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924" w:type="dxa"/>
        <w:tblLayout w:type="fixed"/>
        <w:tblLook w:val="0000"/>
      </w:tblPr>
      <w:tblGrid>
        <w:gridCol w:w="1242"/>
        <w:gridCol w:w="567"/>
        <w:gridCol w:w="708"/>
        <w:gridCol w:w="710"/>
        <w:gridCol w:w="991"/>
        <w:gridCol w:w="2694"/>
        <w:gridCol w:w="3402"/>
        <w:gridCol w:w="3685"/>
        <w:gridCol w:w="1925"/>
      </w:tblGrid>
      <w:tr w:rsidR="009D3D53" w:rsidRPr="00344B7A" w:rsidTr="00781AE0">
        <w:trPr>
          <w:cantSplit/>
          <w:trHeight w:val="1134"/>
          <w:tblHeader/>
        </w:trPr>
        <w:tc>
          <w:tcPr>
            <w:tcW w:w="1242" w:type="dxa"/>
            <w:tcBorders>
              <w:top w:val="double" w:sz="2" w:space="0" w:color="000000"/>
              <w:left w:val="double" w:sz="2" w:space="0" w:color="000000"/>
              <w:bottom w:val="double" w:sz="1" w:space="0" w:color="000000"/>
            </w:tcBorders>
            <w:shd w:val="clear" w:color="auto" w:fill="F3F3F3"/>
          </w:tcPr>
          <w:p w:rsidR="009D3D53" w:rsidRPr="00344B7A" w:rsidRDefault="009D3D53" w:rsidP="00B74C9B">
            <w:pPr>
              <w:pStyle w:val="Header"/>
              <w:snapToGrid w:val="0"/>
              <w:spacing w:before="180" w:after="180"/>
              <w:jc w:val="center"/>
              <w:rPr>
                <w:b/>
                <w:bCs/>
                <w:sz w:val="22"/>
                <w:szCs w:val="22"/>
                <w:lang w:val="af-ZA"/>
              </w:rPr>
            </w:pPr>
            <w:r>
              <w:rPr>
                <w:b/>
                <w:bCs/>
                <w:sz w:val="22"/>
                <w:szCs w:val="22"/>
                <w:lang w:val="af-ZA"/>
              </w:rPr>
              <w:t xml:space="preserve"> </w:t>
            </w:r>
          </w:p>
        </w:tc>
        <w:tc>
          <w:tcPr>
            <w:tcW w:w="567" w:type="dxa"/>
            <w:tcBorders>
              <w:top w:val="double" w:sz="2" w:space="0" w:color="000000"/>
              <w:left w:val="double" w:sz="1" w:space="0" w:color="000000"/>
              <w:bottom w:val="double" w:sz="1" w:space="0" w:color="000000"/>
            </w:tcBorders>
            <w:shd w:val="clear" w:color="auto" w:fill="F3F3F3"/>
            <w:textDirection w:val="tbRl"/>
          </w:tcPr>
          <w:p w:rsidR="009D3D53" w:rsidRPr="00344B7A" w:rsidRDefault="009D3D53" w:rsidP="0070728D">
            <w:pPr>
              <w:pStyle w:val="Header"/>
              <w:snapToGrid w:val="0"/>
              <w:spacing w:before="180" w:after="180"/>
              <w:ind w:left="113" w:right="113"/>
              <w:rPr>
                <w:b/>
                <w:bCs/>
                <w:sz w:val="22"/>
                <w:szCs w:val="22"/>
                <w:lang w:val="af-ZA"/>
              </w:rPr>
            </w:pPr>
            <w:r w:rsidRPr="00344B7A">
              <w:rPr>
                <w:b/>
                <w:bCs/>
                <w:sz w:val="22"/>
                <w:szCs w:val="22"/>
                <w:lang w:val="af-ZA"/>
              </w:rPr>
              <w:t>Aanwinsnoro</w:t>
            </w:r>
          </w:p>
          <w:p w:rsidR="009D3D53" w:rsidRPr="00344B7A" w:rsidRDefault="009D3D53" w:rsidP="0070728D">
            <w:pPr>
              <w:pStyle w:val="Header"/>
              <w:snapToGrid w:val="0"/>
              <w:spacing w:before="180" w:after="180"/>
              <w:ind w:left="113" w:right="113"/>
              <w:rPr>
                <w:b/>
                <w:bCs/>
                <w:sz w:val="22"/>
                <w:szCs w:val="22"/>
                <w:lang w:val="af-ZA"/>
              </w:rPr>
            </w:pPr>
          </w:p>
          <w:p w:rsidR="009D3D53" w:rsidRPr="00344B7A" w:rsidRDefault="009D3D53" w:rsidP="0070728D">
            <w:pPr>
              <w:pStyle w:val="Header"/>
              <w:snapToGrid w:val="0"/>
              <w:spacing w:before="180" w:after="180"/>
              <w:ind w:left="113" w:right="113"/>
              <w:rPr>
                <w:b/>
                <w:bCs/>
                <w:sz w:val="22"/>
                <w:szCs w:val="22"/>
                <w:lang w:val="af-ZA"/>
              </w:rPr>
            </w:pPr>
            <w:r w:rsidRPr="00344B7A">
              <w:rPr>
                <w:b/>
                <w:bCs/>
                <w:sz w:val="22"/>
                <w:szCs w:val="22"/>
                <w:lang w:val="af-ZA"/>
              </w:rPr>
              <w:t xml:space="preserve">               nr</w:t>
            </w:r>
          </w:p>
        </w:tc>
        <w:tc>
          <w:tcPr>
            <w:tcW w:w="708" w:type="dxa"/>
            <w:tcBorders>
              <w:top w:val="double" w:sz="2" w:space="0" w:color="000000"/>
              <w:left w:val="single" w:sz="4" w:space="0" w:color="000000"/>
              <w:bottom w:val="double" w:sz="1" w:space="0" w:color="000000"/>
              <w:right w:val="single" w:sz="4" w:space="0" w:color="000000"/>
            </w:tcBorders>
            <w:shd w:val="clear" w:color="auto" w:fill="F3F3F3"/>
            <w:textDirection w:val="tbRl"/>
          </w:tcPr>
          <w:p w:rsidR="009D3D53" w:rsidRPr="00344B7A" w:rsidRDefault="009D3D53" w:rsidP="008A1C9C">
            <w:pPr>
              <w:pStyle w:val="Header"/>
              <w:snapToGrid w:val="0"/>
              <w:spacing w:before="180" w:after="180"/>
              <w:ind w:left="113" w:right="113"/>
              <w:jc w:val="center"/>
              <w:rPr>
                <w:b/>
                <w:bCs/>
                <w:spacing w:val="-2"/>
                <w:sz w:val="22"/>
                <w:szCs w:val="22"/>
                <w:lang w:val="af-ZA"/>
              </w:rPr>
            </w:pPr>
            <w:r w:rsidRPr="00344B7A">
              <w:rPr>
                <w:b/>
                <w:bCs/>
                <w:spacing w:val="-2"/>
                <w:sz w:val="22"/>
                <w:szCs w:val="22"/>
                <w:lang w:val="af-ZA"/>
              </w:rPr>
              <w:t>Medium</w:t>
            </w:r>
          </w:p>
        </w:tc>
        <w:tc>
          <w:tcPr>
            <w:tcW w:w="710" w:type="dxa"/>
            <w:tcBorders>
              <w:top w:val="double" w:sz="2" w:space="0" w:color="000000"/>
              <w:left w:val="single" w:sz="4" w:space="0" w:color="000000"/>
              <w:bottom w:val="double" w:sz="1" w:space="0" w:color="000000"/>
              <w:right w:val="single" w:sz="4" w:space="0" w:color="000000"/>
            </w:tcBorders>
            <w:shd w:val="clear" w:color="auto" w:fill="F3F3F3"/>
            <w:textDirection w:val="tbRl"/>
          </w:tcPr>
          <w:p w:rsidR="009D3D53" w:rsidRPr="00344B7A" w:rsidRDefault="009D3D53" w:rsidP="0070728D">
            <w:pPr>
              <w:pStyle w:val="Header"/>
              <w:snapToGrid w:val="0"/>
              <w:spacing w:before="180" w:after="180"/>
              <w:ind w:left="113" w:right="113"/>
              <w:jc w:val="center"/>
              <w:rPr>
                <w:b/>
                <w:bCs/>
                <w:spacing w:val="-2"/>
                <w:sz w:val="22"/>
                <w:szCs w:val="22"/>
                <w:lang w:val="af-ZA"/>
              </w:rPr>
            </w:pPr>
            <w:r w:rsidRPr="00344B7A">
              <w:rPr>
                <w:b/>
                <w:bCs/>
                <w:spacing w:val="-2"/>
                <w:sz w:val="22"/>
                <w:szCs w:val="22"/>
                <w:lang w:val="af-ZA"/>
              </w:rPr>
              <w:t>Skenker</w:t>
            </w:r>
          </w:p>
        </w:tc>
        <w:tc>
          <w:tcPr>
            <w:tcW w:w="991" w:type="dxa"/>
            <w:tcBorders>
              <w:top w:val="double" w:sz="2" w:space="0" w:color="000000"/>
              <w:left w:val="single" w:sz="4" w:space="0" w:color="000000"/>
              <w:bottom w:val="double" w:sz="1" w:space="0" w:color="000000"/>
            </w:tcBorders>
            <w:shd w:val="clear" w:color="auto" w:fill="F3F3F3"/>
          </w:tcPr>
          <w:p w:rsidR="009D3D53" w:rsidRPr="00344B7A" w:rsidRDefault="009D3D53" w:rsidP="002F35FA">
            <w:pPr>
              <w:pStyle w:val="Header"/>
              <w:snapToGrid w:val="0"/>
              <w:spacing w:before="180" w:after="180"/>
              <w:jc w:val="center"/>
              <w:rPr>
                <w:b/>
                <w:bCs/>
                <w:spacing w:val="-2"/>
                <w:sz w:val="22"/>
                <w:szCs w:val="22"/>
                <w:lang w:val="af-ZA"/>
              </w:rPr>
            </w:pPr>
            <w:r w:rsidRPr="00344B7A">
              <w:rPr>
                <w:b/>
                <w:bCs/>
                <w:spacing w:val="-2"/>
                <w:sz w:val="22"/>
                <w:szCs w:val="22"/>
                <w:lang w:val="af-ZA"/>
              </w:rPr>
              <w:t xml:space="preserve">Datum van </w:t>
            </w:r>
            <w:r w:rsidRPr="00344B7A">
              <w:rPr>
                <w:b/>
                <w:bCs/>
                <w:spacing w:val="-2"/>
                <w:sz w:val="18"/>
                <w:szCs w:val="18"/>
                <w:lang w:val="af-ZA"/>
              </w:rPr>
              <w:t>Ontvangs</w:t>
            </w:r>
          </w:p>
        </w:tc>
        <w:tc>
          <w:tcPr>
            <w:tcW w:w="2694" w:type="dxa"/>
            <w:tcBorders>
              <w:top w:val="double" w:sz="2" w:space="0" w:color="000000"/>
              <w:left w:val="double" w:sz="1" w:space="0" w:color="000000"/>
              <w:bottom w:val="double" w:sz="1" w:space="0" w:color="000000"/>
            </w:tcBorders>
            <w:shd w:val="clear" w:color="auto" w:fill="F3F3F3"/>
          </w:tcPr>
          <w:p w:rsidR="009D3D53" w:rsidRPr="00344B7A" w:rsidRDefault="009D3D53" w:rsidP="002F35FA">
            <w:pPr>
              <w:pStyle w:val="Header"/>
              <w:snapToGrid w:val="0"/>
              <w:spacing w:before="180" w:after="180"/>
              <w:jc w:val="center"/>
              <w:rPr>
                <w:b/>
                <w:bCs/>
                <w:color w:val="003399"/>
                <w:sz w:val="22"/>
                <w:szCs w:val="22"/>
                <w:lang w:val="af-ZA"/>
              </w:rPr>
            </w:pPr>
            <w:r w:rsidRPr="00344B7A">
              <w:rPr>
                <w:b/>
                <w:bCs/>
                <w:color w:val="003399"/>
                <w:sz w:val="22"/>
                <w:szCs w:val="22"/>
                <w:lang w:val="af-ZA"/>
              </w:rPr>
              <w:t xml:space="preserve">Outeur </w:t>
            </w:r>
          </w:p>
        </w:tc>
        <w:tc>
          <w:tcPr>
            <w:tcW w:w="3402" w:type="dxa"/>
            <w:tcBorders>
              <w:top w:val="double" w:sz="2" w:space="0" w:color="000000"/>
              <w:left w:val="single" w:sz="4" w:space="0" w:color="000000"/>
              <w:bottom w:val="double" w:sz="1" w:space="0" w:color="000000"/>
            </w:tcBorders>
            <w:shd w:val="clear" w:color="auto" w:fill="F3F3F3"/>
          </w:tcPr>
          <w:p w:rsidR="009D3D53" w:rsidRPr="00344B7A" w:rsidRDefault="009D3D53" w:rsidP="002F35FA">
            <w:pPr>
              <w:pStyle w:val="Header"/>
              <w:snapToGrid w:val="0"/>
              <w:spacing w:before="180" w:after="180"/>
              <w:jc w:val="center"/>
              <w:rPr>
                <w:b/>
                <w:iCs/>
                <w:sz w:val="20"/>
                <w:szCs w:val="20"/>
                <w:lang w:val="af-ZA"/>
              </w:rPr>
            </w:pPr>
            <w:r w:rsidRPr="00344B7A">
              <w:rPr>
                <w:b/>
                <w:iCs/>
                <w:sz w:val="20"/>
                <w:szCs w:val="20"/>
                <w:lang w:val="af-ZA"/>
              </w:rPr>
              <w:t>Onderwerp</w:t>
            </w:r>
          </w:p>
        </w:tc>
        <w:tc>
          <w:tcPr>
            <w:tcW w:w="3685" w:type="dxa"/>
            <w:tcBorders>
              <w:top w:val="double" w:sz="2" w:space="0" w:color="000000"/>
              <w:left w:val="single" w:sz="4" w:space="0" w:color="000000"/>
              <w:bottom w:val="double" w:sz="1" w:space="0" w:color="000000"/>
            </w:tcBorders>
            <w:shd w:val="clear" w:color="auto" w:fill="F3F3F3"/>
          </w:tcPr>
          <w:p w:rsidR="009D3D53" w:rsidRPr="00344B7A" w:rsidRDefault="009D3D53" w:rsidP="002F35FA">
            <w:pPr>
              <w:pStyle w:val="Header"/>
              <w:snapToGrid w:val="0"/>
              <w:spacing w:before="180" w:after="180"/>
              <w:jc w:val="center"/>
              <w:rPr>
                <w:b/>
                <w:iCs/>
                <w:sz w:val="20"/>
                <w:szCs w:val="20"/>
                <w:lang w:val="af-ZA"/>
              </w:rPr>
            </w:pPr>
            <w:r w:rsidRPr="00344B7A">
              <w:rPr>
                <w:b/>
                <w:iCs/>
                <w:sz w:val="20"/>
                <w:szCs w:val="20"/>
                <w:lang w:val="af-ZA"/>
              </w:rPr>
              <w:t>Titel</w:t>
            </w:r>
          </w:p>
        </w:tc>
        <w:tc>
          <w:tcPr>
            <w:tcW w:w="1925" w:type="dxa"/>
            <w:tcBorders>
              <w:top w:val="double" w:sz="2" w:space="0" w:color="000000"/>
              <w:left w:val="single" w:sz="4" w:space="0" w:color="000000"/>
              <w:bottom w:val="double" w:sz="1" w:space="0" w:color="000000"/>
              <w:right w:val="double" w:sz="2" w:space="0" w:color="000000"/>
            </w:tcBorders>
            <w:shd w:val="clear" w:color="auto" w:fill="F3F3F3"/>
          </w:tcPr>
          <w:p w:rsidR="009D3D53" w:rsidRPr="00344B7A" w:rsidRDefault="009D3D53" w:rsidP="002F35FA">
            <w:pPr>
              <w:pStyle w:val="Header"/>
              <w:snapToGrid w:val="0"/>
              <w:spacing w:before="180" w:after="180"/>
              <w:jc w:val="center"/>
              <w:rPr>
                <w:b/>
                <w:sz w:val="22"/>
                <w:szCs w:val="22"/>
                <w:lang w:val="af-ZA"/>
              </w:rPr>
            </w:pPr>
            <w:r w:rsidRPr="00344B7A">
              <w:rPr>
                <w:b/>
                <w:sz w:val="22"/>
                <w:szCs w:val="22"/>
                <w:lang w:val="af-ZA"/>
              </w:rPr>
              <w:t xml:space="preserve">Bibliografiese inligting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8804C2">
            <w:pPr>
              <w:pStyle w:val="Header"/>
              <w:tabs>
                <w:tab w:val="left" w:pos="165"/>
              </w:tabs>
              <w:snapToGrid w:val="0"/>
              <w:jc w:val="center"/>
              <w:rPr>
                <w:sz w:val="20"/>
                <w:szCs w:val="20"/>
                <w:lang w:val="af-ZA"/>
              </w:rPr>
            </w:pPr>
            <w:r>
              <w:rPr>
                <w:sz w:val="20"/>
                <w:szCs w:val="20"/>
                <w:lang w:val="af-ZA"/>
              </w:rPr>
              <w:t>EVA*</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8804C2">
            <w:pPr>
              <w:pStyle w:val="Header"/>
              <w:tabs>
                <w:tab w:val="left" w:pos="165"/>
              </w:tabs>
              <w:snapToGrid w:val="0"/>
              <w:jc w:val="center"/>
              <w:rPr>
                <w:sz w:val="20"/>
                <w:szCs w:val="20"/>
                <w:lang w:val="af-ZA"/>
              </w:rPr>
            </w:pPr>
            <w:r>
              <w:rPr>
                <w:sz w:val="20"/>
                <w:szCs w:val="20"/>
                <w:lang w:val="af-ZA"/>
              </w:rPr>
              <w:t>1627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8804C2">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8804C2">
            <w:pPr>
              <w:pStyle w:val="Header"/>
              <w:snapToGrid w:val="0"/>
              <w:spacing w:before="100"/>
              <w:jc w:val="center"/>
              <w:rPr>
                <w:sz w:val="16"/>
                <w:szCs w:val="16"/>
              </w:rPr>
            </w:pPr>
            <w:r>
              <w:rPr>
                <w:sz w:val="16"/>
                <w:szCs w:val="16"/>
              </w:rPr>
              <w:t>J Botha</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8804C2">
            <w:pPr>
              <w:pStyle w:val="Header"/>
              <w:snapToGrid w:val="0"/>
              <w:spacing w:before="100"/>
              <w:jc w:val="center"/>
              <w:rPr>
                <w:color w:val="000000"/>
                <w:sz w:val="16"/>
                <w:szCs w:val="16"/>
                <w:lang w:eastAsia="en-ZA"/>
              </w:rPr>
            </w:pPr>
            <w:r>
              <w:rPr>
                <w:color w:val="000000"/>
                <w:sz w:val="16"/>
                <w:szCs w:val="16"/>
                <w:lang w:eastAsia="en-ZA"/>
              </w:rPr>
              <w:t>2014/06/10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8804C2">
            <w:pPr>
              <w:suppressAutoHyphens w:val="0"/>
              <w:spacing w:before="0" w:after="0"/>
              <w:rPr>
                <w:color w:val="0070C0"/>
                <w:sz w:val="20"/>
                <w:szCs w:val="20"/>
                <w:lang w:eastAsia="en-ZA"/>
              </w:rPr>
            </w:pPr>
            <w:r>
              <w:rPr>
                <w:color w:val="0070C0"/>
                <w:sz w:val="20"/>
                <w:szCs w:val="20"/>
                <w:lang w:eastAsia="en-ZA"/>
              </w:rPr>
              <w:t>BLAKE, VERONICA</w:t>
            </w:r>
          </w:p>
        </w:tc>
        <w:tc>
          <w:tcPr>
            <w:tcW w:w="3402" w:type="dxa"/>
            <w:tcBorders>
              <w:top w:val="single" w:sz="4" w:space="0" w:color="000000"/>
              <w:left w:val="single" w:sz="4" w:space="0" w:color="000000"/>
              <w:bottom w:val="single" w:sz="4" w:space="0" w:color="000000"/>
            </w:tcBorders>
          </w:tcPr>
          <w:p w:rsidR="009D3D53" w:rsidRDefault="009D3D53" w:rsidP="005D5AF1">
            <w:pPr>
              <w:pStyle w:val="Header"/>
              <w:snapToGrid w:val="0"/>
              <w:rPr>
                <w:b/>
                <w:bCs/>
                <w:color w:val="000000"/>
                <w:sz w:val="20"/>
                <w:szCs w:val="20"/>
                <w:lang w:eastAsia="en-ZA"/>
              </w:rPr>
            </w:pPr>
            <w:r>
              <w:rPr>
                <w:b/>
                <w:bCs/>
                <w:color w:val="000000"/>
                <w:sz w:val="20"/>
                <w:szCs w:val="20"/>
                <w:lang w:eastAsia="en-ZA"/>
              </w:rPr>
              <w:t>1820 Britse setlaars - Eva</w:t>
            </w:r>
          </w:p>
        </w:tc>
        <w:tc>
          <w:tcPr>
            <w:tcW w:w="3685" w:type="dxa"/>
            <w:tcBorders>
              <w:top w:val="single" w:sz="4" w:space="0" w:color="000000"/>
              <w:left w:val="single" w:sz="4" w:space="0" w:color="000000"/>
              <w:bottom w:val="single" w:sz="4" w:space="0" w:color="000000"/>
            </w:tcBorders>
          </w:tcPr>
          <w:p w:rsidR="009D3D53" w:rsidRDefault="009D3D53" w:rsidP="008804C2">
            <w:pPr>
              <w:suppressAutoHyphens w:val="0"/>
              <w:spacing w:before="0" w:after="0"/>
              <w:rPr>
                <w:i/>
                <w:color w:val="000000"/>
                <w:sz w:val="20"/>
                <w:szCs w:val="20"/>
                <w:lang w:eastAsia="en-ZA"/>
              </w:rPr>
            </w:pPr>
            <w:r>
              <w:rPr>
                <w:i/>
                <w:color w:val="000000"/>
                <w:sz w:val="20"/>
                <w:szCs w:val="20"/>
                <w:lang w:eastAsia="en-ZA"/>
              </w:rPr>
              <w:t>James Jay Eva: 1820 Settler and his descendants</w:t>
            </w:r>
          </w:p>
          <w:p w:rsidR="009D3D53" w:rsidRDefault="009D3D53" w:rsidP="008804C2">
            <w:pPr>
              <w:suppressAutoHyphens w:val="0"/>
              <w:spacing w:before="0" w:after="0"/>
              <w:rPr>
                <w:i/>
                <w:color w:val="000000"/>
                <w:sz w:val="20"/>
                <w:szCs w:val="20"/>
                <w:lang w:eastAsia="en-ZA"/>
              </w:rPr>
            </w:pPr>
            <w:r>
              <w:rPr>
                <w:i/>
                <w:color w:val="000000"/>
                <w:sz w:val="20"/>
                <w:szCs w:val="20"/>
                <w:lang w:eastAsia="en-ZA"/>
              </w:rPr>
              <w:t>ISBN 0 86988 440 9</w:t>
            </w:r>
          </w:p>
          <w:p w:rsidR="009D3D53" w:rsidRDefault="009D3D53" w:rsidP="008804C2">
            <w:pPr>
              <w:suppressAutoHyphens w:val="0"/>
              <w:spacing w:before="0" w:after="0"/>
              <w:rPr>
                <w:i/>
                <w:color w:val="000000"/>
                <w:sz w:val="20"/>
                <w:szCs w:val="20"/>
                <w:lang w:eastAsia="en-ZA"/>
              </w:rPr>
            </w:pPr>
            <w:r>
              <w:rPr>
                <w:i/>
                <w:color w:val="000000"/>
                <w:sz w:val="20"/>
                <w:szCs w:val="20"/>
                <w:lang w:eastAsia="en-ZA"/>
              </w:rPr>
              <w:t>[UPE Gen Research Group Nr. 91/4]</w:t>
            </w:r>
          </w:p>
          <w:p w:rsidR="009D3D53" w:rsidRDefault="009D3D53" w:rsidP="008804C2">
            <w:pPr>
              <w:suppressAutoHyphens w:val="0"/>
              <w:spacing w:before="0" w:after="0"/>
              <w:rPr>
                <w:i/>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316C63">
            <w:pPr>
              <w:suppressAutoHyphens w:val="0"/>
              <w:spacing w:before="0" w:after="0"/>
              <w:rPr>
                <w:color w:val="000000"/>
                <w:sz w:val="20"/>
                <w:szCs w:val="20"/>
                <w:lang w:eastAsia="en-ZA"/>
              </w:rPr>
            </w:pPr>
            <w:r>
              <w:rPr>
                <w:color w:val="000000"/>
                <w:sz w:val="20"/>
                <w:szCs w:val="20"/>
                <w:lang w:eastAsia="en-ZA"/>
              </w:rPr>
              <w:t>Port Elizabeth, Gen Navorsingsgroep, 1991</w:t>
            </w:r>
          </w:p>
          <w:p w:rsidR="009D3D53" w:rsidRDefault="009D3D53" w:rsidP="008804C2">
            <w:pPr>
              <w:suppressAutoHyphens w:val="0"/>
              <w:spacing w:before="0" w:after="0"/>
              <w:rPr>
                <w:color w:val="000000"/>
                <w:sz w:val="20"/>
                <w:szCs w:val="20"/>
                <w:lang w:eastAsia="en-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8804C2">
            <w:pPr>
              <w:pStyle w:val="Header"/>
              <w:tabs>
                <w:tab w:val="left" w:pos="165"/>
              </w:tabs>
              <w:snapToGrid w:val="0"/>
              <w:jc w:val="center"/>
              <w:rPr>
                <w:sz w:val="20"/>
                <w:szCs w:val="20"/>
                <w:lang w:val="af-ZA"/>
              </w:rPr>
            </w:pPr>
            <w:r>
              <w:rPr>
                <w:sz w:val="20"/>
                <w:szCs w:val="20"/>
                <w:lang w:val="af-ZA"/>
              </w:rPr>
              <w:t>FOR*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8804C2">
            <w:pPr>
              <w:pStyle w:val="Header"/>
              <w:tabs>
                <w:tab w:val="left" w:pos="165"/>
              </w:tabs>
              <w:snapToGrid w:val="0"/>
              <w:jc w:val="center"/>
              <w:rPr>
                <w:sz w:val="20"/>
                <w:szCs w:val="20"/>
                <w:lang w:val="af-ZA"/>
              </w:rPr>
            </w:pPr>
            <w:r>
              <w:rPr>
                <w:sz w:val="20"/>
                <w:szCs w:val="20"/>
                <w:lang w:val="af-ZA"/>
              </w:rPr>
              <w:t>1626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8804C2">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8804C2">
            <w:pPr>
              <w:pStyle w:val="Header"/>
              <w:snapToGrid w:val="0"/>
              <w:spacing w:before="100"/>
              <w:jc w:val="center"/>
              <w:rPr>
                <w:sz w:val="16"/>
                <w:szCs w:val="16"/>
              </w:rPr>
            </w:pPr>
            <w:r>
              <w:rPr>
                <w:sz w:val="16"/>
                <w:szCs w:val="16"/>
              </w:rPr>
              <w:t>J Botha</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8804C2">
            <w:pPr>
              <w:pStyle w:val="Header"/>
              <w:snapToGrid w:val="0"/>
              <w:spacing w:before="100"/>
              <w:jc w:val="center"/>
              <w:rPr>
                <w:color w:val="000000"/>
                <w:sz w:val="16"/>
                <w:szCs w:val="16"/>
                <w:lang w:eastAsia="en-ZA"/>
              </w:rPr>
            </w:pPr>
            <w:r>
              <w:rPr>
                <w:color w:val="000000"/>
                <w:sz w:val="16"/>
                <w:szCs w:val="16"/>
                <w:lang w:eastAsia="en-ZA"/>
              </w:rPr>
              <w:t>2014/06/10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8804C2">
            <w:pPr>
              <w:suppressAutoHyphens w:val="0"/>
              <w:spacing w:before="0" w:after="0"/>
              <w:rPr>
                <w:color w:val="0070C0"/>
                <w:sz w:val="20"/>
                <w:szCs w:val="20"/>
                <w:lang w:eastAsia="en-ZA"/>
              </w:rPr>
            </w:pPr>
            <w:r>
              <w:rPr>
                <w:color w:val="0070C0"/>
                <w:sz w:val="20"/>
                <w:szCs w:val="20"/>
                <w:lang w:eastAsia="en-ZA"/>
              </w:rPr>
              <w:t>BLAKE, VERONICA</w:t>
            </w:r>
          </w:p>
        </w:tc>
        <w:tc>
          <w:tcPr>
            <w:tcW w:w="3402" w:type="dxa"/>
            <w:tcBorders>
              <w:top w:val="single" w:sz="4" w:space="0" w:color="000000"/>
              <w:left w:val="single" w:sz="4" w:space="0" w:color="000000"/>
              <w:bottom w:val="single" w:sz="4" w:space="0" w:color="000000"/>
            </w:tcBorders>
          </w:tcPr>
          <w:p w:rsidR="009D3D53" w:rsidRDefault="009D3D53" w:rsidP="005D5AF1">
            <w:pPr>
              <w:pStyle w:val="Header"/>
              <w:snapToGrid w:val="0"/>
              <w:rPr>
                <w:b/>
                <w:bCs/>
                <w:color w:val="000000"/>
                <w:sz w:val="20"/>
                <w:szCs w:val="20"/>
                <w:lang w:eastAsia="en-ZA"/>
              </w:rPr>
            </w:pPr>
            <w:r>
              <w:rPr>
                <w:b/>
                <w:bCs/>
                <w:color w:val="000000"/>
                <w:sz w:val="20"/>
                <w:szCs w:val="20"/>
                <w:lang w:eastAsia="en-ZA"/>
              </w:rPr>
              <w:t>1820 Britse setlaars - Forrester</w:t>
            </w:r>
          </w:p>
        </w:tc>
        <w:tc>
          <w:tcPr>
            <w:tcW w:w="3685" w:type="dxa"/>
            <w:tcBorders>
              <w:top w:val="single" w:sz="4" w:space="0" w:color="000000"/>
              <w:left w:val="single" w:sz="4" w:space="0" w:color="000000"/>
              <w:bottom w:val="single" w:sz="4" w:space="0" w:color="000000"/>
            </w:tcBorders>
          </w:tcPr>
          <w:p w:rsidR="009D3D53" w:rsidRDefault="009D3D53" w:rsidP="008804C2">
            <w:pPr>
              <w:suppressAutoHyphens w:val="0"/>
              <w:spacing w:before="0" w:after="0"/>
              <w:rPr>
                <w:i/>
                <w:color w:val="000000"/>
                <w:sz w:val="20"/>
                <w:szCs w:val="20"/>
                <w:lang w:eastAsia="en-ZA"/>
              </w:rPr>
            </w:pPr>
            <w:r>
              <w:rPr>
                <w:i/>
                <w:color w:val="000000"/>
                <w:sz w:val="20"/>
                <w:szCs w:val="20"/>
                <w:lang w:eastAsia="en-ZA"/>
              </w:rPr>
              <w:t>Richard Forrester: 1820 Settler and his descendants</w:t>
            </w:r>
          </w:p>
          <w:p w:rsidR="009D3D53" w:rsidRDefault="009D3D53" w:rsidP="008804C2">
            <w:pPr>
              <w:suppressAutoHyphens w:val="0"/>
              <w:spacing w:before="0" w:after="0"/>
              <w:rPr>
                <w:i/>
                <w:color w:val="000000"/>
                <w:sz w:val="20"/>
                <w:szCs w:val="20"/>
                <w:lang w:eastAsia="en-ZA"/>
              </w:rPr>
            </w:pPr>
            <w:r>
              <w:rPr>
                <w:i/>
                <w:color w:val="000000"/>
                <w:sz w:val="20"/>
                <w:szCs w:val="20"/>
                <w:lang w:eastAsia="en-ZA"/>
              </w:rPr>
              <w:t>ISBN: 0 86988 435 2</w:t>
            </w:r>
          </w:p>
          <w:p w:rsidR="009D3D53" w:rsidRDefault="009D3D53" w:rsidP="008804C2">
            <w:pPr>
              <w:suppressAutoHyphens w:val="0"/>
              <w:spacing w:before="0" w:after="0"/>
              <w:rPr>
                <w:i/>
                <w:color w:val="000000"/>
                <w:sz w:val="20"/>
                <w:szCs w:val="20"/>
                <w:lang w:eastAsia="en-ZA"/>
              </w:rPr>
            </w:pPr>
            <w:r>
              <w:rPr>
                <w:i/>
                <w:color w:val="000000"/>
                <w:sz w:val="20"/>
                <w:szCs w:val="20"/>
                <w:lang w:eastAsia="en-ZA"/>
              </w:rPr>
              <w:t>[UPE Gen Research Group Nr. 90/11]</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8804C2">
            <w:pPr>
              <w:suppressAutoHyphens w:val="0"/>
              <w:spacing w:before="0" w:after="0"/>
              <w:rPr>
                <w:color w:val="000000"/>
                <w:sz w:val="20"/>
                <w:szCs w:val="20"/>
                <w:lang w:eastAsia="en-ZA"/>
              </w:rPr>
            </w:pPr>
            <w:r>
              <w:rPr>
                <w:color w:val="000000"/>
                <w:sz w:val="20"/>
                <w:szCs w:val="20"/>
                <w:lang w:eastAsia="en-ZA"/>
              </w:rPr>
              <w:t>Port Elizabeth, Gen Navorsingsgroep, 1990</w:t>
            </w:r>
          </w:p>
          <w:p w:rsidR="009D3D53" w:rsidRDefault="009D3D53" w:rsidP="008804C2">
            <w:pPr>
              <w:suppressAutoHyphens w:val="0"/>
              <w:spacing w:before="0" w:after="0"/>
              <w:rPr>
                <w:color w:val="000000"/>
                <w:sz w:val="20"/>
                <w:szCs w:val="20"/>
                <w:lang w:eastAsia="en-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EA5BFF">
            <w:pPr>
              <w:pStyle w:val="Header"/>
              <w:snapToGrid w:val="0"/>
              <w:jc w:val="center"/>
              <w:rPr>
                <w:sz w:val="20"/>
                <w:szCs w:val="20"/>
              </w:rPr>
            </w:pPr>
            <w:r w:rsidRPr="00344B7A">
              <w:rPr>
                <w:sz w:val="20"/>
                <w:szCs w:val="20"/>
              </w:rPr>
              <w:t>CIL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B4267">
            <w:pPr>
              <w:pStyle w:val="Header"/>
              <w:snapToGrid w:val="0"/>
              <w:jc w:val="center"/>
              <w:rPr>
                <w:sz w:val="20"/>
                <w:szCs w:val="20"/>
              </w:rPr>
            </w:pPr>
            <w:r w:rsidRPr="00344B7A">
              <w:rPr>
                <w:sz w:val="20"/>
                <w:szCs w:val="20"/>
              </w:rPr>
              <w:t>1508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31713">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5BFF">
            <w:pPr>
              <w:snapToGrid w:val="0"/>
              <w:spacing w:before="100"/>
              <w:jc w:val="center"/>
              <w:rPr>
                <w:sz w:val="16"/>
                <w:szCs w:val="16"/>
                <w:lang w:val="af-ZA"/>
              </w:rPr>
            </w:pPr>
            <w:r w:rsidRPr="00344B7A">
              <w:rPr>
                <w:sz w:val="16"/>
                <w:szCs w:val="16"/>
                <w:lang w:val="af-ZA"/>
              </w:rPr>
              <w:t>Pieter vd Merwe</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A5BFF">
            <w:pPr>
              <w:snapToGrid w:val="0"/>
              <w:spacing w:before="100"/>
              <w:jc w:val="center"/>
              <w:rPr>
                <w:sz w:val="16"/>
                <w:szCs w:val="16"/>
              </w:rPr>
            </w:pPr>
            <w:r w:rsidRPr="00344B7A">
              <w:rPr>
                <w:sz w:val="16"/>
                <w:szCs w:val="16"/>
              </w:rPr>
              <w:t>2013-01-28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F26A8">
            <w:pPr>
              <w:pStyle w:val="NormalWeb"/>
              <w:snapToGrid w:val="0"/>
              <w:spacing w:before="60" w:after="60"/>
              <w:rPr>
                <w:color w:val="003399"/>
                <w:spacing w:val="-5"/>
                <w:sz w:val="20"/>
                <w:szCs w:val="20"/>
              </w:rPr>
            </w:pPr>
            <w:r w:rsidRPr="00344B7A">
              <w:rPr>
                <w:color w:val="003399"/>
                <w:spacing w:val="-5"/>
                <w:sz w:val="20"/>
                <w:szCs w:val="20"/>
              </w:rPr>
              <w:t>CILLIE, THELMA</w:t>
            </w:r>
          </w:p>
        </w:tc>
        <w:tc>
          <w:tcPr>
            <w:tcW w:w="3402" w:type="dxa"/>
            <w:tcBorders>
              <w:top w:val="single" w:sz="4" w:space="0" w:color="000000"/>
              <w:left w:val="single" w:sz="4" w:space="0" w:color="000000"/>
              <w:bottom w:val="single" w:sz="4" w:space="0" w:color="000000"/>
            </w:tcBorders>
          </w:tcPr>
          <w:p w:rsidR="009D3D53" w:rsidRPr="00344B7A" w:rsidRDefault="009D3D53" w:rsidP="00EA5BFF">
            <w:pPr>
              <w:pStyle w:val="Header"/>
              <w:snapToGrid w:val="0"/>
              <w:rPr>
                <w:b/>
                <w:bCs/>
                <w:sz w:val="20"/>
                <w:szCs w:val="20"/>
              </w:rPr>
            </w:pPr>
            <w:r w:rsidRPr="00344B7A">
              <w:rPr>
                <w:b/>
                <w:bCs/>
                <w:sz w:val="20"/>
                <w:szCs w:val="20"/>
              </w:rPr>
              <w:t>Aarbewing - Ceres - Roman</w:t>
            </w:r>
          </w:p>
        </w:tc>
        <w:tc>
          <w:tcPr>
            <w:tcW w:w="3685" w:type="dxa"/>
            <w:tcBorders>
              <w:top w:val="single" w:sz="4" w:space="0" w:color="000000"/>
              <w:left w:val="single" w:sz="4" w:space="0" w:color="000000"/>
              <w:bottom w:val="single" w:sz="4" w:space="0" w:color="000000"/>
            </w:tcBorders>
          </w:tcPr>
          <w:p w:rsidR="009D3D53" w:rsidRPr="00344B7A" w:rsidRDefault="009D3D53" w:rsidP="00EA5BFF">
            <w:pPr>
              <w:pStyle w:val="NormalWeb"/>
              <w:snapToGrid w:val="0"/>
              <w:spacing w:before="60" w:after="60"/>
              <w:jc w:val="both"/>
              <w:rPr>
                <w:i/>
                <w:iCs/>
                <w:sz w:val="20"/>
                <w:szCs w:val="20"/>
              </w:rPr>
            </w:pPr>
            <w:r w:rsidRPr="00344B7A">
              <w:rPr>
                <w:i/>
                <w:iCs/>
                <w:sz w:val="20"/>
                <w:szCs w:val="20"/>
              </w:rPr>
              <w:t>Aarde het gebewe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A5BFF">
            <w:pPr>
              <w:pStyle w:val="NormalWeb"/>
              <w:snapToGrid w:val="0"/>
              <w:spacing w:before="60" w:after="60"/>
              <w:rPr>
                <w:sz w:val="20"/>
                <w:szCs w:val="20"/>
              </w:rPr>
            </w:pPr>
            <w:r w:rsidRPr="00344B7A">
              <w:rPr>
                <w:sz w:val="20"/>
                <w:szCs w:val="20"/>
              </w:rPr>
              <w:t>Ceres, 1971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483CCB">
            <w:pPr>
              <w:pStyle w:val="Header"/>
              <w:tabs>
                <w:tab w:val="left" w:pos="165"/>
              </w:tabs>
              <w:snapToGrid w:val="0"/>
              <w:jc w:val="center"/>
              <w:rPr>
                <w:sz w:val="20"/>
                <w:szCs w:val="20"/>
                <w:lang w:val="af-ZA"/>
              </w:rPr>
            </w:pPr>
            <w:r w:rsidRPr="00344B7A">
              <w:rPr>
                <w:sz w:val="20"/>
                <w:szCs w:val="20"/>
                <w:lang w:val="af-ZA"/>
              </w:rPr>
              <w:t>AC</w:t>
            </w:r>
            <w:r>
              <w:rPr>
                <w:sz w:val="20"/>
                <w:szCs w:val="20"/>
                <w:lang w:val="af-ZA"/>
              </w:rPr>
              <w:t>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z w:val="20"/>
                <w:szCs w:val="20"/>
                <w:lang w:val="af-ZA"/>
              </w:rPr>
              <w:t>223.</w:t>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rPr>
            </w:pPr>
            <w:r w:rsidRPr="00344B7A">
              <w:rPr>
                <w:smallCaps/>
                <w:color w:val="003399"/>
                <w:sz w:val="20"/>
                <w:szCs w:val="20"/>
              </w:rPr>
              <w:t xml:space="preserve">MILLER, </w:t>
            </w:r>
            <w:r w:rsidRPr="00344B7A">
              <w:rPr>
                <w:color w:val="003399"/>
                <w:sz w:val="20"/>
                <w:szCs w:val="20"/>
              </w:rPr>
              <w:t>YVONNE</w:t>
            </w:r>
          </w:p>
        </w:tc>
        <w:tc>
          <w:tcPr>
            <w:tcW w:w="3402" w:type="dxa"/>
            <w:tcBorders>
              <w:top w:val="single" w:sz="4" w:space="0" w:color="000000"/>
              <w:left w:val="single" w:sz="4" w:space="0" w:color="000000"/>
              <w:bottom w:val="single" w:sz="4" w:space="0" w:color="000000"/>
            </w:tcBorders>
          </w:tcPr>
          <w:p w:rsidR="009D3D53" w:rsidRPr="00344B7A" w:rsidRDefault="009D3D53" w:rsidP="00DA312E">
            <w:pPr>
              <w:pStyle w:val="Header"/>
              <w:snapToGrid w:val="0"/>
              <w:rPr>
                <w:b/>
                <w:bCs/>
                <w:sz w:val="20"/>
                <w:szCs w:val="20"/>
                <w:lang w:val="af-ZA"/>
              </w:rPr>
            </w:pPr>
            <w:r w:rsidRPr="00344B7A">
              <w:rPr>
                <w:b/>
                <w:bCs/>
                <w:sz w:val="20"/>
                <w:szCs w:val="20"/>
                <w:lang w:val="af-ZA"/>
              </w:rPr>
              <w:t>Acutt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before="30"/>
              <w:rPr>
                <w:i/>
                <w:sz w:val="20"/>
                <w:szCs w:val="20"/>
                <w:lang w:val="af-ZA"/>
              </w:rPr>
            </w:pPr>
            <w:r w:rsidRPr="00344B7A">
              <w:rPr>
                <w:i/>
                <w:sz w:val="20"/>
                <w:szCs w:val="20"/>
                <w:lang w:val="af-ZA"/>
              </w:rPr>
              <w:t xml:space="preserve">Acutts in Africa. </w:t>
            </w:r>
          </w:p>
          <w:p w:rsidR="009D3D53" w:rsidRPr="00344B7A" w:rsidRDefault="009D3D53" w:rsidP="002F35FA">
            <w:pPr>
              <w:pStyle w:val="Header"/>
              <w:rPr>
                <w:sz w:val="20"/>
                <w:szCs w:val="20"/>
                <w:lang w:val="af-ZA"/>
              </w:rPr>
            </w:pPr>
            <w:r w:rsidRPr="00344B7A">
              <w:rPr>
                <w:sz w:val="20"/>
                <w:szCs w:val="20"/>
                <w:lang w:val="af-ZA"/>
              </w:rPr>
              <w:t>ISBN:   0 620 03337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D1238">
            <w:pPr>
              <w:pStyle w:val="Header"/>
              <w:snapToGrid w:val="0"/>
              <w:rPr>
                <w:sz w:val="20"/>
                <w:szCs w:val="20"/>
                <w:lang w:val="af-ZA"/>
              </w:rPr>
            </w:pPr>
            <w:r w:rsidRPr="00344B7A">
              <w:rPr>
                <w:sz w:val="20"/>
                <w:szCs w:val="20"/>
                <w:lang w:val="af-ZA"/>
              </w:rPr>
              <w:t>Pinetown, Robinson &amp; Hewitt, 1978.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2616A5">
            <w:pPr>
              <w:suppressAutoHyphens w:val="0"/>
              <w:spacing w:before="0" w:after="0"/>
              <w:jc w:val="center"/>
              <w:rPr>
                <w:sz w:val="20"/>
                <w:szCs w:val="20"/>
                <w:lang w:val="af-ZA"/>
              </w:rPr>
            </w:pPr>
            <w:r>
              <w:rPr>
                <w:sz w:val="20"/>
                <w:szCs w:val="20"/>
                <w:lang w:val="af-ZA"/>
              </w:rPr>
              <w:t>ADE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2616A5">
            <w:pPr>
              <w:pStyle w:val="Header"/>
              <w:snapToGrid w:val="0"/>
              <w:jc w:val="center"/>
              <w:rPr>
                <w:spacing w:val="-7"/>
                <w:sz w:val="20"/>
                <w:szCs w:val="20"/>
              </w:rPr>
            </w:pPr>
            <w:r>
              <w:rPr>
                <w:spacing w:val="-7"/>
                <w:sz w:val="20"/>
                <w:szCs w:val="20"/>
              </w:rPr>
              <w:t>1742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2616A5">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2616A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2616A5">
            <w:pPr>
              <w:pStyle w:val="Header"/>
              <w:snapToGrid w:val="0"/>
              <w:spacing w:before="100"/>
              <w:jc w:val="center"/>
              <w:rPr>
                <w:sz w:val="16"/>
                <w:szCs w:val="16"/>
              </w:rPr>
            </w:pPr>
            <w:r>
              <w:rPr>
                <w:sz w:val="16"/>
                <w:szCs w:val="16"/>
              </w:rPr>
              <w:t>2015-05-25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403C7C">
            <w:pPr>
              <w:pStyle w:val="Header"/>
              <w:snapToGrid w:val="0"/>
              <w:rPr>
                <w:color w:val="0070C0"/>
                <w:sz w:val="20"/>
                <w:szCs w:val="20"/>
                <w:lang w:eastAsia="en-ZA"/>
              </w:rPr>
            </w:pPr>
            <w:r>
              <w:rPr>
                <w:color w:val="0070C0"/>
                <w:sz w:val="20"/>
                <w:szCs w:val="20"/>
                <w:lang w:eastAsia="en-ZA"/>
              </w:rPr>
              <w:t>ADENDORFF, F.R.D. &amp; CHRISTIE, Y.</w:t>
            </w:r>
          </w:p>
        </w:tc>
        <w:tc>
          <w:tcPr>
            <w:tcW w:w="3402" w:type="dxa"/>
            <w:tcBorders>
              <w:top w:val="single" w:sz="4" w:space="0" w:color="000000"/>
              <w:left w:val="single" w:sz="4" w:space="0" w:color="000000"/>
              <w:bottom w:val="single" w:sz="4" w:space="0" w:color="000000"/>
            </w:tcBorders>
          </w:tcPr>
          <w:p w:rsidR="009D3D53" w:rsidRDefault="009D3D53" w:rsidP="002616A5">
            <w:pPr>
              <w:pStyle w:val="Header"/>
              <w:snapToGrid w:val="0"/>
              <w:rPr>
                <w:b/>
                <w:bCs/>
                <w:color w:val="000000"/>
                <w:sz w:val="20"/>
                <w:szCs w:val="20"/>
                <w:lang w:eastAsia="en-ZA"/>
              </w:rPr>
            </w:pPr>
            <w:r>
              <w:rPr>
                <w:b/>
                <w:bCs/>
                <w:color w:val="000000"/>
                <w:sz w:val="20"/>
                <w:szCs w:val="20"/>
                <w:lang w:eastAsia="en-ZA"/>
              </w:rPr>
              <w:t>Adendorff - Familiegeskiedenis</w:t>
            </w:r>
          </w:p>
        </w:tc>
        <w:tc>
          <w:tcPr>
            <w:tcW w:w="3685" w:type="dxa"/>
            <w:tcBorders>
              <w:top w:val="single" w:sz="4" w:space="0" w:color="000000"/>
              <w:left w:val="single" w:sz="4" w:space="0" w:color="000000"/>
              <w:bottom w:val="single" w:sz="4" w:space="0" w:color="000000"/>
            </w:tcBorders>
          </w:tcPr>
          <w:p w:rsidR="009D3D53" w:rsidRDefault="009D3D53" w:rsidP="002616A5">
            <w:pPr>
              <w:suppressAutoHyphens w:val="0"/>
              <w:spacing w:before="0" w:after="0"/>
              <w:rPr>
                <w:color w:val="000000"/>
                <w:sz w:val="20"/>
                <w:szCs w:val="20"/>
                <w:lang w:eastAsia="en-ZA"/>
              </w:rPr>
            </w:pPr>
            <w:r>
              <w:rPr>
                <w:color w:val="000000"/>
                <w:sz w:val="20"/>
                <w:szCs w:val="20"/>
                <w:lang w:eastAsia="en-ZA"/>
              </w:rPr>
              <w:t>Adendorff tracks in South Africa</w:t>
            </w:r>
          </w:p>
          <w:p w:rsidR="009D3D53" w:rsidRDefault="009D3D53" w:rsidP="002616A5">
            <w:pPr>
              <w:suppressAutoHyphens w:val="0"/>
              <w:spacing w:before="0" w:after="0"/>
              <w:rPr>
                <w:color w:val="000000"/>
                <w:sz w:val="20"/>
                <w:szCs w:val="20"/>
                <w:lang w:eastAsia="en-ZA"/>
              </w:rPr>
            </w:pPr>
            <w:r>
              <w:rPr>
                <w:color w:val="000000"/>
                <w:sz w:val="20"/>
                <w:szCs w:val="20"/>
                <w:lang w:eastAsia="en-ZA"/>
              </w:rPr>
              <w:t>ISBN: 978 0 620 41 052 6</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2616A5">
            <w:pPr>
              <w:suppressAutoHyphens w:val="0"/>
              <w:spacing w:before="0" w:after="0"/>
              <w:rPr>
                <w:color w:val="000000"/>
                <w:sz w:val="20"/>
                <w:szCs w:val="20"/>
                <w:lang w:eastAsia="en-ZA"/>
              </w:rPr>
            </w:pPr>
            <w:r>
              <w:rPr>
                <w:color w:val="000000"/>
                <w:sz w:val="20"/>
                <w:szCs w:val="20"/>
                <w:lang w:eastAsia="en-ZA"/>
              </w:rPr>
              <w:t>2008</w:t>
            </w:r>
          </w:p>
          <w:p w:rsidR="009D3D53" w:rsidRDefault="009D3D53" w:rsidP="002616A5">
            <w:pPr>
              <w:suppressAutoHyphens w:val="0"/>
              <w:spacing w:before="0" w:after="0"/>
              <w:rPr>
                <w:color w:val="000000"/>
                <w:sz w:val="20"/>
                <w:szCs w:val="20"/>
                <w:lang w:eastAsia="en-ZA"/>
              </w:rPr>
            </w:pPr>
            <w:r>
              <w:rPr>
                <w:color w:val="000000"/>
                <w:sz w:val="20"/>
                <w:szCs w:val="20"/>
                <w:lang w:eastAsia="en-ZA"/>
              </w:rPr>
              <w:t>R100.00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D46F04">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Adolfs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KEN</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1331</w:t>
            </w:r>
          </w:p>
          <w:p w:rsidR="009D3D53" w:rsidRPr="00344B7A" w:rsidRDefault="009D3D53" w:rsidP="004B5593">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K</w:t>
            </w:r>
            <w:r w:rsidRPr="00344B7A">
              <w:rPr>
                <w:smallCaps/>
                <w:color w:val="003399"/>
                <w:sz w:val="20"/>
                <w:szCs w:val="20"/>
                <w:lang w:val="af-ZA"/>
              </w:rPr>
              <w:t>ennedy</w:t>
            </w:r>
            <w:r w:rsidRPr="00344B7A">
              <w:rPr>
                <w:color w:val="003399"/>
                <w:sz w:val="20"/>
                <w:szCs w:val="20"/>
                <w:lang w:val="af-ZA"/>
              </w:rPr>
              <w:t>, R.F.</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af-ZA"/>
              </w:rPr>
            </w:pPr>
            <w:r w:rsidRPr="00344B7A">
              <w:rPr>
                <w:b/>
                <w:sz w:val="20"/>
                <w:szCs w:val="20"/>
                <w:lang w:val="af-ZA"/>
              </w:rPr>
              <w:t>Africana</w:t>
            </w:r>
          </w:p>
        </w:tc>
        <w:tc>
          <w:tcPr>
            <w:tcW w:w="3685" w:type="dxa"/>
            <w:tcBorders>
              <w:top w:val="single" w:sz="4" w:space="0" w:color="000000"/>
              <w:left w:val="single" w:sz="4" w:space="0" w:color="000000"/>
              <w:bottom w:val="single" w:sz="4" w:space="0" w:color="000000"/>
            </w:tcBorders>
          </w:tcPr>
          <w:p w:rsidR="009D3D53" w:rsidRPr="00344B7A" w:rsidRDefault="009D3D53" w:rsidP="00885346">
            <w:pPr>
              <w:pStyle w:val="Header"/>
              <w:tabs>
                <w:tab w:val="left" w:pos="165"/>
              </w:tabs>
              <w:snapToGrid w:val="0"/>
              <w:rPr>
                <w:sz w:val="20"/>
                <w:szCs w:val="20"/>
                <w:lang w:val="af-ZA"/>
              </w:rPr>
            </w:pPr>
            <w:r w:rsidRPr="00344B7A">
              <w:rPr>
                <w:i/>
                <w:sz w:val="20"/>
                <w:szCs w:val="20"/>
                <w:lang w:val="af-ZA"/>
              </w:rPr>
              <w:t>Africana Repository: Notes for a series of lectures given to the Hillbrow Study Centre from March to May 1964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85346">
            <w:pPr>
              <w:pStyle w:val="Header"/>
              <w:snapToGrid w:val="0"/>
              <w:rPr>
                <w:sz w:val="20"/>
                <w:szCs w:val="20"/>
                <w:lang w:val="af-ZA"/>
              </w:rPr>
            </w:pPr>
            <w:r w:rsidRPr="00344B7A">
              <w:rPr>
                <w:sz w:val="20"/>
                <w:szCs w:val="20"/>
                <w:lang w:val="af-ZA"/>
              </w:rPr>
              <w:t>Johannesburg, Juta, 1965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2729A">
            <w:pPr>
              <w:pStyle w:val="Header"/>
              <w:tabs>
                <w:tab w:val="left" w:pos="165"/>
              </w:tabs>
              <w:snapToGrid w:val="0"/>
              <w:jc w:val="center"/>
              <w:rPr>
                <w:sz w:val="20"/>
                <w:szCs w:val="20"/>
                <w:lang w:val="af-ZA"/>
              </w:rPr>
            </w:pPr>
            <w:r w:rsidRPr="00344B7A">
              <w:rPr>
                <w:sz w:val="20"/>
                <w:szCs w:val="20"/>
                <w:lang w:val="af-ZA"/>
              </w:rPr>
              <w:t>AG/HOG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1067</w:t>
            </w:r>
          </w:p>
          <w:p w:rsidR="009D3D53" w:rsidRPr="00344B7A" w:rsidRDefault="009D3D53" w:rsidP="003A7EA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A58E7">
            <w:pPr>
              <w:pStyle w:val="Header"/>
              <w:snapToGrid w:val="0"/>
              <w:jc w:val="both"/>
              <w:rPr>
                <w:color w:val="003399"/>
                <w:spacing w:val="-5"/>
                <w:sz w:val="20"/>
                <w:szCs w:val="20"/>
              </w:rPr>
            </w:pPr>
            <w:r w:rsidRPr="00344B7A">
              <w:rPr>
                <w:color w:val="003399"/>
                <w:spacing w:val="-5"/>
                <w:sz w:val="20"/>
                <w:szCs w:val="20"/>
              </w:rPr>
              <w:t>H</w:t>
            </w:r>
            <w:r w:rsidRPr="00344B7A">
              <w:rPr>
                <w:smallCaps/>
                <w:color w:val="003399"/>
                <w:spacing w:val="-5"/>
                <w:sz w:val="20"/>
                <w:szCs w:val="20"/>
              </w:rPr>
              <w:t>oge</w:t>
            </w:r>
            <w:r w:rsidRPr="00344B7A">
              <w:rPr>
                <w:color w:val="003399"/>
                <w:spacing w:val="-5"/>
                <w:sz w:val="20"/>
                <w:szCs w:val="20"/>
              </w:rPr>
              <w:t>, J.</w:t>
            </w:r>
          </w:p>
        </w:tc>
        <w:tc>
          <w:tcPr>
            <w:tcW w:w="3402" w:type="dxa"/>
            <w:tcBorders>
              <w:top w:val="single" w:sz="4" w:space="0" w:color="000000"/>
              <w:left w:val="single" w:sz="4" w:space="0" w:color="000000"/>
              <w:bottom w:val="single" w:sz="4" w:space="0" w:color="000000"/>
            </w:tcBorders>
          </w:tcPr>
          <w:p w:rsidR="009D3D53" w:rsidRPr="00344B7A" w:rsidRDefault="009D3D53" w:rsidP="003A7EA6">
            <w:pPr>
              <w:pStyle w:val="Header"/>
              <w:snapToGrid w:val="0"/>
              <w:rPr>
                <w:b/>
                <w:bCs/>
                <w:sz w:val="20"/>
                <w:szCs w:val="20"/>
              </w:rPr>
            </w:pPr>
            <w:r w:rsidRPr="00344B7A">
              <w:rPr>
                <w:b/>
                <w:bCs/>
                <w:sz w:val="20"/>
                <w:szCs w:val="20"/>
              </w:rPr>
              <w:t>Afrikaanse Families - Geslagregister</w:t>
            </w:r>
          </w:p>
          <w:p w:rsidR="009D3D53" w:rsidRPr="00344B7A" w:rsidRDefault="009D3D53" w:rsidP="003A7EA6">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Bydraes tot die Genealogie van ou Afrikaanse Families</w:t>
            </w:r>
          </w:p>
          <w:p w:rsidR="009D3D53" w:rsidRPr="00344B7A" w:rsidRDefault="009D3D53" w:rsidP="006D3D61">
            <w:pPr>
              <w:pStyle w:val="Header"/>
              <w:snapToGrid w:val="0"/>
              <w:jc w:val="both"/>
              <w:rPr>
                <w:iCs/>
                <w:sz w:val="20"/>
                <w:szCs w:val="20"/>
              </w:rPr>
            </w:pPr>
            <w:r w:rsidRPr="00344B7A">
              <w:rPr>
                <w:iCs/>
                <w:sz w:val="20"/>
                <w:szCs w:val="20"/>
              </w:rPr>
              <w:t xml:space="preserve">(Aanvullings tot C.C. de Villiers se </w:t>
            </w:r>
            <w:r w:rsidRPr="00344B7A">
              <w:rPr>
                <w:i/>
                <w:iCs/>
                <w:sz w:val="20"/>
                <w:szCs w:val="20"/>
              </w:rPr>
              <w:t xml:space="preserve">Geslacht-Register der Oude Kaapsche </w:t>
            </w:r>
            <w:r w:rsidRPr="00344B7A">
              <w:rPr>
                <w:i/>
                <w:iCs/>
                <w:sz w:val="20"/>
                <w:szCs w:val="20"/>
              </w:rPr>
              <w:lastRenderedPageBreak/>
              <w:t>Familien)</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lastRenderedPageBreak/>
              <w:t>Amsterdam, A.A. Balkema</w:t>
            </w:r>
            <w:r>
              <w:rPr>
                <w:sz w:val="20"/>
                <w:szCs w:val="20"/>
              </w:rPr>
              <w:t xml:space="preserve">, </w:t>
            </w:r>
            <w:r w:rsidRPr="00344B7A">
              <w:rPr>
                <w:sz w:val="20"/>
                <w:szCs w:val="20"/>
              </w:rPr>
              <w:t>1958</w:t>
            </w:r>
          </w:p>
          <w:p w:rsidR="009D3D53" w:rsidRPr="00344B7A" w:rsidRDefault="009D3D53" w:rsidP="002F35FA">
            <w:pPr>
              <w:pStyle w:val="Header"/>
              <w:snapToGrid w:val="0"/>
              <w:rPr>
                <w:sz w:val="20"/>
                <w:szCs w:val="20"/>
              </w:rPr>
            </w:pPr>
            <w:r>
              <w:rPr>
                <w:sz w:val="20"/>
                <w:szCs w:val="20"/>
              </w:rPr>
              <w:t>R500.00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lastRenderedPageBreak/>
              <w:t>PRE</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1416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rPr>
                <w:color w:val="003399"/>
                <w:sz w:val="20"/>
                <w:szCs w:val="20"/>
                <w:lang w:val="af-ZA"/>
              </w:rPr>
            </w:pPr>
            <w:r w:rsidRPr="00344B7A">
              <w:rPr>
                <w:color w:val="003399"/>
                <w:sz w:val="20"/>
                <w:szCs w:val="20"/>
                <w:lang w:val="af-ZA"/>
              </w:rPr>
              <w:t>PRETORIUS, RENA</w:t>
            </w:r>
          </w:p>
        </w:tc>
        <w:tc>
          <w:tcPr>
            <w:tcW w:w="3402" w:type="dxa"/>
            <w:tcBorders>
              <w:top w:val="single" w:sz="4" w:space="0" w:color="000000"/>
              <w:left w:val="single" w:sz="4" w:space="0" w:color="000000"/>
              <w:bottom w:val="single" w:sz="4" w:space="0" w:color="000000"/>
            </w:tcBorders>
          </w:tcPr>
          <w:p w:rsidR="009D3D53" w:rsidRPr="00344B7A" w:rsidRDefault="009D3D53" w:rsidP="00CB2D7E">
            <w:pPr>
              <w:pStyle w:val="Header"/>
              <w:snapToGrid w:val="0"/>
              <w:rPr>
                <w:b/>
                <w:sz w:val="20"/>
                <w:szCs w:val="20"/>
                <w:lang w:val="af-ZA"/>
              </w:rPr>
            </w:pPr>
            <w:r w:rsidRPr="00344B7A">
              <w:rPr>
                <w:b/>
                <w:sz w:val="20"/>
                <w:szCs w:val="20"/>
                <w:lang w:val="af-ZA"/>
              </w:rPr>
              <w:t>Afrikaanse Hoër Meisieskool - Pretoria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CB2D7E">
            <w:pPr>
              <w:pStyle w:val="Header"/>
              <w:tabs>
                <w:tab w:val="left" w:pos="165"/>
              </w:tabs>
              <w:snapToGrid w:val="0"/>
              <w:rPr>
                <w:i/>
                <w:sz w:val="20"/>
                <w:szCs w:val="20"/>
                <w:lang w:val="af-ZA"/>
              </w:rPr>
            </w:pPr>
            <w:r w:rsidRPr="00344B7A">
              <w:rPr>
                <w:i/>
                <w:sz w:val="20"/>
                <w:szCs w:val="20"/>
                <w:lang w:val="af-ZA"/>
              </w:rPr>
              <w:t>Ek sien haar wen! : die verhaal van die Afrikaanse Hoër Meisieskool, Pretoria, 75-jarige herdenkboek</w:t>
            </w:r>
          </w:p>
          <w:p w:rsidR="009D3D53" w:rsidRPr="00344B7A" w:rsidRDefault="009D3D53" w:rsidP="00CB2D7E">
            <w:pPr>
              <w:pStyle w:val="Header"/>
              <w:tabs>
                <w:tab w:val="left" w:pos="165"/>
              </w:tabs>
              <w:snapToGrid w:val="0"/>
              <w:rPr>
                <w:i/>
                <w:sz w:val="20"/>
                <w:szCs w:val="20"/>
                <w:lang w:val="af-ZA"/>
              </w:rPr>
            </w:pPr>
            <w:r w:rsidRPr="00344B7A">
              <w:rPr>
                <w:i/>
                <w:sz w:val="20"/>
                <w:szCs w:val="20"/>
                <w:lang w:val="af-ZA"/>
              </w:rPr>
              <w:t>ISBN: 0-620-20087-1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B2D7E">
            <w:pPr>
              <w:pStyle w:val="Header"/>
              <w:snapToGrid w:val="0"/>
              <w:rPr>
                <w:sz w:val="20"/>
                <w:szCs w:val="20"/>
                <w:lang w:val="af-ZA"/>
              </w:rPr>
            </w:pPr>
            <w:r w:rsidRPr="00344B7A">
              <w:rPr>
                <w:sz w:val="20"/>
                <w:szCs w:val="20"/>
                <w:lang w:val="af-ZA"/>
              </w:rPr>
              <w:t>Pretoria, Custodia Trust, 1996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1113B3">
            <w:pPr>
              <w:pStyle w:val="Header"/>
              <w:tabs>
                <w:tab w:val="left" w:pos="165"/>
              </w:tabs>
              <w:snapToGrid w:val="0"/>
              <w:jc w:val="center"/>
              <w:rPr>
                <w:sz w:val="20"/>
                <w:szCs w:val="20"/>
                <w:lang w:val="af-ZA"/>
              </w:rPr>
            </w:pPr>
            <w:r>
              <w:rPr>
                <w:sz w:val="20"/>
                <w:szCs w:val="20"/>
                <w:lang w:val="af-ZA"/>
              </w:rPr>
              <w:t>PEL*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1113B3">
            <w:pPr>
              <w:pStyle w:val="Header"/>
              <w:tabs>
                <w:tab w:val="left" w:pos="165"/>
              </w:tabs>
              <w:snapToGrid w:val="0"/>
              <w:jc w:val="center"/>
              <w:rPr>
                <w:sz w:val="20"/>
                <w:szCs w:val="20"/>
                <w:lang w:val="af-ZA"/>
              </w:rPr>
            </w:pPr>
            <w:r>
              <w:rPr>
                <w:sz w:val="20"/>
                <w:szCs w:val="20"/>
                <w:lang w:val="af-ZA"/>
              </w:rPr>
              <w:t>1798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1113B3">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1113B3">
            <w:pPr>
              <w:pStyle w:val="Header"/>
              <w:snapToGrid w:val="0"/>
              <w:spacing w:before="100"/>
              <w:jc w:val="center"/>
              <w:rPr>
                <w:sz w:val="16"/>
                <w:szCs w:val="16"/>
                <w:lang w:val="af-ZA"/>
              </w:rPr>
            </w:pPr>
            <w:r>
              <w:rPr>
                <w:sz w:val="16"/>
                <w:szCs w:val="16"/>
                <w:lang w:val="af-ZA"/>
              </w:rPr>
              <w:t>K Clarkson</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1113B3">
            <w:pPr>
              <w:pStyle w:val="Header"/>
              <w:snapToGrid w:val="0"/>
              <w:spacing w:before="100"/>
              <w:jc w:val="center"/>
              <w:rPr>
                <w:sz w:val="16"/>
                <w:szCs w:val="16"/>
                <w:lang w:val="af-ZA"/>
              </w:rPr>
            </w:pPr>
            <w:r>
              <w:rPr>
                <w:sz w:val="16"/>
                <w:szCs w:val="16"/>
                <w:lang w:val="af-ZA"/>
              </w:rPr>
              <w:t>2015-11-23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1113B3">
            <w:pPr>
              <w:pStyle w:val="Header"/>
              <w:snapToGrid w:val="0"/>
              <w:rPr>
                <w:color w:val="003399"/>
                <w:spacing w:val="-5"/>
                <w:sz w:val="20"/>
                <w:szCs w:val="20"/>
              </w:rPr>
            </w:pPr>
            <w:r>
              <w:rPr>
                <w:color w:val="003399"/>
                <w:spacing w:val="-5"/>
                <w:sz w:val="20"/>
                <w:szCs w:val="20"/>
              </w:rPr>
              <w:t>PELZER, A. N.</w:t>
            </w:r>
          </w:p>
        </w:tc>
        <w:tc>
          <w:tcPr>
            <w:tcW w:w="3402" w:type="dxa"/>
            <w:tcBorders>
              <w:top w:val="single" w:sz="4" w:space="0" w:color="000000"/>
              <w:left w:val="single" w:sz="4" w:space="0" w:color="000000"/>
              <w:bottom w:val="single" w:sz="4" w:space="0" w:color="000000"/>
            </w:tcBorders>
          </w:tcPr>
          <w:p w:rsidR="009D3D53" w:rsidRDefault="009D3D53" w:rsidP="001113B3">
            <w:pPr>
              <w:pStyle w:val="Header"/>
              <w:snapToGrid w:val="0"/>
              <w:rPr>
                <w:b/>
                <w:bCs/>
                <w:sz w:val="20"/>
                <w:szCs w:val="20"/>
              </w:rPr>
            </w:pPr>
            <w:r>
              <w:rPr>
                <w:b/>
                <w:bCs/>
                <w:sz w:val="20"/>
                <w:szCs w:val="20"/>
              </w:rPr>
              <w:t>Afrikaner-Broederbond</w:t>
            </w:r>
          </w:p>
        </w:tc>
        <w:tc>
          <w:tcPr>
            <w:tcW w:w="3685" w:type="dxa"/>
            <w:tcBorders>
              <w:top w:val="single" w:sz="4" w:space="0" w:color="000000"/>
              <w:left w:val="single" w:sz="4" w:space="0" w:color="000000"/>
              <w:bottom w:val="single" w:sz="4" w:space="0" w:color="000000"/>
            </w:tcBorders>
          </w:tcPr>
          <w:p w:rsidR="009D3D53" w:rsidRDefault="009D3D53" w:rsidP="001113B3">
            <w:pPr>
              <w:suppressAutoHyphens w:val="0"/>
              <w:spacing w:before="0" w:after="0"/>
              <w:rPr>
                <w:i/>
                <w:color w:val="000000"/>
                <w:sz w:val="20"/>
                <w:szCs w:val="20"/>
                <w:lang w:eastAsia="en-ZA"/>
              </w:rPr>
            </w:pPr>
            <w:r>
              <w:rPr>
                <w:i/>
                <w:color w:val="000000"/>
                <w:sz w:val="20"/>
                <w:szCs w:val="20"/>
                <w:lang w:eastAsia="en-ZA"/>
              </w:rPr>
              <w:t>Afrikaner-Broederbond: Eerste 50 jaar</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1113B3">
            <w:pPr>
              <w:pStyle w:val="Header"/>
              <w:snapToGrid w:val="0"/>
              <w:rPr>
                <w:sz w:val="20"/>
                <w:szCs w:val="20"/>
              </w:rPr>
            </w:pPr>
            <w:r>
              <w:rPr>
                <w:sz w:val="20"/>
                <w:szCs w:val="20"/>
              </w:rPr>
              <w:t>Kaapstad, Tafelberg, 1979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Pr>
                <w:sz w:val="20"/>
                <w:szCs w:val="20"/>
                <w:lang w:val="af-ZA"/>
              </w:rPr>
              <w:t>AB/AFR</w:t>
            </w:r>
          </w:p>
          <w:p w:rsidR="009D3D53" w:rsidRPr="00344B7A" w:rsidRDefault="009D3D53" w:rsidP="002F35FA">
            <w:pPr>
              <w:pStyle w:val="Header"/>
              <w:tabs>
                <w:tab w:val="left" w:pos="165"/>
              </w:tabs>
              <w:snapToGrid w:val="0"/>
              <w:jc w:val="center"/>
              <w:rPr>
                <w:color w:val="FF0000"/>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462.</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90F5F">
            <w:pPr>
              <w:pStyle w:val="Header"/>
              <w:snapToGrid w:val="0"/>
              <w:spacing w:before="100"/>
              <w:jc w:val="center"/>
              <w:rPr>
                <w:sz w:val="16"/>
                <w:szCs w:val="16"/>
                <w:lang w:val="af-ZA"/>
              </w:rPr>
            </w:pPr>
            <w:r w:rsidRPr="00344B7A">
              <w:rPr>
                <w:sz w:val="16"/>
                <w:szCs w:val="16"/>
                <w:lang w:val="af-ZA"/>
              </w:rPr>
              <w:t xml:space="preserve">Geslag  </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EC2546">
            <w:pPr>
              <w:pStyle w:val="Header"/>
              <w:snapToGrid w:val="0"/>
              <w:spacing w:after="30"/>
              <w:rPr>
                <w:b/>
                <w:bCs/>
                <w:sz w:val="20"/>
                <w:szCs w:val="20"/>
                <w:lang w:val="af-ZA"/>
              </w:rPr>
            </w:pPr>
            <w:r w:rsidRPr="00344B7A">
              <w:rPr>
                <w:b/>
                <w:bCs/>
                <w:sz w:val="20"/>
                <w:szCs w:val="20"/>
                <w:lang w:val="af-ZA"/>
              </w:rPr>
              <w:t>Afrikaner</w:t>
            </w:r>
            <w:r>
              <w:rPr>
                <w:b/>
                <w:bCs/>
                <w:sz w:val="20"/>
                <w:szCs w:val="20"/>
                <w:lang w:val="af-ZA"/>
              </w:rPr>
              <w:t>s</w:t>
            </w:r>
            <w:r w:rsidRPr="00344B7A">
              <w:rPr>
                <w:b/>
                <w:bCs/>
                <w:sz w:val="20"/>
                <w:szCs w:val="20"/>
                <w:lang w:val="af-ZA"/>
              </w:rPr>
              <w:t xml:space="preserve"> - Geslagregister</w:t>
            </w:r>
            <w:r>
              <w:rPr>
                <w:b/>
                <w:bCs/>
                <w:sz w:val="20"/>
                <w:szCs w:val="20"/>
                <w:lang w:val="af-ZA"/>
              </w:rPr>
              <w:t xml:space="preserve"> </w:t>
            </w:r>
          </w:p>
        </w:tc>
        <w:tc>
          <w:tcPr>
            <w:tcW w:w="3685" w:type="dxa"/>
            <w:tcBorders>
              <w:top w:val="single" w:sz="4" w:space="0" w:color="000000"/>
              <w:left w:val="single" w:sz="4" w:space="0" w:color="000000"/>
              <w:bottom w:val="single" w:sz="4" w:space="0" w:color="000000"/>
            </w:tcBorders>
          </w:tcPr>
          <w:p w:rsidR="009D3D53" w:rsidRPr="00344B7A" w:rsidRDefault="009D3D53" w:rsidP="008F38E0">
            <w:pPr>
              <w:pStyle w:val="Header"/>
              <w:snapToGrid w:val="0"/>
              <w:rPr>
                <w:sz w:val="20"/>
                <w:szCs w:val="20"/>
                <w:lang w:val="af-ZA"/>
              </w:rPr>
            </w:pPr>
            <w:r w:rsidRPr="00344B7A">
              <w:rPr>
                <w:i/>
                <w:sz w:val="20"/>
                <w:szCs w:val="20"/>
                <w:lang w:val="af-ZA"/>
              </w:rPr>
              <w:t>Afrikaner-personeregister</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tabs>
                <w:tab w:val="left" w:pos="0"/>
                <w:tab w:val="left" w:pos="651"/>
              </w:tabs>
              <w:snapToGrid w:val="0"/>
              <w:rPr>
                <w:sz w:val="20"/>
                <w:lang w:val="af-ZA"/>
              </w:rPr>
            </w:pPr>
            <w:r w:rsidRPr="00344B7A">
              <w:rPr>
                <w:sz w:val="20"/>
                <w:lang w:val="af-ZA"/>
              </w:rPr>
              <w:t xml:space="preserve">Johannesburg, Voortrekkerpers, 1942. </w:t>
            </w:r>
          </w:p>
          <w:p w:rsidR="009D3D53" w:rsidRPr="00344B7A" w:rsidRDefault="009D3D53" w:rsidP="002F35FA">
            <w:pPr>
              <w:pStyle w:val="Header"/>
              <w:tabs>
                <w:tab w:val="left" w:pos="0"/>
                <w:tab w:val="left" w:pos="651"/>
              </w:tabs>
              <w:rPr>
                <w:sz w:val="20"/>
                <w:lang w:val="af-ZA"/>
              </w:rPr>
            </w:pPr>
            <w:r w:rsidRPr="00344B7A">
              <w:rPr>
                <w:sz w:val="20"/>
                <w:lang w:val="af-ZA"/>
              </w:rPr>
              <w:t>Prys:</w:t>
            </w:r>
            <w:r w:rsidRPr="00344B7A">
              <w:rPr>
                <w:sz w:val="20"/>
                <w:lang w:val="af-ZA"/>
              </w:rPr>
              <w:tab/>
              <w:t>R250.00</w:t>
            </w:r>
          </w:p>
        </w:tc>
      </w:tr>
      <w:tr w:rsidR="009D3D53" w:rsidRPr="00344B7A" w:rsidTr="00781AE0">
        <w:trPr>
          <w:trHeight w:val="449"/>
        </w:trPr>
        <w:tc>
          <w:tcPr>
            <w:tcW w:w="1242" w:type="dxa"/>
            <w:tcBorders>
              <w:top w:val="single" w:sz="4" w:space="0" w:color="000000"/>
              <w:left w:val="double" w:sz="2" w:space="0" w:color="000000"/>
              <w:bottom w:val="single" w:sz="4" w:space="0" w:color="000000"/>
            </w:tcBorders>
          </w:tcPr>
          <w:p w:rsidR="009D3D53" w:rsidRPr="00344B7A" w:rsidRDefault="009D3D53" w:rsidP="003B72BA">
            <w:pPr>
              <w:pStyle w:val="Header"/>
              <w:tabs>
                <w:tab w:val="left" w:pos="165"/>
              </w:tabs>
              <w:snapToGrid w:val="0"/>
              <w:jc w:val="center"/>
              <w:rPr>
                <w:sz w:val="20"/>
                <w:szCs w:val="20"/>
              </w:rPr>
            </w:pPr>
            <w:r>
              <w:rPr>
                <w:sz w:val="20"/>
                <w:szCs w:val="20"/>
                <w:lang w:val="af-ZA"/>
              </w:rPr>
              <w:t>VAN dW*</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A2729A" w:rsidRDefault="009D3D53" w:rsidP="002F35FA">
            <w:pPr>
              <w:pStyle w:val="Header"/>
              <w:tabs>
                <w:tab w:val="left" w:pos="165"/>
              </w:tabs>
              <w:snapToGrid w:val="0"/>
              <w:jc w:val="center"/>
              <w:rPr>
                <w:sz w:val="20"/>
                <w:szCs w:val="20"/>
              </w:rPr>
            </w:pPr>
            <w:r w:rsidRPr="00A2729A">
              <w:rPr>
                <w:sz w:val="20"/>
                <w:szCs w:val="20"/>
              </w:rPr>
              <w:t>149.</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smallCaps/>
                <w:color w:val="003399"/>
                <w:spacing w:val="-5"/>
                <w:sz w:val="20"/>
                <w:szCs w:val="20"/>
                <w:lang w:val="de-DE"/>
              </w:rPr>
            </w:pPr>
            <w:r w:rsidRPr="00344B7A">
              <w:rPr>
                <w:smallCaps/>
                <w:color w:val="003399"/>
                <w:spacing w:val="-5"/>
                <w:sz w:val="20"/>
                <w:szCs w:val="20"/>
                <w:lang w:val="de-DE"/>
              </w:rPr>
              <w:t xml:space="preserve">van der Walt, A. </w:t>
            </w:r>
            <w:r>
              <w:rPr>
                <w:smallCaps/>
                <w:color w:val="003399"/>
                <w:spacing w:val="-5"/>
                <w:sz w:val="20"/>
                <w:szCs w:val="20"/>
                <w:lang w:val="de-DE"/>
              </w:rPr>
              <w:t xml:space="preserve"> </w:t>
            </w:r>
            <w:r w:rsidRPr="00344B7A">
              <w:rPr>
                <w:smallCaps/>
                <w:color w:val="003399"/>
                <w:spacing w:val="-5"/>
                <w:sz w:val="20"/>
                <w:szCs w:val="20"/>
                <w:lang w:val="de-DE"/>
              </w:rPr>
              <w:t>J.</w:t>
            </w:r>
          </w:p>
        </w:tc>
        <w:tc>
          <w:tcPr>
            <w:tcW w:w="3402" w:type="dxa"/>
            <w:tcBorders>
              <w:top w:val="single" w:sz="4" w:space="0" w:color="000000"/>
              <w:left w:val="single" w:sz="4" w:space="0" w:color="000000"/>
              <w:bottom w:val="single" w:sz="4" w:space="0" w:color="000000"/>
            </w:tcBorders>
          </w:tcPr>
          <w:p w:rsidR="009D3D53" w:rsidRPr="00344B7A" w:rsidRDefault="009D3D53" w:rsidP="00A2729A">
            <w:pPr>
              <w:pStyle w:val="Header"/>
              <w:snapToGrid w:val="0"/>
              <w:ind w:left="28"/>
              <w:rPr>
                <w:bCs/>
                <w:sz w:val="20"/>
                <w:szCs w:val="20"/>
              </w:rPr>
            </w:pPr>
            <w:r w:rsidRPr="00344B7A">
              <w:rPr>
                <w:b/>
                <w:bCs/>
                <w:spacing w:val="-5"/>
                <w:sz w:val="20"/>
                <w:szCs w:val="20"/>
              </w:rPr>
              <w:t xml:space="preserve">Afrikaners - Potchefstroom </w:t>
            </w:r>
          </w:p>
        </w:tc>
        <w:tc>
          <w:tcPr>
            <w:tcW w:w="3685" w:type="dxa"/>
            <w:tcBorders>
              <w:top w:val="single" w:sz="4" w:space="0" w:color="000000"/>
              <w:left w:val="single" w:sz="4" w:space="0" w:color="000000"/>
              <w:bottom w:val="single" w:sz="4" w:space="0" w:color="000000"/>
            </w:tcBorders>
          </w:tcPr>
          <w:p w:rsidR="009D3D53" w:rsidRPr="00344B7A" w:rsidRDefault="009D3D53" w:rsidP="00AE3A13">
            <w:pPr>
              <w:pStyle w:val="Header"/>
              <w:tabs>
                <w:tab w:val="left" w:pos="722"/>
              </w:tabs>
              <w:snapToGrid w:val="0"/>
              <w:rPr>
                <w:sz w:val="20"/>
                <w:szCs w:val="20"/>
              </w:rPr>
            </w:pPr>
            <w:r w:rsidRPr="00344B7A">
              <w:rPr>
                <w:i/>
                <w:spacing w:val="-5"/>
                <w:sz w:val="20"/>
                <w:szCs w:val="20"/>
              </w:rPr>
              <w:t xml:space="preserve">Vastrappers (of Volkstipe): </w:t>
            </w:r>
            <w:r w:rsidRPr="00344B7A">
              <w:rPr>
                <w:i/>
                <w:spacing w:val="-5"/>
                <w:sz w:val="20"/>
                <w:szCs w:val="20"/>
                <w:lang w:val="de-DE"/>
              </w:rPr>
              <w:t>Die wa – ’n sterke man is hy; die tent – ’n taaie vrouw is sy.(</w:t>
            </w:r>
            <w:r w:rsidRPr="00344B7A">
              <w:rPr>
                <w:i/>
                <w:spacing w:val="-5"/>
                <w:sz w:val="20"/>
                <w:szCs w:val="20"/>
              </w:rPr>
              <w:t>Totius.)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D3D61">
            <w:pPr>
              <w:pStyle w:val="Header"/>
              <w:snapToGrid w:val="0"/>
              <w:rPr>
                <w:sz w:val="20"/>
                <w:lang w:val="nl-NL"/>
              </w:rPr>
            </w:pPr>
            <w:r w:rsidRPr="00344B7A">
              <w:rPr>
                <w:sz w:val="20"/>
                <w:lang w:val="nl-NL"/>
              </w:rPr>
              <w:t>Potchefstroom, A. H. Koomans,  1920.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8A7AD4">
            <w:pPr>
              <w:pStyle w:val="Header"/>
              <w:snapToGrid w:val="0"/>
              <w:spacing w:before="100"/>
              <w:jc w:val="center"/>
              <w:rPr>
                <w:sz w:val="16"/>
                <w:szCs w:val="16"/>
              </w:rPr>
            </w:pPr>
            <w:r w:rsidRPr="00344B7A">
              <w:rPr>
                <w:sz w:val="16"/>
                <w:szCs w:val="16"/>
              </w:rPr>
              <w:t>CD</w:t>
            </w:r>
            <w:r>
              <w:rPr>
                <w:sz w:val="16"/>
                <w:szCs w:val="16"/>
              </w:rPr>
              <w:t>/FamReg</w:t>
            </w:r>
          </w:p>
          <w:p w:rsidR="009D3D53" w:rsidRPr="00344B7A" w:rsidRDefault="009D3D53" w:rsidP="008A7AD4">
            <w:pPr>
              <w:pStyle w:val="Header"/>
              <w:snapToGrid w:val="0"/>
              <w:spacing w:before="100"/>
              <w:jc w:val="center"/>
              <w:rPr>
                <w:sz w:val="16"/>
                <w:szCs w:val="16"/>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C162A">
            <w:pPr>
              <w:pStyle w:val="Header"/>
              <w:snapToGrid w:val="0"/>
              <w:jc w:val="center"/>
              <w:rPr>
                <w:smallCaps/>
                <w:sz w:val="20"/>
                <w:szCs w:val="20"/>
                <w:lang w:val="af-ZA"/>
              </w:rPr>
            </w:pPr>
            <w:r w:rsidRPr="00344B7A">
              <w:rPr>
                <w:sz w:val="20"/>
                <w:szCs w:val="20"/>
                <w:lang w:val="af-ZA"/>
              </w:rPr>
              <w:t>474</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E475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84F06">
            <w:pPr>
              <w:pStyle w:val="Header"/>
              <w:snapToGrid w:val="0"/>
              <w:rPr>
                <w:color w:val="003399"/>
                <w:spacing w:val="-5"/>
                <w:sz w:val="20"/>
                <w:szCs w:val="20"/>
              </w:rPr>
            </w:pPr>
            <w:r w:rsidRPr="00344B7A">
              <w:rPr>
                <w:color w:val="003399"/>
                <w:sz w:val="20"/>
                <w:szCs w:val="20"/>
                <w:lang w:val="af-ZA"/>
              </w:rPr>
              <w:t>HEESE, JOHANNES AUGUST</w:t>
            </w:r>
          </w:p>
        </w:tc>
        <w:tc>
          <w:tcPr>
            <w:tcW w:w="3402" w:type="dxa"/>
            <w:tcBorders>
              <w:top w:val="single" w:sz="4" w:space="0" w:color="000000"/>
              <w:left w:val="single" w:sz="4" w:space="0" w:color="000000"/>
              <w:bottom w:val="single" w:sz="4" w:space="0" w:color="000000"/>
            </w:tcBorders>
          </w:tcPr>
          <w:p w:rsidR="009D3D53" w:rsidRPr="00344B7A" w:rsidRDefault="009D3D53" w:rsidP="001B2104">
            <w:pPr>
              <w:pStyle w:val="Header"/>
              <w:tabs>
                <w:tab w:val="left" w:pos="360"/>
              </w:tabs>
              <w:snapToGrid w:val="0"/>
              <w:rPr>
                <w:b/>
                <w:bCs/>
                <w:sz w:val="20"/>
                <w:szCs w:val="20"/>
                <w:lang w:val="af-ZA"/>
              </w:rPr>
            </w:pPr>
            <w:r w:rsidRPr="00344B7A">
              <w:rPr>
                <w:b/>
                <w:bCs/>
                <w:spacing w:val="-5"/>
                <w:sz w:val="20"/>
                <w:szCs w:val="20"/>
                <w:lang w:val="af-ZA"/>
              </w:rPr>
              <w:t>Afrikaner</w:t>
            </w:r>
            <w:r>
              <w:rPr>
                <w:b/>
                <w:bCs/>
                <w:spacing w:val="-5"/>
                <w:sz w:val="20"/>
                <w:szCs w:val="20"/>
                <w:lang w:val="af-ZA"/>
              </w:rPr>
              <w:t>s</w:t>
            </w:r>
            <w:r w:rsidRPr="00344B7A">
              <w:rPr>
                <w:b/>
                <w:bCs/>
                <w:spacing w:val="-5"/>
                <w:sz w:val="20"/>
                <w:szCs w:val="20"/>
                <w:lang w:val="af-ZA"/>
              </w:rPr>
              <w:t xml:space="preserve"> - </w:t>
            </w:r>
            <w:r w:rsidRPr="00344B7A">
              <w:rPr>
                <w:b/>
                <w:bCs/>
                <w:sz w:val="20"/>
                <w:szCs w:val="20"/>
                <w:lang w:val="af-ZA"/>
              </w:rPr>
              <w:t>Stamouers</w:t>
            </w:r>
          </w:p>
        </w:tc>
        <w:tc>
          <w:tcPr>
            <w:tcW w:w="3685" w:type="dxa"/>
            <w:tcBorders>
              <w:top w:val="single" w:sz="4" w:space="0" w:color="000000"/>
              <w:left w:val="single" w:sz="4" w:space="0" w:color="000000"/>
              <w:bottom w:val="single" w:sz="4" w:space="0" w:color="000000"/>
            </w:tcBorders>
          </w:tcPr>
          <w:p w:rsidR="009D3D53" w:rsidRPr="00344B7A" w:rsidRDefault="009D3D53" w:rsidP="000F78A9">
            <w:pPr>
              <w:pStyle w:val="Header"/>
              <w:snapToGrid w:val="0"/>
              <w:rPr>
                <w:i/>
                <w:sz w:val="20"/>
                <w:szCs w:val="20"/>
                <w:lang w:val="af-ZA"/>
              </w:rPr>
            </w:pPr>
            <w:r w:rsidRPr="00344B7A">
              <w:rPr>
                <w:i/>
                <w:sz w:val="20"/>
                <w:szCs w:val="20"/>
                <w:lang w:val="af-ZA"/>
              </w:rPr>
              <w:t>Herkoms van die Afrikaner 1657-1867</w:t>
            </w:r>
          </w:p>
          <w:p w:rsidR="009D3D53" w:rsidRPr="00344B7A" w:rsidRDefault="009D3D53" w:rsidP="001B2104">
            <w:pPr>
              <w:pStyle w:val="Header"/>
              <w:spacing w:after="120"/>
              <w:jc w:val="both"/>
              <w:rPr>
                <w:sz w:val="20"/>
                <w:szCs w:val="20"/>
                <w:lang w:val="af-ZA"/>
              </w:rPr>
            </w:pPr>
            <w:r w:rsidRPr="00344B7A">
              <w:rPr>
                <w:color w:val="7030A0"/>
                <w:sz w:val="20"/>
                <w:szCs w:val="20"/>
              </w:rPr>
              <w:t>(CD-publikasie 59)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E4754">
            <w:pPr>
              <w:snapToGrid w:val="0"/>
              <w:rPr>
                <w:sz w:val="20"/>
                <w:lang w:val="af-ZA"/>
              </w:rPr>
            </w:pPr>
            <w:r w:rsidRPr="00344B7A">
              <w:rPr>
                <w:sz w:val="20"/>
                <w:lang w:val="pt-BR"/>
              </w:rPr>
              <w:t>Kaapstad, A. A. Balkema,</w:t>
            </w:r>
            <w:r>
              <w:rPr>
                <w:sz w:val="20"/>
                <w:lang w:val="pt-BR"/>
              </w:rPr>
              <w:t xml:space="preserve"> </w:t>
            </w:r>
            <w:r w:rsidRPr="00344B7A">
              <w:rPr>
                <w:sz w:val="20"/>
                <w:lang w:val="pt-BR"/>
              </w:rPr>
              <w:t>1971</w:t>
            </w:r>
            <w:r w:rsidRPr="00344B7A">
              <w:rPr>
                <w:sz w:val="20"/>
                <w:lang w:val="af-ZA"/>
              </w:rPr>
              <w:t>.</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7F5719" w:rsidRDefault="009D3D53" w:rsidP="00A2729A">
            <w:pPr>
              <w:pStyle w:val="Header"/>
              <w:tabs>
                <w:tab w:val="left" w:pos="165"/>
              </w:tabs>
              <w:snapToGrid w:val="0"/>
              <w:jc w:val="center"/>
              <w:rPr>
                <w:sz w:val="20"/>
                <w:szCs w:val="20"/>
                <w:lang w:val="af-ZA"/>
              </w:rPr>
            </w:pPr>
            <w:r w:rsidRPr="007F5719">
              <w:rPr>
                <w:sz w:val="20"/>
                <w:szCs w:val="20"/>
                <w:lang w:val="af-ZA"/>
              </w:rPr>
              <w:t>AG/HEE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1222</w:t>
            </w:r>
          </w:p>
          <w:p w:rsidR="009D3D53" w:rsidRPr="00344B7A" w:rsidRDefault="009D3D53" w:rsidP="00C14948">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6"/>
                <w:sz w:val="20"/>
                <w:szCs w:val="20"/>
              </w:rPr>
            </w:pPr>
            <w:r w:rsidRPr="00344B7A">
              <w:rPr>
                <w:color w:val="003399"/>
                <w:sz w:val="20"/>
                <w:szCs w:val="20"/>
                <w:lang w:val="af-ZA"/>
              </w:rPr>
              <w:t>HEESE, JOHANNES AUGUST</w:t>
            </w:r>
          </w:p>
        </w:tc>
        <w:tc>
          <w:tcPr>
            <w:tcW w:w="3402" w:type="dxa"/>
            <w:tcBorders>
              <w:top w:val="single" w:sz="4" w:space="0" w:color="000000"/>
              <w:left w:val="single" w:sz="4" w:space="0" w:color="000000"/>
              <w:bottom w:val="single" w:sz="4" w:space="0" w:color="000000"/>
            </w:tcBorders>
          </w:tcPr>
          <w:p w:rsidR="009D3D53" w:rsidRPr="00344B7A" w:rsidRDefault="009D3D53" w:rsidP="0058186A">
            <w:pPr>
              <w:pStyle w:val="Header"/>
              <w:tabs>
                <w:tab w:val="left" w:pos="360"/>
              </w:tabs>
              <w:snapToGrid w:val="0"/>
              <w:rPr>
                <w:b/>
                <w:bCs/>
                <w:sz w:val="20"/>
                <w:szCs w:val="20"/>
                <w:lang w:val="af-ZA"/>
              </w:rPr>
            </w:pPr>
            <w:r w:rsidRPr="00344B7A">
              <w:rPr>
                <w:b/>
                <w:bCs/>
                <w:spacing w:val="-5"/>
                <w:sz w:val="20"/>
                <w:szCs w:val="20"/>
                <w:lang w:val="af-ZA"/>
              </w:rPr>
              <w:t>Afrikaner</w:t>
            </w:r>
            <w:r>
              <w:rPr>
                <w:b/>
                <w:bCs/>
                <w:spacing w:val="-5"/>
                <w:sz w:val="20"/>
                <w:szCs w:val="20"/>
                <w:lang w:val="af-ZA"/>
              </w:rPr>
              <w:t>s</w:t>
            </w:r>
            <w:r w:rsidRPr="00344B7A">
              <w:rPr>
                <w:b/>
                <w:bCs/>
                <w:spacing w:val="-5"/>
                <w:sz w:val="20"/>
                <w:szCs w:val="20"/>
                <w:lang w:val="af-ZA"/>
              </w:rPr>
              <w:t xml:space="preserve"> - </w:t>
            </w:r>
            <w:r w:rsidRPr="00344B7A">
              <w:rPr>
                <w:b/>
                <w:bCs/>
                <w:sz w:val="20"/>
                <w:szCs w:val="20"/>
                <w:lang w:val="af-ZA"/>
              </w:rPr>
              <w:t>Stamouers</w:t>
            </w:r>
          </w:p>
        </w:tc>
        <w:tc>
          <w:tcPr>
            <w:tcW w:w="3685" w:type="dxa"/>
            <w:tcBorders>
              <w:top w:val="single" w:sz="4" w:space="0" w:color="000000"/>
              <w:left w:val="single" w:sz="4" w:space="0" w:color="000000"/>
              <w:bottom w:val="single" w:sz="4" w:space="0" w:color="000000"/>
            </w:tcBorders>
          </w:tcPr>
          <w:p w:rsidR="009D3D53" w:rsidRDefault="009D3D53" w:rsidP="00465C39">
            <w:pPr>
              <w:pStyle w:val="Header"/>
              <w:snapToGrid w:val="0"/>
              <w:rPr>
                <w:i/>
                <w:iCs/>
                <w:sz w:val="20"/>
                <w:szCs w:val="20"/>
              </w:rPr>
            </w:pPr>
            <w:r w:rsidRPr="00344B7A">
              <w:rPr>
                <w:i/>
                <w:iCs/>
                <w:sz w:val="20"/>
                <w:szCs w:val="20"/>
                <w:lang w:val="nl-NL"/>
              </w:rPr>
              <w:t xml:space="preserve">Herkoms van die Afrikaner, </w:t>
            </w:r>
            <w:r w:rsidRPr="00344B7A">
              <w:rPr>
                <w:i/>
                <w:iCs/>
                <w:sz w:val="20"/>
                <w:szCs w:val="20"/>
              </w:rPr>
              <w:t>1657-1867</w:t>
            </w:r>
          </w:p>
          <w:p w:rsidR="009D3D53" w:rsidRPr="00344B7A" w:rsidRDefault="009D3D53" w:rsidP="00465C39">
            <w:pPr>
              <w:pStyle w:val="Header"/>
              <w:snapToGrid w:val="0"/>
              <w:rPr>
                <w:iCs/>
                <w:sz w:val="20"/>
                <w:szCs w:val="20"/>
              </w:rPr>
            </w:pPr>
            <w:r>
              <w:rPr>
                <w:i/>
                <w:iCs/>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E4754">
            <w:pPr>
              <w:pStyle w:val="Header"/>
              <w:snapToGrid w:val="0"/>
              <w:rPr>
                <w:sz w:val="20"/>
                <w:szCs w:val="20"/>
                <w:lang w:val="pt-BR"/>
              </w:rPr>
            </w:pPr>
            <w:r w:rsidRPr="00344B7A">
              <w:rPr>
                <w:sz w:val="20"/>
                <w:szCs w:val="20"/>
                <w:lang w:val="pt-BR"/>
              </w:rPr>
              <w:t>Kaapstad, A. A. Balkema</w:t>
            </w:r>
            <w:r>
              <w:rPr>
                <w:sz w:val="20"/>
                <w:szCs w:val="20"/>
                <w:lang w:val="pt-BR"/>
              </w:rPr>
              <w:t xml:space="preserve">, </w:t>
            </w:r>
            <w:r w:rsidRPr="00344B7A">
              <w:rPr>
                <w:sz w:val="20"/>
                <w:szCs w:val="20"/>
                <w:lang w:val="pt-BR"/>
              </w:rPr>
              <w:t>1971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AB4703" w:rsidRDefault="009D3D53" w:rsidP="00A2729A">
            <w:pPr>
              <w:pStyle w:val="Header"/>
              <w:tabs>
                <w:tab w:val="left" w:pos="165"/>
              </w:tabs>
              <w:snapToGrid w:val="0"/>
              <w:jc w:val="center"/>
              <w:rPr>
                <w:color w:val="FF0000"/>
                <w:sz w:val="20"/>
                <w:szCs w:val="20"/>
              </w:rPr>
            </w:pPr>
            <w:r w:rsidRPr="00181C53">
              <w:rPr>
                <w:sz w:val="20"/>
                <w:szCs w:val="20"/>
              </w:rPr>
              <w:t>AG/HEE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240.</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84F06">
            <w:pPr>
              <w:pStyle w:val="Header"/>
              <w:rPr>
                <w:smallCaps/>
                <w:color w:val="003399"/>
                <w:sz w:val="20"/>
                <w:szCs w:val="20"/>
                <w:lang w:val="af-ZA"/>
              </w:rPr>
            </w:pPr>
            <w:r w:rsidRPr="00344B7A">
              <w:rPr>
                <w:color w:val="003399"/>
                <w:sz w:val="20"/>
                <w:szCs w:val="20"/>
                <w:lang w:val="af-ZA"/>
              </w:rPr>
              <w:t>HEESE, JOHANNES AUGUST</w:t>
            </w:r>
            <w:r w:rsidRPr="00344B7A">
              <w:rPr>
                <w:smallCaps/>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FA24A7">
            <w:pPr>
              <w:pStyle w:val="Header"/>
              <w:snapToGrid w:val="0"/>
              <w:rPr>
                <w:b/>
                <w:bCs/>
                <w:sz w:val="20"/>
                <w:szCs w:val="20"/>
              </w:rPr>
            </w:pPr>
            <w:r w:rsidRPr="00344B7A">
              <w:rPr>
                <w:b/>
                <w:bCs/>
                <w:spacing w:val="-5"/>
                <w:sz w:val="20"/>
                <w:szCs w:val="20"/>
                <w:lang w:val="af-ZA"/>
              </w:rPr>
              <w:t>Afrikaner</w:t>
            </w:r>
            <w:r>
              <w:rPr>
                <w:b/>
                <w:bCs/>
                <w:spacing w:val="-5"/>
                <w:sz w:val="20"/>
                <w:szCs w:val="20"/>
                <w:lang w:val="af-ZA"/>
              </w:rPr>
              <w:t>s</w:t>
            </w:r>
            <w:r w:rsidRPr="00344B7A">
              <w:rPr>
                <w:b/>
                <w:bCs/>
                <w:spacing w:val="-5"/>
                <w:sz w:val="20"/>
                <w:szCs w:val="20"/>
                <w:lang w:val="af-ZA"/>
              </w:rPr>
              <w:t xml:space="preserve"> - </w:t>
            </w:r>
            <w:r w:rsidRPr="00344B7A">
              <w:rPr>
                <w:b/>
                <w:bCs/>
                <w:sz w:val="20"/>
                <w:szCs w:val="20"/>
                <w:lang w:val="af-ZA"/>
              </w:rPr>
              <w:t>Stamouers</w:t>
            </w:r>
          </w:p>
        </w:tc>
        <w:tc>
          <w:tcPr>
            <w:tcW w:w="3685" w:type="dxa"/>
            <w:tcBorders>
              <w:top w:val="single" w:sz="4" w:space="0" w:color="000000"/>
              <w:left w:val="single" w:sz="4" w:space="0" w:color="000000"/>
              <w:bottom w:val="single" w:sz="4" w:space="0" w:color="000000"/>
            </w:tcBorders>
          </w:tcPr>
          <w:p w:rsidR="009D3D53" w:rsidRDefault="009D3D53" w:rsidP="00465C39">
            <w:pPr>
              <w:pStyle w:val="Header"/>
              <w:snapToGrid w:val="0"/>
              <w:rPr>
                <w:i/>
                <w:iCs/>
                <w:sz w:val="20"/>
                <w:szCs w:val="20"/>
              </w:rPr>
            </w:pPr>
            <w:r w:rsidRPr="00344B7A">
              <w:rPr>
                <w:i/>
                <w:iCs/>
                <w:sz w:val="20"/>
                <w:szCs w:val="20"/>
                <w:lang w:val="nl-NL"/>
              </w:rPr>
              <w:t xml:space="preserve">Herkoms van die Afrikaner, </w:t>
            </w:r>
            <w:r w:rsidRPr="00344B7A">
              <w:rPr>
                <w:i/>
                <w:iCs/>
                <w:sz w:val="20"/>
                <w:szCs w:val="20"/>
              </w:rPr>
              <w:t>1657-1867.</w:t>
            </w:r>
          </w:p>
          <w:p w:rsidR="009D3D53" w:rsidRPr="00344B7A" w:rsidRDefault="009D3D53" w:rsidP="00465C39">
            <w:pPr>
              <w:pStyle w:val="Header"/>
              <w:snapToGrid w:val="0"/>
              <w:rPr>
                <w:iCs/>
                <w:sz w:val="20"/>
                <w:szCs w:val="20"/>
              </w:rPr>
            </w:pPr>
            <w:r>
              <w:rPr>
                <w:i/>
                <w:iCs/>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E4754">
            <w:pPr>
              <w:pStyle w:val="Header"/>
              <w:snapToGrid w:val="0"/>
              <w:rPr>
                <w:sz w:val="20"/>
                <w:szCs w:val="20"/>
                <w:lang w:val="pt-BR"/>
              </w:rPr>
            </w:pPr>
            <w:r w:rsidRPr="00344B7A">
              <w:rPr>
                <w:sz w:val="20"/>
                <w:szCs w:val="20"/>
                <w:lang w:val="pt-BR"/>
              </w:rPr>
              <w:t>Kaapstad, A. A. Balkema,</w:t>
            </w:r>
            <w:r>
              <w:rPr>
                <w:sz w:val="20"/>
                <w:szCs w:val="20"/>
                <w:lang w:val="pt-BR"/>
              </w:rPr>
              <w:t xml:space="preserve"> </w:t>
            </w:r>
            <w:r w:rsidRPr="00344B7A">
              <w:rPr>
                <w:sz w:val="20"/>
                <w:szCs w:val="20"/>
                <w:lang w:val="pt-BR"/>
              </w:rPr>
              <w:t>1971.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DA312E">
            <w:pPr>
              <w:pStyle w:val="Header"/>
              <w:tabs>
                <w:tab w:val="left" w:pos="165"/>
              </w:tabs>
              <w:snapToGrid w:val="0"/>
              <w:jc w:val="center"/>
              <w:rPr>
                <w:sz w:val="20"/>
                <w:szCs w:val="20"/>
                <w:lang w:val="af-ZA"/>
              </w:rPr>
            </w:pPr>
            <w:r w:rsidRPr="00344B7A">
              <w:rPr>
                <w:sz w:val="20"/>
                <w:szCs w:val="20"/>
                <w:lang w:val="af-ZA"/>
              </w:rPr>
              <w:t>AG/MAL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1434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66F62">
            <w:pPr>
              <w:pStyle w:val="Header"/>
              <w:tabs>
                <w:tab w:val="left" w:pos="165"/>
              </w:tabs>
              <w:snapToGrid w:val="0"/>
              <w:rPr>
                <w:color w:val="003399"/>
                <w:sz w:val="20"/>
                <w:szCs w:val="20"/>
                <w:lang w:val="af-ZA"/>
              </w:rPr>
            </w:pPr>
            <w:r w:rsidRPr="00344B7A">
              <w:rPr>
                <w:color w:val="003399"/>
                <w:sz w:val="20"/>
                <w:szCs w:val="20"/>
                <w:lang w:val="af-ZA"/>
              </w:rPr>
              <w:t>MALHERBe, D.</w:t>
            </w:r>
            <w:r>
              <w:rPr>
                <w:color w:val="003399"/>
                <w:sz w:val="20"/>
                <w:szCs w:val="20"/>
                <w:lang w:val="af-ZA"/>
              </w:rPr>
              <w:t xml:space="preserve"> </w:t>
            </w:r>
            <w:r w:rsidRPr="00344B7A">
              <w:rPr>
                <w:color w:val="003399"/>
                <w:sz w:val="20"/>
                <w:szCs w:val="20"/>
                <w:lang w:val="af-ZA"/>
              </w:rPr>
              <w:t>F. DU TOIT</w:t>
            </w:r>
          </w:p>
        </w:tc>
        <w:tc>
          <w:tcPr>
            <w:tcW w:w="3402" w:type="dxa"/>
            <w:tcBorders>
              <w:top w:val="single" w:sz="4" w:space="0" w:color="000000"/>
              <w:left w:val="single" w:sz="4" w:space="0" w:color="000000"/>
              <w:bottom w:val="single" w:sz="4" w:space="0" w:color="000000"/>
            </w:tcBorders>
          </w:tcPr>
          <w:p w:rsidR="009D3D53" w:rsidRPr="00344B7A" w:rsidRDefault="009D3D53" w:rsidP="00CB2D7E">
            <w:pPr>
              <w:pStyle w:val="Header"/>
              <w:snapToGrid w:val="0"/>
              <w:rPr>
                <w:b/>
                <w:sz w:val="20"/>
                <w:szCs w:val="20"/>
                <w:lang w:val="af-ZA"/>
              </w:rPr>
            </w:pPr>
            <w:r w:rsidRPr="00344B7A">
              <w:rPr>
                <w:b/>
                <w:sz w:val="20"/>
                <w:szCs w:val="20"/>
                <w:lang w:val="af-ZA"/>
              </w:rPr>
              <w:t>Afrikaners - Stamouers</w:t>
            </w:r>
          </w:p>
        </w:tc>
        <w:tc>
          <w:tcPr>
            <w:tcW w:w="3685" w:type="dxa"/>
            <w:tcBorders>
              <w:top w:val="single" w:sz="4" w:space="0" w:color="000000"/>
              <w:left w:val="single" w:sz="4" w:space="0" w:color="000000"/>
              <w:bottom w:val="single" w:sz="4" w:space="0" w:color="000000"/>
            </w:tcBorders>
          </w:tcPr>
          <w:p w:rsidR="009D3D53" w:rsidRDefault="009D3D53" w:rsidP="00CB2D7E">
            <w:pPr>
              <w:pStyle w:val="Header"/>
              <w:tabs>
                <w:tab w:val="left" w:pos="165"/>
              </w:tabs>
              <w:snapToGrid w:val="0"/>
              <w:rPr>
                <w:i/>
                <w:sz w:val="20"/>
                <w:szCs w:val="20"/>
                <w:lang w:val="af-ZA"/>
              </w:rPr>
            </w:pPr>
            <w:r w:rsidRPr="00344B7A">
              <w:rPr>
                <w:i/>
                <w:sz w:val="20"/>
                <w:szCs w:val="20"/>
                <w:lang w:val="af-ZA"/>
              </w:rPr>
              <w:t>Driehonderd jaar nasiebou: Stamouers van die Afrikanervolk</w:t>
            </w:r>
            <w:r>
              <w:rPr>
                <w:i/>
                <w:sz w:val="20"/>
                <w:szCs w:val="20"/>
                <w:lang w:val="af-ZA"/>
              </w:rPr>
              <w:t xml:space="preserve"> </w:t>
            </w:r>
          </w:p>
          <w:p w:rsidR="009D3D53" w:rsidRPr="00344B7A" w:rsidRDefault="009D3D53" w:rsidP="00CB2D7E">
            <w:pPr>
              <w:pStyle w:val="Header"/>
              <w:tabs>
                <w:tab w:val="left" w:pos="165"/>
              </w:tabs>
              <w:snapToGrid w:val="0"/>
              <w:rPr>
                <w:i/>
                <w:sz w:val="20"/>
                <w:szCs w:val="20"/>
                <w:lang w:val="af-ZA"/>
              </w:rPr>
            </w:pPr>
            <w:r w:rsidRPr="00344B7A">
              <w:rPr>
                <w:i/>
                <w:sz w:val="20"/>
                <w:szCs w:val="20"/>
                <w:lang w:val="af-ZA"/>
              </w:rPr>
              <w:lastRenderedPageBreak/>
              <w:t xml:space="preserve"> </w:t>
            </w:r>
            <w:r w:rsidRPr="00344B7A">
              <w:rPr>
                <w:iCs/>
                <w:sz w:val="20"/>
                <w:szCs w:val="20"/>
              </w:rPr>
              <w:t>(Kopie 2</w:t>
            </w:r>
            <w:r w:rsidRPr="00344B7A">
              <w:rPr>
                <w:i/>
                <w:iCs/>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B2D7E">
            <w:pPr>
              <w:pStyle w:val="Header"/>
              <w:snapToGrid w:val="0"/>
              <w:rPr>
                <w:sz w:val="20"/>
                <w:szCs w:val="20"/>
                <w:lang w:val="af-ZA"/>
              </w:rPr>
            </w:pPr>
            <w:r w:rsidRPr="00344B7A">
              <w:rPr>
                <w:sz w:val="20"/>
                <w:szCs w:val="20"/>
                <w:lang w:val="af-ZA"/>
              </w:rPr>
              <w:lastRenderedPageBreak/>
              <w:t>Stellenbosch, Tegniek, 1959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5E4754" w:rsidRDefault="009D3D53" w:rsidP="00F656BC">
            <w:pPr>
              <w:pStyle w:val="Header"/>
              <w:snapToGrid w:val="0"/>
              <w:jc w:val="center"/>
              <w:rPr>
                <w:sz w:val="20"/>
                <w:szCs w:val="20"/>
                <w:lang w:val="af-ZA"/>
              </w:rPr>
            </w:pPr>
            <w:r w:rsidRPr="005E4754">
              <w:rPr>
                <w:sz w:val="20"/>
                <w:szCs w:val="20"/>
                <w:lang w:val="af-ZA"/>
              </w:rPr>
              <w:lastRenderedPageBreak/>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656BC">
            <w:pPr>
              <w:pStyle w:val="Header"/>
              <w:snapToGrid w:val="0"/>
              <w:jc w:val="center"/>
              <w:rPr>
                <w:sz w:val="20"/>
                <w:szCs w:val="20"/>
                <w:lang w:val="af-ZA"/>
              </w:rPr>
            </w:pPr>
            <w:r w:rsidRPr="00344B7A">
              <w:rPr>
                <w:sz w:val="20"/>
                <w:szCs w:val="20"/>
                <w:lang w:val="af-ZA"/>
              </w:rPr>
              <w:t>474</w:t>
            </w:r>
          </w:p>
          <w:p w:rsidR="009D3D53" w:rsidRPr="00344B7A" w:rsidRDefault="009D3D53" w:rsidP="00F656BC">
            <w:pPr>
              <w:pStyle w:val="Header"/>
              <w:snapToGrid w:val="0"/>
              <w:jc w:val="center"/>
              <w:rPr>
                <w:sz w:val="18"/>
                <w:szCs w:val="18"/>
                <w:lang w:val="af-ZA"/>
              </w:rPr>
            </w:pP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56BC">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56BC">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56BC">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656BC">
            <w:pPr>
              <w:pStyle w:val="Header"/>
              <w:snapToGrid w:val="0"/>
              <w:jc w:val="both"/>
              <w:rPr>
                <w:smallCaps/>
                <w:color w:val="003399"/>
                <w:sz w:val="20"/>
                <w:szCs w:val="20"/>
                <w:lang w:val="af-ZA"/>
              </w:rPr>
            </w:pPr>
            <w:r w:rsidRPr="00344B7A">
              <w:rPr>
                <w:smallCaps/>
                <w:color w:val="003399"/>
                <w:sz w:val="20"/>
                <w:szCs w:val="20"/>
                <w:lang w:val="af-ZA"/>
              </w:rPr>
              <w:t>HEESE, H. F.</w:t>
            </w:r>
          </w:p>
        </w:tc>
        <w:tc>
          <w:tcPr>
            <w:tcW w:w="3402" w:type="dxa"/>
            <w:tcBorders>
              <w:top w:val="single" w:sz="4" w:space="0" w:color="000000"/>
              <w:left w:val="single" w:sz="4" w:space="0" w:color="000000"/>
              <w:bottom w:val="single" w:sz="4" w:space="0" w:color="000000"/>
            </w:tcBorders>
          </w:tcPr>
          <w:p w:rsidR="009D3D53" w:rsidRPr="00344B7A" w:rsidRDefault="009D3D53" w:rsidP="00F656BC">
            <w:pPr>
              <w:pStyle w:val="Header"/>
              <w:snapToGrid w:val="0"/>
              <w:rPr>
                <w:b/>
                <w:bCs/>
                <w:sz w:val="20"/>
                <w:szCs w:val="20"/>
                <w:lang w:val="af-ZA"/>
              </w:rPr>
            </w:pPr>
            <w:r w:rsidRPr="00344B7A">
              <w:rPr>
                <w:b/>
                <w:bCs/>
                <w:sz w:val="20"/>
                <w:szCs w:val="20"/>
                <w:lang w:val="af-ZA"/>
              </w:rPr>
              <w:t>Afrikaners in Angola</w:t>
            </w:r>
          </w:p>
        </w:tc>
        <w:tc>
          <w:tcPr>
            <w:tcW w:w="3685" w:type="dxa"/>
            <w:tcBorders>
              <w:top w:val="single" w:sz="4" w:space="0" w:color="000000"/>
              <w:left w:val="single" w:sz="4" w:space="0" w:color="000000"/>
              <w:bottom w:val="single" w:sz="4" w:space="0" w:color="000000"/>
            </w:tcBorders>
          </w:tcPr>
          <w:p w:rsidR="009D3D53" w:rsidRPr="00344B7A" w:rsidRDefault="009D3D53" w:rsidP="00F656BC">
            <w:pPr>
              <w:pStyle w:val="Header"/>
              <w:snapToGrid w:val="0"/>
              <w:rPr>
                <w:i/>
                <w:sz w:val="20"/>
                <w:szCs w:val="20"/>
                <w:lang w:val="af-ZA"/>
              </w:rPr>
            </w:pPr>
            <w:r w:rsidRPr="00344B7A">
              <w:rPr>
                <w:i/>
                <w:sz w:val="20"/>
                <w:szCs w:val="20"/>
                <w:lang w:val="af-ZA"/>
              </w:rPr>
              <w:t xml:space="preserve">Transvalianos &amp; Estrangeros = Afrikaners in Angola 1880-1928 </w:t>
            </w:r>
          </w:p>
          <w:p w:rsidR="009D3D53" w:rsidRPr="00344B7A" w:rsidRDefault="009D3D53" w:rsidP="00F656BC">
            <w:pPr>
              <w:pStyle w:val="Header"/>
              <w:spacing w:after="120"/>
              <w:rPr>
                <w:color w:val="7030A0"/>
                <w:sz w:val="20"/>
                <w:szCs w:val="20"/>
                <w:lang w:val="af-ZA"/>
              </w:rPr>
            </w:pPr>
            <w:r w:rsidRPr="00344B7A">
              <w:rPr>
                <w:iCs/>
                <w:color w:val="7030A0"/>
                <w:sz w:val="20"/>
                <w:szCs w:val="20"/>
              </w:rPr>
              <w:t>(</w:t>
            </w:r>
            <w:r w:rsidRPr="00344B7A">
              <w:rPr>
                <w:color w:val="7030A0"/>
                <w:sz w:val="20"/>
                <w:szCs w:val="20"/>
              </w:rPr>
              <w:t>CD-publikasie 59)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656BC">
            <w:pPr>
              <w:snapToGrid w:val="0"/>
              <w:rPr>
                <w:sz w:val="20"/>
                <w:lang w:val="af-ZA"/>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9F7FBE">
            <w:pPr>
              <w:pStyle w:val="Header"/>
              <w:tabs>
                <w:tab w:val="left" w:pos="165"/>
              </w:tabs>
              <w:snapToGrid w:val="0"/>
              <w:jc w:val="center"/>
              <w:rPr>
                <w:sz w:val="20"/>
                <w:szCs w:val="20"/>
                <w:lang w:val="af-ZA"/>
              </w:rPr>
            </w:pPr>
            <w:r w:rsidRPr="00344B7A">
              <w:rPr>
                <w:sz w:val="20"/>
                <w:szCs w:val="20"/>
              </w:rPr>
              <w:t>AG/CIL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1223</w:t>
            </w:r>
          </w:p>
          <w:p w:rsidR="009D3D53" w:rsidRPr="00344B7A" w:rsidRDefault="009D3D53" w:rsidP="00C14948">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smallCaps/>
                <w:color w:val="003399"/>
                <w:sz w:val="20"/>
                <w:szCs w:val="20"/>
              </w:rPr>
              <w:t>Cilliers,</w:t>
            </w:r>
            <w:r w:rsidRPr="00344B7A">
              <w:rPr>
                <w:color w:val="003399"/>
                <w:sz w:val="20"/>
                <w:szCs w:val="20"/>
              </w:rPr>
              <w:t xml:space="preserve"> B.</w:t>
            </w:r>
          </w:p>
        </w:tc>
        <w:tc>
          <w:tcPr>
            <w:tcW w:w="3402" w:type="dxa"/>
            <w:tcBorders>
              <w:top w:val="single" w:sz="4" w:space="0" w:color="000000"/>
              <w:left w:val="single" w:sz="4" w:space="0" w:color="000000"/>
              <w:bottom w:val="single" w:sz="4" w:space="0" w:color="000000"/>
            </w:tcBorders>
          </w:tcPr>
          <w:p w:rsidR="009D3D53" w:rsidRPr="00344B7A" w:rsidRDefault="009D3D53" w:rsidP="00FB52E7">
            <w:pPr>
              <w:pStyle w:val="Header"/>
              <w:snapToGrid w:val="0"/>
              <w:spacing w:after="30"/>
              <w:rPr>
                <w:b/>
                <w:bCs/>
                <w:spacing w:val="-7"/>
                <w:sz w:val="20"/>
                <w:szCs w:val="20"/>
              </w:rPr>
            </w:pPr>
            <w:r w:rsidRPr="00344B7A">
              <w:rPr>
                <w:b/>
                <w:bCs/>
                <w:spacing w:val="-7"/>
                <w:sz w:val="20"/>
                <w:szCs w:val="20"/>
              </w:rPr>
              <w:t>Afrikaners in Natal - Geslagregisters</w:t>
            </w:r>
          </w:p>
          <w:p w:rsidR="009D3D53" w:rsidRPr="00344B7A" w:rsidRDefault="009D3D53" w:rsidP="002F35FA">
            <w:pPr>
              <w:pStyle w:val="Header"/>
              <w:rPr>
                <w:b/>
                <w:bCs/>
                <w:spacing w:val="-7"/>
                <w:sz w:val="20"/>
                <w:szCs w:val="20"/>
              </w:rPr>
            </w:pPr>
          </w:p>
        </w:tc>
        <w:tc>
          <w:tcPr>
            <w:tcW w:w="3685" w:type="dxa"/>
            <w:tcBorders>
              <w:top w:val="single" w:sz="4" w:space="0" w:color="000000"/>
              <w:left w:val="single" w:sz="4" w:space="0" w:color="000000"/>
              <w:bottom w:val="single" w:sz="4" w:space="0" w:color="000000"/>
            </w:tcBorders>
          </w:tcPr>
          <w:p w:rsidR="009D3D53" w:rsidRDefault="009D3D53" w:rsidP="00E6738F">
            <w:pPr>
              <w:pStyle w:val="Header"/>
              <w:snapToGrid w:val="0"/>
              <w:jc w:val="both"/>
              <w:rPr>
                <w:i/>
                <w:iCs/>
                <w:sz w:val="20"/>
                <w:szCs w:val="20"/>
              </w:rPr>
            </w:pPr>
            <w:r w:rsidRPr="00344B7A">
              <w:rPr>
                <w:i/>
                <w:iCs/>
                <w:sz w:val="20"/>
                <w:szCs w:val="20"/>
                <w:lang w:val="de-DE"/>
              </w:rPr>
              <w:t>Genealogieë van die Afrikaner-families in Natal</w:t>
            </w:r>
            <w:r w:rsidRPr="00344B7A">
              <w:rPr>
                <w:i/>
                <w:iCs/>
                <w:sz w:val="20"/>
                <w:szCs w:val="20"/>
              </w:rPr>
              <w:t xml:space="preserve"> </w:t>
            </w:r>
          </w:p>
          <w:p w:rsidR="009D3D53" w:rsidRPr="00344B7A" w:rsidRDefault="009D3D53" w:rsidP="00E6738F">
            <w:pPr>
              <w:pStyle w:val="Header"/>
              <w:snapToGrid w:val="0"/>
              <w:jc w:val="both"/>
              <w:rPr>
                <w:sz w:val="20"/>
                <w:szCs w:val="20"/>
              </w:rPr>
            </w:pPr>
            <w:r>
              <w:rPr>
                <w:i/>
                <w:iCs/>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356AB">
            <w:pPr>
              <w:pStyle w:val="Header"/>
              <w:snapToGrid w:val="0"/>
              <w:rPr>
                <w:sz w:val="20"/>
                <w:szCs w:val="20"/>
              </w:rPr>
            </w:pPr>
            <w:r w:rsidRPr="00344B7A">
              <w:rPr>
                <w:sz w:val="20"/>
                <w:szCs w:val="20"/>
              </w:rPr>
              <w:t>1985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Pr>
                <w:sz w:val="20"/>
                <w:szCs w:val="20"/>
              </w:rPr>
              <w:t>AG/</w:t>
            </w:r>
            <w:r w:rsidRPr="00344B7A">
              <w:rPr>
                <w:sz w:val="20"/>
                <w:szCs w:val="20"/>
              </w:rPr>
              <w:t>CIL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79.</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smallCaps/>
                <w:color w:val="003399"/>
                <w:sz w:val="20"/>
                <w:szCs w:val="20"/>
              </w:rPr>
              <w:t>Cilliers,</w:t>
            </w:r>
            <w:r w:rsidRPr="00344B7A">
              <w:rPr>
                <w:color w:val="003399"/>
                <w:sz w:val="20"/>
                <w:szCs w:val="20"/>
              </w:rPr>
              <w:t xml:space="preserve"> B.</w:t>
            </w:r>
          </w:p>
        </w:tc>
        <w:tc>
          <w:tcPr>
            <w:tcW w:w="3402" w:type="dxa"/>
            <w:tcBorders>
              <w:top w:val="single" w:sz="4" w:space="0" w:color="000000"/>
              <w:left w:val="single" w:sz="4" w:space="0" w:color="000000"/>
              <w:bottom w:val="single" w:sz="4" w:space="0" w:color="000000"/>
            </w:tcBorders>
          </w:tcPr>
          <w:p w:rsidR="009D3D53" w:rsidRPr="00344B7A" w:rsidRDefault="009D3D53" w:rsidP="00FB52E7">
            <w:pPr>
              <w:pStyle w:val="Header"/>
              <w:snapToGrid w:val="0"/>
              <w:spacing w:after="30"/>
              <w:rPr>
                <w:b/>
                <w:bCs/>
                <w:spacing w:val="-7"/>
                <w:sz w:val="20"/>
                <w:szCs w:val="20"/>
              </w:rPr>
            </w:pPr>
            <w:r w:rsidRPr="00344B7A">
              <w:rPr>
                <w:b/>
                <w:bCs/>
                <w:spacing w:val="-7"/>
                <w:sz w:val="20"/>
                <w:szCs w:val="20"/>
              </w:rPr>
              <w:t>Afrikaners in Natal - Geslagregisters</w:t>
            </w:r>
          </w:p>
          <w:p w:rsidR="009D3D53" w:rsidRPr="00344B7A" w:rsidRDefault="009D3D53" w:rsidP="002F35FA">
            <w:pPr>
              <w:pStyle w:val="Header"/>
              <w:rPr>
                <w:b/>
                <w:bCs/>
                <w:spacing w:val="-7"/>
                <w:sz w:val="20"/>
                <w:szCs w:val="20"/>
              </w:rPr>
            </w:pPr>
          </w:p>
        </w:tc>
        <w:tc>
          <w:tcPr>
            <w:tcW w:w="3685" w:type="dxa"/>
            <w:tcBorders>
              <w:top w:val="single" w:sz="4" w:space="0" w:color="000000"/>
              <w:left w:val="single" w:sz="4" w:space="0" w:color="000000"/>
              <w:bottom w:val="single" w:sz="4" w:space="0" w:color="000000"/>
            </w:tcBorders>
          </w:tcPr>
          <w:p w:rsidR="009D3D53" w:rsidRDefault="009D3D53" w:rsidP="00E6738F">
            <w:pPr>
              <w:pStyle w:val="Header"/>
              <w:snapToGrid w:val="0"/>
              <w:jc w:val="both"/>
              <w:rPr>
                <w:i/>
                <w:iCs/>
                <w:sz w:val="20"/>
                <w:szCs w:val="20"/>
              </w:rPr>
            </w:pPr>
            <w:r w:rsidRPr="00344B7A">
              <w:rPr>
                <w:i/>
                <w:iCs/>
                <w:sz w:val="20"/>
                <w:szCs w:val="20"/>
                <w:lang w:val="de-DE"/>
              </w:rPr>
              <w:t>Genealogieë van die Afrikaner-families in Natal.</w:t>
            </w:r>
            <w:r w:rsidRPr="00344B7A">
              <w:rPr>
                <w:i/>
                <w:iCs/>
                <w:sz w:val="20"/>
                <w:szCs w:val="20"/>
              </w:rPr>
              <w:t xml:space="preserve"> </w:t>
            </w:r>
          </w:p>
          <w:p w:rsidR="009D3D53" w:rsidRPr="00344B7A" w:rsidRDefault="009D3D53" w:rsidP="00E6738F">
            <w:pPr>
              <w:pStyle w:val="Header"/>
              <w:snapToGrid w:val="0"/>
              <w:jc w:val="both"/>
              <w:rPr>
                <w:sz w:val="20"/>
                <w:szCs w:val="20"/>
              </w:rPr>
            </w:pPr>
            <w:r>
              <w:rPr>
                <w:i/>
                <w:iCs/>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D3D61">
            <w:pPr>
              <w:pStyle w:val="Header"/>
              <w:snapToGrid w:val="0"/>
              <w:spacing w:after="120"/>
              <w:rPr>
                <w:sz w:val="20"/>
                <w:szCs w:val="20"/>
              </w:rPr>
            </w:pPr>
            <w:r w:rsidRPr="00344B7A">
              <w:rPr>
                <w:sz w:val="20"/>
                <w:szCs w:val="20"/>
              </w:rPr>
              <w:t>1985.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MOR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1084</w:t>
            </w:r>
          </w:p>
          <w:p w:rsidR="009D3D53" w:rsidRPr="00344B7A" w:rsidRDefault="009D3D53" w:rsidP="0081341E">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orse</w:t>
            </w:r>
            <w:r w:rsidRPr="00344B7A">
              <w:rPr>
                <w:color w:val="003399"/>
                <w:spacing w:val="-5"/>
                <w:sz w:val="20"/>
                <w:szCs w:val="20"/>
              </w:rPr>
              <w:t>-J</w:t>
            </w:r>
            <w:r w:rsidRPr="00344B7A">
              <w:rPr>
                <w:smallCaps/>
                <w:color w:val="003399"/>
                <w:spacing w:val="-5"/>
                <w:sz w:val="20"/>
                <w:szCs w:val="20"/>
              </w:rPr>
              <w:t>ones</w:t>
            </w:r>
            <w:r w:rsidRPr="00344B7A">
              <w:rPr>
                <w:color w:val="003399"/>
                <w:spacing w:val="-5"/>
                <w:sz w:val="20"/>
                <w:szCs w:val="20"/>
              </w:rPr>
              <w:t>, E.</w:t>
            </w:r>
          </w:p>
        </w:tc>
        <w:tc>
          <w:tcPr>
            <w:tcW w:w="3402" w:type="dxa"/>
            <w:tcBorders>
              <w:top w:val="single" w:sz="4" w:space="0" w:color="000000"/>
              <w:left w:val="single" w:sz="4" w:space="0" w:color="000000"/>
              <w:bottom w:val="single" w:sz="4" w:space="0" w:color="000000"/>
            </w:tcBorders>
          </w:tcPr>
          <w:p w:rsidR="009D3D53" w:rsidRPr="00344B7A" w:rsidRDefault="009D3D53" w:rsidP="00A2351C">
            <w:pPr>
              <w:pStyle w:val="Header"/>
              <w:snapToGrid w:val="0"/>
              <w:rPr>
                <w:b/>
                <w:bCs/>
                <w:sz w:val="20"/>
                <w:szCs w:val="20"/>
              </w:rPr>
            </w:pPr>
            <w:r w:rsidRPr="00344B7A">
              <w:rPr>
                <w:b/>
                <w:bCs/>
                <w:sz w:val="20"/>
                <w:szCs w:val="20"/>
              </w:rPr>
              <w:t xml:space="preserve">Albany - Streeksgeskiedenis  </w:t>
            </w:r>
          </w:p>
          <w:p w:rsidR="009D3D53" w:rsidRPr="00344B7A" w:rsidRDefault="009D3D53" w:rsidP="00142A71">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Lower Albany Chronicle, Part 1, 1806 - 1825</w:t>
            </w:r>
          </w:p>
          <w:p w:rsidR="009D3D53" w:rsidRPr="00344B7A" w:rsidRDefault="009D3D53" w:rsidP="002F35FA">
            <w:pPr>
              <w:pStyle w:val="Header"/>
              <w:snapToGrid w:val="0"/>
              <w:jc w:val="both"/>
              <w:rPr>
                <w:iCs/>
                <w:sz w:val="20"/>
                <w:szCs w:val="20"/>
              </w:rPr>
            </w:pPr>
            <w:r w:rsidRPr="00344B7A">
              <w:rPr>
                <w:iCs/>
                <w:sz w:val="20"/>
                <w:szCs w:val="20"/>
              </w:rPr>
              <w:t>ISBN:   0-620-29164-8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E3D51">
            <w:pPr>
              <w:pStyle w:val="Header"/>
              <w:snapToGrid w:val="0"/>
              <w:rPr>
                <w:sz w:val="20"/>
                <w:szCs w:val="20"/>
              </w:rPr>
            </w:pPr>
            <w:r w:rsidRPr="00344B7A">
              <w:rPr>
                <w:sz w:val="20"/>
                <w:szCs w:val="20"/>
              </w:rPr>
              <w:t>Bathurst, Lower Albany Historical Society, 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MOR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1085</w:t>
            </w:r>
          </w:p>
          <w:p w:rsidR="009D3D53" w:rsidRPr="00344B7A" w:rsidRDefault="009D3D53" w:rsidP="00CE1FB3">
            <w:pPr>
              <w:pStyle w:val="Header"/>
              <w:tabs>
                <w:tab w:val="left" w:pos="165"/>
              </w:tabs>
              <w:snapToGrid w:val="0"/>
              <w:jc w:val="center"/>
              <w:rPr>
                <w:sz w:val="20"/>
                <w:szCs w:val="20"/>
                <w:lang w:val="af-ZA"/>
              </w:rPr>
            </w:pP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orse</w:t>
            </w:r>
            <w:r w:rsidRPr="00344B7A">
              <w:rPr>
                <w:color w:val="003399"/>
                <w:spacing w:val="-5"/>
                <w:sz w:val="20"/>
                <w:szCs w:val="20"/>
              </w:rPr>
              <w:t>-J</w:t>
            </w:r>
            <w:r w:rsidRPr="00344B7A">
              <w:rPr>
                <w:smallCaps/>
                <w:color w:val="003399"/>
                <w:spacing w:val="-5"/>
                <w:sz w:val="20"/>
                <w:szCs w:val="20"/>
              </w:rPr>
              <w:t>ones</w:t>
            </w:r>
            <w:r w:rsidRPr="00344B7A">
              <w:rPr>
                <w:color w:val="003399"/>
                <w:spacing w:val="-5"/>
                <w:sz w:val="20"/>
                <w:szCs w:val="20"/>
              </w:rPr>
              <w:t>, E.</w:t>
            </w:r>
          </w:p>
        </w:tc>
        <w:tc>
          <w:tcPr>
            <w:tcW w:w="3402" w:type="dxa"/>
            <w:tcBorders>
              <w:top w:val="single" w:sz="4" w:space="0" w:color="000000"/>
              <w:left w:val="single" w:sz="4" w:space="0" w:color="000000"/>
              <w:bottom w:val="single" w:sz="4" w:space="0" w:color="000000"/>
            </w:tcBorders>
          </w:tcPr>
          <w:p w:rsidR="009D3D53" w:rsidRPr="00344B7A" w:rsidRDefault="009D3D53" w:rsidP="00A2351C">
            <w:pPr>
              <w:pStyle w:val="Header"/>
              <w:snapToGrid w:val="0"/>
              <w:rPr>
                <w:b/>
                <w:bCs/>
                <w:sz w:val="20"/>
                <w:szCs w:val="20"/>
              </w:rPr>
            </w:pPr>
            <w:r w:rsidRPr="00344B7A">
              <w:rPr>
                <w:b/>
                <w:bCs/>
                <w:sz w:val="20"/>
                <w:szCs w:val="20"/>
              </w:rPr>
              <w:t xml:space="preserve">Albany - Streeksgeskiedenis  </w:t>
            </w:r>
          </w:p>
          <w:p w:rsidR="009D3D53" w:rsidRPr="00344B7A" w:rsidRDefault="009D3D53" w:rsidP="00142A71">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Lower Albany Chronicle, Part 2, 1825 -1840</w:t>
            </w:r>
          </w:p>
          <w:p w:rsidR="009D3D53" w:rsidRPr="00344B7A" w:rsidRDefault="009D3D53" w:rsidP="002F35FA">
            <w:pPr>
              <w:pStyle w:val="Header"/>
              <w:snapToGrid w:val="0"/>
              <w:jc w:val="both"/>
              <w:rPr>
                <w:iCs/>
                <w:sz w:val="20"/>
                <w:szCs w:val="20"/>
              </w:rPr>
            </w:pPr>
            <w:r w:rsidRPr="00344B7A">
              <w:rPr>
                <w:iCs/>
                <w:sz w:val="20"/>
                <w:szCs w:val="20"/>
              </w:rPr>
              <w:t>ISBN:   0-620-29165-6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E3D51">
            <w:pPr>
              <w:pStyle w:val="Header"/>
              <w:snapToGrid w:val="0"/>
              <w:rPr>
                <w:sz w:val="20"/>
                <w:szCs w:val="20"/>
              </w:rPr>
            </w:pPr>
            <w:r w:rsidRPr="00344B7A">
              <w:rPr>
                <w:sz w:val="20"/>
                <w:szCs w:val="20"/>
              </w:rPr>
              <w:t>Bathurst, Lower Albany Historical Society, 2003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MOR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1086</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orse</w:t>
            </w:r>
            <w:r w:rsidRPr="00344B7A">
              <w:rPr>
                <w:color w:val="003399"/>
                <w:spacing w:val="-5"/>
                <w:sz w:val="20"/>
                <w:szCs w:val="20"/>
              </w:rPr>
              <w:t>-J</w:t>
            </w:r>
            <w:r w:rsidRPr="00344B7A">
              <w:rPr>
                <w:smallCaps/>
                <w:color w:val="003399"/>
                <w:spacing w:val="-5"/>
                <w:sz w:val="20"/>
                <w:szCs w:val="20"/>
              </w:rPr>
              <w:t>ones</w:t>
            </w:r>
            <w:r w:rsidRPr="00344B7A">
              <w:rPr>
                <w:color w:val="003399"/>
                <w:spacing w:val="-5"/>
                <w:sz w:val="20"/>
                <w:szCs w:val="20"/>
              </w:rPr>
              <w:t>, E.</w:t>
            </w:r>
          </w:p>
        </w:tc>
        <w:tc>
          <w:tcPr>
            <w:tcW w:w="3402" w:type="dxa"/>
            <w:tcBorders>
              <w:top w:val="single" w:sz="4" w:space="0" w:color="000000"/>
              <w:left w:val="single" w:sz="4" w:space="0" w:color="000000"/>
              <w:bottom w:val="single" w:sz="4" w:space="0" w:color="000000"/>
            </w:tcBorders>
          </w:tcPr>
          <w:p w:rsidR="009D3D53" w:rsidRPr="00344B7A" w:rsidRDefault="009D3D53" w:rsidP="00465C39">
            <w:pPr>
              <w:pStyle w:val="Header"/>
              <w:snapToGrid w:val="0"/>
              <w:rPr>
                <w:b/>
                <w:bCs/>
                <w:sz w:val="20"/>
                <w:szCs w:val="20"/>
              </w:rPr>
            </w:pPr>
            <w:r w:rsidRPr="00344B7A">
              <w:rPr>
                <w:b/>
                <w:bCs/>
                <w:sz w:val="20"/>
                <w:szCs w:val="20"/>
              </w:rPr>
              <w:t xml:space="preserve">Albany - Streeksgeskiedenis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Lower Albany Chronicle, Part 3, 1841 - 1850</w:t>
            </w:r>
          </w:p>
          <w:p w:rsidR="009D3D53" w:rsidRPr="00344B7A" w:rsidRDefault="009D3D53" w:rsidP="002F35FA">
            <w:pPr>
              <w:pStyle w:val="Header"/>
              <w:snapToGrid w:val="0"/>
              <w:jc w:val="both"/>
              <w:rPr>
                <w:iCs/>
                <w:sz w:val="20"/>
                <w:szCs w:val="20"/>
              </w:rPr>
            </w:pPr>
            <w:r w:rsidRPr="00344B7A">
              <w:rPr>
                <w:iCs/>
                <w:sz w:val="20"/>
                <w:szCs w:val="20"/>
              </w:rPr>
              <w:t>ISBN:   0-620-29497-3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E3D51">
            <w:pPr>
              <w:pStyle w:val="Header"/>
              <w:snapToGrid w:val="0"/>
              <w:rPr>
                <w:sz w:val="20"/>
                <w:szCs w:val="20"/>
              </w:rPr>
            </w:pPr>
            <w:r w:rsidRPr="00344B7A">
              <w:rPr>
                <w:sz w:val="20"/>
                <w:szCs w:val="20"/>
              </w:rPr>
              <w:t>Bathurst, Lower Albany Historical Society, 2003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MOR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1087</w:t>
            </w:r>
          </w:p>
          <w:p w:rsidR="009D3D53" w:rsidRPr="00344B7A" w:rsidRDefault="009D3D53" w:rsidP="00CE1FB3">
            <w:pPr>
              <w:pStyle w:val="Header"/>
              <w:tabs>
                <w:tab w:val="left" w:pos="165"/>
              </w:tabs>
              <w:snapToGrid w:val="0"/>
              <w:jc w:val="center"/>
              <w:rPr>
                <w:sz w:val="20"/>
                <w:szCs w:val="20"/>
                <w:lang w:val="af-ZA"/>
              </w:rPr>
            </w:pP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orse</w:t>
            </w:r>
            <w:r w:rsidRPr="00344B7A">
              <w:rPr>
                <w:color w:val="003399"/>
                <w:spacing w:val="-5"/>
                <w:sz w:val="20"/>
                <w:szCs w:val="20"/>
              </w:rPr>
              <w:t>-J</w:t>
            </w:r>
            <w:r w:rsidRPr="00344B7A">
              <w:rPr>
                <w:smallCaps/>
                <w:color w:val="003399"/>
                <w:spacing w:val="-5"/>
                <w:sz w:val="20"/>
                <w:szCs w:val="20"/>
              </w:rPr>
              <w:t>ones</w:t>
            </w:r>
            <w:r w:rsidRPr="00344B7A">
              <w:rPr>
                <w:color w:val="003399"/>
                <w:spacing w:val="-5"/>
                <w:sz w:val="20"/>
                <w:szCs w:val="20"/>
              </w:rPr>
              <w:t>, E.</w:t>
            </w:r>
          </w:p>
        </w:tc>
        <w:tc>
          <w:tcPr>
            <w:tcW w:w="3402" w:type="dxa"/>
            <w:tcBorders>
              <w:top w:val="single" w:sz="4" w:space="0" w:color="000000"/>
              <w:left w:val="single" w:sz="4" w:space="0" w:color="000000"/>
              <w:bottom w:val="single" w:sz="4" w:space="0" w:color="000000"/>
            </w:tcBorders>
          </w:tcPr>
          <w:p w:rsidR="009D3D53" w:rsidRPr="00344B7A" w:rsidRDefault="009D3D53" w:rsidP="00A2351C">
            <w:pPr>
              <w:pStyle w:val="Header"/>
              <w:snapToGrid w:val="0"/>
              <w:rPr>
                <w:b/>
                <w:bCs/>
                <w:sz w:val="20"/>
                <w:szCs w:val="20"/>
              </w:rPr>
            </w:pPr>
            <w:r w:rsidRPr="00344B7A">
              <w:rPr>
                <w:b/>
                <w:bCs/>
                <w:sz w:val="20"/>
                <w:szCs w:val="20"/>
              </w:rPr>
              <w:t xml:space="preserve">Albany - Streeksgeskiedenis  </w:t>
            </w:r>
          </w:p>
          <w:p w:rsidR="009D3D53" w:rsidRPr="00344B7A" w:rsidRDefault="009D3D53" w:rsidP="00142A71">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Lower Albany Chronicle, Part 4, 1851 - 1855</w:t>
            </w:r>
          </w:p>
          <w:p w:rsidR="009D3D53" w:rsidRPr="00344B7A" w:rsidRDefault="009D3D53" w:rsidP="002F35FA">
            <w:pPr>
              <w:pStyle w:val="Header"/>
              <w:snapToGrid w:val="0"/>
              <w:jc w:val="both"/>
              <w:rPr>
                <w:iCs/>
                <w:sz w:val="20"/>
                <w:szCs w:val="20"/>
              </w:rPr>
            </w:pPr>
            <w:r w:rsidRPr="00344B7A">
              <w:rPr>
                <w:iCs/>
                <w:sz w:val="20"/>
                <w:szCs w:val="20"/>
              </w:rPr>
              <w:t>ISBN:   0-620-29498-1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E3D51">
            <w:pPr>
              <w:pStyle w:val="Header"/>
              <w:snapToGrid w:val="0"/>
              <w:rPr>
                <w:sz w:val="20"/>
                <w:szCs w:val="20"/>
              </w:rPr>
            </w:pPr>
            <w:r w:rsidRPr="00344B7A">
              <w:rPr>
                <w:sz w:val="20"/>
                <w:szCs w:val="20"/>
              </w:rPr>
              <w:t>Bathurst, Lower Albany Historical Society, 2003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lastRenderedPageBreak/>
              <w:t>MOR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1088</w:t>
            </w:r>
          </w:p>
          <w:p w:rsidR="009D3D53" w:rsidRPr="00344B7A" w:rsidRDefault="009D3D53" w:rsidP="00B721B6">
            <w:pPr>
              <w:pStyle w:val="Header"/>
              <w:tabs>
                <w:tab w:val="left" w:pos="165"/>
              </w:tabs>
              <w:snapToGrid w:val="0"/>
              <w:jc w:val="center"/>
              <w:rPr>
                <w:sz w:val="20"/>
                <w:szCs w:val="20"/>
                <w:lang w:val="af-ZA"/>
              </w:rPr>
            </w:pP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orse</w:t>
            </w:r>
            <w:r w:rsidRPr="00344B7A">
              <w:rPr>
                <w:color w:val="003399"/>
                <w:spacing w:val="-5"/>
                <w:sz w:val="20"/>
                <w:szCs w:val="20"/>
              </w:rPr>
              <w:t>-J</w:t>
            </w:r>
            <w:r w:rsidRPr="00344B7A">
              <w:rPr>
                <w:smallCaps/>
                <w:color w:val="003399"/>
                <w:spacing w:val="-5"/>
                <w:sz w:val="20"/>
                <w:szCs w:val="20"/>
              </w:rPr>
              <w:t>ones</w:t>
            </w:r>
            <w:r w:rsidRPr="00344B7A">
              <w:rPr>
                <w:color w:val="003399"/>
                <w:spacing w:val="-5"/>
                <w:sz w:val="20"/>
                <w:szCs w:val="20"/>
              </w:rPr>
              <w:t>, E.</w:t>
            </w:r>
          </w:p>
        </w:tc>
        <w:tc>
          <w:tcPr>
            <w:tcW w:w="3402" w:type="dxa"/>
            <w:tcBorders>
              <w:top w:val="single" w:sz="4" w:space="0" w:color="000000"/>
              <w:left w:val="single" w:sz="4" w:space="0" w:color="000000"/>
              <w:bottom w:val="single" w:sz="4" w:space="0" w:color="000000"/>
            </w:tcBorders>
          </w:tcPr>
          <w:p w:rsidR="009D3D53" w:rsidRPr="00344B7A" w:rsidRDefault="009D3D53" w:rsidP="00A2351C">
            <w:pPr>
              <w:pStyle w:val="Header"/>
              <w:snapToGrid w:val="0"/>
              <w:rPr>
                <w:b/>
                <w:bCs/>
                <w:sz w:val="20"/>
                <w:szCs w:val="20"/>
              </w:rPr>
            </w:pPr>
            <w:r w:rsidRPr="00344B7A">
              <w:rPr>
                <w:b/>
                <w:bCs/>
                <w:sz w:val="20"/>
                <w:szCs w:val="20"/>
              </w:rPr>
              <w:t xml:space="preserve">Albany - Streeksgeskiedenis  </w:t>
            </w:r>
          </w:p>
          <w:p w:rsidR="009D3D53" w:rsidRPr="00344B7A" w:rsidRDefault="009D3D53" w:rsidP="00142A71">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Lower Albany Chronicle, Parts 5 &amp; 6, 1856 - 1900</w:t>
            </w:r>
          </w:p>
          <w:p w:rsidR="009D3D53" w:rsidRPr="00344B7A" w:rsidRDefault="009D3D53" w:rsidP="002F35FA">
            <w:pPr>
              <w:pStyle w:val="Header"/>
              <w:snapToGrid w:val="0"/>
              <w:jc w:val="both"/>
              <w:rPr>
                <w:iCs/>
                <w:sz w:val="20"/>
                <w:szCs w:val="20"/>
              </w:rPr>
            </w:pPr>
            <w:r w:rsidRPr="00344B7A">
              <w:rPr>
                <w:iCs/>
                <w:sz w:val="20"/>
                <w:szCs w:val="20"/>
              </w:rPr>
              <w:t>ISBN:   0-620-29129-X</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E3D51">
            <w:pPr>
              <w:pStyle w:val="Header"/>
              <w:snapToGrid w:val="0"/>
              <w:rPr>
                <w:sz w:val="20"/>
                <w:szCs w:val="20"/>
              </w:rPr>
            </w:pPr>
            <w:r w:rsidRPr="00344B7A">
              <w:rPr>
                <w:sz w:val="20"/>
                <w:szCs w:val="20"/>
              </w:rPr>
              <w:t>Bathurst, Lower Albany Historical Society, 2002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EA7447">
            <w:pPr>
              <w:pStyle w:val="Header"/>
              <w:tabs>
                <w:tab w:val="left" w:pos="165"/>
              </w:tabs>
              <w:snapToGrid w:val="0"/>
              <w:jc w:val="center"/>
              <w:rPr>
                <w:smallCaps/>
                <w:sz w:val="20"/>
                <w:szCs w:val="20"/>
                <w:lang w:val="af-ZA"/>
              </w:rPr>
            </w:pPr>
            <w:r w:rsidRPr="00344B7A">
              <w:rPr>
                <w:smallCaps/>
                <w:sz w:val="20"/>
                <w:szCs w:val="20"/>
                <w:lang w:val="af-ZA"/>
              </w:rPr>
              <w:t>ALB</w:t>
            </w:r>
            <w:r>
              <w:rPr>
                <w:smallCaps/>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729C9">
            <w:pPr>
              <w:pStyle w:val="Header"/>
              <w:tabs>
                <w:tab w:val="left" w:pos="165"/>
              </w:tabs>
              <w:snapToGrid w:val="0"/>
              <w:jc w:val="center"/>
              <w:rPr>
                <w:smallCaps/>
                <w:sz w:val="20"/>
                <w:szCs w:val="20"/>
                <w:lang w:val="af-ZA"/>
              </w:rPr>
            </w:pPr>
            <w:r w:rsidRPr="00344B7A">
              <w:rPr>
                <w:smallCaps/>
                <w:sz w:val="20"/>
                <w:szCs w:val="20"/>
                <w:lang w:val="af-ZA"/>
              </w:rPr>
              <w:t>1567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2325C">
            <w:pP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2325C">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2325C">
            <w:pPr>
              <w:snapToGrid w:val="0"/>
              <w:spacing w:before="100"/>
              <w:jc w:val="center"/>
              <w:rPr>
                <w:sz w:val="16"/>
                <w:szCs w:val="16"/>
              </w:rPr>
            </w:pPr>
            <w:r w:rsidRPr="00344B7A">
              <w:rPr>
                <w:sz w:val="16"/>
                <w:szCs w:val="16"/>
              </w:rPr>
              <w:t>2013-04-24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65D9C">
            <w:pPr>
              <w:pStyle w:val="Header"/>
              <w:snapToGrid w:val="0"/>
              <w:jc w:val="both"/>
              <w:rPr>
                <w:smallCaps/>
                <w:color w:val="003399"/>
                <w:sz w:val="18"/>
                <w:szCs w:val="18"/>
                <w:lang w:val="af-ZA"/>
              </w:rPr>
            </w:pPr>
            <w:r>
              <w:rPr>
                <w:color w:val="003399"/>
                <w:spacing w:val="-5"/>
                <w:sz w:val="20"/>
                <w:szCs w:val="20"/>
              </w:rPr>
              <w:t>RIEDER-ALBERS, V</w:t>
            </w:r>
            <w:r w:rsidRPr="00A65D9C">
              <w:rPr>
                <w:color w:val="003399"/>
                <w:spacing w:val="-5"/>
                <w:sz w:val="20"/>
                <w:szCs w:val="20"/>
              </w:rPr>
              <w:t>ERONICA</w:t>
            </w:r>
          </w:p>
        </w:tc>
        <w:tc>
          <w:tcPr>
            <w:tcW w:w="3402" w:type="dxa"/>
            <w:tcBorders>
              <w:top w:val="single" w:sz="4" w:space="0" w:color="000000"/>
              <w:left w:val="single" w:sz="4" w:space="0" w:color="000000"/>
              <w:bottom w:val="single" w:sz="4" w:space="0" w:color="000000"/>
            </w:tcBorders>
          </w:tcPr>
          <w:p w:rsidR="009D3D53" w:rsidRPr="00344B7A" w:rsidRDefault="009D3D53" w:rsidP="00EA7447">
            <w:pPr>
              <w:pStyle w:val="Header"/>
              <w:snapToGrid w:val="0"/>
              <w:rPr>
                <w:b/>
                <w:bCs/>
                <w:sz w:val="20"/>
                <w:szCs w:val="20"/>
                <w:lang w:val="af-ZA"/>
              </w:rPr>
            </w:pPr>
            <w:r w:rsidRPr="00344B7A">
              <w:rPr>
                <w:b/>
                <w:bCs/>
                <w:sz w:val="20"/>
                <w:szCs w:val="20"/>
                <w:lang w:val="af-ZA"/>
              </w:rPr>
              <w:t>Albers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EA7447">
            <w:pPr>
              <w:pStyle w:val="Header"/>
              <w:snapToGrid w:val="0"/>
              <w:jc w:val="both"/>
              <w:rPr>
                <w:i/>
                <w:sz w:val="20"/>
                <w:szCs w:val="20"/>
                <w:lang w:val="af-ZA"/>
              </w:rPr>
            </w:pPr>
            <w:r w:rsidRPr="00344B7A">
              <w:rPr>
                <w:i/>
                <w:sz w:val="20"/>
                <w:szCs w:val="20"/>
                <w:lang w:val="af-ZA"/>
              </w:rPr>
              <w:t>Albers family, 1883</w:t>
            </w:r>
          </w:p>
          <w:p w:rsidR="009D3D53" w:rsidRPr="00344B7A" w:rsidRDefault="009D3D53" w:rsidP="00E026EE">
            <w:pPr>
              <w:pStyle w:val="Header"/>
              <w:snapToGrid w:val="0"/>
              <w:jc w:val="both"/>
              <w:rPr>
                <w:i/>
                <w:sz w:val="20"/>
                <w:szCs w:val="20"/>
                <w:lang w:val="af-ZA"/>
              </w:rPr>
            </w:pPr>
            <w:r w:rsidRPr="00344B7A">
              <w:rPr>
                <w:i/>
                <w:sz w:val="20"/>
                <w:szCs w:val="20"/>
                <w:lang w:val="af-ZA"/>
              </w:rPr>
              <w:t>ISBN 0-620-34121-1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52D11">
            <w:pPr>
              <w:snapToGrid w:val="0"/>
              <w:rPr>
                <w:sz w:val="20"/>
                <w:lang w:val="pt-BR"/>
              </w:rPr>
            </w:pPr>
            <w:r w:rsidRPr="00344B7A">
              <w:rPr>
                <w:sz w:val="20"/>
                <w:lang w:val="pt-BR"/>
              </w:rPr>
              <w:t>Kaapstad, 2005</w:t>
            </w:r>
          </w:p>
          <w:p w:rsidR="009D3D53" w:rsidRPr="00344B7A" w:rsidRDefault="009D3D53" w:rsidP="00752D11">
            <w:pPr>
              <w:snapToGrid w:val="0"/>
              <w:rPr>
                <w:sz w:val="20"/>
                <w:lang w:val="pt-BR"/>
              </w:rPr>
            </w:pPr>
            <w:r w:rsidRPr="00344B7A">
              <w:rPr>
                <w:sz w:val="20"/>
                <w:lang w:val="pt-BR"/>
              </w:rPr>
              <w:t>R175.00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2616A5">
            <w:pPr>
              <w:suppressAutoHyphens w:val="0"/>
              <w:spacing w:before="0" w:after="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685B0E">
            <w:pPr>
              <w:pStyle w:val="Header"/>
              <w:snapToGrid w:val="0"/>
              <w:jc w:val="center"/>
              <w:rPr>
                <w:spacing w:val="-7"/>
                <w:sz w:val="20"/>
                <w:szCs w:val="20"/>
              </w:rPr>
            </w:pPr>
            <w:r>
              <w:rPr>
                <w:spacing w:val="-7"/>
                <w:sz w:val="20"/>
                <w:szCs w:val="20"/>
              </w:rPr>
              <w:t>1750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685B0E">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85B0E">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685B0E">
            <w:pPr>
              <w:pStyle w:val="Header"/>
              <w:snapToGrid w:val="0"/>
              <w:spacing w:before="100"/>
              <w:jc w:val="center"/>
              <w:rPr>
                <w:sz w:val="16"/>
                <w:szCs w:val="16"/>
              </w:rPr>
            </w:pPr>
            <w:r>
              <w:rPr>
                <w:sz w:val="16"/>
                <w:szCs w:val="16"/>
              </w:rPr>
              <w:t>2015-07-11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403C7C">
            <w:pPr>
              <w:pStyle w:val="Header"/>
              <w:snapToGrid w:val="0"/>
              <w:rPr>
                <w:color w:val="0070C0"/>
                <w:sz w:val="20"/>
                <w:szCs w:val="20"/>
                <w:lang w:eastAsia="en-ZA"/>
              </w:rPr>
            </w:pPr>
            <w:r>
              <w:rPr>
                <w:color w:val="0070C0"/>
                <w:sz w:val="20"/>
                <w:szCs w:val="20"/>
                <w:lang w:eastAsia="en-ZA"/>
              </w:rPr>
              <w:t>CILLIERS, BEN</w:t>
            </w:r>
          </w:p>
        </w:tc>
        <w:tc>
          <w:tcPr>
            <w:tcW w:w="3402" w:type="dxa"/>
            <w:tcBorders>
              <w:top w:val="single" w:sz="4" w:space="0" w:color="000000"/>
              <w:left w:val="single" w:sz="4" w:space="0" w:color="000000"/>
              <w:bottom w:val="single" w:sz="4" w:space="0" w:color="000000"/>
            </w:tcBorders>
          </w:tcPr>
          <w:p w:rsidR="009D3D53" w:rsidRPr="003718D8" w:rsidRDefault="009D3D53" w:rsidP="009B1414">
            <w:pPr>
              <w:pStyle w:val="Header"/>
              <w:snapToGrid w:val="0"/>
              <w:rPr>
                <w:b/>
                <w:color w:val="000000"/>
                <w:sz w:val="20"/>
                <w:szCs w:val="20"/>
                <w:lang w:eastAsia="en-ZA"/>
              </w:rPr>
            </w:pPr>
            <w:r>
              <w:rPr>
                <w:b/>
                <w:color w:val="000000"/>
                <w:sz w:val="20"/>
                <w:szCs w:val="20"/>
                <w:lang w:eastAsia="en-ZA"/>
              </w:rPr>
              <w:t xml:space="preserve">Alberts - </w:t>
            </w:r>
            <w:r w:rsidRPr="003718D8">
              <w:rPr>
                <w:b/>
                <w:color w:val="000000"/>
                <w:sz w:val="20"/>
                <w:szCs w:val="20"/>
                <w:lang w:eastAsia="en-ZA"/>
              </w:rPr>
              <w:t>Familiegeskiedenis</w:t>
            </w:r>
          </w:p>
        </w:tc>
        <w:tc>
          <w:tcPr>
            <w:tcW w:w="3685" w:type="dxa"/>
            <w:tcBorders>
              <w:top w:val="single" w:sz="4" w:space="0" w:color="000000"/>
              <w:left w:val="single" w:sz="4" w:space="0" w:color="000000"/>
              <w:bottom w:val="single" w:sz="4" w:space="0" w:color="000000"/>
            </w:tcBorders>
          </w:tcPr>
          <w:p w:rsidR="009D3D53" w:rsidRDefault="009D3D53" w:rsidP="001C41D4">
            <w:pPr>
              <w:suppressAutoHyphens w:val="0"/>
              <w:spacing w:before="0" w:after="0"/>
              <w:rPr>
                <w:color w:val="000000"/>
                <w:sz w:val="20"/>
                <w:szCs w:val="20"/>
                <w:lang w:eastAsia="en-ZA"/>
              </w:rPr>
            </w:pPr>
            <w:r>
              <w:rPr>
                <w:color w:val="000000"/>
                <w:sz w:val="20"/>
                <w:szCs w:val="20"/>
                <w:lang w:eastAsia="en-ZA"/>
              </w:rPr>
              <w:t>Klein-Karoo families (alberts, Botha, Geyser, La Grange, Van Greunen)</w:t>
            </w:r>
          </w:p>
          <w:p w:rsidR="009D3D53" w:rsidRDefault="009D3D53" w:rsidP="001C41D4">
            <w:pPr>
              <w:suppressAutoHyphens w:val="0"/>
              <w:spacing w:before="0" w:after="0"/>
              <w:rPr>
                <w:color w:val="000000"/>
                <w:sz w:val="20"/>
                <w:szCs w:val="20"/>
                <w:lang w:eastAsia="en-ZA"/>
              </w:rPr>
            </w:pPr>
            <w:r>
              <w:rPr>
                <w:color w:val="000000"/>
                <w:sz w:val="20"/>
                <w:szCs w:val="20"/>
                <w:lang w:eastAsia="en-ZA"/>
              </w:rPr>
              <w:t>ISBN 978 0 9921833 8 7</w:t>
            </w:r>
          </w:p>
          <w:p w:rsidR="009D3D53" w:rsidRDefault="009D3D53" w:rsidP="009B1414">
            <w:pPr>
              <w:suppressAutoHyphens w:val="0"/>
              <w:spacing w:before="0" w:after="0"/>
              <w:rPr>
                <w:color w:val="000000"/>
                <w:sz w:val="20"/>
                <w:szCs w:val="20"/>
                <w:lang w:eastAsia="en-ZA"/>
              </w:rPr>
            </w:pPr>
            <w:r>
              <w:rPr>
                <w:color w:val="000000"/>
                <w:sz w:val="20"/>
                <w:szCs w:val="20"/>
                <w:lang w:eastAsia="en-ZA"/>
              </w:rPr>
              <w:t>[GGSA CD 072]</w:t>
            </w:r>
          </w:p>
          <w:p w:rsidR="009D3D53" w:rsidRDefault="009D3D53" w:rsidP="009B1414">
            <w:pPr>
              <w:suppressAutoHyphens w:val="0"/>
              <w:spacing w:before="0" w:after="0"/>
              <w:rPr>
                <w:color w:val="000000"/>
                <w:sz w:val="20"/>
                <w:szCs w:val="20"/>
                <w:lang w:eastAsia="en-ZA"/>
              </w:rPr>
            </w:pPr>
            <w:r w:rsidRPr="001A2BDD">
              <w:rPr>
                <w:i/>
                <w:iCs/>
                <w:color w:val="7030A0"/>
                <w:sz w:val="20"/>
                <w:szCs w:val="20"/>
                <w:lang w:val="de-DE"/>
              </w:rPr>
              <w:t>(</w:t>
            </w:r>
            <w:r w:rsidRPr="009B1414">
              <w:rPr>
                <w:iCs/>
                <w:color w:val="7030A0"/>
                <w:sz w:val="20"/>
                <w:szCs w:val="20"/>
                <w:lang w:val="de-DE"/>
              </w:rPr>
              <w:t>CD Publikasie 260)</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2616A5">
            <w:pPr>
              <w:suppressAutoHyphens w:val="0"/>
              <w:spacing w:before="0" w:after="0"/>
              <w:rPr>
                <w:color w:val="000000"/>
                <w:sz w:val="20"/>
                <w:szCs w:val="20"/>
                <w:lang w:eastAsia="en-ZA"/>
              </w:rPr>
            </w:pPr>
            <w:r>
              <w:rPr>
                <w:color w:val="000000"/>
                <w:sz w:val="20"/>
                <w:szCs w:val="20"/>
                <w:lang w:eastAsia="en-ZA"/>
              </w:rPr>
              <w:t>GGSA, 2015</w:t>
            </w:r>
          </w:p>
          <w:p w:rsidR="009D3D53" w:rsidRDefault="009D3D53" w:rsidP="002616A5">
            <w:pPr>
              <w:suppressAutoHyphens w:val="0"/>
              <w:spacing w:before="0" w:after="0"/>
              <w:rPr>
                <w:color w:val="000000"/>
                <w:sz w:val="20"/>
                <w:szCs w:val="20"/>
                <w:lang w:eastAsia="en-ZA"/>
              </w:rPr>
            </w:pPr>
            <w:r>
              <w:rPr>
                <w:color w:val="000000"/>
                <w:sz w:val="20"/>
                <w:szCs w:val="20"/>
                <w:lang w:eastAsia="en-ZA"/>
              </w:rPr>
              <w:t>R62.50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pacing w:val="-7"/>
                <w:sz w:val="20"/>
                <w:szCs w:val="20"/>
              </w:rPr>
            </w:pPr>
            <w:r>
              <w:rPr>
                <w:spacing w:val="-7"/>
                <w:sz w:val="20"/>
                <w:szCs w:val="20"/>
              </w:rPr>
              <w:t xml:space="preserve">KWA </w:t>
            </w:r>
            <w:r w:rsidRPr="00A65D9C">
              <w:rPr>
                <w:spacing w:val="-7"/>
                <w:sz w:val="16"/>
                <w:szCs w:val="16"/>
              </w:rPr>
              <w:t>(ALB)*</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pacing w:val="-7"/>
                <w:sz w:val="20"/>
                <w:szCs w:val="20"/>
              </w:rPr>
            </w:pPr>
            <w:r w:rsidRPr="00344B7A">
              <w:rPr>
                <w:spacing w:val="-7"/>
                <w:sz w:val="20"/>
                <w:szCs w:val="20"/>
              </w:rPr>
              <w:t>151</w:t>
            </w:r>
          </w:p>
          <w:p w:rsidR="009D3D53" w:rsidRPr="00344B7A" w:rsidRDefault="009D3D53" w:rsidP="007C3D66">
            <w:pPr>
              <w:pStyle w:val="Header"/>
              <w:tabs>
                <w:tab w:val="left" w:pos="165"/>
              </w:tabs>
              <w:snapToGrid w:val="0"/>
              <w:jc w:val="center"/>
              <w:rPr>
                <w:spacing w:val="-7"/>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817FA0">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sz w:val="20"/>
              </w:rPr>
            </w:pPr>
            <w:r w:rsidRPr="00A65D9C">
              <w:rPr>
                <w:color w:val="003399"/>
                <w:spacing w:val="-5"/>
                <w:sz w:val="20"/>
                <w:szCs w:val="20"/>
              </w:rPr>
              <w:t>ALBERTS, M. E.</w:t>
            </w:r>
          </w:p>
        </w:tc>
        <w:tc>
          <w:tcPr>
            <w:tcW w:w="3402" w:type="dxa"/>
            <w:tcBorders>
              <w:top w:val="single" w:sz="4" w:space="0" w:color="000000"/>
              <w:left w:val="single" w:sz="4" w:space="0" w:color="000000"/>
              <w:bottom w:val="single" w:sz="4" w:space="0" w:color="000000"/>
            </w:tcBorders>
          </w:tcPr>
          <w:p w:rsidR="009D3D53" w:rsidRPr="00344B7A" w:rsidRDefault="009D3D53" w:rsidP="00EA556F">
            <w:pPr>
              <w:pStyle w:val="Header"/>
              <w:snapToGrid w:val="0"/>
              <w:rPr>
                <w:b/>
                <w:bCs/>
                <w:sz w:val="20"/>
                <w:szCs w:val="20"/>
              </w:rPr>
            </w:pPr>
            <w:r w:rsidRPr="00344B7A">
              <w:rPr>
                <w:b/>
                <w:bCs/>
                <w:sz w:val="20"/>
                <w:szCs w:val="20"/>
              </w:rPr>
              <w:t>Alberts - Matriargale bloedlyn</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spacing w:val="-5"/>
                <w:sz w:val="20"/>
                <w:szCs w:val="20"/>
                <w:lang w:val="de-DE"/>
              </w:rPr>
            </w:pPr>
            <w:r w:rsidRPr="00344B7A">
              <w:rPr>
                <w:bCs/>
                <w:i/>
                <w:sz w:val="20"/>
                <w:szCs w:val="20"/>
              </w:rPr>
              <w:t>Matriargale bloedlyn</w:t>
            </w:r>
            <w:r w:rsidRPr="00344B7A">
              <w:rPr>
                <w:i/>
                <w:spacing w:val="-5"/>
                <w:sz w:val="20"/>
                <w:szCs w:val="20"/>
                <w:lang w:val="de-DE"/>
              </w:rPr>
              <w:t xml:space="preserve"> van M. E. Alberts.</w:t>
            </w:r>
          </w:p>
          <w:p w:rsidR="009D3D53" w:rsidRPr="00344B7A" w:rsidRDefault="009D3D53" w:rsidP="002F35FA">
            <w:pPr>
              <w:pStyle w:val="Header"/>
              <w:ind w:left="539" w:hanging="539"/>
              <w:jc w:val="both"/>
              <w:rPr>
                <w:sz w:val="20"/>
                <w:szCs w:val="20"/>
                <w:lang w:val="de-DE"/>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E3A13">
            <w:pPr>
              <w:pStyle w:val="Header"/>
              <w:snapToGrid w:val="0"/>
              <w:rPr>
                <w:sz w:val="20"/>
              </w:rPr>
            </w:pPr>
            <w:r w:rsidRPr="00344B7A">
              <w:rPr>
                <w:sz w:val="20"/>
              </w:rPr>
              <w:t>Pretoria, 2005.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B00808">
            <w:pPr>
              <w:pStyle w:val="Header"/>
              <w:tabs>
                <w:tab w:val="left" w:pos="165"/>
              </w:tabs>
              <w:snapToGrid w:val="0"/>
              <w:jc w:val="center"/>
              <w:rPr>
                <w:sz w:val="16"/>
                <w:szCs w:val="16"/>
                <w:lang w:val="af-ZA"/>
              </w:rPr>
            </w:pPr>
            <w:r w:rsidRPr="00344B7A">
              <w:rPr>
                <w:sz w:val="20"/>
                <w:szCs w:val="20"/>
                <w:lang w:val="af-ZA"/>
              </w:rPr>
              <w:t>CD/</w:t>
            </w:r>
            <w:r w:rsidRPr="00344B7A">
              <w:rPr>
                <w:sz w:val="16"/>
                <w:szCs w:val="16"/>
                <w:lang w:val="af-ZA"/>
              </w:rPr>
              <w:t>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1366</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975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9752F">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975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144DC">
            <w:pPr>
              <w:pStyle w:val="Header"/>
              <w:tabs>
                <w:tab w:val="left" w:pos="165"/>
              </w:tabs>
              <w:snapToGrid w:val="0"/>
              <w:rPr>
                <w:color w:val="003399"/>
                <w:sz w:val="20"/>
                <w:szCs w:val="20"/>
                <w:lang w:val="af-ZA"/>
              </w:rPr>
            </w:pPr>
            <w:r w:rsidRPr="00344B7A">
              <w:rPr>
                <w:color w:val="003399"/>
                <w:sz w:val="20"/>
                <w:szCs w:val="20"/>
                <w:lang w:val="af-ZA"/>
              </w:rPr>
              <w:t>P</w:t>
            </w:r>
            <w:r w:rsidRPr="00344B7A">
              <w:rPr>
                <w:smallCaps/>
                <w:color w:val="003399"/>
                <w:sz w:val="20"/>
                <w:szCs w:val="20"/>
                <w:lang w:val="af-ZA"/>
              </w:rPr>
              <w:t>OTTAS</w:t>
            </w:r>
            <w:r w:rsidRPr="00344B7A">
              <w:rPr>
                <w:color w:val="003399"/>
                <w:sz w:val="20"/>
                <w:szCs w:val="20"/>
                <w:lang w:val="af-ZA"/>
              </w:rPr>
              <w:t>, JOHAN JACOB</w:t>
            </w:r>
          </w:p>
        </w:tc>
        <w:tc>
          <w:tcPr>
            <w:tcW w:w="3402" w:type="dxa"/>
            <w:tcBorders>
              <w:top w:val="single" w:sz="4" w:space="0" w:color="000000"/>
              <w:left w:val="single" w:sz="4" w:space="0" w:color="000000"/>
              <w:bottom w:val="single" w:sz="4" w:space="0" w:color="000000"/>
            </w:tcBorders>
          </w:tcPr>
          <w:p w:rsidR="009D3D53" w:rsidRPr="00344B7A" w:rsidRDefault="009D3D53" w:rsidP="00FB52E7">
            <w:pPr>
              <w:pStyle w:val="Header"/>
              <w:snapToGrid w:val="0"/>
              <w:rPr>
                <w:b/>
                <w:sz w:val="20"/>
                <w:szCs w:val="20"/>
                <w:lang w:val="af-ZA"/>
              </w:rPr>
            </w:pPr>
            <w:r w:rsidRPr="00344B7A">
              <w:rPr>
                <w:b/>
                <w:sz w:val="20"/>
                <w:szCs w:val="20"/>
                <w:lang w:val="af-ZA"/>
              </w:rPr>
              <w:t>Alexander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Alexander's  SA</w:t>
            </w:r>
          </w:p>
          <w:p w:rsidR="009D3D53" w:rsidRPr="00344B7A" w:rsidRDefault="009D3D53" w:rsidP="002F35FA">
            <w:pPr>
              <w:pStyle w:val="Header"/>
              <w:tabs>
                <w:tab w:val="left" w:pos="165"/>
              </w:tabs>
              <w:snapToGrid w:val="0"/>
              <w:rPr>
                <w:rFonts w:eastAsia="Calibri"/>
                <w:bCs/>
                <w:sz w:val="20"/>
                <w:szCs w:val="20"/>
                <w:lang w:eastAsia="en-ZA"/>
              </w:rPr>
            </w:pPr>
            <w:r w:rsidRPr="00344B7A">
              <w:rPr>
                <w:sz w:val="20"/>
                <w:szCs w:val="20"/>
                <w:lang w:val="af-ZA"/>
              </w:rPr>
              <w:t xml:space="preserve"> [GGSA CD 51]</w:t>
            </w:r>
          </w:p>
          <w:p w:rsidR="009D3D53" w:rsidRPr="00344B7A" w:rsidRDefault="009D3D53" w:rsidP="00DE6A87">
            <w:pPr>
              <w:pStyle w:val="Header"/>
              <w:snapToGrid w:val="0"/>
              <w:rPr>
                <w:color w:val="7030A0"/>
                <w:sz w:val="20"/>
                <w:szCs w:val="20"/>
                <w:lang w:val="af-ZA"/>
              </w:rPr>
            </w:pPr>
            <w:r w:rsidRPr="00344B7A">
              <w:rPr>
                <w:sz w:val="20"/>
                <w:szCs w:val="20"/>
                <w:lang w:val="af-ZA"/>
              </w:rPr>
              <w:t>(</w:t>
            </w:r>
            <w:r w:rsidRPr="00344B7A">
              <w:rPr>
                <w:color w:val="7030A0"/>
                <w:sz w:val="20"/>
                <w:szCs w:val="20"/>
                <w:lang w:val="af-ZA"/>
              </w:rPr>
              <w:t xml:space="preserve">CD Publikasie 166) </w:t>
            </w:r>
          </w:p>
          <w:p w:rsidR="009D3D53" w:rsidRPr="00344B7A" w:rsidRDefault="009D3D53" w:rsidP="00C144DC">
            <w:pPr>
              <w:pStyle w:val="Header"/>
              <w:tabs>
                <w:tab w:val="left" w:pos="165"/>
              </w:tabs>
              <w:snapToGrid w:val="0"/>
              <w:rPr>
                <w:sz w:val="20"/>
                <w:szCs w:val="20"/>
                <w:lang w:val="af-ZA"/>
              </w:rPr>
            </w:pPr>
            <w:r w:rsidRPr="00344B7A">
              <w:rPr>
                <w:sz w:val="20"/>
                <w:szCs w:val="20"/>
                <w:lang w:val="af-ZA"/>
              </w:rPr>
              <w:t xml:space="preserve">ISBN:   </w:t>
            </w:r>
            <w:r w:rsidRPr="00344B7A">
              <w:rPr>
                <w:rFonts w:eastAsia="Calibri"/>
                <w:bCs/>
                <w:sz w:val="20"/>
                <w:szCs w:val="20"/>
                <w:lang w:eastAsia="en-ZA"/>
              </w:rPr>
              <w:t>978-0-86886-801-1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F17BC">
            <w:pPr>
              <w:pStyle w:val="Header"/>
              <w:snapToGrid w:val="0"/>
              <w:rPr>
                <w:sz w:val="20"/>
                <w:szCs w:val="20"/>
                <w:lang w:val="af-ZA"/>
              </w:rPr>
            </w:pPr>
            <w:r w:rsidRPr="00344B7A">
              <w:rPr>
                <w:sz w:val="20"/>
                <w:szCs w:val="20"/>
                <w:lang w:val="af-ZA"/>
              </w:rPr>
              <w:t>Bloemfontein, 2011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de-DE"/>
              </w:rPr>
            </w:pPr>
            <w:r w:rsidRPr="00344B7A">
              <w:rPr>
                <w:sz w:val="20"/>
                <w:szCs w:val="20"/>
                <w:lang w:val="de-DE"/>
              </w:rPr>
              <w:t>DUP</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de-DE"/>
              </w:rPr>
            </w:pPr>
            <w:r w:rsidRPr="00344B7A">
              <w:rPr>
                <w:sz w:val="20"/>
                <w:szCs w:val="20"/>
                <w:lang w:val="de-DE"/>
              </w:rPr>
              <w:t>176.</w:t>
            </w:r>
          </w:p>
          <w:p w:rsidR="009D3D53" w:rsidRPr="00344B7A" w:rsidRDefault="009D3D53" w:rsidP="002F35FA">
            <w:pPr>
              <w:pStyle w:val="Header"/>
              <w:tabs>
                <w:tab w:val="left" w:pos="165"/>
              </w:tabs>
              <w:snapToGrid w:val="0"/>
              <w:jc w:val="center"/>
              <w:rPr>
                <w:sz w:val="20"/>
                <w:szCs w:val="20"/>
                <w:lang w:val="de-DE"/>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de-DE"/>
              </w:rPr>
            </w:pPr>
            <w:r w:rsidRPr="00344B7A">
              <w:rPr>
                <w:sz w:val="16"/>
                <w:szCs w:val="16"/>
                <w:lang w:val="de-DE"/>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de-DE"/>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de-DE"/>
              </w:rPr>
            </w:pPr>
            <w:r w:rsidRPr="00344B7A">
              <w:rPr>
                <w:sz w:val="16"/>
                <w:szCs w:val="16"/>
                <w:lang w:val="de-DE"/>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lang w:val="de-DE"/>
              </w:rPr>
            </w:pPr>
            <w:r w:rsidRPr="00344B7A">
              <w:rPr>
                <w:smallCaps/>
                <w:color w:val="003399"/>
                <w:sz w:val="20"/>
                <w:szCs w:val="20"/>
                <w:lang w:val="de-DE"/>
              </w:rPr>
              <w:t>du Plooy</w:t>
            </w:r>
            <w:r w:rsidRPr="00344B7A">
              <w:rPr>
                <w:color w:val="003399"/>
                <w:sz w:val="20"/>
                <w:szCs w:val="20"/>
                <w:lang w:val="de-DE"/>
              </w:rPr>
              <w:t>, F. J.</w:t>
            </w:r>
          </w:p>
        </w:tc>
        <w:tc>
          <w:tcPr>
            <w:tcW w:w="3402" w:type="dxa"/>
            <w:tcBorders>
              <w:top w:val="single" w:sz="4" w:space="0" w:color="000000"/>
              <w:left w:val="single" w:sz="4" w:space="0" w:color="000000"/>
              <w:bottom w:val="single" w:sz="4" w:space="0" w:color="000000"/>
            </w:tcBorders>
          </w:tcPr>
          <w:p w:rsidR="009D3D53" w:rsidRPr="00344B7A" w:rsidRDefault="009D3D53" w:rsidP="00FA24A7">
            <w:pPr>
              <w:pStyle w:val="Header"/>
              <w:snapToGrid w:val="0"/>
              <w:spacing w:after="30"/>
              <w:rPr>
                <w:b/>
                <w:bCs/>
                <w:sz w:val="20"/>
                <w:szCs w:val="20"/>
                <w:lang w:val="af-ZA"/>
              </w:rPr>
            </w:pPr>
            <w:r w:rsidRPr="00344B7A">
              <w:rPr>
                <w:b/>
                <w:bCs/>
                <w:sz w:val="20"/>
                <w:szCs w:val="20"/>
                <w:lang w:val="af-ZA"/>
              </w:rPr>
              <w:t>Aliwal-Noord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921607">
            <w:pPr>
              <w:pStyle w:val="Header"/>
              <w:snapToGrid w:val="0"/>
              <w:rPr>
                <w:sz w:val="20"/>
                <w:szCs w:val="20"/>
              </w:rPr>
            </w:pPr>
            <w:r w:rsidRPr="00344B7A">
              <w:rPr>
                <w:i/>
                <w:spacing w:val="-5"/>
                <w:sz w:val="20"/>
                <w:szCs w:val="20"/>
                <w:lang w:val="af-ZA"/>
              </w:rPr>
              <w:t>Aliwal-Noord Eenhonderd Jaar, Deel I.</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E3D51">
            <w:pPr>
              <w:pStyle w:val="Header"/>
              <w:snapToGrid w:val="0"/>
              <w:rPr>
                <w:sz w:val="20"/>
                <w:lang w:val="af-ZA"/>
              </w:rPr>
            </w:pPr>
            <w:r w:rsidRPr="00344B7A">
              <w:rPr>
                <w:sz w:val="20"/>
                <w:lang w:val="af-ZA"/>
              </w:rPr>
              <w:t xml:space="preserve">Aliwal-Noord, </w:t>
            </w:r>
            <w:r w:rsidRPr="00344B7A">
              <w:rPr>
                <w:sz w:val="20"/>
                <w:szCs w:val="20"/>
              </w:rPr>
              <w:t>1977</w:t>
            </w:r>
            <w:r w:rsidRPr="00344B7A">
              <w:rPr>
                <w:sz w:val="20"/>
                <w:lang w:val="af-ZA"/>
              </w:rPr>
              <w:t>.</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D46F04">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Allenberg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220AF0">
            <w:pPr>
              <w:pStyle w:val="Header"/>
              <w:tabs>
                <w:tab w:val="left" w:pos="165"/>
              </w:tabs>
              <w:snapToGrid w:val="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0617B2">
            <w:pPr>
              <w:pStyle w:val="Header"/>
              <w:tabs>
                <w:tab w:val="left" w:pos="165"/>
              </w:tabs>
              <w:snapToGrid w:val="0"/>
              <w:jc w:val="center"/>
              <w:rPr>
                <w:sz w:val="20"/>
                <w:szCs w:val="20"/>
                <w:lang w:val="af-ZA"/>
              </w:rPr>
            </w:pPr>
            <w:r>
              <w:rPr>
                <w:sz w:val="20"/>
                <w:szCs w:val="20"/>
                <w:lang w:val="af-ZA"/>
              </w:rPr>
              <w:t>1800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220AF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220AF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220AF0">
            <w:pPr>
              <w:pStyle w:val="Header"/>
              <w:snapToGrid w:val="0"/>
              <w:spacing w:before="100"/>
              <w:jc w:val="center"/>
              <w:rPr>
                <w:sz w:val="16"/>
                <w:szCs w:val="16"/>
                <w:lang w:val="af-ZA"/>
              </w:rPr>
            </w:pPr>
            <w:r>
              <w:rPr>
                <w:sz w:val="16"/>
                <w:szCs w:val="16"/>
                <w:lang w:val="af-ZA"/>
              </w:rPr>
              <w:t>2016-02-09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220AF0">
            <w:pPr>
              <w:pStyle w:val="Header"/>
              <w:snapToGrid w:val="0"/>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Default="009D3D53" w:rsidP="00220AF0">
            <w:pPr>
              <w:pStyle w:val="Header"/>
              <w:snapToGrid w:val="0"/>
              <w:rPr>
                <w:b/>
                <w:bCs/>
                <w:sz w:val="20"/>
                <w:szCs w:val="20"/>
              </w:rPr>
            </w:pPr>
            <w:r>
              <w:rPr>
                <w:b/>
                <w:bCs/>
                <w:sz w:val="20"/>
                <w:szCs w:val="20"/>
              </w:rPr>
              <w:t>Allwright - Familieregister</w:t>
            </w:r>
          </w:p>
        </w:tc>
        <w:tc>
          <w:tcPr>
            <w:tcW w:w="3685" w:type="dxa"/>
            <w:tcBorders>
              <w:top w:val="single" w:sz="4" w:space="0" w:color="000000"/>
              <w:left w:val="single" w:sz="4" w:space="0" w:color="000000"/>
              <w:bottom w:val="single" w:sz="4" w:space="0" w:color="000000"/>
            </w:tcBorders>
          </w:tcPr>
          <w:p w:rsidR="009D3D53" w:rsidRDefault="009D3D53" w:rsidP="00220AF0">
            <w:pPr>
              <w:spacing w:before="100" w:beforeAutospacing="1" w:after="100" w:afterAutospacing="1"/>
              <w:rPr>
                <w:i/>
                <w:sz w:val="20"/>
                <w:szCs w:val="20"/>
              </w:rPr>
            </w:pPr>
            <w:r>
              <w:rPr>
                <w:i/>
                <w:sz w:val="20"/>
                <w:szCs w:val="20"/>
              </w:rPr>
              <w:t xml:space="preserve">Richard Walker Allwright: SA ancestor                                                  </w:t>
            </w:r>
            <w:r w:rsidRPr="009C2E85">
              <w:rPr>
                <w:i/>
                <w:color w:val="7030A0"/>
                <w:sz w:val="20"/>
                <w:szCs w:val="20"/>
              </w:rPr>
              <w:lastRenderedPageBreak/>
              <w:t>(</w:t>
            </w:r>
            <w:r>
              <w:rPr>
                <w:i/>
                <w:color w:val="7030A0"/>
                <w:sz w:val="20"/>
                <w:szCs w:val="20"/>
              </w:rPr>
              <w:t xml:space="preserve">CD </w:t>
            </w:r>
            <w:r w:rsidRPr="009C2E85">
              <w:rPr>
                <w:i/>
                <w:color w:val="7030A0"/>
                <w:sz w:val="20"/>
                <w:szCs w:val="20"/>
              </w:rPr>
              <w:t>Publikasie</w:t>
            </w:r>
            <w:r>
              <w:rPr>
                <w:i/>
                <w:color w:val="7030A0"/>
                <w:sz w:val="20"/>
                <w:szCs w:val="20"/>
              </w:rPr>
              <w:t xml:space="preserve"> 263)</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220AF0">
            <w:pPr>
              <w:pStyle w:val="Header"/>
              <w:snapToGrid w:val="0"/>
              <w:rPr>
                <w:sz w:val="20"/>
                <w:szCs w:val="20"/>
              </w:rPr>
            </w:pPr>
            <w:r>
              <w:rPr>
                <w:sz w:val="20"/>
                <w:szCs w:val="20"/>
              </w:rPr>
              <w:lastRenderedPageBreak/>
              <w:t>Gratis</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color w:val="7030A0"/>
                <w:sz w:val="20"/>
                <w:szCs w:val="20"/>
                <w:lang w:val="af-ZA"/>
              </w:rPr>
            </w:pPr>
            <w:r w:rsidRPr="00361D3A">
              <w:rPr>
                <w:sz w:val="20"/>
                <w:szCs w:val="20"/>
              </w:rPr>
              <w:lastRenderedPageBreak/>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1322</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C4565">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6C4565">
            <w:pPr>
              <w:pStyle w:val="Header"/>
              <w:snapToGrid w:val="0"/>
              <w:rPr>
                <w:b/>
                <w:sz w:val="20"/>
                <w:szCs w:val="20"/>
                <w:lang w:val="af-ZA"/>
              </w:rPr>
            </w:pPr>
            <w:r w:rsidRPr="00344B7A">
              <w:rPr>
                <w:b/>
                <w:sz w:val="20"/>
                <w:szCs w:val="20"/>
                <w:lang w:val="af-ZA"/>
              </w:rPr>
              <w:t xml:space="preserve">Ambrosius - Geslagregisters </w:t>
            </w:r>
          </w:p>
        </w:tc>
        <w:tc>
          <w:tcPr>
            <w:tcW w:w="3685" w:type="dxa"/>
            <w:tcBorders>
              <w:top w:val="single" w:sz="4" w:space="0" w:color="000000"/>
              <w:left w:val="single" w:sz="4" w:space="0" w:color="000000"/>
              <w:bottom w:val="single" w:sz="4" w:space="0" w:color="000000"/>
            </w:tcBorders>
          </w:tcPr>
          <w:p w:rsidR="009D3D53" w:rsidRDefault="009D3D53" w:rsidP="00F10491">
            <w:pPr>
              <w:pStyle w:val="Header"/>
              <w:tabs>
                <w:tab w:val="left" w:pos="165"/>
              </w:tabs>
              <w:snapToGrid w:val="0"/>
              <w:rPr>
                <w:i/>
                <w:sz w:val="16"/>
                <w:szCs w:val="16"/>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344B7A">
              <w:rPr>
                <w:i/>
                <w:sz w:val="20"/>
                <w:szCs w:val="20"/>
                <w:lang w:val="af-ZA"/>
              </w:rPr>
              <w:t xml:space="preserve">: </w:t>
            </w:r>
            <w:r w:rsidRPr="00344B7A">
              <w:rPr>
                <w:i/>
                <w:sz w:val="16"/>
                <w:szCs w:val="16"/>
                <w:lang w:val="af-ZA"/>
              </w:rPr>
              <w:t>Ambrosius, Bekker/Becker, De Loor,Dunaiski,Hill, Kesselaat,Kooij, Moore, Odendaal, Reid, Sachse, Schultz/Lehnberg, Meldau/Kirsten, Snijder, Streutgers, Stricker, Thielman, Ueckermann, Van Avesnes, Van Ginkel, Van Rooyen (Erna),Van Schalwyk,, Von Tesselhoff, Young</w:t>
            </w:r>
          </w:p>
          <w:p w:rsidR="009D3D53" w:rsidRPr="00344B7A" w:rsidRDefault="009D3D53" w:rsidP="00F10491">
            <w:pPr>
              <w:pStyle w:val="Header"/>
              <w:tabs>
                <w:tab w:val="left" w:pos="165"/>
              </w:tabs>
              <w:snapToGrid w:val="0"/>
              <w:rPr>
                <w:i/>
                <w:sz w:val="16"/>
                <w:szCs w:val="16"/>
                <w:lang w:val="af-ZA"/>
              </w:rPr>
            </w:pPr>
            <w:r>
              <w:rPr>
                <w:color w:val="7030A0"/>
                <w:sz w:val="20"/>
                <w:szCs w:val="20"/>
                <w:lang w:val="af-ZA"/>
              </w:rPr>
              <w:t>[</w:t>
            </w:r>
            <w:r w:rsidRPr="005D5AF1">
              <w:rPr>
                <w:sz w:val="20"/>
                <w:szCs w:val="20"/>
                <w:lang w:val="af-ZA"/>
              </w:rPr>
              <w:t>GGSA CD 047</w:t>
            </w:r>
            <w:r>
              <w:rPr>
                <w:sz w:val="20"/>
                <w:szCs w:val="20"/>
                <w:lang w:val="af-ZA"/>
              </w:rPr>
              <w:t>]</w:t>
            </w:r>
          </w:p>
          <w:p w:rsidR="009D3D53" w:rsidRPr="00344B7A" w:rsidRDefault="009D3D53" w:rsidP="00885346">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w:t>
            </w:r>
            <w:r w:rsidRPr="00344B7A">
              <w:rPr>
                <w:color w:val="7030A0"/>
                <w:sz w:val="20"/>
                <w:szCs w:val="20"/>
                <w:lang w:val="af-ZA"/>
              </w:rPr>
              <w:t xml:space="preserve">  </w:t>
            </w:r>
          </w:p>
          <w:p w:rsidR="009D3D53" w:rsidRPr="00344B7A" w:rsidRDefault="009D3D53" w:rsidP="00E803C4">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D5AF1">
            <w:pPr>
              <w:pStyle w:val="Header"/>
              <w:snapToGrid w:val="0"/>
              <w:rPr>
                <w:sz w:val="20"/>
                <w:szCs w:val="20"/>
                <w:lang w:val="af-ZA"/>
              </w:rPr>
            </w:pPr>
            <w:r w:rsidRPr="00344B7A">
              <w:rPr>
                <w:sz w:val="20"/>
                <w:szCs w:val="20"/>
                <w:lang w:val="af-ZA"/>
              </w:rPr>
              <w:t>Houghton, GGSA,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A75CB9">
            <w:pPr>
              <w:pStyle w:val="Header"/>
              <w:tabs>
                <w:tab w:val="left" w:pos="165"/>
              </w:tabs>
              <w:snapToGrid w:val="0"/>
              <w:jc w:val="center"/>
              <w:rPr>
                <w:sz w:val="20"/>
                <w:szCs w:val="20"/>
                <w:lang w:val="af-ZA"/>
              </w:rPr>
            </w:pPr>
            <w:r>
              <w:rPr>
                <w:sz w:val="20"/>
                <w:szCs w:val="20"/>
                <w:lang w:val="af-ZA"/>
              </w:rPr>
              <w:t>REI*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9557E">
            <w:pPr>
              <w:pStyle w:val="Header"/>
              <w:tabs>
                <w:tab w:val="left" w:pos="165"/>
              </w:tabs>
              <w:snapToGrid w:val="0"/>
              <w:jc w:val="center"/>
              <w:rPr>
                <w:sz w:val="20"/>
                <w:szCs w:val="20"/>
                <w:lang w:val="af-ZA"/>
              </w:rPr>
            </w:pPr>
            <w:r>
              <w:rPr>
                <w:sz w:val="20"/>
                <w:szCs w:val="20"/>
                <w:lang w:val="af-ZA"/>
              </w:rPr>
              <w:t>1771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678B7">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678B7">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678B7">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A75CB9">
            <w:pPr>
              <w:pStyle w:val="Header"/>
              <w:snapToGrid w:val="0"/>
              <w:rPr>
                <w:color w:val="003399"/>
                <w:spacing w:val="-5"/>
                <w:sz w:val="20"/>
                <w:szCs w:val="20"/>
              </w:rPr>
            </w:pPr>
            <w:r>
              <w:rPr>
                <w:color w:val="003399"/>
                <w:spacing w:val="-5"/>
                <w:sz w:val="20"/>
                <w:szCs w:val="20"/>
              </w:rPr>
              <w:t>REITZ, ANNA BARRY</w:t>
            </w:r>
          </w:p>
        </w:tc>
        <w:tc>
          <w:tcPr>
            <w:tcW w:w="3402" w:type="dxa"/>
            <w:tcBorders>
              <w:top w:val="single" w:sz="4" w:space="0" w:color="000000"/>
              <w:left w:val="single" w:sz="4" w:space="0" w:color="000000"/>
              <w:bottom w:val="single" w:sz="4" w:space="0" w:color="000000"/>
            </w:tcBorders>
          </w:tcPr>
          <w:p w:rsidR="009D3D53" w:rsidRDefault="009D3D53" w:rsidP="00A75CB9">
            <w:pPr>
              <w:pStyle w:val="Header"/>
              <w:snapToGrid w:val="0"/>
              <w:rPr>
                <w:b/>
                <w:bCs/>
                <w:sz w:val="20"/>
                <w:szCs w:val="20"/>
              </w:rPr>
            </w:pPr>
            <w:r>
              <w:rPr>
                <w:b/>
                <w:bCs/>
                <w:sz w:val="20"/>
                <w:szCs w:val="20"/>
              </w:rPr>
              <w:t>Anglo Boeroorlog, 1899-1902</w:t>
            </w:r>
          </w:p>
        </w:tc>
        <w:tc>
          <w:tcPr>
            <w:tcW w:w="3685" w:type="dxa"/>
            <w:tcBorders>
              <w:top w:val="single" w:sz="4" w:space="0" w:color="000000"/>
              <w:left w:val="single" w:sz="4" w:space="0" w:color="000000"/>
              <w:bottom w:val="single" w:sz="4" w:space="0" w:color="000000"/>
            </w:tcBorders>
          </w:tcPr>
          <w:p w:rsidR="009D3D53" w:rsidRDefault="009D3D53" w:rsidP="00A75CB9">
            <w:pPr>
              <w:pStyle w:val="Header"/>
              <w:snapToGrid w:val="0"/>
              <w:jc w:val="both"/>
              <w:rPr>
                <w:i/>
                <w:iCs/>
                <w:sz w:val="20"/>
                <w:szCs w:val="20"/>
              </w:rPr>
            </w:pPr>
            <w:r>
              <w:rPr>
                <w:i/>
                <w:iCs/>
                <w:sz w:val="20"/>
                <w:szCs w:val="20"/>
              </w:rPr>
              <w:t>Ons Japie: dagboek gehou gedurende die Driejarige oorlog</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726EA6">
            <w:pPr>
              <w:pStyle w:val="Header"/>
              <w:snapToGrid w:val="0"/>
              <w:rPr>
                <w:sz w:val="20"/>
                <w:szCs w:val="20"/>
              </w:rPr>
            </w:pPr>
            <w:r>
              <w:rPr>
                <w:sz w:val="20"/>
                <w:szCs w:val="20"/>
              </w:rPr>
              <w:t>Johannesburg, Afrikaanse Pers-Boekhandel, [1960]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1351</w:t>
            </w:r>
          </w:p>
          <w:p w:rsidR="009D3D53" w:rsidRPr="00344B7A" w:rsidRDefault="009D3D53" w:rsidP="00B224B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9D3D53" w:rsidRPr="00870B71" w:rsidRDefault="009D3D53" w:rsidP="00953098">
            <w:pPr>
              <w:pStyle w:val="Header"/>
              <w:snapToGrid w:val="0"/>
              <w:rPr>
                <w:b/>
                <w:bCs/>
                <w:color w:val="000000"/>
                <w:sz w:val="20"/>
                <w:szCs w:val="20"/>
                <w:lang w:eastAsia="en-ZA"/>
              </w:rPr>
            </w:pPr>
            <w:r>
              <w:rPr>
                <w:b/>
                <w:bCs/>
                <w:color w:val="000000"/>
                <w:sz w:val="20"/>
                <w:szCs w:val="20"/>
                <w:lang w:eastAsia="en-ZA"/>
              </w:rPr>
              <w:t>Anglo-Boereoorlog</w:t>
            </w:r>
          </w:p>
        </w:tc>
        <w:tc>
          <w:tcPr>
            <w:tcW w:w="3685" w:type="dxa"/>
            <w:tcBorders>
              <w:top w:val="single" w:sz="4" w:space="0" w:color="000000"/>
              <w:left w:val="single" w:sz="4" w:space="0" w:color="000000"/>
              <w:bottom w:val="single" w:sz="4" w:space="0" w:color="000000"/>
            </w:tcBorders>
          </w:tcPr>
          <w:p w:rsidR="009D3D53" w:rsidRDefault="009D3D53" w:rsidP="00953098">
            <w:pPr>
              <w:suppressAutoHyphens w:val="0"/>
              <w:spacing w:before="0" w:after="0"/>
              <w:rPr>
                <w:color w:val="000000"/>
                <w:sz w:val="20"/>
                <w:szCs w:val="20"/>
                <w:lang w:eastAsia="en-ZA"/>
              </w:rPr>
            </w:pPr>
            <w:r>
              <w:rPr>
                <w:color w:val="000000"/>
                <w:sz w:val="20"/>
                <w:szCs w:val="20"/>
                <w:lang w:eastAsia="en-ZA"/>
              </w:rPr>
              <w:t>Aftermath of the</w:t>
            </w:r>
            <w:r w:rsidRPr="006C0414">
              <w:rPr>
                <w:color w:val="000000"/>
                <w:sz w:val="20"/>
                <w:szCs w:val="20"/>
                <w:lang w:eastAsia="en-ZA"/>
              </w:rPr>
              <w:t xml:space="preserve"> Anglo Boer War</w:t>
            </w:r>
            <w:r w:rsidRPr="006C0414">
              <w:rPr>
                <w:color w:val="000000"/>
                <w:sz w:val="20"/>
                <w:szCs w:val="20"/>
                <w:lang w:eastAsia="en-ZA"/>
              </w:rPr>
              <w:br/>
            </w:r>
            <w:r w:rsidRPr="009E7132">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suppressAutoHyphens w:val="0"/>
              <w:spacing w:before="0" w:after="0"/>
              <w:rPr>
                <w:color w:val="000000"/>
                <w:sz w:val="20"/>
                <w:szCs w:val="20"/>
                <w:lang w:eastAsia="en-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1351</w:t>
            </w:r>
          </w:p>
          <w:p w:rsidR="009D3D53" w:rsidRPr="00344B7A" w:rsidRDefault="009D3D53" w:rsidP="00B224B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9D3D53" w:rsidRPr="00870B71" w:rsidRDefault="009D3D53" w:rsidP="00953098">
            <w:pPr>
              <w:pStyle w:val="Header"/>
              <w:snapToGrid w:val="0"/>
              <w:rPr>
                <w:b/>
                <w:bCs/>
                <w:color w:val="000000"/>
                <w:sz w:val="20"/>
                <w:szCs w:val="20"/>
                <w:lang w:eastAsia="en-ZA"/>
              </w:rPr>
            </w:pPr>
            <w:r>
              <w:rPr>
                <w:b/>
                <w:bCs/>
                <w:color w:val="000000"/>
                <w:sz w:val="20"/>
                <w:szCs w:val="20"/>
                <w:lang w:eastAsia="en-ZA"/>
              </w:rPr>
              <w:t>Anglo-Boereoorlog</w:t>
            </w:r>
          </w:p>
        </w:tc>
        <w:tc>
          <w:tcPr>
            <w:tcW w:w="3685" w:type="dxa"/>
            <w:tcBorders>
              <w:top w:val="single" w:sz="4" w:space="0" w:color="000000"/>
              <w:left w:val="single" w:sz="4" w:space="0" w:color="000000"/>
              <w:bottom w:val="single" w:sz="4" w:space="0" w:color="000000"/>
            </w:tcBorders>
          </w:tcPr>
          <w:p w:rsidR="009D3D53" w:rsidRDefault="009D3D53" w:rsidP="00953098">
            <w:pPr>
              <w:suppressAutoHyphens w:val="0"/>
              <w:spacing w:before="0" w:after="0"/>
              <w:rPr>
                <w:color w:val="000000"/>
                <w:sz w:val="20"/>
                <w:szCs w:val="20"/>
                <w:lang w:eastAsia="en-ZA"/>
              </w:rPr>
            </w:pPr>
            <w:r w:rsidRPr="006C0414">
              <w:rPr>
                <w:color w:val="000000"/>
                <w:sz w:val="20"/>
                <w:szCs w:val="20"/>
                <w:lang w:eastAsia="en-ZA"/>
              </w:rPr>
              <w:t>Anglo Boer conflict</w:t>
            </w:r>
            <w:r w:rsidRPr="006C0414">
              <w:rPr>
                <w:color w:val="000000"/>
                <w:sz w:val="20"/>
                <w:szCs w:val="20"/>
                <w:lang w:eastAsia="en-ZA"/>
              </w:rPr>
              <w:br/>
            </w:r>
            <w:r w:rsidRPr="009E7132">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suppressAutoHyphens w:val="0"/>
              <w:spacing w:before="0" w:after="0"/>
              <w:rPr>
                <w:color w:val="000000"/>
                <w:sz w:val="20"/>
                <w:szCs w:val="20"/>
                <w:lang w:eastAsia="en-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1351</w:t>
            </w:r>
          </w:p>
          <w:p w:rsidR="009D3D53" w:rsidRPr="00344B7A" w:rsidRDefault="009D3D53" w:rsidP="00B224B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9D3D53" w:rsidRPr="00870B71" w:rsidRDefault="009D3D53" w:rsidP="00953098">
            <w:pPr>
              <w:pStyle w:val="Header"/>
              <w:snapToGrid w:val="0"/>
              <w:rPr>
                <w:b/>
                <w:bCs/>
                <w:color w:val="000000"/>
                <w:sz w:val="20"/>
                <w:szCs w:val="20"/>
                <w:lang w:eastAsia="en-ZA"/>
              </w:rPr>
            </w:pPr>
            <w:r>
              <w:rPr>
                <w:b/>
                <w:bCs/>
                <w:color w:val="000000"/>
                <w:sz w:val="20"/>
                <w:szCs w:val="20"/>
                <w:lang w:eastAsia="en-ZA"/>
              </w:rPr>
              <w:t>Anglo-Boereoorlog</w:t>
            </w:r>
          </w:p>
        </w:tc>
        <w:tc>
          <w:tcPr>
            <w:tcW w:w="3685" w:type="dxa"/>
            <w:tcBorders>
              <w:top w:val="single" w:sz="4" w:space="0" w:color="000000"/>
              <w:left w:val="single" w:sz="4" w:space="0" w:color="000000"/>
              <w:bottom w:val="single" w:sz="4" w:space="0" w:color="000000"/>
            </w:tcBorders>
          </w:tcPr>
          <w:p w:rsidR="009D3D53" w:rsidRDefault="009D3D53" w:rsidP="00953098">
            <w:pPr>
              <w:suppressAutoHyphens w:val="0"/>
              <w:spacing w:before="0" w:after="0"/>
              <w:rPr>
                <w:color w:val="000000"/>
                <w:sz w:val="20"/>
                <w:szCs w:val="20"/>
                <w:lang w:eastAsia="en-ZA"/>
              </w:rPr>
            </w:pPr>
            <w:r w:rsidRPr="006C0414">
              <w:rPr>
                <w:color w:val="000000"/>
                <w:sz w:val="20"/>
                <w:szCs w:val="20"/>
                <w:lang w:eastAsia="en-ZA"/>
              </w:rPr>
              <w:t>Boer fight for freedom</w:t>
            </w:r>
            <w:r w:rsidRPr="006C0414">
              <w:rPr>
                <w:color w:val="000000"/>
                <w:sz w:val="20"/>
                <w:szCs w:val="20"/>
                <w:lang w:eastAsia="en-ZA"/>
              </w:rPr>
              <w:br/>
            </w:r>
            <w:r w:rsidRPr="00242BA0">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suppressAutoHyphens w:val="0"/>
              <w:spacing w:before="0" w:after="0"/>
              <w:rPr>
                <w:color w:val="000000"/>
                <w:sz w:val="20"/>
                <w:szCs w:val="20"/>
                <w:lang w:eastAsia="en-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1351</w:t>
            </w:r>
          </w:p>
          <w:p w:rsidR="009D3D53" w:rsidRPr="00344B7A" w:rsidRDefault="009D3D53" w:rsidP="00B224B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9D3D53" w:rsidRPr="00870B71" w:rsidRDefault="009D3D53" w:rsidP="00953098">
            <w:pPr>
              <w:pStyle w:val="Header"/>
              <w:snapToGrid w:val="0"/>
              <w:rPr>
                <w:b/>
                <w:bCs/>
                <w:color w:val="000000"/>
                <w:sz w:val="20"/>
                <w:szCs w:val="20"/>
                <w:lang w:eastAsia="en-ZA"/>
              </w:rPr>
            </w:pPr>
            <w:r>
              <w:rPr>
                <w:b/>
                <w:bCs/>
                <w:color w:val="000000"/>
                <w:sz w:val="20"/>
                <w:szCs w:val="20"/>
                <w:lang w:eastAsia="en-ZA"/>
              </w:rPr>
              <w:t>Anglo-Boereoorlog</w:t>
            </w:r>
          </w:p>
        </w:tc>
        <w:tc>
          <w:tcPr>
            <w:tcW w:w="3685" w:type="dxa"/>
            <w:tcBorders>
              <w:top w:val="single" w:sz="4" w:space="0" w:color="000000"/>
              <w:left w:val="single" w:sz="4" w:space="0" w:color="000000"/>
              <w:bottom w:val="single" w:sz="4" w:space="0" w:color="000000"/>
            </w:tcBorders>
          </w:tcPr>
          <w:p w:rsidR="009D3D53" w:rsidRDefault="009D3D53" w:rsidP="00953098">
            <w:pPr>
              <w:suppressAutoHyphens w:val="0"/>
              <w:spacing w:before="0" w:after="0"/>
              <w:rPr>
                <w:color w:val="000000"/>
                <w:sz w:val="20"/>
                <w:szCs w:val="20"/>
                <w:lang w:eastAsia="en-ZA"/>
              </w:rPr>
            </w:pPr>
            <w:r w:rsidRPr="006C0414">
              <w:rPr>
                <w:color w:val="000000"/>
                <w:sz w:val="20"/>
                <w:szCs w:val="20"/>
                <w:lang w:eastAsia="en-ZA"/>
              </w:rPr>
              <w:t>Boer generalship and the politics of command</w:t>
            </w:r>
            <w:r w:rsidRPr="006C0414">
              <w:rPr>
                <w:color w:val="000000"/>
                <w:sz w:val="20"/>
                <w:szCs w:val="20"/>
                <w:lang w:eastAsia="en-ZA"/>
              </w:rPr>
              <w:br/>
            </w:r>
            <w:r w:rsidRPr="00242BA0">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suppressAutoHyphens w:val="0"/>
              <w:spacing w:before="0" w:after="0"/>
              <w:rPr>
                <w:color w:val="000000"/>
                <w:sz w:val="20"/>
                <w:szCs w:val="20"/>
                <w:lang w:eastAsia="en-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1351</w:t>
            </w:r>
          </w:p>
          <w:p w:rsidR="009D3D53" w:rsidRPr="00344B7A" w:rsidRDefault="009D3D53" w:rsidP="00B224B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9D3D53" w:rsidRPr="00870B71" w:rsidRDefault="009D3D53" w:rsidP="00953098">
            <w:pPr>
              <w:pStyle w:val="Header"/>
              <w:snapToGrid w:val="0"/>
              <w:rPr>
                <w:b/>
                <w:bCs/>
                <w:color w:val="000000"/>
                <w:sz w:val="20"/>
                <w:szCs w:val="20"/>
                <w:lang w:eastAsia="en-ZA"/>
              </w:rPr>
            </w:pPr>
            <w:r>
              <w:rPr>
                <w:b/>
                <w:bCs/>
                <w:color w:val="000000"/>
                <w:sz w:val="20"/>
                <w:szCs w:val="20"/>
                <w:lang w:eastAsia="en-ZA"/>
              </w:rPr>
              <w:t>Anglo-Boereoorlog</w:t>
            </w:r>
          </w:p>
        </w:tc>
        <w:tc>
          <w:tcPr>
            <w:tcW w:w="3685" w:type="dxa"/>
            <w:tcBorders>
              <w:top w:val="single" w:sz="4" w:space="0" w:color="000000"/>
              <w:left w:val="single" w:sz="4" w:space="0" w:color="000000"/>
              <w:bottom w:val="single" w:sz="4" w:space="0" w:color="000000"/>
            </w:tcBorders>
          </w:tcPr>
          <w:p w:rsidR="009D3D53" w:rsidRDefault="009D3D53" w:rsidP="00953098">
            <w:pPr>
              <w:suppressAutoHyphens w:val="0"/>
              <w:spacing w:before="0" w:after="0"/>
              <w:rPr>
                <w:color w:val="000000"/>
                <w:sz w:val="20"/>
                <w:szCs w:val="20"/>
                <w:lang w:eastAsia="en-ZA"/>
              </w:rPr>
            </w:pPr>
            <w:r w:rsidRPr="006C0414">
              <w:rPr>
                <w:color w:val="000000"/>
                <w:sz w:val="20"/>
                <w:szCs w:val="20"/>
                <w:lang w:eastAsia="en-ZA"/>
              </w:rPr>
              <w:t>Boer in peace and war</w:t>
            </w:r>
            <w:r w:rsidRPr="006C0414">
              <w:rPr>
                <w:color w:val="000000"/>
                <w:sz w:val="20"/>
                <w:szCs w:val="20"/>
                <w:lang w:eastAsia="en-ZA"/>
              </w:rPr>
              <w:br/>
            </w:r>
            <w:r w:rsidRPr="006C0414">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suppressAutoHyphens w:val="0"/>
              <w:spacing w:before="0" w:after="0"/>
              <w:rPr>
                <w:color w:val="000000"/>
                <w:sz w:val="20"/>
                <w:szCs w:val="20"/>
                <w:lang w:eastAsia="en-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lastRenderedPageBreak/>
              <w:t>CD</w:t>
            </w:r>
            <w:r>
              <w:rPr>
                <w:sz w:val="20"/>
                <w:szCs w:val="20"/>
                <w:lang w:val="af-ZA"/>
              </w:rPr>
              <w:t>/ABO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1351</w:t>
            </w:r>
          </w:p>
          <w:p w:rsidR="009D3D53" w:rsidRPr="00344B7A" w:rsidRDefault="009D3D53" w:rsidP="00B224B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9D3D53" w:rsidRPr="00870B71" w:rsidRDefault="009D3D53" w:rsidP="00953098">
            <w:pPr>
              <w:pStyle w:val="Header"/>
              <w:snapToGrid w:val="0"/>
              <w:rPr>
                <w:b/>
                <w:bCs/>
                <w:color w:val="000000"/>
                <w:sz w:val="20"/>
                <w:szCs w:val="20"/>
                <w:lang w:eastAsia="en-ZA"/>
              </w:rPr>
            </w:pPr>
            <w:r>
              <w:rPr>
                <w:b/>
                <w:bCs/>
                <w:color w:val="000000"/>
                <w:sz w:val="20"/>
                <w:szCs w:val="20"/>
                <w:lang w:eastAsia="en-ZA"/>
              </w:rPr>
              <w:t>Anglo-Boereoorlog</w:t>
            </w:r>
          </w:p>
        </w:tc>
        <w:tc>
          <w:tcPr>
            <w:tcW w:w="3685" w:type="dxa"/>
            <w:tcBorders>
              <w:top w:val="single" w:sz="4" w:space="0" w:color="000000"/>
              <w:left w:val="single" w:sz="4" w:space="0" w:color="000000"/>
              <w:bottom w:val="single" w:sz="4" w:space="0" w:color="000000"/>
            </w:tcBorders>
          </w:tcPr>
          <w:p w:rsidR="009D3D53" w:rsidRDefault="009D3D53" w:rsidP="00953098">
            <w:pPr>
              <w:suppressAutoHyphens w:val="0"/>
              <w:spacing w:before="0" w:after="0"/>
              <w:rPr>
                <w:color w:val="000000"/>
                <w:sz w:val="20"/>
                <w:szCs w:val="20"/>
                <w:lang w:eastAsia="en-ZA"/>
              </w:rPr>
            </w:pPr>
            <w:r w:rsidRPr="006C0414">
              <w:rPr>
                <w:color w:val="000000"/>
                <w:sz w:val="20"/>
                <w:szCs w:val="20"/>
                <w:lang w:eastAsia="en-ZA"/>
              </w:rPr>
              <w:t>Boer politics</w:t>
            </w:r>
            <w:r w:rsidRPr="006C0414">
              <w:rPr>
                <w:color w:val="000000"/>
                <w:sz w:val="20"/>
                <w:szCs w:val="20"/>
                <w:lang w:eastAsia="en-ZA"/>
              </w:rPr>
              <w:br/>
            </w:r>
            <w:r w:rsidRPr="006C0414">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suppressAutoHyphens w:val="0"/>
              <w:spacing w:before="0" w:after="0"/>
              <w:rPr>
                <w:color w:val="000000"/>
                <w:sz w:val="20"/>
                <w:szCs w:val="20"/>
                <w:lang w:eastAsia="en-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1351</w:t>
            </w:r>
          </w:p>
          <w:p w:rsidR="009D3D53" w:rsidRPr="00344B7A" w:rsidRDefault="009D3D53" w:rsidP="00B224B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9D3D53" w:rsidRPr="00870B71" w:rsidRDefault="009D3D53" w:rsidP="00953098">
            <w:pPr>
              <w:pStyle w:val="Header"/>
              <w:snapToGrid w:val="0"/>
              <w:rPr>
                <w:b/>
                <w:bCs/>
                <w:color w:val="000000"/>
                <w:sz w:val="20"/>
                <w:szCs w:val="20"/>
                <w:lang w:eastAsia="en-ZA"/>
              </w:rPr>
            </w:pPr>
            <w:r>
              <w:rPr>
                <w:b/>
                <w:bCs/>
                <w:color w:val="000000"/>
                <w:sz w:val="20"/>
                <w:szCs w:val="20"/>
                <w:lang w:eastAsia="en-ZA"/>
              </w:rPr>
              <w:t>Anglo-Boereoorlog</w:t>
            </w:r>
          </w:p>
        </w:tc>
        <w:tc>
          <w:tcPr>
            <w:tcW w:w="3685" w:type="dxa"/>
            <w:tcBorders>
              <w:top w:val="single" w:sz="4" w:space="0" w:color="000000"/>
              <w:left w:val="single" w:sz="4" w:space="0" w:color="000000"/>
              <w:bottom w:val="single" w:sz="4" w:space="0" w:color="000000"/>
            </w:tcBorders>
          </w:tcPr>
          <w:p w:rsidR="009D3D53" w:rsidRDefault="009D3D53" w:rsidP="00953098">
            <w:pPr>
              <w:suppressAutoHyphens w:val="0"/>
              <w:spacing w:before="0" w:after="0"/>
              <w:rPr>
                <w:color w:val="000000"/>
                <w:sz w:val="20"/>
                <w:szCs w:val="20"/>
                <w:lang w:eastAsia="en-ZA"/>
              </w:rPr>
            </w:pPr>
            <w:r w:rsidRPr="006C0414">
              <w:rPr>
                <w:color w:val="000000"/>
                <w:sz w:val="20"/>
                <w:szCs w:val="20"/>
                <w:lang w:eastAsia="en-ZA"/>
              </w:rPr>
              <w:t>Boer War in South Africa</w:t>
            </w:r>
            <w:r w:rsidRPr="006C0414">
              <w:rPr>
                <w:color w:val="000000"/>
                <w:sz w:val="20"/>
                <w:szCs w:val="20"/>
                <w:lang w:eastAsia="en-ZA"/>
              </w:rPr>
              <w:br/>
            </w:r>
            <w:r w:rsidRPr="006C0414">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suppressAutoHyphens w:val="0"/>
              <w:spacing w:before="0" w:after="0"/>
              <w:rPr>
                <w:color w:val="000000"/>
                <w:sz w:val="20"/>
                <w:szCs w:val="20"/>
                <w:lang w:eastAsia="en-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1351</w:t>
            </w:r>
          </w:p>
          <w:p w:rsidR="009D3D53" w:rsidRPr="00344B7A" w:rsidRDefault="009D3D53" w:rsidP="00B224B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9D3D53" w:rsidRPr="00870B71" w:rsidRDefault="009D3D53" w:rsidP="00953098">
            <w:pPr>
              <w:pStyle w:val="Header"/>
              <w:snapToGrid w:val="0"/>
              <w:rPr>
                <w:b/>
                <w:bCs/>
                <w:color w:val="000000"/>
                <w:sz w:val="20"/>
                <w:szCs w:val="20"/>
                <w:lang w:eastAsia="en-ZA"/>
              </w:rPr>
            </w:pPr>
            <w:r>
              <w:rPr>
                <w:b/>
                <w:bCs/>
                <w:color w:val="000000"/>
                <w:sz w:val="20"/>
                <w:szCs w:val="20"/>
                <w:lang w:eastAsia="en-ZA"/>
              </w:rPr>
              <w:t>Anglo-Boereoorlog</w:t>
            </w:r>
          </w:p>
        </w:tc>
        <w:tc>
          <w:tcPr>
            <w:tcW w:w="3685" w:type="dxa"/>
            <w:tcBorders>
              <w:top w:val="single" w:sz="4" w:space="0" w:color="000000"/>
              <w:left w:val="single" w:sz="4" w:space="0" w:color="000000"/>
              <w:bottom w:val="single" w:sz="4" w:space="0" w:color="000000"/>
            </w:tcBorders>
          </w:tcPr>
          <w:p w:rsidR="009D3D53" w:rsidRDefault="009D3D53" w:rsidP="00953098">
            <w:pPr>
              <w:suppressAutoHyphens w:val="0"/>
              <w:spacing w:before="0" w:after="0"/>
              <w:rPr>
                <w:color w:val="000000"/>
                <w:sz w:val="20"/>
                <w:szCs w:val="20"/>
                <w:lang w:eastAsia="en-ZA"/>
              </w:rPr>
            </w:pPr>
            <w:r w:rsidRPr="006C0414">
              <w:rPr>
                <w:color w:val="000000"/>
                <w:sz w:val="20"/>
                <w:szCs w:val="20"/>
                <w:lang w:eastAsia="en-ZA"/>
              </w:rPr>
              <w:t>Boer war: Army, nation and empire "to shoot and ride": Mobility and firepower in mounted warfare</w:t>
            </w:r>
          </w:p>
          <w:p w:rsidR="009D3D53" w:rsidRDefault="009D3D53" w:rsidP="00953098">
            <w:pPr>
              <w:suppressAutoHyphens w:val="0"/>
              <w:spacing w:before="0" w:after="0"/>
              <w:rPr>
                <w:color w:val="000000"/>
                <w:sz w:val="20"/>
                <w:szCs w:val="20"/>
                <w:lang w:eastAsia="en-ZA"/>
              </w:rPr>
            </w:pPr>
            <w:r w:rsidRPr="006C0414">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suppressAutoHyphens w:val="0"/>
              <w:spacing w:before="0" w:after="0"/>
              <w:rPr>
                <w:color w:val="000000"/>
                <w:sz w:val="20"/>
                <w:szCs w:val="20"/>
                <w:lang w:eastAsia="en-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1351</w:t>
            </w:r>
          </w:p>
          <w:p w:rsidR="009D3D53" w:rsidRPr="00344B7A" w:rsidRDefault="009D3D53" w:rsidP="00B224B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9D3D53" w:rsidRPr="00870B71" w:rsidRDefault="009D3D53" w:rsidP="00953098">
            <w:pPr>
              <w:pStyle w:val="Header"/>
              <w:snapToGrid w:val="0"/>
              <w:rPr>
                <w:b/>
                <w:bCs/>
                <w:color w:val="000000"/>
                <w:sz w:val="20"/>
                <w:szCs w:val="20"/>
                <w:lang w:eastAsia="en-ZA"/>
              </w:rPr>
            </w:pPr>
            <w:r>
              <w:rPr>
                <w:b/>
                <w:bCs/>
                <w:color w:val="000000"/>
                <w:sz w:val="20"/>
                <w:szCs w:val="20"/>
                <w:lang w:eastAsia="en-ZA"/>
              </w:rPr>
              <w:t>Anglo-Boereoorlog</w:t>
            </w:r>
          </w:p>
        </w:tc>
        <w:tc>
          <w:tcPr>
            <w:tcW w:w="3685" w:type="dxa"/>
            <w:tcBorders>
              <w:top w:val="single" w:sz="4" w:space="0" w:color="000000"/>
              <w:left w:val="single" w:sz="4" w:space="0" w:color="000000"/>
              <w:bottom w:val="single" w:sz="4" w:space="0" w:color="000000"/>
            </w:tcBorders>
          </w:tcPr>
          <w:p w:rsidR="009D3D53" w:rsidRPr="00344B7A" w:rsidRDefault="009D3D53" w:rsidP="006C0414">
            <w:pPr>
              <w:pStyle w:val="Header"/>
              <w:snapToGrid w:val="0"/>
              <w:rPr>
                <w:sz w:val="20"/>
                <w:szCs w:val="20"/>
                <w:lang w:val="af-ZA"/>
              </w:rPr>
            </w:pPr>
            <w:r w:rsidRPr="006C0414">
              <w:rPr>
                <w:color w:val="000000"/>
                <w:sz w:val="20"/>
                <w:szCs w:val="20"/>
                <w:lang w:eastAsia="en-ZA"/>
              </w:rPr>
              <w:t>Campaign pictures of the War in South Africa, 1899-1900: Letters from the front</w:t>
            </w:r>
            <w:r w:rsidRPr="006C0414">
              <w:rPr>
                <w:color w:val="000000"/>
                <w:sz w:val="20"/>
                <w:szCs w:val="20"/>
                <w:lang w:eastAsia="en-ZA"/>
              </w:rPr>
              <w:br/>
            </w:r>
            <w:r w:rsidRPr="006C0414">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suppressAutoHyphens w:val="0"/>
              <w:spacing w:before="0" w:after="0"/>
              <w:rPr>
                <w:color w:val="000000"/>
                <w:sz w:val="20"/>
                <w:szCs w:val="20"/>
                <w:lang w:eastAsia="en-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1351</w:t>
            </w:r>
          </w:p>
          <w:p w:rsidR="009D3D53" w:rsidRPr="00344B7A" w:rsidRDefault="009D3D53" w:rsidP="00B224B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9D3D53" w:rsidRPr="00870B71" w:rsidRDefault="009D3D53" w:rsidP="00953098">
            <w:pPr>
              <w:pStyle w:val="Header"/>
              <w:snapToGrid w:val="0"/>
              <w:rPr>
                <w:b/>
                <w:bCs/>
                <w:color w:val="000000"/>
                <w:sz w:val="20"/>
                <w:szCs w:val="20"/>
                <w:lang w:eastAsia="en-ZA"/>
              </w:rPr>
            </w:pPr>
            <w:r>
              <w:rPr>
                <w:b/>
                <w:bCs/>
                <w:color w:val="000000"/>
                <w:sz w:val="20"/>
                <w:szCs w:val="20"/>
                <w:lang w:eastAsia="en-ZA"/>
              </w:rPr>
              <w:t>Anglo-Boereoorlog</w:t>
            </w:r>
          </w:p>
        </w:tc>
        <w:tc>
          <w:tcPr>
            <w:tcW w:w="3685" w:type="dxa"/>
            <w:tcBorders>
              <w:top w:val="single" w:sz="4" w:space="0" w:color="000000"/>
              <w:left w:val="single" w:sz="4" w:space="0" w:color="000000"/>
              <w:bottom w:val="single" w:sz="4" w:space="0" w:color="000000"/>
            </w:tcBorders>
          </w:tcPr>
          <w:p w:rsidR="009D3D53" w:rsidRDefault="009D3D53" w:rsidP="00953098">
            <w:pPr>
              <w:suppressAutoHyphens w:val="0"/>
              <w:spacing w:before="0" w:after="0"/>
              <w:rPr>
                <w:color w:val="000000"/>
                <w:sz w:val="20"/>
                <w:szCs w:val="20"/>
                <w:lang w:eastAsia="en-ZA"/>
              </w:rPr>
            </w:pPr>
            <w:r w:rsidRPr="006C0414">
              <w:rPr>
                <w:color w:val="000000"/>
                <w:sz w:val="20"/>
                <w:szCs w:val="20"/>
                <w:lang w:eastAsia="en-ZA"/>
              </w:rPr>
              <w:t>Century of wrong</w:t>
            </w:r>
            <w:r w:rsidRPr="006C0414">
              <w:rPr>
                <w:color w:val="000000"/>
                <w:sz w:val="20"/>
                <w:szCs w:val="20"/>
                <w:lang w:eastAsia="en-ZA"/>
              </w:rPr>
              <w:br/>
            </w:r>
            <w:r w:rsidRPr="006C0414">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suppressAutoHyphens w:val="0"/>
              <w:spacing w:before="0" w:after="0"/>
              <w:rPr>
                <w:color w:val="000000"/>
                <w:sz w:val="20"/>
                <w:szCs w:val="20"/>
                <w:lang w:eastAsia="en-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1351</w:t>
            </w:r>
          </w:p>
          <w:p w:rsidR="009D3D53" w:rsidRPr="00344B7A" w:rsidRDefault="009D3D53" w:rsidP="00B224B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9D3D53" w:rsidRPr="00870B71" w:rsidRDefault="009D3D53" w:rsidP="00953098">
            <w:pPr>
              <w:pStyle w:val="Header"/>
              <w:snapToGrid w:val="0"/>
              <w:rPr>
                <w:b/>
                <w:bCs/>
                <w:color w:val="000000"/>
                <w:sz w:val="20"/>
                <w:szCs w:val="20"/>
                <w:lang w:eastAsia="en-ZA"/>
              </w:rPr>
            </w:pPr>
            <w:r>
              <w:rPr>
                <w:b/>
                <w:bCs/>
                <w:color w:val="000000"/>
                <w:sz w:val="20"/>
                <w:szCs w:val="20"/>
                <w:lang w:eastAsia="en-ZA"/>
              </w:rPr>
              <w:t>Anglo-Boereoorlog</w:t>
            </w:r>
          </w:p>
        </w:tc>
        <w:tc>
          <w:tcPr>
            <w:tcW w:w="3685" w:type="dxa"/>
            <w:tcBorders>
              <w:top w:val="single" w:sz="4" w:space="0" w:color="000000"/>
              <w:left w:val="single" w:sz="4" w:space="0" w:color="000000"/>
              <w:bottom w:val="single" w:sz="4" w:space="0" w:color="000000"/>
            </w:tcBorders>
          </w:tcPr>
          <w:p w:rsidR="009D3D53" w:rsidRDefault="009D3D53" w:rsidP="00AF0C0E">
            <w:pPr>
              <w:suppressAutoHyphens w:val="0"/>
              <w:spacing w:before="0" w:after="0"/>
              <w:rPr>
                <w:color w:val="000000"/>
                <w:sz w:val="20"/>
                <w:szCs w:val="20"/>
                <w:lang w:eastAsia="en-ZA"/>
              </w:rPr>
            </w:pPr>
            <w:r w:rsidRPr="006C0414">
              <w:rPr>
                <w:color w:val="000000"/>
                <w:sz w:val="20"/>
                <w:szCs w:val="20"/>
                <w:lang w:eastAsia="en-ZA"/>
              </w:rPr>
              <w:t>Colonials in South Africa, 1899</w:t>
            </w:r>
            <w:r>
              <w:rPr>
                <w:color w:val="000000"/>
                <w:sz w:val="20"/>
                <w:szCs w:val="20"/>
                <w:lang w:eastAsia="en-ZA"/>
              </w:rPr>
              <w:t>-</w:t>
            </w:r>
            <w:r w:rsidRPr="006C0414">
              <w:rPr>
                <w:color w:val="000000"/>
                <w:sz w:val="20"/>
                <w:szCs w:val="20"/>
                <w:lang w:eastAsia="en-ZA"/>
              </w:rPr>
              <w:t>1902: their record based on the despatches</w:t>
            </w:r>
            <w:r w:rsidRPr="006C0414">
              <w:rPr>
                <w:color w:val="000000"/>
                <w:sz w:val="20"/>
                <w:szCs w:val="20"/>
                <w:lang w:eastAsia="en-ZA"/>
              </w:rPr>
              <w:br/>
            </w:r>
            <w:r w:rsidRPr="006C0414">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suppressAutoHyphens w:val="0"/>
              <w:spacing w:before="0" w:after="0"/>
              <w:rPr>
                <w:color w:val="000000"/>
                <w:sz w:val="20"/>
                <w:szCs w:val="20"/>
                <w:lang w:eastAsia="en-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1351</w:t>
            </w:r>
          </w:p>
          <w:p w:rsidR="009D3D53" w:rsidRPr="00344B7A" w:rsidRDefault="009D3D53" w:rsidP="00B224B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9D3D53" w:rsidRPr="00870B71" w:rsidRDefault="009D3D53" w:rsidP="00953098">
            <w:pPr>
              <w:pStyle w:val="Header"/>
              <w:snapToGrid w:val="0"/>
              <w:rPr>
                <w:b/>
                <w:bCs/>
                <w:color w:val="000000"/>
                <w:sz w:val="20"/>
                <w:szCs w:val="20"/>
                <w:lang w:eastAsia="en-ZA"/>
              </w:rPr>
            </w:pPr>
            <w:r>
              <w:rPr>
                <w:b/>
                <w:bCs/>
                <w:color w:val="000000"/>
                <w:sz w:val="20"/>
                <w:szCs w:val="20"/>
                <w:lang w:eastAsia="en-ZA"/>
              </w:rPr>
              <w:t>Anglo-Boereoorlog</w:t>
            </w:r>
          </w:p>
        </w:tc>
        <w:tc>
          <w:tcPr>
            <w:tcW w:w="3685" w:type="dxa"/>
            <w:tcBorders>
              <w:top w:val="single" w:sz="4" w:space="0" w:color="000000"/>
              <w:left w:val="single" w:sz="4" w:space="0" w:color="000000"/>
              <w:bottom w:val="single" w:sz="4" w:space="0" w:color="000000"/>
            </w:tcBorders>
          </w:tcPr>
          <w:p w:rsidR="009D3D53" w:rsidRDefault="009D3D53" w:rsidP="00953098">
            <w:pPr>
              <w:suppressAutoHyphens w:val="0"/>
              <w:spacing w:before="0" w:after="0"/>
              <w:rPr>
                <w:color w:val="000000"/>
                <w:sz w:val="20"/>
                <w:szCs w:val="20"/>
                <w:lang w:eastAsia="en-ZA"/>
              </w:rPr>
            </w:pPr>
            <w:r w:rsidRPr="006C0414">
              <w:rPr>
                <w:color w:val="000000"/>
                <w:sz w:val="20"/>
                <w:szCs w:val="20"/>
                <w:lang w:eastAsia="en-ZA"/>
              </w:rPr>
              <w:t>Complete history of the SA War in 1899-1902</w:t>
            </w:r>
            <w:r w:rsidRPr="006C0414">
              <w:rPr>
                <w:color w:val="000000"/>
                <w:sz w:val="20"/>
                <w:szCs w:val="20"/>
                <w:lang w:eastAsia="en-ZA"/>
              </w:rPr>
              <w:br/>
            </w:r>
            <w:r w:rsidRPr="006C0414">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suppressAutoHyphens w:val="0"/>
              <w:spacing w:before="0" w:after="0"/>
              <w:rPr>
                <w:color w:val="000000"/>
                <w:sz w:val="20"/>
                <w:szCs w:val="20"/>
                <w:lang w:eastAsia="en-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1351</w:t>
            </w:r>
          </w:p>
          <w:p w:rsidR="009D3D53" w:rsidRPr="00344B7A" w:rsidRDefault="009D3D53" w:rsidP="00B224B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9D3D53" w:rsidRPr="00870B71" w:rsidRDefault="009D3D53" w:rsidP="00953098">
            <w:pPr>
              <w:pStyle w:val="Header"/>
              <w:snapToGrid w:val="0"/>
              <w:rPr>
                <w:b/>
                <w:bCs/>
                <w:color w:val="000000"/>
                <w:sz w:val="20"/>
                <w:szCs w:val="20"/>
                <w:lang w:eastAsia="en-ZA"/>
              </w:rPr>
            </w:pPr>
            <w:r>
              <w:rPr>
                <w:b/>
                <w:bCs/>
                <w:color w:val="000000"/>
                <w:sz w:val="20"/>
                <w:szCs w:val="20"/>
                <w:lang w:eastAsia="en-ZA"/>
              </w:rPr>
              <w:t>Anglo-Boereoorlog</w:t>
            </w:r>
          </w:p>
        </w:tc>
        <w:tc>
          <w:tcPr>
            <w:tcW w:w="3685" w:type="dxa"/>
            <w:tcBorders>
              <w:top w:val="single" w:sz="4" w:space="0" w:color="000000"/>
              <w:left w:val="single" w:sz="4" w:space="0" w:color="000000"/>
              <w:bottom w:val="single" w:sz="4" w:space="0" w:color="000000"/>
            </w:tcBorders>
          </w:tcPr>
          <w:p w:rsidR="009D3D53" w:rsidRDefault="009D3D53" w:rsidP="00953098">
            <w:pPr>
              <w:suppressAutoHyphens w:val="0"/>
              <w:spacing w:before="0" w:after="0"/>
              <w:rPr>
                <w:color w:val="000000"/>
                <w:sz w:val="20"/>
                <w:szCs w:val="20"/>
                <w:lang w:eastAsia="en-ZA"/>
              </w:rPr>
            </w:pPr>
            <w:r w:rsidRPr="006C0414">
              <w:rPr>
                <w:color w:val="000000"/>
                <w:sz w:val="20"/>
                <w:szCs w:val="20"/>
                <w:lang w:eastAsia="en-ZA"/>
              </w:rPr>
              <w:t xml:space="preserve">Despatches, Nov 1899-Jun 1902 </w:t>
            </w:r>
            <w:r w:rsidRPr="006C0414">
              <w:rPr>
                <w:color w:val="000000"/>
                <w:sz w:val="20"/>
                <w:szCs w:val="20"/>
                <w:lang w:eastAsia="en-ZA"/>
              </w:rPr>
              <w:br/>
            </w:r>
            <w:r w:rsidRPr="006C0414">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suppressAutoHyphens w:val="0"/>
              <w:spacing w:before="0" w:after="0"/>
              <w:rPr>
                <w:color w:val="000000"/>
                <w:sz w:val="20"/>
                <w:szCs w:val="20"/>
                <w:lang w:eastAsia="en-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1351</w:t>
            </w:r>
          </w:p>
          <w:p w:rsidR="009D3D53" w:rsidRPr="00344B7A" w:rsidRDefault="009D3D53" w:rsidP="00B224B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9D3D53" w:rsidRPr="00870B71" w:rsidRDefault="009D3D53" w:rsidP="00953098">
            <w:pPr>
              <w:pStyle w:val="Header"/>
              <w:snapToGrid w:val="0"/>
              <w:rPr>
                <w:b/>
                <w:bCs/>
                <w:color w:val="000000"/>
                <w:sz w:val="20"/>
                <w:szCs w:val="20"/>
                <w:lang w:eastAsia="en-ZA"/>
              </w:rPr>
            </w:pPr>
            <w:r>
              <w:rPr>
                <w:b/>
                <w:bCs/>
                <w:color w:val="000000"/>
                <w:sz w:val="20"/>
                <w:szCs w:val="20"/>
                <w:lang w:eastAsia="en-ZA"/>
              </w:rPr>
              <w:t>Anglo-Boereoorlog</w:t>
            </w:r>
          </w:p>
        </w:tc>
        <w:tc>
          <w:tcPr>
            <w:tcW w:w="3685" w:type="dxa"/>
            <w:tcBorders>
              <w:top w:val="single" w:sz="4" w:space="0" w:color="000000"/>
              <w:left w:val="single" w:sz="4" w:space="0" w:color="000000"/>
              <w:bottom w:val="single" w:sz="4" w:space="0" w:color="000000"/>
            </w:tcBorders>
          </w:tcPr>
          <w:p w:rsidR="009D3D53" w:rsidRDefault="009D3D53" w:rsidP="00953098">
            <w:pPr>
              <w:suppressAutoHyphens w:val="0"/>
              <w:spacing w:before="0" w:after="0"/>
              <w:rPr>
                <w:color w:val="000000"/>
                <w:sz w:val="20"/>
                <w:szCs w:val="20"/>
                <w:lang w:eastAsia="en-ZA"/>
              </w:rPr>
            </w:pPr>
            <w:r w:rsidRPr="006C0414">
              <w:rPr>
                <w:color w:val="000000"/>
                <w:sz w:val="20"/>
                <w:szCs w:val="20"/>
                <w:lang w:eastAsia="en-ZA"/>
              </w:rPr>
              <w:t>From Cape town to Ladismith: an unfinished record of the South African War</w:t>
            </w:r>
            <w:r w:rsidRPr="006C0414">
              <w:rPr>
                <w:color w:val="000000"/>
                <w:sz w:val="20"/>
                <w:szCs w:val="20"/>
                <w:lang w:eastAsia="en-ZA"/>
              </w:rPr>
              <w:br/>
            </w:r>
            <w:r w:rsidRPr="006C0414">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suppressAutoHyphens w:val="0"/>
              <w:spacing w:before="0" w:after="0"/>
              <w:rPr>
                <w:color w:val="000000"/>
                <w:sz w:val="20"/>
                <w:szCs w:val="20"/>
                <w:lang w:eastAsia="en-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lastRenderedPageBreak/>
              <w:t>CD</w:t>
            </w:r>
            <w:r>
              <w:rPr>
                <w:sz w:val="20"/>
                <w:szCs w:val="20"/>
                <w:lang w:val="af-ZA"/>
              </w:rPr>
              <w:t>/ABO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1351</w:t>
            </w:r>
          </w:p>
          <w:p w:rsidR="009D3D53" w:rsidRPr="00344B7A" w:rsidRDefault="009D3D53" w:rsidP="00B224B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9D3D53" w:rsidRPr="00870B71" w:rsidRDefault="009D3D53" w:rsidP="00953098">
            <w:pPr>
              <w:pStyle w:val="Header"/>
              <w:snapToGrid w:val="0"/>
              <w:rPr>
                <w:b/>
                <w:bCs/>
                <w:color w:val="000000"/>
                <w:sz w:val="20"/>
                <w:szCs w:val="20"/>
                <w:lang w:eastAsia="en-ZA"/>
              </w:rPr>
            </w:pPr>
            <w:r>
              <w:rPr>
                <w:b/>
                <w:bCs/>
                <w:color w:val="000000"/>
                <w:sz w:val="20"/>
                <w:szCs w:val="20"/>
                <w:lang w:eastAsia="en-ZA"/>
              </w:rPr>
              <w:t>Anglo-Boereoorlog</w:t>
            </w:r>
          </w:p>
        </w:tc>
        <w:tc>
          <w:tcPr>
            <w:tcW w:w="3685" w:type="dxa"/>
            <w:tcBorders>
              <w:top w:val="single" w:sz="4" w:space="0" w:color="000000"/>
              <w:left w:val="single" w:sz="4" w:space="0" w:color="000000"/>
              <w:bottom w:val="single" w:sz="4" w:space="0" w:color="000000"/>
            </w:tcBorders>
          </w:tcPr>
          <w:p w:rsidR="009D3D53" w:rsidRDefault="009D3D53" w:rsidP="00953098">
            <w:pPr>
              <w:suppressAutoHyphens w:val="0"/>
              <w:spacing w:before="0" w:after="0"/>
              <w:rPr>
                <w:color w:val="000000"/>
                <w:sz w:val="20"/>
                <w:szCs w:val="20"/>
                <w:lang w:eastAsia="en-ZA"/>
              </w:rPr>
            </w:pPr>
            <w:r w:rsidRPr="006C0414">
              <w:rPr>
                <w:color w:val="000000"/>
                <w:sz w:val="20"/>
                <w:szCs w:val="20"/>
                <w:lang w:eastAsia="en-ZA"/>
              </w:rPr>
              <w:t>Great Boer War</w:t>
            </w:r>
            <w:r w:rsidRPr="006C0414">
              <w:rPr>
                <w:color w:val="000000"/>
                <w:sz w:val="20"/>
                <w:szCs w:val="20"/>
                <w:lang w:eastAsia="en-ZA"/>
              </w:rPr>
              <w:br/>
            </w:r>
            <w:r w:rsidRPr="006C0414">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suppressAutoHyphens w:val="0"/>
              <w:spacing w:before="0" w:after="0"/>
              <w:rPr>
                <w:color w:val="000000"/>
                <w:sz w:val="20"/>
                <w:szCs w:val="20"/>
                <w:lang w:eastAsia="en-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1351</w:t>
            </w:r>
          </w:p>
          <w:p w:rsidR="009D3D53" w:rsidRPr="00344B7A" w:rsidRDefault="009D3D53" w:rsidP="00B224B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9D3D53" w:rsidRPr="00870B71" w:rsidRDefault="009D3D53" w:rsidP="00953098">
            <w:pPr>
              <w:pStyle w:val="Header"/>
              <w:snapToGrid w:val="0"/>
              <w:rPr>
                <w:b/>
                <w:bCs/>
                <w:color w:val="000000"/>
                <w:sz w:val="20"/>
                <w:szCs w:val="20"/>
                <w:lang w:eastAsia="en-ZA"/>
              </w:rPr>
            </w:pPr>
            <w:r>
              <w:rPr>
                <w:b/>
                <w:bCs/>
                <w:color w:val="000000"/>
                <w:sz w:val="20"/>
                <w:szCs w:val="20"/>
                <w:lang w:eastAsia="en-ZA"/>
              </w:rPr>
              <w:t>Anglo-Boereoorlog</w:t>
            </w:r>
          </w:p>
        </w:tc>
        <w:tc>
          <w:tcPr>
            <w:tcW w:w="3685" w:type="dxa"/>
            <w:tcBorders>
              <w:top w:val="single" w:sz="4" w:space="0" w:color="000000"/>
              <w:left w:val="single" w:sz="4" w:space="0" w:color="000000"/>
              <w:bottom w:val="single" w:sz="4" w:space="0" w:color="000000"/>
            </w:tcBorders>
          </w:tcPr>
          <w:p w:rsidR="009D3D53" w:rsidRPr="006C0414" w:rsidRDefault="009D3D53" w:rsidP="00953098">
            <w:pPr>
              <w:suppressAutoHyphens w:val="0"/>
              <w:spacing w:before="0" w:after="0"/>
              <w:rPr>
                <w:color w:val="000000"/>
                <w:sz w:val="20"/>
                <w:szCs w:val="20"/>
                <w:lang w:eastAsia="en-ZA"/>
              </w:rPr>
            </w:pPr>
            <w:r w:rsidRPr="006C0414">
              <w:rPr>
                <w:color w:val="000000"/>
                <w:sz w:val="20"/>
                <w:szCs w:val="20"/>
                <w:lang w:eastAsia="en-ZA"/>
              </w:rPr>
              <w:t>Handbook of the Boer War</w:t>
            </w:r>
            <w:r w:rsidRPr="006C0414">
              <w:rPr>
                <w:color w:val="000000"/>
                <w:sz w:val="20"/>
                <w:szCs w:val="20"/>
                <w:lang w:eastAsia="en-ZA"/>
              </w:rPr>
              <w:br/>
            </w:r>
            <w:r w:rsidRPr="006C0414">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suppressAutoHyphens w:val="0"/>
              <w:spacing w:before="0" w:after="0"/>
              <w:rPr>
                <w:color w:val="000000"/>
                <w:sz w:val="20"/>
                <w:szCs w:val="20"/>
                <w:lang w:eastAsia="en-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1351</w:t>
            </w:r>
          </w:p>
          <w:p w:rsidR="009D3D53" w:rsidRPr="00344B7A" w:rsidRDefault="009D3D53" w:rsidP="00B224B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9D3D53" w:rsidRPr="00870B71" w:rsidRDefault="009D3D53" w:rsidP="00953098">
            <w:pPr>
              <w:pStyle w:val="Header"/>
              <w:snapToGrid w:val="0"/>
              <w:rPr>
                <w:b/>
                <w:bCs/>
                <w:color w:val="000000"/>
                <w:sz w:val="20"/>
                <w:szCs w:val="20"/>
                <w:lang w:eastAsia="en-ZA"/>
              </w:rPr>
            </w:pPr>
            <w:r>
              <w:rPr>
                <w:b/>
                <w:bCs/>
                <w:color w:val="000000"/>
                <w:sz w:val="20"/>
                <w:szCs w:val="20"/>
                <w:lang w:eastAsia="en-ZA"/>
              </w:rPr>
              <w:t>Anglo-Boereoorlog</w:t>
            </w:r>
          </w:p>
        </w:tc>
        <w:tc>
          <w:tcPr>
            <w:tcW w:w="3685" w:type="dxa"/>
            <w:tcBorders>
              <w:top w:val="single" w:sz="4" w:space="0" w:color="000000"/>
              <w:left w:val="single" w:sz="4" w:space="0" w:color="000000"/>
              <w:bottom w:val="single" w:sz="4" w:space="0" w:color="000000"/>
            </w:tcBorders>
          </w:tcPr>
          <w:p w:rsidR="009D3D53" w:rsidRPr="006C0414" w:rsidRDefault="009D3D53" w:rsidP="00953098">
            <w:pPr>
              <w:suppressAutoHyphens w:val="0"/>
              <w:spacing w:before="0" w:after="0"/>
              <w:rPr>
                <w:color w:val="000000"/>
                <w:sz w:val="20"/>
                <w:szCs w:val="20"/>
                <w:lang w:eastAsia="en-ZA"/>
              </w:rPr>
            </w:pPr>
            <w:r w:rsidRPr="008F38E0">
              <w:rPr>
                <w:i/>
                <w:color w:val="000000"/>
                <w:sz w:val="20"/>
                <w:szCs w:val="20"/>
                <w:lang w:eastAsia="en-ZA"/>
              </w:rPr>
              <w:t>Heroes of the Boer War</w:t>
            </w:r>
            <w:r w:rsidRPr="006C0414">
              <w:rPr>
                <w:color w:val="000000"/>
                <w:sz w:val="20"/>
                <w:szCs w:val="20"/>
                <w:lang w:eastAsia="en-ZA"/>
              </w:rPr>
              <w:br/>
            </w:r>
            <w:r w:rsidRPr="006C0414">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suppressAutoHyphens w:val="0"/>
              <w:spacing w:before="0" w:after="0"/>
              <w:rPr>
                <w:color w:val="000000"/>
                <w:sz w:val="20"/>
                <w:szCs w:val="20"/>
                <w:lang w:eastAsia="en-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1351</w:t>
            </w:r>
          </w:p>
          <w:p w:rsidR="009D3D53" w:rsidRPr="00344B7A" w:rsidRDefault="009D3D53" w:rsidP="00B224B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9D3D53" w:rsidRPr="00870B71" w:rsidRDefault="009D3D53" w:rsidP="00953098">
            <w:pPr>
              <w:pStyle w:val="Header"/>
              <w:snapToGrid w:val="0"/>
              <w:rPr>
                <w:b/>
                <w:bCs/>
                <w:color w:val="000000"/>
                <w:sz w:val="20"/>
                <w:szCs w:val="20"/>
                <w:lang w:eastAsia="en-ZA"/>
              </w:rPr>
            </w:pPr>
            <w:r>
              <w:rPr>
                <w:b/>
                <w:bCs/>
                <w:color w:val="000000"/>
                <w:sz w:val="20"/>
                <w:szCs w:val="20"/>
                <w:lang w:eastAsia="en-ZA"/>
              </w:rPr>
              <w:t>Anglo-Boereoorlog</w:t>
            </w:r>
          </w:p>
        </w:tc>
        <w:tc>
          <w:tcPr>
            <w:tcW w:w="3685" w:type="dxa"/>
            <w:tcBorders>
              <w:top w:val="single" w:sz="4" w:space="0" w:color="000000"/>
              <w:left w:val="single" w:sz="4" w:space="0" w:color="000000"/>
              <w:bottom w:val="single" w:sz="4" w:space="0" w:color="000000"/>
            </w:tcBorders>
          </w:tcPr>
          <w:p w:rsidR="009D3D53" w:rsidRPr="006C0414" w:rsidRDefault="009D3D53" w:rsidP="00953098">
            <w:pPr>
              <w:suppressAutoHyphens w:val="0"/>
              <w:spacing w:before="0" w:after="0"/>
              <w:rPr>
                <w:color w:val="000000"/>
                <w:sz w:val="20"/>
                <w:szCs w:val="20"/>
                <w:lang w:eastAsia="en-ZA"/>
              </w:rPr>
            </w:pPr>
            <w:r w:rsidRPr="008F38E0">
              <w:rPr>
                <w:i/>
                <w:color w:val="000000"/>
                <w:sz w:val="20"/>
                <w:szCs w:val="20"/>
                <w:lang w:eastAsia="en-ZA"/>
              </w:rPr>
              <w:t>History of South Africa and the Boer-Bristish War: Transvaal War and the final struggle between Briton and Boer over the gold of Ophir</w:t>
            </w:r>
            <w:r w:rsidRPr="008F38E0">
              <w:rPr>
                <w:i/>
                <w:color w:val="000000"/>
                <w:sz w:val="20"/>
                <w:szCs w:val="20"/>
                <w:lang w:eastAsia="en-ZA"/>
              </w:rPr>
              <w:br/>
            </w:r>
            <w:r w:rsidRPr="006C0414">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suppressAutoHyphens w:val="0"/>
              <w:spacing w:before="0" w:after="0"/>
              <w:rPr>
                <w:color w:val="000000"/>
                <w:sz w:val="20"/>
                <w:szCs w:val="20"/>
                <w:lang w:eastAsia="en-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1351</w:t>
            </w:r>
          </w:p>
          <w:p w:rsidR="009D3D53" w:rsidRPr="00344B7A" w:rsidRDefault="009D3D53" w:rsidP="00B224B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9D3D53" w:rsidRPr="00870B71" w:rsidRDefault="009D3D53" w:rsidP="005C0464">
            <w:pPr>
              <w:pStyle w:val="Header"/>
              <w:snapToGrid w:val="0"/>
              <w:rPr>
                <w:b/>
                <w:bCs/>
                <w:color w:val="000000"/>
                <w:sz w:val="20"/>
                <w:szCs w:val="20"/>
                <w:lang w:eastAsia="en-ZA"/>
              </w:rPr>
            </w:pPr>
            <w:r w:rsidRPr="005C0464">
              <w:rPr>
                <w:b/>
                <w:bCs/>
                <w:color w:val="000000"/>
                <w:sz w:val="20"/>
                <w:szCs w:val="20"/>
                <w:lang w:eastAsia="en-ZA"/>
              </w:rPr>
              <w:t xml:space="preserve">Anglo-Boereoorlog </w:t>
            </w:r>
          </w:p>
        </w:tc>
        <w:tc>
          <w:tcPr>
            <w:tcW w:w="3685" w:type="dxa"/>
            <w:tcBorders>
              <w:top w:val="single" w:sz="4" w:space="0" w:color="000000"/>
              <w:left w:val="single" w:sz="4" w:space="0" w:color="000000"/>
              <w:bottom w:val="single" w:sz="4" w:space="0" w:color="000000"/>
            </w:tcBorders>
          </w:tcPr>
          <w:p w:rsidR="009D3D53" w:rsidRPr="006C0414" w:rsidRDefault="009D3D53" w:rsidP="00953098">
            <w:pPr>
              <w:suppressAutoHyphens w:val="0"/>
              <w:spacing w:before="0" w:after="0"/>
              <w:rPr>
                <w:color w:val="000000"/>
                <w:sz w:val="20"/>
                <w:szCs w:val="20"/>
                <w:lang w:eastAsia="en-ZA"/>
              </w:rPr>
            </w:pPr>
            <w:r w:rsidRPr="008F38E0">
              <w:rPr>
                <w:i/>
                <w:color w:val="000000"/>
                <w:sz w:val="20"/>
                <w:szCs w:val="20"/>
                <w:lang w:eastAsia="en-ZA"/>
              </w:rPr>
              <w:t>In the shadow of death</w:t>
            </w:r>
            <w:r w:rsidRPr="006C0414">
              <w:rPr>
                <w:color w:val="000000"/>
                <w:sz w:val="20"/>
                <w:szCs w:val="20"/>
                <w:lang w:eastAsia="en-ZA"/>
              </w:rPr>
              <w:br/>
            </w:r>
            <w:r w:rsidRPr="006C0414">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suppressAutoHyphens w:val="0"/>
              <w:spacing w:before="0" w:after="0"/>
              <w:rPr>
                <w:color w:val="000000"/>
                <w:sz w:val="20"/>
                <w:szCs w:val="20"/>
                <w:lang w:eastAsia="en-ZA"/>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BRE</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982</w:t>
            </w:r>
          </w:p>
          <w:p w:rsidR="009D3D53" w:rsidRPr="00344B7A" w:rsidRDefault="009D3D53" w:rsidP="0074234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F6C2F">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reytenbach</w:t>
            </w:r>
            <w:r w:rsidRPr="00344B7A">
              <w:rPr>
                <w:color w:val="003399"/>
                <w:spacing w:val="-5"/>
                <w:sz w:val="20"/>
                <w:szCs w:val="20"/>
              </w:rPr>
              <w:t>, J.H.</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Anglo-Boereoorlog</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E67459">
            <w:pPr>
              <w:pStyle w:val="Header"/>
              <w:snapToGrid w:val="0"/>
              <w:rPr>
                <w:iCs/>
                <w:sz w:val="20"/>
                <w:szCs w:val="20"/>
              </w:rPr>
            </w:pPr>
            <w:r w:rsidRPr="00344B7A">
              <w:rPr>
                <w:i/>
                <w:iCs/>
                <w:sz w:val="20"/>
                <w:szCs w:val="20"/>
              </w:rPr>
              <w:t>Gedenkalbum van die Tweede Vryheidsoorlog</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31424">
            <w:pPr>
              <w:pStyle w:val="Header"/>
              <w:snapToGrid w:val="0"/>
              <w:rPr>
                <w:sz w:val="20"/>
                <w:szCs w:val="20"/>
              </w:rPr>
            </w:pPr>
            <w:r w:rsidRPr="00344B7A">
              <w:rPr>
                <w:sz w:val="20"/>
                <w:szCs w:val="20"/>
              </w:rPr>
              <w:t>Kaapstad, Nasionale Pers Beperk, 1949</w:t>
            </w:r>
          </w:p>
        </w:tc>
      </w:tr>
      <w:tr w:rsidR="009D3D53" w:rsidRPr="00344B7A" w:rsidTr="00781AE0">
        <w:trPr>
          <w:trHeight w:val="1198"/>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BRI</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E3357">
            <w:pPr>
              <w:pStyle w:val="Header"/>
              <w:tabs>
                <w:tab w:val="left" w:pos="165"/>
              </w:tabs>
              <w:snapToGrid w:val="0"/>
              <w:jc w:val="center"/>
              <w:rPr>
                <w:sz w:val="20"/>
                <w:szCs w:val="20"/>
                <w:lang w:val="af-ZA"/>
              </w:rPr>
            </w:pPr>
            <w:r w:rsidRPr="00344B7A">
              <w:rPr>
                <w:sz w:val="20"/>
                <w:szCs w:val="20"/>
                <w:lang w:val="af-ZA"/>
              </w:rPr>
              <w:t>949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E3357">
            <w:pPr>
              <w:pStyle w:val="Header"/>
              <w:tabs>
                <w:tab w:val="left" w:pos="165"/>
              </w:tabs>
              <w:snapToGrid w:val="0"/>
              <w:jc w:val="center"/>
              <w:rPr>
                <w:sz w:val="16"/>
                <w:szCs w:val="16"/>
                <w:lang w:val="af-ZA"/>
              </w:rPr>
            </w:pPr>
            <w:r w:rsidRPr="00344B7A">
              <w:rPr>
                <w:sz w:val="20"/>
                <w:szCs w:val="20"/>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RINK</w:t>
            </w:r>
            <w:r w:rsidRPr="00344B7A">
              <w:rPr>
                <w:color w:val="003399"/>
                <w:spacing w:val="-5"/>
                <w:sz w:val="20"/>
                <w:szCs w:val="20"/>
              </w:rPr>
              <w:t>, ELSABÉ</w:t>
            </w:r>
          </w:p>
        </w:tc>
        <w:tc>
          <w:tcPr>
            <w:tcW w:w="3402" w:type="dxa"/>
            <w:tcBorders>
              <w:top w:val="single" w:sz="4" w:space="0" w:color="000000"/>
              <w:left w:val="single" w:sz="4" w:space="0" w:color="000000"/>
              <w:bottom w:val="single" w:sz="4" w:space="0" w:color="000000"/>
            </w:tcBorders>
          </w:tcPr>
          <w:p w:rsidR="009D3D53" w:rsidRPr="00344B7A" w:rsidRDefault="009D3D53" w:rsidP="001E3357">
            <w:pPr>
              <w:pStyle w:val="Header"/>
              <w:snapToGrid w:val="0"/>
              <w:rPr>
                <w:b/>
                <w:bCs/>
                <w:sz w:val="20"/>
                <w:szCs w:val="20"/>
              </w:rPr>
            </w:pPr>
            <w:r w:rsidRPr="00344B7A">
              <w:rPr>
                <w:b/>
                <w:bCs/>
                <w:sz w:val="20"/>
                <w:szCs w:val="20"/>
              </w:rPr>
              <w:t>Anglo-Boereoorlog</w:t>
            </w:r>
          </w:p>
        </w:tc>
        <w:tc>
          <w:tcPr>
            <w:tcW w:w="3685" w:type="dxa"/>
            <w:tcBorders>
              <w:top w:val="single" w:sz="4" w:space="0" w:color="000000"/>
              <w:left w:val="single" w:sz="4" w:space="0" w:color="000000"/>
              <w:bottom w:val="single" w:sz="4" w:space="0" w:color="000000"/>
            </w:tcBorders>
          </w:tcPr>
          <w:p w:rsidR="009D3D53" w:rsidRPr="00344B7A" w:rsidRDefault="009D3D53" w:rsidP="00E67459">
            <w:pPr>
              <w:pStyle w:val="Header"/>
              <w:snapToGrid w:val="0"/>
              <w:rPr>
                <w:i/>
                <w:iCs/>
                <w:sz w:val="20"/>
                <w:szCs w:val="20"/>
              </w:rPr>
            </w:pPr>
            <w:r w:rsidRPr="00344B7A">
              <w:rPr>
                <w:i/>
                <w:iCs/>
                <w:sz w:val="20"/>
                <w:szCs w:val="20"/>
              </w:rPr>
              <w:t>1899 The Long March Home: A little-known incident in the Anglo-Boer War</w:t>
            </w:r>
          </w:p>
          <w:p w:rsidR="009D3D53" w:rsidRPr="00344B7A" w:rsidRDefault="009D3D53" w:rsidP="00E67459">
            <w:pPr>
              <w:pStyle w:val="Header"/>
              <w:snapToGrid w:val="0"/>
              <w:rPr>
                <w:iCs/>
                <w:sz w:val="20"/>
                <w:szCs w:val="20"/>
              </w:rPr>
            </w:pPr>
            <w:r w:rsidRPr="00344B7A">
              <w:rPr>
                <w:iCs/>
                <w:sz w:val="20"/>
                <w:szCs w:val="20"/>
              </w:rPr>
              <w:t>ISBN:   0-7957-0089-X</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Kaapstad, Kwela Books</w:t>
            </w:r>
          </w:p>
          <w:p w:rsidR="009D3D53" w:rsidRPr="00344B7A" w:rsidRDefault="009D3D53" w:rsidP="002F35FA">
            <w:pPr>
              <w:pStyle w:val="Header"/>
              <w:snapToGrid w:val="0"/>
              <w:rPr>
                <w:sz w:val="20"/>
                <w:szCs w:val="20"/>
              </w:rPr>
            </w:pPr>
            <w:r w:rsidRPr="00344B7A">
              <w:rPr>
                <w:sz w:val="20"/>
                <w:szCs w:val="20"/>
              </w:rPr>
              <w:t>1999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1366A6">
            <w:pPr>
              <w:pStyle w:val="Header"/>
              <w:snapToGrid w:val="0"/>
              <w:jc w:val="center"/>
              <w:rPr>
                <w:spacing w:val="-7"/>
                <w:sz w:val="20"/>
                <w:szCs w:val="20"/>
              </w:rPr>
            </w:pPr>
            <w:r w:rsidRPr="00344B7A">
              <w:rPr>
                <w:spacing w:val="-7"/>
                <w:sz w:val="20"/>
                <w:szCs w:val="20"/>
              </w:rPr>
              <w:t>CD</w:t>
            </w:r>
            <w:r>
              <w:rPr>
                <w:spacing w:val="-7"/>
                <w:sz w:val="20"/>
                <w:szCs w:val="20"/>
              </w:rPr>
              <w:t>/ABO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366A6">
            <w:pPr>
              <w:pStyle w:val="Header"/>
              <w:snapToGrid w:val="0"/>
              <w:jc w:val="center"/>
              <w:rPr>
                <w:spacing w:val="-7"/>
                <w:sz w:val="20"/>
                <w:szCs w:val="20"/>
              </w:rPr>
            </w:pPr>
            <w:r w:rsidRPr="00344B7A">
              <w:rPr>
                <w:spacing w:val="-7"/>
                <w:sz w:val="20"/>
                <w:szCs w:val="20"/>
              </w:rPr>
              <w:t>1543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366A6">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366A6">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366A6">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7447">
            <w:pPr>
              <w:pStyle w:val="Header"/>
              <w:snapToGrid w:val="0"/>
              <w:rPr>
                <w:smallCaps/>
                <w:color w:val="003399"/>
                <w:sz w:val="18"/>
                <w:szCs w:val="18"/>
                <w:lang w:val="af-ZA"/>
              </w:rPr>
            </w:pPr>
            <w:r w:rsidRPr="00344B7A">
              <w:rPr>
                <w:smallCaps/>
                <w:color w:val="003399"/>
                <w:sz w:val="18"/>
                <w:szCs w:val="18"/>
                <w:lang w:val="af-ZA"/>
              </w:rPr>
              <w:t>CARTER, THOMAS FORTESQUE</w:t>
            </w:r>
          </w:p>
        </w:tc>
        <w:tc>
          <w:tcPr>
            <w:tcW w:w="3402" w:type="dxa"/>
            <w:tcBorders>
              <w:top w:val="single" w:sz="4" w:space="0" w:color="000000"/>
              <w:left w:val="single" w:sz="4" w:space="0" w:color="000000"/>
              <w:bottom w:val="single" w:sz="4" w:space="0" w:color="000000"/>
            </w:tcBorders>
          </w:tcPr>
          <w:p w:rsidR="009D3D53" w:rsidRPr="00344B7A" w:rsidRDefault="009D3D53" w:rsidP="00EA7447">
            <w:pPr>
              <w:pStyle w:val="Header"/>
              <w:snapToGrid w:val="0"/>
              <w:rPr>
                <w:b/>
                <w:bCs/>
                <w:sz w:val="20"/>
                <w:szCs w:val="20"/>
                <w:lang w:val="af-ZA"/>
              </w:rPr>
            </w:pPr>
            <w:r>
              <w:rPr>
                <w:b/>
                <w:bCs/>
                <w:sz w:val="20"/>
                <w:szCs w:val="20"/>
                <w:lang w:val="af-ZA"/>
              </w:rPr>
              <w:t>Anglo-Boere</w:t>
            </w:r>
            <w:r w:rsidRPr="00344B7A">
              <w:rPr>
                <w:b/>
                <w:bCs/>
                <w:sz w:val="20"/>
                <w:szCs w:val="20"/>
                <w:lang w:val="af-ZA"/>
              </w:rPr>
              <w:t>oorlog</w:t>
            </w:r>
          </w:p>
        </w:tc>
        <w:tc>
          <w:tcPr>
            <w:tcW w:w="3685" w:type="dxa"/>
            <w:tcBorders>
              <w:top w:val="single" w:sz="4" w:space="0" w:color="000000"/>
              <w:left w:val="single" w:sz="4" w:space="0" w:color="000000"/>
              <w:bottom w:val="single" w:sz="4" w:space="0" w:color="000000"/>
            </w:tcBorders>
          </w:tcPr>
          <w:p w:rsidR="009D3D53" w:rsidRDefault="009D3D53" w:rsidP="00633F0E">
            <w:pPr>
              <w:pStyle w:val="Header"/>
              <w:snapToGrid w:val="0"/>
              <w:jc w:val="both"/>
              <w:rPr>
                <w:i/>
                <w:sz w:val="20"/>
                <w:szCs w:val="20"/>
                <w:lang w:val="af-ZA"/>
              </w:rPr>
            </w:pPr>
            <w:r w:rsidRPr="00344B7A">
              <w:rPr>
                <w:i/>
                <w:sz w:val="20"/>
                <w:szCs w:val="20"/>
                <w:lang w:val="af-ZA"/>
              </w:rPr>
              <w:t>Narrative of the Boer War: its causes and results</w:t>
            </w:r>
          </w:p>
          <w:p w:rsidR="009D3D53" w:rsidRPr="00344B7A" w:rsidRDefault="009D3D53" w:rsidP="00633F0E">
            <w:pPr>
              <w:pStyle w:val="Header"/>
              <w:snapToGrid w:val="0"/>
              <w:jc w:val="both"/>
              <w:rPr>
                <w:i/>
                <w:sz w:val="20"/>
                <w:szCs w:val="20"/>
                <w:lang w:val="af-ZA"/>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52D11">
            <w:pPr>
              <w:snapToGrid w:val="0"/>
              <w:rPr>
                <w:sz w:val="20"/>
                <w:lang w:val="pt-BR"/>
              </w:rPr>
            </w:pPr>
            <w:r w:rsidRPr="00344B7A">
              <w:rPr>
                <w:sz w:val="20"/>
                <w:lang w:val="pt-BR"/>
              </w:rPr>
              <w:t>Johannesburg, Juta, 1896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7C1BBD">
            <w:pPr>
              <w:pStyle w:val="Header"/>
              <w:tabs>
                <w:tab w:val="left" w:pos="165"/>
              </w:tabs>
              <w:snapToGrid w:val="0"/>
              <w:jc w:val="center"/>
              <w:rPr>
                <w:sz w:val="20"/>
                <w:szCs w:val="20"/>
                <w:lang w:val="af-ZA"/>
              </w:rPr>
            </w:pPr>
            <w:r>
              <w:rPr>
                <w:sz w:val="20"/>
                <w:szCs w:val="20"/>
                <w:lang w:val="af-ZA"/>
              </w:rPr>
              <w:lastRenderedPageBreak/>
              <w:t>CHA*</w:t>
            </w:r>
          </w:p>
          <w:p w:rsidR="009D3D53" w:rsidRPr="00344B7A" w:rsidRDefault="009D3D53" w:rsidP="002F35FA">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1010</w:t>
            </w:r>
          </w:p>
          <w:p w:rsidR="009D3D53" w:rsidRPr="00344B7A" w:rsidRDefault="009D3D53" w:rsidP="00E4200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C</w:t>
            </w:r>
            <w:r w:rsidRPr="00344B7A">
              <w:rPr>
                <w:smallCaps/>
                <w:color w:val="003399"/>
                <w:spacing w:val="-5"/>
                <w:sz w:val="20"/>
                <w:szCs w:val="20"/>
              </w:rPr>
              <w:t>HANGUION</w:t>
            </w:r>
            <w:r w:rsidRPr="00344B7A">
              <w:rPr>
                <w:color w:val="003399"/>
                <w:spacing w:val="-5"/>
                <w:sz w:val="20"/>
                <w:szCs w:val="20"/>
              </w:rPr>
              <w:t>, LOUIS</w:t>
            </w:r>
          </w:p>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J</w:t>
            </w:r>
            <w:r w:rsidRPr="00344B7A">
              <w:rPr>
                <w:smallCaps/>
                <w:color w:val="003399"/>
                <w:spacing w:val="-5"/>
                <w:sz w:val="20"/>
                <w:szCs w:val="20"/>
              </w:rPr>
              <w:t>ACOBS</w:t>
            </w:r>
            <w:r w:rsidRPr="00344B7A">
              <w:rPr>
                <w:color w:val="003399"/>
                <w:spacing w:val="-5"/>
                <w:sz w:val="20"/>
                <w:szCs w:val="20"/>
              </w:rPr>
              <w:t>, FRIK &amp;</w:t>
            </w:r>
          </w:p>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A</w:t>
            </w:r>
            <w:r w:rsidRPr="00344B7A">
              <w:rPr>
                <w:smallCaps/>
                <w:color w:val="003399"/>
                <w:spacing w:val="-5"/>
                <w:sz w:val="20"/>
                <w:szCs w:val="20"/>
              </w:rPr>
              <w:t>LBERTS</w:t>
            </w:r>
            <w:r w:rsidRPr="00344B7A">
              <w:rPr>
                <w:color w:val="003399"/>
                <w:spacing w:val="-5"/>
                <w:sz w:val="20"/>
                <w:szCs w:val="20"/>
              </w:rPr>
              <w:t>, PAUL</w:t>
            </w:r>
          </w:p>
        </w:tc>
        <w:tc>
          <w:tcPr>
            <w:tcW w:w="3402" w:type="dxa"/>
            <w:tcBorders>
              <w:top w:val="single" w:sz="4" w:space="0" w:color="000000"/>
              <w:left w:val="single" w:sz="4" w:space="0" w:color="000000"/>
              <w:bottom w:val="single" w:sz="4" w:space="0" w:color="000000"/>
            </w:tcBorders>
          </w:tcPr>
          <w:p w:rsidR="009D3D53" w:rsidRPr="00344B7A" w:rsidRDefault="009D3D53" w:rsidP="00B83485">
            <w:pPr>
              <w:pStyle w:val="Header"/>
              <w:snapToGrid w:val="0"/>
              <w:rPr>
                <w:b/>
                <w:bCs/>
                <w:sz w:val="20"/>
                <w:szCs w:val="20"/>
              </w:rPr>
            </w:pPr>
            <w:r w:rsidRPr="00344B7A">
              <w:rPr>
                <w:b/>
                <w:bCs/>
                <w:sz w:val="20"/>
                <w:szCs w:val="20"/>
              </w:rPr>
              <w:t>Anglo-Boereoorlog</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Suffering of War: A photographic portrayal of the suffering in the Anglo-Boer War</w:t>
            </w:r>
          </w:p>
          <w:p w:rsidR="009D3D53" w:rsidRPr="00344B7A" w:rsidRDefault="009D3D53" w:rsidP="002F35FA">
            <w:pPr>
              <w:pStyle w:val="Header"/>
              <w:snapToGrid w:val="0"/>
              <w:jc w:val="both"/>
              <w:rPr>
                <w:iCs/>
                <w:sz w:val="20"/>
                <w:szCs w:val="20"/>
              </w:rPr>
            </w:pPr>
            <w:r w:rsidRPr="00344B7A">
              <w:rPr>
                <w:iCs/>
                <w:sz w:val="20"/>
                <w:szCs w:val="20"/>
              </w:rPr>
              <w:t>ISBN:   1-874979-33-2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31424">
            <w:pPr>
              <w:pStyle w:val="Header"/>
              <w:snapToGrid w:val="0"/>
              <w:rPr>
                <w:sz w:val="20"/>
                <w:szCs w:val="20"/>
              </w:rPr>
            </w:pPr>
            <w:r w:rsidRPr="00344B7A">
              <w:rPr>
                <w:sz w:val="20"/>
                <w:szCs w:val="20"/>
              </w:rPr>
              <w:t>Bloemfontein, Kraal Publishers, 2003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CHU</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1042</w:t>
            </w:r>
          </w:p>
          <w:p w:rsidR="009D3D53" w:rsidRPr="00344B7A" w:rsidRDefault="009D3D53" w:rsidP="00B743B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C</w:t>
            </w:r>
            <w:r w:rsidRPr="00344B7A">
              <w:rPr>
                <w:smallCaps/>
                <w:color w:val="003399"/>
                <w:spacing w:val="-5"/>
                <w:sz w:val="20"/>
                <w:szCs w:val="20"/>
              </w:rPr>
              <w:t>HURCHILL</w:t>
            </w:r>
            <w:r w:rsidRPr="00344B7A">
              <w:rPr>
                <w:color w:val="003399"/>
                <w:spacing w:val="-5"/>
                <w:sz w:val="20"/>
                <w:szCs w:val="20"/>
              </w:rPr>
              <w:t>, WINSTON</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Anglo-Boereoorlog</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Pr>
                <w:i/>
                <w:iCs/>
                <w:sz w:val="20"/>
                <w:szCs w:val="20"/>
              </w:rPr>
              <w:t>Boer War:</w:t>
            </w:r>
            <w:r w:rsidRPr="00344B7A">
              <w:rPr>
                <w:i/>
                <w:iCs/>
                <w:sz w:val="20"/>
                <w:szCs w:val="20"/>
              </w:rPr>
              <w:t xml:space="preserve"> London to Ladysmith via Pretoria and Ian Hamilton’s March</w:t>
            </w:r>
          </w:p>
          <w:p w:rsidR="009D3D53" w:rsidRPr="00344B7A" w:rsidRDefault="009D3D53" w:rsidP="002F35FA">
            <w:pPr>
              <w:pStyle w:val="Header"/>
              <w:snapToGrid w:val="0"/>
              <w:jc w:val="both"/>
              <w:rPr>
                <w:iCs/>
                <w:sz w:val="20"/>
                <w:szCs w:val="20"/>
              </w:rPr>
            </w:pPr>
            <w:r w:rsidRPr="00344B7A">
              <w:rPr>
                <w:iCs/>
                <w:sz w:val="20"/>
                <w:szCs w:val="20"/>
              </w:rPr>
              <w:t>ISBN:   0-7126-0103-1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37D9E">
            <w:pPr>
              <w:pStyle w:val="Header"/>
              <w:snapToGrid w:val="0"/>
              <w:rPr>
                <w:sz w:val="20"/>
                <w:szCs w:val="20"/>
              </w:rPr>
            </w:pPr>
            <w:r w:rsidRPr="00344B7A">
              <w:rPr>
                <w:sz w:val="20"/>
                <w:szCs w:val="20"/>
              </w:rPr>
              <w:t>London, Pimlico, 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CLO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987</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4F6C2F">
            <w:pPr>
              <w:pStyle w:val="Header"/>
              <w:tabs>
                <w:tab w:val="left" w:pos="165"/>
              </w:tabs>
              <w:snapToGrid w:val="0"/>
              <w:jc w:val="center"/>
              <w:rPr>
                <w:sz w:val="16"/>
                <w:szCs w:val="16"/>
                <w:lang w:val="af-ZA"/>
              </w:rPr>
            </w:pPr>
            <w:r w:rsidRPr="00344B7A">
              <w:rPr>
                <w:sz w:val="20"/>
                <w:szCs w:val="20"/>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F6C2F">
            <w:pPr>
              <w:pStyle w:val="Header"/>
              <w:snapToGrid w:val="0"/>
              <w:jc w:val="both"/>
              <w:rPr>
                <w:color w:val="003399"/>
                <w:spacing w:val="-5"/>
                <w:sz w:val="20"/>
                <w:szCs w:val="20"/>
              </w:rPr>
            </w:pPr>
            <w:r w:rsidRPr="00344B7A">
              <w:rPr>
                <w:color w:val="003399"/>
                <w:spacing w:val="-5"/>
                <w:sz w:val="20"/>
                <w:szCs w:val="20"/>
              </w:rPr>
              <w:t>C</w:t>
            </w:r>
            <w:r w:rsidRPr="00344B7A">
              <w:rPr>
                <w:smallCaps/>
                <w:color w:val="003399"/>
                <w:spacing w:val="-5"/>
                <w:sz w:val="20"/>
                <w:szCs w:val="20"/>
              </w:rPr>
              <w:t>LOETE</w:t>
            </w:r>
            <w:r w:rsidRPr="00344B7A">
              <w:rPr>
                <w:color w:val="003399"/>
                <w:spacing w:val="-5"/>
                <w:sz w:val="20"/>
                <w:szCs w:val="20"/>
              </w:rPr>
              <w:t>, PIETER G.</w:t>
            </w:r>
          </w:p>
        </w:tc>
        <w:tc>
          <w:tcPr>
            <w:tcW w:w="3402" w:type="dxa"/>
            <w:tcBorders>
              <w:top w:val="single" w:sz="4" w:space="0" w:color="000000"/>
              <w:left w:val="single" w:sz="4" w:space="0" w:color="000000"/>
              <w:bottom w:val="single" w:sz="4" w:space="0" w:color="000000"/>
            </w:tcBorders>
          </w:tcPr>
          <w:p w:rsidR="009D3D53" w:rsidRPr="00344B7A" w:rsidRDefault="009D3D53" w:rsidP="004F6C2F">
            <w:pPr>
              <w:pStyle w:val="Header"/>
              <w:snapToGrid w:val="0"/>
              <w:rPr>
                <w:b/>
                <w:bCs/>
                <w:sz w:val="20"/>
                <w:szCs w:val="20"/>
              </w:rPr>
            </w:pPr>
            <w:r w:rsidRPr="00344B7A">
              <w:rPr>
                <w:b/>
                <w:bCs/>
                <w:sz w:val="20"/>
                <w:szCs w:val="20"/>
              </w:rPr>
              <w:t>Anglo-Boereoorlog</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Anglo-Boer War</w:t>
            </w:r>
            <w:r>
              <w:rPr>
                <w:i/>
                <w:iCs/>
                <w:sz w:val="20"/>
                <w:szCs w:val="20"/>
              </w:rPr>
              <w:t>: a</w:t>
            </w:r>
            <w:r w:rsidRPr="00344B7A">
              <w:rPr>
                <w:i/>
                <w:iCs/>
                <w:sz w:val="20"/>
                <w:szCs w:val="20"/>
              </w:rPr>
              <w:t xml:space="preserve"> </w:t>
            </w:r>
            <w:r>
              <w:rPr>
                <w:i/>
                <w:iCs/>
                <w:sz w:val="20"/>
                <w:szCs w:val="20"/>
              </w:rPr>
              <w:t>c</w:t>
            </w:r>
            <w:r w:rsidRPr="00344B7A">
              <w:rPr>
                <w:i/>
                <w:iCs/>
                <w:sz w:val="20"/>
                <w:szCs w:val="20"/>
              </w:rPr>
              <w:t>hronology</w:t>
            </w:r>
          </w:p>
          <w:p w:rsidR="009D3D53" w:rsidRPr="00344B7A" w:rsidRDefault="009D3D53" w:rsidP="002F35FA">
            <w:pPr>
              <w:pStyle w:val="Header"/>
              <w:snapToGrid w:val="0"/>
              <w:jc w:val="both"/>
              <w:rPr>
                <w:iCs/>
                <w:sz w:val="20"/>
                <w:szCs w:val="20"/>
              </w:rPr>
            </w:pPr>
            <w:r w:rsidRPr="00344B7A">
              <w:rPr>
                <w:iCs/>
                <w:sz w:val="20"/>
                <w:szCs w:val="20"/>
              </w:rPr>
              <w:t>ISBN:   0 7993 2632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D5AF1">
            <w:pPr>
              <w:pStyle w:val="Header"/>
              <w:snapToGrid w:val="0"/>
              <w:rPr>
                <w:sz w:val="20"/>
                <w:szCs w:val="20"/>
              </w:rPr>
            </w:pPr>
            <w:r w:rsidRPr="00344B7A">
              <w:rPr>
                <w:sz w:val="20"/>
                <w:szCs w:val="20"/>
              </w:rPr>
              <w:t>Pretoria, J.P. van der Walt</w:t>
            </w:r>
            <w:r>
              <w:rPr>
                <w:sz w:val="20"/>
                <w:szCs w:val="20"/>
              </w:rPr>
              <w:t xml:space="preserve">, </w:t>
            </w:r>
            <w:r w:rsidRPr="00344B7A">
              <w:rPr>
                <w:sz w:val="20"/>
                <w:szCs w:val="20"/>
              </w:rPr>
              <w:t>2000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DAV</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974</w:t>
            </w:r>
          </w:p>
          <w:p w:rsidR="009D3D53" w:rsidRPr="00344B7A" w:rsidRDefault="009D3D53" w:rsidP="00F178A9">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D</w:t>
            </w:r>
            <w:r w:rsidRPr="00344B7A">
              <w:rPr>
                <w:smallCaps/>
                <w:color w:val="003399"/>
                <w:spacing w:val="-5"/>
                <w:sz w:val="20"/>
                <w:szCs w:val="20"/>
              </w:rPr>
              <w:t>AVEY</w:t>
            </w:r>
            <w:r w:rsidRPr="00344B7A">
              <w:rPr>
                <w:color w:val="003399"/>
                <w:spacing w:val="-5"/>
                <w:sz w:val="20"/>
                <w:szCs w:val="20"/>
              </w:rPr>
              <w:t>, ARTHUR</w:t>
            </w:r>
          </w:p>
          <w:p w:rsidR="009D3D53" w:rsidRPr="00344B7A" w:rsidRDefault="009D3D53" w:rsidP="002F35FA">
            <w:pPr>
              <w:pStyle w:val="Header"/>
              <w:snapToGrid w:val="0"/>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Anglo-Boereoorlog</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D93509">
            <w:pPr>
              <w:pStyle w:val="Header"/>
              <w:snapToGrid w:val="0"/>
              <w:jc w:val="both"/>
              <w:rPr>
                <w:i/>
                <w:iCs/>
                <w:sz w:val="20"/>
                <w:szCs w:val="20"/>
              </w:rPr>
            </w:pPr>
            <w:r w:rsidRPr="00344B7A">
              <w:rPr>
                <w:i/>
                <w:iCs/>
                <w:sz w:val="20"/>
                <w:szCs w:val="20"/>
              </w:rPr>
              <w:t>Breaker Morant and the Bushveldt Carbineers</w:t>
            </w:r>
          </w:p>
          <w:p w:rsidR="009D3D53" w:rsidRPr="00344B7A" w:rsidRDefault="009D3D53" w:rsidP="00D93509">
            <w:pPr>
              <w:pStyle w:val="Header"/>
              <w:snapToGrid w:val="0"/>
              <w:jc w:val="both"/>
              <w:rPr>
                <w:iCs/>
                <w:sz w:val="20"/>
                <w:szCs w:val="20"/>
              </w:rPr>
            </w:pPr>
            <w:r w:rsidRPr="00344B7A">
              <w:rPr>
                <w:iCs/>
                <w:sz w:val="20"/>
                <w:szCs w:val="20"/>
              </w:rPr>
              <w:t>(</w:t>
            </w:r>
            <w:r w:rsidRPr="00344B7A">
              <w:rPr>
                <w:sz w:val="20"/>
                <w:szCs w:val="20"/>
              </w:rPr>
              <w:t>Second series No 18</w:t>
            </w:r>
            <w:r>
              <w:rPr>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93509">
            <w:pPr>
              <w:pStyle w:val="Header"/>
              <w:snapToGrid w:val="0"/>
              <w:rPr>
                <w:sz w:val="20"/>
                <w:szCs w:val="20"/>
              </w:rPr>
            </w:pPr>
            <w:r w:rsidRPr="00344B7A">
              <w:rPr>
                <w:sz w:val="20"/>
                <w:szCs w:val="20"/>
              </w:rPr>
              <w:t>Kaapstad, Van Riebeeck Society, 1987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DOY</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407.</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rPr>
            </w:pPr>
            <w:r w:rsidRPr="00344B7A">
              <w:rPr>
                <w:smallCaps/>
                <w:color w:val="003399"/>
                <w:sz w:val="20"/>
                <w:szCs w:val="20"/>
              </w:rPr>
              <w:t xml:space="preserve">DOYLE, </w:t>
            </w:r>
            <w:r w:rsidRPr="00344B7A">
              <w:rPr>
                <w:color w:val="003399"/>
                <w:sz w:val="20"/>
                <w:szCs w:val="20"/>
              </w:rPr>
              <w:t>A. CONAN</w:t>
            </w:r>
          </w:p>
        </w:tc>
        <w:tc>
          <w:tcPr>
            <w:tcW w:w="3402" w:type="dxa"/>
            <w:tcBorders>
              <w:top w:val="single" w:sz="4" w:space="0" w:color="000000"/>
              <w:left w:val="single" w:sz="4" w:space="0" w:color="000000"/>
              <w:bottom w:val="single" w:sz="4" w:space="0" w:color="000000"/>
            </w:tcBorders>
          </w:tcPr>
          <w:p w:rsidR="009D3D53" w:rsidRPr="00344B7A" w:rsidRDefault="009D3D53" w:rsidP="00F51920">
            <w:pPr>
              <w:pStyle w:val="Header"/>
              <w:tabs>
                <w:tab w:val="left" w:pos="251"/>
              </w:tabs>
              <w:snapToGrid w:val="0"/>
              <w:rPr>
                <w:b/>
                <w:bCs/>
                <w:sz w:val="20"/>
                <w:szCs w:val="20"/>
              </w:rPr>
            </w:pPr>
            <w:r w:rsidRPr="00344B7A">
              <w:rPr>
                <w:b/>
                <w:bCs/>
                <w:sz w:val="20"/>
                <w:szCs w:val="20"/>
              </w:rPr>
              <w:t xml:space="preserve">Anglo-Boereoorlog </w:t>
            </w:r>
          </w:p>
        </w:tc>
        <w:tc>
          <w:tcPr>
            <w:tcW w:w="3685" w:type="dxa"/>
            <w:tcBorders>
              <w:top w:val="single" w:sz="4" w:space="0" w:color="000000"/>
              <w:left w:val="single" w:sz="4" w:space="0" w:color="000000"/>
              <w:bottom w:val="single" w:sz="4" w:space="0" w:color="000000"/>
            </w:tcBorders>
          </w:tcPr>
          <w:p w:rsidR="009D3D53" w:rsidRPr="00344B7A" w:rsidRDefault="009D3D53" w:rsidP="008C2D8A">
            <w:pPr>
              <w:pStyle w:val="Header"/>
              <w:snapToGrid w:val="0"/>
              <w:jc w:val="both"/>
              <w:rPr>
                <w:sz w:val="20"/>
                <w:szCs w:val="20"/>
                <w:lang w:val="af-ZA"/>
              </w:rPr>
            </w:pPr>
            <w:r w:rsidRPr="00344B7A">
              <w:rPr>
                <w:i/>
                <w:sz w:val="20"/>
                <w:szCs w:val="20"/>
                <w:lang w:val="af-ZA"/>
              </w:rPr>
              <w:t>Great Boer War: A Two Years’ Record, 1899-190l.(With Maps.)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C2D8A">
            <w:pPr>
              <w:pStyle w:val="Header"/>
              <w:snapToGrid w:val="0"/>
              <w:rPr>
                <w:sz w:val="20"/>
                <w:lang w:val="af-ZA"/>
              </w:rPr>
            </w:pPr>
            <w:r w:rsidRPr="00344B7A">
              <w:rPr>
                <w:sz w:val="20"/>
                <w:lang w:val="af-ZA"/>
              </w:rPr>
              <w:t>London &amp; Bombay, George Bell &amp; Sons, 1901.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EVA</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1030</w:t>
            </w:r>
          </w:p>
          <w:p w:rsidR="009D3D53" w:rsidRPr="00344B7A" w:rsidRDefault="009D3D53" w:rsidP="00E4200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E</w:t>
            </w:r>
            <w:r w:rsidRPr="00344B7A">
              <w:rPr>
                <w:smallCaps/>
                <w:color w:val="003399"/>
                <w:spacing w:val="-5"/>
                <w:sz w:val="20"/>
                <w:szCs w:val="20"/>
              </w:rPr>
              <w:t>VANS</w:t>
            </w:r>
            <w:r w:rsidRPr="00344B7A">
              <w:rPr>
                <w:color w:val="003399"/>
                <w:spacing w:val="-5"/>
                <w:sz w:val="20"/>
                <w:szCs w:val="20"/>
              </w:rPr>
              <w:t>, MARTIN MARIX</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Anglo-Boereoorlog</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Encyclopedia of the Boer War, 1899 – 1902</w:t>
            </w:r>
          </w:p>
          <w:p w:rsidR="009D3D53" w:rsidRPr="00344B7A" w:rsidRDefault="009D3D53" w:rsidP="002F35FA">
            <w:pPr>
              <w:pStyle w:val="Header"/>
              <w:snapToGrid w:val="0"/>
              <w:jc w:val="both"/>
              <w:rPr>
                <w:iCs/>
                <w:sz w:val="20"/>
                <w:szCs w:val="20"/>
              </w:rPr>
            </w:pPr>
            <w:r w:rsidRPr="00344B7A">
              <w:rPr>
                <w:iCs/>
                <w:sz w:val="20"/>
                <w:szCs w:val="20"/>
              </w:rPr>
              <w:t>ISBN:   1 85309 332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Oxford, England</w:t>
            </w:r>
          </w:p>
          <w:p w:rsidR="009D3D53" w:rsidRPr="00344B7A" w:rsidRDefault="009D3D53" w:rsidP="004341D6">
            <w:pPr>
              <w:pStyle w:val="Header"/>
              <w:snapToGrid w:val="0"/>
              <w:rPr>
                <w:sz w:val="20"/>
                <w:szCs w:val="20"/>
              </w:rPr>
            </w:pPr>
            <w:r w:rsidRPr="00344B7A">
              <w:rPr>
                <w:sz w:val="20"/>
                <w:szCs w:val="20"/>
              </w:rPr>
              <w:t>ABC-CLIO Ltd, 2000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8A5641">
            <w:pPr>
              <w:pStyle w:val="Header"/>
              <w:snapToGrid w:val="0"/>
              <w:jc w:val="center"/>
              <w:rPr>
                <w:spacing w:val="-7"/>
                <w:sz w:val="20"/>
                <w:szCs w:val="20"/>
              </w:rPr>
            </w:pPr>
            <w:r w:rsidRPr="00344B7A">
              <w:rPr>
                <w:spacing w:val="-7"/>
                <w:sz w:val="20"/>
                <w:szCs w:val="20"/>
              </w:rPr>
              <w:t>CD</w:t>
            </w:r>
            <w:r>
              <w:rPr>
                <w:spacing w:val="-7"/>
                <w:sz w:val="20"/>
                <w:szCs w:val="20"/>
              </w:rPr>
              <w:t>/ABO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A5641">
            <w:pPr>
              <w:pStyle w:val="Header"/>
              <w:snapToGrid w:val="0"/>
              <w:jc w:val="center"/>
              <w:rPr>
                <w:spacing w:val="-7"/>
                <w:sz w:val="20"/>
                <w:szCs w:val="20"/>
              </w:rPr>
            </w:pPr>
            <w:r w:rsidRPr="00344B7A">
              <w:rPr>
                <w:spacing w:val="-7"/>
                <w:sz w:val="20"/>
                <w:szCs w:val="20"/>
              </w:rPr>
              <w:t>1543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8A5641">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8A5641">
            <w:pPr>
              <w:pStyle w:val="Header"/>
              <w:snapToGrid w:val="0"/>
              <w:spacing w:before="100"/>
              <w:jc w:val="center"/>
              <w:rPr>
                <w:sz w:val="16"/>
                <w:szCs w:val="16"/>
              </w:rPr>
            </w:pPr>
            <w:r w:rsidRPr="00344B7A">
              <w:rPr>
                <w:sz w:val="16"/>
                <w:szCs w:val="16"/>
              </w:rPr>
              <w:t>2013-03-04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A5641">
            <w:pPr>
              <w:pStyle w:val="Header"/>
              <w:snapToGrid w:val="0"/>
              <w:jc w:val="both"/>
              <w:rPr>
                <w:color w:val="003399"/>
                <w:sz w:val="20"/>
                <w:szCs w:val="20"/>
                <w:lang w:val="de-DE"/>
              </w:rPr>
            </w:pPr>
            <w:r w:rsidRPr="00344B7A">
              <w:rPr>
                <w:color w:val="003399"/>
                <w:sz w:val="20"/>
                <w:szCs w:val="20"/>
                <w:lang w:val="de-DE"/>
              </w:rPr>
              <w:t>GRESWICKE, LOUIS</w:t>
            </w:r>
          </w:p>
        </w:tc>
        <w:tc>
          <w:tcPr>
            <w:tcW w:w="3402" w:type="dxa"/>
            <w:tcBorders>
              <w:top w:val="single" w:sz="4" w:space="0" w:color="000000"/>
              <w:left w:val="single" w:sz="4" w:space="0" w:color="000000"/>
              <w:bottom w:val="single" w:sz="4" w:space="0" w:color="000000"/>
            </w:tcBorders>
          </w:tcPr>
          <w:p w:rsidR="009D3D53" w:rsidRPr="00344B7A" w:rsidRDefault="009D3D53" w:rsidP="00790BC8">
            <w:pPr>
              <w:pStyle w:val="Header"/>
              <w:snapToGrid w:val="0"/>
              <w:rPr>
                <w:b/>
                <w:bCs/>
                <w:sz w:val="20"/>
                <w:szCs w:val="20"/>
              </w:rPr>
            </w:pPr>
            <w:r>
              <w:rPr>
                <w:b/>
                <w:bCs/>
                <w:color w:val="000000"/>
                <w:sz w:val="20"/>
                <w:szCs w:val="20"/>
                <w:lang w:eastAsia="en-ZA"/>
              </w:rPr>
              <w:t>Anglo-Boereoorlog</w:t>
            </w:r>
          </w:p>
        </w:tc>
        <w:tc>
          <w:tcPr>
            <w:tcW w:w="3685" w:type="dxa"/>
            <w:tcBorders>
              <w:top w:val="single" w:sz="4" w:space="0" w:color="000000"/>
              <w:left w:val="single" w:sz="4" w:space="0" w:color="000000"/>
              <w:bottom w:val="single" w:sz="4" w:space="0" w:color="000000"/>
            </w:tcBorders>
          </w:tcPr>
          <w:p w:rsidR="009D3D53" w:rsidRPr="00344B7A" w:rsidRDefault="009D3D53" w:rsidP="008A5641">
            <w:pPr>
              <w:pStyle w:val="Header"/>
              <w:snapToGrid w:val="0"/>
              <w:jc w:val="both"/>
              <w:rPr>
                <w:i/>
                <w:iCs/>
                <w:spacing w:val="-3"/>
                <w:sz w:val="20"/>
                <w:szCs w:val="20"/>
                <w:lang w:val="de-DE"/>
              </w:rPr>
            </w:pPr>
            <w:r w:rsidRPr="00344B7A">
              <w:rPr>
                <w:i/>
                <w:iCs/>
                <w:spacing w:val="-3"/>
                <w:sz w:val="20"/>
                <w:szCs w:val="20"/>
                <w:lang w:val="de-DE"/>
              </w:rPr>
              <w:t>South Africa and the Transvaal War, 1652-1902, Volume 1-VIII</w:t>
            </w:r>
          </w:p>
          <w:p w:rsidR="009D3D53" w:rsidRPr="00344B7A" w:rsidRDefault="009D3D53" w:rsidP="008A5641">
            <w:pPr>
              <w:pStyle w:val="Header"/>
              <w:snapToGrid w:val="0"/>
              <w:jc w:val="both"/>
              <w:rPr>
                <w:i/>
                <w:iCs/>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A5641">
            <w:pPr>
              <w:pStyle w:val="Header"/>
              <w:snapToGrid w:val="0"/>
              <w:rPr>
                <w:sz w:val="20"/>
                <w:szCs w:val="20"/>
              </w:rPr>
            </w:pPr>
            <w:r w:rsidRPr="00344B7A">
              <w:rPr>
                <w:sz w:val="20"/>
                <w:szCs w:val="20"/>
              </w:rPr>
              <w:t>Edinburgh, TC &amp; EC Jack, 1900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GRO</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721</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r>
              <w:rPr>
                <w:sz w:val="16"/>
                <w:szCs w:val="16"/>
                <w:lang w:val="af-ZA"/>
              </w:rPr>
              <w:t xml:space="preserve"> (GF)</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25A76">
            <w:pPr>
              <w:pStyle w:val="Header"/>
              <w:snapToGrid w:val="0"/>
              <w:rPr>
                <w:smallCaps/>
                <w:color w:val="003399"/>
                <w:spacing w:val="-4"/>
                <w:sz w:val="20"/>
                <w:szCs w:val="20"/>
              </w:rPr>
            </w:pPr>
            <w:r w:rsidRPr="00344B7A">
              <w:rPr>
                <w:smallCaps/>
                <w:color w:val="003399"/>
                <w:spacing w:val="-4"/>
                <w:sz w:val="20"/>
                <w:szCs w:val="20"/>
              </w:rPr>
              <w:t>Grobler, J.</w:t>
            </w:r>
            <w:r>
              <w:rPr>
                <w:smallCaps/>
                <w:color w:val="003399"/>
                <w:spacing w:val="-4"/>
                <w:sz w:val="20"/>
                <w:szCs w:val="20"/>
              </w:rPr>
              <w:t xml:space="preserve">  </w:t>
            </w:r>
            <w:r w:rsidRPr="00344B7A">
              <w:rPr>
                <w:smallCaps/>
                <w:color w:val="003399"/>
                <w:spacing w:val="-4"/>
                <w:sz w:val="20"/>
                <w:szCs w:val="20"/>
              </w:rPr>
              <w:t>E.</w:t>
            </w:r>
            <w:r>
              <w:rPr>
                <w:smallCaps/>
                <w:color w:val="003399"/>
                <w:spacing w:val="-4"/>
                <w:sz w:val="20"/>
                <w:szCs w:val="20"/>
              </w:rPr>
              <w:t xml:space="preserve">  </w:t>
            </w:r>
            <w:r w:rsidRPr="00344B7A">
              <w:rPr>
                <w:smallCaps/>
                <w:color w:val="003399"/>
                <w:spacing w:val="-4"/>
                <w:sz w:val="20"/>
                <w:szCs w:val="20"/>
              </w:rPr>
              <w:t>H.</w:t>
            </w:r>
          </w:p>
        </w:tc>
        <w:tc>
          <w:tcPr>
            <w:tcW w:w="3402" w:type="dxa"/>
            <w:tcBorders>
              <w:top w:val="single" w:sz="4" w:space="0" w:color="000000"/>
              <w:left w:val="single" w:sz="4" w:space="0" w:color="000000"/>
              <w:bottom w:val="single" w:sz="4" w:space="0" w:color="000000"/>
            </w:tcBorders>
          </w:tcPr>
          <w:p w:rsidR="009D3D53" w:rsidRPr="00344B7A" w:rsidRDefault="009D3D53" w:rsidP="00F51920">
            <w:pPr>
              <w:pStyle w:val="Header"/>
              <w:snapToGrid w:val="0"/>
              <w:rPr>
                <w:b/>
                <w:bCs/>
                <w:sz w:val="20"/>
              </w:rPr>
            </w:pPr>
            <w:r w:rsidRPr="00344B7A">
              <w:rPr>
                <w:b/>
                <w:bCs/>
                <w:sz w:val="20"/>
              </w:rPr>
              <w:t xml:space="preserve">Anglo-Boereoorlog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War Reporter:  The Anglo-Boer War through the Eyes of the Burghers</w:t>
            </w:r>
          </w:p>
          <w:p w:rsidR="009D3D53" w:rsidRPr="00344B7A" w:rsidRDefault="009D3D53" w:rsidP="002F35FA">
            <w:pPr>
              <w:pStyle w:val="Header"/>
              <w:snapToGrid w:val="0"/>
              <w:jc w:val="both"/>
              <w:rPr>
                <w:spacing w:val="-5"/>
                <w:sz w:val="20"/>
                <w:szCs w:val="20"/>
              </w:rPr>
            </w:pPr>
            <w:r w:rsidRPr="00344B7A">
              <w:rPr>
                <w:spacing w:val="-5"/>
                <w:sz w:val="20"/>
                <w:szCs w:val="20"/>
              </w:rPr>
              <w:lastRenderedPageBreak/>
              <w:t>ISBN:   978-1-86842-186-2</w:t>
            </w:r>
            <w:r>
              <w:rPr>
                <w:spacing w:val="-5"/>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25A76">
            <w:pPr>
              <w:pStyle w:val="Header"/>
              <w:snapToGrid w:val="0"/>
              <w:rPr>
                <w:sz w:val="20"/>
                <w:szCs w:val="20"/>
              </w:rPr>
            </w:pPr>
            <w:r w:rsidRPr="00344B7A">
              <w:rPr>
                <w:sz w:val="20"/>
                <w:szCs w:val="20"/>
              </w:rPr>
              <w:lastRenderedPageBreak/>
              <w:t xml:space="preserve">Johannesburg, Jonathan Ball </w:t>
            </w:r>
            <w:r w:rsidRPr="00344B7A">
              <w:rPr>
                <w:sz w:val="20"/>
                <w:szCs w:val="20"/>
              </w:rPr>
              <w:lastRenderedPageBreak/>
              <w:t>Publishers, 2009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lastRenderedPageBreak/>
              <w:t>GRO</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1230</w:t>
            </w:r>
          </w:p>
          <w:p w:rsidR="009D3D53" w:rsidRPr="00344B7A" w:rsidRDefault="009D3D53" w:rsidP="000B249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r>
              <w:rPr>
                <w:sz w:val="16"/>
                <w:szCs w:val="16"/>
                <w:lang w:val="af-ZA"/>
              </w:rPr>
              <w:t xml:space="preserve"> (GF)</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A4FD5">
            <w:pPr>
              <w:pStyle w:val="Header"/>
              <w:snapToGrid w:val="0"/>
              <w:rPr>
                <w:smallCaps/>
                <w:color w:val="003399"/>
                <w:spacing w:val="-4"/>
                <w:sz w:val="20"/>
                <w:szCs w:val="20"/>
              </w:rPr>
            </w:pPr>
            <w:r w:rsidRPr="00344B7A">
              <w:rPr>
                <w:smallCaps/>
                <w:color w:val="003399"/>
                <w:spacing w:val="-4"/>
                <w:sz w:val="20"/>
                <w:szCs w:val="20"/>
              </w:rPr>
              <w:t>Grobler, J.</w:t>
            </w:r>
            <w:r>
              <w:rPr>
                <w:smallCaps/>
                <w:color w:val="003399"/>
                <w:spacing w:val="-4"/>
                <w:sz w:val="20"/>
                <w:szCs w:val="20"/>
              </w:rPr>
              <w:t xml:space="preserve"> </w:t>
            </w:r>
            <w:r w:rsidRPr="00344B7A">
              <w:rPr>
                <w:smallCaps/>
                <w:color w:val="003399"/>
                <w:spacing w:val="-4"/>
                <w:sz w:val="20"/>
                <w:szCs w:val="20"/>
              </w:rPr>
              <w:t>E.</w:t>
            </w:r>
            <w:r>
              <w:rPr>
                <w:smallCaps/>
                <w:color w:val="003399"/>
                <w:spacing w:val="-4"/>
                <w:sz w:val="20"/>
                <w:szCs w:val="20"/>
              </w:rPr>
              <w:t xml:space="preserve"> </w:t>
            </w:r>
            <w:r w:rsidRPr="00344B7A">
              <w:rPr>
                <w:smallCaps/>
                <w:color w:val="003399"/>
                <w:spacing w:val="-4"/>
                <w:sz w:val="20"/>
                <w:szCs w:val="20"/>
              </w:rPr>
              <w:t>H.</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rPr>
            </w:pPr>
            <w:r w:rsidRPr="00344B7A">
              <w:rPr>
                <w:b/>
                <w:bCs/>
                <w:sz w:val="20"/>
              </w:rPr>
              <w:t>Anglo-Boereoorlog</w:t>
            </w:r>
          </w:p>
          <w:p w:rsidR="009D3D53" w:rsidRPr="00344B7A" w:rsidRDefault="009D3D53" w:rsidP="002F35FA">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War Reporter: The Anglo-Boer War through the Eyes of the Burghers</w:t>
            </w:r>
          </w:p>
          <w:p w:rsidR="009D3D53" w:rsidRPr="00344B7A" w:rsidRDefault="009D3D53" w:rsidP="002F35FA">
            <w:pPr>
              <w:pStyle w:val="Header"/>
              <w:snapToGrid w:val="0"/>
              <w:jc w:val="both"/>
              <w:rPr>
                <w:spacing w:val="-5"/>
                <w:sz w:val="20"/>
                <w:szCs w:val="20"/>
              </w:rPr>
            </w:pPr>
            <w:r w:rsidRPr="00344B7A">
              <w:rPr>
                <w:spacing w:val="-5"/>
                <w:sz w:val="20"/>
                <w:szCs w:val="20"/>
              </w:rPr>
              <w:t>ISBN:   978-1-86842-186-2</w:t>
            </w:r>
            <w:r>
              <w:rPr>
                <w:spacing w:val="-5"/>
                <w:sz w:val="20"/>
                <w:szCs w:val="20"/>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Johannesburg</w:t>
            </w:r>
          </w:p>
          <w:p w:rsidR="009D3D53" w:rsidRPr="00344B7A" w:rsidRDefault="009D3D53" w:rsidP="005D5AF1">
            <w:pPr>
              <w:pStyle w:val="Header"/>
              <w:snapToGrid w:val="0"/>
              <w:rPr>
                <w:sz w:val="20"/>
                <w:szCs w:val="20"/>
              </w:rPr>
            </w:pPr>
            <w:r w:rsidRPr="00344B7A">
              <w:rPr>
                <w:sz w:val="20"/>
                <w:szCs w:val="20"/>
              </w:rPr>
              <w:t>Jonathan Ball Publishers</w:t>
            </w:r>
            <w:r>
              <w:rPr>
                <w:sz w:val="20"/>
                <w:szCs w:val="20"/>
              </w:rPr>
              <w:t xml:space="preserve">, </w:t>
            </w:r>
            <w:r w:rsidRPr="00344B7A">
              <w:rPr>
                <w:sz w:val="20"/>
                <w:szCs w:val="20"/>
              </w:rPr>
              <w:t>2009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HAL</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997</w:t>
            </w:r>
          </w:p>
          <w:p w:rsidR="009D3D53" w:rsidRPr="00344B7A" w:rsidRDefault="009D3D53" w:rsidP="0019327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A4FD5">
            <w:pPr>
              <w:pStyle w:val="Header"/>
              <w:snapToGrid w:val="0"/>
              <w:jc w:val="both"/>
              <w:rPr>
                <w:color w:val="003399"/>
                <w:spacing w:val="-5"/>
                <w:sz w:val="20"/>
                <w:szCs w:val="20"/>
              </w:rPr>
            </w:pPr>
            <w:r w:rsidRPr="00344B7A">
              <w:rPr>
                <w:color w:val="003399"/>
                <w:spacing w:val="-5"/>
                <w:sz w:val="20"/>
                <w:szCs w:val="20"/>
              </w:rPr>
              <w:t>H</w:t>
            </w:r>
            <w:r w:rsidRPr="00344B7A">
              <w:rPr>
                <w:smallCaps/>
                <w:color w:val="003399"/>
                <w:spacing w:val="-5"/>
                <w:sz w:val="20"/>
                <w:szCs w:val="20"/>
              </w:rPr>
              <w:t>ALL</w:t>
            </w:r>
            <w:r w:rsidRPr="00344B7A">
              <w:rPr>
                <w:color w:val="003399"/>
                <w:spacing w:val="-5"/>
                <w:sz w:val="20"/>
                <w:szCs w:val="20"/>
              </w:rPr>
              <w:t>, DARRELL</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Anglo-Boereoorlog</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Hall Handbook of the Anglo-Boer War, 1899 – 1902</w:t>
            </w:r>
          </w:p>
          <w:p w:rsidR="009D3D53" w:rsidRPr="00344B7A" w:rsidRDefault="009D3D53" w:rsidP="002F35FA">
            <w:pPr>
              <w:pStyle w:val="Header"/>
              <w:snapToGrid w:val="0"/>
              <w:jc w:val="both"/>
              <w:rPr>
                <w:iCs/>
                <w:sz w:val="20"/>
                <w:szCs w:val="20"/>
              </w:rPr>
            </w:pPr>
            <w:r w:rsidRPr="00344B7A">
              <w:rPr>
                <w:iCs/>
                <w:sz w:val="20"/>
                <w:szCs w:val="20"/>
              </w:rPr>
              <w:t>ISBN:   0 86980 949 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Pietermaritzburg</w:t>
            </w:r>
          </w:p>
          <w:p w:rsidR="009D3D53" w:rsidRPr="00344B7A" w:rsidRDefault="009D3D53" w:rsidP="002F35FA">
            <w:pPr>
              <w:pStyle w:val="Header"/>
              <w:snapToGrid w:val="0"/>
              <w:rPr>
                <w:sz w:val="20"/>
                <w:szCs w:val="20"/>
              </w:rPr>
            </w:pPr>
            <w:r w:rsidRPr="00344B7A">
              <w:rPr>
                <w:sz w:val="20"/>
                <w:szCs w:val="20"/>
              </w:rPr>
              <w:t>Univ</w:t>
            </w:r>
            <w:r>
              <w:rPr>
                <w:sz w:val="20"/>
                <w:szCs w:val="20"/>
              </w:rPr>
              <w:t>. of Natal Press,</w:t>
            </w:r>
          </w:p>
          <w:p w:rsidR="009D3D53" w:rsidRPr="00344B7A" w:rsidRDefault="009D3D53" w:rsidP="002F35FA">
            <w:pPr>
              <w:pStyle w:val="Header"/>
              <w:snapToGrid w:val="0"/>
              <w:rPr>
                <w:sz w:val="20"/>
                <w:szCs w:val="20"/>
              </w:rPr>
            </w:pPr>
            <w:r w:rsidRPr="00344B7A">
              <w:rPr>
                <w:sz w:val="20"/>
                <w:szCs w:val="20"/>
              </w:rPr>
              <w:t>1999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B622BA" w:rsidRDefault="009D3D53" w:rsidP="008A7AD4">
            <w:pPr>
              <w:pStyle w:val="Header"/>
              <w:snapToGrid w:val="0"/>
              <w:spacing w:before="100"/>
              <w:jc w:val="center"/>
              <w:rPr>
                <w:sz w:val="20"/>
                <w:szCs w:val="20"/>
              </w:rPr>
            </w:pPr>
            <w:r w:rsidRPr="00344B7A">
              <w:rPr>
                <w:spacing w:val="-7"/>
                <w:sz w:val="20"/>
                <w:szCs w:val="20"/>
              </w:rPr>
              <w:t>CD</w:t>
            </w:r>
            <w:r>
              <w:rPr>
                <w:spacing w:val="-7"/>
                <w:sz w:val="20"/>
                <w:szCs w:val="20"/>
              </w:rPr>
              <w:t>/ABO*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820CB">
            <w:pPr>
              <w:pStyle w:val="Header"/>
              <w:tabs>
                <w:tab w:val="left" w:pos="165"/>
              </w:tabs>
              <w:snapToGrid w:val="0"/>
              <w:jc w:val="center"/>
              <w:rPr>
                <w:smallCaps/>
                <w:sz w:val="18"/>
                <w:szCs w:val="18"/>
                <w:lang w:val="af-ZA"/>
              </w:rPr>
            </w:pPr>
            <w:r w:rsidRPr="00344B7A">
              <w:rPr>
                <w:smallCaps/>
                <w:sz w:val="20"/>
                <w:szCs w:val="20"/>
              </w:rPr>
              <w:t>396.</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11"/>
                <w:sz w:val="20"/>
                <w:szCs w:val="20"/>
              </w:rPr>
            </w:pPr>
            <w:r w:rsidRPr="00344B7A">
              <w:rPr>
                <w:smallCaps/>
                <w:color w:val="003399"/>
                <w:spacing w:val="-11"/>
                <w:sz w:val="20"/>
                <w:szCs w:val="20"/>
              </w:rPr>
              <w:t xml:space="preserve">HILLEGAS, </w:t>
            </w:r>
            <w:r w:rsidRPr="00344B7A">
              <w:rPr>
                <w:color w:val="003399"/>
                <w:spacing w:val="-11"/>
                <w:sz w:val="20"/>
                <w:szCs w:val="20"/>
              </w:rPr>
              <w:t>HOWARD C.</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30"/>
              <w:rPr>
                <w:b/>
                <w:bCs/>
                <w:spacing w:val="-4"/>
                <w:sz w:val="20"/>
                <w:szCs w:val="20"/>
                <w:lang w:val="de-DE"/>
              </w:rPr>
            </w:pPr>
            <w:r w:rsidRPr="00344B7A">
              <w:rPr>
                <w:b/>
                <w:bCs/>
                <w:spacing w:val="-4"/>
                <w:sz w:val="20"/>
                <w:szCs w:val="20"/>
                <w:lang w:val="de-DE"/>
              </w:rPr>
              <w:t>Anglo-Boereoorlog</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sz w:val="20"/>
                <w:szCs w:val="20"/>
                <w:lang w:val="af-ZA"/>
              </w:rPr>
            </w:pPr>
            <w:r w:rsidRPr="00344B7A">
              <w:rPr>
                <w:i/>
                <w:sz w:val="20"/>
                <w:szCs w:val="20"/>
                <w:lang w:val="af-ZA"/>
              </w:rPr>
              <w:t>With the Boer Forces.</w:t>
            </w:r>
          </w:p>
          <w:p w:rsidR="009D3D53" w:rsidRPr="00344B7A" w:rsidRDefault="009D3D53" w:rsidP="002F35FA">
            <w:pPr>
              <w:pStyle w:val="Header"/>
              <w:rPr>
                <w:sz w:val="20"/>
                <w:szCs w:val="20"/>
                <w:lang w:val="af-ZA"/>
              </w:rPr>
            </w:pPr>
            <w:r w:rsidRPr="00344B7A">
              <w:rPr>
                <w:sz w:val="20"/>
                <w:szCs w:val="20"/>
                <w:lang w:val="af-ZA"/>
              </w:rPr>
              <w:t>ISBN:   978-1-920091-48-4</w:t>
            </w:r>
          </w:p>
          <w:p w:rsidR="009D3D53" w:rsidRPr="00344B7A" w:rsidRDefault="009D3D53" w:rsidP="00DE2FF5">
            <w:pPr>
              <w:pStyle w:val="Header"/>
              <w:rPr>
                <w:sz w:val="20"/>
                <w:szCs w:val="20"/>
                <w:lang w:val="af-ZA"/>
              </w:rPr>
            </w:pPr>
            <w:r w:rsidRPr="00344B7A">
              <w:rPr>
                <w:color w:val="7030A0"/>
                <w:sz w:val="20"/>
                <w:szCs w:val="20"/>
                <w:lang w:val="af-ZA"/>
              </w:rPr>
              <w:t>(CD Publikasie 43)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lang w:val="af-ZA"/>
              </w:rPr>
            </w:pPr>
            <w:r w:rsidRPr="00344B7A">
              <w:rPr>
                <w:sz w:val="20"/>
                <w:lang w:val="af-ZA"/>
              </w:rPr>
              <w:t xml:space="preserve">Rowville, Victoria, Aus, 2007. </w:t>
            </w:r>
          </w:p>
          <w:p w:rsidR="009D3D53" w:rsidRPr="00344B7A" w:rsidRDefault="009D3D53" w:rsidP="002F35FA">
            <w:pPr>
              <w:pStyle w:val="Header"/>
              <w:tabs>
                <w:tab w:val="left" w:pos="611"/>
              </w:tabs>
              <w:rPr>
                <w:sz w:val="20"/>
                <w:lang w:val="af-ZA"/>
              </w:rPr>
            </w:pPr>
            <w:r w:rsidRPr="00344B7A">
              <w:rPr>
                <w:sz w:val="20"/>
                <w:szCs w:val="20"/>
                <w:lang w:val="af-ZA"/>
              </w:rPr>
              <w:t>R120.00</w:t>
            </w:r>
            <w:r w:rsidRPr="00344B7A">
              <w:rPr>
                <w:sz w:val="20"/>
                <w:lang w:val="af-ZA"/>
              </w:rPr>
              <w:tab/>
              <w:t>R80.00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JAC</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1002</w:t>
            </w:r>
          </w:p>
          <w:p w:rsidR="009D3D53" w:rsidRPr="00344B7A" w:rsidRDefault="009D3D53" w:rsidP="0019327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J</w:t>
            </w:r>
            <w:r w:rsidRPr="00344B7A">
              <w:rPr>
                <w:smallCaps/>
                <w:color w:val="003399"/>
                <w:spacing w:val="-5"/>
                <w:sz w:val="20"/>
                <w:szCs w:val="20"/>
              </w:rPr>
              <w:t>ackson</w:t>
            </w:r>
            <w:r w:rsidRPr="00344B7A">
              <w:rPr>
                <w:color w:val="003399"/>
                <w:spacing w:val="-5"/>
                <w:sz w:val="20"/>
                <w:szCs w:val="20"/>
              </w:rPr>
              <w:t>, TABITHA</w:t>
            </w:r>
          </w:p>
        </w:tc>
        <w:tc>
          <w:tcPr>
            <w:tcW w:w="3402" w:type="dxa"/>
            <w:tcBorders>
              <w:top w:val="single" w:sz="4" w:space="0" w:color="000000"/>
              <w:left w:val="single" w:sz="4" w:space="0" w:color="000000"/>
              <w:bottom w:val="single" w:sz="4" w:space="0" w:color="000000"/>
            </w:tcBorders>
          </w:tcPr>
          <w:p w:rsidR="009D3D53" w:rsidRPr="00344B7A" w:rsidRDefault="009D3D53" w:rsidP="00B83485">
            <w:pPr>
              <w:pStyle w:val="Header"/>
              <w:snapToGrid w:val="0"/>
              <w:rPr>
                <w:b/>
                <w:bCs/>
                <w:sz w:val="20"/>
                <w:szCs w:val="20"/>
              </w:rPr>
            </w:pPr>
            <w:r w:rsidRPr="00344B7A">
              <w:rPr>
                <w:b/>
                <w:bCs/>
                <w:sz w:val="20"/>
                <w:szCs w:val="20"/>
              </w:rPr>
              <w:t>Anglo-Boereoorlog</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Boer War</w:t>
            </w:r>
          </w:p>
          <w:p w:rsidR="009D3D53" w:rsidRPr="00344B7A" w:rsidRDefault="009D3D53" w:rsidP="002F35FA">
            <w:pPr>
              <w:pStyle w:val="Header"/>
              <w:snapToGrid w:val="0"/>
              <w:jc w:val="both"/>
              <w:rPr>
                <w:iCs/>
                <w:sz w:val="20"/>
                <w:szCs w:val="20"/>
              </w:rPr>
            </w:pPr>
            <w:r w:rsidRPr="00344B7A">
              <w:rPr>
                <w:iCs/>
                <w:sz w:val="20"/>
                <w:szCs w:val="20"/>
              </w:rPr>
              <w:t>ISBN:   0 7522 1702 X</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D5AF1">
            <w:pPr>
              <w:pStyle w:val="Header"/>
              <w:snapToGrid w:val="0"/>
              <w:rPr>
                <w:sz w:val="20"/>
                <w:szCs w:val="20"/>
              </w:rPr>
            </w:pPr>
            <w:r w:rsidRPr="00344B7A">
              <w:rPr>
                <w:sz w:val="20"/>
                <w:szCs w:val="20"/>
              </w:rPr>
              <w:t>London, Channel 4 Books,</w:t>
            </w:r>
            <w:r>
              <w:rPr>
                <w:sz w:val="20"/>
                <w:szCs w:val="20"/>
              </w:rPr>
              <w:t xml:space="preserve"> </w:t>
            </w:r>
            <w:r w:rsidRPr="00344B7A">
              <w:rPr>
                <w:sz w:val="20"/>
                <w:szCs w:val="20"/>
              </w:rPr>
              <w:t>1999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KEM</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192.</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D5AF1">
            <w:pPr>
              <w:pStyle w:val="Header"/>
              <w:snapToGrid w:val="0"/>
              <w:rPr>
                <w:smallCaps/>
                <w:color w:val="003399"/>
                <w:spacing w:val="-4"/>
                <w:sz w:val="20"/>
                <w:szCs w:val="20"/>
                <w:lang w:val="nl-NL"/>
              </w:rPr>
            </w:pPr>
            <w:r w:rsidRPr="00344B7A">
              <w:rPr>
                <w:smallCaps/>
                <w:color w:val="003399"/>
                <w:spacing w:val="-4"/>
                <w:sz w:val="20"/>
                <w:szCs w:val="20"/>
                <w:lang w:val="nl-NL"/>
              </w:rPr>
              <w:t xml:space="preserve">Kemp, </w:t>
            </w:r>
            <w:r w:rsidRPr="00344B7A">
              <w:rPr>
                <w:color w:val="003399"/>
                <w:spacing w:val="-4"/>
                <w:sz w:val="20"/>
                <w:szCs w:val="20"/>
                <w:lang w:val="nl-NL"/>
              </w:rPr>
              <w:t>J.C.G.</w:t>
            </w:r>
            <w:r w:rsidRPr="00344B7A">
              <w:rPr>
                <w:smallCaps/>
                <w:color w:val="003399"/>
                <w:spacing w:val="-4"/>
                <w:sz w:val="20"/>
                <w:szCs w:val="20"/>
                <w:lang w:val="nl-NL"/>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FA24A7">
            <w:pPr>
              <w:pStyle w:val="Header"/>
              <w:snapToGrid w:val="0"/>
              <w:rPr>
                <w:b/>
                <w:bCs/>
                <w:sz w:val="20"/>
                <w:szCs w:val="20"/>
                <w:lang w:val="af-ZA"/>
              </w:rPr>
            </w:pPr>
            <w:r w:rsidRPr="00344B7A">
              <w:rPr>
                <w:b/>
                <w:bCs/>
                <w:sz w:val="20"/>
                <w:szCs w:val="20"/>
                <w:lang w:val="af-ZA"/>
              </w:rPr>
              <w:t xml:space="preserve">Anglo-Boereoorlog </w:t>
            </w:r>
          </w:p>
        </w:tc>
        <w:tc>
          <w:tcPr>
            <w:tcW w:w="3685" w:type="dxa"/>
            <w:tcBorders>
              <w:top w:val="single" w:sz="4" w:space="0" w:color="000000"/>
              <w:left w:val="single" w:sz="4" w:space="0" w:color="000000"/>
              <w:bottom w:val="single" w:sz="4" w:space="0" w:color="000000"/>
            </w:tcBorders>
          </w:tcPr>
          <w:p w:rsidR="009D3D53" w:rsidRDefault="009D3D53" w:rsidP="005E4709">
            <w:pPr>
              <w:pStyle w:val="Header"/>
              <w:snapToGrid w:val="0"/>
              <w:jc w:val="both"/>
              <w:rPr>
                <w:i/>
                <w:spacing w:val="-5"/>
                <w:sz w:val="20"/>
                <w:szCs w:val="20"/>
                <w:lang w:val="af-ZA"/>
              </w:rPr>
            </w:pPr>
            <w:r w:rsidRPr="00344B7A">
              <w:rPr>
                <w:i/>
                <w:spacing w:val="-5"/>
                <w:sz w:val="20"/>
                <w:szCs w:val="20"/>
                <w:lang w:val="af-ZA"/>
              </w:rPr>
              <w:t xml:space="preserve">Pad van die Veroweraar: </w:t>
            </w:r>
          </w:p>
          <w:p w:rsidR="009D3D53" w:rsidRPr="005D5AF1" w:rsidRDefault="009D3D53" w:rsidP="005E4709">
            <w:pPr>
              <w:pStyle w:val="Header"/>
              <w:snapToGrid w:val="0"/>
              <w:jc w:val="both"/>
              <w:rPr>
                <w:spacing w:val="-5"/>
                <w:sz w:val="20"/>
                <w:szCs w:val="20"/>
                <w:lang w:val="af-ZA"/>
              </w:rPr>
            </w:pPr>
            <w:r w:rsidRPr="005D5AF1">
              <w:rPr>
                <w:spacing w:val="-5"/>
                <w:sz w:val="20"/>
                <w:szCs w:val="20"/>
                <w:lang w:val="af-ZA"/>
              </w:rPr>
              <w:t>[Ons Geskiedenis-Series]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21607">
            <w:pPr>
              <w:pStyle w:val="Header"/>
              <w:snapToGrid w:val="0"/>
              <w:rPr>
                <w:sz w:val="20"/>
                <w:lang w:val="af-ZA"/>
              </w:rPr>
            </w:pPr>
            <w:r w:rsidRPr="00344B7A">
              <w:rPr>
                <w:sz w:val="20"/>
                <w:lang w:val="af-ZA"/>
              </w:rPr>
              <w:t>Kaapstad, Nasionale Pers, 1942.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z w:val="20"/>
                <w:szCs w:val="20"/>
              </w:rPr>
            </w:pPr>
            <w:r w:rsidRPr="00344B7A">
              <w:rPr>
                <w:sz w:val="20"/>
                <w:szCs w:val="20"/>
              </w:rPr>
              <w:t>KRU</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69.</w:t>
            </w:r>
          </w:p>
          <w:p w:rsidR="009D3D53" w:rsidRPr="00344B7A" w:rsidRDefault="009D3D53" w:rsidP="002F35FA">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275B1">
            <w:pPr>
              <w:pStyle w:val="Header"/>
              <w:snapToGrid w:val="0"/>
              <w:rPr>
                <w:color w:val="003399"/>
                <w:sz w:val="20"/>
                <w:szCs w:val="20"/>
              </w:rPr>
            </w:pPr>
            <w:r w:rsidRPr="00344B7A">
              <w:rPr>
                <w:color w:val="003399"/>
                <w:sz w:val="20"/>
                <w:szCs w:val="20"/>
              </w:rPr>
              <w:t>K</w:t>
            </w:r>
            <w:r w:rsidRPr="00344B7A">
              <w:rPr>
                <w:smallCaps/>
                <w:color w:val="003399"/>
                <w:sz w:val="20"/>
                <w:szCs w:val="20"/>
              </w:rPr>
              <w:t>ruger,</w:t>
            </w:r>
            <w:r w:rsidRPr="00344B7A">
              <w:rPr>
                <w:color w:val="003399"/>
                <w:sz w:val="20"/>
                <w:szCs w:val="20"/>
              </w:rPr>
              <w:t xml:space="preserve"> C.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Anglo-Boereoorlog</w:t>
            </w:r>
          </w:p>
        </w:tc>
        <w:tc>
          <w:tcPr>
            <w:tcW w:w="3685" w:type="dxa"/>
            <w:tcBorders>
              <w:top w:val="single" w:sz="4" w:space="0" w:color="000000"/>
              <w:left w:val="single" w:sz="4" w:space="0" w:color="000000"/>
              <w:bottom w:val="single" w:sz="4" w:space="0" w:color="000000"/>
            </w:tcBorders>
          </w:tcPr>
          <w:p w:rsidR="009D3D53" w:rsidRPr="00344B7A" w:rsidRDefault="009D3D53" w:rsidP="00B83485">
            <w:pPr>
              <w:pStyle w:val="Header"/>
              <w:snapToGrid w:val="0"/>
              <w:jc w:val="both"/>
              <w:rPr>
                <w:sz w:val="20"/>
                <w:szCs w:val="20"/>
              </w:rPr>
            </w:pPr>
            <w:r w:rsidRPr="00344B7A">
              <w:rPr>
                <w:i/>
                <w:iCs/>
                <w:sz w:val="20"/>
                <w:szCs w:val="20"/>
                <w:lang w:val="de-DE"/>
              </w:rPr>
              <w:t>Anglo-Boereoorlog 1899-1902:   Die wat, waar, wanneer en wie van die Boere se stryd.</w:t>
            </w:r>
            <w:r w:rsidRPr="00344B7A">
              <w:rPr>
                <w:i/>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11269">
            <w:pPr>
              <w:pStyle w:val="Header"/>
              <w:snapToGrid w:val="0"/>
              <w:rPr>
                <w:sz w:val="20"/>
                <w:szCs w:val="20"/>
              </w:rPr>
            </w:pPr>
            <w:r w:rsidRPr="00344B7A">
              <w:rPr>
                <w:sz w:val="20"/>
                <w:szCs w:val="20"/>
              </w:rPr>
              <w:t>Lynnwoodrif, FAK, 1999.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KRU</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1091</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K</w:t>
            </w:r>
            <w:r w:rsidRPr="00344B7A">
              <w:rPr>
                <w:smallCaps/>
                <w:color w:val="003399"/>
                <w:spacing w:val="-5"/>
                <w:sz w:val="20"/>
                <w:szCs w:val="20"/>
              </w:rPr>
              <w:t>ruger</w:t>
            </w:r>
            <w:r w:rsidRPr="00344B7A">
              <w:rPr>
                <w:color w:val="003399"/>
                <w:spacing w:val="-5"/>
                <w:sz w:val="20"/>
                <w:szCs w:val="20"/>
              </w:rPr>
              <w:t>, RAYNE</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Anglo-Boereoorlog</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Goodbye Dolly Gray: The Story of the Boer War</w:t>
            </w:r>
          </w:p>
          <w:p w:rsidR="009D3D53" w:rsidRPr="00344B7A" w:rsidRDefault="009D3D53" w:rsidP="002F35FA">
            <w:pPr>
              <w:pStyle w:val="Header"/>
              <w:snapToGrid w:val="0"/>
              <w:jc w:val="both"/>
              <w:rPr>
                <w:iCs/>
                <w:sz w:val="20"/>
                <w:szCs w:val="20"/>
              </w:rPr>
            </w:pPr>
            <w:r w:rsidRPr="00344B7A">
              <w:rPr>
                <w:iCs/>
                <w:sz w:val="20"/>
                <w:szCs w:val="20"/>
              </w:rPr>
              <w:t>ISBN:   978-1919854-25-0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Pr>
                <w:sz w:val="20"/>
                <w:szCs w:val="20"/>
              </w:rPr>
              <w:t xml:space="preserve">Alberton, Galago Publishing, </w:t>
            </w:r>
            <w:r w:rsidRPr="00344B7A">
              <w:rPr>
                <w:sz w:val="20"/>
                <w:szCs w:val="20"/>
              </w:rPr>
              <w:t>2008</w:t>
            </w:r>
          </w:p>
          <w:p w:rsidR="009D3D53" w:rsidRPr="00344B7A" w:rsidRDefault="009D3D53" w:rsidP="002F35FA">
            <w:pPr>
              <w:pStyle w:val="Header"/>
              <w:snapToGrid w:val="0"/>
              <w:rPr>
                <w:sz w:val="20"/>
                <w:szCs w:val="20"/>
              </w:rPr>
            </w:pPr>
            <w:r w:rsidRPr="00344B7A">
              <w:rPr>
                <w:sz w:val="20"/>
                <w:szCs w:val="20"/>
              </w:rPr>
              <w:t>Prys:  R250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Pr>
                <w:sz w:val="20"/>
                <w:szCs w:val="20"/>
                <w:lang w:val="af-ZA"/>
              </w:rPr>
              <w:t>LEE*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1001</w:t>
            </w:r>
          </w:p>
          <w:p w:rsidR="009D3D53" w:rsidRPr="00344B7A" w:rsidRDefault="009D3D53" w:rsidP="0019327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L</w:t>
            </w:r>
            <w:r w:rsidRPr="00344B7A">
              <w:rPr>
                <w:smallCaps/>
                <w:color w:val="003399"/>
                <w:spacing w:val="-5"/>
                <w:sz w:val="20"/>
                <w:szCs w:val="20"/>
              </w:rPr>
              <w:t>ee</w:t>
            </w:r>
            <w:r w:rsidRPr="00344B7A">
              <w:rPr>
                <w:color w:val="003399"/>
                <w:spacing w:val="-5"/>
                <w:sz w:val="20"/>
                <w:szCs w:val="20"/>
              </w:rPr>
              <w:t>, EMANOEL</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Anglo-Boereoorlog</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To the Bitter End: A Photographic History of the Boer War 1899 – 1902</w:t>
            </w:r>
          </w:p>
          <w:p w:rsidR="009D3D53" w:rsidRPr="00344B7A" w:rsidRDefault="009D3D53" w:rsidP="002F35FA">
            <w:pPr>
              <w:pStyle w:val="Header"/>
              <w:snapToGrid w:val="0"/>
              <w:jc w:val="both"/>
              <w:rPr>
                <w:iCs/>
                <w:sz w:val="20"/>
                <w:szCs w:val="20"/>
              </w:rPr>
            </w:pPr>
            <w:r w:rsidRPr="00344B7A">
              <w:rPr>
                <w:iCs/>
                <w:sz w:val="20"/>
                <w:szCs w:val="20"/>
              </w:rPr>
              <w:lastRenderedPageBreak/>
              <w:t>ISBN:   1-919825-25-8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D5AF1">
            <w:pPr>
              <w:pStyle w:val="Header"/>
              <w:snapToGrid w:val="0"/>
              <w:rPr>
                <w:sz w:val="20"/>
                <w:szCs w:val="20"/>
              </w:rPr>
            </w:pPr>
            <w:r w:rsidRPr="00344B7A">
              <w:rPr>
                <w:sz w:val="20"/>
                <w:szCs w:val="20"/>
              </w:rPr>
              <w:lastRenderedPageBreak/>
              <w:t>Prtoria, Protea Boekhuis</w:t>
            </w:r>
            <w:r>
              <w:rPr>
                <w:sz w:val="20"/>
                <w:szCs w:val="20"/>
              </w:rPr>
              <w:t xml:space="preserve">, </w:t>
            </w:r>
            <w:r w:rsidRPr="00344B7A">
              <w:rPr>
                <w:sz w:val="20"/>
                <w:szCs w:val="20"/>
              </w:rPr>
              <w:t>2002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lastRenderedPageBreak/>
              <w:t>MAC</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187.</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21607">
            <w:pPr>
              <w:pStyle w:val="Header"/>
              <w:snapToGrid w:val="0"/>
              <w:rPr>
                <w:color w:val="003399"/>
                <w:spacing w:val="-5"/>
                <w:sz w:val="20"/>
                <w:szCs w:val="20"/>
                <w:lang w:val="af-ZA"/>
              </w:rPr>
            </w:pPr>
            <w:r w:rsidRPr="00344B7A">
              <w:rPr>
                <w:smallCaps/>
                <w:color w:val="003399"/>
                <w:spacing w:val="-12"/>
                <w:sz w:val="20"/>
                <w:szCs w:val="20"/>
                <w:lang w:val="af-ZA"/>
              </w:rPr>
              <w:t>MacDonald</w:t>
            </w:r>
            <w:r w:rsidRPr="00344B7A">
              <w:rPr>
                <w:color w:val="003399"/>
                <w:spacing w:val="-12"/>
                <w:sz w:val="20"/>
                <w:szCs w:val="20"/>
                <w:lang w:val="af-ZA"/>
              </w:rPr>
              <w:t>, J. RAM</w:t>
            </w:r>
            <w:r w:rsidRPr="00344B7A">
              <w:rPr>
                <w:color w:val="003399"/>
                <w:sz w:val="20"/>
                <w:szCs w:val="20"/>
                <w:lang w:val="af-ZA"/>
              </w:rPr>
              <w:t>SAY</w:t>
            </w:r>
          </w:p>
        </w:tc>
        <w:tc>
          <w:tcPr>
            <w:tcW w:w="3402" w:type="dxa"/>
            <w:tcBorders>
              <w:top w:val="single" w:sz="4" w:space="0" w:color="000000"/>
              <w:left w:val="single" w:sz="4" w:space="0" w:color="000000"/>
              <w:bottom w:val="single" w:sz="4" w:space="0" w:color="000000"/>
            </w:tcBorders>
          </w:tcPr>
          <w:p w:rsidR="009D3D53" w:rsidRPr="00344B7A" w:rsidRDefault="009D3D53" w:rsidP="00F51920">
            <w:pPr>
              <w:pStyle w:val="Header"/>
              <w:snapToGrid w:val="0"/>
              <w:rPr>
                <w:b/>
                <w:bCs/>
                <w:sz w:val="20"/>
                <w:szCs w:val="20"/>
                <w:lang w:val="af-ZA"/>
              </w:rPr>
            </w:pPr>
            <w:r w:rsidRPr="00344B7A">
              <w:rPr>
                <w:b/>
                <w:bCs/>
                <w:sz w:val="20"/>
                <w:szCs w:val="20"/>
                <w:lang w:val="af-ZA"/>
              </w:rPr>
              <w:t xml:space="preserve">Anglo-Boereoorlog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lang w:val="af-ZA"/>
              </w:rPr>
            </w:pPr>
            <w:r w:rsidRPr="00344B7A">
              <w:rPr>
                <w:i/>
                <w:spacing w:val="-5"/>
                <w:sz w:val="20"/>
                <w:szCs w:val="20"/>
                <w:lang w:val="af-ZA"/>
              </w:rPr>
              <w:t>Wat ek in Suid-Afrika gesien het, September en Oktober 1902.</w:t>
            </w:r>
          </w:p>
          <w:p w:rsidR="009D3D53" w:rsidRPr="00344B7A" w:rsidRDefault="009D3D53" w:rsidP="002F35FA">
            <w:pPr>
              <w:pStyle w:val="Header"/>
              <w:jc w:val="both"/>
              <w:rPr>
                <w:spacing w:val="-5"/>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21607">
            <w:pPr>
              <w:pStyle w:val="Header"/>
              <w:snapToGrid w:val="0"/>
              <w:rPr>
                <w:sz w:val="20"/>
                <w:lang w:val="af-ZA"/>
              </w:rPr>
            </w:pPr>
            <w:r>
              <w:rPr>
                <w:sz w:val="20"/>
                <w:lang w:val="af-ZA"/>
              </w:rPr>
              <w:t>Johannesburg, Voortrekker</w:t>
            </w:r>
            <w:r w:rsidRPr="00344B7A">
              <w:rPr>
                <w:sz w:val="20"/>
                <w:lang w:val="af-ZA"/>
              </w:rPr>
              <w:t>pers, 1942.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ANG</w:t>
            </w:r>
            <w:r>
              <w:rPr>
                <w:smallCaps/>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820CB">
            <w:pPr>
              <w:pStyle w:val="Header"/>
              <w:tabs>
                <w:tab w:val="left" w:pos="165"/>
              </w:tabs>
              <w:snapToGrid w:val="0"/>
              <w:jc w:val="center"/>
              <w:rPr>
                <w:smallCaps/>
                <w:sz w:val="20"/>
                <w:szCs w:val="20"/>
              </w:rPr>
            </w:pPr>
            <w:r w:rsidRPr="00344B7A">
              <w:rPr>
                <w:smallCaps/>
                <w:sz w:val="20"/>
                <w:szCs w:val="20"/>
              </w:rPr>
              <w:t>411.</w:t>
            </w:r>
            <w:r w:rsidRPr="00344B7A">
              <w:rPr>
                <w:smallCaps/>
                <w:spacing w:val="-6"/>
                <w:sz w:val="20"/>
                <w:szCs w:val="20"/>
              </w:rPr>
              <w:t xml:space="preserve"> </w:t>
            </w:r>
            <w:r w:rsidRPr="00344B7A">
              <w:rPr>
                <w:smallCaps/>
                <w:spacing w:val="-6"/>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C1077">
            <w:pPr>
              <w:pStyle w:val="Header"/>
              <w:snapToGrid w:val="0"/>
              <w:rPr>
                <w:smallCaps/>
                <w:color w:val="003399"/>
                <w:spacing w:val="-7"/>
                <w:sz w:val="20"/>
                <w:szCs w:val="20"/>
              </w:rPr>
            </w:pPr>
            <w:r w:rsidRPr="00344B7A">
              <w:rPr>
                <w:smallCaps/>
                <w:color w:val="003399"/>
                <w:spacing w:val="-7"/>
                <w:sz w:val="20"/>
                <w:szCs w:val="20"/>
              </w:rPr>
              <w:t>NASIONALE ARGIEF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F51920">
            <w:pPr>
              <w:pStyle w:val="Header"/>
              <w:tabs>
                <w:tab w:val="left" w:pos="251"/>
              </w:tabs>
              <w:snapToGrid w:val="0"/>
              <w:rPr>
                <w:b/>
                <w:bCs/>
                <w:sz w:val="20"/>
                <w:szCs w:val="20"/>
              </w:rPr>
            </w:pPr>
            <w:r w:rsidRPr="00344B7A">
              <w:rPr>
                <w:b/>
                <w:bCs/>
                <w:sz w:val="20"/>
                <w:szCs w:val="20"/>
              </w:rPr>
              <w:t xml:space="preserve">Anglo-Boereoorlog </w:t>
            </w:r>
          </w:p>
        </w:tc>
        <w:tc>
          <w:tcPr>
            <w:tcW w:w="3685" w:type="dxa"/>
            <w:tcBorders>
              <w:top w:val="single" w:sz="4" w:space="0" w:color="000000"/>
              <w:left w:val="single" w:sz="4" w:space="0" w:color="000000"/>
              <w:bottom w:val="single" w:sz="4" w:space="0" w:color="000000"/>
            </w:tcBorders>
          </w:tcPr>
          <w:p w:rsidR="009D3D53" w:rsidRPr="00344B7A" w:rsidRDefault="009D3D53" w:rsidP="00302B2F">
            <w:pPr>
              <w:pStyle w:val="Header"/>
              <w:snapToGrid w:val="0"/>
              <w:jc w:val="both"/>
              <w:rPr>
                <w:i/>
                <w:sz w:val="20"/>
                <w:szCs w:val="20"/>
                <w:lang w:val="af-ZA"/>
              </w:rPr>
            </w:pPr>
            <w:r w:rsidRPr="00344B7A">
              <w:rPr>
                <w:i/>
                <w:spacing w:val="-2"/>
                <w:sz w:val="20"/>
                <w:szCs w:val="20"/>
                <w:lang w:val="af-ZA"/>
              </w:rPr>
              <w:t xml:space="preserve">Anglo-Boer/South African War, </w:t>
            </w:r>
            <w:r>
              <w:rPr>
                <w:i/>
                <w:sz w:val="20"/>
                <w:szCs w:val="20"/>
                <w:lang w:val="af-ZA"/>
              </w:rPr>
              <w:t>1899-1902</w:t>
            </w:r>
            <w:r w:rsidRPr="00344B7A">
              <w:rPr>
                <w:i/>
                <w:sz w:val="20"/>
                <w:szCs w:val="20"/>
                <w:lang w:val="af-ZA"/>
              </w:rPr>
              <w:t>:</w:t>
            </w:r>
          </w:p>
          <w:p w:rsidR="009D3D53" w:rsidRPr="00344B7A" w:rsidRDefault="009D3D53" w:rsidP="00131424">
            <w:pPr>
              <w:pStyle w:val="Header"/>
              <w:jc w:val="both"/>
              <w:rPr>
                <w:sz w:val="20"/>
                <w:szCs w:val="20"/>
                <w:lang w:val="af-ZA"/>
              </w:rPr>
            </w:pPr>
            <w:r w:rsidRPr="00344B7A">
              <w:rPr>
                <w:i/>
                <w:sz w:val="20"/>
                <w:szCs w:val="20"/>
                <w:lang w:val="af-ZA"/>
              </w:rPr>
              <w:t>An exhibition by the National Archives and Bureau of Heraldry, 24 September 1999 - 31 December 2000.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67459">
            <w:pPr>
              <w:pStyle w:val="Header"/>
              <w:snapToGrid w:val="0"/>
              <w:rPr>
                <w:sz w:val="20"/>
                <w:lang w:val="af-ZA"/>
              </w:rPr>
            </w:pPr>
            <w:r w:rsidRPr="00344B7A">
              <w:rPr>
                <w:sz w:val="20"/>
                <w:lang w:val="af-ZA"/>
              </w:rPr>
              <w:t>Pretoria, Staatsargiefdiens</w:t>
            </w:r>
            <w:r w:rsidRPr="00344B7A">
              <w:rPr>
                <w:spacing w:val="-4"/>
                <w:sz w:val="20"/>
                <w:szCs w:val="20"/>
                <w:lang w:val="af-ZA"/>
              </w:rPr>
              <w:t>,</w:t>
            </w:r>
            <w:r>
              <w:rPr>
                <w:spacing w:val="-4"/>
                <w:sz w:val="20"/>
                <w:szCs w:val="20"/>
                <w:lang w:val="af-ZA"/>
              </w:rPr>
              <w:t xml:space="preserve"> </w:t>
            </w:r>
            <w:r w:rsidRPr="00344B7A">
              <w:rPr>
                <w:sz w:val="20"/>
                <w:lang w:val="af-ZA"/>
              </w:rPr>
              <w:t>2000.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NAU</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916</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N</w:t>
            </w:r>
            <w:r w:rsidRPr="00344B7A">
              <w:rPr>
                <w:smallCaps/>
                <w:color w:val="003399"/>
                <w:spacing w:val="-5"/>
                <w:sz w:val="20"/>
                <w:szCs w:val="20"/>
              </w:rPr>
              <w:t>audé</w:t>
            </w:r>
            <w:r w:rsidRPr="00344B7A">
              <w:rPr>
                <w:color w:val="003399"/>
                <w:spacing w:val="-5"/>
                <w:sz w:val="20"/>
                <w:szCs w:val="20"/>
              </w:rPr>
              <w:t>, J.F.</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B83485">
            <w:pPr>
              <w:pStyle w:val="Header"/>
              <w:snapToGrid w:val="0"/>
              <w:rPr>
                <w:b/>
                <w:bCs/>
                <w:sz w:val="20"/>
                <w:szCs w:val="20"/>
              </w:rPr>
            </w:pPr>
            <w:r w:rsidRPr="00344B7A">
              <w:rPr>
                <w:b/>
                <w:bCs/>
                <w:sz w:val="20"/>
                <w:szCs w:val="20"/>
              </w:rPr>
              <w:t xml:space="preserve">Anglo-Boereoorlog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Veg en Vlug van Beyers en Kemp</w:t>
            </w:r>
          </w:p>
          <w:p w:rsidR="009D3D53" w:rsidRPr="00344B7A" w:rsidRDefault="009D3D53" w:rsidP="002F35FA">
            <w:pPr>
              <w:pStyle w:val="Header"/>
              <w:snapToGrid w:val="0"/>
              <w:jc w:val="both"/>
              <w:rPr>
                <w:iCs/>
                <w:sz w:val="20"/>
                <w:szCs w:val="20"/>
              </w:rPr>
            </w:pPr>
            <w:r w:rsidRPr="00344B7A">
              <w:rPr>
                <w:iCs/>
                <w:sz w:val="20"/>
                <w:szCs w:val="20"/>
              </w:rPr>
              <w:t>ISBN:   0-9583774-4-8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C6942">
            <w:pPr>
              <w:pStyle w:val="Header"/>
              <w:snapToGrid w:val="0"/>
              <w:rPr>
                <w:sz w:val="20"/>
                <w:szCs w:val="20"/>
              </w:rPr>
            </w:pPr>
            <w:r w:rsidRPr="00344B7A">
              <w:rPr>
                <w:sz w:val="20"/>
                <w:szCs w:val="20"/>
              </w:rPr>
              <w:t>Pretoria, Bienedell Uitgewers, 1998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OOS</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1068</w:t>
            </w:r>
          </w:p>
          <w:p w:rsidR="009D3D53" w:rsidRPr="00344B7A" w:rsidRDefault="009D3D53" w:rsidP="0081341E">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O</w:t>
            </w:r>
            <w:r w:rsidRPr="00344B7A">
              <w:rPr>
                <w:smallCaps/>
                <w:color w:val="003399"/>
                <w:spacing w:val="-5"/>
                <w:sz w:val="20"/>
                <w:szCs w:val="20"/>
              </w:rPr>
              <w:t>osthuizen</w:t>
            </w:r>
            <w:r w:rsidRPr="00344B7A">
              <w:rPr>
                <w:color w:val="003399"/>
                <w:spacing w:val="-5"/>
                <w:sz w:val="20"/>
                <w:szCs w:val="20"/>
              </w:rPr>
              <w:t>, A.</w:t>
            </w:r>
            <w:r>
              <w:rPr>
                <w:color w:val="003399"/>
                <w:spacing w:val="-5"/>
                <w:sz w:val="20"/>
                <w:szCs w:val="20"/>
              </w:rPr>
              <w:t xml:space="preserve"> </w:t>
            </w:r>
            <w:r w:rsidRPr="00344B7A">
              <w:rPr>
                <w:color w:val="003399"/>
                <w:spacing w:val="-5"/>
                <w:sz w:val="20"/>
                <w:szCs w:val="20"/>
              </w:rPr>
              <w:t xml:space="preserve">V. </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Anglo-Boereoorlog</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Rebelle van die Stormberge, Tweede Vryheidsoorlog 1899 – 1902</w:t>
            </w:r>
          </w:p>
          <w:p w:rsidR="009D3D53" w:rsidRPr="00344B7A" w:rsidRDefault="009D3D53" w:rsidP="002F35FA">
            <w:pPr>
              <w:pStyle w:val="Header"/>
              <w:snapToGrid w:val="0"/>
              <w:jc w:val="both"/>
              <w:rPr>
                <w:iCs/>
                <w:sz w:val="20"/>
                <w:szCs w:val="20"/>
              </w:rPr>
            </w:pPr>
            <w:r w:rsidRPr="00344B7A">
              <w:rPr>
                <w:iCs/>
                <w:sz w:val="20"/>
                <w:szCs w:val="20"/>
              </w:rPr>
              <w:t>ISBN;   0 7993 1992 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25C34">
            <w:pPr>
              <w:pStyle w:val="Header"/>
              <w:snapToGrid w:val="0"/>
              <w:rPr>
                <w:sz w:val="20"/>
                <w:szCs w:val="20"/>
              </w:rPr>
            </w:pPr>
            <w:r w:rsidRPr="00344B7A">
              <w:rPr>
                <w:sz w:val="20"/>
                <w:szCs w:val="20"/>
              </w:rPr>
              <w:t>Pretoria, J.P. Van der Walt</w:t>
            </w:r>
            <w:r>
              <w:rPr>
                <w:sz w:val="20"/>
                <w:szCs w:val="20"/>
              </w:rPr>
              <w:t xml:space="preserve">, </w:t>
            </w:r>
            <w:r w:rsidRPr="00344B7A">
              <w:rPr>
                <w:sz w:val="20"/>
                <w:szCs w:val="20"/>
              </w:rPr>
              <w:t>1999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PAK</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181</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mallCaps/>
                <w:sz w:val="16"/>
                <w:szCs w:val="16"/>
                <w:lang w:val="af-ZA"/>
              </w:rPr>
            </w:pPr>
            <w:r w:rsidRPr="00344B7A">
              <w:rPr>
                <w:smallCaps/>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mallCaps/>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mallCaps/>
                <w:sz w:val="16"/>
                <w:szCs w:val="16"/>
                <w:lang w:val="af-ZA"/>
              </w:rPr>
            </w:pPr>
            <w:r w:rsidRPr="00344B7A">
              <w:rPr>
                <w:smallCaps/>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5"/>
                <w:sz w:val="20"/>
                <w:szCs w:val="20"/>
                <w:lang w:val="af-ZA"/>
              </w:rPr>
            </w:pPr>
            <w:r w:rsidRPr="00344B7A">
              <w:rPr>
                <w:smallCaps/>
                <w:color w:val="003399"/>
                <w:spacing w:val="-5"/>
                <w:sz w:val="20"/>
                <w:szCs w:val="20"/>
                <w:lang w:val="af-ZA"/>
              </w:rPr>
              <w:t xml:space="preserve">Pakenham, </w:t>
            </w:r>
            <w:r w:rsidRPr="00344B7A">
              <w:rPr>
                <w:color w:val="003399"/>
                <w:spacing w:val="-5"/>
                <w:sz w:val="20"/>
                <w:szCs w:val="20"/>
                <w:lang w:val="af-ZA"/>
              </w:rPr>
              <w:t>THOMAS</w:t>
            </w:r>
          </w:p>
        </w:tc>
        <w:tc>
          <w:tcPr>
            <w:tcW w:w="3402" w:type="dxa"/>
            <w:tcBorders>
              <w:top w:val="single" w:sz="4" w:space="0" w:color="000000"/>
              <w:left w:val="single" w:sz="4" w:space="0" w:color="000000"/>
              <w:bottom w:val="single" w:sz="4" w:space="0" w:color="000000"/>
            </w:tcBorders>
          </w:tcPr>
          <w:p w:rsidR="009D3D53" w:rsidRPr="00344B7A" w:rsidRDefault="009D3D53" w:rsidP="00F51920">
            <w:pPr>
              <w:pStyle w:val="Header"/>
              <w:snapToGrid w:val="0"/>
              <w:rPr>
                <w:b/>
                <w:bCs/>
                <w:sz w:val="20"/>
                <w:szCs w:val="20"/>
                <w:lang w:val="af-ZA"/>
              </w:rPr>
            </w:pPr>
            <w:r w:rsidRPr="00344B7A">
              <w:rPr>
                <w:b/>
                <w:bCs/>
                <w:sz w:val="20"/>
                <w:szCs w:val="20"/>
                <w:lang w:val="af-ZA"/>
              </w:rPr>
              <w:t>Anglo-Boereoorlog</w:t>
            </w:r>
            <w:r w:rsidRPr="00344B7A">
              <w:rPr>
                <w:b/>
                <w:bCs/>
                <w:sz w:val="20"/>
                <w:szCs w:val="20"/>
                <w:lang w:val="af-ZA"/>
              </w:rPr>
              <w:br/>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spacing w:val="-5"/>
                <w:sz w:val="20"/>
                <w:szCs w:val="20"/>
                <w:lang w:val="af-ZA"/>
              </w:rPr>
              <w:t>Boer War.</w:t>
            </w:r>
            <w:r w:rsidRPr="00344B7A">
              <w:rPr>
                <w:i/>
                <w:iCs/>
                <w:sz w:val="20"/>
                <w:szCs w:val="20"/>
              </w:rPr>
              <w:t xml:space="preserve"> </w:t>
            </w:r>
          </w:p>
          <w:p w:rsidR="009D3D53" w:rsidRPr="00344B7A" w:rsidRDefault="009D3D53" w:rsidP="002F35FA">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25C34">
            <w:pPr>
              <w:pStyle w:val="Header"/>
              <w:snapToGrid w:val="0"/>
              <w:rPr>
                <w:sz w:val="20"/>
                <w:lang w:val="af-ZA"/>
              </w:rPr>
            </w:pPr>
            <w:r w:rsidRPr="00344B7A">
              <w:rPr>
                <w:sz w:val="20"/>
                <w:lang w:val="af-ZA"/>
              </w:rPr>
              <w:t>London, Futura Publications,</w:t>
            </w:r>
            <w:r>
              <w:rPr>
                <w:sz w:val="20"/>
                <w:lang w:val="af-ZA"/>
              </w:rPr>
              <w:t xml:space="preserve"> </w:t>
            </w:r>
            <w:r w:rsidRPr="00344B7A">
              <w:rPr>
                <w:sz w:val="20"/>
                <w:lang w:val="af-ZA"/>
              </w:rPr>
              <w:t>1982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AC3314" w:rsidRDefault="009D3D53" w:rsidP="002F35FA">
            <w:pPr>
              <w:pStyle w:val="Header"/>
              <w:tabs>
                <w:tab w:val="left" w:pos="165"/>
              </w:tabs>
              <w:snapToGrid w:val="0"/>
              <w:jc w:val="center"/>
              <w:rPr>
                <w:sz w:val="20"/>
                <w:szCs w:val="20"/>
                <w:lang w:val="af-ZA"/>
              </w:rPr>
            </w:pPr>
            <w:r w:rsidRPr="00AC3314">
              <w:rPr>
                <w:sz w:val="20"/>
                <w:szCs w:val="20"/>
                <w:lang w:val="af-ZA"/>
              </w:rPr>
              <w:t>PRI</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1079</w:t>
            </w:r>
          </w:p>
          <w:p w:rsidR="009D3D53" w:rsidRPr="00344B7A" w:rsidRDefault="009D3D53" w:rsidP="0081341E">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P</w:t>
            </w:r>
            <w:r w:rsidRPr="00344B7A">
              <w:rPr>
                <w:smallCaps/>
                <w:color w:val="003399"/>
                <w:spacing w:val="-5"/>
                <w:sz w:val="20"/>
                <w:szCs w:val="20"/>
              </w:rPr>
              <w:t>rinsloo</w:t>
            </w:r>
            <w:r w:rsidRPr="00344B7A">
              <w:rPr>
                <w:color w:val="003399"/>
                <w:spacing w:val="-5"/>
                <w:sz w:val="20"/>
                <w:szCs w:val="20"/>
              </w:rPr>
              <w:t>, DOT</w:t>
            </w:r>
          </w:p>
        </w:tc>
        <w:tc>
          <w:tcPr>
            <w:tcW w:w="3402" w:type="dxa"/>
            <w:tcBorders>
              <w:top w:val="single" w:sz="4" w:space="0" w:color="000000"/>
              <w:left w:val="single" w:sz="4" w:space="0" w:color="000000"/>
              <w:bottom w:val="single" w:sz="4" w:space="0" w:color="000000"/>
            </w:tcBorders>
          </w:tcPr>
          <w:p w:rsidR="009D3D53" w:rsidRPr="00344B7A" w:rsidRDefault="009D3D53" w:rsidP="00BC4315">
            <w:pPr>
              <w:pStyle w:val="Header"/>
              <w:snapToGrid w:val="0"/>
              <w:rPr>
                <w:b/>
                <w:bCs/>
                <w:sz w:val="20"/>
                <w:szCs w:val="20"/>
              </w:rPr>
            </w:pPr>
            <w:r>
              <w:rPr>
                <w:b/>
                <w:bCs/>
                <w:sz w:val="20"/>
                <w:szCs w:val="20"/>
              </w:rPr>
              <w:t xml:space="preserve">Anglo-Boereoorlog </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Dot Prinsloo se Onthouboek</w:t>
            </w:r>
            <w:r>
              <w:rPr>
                <w:i/>
                <w:iCs/>
                <w:sz w:val="20"/>
                <w:szCs w:val="20"/>
              </w:rPr>
              <w:t xml:space="preserve">: </w:t>
            </w:r>
            <w:r w:rsidRPr="00344B7A">
              <w:rPr>
                <w:i/>
                <w:iCs/>
                <w:sz w:val="20"/>
                <w:szCs w:val="20"/>
              </w:rPr>
              <w:t>Van voor en na die Anglo-Boereoorlog, ‘n kontreijoernaal</w:t>
            </w:r>
          </w:p>
          <w:p w:rsidR="009D3D53" w:rsidRPr="00344B7A" w:rsidRDefault="009D3D53" w:rsidP="002F35FA">
            <w:pPr>
              <w:pStyle w:val="Header"/>
              <w:snapToGrid w:val="0"/>
              <w:jc w:val="both"/>
              <w:rPr>
                <w:i/>
                <w:iCs/>
                <w:sz w:val="20"/>
                <w:szCs w:val="20"/>
              </w:rPr>
            </w:pPr>
            <w:r w:rsidRPr="00344B7A">
              <w:rPr>
                <w:iCs/>
                <w:sz w:val="20"/>
                <w:szCs w:val="20"/>
              </w:rPr>
              <w:t>ISBN:   1-919825-48-7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84CE2">
            <w:pPr>
              <w:pStyle w:val="Header"/>
              <w:snapToGrid w:val="0"/>
              <w:rPr>
                <w:sz w:val="20"/>
                <w:szCs w:val="20"/>
              </w:rPr>
            </w:pPr>
            <w:r w:rsidRPr="00344B7A">
              <w:rPr>
                <w:sz w:val="20"/>
                <w:szCs w:val="20"/>
              </w:rPr>
              <w:t>Pretoria</w:t>
            </w:r>
            <w:r>
              <w:rPr>
                <w:sz w:val="20"/>
                <w:szCs w:val="20"/>
              </w:rPr>
              <w:t xml:space="preserve">, </w:t>
            </w:r>
            <w:r w:rsidRPr="00344B7A">
              <w:rPr>
                <w:sz w:val="20"/>
                <w:szCs w:val="20"/>
              </w:rPr>
              <w:t>Protea Boekhuis</w:t>
            </w:r>
            <w:r>
              <w:rPr>
                <w:sz w:val="20"/>
                <w:szCs w:val="20"/>
              </w:rPr>
              <w:t xml:space="preserve">, </w:t>
            </w:r>
            <w:r w:rsidRPr="00344B7A">
              <w:rPr>
                <w:sz w:val="20"/>
                <w:szCs w:val="20"/>
              </w:rPr>
              <w:t>2001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1366A6">
            <w:pPr>
              <w:pStyle w:val="Header"/>
              <w:snapToGrid w:val="0"/>
              <w:jc w:val="center"/>
              <w:rPr>
                <w:spacing w:val="-7"/>
                <w:sz w:val="20"/>
                <w:szCs w:val="20"/>
              </w:rPr>
            </w:pPr>
            <w:r w:rsidRPr="00344B7A">
              <w:rPr>
                <w:spacing w:val="-7"/>
                <w:sz w:val="20"/>
                <w:szCs w:val="20"/>
              </w:rPr>
              <w:t>CD</w:t>
            </w:r>
            <w:r>
              <w:rPr>
                <w:spacing w:val="-7"/>
                <w:sz w:val="20"/>
                <w:szCs w:val="20"/>
              </w:rPr>
              <w:t>/ABO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366A6">
            <w:pPr>
              <w:pStyle w:val="Header"/>
              <w:snapToGrid w:val="0"/>
              <w:jc w:val="center"/>
              <w:rPr>
                <w:spacing w:val="-7"/>
                <w:sz w:val="20"/>
                <w:szCs w:val="20"/>
              </w:rPr>
            </w:pPr>
            <w:r w:rsidRPr="00344B7A">
              <w:rPr>
                <w:spacing w:val="-7"/>
                <w:sz w:val="20"/>
                <w:szCs w:val="20"/>
              </w:rPr>
              <w:t>1543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366A6">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366A6">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366A6">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6080C" w:rsidRDefault="009D3D53" w:rsidP="00EA7447">
            <w:pPr>
              <w:pStyle w:val="Header"/>
              <w:snapToGrid w:val="0"/>
              <w:rPr>
                <w:smallCaps/>
                <w:color w:val="003399"/>
                <w:sz w:val="20"/>
                <w:szCs w:val="20"/>
                <w:lang w:val="af-ZA"/>
              </w:rPr>
            </w:pPr>
            <w:r w:rsidRPr="0086080C">
              <w:rPr>
                <w:smallCaps/>
                <w:color w:val="003399"/>
                <w:sz w:val="20"/>
                <w:szCs w:val="20"/>
                <w:lang w:val="af-ZA"/>
              </w:rPr>
              <w:t>reitz, deneys</w:t>
            </w:r>
          </w:p>
        </w:tc>
        <w:tc>
          <w:tcPr>
            <w:tcW w:w="3402" w:type="dxa"/>
            <w:tcBorders>
              <w:top w:val="single" w:sz="4" w:space="0" w:color="000000"/>
              <w:left w:val="single" w:sz="4" w:space="0" w:color="000000"/>
              <w:bottom w:val="single" w:sz="4" w:space="0" w:color="000000"/>
            </w:tcBorders>
          </w:tcPr>
          <w:p w:rsidR="009D3D53" w:rsidRPr="00344B7A" w:rsidRDefault="009D3D53" w:rsidP="00EA7447">
            <w:pPr>
              <w:pStyle w:val="Header"/>
              <w:snapToGrid w:val="0"/>
              <w:rPr>
                <w:b/>
                <w:bCs/>
                <w:sz w:val="20"/>
                <w:szCs w:val="20"/>
                <w:lang w:val="af-ZA"/>
              </w:rPr>
            </w:pPr>
            <w:r>
              <w:rPr>
                <w:b/>
                <w:bCs/>
                <w:sz w:val="20"/>
                <w:szCs w:val="20"/>
                <w:lang w:val="af-ZA"/>
              </w:rPr>
              <w:t>Anglo-Boere</w:t>
            </w:r>
            <w:r w:rsidRPr="00344B7A">
              <w:rPr>
                <w:b/>
                <w:bCs/>
                <w:sz w:val="20"/>
                <w:szCs w:val="20"/>
                <w:lang w:val="af-ZA"/>
              </w:rPr>
              <w:t>oorlog</w:t>
            </w:r>
          </w:p>
        </w:tc>
        <w:tc>
          <w:tcPr>
            <w:tcW w:w="3685" w:type="dxa"/>
            <w:tcBorders>
              <w:top w:val="single" w:sz="4" w:space="0" w:color="000000"/>
              <w:left w:val="single" w:sz="4" w:space="0" w:color="000000"/>
              <w:bottom w:val="single" w:sz="4" w:space="0" w:color="000000"/>
            </w:tcBorders>
          </w:tcPr>
          <w:p w:rsidR="009D3D53" w:rsidRDefault="009D3D53" w:rsidP="001F02F6">
            <w:pPr>
              <w:pStyle w:val="Header"/>
              <w:snapToGrid w:val="0"/>
              <w:jc w:val="both"/>
              <w:rPr>
                <w:i/>
                <w:sz w:val="20"/>
                <w:szCs w:val="20"/>
                <w:lang w:val="af-ZA"/>
              </w:rPr>
            </w:pPr>
            <w:r w:rsidRPr="00344B7A">
              <w:rPr>
                <w:i/>
                <w:sz w:val="20"/>
                <w:szCs w:val="20"/>
                <w:lang w:val="af-ZA"/>
              </w:rPr>
              <w:t>Commando: a Boer journal of the Boer War</w:t>
            </w:r>
          </w:p>
          <w:p w:rsidR="009D3D53" w:rsidRPr="00344B7A" w:rsidRDefault="009D3D53" w:rsidP="001F02F6">
            <w:pPr>
              <w:pStyle w:val="Header"/>
              <w:snapToGrid w:val="0"/>
              <w:jc w:val="both"/>
              <w:rPr>
                <w:i/>
                <w:sz w:val="20"/>
                <w:szCs w:val="20"/>
                <w:lang w:val="af-ZA"/>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52D11">
            <w:pPr>
              <w:snapToGrid w:val="0"/>
              <w:rPr>
                <w:sz w:val="20"/>
                <w:lang w:val="pt-BR"/>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Pr>
                <w:sz w:val="20"/>
                <w:szCs w:val="20"/>
                <w:lang w:val="af-ZA"/>
              </w:rPr>
              <w:lastRenderedPageBreak/>
              <w:t>SCH*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998</w:t>
            </w:r>
          </w:p>
          <w:p w:rsidR="009D3D53" w:rsidRPr="00344B7A" w:rsidRDefault="009D3D53" w:rsidP="0019327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choeman</w:t>
            </w:r>
            <w:r w:rsidRPr="00344B7A">
              <w:rPr>
                <w:color w:val="003399"/>
                <w:spacing w:val="-5"/>
                <w:sz w:val="20"/>
                <w:szCs w:val="20"/>
              </w:rPr>
              <w:t>, KAREL</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Anglo-Boereoorlog</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Witnesses to War</w:t>
            </w:r>
            <w:r>
              <w:rPr>
                <w:i/>
                <w:iCs/>
                <w:sz w:val="20"/>
                <w:szCs w:val="20"/>
              </w:rPr>
              <w:t xml:space="preserve">: </w:t>
            </w:r>
            <w:r w:rsidRPr="00344B7A">
              <w:rPr>
                <w:i/>
                <w:iCs/>
                <w:sz w:val="20"/>
                <w:szCs w:val="20"/>
              </w:rPr>
              <w:t>Personal documents of the Anglo-Boer War (1899–1902) from the collections of the South African Library</w:t>
            </w:r>
          </w:p>
          <w:p w:rsidR="009D3D53" w:rsidRPr="00344B7A" w:rsidRDefault="009D3D53" w:rsidP="002F35FA">
            <w:pPr>
              <w:pStyle w:val="Header"/>
              <w:snapToGrid w:val="0"/>
              <w:jc w:val="both"/>
              <w:rPr>
                <w:iCs/>
                <w:sz w:val="20"/>
                <w:szCs w:val="20"/>
              </w:rPr>
            </w:pPr>
            <w:r w:rsidRPr="00344B7A">
              <w:rPr>
                <w:iCs/>
                <w:sz w:val="20"/>
                <w:szCs w:val="20"/>
              </w:rPr>
              <w:t>ISBN:   0-7981-3848-3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25C34">
            <w:pPr>
              <w:pStyle w:val="Header"/>
              <w:snapToGrid w:val="0"/>
              <w:rPr>
                <w:sz w:val="20"/>
                <w:szCs w:val="20"/>
              </w:rPr>
            </w:pPr>
            <w:r w:rsidRPr="00344B7A">
              <w:rPr>
                <w:sz w:val="20"/>
                <w:szCs w:val="20"/>
              </w:rPr>
              <w:t>Kaapstad, Human &amp; Rousseau, 1997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842BC6">
            <w:pPr>
              <w:pStyle w:val="Header"/>
              <w:tabs>
                <w:tab w:val="left" w:pos="165"/>
              </w:tabs>
              <w:snapToGrid w:val="0"/>
              <w:jc w:val="center"/>
              <w:rPr>
                <w:sz w:val="20"/>
                <w:szCs w:val="20"/>
                <w:lang w:val="af-ZA"/>
              </w:rPr>
            </w:pPr>
            <w:r w:rsidRPr="00344B7A">
              <w:rPr>
                <w:sz w:val="20"/>
                <w:szCs w:val="20"/>
                <w:lang w:val="af-ZA"/>
              </w:rPr>
              <w:t>VAN B</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1008</w:t>
            </w:r>
          </w:p>
          <w:p w:rsidR="009D3D53" w:rsidRPr="00344B7A" w:rsidRDefault="009D3D53" w:rsidP="00E4200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F2352">
            <w:pPr>
              <w:pStyle w:val="Header"/>
              <w:snapToGrid w:val="0"/>
              <w:rPr>
                <w:color w:val="003399"/>
                <w:spacing w:val="-5"/>
                <w:sz w:val="20"/>
                <w:szCs w:val="20"/>
              </w:rPr>
            </w:pPr>
            <w:r w:rsidRPr="00344B7A">
              <w:rPr>
                <w:color w:val="003399"/>
                <w:spacing w:val="-5"/>
                <w:sz w:val="20"/>
                <w:szCs w:val="20"/>
              </w:rPr>
              <w:t>V</w:t>
            </w:r>
            <w:r w:rsidRPr="00344B7A">
              <w:rPr>
                <w:smallCaps/>
                <w:color w:val="003399"/>
                <w:spacing w:val="-5"/>
                <w:sz w:val="20"/>
                <w:szCs w:val="20"/>
              </w:rPr>
              <w:t>an</w:t>
            </w:r>
            <w:r w:rsidRPr="00344B7A">
              <w:rPr>
                <w:color w:val="003399"/>
                <w:spacing w:val="-5"/>
                <w:sz w:val="20"/>
                <w:szCs w:val="20"/>
              </w:rPr>
              <w:t xml:space="preserve"> B</w:t>
            </w:r>
            <w:r w:rsidRPr="00344B7A">
              <w:rPr>
                <w:smallCaps/>
                <w:color w:val="003399"/>
                <w:spacing w:val="-5"/>
                <w:sz w:val="20"/>
                <w:szCs w:val="20"/>
              </w:rPr>
              <w:t>art</w:t>
            </w:r>
            <w:r w:rsidRPr="00344B7A">
              <w:rPr>
                <w:color w:val="003399"/>
                <w:spacing w:val="-5"/>
                <w:sz w:val="20"/>
                <w:szCs w:val="20"/>
              </w:rPr>
              <w:t>, M. &amp; S</w:t>
            </w:r>
            <w:r w:rsidRPr="00344B7A">
              <w:rPr>
                <w:smallCaps/>
                <w:color w:val="003399"/>
                <w:spacing w:val="-5"/>
                <w:sz w:val="20"/>
                <w:szCs w:val="20"/>
              </w:rPr>
              <w:t>choltz</w:t>
            </w:r>
            <w:r w:rsidRPr="00344B7A">
              <w:rPr>
                <w:color w:val="003399"/>
                <w:spacing w:val="-5"/>
                <w:sz w:val="20"/>
                <w:szCs w:val="20"/>
              </w:rPr>
              <w:t>, LEOPOLD</w:t>
            </w:r>
          </w:p>
        </w:tc>
        <w:tc>
          <w:tcPr>
            <w:tcW w:w="3402" w:type="dxa"/>
            <w:tcBorders>
              <w:top w:val="single" w:sz="4" w:space="0" w:color="000000"/>
              <w:left w:val="single" w:sz="4" w:space="0" w:color="000000"/>
              <w:bottom w:val="single" w:sz="4" w:space="0" w:color="000000"/>
            </w:tcBorders>
          </w:tcPr>
          <w:p w:rsidR="009D3D53" w:rsidRPr="00344B7A" w:rsidRDefault="009D3D53" w:rsidP="007B03F0">
            <w:pPr>
              <w:pStyle w:val="Header"/>
              <w:snapToGrid w:val="0"/>
              <w:rPr>
                <w:b/>
                <w:bCs/>
                <w:sz w:val="20"/>
                <w:szCs w:val="20"/>
              </w:rPr>
            </w:pPr>
            <w:r w:rsidRPr="00344B7A">
              <w:rPr>
                <w:b/>
                <w:bCs/>
                <w:sz w:val="20"/>
                <w:szCs w:val="20"/>
              </w:rPr>
              <w:t>Anglo-Boereoorlog</w:t>
            </w:r>
          </w:p>
        </w:tc>
        <w:tc>
          <w:tcPr>
            <w:tcW w:w="3685" w:type="dxa"/>
            <w:tcBorders>
              <w:top w:val="single" w:sz="4" w:space="0" w:color="000000"/>
              <w:left w:val="single" w:sz="4" w:space="0" w:color="000000"/>
              <w:bottom w:val="single" w:sz="4" w:space="0" w:color="000000"/>
            </w:tcBorders>
          </w:tcPr>
          <w:p w:rsidR="009D3D53" w:rsidRPr="00344B7A" w:rsidRDefault="009D3D53" w:rsidP="00D25C34">
            <w:pPr>
              <w:pStyle w:val="Header"/>
              <w:snapToGrid w:val="0"/>
              <w:rPr>
                <w:i/>
                <w:iCs/>
                <w:sz w:val="20"/>
                <w:szCs w:val="20"/>
              </w:rPr>
            </w:pPr>
            <w:r w:rsidRPr="00344B7A">
              <w:rPr>
                <w:i/>
                <w:iCs/>
                <w:sz w:val="20"/>
                <w:szCs w:val="20"/>
              </w:rPr>
              <w:t>Vir Vryheid en vir Reg</w:t>
            </w:r>
            <w:r>
              <w:rPr>
                <w:i/>
                <w:iCs/>
                <w:sz w:val="20"/>
                <w:szCs w:val="20"/>
              </w:rPr>
              <w:t xml:space="preserve">: </w:t>
            </w:r>
            <w:r w:rsidRPr="00344B7A">
              <w:rPr>
                <w:i/>
                <w:iCs/>
                <w:sz w:val="20"/>
                <w:szCs w:val="20"/>
              </w:rPr>
              <w:t>Anglo-Boereoorlog Gedenkboek</w:t>
            </w:r>
          </w:p>
          <w:p w:rsidR="009D3D53" w:rsidRPr="00344B7A" w:rsidRDefault="009D3D53" w:rsidP="002F35FA">
            <w:pPr>
              <w:pStyle w:val="Header"/>
              <w:snapToGrid w:val="0"/>
              <w:jc w:val="both"/>
              <w:rPr>
                <w:i/>
                <w:iCs/>
                <w:sz w:val="20"/>
                <w:szCs w:val="20"/>
              </w:rPr>
            </w:pPr>
            <w:r w:rsidRPr="00344B7A">
              <w:rPr>
                <w:iCs/>
                <w:sz w:val="20"/>
                <w:szCs w:val="20"/>
              </w:rPr>
              <w:t>ISBN:   0-624-04095-X</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713C0">
            <w:pPr>
              <w:pStyle w:val="Header"/>
              <w:snapToGrid w:val="0"/>
              <w:rPr>
                <w:sz w:val="20"/>
                <w:szCs w:val="20"/>
              </w:rPr>
            </w:pPr>
            <w:r w:rsidRPr="00344B7A">
              <w:rPr>
                <w:sz w:val="20"/>
                <w:szCs w:val="20"/>
              </w:rPr>
              <w:t>Kaapstad, Tafelberg Uitgewers, 2003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CE362B">
            <w:pPr>
              <w:pStyle w:val="Header"/>
              <w:tabs>
                <w:tab w:val="left" w:pos="165"/>
              </w:tabs>
              <w:snapToGrid w:val="0"/>
              <w:jc w:val="center"/>
              <w:rPr>
                <w:sz w:val="20"/>
                <w:szCs w:val="20"/>
                <w:lang w:val="af-ZA"/>
              </w:rPr>
            </w:pPr>
            <w:r w:rsidRPr="00344B7A">
              <w:rPr>
                <w:sz w:val="20"/>
                <w:szCs w:val="20"/>
                <w:lang w:val="af-ZA"/>
              </w:rPr>
              <w:t>VAN dM</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953</w:t>
            </w:r>
          </w:p>
          <w:p w:rsidR="009D3D53" w:rsidRPr="00344B7A" w:rsidRDefault="009D3D53" w:rsidP="0064178D">
            <w:pPr>
              <w:pStyle w:val="Header"/>
              <w:tabs>
                <w:tab w:val="left" w:pos="165"/>
              </w:tabs>
              <w:snapToGrid w:val="0"/>
              <w:jc w:val="center"/>
              <w:rPr>
                <w:b/>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 xml:space="preserve">an der </w:t>
            </w:r>
            <w:r w:rsidRPr="00344B7A">
              <w:rPr>
                <w:color w:val="003399"/>
                <w:spacing w:val="-5"/>
                <w:sz w:val="20"/>
                <w:szCs w:val="20"/>
              </w:rPr>
              <w:t>M</w:t>
            </w:r>
            <w:r w:rsidRPr="00344B7A">
              <w:rPr>
                <w:smallCaps/>
                <w:color w:val="003399"/>
                <w:spacing w:val="-5"/>
                <w:sz w:val="20"/>
                <w:szCs w:val="20"/>
              </w:rPr>
              <w:t>erwe</w:t>
            </w:r>
            <w:r w:rsidRPr="00344B7A">
              <w:rPr>
                <w:color w:val="003399"/>
                <w:spacing w:val="-5"/>
                <w:sz w:val="20"/>
                <w:szCs w:val="20"/>
              </w:rPr>
              <w:t>, C.</w:t>
            </w:r>
            <w:r>
              <w:rPr>
                <w:color w:val="003399"/>
                <w:spacing w:val="-5"/>
                <w:sz w:val="20"/>
                <w:szCs w:val="20"/>
              </w:rPr>
              <w:t xml:space="preserve"> </w:t>
            </w:r>
            <w:r w:rsidRPr="00344B7A">
              <w:rPr>
                <w:color w:val="003399"/>
                <w:spacing w:val="-5"/>
                <w:sz w:val="20"/>
                <w:szCs w:val="20"/>
              </w:rPr>
              <w:t>N. &amp; R</w:t>
            </w:r>
            <w:r w:rsidRPr="00344B7A">
              <w:rPr>
                <w:smallCaps/>
                <w:color w:val="003399"/>
                <w:spacing w:val="-5"/>
                <w:sz w:val="20"/>
                <w:szCs w:val="20"/>
              </w:rPr>
              <w:t>ice</w:t>
            </w:r>
            <w:r w:rsidRPr="00344B7A">
              <w:rPr>
                <w:color w:val="003399"/>
                <w:spacing w:val="-5"/>
                <w:sz w:val="20"/>
                <w:szCs w:val="20"/>
              </w:rPr>
              <w:t>, M.</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Anglo-Boereoorlog</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Century of Anglo-Boer War Stories</w:t>
            </w:r>
          </w:p>
          <w:p w:rsidR="009D3D53" w:rsidRPr="00344B7A" w:rsidRDefault="009D3D53" w:rsidP="002F35FA">
            <w:pPr>
              <w:pStyle w:val="Header"/>
              <w:snapToGrid w:val="0"/>
              <w:jc w:val="both"/>
              <w:rPr>
                <w:iCs/>
                <w:sz w:val="20"/>
                <w:szCs w:val="20"/>
              </w:rPr>
            </w:pPr>
            <w:r w:rsidRPr="00344B7A">
              <w:rPr>
                <w:iCs/>
                <w:sz w:val="20"/>
                <w:szCs w:val="20"/>
              </w:rPr>
              <w:t>ISBN:   1 86842 093 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C6942">
            <w:pPr>
              <w:pStyle w:val="Header"/>
              <w:snapToGrid w:val="0"/>
              <w:rPr>
                <w:sz w:val="20"/>
                <w:szCs w:val="20"/>
              </w:rPr>
            </w:pPr>
            <w:r w:rsidRPr="00344B7A">
              <w:rPr>
                <w:sz w:val="20"/>
                <w:szCs w:val="20"/>
              </w:rPr>
              <w:t>Johannesburg, Jonathan Ball Publishers, 1999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1351</w:t>
            </w:r>
          </w:p>
          <w:p w:rsidR="009D3D53" w:rsidRPr="00344B7A" w:rsidRDefault="009D3D53" w:rsidP="00B224B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9D3D53" w:rsidRPr="00870B71" w:rsidRDefault="009D3D53" w:rsidP="00953098">
            <w:pPr>
              <w:pStyle w:val="Header"/>
              <w:snapToGrid w:val="0"/>
              <w:rPr>
                <w:b/>
                <w:bCs/>
                <w:color w:val="000000"/>
                <w:sz w:val="20"/>
                <w:szCs w:val="20"/>
                <w:lang w:eastAsia="en-ZA"/>
              </w:rPr>
            </w:pPr>
            <w:r>
              <w:rPr>
                <w:b/>
                <w:bCs/>
                <w:color w:val="000000"/>
                <w:sz w:val="20"/>
                <w:szCs w:val="20"/>
                <w:lang w:eastAsia="en-ZA"/>
              </w:rPr>
              <w:t>Anglo-Boereoorlog - Australianers</w:t>
            </w:r>
          </w:p>
        </w:tc>
        <w:tc>
          <w:tcPr>
            <w:tcW w:w="3685" w:type="dxa"/>
            <w:tcBorders>
              <w:top w:val="single" w:sz="4" w:space="0" w:color="000000"/>
              <w:left w:val="single" w:sz="4" w:space="0" w:color="000000"/>
              <w:bottom w:val="single" w:sz="4" w:space="0" w:color="000000"/>
            </w:tcBorders>
          </w:tcPr>
          <w:p w:rsidR="009D3D53" w:rsidRDefault="009D3D53" w:rsidP="00953098">
            <w:pPr>
              <w:suppressAutoHyphens w:val="0"/>
              <w:spacing w:before="0" w:after="0"/>
              <w:rPr>
                <w:color w:val="000000"/>
                <w:sz w:val="20"/>
                <w:szCs w:val="20"/>
                <w:lang w:eastAsia="en-ZA"/>
              </w:rPr>
            </w:pPr>
            <w:r w:rsidRPr="006C0414">
              <w:rPr>
                <w:color w:val="000000"/>
                <w:sz w:val="20"/>
                <w:szCs w:val="20"/>
                <w:lang w:eastAsia="en-ZA"/>
              </w:rPr>
              <w:t>Australians doing battle arou</w:t>
            </w:r>
            <w:r>
              <w:rPr>
                <w:color w:val="000000"/>
                <w:sz w:val="20"/>
                <w:szCs w:val="20"/>
                <w:lang w:eastAsia="en-ZA"/>
              </w:rPr>
              <w:t>n</w:t>
            </w:r>
            <w:r w:rsidRPr="006C0414">
              <w:rPr>
                <w:color w:val="000000"/>
                <w:sz w:val="20"/>
                <w:szCs w:val="20"/>
                <w:lang w:eastAsia="en-ZA"/>
              </w:rPr>
              <w:t>d Colesberg at Rensburg Siding during the Anglo Boer War</w:t>
            </w:r>
            <w:r w:rsidRPr="006C0414">
              <w:rPr>
                <w:color w:val="000000"/>
                <w:sz w:val="20"/>
                <w:szCs w:val="20"/>
                <w:lang w:eastAsia="en-ZA"/>
              </w:rPr>
              <w:br/>
            </w:r>
            <w:r w:rsidRPr="006C0414">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suppressAutoHyphens w:val="0"/>
              <w:spacing w:before="0" w:after="0"/>
              <w:rPr>
                <w:color w:val="000000"/>
                <w:sz w:val="20"/>
                <w:szCs w:val="20"/>
                <w:lang w:eastAsia="en-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1351</w:t>
            </w:r>
          </w:p>
          <w:p w:rsidR="009D3D53" w:rsidRPr="00344B7A" w:rsidRDefault="009D3D53" w:rsidP="00B224B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9D3D53" w:rsidRPr="00870B71" w:rsidRDefault="009D3D53" w:rsidP="00953098">
            <w:pPr>
              <w:pStyle w:val="Header"/>
              <w:snapToGrid w:val="0"/>
              <w:rPr>
                <w:b/>
                <w:bCs/>
                <w:color w:val="000000"/>
                <w:sz w:val="20"/>
                <w:szCs w:val="20"/>
                <w:lang w:eastAsia="en-ZA"/>
              </w:rPr>
            </w:pPr>
            <w:r>
              <w:rPr>
                <w:b/>
                <w:bCs/>
                <w:color w:val="000000"/>
                <w:sz w:val="20"/>
                <w:szCs w:val="20"/>
                <w:lang w:eastAsia="en-ZA"/>
              </w:rPr>
              <w:t>Anglo-Boereoorlog - Colesberg</w:t>
            </w:r>
          </w:p>
        </w:tc>
        <w:tc>
          <w:tcPr>
            <w:tcW w:w="3685" w:type="dxa"/>
            <w:tcBorders>
              <w:top w:val="single" w:sz="4" w:space="0" w:color="000000"/>
              <w:left w:val="single" w:sz="4" w:space="0" w:color="000000"/>
              <w:bottom w:val="single" w:sz="4" w:space="0" w:color="000000"/>
            </w:tcBorders>
          </w:tcPr>
          <w:p w:rsidR="009D3D53" w:rsidRDefault="009D3D53" w:rsidP="00953098">
            <w:pPr>
              <w:suppressAutoHyphens w:val="0"/>
              <w:spacing w:before="0" w:after="0"/>
              <w:rPr>
                <w:color w:val="000000"/>
                <w:sz w:val="20"/>
                <w:szCs w:val="20"/>
                <w:lang w:eastAsia="en-ZA"/>
              </w:rPr>
            </w:pPr>
            <w:r w:rsidRPr="006C0414">
              <w:rPr>
                <w:color w:val="000000"/>
                <w:sz w:val="20"/>
                <w:szCs w:val="20"/>
                <w:lang w:eastAsia="en-ZA"/>
              </w:rPr>
              <w:t>Brief history of Colesberg with reference to the Arnots and their family home now "Barracks"</w:t>
            </w:r>
            <w:r w:rsidRPr="006C0414">
              <w:rPr>
                <w:color w:val="000000"/>
                <w:sz w:val="20"/>
                <w:szCs w:val="20"/>
                <w:lang w:eastAsia="en-ZA"/>
              </w:rPr>
              <w:br/>
            </w:r>
            <w:r w:rsidRPr="006C0414">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suppressAutoHyphens w:val="0"/>
              <w:spacing w:before="0" w:after="0"/>
              <w:rPr>
                <w:color w:val="000000"/>
                <w:sz w:val="20"/>
                <w:szCs w:val="20"/>
                <w:lang w:eastAsia="en-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DEW</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373.</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rPr>
            </w:pPr>
            <w:r w:rsidRPr="00344B7A">
              <w:rPr>
                <w:smallCaps/>
                <w:color w:val="003399"/>
                <w:sz w:val="20"/>
                <w:szCs w:val="20"/>
              </w:rPr>
              <w:t xml:space="preserve">De Wet, </w:t>
            </w:r>
            <w:r w:rsidRPr="00344B7A">
              <w:rPr>
                <w:color w:val="003399"/>
                <w:sz w:val="20"/>
                <w:szCs w:val="20"/>
              </w:rPr>
              <w:t>CHRISTIAAN RUDOLF</w:t>
            </w:r>
          </w:p>
        </w:tc>
        <w:tc>
          <w:tcPr>
            <w:tcW w:w="3402" w:type="dxa"/>
            <w:tcBorders>
              <w:top w:val="single" w:sz="4" w:space="0" w:color="000000"/>
              <w:left w:val="single" w:sz="4" w:space="0" w:color="000000"/>
              <w:bottom w:val="single" w:sz="4" w:space="0" w:color="000000"/>
            </w:tcBorders>
          </w:tcPr>
          <w:p w:rsidR="009D3D53" w:rsidRPr="00344B7A" w:rsidRDefault="009D3D53" w:rsidP="00584CE2">
            <w:pPr>
              <w:pStyle w:val="Header"/>
              <w:snapToGrid w:val="0"/>
              <w:spacing w:after="120"/>
              <w:rPr>
                <w:b/>
                <w:bCs/>
                <w:spacing w:val="-2"/>
                <w:sz w:val="20"/>
                <w:szCs w:val="20"/>
                <w:lang w:val="af-ZA"/>
              </w:rPr>
            </w:pPr>
            <w:r w:rsidRPr="00344B7A">
              <w:rPr>
                <w:b/>
                <w:bCs/>
                <w:sz w:val="20"/>
                <w:szCs w:val="20"/>
                <w:lang w:val="af-ZA"/>
              </w:rPr>
              <w:t xml:space="preserve">Anglo-Boereoorlog - De Wet, C. R. </w:t>
            </w:r>
            <w:r w:rsidRPr="00344B7A">
              <w:rPr>
                <w:b/>
                <w:bCs/>
                <w:sz w:val="20"/>
                <w:szCs w:val="20"/>
                <w:lang w:val="af-ZA"/>
              </w:rPr>
              <w:br/>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spacing w:val="-4"/>
                <w:sz w:val="20"/>
                <w:szCs w:val="20"/>
                <w:lang w:val="af-ZA"/>
              </w:rPr>
            </w:pPr>
            <w:r w:rsidRPr="00344B7A">
              <w:rPr>
                <w:i/>
                <w:spacing w:val="-4"/>
                <w:sz w:val="20"/>
                <w:szCs w:val="20"/>
                <w:lang w:val="af-ZA"/>
              </w:rPr>
              <w:t>Three Years War (October 1899-June 1902).</w:t>
            </w:r>
          </w:p>
          <w:p w:rsidR="009D3D53" w:rsidRPr="00344B7A" w:rsidRDefault="009D3D53" w:rsidP="002F35FA">
            <w:pPr>
              <w:pStyle w:val="Header"/>
              <w:rPr>
                <w:spacing w:val="-5"/>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93509">
            <w:pPr>
              <w:pStyle w:val="Header"/>
              <w:snapToGrid w:val="0"/>
              <w:rPr>
                <w:sz w:val="20"/>
                <w:lang w:val="af-ZA"/>
              </w:rPr>
            </w:pPr>
            <w:r w:rsidRPr="00344B7A">
              <w:rPr>
                <w:sz w:val="20"/>
                <w:lang w:val="af-ZA"/>
              </w:rPr>
              <w:t>Westminster, England,</w:t>
            </w:r>
            <w:r w:rsidRPr="00344B7A">
              <w:rPr>
                <w:sz w:val="20"/>
                <w:lang w:val="af-ZA"/>
              </w:rPr>
              <w:br/>
              <w:t>Archibald, 1902.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WAT</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989</w:t>
            </w:r>
          </w:p>
          <w:p w:rsidR="009D3D53" w:rsidRPr="00344B7A" w:rsidRDefault="009D3D53" w:rsidP="0074234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W</w:t>
            </w:r>
            <w:r w:rsidRPr="00344B7A">
              <w:rPr>
                <w:smallCaps/>
                <w:color w:val="003399"/>
                <w:spacing w:val="-5"/>
                <w:sz w:val="20"/>
                <w:szCs w:val="20"/>
              </w:rPr>
              <w:t>att</w:t>
            </w:r>
            <w:r w:rsidRPr="00344B7A">
              <w:rPr>
                <w:color w:val="003399"/>
                <w:spacing w:val="-5"/>
                <w:sz w:val="20"/>
                <w:szCs w:val="20"/>
              </w:rPr>
              <w:t>, STEVE</w:t>
            </w:r>
          </w:p>
        </w:tc>
        <w:tc>
          <w:tcPr>
            <w:tcW w:w="3402" w:type="dxa"/>
            <w:tcBorders>
              <w:top w:val="single" w:sz="4" w:space="0" w:color="000000"/>
              <w:left w:val="single" w:sz="4" w:space="0" w:color="000000"/>
              <w:bottom w:val="single" w:sz="4" w:space="0" w:color="000000"/>
            </w:tcBorders>
          </w:tcPr>
          <w:p w:rsidR="009D3D53" w:rsidRPr="00344B7A" w:rsidRDefault="009D3D53" w:rsidP="00B83485">
            <w:pPr>
              <w:pStyle w:val="Header"/>
              <w:snapToGrid w:val="0"/>
              <w:rPr>
                <w:b/>
                <w:bCs/>
                <w:sz w:val="20"/>
                <w:szCs w:val="20"/>
              </w:rPr>
            </w:pPr>
            <w:r w:rsidRPr="00344B7A">
              <w:rPr>
                <w:b/>
                <w:bCs/>
                <w:sz w:val="20"/>
                <w:szCs w:val="20"/>
              </w:rPr>
              <w:t>Anglo-Boereoorlog - Ererol</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In Memoriam, Roll of Honour Imperial Forces, Anglo-Boer War 1899 – 1902</w:t>
            </w:r>
          </w:p>
          <w:p w:rsidR="009D3D53" w:rsidRPr="00344B7A" w:rsidRDefault="009D3D53" w:rsidP="002F35FA">
            <w:pPr>
              <w:pStyle w:val="Header"/>
              <w:snapToGrid w:val="0"/>
              <w:jc w:val="both"/>
              <w:rPr>
                <w:iCs/>
                <w:sz w:val="20"/>
                <w:szCs w:val="20"/>
              </w:rPr>
            </w:pPr>
            <w:r w:rsidRPr="00344B7A">
              <w:rPr>
                <w:iCs/>
                <w:sz w:val="20"/>
                <w:szCs w:val="20"/>
              </w:rPr>
              <w:t>ISBN:   0 86980 968 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Scottsville</w:t>
            </w:r>
          </w:p>
          <w:p w:rsidR="009D3D53" w:rsidRPr="00344B7A" w:rsidRDefault="009D3D53" w:rsidP="002F35FA">
            <w:pPr>
              <w:pStyle w:val="Header"/>
              <w:snapToGrid w:val="0"/>
              <w:rPr>
                <w:sz w:val="20"/>
                <w:szCs w:val="20"/>
              </w:rPr>
            </w:pPr>
            <w:r w:rsidRPr="00344B7A">
              <w:rPr>
                <w:sz w:val="20"/>
                <w:szCs w:val="20"/>
              </w:rPr>
              <w:t>University of Natal Press</w:t>
            </w:r>
          </w:p>
          <w:p w:rsidR="009D3D53" w:rsidRPr="00344B7A" w:rsidRDefault="009D3D53" w:rsidP="002F35FA">
            <w:pPr>
              <w:pStyle w:val="Header"/>
              <w:snapToGrid w:val="0"/>
              <w:rPr>
                <w:sz w:val="20"/>
                <w:szCs w:val="20"/>
              </w:rPr>
            </w:pPr>
            <w:r w:rsidRPr="00344B7A">
              <w:rPr>
                <w:sz w:val="20"/>
                <w:szCs w:val="20"/>
              </w:rPr>
              <w:t>2000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lastRenderedPageBreak/>
              <w:t>FIS</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947</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F</w:t>
            </w:r>
            <w:r w:rsidRPr="00344B7A">
              <w:rPr>
                <w:smallCaps/>
                <w:color w:val="003399"/>
                <w:spacing w:val="-5"/>
                <w:sz w:val="20"/>
                <w:szCs w:val="20"/>
              </w:rPr>
              <w:t>ischer</w:t>
            </w:r>
            <w:r w:rsidRPr="00344B7A">
              <w:rPr>
                <w:color w:val="003399"/>
                <w:spacing w:val="-5"/>
                <w:sz w:val="20"/>
                <w:szCs w:val="20"/>
              </w:rPr>
              <w:t>, MARIA 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 xml:space="preserve">Anglo-Boereoorlog - Fischer, M </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iCs/>
                <w:sz w:val="20"/>
                <w:szCs w:val="20"/>
              </w:rPr>
            </w:pPr>
            <w:r w:rsidRPr="00344B7A">
              <w:rPr>
                <w:i/>
                <w:iCs/>
                <w:sz w:val="20"/>
                <w:szCs w:val="20"/>
              </w:rPr>
              <w:t xml:space="preserve">Tant Miem Fischer se </w:t>
            </w:r>
            <w:r>
              <w:rPr>
                <w:i/>
                <w:iCs/>
                <w:sz w:val="20"/>
                <w:szCs w:val="20"/>
              </w:rPr>
              <w:t>k</w:t>
            </w:r>
            <w:r w:rsidRPr="00344B7A">
              <w:rPr>
                <w:i/>
                <w:iCs/>
                <w:sz w:val="20"/>
                <w:szCs w:val="20"/>
              </w:rPr>
              <w:t>ampdagboek</w:t>
            </w:r>
          </w:p>
          <w:p w:rsidR="009D3D53" w:rsidRPr="00344B7A" w:rsidRDefault="009D3D53" w:rsidP="002F35FA">
            <w:pPr>
              <w:pStyle w:val="Header"/>
              <w:snapToGrid w:val="0"/>
              <w:jc w:val="both"/>
              <w:rPr>
                <w:iCs/>
                <w:sz w:val="20"/>
                <w:szCs w:val="20"/>
              </w:rPr>
            </w:pPr>
            <w:r w:rsidRPr="00344B7A">
              <w:rPr>
                <w:iCs/>
                <w:sz w:val="20"/>
                <w:szCs w:val="20"/>
              </w:rPr>
              <w:t>ISBN:   1-919825-03-7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25C34">
            <w:pPr>
              <w:pStyle w:val="Header"/>
              <w:snapToGrid w:val="0"/>
              <w:rPr>
                <w:sz w:val="20"/>
                <w:szCs w:val="20"/>
              </w:rPr>
            </w:pPr>
            <w:r w:rsidRPr="00344B7A">
              <w:rPr>
                <w:sz w:val="20"/>
                <w:szCs w:val="20"/>
              </w:rPr>
              <w:t>Menlopark, Protea Boekhuis</w:t>
            </w:r>
            <w:r>
              <w:rPr>
                <w:sz w:val="20"/>
                <w:szCs w:val="20"/>
              </w:rPr>
              <w:t xml:space="preserve">, </w:t>
            </w:r>
            <w:r w:rsidRPr="00344B7A">
              <w:rPr>
                <w:sz w:val="20"/>
                <w:szCs w:val="20"/>
              </w:rPr>
              <w:t>2000</w:t>
            </w:r>
            <w:r>
              <w:rPr>
                <w:sz w:val="20"/>
                <w:szCs w:val="20"/>
              </w:rPr>
              <w:t>. 2de uitg</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JON</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1066</w:t>
            </w:r>
          </w:p>
          <w:p w:rsidR="009D3D53" w:rsidRPr="00344B7A" w:rsidRDefault="009D3D53" w:rsidP="0081341E">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J</w:t>
            </w:r>
            <w:r w:rsidRPr="00344B7A">
              <w:rPr>
                <w:smallCaps/>
                <w:color w:val="003399"/>
                <w:spacing w:val="-5"/>
                <w:sz w:val="20"/>
                <w:szCs w:val="20"/>
              </w:rPr>
              <w:t>onckheere</w:t>
            </w:r>
            <w:r w:rsidRPr="00344B7A">
              <w:rPr>
                <w:color w:val="003399"/>
                <w:spacing w:val="-5"/>
                <w:sz w:val="20"/>
                <w:szCs w:val="20"/>
              </w:rPr>
              <w:t>, WILFRED</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Anglo-Boereoorlog - Gedigte</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Platgetrapte Kroontjie, Afrikaanse en Nederlandse gedigte oor die Anglo-Boereoorlog</w:t>
            </w:r>
          </w:p>
          <w:p w:rsidR="009D3D53" w:rsidRPr="00344B7A" w:rsidRDefault="009D3D53" w:rsidP="002F35FA">
            <w:pPr>
              <w:pStyle w:val="Header"/>
              <w:snapToGrid w:val="0"/>
              <w:jc w:val="both"/>
              <w:rPr>
                <w:iCs/>
                <w:sz w:val="20"/>
                <w:szCs w:val="20"/>
              </w:rPr>
            </w:pPr>
            <w:r w:rsidRPr="00344B7A">
              <w:rPr>
                <w:iCs/>
                <w:sz w:val="20"/>
                <w:szCs w:val="20"/>
              </w:rPr>
              <w:t>ISBN:   1-919825-19-3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25C34">
            <w:pPr>
              <w:pStyle w:val="Header"/>
              <w:snapToGrid w:val="0"/>
              <w:rPr>
                <w:sz w:val="20"/>
                <w:szCs w:val="20"/>
              </w:rPr>
            </w:pPr>
            <w:r w:rsidRPr="00344B7A">
              <w:rPr>
                <w:sz w:val="20"/>
                <w:szCs w:val="20"/>
              </w:rPr>
              <w:t>Pretoria</w:t>
            </w:r>
            <w:r>
              <w:rPr>
                <w:sz w:val="20"/>
                <w:szCs w:val="20"/>
              </w:rPr>
              <w:t xml:space="preserve">, </w:t>
            </w:r>
            <w:r w:rsidRPr="00344B7A">
              <w:rPr>
                <w:sz w:val="20"/>
                <w:szCs w:val="20"/>
              </w:rPr>
              <w:t>Protea Boekhuis</w:t>
            </w:r>
            <w:r>
              <w:rPr>
                <w:sz w:val="20"/>
                <w:szCs w:val="20"/>
              </w:rPr>
              <w:t xml:space="preserve">, </w:t>
            </w:r>
            <w:r w:rsidRPr="00344B7A">
              <w:rPr>
                <w:sz w:val="20"/>
                <w:szCs w:val="20"/>
              </w:rPr>
              <w:t xml:space="preserve"> 2001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UYS</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927</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U</w:t>
            </w:r>
            <w:r w:rsidRPr="00344B7A">
              <w:rPr>
                <w:smallCaps/>
                <w:color w:val="003399"/>
                <w:spacing w:val="-5"/>
                <w:sz w:val="20"/>
                <w:szCs w:val="20"/>
              </w:rPr>
              <w:t>YS</w:t>
            </w:r>
            <w:r w:rsidRPr="00344B7A">
              <w:rPr>
                <w:color w:val="003399"/>
                <w:spacing w:val="-5"/>
                <w:sz w:val="20"/>
                <w:szCs w:val="20"/>
              </w:rPr>
              <w:t>, IAN</w:t>
            </w:r>
          </w:p>
        </w:tc>
        <w:tc>
          <w:tcPr>
            <w:tcW w:w="3402" w:type="dxa"/>
            <w:tcBorders>
              <w:top w:val="single" w:sz="4" w:space="0" w:color="000000"/>
              <w:left w:val="single" w:sz="4" w:space="0" w:color="000000"/>
              <w:bottom w:val="single" w:sz="4" w:space="0" w:color="000000"/>
            </w:tcBorders>
          </w:tcPr>
          <w:p w:rsidR="009D3D53" w:rsidRPr="00344B7A" w:rsidRDefault="009D3D53" w:rsidP="00F51920">
            <w:pPr>
              <w:pStyle w:val="Header"/>
              <w:snapToGrid w:val="0"/>
              <w:rPr>
                <w:b/>
                <w:bCs/>
                <w:sz w:val="20"/>
                <w:szCs w:val="20"/>
              </w:rPr>
            </w:pPr>
            <w:r w:rsidRPr="00344B7A">
              <w:rPr>
                <w:b/>
                <w:bCs/>
                <w:sz w:val="20"/>
                <w:szCs w:val="20"/>
              </w:rPr>
              <w:t>Anglo-Boereoorlog - Heidelberg</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Heidelbergers of the Boer War</w:t>
            </w:r>
          </w:p>
          <w:p w:rsidR="009D3D53" w:rsidRPr="00344B7A" w:rsidRDefault="009D3D53" w:rsidP="002F35FA">
            <w:pPr>
              <w:pStyle w:val="Header"/>
              <w:snapToGrid w:val="0"/>
              <w:jc w:val="both"/>
              <w:rPr>
                <w:iCs/>
                <w:sz w:val="20"/>
                <w:szCs w:val="20"/>
              </w:rPr>
            </w:pPr>
            <w:r w:rsidRPr="00344B7A">
              <w:rPr>
                <w:iCs/>
                <w:sz w:val="20"/>
                <w:szCs w:val="20"/>
              </w:rPr>
              <w:t>ISBN:   0 620 04882 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25C34">
            <w:pPr>
              <w:pStyle w:val="Header"/>
              <w:snapToGrid w:val="0"/>
              <w:rPr>
                <w:sz w:val="20"/>
                <w:szCs w:val="20"/>
              </w:rPr>
            </w:pPr>
            <w:r w:rsidRPr="00344B7A">
              <w:rPr>
                <w:sz w:val="20"/>
                <w:szCs w:val="20"/>
              </w:rPr>
              <w:t>Heidelberg, 1981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E333EE" w:rsidRDefault="009D3D53" w:rsidP="002F35FA">
            <w:pPr>
              <w:pStyle w:val="Header"/>
              <w:tabs>
                <w:tab w:val="left" w:pos="165"/>
              </w:tabs>
              <w:snapToGrid w:val="0"/>
              <w:jc w:val="center"/>
              <w:rPr>
                <w:sz w:val="20"/>
                <w:szCs w:val="20"/>
                <w:lang w:val="af-ZA"/>
              </w:rPr>
            </w:pPr>
            <w:r w:rsidRPr="00E333EE">
              <w:rPr>
                <w:sz w:val="20"/>
                <w:szCs w:val="20"/>
                <w:lang w:val="af-ZA"/>
              </w:rPr>
              <w:t>GRU</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950</w:t>
            </w:r>
          </w:p>
          <w:p w:rsidR="009D3D53" w:rsidRPr="00344B7A" w:rsidRDefault="009D3D53" w:rsidP="00222E0E">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Pr>
                <w:color w:val="003399"/>
                <w:sz w:val="18"/>
                <w:szCs w:val="18"/>
                <w:lang w:val="de-DE"/>
              </w:rPr>
              <w:t>GRUNDLINGH, ALBERT M.</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 xml:space="preserve">Anglo-Boereoorlog - </w:t>
            </w:r>
            <w:r>
              <w:rPr>
                <w:b/>
                <w:bCs/>
                <w:sz w:val="20"/>
                <w:szCs w:val="20"/>
              </w:rPr>
              <w:t>Hendsoppers &amp; Joiners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Hendsoppers en Joiners: Die rasionaal en verskynsel van Verraad</w:t>
            </w:r>
          </w:p>
          <w:p w:rsidR="009D3D53" w:rsidRPr="00344B7A" w:rsidRDefault="009D3D53" w:rsidP="002F35FA">
            <w:pPr>
              <w:pStyle w:val="Header"/>
              <w:snapToGrid w:val="0"/>
              <w:jc w:val="both"/>
              <w:rPr>
                <w:iCs/>
                <w:sz w:val="20"/>
                <w:szCs w:val="20"/>
              </w:rPr>
            </w:pPr>
            <w:r w:rsidRPr="00344B7A">
              <w:rPr>
                <w:iCs/>
                <w:sz w:val="20"/>
                <w:szCs w:val="20"/>
              </w:rPr>
              <w:t>ISBN:   0 7986 0423 9</w:t>
            </w:r>
            <w:r>
              <w:rPr>
                <w:iCs/>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E3357">
            <w:pPr>
              <w:pStyle w:val="Header"/>
              <w:snapToGrid w:val="0"/>
              <w:rPr>
                <w:sz w:val="20"/>
                <w:szCs w:val="20"/>
              </w:rPr>
            </w:pPr>
            <w:r w:rsidRPr="00344B7A">
              <w:rPr>
                <w:sz w:val="20"/>
                <w:szCs w:val="20"/>
              </w:rPr>
              <w:t>Kaapstad, HAUM, 1979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7425DB" w:rsidRDefault="009D3D53" w:rsidP="003B72BA">
            <w:pPr>
              <w:pStyle w:val="Header"/>
              <w:tabs>
                <w:tab w:val="left" w:pos="165"/>
              </w:tabs>
              <w:snapToGrid w:val="0"/>
              <w:jc w:val="center"/>
              <w:rPr>
                <w:sz w:val="20"/>
                <w:szCs w:val="20"/>
                <w:lang w:val="af-ZA"/>
              </w:rPr>
            </w:pPr>
            <w:r w:rsidRPr="007425DB">
              <w:rPr>
                <w:sz w:val="20"/>
                <w:szCs w:val="20"/>
                <w:lang w:val="af-ZA"/>
              </w:rPr>
              <w:t>McC*</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007A29">
            <w:pPr>
              <w:pStyle w:val="Header"/>
              <w:tabs>
                <w:tab w:val="left" w:pos="165"/>
              </w:tabs>
              <w:snapToGrid w:val="0"/>
              <w:jc w:val="center"/>
              <w:rPr>
                <w:sz w:val="20"/>
                <w:szCs w:val="20"/>
                <w:lang w:val="af-ZA"/>
              </w:rPr>
            </w:pPr>
            <w:r>
              <w:rPr>
                <w:sz w:val="20"/>
                <w:szCs w:val="20"/>
                <w:lang w:val="af-ZA"/>
              </w:rPr>
              <w:t>1644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07A29">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07A29">
            <w:pPr>
              <w:pStyle w:val="Header"/>
              <w:snapToGrid w:val="0"/>
              <w:spacing w:before="100"/>
              <w:jc w:val="center"/>
              <w:rPr>
                <w:sz w:val="16"/>
                <w:szCs w:val="16"/>
                <w:lang w:val="af-ZA"/>
              </w:rPr>
            </w:pPr>
            <w:r>
              <w:rPr>
                <w:sz w:val="16"/>
                <w:szCs w:val="16"/>
                <w:lang w:val="af-ZA"/>
              </w:rPr>
              <w:t>Louisa Slabbert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007A29">
            <w:pPr>
              <w:pStyle w:val="Header"/>
              <w:snapToGrid w:val="0"/>
              <w:spacing w:before="100"/>
              <w:jc w:val="center"/>
              <w:rPr>
                <w:sz w:val="16"/>
                <w:szCs w:val="16"/>
                <w:lang w:val="af-ZA"/>
              </w:rPr>
            </w:pPr>
            <w:r>
              <w:rPr>
                <w:sz w:val="16"/>
                <w:szCs w:val="16"/>
                <w:lang w:val="af-ZA"/>
              </w:rPr>
              <w:t>2014/7/13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43845">
            <w:pPr>
              <w:pStyle w:val="Header"/>
              <w:snapToGrid w:val="0"/>
              <w:jc w:val="both"/>
              <w:rPr>
                <w:smallCaps/>
                <w:color w:val="003399"/>
                <w:sz w:val="20"/>
                <w:szCs w:val="20"/>
                <w:lang w:val="af-ZA"/>
              </w:rPr>
            </w:pPr>
            <w:r>
              <w:rPr>
                <w:smallCaps/>
                <w:color w:val="003399"/>
                <w:sz w:val="20"/>
                <w:szCs w:val="20"/>
                <w:lang w:val="af-ZA"/>
              </w:rPr>
              <w:t>Mccracken, donal p.</w:t>
            </w:r>
          </w:p>
        </w:tc>
        <w:tc>
          <w:tcPr>
            <w:tcW w:w="3402" w:type="dxa"/>
            <w:tcBorders>
              <w:top w:val="single" w:sz="4" w:space="0" w:color="000000"/>
              <w:left w:val="single" w:sz="4" w:space="0" w:color="000000"/>
              <w:bottom w:val="single" w:sz="4" w:space="0" w:color="000000"/>
            </w:tcBorders>
          </w:tcPr>
          <w:p w:rsidR="009D3D53" w:rsidRDefault="009D3D53" w:rsidP="002F35FA">
            <w:pPr>
              <w:pStyle w:val="Header"/>
              <w:snapToGrid w:val="0"/>
              <w:rPr>
                <w:b/>
                <w:bCs/>
                <w:sz w:val="20"/>
                <w:szCs w:val="20"/>
                <w:lang w:val="af-ZA"/>
              </w:rPr>
            </w:pPr>
            <w:r>
              <w:rPr>
                <w:b/>
                <w:bCs/>
                <w:color w:val="000000"/>
                <w:sz w:val="20"/>
                <w:szCs w:val="20"/>
                <w:lang w:eastAsia="en-ZA"/>
              </w:rPr>
              <w:t>Anglo-Boereoorlog</w:t>
            </w:r>
            <w:r>
              <w:rPr>
                <w:b/>
                <w:bCs/>
                <w:sz w:val="20"/>
                <w:szCs w:val="20"/>
                <w:lang w:val="af-ZA"/>
              </w:rPr>
              <w:t xml:space="preserve"> - Ierse rol</w:t>
            </w:r>
          </w:p>
        </w:tc>
        <w:tc>
          <w:tcPr>
            <w:tcW w:w="3685" w:type="dxa"/>
            <w:tcBorders>
              <w:top w:val="single" w:sz="4" w:space="0" w:color="000000"/>
              <w:left w:val="single" w:sz="4" w:space="0" w:color="000000"/>
              <w:bottom w:val="single" w:sz="4" w:space="0" w:color="000000"/>
            </w:tcBorders>
          </w:tcPr>
          <w:p w:rsidR="009D3D53" w:rsidRDefault="009D3D53" w:rsidP="00943845">
            <w:pPr>
              <w:pStyle w:val="Header"/>
              <w:rPr>
                <w:color w:val="000000"/>
                <w:sz w:val="20"/>
                <w:szCs w:val="20"/>
                <w:lang w:eastAsia="en-ZA"/>
              </w:rPr>
            </w:pPr>
            <w:r w:rsidRPr="00CA4D7D">
              <w:rPr>
                <w:i/>
                <w:color w:val="000000"/>
                <w:sz w:val="20"/>
                <w:szCs w:val="20"/>
                <w:lang w:eastAsia="en-ZA"/>
              </w:rPr>
              <w:t>Irish pro-Boers,</w:t>
            </w:r>
            <w:r>
              <w:rPr>
                <w:color w:val="000000"/>
                <w:sz w:val="20"/>
                <w:szCs w:val="20"/>
                <w:lang w:eastAsia="en-ZA"/>
              </w:rPr>
              <w:t xml:space="preserve"> </w:t>
            </w:r>
            <w:r w:rsidRPr="00CA4D7D">
              <w:rPr>
                <w:i/>
                <w:color w:val="000000"/>
                <w:sz w:val="20"/>
                <w:szCs w:val="20"/>
                <w:lang w:eastAsia="en-ZA"/>
              </w:rPr>
              <w:t>1877-1902</w:t>
            </w:r>
          </w:p>
          <w:p w:rsidR="009D3D53" w:rsidRDefault="009D3D53" w:rsidP="00943845">
            <w:pPr>
              <w:pStyle w:val="Header"/>
              <w:rPr>
                <w:color w:val="000000"/>
                <w:sz w:val="20"/>
                <w:szCs w:val="20"/>
                <w:lang w:eastAsia="en-ZA"/>
              </w:rPr>
            </w:pPr>
            <w:r>
              <w:rPr>
                <w:color w:val="000000"/>
                <w:sz w:val="20"/>
                <w:szCs w:val="20"/>
                <w:lang w:eastAsia="en-ZA"/>
              </w:rPr>
              <w:t>ISBN 0 626 03284 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86E5E">
            <w:pPr>
              <w:pStyle w:val="Header"/>
              <w:tabs>
                <w:tab w:val="left" w:pos="0"/>
                <w:tab w:val="left" w:pos="651"/>
              </w:tabs>
              <w:snapToGrid w:val="0"/>
              <w:rPr>
                <w:sz w:val="20"/>
                <w:lang w:val="af-ZA"/>
              </w:rPr>
            </w:pPr>
            <w:r>
              <w:rPr>
                <w:sz w:val="20"/>
                <w:lang w:val="af-ZA"/>
              </w:rPr>
              <w:t>Johannesburg, Perskor, 1989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8234CD">
            <w:pPr>
              <w:pStyle w:val="Header"/>
              <w:tabs>
                <w:tab w:val="left" w:pos="165"/>
              </w:tabs>
              <w:snapToGrid w:val="0"/>
              <w:jc w:val="center"/>
              <w:rPr>
                <w:sz w:val="20"/>
                <w:szCs w:val="20"/>
                <w:lang w:val="af-ZA"/>
              </w:rPr>
            </w:pPr>
            <w:r w:rsidRPr="00344B7A">
              <w:rPr>
                <w:sz w:val="20"/>
                <w:szCs w:val="20"/>
                <w:lang w:val="af-ZA"/>
              </w:rPr>
              <w:t>NEL</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1009</w:t>
            </w:r>
          </w:p>
          <w:p w:rsidR="009D3D53" w:rsidRPr="00344B7A" w:rsidRDefault="009D3D53" w:rsidP="00E4200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N</w:t>
            </w:r>
            <w:r w:rsidRPr="00344B7A">
              <w:rPr>
                <w:smallCaps/>
                <w:color w:val="003399"/>
                <w:spacing w:val="-5"/>
                <w:sz w:val="20"/>
                <w:szCs w:val="20"/>
              </w:rPr>
              <w:t>EL</w:t>
            </w:r>
            <w:r w:rsidRPr="00344B7A">
              <w:rPr>
                <w:color w:val="003399"/>
                <w:spacing w:val="-5"/>
                <w:sz w:val="20"/>
                <w:szCs w:val="20"/>
              </w:rPr>
              <w:t>, EBEN</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Anglo-Boereoorlog - Kaapse rebelle</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Kaapse Rebelle van die Hantam-Karoo tydens die Anglo-Boereoorlog, 1899 – 1902</w:t>
            </w:r>
          </w:p>
          <w:p w:rsidR="009D3D53" w:rsidRPr="00344B7A" w:rsidRDefault="009D3D53" w:rsidP="002F35FA">
            <w:pPr>
              <w:pStyle w:val="Header"/>
              <w:snapToGrid w:val="0"/>
              <w:jc w:val="both"/>
              <w:rPr>
                <w:iCs/>
                <w:sz w:val="20"/>
                <w:szCs w:val="20"/>
              </w:rPr>
            </w:pPr>
            <w:r w:rsidRPr="00344B7A">
              <w:rPr>
                <w:iCs/>
                <w:sz w:val="20"/>
                <w:szCs w:val="20"/>
              </w:rPr>
              <w:t>ISBN:   0-958 4118-8-3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713C0">
            <w:pPr>
              <w:pStyle w:val="Header"/>
              <w:snapToGrid w:val="0"/>
              <w:rPr>
                <w:sz w:val="20"/>
                <w:szCs w:val="20"/>
              </w:rPr>
            </w:pPr>
            <w:r w:rsidRPr="00344B7A">
              <w:rPr>
                <w:sz w:val="20"/>
                <w:szCs w:val="20"/>
              </w:rPr>
              <w:t>Pretoria, Bienedell Uitgewers</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4E3748" w:rsidRDefault="009D3D53" w:rsidP="002F35FA">
            <w:pPr>
              <w:pStyle w:val="Header"/>
              <w:tabs>
                <w:tab w:val="left" w:pos="165"/>
              </w:tabs>
              <w:snapToGrid w:val="0"/>
              <w:jc w:val="center"/>
              <w:rPr>
                <w:sz w:val="20"/>
                <w:szCs w:val="20"/>
                <w:lang w:val="af-ZA"/>
              </w:rPr>
            </w:pPr>
            <w:r w:rsidRPr="004E3748">
              <w:rPr>
                <w:sz w:val="20"/>
                <w:szCs w:val="20"/>
                <w:lang w:val="af-ZA"/>
              </w:rPr>
              <w:t>SHE*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1317</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B1626">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HEARING</w:t>
            </w:r>
            <w:r w:rsidRPr="00344B7A">
              <w:rPr>
                <w:color w:val="003399"/>
                <w:sz w:val="20"/>
                <w:szCs w:val="20"/>
                <w:lang w:val="af-ZA"/>
              </w:rPr>
              <w:t xml:space="preserve">, TAFFY &amp; </w:t>
            </w:r>
            <w:r>
              <w:rPr>
                <w:color w:val="003399"/>
                <w:sz w:val="20"/>
                <w:szCs w:val="20"/>
                <w:lang w:val="af-ZA"/>
              </w:rPr>
              <w:t xml:space="preserve">SHEARING, </w:t>
            </w:r>
            <w:r w:rsidRPr="00344B7A">
              <w:rPr>
                <w:color w:val="003399"/>
                <w:sz w:val="20"/>
                <w:szCs w:val="20"/>
                <w:lang w:val="af-ZA"/>
              </w:rPr>
              <w:t>DAVID</w:t>
            </w:r>
          </w:p>
        </w:tc>
        <w:tc>
          <w:tcPr>
            <w:tcW w:w="3402" w:type="dxa"/>
            <w:tcBorders>
              <w:top w:val="single" w:sz="4" w:space="0" w:color="000000"/>
              <w:left w:val="single" w:sz="4" w:space="0" w:color="000000"/>
              <w:bottom w:val="single" w:sz="4" w:space="0" w:color="000000"/>
            </w:tcBorders>
          </w:tcPr>
          <w:p w:rsidR="009D3D53" w:rsidRPr="00344B7A" w:rsidRDefault="009D3D53" w:rsidP="00B83485">
            <w:pPr>
              <w:pStyle w:val="Header"/>
              <w:snapToGrid w:val="0"/>
              <w:rPr>
                <w:b/>
                <w:sz w:val="20"/>
                <w:szCs w:val="20"/>
                <w:lang w:val="af-ZA"/>
              </w:rPr>
            </w:pPr>
            <w:r w:rsidRPr="00344B7A">
              <w:rPr>
                <w:b/>
                <w:sz w:val="20"/>
                <w:szCs w:val="20"/>
                <w:lang w:val="af-ZA"/>
              </w:rPr>
              <w:t>Anglo-Boereoorlog - Kaapse Rebelle</w:t>
            </w:r>
          </w:p>
        </w:tc>
        <w:tc>
          <w:tcPr>
            <w:tcW w:w="3685" w:type="dxa"/>
            <w:tcBorders>
              <w:top w:val="single" w:sz="4" w:space="0" w:color="000000"/>
              <w:left w:val="single" w:sz="4" w:space="0" w:color="000000"/>
              <w:bottom w:val="single" w:sz="4" w:space="0" w:color="000000"/>
            </w:tcBorders>
          </w:tcPr>
          <w:p w:rsidR="009D3D53" w:rsidRPr="00344B7A" w:rsidRDefault="009D3D53" w:rsidP="006B1626">
            <w:pPr>
              <w:pStyle w:val="Header"/>
              <w:tabs>
                <w:tab w:val="left" w:pos="165"/>
              </w:tabs>
              <w:snapToGrid w:val="0"/>
              <w:rPr>
                <w:i/>
                <w:sz w:val="20"/>
                <w:szCs w:val="20"/>
                <w:lang w:val="af-ZA"/>
              </w:rPr>
            </w:pPr>
            <w:r w:rsidRPr="00344B7A">
              <w:rPr>
                <w:i/>
                <w:sz w:val="20"/>
                <w:szCs w:val="20"/>
                <w:lang w:val="af-ZA"/>
              </w:rPr>
              <w:t>Rebel Record, South African War 1899-1902, Cape Commando Series,  H-S</w:t>
            </w:r>
          </w:p>
          <w:p w:rsidR="009D3D53" w:rsidRPr="00344B7A" w:rsidRDefault="009D3D53" w:rsidP="006B1626">
            <w:pPr>
              <w:pStyle w:val="Header"/>
              <w:tabs>
                <w:tab w:val="left" w:pos="165"/>
              </w:tabs>
              <w:snapToGrid w:val="0"/>
              <w:rPr>
                <w:sz w:val="20"/>
                <w:szCs w:val="20"/>
                <w:lang w:val="af-ZA"/>
              </w:rPr>
            </w:pPr>
            <w:r w:rsidRPr="00344B7A">
              <w:rPr>
                <w:sz w:val="20"/>
                <w:szCs w:val="20"/>
                <w:lang w:val="af-ZA"/>
              </w:rPr>
              <w:t>ISBN:   978-0-620-49544-8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C6942">
            <w:pPr>
              <w:pStyle w:val="Header"/>
              <w:snapToGrid w:val="0"/>
              <w:rPr>
                <w:sz w:val="20"/>
                <w:szCs w:val="20"/>
                <w:lang w:val="af-ZA"/>
              </w:rPr>
            </w:pPr>
            <w:r w:rsidRPr="00344B7A">
              <w:rPr>
                <w:sz w:val="20"/>
                <w:szCs w:val="20"/>
                <w:lang w:val="af-ZA"/>
              </w:rPr>
              <w:t>Mossel Bay,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FF2DAB" w:rsidRDefault="009D3D53" w:rsidP="002F35FA">
            <w:pPr>
              <w:pStyle w:val="Header"/>
              <w:tabs>
                <w:tab w:val="left" w:pos="165"/>
              </w:tabs>
              <w:snapToGrid w:val="0"/>
              <w:jc w:val="center"/>
              <w:rPr>
                <w:color w:val="FF0000"/>
                <w:sz w:val="20"/>
                <w:szCs w:val="20"/>
                <w:lang w:val="af-ZA"/>
              </w:rPr>
            </w:pPr>
            <w:r w:rsidRPr="004E3748">
              <w:rPr>
                <w:sz w:val="20"/>
                <w:szCs w:val="20"/>
                <w:lang w:val="af-ZA"/>
              </w:rPr>
              <w:t>SHE*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1318</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lastRenderedPageBreak/>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B1626">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HEARING</w:t>
            </w:r>
            <w:r w:rsidRPr="00344B7A">
              <w:rPr>
                <w:color w:val="003399"/>
                <w:sz w:val="20"/>
                <w:szCs w:val="20"/>
                <w:lang w:val="af-ZA"/>
              </w:rPr>
              <w:t xml:space="preserve">, TAFFY &amp; </w:t>
            </w:r>
            <w:r>
              <w:rPr>
                <w:color w:val="003399"/>
                <w:sz w:val="20"/>
                <w:szCs w:val="20"/>
                <w:lang w:val="af-ZA"/>
              </w:rPr>
              <w:t xml:space="preserve">SHEARING, </w:t>
            </w:r>
            <w:r w:rsidRPr="00344B7A">
              <w:rPr>
                <w:color w:val="003399"/>
                <w:sz w:val="20"/>
                <w:szCs w:val="20"/>
                <w:lang w:val="af-ZA"/>
              </w:rPr>
              <w:t>DAVID</w:t>
            </w:r>
          </w:p>
        </w:tc>
        <w:tc>
          <w:tcPr>
            <w:tcW w:w="3402" w:type="dxa"/>
            <w:tcBorders>
              <w:top w:val="single" w:sz="4" w:space="0" w:color="000000"/>
              <w:left w:val="single" w:sz="4" w:space="0" w:color="000000"/>
              <w:bottom w:val="single" w:sz="4" w:space="0" w:color="000000"/>
            </w:tcBorders>
          </w:tcPr>
          <w:p w:rsidR="009D3D53" w:rsidRPr="00344B7A" w:rsidRDefault="009D3D53" w:rsidP="00B83485">
            <w:pPr>
              <w:pStyle w:val="Header"/>
              <w:snapToGrid w:val="0"/>
              <w:rPr>
                <w:b/>
                <w:sz w:val="20"/>
                <w:szCs w:val="20"/>
                <w:lang w:val="af-ZA"/>
              </w:rPr>
            </w:pPr>
            <w:r w:rsidRPr="00344B7A">
              <w:rPr>
                <w:b/>
                <w:sz w:val="20"/>
                <w:szCs w:val="20"/>
                <w:lang w:val="af-ZA"/>
              </w:rPr>
              <w:t>Anglo-Boereoorlog - Kaapse Rebelle</w:t>
            </w:r>
          </w:p>
        </w:tc>
        <w:tc>
          <w:tcPr>
            <w:tcW w:w="3685" w:type="dxa"/>
            <w:tcBorders>
              <w:top w:val="single" w:sz="4" w:space="0" w:color="000000"/>
              <w:left w:val="single" w:sz="4" w:space="0" w:color="000000"/>
              <w:bottom w:val="single" w:sz="4" w:space="0" w:color="000000"/>
            </w:tcBorders>
          </w:tcPr>
          <w:p w:rsidR="009D3D53" w:rsidRPr="00344B7A" w:rsidRDefault="009D3D53" w:rsidP="006B1626">
            <w:pPr>
              <w:pStyle w:val="Header"/>
              <w:tabs>
                <w:tab w:val="left" w:pos="165"/>
              </w:tabs>
              <w:snapToGrid w:val="0"/>
              <w:rPr>
                <w:i/>
                <w:sz w:val="20"/>
                <w:szCs w:val="20"/>
                <w:lang w:val="af-ZA"/>
              </w:rPr>
            </w:pPr>
            <w:r w:rsidRPr="00344B7A">
              <w:rPr>
                <w:i/>
                <w:sz w:val="20"/>
                <w:szCs w:val="20"/>
                <w:lang w:val="af-ZA"/>
              </w:rPr>
              <w:t>Rebel Record, South African War 1899-1902, Cape Commando Series,  S-Z</w:t>
            </w:r>
          </w:p>
          <w:p w:rsidR="009D3D53" w:rsidRPr="00344B7A" w:rsidRDefault="009D3D53" w:rsidP="006B1626">
            <w:pPr>
              <w:pStyle w:val="Header"/>
              <w:tabs>
                <w:tab w:val="left" w:pos="165"/>
              </w:tabs>
              <w:snapToGrid w:val="0"/>
              <w:rPr>
                <w:sz w:val="20"/>
                <w:szCs w:val="20"/>
                <w:lang w:val="af-ZA"/>
              </w:rPr>
            </w:pPr>
            <w:r w:rsidRPr="00344B7A">
              <w:rPr>
                <w:sz w:val="20"/>
                <w:szCs w:val="20"/>
                <w:lang w:val="af-ZA"/>
              </w:rPr>
              <w:lastRenderedPageBreak/>
              <w:t>ISBN:   978-0-620-49544-8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C6942">
            <w:pPr>
              <w:pStyle w:val="Header"/>
              <w:snapToGrid w:val="0"/>
              <w:rPr>
                <w:sz w:val="20"/>
                <w:szCs w:val="20"/>
                <w:lang w:val="af-ZA"/>
              </w:rPr>
            </w:pPr>
            <w:r w:rsidRPr="00344B7A">
              <w:rPr>
                <w:sz w:val="20"/>
                <w:szCs w:val="20"/>
                <w:lang w:val="af-ZA"/>
              </w:rPr>
              <w:lastRenderedPageBreak/>
              <w:t>Mossel Bay,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FF2DAB" w:rsidRDefault="009D3D53" w:rsidP="002F35FA">
            <w:pPr>
              <w:pStyle w:val="Header"/>
              <w:tabs>
                <w:tab w:val="left" w:pos="165"/>
              </w:tabs>
              <w:snapToGrid w:val="0"/>
              <w:jc w:val="center"/>
              <w:rPr>
                <w:color w:val="FF0000"/>
                <w:sz w:val="20"/>
                <w:szCs w:val="20"/>
                <w:lang w:val="af-ZA"/>
              </w:rPr>
            </w:pPr>
            <w:r w:rsidRPr="004E3748">
              <w:rPr>
                <w:sz w:val="20"/>
                <w:szCs w:val="20"/>
                <w:lang w:val="af-ZA"/>
              </w:rPr>
              <w:lastRenderedPageBreak/>
              <w:t>SHE*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1316</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HEARING</w:t>
            </w:r>
            <w:r w:rsidRPr="00344B7A">
              <w:rPr>
                <w:color w:val="003399"/>
                <w:sz w:val="20"/>
                <w:szCs w:val="20"/>
                <w:lang w:val="af-ZA"/>
              </w:rPr>
              <w:t xml:space="preserve">, TAFFY &amp; </w:t>
            </w:r>
            <w:r>
              <w:rPr>
                <w:color w:val="003399"/>
                <w:sz w:val="20"/>
                <w:szCs w:val="20"/>
                <w:lang w:val="af-ZA"/>
              </w:rPr>
              <w:t xml:space="preserve">SHEARING, </w:t>
            </w:r>
            <w:r w:rsidRPr="00344B7A">
              <w:rPr>
                <w:color w:val="003399"/>
                <w:sz w:val="20"/>
                <w:szCs w:val="20"/>
                <w:lang w:val="af-ZA"/>
              </w:rPr>
              <w:t>DAVID</w:t>
            </w:r>
          </w:p>
        </w:tc>
        <w:tc>
          <w:tcPr>
            <w:tcW w:w="3402" w:type="dxa"/>
            <w:tcBorders>
              <w:top w:val="single" w:sz="4" w:space="0" w:color="000000"/>
              <w:left w:val="single" w:sz="4" w:space="0" w:color="000000"/>
              <w:bottom w:val="single" w:sz="4" w:space="0" w:color="000000"/>
            </w:tcBorders>
          </w:tcPr>
          <w:p w:rsidR="009D3D53" w:rsidRPr="00344B7A" w:rsidRDefault="009D3D53" w:rsidP="00B83485">
            <w:pPr>
              <w:pStyle w:val="Header"/>
              <w:snapToGrid w:val="0"/>
              <w:rPr>
                <w:b/>
                <w:sz w:val="20"/>
                <w:szCs w:val="20"/>
                <w:lang w:val="af-ZA"/>
              </w:rPr>
            </w:pPr>
            <w:r w:rsidRPr="00344B7A">
              <w:rPr>
                <w:b/>
                <w:sz w:val="20"/>
                <w:szCs w:val="20"/>
                <w:lang w:val="af-ZA"/>
              </w:rPr>
              <w:t>Anglo-Boereoorlog - Kaapse Rebelle</w:t>
            </w:r>
          </w:p>
        </w:tc>
        <w:tc>
          <w:tcPr>
            <w:tcW w:w="3685" w:type="dxa"/>
            <w:tcBorders>
              <w:top w:val="single" w:sz="4" w:space="0" w:color="000000"/>
              <w:left w:val="single" w:sz="4" w:space="0" w:color="000000"/>
              <w:bottom w:val="single" w:sz="4" w:space="0" w:color="000000"/>
            </w:tcBorders>
          </w:tcPr>
          <w:p w:rsidR="009D3D53" w:rsidRPr="00344B7A" w:rsidRDefault="009D3D53" w:rsidP="00DA594A">
            <w:pPr>
              <w:pStyle w:val="Header"/>
              <w:tabs>
                <w:tab w:val="left" w:pos="165"/>
              </w:tabs>
              <w:snapToGrid w:val="0"/>
              <w:rPr>
                <w:i/>
                <w:sz w:val="20"/>
                <w:szCs w:val="20"/>
                <w:lang w:val="af-ZA"/>
              </w:rPr>
            </w:pPr>
            <w:r w:rsidRPr="00344B7A">
              <w:rPr>
                <w:i/>
                <w:sz w:val="20"/>
                <w:szCs w:val="20"/>
                <w:lang w:val="af-ZA"/>
              </w:rPr>
              <w:t>Rebel Record: South African War 1899-1902, Cape Commando Series,  A-H</w:t>
            </w:r>
          </w:p>
          <w:p w:rsidR="009D3D53" w:rsidRPr="00344B7A" w:rsidRDefault="009D3D53" w:rsidP="00DA594A">
            <w:pPr>
              <w:pStyle w:val="Header"/>
              <w:tabs>
                <w:tab w:val="left" w:pos="165"/>
              </w:tabs>
              <w:snapToGrid w:val="0"/>
              <w:rPr>
                <w:sz w:val="20"/>
                <w:szCs w:val="20"/>
                <w:lang w:val="af-ZA"/>
              </w:rPr>
            </w:pPr>
            <w:r w:rsidRPr="00344B7A">
              <w:rPr>
                <w:sz w:val="20"/>
                <w:szCs w:val="20"/>
                <w:lang w:val="af-ZA"/>
              </w:rPr>
              <w:t>ISBN:   978-0-620-49544-8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C6942">
            <w:pPr>
              <w:pStyle w:val="Header"/>
              <w:snapToGrid w:val="0"/>
              <w:rPr>
                <w:sz w:val="20"/>
                <w:szCs w:val="20"/>
                <w:lang w:val="af-ZA"/>
              </w:rPr>
            </w:pPr>
            <w:r w:rsidRPr="00344B7A">
              <w:rPr>
                <w:sz w:val="20"/>
                <w:szCs w:val="20"/>
                <w:lang w:val="af-ZA"/>
              </w:rPr>
              <w:t>Mossel Bay, 2011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1351</w:t>
            </w:r>
          </w:p>
          <w:p w:rsidR="009D3D53" w:rsidRPr="00344B7A" w:rsidRDefault="009D3D53" w:rsidP="00B224B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9D3D53" w:rsidRPr="00870B71" w:rsidRDefault="009D3D53" w:rsidP="00953098">
            <w:pPr>
              <w:pStyle w:val="Header"/>
              <w:snapToGrid w:val="0"/>
              <w:rPr>
                <w:b/>
                <w:bCs/>
                <w:color w:val="000000"/>
                <w:sz w:val="20"/>
                <w:szCs w:val="20"/>
                <w:lang w:eastAsia="en-ZA"/>
              </w:rPr>
            </w:pPr>
            <w:r>
              <w:rPr>
                <w:b/>
                <w:bCs/>
                <w:color w:val="000000"/>
                <w:sz w:val="20"/>
                <w:szCs w:val="20"/>
                <w:lang w:eastAsia="en-ZA"/>
              </w:rPr>
              <w:t>Anglo-Boereoorlog - Kaarte</w:t>
            </w:r>
          </w:p>
        </w:tc>
        <w:tc>
          <w:tcPr>
            <w:tcW w:w="3685" w:type="dxa"/>
            <w:tcBorders>
              <w:top w:val="single" w:sz="4" w:space="0" w:color="000000"/>
              <w:left w:val="single" w:sz="4" w:space="0" w:color="000000"/>
              <w:bottom w:val="single" w:sz="4" w:space="0" w:color="000000"/>
            </w:tcBorders>
          </w:tcPr>
          <w:p w:rsidR="009D3D53" w:rsidRPr="006C0414" w:rsidRDefault="009D3D53" w:rsidP="00953098">
            <w:pPr>
              <w:suppressAutoHyphens w:val="0"/>
              <w:spacing w:before="0" w:after="0"/>
              <w:rPr>
                <w:color w:val="000000"/>
                <w:sz w:val="20"/>
                <w:szCs w:val="20"/>
                <w:lang w:eastAsia="en-ZA"/>
              </w:rPr>
            </w:pPr>
            <w:r w:rsidRPr="006C0414">
              <w:rPr>
                <w:i/>
                <w:iCs/>
                <w:color w:val="000000"/>
                <w:sz w:val="20"/>
                <w:szCs w:val="20"/>
                <w:lang w:eastAsia="en-ZA"/>
              </w:rPr>
              <w:t xml:space="preserve">Imperial maps of Anglo-Boer War </w:t>
            </w:r>
            <w:r w:rsidRPr="006C0414">
              <w:rPr>
                <w:i/>
                <w:iCs/>
                <w:color w:val="000000"/>
                <w:sz w:val="20"/>
                <w:szCs w:val="20"/>
                <w:lang w:eastAsia="en-ZA"/>
              </w:rPr>
              <w:br/>
            </w:r>
            <w:r w:rsidRPr="006C0414">
              <w:rPr>
                <w:i/>
                <w:iCs/>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suppressAutoHyphens w:val="0"/>
              <w:spacing w:before="0" w:after="0"/>
              <w:rPr>
                <w:color w:val="000000"/>
                <w:sz w:val="20"/>
                <w:szCs w:val="20"/>
                <w:lang w:eastAsia="en-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DE1DF9">
            <w:pPr>
              <w:pStyle w:val="Header"/>
              <w:snapToGrid w:val="0"/>
              <w:jc w:val="center"/>
              <w:rPr>
                <w:spacing w:val="-7"/>
                <w:sz w:val="20"/>
                <w:szCs w:val="20"/>
              </w:rPr>
            </w:pPr>
            <w:r w:rsidRPr="00344B7A">
              <w:rPr>
                <w:spacing w:val="-7"/>
                <w:sz w:val="20"/>
                <w:szCs w:val="20"/>
              </w:rPr>
              <w:t>CD</w:t>
            </w:r>
            <w:r>
              <w:rPr>
                <w:spacing w:val="-7"/>
                <w:sz w:val="20"/>
                <w:szCs w:val="20"/>
              </w:rPr>
              <w:t>/ABO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366A6">
            <w:pPr>
              <w:pStyle w:val="Header"/>
              <w:snapToGrid w:val="0"/>
              <w:jc w:val="center"/>
              <w:rPr>
                <w:spacing w:val="-7"/>
                <w:sz w:val="20"/>
                <w:szCs w:val="20"/>
              </w:rPr>
            </w:pPr>
            <w:r w:rsidRPr="00344B7A">
              <w:rPr>
                <w:spacing w:val="-7"/>
                <w:sz w:val="20"/>
                <w:szCs w:val="20"/>
              </w:rPr>
              <w:t>1543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366A6">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366A6">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366A6">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160A4F" w:rsidRDefault="009D3D53" w:rsidP="00EA7447">
            <w:pPr>
              <w:pStyle w:val="Header"/>
              <w:snapToGrid w:val="0"/>
              <w:rPr>
                <w:smallCaps/>
                <w:color w:val="003399"/>
                <w:sz w:val="20"/>
                <w:szCs w:val="20"/>
                <w:lang w:val="af-ZA"/>
              </w:rPr>
            </w:pPr>
            <w:r w:rsidRPr="00160A4F">
              <w:rPr>
                <w:smallCaps/>
                <w:color w:val="003399"/>
                <w:sz w:val="20"/>
                <w:szCs w:val="20"/>
                <w:lang w:val="af-ZA"/>
              </w:rPr>
              <w:t>havenga, w. j.</w:t>
            </w:r>
          </w:p>
        </w:tc>
        <w:tc>
          <w:tcPr>
            <w:tcW w:w="3402" w:type="dxa"/>
            <w:tcBorders>
              <w:top w:val="single" w:sz="4" w:space="0" w:color="000000"/>
              <w:left w:val="single" w:sz="4" w:space="0" w:color="000000"/>
              <w:bottom w:val="single" w:sz="4" w:space="0" w:color="000000"/>
            </w:tcBorders>
          </w:tcPr>
          <w:p w:rsidR="009D3D53" w:rsidRPr="00344B7A" w:rsidRDefault="009D3D53" w:rsidP="00EA7447">
            <w:pPr>
              <w:pStyle w:val="Header"/>
              <w:snapToGrid w:val="0"/>
              <w:rPr>
                <w:b/>
                <w:bCs/>
                <w:sz w:val="20"/>
                <w:szCs w:val="20"/>
                <w:lang w:val="af-ZA"/>
              </w:rPr>
            </w:pPr>
            <w:r>
              <w:rPr>
                <w:b/>
                <w:bCs/>
                <w:sz w:val="20"/>
                <w:szCs w:val="20"/>
                <w:lang w:val="af-ZA"/>
              </w:rPr>
              <w:t>Anglo-Boere</w:t>
            </w:r>
            <w:r w:rsidRPr="00344B7A">
              <w:rPr>
                <w:b/>
                <w:bCs/>
                <w:sz w:val="20"/>
                <w:szCs w:val="20"/>
                <w:lang w:val="af-ZA"/>
              </w:rPr>
              <w:t>oorlog - Kanonne</w:t>
            </w:r>
          </w:p>
        </w:tc>
        <w:tc>
          <w:tcPr>
            <w:tcW w:w="3685" w:type="dxa"/>
            <w:tcBorders>
              <w:top w:val="single" w:sz="4" w:space="0" w:color="000000"/>
              <w:left w:val="single" w:sz="4" w:space="0" w:color="000000"/>
              <w:bottom w:val="single" w:sz="4" w:space="0" w:color="000000"/>
            </w:tcBorders>
          </w:tcPr>
          <w:p w:rsidR="009D3D53" w:rsidRDefault="009D3D53" w:rsidP="00EA7447">
            <w:pPr>
              <w:pStyle w:val="Header"/>
              <w:snapToGrid w:val="0"/>
              <w:jc w:val="both"/>
              <w:rPr>
                <w:i/>
                <w:sz w:val="20"/>
                <w:szCs w:val="20"/>
                <w:lang w:val="af-ZA"/>
              </w:rPr>
            </w:pPr>
            <w:r w:rsidRPr="00344B7A">
              <w:rPr>
                <w:i/>
                <w:sz w:val="20"/>
                <w:szCs w:val="20"/>
                <w:lang w:val="af-ZA"/>
              </w:rPr>
              <w:t>Big guns of the Boer War</w:t>
            </w:r>
          </w:p>
          <w:p w:rsidR="009D3D53" w:rsidRPr="00344B7A" w:rsidRDefault="009D3D53" w:rsidP="00EA7447">
            <w:pPr>
              <w:pStyle w:val="Header"/>
              <w:snapToGrid w:val="0"/>
              <w:jc w:val="both"/>
              <w:rPr>
                <w:i/>
                <w:sz w:val="20"/>
                <w:szCs w:val="20"/>
                <w:lang w:val="af-ZA"/>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52D11">
            <w:pPr>
              <w:snapToGrid w:val="0"/>
              <w:rPr>
                <w:sz w:val="20"/>
                <w:lang w:val="pt-BR"/>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PRE*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1041</w:t>
            </w:r>
          </w:p>
          <w:p w:rsidR="009D3D53" w:rsidRPr="00344B7A" w:rsidRDefault="009D3D53" w:rsidP="00CE1FB3">
            <w:pPr>
              <w:pStyle w:val="Header"/>
              <w:tabs>
                <w:tab w:val="left" w:pos="165"/>
              </w:tabs>
              <w:snapToGrid w:val="0"/>
              <w:jc w:val="center"/>
              <w:rPr>
                <w:sz w:val="20"/>
                <w:szCs w:val="20"/>
                <w:lang w:val="af-ZA"/>
              </w:rPr>
            </w:pPr>
          </w:p>
          <w:p w:rsidR="009D3D53" w:rsidRPr="00344B7A" w:rsidRDefault="009D3D53" w:rsidP="00CC484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P</w:t>
            </w:r>
            <w:r w:rsidRPr="00344B7A">
              <w:rPr>
                <w:smallCaps/>
                <w:color w:val="003399"/>
                <w:spacing w:val="-5"/>
                <w:sz w:val="20"/>
                <w:szCs w:val="20"/>
              </w:rPr>
              <w:t>retorius</w:t>
            </w:r>
            <w:r w:rsidRPr="00344B7A">
              <w:rPr>
                <w:color w:val="003399"/>
                <w:spacing w:val="-5"/>
                <w:sz w:val="20"/>
                <w:szCs w:val="20"/>
              </w:rPr>
              <w:t xml:space="preserve">, </w:t>
            </w:r>
            <w:r w:rsidRPr="00603926">
              <w:rPr>
                <w:color w:val="003399"/>
                <w:spacing w:val="-5"/>
                <w:sz w:val="20"/>
                <w:szCs w:val="20"/>
              </w:rPr>
              <w:t>FRANSJOHAN</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Anglo-Boereoorlog - Kommandolewe</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Kommandolewe tydens die Anglo-Boereoorlog 1899 – 1902</w:t>
            </w:r>
          </w:p>
          <w:p w:rsidR="009D3D53" w:rsidRPr="00344B7A" w:rsidRDefault="009D3D53" w:rsidP="002F35FA">
            <w:pPr>
              <w:pStyle w:val="Header"/>
              <w:snapToGrid w:val="0"/>
              <w:jc w:val="both"/>
              <w:rPr>
                <w:iCs/>
                <w:sz w:val="20"/>
                <w:szCs w:val="20"/>
              </w:rPr>
            </w:pPr>
            <w:r w:rsidRPr="00344B7A">
              <w:rPr>
                <w:iCs/>
                <w:sz w:val="20"/>
                <w:szCs w:val="20"/>
              </w:rPr>
              <w:t>ISBN:   0 7981 3943 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Kaapstad</w:t>
            </w:r>
            <w:r>
              <w:rPr>
                <w:sz w:val="20"/>
                <w:szCs w:val="20"/>
              </w:rPr>
              <w:t>,</w:t>
            </w:r>
          </w:p>
          <w:p w:rsidR="009D3D53" w:rsidRPr="00344B7A" w:rsidRDefault="009D3D53" w:rsidP="002F35FA">
            <w:pPr>
              <w:pStyle w:val="Header"/>
              <w:snapToGrid w:val="0"/>
              <w:rPr>
                <w:sz w:val="20"/>
                <w:szCs w:val="20"/>
              </w:rPr>
            </w:pPr>
            <w:r w:rsidRPr="00344B7A">
              <w:rPr>
                <w:sz w:val="20"/>
                <w:szCs w:val="20"/>
              </w:rPr>
              <w:t>Human &amp; Rousseau</w:t>
            </w:r>
          </w:p>
          <w:p w:rsidR="009D3D53" w:rsidRPr="00344B7A" w:rsidRDefault="009D3D53" w:rsidP="002F35FA">
            <w:pPr>
              <w:pStyle w:val="Header"/>
              <w:snapToGrid w:val="0"/>
              <w:rPr>
                <w:sz w:val="20"/>
                <w:szCs w:val="20"/>
              </w:rPr>
            </w:pPr>
            <w:r w:rsidRPr="00344B7A">
              <w:rPr>
                <w:sz w:val="20"/>
                <w:szCs w:val="20"/>
              </w:rPr>
              <w:t>1999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9D0710" w:rsidRDefault="009D3D53" w:rsidP="009B6005">
            <w:pPr>
              <w:pStyle w:val="Header"/>
              <w:snapToGrid w:val="0"/>
              <w:jc w:val="center"/>
              <w:rPr>
                <w:color w:val="FF0000"/>
                <w:spacing w:val="-7"/>
                <w:sz w:val="20"/>
                <w:szCs w:val="20"/>
              </w:rPr>
            </w:pPr>
            <w:r w:rsidRPr="00D73180">
              <w:rPr>
                <w:spacing w:val="-7"/>
                <w:sz w:val="20"/>
                <w:szCs w:val="20"/>
              </w:rPr>
              <w:t>VIS*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B6005">
            <w:pPr>
              <w:pStyle w:val="Header"/>
              <w:snapToGrid w:val="0"/>
              <w:jc w:val="center"/>
              <w:rPr>
                <w:spacing w:val="-7"/>
                <w:sz w:val="20"/>
                <w:szCs w:val="20"/>
              </w:rPr>
            </w:pPr>
            <w:r>
              <w:rPr>
                <w:spacing w:val="-7"/>
                <w:sz w:val="20"/>
                <w:szCs w:val="20"/>
              </w:rPr>
              <w:t>1699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B6005">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9B6005">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9B600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B6005">
            <w:pPr>
              <w:pStyle w:val="Header"/>
              <w:snapToGrid w:val="0"/>
              <w:rPr>
                <w:color w:val="003399"/>
                <w:sz w:val="18"/>
                <w:szCs w:val="18"/>
                <w:lang w:val="de-DE"/>
              </w:rPr>
            </w:pPr>
            <w:r>
              <w:rPr>
                <w:color w:val="003399"/>
                <w:sz w:val="18"/>
                <w:szCs w:val="18"/>
                <w:lang w:val="de-DE"/>
              </w:rPr>
              <w:t>VISAGIE, L. A.</w:t>
            </w:r>
          </w:p>
        </w:tc>
        <w:tc>
          <w:tcPr>
            <w:tcW w:w="3402" w:type="dxa"/>
            <w:tcBorders>
              <w:top w:val="single" w:sz="4" w:space="0" w:color="000000"/>
              <w:left w:val="single" w:sz="4" w:space="0" w:color="000000"/>
              <w:bottom w:val="single" w:sz="4" w:space="0" w:color="000000"/>
            </w:tcBorders>
          </w:tcPr>
          <w:p w:rsidR="009D3D53" w:rsidRDefault="009D3D53" w:rsidP="00A03899">
            <w:pPr>
              <w:pStyle w:val="Header"/>
              <w:snapToGrid w:val="0"/>
              <w:rPr>
                <w:b/>
                <w:bCs/>
                <w:sz w:val="20"/>
                <w:szCs w:val="20"/>
              </w:rPr>
            </w:pPr>
            <w:r>
              <w:rPr>
                <w:b/>
                <w:bCs/>
                <w:sz w:val="20"/>
                <w:szCs w:val="20"/>
              </w:rPr>
              <w:t>Anglo-Boereoorlog - Konsentrasiekanpe - Groenpunt</w:t>
            </w:r>
          </w:p>
        </w:tc>
        <w:tc>
          <w:tcPr>
            <w:tcW w:w="3685" w:type="dxa"/>
            <w:tcBorders>
              <w:top w:val="single" w:sz="4" w:space="0" w:color="000000"/>
              <w:left w:val="single" w:sz="4" w:space="0" w:color="000000"/>
              <w:bottom w:val="single" w:sz="4" w:space="0" w:color="000000"/>
            </w:tcBorders>
          </w:tcPr>
          <w:p w:rsidR="009D3D53" w:rsidRDefault="009D3D53" w:rsidP="009B6005">
            <w:pPr>
              <w:pStyle w:val="Header"/>
              <w:snapToGrid w:val="0"/>
              <w:rPr>
                <w:i/>
                <w:iCs/>
                <w:spacing w:val="-3"/>
                <w:sz w:val="20"/>
                <w:szCs w:val="20"/>
                <w:lang w:val="de-DE"/>
              </w:rPr>
            </w:pPr>
            <w:r>
              <w:rPr>
                <w:i/>
                <w:iCs/>
                <w:spacing w:val="-3"/>
                <w:sz w:val="20"/>
                <w:szCs w:val="20"/>
                <w:lang w:val="de-DE"/>
              </w:rPr>
              <w:t>Terug na kommando: avonture van Willie Steyn en vier ander krygsgevangenes</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B6005">
            <w:pPr>
              <w:pStyle w:val="Header"/>
              <w:snapToGrid w:val="0"/>
              <w:rPr>
                <w:spacing w:val="-7"/>
                <w:sz w:val="20"/>
                <w:szCs w:val="20"/>
              </w:rPr>
            </w:pPr>
            <w:r>
              <w:rPr>
                <w:spacing w:val="-7"/>
                <w:sz w:val="20"/>
                <w:szCs w:val="20"/>
              </w:rPr>
              <w:t>Kaapstad, Nasionale Pers, 1941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SMI</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1032</w:t>
            </w:r>
          </w:p>
          <w:p w:rsidR="009D3D53" w:rsidRPr="00344B7A" w:rsidRDefault="009D3D53" w:rsidP="00E4200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0465C">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mit</w:t>
            </w:r>
            <w:r w:rsidRPr="00344B7A">
              <w:rPr>
                <w:color w:val="003399"/>
                <w:spacing w:val="-5"/>
                <w:sz w:val="20"/>
                <w:szCs w:val="20"/>
              </w:rPr>
              <w:t>, A.</w:t>
            </w:r>
            <w:r>
              <w:rPr>
                <w:color w:val="003399"/>
                <w:spacing w:val="-5"/>
                <w:sz w:val="20"/>
                <w:szCs w:val="20"/>
              </w:rPr>
              <w:t xml:space="preserve"> P</w:t>
            </w:r>
            <w:r w:rsidRPr="00344B7A">
              <w:rPr>
                <w:color w:val="003399"/>
                <w:spacing w:val="-5"/>
                <w:sz w:val="20"/>
                <w:szCs w:val="20"/>
              </w:rPr>
              <w:t>. &amp; M</w:t>
            </w:r>
            <w:r w:rsidRPr="00344B7A">
              <w:rPr>
                <w:smallCaps/>
                <w:color w:val="003399"/>
                <w:spacing w:val="-5"/>
                <w:sz w:val="20"/>
                <w:szCs w:val="20"/>
              </w:rPr>
              <w:t>aré</w:t>
            </w:r>
            <w:r w:rsidRPr="00344B7A">
              <w:rPr>
                <w:color w:val="003399"/>
                <w:spacing w:val="-5"/>
                <w:sz w:val="20"/>
                <w:szCs w:val="20"/>
              </w:rPr>
              <w:t>, L.</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Anglo-Boereoorlog - Mafeking</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Beleg van Mafeking</w:t>
            </w:r>
          </w:p>
          <w:p w:rsidR="009D3D53" w:rsidRPr="00344B7A" w:rsidRDefault="009D3D53" w:rsidP="002F35FA">
            <w:pPr>
              <w:pStyle w:val="Header"/>
              <w:snapToGrid w:val="0"/>
              <w:jc w:val="both"/>
              <w:rPr>
                <w:iCs/>
                <w:sz w:val="20"/>
                <w:szCs w:val="20"/>
              </w:rPr>
            </w:pPr>
            <w:r>
              <w:rPr>
                <w:iCs/>
                <w:sz w:val="20"/>
                <w:szCs w:val="20"/>
              </w:rPr>
              <w:t>[</w:t>
            </w:r>
            <w:r w:rsidRPr="00344B7A">
              <w:rPr>
                <w:iCs/>
                <w:sz w:val="20"/>
                <w:szCs w:val="20"/>
              </w:rPr>
              <w:t>RGN Bronnepublikasie nr 10</w:t>
            </w:r>
            <w:r>
              <w:rPr>
                <w:iCs/>
                <w:sz w:val="20"/>
                <w:szCs w:val="20"/>
              </w:rPr>
              <w:t>]</w:t>
            </w:r>
          </w:p>
          <w:p w:rsidR="009D3D53" w:rsidRPr="00344B7A" w:rsidRDefault="009D3D53" w:rsidP="002F35FA">
            <w:pPr>
              <w:pStyle w:val="Header"/>
              <w:snapToGrid w:val="0"/>
              <w:jc w:val="both"/>
              <w:rPr>
                <w:iCs/>
                <w:sz w:val="20"/>
                <w:szCs w:val="20"/>
              </w:rPr>
            </w:pPr>
            <w:r w:rsidRPr="00344B7A">
              <w:rPr>
                <w:iCs/>
                <w:sz w:val="20"/>
                <w:szCs w:val="20"/>
              </w:rPr>
              <w:t>ISBN:   0 7969 0191 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53E15">
            <w:pPr>
              <w:pStyle w:val="Header"/>
              <w:snapToGrid w:val="0"/>
              <w:rPr>
                <w:sz w:val="20"/>
                <w:szCs w:val="20"/>
              </w:rPr>
            </w:pPr>
            <w:r w:rsidRPr="00344B7A">
              <w:rPr>
                <w:sz w:val="20"/>
                <w:szCs w:val="20"/>
              </w:rPr>
              <w:t>Pretoria, RGN, 1985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DUX</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1048</w:t>
            </w:r>
          </w:p>
          <w:p w:rsidR="009D3D53" w:rsidRPr="00344B7A" w:rsidRDefault="009D3D53" w:rsidP="00B743B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E785B">
            <w:pPr>
              <w:pStyle w:val="Header"/>
              <w:snapToGrid w:val="0"/>
              <w:jc w:val="both"/>
              <w:rPr>
                <w:color w:val="003399"/>
                <w:spacing w:val="-5"/>
                <w:sz w:val="20"/>
                <w:szCs w:val="20"/>
              </w:rPr>
            </w:pPr>
            <w:r w:rsidRPr="00344B7A">
              <w:rPr>
                <w:color w:val="003399"/>
                <w:spacing w:val="-5"/>
                <w:sz w:val="20"/>
                <w:szCs w:val="20"/>
              </w:rPr>
              <w:t>D</w:t>
            </w:r>
            <w:r w:rsidRPr="00344B7A">
              <w:rPr>
                <w:smallCaps/>
                <w:color w:val="003399"/>
                <w:spacing w:val="-5"/>
                <w:sz w:val="20"/>
                <w:szCs w:val="20"/>
              </w:rPr>
              <w:t>uxbury</w:t>
            </w:r>
            <w:r w:rsidRPr="00344B7A">
              <w:rPr>
                <w:color w:val="003399"/>
                <w:spacing w:val="-5"/>
                <w:sz w:val="20"/>
                <w:szCs w:val="20"/>
              </w:rPr>
              <w:t>, G</w:t>
            </w:r>
            <w:r>
              <w:rPr>
                <w:color w:val="003399"/>
                <w:spacing w:val="-5"/>
                <w:sz w:val="20"/>
                <w:szCs w:val="20"/>
              </w:rPr>
              <w:t>EO</w:t>
            </w:r>
            <w:r w:rsidRPr="00344B7A">
              <w:rPr>
                <w:color w:val="003399"/>
                <w:spacing w:val="-5"/>
                <w:sz w:val="20"/>
                <w:szCs w:val="20"/>
              </w:rPr>
              <w:t xml:space="preserve"> R.</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Anglo-Boereoorlog - Magersfontein</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Cs/>
                <w:sz w:val="20"/>
                <w:szCs w:val="20"/>
              </w:rPr>
            </w:pPr>
            <w:r w:rsidRPr="00344B7A">
              <w:rPr>
                <w:i/>
                <w:iCs/>
                <w:sz w:val="20"/>
                <w:szCs w:val="20"/>
              </w:rPr>
              <w:t>Slag van Magersfontein, 11 Desember 1899</w:t>
            </w:r>
          </w:p>
          <w:p w:rsidR="009D3D53" w:rsidRPr="00344B7A" w:rsidRDefault="009D3D53" w:rsidP="002F35FA">
            <w:pPr>
              <w:pStyle w:val="Header"/>
              <w:snapToGrid w:val="0"/>
              <w:jc w:val="both"/>
              <w:rPr>
                <w:iCs/>
                <w:sz w:val="20"/>
                <w:szCs w:val="20"/>
              </w:rPr>
            </w:pPr>
            <w:r w:rsidRPr="00344B7A">
              <w:rPr>
                <w:iCs/>
                <w:sz w:val="20"/>
                <w:szCs w:val="20"/>
              </w:rPr>
              <w:t>ISBN:   0-620-21126-1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03926">
            <w:pPr>
              <w:pStyle w:val="Header"/>
              <w:snapToGrid w:val="0"/>
              <w:rPr>
                <w:sz w:val="20"/>
                <w:szCs w:val="20"/>
              </w:rPr>
            </w:pPr>
            <w:r w:rsidRPr="00344B7A">
              <w:rPr>
                <w:sz w:val="20"/>
                <w:szCs w:val="20"/>
              </w:rPr>
              <w:t xml:space="preserve">Kimberley, </w:t>
            </w:r>
            <w:r>
              <w:rPr>
                <w:sz w:val="20"/>
                <w:szCs w:val="20"/>
              </w:rPr>
              <w:t>M</w:t>
            </w:r>
            <w:r w:rsidRPr="00344B7A">
              <w:rPr>
                <w:sz w:val="20"/>
                <w:szCs w:val="20"/>
              </w:rPr>
              <w:t>cGregor Museum, 1998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C820CB">
            <w:pPr>
              <w:pStyle w:val="Header"/>
              <w:tabs>
                <w:tab w:val="left" w:pos="165"/>
              </w:tabs>
              <w:snapToGrid w:val="0"/>
              <w:jc w:val="center"/>
              <w:rPr>
                <w:smallCaps/>
                <w:sz w:val="20"/>
                <w:szCs w:val="20"/>
              </w:rPr>
            </w:pPr>
            <w:r w:rsidRPr="00344B7A">
              <w:rPr>
                <w:smallCaps/>
                <w:sz w:val="20"/>
                <w:szCs w:val="20"/>
              </w:rPr>
              <w:t>MAL</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372.</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z w:val="20"/>
                <w:szCs w:val="20"/>
              </w:rPr>
            </w:pPr>
            <w:r w:rsidRPr="00344B7A">
              <w:rPr>
                <w:smallCaps/>
                <w:color w:val="003399"/>
                <w:sz w:val="20"/>
                <w:szCs w:val="20"/>
              </w:rPr>
              <w:t>Pieterse, H. J. C.</w:t>
            </w:r>
          </w:p>
        </w:tc>
        <w:tc>
          <w:tcPr>
            <w:tcW w:w="3402" w:type="dxa"/>
            <w:tcBorders>
              <w:top w:val="single" w:sz="4" w:space="0" w:color="000000"/>
              <w:left w:val="single" w:sz="4" w:space="0" w:color="000000"/>
              <w:bottom w:val="single" w:sz="4" w:space="0" w:color="000000"/>
            </w:tcBorders>
          </w:tcPr>
          <w:p w:rsidR="009D3D53" w:rsidRPr="00344B7A" w:rsidRDefault="009D3D53" w:rsidP="00C441EC">
            <w:pPr>
              <w:pStyle w:val="Header"/>
              <w:tabs>
                <w:tab w:val="left" w:pos="360"/>
                <w:tab w:val="center" w:pos="3544"/>
              </w:tabs>
              <w:snapToGrid w:val="0"/>
              <w:spacing w:after="120"/>
              <w:rPr>
                <w:b/>
                <w:bCs/>
                <w:sz w:val="20"/>
                <w:szCs w:val="20"/>
                <w:lang w:val="af-ZA"/>
              </w:rPr>
            </w:pPr>
            <w:r w:rsidRPr="00344B7A">
              <w:rPr>
                <w:b/>
                <w:bCs/>
                <w:sz w:val="20"/>
                <w:szCs w:val="20"/>
                <w:lang w:val="af-ZA"/>
              </w:rPr>
              <w:t xml:space="preserve">Anglo-Boereoorlog - </w:t>
            </w:r>
            <w:r w:rsidRPr="00344B7A">
              <w:rPr>
                <w:b/>
                <w:bCs/>
                <w:spacing w:val="-2"/>
                <w:sz w:val="20"/>
                <w:szCs w:val="20"/>
                <w:lang w:val="af-ZA"/>
              </w:rPr>
              <w:t xml:space="preserve">Malan, Genl. Wynand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lang w:val="af-ZA"/>
              </w:rPr>
            </w:pPr>
            <w:r w:rsidRPr="00344B7A">
              <w:rPr>
                <w:i/>
                <w:spacing w:val="-2"/>
                <w:sz w:val="20"/>
                <w:szCs w:val="20"/>
                <w:lang w:val="af-ZA"/>
              </w:rPr>
              <w:t>Oorlogsavonture van Genl. Wynand</w:t>
            </w:r>
            <w:r w:rsidRPr="00344B7A">
              <w:rPr>
                <w:i/>
                <w:sz w:val="20"/>
                <w:szCs w:val="20"/>
                <w:lang w:val="af-ZA"/>
              </w:rPr>
              <w:t xml:space="preserve"> Malan. </w:t>
            </w:r>
          </w:p>
          <w:p w:rsidR="009D3D53" w:rsidRPr="00344B7A" w:rsidRDefault="009D3D53" w:rsidP="009C6942">
            <w:pPr>
              <w:pStyle w:val="Header"/>
              <w:rPr>
                <w:sz w:val="20"/>
                <w:szCs w:val="20"/>
                <w:lang w:val="af-ZA"/>
              </w:rPr>
            </w:pPr>
            <w:r w:rsidRPr="00584CE2">
              <w:rPr>
                <w:sz w:val="20"/>
                <w:szCs w:val="20"/>
                <w:lang w:val="af-ZA"/>
              </w:rPr>
              <w:t>[Ons Geskiedenis Serie</w:t>
            </w:r>
            <w:r>
              <w:rPr>
                <w:sz w:val="20"/>
                <w:szCs w:val="20"/>
                <w:lang w:val="af-ZA"/>
              </w:rPr>
              <w:t>s</w:t>
            </w:r>
            <w:r w:rsidRPr="00584CE2">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03926">
            <w:pPr>
              <w:pStyle w:val="Header"/>
              <w:tabs>
                <w:tab w:val="left" w:pos="0"/>
                <w:tab w:val="left" w:pos="651"/>
              </w:tabs>
              <w:snapToGrid w:val="0"/>
              <w:rPr>
                <w:sz w:val="20"/>
                <w:szCs w:val="20"/>
              </w:rPr>
            </w:pPr>
            <w:r w:rsidRPr="00344B7A">
              <w:rPr>
                <w:sz w:val="20"/>
                <w:szCs w:val="20"/>
              </w:rPr>
              <w:t>Kaapstad,</w:t>
            </w:r>
            <w:r>
              <w:rPr>
                <w:sz w:val="20"/>
                <w:szCs w:val="20"/>
              </w:rPr>
              <w:t xml:space="preserve"> </w:t>
            </w:r>
            <w:r w:rsidRPr="00344B7A">
              <w:rPr>
                <w:sz w:val="20"/>
                <w:szCs w:val="20"/>
              </w:rPr>
              <w:t>Nasionale Pers Beperk,</w:t>
            </w:r>
            <w:r>
              <w:rPr>
                <w:sz w:val="20"/>
                <w:szCs w:val="20"/>
              </w:rPr>
              <w:t xml:space="preserve"> </w:t>
            </w:r>
            <w:r w:rsidRPr="00344B7A">
              <w:rPr>
                <w:sz w:val="20"/>
                <w:szCs w:val="20"/>
              </w:rPr>
              <w:t>1941.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lastRenderedPageBreak/>
              <w:t>MAN*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1036</w:t>
            </w:r>
          </w:p>
          <w:p w:rsidR="009D3D53" w:rsidRPr="00344B7A" w:rsidRDefault="009D3D53" w:rsidP="00106D2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angold</w:t>
            </w:r>
            <w:r w:rsidRPr="00344B7A">
              <w:rPr>
                <w:color w:val="003399"/>
                <w:spacing w:val="-5"/>
                <w:sz w:val="20"/>
                <w:szCs w:val="20"/>
              </w:rPr>
              <w:t>, WILHELM</w:t>
            </w:r>
          </w:p>
        </w:tc>
        <w:tc>
          <w:tcPr>
            <w:tcW w:w="3402" w:type="dxa"/>
            <w:tcBorders>
              <w:top w:val="single" w:sz="4" w:space="0" w:color="000000"/>
              <w:left w:val="single" w:sz="4" w:space="0" w:color="000000"/>
              <w:bottom w:val="single" w:sz="4" w:space="0" w:color="000000"/>
            </w:tcBorders>
          </w:tcPr>
          <w:p w:rsidR="009D3D53" w:rsidRPr="00344B7A" w:rsidRDefault="009D3D53" w:rsidP="00CA2529">
            <w:pPr>
              <w:pStyle w:val="Header"/>
              <w:snapToGrid w:val="0"/>
              <w:rPr>
                <w:b/>
                <w:bCs/>
                <w:sz w:val="20"/>
                <w:szCs w:val="20"/>
              </w:rPr>
            </w:pPr>
            <w:r w:rsidRPr="00344B7A">
              <w:rPr>
                <w:b/>
                <w:bCs/>
                <w:sz w:val="20"/>
                <w:szCs w:val="20"/>
              </w:rPr>
              <w:t xml:space="preserve">Anglo-Boereoorlog - Mangold, Wilhelm </w:t>
            </w:r>
          </w:p>
          <w:p w:rsidR="009D3D53" w:rsidRPr="00344B7A" w:rsidRDefault="009D3D53" w:rsidP="002F35FA">
            <w:pPr>
              <w:pStyle w:val="Header"/>
              <w:snapToGrid w:val="0"/>
              <w:rPr>
                <w:b/>
                <w:bCs/>
                <w:sz w:val="20"/>
                <w:szCs w:val="20"/>
              </w:rPr>
            </w:pP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iCs/>
                <w:sz w:val="20"/>
                <w:szCs w:val="20"/>
              </w:rPr>
            </w:pPr>
            <w:r>
              <w:rPr>
                <w:i/>
                <w:iCs/>
                <w:sz w:val="20"/>
                <w:szCs w:val="20"/>
              </w:rPr>
              <w:t xml:space="preserve">Vir Vaderland, Vryheid en Eer: </w:t>
            </w:r>
            <w:r w:rsidRPr="00344B7A">
              <w:rPr>
                <w:i/>
                <w:iCs/>
                <w:sz w:val="20"/>
                <w:szCs w:val="20"/>
              </w:rPr>
              <w:t>Oorlogs</w:t>
            </w:r>
            <w:r>
              <w:rPr>
                <w:i/>
                <w:iCs/>
                <w:sz w:val="20"/>
                <w:szCs w:val="20"/>
              </w:rPr>
              <w:t>-</w:t>
            </w:r>
            <w:r w:rsidRPr="00344B7A">
              <w:rPr>
                <w:i/>
                <w:iCs/>
                <w:sz w:val="20"/>
                <w:szCs w:val="20"/>
              </w:rPr>
              <w:t>herinneringe van Wilhelm Mangold 1899 – 1902</w:t>
            </w:r>
          </w:p>
          <w:p w:rsidR="009D3D53" w:rsidRPr="00344B7A" w:rsidRDefault="009D3D53" w:rsidP="002F35FA">
            <w:pPr>
              <w:pStyle w:val="Header"/>
              <w:snapToGrid w:val="0"/>
              <w:rPr>
                <w:iCs/>
                <w:sz w:val="20"/>
                <w:szCs w:val="20"/>
              </w:rPr>
            </w:pPr>
            <w:r>
              <w:rPr>
                <w:iCs/>
                <w:sz w:val="20"/>
                <w:szCs w:val="20"/>
              </w:rPr>
              <w:t>[</w:t>
            </w:r>
            <w:r w:rsidRPr="00344B7A">
              <w:rPr>
                <w:iCs/>
                <w:sz w:val="20"/>
                <w:szCs w:val="20"/>
              </w:rPr>
              <w:t>RGN Bronnepublikasie nr 12</w:t>
            </w:r>
            <w:r>
              <w:rPr>
                <w:iCs/>
                <w:sz w:val="20"/>
                <w:szCs w:val="20"/>
              </w:rPr>
              <w:t>]</w:t>
            </w:r>
          </w:p>
          <w:p w:rsidR="009D3D53" w:rsidRPr="00344B7A" w:rsidRDefault="009D3D53" w:rsidP="002F35FA">
            <w:pPr>
              <w:pStyle w:val="Header"/>
              <w:snapToGrid w:val="0"/>
              <w:rPr>
                <w:iCs/>
                <w:sz w:val="20"/>
                <w:szCs w:val="20"/>
              </w:rPr>
            </w:pPr>
            <w:r w:rsidRPr="00344B7A">
              <w:rPr>
                <w:iCs/>
                <w:sz w:val="20"/>
                <w:szCs w:val="20"/>
              </w:rPr>
              <w:t>ISBN:   0 7969 06440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03926">
            <w:pPr>
              <w:pStyle w:val="Header"/>
              <w:snapToGrid w:val="0"/>
              <w:rPr>
                <w:sz w:val="20"/>
                <w:szCs w:val="20"/>
              </w:rPr>
            </w:pPr>
            <w:r w:rsidRPr="00344B7A">
              <w:rPr>
                <w:sz w:val="20"/>
                <w:szCs w:val="20"/>
              </w:rPr>
              <w:t>Pretoria</w:t>
            </w:r>
            <w:r>
              <w:rPr>
                <w:sz w:val="20"/>
                <w:szCs w:val="20"/>
              </w:rPr>
              <w:t xml:space="preserve">, RGN, </w:t>
            </w:r>
            <w:r w:rsidRPr="00344B7A">
              <w:rPr>
                <w:sz w:val="20"/>
                <w:szCs w:val="20"/>
              </w:rPr>
              <w:t>1988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MAR*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184.</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E785B">
            <w:pPr>
              <w:pStyle w:val="Header"/>
              <w:snapToGrid w:val="0"/>
              <w:rPr>
                <w:color w:val="003399"/>
                <w:spacing w:val="-4"/>
                <w:sz w:val="20"/>
                <w:szCs w:val="20"/>
                <w:lang w:val="af-ZA"/>
              </w:rPr>
            </w:pPr>
            <w:r w:rsidRPr="00344B7A">
              <w:rPr>
                <w:smallCaps/>
                <w:color w:val="003399"/>
                <w:spacing w:val="-4"/>
                <w:sz w:val="20"/>
                <w:szCs w:val="20"/>
                <w:lang w:val="af-ZA"/>
              </w:rPr>
              <w:t>Marquard, L</w:t>
            </w:r>
            <w:r>
              <w:rPr>
                <w:color w:val="003399"/>
                <w:spacing w:val="-4"/>
                <w:sz w:val="20"/>
                <w:szCs w:val="20"/>
                <w:lang w:val="af-ZA"/>
              </w:rPr>
              <w:t>EO</w:t>
            </w:r>
          </w:p>
        </w:tc>
        <w:tc>
          <w:tcPr>
            <w:tcW w:w="3402" w:type="dxa"/>
            <w:tcBorders>
              <w:top w:val="single" w:sz="4" w:space="0" w:color="000000"/>
              <w:left w:val="single" w:sz="4" w:space="0" w:color="000000"/>
              <w:bottom w:val="single" w:sz="4" w:space="0" w:color="000000"/>
            </w:tcBorders>
          </w:tcPr>
          <w:p w:rsidR="009D3D53" w:rsidRPr="00344B7A" w:rsidRDefault="009D3D53" w:rsidP="00C441EC">
            <w:pPr>
              <w:pStyle w:val="Header"/>
              <w:rPr>
                <w:b/>
                <w:spacing w:val="-5"/>
                <w:sz w:val="20"/>
                <w:szCs w:val="20"/>
                <w:lang w:val="af-ZA"/>
              </w:rPr>
            </w:pPr>
            <w:r w:rsidRPr="00344B7A">
              <w:rPr>
                <w:b/>
                <w:bCs/>
                <w:sz w:val="20"/>
                <w:szCs w:val="20"/>
                <w:lang w:val="af-ZA"/>
              </w:rPr>
              <w:t xml:space="preserve">Anglo-Boereoorlog - </w:t>
            </w:r>
            <w:r w:rsidRPr="00344B7A">
              <w:rPr>
                <w:b/>
                <w:spacing w:val="-5"/>
                <w:sz w:val="20"/>
                <w:szCs w:val="20"/>
                <w:lang w:val="af-ZA"/>
              </w:rPr>
              <w:t xml:space="preserve">Margaret Marquard - </w:t>
            </w:r>
            <w:r w:rsidRPr="00344B7A">
              <w:rPr>
                <w:b/>
                <w:bCs/>
                <w:sz w:val="20"/>
                <w:szCs w:val="20"/>
                <w:lang w:val="af-ZA"/>
              </w:rPr>
              <w:t>Roman</w:t>
            </w:r>
          </w:p>
        </w:tc>
        <w:tc>
          <w:tcPr>
            <w:tcW w:w="3685" w:type="dxa"/>
            <w:tcBorders>
              <w:top w:val="single" w:sz="4" w:space="0" w:color="000000"/>
              <w:left w:val="single" w:sz="4" w:space="0" w:color="000000"/>
              <w:bottom w:val="single" w:sz="4" w:space="0" w:color="000000"/>
            </w:tcBorders>
          </w:tcPr>
          <w:p w:rsidR="009D3D53" w:rsidRPr="00344B7A" w:rsidRDefault="009D3D53" w:rsidP="00921607">
            <w:pPr>
              <w:pStyle w:val="Header"/>
              <w:snapToGrid w:val="0"/>
              <w:jc w:val="both"/>
              <w:rPr>
                <w:spacing w:val="-5"/>
                <w:sz w:val="20"/>
                <w:szCs w:val="20"/>
                <w:lang w:val="af-ZA"/>
              </w:rPr>
            </w:pPr>
            <w:r w:rsidRPr="00344B7A">
              <w:rPr>
                <w:i/>
                <w:spacing w:val="-5"/>
                <w:sz w:val="20"/>
                <w:szCs w:val="20"/>
                <w:lang w:val="af-ZA"/>
              </w:rPr>
              <w:t>Letters from a Boer Parsonage: Letters of Margaret Marquard during the Boer War.</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21607">
            <w:pPr>
              <w:pStyle w:val="Header"/>
              <w:snapToGrid w:val="0"/>
              <w:rPr>
                <w:sz w:val="20"/>
                <w:lang w:val="af-ZA"/>
              </w:rPr>
            </w:pPr>
            <w:r>
              <w:rPr>
                <w:sz w:val="20"/>
                <w:lang w:val="af-ZA"/>
              </w:rPr>
              <w:t>Kaapstad</w:t>
            </w:r>
            <w:r w:rsidRPr="00344B7A">
              <w:rPr>
                <w:sz w:val="20"/>
                <w:lang w:val="af-ZA"/>
              </w:rPr>
              <w:t>, Purnell &amp; Sons (S.A.), 1967.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057EAC" w:rsidRDefault="009D3D53" w:rsidP="002F35FA">
            <w:pPr>
              <w:pStyle w:val="Header"/>
              <w:tabs>
                <w:tab w:val="left" w:pos="165"/>
              </w:tabs>
              <w:snapToGrid w:val="0"/>
              <w:jc w:val="center"/>
              <w:rPr>
                <w:color w:val="FF0000"/>
                <w:sz w:val="20"/>
                <w:szCs w:val="20"/>
                <w:lang w:val="af-ZA"/>
              </w:rPr>
            </w:pPr>
            <w:r w:rsidRPr="004014C1">
              <w:rPr>
                <w:sz w:val="20"/>
                <w:szCs w:val="20"/>
                <w:lang w:val="af-ZA"/>
              </w:rPr>
              <w:t>SOU</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z w:val="20"/>
                <w:szCs w:val="20"/>
                <w:lang w:val="af-ZA"/>
              </w:rPr>
              <w:t>203.</w:t>
            </w:r>
            <w:r w:rsidRPr="00344B7A">
              <w:rPr>
                <w:sz w:val="20"/>
                <w:szCs w:val="20"/>
                <w:lang w:val="af-ZA"/>
              </w:rPr>
              <w:br/>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5"/>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456E82">
            <w:pPr>
              <w:pStyle w:val="Header"/>
              <w:snapToGrid w:val="0"/>
              <w:rPr>
                <w:b/>
                <w:bCs/>
                <w:sz w:val="20"/>
                <w:szCs w:val="20"/>
                <w:lang w:val="af-ZA"/>
              </w:rPr>
            </w:pPr>
            <w:r w:rsidRPr="00344B7A">
              <w:rPr>
                <w:b/>
                <w:bCs/>
                <w:sz w:val="20"/>
                <w:szCs w:val="20"/>
                <w:lang w:val="af-ZA"/>
              </w:rPr>
              <w:t xml:space="preserve">Anglo-Boereoorlog - Natal - </w:t>
            </w:r>
          </w:p>
          <w:p w:rsidR="009D3D53" w:rsidRPr="00344B7A" w:rsidRDefault="009D3D53" w:rsidP="00456E82">
            <w:pPr>
              <w:pStyle w:val="Header"/>
              <w:rPr>
                <w:b/>
                <w:bCs/>
                <w:sz w:val="20"/>
                <w:szCs w:val="20"/>
                <w:lang w:val="af-ZA"/>
              </w:rPr>
            </w:pPr>
            <w:r w:rsidRPr="00344B7A">
              <w:rPr>
                <w:b/>
                <w:bCs/>
                <w:sz w:val="20"/>
                <w:szCs w:val="20"/>
                <w:lang w:val="af-ZA"/>
              </w:rPr>
              <w:t>Sterftes (1899-1902)</w:t>
            </w:r>
          </w:p>
        </w:tc>
        <w:tc>
          <w:tcPr>
            <w:tcW w:w="3685" w:type="dxa"/>
            <w:tcBorders>
              <w:top w:val="single" w:sz="4" w:space="0" w:color="000000"/>
              <w:left w:val="single" w:sz="4" w:space="0" w:color="000000"/>
              <w:bottom w:val="single" w:sz="4" w:space="0" w:color="000000"/>
            </w:tcBorders>
          </w:tcPr>
          <w:p w:rsidR="009D3D53" w:rsidRPr="00344B7A" w:rsidRDefault="009D3D53" w:rsidP="00DD632B">
            <w:pPr>
              <w:pStyle w:val="Header"/>
              <w:snapToGrid w:val="0"/>
              <w:jc w:val="both"/>
              <w:rPr>
                <w:i/>
                <w:sz w:val="20"/>
                <w:szCs w:val="20"/>
                <w:lang w:val="af-ZA"/>
              </w:rPr>
            </w:pPr>
            <w:r w:rsidRPr="00344B7A">
              <w:rPr>
                <w:i/>
                <w:sz w:val="20"/>
                <w:szCs w:val="20"/>
                <w:lang w:val="af-ZA"/>
              </w:rPr>
              <w:t>South African War Casualty Roll: The “South African Field Force”.</w:t>
            </w:r>
          </w:p>
          <w:p w:rsidR="009D3D53" w:rsidRPr="00344B7A" w:rsidRDefault="009D3D53" w:rsidP="00353E15">
            <w:pPr>
              <w:pStyle w:val="Header"/>
              <w:rPr>
                <w:sz w:val="20"/>
                <w:szCs w:val="20"/>
                <w:lang w:val="af-ZA"/>
              </w:rPr>
            </w:pPr>
            <w:r w:rsidRPr="00344B7A">
              <w:rPr>
                <w:i/>
                <w:sz w:val="20"/>
                <w:szCs w:val="20"/>
                <w:lang w:val="af-ZA"/>
              </w:rPr>
              <w:t>11 Oct. 1899 – June 1902.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E785B">
            <w:pPr>
              <w:pStyle w:val="Header"/>
              <w:snapToGrid w:val="0"/>
              <w:rPr>
                <w:sz w:val="20"/>
                <w:lang w:val="af-ZA"/>
              </w:rPr>
            </w:pPr>
            <w:r w:rsidRPr="00344B7A">
              <w:rPr>
                <w:sz w:val="20"/>
                <w:lang w:val="af-ZA"/>
              </w:rPr>
              <w:t xml:space="preserve">Suffolk, J. B. </w:t>
            </w:r>
            <w:r>
              <w:rPr>
                <w:sz w:val="20"/>
                <w:lang w:val="af-ZA"/>
              </w:rPr>
              <w:t xml:space="preserve"> H</w:t>
            </w:r>
            <w:r w:rsidRPr="00344B7A">
              <w:rPr>
                <w:sz w:val="20"/>
                <w:lang w:val="af-ZA"/>
              </w:rPr>
              <w:t>ayward &amp; Son, 1982.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NAU</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1045</w:t>
            </w:r>
          </w:p>
          <w:p w:rsidR="009D3D53" w:rsidRPr="00344B7A" w:rsidRDefault="009D3D53" w:rsidP="00B743B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CHOLTZ</w:t>
            </w:r>
            <w:r w:rsidRPr="00344B7A">
              <w:rPr>
                <w:color w:val="003399"/>
                <w:spacing w:val="-5"/>
                <w:sz w:val="20"/>
                <w:szCs w:val="20"/>
              </w:rPr>
              <w:t>,</w:t>
            </w:r>
            <w:r>
              <w:rPr>
                <w:color w:val="003399"/>
                <w:spacing w:val="-5"/>
                <w:sz w:val="20"/>
                <w:szCs w:val="20"/>
              </w:rPr>
              <w:t xml:space="preserve"> G. </w:t>
            </w:r>
            <w:r w:rsidRPr="00344B7A">
              <w:rPr>
                <w:color w:val="003399"/>
                <w:spacing w:val="-5"/>
                <w:sz w:val="20"/>
                <w:szCs w:val="20"/>
              </w:rPr>
              <w:t>D.</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 xml:space="preserve">Anglo-Boereoorlog - Naude, J. J. </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In Doodsgevaar: Die ervarings van J.J. Naudé tydens die Tweede Vryheidsoorlog 1899 – 1902</w:t>
            </w:r>
          </w:p>
          <w:p w:rsidR="009D3D53" w:rsidRPr="00344B7A" w:rsidRDefault="009D3D53" w:rsidP="002F35FA">
            <w:pPr>
              <w:pStyle w:val="Header"/>
              <w:snapToGrid w:val="0"/>
              <w:jc w:val="both"/>
              <w:rPr>
                <w:iCs/>
                <w:sz w:val="20"/>
                <w:szCs w:val="20"/>
              </w:rPr>
            </w:pPr>
            <w:r w:rsidRPr="00344B7A">
              <w:rPr>
                <w:iCs/>
                <w:sz w:val="20"/>
                <w:szCs w:val="20"/>
              </w:rPr>
              <w:t>ISBN:   1-919825-18-5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Pretoria</w:t>
            </w:r>
            <w:r>
              <w:rPr>
                <w:sz w:val="20"/>
                <w:szCs w:val="20"/>
              </w:rPr>
              <w:t xml:space="preserve">, </w:t>
            </w:r>
            <w:r w:rsidRPr="00344B7A">
              <w:rPr>
                <w:sz w:val="20"/>
                <w:szCs w:val="20"/>
              </w:rPr>
              <w:t>Protea Boekhuis</w:t>
            </w:r>
            <w:r>
              <w:rPr>
                <w:sz w:val="20"/>
                <w:szCs w:val="20"/>
              </w:rPr>
              <w:t>, 2001</w:t>
            </w:r>
          </w:p>
          <w:p w:rsidR="009D3D53" w:rsidRPr="00344B7A" w:rsidRDefault="009D3D53" w:rsidP="003E785B">
            <w:pPr>
              <w:pStyle w:val="Header"/>
              <w:snapToGrid w:val="0"/>
              <w:rPr>
                <w:sz w:val="20"/>
                <w:szCs w:val="20"/>
              </w:rPr>
            </w:pPr>
            <w:r w:rsidRPr="00344B7A">
              <w:rPr>
                <w:sz w:val="20"/>
                <w:szCs w:val="20"/>
              </w:rPr>
              <w:t>3</w:t>
            </w:r>
            <w:r w:rsidRPr="00344B7A">
              <w:rPr>
                <w:sz w:val="20"/>
                <w:szCs w:val="20"/>
                <w:vertAlign w:val="superscript"/>
              </w:rPr>
              <w:t>e</w:t>
            </w:r>
            <w:r w:rsidRPr="00344B7A">
              <w:rPr>
                <w:sz w:val="20"/>
                <w:szCs w:val="20"/>
              </w:rPr>
              <w:t xml:space="preserve"> uitg</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NEW</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6.</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smallCaps/>
                <w:color w:val="003399"/>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F34170">
            <w:pPr>
              <w:pStyle w:val="Header"/>
              <w:snapToGrid w:val="0"/>
              <w:rPr>
                <w:b/>
                <w:bCs/>
                <w:sz w:val="20"/>
                <w:szCs w:val="20"/>
              </w:rPr>
            </w:pPr>
            <w:r>
              <w:rPr>
                <w:b/>
                <w:bCs/>
                <w:sz w:val="20"/>
                <w:szCs w:val="20"/>
              </w:rPr>
              <w:t xml:space="preserve">Anglo-Boereoorlog - </w:t>
            </w:r>
            <w:r w:rsidRPr="00344B7A">
              <w:rPr>
                <w:b/>
                <w:bCs/>
                <w:sz w:val="20"/>
                <w:szCs w:val="20"/>
              </w:rPr>
              <w:t>Nieu-Seelanders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pacing w:val="-10"/>
                <w:sz w:val="20"/>
                <w:szCs w:val="20"/>
              </w:rPr>
            </w:pPr>
            <w:r w:rsidRPr="00344B7A">
              <w:rPr>
                <w:i/>
                <w:iCs/>
                <w:spacing w:val="-10"/>
                <w:sz w:val="20"/>
                <w:szCs w:val="20"/>
              </w:rPr>
              <w:t>New Zealanders and the Boer War  or</w:t>
            </w:r>
          </w:p>
          <w:p w:rsidR="009D3D53" w:rsidRPr="00344B7A" w:rsidRDefault="009D3D53" w:rsidP="009C6942">
            <w:pPr>
              <w:pStyle w:val="Header"/>
              <w:jc w:val="both"/>
              <w:rPr>
                <w:sz w:val="20"/>
                <w:szCs w:val="20"/>
              </w:rPr>
            </w:pPr>
            <w:r w:rsidRPr="00344B7A">
              <w:rPr>
                <w:i/>
                <w:iCs/>
                <w:sz w:val="20"/>
                <w:szCs w:val="20"/>
              </w:rPr>
              <w:t xml:space="preserve">Soldiers from the Land of the Moa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C6942">
            <w:pPr>
              <w:pStyle w:val="Header"/>
              <w:snapToGrid w:val="0"/>
              <w:rPr>
                <w:sz w:val="20"/>
                <w:szCs w:val="20"/>
              </w:rPr>
            </w:pPr>
            <w:r w:rsidRPr="00344B7A">
              <w:rPr>
                <w:spacing w:val="-5"/>
                <w:sz w:val="20"/>
                <w:szCs w:val="20"/>
              </w:rPr>
              <w:t>Christchurch, Gordon &amp; Gotch</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1366A6">
            <w:pPr>
              <w:pStyle w:val="Header"/>
              <w:snapToGrid w:val="0"/>
              <w:jc w:val="center"/>
              <w:rPr>
                <w:spacing w:val="-7"/>
                <w:sz w:val="20"/>
                <w:szCs w:val="20"/>
              </w:rPr>
            </w:pPr>
            <w:r w:rsidRPr="00344B7A">
              <w:rPr>
                <w:spacing w:val="-7"/>
                <w:sz w:val="20"/>
                <w:szCs w:val="20"/>
              </w:rPr>
              <w:t>CD</w:t>
            </w:r>
            <w:r>
              <w:rPr>
                <w:spacing w:val="-7"/>
                <w:sz w:val="20"/>
                <w:szCs w:val="20"/>
              </w:rPr>
              <w:t>/ABO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366A6">
            <w:pPr>
              <w:pStyle w:val="Header"/>
              <w:snapToGrid w:val="0"/>
              <w:jc w:val="center"/>
              <w:rPr>
                <w:spacing w:val="-7"/>
                <w:sz w:val="20"/>
                <w:szCs w:val="20"/>
              </w:rPr>
            </w:pPr>
            <w:r w:rsidRPr="00344B7A">
              <w:rPr>
                <w:spacing w:val="-7"/>
                <w:sz w:val="20"/>
                <w:szCs w:val="20"/>
              </w:rPr>
              <w:t>1543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366A6">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366A6">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366A6">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7447">
            <w:pPr>
              <w:pStyle w:val="Header"/>
              <w:snapToGrid w:val="0"/>
              <w:rPr>
                <w:smallCaps/>
                <w:color w:val="003399"/>
                <w:sz w:val="18"/>
                <w:szCs w:val="18"/>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EA7447">
            <w:pPr>
              <w:pStyle w:val="Header"/>
              <w:snapToGrid w:val="0"/>
              <w:rPr>
                <w:b/>
                <w:bCs/>
                <w:sz w:val="20"/>
                <w:szCs w:val="20"/>
                <w:lang w:val="af-ZA"/>
              </w:rPr>
            </w:pPr>
            <w:r>
              <w:rPr>
                <w:b/>
                <w:bCs/>
                <w:sz w:val="20"/>
                <w:szCs w:val="20"/>
                <w:lang w:val="af-ZA"/>
              </w:rPr>
              <w:t>Anglo-Boere</w:t>
            </w:r>
            <w:r w:rsidRPr="00344B7A">
              <w:rPr>
                <w:b/>
                <w:bCs/>
                <w:sz w:val="20"/>
                <w:szCs w:val="20"/>
                <w:lang w:val="af-ZA"/>
              </w:rPr>
              <w:t>oorlog - Offisiere</w:t>
            </w:r>
          </w:p>
        </w:tc>
        <w:tc>
          <w:tcPr>
            <w:tcW w:w="3685" w:type="dxa"/>
            <w:tcBorders>
              <w:top w:val="single" w:sz="4" w:space="0" w:color="000000"/>
              <w:left w:val="single" w:sz="4" w:space="0" w:color="000000"/>
              <w:bottom w:val="single" w:sz="4" w:space="0" w:color="000000"/>
            </w:tcBorders>
          </w:tcPr>
          <w:p w:rsidR="009D3D53" w:rsidRDefault="009D3D53" w:rsidP="00633F0E">
            <w:pPr>
              <w:pStyle w:val="Header"/>
              <w:snapToGrid w:val="0"/>
              <w:jc w:val="both"/>
              <w:rPr>
                <w:i/>
                <w:sz w:val="20"/>
                <w:szCs w:val="20"/>
                <w:lang w:val="af-ZA"/>
              </w:rPr>
            </w:pPr>
            <w:r w:rsidRPr="00344B7A">
              <w:rPr>
                <w:i/>
                <w:sz w:val="20"/>
                <w:szCs w:val="20"/>
                <w:lang w:val="af-ZA"/>
              </w:rPr>
              <w:t>Onze krijgs-officieren: Album van portretten met levens-schetsen der Transvaalse Generaals en kommandanten</w:t>
            </w:r>
          </w:p>
          <w:p w:rsidR="009D3D53" w:rsidRPr="00344B7A" w:rsidRDefault="009D3D53" w:rsidP="00633F0E">
            <w:pPr>
              <w:pStyle w:val="Header"/>
              <w:snapToGrid w:val="0"/>
              <w:jc w:val="both"/>
              <w:rPr>
                <w:i/>
                <w:sz w:val="20"/>
                <w:szCs w:val="20"/>
                <w:lang w:val="af-ZA"/>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52D11">
            <w:pPr>
              <w:snapToGrid w:val="0"/>
              <w:rPr>
                <w:sz w:val="20"/>
                <w:lang w:val="pt-BR"/>
              </w:rPr>
            </w:pPr>
            <w:r w:rsidRPr="00344B7A">
              <w:rPr>
                <w:sz w:val="20"/>
                <w:lang w:val="pt-BR"/>
              </w:rPr>
              <w:t>Pretoria, 1904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FF2DAB" w:rsidRDefault="009D3D53" w:rsidP="00B30195">
            <w:pPr>
              <w:pStyle w:val="Header"/>
              <w:snapToGrid w:val="0"/>
              <w:jc w:val="center"/>
              <w:rPr>
                <w:color w:val="FF0000"/>
                <w:spacing w:val="-7"/>
                <w:sz w:val="20"/>
                <w:szCs w:val="20"/>
              </w:rPr>
            </w:pPr>
            <w:r w:rsidRPr="004E3748">
              <w:rPr>
                <w:sz w:val="20"/>
                <w:szCs w:val="20"/>
              </w:rPr>
              <w:t>SMI*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B30195">
            <w:pPr>
              <w:pStyle w:val="Header"/>
              <w:snapToGrid w:val="0"/>
              <w:jc w:val="center"/>
              <w:rPr>
                <w:spacing w:val="-7"/>
                <w:sz w:val="20"/>
                <w:szCs w:val="20"/>
              </w:rPr>
            </w:pPr>
            <w:r>
              <w:rPr>
                <w:spacing w:val="-7"/>
                <w:sz w:val="20"/>
                <w:szCs w:val="20"/>
              </w:rPr>
              <w:t>1700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B30195">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B30195">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B301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57760">
            <w:pPr>
              <w:pStyle w:val="Header"/>
              <w:snapToGrid w:val="0"/>
              <w:rPr>
                <w:color w:val="003399"/>
                <w:sz w:val="18"/>
                <w:szCs w:val="18"/>
                <w:lang w:val="de-DE"/>
              </w:rPr>
            </w:pPr>
            <w:r>
              <w:rPr>
                <w:color w:val="003399"/>
                <w:sz w:val="18"/>
                <w:szCs w:val="18"/>
                <w:lang w:val="de-DE"/>
              </w:rPr>
              <w:t>SMITH, JOHANNES A.</w:t>
            </w:r>
          </w:p>
        </w:tc>
        <w:tc>
          <w:tcPr>
            <w:tcW w:w="3402" w:type="dxa"/>
            <w:tcBorders>
              <w:top w:val="single" w:sz="4" w:space="0" w:color="000000"/>
              <w:left w:val="single" w:sz="4" w:space="0" w:color="000000"/>
              <w:bottom w:val="single" w:sz="4" w:space="0" w:color="000000"/>
            </w:tcBorders>
          </w:tcPr>
          <w:p w:rsidR="009D3D53" w:rsidRDefault="009D3D53" w:rsidP="00D57760">
            <w:pPr>
              <w:pStyle w:val="Header"/>
              <w:snapToGrid w:val="0"/>
              <w:rPr>
                <w:b/>
                <w:bCs/>
                <w:sz w:val="20"/>
                <w:szCs w:val="20"/>
              </w:rPr>
            </w:pPr>
            <w:r>
              <w:rPr>
                <w:b/>
                <w:bCs/>
                <w:sz w:val="20"/>
                <w:szCs w:val="20"/>
              </w:rPr>
              <w:t>Anglo-Boereoorlog - Persoonlike vertellinge</w:t>
            </w:r>
          </w:p>
        </w:tc>
        <w:tc>
          <w:tcPr>
            <w:tcW w:w="3685" w:type="dxa"/>
            <w:tcBorders>
              <w:top w:val="single" w:sz="4" w:space="0" w:color="000000"/>
              <w:left w:val="single" w:sz="4" w:space="0" w:color="000000"/>
              <w:bottom w:val="single" w:sz="4" w:space="0" w:color="000000"/>
            </w:tcBorders>
          </w:tcPr>
          <w:p w:rsidR="009D3D53" w:rsidRDefault="009D3D53" w:rsidP="00D57760">
            <w:pPr>
              <w:pStyle w:val="Header"/>
              <w:snapToGrid w:val="0"/>
              <w:rPr>
                <w:i/>
                <w:iCs/>
                <w:spacing w:val="-3"/>
                <w:sz w:val="20"/>
                <w:szCs w:val="20"/>
                <w:lang w:val="de-DE"/>
              </w:rPr>
            </w:pPr>
            <w:r>
              <w:rPr>
                <w:i/>
                <w:iCs/>
                <w:spacing w:val="-3"/>
                <w:sz w:val="20"/>
                <w:szCs w:val="20"/>
                <w:lang w:val="de-DE"/>
              </w:rPr>
              <w:t>Ek rebelleer</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57760">
            <w:pPr>
              <w:pStyle w:val="Header"/>
              <w:snapToGrid w:val="0"/>
              <w:rPr>
                <w:spacing w:val="-7"/>
                <w:sz w:val="20"/>
                <w:szCs w:val="20"/>
              </w:rPr>
            </w:pPr>
            <w:r>
              <w:rPr>
                <w:spacing w:val="-7"/>
                <w:sz w:val="20"/>
                <w:szCs w:val="20"/>
              </w:rPr>
              <w:t>Kaapstad, Nasionale Pers, 1941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PIE</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1044</w:t>
            </w:r>
          </w:p>
          <w:p w:rsidR="009D3D53" w:rsidRPr="00344B7A" w:rsidRDefault="009D3D53" w:rsidP="00B743B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lastRenderedPageBreak/>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lastRenderedPageBreak/>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P</w:t>
            </w:r>
            <w:r w:rsidRPr="00344B7A">
              <w:rPr>
                <w:smallCaps/>
                <w:color w:val="003399"/>
                <w:spacing w:val="-5"/>
                <w:sz w:val="20"/>
                <w:szCs w:val="20"/>
              </w:rPr>
              <w:t>ienaar</w:t>
            </w:r>
            <w:r w:rsidRPr="00344B7A">
              <w:rPr>
                <w:color w:val="003399"/>
                <w:spacing w:val="-5"/>
                <w:sz w:val="20"/>
                <w:szCs w:val="20"/>
              </w:rPr>
              <w:t>, F.</w:t>
            </w:r>
            <w:r>
              <w:rPr>
                <w:color w:val="003399"/>
                <w:spacing w:val="-5"/>
                <w:sz w:val="20"/>
                <w:szCs w:val="20"/>
              </w:rPr>
              <w:t xml:space="preserve"> </w:t>
            </w:r>
            <w:r w:rsidRPr="00344B7A">
              <w:rPr>
                <w:color w:val="003399"/>
                <w:spacing w:val="-5"/>
                <w:sz w:val="20"/>
                <w:szCs w:val="20"/>
              </w:rPr>
              <w:t>F.</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D25C34">
            <w:pPr>
              <w:pStyle w:val="Header"/>
              <w:snapToGrid w:val="0"/>
              <w:rPr>
                <w:b/>
                <w:bCs/>
                <w:sz w:val="20"/>
                <w:szCs w:val="20"/>
              </w:rPr>
            </w:pPr>
            <w:r w:rsidRPr="00344B7A">
              <w:rPr>
                <w:b/>
                <w:bCs/>
                <w:sz w:val="20"/>
                <w:szCs w:val="20"/>
              </w:rPr>
              <w:lastRenderedPageBreak/>
              <w:t xml:space="preserve">Anglo-Boereoorlog - Pienaar, Lt. Kol </w:t>
            </w:r>
            <w:r w:rsidRPr="00344B7A">
              <w:rPr>
                <w:b/>
                <w:bCs/>
                <w:sz w:val="20"/>
                <w:szCs w:val="20"/>
              </w:rPr>
              <w:lastRenderedPageBreak/>
              <w:t xml:space="preserve">F. F.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lastRenderedPageBreak/>
              <w:t xml:space="preserve">Op Kommando met Steyn en De Wet, </w:t>
            </w:r>
            <w:r w:rsidRPr="00344B7A">
              <w:rPr>
                <w:i/>
                <w:iCs/>
                <w:sz w:val="20"/>
                <w:szCs w:val="20"/>
              </w:rPr>
              <w:lastRenderedPageBreak/>
              <w:t>Oorlogsherinneringe van Lt.Kol. F.F. Pienaar</w:t>
            </w:r>
          </w:p>
          <w:p w:rsidR="009D3D53" w:rsidRPr="00344B7A" w:rsidRDefault="009D3D53" w:rsidP="002F35FA">
            <w:pPr>
              <w:pStyle w:val="Header"/>
              <w:snapToGrid w:val="0"/>
              <w:jc w:val="both"/>
              <w:rPr>
                <w:iCs/>
                <w:sz w:val="20"/>
                <w:szCs w:val="20"/>
              </w:rPr>
            </w:pPr>
            <w:r w:rsidRPr="00344B7A">
              <w:rPr>
                <w:iCs/>
                <w:sz w:val="20"/>
                <w:szCs w:val="20"/>
              </w:rPr>
              <w:t>ISBN:   1-919825-05-3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25C34">
            <w:pPr>
              <w:pStyle w:val="Header"/>
              <w:snapToGrid w:val="0"/>
              <w:rPr>
                <w:sz w:val="20"/>
                <w:szCs w:val="20"/>
              </w:rPr>
            </w:pPr>
            <w:r w:rsidRPr="00344B7A">
              <w:rPr>
                <w:sz w:val="20"/>
                <w:szCs w:val="20"/>
              </w:rPr>
              <w:lastRenderedPageBreak/>
              <w:t>Pretoria</w:t>
            </w:r>
            <w:r>
              <w:rPr>
                <w:sz w:val="20"/>
                <w:szCs w:val="20"/>
              </w:rPr>
              <w:t xml:space="preserve">, </w:t>
            </w:r>
            <w:r w:rsidRPr="00344B7A">
              <w:rPr>
                <w:sz w:val="20"/>
                <w:szCs w:val="20"/>
              </w:rPr>
              <w:t xml:space="preserve">Protea </w:t>
            </w:r>
            <w:r w:rsidRPr="00344B7A">
              <w:rPr>
                <w:sz w:val="20"/>
                <w:szCs w:val="20"/>
              </w:rPr>
              <w:lastRenderedPageBreak/>
              <w:t>Boekhuis</w:t>
            </w:r>
            <w:r>
              <w:rPr>
                <w:sz w:val="20"/>
                <w:szCs w:val="20"/>
              </w:rPr>
              <w:t xml:space="preserve">, </w:t>
            </w:r>
            <w:r w:rsidRPr="00344B7A">
              <w:rPr>
                <w:sz w:val="20"/>
                <w:szCs w:val="20"/>
              </w:rPr>
              <w:t>2000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057EAC" w:rsidRDefault="009D3D53" w:rsidP="002F35FA">
            <w:pPr>
              <w:pStyle w:val="Header"/>
              <w:tabs>
                <w:tab w:val="left" w:pos="165"/>
              </w:tabs>
              <w:snapToGrid w:val="0"/>
              <w:jc w:val="center"/>
              <w:rPr>
                <w:sz w:val="20"/>
                <w:szCs w:val="20"/>
                <w:lang w:val="af-ZA"/>
              </w:rPr>
            </w:pPr>
            <w:r w:rsidRPr="00057EAC">
              <w:rPr>
                <w:sz w:val="20"/>
                <w:szCs w:val="20"/>
                <w:lang w:val="af-ZA"/>
              </w:rPr>
              <w:lastRenderedPageBreak/>
              <w:t>THE</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1003</w:t>
            </w:r>
          </w:p>
          <w:p w:rsidR="009D3D53" w:rsidRPr="00344B7A" w:rsidRDefault="009D3D53" w:rsidP="00CD2E6F">
            <w:pPr>
              <w:pStyle w:val="Header"/>
              <w:tabs>
                <w:tab w:val="left" w:pos="165"/>
              </w:tabs>
              <w:snapToGrid w:val="0"/>
              <w:jc w:val="center"/>
              <w:rPr>
                <w:sz w:val="20"/>
                <w:szCs w:val="20"/>
              </w:rPr>
            </w:pPr>
          </w:p>
          <w:p w:rsidR="009D3D53" w:rsidRPr="00344B7A" w:rsidRDefault="009D3D53" w:rsidP="00521190">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T</w:t>
            </w:r>
            <w:r w:rsidRPr="00344B7A">
              <w:rPr>
                <w:smallCaps/>
                <w:color w:val="003399"/>
                <w:spacing w:val="-5"/>
                <w:sz w:val="20"/>
                <w:szCs w:val="20"/>
              </w:rPr>
              <w:t>HERON</w:t>
            </w:r>
            <w:r w:rsidRPr="00344B7A">
              <w:rPr>
                <w:color w:val="003399"/>
                <w:spacing w:val="-5"/>
                <w:sz w:val="20"/>
                <w:szCs w:val="20"/>
              </w:rPr>
              <w:t>, BRIDGET</w:t>
            </w:r>
          </w:p>
        </w:tc>
        <w:tc>
          <w:tcPr>
            <w:tcW w:w="3402" w:type="dxa"/>
            <w:tcBorders>
              <w:top w:val="single" w:sz="4" w:space="0" w:color="000000"/>
              <w:left w:val="single" w:sz="4" w:space="0" w:color="000000"/>
              <w:bottom w:val="single" w:sz="4" w:space="0" w:color="000000"/>
            </w:tcBorders>
          </w:tcPr>
          <w:p w:rsidR="009D3D53" w:rsidRPr="00344B7A" w:rsidRDefault="009D3D53" w:rsidP="000A3532">
            <w:pPr>
              <w:pStyle w:val="Header"/>
              <w:snapToGrid w:val="0"/>
              <w:rPr>
                <w:b/>
                <w:bCs/>
                <w:sz w:val="20"/>
                <w:szCs w:val="20"/>
              </w:rPr>
            </w:pPr>
            <w:r w:rsidRPr="00344B7A">
              <w:rPr>
                <w:b/>
                <w:bCs/>
                <w:sz w:val="20"/>
                <w:szCs w:val="20"/>
              </w:rPr>
              <w:t>Anglo-Boereoorlog - Pretoria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Pretoria at War 1899 – 1902</w:t>
            </w:r>
          </w:p>
          <w:p w:rsidR="009D3D53" w:rsidRPr="00344B7A" w:rsidRDefault="009D3D53" w:rsidP="002F35FA">
            <w:pPr>
              <w:pStyle w:val="Header"/>
              <w:snapToGrid w:val="0"/>
              <w:jc w:val="both"/>
              <w:rPr>
                <w:iCs/>
                <w:sz w:val="20"/>
                <w:szCs w:val="20"/>
              </w:rPr>
            </w:pPr>
            <w:r w:rsidRPr="00344B7A">
              <w:rPr>
                <w:iCs/>
                <w:sz w:val="20"/>
                <w:szCs w:val="20"/>
              </w:rPr>
              <w:t>ISBN:   1-919825-13-4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84CE2">
            <w:pPr>
              <w:pStyle w:val="Header"/>
              <w:snapToGrid w:val="0"/>
              <w:rPr>
                <w:sz w:val="20"/>
                <w:szCs w:val="20"/>
              </w:rPr>
            </w:pPr>
            <w:r>
              <w:rPr>
                <w:sz w:val="20"/>
                <w:szCs w:val="20"/>
              </w:rPr>
              <w:t xml:space="preserve">Pretoria, Protea, </w:t>
            </w:r>
            <w:r w:rsidRPr="00344B7A">
              <w:rPr>
                <w:sz w:val="20"/>
                <w:szCs w:val="20"/>
              </w:rPr>
              <w:t>2000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MAR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1075</w:t>
            </w:r>
          </w:p>
          <w:p w:rsidR="009D3D53" w:rsidRPr="00344B7A" w:rsidRDefault="009D3D53" w:rsidP="0081341E">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ARAIS</w:t>
            </w:r>
            <w:r w:rsidRPr="00344B7A">
              <w:rPr>
                <w:color w:val="003399"/>
                <w:spacing w:val="-5"/>
                <w:sz w:val="20"/>
                <w:szCs w:val="20"/>
              </w:rPr>
              <w:t>, PETS</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Anglo-Boereoorlog - Rol van die vrou</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Vrou in die Anglo-Boereoorlog 1899 – 1902</w:t>
            </w:r>
          </w:p>
          <w:p w:rsidR="009D3D53" w:rsidRPr="00344B7A" w:rsidRDefault="009D3D53" w:rsidP="002F35FA">
            <w:pPr>
              <w:pStyle w:val="Header"/>
              <w:snapToGrid w:val="0"/>
              <w:jc w:val="both"/>
              <w:rPr>
                <w:iCs/>
                <w:sz w:val="20"/>
                <w:szCs w:val="20"/>
              </w:rPr>
            </w:pPr>
            <w:r w:rsidRPr="00344B7A">
              <w:rPr>
                <w:iCs/>
                <w:sz w:val="20"/>
                <w:szCs w:val="20"/>
              </w:rPr>
              <w:t>ISBN:   0 7993 2536 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84CE2">
            <w:pPr>
              <w:pStyle w:val="Header"/>
              <w:snapToGrid w:val="0"/>
              <w:rPr>
                <w:sz w:val="20"/>
                <w:szCs w:val="20"/>
              </w:rPr>
            </w:pPr>
            <w:r w:rsidRPr="00344B7A">
              <w:rPr>
                <w:sz w:val="20"/>
                <w:szCs w:val="20"/>
              </w:rPr>
              <w:t>Pretoria, J.P. van der Walt</w:t>
            </w:r>
            <w:r>
              <w:rPr>
                <w:sz w:val="20"/>
                <w:szCs w:val="20"/>
              </w:rPr>
              <w:t xml:space="preserve">, </w:t>
            </w:r>
            <w:r w:rsidRPr="00344B7A">
              <w:rPr>
                <w:sz w:val="20"/>
                <w:szCs w:val="20"/>
              </w:rPr>
              <w:t>1999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MIK</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185.</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Mikro</w:t>
            </w:r>
          </w:p>
        </w:tc>
        <w:tc>
          <w:tcPr>
            <w:tcW w:w="3402" w:type="dxa"/>
            <w:tcBorders>
              <w:top w:val="single" w:sz="4" w:space="0" w:color="000000"/>
              <w:left w:val="single" w:sz="4" w:space="0" w:color="000000"/>
              <w:bottom w:val="single" w:sz="4" w:space="0" w:color="000000"/>
            </w:tcBorders>
          </w:tcPr>
          <w:p w:rsidR="009D3D53" w:rsidRPr="00344B7A" w:rsidRDefault="009D3D53" w:rsidP="00456E82">
            <w:pPr>
              <w:pStyle w:val="Header"/>
              <w:snapToGrid w:val="0"/>
              <w:rPr>
                <w:b/>
                <w:bCs/>
                <w:sz w:val="20"/>
                <w:szCs w:val="20"/>
                <w:lang w:val="af-ZA"/>
              </w:rPr>
            </w:pPr>
            <w:r w:rsidRPr="00344B7A">
              <w:rPr>
                <w:b/>
                <w:bCs/>
                <w:sz w:val="20"/>
                <w:szCs w:val="20"/>
                <w:lang w:val="af-ZA"/>
              </w:rPr>
              <w:t>Anglo-Boereoorlog - Roman</w:t>
            </w:r>
          </w:p>
        </w:tc>
        <w:tc>
          <w:tcPr>
            <w:tcW w:w="3685" w:type="dxa"/>
            <w:tcBorders>
              <w:top w:val="single" w:sz="4" w:space="0" w:color="000000"/>
              <w:left w:val="single" w:sz="4" w:space="0" w:color="000000"/>
              <w:bottom w:val="single" w:sz="4" w:space="0" w:color="000000"/>
            </w:tcBorders>
          </w:tcPr>
          <w:p w:rsidR="009D3D53" w:rsidRPr="00344B7A" w:rsidRDefault="009D3D53" w:rsidP="00FC0B9F">
            <w:pPr>
              <w:pStyle w:val="Header"/>
              <w:snapToGrid w:val="0"/>
              <w:jc w:val="both"/>
              <w:rPr>
                <w:spacing w:val="-5"/>
                <w:sz w:val="20"/>
                <w:szCs w:val="20"/>
                <w:lang w:val="af-ZA"/>
              </w:rPr>
            </w:pPr>
            <w:r w:rsidRPr="00344B7A">
              <w:rPr>
                <w:i/>
                <w:spacing w:val="-5"/>
                <w:sz w:val="20"/>
                <w:szCs w:val="20"/>
                <w:lang w:val="af-ZA"/>
              </w:rPr>
              <w:t>Jongste Veldkornet: Karakters, behalwe in die geval van geskiedkundige figure, is almal denk-</w:t>
            </w:r>
            <w:r w:rsidRPr="00344B7A">
              <w:rPr>
                <w:i/>
                <w:sz w:val="20"/>
                <w:szCs w:val="20"/>
                <w:lang w:val="af-ZA"/>
              </w:rPr>
              <w:t>beeldig. Die omstandighede is gebaseer</w:t>
            </w:r>
            <w:r w:rsidRPr="00344B7A">
              <w:rPr>
                <w:i/>
                <w:spacing w:val="-5"/>
                <w:sz w:val="20"/>
                <w:szCs w:val="20"/>
                <w:lang w:val="af-ZA"/>
              </w:rPr>
              <w:t xml:space="preserve"> op werklike gebeure, behalwe dat daar vir die substansie uit die verbeelding geput is.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21607">
            <w:pPr>
              <w:pStyle w:val="Header"/>
              <w:snapToGrid w:val="0"/>
              <w:rPr>
                <w:sz w:val="20"/>
                <w:lang w:val="af-ZA"/>
              </w:rPr>
            </w:pPr>
            <w:r w:rsidRPr="00344B7A">
              <w:rPr>
                <w:sz w:val="20"/>
                <w:lang w:val="af-ZA"/>
              </w:rPr>
              <w:t>Kaapstad, Simondium-Uitgewers, 2de uitg, 1964.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NAT</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32.</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N</w:t>
            </w:r>
            <w:r w:rsidRPr="00344B7A">
              <w:rPr>
                <w:smallCaps/>
                <w:color w:val="003399"/>
                <w:sz w:val="20"/>
                <w:szCs w:val="20"/>
              </w:rPr>
              <w:t>ATHAN,</w:t>
            </w:r>
            <w:r w:rsidRPr="00344B7A">
              <w:rPr>
                <w:color w:val="003399"/>
                <w:sz w:val="20"/>
                <w:szCs w:val="20"/>
              </w:rPr>
              <w:t xml:space="preserve"> MANFRED</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Anglo-Boereoorlog - Roman</w:t>
            </w:r>
          </w:p>
        </w:tc>
        <w:tc>
          <w:tcPr>
            <w:tcW w:w="3685" w:type="dxa"/>
            <w:tcBorders>
              <w:top w:val="single" w:sz="4" w:space="0" w:color="000000"/>
              <w:left w:val="single" w:sz="4" w:space="0" w:color="000000"/>
              <w:bottom w:val="single" w:sz="4" w:space="0" w:color="000000"/>
            </w:tcBorders>
          </w:tcPr>
          <w:p w:rsidR="009D3D53" w:rsidRPr="00344B7A" w:rsidRDefault="009D3D53" w:rsidP="009D7A43">
            <w:pPr>
              <w:pStyle w:val="Header"/>
              <w:snapToGrid w:val="0"/>
              <w:jc w:val="both"/>
              <w:rPr>
                <w:sz w:val="20"/>
                <w:szCs w:val="20"/>
              </w:rPr>
            </w:pPr>
            <w:r w:rsidRPr="00344B7A">
              <w:rPr>
                <w:i/>
                <w:iCs/>
                <w:sz w:val="20"/>
                <w:szCs w:val="20"/>
              </w:rPr>
              <w:t xml:space="preserve">Sarie Marais:   A romance of the Anglo-Boer War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E7B95">
            <w:pPr>
              <w:pStyle w:val="Header"/>
              <w:rPr>
                <w:sz w:val="20"/>
                <w:szCs w:val="20"/>
              </w:rPr>
            </w:pPr>
            <w:r w:rsidRPr="00344B7A">
              <w:rPr>
                <w:spacing w:val="-10"/>
                <w:sz w:val="20"/>
                <w:szCs w:val="20"/>
              </w:rPr>
              <w:t xml:space="preserve"> CNA , </w:t>
            </w:r>
            <w:r w:rsidRPr="00344B7A">
              <w:rPr>
                <w:sz w:val="20"/>
                <w:szCs w:val="20"/>
              </w:rPr>
              <w:t>1938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SCH</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996</w:t>
            </w:r>
          </w:p>
          <w:p w:rsidR="009D3D53" w:rsidRPr="00344B7A" w:rsidRDefault="009D3D53" w:rsidP="0019327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CHOEMAN</w:t>
            </w:r>
            <w:r w:rsidRPr="00344B7A">
              <w:rPr>
                <w:color w:val="003399"/>
                <w:spacing w:val="-5"/>
                <w:sz w:val="20"/>
                <w:szCs w:val="20"/>
              </w:rPr>
              <w:t>, KAREL</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A</w:t>
            </w:r>
            <w:r>
              <w:rPr>
                <w:b/>
                <w:bCs/>
                <w:sz w:val="20"/>
                <w:szCs w:val="20"/>
              </w:rPr>
              <w:t>nglo-Boereoorlog</w:t>
            </w:r>
            <w:r w:rsidRPr="00344B7A">
              <w:rPr>
                <w:b/>
                <w:bCs/>
                <w:sz w:val="20"/>
                <w:szCs w:val="20"/>
              </w:rPr>
              <w:t xml:space="preserve"> - Schreiner, Olive</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Only an Anguish to Live Here</w:t>
            </w:r>
            <w:r>
              <w:rPr>
                <w:i/>
                <w:iCs/>
                <w:sz w:val="20"/>
                <w:szCs w:val="20"/>
              </w:rPr>
              <w:t xml:space="preserve">: </w:t>
            </w:r>
            <w:r w:rsidRPr="00344B7A">
              <w:rPr>
                <w:i/>
                <w:iCs/>
                <w:sz w:val="20"/>
                <w:szCs w:val="20"/>
              </w:rPr>
              <w:t>Olive Schreiner and the Anglo-Boer War, 1899- 1902</w:t>
            </w:r>
          </w:p>
          <w:p w:rsidR="009D3D53" w:rsidRPr="00344B7A" w:rsidRDefault="009D3D53" w:rsidP="002F35FA">
            <w:pPr>
              <w:pStyle w:val="Header"/>
              <w:snapToGrid w:val="0"/>
              <w:jc w:val="both"/>
              <w:rPr>
                <w:iCs/>
                <w:sz w:val="20"/>
                <w:szCs w:val="20"/>
              </w:rPr>
            </w:pPr>
            <w:r w:rsidRPr="00344B7A">
              <w:rPr>
                <w:iCs/>
                <w:sz w:val="20"/>
                <w:szCs w:val="20"/>
              </w:rPr>
              <w:t>ISBN:   07981 3006 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E785B">
            <w:pPr>
              <w:pStyle w:val="Header"/>
              <w:snapToGrid w:val="0"/>
              <w:rPr>
                <w:sz w:val="20"/>
                <w:szCs w:val="20"/>
              </w:rPr>
            </w:pPr>
            <w:r w:rsidRPr="00344B7A">
              <w:rPr>
                <w:sz w:val="20"/>
                <w:szCs w:val="20"/>
              </w:rPr>
              <w:t>Kaapstad</w:t>
            </w:r>
            <w:r>
              <w:rPr>
                <w:sz w:val="20"/>
                <w:szCs w:val="20"/>
              </w:rPr>
              <w:t xml:space="preserve">, </w:t>
            </w:r>
            <w:r w:rsidRPr="00344B7A">
              <w:rPr>
                <w:sz w:val="20"/>
                <w:szCs w:val="20"/>
              </w:rPr>
              <w:t>Human &amp; Rousseau</w:t>
            </w:r>
            <w:r>
              <w:rPr>
                <w:sz w:val="20"/>
                <w:szCs w:val="20"/>
              </w:rPr>
              <w:t xml:space="preserve">, </w:t>
            </w:r>
            <w:r w:rsidRPr="00344B7A">
              <w:rPr>
                <w:sz w:val="20"/>
                <w:szCs w:val="20"/>
              </w:rPr>
              <w:t>1992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057EAC" w:rsidRDefault="009D3D53" w:rsidP="002F35FA">
            <w:pPr>
              <w:pStyle w:val="Header"/>
              <w:tabs>
                <w:tab w:val="left" w:pos="165"/>
              </w:tabs>
              <w:snapToGrid w:val="0"/>
              <w:jc w:val="center"/>
              <w:rPr>
                <w:color w:val="FF0000"/>
                <w:sz w:val="20"/>
                <w:szCs w:val="20"/>
                <w:lang w:val="af-ZA"/>
              </w:rPr>
            </w:pPr>
            <w:r w:rsidRPr="004014C1">
              <w:rPr>
                <w:sz w:val="20"/>
                <w:szCs w:val="20"/>
                <w:lang w:val="af-ZA"/>
              </w:rPr>
              <w:t>SOU</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z w:val="20"/>
                <w:szCs w:val="20"/>
                <w:lang w:val="af-ZA"/>
              </w:rPr>
              <w:t>202.</w:t>
            </w:r>
            <w:r w:rsidRPr="00344B7A">
              <w:rPr>
                <w:sz w:val="20"/>
                <w:szCs w:val="20"/>
                <w:lang w:val="af-ZA"/>
              </w:rPr>
              <w:br/>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5"/>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584CE2">
            <w:pPr>
              <w:pStyle w:val="Header"/>
              <w:snapToGrid w:val="0"/>
              <w:rPr>
                <w:b/>
                <w:bCs/>
                <w:sz w:val="20"/>
                <w:szCs w:val="20"/>
                <w:lang w:val="af-ZA"/>
              </w:rPr>
            </w:pPr>
            <w:r w:rsidRPr="00344B7A">
              <w:rPr>
                <w:b/>
                <w:bCs/>
                <w:sz w:val="20"/>
                <w:szCs w:val="20"/>
                <w:lang w:val="af-ZA"/>
              </w:rPr>
              <w:t>Anglo-Boereoorlog - Sterftes (1899-1900)</w:t>
            </w:r>
          </w:p>
        </w:tc>
        <w:tc>
          <w:tcPr>
            <w:tcW w:w="3685" w:type="dxa"/>
            <w:tcBorders>
              <w:top w:val="single" w:sz="4" w:space="0" w:color="000000"/>
              <w:left w:val="single" w:sz="4" w:space="0" w:color="000000"/>
              <w:bottom w:val="single" w:sz="4" w:space="0" w:color="000000"/>
            </w:tcBorders>
          </w:tcPr>
          <w:p w:rsidR="009D3D53" w:rsidRPr="00344B7A" w:rsidRDefault="009D3D53" w:rsidP="005E4754">
            <w:pPr>
              <w:pStyle w:val="Header"/>
              <w:snapToGrid w:val="0"/>
              <w:jc w:val="both"/>
              <w:rPr>
                <w:sz w:val="20"/>
                <w:szCs w:val="20"/>
                <w:lang w:val="af-ZA"/>
              </w:rPr>
            </w:pPr>
            <w:r w:rsidRPr="00344B7A">
              <w:rPr>
                <w:i/>
                <w:sz w:val="20"/>
                <w:szCs w:val="20"/>
                <w:lang w:val="af-ZA"/>
              </w:rPr>
              <w:t>South African War Casualty Roll: The “Natal Field Force”.</w:t>
            </w:r>
            <w:r>
              <w:rPr>
                <w:i/>
                <w:sz w:val="20"/>
                <w:szCs w:val="20"/>
                <w:lang w:val="af-ZA"/>
              </w:rPr>
              <w:t>(</w:t>
            </w:r>
            <w:r w:rsidRPr="00344B7A">
              <w:rPr>
                <w:i/>
                <w:sz w:val="20"/>
                <w:szCs w:val="20"/>
                <w:lang w:val="af-ZA"/>
              </w:rPr>
              <w:t>20 Oct. 1899–26 Oct. 1900.</w:t>
            </w:r>
            <w:r>
              <w:rPr>
                <w:i/>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21607">
            <w:pPr>
              <w:pStyle w:val="Header"/>
              <w:snapToGrid w:val="0"/>
              <w:rPr>
                <w:sz w:val="20"/>
                <w:lang w:val="af-ZA"/>
              </w:rPr>
            </w:pPr>
            <w:r w:rsidRPr="00344B7A">
              <w:rPr>
                <w:sz w:val="20"/>
                <w:lang w:val="af-ZA"/>
              </w:rPr>
              <w:t>Suffolk, J. B. Hayward &amp; Son, 1980.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lastRenderedPageBreak/>
              <w:t>CD</w:t>
            </w:r>
            <w:r>
              <w:rPr>
                <w:sz w:val="20"/>
                <w:szCs w:val="20"/>
                <w:lang w:val="af-ZA"/>
              </w:rPr>
              <w:t>/ABO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1351</w:t>
            </w:r>
          </w:p>
          <w:p w:rsidR="009D3D53" w:rsidRPr="00344B7A" w:rsidRDefault="009D3D53" w:rsidP="00B224B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9D3D53" w:rsidRPr="00870B71" w:rsidRDefault="009D3D53" w:rsidP="00953098">
            <w:pPr>
              <w:pStyle w:val="Header"/>
              <w:snapToGrid w:val="0"/>
              <w:rPr>
                <w:b/>
                <w:bCs/>
                <w:color w:val="000000"/>
                <w:sz w:val="20"/>
                <w:szCs w:val="20"/>
                <w:lang w:eastAsia="en-ZA"/>
              </w:rPr>
            </w:pPr>
            <w:r>
              <w:rPr>
                <w:b/>
                <w:bCs/>
                <w:color w:val="000000"/>
                <w:sz w:val="20"/>
                <w:szCs w:val="20"/>
                <w:lang w:eastAsia="en-ZA"/>
              </w:rPr>
              <w:t>Anglo-Boereoorlog - Veldslae</w:t>
            </w:r>
          </w:p>
        </w:tc>
        <w:tc>
          <w:tcPr>
            <w:tcW w:w="3685" w:type="dxa"/>
            <w:tcBorders>
              <w:top w:val="single" w:sz="4" w:space="0" w:color="000000"/>
              <w:left w:val="single" w:sz="4" w:space="0" w:color="000000"/>
              <w:bottom w:val="single" w:sz="4" w:space="0" w:color="000000"/>
            </w:tcBorders>
          </w:tcPr>
          <w:p w:rsidR="009D3D53" w:rsidRDefault="009D3D53" w:rsidP="00953098">
            <w:pPr>
              <w:suppressAutoHyphens w:val="0"/>
              <w:spacing w:before="0" w:after="0"/>
              <w:rPr>
                <w:color w:val="000000"/>
                <w:sz w:val="20"/>
                <w:szCs w:val="20"/>
                <w:lang w:eastAsia="en-ZA"/>
              </w:rPr>
            </w:pPr>
            <w:r>
              <w:rPr>
                <w:color w:val="000000"/>
                <w:sz w:val="20"/>
                <w:szCs w:val="20"/>
                <w:lang w:eastAsia="en-ZA"/>
              </w:rPr>
              <w:t>Battle of Worcester Hill on 12 F</w:t>
            </w:r>
            <w:r w:rsidRPr="006C0414">
              <w:rPr>
                <w:color w:val="000000"/>
                <w:sz w:val="20"/>
                <w:szCs w:val="20"/>
                <w:lang w:eastAsia="en-ZA"/>
              </w:rPr>
              <w:t>ebruary 1900</w:t>
            </w:r>
            <w:r w:rsidRPr="006C0414">
              <w:rPr>
                <w:color w:val="000000"/>
                <w:sz w:val="20"/>
                <w:szCs w:val="20"/>
                <w:lang w:eastAsia="en-ZA"/>
              </w:rPr>
              <w:br/>
            </w:r>
            <w:r w:rsidRPr="00242BA0">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suppressAutoHyphens w:val="0"/>
              <w:spacing w:before="0" w:after="0"/>
              <w:rPr>
                <w:color w:val="000000"/>
                <w:sz w:val="20"/>
                <w:szCs w:val="20"/>
                <w:lang w:eastAsia="en-ZA"/>
              </w:rPr>
            </w:pPr>
          </w:p>
        </w:tc>
      </w:tr>
      <w:tr w:rsidR="009D3D53" w:rsidRPr="00344B7A" w:rsidTr="00781AE0">
        <w:trPr>
          <w:trHeight w:val="222"/>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PEM</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z w:val="20"/>
                <w:szCs w:val="20"/>
              </w:rPr>
              <w:t>512.</w:t>
            </w:r>
            <w:r w:rsidRPr="00344B7A">
              <w:rPr>
                <w:sz w:val="20"/>
                <w:szCs w:val="20"/>
              </w:rPr>
              <w:br/>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 xml:space="preserve"> 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P</w:t>
            </w:r>
            <w:r w:rsidRPr="00344B7A">
              <w:rPr>
                <w:smallCaps/>
                <w:color w:val="003399"/>
                <w:sz w:val="20"/>
                <w:szCs w:val="20"/>
              </w:rPr>
              <w:t>emberton,</w:t>
            </w:r>
            <w:r w:rsidRPr="00344B7A">
              <w:rPr>
                <w:color w:val="003399"/>
                <w:sz w:val="20"/>
                <w:szCs w:val="20"/>
              </w:rPr>
              <w:t xml:space="preserve"> W.</w:t>
            </w:r>
            <w:r>
              <w:rPr>
                <w:color w:val="003399"/>
                <w:sz w:val="20"/>
                <w:szCs w:val="20"/>
              </w:rPr>
              <w:t xml:space="preserve"> </w:t>
            </w:r>
            <w:r w:rsidRPr="00344B7A">
              <w:rPr>
                <w:color w:val="003399"/>
                <w:sz w:val="20"/>
                <w:szCs w:val="20"/>
              </w:rPr>
              <w:t>B.</w:t>
            </w:r>
          </w:p>
        </w:tc>
        <w:tc>
          <w:tcPr>
            <w:tcW w:w="3402" w:type="dxa"/>
            <w:tcBorders>
              <w:top w:val="single" w:sz="4" w:space="0" w:color="000000"/>
              <w:left w:val="single" w:sz="4" w:space="0" w:color="000000"/>
              <w:bottom w:val="single" w:sz="4" w:space="0" w:color="000000"/>
            </w:tcBorders>
          </w:tcPr>
          <w:p w:rsidR="009D3D53" w:rsidRPr="00344B7A" w:rsidRDefault="009D3D53" w:rsidP="0024254D">
            <w:pPr>
              <w:pStyle w:val="Header"/>
              <w:snapToGrid w:val="0"/>
              <w:rPr>
                <w:b/>
                <w:sz w:val="20"/>
                <w:szCs w:val="20"/>
              </w:rPr>
            </w:pPr>
            <w:r w:rsidRPr="00344B7A">
              <w:rPr>
                <w:b/>
                <w:sz w:val="20"/>
                <w:szCs w:val="20"/>
              </w:rPr>
              <w:t>Anglo-Boereoorlog - Veldslae</w:t>
            </w:r>
          </w:p>
        </w:tc>
        <w:tc>
          <w:tcPr>
            <w:tcW w:w="3685" w:type="dxa"/>
            <w:tcBorders>
              <w:top w:val="single" w:sz="4" w:space="0" w:color="000000"/>
              <w:left w:val="single" w:sz="4" w:space="0" w:color="000000"/>
              <w:bottom w:val="single" w:sz="4" w:space="0" w:color="000000"/>
            </w:tcBorders>
          </w:tcPr>
          <w:p w:rsidR="009D3D53" w:rsidRPr="00344B7A" w:rsidRDefault="009D3D53" w:rsidP="00B83485">
            <w:pPr>
              <w:pStyle w:val="Header"/>
              <w:snapToGrid w:val="0"/>
              <w:jc w:val="both"/>
              <w:rPr>
                <w:sz w:val="20"/>
                <w:szCs w:val="20"/>
              </w:rPr>
            </w:pPr>
            <w:r w:rsidRPr="00344B7A">
              <w:rPr>
                <w:i/>
                <w:iCs/>
                <w:sz w:val="20"/>
                <w:szCs w:val="20"/>
              </w:rPr>
              <w:t xml:space="preserve">Battles of the Boer War.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WES</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129.</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W</w:t>
            </w:r>
            <w:r w:rsidRPr="00344B7A">
              <w:rPr>
                <w:smallCaps/>
                <w:color w:val="003399"/>
                <w:sz w:val="20"/>
                <w:szCs w:val="20"/>
              </w:rPr>
              <w:t>essels,</w:t>
            </w:r>
            <w:r w:rsidRPr="00344B7A">
              <w:rPr>
                <w:color w:val="003399"/>
                <w:sz w:val="20"/>
                <w:szCs w:val="20"/>
              </w:rPr>
              <w:t xml:space="preserve"> ELRIA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Anglo-Boereoorlog - Veldslae</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iCs/>
                <w:sz w:val="20"/>
                <w:szCs w:val="20"/>
              </w:rPr>
            </w:pPr>
            <w:r w:rsidRPr="00344B7A">
              <w:rPr>
                <w:i/>
                <w:iCs/>
                <w:sz w:val="20"/>
                <w:szCs w:val="20"/>
              </w:rPr>
              <w:t>Veldslae Anglo-Boereoorlog:</w:t>
            </w:r>
            <w:r>
              <w:rPr>
                <w:i/>
                <w:iCs/>
                <w:sz w:val="20"/>
                <w:szCs w:val="20"/>
              </w:rPr>
              <w:t xml:space="preserve"> </w:t>
            </w:r>
            <w:r w:rsidRPr="00344B7A">
              <w:rPr>
                <w:i/>
                <w:iCs/>
                <w:sz w:val="20"/>
                <w:szCs w:val="20"/>
              </w:rPr>
              <w:t>1899–1902.</w:t>
            </w:r>
          </w:p>
          <w:p w:rsidR="009D3D53" w:rsidRPr="00344B7A" w:rsidRDefault="009D3D53" w:rsidP="002F35FA">
            <w:pPr>
              <w:pStyle w:val="Header"/>
              <w:spacing w:after="120"/>
              <w:jc w:val="both"/>
              <w:rPr>
                <w:sz w:val="20"/>
                <w:szCs w:val="20"/>
              </w:rPr>
            </w:pPr>
            <w:r w:rsidRPr="00344B7A">
              <w:rPr>
                <w:sz w:val="20"/>
                <w:szCs w:val="20"/>
              </w:rPr>
              <w:t>ISBN 0 7993 2906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84CE2">
            <w:pPr>
              <w:pStyle w:val="Header"/>
              <w:snapToGrid w:val="0"/>
              <w:rPr>
                <w:sz w:val="20"/>
                <w:szCs w:val="20"/>
              </w:rPr>
            </w:pPr>
            <w:r w:rsidRPr="00344B7A">
              <w:rPr>
                <w:sz w:val="20"/>
                <w:szCs w:val="20"/>
              </w:rPr>
              <w:t>Pretoria,</w:t>
            </w:r>
            <w:r>
              <w:rPr>
                <w:sz w:val="20"/>
                <w:szCs w:val="20"/>
              </w:rPr>
              <w:t xml:space="preserve"> </w:t>
            </w:r>
            <w:r w:rsidRPr="00344B7A">
              <w:rPr>
                <w:sz w:val="20"/>
                <w:szCs w:val="20"/>
              </w:rPr>
              <w:t>LAPA-Uitgewers,</w:t>
            </w:r>
            <w:r>
              <w:rPr>
                <w:sz w:val="20"/>
                <w:szCs w:val="20"/>
              </w:rPr>
              <w:t xml:space="preserve"> </w:t>
            </w:r>
            <w:r w:rsidRPr="00344B7A">
              <w:rPr>
                <w:sz w:val="20"/>
                <w:szCs w:val="20"/>
              </w:rPr>
              <w:t>2002.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BC6F4E" w:rsidRDefault="009D3D53" w:rsidP="00B30195">
            <w:pPr>
              <w:pStyle w:val="Header"/>
              <w:snapToGrid w:val="0"/>
              <w:jc w:val="center"/>
              <w:rPr>
                <w:spacing w:val="-7"/>
                <w:sz w:val="20"/>
                <w:szCs w:val="20"/>
              </w:rPr>
            </w:pPr>
            <w:r w:rsidRPr="00BC6F4E">
              <w:rPr>
                <w:spacing w:val="-7"/>
                <w:sz w:val="20"/>
                <w:szCs w:val="20"/>
              </w:rPr>
              <w:t>GRU</w:t>
            </w:r>
            <w:r>
              <w:rPr>
                <w:spacing w:val="-7"/>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57760">
            <w:pPr>
              <w:pStyle w:val="Header"/>
              <w:snapToGrid w:val="0"/>
              <w:jc w:val="center"/>
              <w:rPr>
                <w:spacing w:val="-7"/>
                <w:sz w:val="20"/>
                <w:szCs w:val="20"/>
              </w:rPr>
            </w:pPr>
            <w:r>
              <w:rPr>
                <w:spacing w:val="-7"/>
                <w:sz w:val="20"/>
                <w:szCs w:val="20"/>
              </w:rPr>
              <w:t>1701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57760">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57760">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57760">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B30195">
            <w:pPr>
              <w:pStyle w:val="Header"/>
              <w:snapToGrid w:val="0"/>
              <w:rPr>
                <w:color w:val="003399"/>
                <w:sz w:val="18"/>
                <w:szCs w:val="18"/>
                <w:lang w:val="de-DE"/>
              </w:rPr>
            </w:pPr>
            <w:r>
              <w:rPr>
                <w:color w:val="003399"/>
                <w:sz w:val="18"/>
                <w:szCs w:val="18"/>
                <w:lang w:val="de-DE"/>
              </w:rPr>
              <w:t>GRUNDLINGH, ALBERT M.</w:t>
            </w:r>
          </w:p>
        </w:tc>
        <w:tc>
          <w:tcPr>
            <w:tcW w:w="3402" w:type="dxa"/>
            <w:tcBorders>
              <w:top w:val="single" w:sz="4" w:space="0" w:color="000000"/>
              <w:left w:val="single" w:sz="4" w:space="0" w:color="000000"/>
              <w:bottom w:val="single" w:sz="4" w:space="0" w:color="000000"/>
            </w:tcBorders>
          </w:tcPr>
          <w:p w:rsidR="009D3D53" w:rsidRPr="00344B7A" w:rsidRDefault="009D3D53" w:rsidP="00AE0FAD">
            <w:pPr>
              <w:pStyle w:val="Header"/>
              <w:snapToGrid w:val="0"/>
              <w:rPr>
                <w:b/>
                <w:bCs/>
                <w:sz w:val="20"/>
                <w:szCs w:val="20"/>
              </w:rPr>
            </w:pPr>
            <w:r w:rsidRPr="00344B7A">
              <w:rPr>
                <w:b/>
                <w:bCs/>
                <w:sz w:val="20"/>
                <w:szCs w:val="20"/>
              </w:rPr>
              <w:t xml:space="preserve">Anglo-Boereoorlog - </w:t>
            </w:r>
            <w:r>
              <w:rPr>
                <w:b/>
                <w:bCs/>
                <w:sz w:val="20"/>
                <w:szCs w:val="20"/>
              </w:rPr>
              <w:t>Versetbewegings</w:t>
            </w:r>
          </w:p>
          <w:p w:rsidR="009D3D53" w:rsidRDefault="009D3D53" w:rsidP="00B30195">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Default="009D3D53" w:rsidP="00B27CA6">
            <w:pPr>
              <w:pStyle w:val="Header"/>
              <w:snapToGrid w:val="0"/>
              <w:rPr>
                <w:i/>
                <w:iCs/>
                <w:spacing w:val="-3"/>
                <w:sz w:val="20"/>
                <w:szCs w:val="20"/>
                <w:lang w:val="de-DE"/>
              </w:rPr>
            </w:pPr>
            <w:r>
              <w:rPr>
                <w:i/>
                <w:iCs/>
                <w:spacing w:val="-3"/>
                <w:sz w:val="20"/>
                <w:szCs w:val="20"/>
                <w:lang w:val="de-DE"/>
              </w:rPr>
              <w:t>Hendsoppers en Joiners: die rasionaal en verskynsel van verraad</w:t>
            </w:r>
          </w:p>
          <w:p w:rsidR="009D3D53" w:rsidRDefault="009D3D53" w:rsidP="00B27CA6">
            <w:pPr>
              <w:pStyle w:val="Header"/>
              <w:snapToGrid w:val="0"/>
              <w:rPr>
                <w:i/>
                <w:iCs/>
                <w:spacing w:val="-3"/>
                <w:sz w:val="20"/>
                <w:szCs w:val="20"/>
                <w:lang w:val="de-DE"/>
              </w:rPr>
            </w:pPr>
            <w:r>
              <w:rPr>
                <w:i/>
                <w:iCs/>
                <w:spacing w:val="-3"/>
                <w:sz w:val="20"/>
                <w:szCs w:val="20"/>
                <w:lang w:val="de-DE"/>
              </w:rPr>
              <w:t>ISBN 0 620 24154 3 (Kopie 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B30195">
            <w:pPr>
              <w:pStyle w:val="Header"/>
              <w:snapToGrid w:val="0"/>
              <w:rPr>
                <w:spacing w:val="-7"/>
                <w:sz w:val="20"/>
                <w:szCs w:val="20"/>
              </w:rPr>
            </w:pPr>
            <w:r>
              <w:rPr>
                <w:spacing w:val="-7"/>
                <w:sz w:val="20"/>
                <w:szCs w:val="20"/>
              </w:rPr>
              <w:t>Pretoria, Protea, 1999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B30195">
            <w:pPr>
              <w:pStyle w:val="Header"/>
              <w:snapToGrid w:val="0"/>
              <w:jc w:val="center"/>
              <w:rPr>
                <w:spacing w:val="-7"/>
                <w:sz w:val="20"/>
                <w:szCs w:val="20"/>
              </w:rPr>
            </w:pPr>
            <w:r>
              <w:rPr>
                <w:spacing w:val="-7"/>
                <w:sz w:val="20"/>
                <w:szCs w:val="20"/>
              </w:rPr>
              <w:t>POS*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57760">
            <w:pPr>
              <w:pStyle w:val="Header"/>
              <w:snapToGrid w:val="0"/>
              <w:jc w:val="center"/>
              <w:rPr>
                <w:spacing w:val="-7"/>
                <w:sz w:val="20"/>
                <w:szCs w:val="20"/>
              </w:rPr>
            </w:pPr>
            <w:r>
              <w:rPr>
                <w:spacing w:val="-7"/>
                <w:sz w:val="20"/>
                <w:szCs w:val="20"/>
              </w:rPr>
              <w:t>1702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57760">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57760">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57760">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B30195">
            <w:pPr>
              <w:pStyle w:val="Header"/>
              <w:snapToGrid w:val="0"/>
              <w:rPr>
                <w:color w:val="003399"/>
                <w:sz w:val="18"/>
                <w:szCs w:val="18"/>
                <w:lang w:val="de-DE"/>
              </w:rPr>
            </w:pPr>
            <w:r>
              <w:rPr>
                <w:color w:val="003399"/>
                <w:sz w:val="18"/>
                <w:szCs w:val="18"/>
                <w:lang w:val="de-DE"/>
              </w:rPr>
              <w:t>POSTMA, M. M.</w:t>
            </w:r>
          </w:p>
        </w:tc>
        <w:tc>
          <w:tcPr>
            <w:tcW w:w="3402" w:type="dxa"/>
            <w:tcBorders>
              <w:top w:val="single" w:sz="4" w:space="0" w:color="000000"/>
              <w:left w:val="single" w:sz="4" w:space="0" w:color="000000"/>
              <w:bottom w:val="single" w:sz="4" w:space="0" w:color="000000"/>
            </w:tcBorders>
          </w:tcPr>
          <w:p w:rsidR="009D3D53" w:rsidRDefault="009D3D53" w:rsidP="00B30195">
            <w:pPr>
              <w:pStyle w:val="Header"/>
              <w:snapToGrid w:val="0"/>
              <w:rPr>
                <w:b/>
                <w:bCs/>
                <w:sz w:val="20"/>
                <w:szCs w:val="20"/>
              </w:rPr>
            </w:pPr>
            <w:r>
              <w:rPr>
                <w:b/>
                <w:bCs/>
                <w:sz w:val="20"/>
                <w:szCs w:val="20"/>
              </w:rPr>
              <w:t xml:space="preserve">Anglo-Boereoorlog, 1899-1902  - Konsentrasiekampe </w:t>
            </w:r>
          </w:p>
        </w:tc>
        <w:tc>
          <w:tcPr>
            <w:tcW w:w="3685" w:type="dxa"/>
            <w:tcBorders>
              <w:top w:val="single" w:sz="4" w:space="0" w:color="000000"/>
              <w:left w:val="single" w:sz="4" w:space="0" w:color="000000"/>
              <w:bottom w:val="single" w:sz="4" w:space="0" w:color="000000"/>
            </w:tcBorders>
          </w:tcPr>
          <w:p w:rsidR="009D3D53" w:rsidRDefault="009D3D53" w:rsidP="00B30195">
            <w:pPr>
              <w:pStyle w:val="Header"/>
              <w:snapToGrid w:val="0"/>
              <w:rPr>
                <w:i/>
                <w:iCs/>
                <w:spacing w:val="-3"/>
                <w:sz w:val="20"/>
                <w:szCs w:val="20"/>
                <w:lang w:val="de-DE"/>
              </w:rPr>
            </w:pPr>
            <w:r>
              <w:rPr>
                <w:i/>
                <w:iCs/>
                <w:spacing w:val="-3"/>
                <w:sz w:val="20"/>
                <w:szCs w:val="20"/>
                <w:lang w:val="de-DE"/>
              </w:rPr>
              <w:t>Stemme uit die verlede: 'n versameling van beëdigde verklarings van vroue wat tydens die Tweede Vryheidsoorlog in die konsentrasiekampe verkeer het.</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B30195">
            <w:pPr>
              <w:pStyle w:val="Header"/>
              <w:snapToGrid w:val="0"/>
              <w:rPr>
                <w:spacing w:val="-7"/>
                <w:sz w:val="20"/>
                <w:szCs w:val="20"/>
              </w:rPr>
            </w:pPr>
            <w:r>
              <w:rPr>
                <w:spacing w:val="-7"/>
                <w:sz w:val="20"/>
                <w:szCs w:val="20"/>
              </w:rPr>
              <w:t>Johannesburg, Voortrekkerpers, 1939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B30195">
            <w:pPr>
              <w:pStyle w:val="Header"/>
              <w:snapToGrid w:val="0"/>
              <w:jc w:val="center"/>
              <w:rPr>
                <w:spacing w:val="-7"/>
                <w:sz w:val="20"/>
                <w:szCs w:val="20"/>
              </w:rPr>
            </w:pPr>
            <w:r>
              <w:rPr>
                <w:spacing w:val="-7"/>
                <w:sz w:val="20"/>
                <w:szCs w:val="20"/>
              </w:rPr>
              <w:t>BAD*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57760">
            <w:pPr>
              <w:pStyle w:val="Header"/>
              <w:snapToGrid w:val="0"/>
              <w:jc w:val="center"/>
              <w:rPr>
                <w:spacing w:val="-7"/>
                <w:sz w:val="20"/>
                <w:szCs w:val="20"/>
              </w:rPr>
            </w:pPr>
            <w:r>
              <w:rPr>
                <w:spacing w:val="-7"/>
                <w:sz w:val="20"/>
                <w:szCs w:val="20"/>
              </w:rPr>
              <w:t>1708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AE30CD">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AE30CD">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AE30CD">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B30195">
            <w:pPr>
              <w:pStyle w:val="Header"/>
              <w:snapToGrid w:val="0"/>
              <w:rPr>
                <w:color w:val="003399"/>
                <w:sz w:val="18"/>
                <w:szCs w:val="18"/>
                <w:lang w:val="de-DE"/>
              </w:rPr>
            </w:pPr>
            <w:r>
              <w:rPr>
                <w:color w:val="003399"/>
                <w:sz w:val="18"/>
                <w:szCs w:val="18"/>
                <w:lang w:val="de-DE"/>
              </w:rPr>
              <w:t>ROTHMANN, M. E. R.</w:t>
            </w:r>
          </w:p>
        </w:tc>
        <w:tc>
          <w:tcPr>
            <w:tcW w:w="3402" w:type="dxa"/>
            <w:tcBorders>
              <w:top w:val="single" w:sz="4" w:space="0" w:color="000000"/>
              <w:left w:val="single" w:sz="4" w:space="0" w:color="000000"/>
              <w:bottom w:val="single" w:sz="4" w:space="0" w:color="000000"/>
            </w:tcBorders>
          </w:tcPr>
          <w:p w:rsidR="009D3D53" w:rsidRDefault="009D3D53" w:rsidP="00B30195">
            <w:pPr>
              <w:pStyle w:val="Header"/>
              <w:snapToGrid w:val="0"/>
              <w:rPr>
                <w:b/>
                <w:bCs/>
                <w:sz w:val="20"/>
                <w:szCs w:val="20"/>
              </w:rPr>
            </w:pPr>
            <w:r w:rsidRPr="00344B7A">
              <w:rPr>
                <w:b/>
                <w:bCs/>
                <w:sz w:val="20"/>
                <w:szCs w:val="20"/>
              </w:rPr>
              <w:t>Anglo-Boereoorlog</w:t>
            </w:r>
            <w:r>
              <w:rPr>
                <w:b/>
                <w:bCs/>
                <w:sz w:val="20"/>
                <w:szCs w:val="20"/>
              </w:rPr>
              <w:t>, 1899-1902</w:t>
            </w:r>
            <w:r w:rsidRPr="00344B7A">
              <w:rPr>
                <w:b/>
                <w:bCs/>
                <w:sz w:val="20"/>
                <w:szCs w:val="20"/>
              </w:rPr>
              <w:t xml:space="preserve"> </w:t>
            </w:r>
            <w:r>
              <w:rPr>
                <w:b/>
                <w:bCs/>
                <w:sz w:val="20"/>
                <w:szCs w:val="20"/>
              </w:rPr>
              <w:t>- Badenhorst, Alida M de Wet</w:t>
            </w:r>
          </w:p>
        </w:tc>
        <w:tc>
          <w:tcPr>
            <w:tcW w:w="3685" w:type="dxa"/>
            <w:tcBorders>
              <w:top w:val="single" w:sz="4" w:space="0" w:color="000000"/>
              <w:left w:val="single" w:sz="4" w:space="0" w:color="000000"/>
              <w:bottom w:val="single" w:sz="4" w:space="0" w:color="000000"/>
            </w:tcBorders>
          </w:tcPr>
          <w:p w:rsidR="009D3D53" w:rsidRDefault="009D3D53" w:rsidP="00B30195">
            <w:pPr>
              <w:pStyle w:val="Header"/>
              <w:snapToGrid w:val="0"/>
              <w:rPr>
                <w:i/>
                <w:iCs/>
                <w:spacing w:val="-3"/>
                <w:sz w:val="20"/>
                <w:szCs w:val="20"/>
                <w:lang w:val="de-DE"/>
              </w:rPr>
            </w:pPr>
            <w:r>
              <w:rPr>
                <w:i/>
                <w:iCs/>
                <w:spacing w:val="-3"/>
                <w:sz w:val="20"/>
                <w:szCs w:val="20"/>
                <w:lang w:val="de-DE"/>
              </w:rPr>
              <w:t>Tant ALie van Transvaal: Die dagboek van Alie Badenhorst</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B30195">
            <w:pPr>
              <w:pStyle w:val="Header"/>
              <w:snapToGrid w:val="0"/>
              <w:rPr>
                <w:spacing w:val="-7"/>
                <w:sz w:val="20"/>
                <w:szCs w:val="20"/>
              </w:rPr>
            </w:pPr>
            <w:r>
              <w:rPr>
                <w:spacing w:val="-7"/>
                <w:sz w:val="20"/>
                <w:szCs w:val="20"/>
              </w:rPr>
              <w:t>Kaapstad, Nas Pers, 1939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9D0710" w:rsidRDefault="009D3D53" w:rsidP="00D57760">
            <w:pPr>
              <w:pStyle w:val="Header"/>
              <w:snapToGrid w:val="0"/>
              <w:jc w:val="center"/>
              <w:rPr>
                <w:color w:val="FF0000"/>
                <w:spacing w:val="-7"/>
                <w:sz w:val="20"/>
                <w:szCs w:val="20"/>
              </w:rPr>
            </w:pPr>
            <w:r w:rsidRPr="00D73180">
              <w:rPr>
                <w:spacing w:val="-7"/>
                <w:sz w:val="20"/>
                <w:szCs w:val="20"/>
              </w:rPr>
              <w:t>VIS*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57760">
            <w:pPr>
              <w:pStyle w:val="Header"/>
              <w:snapToGrid w:val="0"/>
              <w:jc w:val="center"/>
              <w:rPr>
                <w:spacing w:val="-7"/>
                <w:sz w:val="20"/>
                <w:szCs w:val="20"/>
              </w:rPr>
            </w:pPr>
            <w:r>
              <w:rPr>
                <w:spacing w:val="-7"/>
                <w:sz w:val="20"/>
                <w:szCs w:val="20"/>
              </w:rPr>
              <w:t>1699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57760">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57760">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57760">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57760">
            <w:pPr>
              <w:pStyle w:val="Header"/>
              <w:snapToGrid w:val="0"/>
              <w:rPr>
                <w:color w:val="003399"/>
                <w:sz w:val="18"/>
                <w:szCs w:val="18"/>
                <w:lang w:val="de-DE"/>
              </w:rPr>
            </w:pPr>
            <w:r>
              <w:rPr>
                <w:color w:val="003399"/>
                <w:sz w:val="18"/>
                <w:szCs w:val="18"/>
                <w:lang w:val="de-DE"/>
              </w:rPr>
              <w:t>VISAGIE, L. A.</w:t>
            </w:r>
          </w:p>
        </w:tc>
        <w:tc>
          <w:tcPr>
            <w:tcW w:w="3402" w:type="dxa"/>
            <w:tcBorders>
              <w:top w:val="single" w:sz="4" w:space="0" w:color="000000"/>
              <w:left w:val="single" w:sz="4" w:space="0" w:color="000000"/>
              <w:bottom w:val="single" w:sz="4" w:space="0" w:color="000000"/>
            </w:tcBorders>
          </w:tcPr>
          <w:p w:rsidR="009D3D53" w:rsidRDefault="009D3D53" w:rsidP="00A03899">
            <w:pPr>
              <w:pStyle w:val="Header"/>
              <w:snapToGrid w:val="0"/>
              <w:rPr>
                <w:b/>
                <w:bCs/>
                <w:sz w:val="20"/>
                <w:szCs w:val="20"/>
              </w:rPr>
            </w:pPr>
            <w:r>
              <w:rPr>
                <w:b/>
                <w:bCs/>
                <w:sz w:val="20"/>
                <w:szCs w:val="20"/>
              </w:rPr>
              <w:t xml:space="preserve">Anglo-Boereoorlog, 1899-1902 - Gevangenes en gevangenisse </w:t>
            </w:r>
          </w:p>
        </w:tc>
        <w:tc>
          <w:tcPr>
            <w:tcW w:w="3685" w:type="dxa"/>
            <w:tcBorders>
              <w:top w:val="single" w:sz="4" w:space="0" w:color="000000"/>
              <w:left w:val="single" w:sz="4" w:space="0" w:color="000000"/>
              <w:bottom w:val="single" w:sz="4" w:space="0" w:color="000000"/>
            </w:tcBorders>
          </w:tcPr>
          <w:p w:rsidR="009D3D53" w:rsidRDefault="009D3D53" w:rsidP="00D57760">
            <w:pPr>
              <w:pStyle w:val="Header"/>
              <w:snapToGrid w:val="0"/>
              <w:rPr>
                <w:i/>
                <w:iCs/>
                <w:spacing w:val="-3"/>
                <w:sz w:val="20"/>
                <w:szCs w:val="20"/>
                <w:lang w:val="de-DE"/>
              </w:rPr>
            </w:pPr>
            <w:r>
              <w:rPr>
                <w:i/>
                <w:iCs/>
                <w:spacing w:val="-3"/>
                <w:sz w:val="20"/>
                <w:szCs w:val="20"/>
                <w:lang w:val="de-DE"/>
              </w:rPr>
              <w:t>Terug na kommando: avonture van Willie Steyn en vier ander krygsgevangenes</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57760">
            <w:pPr>
              <w:pStyle w:val="Header"/>
              <w:snapToGrid w:val="0"/>
              <w:rPr>
                <w:spacing w:val="-7"/>
                <w:sz w:val="20"/>
                <w:szCs w:val="20"/>
              </w:rPr>
            </w:pPr>
            <w:r>
              <w:rPr>
                <w:spacing w:val="-7"/>
                <w:sz w:val="20"/>
                <w:szCs w:val="20"/>
              </w:rPr>
              <w:t>Kaapstad, Nasionale Pers, 1941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HOB</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193.</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lang w:val="nl-NL"/>
              </w:rPr>
            </w:pPr>
            <w:r w:rsidRPr="00344B7A">
              <w:rPr>
                <w:smallCaps/>
                <w:color w:val="003399"/>
                <w:sz w:val="20"/>
                <w:szCs w:val="20"/>
                <w:lang w:val="nl-NL"/>
              </w:rPr>
              <w:t xml:space="preserve">HOBHOUSE, </w:t>
            </w:r>
            <w:r w:rsidRPr="00344B7A">
              <w:rPr>
                <w:color w:val="003399"/>
                <w:sz w:val="20"/>
                <w:szCs w:val="20"/>
                <w:lang w:val="nl-NL"/>
              </w:rPr>
              <w:t>EMILY</w:t>
            </w:r>
          </w:p>
          <w:p w:rsidR="009D3D53" w:rsidRPr="00344B7A" w:rsidRDefault="009D3D53" w:rsidP="002F35FA">
            <w:pPr>
              <w:pStyle w:val="Header"/>
              <w:ind w:left="251" w:hanging="251"/>
              <w:rPr>
                <w:color w:val="003399"/>
                <w:sz w:val="20"/>
                <w:szCs w:val="20"/>
                <w:lang w:val="nl-NL"/>
              </w:rPr>
            </w:pPr>
          </w:p>
        </w:tc>
        <w:tc>
          <w:tcPr>
            <w:tcW w:w="3402" w:type="dxa"/>
            <w:tcBorders>
              <w:top w:val="single" w:sz="4" w:space="0" w:color="000000"/>
              <w:left w:val="single" w:sz="4" w:space="0" w:color="000000"/>
              <w:bottom w:val="single" w:sz="4" w:space="0" w:color="000000"/>
            </w:tcBorders>
          </w:tcPr>
          <w:p w:rsidR="009D3D53" w:rsidRPr="00344B7A" w:rsidRDefault="009D3D53" w:rsidP="00FA24A7">
            <w:pPr>
              <w:pStyle w:val="Header"/>
              <w:snapToGrid w:val="0"/>
              <w:rPr>
                <w:b/>
                <w:bCs/>
                <w:sz w:val="20"/>
                <w:szCs w:val="20"/>
                <w:lang w:val="af-ZA"/>
              </w:rPr>
            </w:pPr>
            <w:r w:rsidRPr="00344B7A">
              <w:rPr>
                <w:b/>
                <w:bCs/>
                <w:sz w:val="20"/>
                <w:szCs w:val="20"/>
              </w:rPr>
              <w:t>Anglo-Boereoorlog</w:t>
            </w:r>
            <w:r>
              <w:rPr>
                <w:b/>
                <w:bCs/>
                <w:sz w:val="20"/>
                <w:szCs w:val="20"/>
              </w:rPr>
              <w:t>, 1899-1902</w:t>
            </w:r>
            <w:r w:rsidRPr="00344B7A">
              <w:rPr>
                <w:b/>
                <w:bCs/>
                <w:sz w:val="20"/>
                <w:szCs w:val="20"/>
              </w:rPr>
              <w:t xml:space="preserve"> </w:t>
            </w:r>
            <w:r>
              <w:rPr>
                <w:b/>
                <w:bCs/>
                <w:sz w:val="20"/>
                <w:szCs w:val="20"/>
              </w:rPr>
              <w:t>- Konsentrasiekampe</w:t>
            </w:r>
          </w:p>
        </w:tc>
        <w:tc>
          <w:tcPr>
            <w:tcW w:w="3685" w:type="dxa"/>
            <w:tcBorders>
              <w:top w:val="single" w:sz="4" w:space="0" w:color="000000"/>
              <w:left w:val="single" w:sz="4" w:space="0" w:color="000000"/>
              <w:bottom w:val="single" w:sz="4" w:space="0" w:color="000000"/>
            </w:tcBorders>
          </w:tcPr>
          <w:p w:rsidR="009D3D53" w:rsidRPr="005D5AF1" w:rsidRDefault="009D3D53" w:rsidP="002F35FA">
            <w:pPr>
              <w:pStyle w:val="Header"/>
              <w:snapToGrid w:val="0"/>
              <w:rPr>
                <w:sz w:val="20"/>
                <w:szCs w:val="20"/>
                <w:lang w:val="af-ZA"/>
              </w:rPr>
            </w:pPr>
            <w:r w:rsidRPr="005D5AF1">
              <w:rPr>
                <w:i/>
                <w:sz w:val="20"/>
                <w:szCs w:val="20"/>
                <w:lang w:val="af-ZA"/>
              </w:rPr>
              <w:t>Smarte van die oorlog –  En wie dit gely het.</w:t>
            </w:r>
          </w:p>
          <w:p w:rsidR="009D3D53" w:rsidRDefault="009D3D53" w:rsidP="005D5AF1">
            <w:pPr>
              <w:pStyle w:val="Header"/>
              <w:snapToGrid w:val="0"/>
              <w:rPr>
                <w:sz w:val="20"/>
                <w:szCs w:val="20"/>
                <w:lang w:val="af-ZA"/>
              </w:rPr>
            </w:pPr>
            <w:r w:rsidRPr="005D5AF1">
              <w:rPr>
                <w:sz w:val="20"/>
                <w:szCs w:val="20"/>
                <w:lang w:val="af-ZA"/>
              </w:rPr>
              <w:t>[Die Burgerleeskring - Jaargang 3( 6)]</w:t>
            </w:r>
          </w:p>
          <w:p w:rsidR="009D3D53" w:rsidRPr="00344B7A" w:rsidRDefault="009D3D53" w:rsidP="005D5AF1">
            <w:pPr>
              <w:pStyle w:val="Header"/>
              <w:snapToGrid w:val="0"/>
              <w:rPr>
                <w:spacing w:val="-5"/>
                <w:sz w:val="20"/>
                <w:szCs w:val="20"/>
                <w:lang w:val="af-ZA"/>
              </w:rPr>
            </w:pPr>
            <w:r>
              <w:rPr>
                <w:sz w:val="20"/>
                <w:szCs w:val="20"/>
                <w:lang w:val="af-ZA"/>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D5AF1">
            <w:pPr>
              <w:pStyle w:val="Header"/>
              <w:snapToGrid w:val="0"/>
              <w:rPr>
                <w:sz w:val="20"/>
                <w:lang w:val="af-ZA"/>
              </w:rPr>
            </w:pPr>
            <w:r w:rsidRPr="00344B7A">
              <w:rPr>
                <w:sz w:val="20"/>
                <w:lang w:val="af-ZA"/>
              </w:rPr>
              <w:t>Kaapstad, Nasionale Pers, 1923.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A34346" w:rsidRDefault="009D3D53" w:rsidP="00B30195">
            <w:pPr>
              <w:pStyle w:val="Header"/>
              <w:snapToGrid w:val="0"/>
              <w:jc w:val="center"/>
              <w:rPr>
                <w:spacing w:val="-7"/>
                <w:sz w:val="20"/>
                <w:szCs w:val="20"/>
              </w:rPr>
            </w:pPr>
            <w:r w:rsidRPr="00A34346">
              <w:rPr>
                <w:spacing w:val="-7"/>
                <w:sz w:val="20"/>
                <w:szCs w:val="20"/>
              </w:rPr>
              <w:lastRenderedPageBreak/>
              <w:t>HOB</w:t>
            </w:r>
            <w:r>
              <w:rPr>
                <w:spacing w:val="-7"/>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57760">
            <w:pPr>
              <w:pStyle w:val="Header"/>
              <w:snapToGrid w:val="0"/>
              <w:jc w:val="center"/>
              <w:rPr>
                <w:spacing w:val="-7"/>
                <w:sz w:val="20"/>
                <w:szCs w:val="20"/>
              </w:rPr>
            </w:pPr>
            <w:r>
              <w:rPr>
                <w:spacing w:val="-7"/>
                <w:sz w:val="20"/>
                <w:szCs w:val="20"/>
              </w:rPr>
              <w:t>1709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AE30CD">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AE30CD">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AE30CD">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B30195">
            <w:pPr>
              <w:pStyle w:val="Header"/>
              <w:snapToGrid w:val="0"/>
              <w:rPr>
                <w:color w:val="003399"/>
                <w:sz w:val="18"/>
                <w:szCs w:val="18"/>
                <w:lang w:val="de-DE"/>
              </w:rPr>
            </w:pPr>
            <w:r>
              <w:rPr>
                <w:color w:val="003399"/>
                <w:sz w:val="18"/>
                <w:szCs w:val="18"/>
                <w:lang w:val="de-DE"/>
              </w:rPr>
              <w:t>HOBHOUSE, EMILY</w:t>
            </w:r>
          </w:p>
        </w:tc>
        <w:tc>
          <w:tcPr>
            <w:tcW w:w="3402" w:type="dxa"/>
            <w:tcBorders>
              <w:top w:val="single" w:sz="4" w:space="0" w:color="000000"/>
              <w:left w:val="single" w:sz="4" w:space="0" w:color="000000"/>
              <w:bottom w:val="single" w:sz="4" w:space="0" w:color="000000"/>
            </w:tcBorders>
          </w:tcPr>
          <w:p w:rsidR="009D3D53" w:rsidRDefault="009D3D53" w:rsidP="004E6301">
            <w:pPr>
              <w:pStyle w:val="Header"/>
              <w:snapToGrid w:val="0"/>
              <w:rPr>
                <w:b/>
                <w:bCs/>
                <w:sz w:val="20"/>
                <w:szCs w:val="20"/>
              </w:rPr>
            </w:pPr>
            <w:r w:rsidRPr="00344B7A">
              <w:rPr>
                <w:b/>
                <w:bCs/>
                <w:sz w:val="20"/>
                <w:szCs w:val="20"/>
              </w:rPr>
              <w:t>Anglo-Boereoorlog</w:t>
            </w:r>
            <w:r>
              <w:rPr>
                <w:b/>
                <w:bCs/>
                <w:sz w:val="20"/>
                <w:szCs w:val="20"/>
              </w:rPr>
              <w:t>, 1899-1902</w:t>
            </w:r>
            <w:r w:rsidRPr="00344B7A">
              <w:rPr>
                <w:b/>
                <w:bCs/>
                <w:sz w:val="20"/>
                <w:szCs w:val="20"/>
              </w:rPr>
              <w:t xml:space="preserve"> </w:t>
            </w:r>
            <w:r>
              <w:rPr>
                <w:b/>
                <w:bCs/>
                <w:sz w:val="20"/>
                <w:szCs w:val="20"/>
              </w:rPr>
              <w:t xml:space="preserve">- Konsentrasiekampe </w:t>
            </w:r>
          </w:p>
        </w:tc>
        <w:tc>
          <w:tcPr>
            <w:tcW w:w="3685" w:type="dxa"/>
            <w:tcBorders>
              <w:top w:val="single" w:sz="4" w:space="0" w:color="000000"/>
              <w:left w:val="single" w:sz="4" w:space="0" w:color="000000"/>
              <w:bottom w:val="single" w:sz="4" w:space="0" w:color="000000"/>
            </w:tcBorders>
          </w:tcPr>
          <w:p w:rsidR="009D3D53" w:rsidRDefault="009D3D53" w:rsidP="00432A0E">
            <w:pPr>
              <w:pStyle w:val="Header"/>
              <w:snapToGrid w:val="0"/>
              <w:rPr>
                <w:i/>
                <w:iCs/>
                <w:spacing w:val="-3"/>
                <w:sz w:val="20"/>
                <w:szCs w:val="20"/>
                <w:lang w:val="de-DE"/>
              </w:rPr>
            </w:pPr>
            <w:r>
              <w:rPr>
                <w:i/>
                <w:iCs/>
                <w:spacing w:val="-3"/>
                <w:sz w:val="20"/>
                <w:szCs w:val="20"/>
                <w:lang w:val="de-DE"/>
              </w:rPr>
              <w:t>Smarte van doe Oorlog en wie dit gely het</w:t>
            </w:r>
          </w:p>
          <w:p w:rsidR="009D3D53" w:rsidRDefault="009D3D53" w:rsidP="003B7042">
            <w:pPr>
              <w:pStyle w:val="Header"/>
              <w:snapToGrid w:val="0"/>
              <w:rPr>
                <w:i/>
                <w:iCs/>
                <w:spacing w:val="-3"/>
                <w:sz w:val="20"/>
                <w:szCs w:val="20"/>
                <w:lang w:val="de-DE"/>
              </w:rPr>
            </w:pPr>
            <w:r>
              <w:rPr>
                <w:sz w:val="20"/>
                <w:szCs w:val="20"/>
                <w:lang w:val="af-ZA"/>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B30195">
            <w:pPr>
              <w:pStyle w:val="Header"/>
              <w:snapToGrid w:val="0"/>
              <w:rPr>
                <w:spacing w:val="-7"/>
                <w:sz w:val="20"/>
                <w:szCs w:val="20"/>
              </w:rPr>
            </w:pPr>
            <w:r>
              <w:rPr>
                <w:spacing w:val="-7"/>
                <w:sz w:val="20"/>
                <w:szCs w:val="20"/>
              </w:rPr>
              <w:t>Kaapstad, Nas Pers, 1941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BC6F4E" w:rsidRDefault="009D3D53" w:rsidP="00B30195">
            <w:pPr>
              <w:pStyle w:val="Header"/>
              <w:snapToGrid w:val="0"/>
              <w:jc w:val="center"/>
              <w:rPr>
                <w:spacing w:val="-7"/>
                <w:sz w:val="20"/>
                <w:szCs w:val="20"/>
              </w:rPr>
            </w:pPr>
            <w:r w:rsidRPr="00BC6F4E">
              <w:rPr>
                <w:spacing w:val="-7"/>
                <w:sz w:val="20"/>
                <w:szCs w:val="20"/>
              </w:rPr>
              <w:t>GRO</w:t>
            </w:r>
            <w:r>
              <w:rPr>
                <w:spacing w:val="-7"/>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57760">
            <w:pPr>
              <w:pStyle w:val="Header"/>
              <w:snapToGrid w:val="0"/>
              <w:jc w:val="center"/>
              <w:rPr>
                <w:spacing w:val="-7"/>
                <w:sz w:val="20"/>
                <w:szCs w:val="20"/>
              </w:rPr>
            </w:pPr>
            <w:r>
              <w:rPr>
                <w:spacing w:val="-7"/>
                <w:sz w:val="20"/>
                <w:szCs w:val="20"/>
              </w:rPr>
              <w:t>1704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57760">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57760">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57760">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B30195">
            <w:pPr>
              <w:pStyle w:val="Header"/>
              <w:snapToGrid w:val="0"/>
              <w:rPr>
                <w:color w:val="003399"/>
                <w:sz w:val="18"/>
                <w:szCs w:val="18"/>
                <w:lang w:val="de-DE"/>
              </w:rPr>
            </w:pPr>
            <w:r>
              <w:rPr>
                <w:color w:val="003399"/>
                <w:sz w:val="18"/>
                <w:szCs w:val="18"/>
                <w:lang w:val="de-DE"/>
              </w:rPr>
              <w:t>GROENEWALD, COEN</w:t>
            </w:r>
          </w:p>
        </w:tc>
        <w:tc>
          <w:tcPr>
            <w:tcW w:w="3402" w:type="dxa"/>
            <w:tcBorders>
              <w:top w:val="single" w:sz="4" w:space="0" w:color="000000"/>
              <w:left w:val="single" w:sz="4" w:space="0" w:color="000000"/>
              <w:bottom w:val="single" w:sz="4" w:space="0" w:color="000000"/>
            </w:tcBorders>
          </w:tcPr>
          <w:p w:rsidR="009D3D53" w:rsidRDefault="009D3D53" w:rsidP="004E6301">
            <w:pPr>
              <w:pStyle w:val="Header"/>
              <w:snapToGrid w:val="0"/>
              <w:rPr>
                <w:b/>
                <w:bCs/>
                <w:sz w:val="20"/>
                <w:szCs w:val="20"/>
              </w:rPr>
            </w:pPr>
            <w:r w:rsidRPr="00344B7A">
              <w:rPr>
                <w:b/>
                <w:bCs/>
                <w:sz w:val="20"/>
                <w:szCs w:val="20"/>
              </w:rPr>
              <w:t>Anglo-Boereoorlog</w:t>
            </w:r>
            <w:r>
              <w:rPr>
                <w:b/>
                <w:bCs/>
                <w:sz w:val="20"/>
                <w:szCs w:val="20"/>
              </w:rPr>
              <w:t>, 1899-1902</w:t>
            </w:r>
            <w:r w:rsidRPr="00344B7A">
              <w:rPr>
                <w:b/>
                <w:bCs/>
                <w:sz w:val="20"/>
                <w:szCs w:val="20"/>
              </w:rPr>
              <w:t xml:space="preserve"> </w:t>
            </w:r>
            <w:r>
              <w:rPr>
                <w:b/>
                <w:bCs/>
                <w:sz w:val="20"/>
                <w:szCs w:val="20"/>
              </w:rPr>
              <w:t xml:space="preserve">- Krygsgevangenes </w:t>
            </w:r>
          </w:p>
        </w:tc>
        <w:tc>
          <w:tcPr>
            <w:tcW w:w="3685" w:type="dxa"/>
            <w:tcBorders>
              <w:top w:val="single" w:sz="4" w:space="0" w:color="000000"/>
              <w:left w:val="single" w:sz="4" w:space="0" w:color="000000"/>
              <w:bottom w:val="single" w:sz="4" w:space="0" w:color="000000"/>
            </w:tcBorders>
          </w:tcPr>
          <w:p w:rsidR="009D3D53" w:rsidRDefault="009D3D53" w:rsidP="00B30195">
            <w:pPr>
              <w:pStyle w:val="Header"/>
              <w:snapToGrid w:val="0"/>
              <w:rPr>
                <w:i/>
                <w:iCs/>
                <w:spacing w:val="-3"/>
                <w:sz w:val="20"/>
                <w:szCs w:val="20"/>
                <w:lang w:val="de-DE"/>
              </w:rPr>
            </w:pPr>
            <w:r>
              <w:rPr>
                <w:i/>
                <w:iCs/>
                <w:spacing w:val="-3"/>
                <w:sz w:val="20"/>
                <w:szCs w:val="20"/>
                <w:lang w:val="de-DE"/>
              </w:rPr>
              <w:t>Bannelinge oor die oseaan: Boerekrygsgevangenes 1899-1902</w:t>
            </w:r>
          </w:p>
          <w:p w:rsidR="009D3D53" w:rsidRDefault="009D3D53" w:rsidP="00B30195">
            <w:pPr>
              <w:pStyle w:val="Header"/>
              <w:snapToGrid w:val="0"/>
              <w:rPr>
                <w:i/>
                <w:iCs/>
                <w:spacing w:val="-3"/>
                <w:sz w:val="20"/>
                <w:szCs w:val="20"/>
                <w:lang w:val="de-DE"/>
              </w:rPr>
            </w:pPr>
            <w:r>
              <w:rPr>
                <w:i/>
                <w:iCs/>
                <w:spacing w:val="-3"/>
                <w:sz w:val="20"/>
                <w:szCs w:val="20"/>
                <w:lang w:val="de-DE"/>
              </w:rPr>
              <w:t>ISBN 0 7993 1790 X</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B30195">
            <w:pPr>
              <w:pStyle w:val="Header"/>
              <w:snapToGrid w:val="0"/>
              <w:rPr>
                <w:spacing w:val="-7"/>
                <w:sz w:val="20"/>
                <w:szCs w:val="20"/>
              </w:rPr>
            </w:pPr>
            <w:r>
              <w:rPr>
                <w:spacing w:val="-7"/>
                <w:sz w:val="20"/>
                <w:szCs w:val="20"/>
              </w:rPr>
              <w:t>Pretoria, J P vd Walt, 1999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B30195">
            <w:pPr>
              <w:pStyle w:val="Header"/>
              <w:snapToGrid w:val="0"/>
              <w:jc w:val="center"/>
              <w:rPr>
                <w:spacing w:val="-7"/>
                <w:sz w:val="20"/>
                <w:szCs w:val="20"/>
              </w:rPr>
            </w:pPr>
            <w:r>
              <w:rPr>
                <w:spacing w:val="-7"/>
                <w:sz w:val="20"/>
                <w:szCs w:val="20"/>
              </w:rPr>
              <w:t>JOO*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57760">
            <w:pPr>
              <w:pStyle w:val="Header"/>
              <w:snapToGrid w:val="0"/>
              <w:jc w:val="center"/>
              <w:rPr>
                <w:spacing w:val="-7"/>
                <w:sz w:val="20"/>
                <w:szCs w:val="20"/>
              </w:rPr>
            </w:pPr>
            <w:r>
              <w:rPr>
                <w:spacing w:val="-7"/>
                <w:sz w:val="20"/>
                <w:szCs w:val="20"/>
              </w:rPr>
              <w:t>1705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AE30CD">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AE30CD">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AE30CD">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B30195">
            <w:pPr>
              <w:pStyle w:val="Header"/>
              <w:snapToGrid w:val="0"/>
              <w:rPr>
                <w:color w:val="003399"/>
                <w:sz w:val="18"/>
                <w:szCs w:val="18"/>
                <w:lang w:val="de-DE"/>
              </w:rPr>
            </w:pPr>
            <w:r>
              <w:rPr>
                <w:color w:val="003399"/>
                <w:sz w:val="18"/>
                <w:szCs w:val="18"/>
                <w:lang w:val="de-DE"/>
              </w:rPr>
              <w:t>JOOSTE, GRAHAM &amp; OOSTHUIZEN, ABRIE</w:t>
            </w:r>
          </w:p>
        </w:tc>
        <w:tc>
          <w:tcPr>
            <w:tcW w:w="3402" w:type="dxa"/>
            <w:tcBorders>
              <w:top w:val="single" w:sz="4" w:space="0" w:color="000000"/>
              <w:left w:val="single" w:sz="4" w:space="0" w:color="000000"/>
              <w:bottom w:val="single" w:sz="4" w:space="0" w:color="000000"/>
            </w:tcBorders>
          </w:tcPr>
          <w:p w:rsidR="009D3D53" w:rsidRDefault="009D3D53" w:rsidP="00E3325B">
            <w:pPr>
              <w:pStyle w:val="Header"/>
              <w:snapToGrid w:val="0"/>
              <w:rPr>
                <w:b/>
                <w:bCs/>
                <w:sz w:val="20"/>
                <w:szCs w:val="20"/>
              </w:rPr>
            </w:pPr>
            <w:r w:rsidRPr="00344B7A">
              <w:rPr>
                <w:b/>
                <w:bCs/>
                <w:sz w:val="20"/>
                <w:szCs w:val="20"/>
              </w:rPr>
              <w:t>Anglo-Boereoorlog</w:t>
            </w:r>
            <w:r>
              <w:rPr>
                <w:b/>
                <w:bCs/>
                <w:sz w:val="20"/>
                <w:szCs w:val="20"/>
              </w:rPr>
              <w:t>, 1899-1902</w:t>
            </w:r>
            <w:r w:rsidRPr="00344B7A">
              <w:rPr>
                <w:b/>
                <w:bCs/>
                <w:sz w:val="20"/>
                <w:szCs w:val="20"/>
              </w:rPr>
              <w:t xml:space="preserve"> </w:t>
            </w:r>
            <w:r>
              <w:rPr>
                <w:b/>
                <w:bCs/>
                <w:sz w:val="20"/>
                <w:szCs w:val="20"/>
              </w:rPr>
              <w:t>- Krygsgevangenes</w:t>
            </w:r>
          </w:p>
        </w:tc>
        <w:tc>
          <w:tcPr>
            <w:tcW w:w="3685" w:type="dxa"/>
            <w:tcBorders>
              <w:top w:val="single" w:sz="4" w:space="0" w:color="000000"/>
              <w:left w:val="single" w:sz="4" w:space="0" w:color="000000"/>
              <w:bottom w:val="single" w:sz="4" w:space="0" w:color="000000"/>
            </w:tcBorders>
          </w:tcPr>
          <w:p w:rsidR="009D3D53" w:rsidRDefault="009D3D53" w:rsidP="00B30195">
            <w:pPr>
              <w:pStyle w:val="Header"/>
              <w:snapToGrid w:val="0"/>
              <w:rPr>
                <w:i/>
                <w:iCs/>
                <w:spacing w:val="-3"/>
                <w:sz w:val="20"/>
                <w:szCs w:val="20"/>
                <w:lang w:val="de-DE"/>
              </w:rPr>
            </w:pPr>
            <w:r>
              <w:rPr>
                <w:i/>
                <w:iCs/>
                <w:spacing w:val="-3"/>
                <w:sz w:val="20"/>
                <w:szCs w:val="20"/>
                <w:lang w:val="de-DE"/>
              </w:rPr>
              <w:t>So het hulle gesterf: Gedenkboek van teregstellings van Kaapse rebelle en Republikeinse burgers tydens die Anglo-Boereoorlog 1899-1902</w:t>
            </w:r>
          </w:p>
          <w:p w:rsidR="009D3D53" w:rsidRDefault="009D3D53" w:rsidP="00B30195">
            <w:pPr>
              <w:pStyle w:val="Header"/>
              <w:snapToGrid w:val="0"/>
              <w:rPr>
                <w:i/>
                <w:iCs/>
                <w:spacing w:val="-3"/>
                <w:sz w:val="20"/>
                <w:szCs w:val="20"/>
                <w:lang w:val="de-DE"/>
              </w:rPr>
            </w:pPr>
            <w:r>
              <w:rPr>
                <w:i/>
                <w:iCs/>
                <w:spacing w:val="-3"/>
                <w:sz w:val="20"/>
                <w:szCs w:val="20"/>
                <w:lang w:val="de-DE"/>
              </w:rPr>
              <w:t>ISBN  0 7993 2557 0</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B30195">
            <w:pPr>
              <w:pStyle w:val="Header"/>
              <w:snapToGrid w:val="0"/>
              <w:rPr>
                <w:spacing w:val="-7"/>
                <w:sz w:val="20"/>
                <w:szCs w:val="20"/>
              </w:rPr>
            </w:pPr>
            <w:r>
              <w:rPr>
                <w:spacing w:val="-7"/>
                <w:sz w:val="20"/>
                <w:szCs w:val="20"/>
              </w:rPr>
              <w:t>Pretoria, J P vd Walt, 2000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B30195">
            <w:pPr>
              <w:pStyle w:val="Header"/>
              <w:snapToGrid w:val="0"/>
              <w:jc w:val="center"/>
              <w:rPr>
                <w:spacing w:val="-7"/>
                <w:sz w:val="20"/>
                <w:szCs w:val="20"/>
              </w:rPr>
            </w:pPr>
            <w:r>
              <w:rPr>
                <w:spacing w:val="-7"/>
                <w:sz w:val="20"/>
                <w:szCs w:val="20"/>
              </w:rPr>
              <w:t>JOR*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57760">
            <w:pPr>
              <w:pStyle w:val="Header"/>
              <w:snapToGrid w:val="0"/>
              <w:jc w:val="center"/>
              <w:rPr>
                <w:spacing w:val="-7"/>
                <w:sz w:val="20"/>
                <w:szCs w:val="20"/>
              </w:rPr>
            </w:pPr>
            <w:r>
              <w:rPr>
                <w:spacing w:val="-7"/>
                <w:sz w:val="20"/>
                <w:szCs w:val="20"/>
              </w:rPr>
              <w:t>1706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AE30CD">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AE30CD">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AE30CD">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B30195">
            <w:pPr>
              <w:pStyle w:val="Header"/>
              <w:snapToGrid w:val="0"/>
              <w:rPr>
                <w:color w:val="003399"/>
                <w:sz w:val="18"/>
                <w:szCs w:val="18"/>
                <w:lang w:val="de-DE"/>
              </w:rPr>
            </w:pPr>
            <w:r>
              <w:rPr>
                <w:color w:val="003399"/>
                <w:sz w:val="18"/>
                <w:szCs w:val="18"/>
                <w:lang w:val="de-DE"/>
              </w:rPr>
              <w:t xml:space="preserve">JORDAAN, G. </w:t>
            </w:r>
          </w:p>
        </w:tc>
        <w:tc>
          <w:tcPr>
            <w:tcW w:w="3402" w:type="dxa"/>
            <w:tcBorders>
              <w:top w:val="single" w:sz="4" w:space="0" w:color="000000"/>
              <w:left w:val="single" w:sz="4" w:space="0" w:color="000000"/>
              <w:bottom w:val="single" w:sz="4" w:space="0" w:color="000000"/>
            </w:tcBorders>
          </w:tcPr>
          <w:p w:rsidR="009D3D53" w:rsidRDefault="009D3D53" w:rsidP="007F1BDB">
            <w:pPr>
              <w:pStyle w:val="Header"/>
              <w:snapToGrid w:val="0"/>
              <w:rPr>
                <w:b/>
                <w:bCs/>
                <w:sz w:val="20"/>
                <w:szCs w:val="20"/>
              </w:rPr>
            </w:pPr>
            <w:r w:rsidRPr="00344B7A">
              <w:rPr>
                <w:b/>
                <w:bCs/>
                <w:sz w:val="20"/>
                <w:szCs w:val="20"/>
              </w:rPr>
              <w:t>Anglo-Boereoorlog</w:t>
            </w:r>
            <w:r>
              <w:rPr>
                <w:b/>
                <w:bCs/>
                <w:sz w:val="20"/>
                <w:szCs w:val="20"/>
              </w:rPr>
              <w:t>, 1899-1902</w:t>
            </w:r>
            <w:r w:rsidRPr="00344B7A">
              <w:rPr>
                <w:b/>
                <w:bCs/>
                <w:sz w:val="20"/>
                <w:szCs w:val="20"/>
              </w:rPr>
              <w:t xml:space="preserve"> </w:t>
            </w:r>
            <w:r>
              <w:rPr>
                <w:b/>
                <w:bCs/>
                <w:sz w:val="20"/>
                <w:szCs w:val="20"/>
              </w:rPr>
              <w:t>- Krygsgevangenes</w:t>
            </w:r>
          </w:p>
        </w:tc>
        <w:tc>
          <w:tcPr>
            <w:tcW w:w="3685" w:type="dxa"/>
            <w:tcBorders>
              <w:top w:val="single" w:sz="4" w:space="0" w:color="000000"/>
              <w:left w:val="single" w:sz="4" w:space="0" w:color="000000"/>
              <w:bottom w:val="single" w:sz="4" w:space="0" w:color="000000"/>
            </w:tcBorders>
          </w:tcPr>
          <w:p w:rsidR="009D3D53" w:rsidRDefault="009D3D53" w:rsidP="00B30195">
            <w:pPr>
              <w:pStyle w:val="Header"/>
              <w:snapToGrid w:val="0"/>
              <w:rPr>
                <w:i/>
                <w:iCs/>
                <w:spacing w:val="-3"/>
                <w:sz w:val="20"/>
                <w:szCs w:val="20"/>
                <w:lang w:val="de-DE"/>
              </w:rPr>
            </w:pPr>
            <w:r>
              <w:rPr>
                <w:i/>
                <w:iCs/>
                <w:spacing w:val="-3"/>
                <w:sz w:val="20"/>
                <w:szCs w:val="20"/>
                <w:lang w:val="de-DE"/>
              </w:rPr>
              <w:t>So het hulle gesterf! Laaste ure van diegene oor wie die doodvonnis uitgespreek en voltrek is in die Kaapkolonie gedurende die Oorlog van 1899-1902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B30195">
            <w:pPr>
              <w:pStyle w:val="Header"/>
              <w:snapToGrid w:val="0"/>
              <w:rPr>
                <w:spacing w:val="-7"/>
                <w:sz w:val="20"/>
                <w:szCs w:val="20"/>
              </w:rPr>
            </w:pPr>
            <w:r>
              <w:rPr>
                <w:spacing w:val="-7"/>
                <w:sz w:val="20"/>
                <w:szCs w:val="20"/>
              </w:rPr>
              <w:t>Kaapstad, HAUM, 1940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B30195">
            <w:pPr>
              <w:pStyle w:val="Header"/>
              <w:snapToGrid w:val="0"/>
              <w:jc w:val="center"/>
              <w:rPr>
                <w:spacing w:val="-7"/>
                <w:sz w:val="20"/>
                <w:szCs w:val="20"/>
              </w:rPr>
            </w:pPr>
            <w:r>
              <w:rPr>
                <w:spacing w:val="-7"/>
                <w:sz w:val="20"/>
                <w:szCs w:val="20"/>
              </w:rPr>
              <w:t>LOU*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57760">
            <w:pPr>
              <w:pStyle w:val="Header"/>
              <w:snapToGrid w:val="0"/>
              <w:jc w:val="center"/>
              <w:rPr>
                <w:spacing w:val="-7"/>
                <w:sz w:val="20"/>
                <w:szCs w:val="20"/>
              </w:rPr>
            </w:pPr>
            <w:r>
              <w:rPr>
                <w:spacing w:val="-7"/>
                <w:sz w:val="20"/>
                <w:szCs w:val="20"/>
              </w:rPr>
              <w:t>1703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57760">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57760">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57760">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B30195">
            <w:pPr>
              <w:pStyle w:val="Header"/>
              <w:snapToGrid w:val="0"/>
              <w:rPr>
                <w:color w:val="003399"/>
                <w:sz w:val="18"/>
                <w:szCs w:val="18"/>
                <w:lang w:val="de-DE"/>
              </w:rPr>
            </w:pPr>
            <w:r>
              <w:rPr>
                <w:color w:val="003399"/>
                <w:sz w:val="18"/>
                <w:szCs w:val="18"/>
                <w:lang w:val="de-DE"/>
              </w:rPr>
              <w:t>LOUW, JOHAN</w:t>
            </w:r>
          </w:p>
        </w:tc>
        <w:tc>
          <w:tcPr>
            <w:tcW w:w="3402" w:type="dxa"/>
            <w:tcBorders>
              <w:top w:val="single" w:sz="4" w:space="0" w:color="000000"/>
              <w:left w:val="single" w:sz="4" w:space="0" w:color="000000"/>
              <w:bottom w:val="single" w:sz="4" w:space="0" w:color="000000"/>
            </w:tcBorders>
          </w:tcPr>
          <w:p w:rsidR="009D3D53" w:rsidRDefault="009D3D53" w:rsidP="004E6301">
            <w:pPr>
              <w:pStyle w:val="Header"/>
              <w:snapToGrid w:val="0"/>
              <w:rPr>
                <w:b/>
                <w:bCs/>
                <w:sz w:val="20"/>
                <w:szCs w:val="20"/>
              </w:rPr>
            </w:pPr>
            <w:r w:rsidRPr="00344B7A">
              <w:rPr>
                <w:b/>
                <w:bCs/>
                <w:sz w:val="20"/>
                <w:szCs w:val="20"/>
              </w:rPr>
              <w:t>Anglo-Boereoorlog</w:t>
            </w:r>
            <w:r>
              <w:rPr>
                <w:b/>
                <w:bCs/>
                <w:sz w:val="20"/>
                <w:szCs w:val="20"/>
              </w:rPr>
              <w:t>, 1899-1902</w:t>
            </w:r>
            <w:r w:rsidRPr="00344B7A">
              <w:rPr>
                <w:b/>
                <w:bCs/>
                <w:sz w:val="20"/>
                <w:szCs w:val="20"/>
              </w:rPr>
              <w:t xml:space="preserve"> </w:t>
            </w:r>
            <w:r>
              <w:rPr>
                <w:b/>
                <w:bCs/>
                <w:sz w:val="20"/>
                <w:szCs w:val="20"/>
              </w:rPr>
              <w:t>- Krygsgevangenes - St Helena</w:t>
            </w:r>
          </w:p>
        </w:tc>
        <w:tc>
          <w:tcPr>
            <w:tcW w:w="3685" w:type="dxa"/>
            <w:tcBorders>
              <w:top w:val="single" w:sz="4" w:space="0" w:color="000000"/>
              <w:left w:val="single" w:sz="4" w:space="0" w:color="000000"/>
              <w:bottom w:val="single" w:sz="4" w:space="0" w:color="000000"/>
            </w:tcBorders>
          </w:tcPr>
          <w:p w:rsidR="009D3D53" w:rsidRDefault="009D3D53" w:rsidP="00B30195">
            <w:pPr>
              <w:pStyle w:val="Header"/>
              <w:snapToGrid w:val="0"/>
              <w:rPr>
                <w:i/>
                <w:iCs/>
                <w:spacing w:val="-3"/>
                <w:sz w:val="20"/>
                <w:szCs w:val="20"/>
                <w:lang w:val="de-DE"/>
              </w:rPr>
            </w:pPr>
            <w:r>
              <w:rPr>
                <w:i/>
                <w:iCs/>
                <w:spacing w:val="-3"/>
                <w:sz w:val="20"/>
                <w:szCs w:val="20"/>
                <w:lang w:val="de-DE"/>
              </w:rPr>
              <w:t>Ds. A. F. Louw op St. Helena: Briewe en belewenisse</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B30195">
            <w:pPr>
              <w:pStyle w:val="Header"/>
              <w:snapToGrid w:val="0"/>
              <w:rPr>
                <w:spacing w:val="-7"/>
                <w:sz w:val="20"/>
                <w:szCs w:val="20"/>
              </w:rPr>
            </w:pPr>
            <w:r>
              <w:rPr>
                <w:spacing w:val="-7"/>
                <w:sz w:val="20"/>
                <w:szCs w:val="20"/>
              </w:rPr>
              <w:t>Kaapstad, NGK Uitg, 1963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B30195">
            <w:pPr>
              <w:pStyle w:val="Header"/>
              <w:snapToGrid w:val="0"/>
              <w:jc w:val="center"/>
              <w:rPr>
                <w:spacing w:val="-7"/>
                <w:sz w:val="20"/>
                <w:szCs w:val="20"/>
              </w:rPr>
            </w:pPr>
            <w:r>
              <w:rPr>
                <w:spacing w:val="-7"/>
                <w:sz w:val="20"/>
                <w:szCs w:val="20"/>
              </w:rPr>
              <w:t>KES*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57760">
            <w:pPr>
              <w:pStyle w:val="Header"/>
              <w:snapToGrid w:val="0"/>
              <w:jc w:val="center"/>
              <w:rPr>
                <w:spacing w:val="-7"/>
                <w:sz w:val="20"/>
                <w:szCs w:val="20"/>
              </w:rPr>
            </w:pPr>
            <w:r>
              <w:rPr>
                <w:spacing w:val="-7"/>
                <w:sz w:val="20"/>
                <w:szCs w:val="20"/>
              </w:rPr>
              <w:t>1707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AE30CD">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AE30CD">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AE30CD">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B30195">
            <w:pPr>
              <w:pStyle w:val="Header"/>
              <w:snapToGrid w:val="0"/>
              <w:rPr>
                <w:color w:val="003399"/>
                <w:sz w:val="18"/>
                <w:szCs w:val="18"/>
                <w:lang w:val="de-DE"/>
              </w:rPr>
            </w:pPr>
            <w:r>
              <w:rPr>
                <w:color w:val="003399"/>
                <w:sz w:val="18"/>
                <w:szCs w:val="18"/>
                <w:lang w:val="de-DE"/>
              </w:rPr>
              <w:t>KESTELL, J. D.</w:t>
            </w:r>
          </w:p>
        </w:tc>
        <w:tc>
          <w:tcPr>
            <w:tcW w:w="3402" w:type="dxa"/>
            <w:tcBorders>
              <w:top w:val="single" w:sz="4" w:space="0" w:color="000000"/>
              <w:left w:val="single" w:sz="4" w:space="0" w:color="000000"/>
              <w:bottom w:val="single" w:sz="4" w:space="0" w:color="000000"/>
            </w:tcBorders>
          </w:tcPr>
          <w:p w:rsidR="009D3D53" w:rsidRDefault="009D3D53" w:rsidP="00C90A17">
            <w:pPr>
              <w:pStyle w:val="Header"/>
              <w:snapToGrid w:val="0"/>
              <w:rPr>
                <w:b/>
                <w:bCs/>
                <w:sz w:val="20"/>
                <w:szCs w:val="20"/>
              </w:rPr>
            </w:pPr>
            <w:r w:rsidRPr="00344B7A">
              <w:rPr>
                <w:b/>
                <w:bCs/>
                <w:sz w:val="20"/>
                <w:szCs w:val="20"/>
              </w:rPr>
              <w:t>Anglo-Boereoorlog</w:t>
            </w:r>
            <w:r>
              <w:rPr>
                <w:b/>
                <w:bCs/>
                <w:sz w:val="20"/>
                <w:szCs w:val="20"/>
              </w:rPr>
              <w:t>, 1899-1902</w:t>
            </w:r>
            <w:r w:rsidRPr="00344B7A">
              <w:rPr>
                <w:b/>
                <w:bCs/>
                <w:sz w:val="20"/>
                <w:szCs w:val="20"/>
              </w:rPr>
              <w:t xml:space="preserve"> </w:t>
            </w:r>
            <w:r>
              <w:rPr>
                <w:b/>
                <w:bCs/>
                <w:sz w:val="20"/>
                <w:szCs w:val="20"/>
              </w:rPr>
              <w:t>- Persoonlike vertellinge</w:t>
            </w:r>
          </w:p>
        </w:tc>
        <w:tc>
          <w:tcPr>
            <w:tcW w:w="3685" w:type="dxa"/>
            <w:tcBorders>
              <w:top w:val="single" w:sz="4" w:space="0" w:color="000000"/>
              <w:left w:val="single" w:sz="4" w:space="0" w:color="000000"/>
              <w:bottom w:val="single" w:sz="4" w:space="0" w:color="000000"/>
            </w:tcBorders>
          </w:tcPr>
          <w:p w:rsidR="009D3D53" w:rsidRDefault="009D3D53" w:rsidP="00B30195">
            <w:pPr>
              <w:pStyle w:val="Header"/>
              <w:snapToGrid w:val="0"/>
              <w:rPr>
                <w:i/>
                <w:iCs/>
                <w:spacing w:val="-3"/>
                <w:sz w:val="20"/>
                <w:szCs w:val="20"/>
                <w:lang w:val="de-DE"/>
              </w:rPr>
            </w:pPr>
            <w:r>
              <w:rPr>
                <w:i/>
                <w:iCs/>
                <w:spacing w:val="-3"/>
                <w:sz w:val="20"/>
                <w:szCs w:val="20"/>
                <w:lang w:val="de-DE"/>
              </w:rPr>
              <w:t>Met die Boere-kommando's</w:t>
            </w:r>
          </w:p>
          <w:p w:rsidR="009D3D53" w:rsidRDefault="009D3D53" w:rsidP="00B30195">
            <w:pPr>
              <w:pStyle w:val="Header"/>
              <w:snapToGrid w:val="0"/>
              <w:rPr>
                <w:i/>
                <w:iCs/>
                <w:spacing w:val="-3"/>
                <w:sz w:val="20"/>
                <w:szCs w:val="20"/>
                <w:lang w:val="de-DE"/>
              </w:rPr>
            </w:pPr>
            <w:r>
              <w:rPr>
                <w:i/>
                <w:iCs/>
                <w:spacing w:val="-3"/>
                <w:sz w:val="20"/>
                <w:szCs w:val="20"/>
                <w:lang w:val="de-DE"/>
              </w:rPr>
              <w:t>ISBN 0 620 24871 8</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B30195">
            <w:pPr>
              <w:pStyle w:val="Header"/>
              <w:snapToGrid w:val="0"/>
              <w:rPr>
                <w:spacing w:val="-7"/>
                <w:sz w:val="20"/>
                <w:szCs w:val="20"/>
              </w:rPr>
            </w:pPr>
            <w:r>
              <w:rPr>
                <w:spacing w:val="-7"/>
                <w:sz w:val="20"/>
                <w:szCs w:val="20"/>
              </w:rPr>
              <w:t>Pretoria, Protea, 1999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842BC6">
            <w:pPr>
              <w:pStyle w:val="Header"/>
              <w:tabs>
                <w:tab w:val="left" w:pos="165"/>
              </w:tabs>
              <w:snapToGrid w:val="0"/>
              <w:jc w:val="center"/>
              <w:rPr>
                <w:sz w:val="20"/>
                <w:szCs w:val="20"/>
                <w:lang w:val="af-ZA"/>
              </w:rPr>
            </w:pPr>
            <w:r w:rsidRPr="00344B7A">
              <w:rPr>
                <w:sz w:val="20"/>
                <w:szCs w:val="20"/>
                <w:lang w:val="af-ZA"/>
              </w:rPr>
              <w:t>VAN dM*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471.</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lang w:val="af-ZA"/>
              </w:rPr>
            </w:pPr>
            <w:r w:rsidRPr="00344B7A">
              <w:rPr>
                <w:smallCaps/>
                <w:color w:val="003399"/>
                <w:sz w:val="20"/>
                <w:szCs w:val="20"/>
                <w:lang w:val="af-ZA"/>
              </w:rPr>
              <w:t xml:space="preserve">van der Merwe, </w:t>
            </w:r>
            <w:r w:rsidRPr="00344B7A">
              <w:rPr>
                <w:color w:val="003399"/>
                <w:sz w:val="20"/>
                <w:szCs w:val="20"/>
                <w:lang w:val="af-ZA"/>
              </w:rPr>
              <w:t>P. J.</w:t>
            </w:r>
          </w:p>
        </w:tc>
        <w:tc>
          <w:tcPr>
            <w:tcW w:w="3402" w:type="dxa"/>
            <w:tcBorders>
              <w:top w:val="single" w:sz="4" w:space="0" w:color="000000"/>
              <w:left w:val="single" w:sz="4" w:space="0" w:color="000000"/>
              <w:bottom w:val="single" w:sz="4" w:space="0" w:color="000000"/>
            </w:tcBorders>
          </w:tcPr>
          <w:p w:rsidR="009D3D53" w:rsidRPr="00344B7A" w:rsidRDefault="009D3D53" w:rsidP="00BC0718">
            <w:pPr>
              <w:pStyle w:val="Header"/>
              <w:snapToGrid w:val="0"/>
              <w:rPr>
                <w:b/>
                <w:bCs/>
                <w:sz w:val="20"/>
                <w:szCs w:val="20"/>
                <w:lang w:val="af-ZA"/>
              </w:rPr>
            </w:pPr>
            <w:r w:rsidRPr="00344B7A">
              <w:rPr>
                <w:b/>
                <w:bCs/>
                <w:sz w:val="20"/>
                <w:szCs w:val="20"/>
                <w:lang w:val="af-ZA"/>
              </w:rPr>
              <w:t>Angola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347C68">
            <w:pPr>
              <w:pStyle w:val="Header"/>
              <w:snapToGrid w:val="0"/>
              <w:spacing w:after="120"/>
              <w:rPr>
                <w:sz w:val="20"/>
                <w:szCs w:val="20"/>
                <w:lang w:val="af-ZA"/>
              </w:rPr>
            </w:pPr>
            <w:r w:rsidRPr="00344B7A">
              <w:rPr>
                <w:i/>
                <w:sz w:val="20"/>
                <w:szCs w:val="20"/>
                <w:lang w:val="af-ZA"/>
              </w:rPr>
              <w:t>Ons halfeeu in Angola  (1880-1928).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F06FE">
            <w:pPr>
              <w:pStyle w:val="Header"/>
              <w:tabs>
                <w:tab w:val="left" w:pos="0"/>
                <w:tab w:val="left" w:pos="651"/>
              </w:tabs>
              <w:snapToGrid w:val="0"/>
              <w:rPr>
                <w:sz w:val="20"/>
                <w:lang w:val="af-ZA"/>
              </w:rPr>
            </w:pPr>
            <w:r w:rsidRPr="00344B7A">
              <w:rPr>
                <w:sz w:val="20"/>
                <w:lang w:val="af-ZA"/>
              </w:rPr>
              <w:t>Johannesburg, Afrikaanse Pers Boekhandel, 1951.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ELS</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156.</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4"/>
                <w:sz w:val="20"/>
                <w:szCs w:val="20"/>
              </w:rPr>
            </w:pPr>
            <w:r w:rsidRPr="00344B7A">
              <w:rPr>
                <w:smallCaps/>
                <w:color w:val="003399"/>
                <w:spacing w:val="-4"/>
                <w:sz w:val="20"/>
                <w:szCs w:val="20"/>
              </w:rPr>
              <w:t xml:space="preserve">Els, </w:t>
            </w:r>
            <w:r w:rsidRPr="00344B7A">
              <w:rPr>
                <w:color w:val="003399"/>
                <w:spacing w:val="-4"/>
                <w:sz w:val="20"/>
                <w:szCs w:val="20"/>
              </w:rPr>
              <w:t>P</w:t>
            </w:r>
            <w:r>
              <w:rPr>
                <w:color w:val="003399"/>
                <w:spacing w:val="-4"/>
                <w:sz w:val="20"/>
                <w:szCs w:val="20"/>
              </w:rPr>
              <w:t>AUL</w:t>
            </w:r>
            <w:r w:rsidRPr="00344B7A">
              <w:rPr>
                <w:color w:val="003399"/>
                <w:spacing w:val="-4"/>
                <w:sz w:val="20"/>
                <w:szCs w:val="20"/>
              </w:rPr>
              <w:t xml:space="preserve"> J.</w:t>
            </w:r>
          </w:p>
          <w:p w:rsidR="009D3D53" w:rsidRPr="00344B7A" w:rsidRDefault="009D3D53" w:rsidP="002F35FA">
            <w:pPr>
              <w:pStyle w:val="Header"/>
              <w:tabs>
                <w:tab w:val="left" w:pos="252"/>
              </w:tabs>
              <w:ind w:left="252" w:hanging="252"/>
              <w:rPr>
                <w:color w:val="003399"/>
                <w:spacing w:val="-4"/>
                <w:sz w:val="20"/>
                <w:szCs w:val="20"/>
                <w:lang w:val="de-DE"/>
              </w:rPr>
            </w:pPr>
            <w:r w:rsidRPr="00344B7A">
              <w:rPr>
                <w:color w:val="003399"/>
                <w:spacing w:val="-4"/>
                <w:sz w:val="20"/>
                <w:szCs w:val="20"/>
                <w:lang w:val="de-DE"/>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b/>
                <w:bCs/>
                <w:sz w:val="20"/>
                <w:szCs w:val="20"/>
              </w:rPr>
            </w:pPr>
            <w:r w:rsidRPr="00344B7A">
              <w:rPr>
                <w:b/>
                <w:bCs/>
                <w:sz w:val="20"/>
                <w:szCs w:val="20"/>
              </w:rPr>
              <w:t>Angola-oorlog</w:t>
            </w:r>
          </w:p>
        </w:tc>
        <w:tc>
          <w:tcPr>
            <w:tcW w:w="3685" w:type="dxa"/>
            <w:tcBorders>
              <w:top w:val="single" w:sz="4" w:space="0" w:color="000000"/>
              <w:left w:val="single" w:sz="4" w:space="0" w:color="000000"/>
              <w:bottom w:val="single" w:sz="4" w:space="0" w:color="000000"/>
            </w:tcBorders>
          </w:tcPr>
          <w:p w:rsidR="009D3D53" w:rsidRPr="00344B7A" w:rsidRDefault="009D3D53" w:rsidP="007D6A83">
            <w:pPr>
              <w:pStyle w:val="Header"/>
              <w:snapToGrid w:val="0"/>
              <w:jc w:val="both"/>
              <w:rPr>
                <w:spacing w:val="-5"/>
                <w:sz w:val="20"/>
                <w:szCs w:val="20"/>
                <w:lang w:val="nl-NL"/>
              </w:rPr>
            </w:pPr>
            <w:r w:rsidRPr="00344B7A">
              <w:rPr>
                <w:i/>
                <w:spacing w:val="-5"/>
                <w:sz w:val="20"/>
                <w:szCs w:val="20"/>
                <w:lang w:val="nl-NL"/>
              </w:rPr>
              <w:t xml:space="preserve">Ongulumbashe: </w:t>
            </w:r>
            <w:r w:rsidRPr="00344B7A">
              <w:rPr>
                <w:i/>
                <w:spacing w:val="-5"/>
                <w:sz w:val="20"/>
                <w:szCs w:val="20"/>
                <w:lang w:val="de-DE"/>
              </w:rPr>
              <w:t xml:space="preserve">Die Begin van die Bosoorlog: </w:t>
            </w:r>
            <w:r w:rsidRPr="00344B7A">
              <w:rPr>
                <w:spacing w:val="-5"/>
                <w:sz w:val="20"/>
                <w:szCs w:val="20"/>
                <w:lang w:val="nl-NL"/>
              </w:rPr>
              <w:t>‘</w:t>
            </w:r>
            <w:r w:rsidRPr="00344B7A">
              <w:rPr>
                <w:i/>
                <w:spacing w:val="-5"/>
                <w:sz w:val="20"/>
                <w:szCs w:val="20"/>
                <w:lang w:val="nl-NL"/>
              </w:rPr>
              <w:t>in die begin was Ongulumbashe</w:t>
            </w:r>
            <w:r w:rsidRPr="00344B7A">
              <w:rPr>
                <w:spacing w:val="-5"/>
                <w:sz w:val="20"/>
                <w:szCs w:val="20"/>
                <w:lang w:val="nl-NL"/>
              </w:rPr>
              <w:t>’</w:t>
            </w:r>
          </w:p>
          <w:p w:rsidR="009D3D53" w:rsidRPr="00344B7A" w:rsidRDefault="009D3D53" w:rsidP="002F35FA">
            <w:pPr>
              <w:pStyle w:val="Header"/>
              <w:jc w:val="both"/>
              <w:rPr>
                <w:spacing w:val="-5"/>
                <w:sz w:val="20"/>
                <w:szCs w:val="20"/>
                <w:lang w:val="nl-NL"/>
              </w:rPr>
            </w:pPr>
            <w:r w:rsidRPr="00344B7A">
              <w:rPr>
                <w:spacing w:val="-5"/>
                <w:sz w:val="20"/>
                <w:szCs w:val="20"/>
                <w:lang w:val="nl-NL"/>
              </w:rPr>
              <w:lastRenderedPageBreak/>
              <w:t>ISBN 1 920084 03 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35683">
            <w:pPr>
              <w:pStyle w:val="Header"/>
              <w:snapToGrid w:val="0"/>
              <w:rPr>
                <w:sz w:val="20"/>
              </w:rPr>
            </w:pPr>
            <w:r w:rsidRPr="00344B7A">
              <w:rPr>
                <w:sz w:val="20"/>
              </w:rPr>
              <w:lastRenderedPageBreak/>
              <w:t>Pretoria, PelsA, 2004.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lastRenderedPageBreak/>
              <w:t>UYS*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z w:val="20"/>
                <w:szCs w:val="20"/>
                <w:lang w:val="af-ZA"/>
              </w:rPr>
              <w:t>226.</w:t>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E785B">
            <w:pPr>
              <w:pStyle w:val="Header"/>
              <w:snapToGrid w:val="0"/>
              <w:jc w:val="both"/>
              <w:rPr>
                <w:color w:val="003399"/>
                <w:sz w:val="20"/>
                <w:szCs w:val="20"/>
                <w:lang w:val="af-ZA"/>
              </w:rPr>
            </w:pPr>
            <w:r w:rsidRPr="00344B7A">
              <w:rPr>
                <w:smallCaps/>
                <w:color w:val="003399"/>
                <w:sz w:val="20"/>
                <w:szCs w:val="20"/>
                <w:lang w:val="af-ZA"/>
              </w:rPr>
              <w:t xml:space="preserve">Uys, </w:t>
            </w:r>
            <w:r w:rsidRPr="00344B7A">
              <w:rPr>
                <w:color w:val="003399"/>
                <w:sz w:val="20"/>
                <w:szCs w:val="20"/>
                <w:lang w:val="af-ZA"/>
              </w:rPr>
              <w:t>I</w:t>
            </w:r>
            <w:r>
              <w:rPr>
                <w:color w:val="003399"/>
                <w:sz w:val="20"/>
                <w:szCs w:val="20"/>
                <w:lang w:val="af-ZA"/>
              </w:rPr>
              <w:t>AN</w:t>
            </w:r>
          </w:p>
        </w:tc>
        <w:tc>
          <w:tcPr>
            <w:tcW w:w="3402" w:type="dxa"/>
            <w:tcBorders>
              <w:top w:val="single" w:sz="4" w:space="0" w:color="000000"/>
              <w:left w:val="single" w:sz="4" w:space="0" w:color="000000"/>
              <w:bottom w:val="single" w:sz="4" w:space="0" w:color="000000"/>
            </w:tcBorders>
          </w:tcPr>
          <w:p w:rsidR="009D3D53" w:rsidRPr="00344B7A" w:rsidRDefault="009D3D53" w:rsidP="00527941">
            <w:pPr>
              <w:pStyle w:val="Header"/>
              <w:snapToGrid w:val="0"/>
              <w:rPr>
                <w:b/>
                <w:bCs/>
                <w:sz w:val="20"/>
                <w:szCs w:val="20"/>
                <w:lang w:val="af-ZA"/>
              </w:rPr>
            </w:pPr>
            <w:r w:rsidRPr="00344B7A">
              <w:rPr>
                <w:b/>
                <w:bCs/>
                <w:sz w:val="20"/>
                <w:szCs w:val="20"/>
                <w:lang w:val="af-ZA"/>
              </w:rPr>
              <w:t>Angola-oorlog - Medaljes en toekennings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lang w:val="af-ZA"/>
              </w:rPr>
            </w:pPr>
            <w:r w:rsidRPr="00344B7A">
              <w:rPr>
                <w:i/>
                <w:sz w:val="20"/>
                <w:szCs w:val="20"/>
                <w:lang w:val="af-ZA"/>
              </w:rPr>
              <w:t>Cross of Honour.</w:t>
            </w:r>
          </w:p>
          <w:p w:rsidR="009D3D53" w:rsidRPr="00344B7A" w:rsidRDefault="009D3D53" w:rsidP="002F35FA">
            <w:pPr>
              <w:pStyle w:val="Header"/>
              <w:rPr>
                <w:sz w:val="20"/>
                <w:szCs w:val="20"/>
                <w:lang w:val="af-ZA"/>
              </w:rPr>
            </w:pPr>
            <w:r w:rsidRPr="00344B7A">
              <w:rPr>
                <w:sz w:val="20"/>
                <w:szCs w:val="20"/>
                <w:lang w:val="af-ZA"/>
              </w:rPr>
              <w:t>ISBN:   0-9583173-2-1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E785B">
            <w:pPr>
              <w:pStyle w:val="Header"/>
              <w:snapToGrid w:val="0"/>
              <w:rPr>
                <w:sz w:val="20"/>
                <w:szCs w:val="20"/>
                <w:lang w:val="af-ZA"/>
              </w:rPr>
            </w:pPr>
            <w:r w:rsidRPr="00344B7A">
              <w:rPr>
                <w:sz w:val="20"/>
                <w:szCs w:val="20"/>
                <w:lang w:val="af-ZA"/>
              </w:rPr>
              <w:t>Germiston,</w:t>
            </w:r>
            <w:r>
              <w:rPr>
                <w:sz w:val="20"/>
                <w:szCs w:val="20"/>
                <w:lang w:val="af-ZA"/>
              </w:rPr>
              <w:t xml:space="preserve"> </w:t>
            </w:r>
            <w:r w:rsidRPr="00344B7A">
              <w:rPr>
                <w:sz w:val="20"/>
                <w:szCs w:val="20"/>
                <w:lang w:val="af-ZA"/>
              </w:rPr>
              <w:t>Uys Publishers, 1992.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A75CB9">
            <w:pPr>
              <w:pStyle w:val="Header"/>
              <w:tabs>
                <w:tab w:val="left" w:pos="165"/>
              </w:tabs>
              <w:snapToGrid w:val="0"/>
              <w:jc w:val="center"/>
              <w:rPr>
                <w:sz w:val="20"/>
                <w:szCs w:val="20"/>
                <w:lang w:val="af-ZA"/>
              </w:rPr>
            </w:pPr>
            <w:r>
              <w:rPr>
                <w:sz w:val="20"/>
                <w:szCs w:val="20"/>
                <w:lang w:val="af-ZA"/>
              </w:rPr>
              <w:t>ARC*</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D7372">
            <w:pPr>
              <w:pStyle w:val="Header"/>
              <w:tabs>
                <w:tab w:val="left" w:pos="165"/>
              </w:tabs>
              <w:snapToGrid w:val="0"/>
              <w:jc w:val="center"/>
              <w:rPr>
                <w:sz w:val="20"/>
                <w:szCs w:val="20"/>
                <w:lang w:val="af-ZA"/>
              </w:rPr>
            </w:pPr>
            <w:r>
              <w:rPr>
                <w:sz w:val="20"/>
                <w:szCs w:val="20"/>
                <w:lang w:val="af-ZA"/>
              </w:rPr>
              <w:t>1770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D7372">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D7372">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D7372">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75CB9">
            <w:pPr>
              <w:pStyle w:val="Header"/>
              <w:snapToGrid w:val="0"/>
              <w:rPr>
                <w:color w:val="003399"/>
                <w:spacing w:val="-5"/>
                <w:sz w:val="20"/>
                <w:szCs w:val="20"/>
              </w:rPr>
            </w:pPr>
            <w:r>
              <w:rPr>
                <w:color w:val="003399"/>
                <w:spacing w:val="-5"/>
                <w:sz w:val="20"/>
                <w:szCs w:val="20"/>
              </w:rPr>
              <w:t>GORDON, RUTH E.</w:t>
            </w:r>
          </w:p>
        </w:tc>
        <w:tc>
          <w:tcPr>
            <w:tcW w:w="3402" w:type="dxa"/>
            <w:tcBorders>
              <w:top w:val="single" w:sz="4" w:space="0" w:color="000000"/>
              <w:left w:val="single" w:sz="4" w:space="0" w:color="000000"/>
              <w:bottom w:val="single" w:sz="4" w:space="0" w:color="000000"/>
            </w:tcBorders>
          </w:tcPr>
          <w:p w:rsidR="009D3D53" w:rsidRPr="00344B7A" w:rsidRDefault="009D3D53" w:rsidP="00A75CB9">
            <w:pPr>
              <w:pStyle w:val="Header"/>
              <w:snapToGrid w:val="0"/>
              <w:rPr>
                <w:b/>
                <w:bCs/>
                <w:sz w:val="20"/>
                <w:szCs w:val="20"/>
              </w:rPr>
            </w:pPr>
            <w:r>
              <w:rPr>
                <w:b/>
                <w:bCs/>
                <w:sz w:val="20"/>
                <w:szCs w:val="20"/>
              </w:rPr>
              <w:t>Archibald - Familieregister</w:t>
            </w:r>
          </w:p>
        </w:tc>
        <w:tc>
          <w:tcPr>
            <w:tcW w:w="3685" w:type="dxa"/>
            <w:tcBorders>
              <w:top w:val="single" w:sz="4" w:space="0" w:color="000000"/>
              <w:left w:val="single" w:sz="4" w:space="0" w:color="000000"/>
              <w:bottom w:val="single" w:sz="4" w:space="0" w:color="000000"/>
            </w:tcBorders>
          </w:tcPr>
          <w:p w:rsidR="009D3D53" w:rsidRDefault="009D3D53" w:rsidP="00A75CB9">
            <w:pPr>
              <w:pStyle w:val="Header"/>
              <w:snapToGrid w:val="0"/>
              <w:jc w:val="both"/>
              <w:rPr>
                <w:i/>
                <w:iCs/>
                <w:sz w:val="20"/>
                <w:szCs w:val="20"/>
              </w:rPr>
            </w:pPr>
            <w:r>
              <w:rPr>
                <w:i/>
                <w:iCs/>
                <w:sz w:val="20"/>
                <w:szCs w:val="20"/>
              </w:rPr>
              <w:t>Honour without riches: the story of an Archibald family</w:t>
            </w:r>
          </w:p>
          <w:p w:rsidR="009D3D53" w:rsidRPr="00344B7A" w:rsidRDefault="009D3D53" w:rsidP="00A75CB9">
            <w:pPr>
              <w:pStyle w:val="Header"/>
              <w:snapToGrid w:val="0"/>
              <w:jc w:val="both"/>
              <w:rPr>
                <w:i/>
                <w:iCs/>
                <w:sz w:val="20"/>
                <w:szCs w:val="20"/>
              </w:rPr>
            </w:pPr>
            <w:r>
              <w:rPr>
                <w:i/>
                <w:iCs/>
                <w:sz w:val="20"/>
                <w:szCs w:val="20"/>
              </w:rPr>
              <w:t>ISBN 0 620 01987 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75CB9">
            <w:pPr>
              <w:pStyle w:val="Header"/>
              <w:snapToGrid w:val="0"/>
              <w:rPr>
                <w:sz w:val="20"/>
                <w:szCs w:val="20"/>
              </w:rPr>
            </w:pPr>
            <w:r>
              <w:rPr>
                <w:sz w:val="20"/>
                <w:szCs w:val="20"/>
              </w:rPr>
              <w:t>Durban, 1978</w:t>
            </w:r>
          </w:p>
        </w:tc>
      </w:tr>
      <w:tr w:rsidR="009D3D53" w:rsidRPr="00344B7A" w:rsidTr="00781AE0">
        <w:trPr>
          <w:trHeight w:val="477"/>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SIM*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z w:val="20"/>
                <w:szCs w:val="20"/>
              </w:rPr>
              <w:t>517.</w:t>
            </w:r>
            <w:r w:rsidRPr="00344B7A">
              <w:rPr>
                <w:sz w:val="20"/>
                <w:szCs w:val="20"/>
              </w:rPr>
              <w:br/>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C1077">
            <w:pPr>
              <w:pStyle w:val="Header"/>
              <w:snapToGrid w:val="0"/>
              <w:rPr>
                <w:color w:val="003399"/>
                <w:sz w:val="20"/>
                <w:szCs w:val="20"/>
                <w:lang w:val="af-ZA"/>
              </w:rPr>
            </w:pPr>
            <w:r w:rsidRPr="00344B7A">
              <w:rPr>
                <w:color w:val="003399"/>
                <w:sz w:val="20"/>
                <w:szCs w:val="20"/>
                <w:lang w:val="af-ZA"/>
              </w:rPr>
              <w:t>SIMONS, P.</w:t>
            </w:r>
            <w:r>
              <w:rPr>
                <w:color w:val="003399"/>
                <w:sz w:val="20"/>
                <w:szCs w:val="20"/>
                <w:lang w:val="af-ZA"/>
              </w:rPr>
              <w:t xml:space="preserve"> </w:t>
            </w:r>
            <w:r w:rsidRPr="00344B7A">
              <w:rPr>
                <w:color w:val="003399"/>
                <w:sz w:val="20"/>
                <w:szCs w:val="20"/>
                <w:lang w:val="af-ZA"/>
              </w:rPr>
              <w:t xml:space="preserve">B. </w:t>
            </w:r>
            <w:r w:rsidRPr="00344B7A">
              <w:rPr>
                <w:color w:val="003399"/>
                <w:sz w:val="20"/>
                <w:szCs w:val="20"/>
                <w:lang w:val="af-ZA"/>
              </w:rPr>
              <w:br/>
            </w:r>
          </w:p>
        </w:tc>
        <w:tc>
          <w:tcPr>
            <w:tcW w:w="3402" w:type="dxa"/>
            <w:tcBorders>
              <w:top w:val="single" w:sz="4" w:space="0" w:color="000000"/>
              <w:left w:val="single" w:sz="4" w:space="0" w:color="000000"/>
              <w:bottom w:val="single" w:sz="4" w:space="0" w:color="000000"/>
            </w:tcBorders>
          </w:tcPr>
          <w:p w:rsidR="009D3D53" w:rsidRPr="00344B7A" w:rsidRDefault="009D3D53" w:rsidP="003E785B">
            <w:pPr>
              <w:pStyle w:val="Header"/>
              <w:snapToGrid w:val="0"/>
              <w:rPr>
                <w:b/>
                <w:spacing w:val="-7"/>
                <w:sz w:val="20"/>
                <w:szCs w:val="20"/>
                <w:lang w:val="af-ZA"/>
              </w:rPr>
            </w:pPr>
            <w:r w:rsidRPr="00344B7A">
              <w:rPr>
                <w:b/>
                <w:spacing w:val="-7"/>
                <w:sz w:val="20"/>
                <w:szCs w:val="20"/>
                <w:lang w:val="af-ZA"/>
              </w:rPr>
              <w:t>Argitektuur</w:t>
            </w:r>
            <w:r>
              <w:rPr>
                <w:b/>
                <w:spacing w:val="-7"/>
                <w:sz w:val="20"/>
                <w:szCs w:val="20"/>
                <w:lang w:val="af-ZA"/>
              </w:rPr>
              <w:t xml:space="preserve"> </w:t>
            </w:r>
            <w:r w:rsidRPr="00344B7A">
              <w:rPr>
                <w:b/>
                <w:spacing w:val="-7"/>
                <w:sz w:val="20"/>
                <w:szCs w:val="20"/>
                <w:lang w:val="af-ZA"/>
              </w:rPr>
              <w:t xml:space="preserve">- Kaaps-Hollands </w:t>
            </w:r>
          </w:p>
        </w:tc>
        <w:tc>
          <w:tcPr>
            <w:tcW w:w="3685" w:type="dxa"/>
            <w:tcBorders>
              <w:top w:val="single" w:sz="4" w:space="0" w:color="000000"/>
              <w:left w:val="single" w:sz="4" w:space="0" w:color="000000"/>
              <w:bottom w:val="single" w:sz="4" w:space="0" w:color="000000"/>
            </w:tcBorders>
          </w:tcPr>
          <w:p w:rsidR="009D3D53" w:rsidRPr="00344B7A" w:rsidRDefault="009D3D53" w:rsidP="00584CE2">
            <w:pPr>
              <w:pStyle w:val="Header"/>
              <w:snapToGrid w:val="0"/>
              <w:jc w:val="both"/>
              <w:rPr>
                <w:i/>
                <w:spacing w:val="-2"/>
                <w:sz w:val="20"/>
                <w:szCs w:val="20"/>
                <w:lang w:val="af-ZA"/>
              </w:rPr>
            </w:pPr>
            <w:r w:rsidRPr="00344B7A">
              <w:rPr>
                <w:i/>
                <w:iCs/>
                <w:spacing w:val="-2"/>
                <w:sz w:val="20"/>
                <w:szCs w:val="20"/>
                <w:lang w:val="af-ZA"/>
              </w:rPr>
              <w:t xml:space="preserve"> Gids tot Kaaps-Hollandse huise:</w:t>
            </w:r>
            <w:r>
              <w:rPr>
                <w:i/>
                <w:iCs/>
                <w:spacing w:val="-2"/>
                <w:sz w:val="20"/>
                <w:szCs w:val="20"/>
                <w:lang w:val="af-ZA"/>
              </w:rPr>
              <w:t xml:space="preserve"> </w:t>
            </w:r>
            <w:r w:rsidRPr="00344B7A">
              <w:rPr>
                <w:i/>
                <w:spacing w:val="-2"/>
                <w:sz w:val="20"/>
                <w:szCs w:val="20"/>
                <w:lang w:val="af-ZA"/>
              </w:rPr>
              <w:t>135 Kaapse huise van historiese en argitektoniese belang.</w:t>
            </w:r>
          </w:p>
          <w:p w:rsidR="009D3D53" w:rsidRPr="00344B7A" w:rsidRDefault="009D3D53" w:rsidP="002F35FA">
            <w:pPr>
              <w:pStyle w:val="Header"/>
              <w:jc w:val="both"/>
              <w:rPr>
                <w:sz w:val="20"/>
                <w:szCs w:val="20"/>
                <w:lang w:val="af-ZA"/>
              </w:rPr>
            </w:pPr>
            <w:r w:rsidRPr="00344B7A">
              <w:rPr>
                <w:sz w:val="20"/>
                <w:szCs w:val="20"/>
                <w:lang w:val="af-ZA"/>
              </w:rPr>
              <w:t>ISBN 0 86977 428 X</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de-DE"/>
              </w:rPr>
            </w:pPr>
            <w:r w:rsidRPr="00344B7A">
              <w:rPr>
                <w:sz w:val="20"/>
                <w:szCs w:val="20"/>
                <w:lang w:val="de-DE"/>
              </w:rPr>
              <w:t>Kaapstad, Struik Uitgewers,</w:t>
            </w:r>
            <w:r>
              <w:rPr>
                <w:sz w:val="20"/>
                <w:szCs w:val="20"/>
                <w:lang w:val="de-DE"/>
              </w:rPr>
              <w:t xml:space="preserve"> </w:t>
            </w:r>
            <w:r w:rsidRPr="00344B7A">
              <w:rPr>
                <w:sz w:val="20"/>
                <w:szCs w:val="20"/>
                <w:lang w:val="de-DE"/>
              </w:rPr>
              <w:t>1987.</w:t>
            </w:r>
          </w:p>
          <w:p w:rsidR="009D3D53" w:rsidRPr="00344B7A" w:rsidRDefault="009D3D53" w:rsidP="002F35FA">
            <w:pPr>
              <w:pStyle w:val="Header"/>
              <w:tabs>
                <w:tab w:val="left" w:pos="612"/>
              </w:tabs>
              <w:rPr>
                <w:sz w:val="20"/>
                <w:szCs w:val="20"/>
                <w:lang w:val="de-DE"/>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D46F04">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Armstrong - Familie</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623B04">
            <w:pPr>
              <w:suppressAutoHyphens w:val="0"/>
              <w:spacing w:before="0" w:after="0"/>
              <w:jc w:val="center"/>
              <w:rPr>
                <w:sz w:val="20"/>
                <w:szCs w:val="20"/>
                <w:lang w:eastAsia="en-ZA"/>
              </w:rPr>
            </w:pPr>
            <w:r>
              <w:rPr>
                <w:sz w:val="20"/>
                <w:szCs w:val="20"/>
                <w:lang w:eastAsia="en-ZA"/>
              </w:rPr>
              <w:t>ASP*</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623B04">
            <w:pPr>
              <w:pStyle w:val="Header"/>
              <w:snapToGrid w:val="0"/>
              <w:jc w:val="center"/>
              <w:rPr>
                <w:spacing w:val="-7"/>
                <w:sz w:val="20"/>
                <w:szCs w:val="20"/>
              </w:rPr>
            </w:pPr>
            <w:r>
              <w:rPr>
                <w:spacing w:val="-7"/>
                <w:sz w:val="20"/>
                <w:szCs w:val="20"/>
              </w:rPr>
              <w:t>1599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623B04">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623B04">
            <w:pPr>
              <w:pStyle w:val="Header"/>
              <w:snapToGrid w:val="0"/>
              <w:spacing w:before="100"/>
              <w:jc w:val="center"/>
              <w:rPr>
                <w:sz w:val="16"/>
                <w:szCs w:val="16"/>
              </w:rPr>
            </w:pPr>
            <w:r>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623B04">
            <w:pPr>
              <w:pStyle w:val="Header"/>
              <w:snapToGrid w:val="0"/>
              <w:spacing w:before="100"/>
              <w:jc w:val="center"/>
              <w:rPr>
                <w:color w:val="000000"/>
                <w:sz w:val="16"/>
                <w:szCs w:val="16"/>
                <w:lang w:eastAsia="en-ZA"/>
              </w:rPr>
            </w:pPr>
            <w:r>
              <w:rPr>
                <w:color w:val="000000"/>
                <w:sz w:val="16"/>
                <w:szCs w:val="16"/>
                <w:lang w:eastAsia="en-ZA"/>
              </w:rPr>
              <w:t>2014/3/29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623B04">
            <w:pPr>
              <w:suppressAutoHyphens w:val="0"/>
              <w:spacing w:before="0" w:after="0"/>
              <w:rPr>
                <w:color w:val="0070C0"/>
                <w:sz w:val="20"/>
                <w:szCs w:val="20"/>
                <w:lang w:eastAsia="en-ZA"/>
              </w:rPr>
            </w:pPr>
            <w:r>
              <w:rPr>
                <w:color w:val="0070C0"/>
                <w:sz w:val="20"/>
                <w:szCs w:val="20"/>
                <w:lang w:eastAsia="en-ZA"/>
              </w:rPr>
              <w:t>ASPELING, ROGER LEWIS</w:t>
            </w:r>
          </w:p>
        </w:tc>
        <w:tc>
          <w:tcPr>
            <w:tcW w:w="3402" w:type="dxa"/>
            <w:tcBorders>
              <w:top w:val="single" w:sz="4" w:space="0" w:color="000000"/>
              <w:left w:val="single" w:sz="4" w:space="0" w:color="000000"/>
              <w:bottom w:val="single" w:sz="4" w:space="0" w:color="000000"/>
            </w:tcBorders>
          </w:tcPr>
          <w:p w:rsidR="009D3D53" w:rsidRDefault="009D3D53" w:rsidP="00B20C8F">
            <w:pPr>
              <w:pStyle w:val="Header"/>
              <w:snapToGrid w:val="0"/>
              <w:rPr>
                <w:b/>
                <w:bCs/>
                <w:color w:val="000000"/>
                <w:sz w:val="20"/>
                <w:szCs w:val="20"/>
                <w:lang w:eastAsia="en-ZA"/>
              </w:rPr>
            </w:pPr>
            <w:r>
              <w:rPr>
                <w:b/>
                <w:bCs/>
                <w:color w:val="000000"/>
                <w:sz w:val="20"/>
                <w:szCs w:val="20"/>
                <w:lang w:eastAsia="en-ZA"/>
              </w:rPr>
              <w:t>Aspeling - Familieregister</w:t>
            </w:r>
          </w:p>
        </w:tc>
        <w:tc>
          <w:tcPr>
            <w:tcW w:w="3685" w:type="dxa"/>
            <w:tcBorders>
              <w:top w:val="single" w:sz="4" w:space="0" w:color="000000"/>
              <w:left w:val="single" w:sz="4" w:space="0" w:color="000000"/>
              <w:bottom w:val="single" w:sz="4" w:space="0" w:color="000000"/>
            </w:tcBorders>
          </w:tcPr>
          <w:p w:rsidR="009D3D53" w:rsidRPr="006D40B7" w:rsidRDefault="009D3D53" w:rsidP="00623B04">
            <w:pPr>
              <w:suppressAutoHyphens w:val="0"/>
              <w:spacing w:before="0" w:after="0"/>
              <w:rPr>
                <w:i/>
                <w:color w:val="000000"/>
                <w:sz w:val="20"/>
                <w:szCs w:val="20"/>
                <w:lang w:eastAsia="en-ZA"/>
              </w:rPr>
            </w:pPr>
            <w:r w:rsidRPr="006D40B7">
              <w:rPr>
                <w:i/>
                <w:color w:val="000000"/>
                <w:sz w:val="20"/>
                <w:szCs w:val="20"/>
                <w:lang w:eastAsia="en-ZA"/>
              </w:rPr>
              <w:t>Some ordinary and extraordinary folks from SOuth Africa: Genealogical data on the Aspeling Clan</w:t>
            </w:r>
          </w:p>
          <w:p w:rsidR="009D3D53" w:rsidRDefault="009D3D53" w:rsidP="00623B04">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623B04">
            <w:pPr>
              <w:suppressAutoHyphens w:val="0"/>
              <w:spacing w:before="0" w:after="0"/>
              <w:rPr>
                <w:color w:val="000000"/>
                <w:sz w:val="20"/>
                <w:szCs w:val="20"/>
                <w:lang w:eastAsia="en-ZA"/>
              </w:rPr>
            </w:pPr>
            <w:r>
              <w:rPr>
                <w:color w:val="000000"/>
                <w:sz w:val="20"/>
                <w:szCs w:val="20"/>
                <w:lang w:eastAsia="en-ZA"/>
              </w:rPr>
              <w:t>Lewis &amp;Ass., Titusville, NJ, 1996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B40AE9">
            <w:pPr>
              <w:suppressAutoHyphens w:val="0"/>
              <w:spacing w:before="0" w:after="0"/>
              <w:jc w:val="center"/>
              <w:rPr>
                <w:sz w:val="20"/>
                <w:szCs w:val="20"/>
                <w:lang w:eastAsia="en-ZA"/>
              </w:rPr>
            </w:pPr>
            <w:r>
              <w:rPr>
                <w:sz w:val="20"/>
                <w:szCs w:val="20"/>
                <w:lang w:eastAsia="en-ZA"/>
              </w:rPr>
              <w:t>ASP*</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B40AE9">
            <w:pPr>
              <w:pStyle w:val="Header"/>
              <w:snapToGrid w:val="0"/>
              <w:jc w:val="center"/>
              <w:rPr>
                <w:spacing w:val="-7"/>
                <w:sz w:val="20"/>
                <w:szCs w:val="20"/>
              </w:rPr>
            </w:pPr>
            <w:r>
              <w:rPr>
                <w:spacing w:val="-7"/>
                <w:sz w:val="20"/>
                <w:szCs w:val="20"/>
              </w:rPr>
              <w:t>1600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B40AE9">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B40AE9">
            <w:pPr>
              <w:pStyle w:val="Header"/>
              <w:snapToGrid w:val="0"/>
              <w:spacing w:before="100"/>
              <w:jc w:val="center"/>
              <w:rPr>
                <w:sz w:val="16"/>
                <w:szCs w:val="16"/>
              </w:rPr>
            </w:pPr>
            <w:r>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B40AE9">
            <w:pPr>
              <w:pStyle w:val="Header"/>
              <w:snapToGrid w:val="0"/>
              <w:spacing w:before="100"/>
              <w:jc w:val="center"/>
              <w:rPr>
                <w:color w:val="000000"/>
                <w:sz w:val="16"/>
                <w:szCs w:val="16"/>
                <w:lang w:eastAsia="en-ZA"/>
              </w:rPr>
            </w:pPr>
            <w:r>
              <w:rPr>
                <w:color w:val="000000"/>
                <w:sz w:val="16"/>
                <w:szCs w:val="16"/>
                <w:lang w:eastAsia="en-ZA"/>
              </w:rPr>
              <w:t>2014/3/29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B40AE9">
            <w:pPr>
              <w:suppressAutoHyphens w:val="0"/>
              <w:spacing w:before="0" w:after="0"/>
              <w:rPr>
                <w:color w:val="0070C0"/>
                <w:sz w:val="20"/>
                <w:szCs w:val="20"/>
                <w:lang w:eastAsia="en-ZA"/>
              </w:rPr>
            </w:pPr>
            <w:r>
              <w:rPr>
                <w:color w:val="0070C0"/>
                <w:sz w:val="20"/>
                <w:szCs w:val="20"/>
                <w:lang w:eastAsia="en-ZA"/>
              </w:rPr>
              <w:t>ASPELING, ROGER LEWIS</w:t>
            </w:r>
          </w:p>
        </w:tc>
        <w:tc>
          <w:tcPr>
            <w:tcW w:w="3402" w:type="dxa"/>
            <w:tcBorders>
              <w:top w:val="single" w:sz="4" w:space="0" w:color="000000"/>
              <w:left w:val="single" w:sz="4" w:space="0" w:color="000000"/>
              <w:bottom w:val="single" w:sz="4" w:space="0" w:color="000000"/>
            </w:tcBorders>
          </w:tcPr>
          <w:p w:rsidR="009D3D53" w:rsidRDefault="009D3D53" w:rsidP="00B40AE9">
            <w:pPr>
              <w:pStyle w:val="Header"/>
              <w:snapToGrid w:val="0"/>
              <w:rPr>
                <w:b/>
                <w:bCs/>
                <w:color w:val="000000"/>
                <w:sz w:val="20"/>
                <w:szCs w:val="20"/>
                <w:lang w:eastAsia="en-ZA"/>
              </w:rPr>
            </w:pPr>
            <w:r>
              <w:rPr>
                <w:b/>
                <w:bCs/>
                <w:color w:val="000000"/>
                <w:sz w:val="20"/>
                <w:szCs w:val="20"/>
                <w:lang w:eastAsia="en-ZA"/>
              </w:rPr>
              <w:t>Aspeling - Familieregister</w:t>
            </w:r>
          </w:p>
        </w:tc>
        <w:tc>
          <w:tcPr>
            <w:tcW w:w="3685" w:type="dxa"/>
            <w:tcBorders>
              <w:top w:val="single" w:sz="4" w:space="0" w:color="000000"/>
              <w:left w:val="single" w:sz="4" w:space="0" w:color="000000"/>
              <w:bottom w:val="single" w:sz="4" w:space="0" w:color="000000"/>
            </w:tcBorders>
          </w:tcPr>
          <w:p w:rsidR="009D3D53" w:rsidRPr="006D40B7" w:rsidRDefault="009D3D53" w:rsidP="00B40AE9">
            <w:pPr>
              <w:suppressAutoHyphens w:val="0"/>
              <w:spacing w:before="0" w:after="0"/>
              <w:rPr>
                <w:i/>
                <w:color w:val="000000"/>
                <w:sz w:val="20"/>
                <w:szCs w:val="20"/>
                <w:lang w:eastAsia="en-ZA"/>
              </w:rPr>
            </w:pPr>
            <w:r w:rsidRPr="006D40B7">
              <w:rPr>
                <w:i/>
                <w:color w:val="000000"/>
                <w:sz w:val="20"/>
                <w:szCs w:val="20"/>
                <w:lang w:eastAsia="en-ZA"/>
              </w:rPr>
              <w:t>Some ordinary and extraordinary folks from SOuth Africa: Genealogical data on the Aspeling Clan - Addendum</w:t>
            </w:r>
          </w:p>
          <w:p w:rsidR="009D3D53" w:rsidRDefault="009D3D53" w:rsidP="00B40AE9">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B40AE9">
            <w:pPr>
              <w:suppressAutoHyphens w:val="0"/>
              <w:spacing w:before="0" w:after="0"/>
              <w:rPr>
                <w:color w:val="000000"/>
                <w:sz w:val="20"/>
                <w:szCs w:val="20"/>
                <w:lang w:eastAsia="en-ZA"/>
              </w:rPr>
            </w:pPr>
            <w:r>
              <w:rPr>
                <w:color w:val="000000"/>
                <w:sz w:val="20"/>
                <w:szCs w:val="20"/>
                <w:lang w:eastAsia="en-ZA"/>
              </w:rPr>
              <w:t>Lewis &amp;Ass., Titusville, NJ, 1996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F14DC8">
            <w:pPr>
              <w:pStyle w:val="Header"/>
              <w:tabs>
                <w:tab w:val="left" w:pos="165"/>
              </w:tabs>
              <w:snapToGrid w:val="0"/>
              <w:jc w:val="center"/>
              <w:rPr>
                <w:sz w:val="20"/>
                <w:szCs w:val="20"/>
                <w:lang w:val="af-ZA"/>
              </w:rPr>
            </w:pPr>
            <w:r>
              <w:rPr>
                <w:sz w:val="20"/>
                <w:szCs w:val="20"/>
                <w:lang w:val="af-ZA"/>
              </w:rPr>
              <w:t>AG/</w:t>
            </w:r>
            <w:r w:rsidRPr="00A65D9C">
              <w:rPr>
                <w:sz w:val="16"/>
                <w:szCs w:val="16"/>
                <w:lang w:val="af-ZA"/>
              </w:rPr>
              <w:t>VANH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C8">
            <w:pPr>
              <w:pStyle w:val="Header"/>
              <w:tabs>
                <w:tab w:val="left" w:pos="165"/>
              </w:tabs>
              <w:snapToGrid w:val="0"/>
              <w:jc w:val="center"/>
              <w:rPr>
                <w:sz w:val="20"/>
                <w:szCs w:val="20"/>
                <w:lang w:val="af-ZA"/>
              </w:rPr>
            </w:pPr>
            <w:r w:rsidRPr="00344B7A">
              <w:rPr>
                <w:sz w:val="20"/>
                <w:szCs w:val="20"/>
                <w:lang w:val="af-ZA"/>
              </w:rPr>
              <w:t>819</w:t>
            </w:r>
          </w:p>
          <w:p w:rsidR="009D3D53" w:rsidRPr="00344B7A" w:rsidRDefault="009D3D53" w:rsidP="00F14DC8">
            <w:pPr>
              <w:pStyle w:val="Header"/>
              <w:tabs>
                <w:tab w:val="left" w:pos="165"/>
              </w:tabs>
              <w:snapToGrid w:val="0"/>
              <w:jc w:val="center"/>
              <w:rPr>
                <w:sz w:val="20"/>
                <w:szCs w:val="20"/>
                <w:lang w:val="af-ZA"/>
              </w:rPr>
            </w:pPr>
          </w:p>
          <w:p w:rsidR="009D3D53" w:rsidRPr="00344B7A" w:rsidRDefault="009D3D53" w:rsidP="00F14DC8">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14DC8">
            <w:pPr>
              <w:pStyle w:val="Header"/>
              <w:snapToGrid w:val="0"/>
              <w:spacing w:before="100"/>
              <w:jc w:val="center"/>
              <w:rPr>
                <w:sz w:val="16"/>
                <w:szCs w:val="16"/>
                <w:lang w:val="af-ZA"/>
              </w:rPr>
            </w:pPr>
            <w:r w:rsidRPr="00344B7A">
              <w:rPr>
                <w:sz w:val="16"/>
                <w:szCs w:val="16"/>
                <w:lang w:val="af-ZA"/>
              </w:rPr>
              <w:lastRenderedPageBreak/>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14DC8">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14DC8">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C8">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w:t>
            </w:r>
            <w:r w:rsidRPr="00344B7A">
              <w:rPr>
                <w:color w:val="003399"/>
                <w:spacing w:val="-5"/>
                <w:sz w:val="20"/>
                <w:szCs w:val="20"/>
              </w:rPr>
              <w:t xml:space="preserve"> H</w:t>
            </w:r>
            <w:r w:rsidRPr="00344B7A">
              <w:rPr>
                <w:smallCaps/>
                <w:color w:val="003399"/>
                <w:spacing w:val="-5"/>
                <w:sz w:val="20"/>
                <w:szCs w:val="20"/>
              </w:rPr>
              <w:t>EMERT</w:t>
            </w:r>
            <w:r w:rsidRPr="00344B7A">
              <w:rPr>
                <w:color w:val="003399"/>
                <w:spacing w:val="-5"/>
                <w:sz w:val="20"/>
                <w:szCs w:val="20"/>
              </w:rPr>
              <w:t>, M.</w:t>
            </w:r>
          </w:p>
        </w:tc>
        <w:tc>
          <w:tcPr>
            <w:tcW w:w="3402" w:type="dxa"/>
            <w:tcBorders>
              <w:top w:val="single" w:sz="4" w:space="0" w:color="000000"/>
              <w:left w:val="single" w:sz="4" w:space="0" w:color="000000"/>
              <w:bottom w:val="single" w:sz="4" w:space="0" w:color="000000"/>
            </w:tcBorders>
          </w:tcPr>
          <w:p w:rsidR="009D3D53" w:rsidRPr="00344B7A" w:rsidRDefault="009D3D53" w:rsidP="00F14DC8">
            <w:pPr>
              <w:pStyle w:val="Header"/>
              <w:snapToGrid w:val="0"/>
              <w:rPr>
                <w:b/>
                <w:bCs/>
                <w:sz w:val="20"/>
                <w:szCs w:val="20"/>
              </w:rPr>
            </w:pPr>
            <w:r>
              <w:rPr>
                <w:b/>
                <w:bCs/>
                <w:sz w:val="20"/>
                <w:szCs w:val="20"/>
              </w:rPr>
              <w:t xml:space="preserve">Aspeling - </w:t>
            </w:r>
            <w:r w:rsidRPr="00344B7A">
              <w:rPr>
                <w:b/>
                <w:bCs/>
                <w:sz w:val="20"/>
                <w:szCs w:val="20"/>
              </w:rPr>
              <w:t>Geslagregister</w:t>
            </w:r>
            <w:r>
              <w:rPr>
                <w:b/>
                <w:bCs/>
                <w:sz w:val="20"/>
                <w:szCs w:val="20"/>
              </w:rPr>
              <w:t>s</w:t>
            </w:r>
            <w:r w:rsidRPr="00344B7A">
              <w:rPr>
                <w:b/>
                <w:bCs/>
                <w:sz w:val="20"/>
                <w:szCs w:val="20"/>
              </w:rPr>
              <w:t xml:space="preserve"> - Swellendam</w:t>
            </w:r>
          </w:p>
          <w:p w:rsidR="009D3D53" w:rsidRPr="00344B7A" w:rsidRDefault="009D3D53" w:rsidP="00F14DC8">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F14DC8">
            <w:pPr>
              <w:pStyle w:val="Header"/>
              <w:snapToGrid w:val="0"/>
              <w:rPr>
                <w:i/>
                <w:iCs/>
                <w:sz w:val="20"/>
                <w:szCs w:val="20"/>
              </w:rPr>
            </w:pPr>
            <w:r w:rsidRPr="00344B7A">
              <w:rPr>
                <w:i/>
                <w:iCs/>
                <w:sz w:val="20"/>
                <w:szCs w:val="20"/>
              </w:rPr>
              <w:lastRenderedPageBreak/>
              <w:t>Families Register: Ou Swellendam Families Deel 2</w:t>
            </w:r>
            <w:r>
              <w:rPr>
                <w:i/>
                <w:iCs/>
                <w:sz w:val="20"/>
                <w:szCs w:val="20"/>
              </w:rPr>
              <w:t xml:space="preserve">: Emmet, Kerr, Lingenfelder, Rothman, Siebert, Stiglingh, </w:t>
            </w:r>
            <w:r>
              <w:rPr>
                <w:i/>
                <w:iCs/>
                <w:sz w:val="20"/>
                <w:szCs w:val="20"/>
              </w:rPr>
              <w:lastRenderedPageBreak/>
              <w:t>Tomlinson, Aspeling</w:t>
            </w:r>
          </w:p>
          <w:p w:rsidR="009D3D53" w:rsidRPr="00344B7A" w:rsidRDefault="009D3D53" w:rsidP="00F14DC8">
            <w:pPr>
              <w:pStyle w:val="Header"/>
              <w:snapToGrid w:val="0"/>
              <w:jc w:val="both"/>
              <w:rPr>
                <w:iCs/>
                <w:sz w:val="20"/>
                <w:szCs w:val="20"/>
              </w:rPr>
            </w:pPr>
            <w:r w:rsidRPr="00344B7A">
              <w:rPr>
                <w:iCs/>
                <w:sz w:val="20"/>
                <w:szCs w:val="20"/>
              </w:rPr>
              <w:t>ISBN:   0-620-31923-2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14DC8">
            <w:pPr>
              <w:pStyle w:val="Header"/>
              <w:snapToGrid w:val="0"/>
              <w:rPr>
                <w:sz w:val="20"/>
                <w:szCs w:val="20"/>
              </w:rPr>
            </w:pPr>
            <w:r w:rsidRPr="00344B7A">
              <w:rPr>
                <w:sz w:val="20"/>
                <w:szCs w:val="20"/>
              </w:rPr>
              <w:lastRenderedPageBreak/>
              <w:t>Swellendam, Van Hemert &amp; Aspeling, 2004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0B43D7" w:rsidRDefault="009D3D53" w:rsidP="00A2729A">
            <w:pPr>
              <w:pStyle w:val="Header"/>
              <w:tabs>
                <w:tab w:val="left" w:pos="165"/>
              </w:tabs>
              <w:snapToGrid w:val="0"/>
              <w:jc w:val="center"/>
              <w:rPr>
                <w:sz w:val="16"/>
                <w:szCs w:val="16"/>
                <w:lang w:val="af-ZA"/>
              </w:rPr>
            </w:pPr>
            <w:r>
              <w:rPr>
                <w:sz w:val="20"/>
                <w:szCs w:val="20"/>
                <w:lang w:val="af-ZA"/>
              </w:rPr>
              <w:lastRenderedPageBreak/>
              <w:t>AB/SPO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290.</w:t>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483CCB">
            <w:pPr>
              <w:pStyle w:val="Header"/>
              <w:snapToGrid w:val="0"/>
              <w:spacing w:before="10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A4F2C">
            <w:pPr>
              <w:pStyle w:val="Header"/>
              <w:snapToGrid w:val="0"/>
              <w:rPr>
                <w:color w:val="003399"/>
                <w:sz w:val="20"/>
                <w:szCs w:val="20"/>
                <w:lang w:val="af-ZA"/>
              </w:rPr>
            </w:pPr>
            <w:r w:rsidRPr="00344B7A">
              <w:rPr>
                <w:smallCaps/>
                <w:color w:val="003399"/>
                <w:spacing w:val="-7"/>
                <w:sz w:val="20"/>
                <w:szCs w:val="20"/>
                <w:lang w:val="af-ZA"/>
              </w:rPr>
              <w:t>Suid-Afrika. Sport</w:t>
            </w:r>
            <w:r w:rsidRPr="00344B7A">
              <w:rPr>
                <w:smallCaps/>
                <w:color w:val="003399"/>
                <w:sz w:val="20"/>
                <w:szCs w:val="20"/>
                <w:lang w:val="af-ZA"/>
              </w:rPr>
              <w:t xml:space="preserve"> &amp; Ontspanning </w:t>
            </w:r>
          </w:p>
        </w:tc>
        <w:tc>
          <w:tcPr>
            <w:tcW w:w="3402" w:type="dxa"/>
            <w:tcBorders>
              <w:top w:val="single" w:sz="4" w:space="0" w:color="000000"/>
              <w:left w:val="single" w:sz="4" w:space="0" w:color="000000"/>
              <w:bottom w:val="single" w:sz="4" w:space="0" w:color="000000"/>
            </w:tcBorders>
          </w:tcPr>
          <w:p w:rsidR="009D3D53" w:rsidRPr="00344B7A" w:rsidRDefault="009D3D53" w:rsidP="003929E3">
            <w:pPr>
              <w:pStyle w:val="Header"/>
              <w:snapToGrid w:val="0"/>
              <w:rPr>
                <w:b/>
                <w:bCs/>
                <w:sz w:val="20"/>
                <w:szCs w:val="20"/>
                <w:lang w:val="af-ZA"/>
              </w:rPr>
            </w:pPr>
            <w:r>
              <w:rPr>
                <w:b/>
                <w:bCs/>
                <w:sz w:val="20"/>
                <w:szCs w:val="20"/>
              </w:rPr>
              <w:t>Atlete - Biografieë</w:t>
            </w:r>
          </w:p>
        </w:tc>
        <w:tc>
          <w:tcPr>
            <w:tcW w:w="3685" w:type="dxa"/>
            <w:tcBorders>
              <w:top w:val="single" w:sz="4" w:space="0" w:color="000000"/>
              <w:left w:val="single" w:sz="4" w:space="0" w:color="000000"/>
              <w:bottom w:val="single" w:sz="4" w:space="0" w:color="000000"/>
            </w:tcBorders>
          </w:tcPr>
          <w:p w:rsidR="009D3D53" w:rsidRDefault="009D3D53" w:rsidP="00E80A6F">
            <w:pPr>
              <w:suppressAutoHyphens w:val="0"/>
              <w:spacing w:before="0" w:after="0"/>
              <w:rPr>
                <w:i/>
                <w:color w:val="000000"/>
                <w:sz w:val="20"/>
                <w:szCs w:val="20"/>
                <w:lang w:eastAsia="en-ZA"/>
              </w:rPr>
            </w:pPr>
            <w:r>
              <w:rPr>
                <w:i/>
                <w:color w:val="000000"/>
                <w:sz w:val="20"/>
                <w:szCs w:val="20"/>
                <w:lang w:eastAsia="en-ZA"/>
              </w:rPr>
              <w:t>Sports personalities, South Africa, 1971 = Suid-Afrika Sportpersoonlikhede, 1971</w:t>
            </w:r>
          </w:p>
          <w:p w:rsidR="009D3D53" w:rsidRPr="001E3419" w:rsidRDefault="009D3D53" w:rsidP="00E80A6F">
            <w:pPr>
              <w:suppressAutoHyphens w:val="0"/>
              <w:spacing w:before="0" w:after="0"/>
              <w:rPr>
                <w:i/>
                <w:color w:val="000000"/>
                <w:sz w:val="20"/>
                <w:szCs w:val="20"/>
                <w:lang w:eastAsia="en-ZA"/>
              </w:rPr>
            </w:pPr>
            <w:r>
              <w:rPr>
                <w:i/>
                <w:color w:val="000000"/>
                <w:sz w:val="20"/>
                <w:szCs w:val="20"/>
                <w:lang w:eastAsia="en-ZA"/>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80A6F">
            <w:pPr>
              <w:pStyle w:val="Header"/>
              <w:snapToGrid w:val="0"/>
              <w:rPr>
                <w:sz w:val="20"/>
                <w:szCs w:val="20"/>
              </w:rPr>
            </w:pPr>
            <w:r>
              <w:rPr>
                <w:sz w:val="20"/>
                <w:szCs w:val="20"/>
              </w:rPr>
              <w:t>Perskor, Johannesburg,1971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957C20">
            <w:pPr>
              <w:pStyle w:val="Header"/>
              <w:tabs>
                <w:tab w:val="left" w:pos="165"/>
              </w:tabs>
              <w:snapToGrid w:val="0"/>
              <w:jc w:val="center"/>
              <w:rPr>
                <w:sz w:val="20"/>
                <w:szCs w:val="20"/>
                <w:lang w:val="af-ZA"/>
              </w:rPr>
            </w:pPr>
            <w:r>
              <w:rPr>
                <w:sz w:val="20"/>
                <w:szCs w:val="20"/>
                <w:lang w:val="af-ZA"/>
              </w:rPr>
              <w:t>AB/SPO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57C20">
            <w:pPr>
              <w:pStyle w:val="Header"/>
              <w:tabs>
                <w:tab w:val="left" w:pos="165"/>
              </w:tabs>
              <w:snapToGrid w:val="0"/>
              <w:jc w:val="center"/>
              <w:rPr>
                <w:sz w:val="20"/>
                <w:szCs w:val="20"/>
                <w:lang w:val="af-ZA"/>
              </w:rPr>
            </w:pPr>
            <w:r>
              <w:rPr>
                <w:sz w:val="20"/>
                <w:szCs w:val="20"/>
                <w:lang w:val="af-ZA"/>
              </w:rPr>
              <w:t>1814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A93830">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A93830">
            <w:pPr>
              <w:pStyle w:val="Header"/>
              <w:snapToGrid w:val="0"/>
              <w:spacing w:before="100"/>
              <w:jc w:val="center"/>
              <w:rPr>
                <w:sz w:val="14"/>
                <w:szCs w:val="14"/>
                <w:lang w:val="af-ZA"/>
              </w:rPr>
            </w:pPr>
            <w:r w:rsidRPr="006036DC">
              <w:rPr>
                <w:sz w:val="14"/>
                <w:szCs w:val="14"/>
                <w:lang w:val="af-ZA"/>
              </w:rPr>
              <w:t>L Slabbert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A93830">
            <w:pPr>
              <w:pStyle w:val="Header"/>
              <w:snapToGrid w:val="0"/>
              <w:spacing w:before="100"/>
              <w:jc w:val="center"/>
              <w:rPr>
                <w:sz w:val="16"/>
                <w:szCs w:val="16"/>
                <w:lang w:val="af-ZA"/>
              </w:rPr>
            </w:pPr>
            <w:r>
              <w:rPr>
                <w:sz w:val="16"/>
                <w:szCs w:val="16"/>
                <w:lang w:val="af-ZA"/>
              </w:rPr>
              <w:t>2016-4-30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7C20">
            <w:pPr>
              <w:pStyle w:val="Header"/>
              <w:snapToGrid w:val="0"/>
              <w:rPr>
                <w:color w:val="003399"/>
                <w:spacing w:val="-5"/>
                <w:sz w:val="20"/>
                <w:szCs w:val="20"/>
              </w:rPr>
            </w:pPr>
            <w:r w:rsidRPr="00344B7A">
              <w:rPr>
                <w:smallCaps/>
                <w:color w:val="003399"/>
                <w:spacing w:val="-7"/>
                <w:sz w:val="20"/>
                <w:szCs w:val="20"/>
                <w:lang w:val="af-ZA"/>
              </w:rPr>
              <w:t>Suid-Afrika. Sport</w:t>
            </w:r>
            <w:r w:rsidRPr="00344B7A">
              <w:rPr>
                <w:smallCaps/>
                <w:color w:val="003399"/>
                <w:sz w:val="20"/>
                <w:szCs w:val="20"/>
                <w:lang w:val="af-ZA"/>
              </w:rPr>
              <w:t xml:space="preserve"> &amp; Ontspanning</w:t>
            </w:r>
          </w:p>
        </w:tc>
        <w:tc>
          <w:tcPr>
            <w:tcW w:w="3402" w:type="dxa"/>
            <w:tcBorders>
              <w:top w:val="single" w:sz="4" w:space="0" w:color="000000"/>
              <w:left w:val="single" w:sz="4" w:space="0" w:color="000000"/>
              <w:bottom w:val="single" w:sz="4" w:space="0" w:color="000000"/>
            </w:tcBorders>
          </w:tcPr>
          <w:p w:rsidR="009D3D53" w:rsidRDefault="009D3D53" w:rsidP="00957C20">
            <w:pPr>
              <w:pStyle w:val="Header"/>
              <w:snapToGrid w:val="0"/>
              <w:rPr>
                <w:b/>
                <w:bCs/>
                <w:sz w:val="20"/>
                <w:szCs w:val="20"/>
              </w:rPr>
            </w:pPr>
            <w:r>
              <w:rPr>
                <w:b/>
                <w:bCs/>
                <w:sz w:val="20"/>
                <w:szCs w:val="20"/>
              </w:rPr>
              <w:t>Atlete - Biografieë</w:t>
            </w:r>
          </w:p>
        </w:tc>
        <w:tc>
          <w:tcPr>
            <w:tcW w:w="3685" w:type="dxa"/>
            <w:tcBorders>
              <w:top w:val="single" w:sz="4" w:space="0" w:color="000000"/>
              <w:left w:val="single" w:sz="4" w:space="0" w:color="000000"/>
              <w:bottom w:val="single" w:sz="4" w:space="0" w:color="000000"/>
            </w:tcBorders>
          </w:tcPr>
          <w:p w:rsidR="009D3D53" w:rsidRDefault="009D3D53" w:rsidP="00957C20">
            <w:pPr>
              <w:suppressAutoHyphens w:val="0"/>
              <w:spacing w:before="0" w:after="0"/>
              <w:rPr>
                <w:i/>
                <w:color w:val="000000"/>
                <w:sz w:val="20"/>
                <w:szCs w:val="20"/>
                <w:lang w:eastAsia="en-ZA"/>
              </w:rPr>
            </w:pPr>
            <w:r>
              <w:rPr>
                <w:i/>
                <w:color w:val="000000"/>
                <w:sz w:val="20"/>
                <w:szCs w:val="20"/>
                <w:lang w:eastAsia="en-ZA"/>
              </w:rPr>
              <w:t>Sports personalities, South Africa, 1971 = Suid-Afrika Sportpersoonlikhede, 1971</w:t>
            </w:r>
          </w:p>
          <w:p w:rsidR="009D3D53" w:rsidRDefault="009D3D53" w:rsidP="00957C20">
            <w:pPr>
              <w:suppressAutoHyphens w:val="0"/>
              <w:spacing w:before="0" w:after="0"/>
              <w:rPr>
                <w:i/>
                <w:color w:val="000000"/>
                <w:sz w:val="20"/>
                <w:szCs w:val="20"/>
                <w:lang w:eastAsia="en-ZA"/>
              </w:rPr>
            </w:pPr>
            <w:r>
              <w:rPr>
                <w:i/>
                <w:color w:val="000000"/>
                <w:sz w:val="20"/>
                <w:szCs w:val="20"/>
                <w:lang w:eastAsia="en-ZA"/>
              </w:rPr>
              <w:t>(Kopie 2)</w:t>
            </w:r>
          </w:p>
          <w:p w:rsidR="009D3D53" w:rsidRPr="001E3419" w:rsidRDefault="009D3D53" w:rsidP="00957C20">
            <w:pPr>
              <w:suppressAutoHyphens w:val="0"/>
              <w:spacing w:before="0" w:after="0"/>
              <w:rPr>
                <w:i/>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7C20">
            <w:pPr>
              <w:pStyle w:val="Header"/>
              <w:snapToGrid w:val="0"/>
              <w:rPr>
                <w:sz w:val="20"/>
                <w:szCs w:val="20"/>
              </w:rPr>
            </w:pPr>
            <w:r>
              <w:rPr>
                <w:sz w:val="20"/>
                <w:szCs w:val="20"/>
              </w:rPr>
              <w:t>Perskor, Johannesburg,1971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AUC</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1108</w:t>
            </w:r>
          </w:p>
          <w:p w:rsidR="009D3D53" w:rsidRPr="00344B7A" w:rsidRDefault="009D3D53" w:rsidP="00BB641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smallCaps/>
                <w:color w:val="003399"/>
                <w:sz w:val="20"/>
                <w:szCs w:val="20"/>
                <w:lang w:val="af-ZA"/>
              </w:rPr>
              <w:t xml:space="preserve">GROESBEEK, </w:t>
            </w:r>
            <w:r w:rsidRPr="00344B7A">
              <w:rPr>
                <w:color w:val="003399"/>
                <w:sz w:val="20"/>
                <w:szCs w:val="20"/>
                <w:lang w:val="af-ZA"/>
              </w:rPr>
              <w:t>ISABEL</w:t>
            </w:r>
            <w:r w:rsidRPr="00344B7A">
              <w:rPr>
                <w:color w:val="003399"/>
                <w:spacing w:val="-5"/>
                <w:sz w:val="20"/>
                <w:szCs w:val="20"/>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BB6414">
            <w:pPr>
              <w:pStyle w:val="Header"/>
              <w:snapToGrid w:val="0"/>
              <w:rPr>
                <w:b/>
                <w:bCs/>
                <w:sz w:val="20"/>
                <w:szCs w:val="20"/>
              </w:rPr>
            </w:pPr>
            <w:r w:rsidRPr="00344B7A">
              <w:rPr>
                <w:b/>
                <w:bCs/>
                <w:sz w:val="20"/>
                <w:szCs w:val="20"/>
              </w:rPr>
              <w:t>Aucamp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Aucamp</w:t>
            </w:r>
          </w:p>
          <w:p w:rsidR="009D3D53" w:rsidRPr="00344B7A" w:rsidRDefault="009D3D53"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E785B">
            <w:pPr>
              <w:pStyle w:val="Header"/>
              <w:snapToGrid w:val="0"/>
              <w:rPr>
                <w:sz w:val="20"/>
                <w:szCs w:val="20"/>
              </w:rPr>
            </w:pPr>
            <w:r w:rsidRPr="00344B7A">
              <w:rPr>
                <w:sz w:val="20"/>
                <w:szCs w:val="20"/>
              </w:rPr>
              <w:t>Pretoria, Families Info SA</w:t>
            </w:r>
            <w:r>
              <w:rPr>
                <w:sz w:val="20"/>
                <w:szCs w:val="20"/>
              </w:rPr>
              <w:t xml:space="preserve">, </w:t>
            </w:r>
            <w:r w:rsidRPr="00344B7A">
              <w:rPr>
                <w:sz w:val="20"/>
                <w:szCs w:val="20"/>
              </w:rPr>
              <w:t>1998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3E785B">
            <w:pPr>
              <w:pStyle w:val="Header"/>
              <w:tabs>
                <w:tab w:val="left" w:pos="165"/>
              </w:tabs>
              <w:snapToGrid w:val="0"/>
              <w:jc w:val="center"/>
              <w:rPr>
                <w:smallCaps/>
                <w:sz w:val="20"/>
                <w:szCs w:val="20"/>
              </w:rPr>
            </w:pPr>
            <w:r w:rsidRPr="00344B7A">
              <w:rPr>
                <w:sz w:val="20"/>
                <w:szCs w:val="20"/>
              </w:rPr>
              <w:t>CD</w:t>
            </w:r>
            <w:r>
              <w:rPr>
                <w:sz w:val="20"/>
                <w:szCs w:val="20"/>
              </w:rPr>
              <w:t>/</w:t>
            </w:r>
            <w:r>
              <w:rPr>
                <w:sz w:val="16"/>
                <w:szCs w:val="16"/>
              </w:rPr>
              <w:t>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F319A">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6F319A">
            <w:pPr>
              <w:pStyle w:val="Header"/>
              <w:rPr>
                <w:b/>
                <w:bCs/>
                <w:sz w:val="20"/>
                <w:szCs w:val="20"/>
              </w:rPr>
            </w:pPr>
            <w:r w:rsidRPr="00344B7A">
              <w:rPr>
                <w:b/>
                <w:bCs/>
                <w:sz w:val="20"/>
                <w:szCs w:val="20"/>
              </w:rPr>
              <w:t>Aucamp - Geslagregister -Postmasburg</w:t>
            </w:r>
          </w:p>
        </w:tc>
        <w:tc>
          <w:tcPr>
            <w:tcW w:w="3685" w:type="dxa"/>
            <w:tcBorders>
              <w:top w:val="single" w:sz="4" w:space="0" w:color="000000"/>
              <w:left w:val="single" w:sz="4" w:space="0" w:color="000000"/>
              <w:bottom w:val="single" w:sz="4" w:space="0" w:color="000000"/>
            </w:tcBorders>
          </w:tcPr>
          <w:p w:rsidR="009D3D53" w:rsidRDefault="009D3D53" w:rsidP="0043666F">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w:t>
            </w:r>
          </w:p>
          <w:p w:rsidR="009D3D53" w:rsidRPr="00344B7A" w:rsidRDefault="009D3D53" w:rsidP="0043666F">
            <w:pPr>
              <w:pStyle w:val="Header"/>
              <w:snapToGrid w:val="0"/>
              <w:spacing w:after="30"/>
              <w:rPr>
                <w:i/>
                <w:iCs/>
                <w:sz w:val="20"/>
                <w:szCs w:val="20"/>
                <w:lang w:val="nl-NL"/>
              </w:rPr>
            </w:pPr>
            <w:r>
              <w:rPr>
                <w:i/>
                <w:iCs/>
                <w:sz w:val="20"/>
                <w:szCs w:val="20"/>
                <w:lang w:val="nl-NL"/>
              </w:rPr>
              <w:t xml:space="preserve">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9D3D53" w:rsidRPr="00344B7A" w:rsidRDefault="009D3D53" w:rsidP="006F319A">
            <w:pPr>
              <w:pStyle w:val="Header"/>
              <w:snapToGrid w:val="0"/>
              <w:spacing w:after="30"/>
              <w:jc w:val="both"/>
              <w:rPr>
                <w:i/>
                <w:iCs/>
                <w:sz w:val="20"/>
                <w:szCs w:val="20"/>
                <w:lang w:val="nl-NL"/>
              </w:rPr>
            </w:pPr>
            <w:r w:rsidRPr="00344B7A">
              <w:rPr>
                <w:iCs/>
                <w:sz w:val="20"/>
                <w:szCs w:val="20"/>
                <w:lang w:val="nl-NL"/>
              </w:rPr>
              <w:t>[GGSA CD 020]</w:t>
            </w:r>
          </w:p>
          <w:p w:rsidR="009D3D53" w:rsidRPr="00344B7A" w:rsidRDefault="009D3D53" w:rsidP="006F319A">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F319A">
            <w:pPr>
              <w:pStyle w:val="Header"/>
              <w:snapToGrid w:val="0"/>
              <w:rPr>
                <w:sz w:val="20"/>
                <w:lang w:val="af-ZA"/>
              </w:rPr>
            </w:pPr>
            <w:r w:rsidRPr="00344B7A">
              <w:rPr>
                <w:sz w:val="20"/>
                <w:szCs w:val="20"/>
              </w:rPr>
              <w:t xml:space="preserve">GGSA, </w:t>
            </w:r>
            <w:r w:rsidRPr="00344B7A">
              <w:rPr>
                <w:spacing w:val="-2"/>
                <w:sz w:val="20"/>
                <w:szCs w:val="20"/>
              </w:rPr>
              <w:t>2006.</w:t>
            </w:r>
            <w:r w:rsidRPr="00344B7A">
              <w:rPr>
                <w:sz w:val="20"/>
                <w:lang w:val="af-ZA"/>
              </w:rPr>
              <w:t xml:space="preserve"> </w:t>
            </w:r>
          </w:p>
          <w:p w:rsidR="009D3D53" w:rsidRPr="00344B7A" w:rsidRDefault="009D3D53" w:rsidP="006F319A">
            <w:pPr>
              <w:pStyle w:val="Header"/>
              <w:tabs>
                <w:tab w:val="left" w:pos="583"/>
              </w:tabs>
              <w:rPr>
                <w:sz w:val="20"/>
                <w:lang w:val="af-ZA"/>
              </w:rPr>
            </w:pPr>
            <w:r w:rsidRPr="00344B7A">
              <w:rPr>
                <w:sz w:val="20"/>
                <w:lang w:val="af-ZA"/>
              </w:rPr>
              <w:t>Prys:</w:t>
            </w:r>
            <w:r w:rsidRPr="00344B7A">
              <w:rPr>
                <w:sz w:val="20"/>
                <w:lang w:val="af-ZA"/>
              </w:rPr>
              <w:tab/>
              <w:t>R110.00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AUR</w:t>
            </w:r>
            <w:r>
              <w:rPr>
                <w:smallCaps/>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F6C2F">
            <w:pPr>
              <w:pStyle w:val="Header"/>
              <w:tabs>
                <w:tab w:val="left" w:pos="165"/>
              </w:tabs>
              <w:snapToGrid w:val="0"/>
              <w:jc w:val="center"/>
              <w:rPr>
                <w:smallCaps/>
                <w:sz w:val="20"/>
                <w:szCs w:val="20"/>
              </w:rPr>
            </w:pPr>
            <w:r w:rsidRPr="00344B7A">
              <w:rPr>
                <w:smallCaps/>
                <w:sz w:val="20"/>
                <w:szCs w:val="20"/>
              </w:rPr>
              <w:t>334.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41271">
            <w:pPr>
              <w:pStyle w:val="Header"/>
              <w:snapToGrid w:val="0"/>
              <w:rPr>
                <w:smallCaps/>
                <w:color w:val="003399"/>
                <w:sz w:val="20"/>
                <w:szCs w:val="20"/>
                <w:lang w:val="af-ZA"/>
              </w:rPr>
            </w:pPr>
            <w:r w:rsidRPr="00344B7A">
              <w:rPr>
                <w:smallCaps/>
                <w:color w:val="003399"/>
                <w:sz w:val="20"/>
                <w:szCs w:val="20"/>
                <w:lang w:val="de-DE"/>
              </w:rPr>
              <w:t>Auret, A. J.</w:t>
            </w:r>
          </w:p>
        </w:tc>
        <w:tc>
          <w:tcPr>
            <w:tcW w:w="3402" w:type="dxa"/>
            <w:tcBorders>
              <w:top w:val="single" w:sz="4" w:space="0" w:color="000000"/>
              <w:left w:val="single" w:sz="4" w:space="0" w:color="000000"/>
              <w:bottom w:val="single" w:sz="4" w:space="0" w:color="000000"/>
            </w:tcBorders>
          </w:tcPr>
          <w:p w:rsidR="009D3D53" w:rsidRPr="00344B7A" w:rsidRDefault="009D3D53" w:rsidP="004F6C2F">
            <w:pPr>
              <w:pStyle w:val="Header"/>
              <w:snapToGrid w:val="0"/>
              <w:spacing w:after="30"/>
              <w:rPr>
                <w:b/>
                <w:bCs/>
                <w:sz w:val="20"/>
                <w:szCs w:val="20"/>
                <w:lang w:val="af-ZA"/>
              </w:rPr>
            </w:pPr>
            <w:r w:rsidRPr="00344B7A">
              <w:rPr>
                <w:b/>
                <w:bCs/>
                <w:sz w:val="20"/>
                <w:szCs w:val="20"/>
                <w:lang w:val="af-ZA"/>
              </w:rPr>
              <w:t>Auret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4F6C2F">
            <w:pPr>
              <w:pStyle w:val="Header"/>
              <w:snapToGrid w:val="0"/>
              <w:jc w:val="both"/>
              <w:rPr>
                <w:bCs/>
                <w:i/>
                <w:sz w:val="20"/>
                <w:szCs w:val="20"/>
                <w:lang w:val="af-ZA"/>
              </w:rPr>
            </w:pPr>
            <w:r w:rsidRPr="00344B7A">
              <w:rPr>
                <w:bCs/>
                <w:i/>
                <w:sz w:val="20"/>
                <w:szCs w:val="20"/>
                <w:lang w:val="af-ZA"/>
              </w:rPr>
              <w:t>Aurets</w:t>
            </w:r>
          </w:p>
          <w:p w:rsidR="009D3D53" w:rsidRPr="00344B7A" w:rsidRDefault="009D3D53" w:rsidP="004F6C2F">
            <w:pPr>
              <w:pStyle w:val="Header"/>
              <w:snapToGrid w:val="0"/>
              <w:jc w:val="both"/>
              <w:rPr>
                <w:bCs/>
                <w:sz w:val="20"/>
                <w:szCs w:val="20"/>
                <w:lang w:val="af-ZA"/>
              </w:rPr>
            </w:pPr>
            <w:r w:rsidRPr="00344B7A">
              <w:rPr>
                <w:bCs/>
                <w:i/>
                <w:sz w:val="20"/>
                <w:szCs w:val="20"/>
                <w:lang w:val="af-ZA"/>
              </w:rPr>
              <w:lastRenderedPageBreak/>
              <w:t>(Fotokopie)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41271">
            <w:pPr>
              <w:pStyle w:val="Header"/>
              <w:snapToGrid w:val="0"/>
              <w:rPr>
                <w:spacing w:val="-2"/>
                <w:sz w:val="20"/>
                <w:szCs w:val="20"/>
                <w:lang w:val="de-DE"/>
              </w:rPr>
            </w:pPr>
            <w:r w:rsidRPr="00344B7A">
              <w:rPr>
                <w:spacing w:val="-2"/>
                <w:sz w:val="20"/>
                <w:szCs w:val="20"/>
                <w:lang w:val="de-DE"/>
              </w:rPr>
              <w:lastRenderedPageBreak/>
              <w:t>Pretoria, 2006.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919B1">
            <w:pPr>
              <w:pStyle w:val="Header"/>
              <w:snapToGrid w:val="0"/>
              <w:jc w:val="center"/>
              <w:rPr>
                <w:spacing w:val="-7"/>
                <w:sz w:val="20"/>
                <w:szCs w:val="20"/>
              </w:rPr>
            </w:pPr>
            <w:r w:rsidRPr="00344B7A">
              <w:rPr>
                <w:spacing w:val="-7"/>
                <w:sz w:val="20"/>
                <w:szCs w:val="20"/>
              </w:rPr>
              <w:lastRenderedPageBreak/>
              <w:t>AVE</w:t>
            </w:r>
            <w:r>
              <w:rPr>
                <w:spacing w:val="-7"/>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919B1">
            <w:pPr>
              <w:pStyle w:val="Header"/>
              <w:snapToGrid w:val="0"/>
              <w:jc w:val="center"/>
              <w:rPr>
                <w:spacing w:val="-7"/>
                <w:sz w:val="20"/>
                <w:szCs w:val="20"/>
              </w:rPr>
            </w:pPr>
            <w:r w:rsidRPr="00344B7A">
              <w:rPr>
                <w:spacing w:val="-7"/>
                <w:sz w:val="20"/>
                <w:szCs w:val="20"/>
              </w:rPr>
              <w:t>1535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919B1">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360FA4">
            <w:pPr>
              <w:pStyle w:val="Header"/>
              <w:snapToGrid w:val="0"/>
              <w:spacing w:before="100"/>
              <w:jc w:val="center"/>
              <w:rPr>
                <w:sz w:val="16"/>
                <w:szCs w:val="16"/>
              </w:rPr>
            </w:pPr>
            <w:r w:rsidRPr="00344B7A">
              <w:rPr>
                <w:sz w:val="16"/>
                <w:szCs w:val="16"/>
              </w:rPr>
              <w:t>Linda Zollner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919B1">
            <w:pPr>
              <w:pStyle w:val="Header"/>
              <w:snapToGrid w:val="0"/>
              <w:spacing w:before="100"/>
              <w:jc w:val="center"/>
              <w:rPr>
                <w:sz w:val="16"/>
                <w:szCs w:val="16"/>
              </w:rPr>
            </w:pPr>
            <w:r w:rsidRPr="00344B7A">
              <w:rPr>
                <w:sz w:val="16"/>
                <w:szCs w:val="16"/>
              </w:rPr>
              <w:t>2013-02-26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919B1">
            <w:pPr>
              <w:pStyle w:val="Header"/>
              <w:snapToGrid w:val="0"/>
              <w:jc w:val="both"/>
              <w:rPr>
                <w:color w:val="003399"/>
                <w:sz w:val="20"/>
                <w:szCs w:val="20"/>
                <w:lang w:val="de-DE"/>
              </w:rPr>
            </w:pPr>
            <w:r w:rsidRPr="00344B7A">
              <w:rPr>
                <w:color w:val="003399"/>
                <w:sz w:val="20"/>
                <w:szCs w:val="20"/>
                <w:lang w:val="de-DE"/>
              </w:rPr>
              <w:t>AVENSTRUP, VERENA C.</w:t>
            </w:r>
          </w:p>
        </w:tc>
        <w:tc>
          <w:tcPr>
            <w:tcW w:w="3402" w:type="dxa"/>
            <w:tcBorders>
              <w:top w:val="single" w:sz="4" w:space="0" w:color="000000"/>
              <w:left w:val="single" w:sz="4" w:space="0" w:color="000000"/>
              <w:bottom w:val="single" w:sz="4" w:space="0" w:color="000000"/>
            </w:tcBorders>
          </w:tcPr>
          <w:p w:rsidR="009D3D53" w:rsidRPr="00344B7A" w:rsidRDefault="009D3D53" w:rsidP="009919B1">
            <w:pPr>
              <w:pStyle w:val="Header"/>
              <w:snapToGrid w:val="0"/>
              <w:rPr>
                <w:b/>
                <w:bCs/>
                <w:sz w:val="20"/>
                <w:szCs w:val="20"/>
              </w:rPr>
            </w:pPr>
            <w:r w:rsidRPr="00344B7A">
              <w:rPr>
                <w:b/>
                <w:bCs/>
                <w:sz w:val="20"/>
                <w:szCs w:val="20"/>
              </w:rPr>
              <w:t>Avenstrup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9919B1">
            <w:pPr>
              <w:pStyle w:val="Header"/>
              <w:snapToGrid w:val="0"/>
              <w:jc w:val="both"/>
              <w:rPr>
                <w:i/>
                <w:iCs/>
                <w:spacing w:val="-3"/>
                <w:sz w:val="20"/>
                <w:szCs w:val="20"/>
                <w:lang w:val="de-DE"/>
              </w:rPr>
            </w:pPr>
            <w:r w:rsidRPr="00344B7A">
              <w:rPr>
                <w:i/>
                <w:iCs/>
                <w:spacing w:val="-3"/>
                <w:sz w:val="20"/>
                <w:szCs w:val="20"/>
                <w:lang w:val="de-DE"/>
              </w:rPr>
              <w:t>Descendants of Niels Hansen Avenstrup</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919B1">
            <w:pPr>
              <w:pStyle w:val="Header"/>
              <w:snapToGrid w:val="0"/>
              <w:rPr>
                <w:sz w:val="20"/>
                <w:szCs w:val="20"/>
              </w:rPr>
            </w:pPr>
            <w:r w:rsidRPr="00344B7A">
              <w:rPr>
                <w:sz w:val="20"/>
                <w:szCs w:val="20"/>
              </w:rPr>
              <w:t>Wellington</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CD12B6">
            <w:pPr>
              <w:pStyle w:val="Header"/>
              <w:tabs>
                <w:tab w:val="left" w:pos="165"/>
              </w:tabs>
              <w:snapToGrid w:val="0"/>
              <w:jc w:val="center"/>
              <w:rPr>
                <w:sz w:val="20"/>
                <w:szCs w:val="20"/>
                <w:lang w:val="af-ZA"/>
              </w:rPr>
            </w:pPr>
            <w:r>
              <w:rPr>
                <w:sz w:val="20"/>
                <w:szCs w:val="20"/>
                <w:lang w:val="af-ZA"/>
              </w:rPr>
              <w:t>BER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tabs>
                <w:tab w:val="left" w:pos="165"/>
              </w:tabs>
              <w:snapToGrid w:val="0"/>
              <w:jc w:val="center"/>
              <w:rPr>
                <w:sz w:val="20"/>
                <w:szCs w:val="20"/>
                <w:lang w:val="af-ZA"/>
              </w:rPr>
            </w:pPr>
            <w:r>
              <w:rPr>
                <w:sz w:val="20"/>
                <w:szCs w:val="20"/>
                <w:lang w:val="af-ZA"/>
              </w:rPr>
              <w:t>1827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9D3D53" w:rsidRDefault="009D3D53" w:rsidP="00A66EB6">
            <w:pPr>
              <w:pStyle w:val="Header"/>
              <w:snapToGrid w:val="0"/>
              <w:rPr>
                <w:b/>
                <w:bCs/>
                <w:sz w:val="20"/>
                <w:szCs w:val="20"/>
              </w:rPr>
            </w:pPr>
            <w:r>
              <w:rPr>
                <w:b/>
                <w:bCs/>
                <w:sz w:val="20"/>
                <w:szCs w:val="20"/>
              </w:rPr>
              <w:t>Badenhorst - Familiegeskiedenis</w:t>
            </w:r>
          </w:p>
        </w:tc>
        <w:tc>
          <w:tcPr>
            <w:tcW w:w="3685" w:type="dxa"/>
            <w:tcBorders>
              <w:top w:val="single" w:sz="4" w:space="0" w:color="000000"/>
              <w:left w:val="single" w:sz="4" w:space="0" w:color="000000"/>
              <w:bottom w:val="single" w:sz="4" w:space="0" w:color="000000"/>
            </w:tcBorders>
          </w:tcPr>
          <w:p w:rsidR="009D3D53" w:rsidRDefault="009D3D53"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9D3D53" w:rsidRDefault="009D3D53"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CD12B6">
            <w:pPr>
              <w:pStyle w:val="Header"/>
              <w:snapToGrid w:val="0"/>
              <w:rPr>
                <w:sz w:val="20"/>
                <w:szCs w:val="20"/>
              </w:rPr>
            </w:pPr>
            <w:r>
              <w:rPr>
                <w:sz w:val="20"/>
                <w:szCs w:val="20"/>
              </w:rPr>
              <w:t>Pretoria, 2015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F54A4B">
            <w:pPr>
              <w:suppressAutoHyphens w:val="0"/>
              <w:spacing w:before="0" w:after="0"/>
              <w:jc w:val="center"/>
              <w:rPr>
                <w:sz w:val="20"/>
                <w:szCs w:val="20"/>
                <w:lang w:val="af-ZA"/>
              </w:rPr>
            </w:pPr>
            <w:r>
              <w:rPr>
                <w:sz w:val="20"/>
                <w:szCs w:val="20"/>
                <w:lang w:val="af-ZA"/>
              </w:rPr>
              <w:t>DEV</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F54A4B">
            <w:pPr>
              <w:pStyle w:val="Header"/>
              <w:tabs>
                <w:tab w:val="left" w:pos="165"/>
              </w:tabs>
              <w:snapToGrid w:val="0"/>
              <w:jc w:val="center"/>
              <w:rPr>
                <w:sz w:val="20"/>
                <w:szCs w:val="20"/>
                <w:lang w:val="af-ZA"/>
              </w:rPr>
            </w:pPr>
            <w:r>
              <w:rPr>
                <w:sz w:val="20"/>
                <w:szCs w:val="20"/>
                <w:lang w:val="af-ZA"/>
              </w:rPr>
              <w:t>1837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F54A4B">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F54A4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F54A4B">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F54A4B">
            <w:pPr>
              <w:pStyle w:val="Header"/>
              <w:snapToGrid w:val="0"/>
              <w:rPr>
                <w:color w:val="003399"/>
                <w:spacing w:val="-5"/>
                <w:sz w:val="20"/>
                <w:szCs w:val="20"/>
              </w:rPr>
            </w:pPr>
            <w:r>
              <w:rPr>
                <w:color w:val="003399"/>
                <w:spacing w:val="-5"/>
                <w:sz w:val="20"/>
                <w:szCs w:val="20"/>
              </w:rPr>
              <w:t>DE VILLIERS, THYS</w:t>
            </w:r>
          </w:p>
        </w:tc>
        <w:tc>
          <w:tcPr>
            <w:tcW w:w="3402" w:type="dxa"/>
            <w:tcBorders>
              <w:top w:val="single" w:sz="4" w:space="0" w:color="000000"/>
              <w:left w:val="single" w:sz="4" w:space="0" w:color="000000"/>
              <w:bottom w:val="single" w:sz="4" w:space="0" w:color="000000"/>
            </w:tcBorders>
          </w:tcPr>
          <w:p w:rsidR="009D3D53" w:rsidRDefault="009D3D53" w:rsidP="00F54A4B">
            <w:pPr>
              <w:pStyle w:val="Header"/>
              <w:snapToGrid w:val="0"/>
              <w:rPr>
                <w:b/>
                <w:bCs/>
                <w:sz w:val="20"/>
                <w:szCs w:val="20"/>
              </w:rPr>
            </w:pPr>
            <w:r>
              <w:rPr>
                <w:b/>
                <w:bCs/>
                <w:sz w:val="20"/>
                <w:szCs w:val="20"/>
              </w:rPr>
              <w:t>Badenhorst - Familiegeskiedenis</w:t>
            </w:r>
          </w:p>
        </w:tc>
        <w:tc>
          <w:tcPr>
            <w:tcW w:w="3685" w:type="dxa"/>
            <w:tcBorders>
              <w:top w:val="single" w:sz="4" w:space="0" w:color="000000"/>
              <w:left w:val="single" w:sz="4" w:space="0" w:color="000000"/>
              <w:bottom w:val="single" w:sz="4" w:space="0" w:color="000000"/>
            </w:tcBorders>
          </w:tcPr>
          <w:p w:rsidR="009D3D53" w:rsidRDefault="009D3D53" w:rsidP="00F54A4B">
            <w:pPr>
              <w:spacing w:before="100" w:beforeAutospacing="1" w:after="100" w:afterAutospacing="1"/>
              <w:rPr>
                <w:i/>
                <w:sz w:val="20"/>
                <w:szCs w:val="20"/>
              </w:rPr>
            </w:pPr>
            <w:r>
              <w:rPr>
                <w:i/>
                <w:sz w:val="20"/>
                <w:szCs w:val="20"/>
              </w:rPr>
              <w:t>Boskloof : 'n Overbergplaas ISBN9780620600316</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F54A4B">
            <w:pPr>
              <w:pStyle w:val="Header"/>
              <w:snapToGrid w:val="0"/>
              <w:rPr>
                <w:sz w:val="20"/>
                <w:szCs w:val="20"/>
              </w:rPr>
            </w:pPr>
            <w:r>
              <w:rPr>
                <w:sz w:val="20"/>
                <w:szCs w:val="20"/>
              </w:rPr>
              <w:t>Caledon, 2014</w:t>
            </w:r>
          </w:p>
          <w:p w:rsidR="009D3D53" w:rsidRDefault="009D3D53" w:rsidP="00F54A4B">
            <w:pPr>
              <w:pStyle w:val="Header"/>
              <w:snapToGrid w:val="0"/>
              <w:rPr>
                <w:sz w:val="20"/>
                <w:szCs w:val="20"/>
              </w:rPr>
            </w:pPr>
            <w:r>
              <w:rPr>
                <w:sz w:val="20"/>
                <w:szCs w:val="20"/>
              </w:rPr>
              <w:t>R266.50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D46F04">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Badenhorst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DA312E">
            <w:pPr>
              <w:pStyle w:val="Header"/>
              <w:snapToGrid w:val="0"/>
              <w:jc w:val="center"/>
              <w:rPr>
                <w:spacing w:val="-7"/>
                <w:sz w:val="20"/>
                <w:szCs w:val="20"/>
              </w:rPr>
            </w:pPr>
            <w:r>
              <w:rPr>
                <w:spacing w:val="-7"/>
                <w:sz w:val="20"/>
                <w:szCs w:val="20"/>
              </w:rPr>
              <w:t>AG/WHI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70B71">
            <w:pPr>
              <w:pStyle w:val="Header"/>
              <w:snapToGrid w:val="0"/>
              <w:jc w:val="center"/>
              <w:rPr>
                <w:spacing w:val="-7"/>
                <w:sz w:val="20"/>
                <w:szCs w:val="20"/>
              </w:rPr>
            </w:pPr>
            <w:r>
              <w:rPr>
                <w:spacing w:val="-7"/>
                <w:sz w:val="20"/>
                <w:szCs w:val="20"/>
              </w:rPr>
              <w:t>1576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870B71">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870B7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870B71">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870B71">
            <w:pPr>
              <w:pStyle w:val="Header"/>
              <w:snapToGrid w:val="0"/>
              <w:jc w:val="both"/>
              <w:rPr>
                <w:color w:val="003399"/>
                <w:sz w:val="18"/>
                <w:szCs w:val="18"/>
                <w:lang w:val="de-DE"/>
              </w:rPr>
            </w:pPr>
            <w:r>
              <w:rPr>
                <w:color w:val="003399"/>
                <w:sz w:val="18"/>
                <w:szCs w:val="18"/>
                <w:lang w:val="de-DE"/>
              </w:rPr>
              <w:t>WHITEMAN, A. M.</w:t>
            </w:r>
          </w:p>
        </w:tc>
        <w:tc>
          <w:tcPr>
            <w:tcW w:w="3402" w:type="dxa"/>
            <w:tcBorders>
              <w:top w:val="single" w:sz="4" w:space="0" w:color="000000"/>
              <w:left w:val="single" w:sz="4" w:space="0" w:color="000000"/>
              <w:bottom w:val="single" w:sz="4" w:space="0" w:color="000000"/>
            </w:tcBorders>
          </w:tcPr>
          <w:p w:rsidR="009D3D53" w:rsidRDefault="009D3D53" w:rsidP="00AA1FF1">
            <w:pPr>
              <w:pStyle w:val="Header"/>
              <w:snapToGrid w:val="0"/>
              <w:rPr>
                <w:iCs/>
                <w:spacing w:val="-3"/>
                <w:sz w:val="20"/>
                <w:szCs w:val="20"/>
                <w:lang w:val="de-DE"/>
              </w:rPr>
            </w:pPr>
            <w:r w:rsidRPr="00870B71">
              <w:rPr>
                <w:b/>
                <w:bCs/>
                <w:color w:val="000000"/>
                <w:sz w:val="20"/>
                <w:szCs w:val="20"/>
                <w:lang w:eastAsia="en-ZA"/>
              </w:rPr>
              <w:t>B</w:t>
            </w:r>
            <w:r>
              <w:rPr>
                <w:b/>
                <w:bCs/>
                <w:color w:val="000000"/>
                <w:sz w:val="20"/>
                <w:szCs w:val="20"/>
                <w:lang w:eastAsia="en-ZA"/>
              </w:rPr>
              <w:t>adenhorst</w:t>
            </w:r>
            <w:r w:rsidRPr="00870B71">
              <w:rPr>
                <w:b/>
                <w:bCs/>
                <w:color w:val="000000"/>
                <w:sz w:val="20"/>
                <w:szCs w:val="20"/>
                <w:lang w:eastAsia="en-ZA"/>
              </w:rPr>
              <w:t xml:space="preserve"> - Familieregister - Melaatsheid</w:t>
            </w:r>
          </w:p>
        </w:tc>
        <w:tc>
          <w:tcPr>
            <w:tcW w:w="3685" w:type="dxa"/>
            <w:tcBorders>
              <w:top w:val="single" w:sz="4" w:space="0" w:color="000000"/>
              <w:left w:val="single" w:sz="4" w:space="0" w:color="000000"/>
              <w:bottom w:val="single" w:sz="4" w:space="0" w:color="000000"/>
            </w:tcBorders>
          </w:tcPr>
          <w:p w:rsidR="009D3D53" w:rsidRPr="008D0E5E" w:rsidRDefault="009D3D53" w:rsidP="00870B71">
            <w:pPr>
              <w:pStyle w:val="Header"/>
              <w:snapToGrid w:val="0"/>
              <w:jc w:val="both"/>
              <w:rPr>
                <w:i/>
                <w:iCs/>
                <w:spacing w:val="-3"/>
                <w:sz w:val="20"/>
                <w:szCs w:val="20"/>
                <w:lang w:val="de-DE"/>
              </w:rPr>
            </w:pPr>
            <w:r w:rsidRPr="00870B71">
              <w:rPr>
                <w:i/>
                <w:iCs/>
                <w:color w:val="000000"/>
                <w:sz w:val="20"/>
                <w:szCs w:val="20"/>
                <w:lang w:eastAsia="en-ZA"/>
              </w:rPr>
              <w:t>Family trees of patients at the Leper Institition of Pretoria (Badenhorst, Boshoff, Brits, Els, Erasmus, Grobler, Kok, Lewis, Nel, Retief, Rousseau, Roux, Snyman, Theunissen, Van der Merwe, Van Niekerk, Van Tonder, Venter, Von Brandis)</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870B71">
            <w:pPr>
              <w:pStyle w:val="Header"/>
              <w:snapToGrid w:val="0"/>
              <w:rPr>
                <w:sz w:val="20"/>
                <w:szCs w:val="20"/>
              </w:rPr>
            </w:pPr>
            <w:r>
              <w:rPr>
                <w:sz w:val="20"/>
                <w:szCs w:val="20"/>
              </w:rPr>
              <w:t>1927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BAD</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810</w:t>
            </w:r>
          </w:p>
          <w:p w:rsidR="009D3D53" w:rsidRPr="00344B7A" w:rsidRDefault="009D3D53" w:rsidP="00BB641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562CF">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adenhorst</w:t>
            </w:r>
            <w:r w:rsidRPr="00344B7A">
              <w:rPr>
                <w:color w:val="003399"/>
                <w:spacing w:val="-5"/>
                <w:sz w:val="20"/>
                <w:szCs w:val="20"/>
              </w:rPr>
              <w:t xml:space="preserve">, F.J.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 xml:space="preserve">Badenhorst - </w:t>
            </w:r>
            <w:r w:rsidRPr="00344B7A">
              <w:rPr>
                <w:b/>
                <w:bCs/>
                <w:sz w:val="20"/>
                <w:szCs w:val="20"/>
                <w:lang w:val="af-ZA"/>
              </w:rPr>
              <w:t>Geslagregister</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Geslagregister van die Badenhorst-familie in Suid-Afrika</w:t>
            </w:r>
          </w:p>
          <w:p w:rsidR="009D3D53" w:rsidRPr="00344B7A" w:rsidRDefault="009D3D53" w:rsidP="002F35FA">
            <w:pPr>
              <w:pStyle w:val="Header"/>
              <w:snapToGrid w:val="0"/>
              <w:jc w:val="both"/>
              <w:rPr>
                <w:iCs/>
                <w:sz w:val="20"/>
                <w:szCs w:val="20"/>
              </w:rPr>
            </w:pPr>
            <w:r w:rsidRPr="00344B7A">
              <w:rPr>
                <w:iCs/>
                <w:sz w:val="20"/>
                <w:szCs w:val="20"/>
              </w:rPr>
              <w:t>[RGN Genealogiereeks nr 35]</w:t>
            </w:r>
          </w:p>
          <w:p w:rsidR="009D3D53" w:rsidRPr="00344B7A" w:rsidRDefault="009D3D53" w:rsidP="002F35FA">
            <w:pPr>
              <w:pStyle w:val="Header"/>
              <w:snapToGrid w:val="0"/>
              <w:jc w:val="both"/>
              <w:rPr>
                <w:iCs/>
                <w:sz w:val="20"/>
                <w:szCs w:val="20"/>
              </w:rPr>
            </w:pPr>
            <w:r w:rsidRPr="00344B7A">
              <w:rPr>
                <w:iCs/>
                <w:sz w:val="20"/>
                <w:szCs w:val="20"/>
              </w:rPr>
              <w:t>ISBN:   0 7969 0910 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41271">
            <w:pPr>
              <w:pStyle w:val="Header"/>
              <w:snapToGrid w:val="0"/>
              <w:rPr>
                <w:sz w:val="20"/>
                <w:szCs w:val="20"/>
              </w:rPr>
            </w:pPr>
            <w:r w:rsidRPr="00344B7A">
              <w:rPr>
                <w:sz w:val="20"/>
                <w:szCs w:val="20"/>
              </w:rPr>
              <w:t>Pretoria, RGN, 1991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836B16">
            <w:pPr>
              <w:pStyle w:val="Header"/>
              <w:snapToGrid w:val="0"/>
              <w:jc w:val="center"/>
              <w:rPr>
                <w:spacing w:val="-7"/>
                <w:sz w:val="20"/>
                <w:szCs w:val="20"/>
              </w:rPr>
            </w:pPr>
            <w:r>
              <w:rPr>
                <w:spacing w:val="-7"/>
                <w:sz w:val="20"/>
                <w:szCs w:val="20"/>
              </w:rPr>
              <w:t>BAD*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836B16">
            <w:pPr>
              <w:pStyle w:val="Header"/>
              <w:snapToGrid w:val="0"/>
              <w:jc w:val="center"/>
              <w:rPr>
                <w:spacing w:val="-7"/>
                <w:sz w:val="20"/>
                <w:szCs w:val="20"/>
              </w:rPr>
            </w:pPr>
            <w:r>
              <w:rPr>
                <w:spacing w:val="-7"/>
                <w:sz w:val="20"/>
                <w:szCs w:val="20"/>
              </w:rPr>
              <w:t>1708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836B16">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836B16">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836B16">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836B16">
            <w:pPr>
              <w:pStyle w:val="Header"/>
              <w:snapToGrid w:val="0"/>
              <w:rPr>
                <w:color w:val="003399"/>
                <w:sz w:val="18"/>
                <w:szCs w:val="18"/>
                <w:lang w:val="de-DE"/>
              </w:rPr>
            </w:pPr>
            <w:r>
              <w:rPr>
                <w:color w:val="003399"/>
                <w:sz w:val="18"/>
                <w:szCs w:val="18"/>
                <w:lang w:val="de-DE"/>
              </w:rPr>
              <w:t>BADENHORST, ALIDA DE WET</w:t>
            </w:r>
          </w:p>
        </w:tc>
        <w:tc>
          <w:tcPr>
            <w:tcW w:w="3402" w:type="dxa"/>
            <w:tcBorders>
              <w:top w:val="single" w:sz="4" w:space="0" w:color="000000"/>
              <w:left w:val="single" w:sz="4" w:space="0" w:color="000000"/>
              <w:bottom w:val="single" w:sz="4" w:space="0" w:color="000000"/>
            </w:tcBorders>
          </w:tcPr>
          <w:p w:rsidR="009D3D53" w:rsidRDefault="009D3D53" w:rsidP="002A4AC5">
            <w:pPr>
              <w:pStyle w:val="Header"/>
              <w:snapToGrid w:val="0"/>
              <w:rPr>
                <w:b/>
                <w:bCs/>
                <w:sz w:val="20"/>
                <w:szCs w:val="20"/>
              </w:rPr>
            </w:pPr>
            <w:r>
              <w:rPr>
                <w:b/>
                <w:bCs/>
                <w:sz w:val="20"/>
                <w:szCs w:val="20"/>
              </w:rPr>
              <w:t xml:space="preserve">Badenhorst, Alida M de Wet - </w:t>
            </w:r>
            <w:r>
              <w:rPr>
                <w:b/>
                <w:bCs/>
                <w:sz w:val="20"/>
                <w:szCs w:val="20"/>
              </w:rPr>
              <w:lastRenderedPageBreak/>
              <w:t>Dagboek - Anglo-Boereoorlog</w:t>
            </w:r>
          </w:p>
        </w:tc>
        <w:tc>
          <w:tcPr>
            <w:tcW w:w="3685" w:type="dxa"/>
            <w:tcBorders>
              <w:top w:val="single" w:sz="4" w:space="0" w:color="000000"/>
              <w:left w:val="single" w:sz="4" w:space="0" w:color="000000"/>
              <w:bottom w:val="single" w:sz="4" w:space="0" w:color="000000"/>
            </w:tcBorders>
          </w:tcPr>
          <w:p w:rsidR="009D3D53" w:rsidRDefault="009D3D53" w:rsidP="00836B16">
            <w:pPr>
              <w:pStyle w:val="Header"/>
              <w:snapToGrid w:val="0"/>
              <w:rPr>
                <w:i/>
                <w:iCs/>
                <w:spacing w:val="-3"/>
                <w:sz w:val="20"/>
                <w:szCs w:val="20"/>
                <w:lang w:val="de-DE"/>
              </w:rPr>
            </w:pPr>
            <w:r>
              <w:rPr>
                <w:i/>
                <w:iCs/>
                <w:spacing w:val="-3"/>
                <w:sz w:val="20"/>
                <w:szCs w:val="20"/>
                <w:lang w:val="de-DE"/>
              </w:rPr>
              <w:lastRenderedPageBreak/>
              <w:t xml:space="preserve">Tant ALie van Transvaal: Die dagboek van </w:t>
            </w:r>
            <w:r>
              <w:rPr>
                <w:i/>
                <w:iCs/>
                <w:spacing w:val="-3"/>
                <w:sz w:val="20"/>
                <w:szCs w:val="20"/>
                <w:lang w:val="de-DE"/>
              </w:rPr>
              <w:lastRenderedPageBreak/>
              <w:t>Alie Badenhorst</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836B16">
            <w:pPr>
              <w:pStyle w:val="Header"/>
              <w:snapToGrid w:val="0"/>
              <w:rPr>
                <w:spacing w:val="-7"/>
                <w:sz w:val="20"/>
                <w:szCs w:val="20"/>
              </w:rPr>
            </w:pPr>
            <w:r>
              <w:rPr>
                <w:spacing w:val="-7"/>
                <w:sz w:val="20"/>
                <w:szCs w:val="20"/>
              </w:rPr>
              <w:lastRenderedPageBreak/>
              <w:t xml:space="preserve">Kaapstad, Nas Pers, </w:t>
            </w:r>
            <w:r>
              <w:rPr>
                <w:spacing w:val="-7"/>
                <w:sz w:val="20"/>
                <w:szCs w:val="20"/>
              </w:rPr>
              <w:lastRenderedPageBreak/>
              <w:t>1939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237850">
            <w:pPr>
              <w:pStyle w:val="Header"/>
              <w:tabs>
                <w:tab w:val="left" w:pos="165"/>
              </w:tabs>
              <w:snapToGrid w:val="0"/>
              <w:jc w:val="center"/>
              <w:rPr>
                <w:sz w:val="20"/>
                <w:szCs w:val="20"/>
              </w:rPr>
            </w:pPr>
            <w:r>
              <w:rPr>
                <w:sz w:val="20"/>
                <w:szCs w:val="20"/>
              </w:rPr>
              <w:lastRenderedPageBreak/>
              <w:t>BAL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237850">
            <w:pPr>
              <w:pStyle w:val="Header"/>
              <w:tabs>
                <w:tab w:val="left" w:pos="165"/>
              </w:tabs>
              <w:snapToGrid w:val="0"/>
              <w:jc w:val="center"/>
              <w:rPr>
                <w:sz w:val="20"/>
                <w:szCs w:val="20"/>
                <w:lang w:val="af-ZA"/>
              </w:rPr>
            </w:pPr>
            <w:r>
              <w:rPr>
                <w:sz w:val="20"/>
                <w:szCs w:val="20"/>
                <w:lang w:val="af-ZA"/>
              </w:rPr>
              <w:t>1885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23785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237850">
            <w:pPr>
              <w:pStyle w:val="Header"/>
              <w:snapToGrid w:val="0"/>
              <w:spacing w:before="100"/>
              <w:jc w:val="center"/>
              <w:rPr>
                <w:sz w:val="16"/>
                <w:szCs w:val="16"/>
                <w:lang w:val="af-ZA"/>
              </w:rPr>
            </w:pPr>
            <w:r>
              <w:rPr>
                <w:sz w:val="16"/>
                <w:szCs w:val="16"/>
                <w:lang w:val="af-ZA"/>
              </w:rPr>
              <w:t>GGSA</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237850">
            <w:pPr>
              <w:pStyle w:val="Header"/>
              <w:snapToGrid w:val="0"/>
              <w:spacing w:before="100"/>
              <w:jc w:val="center"/>
              <w:rPr>
                <w:sz w:val="16"/>
                <w:szCs w:val="16"/>
                <w:lang w:val="af-ZA"/>
              </w:rPr>
            </w:pPr>
            <w:r>
              <w:rPr>
                <w:sz w:val="16"/>
                <w:szCs w:val="16"/>
                <w:lang w:val="af-ZA"/>
              </w:rPr>
              <w:t>2016-11-26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237850">
            <w:pPr>
              <w:pStyle w:val="Header"/>
              <w:snapToGrid w:val="0"/>
              <w:rPr>
                <w:color w:val="003399"/>
                <w:spacing w:val="-5"/>
                <w:sz w:val="20"/>
                <w:szCs w:val="20"/>
              </w:rPr>
            </w:pPr>
            <w:r>
              <w:rPr>
                <w:color w:val="003399"/>
                <w:spacing w:val="-5"/>
                <w:sz w:val="20"/>
                <w:szCs w:val="20"/>
              </w:rPr>
              <w:t>MARX, F.W.</w:t>
            </w:r>
          </w:p>
        </w:tc>
        <w:tc>
          <w:tcPr>
            <w:tcW w:w="3402" w:type="dxa"/>
            <w:tcBorders>
              <w:top w:val="single" w:sz="4" w:space="0" w:color="000000"/>
              <w:left w:val="single" w:sz="4" w:space="0" w:color="000000"/>
              <w:bottom w:val="single" w:sz="4" w:space="0" w:color="000000"/>
            </w:tcBorders>
          </w:tcPr>
          <w:p w:rsidR="009D3D53" w:rsidRDefault="009D3D53" w:rsidP="00237850">
            <w:pPr>
              <w:pStyle w:val="Header"/>
              <w:snapToGrid w:val="0"/>
              <w:rPr>
                <w:b/>
                <w:bCs/>
                <w:sz w:val="20"/>
                <w:szCs w:val="20"/>
              </w:rPr>
            </w:pPr>
            <w:r>
              <w:rPr>
                <w:b/>
                <w:bCs/>
                <w:sz w:val="20"/>
                <w:szCs w:val="20"/>
              </w:rPr>
              <w:t>Ballot - Familieregister</w:t>
            </w:r>
          </w:p>
        </w:tc>
        <w:tc>
          <w:tcPr>
            <w:tcW w:w="3685" w:type="dxa"/>
            <w:tcBorders>
              <w:top w:val="single" w:sz="4" w:space="0" w:color="000000"/>
              <w:left w:val="single" w:sz="4" w:space="0" w:color="000000"/>
              <w:bottom w:val="single" w:sz="4" w:space="0" w:color="000000"/>
            </w:tcBorders>
          </w:tcPr>
          <w:p w:rsidR="009D3D53" w:rsidRDefault="009D3D53" w:rsidP="00237850">
            <w:pPr>
              <w:spacing w:before="100" w:beforeAutospacing="1" w:after="100" w:afterAutospacing="1"/>
              <w:rPr>
                <w:i/>
                <w:sz w:val="20"/>
                <w:szCs w:val="20"/>
              </w:rPr>
            </w:pPr>
            <w:r>
              <w:rPr>
                <w:i/>
                <w:sz w:val="20"/>
                <w:szCs w:val="20"/>
              </w:rPr>
              <w:t xml:space="preserve">Ballot-familie in Suid-Afrika = Ballot family in South Africa  (In 'n heruitgawe-reeks van privaat gepubliseerde familieregisters soos in 2005 uitgegee)                                      </w:t>
            </w:r>
            <w:r w:rsidRPr="00F77670">
              <w:rPr>
                <w:sz w:val="20"/>
                <w:szCs w:val="20"/>
              </w:rPr>
              <w:t>[GGSA : nr.</w:t>
            </w:r>
            <w:r>
              <w:rPr>
                <w:sz w:val="20"/>
                <w:szCs w:val="20"/>
              </w:rPr>
              <w:t>5</w:t>
            </w:r>
            <w:r w:rsidRPr="00F77670">
              <w:rPr>
                <w:sz w:val="20"/>
                <w:szCs w:val="20"/>
              </w:rPr>
              <w:t>]</w:t>
            </w:r>
            <w:r>
              <w:rPr>
                <w:sz w:val="20"/>
                <w:szCs w:val="20"/>
              </w:rPr>
              <w:t xml:space="preserve">                                             ISBN 0620336331               </w:t>
            </w:r>
            <w:r>
              <w:rPr>
                <w:i/>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237850">
            <w:pPr>
              <w:pStyle w:val="Header"/>
              <w:snapToGrid w:val="0"/>
              <w:rPr>
                <w:sz w:val="20"/>
                <w:szCs w:val="20"/>
              </w:rPr>
            </w:pPr>
            <w:r>
              <w:rPr>
                <w:sz w:val="20"/>
                <w:szCs w:val="20"/>
              </w:rPr>
              <w:t>GGSA, Pretoria, 2016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870B71" w:rsidRDefault="009D3D53" w:rsidP="00953098">
            <w:pPr>
              <w:suppressAutoHyphens w:val="0"/>
              <w:spacing w:before="0" w:after="0"/>
              <w:jc w:val="center"/>
              <w:rPr>
                <w:sz w:val="20"/>
                <w:szCs w:val="20"/>
                <w:lang w:eastAsia="en-ZA"/>
              </w:rPr>
            </w:pPr>
            <w:r w:rsidRPr="00870B71">
              <w:rPr>
                <w:sz w:val="20"/>
                <w:szCs w:val="20"/>
                <w:lang w:eastAsia="en-ZA"/>
              </w:rPr>
              <w:t>TS/FA</w:t>
            </w:r>
            <w:r>
              <w:rPr>
                <w:sz w:val="20"/>
                <w:szCs w:val="20"/>
                <w:lang w:eastAsia="en-ZA"/>
              </w:rPr>
              <w:t>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53098">
            <w:pPr>
              <w:pStyle w:val="Header"/>
              <w:snapToGrid w:val="0"/>
              <w:jc w:val="center"/>
              <w:rPr>
                <w:spacing w:val="-7"/>
                <w:sz w:val="20"/>
                <w:szCs w:val="20"/>
              </w:rPr>
            </w:pPr>
            <w:r>
              <w:rPr>
                <w:spacing w:val="-7"/>
                <w:sz w:val="20"/>
                <w:szCs w:val="20"/>
              </w:rPr>
              <w:t>1586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53098">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EE5CDC" w:rsidRDefault="009D3D53" w:rsidP="00953098">
            <w:pPr>
              <w:pStyle w:val="Header"/>
              <w:snapToGrid w:val="0"/>
              <w:spacing w:before="100"/>
              <w:jc w:val="center"/>
              <w:rPr>
                <w:sz w:val="16"/>
                <w:szCs w:val="16"/>
              </w:rPr>
            </w:pPr>
            <w:r w:rsidRPr="00EE5CDC">
              <w:rPr>
                <w:color w:val="000000"/>
                <w:sz w:val="16"/>
                <w:szCs w:val="16"/>
                <w:lang w:eastAsia="en-ZA"/>
              </w:rPr>
              <w:t>2013/11/6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3098">
            <w:pPr>
              <w:pStyle w:val="Header"/>
              <w:snapToGrid w:val="0"/>
              <w:jc w:val="both"/>
              <w:rPr>
                <w:color w:val="003399"/>
                <w:sz w:val="18"/>
                <w:szCs w:val="18"/>
                <w:lang w:val="de-DE"/>
              </w:rPr>
            </w:pPr>
            <w:r w:rsidRPr="00870B71">
              <w:rPr>
                <w:color w:val="0070C0"/>
                <w:sz w:val="20"/>
                <w:szCs w:val="20"/>
                <w:lang w:eastAsia="en-ZA"/>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953098">
            <w:pPr>
              <w:pStyle w:val="Header"/>
              <w:snapToGrid w:val="0"/>
              <w:rPr>
                <w:b/>
                <w:bCs/>
                <w:color w:val="000000"/>
                <w:sz w:val="20"/>
                <w:szCs w:val="20"/>
                <w:lang w:eastAsia="en-ZA"/>
              </w:rPr>
            </w:pPr>
            <w:r>
              <w:rPr>
                <w:b/>
                <w:bCs/>
                <w:color w:val="000000"/>
                <w:sz w:val="20"/>
                <w:szCs w:val="20"/>
                <w:lang w:eastAsia="en-ZA"/>
              </w:rPr>
              <w:t>Barckhauzen - Familiegeskiedenis</w:t>
            </w:r>
          </w:p>
        </w:tc>
        <w:tc>
          <w:tcPr>
            <w:tcW w:w="3685" w:type="dxa"/>
            <w:tcBorders>
              <w:top w:val="single" w:sz="4" w:space="0" w:color="000000"/>
              <w:left w:val="single" w:sz="4" w:space="0" w:color="000000"/>
              <w:bottom w:val="single" w:sz="4" w:space="0" w:color="000000"/>
            </w:tcBorders>
          </w:tcPr>
          <w:p w:rsidR="009D3D53" w:rsidRDefault="009D3D53" w:rsidP="00953098">
            <w:pPr>
              <w:suppressAutoHyphens w:val="0"/>
              <w:spacing w:before="0" w:after="0"/>
              <w:rPr>
                <w:color w:val="000000"/>
                <w:sz w:val="20"/>
                <w:szCs w:val="20"/>
                <w:lang w:eastAsia="en-ZA"/>
              </w:rPr>
            </w:pPr>
            <w:r w:rsidRPr="00870B71">
              <w:rPr>
                <w:color w:val="000000"/>
                <w:sz w:val="20"/>
                <w:szCs w:val="20"/>
                <w:lang w:eastAsia="en-ZA"/>
              </w:rPr>
              <w:t>Familia: Kwartaalblad van die Genealogiese Genootskap van Suid-Afrika = Quarterly Journal of the Genalogical Society of South Africa, 2013, Volume 50 No. 2/3</w:t>
            </w:r>
          </w:p>
          <w:p w:rsidR="009D3D53" w:rsidRPr="00870B71" w:rsidRDefault="009D3D53" w:rsidP="00953098">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870B71" w:rsidRDefault="009D3D53" w:rsidP="00953098">
            <w:pPr>
              <w:suppressAutoHyphens w:val="0"/>
              <w:spacing w:before="0" w:after="0"/>
              <w:rPr>
                <w:color w:val="000000"/>
                <w:sz w:val="20"/>
                <w:szCs w:val="20"/>
                <w:lang w:eastAsia="en-ZA"/>
              </w:rPr>
            </w:pPr>
            <w:r w:rsidRPr="00870B71">
              <w:rPr>
                <w:color w:val="000000"/>
                <w:sz w:val="20"/>
                <w:szCs w:val="20"/>
                <w:lang w:eastAsia="en-ZA"/>
              </w:rPr>
              <w:t>Randparkrif</w:t>
            </w:r>
            <w:r>
              <w:rPr>
                <w:color w:val="000000"/>
                <w:sz w:val="20"/>
                <w:szCs w:val="20"/>
                <w:lang w:eastAsia="en-ZA"/>
              </w:rPr>
              <w:t xml:space="preserve">, </w:t>
            </w:r>
            <w:r w:rsidRPr="00870B71">
              <w:rPr>
                <w:color w:val="000000"/>
                <w:sz w:val="20"/>
                <w:szCs w:val="20"/>
                <w:lang w:eastAsia="en-ZA"/>
              </w:rPr>
              <w:t>2013</w:t>
            </w:r>
          </w:p>
        </w:tc>
      </w:tr>
      <w:tr w:rsidR="009D3D53" w:rsidRPr="00344B7A" w:rsidTr="00781AE0">
        <w:tc>
          <w:tcPr>
            <w:tcW w:w="1242" w:type="dxa"/>
            <w:tcBorders>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BAR</w:t>
            </w:r>
            <w:r>
              <w:rPr>
                <w:sz w:val="20"/>
                <w:szCs w:val="20"/>
                <w:lang w:val="af-ZA"/>
              </w:rPr>
              <w:t>*</w:t>
            </w:r>
          </w:p>
        </w:tc>
        <w:tc>
          <w:tcPr>
            <w:tcW w:w="567" w:type="dxa"/>
            <w:tcBorders>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256.</w:t>
            </w:r>
          </w:p>
          <w:p w:rsidR="009D3D53" w:rsidRPr="00344B7A" w:rsidRDefault="009D3D53" w:rsidP="00B01D46">
            <w:pPr>
              <w:pStyle w:val="Header"/>
              <w:tabs>
                <w:tab w:val="left" w:pos="165"/>
              </w:tabs>
              <w:snapToGrid w:val="0"/>
              <w:jc w:val="center"/>
              <w:rPr>
                <w:smallCaps/>
                <w:sz w:val="20"/>
                <w:szCs w:val="20"/>
                <w:lang w:val="af-ZA"/>
              </w:rPr>
            </w:pPr>
          </w:p>
        </w:tc>
        <w:tc>
          <w:tcPr>
            <w:tcW w:w="708" w:type="dxa"/>
            <w:tcBorders>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left w:val="double" w:sz="1" w:space="0" w:color="000000"/>
              <w:bottom w:val="single" w:sz="4" w:space="0" w:color="000000"/>
            </w:tcBorders>
            <w:tcMar>
              <w:left w:w="57" w:type="dxa"/>
              <w:right w:w="57" w:type="dxa"/>
            </w:tcMar>
          </w:tcPr>
          <w:p w:rsidR="009D3D53" w:rsidRPr="00344B7A" w:rsidRDefault="009D3D53" w:rsidP="0018450E">
            <w:pPr>
              <w:pStyle w:val="Header"/>
              <w:snapToGrid w:val="0"/>
              <w:rPr>
                <w:smallCaps/>
                <w:color w:val="003399"/>
                <w:sz w:val="20"/>
                <w:szCs w:val="20"/>
                <w:lang w:val="af-ZA"/>
              </w:rPr>
            </w:pPr>
            <w:r w:rsidRPr="00344B7A">
              <w:rPr>
                <w:smallCaps/>
                <w:color w:val="003399"/>
                <w:sz w:val="20"/>
                <w:szCs w:val="20"/>
                <w:lang w:val="af-ZA"/>
              </w:rPr>
              <w:t>Barclays Bank</w:t>
            </w:r>
            <w:r w:rsidRPr="00344B7A">
              <w:rPr>
                <w:smallCaps/>
                <w:color w:val="003399"/>
                <w:sz w:val="20"/>
                <w:szCs w:val="20"/>
                <w:lang w:val="af-ZA"/>
              </w:rPr>
              <w:br/>
            </w:r>
          </w:p>
        </w:tc>
        <w:tc>
          <w:tcPr>
            <w:tcW w:w="3402" w:type="dxa"/>
            <w:tcBorders>
              <w:left w:val="single" w:sz="4" w:space="0" w:color="000000"/>
              <w:bottom w:val="single" w:sz="4" w:space="0" w:color="000000"/>
            </w:tcBorders>
          </w:tcPr>
          <w:p w:rsidR="009D3D53" w:rsidRPr="00344B7A" w:rsidRDefault="009D3D53" w:rsidP="00D23E87">
            <w:pPr>
              <w:pStyle w:val="Header"/>
              <w:snapToGrid w:val="0"/>
              <w:rPr>
                <w:b/>
                <w:bCs/>
                <w:spacing w:val="-3"/>
                <w:sz w:val="20"/>
                <w:szCs w:val="20"/>
                <w:lang w:val="af-ZA"/>
              </w:rPr>
            </w:pPr>
            <w:r w:rsidRPr="00344B7A">
              <w:rPr>
                <w:b/>
                <w:bCs/>
                <w:sz w:val="20"/>
                <w:szCs w:val="20"/>
                <w:lang w:val="af-ZA"/>
              </w:rPr>
              <w:t xml:space="preserve">Barclays Bank - </w:t>
            </w:r>
            <w:r w:rsidRPr="00344B7A">
              <w:rPr>
                <w:b/>
                <w:bCs/>
                <w:spacing w:val="-3"/>
                <w:sz w:val="20"/>
                <w:szCs w:val="20"/>
                <w:lang w:val="af-ZA"/>
              </w:rPr>
              <w:t>Geskiedenis</w:t>
            </w:r>
          </w:p>
        </w:tc>
        <w:tc>
          <w:tcPr>
            <w:tcW w:w="3685" w:type="dxa"/>
            <w:tcBorders>
              <w:left w:val="single" w:sz="4" w:space="0" w:color="000000"/>
              <w:bottom w:val="single" w:sz="4" w:space="0" w:color="000000"/>
            </w:tcBorders>
          </w:tcPr>
          <w:p w:rsidR="009D3D53" w:rsidRPr="00344B7A" w:rsidRDefault="009D3D53" w:rsidP="00302B2F">
            <w:pPr>
              <w:pStyle w:val="Header"/>
              <w:snapToGrid w:val="0"/>
              <w:rPr>
                <w:sz w:val="20"/>
                <w:szCs w:val="20"/>
              </w:rPr>
            </w:pPr>
            <w:r w:rsidRPr="00344B7A">
              <w:rPr>
                <w:i/>
                <w:iCs/>
                <w:sz w:val="20"/>
                <w:szCs w:val="20"/>
                <w:lang w:val="af-ZA"/>
              </w:rPr>
              <w:t xml:space="preserve">Bank in Battledress: Being the Story of Barclays Bank </w:t>
            </w:r>
            <w:r w:rsidRPr="00344B7A">
              <w:rPr>
                <w:i/>
                <w:iCs/>
                <w:spacing w:val="-5"/>
                <w:sz w:val="20"/>
                <w:szCs w:val="20"/>
                <w:lang w:val="af-ZA"/>
              </w:rPr>
              <w:t>(Dominion, Colonial and Overseas)</w:t>
            </w:r>
            <w:r w:rsidRPr="00344B7A">
              <w:rPr>
                <w:i/>
                <w:iCs/>
                <w:sz w:val="20"/>
                <w:szCs w:val="20"/>
                <w:lang w:val="af-ZA"/>
              </w:rPr>
              <w:t xml:space="preserve"> during the second world war </w:t>
            </w:r>
            <w:r w:rsidRPr="00344B7A">
              <w:rPr>
                <w:i/>
                <w:iCs/>
                <w:sz w:val="20"/>
                <w:szCs w:val="20"/>
                <w:lang w:val="af-ZA"/>
              </w:rPr>
              <w:br/>
              <w:t>1939-1945.</w:t>
            </w:r>
          </w:p>
        </w:tc>
        <w:tc>
          <w:tcPr>
            <w:tcW w:w="1925" w:type="dxa"/>
            <w:tcBorders>
              <w:left w:val="single" w:sz="4" w:space="0" w:color="000000"/>
              <w:bottom w:val="single" w:sz="4" w:space="0" w:color="000000"/>
              <w:right w:val="double" w:sz="2" w:space="0" w:color="000000"/>
            </w:tcBorders>
          </w:tcPr>
          <w:p w:rsidR="009D3D53" w:rsidRPr="00344B7A" w:rsidRDefault="009D3D53" w:rsidP="003E785B">
            <w:pPr>
              <w:pStyle w:val="Header"/>
              <w:snapToGrid w:val="0"/>
              <w:rPr>
                <w:sz w:val="20"/>
                <w:szCs w:val="20"/>
                <w:lang w:val="en-GB"/>
              </w:rPr>
            </w:pPr>
            <w:r>
              <w:rPr>
                <w:sz w:val="20"/>
                <w:szCs w:val="20"/>
                <w:lang w:val="en-GB"/>
              </w:rPr>
              <w:t>Kaapstad</w:t>
            </w:r>
            <w:r w:rsidRPr="00344B7A">
              <w:rPr>
                <w:sz w:val="20"/>
                <w:szCs w:val="20"/>
                <w:lang w:val="en-GB"/>
              </w:rPr>
              <w:t>, Barclays Bank,</w:t>
            </w:r>
            <w:r>
              <w:rPr>
                <w:sz w:val="20"/>
                <w:szCs w:val="20"/>
                <w:lang w:val="en-GB"/>
              </w:rPr>
              <w:t xml:space="preserve"> </w:t>
            </w:r>
            <w:r w:rsidRPr="00344B7A">
              <w:rPr>
                <w:sz w:val="20"/>
                <w:szCs w:val="20"/>
                <w:lang w:val="en-GB"/>
              </w:rPr>
              <w:t>1948.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6C427B" w:rsidRDefault="009D3D53" w:rsidP="005C25B4">
            <w:pPr>
              <w:pStyle w:val="Header"/>
              <w:tabs>
                <w:tab w:val="left" w:pos="165"/>
              </w:tabs>
              <w:snapToGrid w:val="0"/>
              <w:jc w:val="center"/>
              <w:rPr>
                <w:sz w:val="20"/>
                <w:szCs w:val="20"/>
                <w:lang w:val="af-ZA"/>
              </w:rPr>
            </w:pPr>
            <w:r w:rsidRPr="006C427B">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1282</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9D3D53" w:rsidRPr="00344B7A" w:rsidRDefault="009D3D53"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D1168F">
            <w:pPr>
              <w:pStyle w:val="Header"/>
              <w:snapToGrid w:val="0"/>
              <w:rPr>
                <w:b/>
                <w:sz w:val="20"/>
                <w:szCs w:val="20"/>
                <w:lang w:val="af-ZA"/>
              </w:rPr>
            </w:pPr>
            <w:r>
              <w:rPr>
                <w:b/>
                <w:sz w:val="20"/>
                <w:szCs w:val="20"/>
                <w:lang w:val="af-ZA"/>
              </w:rPr>
              <w:t>Barnard - Geslagregisters</w:t>
            </w:r>
            <w:r w:rsidRPr="00344B7A">
              <w:rPr>
                <w:b/>
                <w:sz w:val="20"/>
                <w:szCs w:val="20"/>
                <w:lang w:val="af-ZA"/>
              </w:rPr>
              <w:t xml:space="preserve"> - Noord-Kaap </w:t>
            </w:r>
          </w:p>
        </w:tc>
        <w:tc>
          <w:tcPr>
            <w:tcW w:w="3685" w:type="dxa"/>
            <w:tcBorders>
              <w:top w:val="single" w:sz="4" w:space="0" w:color="000000"/>
              <w:left w:val="single" w:sz="4" w:space="0" w:color="000000"/>
              <w:bottom w:val="single" w:sz="4" w:space="0" w:color="000000"/>
            </w:tcBorders>
          </w:tcPr>
          <w:p w:rsidR="009D3D53" w:rsidRDefault="009D3D53" w:rsidP="005C25B4">
            <w:pPr>
              <w:pStyle w:val="Header"/>
              <w:tabs>
                <w:tab w:val="left" w:pos="165"/>
              </w:tabs>
              <w:snapToGrid w:val="0"/>
              <w:rPr>
                <w:i/>
                <w:sz w:val="20"/>
                <w:szCs w:val="20"/>
                <w:lang w:val="af-ZA"/>
              </w:rPr>
            </w:pPr>
            <w:r>
              <w:rPr>
                <w:i/>
                <w:sz w:val="20"/>
                <w:szCs w:val="20"/>
                <w:lang w:val="af-ZA"/>
              </w:rPr>
              <w:t>Omnibus Vol. 7</w:t>
            </w:r>
          </w:p>
          <w:p w:rsidR="009D3D53" w:rsidRPr="00344B7A" w:rsidRDefault="009D3D53" w:rsidP="005C25B4">
            <w:pPr>
              <w:pStyle w:val="Header"/>
              <w:tabs>
                <w:tab w:val="left" w:pos="165"/>
              </w:tabs>
              <w:snapToGrid w:val="0"/>
              <w:rPr>
                <w:i/>
                <w:sz w:val="20"/>
                <w:szCs w:val="20"/>
                <w:lang w:val="af-ZA"/>
              </w:rPr>
            </w:pPr>
            <w:r w:rsidRPr="00344B7A">
              <w:rPr>
                <w:i/>
                <w:sz w:val="20"/>
                <w:szCs w:val="20"/>
                <w:lang w:val="af-ZA"/>
              </w:rPr>
              <w:t xml:space="preserve"> </w:t>
            </w:r>
            <w:r>
              <w:rPr>
                <w:i/>
                <w:sz w:val="20"/>
                <w:szCs w:val="20"/>
                <w:lang w:val="af-ZA"/>
              </w:rPr>
              <w:t>[</w:t>
            </w:r>
            <w:r w:rsidRPr="003E785B">
              <w:rPr>
                <w:b/>
                <w:i/>
                <w:sz w:val="20"/>
                <w:szCs w:val="20"/>
                <w:lang w:val="af-ZA"/>
              </w:rPr>
              <w:t>Inhoud:</w:t>
            </w:r>
            <w:r>
              <w:rPr>
                <w:i/>
                <w:sz w:val="20"/>
                <w:szCs w:val="20"/>
                <w:lang w:val="af-ZA"/>
              </w:rPr>
              <w:t xml:space="preserve"> </w:t>
            </w:r>
            <w:r w:rsidRPr="00344B7A">
              <w:rPr>
                <w:i/>
                <w:sz w:val="20"/>
                <w:szCs w:val="20"/>
                <w:lang w:val="af-ZA"/>
              </w:rPr>
              <w:t>Noord-Kaapland 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9D3D53" w:rsidRPr="00344B7A" w:rsidRDefault="009D3D53" w:rsidP="005C25B4">
            <w:pPr>
              <w:pStyle w:val="Header"/>
              <w:tabs>
                <w:tab w:val="left" w:pos="165"/>
              </w:tabs>
              <w:snapToGrid w:val="0"/>
              <w:rPr>
                <w:i/>
                <w:sz w:val="20"/>
                <w:szCs w:val="20"/>
                <w:lang w:val="af-ZA"/>
              </w:rPr>
            </w:pPr>
            <w:r w:rsidRPr="00344B7A">
              <w:rPr>
                <w:sz w:val="20"/>
                <w:szCs w:val="20"/>
                <w:lang w:val="af-ZA"/>
              </w:rPr>
              <w:lastRenderedPageBreak/>
              <w:t>[GGSA CD 031]</w:t>
            </w:r>
          </w:p>
          <w:p w:rsidR="009D3D53" w:rsidRPr="00344B7A" w:rsidRDefault="009D3D53" w:rsidP="005C25B4">
            <w:pPr>
              <w:pStyle w:val="Header"/>
              <w:snapToGrid w:val="0"/>
              <w:rPr>
                <w:color w:val="7030A0"/>
                <w:sz w:val="20"/>
                <w:szCs w:val="20"/>
                <w:lang w:val="af-ZA"/>
              </w:rPr>
            </w:pPr>
            <w:r w:rsidRPr="00344B7A">
              <w:rPr>
                <w:color w:val="7030A0"/>
                <w:sz w:val="20"/>
                <w:szCs w:val="20"/>
                <w:lang w:val="af-ZA"/>
              </w:rPr>
              <w:t xml:space="preserve">(CD Publikasie 137) </w:t>
            </w:r>
          </w:p>
          <w:p w:rsidR="009D3D53" w:rsidRPr="00344B7A" w:rsidRDefault="009D3D53"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snapToGrid w:val="0"/>
              <w:rPr>
                <w:sz w:val="20"/>
                <w:szCs w:val="20"/>
                <w:lang w:val="af-ZA"/>
              </w:rPr>
            </w:pPr>
            <w:r w:rsidRPr="00344B7A">
              <w:rPr>
                <w:sz w:val="20"/>
                <w:szCs w:val="20"/>
                <w:lang w:val="af-ZA"/>
              </w:rPr>
              <w:lastRenderedPageBreak/>
              <w:t>Houghton, GGSA, 2010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lastRenderedPageBreak/>
              <w:t>BAR*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280.</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41271">
            <w:pPr>
              <w:pStyle w:val="Header"/>
              <w:snapToGrid w:val="0"/>
              <w:rPr>
                <w:color w:val="003399"/>
                <w:sz w:val="20"/>
                <w:szCs w:val="20"/>
                <w:lang w:val="af-ZA"/>
              </w:rPr>
            </w:pPr>
            <w:r w:rsidRPr="00344B7A">
              <w:rPr>
                <w:smallCaps/>
                <w:color w:val="003399"/>
                <w:sz w:val="20"/>
                <w:szCs w:val="20"/>
                <w:lang w:val="af-ZA"/>
              </w:rPr>
              <w:t>SHUTTLEWORTH,</w:t>
            </w:r>
            <w:r w:rsidRPr="00344B7A">
              <w:rPr>
                <w:smallCaps/>
                <w:color w:val="003399"/>
                <w:spacing w:val="-5"/>
                <w:sz w:val="20"/>
                <w:szCs w:val="20"/>
                <w:lang w:val="af-ZA"/>
              </w:rPr>
              <w:t xml:space="preserve"> </w:t>
            </w:r>
            <w:r w:rsidRPr="00344B7A">
              <w:rPr>
                <w:color w:val="003399"/>
                <w:sz w:val="20"/>
                <w:szCs w:val="20"/>
                <w:lang w:val="af-ZA"/>
              </w:rPr>
              <w:t xml:space="preserve">ANN HOLGATE </w:t>
            </w:r>
          </w:p>
        </w:tc>
        <w:tc>
          <w:tcPr>
            <w:tcW w:w="3402" w:type="dxa"/>
            <w:tcBorders>
              <w:top w:val="single" w:sz="4" w:space="0" w:color="000000"/>
              <w:left w:val="single" w:sz="4" w:space="0" w:color="000000"/>
              <w:bottom w:val="single" w:sz="4" w:space="0" w:color="000000"/>
            </w:tcBorders>
          </w:tcPr>
          <w:p w:rsidR="009D3D53" w:rsidRPr="00344B7A" w:rsidRDefault="009D3D53" w:rsidP="00BB6414">
            <w:pPr>
              <w:pStyle w:val="Header"/>
              <w:snapToGrid w:val="0"/>
              <w:rPr>
                <w:b/>
                <w:bCs/>
                <w:sz w:val="20"/>
                <w:szCs w:val="20"/>
                <w:lang w:val="af-ZA"/>
              </w:rPr>
            </w:pPr>
            <w:r w:rsidRPr="00344B7A">
              <w:rPr>
                <w:b/>
                <w:bCs/>
                <w:sz w:val="20"/>
                <w:szCs w:val="20"/>
                <w:lang w:val="af-ZA"/>
              </w:rPr>
              <w:t>Barrett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3E785B">
            <w:pPr>
              <w:pStyle w:val="Header"/>
              <w:snapToGrid w:val="0"/>
              <w:jc w:val="both"/>
              <w:rPr>
                <w:sz w:val="20"/>
                <w:szCs w:val="20"/>
              </w:rPr>
            </w:pPr>
            <w:r w:rsidRPr="00344B7A">
              <w:rPr>
                <w:i/>
                <w:iCs/>
                <w:sz w:val="20"/>
                <w:szCs w:val="20"/>
                <w:lang w:val="af-ZA"/>
              </w:rPr>
              <w:t xml:space="preserve">Down the Years: The Barrett </w:t>
            </w:r>
            <w:r>
              <w:rPr>
                <w:i/>
                <w:iCs/>
                <w:sz w:val="20"/>
                <w:szCs w:val="20"/>
                <w:lang w:val="af-ZA"/>
              </w:rPr>
              <w:t>f</w:t>
            </w:r>
            <w:r w:rsidRPr="00344B7A">
              <w:rPr>
                <w:i/>
                <w:iCs/>
                <w:sz w:val="20"/>
                <w:szCs w:val="20"/>
                <w:lang w:val="af-ZA"/>
              </w:rPr>
              <w:t xml:space="preserve">amily </w:t>
            </w:r>
            <w:r>
              <w:rPr>
                <w:i/>
                <w:iCs/>
                <w:sz w:val="20"/>
                <w:szCs w:val="20"/>
                <w:lang w:val="af-ZA"/>
              </w:rPr>
              <w:t>b</w:t>
            </w:r>
            <w:r w:rsidRPr="00344B7A">
              <w:rPr>
                <w:i/>
                <w:iCs/>
                <w:sz w:val="20"/>
                <w:szCs w:val="20"/>
                <w:lang w:val="af-ZA"/>
              </w:rPr>
              <w:t xml:space="preserve">irthday </w:t>
            </w:r>
            <w:r>
              <w:rPr>
                <w:i/>
                <w:iCs/>
                <w:sz w:val="20"/>
                <w:szCs w:val="20"/>
                <w:lang w:val="af-ZA"/>
              </w:rPr>
              <w:t>b</w:t>
            </w:r>
            <w:r w:rsidRPr="00344B7A">
              <w:rPr>
                <w:i/>
                <w:iCs/>
                <w:sz w:val="20"/>
                <w:szCs w:val="20"/>
                <w:lang w:val="af-ZA"/>
              </w:rPr>
              <w:t>ook of Silsden, Kildwick-in-Craven, Harewood, Australia, New Zealand and South Africa.</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en-GB"/>
              </w:rPr>
            </w:pPr>
            <w:r w:rsidRPr="00344B7A">
              <w:rPr>
                <w:sz w:val="20"/>
                <w:szCs w:val="20"/>
                <w:lang w:val="af-ZA"/>
              </w:rPr>
              <w:t>Victoria, Australia,</w:t>
            </w:r>
            <w:r w:rsidRPr="00344B7A">
              <w:rPr>
                <w:sz w:val="20"/>
                <w:szCs w:val="20"/>
                <w:lang w:val="af-ZA"/>
              </w:rPr>
              <w:br/>
              <w:t>PenFolk Publishing</w:t>
            </w:r>
            <w:r w:rsidRPr="00344B7A">
              <w:rPr>
                <w:sz w:val="20"/>
                <w:szCs w:val="20"/>
                <w:lang w:val="en-GB"/>
              </w:rPr>
              <w:t>, 2000.</w:t>
            </w:r>
          </w:p>
          <w:p w:rsidR="009D3D53" w:rsidRPr="00344B7A" w:rsidRDefault="009D3D53" w:rsidP="002F35FA">
            <w:pPr>
              <w:pStyle w:val="Header"/>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DA312E">
            <w:pPr>
              <w:pStyle w:val="Header"/>
              <w:tabs>
                <w:tab w:val="left" w:pos="165"/>
              </w:tabs>
              <w:snapToGrid w:val="0"/>
              <w:jc w:val="center"/>
              <w:rPr>
                <w:sz w:val="20"/>
                <w:szCs w:val="20"/>
                <w:lang w:val="af-ZA"/>
              </w:rPr>
            </w:pPr>
            <w:r>
              <w:rPr>
                <w:sz w:val="20"/>
                <w:szCs w:val="20"/>
                <w:lang w:val="af-ZA"/>
              </w:rPr>
              <w:t>BAT*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A20F3E">
            <w:pPr>
              <w:pStyle w:val="Header"/>
              <w:tabs>
                <w:tab w:val="left" w:pos="165"/>
              </w:tabs>
              <w:snapToGrid w:val="0"/>
              <w:jc w:val="center"/>
              <w:rPr>
                <w:sz w:val="20"/>
                <w:szCs w:val="20"/>
                <w:lang w:val="af-ZA"/>
              </w:rPr>
            </w:pPr>
            <w:r>
              <w:rPr>
                <w:sz w:val="20"/>
                <w:szCs w:val="20"/>
                <w:lang w:val="af-ZA"/>
              </w:rPr>
              <w:t>1672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5A6F0C">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5A6F0C">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5A6F0C">
            <w:pPr>
              <w:pStyle w:val="Header"/>
              <w:snapToGrid w:val="0"/>
              <w:spacing w:before="100"/>
              <w:jc w:val="center"/>
              <w:rPr>
                <w:sz w:val="16"/>
                <w:szCs w:val="16"/>
                <w:lang w:val="af-ZA"/>
              </w:rPr>
            </w:pPr>
            <w:r>
              <w:rPr>
                <w:sz w:val="16"/>
                <w:szCs w:val="16"/>
                <w:lang w:val="af-ZA"/>
              </w:rPr>
              <w:t>2014/11/15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A312E">
            <w:pPr>
              <w:suppressAutoHyphens w:val="0"/>
              <w:spacing w:before="0" w:after="0"/>
              <w:rPr>
                <w:color w:val="0070C0"/>
                <w:sz w:val="20"/>
                <w:szCs w:val="20"/>
                <w:lang w:eastAsia="en-ZA"/>
              </w:rPr>
            </w:pPr>
            <w:r>
              <w:rPr>
                <w:color w:val="0070C0"/>
                <w:sz w:val="20"/>
                <w:szCs w:val="20"/>
                <w:lang w:eastAsia="en-ZA"/>
              </w:rPr>
              <w:t>BATE, R.C.K.H.T.</w:t>
            </w:r>
          </w:p>
        </w:tc>
        <w:tc>
          <w:tcPr>
            <w:tcW w:w="3402" w:type="dxa"/>
            <w:tcBorders>
              <w:top w:val="single" w:sz="4" w:space="0" w:color="000000"/>
              <w:left w:val="single" w:sz="4" w:space="0" w:color="000000"/>
              <w:bottom w:val="single" w:sz="4" w:space="0" w:color="000000"/>
            </w:tcBorders>
          </w:tcPr>
          <w:p w:rsidR="009D3D53" w:rsidRDefault="009D3D53" w:rsidP="00B17B20">
            <w:pPr>
              <w:pStyle w:val="Header"/>
              <w:snapToGrid w:val="0"/>
              <w:rPr>
                <w:b/>
                <w:bCs/>
                <w:color w:val="000000"/>
                <w:sz w:val="20"/>
                <w:szCs w:val="20"/>
                <w:lang w:eastAsia="en-ZA"/>
              </w:rPr>
            </w:pPr>
            <w:r>
              <w:rPr>
                <w:b/>
                <w:bCs/>
                <w:color w:val="000000"/>
                <w:sz w:val="20"/>
                <w:szCs w:val="20"/>
                <w:lang w:eastAsia="en-ZA"/>
              </w:rPr>
              <w:t>Bate - Familieregister</w:t>
            </w:r>
          </w:p>
        </w:tc>
        <w:tc>
          <w:tcPr>
            <w:tcW w:w="3685" w:type="dxa"/>
            <w:tcBorders>
              <w:top w:val="single" w:sz="4" w:space="0" w:color="000000"/>
              <w:left w:val="single" w:sz="4" w:space="0" w:color="000000"/>
              <w:bottom w:val="single" w:sz="4" w:space="0" w:color="000000"/>
            </w:tcBorders>
          </w:tcPr>
          <w:p w:rsidR="009D3D53" w:rsidRDefault="009D3D53" w:rsidP="00B17B20">
            <w:pPr>
              <w:suppressAutoHyphens w:val="0"/>
              <w:spacing w:before="0" w:after="0"/>
              <w:rPr>
                <w:i/>
                <w:color w:val="FF0000"/>
                <w:sz w:val="20"/>
                <w:szCs w:val="20"/>
                <w:lang w:eastAsia="en-ZA"/>
              </w:rPr>
            </w:pPr>
            <w:r>
              <w:rPr>
                <w:i/>
                <w:sz w:val="20"/>
                <w:szCs w:val="20"/>
                <w:lang w:eastAsia="en-ZA"/>
              </w:rPr>
              <w:t xml:space="preserve">Bate family who arrived in Cape Town ca 1800 AD: Genealogy and biography of a family from Devon, England who established and resided in Cape Town, established a firm of </w:t>
            </w:r>
            <w:r w:rsidRPr="00B17B20">
              <w:rPr>
                <w:b/>
                <w:i/>
                <w:sz w:val="20"/>
                <w:szCs w:val="20"/>
                <w:lang w:eastAsia="en-ZA"/>
              </w:rPr>
              <w:t>R Bate &amp; Co</w:t>
            </w:r>
            <w:r>
              <w:rPr>
                <w:i/>
                <w:sz w:val="20"/>
                <w:szCs w:val="20"/>
                <w:lang w:eastAsia="en-ZA"/>
              </w:rPr>
              <w:t xml:space="preserve">., shipping and forwarding agents in Table Bay. </w:t>
            </w:r>
            <w:r w:rsidRPr="00B17B20">
              <w:rPr>
                <w:i/>
                <w:color w:val="FF0000"/>
                <w:sz w:val="20"/>
                <w:szCs w:val="20"/>
                <w:lang w:eastAsia="en-ZA"/>
              </w:rPr>
              <w:t>(</w:t>
            </w:r>
            <w:r>
              <w:rPr>
                <w:i/>
                <w:color w:val="FF0000"/>
                <w:sz w:val="20"/>
                <w:szCs w:val="20"/>
                <w:lang w:eastAsia="en-ZA"/>
              </w:rPr>
              <w:t>Ongepubliseerde dokumente)</w:t>
            </w:r>
          </w:p>
          <w:p w:rsidR="009D3D53" w:rsidRDefault="009D3D53" w:rsidP="00B17B20">
            <w:pPr>
              <w:suppressAutoHyphens w:val="0"/>
              <w:spacing w:before="0" w:after="0"/>
              <w:rPr>
                <w:i/>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A312E">
            <w:pPr>
              <w:suppressAutoHyphens w:val="0"/>
              <w:spacing w:before="0" w:after="0"/>
              <w:rPr>
                <w:color w:val="000000"/>
                <w:sz w:val="20"/>
                <w:szCs w:val="20"/>
                <w:lang w:eastAsia="en-ZA"/>
              </w:rPr>
            </w:pPr>
            <w:r>
              <w:rPr>
                <w:color w:val="000000"/>
                <w:sz w:val="20"/>
                <w:szCs w:val="20"/>
                <w:lang w:eastAsia="en-ZA"/>
              </w:rPr>
              <w:t>1997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Pr>
                <w:sz w:val="20"/>
                <w:szCs w:val="20"/>
                <w:lang w:val="af-ZA"/>
              </w:rPr>
              <w:t>BAT*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452.</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67459">
            <w:pPr>
              <w:pStyle w:val="Header"/>
              <w:snapToGrid w:val="0"/>
              <w:rPr>
                <w:smallCaps/>
                <w:color w:val="003399"/>
                <w:spacing w:val="-10"/>
                <w:sz w:val="20"/>
                <w:szCs w:val="20"/>
              </w:rPr>
            </w:pPr>
            <w:r w:rsidRPr="00344B7A">
              <w:rPr>
                <w:smallCaps/>
                <w:color w:val="003399"/>
                <w:spacing w:val="-10"/>
                <w:sz w:val="20"/>
                <w:szCs w:val="20"/>
              </w:rPr>
              <w:t>Halbert’s Family Heritage</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30"/>
              <w:rPr>
                <w:b/>
                <w:bCs/>
                <w:sz w:val="20"/>
                <w:szCs w:val="20"/>
                <w:lang w:val="de-DE"/>
              </w:rPr>
            </w:pPr>
            <w:r w:rsidRPr="00344B7A">
              <w:rPr>
                <w:b/>
                <w:bCs/>
                <w:sz w:val="20"/>
                <w:szCs w:val="20"/>
                <w:lang w:val="de-DE"/>
              </w:rPr>
              <w:t xml:space="preserve">Bates - </w:t>
            </w:r>
            <w:r w:rsidRPr="00344B7A">
              <w:rPr>
                <w:b/>
                <w:bCs/>
                <w:sz w:val="20"/>
                <w:szCs w:val="20"/>
                <w:lang w:val="af-ZA"/>
              </w:rPr>
              <w:t>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sz w:val="20"/>
                <w:szCs w:val="20"/>
              </w:rPr>
            </w:pPr>
            <w:r w:rsidRPr="00344B7A">
              <w:rPr>
                <w:i/>
                <w:sz w:val="20"/>
                <w:szCs w:val="20"/>
              </w:rPr>
              <w:t>World Book of Bates.</w:t>
            </w:r>
          </w:p>
          <w:p w:rsidR="009D3D53" w:rsidRPr="00344B7A" w:rsidRDefault="009D3D53" w:rsidP="00302B2F">
            <w:pPr>
              <w:pStyle w:val="Header"/>
              <w:ind w:left="251" w:hanging="251"/>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D1238">
            <w:pPr>
              <w:pStyle w:val="Header"/>
              <w:tabs>
                <w:tab w:val="left" w:pos="0"/>
                <w:tab w:val="left" w:pos="651"/>
              </w:tabs>
              <w:snapToGrid w:val="0"/>
              <w:rPr>
                <w:sz w:val="20"/>
                <w:szCs w:val="20"/>
                <w:lang w:val="af-ZA"/>
              </w:rPr>
            </w:pPr>
            <w:r w:rsidRPr="00344B7A">
              <w:rPr>
                <w:sz w:val="20"/>
                <w:szCs w:val="20"/>
                <w:lang w:val="af-ZA"/>
              </w:rPr>
              <w:t>Akron, Ohio, VSA,</w:t>
            </w:r>
            <w:r w:rsidRPr="00344B7A">
              <w:rPr>
                <w:sz w:val="20"/>
                <w:szCs w:val="20"/>
                <w:lang w:val="af-ZA"/>
              </w:rPr>
              <w:br/>
              <w:t>Halbert’s Family Heritage</w:t>
            </w:r>
            <w:r>
              <w:rPr>
                <w:sz w:val="20"/>
                <w:szCs w:val="20"/>
                <w:lang w:val="af-ZA"/>
              </w:rPr>
              <w:t xml:space="preserve">, </w:t>
            </w:r>
            <w:r w:rsidRPr="00344B7A">
              <w:rPr>
                <w:sz w:val="20"/>
                <w:szCs w:val="20"/>
                <w:lang w:val="af-ZA"/>
              </w:rPr>
              <w:t>1994</w:t>
            </w:r>
          </w:p>
          <w:p w:rsidR="009D3D53" w:rsidRPr="00344B7A" w:rsidRDefault="009D3D53" w:rsidP="00CD1238">
            <w:pPr>
              <w:pStyle w:val="Header"/>
              <w:tabs>
                <w:tab w:val="left" w:pos="0"/>
                <w:tab w:val="left" w:pos="651"/>
              </w:tabs>
              <w:snapToGrid w:val="0"/>
              <w:rPr>
                <w:sz w:val="20"/>
                <w:szCs w:val="20"/>
                <w:lang w:val="af-ZA"/>
              </w:rPr>
            </w:pPr>
            <w:r w:rsidRPr="00344B7A">
              <w:rPr>
                <w:sz w:val="20"/>
                <w:szCs w:val="20"/>
                <w:lang w:val="af-ZA"/>
              </w:rPr>
              <w:t>R179.00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Batten - Familie</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Tr="00781AE0">
        <w:tc>
          <w:tcPr>
            <w:tcW w:w="1242" w:type="dxa"/>
            <w:tcBorders>
              <w:top w:val="single" w:sz="4" w:space="0" w:color="000000"/>
              <w:left w:val="double" w:sz="2" w:space="0" w:color="000000"/>
              <w:bottom w:val="single" w:sz="4" w:space="0" w:color="000000"/>
            </w:tcBorders>
          </w:tcPr>
          <w:p w:rsidR="009D3D53" w:rsidRPr="00870B71" w:rsidRDefault="009D3D53" w:rsidP="001D6067">
            <w:pPr>
              <w:suppressAutoHyphens w:val="0"/>
              <w:spacing w:before="0" w:after="0"/>
              <w:jc w:val="center"/>
              <w:rPr>
                <w:sz w:val="20"/>
                <w:szCs w:val="20"/>
                <w:lang w:eastAsia="en-ZA"/>
              </w:rPr>
            </w:pPr>
            <w:r w:rsidRPr="00344B7A">
              <w:rPr>
                <w:sz w:val="20"/>
                <w:szCs w:val="20"/>
                <w:lang w:val="af-ZA"/>
              </w:rPr>
              <w:t>TS/FAM</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1D6067">
            <w:pPr>
              <w:pStyle w:val="Header"/>
              <w:snapToGrid w:val="0"/>
              <w:jc w:val="center"/>
              <w:rPr>
                <w:spacing w:val="-7"/>
                <w:sz w:val="20"/>
                <w:szCs w:val="20"/>
              </w:rPr>
            </w:pPr>
            <w:r>
              <w:rPr>
                <w:spacing w:val="-7"/>
                <w:sz w:val="20"/>
                <w:szCs w:val="20"/>
              </w:rPr>
              <w:t>1733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1D6067">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6067">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EE5CDC" w:rsidRDefault="009D3D53" w:rsidP="001D6067">
            <w:pPr>
              <w:pStyle w:val="Header"/>
              <w:snapToGrid w:val="0"/>
              <w:spacing w:before="100"/>
              <w:jc w:val="center"/>
              <w:rPr>
                <w:sz w:val="16"/>
                <w:szCs w:val="16"/>
              </w:rPr>
            </w:pPr>
            <w:r>
              <w:rPr>
                <w:color w:val="000000"/>
                <w:sz w:val="16"/>
                <w:szCs w:val="16"/>
                <w:lang w:eastAsia="en-ZA"/>
              </w:rPr>
              <w:t>2015-2-16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1D6067">
            <w:pPr>
              <w:pStyle w:val="Header"/>
              <w:snapToGrid w:val="0"/>
              <w:jc w:val="both"/>
              <w:rPr>
                <w:color w:val="003399"/>
                <w:sz w:val="18"/>
                <w:szCs w:val="18"/>
                <w:lang w:val="de-DE"/>
              </w:rPr>
            </w:pPr>
            <w:r w:rsidRPr="00870B71">
              <w:rPr>
                <w:color w:val="0070C0"/>
                <w:sz w:val="20"/>
                <w:szCs w:val="20"/>
                <w:lang w:eastAsia="en-ZA"/>
              </w:rPr>
              <w:t>GENEALOGIESE GENOOTSKAP VAN SUID-</w:t>
            </w:r>
            <w:r w:rsidRPr="00870B71">
              <w:rPr>
                <w:color w:val="0070C0"/>
                <w:sz w:val="20"/>
                <w:szCs w:val="20"/>
                <w:lang w:eastAsia="en-ZA"/>
              </w:rPr>
              <w:lastRenderedPageBreak/>
              <w:t>AFRIKA</w:t>
            </w:r>
          </w:p>
        </w:tc>
        <w:tc>
          <w:tcPr>
            <w:tcW w:w="3402" w:type="dxa"/>
            <w:tcBorders>
              <w:top w:val="single" w:sz="4" w:space="0" w:color="000000"/>
              <w:left w:val="single" w:sz="4" w:space="0" w:color="000000"/>
              <w:bottom w:val="single" w:sz="4" w:space="0" w:color="000000"/>
            </w:tcBorders>
          </w:tcPr>
          <w:p w:rsidR="009D3D53" w:rsidRDefault="009D3D53" w:rsidP="001D6067">
            <w:pPr>
              <w:pStyle w:val="Header"/>
              <w:snapToGrid w:val="0"/>
              <w:rPr>
                <w:b/>
                <w:bCs/>
                <w:color w:val="000000"/>
                <w:sz w:val="20"/>
                <w:szCs w:val="20"/>
                <w:lang w:eastAsia="en-ZA"/>
              </w:rPr>
            </w:pPr>
            <w:r>
              <w:rPr>
                <w:b/>
                <w:bCs/>
                <w:color w:val="000000"/>
                <w:sz w:val="20"/>
                <w:szCs w:val="20"/>
                <w:lang w:eastAsia="en-ZA"/>
              </w:rPr>
              <w:lastRenderedPageBreak/>
              <w:t>Baumann - Familiegeskiedenis</w:t>
            </w:r>
          </w:p>
        </w:tc>
        <w:tc>
          <w:tcPr>
            <w:tcW w:w="3685" w:type="dxa"/>
            <w:tcBorders>
              <w:top w:val="single" w:sz="4" w:space="0" w:color="000000"/>
              <w:left w:val="single" w:sz="4" w:space="0" w:color="000000"/>
              <w:bottom w:val="single" w:sz="4" w:space="0" w:color="000000"/>
            </w:tcBorders>
          </w:tcPr>
          <w:p w:rsidR="009D3D53" w:rsidRDefault="009D3D53" w:rsidP="001D6067">
            <w:pPr>
              <w:suppressAutoHyphens w:val="0"/>
              <w:spacing w:before="0" w:after="0"/>
              <w:rPr>
                <w:color w:val="000000"/>
                <w:sz w:val="20"/>
                <w:szCs w:val="20"/>
                <w:lang w:eastAsia="en-ZA"/>
              </w:rPr>
            </w:pPr>
            <w:r w:rsidRPr="00870B71">
              <w:rPr>
                <w:color w:val="000000"/>
                <w:sz w:val="20"/>
                <w:szCs w:val="20"/>
                <w:lang w:eastAsia="en-ZA"/>
              </w:rPr>
              <w:t>Familia: Kwartaalblad van die Genealogiese Genootskap van Suid-Afrika = Quarterly Journal of the Genalogic</w:t>
            </w:r>
            <w:r>
              <w:rPr>
                <w:color w:val="000000"/>
                <w:sz w:val="20"/>
                <w:szCs w:val="20"/>
                <w:lang w:eastAsia="en-ZA"/>
              </w:rPr>
              <w:t xml:space="preserve">al </w:t>
            </w:r>
            <w:r>
              <w:rPr>
                <w:color w:val="000000"/>
                <w:sz w:val="20"/>
                <w:szCs w:val="20"/>
                <w:lang w:eastAsia="en-ZA"/>
              </w:rPr>
              <w:lastRenderedPageBreak/>
              <w:t>Society of South Africa, 2014</w:t>
            </w:r>
            <w:r w:rsidRPr="00870B71">
              <w:rPr>
                <w:color w:val="000000"/>
                <w:sz w:val="20"/>
                <w:szCs w:val="20"/>
                <w:lang w:eastAsia="en-ZA"/>
              </w:rPr>
              <w:t>, Volume 5</w:t>
            </w:r>
            <w:r>
              <w:rPr>
                <w:color w:val="000000"/>
                <w:sz w:val="20"/>
                <w:szCs w:val="20"/>
                <w:lang w:eastAsia="en-ZA"/>
              </w:rPr>
              <w:t>1</w:t>
            </w:r>
            <w:r w:rsidRPr="00870B71">
              <w:rPr>
                <w:color w:val="000000"/>
                <w:sz w:val="20"/>
                <w:szCs w:val="20"/>
                <w:lang w:eastAsia="en-ZA"/>
              </w:rPr>
              <w:t xml:space="preserve"> No. </w:t>
            </w:r>
            <w:r>
              <w:rPr>
                <w:color w:val="000000"/>
                <w:sz w:val="20"/>
                <w:szCs w:val="20"/>
                <w:lang w:eastAsia="en-ZA"/>
              </w:rPr>
              <w:t>4</w:t>
            </w:r>
          </w:p>
          <w:p w:rsidR="009D3D53" w:rsidRPr="00870B71" w:rsidRDefault="009D3D53" w:rsidP="001D6067">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870B71" w:rsidRDefault="009D3D53" w:rsidP="001D6067">
            <w:pPr>
              <w:suppressAutoHyphens w:val="0"/>
              <w:spacing w:before="0" w:after="0"/>
              <w:rPr>
                <w:color w:val="000000"/>
                <w:sz w:val="20"/>
                <w:szCs w:val="20"/>
                <w:lang w:eastAsia="en-ZA"/>
              </w:rPr>
            </w:pPr>
            <w:r w:rsidRPr="00870B71">
              <w:rPr>
                <w:color w:val="000000"/>
                <w:sz w:val="20"/>
                <w:szCs w:val="20"/>
                <w:lang w:eastAsia="en-ZA"/>
              </w:rPr>
              <w:lastRenderedPageBreak/>
              <w:t>Randparkrif</w:t>
            </w:r>
            <w:r>
              <w:rPr>
                <w:color w:val="000000"/>
                <w:sz w:val="20"/>
                <w:szCs w:val="20"/>
                <w:lang w:eastAsia="en-ZA"/>
              </w:rPr>
              <w:t>, 2014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870B71" w:rsidRDefault="009D3D53" w:rsidP="002616A5">
            <w:pPr>
              <w:suppressAutoHyphens w:val="0"/>
              <w:spacing w:before="0" w:after="0"/>
              <w:jc w:val="center"/>
              <w:rPr>
                <w:sz w:val="20"/>
                <w:szCs w:val="20"/>
                <w:lang w:eastAsia="en-ZA"/>
              </w:rPr>
            </w:pPr>
            <w:r w:rsidRPr="00344B7A">
              <w:rPr>
                <w:sz w:val="20"/>
                <w:szCs w:val="20"/>
                <w:lang w:val="af-ZA"/>
              </w:rPr>
              <w:lastRenderedPageBreak/>
              <w:t>TS/FAM</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2616A5">
            <w:pPr>
              <w:pStyle w:val="Header"/>
              <w:snapToGrid w:val="0"/>
              <w:jc w:val="center"/>
              <w:rPr>
                <w:spacing w:val="-7"/>
                <w:sz w:val="20"/>
                <w:szCs w:val="20"/>
              </w:rPr>
            </w:pPr>
            <w:r>
              <w:rPr>
                <w:spacing w:val="-7"/>
                <w:sz w:val="20"/>
                <w:szCs w:val="20"/>
              </w:rPr>
              <w:t>1739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2616A5">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2616A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EE5CDC" w:rsidRDefault="009D3D53" w:rsidP="002616A5">
            <w:pPr>
              <w:pStyle w:val="Header"/>
              <w:snapToGrid w:val="0"/>
              <w:spacing w:before="100"/>
              <w:jc w:val="center"/>
              <w:rPr>
                <w:sz w:val="16"/>
                <w:szCs w:val="16"/>
              </w:rPr>
            </w:pPr>
            <w:r>
              <w:rPr>
                <w:sz w:val="16"/>
                <w:szCs w:val="16"/>
              </w:rPr>
              <w:t>2015-4-15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2616A5">
            <w:pPr>
              <w:pStyle w:val="Header"/>
              <w:snapToGrid w:val="0"/>
              <w:jc w:val="both"/>
              <w:rPr>
                <w:color w:val="003399"/>
                <w:sz w:val="18"/>
                <w:szCs w:val="18"/>
                <w:lang w:val="de-DE"/>
              </w:rPr>
            </w:pPr>
            <w:r w:rsidRPr="00870B71">
              <w:rPr>
                <w:color w:val="0070C0"/>
                <w:sz w:val="20"/>
                <w:szCs w:val="20"/>
                <w:lang w:eastAsia="en-ZA"/>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2616A5">
            <w:pPr>
              <w:pStyle w:val="Header"/>
              <w:snapToGrid w:val="0"/>
              <w:rPr>
                <w:b/>
                <w:bCs/>
                <w:color w:val="000000"/>
                <w:sz w:val="20"/>
                <w:szCs w:val="20"/>
                <w:lang w:eastAsia="en-ZA"/>
              </w:rPr>
            </w:pPr>
            <w:r>
              <w:rPr>
                <w:b/>
                <w:bCs/>
                <w:color w:val="000000"/>
                <w:sz w:val="20"/>
                <w:szCs w:val="20"/>
                <w:lang w:eastAsia="en-ZA"/>
              </w:rPr>
              <w:t>Baumann - Familiegeskiedenis</w:t>
            </w:r>
          </w:p>
        </w:tc>
        <w:tc>
          <w:tcPr>
            <w:tcW w:w="3685" w:type="dxa"/>
            <w:tcBorders>
              <w:top w:val="single" w:sz="4" w:space="0" w:color="000000"/>
              <w:left w:val="single" w:sz="4" w:space="0" w:color="000000"/>
              <w:bottom w:val="single" w:sz="4" w:space="0" w:color="000000"/>
            </w:tcBorders>
          </w:tcPr>
          <w:p w:rsidR="009D3D53" w:rsidRDefault="009D3D53" w:rsidP="002616A5">
            <w:pPr>
              <w:suppressAutoHyphens w:val="0"/>
              <w:spacing w:before="0" w:after="0"/>
              <w:rPr>
                <w:color w:val="000000"/>
                <w:sz w:val="20"/>
                <w:szCs w:val="20"/>
                <w:lang w:eastAsia="en-ZA"/>
              </w:rPr>
            </w:pPr>
            <w:r w:rsidRPr="00870B71">
              <w:rPr>
                <w:color w:val="000000"/>
                <w:sz w:val="20"/>
                <w:szCs w:val="20"/>
                <w:lang w:eastAsia="en-ZA"/>
              </w:rPr>
              <w:t>Familia: Kwartaalblad van die Genealogiese Genootskap van Suid-Afrika = Quarterly Journal of the Genalogic</w:t>
            </w:r>
            <w:r>
              <w:rPr>
                <w:color w:val="000000"/>
                <w:sz w:val="20"/>
                <w:szCs w:val="20"/>
                <w:lang w:eastAsia="en-ZA"/>
              </w:rPr>
              <w:t>al Society of South Africa, 2015</w:t>
            </w:r>
            <w:r w:rsidRPr="00870B71">
              <w:rPr>
                <w:color w:val="000000"/>
                <w:sz w:val="20"/>
                <w:szCs w:val="20"/>
                <w:lang w:eastAsia="en-ZA"/>
              </w:rPr>
              <w:t>, Volume 5</w:t>
            </w:r>
            <w:r>
              <w:rPr>
                <w:color w:val="000000"/>
                <w:sz w:val="20"/>
                <w:szCs w:val="20"/>
                <w:lang w:eastAsia="en-ZA"/>
              </w:rPr>
              <w:t>2</w:t>
            </w:r>
            <w:r w:rsidRPr="00870B71">
              <w:rPr>
                <w:color w:val="000000"/>
                <w:sz w:val="20"/>
                <w:szCs w:val="20"/>
                <w:lang w:eastAsia="en-ZA"/>
              </w:rPr>
              <w:t xml:space="preserve"> No. </w:t>
            </w:r>
            <w:r>
              <w:rPr>
                <w:color w:val="000000"/>
                <w:sz w:val="20"/>
                <w:szCs w:val="20"/>
                <w:lang w:eastAsia="en-ZA"/>
              </w:rPr>
              <w:t>1</w:t>
            </w:r>
          </w:p>
          <w:p w:rsidR="009D3D53" w:rsidRPr="00870B71" w:rsidRDefault="009D3D53" w:rsidP="002616A5">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870B71" w:rsidRDefault="009D3D53" w:rsidP="002616A5">
            <w:pPr>
              <w:suppressAutoHyphens w:val="0"/>
              <w:spacing w:before="0" w:after="0"/>
              <w:rPr>
                <w:color w:val="000000"/>
                <w:sz w:val="20"/>
                <w:szCs w:val="20"/>
                <w:lang w:eastAsia="en-ZA"/>
              </w:rPr>
            </w:pPr>
            <w:r w:rsidRPr="00870B71">
              <w:rPr>
                <w:color w:val="000000"/>
                <w:sz w:val="20"/>
                <w:szCs w:val="20"/>
                <w:lang w:eastAsia="en-ZA"/>
              </w:rPr>
              <w:t>Randparkrif</w:t>
            </w:r>
            <w:r>
              <w:rPr>
                <w:color w:val="000000"/>
                <w:sz w:val="20"/>
                <w:szCs w:val="20"/>
                <w:lang w:eastAsia="en-ZA"/>
              </w:rPr>
              <w:t>, 2015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716</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D2E67">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994909">
            <w:pPr>
              <w:pStyle w:val="Header"/>
              <w:rPr>
                <w:b/>
                <w:sz w:val="20"/>
                <w:szCs w:val="20"/>
              </w:rPr>
            </w:pPr>
            <w:r w:rsidRPr="00344B7A">
              <w:rPr>
                <w:b/>
                <w:sz w:val="20"/>
                <w:szCs w:val="20"/>
              </w:rPr>
              <w:t>Baumann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DA06C8">
            <w:pPr>
              <w:pStyle w:val="Header"/>
              <w:spacing w:after="30"/>
              <w:jc w:val="both"/>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Families: Baumann, Bence/Bance, Burger, Church, Clack, Coombs, Craffert, Crafford, Eagleton, Fitzgerald, Fontenel, Gaarkeuken, Grundling, Jankowitz, Labistour, Lerm, Lockhart, Mans, Moolman, Mouton, Pansegrauw, Rheeders, Stulting, Van Wyk, Wocke, Zervas</w:t>
            </w:r>
          </w:p>
          <w:p w:rsidR="009D3D53" w:rsidRPr="00344B7A" w:rsidRDefault="009D3D53" w:rsidP="00DA06C8">
            <w:pPr>
              <w:pStyle w:val="Header"/>
              <w:spacing w:after="30"/>
              <w:jc w:val="both"/>
              <w:rPr>
                <w:i/>
                <w:iCs/>
                <w:sz w:val="20"/>
                <w:szCs w:val="20"/>
                <w:lang w:val="nl-NL"/>
              </w:rPr>
            </w:pPr>
            <w:r w:rsidRPr="00344B7A">
              <w:rPr>
                <w:iCs/>
                <w:sz w:val="20"/>
                <w:szCs w:val="20"/>
                <w:lang w:val="nl-NL"/>
              </w:rPr>
              <w:t>[</w:t>
            </w:r>
            <w:r w:rsidRPr="00344B7A">
              <w:rPr>
                <w:spacing w:val="-2"/>
                <w:sz w:val="20"/>
                <w:szCs w:val="20"/>
              </w:rPr>
              <w:t>GGSA CD 024]</w:t>
            </w:r>
          </w:p>
          <w:p w:rsidR="009D3D53" w:rsidRPr="00344B7A" w:rsidRDefault="009D3D53" w:rsidP="002F35FA">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9D3D53" w:rsidRPr="00344B7A" w:rsidRDefault="009D3D53" w:rsidP="002F35FA">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rPr>
                <w:sz w:val="20"/>
                <w:lang w:val="af-ZA"/>
              </w:rPr>
            </w:pPr>
            <w:r w:rsidRPr="00344B7A">
              <w:rPr>
                <w:sz w:val="20"/>
                <w:szCs w:val="20"/>
              </w:rPr>
              <w:t xml:space="preserve">GGSA, </w:t>
            </w:r>
            <w:r w:rsidRPr="00344B7A">
              <w:rPr>
                <w:spacing w:val="-2"/>
                <w:sz w:val="20"/>
                <w:szCs w:val="20"/>
              </w:rPr>
              <w:t>2009.</w:t>
            </w:r>
            <w:r w:rsidRPr="00344B7A">
              <w:rPr>
                <w:sz w:val="20"/>
                <w:lang w:val="af-ZA"/>
              </w:rPr>
              <w:t xml:space="preserve"> </w:t>
            </w:r>
          </w:p>
          <w:p w:rsidR="009D3D53" w:rsidRPr="00344B7A" w:rsidRDefault="009D3D53" w:rsidP="002F35FA">
            <w:pPr>
              <w:pStyle w:val="Header"/>
              <w:tabs>
                <w:tab w:val="left" w:pos="583"/>
              </w:tabs>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0A7E53">
            <w:pPr>
              <w:suppressAutoHyphens w:val="0"/>
              <w:spacing w:before="0" w:after="0"/>
              <w:jc w:val="center"/>
              <w:rPr>
                <w:sz w:val="20"/>
                <w:szCs w:val="20"/>
                <w:lang w:val="af-ZA"/>
              </w:rPr>
            </w:pPr>
            <w:r>
              <w:rPr>
                <w:sz w:val="20"/>
                <w:szCs w:val="20"/>
                <w:lang w:val="af-ZA"/>
              </w:rPr>
              <w:t>SCH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0A7E53">
            <w:pPr>
              <w:pStyle w:val="Header"/>
              <w:tabs>
                <w:tab w:val="left" w:pos="165"/>
              </w:tabs>
              <w:snapToGrid w:val="0"/>
              <w:jc w:val="center"/>
              <w:rPr>
                <w:sz w:val="20"/>
                <w:szCs w:val="20"/>
                <w:lang w:val="af-ZA"/>
              </w:rPr>
            </w:pPr>
            <w:r>
              <w:rPr>
                <w:sz w:val="20"/>
                <w:szCs w:val="20"/>
                <w:lang w:val="af-ZA"/>
              </w:rPr>
              <w:t>1835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0A7E53">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0A7E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0A7E53">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0A7E53">
            <w:pPr>
              <w:pStyle w:val="Header"/>
              <w:snapToGrid w:val="0"/>
              <w:rPr>
                <w:color w:val="003399"/>
                <w:spacing w:val="-5"/>
                <w:sz w:val="20"/>
                <w:szCs w:val="20"/>
              </w:rPr>
            </w:pPr>
            <w:r>
              <w:rPr>
                <w:color w:val="003399"/>
                <w:spacing w:val="-5"/>
                <w:sz w:val="20"/>
                <w:szCs w:val="20"/>
              </w:rPr>
              <w:t>SCHELTEMA, COLIJN; HAUPT, NAOMI</w:t>
            </w:r>
          </w:p>
        </w:tc>
        <w:tc>
          <w:tcPr>
            <w:tcW w:w="3402" w:type="dxa"/>
            <w:tcBorders>
              <w:top w:val="single" w:sz="4" w:space="0" w:color="000000"/>
              <w:left w:val="single" w:sz="4" w:space="0" w:color="000000"/>
              <w:bottom w:val="single" w:sz="4" w:space="0" w:color="000000"/>
            </w:tcBorders>
          </w:tcPr>
          <w:p w:rsidR="009D3D53" w:rsidRDefault="009D3D53" w:rsidP="000A7E53">
            <w:pPr>
              <w:pStyle w:val="Header"/>
              <w:snapToGrid w:val="0"/>
              <w:rPr>
                <w:b/>
                <w:bCs/>
                <w:sz w:val="20"/>
                <w:szCs w:val="20"/>
              </w:rPr>
            </w:pPr>
            <w:r>
              <w:rPr>
                <w:b/>
                <w:bCs/>
                <w:sz w:val="20"/>
                <w:szCs w:val="20"/>
              </w:rPr>
              <w:t>Baviaanskloof - Kultuurgeskiedenis</w:t>
            </w:r>
          </w:p>
        </w:tc>
        <w:tc>
          <w:tcPr>
            <w:tcW w:w="3685" w:type="dxa"/>
            <w:tcBorders>
              <w:top w:val="single" w:sz="4" w:space="0" w:color="000000"/>
              <w:left w:val="single" w:sz="4" w:space="0" w:color="000000"/>
              <w:bottom w:val="single" w:sz="4" w:space="0" w:color="000000"/>
            </w:tcBorders>
          </w:tcPr>
          <w:p w:rsidR="009D3D53" w:rsidRDefault="009D3D53" w:rsidP="000A7E53">
            <w:pPr>
              <w:spacing w:before="100" w:beforeAutospacing="1" w:after="100" w:afterAutospacing="1"/>
              <w:rPr>
                <w:i/>
                <w:sz w:val="20"/>
                <w:szCs w:val="20"/>
              </w:rPr>
            </w:pPr>
            <w:r>
              <w:rPr>
                <w:i/>
                <w:sz w:val="20"/>
                <w:szCs w:val="20"/>
              </w:rPr>
              <w:t>Baviaanskloof : 'n kultuurhistoriese oorsig van Nuwekloof tot Kruisrivier                       ISBN 9780620652339 (+ plaasregister)</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0A7E53">
            <w:pPr>
              <w:pStyle w:val="Header"/>
              <w:snapToGrid w:val="0"/>
              <w:rPr>
                <w:sz w:val="20"/>
                <w:szCs w:val="20"/>
              </w:rPr>
            </w:pPr>
            <w:r>
              <w:rPr>
                <w:sz w:val="20"/>
                <w:szCs w:val="20"/>
              </w:rPr>
              <w:t>2015</w:t>
            </w:r>
          </w:p>
          <w:p w:rsidR="009D3D53" w:rsidRDefault="009D3D53" w:rsidP="000A7E53">
            <w:pPr>
              <w:pStyle w:val="Header"/>
              <w:snapToGrid w:val="0"/>
              <w:rPr>
                <w:sz w:val="20"/>
                <w:szCs w:val="20"/>
              </w:rPr>
            </w:pPr>
            <w:r>
              <w:rPr>
                <w:sz w:val="20"/>
                <w:szCs w:val="20"/>
              </w:rPr>
              <w:t>R323-00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0617B2">
            <w:pPr>
              <w:pStyle w:val="Header"/>
              <w:tabs>
                <w:tab w:val="left" w:pos="165"/>
              </w:tabs>
              <w:snapToGrid w:val="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0617B2">
            <w:pPr>
              <w:pStyle w:val="Header"/>
              <w:tabs>
                <w:tab w:val="left" w:pos="165"/>
              </w:tabs>
              <w:snapToGrid w:val="0"/>
              <w:jc w:val="center"/>
              <w:rPr>
                <w:sz w:val="20"/>
                <w:szCs w:val="20"/>
                <w:lang w:val="af-ZA"/>
              </w:rPr>
            </w:pPr>
            <w:r>
              <w:rPr>
                <w:sz w:val="20"/>
                <w:szCs w:val="20"/>
                <w:lang w:val="af-ZA"/>
              </w:rPr>
              <w:t>1800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220AF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220AF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220AF0">
            <w:pPr>
              <w:pStyle w:val="Header"/>
              <w:snapToGrid w:val="0"/>
              <w:spacing w:before="100"/>
              <w:jc w:val="center"/>
              <w:rPr>
                <w:sz w:val="16"/>
                <w:szCs w:val="16"/>
                <w:lang w:val="af-ZA"/>
              </w:rPr>
            </w:pPr>
            <w:r>
              <w:rPr>
                <w:sz w:val="16"/>
                <w:szCs w:val="16"/>
                <w:lang w:val="af-ZA"/>
              </w:rPr>
              <w:t>2016-02-09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220AF0">
            <w:pPr>
              <w:pStyle w:val="Header"/>
              <w:snapToGrid w:val="0"/>
              <w:rPr>
                <w:color w:val="003399"/>
                <w:spacing w:val="-5"/>
                <w:sz w:val="20"/>
                <w:szCs w:val="20"/>
              </w:rPr>
            </w:pPr>
            <w:r>
              <w:rPr>
                <w:color w:val="003399"/>
                <w:spacing w:val="-5"/>
                <w:sz w:val="20"/>
                <w:szCs w:val="20"/>
              </w:rPr>
              <w:t>POTTAS, JOHAN &amp; TIRON, ANNATJIE</w:t>
            </w:r>
          </w:p>
        </w:tc>
        <w:tc>
          <w:tcPr>
            <w:tcW w:w="3402" w:type="dxa"/>
            <w:tcBorders>
              <w:top w:val="single" w:sz="4" w:space="0" w:color="000000"/>
              <w:left w:val="single" w:sz="4" w:space="0" w:color="000000"/>
              <w:bottom w:val="single" w:sz="4" w:space="0" w:color="000000"/>
            </w:tcBorders>
          </w:tcPr>
          <w:p w:rsidR="009D3D53" w:rsidRDefault="009D3D53" w:rsidP="00220AF0">
            <w:pPr>
              <w:pStyle w:val="Header"/>
              <w:snapToGrid w:val="0"/>
              <w:rPr>
                <w:b/>
                <w:bCs/>
                <w:sz w:val="20"/>
                <w:szCs w:val="20"/>
              </w:rPr>
            </w:pPr>
            <w:r>
              <w:rPr>
                <w:b/>
                <w:bCs/>
                <w:sz w:val="20"/>
                <w:szCs w:val="20"/>
              </w:rPr>
              <w:t>Becker - Familieregister</w:t>
            </w:r>
          </w:p>
        </w:tc>
        <w:tc>
          <w:tcPr>
            <w:tcW w:w="3685" w:type="dxa"/>
            <w:tcBorders>
              <w:top w:val="single" w:sz="4" w:space="0" w:color="000000"/>
              <w:left w:val="single" w:sz="4" w:space="0" w:color="000000"/>
              <w:bottom w:val="single" w:sz="4" w:space="0" w:color="000000"/>
            </w:tcBorders>
          </w:tcPr>
          <w:p w:rsidR="009D3D53" w:rsidRDefault="009D3D53" w:rsidP="00220AF0">
            <w:pPr>
              <w:spacing w:before="100" w:beforeAutospacing="1" w:after="100" w:afterAutospacing="1"/>
              <w:rPr>
                <w:i/>
                <w:sz w:val="20"/>
                <w:szCs w:val="20"/>
              </w:rPr>
            </w:pPr>
            <w:r>
              <w:rPr>
                <w:i/>
                <w:sz w:val="20"/>
                <w:szCs w:val="20"/>
              </w:rPr>
              <w:t xml:space="preserve">Stamboom van Pieter Becker 1673-1745          </w:t>
            </w:r>
            <w:r w:rsidRPr="009C2E85">
              <w:rPr>
                <w:i/>
                <w:color w:val="7030A0"/>
                <w:sz w:val="20"/>
                <w:szCs w:val="20"/>
              </w:rPr>
              <w:t>(</w:t>
            </w:r>
            <w:r>
              <w:rPr>
                <w:i/>
                <w:color w:val="7030A0"/>
                <w:sz w:val="20"/>
                <w:szCs w:val="20"/>
              </w:rPr>
              <w:t xml:space="preserve">CD </w:t>
            </w:r>
            <w:r w:rsidRPr="009C2E85">
              <w:rPr>
                <w:i/>
                <w:color w:val="7030A0"/>
                <w:sz w:val="20"/>
                <w:szCs w:val="20"/>
              </w:rPr>
              <w:t>Publikasie</w:t>
            </w:r>
            <w:r>
              <w:rPr>
                <w:i/>
                <w:color w:val="7030A0"/>
                <w:sz w:val="20"/>
                <w:szCs w:val="20"/>
              </w:rPr>
              <w:t xml:space="preserve"> 263)</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220AF0">
            <w:pPr>
              <w:pStyle w:val="Header"/>
              <w:snapToGrid w:val="0"/>
              <w:rPr>
                <w:sz w:val="20"/>
                <w:szCs w:val="20"/>
              </w:rPr>
            </w:pPr>
            <w:r>
              <w:rPr>
                <w:sz w:val="20"/>
                <w:szCs w:val="20"/>
              </w:rPr>
              <w:t>2013</w:t>
            </w:r>
          </w:p>
          <w:p w:rsidR="009D3D53" w:rsidRDefault="009D3D53" w:rsidP="00220AF0">
            <w:pPr>
              <w:pStyle w:val="Header"/>
              <w:snapToGrid w:val="0"/>
              <w:rPr>
                <w:sz w:val="20"/>
                <w:szCs w:val="20"/>
              </w:rPr>
            </w:pPr>
            <w:r>
              <w:rPr>
                <w:sz w:val="20"/>
                <w:szCs w:val="20"/>
              </w:rPr>
              <w:t>Gratis</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870B71" w:rsidRDefault="009D3D53" w:rsidP="00953098">
            <w:pPr>
              <w:suppressAutoHyphens w:val="0"/>
              <w:spacing w:before="0" w:after="0"/>
              <w:jc w:val="center"/>
              <w:rPr>
                <w:sz w:val="20"/>
                <w:szCs w:val="20"/>
                <w:lang w:eastAsia="en-ZA"/>
              </w:rPr>
            </w:pPr>
            <w:r>
              <w:rPr>
                <w:sz w:val="20"/>
                <w:szCs w:val="20"/>
                <w:lang w:eastAsia="en-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53098">
            <w:pPr>
              <w:pStyle w:val="Header"/>
              <w:snapToGrid w:val="0"/>
              <w:jc w:val="center"/>
              <w:rPr>
                <w:spacing w:val="-7"/>
                <w:sz w:val="20"/>
                <w:szCs w:val="20"/>
              </w:rPr>
            </w:pPr>
            <w:r>
              <w:rPr>
                <w:spacing w:val="-7"/>
                <w:sz w:val="20"/>
                <w:szCs w:val="20"/>
              </w:rPr>
              <w:t>1590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53098">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0C1187" w:rsidRDefault="009D3D53" w:rsidP="00953098">
            <w:pPr>
              <w:suppressAutoHyphens w:val="0"/>
              <w:spacing w:before="0" w:after="0"/>
              <w:jc w:val="center"/>
              <w:rPr>
                <w:color w:val="000000"/>
                <w:sz w:val="16"/>
                <w:szCs w:val="16"/>
                <w:lang w:eastAsia="en-ZA"/>
              </w:rPr>
            </w:pPr>
            <w:r w:rsidRPr="000C1187">
              <w:rPr>
                <w:color w:val="000000"/>
                <w:sz w:val="16"/>
                <w:szCs w:val="16"/>
                <w:lang w:eastAsia="en-ZA"/>
              </w:rPr>
              <w:t>2014/02/03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953098">
            <w:pPr>
              <w:pStyle w:val="Header"/>
              <w:snapToGrid w:val="0"/>
              <w:jc w:val="both"/>
              <w:rPr>
                <w:color w:val="0070C0"/>
                <w:sz w:val="20"/>
                <w:szCs w:val="20"/>
                <w:lang w:eastAsia="en-ZA"/>
              </w:rPr>
            </w:pPr>
            <w:r w:rsidRPr="00870B71">
              <w:rPr>
                <w:color w:val="0070C0"/>
                <w:sz w:val="20"/>
                <w:szCs w:val="20"/>
                <w:lang w:eastAsia="en-ZA"/>
              </w:rPr>
              <w:t>BUYS, J.L.</w:t>
            </w:r>
          </w:p>
        </w:tc>
        <w:tc>
          <w:tcPr>
            <w:tcW w:w="3402" w:type="dxa"/>
            <w:tcBorders>
              <w:top w:val="single" w:sz="4" w:space="0" w:color="000000"/>
              <w:left w:val="single" w:sz="4" w:space="0" w:color="000000"/>
              <w:bottom w:val="single" w:sz="4" w:space="0" w:color="000000"/>
            </w:tcBorders>
          </w:tcPr>
          <w:p w:rsidR="009D3D53" w:rsidRDefault="009D3D53" w:rsidP="00953098">
            <w:pPr>
              <w:pStyle w:val="Header"/>
              <w:snapToGrid w:val="0"/>
              <w:rPr>
                <w:b/>
                <w:bCs/>
                <w:color w:val="000000"/>
                <w:sz w:val="20"/>
                <w:szCs w:val="20"/>
                <w:lang w:eastAsia="en-ZA"/>
              </w:rPr>
            </w:pPr>
            <w:r w:rsidRPr="00870B71">
              <w:rPr>
                <w:b/>
                <w:bCs/>
                <w:color w:val="000000"/>
                <w:sz w:val="20"/>
                <w:szCs w:val="20"/>
                <w:lang w:eastAsia="en-ZA"/>
              </w:rPr>
              <w:t>Becker, Pieter - Famieliegesgiedenis</w:t>
            </w:r>
          </w:p>
        </w:tc>
        <w:tc>
          <w:tcPr>
            <w:tcW w:w="3685" w:type="dxa"/>
            <w:tcBorders>
              <w:top w:val="single" w:sz="4" w:space="0" w:color="000000"/>
              <w:left w:val="single" w:sz="4" w:space="0" w:color="000000"/>
              <w:bottom w:val="single" w:sz="4" w:space="0" w:color="000000"/>
            </w:tcBorders>
          </w:tcPr>
          <w:p w:rsidR="009D3D53" w:rsidRPr="00870B71" w:rsidRDefault="009D3D53" w:rsidP="00953098">
            <w:pPr>
              <w:suppressAutoHyphens w:val="0"/>
              <w:spacing w:before="0" w:after="0"/>
              <w:rPr>
                <w:i/>
                <w:iCs/>
                <w:color w:val="000000"/>
                <w:sz w:val="20"/>
                <w:szCs w:val="20"/>
                <w:lang w:eastAsia="en-ZA"/>
              </w:rPr>
            </w:pPr>
            <w:r w:rsidRPr="00870B71">
              <w:rPr>
                <w:i/>
                <w:iCs/>
                <w:color w:val="000000"/>
                <w:sz w:val="20"/>
                <w:szCs w:val="20"/>
                <w:lang w:eastAsia="en-ZA"/>
              </w:rPr>
              <w:t>Pieter Becker, 'n stamvader: sy misdade en verhore.</w:t>
            </w:r>
            <w:r w:rsidRPr="00870B71">
              <w:rPr>
                <w:i/>
                <w:iCs/>
                <w:color w:val="000000"/>
                <w:sz w:val="20"/>
                <w:szCs w:val="20"/>
                <w:lang w:eastAsia="en-ZA"/>
              </w:rPr>
              <w:br/>
            </w:r>
            <w:r w:rsidRPr="00870B71">
              <w:rPr>
                <w:i/>
                <w:iCs/>
                <w:color w:val="7030A0"/>
                <w:sz w:val="20"/>
                <w:szCs w:val="20"/>
                <w:lang w:eastAsia="en-ZA"/>
              </w:rPr>
              <w:lastRenderedPageBreak/>
              <w:t>(CD Publikasie 232)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suppressAutoHyphens w:val="0"/>
              <w:spacing w:before="0" w:after="0"/>
              <w:rPr>
                <w:color w:val="000000"/>
                <w:sz w:val="20"/>
                <w:szCs w:val="20"/>
                <w:lang w:eastAsia="en-ZA"/>
              </w:rPr>
            </w:pPr>
            <w:r w:rsidRPr="00870B71">
              <w:rPr>
                <w:color w:val="000000"/>
                <w:sz w:val="20"/>
                <w:szCs w:val="20"/>
                <w:lang w:eastAsia="en-ZA"/>
              </w:rPr>
              <w:lastRenderedPageBreak/>
              <w:t>1992</w:t>
            </w:r>
          </w:p>
          <w:p w:rsidR="009D3D53" w:rsidRPr="00870B71" w:rsidRDefault="009D3D53" w:rsidP="00953098">
            <w:pPr>
              <w:suppressAutoHyphens w:val="0"/>
              <w:spacing w:before="0" w:after="0"/>
              <w:rPr>
                <w:color w:val="000000"/>
                <w:sz w:val="20"/>
                <w:szCs w:val="20"/>
                <w:lang w:eastAsia="en-ZA"/>
              </w:rPr>
            </w:pPr>
            <w:r>
              <w:rPr>
                <w:color w:val="000000"/>
                <w:sz w:val="20"/>
                <w:szCs w:val="20"/>
                <w:lang w:eastAsia="en-ZA"/>
              </w:rPr>
              <w:t>R60.00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CD62D1">
            <w:pPr>
              <w:pStyle w:val="Header"/>
              <w:tabs>
                <w:tab w:val="left" w:pos="165"/>
              </w:tabs>
              <w:snapToGrid w:val="0"/>
              <w:jc w:val="center"/>
              <w:rPr>
                <w:sz w:val="20"/>
                <w:szCs w:val="20"/>
                <w:lang w:val="af-ZA"/>
              </w:rPr>
            </w:pPr>
            <w:r w:rsidRPr="00344B7A">
              <w:rPr>
                <w:sz w:val="20"/>
                <w:szCs w:val="20"/>
                <w:lang w:val="af-ZA"/>
              </w:rPr>
              <w:lastRenderedPageBreak/>
              <w:t>OMN</w:t>
            </w:r>
          </w:p>
          <w:p w:rsidR="009D3D53" w:rsidRPr="00344B7A" w:rsidRDefault="009D3D53" w:rsidP="00CD62D1">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1219</w:t>
            </w:r>
          </w:p>
          <w:p w:rsidR="009D3D53" w:rsidRPr="00344B7A" w:rsidRDefault="009D3D53" w:rsidP="0028553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28553A">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CD62D1">
            <w:pPr>
              <w:pStyle w:val="Header"/>
              <w:snapToGrid w:val="0"/>
              <w:rPr>
                <w:b/>
                <w:bCs/>
                <w:sz w:val="20"/>
                <w:szCs w:val="20"/>
              </w:rPr>
            </w:pPr>
            <w:r w:rsidRPr="00344B7A">
              <w:rPr>
                <w:b/>
                <w:bCs/>
                <w:sz w:val="20"/>
                <w:szCs w:val="20"/>
              </w:rPr>
              <w:t>Beckett - Geslagregisters</w:t>
            </w:r>
            <w:r w:rsidRPr="00344B7A">
              <w:rPr>
                <w:b/>
                <w:bCs/>
                <w:sz w:val="20"/>
                <w:szCs w:val="20"/>
              </w:rPr>
              <w:br/>
            </w:r>
          </w:p>
          <w:p w:rsidR="009D3D53" w:rsidRPr="00344B7A" w:rsidRDefault="009D3D53" w:rsidP="002F35FA">
            <w:pPr>
              <w:pStyle w:val="Header"/>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Omnibus</w:t>
            </w:r>
            <w:r>
              <w:rPr>
                <w:i/>
                <w:iCs/>
                <w:sz w:val="20"/>
                <w:szCs w:val="20"/>
              </w:rPr>
              <w:t xml:space="preserve"> 1 </w:t>
            </w:r>
            <w:r w:rsidRPr="00344B7A">
              <w:rPr>
                <w:i/>
                <w:iCs/>
                <w:sz w:val="20"/>
                <w:szCs w:val="20"/>
              </w:rPr>
              <w:t>(</w:t>
            </w:r>
            <w:r w:rsidRPr="00733DA1">
              <w:rPr>
                <w:b/>
                <w:i/>
                <w:iCs/>
                <w:sz w:val="20"/>
                <w:szCs w:val="20"/>
              </w:rPr>
              <w:t>Inhoud</w:t>
            </w:r>
            <w:r>
              <w:rPr>
                <w:i/>
                <w:iCs/>
                <w:sz w:val="20"/>
                <w:szCs w:val="20"/>
              </w:rPr>
              <w:t xml:space="preserve">: </w:t>
            </w:r>
            <w:r w:rsidRPr="00344B7A">
              <w:rPr>
                <w:i/>
                <w:iCs/>
                <w:sz w:val="20"/>
                <w:szCs w:val="20"/>
              </w:rPr>
              <w:t xml:space="preserve"> Beckett, Benade, Dannhauser, De la Harpe, De Waal, Esterhuizen, Gleeson, Greathead, Green, Hancock, Loftie-Eaton, Norval, Oates, O'Keefe, Robarts, Sanders,Stewart, Van der hoogt, Van Schalkwyk, van Straaten, Vermeulen; Passasierslys van RMS Roman)</w:t>
            </w:r>
          </w:p>
          <w:p w:rsidR="009D3D53" w:rsidRPr="00344B7A" w:rsidRDefault="009D3D53" w:rsidP="002F35FA">
            <w:pPr>
              <w:pStyle w:val="Header"/>
              <w:jc w:val="both"/>
              <w:rPr>
                <w:iCs/>
                <w:sz w:val="20"/>
                <w:szCs w:val="20"/>
              </w:rPr>
            </w:pPr>
            <w:r w:rsidRPr="00344B7A">
              <w:rPr>
                <w:iCs/>
                <w:sz w:val="20"/>
                <w:szCs w:val="20"/>
              </w:rPr>
              <w:t>[GGSA Publikasie nr 3]</w:t>
            </w:r>
          </w:p>
          <w:p w:rsidR="009D3D53" w:rsidRPr="00344B7A" w:rsidRDefault="009D3D53" w:rsidP="002F35FA">
            <w:pPr>
              <w:pStyle w:val="Header"/>
              <w:jc w:val="both"/>
              <w:rPr>
                <w:sz w:val="20"/>
                <w:szCs w:val="20"/>
                <w:lang w:val="af-ZA"/>
              </w:rPr>
            </w:pPr>
            <w:r w:rsidRPr="00344B7A">
              <w:rPr>
                <w:sz w:val="20"/>
                <w:szCs w:val="20"/>
                <w:lang w:val="af-ZA"/>
              </w:rPr>
              <w:t>ISBN:   0-620-29692-5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E7237">
            <w:pPr>
              <w:pStyle w:val="Header"/>
              <w:snapToGrid w:val="0"/>
              <w:rPr>
                <w:spacing w:val="-2"/>
                <w:sz w:val="20"/>
                <w:szCs w:val="20"/>
              </w:rPr>
            </w:pPr>
            <w:r w:rsidRPr="00344B7A">
              <w:rPr>
                <w:sz w:val="20"/>
                <w:szCs w:val="20"/>
              </w:rPr>
              <w:t xml:space="preserve">GGSA, </w:t>
            </w:r>
            <w:r w:rsidRPr="00344B7A">
              <w:rPr>
                <w:spacing w:val="-2"/>
                <w:sz w:val="20"/>
                <w:szCs w:val="20"/>
              </w:rPr>
              <w:t xml:space="preserve">2002 </w:t>
            </w:r>
          </w:p>
        </w:tc>
      </w:tr>
      <w:tr w:rsidR="009D3D53" w:rsidRPr="00344B7A" w:rsidTr="00781AE0">
        <w:tc>
          <w:tcPr>
            <w:tcW w:w="1242" w:type="dxa"/>
            <w:tcBorders>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BEE</w:t>
            </w:r>
            <w:r>
              <w:rPr>
                <w:sz w:val="20"/>
                <w:szCs w:val="20"/>
                <w:lang w:val="af-ZA"/>
              </w:rPr>
              <w:t>*</w:t>
            </w:r>
          </w:p>
        </w:tc>
        <w:tc>
          <w:tcPr>
            <w:tcW w:w="567" w:type="dxa"/>
            <w:tcBorders>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249.</w:t>
            </w:r>
          </w:p>
          <w:p w:rsidR="009D3D53" w:rsidRPr="00344B7A" w:rsidRDefault="009D3D53" w:rsidP="002F35FA">
            <w:pPr>
              <w:pStyle w:val="Header"/>
              <w:tabs>
                <w:tab w:val="left" w:pos="165"/>
              </w:tabs>
              <w:jc w:val="center"/>
              <w:rPr>
                <w:b/>
                <w:sz w:val="18"/>
                <w:szCs w:val="18"/>
                <w:lang w:val="af-ZA"/>
              </w:rPr>
            </w:pPr>
          </w:p>
        </w:tc>
        <w:tc>
          <w:tcPr>
            <w:tcW w:w="708" w:type="dxa"/>
            <w:tcBorders>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2008</w:t>
            </w:r>
          </w:p>
        </w:tc>
        <w:tc>
          <w:tcPr>
            <w:tcW w:w="2694" w:type="dxa"/>
            <w:tcBorders>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B050"/>
                <w:spacing w:val="-6"/>
                <w:sz w:val="20"/>
                <w:szCs w:val="20"/>
                <w:lang w:val="af-ZA"/>
              </w:rPr>
            </w:pPr>
            <w:r w:rsidRPr="00344B7A">
              <w:rPr>
                <w:smallCaps/>
                <w:color w:val="003399"/>
                <w:spacing w:val="-6"/>
                <w:sz w:val="20"/>
                <w:szCs w:val="20"/>
                <w:lang w:val="af-ZA"/>
              </w:rPr>
              <w:t>Beeslaar, A. G.</w:t>
            </w:r>
          </w:p>
        </w:tc>
        <w:tc>
          <w:tcPr>
            <w:tcW w:w="3402" w:type="dxa"/>
            <w:tcBorders>
              <w:left w:val="single" w:sz="4" w:space="0" w:color="000000"/>
              <w:bottom w:val="single" w:sz="4" w:space="0" w:color="000000"/>
            </w:tcBorders>
          </w:tcPr>
          <w:p w:rsidR="009D3D53" w:rsidRPr="00344B7A" w:rsidRDefault="009D3D53" w:rsidP="002F35FA">
            <w:pPr>
              <w:pStyle w:val="Header"/>
              <w:snapToGrid w:val="0"/>
              <w:rPr>
                <w:b/>
                <w:bCs/>
                <w:color w:val="00B050"/>
                <w:sz w:val="20"/>
                <w:szCs w:val="20"/>
                <w:lang w:val="af-ZA"/>
              </w:rPr>
            </w:pPr>
            <w:r w:rsidRPr="00344B7A">
              <w:rPr>
                <w:b/>
                <w:bCs/>
                <w:sz w:val="20"/>
                <w:szCs w:val="20"/>
                <w:lang w:val="af-ZA"/>
              </w:rPr>
              <w:t>Beeslaar - Geslagregister</w:t>
            </w:r>
          </w:p>
        </w:tc>
        <w:tc>
          <w:tcPr>
            <w:tcW w:w="3685" w:type="dxa"/>
            <w:tcBorders>
              <w:left w:val="single" w:sz="4" w:space="0" w:color="000000"/>
              <w:bottom w:val="single" w:sz="4" w:space="0" w:color="000000"/>
            </w:tcBorders>
          </w:tcPr>
          <w:p w:rsidR="009D3D53" w:rsidRPr="00344B7A" w:rsidRDefault="009D3D53" w:rsidP="008838C7">
            <w:pPr>
              <w:pStyle w:val="Header"/>
              <w:snapToGrid w:val="0"/>
              <w:jc w:val="both"/>
              <w:rPr>
                <w:color w:val="00B050"/>
                <w:sz w:val="20"/>
                <w:szCs w:val="20"/>
                <w:lang w:val="de-DE"/>
              </w:rPr>
            </w:pPr>
            <w:r w:rsidRPr="00344B7A">
              <w:rPr>
                <w:i/>
                <w:iCs/>
                <w:spacing w:val="-7"/>
                <w:sz w:val="20"/>
                <w:szCs w:val="20"/>
                <w:lang w:val="af-ZA"/>
              </w:rPr>
              <w:t>Stamregister van die Beeslaar (Beseler) Familie in Suid-Afrika.</w:t>
            </w:r>
          </w:p>
        </w:tc>
        <w:tc>
          <w:tcPr>
            <w:tcW w:w="1925" w:type="dxa"/>
            <w:tcBorders>
              <w:left w:val="single" w:sz="4" w:space="0" w:color="000000"/>
              <w:bottom w:val="single" w:sz="4" w:space="0" w:color="000000"/>
              <w:right w:val="double" w:sz="2" w:space="0" w:color="000000"/>
            </w:tcBorders>
          </w:tcPr>
          <w:p w:rsidR="009D3D53" w:rsidRPr="00344B7A" w:rsidRDefault="009D3D53" w:rsidP="008838C7">
            <w:pPr>
              <w:pStyle w:val="Header"/>
              <w:snapToGrid w:val="0"/>
              <w:rPr>
                <w:sz w:val="20"/>
                <w:szCs w:val="20"/>
                <w:lang w:val="en-GB"/>
              </w:rPr>
            </w:pPr>
            <w:r w:rsidRPr="00344B7A">
              <w:rPr>
                <w:sz w:val="20"/>
                <w:szCs w:val="20"/>
                <w:lang w:val="en-GB"/>
              </w:rPr>
              <w:t>Centurion, 2008</w:t>
            </w:r>
          </w:p>
        </w:tc>
      </w:tr>
      <w:tr w:rsidR="009D3D53" w:rsidRPr="00344B7A" w:rsidTr="00781AE0">
        <w:tc>
          <w:tcPr>
            <w:tcW w:w="1242" w:type="dxa"/>
            <w:tcBorders>
              <w:left w:val="double" w:sz="2" w:space="0" w:color="000000"/>
              <w:bottom w:val="single" w:sz="4" w:space="0" w:color="000000"/>
            </w:tcBorders>
          </w:tcPr>
          <w:p w:rsidR="009D3D53" w:rsidRPr="00E957B3" w:rsidRDefault="009D3D53" w:rsidP="002F35FA">
            <w:pPr>
              <w:pStyle w:val="Header"/>
              <w:tabs>
                <w:tab w:val="left" w:pos="165"/>
              </w:tabs>
              <w:snapToGrid w:val="0"/>
              <w:jc w:val="center"/>
              <w:rPr>
                <w:sz w:val="18"/>
                <w:szCs w:val="18"/>
                <w:lang w:val="af-ZA"/>
              </w:rPr>
            </w:pPr>
            <w:r w:rsidRPr="00E957B3">
              <w:rPr>
                <w:sz w:val="18"/>
                <w:szCs w:val="18"/>
                <w:lang w:val="af-ZA"/>
              </w:rPr>
              <w:t>CD</w:t>
            </w:r>
            <w:r>
              <w:rPr>
                <w:sz w:val="18"/>
                <w:szCs w:val="18"/>
                <w:lang w:val="af-ZA"/>
              </w:rPr>
              <w:t>/FamReg</w:t>
            </w:r>
          </w:p>
        </w:tc>
        <w:tc>
          <w:tcPr>
            <w:tcW w:w="567" w:type="dxa"/>
            <w:tcBorders>
              <w:left w:val="double" w:sz="1" w:space="0" w:color="000000"/>
              <w:bottom w:val="single" w:sz="4" w:space="0" w:color="000000"/>
            </w:tcBorders>
            <w:tcMar>
              <w:left w:w="57" w:type="dxa"/>
              <w:right w:w="57" w:type="dxa"/>
            </w:tcMar>
          </w:tcPr>
          <w:p w:rsidR="009D3D53" w:rsidRPr="00344B7A" w:rsidRDefault="009D3D53" w:rsidP="000168E7">
            <w:pPr>
              <w:pStyle w:val="Header"/>
              <w:tabs>
                <w:tab w:val="left" w:pos="165"/>
              </w:tabs>
              <w:snapToGrid w:val="0"/>
              <w:jc w:val="center"/>
              <w:rPr>
                <w:smallCaps/>
                <w:sz w:val="18"/>
                <w:szCs w:val="18"/>
                <w:lang w:val="af-ZA"/>
              </w:rPr>
            </w:pPr>
            <w:r w:rsidRPr="00344B7A">
              <w:rPr>
                <w:sz w:val="20"/>
                <w:szCs w:val="20"/>
                <w:lang w:val="af-ZA"/>
              </w:rPr>
              <w:t>250.</w:t>
            </w:r>
            <w:r w:rsidRPr="00344B7A">
              <w:rPr>
                <w:sz w:val="20"/>
                <w:szCs w:val="20"/>
                <w:lang w:val="af-ZA"/>
              </w:rPr>
              <w:br/>
            </w:r>
          </w:p>
        </w:tc>
        <w:tc>
          <w:tcPr>
            <w:tcW w:w="708" w:type="dxa"/>
            <w:tcBorders>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2008</w:t>
            </w:r>
          </w:p>
        </w:tc>
        <w:tc>
          <w:tcPr>
            <w:tcW w:w="2694" w:type="dxa"/>
            <w:tcBorders>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6"/>
                <w:sz w:val="20"/>
                <w:szCs w:val="20"/>
                <w:lang w:val="af-ZA"/>
              </w:rPr>
            </w:pPr>
            <w:r w:rsidRPr="00344B7A">
              <w:rPr>
                <w:smallCaps/>
                <w:color w:val="003399"/>
                <w:spacing w:val="-6"/>
                <w:sz w:val="20"/>
                <w:szCs w:val="20"/>
                <w:lang w:val="af-ZA"/>
              </w:rPr>
              <w:t>Beeslaar, A. G.</w:t>
            </w:r>
          </w:p>
        </w:tc>
        <w:tc>
          <w:tcPr>
            <w:tcW w:w="3402" w:type="dxa"/>
            <w:tcBorders>
              <w:left w:val="single" w:sz="4" w:space="0" w:color="000000"/>
              <w:bottom w:val="single" w:sz="4" w:space="0" w:color="000000"/>
            </w:tcBorders>
          </w:tcPr>
          <w:p w:rsidR="009D3D53" w:rsidRPr="00344B7A" w:rsidRDefault="009D3D53" w:rsidP="00BB6414">
            <w:pPr>
              <w:pStyle w:val="Header"/>
              <w:snapToGrid w:val="0"/>
              <w:rPr>
                <w:b/>
                <w:bCs/>
                <w:sz w:val="20"/>
                <w:szCs w:val="20"/>
                <w:lang w:val="af-ZA"/>
              </w:rPr>
            </w:pPr>
            <w:r w:rsidRPr="00344B7A">
              <w:rPr>
                <w:b/>
                <w:bCs/>
                <w:sz w:val="20"/>
                <w:szCs w:val="20"/>
                <w:lang w:val="af-ZA"/>
              </w:rPr>
              <w:t>Beeslaar - Geslagregister</w:t>
            </w:r>
          </w:p>
        </w:tc>
        <w:tc>
          <w:tcPr>
            <w:tcW w:w="3685" w:type="dxa"/>
            <w:tcBorders>
              <w:left w:val="single" w:sz="4" w:space="0" w:color="000000"/>
              <w:bottom w:val="single" w:sz="4" w:space="0" w:color="000000"/>
            </w:tcBorders>
          </w:tcPr>
          <w:p w:rsidR="009D3D53" w:rsidRPr="00344B7A" w:rsidRDefault="009D3D53" w:rsidP="002F35FA">
            <w:pPr>
              <w:pStyle w:val="Header"/>
              <w:snapToGrid w:val="0"/>
              <w:jc w:val="both"/>
              <w:rPr>
                <w:i/>
                <w:iCs/>
                <w:spacing w:val="-7"/>
                <w:sz w:val="20"/>
                <w:szCs w:val="20"/>
                <w:lang w:val="af-ZA"/>
              </w:rPr>
            </w:pPr>
            <w:r w:rsidRPr="00344B7A">
              <w:rPr>
                <w:i/>
                <w:iCs/>
                <w:spacing w:val="-7"/>
                <w:sz w:val="20"/>
                <w:szCs w:val="20"/>
                <w:lang w:val="af-ZA"/>
              </w:rPr>
              <w:t>Stamregister van die Beeslaar (Beseler) Familie in Suid-Afrika.</w:t>
            </w:r>
          </w:p>
          <w:p w:rsidR="009D3D53" w:rsidRPr="00344B7A" w:rsidRDefault="009D3D53" w:rsidP="00131424">
            <w:pPr>
              <w:pStyle w:val="Header"/>
              <w:jc w:val="both"/>
              <w:rPr>
                <w:color w:val="7030A0"/>
                <w:sz w:val="20"/>
                <w:szCs w:val="20"/>
              </w:rPr>
            </w:pPr>
            <w:r w:rsidRPr="00344B7A">
              <w:rPr>
                <w:iCs/>
                <w:color w:val="7030A0"/>
                <w:sz w:val="20"/>
                <w:szCs w:val="20"/>
              </w:rPr>
              <w:t>(</w:t>
            </w:r>
            <w:r w:rsidRPr="00344B7A">
              <w:rPr>
                <w:color w:val="7030A0"/>
                <w:sz w:val="20"/>
                <w:szCs w:val="20"/>
              </w:rPr>
              <w:t>CD Publikasie 30</w:t>
            </w:r>
            <w:r w:rsidRPr="00344B7A">
              <w:rPr>
                <w:iCs/>
                <w:color w:val="7030A0"/>
                <w:sz w:val="20"/>
                <w:szCs w:val="20"/>
              </w:rPr>
              <w:t>)</w:t>
            </w:r>
            <w:r w:rsidRPr="00344B7A">
              <w:rPr>
                <w:i/>
                <w:iCs/>
                <w:color w:val="7030A0"/>
                <w:sz w:val="20"/>
                <w:szCs w:val="20"/>
              </w:rPr>
              <w:t xml:space="preserve"> </w:t>
            </w:r>
          </w:p>
        </w:tc>
        <w:tc>
          <w:tcPr>
            <w:tcW w:w="1925" w:type="dxa"/>
            <w:tcBorders>
              <w:left w:val="single" w:sz="4" w:space="0" w:color="000000"/>
              <w:bottom w:val="single" w:sz="4" w:space="0" w:color="000000"/>
              <w:right w:val="double" w:sz="2" w:space="0" w:color="000000"/>
            </w:tcBorders>
          </w:tcPr>
          <w:p w:rsidR="009D3D53" w:rsidRPr="00344B7A" w:rsidRDefault="009D3D53" w:rsidP="00B467A6">
            <w:pPr>
              <w:pStyle w:val="Header"/>
              <w:snapToGrid w:val="0"/>
              <w:rPr>
                <w:sz w:val="20"/>
                <w:szCs w:val="20"/>
                <w:lang w:val="en-GB"/>
              </w:rPr>
            </w:pPr>
            <w:r w:rsidRPr="00344B7A">
              <w:rPr>
                <w:sz w:val="20"/>
                <w:szCs w:val="20"/>
                <w:lang w:val="en-GB"/>
              </w:rPr>
              <w:t xml:space="preserve">Centurion, A. G. Beeslaar, </w:t>
            </w:r>
            <w:r>
              <w:rPr>
                <w:sz w:val="20"/>
                <w:szCs w:val="20"/>
                <w:lang w:val="en-GB"/>
              </w:rPr>
              <w:t>2008,</w:t>
            </w:r>
            <w:r w:rsidRPr="00344B7A">
              <w:rPr>
                <w:sz w:val="20"/>
                <w:szCs w:val="20"/>
                <w:lang w:val="en-GB"/>
              </w:rPr>
              <w:br/>
              <w:t>2de Uitg</w:t>
            </w:r>
            <w:r>
              <w:rPr>
                <w:sz w:val="20"/>
                <w:szCs w:val="20"/>
                <w:lang w:val="en-GB"/>
              </w:rPr>
              <w:t>.</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0C0563">
            <w:pPr>
              <w:pStyle w:val="Header"/>
              <w:tabs>
                <w:tab w:val="left" w:pos="165"/>
              </w:tabs>
              <w:snapToGrid w:val="0"/>
              <w:jc w:val="center"/>
              <w:rPr>
                <w:sz w:val="20"/>
                <w:szCs w:val="20"/>
              </w:rPr>
            </w:pPr>
            <w:r w:rsidRPr="00344B7A">
              <w:rPr>
                <w:sz w:val="20"/>
                <w:szCs w:val="20"/>
              </w:rPr>
              <w:t>BEE</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C0563">
            <w:pPr>
              <w:pStyle w:val="Header"/>
              <w:tabs>
                <w:tab w:val="left" w:pos="165"/>
              </w:tabs>
              <w:snapToGrid w:val="0"/>
              <w:jc w:val="center"/>
              <w:rPr>
                <w:sz w:val="20"/>
                <w:szCs w:val="20"/>
              </w:rPr>
            </w:pPr>
            <w:r w:rsidRPr="00344B7A">
              <w:rPr>
                <w:sz w:val="20"/>
                <w:szCs w:val="20"/>
              </w:rPr>
              <w:t>1458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C0563">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C0563">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C0563">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F6F3D">
            <w:pPr>
              <w:pStyle w:val="Header"/>
              <w:snapToGrid w:val="0"/>
              <w:rPr>
                <w:smallCaps/>
                <w:color w:val="002060"/>
                <w:spacing w:val="-6"/>
                <w:sz w:val="20"/>
                <w:szCs w:val="20"/>
                <w:lang w:val="af-ZA"/>
              </w:rPr>
            </w:pPr>
            <w:r w:rsidRPr="00344B7A">
              <w:rPr>
                <w:smallCaps/>
                <w:color w:val="002060"/>
                <w:spacing w:val="-6"/>
                <w:sz w:val="20"/>
                <w:szCs w:val="20"/>
                <w:lang w:val="af-ZA"/>
              </w:rPr>
              <w:t>Beeslaar, A. G.</w:t>
            </w:r>
          </w:p>
        </w:tc>
        <w:tc>
          <w:tcPr>
            <w:tcW w:w="3402" w:type="dxa"/>
            <w:tcBorders>
              <w:top w:val="single" w:sz="4" w:space="0" w:color="000000"/>
              <w:left w:val="single" w:sz="4" w:space="0" w:color="000000"/>
              <w:bottom w:val="single" w:sz="4" w:space="0" w:color="000000"/>
            </w:tcBorders>
          </w:tcPr>
          <w:p w:rsidR="009D3D53" w:rsidRPr="00344B7A" w:rsidRDefault="009D3D53" w:rsidP="00DF6F3D">
            <w:pPr>
              <w:pStyle w:val="Header"/>
              <w:snapToGrid w:val="0"/>
              <w:rPr>
                <w:b/>
                <w:bCs/>
                <w:sz w:val="20"/>
                <w:szCs w:val="20"/>
                <w:lang w:val="af-ZA"/>
              </w:rPr>
            </w:pPr>
            <w:r w:rsidRPr="00344B7A">
              <w:rPr>
                <w:b/>
                <w:bCs/>
                <w:sz w:val="20"/>
                <w:szCs w:val="20"/>
                <w:lang w:val="af-ZA"/>
              </w:rPr>
              <w:t>Beeslaar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DF6F3D">
            <w:pPr>
              <w:pStyle w:val="Header"/>
              <w:snapToGrid w:val="0"/>
              <w:jc w:val="both"/>
              <w:rPr>
                <w:i/>
                <w:iCs/>
                <w:spacing w:val="-7"/>
                <w:sz w:val="20"/>
                <w:szCs w:val="20"/>
                <w:lang w:val="af-ZA"/>
              </w:rPr>
            </w:pPr>
            <w:r w:rsidRPr="00344B7A">
              <w:rPr>
                <w:i/>
                <w:iCs/>
                <w:spacing w:val="-7"/>
                <w:sz w:val="20"/>
                <w:szCs w:val="20"/>
                <w:lang w:val="af-ZA"/>
              </w:rPr>
              <w:t>Stamregister van die Beeslaar (Beseler) Familie in Suid-Afrika.</w:t>
            </w:r>
          </w:p>
          <w:p w:rsidR="009D3D53" w:rsidRPr="00344B7A" w:rsidRDefault="009D3D53" w:rsidP="00DF6F3D">
            <w:pPr>
              <w:pStyle w:val="Header"/>
              <w:snapToGrid w:val="0"/>
              <w:jc w:val="both"/>
              <w:rPr>
                <w:sz w:val="20"/>
                <w:szCs w:val="20"/>
                <w:lang w:val="de-DE"/>
              </w:rPr>
            </w:pPr>
            <w:r w:rsidRPr="00344B7A">
              <w:rPr>
                <w:color w:val="FF0000"/>
                <w:sz w:val="20"/>
                <w:szCs w:val="20"/>
                <w:lang w:val="af-ZA"/>
              </w:rPr>
              <w:t>Ongepubliseerde manuskrip</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F6F3D">
            <w:pPr>
              <w:pStyle w:val="Header"/>
              <w:snapToGrid w:val="0"/>
              <w:rPr>
                <w:sz w:val="20"/>
                <w:szCs w:val="20"/>
                <w:lang w:val="en-GB"/>
              </w:rPr>
            </w:pPr>
            <w:r w:rsidRPr="00344B7A">
              <w:rPr>
                <w:sz w:val="20"/>
                <w:szCs w:val="20"/>
                <w:lang w:val="en-GB"/>
              </w:rPr>
              <w:t>Centurion, 2006.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A75CB9">
            <w:pPr>
              <w:pStyle w:val="Header"/>
              <w:tabs>
                <w:tab w:val="left" w:pos="165"/>
              </w:tabs>
              <w:snapToGrid w:val="0"/>
              <w:jc w:val="center"/>
              <w:rPr>
                <w:sz w:val="20"/>
                <w:szCs w:val="20"/>
                <w:lang w:val="af-ZA"/>
              </w:rPr>
            </w:pPr>
            <w:r>
              <w:rPr>
                <w:sz w:val="20"/>
                <w:szCs w:val="20"/>
                <w:lang w:val="af-ZA"/>
              </w:rPr>
              <w:t>BEE*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D7372">
            <w:pPr>
              <w:pStyle w:val="Header"/>
              <w:tabs>
                <w:tab w:val="left" w:pos="165"/>
              </w:tabs>
              <w:snapToGrid w:val="0"/>
              <w:jc w:val="center"/>
              <w:rPr>
                <w:sz w:val="20"/>
                <w:szCs w:val="20"/>
                <w:lang w:val="af-ZA"/>
              </w:rPr>
            </w:pPr>
            <w:r>
              <w:rPr>
                <w:sz w:val="20"/>
                <w:szCs w:val="20"/>
                <w:lang w:val="af-ZA"/>
              </w:rPr>
              <w:t>1767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D7372">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D7372">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D7372">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75CB9">
            <w:pPr>
              <w:pStyle w:val="Header"/>
              <w:snapToGrid w:val="0"/>
              <w:rPr>
                <w:color w:val="003399"/>
                <w:spacing w:val="-5"/>
                <w:sz w:val="20"/>
                <w:szCs w:val="20"/>
              </w:rPr>
            </w:pPr>
            <w:r>
              <w:rPr>
                <w:color w:val="003399"/>
                <w:spacing w:val="-5"/>
                <w:sz w:val="20"/>
                <w:szCs w:val="20"/>
              </w:rPr>
              <w:t>HENNING, O. J.</w:t>
            </w:r>
          </w:p>
        </w:tc>
        <w:tc>
          <w:tcPr>
            <w:tcW w:w="3402" w:type="dxa"/>
            <w:tcBorders>
              <w:top w:val="single" w:sz="4" w:space="0" w:color="000000"/>
              <w:left w:val="single" w:sz="4" w:space="0" w:color="000000"/>
              <w:bottom w:val="single" w:sz="4" w:space="0" w:color="000000"/>
            </w:tcBorders>
          </w:tcPr>
          <w:p w:rsidR="009D3D53" w:rsidRPr="00344B7A" w:rsidRDefault="009D3D53" w:rsidP="00A75CB9">
            <w:pPr>
              <w:pStyle w:val="Header"/>
              <w:snapToGrid w:val="0"/>
              <w:rPr>
                <w:b/>
                <w:bCs/>
                <w:sz w:val="20"/>
                <w:szCs w:val="20"/>
              </w:rPr>
            </w:pPr>
            <w:r>
              <w:rPr>
                <w:b/>
                <w:bCs/>
                <w:sz w:val="20"/>
                <w:szCs w:val="20"/>
              </w:rPr>
              <w:t>Beeton - Familieregister</w:t>
            </w:r>
          </w:p>
        </w:tc>
        <w:tc>
          <w:tcPr>
            <w:tcW w:w="3685" w:type="dxa"/>
            <w:tcBorders>
              <w:top w:val="single" w:sz="4" w:space="0" w:color="000000"/>
              <w:left w:val="single" w:sz="4" w:space="0" w:color="000000"/>
              <w:bottom w:val="single" w:sz="4" w:space="0" w:color="000000"/>
            </w:tcBorders>
          </w:tcPr>
          <w:p w:rsidR="009D3D53" w:rsidRDefault="009D3D53" w:rsidP="00A75CB9">
            <w:pPr>
              <w:pStyle w:val="Header"/>
              <w:snapToGrid w:val="0"/>
              <w:jc w:val="both"/>
              <w:rPr>
                <w:i/>
                <w:iCs/>
                <w:sz w:val="20"/>
                <w:szCs w:val="20"/>
              </w:rPr>
            </w:pPr>
            <w:r>
              <w:rPr>
                <w:i/>
                <w:iCs/>
                <w:sz w:val="20"/>
                <w:szCs w:val="20"/>
              </w:rPr>
              <w:t>Beetons of South Africa = Beetons van SUid-Afrika</w:t>
            </w:r>
          </w:p>
          <w:p w:rsidR="009D3D53" w:rsidRPr="00344B7A" w:rsidRDefault="009D3D53" w:rsidP="00A75CB9">
            <w:pPr>
              <w:pStyle w:val="Header"/>
              <w:snapToGrid w:val="0"/>
              <w:jc w:val="both"/>
              <w:rPr>
                <w:i/>
                <w:iCs/>
                <w:sz w:val="20"/>
                <w:szCs w:val="20"/>
              </w:rPr>
            </w:pPr>
            <w:r>
              <w:rPr>
                <w:i/>
                <w:iCs/>
                <w:sz w:val="20"/>
                <w:szCs w:val="20"/>
              </w:rPr>
              <w:t>ISBN 0 620 15946 4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75CB9">
            <w:pPr>
              <w:pStyle w:val="Header"/>
              <w:snapToGrid w:val="0"/>
              <w:rPr>
                <w:sz w:val="20"/>
                <w:szCs w:val="20"/>
              </w:rPr>
            </w:pPr>
            <w:r>
              <w:rPr>
                <w:sz w:val="20"/>
                <w:szCs w:val="20"/>
              </w:rPr>
              <w:t>Verwoerdburg, 1991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z w:val="20"/>
                <w:szCs w:val="20"/>
              </w:rPr>
              <w:t>CD</w:t>
            </w:r>
            <w:r>
              <w:rPr>
                <w:sz w:val="20"/>
                <w:szCs w:val="20"/>
              </w:rPr>
              <w:t>/</w:t>
            </w:r>
            <w:r w:rsidRPr="00E957B3">
              <w:rPr>
                <w:sz w:val="16"/>
                <w:szCs w:val="16"/>
              </w:rPr>
              <w:t>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820CB">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w:t>
            </w:r>
            <w:r w:rsidRPr="00344B7A">
              <w:rPr>
                <w:color w:val="003399"/>
                <w:sz w:val="18"/>
                <w:szCs w:val="18"/>
              </w:rPr>
              <w:lastRenderedPageBreak/>
              <w:t>AFRIKA</w:t>
            </w:r>
          </w:p>
        </w:tc>
        <w:tc>
          <w:tcPr>
            <w:tcW w:w="3402" w:type="dxa"/>
            <w:tcBorders>
              <w:top w:val="single" w:sz="4" w:space="0" w:color="000000"/>
              <w:left w:val="single" w:sz="4" w:space="0" w:color="000000"/>
              <w:bottom w:val="single" w:sz="4" w:space="0" w:color="000000"/>
            </w:tcBorders>
          </w:tcPr>
          <w:p w:rsidR="009D3D53" w:rsidRPr="00344B7A" w:rsidRDefault="009D3D53" w:rsidP="00A1008F">
            <w:pPr>
              <w:pStyle w:val="Header"/>
              <w:rPr>
                <w:b/>
                <w:bCs/>
                <w:sz w:val="20"/>
                <w:szCs w:val="20"/>
              </w:rPr>
            </w:pPr>
            <w:r>
              <w:rPr>
                <w:b/>
                <w:bCs/>
                <w:sz w:val="20"/>
                <w:szCs w:val="20"/>
              </w:rPr>
              <w:lastRenderedPageBreak/>
              <w:t xml:space="preserve">Begraafpase - </w:t>
            </w:r>
            <w:r w:rsidRPr="00344B7A">
              <w:rPr>
                <w:b/>
                <w:bCs/>
                <w:sz w:val="20"/>
                <w:szCs w:val="20"/>
              </w:rPr>
              <w:t>Konsentrasiekamp</w:t>
            </w:r>
            <w:r>
              <w:rPr>
                <w:b/>
                <w:bCs/>
                <w:sz w:val="20"/>
                <w:szCs w:val="20"/>
              </w:rPr>
              <w:t xml:space="preserve">, </w:t>
            </w:r>
            <w:r w:rsidRPr="00344B7A">
              <w:rPr>
                <w:b/>
                <w:bCs/>
                <w:sz w:val="20"/>
                <w:szCs w:val="20"/>
              </w:rPr>
              <w:t xml:space="preserve"> Balmoral</w:t>
            </w:r>
          </w:p>
          <w:p w:rsidR="009D3D53" w:rsidRPr="00344B7A" w:rsidRDefault="009D3D53" w:rsidP="00A1008F">
            <w:pPr>
              <w:pStyle w:val="Header"/>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117B4">
            <w:pPr>
              <w:pStyle w:val="Header"/>
              <w:snapToGrid w:val="0"/>
              <w:spacing w:after="30"/>
              <w:rPr>
                <w:i/>
                <w:iCs/>
                <w:sz w:val="20"/>
                <w:szCs w:val="20"/>
                <w:lang w:val="nl-NL"/>
              </w:rPr>
            </w:pPr>
            <w:r w:rsidRPr="00344B7A">
              <w:rPr>
                <w:i/>
                <w:iCs/>
                <w:sz w:val="20"/>
                <w:szCs w:val="20"/>
                <w:lang w:val="nl-NL"/>
              </w:rPr>
              <w:lastRenderedPageBreak/>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w:t>
            </w:r>
            <w:r w:rsidRPr="00344B7A">
              <w:rPr>
                <w:i/>
                <w:iCs/>
                <w:sz w:val="20"/>
                <w:szCs w:val="20"/>
                <w:lang w:val="nl-NL"/>
              </w:rPr>
              <w:lastRenderedPageBreak/>
              <w:t xml:space="preserve">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9D3D53" w:rsidRPr="00344B7A" w:rsidRDefault="009D3D53" w:rsidP="002117B4">
            <w:pPr>
              <w:pStyle w:val="Header"/>
              <w:snapToGrid w:val="0"/>
              <w:spacing w:after="30"/>
              <w:jc w:val="both"/>
              <w:rPr>
                <w:i/>
                <w:iCs/>
                <w:sz w:val="20"/>
                <w:szCs w:val="20"/>
                <w:lang w:val="nl-NL"/>
              </w:rPr>
            </w:pPr>
            <w:r w:rsidRPr="00344B7A">
              <w:rPr>
                <w:iCs/>
                <w:sz w:val="20"/>
                <w:szCs w:val="20"/>
                <w:lang w:val="nl-NL"/>
              </w:rPr>
              <w:t xml:space="preserve"> [GGSA CD 020]</w:t>
            </w:r>
          </w:p>
          <w:p w:rsidR="009D3D53" w:rsidRPr="00344B7A" w:rsidRDefault="009D3D53" w:rsidP="007614ED">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lang w:val="af-ZA"/>
              </w:rPr>
            </w:pPr>
            <w:r w:rsidRPr="00344B7A">
              <w:rPr>
                <w:sz w:val="20"/>
                <w:szCs w:val="20"/>
              </w:rPr>
              <w:lastRenderedPageBreak/>
              <w:t xml:space="preserve">GGSA, </w:t>
            </w:r>
            <w:r w:rsidRPr="00344B7A">
              <w:rPr>
                <w:spacing w:val="-2"/>
                <w:sz w:val="20"/>
                <w:szCs w:val="20"/>
              </w:rPr>
              <w:t>2006.</w:t>
            </w:r>
            <w:r w:rsidRPr="00344B7A">
              <w:rPr>
                <w:sz w:val="20"/>
                <w:lang w:val="af-ZA"/>
              </w:rPr>
              <w:t xml:space="preserve"> </w:t>
            </w:r>
          </w:p>
          <w:p w:rsidR="009D3D53" w:rsidRPr="00344B7A" w:rsidRDefault="009D3D53" w:rsidP="002F35FA">
            <w:pPr>
              <w:pStyle w:val="Header"/>
              <w:tabs>
                <w:tab w:val="left" w:pos="583"/>
              </w:tabs>
              <w:rPr>
                <w:sz w:val="20"/>
                <w:lang w:val="af-ZA"/>
              </w:rPr>
            </w:pPr>
            <w:r w:rsidRPr="00344B7A">
              <w:rPr>
                <w:sz w:val="20"/>
                <w:lang w:val="af-ZA"/>
              </w:rPr>
              <w:t>R110.00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076403">
            <w:pPr>
              <w:pStyle w:val="Header"/>
              <w:tabs>
                <w:tab w:val="left" w:pos="165"/>
              </w:tabs>
              <w:snapToGrid w:val="0"/>
              <w:jc w:val="center"/>
              <w:rPr>
                <w:smallCaps/>
                <w:sz w:val="20"/>
                <w:szCs w:val="20"/>
                <w:lang w:val="af-ZA"/>
              </w:rPr>
            </w:pPr>
            <w:r w:rsidRPr="00344B7A">
              <w:rPr>
                <w:smallCaps/>
                <w:sz w:val="20"/>
                <w:szCs w:val="20"/>
                <w:lang w:val="af-ZA"/>
              </w:rPr>
              <w:lastRenderedPageBreak/>
              <w:t>BEG/PE*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D1BF4">
            <w:pPr>
              <w:pStyle w:val="Header"/>
              <w:tabs>
                <w:tab w:val="left" w:pos="165"/>
              </w:tabs>
              <w:snapToGrid w:val="0"/>
              <w:jc w:val="center"/>
              <w:rPr>
                <w:smallCaps/>
                <w:sz w:val="20"/>
                <w:szCs w:val="20"/>
                <w:lang w:val="af-ZA"/>
              </w:rPr>
            </w:pPr>
            <w:r w:rsidRPr="00344B7A">
              <w:rPr>
                <w:smallCaps/>
                <w:sz w:val="20"/>
                <w:szCs w:val="20"/>
                <w:lang w:val="af-ZA"/>
              </w:rPr>
              <w:t>328.</w:t>
            </w:r>
            <w:r w:rsidRPr="00344B7A">
              <w:rPr>
                <w:smallCaps/>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062A5">
            <w:pPr>
              <w:pStyle w:val="Header"/>
              <w:snapToGrid w:val="0"/>
              <w:spacing w:after="30"/>
              <w:jc w:val="both"/>
              <w:rPr>
                <w:color w:val="003399"/>
                <w:sz w:val="20"/>
                <w:szCs w:val="20"/>
                <w:lang w:val="af-ZA"/>
              </w:rPr>
            </w:pPr>
            <w:r w:rsidRPr="00344B7A">
              <w:rPr>
                <w:smallCaps/>
                <w:color w:val="003399"/>
                <w:sz w:val="18"/>
                <w:szCs w:val="18"/>
                <w:lang w:val="af-ZA"/>
              </w:rPr>
              <w:t xml:space="preserve">GENEALOGICAL SOCIETY OF SOUTH AFRICA.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30"/>
              <w:rPr>
                <w:b/>
                <w:bCs/>
                <w:sz w:val="20"/>
                <w:szCs w:val="20"/>
                <w:lang w:val="af-ZA"/>
              </w:rPr>
            </w:pPr>
            <w:r w:rsidRPr="00344B7A">
              <w:rPr>
                <w:b/>
                <w:bCs/>
                <w:sz w:val="20"/>
                <w:szCs w:val="20"/>
                <w:lang w:val="af-ZA"/>
              </w:rPr>
              <w:t xml:space="preserve">Begraafplase  - Port Elizabeth - St. Mary's Cemetary, </w:t>
            </w:r>
          </w:p>
          <w:p w:rsidR="009D3D53" w:rsidRPr="00344B7A" w:rsidRDefault="009D3D53" w:rsidP="002F35FA">
            <w:pPr>
              <w:pStyle w:val="Header"/>
              <w:spacing w:after="30"/>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lang w:val="af-ZA"/>
              </w:rPr>
            </w:pPr>
            <w:r w:rsidRPr="00344B7A">
              <w:rPr>
                <w:i/>
                <w:sz w:val="20"/>
                <w:szCs w:val="20"/>
                <w:lang w:val="af-ZA"/>
              </w:rPr>
              <w:t>St. Mary’s Cemetery, Port Elizabeth.</w:t>
            </w:r>
          </w:p>
          <w:p w:rsidR="009D3D53" w:rsidRPr="00344B7A" w:rsidRDefault="009D3D53" w:rsidP="002F35FA">
            <w:pPr>
              <w:pStyle w:val="Header"/>
              <w:jc w:val="both"/>
              <w:rPr>
                <w:sz w:val="20"/>
                <w:szCs w:val="20"/>
                <w:lang w:val="af-ZA"/>
              </w:rPr>
            </w:pPr>
            <w:r w:rsidRPr="00344B7A">
              <w:rPr>
                <w:sz w:val="20"/>
                <w:szCs w:val="20"/>
                <w:lang w:val="af-ZA"/>
              </w:rPr>
              <w:t>ISBN:   0-620-12566-7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062A5">
            <w:pPr>
              <w:pStyle w:val="Header"/>
              <w:tabs>
                <w:tab w:val="left" w:pos="0"/>
                <w:tab w:val="left" w:pos="651"/>
              </w:tabs>
              <w:snapToGrid w:val="0"/>
              <w:rPr>
                <w:sz w:val="20"/>
                <w:lang w:val="af-ZA"/>
              </w:rPr>
            </w:pPr>
            <w:r w:rsidRPr="00344B7A">
              <w:rPr>
                <w:sz w:val="20"/>
                <w:lang w:val="af-ZA"/>
              </w:rPr>
              <w:t>Port Elizabeth, UPE, 1990.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DE1DF9" w:rsidRDefault="009D3D53" w:rsidP="00AE7FAF">
            <w:pPr>
              <w:pStyle w:val="Header"/>
              <w:snapToGrid w:val="0"/>
              <w:spacing w:before="100"/>
              <w:jc w:val="center"/>
              <w:rPr>
                <w:sz w:val="20"/>
                <w:szCs w:val="20"/>
              </w:rPr>
            </w:pPr>
            <w:r w:rsidRPr="00DE1DF9">
              <w:rPr>
                <w:sz w:val="20"/>
                <w:szCs w:val="20"/>
              </w:rPr>
              <w:t>CD/BEG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ind w:hanging="130"/>
              <w:jc w:val="center"/>
              <w:rPr>
                <w:sz w:val="20"/>
                <w:szCs w:val="20"/>
                <w:lang w:val="af-ZA"/>
              </w:rPr>
            </w:pPr>
            <w:r w:rsidRPr="00344B7A">
              <w:rPr>
                <w:sz w:val="20"/>
                <w:szCs w:val="20"/>
                <w:lang w:val="af-ZA"/>
              </w:rPr>
              <w:t>632.</w:t>
            </w:r>
          </w:p>
          <w:p w:rsidR="009D3D53" w:rsidRPr="00344B7A" w:rsidRDefault="009D3D53" w:rsidP="002F35FA">
            <w:pPr>
              <w:pStyle w:val="Header"/>
              <w:tabs>
                <w:tab w:val="left" w:pos="165"/>
              </w:tabs>
              <w:ind w:hanging="11"/>
              <w:jc w:val="center"/>
              <w:rPr>
                <w:sz w:val="18"/>
                <w:szCs w:val="18"/>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5"/>
                <w:sz w:val="20"/>
                <w:szCs w:val="20"/>
                <w:lang w:val="af-ZA"/>
              </w:rPr>
            </w:pPr>
            <w:r w:rsidRPr="00344B7A">
              <w:rPr>
                <w:smallCaps/>
                <w:color w:val="003399"/>
                <w:spacing w:val="-5"/>
                <w:sz w:val="20"/>
                <w:szCs w:val="20"/>
                <w:lang w:val="af-ZA"/>
              </w:rPr>
              <w:t>Northall, J. H.</w:t>
            </w:r>
          </w:p>
        </w:tc>
        <w:tc>
          <w:tcPr>
            <w:tcW w:w="3402" w:type="dxa"/>
            <w:tcBorders>
              <w:top w:val="single" w:sz="4" w:space="0" w:color="000000"/>
              <w:left w:val="single" w:sz="4" w:space="0" w:color="000000"/>
              <w:bottom w:val="single" w:sz="4" w:space="0" w:color="000000"/>
            </w:tcBorders>
          </w:tcPr>
          <w:p w:rsidR="009D3D53" w:rsidRPr="00344B7A" w:rsidRDefault="009D3D53" w:rsidP="00F56265">
            <w:pPr>
              <w:pStyle w:val="Header"/>
              <w:snapToGrid w:val="0"/>
              <w:rPr>
                <w:b/>
                <w:sz w:val="20"/>
                <w:szCs w:val="20"/>
              </w:rPr>
            </w:pPr>
            <w:r w:rsidRPr="00344B7A">
              <w:rPr>
                <w:b/>
                <w:sz w:val="20"/>
                <w:szCs w:val="20"/>
              </w:rPr>
              <w:t>Begraafplase - Boetsap en Blesmanspos</w:t>
            </w:r>
          </w:p>
        </w:tc>
        <w:tc>
          <w:tcPr>
            <w:tcW w:w="3685" w:type="dxa"/>
            <w:tcBorders>
              <w:top w:val="single" w:sz="4" w:space="0" w:color="000000"/>
              <w:left w:val="single" w:sz="4" w:space="0" w:color="000000"/>
              <w:bottom w:val="single" w:sz="4" w:space="0" w:color="000000"/>
            </w:tcBorders>
          </w:tcPr>
          <w:p w:rsidR="009D3D53" w:rsidRPr="00344B7A" w:rsidRDefault="009D3D53" w:rsidP="00872DC2">
            <w:pPr>
              <w:pStyle w:val="Header"/>
              <w:snapToGrid w:val="0"/>
              <w:spacing w:after="30"/>
              <w:rPr>
                <w:i/>
                <w:sz w:val="20"/>
                <w:szCs w:val="20"/>
              </w:rPr>
            </w:pPr>
            <w:r w:rsidRPr="00344B7A">
              <w:rPr>
                <w:i/>
                <w:sz w:val="20"/>
                <w:szCs w:val="20"/>
              </w:rPr>
              <w:t>Begraafplase: Boetsap en Blesmanspos</w:t>
            </w:r>
          </w:p>
          <w:p w:rsidR="009D3D53" w:rsidRPr="00344B7A" w:rsidRDefault="009D3D53" w:rsidP="00872DC2">
            <w:pPr>
              <w:pStyle w:val="Header"/>
              <w:jc w:val="both"/>
              <w:rPr>
                <w:sz w:val="20"/>
                <w:szCs w:val="20"/>
                <w:lang w:val="af-ZA"/>
              </w:rPr>
            </w:pPr>
            <w:r w:rsidRPr="00344B7A">
              <w:rPr>
                <w:spacing w:val="-5"/>
                <w:sz w:val="20"/>
                <w:szCs w:val="20"/>
              </w:rPr>
              <w:t>(</w:t>
            </w:r>
            <w:r w:rsidRPr="00344B7A">
              <w:rPr>
                <w:color w:val="7030A0"/>
                <w:spacing w:val="-5"/>
                <w:sz w:val="20"/>
                <w:szCs w:val="20"/>
              </w:rPr>
              <w:t>CD-publikasie 82)</w:t>
            </w:r>
            <w:r w:rsidRPr="00344B7A">
              <w:rPr>
                <w:sz w:val="20"/>
                <w:szCs w:val="20"/>
                <w:lang w:val="af-ZA"/>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652DD">
            <w:pPr>
              <w:pStyle w:val="Header"/>
              <w:snapToGrid w:val="0"/>
              <w:rPr>
                <w:sz w:val="20"/>
                <w:lang w:val="af-ZA"/>
              </w:rPr>
            </w:pPr>
            <w:r w:rsidRPr="00344B7A">
              <w:rPr>
                <w:sz w:val="20"/>
                <w:lang w:val="af-ZA"/>
              </w:rPr>
              <w:t>Pretoria, 2009.</w:t>
            </w:r>
          </w:p>
        </w:tc>
      </w:tr>
      <w:tr w:rsidR="009D3D53" w:rsidRPr="00344B7A" w:rsidTr="00781AE0">
        <w:trPr>
          <w:trHeight w:val="519"/>
        </w:trPr>
        <w:tc>
          <w:tcPr>
            <w:tcW w:w="1242" w:type="dxa"/>
            <w:tcBorders>
              <w:top w:val="single" w:sz="4" w:space="0" w:color="000000"/>
              <w:left w:val="double" w:sz="2" w:space="0" w:color="000000"/>
              <w:bottom w:val="single" w:sz="4" w:space="0" w:color="000000"/>
            </w:tcBorders>
          </w:tcPr>
          <w:p w:rsidR="009D3D53" w:rsidRPr="00344B7A" w:rsidRDefault="009D3D53" w:rsidP="00076403">
            <w:pPr>
              <w:pStyle w:val="Header"/>
              <w:tabs>
                <w:tab w:val="left" w:pos="165"/>
              </w:tabs>
              <w:snapToGrid w:val="0"/>
              <w:jc w:val="center"/>
              <w:rPr>
                <w:sz w:val="20"/>
                <w:szCs w:val="20"/>
              </w:rPr>
            </w:pPr>
            <w:r w:rsidRPr="00344B7A">
              <w:rPr>
                <w:sz w:val="20"/>
                <w:szCs w:val="20"/>
              </w:rPr>
              <w:t>BEG/DIE</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z w:val="20"/>
                <w:szCs w:val="20"/>
              </w:rPr>
              <w:t>547.</w:t>
            </w:r>
            <w:r w:rsidRPr="00344B7A">
              <w:rPr>
                <w:sz w:val="20"/>
                <w:szCs w:val="20"/>
              </w:rPr>
              <w:br/>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GENEALOGICAL SOCIETY OF SOUTH AFRICA</w:t>
            </w:r>
          </w:p>
        </w:tc>
        <w:tc>
          <w:tcPr>
            <w:tcW w:w="3402" w:type="dxa"/>
            <w:tcBorders>
              <w:top w:val="single" w:sz="4" w:space="0" w:color="000000"/>
              <w:left w:val="single" w:sz="4" w:space="0" w:color="000000"/>
              <w:bottom w:val="single" w:sz="4" w:space="0" w:color="000000"/>
            </w:tcBorders>
          </w:tcPr>
          <w:p w:rsidR="009D3D53" w:rsidRPr="00344B7A" w:rsidRDefault="009D3D53" w:rsidP="0024254D">
            <w:pPr>
              <w:pStyle w:val="Header"/>
              <w:snapToGrid w:val="0"/>
              <w:jc w:val="both"/>
              <w:rPr>
                <w:b/>
                <w:bCs/>
                <w:sz w:val="20"/>
                <w:szCs w:val="20"/>
              </w:rPr>
            </w:pPr>
            <w:r w:rsidRPr="00344B7A">
              <w:rPr>
                <w:b/>
                <w:bCs/>
                <w:sz w:val="20"/>
                <w:szCs w:val="20"/>
              </w:rPr>
              <w:t>Begraafplase - Dieprivier</w:t>
            </w:r>
          </w:p>
        </w:tc>
        <w:tc>
          <w:tcPr>
            <w:tcW w:w="3685" w:type="dxa"/>
            <w:tcBorders>
              <w:top w:val="single" w:sz="4" w:space="0" w:color="000000"/>
              <w:left w:val="single" w:sz="4" w:space="0" w:color="000000"/>
              <w:bottom w:val="single" w:sz="4" w:space="0" w:color="000000"/>
            </w:tcBorders>
          </w:tcPr>
          <w:p w:rsidR="009D3D53" w:rsidRPr="00344B7A" w:rsidRDefault="009D3D53" w:rsidP="00E937F9">
            <w:pPr>
              <w:pStyle w:val="Header"/>
              <w:snapToGrid w:val="0"/>
              <w:jc w:val="both"/>
              <w:rPr>
                <w:sz w:val="20"/>
                <w:szCs w:val="20"/>
              </w:rPr>
            </w:pPr>
            <w:r w:rsidRPr="00344B7A">
              <w:rPr>
                <w:i/>
                <w:iCs/>
                <w:sz w:val="20"/>
                <w:szCs w:val="20"/>
              </w:rPr>
              <w:t>Diep River Cemetery: Tombstone inscriptions, extracts from burial register and map</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Kaapstad, GGSA, 1992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1344</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r>
              <w:rPr>
                <w:sz w:val="16"/>
                <w:szCs w:val="16"/>
                <w:lang w:val="af-ZA"/>
              </w:rPr>
              <w:t>161</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E27D6">
            <w:pPr>
              <w:pStyle w:val="Header"/>
              <w:tabs>
                <w:tab w:val="left" w:pos="165"/>
              </w:tabs>
              <w:snapToGrid w:val="0"/>
              <w:rPr>
                <w:color w:val="003399"/>
                <w:sz w:val="18"/>
                <w:szCs w:val="18"/>
                <w:lang w:val="af-ZA"/>
              </w:rPr>
            </w:pPr>
            <w:r w:rsidRPr="00344B7A">
              <w:rPr>
                <w:color w:val="003399"/>
                <w:sz w:val="18"/>
                <w:szCs w:val="18"/>
              </w:rPr>
              <w:t xml:space="preserve">GENEALOGIESE GENOOTSKAP VAN SUID-AFRIKA. </w:t>
            </w:r>
            <w:r w:rsidRPr="00344B7A">
              <w:rPr>
                <w:color w:val="003399"/>
                <w:sz w:val="18"/>
                <w:szCs w:val="18"/>
                <w:lang w:val="af-ZA"/>
              </w:rPr>
              <w:t xml:space="preserve">Durban &amp; </w:t>
            </w:r>
            <w:r>
              <w:rPr>
                <w:color w:val="003399"/>
                <w:sz w:val="18"/>
                <w:szCs w:val="18"/>
                <w:lang w:val="af-ZA"/>
              </w:rPr>
              <w:t>Kusstreek</w:t>
            </w:r>
          </w:p>
        </w:tc>
        <w:tc>
          <w:tcPr>
            <w:tcW w:w="3402" w:type="dxa"/>
            <w:tcBorders>
              <w:top w:val="single" w:sz="4" w:space="0" w:color="000000"/>
              <w:left w:val="single" w:sz="4" w:space="0" w:color="000000"/>
              <w:bottom w:val="single" w:sz="4" w:space="0" w:color="000000"/>
            </w:tcBorders>
          </w:tcPr>
          <w:p w:rsidR="009D3D53" w:rsidRPr="00344B7A" w:rsidRDefault="009D3D53" w:rsidP="00F32BAD">
            <w:pPr>
              <w:pStyle w:val="Header"/>
              <w:snapToGrid w:val="0"/>
              <w:rPr>
                <w:b/>
                <w:sz w:val="20"/>
                <w:szCs w:val="20"/>
                <w:lang w:val="af-ZA"/>
              </w:rPr>
            </w:pPr>
            <w:r w:rsidRPr="00344B7A">
              <w:rPr>
                <w:b/>
                <w:sz w:val="20"/>
                <w:szCs w:val="20"/>
                <w:lang w:val="af-ZA"/>
              </w:rPr>
              <w:t>Begraafplase - Durban - Stellawood</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Stellawood Cemetery Durban, Interment &amp; Cremation Records 1905 - 2000</w:t>
            </w:r>
          </w:p>
          <w:p w:rsidR="009D3D53" w:rsidRPr="00344B7A" w:rsidRDefault="009D3D53" w:rsidP="00885346">
            <w:pPr>
              <w:pStyle w:val="Header"/>
              <w:tabs>
                <w:tab w:val="left" w:pos="165"/>
              </w:tabs>
              <w:snapToGrid w:val="0"/>
              <w:rPr>
                <w:color w:val="7030A0"/>
                <w:sz w:val="20"/>
                <w:szCs w:val="20"/>
                <w:lang w:val="af-ZA"/>
              </w:rPr>
            </w:pPr>
            <w:r w:rsidRPr="00344B7A">
              <w:rPr>
                <w:color w:val="7030A0"/>
                <w:sz w:val="20"/>
                <w:szCs w:val="20"/>
                <w:lang w:val="af-ZA"/>
              </w:rPr>
              <w:t>(CD Publikasie 161)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32BAD">
            <w:pPr>
              <w:pStyle w:val="Header"/>
              <w:snapToGrid w:val="0"/>
              <w:rPr>
                <w:sz w:val="20"/>
                <w:szCs w:val="20"/>
                <w:lang w:val="af-ZA"/>
              </w:rPr>
            </w:pPr>
            <w:r w:rsidRPr="00344B7A">
              <w:rPr>
                <w:sz w:val="20"/>
                <w:szCs w:val="20"/>
                <w:lang w:val="af-ZA"/>
              </w:rPr>
              <w:t>Durban</w:t>
            </w:r>
          </w:p>
          <w:p w:rsidR="009D3D53" w:rsidRPr="00344B7A" w:rsidRDefault="009D3D53" w:rsidP="00885346">
            <w:pPr>
              <w:pStyle w:val="Header"/>
              <w:snapToGrid w:val="0"/>
              <w:rPr>
                <w:sz w:val="20"/>
                <w:szCs w:val="20"/>
                <w:lang w:val="af-ZA"/>
              </w:rPr>
            </w:pPr>
            <w:r w:rsidRPr="00344B7A">
              <w:rPr>
                <w:sz w:val="20"/>
                <w:szCs w:val="20"/>
                <w:lang w:val="af-ZA"/>
              </w:rPr>
              <w:t>GSSA Durban &amp; Coastal Branch, 2011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pacing w:val="-10"/>
                <w:sz w:val="20"/>
                <w:szCs w:val="20"/>
              </w:rPr>
            </w:pPr>
            <w:r>
              <w:rPr>
                <w:sz w:val="16"/>
                <w:szCs w:val="16"/>
              </w:rPr>
              <w:t>MK*</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047E4">
            <w:pPr>
              <w:pStyle w:val="Header"/>
              <w:snapToGrid w:val="0"/>
              <w:jc w:val="center"/>
              <w:rPr>
                <w:smallCaps/>
                <w:sz w:val="20"/>
                <w:szCs w:val="20"/>
              </w:rPr>
            </w:pPr>
            <w:r w:rsidRPr="00344B7A">
              <w:rPr>
                <w:spacing w:val="-10"/>
                <w:sz w:val="20"/>
                <w:szCs w:val="20"/>
              </w:rPr>
              <w:t>89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20"/>
              <w:jc w:val="center"/>
              <w:rPr>
                <w:sz w:val="16"/>
                <w:szCs w:val="16"/>
              </w:rPr>
            </w:pPr>
            <w:r>
              <w:rPr>
                <w:sz w:val="16"/>
                <w:szCs w:val="16"/>
              </w:rPr>
              <w:t>MK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2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2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iCs/>
                <w:smallCaps/>
                <w:color w:val="003399"/>
                <w:spacing w:val="-5"/>
                <w:sz w:val="20"/>
                <w:szCs w:val="20"/>
              </w:rPr>
            </w:pPr>
            <w:r w:rsidRPr="00344B7A">
              <w:rPr>
                <w:iCs/>
                <w:smallCaps/>
                <w:color w:val="003399"/>
                <w:spacing w:val="-5"/>
                <w:sz w:val="20"/>
                <w:szCs w:val="20"/>
              </w:rPr>
              <w:t>Stadsraad van Germiston</w:t>
            </w:r>
          </w:p>
        </w:tc>
        <w:tc>
          <w:tcPr>
            <w:tcW w:w="3402" w:type="dxa"/>
            <w:tcBorders>
              <w:top w:val="single" w:sz="4" w:space="0" w:color="000000"/>
              <w:left w:val="single" w:sz="4" w:space="0" w:color="000000"/>
              <w:bottom w:val="single" w:sz="4" w:space="0" w:color="000000"/>
            </w:tcBorders>
          </w:tcPr>
          <w:p w:rsidR="009D3D53" w:rsidRPr="00344B7A" w:rsidRDefault="009D3D53" w:rsidP="00F56265">
            <w:pPr>
              <w:pStyle w:val="Header"/>
              <w:snapToGrid w:val="0"/>
              <w:rPr>
                <w:b/>
                <w:sz w:val="20"/>
                <w:szCs w:val="20"/>
              </w:rPr>
            </w:pPr>
            <w:r w:rsidRPr="00344B7A">
              <w:rPr>
                <w:b/>
                <w:sz w:val="20"/>
                <w:szCs w:val="20"/>
              </w:rPr>
              <w:t>Begraafplase - Germiston</w:t>
            </w:r>
          </w:p>
        </w:tc>
        <w:tc>
          <w:tcPr>
            <w:tcW w:w="3685" w:type="dxa"/>
            <w:tcBorders>
              <w:top w:val="single" w:sz="4" w:space="0" w:color="000000"/>
              <w:left w:val="single" w:sz="4" w:space="0" w:color="000000"/>
              <w:bottom w:val="single" w:sz="4" w:space="0" w:color="000000"/>
            </w:tcBorders>
          </w:tcPr>
          <w:p w:rsidR="009D3D53" w:rsidRPr="00D0504D" w:rsidRDefault="009D3D53" w:rsidP="00D0504D">
            <w:pPr>
              <w:pStyle w:val="Header"/>
              <w:tabs>
                <w:tab w:val="left" w:pos="284"/>
                <w:tab w:val="left" w:pos="362"/>
              </w:tabs>
              <w:snapToGrid w:val="0"/>
              <w:rPr>
                <w:i/>
                <w:iCs/>
                <w:spacing w:val="-5"/>
                <w:sz w:val="20"/>
                <w:szCs w:val="20"/>
              </w:rPr>
            </w:pPr>
            <w:r>
              <w:rPr>
                <w:i/>
                <w:iCs/>
                <w:spacing w:val="-5"/>
                <w:sz w:val="20"/>
                <w:szCs w:val="20"/>
              </w:rPr>
              <w:t xml:space="preserve">Town Council of Germiston: </w:t>
            </w:r>
            <w:r w:rsidRPr="00D0504D">
              <w:rPr>
                <w:i/>
                <w:iCs/>
                <w:spacing w:val="-5"/>
                <w:sz w:val="20"/>
                <w:szCs w:val="20"/>
              </w:rPr>
              <w:t>Cemetery Register, European</w:t>
            </w:r>
            <w:r>
              <w:rPr>
                <w:i/>
                <w:iCs/>
                <w:spacing w:val="-5"/>
                <w:sz w:val="20"/>
                <w:szCs w:val="20"/>
              </w:rPr>
              <w:t xml:space="preserve">; </w:t>
            </w:r>
            <w:r w:rsidRPr="00D0504D">
              <w:rPr>
                <w:i/>
                <w:iCs/>
                <w:spacing w:val="-5"/>
                <w:sz w:val="20"/>
                <w:szCs w:val="20"/>
              </w:rPr>
              <w:t xml:space="preserve">Primrose Cemetery, European,1.7.1924–29.2.1964.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403D3">
            <w:pPr>
              <w:pStyle w:val="Header"/>
              <w:snapToGrid w:val="0"/>
              <w:rPr>
                <w:sz w:val="20"/>
                <w:szCs w:val="20"/>
              </w:rPr>
            </w:pPr>
            <w:r w:rsidRPr="00344B7A">
              <w:rPr>
                <w:sz w:val="20"/>
                <w:szCs w:val="20"/>
              </w:rPr>
              <w:t>Germiston, Stadsraad, 1964.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076403">
            <w:pPr>
              <w:pStyle w:val="Header"/>
              <w:tabs>
                <w:tab w:val="left" w:pos="165"/>
              </w:tabs>
              <w:snapToGrid w:val="0"/>
              <w:jc w:val="center"/>
              <w:rPr>
                <w:sz w:val="20"/>
                <w:szCs w:val="20"/>
                <w:lang w:val="af-ZA"/>
              </w:rPr>
            </w:pPr>
            <w:r w:rsidRPr="00344B7A">
              <w:rPr>
                <w:sz w:val="20"/>
                <w:szCs w:val="20"/>
                <w:lang w:val="af-ZA"/>
              </w:rPr>
              <w:lastRenderedPageBreak/>
              <w:t>BEG/GRA*</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01D46">
            <w:pPr>
              <w:pStyle w:val="Header"/>
              <w:tabs>
                <w:tab w:val="left" w:pos="165"/>
              </w:tabs>
              <w:snapToGrid w:val="0"/>
              <w:jc w:val="center"/>
              <w:rPr>
                <w:smallCaps/>
                <w:sz w:val="20"/>
                <w:szCs w:val="20"/>
                <w:lang w:val="af-ZA"/>
              </w:rPr>
            </w:pPr>
            <w:r w:rsidRPr="00344B7A">
              <w:rPr>
                <w:sz w:val="20"/>
                <w:szCs w:val="20"/>
                <w:lang w:val="af-ZA"/>
              </w:rPr>
              <w:t>205.</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3D6">
            <w:pPr>
              <w:pStyle w:val="Header"/>
              <w:snapToGrid w:val="0"/>
              <w:spacing w:after="30"/>
              <w:rPr>
                <w:color w:val="003399"/>
                <w:sz w:val="20"/>
                <w:lang w:val="af-ZA"/>
              </w:rPr>
            </w:pPr>
            <w:r w:rsidRPr="00344B7A">
              <w:rPr>
                <w:color w:val="0070C0"/>
                <w:spacing w:val="-2"/>
                <w:sz w:val="20"/>
                <w:szCs w:val="20"/>
                <w:lang w:val="af-ZA"/>
              </w:rPr>
              <w:t>GENEALOGIESE</w:t>
            </w:r>
            <w:r w:rsidRPr="00344B7A">
              <w:rPr>
                <w:color w:val="0070C0"/>
                <w:sz w:val="20"/>
                <w:szCs w:val="20"/>
                <w:lang w:val="af-ZA"/>
              </w:rPr>
              <w:t xml:space="preserve"> GENOOTSKAP VAN </w:t>
            </w:r>
            <w:r w:rsidRPr="00344B7A">
              <w:rPr>
                <w:color w:val="0070C0"/>
                <w:sz w:val="18"/>
                <w:szCs w:val="18"/>
                <w:lang w:val="af-ZA"/>
              </w:rPr>
              <w:t>SUID-AFRIKA.</w:t>
            </w:r>
            <w:r w:rsidRPr="00344B7A">
              <w:rPr>
                <w:color w:val="0070C0"/>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BB6414">
            <w:pPr>
              <w:pStyle w:val="Header"/>
              <w:snapToGrid w:val="0"/>
              <w:spacing w:after="30"/>
              <w:rPr>
                <w:b/>
                <w:bCs/>
                <w:sz w:val="20"/>
                <w:szCs w:val="20"/>
                <w:lang w:val="af-ZA"/>
              </w:rPr>
            </w:pPr>
            <w:r w:rsidRPr="00344B7A">
              <w:rPr>
                <w:b/>
                <w:bCs/>
                <w:sz w:val="20"/>
                <w:szCs w:val="20"/>
                <w:lang w:val="af-ZA"/>
              </w:rPr>
              <w:t xml:space="preserve">Begraafplase - Grahamstown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sz w:val="20"/>
                <w:szCs w:val="20"/>
                <w:lang w:val="af-ZA"/>
              </w:rPr>
            </w:pPr>
            <w:r w:rsidRPr="00344B7A">
              <w:rPr>
                <w:i/>
                <w:sz w:val="20"/>
                <w:szCs w:val="20"/>
                <w:lang w:val="af-ZA"/>
              </w:rPr>
              <w:t xml:space="preserve">Grahamstown Cemetery, Old Section </w:t>
            </w:r>
          </w:p>
          <w:p w:rsidR="009D3D53" w:rsidRPr="00344B7A" w:rsidRDefault="009D3D53" w:rsidP="00F143D6">
            <w:pPr>
              <w:pStyle w:val="Header"/>
              <w:rPr>
                <w:sz w:val="20"/>
                <w:szCs w:val="20"/>
                <w:lang w:val="af-ZA"/>
              </w:rPr>
            </w:pPr>
            <w:r w:rsidRPr="00344B7A">
              <w:rPr>
                <w:sz w:val="20"/>
                <w:szCs w:val="20"/>
                <w:lang w:val="af-ZA"/>
              </w:rPr>
              <w:t>(Includes Anglican, Baptist, Methodist, Presbyterian &amp; Roman Catholic Denominations; Old Jewish cemetary and graves in Botanical Gardens)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21607">
            <w:pPr>
              <w:pStyle w:val="Header"/>
              <w:snapToGrid w:val="0"/>
              <w:rPr>
                <w:sz w:val="20"/>
                <w:lang w:val="af-ZA"/>
              </w:rPr>
            </w:pPr>
            <w:r w:rsidRPr="00344B7A">
              <w:rPr>
                <w:sz w:val="20"/>
                <w:lang w:val="af-ZA"/>
              </w:rPr>
              <w:t>Port Elizabeth, GGSA Oos-Kaap Tak, 1996.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076403">
            <w:pPr>
              <w:pStyle w:val="Header"/>
              <w:tabs>
                <w:tab w:val="left" w:pos="165"/>
              </w:tabs>
              <w:snapToGrid w:val="0"/>
              <w:jc w:val="center"/>
              <w:rPr>
                <w:smallCaps/>
                <w:sz w:val="20"/>
                <w:szCs w:val="20"/>
                <w:lang w:val="af-ZA"/>
              </w:rPr>
            </w:pPr>
            <w:r w:rsidRPr="00344B7A">
              <w:rPr>
                <w:smallCaps/>
                <w:sz w:val="20"/>
                <w:szCs w:val="20"/>
                <w:lang w:val="af-ZA"/>
              </w:rPr>
              <w:t>BEG/KIN*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D1BF4">
            <w:pPr>
              <w:pStyle w:val="Header"/>
              <w:tabs>
                <w:tab w:val="left" w:pos="165"/>
              </w:tabs>
              <w:snapToGrid w:val="0"/>
              <w:jc w:val="center"/>
              <w:rPr>
                <w:smallCaps/>
                <w:sz w:val="20"/>
                <w:szCs w:val="20"/>
                <w:lang w:val="af-ZA"/>
              </w:rPr>
            </w:pPr>
            <w:r w:rsidRPr="00344B7A">
              <w:rPr>
                <w:smallCaps/>
                <w:sz w:val="20"/>
                <w:szCs w:val="20"/>
                <w:lang w:val="af-ZA"/>
              </w:rPr>
              <w:t>323.</w:t>
            </w:r>
            <w:r w:rsidRPr="00344B7A">
              <w:rPr>
                <w:smallCaps/>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937F9">
            <w:pPr>
              <w:pStyle w:val="Header"/>
              <w:snapToGrid w:val="0"/>
              <w:spacing w:after="30"/>
              <w:rPr>
                <w:color w:val="003399"/>
                <w:sz w:val="20"/>
                <w:szCs w:val="20"/>
                <w:lang w:val="af-ZA"/>
              </w:rPr>
            </w:pPr>
            <w:r w:rsidRPr="00344B7A">
              <w:rPr>
                <w:smallCaps/>
                <w:color w:val="003399"/>
                <w:sz w:val="20"/>
                <w:szCs w:val="20"/>
                <w:lang w:val="af-ZA"/>
              </w:rPr>
              <w:t xml:space="preserve">GENEALOGICAL SOCIETY OF  SOUTH AFRICA.  </w:t>
            </w:r>
          </w:p>
        </w:tc>
        <w:tc>
          <w:tcPr>
            <w:tcW w:w="3402" w:type="dxa"/>
            <w:tcBorders>
              <w:top w:val="single" w:sz="4" w:space="0" w:color="000000"/>
              <w:left w:val="single" w:sz="4" w:space="0" w:color="000000"/>
              <w:bottom w:val="single" w:sz="4" w:space="0" w:color="000000"/>
            </w:tcBorders>
          </w:tcPr>
          <w:p w:rsidR="009D3D53" w:rsidRPr="00344B7A" w:rsidRDefault="009D3D53" w:rsidP="00F56265">
            <w:pPr>
              <w:pStyle w:val="Header"/>
              <w:snapToGrid w:val="0"/>
              <w:spacing w:after="30"/>
              <w:rPr>
                <w:b/>
                <w:bCs/>
                <w:sz w:val="20"/>
                <w:szCs w:val="20"/>
                <w:lang w:val="af-ZA"/>
              </w:rPr>
            </w:pPr>
            <w:r w:rsidRPr="00344B7A">
              <w:rPr>
                <w:b/>
                <w:bCs/>
                <w:sz w:val="20"/>
                <w:szCs w:val="20"/>
                <w:lang w:val="af-ZA"/>
              </w:rPr>
              <w:t>Begraafplase - King Williamstown</w:t>
            </w:r>
          </w:p>
        </w:tc>
        <w:tc>
          <w:tcPr>
            <w:tcW w:w="3685" w:type="dxa"/>
            <w:tcBorders>
              <w:top w:val="single" w:sz="4" w:space="0" w:color="000000"/>
              <w:left w:val="single" w:sz="4" w:space="0" w:color="000000"/>
              <w:bottom w:val="single" w:sz="4" w:space="0" w:color="000000"/>
            </w:tcBorders>
          </w:tcPr>
          <w:p w:rsidR="009D3D53" w:rsidRPr="00344B7A" w:rsidRDefault="009D3D53" w:rsidP="00552B42">
            <w:pPr>
              <w:pStyle w:val="Header"/>
              <w:snapToGrid w:val="0"/>
              <w:rPr>
                <w:sz w:val="20"/>
                <w:szCs w:val="20"/>
                <w:lang w:val="af-ZA"/>
              </w:rPr>
            </w:pPr>
            <w:r w:rsidRPr="00344B7A">
              <w:rPr>
                <w:i/>
                <w:sz w:val="20"/>
                <w:szCs w:val="20"/>
                <w:lang w:val="af-ZA"/>
              </w:rPr>
              <w:t>King Williamstown Cemetery</w:t>
            </w:r>
            <w:r w:rsidRPr="00344B7A">
              <w:rPr>
                <w:sz w:val="20"/>
                <w:szCs w:val="20"/>
                <w:lang w:val="af-ZA"/>
              </w:rPr>
              <w:t>. (Alphabetical list)</w:t>
            </w:r>
          </w:p>
          <w:p w:rsidR="009D3D53" w:rsidRPr="00344B7A" w:rsidRDefault="009D3D53" w:rsidP="00552B42">
            <w:pPr>
              <w:pStyle w:val="Header"/>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937F9">
            <w:pPr>
              <w:pStyle w:val="Header"/>
              <w:tabs>
                <w:tab w:val="left" w:pos="0"/>
                <w:tab w:val="left" w:pos="651"/>
              </w:tabs>
              <w:snapToGrid w:val="0"/>
              <w:rPr>
                <w:sz w:val="20"/>
                <w:lang w:val="af-ZA"/>
              </w:rPr>
            </w:pPr>
            <w:r w:rsidRPr="00344B7A">
              <w:rPr>
                <w:sz w:val="20"/>
                <w:lang w:val="af-ZA"/>
              </w:rPr>
              <w:t xml:space="preserve">Port Elizabeth, GGSA,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076403">
            <w:pPr>
              <w:pStyle w:val="Header"/>
              <w:tabs>
                <w:tab w:val="left" w:pos="165"/>
              </w:tabs>
              <w:snapToGrid w:val="0"/>
              <w:jc w:val="center"/>
              <w:rPr>
                <w:sz w:val="20"/>
                <w:szCs w:val="20"/>
                <w:lang w:val="af-ZA"/>
              </w:rPr>
            </w:pPr>
            <w:r w:rsidRPr="00344B7A">
              <w:rPr>
                <w:sz w:val="20"/>
                <w:szCs w:val="20"/>
                <w:lang w:val="af-ZA"/>
              </w:rPr>
              <w:t>BEG/OK*</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92B80">
            <w:pPr>
              <w:pStyle w:val="Header"/>
              <w:tabs>
                <w:tab w:val="left" w:pos="165"/>
              </w:tabs>
              <w:snapToGrid w:val="0"/>
              <w:jc w:val="center"/>
              <w:rPr>
                <w:sz w:val="20"/>
                <w:szCs w:val="20"/>
                <w:lang w:val="af-ZA"/>
              </w:rPr>
            </w:pPr>
            <w:r w:rsidRPr="00344B7A">
              <w:rPr>
                <w:sz w:val="20"/>
                <w:szCs w:val="20"/>
                <w:lang w:val="af-ZA"/>
              </w:rPr>
              <w:t>211</w:t>
            </w:r>
          </w:p>
          <w:p w:rsidR="009D3D53" w:rsidRPr="00344B7A" w:rsidRDefault="009D3D53" w:rsidP="00092B80">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92B80">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92B80">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92B80">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92B80">
            <w:pPr>
              <w:pStyle w:val="Header"/>
              <w:snapToGrid w:val="0"/>
              <w:spacing w:after="30"/>
              <w:rPr>
                <w:color w:val="003399"/>
                <w:spacing w:val="-5"/>
                <w:sz w:val="20"/>
                <w:szCs w:val="20"/>
              </w:rPr>
            </w:pPr>
            <w:r w:rsidRPr="00344B7A">
              <w:rPr>
                <w:smallCaps/>
                <w:color w:val="003399"/>
                <w:sz w:val="20"/>
                <w:szCs w:val="20"/>
                <w:lang w:val="af-ZA"/>
              </w:rPr>
              <w:t xml:space="preserve">GENEALOGIESE GENOOTSKAP VAN SUID-AFRIKA. </w:t>
            </w:r>
          </w:p>
        </w:tc>
        <w:tc>
          <w:tcPr>
            <w:tcW w:w="3402" w:type="dxa"/>
            <w:tcBorders>
              <w:top w:val="single" w:sz="4" w:space="0" w:color="000000"/>
              <w:left w:val="single" w:sz="4" w:space="0" w:color="000000"/>
              <w:bottom w:val="single" w:sz="4" w:space="0" w:color="000000"/>
            </w:tcBorders>
          </w:tcPr>
          <w:p w:rsidR="009D3D53" w:rsidRPr="00344B7A" w:rsidRDefault="009D3D53" w:rsidP="00092B80">
            <w:pPr>
              <w:pStyle w:val="Header"/>
              <w:snapToGrid w:val="0"/>
              <w:rPr>
                <w:b/>
                <w:bCs/>
                <w:sz w:val="20"/>
                <w:szCs w:val="20"/>
              </w:rPr>
            </w:pPr>
            <w:r w:rsidRPr="00344B7A">
              <w:rPr>
                <w:b/>
                <w:bCs/>
                <w:sz w:val="20"/>
                <w:szCs w:val="20"/>
              </w:rPr>
              <w:t>Begraafplase - Nanaga tot Kareedouw</w:t>
            </w:r>
          </w:p>
        </w:tc>
        <w:tc>
          <w:tcPr>
            <w:tcW w:w="3685" w:type="dxa"/>
            <w:tcBorders>
              <w:top w:val="single" w:sz="4" w:space="0" w:color="000000"/>
              <w:left w:val="single" w:sz="4" w:space="0" w:color="000000"/>
              <w:bottom w:val="single" w:sz="4" w:space="0" w:color="000000"/>
            </w:tcBorders>
          </w:tcPr>
          <w:p w:rsidR="009D3D53" w:rsidRPr="00344B7A" w:rsidRDefault="009D3D53" w:rsidP="002D6DE3">
            <w:pPr>
              <w:pStyle w:val="Header"/>
              <w:snapToGrid w:val="0"/>
              <w:rPr>
                <w:iCs/>
                <w:sz w:val="20"/>
                <w:szCs w:val="20"/>
              </w:rPr>
            </w:pPr>
            <w:r w:rsidRPr="00344B7A">
              <w:rPr>
                <w:i/>
                <w:iCs/>
                <w:sz w:val="20"/>
                <w:szCs w:val="20"/>
              </w:rPr>
              <w:t>Monumental Inscriptions, coastal cemeteries: Nanaga to Kareedouw (Includes smaller cemeteries in the Greater Port Elizabeth area)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92B80">
            <w:pPr>
              <w:pStyle w:val="Header"/>
              <w:snapToGrid w:val="0"/>
              <w:rPr>
                <w:sz w:val="20"/>
                <w:szCs w:val="20"/>
              </w:rPr>
            </w:pPr>
            <w:r w:rsidRPr="00344B7A">
              <w:rPr>
                <w:sz w:val="20"/>
                <w:lang w:val="af-ZA"/>
              </w:rPr>
              <w:t>Port Elizabeth, GGSA, 1998.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076403">
            <w:pPr>
              <w:pStyle w:val="Header"/>
              <w:tabs>
                <w:tab w:val="left" w:pos="165"/>
              </w:tabs>
              <w:snapToGrid w:val="0"/>
              <w:jc w:val="center"/>
              <w:rPr>
                <w:sz w:val="20"/>
                <w:szCs w:val="20"/>
                <w:lang w:val="af-ZA"/>
              </w:rPr>
            </w:pPr>
            <w:r w:rsidRPr="00344B7A">
              <w:rPr>
                <w:sz w:val="20"/>
                <w:szCs w:val="20"/>
                <w:lang w:val="af-ZA"/>
              </w:rPr>
              <w:t>BEG/OK*</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964</w:t>
            </w:r>
          </w:p>
          <w:p w:rsidR="009D3D53" w:rsidRPr="00344B7A" w:rsidRDefault="009D3D53" w:rsidP="0028553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3D6">
            <w:pPr>
              <w:pStyle w:val="Header"/>
              <w:snapToGrid w:val="0"/>
              <w:spacing w:after="30"/>
              <w:rPr>
                <w:color w:val="003399"/>
                <w:spacing w:val="-5"/>
                <w:sz w:val="20"/>
                <w:szCs w:val="20"/>
              </w:rPr>
            </w:pPr>
            <w:r w:rsidRPr="00344B7A">
              <w:rPr>
                <w:smallCaps/>
                <w:color w:val="003399"/>
                <w:sz w:val="20"/>
                <w:szCs w:val="20"/>
                <w:lang w:val="af-ZA"/>
              </w:rPr>
              <w:t xml:space="preserve">GENEALOGIESE GENOOTSKAP VAN SUID-AFRIKA. </w:t>
            </w:r>
          </w:p>
        </w:tc>
        <w:tc>
          <w:tcPr>
            <w:tcW w:w="3402" w:type="dxa"/>
            <w:tcBorders>
              <w:top w:val="single" w:sz="4" w:space="0" w:color="000000"/>
              <w:left w:val="single" w:sz="4" w:space="0" w:color="000000"/>
              <w:bottom w:val="single" w:sz="4" w:space="0" w:color="000000"/>
            </w:tcBorders>
          </w:tcPr>
          <w:p w:rsidR="009D3D53" w:rsidRPr="00344B7A" w:rsidRDefault="009D3D53" w:rsidP="00783369">
            <w:pPr>
              <w:pStyle w:val="Header"/>
              <w:snapToGrid w:val="0"/>
              <w:rPr>
                <w:b/>
                <w:bCs/>
                <w:sz w:val="20"/>
                <w:szCs w:val="20"/>
              </w:rPr>
            </w:pPr>
            <w:r w:rsidRPr="00344B7A">
              <w:rPr>
                <w:b/>
                <w:bCs/>
                <w:sz w:val="20"/>
                <w:szCs w:val="20"/>
              </w:rPr>
              <w:t>Begraafplase - Nanaga tot Kareedouw</w:t>
            </w:r>
          </w:p>
        </w:tc>
        <w:tc>
          <w:tcPr>
            <w:tcW w:w="3685" w:type="dxa"/>
            <w:tcBorders>
              <w:top w:val="single" w:sz="4" w:space="0" w:color="000000"/>
              <w:left w:val="single" w:sz="4" w:space="0" w:color="000000"/>
              <w:bottom w:val="single" w:sz="4" w:space="0" w:color="000000"/>
            </w:tcBorders>
          </w:tcPr>
          <w:p w:rsidR="009D3D53" w:rsidRPr="00344B7A" w:rsidRDefault="009D3D53" w:rsidP="00847642">
            <w:pPr>
              <w:pStyle w:val="Header"/>
              <w:snapToGrid w:val="0"/>
              <w:rPr>
                <w:iCs/>
                <w:sz w:val="20"/>
                <w:szCs w:val="20"/>
              </w:rPr>
            </w:pPr>
            <w:r w:rsidRPr="00344B7A">
              <w:rPr>
                <w:i/>
                <w:iCs/>
                <w:sz w:val="20"/>
                <w:szCs w:val="20"/>
              </w:rPr>
              <w:t>Monumental Inscriptions, coastal cemeteries: Nanaga to Kareedouw (Includes smaller cemeteries in the Greater Port Elizabeth area)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83369">
            <w:pPr>
              <w:pStyle w:val="Header"/>
              <w:snapToGrid w:val="0"/>
              <w:rPr>
                <w:sz w:val="20"/>
                <w:szCs w:val="20"/>
              </w:rPr>
            </w:pPr>
            <w:r w:rsidRPr="00344B7A">
              <w:rPr>
                <w:sz w:val="20"/>
                <w:lang w:val="af-ZA"/>
              </w:rPr>
              <w:t>Port Elizabeth, GGSA, 1998.</w:t>
            </w:r>
          </w:p>
        </w:tc>
      </w:tr>
      <w:tr w:rsidR="009D3D53" w:rsidRPr="00344B7A" w:rsidTr="00781AE0">
        <w:tc>
          <w:tcPr>
            <w:tcW w:w="1242" w:type="dxa"/>
            <w:tcBorders>
              <w:left w:val="double" w:sz="2" w:space="0" w:color="000000"/>
              <w:bottom w:val="single" w:sz="4" w:space="0" w:color="000000"/>
            </w:tcBorders>
          </w:tcPr>
          <w:p w:rsidR="009D3D53" w:rsidRPr="00344B7A" w:rsidRDefault="009D3D53" w:rsidP="00076403">
            <w:pPr>
              <w:pStyle w:val="Header"/>
              <w:tabs>
                <w:tab w:val="left" w:pos="165"/>
              </w:tabs>
              <w:snapToGrid w:val="0"/>
              <w:jc w:val="center"/>
              <w:rPr>
                <w:sz w:val="20"/>
                <w:szCs w:val="20"/>
                <w:lang w:val="af-ZA"/>
              </w:rPr>
            </w:pPr>
            <w:r w:rsidRPr="00344B7A">
              <w:rPr>
                <w:sz w:val="20"/>
                <w:szCs w:val="20"/>
                <w:lang w:val="af-ZA"/>
              </w:rPr>
              <w:t>BEG/OK*</w:t>
            </w:r>
          </w:p>
        </w:tc>
        <w:tc>
          <w:tcPr>
            <w:tcW w:w="567" w:type="dxa"/>
            <w:tcBorders>
              <w:left w:val="double" w:sz="1" w:space="0" w:color="000000"/>
              <w:bottom w:val="single" w:sz="4" w:space="0" w:color="000000"/>
            </w:tcBorders>
            <w:tcMar>
              <w:left w:w="57" w:type="dxa"/>
              <w:right w:w="57" w:type="dxa"/>
            </w:tcMar>
          </w:tcPr>
          <w:p w:rsidR="009D3D53" w:rsidRPr="00344B7A" w:rsidRDefault="009D3D53" w:rsidP="000168E7">
            <w:pPr>
              <w:pStyle w:val="Header"/>
              <w:tabs>
                <w:tab w:val="left" w:pos="165"/>
              </w:tabs>
              <w:snapToGrid w:val="0"/>
              <w:jc w:val="center"/>
              <w:rPr>
                <w:smallCaps/>
                <w:sz w:val="20"/>
                <w:szCs w:val="20"/>
                <w:lang w:val="af-ZA"/>
              </w:rPr>
            </w:pPr>
            <w:r w:rsidRPr="00344B7A">
              <w:rPr>
                <w:sz w:val="20"/>
                <w:szCs w:val="20"/>
                <w:lang w:val="af-ZA"/>
              </w:rPr>
              <w:t>268.</w:t>
            </w:r>
            <w:r w:rsidRPr="00344B7A">
              <w:rPr>
                <w:sz w:val="20"/>
                <w:szCs w:val="20"/>
                <w:lang w:val="af-ZA"/>
              </w:rPr>
              <w:br/>
            </w:r>
          </w:p>
        </w:tc>
        <w:tc>
          <w:tcPr>
            <w:tcW w:w="708" w:type="dxa"/>
            <w:tcBorders>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left w:val="double" w:sz="1" w:space="0" w:color="000000"/>
              <w:bottom w:val="single" w:sz="4" w:space="0" w:color="000000"/>
            </w:tcBorders>
            <w:tcMar>
              <w:left w:w="57" w:type="dxa"/>
              <w:right w:w="57" w:type="dxa"/>
            </w:tcMar>
          </w:tcPr>
          <w:p w:rsidR="009D3D53" w:rsidRPr="00344B7A" w:rsidRDefault="009D3D53" w:rsidP="00C220B0">
            <w:pPr>
              <w:pStyle w:val="Header"/>
              <w:spacing w:after="30"/>
              <w:rPr>
                <w:color w:val="003399"/>
                <w:sz w:val="20"/>
                <w:szCs w:val="20"/>
                <w:lang w:val="af-ZA"/>
              </w:rPr>
            </w:pPr>
          </w:p>
        </w:tc>
        <w:tc>
          <w:tcPr>
            <w:tcW w:w="3402" w:type="dxa"/>
            <w:tcBorders>
              <w:left w:val="single" w:sz="4" w:space="0" w:color="000000"/>
              <w:bottom w:val="single" w:sz="4" w:space="0" w:color="000000"/>
            </w:tcBorders>
          </w:tcPr>
          <w:p w:rsidR="009D3D53" w:rsidRPr="00344B7A" w:rsidRDefault="009D3D53" w:rsidP="00847642">
            <w:pPr>
              <w:pStyle w:val="Header"/>
              <w:snapToGrid w:val="0"/>
              <w:spacing w:after="30"/>
              <w:rPr>
                <w:b/>
                <w:bCs/>
                <w:sz w:val="20"/>
                <w:szCs w:val="20"/>
                <w:lang w:val="af-ZA"/>
              </w:rPr>
            </w:pPr>
            <w:r w:rsidRPr="00344B7A">
              <w:rPr>
                <w:b/>
                <w:bCs/>
                <w:sz w:val="20"/>
                <w:szCs w:val="20"/>
                <w:lang w:val="af-ZA"/>
              </w:rPr>
              <w:t>Begraafplase - Oos-Kaap - 1820 Setlaars</w:t>
            </w:r>
          </w:p>
          <w:p w:rsidR="009D3D53" w:rsidRPr="00344B7A" w:rsidRDefault="009D3D53" w:rsidP="00F56265">
            <w:pPr>
              <w:pStyle w:val="Header"/>
              <w:tabs>
                <w:tab w:val="left" w:pos="502"/>
              </w:tabs>
              <w:ind w:left="142"/>
              <w:rPr>
                <w:b/>
                <w:bCs/>
                <w:sz w:val="20"/>
                <w:szCs w:val="20"/>
                <w:lang w:val="af-ZA"/>
              </w:rPr>
            </w:pPr>
          </w:p>
        </w:tc>
        <w:tc>
          <w:tcPr>
            <w:tcW w:w="3685" w:type="dxa"/>
            <w:tcBorders>
              <w:left w:val="single" w:sz="4" w:space="0" w:color="000000"/>
              <w:bottom w:val="single" w:sz="4" w:space="0" w:color="000000"/>
            </w:tcBorders>
          </w:tcPr>
          <w:p w:rsidR="009D3D53" w:rsidRPr="00344B7A" w:rsidRDefault="009D3D53" w:rsidP="00847642">
            <w:pPr>
              <w:pStyle w:val="Header"/>
              <w:snapToGrid w:val="0"/>
              <w:jc w:val="both"/>
              <w:rPr>
                <w:sz w:val="20"/>
                <w:szCs w:val="20"/>
                <w:lang w:val="af-ZA"/>
              </w:rPr>
            </w:pPr>
            <w:r w:rsidRPr="00344B7A">
              <w:rPr>
                <w:i/>
                <w:sz w:val="20"/>
                <w:szCs w:val="20"/>
                <w:lang w:val="af-ZA"/>
              </w:rPr>
              <w:t>Monumental Inscriptions: Cemeteries in and around 1820 British Settler Country, Eastern Cape. + Index</w:t>
            </w:r>
          </w:p>
        </w:tc>
        <w:tc>
          <w:tcPr>
            <w:tcW w:w="1925" w:type="dxa"/>
            <w:tcBorders>
              <w:left w:val="single" w:sz="4" w:space="0" w:color="000000"/>
              <w:bottom w:val="single" w:sz="4" w:space="0" w:color="000000"/>
              <w:right w:val="double" w:sz="2" w:space="0" w:color="000000"/>
            </w:tcBorders>
          </w:tcPr>
          <w:p w:rsidR="009D3D53" w:rsidRPr="00344B7A" w:rsidRDefault="009D3D53" w:rsidP="00E937F9">
            <w:pPr>
              <w:pStyle w:val="Header"/>
              <w:snapToGrid w:val="0"/>
              <w:rPr>
                <w:sz w:val="20"/>
                <w:lang w:val="af-ZA"/>
              </w:rPr>
            </w:pPr>
            <w:r w:rsidRPr="00344B7A">
              <w:rPr>
                <w:sz w:val="20"/>
                <w:lang w:val="af-ZA"/>
              </w:rPr>
              <w:t>Port Elizabeth, 1997.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8C5301">
            <w:pPr>
              <w:pStyle w:val="Header"/>
              <w:tabs>
                <w:tab w:val="left" w:pos="165"/>
              </w:tabs>
              <w:snapToGrid w:val="0"/>
              <w:jc w:val="center"/>
              <w:rPr>
                <w:smallCaps/>
                <w:sz w:val="20"/>
                <w:szCs w:val="20"/>
                <w:lang w:val="af-ZA"/>
              </w:rPr>
            </w:pPr>
            <w:r>
              <w:rPr>
                <w:smallCaps/>
                <w:sz w:val="20"/>
                <w:szCs w:val="20"/>
                <w:lang w:val="af-ZA"/>
              </w:rPr>
              <w:t>BEG/</w:t>
            </w:r>
            <w:r w:rsidRPr="00344B7A">
              <w:rPr>
                <w:smallCaps/>
                <w:sz w:val="20"/>
                <w:szCs w:val="20"/>
                <w:lang w:val="af-ZA"/>
              </w:rPr>
              <w:t>OL*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mallCaps/>
                <w:sz w:val="20"/>
                <w:szCs w:val="20"/>
                <w:lang w:val="af-ZA"/>
              </w:rPr>
              <w:t>324.</w:t>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lang w:val="af-ZA"/>
              </w:rPr>
            </w:pPr>
            <w:r w:rsidRPr="00344B7A">
              <w:rPr>
                <w:smallCaps/>
                <w:color w:val="003399"/>
                <w:spacing w:val="-4"/>
                <w:sz w:val="20"/>
                <w:szCs w:val="20"/>
                <w:lang w:val="af-ZA"/>
              </w:rPr>
              <w:t xml:space="preserve">Watters, </w:t>
            </w:r>
            <w:r w:rsidRPr="00344B7A">
              <w:rPr>
                <w:color w:val="003399"/>
                <w:spacing w:val="-4"/>
                <w:sz w:val="20"/>
                <w:szCs w:val="20"/>
                <w:lang w:val="af-ZA"/>
              </w:rPr>
              <w:t xml:space="preserve">CLARRIE &amp; </w:t>
            </w:r>
            <w:r w:rsidRPr="00344B7A">
              <w:rPr>
                <w:smallCaps/>
                <w:color w:val="003399"/>
                <w:sz w:val="20"/>
                <w:szCs w:val="20"/>
                <w:lang w:val="af-ZA"/>
              </w:rPr>
              <w:t>MEIER</w:t>
            </w:r>
            <w:r w:rsidRPr="00344B7A">
              <w:rPr>
                <w:color w:val="003399"/>
                <w:sz w:val="20"/>
                <w:szCs w:val="20"/>
                <w:lang w:val="af-ZA"/>
              </w:rPr>
              <w:t xml:space="preserve">, VALDA </w:t>
            </w:r>
          </w:p>
        </w:tc>
        <w:tc>
          <w:tcPr>
            <w:tcW w:w="3402" w:type="dxa"/>
            <w:tcBorders>
              <w:top w:val="single" w:sz="4" w:space="0" w:color="000000"/>
              <w:left w:val="single" w:sz="4" w:space="0" w:color="000000"/>
              <w:bottom w:val="single" w:sz="4" w:space="0" w:color="000000"/>
            </w:tcBorders>
          </w:tcPr>
          <w:p w:rsidR="009D3D53" w:rsidRPr="00344B7A" w:rsidRDefault="009D3D53" w:rsidP="00B90C1F">
            <w:pPr>
              <w:pStyle w:val="Header"/>
              <w:snapToGrid w:val="0"/>
              <w:spacing w:after="30"/>
              <w:rPr>
                <w:b/>
                <w:bCs/>
                <w:spacing w:val="-4"/>
                <w:sz w:val="20"/>
                <w:szCs w:val="20"/>
                <w:lang w:val="af-ZA"/>
              </w:rPr>
            </w:pPr>
            <w:r w:rsidRPr="00344B7A">
              <w:rPr>
                <w:b/>
                <w:bCs/>
                <w:sz w:val="20"/>
                <w:szCs w:val="20"/>
                <w:lang w:val="af-ZA"/>
              </w:rPr>
              <w:t xml:space="preserve">Begraafplase - </w:t>
            </w:r>
            <w:r w:rsidRPr="00344B7A">
              <w:rPr>
                <w:b/>
                <w:bCs/>
                <w:spacing w:val="-4"/>
                <w:sz w:val="20"/>
                <w:szCs w:val="20"/>
                <w:lang w:val="af-ZA"/>
              </w:rPr>
              <w:t xml:space="preserve">Oos-Londen - Oos-Bank </w:t>
            </w:r>
          </w:p>
        </w:tc>
        <w:tc>
          <w:tcPr>
            <w:tcW w:w="3685" w:type="dxa"/>
            <w:tcBorders>
              <w:top w:val="single" w:sz="4" w:space="0" w:color="000000"/>
              <w:left w:val="single" w:sz="4" w:space="0" w:color="000000"/>
              <w:bottom w:val="single" w:sz="4" w:space="0" w:color="000000"/>
            </w:tcBorders>
          </w:tcPr>
          <w:p w:rsidR="009D3D53" w:rsidRPr="00344B7A" w:rsidRDefault="009D3D53" w:rsidP="00F143D6">
            <w:pPr>
              <w:pStyle w:val="Header"/>
              <w:snapToGrid w:val="0"/>
              <w:jc w:val="both"/>
              <w:rPr>
                <w:sz w:val="20"/>
                <w:szCs w:val="20"/>
                <w:lang w:val="af-ZA"/>
              </w:rPr>
            </w:pPr>
            <w:r w:rsidRPr="00344B7A">
              <w:rPr>
                <w:i/>
                <w:spacing w:val="-4"/>
                <w:sz w:val="20"/>
                <w:szCs w:val="20"/>
                <w:lang w:val="af-ZA"/>
              </w:rPr>
              <w:t>East Bank Cemetery – East London.</w:t>
            </w:r>
            <w:r w:rsidRPr="00344B7A">
              <w:rPr>
                <w:i/>
                <w:sz w:val="20"/>
                <w:szCs w:val="20"/>
                <w:lang w:val="af-ZA"/>
              </w:rPr>
              <w:t xml:space="preserve"> Plus East Bank Appendix.</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143D6">
            <w:pPr>
              <w:pStyle w:val="Header"/>
              <w:tabs>
                <w:tab w:val="left" w:pos="0"/>
                <w:tab w:val="left" w:pos="651"/>
              </w:tabs>
              <w:snapToGrid w:val="0"/>
              <w:rPr>
                <w:sz w:val="20"/>
                <w:lang w:val="af-ZA"/>
              </w:rPr>
            </w:pPr>
            <w:r w:rsidRPr="00344B7A">
              <w:rPr>
                <w:sz w:val="20"/>
                <w:lang w:val="af-ZA"/>
              </w:rPr>
              <w:t>Port Elizabeth, GGSA, 2001.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552B42">
            <w:pPr>
              <w:pStyle w:val="Header"/>
              <w:tabs>
                <w:tab w:val="left" w:pos="165"/>
              </w:tabs>
              <w:snapToGrid w:val="0"/>
              <w:jc w:val="center"/>
              <w:rPr>
                <w:sz w:val="20"/>
                <w:szCs w:val="20"/>
                <w:lang w:val="af-ZA"/>
              </w:rPr>
            </w:pPr>
            <w:r>
              <w:rPr>
                <w:sz w:val="20"/>
                <w:szCs w:val="20"/>
                <w:lang w:val="af-ZA"/>
              </w:rPr>
              <w:t>BEG/PIE*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1202</w:t>
            </w:r>
          </w:p>
          <w:p w:rsidR="009D3D53" w:rsidRPr="00344B7A" w:rsidRDefault="009D3D53" w:rsidP="00C14948">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961BA">
            <w:pPr>
              <w:pStyle w:val="Header"/>
              <w:snapToGrid w:val="0"/>
              <w:jc w:val="both"/>
              <w:rPr>
                <w:color w:val="003399"/>
                <w:sz w:val="20"/>
                <w:szCs w:val="20"/>
                <w:lang w:val="af-ZA"/>
              </w:rPr>
            </w:pPr>
            <w:r w:rsidRPr="00344B7A">
              <w:rPr>
                <w:smallCaps/>
                <w:color w:val="003399"/>
                <w:sz w:val="20"/>
                <w:szCs w:val="20"/>
                <w:lang w:val="af-ZA"/>
              </w:rPr>
              <w:t>Eksteen</w:t>
            </w:r>
            <w:r w:rsidRPr="00C961BA">
              <w:rPr>
                <w:smallCaps/>
                <w:color w:val="003399"/>
                <w:sz w:val="20"/>
                <w:szCs w:val="20"/>
                <w:lang w:val="af-ZA"/>
              </w:rPr>
              <w:t>, Louis J.</w:t>
            </w:r>
          </w:p>
        </w:tc>
        <w:tc>
          <w:tcPr>
            <w:tcW w:w="3402" w:type="dxa"/>
            <w:tcBorders>
              <w:top w:val="single" w:sz="4" w:space="0" w:color="000000"/>
              <w:left w:val="single" w:sz="4" w:space="0" w:color="000000"/>
              <w:bottom w:val="single" w:sz="4" w:space="0" w:color="000000"/>
            </w:tcBorders>
          </w:tcPr>
          <w:p w:rsidR="009D3D53" w:rsidRPr="00344B7A" w:rsidRDefault="009D3D53" w:rsidP="00A2351C">
            <w:pPr>
              <w:pStyle w:val="Header"/>
              <w:snapToGrid w:val="0"/>
              <w:rPr>
                <w:b/>
                <w:bCs/>
                <w:sz w:val="20"/>
                <w:szCs w:val="20"/>
                <w:lang w:val="af-ZA"/>
              </w:rPr>
            </w:pPr>
            <w:r>
              <w:rPr>
                <w:b/>
                <w:bCs/>
                <w:sz w:val="20"/>
                <w:szCs w:val="20"/>
                <w:lang w:val="af-ZA"/>
              </w:rPr>
              <w:t>B</w:t>
            </w:r>
            <w:r w:rsidRPr="00344B7A">
              <w:rPr>
                <w:b/>
                <w:bCs/>
                <w:sz w:val="20"/>
                <w:szCs w:val="20"/>
                <w:lang w:val="af-ZA"/>
              </w:rPr>
              <w:t>egraafplase - Pietermaritzburg</w:t>
            </w:r>
            <w:r>
              <w:rPr>
                <w:b/>
                <w:bCs/>
                <w:sz w:val="20"/>
                <w:szCs w:val="20"/>
                <w:lang w:val="af-ZA"/>
              </w:rPr>
              <w:t xml:space="preserve"> - Voortrekkers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BodyText"/>
              <w:snapToGrid w:val="0"/>
              <w:spacing w:line="280" w:lineRule="exact"/>
              <w:jc w:val="left"/>
              <w:rPr>
                <w:i/>
                <w:sz w:val="20"/>
                <w:szCs w:val="20"/>
                <w:lang w:val="af-ZA"/>
              </w:rPr>
            </w:pPr>
            <w:r w:rsidRPr="00344B7A">
              <w:rPr>
                <w:i/>
                <w:spacing w:val="-9"/>
                <w:sz w:val="20"/>
                <w:szCs w:val="20"/>
                <w:lang w:val="af-ZA"/>
              </w:rPr>
              <w:t>Voortrekkerbegraafplaas, Pieter</w:t>
            </w:r>
            <w:r w:rsidRPr="00344B7A">
              <w:rPr>
                <w:i/>
                <w:sz w:val="20"/>
                <w:szCs w:val="20"/>
                <w:lang w:val="af-ZA"/>
              </w:rPr>
              <w:t>maritzburg</w:t>
            </w:r>
          </w:p>
          <w:p w:rsidR="009D3D53" w:rsidRDefault="009D3D53" w:rsidP="002F35FA">
            <w:pPr>
              <w:pStyle w:val="Header"/>
              <w:rPr>
                <w:spacing w:val="-5"/>
                <w:sz w:val="20"/>
                <w:szCs w:val="20"/>
                <w:lang w:val="af-ZA"/>
              </w:rPr>
            </w:pPr>
            <w:r w:rsidRPr="00344B7A">
              <w:rPr>
                <w:spacing w:val="-5"/>
                <w:sz w:val="20"/>
                <w:szCs w:val="20"/>
                <w:lang w:val="af-ZA"/>
              </w:rPr>
              <w:t>ISBN:   0-620-31680-2</w:t>
            </w:r>
          </w:p>
          <w:p w:rsidR="009D3D53" w:rsidRPr="00344B7A" w:rsidRDefault="009D3D53" w:rsidP="002F35FA">
            <w:pPr>
              <w:pStyle w:val="Header"/>
              <w:rPr>
                <w:spacing w:val="-5"/>
                <w:sz w:val="20"/>
                <w:szCs w:val="20"/>
                <w:lang w:val="af-ZA"/>
              </w:rPr>
            </w:pPr>
            <w:r>
              <w:rPr>
                <w:spacing w:val="-5"/>
                <w:sz w:val="20"/>
                <w:szCs w:val="20"/>
                <w:lang w:val="af-ZA"/>
              </w:rPr>
              <w:lastRenderedPageBreak/>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szCs w:val="20"/>
                <w:lang w:val="af-ZA"/>
              </w:rPr>
              <w:lastRenderedPageBreak/>
              <w:t xml:space="preserve">Pietermaritzburg, </w:t>
            </w:r>
            <w:r w:rsidRPr="00344B7A">
              <w:rPr>
                <w:spacing w:val="-7"/>
                <w:sz w:val="20"/>
                <w:szCs w:val="20"/>
                <w:lang w:val="af-ZA"/>
              </w:rPr>
              <w:t>Natalse Voortrekkergrafte</w:t>
            </w:r>
            <w:r w:rsidRPr="00344B7A">
              <w:rPr>
                <w:sz w:val="20"/>
                <w:szCs w:val="20"/>
                <w:lang w:val="af-ZA"/>
              </w:rPr>
              <w:t xml:space="preserve"> en-</w:t>
            </w:r>
            <w:r w:rsidRPr="00344B7A">
              <w:rPr>
                <w:sz w:val="20"/>
                <w:szCs w:val="20"/>
                <w:lang w:val="af-ZA"/>
              </w:rPr>
              <w:lastRenderedPageBreak/>
              <w:t xml:space="preserve">Monumentekomitee, 2004 </w:t>
            </w:r>
          </w:p>
          <w:p w:rsidR="009D3D53" w:rsidRPr="00344B7A" w:rsidRDefault="009D3D53" w:rsidP="002F35FA">
            <w:pPr>
              <w:pStyle w:val="Header"/>
              <w:tabs>
                <w:tab w:val="left" w:pos="611"/>
              </w:tabs>
              <w:rPr>
                <w:sz w:val="20"/>
                <w:szCs w:val="20"/>
                <w:lang w:val="af-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032AC2">
            <w:pPr>
              <w:pStyle w:val="Header"/>
              <w:tabs>
                <w:tab w:val="left" w:pos="165"/>
              </w:tabs>
              <w:snapToGrid w:val="0"/>
              <w:jc w:val="center"/>
              <w:rPr>
                <w:sz w:val="20"/>
                <w:szCs w:val="20"/>
              </w:rPr>
            </w:pPr>
            <w:r>
              <w:rPr>
                <w:sz w:val="20"/>
                <w:szCs w:val="20"/>
                <w:lang w:val="af-ZA"/>
              </w:rPr>
              <w:lastRenderedPageBreak/>
              <w:t>BEG/PIE*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179</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961BA">
            <w:pPr>
              <w:pStyle w:val="Header"/>
              <w:snapToGrid w:val="0"/>
              <w:jc w:val="both"/>
              <w:rPr>
                <w:color w:val="003399"/>
                <w:sz w:val="20"/>
                <w:szCs w:val="20"/>
                <w:lang w:val="af-ZA"/>
              </w:rPr>
            </w:pPr>
            <w:r w:rsidRPr="00344B7A">
              <w:rPr>
                <w:smallCaps/>
                <w:color w:val="003399"/>
                <w:sz w:val="20"/>
                <w:szCs w:val="20"/>
                <w:lang w:val="af-ZA"/>
              </w:rPr>
              <w:t>Eksteen</w:t>
            </w:r>
            <w:r w:rsidRPr="00C961BA">
              <w:rPr>
                <w:smallCaps/>
                <w:color w:val="003399"/>
                <w:sz w:val="20"/>
                <w:szCs w:val="20"/>
                <w:lang w:val="af-ZA"/>
              </w:rPr>
              <w:t>, LOUIS J.</w:t>
            </w:r>
          </w:p>
        </w:tc>
        <w:tc>
          <w:tcPr>
            <w:tcW w:w="3402" w:type="dxa"/>
            <w:tcBorders>
              <w:top w:val="single" w:sz="4" w:space="0" w:color="000000"/>
              <w:left w:val="single" w:sz="4" w:space="0" w:color="000000"/>
              <w:bottom w:val="single" w:sz="4" w:space="0" w:color="000000"/>
            </w:tcBorders>
          </w:tcPr>
          <w:p w:rsidR="009D3D53" w:rsidRPr="00344B7A" w:rsidRDefault="009D3D53" w:rsidP="00F56265">
            <w:pPr>
              <w:pStyle w:val="Header"/>
              <w:snapToGrid w:val="0"/>
              <w:rPr>
                <w:b/>
                <w:bCs/>
                <w:sz w:val="20"/>
                <w:szCs w:val="20"/>
                <w:lang w:val="af-ZA"/>
              </w:rPr>
            </w:pPr>
            <w:r w:rsidRPr="00344B7A">
              <w:rPr>
                <w:b/>
                <w:bCs/>
                <w:sz w:val="20"/>
                <w:szCs w:val="20"/>
                <w:lang w:val="af-ZA"/>
              </w:rPr>
              <w:t>Begraafplase - Pietermaritzburg</w:t>
            </w:r>
            <w:r>
              <w:rPr>
                <w:b/>
                <w:bCs/>
                <w:sz w:val="20"/>
                <w:szCs w:val="20"/>
                <w:lang w:val="af-ZA"/>
              </w:rPr>
              <w:t xml:space="preserve"> - Voortrekkers</w:t>
            </w:r>
          </w:p>
        </w:tc>
        <w:tc>
          <w:tcPr>
            <w:tcW w:w="3685" w:type="dxa"/>
            <w:tcBorders>
              <w:top w:val="single" w:sz="4" w:space="0" w:color="000000"/>
              <w:left w:val="single" w:sz="4" w:space="0" w:color="000000"/>
              <w:bottom w:val="single" w:sz="4" w:space="0" w:color="000000"/>
            </w:tcBorders>
          </w:tcPr>
          <w:p w:rsidR="009D3D53" w:rsidRPr="00344B7A" w:rsidRDefault="009D3D53" w:rsidP="00FA24A7">
            <w:pPr>
              <w:pStyle w:val="BodyText"/>
              <w:snapToGrid w:val="0"/>
              <w:spacing w:line="280" w:lineRule="exact"/>
              <w:jc w:val="left"/>
              <w:rPr>
                <w:i/>
                <w:sz w:val="20"/>
                <w:szCs w:val="20"/>
                <w:lang w:val="af-ZA"/>
              </w:rPr>
            </w:pPr>
            <w:r w:rsidRPr="00344B7A">
              <w:rPr>
                <w:i/>
                <w:spacing w:val="-9"/>
                <w:sz w:val="20"/>
                <w:szCs w:val="20"/>
                <w:lang w:val="af-ZA"/>
              </w:rPr>
              <w:t>Voortrekkerbegraafplaas, Pieter</w:t>
            </w:r>
            <w:r w:rsidRPr="00344B7A">
              <w:rPr>
                <w:i/>
                <w:sz w:val="20"/>
                <w:szCs w:val="20"/>
                <w:lang w:val="af-ZA"/>
              </w:rPr>
              <w:t>maritzburg.</w:t>
            </w:r>
          </w:p>
          <w:p w:rsidR="009D3D53" w:rsidRDefault="009D3D53" w:rsidP="00FA24A7">
            <w:pPr>
              <w:pStyle w:val="Header"/>
              <w:rPr>
                <w:spacing w:val="-5"/>
                <w:sz w:val="20"/>
                <w:szCs w:val="20"/>
                <w:lang w:val="af-ZA"/>
              </w:rPr>
            </w:pPr>
            <w:r w:rsidRPr="00344B7A">
              <w:rPr>
                <w:spacing w:val="-5"/>
                <w:sz w:val="20"/>
                <w:szCs w:val="20"/>
                <w:lang w:val="af-ZA"/>
              </w:rPr>
              <w:t>ISBN:   0-620-31680-2</w:t>
            </w:r>
          </w:p>
          <w:p w:rsidR="009D3D53" w:rsidRPr="00344B7A" w:rsidRDefault="009D3D53" w:rsidP="00FA24A7">
            <w:pPr>
              <w:pStyle w:val="Header"/>
              <w:rPr>
                <w:spacing w:val="-5"/>
                <w:sz w:val="20"/>
                <w:szCs w:val="20"/>
                <w:lang w:val="af-ZA"/>
              </w:rPr>
            </w:pPr>
            <w:r>
              <w:rPr>
                <w:spacing w:val="-5"/>
                <w:sz w:val="20"/>
                <w:szCs w:val="20"/>
                <w:lang w:val="af-ZA"/>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6D0567">
            <w:pPr>
              <w:pStyle w:val="Header"/>
              <w:snapToGrid w:val="0"/>
              <w:rPr>
                <w:sz w:val="20"/>
                <w:szCs w:val="20"/>
                <w:lang w:val="af-ZA"/>
              </w:rPr>
            </w:pPr>
            <w:r w:rsidRPr="00344B7A">
              <w:rPr>
                <w:sz w:val="20"/>
                <w:szCs w:val="20"/>
                <w:lang w:val="af-ZA"/>
              </w:rPr>
              <w:t xml:space="preserve">Pietermaritzburg, </w:t>
            </w:r>
            <w:r w:rsidRPr="00344B7A">
              <w:rPr>
                <w:spacing w:val="-7"/>
                <w:sz w:val="20"/>
                <w:szCs w:val="20"/>
                <w:lang w:val="af-ZA"/>
              </w:rPr>
              <w:t>Natalse Voortrekker</w:t>
            </w:r>
            <w:r>
              <w:rPr>
                <w:spacing w:val="-7"/>
                <w:sz w:val="20"/>
                <w:szCs w:val="20"/>
                <w:lang w:val="af-ZA"/>
              </w:rPr>
              <w:t>-</w:t>
            </w:r>
            <w:r w:rsidRPr="00344B7A">
              <w:rPr>
                <w:spacing w:val="-7"/>
                <w:sz w:val="20"/>
                <w:szCs w:val="20"/>
                <w:lang w:val="af-ZA"/>
              </w:rPr>
              <w:t>grafte</w:t>
            </w:r>
            <w:r w:rsidRPr="00344B7A">
              <w:rPr>
                <w:sz w:val="20"/>
                <w:szCs w:val="20"/>
                <w:lang w:val="af-ZA"/>
              </w:rPr>
              <w:t xml:space="preserve"> en-</w:t>
            </w:r>
            <w:r>
              <w:rPr>
                <w:sz w:val="20"/>
                <w:szCs w:val="20"/>
                <w:lang w:val="af-ZA"/>
              </w:rPr>
              <w:t>M</w:t>
            </w:r>
            <w:r w:rsidRPr="00344B7A">
              <w:rPr>
                <w:sz w:val="20"/>
                <w:szCs w:val="20"/>
                <w:lang w:val="af-ZA"/>
              </w:rPr>
              <w:t>onumente</w:t>
            </w:r>
          </w:p>
          <w:p w:rsidR="009D3D53" w:rsidRPr="00344B7A" w:rsidRDefault="009D3D53" w:rsidP="006D0567">
            <w:pPr>
              <w:pStyle w:val="Header"/>
              <w:snapToGrid w:val="0"/>
              <w:rPr>
                <w:sz w:val="20"/>
                <w:szCs w:val="20"/>
                <w:lang w:val="af-ZA"/>
              </w:rPr>
            </w:pPr>
            <w:r w:rsidRPr="00344B7A">
              <w:rPr>
                <w:sz w:val="20"/>
                <w:szCs w:val="20"/>
                <w:lang w:val="af-ZA"/>
              </w:rPr>
              <w:t xml:space="preserve">komitee, 2004 </w:t>
            </w:r>
          </w:p>
          <w:p w:rsidR="009D3D53" w:rsidRPr="00344B7A" w:rsidRDefault="009D3D53" w:rsidP="002F35FA">
            <w:pPr>
              <w:pStyle w:val="Header"/>
              <w:tabs>
                <w:tab w:val="left" w:pos="611"/>
              </w:tabs>
              <w:rPr>
                <w:sz w:val="20"/>
                <w:szCs w:val="20"/>
                <w:lang w:val="af-ZA"/>
              </w:rPr>
            </w:pPr>
            <w:r w:rsidRPr="00344B7A">
              <w:rPr>
                <w:sz w:val="20"/>
                <w:szCs w:val="20"/>
                <w:lang w:val="af-ZA"/>
              </w:rPr>
              <w:t>R30.00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4C5DCF" w:rsidRDefault="009D3D53" w:rsidP="00076403">
            <w:pPr>
              <w:pStyle w:val="Header"/>
              <w:tabs>
                <w:tab w:val="left" w:pos="165"/>
              </w:tabs>
              <w:snapToGrid w:val="0"/>
              <w:jc w:val="center"/>
              <w:rPr>
                <w:sz w:val="16"/>
                <w:szCs w:val="16"/>
              </w:rPr>
            </w:pPr>
            <w:r w:rsidRPr="004C5DCF">
              <w:rPr>
                <w:smallCaps/>
                <w:sz w:val="20"/>
                <w:szCs w:val="20"/>
                <w:lang w:val="af-ZA"/>
              </w:rPr>
              <w:t>BEG/PE</w:t>
            </w:r>
            <w:r>
              <w:rPr>
                <w:smallCaps/>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1211</w:t>
            </w:r>
          </w:p>
          <w:p w:rsidR="009D3D53" w:rsidRPr="00344B7A" w:rsidRDefault="009D3D53" w:rsidP="0028553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28553A">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062A5">
            <w:pPr>
              <w:pStyle w:val="Header"/>
              <w:snapToGrid w:val="0"/>
              <w:rPr>
                <w:color w:val="003399"/>
                <w:sz w:val="20"/>
                <w:szCs w:val="20"/>
                <w:lang w:val="af-ZA"/>
              </w:rPr>
            </w:pPr>
            <w:r w:rsidRPr="00344B7A">
              <w:rPr>
                <w:smallCaps/>
                <w:color w:val="003399"/>
                <w:sz w:val="20"/>
                <w:szCs w:val="20"/>
                <w:lang w:val="af-ZA"/>
              </w:rPr>
              <w:t xml:space="preserve">GENEALOGIESE GENOOTSKAP VAN SUID-AFRIKA. </w:t>
            </w:r>
          </w:p>
        </w:tc>
        <w:tc>
          <w:tcPr>
            <w:tcW w:w="3402" w:type="dxa"/>
            <w:tcBorders>
              <w:top w:val="single" w:sz="4" w:space="0" w:color="000000"/>
              <w:left w:val="single" w:sz="4" w:space="0" w:color="000000"/>
              <w:bottom w:val="single" w:sz="4" w:space="0" w:color="000000"/>
            </w:tcBorders>
          </w:tcPr>
          <w:p w:rsidR="009D3D53" w:rsidRPr="00344B7A" w:rsidRDefault="009D3D53" w:rsidP="00BB6414">
            <w:pPr>
              <w:pStyle w:val="Header"/>
              <w:snapToGrid w:val="0"/>
              <w:rPr>
                <w:b/>
                <w:bCs/>
                <w:sz w:val="20"/>
                <w:szCs w:val="20"/>
                <w:lang w:val="af-ZA"/>
              </w:rPr>
            </w:pPr>
            <w:r w:rsidRPr="00344B7A">
              <w:rPr>
                <w:b/>
                <w:bCs/>
                <w:sz w:val="20"/>
                <w:szCs w:val="20"/>
                <w:lang w:val="af-ZA"/>
              </w:rPr>
              <w:t>Begraafplase - Port Elizabeth</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sz w:val="20"/>
                <w:szCs w:val="20"/>
                <w:lang w:val="af-ZA"/>
              </w:rPr>
            </w:pPr>
            <w:r w:rsidRPr="00344B7A">
              <w:rPr>
                <w:i/>
                <w:sz w:val="20"/>
                <w:szCs w:val="20"/>
                <w:lang w:val="af-ZA"/>
              </w:rPr>
              <w:t xml:space="preserve">Index of Monumental Inscriptions: Old North End </w:t>
            </w:r>
            <w:r w:rsidRPr="00344B7A">
              <w:rPr>
                <w:i/>
                <w:spacing w:val="-3"/>
                <w:sz w:val="20"/>
                <w:szCs w:val="20"/>
                <w:lang w:val="af-ZA"/>
              </w:rPr>
              <w:t>Cemetery, Port Elizabeth</w:t>
            </w:r>
          </w:p>
          <w:p w:rsidR="009D3D53" w:rsidRPr="00344B7A" w:rsidRDefault="009D3D53" w:rsidP="002F35FA">
            <w:pPr>
              <w:pStyle w:val="Header"/>
              <w:rPr>
                <w:color w:val="FF0000"/>
                <w:sz w:val="20"/>
                <w:szCs w:val="20"/>
                <w:lang w:val="af-ZA"/>
              </w:rPr>
            </w:pPr>
            <w:r w:rsidRPr="00344B7A">
              <w:rPr>
                <w:color w:val="FF0000"/>
                <w:sz w:val="20"/>
                <w:szCs w:val="20"/>
                <w:lang w:val="af-ZA"/>
              </w:rPr>
              <w:t>(Fotokopie)</w:t>
            </w:r>
          </w:p>
          <w:p w:rsidR="009D3D53" w:rsidRPr="00344B7A" w:rsidRDefault="009D3D53" w:rsidP="002F35FA">
            <w:pPr>
              <w:pStyle w:val="Header"/>
              <w:rPr>
                <w:sz w:val="20"/>
                <w:szCs w:val="20"/>
                <w:lang w:val="af-ZA"/>
              </w:rPr>
            </w:pPr>
            <w:r w:rsidRPr="00344B7A">
              <w:rPr>
                <w:sz w:val="20"/>
                <w:szCs w:val="20"/>
                <w:lang w:val="af-ZA"/>
              </w:rPr>
              <w:t>ISBN:   0-86988-380-1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83369">
            <w:pPr>
              <w:pStyle w:val="Header"/>
              <w:snapToGrid w:val="0"/>
              <w:rPr>
                <w:sz w:val="20"/>
                <w:lang w:val="af-ZA"/>
              </w:rPr>
            </w:pPr>
            <w:r w:rsidRPr="00344B7A">
              <w:rPr>
                <w:sz w:val="20"/>
                <w:lang w:val="af-ZA"/>
              </w:rPr>
              <w:t>Port Elizabeth, GGSA, 1989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076403">
            <w:pPr>
              <w:pStyle w:val="Header"/>
              <w:tabs>
                <w:tab w:val="left" w:pos="165"/>
              </w:tabs>
              <w:snapToGrid w:val="0"/>
              <w:jc w:val="center"/>
              <w:rPr>
                <w:sz w:val="20"/>
                <w:szCs w:val="20"/>
                <w:lang w:val="af-ZA"/>
              </w:rPr>
            </w:pPr>
            <w:r w:rsidRPr="00344B7A">
              <w:rPr>
                <w:smallCaps/>
                <w:sz w:val="20"/>
                <w:szCs w:val="20"/>
                <w:lang w:val="af-ZA"/>
              </w:rPr>
              <w:t>BEG/PE*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01D46">
            <w:pPr>
              <w:pStyle w:val="Header"/>
              <w:tabs>
                <w:tab w:val="left" w:pos="165"/>
              </w:tabs>
              <w:snapToGrid w:val="0"/>
              <w:jc w:val="center"/>
              <w:rPr>
                <w:smallCaps/>
                <w:sz w:val="20"/>
                <w:szCs w:val="20"/>
                <w:lang w:val="af-ZA"/>
              </w:rPr>
            </w:pPr>
            <w:r w:rsidRPr="00344B7A">
              <w:rPr>
                <w:sz w:val="20"/>
                <w:szCs w:val="20"/>
                <w:lang w:val="af-ZA"/>
              </w:rPr>
              <w:t>204.</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3D6">
            <w:pPr>
              <w:pStyle w:val="Header"/>
              <w:snapToGrid w:val="0"/>
              <w:spacing w:after="30"/>
              <w:rPr>
                <w:color w:val="003399"/>
                <w:sz w:val="20"/>
                <w:szCs w:val="20"/>
                <w:lang w:val="af-ZA"/>
              </w:rPr>
            </w:pPr>
            <w:r w:rsidRPr="00344B7A">
              <w:rPr>
                <w:color w:val="0070C0"/>
                <w:spacing w:val="-2"/>
                <w:sz w:val="20"/>
                <w:szCs w:val="20"/>
                <w:lang w:val="af-ZA"/>
              </w:rPr>
              <w:t>GENEALOGIESE</w:t>
            </w:r>
            <w:r w:rsidRPr="00344B7A">
              <w:rPr>
                <w:color w:val="0070C0"/>
                <w:sz w:val="20"/>
                <w:szCs w:val="20"/>
                <w:lang w:val="af-ZA"/>
              </w:rPr>
              <w:t xml:space="preserve"> GENOOTSKAP VAN </w:t>
            </w:r>
            <w:r w:rsidRPr="00344B7A">
              <w:rPr>
                <w:color w:val="0070C0"/>
                <w:sz w:val="18"/>
                <w:szCs w:val="18"/>
                <w:lang w:val="af-ZA"/>
              </w:rPr>
              <w:t>SUID-AFRIKA.</w:t>
            </w:r>
            <w:r w:rsidRPr="00344B7A">
              <w:rPr>
                <w:color w:val="0070C0"/>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BB6414">
            <w:pPr>
              <w:pStyle w:val="Header"/>
              <w:snapToGrid w:val="0"/>
              <w:spacing w:after="30"/>
              <w:rPr>
                <w:b/>
                <w:bCs/>
                <w:sz w:val="20"/>
                <w:szCs w:val="20"/>
                <w:lang w:val="af-ZA"/>
              </w:rPr>
            </w:pPr>
            <w:r w:rsidRPr="00344B7A">
              <w:rPr>
                <w:b/>
                <w:bCs/>
                <w:sz w:val="20"/>
                <w:szCs w:val="20"/>
                <w:lang w:val="af-ZA"/>
              </w:rPr>
              <w:t xml:space="preserve">Begraafplase - Port Elizabeth </w:t>
            </w:r>
          </w:p>
        </w:tc>
        <w:tc>
          <w:tcPr>
            <w:tcW w:w="3685" w:type="dxa"/>
            <w:tcBorders>
              <w:top w:val="single" w:sz="4" w:space="0" w:color="000000"/>
              <w:left w:val="single" w:sz="4" w:space="0" w:color="000000"/>
              <w:bottom w:val="single" w:sz="4" w:space="0" w:color="000000"/>
            </w:tcBorders>
          </w:tcPr>
          <w:p w:rsidR="009D3D53" w:rsidRPr="00344B7A" w:rsidRDefault="009D3D53" w:rsidP="005148FD">
            <w:pPr>
              <w:pStyle w:val="Header"/>
              <w:snapToGrid w:val="0"/>
              <w:jc w:val="both"/>
              <w:rPr>
                <w:sz w:val="20"/>
                <w:szCs w:val="20"/>
                <w:lang w:val="af-ZA"/>
              </w:rPr>
            </w:pPr>
            <w:r w:rsidRPr="00344B7A">
              <w:rPr>
                <w:i/>
                <w:sz w:val="20"/>
                <w:szCs w:val="20"/>
                <w:lang w:val="af-ZA"/>
              </w:rPr>
              <w:t xml:space="preserve">Monumental Inscriptions of South End </w:t>
            </w:r>
            <w:r w:rsidRPr="00344B7A">
              <w:rPr>
                <w:i/>
                <w:spacing w:val="-3"/>
                <w:sz w:val="20"/>
                <w:szCs w:val="20"/>
                <w:lang w:val="af-ZA"/>
              </w:rPr>
              <w:t>Cemetery extensio, Port Elizabeth</w:t>
            </w:r>
            <w:r w:rsidRPr="00344B7A">
              <w:rPr>
                <w:i/>
                <w:sz w:val="20"/>
                <w:szCs w:val="20"/>
                <w:lang w:val="af-ZA"/>
              </w:rPr>
              <w:t xml:space="preserve"> and adjoining sections.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B467A6">
            <w:pPr>
              <w:pStyle w:val="Header"/>
              <w:snapToGrid w:val="0"/>
              <w:rPr>
                <w:sz w:val="20"/>
                <w:lang w:val="af-ZA"/>
              </w:rPr>
            </w:pPr>
            <w:r w:rsidRPr="00344B7A">
              <w:rPr>
                <w:sz w:val="20"/>
                <w:lang w:val="af-ZA"/>
              </w:rPr>
              <w:t>Port Elizabeth, GGSA, Oos-Kaap 1998.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016A7E">
            <w:pPr>
              <w:pStyle w:val="Header"/>
              <w:tabs>
                <w:tab w:val="left" w:pos="165"/>
              </w:tabs>
              <w:snapToGrid w:val="0"/>
              <w:jc w:val="center"/>
              <w:rPr>
                <w:sz w:val="20"/>
                <w:szCs w:val="20"/>
                <w:lang w:val="af-ZA"/>
              </w:rPr>
            </w:pPr>
            <w:r w:rsidRPr="00344B7A">
              <w:rPr>
                <w:sz w:val="20"/>
                <w:szCs w:val="20"/>
                <w:lang w:val="af-ZA"/>
              </w:rPr>
              <w:t>BEG/OK*</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16A7E">
            <w:pPr>
              <w:pStyle w:val="Header"/>
              <w:tabs>
                <w:tab w:val="left" w:pos="165"/>
              </w:tabs>
              <w:snapToGrid w:val="0"/>
              <w:jc w:val="center"/>
              <w:rPr>
                <w:sz w:val="20"/>
                <w:szCs w:val="20"/>
                <w:lang w:val="af-ZA"/>
              </w:rPr>
            </w:pPr>
            <w:r w:rsidRPr="00344B7A">
              <w:rPr>
                <w:sz w:val="20"/>
                <w:szCs w:val="20"/>
                <w:lang w:val="af-ZA"/>
              </w:rPr>
              <w:t>211</w:t>
            </w:r>
          </w:p>
          <w:p w:rsidR="009D3D53" w:rsidRPr="00344B7A" w:rsidRDefault="009D3D53" w:rsidP="00016A7E">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16A7E">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16A7E">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16A7E">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16A7E">
            <w:pPr>
              <w:pStyle w:val="Header"/>
              <w:snapToGrid w:val="0"/>
              <w:spacing w:after="30"/>
              <w:rPr>
                <w:color w:val="003399"/>
                <w:spacing w:val="-5"/>
                <w:sz w:val="20"/>
                <w:szCs w:val="20"/>
              </w:rPr>
            </w:pPr>
            <w:r w:rsidRPr="00344B7A">
              <w:rPr>
                <w:smallCaps/>
                <w:color w:val="003399"/>
                <w:sz w:val="20"/>
                <w:szCs w:val="20"/>
                <w:lang w:val="af-ZA"/>
              </w:rPr>
              <w:t xml:space="preserve">GENEALOGIESE GENOOTSKAP VAN SUID-AFRIKA. </w:t>
            </w:r>
          </w:p>
        </w:tc>
        <w:tc>
          <w:tcPr>
            <w:tcW w:w="3402" w:type="dxa"/>
            <w:tcBorders>
              <w:top w:val="single" w:sz="4" w:space="0" w:color="000000"/>
              <w:left w:val="single" w:sz="4" w:space="0" w:color="000000"/>
              <w:bottom w:val="single" w:sz="4" w:space="0" w:color="000000"/>
            </w:tcBorders>
          </w:tcPr>
          <w:p w:rsidR="009D3D53" w:rsidRPr="00344B7A" w:rsidRDefault="009D3D53" w:rsidP="0022583D">
            <w:pPr>
              <w:pStyle w:val="Header"/>
              <w:snapToGrid w:val="0"/>
              <w:rPr>
                <w:b/>
                <w:bCs/>
                <w:sz w:val="20"/>
                <w:szCs w:val="20"/>
              </w:rPr>
            </w:pPr>
            <w:r w:rsidRPr="00344B7A">
              <w:rPr>
                <w:b/>
                <w:bCs/>
                <w:sz w:val="20"/>
                <w:szCs w:val="20"/>
              </w:rPr>
              <w:t xml:space="preserve">Begraafplase - </w:t>
            </w:r>
            <w:r>
              <w:rPr>
                <w:b/>
                <w:bCs/>
                <w:sz w:val="20"/>
                <w:szCs w:val="20"/>
              </w:rPr>
              <w:t>Port Elizabeth</w:t>
            </w:r>
          </w:p>
        </w:tc>
        <w:tc>
          <w:tcPr>
            <w:tcW w:w="3685" w:type="dxa"/>
            <w:tcBorders>
              <w:top w:val="single" w:sz="4" w:space="0" w:color="000000"/>
              <w:left w:val="single" w:sz="4" w:space="0" w:color="000000"/>
              <w:bottom w:val="single" w:sz="4" w:space="0" w:color="000000"/>
            </w:tcBorders>
          </w:tcPr>
          <w:p w:rsidR="009D3D53" w:rsidRPr="00344B7A" w:rsidRDefault="009D3D53" w:rsidP="00016A7E">
            <w:pPr>
              <w:pStyle w:val="Header"/>
              <w:snapToGrid w:val="0"/>
              <w:rPr>
                <w:iCs/>
                <w:sz w:val="20"/>
                <w:szCs w:val="20"/>
              </w:rPr>
            </w:pPr>
            <w:r w:rsidRPr="00344B7A">
              <w:rPr>
                <w:i/>
                <w:iCs/>
                <w:sz w:val="20"/>
                <w:szCs w:val="20"/>
              </w:rPr>
              <w:t>Monumental Inscriptions, coastal cemeteries: Nanaga to Kareedouw (Includes smaller cemeteries in the Greater Port Elizabeth area)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16A7E">
            <w:pPr>
              <w:pStyle w:val="Header"/>
              <w:snapToGrid w:val="0"/>
              <w:rPr>
                <w:sz w:val="20"/>
                <w:szCs w:val="20"/>
              </w:rPr>
            </w:pPr>
            <w:r w:rsidRPr="00344B7A">
              <w:rPr>
                <w:sz w:val="20"/>
                <w:lang w:val="af-ZA"/>
              </w:rPr>
              <w:t>Port Elizabeth, GGSA, 1998.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076403">
            <w:pPr>
              <w:pStyle w:val="Header"/>
              <w:tabs>
                <w:tab w:val="left" w:pos="165"/>
              </w:tabs>
              <w:snapToGrid w:val="0"/>
              <w:jc w:val="center"/>
              <w:rPr>
                <w:sz w:val="20"/>
                <w:szCs w:val="20"/>
                <w:lang w:val="af-ZA"/>
              </w:rPr>
            </w:pPr>
            <w:r w:rsidRPr="00344B7A">
              <w:rPr>
                <w:sz w:val="20"/>
                <w:szCs w:val="20"/>
                <w:lang w:val="af-ZA"/>
              </w:rPr>
              <w:t>BEG/PE*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D1BF4">
            <w:pPr>
              <w:pStyle w:val="Header"/>
              <w:tabs>
                <w:tab w:val="left" w:pos="165"/>
              </w:tabs>
              <w:snapToGrid w:val="0"/>
              <w:jc w:val="center"/>
              <w:rPr>
                <w:smallCaps/>
                <w:sz w:val="20"/>
                <w:szCs w:val="20"/>
                <w:lang w:val="af-ZA"/>
              </w:rPr>
            </w:pPr>
            <w:r w:rsidRPr="00344B7A">
              <w:rPr>
                <w:sz w:val="20"/>
                <w:szCs w:val="20"/>
                <w:lang w:val="af-ZA"/>
              </w:rPr>
              <w:t>329.</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062A5">
            <w:pPr>
              <w:pStyle w:val="Header"/>
              <w:snapToGrid w:val="0"/>
              <w:spacing w:after="30"/>
              <w:jc w:val="both"/>
              <w:rPr>
                <w:color w:val="003399"/>
                <w:sz w:val="20"/>
                <w:szCs w:val="20"/>
                <w:lang w:val="af-ZA"/>
              </w:rPr>
            </w:pPr>
            <w:r w:rsidRPr="00344B7A">
              <w:rPr>
                <w:smallCaps/>
                <w:color w:val="003399"/>
                <w:sz w:val="18"/>
                <w:szCs w:val="18"/>
                <w:lang w:val="af-ZA"/>
              </w:rPr>
              <w:t>GENEALOGICAL SOCIETY OF SOUTH AFRICA</w:t>
            </w:r>
            <w:r w:rsidRPr="00344B7A">
              <w:rPr>
                <w:smallCaps/>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F56265">
            <w:pPr>
              <w:pStyle w:val="Header"/>
              <w:snapToGrid w:val="0"/>
              <w:spacing w:after="30"/>
              <w:rPr>
                <w:b/>
                <w:bCs/>
                <w:sz w:val="20"/>
                <w:szCs w:val="20"/>
                <w:lang w:val="af-ZA"/>
              </w:rPr>
            </w:pPr>
            <w:r w:rsidRPr="00344B7A">
              <w:rPr>
                <w:b/>
                <w:bCs/>
                <w:sz w:val="20"/>
                <w:szCs w:val="20"/>
                <w:lang w:val="af-ZA"/>
              </w:rPr>
              <w:t>Begraafplase - Port Elizabeth -  Old North End Cemetary,</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lang w:val="af-ZA"/>
              </w:rPr>
            </w:pPr>
            <w:r w:rsidRPr="00344B7A">
              <w:rPr>
                <w:i/>
                <w:sz w:val="20"/>
                <w:szCs w:val="20"/>
                <w:lang w:val="af-ZA"/>
              </w:rPr>
              <w:t>Index of Monumental Inscriptions -</w:t>
            </w:r>
          </w:p>
          <w:p w:rsidR="009D3D53" w:rsidRPr="00344B7A" w:rsidRDefault="009D3D53" w:rsidP="002F35FA">
            <w:pPr>
              <w:pStyle w:val="Header"/>
              <w:spacing w:before="30"/>
              <w:jc w:val="both"/>
              <w:rPr>
                <w:i/>
                <w:sz w:val="20"/>
                <w:szCs w:val="20"/>
                <w:lang w:val="af-ZA"/>
              </w:rPr>
            </w:pPr>
            <w:r w:rsidRPr="00344B7A">
              <w:rPr>
                <w:i/>
                <w:sz w:val="20"/>
                <w:szCs w:val="20"/>
                <w:lang w:val="af-ZA"/>
              </w:rPr>
              <w:t xml:space="preserve">Old North End </w:t>
            </w:r>
            <w:r w:rsidRPr="00344B7A">
              <w:rPr>
                <w:i/>
                <w:spacing w:val="-3"/>
                <w:sz w:val="20"/>
                <w:szCs w:val="20"/>
                <w:lang w:val="af-ZA"/>
              </w:rPr>
              <w:t>Cemetery, Port Elizabeth</w:t>
            </w:r>
            <w:r w:rsidRPr="00344B7A">
              <w:rPr>
                <w:i/>
                <w:sz w:val="20"/>
                <w:szCs w:val="20"/>
                <w:lang w:val="af-ZA"/>
              </w:rPr>
              <w:t>.</w:t>
            </w:r>
          </w:p>
          <w:p w:rsidR="009D3D53" w:rsidRPr="00344B7A" w:rsidRDefault="009D3D53" w:rsidP="002F35FA">
            <w:pPr>
              <w:pStyle w:val="Header"/>
              <w:rPr>
                <w:sz w:val="20"/>
                <w:szCs w:val="20"/>
                <w:lang w:val="af-ZA"/>
              </w:rPr>
            </w:pPr>
            <w:r w:rsidRPr="00344B7A">
              <w:rPr>
                <w:sz w:val="20"/>
                <w:szCs w:val="20"/>
                <w:lang w:val="af-ZA"/>
              </w:rPr>
              <w:t>ISBN:   0-86988-380-1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062A5">
            <w:pPr>
              <w:pStyle w:val="Header"/>
              <w:snapToGrid w:val="0"/>
              <w:rPr>
                <w:sz w:val="20"/>
                <w:lang w:val="af-ZA"/>
              </w:rPr>
            </w:pPr>
            <w:r w:rsidRPr="00344B7A">
              <w:rPr>
                <w:sz w:val="20"/>
                <w:lang w:val="af-ZA"/>
              </w:rPr>
              <w:t>Port Elizabeth, GGSA, 1989.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076403">
            <w:pPr>
              <w:pStyle w:val="Header"/>
              <w:tabs>
                <w:tab w:val="left" w:pos="165"/>
              </w:tabs>
              <w:snapToGrid w:val="0"/>
              <w:jc w:val="center"/>
              <w:rPr>
                <w:smallCaps/>
                <w:sz w:val="20"/>
                <w:szCs w:val="20"/>
                <w:lang w:val="af-ZA"/>
              </w:rPr>
            </w:pPr>
            <w:r w:rsidRPr="00344B7A">
              <w:rPr>
                <w:smallCaps/>
                <w:sz w:val="20"/>
                <w:szCs w:val="20"/>
                <w:lang w:val="af-ZA"/>
              </w:rPr>
              <w:t>BEG/PE*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D1BF4">
            <w:pPr>
              <w:pStyle w:val="Header"/>
              <w:tabs>
                <w:tab w:val="left" w:pos="165"/>
              </w:tabs>
              <w:snapToGrid w:val="0"/>
              <w:jc w:val="center"/>
              <w:rPr>
                <w:smallCaps/>
                <w:sz w:val="20"/>
                <w:szCs w:val="20"/>
                <w:lang w:val="af-ZA"/>
              </w:rPr>
            </w:pPr>
            <w:r w:rsidRPr="00344B7A">
              <w:rPr>
                <w:smallCaps/>
                <w:sz w:val="20"/>
                <w:szCs w:val="20"/>
                <w:lang w:val="af-ZA"/>
              </w:rPr>
              <w:t>327.</w:t>
            </w:r>
            <w:r w:rsidRPr="00344B7A">
              <w:rPr>
                <w:smallCaps/>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148FD">
            <w:pPr>
              <w:pStyle w:val="Header"/>
              <w:snapToGrid w:val="0"/>
              <w:spacing w:after="30"/>
              <w:jc w:val="both"/>
              <w:rPr>
                <w:color w:val="003399"/>
                <w:sz w:val="20"/>
                <w:szCs w:val="20"/>
                <w:lang w:val="af-ZA"/>
              </w:rPr>
            </w:pPr>
            <w:r w:rsidRPr="00344B7A">
              <w:rPr>
                <w:smallCaps/>
                <w:color w:val="003399"/>
                <w:sz w:val="20"/>
                <w:szCs w:val="20"/>
                <w:lang w:val="af-ZA"/>
              </w:rPr>
              <w:t xml:space="preserve">GENEALOGICAL SOCIETY OF SOUTH AFRICA.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30"/>
              <w:rPr>
                <w:b/>
                <w:bCs/>
                <w:sz w:val="20"/>
                <w:szCs w:val="20"/>
                <w:lang w:val="af-ZA"/>
              </w:rPr>
            </w:pPr>
            <w:r w:rsidRPr="00344B7A">
              <w:rPr>
                <w:b/>
                <w:bCs/>
                <w:sz w:val="20"/>
                <w:szCs w:val="20"/>
                <w:lang w:val="af-ZA"/>
              </w:rPr>
              <w:t>Begraafplase - Port Elizabeth, Old South End Cemetary</w:t>
            </w:r>
          </w:p>
          <w:p w:rsidR="009D3D53" w:rsidRPr="00344B7A" w:rsidRDefault="009D3D53" w:rsidP="002F35FA">
            <w:pPr>
              <w:pStyle w:val="Header"/>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5148FD">
            <w:pPr>
              <w:pStyle w:val="Header"/>
              <w:snapToGrid w:val="0"/>
              <w:jc w:val="both"/>
              <w:rPr>
                <w:i/>
                <w:sz w:val="20"/>
                <w:szCs w:val="20"/>
                <w:lang w:val="af-ZA"/>
              </w:rPr>
            </w:pPr>
            <w:r w:rsidRPr="00344B7A">
              <w:rPr>
                <w:i/>
                <w:sz w:val="20"/>
                <w:szCs w:val="20"/>
                <w:lang w:val="af-ZA"/>
              </w:rPr>
              <w:lastRenderedPageBreak/>
              <w:t xml:space="preserve">Index of Monumental Inscriptions - Old South End </w:t>
            </w:r>
            <w:r w:rsidRPr="00344B7A">
              <w:rPr>
                <w:i/>
                <w:spacing w:val="-3"/>
                <w:sz w:val="20"/>
                <w:szCs w:val="20"/>
                <w:lang w:val="af-ZA"/>
              </w:rPr>
              <w:t>Cemetery, Port Elizabeth</w:t>
            </w:r>
            <w:r w:rsidRPr="00344B7A">
              <w:rPr>
                <w:i/>
                <w:sz w:val="20"/>
                <w:szCs w:val="20"/>
                <w:lang w:val="af-ZA"/>
              </w:rPr>
              <w:t>.</w:t>
            </w:r>
          </w:p>
          <w:p w:rsidR="009D3D53" w:rsidRPr="00344B7A" w:rsidRDefault="009D3D53" w:rsidP="002F35FA">
            <w:pPr>
              <w:pStyle w:val="Header"/>
              <w:rPr>
                <w:sz w:val="20"/>
                <w:szCs w:val="20"/>
                <w:lang w:val="af-ZA"/>
              </w:rPr>
            </w:pPr>
            <w:r w:rsidRPr="00344B7A">
              <w:rPr>
                <w:sz w:val="20"/>
                <w:szCs w:val="20"/>
                <w:lang w:val="af-ZA"/>
              </w:rPr>
              <w:lastRenderedPageBreak/>
              <w:t>ISBN:   0-620-12565-9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148FD">
            <w:pPr>
              <w:pStyle w:val="Header"/>
              <w:snapToGrid w:val="0"/>
              <w:rPr>
                <w:sz w:val="20"/>
                <w:lang w:val="af-ZA"/>
              </w:rPr>
            </w:pPr>
            <w:r w:rsidRPr="00344B7A">
              <w:rPr>
                <w:sz w:val="20"/>
                <w:lang w:val="af-ZA"/>
              </w:rPr>
              <w:lastRenderedPageBreak/>
              <w:t xml:space="preserve">Port Elizabeth, GGSA, Oos-Kaap </w:t>
            </w:r>
            <w:r w:rsidRPr="00344B7A">
              <w:rPr>
                <w:sz w:val="20"/>
                <w:lang w:val="af-ZA"/>
              </w:rPr>
              <w:lastRenderedPageBreak/>
              <w:t>Tak, 1988.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076403">
            <w:pPr>
              <w:pStyle w:val="Header"/>
              <w:tabs>
                <w:tab w:val="left" w:pos="165"/>
              </w:tabs>
              <w:snapToGrid w:val="0"/>
              <w:jc w:val="center"/>
              <w:rPr>
                <w:smallCaps/>
                <w:sz w:val="20"/>
                <w:szCs w:val="20"/>
                <w:lang w:val="af-ZA"/>
              </w:rPr>
            </w:pPr>
            <w:r w:rsidRPr="00344B7A">
              <w:rPr>
                <w:smallCaps/>
                <w:sz w:val="20"/>
                <w:szCs w:val="20"/>
                <w:lang w:val="af-ZA"/>
              </w:rPr>
              <w:lastRenderedPageBreak/>
              <w:t>BEG/PE</w:t>
            </w:r>
            <w:r>
              <w:rPr>
                <w:smallCaps/>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D1BF4">
            <w:pPr>
              <w:pStyle w:val="Header"/>
              <w:tabs>
                <w:tab w:val="left" w:pos="165"/>
              </w:tabs>
              <w:snapToGrid w:val="0"/>
              <w:jc w:val="center"/>
              <w:rPr>
                <w:smallCaps/>
                <w:sz w:val="20"/>
                <w:szCs w:val="20"/>
                <w:lang w:val="af-ZA"/>
              </w:rPr>
            </w:pPr>
            <w:r w:rsidRPr="00344B7A">
              <w:rPr>
                <w:smallCaps/>
                <w:sz w:val="20"/>
                <w:szCs w:val="20"/>
                <w:lang w:val="af-ZA"/>
              </w:rPr>
              <w:t>326.</w:t>
            </w:r>
            <w:r w:rsidRPr="00344B7A">
              <w:rPr>
                <w:smallCaps/>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148FD">
            <w:pPr>
              <w:pStyle w:val="Header"/>
              <w:snapToGrid w:val="0"/>
              <w:spacing w:after="30"/>
              <w:jc w:val="both"/>
              <w:rPr>
                <w:color w:val="003399"/>
                <w:sz w:val="20"/>
                <w:szCs w:val="20"/>
                <w:lang w:val="af-ZA"/>
              </w:rPr>
            </w:pPr>
            <w:r w:rsidRPr="00344B7A">
              <w:rPr>
                <w:smallCaps/>
                <w:color w:val="003399"/>
                <w:sz w:val="20"/>
                <w:szCs w:val="20"/>
                <w:lang w:val="af-ZA"/>
              </w:rPr>
              <w:t xml:space="preserve">GENEALOGICAL SOCIETY OF SOUTH AFRICA.  </w:t>
            </w:r>
          </w:p>
        </w:tc>
        <w:tc>
          <w:tcPr>
            <w:tcW w:w="3402" w:type="dxa"/>
            <w:tcBorders>
              <w:top w:val="single" w:sz="4" w:space="0" w:color="000000"/>
              <w:left w:val="single" w:sz="4" w:space="0" w:color="000000"/>
              <w:bottom w:val="single" w:sz="4" w:space="0" w:color="000000"/>
            </w:tcBorders>
          </w:tcPr>
          <w:p w:rsidR="009D3D53" w:rsidRPr="00344B7A" w:rsidRDefault="009D3D53" w:rsidP="00F56265">
            <w:pPr>
              <w:pStyle w:val="Header"/>
              <w:snapToGrid w:val="0"/>
              <w:spacing w:after="30"/>
              <w:rPr>
                <w:b/>
                <w:bCs/>
                <w:sz w:val="20"/>
                <w:szCs w:val="20"/>
                <w:lang w:val="af-ZA"/>
              </w:rPr>
            </w:pPr>
            <w:r w:rsidRPr="00344B7A">
              <w:rPr>
                <w:b/>
                <w:bCs/>
                <w:sz w:val="20"/>
                <w:szCs w:val="20"/>
                <w:lang w:val="af-ZA"/>
              </w:rPr>
              <w:t xml:space="preserve">Begraafplase - Port Elizabeth, St. Georges Park Cemetary </w:t>
            </w:r>
          </w:p>
        </w:tc>
        <w:tc>
          <w:tcPr>
            <w:tcW w:w="3685" w:type="dxa"/>
            <w:tcBorders>
              <w:top w:val="single" w:sz="4" w:space="0" w:color="000000"/>
              <w:left w:val="single" w:sz="4" w:space="0" w:color="000000"/>
              <w:bottom w:val="single" w:sz="4" w:space="0" w:color="000000"/>
            </w:tcBorders>
          </w:tcPr>
          <w:p w:rsidR="009D3D53" w:rsidRPr="00344B7A" w:rsidRDefault="009D3D53" w:rsidP="005148FD">
            <w:pPr>
              <w:pStyle w:val="Header"/>
              <w:snapToGrid w:val="0"/>
              <w:jc w:val="both"/>
              <w:rPr>
                <w:i/>
                <w:sz w:val="20"/>
                <w:szCs w:val="20"/>
                <w:lang w:val="af-ZA"/>
              </w:rPr>
            </w:pPr>
            <w:r w:rsidRPr="00344B7A">
              <w:rPr>
                <w:i/>
                <w:sz w:val="20"/>
                <w:szCs w:val="20"/>
                <w:lang w:val="af-ZA"/>
              </w:rPr>
              <w:t xml:space="preserve">St. Georges Park Cemetery - </w:t>
            </w:r>
            <w:r w:rsidRPr="00344B7A">
              <w:rPr>
                <w:i/>
                <w:spacing w:val="-3"/>
                <w:sz w:val="20"/>
                <w:szCs w:val="20"/>
                <w:lang w:val="af-ZA"/>
              </w:rPr>
              <w:t>Port Elizabeth, Cape Province, South Africa</w:t>
            </w:r>
            <w:r w:rsidRPr="00344B7A">
              <w:rPr>
                <w:i/>
                <w:sz w:val="20"/>
                <w:szCs w:val="20"/>
                <w:lang w:val="af-ZA"/>
              </w:rPr>
              <w:t>.</w:t>
            </w:r>
          </w:p>
          <w:p w:rsidR="009D3D53" w:rsidRPr="00344B7A" w:rsidRDefault="009D3D53" w:rsidP="002F35FA">
            <w:pPr>
              <w:pStyle w:val="Header"/>
              <w:rPr>
                <w:sz w:val="20"/>
                <w:szCs w:val="20"/>
                <w:lang w:val="af-ZA"/>
              </w:rPr>
            </w:pPr>
            <w:r w:rsidRPr="00344B7A">
              <w:rPr>
                <w:sz w:val="20"/>
                <w:szCs w:val="20"/>
                <w:lang w:val="af-ZA"/>
              </w:rPr>
              <w:t>ISBN:   0-620-09855-4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lang w:val="af-ZA"/>
              </w:rPr>
            </w:pPr>
            <w:r w:rsidRPr="00344B7A">
              <w:rPr>
                <w:sz w:val="20"/>
                <w:lang w:val="af-ZA"/>
              </w:rPr>
              <w:t>Port Elizabeth,</w:t>
            </w:r>
            <w:r w:rsidRPr="00344B7A">
              <w:rPr>
                <w:sz w:val="20"/>
                <w:lang w:val="af-ZA"/>
              </w:rPr>
              <w:br/>
              <w:t>GGSA, Oos-Kaap Tak, 1986.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076403">
            <w:pPr>
              <w:pStyle w:val="Header"/>
              <w:tabs>
                <w:tab w:val="left" w:pos="165"/>
              </w:tabs>
              <w:snapToGrid w:val="0"/>
              <w:jc w:val="center"/>
              <w:rPr>
                <w:sz w:val="20"/>
                <w:szCs w:val="20"/>
              </w:rPr>
            </w:pPr>
            <w:r>
              <w:rPr>
                <w:sz w:val="20"/>
                <w:szCs w:val="20"/>
              </w:rPr>
              <w:t>BEG/POT*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133.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817FA0">
            <w:pPr>
              <w:pStyle w:val="Header"/>
              <w:snapToGrid w:val="0"/>
              <w:spacing w:before="100"/>
              <w:jc w:val="center"/>
              <w:rPr>
                <w:color w:val="008000"/>
                <w:sz w:val="16"/>
                <w:szCs w:val="16"/>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148FD">
            <w:pPr>
              <w:pStyle w:val="Header"/>
              <w:snapToGrid w:val="0"/>
              <w:rPr>
                <w:color w:val="003399"/>
                <w:sz w:val="20"/>
                <w:szCs w:val="20"/>
              </w:rPr>
            </w:pPr>
            <w:r w:rsidRPr="00344B7A">
              <w:rPr>
                <w:smallCaps/>
                <w:color w:val="003399"/>
                <w:sz w:val="20"/>
                <w:szCs w:val="20"/>
                <w:lang w:val="af-ZA"/>
              </w:rPr>
              <w:t>GENEALOGIESE GENOOTSKAP VAN SUID-AFRIKA.</w:t>
            </w:r>
            <w:r w:rsidRPr="00344B7A">
              <w:rPr>
                <w:color w:val="003399"/>
                <w:sz w:val="20"/>
                <w:szCs w:val="20"/>
              </w:rPr>
              <w:t xml:space="preserve"> </w:t>
            </w:r>
          </w:p>
        </w:tc>
        <w:tc>
          <w:tcPr>
            <w:tcW w:w="3402" w:type="dxa"/>
            <w:tcBorders>
              <w:top w:val="single" w:sz="4" w:space="0" w:color="000000"/>
              <w:left w:val="single" w:sz="4" w:space="0" w:color="000000"/>
              <w:bottom w:val="single" w:sz="4" w:space="0" w:color="000000"/>
            </w:tcBorders>
          </w:tcPr>
          <w:p w:rsidR="009D3D53" w:rsidRPr="009515F6" w:rsidRDefault="009D3D53" w:rsidP="00AE3A13">
            <w:pPr>
              <w:pStyle w:val="Header"/>
              <w:snapToGrid w:val="0"/>
              <w:rPr>
                <w:b/>
                <w:bCs/>
                <w:sz w:val="20"/>
                <w:szCs w:val="20"/>
              </w:rPr>
            </w:pPr>
            <w:r w:rsidRPr="009515F6">
              <w:rPr>
                <w:b/>
                <w:bCs/>
                <w:sz w:val="20"/>
                <w:szCs w:val="20"/>
              </w:rPr>
              <w:t>Begraafplase - Potchefstroom -Alexanderpark</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 xml:space="preserve">Alexanderpark, Ou begraafplaas, Potchefstroom. </w:t>
            </w:r>
          </w:p>
          <w:p w:rsidR="009D3D53" w:rsidRPr="00344B7A" w:rsidRDefault="009D3D53" w:rsidP="002F35FA">
            <w:pPr>
              <w:pStyle w:val="Header"/>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148FD">
            <w:pPr>
              <w:pStyle w:val="Header"/>
              <w:snapToGrid w:val="0"/>
              <w:spacing w:after="120"/>
              <w:rPr>
                <w:sz w:val="20"/>
                <w:szCs w:val="20"/>
                <w:lang w:val="nl-NL"/>
              </w:rPr>
            </w:pPr>
            <w:r w:rsidRPr="00344B7A">
              <w:rPr>
                <w:sz w:val="20"/>
                <w:szCs w:val="20"/>
                <w:lang w:val="nl-NL"/>
              </w:rPr>
              <w:t xml:space="preserve">Potchefstroom, GGSA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181C53" w:rsidRDefault="009D3D53" w:rsidP="007C3D66">
            <w:pPr>
              <w:pStyle w:val="Header"/>
              <w:tabs>
                <w:tab w:val="left" w:pos="165"/>
              </w:tabs>
              <w:snapToGrid w:val="0"/>
              <w:jc w:val="center"/>
              <w:rPr>
                <w:sz w:val="20"/>
                <w:szCs w:val="20"/>
                <w:lang w:val="af-ZA"/>
              </w:rPr>
            </w:pPr>
            <w:r w:rsidRPr="00181C53">
              <w:rPr>
                <w:sz w:val="20"/>
                <w:szCs w:val="20"/>
                <w:lang w:val="af-ZA"/>
              </w:rPr>
              <w:t>BEG/PTA</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z w:val="20"/>
                <w:szCs w:val="20"/>
                <w:lang w:val="af-ZA"/>
              </w:rPr>
              <w:t>228.</w:t>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22"/>
                <w:szCs w:val="22"/>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spacing w:after="30"/>
              <w:rPr>
                <w:color w:val="003399"/>
                <w:sz w:val="20"/>
                <w:szCs w:val="20"/>
              </w:rPr>
            </w:pPr>
            <w:r w:rsidRPr="00344B7A">
              <w:rPr>
                <w:smallCaps/>
                <w:color w:val="003399"/>
                <w:sz w:val="20"/>
                <w:szCs w:val="20"/>
              </w:rPr>
              <w:t xml:space="preserve">Andrews, </w:t>
            </w:r>
            <w:r w:rsidRPr="00344B7A">
              <w:rPr>
                <w:color w:val="003399"/>
                <w:sz w:val="20"/>
                <w:szCs w:val="20"/>
              </w:rPr>
              <w:t>T. E.</w:t>
            </w:r>
          </w:p>
          <w:p w:rsidR="009D3D53" w:rsidRPr="00344B7A" w:rsidRDefault="009D3D53" w:rsidP="002F35FA">
            <w:pPr>
              <w:pStyle w:val="Header"/>
              <w:ind w:left="72"/>
              <w:rPr>
                <w:color w:val="003399"/>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EA556F">
            <w:pPr>
              <w:pStyle w:val="Header"/>
              <w:snapToGrid w:val="0"/>
              <w:rPr>
                <w:b/>
                <w:bCs/>
                <w:sz w:val="20"/>
                <w:szCs w:val="20"/>
                <w:lang w:val="af-ZA"/>
              </w:rPr>
            </w:pPr>
            <w:r w:rsidRPr="00344B7A">
              <w:rPr>
                <w:b/>
                <w:bCs/>
                <w:sz w:val="20"/>
                <w:szCs w:val="20"/>
                <w:lang w:val="af-ZA"/>
              </w:rPr>
              <w:t xml:space="preserve">Begraafplase - Pretoria - </w:t>
            </w:r>
            <w:r w:rsidRPr="00344B7A">
              <w:rPr>
                <w:b/>
                <w:bCs/>
                <w:spacing w:val="-4"/>
                <w:sz w:val="20"/>
                <w:szCs w:val="20"/>
                <w:lang w:val="af-ZA"/>
              </w:rPr>
              <w:t>Kerkstraat-Wes</w:t>
            </w:r>
          </w:p>
        </w:tc>
        <w:tc>
          <w:tcPr>
            <w:tcW w:w="3685" w:type="dxa"/>
            <w:tcBorders>
              <w:top w:val="single" w:sz="4" w:space="0" w:color="000000"/>
              <w:left w:val="single" w:sz="4" w:space="0" w:color="000000"/>
              <w:bottom w:val="single" w:sz="4" w:space="0" w:color="000000"/>
            </w:tcBorders>
          </w:tcPr>
          <w:p w:rsidR="009D3D53" w:rsidRPr="00344B7A" w:rsidRDefault="009D3D53" w:rsidP="00DA312E">
            <w:pPr>
              <w:pStyle w:val="Header"/>
              <w:snapToGrid w:val="0"/>
              <w:jc w:val="both"/>
              <w:rPr>
                <w:sz w:val="20"/>
                <w:szCs w:val="20"/>
                <w:lang w:val="af-ZA"/>
              </w:rPr>
            </w:pPr>
            <w:r w:rsidRPr="00344B7A">
              <w:rPr>
                <w:i/>
                <w:sz w:val="20"/>
                <w:szCs w:val="20"/>
              </w:rPr>
              <w:t xml:space="preserve">Pioneer Sketches: </w:t>
            </w:r>
            <w:r w:rsidRPr="00344B7A">
              <w:rPr>
                <w:i/>
                <w:spacing w:val="-3"/>
                <w:sz w:val="20"/>
                <w:szCs w:val="20"/>
              </w:rPr>
              <w:t>Pretoria Church Street Ceme</w:t>
            </w:r>
            <w:r w:rsidRPr="00344B7A">
              <w:rPr>
                <w:i/>
                <w:sz w:val="20"/>
                <w:szCs w:val="20"/>
              </w:rPr>
              <w:t>tery.</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81C53">
            <w:pPr>
              <w:pStyle w:val="Header"/>
              <w:snapToGrid w:val="0"/>
              <w:rPr>
                <w:sz w:val="20"/>
                <w:szCs w:val="20"/>
                <w:lang w:val="af-ZA"/>
              </w:rPr>
            </w:pPr>
            <w:r w:rsidRPr="00344B7A">
              <w:rPr>
                <w:sz w:val="20"/>
                <w:szCs w:val="20"/>
                <w:lang w:val="af-ZA"/>
              </w:rPr>
              <w:t xml:space="preserve">Pretoria, </w:t>
            </w:r>
            <w:r w:rsidRPr="00344B7A">
              <w:rPr>
                <w:spacing w:val="-2"/>
                <w:sz w:val="20"/>
                <w:szCs w:val="20"/>
              </w:rPr>
              <w:t>Old Pretoria (Historical)</w:t>
            </w:r>
            <w:r w:rsidRPr="00344B7A">
              <w:rPr>
                <w:sz w:val="20"/>
                <w:szCs w:val="20"/>
              </w:rPr>
              <w:t xml:space="preserve"> Society, </w:t>
            </w:r>
            <w:r w:rsidRPr="00344B7A">
              <w:rPr>
                <w:sz w:val="20"/>
                <w:szCs w:val="20"/>
                <w:lang w:val="af-ZA"/>
              </w:rPr>
              <w:t>1983.</w:t>
            </w:r>
            <w:r>
              <w:rPr>
                <w:sz w:val="20"/>
                <w:szCs w:val="20"/>
                <w:lang w:val="af-ZA"/>
              </w:rPr>
              <w:t xml:space="preserve">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8A7AD4">
            <w:pPr>
              <w:pStyle w:val="Header"/>
              <w:snapToGrid w:val="0"/>
              <w:spacing w:before="100"/>
              <w:jc w:val="center"/>
              <w:rPr>
                <w:sz w:val="16"/>
                <w:szCs w:val="16"/>
              </w:rPr>
            </w:pPr>
            <w:r w:rsidRPr="00344B7A">
              <w:rPr>
                <w:sz w:val="16"/>
                <w:szCs w:val="16"/>
              </w:rPr>
              <w:t>CD</w:t>
            </w:r>
            <w:r>
              <w:rPr>
                <w:sz w:val="16"/>
                <w:szCs w:val="16"/>
              </w:rPr>
              <w:t>/BEG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1404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370D46">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370D46">
            <w:pPr>
              <w:jc w:val="center"/>
              <w:rPr>
                <w:sz w:val="16"/>
                <w:szCs w:val="16"/>
                <w:lang w:val="af-ZA"/>
              </w:rPr>
            </w:pPr>
            <w:r>
              <w:rPr>
                <w:sz w:val="16"/>
                <w:szCs w:val="16"/>
                <w:lang w:val="af-ZA"/>
              </w:rPr>
              <w:t>191</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370D46">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056BC">
            <w:pPr>
              <w:pStyle w:val="Header"/>
              <w:tabs>
                <w:tab w:val="left" w:pos="165"/>
              </w:tabs>
              <w:snapToGrid w:val="0"/>
              <w:rPr>
                <w:color w:val="003399"/>
                <w:sz w:val="20"/>
                <w:szCs w:val="20"/>
                <w:lang w:val="af-ZA"/>
              </w:rPr>
            </w:pPr>
            <w:r w:rsidRPr="00344B7A">
              <w:rPr>
                <w:color w:val="003399"/>
                <w:sz w:val="18"/>
                <w:szCs w:val="18"/>
              </w:rPr>
              <w:t xml:space="preserve">GENEALOGIESE GENOOTSKAP VAN SUID-AFRIKA. </w:t>
            </w:r>
            <w:r w:rsidRPr="00344B7A">
              <w:rPr>
                <w:color w:val="003399"/>
                <w:sz w:val="18"/>
                <w:szCs w:val="18"/>
                <w:lang w:val="af-ZA"/>
              </w:rPr>
              <w:t xml:space="preserve">Durban &amp; </w:t>
            </w:r>
            <w:r>
              <w:rPr>
                <w:color w:val="003399"/>
                <w:sz w:val="18"/>
                <w:szCs w:val="18"/>
                <w:lang w:val="af-ZA"/>
              </w:rPr>
              <w:t>Kusstreek</w:t>
            </w:r>
          </w:p>
        </w:tc>
        <w:tc>
          <w:tcPr>
            <w:tcW w:w="3402" w:type="dxa"/>
            <w:tcBorders>
              <w:top w:val="single" w:sz="4" w:space="0" w:color="000000"/>
              <w:left w:val="single" w:sz="4" w:space="0" w:color="000000"/>
              <w:bottom w:val="single" w:sz="4" w:space="0" w:color="000000"/>
            </w:tcBorders>
          </w:tcPr>
          <w:p w:rsidR="009D3D53" w:rsidRPr="00344B7A" w:rsidRDefault="009D3D53" w:rsidP="003F01B3">
            <w:pPr>
              <w:pStyle w:val="Header"/>
              <w:snapToGrid w:val="0"/>
              <w:rPr>
                <w:b/>
                <w:sz w:val="20"/>
                <w:szCs w:val="20"/>
                <w:lang w:val="af-ZA"/>
              </w:rPr>
            </w:pPr>
            <w:r w:rsidRPr="00344B7A">
              <w:rPr>
                <w:b/>
                <w:sz w:val="20"/>
                <w:szCs w:val="20"/>
                <w:lang w:val="af-ZA"/>
              </w:rPr>
              <w:t>Begraafplase - Queensburgh</w:t>
            </w:r>
          </w:p>
        </w:tc>
        <w:tc>
          <w:tcPr>
            <w:tcW w:w="3685" w:type="dxa"/>
            <w:tcBorders>
              <w:top w:val="single" w:sz="4" w:space="0" w:color="000000"/>
              <w:left w:val="single" w:sz="4" w:space="0" w:color="000000"/>
              <w:bottom w:val="single" w:sz="4" w:space="0" w:color="000000"/>
            </w:tcBorders>
          </w:tcPr>
          <w:p w:rsidR="009D3D53" w:rsidRPr="00344B7A" w:rsidRDefault="009D3D53" w:rsidP="004C12AE">
            <w:pPr>
              <w:pStyle w:val="Header"/>
              <w:tabs>
                <w:tab w:val="left" w:pos="165"/>
              </w:tabs>
              <w:snapToGrid w:val="0"/>
              <w:rPr>
                <w:i/>
                <w:sz w:val="20"/>
                <w:szCs w:val="20"/>
                <w:lang w:val="af-ZA"/>
              </w:rPr>
            </w:pPr>
            <w:r w:rsidRPr="00344B7A">
              <w:rPr>
                <w:i/>
                <w:sz w:val="20"/>
                <w:szCs w:val="20"/>
                <w:lang w:val="af-ZA"/>
              </w:rPr>
              <w:t>Queensburgh Cemetary burial records and gravestone photographs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szCs w:val="20"/>
                <w:lang w:val="af-ZA"/>
              </w:rPr>
              <w:t>Durban, GGSA, 2012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SOH</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1059</w:t>
            </w:r>
          </w:p>
          <w:p w:rsidR="009D3D53" w:rsidRPr="00344B7A" w:rsidRDefault="009D3D53" w:rsidP="00B743B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7268F">
            <w:pPr>
              <w:pStyle w:val="Header"/>
              <w:snapToGrid w:val="0"/>
              <w:rPr>
                <w:color w:val="003399"/>
                <w:spacing w:val="-5"/>
                <w:sz w:val="20"/>
                <w:szCs w:val="20"/>
              </w:rPr>
            </w:pPr>
            <w:r w:rsidRPr="00344B7A">
              <w:rPr>
                <w:color w:val="003399"/>
                <w:spacing w:val="-5"/>
                <w:sz w:val="20"/>
                <w:szCs w:val="20"/>
              </w:rPr>
              <w:t>S</w:t>
            </w:r>
            <w:r w:rsidRPr="00344B7A">
              <w:rPr>
                <w:smallCaps/>
                <w:color w:val="003399"/>
                <w:spacing w:val="-5"/>
                <w:sz w:val="20"/>
                <w:szCs w:val="20"/>
              </w:rPr>
              <w:t>öhnge</w:t>
            </w:r>
            <w:r w:rsidRPr="00344B7A">
              <w:rPr>
                <w:color w:val="003399"/>
                <w:spacing w:val="-5"/>
                <w:sz w:val="20"/>
                <w:szCs w:val="20"/>
              </w:rPr>
              <w:t>, A.</w:t>
            </w:r>
            <w:r>
              <w:rPr>
                <w:color w:val="003399"/>
                <w:spacing w:val="-5"/>
                <w:sz w:val="20"/>
                <w:szCs w:val="20"/>
              </w:rPr>
              <w:t xml:space="preserve"> </w:t>
            </w:r>
            <w:r w:rsidRPr="00344B7A">
              <w:rPr>
                <w:color w:val="003399"/>
                <w:spacing w:val="-5"/>
                <w:sz w:val="20"/>
                <w:szCs w:val="20"/>
              </w:rPr>
              <w:t>P.</w:t>
            </w:r>
            <w:r>
              <w:rPr>
                <w:color w:val="003399"/>
                <w:spacing w:val="-5"/>
                <w:sz w:val="20"/>
                <w:szCs w:val="20"/>
              </w:rPr>
              <w:t xml:space="preserve"> </w:t>
            </w:r>
            <w:r w:rsidRPr="00344B7A">
              <w:rPr>
                <w:color w:val="003399"/>
                <w:spacing w:val="-5"/>
                <w:sz w:val="20"/>
                <w:szCs w:val="20"/>
              </w:rPr>
              <w:t>G. &amp; T</w:t>
            </w:r>
            <w:r w:rsidRPr="00344B7A">
              <w:rPr>
                <w:smallCaps/>
                <w:color w:val="003399"/>
                <w:spacing w:val="-5"/>
                <w:sz w:val="20"/>
                <w:szCs w:val="20"/>
              </w:rPr>
              <w:t>heron</w:t>
            </w:r>
            <w:r w:rsidRPr="00344B7A">
              <w:rPr>
                <w:color w:val="003399"/>
                <w:spacing w:val="-5"/>
                <w:sz w:val="20"/>
                <w:szCs w:val="20"/>
              </w:rPr>
              <w:t>, J.M.</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 xml:space="preserve">Begraafplase - Stellenbosch - </w:t>
            </w:r>
          </w:p>
          <w:p w:rsidR="009D3D53" w:rsidRPr="00344B7A" w:rsidRDefault="009D3D53" w:rsidP="002F35FA">
            <w:pPr>
              <w:pStyle w:val="Header"/>
              <w:snapToGrid w:val="0"/>
              <w:rPr>
                <w:b/>
                <w:bCs/>
                <w:sz w:val="20"/>
                <w:szCs w:val="20"/>
              </w:rPr>
            </w:pPr>
            <w:r w:rsidRPr="00344B7A">
              <w:rPr>
                <w:b/>
                <w:bCs/>
                <w:sz w:val="20"/>
                <w:szCs w:val="20"/>
              </w:rPr>
              <w:t>Rynse Sendelinge</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Begraafplaas van Rynse Sendelinge op Stellenbosch</w:t>
            </w:r>
          </w:p>
          <w:p w:rsidR="009D3D53" w:rsidRDefault="009D3D53" w:rsidP="002F35FA">
            <w:pPr>
              <w:pStyle w:val="Header"/>
              <w:snapToGrid w:val="0"/>
              <w:jc w:val="both"/>
              <w:rPr>
                <w:iCs/>
                <w:sz w:val="20"/>
                <w:szCs w:val="20"/>
              </w:rPr>
            </w:pPr>
            <w:r w:rsidRPr="00344B7A">
              <w:rPr>
                <w:iCs/>
                <w:sz w:val="20"/>
                <w:szCs w:val="20"/>
              </w:rPr>
              <w:t>ISBN:   0-7972-0784-8</w:t>
            </w:r>
          </w:p>
          <w:p w:rsidR="009D3D53" w:rsidRPr="00344B7A" w:rsidRDefault="009D3D53" w:rsidP="002F35FA">
            <w:pPr>
              <w:pStyle w:val="Header"/>
              <w:snapToGrid w:val="0"/>
              <w:jc w:val="both"/>
              <w:rPr>
                <w:iCs/>
                <w:sz w:val="20"/>
                <w:szCs w:val="20"/>
              </w:rPr>
            </w:pPr>
            <w:r>
              <w:rPr>
                <w:iCs/>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Stellenbosch</w:t>
            </w:r>
            <w:r>
              <w:rPr>
                <w:sz w:val="20"/>
                <w:szCs w:val="20"/>
              </w:rPr>
              <w:t xml:space="preserve">, </w:t>
            </w:r>
            <w:r w:rsidRPr="00344B7A">
              <w:rPr>
                <w:sz w:val="20"/>
                <w:szCs w:val="20"/>
              </w:rPr>
              <w:t>GISA</w:t>
            </w:r>
            <w:r>
              <w:rPr>
                <w:sz w:val="20"/>
                <w:szCs w:val="20"/>
              </w:rPr>
              <w:t>,</w:t>
            </w:r>
          </w:p>
          <w:p w:rsidR="009D3D53" w:rsidRPr="00344B7A" w:rsidRDefault="009D3D53" w:rsidP="002F35FA">
            <w:pPr>
              <w:pStyle w:val="Header"/>
              <w:snapToGrid w:val="0"/>
              <w:rPr>
                <w:sz w:val="20"/>
                <w:szCs w:val="20"/>
              </w:rPr>
            </w:pPr>
            <w:r w:rsidRPr="00344B7A">
              <w:rPr>
                <w:sz w:val="20"/>
                <w:szCs w:val="20"/>
              </w:rPr>
              <w:t>2000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4E3748" w:rsidRDefault="009D3D53" w:rsidP="00B40AE9">
            <w:pPr>
              <w:suppressAutoHyphens w:val="0"/>
              <w:spacing w:before="0" w:after="0"/>
              <w:jc w:val="center"/>
              <w:rPr>
                <w:sz w:val="20"/>
                <w:szCs w:val="20"/>
                <w:lang w:eastAsia="en-ZA"/>
              </w:rPr>
            </w:pPr>
            <w:r w:rsidRPr="004E3748">
              <w:rPr>
                <w:sz w:val="20"/>
                <w:szCs w:val="20"/>
                <w:lang w:val="af-ZA"/>
              </w:rPr>
              <w:t>SOH*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B40AE9">
            <w:pPr>
              <w:pStyle w:val="Header"/>
              <w:snapToGrid w:val="0"/>
              <w:jc w:val="center"/>
              <w:rPr>
                <w:spacing w:val="-7"/>
                <w:sz w:val="20"/>
                <w:szCs w:val="20"/>
              </w:rPr>
            </w:pPr>
            <w:r>
              <w:rPr>
                <w:spacing w:val="-7"/>
                <w:sz w:val="20"/>
                <w:szCs w:val="20"/>
              </w:rPr>
              <w:t>1603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B40AE9">
            <w:pPr>
              <w:pStyle w:val="Header"/>
              <w:snapToGrid w:val="0"/>
              <w:spacing w:before="100"/>
              <w:jc w:val="center"/>
              <w:rPr>
                <w:spacing w:val="-7"/>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0E7AC9">
            <w:pPr>
              <w:pStyle w:val="Header"/>
              <w:snapToGrid w:val="0"/>
              <w:spacing w:before="100"/>
              <w:jc w:val="center"/>
              <w:rPr>
                <w:sz w:val="16"/>
                <w:szCs w:val="16"/>
              </w:rPr>
            </w:pPr>
            <w:r>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0E7AC9">
            <w:pPr>
              <w:pStyle w:val="Header"/>
              <w:snapToGrid w:val="0"/>
              <w:spacing w:before="100"/>
              <w:jc w:val="center"/>
              <w:rPr>
                <w:color w:val="000000"/>
                <w:sz w:val="16"/>
                <w:szCs w:val="16"/>
                <w:lang w:eastAsia="en-ZA"/>
              </w:rPr>
            </w:pPr>
            <w:r>
              <w:rPr>
                <w:color w:val="000000"/>
                <w:sz w:val="16"/>
                <w:szCs w:val="16"/>
                <w:lang w:eastAsia="en-ZA"/>
              </w:rPr>
              <w:t>2014/3/29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D0510">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öhnge</w:t>
            </w:r>
            <w:r w:rsidRPr="00344B7A">
              <w:rPr>
                <w:color w:val="003399"/>
                <w:spacing w:val="-5"/>
                <w:sz w:val="20"/>
                <w:szCs w:val="20"/>
              </w:rPr>
              <w:t>, A.</w:t>
            </w:r>
            <w:r>
              <w:rPr>
                <w:color w:val="003399"/>
                <w:spacing w:val="-5"/>
                <w:sz w:val="20"/>
                <w:szCs w:val="20"/>
              </w:rPr>
              <w:t xml:space="preserve"> </w:t>
            </w:r>
            <w:r w:rsidRPr="00344B7A">
              <w:rPr>
                <w:color w:val="003399"/>
                <w:spacing w:val="-5"/>
                <w:sz w:val="20"/>
                <w:szCs w:val="20"/>
              </w:rPr>
              <w:t>P.</w:t>
            </w:r>
            <w:r>
              <w:rPr>
                <w:color w:val="003399"/>
                <w:spacing w:val="-5"/>
                <w:sz w:val="20"/>
                <w:szCs w:val="20"/>
              </w:rPr>
              <w:t xml:space="preserve"> </w:t>
            </w:r>
            <w:r w:rsidRPr="00344B7A">
              <w:rPr>
                <w:color w:val="003399"/>
                <w:spacing w:val="-5"/>
                <w:sz w:val="20"/>
                <w:szCs w:val="20"/>
              </w:rPr>
              <w:t>G. &amp; T</w:t>
            </w:r>
            <w:r w:rsidRPr="00344B7A">
              <w:rPr>
                <w:smallCaps/>
                <w:color w:val="003399"/>
                <w:spacing w:val="-5"/>
                <w:sz w:val="20"/>
                <w:szCs w:val="20"/>
              </w:rPr>
              <w:t>heron</w:t>
            </w:r>
            <w:r w:rsidRPr="00344B7A">
              <w:rPr>
                <w:color w:val="003399"/>
                <w:spacing w:val="-5"/>
                <w:sz w:val="20"/>
                <w:szCs w:val="20"/>
              </w:rPr>
              <w:t>, J.M.</w:t>
            </w:r>
          </w:p>
          <w:p w:rsidR="009D3D53" w:rsidRDefault="009D3D53" w:rsidP="00B40AE9">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9D3D53" w:rsidRDefault="009D3D53" w:rsidP="00B40AE9">
            <w:pPr>
              <w:pStyle w:val="Header"/>
              <w:snapToGrid w:val="0"/>
              <w:rPr>
                <w:b/>
                <w:bCs/>
                <w:color w:val="000000"/>
                <w:sz w:val="20"/>
                <w:szCs w:val="20"/>
                <w:lang w:eastAsia="en-ZA"/>
              </w:rPr>
            </w:pPr>
            <w:r>
              <w:rPr>
                <w:b/>
                <w:bCs/>
                <w:color w:val="000000"/>
                <w:sz w:val="20"/>
                <w:szCs w:val="20"/>
                <w:lang w:eastAsia="en-ZA"/>
              </w:rPr>
              <w:t>Begraafplase - Stellenbosch - Rynse sendelinge</w:t>
            </w:r>
          </w:p>
        </w:tc>
        <w:tc>
          <w:tcPr>
            <w:tcW w:w="3685" w:type="dxa"/>
            <w:tcBorders>
              <w:top w:val="single" w:sz="4" w:space="0" w:color="000000"/>
              <w:left w:val="single" w:sz="4" w:space="0" w:color="000000"/>
              <w:bottom w:val="single" w:sz="4" w:space="0" w:color="000000"/>
            </w:tcBorders>
          </w:tcPr>
          <w:p w:rsidR="009D3D53" w:rsidRPr="006D40B7" w:rsidRDefault="009D3D53" w:rsidP="00B40AE9">
            <w:pPr>
              <w:suppressAutoHyphens w:val="0"/>
              <w:spacing w:before="0" w:after="0"/>
              <w:rPr>
                <w:i/>
                <w:color w:val="000000"/>
                <w:sz w:val="20"/>
                <w:szCs w:val="20"/>
                <w:lang w:eastAsia="en-ZA"/>
              </w:rPr>
            </w:pPr>
            <w:r w:rsidRPr="006D40B7">
              <w:rPr>
                <w:i/>
                <w:color w:val="000000"/>
                <w:sz w:val="20"/>
                <w:szCs w:val="20"/>
                <w:lang w:eastAsia="en-ZA"/>
              </w:rPr>
              <w:t>Begraafplaas van Rynse sendelinge op Stellenbosch</w:t>
            </w:r>
          </w:p>
          <w:p w:rsidR="009D3D53" w:rsidRDefault="009D3D53" w:rsidP="00B40AE9">
            <w:pPr>
              <w:suppressAutoHyphens w:val="0"/>
              <w:spacing w:before="0" w:after="0"/>
              <w:rPr>
                <w:color w:val="000000"/>
                <w:sz w:val="20"/>
                <w:szCs w:val="20"/>
                <w:lang w:eastAsia="en-ZA"/>
              </w:rPr>
            </w:pPr>
            <w:r>
              <w:rPr>
                <w:color w:val="000000"/>
                <w:sz w:val="20"/>
                <w:szCs w:val="20"/>
                <w:lang w:eastAsia="en-ZA"/>
              </w:rPr>
              <w:t>ISBN: 0 7972 0784 8</w:t>
            </w:r>
          </w:p>
          <w:p w:rsidR="009D3D53" w:rsidRDefault="009D3D53" w:rsidP="00737DF9">
            <w:pPr>
              <w:suppressAutoHyphens w:val="0"/>
              <w:spacing w:before="0" w:after="0"/>
              <w:rPr>
                <w:color w:val="000000"/>
                <w:sz w:val="20"/>
                <w:szCs w:val="20"/>
                <w:lang w:eastAsia="en-ZA"/>
              </w:rPr>
            </w:pPr>
            <w:r>
              <w:rPr>
                <w:color w:val="000000"/>
                <w:sz w:val="20"/>
                <w:szCs w:val="20"/>
                <w:lang w:eastAsia="en-ZA"/>
              </w:rPr>
              <w:t>(Kopie 2)</w:t>
            </w:r>
          </w:p>
          <w:p w:rsidR="009D3D53" w:rsidRDefault="009D3D53" w:rsidP="00737DF9">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B40AE9">
            <w:pPr>
              <w:suppressAutoHyphens w:val="0"/>
              <w:spacing w:before="0" w:after="0"/>
              <w:rPr>
                <w:color w:val="000000"/>
                <w:sz w:val="20"/>
                <w:szCs w:val="20"/>
                <w:lang w:eastAsia="en-ZA"/>
              </w:rPr>
            </w:pPr>
            <w:r>
              <w:rPr>
                <w:color w:val="000000"/>
                <w:sz w:val="20"/>
                <w:szCs w:val="20"/>
                <w:lang w:eastAsia="en-ZA"/>
              </w:rPr>
              <w:t>GISA, Stellenbosch, 2000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C41C45" w:rsidRDefault="009D3D53" w:rsidP="00B40AE9">
            <w:pPr>
              <w:suppressAutoHyphens w:val="0"/>
              <w:spacing w:before="0" w:after="0"/>
              <w:jc w:val="center"/>
              <w:rPr>
                <w:color w:val="FF0000"/>
                <w:sz w:val="20"/>
                <w:szCs w:val="20"/>
                <w:lang w:eastAsia="en-ZA"/>
              </w:rPr>
            </w:pPr>
            <w:r w:rsidRPr="004E3748">
              <w:rPr>
                <w:sz w:val="20"/>
                <w:szCs w:val="20"/>
                <w:lang w:val="af-ZA"/>
              </w:rPr>
              <w:t>SOH*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B40AE9">
            <w:pPr>
              <w:pStyle w:val="Header"/>
              <w:snapToGrid w:val="0"/>
              <w:jc w:val="center"/>
              <w:rPr>
                <w:spacing w:val="-7"/>
                <w:sz w:val="20"/>
                <w:szCs w:val="20"/>
              </w:rPr>
            </w:pPr>
            <w:r>
              <w:rPr>
                <w:spacing w:val="-7"/>
                <w:sz w:val="20"/>
                <w:szCs w:val="20"/>
              </w:rPr>
              <w:t>1604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B40AE9">
            <w:pPr>
              <w:pStyle w:val="Header"/>
              <w:snapToGrid w:val="0"/>
              <w:spacing w:before="100"/>
              <w:jc w:val="center"/>
              <w:rPr>
                <w:spacing w:val="-7"/>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0E7AC9">
            <w:pPr>
              <w:pStyle w:val="Header"/>
              <w:snapToGrid w:val="0"/>
              <w:spacing w:before="100"/>
              <w:jc w:val="center"/>
              <w:rPr>
                <w:sz w:val="16"/>
                <w:szCs w:val="16"/>
              </w:rPr>
            </w:pPr>
            <w:r>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0E7AC9">
            <w:pPr>
              <w:pStyle w:val="Header"/>
              <w:snapToGrid w:val="0"/>
              <w:spacing w:before="100"/>
              <w:jc w:val="center"/>
              <w:rPr>
                <w:color w:val="000000"/>
                <w:sz w:val="16"/>
                <w:szCs w:val="16"/>
                <w:lang w:eastAsia="en-ZA"/>
              </w:rPr>
            </w:pPr>
            <w:r>
              <w:rPr>
                <w:color w:val="000000"/>
                <w:sz w:val="16"/>
                <w:szCs w:val="16"/>
                <w:lang w:eastAsia="en-ZA"/>
              </w:rPr>
              <w:t>2014/3/29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D0510">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öhnge</w:t>
            </w:r>
            <w:r w:rsidRPr="00344B7A">
              <w:rPr>
                <w:color w:val="003399"/>
                <w:spacing w:val="-5"/>
                <w:sz w:val="20"/>
                <w:szCs w:val="20"/>
              </w:rPr>
              <w:t>, A.</w:t>
            </w:r>
            <w:r>
              <w:rPr>
                <w:color w:val="003399"/>
                <w:spacing w:val="-5"/>
                <w:sz w:val="20"/>
                <w:szCs w:val="20"/>
              </w:rPr>
              <w:t xml:space="preserve"> </w:t>
            </w:r>
            <w:r w:rsidRPr="00344B7A">
              <w:rPr>
                <w:color w:val="003399"/>
                <w:spacing w:val="-5"/>
                <w:sz w:val="20"/>
                <w:szCs w:val="20"/>
              </w:rPr>
              <w:t>P.</w:t>
            </w:r>
            <w:r>
              <w:rPr>
                <w:color w:val="003399"/>
                <w:spacing w:val="-5"/>
                <w:sz w:val="20"/>
                <w:szCs w:val="20"/>
              </w:rPr>
              <w:t xml:space="preserve"> </w:t>
            </w:r>
            <w:r w:rsidRPr="00344B7A">
              <w:rPr>
                <w:color w:val="003399"/>
                <w:spacing w:val="-5"/>
                <w:sz w:val="20"/>
                <w:szCs w:val="20"/>
              </w:rPr>
              <w:t>G. &amp; T</w:t>
            </w:r>
            <w:r w:rsidRPr="00344B7A">
              <w:rPr>
                <w:smallCaps/>
                <w:color w:val="003399"/>
                <w:spacing w:val="-5"/>
                <w:sz w:val="20"/>
                <w:szCs w:val="20"/>
              </w:rPr>
              <w:t>heron</w:t>
            </w:r>
            <w:r w:rsidRPr="00344B7A">
              <w:rPr>
                <w:color w:val="003399"/>
                <w:spacing w:val="-5"/>
                <w:sz w:val="20"/>
                <w:szCs w:val="20"/>
              </w:rPr>
              <w:t>, J.M.</w:t>
            </w:r>
          </w:p>
          <w:p w:rsidR="009D3D53" w:rsidRDefault="009D3D53" w:rsidP="000E7AC9">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9D3D53" w:rsidRDefault="009D3D53" w:rsidP="000E7AC9">
            <w:pPr>
              <w:pStyle w:val="Header"/>
              <w:snapToGrid w:val="0"/>
              <w:rPr>
                <w:b/>
                <w:bCs/>
                <w:color w:val="000000"/>
                <w:sz w:val="20"/>
                <w:szCs w:val="20"/>
                <w:lang w:eastAsia="en-ZA"/>
              </w:rPr>
            </w:pPr>
            <w:r>
              <w:rPr>
                <w:b/>
                <w:bCs/>
                <w:color w:val="000000"/>
                <w:sz w:val="20"/>
                <w:szCs w:val="20"/>
                <w:lang w:eastAsia="en-ZA"/>
              </w:rPr>
              <w:t>Begraafplase - Stellenbosch - Rynse sendelinge</w:t>
            </w:r>
          </w:p>
        </w:tc>
        <w:tc>
          <w:tcPr>
            <w:tcW w:w="3685" w:type="dxa"/>
            <w:tcBorders>
              <w:top w:val="single" w:sz="4" w:space="0" w:color="000000"/>
              <w:left w:val="single" w:sz="4" w:space="0" w:color="000000"/>
              <w:bottom w:val="single" w:sz="4" w:space="0" w:color="000000"/>
            </w:tcBorders>
          </w:tcPr>
          <w:p w:rsidR="009D3D53" w:rsidRPr="006D40B7" w:rsidRDefault="009D3D53" w:rsidP="000E7AC9">
            <w:pPr>
              <w:suppressAutoHyphens w:val="0"/>
              <w:spacing w:before="0" w:after="0"/>
              <w:rPr>
                <w:i/>
                <w:color w:val="000000"/>
                <w:sz w:val="20"/>
                <w:szCs w:val="20"/>
                <w:lang w:eastAsia="en-ZA"/>
              </w:rPr>
            </w:pPr>
            <w:r w:rsidRPr="006D40B7">
              <w:rPr>
                <w:i/>
                <w:color w:val="000000"/>
                <w:sz w:val="20"/>
                <w:szCs w:val="20"/>
                <w:lang w:eastAsia="en-ZA"/>
              </w:rPr>
              <w:t>Begraafplaas van Rynse sendelinge op Stellenbosch</w:t>
            </w:r>
          </w:p>
          <w:p w:rsidR="009D3D53" w:rsidRDefault="009D3D53" w:rsidP="000E7AC9">
            <w:pPr>
              <w:suppressAutoHyphens w:val="0"/>
              <w:spacing w:before="0" w:after="0"/>
              <w:rPr>
                <w:color w:val="000000"/>
                <w:sz w:val="20"/>
                <w:szCs w:val="20"/>
                <w:lang w:eastAsia="en-ZA"/>
              </w:rPr>
            </w:pPr>
            <w:r>
              <w:rPr>
                <w:color w:val="000000"/>
                <w:sz w:val="20"/>
                <w:szCs w:val="20"/>
                <w:lang w:eastAsia="en-ZA"/>
              </w:rPr>
              <w:t>ISBN: 0 7972 0784 8</w:t>
            </w:r>
          </w:p>
          <w:p w:rsidR="009D3D53" w:rsidRDefault="009D3D53" w:rsidP="00737DF9">
            <w:pPr>
              <w:suppressAutoHyphens w:val="0"/>
              <w:spacing w:before="0" w:after="0"/>
              <w:rPr>
                <w:color w:val="000000"/>
                <w:sz w:val="20"/>
                <w:szCs w:val="20"/>
                <w:lang w:eastAsia="en-ZA"/>
              </w:rPr>
            </w:pPr>
            <w:r>
              <w:rPr>
                <w:color w:val="000000"/>
                <w:sz w:val="20"/>
                <w:szCs w:val="20"/>
                <w:lang w:eastAsia="en-ZA"/>
              </w:rPr>
              <w:lastRenderedPageBreak/>
              <w:t>(Kopie 3)</w:t>
            </w:r>
          </w:p>
          <w:p w:rsidR="009D3D53" w:rsidRDefault="009D3D53" w:rsidP="00737DF9">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0E7AC9">
            <w:pPr>
              <w:suppressAutoHyphens w:val="0"/>
              <w:spacing w:before="0" w:after="0"/>
              <w:rPr>
                <w:color w:val="000000"/>
                <w:sz w:val="20"/>
                <w:szCs w:val="20"/>
                <w:lang w:eastAsia="en-ZA"/>
              </w:rPr>
            </w:pPr>
            <w:r>
              <w:rPr>
                <w:color w:val="000000"/>
                <w:sz w:val="20"/>
                <w:szCs w:val="20"/>
                <w:lang w:eastAsia="en-ZA"/>
              </w:rPr>
              <w:lastRenderedPageBreak/>
              <w:t>GISA, Stellenbosch, 2000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842BC6">
            <w:pPr>
              <w:pStyle w:val="Header"/>
              <w:tabs>
                <w:tab w:val="left" w:pos="165"/>
              </w:tabs>
              <w:snapToGrid w:val="0"/>
              <w:jc w:val="center"/>
              <w:rPr>
                <w:color w:val="FF0000"/>
                <w:sz w:val="20"/>
                <w:szCs w:val="20"/>
                <w:lang w:val="af-ZA"/>
              </w:rPr>
            </w:pPr>
            <w:r>
              <w:rPr>
                <w:sz w:val="20"/>
                <w:szCs w:val="20"/>
                <w:lang w:val="af-ZA"/>
              </w:rPr>
              <w:lastRenderedPageBreak/>
              <w:t>VAN dW*</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E0305">
            <w:pPr>
              <w:pStyle w:val="Header"/>
              <w:tabs>
                <w:tab w:val="left" w:pos="165"/>
              </w:tabs>
              <w:snapToGrid w:val="0"/>
              <w:jc w:val="center"/>
              <w:rPr>
                <w:sz w:val="20"/>
                <w:szCs w:val="20"/>
                <w:lang w:val="af-ZA"/>
              </w:rPr>
            </w:pPr>
            <w:r w:rsidRPr="00344B7A">
              <w:rPr>
                <w:sz w:val="20"/>
                <w:szCs w:val="20"/>
                <w:lang w:val="af-ZA"/>
              </w:rPr>
              <w:t>1025</w:t>
            </w:r>
          </w:p>
          <w:p w:rsidR="009D3D53" w:rsidRPr="00344B7A" w:rsidRDefault="009D3D53" w:rsidP="00CE030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77737E">
            <w:pPr>
              <w:pStyle w:val="Header"/>
              <w:tabs>
                <w:tab w:val="left" w:pos="165"/>
              </w:tabs>
              <w:snapToGrid w:val="0"/>
              <w:jc w:val="center"/>
              <w:rPr>
                <w:sz w:val="16"/>
                <w:szCs w:val="16"/>
                <w:lang w:val="af-ZA"/>
              </w:rPr>
            </w:pPr>
            <w:r w:rsidRPr="00344B7A">
              <w:rPr>
                <w:sz w:val="20"/>
                <w:szCs w:val="20"/>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 xml:space="preserve">AN DER </w:t>
            </w:r>
            <w:r w:rsidRPr="00344B7A">
              <w:rPr>
                <w:color w:val="003399"/>
                <w:spacing w:val="-5"/>
                <w:sz w:val="20"/>
                <w:szCs w:val="20"/>
              </w:rPr>
              <w:t>W</w:t>
            </w:r>
            <w:r w:rsidRPr="00344B7A">
              <w:rPr>
                <w:smallCaps/>
                <w:color w:val="003399"/>
                <w:spacing w:val="-5"/>
                <w:sz w:val="20"/>
                <w:szCs w:val="20"/>
              </w:rPr>
              <w:t>ALT</w:t>
            </w:r>
            <w:r w:rsidRPr="00344B7A">
              <w:rPr>
                <w:color w:val="003399"/>
                <w:spacing w:val="-5"/>
                <w:sz w:val="20"/>
                <w:szCs w:val="20"/>
              </w:rPr>
              <w:t>, KOOS</w:t>
            </w:r>
          </w:p>
        </w:tc>
        <w:tc>
          <w:tcPr>
            <w:tcW w:w="3402" w:type="dxa"/>
            <w:tcBorders>
              <w:top w:val="single" w:sz="4" w:space="0" w:color="000000"/>
              <w:left w:val="single" w:sz="4" w:space="0" w:color="000000"/>
              <w:bottom w:val="single" w:sz="4" w:space="0" w:color="000000"/>
            </w:tcBorders>
          </w:tcPr>
          <w:p w:rsidR="009D3D53" w:rsidRPr="00344B7A" w:rsidRDefault="009D3D53" w:rsidP="002C3970">
            <w:pPr>
              <w:pStyle w:val="Header"/>
              <w:snapToGrid w:val="0"/>
              <w:rPr>
                <w:b/>
                <w:bCs/>
                <w:sz w:val="20"/>
                <w:szCs w:val="20"/>
              </w:rPr>
            </w:pPr>
            <w:r w:rsidRPr="00344B7A">
              <w:rPr>
                <w:b/>
                <w:bCs/>
                <w:sz w:val="20"/>
                <w:szCs w:val="20"/>
              </w:rPr>
              <w:t xml:space="preserve">Begraafplase - </w:t>
            </w:r>
            <w:r>
              <w:rPr>
                <w:b/>
                <w:bCs/>
                <w:sz w:val="20"/>
                <w:szCs w:val="20"/>
              </w:rPr>
              <w:t xml:space="preserve">Strooidakkerk, </w:t>
            </w:r>
            <w:r w:rsidRPr="00344B7A">
              <w:rPr>
                <w:b/>
                <w:bCs/>
                <w:sz w:val="20"/>
                <w:szCs w:val="20"/>
              </w:rPr>
              <w:t>Paarl</w:t>
            </w:r>
          </w:p>
        </w:tc>
        <w:tc>
          <w:tcPr>
            <w:tcW w:w="3685" w:type="dxa"/>
            <w:tcBorders>
              <w:top w:val="single" w:sz="4" w:space="0" w:color="000000"/>
              <w:left w:val="single" w:sz="4" w:space="0" w:color="000000"/>
              <w:bottom w:val="single" w:sz="4" w:space="0" w:color="000000"/>
            </w:tcBorders>
          </w:tcPr>
          <w:p w:rsidR="009D3D53" w:rsidRPr="00344B7A" w:rsidRDefault="009D3D53" w:rsidP="0077737E">
            <w:pPr>
              <w:pStyle w:val="Header"/>
              <w:snapToGrid w:val="0"/>
              <w:rPr>
                <w:iCs/>
                <w:sz w:val="20"/>
                <w:szCs w:val="20"/>
              </w:rPr>
            </w:pPr>
            <w:r w:rsidRPr="00344B7A">
              <w:rPr>
                <w:i/>
                <w:iCs/>
                <w:sz w:val="20"/>
                <w:szCs w:val="20"/>
              </w:rPr>
              <w:t>Lidmate van die Strooidakkerk Paarl: Ongedokumenteerde Grafte vanaf 1810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468B9">
            <w:pPr>
              <w:pStyle w:val="Header"/>
              <w:snapToGrid w:val="0"/>
              <w:rPr>
                <w:sz w:val="20"/>
                <w:szCs w:val="20"/>
              </w:rPr>
            </w:pPr>
            <w:r w:rsidRPr="00344B7A">
              <w:rPr>
                <w:sz w:val="20"/>
                <w:szCs w:val="20"/>
              </w:rPr>
              <w:t>Paarl,  2001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842BC6">
            <w:pPr>
              <w:pStyle w:val="Header"/>
              <w:tabs>
                <w:tab w:val="left" w:pos="165"/>
              </w:tabs>
              <w:snapToGrid w:val="0"/>
              <w:jc w:val="center"/>
              <w:rPr>
                <w:color w:val="FF0000"/>
                <w:sz w:val="20"/>
                <w:szCs w:val="20"/>
                <w:lang w:val="af-ZA"/>
              </w:rPr>
            </w:pPr>
            <w:r>
              <w:rPr>
                <w:sz w:val="20"/>
                <w:szCs w:val="20"/>
                <w:lang w:val="af-ZA"/>
              </w:rPr>
              <w:t>VAN dW*</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1026</w:t>
            </w:r>
          </w:p>
          <w:p w:rsidR="009D3D53" w:rsidRPr="00344B7A" w:rsidRDefault="009D3D53" w:rsidP="00E4200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 xml:space="preserve">AN DER </w:t>
            </w:r>
            <w:r w:rsidRPr="00344B7A">
              <w:rPr>
                <w:color w:val="003399"/>
                <w:spacing w:val="-5"/>
                <w:sz w:val="20"/>
                <w:szCs w:val="20"/>
              </w:rPr>
              <w:t>W</w:t>
            </w:r>
            <w:r w:rsidRPr="00344B7A">
              <w:rPr>
                <w:smallCaps/>
                <w:color w:val="003399"/>
                <w:spacing w:val="-5"/>
                <w:sz w:val="20"/>
                <w:szCs w:val="20"/>
              </w:rPr>
              <w:t>ALT</w:t>
            </w:r>
            <w:r w:rsidRPr="00344B7A">
              <w:rPr>
                <w:color w:val="003399"/>
                <w:spacing w:val="-5"/>
                <w:sz w:val="20"/>
                <w:szCs w:val="20"/>
              </w:rPr>
              <w:t>, KOOS</w:t>
            </w:r>
          </w:p>
        </w:tc>
        <w:tc>
          <w:tcPr>
            <w:tcW w:w="3402" w:type="dxa"/>
            <w:tcBorders>
              <w:top w:val="single" w:sz="4" w:space="0" w:color="000000"/>
              <w:left w:val="single" w:sz="4" w:space="0" w:color="000000"/>
              <w:bottom w:val="single" w:sz="4" w:space="0" w:color="000000"/>
            </w:tcBorders>
          </w:tcPr>
          <w:p w:rsidR="009D3D53" w:rsidRPr="00344B7A" w:rsidRDefault="009D3D53" w:rsidP="00016A7E">
            <w:pPr>
              <w:pStyle w:val="Header"/>
              <w:snapToGrid w:val="0"/>
              <w:rPr>
                <w:b/>
                <w:bCs/>
                <w:sz w:val="20"/>
                <w:szCs w:val="20"/>
              </w:rPr>
            </w:pPr>
            <w:r w:rsidRPr="00344B7A">
              <w:rPr>
                <w:b/>
                <w:bCs/>
                <w:sz w:val="20"/>
                <w:szCs w:val="20"/>
              </w:rPr>
              <w:t xml:space="preserve">Begraafplase - </w:t>
            </w:r>
            <w:r>
              <w:rPr>
                <w:b/>
                <w:bCs/>
                <w:sz w:val="20"/>
                <w:szCs w:val="20"/>
              </w:rPr>
              <w:t xml:space="preserve">Strooidakkerk, </w:t>
            </w:r>
            <w:r w:rsidRPr="00344B7A">
              <w:rPr>
                <w:b/>
                <w:bCs/>
                <w:sz w:val="20"/>
                <w:szCs w:val="20"/>
              </w:rPr>
              <w:t>Paarl</w:t>
            </w:r>
          </w:p>
        </w:tc>
        <w:tc>
          <w:tcPr>
            <w:tcW w:w="3685" w:type="dxa"/>
            <w:tcBorders>
              <w:top w:val="single" w:sz="4" w:space="0" w:color="000000"/>
              <w:left w:val="single" w:sz="4" w:space="0" w:color="000000"/>
              <w:bottom w:val="single" w:sz="4" w:space="0" w:color="000000"/>
            </w:tcBorders>
          </w:tcPr>
          <w:p w:rsidR="009D3D53" w:rsidRPr="00344B7A" w:rsidRDefault="009D3D53" w:rsidP="00385556">
            <w:pPr>
              <w:pStyle w:val="Header"/>
              <w:snapToGrid w:val="0"/>
              <w:jc w:val="both"/>
              <w:rPr>
                <w:iCs/>
                <w:sz w:val="20"/>
                <w:szCs w:val="20"/>
              </w:rPr>
            </w:pPr>
            <w:r w:rsidRPr="00344B7A">
              <w:rPr>
                <w:i/>
                <w:iCs/>
                <w:sz w:val="20"/>
                <w:szCs w:val="20"/>
              </w:rPr>
              <w:t>Millenniumregister, Kerkhof van die Strooidakkerk Paarl, Deel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468B9">
            <w:pPr>
              <w:pStyle w:val="Header"/>
              <w:snapToGrid w:val="0"/>
              <w:rPr>
                <w:sz w:val="20"/>
                <w:szCs w:val="20"/>
              </w:rPr>
            </w:pPr>
            <w:r w:rsidRPr="00344B7A">
              <w:rPr>
                <w:sz w:val="20"/>
                <w:szCs w:val="20"/>
              </w:rPr>
              <w:t>Paarl, 2001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076403">
            <w:pPr>
              <w:pStyle w:val="Header"/>
              <w:tabs>
                <w:tab w:val="left" w:pos="165"/>
              </w:tabs>
              <w:snapToGrid w:val="0"/>
              <w:jc w:val="center"/>
              <w:rPr>
                <w:smallCaps/>
                <w:sz w:val="20"/>
                <w:szCs w:val="20"/>
                <w:lang w:val="af-ZA"/>
              </w:rPr>
            </w:pPr>
            <w:r w:rsidRPr="00344B7A">
              <w:rPr>
                <w:smallCaps/>
                <w:sz w:val="20"/>
                <w:szCs w:val="20"/>
                <w:lang w:val="af-ZA"/>
              </w:rPr>
              <w:t>BEG/STU*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D1BF4">
            <w:pPr>
              <w:pStyle w:val="Header"/>
              <w:tabs>
                <w:tab w:val="left" w:pos="165"/>
              </w:tabs>
              <w:snapToGrid w:val="0"/>
              <w:jc w:val="center"/>
              <w:rPr>
                <w:smallCaps/>
                <w:sz w:val="20"/>
                <w:szCs w:val="20"/>
                <w:lang w:val="af-ZA"/>
              </w:rPr>
            </w:pPr>
            <w:r w:rsidRPr="00344B7A">
              <w:rPr>
                <w:smallCaps/>
                <w:sz w:val="20"/>
                <w:szCs w:val="20"/>
                <w:lang w:val="af-ZA"/>
              </w:rPr>
              <w:t>325.</w:t>
            </w:r>
            <w:r w:rsidRPr="00344B7A">
              <w:rPr>
                <w:smallCaps/>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937F9">
            <w:pPr>
              <w:pStyle w:val="Header"/>
              <w:snapToGrid w:val="0"/>
              <w:spacing w:after="30"/>
              <w:jc w:val="both"/>
              <w:rPr>
                <w:color w:val="003399"/>
                <w:sz w:val="20"/>
                <w:szCs w:val="20"/>
                <w:lang w:val="af-ZA"/>
              </w:rPr>
            </w:pPr>
            <w:r w:rsidRPr="00344B7A">
              <w:rPr>
                <w:smallCaps/>
                <w:color w:val="003399"/>
                <w:sz w:val="20"/>
                <w:szCs w:val="20"/>
                <w:lang w:val="af-ZA"/>
              </w:rPr>
              <w:t xml:space="preserve">GENEALOGICAL SOCIETY OF SOUTH AFRICA.  </w:t>
            </w:r>
          </w:p>
        </w:tc>
        <w:tc>
          <w:tcPr>
            <w:tcW w:w="3402" w:type="dxa"/>
            <w:tcBorders>
              <w:top w:val="single" w:sz="4" w:space="0" w:color="000000"/>
              <w:left w:val="single" w:sz="4" w:space="0" w:color="000000"/>
              <w:bottom w:val="single" w:sz="4" w:space="0" w:color="000000"/>
            </w:tcBorders>
          </w:tcPr>
          <w:p w:rsidR="009D3D53" w:rsidRPr="00344B7A" w:rsidRDefault="009D3D53" w:rsidP="00F56265">
            <w:pPr>
              <w:pStyle w:val="Header"/>
              <w:snapToGrid w:val="0"/>
              <w:spacing w:after="30"/>
              <w:rPr>
                <w:b/>
                <w:bCs/>
                <w:sz w:val="20"/>
                <w:szCs w:val="20"/>
                <w:lang w:val="af-ZA"/>
              </w:rPr>
            </w:pPr>
            <w:r w:rsidRPr="00344B7A">
              <w:rPr>
                <w:b/>
                <w:bCs/>
                <w:sz w:val="20"/>
                <w:szCs w:val="20"/>
                <w:lang w:val="af-ZA"/>
              </w:rPr>
              <w:t>Begraafplase -</w:t>
            </w:r>
            <w:r>
              <w:rPr>
                <w:b/>
                <w:bCs/>
                <w:sz w:val="20"/>
                <w:szCs w:val="20"/>
                <w:lang w:val="af-ZA"/>
              </w:rPr>
              <w:t xml:space="preserve"> </w:t>
            </w:r>
            <w:r w:rsidRPr="00344B7A">
              <w:rPr>
                <w:b/>
                <w:bCs/>
                <w:sz w:val="20"/>
                <w:szCs w:val="20"/>
                <w:lang w:val="af-ZA"/>
              </w:rPr>
              <w:t>Stutterheim</w:t>
            </w:r>
          </w:p>
        </w:tc>
        <w:tc>
          <w:tcPr>
            <w:tcW w:w="3685" w:type="dxa"/>
            <w:tcBorders>
              <w:top w:val="single" w:sz="4" w:space="0" w:color="000000"/>
              <w:left w:val="single" w:sz="4" w:space="0" w:color="000000"/>
              <w:bottom w:val="single" w:sz="4" w:space="0" w:color="000000"/>
            </w:tcBorders>
          </w:tcPr>
          <w:p w:rsidR="009D3D53" w:rsidRPr="00344B7A" w:rsidRDefault="009D3D53" w:rsidP="00D65BD7">
            <w:pPr>
              <w:pStyle w:val="Header"/>
              <w:snapToGrid w:val="0"/>
              <w:jc w:val="both"/>
              <w:rPr>
                <w:sz w:val="20"/>
                <w:szCs w:val="20"/>
                <w:lang w:val="af-ZA"/>
              </w:rPr>
            </w:pPr>
            <w:r w:rsidRPr="00344B7A">
              <w:rPr>
                <w:i/>
                <w:sz w:val="20"/>
                <w:szCs w:val="20"/>
                <w:lang w:val="af-ZA"/>
              </w:rPr>
              <w:t>Stutterheim Cemetery</w:t>
            </w:r>
            <w:r w:rsidRPr="00344B7A">
              <w:rPr>
                <w:sz w:val="20"/>
                <w:szCs w:val="20"/>
                <w:lang w:val="af-ZA"/>
              </w:rPr>
              <w:t>. (Alphabetical list)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937F9">
            <w:pPr>
              <w:pStyle w:val="Header"/>
              <w:tabs>
                <w:tab w:val="left" w:pos="0"/>
                <w:tab w:val="left" w:pos="651"/>
              </w:tabs>
              <w:snapToGrid w:val="0"/>
              <w:rPr>
                <w:sz w:val="20"/>
                <w:lang w:val="af-ZA"/>
              </w:rPr>
            </w:pPr>
            <w:r w:rsidRPr="00344B7A">
              <w:rPr>
                <w:sz w:val="20"/>
                <w:lang w:val="af-ZA"/>
              </w:rPr>
              <w:t xml:space="preserve">Port Elizabeth, GGSA,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0A7E53">
            <w:pPr>
              <w:suppressAutoHyphens w:val="0"/>
              <w:spacing w:before="0" w:after="0"/>
              <w:jc w:val="center"/>
              <w:rPr>
                <w:sz w:val="20"/>
                <w:szCs w:val="20"/>
                <w:lang w:val="af-ZA"/>
              </w:rPr>
            </w:pPr>
            <w:r>
              <w:rPr>
                <w:sz w:val="20"/>
                <w:szCs w:val="20"/>
                <w:lang w:val="af-ZA"/>
              </w:rPr>
              <w:t>CD/BEG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0A7E53">
            <w:pPr>
              <w:pStyle w:val="Header"/>
              <w:tabs>
                <w:tab w:val="left" w:pos="165"/>
              </w:tabs>
              <w:snapToGrid w:val="0"/>
              <w:jc w:val="center"/>
              <w:rPr>
                <w:sz w:val="20"/>
                <w:szCs w:val="20"/>
                <w:lang w:val="af-ZA"/>
              </w:rPr>
            </w:pPr>
            <w:r>
              <w:rPr>
                <w:sz w:val="20"/>
                <w:szCs w:val="20"/>
                <w:lang w:val="af-ZA"/>
              </w:rPr>
              <w:t>1834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0A7E53">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0A7E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0A7E53">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0A7E53">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0A7E53">
            <w:pPr>
              <w:pStyle w:val="Header"/>
              <w:snapToGrid w:val="0"/>
              <w:rPr>
                <w:b/>
                <w:bCs/>
                <w:sz w:val="20"/>
                <w:szCs w:val="20"/>
              </w:rPr>
            </w:pPr>
            <w:r>
              <w:rPr>
                <w:b/>
                <w:bCs/>
                <w:sz w:val="20"/>
                <w:szCs w:val="20"/>
              </w:rPr>
              <w:t>Begraafplase - Suid-Afrika</w:t>
            </w:r>
          </w:p>
        </w:tc>
        <w:tc>
          <w:tcPr>
            <w:tcW w:w="3685" w:type="dxa"/>
            <w:tcBorders>
              <w:top w:val="single" w:sz="4" w:space="0" w:color="000000"/>
              <w:left w:val="single" w:sz="4" w:space="0" w:color="000000"/>
              <w:bottom w:val="single" w:sz="4" w:space="0" w:color="000000"/>
            </w:tcBorders>
          </w:tcPr>
          <w:p w:rsidR="009D3D53" w:rsidRPr="00386565" w:rsidRDefault="009D3D53" w:rsidP="000A7E53">
            <w:pPr>
              <w:spacing w:before="100" w:beforeAutospacing="1" w:after="100" w:afterAutospacing="1"/>
              <w:rPr>
                <w:i/>
                <w:color w:val="7030A0"/>
                <w:sz w:val="20"/>
                <w:szCs w:val="20"/>
              </w:rPr>
            </w:pPr>
            <w:r>
              <w:rPr>
                <w:i/>
                <w:sz w:val="20"/>
                <w:szCs w:val="20"/>
              </w:rPr>
              <w:t xml:space="preserve">Begraafplaasprojek, Weergawe 14 = Cemetary recording project, Version 14 ISBN 9780992183233                            </w:t>
            </w:r>
            <w:r w:rsidRPr="00386565">
              <w:rPr>
                <w:sz w:val="20"/>
                <w:szCs w:val="20"/>
              </w:rPr>
              <w:t>[GGSA DVD 73]</w:t>
            </w:r>
            <w:r>
              <w:rPr>
                <w:sz w:val="20"/>
                <w:szCs w:val="20"/>
              </w:rPr>
              <w:t xml:space="preserve">                                   </w:t>
            </w:r>
            <w:r w:rsidRPr="00386565">
              <w:rPr>
                <w:i/>
                <w:color w:val="7030A0"/>
                <w:sz w:val="20"/>
                <w:szCs w:val="20"/>
              </w:rPr>
              <w:t>(CD publikasie 27</w:t>
            </w:r>
            <w:r>
              <w:rPr>
                <w:i/>
                <w:color w:val="7030A0"/>
                <w:sz w:val="20"/>
                <w:szCs w:val="20"/>
              </w:rPr>
              <w:t>3</w:t>
            </w:r>
            <w:r w:rsidRPr="00386565">
              <w:rPr>
                <w:i/>
                <w:color w:val="7030A0"/>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0A7E53">
            <w:pPr>
              <w:pStyle w:val="Header"/>
              <w:snapToGrid w:val="0"/>
              <w:rPr>
                <w:sz w:val="20"/>
                <w:szCs w:val="20"/>
              </w:rPr>
            </w:pPr>
            <w:r>
              <w:rPr>
                <w:sz w:val="20"/>
                <w:szCs w:val="20"/>
              </w:rPr>
              <w:t>GGSA, 2016</w:t>
            </w:r>
          </w:p>
          <w:p w:rsidR="009D3D53" w:rsidRPr="00F03E97" w:rsidRDefault="009D3D53" w:rsidP="000A7E53">
            <w:pPr>
              <w:pStyle w:val="Header"/>
              <w:snapToGrid w:val="0"/>
              <w:rPr>
                <w:sz w:val="20"/>
                <w:szCs w:val="20"/>
              </w:rPr>
            </w:pPr>
            <w:r>
              <w:rPr>
                <w:sz w:val="20"/>
                <w:szCs w:val="20"/>
              </w:rPr>
              <w:t>R100.00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076403">
            <w:pPr>
              <w:pStyle w:val="Header"/>
              <w:tabs>
                <w:tab w:val="left" w:pos="165"/>
              </w:tabs>
              <w:snapToGrid w:val="0"/>
              <w:jc w:val="center"/>
              <w:rPr>
                <w:sz w:val="20"/>
                <w:szCs w:val="20"/>
                <w:lang w:val="af-ZA"/>
              </w:rPr>
            </w:pPr>
            <w:r w:rsidRPr="00344B7A">
              <w:rPr>
                <w:sz w:val="20"/>
                <w:szCs w:val="20"/>
                <w:lang w:val="af-ZA"/>
              </w:rPr>
              <w:t>BEG/UIT</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01D46">
            <w:pPr>
              <w:pStyle w:val="Header"/>
              <w:tabs>
                <w:tab w:val="left" w:pos="165"/>
              </w:tabs>
              <w:snapToGrid w:val="0"/>
              <w:jc w:val="center"/>
              <w:rPr>
                <w:smallCaps/>
                <w:sz w:val="20"/>
                <w:szCs w:val="20"/>
                <w:lang w:val="af-ZA"/>
              </w:rPr>
            </w:pPr>
            <w:r w:rsidRPr="00344B7A">
              <w:rPr>
                <w:sz w:val="20"/>
                <w:szCs w:val="20"/>
                <w:lang w:val="af-ZA"/>
              </w:rPr>
              <w:t>212.</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3D6">
            <w:pPr>
              <w:pStyle w:val="Header"/>
              <w:snapToGrid w:val="0"/>
              <w:spacing w:after="30"/>
              <w:rPr>
                <w:color w:val="003399"/>
                <w:sz w:val="20"/>
                <w:szCs w:val="20"/>
                <w:lang w:val="af-ZA"/>
              </w:rPr>
            </w:pPr>
            <w:r w:rsidRPr="00344B7A">
              <w:rPr>
                <w:color w:val="0070C0"/>
                <w:spacing w:val="-2"/>
                <w:sz w:val="20"/>
                <w:szCs w:val="20"/>
                <w:lang w:val="af-ZA"/>
              </w:rPr>
              <w:t>GENEALOGIESE</w:t>
            </w:r>
            <w:r w:rsidRPr="00344B7A">
              <w:rPr>
                <w:color w:val="0070C0"/>
                <w:sz w:val="20"/>
                <w:szCs w:val="20"/>
                <w:lang w:val="af-ZA"/>
              </w:rPr>
              <w:t xml:space="preserve"> GENOOTSKAP VAN </w:t>
            </w:r>
            <w:r w:rsidRPr="00344B7A">
              <w:rPr>
                <w:color w:val="0070C0"/>
                <w:sz w:val="18"/>
                <w:szCs w:val="18"/>
                <w:lang w:val="af-ZA"/>
              </w:rPr>
              <w:t>SUID-AFRIKA.</w:t>
            </w:r>
            <w:r w:rsidRPr="00344B7A">
              <w:rPr>
                <w:color w:val="0070C0"/>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847642">
            <w:pPr>
              <w:pStyle w:val="Header"/>
              <w:snapToGrid w:val="0"/>
              <w:spacing w:after="30"/>
              <w:rPr>
                <w:b/>
                <w:bCs/>
                <w:sz w:val="20"/>
                <w:szCs w:val="20"/>
                <w:lang w:val="af-ZA"/>
              </w:rPr>
            </w:pPr>
            <w:r w:rsidRPr="00344B7A">
              <w:rPr>
                <w:b/>
                <w:bCs/>
                <w:sz w:val="20"/>
                <w:szCs w:val="20"/>
                <w:lang w:val="af-ZA"/>
              </w:rPr>
              <w:t>Begraafplase - Uitenhage - Jubilee Park</w:t>
            </w:r>
          </w:p>
        </w:tc>
        <w:tc>
          <w:tcPr>
            <w:tcW w:w="3685" w:type="dxa"/>
            <w:tcBorders>
              <w:top w:val="single" w:sz="4" w:space="0" w:color="000000"/>
              <w:left w:val="single" w:sz="4" w:space="0" w:color="000000"/>
              <w:bottom w:val="single" w:sz="4" w:space="0" w:color="000000"/>
            </w:tcBorders>
          </w:tcPr>
          <w:p w:rsidR="009D3D53" w:rsidRPr="00344B7A" w:rsidRDefault="009D3D53" w:rsidP="00F143D6">
            <w:pPr>
              <w:pStyle w:val="Header"/>
              <w:snapToGrid w:val="0"/>
              <w:rPr>
                <w:sz w:val="20"/>
                <w:szCs w:val="20"/>
                <w:lang w:val="af-ZA"/>
              </w:rPr>
            </w:pPr>
            <w:r w:rsidRPr="00344B7A">
              <w:rPr>
                <w:i/>
                <w:sz w:val="20"/>
                <w:szCs w:val="20"/>
                <w:lang w:val="af-ZA"/>
              </w:rPr>
              <w:t>Begraafplaas Uitenhage = Cemetery Uitenhage - Jubilee Park, 1812–1936.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143D6">
            <w:pPr>
              <w:pStyle w:val="Header"/>
              <w:snapToGrid w:val="0"/>
              <w:rPr>
                <w:sz w:val="20"/>
                <w:lang w:val="af-ZA"/>
              </w:rPr>
            </w:pPr>
            <w:r w:rsidRPr="00344B7A">
              <w:rPr>
                <w:sz w:val="20"/>
                <w:lang w:val="af-ZA"/>
              </w:rPr>
              <w:t>Port Elizabeth, UPE, 1997.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957C20">
            <w:pPr>
              <w:pStyle w:val="Header"/>
              <w:tabs>
                <w:tab w:val="left" w:pos="165"/>
              </w:tabs>
              <w:snapToGrid w:val="0"/>
              <w:jc w:val="center"/>
              <w:rPr>
                <w:sz w:val="20"/>
                <w:szCs w:val="20"/>
                <w:lang w:val="af-ZA"/>
              </w:rPr>
            </w:pPr>
            <w:r>
              <w:rPr>
                <w:sz w:val="20"/>
                <w:szCs w:val="20"/>
                <w:lang w:val="af-ZA"/>
              </w:rPr>
              <w:t>BEG/VTH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362211">
            <w:pPr>
              <w:pStyle w:val="Header"/>
              <w:tabs>
                <w:tab w:val="left" w:pos="165"/>
              </w:tabs>
              <w:snapToGrid w:val="0"/>
              <w:jc w:val="center"/>
              <w:rPr>
                <w:sz w:val="20"/>
                <w:szCs w:val="20"/>
                <w:lang w:val="af-ZA"/>
              </w:rPr>
            </w:pPr>
            <w:r>
              <w:rPr>
                <w:sz w:val="20"/>
                <w:szCs w:val="20"/>
                <w:lang w:val="af-ZA"/>
              </w:rPr>
              <w:t>1818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1B5B22">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1B5B22">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1B5B22">
            <w:pPr>
              <w:pStyle w:val="Header"/>
              <w:snapToGrid w:val="0"/>
              <w:spacing w:before="100"/>
              <w:jc w:val="center"/>
              <w:rPr>
                <w:sz w:val="16"/>
                <w:szCs w:val="16"/>
                <w:lang w:val="af-ZA"/>
              </w:rPr>
            </w:pPr>
            <w:r>
              <w:rPr>
                <w:sz w:val="16"/>
                <w:szCs w:val="16"/>
                <w:lang w:val="af-ZA"/>
              </w:rPr>
              <w:t>2016-4-30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7C20">
            <w:pPr>
              <w:pStyle w:val="Header"/>
              <w:snapToGrid w:val="0"/>
              <w:rPr>
                <w:color w:val="003399"/>
                <w:spacing w:val="-5"/>
                <w:sz w:val="20"/>
                <w:szCs w:val="20"/>
              </w:rPr>
            </w:pPr>
            <w:r>
              <w:rPr>
                <w:color w:val="003399"/>
                <w:spacing w:val="-5"/>
                <w:sz w:val="20"/>
                <w:szCs w:val="20"/>
              </w:rPr>
              <w:t>ELS, PAUL J.</w:t>
            </w:r>
          </w:p>
        </w:tc>
        <w:tc>
          <w:tcPr>
            <w:tcW w:w="3402" w:type="dxa"/>
            <w:tcBorders>
              <w:top w:val="single" w:sz="4" w:space="0" w:color="000000"/>
              <w:left w:val="single" w:sz="4" w:space="0" w:color="000000"/>
              <w:bottom w:val="single" w:sz="4" w:space="0" w:color="000000"/>
            </w:tcBorders>
          </w:tcPr>
          <w:p w:rsidR="009D3D53" w:rsidRDefault="009D3D53" w:rsidP="003562DA">
            <w:pPr>
              <w:pStyle w:val="Header"/>
              <w:snapToGrid w:val="0"/>
              <w:rPr>
                <w:b/>
                <w:bCs/>
                <w:sz w:val="20"/>
                <w:szCs w:val="20"/>
              </w:rPr>
            </w:pPr>
            <w:r>
              <w:rPr>
                <w:b/>
                <w:bCs/>
                <w:sz w:val="20"/>
                <w:szCs w:val="20"/>
              </w:rPr>
              <w:t>Begraafplase - Voortrekkerhoogte, Pretoria</w:t>
            </w:r>
          </w:p>
        </w:tc>
        <w:tc>
          <w:tcPr>
            <w:tcW w:w="3685" w:type="dxa"/>
            <w:tcBorders>
              <w:top w:val="single" w:sz="4" w:space="0" w:color="000000"/>
              <w:left w:val="single" w:sz="4" w:space="0" w:color="000000"/>
              <w:bottom w:val="single" w:sz="4" w:space="0" w:color="000000"/>
            </w:tcBorders>
          </w:tcPr>
          <w:p w:rsidR="009D3D53" w:rsidRDefault="009D3D53" w:rsidP="00957C20">
            <w:pPr>
              <w:suppressAutoHyphens w:val="0"/>
              <w:spacing w:before="0" w:after="0"/>
              <w:rPr>
                <w:i/>
                <w:color w:val="000000"/>
                <w:sz w:val="20"/>
                <w:szCs w:val="20"/>
                <w:lang w:eastAsia="en-ZA"/>
              </w:rPr>
            </w:pPr>
            <w:r>
              <w:rPr>
                <w:i/>
                <w:color w:val="000000"/>
                <w:sz w:val="20"/>
                <w:szCs w:val="20"/>
                <w:lang w:eastAsia="en-ZA"/>
              </w:rPr>
              <w:t>Heights cemeteries: a register of people buried in the Robert Heights/ Voortrekkerhoogte/ Thaba Tshwane cemeteries. Included is a short history of these cemeteries.Tthe Heights old cemetery (1904-1963) &amp; new cemetery (1964-2004)</w:t>
            </w:r>
          </w:p>
          <w:p w:rsidR="009D3D53" w:rsidRDefault="009D3D53" w:rsidP="00957C20">
            <w:pPr>
              <w:suppressAutoHyphens w:val="0"/>
              <w:spacing w:before="0" w:after="0"/>
              <w:rPr>
                <w:i/>
                <w:color w:val="000000"/>
                <w:sz w:val="20"/>
                <w:szCs w:val="20"/>
                <w:lang w:eastAsia="en-ZA"/>
              </w:rPr>
            </w:pPr>
            <w:r>
              <w:rPr>
                <w:i/>
                <w:color w:val="000000"/>
                <w:sz w:val="20"/>
                <w:szCs w:val="20"/>
                <w:lang w:eastAsia="en-ZA"/>
              </w:rPr>
              <w:t>ISBN 978 1 928349 5 6</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7C20">
            <w:pPr>
              <w:pStyle w:val="Header"/>
              <w:snapToGrid w:val="0"/>
              <w:rPr>
                <w:sz w:val="20"/>
                <w:szCs w:val="20"/>
              </w:rPr>
            </w:pPr>
            <w:r>
              <w:rPr>
                <w:sz w:val="20"/>
                <w:szCs w:val="20"/>
              </w:rPr>
              <w:t xml:space="preserve">PelsA Books, Pretoria, </w:t>
            </w:r>
          </w:p>
          <w:p w:rsidR="009D3D53" w:rsidRDefault="009D3D53" w:rsidP="00957C20">
            <w:pPr>
              <w:pStyle w:val="Header"/>
              <w:snapToGrid w:val="0"/>
              <w:rPr>
                <w:sz w:val="20"/>
                <w:szCs w:val="20"/>
              </w:rPr>
            </w:pPr>
            <w:r>
              <w:rPr>
                <w:sz w:val="20"/>
                <w:szCs w:val="20"/>
              </w:rPr>
              <w:t>R230.00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0F019C">
            <w:pPr>
              <w:pStyle w:val="Header"/>
              <w:tabs>
                <w:tab w:val="left" w:pos="165"/>
              </w:tabs>
              <w:snapToGrid w:val="0"/>
              <w:jc w:val="center"/>
              <w:rPr>
                <w:color w:val="7030A0"/>
                <w:sz w:val="20"/>
                <w:szCs w:val="20"/>
                <w:lang w:val="af-ZA"/>
              </w:rPr>
            </w:pPr>
            <w:r w:rsidRPr="00361D3A">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1322</w:t>
            </w:r>
          </w:p>
          <w:p w:rsidR="009D3D53" w:rsidRPr="00344B7A" w:rsidRDefault="009D3D53" w:rsidP="000F019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F019C">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F019C">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F019C">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w:t>
            </w:r>
            <w:r w:rsidRPr="00344B7A">
              <w:rPr>
                <w:color w:val="003399"/>
                <w:sz w:val="18"/>
                <w:szCs w:val="18"/>
              </w:rPr>
              <w:lastRenderedPageBreak/>
              <w:t>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rPr>
                <w:b/>
                <w:sz w:val="20"/>
                <w:szCs w:val="20"/>
                <w:lang w:val="af-ZA"/>
              </w:rPr>
            </w:pPr>
            <w:r w:rsidRPr="00344B7A">
              <w:rPr>
                <w:b/>
                <w:sz w:val="20"/>
                <w:szCs w:val="20"/>
                <w:lang w:val="af-ZA"/>
              </w:rPr>
              <w:lastRenderedPageBreak/>
              <w:t xml:space="preserve">Bekker/ Becker - Geslagregisters </w:t>
            </w:r>
          </w:p>
        </w:tc>
        <w:tc>
          <w:tcPr>
            <w:tcW w:w="3685" w:type="dxa"/>
            <w:tcBorders>
              <w:top w:val="single" w:sz="4" w:space="0" w:color="000000"/>
              <w:left w:val="single" w:sz="4" w:space="0" w:color="000000"/>
              <w:bottom w:val="single" w:sz="4" w:space="0" w:color="000000"/>
            </w:tcBorders>
          </w:tcPr>
          <w:p w:rsidR="009D3D53" w:rsidRDefault="009D3D53" w:rsidP="000F019C">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xml:space="preserve">: Ambrosius, Bekker/Becker, De Loor,Dunaiski,Hill, </w:t>
            </w:r>
            <w:r w:rsidRPr="00733DA1">
              <w:rPr>
                <w:i/>
                <w:sz w:val="18"/>
                <w:szCs w:val="18"/>
                <w:lang w:val="af-ZA"/>
              </w:rPr>
              <w:lastRenderedPageBreak/>
              <w:t>Kesselaat,Kooij, Moore, Odendaal, Reid, Sachse, Schultz/Lehnberg, Meldau/Kirsten, Snijder, Streutgers, Stricker, Thielman, Ueckermann, Van Avesnes, Van Ginkel, Van Rooyen (Erna),Van Schalwyk,, Von Tesselhoff, Young</w:t>
            </w:r>
            <w:r>
              <w:rPr>
                <w:i/>
                <w:sz w:val="18"/>
                <w:szCs w:val="18"/>
                <w:lang w:val="af-ZA"/>
              </w:rPr>
              <w:t>)</w:t>
            </w:r>
          </w:p>
          <w:p w:rsidR="009D3D53" w:rsidRPr="00344B7A" w:rsidRDefault="009D3D53" w:rsidP="000F019C">
            <w:pPr>
              <w:pStyle w:val="Header"/>
              <w:tabs>
                <w:tab w:val="left" w:pos="165"/>
              </w:tabs>
              <w:snapToGrid w:val="0"/>
              <w:rPr>
                <w:i/>
                <w:sz w:val="16"/>
                <w:szCs w:val="16"/>
                <w:lang w:val="af-ZA"/>
              </w:rPr>
            </w:pPr>
            <w:r w:rsidRPr="00733DA1">
              <w:rPr>
                <w:sz w:val="20"/>
                <w:szCs w:val="20"/>
                <w:lang w:val="af-ZA"/>
              </w:rPr>
              <w:t>[ GGSA CD 047]</w:t>
            </w:r>
          </w:p>
          <w:p w:rsidR="009D3D53" w:rsidRPr="00344B7A" w:rsidRDefault="009D3D53" w:rsidP="000F019C">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9D3D53" w:rsidRPr="00344B7A" w:rsidRDefault="009D3D53" w:rsidP="000F019C">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F019C">
            <w:pPr>
              <w:pStyle w:val="Header"/>
              <w:snapToGrid w:val="0"/>
              <w:rPr>
                <w:sz w:val="20"/>
                <w:szCs w:val="20"/>
                <w:lang w:val="af-ZA"/>
              </w:rPr>
            </w:pPr>
            <w:r w:rsidRPr="00344B7A">
              <w:rPr>
                <w:sz w:val="20"/>
                <w:szCs w:val="20"/>
                <w:lang w:val="af-ZA"/>
              </w:rPr>
              <w:lastRenderedPageBreak/>
              <w:t>Houghton, GGSA, Mei 2011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FE5409">
            <w:pPr>
              <w:pStyle w:val="Header"/>
              <w:snapToGrid w:val="0"/>
              <w:jc w:val="center"/>
              <w:rPr>
                <w:spacing w:val="-7"/>
                <w:sz w:val="20"/>
                <w:szCs w:val="20"/>
              </w:rPr>
            </w:pPr>
            <w:r w:rsidRPr="00344B7A">
              <w:rPr>
                <w:spacing w:val="-7"/>
                <w:sz w:val="20"/>
                <w:szCs w:val="20"/>
              </w:rPr>
              <w:lastRenderedPageBreak/>
              <w:t>CD</w:t>
            </w:r>
            <w:r>
              <w:rPr>
                <w:spacing w:val="-7"/>
                <w:sz w:val="20"/>
                <w:szCs w:val="20"/>
              </w:rPr>
              <w:t>/ABO*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E5409">
            <w:pPr>
              <w:pStyle w:val="Header"/>
              <w:snapToGrid w:val="0"/>
              <w:jc w:val="center"/>
              <w:rPr>
                <w:spacing w:val="-7"/>
                <w:sz w:val="20"/>
                <w:szCs w:val="20"/>
              </w:rPr>
            </w:pPr>
            <w:r w:rsidRPr="00344B7A">
              <w:rPr>
                <w:spacing w:val="-7"/>
                <w:sz w:val="20"/>
                <w:szCs w:val="20"/>
              </w:rPr>
              <w:t>1543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E5409">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E5409">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E5409">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22C66">
            <w:pPr>
              <w:pStyle w:val="Header"/>
              <w:snapToGrid w:val="0"/>
              <w:rPr>
                <w:color w:val="003399"/>
                <w:sz w:val="20"/>
                <w:szCs w:val="20"/>
                <w:lang w:val="de-DE"/>
              </w:rPr>
            </w:pPr>
            <w:r w:rsidRPr="00344B7A">
              <w:rPr>
                <w:smallCaps/>
                <w:color w:val="003399"/>
                <w:sz w:val="18"/>
                <w:szCs w:val="18"/>
                <w:lang w:val="af-ZA"/>
              </w:rPr>
              <w:t>Hicks, Anne H</w:t>
            </w:r>
          </w:p>
        </w:tc>
        <w:tc>
          <w:tcPr>
            <w:tcW w:w="3402" w:type="dxa"/>
            <w:tcBorders>
              <w:top w:val="single" w:sz="4" w:space="0" w:color="000000"/>
              <w:left w:val="single" w:sz="4" w:space="0" w:color="000000"/>
              <w:bottom w:val="single" w:sz="4" w:space="0" w:color="000000"/>
            </w:tcBorders>
          </w:tcPr>
          <w:p w:rsidR="009D3D53" w:rsidRPr="00344B7A" w:rsidRDefault="009D3D53" w:rsidP="00FE5409">
            <w:pPr>
              <w:pStyle w:val="Header"/>
              <w:snapToGrid w:val="0"/>
              <w:rPr>
                <w:b/>
                <w:bCs/>
                <w:sz w:val="20"/>
                <w:szCs w:val="20"/>
              </w:rPr>
            </w:pPr>
            <w:r w:rsidRPr="00344B7A">
              <w:rPr>
                <w:b/>
                <w:bCs/>
                <w:sz w:val="20"/>
                <w:szCs w:val="20"/>
              </w:rPr>
              <w:t>Beleg van Kimberley - Dagboek</w:t>
            </w:r>
          </w:p>
        </w:tc>
        <w:tc>
          <w:tcPr>
            <w:tcW w:w="3685" w:type="dxa"/>
            <w:tcBorders>
              <w:top w:val="single" w:sz="4" w:space="0" w:color="000000"/>
              <w:left w:val="single" w:sz="4" w:space="0" w:color="000000"/>
              <w:bottom w:val="single" w:sz="4" w:space="0" w:color="000000"/>
            </w:tcBorders>
          </w:tcPr>
          <w:p w:rsidR="009D3D53" w:rsidRPr="00344B7A" w:rsidRDefault="009D3D53" w:rsidP="00482763">
            <w:pPr>
              <w:pStyle w:val="Header"/>
              <w:snapToGrid w:val="0"/>
              <w:rPr>
                <w:i/>
                <w:iCs/>
                <w:spacing w:val="-3"/>
                <w:sz w:val="20"/>
                <w:szCs w:val="20"/>
                <w:lang w:val="de-DE"/>
              </w:rPr>
            </w:pPr>
            <w:r w:rsidRPr="00344B7A">
              <w:rPr>
                <w:i/>
                <w:iCs/>
                <w:spacing w:val="-3"/>
                <w:sz w:val="20"/>
                <w:szCs w:val="20"/>
                <w:lang w:val="de-DE"/>
              </w:rPr>
              <w:t>Diary kept during the Siege of Kimberley from 15 Oct 1899 to the 15th Feb 1900</w:t>
            </w:r>
          </w:p>
          <w:p w:rsidR="009D3D53" w:rsidRPr="00344B7A" w:rsidRDefault="009D3D53" w:rsidP="00FE5409">
            <w:pPr>
              <w:pStyle w:val="Header"/>
              <w:snapToGrid w:val="0"/>
              <w:jc w:val="both"/>
              <w:rPr>
                <w:i/>
                <w:iCs/>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52D11">
            <w:pPr>
              <w:snapToGrid w:val="0"/>
              <w:rPr>
                <w:sz w:val="20"/>
                <w:lang w:val="pt-BR"/>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220AF0">
            <w:pPr>
              <w:pStyle w:val="Header"/>
              <w:tabs>
                <w:tab w:val="left" w:pos="165"/>
              </w:tabs>
              <w:snapToGrid w:val="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220AF0">
            <w:pPr>
              <w:pStyle w:val="Header"/>
              <w:tabs>
                <w:tab w:val="left" w:pos="165"/>
              </w:tabs>
              <w:snapToGrid w:val="0"/>
              <w:jc w:val="center"/>
              <w:rPr>
                <w:sz w:val="20"/>
                <w:szCs w:val="20"/>
                <w:lang w:val="af-ZA"/>
              </w:rPr>
            </w:pPr>
            <w:r>
              <w:rPr>
                <w:sz w:val="20"/>
                <w:szCs w:val="20"/>
                <w:lang w:val="af-ZA"/>
              </w:rPr>
              <w:t>1800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220AF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220AF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220AF0">
            <w:pPr>
              <w:pStyle w:val="Header"/>
              <w:snapToGrid w:val="0"/>
              <w:spacing w:before="100"/>
              <w:jc w:val="center"/>
              <w:rPr>
                <w:sz w:val="16"/>
                <w:szCs w:val="16"/>
                <w:lang w:val="af-ZA"/>
              </w:rPr>
            </w:pPr>
            <w:r>
              <w:rPr>
                <w:sz w:val="16"/>
                <w:szCs w:val="16"/>
                <w:lang w:val="af-ZA"/>
              </w:rPr>
              <w:t>2016-02-09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220AF0">
            <w:pPr>
              <w:pStyle w:val="Header"/>
              <w:snapToGrid w:val="0"/>
              <w:rPr>
                <w:color w:val="003399"/>
                <w:spacing w:val="-5"/>
                <w:sz w:val="20"/>
                <w:szCs w:val="20"/>
              </w:rPr>
            </w:pPr>
            <w:r>
              <w:rPr>
                <w:color w:val="003399"/>
                <w:spacing w:val="-5"/>
                <w:sz w:val="20"/>
                <w:szCs w:val="20"/>
              </w:rPr>
              <w:t>BENADIE, JACQUES</w:t>
            </w:r>
          </w:p>
        </w:tc>
        <w:tc>
          <w:tcPr>
            <w:tcW w:w="3402" w:type="dxa"/>
            <w:tcBorders>
              <w:top w:val="single" w:sz="4" w:space="0" w:color="000000"/>
              <w:left w:val="single" w:sz="4" w:space="0" w:color="000000"/>
              <w:bottom w:val="single" w:sz="4" w:space="0" w:color="000000"/>
            </w:tcBorders>
          </w:tcPr>
          <w:p w:rsidR="009D3D53" w:rsidRDefault="009D3D53" w:rsidP="00220AF0">
            <w:pPr>
              <w:pStyle w:val="Header"/>
              <w:snapToGrid w:val="0"/>
              <w:rPr>
                <w:b/>
                <w:bCs/>
                <w:sz w:val="20"/>
                <w:szCs w:val="20"/>
              </w:rPr>
            </w:pPr>
            <w:r>
              <w:rPr>
                <w:b/>
                <w:bCs/>
                <w:sz w:val="20"/>
                <w:szCs w:val="20"/>
              </w:rPr>
              <w:t>Benade - Familieregister</w:t>
            </w:r>
          </w:p>
        </w:tc>
        <w:tc>
          <w:tcPr>
            <w:tcW w:w="3685" w:type="dxa"/>
            <w:tcBorders>
              <w:top w:val="single" w:sz="4" w:space="0" w:color="000000"/>
              <w:left w:val="single" w:sz="4" w:space="0" w:color="000000"/>
              <w:bottom w:val="single" w:sz="4" w:space="0" w:color="000000"/>
            </w:tcBorders>
          </w:tcPr>
          <w:p w:rsidR="009D3D53" w:rsidRDefault="009D3D53" w:rsidP="00220AF0">
            <w:pPr>
              <w:spacing w:before="100" w:beforeAutospacing="1" w:after="100" w:afterAutospacing="1"/>
              <w:rPr>
                <w:i/>
                <w:sz w:val="20"/>
                <w:szCs w:val="20"/>
              </w:rPr>
            </w:pPr>
            <w:r>
              <w:rPr>
                <w:i/>
                <w:sz w:val="20"/>
                <w:szCs w:val="20"/>
              </w:rPr>
              <w:t xml:space="preserve">Benade familie in Suid-Afrika                  </w:t>
            </w:r>
            <w:r w:rsidRPr="009C2E85">
              <w:rPr>
                <w:i/>
                <w:color w:val="7030A0"/>
                <w:sz w:val="20"/>
                <w:szCs w:val="20"/>
              </w:rPr>
              <w:t>(</w:t>
            </w:r>
            <w:r>
              <w:rPr>
                <w:i/>
                <w:color w:val="7030A0"/>
                <w:sz w:val="20"/>
                <w:szCs w:val="20"/>
              </w:rPr>
              <w:t xml:space="preserve">CD </w:t>
            </w:r>
            <w:r w:rsidRPr="009C2E85">
              <w:rPr>
                <w:i/>
                <w:color w:val="7030A0"/>
                <w:sz w:val="20"/>
                <w:szCs w:val="20"/>
              </w:rPr>
              <w:t>Publikasie</w:t>
            </w:r>
            <w:r>
              <w:rPr>
                <w:i/>
                <w:color w:val="7030A0"/>
                <w:sz w:val="20"/>
                <w:szCs w:val="20"/>
              </w:rPr>
              <w:t xml:space="preserve"> 263)</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220AF0">
            <w:pPr>
              <w:pStyle w:val="Header"/>
              <w:snapToGrid w:val="0"/>
              <w:rPr>
                <w:sz w:val="20"/>
                <w:szCs w:val="20"/>
              </w:rPr>
            </w:pPr>
            <w:r>
              <w:rPr>
                <w:sz w:val="20"/>
                <w:szCs w:val="20"/>
              </w:rPr>
              <w:t>Gratis</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BC60F4">
            <w:pPr>
              <w:pStyle w:val="Header"/>
              <w:tabs>
                <w:tab w:val="left" w:pos="165"/>
              </w:tabs>
              <w:snapToGrid w:val="0"/>
              <w:jc w:val="center"/>
              <w:rPr>
                <w:sz w:val="20"/>
                <w:szCs w:val="20"/>
                <w:lang w:val="af-ZA"/>
              </w:rPr>
            </w:pPr>
            <w:r w:rsidRPr="00344B7A">
              <w:rPr>
                <w:sz w:val="20"/>
                <w:szCs w:val="20"/>
                <w:lang w:val="af-ZA"/>
              </w:rPr>
              <w:t>OMN</w:t>
            </w:r>
          </w:p>
          <w:p w:rsidR="009D3D53" w:rsidRPr="00344B7A" w:rsidRDefault="009D3D53" w:rsidP="00BC60F4">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1219</w:t>
            </w:r>
          </w:p>
          <w:p w:rsidR="009D3D53" w:rsidRPr="00344B7A" w:rsidRDefault="009D3D53" w:rsidP="000F019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F019C">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0F019C">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F019C">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snapToGrid w:val="0"/>
              <w:jc w:val="both"/>
              <w:rPr>
                <w:color w:val="003399"/>
                <w:sz w:val="20"/>
                <w:szCs w:val="20"/>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rPr>
                <w:b/>
                <w:bCs/>
                <w:sz w:val="20"/>
                <w:szCs w:val="20"/>
              </w:rPr>
            </w:pPr>
            <w:r w:rsidRPr="00344B7A">
              <w:rPr>
                <w:b/>
                <w:bCs/>
                <w:sz w:val="20"/>
                <w:szCs w:val="20"/>
              </w:rPr>
              <w:t>Benade - Geslagregisters</w:t>
            </w:r>
            <w:r w:rsidRPr="00344B7A">
              <w:rPr>
                <w:b/>
                <w:bCs/>
                <w:sz w:val="20"/>
                <w:szCs w:val="20"/>
              </w:rPr>
              <w:br/>
            </w:r>
          </w:p>
          <w:p w:rsidR="009D3D53" w:rsidRPr="00344B7A" w:rsidRDefault="009D3D53" w:rsidP="000F019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jc w:val="both"/>
              <w:rPr>
                <w:i/>
                <w:iCs/>
                <w:sz w:val="20"/>
                <w:szCs w:val="20"/>
              </w:rPr>
            </w:pPr>
            <w:r w:rsidRPr="007766C3">
              <w:rPr>
                <w:i/>
                <w:iCs/>
                <w:sz w:val="20"/>
                <w:szCs w:val="20"/>
              </w:rPr>
              <w:t>Omnibus 1 (</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Dannhauser, De la Harpe, De Waal, Esterhuizen, Gleeson, Greathead, Green, Hancock, Loftie-Eaton, Norval, Oates, O'Keefe, Robarts, Sanders,Stewart, Van der hoogt, Van Schalkwyk, van Straaten, Vermeulen; Passasierslys van RMS Roman)</w:t>
            </w:r>
          </w:p>
          <w:p w:rsidR="009D3D53" w:rsidRPr="00344B7A" w:rsidRDefault="009D3D53" w:rsidP="000F019C">
            <w:pPr>
              <w:pStyle w:val="Header"/>
              <w:jc w:val="both"/>
              <w:rPr>
                <w:iCs/>
                <w:sz w:val="20"/>
                <w:szCs w:val="20"/>
              </w:rPr>
            </w:pPr>
            <w:r w:rsidRPr="00344B7A">
              <w:rPr>
                <w:iCs/>
                <w:sz w:val="20"/>
                <w:szCs w:val="20"/>
              </w:rPr>
              <w:t>[GGSA Publikasie nr 3]</w:t>
            </w:r>
          </w:p>
          <w:p w:rsidR="009D3D53" w:rsidRPr="00344B7A" w:rsidRDefault="009D3D53" w:rsidP="000F019C">
            <w:pPr>
              <w:pStyle w:val="Header"/>
              <w:jc w:val="both"/>
              <w:rPr>
                <w:sz w:val="20"/>
                <w:szCs w:val="20"/>
                <w:lang w:val="af-ZA"/>
              </w:rPr>
            </w:pPr>
            <w:r w:rsidRPr="00344B7A">
              <w:rPr>
                <w:sz w:val="20"/>
                <w:szCs w:val="20"/>
                <w:lang w:val="af-ZA"/>
              </w:rPr>
              <w:t>ISBN:   0-620-29692-5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F019C">
            <w:pPr>
              <w:pStyle w:val="Header"/>
              <w:snapToGrid w:val="0"/>
              <w:rPr>
                <w:spacing w:val="-2"/>
                <w:sz w:val="20"/>
                <w:szCs w:val="20"/>
              </w:rPr>
            </w:pPr>
            <w:r w:rsidRPr="00344B7A">
              <w:rPr>
                <w:sz w:val="20"/>
                <w:szCs w:val="20"/>
              </w:rPr>
              <w:t xml:space="preserve">GGSA, </w:t>
            </w:r>
            <w:r w:rsidRPr="00344B7A">
              <w:rPr>
                <w:spacing w:val="-2"/>
                <w:sz w:val="20"/>
                <w:szCs w:val="20"/>
              </w:rPr>
              <w:t xml:space="preserve">2002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716</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w:t>
            </w:r>
            <w:r w:rsidRPr="00344B7A">
              <w:rPr>
                <w:color w:val="003399"/>
                <w:sz w:val="18"/>
                <w:szCs w:val="18"/>
              </w:rPr>
              <w:lastRenderedPageBreak/>
              <w:t>AFRIKA</w:t>
            </w: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rPr>
                <w:b/>
                <w:sz w:val="20"/>
                <w:szCs w:val="20"/>
              </w:rPr>
            </w:pPr>
            <w:r w:rsidRPr="00344B7A">
              <w:rPr>
                <w:b/>
                <w:sz w:val="20"/>
                <w:szCs w:val="20"/>
              </w:rPr>
              <w:lastRenderedPageBreak/>
              <w:t>Bence/Bance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5C25B4">
            <w:pPr>
              <w:pStyle w:val="Header"/>
              <w:spacing w:after="30"/>
              <w:jc w:val="both"/>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xml:space="preserve">: Baumann, Bence/Bance, Burger, Church, Clack, </w:t>
            </w:r>
            <w:r w:rsidRPr="00344B7A">
              <w:rPr>
                <w:i/>
                <w:iCs/>
                <w:sz w:val="20"/>
                <w:szCs w:val="20"/>
                <w:lang w:val="nl-NL"/>
              </w:rPr>
              <w:lastRenderedPageBreak/>
              <w:t>Coombs, Craffert, Crafford, Eagleton, Fitzgerald, Fontenel, Gaarkeuken, Grundling, Jankowitz, Labistour, Lerm, Lockhart, Mans, Moolman, Mouton, Pansegrauw, Rheeders, Stulting, Van Wyk, Wocke, Zervas</w:t>
            </w:r>
          </w:p>
          <w:p w:rsidR="009D3D53" w:rsidRPr="00344B7A" w:rsidRDefault="009D3D53" w:rsidP="005C25B4">
            <w:pPr>
              <w:pStyle w:val="Header"/>
              <w:spacing w:after="30"/>
              <w:jc w:val="both"/>
              <w:rPr>
                <w:i/>
                <w:iCs/>
                <w:sz w:val="20"/>
                <w:szCs w:val="20"/>
                <w:lang w:val="nl-NL"/>
              </w:rPr>
            </w:pPr>
            <w:r w:rsidRPr="00344B7A">
              <w:rPr>
                <w:iCs/>
                <w:sz w:val="20"/>
                <w:szCs w:val="20"/>
                <w:lang w:val="nl-NL"/>
              </w:rPr>
              <w:t>[</w:t>
            </w:r>
            <w:r w:rsidRPr="00344B7A">
              <w:rPr>
                <w:spacing w:val="-2"/>
                <w:sz w:val="20"/>
                <w:szCs w:val="20"/>
              </w:rPr>
              <w:t>GGSA CD 024]</w:t>
            </w:r>
          </w:p>
          <w:p w:rsidR="009D3D53" w:rsidRPr="00344B7A" w:rsidRDefault="009D3D53"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9D3D53" w:rsidRPr="00344B7A" w:rsidRDefault="009D3D53"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rPr>
                <w:sz w:val="20"/>
                <w:lang w:val="af-ZA"/>
              </w:rPr>
            </w:pPr>
            <w:r w:rsidRPr="00344B7A">
              <w:rPr>
                <w:sz w:val="20"/>
                <w:szCs w:val="20"/>
              </w:rPr>
              <w:lastRenderedPageBreak/>
              <w:t xml:space="preserve">GGSA, </w:t>
            </w:r>
            <w:r w:rsidRPr="00344B7A">
              <w:rPr>
                <w:spacing w:val="-2"/>
                <w:sz w:val="20"/>
                <w:szCs w:val="20"/>
              </w:rPr>
              <w:t>2009.</w:t>
            </w:r>
            <w:r w:rsidRPr="00344B7A">
              <w:rPr>
                <w:sz w:val="20"/>
                <w:lang w:val="af-ZA"/>
              </w:rPr>
              <w:t xml:space="preserve"> </w:t>
            </w:r>
          </w:p>
          <w:p w:rsidR="009D3D53" w:rsidRPr="00344B7A" w:rsidRDefault="009D3D53" w:rsidP="005C25B4">
            <w:pPr>
              <w:pStyle w:val="Header"/>
              <w:tabs>
                <w:tab w:val="left" w:pos="583"/>
              </w:tabs>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lastRenderedPageBreak/>
              <w:t>BEN</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1259</w:t>
            </w:r>
          </w:p>
          <w:p w:rsidR="009D3D53" w:rsidRPr="00344B7A" w:rsidRDefault="009D3D53" w:rsidP="00F5626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41271">
            <w:pPr>
              <w:pStyle w:val="Header"/>
              <w:tabs>
                <w:tab w:val="left" w:pos="165"/>
              </w:tabs>
              <w:snapToGrid w:val="0"/>
              <w:rPr>
                <w:color w:val="003399"/>
                <w:sz w:val="20"/>
                <w:szCs w:val="20"/>
                <w:lang w:val="af-ZA"/>
              </w:rPr>
            </w:pPr>
            <w:r w:rsidRPr="00344B7A">
              <w:rPr>
                <w:color w:val="003399"/>
                <w:sz w:val="20"/>
                <w:szCs w:val="20"/>
                <w:lang w:val="af-ZA"/>
              </w:rPr>
              <w:t>V</w:t>
            </w:r>
            <w:r w:rsidRPr="00344B7A">
              <w:rPr>
                <w:smallCaps/>
                <w:color w:val="003399"/>
                <w:sz w:val="20"/>
                <w:szCs w:val="20"/>
                <w:lang w:val="af-ZA"/>
              </w:rPr>
              <w:t>OLKER</w:t>
            </w:r>
            <w:r w:rsidRPr="00344B7A">
              <w:rPr>
                <w:color w:val="003399"/>
                <w:sz w:val="20"/>
                <w:szCs w:val="20"/>
                <w:lang w:val="af-ZA"/>
              </w:rPr>
              <w:t>, WALTER V.</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af-ZA"/>
              </w:rPr>
            </w:pPr>
            <w:r w:rsidRPr="00344B7A">
              <w:rPr>
                <w:b/>
                <w:sz w:val="20"/>
                <w:szCs w:val="20"/>
                <w:lang w:val="af-ZA"/>
              </w:rPr>
              <w:t>Beneke - Geslagregister</w:t>
            </w:r>
          </w:p>
          <w:p w:rsidR="009D3D53" w:rsidRPr="00344B7A" w:rsidRDefault="009D3D53" w:rsidP="00F56265">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077BCA">
            <w:pPr>
              <w:pStyle w:val="Header"/>
              <w:tabs>
                <w:tab w:val="left" w:pos="165"/>
              </w:tabs>
              <w:snapToGrid w:val="0"/>
              <w:rPr>
                <w:sz w:val="20"/>
                <w:szCs w:val="20"/>
                <w:lang w:val="af-ZA"/>
              </w:rPr>
            </w:pPr>
            <w:r w:rsidRPr="00344B7A">
              <w:rPr>
                <w:i/>
                <w:sz w:val="20"/>
                <w:szCs w:val="20"/>
                <w:lang w:val="af-ZA"/>
              </w:rPr>
              <w:t>Deutsch-Afrikanisches Geschlecterbuch, Band XXXII, der alten Niedersächsiscen Familie Beneke (1832 – 2002)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F5260">
            <w:pPr>
              <w:pStyle w:val="Header"/>
              <w:snapToGrid w:val="0"/>
              <w:rPr>
                <w:sz w:val="20"/>
                <w:szCs w:val="20"/>
                <w:lang w:val="af-ZA"/>
              </w:rPr>
            </w:pPr>
            <w:r w:rsidRPr="00344B7A">
              <w:rPr>
                <w:sz w:val="20"/>
                <w:szCs w:val="20"/>
                <w:lang w:val="af-ZA"/>
              </w:rPr>
              <w:t>Pretoria, 2002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1351</w:t>
            </w:r>
          </w:p>
          <w:p w:rsidR="009D3D53" w:rsidRPr="00344B7A" w:rsidRDefault="009D3D53" w:rsidP="00B224B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9D3D53" w:rsidRPr="00870B71" w:rsidRDefault="009D3D53" w:rsidP="00953098">
            <w:pPr>
              <w:pStyle w:val="Header"/>
              <w:snapToGrid w:val="0"/>
              <w:rPr>
                <w:b/>
                <w:bCs/>
                <w:color w:val="000000"/>
                <w:sz w:val="20"/>
                <w:szCs w:val="20"/>
                <w:lang w:eastAsia="en-ZA"/>
              </w:rPr>
            </w:pPr>
            <w:r>
              <w:rPr>
                <w:b/>
                <w:bCs/>
                <w:color w:val="000000"/>
                <w:sz w:val="20"/>
                <w:szCs w:val="20"/>
                <w:lang w:eastAsia="en-ZA"/>
              </w:rPr>
              <w:t>Berede soldate (ABO) - Franse</w:t>
            </w:r>
          </w:p>
        </w:tc>
        <w:tc>
          <w:tcPr>
            <w:tcW w:w="3685" w:type="dxa"/>
            <w:tcBorders>
              <w:top w:val="single" w:sz="4" w:space="0" w:color="000000"/>
              <w:left w:val="single" w:sz="4" w:space="0" w:color="000000"/>
              <w:bottom w:val="single" w:sz="4" w:space="0" w:color="000000"/>
            </w:tcBorders>
          </w:tcPr>
          <w:p w:rsidR="009D3D53" w:rsidRDefault="009D3D53" w:rsidP="00953098">
            <w:pPr>
              <w:suppressAutoHyphens w:val="0"/>
              <w:spacing w:before="0" w:after="0"/>
              <w:rPr>
                <w:color w:val="000000"/>
                <w:sz w:val="20"/>
                <w:szCs w:val="20"/>
                <w:lang w:eastAsia="en-ZA"/>
              </w:rPr>
            </w:pPr>
            <w:r w:rsidRPr="006C0414">
              <w:rPr>
                <w:color w:val="000000"/>
                <w:sz w:val="20"/>
                <w:szCs w:val="20"/>
                <w:lang w:eastAsia="en-ZA"/>
              </w:rPr>
              <w:t>French's cavalry campaign</w:t>
            </w:r>
            <w:r w:rsidRPr="006C0414">
              <w:rPr>
                <w:color w:val="000000"/>
                <w:sz w:val="20"/>
                <w:szCs w:val="20"/>
                <w:lang w:eastAsia="en-ZA"/>
              </w:rPr>
              <w:br/>
            </w:r>
            <w:r w:rsidRPr="006C0414">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suppressAutoHyphens w:val="0"/>
              <w:spacing w:before="0" w:after="0"/>
              <w:rPr>
                <w:color w:val="000000"/>
                <w:sz w:val="20"/>
                <w:szCs w:val="20"/>
                <w:lang w:eastAsia="en-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ZOL</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56.</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40316">
            <w:pPr>
              <w:pStyle w:val="Header"/>
              <w:snapToGrid w:val="0"/>
              <w:rPr>
                <w:color w:val="003399"/>
                <w:sz w:val="20"/>
                <w:szCs w:val="20"/>
                <w:lang w:val="de-DE"/>
              </w:rPr>
            </w:pPr>
            <w:r w:rsidRPr="00344B7A">
              <w:rPr>
                <w:color w:val="003399"/>
                <w:sz w:val="20"/>
                <w:szCs w:val="20"/>
                <w:lang w:val="de-DE"/>
              </w:rPr>
              <w:t>Z</w:t>
            </w:r>
            <w:r w:rsidRPr="00344B7A">
              <w:rPr>
                <w:smallCaps/>
                <w:color w:val="003399"/>
                <w:sz w:val="20"/>
                <w:szCs w:val="20"/>
                <w:lang w:val="de-DE"/>
              </w:rPr>
              <w:t>öllner</w:t>
            </w:r>
            <w:r>
              <w:rPr>
                <w:color w:val="003399"/>
                <w:sz w:val="20"/>
                <w:szCs w:val="20"/>
                <w:lang w:val="de-DE"/>
              </w:rPr>
              <w:t xml:space="preserve">, </w:t>
            </w:r>
            <w:r w:rsidRPr="00E83AA6">
              <w:rPr>
                <w:color w:val="003399"/>
                <w:sz w:val="20"/>
                <w:szCs w:val="20"/>
                <w:lang w:val="de-DE"/>
              </w:rPr>
              <w:t>LINDA</w:t>
            </w:r>
            <w:r w:rsidRPr="00344B7A">
              <w:rPr>
                <w:color w:val="003399"/>
                <w:sz w:val="20"/>
                <w:szCs w:val="20"/>
                <w:lang w:val="de-DE"/>
              </w:rPr>
              <w:t xml:space="preserve"> &amp; </w:t>
            </w:r>
            <w:r w:rsidRPr="00344B7A">
              <w:rPr>
                <w:smallCaps/>
                <w:color w:val="003399"/>
                <w:sz w:val="20"/>
                <w:szCs w:val="20"/>
                <w:lang w:val="de-DE"/>
              </w:rPr>
              <w:t xml:space="preserve">Heese, </w:t>
            </w:r>
            <w:r w:rsidRPr="00344B7A">
              <w:rPr>
                <w:color w:val="003399"/>
                <w:sz w:val="20"/>
                <w:szCs w:val="20"/>
                <w:lang w:val="de-DE"/>
              </w:rPr>
              <w:t>J.</w:t>
            </w:r>
            <w:r>
              <w:rPr>
                <w:color w:val="003399"/>
                <w:sz w:val="20"/>
                <w:szCs w:val="20"/>
                <w:lang w:val="de-DE"/>
              </w:rPr>
              <w:t xml:space="preserve"> </w:t>
            </w:r>
            <w:r w:rsidRPr="00344B7A">
              <w:rPr>
                <w:color w:val="003399"/>
                <w:sz w:val="20"/>
                <w:szCs w:val="20"/>
                <w:lang w:val="de-DE"/>
              </w:rPr>
              <w:t>A.</w:t>
            </w:r>
          </w:p>
        </w:tc>
        <w:tc>
          <w:tcPr>
            <w:tcW w:w="3402" w:type="dxa"/>
            <w:tcBorders>
              <w:top w:val="single" w:sz="4" w:space="0" w:color="000000"/>
              <w:left w:val="single" w:sz="4" w:space="0" w:color="000000"/>
              <w:bottom w:val="single" w:sz="4" w:space="0" w:color="000000"/>
            </w:tcBorders>
          </w:tcPr>
          <w:p w:rsidR="009D3D53" w:rsidRPr="00344B7A" w:rsidRDefault="009D3D53" w:rsidP="00B83485">
            <w:pPr>
              <w:pStyle w:val="Header"/>
              <w:snapToGrid w:val="0"/>
              <w:rPr>
                <w:b/>
                <w:bCs/>
                <w:sz w:val="20"/>
                <w:szCs w:val="20"/>
              </w:rPr>
            </w:pPr>
            <w:r w:rsidRPr="00344B7A">
              <w:rPr>
                <w:b/>
                <w:bCs/>
                <w:sz w:val="20"/>
                <w:szCs w:val="20"/>
              </w:rPr>
              <w:t>Berlynse Sendelinge - Suid-Afrika</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Berlynse sendelinge in Suid-Afrika =  The Berlin missionaries in South Africa</w:t>
            </w:r>
          </w:p>
          <w:p w:rsidR="009D3D53" w:rsidRPr="00344B7A" w:rsidRDefault="009D3D53" w:rsidP="002F35FA">
            <w:pPr>
              <w:pStyle w:val="Header"/>
              <w:snapToGrid w:val="0"/>
              <w:jc w:val="both"/>
              <w:rPr>
                <w:i/>
                <w:iCs/>
                <w:sz w:val="20"/>
                <w:szCs w:val="20"/>
              </w:rPr>
            </w:pPr>
            <w:r w:rsidRPr="00344B7A">
              <w:rPr>
                <w:sz w:val="20"/>
                <w:szCs w:val="20"/>
              </w:rPr>
              <w:t>[RGN Publikasie 19 ]</w:t>
            </w:r>
          </w:p>
          <w:p w:rsidR="009D3D53" w:rsidRPr="00344B7A" w:rsidRDefault="009D3D53" w:rsidP="002F35FA">
            <w:pPr>
              <w:pStyle w:val="Header"/>
              <w:spacing w:after="120"/>
              <w:jc w:val="both"/>
              <w:rPr>
                <w:sz w:val="20"/>
                <w:szCs w:val="20"/>
              </w:rPr>
            </w:pPr>
            <w:r w:rsidRPr="00344B7A">
              <w:rPr>
                <w:sz w:val="20"/>
                <w:szCs w:val="20"/>
              </w:rPr>
              <w:t>ISBN 0 7969 0010 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40316">
            <w:pPr>
              <w:pStyle w:val="Header"/>
              <w:snapToGrid w:val="0"/>
              <w:rPr>
                <w:sz w:val="20"/>
                <w:szCs w:val="20"/>
              </w:rPr>
            </w:pPr>
            <w:r w:rsidRPr="00344B7A">
              <w:rPr>
                <w:sz w:val="20"/>
                <w:szCs w:val="20"/>
              </w:rPr>
              <w:t>Pretoria, RGN, 1984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ZOL</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1203</w:t>
            </w:r>
          </w:p>
          <w:p w:rsidR="009D3D53" w:rsidRPr="00344B7A" w:rsidRDefault="009D3D53" w:rsidP="00C14948">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40316">
            <w:pPr>
              <w:pStyle w:val="Header"/>
              <w:snapToGrid w:val="0"/>
              <w:rPr>
                <w:color w:val="003399"/>
                <w:sz w:val="20"/>
                <w:szCs w:val="20"/>
                <w:lang w:val="de-DE"/>
              </w:rPr>
            </w:pPr>
            <w:r w:rsidRPr="00344B7A">
              <w:rPr>
                <w:color w:val="003399"/>
                <w:sz w:val="20"/>
                <w:szCs w:val="20"/>
                <w:lang w:val="de-DE"/>
              </w:rPr>
              <w:t>Z</w:t>
            </w:r>
            <w:r w:rsidRPr="00344B7A">
              <w:rPr>
                <w:smallCaps/>
                <w:color w:val="003399"/>
                <w:sz w:val="20"/>
                <w:szCs w:val="20"/>
                <w:lang w:val="de-DE"/>
              </w:rPr>
              <w:t>öllner</w:t>
            </w:r>
            <w:r>
              <w:rPr>
                <w:color w:val="003399"/>
                <w:sz w:val="20"/>
                <w:szCs w:val="20"/>
                <w:lang w:val="de-DE"/>
              </w:rPr>
              <w:t xml:space="preserve">, </w:t>
            </w:r>
            <w:r w:rsidRPr="00E83AA6">
              <w:rPr>
                <w:color w:val="003399"/>
                <w:sz w:val="20"/>
                <w:szCs w:val="20"/>
                <w:lang w:val="de-DE"/>
              </w:rPr>
              <w:t>LINDA</w:t>
            </w:r>
            <w:r w:rsidRPr="00344B7A">
              <w:rPr>
                <w:color w:val="003399"/>
                <w:sz w:val="20"/>
                <w:szCs w:val="20"/>
                <w:lang w:val="de-DE"/>
              </w:rPr>
              <w:t xml:space="preserve"> &amp; </w:t>
            </w:r>
            <w:r w:rsidRPr="00344B7A">
              <w:rPr>
                <w:smallCaps/>
                <w:color w:val="003399"/>
                <w:sz w:val="20"/>
                <w:szCs w:val="20"/>
                <w:lang w:val="de-DE"/>
              </w:rPr>
              <w:t xml:space="preserve">Heese, </w:t>
            </w:r>
            <w:r w:rsidRPr="00344B7A">
              <w:rPr>
                <w:color w:val="003399"/>
                <w:sz w:val="20"/>
                <w:szCs w:val="20"/>
                <w:lang w:val="de-DE"/>
              </w:rPr>
              <w:t>J.A.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Berlynse Sendelinge - Suid-Afrika</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Berlynse sendelinge in Suid-Afrika = The Berlin missionaries in South Africa</w:t>
            </w:r>
          </w:p>
          <w:p w:rsidR="009D3D53" w:rsidRPr="00344B7A" w:rsidRDefault="009D3D53" w:rsidP="002F35FA">
            <w:pPr>
              <w:pStyle w:val="Header"/>
              <w:jc w:val="both"/>
              <w:rPr>
                <w:sz w:val="20"/>
                <w:szCs w:val="20"/>
              </w:rPr>
            </w:pPr>
            <w:r w:rsidRPr="00344B7A">
              <w:rPr>
                <w:sz w:val="20"/>
                <w:szCs w:val="20"/>
              </w:rPr>
              <w:t>[RGN Publikasie 19]</w:t>
            </w:r>
          </w:p>
          <w:p w:rsidR="009D3D53" w:rsidRPr="00344B7A" w:rsidRDefault="009D3D53" w:rsidP="002F35FA">
            <w:pPr>
              <w:pStyle w:val="Header"/>
              <w:jc w:val="both"/>
              <w:rPr>
                <w:sz w:val="20"/>
                <w:szCs w:val="20"/>
              </w:rPr>
            </w:pPr>
            <w:r w:rsidRPr="00344B7A">
              <w:rPr>
                <w:sz w:val="20"/>
                <w:szCs w:val="20"/>
              </w:rPr>
              <w:t>ISBN 0 7969 0010 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Pretoria, RGN, 1984</w:t>
            </w:r>
          </w:p>
          <w:p w:rsidR="009D3D53" w:rsidRPr="00344B7A" w:rsidRDefault="009D3D53" w:rsidP="002F35FA">
            <w:pPr>
              <w:pStyle w:val="Header"/>
              <w:snapToGrid w:val="0"/>
              <w:rPr>
                <w:sz w:val="20"/>
                <w:szCs w:val="20"/>
              </w:rPr>
            </w:pPr>
            <w:r w:rsidRPr="00344B7A">
              <w:rPr>
                <w:sz w:val="20"/>
                <w:szCs w:val="20"/>
              </w:rPr>
              <w:t>Prys: R165</w:t>
            </w:r>
          </w:p>
        </w:tc>
      </w:tr>
      <w:tr w:rsidR="009D3D53" w:rsidRPr="00344B7A" w:rsidTr="00781AE0">
        <w:trPr>
          <w:trHeight w:val="268"/>
        </w:trPr>
        <w:tc>
          <w:tcPr>
            <w:tcW w:w="1242" w:type="dxa"/>
            <w:tcBorders>
              <w:top w:val="single" w:sz="4" w:space="0" w:color="000000"/>
              <w:left w:val="double" w:sz="2" w:space="0" w:color="000000"/>
              <w:bottom w:val="single" w:sz="4" w:space="0" w:color="000000"/>
            </w:tcBorders>
          </w:tcPr>
          <w:p w:rsidR="009D3D53" w:rsidRPr="00344B7A" w:rsidRDefault="009D3D53" w:rsidP="002F739C">
            <w:pPr>
              <w:pStyle w:val="Header"/>
              <w:tabs>
                <w:tab w:val="left" w:pos="165"/>
              </w:tabs>
              <w:snapToGrid w:val="0"/>
              <w:jc w:val="center"/>
              <w:rPr>
                <w:sz w:val="20"/>
                <w:szCs w:val="20"/>
              </w:rPr>
            </w:pPr>
            <w:r w:rsidRPr="00344B7A">
              <w:rPr>
                <w:sz w:val="20"/>
                <w:szCs w:val="20"/>
              </w:rPr>
              <w:t>ARG/1984</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F3755">
            <w:pPr>
              <w:pStyle w:val="Header"/>
              <w:tabs>
                <w:tab w:val="left" w:pos="165"/>
              </w:tabs>
              <w:snapToGrid w:val="0"/>
              <w:jc w:val="center"/>
              <w:rPr>
                <w:smallCaps/>
                <w:sz w:val="20"/>
                <w:szCs w:val="20"/>
              </w:rPr>
            </w:pPr>
            <w:r w:rsidRPr="00344B7A">
              <w:rPr>
                <w:sz w:val="20"/>
                <w:szCs w:val="20"/>
              </w:rPr>
              <w:t>572.</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lang w:val="de-DE"/>
              </w:rPr>
            </w:pPr>
            <w:r w:rsidRPr="00344B7A">
              <w:rPr>
                <w:smallCaps/>
                <w:color w:val="003399"/>
                <w:sz w:val="20"/>
                <w:szCs w:val="20"/>
                <w:lang w:val="de-DE"/>
              </w:rPr>
              <w:t>van der Merwe,</w:t>
            </w:r>
            <w:r w:rsidRPr="00344B7A">
              <w:rPr>
                <w:color w:val="003399"/>
                <w:sz w:val="20"/>
                <w:szCs w:val="20"/>
                <w:lang w:val="de-DE"/>
              </w:rPr>
              <w:t xml:space="preserve"> D.</w:t>
            </w:r>
            <w:r>
              <w:rPr>
                <w:color w:val="003399"/>
                <w:sz w:val="20"/>
                <w:szCs w:val="20"/>
                <w:lang w:val="de-DE"/>
              </w:rPr>
              <w:t xml:space="preserve"> </w:t>
            </w:r>
            <w:r w:rsidRPr="00344B7A">
              <w:rPr>
                <w:color w:val="003399"/>
                <w:sz w:val="20"/>
                <w:szCs w:val="20"/>
                <w:lang w:val="de-DE"/>
              </w:rPr>
              <w:t>W.</w:t>
            </w:r>
          </w:p>
        </w:tc>
        <w:tc>
          <w:tcPr>
            <w:tcW w:w="3402" w:type="dxa"/>
            <w:tcBorders>
              <w:top w:val="single" w:sz="4" w:space="0" w:color="000000"/>
              <w:left w:val="single" w:sz="4" w:space="0" w:color="000000"/>
              <w:bottom w:val="single" w:sz="4" w:space="0" w:color="000000"/>
            </w:tcBorders>
          </w:tcPr>
          <w:p w:rsidR="009D3D53" w:rsidRPr="00344B7A" w:rsidRDefault="009D3D53" w:rsidP="00F05AE7">
            <w:pPr>
              <w:pStyle w:val="Header"/>
              <w:snapToGrid w:val="0"/>
              <w:rPr>
                <w:b/>
                <w:bCs/>
                <w:sz w:val="20"/>
                <w:szCs w:val="20"/>
              </w:rPr>
            </w:pPr>
            <w:r w:rsidRPr="00344B7A">
              <w:rPr>
                <w:b/>
                <w:bCs/>
                <w:sz w:val="20"/>
                <w:szCs w:val="20"/>
              </w:rPr>
              <w:t>Berlynse sendelinge - Transvaal</w:t>
            </w:r>
          </w:p>
        </w:tc>
        <w:tc>
          <w:tcPr>
            <w:tcW w:w="3685" w:type="dxa"/>
            <w:tcBorders>
              <w:top w:val="single" w:sz="4" w:space="0" w:color="000000"/>
              <w:left w:val="single" w:sz="4" w:space="0" w:color="000000"/>
              <w:bottom w:val="single" w:sz="4" w:space="0" w:color="000000"/>
            </w:tcBorders>
          </w:tcPr>
          <w:p w:rsidR="009D3D53" w:rsidRPr="00344B7A" w:rsidRDefault="009D3D53" w:rsidP="008C13EB">
            <w:pPr>
              <w:pStyle w:val="Header"/>
              <w:rPr>
                <w:i/>
                <w:iCs/>
                <w:sz w:val="20"/>
                <w:szCs w:val="20"/>
              </w:rPr>
            </w:pPr>
            <w:r w:rsidRPr="00344B7A">
              <w:rPr>
                <w:sz w:val="20"/>
                <w:szCs w:val="20"/>
                <w:lang w:val="de-DE"/>
              </w:rPr>
              <w:t>Geskiedenis van die Berlynse Sendinggenootskap in Transvaal, 1860–</w:t>
            </w:r>
            <w:r w:rsidRPr="00344B7A">
              <w:rPr>
                <w:sz w:val="20"/>
                <w:szCs w:val="20"/>
                <w:lang w:val="de-DE"/>
              </w:rPr>
              <w:lastRenderedPageBreak/>
              <w:t>1900.</w:t>
            </w:r>
            <w:r w:rsidRPr="00344B7A">
              <w:rPr>
                <w:i/>
                <w:iCs/>
                <w:sz w:val="20"/>
                <w:szCs w:val="20"/>
              </w:rPr>
              <w:t xml:space="preserve"> </w:t>
            </w:r>
          </w:p>
          <w:p w:rsidR="009D3D53" w:rsidRPr="00344B7A" w:rsidRDefault="009D3D53" w:rsidP="001A03E4">
            <w:pPr>
              <w:pStyle w:val="Header"/>
              <w:snapToGrid w:val="0"/>
              <w:jc w:val="both"/>
              <w:rPr>
                <w:sz w:val="20"/>
                <w:szCs w:val="20"/>
              </w:rPr>
            </w:pPr>
            <w:r w:rsidRPr="00344B7A">
              <w:rPr>
                <w:spacing w:val="-7"/>
                <w:sz w:val="20"/>
                <w:szCs w:val="20"/>
                <w:lang w:val="de-DE"/>
              </w:rPr>
              <w:t>[Argiefjaarboek vir SA Geskie</w:t>
            </w:r>
            <w:r w:rsidRPr="00344B7A">
              <w:rPr>
                <w:sz w:val="20"/>
                <w:szCs w:val="20"/>
                <w:lang w:val="de-DE"/>
              </w:rPr>
              <w:t>denis, 1984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67459">
            <w:pPr>
              <w:pStyle w:val="Header"/>
              <w:snapToGrid w:val="0"/>
              <w:rPr>
                <w:iCs/>
                <w:sz w:val="20"/>
                <w:szCs w:val="20"/>
              </w:rPr>
            </w:pPr>
            <w:r w:rsidRPr="00344B7A">
              <w:rPr>
                <w:sz w:val="20"/>
                <w:szCs w:val="20"/>
                <w:lang w:val="de-DE"/>
              </w:rPr>
              <w:lastRenderedPageBreak/>
              <w:t>Kaapstad,  Staatsdrukker</w:t>
            </w:r>
            <w:r w:rsidRPr="00344B7A">
              <w:rPr>
                <w:iCs/>
                <w:sz w:val="20"/>
                <w:szCs w:val="20"/>
              </w:rPr>
              <w:t>,</w:t>
            </w:r>
            <w:r>
              <w:rPr>
                <w:iCs/>
                <w:sz w:val="20"/>
                <w:szCs w:val="20"/>
              </w:rPr>
              <w:t xml:space="preserve"> </w:t>
            </w:r>
            <w:r w:rsidRPr="00344B7A">
              <w:rPr>
                <w:iCs/>
                <w:sz w:val="20"/>
                <w:szCs w:val="20"/>
              </w:rPr>
              <w:t>1984.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1B5B22">
            <w:pPr>
              <w:pStyle w:val="Header"/>
              <w:tabs>
                <w:tab w:val="left" w:pos="165"/>
              </w:tabs>
              <w:snapToGrid w:val="0"/>
              <w:jc w:val="center"/>
              <w:rPr>
                <w:sz w:val="20"/>
                <w:szCs w:val="20"/>
                <w:lang w:val="af-ZA"/>
              </w:rPr>
            </w:pPr>
            <w:r>
              <w:rPr>
                <w:sz w:val="20"/>
                <w:szCs w:val="20"/>
                <w:lang w:val="af-ZA"/>
              </w:rPr>
              <w:lastRenderedPageBreak/>
              <w:t>BER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55337D">
            <w:pPr>
              <w:pStyle w:val="Header"/>
              <w:tabs>
                <w:tab w:val="left" w:pos="165"/>
              </w:tabs>
              <w:snapToGrid w:val="0"/>
              <w:jc w:val="center"/>
              <w:rPr>
                <w:sz w:val="20"/>
                <w:szCs w:val="20"/>
                <w:lang w:val="af-ZA"/>
              </w:rPr>
            </w:pPr>
            <w:r>
              <w:rPr>
                <w:sz w:val="20"/>
                <w:szCs w:val="20"/>
                <w:lang w:val="af-ZA"/>
              </w:rPr>
              <w:t>1827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1B5B22">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1B5B22">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1B5B22">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1B5B22">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9D3D53" w:rsidRDefault="009D3D53" w:rsidP="001B5B22">
            <w:pPr>
              <w:pStyle w:val="Header"/>
              <w:snapToGrid w:val="0"/>
              <w:rPr>
                <w:b/>
                <w:bCs/>
                <w:sz w:val="20"/>
                <w:szCs w:val="20"/>
              </w:rPr>
            </w:pPr>
            <w:r>
              <w:rPr>
                <w:b/>
                <w:bCs/>
                <w:sz w:val="20"/>
                <w:szCs w:val="20"/>
              </w:rPr>
              <w:t>Bernhardt - Familiegeskiedenis</w:t>
            </w:r>
          </w:p>
        </w:tc>
        <w:tc>
          <w:tcPr>
            <w:tcW w:w="3685" w:type="dxa"/>
            <w:tcBorders>
              <w:top w:val="single" w:sz="4" w:space="0" w:color="000000"/>
              <w:left w:val="single" w:sz="4" w:space="0" w:color="000000"/>
              <w:bottom w:val="single" w:sz="4" w:space="0" w:color="000000"/>
            </w:tcBorders>
          </w:tcPr>
          <w:p w:rsidR="009D3D53" w:rsidRDefault="009D3D53" w:rsidP="001B5B22">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9D3D53" w:rsidRDefault="009D3D53" w:rsidP="001B5B22">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55337D">
            <w:pPr>
              <w:pStyle w:val="Header"/>
              <w:snapToGrid w:val="0"/>
              <w:rPr>
                <w:sz w:val="20"/>
                <w:szCs w:val="20"/>
              </w:rPr>
            </w:pPr>
            <w:r>
              <w:rPr>
                <w:sz w:val="20"/>
                <w:szCs w:val="20"/>
              </w:rPr>
              <w:t>Pretoria, 2015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CD12B6">
            <w:pPr>
              <w:pStyle w:val="Header"/>
              <w:tabs>
                <w:tab w:val="left" w:pos="165"/>
              </w:tabs>
              <w:snapToGrid w:val="0"/>
              <w:jc w:val="center"/>
              <w:rPr>
                <w:sz w:val="20"/>
                <w:szCs w:val="20"/>
                <w:lang w:val="af-ZA"/>
              </w:rPr>
            </w:pPr>
            <w:r>
              <w:rPr>
                <w:sz w:val="20"/>
                <w:szCs w:val="20"/>
                <w:lang w:val="af-ZA"/>
              </w:rPr>
              <w:t>BER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tabs>
                <w:tab w:val="left" w:pos="165"/>
              </w:tabs>
              <w:snapToGrid w:val="0"/>
              <w:jc w:val="center"/>
              <w:rPr>
                <w:sz w:val="20"/>
                <w:szCs w:val="20"/>
                <w:lang w:val="af-ZA"/>
              </w:rPr>
            </w:pPr>
            <w:r>
              <w:rPr>
                <w:sz w:val="20"/>
                <w:szCs w:val="20"/>
                <w:lang w:val="af-ZA"/>
              </w:rPr>
              <w:t>1827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9D3D53" w:rsidRDefault="009D3D53" w:rsidP="00CD12B6">
            <w:pPr>
              <w:pStyle w:val="Header"/>
              <w:snapToGrid w:val="0"/>
              <w:rPr>
                <w:b/>
                <w:bCs/>
                <w:sz w:val="20"/>
                <w:szCs w:val="20"/>
              </w:rPr>
            </w:pPr>
            <w:r>
              <w:rPr>
                <w:b/>
                <w:bCs/>
                <w:sz w:val="20"/>
                <w:szCs w:val="20"/>
              </w:rPr>
              <w:t>Bester - Familiegeskiedenis</w:t>
            </w:r>
          </w:p>
        </w:tc>
        <w:tc>
          <w:tcPr>
            <w:tcW w:w="3685" w:type="dxa"/>
            <w:tcBorders>
              <w:top w:val="single" w:sz="4" w:space="0" w:color="000000"/>
              <w:left w:val="single" w:sz="4" w:space="0" w:color="000000"/>
              <w:bottom w:val="single" w:sz="4" w:space="0" w:color="000000"/>
            </w:tcBorders>
          </w:tcPr>
          <w:p w:rsidR="009D3D53" w:rsidRDefault="009D3D53"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9D3D53" w:rsidRDefault="009D3D53"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CD12B6">
            <w:pPr>
              <w:pStyle w:val="Header"/>
              <w:snapToGrid w:val="0"/>
              <w:rPr>
                <w:sz w:val="20"/>
                <w:szCs w:val="20"/>
              </w:rPr>
            </w:pPr>
            <w:r>
              <w:rPr>
                <w:sz w:val="20"/>
                <w:szCs w:val="20"/>
              </w:rPr>
              <w:t>Pretoria, 2015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4A72DA" w:rsidRDefault="009D3D53" w:rsidP="002F35FA">
            <w:pPr>
              <w:pStyle w:val="Header"/>
              <w:tabs>
                <w:tab w:val="left" w:pos="165"/>
              </w:tabs>
              <w:snapToGrid w:val="0"/>
              <w:jc w:val="center"/>
              <w:rPr>
                <w:sz w:val="20"/>
                <w:szCs w:val="20"/>
                <w:lang w:val="af-ZA"/>
              </w:rPr>
            </w:pPr>
            <w:r w:rsidRPr="004A72DA">
              <w:rPr>
                <w:sz w:val="20"/>
                <w:szCs w:val="20"/>
              </w:rPr>
              <w:t>CD</w:t>
            </w:r>
            <w:r>
              <w:rPr>
                <w:sz w:val="20"/>
                <w:szCs w:val="20"/>
              </w:rPr>
              <w:t>/</w:t>
            </w:r>
            <w:r w:rsidRPr="004A72DA">
              <w:rPr>
                <w:sz w:val="16"/>
                <w:szCs w:val="16"/>
              </w:rPr>
              <w:t>FamReg</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729</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4"/>
                <w:sz w:val="20"/>
                <w:szCs w:val="20"/>
              </w:rPr>
            </w:pPr>
            <w:r w:rsidRPr="00344B7A">
              <w:rPr>
                <w:smallCaps/>
                <w:color w:val="003399"/>
                <w:spacing w:val="-4"/>
                <w:sz w:val="20"/>
                <w:szCs w:val="20"/>
              </w:rPr>
              <w:t>Schoon, H</w:t>
            </w:r>
            <w:r w:rsidRPr="00344B7A">
              <w:rPr>
                <w:color w:val="003399"/>
                <w:spacing w:val="-4"/>
                <w:sz w:val="20"/>
                <w:szCs w:val="20"/>
              </w:rPr>
              <w:t>ERMAN</w:t>
            </w:r>
            <w:r w:rsidRPr="00344B7A">
              <w:rPr>
                <w:smallCaps/>
                <w:color w:val="003399"/>
                <w:spacing w:val="-4"/>
                <w:sz w:val="20"/>
                <w:szCs w:val="20"/>
              </w:rPr>
              <w:t xml:space="preserve"> F</w:t>
            </w:r>
            <w:r w:rsidRPr="00344B7A">
              <w:rPr>
                <w:color w:val="003399"/>
                <w:spacing w:val="-4"/>
                <w:sz w:val="20"/>
                <w:szCs w:val="20"/>
              </w:rPr>
              <w:t>REDERIK</w:t>
            </w:r>
            <w:r w:rsidRPr="00344B7A">
              <w:rPr>
                <w:smallCaps/>
                <w:color w:val="003399"/>
                <w:spacing w:val="-4"/>
                <w:sz w:val="20"/>
                <w:szCs w:val="20"/>
              </w:rPr>
              <w:t xml:space="preserve">  </w:t>
            </w:r>
          </w:p>
          <w:p w:rsidR="009D3D53" w:rsidRPr="00344B7A" w:rsidRDefault="009D3D53" w:rsidP="00872DC2">
            <w:pPr>
              <w:pStyle w:val="Header"/>
              <w:snapToGrid w:val="0"/>
              <w:rPr>
                <w:smallCaps/>
                <w:color w:val="003399"/>
                <w:spacing w:val="-4"/>
                <w:sz w:val="20"/>
                <w:szCs w:val="20"/>
              </w:rPr>
            </w:pPr>
            <w:r w:rsidRPr="00344B7A">
              <w:rPr>
                <w:color w:val="003399"/>
                <w:spacing w:val="-4"/>
                <w:sz w:val="20"/>
                <w:szCs w:val="20"/>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F56265">
            <w:pPr>
              <w:pStyle w:val="Header"/>
              <w:snapToGrid w:val="0"/>
              <w:rPr>
                <w:b/>
                <w:bCs/>
                <w:sz w:val="20"/>
              </w:rPr>
            </w:pPr>
            <w:r w:rsidRPr="00344B7A">
              <w:rPr>
                <w:b/>
                <w:bCs/>
                <w:sz w:val="20"/>
              </w:rPr>
              <w:t xml:space="preserve">Bester - Geslagregister </w:t>
            </w:r>
          </w:p>
          <w:p w:rsidR="009D3D53" w:rsidRPr="00344B7A" w:rsidRDefault="009D3D53" w:rsidP="002F35FA">
            <w:pPr>
              <w:pStyle w:val="Header"/>
              <w:snapToGrid w:val="0"/>
              <w:rPr>
                <w:b/>
                <w:bCs/>
                <w:sz w:val="20"/>
              </w:rPr>
            </w:pPr>
          </w:p>
          <w:p w:rsidR="009D3D53" w:rsidRPr="00344B7A" w:rsidRDefault="009D3D53" w:rsidP="002F35FA">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spacing w:val="-5"/>
                <w:sz w:val="20"/>
                <w:szCs w:val="20"/>
              </w:rPr>
            </w:pPr>
            <w:r w:rsidRPr="00344B7A">
              <w:rPr>
                <w:i/>
                <w:spacing w:val="-5"/>
                <w:sz w:val="20"/>
                <w:szCs w:val="20"/>
              </w:rPr>
              <w:t>Dagboek van Ds Herman Frederik Schoon, 11 Oktober 1899 – 30 Junie 1902</w:t>
            </w:r>
            <w:r w:rsidRPr="00344B7A">
              <w:rPr>
                <w:spacing w:val="-5"/>
                <w:sz w:val="20"/>
                <w:szCs w:val="20"/>
              </w:rPr>
              <w:t xml:space="preserve"> (Boek </w:t>
            </w:r>
            <w:r>
              <w:rPr>
                <w:spacing w:val="-5"/>
                <w:sz w:val="20"/>
                <w:szCs w:val="20"/>
              </w:rPr>
              <w:t>2</w:t>
            </w:r>
            <w:r w:rsidRPr="00344B7A">
              <w:rPr>
                <w:spacing w:val="-5"/>
                <w:sz w:val="20"/>
                <w:szCs w:val="20"/>
              </w:rPr>
              <w:t>)</w:t>
            </w:r>
          </w:p>
          <w:p w:rsidR="009D3D53" w:rsidRDefault="009D3D53" w:rsidP="002F35FA">
            <w:pPr>
              <w:pStyle w:val="Header"/>
              <w:snapToGrid w:val="0"/>
              <w:jc w:val="both"/>
              <w:rPr>
                <w:spacing w:val="-5"/>
                <w:sz w:val="20"/>
                <w:szCs w:val="20"/>
              </w:rPr>
            </w:pPr>
            <w:r w:rsidRPr="00344B7A">
              <w:rPr>
                <w:i/>
                <w:spacing w:val="-5"/>
                <w:sz w:val="20"/>
                <w:szCs w:val="20"/>
              </w:rPr>
              <w:t>KwaZulu-Natal en sommige Nels, Besters en Schoons wat daar gewoon het</w:t>
            </w:r>
            <w:r w:rsidRPr="00344B7A">
              <w:rPr>
                <w:spacing w:val="-5"/>
                <w:sz w:val="20"/>
                <w:szCs w:val="20"/>
              </w:rPr>
              <w:t xml:space="preserve"> (Boek 2)</w:t>
            </w:r>
          </w:p>
          <w:p w:rsidR="009D3D53" w:rsidRPr="00344B7A" w:rsidRDefault="009D3D53" w:rsidP="002F35FA">
            <w:pPr>
              <w:pStyle w:val="Header"/>
              <w:snapToGrid w:val="0"/>
              <w:jc w:val="both"/>
              <w:rPr>
                <w:spacing w:val="-5"/>
                <w:sz w:val="20"/>
                <w:szCs w:val="20"/>
              </w:rPr>
            </w:pPr>
            <w:r w:rsidRPr="004A72DA">
              <w:rPr>
                <w:bCs/>
                <w:sz w:val="20"/>
                <w:szCs w:val="20"/>
                <w:lang w:val="af-ZA"/>
              </w:rPr>
              <w:t>[GGSA CD 015]</w:t>
            </w:r>
          </w:p>
          <w:p w:rsidR="009D3D53" w:rsidRPr="00344B7A" w:rsidRDefault="009D3D53" w:rsidP="004A72DA">
            <w:pPr>
              <w:pStyle w:val="Header"/>
              <w:snapToGrid w:val="0"/>
              <w:spacing w:after="30"/>
              <w:rPr>
                <w:color w:val="7030A0"/>
                <w:spacing w:val="-5"/>
                <w:sz w:val="20"/>
                <w:szCs w:val="20"/>
              </w:rPr>
            </w:pPr>
            <w:r>
              <w:rPr>
                <w:color w:val="7030A0"/>
                <w:spacing w:val="-5"/>
                <w:sz w:val="20"/>
                <w:szCs w:val="20"/>
              </w:rPr>
              <w:t>(CD Publikasie 120)</w:t>
            </w:r>
            <w:r w:rsidRPr="00344B7A">
              <w:rPr>
                <w:bCs/>
                <w:color w:val="7030A0"/>
                <w:sz w:val="20"/>
                <w:szCs w:val="20"/>
                <w:lang w:val="af-ZA"/>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B467A6">
            <w:pPr>
              <w:pStyle w:val="Header"/>
              <w:snapToGrid w:val="0"/>
              <w:rPr>
                <w:sz w:val="20"/>
                <w:szCs w:val="20"/>
              </w:rPr>
            </w:pPr>
            <w:r w:rsidRPr="00344B7A">
              <w:rPr>
                <w:sz w:val="20"/>
                <w:szCs w:val="20"/>
              </w:rPr>
              <w:t>GGSA Wes-Gauteng tak</w:t>
            </w:r>
            <w:r>
              <w:rPr>
                <w:sz w:val="20"/>
                <w:szCs w:val="20"/>
              </w:rPr>
              <w:t xml:space="preserve">, </w:t>
            </w:r>
            <w:r w:rsidRPr="00344B7A">
              <w:rPr>
                <w:sz w:val="20"/>
                <w:szCs w:val="20"/>
              </w:rPr>
              <w:t>2005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6F319A">
            <w:pPr>
              <w:pStyle w:val="Header"/>
              <w:tabs>
                <w:tab w:val="left" w:pos="165"/>
              </w:tabs>
              <w:snapToGrid w:val="0"/>
              <w:jc w:val="center"/>
              <w:rPr>
                <w:smallCaps/>
                <w:sz w:val="20"/>
                <w:szCs w:val="20"/>
              </w:rPr>
            </w:pPr>
            <w:r w:rsidRPr="00344B7A">
              <w:rPr>
                <w:sz w:val="20"/>
                <w:szCs w:val="20"/>
              </w:rPr>
              <w:t>CD</w:t>
            </w:r>
            <w:r>
              <w:rPr>
                <w:sz w:val="20"/>
                <w:szCs w:val="20"/>
              </w:rPr>
              <w:t>/</w:t>
            </w:r>
            <w:r w:rsidRPr="00E957B3">
              <w:rPr>
                <w:sz w:val="16"/>
                <w:szCs w:val="16"/>
              </w:rPr>
              <w:t>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F319A">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6F319A">
            <w:pPr>
              <w:pStyle w:val="Header"/>
              <w:rPr>
                <w:b/>
                <w:bCs/>
                <w:sz w:val="20"/>
                <w:szCs w:val="20"/>
              </w:rPr>
            </w:pPr>
            <w:r w:rsidRPr="00344B7A">
              <w:rPr>
                <w:b/>
                <w:bCs/>
                <w:sz w:val="20"/>
                <w:szCs w:val="20"/>
              </w:rPr>
              <w:t>Bester - Geslagregister -Postmasburg</w:t>
            </w:r>
          </w:p>
        </w:tc>
        <w:tc>
          <w:tcPr>
            <w:tcW w:w="3685" w:type="dxa"/>
            <w:tcBorders>
              <w:top w:val="single" w:sz="4" w:space="0" w:color="000000"/>
              <w:left w:val="single" w:sz="4" w:space="0" w:color="000000"/>
              <w:bottom w:val="single" w:sz="4" w:space="0" w:color="000000"/>
            </w:tcBorders>
          </w:tcPr>
          <w:p w:rsidR="009D3D53" w:rsidRPr="00344B7A" w:rsidRDefault="009D3D53" w:rsidP="0043666F">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9D3D53" w:rsidRPr="00344B7A" w:rsidRDefault="009D3D53" w:rsidP="0043666F">
            <w:pPr>
              <w:pStyle w:val="Header"/>
              <w:snapToGrid w:val="0"/>
              <w:spacing w:after="30"/>
              <w:jc w:val="both"/>
              <w:rPr>
                <w:i/>
                <w:iCs/>
                <w:sz w:val="20"/>
                <w:szCs w:val="20"/>
                <w:lang w:val="nl-NL"/>
              </w:rPr>
            </w:pPr>
            <w:r w:rsidRPr="00344B7A">
              <w:rPr>
                <w:iCs/>
                <w:sz w:val="20"/>
                <w:szCs w:val="20"/>
                <w:lang w:val="nl-NL"/>
              </w:rPr>
              <w:t xml:space="preserve"> [GGSA CD 020]</w:t>
            </w:r>
          </w:p>
          <w:p w:rsidR="009D3D53" w:rsidRPr="00344B7A" w:rsidRDefault="009D3D53" w:rsidP="006F319A">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F319A">
            <w:pPr>
              <w:pStyle w:val="Header"/>
              <w:snapToGrid w:val="0"/>
              <w:rPr>
                <w:sz w:val="20"/>
                <w:lang w:val="af-ZA"/>
              </w:rPr>
            </w:pPr>
            <w:r w:rsidRPr="00344B7A">
              <w:rPr>
                <w:sz w:val="20"/>
                <w:szCs w:val="20"/>
              </w:rPr>
              <w:t xml:space="preserve">GGSA, </w:t>
            </w:r>
            <w:r w:rsidRPr="00344B7A">
              <w:rPr>
                <w:spacing w:val="-2"/>
                <w:sz w:val="20"/>
                <w:szCs w:val="20"/>
              </w:rPr>
              <w:t>2006.</w:t>
            </w:r>
            <w:r w:rsidRPr="00344B7A">
              <w:rPr>
                <w:sz w:val="20"/>
                <w:lang w:val="af-ZA"/>
              </w:rPr>
              <w:t xml:space="preserve"> </w:t>
            </w:r>
          </w:p>
          <w:p w:rsidR="009D3D53" w:rsidRPr="00344B7A" w:rsidRDefault="009D3D53" w:rsidP="006F319A">
            <w:pPr>
              <w:pStyle w:val="Header"/>
              <w:tabs>
                <w:tab w:val="left" w:pos="583"/>
              </w:tabs>
              <w:rPr>
                <w:sz w:val="20"/>
                <w:lang w:val="af-ZA"/>
              </w:rPr>
            </w:pPr>
            <w:r w:rsidRPr="00344B7A">
              <w:rPr>
                <w:sz w:val="20"/>
                <w:lang w:val="af-ZA"/>
              </w:rPr>
              <w:t>Prys:</w:t>
            </w:r>
            <w:r w:rsidRPr="00344B7A">
              <w:rPr>
                <w:sz w:val="20"/>
                <w:lang w:val="af-ZA"/>
              </w:rPr>
              <w:tab/>
              <w:t>R110.00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CD12B6">
            <w:pPr>
              <w:pStyle w:val="Header"/>
              <w:tabs>
                <w:tab w:val="left" w:pos="165"/>
              </w:tabs>
              <w:snapToGrid w:val="0"/>
              <w:jc w:val="center"/>
              <w:rPr>
                <w:sz w:val="20"/>
                <w:szCs w:val="20"/>
                <w:lang w:val="af-ZA"/>
              </w:rPr>
            </w:pPr>
            <w:r>
              <w:rPr>
                <w:sz w:val="20"/>
                <w:szCs w:val="20"/>
                <w:lang w:val="af-ZA"/>
              </w:rPr>
              <w:lastRenderedPageBreak/>
              <w:t>BER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tabs>
                <w:tab w:val="left" w:pos="165"/>
              </w:tabs>
              <w:snapToGrid w:val="0"/>
              <w:jc w:val="center"/>
              <w:rPr>
                <w:sz w:val="20"/>
                <w:szCs w:val="20"/>
                <w:lang w:val="af-ZA"/>
              </w:rPr>
            </w:pPr>
            <w:r>
              <w:rPr>
                <w:sz w:val="20"/>
                <w:szCs w:val="20"/>
                <w:lang w:val="af-ZA"/>
              </w:rPr>
              <w:t>1827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9D3D53" w:rsidRDefault="009D3D53" w:rsidP="00CD12B6">
            <w:pPr>
              <w:pStyle w:val="Header"/>
              <w:snapToGrid w:val="0"/>
              <w:rPr>
                <w:b/>
                <w:bCs/>
                <w:sz w:val="20"/>
                <w:szCs w:val="20"/>
              </w:rPr>
            </w:pPr>
            <w:r>
              <w:rPr>
                <w:b/>
                <w:bCs/>
                <w:sz w:val="20"/>
                <w:szCs w:val="20"/>
              </w:rPr>
              <w:t>Beukes - Familiegeskiedenis</w:t>
            </w:r>
          </w:p>
        </w:tc>
        <w:tc>
          <w:tcPr>
            <w:tcW w:w="3685" w:type="dxa"/>
            <w:tcBorders>
              <w:top w:val="single" w:sz="4" w:space="0" w:color="000000"/>
              <w:left w:val="single" w:sz="4" w:space="0" w:color="000000"/>
              <w:bottom w:val="single" w:sz="4" w:space="0" w:color="000000"/>
            </w:tcBorders>
          </w:tcPr>
          <w:p w:rsidR="009D3D53" w:rsidRDefault="009D3D53"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9D3D53" w:rsidRDefault="009D3D53"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CD12B6">
            <w:pPr>
              <w:pStyle w:val="Header"/>
              <w:snapToGrid w:val="0"/>
              <w:rPr>
                <w:sz w:val="20"/>
                <w:szCs w:val="20"/>
              </w:rPr>
            </w:pPr>
            <w:r>
              <w:rPr>
                <w:sz w:val="20"/>
                <w:szCs w:val="20"/>
              </w:rPr>
              <w:t>Pretoria, 2015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F54A4B">
            <w:pPr>
              <w:suppressAutoHyphens w:val="0"/>
              <w:spacing w:before="0" w:after="0"/>
              <w:jc w:val="center"/>
              <w:rPr>
                <w:sz w:val="20"/>
                <w:szCs w:val="20"/>
                <w:lang w:val="af-ZA"/>
              </w:rPr>
            </w:pPr>
            <w:r>
              <w:rPr>
                <w:sz w:val="20"/>
                <w:szCs w:val="20"/>
                <w:lang w:val="af-ZA"/>
              </w:rPr>
              <w:t>DEV</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F54A4B">
            <w:pPr>
              <w:pStyle w:val="Header"/>
              <w:tabs>
                <w:tab w:val="left" w:pos="165"/>
              </w:tabs>
              <w:snapToGrid w:val="0"/>
              <w:jc w:val="center"/>
              <w:rPr>
                <w:sz w:val="20"/>
                <w:szCs w:val="20"/>
                <w:lang w:val="af-ZA"/>
              </w:rPr>
            </w:pPr>
            <w:r>
              <w:rPr>
                <w:sz w:val="20"/>
                <w:szCs w:val="20"/>
                <w:lang w:val="af-ZA"/>
              </w:rPr>
              <w:t>1837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F54A4B">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F54A4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F54A4B">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F54A4B">
            <w:pPr>
              <w:pStyle w:val="Header"/>
              <w:snapToGrid w:val="0"/>
              <w:rPr>
                <w:color w:val="003399"/>
                <w:spacing w:val="-5"/>
                <w:sz w:val="20"/>
                <w:szCs w:val="20"/>
              </w:rPr>
            </w:pPr>
            <w:r>
              <w:rPr>
                <w:color w:val="003399"/>
                <w:spacing w:val="-5"/>
                <w:sz w:val="20"/>
                <w:szCs w:val="20"/>
              </w:rPr>
              <w:t>DE VILLIERS, THYS</w:t>
            </w:r>
          </w:p>
        </w:tc>
        <w:tc>
          <w:tcPr>
            <w:tcW w:w="3402" w:type="dxa"/>
            <w:tcBorders>
              <w:top w:val="single" w:sz="4" w:space="0" w:color="000000"/>
              <w:left w:val="single" w:sz="4" w:space="0" w:color="000000"/>
              <w:bottom w:val="single" w:sz="4" w:space="0" w:color="000000"/>
            </w:tcBorders>
          </w:tcPr>
          <w:p w:rsidR="009D3D53" w:rsidRDefault="009D3D53" w:rsidP="00F54A4B">
            <w:pPr>
              <w:pStyle w:val="Header"/>
              <w:snapToGrid w:val="0"/>
              <w:rPr>
                <w:b/>
                <w:bCs/>
                <w:sz w:val="20"/>
                <w:szCs w:val="20"/>
              </w:rPr>
            </w:pPr>
            <w:r>
              <w:rPr>
                <w:b/>
                <w:bCs/>
                <w:sz w:val="20"/>
                <w:szCs w:val="20"/>
              </w:rPr>
              <w:t>Beukes - Familiegeskiedenis</w:t>
            </w:r>
          </w:p>
        </w:tc>
        <w:tc>
          <w:tcPr>
            <w:tcW w:w="3685" w:type="dxa"/>
            <w:tcBorders>
              <w:top w:val="single" w:sz="4" w:space="0" w:color="000000"/>
              <w:left w:val="single" w:sz="4" w:space="0" w:color="000000"/>
              <w:bottom w:val="single" w:sz="4" w:space="0" w:color="000000"/>
            </w:tcBorders>
          </w:tcPr>
          <w:p w:rsidR="009D3D53" w:rsidRDefault="009D3D53" w:rsidP="00F54A4B">
            <w:pPr>
              <w:spacing w:before="100" w:beforeAutospacing="1" w:after="100" w:afterAutospacing="1"/>
              <w:rPr>
                <w:i/>
                <w:sz w:val="20"/>
                <w:szCs w:val="20"/>
              </w:rPr>
            </w:pPr>
            <w:r>
              <w:rPr>
                <w:i/>
                <w:sz w:val="20"/>
                <w:szCs w:val="20"/>
              </w:rPr>
              <w:t>Boskloof : 'n Overbergplaas ISBN9780620600316</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F54A4B">
            <w:pPr>
              <w:pStyle w:val="Header"/>
              <w:snapToGrid w:val="0"/>
              <w:rPr>
                <w:sz w:val="20"/>
                <w:szCs w:val="20"/>
              </w:rPr>
            </w:pPr>
            <w:r>
              <w:rPr>
                <w:sz w:val="20"/>
                <w:szCs w:val="20"/>
              </w:rPr>
              <w:t>Caledon, 2014</w:t>
            </w:r>
          </w:p>
          <w:p w:rsidR="009D3D53" w:rsidRDefault="009D3D53" w:rsidP="00F54A4B">
            <w:pPr>
              <w:pStyle w:val="Header"/>
              <w:snapToGrid w:val="0"/>
              <w:rPr>
                <w:sz w:val="20"/>
                <w:szCs w:val="20"/>
              </w:rPr>
            </w:pPr>
            <w:r>
              <w:rPr>
                <w:sz w:val="20"/>
                <w:szCs w:val="20"/>
              </w:rPr>
              <w:t>R266.50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D46F04">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Beukes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277)</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BEY</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1082</w:t>
            </w:r>
          </w:p>
          <w:p w:rsidR="009D3D53" w:rsidRPr="00344B7A" w:rsidRDefault="009D3D53" w:rsidP="00F5626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H</w:t>
            </w:r>
            <w:r w:rsidRPr="00344B7A">
              <w:rPr>
                <w:smallCaps/>
                <w:color w:val="003399"/>
                <w:spacing w:val="-5"/>
                <w:sz w:val="20"/>
                <w:szCs w:val="20"/>
              </w:rPr>
              <w:t>ofmeyr</w:t>
            </w:r>
            <w:r w:rsidRPr="00344B7A">
              <w:rPr>
                <w:color w:val="003399"/>
                <w:spacing w:val="-5"/>
                <w:sz w:val="20"/>
                <w:szCs w:val="20"/>
              </w:rPr>
              <w:t>, ANNIE &amp; V</w:t>
            </w:r>
            <w:r w:rsidRPr="00344B7A">
              <w:rPr>
                <w:smallCaps/>
                <w:color w:val="003399"/>
                <w:spacing w:val="-5"/>
                <w:sz w:val="20"/>
                <w:szCs w:val="20"/>
              </w:rPr>
              <w:t xml:space="preserve">AN DER </w:t>
            </w:r>
            <w:r w:rsidRPr="00344B7A">
              <w:rPr>
                <w:color w:val="003399"/>
                <w:spacing w:val="-5"/>
                <w:sz w:val="20"/>
                <w:szCs w:val="20"/>
              </w:rPr>
              <w:t>B</w:t>
            </w:r>
            <w:r w:rsidRPr="00344B7A">
              <w:rPr>
                <w:smallCaps/>
                <w:color w:val="003399"/>
                <w:spacing w:val="-5"/>
                <w:sz w:val="20"/>
                <w:szCs w:val="20"/>
              </w:rPr>
              <w:t>IJL</w:t>
            </w:r>
            <w:r w:rsidRPr="00344B7A">
              <w:rPr>
                <w:color w:val="003399"/>
                <w:spacing w:val="-5"/>
                <w:sz w:val="20"/>
                <w:szCs w:val="20"/>
              </w:rPr>
              <w:t>, J</w:t>
            </w:r>
            <w:r>
              <w:rPr>
                <w:color w:val="003399"/>
                <w:spacing w:val="-5"/>
                <w:sz w:val="20"/>
                <w:szCs w:val="20"/>
              </w:rPr>
              <w:t>.</w:t>
            </w:r>
          </w:p>
        </w:tc>
        <w:tc>
          <w:tcPr>
            <w:tcW w:w="3402" w:type="dxa"/>
            <w:tcBorders>
              <w:top w:val="single" w:sz="4" w:space="0" w:color="000000"/>
              <w:left w:val="single" w:sz="4" w:space="0" w:color="000000"/>
              <w:bottom w:val="single" w:sz="4" w:space="0" w:color="000000"/>
            </w:tcBorders>
          </w:tcPr>
          <w:p w:rsidR="009D3D53" w:rsidRPr="00344B7A" w:rsidRDefault="009D3D53" w:rsidP="00F56265">
            <w:pPr>
              <w:pStyle w:val="Header"/>
              <w:snapToGrid w:val="0"/>
              <w:rPr>
                <w:b/>
                <w:bCs/>
                <w:sz w:val="20"/>
                <w:szCs w:val="20"/>
              </w:rPr>
            </w:pPr>
            <w:r w:rsidRPr="00344B7A">
              <w:rPr>
                <w:b/>
                <w:bCs/>
                <w:sz w:val="20"/>
                <w:szCs w:val="20"/>
              </w:rPr>
              <w:t xml:space="preserve">Beyers - </w:t>
            </w:r>
            <w:r w:rsidRPr="00344B7A">
              <w:rPr>
                <w:b/>
                <w:bCs/>
                <w:sz w:val="20"/>
              </w:rPr>
              <w:t xml:space="preserve">Geslagregister </w:t>
            </w:r>
            <w:r w:rsidRPr="00344B7A">
              <w:rPr>
                <w:b/>
                <w:bCs/>
                <w:sz w:val="20"/>
                <w:szCs w:val="20"/>
              </w:rPr>
              <w:t xml:space="preserve"> </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Van Erfurt na die Kaap: Grepe uit die geskiedenis van die Beyers-familie</w:t>
            </w:r>
          </w:p>
          <w:p w:rsidR="009D3D53" w:rsidRPr="00344B7A" w:rsidRDefault="009D3D53" w:rsidP="002F35FA">
            <w:pPr>
              <w:pStyle w:val="Header"/>
              <w:snapToGrid w:val="0"/>
              <w:jc w:val="both"/>
              <w:rPr>
                <w:iCs/>
                <w:sz w:val="20"/>
                <w:szCs w:val="20"/>
              </w:rPr>
            </w:pPr>
            <w:r w:rsidRPr="00344B7A">
              <w:rPr>
                <w:iCs/>
                <w:sz w:val="20"/>
                <w:szCs w:val="20"/>
              </w:rPr>
              <w:t>ISBN:   0 624 00014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D3D61">
            <w:pPr>
              <w:pStyle w:val="Header"/>
              <w:snapToGrid w:val="0"/>
              <w:rPr>
                <w:sz w:val="20"/>
                <w:szCs w:val="20"/>
              </w:rPr>
            </w:pPr>
            <w:r w:rsidRPr="00344B7A">
              <w:rPr>
                <w:sz w:val="20"/>
                <w:szCs w:val="20"/>
              </w:rPr>
              <w:t>Kaapstad, Tafelberg Uitgewers, 1972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623B04">
            <w:pPr>
              <w:suppressAutoHyphens w:val="0"/>
              <w:spacing w:before="0" w:after="0"/>
              <w:jc w:val="center"/>
              <w:rPr>
                <w:sz w:val="20"/>
                <w:szCs w:val="20"/>
                <w:lang w:eastAsia="en-ZA"/>
              </w:rPr>
            </w:pPr>
            <w:r>
              <w:rPr>
                <w:sz w:val="20"/>
                <w:szCs w:val="20"/>
                <w:lang w:eastAsia="en-ZA"/>
              </w:rPr>
              <w:t>BEZ</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623B04">
            <w:pPr>
              <w:pStyle w:val="Header"/>
              <w:snapToGrid w:val="0"/>
              <w:jc w:val="center"/>
              <w:rPr>
                <w:spacing w:val="-7"/>
                <w:sz w:val="20"/>
                <w:szCs w:val="20"/>
              </w:rPr>
            </w:pPr>
            <w:r>
              <w:rPr>
                <w:spacing w:val="-7"/>
                <w:sz w:val="20"/>
                <w:szCs w:val="20"/>
              </w:rPr>
              <w:t>1598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623B04">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623B04">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623B04">
            <w:pPr>
              <w:pStyle w:val="Header"/>
              <w:snapToGrid w:val="0"/>
              <w:spacing w:before="100"/>
              <w:jc w:val="center"/>
              <w:rPr>
                <w:color w:val="000000"/>
                <w:sz w:val="16"/>
                <w:szCs w:val="16"/>
                <w:lang w:eastAsia="en-ZA"/>
              </w:rPr>
            </w:pPr>
            <w:r>
              <w:rPr>
                <w:color w:val="000000"/>
                <w:sz w:val="16"/>
                <w:szCs w:val="16"/>
                <w:lang w:eastAsia="en-ZA"/>
              </w:rPr>
              <w:t>2014/3/26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623B04">
            <w:pPr>
              <w:suppressAutoHyphens w:val="0"/>
              <w:spacing w:before="0" w:after="0"/>
              <w:rPr>
                <w:color w:val="0070C0"/>
                <w:sz w:val="20"/>
                <w:szCs w:val="20"/>
                <w:lang w:eastAsia="en-ZA"/>
              </w:rPr>
            </w:pPr>
            <w:r>
              <w:rPr>
                <w:color w:val="0070C0"/>
                <w:sz w:val="20"/>
                <w:szCs w:val="20"/>
                <w:lang w:eastAsia="en-ZA"/>
              </w:rPr>
              <w:t>BEZUIDENHOUT, MARIUS</w:t>
            </w:r>
          </w:p>
        </w:tc>
        <w:tc>
          <w:tcPr>
            <w:tcW w:w="3402" w:type="dxa"/>
            <w:tcBorders>
              <w:top w:val="single" w:sz="4" w:space="0" w:color="000000"/>
              <w:left w:val="single" w:sz="4" w:space="0" w:color="000000"/>
              <w:bottom w:val="single" w:sz="4" w:space="0" w:color="000000"/>
            </w:tcBorders>
          </w:tcPr>
          <w:p w:rsidR="009D3D53" w:rsidRDefault="009D3D53" w:rsidP="00B20C8F">
            <w:pPr>
              <w:pStyle w:val="Header"/>
              <w:snapToGrid w:val="0"/>
              <w:rPr>
                <w:b/>
                <w:bCs/>
                <w:color w:val="000000"/>
                <w:sz w:val="20"/>
                <w:szCs w:val="20"/>
                <w:lang w:eastAsia="en-ZA"/>
              </w:rPr>
            </w:pPr>
            <w:r>
              <w:rPr>
                <w:b/>
                <w:bCs/>
                <w:color w:val="000000"/>
                <w:sz w:val="20"/>
                <w:szCs w:val="20"/>
                <w:lang w:eastAsia="en-ZA"/>
              </w:rPr>
              <w:t>Bezuidenhout - Familiegeskiedenis</w:t>
            </w:r>
          </w:p>
        </w:tc>
        <w:tc>
          <w:tcPr>
            <w:tcW w:w="3685" w:type="dxa"/>
            <w:tcBorders>
              <w:top w:val="single" w:sz="4" w:space="0" w:color="000000"/>
              <w:left w:val="single" w:sz="4" w:space="0" w:color="000000"/>
              <w:bottom w:val="single" w:sz="4" w:space="0" w:color="000000"/>
            </w:tcBorders>
          </w:tcPr>
          <w:p w:rsidR="009D3D53" w:rsidRPr="006D40B7" w:rsidRDefault="009D3D53" w:rsidP="00623B04">
            <w:pPr>
              <w:suppressAutoHyphens w:val="0"/>
              <w:spacing w:before="0" w:after="0"/>
              <w:rPr>
                <w:i/>
                <w:color w:val="000000"/>
                <w:sz w:val="20"/>
                <w:szCs w:val="20"/>
                <w:lang w:eastAsia="en-ZA"/>
              </w:rPr>
            </w:pPr>
            <w:r w:rsidRPr="006D40B7">
              <w:rPr>
                <w:i/>
                <w:color w:val="000000"/>
                <w:sz w:val="20"/>
                <w:szCs w:val="20"/>
                <w:lang w:eastAsia="en-ZA"/>
              </w:rPr>
              <w:t>Bezuidenhout familie van Suid-Afrika</w:t>
            </w:r>
          </w:p>
          <w:p w:rsidR="009D3D53" w:rsidRDefault="009D3D53" w:rsidP="00623B04">
            <w:pPr>
              <w:suppressAutoHyphens w:val="0"/>
              <w:spacing w:before="0" w:after="0"/>
              <w:rPr>
                <w:color w:val="000000"/>
                <w:sz w:val="20"/>
                <w:szCs w:val="20"/>
                <w:lang w:eastAsia="en-ZA"/>
              </w:rPr>
            </w:pPr>
            <w:r>
              <w:rPr>
                <w:color w:val="000000"/>
                <w:sz w:val="20"/>
                <w:szCs w:val="20"/>
                <w:lang w:eastAsia="en-ZA"/>
              </w:rPr>
              <w:t>ISBN: 978 0 620 57794 6</w:t>
            </w:r>
          </w:p>
          <w:p w:rsidR="009D3D53" w:rsidRDefault="009D3D53" w:rsidP="00623B04">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623B04">
            <w:pPr>
              <w:suppressAutoHyphens w:val="0"/>
              <w:spacing w:before="0" w:after="0"/>
              <w:rPr>
                <w:color w:val="000000"/>
                <w:sz w:val="20"/>
                <w:szCs w:val="20"/>
                <w:lang w:eastAsia="en-ZA"/>
              </w:rPr>
            </w:pPr>
            <w:r>
              <w:rPr>
                <w:color w:val="000000"/>
                <w:sz w:val="20"/>
                <w:szCs w:val="20"/>
                <w:lang w:eastAsia="en-ZA"/>
              </w:rPr>
              <w:t>2013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E47A05" w:rsidRDefault="009D3D53" w:rsidP="002F35FA">
            <w:pPr>
              <w:pStyle w:val="Header"/>
              <w:tabs>
                <w:tab w:val="left" w:pos="165"/>
              </w:tabs>
              <w:snapToGrid w:val="0"/>
              <w:jc w:val="center"/>
              <w:rPr>
                <w:sz w:val="20"/>
                <w:szCs w:val="20"/>
                <w:lang w:val="af-ZA"/>
              </w:rPr>
            </w:pPr>
            <w:r w:rsidRPr="00E47A05">
              <w:rPr>
                <w:sz w:val="20"/>
                <w:szCs w:val="20"/>
                <w:lang w:val="af-ZA"/>
              </w:rPr>
              <w:t>CD/</w:t>
            </w:r>
            <w:r w:rsidRPr="00E47A05">
              <w:rPr>
                <w:sz w:val="16"/>
                <w:szCs w:val="16"/>
                <w:lang w:val="af-ZA"/>
              </w:rPr>
              <w:t>FamReg</w:t>
            </w:r>
            <w:r w:rsidRPr="00E47A05">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C162A">
            <w:pPr>
              <w:pStyle w:val="Header"/>
              <w:tabs>
                <w:tab w:val="left" w:pos="165"/>
              </w:tabs>
              <w:snapToGrid w:val="0"/>
              <w:jc w:val="center"/>
              <w:rPr>
                <w:sz w:val="20"/>
                <w:szCs w:val="20"/>
                <w:lang w:val="af-ZA"/>
              </w:rPr>
            </w:pPr>
            <w:r w:rsidRPr="00344B7A">
              <w:rPr>
                <w:sz w:val="20"/>
                <w:szCs w:val="20"/>
                <w:lang w:val="af-ZA"/>
              </w:rPr>
              <w:t>474</w:t>
            </w:r>
          </w:p>
          <w:p w:rsidR="009D3D53" w:rsidRPr="00344B7A" w:rsidRDefault="009D3D53" w:rsidP="00AC162A">
            <w:pPr>
              <w:pStyle w:val="Header"/>
              <w:tabs>
                <w:tab w:val="left" w:pos="165"/>
              </w:tabs>
              <w:snapToGrid w:val="0"/>
              <w:jc w:val="center"/>
              <w:rPr>
                <w:sz w:val="18"/>
                <w:szCs w:val="18"/>
                <w:lang w:val="af-ZA"/>
              </w:rPr>
            </w:pP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84F06">
            <w:pPr>
              <w:pStyle w:val="Header"/>
              <w:snapToGrid w:val="0"/>
              <w:rPr>
                <w:color w:val="003399"/>
                <w:spacing w:val="-5"/>
                <w:sz w:val="20"/>
                <w:szCs w:val="20"/>
              </w:rPr>
            </w:pPr>
            <w:r w:rsidRPr="00344B7A">
              <w:rPr>
                <w:color w:val="003399"/>
                <w:sz w:val="20"/>
                <w:szCs w:val="20"/>
                <w:lang w:val="af-ZA"/>
              </w:rPr>
              <w:t>HEESE, JOHANNES AUGUST</w:t>
            </w:r>
          </w:p>
        </w:tc>
        <w:tc>
          <w:tcPr>
            <w:tcW w:w="3402" w:type="dxa"/>
            <w:tcBorders>
              <w:top w:val="single" w:sz="4" w:space="0" w:color="000000"/>
              <w:left w:val="single" w:sz="4" w:space="0" w:color="000000"/>
              <w:bottom w:val="single" w:sz="4" w:space="0" w:color="000000"/>
            </w:tcBorders>
          </w:tcPr>
          <w:p w:rsidR="009D3D53" w:rsidRPr="00344B7A" w:rsidRDefault="009D3D53" w:rsidP="00270ADE">
            <w:pPr>
              <w:pStyle w:val="Header"/>
              <w:snapToGrid w:val="0"/>
              <w:spacing w:after="720"/>
              <w:rPr>
                <w:b/>
                <w:bCs/>
                <w:sz w:val="20"/>
                <w:szCs w:val="20"/>
                <w:lang w:val="en-GB"/>
              </w:rPr>
            </w:pPr>
            <w:r w:rsidRPr="00344B7A">
              <w:rPr>
                <w:b/>
                <w:bCs/>
                <w:sz w:val="20"/>
                <w:szCs w:val="20"/>
                <w:lang w:val="en-GB"/>
              </w:rPr>
              <w:t>Bezuidenhout - Geslagregister</w:t>
            </w:r>
            <w:r w:rsidRPr="00344B7A">
              <w:rPr>
                <w:b/>
                <w:bCs/>
                <w:sz w:val="20"/>
                <w:szCs w:val="20"/>
                <w:lang w:val="en-GB"/>
              </w:rPr>
              <w:br/>
            </w:r>
          </w:p>
        </w:tc>
        <w:tc>
          <w:tcPr>
            <w:tcW w:w="3685" w:type="dxa"/>
            <w:tcBorders>
              <w:top w:val="single" w:sz="4" w:space="0" w:color="000000"/>
              <w:left w:val="single" w:sz="4" w:space="0" w:color="000000"/>
              <w:bottom w:val="single" w:sz="4" w:space="0" w:color="000000"/>
            </w:tcBorders>
          </w:tcPr>
          <w:p w:rsidR="009D3D53" w:rsidRPr="00344B7A" w:rsidRDefault="009D3D53" w:rsidP="00270ADE">
            <w:pPr>
              <w:pStyle w:val="Header"/>
              <w:snapToGrid w:val="0"/>
              <w:rPr>
                <w:i/>
                <w:sz w:val="20"/>
                <w:szCs w:val="20"/>
                <w:lang w:val="af-ZA"/>
              </w:rPr>
            </w:pPr>
            <w:r w:rsidRPr="00344B7A">
              <w:rPr>
                <w:i/>
                <w:sz w:val="20"/>
                <w:szCs w:val="20"/>
                <w:lang w:val="af-ZA"/>
              </w:rPr>
              <w:t>Slagtersnek en sy mense (Bezuidenhout, Prinsloo, De K</w:t>
            </w:r>
            <w:r>
              <w:rPr>
                <w:i/>
                <w:sz w:val="20"/>
                <w:szCs w:val="20"/>
                <w:lang w:val="af-ZA"/>
              </w:rPr>
              <w:t>lerk</w:t>
            </w:r>
            <w:r w:rsidRPr="00344B7A">
              <w:rPr>
                <w:i/>
                <w:sz w:val="20"/>
                <w:szCs w:val="20"/>
                <w:lang w:val="af-ZA"/>
              </w:rPr>
              <w:t>)</w:t>
            </w:r>
          </w:p>
          <w:p w:rsidR="009D3D53" w:rsidRPr="00344B7A" w:rsidRDefault="009D3D53" w:rsidP="00270ADE">
            <w:pPr>
              <w:pStyle w:val="Header"/>
              <w:spacing w:after="120"/>
              <w:rPr>
                <w:color w:val="7030A0"/>
                <w:sz w:val="20"/>
                <w:szCs w:val="20"/>
              </w:rPr>
            </w:pPr>
            <w:r w:rsidRPr="00344B7A">
              <w:rPr>
                <w:iCs/>
                <w:color w:val="7030A0"/>
                <w:sz w:val="20"/>
                <w:szCs w:val="20"/>
              </w:rPr>
              <w:t>(</w:t>
            </w:r>
            <w:r w:rsidRPr="00344B7A">
              <w:rPr>
                <w:color w:val="7030A0"/>
                <w:sz w:val="20"/>
                <w:szCs w:val="20"/>
              </w:rPr>
              <w:t>CD-publikasie 59)</w:t>
            </w:r>
            <w:r w:rsidRPr="00344B7A">
              <w:rPr>
                <w:iCs/>
                <w:color w:val="7030A0"/>
                <w:sz w:val="20"/>
                <w:szCs w:val="20"/>
              </w:rPr>
              <w:t xml:space="preserve"> </w:t>
            </w:r>
          </w:p>
          <w:p w:rsidR="009D3D53" w:rsidRPr="00344B7A" w:rsidRDefault="009D3D53" w:rsidP="002F35FA">
            <w:pPr>
              <w:pStyle w:val="Header"/>
              <w:rPr>
                <w:sz w:val="20"/>
                <w:szCs w:val="20"/>
                <w:lang w:val="af-ZA"/>
              </w:rPr>
            </w:pPr>
            <w:r w:rsidRPr="00344B7A">
              <w:rPr>
                <w:sz w:val="20"/>
                <w:szCs w:val="20"/>
                <w:lang w:val="af-ZA"/>
              </w:rPr>
              <w:t>ISBN:   0 624 00463 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B19F5">
            <w:pPr>
              <w:snapToGrid w:val="0"/>
              <w:rPr>
                <w:sz w:val="20"/>
                <w:lang w:val="af-ZA"/>
              </w:rPr>
            </w:pPr>
            <w:r>
              <w:rPr>
                <w:sz w:val="20"/>
                <w:lang w:val="pt-BR"/>
              </w:rPr>
              <w:t>Kaapstad, Tafelberg, 1973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5C25B4">
            <w:pPr>
              <w:pStyle w:val="Header"/>
              <w:tabs>
                <w:tab w:val="left" w:pos="165"/>
              </w:tabs>
              <w:snapToGrid w:val="0"/>
              <w:jc w:val="center"/>
              <w:rPr>
                <w:color w:val="7030A0"/>
                <w:sz w:val="20"/>
                <w:szCs w:val="20"/>
                <w:lang w:val="af-ZA"/>
              </w:rPr>
            </w:pPr>
            <w:r w:rsidRPr="006C427B">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1282</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9D3D53" w:rsidRPr="00344B7A" w:rsidRDefault="009D3D53"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snapToGrid w:val="0"/>
              <w:rPr>
                <w:b/>
                <w:sz w:val="20"/>
                <w:szCs w:val="20"/>
                <w:lang w:val="af-ZA"/>
              </w:rPr>
            </w:pPr>
            <w:r w:rsidRPr="00344B7A">
              <w:rPr>
                <w:b/>
                <w:sz w:val="20"/>
                <w:szCs w:val="20"/>
                <w:lang w:val="af-ZA"/>
              </w:rPr>
              <w:t>Bezuidenhout - Geslagregisters  - Noord-Kaap</w:t>
            </w:r>
          </w:p>
        </w:tc>
        <w:tc>
          <w:tcPr>
            <w:tcW w:w="3685" w:type="dxa"/>
            <w:tcBorders>
              <w:top w:val="single" w:sz="4" w:space="0" w:color="000000"/>
              <w:left w:val="single" w:sz="4" w:space="0" w:color="000000"/>
              <w:bottom w:val="single" w:sz="4" w:space="0" w:color="000000"/>
            </w:tcBorders>
          </w:tcPr>
          <w:p w:rsidR="009D3D53" w:rsidRPr="00344B7A" w:rsidRDefault="009D3D53" w:rsidP="005C25B4">
            <w:pPr>
              <w:pStyle w:val="Header"/>
              <w:tabs>
                <w:tab w:val="left" w:pos="165"/>
              </w:tabs>
              <w:snapToGrid w:val="0"/>
              <w:rPr>
                <w:i/>
                <w:sz w:val="20"/>
                <w:szCs w:val="20"/>
                <w:lang w:val="af-ZA"/>
              </w:rPr>
            </w:pPr>
            <w:r w:rsidRPr="00344B7A">
              <w:rPr>
                <w:i/>
                <w:sz w:val="20"/>
                <w:szCs w:val="20"/>
                <w:lang w:val="af-ZA"/>
              </w:rPr>
              <w:t xml:space="preserve">Omnibus Vol. 7: Noord-Kaapland Families:Barnard, Bezuidenhout, Blaauw, Buys, callaghan, Compion, de Vries, Engels, Fitzgerald, Hays, Hendrikse, Hoepfner, Horn, Hough, Knouwds, Kruger, Lubbe, Mouton, Nolte, Richter, </w:t>
            </w:r>
            <w:r w:rsidRPr="00344B7A">
              <w:rPr>
                <w:i/>
                <w:sz w:val="20"/>
                <w:szCs w:val="20"/>
                <w:lang w:val="af-ZA"/>
              </w:rPr>
              <w:lastRenderedPageBreak/>
              <w:t>Smit, Stadler, Thirion, Van der Colff, van Taak, Van Tiddens, Visser, Wolhuter; Keimoes pioniers; Skanskop pioniers.</w:t>
            </w:r>
          </w:p>
          <w:p w:rsidR="009D3D53" w:rsidRPr="00344B7A" w:rsidRDefault="009D3D53" w:rsidP="005C25B4">
            <w:pPr>
              <w:pStyle w:val="Header"/>
              <w:tabs>
                <w:tab w:val="left" w:pos="165"/>
              </w:tabs>
              <w:snapToGrid w:val="0"/>
              <w:rPr>
                <w:i/>
                <w:sz w:val="20"/>
                <w:szCs w:val="20"/>
                <w:lang w:val="af-ZA"/>
              </w:rPr>
            </w:pPr>
            <w:r w:rsidRPr="00344B7A">
              <w:rPr>
                <w:sz w:val="20"/>
                <w:szCs w:val="20"/>
                <w:lang w:val="af-ZA"/>
              </w:rPr>
              <w:t>[GGSA CD 031]</w:t>
            </w:r>
          </w:p>
          <w:p w:rsidR="009D3D53" w:rsidRPr="00344B7A" w:rsidRDefault="009D3D53" w:rsidP="005C25B4">
            <w:pPr>
              <w:pStyle w:val="Header"/>
              <w:snapToGrid w:val="0"/>
              <w:rPr>
                <w:color w:val="7030A0"/>
                <w:sz w:val="20"/>
                <w:szCs w:val="20"/>
                <w:lang w:val="af-ZA"/>
              </w:rPr>
            </w:pPr>
            <w:r w:rsidRPr="00344B7A">
              <w:rPr>
                <w:color w:val="7030A0"/>
                <w:sz w:val="20"/>
                <w:szCs w:val="20"/>
                <w:lang w:val="af-ZA"/>
              </w:rPr>
              <w:t xml:space="preserve">(CD Publikasie 137) </w:t>
            </w:r>
          </w:p>
          <w:p w:rsidR="009D3D53" w:rsidRPr="00344B7A" w:rsidRDefault="009D3D53"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snapToGrid w:val="0"/>
              <w:rPr>
                <w:sz w:val="20"/>
                <w:szCs w:val="20"/>
                <w:lang w:val="af-ZA"/>
              </w:rPr>
            </w:pPr>
            <w:r w:rsidRPr="00344B7A">
              <w:rPr>
                <w:sz w:val="20"/>
                <w:szCs w:val="20"/>
                <w:lang w:val="af-ZA"/>
              </w:rPr>
              <w:lastRenderedPageBreak/>
              <w:t>Houghton, GGSA, 2010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lastRenderedPageBreak/>
              <w:t>MUS*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z w:val="20"/>
                <w:szCs w:val="20"/>
                <w:lang w:val="af-ZA"/>
              </w:rPr>
              <w:t>222.</w:t>
            </w:r>
            <w:r w:rsidRPr="00344B7A">
              <w:rPr>
                <w:sz w:val="20"/>
                <w:szCs w:val="20"/>
                <w:lang w:val="af-ZA"/>
              </w:rPr>
              <w:br/>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lang w:val="af-ZA"/>
              </w:rPr>
            </w:pPr>
            <w:r w:rsidRPr="00344B7A">
              <w:rPr>
                <w:smallCaps/>
                <w:color w:val="003399"/>
                <w:sz w:val="20"/>
                <w:szCs w:val="20"/>
                <w:lang w:val="af-ZA"/>
              </w:rPr>
              <w:t xml:space="preserve">Musiker, </w:t>
            </w:r>
            <w:r w:rsidRPr="00344B7A">
              <w:rPr>
                <w:color w:val="003399"/>
                <w:sz w:val="20"/>
                <w:szCs w:val="20"/>
                <w:lang w:val="af-ZA"/>
              </w:rPr>
              <w:t>REUBEN</w:t>
            </w:r>
          </w:p>
        </w:tc>
        <w:tc>
          <w:tcPr>
            <w:tcW w:w="3402" w:type="dxa"/>
            <w:tcBorders>
              <w:top w:val="single" w:sz="4" w:space="0" w:color="000000"/>
              <w:left w:val="single" w:sz="4" w:space="0" w:color="000000"/>
              <w:bottom w:val="single" w:sz="4" w:space="0" w:color="000000"/>
            </w:tcBorders>
          </w:tcPr>
          <w:p w:rsidR="009D3D53" w:rsidRPr="00344B7A" w:rsidRDefault="009D3D53" w:rsidP="00FA24A7">
            <w:pPr>
              <w:pStyle w:val="Header"/>
              <w:snapToGrid w:val="0"/>
              <w:rPr>
                <w:b/>
                <w:bCs/>
                <w:sz w:val="20"/>
                <w:szCs w:val="20"/>
                <w:lang w:val="af-ZA"/>
              </w:rPr>
            </w:pPr>
            <w:r w:rsidRPr="00344B7A">
              <w:rPr>
                <w:b/>
                <w:bCs/>
                <w:sz w:val="20"/>
                <w:szCs w:val="20"/>
                <w:lang w:val="af-ZA"/>
              </w:rPr>
              <w:t>Biblioteke &amp; Argiewe -Suid-Afrika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lang w:val="af-ZA"/>
              </w:rPr>
            </w:pPr>
            <w:r w:rsidRPr="00344B7A">
              <w:rPr>
                <w:i/>
                <w:sz w:val="20"/>
                <w:szCs w:val="20"/>
                <w:lang w:val="af-ZA"/>
              </w:rPr>
              <w:t>Companion to South African Libraries.</w:t>
            </w:r>
          </w:p>
          <w:p w:rsidR="009D3D53" w:rsidRPr="00344B7A" w:rsidRDefault="009D3D53" w:rsidP="002F35FA">
            <w:pPr>
              <w:pStyle w:val="Header"/>
              <w:rPr>
                <w:sz w:val="20"/>
                <w:szCs w:val="20"/>
                <w:lang w:val="af-ZA"/>
              </w:rPr>
            </w:pPr>
            <w:r w:rsidRPr="00344B7A">
              <w:rPr>
                <w:sz w:val="20"/>
                <w:szCs w:val="20"/>
                <w:lang w:val="af-ZA"/>
              </w:rPr>
              <w:t>ISBN:   0 86852 040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F4747">
            <w:pPr>
              <w:pStyle w:val="Header"/>
              <w:snapToGrid w:val="0"/>
              <w:rPr>
                <w:sz w:val="20"/>
                <w:szCs w:val="20"/>
                <w:lang w:val="af-ZA"/>
              </w:rPr>
            </w:pPr>
            <w:r w:rsidRPr="00344B7A">
              <w:rPr>
                <w:sz w:val="20"/>
                <w:szCs w:val="20"/>
                <w:lang w:val="af-ZA"/>
              </w:rPr>
              <w:t>Johannesburg, Ad. Donker, 1986.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957C20">
            <w:pPr>
              <w:pStyle w:val="Header"/>
              <w:tabs>
                <w:tab w:val="left" w:pos="165"/>
              </w:tabs>
              <w:snapToGrid w:val="0"/>
              <w:jc w:val="center"/>
              <w:rPr>
                <w:sz w:val="20"/>
                <w:szCs w:val="20"/>
                <w:lang w:val="af-ZA"/>
              </w:rPr>
            </w:pPr>
            <w:r>
              <w:rPr>
                <w:sz w:val="20"/>
                <w:szCs w:val="20"/>
                <w:lang w:val="af-ZA"/>
              </w:rPr>
              <w:t>VAN Z</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57C20">
            <w:pPr>
              <w:pStyle w:val="Header"/>
              <w:tabs>
                <w:tab w:val="left" w:pos="165"/>
              </w:tabs>
              <w:snapToGrid w:val="0"/>
              <w:jc w:val="center"/>
              <w:rPr>
                <w:sz w:val="20"/>
                <w:szCs w:val="20"/>
                <w:lang w:val="af-ZA"/>
              </w:rPr>
            </w:pPr>
            <w:r>
              <w:rPr>
                <w:sz w:val="20"/>
                <w:szCs w:val="20"/>
                <w:lang w:val="af-ZA"/>
              </w:rPr>
              <w:t>1807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57C20">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957C2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957C20">
            <w:pPr>
              <w:pStyle w:val="Header"/>
              <w:snapToGrid w:val="0"/>
              <w:spacing w:before="100"/>
              <w:jc w:val="center"/>
              <w:rPr>
                <w:sz w:val="16"/>
                <w:szCs w:val="16"/>
                <w:lang w:val="af-ZA"/>
              </w:rPr>
            </w:pPr>
            <w:r>
              <w:rPr>
                <w:sz w:val="16"/>
                <w:szCs w:val="16"/>
                <w:lang w:val="af-ZA"/>
              </w:rPr>
              <w:t>2016-02-18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7C20">
            <w:pPr>
              <w:pStyle w:val="Header"/>
              <w:snapToGrid w:val="0"/>
              <w:rPr>
                <w:color w:val="003399"/>
                <w:spacing w:val="-5"/>
                <w:sz w:val="20"/>
                <w:szCs w:val="20"/>
              </w:rPr>
            </w:pPr>
            <w:r>
              <w:rPr>
                <w:color w:val="003399"/>
                <w:spacing w:val="-5"/>
                <w:sz w:val="20"/>
                <w:szCs w:val="20"/>
              </w:rPr>
              <w:t>VAN ZYL, LOKKIE</w:t>
            </w:r>
          </w:p>
        </w:tc>
        <w:tc>
          <w:tcPr>
            <w:tcW w:w="3402" w:type="dxa"/>
            <w:tcBorders>
              <w:top w:val="single" w:sz="4" w:space="0" w:color="000000"/>
              <w:left w:val="single" w:sz="4" w:space="0" w:color="000000"/>
              <w:bottom w:val="single" w:sz="4" w:space="0" w:color="000000"/>
            </w:tcBorders>
          </w:tcPr>
          <w:p w:rsidR="009D3D53" w:rsidRDefault="009D3D53" w:rsidP="00957C20">
            <w:pPr>
              <w:pStyle w:val="Header"/>
              <w:snapToGrid w:val="0"/>
              <w:rPr>
                <w:b/>
                <w:bCs/>
                <w:sz w:val="20"/>
                <w:szCs w:val="20"/>
              </w:rPr>
            </w:pPr>
            <w:r>
              <w:rPr>
                <w:b/>
                <w:bCs/>
                <w:sz w:val="20"/>
                <w:szCs w:val="20"/>
              </w:rPr>
              <w:t>Bindeman - Familiegeskiedenis</w:t>
            </w:r>
          </w:p>
        </w:tc>
        <w:tc>
          <w:tcPr>
            <w:tcW w:w="3685" w:type="dxa"/>
            <w:tcBorders>
              <w:top w:val="single" w:sz="4" w:space="0" w:color="000000"/>
              <w:left w:val="single" w:sz="4" w:space="0" w:color="000000"/>
              <w:bottom w:val="single" w:sz="4" w:space="0" w:color="000000"/>
            </w:tcBorders>
          </w:tcPr>
          <w:p w:rsidR="009D3D53" w:rsidRDefault="009D3D53" w:rsidP="00957C20">
            <w:pPr>
              <w:spacing w:before="100" w:beforeAutospacing="1" w:after="100" w:afterAutospacing="1"/>
              <w:rPr>
                <w:i/>
                <w:sz w:val="20"/>
                <w:szCs w:val="20"/>
              </w:rPr>
            </w:pPr>
            <w:r>
              <w:rPr>
                <w:i/>
                <w:sz w:val="20"/>
                <w:szCs w:val="20"/>
              </w:rPr>
              <w:t>Veldddrif se stories</w:t>
            </w:r>
          </w:p>
          <w:p w:rsidR="009D3D53" w:rsidRDefault="009D3D53" w:rsidP="00957C20">
            <w:pPr>
              <w:spacing w:before="100" w:beforeAutospacing="1" w:after="100" w:afterAutospacing="1"/>
              <w:rPr>
                <w:i/>
                <w:sz w:val="20"/>
                <w:szCs w:val="20"/>
              </w:rPr>
            </w:pPr>
            <w:r>
              <w:rPr>
                <w:i/>
                <w:sz w:val="20"/>
                <w:szCs w:val="20"/>
              </w:rPr>
              <w:t>ISBN 978 0 620 65662 7</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7C20">
            <w:pPr>
              <w:pStyle w:val="Header"/>
              <w:snapToGrid w:val="0"/>
              <w:rPr>
                <w:sz w:val="20"/>
                <w:szCs w:val="20"/>
              </w:rPr>
            </w:pPr>
            <w:r>
              <w:rPr>
                <w:sz w:val="20"/>
                <w:szCs w:val="20"/>
              </w:rPr>
              <w:t>Velddrif, 2015</w:t>
            </w:r>
          </w:p>
        </w:tc>
      </w:tr>
      <w:tr w:rsidR="009D3D53" w:rsidRPr="00344B7A" w:rsidTr="00781AE0">
        <w:trPr>
          <w:trHeight w:val="889"/>
        </w:trPr>
        <w:tc>
          <w:tcPr>
            <w:tcW w:w="1242" w:type="dxa"/>
            <w:tcBorders>
              <w:top w:val="single" w:sz="4" w:space="0" w:color="000000"/>
              <w:left w:val="double" w:sz="2" w:space="0" w:color="000000"/>
              <w:bottom w:val="single" w:sz="4" w:space="0" w:color="000000"/>
            </w:tcBorders>
          </w:tcPr>
          <w:p w:rsidR="009D3D53" w:rsidRPr="00344B7A" w:rsidRDefault="009D3D53" w:rsidP="002F739C">
            <w:pPr>
              <w:pStyle w:val="Header"/>
              <w:tabs>
                <w:tab w:val="clear" w:pos="4320"/>
                <w:tab w:val="left" w:pos="165"/>
              </w:tabs>
              <w:snapToGrid w:val="0"/>
              <w:jc w:val="center"/>
              <w:rPr>
                <w:sz w:val="20"/>
                <w:szCs w:val="20"/>
              </w:rPr>
            </w:pPr>
            <w:r w:rsidRPr="00344B7A">
              <w:rPr>
                <w:sz w:val="20"/>
                <w:szCs w:val="20"/>
              </w:rPr>
              <w:t>ARG/1938</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6488E">
            <w:pPr>
              <w:pStyle w:val="Header"/>
              <w:tabs>
                <w:tab w:val="clear" w:pos="4320"/>
                <w:tab w:val="left" w:pos="165"/>
              </w:tabs>
              <w:snapToGrid w:val="0"/>
              <w:jc w:val="center"/>
              <w:rPr>
                <w:smallCaps/>
                <w:sz w:val="20"/>
                <w:szCs w:val="20"/>
              </w:rPr>
            </w:pPr>
            <w:r w:rsidRPr="00344B7A">
              <w:rPr>
                <w:sz w:val="20"/>
                <w:szCs w:val="20"/>
              </w:rPr>
              <w:t>568.</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A6488E">
            <w:pP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6488E">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A6488E">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6488E">
            <w:pPr>
              <w:pStyle w:val="Header"/>
              <w:snapToGrid w:val="0"/>
              <w:jc w:val="both"/>
              <w:rPr>
                <w:smallCaps/>
                <w:color w:val="003399"/>
                <w:sz w:val="20"/>
                <w:szCs w:val="20"/>
              </w:rPr>
            </w:pPr>
            <w:r w:rsidRPr="00344B7A">
              <w:rPr>
                <w:smallCaps/>
                <w:color w:val="003399"/>
                <w:sz w:val="20"/>
                <w:szCs w:val="20"/>
              </w:rPr>
              <w:t>KRUGER,  W.</w:t>
            </w:r>
          </w:p>
        </w:tc>
        <w:tc>
          <w:tcPr>
            <w:tcW w:w="3402" w:type="dxa"/>
            <w:tcBorders>
              <w:top w:val="single" w:sz="4" w:space="0" w:color="000000"/>
              <w:left w:val="single" w:sz="4" w:space="0" w:color="000000"/>
              <w:bottom w:val="single" w:sz="4" w:space="0" w:color="000000"/>
            </w:tcBorders>
          </w:tcPr>
          <w:p w:rsidR="009D3D53" w:rsidRPr="00344B7A" w:rsidRDefault="009D3D53" w:rsidP="00A6488E">
            <w:pPr>
              <w:pStyle w:val="Header"/>
              <w:snapToGrid w:val="0"/>
              <w:rPr>
                <w:b/>
                <w:bCs/>
                <w:sz w:val="20"/>
                <w:szCs w:val="20"/>
              </w:rPr>
            </w:pPr>
            <w:r w:rsidRPr="00344B7A">
              <w:rPr>
                <w:b/>
                <w:sz w:val="20"/>
                <w:szCs w:val="20"/>
              </w:rPr>
              <w:t xml:space="preserve">Binnelandse ontwikkeling, 1837-1877 - Suid-Afrika </w:t>
            </w:r>
          </w:p>
        </w:tc>
        <w:tc>
          <w:tcPr>
            <w:tcW w:w="3685" w:type="dxa"/>
            <w:tcBorders>
              <w:top w:val="single" w:sz="4" w:space="0" w:color="000000"/>
              <w:left w:val="single" w:sz="4" w:space="0" w:color="000000"/>
              <w:bottom w:val="single" w:sz="4" w:space="0" w:color="000000"/>
            </w:tcBorders>
          </w:tcPr>
          <w:p w:rsidR="009D3D53" w:rsidRPr="00344B7A" w:rsidRDefault="009D3D53" w:rsidP="00A6488E">
            <w:pPr>
              <w:pStyle w:val="Header"/>
              <w:snapToGrid w:val="0"/>
              <w:jc w:val="both"/>
              <w:rPr>
                <w:i/>
                <w:sz w:val="20"/>
                <w:szCs w:val="20"/>
              </w:rPr>
            </w:pPr>
            <w:r w:rsidRPr="00344B7A">
              <w:rPr>
                <w:i/>
                <w:sz w:val="20"/>
                <w:szCs w:val="20"/>
              </w:rPr>
              <w:t>Weg na die see</w:t>
            </w:r>
          </w:p>
          <w:p w:rsidR="009D3D53" w:rsidRPr="00344B7A" w:rsidRDefault="009D3D53" w:rsidP="00A6488E">
            <w:pPr>
              <w:pStyle w:val="Header"/>
              <w:snapToGrid w:val="0"/>
              <w:jc w:val="both"/>
              <w:rPr>
                <w:sz w:val="20"/>
                <w:szCs w:val="20"/>
              </w:rPr>
            </w:pPr>
            <w:r w:rsidRPr="00344B7A">
              <w:rPr>
                <w:i/>
                <w:iCs/>
                <w:spacing w:val="-7"/>
                <w:sz w:val="20"/>
                <w:szCs w:val="20"/>
              </w:rPr>
              <w:t xml:space="preserve"> </w:t>
            </w:r>
            <w:r w:rsidRPr="00344B7A">
              <w:rPr>
                <w:iCs/>
                <w:spacing w:val="-7"/>
                <w:sz w:val="20"/>
                <w:szCs w:val="20"/>
              </w:rPr>
              <w:t>[Argiefjaarboek vir SA Geskie</w:t>
            </w:r>
            <w:r w:rsidRPr="00344B7A">
              <w:rPr>
                <w:iCs/>
                <w:sz w:val="20"/>
                <w:szCs w:val="20"/>
              </w:rPr>
              <w:t>denis, Vol I, 1939]</w:t>
            </w:r>
            <w:r w:rsidRPr="00344B7A">
              <w:rPr>
                <w:sz w:val="20"/>
                <w:szCs w:val="20"/>
              </w:rPr>
              <w:t>.</w:t>
            </w:r>
            <w:r w:rsidRPr="00344B7A">
              <w:rPr>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67459">
            <w:pPr>
              <w:pStyle w:val="Header"/>
              <w:snapToGrid w:val="0"/>
              <w:rPr>
                <w:iCs/>
                <w:sz w:val="20"/>
                <w:szCs w:val="20"/>
              </w:rPr>
            </w:pPr>
            <w:r w:rsidRPr="00344B7A">
              <w:rPr>
                <w:sz w:val="20"/>
                <w:szCs w:val="20"/>
                <w:lang w:val="de-DE"/>
              </w:rPr>
              <w:t>Kaapstad,  Staatsdrukker</w:t>
            </w:r>
            <w:r w:rsidRPr="00344B7A">
              <w:rPr>
                <w:iCs/>
                <w:sz w:val="20"/>
                <w:szCs w:val="20"/>
              </w:rPr>
              <w:t>,</w:t>
            </w:r>
            <w:r>
              <w:rPr>
                <w:iCs/>
                <w:sz w:val="20"/>
                <w:szCs w:val="20"/>
              </w:rPr>
              <w:t xml:space="preserve"> </w:t>
            </w:r>
            <w:r w:rsidRPr="00344B7A">
              <w:rPr>
                <w:iCs/>
                <w:sz w:val="20"/>
                <w:szCs w:val="20"/>
              </w:rPr>
              <w:t>1939.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C37900">
            <w:pPr>
              <w:pStyle w:val="Header"/>
              <w:tabs>
                <w:tab w:val="left" w:pos="165"/>
              </w:tabs>
              <w:snapToGrid w:val="0"/>
              <w:jc w:val="center"/>
              <w:rPr>
                <w:smallCaps/>
                <w:sz w:val="20"/>
                <w:szCs w:val="20"/>
              </w:rPr>
            </w:pPr>
            <w:r w:rsidRPr="00344B7A">
              <w:rPr>
                <w:smallCaps/>
                <w:sz w:val="20"/>
                <w:szCs w:val="20"/>
              </w:rPr>
              <w:t>AB/WHO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 xml:space="preserve">409. </w:t>
            </w:r>
          </w:p>
          <w:p w:rsidR="009D3D53" w:rsidRPr="00344B7A" w:rsidRDefault="009D3D53" w:rsidP="00821D36">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483CCB">
            <w:pPr>
              <w:pStyle w:val="Header"/>
              <w:snapToGrid w:val="0"/>
              <w:jc w:val="center"/>
              <w:rPr>
                <w:sz w:val="16"/>
                <w:szCs w:val="16"/>
                <w:lang w:val="af-ZA"/>
              </w:rPr>
            </w:pPr>
            <w:r w:rsidRPr="00012A91">
              <w:rPr>
                <w:sz w:val="16"/>
                <w:szCs w:val="16"/>
                <w:lang w:val="af-ZA"/>
              </w:rPr>
              <w:t xml:space="preserve"> 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821D36">
            <w:pPr>
              <w:pStyle w:val="Header"/>
              <w:tabs>
                <w:tab w:val="left" w:pos="165"/>
              </w:tabs>
              <w:snapToGrid w:val="0"/>
              <w:jc w:val="center"/>
              <w:rPr>
                <w:smallCaps/>
                <w:sz w:val="20"/>
                <w:szCs w:val="20"/>
              </w:rPr>
            </w:pPr>
            <w:r w:rsidRPr="00344B7A">
              <w:rPr>
                <w:smallCaps/>
                <w:sz w:val="20"/>
                <w:szCs w:val="20"/>
              </w:rPr>
              <w:t>mt</w:t>
            </w:r>
          </w:p>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C2D8A">
            <w:pPr>
              <w:pStyle w:val="Header"/>
              <w:snapToGrid w:val="0"/>
              <w:rPr>
                <w:color w:val="003399"/>
                <w:sz w:val="20"/>
                <w:lang w:val="af-ZA"/>
              </w:rPr>
            </w:pPr>
            <w:r w:rsidRPr="00344B7A">
              <w:rPr>
                <w:smallCaps/>
                <w:color w:val="003399"/>
                <w:sz w:val="20"/>
                <w:lang w:val="af-ZA"/>
              </w:rPr>
              <w:t>Black,</w:t>
            </w:r>
            <w:r w:rsidRPr="00344B7A">
              <w:rPr>
                <w:color w:val="003399"/>
                <w:sz w:val="20"/>
                <w:lang w:val="af-ZA"/>
              </w:rPr>
              <w:t xml:space="preserve"> Adam &amp; </w:t>
            </w:r>
            <w:r w:rsidRPr="00344B7A">
              <w:rPr>
                <w:smallCaps/>
                <w:color w:val="003399"/>
                <w:sz w:val="20"/>
                <w:lang w:val="af-ZA"/>
              </w:rPr>
              <w:t>Black,</w:t>
            </w:r>
            <w:r w:rsidRPr="00344B7A">
              <w:rPr>
                <w:color w:val="003399"/>
                <w:sz w:val="20"/>
                <w:lang w:val="af-ZA"/>
              </w:rPr>
              <w:t xml:space="preserve"> Charles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30"/>
              <w:rPr>
                <w:b/>
                <w:bCs/>
                <w:sz w:val="20"/>
                <w:szCs w:val="20"/>
                <w:lang w:val="af-ZA"/>
              </w:rPr>
            </w:pPr>
            <w:r w:rsidRPr="00344B7A">
              <w:rPr>
                <w:b/>
                <w:bCs/>
                <w:sz w:val="20"/>
                <w:szCs w:val="20"/>
                <w:lang w:val="af-ZA"/>
              </w:rPr>
              <w:t>Biografieë</w:t>
            </w:r>
          </w:p>
          <w:p w:rsidR="009D3D53" w:rsidRPr="00344B7A" w:rsidRDefault="009D3D53" w:rsidP="005B42D9">
            <w:pPr>
              <w:pStyle w:val="Header"/>
              <w:ind w:left="360"/>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7339B4">
            <w:pPr>
              <w:pStyle w:val="Header"/>
              <w:snapToGrid w:val="0"/>
              <w:rPr>
                <w:i/>
                <w:spacing w:val="-3"/>
                <w:sz w:val="20"/>
                <w:szCs w:val="20"/>
                <w:lang w:val="af-ZA"/>
              </w:rPr>
            </w:pPr>
            <w:r w:rsidRPr="00344B7A">
              <w:rPr>
                <w:i/>
                <w:sz w:val="20"/>
                <w:szCs w:val="20"/>
                <w:lang w:val="af-ZA"/>
              </w:rPr>
              <w:t xml:space="preserve">Who’s Who 1977: </w:t>
            </w:r>
            <w:r w:rsidRPr="00344B7A">
              <w:rPr>
                <w:i/>
                <w:spacing w:val="-3"/>
                <w:sz w:val="20"/>
                <w:szCs w:val="20"/>
                <w:lang w:val="af-ZA"/>
              </w:rPr>
              <w:t>An Annual Biographical  dictionary. Includes</w:t>
            </w:r>
            <w:r w:rsidRPr="00344B7A">
              <w:rPr>
                <w:b/>
                <w:bCs/>
                <w:sz w:val="20"/>
                <w:szCs w:val="20"/>
                <w:lang w:val="af-ZA"/>
              </w:rPr>
              <w:t xml:space="preserve">  </w:t>
            </w:r>
            <w:r w:rsidRPr="00344B7A">
              <w:rPr>
                <w:bCs/>
                <w:i/>
                <w:sz w:val="20"/>
                <w:szCs w:val="20"/>
                <w:lang w:val="af-ZA"/>
              </w:rPr>
              <w:t>United Kingdom USA, Europe , Australia, New-Zealand, Canada, Southern Africa, West- India, Far East, Middle-East</w:t>
            </w:r>
          </w:p>
          <w:p w:rsidR="009D3D53" w:rsidRPr="00344B7A" w:rsidRDefault="009D3D53" w:rsidP="002F35FA">
            <w:pPr>
              <w:pStyle w:val="Header"/>
              <w:jc w:val="both"/>
              <w:rPr>
                <w:sz w:val="20"/>
                <w:szCs w:val="20"/>
                <w:lang w:val="af-ZA"/>
              </w:rPr>
            </w:pPr>
            <w:r w:rsidRPr="00344B7A">
              <w:rPr>
                <w:sz w:val="20"/>
                <w:szCs w:val="20"/>
                <w:lang w:val="af-ZA"/>
              </w:rPr>
              <w:t>ISBN:   0 7136 1710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C2D8A">
            <w:pPr>
              <w:pStyle w:val="Header"/>
              <w:snapToGrid w:val="0"/>
              <w:rPr>
                <w:sz w:val="20"/>
                <w:lang w:val="af-ZA"/>
              </w:rPr>
            </w:pPr>
            <w:r w:rsidRPr="00344B7A">
              <w:rPr>
                <w:sz w:val="20"/>
                <w:lang w:val="af-ZA"/>
              </w:rPr>
              <w:t>London, Adam &amp; Charles Black, 1977, 129ste uitg.</w:t>
            </w:r>
            <w:r w:rsidRPr="00344B7A">
              <w:rPr>
                <w:sz w:val="20"/>
                <w:lang w:val="af-ZA"/>
              </w:rPr>
              <w:br/>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EF06FE">
            <w:pPr>
              <w:pStyle w:val="Header"/>
              <w:tabs>
                <w:tab w:val="left" w:pos="165"/>
              </w:tabs>
              <w:snapToGrid w:val="0"/>
              <w:jc w:val="center"/>
              <w:rPr>
                <w:sz w:val="20"/>
                <w:szCs w:val="20"/>
                <w:lang w:val="af-ZA"/>
              </w:rPr>
            </w:pPr>
            <w:r w:rsidRPr="00344B7A">
              <w:rPr>
                <w:smallCaps/>
                <w:sz w:val="20"/>
                <w:szCs w:val="20"/>
              </w:rPr>
              <w:t>AB/WHO</w:t>
            </w:r>
          </w:p>
          <w:p w:rsidR="009D3D53" w:rsidRPr="00344B7A" w:rsidRDefault="009D3D53" w:rsidP="00EF06FE">
            <w:pPr>
              <w:pStyle w:val="Header"/>
              <w:tabs>
                <w:tab w:val="left" w:pos="165"/>
              </w:tabs>
              <w:snapToGrid w:val="0"/>
              <w:jc w:val="center"/>
              <w:rPr>
                <w:smallCaps/>
                <w:sz w:val="20"/>
                <w:szCs w:val="20"/>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 xml:space="preserve">410. </w:t>
            </w:r>
          </w:p>
          <w:p w:rsidR="009D3D53" w:rsidRPr="00344B7A" w:rsidRDefault="009D3D53" w:rsidP="00C820CB">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483CCB">
            <w:pPr>
              <w:pStyle w:val="Header"/>
              <w:snapToGrid w:val="0"/>
              <w:spacing w:before="10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C2D8A">
            <w:pPr>
              <w:pStyle w:val="Header"/>
              <w:snapToGrid w:val="0"/>
              <w:rPr>
                <w:color w:val="003399"/>
                <w:sz w:val="20"/>
                <w:lang w:val="af-ZA"/>
              </w:rPr>
            </w:pPr>
            <w:r w:rsidRPr="00344B7A">
              <w:rPr>
                <w:smallCaps/>
                <w:color w:val="003399"/>
                <w:sz w:val="20"/>
                <w:lang w:val="af-ZA"/>
              </w:rPr>
              <w:t>Black,</w:t>
            </w:r>
            <w:r w:rsidRPr="00344B7A">
              <w:rPr>
                <w:color w:val="003399"/>
                <w:sz w:val="20"/>
                <w:lang w:val="af-ZA"/>
              </w:rPr>
              <w:t xml:space="preserve"> Adam &amp; </w:t>
            </w:r>
            <w:r w:rsidRPr="00344B7A">
              <w:rPr>
                <w:smallCaps/>
                <w:color w:val="003399"/>
                <w:sz w:val="20"/>
                <w:lang w:val="af-ZA"/>
              </w:rPr>
              <w:t>Black,</w:t>
            </w:r>
            <w:r w:rsidRPr="00344B7A">
              <w:rPr>
                <w:color w:val="003399"/>
                <w:sz w:val="20"/>
                <w:lang w:val="af-ZA"/>
              </w:rPr>
              <w:t xml:space="preserve"> Charles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30"/>
              <w:rPr>
                <w:b/>
                <w:bCs/>
                <w:sz w:val="20"/>
                <w:szCs w:val="20"/>
                <w:lang w:val="af-ZA"/>
              </w:rPr>
            </w:pPr>
            <w:r w:rsidRPr="00344B7A">
              <w:rPr>
                <w:b/>
                <w:bCs/>
                <w:sz w:val="20"/>
                <w:szCs w:val="20"/>
                <w:lang w:val="af-ZA"/>
              </w:rPr>
              <w:t>Biografieë</w:t>
            </w:r>
          </w:p>
          <w:p w:rsidR="009D3D53" w:rsidRPr="00344B7A" w:rsidRDefault="009D3D53" w:rsidP="005B42D9">
            <w:pPr>
              <w:pStyle w:val="Header"/>
              <w:ind w:left="360"/>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7339B4">
            <w:pPr>
              <w:pStyle w:val="Header"/>
              <w:snapToGrid w:val="0"/>
              <w:rPr>
                <w:spacing w:val="-3"/>
                <w:sz w:val="20"/>
                <w:szCs w:val="20"/>
                <w:lang w:val="af-ZA"/>
              </w:rPr>
            </w:pPr>
            <w:r w:rsidRPr="00344B7A">
              <w:rPr>
                <w:sz w:val="20"/>
                <w:szCs w:val="20"/>
                <w:lang w:val="af-ZA"/>
              </w:rPr>
              <w:t xml:space="preserve">Who’s Who 1993: </w:t>
            </w:r>
            <w:r w:rsidRPr="00344B7A">
              <w:rPr>
                <w:spacing w:val="-3"/>
                <w:sz w:val="20"/>
                <w:szCs w:val="20"/>
                <w:lang w:val="af-ZA"/>
              </w:rPr>
              <w:t>An Annual Biographical dictionary. Includes</w:t>
            </w:r>
            <w:r w:rsidRPr="00344B7A">
              <w:rPr>
                <w:b/>
                <w:bCs/>
                <w:sz w:val="20"/>
                <w:szCs w:val="20"/>
                <w:lang w:val="af-ZA"/>
              </w:rPr>
              <w:t xml:space="preserve">  </w:t>
            </w:r>
            <w:r w:rsidRPr="00344B7A">
              <w:rPr>
                <w:bCs/>
                <w:sz w:val="20"/>
                <w:szCs w:val="20"/>
                <w:lang w:val="af-ZA"/>
              </w:rPr>
              <w:t xml:space="preserve">United Kingdom USA, Europe , Australia, New-Zealand, Canada, Southern Africa, West- India, </w:t>
            </w:r>
            <w:r w:rsidRPr="00344B7A">
              <w:rPr>
                <w:bCs/>
                <w:sz w:val="20"/>
                <w:szCs w:val="20"/>
                <w:lang w:val="af-ZA"/>
              </w:rPr>
              <w:lastRenderedPageBreak/>
              <w:t>Hong Kong, Singapore, Maleisië</w:t>
            </w:r>
          </w:p>
          <w:p w:rsidR="009D3D53" w:rsidRPr="00344B7A" w:rsidRDefault="009D3D53" w:rsidP="002F35FA">
            <w:pPr>
              <w:pStyle w:val="Header"/>
              <w:jc w:val="both"/>
              <w:rPr>
                <w:sz w:val="20"/>
                <w:szCs w:val="20"/>
                <w:lang w:val="af-ZA"/>
              </w:rPr>
            </w:pPr>
            <w:r w:rsidRPr="00344B7A">
              <w:rPr>
                <w:sz w:val="20"/>
                <w:szCs w:val="20"/>
                <w:lang w:val="af-ZA"/>
              </w:rPr>
              <w:t>ISBN:   0 7136 3663 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C2D8A">
            <w:pPr>
              <w:pStyle w:val="Header"/>
              <w:snapToGrid w:val="0"/>
              <w:rPr>
                <w:sz w:val="20"/>
                <w:lang w:val="af-ZA"/>
              </w:rPr>
            </w:pPr>
            <w:r w:rsidRPr="00344B7A">
              <w:rPr>
                <w:sz w:val="20"/>
                <w:lang w:val="af-ZA"/>
              </w:rPr>
              <w:lastRenderedPageBreak/>
              <w:t xml:space="preserve">London, </w:t>
            </w:r>
            <w:r>
              <w:rPr>
                <w:sz w:val="20"/>
                <w:lang w:val="af-ZA"/>
              </w:rPr>
              <w:t>A &amp; C Black, 1993</w:t>
            </w:r>
            <w:r>
              <w:rPr>
                <w:sz w:val="20"/>
                <w:lang w:val="af-ZA"/>
              </w:rPr>
              <w:br/>
              <w:t>145ste uitg.</w:t>
            </w:r>
            <w:r w:rsidRPr="00344B7A">
              <w:rPr>
                <w:sz w:val="20"/>
                <w:lang w:val="af-ZA"/>
              </w:rPr>
              <w:br/>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512B94">
            <w:pPr>
              <w:pStyle w:val="Header"/>
              <w:tabs>
                <w:tab w:val="left" w:pos="165"/>
              </w:tabs>
              <w:snapToGrid w:val="0"/>
              <w:jc w:val="center"/>
              <w:rPr>
                <w:sz w:val="20"/>
                <w:szCs w:val="20"/>
                <w:lang w:val="af-ZA"/>
              </w:rPr>
            </w:pPr>
            <w:r>
              <w:rPr>
                <w:sz w:val="20"/>
                <w:szCs w:val="20"/>
                <w:lang w:val="af-ZA"/>
              </w:rPr>
              <w:lastRenderedPageBreak/>
              <w:t>AB/AFR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512B94">
            <w:pPr>
              <w:pStyle w:val="Header"/>
              <w:tabs>
                <w:tab w:val="left" w:pos="165"/>
              </w:tabs>
              <w:snapToGrid w:val="0"/>
              <w:jc w:val="center"/>
              <w:rPr>
                <w:sz w:val="20"/>
                <w:szCs w:val="20"/>
                <w:lang w:val="af-ZA"/>
              </w:rPr>
            </w:pPr>
            <w:r>
              <w:rPr>
                <w:sz w:val="20"/>
                <w:szCs w:val="20"/>
                <w:lang w:val="af-ZA"/>
              </w:rPr>
              <w:t>1613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512B94">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512B94">
            <w:pPr>
              <w:pStyle w:val="Header"/>
              <w:snapToGrid w:val="0"/>
              <w:spacing w:before="100"/>
              <w:jc w:val="center"/>
              <w:rPr>
                <w:sz w:val="16"/>
                <w:szCs w:val="16"/>
                <w:lang w:val="af-ZA"/>
              </w:rPr>
            </w:pPr>
            <w:r>
              <w:rPr>
                <w:sz w:val="16"/>
                <w:szCs w:val="16"/>
                <w:lang w:val="af-ZA"/>
              </w:rPr>
              <w:t>L Slabbert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512B94">
            <w:pPr>
              <w:pStyle w:val="Header"/>
              <w:snapToGrid w:val="0"/>
              <w:spacing w:before="100"/>
              <w:jc w:val="center"/>
              <w:rPr>
                <w:sz w:val="16"/>
                <w:szCs w:val="16"/>
                <w:lang w:val="af-ZA"/>
              </w:rPr>
            </w:pPr>
            <w:r>
              <w:rPr>
                <w:sz w:val="16"/>
                <w:szCs w:val="16"/>
                <w:lang w:val="af-ZA"/>
              </w:rPr>
              <w:t>2014/5/9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512B94">
            <w:pPr>
              <w:pStyle w:val="Header"/>
              <w:snapToGrid w:val="0"/>
              <w:jc w:val="both"/>
              <w:rPr>
                <w:smallCaps/>
                <w:color w:val="003399"/>
                <w:sz w:val="20"/>
                <w:szCs w:val="20"/>
                <w:lang w:val="af-ZA"/>
              </w:rPr>
            </w:pPr>
            <w:r>
              <w:rPr>
                <w:smallCaps/>
                <w:color w:val="003399"/>
                <w:sz w:val="20"/>
                <w:szCs w:val="20"/>
                <w:lang w:val="af-ZA"/>
              </w:rPr>
              <w:t>AFRIKAANSE HANDELSINSTITUUT</w:t>
            </w:r>
          </w:p>
        </w:tc>
        <w:tc>
          <w:tcPr>
            <w:tcW w:w="3402" w:type="dxa"/>
            <w:tcBorders>
              <w:top w:val="single" w:sz="4" w:space="0" w:color="000000"/>
              <w:left w:val="single" w:sz="4" w:space="0" w:color="000000"/>
              <w:bottom w:val="single" w:sz="4" w:space="0" w:color="000000"/>
            </w:tcBorders>
          </w:tcPr>
          <w:p w:rsidR="009D3D53" w:rsidRDefault="009D3D53" w:rsidP="00512B94">
            <w:pPr>
              <w:pStyle w:val="Header"/>
              <w:snapToGrid w:val="0"/>
              <w:rPr>
                <w:b/>
                <w:bCs/>
                <w:sz w:val="20"/>
                <w:szCs w:val="20"/>
                <w:lang w:val="af-ZA"/>
              </w:rPr>
            </w:pPr>
            <w:r>
              <w:rPr>
                <w:b/>
                <w:bCs/>
                <w:sz w:val="20"/>
                <w:szCs w:val="20"/>
                <w:lang w:val="af-ZA"/>
              </w:rPr>
              <w:t>Biografieë - Handel - Suid-Afrika</w:t>
            </w:r>
          </w:p>
        </w:tc>
        <w:tc>
          <w:tcPr>
            <w:tcW w:w="3685" w:type="dxa"/>
            <w:tcBorders>
              <w:top w:val="single" w:sz="4" w:space="0" w:color="000000"/>
              <w:left w:val="single" w:sz="4" w:space="0" w:color="000000"/>
              <w:bottom w:val="single" w:sz="4" w:space="0" w:color="000000"/>
            </w:tcBorders>
          </w:tcPr>
          <w:p w:rsidR="009D3D53" w:rsidRPr="00537F05" w:rsidRDefault="009D3D53" w:rsidP="00512B94">
            <w:pPr>
              <w:pStyle w:val="Header"/>
              <w:rPr>
                <w:i/>
                <w:color w:val="000000"/>
                <w:sz w:val="20"/>
                <w:szCs w:val="20"/>
                <w:lang w:eastAsia="en-ZA"/>
              </w:rPr>
            </w:pPr>
            <w:r>
              <w:rPr>
                <w:i/>
                <w:color w:val="000000"/>
                <w:sz w:val="20"/>
                <w:szCs w:val="20"/>
                <w:lang w:eastAsia="en-ZA"/>
              </w:rPr>
              <w:t>AHI wie is wie? 1983</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95388">
            <w:pPr>
              <w:pStyle w:val="Header"/>
              <w:tabs>
                <w:tab w:val="left" w:pos="0"/>
                <w:tab w:val="left" w:pos="651"/>
              </w:tabs>
              <w:snapToGrid w:val="0"/>
              <w:rPr>
                <w:sz w:val="20"/>
                <w:lang w:val="af-ZA"/>
              </w:rPr>
            </w:pPr>
            <w:r>
              <w:rPr>
                <w:sz w:val="20"/>
                <w:lang w:val="af-ZA"/>
              </w:rPr>
              <w:t>Silverton, AHI, 1983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2F2457" w:rsidRDefault="009D3D53" w:rsidP="00E34155">
            <w:pPr>
              <w:pStyle w:val="Header"/>
              <w:tabs>
                <w:tab w:val="left" w:pos="165"/>
              </w:tabs>
              <w:snapToGrid w:val="0"/>
              <w:jc w:val="center"/>
              <w:rPr>
                <w:smallCaps/>
                <w:sz w:val="20"/>
                <w:szCs w:val="20"/>
              </w:rPr>
            </w:pPr>
            <w:r w:rsidRPr="002F2457">
              <w:rPr>
                <w:sz w:val="20"/>
                <w:szCs w:val="20"/>
                <w:lang w:val="af-ZA"/>
              </w:rPr>
              <w:t>AB/</w:t>
            </w:r>
            <w:r w:rsidRPr="002F2457">
              <w:rPr>
                <w:smallCaps/>
                <w:sz w:val="16"/>
                <w:szCs w:val="16"/>
              </w:rPr>
              <w:t>WIE/PTA</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347.</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483CCB">
            <w:pPr>
              <w:pStyle w:val="Header"/>
              <w:snapToGrid w:val="0"/>
              <w:spacing w:before="10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950CE">
            <w:pPr>
              <w:pStyle w:val="Header"/>
              <w:snapToGrid w:val="0"/>
              <w:rPr>
                <w:color w:val="003399"/>
                <w:spacing w:val="-5"/>
                <w:sz w:val="20"/>
                <w:szCs w:val="20"/>
                <w:lang w:val="de-DE"/>
              </w:rPr>
            </w:pPr>
            <w:r w:rsidRPr="00344B7A">
              <w:rPr>
                <w:smallCaps/>
                <w:color w:val="003399"/>
                <w:spacing w:val="-5"/>
                <w:sz w:val="20"/>
                <w:szCs w:val="20"/>
                <w:lang w:val="de-DE"/>
              </w:rPr>
              <w:t xml:space="preserve">Moodie, </w:t>
            </w:r>
            <w:r w:rsidRPr="00344B7A">
              <w:rPr>
                <w:color w:val="003399"/>
                <w:spacing w:val="-5"/>
                <w:sz w:val="20"/>
                <w:szCs w:val="20"/>
                <w:lang w:val="de-DE"/>
              </w:rPr>
              <w:t>T</w:t>
            </w:r>
            <w:r>
              <w:rPr>
                <w:color w:val="003399"/>
                <w:spacing w:val="-5"/>
                <w:sz w:val="20"/>
                <w:szCs w:val="20"/>
                <w:lang w:val="de-DE"/>
              </w:rPr>
              <w:t>OM</w:t>
            </w:r>
          </w:p>
        </w:tc>
        <w:tc>
          <w:tcPr>
            <w:tcW w:w="3402" w:type="dxa"/>
            <w:tcBorders>
              <w:top w:val="single" w:sz="4" w:space="0" w:color="000000"/>
              <w:left w:val="single" w:sz="4" w:space="0" w:color="000000"/>
              <w:bottom w:val="single" w:sz="4" w:space="0" w:color="000000"/>
            </w:tcBorders>
          </w:tcPr>
          <w:p w:rsidR="009D3D53" w:rsidRPr="00344B7A" w:rsidRDefault="009D3D53" w:rsidP="00B97E85">
            <w:pPr>
              <w:pStyle w:val="Header"/>
              <w:snapToGrid w:val="0"/>
              <w:rPr>
                <w:b/>
                <w:bCs/>
                <w:sz w:val="20"/>
                <w:szCs w:val="20"/>
                <w:lang w:val="af-ZA"/>
              </w:rPr>
            </w:pPr>
            <w:r w:rsidRPr="00344B7A">
              <w:rPr>
                <w:b/>
                <w:bCs/>
                <w:sz w:val="20"/>
                <w:szCs w:val="20"/>
                <w:lang w:val="af-ZA"/>
              </w:rPr>
              <w:t>Biografieë - Pretoria</w:t>
            </w:r>
          </w:p>
        </w:tc>
        <w:tc>
          <w:tcPr>
            <w:tcW w:w="3685" w:type="dxa"/>
            <w:tcBorders>
              <w:top w:val="single" w:sz="4" w:space="0" w:color="000000"/>
              <w:left w:val="single" w:sz="4" w:space="0" w:color="000000"/>
              <w:bottom w:val="single" w:sz="4" w:space="0" w:color="000000"/>
            </w:tcBorders>
          </w:tcPr>
          <w:p w:rsidR="009D3D53" w:rsidRPr="00344B7A" w:rsidRDefault="009D3D53" w:rsidP="002853A1">
            <w:pPr>
              <w:pStyle w:val="Header"/>
              <w:snapToGrid w:val="0"/>
              <w:jc w:val="both"/>
              <w:rPr>
                <w:bCs/>
                <w:i/>
                <w:sz w:val="20"/>
                <w:szCs w:val="20"/>
                <w:lang w:val="af-ZA"/>
              </w:rPr>
            </w:pPr>
            <w:r w:rsidRPr="00344B7A">
              <w:rPr>
                <w:bCs/>
                <w:i/>
                <w:sz w:val="20"/>
                <w:szCs w:val="20"/>
                <w:lang w:val="af-ZA"/>
              </w:rPr>
              <w:t>Wie is Wie in Pretoria. 1984.</w:t>
            </w:r>
          </w:p>
          <w:p w:rsidR="009D3D53" w:rsidRPr="00344B7A" w:rsidRDefault="009D3D53" w:rsidP="002F35FA">
            <w:pPr>
              <w:pStyle w:val="Header"/>
              <w:jc w:val="both"/>
              <w:rPr>
                <w:bCs/>
                <w:sz w:val="20"/>
                <w:szCs w:val="20"/>
                <w:lang w:val="af-ZA"/>
              </w:rPr>
            </w:pPr>
            <w:r w:rsidRPr="00344B7A">
              <w:rPr>
                <w:bCs/>
                <w:sz w:val="20"/>
                <w:szCs w:val="20"/>
                <w:lang w:val="af-ZA"/>
              </w:rPr>
              <w:t>ISBN:   0 7970 3294 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1008F">
            <w:pPr>
              <w:pStyle w:val="Header"/>
              <w:tabs>
                <w:tab w:val="left" w:pos="0"/>
                <w:tab w:val="left" w:pos="651"/>
              </w:tabs>
              <w:snapToGrid w:val="0"/>
              <w:rPr>
                <w:sz w:val="20"/>
                <w:szCs w:val="20"/>
                <w:lang w:val="af-ZA"/>
              </w:rPr>
            </w:pPr>
            <w:r w:rsidRPr="00344B7A">
              <w:rPr>
                <w:spacing w:val="-2"/>
                <w:sz w:val="20"/>
                <w:szCs w:val="20"/>
                <w:lang w:val="de-DE"/>
              </w:rPr>
              <w:t>Pretoria, Afrikaanse Sake-kamer van Pretoria, 1984.</w:t>
            </w:r>
            <w:r w:rsidRPr="00344B7A">
              <w:rPr>
                <w:sz w:val="20"/>
                <w:szCs w:val="20"/>
                <w:lang w:val="af-ZA"/>
              </w:rPr>
              <w:t xml:space="preserve">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95402A" w:rsidRDefault="009D3D53" w:rsidP="00A2729A">
            <w:pPr>
              <w:pStyle w:val="Header"/>
              <w:tabs>
                <w:tab w:val="left" w:pos="165"/>
              </w:tabs>
              <w:snapToGrid w:val="0"/>
              <w:jc w:val="center"/>
              <w:rPr>
                <w:sz w:val="20"/>
                <w:szCs w:val="20"/>
              </w:rPr>
            </w:pPr>
            <w:r w:rsidRPr="0095402A">
              <w:rPr>
                <w:sz w:val="20"/>
                <w:szCs w:val="20"/>
              </w:rPr>
              <w:t>AB/LAM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z w:val="20"/>
                <w:szCs w:val="20"/>
              </w:rPr>
              <w:t>506.</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483CCB">
            <w:pPr>
              <w:pStyle w:val="Header"/>
              <w:snapToGrid w:val="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smallCaps/>
                <w:color w:val="003399"/>
                <w:sz w:val="20"/>
                <w:szCs w:val="20"/>
              </w:rPr>
              <w:t>LAMB</w:t>
            </w:r>
            <w:r w:rsidRPr="00344B7A">
              <w:rPr>
                <w:color w:val="003399"/>
                <w:sz w:val="20"/>
                <w:szCs w:val="20"/>
              </w:rPr>
              <w:t>, DOREEN</w:t>
            </w:r>
          </w:p>
        </w:tc>
        <w:tc>
          <w:tcPr>
            <w:tcW w:w="3402" w:type="dxa"/>
            <w:tcBorders>
              <w:top w:val="single" w:sz="4" w:space="0" w:color="000000"/>
              <w:left w:val="single" w:sz="4" w:space="0" w:color="000000"/>
              <w:bottom w:val="single" w:sz="4" w:space="0" w:color="000000"/>
            </w:tcBorders>
          </w:tcPr>
          <w:p w:rsidR="009D3D53" w:rsidRPr="00344B7A" w:rsidRDefault="009D3D53" w:rsidP="00B467A6">
            <w:pPr>
              <w:pStyle w:val="Header"/>
              <w:snapToGrid w:val="0"/>
              <w:rPr>
                <w:b/>
                <w:bCs/>
                <w:spacing w:val="-5"/>
                <w:sz w:val="20"/>
                <w:szCs w:val="20"/>
                <w:lang w:val="af-ZA"/>
              </w:rPr>
            </w:pPr>
            <w:r w:rsidRPr="00344B7A">
              <w:rPr>
                <w:b/>
                <w:bCs/>
                <w:sz w:val="20"/>
                <w:szCs w:val="20"/>
                <w:lang w:val="af-ZA"/>
              </w:rPr>
              <w:t xml:space="preserve">Biografieë - Republikeinse </w:t>
            </w:r>
            <w:r w:rsidRPr="00344B7A">
              <w:rPr>
                <w:b/>
                <w:bCs/>
                <w:spacing w:val="-5"/>
                <w:sz w:val="20"/>
                <w:szCs w:val="20"/>
                <w:lang w:val="af-ZA"/>
              </w:rPr>
              <w:t xml:space="preserve">Presidente </w:t>
            </w:r>
          </w:p>
        </w:tc>
        <w:tc>
          <w:tcPr>
            <w:tcW w:w="3685" w:type="dxa"/>
            <w:tcBorders>
              <w:top w:val="single" w:sz="4" w:space="0" w:color="000000"/>
              <w:left w:val="single" w:sz="4" w:space="0" w:color="000000"/>
              <w:bottom w:val="single" w:sz="4" w:space="0" w:color="000000"/>
            </w:tcBorders>
          </w:tcPr>
          <w:p w:rsidR="009D3D53" w:rsidRPr="00344B7A" w:rsidRDefault="009D3D53" w:rsidP="007E3D51">
            <w:pPr>
              <w:pStyle w:val="Header"/>
              <w:snapToGrid w:val="0"/>
              <w:jc w:val="both"/>
              <w:rPr>
                <w:sz w:val="20"/>
                <w:szCs w:val="20"/>
              </w:rPr>
            </w:pPr>
            <w:r w:rsidRPr="00344B7A">
              <w:rPr>
                <w:i/>
                <w:iCs/>
                <w:sz w:val="20"/>
                <w:szCs w:val="20"/>
              </w:rPr>
              <w:t xml:space="preserve">Republican Presidents Vol 2.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p>
        </w:tc>
      </w:tr>
      <w:tr w:rsidR="009D3D53" w:rsidRPr="00344B7A" w:rsidTr="00781AE0">
        <w:tc>
          <w:tcPr>
            <w:tcW w:w="1242" w:type="dxa"/>
            <w:tcBorders>
              <w:left w:val="double" w:sz="2" w:space="0" w:color="000000"/>
              <w:bottom w:val="single" w:sz="4" w:space="0" w:color="000000"/>
            </w:tcBorders>
          </w:tcPr>
          <w:p w:rsidR="009D3D53" w:rsidRPr="00344B7A" w:rsidRDefault="009D3D53" w:rsidP="00E34155">
            <w:pPr>
              <w:pStyle w:val="Header"/>
              <w:tabs>
                <w:tab w:val="left" w:pos="165"/>
              </w:tabs>
              <w:snapToGrid w:val="0"/>
              <w:jc w:val="center"/>
              <w:rPr>
                <w:sz w:val="20"/>
                <w:szCs w:val="20"/>
                <w:lang w:val="af-ZA"/>
              </w:rPr>
            </w:pPr>
            <w:r w:rsidRPr="00344B7A">
              <w:rPr>
                <w:sz w:val="20"/>
                <w:szCs w:val="20"/>
                <w:lang w:val="af-ZA"/>
              </w:rPr>
              <w:t>AB/</w:t>
            </w:r>
            <w:r w:rsidRPr="000B43D7">
              <w:rPr>
                <w:sz w:val="16"/>
                <w:szCs w:val="16"/>
                <w:lang w:val="af-ZA"/>
              </w:rPr>
              <w:t>WHO</w:t>
            </w:r>
            <w:r>
              <w:rPr>
                <w:sz w:val="16"/>
                <w:szCs w:val="16"/>
                <w:lang w:val="af-ZA"/>
              </w:rPr>
              <w:t>/</w:t>
            </w:r>
            <w:r w:rsidRPr="000B43D7">
              <w:rPr>
                <w:sz w:val="16"/>
                <w:szCs w:val="16"/>
                <w:lang w:val="af-ZA"/>
              </w:rPr>
              <w:t>RHO</w:t>
            </w:r>
          </w:p>
        </w:tc>
        <w:tc>
          <w:tcPr>
            <w:tcW w:w="567" w:type="dxa"/>
            <w:tcBorders>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z w:val="20"/>
                <w:szCs w:val="20"/>
                <w:lang w:val="af-ZA"/>
              </w:rPr>
              <w:t>270.</w:t>
            </w:r>
            <w:r w:rsidRPr="00344B7A">
              <w:rPr>
                <w:sz w:val="20"/>
                <w:szCs w:val="20"/>
                <w:lang w:val="af-ZA"/>
              </w:rPr>
              <w:br/>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left w:val="single" w:sz="4" w:space="0" w:color="000000"/>
              <w:bottom w:val="single" w:sz="4" w:space="0" w:color="000000"/>
              <w:right w:val="single" w:sz="4" w:space="0" w:color="000000"/>
            </w:tcBorders>
            <w:tcMar>
              <w:left w:w="57" w:type="dxa"/>
              <w:right w:w="57" w:type="dxa"/>
            </w:tcMar>
          </w:tcPr>
          <w:p w:rsidR="009D3D53" w:rsidRPr="00344B7A" w:rsidRDefault="009D3D53" w:rsidP="00483CCB">
            <w:pPr>
              <w:pStyle w:val="Header"/>
              <w:snapToGrid w:val="0"/>
              <w:jc w:val="center"/>
              <w:rPr>
                <w:sz w:val="16"/>
                <w:szCs w:val="16"/>
                <w:lang w:val="af-ZA"/>
              </w:rPr>
            </w:pPr>
            <w:r w:rsidRPr="00012A91">
              <w:rPr>
                <w:sz w:val="16"/>
                <w:szCs w:val="16"/>
                <w:lang w:val="af-ZA"/>
              </w:rPr>
              <w:t xml:space="preserve"> Biog</w:t>
            </w:r>
          </w:p>
        </w:tc>
        <w:tc>
          <w:tcPr>
            <w:tcW w:w="710" w:type="dxa"/>
            <w:tcBorders>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z w:val="20"/>
                <w:szCs w:val="20"/>
                <w:lang w:val="af-ZA"/>
              </w:rPr>
            </w:pPr>
          </w:p>
        </w:tc>
        <w:tc>
          <w:tcPr>
            <w:tcW w:w="3402" w:type="dxa"/>
            <w:tcBorders>
              <w:left w:val="single" w:sz="4" w:space="0" w:color="000000"/>
              <w:bottom w:val="single" w:sz="4" w:space="0" w:color="000000"/>
            </w:tcBorders>
          </w:tcPr>
          <w:p w:rsidR="009D3D53" w:rsidRPr="00344B7A" w:rsidRDefault="009D3D53" w:rsidP="00815DDF">
            <w:pPr>
              <w:pStyle w:val="Header"/>
              <w:snapToGrid w:val="0"/>
              <w:spacing w:after="30"/>
              <w:rPr>
                <w:b/>
                <w:bCs/>
                <w:sz w:val="20"/>
                <w:szCs w:val="20"/>
                <w:lang w:val="af-ZA"/>
              </w:rPr>
            </w:pPr>
            <w:r w:rsidRPr="00344B7A">
              <w:rPr>
                <w:b/>
                <w:bCs/>
                <w:sz w:val="20"/>
                <w:szCs w:val="20"/>
                <w:lang w:val="af-ZA"/>
              </w:rPr>
              <w:t>Biografieë - Sentraal Afrika</w:t>
            </w:r>
          </w:p>
        </w:tc>
        <w:tc>
          <w:tcPr>
            <w:tcW w:w="3685" w:type="dxa"/>
            <w:tcBorders>
              <w:left w:val="single" w:sz="4" w:space="0" w:color="000000"/>
              <w:bottom w:val="single" w:sz="4" w:space="0" w:color="000000"/>
            </w:tcBorders>
          </w:tcPr>
          <w:p w:rsidR="009D3D53" w:rsidRPr="00344B7A" w:rsidRDefault="009D3D53" w:rsidP="009F0276">
            <w:pPr>
              <w:pStyle w:val="Header"/>
              <w:snapToGrid w:val="0"/>
              <w:spacing w:after="30"/>
              <w:jc w:val="both"/>
              <w:rPr>
                <w:sz w:val="20"/>
                <w:szCs w:val="20"/>
                <w:lang w:val="af-ZA"/>
              </w:rPr>
            </w:pPr>
            <w:r w:rsidRPr="00344B7A">
              <w:rPr>
                <w:i/>
                <w:sz w:val="20"/>
                <w:szCs w:val="20"/>
                <w:lang w:val="af-ZA"/>
              </w:rPr>
              <w:t>Who’s Who of the Federation of Rhodesia and Nyasaland, also Portuguese East Africa, for 1958.</w:t>
            </w:r>
          </w:p>
        </w:tc>
        <w:tc>
          <w:tcPr>
            <w:tcW w:w="1925" w:type="dxa"/>
            <w:tcBorders>
              <w:left w:val="single" w:sz="4" w:space="0" w:color="000000"/>
              <w:bottom w:val="single" w:sz="4" w:space="0" w:color="000000"/>
              <w:right w:val="double" w:sz="2" w:space="0" w:color="000000"/>
            </w:tcBorders>
          </w:tcPr>
          <w:p w:rsidR="009D3D53" w:rsidRPr="00344B7A" w:rsidRDefault="009D3D53" w:rsidP="00815DDF">
            <w:pPr>
              <w:pStyle w:val="Header"/>
              <w:snapToGrid w:val="0"/>
              <w:rPr>
                <w:sz w:val="20"/>
                <w:szCs w:val="20"/>
                <w:lang w:val="af-ZA"/>
              </w:rPr>
            </w:pPr>
            <w:r w:rsidRPr="00344B7A">
              <w:rPr>
                <w:sz w:val="20"/>
                <w:szCs w:val="20"/>
                <w:lang w:val="af-ZA"/>
              </w:rPr>
              <w:t>Bulawayo, Publications Ltd, 6de uitg, 1991.</w:t>
            </w:r>
            <w:r w:rsidRPr="00344B7A">
              <w:rPr>
                <w:sz w:val="20"/>
                <w:szCs w:val="20"/>
                <w:lang w:val="en-GB"/>
              </w:rPr>
              <w:t xml:space="preserve">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A46F8">
            <w:pPr>
              <w:pStyle w:val="Header"/>
              <w:tabs>
                <w:tab w:val="left" w:pos="165"/>
              </w:tabs>
              <w:snapToGrid w:val="0"/>
              <w:jc w:val="center"/>
              <w:rPr>
                <w:sz w:val="20"/>
                <w:szCs w:val="20"/>
                <w:lang w:val="af-ZA"/>
              </w:rPr>
            </w:pPr>
            <w:r>
              <w:rPr>
                <w:sz w:val="20"/>
                <w:szCs w:val="20"/>
                <w:lang w:val="af-ZA"/>
              </w:rPr>
              <w:t>AB/WIE/SA</w:t>
            </w:r>
            <w:r w:rsidRPr="00344B7A">
              <w:rPr>
                <w:sz w:val="20"/>
                <w:szCs w:val="20"/>
                <w:lang w:val="af-ZA"/>
              </w:rPr>
              <w:t xml:space="preserve"> </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z w:val="20"/>
                <w:szCs w:val="20"/>
                <w:lang w:val="af-ZA"/>
              </w:rPr>
              <w:t>233.</w:t>
            </w:r>
            <w:r w:rsidRPr="00344B7A">
              <w:rPr>
                <w:sz w:val="20"/>
                <w:szCs w:val="20"/>
                <w:lang w:val="af-ZA"/>
              </w:rPr>
              <w:br/>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483CCB">
            <w:pPr>
              <w:pStyle w:val="Header"/>
              <w:snapToGrid w:val="0"/>
              <w:spacing w:before="10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EC2546">
            <w:pPr>
              <w:pStyle w:val="Header"/>
              <w:snapToGrid w:val="0"/>
              <w:rPr>
                <w:b/>
                <w:bCs/>
                <w:sz w:val="20"/>
                <w:szCs w:val="20"/>
                <w:lang w:val="af-ZA"/>
              </w:rPr>
            </w:pPr>
            <w:r w:rsidRPr="00344B7A">
              <w:rPr>
                <w:b/>
                <w:bCs/>
                <w:sz w:val="20"/>
                <w:szCs w:val="20"/>
                <w:lang w:val="af-ZA"/>
              </w:rPr>
              <w:t>Biografieë - Suid-Afrika</w:t>
            </w:r>
          </w:p>
        </w:tc>
        <w:tc>
          <w:tcPr>
            <w:tcW w:w="3685" w:type="dxa"/>
            <w:tcBorders>
              <w:top w:val="single" w:sz="4" w:space="0" w:color="000000"/>
              <w:left w:val="single" w:sz="4" w:space="0" w:color="000000"/>
              <w:bottom w:val="single" w:sz="4" w:space="0" w:color="000000"/>
            </w:tcBorders>
          </w:tcPr>
          <w:p w:rsidR="009D3D53" w:rsidRPr="00344B7A" w:rsidRDefault="009D3D53" w:rsidP="00CC637D">
            <w:pPr>
              <w:pStyle w:val="Header"/>
              <w:snapToGrid w:val="0"/>
              <w:rPr>
                <w:i/>
                <w:spacing w:val="-2"/>
                <w:sz w:val="20"/>
                <w:szCs w:val="20"/>
                <w:lang w:val="af-ZA"/>
              </w:rPr>
            </w:pPr>
            <w:r w:rsidRPr="00344B7A">
              <w:rPr>
                <w:i/>
                <w:sz w:val="20"/>
                <w:szCs w:val="20"/>
                <w:lang w:val="af-ZA"/>
              </w:rPr>
              <w:t xml:space="preserve">Wie is Wie in Suid-Afrika, 1965/66: </w:t>
            </w:r>
            <w:r w:rsidRPr="00344B7A">
              <w:rPr>
                <w:i/>
                <w:spacing w:val="-2"/>
                <w:sz w:val="20"/>
                <w:szCs w:val="20"/>
                <w:lang w:val="af-ZA"/>
              </w:rPr>
              <w:t xml:space="preserve">Persone in die Sakelewe, Regering, Wetenskap en Professies en </w:t>
            </w:r>
            <w:r w:rsidRPr="00344B7A">
              <w:rPr>
                <w:i/>
                <w:spacing w:val="-7"/>
                <w:sz w:val="20"/>
                <w:szCs w:val="20"/>
                <w:lang w:val="af-ZA"/>
              </w:rPr>
              <w:t>sakeondernemings – Nywerheid, Han</w:t>
            </w:r>
            <w:r w:rsidRPr="00344B7A">
              <w:rPr>
                <w:i/>
                <w:spacing w:val="-2"/>
                <w:sz w:val="20"/>
                <w:szCs w:val="20"/>
                <w:lang w:val="af-ZA"/>
              </w:rPr>
              <w:t>del, Finansies, Mynwese en Dienste.</w:t>
            </w:r>
          </w:p>
          <w:p w:rsidR="009D3D53" w:rsidRPr="00344B7A" w:rsidRDefault="009D3D53" w:rsidP="00CC637D">
            <w:pPr>
              <w:pStyle w:val="Header"/>
              <w:snapToGrid w:val="0"/>
              <w:rPr>
                <w:sz w:val="20"/>
                <w:szCs w:val="20"/>
                <w:lang w:val="af-ZA"/>
              </w:rPr>
            </w:pPr>
            <w:r>
              <w:rPr>
                <w:sz w:val="20"/>
                <w:szCs w:val="20"/>
                <w:lang w:val="af-ZA"/>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F4747">
            <w:pPr>
              <w:pStyle w:val="Header"/>
              <w:tabs>
                <w:tab w:val="left" w:pos="619"/>
              </w:tabs>
              <w:snapToGrid w:val="0"/>
              <w:rPr>
                <w:sz w:val="20"/>
                <w:szCs w:val="20"/>
                <w:lang w:val="af-ZA"/>
              </w:rPr>
            </w:pPr>
            <w:r w:rsidRPr="00344B7A">
              <w:rPr>
                <w:sz w:val="20"/>
                <w:szCs w:val="20"/>
                <w:lang w:val="af-ZA"/>
              </w:rPr>
              <w:t>Johannesburg, Wie is Wie in SA, 1966.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1A4CC5">
            <w:pPr>
              <w:pStyle w:val="Header"/>
              <w:tabs>
                <w:tab w:val="left" w:pos="165"/>
              </w:tabs>
              <w:snapToGrid w:val="0"/>
              <w:jc w:val="center"/>
              <w:rPr>
                <w:sz w:val="20"/>
                <w:szCs w:val="20"/>
                <w:lang w:val="af-ZA"/>
              </w:rPr>
            </w:pPr>
            <w:r>
              <w:rPr>
                <w:sz w:val="20"/>
                <w:szCs w:val="20"/>
                <w:lang w:val="af-ZA"/>
              </w:rPr>
              <w:t>AB/WIE/SA</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1415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483CCB">
            <w:pPr>
              <w:pStyle w:val="Header"/>
              <w:snapToGrid w:val="0"/>
              <w:jc w:val="center"/>
              <w:rPr>
                <w:sz w:val="16"/>
                <w:szCs w:val="16"/>
                <w:lang w:val="af-ZA"/>
              </w:rPr>
            </w:pPr>
            <w:r w:rsidRPr="00012A91">
              <w:rPr>
                <w:sz w:val="16"/>
                <w:szCs w:val="16"/>
                <w:lang w:val="af-ZA"/>
              </w:rPr>
              <w:t xml:space="preserve"> 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370D46">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370D46">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3F01B3">
            <w:pPr>
              <w:pStyle w:val="Header"/>
              <w:snapToGrid w:val="0"/>
              <w:rPr>
                <w:b/>
                <w:sz w:val="20"/>
                <w:szCs w:val="20"/>
                <w:lang w:val="af-ZA"/>
              </w:rPr>
            </w:pPr>
            <w:r w:rsidRPr="00344B7A">
              <w:rPr>
                <w:b/>
                <w:sz w:val="20"/>
                <w:szCs w:val="20"/>
                <w:lang w:val="af-ZA"/>
              </w:rPr>
              <w:t>Biografieë - Suid-Afrika</w:t>
            </w:r>
          </w:p>
        </w:tc>
        <w:tc>
          <w:tcPr>
            <w:tcW w:w="3685" w:type="dxa"/>
            <w:tcBorders>
              <w:top w:val="single" w:sz="4" w:space="0" w:color="000000"/>
              <w:left w:val="single" w:sz="4" w:space="0" w:color="000000"/>
              <w:bottom w:val="single" w:sz="4" w:space="0" w:color="000000"/>
            </w:tcBorders>
          </w:tcPr>
          <w:p w:rsidR="009D3D53" w:rsidRPr="00344B7A" w:rsidRDefault="009D3D53" w:rsidP="004F1138">
            <w:pPr>
              <w:pStyle w:val="Header"/>
              <w:snapToGrid w:val="0"/>
              <w:rPr>
                <w:i/>
                <w:spacing w:val="-2"/>
                <w:sz w:val="20"/>
                <w:szCs w:val="20"/>
                <w:lang w:val="af-ZA"/>
              </w:rPr>
            </w:pPr>
            <w:r w:rsidRPr="00344B7A">
              <w:rPr>
                <w:i/>
                <w:sz w:val="20"/>
                <w:szCs w:val="20"/>
                <w:lang w:val="af-ZA"/>
              </w:rPr>
              <w:t xml:space="preserve">Wie is Wie in Suid-Afrika, 1965/66: </w:t>
            </w:r>
            <w:r w:rsidRPr="00344B7A">
              <w:rPr>
                <w:i/>
                <w:spacing w:val="-2"/>
                <w:sz w:val="20"/>
                <w:szCs w:val="20"/>
                <w:lang w:val="af-ZA"/>
              </w:rPr>
              <w:t xml:space="preserve">Persone in die Sakelewe, Regering, Wetenskap en Professies en </w:t>
            </w:r>
            <w:r w:rsidRPr="00344B7A">
              <w:rPr>
                <w:i/>
                <w:spacing w:val="-7"/>
                <w:sz w:val="20"/>
                <w:szCs w:val="20"/>
                <w:lang w:val="af-ZA"/>
              </w:rPr>
              <w:t>sakeondernemings – Nywerheid, Han</w:t>
            </w:r>
            <w:r w:rsidRPr="00344B7A">
              <w:rPr>
                <w:i/>
                <w:spacing w:val="-2"/>
                <w:sz w:val="20"/>
                <w:szCs w:val="20"/>
                <w:lang w:val="af-ZA"/>
              </w:rPr>
              <w:t>del, Finansies, Mynwese en Dienste.</w:t>
            </w:r>
          </w:p>
          <w:p w:rsidR="009D3D53" w:rsidRPr="00344B7A" w:rsidRDefault="009D3D53" w:rsidP="004F1138">
            <w:pPr>
              <w:pStyle w:val="Header"/>
              <w:tabs>
                <w:tab w:val="left" w:pos="165"/>
              </w:tabs>
              <w:snapToGrid w:val="0"/>
              <w:rPr>
                <w:i/>
                <w:sz w:val="20"/>
                <w:szCs w:val="20"/>
                <w:lang w:val="af-ZA"/>
              </w:rPr>
            </w:pPr>
            <w:r>
              <w:rPr>
                <w:sz w:val="20"/>
                <w:szCs w:val="20"/>
                <w:lang w:val="af-ZA"/>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szCs w:val="20"/>
                <w:lang w:val="af-ZA"/>
              </w:rPr>
              <w:t>Johannesburg, Wie is Wie in SA, 1966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C37900">
            <w:pPr>
              <w:pStyle w:val="Header"/>
              <w:tabs>
                <w:tab w:val="left" w:pos="165"/>
              </w:tabs>
              <w:snapToGrid w:val="0"/>
              <w:jc w:val="center"/>
              <w:rPr>
                <w:sz w:val="20"/>
                <w:szCs w:val="20"/>
                <w:lang w:val="af-ZA"/>
              </w:rPr>
            </w:pPr>
            <w:r w:rsidRPr="00344B7A">
              <w:rPr>
                <w:sz w:val="20"/>
                <w:szCs w:val="20"/>
                <w:lang w:val="af-ZA"/>
              </w:rPr>
              <w:lastRenderedPageBreak/>
              <w:t>AB/WIE</w:t>
            </w:r>
            <w:r>
              <w:rPr>
                <w:sz w:val="20"/>
                <w:szCs w:val="20"/>
                <w:lang w:val="af-ZA"/>
              </w:rPr>
              <w:t>/SA</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z w:val="20"/>
                <w:szCs w:val="20"/>
                <w:lang w:val="af-ZA"/>
              </w:rPr>
              <w:t>220.</w:t>
            </w:r>
            <w:r w:rsidRPr="00344B7A">
              <w:rPr>
                <w:sz w:val="20"/>
                <w:szCs w:val="20"/>
                <w:lang w:val="af-ZA"/>
              </w:rPr>
              <w:br/>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483CCB">
            <w:pPr>
              <w:pStyle w:val="Header"/>
              <w:snapToGrid w:val="0"/>
              <w:jc w:val="center"/>
              <w:rPr>
                <w:sz w:val="16"/>
                <w:szCs w:val="16"/>
                <w:lang w:val="af-ZA"/>
              </w:rPr>
            </w:pPr>
            <w:r w:rsidRPr="00012A91">
              <w:rPr>
                <w:sz w:val="16"/>
                <w:szCs w:val="16"/>
                <w:lang w:val="af-ZA"/>
              </w:rPr>
              <w:t xml:space="preserve"> 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EC2546">
            <w:pPr>
              <w:pStyle w:val="Header"/>
              <w:snapToGrid w:val="0"/>
              <w:rPr>
                <w:b/>
                <w:bCs/>
                <w:sz w:val="20"/>
                <w:szCs w:val="20"/>
                <w:lang w:val="af-ZA"/>
              </w:rPr>
            </w:pPr>
            <w:r w:rsidRPr="00344B7A">
              <w:rPr>
                <w:b/>
                <w:bCs/>
                <w:sz w:val="20"/>
                <w:szCs w:val="20"/>
                <w:lang w:val="af-ZA"/>
              </w:rPr>
              <w:t>Biografieë - Suid-Afrika</w:t>
            </w:r>
          </w:p>
        </w:tc>
        <w:tc>
          <w:tcPr>
            <w:tcW w:w="3685" w:type="dxa"/>
            <w:tcBorders>
              <w:top w:val="single" w:sz="4" w:space="0" w:color="000000"/>
              <w:left w:val="single" w:sz="4" w:space="0" w:color="000000"/>
              <w:bottom w:val="single" w:sz="4" w:space="0" w:color="000000"/>
            </w:tcBorders>
          </w:tcPr>
          <w:p w:rsidR="009D3D53" w:rsidRPr="00344B7A" w:rsidRDefault="009D3D53" w:rsidP="00CC637D">
            <w:pPr>
              <w:pStyle w:val="Header"/>
              <w:snapToGrid w:val="0"/>
              <w:rPr>
                <w:sz w:val="20"/>
                <w:szCs w:val="20"/>
                <w:lang w:val="af-ZA"/>
              </w:rPr>
            </w:pPr>
            <w:r w:rsidRPr="00344B7A">
              <w:rPr>
                <w:i/>
                <w:sz w:val="20"/>
                <w:szCs w:val="20"/>
                <w:lang w:val="af-ZA"/>
              </w:rPr>
              <w:t xml:space="preserve">Wie is Wie in Suid-Afrika, 1967: </w:t>
            </w:r>
            <w:r w:rsidRPr="00344B7A">
              <w:rPr>
                <w:i/>
                <w:spacing w:val="-2"/>
                <w:sz w:val="20"/>
                <w:szCs w:val="20"/>
                <w:lang w:val="af-ZA"/>
              </w:rPr>
              <w:t xml:space="preserve">’n Gids van persone in die Sakelewe, Staat, Professies en </w:t>
            </w:r>
            <w:r w:rsidRPr="00344B7A">
              <w:rPr>
                <w:i/>
                <w:spacing w:val="-7"/>
                <w:sz w:val="20"/>
                <w:szCs w:val="20"/>
                <w:lang w:val="af-ZA"/>
              </w:rPr>
              <w:t>Sakeondernemings, Nywerheid, Han</w:t>
            </w:r>
            <w:r w:rsidRPr="00344B7A">
              <w:rPr>
                <w:i/>
                <w:spacing w:val="-2"/>
                <w:sz w:val="20"/>
                <w:szCs w:val="20"/>
                <w:lang w:val="af-ZA"/>
              </w:rPr>
              <w:t>del, Finansies en Dienste.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szCs w:val="20"/>
                <w:lang w:val="af-ZA"/>
              </w:rPr>
              <w:t>Johannesburg, Personalia van Suid- Afrika 1967.</w:t>
            </w:r>
          </w:p>
          <w:p w:rsidR="009D3D53" w:rsidRPr="00344B7A" w:rsidRDefault="009D3D53" w:rsidP="002F35FA">
            <w:pPr>
              <w:pStyle w:val="Header"/>
              <w:tabs>
                <w:tab w:val="left" w:pos="619"/>
              </w:tabs>
              <w:rPr>
                <w:sz w:val="20"/>
                <w:szCs w:val="20"/>
                <w:lang w:val="af-ZA"/>
              </w:rPr>
            </w:pPr>
            <w:r w:rsidRPr="00344B7A">
              <w:rPr>
                <w:sz w:val="20"/>
                <w:szCs w:val="20"/>
                <w:lang w:val="af-ZA"/>
              </w:rPr>
              <w:t>Prys:</w:t>
            </w:r>
            <w:r w:rsidRPr="00344B7A">
              <w:rPr>
                <w:sz w:val="20"/>
                <w:szCs w:val="20"/>
                <w:lang w:val="af-ZA"/>
              </w:rPr>
              <w:tab/>
              <w:t>R15-00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1A4CC5">
            <w:pPr>
              <w:pStyle w:val="Header"/>
              <w:tabs>
                <w:tab w:val="left" w:pos="165"/>
              </w:tabs>
              <w:snapToGrid w:val="0"/>
              <w:jc w:val="center"/>
              <w:rPr>
                <w:sz w:val="20"/>
                <w:szCs w:val="20"/>
              </w:rPr>
            </w:pPr>
            <w:r>
              <w:rPr>
                <w:sz w:val="20"/>
                <w:szCs w:val="20"/>
              </w:rPr>
              <w:t>AB/DIC</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20.</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07374">
            <w:pPr>
              <w:pStyle w:val="Header"/>
              <w:snapToGrid w:val="0"/>
              <w:spacing w:before="100"/>
              <w:jc w:val="center"/>
              <w:rPr>
                <w:sz w:val="16"/>
                <w:szCs w:val="16"/>
              </w:rPr>
            </w:pPr>
            <w:r w:rsidRPr="00344B7A">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D7A43">
            <w:pPr>
              <w:pStyle w:val="Header"/>
              <w:snapToGrid w:val="0"/>
              <w:jc w:val="both"/>
              <w:rPr>
                <w:color w:val="003399"/>
                <w:sz w:val="20"/>
                <w:szCs w:val="20"/>
              </w:rPr>
            </w:pPr>
            <w:r w:rsidRPr="00344B7A">
              <w:rPr>
                <w:color w:val="003399"/>
                <w:sz w:val="20"/>
                <w:szCs w:val="20"/>
              </w:rPr>
              <w:t>B</w:t>
            </w:r>
            <w:r w:rsidRPr="00344B7A">
              <w:rPr>
                <w:smallCaps/>
                <w:color w:val="003399"/>
                <w:sz w:val="20"/>
                <w:szCs w:val="20"/>
              </w:rPr>
              <w:t xml:space="preserve">eyers, </w:t>
            </w:r>
            <w:r w:rsidRPr="00344B7A">
              <w:rPr>
                <w:color w:val="003399"/>
                <w:sz w:val="20"/>
                <w:szCs w:val="20"/>
              </w:rPr>
              <w:t>C.</w:t>
            </w:r>
            <w:r>
              <w:rPr>
                <w:color w:val="003399"/>
                <w:sz w:val="20"/>
                <w:szCs w:val="20"/>
              </w:rPr>
              <w:t xml:space="preserve"> </w:t>
            </w:r>
            <w:r w:rsidRPr="00344B7A">
              <w:rPr>
                <w:color w:val="003399"/>
                <w:sz w:val="20"/>
                <w:szCs w:val="20"/>
              </w:rPr>
              <w:t xml:space="preserve">J.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lang w:val="af-ZA"/>
              </w:rPr>
              <w:t>Biografieë - Suid-Afrika</w:t>
            </w:r>
          </w:p>
        </w:tc>
        <w:tc>
          <w:tcPr>
            <w:tcW w:w="3685" w:type="dxa"/>
            <w:tcBorders>
              <w:top w:val="single" w:sz="4" w:space="0" w:color="000000"/>
              <w:left w:val="single" w:sz="4" w:space="0" w:color="000000"/>
              <w:bottom w:val="single" w:sz="4" w:space="0" w:color="000000"/>
            </w:tcBorders>
          </w:tcPr>
          <w:p w:rsidR="009D3D53" w:rsidRPr="00344B7A" w:rsidRDefault="009D3D53" w:rsidP="00FE7B95">
            <w:pPr>
              <w:pStyle w:val="Header"/>
              <w:snapToGrid w:val="0"/>
              <w:jc w:val="both"/>
              <w:rPr>
                <w:sz w:val="20"/>
                <w:szCs w:val="20"/>
              </w:rPr>
            </w:pPr>
            <w:r w:rsidRPr="00344B7A">
              <w:rPr>
                <w:i/>
                <w:iCs/>
                <w:sz w:val="20"/>
                <w:szCs w:val="20"/>
              </w:rPr>
              <w:t xml:space="preserve">Dictionary of South African Biography, Vol 1V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93509">
            <w:pPr>
              <w:pStyle w:val="Header"/>
              <w:snapToGrid w:val="0"/>
              <w:rPr>
                <w:sz w:val="20"/>
                <w:szCs w:val="20"/>
              </w:rPr>
            </w:pPr>
            <w:r w:rsidRPr="00344B7A">
              <w:rPr>
                <w:sz w:val="20"/>
                <w:szCs w:val="20"/>
              </w:rPr>
              <w:t>Pretoria, RGN, 1981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1A4CC5">
            <w:pPr>
              <w:pStyle w:val="Header"/>
              <w:tabs>
                <w:tab w:val="left" w:pos="165"/>
              </w:tabs>
              <w:snapToGrid w:val="0"/>
              <w:jc w:val="center"/>
              <w:rPr>
                <w:sz w:val="20"/>
                <w:szCs w:val="20"/>
              </w:rPr>
            </w:pPr>
            <w:r>
              <w:rPr>
                <w:sz w:val="20"/>
                <w:szCs w:val="20"/>
              </w:rPr>
              <w:t>AB/DIC</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21.</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07374">
            <w:pPr>
              <w:pStyle w:val="Header"/>
              <w:snapToGrid w:val="0"/>
              <w:spacing w:before="100"/>
              <w:jc w:val="center"/>
              <w:rPr>
                <w:sz w:val="16"/>
                <w:szCs w:val="16"/>
              </w:rPr>
            </w:pPr>
            <w:r w:rsidRPr="00344B7A">
              <w:rPr>
                <w:sz w:val="18"/>
                <w:szCs w:val="18"/>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D7A43">
            <w:pPr>
              <w:pStyle w:val="Header"/>
              <w:snapToGrid w:val="0"/>
              <w:jc w:val="both"/>
              <w:rPr>
                <w:color w:val="003399"/>
                <w:sz w:val="20"/>
                <w:szCs w:val="20"/>
              </w:rPr>
            </w:pPr>
            <w:r w:rsidRPr="00344B7A">
              <w:rPr>
                <w:color w:val="003399"/>
                <w:sz w:val="20"/>
                <w:szCs w:val="20"/>
              </w:rPr>
              <w:t>B</w:t>
            </w:r>
            <w:r w:rsidRPr="00344B7A">
              <w:rPr>
                <w:smallCaps/>
                <w:color w:val="003399"/>
                <w:sz w:val="20"/>
                <w:szCs w:val="20"/>
              </w:rPr>
              <w:t>eyers,</w:t>
            </w:r>
            <w:r w:rsidRPr="00344B7A">
              <w:rPr>
                <w:color w:val="003399"/>
                <w:sz w:val="20"/>
                <w:szCs w:val="20"/>
              </w:rPr>
              <w:t xml:space="preserve"> C.</w:t>
            </w:r>
            <w:r>
              <w:rPr>
                <w:color w:val="003399"/>
                <w:sz w:val="20"/>
                <w:szCs w:val="20"/>
              </w:rPr>
              <w:t xml:space="preserve"> </w:t>
            </w:r>
            <w:r w:rsidRPr="00344B7A">
              <w:rPr>
                <w:color w:val="003399"/>
                <w:sz w:val="20"/>
                <w:szCs w:val="20"/>
              </w:rPr>
              <w:t xml:space="preserve">J.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lang w:val="af-ZA"/>
              </w:rPr>
              <w:t>Biografieë - Suid-Afrika</w:t>
            </w:r>
          </w:p>
        </w:tc>
        <w:tc>
          <w:tcPr>
            <w:tcW w:w="3685" w:type="dxa"/>
            <w:tcBorders>
              <w:top w:val="single" w:sz="4" w:space="0" w:color="000000"/>
              <w:left w:val="single" w:sz="4" w:space="0" w:color="000000"/>
              <w:bottom w:val="single" w:sz="4" w:space="0" w:color="000000"/>
            </w:tcBorders>
          </w:tcPr>
          <w:p w:rsidR="009D3D53" w:rsidRPr="00344B7A" w:rsidRDefault="009D3D53" w:rsidP="00D93509">
            <w:pPr>
              <w:pStyle w:val="Header"/>
              <w:snapToGrid w:val="0"/>
              <w:jc w:val="both"/>
              <w:rPr>
                <w:sz w:val="20"/>
                <w:szCs w:val="20"/>
              </w:rPr>
            </w:pPr>
            <w:r w:rsidRPr="00344B7A">
              <w:rPr>
                <w:i/>
                <w:iCs/>
                <w:sz w:val="20"/>
                <w:szCs w:val="20"/>
              </w:rPr>
              <w:t xml:space="preserve">Dictionary of South African Biography, Vol V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93509">
            <w:pPr>
              <w:pStyle w:val="Header"/>
              <w:snapToGrid w:val="0"/>
              <w:rPr>
                <w:sz w:val="20"/>
                <w:szCs w:val="20"/>
              </w:rPr>
            </w:pPr>
            <w:r w:rsidRPr="00344B7A">
              <w:rPr>
                <w:sz w:val="20"/>
                <w:szCs w:val="20"/>
              </w:rPr>
              <w:t>Pretoria, RGN, 1987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0B43D7" w:rsidRDefault="009D3D53" w:rsidP="001A4CC5">
            <w:pPr>
              <w:pStyle w:val="Header"/>
              <w:tabs>
                <w:tab w:val="left" w:pos="165"/>
              </w:tabs>
              <w:snapToGrid w:val="0"/>
              <w:jc w:val="center"/>
              <w:rPr>
                <w:sz w:val="16"/>
                <w:szCs w:val="16"/>
                <w:lang w:val="af-ZA"/>
              </w:rPr>
            </w:pPr>
            <w:r>
              <w:rPr>
                <w:sz w:val="20"/>
                <w:szCs w:val="20"/>
              </w:rPr>
              <w:t>AB/DIC</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1245</w:t>
            </w:r>
          </w:p>
          <w:p w:rsidR="009D3D53" w:rsidRPr="00344B7A" w:rsidRDefault="009D3D53" w:rsidP="00F5056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65BD7">
            <w:pPr>
              <w:pStyle w:val="Header"/>
              <w:tabs>
                <w:tab w:val="left" w:pos="165"/>
              </w:tabs>
              <w:snapToGrid w:val="0"/>
              <w:rPr>
                <w:color w:val="003399"/>
                <w:sz w:val="20"/>
                <w:szCs w:val="20"/>
                <w:lang w:val="nl-NL"/>
              </w:rPr>
            </w:pPr>
            <w:r w:rsidRPr="00344B7A">
              <w:rPr>
                <w:color w:val="003399"/>
                <w:sz w:val="20"/>
                <w:szCs w:val="20"/>
                <w:lang w:val="af-ZA"/>
              </w:rPr>
              <w:t>B</w:t>
            </w:r>
            <w:r w:rsidRPr="00344B7A">
              <w:rPr>
                <w:smallCaps/>
                <w:color w:val="003399"/>
                <w:sz w:val="20"/>
                <w:szCs w:val="20"/>
                <w:lang w:val="af-ZA"/>
              </w:rPr>
              <w:t>eyers</w:t>
            </w:r>
            <w:r w:rsidRPr="00344B7A">
              <w:rPr>
                <w:color w:val="003399"/>
                <w:sz w:val="20"/>
                <w:szCs w:val="20"/>
                <w:lang w:val="af-ZA"/>
              </w:rPr>
              <w:t>, C.J.</w:t>
            </w:r>
          </w:p>
        </w:tc>
        <w:tc>
          <w:tcPr>
            <w:tcW w:w="3402" w:type="dxa"/>
            <w:tcBorders>
              <w:top w:val="single" w:sz="4" w:space="0" w:color="000000"/>
              <w:left w:val="single" w:sz="4" w:space="0" w:color="000000"/>
              <w:bottom w:val="single" w:sz="4" w:space="0" w:color="000000"/>
            </w:tcBorders>
          </w:tcPr>
          <w:p w:rsidR="009D3D53" w:rsidRDefault="009D3D53" w:rsidP="00B97E85">
            <w:pPr>
              <w:pStyle w:val="Header"/>
              <w:snapToGrid w:val="0"/>
              <w:rPr>
                <w:b/>
                <w:bCs/>
                <w:sz w:val="20"/>
                <w:szCs w:val="20"/>
                <w:lang w:val="af-ZA"/>
              </w:rPr>
            </w:pPr>
            <w:r w:rsidRPr="00344B7A">
              <w:rPr>
                <w:b/>
                <w:bCs/>
                <w:sz w:val="20"/>
                <w:szCs w:val="20"/>
                <w:lang w:val="af-ZA"/>
              </w:rPr>
              <w:t>Biografieë - Suid-Afrika</w:t>
            </w:r>
            <w:r w:rsidRPr="00344B7A">
              <w:rPr>
                <w:b/>
                <w:bCs/>
                <w:sz w:val="20"/>
                <w:szCs w:val="20"/>
                <w:lang w:val="af-ZA"/>
              </w:rPr>
              <w:br/>
            </w:r>
            <w:r>
              <w:rPr>
                <w:b/>
                <w:bCs/>
                <w:sz w:val="20"/>
                <w:szCs w:val="20"/>
                <w:lang w:val="af-ZA"/>
              </w:rPr>
              <w:t xml:space="preserve"> </w:t>
            </w:r>
          </w:p>
          <w:p w:rsidR="009D3D53" w:rsidRPr="00344B7A" w:rsidRDefault="009D3D53" w:rsidP="00B97E85">
            <w:pPr>
              <w:pStyle w:val="Header"/>
              <w:snapToGrid w:val="0"/>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 xml:space="preserve">Dictionary of South African Biography, Vol III </w:t>
            </w:r>
          </w:p>
          <w:p w:rsidR="009D3D53" w:rsidRPr="00344B7A" w:rsidRDefault="009D3D53" w:rsidP="002F35FA">
            <w:pPr>
              <w:pStyle w:val="Header"/>
              <w:jc w:val="both"/>
              <w:rPr>
                <w:sz w:val="20"/>
                <w:szCs w:val="20"/>
              </w:rPr>
            </w:pPr>
            <w:r w:rsidRPr="00344B7A">
              <w:rPr>
                <w:sz w:val="20"/>
                <w:szCs w:val="20"/>
              </w:rPr>
              <w:t>ISBN:   0 624 00849 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Pretoria, Tafelberg Uitgewers, 1977</w:t>
            </w:r>
          </w:p>
          <w:p w:rsidR="009D3D53" w:rsidRPr="00344B7A" w:rsidRDefault="009D3D53" w:rsidP="002F35FA">
            <w:pPr>
              <w:pStyle w:val="Header"/>
              <w:snapToGrid w:val="0"/>
              <w:rPr>
                <w:sz w:val="20"/>
                <w:szCs w:val="20"/>
              </w:rPr>
            </w:pPr>
            <w:r w:rsidRPr="00344B7A">
              <w:rPr>
                <w:sz w:val="20"/>
                <w:szCs w:val="20"/>
              </w:rPr>
              <w:t>R120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D047EF">
            <w:pPr>
              <w:pStyle w:val="Header"/>
              <w:tabs>
                <w:tab w:val="left" w:pos="165"/>
              </w:tabs>
              <w:snapToGrid w:val="0"/>
              <w:jc w:val="center"/>
              <w:rPr>
                <w:sz w:val="20"/>
                <w:szCs w:val="20"/>
                <w:lang w:val="af-ZA"/>
              </w:rPr>
            </w:pPr>
            <w:r>
              <w:rPr>
                <w:sz w:val="20"/>
                <w:szCs w:val="20"/>
              </w:rPr>
              <w:t>AB/DIC</w:t>
            </w:r>
            <w:r w:rsidRPr="00344B7A">
              <w:rPr>
                <w:sz w:val="20"/>
                <w:szCs w:val="20"/>
                <w:lang w:val="af-ZA"/>
              </w:rPr>
              <w:t xml:space="preserve"> </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047EF">
            <w:pPr>
              <w:pStyle w:val="Header"/>
              <w:tabs>
                <w:tab w:val="left" w:pos="165"/>
              </w:tabs>
              <w:snapToGrid w:val="0"/>
              <w:jc w:val="center"/>
              <w:rPr>
                <w:sz w:val="20"/>
                <w:szCs w:val="20"/>
                <w:lang w:val="af-ZA"/>
              </w:rPr>
            </w:pPr>
            <w:r w:rsidRPr="00344B7A">
              <w:rPr>
                <w:sz w:val="20"/>
                <w:szCs w:val="20"/>
                <w:lang w:val="af-ZA"/>
              </w:rPr>
              <w:t>1246</w:t>
            </w:r>
          </w:p>
          <w:p w:rsidR="009D3D53" w:rsidRPr="00344B7A" w:rsidRDefault="009D3D53" w:rsidP="000B249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65BD7">
            <w:pPr>
              <w:pStyle w:val="Header"/>
              <w:tabs>
                <w:tab w:val="left" w:pos="165"/>
              </w:tabs>
              <w:snapToGrid w:val="0"/>
              <w:rPr>
                <w:color w:val="003399"/>
                <w:sz w:val="20"/>
                <w:szCs w:val="20"/>
                <w:lang w:val="af-ZA"/>
              </w:rPr>
            </w:pPr>
            <w:r w:rsidRPr="00344B7A">
              <w:rPr>
                <w:color w:val="003399"/>
                <w:sz w:val="20"/>
                <w:szCs w:val="20"/>
                <w:lang w:val="af-ZA"/>
              </w:rPr>
              <w:t>B</w:t>
            </w:r>
            <w:r w:rsidRPr="00344B7A">
              <w:rPr>
                <w:smallCaps/>
                <w:color w:val="003399"/>
                <w:sz w:val="20"/>
                <w:szCs w:val="20"/>
                <w:lang w:val="af-ZA"/>
              </w:rPr>
              <w:t>eyers</w:t>
            </w:r>
            <w:r w:rsidRPr="00344B7A">
              <w:rPr>
                <w:color w:val="003399"/>
                <w:sz w:val="20"/>
                <w:szCs w:val="20"/>
                <w:lang w:val="af-ZA"/>
              </w:rPr>
              <w:t>, C.J.</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lang w:val="af-ZA"/>
              </w:rPr>
            </w:pPr>
            <w:r w:rsidRPr="00344B7A">
              <w:rPr>
                <w:b/>
                <w:bCs/>
                <w:sz w:val="20"/>
                <w:szCs w:val="20"/>
                <w:lang w:val="af-ZA"/>
              </w:rPr>
              <w:t>Biografieë - Suid-Afrika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 xml:space="preserve">Dictionary of South African Biography, Vol IV </w:t>
            </w:r>
          </w:p>
          <w:p w:rsidR="009D3D53" w:rsidRPr="00344B7A" w:rsidRDefault="009D3D53" w:rsidP="002F35FA">
            <w:pPr>
              <w:pStyle w:val="Header"/>
              <w:jc w:val="both"/>
              <w:rPr>
                <w:sz w:val="20"/>
                <w:szCs w:val="20"/>
              </w:rPr>
            </w:pPr>
            <w:r w:rsidRPr="00344B7A">
              <w:rPr>
                <w:sz w:val="20"/>
                <w:szCs w:val="20"/>
              </w:rPr>
              <w:t>ISBN:   0 409 09183 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Pr>
                <w:sz w:val="20"/>
                <w:szCs w:val="20"/>
                <w:lang w:val="af-ZA"/>
              </w:rPr>
              <w:t xml:space="preserve">Pretoria, </w:t>
            </w:r>
            <w:r w:rsidRPr="00344B7A">
              <w:rPr>
                <w:sz w:val="20"/>
                <w:szCs w:val="20"/>
                <w:lang w:val="af-ZA"/>
              </w:rPr>
              <w:t xml:space="preserve">Butterworth </w:t>
            </w:r>
          </w:p>
          <w:p w:rsidR="009D3D53" w:rsidRPr="00344B7A" w:rsidRDefault="009D3D53" w:rsidP="002F35FA">
            <w:pPr>
              <w:pStyle w:val="Header"/>
              <w:snapToGrid w:val="0"/>
              <w:rPr>
                <w:sz w:val="20"/>
                <w:szCs w:val="20"/>
                <w:lang w:val="af-ZA"/>
              </w:rPr>
            </w:pPr>
            <w:r w:rsidRPr="00344B7A">
              <w:rPr>
                <w:sz w:val="20"/>
                <w:szCs w:val="20"/>
                <w:lang w:val="af-ZA"/>
              </w:rPr>
              <w:t>1981</w:t>
            </w:r>
          </w:p>
          <w:p w:rsidR="009D3D53" w:rsidRPr="00344B7A" w:rsidRDefault="009D3D53" w:rsidP="002F35FA">
            <w:pPr>
              <w:pStyle w:val="Header"/>
              <w:snapToGrid w:val="0"/>
              <w:rPr>
                <w:sz w:val="20"/>
                <w:szCs w:val="20"/>
                <w:lang w:val="af-ZA"/>
              </w:rPr>
            </w:pPr>
            <w:r w:rsidRPr="00344B7A">
              <w:rPr>
                <w:sz w:val="20"/>
                <w:szCs w:val="20"/>
                <w:lang w:val="af-ZA"/>
              </w:rPr>
              <w:t>R195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0B43D7" w:rsidRDefault="009D3D53" w:rsidP="001A4CC5">
            <w:pPr>
              <w:pStyle w:val="Header"/>
              <w:tabs>
                <w:tab w:val="left" w:pos="165"/>
              </w:tabs>
              <w:snapToGrid w:val="0"/>
              <w:jc w:val="center"/>
              <w:rPr>
                <w:sz w:val="16"/>
                <w:szCs w:val="16"/>
                <w:lang w:val="af-ZA"/>
              </w:rPr>
            </w:pPr>
            <w:r>
              <w:rPr>
                <w:sz w:val="20"/>
                <w:szCs w:val="20"/>
              </w:rPr>
              <w:t>AB/DIC</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1247</w:t>
            </w:r>
          </w:p>
          <w:p w:rsidR="009D3D53" w:rsidRPr="00344B7A" w:rsidRDefault="009D3D53" w:rsidP="000B249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2236DC">
            <w:pPr>
              <w:pStyle w:val="Header"/>
              <w:snapToGrid w:val="0"/>
              <w:jc w:val="center"/>
              <w:rPr>
                <w:sz w:val="16"/>
                <w:szCs w:val="16"/>
                <w:lang w:val="af-ZA"/>
              </w:rPr>
            </w:pPr>
            <w:r w:rsidRPr="00012A91">
              <w:rPr>
                <w:sz w:val="16"/>
                <w:szCs w:val="16"/>
                <w:lang w:val="af-ZA"/>
              </w:rPr>
              <w:t xml:space="preserve"> 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B</w:t>
            </w:r>
            <w:r w:rsidRPr="00344B7A">
              <w:rPr>
                <w:smallCaps/>
                <w:color w:val="003399"/>
                <w:sz w:val="20"/>
                <w:szCs w:val="20"/>
                <w:lang w:val="af-ZA"/>
              </w:rPr>
              <w:t>eyers</w:t>
            </w:r>
            <w:r w:rsidRPr="00344B7A">
              <w:rPr>
                <w:color w:val="003399"/>
                <w:sz w:val="20"/>
                <w:szCs w:val="20"/>
                <w:lang w:val="af-ZA"/>
              </w:rPr>
              <w:t>, C.J.</w:t>
            </w:r>
          </w:p>
          <w:p w:rsidR="009D3D53" w:rsidRPr="00344B7A" w:rsidRDefault="009D3D53"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lang w:val="af-ZA"/>
              </w:rPr>
            </w:pPr>
            <w:r w:rsidRPr="00344B7A">
              <w:rPr>
                <w:b/>
                <w:bCs/>
                <w:sz w:val="20"/>
                <w:szCs w:val="20"/>
                <w:lang w:val="af-ZA"/>
              </w:rPr>
              <w:t>Biografieë - Suid-Afrika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 xml:space="preserve">Dictionary of South African Biography, Vol V </w:t>
            </w:r>
          </w:p>
          <w:p w:rsidR="009D3D53" w:rsidRPr="00344B7A" w:rsidRDefault="009D3D53" w:rsidP="002F35FA">
            <w:pPr>
              <w:pStyle w:val="Header"/>
              <w:jc w:val="both"/>
              <w:rPr>
                <w:sz w:val="20"/>
                <w:szCs w:val="20"/>
              </w:rPr>
            </w:pPr>
            <w:r w:rsidRPr="00344B7A">
              <w:rPr>
                <w:sz w:val="20"/>
                <w:szCs w:val="20"/>
              </w:rPr>
              <w:t xml:space="preserve">ISBN:   </w:t>
            </w:r>
            <w:r w:rsidRPr="00344B7A">
              <w:rPr>
                <w:sz w:val="20"/>
                <w:szCs w:val="20"/>
                <w:lang w:val="af-ZA"/>
              </w:rPr>
              <w:t>0 7969 0419 7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szCs w:val="20"/>
                <w:lang w:val="af-ZA"/>
              </w:rPr>
              <w:t>Pretoria, RGN, 1987</w:t>
            </w:r>
          </w:p>
          <w:p w:rsidR="009D3D53" w:rsidRPr="00344B7A" w:rsidRDefault="009D3D53" w:rsidP="002F35FA">
            <w:pPr>
              <w:pStyle w:val="Header"/>
              <w:snapToGrid w:val="0"/>
              <w:rPr>
                <w:sz w:val="20"/>
                <w:szCs w:val="20"/>
                <w:lang w:val="af-ZA"/>
              </w:rPr>
            </w:pPr>
            <w:r w:rsidRPr="00344B7A">
              <w:rPr>
                <w:sz w:val="20"/>
                <w:szCs w:val="20"/>
                <w:lang w:val="af-ZA"/>
              </w:rPr>
              <w:t>R195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0B43D7" w:rsidRDefault="009D3D53" w:rsidP="00C37900">
            <w:pPr>
              <w:pStyle w:val="Header"/>
              <w:tabs>
                <w:tab w:val="left" w:pos="165"/>
              </w:tabs>
              <w:snapToGrid w:val="0"/>
              <w:jc w:val="center"/>
              <w:rPr>
                <w:sz w:val="16"/>
                <w:szCs w:val="16"/>
                <w:lang w:val="af-ZA"/>
              </w:rPr>
            </w:pPr>
            <w:r w:rsidRPr="00344B7A">
              <w:rPr>
                <w:sz w:val="20"/>
                <w:szCs w:val="20"/>
                <w:lang w:val="af-ZA"/>
              </w:rPr>
              <w:t>AB/</w:t>
            </w:r>
            <w:r>
              <w:rPr>
                <w:sz w:val="20"/>
                <w:szCs w:val="20"/>
              </w:rPr>
              <w:t>SUI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1236</w:t>
            </w:r>
          </w:p>
          <w:p w:rsidR="009D3D53" w:rsidRPr="00344B7A" w:rsidRDefault="009D3D53" w:rsidP="00B97E8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483CCB">
            <w:pPr>
              <w:pStyle w:val="Header"/>
              <w:snapToGrid w:val="0"/>
              <w:jc w:val="center"/>
              <w:rPr>
                <w:sz w:val="16"/>
                <w:szCs w:val="16"/>
                <w:lang w:val="af-ZA"/>
              </w:rPr>
            </w:pPr>
            <w:r w:rsidRPr="00012A91">
              <w:rPr>
                <w:sz w:val="16"/>
                <w:szCs w:val="16"/>
                <w:lang w:val="af-ZA"/>
              </w:rPr>
              <w:t xml:space="preserve"> 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B</w:t>
            </w:r>
            <w:r w:rsidRPr="00344B7A">
              <w:rPr>
                <w:smallCaps/>
                <w:color w:val="003399"/>
                <w:sz w:val="20"/>
                <w:szCs w:val="20"/>
                <w:lang w:val="af-ZA"/>
              </w:rPr>
              <w:t>eyers</w:t>
            </w:r>
            <w:r w:rsidRPr="00344B7A">
              <w:rPr>
                <w:color w:val="003399"/>
                <w:sz w:val="20"/>
                <w:szCs w:val="20"/>
                <w:lang w:val="af-ZA"/>
              </w:rPr>
              <w:t>, C.J.</w:t>
            </w:r>
          </w:p>
          <w:p w:rsidR="009D3D53" w:rsidRPr="00344B7A" w:rsidRDefault="009D3D53"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AC7A52">
            <w:pPr>
              <w:pStyle w:val="Header"/>
              <w:snapToGrid w:val="0"/>
              <w:rPr>
                <w:b/>
                <w:sz w:val="20"/>
                <w:szCs w:val="20"/>
                <w:lang w:val="af-ZA"/>
              </w:rPr>
            </w:pPr>
            <w:r w:rsidRPr="00344B7A">
              <w:rPr>
                <w:b/>
                <w:sz w:val="20"/>
                <w:szCs w:val="20"/>
                <w:lang w:val="af-ZA"/>
              </w:rPr>
              <w:t>Biografieë - Suid-Afrika</w:t>
            </w:r>
          </w:p>
          <w:p w:rsidR="009D3D53" w:rsidRPr="00344B7A" w:rsidRDefault="009D3D53"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Suid-Afrikaanse Biografiese Woordeboek Deel III</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ISBN:   0 624 00848 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szCs w:val="20"/>
                <w:lang w:val="af-ZA"/>
              </w:rPr>
              <w:t>Pretoria, RGN, 1977</w:t>
            </w:r>
          </w:p>
          <w:p w:rsidR="009D3D53" w:rsidRPr="00344B7A" w:rsidRDefault="009D3D53" w:rsidP="002F35FA">
            <w:pPr>
              <w:pStyle w:val="Header"/>
              <w:snapToGrid w:val="0"/>
              <w:rPr>
                <w:sz w:val="20"/>
                <w:szCs w:val="20"/>
                <w:lang w:val="af-ZA"/>
              </w:rPr>
            </w:pPr>
            <w:r w:rsidRPr="00344B7A">
              <w:rPr>
                <w:sz w:val="20"/>
                <w:szCs w:val="20"/>
                <w:lang w:val="af-ZA"/>
              </w:rPr>
              <w:t>R650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0B43D7" w:rsidRDefault="009D3D53" w:rsidP="00C37900">
            <w:pPr>
              <w:pStyle w:val="Header"/>
              <w:tabs>
                <w:tab w:val="left" w:pos="165"/>
              </w:tabs>
              <w:snapToGrid w:val="0"/>
              <w:jc w:val="center"/>
              <w:rPr>
                <w:sz w:val="16"/>
                <w:szCs w:val="16"/>
                <w:lang w:val="af-ZA"/>
              </w:rPr>
            </w:pPr>
            <w:r w:rsidRPr="00344B7A">
              <w:rPr>
                <w:sz w:val="20"/>
                <w:szCs w:val="20"/>
                <w:lang w:val="af-ZA"/>
              </w:rPr>
              <w:t>AB/</w:t>
            </w:r>
            <w:r>
              <w:rPr>
                <w:sz w:val="20"/>
                <w:szCs w:val="20"/>
              </w:rPr>
              <w:t>SUI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1237</w:t>
            </w:r>
          </w:p>
          <w:p w:rsidR="009D3D53" w:rsidRPr="00344B7A" w:rsidRDefault="009D3D53" w:rsidP="000B249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483CCB">
            <w:pPr>
              <w:pStyle w:val="Header"/>
              <w:snapToGrid w:val="0"/>
              <w:spacing w:before="10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F6C2F">
            <w:pPr>
              <w:pStyle w:val="Header"/>
              <w:tabs>
                <w:tab w:val="left" w:pos="165"/>
              </w:tabs>
              <w:snapToGrid w:val="0"/>
              <w:rPr>
                <w:color w:val="003399"/>
                <w:sz w:val="20"/>
                <w:szCs w:val="20"/>
                <w:lang w:val="af-ZA"/>
              </w:rPr>
            </w:pPr>
            <w:r w:rsidRPr="00344B7A">
              <w:rPr>
                <w:color w:val="003399"/>
                <w:sz w:val="20"/>
                <w:szCs w:val="20"/>
                <w:lang w:val="af-ZA"/>
              </w:rPr>
              <w:t>B</w:t>
            </w:r>
            <w:r w:rsidRPr="00344B7A">
              <w:rPr>
                <w:smallCaps/>
                <w:color w:val="003399"/>
                <w:sz w:val="20"/>
                <w:szCs w:val="20"/>
                <w:lang w:val="af-ZA"/>
              </w:rPr>
              <w:t>eyers</w:t>
            </w:r>
            <w:r w:rsidRPr="00344B7A">
              <w:rPr>
                <w:color w:val="003399"/>
                <w:sz w:val="20"/>
                <w:szCs w:val="20"/>
                <w:lang w:val="af-ZA"/>
              </w:rPr>
              <w:t>, C.J.</w:t>
            </w:r>
          </w:p>
        </w:tc>
        <w:tc>
          <w:tcPr>
            <w:tcW w:w="3402" w:type="dxa"/>
            <w:tcBorders>
              <w:top w:val="single" w:sz="4" w:space="0" w:color="000000"/>
              <w:left w:val="single" w:sz="4" w:space="0" w:color="000000"/>
              <w:bottom w:val="single" w:sz="4" w:space="0" w:color="000000"/>
            </w:tcBorders>
          </w:tcPr>
          <w:p w:rsidR="009D3D53" w:rsidRPr="00344B7A" w:rsidRDefault="009D3D53" w:rsidP="00B97E85">
            <w:pPr>
              <w:pStyle w:val="Header"/>
              <w:snapToGrid w:val="0"/>
              <w:rPr>
                <w:b/>
                <w:sz w:val="20"/>
                <w:szCs w:val="20"/>
                <w:lang w:val="af-ZA"/>
              </w:rPr>
            </w:pPr>
            <w:r w:rsidRPr="00344B7A">
              <w:rPr>
                <w:b/>
                <w:sz w:val="20"/>
                <w:szCs w:val="20"/>
                <w:lang w:val="af-ZA"/>
              </w:rPr>
              <w:t>Biografieë - Suid-Afrika</w:t>
            </w:r>
          </w:p>
          <w:p w:rsidR="009D3D53" w:rsidRPr="00344B7A" w:rsidRDefault="009D3D53"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Suid-Afrikaanse Biografiese Woordeboek Deel IV</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lastRenderedPageBreak/>
              <w:t>ISBN:   0 409 09184 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14DC8">
            <w:pPr>
              <w:pStyle w:val="Header"/>
              <w:snapToGrid w:val="0"/>
              <w:rPr>
                <w:sz w:val="20"/>
                <w:szCs w:val="20"/>
                <w:lang w:val="af-ZA"/>
              </w:rPr>
            </w:pPr>
            <w:r w:rsidRPr="00344B7A">
              <w:rPr>
                <w:sz w:val="20"/>
                <w:szCs w:val="20"/>
                <w:lang w:val="af-ZA"/>
              </w:rPr>
              <w:lastRenderedPageBreak/>
              <w:t xml:space="preserve">Pretoria, </w:t>
            </w:r>
            <w:r>
              <w:rPr>
                <w:sz w:val="20"/>
                <w:szCs w:val="20"/>
                <w:lang w:val="af-ZA"/>
              </w:rPr>
              <w:t>Butterworths,</w:t>
            </w:r>
            <w:r w:rsidRPr="00344B7A">
              <w:rPr>
                <w:sz w:val="20"/>
                <w:szCs w:val="20"/>
                <w:lang w:val="af-ZA"/>
              </w:rPr>
              <w:t xml:space="preserve"> 1981 R650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0B43D7" w:rsidRDefault="009D3D53" w:rsidP="00C37900">
            <w:pPr>
              <w:pStyle w:val="Header"/>
              <w:tabs>
                <w:tab w:val="left" w:pos="165"/>
              </w:tabs>
              <w:snapToGrid w:val="0"/>
              <w:jc w:val="center"/>
              <w:rPr>
                <w:sz w:val="16"/>
                <w:szCs w:val="16"/>
                <w:lang w:val="af-ZA"/>
              </w:rPr>
            </w:pPr>
            <w:r w:rsidRPr="00344B7A">
              <w:rPr>
                <w:sz w:val="20"/>
                <w:szCs w:val="20"/>
                <w:lang w:val="af-ZA"/>
              </w:rPr>
              <w:lastRenderedPageBreak/>
              <w:t>AB/</w:t>
            </w:r>
            <w:r>
              <w:rPr>
                <w:sz w:val="20"/>
                <w:szCs w:val="20"/>
              </w:rPr>
              <w:t>SUI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1238</w:t>
            </w:r>
          </w:p>
          <w:p w:rsidR="009D3D53" w:rsidRPr="00344B7A" w:rsidRDefault="009D3D53" w:rsidP="000B249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483CCB">
            <w:pPr>
              <w:pStyle w:val="Header"/>
              <w:snapToGrid w:val="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B</w:t>
            </w:r>
            <w:r w:rsidRPr="00344B7A">
              <w:rPr>
                <w:smallCaps/>
                <w:color w:val="003399"/>
                <w:sz w:val="20"/>
                <w:szCs w:val="20"/>
                <w:lang w:val="af-ZA"/>
              </w:rPr>
              <w:t>eyers</w:t>
            </w:r>
            <w:r w:rsidRPr="00344B7A">
              <w:rPr>
                <w:color w:val="003399"/>
                <w:sz w:val="20"/>
                <w:szCs w:val="20"/>
                <w:lang w:val="af-ZA"/>
              </w:rPr>
              <w:t>, C.J.</w:t>
            </w:r>
          </w:p>
          <w:p w:rsidR="009D3D53" w:rsidRPr="00344B7A" w:rsidRDefault="009D3D53" w:rsidP="00D65BD7">
            <w:pPr>
              <w:pStyle w:val="Header"/>
              <w:tabs>
                <w:tab w:val="left" w:pos="165"/>
              </w:tabs>
              <w:snapToGrid w:val="0"/>
              <w:rPr>
                <w:color w:val="003399"/>
                <w:sz w:val="20"/>
                <w:szCs w:val="20"/>
                <w:lang w:val="af-ZA"/>
              </w:rPr>
            </w:pPr>
          </w:p>
          <w:p w:rsidR="009D3D53" w:rsidRPr="00344B7A" w:rsidRDefault="009D3D53"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B97E85">
            <w:pPr>
              <w:pStyle w:val="Header"/>
              <w:snapToGrid w:val="0"/>
              <w:rPr>
                <w:b/>
                <w:sz w:val="20"/>
                <w:szCs w:val="20"/>
                <w:lang w:val="af-ZA"/>
              </w:rPr>
            </w:pPr>
            <w:r w:rsidRPr="00344B7A">
              <w:rPr>
                <w:b/>
                <w:sz w:val="20"/>
                <w:szCs w:val="20"/>
                <w:lang w:val="af-ZA"/>
              </w:rPr>
              <w:t>Biografieë - Suid-Afrika</w:t>
            </w:r>
          </w:p>
          <w:p w:rsidR="009D3D53" w:rsidRPr="00344B7A" w:rsidRDefault="009D3D53"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Suid-Afrikaanse Biografiese Woordeboek Deel V</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ISBN:   0 7969 0419 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szCs w:val="20"/>
                <w:lang w:val="af-ZA"/>
              </w:rPr>
              <w:t>Pretoria, RGN , 1987</w:t>
            </w:r>
          </w:p>
          <w:p w:rsidR="009D3D53" w:rsidRPr="00344B7A" w:rsidRDefault="009D3D53" w:rsidP="002F35FA">
            <w:pPr>
              <w:pStyle w:val="Header"/>
              <w:snapToGrid w:val="0"/>
              <w:rPr>
                <w:sz w:val="20"/>
                <w:szCs w:val="20"/>
                <w:lang w:val="af-ZA"/>
              </w:rPr>
            </w:pPr>
            <w:r w:rsidRPr="00344B7A">
              <w:rPr>
                <w:sz w:val="20"/>
                <w:szCs w:val="20"/>
                <w:lang w:val="af-ZA"/>
              </w:rPr>
              <w:t>R650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1A4CC5">
            <w:pPr>
              <w:pStyle w:val="Header"/>
              <w:tabs>
                <w:tab w:val="left" w:pos="165"/>
              </w:tabs>
              <w:snapToGrid w:val="0"/>
              <w:jc w:val="center"/>
              <w:rPr>
                <w:sz w:val="20"/>
                <w:szCs w:val="20"/>
              </w:rPr>
            </w:pPr>
            <w:r>
              <w:rPr>
                <w:sz w:val="20"/>
                <w:szCs w:val="20"/>
              </w:rPr>
              <w:t>AB/DIC</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19.</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07374">
            <w:pPr>
              <w:pStyle w:val="Header"/>
              <w:snapToGrid w:val="0"/>
              <w:spacing w:before="100"/>
              <w:jc w:val="center"/>
              <w:rPr>
                <w:sz w:val="16"/>
                <w:szCs w:val="16"/>
              </w:rPr>
            </w:pPr>
            <w:r w:rsidRPr="007F3FAF">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A3532">
            <w:pPr>
              <w:pStyle w:val="Header"/>
              <w:snapToGrid w:val="0"/>
              <w:rPr>
                <w:color w:val="003399"/>
                <w:sz w:val="20"/>
                <w:szCs w:val="20"/>
                <w:lang w:val="nl-NL"/>
              </w:rPr>
            </w:pPr>
            <w:r w:rsidRPr="00344B7A">
              <w:rPr>
                <w:smallCaps/>
                <w:color w:val="003399"/>
                <w:sz w:val="20"/>
                <w:szCs w:val="20"/>
                <w:lang w:val="nl-NL"/>
              </w:rPr>
              <w:t>de Kock,</w:t>
            </w:r>
            <w:r w:rsidRPr="00344B7A">
              <w:rPr>
                <w:color w:val="003399"/>
                <w:sz w:val="20"/>
                <w:szCs w:val="20"/>
                <w:lang w:val="nl-NL"/>
              </w:rPr>
              <w:t xml:space="preserve"> W.</w:t>
            </w:r>
            <w:r>
              <w:rPr>
                <w:color w:val="003399"/>
                <w:sz w:val="20"/>
                <w:szCs w:val="20"/>
                <w:lang w:val="nl-NL"/>
              </w:rPr>
              <w:t xml:space="preserve"> </w:t>
            </w:r>
            <w:r w:rsidRPr="00344B7A">
              <w:rPr>
                <w:color w:val="003399"/>
                <w:sz w:val="20"/>
                <w:szCs w:val="20"/>
                <w:lang w:val="nl-NL"/>
              </w:rPr>
              <w:t xml:space="preserve">J. &amp; </w:t>
            </w:r>
            <w:r w:rsidRPr="00344B7A">
              <w:rPr>
                <w:color w:val="003399"/>
                <w:sz w:val="20"/>
                <w:szCs w:val="20"/>
                <w:lang w:val="nl-NL"/>
              </w:rPr>
              <w:br/>
              <w:t>K</w:t>
            </w:r>
            <w:r w:rsidRPr="00344B7A">
              <w:rPr>
                <w:smallCaps/>
                <w:color w:val="003399"/>
                <w:sz w:val="20"/>
                <w:szCs w:val="20"/>
                <w:lang w:val="nl-NL"/>
              </w:rPr>
              <w:t>rüger,</w:t>
            </w:r>
            <w:r w:rsidRPr="00344B7A">
              <w:rPr>
                <w:color w:val="003399"/>
                <w:sz w:val="20"/>
                <w:szCs w:val="20"/>
                <w:lang w:val="nl-NL"/>
              </w:rPr>
              <w:t xml:space="preserve"> D.</w:t>
            </w:r>
            <w:r>
              <w:rPr>
                <w:color w:val="003399"/>
                <w:sz w:val="20"/>
                <w:szCs w:val="20"/>
                <w:lang w:val="nl-NL"/>
              </w:rPr>
              <w:t xml:space="preserve"> </w:t>
            </w:r>
            <w:r w:rsidRPr="00344B7A">
              <w:rPr>
                <w:color w:val="003399"/>
                <w:sz w:val="20"/>
                <w:szCs w:val="20"/>
                <w:lang w:val="nl-NL"/>
              </w:rPr>
              <w:t xml:space="preserve">W. </w:t>
            </w:r>
          </w:p>
        </w:tc>
        <w:tc>
          <w:tcPr>
            <w:tcW w:w="3402" w:type="dxa"/>
            <w:tcBorders>
              <w:top w:val="single" w:sz="4" w:space="0" w:color="000000"/>
              <w:left w:val="single" w:sz="4" w:space="0" w:color="000000"/>
              <w:bottom w:val="single" w:sz="4" w:space="0" w:color="000000"/>
            </w:tcBorders>
          </w:tcPr>
          <w:p w:rsidR="009D3D53" w:rsidRPr="00344B7A" w:rsidRDefault="009D3D53" w:rsidP="00AC7A52">
            <w:pPr>
              <w:pStyle w:val="Header"/>
              <w:snapToGrid w:val="0"/>
              <w:rPr>
                <w:b/>
                <w:bCs/>
                <w:sz w:val="20"/>
                <w:szCs w:val="20"/>
                <w:lang w:val="af-ZA"/>
              </w:rPr>
            </w:pPr>
            <w:r w:rsidRPr="00344B7A">
              <w:rPr>
                <w:b/>
                <w:bCs/>
                <w:sz w:val="20"/>
                <w:szCs w:val="20"/>
                <w:lang w:val="af-ZA"/>
              </w:rPr>
              <w:t>Biografieë - Suid-Afrika</w:t>
            </w:r>
            <w:r w:rsidRPr="00344B7A">
              <w:rPr>
                <w:b/>
                <w:bCs/>
                <w:sz w:val="20"/>
                <w:szCs w:val="20"/>
                <w:lang w:val="af-ZA"/>
              </w:rPr>
              <w:br/>
            </w:r>
          </w:p>
        </w:tc>
        <w:tc>
          <w:tcPr>
            <w:tcW w:w="3685" w:type="dxa"/>
            <w:tcBorders>
              <w:top w:val="single" w:sz="4" w:space="0" w:color="000000"/>
              <w:left w:val="single" w:sz="4" w:space="0" w:color="000000"/>
              <w:bottom w:val="single" w:sz="4" w:space="0" w:color="000000"/>
            </w:tcBorders>
          </w:tcPr>
          <w:p w:rsidR="009D3D53" w:rsidRPr="00344B7A" w:rsidRDefault="009D3D53" w:rsidP="00D93509">
            <w:pPr>
              <w:pStyle w:val="Header"/>
              <w:snapToGrid w:val="0"/>
              <w:jc w:val="both"/>
              <w:rPr>
                <w:sz w:val="20"/>
                <w:szCs w:val="20"/>
              </w:rPr>
            </w:pPr>
            <w:r w:rsidRPr="00344B7A">
              <w:rPr>
                <w:i/>
                <w:iCs/>
                <w:sz w:val="20"/>
                <w:szCs w:val="20"/>
              </w:rPr>
              <w:t xml:space="preserve">Dictionary of South African Biography, Vol II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93509">
            <w:pPr>
              <w:pStyle w:val="Header"/>
              <w:snapToGrid w:val="0"/>
              <w:rPr>
                <w:sz w:val="20"/>
                <w:szCs w:val="20"/>
              </w:rPr>
            </w:pPr>
            <w:r w:rsidRPr="00344B7A">
              <w:rPr>
                <w:sz w:val="20"/>
                <w:szCs w:val="20"/>
              </w:rPr>
              <w:t>Pretoria, RGN, 1972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0B43D7" w:rsidRDefault="009D3D53" w:rsidP="001A4CC5">
            <w:pPr>
              <w:pStyle w:val="Header"/>
              <w:tabs>
                <w:tab w:val="left" w:pos="165"/>
              </w:tabs>
              <w:snapToGrid w:val="0"/>
              <w:jc w:val="center"/>
              <w:rPr>
                <w:sz w:val="16"/>
                <w:szCs w:val="16"/>
                <w:lang w:val="af-ZA"/>
              </w:rPr>
            </w:pPr>
            <w:r>
              <w:rPr>
                <w:sz w:val="20"/>
                <w:szCs w:val="20"/>
              </w:rPr>
              <w:t>AB/DIC</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1243</w:t>
            </w:r>
          </w:p>
          <w:p w:rsidR="009D3D53" w:rsidRPr="00344B7A" w:rsidRDefault="009D3D53" w:rsidP="000B249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E7715">
            <w:pPr>
              <w:pStyle w:val="Header"/>
              <w:snapToGrid w:val="0"/>
              <w:rPr>
                <w:color w:val="003399"/>
                <w:sz w:val="20"/>
                <w:szCs w:val="20"/>
                <w:lang w:val="nl-NL"/>
              </w:rPr>
            </w:pPr>
            <w:r w:rsidRPr="00344B7A">
              <w:rPr>
                <w:smallCaps/>
                <w:color w:val="003399"/>
                <w:sz w:val="20"/>
                <w:szCs w:val="20"/>
                <w:lang w:val="nl-NL"/>
              </w:rPr>
              <w:t>de Kock,</w:t>
            </w:r>
            <w:r w:rsidRPr="00344B7A">
              <w:rPr>
                <w:color w:val="003399"/>
                <w:sz w:val="20"/>
                <w:szCs w:val="20"/>
                <w:lang w:val="nl-NL"/>
              </w:rPr>
              <w:t xml:space="preserve"> W.J.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lang w:val="af-ZA"/>
              </w:rPr>
            </w:pPr>
            <w:r w:rsidRPr="00344B7A">
              <w:rPr>
                <w:b/>
                <w:bCs/>
                <w:sz w:val="20"/>
                <w:szCs w:val="20"/>
                <w:lang w:val="af-ZA"/>
              </w:rPr>
              <w:t>Biografieë - Suid-Afrika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 xml:space="preserve">Dictionary of South African Biography, Vol I </w:t>
            </w:r>
          </w:p>
          <w:p w:rsidR="009D3D53" w:rsidRPr="00344B7A" w:rsidRDefault="009D3D53" w:rsidP="002F35FA">
            <w:pPr>
              <w:pStyle w:val="Header"/>
              <w:jc w:val="both"/>
              <w:rPr>
                <w:sz w:val="20"/>
                <w:szCs w:val="20"/>
              </w:rPr>
            </w:pPr>
            <w:r w:rsidRPr="00344B7A">
              <w:rPr>
                <w:sz w:val="20"/>
                <w:szCs w:val="20"/>
              </w:rPr>
              <w:t>ISBN:   0 624 00856 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65BD7">
            <w:pPr>
              <w:pStyle w:val="Header"/>
              <w:snapToGrid w:val="0"/>
              <w:rPr>
                <w:sz w:val="20"/>
                <w:szCs w:val="20"/>
              </w:rPr>
            </w:pPr>
            <w:r w:rsidRPr="00344B7A">
              <w:rPr>
                <w:sz w:val="20"/>
                <w:szCs w:val="20"/>
              </w:rPr>
              <w:t>Pretoria, Tafelberg Uitgewers, 1976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F403D3">
            <w:pPr>
              <w:pStyle w:val="Header"/>
              <w:tabs>
                <w:tab w:val="left" w:pos="165"/>
              </w:tabs>
              <w:snapToGrid w:val="0"/>
              <w:jc w:val="center"/>
              <w:rPr>
                <w:sz w:val="20"/>
                <w:szCs w:val="20"/>
                <w:lang w:val="af-ZA"/>
              </w:rPr>
            </w:pPr>
            <w:r w:rsidRPr="00344B7A">
              <w:rPr>
                <w:sz w:val="20"/>
                <w:szCs w:val="20"/>
                <w:lang w:val="af-ZA"/>
              </w:rPr>
              <w:t>AB/</w:t>
            </w:r>
            <w:r>
              <w:rPr>
                <w:sz w:val="20"/>
                <w:szCs w:val="20"/>
              </w:rPr>
              <w:t>SUI</w:t>
            </w:r>
            <w:r w:rsidRPr="00344B7A">
              <w:rPr>
                <w:sz w:val="20"/>
                <w:szCs w:val="20"/>
                <w:lang w:val="af-ZA"/>
              </w:rPr>
              <w:t xml:space="preserve"> </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1234</w:t>
            </w:r>
          </w:p>
          <w:p w:rsidR="009D3D53" w:rsidRPr="00344B7A" w:rsidRDefault="009D3D53" w:rsidP="000B249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483CCB">
            <w:pPr>
              <w:pStyle w:val="Header"/>
              <w:snapToGrid w:val="0"/>
              <w:spacing w:before="10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543FF">
            <w:pPr>
              <w:pStyle w:val="Header"/>
              <w:tabs>
                <w:tab w:val="left" w:pos="165"/>
              </w:tabs>
              <w:snapToGrid w:val="0"/>
              <w:rPr>
                <w:color w:val="003399"/>
                <w:sz w:val="20"/>
                <w:szCs w:val="20"/>
                <w:lang w:val="af-ZA"/>
              </w:rPr>
            </w:pPr>
            <w:r w:rsidRPr="00344B7A">
              <w:rPr>
                <w:color w:val="003399"/>
                <w:sz w:val="20"/>
                <w:szCs w:val="20"/>
                <w:lang w:val="af-ZA"/>
              </w:rPr>
              <w:t>D</w:t>
            </w:r>
            <w:r w:rsidRPr="00344B7A">
              <w:rPr>
                <w:smallCaps/>
                <w:color w:val="003399"/>
                <w:sz w:val="20"/>
                <w:szCs w:val="20"/>
                <w:lang w:val="af-ZA"/>
              </w:rPr>
              <w:t>e</w:t>
            </w:r>
            <w:r w:rsidRPr="00344B7A">
              <w:rPr>
                <w:color w:val="003399"/>
                <w:sz w:val="20"/>
                <w:szCs w:val="20"/>
                <w:lang w:val="af-ZA"/>
              </w:rPr>
              <w:t xml:space="preserve"> K</w:t>
            </w:r>
            <w:r w:rsidRPr="00344B7A">
              <w:rPr>
                <w:smallCaps/>
                <w:color w:val="003399"/>
                <w:sz w:val="20"/>
                <w:szCs w:val="20"/>
                <w:lang w:val="af-ZA"/>
              </w:rPr>
              <w:t>ock</w:t>
            </w:r>
            <w:r w:rsidRPr="00344B7A">
              <w:rPr>
                <w:color w:val="003399"/>
                <w:sz w:val="20"/>
                <w:szCs w:val="20"/>
                <w:lang w:val="af-ZA"/>
              </w:rPr>
              <w:t xml:space="preserve">, W.J.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af-ZA"/>
              </w:rPr>
            </w:pPr>
            <w:r w:rsidRPr="00344B7A">
              <w:rPr>
                <w:b/>
                <w:sz w:val="20"/>
                <w:szCs w:val="20"/>
                <w:lang w:val="af-ZA"/>
              </w:rPr>
              <w:t>Biografieë - Suid-Afrika</w:t>
            </w:r>
          </w:p>
          <w:p w:rsidR="009D3D53" w:rsidRPr="00344B7A" w:rsidRDefault="009D3D53"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Suid-Afrikaanse Biografiese Woordeboek Deel I</w:t>
            </w:r>
          </w:p>
          <w:p w:rsidR="009D3D53" w:rsidRPr="00344B7A" w:rsidRDefault="009D3D53" w:rsidP="002F35FA">
            <w:pPr>
              <w:pStyle w:val="Header"/>
              <w:tabs>
                <w:tab w:val="left" w:pos="165"/>
              </w:tabs>
              <w:snapToGrid w:val="0"/>
              <w:rPr>
                <w:i/>
                <w:sz w:val="20"/>
                <w:szCs w:val="20"/>
                <w:lang w:val="af-ZA"/>
              </w:rPr>
            </w:pPr>
            <w:r w:rsidRPr="00344B7A">
              <w:rPr>
                <w:sz w:val="20"/>
                <w:szCs w:val="20"/>
                <w:lang w:val="af-ZA"/>
              </w:rPr>
              <w:t>ISBN:   0 624 00857-6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szCs w:val="20"/>
                <w:lang w:val="af-ZA"/>
              </w:rPr>
              <w:t>Pretoria, RGN , 1976</w:t>
            </w:r>
          </w:p>
          <w:p w:rsidR="009D3D53" w:rsidRPr="00344B7A" w:rsidRDefault="009D3D53" w:rsidP="002F35FA">
            <w:pPr>
              <w:pStyle w:val="Header"/>
              <w:snapToGrid w:val="0"/>
              <w:rPr>
                <w:sz w:val="20"/>
                <w:szCs w:val="20"/>
                <w:lang w:val="af-ZA"/>
              </w:rPr>
            </w:pPr>
            <w:r w:rsidRPr="00344B7A">
              <w:rPr>
                <w:sz w:val="20"/>
                <w:szCs w:val="20"/>
                <w:lang w:val="af-ZA"/>
              </w:rPr>
              <w:t>R650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AB/SOU</w:t>
            </w:r>
          </w:p>
          <w:p w:rsidR="009D3D53" w:rsidRPr="00344B7A" w:rsidRDefault="009D3D53" w:rsidP="002F35FA">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219.</w:t>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483CCB">
            <w:pPr>
              <w:pStyle w:val="Header"/>
              <w:snapToGrid w:val="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F4747">
            <w:pPr>
              <w:pStyle w:val="Header"/>
              <w:snapToGrid w:val="0"/>
              <w:rPr>
                <w:color w:val="003399"/>
                <w:sz w:val="20"/>
                <w:szCs w:val="20"/>
                <w:lang w:val="en-GB"/>
              </w:rPr>
            </w:pPr>
            <w:r w:rsidRPr="00344B7A">
              <w:rPr>
                <w:smallCaps/>
                <w:color w:val="003399"/>
                <w:sz w:val="20"/>
                <w:szCs w:val="20"/>
                <w:lang w:val="af-ZA"/>
              </w:rPr>
              <w:t>DONALDSON</w:t>
            </w:r>
            <w:r w:rsidRPr="00344B7A">
              <w:rPr>
                <w:color w:val="003399"/>
                <w:sz w:val="20"/>
                <w:szCs w:val="20"/>
                <w:lang w:val="af-ZA"/>
              </w:rPr>
              <w:t>, KEN</w:t>
            </w:r>
          </w:p>
        </w:tc>
        <w:tc>
          <w:tcPr>
            <w:tcW w:w="3402" w:type="dxa"/>
            <w:tcBorders>
              <w:top w:val="single" w:sz="4" w:space="0" w:color="000000"/>
              <w:left w:val="single" w:sz="4" w:space="0" w:color="000000"/>
              <w:bottom w:val="single" w:sz="4" w:space="0" w:color="000000"/>
            </w:tcBorders>
          </w:tcPr>
          <w:p w:rsidR="009D3D53" w:rsidRPr="00344B7A" w:rsidRDefault="009D3D53" w:rsidP="00B467A6">
            <w:pPr>
              <w:pStyle w:val="Header"/>
              <w:snapToGrid w:val="0"/>
              <w:rPr>
                <w:b/>
                <w:bCs/>
                <w:sz w:val="20"/>
                <w:szCs w:val="20"/>
                <w:lang w:val="af-ZA"/>
              </w:rPr>
            </w:pPr>
            <w:r w:rsidRPr="00344B7A">
              <w:rPr>
                <w:b/>
                <w:bCs/>
                <w:sz w:val="20"/>
                <w:szCs w:val="20"/>
                <w:lang w:val="af-ZA"/>
              </w:rPr>
              <w:t xml:space="preserve">Biografieë - Suid-Afrika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sz w:val="20"/>
                <w:szCs w:val="20"/>
                <w:lang w:val="af-ZA"/>
              </w:rPr>
            </w:pPr>
            <w:r w:rsidRPr="00344B7A">
              <w:rPr>
                <w:i/>
                <w:sz w:val="20"/>
                <w:szCs w:val="20"/>
                <w:lang w:val="af-ZA"/>
              </w:rPr>
              <w:t>South African Who’s Who, 1940.</w:t>
            </w:r>
          </w:p>
          <w:p w:rsidR="009D3D53" w:rsidRPr="00344B7A" w:rsidRDefault="009D3D53" w:rsidP="000A3532">
            <w:pPr>
              <w:pStyle w:val="Header"/>
              <w:jc w:val="both"/>
              <w:rPr>
                <w:sz w:val="20"/>
                <w:szCs w:val="20"/>
                <w:lang w:val="af-ZA"/>
              </w:rPr>
            </w:pPr>
            <w:r w:rsidRPr="00344B7A">
              <w:rPr>
                <w:i/>
                <w:spacing w:val="-2"/>
                <w:sz w:val="20"/>
                <w:szCs w:val="20"/>
                <w:lang w:val="af-ZA"/>
              </w:rPr>
              <w:t>An Illustrated Biographical Sketch</w:t>
            </w:r>
            <w:r w:rsidRPr="00344B7A">
              <w:rPr>
                <w:i/>
                <w:sz w:val="20"/>
                <w:szCs w:val="20"/>
                <w:lang w:val="af-ZA"/>
              </w:rPr>
              <w:t xml:space="preserve"> Book of South Africans.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szCs w:val="20"/>
                <w:lang w:val="af-ZA"/>
              </w:rPr>
              <w:t xml:space="preserve">Johannesburg, Ken. </w:t>
            </w:r>
            <w:r w:rsidRPr="00344B7A">
              <w:rPr>
                <w:smallCaps/>
                <w:sz w:val="20"/>
                <w:szCs w:val="20"/>
                <w:lang w:val="af-ZA"/>
              </w:rPr>
              <w:t>D</w:t>
            </w:r>
            <w:r w:rsidRPr="00344B7A">
              <w:rPr>
                <w:sz w:val="20"/>
                <w:szCs w:val="20"/>
                <w:lang w:val="af-ZA"/>
              </w:rPr>
              <w:t>onaldson, 25th uitg, 1940.</w:t>
            </w:r>
          </w:p>
          <w:p w:rsidR="009D3D53" w:rsidRPr="00344B7A" w:rsidRDefault="009D3D53" w:rsidP="000A3532">
            <w:pPr>
              <w:pStyle w:val="Header"/>
              <w:tabs>
                <w:tab w:val="left" w:pos="791"/>
              </w:tabs>
              <w:ind w:left="709" w:hanging="709"/>
              <w:rPr>
                <w:spacing w:val="-3"/>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AB/SOU</w:t>
            </w:r>
          </w:p>
          <w:p w:rsidR="009D3D53" w:rsidRPr="00344B7A" w:rsidRDefault="009D3D53" w:rsidP="002F35FA">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217.</w:t>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483CCB">
            <w:pPr>
              <w:pStyle w:val="Header"/>
              <w:snapToGrid w:val="0"/>
              <w:spacing w:before="10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30B63">
            <w:pPr>
              <w:pStyle w:val="Header"/>
              <w:snapToGrid w:val="0"/>
              <w:rPr>
                <w:color w:val="003399"/>
                <w:sz w:val="20"/>
                <w:szCs w:val="20"/>
                <w:lang w:val="en-GB"/>
              </w:rPr>
            </w:pPr>
            <w:r w:rsidRPr="00344B7A">
              <w:rPr>
                <w:smallCaps/>
                <w:color w:val="003399"/>
                <w:sz w:val="20"/>
                <w:szCs w:val="20"/>
                <w:lang w:val="af-ZA"/>
              </w:rPr>
              <w:t>DONALDSON</w:t>
            </w:r>
            <w:r w:rsidRPr="00344B7A">
              <w:rPr>
                <w:color w:val="003399"/>
                <w:sz w:val="20"/>
                <w:szCs w:val="20"/>
                <w:lang w:val="af-ZA"/>
              </w:rPr>
              <w:t>, KEN</w:t>
            </w:r>
          </w:p>
        </w:tc>
        <w:tc>
          <w:tcPr>
            <w:tcW w:w="3402" w:type="dxa"/>
            <w:tcBorders>
              <w:top w:val="single" w:sz="4" w:space="0" w:color="000000"/>
              <w:left w:val="single" w:sz="4" w:space="0" w:color="000000"/>
              <w:bottom w:val="single" w:sz="4" w:space="0" w:color="000000"/>
            </w:tcBorders>
          </w:tcPr>
          <w:p w:rsidR="009D3D53" w:rsidRPr="00344B7A" w:rsidRDefault="009D3D53" w:rsidP="00B97E85">
            <w:pPr>
              <w:pStyle w:val="Header"/>
              <w:snapToGrid w:val="0"/>
              <w:rPr>
                <w:b/>
                <w:bCs/>
                <w:sz w:val="20"/>
                <w:szCs w:val="20"/>
                <w:lang w:val="af-ZA"/>
              </w:rPr>
            </w:pPr>
            <w:r w:rsidRPr="00344B7A">
              <w:rPr>
                <w:b/>
                <w:bCs/>
                <w:sz w:val="20"/>
                <w:szCs w:val="20"/>
                <w:lang w:val="af-ZA"/>
              </w:rPr>
              <w:t>Biografieë - Suid-Afrika</w:t>
            </w:r>
          </w:p>
        </w:tc>
        <w:tc>
          <w:tcPr>
            <w:tcW w:w="3685" w:type="dxa"/>
            <w:tcBorders>
              <w:top w:val="single" w:sz="4" w:space="0" w:color="000000"/>
              <w:left w:val="single" w:sz="4" w:space="0" w:color="000000"/>
              <w:bottom w:val="single" w:sz="4" w:space="0" w:color="000000"/>
            </w:tcBorders>
          </w:tcPr>
          <w:p w:rsidR="009D3D53" w:rsidRPr="00344B7A" w:rsidRDefault="009D3D53" w:rsidP="000A3532">
            <w:pPr>
              <w:pStyle w:val="Header"/>
              <w:snapToGrid w:val="0"/>
              <w:rPr>
                <w:sz w:val="20"/>
                <w:szCs w:val="20"/>
                <w:lang w:val="af-ZA"/>
              </w:rPr>
            </w:pPr>
            <w:r w:rsidRPr="00344B7A">
              <w:rPr>
                <w:i/>
                <w:sz w:val="20"/>
                <w:szCs w:val="20"/>
                <w:lang w:val="af-ZA"/>
              </w:rPr>
              <w:t>South African Who’s Who: Social and Business, 1934.</w:t>
            </w:r>
            <w:r w:rsidRPr="00344B7A">
              <w:rPr>
                <w:i/>
                <w:spacing w:val="-2"/>
                <w:sz w:val="20"/>
                <w:szCs w:val="20"/>
                <w:lang w:val="af-ZA"/>
              </w:rPr>
              <w:t>An Illustrated Biographical Sketch</w:t>
            </w:r>
            <w:r w:rsidRPr="00344B7A">
              <w:rPr>
                <w:i/>
                <w:sz w:val="20"/>
                <w:szCs w:val="20"/>
                <w:lang w:val="af-ZA"/>
              </w:rPr>
              <w:t xml:space="preserve"> Book of South Africans and South African Business.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Pr>
                <w:sz w:val="20"/>
                <w:szCs w:val="20"/>
                <w:lang w:val="af-ZA"/>
              </w:rPr>
              <w:t>Kaapstad</w:t>
            </w:r>
            <w:r w:rsidRPr="00344B7A">
              <w:rPr>
                <w:sz w:val="20"/>
                <w:szCs w:val="20"/>
                <w:lang w:val="af-ZA"/>
              </w:rPr>
              <w:t>, Ken</w:t>
            </w:r>
            <w:r>
              <w:rPr>
                <w:sz w:val="20"/>
                <w:szCs w:val="20"/>
                <w:lang w:val="af-ZA"/>
              </w:rPr>
              <w:t xml:space="preserve"> </w:t>
            </w:r>
            <w:r w:rsidRPr="00344B7A">
              <w:rPr>
                <w:smallCaps/>
                <w:sz w:val="20"/>
                <w:szCs w:val="20"/>
                <w:lang w:val="af-ZA"/>
              </w:rPr>
              <w:t>D</w:t>
            </w:r>
            <w:r w:rsidRPr="00344B7A">
              <w:rPr>
                <w:sz w:val="20"/>
                <w:szCs w:val="20"/>
                <w:lang w:val="af-ZA"/>
              </w:rPr>
              <w:t xml:space="preserve">onaldson, </w:t>
            </w:r>
            <w:r>
              <w:rPr>
                <w:sz w:val="20"/>
                <w:szCs w:val="20"/>
                <w:lang w:val="af-ZA"/>
              </w:rPr>
              <w:t>19de uitg</w:t>
            </w:r>
            <w:r w:rsidRPr="00344B7A">
              <w:rPr>
                <w:sz w:val="20"/>
                <w:szCs w:val="20"/>
                <w:lang w:val="af-ZA"/>
              </w:rPr>
              <w:t>,</w:t>
            </w:r>
            <w:r>
              <w:rPr>
                <w:sz w:val="20"/>
                <w:szCs w:val="20"/>
                <w:lang w:val="af-ZA"/>
              </w:rPr>
              <w:t xml:space="preserve"> </w:t>
            </w:r>
            <w:r w:rsidRPr="00344B7A">
              <w:rPr>
                <w:sz w:val="20"/>
                <w:szCs w:val="20"/>
                <w:lang w:val="af-ZA"/>
              </w:rPr>
              <w:t>1934.</w:t>
            </w:r>
          </w:p>
          <w:p w:rsidR="009D3D53" w:rsidRPr="00344B7A" w:rsidRDefault="009D3D53" w:rsidP="003F4747">
            <w:pPr>
              <w:pStyle w:val="Header"/>
              <w:tabs>
                <w:tab w:val="left" w:pos="651"/>
              </w:tabs>
              <w:ind w:left="611" w:hanging="611"/>
              <w:rPr>
                <w:spacing w:val="-5"/>
                <w:sz w:val="20"/>
                <w:szCs w:val="20"/>
                <w:lang w:val="af-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181C53" w:rsidRDefault="009D3D53" w:rsidP="00E34155">
            <w:pPr>
              <w:pStyle w:val="Header"/>
              <w:tabs>
                <w:tab w:val="left" w:pos="165"/>
              </w:tabs>
              <w:snapToGrid w:val="0"/>
              <w:jc w:val="center"/>
              <w:rPr>
                <w:sz w:val="20"/>
                <w:szCs w:val="20"/>
                <w:lang w:val="af-ZA"/>
              </w:rPr>
            </w:pPr>
            <w:r>
              <w:rPr>
                <w:sz w:val="20"/>
                <w:szCs w:val="20"/>
                <w:lang w:val="af-ZA"/>
              </w:rPr>
              <w:t>AB/WIE/SA</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01D46">
            <w:pPr>
              <w:pStyle w:val="Header"/>
              <w:tabs>
                <w:tab w:val="left" w:pos="165"/>
              </w:tabs>
              <w:snapToGrid w:val="0"/>
              <w:jc w:val="center"/>
              <w:rPr>
                <w:smallCaps/>
                <w:sz w:val="20"/>
                <w:szCs w:val="20"/>
                <w:lang w:val="af-ZA"/>
              </w:rPr>
            </w:pPr>
            <w:r>
              <w:rPr>
                <w:sz w:val="20"/>
                <w:szCs w:val="20"/>
                <w:lang w:val="af-ZA"/>
              </w:rPr>
              <w:t>235</w:t>
            </w:r>
            <w:r w:rsidRPr="00344B7A">
              <w:rPr>
                <w:sz w:val="20"/>
                <w:szCs w:val="20"/>
                <w:lang w:val="af-ZA"/>
              </w:rPr>
              <w:br/>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483CCB">
            <w:pPr>
              <w:pStyle w:val="Header"/>
              <w:snapToGrid w:val="0"/>
              <w:jc w:val="center"/>
              <w:rPr>
                <w:sz w:val="16"/>
                <w:szCs w:val="16"/>
                <w:lang w:val="af-ZA"/>
              </w:rPr>
            </w:pPr>
            <w:r w:rsidRPr="00012A91">
              <w:rPr>
                <w:sz w:val="16"/>
                <w:szCs w:val="16"/>
                <w:lang w:val="af-ZA"/>
              </w:rPr>
              <w:t xml:space="preserve"> 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F4747">
            <w:pPr>
              <w:pStyle w:val="Header"/>
              <w:snapToGrid w:val="0"/>
              <w:rPr>
                <w:color w:val="003399"/>
                <w:sz w:val="20"/>
                <w:szCs w:val="20"/>
                <w:lang w:val="de-DE"/>
              </w:rPr>
            </w:pPr>
            <w:r w:rsidRPr="00344B7A">
              <w:rPr>
                <w:smallCaps/>
                <w:color w:val="003399"/>
                <w:sz w:val="20"/>
                <w:szCs w:val="20"/>
                <w:lang w:val="de-DE"/>
              </w:rPr>
              <w:t>Kruger</w:t>
            </w:r>
            <w:r w:rsidRPr="00344B7A">
              <w:rPr>
                <w:color w:val="003399"/>
                <w:sz w:val="20"/>
                <w:szCs w:val="20"/>
                <w:lang w:val="de-DE"/>
              </w:rPr>
              <w:t xml:space="preserve">, D. F. </w:t>
            </w:r>
          </w:p>
        </w:tc>
        <w:tc>
          <w:tcPr>
            <w:tcW w:w="3402" w:type="dxa"/>
            <w:tcBorders>
              <w:top w:val="single" w:sz="4" w:space="0" w:color="000000"/>
              <w:left w:val="single" w:sz="4" w:space="0" w:color="000000"/>
              <w:bottom w:val="single" w:sz="4" w:space="0" w:color="000000"/>
            </w:tcBorders>
          </w:tcPr>
          <w:p w:rsidR="009D3D53" w:rsidRPr="00344B7A" w:rsidRDefault="009D3D53" w:rsidP="00EC2546">
            <w:pPr>
              <w:pStyle w:val="Header"/>
              <w:snapToGrid w:val="0"/>
              <w:rPr>
                <w:b/>
                <w:bCs/>
                <w:sz w:val="20"/>
                <w:szCs w:val="20"/>
                <w:lang w:val="af-ZA"/>
              </w:rPr>
            </w:pPr>
            <w:r w:rsidRPr="00344B7A">
              <w:rPr>
                <w:b/>
                <w:bCs/>
                <w:sz w:val="20"/>
                <w:szCs w:val="20"/>
                <w:lang w:val="af-ZA"/>
              </w:rPr>
              <w:t>Biografieë - Suid-Afrika</w:t>
            </w:r>
          </w:p>
        </w:tc>
        <w:tc>
          <w:tcPr>
            <w:tcW w:w="3685" w:type="dxa"/>
            <w:tcBorders>
              <w:top w:val="single" w:sz="4" w:space="0" w:color="000000"/>
              <w:left w:val="single" w:sz="4" w:space="0" w:color="000000"/>
              <w:bottom w:val="single" w:sz="4" w:space="0" w:color="000000"/>
            </w:tcBorders>
          </w:tcPr>
          <w:p w:rsidR="009D3D53" w:rsidRPr="00344B7A" w:rsidRDefault="009D3D53" w:rsidP="00012A91">
            <w:pPr>
              <w:pStyle w:val="Header"/>
              <w:snapToGrid w:val="0"/>
              <w:rPr>
                <w:sz w:val="20"/>
                <w:szCs w:val="20"/>
                <w:lang w:val="af-ZA"/>
              </w:rPr>
            </w:pPr>
            <w:r>
              <w:rPr>
                <w:i/>
                <w:sz w:val="20"/>
                <w:szCs w:val="20"/>
                <w:lang w:val="af-ZA"/>
              </w:rPr>
              <w:t>Wie is Wie in Suid-Afrika 1963 (T</w:t>
            </w:r>
            <w:r w:rsidRPr="00344B7A">
              <w:rPr>
                <w:i/>
                <w:sz w:val="20"/>
                <w:szCs w:val="20"/>
                <w:lang w:val="af-ZA"/>
              </w:rPr>
              <w:t>weetalig</w:t>
            </w:r>
            <w:r>
              <w:rPr>
                <w:i/>
                <w:sz w:val="20"/>
                <w:szCs w:val="20"/>
                <w:lang w:val="af-ZA"/>
              </w:rPr>
              <w:t xml:space="preserve"> = </w:t>
            </w:r>
            <w:r w:rsidRPr="00344B7A">
              <w:rPr>
                <w:i/>
                <w:sz w:val="20"/>
                <w:szCs w:val="20"/>
                <w:lang w:val="af-ZA"/>
              </w:rPr>
              <w:t xml:space="preserve">Bilingual. </w:t>
            </w:r>
            <w:r>
              <w:rPr>
                <w:i/>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F2561">
            <w:pPr>
              <w:pStyle w:val="Header"/>
              <w:tabs>
                <w:tab w:val="left" w:pos="619"/>
              </w:tabs>
              <w:snapToGrid w:val="0"/>
              <w:rPr>
                <w:sz w:val="20"/>
                <w:szCs w:val="20"/>
                <w:lang w:val="af-ZA"/>
              </w:rPr>
            </w:pPr>
            <w:r w:rsidRPr="00344B7A">
              <w:rPr>
                <w:sz w:val="20"/>
                <w:szCs w:val="20"/>
                <w:lang w:val="af-ZA"/>
              </w:rPr>
              <w:t>Johannesburg, Vitae Uitgewers, 1963.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0B43D7" w:rsidRDefault="009D3D53" w:rsidP="00A2729A">
            <w:pPr>
              <w:pStyle w:val="Header"/>
              <w:tabs>
                <w:tab w:val="left" w:pos="165"/>
              </w:tabs>
              <w:snapToGrid w:val="0"/>
              <w:jc w:val="center"/>
              <w:rPr>
                <w:sz w:val="16"/>
                <w:szCs w:val="16"/>
                <w:lang w:val="af-ZA"/>
              </w:rPr>
            </w:pPr>
            <w:r>
              <w:rPr>
                <w:sz w:val="20"/>
                <w:szCs w:val="20"/>
              </w:rPr>
              <w:lastRenderedPageBreak/>
              <w:t>AB/DIC</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1244</w:t>
            </w:r>
          </w:p>
          <w:p w:rsidR="009D3D53" w:rsidRPr="00344B7A" w:rsidRDefault="009D3D53" w:rsidP="000B249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012A91">
              <w:rPr>
                <w:sz w:val="16"/>
                <w:szCs w:val="16"/>
                <w:lang w:val="af-ZA"/>
              </w:rPr>
              <w:t xml:space="preserve"> 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65BD7">
            <w:pPr>
              <w:pStyle w:val="Header"/>
              <w:snapToGrid w:val="0"/>
              <w:rPr>
                <w:color w:val="003399"/>
                <w:sz w:val="20"/>
                <w:szCs w:val="20"/>
                <w:lang w:val="nl-NL"/>
              </w:rPr>
            </w:pPr>
            <w:r w:rsidRPr="00344B7A">
              <w:rPr>
                <w:color w:val="003399"/>
                <w:sz w:val="20"/>
                <w:szCs w:val="20"/>
                <w:lang w:val="af-ZA"/>
              </w:rPr>
              <w:t>K</w:t>
            </w:r>
            <w:r w:rsidRPr="00344B7A">
              <w:rPr>
                <w:smallCaps/>
                <w:color w:val="003399"/>
                <w:sz w:val="20"/>
                <w:szCs w:val="20"/>
                <w:lang w:val="af-ZA"/>
              </w:rPr>
              <w:t>rüger</w:t>
            </w:r>
            <w:r w:rsidRPr="00344B7A">
              <w:rPr>
                <w:color w:val="003399"/>
                <w:sz w:val="20"/>
                <w:szCs w:val="20"/>
                <w:lang w:val="af-ZA"/>
              </w:rPr>
              <w:t xml:space="preserve">, D.W.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lang w:val="af-ZA"/>
              </w:rPr>
            </w:pPr>
            <w:r w:rsidRPr="00344B7A">
              <w:rPr>
                <w:b/>
                <w:bCs/>
                <w:sz w:val="20"/>
                <w:szCs w:val="20"/>
                <w:lang w:val="af-ZA"/>
              </w:rPr>
              <w:t>Biografieë - Suid-Afrika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 xml:space="preserve">Dictionary of South African Biography, Vol II </w:t>
            </w:r>
          </w:p>
          <w:p w:rsidR="009D3D53" w:rsidRPr="00344B7A" w:rsidRDefault="009D3D53" w:rsidP="002F35FA">
            <w:pPr>
              <w:pStyle w:val="Header"/>
              <w:jc w:val="both"/>
              <w:rPr>
                <w:sz w:val="20"/>
                <w:szCs w:val="20"/>
              </w:rPr>
            </w:pPr>
            <w:r w:rsidRPr="00344B7A">
              <w:rPr>
                <w:sz w:val="20"/>
                <w:szCs w:val="20"/>
              </w:rPr>
              <w:t>ISBN:   0 624 00369 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Pretoria, Tafelberg Uitgewers, 1983</w:t>
            </w:r>
          </w:p>
          <w:p w:rsidR="009D3D53" w:rsidRPr="00344B7A" w:rsidRDefault="009D3D53" w:rsidP="002F35FA">
            <w:pPr>
              <w:pStyle w:val="Header"/>
              <w:snapToGrid w:val="0"/>
              <w:rPr>
                <w:sz w:val="20"/>
                <w:szCs w:val="20"/>
              </w:rPr>
            </w:pPr>
            <w:r w:rsidRPr="00344B7A">
              <w:rPr>
                <w:sz w:val="20"/>
                <w:szCs w:val="20"/>
              </w:rPr>
              <w:t>R195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2729A">
            <w:pPr>
              <w:pStyle w:val="Header"/>
              <w:tabs>
                <w:tab w:val="left" w:pos="165"/>
              </w:tabs>
              <w:snapToGrid w:val="0"/>
              <w:jc w:val="center"/>
              <w:rPr>
                <w:sz w:val="20"/>
                <w:szCs w:val="20"/>
                <w:lang w:val="af-ZA"/>
              </w:rPr>
            </w:pPr>
            <w:r w:rsidRPr="00344B7A">
              <w:rPr>
                <w:sz w:val="20"/>
                <w:szCs w:val="20"/>
                <w:lang w:val="af-ZA"/>
              </w:rPr>
              <w:t>AB/</w:t>
            </w:r>
            <w:r>
              <w:rPr>
                <w:sz w:val="20"/>
                <w:szCs w:val="20"/>
              </w:rPr>
              <w:t>SUI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1235</w:t>
            </w:r>
          </w:p>
          <w:p w:rsidR="009D3D53" w:rsidRPr="00344B7A" w:rsidRDefault="009D3D53" w:rsidP="000B249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483CCB">
            <w:pPr>
              <w:pStyle w:val="Header"/>
              <w:snapToGrid w:val="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81339">
            <w:pPr>
              <w:pStyle w:val="Header"/>
              <w:tabs>
                <w:tab w:val="left" w:pos="165"/>
              </w:tabs>
              <w:snapToGrid w:val="0"/>
              <w:rPr>
                <w:color w:val="003399"/>
                <w:sz w:val="20"/>
                <w:szCs w:val="20"/>
                <w:lang w:val="af-ZA"/>
              </w:rPr>
            </w:pPr>
            <w:r w:rsidRPr="00344B7A">
              <w:rPr>
                <w:color w:val="003399"/>
                <w:sz w:val="20"/>
                <w:szCs w:val="20"/>
                <w:lang w:val="af-ZA"/>
              </w:rPr>
              <w:t>K</w:t>
            </w:r>
            <w:r w:rsidRPr="00344B7A">
              <w:rPr>
                <w:smallCaps/>
                <w:color w:val="003399"/>
                <w:sz w:val="20"/>
                <w:szCs w:val="20"/>
                <w:lang w:val="af-ZA"/>
              </w:rPr>
              <w:t>rüger</w:t>
            </w:r>
            <w:r w:rsidRPr="00344B7A">
              <w:rPr>
                <w:color w:val="003399"/>
                <w:sz w:val="20"/>
                <w:szCs w:val="20"/>
                <w:lang w:val="af-ZA"/>
              </w:rPr>
              <w:t>, D.W.</w:t>
            </w:r>
          </w:p>
        </w:tc>
        <w:tc>
          <w:tcPr>
            <w:tcW w:w="3402" w:type="dxa"/>
            <w:tcBorders>
              <w:top w:val="single" w:sz="4" w:space="0" w:color="000000"/>
              <w:left w:val="single" w:sz="4" w:space="0" w:color="000000"/>
              <w:bottom w:val="single" w:sz="4" w:space="0" w:color="000000"/>
            </w:tcBorders>
          </w:tcPr>
          <w:p w:rsidR="009D3D53" w:rsidRPr="00344B7A" w:rsidRDefault="009D3D53" w:rsidP="00B97E85">
            <w:pPr>
              <w:pStyle w:val="Header"/>
              <w:snapToGrid w:val="0"/>
              <w:rPr>
                <w:b/>
                <w:sz w:val="20"/>
                <w:szCs w:val="20"/>
                <w:lang w:val="af-ZA"/>
              </w:rPr>
            </w:pPr>
            <w:r w:rsidRPr="00344B7A">
              <w:rPr>
                <w:b/>
                <w:sz w:val="20"/>
                <w:szCs w:val="20"/>
                <w:lang w:val="af-ZA"/>
              </w:rPr>
              <w:t>Biografieë - Suid-Afrika</w:t>
            </w:r>
          </w:p>
          <w:p w:rsidR="009D3D53" w:rsidRPr="00344B7A" w:rsidRDefault="009D3D53"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Suid-Afrikaanse Biografiese Woordeboek Deel II</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ISBN:   0 624 00368 X</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szCs w:val="20"/>
                <w:lang w:val="af-ZA"/>
              </w:rPr>
              <w:t>Pretoria, RGN, 1986</w:t>
            </w:r>
          </w:p>
          <w:p w:rsidR="009D3D53" w:rsidRPr="00344B7A" w:rsidRDefault="009D3D53" w:rsidP="002F35FA">
            <w:pPr>
              <w:pStyle w:val="Header"/>
              <w:snapToGrid w:val="0"/>
              <w:rPr>
                <w:sz w:val="20"/>
                <w:szCs w:val="20"/>
                <w:lang w:val="af-ZA"/>
              </w:rPr>
            </w:pPr>
            <w:r w:rsidRPr="00344B7A">
              <w:rPr>
                <w:sz w:val="20"/>
                <w:szCs w:val="20"/>
                <w:lang w:val="af-ZA"/>
              </w:rPr>
              <w:t>R650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A2729A">
            <w:pPr>
              <w:pStyle w:val="Header"/>
              <w:tabs>
                <w:tab w:val="left" w:pos="165"/>
              </w:tabs>
              <w:snapToGrid w:val="0"/>
              <w:jc w:val="center"/>
              <w:rPr>
                <w:sz w:val="20"/>
                <w:szCs w:val="20"/>
              </w:rPr>
            </w:pPr>
            <w:r w:rsidRPr="00344B7A">
              <w:rPr>
                <w:sz w:val="20"/>
                <w:szCs w:val="20"/>
                <w:lang w:val="af-ZA"/>
              </w:rPr>
              <w:t>AB/</w:t>
            </w:r>
            <w:r>
              <w:rPr>
                <w:sz w:val="20"/>
                <w:szCs w:val="20"/>
              </w:rPr>
              <w:t>SUI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clear" w:pos="4320"/>
                <w:tab w:val="left" w:pos="165"/>
              </w:tabs>
              <w:snapToGrid w:val="0"/>
              <w:jc w:val="center"/>
              <w:rPr>
                <w:sz w:val="20"/>
                <w:szCs w:val="20"/>
              </w:rPr>
            </w:pPr>
            <w:r w:rsidRPr="00344B7A">
              <w:rPr>
                <w:sz w:val="20"/>
                <w:szCs w:val="20"/>
              </w:rPr>
              <w:t>91.</w:t>
            </w:r>
          </w:p>
          <w:p w:rsidR="009D3D53" w:rsidRPr="00344B7A" w:rsidRDefault="009D3D53" w:rsidP="002F35FA">
            <w:pPr>
              <w:pStyle w:val="Header"/>
              <w:tabs>
                <w:tab w:val="clear" w:pos="4320"/>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483CCB">
            <w:pPr>
              <w:pStyle w:val="Header"/>
              <w:snapToGrid w:val="0"/>
              <w:spacing w:before="10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81339">
            <w:pPr>
              <w:pStyle w:val="Header"/>
              <w:snapToGrid w:val="0"/>
              <w:rPr>
                <w:color w:val="003399"/>
                <w:sz w:val="20"/>
                <w:szCs w:val="20"/>
              </w:rPr>
            </w:pPr>
            <w:r w:rsidRPr="00344B7A">
              <w:rPr>
                <w:color w:val="003399"/>
                <w:sz w:val="20"/>
                <w:szCs w:val="20"/>
              </w:rPr>
              <w:t>K</w:t>
            </w:r>
            <w:r w:rsidRPr="00344B7A">
              <w:rPr>
                <w:smallCaps/>
                <w:color w:val="003399"/>
                <w:sz w:val="20"/>
                <w:szCs w:val="20"/>
              </w:rPr>
              <w:t>rüger</w:t>
            </w:r>
            <w:r w:rsidRPr="00344B7A">
              <w:rPr>
                <w:color w:val="003399"/>
                <w:sz w:val="20"/>
                <w:szCs w:val="20"/>
              </w:rPr>
              <w:t xml:space="preserve">, D.W. &amp;. </w:t>
            </w:r>
            <w:r w:rsidRPr="00344B7A">
              <w:rPr>
                <w:color w:val="003399"/>
                <w:sz w:val="20"/>
                <w:szCs w:val="20"/>
              </w:rPr>
              <w:br/>
              <w:t>B</w:t>
            </w:r>
            <w:r w:rsidRPr="00344B7A">
              <w:rPr>
                <w:smallCaps/>
                <w:color w:val="003399"/>
                <w:sz w:val="20"/>
                <w:szCs w:val="20"/>
              </w:rPr>
              <w:t xml:space="preserve">eyers, </w:t>
            </w:r>
            <w:r w:rsidRPr="00344B7A">
              <w:rPr>
                <w:color w:val="003399"/>
                <w:sz w:val="20"/>
                <w:szCs w:val="20"/>
              </w:rPr>
              <w:t xml:space="preserve">C.J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lang w:val="af-ZA"/>
              </w:rPr>
              <w:t>Biografieë - Suid-Afrika</w:t>
            </w:r>
          </w:p>
        </w:tc>
        <w:tc>
          <w:tcPr>
            <w:tcW w:w="3685" w:type="dxa"/>
            <w:tcBorders>
              <w:top w:val="single" w:sz="4" w:space="0" w:color="000000"/>
              <w:left w:val="single" w:sz="4" w:space="0" w:color="000000"/>
              <w:bottom w:val="single" w:sz="4" w:space="0" w:color="000000"/>
            </w:tcBorders>
          </w:tcPr>
          <w:p w:rsidR="009D3D53" w:rsidRPr="00344B7A" w:rsidRDefault="009D3D53" w:rsidP="00911FEF">
            <w:pPr>
              <w:pStyle w:val="Header"/>
              <w:snapToGrid w:val="0"/>
              <w:jc w:val="both"/>
              <w:rPr>
                <w:sz w:val="20"/>
                <w:szCs w:val="20"/>
              </w:rPr>
            </w:pPr>
            <w:r w:rsidRPr="00344B7A">
              <w:rPr>
                <w:i/>
                <w:iCs/>
                <w:spacing w:val="-5"/>
                <w:sz w:val="20"/>
                <w:szCs w:val="20"/>
                <w:lang w:val="nl-NL"/>
              </w:rPr>
              <w:t>Suid-Afrikaanse Biografiese Woorde-</w:t>
            </w:r>
            <w:r w:rsidRPr="00344B7A">
              <w:rPr>
                <w:i/>
                <w:iCs/>
                <w:sz w:val="20"/>
                <w:szCs w:val="20"/>
                <w:lang w:val="nl-NL"/>
              </w:rPr>
              <w:t>boek, Deel III.</w:t>
            </w:r>
            <w:r w:rsidRPr="00344B7A">
              <w:rPr>
                <w:i/>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B81339">
            <w:pPr>
              <w:pStyle w:val="Header"/>
              <w:snapToGrid w:val="0"/>
              <w:rPr>
                <w:sz w:val="20"/>
                <w:szCs w:val="20"/>
              </w:rPr>
            </w:pPr>
            <w:r w:rsidRPr="00344B7A">
              <w:rPr>
                <w:sz w:val="20"/>
                <w:szCs w:val="20"/>
              </w:rPr>
              <w:t>Pretoria, RGN, 1977.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lang w:val="af-ZA"/>
              </w:rPr>
              <w:t>AB/NEW</w:t>
            </w:r>
          </w:p>
          <w:p w:rsidR="009D3D53" w:rsidRPr="00344B7A" w:rsidRDefault="009D3D53" w:rsidP="002F35FA">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1233</w:t>
            </w:r>
          </w:p>
          <w:p w:rsidR="009D3D53" w:rsidRPr="00344B7A" w:rsidRDefault="009D3D53" w:rsidP="00B97E8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483CCB">
            <w:pPr>
              <w:pStyle w:val="Header"/>
              <w:snapToGrid w:val="0"/>
              <w:jc w:val="center"/>
              <w:rPr>
                <w:sz w:val="16"/>
                <w:szCs w:val="16"/>
                <w:lang w:val="af-ZA"/>
              </w:rPr>
            </w:pPr>
            <w:r w:rsidRPr="00012A91">
              <w:rPr>
                <w:sz w:val="16"/>
                <w:szCs w:val="16"/>
                <w:lang w:val="af-ZA"/>
              </w:rPr>
              <w:t xml:space="preserve"> 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ONDERLING</w:t>
            </w:r>
            <w:r w:rsidRPr="00344B7A">
              <w:rPr>
                <w:color w:val="003399"/>
                <w:sz w:val="20"/>
                <w:szCs w:val="20"/>
                <w:lang w:val="af-ZA"/>
              </w:rPr>
              <w:t>, NELLY E.</w:t>
            </w:r>
          </w:p>
        </w:tc>
        <w:tc>
          <w:tcPr>
            <w:tcW w:w="3402" w:type="dxa"/>
            <w:tcBorders>
              <w:top w:val="single" w:sz="4" w:space="0" w:color="000000"/>
              <w:left w:val="single" w:sz="4" w:space="0" w:color="000000"/>
              <w:bottom w:val="single" w:sz="4" w:space="0" w:color="000000"/>
            </w:tcBorders>
          </w:tcPr>
          <w:p w:rsidR="009D3D53" w:rsidRPr="00344B7A" w:rsidRDefault="009D3D53" w:rsidP="00AC7A52">
            <w:pPr>
              <w:pStyle w:val="Header"/>
              <w:snapToGrid w:val="0"/>
              <w:rPr>
                <w:b/>
                <w:sz w:val="20"/>
                <w:szCs w:val="20"/>
                <w:lang w:val="af-ZA"/>
              </w:rPr>
            </w:pPr>
            <w:r w:rsidRPr="00344B7A">
              <w:rPr>
                <w:b/>
                <w:sz w:val="20"/>
                <w:szCs w:val="20"/>
                <w:lang w:val="af-ZA"/>
              </w:rPr>
              <w:t>Biografieë - Suid-Afrika</w:t>
            </w:r>
          </w:p>
          <w:p w:rsidR="009D3D53" w:rsidRPr="00344B7A" w:rsidRDefault="009D3D53"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New Dictionary of South African Biography Vol. 2</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ISBN:   1-86828-133-7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12A91">
            <w:pPr>
              <w:pStyle w:val="Header"/>
              <w:snapToGrid w:val="0"/>
              <w:rPr>
                <w:sz w:val="20"/>
                <w:szCs w:val="20"/>
                <w:lang w:val="af-ZA"/>
              </w:rPr>
            </w:pPr>
            <w:r w:rsidRPr="00344B7A">
              <w:rPr>
                <w:sz w:val="20"/>
                <w:szCs w:val="20"/>
                <w:lang w:val="af-ZA"/>
              </w:rPr>
              <w:t>Pretoria, Vista University</w:t>
            </w:r>
            <w:r>
              <w:rPr>
                <w:sz w:val="20"/>
                <w:szCs w:val="20"/>
                <w:lang w:val="af-ZA"/>
              </w:rPr>
              <w:t xml:space="preserve">, </w:t>
            </w:r>
            <w:r w:rsidRPr="00344B7A">
              <w:rPr>
                <w:sz w:val="20"/>
                <w:szCs w:val="20"/>
                <w:lang w:val="af-ZA"/>
              </w:rPr>
              <w:t>1999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AB/WHO</w:t>
            </w:r>
          </w:p>
          <w:p w:rsidR="009D3D53" w:rsidRPr="00344B7A" w:rsidRDefault="009D3D53" w:rsidP="002F35FA">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z w:val="20"/>
                <w:szCs w:val="20"/>
                <w:lang w:val="af-ZA"/>
              </w:rPr>
              <w:t>216.</w:t>
            </w:r>
            <w:r w:rsidRPr="00344B7A">
              <w:rPr>
                <w:sz w:val="20"/>
                <w:szCs w:val="20"/>
                <w:lang w:val="af-ZA"/>
              </w:rPr>
              <w:br/>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07374">
            <w:pPr>
              <w:pStyle w:val="Header"/>
              <w:snapToGrid w:val="0"/>
              <w:spacing w:before="100"/>
              <w:jc w:val="center"/>
              <w:rPr>
                <w:sz w:val="16"/>
                <w:szCs w:val="16"/>
                <w:lang w:val="af-ZA"/>
              </w:rPr>
            </w:pPr>
            <w:r w:rsidRPr="00344B7A">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12A91">
            <w:pPr>
              <w:pStyle w:val="Header"/>
              <w:snapToGrid w:val="0"/>
              <w:rPr>
                <w:color w:val="003399"/>
                <w:spacing w:val="-5"/>
                <w:sz w:val="20"/>
                <w:szCs w:val="20"/>
              </w:rPr>
            </w:pPr>
            <w:r w:rsidRPr="00344B7A">
              <w:rPr>
                <w:smallCaps/>
                <w:color w:val="003399"/>
                <w:sz w:val="20"/>
                <w:szCs w:val="20"/>
              </w:rPr>
              <w:t xml:space="preserve">TOFFOLI, </w:t>
            </w:r>
            <w:r w:rsidRPr="00344B7A">
              <w:rPr>
                <w:color w:val="003399"/>
                <w:sz w:val="20"/>
                <w:szCs w:val="20"/>
              </w:rPr>
              <w:t>HILARY PREN</w:t>
            </w:r>
            <w:r w:rsidRPr="00344B7A">
              <w:rPr>
                <w:color w:val="003399"/>
                <w:spacing w:val="-5"/>
                <w:sz w:val="20"/>
                <w:szCs w:val="20"/>
              </w:rPr>
              <w:t>DINI</w:t>
            </w:r>
            <w:r w:rsidRPr="00344B7A">
              <w:rPr>
                <w:smallCaps/>
                <w:color w:val="003399"/>
                <w:spacing w:val="-5"/>
                <w:sz w:val="20"/>
                <w:szCs w:val="20"/>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EC2546">
            <w:pPr>
              <w:pStyle w:val="Header"/>
              <w:snapToGrid w:val="0"/>
              <w:spacing w:after="30"/>
              <w:rPr>
                <w:b/>
                <w:bCs/>
                <w:sz w:val="20"/>
                <w:szCs w:val="20"/>
                <w:lang w:val="af-ZA"/>
              </w:rPr>
            </w:pPr>
            <w:r w:rsidRPr="00344B7A">
              <w:rPr>
                <w:b/>
                <w:bCs/>
                <w:sz w:val="20"/>
                <w:szCs w:val="20"/>
                <w:lang w:val="af-ZA"/>
              </w:rPr>
              <w:t xml:space="preserve">Biografieë - Suid-Afrika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sz w:val="20"/>
                <w:szCs w:val="20"/>
                <w:lang w:val="af-ZA"/>
              </w:rPr>
            </w:pPr>
            <w:r w:rsidRPr="00344B7A">
              <w:rPr>
                <w:i/>
                <w:sz w:val="20"/>
                <w:szCs w:val="20"/>
                <w:lang w:val="af-ZA"/>
              </w:rPr>
              <w:t>Who’s Really Who in South Africa.</w:t>
            </w:r>
          </w:p>
          <w:p w:rsidR="009D3D53" w:rsidRPr="00344B7A" w:rsidRDefault="009D3D53" w:rsidP="002F35FA">
            <w:pPr>
              <w:pStyle w:val="Header"/>
              <w:rPr>
                <w:sz w:val="20"/>
                <w:szCs w:val="20"/>
                <w:lang w:val="af-ZA"/>
              </w:rPr>
            </w:pPr>
            <w:r w:rsidRPr="00344B7A">
              <w:rPr>
                <w:sz w:val="20"/>
                <w:szCs w:val="20"/>
                <w:lang w:val="af-ZA"/>
              </w:rPr>
              <w:t>ISBN:   0 947464 07 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12A91">
            <w:pPr>
              <w:pStyle w:val="Header"/>
              <w:snapToGrid w:val="0"/>
              <w:rPr>
                <w:sz w:val="20"/>
                <w:szCs w:val="20"/>
                <w:lang w:val="af-ZA"/>
              </w:rPr>
            </w:pPr>
            <w:r w:rsidRPr="00344B7A">
              <w:rPr>
                <w:sz w:val="20"/>
                <w:szCs w:val="20"/>
                <w:lang w:val="af-ZA"/>
              </w:rPr>
              <w:t>Johannesburg, Jonathan Ball Publishers, 1989.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lang w:val="af-ZA"/>
              </w:rPr>
              <w:t>AB/NEW</w:t>
            </w:r>
          </w:p>
          <w:p w:rsidR="009D3D53" w:rsidRPr="00344B7A" w:rsidRDefault="009D3D53" w:rsidP="002F35FA">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1232</w:t>
            </w:r>
          </w:p>
          <w:p w:rsidR="009D3D53" w:rsidRPr="00344B7A" w:rsidRDefault="009D3D53" w:rsidP="00B97E8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483CCB">
            <w:pPr>
              <w:pStyle w:val="Header"/>
              <w:snapToGrid w:val="0"/>
              <w:spacing w:before="10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A47A6">
            <w:pPr>
              <w:pStyle w:val="Header"/>
              <w:tabs>
                <w:tab w:val="left" w:pos="165"/>
              </w:tabs>
              <w:snapToGrid w:val="0"/>
              <w:rPr>
                <w:color w:val="003399"/>
                <w:sz w:val="20"/>
                <w:szCs w:val="20"/>
                <w:lang w:val="af-ZA"/>
              </w:rPr>
            </w:pPr>
            <w:r w:rsidRPr="00344B7A">
              <w:rPr>
                <w:color w:val="003399"/>
                <w:sz w:val="20"/>
                <w:szCs w:val="20"/>
                <w:lang w:val="af-ZA"/>
              </w:rPr>
              <w:t>V</w:t>
            </w:r>
            <w:r w:rsidRPr="00344B7A">
              <w:rPr>
                <w:smallCaps/>
                <w:color w:val="003399"/>
                <w:sz w:val="20"/>
                <w:szCs w:val="20"/>
                <w:lang w:val="af-ZA"/>
              </w:rPr>
              <w:t>erwey</w:t>
            </w:r>
            <w:r w:rsidRPr="00344B7A">
              <w:rPr>
                <w:color w:val="003399"/>
                <w:sz w:val="20"/>
                <w:szCs w:val="20"/>
                <w:lang w:val="af-ZA"/>
              </w:rPr>
              <w:t>, E.</w:t>
            </w:r>
            <w:r>
              <w:rPr>
                <w:color w:val="003399"/>
                <w:sz w:val="20"/>
                <w:szCs w:val="20"/>
                <w:lang w:val="af-ZA"/>
              </w:rPr>
              <w:t xml:space="preserve"> </w:t>
            </w:r>
            <w:r w:rsidRPr="00344B7A">
              <w:rPr>
                <w:color w:val="003399"/>
                <w:sz w:val="20"/>
                <w:szCs w:val="20"/>
                <w:lang w:val="af-ZA"/>
              </w:rPr>
              <w:t xml:space="preserve">J.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af-ZA"/>
              </w:rPr>
            </w:pPr>
            <w:r w:rsidRPr="00344B7A">
              <w:rPr>
                <w:b/>
                <w:sz w:val="20"/>
                <w:szCs w:val="20"/>
                <w:lang w:val="af-ZA"/>
              </w:rPr>
              <w:t>Biografieë - Suid-Afrika</w:t>
            </w:r>
          </w:p>
          <w:p w:rsidR="009D3D53" w:rsidRPr="00344B7A" w:rsidRDefault="009D3D53"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New Dictionary of South African Biography Vol. 1</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ISBN:   0 7969 1648 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B7389">
            <w:pPr>
              <w:pStyle w:val="Header"/>
              <w:snapToGrid w:val="0"/>
              <w:rPr>
                <w:sz w:val="20"/>
                <w:szCs w:val="20"/>
                <w:lang w:val="af-ZA"/>
              </w:rPr>
            </w:pPr>
            <w:r w:rsidRPr="00344B7A">
              <w:rPr>
                <w:sz w:val="20"/>
                <w:szCs w:val="20"/>
                <w:lang w:val="af-ZA"/>
              </w:rPr>
              <w:t xml:space="preserve">Pretoria , </w:t>
            </w:r>
            <w:r>
              <w:rPr>
                <w:sz w:val="20"/>
                <w:szCs w:val="20"/>
                <w:lang w:val="af-ZA"/>
              </w:rPr>
              <w:t xml:space="preserve">RGN, </w:t>
            </w:r>
            <w:r w:rsidRPr="00344B7A">
              <w:rPr>
                <w:sz w:val="20"/>
                <w:szCs w:val="20"/>
                <w:lang w:val="af-ZA"/>
              </w:rPr>
              <w:t>1995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0B43D7" w:rsidRDefault="009D3D53" w:rsidP="000B43D7">
            <w:pPr>
              <w:pStyle w:val="Header"/>
              <w:tabs>
                <w:tab w:val="left" w:pos="165"/>
              </w:tabs>
              <w:snapToGrid w:val="0"/>
              <w:jc w:val="center"/>
              <w:rPr>
                <w:sz w:val="16"/>
                <w:szCs w:val="16"/>
                <w:lang w:val="af-ZA"/>
              </w:rPr>
            </w:pPr>
            <w:r w:rsidRPr="00344B7A">
              <w:rPr>
                <w:sz w:val="20"/>
                <w:szCs w:val="20"/>
                <w:lang w:val="af-ZA"/>
              </w:rPr>
              <w:t>AB/</w:t>
            </w:r>
            <w:r w:rsidRPr="000B43D7">
              <w:rPr>
                <w:sz w:val="16"/>
                <w:szCs w:val="16"/>
                <w:lang w:val="af-ZA"/>
              </w:rPr>
              <w:t>WHO</w:t>
            </w:r>
            <w:r>
              <w:rPr>
                <w:sz w:val="16"/>
                <w:szCs w:val="16"/>
                <w:lang w:val="af-ZA"/>
              </w:rPr>
              <w:t>/</w:t>
            </w:r>
            <w:r w:rsidRPr="000B43D7">
              <w:rPr>
                <w:sz w:val="16"/>
                <w:szCs w:val="16"/>
                <w:lang w:val="af-ZA"/>
              </w:rPr>
              <w:t>SA</w:t>
            </w:r>
          </w:p>
          <w:p w:rsidR="009D3D53" w:rsidRPr="00344B7A" w:rsidRDefault="009D3D53" w:rsidP="00EF06FE">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z w:val="20"/>
                <w:szCs w:val="20"/>
                <w:lang w:val="af-ZA"/>
              </w:rPr>
              <w:t>273.</w:t>
            </w:r>
            <w:r w:rsidRPr="00344B7A">
              <w:rPr>
                <w:sz w:val="20"/>
                <w:szCs w:val="20"/>
                <w:lang w:val="af-ZA"/>
              </w:rPr>
              <w:br/>
            </w:r>
          </w:p>
          <w:p w:rsidR="009D3D53" w:rsidRPr="00344B7A" w:rsidRDefault="009D3D53" w:rsidP="00591A1B">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483CCB">
            <w:pPr>
              <w:pStyle w:val="Header"/>
              <w:snapToGrid w:val="0"/>
              <w:spacing w:before="10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8450E">
            <w:pPr>
              <w:pStyle w:val="Header"/>
              <w:snapToGrid w:val="0"/>
              <w:rPr>
                <w:smallCaps/>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C13679">
            <w:pPr>
              <w:pStyle w:val="Header"/>
              <w:rPr>
                <w:b/>
                <w:bCs/>
                <w:sz w:val="20"/>
                <w:szCs w:val="20"/>
                <w:lang w:val="af-ZA"/>
              </w:rPr>
            </w:pPr>
            <w:r w:rsidRPr="00344B7A">
              <w:rPr>
                <w:b/>
                <w:bCs/>
                <w:sz w:val="20"/>
                <w:szCs w:val="20"/>
                <w:lang w:val="af-ZA"/>
              </w:rPr>
              <w:t>Biografieë - Suidelike Afrika</w:t>
            </w:r>
          </w:p>
        </w:tc>
        <w:tc>
          <w:tcPr>
            <w:tcW w:w="3685" w:type="dxa"/>
            <w:tcBorders>
              <w:top w:val="single" w:sz="4" w:space="0" w:color="000000"/>
              <w:left w:val="single" w:sz="4" w:space="0" w:color="000000"/>
              <w:bottom w:val="single" w:sz="4" w:space="0" w:color="000000"/>
            </w:tcBorders>
          </w:tcPr>
          <w:p w:rsidR="009D3D53" w:rsidRPr="00344B7A" w:rsidRDefault="009D3D53" w:rsidP="00E80A6F">
            <w:pPr>
              <w:pStyle w:val="Header"/>
              <w:snapToGrid w:val="0"/>
              <w:rPr>
                <w:i/>
                <w:sz w:val="20"/>
                <w:szCs w:val="20"/>
                <w:lang w:val="af-ZA"/>
              </w:rPr>
            </w:pPr>
            <w:r w:rsidRPr="00344B7A">
              <w:rPr>
                <w:i/>
                <w:sz w:val="20"/>
                <w:szCs w:val="20"/>
                <w:lang w:val="af-ZA"/>
              </w:rPr>
              <w:t>Who’s Who of Southern Africa</w:t>
            </w:r>
            <w:r>
              <w:rPr>
                <w:i/>
                <w:sz w:val="20"/>
                <w:szCs w:val="20"/>
                <w:lang w:val="af-ZA"/>
              </w:rPr>
              <w:t xml:space="preserve"> </w:t>
            </w:r>
            <w:r w:rsidRPr="00344B7A">
              <w:rPr>
                <w:i/>
                <w:sz w:val="20"/>
                <w:szCs w:val="20"/>
                <w:lang w:val="af-ZA"/>
              </w:rPr>
              <w:t>1988-89, Including Mauritius</w:t>
            </w:r>
            <w:r>
              <w:rPr>
                <w:i/>
                <w:sz w:val="20"/>
                <w:szCs w:val="20"/>
                <w:lang w:val="af-ZA"/>
              </w:rPr>
              <w:t xml:space="preserve"> </w:t>
            </w:r>
            <w:r w:rsidRPr="00344B7A">
              <w:rPr>
                <w:i/>
                <w:spacing w:val="-2"/>
                <w:sz w:val="20"/>
                <w:szCs w:val="20"/>
                <w:lang w:val="af-ZA"/>
              </w:rPr>
              <w:t>and incorporating South African Who’s</w:t>
            </w:r>
            <w:r w:rsidRPr="00344B7A">
              <w:rPr>
                <w:i/>
                <w:sz w:val="20"/>
                <w:szCs w:val="20"/>
                <w:lang w:val="af-ZA"/>
              </w:rPr>
              <w:t xml:space="preserve"> Who and the Central African </w:t>
            </w:r>
            <w:r w:rsidRPr="00344B7A">
              <w:rPr>
                <w:i/>
                <w:spacing w:val="-2"/>
                <w:sz w:val="20"/>
                <w:szCs w:val="20"/>
                <w:lang w:val="af-ZA"/>
              </w:rPr>
              <w:t>Who’s</w:t>
            </w:r>
            <w:r w:rsidRPr="00344B7A">
              <w:rPr>
                <w:i/>
                <w:sz w:val="20"/>
                <w:szCs w:val="20"/>
                <w:lang w:val="af-ZA"/>
              </w:rPr>
              <w:t xml:space="preserve"> Who.</w:t>
            </w:r>
          </w:p>
          <w:p w:rsidR="009D3D53" w:rsidRPr="00344B7A" w:rsidRDefault="009D3D53" w:rsidP="00E80A6F">
            <w:pPr>
              <w:pStyle w:val="Header"/>
              <w:rPr>
                <w:sz w:val="20"/>
                <w:szCs w:val="20"/>
                <w:lang w:val="af-ZA"/>
              </w:rPr>
            </w:pPr>
            <w:r w:rsidRPr="00344B7A">
              <w:rPr>
                <w:sz w:val="20"/>
                <w:szCs w:val="20"/>
                <w:lang w:val="af-ZA"/>
              </w:rPr>
              <w:t>ISSN:   0083-9876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8450E">
            <w:pPr>
              <w:pStyle w:val="Header"/>
              <w:snapToGrid w:val="0"/>
              <w:rPr>
                <w:sz w:val="20"/>
                <w:szCs w:val="20"/>
                <w:lang w:val="af-ZA"/>
              </w:rPr>
            </w:pPr>
            <w:r w:rsidRPr="00344B7A">
              <w:rPr>
                <w:sz w:val="20"/>
                <w:szCs w:val="20"/>
                <w:lang w:val="af-ZA"/>
              </w:rPr>
              <w:t>Johannesburg, Argus Printing</w:t>
            </w:r>
            <w:r>
              <w:rPr>
                <w:sz w:val="20"/>
                <w:szCs w:val="20"/>
                <w:lang w:val="af-ZA"/>
              </w:rPr>
              <w:t>,</w:t>
            </w:r>
            <w:r w:rsidRPr="00344B7A">
              <w:rPr>
                <w:sz w:val="20"/>
                <w:szCs w:val="20"/>
                <w:lang w:val="af-ZA"/>
              </w:rPr>
              <w:t xml:space="preserve"> 1981 64ste uitg. </w:t>
            </w:r>
          </w:p>
          <w:p w:rsidR="009D3D53" w:rsidRPr="00344B7A" w:rsidRDefault="009D3D53" w:rsidP="0018450E">
            <w:pPr>
              <w:pStyle w:val="Header"/>
              <w:snapToGrid w:val="0"/>
              <w:rPr>
                <w:sz w:val="20"/>
                <w:szCs w:val="20"/>
                <w:lang w:val="af-ZA"/>
              </w:rPr>
            </w:pPr>
            <w:r w:rsidRPr="00344B7A">
              <w:rPr>
                <w:sz w:val="20"/>
                <w:szCs w:val="20"/>
                <w:lang w:val="af-ZA"/>
              </w:rPr>
              <w:t>Price:   R26.00</w:t>
            </w:r>
          </w:p>
        </w:tc>
      </w:tr>
      <w:tr w:rsidR="009D3D53" w:rsidRPr="00344B7A" w:rsidTr="00781AE0">
        <w:tc>
          <w:tcPr>
            <w:tcW w:w="1242" w:type="dxa"/>
            <w:tcBorders>
              <w:left w:val="double" w:sz="2" w:space="0" w:color="000000"/>
              <w:bottom w:val="single" w:sz="4" w:space="0" w:color="000000"/>
            </w:tcBorders>
          </w:tcPr>
          <w:p w:rsidR="009D3D53" w:rsidRPr="00C07374" w:rsidRDefault="009D3D53" w:rsidP="00BA46F8">
            <w:pPr>
              <w:pStyle w:val="Header"/>
              <w:tabs>
                <w:tab w:val="left" w:pos="165"/>
              </w:tabs>
              <w:snapToGrid w:val="0"/>
              <w:jc w:val="center"/>
              <w:rPr>
                <w:sz w:val="16"/>
                <w:szCs w:val="16"/>
                <w:lang w:val="af-ZA"/>
              </w:rPr>
            </w:pPr>
            <w:r w:rsidRPr="00344B7A">
              <w:rPr>
                <w:sz w:val="20"/>
                <w:szCs w:val="20"/>
                <w:lang w:val="af-ZA"/>
              </w:rPr>
              <w:t>AB/</w:t>
            </w:r>
            <w:r>
              <w:rPr>
                <w:sz w:val="16"/>
                <w:szCs w:val="16"/>
                <w:lang w:val="af-ZA"/>
              </w:rPr>
              <w:t>W</w:t>
            </w:r>
            <w:r w:rsidRPr="00C07374">
              <w:rPr>
                <w:sz w:val="16"/>
                <w:szCs w:val="16"/>
                <w:lang w:val="af-ZA"/>
              </w:rPr>
              <w:t>HO</w:t>
            </w:r>
            <w:r>
              <w:rPr>
                <w:sz w:val="16"/>
                <w:szCs w:val="16"/>
                <w:lang w:val="af-ZA"/>
              </w:rPr>
              <w:t>/SA</w:t>
            </w:r>
          </w:p>
          <w:p w:rsidR="009D3D53" w:rsidRPr="00344B7A" w:rsidRDefault="009D3D53" w:rsidP="00BA46F8">
            <w:pPr>
              <w:pStyle w:val="Header"/>
              <w:tabs>
                <w:tab w:val="left" w:pos="165"/>
              </w:tabs>
              <w:snapToGrid w:val="0"/>
              <w:jc w:val="center"/>
              <w:rPr>
                <w:sz w:val="20"/>
                <w:szCs w:val="20"/>
                <w:lang w:val="af-ZA"/>
              </w:rPr>
            </w:pPr>
          </w:p>
        </w:tc>
        <w:tc>
          <w:tcPr>
            <w:tcW w:w="567" w:type="dxa"/>
            <w:tcBorders>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z w:val="20"/>
                <w:szCs w:val="20"/>
                <w:lang w:val="af-ZA"/>
              </w:rPr>
              <w:lastRenderedPageBreak/>
              <w:t>255.</w:t>
            </w:r>
            <w:r w:rsidRPr="00344B7A">
              <w:rPr>
                <w:sz w:val="20"/>
                <w:szCs w:val="20"/>
                <w:lang w:val="af-ZA"/>
              </w:rPr>
              <w:br/>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left w:val="single" w:sz="4" w:space="0" w:color="000000"/>
              <w:bottom w:val="single" w:sz="4" w:space="0" w:color="000000"/>
              <w:right w:val="single" w:sz="4" w:space="0" w:color="000000"/>
            </w:tcBorders>
            <w:tcMar>
              <w:left w:w="57" w:type="dxa"/>
              <w:right w:w="57" w:type="dxa"/>
            </w:tcMar>
          </w:tcPr>
          <w:p w:rsidR="009D3D53" w:rsidRPr="00344B7A" w:rsidRDefault="009D3D53" w:rsidP="00483CCB">
            <w:pPr>
              <w:pStyle w:val="Header"/>
              <w:snapToGrid w:val="0"/>
              <w:spacing w:before="100"/>
              <w:jc w:val="center"/>
              <w:rPr>
                <w:sz w:val="16"/>
                <w:szCs w:val="16"/>
                <w:lang w:val="af-ZA"/>
              </w:rPr>
            </w:pPr>
            <w:r w:rsidRPr="00012A91">
              <w:rPr>
                <w:sz w:val="16"/>
                <w:szCs w:val="16"/>
                <w:lang w:val="af-ZA"/>
              </w:rPr>
              <w:lastRenderedPageBreak/>
              <w:t>Biog</w:t>
            </w:r>
          </w:p>
        </w:tc>
        <w:tc>
          <w:tcPr>
            <w:tcW w:w="710" w:type="dxa"/>
            <w:tcBorders>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left w:val="double" w:sz="1" w:space="0" w:color="000000"/>
              <w:bottom w:val="single" w:sz="4" w:space="0" w:color="000000"/>
            </w:tcBorders>
            <w:tcMar>
              <w:left w:w="57" w:type="dxa"/>
              <w:right w:w="57" w:type="dxa"/>
            </w:tcMar>
          </w:tcPr>
          <w:p w:rsidR="009D3D53" w:rsidRPr="00344B7A" w:rsidRDefault="009D3D53" w:rsidP="0018450E">
            <w:pPr>
              <w:pStyle w:val="Header"/>
              <w:snapToGrid w:val="0"/>
              <w:rPr>
                <w:color w:val="003399"/>
                <w:sz w:val="20"/>
                <w:szCs w:val="20"/>
                <w:lang w:val="af-ZA"/>
              </w:rPr>
            </w:pPr>
          </w:p>
        </w:tc>
        <w:tc>
          <w:tcPr>
            <w:tcW w:w="3402" w:type="dxa"/>
            <w:tcBorders>
              <w:left w:val="single" w:sz="4" w:space="0" w:color="000000"/>
              <w:bottom w:val="single" w:sz="4" w:space="0" w:color="000000"/>
            </w:tcBorders>
          </w:tcPr>
          <w:p w:rsidR="009D3D53" w:rsidRPr="00344B7A" w:rsidRDefault="009D3D53" w:rsidP="00EC2546">
            <w:pPr>
              <w:pStyle w:val="Header"/>
              <w:snapToGrid w:val="0"/>
              <w:spacing w:after="30"/>
              <w:rPr>
                <w:b/>
                <w:bCs/>
                <w:sz w:val="20"/>
                <w:szCs w:val="20"/>
                <w:lang w:val="af-ZA"/>
              </w:rPr>
            </w:pPr>
            <w:r w:rsidRPr="00344B7A">
              <w:rPr>
                <w:b/>
                <w:bCs/>
                <w:sz w:val="20"/>
                <w:szCs w:val="20"/>
                <w:lang w:val="af-ZA"/>
              </w:rPr>
              <w:t xml:space="preserve">Biografieë - Suidelike Afrika </w:t>
            </w:r>
          </w:p>
        </w:tc>
        <w:tc>
          <w:tcPr>
            <w:tcW w:w="3685" w:type="dxa"/>
            <w:tcBorders>
              <w:left w:val="single" w:sz="4" w:space="0" w:color="000000"/>
              <w:bottom w:val="single" w:sz="4" w:space="0" w:color="000000"/>
            </w:tcBorders>
          </w:tcPr>
          <w:p w:rsidR="009D3D53" w:rsidRPr="00344B7A" w:rsidRDefault="009D3D53" w:rsidP="00815DDF">
            <w:pPr>
              <w:pStyle w:val="Header"/>
              <w:snapToGrid w:val="0"/>
              <w:spacing w:after="30"/>
              <w:jc w:val="both"/>
              <w:rPr>
                <w:i/>
                <w:sz w:val="20"/>
                <w:szCs w:val="20"/>
              </w:rPr>
            </w:pPr>
            <w:r w:rsidRPr="00344B7A">
              <w:rPr>
                <w:i/>
                <w:sz w:val="20"/>
                <w:szCs w:val="20"/>
              </w:rPr>
              <w:t>Who’s Who of Southern Africa, 1963.</w:t>
            </w:r>
          </w:p>
          <w:p w:rsidR="009D3D53" w:rsidRPr="00344B7A" w:rsidRDefault="009D3D53" w:rsidP="000B43D7">
            <w:pPr>
              <w:pStyle w:val="Header"/>
              <w:rPr>
                <w:sz w:val="20"/>
                <w:szCs w:val="20"/>
              </w:rPr>
            </w:pPr>
            <w:r w:rsidRPr="00344B7A">
              <w:rPr>
                <w:i/>
                <w:spacing w:val="-2"/>
                <w:sz w:val="20"/>
                <w:szCs w:val="20"/>
              </w:rPr>
              <w:lastRenderedPageBreak/>
              <w:t>Incorporating South African Who’s</w:t>
            </w:r>
            <w:r w:rsidRPr="00344B7A">
              <w:rPr>
                <w:i/>
                <w:sz w:val="20"/>
                <w:szCs w:val="20"/>
              </w:rPr>
              <w:t xml:space="preserve"> Who,  and the Who’s Who of the </w:t>
            </w:r>
            <w:r w:rsidRPr="00344B7A">
              <w:rPr>
                <w:i/>
                <w:spacing w:val="-2"/>
                <w:sz w:val="20"/>
                <w:szCs w:val="20"/>
              </w:rPr>
              <w:t>Federation of Rhodesia and Nyasa</w:t>
            </w:r>
            <w:r w:rsidRPr="00344B7A">
              <w:rPr>
                <w:i/>
                <w:sz w:val="20"/>
                <w:szCs w:val="20"/>
              </w:rPr>
              <w:t>land, Central and East Africa..</w:t>
            </w:r>
          </w:p>
        </w:tc>
        <w:tc>
          <w:tcPr>
            <w:tcW w:w="1925" w:type="dxa"/>
            <w:tcBorders>
              <w:left w:val="single" w:sz="4" w:space="0" w:color="000000"/>
              <w:bottom w:val="single" w:sz="4" w:space="0" w:color="000000"/>
              <w:right w:val="double" w:sz="2" w:space="0" w:color="000000"/>
            </w:tcBorders>
          </w:tcPr>
          <w:p w:rsidR="009D3D53" w:rsidRPr="00344B7A" w:rsidRDefault="009D3D53" w:rsidP="0018450E">
            <w:pPr>
              <w:pStyle w:val="Header"/>
              <w:snapToGrid w:val="0"/>
              <w:rPr>
                <w:sz w:val="20"/>
                <w:szCs w:val="20"/>
                <w:lang w:val="af-ZA"/>
              </w:rPr>
            </w:pPr>
            <w:r>
              <w:rPr>
                <w:sz w:val="20"/>
                <w:szCs w:val="20"/>
                <w:lang w:val="af-ZA"/>
              </w:rPr>
              <w:lastRenderedPageBreak/>
              <w:t xml:space="preserve">Johannesburg, </w:t>
            </w:r>
            <w:r>
              <w:rPr>
                <w:sz w:val="20"/>
                <w:szCs w:val="20"/>
                <w:lang w:val="af-ZA"/>
              </w:rPr>
              <w:lastRenderedPageBreak/>
              <w:t>Wootton &amp; Gibson, 1963</w:t>
            </w:r>
          </w:p>
          <w:p w:rsidR="009D3D53" w:rsidRPr="00344B7A" w:rsidRDefault="009D3D53" w:rsidP="0018450E">
            <w:pPr>
              <w:pStyle w:val="Header"/>
              <w:snapToGrid w:val="0"/>
              <w:rPr>
                <w:sz w:val="20"/>
                <w:szCs w:val="20"/>
                <w:lang w:val="af-ZA"/>
              </w:rPr>
            </w:pPr>
            <w:r w:rsidRPr="00344B7A">
              <w:rPr>
                <w:sz w:val="20"/>
                <w:szCs w:val="20"/>
                <w:lang w:val="af-ZA"/>
              </w:rPr>
              <w:t xml:space="preserve">R12.00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0B43D7" w:rsidRDefault="009D3D53" w:rsidP="000B43D7">
            <w:pPr>
              <w:pStyle w:val="Header"/>
              <w:tabs>
                <w:tab w:val="left" w:pos="165"/>
              </w:tabs>
              <w:snapToGrid w:val="0"/>
              <w:jc w:val="center"/>
              <w:rPr>
                <w:sz w:val="16"/>
                <w:szCs w:val="16"/>
                <w:lang w:val="af-ZA"/>
              </w:rPr>
            </w:pPr>
            <w:r w:rsidRPr="00344B7A">
              <w:rPr>
                <w:sz w:val="20"/>
                <w:szCs w:val="20"/>
                <w:lang w:val="af-ZA"/>
              </w:rPr>
              <w:lastRenderedPageBreak/>
              <w:t>AB/</w:t>
            </w:r>
            <w:r w:rsidRPr="000B43D7">
              <w:rPr>
                <w:sz w:val="16"/>
                <w:szCs w:val="16"/>
                <w:lang w:val="af-ZA"/>
              </w:rPr>
              <w:t>WHO</w:t>
            </w:r>
            <w:r>
              <w:rPr>
                <w:sz w:val="16"/>
                <w:szCs w:val="16"/>
                <w:lang w:val="af-ZA"/>
              </w:rPr>
              <w:t>/</w:t>
            </w:r>
            <w:r w:rsidRPr="000B43D7">
              <w:rPr>
                <w:sz w:val="16"/>
                <w:szCs w:val="16"/>
                <w:lang w:val="af-ZA"/>
              </w:rPr>
              <w:t>SA</w:t>
            </w:r>
          </w:p>
          <w:p w:rsidR="009D3D53" w:rsidRPr="00344B7A" w:rsidRDefault="009D3D53" w:rsidP="00F05AE7">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z w:val="20"/>
                <w:szCs w:val="20"/>
                <w:lang w:val="af-ZA"/>
              </w:rPr>
              <w:t>291.</w:t>
            </w:r>
            <w:r w:rsidRPr="00344B7A">
              <w:rPr>
                <w:sz w:val="20"/>
                <w:szCs w:val="20"/>
                <w:lang w:val="af-ZA"/>
              </w:rPr>
              <w:br/>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012A91" w:rsidRDefault="009D3D53" w:rsidP="00483CCB">
            <w:pPr>
              <w:pStyle w:val="Header"/>
              <w:snapToGrid w:val="0"/>
              <w:spacing w:before="10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31A6C">
            <w:pPr>
              <w:pStyle w:val="Header"/>
              <w:snapToGrid w:val="0"/>
              <w:rPr>
                <w:smallCaps/>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D23E87">
            <w:pPr>
              <w:pStyle w:val="Header"/>
              <w:snapToGrid w:val="0"/>
              <w:spacing w:after="30"/>
              <w:rPr>
                <w:b/>
                <w:bCs/>
                <w:sz w:val="20"/>
                <w:szCs w:val="20"/>
                <w:lang w:val="af-ZA"/>
              </w:rPr>
            </w:pPr>
            <w:r w:rsidRPr="00344B7A">
              <w:rPr>
                <w:b/>
                <w:bCs/>
                <w:sz w:val="20"/>
                <w:szCs w:val="20"/>
                <w:lang w:val="af-ZA"/>
              </w:rPr>
              <w:t>Biografieë -</w:t>
            </w:r>
            <w:r>
              <w:rPr>
                <w:b/>
                <w:bCs/>
                <w:sz w:val="20"/>
                <w:szCs w:val="20"/>
                <w:lang w:val="af-ZA"/>
              </w:rPr>
              <w:t xml:space="preserve"> </w:t>
            </w:r>
            <w:r w:rsidRPr="00344B7A">
              <w:rPr>
                <w:b/>
                <w:bCs/>
                <w:sz w:val="20"/>
                <w:szCs w:val="20"/>
                <w:lang w:val="af-ZA"/>
              </w:rPr>
              <w:t xml:space="preserve">Suidelike Afrika </w:t>
            </w:r>
          </w:p>
          <w:p w:rsidR="009D3D53" w:rsidRPr="00344B7A" w:rsidRDefault="009D3D53" w:rsidP="00D23E87">
            <w:pPr>
              <w:pStyle w:val="Header"/>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E80A6F">
            <w:pPr>
              <w:pStyle w:val="Header"/>
              <w:snapToGrid w:val="0"/>
              <w:rPr>
                <w:sz w:val="20"/>
                <w:szCs w:val="20"/>
              </w:rPr>
            </w:pPr>
            <w:r w:rsidRPr="00344B7A">
              <w:rPr>
                <w:i/>
                <w:sz w:val="20"/>
                <w:szCs w:val="20"/>
                <w:lang w:val="af-ZA"/>
              </w:rPr>
              <w:t>Who’s Who of Southern Africa.</w:t>
            </w:r>
            <w:r w:rsidRPr="00344B7A">
              <w:rPr>
                <w:i/>
                <w:sz w:val="20"/>
                <w:szCs w:val="20"/>
                <w:lang w:val="af-ZA"/>
              </w:rPr>
              <w:br/>
              <w:t xml:space="preserve">1977/78, Including Mauritius </w:t>
            </w:r>
            <w:r w:rsidRPr="00344B7A">
              <w:rPr>
                <w:i/>
                <w:spacing w:val="-2"/>
                <w:sz w:val="20"/>
                <w:szCs w:val="20"/>
                <w:lang w:val="af-ZA"/>
              </w:rPr>
              <w:t>and incorporating South African Who’s</w:t>
            </w:r>
            <w:r w:rsidRPr="00344B7A">
              <w:rPr>
                <w:i/>
                <w:sz w:val="20"/>
                <w:szCs w:val="20"/>
                <w:lang w:val="af-ZA"/>
              </w:rPr>
              <w:t xml:space="preserve"> Who, and the Central African </w:t>
            </w:r>
            <w:r w:rsidRPr="00344B7A">
              <w:rPr>
                <w:i/>
                <w:spacing w:val="-2"/>
                <w:sz w:val="20"/>
                <w:szCs w:val="20"/>
                <w:lang w:val="af-ZA"/>
              </w:rPr>
              <w:t>Who’s</w:t>
            </w:r>
            <w:r w:rsidRPr="00344B7A">
              <w:rPr>
                <w:i/>
                <w:sz w:val="20"/>
                <w:szCs w:val="20"/>
                <w:lang w:val="af-ZA"/>
              </w:rPr>
              <w:t xml:space="preserve"> Who..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en-GB"/>
              </w:rPr>
            </w:pPr>
            <w:r>
              <w:rPr>
                <w:sz w:val="20"/>
                <w:szCs w:val="20"/>
                <w:lang w:val="af-ZA"/>
              </w:rPr>
              <w:t>Johannesburg, Argus Printing,</w:t>
            </w:r>
            <w:r w:rsidRPr="00344B7A">
              <w:rPr>
                <w:sz w:val="20"/>
                <w:szCs w:val="20"/>
                <w:lang w:val="af-ZA"/>
              </w:rPr>
              <w:t>1978.</w:t>
            </w:r>
            <w:r w:rsidRPr="00344B7A">
              <w:rPr>
                <w:sz w:val="20"/>
                <w:szCs w:val="20"/>
                <w:lang w:val="en-GB"/>
              </w:rPr>
              <w:t xml:space="preserve"> </w:t>
            </w:r>
          </w:p>
          <w:p w:rsidR="009D3D53" w:rsidRPr="00344B7A" w:rsidRDefault="009D3D53" w:rsidP="002F35FA">
            <w:pPr>
              <w:pStyle w:val="Header"/>
              <w:tabs>
                <w:tab w:val="left" w:pos="0"/>
                <w:tab w:val="left" w:pos="651"/>
              </w:tabs>
              <w:rPr>
                <w:sz w:val="20"/>
                <w:szCs w:val="20"/>
                <w:lang w:val="af-ZA"/>
              </w:rPr>
            </w:pPr>
            <w:r w:rsidRPr="00344B7A">
              <w:rPr>
                <w:sz w:val="20"/>
                <w:szCs w:val="20"/>
                <w:lang w:val="af-ZA"/>
              </w:rPr>
              <w:t>Prys:</w:t>
            </w:r>
            <w:r w:rsidRPr="00344B7A">
              <w:rPr>
                <w:sz w:val="20"/>
                <w:szCs w:val="20"/>
                <w:lang w:val="af-ZA"/>
              </w:rPr>
              <w:tab/>
              <w:t>R17,50.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0B43D7" w:rsidRDefault="009D3D53" w:rsidP="000B43D7">
            <w:pPr>
              <w:pStyle w:val="Header"/>
              <w:tabs>
                <w:tab w:val="left" w:pos="165"/>
              </w:tabs>
              <w:snapToGrid w:val="0"/>
              <w:jc w:val="center"/>
              <w:rPr>
                <w:sz w:val="16"/>
                <w:szCs w:val="16"/>
                <w:lang w:val="af-ZA"/>
              </w:rPr>
            </w:pPr>
            <w:r w:rsidRPr="00344B7A">
              <w:rPr>
                <w:sz w:val="20"/>
                <w:szCs w:val="20"/>
                <w:lang w:val="af-ZA"/>
              </w:rPr>
              <w:t>AB/</w:t>
            </w:r>
            <w:r w:rsidRPr="000B43D7">
              <w:rPr>
                <w:sz w:val="16"/>
                <w:szCs w:val="16"/>
                <w:lang w:val="af-ZA"/>
              </w:rPr>
              <w:t>WHO</w:t>
            </w:r>
            <w:r>
              <w:rPr>
                <w:sz w:val="16"/>
                <w:szCs w:val="16"/>
                <w:lang w:val="af-ZA"/>
              </w:rPr>
              <w:t>/</w:t>
            </w:r>
            <w:r w:rsidRPr="000B43D7">
              <w:rPr>
                <w:sz w:val="16"/>
                <w:szCs w:val="16"/>
                <w:lang w:val="af-ZA"/>
              </w:rPr>
              <w:t>SA</w:t>
            </w:r>
          </w:p>
          <w:p w:rsidR="009D3D53" w:rsidRPr="00344B7A" w:rsidRDefault="009D3D53" w:rsidP="00BA46F8">
            <w:pPr>
              <w:pStyle w:val="Header"/>
              <w:tabs>
                <w:tab w:val="left" w:pos="165"/>
              </w:tabs>
              <w:snapToGrid w:val="0"/>
              <w:jc w:val="center"/>
              <w:rPr>
                <w:smallCaps/>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mallCaps/>
                <w:sz w:val="20"/>
                <w:szCs w:val="20"/>
                <w:lang w:val="af-ZA"/>
              </w:rPr>
              <w:t>490.</w:t>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483CCB">
            <w:pPr>
              <w:pStyle w:val="Header"/>
              <w:snapToGrid w:val="0"/>
              <w:jc w:val="center"/>
              <w:rPr>
                <w:sz w:val="16"/>
                <w:szCs w:val="16"/>
                <w:lang w:val="af-ZA"/>
              </w:rPr>
            </w:pPr>
            <w:r w:rsidRPr="00012A91">
              <w:rPr>
                <w:sz w:val="16"/>
                <w:szCs w:val="16"/>
                <w:lang w:val="af-ZA"/>
              </w:rPr>
              <w:t xml:space="preserve"> 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F6C2F">
            <w:pPr>
              <w:pStyle w:val="Header"/>
              <w:snapToGrid w:val="0"/>
              <w:rPr>
                <w:smallCaps/>
                <w:color w:val="003399"/>
                <w:sz w:val="20"/>
                <w:szCs w:val="20"/>
                <w:lang w:val="af-ZA"/>
              </w:rPr>
            </w:pPr>
            <w:r w:rsidRPr="00344B7A">
              <w:rPr>
                <w:smallCaps/>
                <w:color w:val="003399"/>
                <w:sz w:val="20"/>
                <w:szCs w:val="20"/>
                <w:lang w:val="af-ZA"/>
              </w:rPr>
              <w:br/>
            </w:r>
          </w:p>
        </w:tc>
        <w:tc>
          <w:tcPr>
            <w:tcW w:w="3402" w:type="dxa"/>
            <w:tcBorders>
              <w:top w:val="single" w:sz="4" w:space="0" w:color="000000"/>
              <w:left w:val="single" w:sz="4" w:space="0" w:color="000000"/>
              <w:bottom w:val="single" w:sz="4" w:space="0" w:color="000000"/>
            </w:tcBorders>
          </w:tcPr>
          <w:p w:rsidR="009D3D53" w:rsidRPr="00344B7A" w:rsidRDefault="009D3D53" w:rsidP="00BC0718">
            <w:pPr>
              <w:pStyle w:val="Header"/>
              <w:snapToGrid w:val="0"/>
              <w:spacing w:after="30"/>
              <w:rPr>
                <w:b/>
                <w:bCs/>
                <w:sz w:val="20"/>
                <w:szCs w:val="20"/>
                <w:lang w:val="af-ZA"/>
              </w:rPr>
            </w:pPr>
            <w:r w:rsidRPr="00344B7A">
              <w:rPr>
                <w:b/>
                <w:bCs/>
                <w:sz w:val="20"/>
                <w:szCs w:val="20"/>
                <w:lang w:val="af-ZA"/>
              </w:rPr>
              <w:t xml:space="preserve">Biografieë - Suidelike Afrika </w:t>
            </w:r>
          </w:p>
          <w:p w:rsidR="009D3D53" w:rsidRPr="00344B7A" w:rsidRDefault="009D3D53" w:rsidP="00BC0718">
            <w:pPr>
              <w:pStyle w:val="Header"/>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B81339">
            <w:pPr>
              <w:pStyle w:val="Header"/>
              <w:snapToGrid w:val="0"/>
              <w:jc w:val="both"/>
              <w:rPr>
                <w:i/>
                <w:sz w:val="20"/>
                <w:szCs w:val="20"/>
                <w:lang w:val="af-ZA"/>
              </w:rPr>
            </w:pPr>
            <w:r w:rsidRPr="00344B7A">
              <w:rPr>
                <w:i/>
                <w:sz w:val="20"/>
                <w:szCs w:val="20"/>
                <w:lang w:val="af-ZA"/>
              </w:rPr>
              <w:t>Who’s Who of Southern Africa.</w:t>
            </w:r>
            <w:r w:rsidRPr="00344B7A">
              <w:rPr>
                <w:i/>
                <w:sz w:val="20"/>
                <w:szCs w:val="20"/>
                <w:lang w:val="af-ZA"/>
              </w:rPr>
              <w:br/>
              <w:t xml:space="preserve">1977/78, Including Mauritius </w:t>
            </w:r>
            <w:r w:rsidRPr="00344B7A">
              <w:rPr>
                <w:i/>
                <w:spacing w:val="-2"/>
                <w:sz w:val="20"/>
                <w:szCs w:val="20"/>
                <w:lang w:val="af-ZA"/>
              </w:rPr>
              <w:t>and incorporating South African Who’s</w:t>
            </w:r>
            <w:r w:rsidRPr="00344B7A">
              <w:rPr>
                <w:i/>
                <w:sz w:val="20"/>
                <w:szCs w:val="20"/>
                <w:lang w:val="af-ZA"/>
              </w:rPr>
              <w:t xml:space="preserve"> Who, and the Central African </w:t>
            </w:r>
            <w:r w:rsidRPr="00344B7A">
              <w:rPr>
                <w:i/>
                <w:spacing w:val="-2"/>
                <w:sz w:val="20"/>
                <w:szCs w:val="20"/>
                <w:lang w:val="af-ZA"/>
              </w:rPr>
              <w:t>Who’s</w:t>
            </w:r>
            <w:r w:rsidRPr="00344B7A">
              <w:rPr>
                <w:i/>
                <w:sz w:val="20"/>
                <w:szCs w:val="20"/>
                <w:lang w:val="af-ZA"/>
              </w:rPr>
              <w:t xml:space="preserve"> Who.</w:t>
            </w:r>
          </w:p>
          <w:p w:rsidR="009D3D53" w:rsidRPr="00344B7A" w:rsidRDefault="009D3D53" w:rsidP="00B81339">
            <w:pPr>
              <w:pStyle w:val="Header"/>
              <w:spacing w:after="120"/>
              <w:jc w:val="both"/>
              <w:rPr>
                <w:sz w:val="20"/>
                <w:szCs w:val="20"/>
                <w:lang w:val="af-ZA"/>
              </w:rPr>
            </w:pPr>
            <w:r w:rsidRPr="00344B7A">
              <w:rPr>
                <w:i/>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Pr>
                <w:sz w:val="20"/>
                <w:szCs w:val="20"/>
                <w:lang w:val="af-ZA"/>
              </w:rPr>
              <w:t xml:space="preserve">Johannesburg, </w:t>
            </w:r>
            <w:r w:rsidRPr="00344B7A">
              <w:rPr>
                <w:sz w:val="20"/>
                <w:szCs w:val="20"/>
                <w:lang w:val="af-ZA"/>
              </w:rPr>
              <w:t>Argus Printing</w:t>
            </w:r>
            <w:r>
              <w:rPr>
                <w:sz w:val="20"/>
                <w:szCs w:val="20"/>
                <w:lang w:val="af-ZA"/>
              </w:rPr>
              <w:t xml:space="preserve">, 1977, </w:t>
            </w:r>
            <w:r w:rsidRPr="00344B7A">
              <w:rPr>
                <w:sz w:val="20"/>
                <w:szCs w:val="20"/>
                <w:lang w:val="af-ZA"/>
              </w:rPr>
              <w:t xml:space="preserve">  61st</w:t>
            </w:r>
            <w:r>
              <w:rPr>
                <w:sz w:val="20"/>
                <w:szCs w:val="20"/>
                <w:lang w:val="af-ZA"/>
              </w:rPr>
              <w:t>e uitg.</w:t>
            </w:r>
            <w:r w:rsidRPr="00344B7A">
              <w:rPr>
                <w:sz w:val="20"/>
                <w:szCs w:val="20"/>
                <w:lang w:val="af-ZA"/>
              </w:rPr>
              <w:t xml:space="preserve"> </w:t>
            </w:r>
          </w:p>
          <w:p w:rsidR="009D3D53" w:rsidRPr="00344B7A" w:rsidRDefault="009D3D53" w:rsidP="002F35FA">
            <w:pPr>
              <w:pStyle w:val="Header"/>
              <w:tabs>
                <w:tab w:val="left" w:pos="0"/>
                <w:tab w:val="left" w:pos="611"/>
              </w:tabs>
              <w:rPr>
                <w:spacing w:val="-3"/>
                <w:sz w:val="20"/>
                <w:szCs w:val="20"/>
                <w:lang w:val="af-ZA"/>
              </w:rPr>
            </w:pPr>
            <w:r w:rsidRPr="00344B7A">
              <w:rPr>
                <w:spacing w:val="-3"/>
                <w:sz w:val="20"/>
                <w:szCs w:val="20"/>
                <w:lang w:val="af-ZA"/>
              </w:rPr>
              <w:t>R17.50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0B43D7" w:rsidRDefault="009D3D53" w:rsidP="000B43D7">
            <w:pPr>
              <w:pStyle w:val="Header"/>
              <w:tabs>
                <w:tab w:val="left" w:pos="165"/>
              </w:tabs>
              <w:snapToGrid w:val="0"/>
              <w:jc w:val="center"/>
              <w:rPr>
                <w:sz w:val="16"/>
                <w:szCs w:val="16"/>
                <w:lang w:val="af-ZA"/>
              </w:rPr>
            </w:pPr>
            <w:r w:rsidRPr="00344B7A">
              <w:rPr>
                <w:sz w:val="20"/>
                <w:szCs w:val="20"/>
                <w:lang w:val="af-ZA"/>
              </w:rPr>
              <w:t>AB/</w:t>
            </w:r>
            <w:r w:rsidRPr="000B43D7">
              <w:rPr>
                <w:sz w:val="16"/>
                <w:szCs w:val="16"/>
                <w:lang w:val="af-ZA"/>
              </w:rPr>
              <w:t>WHO</w:t>
            </w:r>
            <w:r>
              <w:rPr>
                <w:sz w:val="16"/>
                <w:szCs w:val="16"/>
                <w:lang w:val="af-ZA"/>
              </w:rPr>
              <w:t>/</w:t>
            </w:r>
            <w:r w:rsidRPr="000B43D7">
              <w:rPr>
                <w:sz w:val="16"/>
                <w:szCs w:val="16"/>
                <w:lang w:val="af-ZA"/>
              </w:rPr>
              <w:t>SA</w:t>
            </w:r>
          </w:p>
          <w:p w:rsidR="009D3D53" w:rsidRPr="00344B7A" w:rsidRDefault="009D3D53" w:rsidP="00EF06FE">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z w:val="20"/>
                <w:szCs w:val="20"/>
                <w:lang w:val="af-ZA"/>
              </w:rPr>
              <w:t>286.</w:t>
            </w:r>
            <w:r w:rsidRPr="00344B7A">
              <w:rPr>
                <w:sz w:val="20"/>
                <w:szCs w:val="20"/>
                <w:lang w:val="af-ZA"/>
              </w:rPr>
              <w:br/>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483CCB">
            <w:pPr>
              <w:pStyle w:val="Header"/>
              <w:snapToGrid w:val="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76E49">
            <w:pPr>
              <w:pStyle w:val="Header"/>
              <w:snapToGrid w:val="0"/>
              <w:rPr>
                <w:smallCaps/>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CF3198">
            <w:pPr>
              <w:pStyle w:val="Header"/>
              <w:rPr>
                <w:b/>
                <w:bCs/>
                <w:sz w:val="20"/>
                <w:szCs w:val="20"/>
                <w:lang w:val="af-ZA"/>
              </w:rPr>
            </w:pPr>
            <w:r w:rsidRPr="00344B7A">
              <w:rPr>
                <w:b/>
                <w:bCs/>
                <w:sz w:val="20"/>
                <w:szCs w:val="20"/>
                <w:lang w:val="af-ZA"/>
              </w:rPr>
              <w:t>Biografieë - Suidelike Afrika</w:t>
            </w:r>
          </w:p>
        </w:tc>
        <w:tc>
          <w:tcPr>
            <w:tcW w:w="3685" w:type="dxa"/>
            <w:tcBorders>
              <w:top w:val="single" w:sz="4" w:space="0" w:color="000000"/>
              <w:left w:val="single" w:sz="4" w:space="0" w:color="000000"/>
              <w:bottom w:val="single" w:sz="4" w:space="0" w:color="000000"/>
            </w:tcBorders>
          </w:tcPr>
          <w:p w:rsidR="009D3D53" w:rsidRPr="00344B7A" w:rsidRDefault="009D3D53" w:rsidP="00E80A6F">
            <w:pPr>
              <w:pStyle w:val="Header"/>
              <w:snapToGrid w:val="0"/>
              <w:rPr>
                <w:sz w:val="20"/>
                <w:szCs w:val="20"/>
              </w:rPr>
            </w:pPr>
            <w:r w:rsidRPr="00344B7A">
              <w:rPr>
                <w:i/>
                <w:sz w:val="20"/>
                <w:szCs w:val="20"/>
                <w:lang w:val="af-ZA"/>
              </w:rPr>
              <w:t>Who’s Who of Southern Africa.</w:t>
            </w:r>
            <w:r w:rsidRPr="00344B7A">
              <w:rPr>
                <w:i/>
                <w:sz w:val="20"/>
                <w:szCs w:val="20"/>
                <w:lang w:val="af-ZA"/>
              </w:rPr>
              <w:br/>
              <w:t xml:space="preserve">1985, Including Mauritius </w:t>
            </w:r>
            <w:r w:rsidRPr="00344B7A">
              <w:rPr>
                <w:i/>
                <w:spacing w:val="-2"/>
                <w:sz w:val="20"/>
                <w:szCs w:val="20"/>
                <w:lang w:val="af-ZA"/>
              </w:rPr>
              <w:t>and incorporating South African Who’s</w:t>
            </w:r>
            <w:r w:rsidRPr="00344B7A">
              <w:rPr>
                <w:i/>
                <w:sz w:val="20"/>
                <w:szCs w:val="20"/>
                <w:lang w:val="af-ZA"/>
              </w:rPr>
              <w:t xml:space="preserve"> Who, and the Central African </w:t>
            </w:r>
            <w:r w:rsidRPr="00344B7A">
              <w:rPr>
                <w:i/>
                <w:spacing w:val="-2"/>
                <w:sz w:val="20"/>
                <w:szCs w:val="20"/>
                <w:lang w:val="af-ZA"/>
              </w:rPr>
              <w:t>Who’s</w:t>
            </w:r>
            <w:r w:rsidRPr="00344B7A">
              <w:rPr>
                <w:i/>
                <w:sz w:val="20"/>
                <w:szCs w:val="20"/>
                <w:lang w:val="af-ZA"/>
              </w:rPr>
              <w:t xml:space="preserve"> Who.</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17881">
            <w:pPr>
              <w:pStyle w:val="Header"/>
              <w:tabs>
                <w:tab w:val="left" w:pos="0"/>
              </w:tabs>
              <w:snapToGrid w:val="0"/>
              <w:rPr>
                <w:sz w:val="20"/>
                <w:szCs w:val="20"/>
                <w:lang w:val="af-ZA"/>
              </w:rPr>
            </w:pPr>
            <w:r w:rsidRPr="00344B7A">
              <w:rPr>
                <w:sz w:val="20"/>
                <w:szCs w:val="20"/>
                <w:lang w:val="af-ZA"/>
              </w:rPr>
              <w:t>Johannesburg, Argus Printing, 1985.</w:t>
            </w:r>
          </w:p>
        </w:tc>
      </w:tr>
      <w:tr w:rsidR="009D3D53" w:rsidRPr="00344B7A" w:rsidTr="00781AE0">
        <w:tc>
          <w:tcPr>
            <w:tcW w:w="1242" w:type="dxa"/>
            <w:tcBorders>
              <w:left w:val="double" w:sz="2" w:space="0" w:color="000000"/>
              <w:bottom w:val="single" w:sz="4" w:space="0" w:color="000000"/>
            </w:tcBorders>
          </w:tcPr>
          <w:p w:rsidR="009D3D53" w:rsidRPr="000B43D7" w:rsidRDefault="009D3D53" w:rsidP="000A3532">
            <w:pPr>
              <w:pStyle w:val="Header"/>
              <w:tabs>
                <w:tab w:val="left" w:pos="165"/>
              </w:tabs>
              <w:snapToGrid w:val="0"/>
              <w:jc w:val="center"/>
              <w:rPr>
                <w:sz w:val="16"/>
                <w:szCs w:val="16"/>
                <w:lang w:val="af-ZA"/>
              </w:rPr>
            </w:pPr>
            <w:r w:rsidRPr="00344B7A">
              <w:rPr>
                <w:sz w:val="20"/>
                <w:szCs w:val="20"/>
                <w:lang w:val="af-ZA"/>
              </w:rPr>
              <w:t>AB/</w:t>
            </w:r>
            <w:r w:rsidRPr="000B43D7">
              <w:rPr>
                <w:sz w:val="16"/>
                <w:szCs w:val="16"/>
                <w:lang w:val="af-ZA"/>
              </w:rPr>
              <w:t>WHO</w:t>
            </w:r>
            <w:r>
              <w:rPr>
                <w:sz w:val="16"/>
                <w:szCs w:val="16"/>
                <w:lang w:val="af-ZA"/>
              </w:rPr>
              <w:t>/</w:t>
            </w:r>
            <w:r w:rsidRPr="000B43D7">
              <w:rPr>
                <w:sz w:val="16"/>
                <w:szCs w:val="16"/>
                <w:lang w:val="af-ZA"/>
              </w:rPr>
              <w:t>SA</w:t>
            </w:r>
          </w:p>
          <w:p w:rsidR="009D3D53" w:rsidRPr="00344B7A" w:rsidRDefault="009D3D53" w:rsidP="00EF06FE">
            <w:pPr>
              <w:pStyle w:val="Header"/>
              <w:tabs>
                <w:tab w:val="left" w:pos="165"/>
              </w:tabs>
              <w:snapToGrid w:val="0"/>
              <w:jc w:val="center"/>
              <w:rPr>
                <w:sz w:val="20"/>
                <w:szCs w:val="20"/>
                <w:lang w:val="af-ZA"/>
              </w:rPr>
            </w:pPr>
          </w:p>
        </w:tc>
        <w:tc>
          <w:tcPr>
            <w:tcW w:w="567" w:type="dxa"/>
            <w:tcBorders>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z w:val="20"/>
                <w:szCs w:val="20"/>
                <w:lang w:val="af-ZA"/>
              </w:rPr>
              <w:t>271.</w:t>
            </w:r>
            <w:r w:rsidRPr="00344B7A">
              <w:rPr>
                <w:sz w:val="20"/>
                <w:szCs w:val="20"/>
                <w:lang w:val="af-ZA"/>
              </w:rPr>
              <w:br/>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left w:val="single" w:sz="4" w:space="0" w:color="000000"/>
              <w:bottom w:val="single" w:sz="4" w:space="0" w:color="000000"/>
              <w:right w:val="single" w:sz="4" w:space="0" w:color="000000"/>
            </w:tcBorders>
            <w:tcMar>
              <w:left w:w="57" w:type="dxa"/>
              <w:right w:w="57" w:type="dxa"/>
            </w:tcMar>
          </w:tcPr>
          <w:p w:rsidR="009D3D53" w:rsidRPr="00344B7A" w:rsidRDefault="009D3D53" w:rsidP="00483CCB">
            <w:pPr>
              <w:pStyle w:val="Header"/>
              <w:snapToGrid w:val="0"/>
              <w:jc w:val="center"/>
              <w:rPr>
                <w:sz w:val="16"/>
                <w:szCs w:val="16"/>
                <w:lang w:val="af-ZA"/>
              </w:rPr>
            </w:pPr>
            <w:r w:rsidRPr="00012A91">
              <w:rPr>
                <w:sz w:val="16"/>
                <w:szCs w:val="16"/>
                <w:lang w:val="af-ZA"/>
              </w:rPr>
              <w:t xml:space="preserve"> Biog</w:t>
            </w:r>
          </w:p>
        </w:tc>
        <w:tc>
          <w:tcPr>
            <w:tcW w:w="710" w:type="dxa"/>
            <w:tcBorders>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left w:val="double" w:sz="1" w:space="0" w:color="000000"/>
              <w:bottom w:val="single" w:sz="4" w:space="0" w:color="000000"/>
            </w:tcBorders>
            <w:tcMar>
              <w:left w:w="57" w:type="dxa"/>
              <w:right w:w="57" w:type="dxa"/>
            </w:tcMar>
          </w:tcPr>
          <w:p w:rsidR="009D3D53" w:rsidRPr="00344B7A" w:rsidRDefault="009D3D53" w:rsidP="0018450E">
            <w:pPr>
              <w:pStyle w:val="Header"/>
              <w:snapToGrid w:val="0"/>
              <w:rPr>
                <w:color w:val="003399"/>
                <w:sz w:val="20"/>
                <w:szCs w:val="20"/>
                <w:lang w:val="af-ZA"/>
              </w:rPr>
            </w:pPr>
            <w:r w:rsidRPr="00344B7A">
              <w:rPr>
                <w:smallCaps/>
                <w:color w:val="003399"/>
                <w:sz w:val="20"/>
                <w:szCs w:val="20"/>
                <w:lang w:val="af-ZA"/>
              </w:rPr>
              <w:t>Hayes, S. V</w:t>
            </w:r>
          </w:p>
          <w:p w:rsidR="009D3D53" w:rsidRPr="00344B7A" w:rsidRDefault="009D3D53" w:rsidP="002F35FA">
            <w:pPr>
              <w:pStyle w:val="Header"/>
              <w:rPr>
                <w:color w:val="003399"/>
                <w:sz w:val="20"/>
                <w:szCs w:val="20"/>
                <w:lang w:val="af-ZA"/>
              </w:rPr>
            </w:pPr>
          </w:p>
        </w:tc>
        <w:tc>
          <w:tcPr>
            <w:tcW w:w="3402" w:type="dxa"/>
            <w:tcBorders>
              <w:left w:val="single" w:sz="4" w:space="0" w:color="000000"/>
              <w:bottom w:val="single" w:sz="4" w:space="0" w:color="000000"/>
            </w:tcBorders>
          </w:tcPr>
          <w:p w:rsidR="009D3D53" w:rsidRPr="00344B7A" w:rsidRDefault="009D3D53" w:rsidP="00C13679">
            <w:pPr>
              <w:pStyle w:val="Header"/>
              <w:rPr>
                <w:b/>
                <w:bCs/>
                <w:sz w:val="20"/>
                <w:szCs w:val="20"/>
                <w:lang w:val="af-ZA"/>
              </w:rPr>
            </w:pPr>
            <w:r w:rsidRPr="00344B7A">
              <w:rPr>
                <w:b/>
                <w:bCs/>
                <w:sz w:val="20"/>
                <w:szCs w:val="20"/>
                <w:lang w:val="af-ZA"/>
              </w:rPr>
              <w:t>Biografieë - Suidelike Afrika</w:t>
            </w:r>
          </w:p>
        </w:tc>
        <w:tc>
          <w:tcPr>
            <w:tcW w:w="3685" w:type="dxa"/>
            <w:tcBorders>
              <w:left w:val="single" w:sz="4" w:space="0" w:color="000000"/>
              <w:bottom w:val="single" w:sz="4" w:space="0" w:color="000000"/>
            </w:tcBorders>
          </w:tcPr>
          <w:p w:rsidR="009D3D53" w:rsidRPr="00344B7A" w:rsidRDefault="009D3D53" w:rsidP="00E80A6F">
            <w:pPr>
              <w:pStyle w:val="Header"/>
              <w:snapToGrid w:val="0"/>
              <w:rPr>
                <w:i/>
                <w:sz w:val="20"/>
                <w:szCs w:val="20"/>
                <w:lang w:val="af-ZA"/>
              </w:rPr>
            </w:pPr>
            <w:r w:rsidRPr="00344B7A">
              <w:rPr>
                <w:i/>
                <w:sz w:val="20"/>
                <w:szCs w:val="20"/>
                <w:lang w:val="af-ZA"/>
              </w:rPr>
              <w:t>Who’s Who of Southern Africa</w:t>
            </w:r>
            <w:r>
              <w:rPr>
                <w:i/>
                <w:sz w:val="20"/>
                <w:szCs w:val="20"/>
                <w:lang w:val="af-ZA"/>
              </w:rPr>
              <w:t xml:space="preserve"> </w:t>
            </w:r>
            <w:r w:rsidRPr="00344B7A">
              <w:rPr>
                <w:i/>
                <w:sz w:val="20"/>
                <w:szCs w:val="20"/>
                <w:lang w:val="af-ZA"/>
              </w:rPr>
              <w:t>1988-89, Including Mauritius</w:t>
            </w:r>
            <w:r>
              <w:rPr>
                <w:i/>
                <w:sz w:val="20"/>
                <w:szCs w:val="20"/>
                <w:lang w:val="af-ZA"/>
              </w:rPr>
              <w:t xml:space="preserve"> </w:t>
            </w:r>
            <w:r w:rsidRPr="00344B7A">
              <w:rPr>
                <w:i/>
                <w:spacing w:val="-2"/>
                <w:sz w:val="20"/>
                <w:szCs w:val="20"/>
                <w:lang w:val="af-ZA"/>
              </w:rPr>
              <w:t>and incorporating South African Who’s</w:t>
            </w:r>
            <w:r w:rsidRPr="00344B7A">
              <w:rPr>
                <w:i/>
                <w:sz w:val="20"/>
                <w:szCs w:val="20"/>
                <w:lang w:val="af-ZA"/>
              </w:rPr>
              <w:t xml:space="preserve"> Who and the Central African </w:t>
            </w:r>
            <w:r w:rsidRPr="00344B7A">
              <w:rPr>
                <w:i/>
                <w:spacing w:val="-2"/>
                <w:sz w:val="20"/>
                <w:szCs w:val="20"/>
                <w:lang w:val="af-ZA"/>
              </w:rPr>
              <w:t>Who’s</w:t>
            </w:r>
            <w:r w:rsidRPr="00344B7A">
              <w:rPr>
                <w:i/>
                <w:sz w:val="20"/>
                <w:szCs w:val="20"/>
                <w:lang w:val="af-ZA"/>
              </w:rPr>
              <w:t xml:space="preserve"> Who..</w:t>
            </w:r>
          </w:p>
          <w:p w:rsidR="009D3D53" w:rsidRPr="00344B7A" w:rsidRDefault="009D3D53" w:rsidP="00E80A6F">
            <w:pPr>
              <w:pStyle w:val="Header"/>
              <w:rPr>
                <w:sz w:val="20"/>
                <w:szCs w:val="20"/>
                <w:lang w:val="af-ZA"/>
              </w:rPr>
            </w:pPr>
            <w:r w:rsidRPr="00344B7A">
              <w:rPr>
                <w:sz w:val="20"/>
                <w:szCs w:val="20"/>
                <w:lang w:val="af-ZA"/>
              </w:rPr>
              <w:t xml:space="preserve">ISBN:   0-620-16945-1 </w:t>
            </w:r>
            <w:r w:rsidRPr="00344B7A">
              <w:rPr>
                <w:iCs/>
                <w:sz w:val="20"/>
                <w:szCs w:val="20"/>
              </w:rPr>
              <w:t>(Kopie 2)</w:t>
            </w:r>
          </w:p>
        </w:tc>
        <w:tc>
          <w:tcPr>
            <w:tcW w:w="1925" w:type="dxa"/>
            <w:tcBorders>
              <w:left w:val="single" w:sz="4" w:space="0" w:color="000000"/>
              <w:bottom w:val="single" w:sz="4" w:space="0" w:color="000000"/>
              <w:right w:val="double" w:sz="2" w:space="0" w:color="000000"/>
            </w:tcBorders>
          </w:tcPr>
          <w:p w:rsidR="009D3D53" w:rsidRPr="00344B7A" w:rsidRDefault="009D3D53" w:rsidP="0018450E">
            <w:pPr>
              <w:pStyle w:val="Header"/>
              <w:tabs>
                <w:tab w:val="left" w:pos="0"/>
              </w:tabs>
              <w:snapToGrid w:val="0"/>
              <w:rPr>
                <w:sz w:val="20"/>
                <w:szCs w:val="20"/>
                <w:lang w:val="af-ZA"/>
              </w:rPr>
            </w:pPr>
            <w:r w:rsidRPr="00344B7A">
              <w:rPr>
                <w:sz w:val="20"/>
                <w:szCs w:val="20"/>
                <w:lang w:val="af-ZA"/>
              </w:rPr>
              <w:t xml:space="preserve">Johannesburg, Who’s Who of SA, </w:t>
            </w:r>
            <w:r>
              <w:rPr>
                <w:sz w:val="20"/>
                <w:szCs w:val="20"/>
                <w:lang w:val="af-ZA"/>
              </w:rPr>
              <w:t>1</w:t>
            </w:r>
            <w:r w:rsidRPr="00344B7A">
              <w:rPr>
                <w:sz w:val="20"/>
                <w:szCs w:val="20"/>
                <w:lang w:val="af-ZA"/>
              </w:rPr>
              <w:t>993.</w:t>
            </w:r>
          </w:p>
        </w:tc>
      </w:tr>
      <w:tr w:rsidR="009D3D53" w:rsidRPr="00344B7A" w:rsidTr="00781AE0">
        <w:tc>
          <w:tcPr>
            <w:tcW w:w="1242" w:type="dxa"/>
            <w:tcBorders>
              <w:left w:val="double" w:sz="2" w:space="0" w:color="000000"/>
              <w:bottom w:val="single" w:sz="4" w:space="0" w:color="000000"/>
            </w:tcBorders>
          </w:tcPr>
          <w:p w:rsidR="009D3D53" w:rsidRPr="00344B7A" w:rsidRDefault="009D3D53" w:rsidP="00EF06FE">
            <w:pPr>
              <w:pStyle w:val="Header"/>
              <w:tabs>
                <w:tab w:val="left" w:pos="165"/>
              </w:tabs>
              <w:snapToGrid w:val="0"/>
              <w:jc w:val="center"/>
              <w:rPr>
                <w:sz w:val="20"/>
                <w:szCs w:val="20"/>
                <w:lang w:val="af-ZA"/>
              </w:rPr>
            </w:pPr>
            <w:r w:rsidRPr="00344B7A">
              <w:rPr>
                <w:sz w:val="20"/>
                <w:szCs w:val="20"/>
                <w:lang w:val="af-ZA"/>
              </w:rPr>
              <w:t>AB/</w:t>
            </w:r>
            <w:r w:rsidRPr="000B43D7">
              <w:rPr>
                <w:sz w:val="16"/>
                <w:szCs w:val="16"/>
                <w:lang w:val="af-ZA"/>
              </w:rPr>
              <w:t>WHO</w:t>
            </w:r>
            <w:r>
              <w:rPr>
                <w:sz w:val="16"/>
                <w:szCs w:val="16"/>
                <w:lang w:val="af-ZA"/>
              </w:rPr>
              <w:t>/</w:t>
            </w:r>
            <w:r w:rsidRPr="000B43D7">
              <w:rPr>
                <w:sz w:val="16"/>
                <w:szCs w:val="16"/>
                <w:lang w:val="af-ZA"/>
              </w:rPr>
              <w:t>SA</w:t>
            </w:r>
          </w:p>
          <w:p w:rsidR="009D3D53" w:rsidRPr="00344B7A" w:rsidRDefault="009D3D53" w:rsidP="00EF06FE">
            <w:pPr>
              <w:pStyle w:val="Header"/>
              <w:tabs>
                <w:tab w:val="left" w:pos="165"/>
              </w:tabs>
              <w:snapToGrid w:val="0"/>
              <w:jc w:val="center"/>
              <w:rPr>
                <w:sz w:val="20"/>
                <w:szCs w:val="20"/>
                <w:lang w:val="af-ZA"/>
              </w:rPr>
            </w:pPr>
          </w:p>
        </w:tc>
        <w:tc>
          <w:tcPr>
            <w:tcW w:w="567" w:type="dxa"/>
            <w:tcBorders>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z w:val="20"/>
                <w:szCs w:val="20"/>
                <w:lang w:val="af-ZA"/>
              </w:rPr>
              <w:t>267.</w:t>
            </w:r>
            <w:r w:rsidRPr="00344B7A">
              <w:rPr>
                <w:sz w:val="20"/>
                <w:szCs w:val="20"/>
                <w:lang w:val="af-ZA"/>
              </w:rPr>
              <w:br/>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left w:val="single" w:sz="4" w:space="0" w:color="000000"/>
              <w:bottom w:val="single" w:sz="4" w:space="0" w:color="000000"/>
              <w:right w:val="single" w:sz="4" w:space="0" w:color="000000"/>
            </w:tcBorders>
            <w:tcMar>
              <w:left w:w="57" w:type="dxa"/>
              <w:right w:w="57" w:type="dxa"/>
            </w:tcMar>
          </w:tcPr>
          <w:p w:rsidR="009D3D53" w:rsidRPr="00344B7A" w:rsidRDefault="009D3D53" w:rsidP="00483CCB">
            <w:pPr>
              <w:pStyle w:val="Header"/>
              <w:snapToGrid w:val="0"/>
              <w:spacing w:before="100"/>
              <w:jc w:val="center"/>
              <w:rPr>
                <w:sz w:val="16"/>
                <w:szCs w:val="16"/>
                <w:lang w:val="af-ZA"/>
              </w:rPr>
            </w:pPr>
            <w:r w:rsidRPr="00012A91">
              <w:rPr>
                <w:sz w:val="16"/>
                <w:szCs w:val="16"/>
                <w:lang w:val="af-ZA"/>
              </w:rPr>
              <w:t>Biog</w:t>
            </w:r>
          </w:p>
        </w:tc>
        <w:tc>
          <w:tcPr>
            <w:tcW w:w="710" w:type="dxa"/>
            <w:tcBorders>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left w:val="double" w:sz="1" w:space="0" w:color="000000"/>
              <w:bottom w:val="single" w:sz="4" w:space="0" w:color="000000"/>
            </w:tcBorders>
            <w:tcMar>
              <w:left w:w="57" w:type="dxa"/>
              <w:right w:w="57" w:type="dxa"/>
            </w:tcMar>
          </w:tcPr>
          <w:p w:rsidR="009D3D53" w:rsidRPr="00344B7A" w:rsidRDefault="009D3D53" w:rsidP="0018450E">
            <w:pPr>
              <w:pStyle w:val="Header"/>
              <w:snapToGrid w:val="0"/>
              <w:rPr>
                <w:color w:val="003399"/>
                <w:sz w:val="20"/>
                <w:szCs w:val="20"/>
                <w:lang w:val="af-ZA"/>
              </w:rPr>
            </w:pPr>
            <w:r w:rsidRPr="00344B7A">
              <w:rPr>
                <w:smallCaps/>
                <w:color w:val="003399"/>
                <w:sz w:val="20"/>
                <w:szCs w:val="20"/>
                <w:lang w:val="af-ZA"/>
              </w:rPr>
              <w:t>Hayes, S. V</w:t>
            </w:r>
          </w:p>
          <w:p w:rsidR="009D3D53" w:rsidRPr="00344B7A" w:rsidRDefault="009D3D53" w:rsidP="002F35FA">
            <w:pPr>
              <w:pStyle w:val="Header"/>
              <w:rPr>
                <w:color w:val="003399"/>
                <w:sz w:val="20"/>
                <w:szCs w:val="20"/>
                <w:lang w:val="af-ZA"/>
              </w:rPr>
            </w:pPr>
          </w:p>
        </w:tc>
        <w:tc>
          <w:tcPr>
            <w:tcW w:w="3402" w:type="dxa"/>
            <w:tcBorders>
              <w:left w:val="single" w:sz="4" w:space="0" w:color="000000"/>
              <w:bottom w:val="single" w:sz="4" w:space="0" w:color="000000"/>
            </w:tcBorders>
          </w:tcPr>
          <w:p w:rsidR="009D3D53" w:rsidRPr="00344B7A" w:rsidRDefault="009D3D53" w:rsidP="00C13679">
            <w:pPr>
              <w:pStyle w:val="Header"/>
              <w:rPr>
                <w:b/>
                <w:bCs/>
                <w:sz w:val="20"/>
                <w:szCs w:val="20"/>
                <w:lang w:val="af-ZA"/>
              </w:rPr>
            </w:pPr>
            <w:r w:rsidRPr="00344B7A">
              <w:rPr>
                <w:b/>
                <w:bCs/>
                <w:sz w:val="20"/>
                <w:szCs w:val="20"/>
                <w:lang w:val="af-ZA"/>
              </w:rPr>
              <w:t>Biografieë - Suidelike Afrika</w:t>
            </w:r>
          </w:p>
        </w:tc>
        <w:tc>
          <w:tcPr>
            <w:tcW w:w="3685" w:type="dxa"/>
            <w:tcBorders>
              <w:left w:val="single" w:sz="4" w:space="0" w:color="000000"/>
              <w:bottom w:val="single" w:sz="4" w:space="0" w:color="000000"/>
            </w:tcBorders>
          </w:tcPr>
          <w:p w:rsidR="009D3D53" w:rsidRPr="00344B7A" w:rsidRDefault="009D3D53" w:rsidP="00815DDF">
            <w:pPr>
              <w:pStyle w:val="Header"/>
              <w:snapToGrid w:val="0"/>
              <w:spacing w:after="30"/>
              <w:jc w:val="both"/>
              <w:rPr>
                <w:i/>
                <w:sz w:val="20"/>
                <w:szCs w:val="20"/>
                <w:lang w:val="af-ZA"/>
              </w:rPr>
            </w:pPr>
            <w:r w:rsidRPr="00344B7A">
              <w:rPr>
                <w:i/>
                <w:sz w:val="20"/>
                <w:szCs w:val="20"/>
                <w:lang w:val="af-ZA"/>
              </w:rPr>
              <w:t>Who’s Who of Southern Africa, 1990-1991</w:t>
            </w:r>
          </w:p>
          <w:p w:rsidR="009D3D53" w:rsidRPr="00344B7A" w:rsidRDefault="009D3D53" w:rsidP="00815DDF">
            <w:pPr>
              <w:pStyle w:val="Header"/>
              <w:jc w:val="both"/>
              <w:rPr>
                <w:i/>
                <w:spacing w:val="-2"/>
                <w:sz w:val="20"/>
                <w:szCs w:val="20"/>
                <w:lang w:val="af-ZA"/>
              </w:rPr>
            </w:pPr>
            <w:r w:rsidRPr="00344B7A">
              <w:rPr>
                <w:i/>
                <w:sz w:val="20"/>
                <w:szCs w:val="20"/>
                <w:lang w:val="af-ZA"/>
              </w:rPr>
              <w:t xml:space="preserve">Including Mauritius </w:t>
            </w:r>
            <w:r w:rsidRPr="00344B7A">
              <w:rPr>
                <w:i/>
                <w:spacing w:val="-2"/>
                <w:sz w:val="20"/>
                <w:szCs w:val="20"/>
                <w:lang w:val="af-ZA"/>
              </w:rPr>
              <w:t>and incorporating</w:t>
            </w:r>
          </w:p>
          <w:p w:rsidR="009D3D53" w:rsidRPr="00344B7A" w:rsidRDefault="009D3D53" w:rsidP="00815DDF">
            <w:pPr>
              <w:pStyle w:val="Header"/>
              <w:rPr>
                <w:i/>
                <w:sz w:val="20"/>
                <w:szCs w:val="20"/>
                <w:lang w:val="af-ZA"/>
              </w:rPr>
            </w:pPr>
            <w:r w:rsidRPr="00344B7A">
              <w:rPr>
                <w:i/>
                <w:spacing w:val="-2"/>
                <w:sz w:val="20"/>
                <w:szCs w:val="20"/>
                <w:lang w:val="af-ZA"/>
              </w:rPr>
              <w:t>South African Who’s</w:t>
            </w:r>
            <w:r w:rsidRPr="00344B7A">
              <w:rPr>
                <w:i/>
                <w:sz w:val="20"/>
                <w:szCs w:val="20"/>
                <w:lang w:val="af-ZA"/>
              </w:rPr>
              <w:t xml:space="preserve"> Who, and the Central </w:t>
            </w:r>
            <w:r w:rsidRPr="00344B7A">
              <w:rPr>
                <w:i/>
                <w:sz w:val="20"/>
                <w:szCs w:val="20"/>
                <w:lang w:val="af-ZA"/>
              </w:rPr>
              <w:lastRenderedPageBreak/>
              <w:t xml:space="preserve">African </w:t>
            </w:r>
            <w:r w:rsidRPr="00344B7A">
              <w:rPr>
                <w:i/>
                <w:spacing w:val="-2"/>
                <w:sz w:val="20"/>
                <w:szCs w:val="20"/>
                <w:lang w:val="af-ZA"/>
              </w:rPr>
              <w:t>Who’s</w:t>
            </w:r>
            <w:r w:rsidRPr="00344B7A">
              <w:rPr>
                <w:i/>
                <w:sz w:val="20"/>
                <w:szCs w:val="20"/>
                <w:lang w:val="af-ZA"/>
              </w:rPr>
              <w:t xml:space="preserve"> Who.</w:t>
            </w:r>
          </w:p>
          <w:p w:rsidR="009D3D53" w:rsidRPr="00344B7A" w:rsidRDefault="009D3D53" w:rsidP="00815DDF">
            <w:pPr>
              <w:pStyle w:val="Header"/>
              <w:rPr>
                <w:sz w:val="20"/>
                <w:szCs w:val="20"/>
                <w:lang w:val="af-ZA"/>
              </w:rPr>
            </w:pPr>
            <w:r w:rsidRPr="00344B7A">
              <w:rPr>
                <w:sz w:val="20"/>
                <w:szCs w:val="20"/>
                <w:lang w:val="af-ZA"/>
              </w:rPr>
              <w:t>ISBN:   0-620-14401-7 (Kopie 1)</w:t>
            </w:r>
          </w:p>
        </w:tc>
        <w:tc>
          <w:tcPr>
            <w:tcW w:w="1925" w:type="dxa"/>
            <w:tcBorders>
              <w:left w:val="single" w:sz="4" w:space="0" w:color="000000"/>
              <w:bottom w:val="single" w:sz="4" w:space="0" w:color="000000"/>
              <w:right w:val="double" w:sz="2" w:space="0" w:color="000000"/>
            </w:tcBorders>
          </w:tcPr>
          <w:p w:rsidR="009D3D53" w:rsidRPr="00344B7A" w:rsidRDefault="009D3D53" w:rsidP="0018450E">
            <w:pPr>
              <w:pStyle w:val="Header"/>
              <w:tabs>
                <w:tab w:val="left" w:pos="0"/>
              </w:tabs>
              <w:snapToGrid w:val="0"/>
              <w:rPr>
                <w:sz w:val="20"/>
                <w:szCs w:val="20"/>
                <w:lang w:val="af-ZA"/>
              </w:rPr>
            </w:pPr>
            <w:r w:rsidRPr="00344B7A">
              <w:rPr>
                <w:sz w:val="20"/>
                <w:szCs w:val="20"/>
                <w:lang w:val="af-ZA"/>
              </w:rPr>
              <w:lastRenderedPageBreak/>
              <w:t>Johannesburg, Who’s Who of SA, 1991.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0B43D7" w:rsidRDefault="009D3D53" w:rsidP="000B43D7">
            <w:pPr>
              <w:pStyle w:val="Header"/>
              <w:tabs>
                <w:tab w:val="left" w:pos="165"/>
              </w:tabs>
              <w:snapToGrid w:val="0"/>
              <w:jc w:val="center"/>
              <w:rPr>
                <w:sz w:val="16"/>
                <w:szCs w:val="16"/>
                <w:lang w:val="af-ZA"/>
              </w:rPr>
            </w:pPr>
            <w:r w:rsidRPr="00344B7A">
              <w:rPr>
                <w:sz w:val="20"/>
                <w:szCs w:val="20"/>
                <w:lang w:val="af-ZA"/>
              </w:rPr>
              <w:lastRenderedPageBreak/>
              <w:t>AB/</w:t>
            </w:r>
            <w:r w:rsidRPr="000B43D7">
              <w:rPr>
                <w:sz w:val="16"/>
                <w:szCs w:val="16"/>
                <w:lang w:val="af-ZA"/>
              </w:rPr>
              <w:t>WHO</w:t>
            </w:r>
            <w:r>
              <w:rPr>
                <w:sz w:val="16"/>
                <w:szCs w:val="16"/>
                <w:lang w:val="af-ZA"/>
              </w:rPr>
              <w:t>/</w:t>
            </w:r>
            <w:r w:rsidRPr="000B43D7">
              <w:rPr>
                <w:sz w:val="16"/>
                <w:szCs w:val="16"/>
                <w:lang w:val="af-ZA"/>
              </w:rPr>
              <w:t>SA</w:t>
            </w:r>
          </w:p>
          <w:p w:rsidR="009D3D53" w:rsidRPr="00344B7A" w:rsidRDefault="009D3D53" w:rsidP="00EF06FE">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z w:val="20"/>
                <w:szCs w:val="20"/>
                <w:lang w:val="af-ZA"/>
              </w:rPr>
              <w:t>274.</w:t>
            </w:r>
            <w:r w:rsidRPr="00344B7A">
              <w:rPr>
                <w:sz w:val="20"/>
                <w:szCs w:val="20"/>
                <w:lang w:val="af-ZA"/>
              </w:rPr>
              <w:br/>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483CCB">
            <w:pPr>
              <w:pStyle w:val="Header"/>
              <w:snapToGrid w:val="0"/>
              <w:jc w:val="center"/>
              <w:rPr>
                <w:sz w:val="16"/>
                <w:szCs w:val="16"/>
                <w:lang w:val="af-ZA"/>
              </w:rPr>
            </w:pPr>
            <w:r w:rsidRPr="00012A91">
              <w:rPr>
                <w:sz w:val="16"/>
                <w:szCs w:val="16"/>
                <w:lang w:val="af-ZA"/>
              </w:rPr>
              <w:t xml:space="preserve"> 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8450E">
            <w:pPr>
              <w:pStyle w:val="Header"/>
              <w:snapToGrid w:val="0"/>
              <w:rPr>
                <w:color w:val="003399"/>
                <w:sz w:val="20"/>
                <w:szCs w:val="20"/>
                <w:lang w:val="af-ZA"/>
              </w:rPr>
            </w:pPr>
            <w:r w:rsidRPr="00344B7A">
              <w:rPr>
                <w:smallCaps/>
                <w:color w:val="003399"/>
                <w:sz w:val="20"/>
                <w:szCs w:val="20"/>
                <w:lang w:val="af-ZA"/>
              </w:rPr>
              <w:t xml:space="preserve">Hayes, S. V. </w:t>
            </w:r>
          </w:p>
          <w:p w:rsidR="009D3D53" w:rsidRPr="00344B7A" w:rsidRDefault="009D3D53" w:rsidP="002F35FA">
            <w:pPr>
              <w:pStyle w:val="Header"/>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C13679">
            <w:pPr>
              <w:pStyle w:val="Header"/>
              <w:rPr>
                <w:b/>
                <w:bCs/>
                <w:sz w:val="20"/>
                <w:szCs w:val="20"/>
                <w:lang w:val="af-ZA"/>
              </w:rPr>
            </w:pPr>
            <w:r w:rsidRPr="00344B7A">
              <w:rPr>
                <w:b/>
                <w:bCs/>
                <w:sz w:val="20"/>
                <w:szCs w:val="20"/>
                <w:lang w:val="af-ZA"/>
              </w:rPr>
              <w:t>Biografieë - Suidelike Afrika</w:t>
            </w:r>
          </w:p>
        </w:tc>
        <w:tc>
          <w:tcPr>
            <w:tcW w:w="3685" w:type="dxa"/>
            <w:tcBorders>
              <w:top w:val="single" w:sz="4" w:space="0" w:color="000000"/>
              <w:left w:val="single" w:sz="4" w:space="0" w:color="000000"/>
              <w:bottom w:val="single" w:sz="4" w:space="0" w:color="000000"/>
            </w:tcBorders>
          </w:tcPr>
          <w:p w:rsidR="009D3D53" w:rsidRPr="00344B7A" w:rsidRDefault="009D3D53" w:rsidP="00E80A6F">
            <w:pPr>
              <w:pStyle w:val="Header"/>
              <w:snapToGrid w:val="0"/>
              <w:rPr>
                <w:i/>
                <w:sz w:val="20"/>
                <w:szCs w:val="20"/>
                <w:lang w:val="af-ZA"/>
              </w:rPr>
            </w:pPr>
            <w:r w:rsidRPr="00344B7A">
              <w:rPr>
                <w:i/>
                <w:sz w:val="20"/>
                <w:szCs w:val="20"/>
                <w:lang w:val="af-ZA"/>
              </w:rPr>
              <w:t>Who’s Who of Southern Africa</w:t>
            </w:r>
            <w:r>
              <w:rPr>
                <w:i/>
                <w:sz w:val="20"/>
                <w:szCs w:val="20"/>
                <w:lang w:val="af-ZA"/>
              </w:rPr>
              <w:t xml:space="preserve"> </w:t>
            </w:r>
            <w:r w:rsidRPr="00344B7A">
              <w:rPr>
                <w:i/>
                <w:sz w:val="20"/>
                <w:szCs w:val="20"/>
                <w:lang w:val="af-ZA"/>
              </w:rPr>
              <w:t>1988-89, Including Mauritius</w:t>
            </w:r>
            <w:r>
              <w:rPr>
                <w:i/>
                <w:sz w:val="20"/>
                <w:szCs w:val="20"/>
                <w:lang w:val="af-ZA"/>
              </w:rPr>
              <w:t xml:space="preserve"> </w:t>
            </w:r>
            <w:r w:rsidRPr="00344B7A">
              <w:rPr>
                <w:i/>
                <w:spacing w:val="-2"/>
                <w:sz w:val="20"/>
                <w:szCs w:val="20"/>
                <w:lang w:val="af-ZA"/>
              </w:rPr>
              <w:t>and incorporating South African Who’s</w:t>
            </w:r>
            <w:r w:rsidRPr="00344B7A">
              <w:rPr>
                <w:i/>
                <w:sz w:val="20"/>
                <w:szCs w:val="20"/>
                <w:lang w:val="af-ZA"/>
              </w:rPr>
              <w:t xml:space="preserve"> Who and the Central African </w:t>
            </w:r>
            <w:r w:rsidRPr="00344B7A">
              <w:rPr>
                <w:i/>
                <w:spacing w:val="-2"/>
                <w:sz w:val="20"/>
                <w:szCs w:val="20"/>
                <w:lang w:val="af-ZA"/>
              </w:rPr>
              <w:t>Who’s</w:t>
            </w:r>
            <w:r w:rsidRPr="00344B7A">
              <w:rPr>
                <w:i/>
                <w:sz w:val="20"/>
                <w:szCs w:val="20"/>
                <w:lang w:val="af-ZA"/>
              </w:rPr>
              <w:t xml:space="preserve"> Who.</w:t>
            </w:r>
          </w:p>
          <w:p w:rsidR="009D3D53" w:rsidRPr="00344B7A" w:rsidRDefault="009D3D53" w:rsidP="00E80A6F">
            <w:pPr>
              <w:pStyle w:val="Header"/>
              <w:rPr>
                <w:sz w:val="20"/>
                <w:szCs w:val="20"/>
                <w:lang w:val="af-ZA"/>
              </w:rPr>
            </w:pPr>
            <w:r w:rsidRPr="00344B7A">
              <w:rPr>
                <w:sz w:val="20"/>
                <w:szCs w:val="20"/>
                <w:lang w:val="af-ZA"/>
              </w:rPr>
              <w:t>ISSN:   0083-9876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8450E">
            <w:pPr>
              <w:pStyle w:val="Header"/>
              <w:tabs>
                <w:tab w:val="left" w:pos="0"/>
              </w:tabs>
              <w:snapToGrid w:val="0"/>
              <w:rPr>
                <w:sz w:val="20"/>
                <w:szCs w:val="20"/>
                <w:lang w:val="af-ZA"/>
              </w:rPr>
            </w:pPr>
            <w:r w:rsidRPr="00344B7A">
              <w:rPr>
                <w:sz w:val="20"/>
                <w:szCs w:val="20"/>
                <w:lang w:val="af-ZA"/>
              </w:rPr>
              <w:t>Johannesburg, Who’s Who of SA, 1989.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C07374" w:rsidRDefault="009D3D53" w:rsidP="00EF06FE">
            <w:pPr>
              <w:pStyle w:val="Header"/>
              <w:tabs>
                <w:tab w:val="left" w:pos="165"/>
              </w:tabs>
              <w:snapToGrid w:val="0"/>
              <w:jc w:val="center"/>
              <w:rPr>
                <w:sz w:val="16"/>
                <w:szCs w:val="16"/>
                <w:lang w:val="af-ZA"/>
              </w:rPr>
            </w:pPr>
            <w:r w:rsidRPr="00344B7A">
              <w:rPr>
                <w:sz w:val="20"/>
                <w:szCs w:val="20"/>
                <w:lang w:val="af-ZA"/>
              </w:rPr>
              <w:t>AB/</w:t>
            </w:r>
            <w:r w:rsidRPr="00C07374">
              <w:rPr>
                <w:sz w:val="16"/>
                <w:szCs w:val="16"/>
                <w:lang w:val="af-ZA"/>
              </w:rPr>
              <w:t>WHO</w:t>
            </w:r>
            <w:r>
              <w:rPr>
                <w:sz w:val="16"/>
                <w:szCs w:val="16"/>
                <w:lang w:val="af-ZA"/>
              </w:rPr>
              <w:t>/SA</w:t>
            </w:r>
          </w:p>
          <w:p w:rsidR="009D3D53" w:rsidRPr="00344B7A" w:rsidRDefault="009D3D53" w:rsidP="00EF06FE">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z w:val="20"/>
                <w:szCs w:val="20"/>
                <w:lang w:val="af-ZA"/>
              </w:rPr>
              <w:t>237.</w:t>
            </w:r>
            <w:r w:rsidRPr="00344B7A">
              <w:rPr>
                <w:sz w:val="20"/>
                <w:szCs w:val="20"/>
                <w:lang w:val="af-ZA"/>
              </w:rPr>
              <w:br/>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483CCB">
            <w:pPr>
              <w:pStyle w:val="Header"/>
              <w:snapToGrid w:val="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F4747">
            <w:pPr>
              <w:pStyle w:val="Header"/>
              <w:snapToGrid w:val="0"/>
              <w:rPr>
                <w:smallCaps/>
                <w:color w:val="003399"/>
                <w:sz w:val="20"/>
                <w:szCs w:val="20"/>
                <w:lang w:val="af-ZA"/>
              </w:rPr>
            </w:pPr>
            <w:r w:rsidRPr="00344B7A">
              <w:rPr>
                <w:smallCaps/>
                <w:color w:val="003399"/>
                <w:sz w:val="20"/>
                <w:szCs w:val="20"/>
                <w:lang w:val="af-ZA"/>
              </w:rPr>
              <w:t xml:space="preserve">Hayes, S. V. </w:t>
            </w:r>
          </w:p>
        </w:tc>
        <w:tc>
          <w:tcPr>
            <w:tcW w:w="3402" w:type="dxa"/>
            <w:tcBorders>
              <w:top w:val="single" w:sz="4" w:space="0" w:color="000000"/>
              <w:left w:val="single" w:sz="4" w:space="0" w:color="000000"/>
              <w:bottom w:val="single" w:sz="4" w:space="0" w:color="000000"/>
            </w:tcBorders>
          </w:tcPr>
          <w:p w:rsidR="009D3D53" w:rsidRPr="00344B7A" w:rsidRDefault="009D3D53" w:rsidP="00CF3198">
            <w:pPr>
              <w:pStyle w:val="Header"/>
              <w:rPr>
                <w:b/>
                <w:bCs/>
                <w:sz w:val="20"/>
                <w:szCs w:val="20"/>
                <w:lang w:val="af-ZA"/>
              </w:rPr>
            </w:pPr>
            <w:r w:rsidRPr="00344B7A">
              <w:rPr>
                <w:b/>
                <w:bCs/>
                <w:sz w:val="20"/>
                <w:szCs w:val="20"/>
                <w:lang w:val="af-ZA"/>
              </w:rPr>
              <w:t>Biografieë - Suidelike Afrika</w:t>
            </w:r>
          </w:p>
        </w:tc>
        <w:tc>
          <w:tcPr>
            <w:tcW w:w="3685" w:type="dxa"/>
            <w:tcBorders>
              <w:top w:val="single" w:sz="4" w:space="0" w:color="000000"/>
              <w:left w:val="single" w:sz="4" w:space="0" w:color="000000"/>
              <w:bottom w:val="single" w:sz="4" w:space="0" w:color="000000"/>
            </w:tcBorders>
          </w:tcPr>
          <w:p w:rsidR="009D3D53" w:rsidRPr="00344B7A" w:rsidRDefault="009D3D53" w:rsidP="000B43D7">
            <w:pPr>
              <w:pStyle w:val="Header"/>
              <w:snapToGrid w:val="0"/>
              <w:rPr>
                <w:sz w:val="20"/>
                <w:szCs w:val="20"/>
                <w:lang w:val="af-ZA"/>
              </w:rPr>
            </w:pPr>
            <w:r>
              <w:rPr>
                <w:i/>
                <w:sz w:val="20"/>
                <w:szCs w:val="20"/>
                <w:lang w:val="af-ZA"/>
              </w:rPr>
              <w:t xml:space="preserve">Who’s Who of Southern Africa, </w:t>
            </w:r>
            <w:r w:rsidRPr="00344B7A">
              <w:rPr>
                <w:i/>
                <w:sz w:val="20"/>
                <w:szCs w:val="20"/>
                <w:lang w:val="af-ZA"/>
              </w:rPr>
              <w:t xml:space="preserve">1988-89 including Mauritius </w:t>
            </w:r>
            <w:r w:rsidRPr="00344B7A">
              <w:rPr>
                <w:i/>
                <w:spacing w:val="-2"/>
                <w:sz w:val="20"/>
                <w:szCs w:val="20"/>
                <w:lang w:val="af-ZA"/>
              </w:rPr>
              <w:t>and incorporating South African Who’s</w:t>
            </w:r>
            <w:r w:rsidRPr="00344B7A">
              <w:rPr>
                <w:i/>
                <w:sz w:val="20"/>
                <w:szCs w:val="20"/>
                <w:lang w:val="af-ZA"/>
              </w:rPr>
              <w:t xml:space="preserve"> Who, and the Central African </w:t>
            </w:r>
            <w:r w:rsidRPr="00344B7A">
              <w:rPr>
                <w:i/>
                <w:spacing w:val="-2"/>
                <w:sz w:val="20"/>
                <w:szCs w:val="20"/>
                <w:lang w:val="af-ZA"/>
              </w:rPr>
              <w:t>Who’s</w:t>
            </w:r>
            <w:r w:rsidRPr="00344B7A">
              <w:rPr>
                <w:i/>
                <w:sz w:val="20"/>
                <w:szCs w:val="20"/>
                <w:lang w:val="af-ZA"/>
              </w:rPr>
              <w:t xml:space="preserve"> Who.</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F4747">
            <w:pPr>
              <w:pStyle w:val="Header"/>
              <w:tabs>
                <w:tab w:val="left" w:pos="0"/>
              </w:tabs>
              <w:snapToGrid w:val="0"/>
              <w:rPr>
                <w:sz w:val="20"/>
                <w:szCs w:val="20"/>
                <w:lang w:val="af-ZA"/>
              </w:rPr>
            </w:pPr>
            <w:r w:rsidRPr="00344B7A">
              <w:rPr>
                <w:sz w:val="20"/>
                <w:szCs w:val="20"/>
                <w:lang w:val="af-ZA"/>
              </w:rPr>
              <w:t>Johannesburg, Who’s Who of SA, 1989.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2F2457" w:rsidRDefault="009D3D53" w:rsidP="000B43D7">
            <w:pPr>
              <w:pStyle w:val="Header"/>
              <w:tabs>
                <w:tab w:val="left" w:pos="165"/>
              </w:tabs>
              <w:snapToGrid w:val="0"/>
              <w:jc w:val="center"/>
              <w:rPr>
                <w:sz w:val="16"/>
                <w:szCs w:val="16"/>
                <w:lang w:val="af-ZA"/>
              </w:rPr>
            </w:pPr>
            <w:r w:rsidRPr="002F2457">
              <w:rPr>
                <w:sz w:val="16"/>
                <w:szCs w:val="16"/>
                <w:lang w:val="af-ZA"/>
              </w:rPr>
              <w:t>AB/WHO/SA</w:t>
            </w:r>
          </w:p>
          <w:p w:rsidR="009D3D53" w:rsidRPr="00344B7A" w:rsidRDefault="009D3D53" w:rsidP="00BA46F8">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z w:val="20"/>
                <w:szCs w:val="20"/>
                <w:lang w:val="af-ZA"/>
              </w:rPr>
              <w:t>352.</w:t>
            </w:r>
            <w:r w:rsidRPr="00344B7A">
              <w:rPr>
                <w:sz w:val="20"/>
                <w:szCs w:val="20"/>
                <w:lang w:val="af-ZA"/>
              </w:rPr>
              <w:br/>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483CCB">
            <w:pPr>
              <w:pStyle w:val="Header"/>
              <w:snapToGrid w:val="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1008F">
            <w:pPr>
              <w:pStyle w:val="Header"/>
              <w:snapToGrid w:val="0"/>
              <w:rPr>
                <w:color w:val="003399"/>
                <w:sz w:val="20"/>
                <w:szCs w:val="20"/>
                <w:lang w:val="af-ZA"/>
              </w:rPr>
            </w:pPr>
            <w:r w:rsidRPr="00344B7A">
              <w:rPr>
                <w:smallCaps/>
                <w:color w:val="003399"/>
                <w:sz w:val="20"/>
                <w:szCs w:val="20"/>
                <w:lang w:val="af-ZA"/>
              </w:rPr>
              <w:t xml:space="preserve">Hayes, S. V. </w:t>
            </w:r>
          </w:p>
          <w:p w:rsidR="009D3D53" w:rsidRPr="00344B7A" w:rsidRDefault="009D3D53" w:rsidP="002F35FA">
            <w:pPr>
              <w:pStyle w:val="Header"/>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EC2546">
            <w:pPr>
              <w:pStyle w:val="Header"/>
              <w:snapToGrid w:val="0"/>
              <w:spacing w:after="30"/>
              <w:rPr>
                <w:b/>
                <w:bCs/>
                <w:sz w:val="20"/>
                <w:szCs w:val="20"/>
                <w:lang w:val="af-ZA"/>
              </w:rPr>
            </w:pPr>
            <w:r w:rsidRPr="00344B7A">
              <w:rPr>
                <w:b/>
                <w:bCs/>
                <w:sz w:val="20"/>
                <w:szCs w:val="20"/>
                <w:lang w:val="af-ZA"/>
              </w:rPr>
              <w:t xml:space="preserve">Biografieë - Suidelike Afrika </w:t>
            </w:r>
          </w:p>
          <w:p w:rsidR="009D3D53" w:rsidRPr="00344B7A" w:rsidRDefault="009D3D53" w:rsidP="00EC2546">
            <w:pPr>
              <w:pStyle w:val="Header"/>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815DDF">
            <w:pPr>
              <w:pStyle w:val="Header"/>
              <w:snapToGrid w:val="0"/>
              <w:spacing w:after="30"/>
              <w:jc w:val="both"/>
              <w:rPr>
                <w:i/>
                <w:sz w:val="20"/>
                <w:szCs w:val="20"/>
                <w:lang w:val="af-ZA"/>
              </w:rPr>
            </w:pPr>
            <w:r w:rsidRPr="00344B7A">
              <w:rPr>
                <w:i/>
                <w:sz w:val="20"/>
                <w:szCs w:val="20"/>
                <w:lang w:val="af-ZA"/>
              </w:rPr>
              <w:t xml:space="preserve">Who’s Who of Southern Africa, 1990-1991. Including Mauritius </w:t>
            </w:r>
            <w:r w:rsidRPr="00344B7A">
              <w:rPr>
                <w:i/>
                <w:spacing w:val="-2"/>
                <w:sz w:val="20"/>
                <w:szCs w:val="20"/>
                <w:lang w:val="af-ZA"/>
              </w:rPr>
              <w:t>and incorporating South African Who’s</w:t>
            </w:r>
            <w:r w:rsidRPr="00344B7A">
              <w:rPr>
                <w:i/>
                <w:sz w:val="20"/>
                <w:szCs w:val="20"/>
                <w:lang w:val="af-ZA"/>
              </w:rPr>
              <w:t xml:space="preserve"> Who, and the Central African </w:t>
            </w:r>
            <w:r w:rsidRPr="00344B7A">
              <w:rPr>
                <w:i/>
                <w:spacing w:val="-2"/>
                <w:sz w:val="20"/>
                <w:szCs w:val="20"/>
                <w:lang w:val="af-ZA"/>
              </w:rPr>
              <w:t>Who’s</w:t>
            </w:r>
            <w:r w:rsidRPr="00344B7A">
              <w:rPr>
                <w:i/>
                <w:sz w:val="20"/>
                <w:szCs w:val="20"/>
                <w:lang w:val="af-ZA"/>
              </w:rPr>
              <w:t xml:space="preserve"> Who.</w:t>
            </w:r>
          </w:p>
          <w:p w:rsidR="009D3D53" w:rsidRPr="00344B7A" w:rsidRDefault="009D3D53" w:rsidP="00815DDF">
            <w:pPr>
              <w:pStyle w:val="Header"/>
              <w:jc w:val="both"/>
              <w:rPr>
                <w:sz w:val="20"/>
                <w:szCs w:val="20"/>
                <w:lang w:val="af-ZA"/>
              </w:rPr>
            </w:pPr>
            <w:r w:rsidRPr="00344B7A">
              <w:rPr>
                <w:sz w:val="20"/>
                <w:szCs w:val="20"/>
                <w:lang w:val="af-ZA"/>
              </w:rPr>
              <w:t>ISBN:   0-620-14401-7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12A91">
            <w:pPr>
              <w:pStyle w:val="Header"/>
              <w:tabs>
                <w:tab w:val="left" w:pos="0"/>
              </w:tabs>
              <w:snapToGrid w:val="0"/>
              <w:rPr>
                <w:sz w:val="20"/>
                <w:szCs w:val="20"/>
                <w:lang w:val="af-ZA"/>
              </w:rPr>
            </w:pPr>
            <w:r w:rsidRPr="00344B7A">
              <w:rPr>
                <w:sz w:val="20"/>
                <w:szCs w:val="20"/>
                <w:lang w:val="af-ZA"/>
              </w:rPr>
              <w:t>Johannesburg,</w:t>
            </w:r>
            <w:r w:rsidRPr="00344B7A">
              <w:rPr>
                <w:sz w:val="20"/>
                <w:szCs w:val="20"/>
                <w:lang w:val="af-ZA"/>
              </w:rPr>
              <w:br/>
              <w:t>Who’s Who of Southern Africa 1991.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C07374" w:rsidRDefault="009D3D53" w:rsidP="00EF06FE">
            <w:pPr>
              <w:pStyle w:val="Header"/>
              <w:tabs>
                <w:tab w:val="left" w:pos="165"/>
              </w:tabs>
              <w:snapToGrid w:val="0"/>
              <w:jc w:val="center"/>
              <w:rPr>
                <w:sz w:val="16"/>
                <w:szCs w:val="16"/>
                <w:lang w:val="af-ZA"/>
              </w:rPr>
            </w:pPr>
            <w:r w:rsidRPr="00344B7A">
              <w:rPr>
                <w:sz w:val="20"/>
                <w:szCs w:val="20"/>
                <w:lang w:val="af-ZA"/>
              </w:rPr>
              <w:t>AB/</w:t>
            </w:r>
            <w:r w:rsidRPr="00C07374">
              <w:rPr>
                <w:sz w:val="16"/>
                <w:szCs w:val="16"/>
                <w:lang w:val="af-ZA"/>
              </w:rPr>
              <w:t>WHO</w:t>
            </w:r>
            <w:r>
              <w:rPr>
                <w:sz w:val="16"/>
                <w:szCs w:val="16"/>
                <w:lang w:val="af-ZA"/>
              </w:rPr>
              <w:t>/</w:t>
            </w:r>
            <w:r w:rsidRPr="00C07374">
              <w:rPr>
                <w:sz w:val="16"/>
                <w:szCs w:val="16"/>
                <w:lang w:val="af-ZA"/>
              </w:rPr>
              <w:t>SA</w:t>
            </w:r>
          </w:p>
          <w:p w:rsidR="009D3D53" w:rsidRPr="00344B7A" w:rsidRDefault="009D3D53" w:rsidP="00EF06FE">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z w:val="20"/>
                <w:szCs w:val="20"/>
                <w:lang w:val="af-ZA"/>
              </w:rPr>
              <w:t>236.</w:t>
            </w:r>
            <w:r w:rsidRPr="00344B7A">
              <w:rPr>
                <w:sz w:val="20"/>
                <w:szCs w:val="20"/>
                <w:lang w:val="af-ZA"/>
              </w:rPr>
              <w:br/>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483CCB">
            <w:pPr>
              <w:pStyle w:val="Header"/>
              <w:snapToGrid w:val="0"/>
              <w:spacing w:before="10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F4747">
            <w:pPr>
              <w:pStyle w:val="Header"/>
              <w:snapToGrid w:val="0"/>
              <w:rPr>
                <w:color w:val="003399"/>
                <w:sz w:val="20"/>
                <w:szCs w:val="20"/>
                <w:lang w:val="af-ZA"/>
              </w:rPr>
            </w:pPr>
            <w:r w:rsidRPr="00344B7A">
              <w:rPr>
                <w:smallCaps/>
                <w:color w:val="003399"/>
                <w:sz w:val="20"/>
                <w:szCs w:val="20"/>
                <w:lang w:val="af-ZA"/>
              </w:rPr>
              <w:t xml:space="preserve">Hayes, S. V. </w:t>
            </w:r>
          </w:p>
          <w:p w:rsidR="009D3D53" w:rsidRPr="00344B7A" w:rsidRDefault="009D3D53" w:rsidP="002F35FA">
            <w:pPr>
              <w:pStyle w:val="Header"/>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FA24A7">
            <w:pPr>
              <w:pStyle w:val="Header"/>
              <w:snapToGrid w:val="0"/>
              <w:spacing w:after="30"/>
              <w:rPr>
                <w:b/>
                <w:bCs/>
                <w:sz w:val="20"/>
                <w:szCs w:val="20"/>
                <w:lang w:val="af-ZA"/>
              </w:rPr>
            </w:pPr>
            <w:r w:rsidRPr="00344B7A">
              <w:rPr>
                <w:b/>
                <w:bCs/>
                <w:sz w:val="20"/>
                <w:szCs w:val="20"/>
                <w:lang w:val="af-ZA"/>
              </w:rPr>
              <w:t xml:space="preserve">Biografieë - Suidelike Afrika </w:t>
            </w:r>
          </w:p>
        </w:tc>
        <w:tc>
          <w:tcPr>
            <w:tcW w:w="3685" w:type="dxa"/>
            <w:tcBorders>
              <w:top w:val="single" w:sz="4" w:space="0" w:color="000000"/>
              <w:left w:val="single" w:sz="4" w:space="0" w:color="000000"/>
              <w:bottom w:val="single" w:sz="4" w:space="0" w:color="000000"/>
            </w:tcBorders>
          </w:tcPr>
          <w:p w:rsidR="009D3D53" w:rsidRPr="00344B7A" w:rsidRDefault="009D3D53" w:rsidP="00C07374">
            <w:pPr>
              <w:pStyle w:val="Header"/>
              <w:snapToGrid w:val="0"/>
              <w:rPr>
                <w:i/>
                <w:sz w:val="20"/>
                <w:szCs w:val="20"/>
                <w:lang w:val="af-ZA"/>
              </w:rPr>
            </w:pPr>
            <w:r>
              <w:rPr>
                <w:i/>
                <w:sz w:val="20"/>
                <w:szCs w:val="20"/>
                <w:lang w:val="af-ZA"/>
              </w:rPr>
              <w:t xml:space="preserve">Who’s Who of Southern Africa, </w:t>
            </w:r>
            <w:r w:rsidRPr="00344B7A">
              <w:rPr>
                <w:i/>
                <w:sz w:val="20"/>
                <w:szCs w:val="20"/>
                <w:lang w:val="af-ZA"/>
              </w:rPr>
              <w:t xml:space="preserve">1992-93, including Mauritius </w:t>
            </w:r>
            <w:r w:rsidRPr="00344B7A">
              <w:rPr>
                <w:i/>
                <w:spacing w:val="-2"/>
                <w:sz w:val="20"/>
                <w:szCs w:val="20"/>
                <w:lang w:val="af-ZA"/>
              </w:rPr>
              <w:t>and incorporating South African Who’s</w:t>
            </w:r>
            <w:r w:rsidRPr="00344B7A">
              <w:rPr>
                <w:i/>
                <w:sz w:val="20"/>
                <w:szCs w:val="20"/>
                <w:lang w:val="af-ZA"/>
              </w:rPr>
              <w:t xml:space="preserve"> Who, and the Central African </w:t>
            </w:r>
            <w:r w:rsidRPr="00344B7A">
              <w:rPr>
                <w:i/>
                <w:spacing w:val="-2"/>
                <w:sz w:val="20"/>
                <w:szCs w:val="20"/>
                <w:lang w:val="af-ZA"/>
              </w:rPr>
              <w:t>Who’s</w:t>
            </w:r>
            <w:r w:rsidRPr="00344B7A">
              <w:rPr>
                <w:i/>
                <w:sz w:val="20"/>
                <w:szCs w:val="20"/>
                <w:lang w:val="af-ZA"/>
              </w:rPr>
              <w:t xml:space="preserve"> Who.</w:t>
            </w:r>
          </w:p>
          <w:p w:rsidR="009D3D53" w:rsidRPr="00344B7A" w:rsidRDefault="009D3D53" w:rsidP="002F35FA">
            <w:pPr>
              <w:pStyle w:val="Header"/>
              <w:jc w:val="both"/>
              <w:rPr>
                <w:i/>
                <w:sz w:val="20"/>
                <w:szCs w:val="20"/>
                <w:lang w:val="af-ZA"/>
              </w:rPr>
            </w:pPr>
            <w:r w:rsidRPr="00344B7A">
              <w:rPr>
                <w:i/>
                <w:spacing w:val="-2"/>
                <w:sz w:val="20"/>
                <w:szCs w:val="20"/>
                <w:lang w:val="af-ZA"/>
              </w:rPr>
              <w:t xml:space="preserve">An illustrated biographical record of </w:t>
            </w:r>
          </w:p>
          <w:p w:rsidR="009D3D53" w:rsidRPr="00344B7A" w:rsidRDefault="009D3D53" w:rsidP="00815DDF">
            <w:pPr>
              <w:pStyle w:val="Header"/>
              <w:rPr>
                <w:sz w:val="20"/>
                <w:szCs w:val="20"/>
                <w:lang w:val="af-ZA"/>
              </w:rPr>
            </w:pPr>
            <w:r w:rsidRPr="00344B7A">
              <w:rPr>
                <w:sz w:val="20"/>
                <w:szCs w:val="20"/>
                <w:lang w:val="af-ZA"/>
              </w:rPr>
              <w:t xml:space="preserve">ISBN:   0-620-16945-1 </w:t>
            </w:r>
            <w:r w:rsidRPr="00344B7A">
              <w:rPr>
                <w:iCs/>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F4747">
            <w:pPr>
              <w:pStyle w:val="Header"/>
              <w:tabs>
                <w:tab w:val="left" w:pos="0"/>
              </w:tabs>
              <w:snapToGrid w:val="0"/>
              <w:rPr>
                <w:sz w:val="20"/>
                <w:szCs w:val="20"/>
                <w:lang w:val="af-ZA"/>
              </w:rPr>
            </w:pPr>
            <w:r w:rsidRPr="00344B7A">
              <w:rPr>
                <w:sz w:val="20"/>
                <w:szCs w:val="20"/>
                <w:lang w:val="af-ZA"/>
              </w:rPr>
              <w:t>Johannesburg, Who’s Who of SA, 1993.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0B43D7" w:rsidRDefault="009D3D53" w:rsidP="000B43D7">
            <w:pPr>
              <w:pStyle w:val="Header"/>
              <w:tabs>
                <w:tab w:val="left" w:pos="165"/>
              </w:tabs>
              <w:snapToGrid w:val="0"/>
              <w:jc w:val="center"/>
              <w:rPr>
                <w:sz w:val="16"/>
                <w:szCs w:val="16"/>
                <w:lang w:val="af-ZA"/>
              </w:rPr>
            </w:pPr>
            <w:r w:rsidRPr="00344B7A">
              <w:rPr>
                <w:sz w:val="20"/>
                <w:szCs w:val="20"/>
                <w:lang w:val="af-ZA"/>
              </w:rPr>
              <w:t>AB/</w:t>
            </w:r>
            <w:r w:rsidRPr="000B43D7">
              <w:rPr>
                <w:sz w:val="16"/>
                <w:szCs w:val="16"/>
                <w:lang w:val="af-ZA"/>
              </w:rPr>
              <w:t>WHO</w:t>
            </w:r>
            <w:r>
              <w:rPr>
                <w:sz w:val="16"/>
                <w:szCs w:val="16"/>
                <w:lang w:val="af-ZA"/>
              </w:rPr>
              <w:t>/</w:t>
            </w:r>
            <w:r w:rsidRPr="000B43D7">
              <w:rPr>
                <w:sz w:val="16"/>
                <w:szCs w:val="16"/>
                <w:lang w:val="af-ZA"/>
              </w:rPr>
              <w:t>SA</w:t>
            </w:r>
          </w:p>
          <w:p w:rsidR="009D3D53" w:rsidRPr="00344B7A" w:rsidRDefault="009D3D53" w:rsidP="00EF06FE">
            <w:pPr>
              <w:pStyle w:val="Header"/>
              <w:tabs>
                <w:tab w:val="left" w:pos="165"/>
              </w:tabs>
              <w:snapToGrid w:val="0"/>
              <w:jc w:val="center"/>
              <w:rPr>
                <w:smallCaps/>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mallCaps/>
                <w:sz w:val="20"/>
                <w:szCs w:val="20"/>
                <w:lang w:val="af-ZA"/>
              </w:rPr>
              <w:t>322.</w:t>
            </w:r>
            <w:r w:rsidRPr="00344B7A">
              <w:rPr>
                <w:smallCaps/>
                <w:sz w:val="20"/>
                <w:szCs w:val="20"/>
                <w:lang w:val="af-ZA"/>
              </w:rPr>
              <w:br/>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483CCB">
            <w:pPr>
              <w:pStyle w:val="Header"/>
              <w:snapToGrid w:val="0"/>
              <w:spacing w:before="100"/>
              <w:jc w:val="center"/>
              <w:rPr>
                <w:sz w:val="16"/>
                <w:szCs w:val="16"/>
                <w:lang w:val="af-ZA"/>
              </w:rPr>
            </w:pPr>
            <w:r w:rsidRPr="00012A91">
              <w:rPr>
                <w:sz w:val="16"/>
                <w:szCs w:val="16"/>
                <w:lang w:val="af-ZA"/>
              </w:rPr>
              <w:lastRenderedPageBreak/>
              <w:t>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61810">
            <w:pPr>
              <w:pStyle w:val="Header"/>
              <w:snapToGrid w:val="0"/>
              <w:rPr>
                <w:color w:val="003399"/>
                <w:sz w:val="20"/>
                <w:szCs w:val="20"/>
                <w:lang w:val="af-ZA"/>
              </w:rPr>
            </w:pPr>
            <w:r w:rsidRPr="00344B7A">
              <w:rPr>
                <w:smallCaps/>
                <w:color w:val="003399"/>
                <w:sz w:val="20"/>
                <w:szCs w:val="20"/>
                <w:lang w:val="af-ZA"/>
              </w:rPr>
              <w:t xml:space="preserve">Hayes, S. V. </w:t>
            </w:r>
          </w:p>
          <w:p w:rsidR="009D3D53" w:rsidRPr="00344B7A" w:rsidRDefault="009D3D53" w:rsidP="002F35FA">
            <w:pPr>
              <w:pStyle w:val="Header"/>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B90C1F">
            <w:pPr>
              <w:pStyle w:val="Header"/>
              <w:snapToGrid w:val="0"/>
              <w:spacing w:after="30"/>
              <w:rPr>
                <w:b/>
                <w:bCs/>
                <w:sz w:val="20"/>
                <w:szCs w:val="20"/>
                <w:lang w:val="af-ZA"/>
              </w:rPr>
            </w:pPr>
            <w:r w:rsidRPr="00344B7A">
              <w:rPr>
                <w:b/>
                <w:bCs/>
                <w:sz w:val="20"/>
                <w:szCs w:val="20"/>
                <w:lang w:val="af-ZA"/>
              </w:rPr>
              <w:t xml:space="preserve">Biografieë - Suidelike Afrika </w:t>
            </w:r>
          </w:p>
        </w:tc>
        <w:tc>
          <w:tcPr>
            <w:tcW w:w="3685" w:type="dxa"/>
            <w:tcBorders>
              <w:top w:val="single" w:sz="4" w:space="0" w:color="000000"/>
              <w:left w:val="single" w:sz="4" w:space="0" w:color="000000"/>
              <w:bottom w:val="single" w:sz="4" w:space="0" w:color="000000"/>
            </w:tcBorders>
          </w:tcPr>
          <w:p w:rsidR="009D3D53" w:rsidRPr="00344B7A" w:rsidRDefault="009D3D53" w:rsidP="00815DDF">
            <w:pPr>
              <w:pStyle w:val="Header"/>
              <w:snapToGrid w:val="0"/>
              <w:jc w:val="both"/>
              <w:rPr>
                <w:i/>
                <w:sz w:val="20"/>
                <w:szCs w:val="20"/>
                <w:lang w:val="af-ZA"/>
              </w:rPr>
            </w:pPr>
            <w:r w:rsidRPr="00344B7A">
              <w:rPr>
                <w:i/>
                <w:sz w:val="20"/>
                <w:szCs w:val="20"/>
                <w:lang w:val="af-ZA"/>
              </w:rPr>
              <w:t>Who’s Who of Southern Africa.</w:t>
            </w:r>
            <w:r w:rsidRPr="00344B7A">
              <w:rPr>
                <w:i/>
                <w:sz w:val="20"/>
                <w:szCs w:val="20"/>
                <w:lang w:val="af-ZA"/>
              </w:rPr>
              <w:br/>
              <w:t xml:space="preserve">1989-90, Including Mauritius </w:t>
            </w:r>
            <w:r w:rsidRPr="00344B7A">
              <w:rPr>
                <w:i/>
                <w:spacing w:val="-2"/>
                <w:sz w:val="20"/>
                <w:szCs w:val="20"/>
                <w:lang w:val="af-ZA"/>
              </w:rPr>
              <w:t>and incorporating South African Who’s</w:t>
            </w:r>
            <w:r w:rsidRPr="00344B7A">
              <w:rPr>
                <w:i/>
                <w:sz w:val="20"/>
                <w:szCs w:val="20"/>
                <w:lang w:val="af-ZA"/>
              </w:rPr>
              <w:t xml:space="preserve"> Who, </w:t>
            </w:r>
            <w:r w:rsidRPr="00344B7A">
              <w:rPr>
                <w:i/>
                <w:sz w:val="20"/>
                <w:szCs w:val="20"/>
                <w:lang w:val="af-ZA"/>
              </w:rPr>
              <w:lastRenderedPageBreak/>
              <w:t xml:space="preserve">and the Central African </w:t>
            </w:r>
            <w:r w:rsidRPr="00344B7A">
              <w:rPr>
                <w:i/>
                <w:spacing w:val="-2"/>
                <w:sz w:val="20"/>
                <w:szCs w:val="20"/>
                <w:lang w:val="af-ZA"/>
              </w:rPr>
              <w:t>Who’s</w:t>
            </w:r>
            <w:r w:rsidRPr="00344B7A">
              <w:rPr>
                <w:i/>
                <w:sz w:val="20"/>
                <w:szCs w:val="20"/>
                <w:lang w:val="af-ZA"/>
              </w:rPr>
              <w:t xml:space="preserve"> Who.</w:t>
            </w:r>
          </w:p>
          <w:p w:rsidR="009D3D53" w:rsidRPr="00344B7A" w:rsidRDefault="009D3D53" w:rsidP="002F35FA">
            <w:pPr>
              <w:pStyle w:val="Header"/>
              <w:rPr>
                <w:sz w:val="20"/>
                <w:szCs w:val="20"/>
                <w:lang w:val="af-ZA"/>
              </w:rPr>
            </w:pPr>
            <w:r w:rsidRPr="00344B7A">
              <w:rPr>
                <w:sz w:val="20"/>
                <w:szCs w:val="20"/>
                <w:lang w:val="af-ZA"/>
              </w:rPr>
              <w:t>ISSN:   0083-9876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17881">
            <w:pPr>
              <w:pStyle w:val="Header"/>
              <w:tabs>
                <w:tab w:val="left" w:pos="0"/>
              </w:tabs>
              <w:snapToGrid w:val="0"/>
              <w:rPr>
                <w:sz w:val="20"/>
                <w:szCs w:val="20"/>
                <w:lang w:val="af-ZA"/>
              </w:rPr>
            </w:pPr>
            <w:r w:rsidRPr="00344B7A">
              <w:rPr>
                <w:sz w:val="20"/>
                <w:szCs w:val="20"/>
                <w:lang w:val="af-ZA"/>
              </w:rPr>
              <w:lastRenderedPageBreak/>
              <w:t>Johannesburg,</w:t>
            </w:r>
            <w:r>
              <w:rPr>
                <w:sz w:val="20"/>
                <w:szCs w:val="20"/>
                <w:lang w:val="af-ZA"/>
              </w:rPr>
              <w:t xml:space="preserve"> </w:t>
            </w:r>
            <w:r w:rsidRPr="00344B7A">
              <w:rPr>
                <w:sz w:val="20"/>
                <w:szCs w:val="20"/>
                <w:lang w:val="af-ZA"/>
              </w:rPr>
              <w:t xml:space="preserve">Who’s Who of </w:t>
            </w:r>
            <w:r>
              <w:rPr>
                <w:sz w:val="20"/>
                <w:szCs w:val="20"/>
                <w:lang w:val="af-ZA"/>
              </w:rPr>
              <w:t xml:space="preserve"> SA,</w:t>
            </w:r>
            <w:r w:rsidRPr="00344B7A">
              <w:rPr>
                <w:sz w:val="20"/>
                <w:szCs w:val="20"/>
                <w:lang w:val="af-ZA"/>
              </w:rPr>
              <w:br/>
              <w:t>1990.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E34155" w:rsidRDefault="009D3D53" w:rsidP="00C37900">
            <w:pPr>
              <w:pStyle w:val="Header"/>
              <w:tabs>
                <w:tab w:val="left" w:pos="165"/>
              </w:tabs>
              <w:snapToGrid w:val="0"/>
              <w:jc w:val="center"/>
              <w:rPr>
                <w:sz w:val="16"/>
                <w:szCs w:val="16"/>
                <w:lang w:val="af-ZA"/>
              </w:rPr>
            </w:pPr>
            <w:r w:rsidRPr="00E34155">
              <w:rPr>
                <w:sz w:val="16"/>
                <w:szCs w:val="16"/>
                <w:lang w:val="af-ZA"/>
              </w:rPr>
              <w:lastRenderedPageBreak/>
              <w:t>AB/WHO/SA</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z w:val="20"/>
                <w:szCs w:val="20"/>
                <w:lang w:val="af-ZA"/>
              </w:rPr>
              <w:t>218.</w:t>
            </w:r>
            <w:r w:rsidRPr="00344B7A">
              <w:rPr>
                <w:sz w:val="20"/>
                <w:szCs w:val="20"/>
                <w:lang w:val="af-ZA"/>
              </w:rPr>
              <w:br/>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012A91" w:rsidRDefault="009D3D53" w:rsidP="00C07374">
            <w:pPr>
              <w:pStyle w:val="Header"/>
              <w:snapToGrid w:val="0"/>
              <w:spacing w:before="10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F4747">
            <w:pPr>
              <w:pStyle w:val="Header"/>
              <w:snapToGrid w:val="0"/>
              <w:rPr>
                <w:smallCaps/>
                <w:color w:val="003399"/>
                <w:sz w:val="20"/>
                <w:szCs w:val="20"/>
                <w:lang w:val="af-ZA"/>
              </w:rPr>
            </w:pPr>
            <w:r w:rsidRPr="00344B7A">
              <w:rPr>
                <w:smallCaps/>
                <w:color w:val="003399"/>
                <w:sz w:val="20"/>
                <w:szCs w:val="20"/>
                <w:lang w:val="af-ZA"/>
              </w:rPr>
              <w:t xml:space="preserve">Roberts, T. </w:t>
            </w:r>
          </w:p>
        </w:tc>
        <w:tc>
          <w:tcPr>
            <w:tcW w:w="3402" w:type="dxa"/>
            <w:tcBorders>
              <w:top w:val="single" w:sz="4" w:space="0" w:color="000000"/>
              <w:left w:val="single" w:sz="4" w:space="0" w:color="000000"/>
              <w:bottom w:val="single" w:sz="4" w:space="0" w:color="000000"/>
            </w:tcBorders>
          </w:tcPr>
          <w:p w:rsidR="009D3D53" w:rsidRPr="00344B7A" w:rsidRDefault="009D3D53" w:rsidP="00EC2546">
            <w:pPr>
              <w:pStyle w:val="Header"/>
              <w:snapToGrid w:val="0"/>
              <w:spacing w:after="30"/>
              <w:rPr>
                <w:b/>
                <w:bCs/>
                <w:sz w:val="20"/>
                <w:szCs w:val="20"/>
                <w:lang w:val="af-ZA"/>
              </w:rPr>
            </w:pPr>
            <w:r w:rsidRPr="00344B7A">
              <w:rPr>
                <w:b/>
                <w:bCs/>
                <w:sz w:val="20"/>
                <w:szCs w:val="20"/>
                <w:lang w:val="af-ZA"/>
              </w:rPr>
              <w:t xml:space="preserve">Biografieë - Suidelike Afrika </w:t>
            </w:r>
          </w:p>
          <w:p w:rsidR="009D3D53" w:rsidRPr="00344B7A" w:rsidRDefault="009D3D53" w:rsidP="00EC2546">
            <w:pPr>
              <w:pStyle w:val="Header"/>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CB091A">
            <w:pPr>
              <w:pStyle w:val="Header"/>
              <w:snapToGrid w:val="0"/>
              <w:spacing w:after="30"/>
              <w:jc w:val="both"/>
              <w:rPr>
                <w:sz w:val="20"/>
                <w:szCs w:val="20"/>
                <w:lang w:val="af-ZA"/>
              </w:rPr>
            </w:pPr>
            <w:r w:rsidRPr="00344B7A">
              <w:rPr>
                <w:i/>
                <w:sz w:val="20"/>
                <w:szCs w:val="20"/>
                <w:lang w:val="af-ZA"/>
              </w:rPr>
              <w:t>Who’s Who of Southern Africa.</w:t>
            </w:r>
            <w:r w:rsidRPr="00344B7A">
              <w:rPr>
                <w:i/>
                <w:sz w:val="20"/>
                <w:szCs w:val="20"/>
                <w:lang w:val="af-ZA"/>
              </w:rPr>
              <w:br/>
              <w:t xml:space="preserve">1975, Including Mauritius </w:t>
            </w:r>
            <w:r w:rsidRPr="00344B7A">
              <w:rPr>
                <w:i/>
                <w:spacing w:val="-2"/>
                <w:sz w:val="20"/>
                <w:szCs w:val="20"/>
                <w:lang w:val="af-ZA"/>
              </w:rPr>
              <w:t>and incorporating South African Who’s</w:t>
            </w:r>
            <w:r w:rsidRPr="00344B7A">
              <w:rPr>
                <w:i/>
                <w:sz w:val="20"/>
                <w:szCs w:val="20"/>
                <w:lang w:val="af-ZA"/>
              </w:rPr>
              <w:t xml:space="preserve"> Who, and the Central African </w:t>
            </w:r>
            <w:r w:rsidRPr="00344B7A">
              <w:rPr>
                <w:i/>
                <w:spacing w:val="-2"/>
                <w:sz w:val="20"/>
                <w:szCs w:val="20"/>
                <w:lang w:val="af-ZA"/>
              </w:rPr>
              <w:t>Who’s</w:t>
            </w:r>
            <w:r w:rsidRPr="00344B7A">
              <w:rPr>
                <w:i/>
                <w:sz w:val="20"/>
                <w:szCs w:val="20"/>
                <w:lang w:val="af-ZA"/>
              </w:rPr>
              <w:t xml:space="preserve"> Who.</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szCs w:val="20"/>
                <w:lang w:val="af-ZA"/>
              </w:rPr>
              <w:t>Johannesburg,</w:t>
            </w:r>
            <w:r>
              <w:rPr>
                <w:sz w:val="20"/>
                <w:szCs w:val="20"/>
                <w:lang w:val="af-ZA"/>
              </w:rPr>
              <w:t xml:space="preserve"> </w:t>
            </w:r>
            <w:r w:rsidRPr="00344B7A">
              <w:rPr>
                <w:sz w:val="20"/>
                <w:szCs w:val="20"/>
                <w:lang w:val="af-ZA"/>
              </w:rPr>
              <w:t>Who’s Who of SA</w:t>
            </w:r>
            <w:r w:rsidRPr="00344B7A">
              <w:rPr>
                <w:sz w:val="20"/>
                <w:szCs w:val="20"/>
                <w:lang w:val="af-ZA"/>
              </w:rPr>
              <w:br/>
              <w:t>1975, 59ste uitg.</w:t>
            </w:r>
          </w:p>
          <w:p w:rsidR="009D3D53" w:rsidRPr="00344B7A" w:rsidRDefault="009D3D53" w:rsidP="003F4747">
            <w:pPr>
              <w:pStyle w:val="Header"/>
              <w:tabs>
                <w:tab w:val="left" w:pos="611"/>
              </w:tabs>
              <w:ind w:left="611" w:hanging="611"/>
              <w:rPr>
                <w:spacing w:val="-7"/>
                <w:sz w:val="20"/>
                <w:szCs w:val="20"/>
                <w:lang w:val="af-ZA"/>
              </w:rPr>
            </w:pPr>
            <w:r w:rsidRPr="00344B7A">
              <w:rPr>
                <w:sz w:val="20"/>
                <w:szCs w:val="20"/>
                <w:lang w:val="af-ZA"/>
              </w:rPr>
              <w:t>R17-50</w:t>
            </w:r>
            <w:r w:rsidRPr="00344B7A">
              <w:rPr>
                <w:sz w:val="20"/>
                <w:szCs w:val="20"/>
                <w:lang w:val="af-ZA"/>
              </w:rPr>
              <w:br/>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595ADD" w:rsidRDefault="009D3D53" w:rsidP="002F35FA">
            <w:pPr>
              <w:pStyle w:val="Header"/>
              <w:tabs>
                <w:tab w:val="left" w:pos="165"/>
              </w:tabs>
              <w:snapToGrid w:val="0"/>
              <w:jc w:val="center"/>
              <w:rPr>
                <w:smallCaps/>
                <w:sz w:val="20"/>
                <w:szCs w:val="20"/>
                <w:lang w:val="af-ZA"/>
              </w:rPr>
            </w:pPr>
            <w:r w:rsidRPr="00595ADD">
              <w:rPr>
                <w:sz w:val="20"/>
                <w:szCs w:val="20"/>
                <w:lang w:val="af-ZA"/>
              </w:rPr>
              <w:t>AB/</w:t>
            </w:r>
            <w:r w:rsidRPr="00595ADD">
              <w:rPr>
                <w:smallCaps/>
                <w:sz w:val="20"/>
                <w:szCs w:val="20"/>
                <w:lang w:val="af-ZA"/>
              </w:rPr>
              <w:t>JON</w:t>
            </w:r>
          </w:p>
          <w:p w:rsidR="009D3D53" w:rsidRPr="00344B7A" w:rsidRDefault="009D3D53" w:rsidP="002F35FA">
            <w:pPr>
              <w:pStyle w:val="Header"/>
              <w:tabs>
                <w:tab w:val="left" w:pos="165"/>
              </w:tabs>
              <w:snapToGrid w:val="0"/>
              <w:jc w:val="center"/>
              <w:rPr>
                <w:smallCaps/>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mallCaps/>
                <w:sz w:val="20"/>
                <w:szCs w:val="20"/>
                <w:lang w:val="af-ZA"/>
              </w:rPr>
              <w:t>296.</w:t>
            </w:r>
            <w:r w:rsidRPr="00344B7A">
              <w:rPr>
                <w:smallCaps/>
                <w:sz w:val="20"/>
                <w:szCs w:val="20"/>
                <w:lang w:val="af-ZA"/>
              </w:rPr>
              <w:br/>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z w:val="20"/>
                <w:szCs w:val="20"/>
                <w:lang w:val="af-ZA"/>
              </w:rPr>
            </w:pPr>
            <w:r w:rsidRPr="00344B7A">
              <w:rPr>
                <w:smallCaps/>
                <w:color w:val="003399"/>
                <w:sz w:val="20"/>
                <w:szCs w:val="20"/>
                <w:lang w:val="af-ZA"/>
              </w:rPr>
              <w:t xml:space="preserve">JONES, </w:t>
            </w:r>
            <w:r w:rsidRPr="00344B7A">
              <w:rPr>
                <w:color w:val="003399"/>
                <w:sz w:val="20"/>
                <w:szCs w:val="20"/>
                <w:lang w:val="af-ZA"/>
              </w:rPr>
              <w:t>HUW</w:t>
            </w:r>
            <w:r w:rsidRPr="00344B7A">
              <w:rPr>
                <w:smallCaps/>
                <w:color w:val="003399"/>
                <w:sz w:val="20"/>
                <w:szCs w:val="20"/>
                <w:lang w:val="af-ZA"/>
              </w:rPr>
              <w:t xml:space="preserve"> M.</w:t>
            </w:r>
          </w:p>
        </w:tc>
        <w:tc>
          <w:tcPr>
            <w:tcW w:w="3402" w:type="dxa"/>
            <w:tcBorders>
              <w:top w:val="single" w:sz="4" w:space="0" w:color="000000"/>
              <w:left w:val="single" w:sz="4" w:space="0" w:color="000000"/>
              <w:bottom w:val="single" w:sz="4" w:space="0" w:color="000000"/>
            </w:tcBorders>
          </w:tcPr>
          <w:p w:rsidR="009D3D53" w:rsidRPr="00344B7A" w:rsidRDefault="009D3D53" w:rsidP="00EC2546">
            <w:pPr>
              <w:pStyle w:val="Header"/>
              <w:snapToGrid w:val="0"/>
              <w:spacing w:after="30"/>
              <w:rPr>
                <w:b/>
                <w:bCs/>
                <w:sz w:val="20"/>
                <w:szCs w:val="20"/>
                <w:lang w:val="af-ZA"/>
              </w:rPr>
            </w:pPr>
            <w:r w:rsidRPr="00344B7A">
              <w:rPr>
                <w:b/>
                <w:bCs/>
                <w:sz w:val="20"/>
                <w:szCs w:val="20"/>
                <w:lang w:val="af-ZA"/>
              </w:rPr>
              <w:t>Biografieë - Swaziland</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lang w:val="af-ZA"/>
              </w:rPr>
            </w:pPr>
            <w:r w:rsidRPr="00344B7A">
              <w:rPr>
                <w:i/>
                <w:sz w:val="20"/>
                <w:szCs w:val="20"/>
                <w:lang w:val="af-ZA"/>
              </w:rPr>
              <w:t>Biographical Register of Swaziland to 1902.</w:t>
            </w:r>
          </w:p>
          <w:p w:rsidR="009D3D53" w:rsidRPr="00344B7A" w:rsidRDefault="009D3D53" w:rsidP="002F35FA">
            <w:pPr>
              <w:pStyle w:val="Header"/>
              <w:jc w:val="both"/>
              <w:rPr>
                <w:sz w:val="20"/>
                <w:szCs w:val="20"/>
                <w:lang w:val="af-ZA"/>
              </w:rPr>
            </w:pPr>
            <w:r w:rsidRPr="00344B7A">
              <w:rPr>
                <w:sz w:val="20"/>
                <w:szCs w:val="20"/>
                <w:lang w:val="af-ZA"/>
              </w:rPr>
              <w:t>ISBN:   0 86980 880 X</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B81339">
            <w:pPr>
              <w:pStyle w:val="Header"/>
              <w:tabs>
                <w:tab w:val="left" w:pos="0"/>
                <w:tab w:val="left" w:pos="651"/>
              </w:tabs>
              <w:snapToGrid w:val="0"/>
              <w:rPr>
                <w:sz w:val="20"/>
                <w:szCs w:val="20"/>
                <w:lang w:val="af-ZA"/>
              </w:rPr>
            </w:pPr>
            <w:r w:rsidRPr="00344B7A">
              <w:rPr>
                <w:sz w:val="20"/>
                <w:szCs w:val="20"/>
                <w:lang w:val="af-ZA"/>
              </w:rPr>
              <w:t>Pietermaritzburg, University of Natal Press, 1993.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E34155">
            <w:pPr>
              <w:pStyle w:val="Header"/>
              <w:tabs>
                <w:tab w:val="left" w:pos="165"/>
              </w:tabs>
              <w:snapToGrid w:val="0"/>
              <w:jc w:val="center"/>
              <w:rPr>
                <w:sz w:val="20"/>
                <w:szCs w:val="20"/>
                <w:lang w:val="af-ZA"/>
              </w:rPr>
            </w:pPr>
            <w:r w:rsidRPr="00344B7A">
              <w:rPr>
                <w:sz w:val="20"/>
                <w:szCs w:val="20"/>
                <w:lang w:val="af-ZA"/>
              </w:rPr>
              <w:t>AB/</w:t>
            </w:r>
            <w:r w:rsidRPr="00C07374">
              <w:rPr>
                <w:sz w:val="16"/>
                <w:szCs w:val="16"/>
                <w:lang w:val="af-ZA"/>
              </w:rPr>
              <w:t>WHO</w:t>
            </w:r>
            <w:r>
              <w:rPr>
                <w:sz w:val="16"/>
                <w:szCs w:val="16"/>
                <w:lang w:val="af-ZA"/>
              </w:rPr>
              <w:t>/</w:t>
            </w:r>
            <w:r w:rsidRPr="00C07374">
              <w:rPr>
                <w:sz w:val="16"/>
                <w:szCs w:val="16"/>
                <w:lang w:val="af-ZA"/>
              </w:rPr>
              <w:t>ZAM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z w:val="20"/>
                <w:szCs w:val="20"/>
                <w:lang w:val="af-ZA"/>
              </w:rPr>
              <w:t>232.</w:t>
            </w:r>
            <w:r w:rsidRPr="00344B7A">
              <w:rPr>
                <w:sz w:val="20"/>
                <w:szCs w:val="20"/>
                <w:lang w:val="af-ZA"/>
              </w:rPr>
              <w:br/>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483CCB">
            <w:pPr>
              <w:pStyle w:val="Header"/>
              <w:snapToGrid w:val="0"/>
              <w:spacing w:before="10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F2561">
            <w:pPr>
              <w:pStyle w:val="Header"/>
              <w:snapToGrid w:val="0"/>
              <w:rPr>
                <w:color w:val="003399"/>
                <w:sz w:val="20"/>
                <w:szCs w:val="20"/>
                <w:lang w:val="af-ZA"/>
              </w:rPr>
            </w:pPr>
            <w:r w:rsidRPr="00344B7A">
              <w:rPr>
                <w:smallCaps/>
                <w:color w:val="003399"/>
                <w:spacing w:val="-2"/>
                <w:sz w:val="20"/>
                <w:szCs w:val="20"/>
                <w:lang w:val="af-ZA"/>
              </w:rPr>
              <w:t xml:space="preserve">MLENGA, </w:t>
            </w:r>
            <w:r w:rsidRPr="00344B7A">
              <w:rPr>
                <w:color w:val="003399"/>
                <w:spacing w:val="-2"/>
                <w:sz w:val="20"/>
                <w:szCs w:val="20"/>
                <w:lang w:val="af-ZA"/>
              </w:rPr>
              <w:t>KELVIN G.</w:t>
            </w:r>
          </w:p>
        </w:tc>
        <w:tc>
          <w:tcPr>
            <w:tcW w:w="3402" w:type="dxa"/>
            <w:tcBorders>
              <w:top w:val="single" w:sz="4" w:space="0" w:color="000000"/>
              <w:left w:val="single" w:sz="4" w:space="0" w:color="000000"/>
              <w:bottom w:val="single" w:sz="4" w:space="0" w:color="000000"/>
            </w:tcBorders>
          </w:tcPr>
          <w:p w:rsidR="009D3D53" w:rsidRPr="00344B7A" w:rsidRDefault="009D3D53" w:rsidP="00EC2546">
            <w:pPr>
              <w:pStyle w:val="Header"/>
              <w:snapToGrid w:val="0"/>
              <w:rPr>
                <w:b/>
                <w:bCs/>
                <w:sz w:val="20"/>
                <w:szCs w:val="20"/>
                <w:lang w:val="af-ZA"/>
              </w:rPr>
            </w:pPr>
            <w:r w:rsidRPr="00344B7A">
              <w:rPr>
                <w:b/>
                <w:bCs/>
                <w:sz w:val="20"/>
                <w:szCs w:val="20"/>
                <w:lang w:val="af-ZA"/>
              </w:rPr>
              <w:t>Biografieë - Zambië</w:t>
            </w:r>
          </w:p>
        </w:tc>
        <w:tc>
          <w:tcPr>
            <w:tcW w:w="3685" w:type="dxa"/>
            <w:tcBorders>
              <w:top w:val="single" w:sz="4" w:space="0" w:color="000000"/>
              <w:left w:val="single" w:sz="4" w:space="0" w:color="000000"/>
              <w:bottom w:val="single" w:sz="4" w:space="0" w:color="000000"/>
            </w:tcBorders>
          </w:tcPr>
          <w:p w:rsidR="009D3D53" w:rsidRPr="00344B7A" w:rsidRDefault="009D3D53" w:rsidP="00B81339">
            <w:pPr>
              <w:pStyle w:val="Header"/>
              <w:snapToGrid w:val="0"/>
              <w:rPr>
                <w:sz w:val="20"/>
                <w:szCs w:val="20"/>
                <w:lang w:val="af-ZA"/>
              </w:rPr>
            </w:pPr>
            <w:r w:rsidRPr="00344B7A">
              <w:rPr>
                <w:i/>
                <w:sz w:val="20"/>
                <w:szCs w:val="20"/>
                <w:lang w:val="af-ZA"/>
              </w:rPr>
              <w:t>Who is Who in Zambia.</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12A91">
            <w:pPr>
              <w:pStyle w:val="Header"/>
              <w:snapToGrid w:val="0"/>
              <w:rPr>
                <w:sz w:val="20"/>
                <w:szCs w:val="20"/>
                <w:lang w:val="af-ZA"/>
              </w:rPr>
            </w:pPr>
            <w:r w:rsidRPr="00344B7A">
              <w:rPr>
                <w:sz w:val="20"/>
                <w:szCs w:val="20"/>
                <w:lang w:val="af-ZA"/>
              </w:rPr>
              <w:t>Lusaka, Zambia Publishing Company 1968.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BIS</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1412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370D46">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370D46">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370D46">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BESTER, MAGDA &amp; JACOBS, RETHA</w:t>
            </w:r>
          </w:p>
        </w:tc>
        <w:tc>
          <w:tcPr>
            <w:tcW w:w="3402" w:type="dxa"/>
            <w:tcBorders>
              <w:top w:val="single" w:sz="4" w:space="0" w:color="000000"/>
              <w:left w:val="single" w:sz="4" w:space="0" w:color="000000"/>
              <w:bottom w:val="single" w:sz="4" w:space="0" w:color="000000"/>
            </w:tcBorders>
          </w:tcPr>
          <w:p w:rsidR="009D3D53" w:rsidRPr="00344B7A" w:rsidRDefault="009D3D53" w:rsidP="003F01B3">
            <w:pPr>
              <w:pStyle w:val="Header"/>
              <w:snapToGrid w:val="0"/>
              <w:rPr>
                <w:b/>
                <w:sz w:val="20"/>
                <w:szCs w:val="20"/>
                <w:lang w:val="af-ZA"/>
              </w:rPr>
            </w:pPr>
            <w:r w:rsidRPr="00344B7A">
              <w:rPr>
                <w:b/>
                <w:sz w:val="20"/>
                <w:szCs w:val="20"/>
                <w:lang w:val="af-ZA"/>
              </w:rPr>
              <w:t>Bisschoff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Bisschoff familie register</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szCs w:val="20"/>
                <w:lang w:val="af-ZA"/>
              </w:rPr>
              <w:t>2011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5C25B4">
            <w:pPr>
              <w:pStyle w:val="Header"/>
              <w:tabs>
                <w:tab w:val="left" w:pos="165"/>
              </w:tabs>
              <w:snapToGrid w:val="0"/>
              <w:jc w:val="center"/>
              <w:rPr>
                <w:color w:val="7030A0"/>
                <w:sz w:val="20"/>
                <w:szCs w:val="20"/>
                <w:lang w:val="af-ZA"/>
              </w:rPr>
            </w:pPr>
            <w:r w:rsidRPr="006C427B">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1282</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9D3D53" w:rsidRPr="00344B7A" w:rsidRDefault="009D3D53"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snapToGrid w:val="0"/>
              <w:rPr>
                <w:b/>
                <w:sz w:val="20"/>
                <w:szCs w:val="20"/>
                <w:lang w:val="af-ZA"/>
              </w:rPr>
            </w:pPr>
            <w:r w:rsidRPr="00344B7A">
              <w:rPr>
                <w:b/>
                <w:sz w:val="20"/>
                <w:szCs w:val="20"/>
                <w:lang w:val="af-ZA"/>
              </w:rPr>
              <w:t>Blaauw - Geslagregisters  - Noord-Kaap</w:t>
            </w:r>
          </w:p>
        </w:tc>
        <w:tc>
          <w:tcPr>
            <w:tcW w:w="3685" w:type="dxa"/>
            <w:tcBorders>
              <w:top w:val="single" w:sz="4" w:space="0" w:color="000000"/>
              <w:left w:val="single" w:sz="4" w:space="0" w:color="000000"/>
              <w:bottom w:val="single" w:sz="4" w:space="0" w:color="000000"/>
            </w:tcBorders>
          </w:tcPr>
          <w:p w:rsidR="009D3D53" w:rsidRPr="00344B7A" w:rsidRDefault="009D3D53" w:rsidP="005C25B4">
            <w:pPr>
              <w:pStyle w:val="Header"/>
              <w:tabs>
                <w:tab w:val="left" w:pos="165"/>
              </w:tabs>
              <w:snapToGrid w:val="0"/>
              <w:rPr>
                <w:i/>
                <w:sz w:val="20"/>
                <w:szCs w:val="20"/>
                <w:lang w:val="af-ZA"/>
              </w:rPr>
            </w:pPr>
            <w:r w:rsidRPr="00344B7A">
              <w:rPr>
                <w:i/>
                <w:sz w:val="20"/>
                <w:szCs w:val="20"/>
                <w:lang w:val="af-ZA"/>
              </w:rPr>
              <w:t xml:space="preserve">Omnibus Vol. 7: </w:t>
            </w:r>
            <w:r>
              <w:rPr>
                <w:i/>
                <w:sz w:val="20"/>
                <w:szCs w:val="20"/>
                <w:lang w:val="af-ZA"/>
              </w:rPr>
              <w:t>(</w:t>
            </w:r>
            <w:r w:rsidRPr="00012A91">
              <w:rPr>
                <w:b/>
                <w:i/>
                <w:sz w:val="20"/>
                <w:szCs w:val="20"/>
                <w:lang w:val="af-ZA"/>
              </w:rPr>
              <w:t>Inhoud</w:t>
            </w:r>
            <w:r>
              <w:rPr>
                <w:i/>
                <w:sz w:val="20"/>
                <w:szCs w:val="20"/>
                <w:lang w:val="af-ZA"/>
              </w:rPr>
              <w:t xml:space="preserve">: </w:t>
            </w:r>
            <w:r w:rsidRPr="00344B7A">
              <w:rPr>
                <w:i/>
                <w:sz w:val="20"/>
                <w:szCs w:val="20"/>
                <w:lang w:val="af-ZA"/>
              </w:rPr>
              <w:t>Noord-Kaapland Families:Barnard, Bezuidenhout, Blaauw, Buys, callaghan, Compion, de Vries, Engels, Fitzgerald, Hays, Hendrikse, Hoepfner, Horn, Hough, Knouwds, Kruger, Lubbe, Mouton, Nolte, Richter, Smit, Stadler, Thirion, Van der Colff, van Taak, Van Tiddens, Visser, Wolhuter; Keimoes pioniers; Skanskop pioniers</w:t>
            </w:r>
            <w:r>
              <w:rPr>
                <w:i/>
                <w:sz w:val="20"/>
                <w:szCs w:val="20"/>
                <w:lang w:val="af-ZA"/>
              </w:rPr>
              <w:t>)</w:t>
            </w:r>
            <w:r w:rsidRPr="00344B7A">
              <w:rPr>
                <w:i/>
                <w:sz w:val="20"/>
                <w:szCs w:val="20"/>
                <w:lang w:val="af-ZA"/>
              </w:rPr>
              <w:t>.</w:t>
            </w:r>
          </w:p>
          <w:p w:rsidR="009D3D53" w:rsidRPr="00344B7A" w:rsidRDefault="009D3D53" w:rsidP="005C25B4">
            <w:pPr>
              <w:pStyle w:val="Header"/>
              <w:tabs>
                <w:tab w:val="left" w:pos="165"/>
              </w:tabs>
              <w:snapToGrid w:val="0"/>
              <w:rPr>
                <w:i/>
                <w:sz w:val="20"/>
                <w:szCs w:val="20"/>
                <w:lang w:val="af-ZA"/>
              </w:rPr>
            </w:pPr>
            <w:r w:rsidRPr="00344B7A">
              <w:rPr>
                <w:sz w:val="20"/>
                <w:szCs w:val="20"/>
                <w:lang w:val="af-ZA"/>
              </w:rPr>
              <w:lastRenderedPageBreak/>
              <w:t>[GGSA CD 031]</w:t>
            </w:r>
          </w:p>
          <w:p w:rsidR="009D3D53" w:rsidRPr="00344B7A" w:rsidRDefault="009D3D53" w:rsidP="005C25B4">
            <w:pPr>
              <w:pStyle w:val="Header"/>
              <w:snapToGrid w:val="0"/>
              <w:rPr>
                <w:color w:val="7030A0"/>
                <w:sz w:val="20"/>
                <w:szCs w:val="20"/>
                <w:lang w:val="af-ZA"/>
              </w:rPr>
            </w:pPr>
            <w:r w:rsidRPr="00344B7A">
              <w:rPr>
                <w:color w:val="7030A0"/>
                <w:sz w:val="20"/>
                <w:szCs w:val="20"/>
                <w:lang w:val="af-ZA"/>
              </w:rPr>
              <w:t xml:space="preserve">(CD Publikasie 137) </w:t>
            </w:r>
          </w:p>
          <w:p w:rsidR="009D3D53" w:rsidRPr="00344B7A" w:rsidRDefault="009D3D53"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snapToGrid w:val="0"/>
              <w:rPr>
                <w:sz w:val="20"/>
                <w:szCs w:val="20"/>
                <w:lang w:val="af-ZA"/>
              </w:rPr>
            </w:pPr>
            <w:r w:rsidRPr="00344B7A">
              <w:rPr>
                <w:sz w:val="20"/>
                <w:szCs w:val="20"/>
                <w:lang w:val="af-ZA"/>
              </w:rPr>
              <w:lastRenderedPageBreak/>
              <w:t>Houghton, GGSA, 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591A1B">
            <w:pPr>
              <w:pStyle w:val="Header"/>
              <w:tabs>
                <w:tab w:val="left" w:pos="165"/>
              </w:tabs>
              <w:snapToGrid w:val="0"/>
              <w:jc w:val="center"/>
              <w:rPr>
                <w:sz w:val="20"/>
                <w:szCs w:val="20"/>
                <w:lang w:val="af-ZA"/>
              </w:rPr>
            </w:pPr>
            <w:r>
              <w:rPr>
                <w:sz w:val="20"/>
                <w:szCs w:val="20"/>
                <w:lang w:val="af-ZA"/>
              </w:rPr>
              <w:lastRenderedPageBreak/>
              <w:t>BLA*</w:t>
            </w:r>
          </w:p>
          <w:p w:rsidR="009D3D53" w:rsidRPr="00344B7A" w:rsidRDefault="009D3D53" w:rsidP="002F35FA">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837</w:t>
            </w:r>
          </w:p>
          <w:p w:rsidR="009D3D53" w:rsidRPr="00344B7A" w:rsidRDefault="009D3D53" w:rsidP="00B97E8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LAINE</w:t>
            </w:r>
            <w:r w:rsidRPr="00344B7A">
              <w:rPr>
                <w:color w:val="003399"/>
                <w:spacing w:val="-5"/>
                <w:sz w:val="20"/>
                <w:szCs w:val="20"/>
              </w:rPr>
              <w:t>, MATTHEW GILLON</w:t>
            </w:r>
          </w:p>
        </w:tc>
        <w:tc>
          <w:tcPr>
            <w:tcW w:w="3402" w:type="dxa"/>
            <w:tcBorders>
              <w:top w:val="single" w:sz="4" w:space="0" w:color="000000"/>
              <w:left w:val="single" w:sz="4" w:space="0" w:color="000000"/>
              <w:bottom w:val="single" w:sz="4" w:space="0" w:color="000000"/>
            </w:tcBorders>
          </w:tcPr>
          <w:p w:rsidR="009D3D53" w:rsidRPr="00344B7A" w:rsidRDefault="009D3D53" w:rsidP="00B97E85">
            <w:pPr>
              <w:pStyle w:val="Header"/>
              <w:snapToGrid w:val="0"/>
              <w:rPr>
                <w:b/>
                <w:bCs/>
                <w:sz w:val="20"/>
                <w:szCs w:val="20"/>
              </w:rPr>
            </w:pPr>
            <w:r w:rsidRPr="00344B7A">
              <w:rPr>
                <w:b/>
                <w:bCs/>
                <w:sz w:val="20"/>
                <w:szCs w:val="20"/>
              </w:rPr>
              <w:t>Blaine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Family Blaine (Blayne): A Genealogy</w:t>
            </w:r>
          </w:p>
          <w:p w:rsidR="009D3D53" w:rsidRPr="00344B7A" w:rsidRDefault="009D3D53" w:rsidP="001E3357">
            <w:pPr>
              <w:pStyle w:val="Header"/>
              <w:snapToGrid w:val="0"/>
              <w:jc w:val="both"/>
              <w:rPr>
                <w:iCs/>
                <w:sz w:val="20"/>
                <w:szCs w:val="20"/>
              </w:rPr>
            </w:pPr>
            <w:r w:rsidRPr="00344B7A">
              <w:rPr>
                <w:iCs/>
                <w:sz w:val="20"/>
                <w:szCs w:val="20"/>
              </w:rPr>
              <w:t>ISBN: 0-620-18460-4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E3357">
            <w:pPr>
              <w:pStyle w:val="Header"/>
              <w:snapToGrid w:val="0"/>
              <w:rPr>
                <w:sz w:val="20"/>
                <w:szCs w:val="20"/>
              </w:rPr>
            </w:pPr>
            <w:r w:rsidRPr="00344B7A">
              <w:rPr>
                <w:sz w:val="20"/>
                <w:szCs w:val="20"/>
              </w:rPr>
              <w:t>Durban, 1994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591A1B">
            <w:pPr>
              <w:pStyle w:val="Header"/>
              <w:tabs>
                <w:tab w:val="left" w:pos="165"/>
              </w:tabs>
              <w:snapToGrid w:val="0"/>
              <w:jc w:val="center"/>
              <w:rPr>
                <w:sz w:val="20"/>
                <w:szCs w:val="20"/>
                <w:lang w:val="af-ZA"/>
              </w:rPr>
            </w:pPr>
            <w:r>
              <w:rPr>
                <w:sz w:val="20"/>
                <w:szCs w:val="20"/>
                <w:lang w:val="af-ZA"/>
              </w:rPr>
              <w:t>BLA*</w:t>
            </w:r>
          </w:p>
          <w:p w:rsidR="009D3D53" w:rsidRPr="00344B7A" w:rsidRDefault="009D3D53" w:rsidP="002F35FA">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838</w:t>
            </w:r>
          </w:p>
          <w:p w:rsidR="009D3D53" w:rsidRPr="00344B7A" w:rsidRDefault="009D3D53" w:rsidP="00B97E8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LAKE</w:t>
            </w:r>
            <w:r w:rsidRPr="00344B7A">
              <w:rPr>
                <w:color w:val="003399"/>
                <w:spacing w:val="-5"/>
                <w:sz w:val="20"/>
                <w:szCs w:val="20"/>
              </w:rPr>
              <w:t>, VERONA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Blake</w:t>
            </w:r>
            <w:r>
              <w:rPr>
                <w:b/>
                <w:bCs/>
                <w:sz w:val="20"/>
                <w:szCs w:val="20"/>
              </w:rPr>
              <w:t xml:space="preserve"> </w:t>
            </w:r>
            <w:r w:rsidRPr="00344B7A">
              <w:rPr>
                <w:b/>
                <w:bCs/>
                <w:sz w:val="20"/>
                <w:szCs w:val="20"/>
              </w:rPr>
              <w:t>- Geslagregister</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South African  Blake Families  in Suid-Afrika 1820-1995</w:t>
            </w:r>
          </w:p>
          <w:p w:rsidR="009D3D53" w:rsidRPr="00344B7A" w:rsidRDefault="009D3D53" w:rsidP="002F35FA">
            <w:pPr>
              <w:pStyle w:val="Header"/>
              <w:snapToGrid w:val="0"/>
              <w:rPr>
                <w:iCs/>
                <w:sz w:val="20"/>
                <w:szCs w:val="20"/>
              </w:rPr>
            </w:pPr>
            <w:r w:rsidRPr="00344B7A">
              <w:rPr>
                <w:iCs/>
                <w:sz w:val="20"/>
                <w:szCs w:val="20"/>
              </w:rPr>
              <w:t>[UPE Publikasienr:  142 van 200]</w:t>
            </w:r>
          </w:p>
          <w:p w:rsidR="009D3D53" w:rsidRPr="00344B7A" w:rsidRDefault="009D3D53" w:rsidP="002F35FA">
            <w:pPr>
              <w:pStyle w:val="Header"/>
              <w:snapToGrid w:val="0"/>
              <w:jc w:val="both"/>
              <w:rPr>
                <w:iCs/>
                <w:sz w:val="20"/>
                <w:szCs w:val="20"/>
              </w:rPr>
            </w:pPr>
            <w:r w:rsidRPr="00344B7A">
              <w:rPr>
                <w:iCs/>
                <w:sz w:val="20"/>
                <w:szCs w:val="20"/>
              </w:rPr>
              <w:t>ISBN:   0-86988-619-3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D3D61">
            <w:pPr>
              <w:pStyle w:val="Header"/>
              <w:snapToGrid w:val="0"/>
              <w:rPr>
                <w:sz w:val="20"/>
                <w:szCs w:val="20"/>
              </w:rPr>
            </w:pPr>
            <w:r w:rsidRPr="00344B7A">
              <w:rPr>
                <w:sz w:val="20"/>
                <w:szCs w:val="20"/>
              </w:rPr>
              <w:t>Port Elizabeth, Universiteit van Port Elizabeth, 1995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591A1B">
            <w:pPr>
              <w:pStyle w:val="Header"/>
              <w:tabs>
                <w:tab w:val="left" w:pos="165"/>
              </w:tabs>
              <w:snapToGrid w:val="0"/>
              <w:jc w:val="center"/>
              <w:rPr>
                <w:sz w:val="20"/>
                <w:szCs w:val="20"/>
                <w:lang w:val="af-ZA"/>
              </w:rPr>
            </w:pPr>
            <w:r w:rsidRPr="00344B7A">
              <w:rPr>
                <w:sz w:val="20"/>
                <w:szCs w:val="20"/>
                <w:lang w:val="af-ZA"/>
              </w:rPr>
              <w:t>BLA</w:t>
            </w:r>
            <w:r w:rsidRPr="00344B7A">
              <w:rPr>
                <w:sz w:val="20"/>
                <w:szCs w:val="20"/>
              </w:rPr>
              <w:t>*</w:t>
            </w:r>
          </w:p>
          <w:p w:rsidR="009D3D53" w:rsidRPr="00344B7A" w:rsidRDefault="009D3D53" w:rsidP="002F35FA">
            <w:pPr>
              <w:pStyle w:val="Header"/>
              <w:tabs>
                <w:tab w:val="left" w:pos="165"/>
              </w:tabs>
              <w:snapToGrid w:val="0"/>
              <w:jc w:val="center"/>
              <w:rPr>
                <w:smallCaps/>
                <w:sz w:val="20"/>
                <w:szCs w:val="20"/>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377.</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rPr>
            </w:pPr>
            <w:r w:rsidRPr="00344B7A">
              <w:rPr>
                <w:smallCaps/>
                <w:color w:val="003399"/>
                <w:sz w:val="20"/>
                <w:szCs w:val="20"/>
              </w:rPr>
              <w:t xml:space="preserve">BLAKE, </w:t>
            </w:r>
            <w:r w:rsidRPr="00344B7A">
              <w:rPr>
                <w:color w:val="003399"/>
                <w:sz w:val="20"/>
                <w:szCs w:val="20"/>
              </w:rPr>
              <w:t>SUSIE</w:t>
            </w:r>
          </w:p>
        </w:tc>
        <w:tc>
          <w:tcPr>
            <w:tcW w:w="3402" w:type="dxa"/>
            <w:tcBorders>
              <w:top w:val="single" w:sz="4" w:space="0" w:color="000000"/>
              <w:left w:val="single" w:sz="4" w:space="0" w:color="000000"/>
              <w:bottom w:val="single" w:sz="4" w:space="0" w:color="000000"/>
            </w:tcBorders>
          </w:tcPr>
          <w:p w:rsidR="009D3D53" w:rsidRPr="00344B7A" w:rsidRDefault="009D3D53" w:rsidP="00B97E85">
            <w:pPr>
              <w:pStyle w:val="Header"/>
              <w:snapToGrid w:val="0"/>
              <w:spacing w:after="30"/>
              <w:rPr>
                <w:b/>
                <w:bCs/>
                <w:sz w:val="20"/>
                <w:szCs w:val="20"/>
                <w:lang w:val="de-DE"/>
              </w:rPr>
            </w:pPr>
            <w:r w:rsidRPr="00344B7A">
              <w:rPr>
                <w:b/>
                <w:bCs/>
                <w:sz w:val="20"/>
                <w:szCs w:val="20"/>
                <w:lang w:val="de-DE"/>
              </w:rPr>
              <w:t>Blake, Susie -</w:t>
            </w:r>
            <w:r>
              <w:rPr>
                <w:b/>
                <w:bCs/>
                <w:sz w:val="20"/>
                <w:szCs w:val="20"/>
                <w:lang w:val="de-DE"/>
              </w:rPr>
              <w:t xml:space="preserve"> </w:t>
            </w:r>
            <w:r w:rsidRPr="00344B7A">
              <w:rPr>
                <w:b/>
                <w:bCs/>
                <w:sz w:val="20"/>
                <w:szCs w:val="20"/>
                <w:lang w:val="de-DE"/>
              </w:rPr>
              <w:t>Biografie</w:t>
            </w:r>
          </w:p>
        </w:tc>
        <w:tc>
          <w:tcPr>
            <w:tcW w:w="3685" w:type="dxa"/>
            <w:tcBorders>
              <w:top w:val="single" w:sz="4" w:space="0" w:color="000000"/>
              <w:left w:val="single" w:sz="4" w:space="0" w:color="000000"/>
              <w:bottom w:val="single" w:sz="4" w:space="0" w:color="000000"/>
            </w:tcBorders>
          </w:tcPr>
          <w:p w:rsidR="009D3D53" w:rsidRPr="00344B7A" w:rsidRDefault="009D3D53" w:rsidP="002D3E98">
            <w:pPr>
              <w:pStyle w:val="Header"/>
              <w:snapToGrid w:val="0"/>
              <w:jc w:val="both"/>
              <w:rPr>
                <w:i/>
                <w:sz w:val="20"/>
                <w:szCs w:val="20"/>
                <w:lang w:val="af-ZA"/>
              </w:rPr>
            </w:pPr>
            <w:r w:rsidRPr="00344B7A">
              <w:rPr>
                <w:i/>
                <w:sz w:val="20"/>
                <w:szCs w:val="20"/>
                <w:lang w:val="af-ZA"/>
              </w:rPr>
              <w:t>Doctor looks back: An Autobiography.</w:t>
            </w:r>
          </w:p>
          <w:p w:rsidR="009D3D53" w:rsidRPr="00344B7A" w:rsidRDefault="009D3D53" w:rsidP="002F35FA">
            <w:pPr>
              <w:pStyle w:val="Header"/>
              <w:jc w:val="both"/>
              <w:rPr>
                <w:sz w:val="20"/>
                <w:szCs w:val="20"/>
                <w:lang w:val="af-ZA"/>
              </w:rPr>
            </w:pPr>
            <w:r w:rsidRPr="00344B7A">
              <w:rPr>
                <w:sz w:val="20"/>
                <w:szCs w:val="20"/>
                <w:lang w:val="af-ZA"/>
              </w:rPr>
              <w:t>ISBN:   55089/10/65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12A91">
            <w:pPr>
              <w:pStyle w:val="Header"/>
              <w:snapToGrid w:val="0"/>
              <w:rPr>
                <w:sz w:val="20"/>
                <w:lang w:val="af-ZA"/>
              </w:rPr>
            </w:pPr>
            <w:r w:rsidRPr="00344B7A">
              <w:rPr>
                <w:sz w:val="20"/>
                <w:lang w:val="af-ZA"/>
              </w:rPr>
              <w:t>Constable,</w:t>
            </w:r>
            <w:r>
              <w:rPr>
                <w:sz w:val="20"/>
                <w:lang w:val="af-ZA"/>
              </w:rPr>
              <w:t xml:space="preserve"> </w:t>
            </w:r>
            <w:r w:rsidRPr="00344B7A">
              <w:rPr>
                <w:sz w:val="20"/>
                <w:lang w:val="af-ZA"/>
              </w:rPr>
              <w:t xml:space="preserve">1965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SCH</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683.</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lang w:val="af-ZA"/>
              </w:rPr>
            </w:pPr>
            <w:r w:rsidRPr="00344B7A">
              <w:rPr>
                <w:smallCaps/>
                <w:color w:val="003399"/>
                <w:spacing w:val="-5"/>
                <w:sz w:val="20"/>
                <w:szCs w:val="20"/>
                <w:lang w:val="af-ZA"/>
              </w:rPr>
              <w:t xml:space="preserve">SCHOEMAN, </w:t>
            </w:r>
            <w:r w:rsidRPr="00344B7A">
              <w:rPr>
                <w:color w:val="003399"/>
                <w:spacing w:val="-5"/>
                <w:sz w:val="20"/>
                <w:szCs w:val="20"/>
                <w:lang w:val="af-ZA"/>
              </w:rPr>
              <w:t>KAREL</w:t>
            </w:r>
          </w:p>
        </w:tc>
        <w:tc>
          <w:tcPr>
            <w:tcW w:w="3402" w:type="dxa"/>
            <w:tcBorders>
              <w:top w:val="single" w:sz="4" w:space="0" w:color="000000"/>
              <w:left w:val="single" w:sz="4" w:space="0" w:color="000000"/>
              <w:bottom w:val="single" w:sz="4" w:space="0" w:color="000000"/>
            </w:tcBorders>
          </w:tcPr>
          <w:p w:rsidR="009D3D53" w:rsidRPr="00344B7A" w:rsidRDefault="009D3D53" w:rsidP="002920F4">
            <w:pPr>
              <w:pStyle w:val="Header"/>
              <w:snapToGrid w:val="0"/>
              <w:rPr>
                <w:b/>
                <w:bCs/>
                <w:sz w:val="20"/>
                <w:szCs w:val="20"/>
              </w:rPr>
            </w:pPr>
            <w:r w:rsidRPr="00344B7A">
              <w:rPr>
                <w:b/>
                <w:bCs/>
                <w:sz w:val="20"/>
                <w:szCs w:val="20"/>
              </w:rPr>
              <w:t>Bloemfontein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C13679">
            <w:pPr>
              <w:pStyle w:val="Header"/>
              <w:snapToGrid w:val="0"/>
              <w:jc w:val="both"/>
              <w:rPr>
                <w:spacing w:val="7"/>
                <w:sz w:val="20"/>
                <w:szCs w:val="20"/>
                <w:lang w:val="af-ZA"/>
              </w:rPr>
            </w:pPr>
            <w:r w:rsidRPr="00344B7A">
              <w:rPr>
                <w:i/>
                <w:sz w:val="20"/>
                <w:szCs w:val="20"/>
              </w:rPr>
              <w:t>Bloemfontein:</w:t>
            </w:r>
            <w:r w:rsidRPr="00344B7A">
              <w:rPr>
                <w:i/>
                <w:spacing w:val="-3"/>
                <w:sz w:val="20"/>
                <w:szCs w:val="20"/>
              </w:rPr>
              <w:t xml:space="preserve"> Die ontstaan van ’n stad 1846-1946</w:t>
            </w:r>
            <w:r w:rsidRPr="00344B7A">
              <w:rPr>
                <w:spacing w:val="-3"/>
                <w:sz w:val="20"/>
                <w:szCs w:val="20"/>
              </w:rPr>
              <w:t>.</w:t>
            </w:r>
            <w:r w:rsidRPr="00344B7A">
              <w:rPr>
                <w:spacing w:val="7"/>
                <w:sz w:val="20"/>
                <w:szCs w:val="20"/>
                <w:lang w:val="af-ZA"/>
              </w:rPr>
              <w:t xml:space="preserve"> </w:t>
            </w:r>
          </w:p>
          <w:p w:rsidR="009D3D53" w:rsidRPr="00344B7A" w:rsidRDefault="009D3D53" w:rsidP="002F35FA">
            <w:pPr>
              <w:pStyle w:val="Header"/>
              <w:jc w:val="both"/>
              <w:rPr>
                <w:sz w:val="20"/>
                <w:szCs w:val="20"/>
              </w:rPr>
            </w:pPr>
            <w:r w:rsidRPr="00344B7A">
              <w:rPr>
                <w:sz w:val="20"/>
                <w:szCs w:val="20"/>
              </w:rPr>
              <w:t>ISBN:   0 7981 0955 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lang w:val="de-DE"/>
              </w:rPr>
              <w:t>Kaapstad, Human &amp; Rousseau, 1980.</w:t>
            </w:r>
            <w:r w:rsidRPr="00344B7A">
              <w:rPr>
                <w:sz w:val="20"/>
                <w:szCs w:val="20"/>
              </w:rPr>
              <w:t xml:space="preserve"> </w:t>
            </w:r>
          </w:p>
          <w:p w:rsidR="009D3D53" w:rsidRPr="00344B7A" w:rsidRDefault="009D3D53" w:rsidP="002F35FA">
            <w:pPr>
              <w:pStyle w:val="Header"/>
              <w:tabs>
                <w:tab w:val="left" w:pos="611"/>
              </w:tabs>
              <w:rPr>
                <w:sz w:val="20"/>
                <w:szCs w:val="20"/>
              </w:rPr>
            </w:pPr>
            <w:r w:rsidRPr="00344B7A">
              <w:rPr>
                <w:sz w:val="20"/>
                <w:szCs w:val="20"/>
              </w:rPr>
              <w:t>R19.50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BLO*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966</w:t>
            </w:r>
          </w:p>
          <w:p w:rsidR="009D3D53" w:rsidRPr="00344B7A" w:rsidRDefault="009D3D53" w:rsidP="00B97E8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D3D61">
            <w:pPr>
              <w:pStyle w:val="Header"/>
              <w:snapToGrid w:val="0"/>
              <w:jc w:val="both"/>
              <w:rPr>
                <w:color w:val="003399"/>
                <w:spacing w:val="-5"/>
                <w:sz w:val="20"/>
                <w:szCs w:val="20"/>
              </w:rPr>
            </w:pPr>
            <w:r w:rsidRPr="00344B7A">
              <w:rPr>
                <w:color w:val="003399"/>
                <w:spacing w:val="-5"/>
                <w:sz w:val="20"/>
                <w:szCs w:val="20"/>
              </w:rPr>
              <w:t>Z</w:t>
            </w:r>
            <w:r w:rsidRPr="00344B7A">
              <w:rPr>
                <w:smallCaps/>
                <w:color w:val="003399"/>
                <w:spacing w:val="-5"/>
                <w:sz w:val="20"/>
                <w:szCs w:val="20"/>
              </w:rPr>
              <w:t>IMMERMAN</w:t>
            </w:r>
            <w:r w:rsidRPr="00344B7A">
              <w:rPr>
                <w:color w:val="003399"/>
                <w:spacing w:val="-5"/>
                <w:sz w:val="20"/>
                <w:szCs w:val="20"/>
              </w:rPr>
              <w:t xml:space="preserve">, ALICE </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Pr>
                <w:b/>
                <w:bCs/>
                <w:sz w:val="20"/>
                <w:szCs w:val="20"/>
              </w:rPr>
              <w:t xml:space="preserve">Bloemhof </w:t>
            </w:r>
            <w:r w:rsidRPr="00344B7A">
              <w:rPr>
                <w:b/>
                <w:bCs/>
                <w:sz w:val="20"/>
                <w:szCs w:val="20"/>
              </w:rPr>
              <w:t>- Geslagregister</w:t>
            </w:r>
          </w:p>
          <w:p w:rsidR="009D3D53" w:rsidRPr="00344B7A" w:rsidRDefault="009D3D53" w:rsidP="00B97E85">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EF44F7">
            <w:pPr>
              <w:pStyle w:val="Header"/>
              <w:snapToGrid w:val="0"/>
              <w:jc w:val="both"/>
              <w:rPr>
                <w:iCs/>
                <w:sz w:val="20"/>
                <w:szCs w:val="20"/>
              </w:rPr>
            </w:pPr>
            <w:r w:rsidRPr="00344B7A">
              <w:rPr>
                <w:i/>
                <w:iCs/>
                <w:sz w:val="20"/>
                <w:szCs w:val="20"/>
              </w:rPr>
              <w:t>Descendants of Johannes Franciscus Bloemhof</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F44F7">
            <w:pPr>
              <w:pStyle w:val="Header"/>
              <w:snapToGrid w:val="0"/>
              <w:rPr>
                <w:sz w:val="20"/>
                <w:szCs w:val="20"/>
              </w:rPr>
            </w:pPr>
            <w:r w:rsidRPr="00344B7A">
              <w:rPr>
                <w:sz w:val="20"/>
                <w:szCs w:val="20"/>
              </w:rPr>
              <w:t>2003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9919B1">
            <w:pPr>
              <w:pStyle w:val="Header"/>
              <w:tabs>
                <w:tab w:val="left" w:pos="165"/>
              </w:tabs>
              <w:snapToGrid w:val="0"/>
              <w:jc w:val="center"/>
              <w:rPr>
                <w:sz w:val="20"/>
                <w:szCs w:val="20"/>
                <w:lang w:val="af-ZA"/>
              </w:rPr>
            </w:pPr>
            <w:r w:rsidRPr="00344B7A">
              <w:rPr>
                <w:sz w:val="20"/>
                <w:szCs w:val="20"/>
                <w:lang w:val="af-ZA"/>
              </w:rPr>
              <w:t>BLO*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919B1">
            <w:pPr>
              <w:pStyle w:val="Header"/>
              <w:tabs>
                <w:tab w:val="left" w:pos="165"/>
              </w:tabs>
              <w:snapToGrid w:val="0"/>
              <w:jc w:val="center"/>
              <w:rPr>
                <w:sz w:val="20"/>
                <w:szCs w:val="20"/>
                <w:lang w:val="af-ZA"/>
              </w:rPr>
            </w:pPr>
            <w:r w:rsidRPr="00344B7A">
              <w:rPr>
                <w:sz w:val="20"/>
                <w:szCs w:val="20"/>
                <w:lang w:val="af-ZA"/>
              </w:rPr>
              <w:t>966</w:t>
            </w:r>
          </w:p>
          <w:p w:rsidR="009D3D53" w:rsidRPr="00344B7A" w:rsidRDefault="009D3D53" w:rsidP="009919B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AD2765">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919B1">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919B1">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919B1">
            <w:pPr>
              <w:pStyle w:val="Header"/>
              <w:snapToGrid w:val="0"/>
              <w:jc w:val="both"/>
              <w:rPr>
                <w:color w:val="003399"/>
                <w:spacing w:val="-5"/>
                <w:sz w:val="20"/>
                <w:szCs w:val="20"/>
              </w:rPr>
            </w:pPr>
            <w:r w:rsidRPr="00344B7A">
              <w:rPr>
                <w:color w:val="003399"/>
                <w:spacing w:val="-5"/>
                <w:sz w:val="20"/>
                <w:szCs w:val="20"/>
              </w:rPr>
              <w:t>Z</w:t>
            </w:r>
            <w:r w:rsidRPr="00344B7A">
              <w:rPr>
                <w:smallCaps/>
                <w:color w:val="003399"/>
                <w:spacing w:val="-5"/>
                <w:sz w:val="20"/>
                <w:szCs w:val="20"/>
              </w:rPr>
              <w:t>IMMERMAN</w:t>
            </w:r>
            <w:r w:rsidRPr="00344B7A">
              <w:rPr>
                <w:color w:val="003399"/>
                <w:spacing w:val="-5"/>
                <w:sz w:val="20"/>
                <w:szCs w:val="20"/>
              </w:rPr>
              <w:t xml:space="preserve">, ALICE </w:t>
            </w:r>
          </w:p>
          <w:p w:rsidR="009D3D53" w:rsidRPr="00344B7A" w:rsidRDefault="009D3D53" w:rsidP="009919B1">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9919B1">
            <w:pPr>
              <w:pStyle w:val="Header"/>
              <w:snapToGrid w:val="0"/>
              <w:rPr>
                <w:b/>
                <w:bCs/>
                <w:sz w:val="20"/>
                <w:szCs w:val="20"/>
              </w:rPr>
            </w:pPr>
            <w:r w:rsidRPr="00344B7A">
              <w:rPr>
                <w:b/>
                <w:bCs/>
                <w:sz w:val="20"/>
                <w:szCs w:val="20"/>
              </w:rPr>
              <w:t>Bloemhof (dorp) - Geskiedenis</w:t>
            </w:r>
          </w:p>
          <w:p w:rsidR="009D3D53" w:rsidRPr="00344B7A" w:rsidRDefault="009D3D53" w:rsidP="009919B1">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9919B1">
            <w:pPr>
              <w:pStyle w:val="Header"/>
              <w:snapToGrid w:val="0"/>
              <w:jc w:val="both"/>
              <w:rPr>
                <w:iCs/>
                <w:sz w:val="20"/>
                <w:szCs w:val="20"/>
              </w:rPr>
            </w:pPr>
            <w:r w:rsidRPr="00344B7A">
              <w:rPr>
                <w:i/>
                <w:iCs/>
                <w:sz w:val="20"/>
                <w:szCs w:val="20"/>
              </w:rPr>
              <w:t>Descendants of Johannes Franciscus Bloemhof</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919B1">
            <w:pPr>
              <w:pStyle w:val="Header"/>
              <w:snapToGrid w:val="0"/>
              <w:rPr>
                <w:sz w:val="20"/>
                <w:szCs w:val="20"/>
              </w:rPr>
            </w:pPr>
            <w:r w:rsidRPr="00344B7A">
              <w:rPr>
                <w:sz w:val="20"/>
                <w:szCs w:val="20"/>
              </w:rPr>
              <w:t>2003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1351</w:t>
            </w:r>
          </w:p>
          <w:p w:rsidR="009D3D53" w:rsidRPr="00344B7A" w:rsidRDefault="009D3D53" w:rsidP="00B224B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9D3D53" w:rsidRPr="00870B71" w:rsidRDefault="009D3D53" w:rsidP="00953098">
            <w:pPr>
              <w:pStyle w:val="Header"/>
              <w:snapToGrid w:val="0"/>
              <w:rPr>
                <w:b/>
                <w:bCs/>
                <w:color w:val="000000"/>
                <w:sz w:val="20"/>
                <w:szCs w:val="20"/>
                <w:lang w:eastAsia="en-ZA"/>
              </w:rPr>
            </w:pPr>
            <w:r>
              <w:rPr>
                <w:b/>
                <w:bCs/>
                <w:color w:val="000000"/>
                <w:sz w:val="20"/>
                <w:szCs w:val="20"/>
                <w:lang w:eastAsia="en-ZA"/>
              </w:rPr>
              <w:t>Blokhuise - Anglo-Boereoorlog</w:t>
            </w:r>
          </w:p>
        </w:tc>
        <w:tc>
          <w:tcPr>
            <w:tcW w:w="3685" w:type="dxa"/>
            <w:tcBorders>
              <w:top w:val="single" w:sz="4" w:space="0" w:color="000000"/>
              <w:left w:val="single" w:sz="4" w:space="0" w:color="000000"/>
              <w:bottom w:val="single" w:sz="4" w:space="0" w:color="000000"/>
            </w:tcBorders>
          </w:tcPr>
          <w:p w:rsidR="009D3D53" w:rsidRDefault="009D3D53" w:rsidP="00953098">
            <w:pPr>
              <w:suppressAutoHyphens w:val="0"/>
              <w:spacing w:before="0" w:after="0"/>
              <w:rPr>
                <w:color w:val="000000"/>
                <w:sz w:val="20"/>
                <w:szCs w:val="20"/>
                <w:lang w:eastAsia="en-ZA"/>
              </w:rPr>
            </w:pPr>
            <w:r w:rsidRPr="006C0414">
              <w:rPr>
                <w:color w:val="000000"/>
                <w:sz w:val="20"/>
                <w:szCs w:val="20"/>
                <w:lang w:eastAsia="en-ZA"/>
              </w:rPr>
              <w:t>Blockhouses of the Boer War (+ foto's)</w:t>
            </w:r>
            <w:r w:rsidRPr="006C0414">
              <w:rPr>
                <w:color w:val="000000"/>
                <w:sz w:val="20"/>
                <w:szCs w:val="20"/>
                <w:lang w:eastAsia="en-ZA"/>
              </w:rPr>
              <w:br/>
            </w:r>
            <w:r w:rsidRPr="00242BA0">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suppressAutoHyphens w:val="0"/>
              <w:spacing w:before="0" w:after="0"/>
              <w:rPr>
                <w:color w:val="000000"/>
                <w:sz w:val="20"/>
                <w:szCs w:val="20"/>
                <w:lang w:eastAsia="en-ZA"/>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1113B3">
            <w:pPr>
              <w:pStyle w:val="Header"/>
              <w:tabs>
                <w:tab w:val="left" w:pos="165"/>
              </w:tabs>
              <w:snapToGrid w:val="0"/>
              <w:jc w:val="center"/>
              <w:rPr>
                <w:sz w:val="20"/>
                <w:szCs w:val="20"/>
                <w:lang w:val="af-ZA"/>
              </w:rPr>
            </w:pPr>
            <w:r>
              <w:rPr>
                <w:sz w:val="20"/>
                <w:szCs w:val="20"/>
                <w:lang w:val="af-ZA"/>
              </w:rPr>
              <w:t>BLO*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1113B3">
            <w:pPr>
              <w:pStyle w:val="Header"/>
              <w:tabs>
                <w:tab w:val="left" w:pos="165"/>
              </w:tabs>
              <w:snapToGrid w:val="0"/>
              <w:jc w:val="center"/>
              <w:rPr>
                <w:sz w:val="20"/>
                <w:szCs w:val="20"/>
                <w:lang w:val="af-ZA"/>
              </w:rPr>
            </w:pPr>
            <w:r>
              <w:rPr>
                <w:sz w:val="20"/>
                <w:szCs w:val="20"/>
                <w:lang w:val="af-ZA"/>
              </w:rPr>
              <w:t>1796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1113B3">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1113B3">
            <w:pPr>
              <w:pStyle w:val="Header"/>
              <w:snapToGrid w:val="0"/>
              <w:spacing w:before="100"/>
              <w:jc w:val="center"/>
              <w:rPr>
                <w:sz w:val="16"/>
                <w:szCs w:val="16"/>
                <w:lang w:val="af-ZA"/>
              </w:rPr>
            </w:pPr>
            <w:r>
              <w:rPr>
                <w:sz w:val="16"/>
                <w:szCs w:val="16"/>
                <w:lang w:val="af-ZA"/>
              </w:rPr>
              <w:t>K Clarks</w:t>
            </w:r>
            <w:r>
              <w:rPr>
                <w:sz w:val="16"/>
                <w:szCs w:val="16"/>
                <w:lang w:val="af-ZA"/>
              </w:rPr>
              <w:lastRenderedPageBreak/>
              <w:t>on</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1113B3">
            <w:pPr>
              <w:pStyle w:val="Header"/>
              <w:snapToGrid w:val="0"/>
              <w:spacing w:before="100"/>
              <w:jc w:val="center"/>
              <w:rPr>
                <w:sz w:val="16"/>
                <w:szCs w:val="16"/>
                <w:lang w:val="af-ZA"/>
              </w:rPr>
            </w:pPr>
            <w:r>
              <w:rPr>
                <w:sz w:val="16"/>
                <w:szCs w:val="16"/>
                <w:lang w:val="af-ZA"/>
              </w:rPr>
              <w:lastRenderedPageBreak/>
              <w:t>2015-11-23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1113B3">
            <w:pPr>
              <w:pStyle w:val="Header"/>
              <w:snapToGrid w:val="0"/>
              <w:rPr>
                <w:color w:val="003399"/>
                <w:spacing w:val="-5"/>
                <w:sz w:val="20"/>
                <w:szCs w:val="20"/>
              </w:rPr>
            </w:pPr>
            <w:r>
              <w:rPr>
                <w:color w:val="003399"/>
                <w:spacing w:val="-5"/>
                <w:sz w:val="20"/>
                <w:szCs w:val="20"/>
              </w:rPr>
              <w:t>BLOM, I. J.</w:t>
            </w:r>
          </w:p>
        </w:tc>
        <w:tc>
          <w:tcPr>
            <w:tcW w:w="3402" w:type="dxa"/>
            <w:tcBorders>
              <w:top w:val="single" w:sz="4" w:space="0" w:color="000000"/>
              <w:left w:val="single" w:sz="4" w:space="0" w:color="000000"/>
              <w:bottom w:val="single" w:sz="4" w:space="0" w:color="000000"/>
            </w:tcBorders>
          </w:tcPr>
          <w:p w:rsidR="009D3D53" w:rsidRDefault="009D3D53" w:rsidP="001C27B0">
            <w:pPr>
              <w:pStyle w:val="Header"/>
              <w:snapToGrid w:val="0"/>
              <w:rPr>
                <w:b/>
                <w:bCs/>
                <w:sz w:val="20"/>
                <w:szCs w:val="20"/>
              </w:rPr>
            </w:pPr>
            <w:r>
              <w:rPr>
                <w:b/>
                <w:bCs/>
                <w:sz w:val="20"/>
                <w:szCs w:val="20"/>
              </w:rPr>
              <w:t>Blom - Familieregister</w:t>
            </w:r>
          </w:p>
        </w:tc>
        <w:tc>
          <w:tcPr>
            <w:tcW w:w="3685" w:type="dxa"/>
            <w:tcBorders>
              <w:top w:val="single" w:sz="4" w:space="0" w:color="000000"/>
              <w:left w:val="single" w:sz="4" w:space="0" w:color="000000"/>
              <w:bottom w:val="single" w:sz="4" w:space="0" w:color="000000"/>
            </w:tcBorders>
          </w:tcPr>
          <w:p w:rsidR="009D3D53" w:rsidRDefault="009D3D53" w:rsidP="001113B3">
            <w:pPr>
              <w:suppressAutoHyphens w:val="0"/>
              <w:spacing w:before="0" w:after="0"/>
              <w:rPr>
                <w:i/>
                <w:color w:val="000000"/>
                <w:sz w:val="20"/>
                <w:szCs w:val="20"/>
                <w:lang w:eastAsia="en-ZA"/>
              </w:rPr>
            </w:pPr>
            <w:r>
              <w:rPr>
                <w:i/>
                <w:color w:val="000000"/>
                <w:sz w:val="20"/>
                <w:szCs w:val="20"/>
                <w:lang w:eastAsia="en-ZA"/>
              </w:rPr>
              <w:t>Somer van 2015 se Blomme: Blom geslagregister 1836-2015</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1113B3">
            <w:pPr>
              <w:pStyle w:val="Header"/>
              <w:snapToGrid w:val="0"/>
              <w:rPr>
                <w:sz w:val="20"/>
                <w:szCs w:val="20"/>
              </w:rPr>
            </w:pPr>
            <w:r>
              <w:rPr>
                <w:sz w:val="20"/>
                <w:szCs w:val="20"/>
              </w:rPr>
              <w:t>2015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color w:val="7030A0"/>
                <w:sz w:val="20"/>
                <w:szCs w:val="20"/>
                <w:lang w:val="af-ZA"/>
              </w:rPr>
            </w:pPr>
            <w:r w:rsidRPr="00361D3A">
              <w:rPr>
                <w:sz w:val="20"/>
                <w:szCs w:val="20"/>
              </w:rPr>
              <w:lastRenderedPageBreak/>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1283</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330F1">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p w:rsidR="009D3D53" w:rsidRPr="00344B7A" w:rsidRDefault="009D3D53"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af-ZA"/>
              </w:rPr>
            </w:pPr>
            <w:r w:rsidRPr="00344B7A">
              <w:rPr>
                <w:b/>
                <w:sz w:val="20"/>
                <w:szCs w:val="20"/>
                <w:lang w:val="af-ZA"/>
              </w:rPr>
              <w:t xml:space="preserve">Blom - Geslagregisters  </w:t>
            </w:r>
          </w:p>
          <w:p w:rsidR="009D3D53" w:rsidRPr="00344B7A" w:rsidRDefault="009D3D53"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13672E">
            <w:pPr>
              <w:pStyle w:val="Header"/>
              <w:tabs>
                <w:tab w:val="left" w:pos="165"/>
              </w:tabs>
              <w:snapToGrid w:val="0"/>
              <w:rPr>
                <w:i/>
                <w:sz w:val="20"/>
                <w:szCs w:val="20"/>
                <w:lang w:val="af-ZA"/>
              </w:rPr>
            </w:pPr>
            <w:r w:rsidRPr="00344B7A">
              <w:rPr>
                <w:i/>
                <w:sz w:val="20"/>
                <w:szCs w:val="20"/>
                <w:lang w:val="af-ZA"/>
              </w:rPr>
              <w:t>Omnibus 5 (</w:t>
            </w:r>
            <w:r w:rsidRPr="002117B4">
              <w:rPr>
                <w:b/>
                <w:i/>
                <w:sz w:val="20"/>
                <w:szCs w:val="20"/>
                <w:lang w:val="af-ZA"/>
              </w:rPr>
              <w:t>Inhoud</w:t>
            </w:r>
            <w:r w:rsidRPr="00344B7A">
              <w:rPr>
                <w:i/>
                <w:sz w:val="20"/>
                <w:szCs w:val="20"/>
                <w:lang w:val="af-ZA"/>
              </w:rPr>
              <w:t>: Blom, Barens Pietrz. Johann Peter Carstens, Human, Kraphol, Neethling, Redelinghuys, Schoonwinkel, van Eeden, van Papendorp)</w:t>
            </w:r>
          </w:p>
          <w:p w:rsidR="009D3D53" w:rsidRPr="00344B7A" w:rsidRDefault="009D3D53" w:rsidP="00B563A5">
            <w:pPr>
              <w:pStyle w:val="Header"/>
              <w:tabs>
                <w:tab w:val="left" w:pos="165"/>
              </w:tabs>
              <w:snapToGrid w:val="0"/>
              <w:rPr>
                <w:i/>
                <w:sz w:val="20"/>
                <w:szCs w:val="20"/>
                <w:lang w:val="af-ZA"/>
              </w:rPr>
            </w:pPr>
            <w:r w:rsidRPr="00344B7A">
              <w:rPr>
                <w:sz w:val="20"/>
                <w:szCs w:val="20"/>
                <w:lang w:val="af-ZA"/>
              </w:rPr>
              <w:t>[GGSA CD 034]</w:t>
            </w:r>
          </w:p>
          <w:p w:rsidR="009D3D53" w:rsidRPr="00344B7A" w:rsidRDefault="009D3D53" w:rsidP="00B563A5">
            <w:pPr>
              <w:pStyle w:val="Header"/>
              <w:tabs>
                <w:tab w:val="left" w:pos="165"/>
              </w:tabs>
              <w:snapToGrid w:val="0"/>
              <w:rPr>
                <w:color w:val="7030A0"/>
                <w:sz w:val="20"/>
                <w:szCs w:val="20"/>
                <w:lang w:val="af-ZA"/>
              </w:rPr>
            </w:pPr>
            <w:r w:rsidRPr="00344B7A">
              <w:rPr>
                <w:color w:val="7030A0"/>
                <w:sz w:val="20"/>
                <w:szCs w:val="20"/>
                <w:lang w:val="af-ZA"/>
              </w:rPr>
              <w:t>(CD Publikasie 138)</w:t>
            </w:r>
          </w:p>
          <w:p w:rsidR="009D3D53" w:rsidRPr="00344B7A" w:rsidRDefault="009D3D53" w:rsidP="00B563A5">
            <w:pPr>
              <w:pStyle w:val="Header"/>
              <w:tabs>
                <w:tab w:val="left" w:pos="165"/>
              </w:tabs>
              <w:snapToGrid w:val="0"/>
              <w:rPr>
                <w:sz w:val="20"/>
                <w:szCs w:val="20"/>
                <w:lang w:val="af-ZA"/>
              </w:rPr>
            </w:pPr>
            <w:r w:rsidRPr="00344B7A">
              <w:rPr>
                <w:sz w:val="20"/>
                <w:szCs w:val="20"/>
                <w:lang w:val="af-ZA"/>
              </w:rPr>
              <w:t>ISBN:     97800-9869856-1-4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F37A0">
            <w:pPr>
              <w:pStyle w:val="Header"/>
              <w:snapToGrid w:val="0"/>
              <w:rPr>
                <w:sz w:val="20"/>
                <w:szCs w:val="20"/>
                <w:lang w:val="af-ZA"/>
              </w:rPr>
            </w:pPr>
            <w:r w:rsidRPr="00344B7A">
              <w:rPr>
                <w:sz w:val="20"/>
                <w:szCs w:val="20"/>
                <w:lang w:val="af-ZA"/>
              </w:rPr>
              <w:t>Houghton, GGSA, 2010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pacing w:val="-7"/>
                <w:sz w:val="20"/>
                <w:szCs w:val="20"/>
              </w:rPr>
            </w:pPr>
            <w:r w:rsidRPr="00344B7A">
              <w:rPr>
                <w:spacing w:val="-7"/>
                <w:sz w:val="20"/>
                <w:szCs w:val="20"/>
              </w:rPr>
              <w:t>BOA</w:t>
            </w:r>
            <w:r>
              <w:rPr>
                <w:spacing w:val="-7"/>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pacing w:val="-7"/>
                <w:sz w:val="20"/>
                <w:szCs w:val="20"/>
              </w:rPr>
            </w:pPr>
            <w:r w:rsidRPr="00344B7A">
              <w:rPr>
                <w:spacing w:val="-7"/>
                <w:sz w:val="20"/>
                <w:szCs w:val="20"/>
              </w:rPr>
              <w:t>1464</w:t>
            </w:r>
          </w:p>
          <w:p w:rsidR="009D3D53" w:rsidRPr="00344B7A" w:rsidRDefault="009D3D53" w:rsidP="002F35FA">
            <w:pPr>
              <w:pStyle w:val="Header"/>
              <w:tabs>
                <w:tab w:val="left" w:pos="165"/>
              </w:tabs>
              <w:snapToGrid w:val="0"/>
              <w:jc w:val="center"/>
              <w:rPr>
                <w:spacing w:val="-7"/>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817FA0">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2060"/>
                <w:sz w:val="20"/>
              </w:rPr>
            </w:pPr>
            <w:r w:rsidRPr="00344B7A">
              <w:rPr>
                <w:smallCaps/>
                <w:color w:val="002060"/>
                <w:sz w:val="20"/>
              </w:rPr>
              <w:t>Bestall</w:t>
            </w:r>
            <w:r w:rsidRPr="00344B7A">
              <w:rPr>
                <w:color w:val="002060"/>
                <w:sz w:val="20"/>
              </w:rPr>
              <w:t>, C. M.</w:t>
            </w:r>
          </w:p>
        </w:tc>
        <w:tc>
          <w:tcPr>
            <w:tcW w:w="3402" w:type="dxa"/>
            <w:tcBorders>
              <w:top w:val="single" w:sz="4" w:space="0" w:color="000000"/>
              <w:left w:val="single" w:sz="4" w:space="0" w:color="000000"/>
              <w:bottom w:val="single" w:sz="4" w:space="0" w:color="000000"/>
            </w:tcBorders>
          </w:tcPr>
          <w:p w:rsidR="009D3D53" w:rsidRPr="00344B7A" w:rsidRDefault="009D3D53" w:rsidP="00047EC7">
            <w:pPr>
              <w:pStyle w:val="Header"/>
              <w:snapToGrid w:val="0"/>
              <w:rPr>
                <w:b/>
                <w:bCs/>
                <w:sz w:val="20"/>
                <w:szCs w:val="20"/>
              </w:rPr>
            </w:pPr>
            <w:r w:rsidRPr="00344B7A">
              <w:rPr>
                <w:b/>
                <w:bCs/>
                <w:sz w:val="20"/>
                <w:szCs w:val="20"/>
              </w:rPr>
              <w:t xml:space="preserve">Board - </w:t>
            </w:r>
            <w:r w:rsidRPr="00344B7A">
              <w:rPr>
                <w:b/>
                <w:bCs/>
                <w:sz w:val="20"/>
                <w:szCs w:val="20"/>
                <w:lang w:val="af-ZA"/>
              </w:rPr>
              <w:t>Geslagregister</w:t>
            </w:r>
            <w:r w:rsidRPr="00344B7A">
              <w:rPr>
                <w:b/>
                <w:bCs/>
                <w:sz w:val="20"/>
                <w:szCs w:val="20"/>
              </w:rPr>
              <w:br/>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spacing w:val="-5"/>
                <w:sz w:val="20"/>
                <w:szCs w:val="20"/>
                <w:lang w:val="de-DE"/>
              </w:rPr>
            </w:pPr>
            <w:r w:rsidRPr="00344B7A">
              <w:rPr>
                <w:i/>
                <w:spacing w:val="-5"/>
                <w:sz w:val="20"/>
                <w:szCs w:val="20"/>
                <w:lang w:val="de-DE"/>
              </w:rPr>
              <w:t>History of the Board families in South Africa.</w:t>
            </w:r>
          </w:p>
          <w:p w:rsidR="009D3D53" w:rsidRPr="00344B7A" w:rsidRDefault="009D3D53" w:rsidP="002F35FA">
            <w:pPr>
              <w:pStyle w:val="Header"/>
              <w:ind w:left="539" w:hanging="539"/>
              <w:jc w:val="both"/>
              <w:rPr>
                <w:sz w:val="20"/>
                <w:szCs w:val="20"/>
                <w:lang w:val="de-DE"/>
              </w:rPr>
            </w:pPr>
            <w:r w:rsidRPr="00344B7A">
              <w:rPr>
                <w:color w:val="FF0000"/>
                <w:sz w:val="20"/>
                <w:szCs w:val="20"/>
                <w:lang w:val="af-ZA"/>
              </w:rPr>
              <w:t>Ongepubliseerde manuskrip</w:t>
            </w:r>
            <w:r w:rsidRPr="00344B7A">
              <w:rPr>
                <w:sz w:val="20"/>
                <w:szCs w:val="20"/>
                <w:lang w:val="de-DE"/>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10CFA">
            <w:pPr>
              <w:pStyle w:val="Header"/>
              <w:snapToGrid w:val="0"/>
              <w:rPr>
                <w:sz w:val="20"/>
              </w:rPr>
            </w:pPr>
            <w:r w:rsidRPr="00344B7A">
              <w:rPr>
                <w:sz w:val="20"/>
              </w:rPr>
              <w:t>2007.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0C0563">
            <w:pPr>
              <w:pStyle w:val="Header"/>
              <w:tabs>
                <w:tab w:val="left" w:pos="165"/>
              </w:tabs>
              <w:snapToGrid w:val="0"/>
              <w:jc w:val="center"/>
              <w:rPr>
                <w:sz w:val="20"/>
                <w:szCs w:val="20"/>
              </w:rPr>
            </w:pPr>
            <w:r w:rsidRPr="00344B7A">
              <w:rPr>
                <w:sz w:val="20"/>
                <w:szCs w:val="20"/>
              </w:rPr>
              <w:t>COR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C0563">
            <w:pPr>
              <w:pStyle w:val="Header"/>
              <w:tabs>
                <w:tab w:val="left" w:pos="165"/>
              </w:tabs>
              <w:snapToGrid w:val="0"/>
              <w:jc w:val="center"/>
              <w:rPr>
                <w:sz w:val="20"/>
                <w:szCs w:val="20"/>
              </w:rPr>
            </w:pPr>
            <w:r w:rsidRPr="00344B7A">
              <w:rPr>
                <w:sz w:val="20"/>
                <w:szCs w:val="20"/>
              </w:rPr>
              <w:t>1451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C0563">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C0563">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C0563">
            <w:pPr>
              <w:pStyle w:val="Header"/>
              <w:snapToGrid w:val="0"/>
              <w:spacing w:before="100"/>
              <w:jc w:val="center"/>
              <w:rPr>
                <w:sz w:val="16"/>
                <w:szCs w:val="16"/>
              </w:rPr>
            </w:pPr>
            <w:r w:rsidRPr="00344B7A">
              <w:rPr>
                <w:sz w:val="16"/>
                <w:szCs w:val="16"/>
              </w:rPr>
              <w:t>2012/11/16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C0563">
            <w:pPr>
              <w:pStyle w:val="Header"/>
              <w:snapToGrid w:val="0"/>
              <w:rPr>
                <w:color w:val="003399"/>
                <w:sz w:val="20"/>
                <w:szCs w:val="20"/>
              </w:rPr>
            </w:pPr>
            <w:r w:rsidRPr="00344B7A">
              <w:rPr>
                <w:color w:val="003399"/>
                <w:sz w:val="20"/>
                <w:szCs w:val="20"/>
              </w:rPr>
              <w:t>CORNELL, CAROHN &amp; MALAN, ANTONIA</w:t>
            </w:r>
          </w:p>
        </w:tc>
        <w:tc>
          <w:tcPr>
            <w:tcW w:w="3402" w:type="dxa"/>
            <w:tcBorders>
              <w:top w:val="single" w:sz="4" w:space="0" w:color="000000"/>
              <w:left w:val="single" w:sz="4" w:space="0" w:color="000000"/>
              <w:bottom w:val="single" w:sz="4" w:space="0" w:color="000000"/>
            </w:tcBorders>
          </w:tcPr>
          <w:p w:rsidR="009D3D53" w:rsidRPr="00344B7A" w:rsidRDefault="009D3D53" w:rsidP="000C0563">
            <w:pPr>
              <w:pStyle w:val="Header"/>
              <w:snapToGrid w:val="0"/>
              <w:rPr>
                <w:b/>
                <w:bCs/>
                <w:sz w:val="20"/>
                <w:szCs w:val="20"/>
              </w:rPr>
            </w:pPr>
            <w:r w:rsidRPr="00344B7A">
              <w:rPr>
                <w:b/>
                <w:bCs/>
                <w:sz w:val="20"/>
                <w:szCs w:val="20"/>
              </w:rPr>
              <w:t>Boedel inventarisse - Kaap</w:t>
            </w:r>
          </w:p>
        </w:tc>
        <w:tc>
          <w:tcPr>
            <w:tcW w:w="3685" w:type="dxa"/>
            <w:tcBorders>
              <w:top w:val="single" w:sz="4" w:space="0" w:color="000000"/>
              <w:left w:val="single" w:sz="4" w:space="0" w:color="000000"/>
              <w:bottom w:val="single" w:sz="4" w:space="0" w:color="000000"/>
            </w:tcBorders>
          </w:tcPr>
          <w:p w:rsidR="009D3D53" w:rsidRPr="00344B7A" w:rsidRDefault="009D3D53" w:rsidP="003A3362">
            <w:pPr>
              <w:pStyle w:val="Header"/>
              <w:snapToGrid w:val="0"/>
              <w:rPr>
                <w:i/>
                <w:iCs/>
                <w:sz w:val="20"/>
                <w:szCs w:val="20"/>
              </w:rPr>
            </w:pPr>
            <w:r w:rsidRPr="00344B7A">
              <w:rPr>
                <w:i/>
                <w:iCs/>
                <w:sz w:val="20"/>
                <w:szCs w:val="20"/>
              </w:rPr>
              <w:t>Household inventories at the Cape: A guidebook for beginner researchers</w:t>
            </w:r>
          </w:p>
          <w:p w:rsidR="009D3D53" w:rsidRPr="00344B7A" w:rsidRDefault="009D3D53" w:rsidP="003A3362">
            <w:pPr>
              <w:pStyle w:val="Header"/>
              <w:snapToGrid w:val="0"/>
              <w:rPr>
                <w:i/>
                <w:iCs/>
                <w:sz w:val="20"/>
                <w:szCs w:val="20"/>
              </w:rPr>
            </w:pPr>
            <w:r w:rsidRPr="00344B7A">
              <w:rPr>
                <w:iCs/>
                <w:sz w:val="20"/>
                <w:szCs w:val="20"/>
              </w:rPr>
              <w:t>ISBN: 0-620-35645-6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69">
            <w:pPr>
              <w:pStyle w:val="Header"/>
              <w:snapToGrid w:val="0"/>
              <w:rPr>
                <w:sz w:val="20"/>
                <w:szCs w:val="20"/>
              </w:rPr>
            </w:pPr>
            <w:r w:rsidRPr="00344B7A">
              <w:rPr>
                <w:sz w:val="20"/>
                <w:szCs w:val="20"/>
              </w:rPr>
              <w:t>Kaapstad, UCT, 2005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B622BA" w:rsidRDefault="009D3D53" w:rsidP="00046583">
            <w:pPr>
              <w:pStyle w:val="Header"/>
              <w:snapToGrid w:val="0"/>
              <w:spacing w:before="100"/>
              <w:jc w:val="center"/>
              <w:rPr>
                <w:sz w:val="20"/>
                <w:szCs w:val="20"/>
              </w:rPr>
            </w:pPr>
            <w:r w:rsidRPr="00B622BA">
              <w:rPr>
                <w:sz w:val="20"/>
                <w:szCs w:val="20"/>
              </w:rPr>
              <w:t>CD</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46583">
            <w:pPr>
              <w:pStyle w:val="Header"/>
              <w:tabs>
                <w:tab w:val="left" w:pos="165"/>
              </w:tabs>
              <w:snapToGrid w:val="0"/>
              <w:jc w:val="center"/>
              <w:rPr>
                <w:sz w:val="20"/>
                <w:szCs w:val="20"/>
                <w:lang w:val="af-ZA"/>
              </w:rPr>
            </w:pPr>
            <w:r w:rsidRPr="00344B7A">
              <w:rPr>
                <w:sz w:val="20"/>
                <w:szCs w:val="20"/>
                <w:lang w:val="af-ZA"/>
              </w:rPr>
              <w:t>1107</w:t>
            </w:r>
          </w:p>
          <w:p w:rsidR="009D3D53" w:rsidRPr="00344B7A" w:rsidRDefault="009D3D53" w:rsidP="00046583">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46583">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4658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46583">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46583">
            <w:pPr>
              <w:pStyle w:val="Header"/>
              <w:snapToGrid w:val="0"/>
              <w:rPr>
                <w:color w:val="003399"/>
                <w:spacing w:val="-4"/>
                <w:sz w:val="20"/>
                <w:szCs w:val="20"/>
              </w:rPr>
            </w:pPr>
            <w:r w:rsidRPr="00344B7A">
              <w:rPr>
                <w:smallCaps/>
                <w:color w:val="003399"/>
                <w:spacing w:val="-4"/>
                <w:sz w:val="20"/>
                <w:szCs w:val="20"/>
              </w:rPr>
              <w:t>TEP</w:t>
            </w:r>
            <w:r>
              <w:rPr>
                <w:smallCaps/>
                <w:color w:val="003399"/>
                <w:spacing w:val="-4"/>
                <w:sz w:val="20"/>
                <w:szCs w:val="20"/>
              </w:rPr>
              <w:t>C</w:t>
            </w:r>
            <w:r w:rsidRPr="00344B7A">
              <w:rPr>
                <w:smallCaps/>
                <w:color w:val="003399"/>
                <w:spacing w:val="-4"/>
                <w:sz w:val="20"/>
                <w:szCs w:val="20"/>
              </w:rPr>
              <w:t xml:space="preserve"> P</w:t>
            </w:r>
            <w:r w:rsidRPr="00344B7A">
              <w:rPr>
                <w:color w:val="003399"/>
                <w:spacing w:val="-4"/>
                <w:sz w:val="20"/>
                <w:szCs w:val="20"/>
              </w:rPr>
              <w:t>ROJECT</w:t>
            </w:r>
            <w:r w:rsidRPr="00344B7A">
              <w:rPr>
                <w:smallCaps/>
                <w:color w:val="003399"/>
                <w:spacing w:val="-4"/>
                <w:sz w:val="20"/>
                <w:szCs w:val="20"/>
              </w:rPr>
              <w:t xml:space="preserve">  T</w:t>
            </w:r>
            <w:r w:rsidRPr="00344B7A">
              <w:rPr>
                <w:color w:val="003399"/>
                <w:spacing w:val="-4"/>
                <w:sz w:val="20"/>
                <w:szCs w:val="20"/>
              </w:rPr>
              <w:t>EAM</w:t>
            </w:r>
          </w:p>
          <w:p w:rsidR="009D3D53" w:rsidRPr="00344B7A" w:rsidRDefault="009D3D53" w:rsidP="00046583">
            <w:pPr>
              <w:pStyle w:val="Header"/>
              <w:snapToGrid w:val="0"/>
              <w:rPr>
                <w:smallCaps/>
                <w:color w:val="003399"/>
                <w:spacing w:val="-4"/>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046583">
            <w:pPr>
              <w:pStyle w:val="Header"/>
              <w:snapToGrid w:val="0"/>
              <w:rPr>
                <w:b/>
                <w:bCs/>
                <w:sz w:val="20"/>
              </w:rPr>
            </w:pPr>
            <w:r>
              <w:rPr>
                <w:b/>
                <w:bCs/>
                <w:sz w:val="20"/>
              </w:rPr>
              <w:t>Boedelrekeninge</w:t>
            </w:r>
            <w:r w:rsidRPr="00344B7A">
              <w:rPr>
                <w:b/>
                <w:bCs/>
                <w:sz w:val="20"/>
              </w:rPr>
              <w:t xml:space="preserve"> - Kaap </w:t>
            </w:r>
            <w:r>
              <w:rPr>
                <w:b/>
                <w:bCs/>
                <w:sz w:val="20"/>
              </w:rPr>
              <w:t>die Goeie Hoop</w:t>
            </w:r>
          </w:p>
          <w:p w:rsidR="009D3D53" w:rsidRPr="00344B7A" w:rsidRDefault="009D3D53" w:rsidP="00046583">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046583">
            <w:pPr>
              <w:pStyle w:val="Header"/>
              <w:snapToGrid w:val="0"/>
              <w:jc w:val="both"/>
              <w:rPr>
                <w:i/>
                <w:spacing w:val="-5"/>
                <w:sz w:val="20"/>
                <w:szCs w:val="20"/>
              </w:rPr>
            </w:pPr>
            <w:r w:rsidRPr="00344B7A">
              <w:rPr>
                <w:i/>
                <w:spacing w:val="-5"/>
                <w:sz w:val="20"/>
                <w:szCs w:val="20"/>
              </w:rPr>
              <w:t>Cape Transcripts,TEPC – two centuries transcribed 1673 – 1834</w:t>
            </w:r>
          </w:p>
          <w:p w:rsidR="009D3D53" w:rsidRPr="00344B7A" w:rsidRDefault="009D3D53" w:rsidP="00046583">
            <w:pPr>
              <w:pStyle w:val="Header"/>
              <w:snapToGrid w:val="0"/>
              <w:jc w:val="both"/>
              <w:rPr>
                <w:spacing w:val="-5"/>
                <w:sz w:val="18"/>
                <w:szCs w:val="18"/>
              </w:rPr>
            </w:pPr>
            <w:r>
              <w:rPr>
                <w:spacing w:val="-5"/>
                <w:sz w:val="18"/>
                <w:szCs w:val="18"/>
              </w:rPr>
              <w:t xml:space="preserve">1 </w:t>
            </w:r>
            <w:r w:rsidRPr="00344B7A">
              <w:rPr>
                <w:spacing w:val="-5"/>
                <w:sz w:val="18"/>
                <w:szCs w:val="18"/>
              </w:rPr>
              <w:t>Inventories, Auction Lists &amp; Estate Accounts</w:t>
            </w:r>
          </w:p>
          <w:p w:rsidR="009D3D53" w:rsidRPr="00344B7A" w:rsidRDefault="009D3D53" w:rsidP="00046583">
            <w:pPr>
              <w:pStyle w:val="Header"/>
              <w:snapToGrid w:val="0"/>
              <w:jc w:val="both"/>
              <w:rPr>
                <w:spacing w:val="-5"/>
                <w:sz w:val="18"/>
                <w:szCs w:val="18"/>
              </w:rPr>
            </w:pPr>
            <w:r>
              <w:rPr>
                <w:spacing w:val="-5"/>
                <w:sz w:val="18"/>
                <w:szCs w:val="18"/>
              </w:rPr>
              <w:t>2</w:t>
            </w:r>
            <w:r w:rsidRPr="00344B7A">
              <w:rPr>
                <w:spacing w:val="-5"/>
                <w:sz w:val="18"/>
                <w:szCs w:val="18"/>
              </w:rPr>
              <w:t xml:space="preserve"> “Bandietenrollen”</w:t>
            </w:r>
          </w:p>
          <w:p w:rsidR="009D3D53" w:rsidRPr="00344B7A" w:rsidRDefault="009D3D53" w:rsidP="00046583">
            <w:pPr>
              <w:pStyle w:val="Header"/>
              <w:snapToGrid w:val="0"/>
              <w:jc w:val="both"/>
              <w:rPr>
                <w:spacing w:val="-5"/>
                <w:sz w:val="18"/>
                <w:szCs w:val="18"/>
              </w:rPr>
            </w:pPr>
            <w:r>
              <w:rPr>
                <w:spacing w:val="-5"/>
                <w:sz w:val="18"/>
                <w:szCs w:val="18"/>
              </w:rPr>
              <w:t>3</w:t>
            </w:r>
            <w:r w:rsidRPr="00344B7A">
              <w:rPr>
                <w:spacing w:val="-5"/>
                <w:sz w:val="18"/>
                <w:szCs w:val="18"/>
              </w:rPr>
              <w:t xml:space="preserve"> VOC Muster Rolls</w:t>
            </w:r>
          </w:p>
          <w:p w:rsidR="009D3D53" w:rsidRPr="00344B7A" w:rsidRDefault="009D3D53" w:rsidP="00046583">
            <w:pPr>
              <w:pStyle w:val="Header"/>
              <w:snapToGrid w:val="0"/>
              <w:jc w:val="both"/>
              <w:rPr>
                <w:color w:val="7030A0"/>
                <w:spacing w:val="-5"/>
                <w:sz w:val="20"/>
                <w:szCs w:val="20"/>
              </w:rPr>
            </w:pPr>
            <w:r>
              <w:rPr>
                <w:color w:val="7030A0"/>
                <w:spacing w:val="-5"/>
                <w:sz w:val="20"/>
                <w:szCs w:val="20"/>
              </w:rPr>
              <w:t>(</w:t>
            </w:r>
            <w:r w:rsidRPr="00344B7A">
              <w:rPr>
                <w:color w:val="7030A0"/>
                <w:spacing w:val="-5"/>
                <w:sz w:val="20"/>
                <w:szCs w:val="20"/>
              </w:rPr>
              <w:t>CD Publikasie 125</w:t>
            </w:r>
            <w:r>
              <w:rPr>
                <w:color w:val="7030A0"/>
                <w:spacing w:val="-5"/>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46583">
            <w:pPr>
              <w:pStyle w:val="Header"/>
              <w:snapToGrid w:val="0"/>
              <w:rPr>
                <w:sz w:val="20"/>
                <w:szCs w:val="20"/>
              </w:rPr>
            </w:pPr>
            <w:r w:rsidRPr="00344B7A">
              <w:rPr>
                <w:sz w:val="20"/>
                <w:szCs w:val="20"/>
              </w:rPr>
              <w:t>Kaapstad, TEPC Project</w:t>
            </w:r>
            <w:r>
              <w:rPr>
                <w:sz w:val="20"/>
                <w:szCs w:val="20"/>
              </w:rPr>
              <w:t xml:space="preserve">, </w:t>
            </w:r>
            <w:r w:rsidRPr="00344B7A">
              <w:rPr>
                <w:sz w:val="20"/>
                <w:szCs w:val="20"/>
              </w:rPr>
              <w:t>2008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lang w:val="af-ZA"/>
              </w:rPr>
            </w:pPr>
            <w:r w:rsidRPr="00344B7A">
              <w:rPr>
                <w:smallCaps/>
                <w:sz w:val="20"/>
                <w:szCs w:val="20"/>
                <w:lang w:val="af-ZA"/>
              </w:rPr>
              <w:t>KAB/MOG*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168E7">
            <w:pPr>
              <w:pStyle w:val="Header"/>
              <w:tabs>
                <w:tab w:val="left" w:pos="165"/>
              </w:tabs>
              <w:snapToGrid w:val="0"/>
              <w:jc w:val="center"/>
              <w:rPr>
                <w:smallCaps/>
                <w:sz w:val="20"/>
                <w:szCs w:val="20"/>
                <w:lang w:val="af-ZA"/>
              </w:rPr>
            </w:pPr>
            <w:r w:rsidRPr="00344B7A">
              <w:rPr>
                <w:smallCaps/>
                <w:sz w:val="20"/>
                <w:szCs w:val="20"/>
                <w:lang w:val="af-ZA"/>
              </w:rPr>
              <w:t>321.</w:t>
            </w:r>
            <w:r w:rsidRPr="00344B7A">
              <w:rPr>
                <w:smallCaps/>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92B80">
            <w:pPr>
              <w:pStyle w:val="Header"/>
              <w:snapToGrid w:val="0"/>
              <w:rPr>
                <w:color w:val="003399"/>
                <w:sz w:val="20"/>
                <w:szCs w:val="20"/>
                <w:lang w:val="af-ZA"/>
              </w:rPr>
            </w:pPr>
            <w:r w:rsidRPr="00344B7A">
              <w:rPr>
                <w:smallCaps/>
                <w:color w:val="003399"/>
                <w:spacing w:val="-9"/>
                <w:sz w:val="20"/>
                <w:szCs w:val="20"/>
                <w:lang w:val="af-ZA"/>
              </w:rPr>
              <w:t>KAAPSE ARGIEF-BEWAARPLEK</w:t>
            </w:r>
          </w:p>
        </w:tc>
        <w:tc>
          <w:tcPr>
            <w:tcW w:w="3402" w:type="dxa"/>
            <w:tcBorders>
              <w:top w:val="single" w:sz="4" w:space="0" w:color="000000"/>
              <w:left w:val="single" w:sz="4" w:space="0" w:color="000000"/>
              <w:bottom w:val="single" w:sz="4" w:space="0" w:color="000000"/>
            </w:tcBorders>
          </w:tcPr>
          <w:p w:rsidR="009D3D53" w:rsidRPr="00344B7A" w:rsidRDefault="009D3D53" w:rsidP="00012A91">
            <w:pPr>
              <w:pStyle w:val="Header"/>
              <w:snapToGrid w:val="0"/>
              <w:spacing w:after="30"/>
              <w:rPr>
                <w:b/>
                <w:bCs/>
                <w:sz w:val="20"/>
                <w:szCs w:val="20"/>
                <w:lang w:val="af-ZA"/>
              </w:rPr>
            </w:pPr>
            <w:r w:rsidRPr="00344B7A">
              <w:rPr>
                <w:b/>
                <w:bCs/>
                <w:sz w:val="20"/>
                <w:szCs w:val="20"/>
                <w:lang w:val="af-ZA"/>
              </w:rPr>
              <w:t>Boedels - Grahamstad</w:t>
            </w:r>
            <w:r w:rsidRPr="00344B7A">
              <w:rPr>
                <w:b/>
                <w:bCs/>
                <w:sz w:val="20"/>
                <w:szCs w:val="20"/>
                <w:lang w:val="af-ZA"/>
              </w:rPr>
              <w:br/>
            </w:r>
          </w:p>
        </w:tc>
        <w:tc>
          <w:tcPr>
            <w:tcW w:w="3685" w:type="dxa"/>
            <w:tcBorders>
              <w:top w:val="single" w:sz="4" w:space="0" w:color="000000"/>
              <w:left w:val="single" w:sz="4" w:space="0" w:color="000000"/>
              <w:bottom w:val="single" w:sz="4" w:space="0" w:color="000000"/>
            </w:tcBorders>
          </w:tcPr>
          <w:p w:rsidR="009D3D53" w:rsidRPr="00344B7A" w:rsidRDefault="009D3D53" w:rsidP="00847642">
            <w:pPr>
              <w:pStyle w:val="Header"/>
              <w:snapToGrid w:val="0"/>
              <w:spacing w:after="30"/>
              <w:jc w:val="both"/>
              <w:rPr>
                <w:i/>
                <w:iCs/>
                <w:sz w:val="20"/>
                <w:szCs w:val="20"/>
                <w:lang w:val="af-ZA"/>
              </w:rPr>
            </w:pPr>
            <w:r w:rsidRPr="00344B7A">
              <w:rPr>
                <w:i/>
                <w:iCs/>
                <w:sz w:val="20"/>
                <w:szCs w:val="20"/>
                <w:lang w:val="af-ZA"/>
              </w:rPr>
              <w:t xml:space="preserve">Meester van die Hooggeregshof, Grahamstad: Boedels, alfabetiese lys = </w:t>
            </w:r>
          </w:p>
          <w:p w:rsidR="009D3D53" w:rsidRPr="00344B7A" w:rsidRDefault="009D3D53" w:rsidP="00847642">
            <w:pPr>
              <w:pStyle w:val="Header"/>
              <w:spacing w:after="30"/>
              <w:jc w:val="both"/>
              <w:rPr>
                <w:i/>
                <w:iCs/>
                <w:sz w:val="20"/>
                <w:szCs w:val="20"/>
                <w:lang w:val="af-ZA"/>
              </w:rPr>
            </w:pPr>
            <w:r w:rsidRPr="00344B7A">
              <w:rPr>
                <w:i/>
                <w:iCs/>
                <w:sz w:val="20"/>
                <w:szCs w:val="20"/>
                <w:lang w:val="af-ZA"/>
              </w:rPr>
              <w:t>Master of the Supreme Court, Grahamstown: Estates, alphabetical list.</w:t>
            </w:r>
          </w:p>
          <w:p w:rsidR="009D3D53" w:rsidRPr="00344B7A" w:rsidRDefault="009D3D53" w:rsidP="002F35FA">
            <w:pPr>
              <w:pStyle w:val="Header"/>
              <w:jc w:val="both"/>
              <w:rPr>
                <w:i/>
                <w:iCs/>
                <w:sz w:val="20"/>
                <w:szCs w:val="20"/>
                <w:lang w:val="af-ZA"/>
              </w:rPr>
            </w:pPr>
            <w:r w:rsidRPr="00344B7A">
              <w:rPr>
                <w:i/>
                <w:iCs/>
                <w:sz w:val="20"/>
                <w:szCs w:val="20"/>
                <w:lang w:val="af-ZA"/>
              </w:rPr>
              <w:lastRenderedPageBreak/>
              <w:t>1957-1961, Vol I. (A-VanH)</w:t>
            </w:r>
          </w:p>
          <w:p w:rsidR="009D3D53" w:rsidRPr="00344B7A" w:rsidRDefault="009D3D53" w:rsidP="002F35FA">
            <w:pPr>
              <w:pStyle w:val="Header"/>
              <w:jc w:val="both"/>
              <w:rPr>
                <w:i/>
                <w:iCs/>
                <w:sz w:val="20"/>
                <w:szCs w:val="20"/>
                <w:lang w:val="af-ZA"/>
              </w:rPr>
            </w:pPr>
            <w:r w:rsidRPr="00344B7A">
              <w:rPr>
                <w:i/>
                <w:iCs/>
                <w:sz w:val="20"/>
                <w:szCs w:val="20"/>
                <w:lang w:val="af-ZA"/>
              </w:rPr>
              <w:t>Verw./Ref. :   MOG</w:t>
            </w:r>
          </w:p>
          <w:p w:rsidR="009D3D53" w:rsidRPr="00344B7A" w:rsidRDefault="009D3D53" w:rsidP="002F35FA">
            <w:pPr>
              <w:pStyle w:val="Header"/>
              <w:jc w:val="both"/>
              <w:rPr>
                <w:sz w:val="20"/>
                <w:szCs w:val="20"/>
              </w:rPr>
            </w:pPr>
            <w:r w:rsidRPr="00344B7A">
              <w:rPr>
                <w:sz w:val="20"/>
                <w:szCs w:val="20"/>
              </w:rPr>
              <w:t>ISBN:   0 7970 2888 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47642">
            <w:pPr>
              <w:pStyle w:val="Header"/>
              <w:tabs>
                <w:tab w:val="left" w:pos="0"/>
                <w:tab w:val="left" w:pos="651"/>
              </w:tabs>
              <w:snapToGrid w:val="0"/>
              <w:rPr>
                <w:sz w:val="20"/>
                <w:szCs w:val="20"/>
                <w:lang w:val="af-ZA"/>
              </w:rPr>
            </w:pPr>
            <w:r w:rsidRPr="00344B7A">
              <w:rPr>
                <w:sz w:val="20"/>
                <w:szCs w:val="20"/>
                <w:lang w:val="af-ZA"/>
              </w:rPr>
              <w:lastRenderedPageBreak/>
              <w:t>Kaapstad,</w:t>
            </w:r>
            <w:r w:rsidRPr="00344B7A">
              <w:rPr>
                <w:sz w:val="20"/>
                <w:lang w:val="af-ZA"/>
              </w:rPr>
              <w:t xml:space="preserve"> Nasionale Argief van SA,</w:t>
            </w:r>
            <w:r w:rsidRPr="00344B7A">
              <w:rPr>
                <w:sz w:val="20"/>
                <w:szCs w:val="20"/>
                <w:lang w:val="af-ZA"/>
              </w:rPr>
              <w:t>1986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lastRenderedPageBreak/>
              <w:t>KAB/MOG*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D1BF4">
            <w:pPr>
              <w:pStyle w:val="Header"/>
              <w:tabs>
                <w:tab w:val="left" w:pos="165"/>
              </w:tabs>
              <w:snapToGrid w:val="0"/>
              <w:jc w:val="center"/>
              <w:rPr>
                <w:smallCaps/>
                <w:sz w:val="20"/>
                <w:szCs w:val="20"/>
              </w:rPr>
            </w:pPr>
            <w:r w:rsidRPr="00344B7A">
              <w:rPr>
                <w:smallCaps/>
                <w:sz w:val="20"/>
                <w:szCs w:val="20"/>
              </w:rPr>
              <w:t>344.</w:t>
            </w:r>
            <w:r w:rsidRPr="00344B7A">
              <w:rPr>
                <w:smallCaps/>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lang w:val="af-ZA"/>
              </w:rPr>
            </w:pPr>
            <w:r w:rsidRPr="00344B7A">
              <w:rPr>
                <w:smallCaps/>
                <w:color w:val="003399"/>
                <w:spacing w:val="-9"/>
                <w:sz w:val="20"/>
                <w:szCs w:val="20"/>
                <w:lang w:val="af-ZA"/>
              </w:rPr>
              <w:t>KAAPSE ARGIEF-BEWAARPLEK</w:t>
            </w:r>
          </w:p>
        </w:tc>
        <w:tc>
          <w:tcPr>
            <w:tcW w:w="3402" w:type="dxa"/>
            <w:tcBorders>
              <w:top w:val="single" w:sz="4" w:space="0" w:color="000000"/>
              <w:left w:val="single" w:sz="4" w:space="0" w:color="000000"/>
              <w:bottom w:val="single" w:sz="4" w:space="0" w:color="000000"/>
            </w:tcBorders>
          </w:tcPr>
          <w:p w:rsidR="009D3D53" w:rsidRPr="00344B7A" w:rsidRDefault="009D3D53" w:rsidP="00F065EA">
            <w:pPr>
              <w:pStyle w:val="Header"/>
              <w:snapToGrid w:val="0"/>
              <w:rPr>
                <w:b/>
                <w:bCs/>
                <w:sz w:val="20"/>
                <w:szCs w:val="20"/>
                <w:lang w:val="af-ZA"/>
              </w:rPr>
            </w:pPr>
            <w:r w:rsidRPr="00344B7A">
              <w:rPr>
                <w:b/>
                <w:bCs/>
                <w:sz w:val="20"/>
                <w:szCs w:val="20"/>
                <w:lang w:val="af-ZA"/>
              </w:rPr>
              <w:t>Boedels - Grahamstad</w:t>
            </w:r>
          </w:p>
        </w:tc>
        <w:tc>
          <w:tcPr>
            <w:tcW w:w="3685" w:type="dxa"/>
            <w:tcBorders>
              <w:top w:val="single" w:sz="4" w:space="0" w:color="000000"/>
              <w:left w:val="single" w:sz="4" w:space="0" w:color="000000"/>
              <w:bottom w:val="single" w:sz="4" w:space="0" w:color="000000"/>
            </w:tcBorders>
          </w:tcPr>
          <w:p w:rsidR="009D3D53" w:rsidRPr="00344B7A" w:rsidRDefault="009D3D53" w:rsidP="00847642">
            <w:pPr>
              <w:pStyle w:val="Header"/>
              <w:snapToGrid w:val="0"/>
              <w:spacing w:after="30"/>
              <w:jc w:val="both"/>
              <w:rPr>
                <w:i/>
                <w:iCs/>
                <w:sz w:val="20"/>
                <w:szCs w:val="20"/>
                <w:lang w:val="af-ZA"/>
              </w:rPr>
            </w:pPr>
            <w:r w:rsidRPr="00344B7A">
              <w:rPr>
                <w:i/>
                <w:iCs/>
                <w:sz w:val="20"/>
                <w:szCs w:val="20"/>
                <w:lang w:val="af-ZA"/>
              </w:rPr>
              <w:t xml:space="preserve">Meester van die Hooggeregshof, Grahamstad: Boedels, alfabetiese Lys = </w:t>
            </w:r>
          </w:p>
          <w:p w:rsidR="009D3D53" w:rsidRPr="00344B7A" w:rsidRDefault="009D3D53" w:rsidP="00847642">
            <w:pPr>
              <w:pStyle w:val="Header"/>
              <w:spacing w:after="30"/>
              <w:jc w:val="both"/>
              <w:rPr>
                <w:i/>
                <w:iCs/>
                <w:sz w:val="20"/>
                <w:szCs w:val="20"/>
                <w:lang w:val="af-ZA"/>
              </w:rPr>
            </w:pPr>
            <w:r w:rsidRPr="00344B7A">
              <w:rPr>
                <w:i/>
                <w:iCs/>
                <w:sz w:val="20"/>
                <w:szCs w:val="20"/>
                <w:lang w:val="af-ZA"/>
              </w:rPr>
              <w:t>Master of the Supreme Court, Grahamstown: Estates, alphabetical list,</w:t>
            </w:r>
          </w:p>
          <w:p w:rsidR="009D3D53" w:rsidRPr="00344B7A" w:rsidRDefault="009D3D53" w:rsidP="002F35FA">
            <w:pPr>
              <w:pStyle w:val="Header"/>
              <w:jc w:val="both"/>
              <w:rPr>
                <w:i/>
                <w:iCs/>
                <w:sz w:val="20"/>
                <w:szCs w:val="20"/>
                <w:lang w:val="af-ZA"/>
              </w:rPr>
            </w:pPr>
            <w:r w:rsidRPr="00344B7A">
              <w:rPr>
                <w:i/>
                <w:iCs/>
                <w:sz w:val="20"/>
                <w:szCs w:val="20"/>
                <w:lang w:val="af-ZA"/>
              </w:rPr>
              <w:t>1957-1961, Vol II. (VanH-Z)</w:t>
            </w:r>
          </w:p>
          <w:p w:rsidR="009D3D53" w:rsidRPr="00344B7A" w:rsidRDefault="009D3D53" w:rsidP="002F35FA">
            <w:pPr>
              <w:pStyle w:val="Header"/>
              <w:jc w:val="both"/>
              <w:rPr>
                <w:i/>
                <w:iCs/>
                <w:sz w:val="20"/>
                <w:szCs w:val="20"/>
                <w:lang w:val="af-ZA"/>
              </w:rPr>
            </w:pPr>
            <w:r w:rsidRPr="00344B7A">
              <w:rPr>
                <w:i/>
                <w:iCs/>
                <w:sz w:val="20"/>
                <w:szCs w:val="20"/>
                <w:lang w:val="af-ZA"/>
              </w:rPr>
              <w:t>Verw./Ref. :   MOG</w:t>
            </w:r>
          </w:p>
          <w:p w:rsidR="009D3D53" w:rsidRPr="00344B7A" w:rsidRDefault="009D3D53" w:rsidP="002F35FA">
            <w:pPr>
              <w:pStyle w:val="Header"/>
              <w:jc w:val="both"/>
              <w:rPr>
                <w:sz w:val="20"/>
                <w:szCs w:val="20"/>
              </w:rPr>
            </w:pPr>
            <w:r w:rsidRPr="00344B7A">
              <w:rPr>
                <w:sz w:val="20"/>
                <w:szCs w:val="20"/>
              </w:rPr>
              <w:t>ISBN:   0 7970 2890 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92B80">
            <w:pPr>
              <w:pStyle w:val="Header"/>
              <w:tabs>
                <w:tab w:val="left" w:pos="0"/>
                <w:tab w:val="left" w:pos="651"/>
              </w:tabs>
              <w:snapToGrid w:val="0"/>
              <w:rPr>
                <w:sz w:val="20"/>
                <w:szCs w:val="20"/>
                <w:lang w:val="af-ZA"/>
              </w:rPr>
            </w:pPr>
            <w:r w:rsidRPr="00344B7A">
              <w:rPr>
                <w:sz w:val="20"/>
                <w:szCs w:val="20"/>
                <w:lang w:val="af-ZA"/>
              </w:rPr>
              <w:t>Kaapstad,</w:t>
            </w:r>
            <w:r w:rsidRPr="00344B7A">
              <w:rPr>
                <w:sz w:val="20"/>
                <w:lang w:val="af-ZA"/>
              </w:rPr>
              <w:t xml:space="preserve"> Nasionale Argief van SA,</w:t>
            </w:r>
            <w:r w:rsidRPr="00344B7A">
              <w:rPr>
                <w:sz w:val="20"/>
                <w:szCs w:val="20"/>
                <w:lang w:val="af-ZA"/>
              </w:rPr>
              <w:t>19</w:t>
            </w:r>
            <w:r>
              <w:rPr>
                <w:sz w:val="20"/>
                <w:szCs w:val="20"/>
                <w:lang w:val="af-ZA"/>
              </w:rPr>
              <w:t>93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9515F6" w:rsidRDefault="009D3D53" w:rsidP="008A7AD4">
            <w:pPr>
              <w:pStyle w:val="Header"/>
              <w:snapToGrid w:val="0"/>
              <w:spacing w:before="100"/>
              <w:jc w:val="center"/>
              <w:rPr>
                <w:sz w:val="20"/>
                <w:szCs w:val="20"/>
              </w:rPr>
            </w:pPr>
            <w:r w:rsidRPr="009515F6">
              <w:rPr>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C162A">
            <w:pPr>
              <w:pStyle w:val="Header"/>
              <w:tabs>
                <w:tab w:val="left" w:pos="165"/>
              </w:tabs>
              <w:snapToGrid w:val="0"/>
              <w:jc w:val="center"/>
              <w:rPr>
                <w:spacing w:val="-7"/>
                <w:sz w:val="18"/>
                <w:szCs w:val="18"/>
                <w:lang w:val="af-ZA"/>
              </w:rPr>
            </w:pPr>
            <w:r w:rsidRPr="00344B7A">
              <w:rPr>
                <w:smallCaps/>
                <w:sz w:val="20"/>
                <w:szCs w:val="20"/>
                <w:lang w:val="af-ZA"/>
              </w:rPr>
              <w:t>481.</w:t>
            </w:r>
            <w:r w:rsidRPr="00344B7A">
              <w:rPr>
                <w:smallCaps/>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smallCaps/>
                <w:color w:val="003399"/>
                <w:sz w:val="20"/>
                <w:szCs w:val="20"/>
                <w:lang w:val="af-ZA"/>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764212">
            <w:pPr>
              <w:pStyle w:val="Header"/>
              <w:snapToGrid w:val="0"/>
              <w:rPr>
                <w:b/>
                <w:bCs/>
                <w:sz w:val="20"/>
                <w:szCs w:val="20"/>
                <w:lang w:val="af-ZA"/>
              </w:rPr>
            </w:pPr>
            <w:r w:rsidRPr="00344B7A">
              <w:rPr>
                <w:b/>
                <w:bCs/>
                <w:sz w:val="20"/>
                <w:szCs w:val="20"/>
                <w:lang w:val="af-ZA"/>
              </w:rPr>
              <w:t>Boedel</w:t>
            </w:r>
            <w:r>
              <w:rPr>
                <w:b/>
                <w:bCs/>
                <w:sz w:val="20"/>
                <w:szCs w:val="20"/>
                <w:lang w:val="af-ZA"/>
              </w:rPr>
              <w:t>s</w:t>
            </w:r>
            <w:r w:rsidRPr="00344B7A">
              <w:rPr>
                <w:b/>
                <w:bCs/>
                <w:sz w:val="20"/>
                <w:szCs w:val="20"/>
                <w:lang w:val="af-ZA"/>
              </w:rPr>
              <w:t xml:space="preserve"> - Kaapse Argiefbewaarplek</w:t>
            </w:r>
          </w:p>
        </w:tc>
        <w:tc>
          <w:tcPr>
            <w:tcW w:w="3685" w:type="dxa"/>
            <w:tcBorders>
              <w:top w:val="single" w:sz="4" w:space="0" w:color="000000"/>
              <w:left w:val="single" w:sz="4" w:space="0" w:color="000000"/>
              <w:bottom w:val="single" w:sz="4" w:space="0" w:color="000000"/>
            </w:tcBorders>
          </w:tcPr>
          <w:p w:rsidR="009D3D53" w:rsidRPr="00344B7A" w:rsidRDefault="009D3D53" w:rsidP="009A5533">
            <w:pPr>
              <w:pStyle w:val="Header"/>
              <w:snapToGrid w:val="0"/>
              <w:jc w:val="both"/>
              <w:rPr>
                <w:i/>
                <w:sz w:val="20"/>
                <w:szCs w:val="20"/>
                <w:lang w:val="af-ZA"/>
              </w:rPr>
            </w:pPr>
            <w:r w:rsidRPr="00344B7A">
              <w:rPr>
                <w:i/>
                <w:sz w:val="20"/>
                <w:szCs w:val="20"/>
                <w:lang w:val="af-ZA"/>
              </w:rPr>
              <w:t>Boedelrekeningen = Estate Distribution Account, 1709-1722. (MOOC 13/1/1)</w:t>
            </w:r>
          </w:p>
          <w:p w:rsidR="009D3D53" w:rsidRPr="00344B7A" w:rsidRDefault="009D3D53" w:rsidP="002F35FA">
            <w:pPr>
              <w:pStyle w:val="Header"/>
              <w:spacing w:after="120"/>
              <w:rPr>
                <w:sz w:val="20"/>
                <w:lang w:val="pt-BR"/>
              </w:rPr>
            </w:pPr>
            <w:r w:rsidRPr="00344B7A">
              <w:rPr>
                <w:sz w:val="20"/>
                <w:lang w:val="pt-BR"/>
              </w:rPr>
              <w:t>[e-GGSA Archives CD No. 1]</w:t>
            </w:r>
          </w:p>
          <w:p w:rsidR="009D3D53" w:rsidRPr="00344B7A" w:rsidRDefault="009D3D53" w:rsidP="00872DC2">
            <w:pPr>
              <w:pStyle w:val="Header"/>
              <w:jc w:val="both"/>
              <w:rPr>
                <w:sz w:val="20"/>
                <w:szCs w:val="20"/>
              </w:rPr>
            </w:pPr>
            <w:r w:rsidRPr="00344B7A">
              <w:rPr>
                <w:sz w:val="20"/>
                <w:szCs w:val="20"/>
              </w:rPr>
              <w:t>ISBN:   1-920091-53-X</w:t>
            </w:r>
          </w:p>
          <w:p w:rsidR="009D3D53" w:rsidRPr="00344B7A" w:rsidRDefault="009D3D53" w:rsidP="001B2104">
            <w:pPr>
              <w:pStyle w:val="Header"/>
              <w:spacing w:after="120"/>
              <w:jc w:val="both"/>
              <w:rPr>
                <w:sz w:val="20"/>
                <w:szCs w:val="20"/>
              </w:rPr>
            </w:pPr>
            <w:r w:rsidRPr="00344B7A">
              <w:rPr>
                <w:color w:val="7030A0"/>
                <w:sz w:val="20"/>
                <w:szCs w:val="20"/>
              </w:rPr>
              <w:t>(CD-publikasie 65)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F6096">
            <w:pPr>
              <w:snapToGrid w:val="0"/>
              <w:rPr>
                <w:sz w:val="20"/>
                <w:lang w:val="pt-BR"/>
              </w:rPr>
            </w:pPr>
            <w:r w:rsidRPr="00344B7A">
              <w:rPr>
                <w:sz w:val="20"/>
                <w:lang w:val="pt-BR"/>
              </w:rPr>
              <w:t>e-GGSA, 2006.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092B80">
            <w:pPr>
              <w:pStyle w:val="Header"/>
              <w:tabs>
                <w:tab w:val="left" w:pos="165"/>
              </w:tabs>
              <w:snapToGrid w:val="0"/>
              <w:jc w:val="center"/>
              <w:rPr>
                <w:sz w:val="20"/>
                <w:szCs w:val="20"/>
                <w:lang w:val="af-ZA"/>
              </w:rPr>
            </w:pPr>
            <w:r w:rsidRPr="00344B7A">
              <w:rPr>
                <w:sz w:val="20"/>
                <w:szCs w:val="20"/>
                <w:lang w:val="af-ZA"/>
              </w:rPr>
              <w:t>KAB/MOK*</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168E7">
            <w:pPr>
              <w:pStyle w:val="Header"/>
              <w:tabs>
                <w:tab w:val="left" w:pos="165"/>
              </w:tabs>
              <w:snapToGrid w:val="0"/>
              <w:jc w:val="center"/>
              <w:rPr>
                <w:smallCaps/>
                <w:sz w:val="20"/>
                <w:szCs w:val="20"/>
                <w:lang w:val="af-ZA"/>
              </w:rPr>
            </w:pPr>
            <w:r w:rsidRPr="00344B7A">
              <w:rPr>
                <w:sz w:val="20"/>
                <w:szCs w:val="20"/>
                <w:lang w:val="af-ZA"/>
              </w:rPr>
              <w:t>276.</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lang w:val="af-ZA"/>
              </w:rPr>
            </w:pPr>
            <w:r w:rsidRPr="00344B7A">
              <w:rPr>
                <w:color w:val="003399"/>
                <w:sz w:val="18"/>
                <w:szCs w:val="18"/>
                <w:lang w:val="af-ZA"/>
              </w:rPr>
              <w:t>KAAPSE ARGIEF-BEWAARPLEK</w:t>
            </w:r>
          </w:p>
        </w:tc>
        <w:tc>
          <w:tcPr>
            <w:tcW w:w="3402" w:type="dxa"/>
            <w:tcBorders>
              <w:top w:val="single" w:sz="4" w:space="0" w:color="000000"/>
              <w:left w:val="single" w:sz="4" w:space="0" w:color="000000"/>
              <w:bottom w:val="single" w:sz="4" w:space="0" w:color="000000"/>
            </w:tcBorders>
          </w:tcPr>
          <w:p w:rsidR="009D3D53" w:rsidRPr="00344B7A" w:rsidRDefault="009D3D53" w:rsidP="00C152B6">
            <w:pPr>
              <w:pStyle w:val="Header"/>
              <w:snapToGrid w:val="0"/>
              <w:rPr>
                <w:b/>
                <w:bCs/>
                <w:sz w:val="20"/>
                <w:szCs w:val="20"/>
                <w:lang w:val="af-ZA"/>
              </w:rPr>
            </w:pPr>
            <w:r w:rsidRPr="00344B7A">
              <w:rPr>
                <w:b/>
                <w:bCs/>
                <w:sz w:val="20"/>
                <w:szCs w:val="20"/>
                <w:lang w:val="af-ZA"/>
              </w:rPr>
              <w:t>Boedels - Kimberley</w:t>
            </w:r>
          </w:p>
        </w:tc>
        <w:tc>
          <w:tcPr>
            <w:tcW w:w="3685" w:type="dxa"/>
            <w:tcBorders>
              <w:top w:val="single" w:sz="4" w:space="0" w:color="000000"/>
              <w:left w:val="single" w:sz="4" w:space="0" w:color="000000"/>
              <w:bottom w:val="single" w:sz="4" w:space="0" w:color="000000"/>
            </w:tcBorders>
          </w:tcPr>
          <w:p w:rsidR="009D3D53" w:rsidRPr="00344B7A" w:rsidRDefault="009D3D53" w:rsidP="00847642">
            <w:pPr>
              <w:pStyle w:val="Header"/>
              <w:snapToGrid w:val="0"/>
              <w:spacing w:after="30"/>
              <w:jc w:val="both"/>
              <w:rPr>
                <w:i/>
                <w:iCs/>
                <w:sz w:val="20"/>
                <w:szCs w:val="20"/>
                <w:lang w:val="af-ZA"/>
              </w:rPr>
            </w:pPr>
            <w:r w:rsidRPr="00344B7A">
              <w:rPr>
                <w:i/>
                <w:iCs/>
                <w:sz w:val="20"/>
                <w:szCs w:val="20"/>
                <w:lang w:val="af-ZA"/>
              </w:rPr>
              <w:t xml:space="preserve">Meester van die Hooggeregshof, Kimberley: Boedels, alfabetiese lys = </w:t>
            </w:r>
          </w:p>
          <w:p w:rsidR="009D3D53" w:rsidRPr="00344B7A" w:rsidRDefault="009D3D53" w:rsidP="002F35FA">
            <w:pPr>
              <w:pStyle w:val="Header"/>
              <w:spacing w:after="30"/>
              <w:jc w:val="both"/>
              <w:rPr>
                <w:i/>
                <w:iCs/>
                <w:sz w:val="20"/>
                <w:szCs w:val="20"/>
                <w:lang w:val="af-ZA"/>
              </w:rPr>
            </w:pPr>
            <w:r w:rsidRPr="00344B7A">
              <w:rPr>
                <w:i/>
                <w:iCs/>
                <w:sz w:val="20"/>
                <w:szCs w:val="20"/>
                <w:lang w:val="af-ZA"/>
              </w:rPr>
              <w:t>Master of the Supreme Court, Kimberley:</w:t>
            </w:r>
          </w:p>
          <w:p w:rsidR="009D3D53" w:rsidRPr="00344B7A" w:rsidRDefault="009D3D53" w:rsidP="00092B80">
            <w:pPr>
              <w:pStyle w:val="Header"/>
              <w:spacing w:after="120"/>
              <w:jc w:val="both"/>
              <w:rPr>
                <w:sz w:val="20"/>
                <w:szCs w:val="20"/>
                <w:lang w:val="nl-NL"/>
              </w:rPr>
            </w:pPr>
            <w:r w:rsidRPr="00344B7A">
              <w:rPr>
                <w:i/>
                <w:iCs/>
                <w:sz w:val="20"/>
                <w:szCs w:val="20"/>
                <w:lang w:val="af-ZA"/>
              </w:rPr>
              <w:t>Estates, alphabetical list.1871-1902, Vol I, (A-H). Verw./Ref. :  MOK</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515EE">
            <w:pPr>
              <w:pStyle w:val="Header"/>
              <w:snapToGrid w:val="0"/>
              <w:rPr>
                <w:sz w:val="20"/>
                <w:szCs w:val="20"/>
                <w:lang w:val="af-ZA"/>
              </w:rPr>
            </w:pPr>
            <w:r w:rsidRPr="00344B7A">
              <w:rPr>
                <w:sz w:val="20"/>
                <w:szCs w:val="20"/>
                <w:lang w:val="af-ZA"/>
              </w:rPr>
              <w:t>Kaapstad,</w:t>
            </w:r>
            <w:r w:rsidRPr="00344B7A">
              <w:rPr>
                <w:sz w:val="20"/>
                <w:lang w:val="af-ZA"/>
              </w:rPr>
              <w:t xml:space="preserve"> Nasionale Argief van SA,</w:t>
            </w:r>
            <w:r w:rsidRPr="00344B7A">
              <w:rPr>
                <w:sz w:val="20"/>
                <w:szCs w:val="20"/>
                <w:lang w:val="af-ZA"/>
              </w:rPr>
              <w:t>1986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092B80">
            <w:pPr>
              <w:pStyle w:val="Header"/>
              <w:tabs>
                <w:tab w:val="left" w:pos="165"/>
              </w:tabs>
              <w:snapToGrid w:val="0"/>
              <w:jc w:val="center"/>
              <w:rPr>
                <w:sz w:val="20"/>
                <w:szCs w:val="20"/>
                <w:lang w:val="af-ZA"/>
              </w:rPr>
            </w:pPr>
            <w:r>
              <w:rPr>
                <w:sz w:val="20"/>
                <w:szCs w:val="20"/>
                <w:lang w:val="af-ZA"/>
              </w:rPr>
              <w:t>KAB/</w:t>
            </w:r>
            <w:r w:rsidRPr="00344B7A">
              <w:rPr>
                <w:sz w:val="20"/>
                <w:szCs w:val="20"/>
                <w:lang w:val="af-ZA"/>
              </w:rPr>
              <w:t>MOK*</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168E7">
            <w:pPr>
              <w:pStyle w:val="Header"/>
              <w:tabs>
                <w:tab w:val="left" w:pos="165"/>
              </w:tabs>
              <w:snapToGrid w:val="0"/>
              <w:jc w:val="center"/>
              <w:rPr>
                <w:smallCaps/>
                <w:sz w:val="20"/>
                <w:szCs w:val="20"/>
                <w:lang w:val="af-ZA"/>
              </w:rPr>
            </w:pPr>
            <w:r w:rsidRPr="00344B7A">
              <w:rPr>
                <w:sz w:val="20"/>
                <w:szCs w:val="20"/>
                <w:lang w:val="af-ZA"/>
              </w:rPr>
              <w:t>277.</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E7237">
            <w:pPr>
              <w:pStyle w:val="Header"/>
              <w:snapToGrid w:val="0"/>
              <w:rPr>
                <w:color w:val="003399"/>
                <w:sz w:val="20"/>
                <w:szCs w:val="20"/>
                <w:lang w:val="af-ZA"/>
              </w:rPr>
            </w:pPr>
            <w:r w:rsidRPr="00344B7A">
              <w:rPr>
                <w:color w:val="003399"/>
                <w:sz w:val="18"/>
                <w:szCs w:val="18"/>
                <w:lang w:val="af-ZA"/>
              </w:rPr>
              <w:t>KAAPSE ARGIEF-BEWAARPLEK</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lang w:val="af-ZA"/>
              </w:rPr>
            </w:pPr>
            <w:r w:rsidRPr="00344B7A">
              <w:rPr>
                <w:b/>
                <w:bCs/>
                <w:sz w:val="20"/>
                <w:szCs w:val="20"/>
                <w:lang w:val="af-ZA"/>
              </w:rPr>
              <w:t>Boedels - Kimberley</w:t>
            </w:r>
          </w:p>
        </w:tc>
        <w:tc>
          <w:tcPr>
            <w:tcW w:w="3685" w:type="dxa"/>
            <w:tcBorders>
              <w:top w:val="single" w:sz="4" w:space="0" w:color="000000"/>
              <w:left w:val="single" w:sz="4" w:space="0" w:color="000000"/>
              <w:bottom w:val="single" w:sz="4" w:space="0" w:color="000000"/>
            </w:tcBorders>
          </w:tcPr>
          <w:p w:rsidR="009D3D53" w:rsidRPr="00344B7A" w:rsidRDefault="009D3D53" w:rsidP="00847642">
            <w:pPr>
              <w:pStyle w:val="Header"/>
              <w:snapToGrid w:val="0"/>
              <w:jc w:val="both"/>
              <w:rPr>
                <w:i/>
                <w:iCs/>
                <w:sz w:val="20"/>
                <w:szCs w:val="20"/>
                <w:lang w:val="af-ZA"/>
              </w:rPr>
            </w:pPr>
            <w:r w:rsidRPr="00344B7A">
              <w:rPr>
                <w:i/>
                <w:iCs/>
                <w:sz w:val="20"/>
                <w:szCs w:val="20"/>
                <w:lang w:val="af-ZA"/>
              </w:rPr>
              <w:t>Meester van die Hooggeregshof, Kimberley: Boedels, alfabetiese lys = Master of the Supreme Court, Kimberley:</w:t>
            </w:r>
          </w:p>
          <w:p w:rsidR="009D3D53" w:rsidRPr="00344B7A" w:rsidRDefault="009D3D53" w:rsidP="00092B80">
            <w:pPr>
              <w:pStyle w:val="Header"/>
              <w:jc w:val="both"/>
              <w:rPr>
                <w:sz w:val="20"/>
                <w:szCs w:val="20"/>
                <w:lang w:val="nl-NL"/>
              </w:rPr>
            </w:pPr>
            <w:r w:rsidRPr="00344B7A">
              <w:rPr>
                <w:i/>
                <w:iCs/>
                <w:sz w:val="20"/>
                <w:szCs w:val="20"/>
                <w:lang w:val="af-ZA"/>
              </w:rPr>
              <w:lastRenderedPageBreak/>
              <w:t>Estates, alphabetical list. 1871-1902, Vol II, (I-Pa.)Verw./Ref. :   MOK</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515EE">
            <w:pPr>
              <w:pStyle w:val="Header"/>
              <w:snapToGrid w:val="0"/>
              <w:rPr>
                <w:sz w:val="20"/>
                <w:szCs w:val="20"/>
                <w:lang w:val="af-ZA"/>
              </w:rPr>
            </w:pPr>
            <w:r w:rsidRPr="00344B7A">
              <w:rPr>
                <w:sz w:val="20"/>
                <w:szCs w:val="20"/>
                <w:lang w:val="af-ZA"/>
              </w:rPr>
              <w:lastRenderedPageBreak/>
              <w:t>Kaapstad,</w:t>
            </w:r>
            <w:r w:rsidRPr="00344B7A">
              <w:rPr>
                <w:sz w:val="20"/>
                <w:lang w:val="af-ZA"/>
              </w:rPr>
              <w:t xml:space="preserve"> Kaapse Argiefbewaarplek van SA,</w:t>
            </w:r>
            <w:r w:rsidRPr="00344B7A">
              <w:rPr>
                <w:sz w:val="20"/>
                <w:szCs w:val="20"/>
                <w:lang w:val="af-ZA"/>
              </w:rPr>
              <w:t>1986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092B80">
            <w:pPr>
              <w:pStyle w:val="Header"/>
              <w:tabs>
                <w:tab w:val="left" w:pos="165"/>
              </w:tabs>
              <w:snapToGrid w:val="0"/>
              <w:jc w:val="center"/>
              <w:rPr>
                <w:sz w:val="20"/>
                <w:szCs w:val="20"/>
                <w:lang w:val="af-ZA"/>
              </w:rPr>
            </w:pPr>
            <w:r w:rsidRPr="00344B7A">
              <w:rPr>
                <w:sz w:val="20"/>
                <w:szCs w:val="20"/>
                <w:lang w:val="af-ZA"/>
              </w:rPr>
              <w:lastRenderedPageBreak/>
              <w:t>KAB/MOK*</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168E7">
            <w:pPr>
              <w:pStyle w:val="Header"/>
              <w:tabs>
                <w:tab w:val="left" w:pos="165"/>
              </w:tabs>
              <w:snapToGrid w:val="0"/>
              <w:jc w:val="center"/>
              <w:rPr>
                <w:smallCaps/>
                <w:sz w:val="20"/>
                <w:szCs w:val="20"/>
                <w:lang w:val="af-ZA"/>
              </w:rPr>
            </w:pPr>
            <w:r w:rsidRPr="00344B7A">
              <w:rPr>
                <w:sz w:val="20"/>
                <w:szCs w:val="20"/>
                <w:lang w:val="af-ZA"/>
              </w:rPr>
              <w:t>278.</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F25C6">
            <w:pPr>
              <w:pStyle w:val="Header"/>
              <w:snapToGrid w:val="0"/>
              <w:rPr>
                <w:color w:val="003399"/>
                <w:sz w:val="20"/>
                <w:szCs w:val="20"/>
                <w:lang w:val="af-ZA"/>
              </w:rPr>
            </w:pPr>
            <w:r w:rsidRPr="00344B7A">
              <w:rPr>
                <w:color w:val="003399"/>
                <w:sz w:val="18"/>
                <w:szCs w:val="18"/>
                <w:lang w:val="af-ZA"/>
              </w:rPr>
              <w:t>KAAPSE ARGIEF-BEWAARPLEK</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lang w:val="af-ZA"/>
              </w:rPr>
            </w:pPr>
            <w:r w:rsidRPr="00344B7A">
              <w:rPr>
                <w:b/>
                <w:bCs/>
                <w:sz w:val="20"/>
                <w:szCs w:val="20"/>
                <w:lang w:val="af-ZA"/>
              </w:rPr>
              <w:t>Boedels - Kimberley</w:t>
            </w:r>
          </w:p>
        </w:tc>
        <w:tc>
          <w:tcPr>
            <w:tcW w:w="3685" w:type="dxa"/>
            <w:tcBorders>
              <w:top w:val="single" w:sz="4" w:space="0" w:color="000000"/>
              <w:left w:val="single" w:sz="4" w:space="0" w:color="000000"/>
              <w:bottom w:val="single" w:sz="4" w:space="0" w:color="000000"/>
            </w:tcBorders>
          </w:tcPr>
          <w:p w:rsidR="009D3D53" w:rsidRPr="00344B7A" w:rsidRDefault="009D3D53" w:rsidP="001E7237">
            <w:pPr>
              <w:pStyle w:val="Header"/>
              <w:snapToGrid w:val="0"/>
              <w:jc w:val="both"/>
              <w:rPr>
                <w:i/>
                <w:iCs/>
                <w:sz w:val="20"/>
                <w:szCs w:val="20"/>
                <w:lang w:val="af-ZA"/>
              </w:rPr>
            </w:pPr>
            <w:r w:rsidRPr="00344B7A">
              <w:rPr>
                <w:i/>
                <w:iCs/>
                <w:sz w:val="20"/>
                <w:szCs w:val="20"/>
                <w:lang w:val="af-ZA"/>
              </w:rPr>
              <w:t xml:space="preserve">Meester van die Hooggeregshof, Kimberley: Boedels, alfabetiese lys = </w:t>
            </w:r>
          </w:p>
          <w:p w:rsidR="009D3D53" w:rsidRPr="00344B7A" w:rsidRDefault="009D3D53" w:rsidP="002F35FA">
            <w:pPr>
              <w:pStyle w:val="Header"/>
              <w:jc w:val="both"/>
              <w:rPr>
                <w:i/>
                <w:iCs/>
                <w:sz w:val="20"/>
                <w:szCs w:val="20"/>
                <w:lang w:val="af-ZA"/>
              </w:rPr>
            </w:pPr>
            <w:r w:rsidRPr="00344B7A">
              <w:rPr>
                <w:i/>
                <w:iCs/>
                <w:sz w:val="20"/>
                <w:szCs w:val="20"/>
                <w:lang w:val="af-ZA"/>
              </w:rPr>
              <w:t>Master of the Supreme Court, Kimberley:</w:t>
            </w:r>
          </w:p>
          <w:p w:rsidR="009D3D53" w:rsidRPr="00344B7A" w:rsidRDefault="009D3D53" w:rsidP="00092B80">
            <w:pPr>
              <w:pStyle w:val="Header"/>
              <w:jc w:val="both"/>
              <w:rPr>
                <w:sz w:val="20"/>
                <w:szCs w:val="20"/>
                <w:lang w:val="nl-NL"/>
              </w:rPr>
            </w:pPr>
            <w:r w:rsidRPr="00344B7A">
              <w:rPr>
                <w:i/>
                <w:iCs/>
                <w:sz w:val="20"/>
                <w:szCs w:val="20"/>
                <w:lang w:val="af-ZA"/>
              </w:rPr>
              <w:t>Estates, alphabetical list, 1871-1902, Vol III, (Pa-Z.) Verw./Ref. :  MOK</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F25C6">
            <w:pPr>
              <w:pStyle w:val="Header"/>
              <w:snapToGrid w:val="0"/>
              <w:rPr>
                <w:sz w:val="20"/>
                <w:szCs w:val="20"/>
                <w:lang w:val="af-ZA"/>
              </w:rPr>
            </w:pPr>
            <w:r w:rsidRPr="00344B7A">
              <w:rPr>
                <w:sz w:val="20"/>
                <w:szCs w:val="20"/>
                <w:lang w:val="af-ZA"/>
              </w:rPr>
              <w:t>Kaapstad,</w:t>
            </w:r>
            <w:r w:rsidRPr="00344B7A">
              <w:rPr>
                <w:sz w:val="20"/>
                <w:lang w:val="af-ZA"/>
              </w:rPr>
              <w:t xml:space="preserve"> Kaapse Argiefbewaarplek van SA,</w:t>
            </w:r>
            <w:r w:rsidRPr="00344B7A">
              <w:rPr>
                <w:sz w:val="20"/>
                <w:szCs w:val="20"/>
                <w:lang w:val="af-ZA"/>
              </w:rPr>
              <w:t>1986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F3755">
            <w:pPr>
              <w:pStyle w:val="Header"/>
              <w:tabs>
                <w:tab w:val="left" w:pos="165"/>
              </w:tabs>
              <w:snapToGrid w:val="0"/>
              <w:jc w:val="center"/>
              <w:rPr>
                <w:sz w:val="18"/>
                <w:szCs w:val="18"/>
              </w:rPr>
            </w:pPr>
            <w:r w:rsidRPr="00344B7A">
              <w:rPr>
                <w:sz w:val="20"/>
                <w:szCs w:val="20"/>
              </w:rPr>
              <w:t>588.</w:t>
            </w:r>
            <w:r w:rsidRPr="00344B7A">
              <w:rPr>
                <w:sz w:val="18"/>
                <w:szCs w:val="18"/>
              </w:rPr>
              <w:br/>
            </w:r>
          </w:p>
          <w:p w:rsidR="009D3D53" w:rsidRPr="00344B7A" w:rsidRDefault="009D3D53" w:rsidP="002F35FA">
            <w:pPr>
              <w:pStyle w:val="Header"/>
              <w:tabs>
                <w:tab w:val="left" w:pos="165"/>
              </w:tabs>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F6096">
            <w:pPr>
              <w:pStyle w:val="Header"/>
              <w:snapToGrid w:val="0"/>
              <w:rPr>
                <w:color w:val="003399"/>
                <w:sz w:val="18"/>
                <w:szCs w:val="18"/>
              </w:rPr>
            </w:pPr>
            <w:r w:rsidRPr="00344B7A">
              <w:rPr>
                <w:color w:val="003399"/>
                <w:sz w:val="18"/>
                <w:szCs w:val="18"/>
              </w:rPr>
              <w:t>GENEALOGIESE GENOOTSKAP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45022F">
            <w:pPr>
              <w:pStyle w:val="Header"/>
              <w:snapToGrid w:val="0"/>
              <w:jc w:val="both"/>
              <w:rPr>
                <w:b/>
                <w:bCs/>
                <w:sz w:val="20"/>
                <w:szCs w:val="20"/>
              </w:rPr>
            </w:pPr>
            <w:r w:rsidRPr="00344B7A">
              <w:rPr>
                <w:b/>
                <w:bCs/>
                <w:sz w:val="20"/>
                <w:szCs w:val="20"/>
              </w:rPr>
              <w:t>Boedel</w:t>
            </w:r>
            <w:r>
              <w:rPr>
                <w:b/>
                <w:bCs/>
                <w:sz w:val="20"/>
                <w:szCs w:val="20"/>
              </w:rPr>
              <w:t>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iCs/>
                <w:sz w:val="20"/>
                <w:szCs w:val="20"/>
              </w:rPr>
            </w:pPr>
            <w:r w:rsidRPr="00344B7A">
              <w:rPr>
                <w:i/>
                <w:iCs/>
                <w:sz w:val="20"/>
                <w:szCs w:val="20"/>
              </w:rPr>
              <w:t>Boedelkennisgewings</w:t>
            </w:r>
            <w:r>
              <w:rPr>
                <w:i/>
                <w:iCs/>
                <w:sz w:val="20"/>
                <w:szCs w:val="20"/>
              </w:rPr>
              <w:t xml:space="preserve"> indeks</w:t>
            </w:r>
            <w:r w:rsidRPr="00344B7A">
              <w:rPr>
                <w:i/>
                <w:iCs/>
                <w:sz w:val="20"/>
                <w:szCs w:val="20"/>
              </w:rPr>
              <w:t xml:space="preserve"> = Estate notices.</w:t>
            </w:r>
            <w:r>
              <w:rPr>
                <w:i/>
                <w:iCs/>
                <w:sz w:val="20"/>
                <w:szCs w:val="20"/>
              </w:rPr>
              <w:t>index, 1950-2001</w:t>
            </w:r>
          </w:p>
          <w:p w:rsidR="009D3D53" w:rsidRPr="00344B7A" w:rsidRDefault="009D3D53" w:rsidP="00652651">
            <w:pPr>
              <w:pStyle w:val="Header"/>
              <w:jc w:val="both"/>
              <w:rPr>
                <w:iCs/>
                <w:color w:val="7030A0"/>
                <w:sz w:val="20"/>
                <w:szCs w:val="20"/>
              </w:rPr>
            </w:pPr>
            <w:r w:rsidRPr="00344B7A">
              <w:rPr>
                <w:iCs/>
                <w:color w:val="7030A0"/>
                <w:sz w:val="20"/>
                <w:szCs w:val="20"/>
              </w:rPr>
              <w:t>[</w:t>
            </w:r>
            <w:r w:rsidRPr="00344B7A">
              <w:rPr>
                <w:spacing w:val="-5"/>
                <w:sz w:val="20"/>
                <w:szCs w:val="20"/>
              </w:rPr>
              <w:t>GGSA 010]</w:t>
            </w:r>
          </w:p>
          <w:p w:rsidR="009D3D53" w:rsidRPr="00344B7A" w:rsidRDefault="009D3D53" w:rsidP="00652651">
            <w:pPr>
              <w:pStyle w:val="Header"/>
              <w:jc w:val="both"/>
              <w:rPr>
                <w:sz w:val="20"/>
                <w:szCs w:val="20"/>
                <w:lang w:val="af-ZA"/>
              </w:rPr>
            </w:pPr>
            <w:r w:rsidRPr="00344B7A">
              <w:rPr>
                <w:iCs/>
                <w:color w:val="7030A0"/>
                <w:sz w:val="20"/>
                <w:szCs w:val="20"/>
              </w:rPr>
              <w:t>(CD-publikasie 87</w:t>
            </w:r>
            <w:r w:rsidRPr="00344B7A">
              <w:rPr>
                <w:iCs/>
                <w:sz w:val="20"/>
                <w:szCs w:val="20"/>
              </w:rPr>
              <w:t>)</w:t>
            </w:r>
            <w:r w:rsidRPr="00344B7A">
              <w:rPr>
                <w:sz w:val="20"/>
                <w:szCs w:val="20"/>
                <w:lang w:val="af-ZA"/>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C1985">
            <w:pPr>
              <w:pStyle w:val="Header"/>
              <w:snapToGrid w:val="0"/>
              <w:rPr>
                <w:sz w:val="20"/>
                <w:szCs w:val="20"/>
              </w:rPr>
            </w:pPr>
            <w:r w:rsidRPr="00344B7A">
              <w:rPr>
                <w:sz w:val="20"/>
                <w:szCs w:val="20"/>
              </w:rPr>
              <w:t xml:space="preserve">GGSA, </w:t>
            </w:r>
            <w:r>
              <w:rPr>
                <w:spacing w:val="-5"/>
                <w:sz w:val="20"/>
                <w:szCs w:val="20"/>
              </w:rPr>
              <w:t>2003</w:t>
            </w:r>
            <w:r w:rsidRPr="00344B7A">
              <w:rPr>
                <w:spacing w:val="-5"/>
                <w:sz w:val="20"/>
                <w:szCs w:val="20"/>
              </w:rPr>
              <w:t xml:space="preserve">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POH</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40.</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P</w:t>
            </w:r>
            <w:r w:rsidRPr="00344B7A">
              <w:rPr>
                <w:smallCaps/>
                <w:color w:val="003399"/>
                <w:sz w:val="20"/>
                <w:szCs w:val="20"/>
              </w:rPr>
              <w:t xml:space="preserve">ohl, </w:t>
            </w:r>
            <w:r w:rsidRPr="00344B7A">
              <w:rPr>
                <w:color w:val="003399"/>
                <w:sz w:val="20"/>
                <w:szCs w:val="20"/>
              </w:rPr>
              <w:t>VICTOR</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Boerefamilies - Wedervarings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Adventures of a Boer Family</w:t>
            </w:r>
          </w:p>
          <w:p w:rsidR="009D3D53" w:rsidRPr="00344B7A" w:rsidRDefault="009D3D53" w:rsidP="002F35FA">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D7A43">
            <w:pPr>
              <w:pStyle w:val="Header"/>
              <w:snapToGrid w:val="0"/>
              <w:spacing w:after="120"/>
              <w:rPr>
                <w:sz w:val="20"/>
                <w:szCs w:val="20"/>
              </w:rPr>
            </w:pPr>
            <w:r w:rsidRPr="00344B7A">
              <w:rPr>
                <w:sz w:val="20"/>
                <w:szCs w:val="20"/>
              </w:rPr>
              <w:t>Johannesburg, A.P.B. Bookstore, 1946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FF2DAB" w:rsidRDefault="009D3D53" w:rsidP="002F35FA">
            <w:pPr>
              <w:pStyle w:val="Header"/>
              <w:tabs>
                <w:tab w:val="left" w:pos="165"/>
              </w:tabs>
              <w:snapToGrid w:val="0"/>
              <w:jc w:val="center"/>
              <w:rPr>
                <w:color w:val="FF0000"/>
                <w:sz w:val="20"/>
                <w:szCs w:val="20"/>
                <w:lang w:val="af-ZA"/>
              </w:rPr>
            </w:pPr>
            <w:r w:rsidRPr="004E3748">
              <w:rPr>
                <w:sz w:val="20"/>
                <w:szCs w:val="20"/>
              </w:rPr>
              <w:t>SMI*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1214</w:t>
            </w:r>
          </w:p>
          <w:p w:rsidR="009D3D53" w:rsidRPr="00344B7A" w:rsidRDefault="009D3D53" w:rsidP="00155BE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7268F">
            <w:pPr>
              <w:pStyle w:val="Header"/>
              <w:snapToGrid w:val="0"/>
              <w:rPr>
                <w:color w:val="003399"/>
                <w:sz w:val="20"/>
                <w:szCs w:val="20"/>
              </w:rPr>
            </w:pPr>
            <w:r w:rsidRPr="00344B7A">
              <w:rPr>
                <w:color w:val="003399"/>
                <w:sz w:val="20"/>
                <w:szCs w:val="20"/>
              </w:rPr>
              <w:t>S</w:t>
            </w:r>
            <w:r w:rsidRPr="00344B7A">
              <w:rPr>
                <w:smallCaps/>
                <w:color w:val="003399"/>
                <w:sz w:val="20"/>
                <w:szCs w:val="20"/>
              </w:rPr>
              <w:t>mith,</w:t>
            </w:r>
            <w:r w:rsidRPr="00344B7A">
              <w:rPr>
                <w:color w:val="003399"/>
                <w:sz w:val="20"/>
                <w:szCs w:val="20"/>
              </w:rPr>
              <w:t xml:space="preserve"> M.</w:t>
            </w:r>
            <w:r>
              <w:rPr>
                <w:color w:val="003399"/>
                <w:sz w:val="20"/>
                <w:szCs w:val="20"/>
              </w:rPr>
              <w:t xml:space="preserve"> </w:t>
            </w:r>
            <w:r w:rsidRPr="00344B7A">
              <w:rPr>
                <w:color w:val="003399"/>
                <w:sz w:val="20"/>
                <w:szCs w:val="20"/>
              </w:rPr>
              <w:t>H.</w:t>
            </w:r>
            <w:r>
              <w:rPr>
                <w:color w:val="003399"/>
                <w:sz w:val="20"/>
                <w:szCs w:val="20"/>
              </w:rPr>
              <w:t xml:space="preserve"> </w:t>
            </w:r>
            <w:r w:rsidRPr="00344B7A">
              <w:rPr>
                <w:color w:val="003399"/>
                <w:sz w:val="20"/>
                <w:szCs w:val="20"/>
              </w:rPr>
              <w:t>D</w:t>
            </w:r>
          </w:p>
          <w:p w:rsidR="009D3D53" w:rsidRPr="00344B7A" w:rsidRDefault="009D3D53" w:rsidP="00BF6F56">
            <w:pPr>
              <w:pStyle w:val="Header"/>
              <w:snapToGrid w:val="0"/>
              <w:rPr>
                <w:color w:val="003399"/>
                <w:spacing w:val="-10"/>
                <w:sz w:val="20"/>
                <w:szCs w:val="20"/>
              </w:rPr>
            </w:pPr>
            <w:r w:rsidRPr="00344B7A">
              <w:rPr>
                <w:color w:val="003399"/>
                <w:sz w:val="20"/>
                <w:szCs w:val="20"/>
              </w:rPr>
              <w:br/>
            </w:r>
          </w:p>
          <w:p w:rsidR="009D3D53" w:rsidRPr="00344B7A" w:rsidRDefault="009D3D53" w:rsidP="002F35FA">
            <w:pPr>
              <w:pStyle w:val="Header"/>
              <w:snapToGrid w:val="0"/>
              <w:rPr>
                <w:color w:val="003399"/>
                <w:spacing w:val="-10"/>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155BE6">
            <w:pPr>
              <w:pStyle w:val="Header"/>
              <w:snapToGrid w:val="0"/>
              <w:rPr>
                <w:b/>
                <w:bCs/>
                <w:sz w:val="20"/>
                <w:szCs w:val="20"/>
                <w:lang w:val="de-DE"/>
              </w:rPr>
            </w:pPr>
            <w:r w:rsidRPr="00344B7A">
              <w:rPr>
                <w:b/>
                <w:bCs/>
                <w:sz w:val="20"/>
                <w:szCs w:val="20"/>
                <w:lang w:val="de-DE"/>
              </w:rPr>
              <w:t>Boerepioniers - Sandveld</w:t>
            </w:r>
          </w:p>
          <w:p w:rsidR="009D3D53" w:rsidRPr="00344B7A" w:rsidRDefault="009D3D53" w:rsidP="002F35FA">
            <w:pPr>
              <w:pStyle w:val="Header"/>
              <w:rPr>
                <w:b/>
                <w:bCs/>
                <w:spacing w:val="-3"/>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F37D9E">
            <w:pPr>
              <w:pStyle w:val="Header"/>
              <w:snapToGrid w:val="0"/>
              <w:spacing w:after="120"/>
              <w:jc w:val="both"/>
              <w:rPr>
                <w:i/>
                <w:iCs/>
                <w:sz w:val="20"/>
                <w:szCs w:val="20"/>
                <w:lang w:val="de-DE"/>
              </w:rPr>
            </w:pPr>
            <w:r w:rsidRPr="00344B7A">
              <w:rPr>
                <w:i/>
                <w:iCs/>
                <w:sz w:val="20"/>
                <w:szCs w:val="20"/>
                <w:lang w:val="de-DE"/>
              </w:rPr>
              <w:t>Boerepioniers van die Sandveld.</w:t>
            </w:r>
          </w:p>
          <w:p w:rsidR="009D3D53" w:rsidRPr="00344B7A" w:rsidRDefault="009D3D53" w:rsidP="00F37D9E">
            <w:pPr>
              <w:pStyle w:val="Header"/>
              <w:spacing w:after="120"/>
              <w:jc w:val="both"/>
              <w:rPr>
                <w:sz w:val="20"/>
                <w:szCs w:val="20"/>
                <w:lang w:val="de-DE"/>
              </w:rPr>
            </w:pPr>
            <w:r w:rsidRPr="00344B7A">
              <w:rPr>
                <w:sz w:val="20"/>
                <w:szCs w:val="20"/>
                <w:lang w:val="de-DE"/>
              </w:rPr>
              <w:t>[RGN Publikasie nr 23]</w:t>
            </w:r>
          </w:p>
          <w:p w:rsidR="009D3D53" w:rsidRPr="00344B7A" w:rsidRDefault="009D3D53" w:rsidP="00F37D9E">
            <w:pPr>
              <w:pStyle w:val="Header"/>
              <w:jc w:val="both"/>
              <w:rPr>
                <w:sz w:val="20"/>
                <w:szCs w:val="20"/>
                <w:lang w:val="de-DE"/>
              </w:rPr>
            </w:pPr>
            <w:r w:rsidRPr="00344B7A">
              <w:rPr>
                <w:sz w:val="20"/>
                <w:szCs w:val="20"/>
                <w:lang w:val="de-DE"/>
              </w:rPr>
              <w:t xml:space="preserve">ISBN 0 7969 0208 9 </w:t>
            </w:r>
            <w:r w:rsidRPr="00344B7A">
              <w:rPr>
                <w:i/>
                <w:sz w:val="20"/>
                <w:szCs w:val="20"/>
                <w:lang w:val="de-DE"/>
              </w:rPr>
              <w:t>+ Indeks van persone en plase</w:t>
            </w:r>
            <w:r>
              <w:rPr>
                <w:i/>
                <w:sz w:val="20"/>
                <w:szCs w:val="20"/>
                <w:lang w:val="de-DE"/>
              </w:rPr>
              <w:t xml:space="preserve"> (</w:t>
            </w:r>
            <w:r w:rsidRPr="000E75B7">
              <w:rPr>
                <w:sz w:val="20"/>
                <w:szCs w:val="20"/>
                <w:lang w:val="de-DE"/>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Pretoria, RGN,  1985</w:t>
            </w:r>
          </w:p>
          <w:p w:rsidR="009D3D53" w:rsidRPr="00344B7A" w:rsidRDefault="009D3D53" w:rsidP="002F35FA">
            <w:pPr>
              <w:pStyle w:val="Header"/>
              <w:snapToGrid w:val="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FF2DAB" w:rsidRDefault="009D3D53" w:rsidP="002F35FA">
            <w:pPr>
              <w:pStyle w:val="Header"/>
              <w:tabs>
                <w:tab w:val="left" w:pos="165"/>
              </w:tabs>
              <w:snapToGrid w:val="0"/>
              <w:jc w:val="center"/>
              <w:rPr>
                <w:color w:val="FF0000"/>
                <w:sz w:val="20"/>
                <w:szCs w:val="20"/>
                <w:lang w:val="af-ZA"/>
              </w:rPr>
            </w:pPr>
            <w:r w:rsidRPr="004E3748">
              <w:rPr>
                <w:sz w:val="20"/>
                <w:szCs w:val="20"/>
              </w:rPr>
              <w:t>SMI*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1215</w:t>
            </w:r>
          </w:p>
          <w:p w:rsidR="009D3D53" w:rsidRPr="00344B7A" w:rsidRDefault="009D3D53" w:rsidP="00155BE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7268F">
            <w:pPr>
              <w:pStyle w:val="Header"/>
              <w:snapToGrid w:val="0"/>
              <w:rPr>
                <w:color w:val="003399"/>
                <w:sz w:val="20"/>
                <w:szCs w:val="20"/>
              </w:rPr>
            </w:pPr>
            <w:r w:rsidRPr="00344B7A">
              <w:rPr>
                <w:color w:val="003399"/>
                <w:sz w:val="20"/>
                <w:szCs w:val="20"/>
              </w:rPr>
              <w:t>S</w:t>
            </w:r>
            <w:r w:rsidRPr="00344B7A">
              <w:rPr>
                <w:smallCaps/>
                <w:color w:val="003399"/>
                <w:sz w:val="20"/>
                <w:szCs w:val="20"/>
              </w:rPr>
              <w:t>mith,</w:t>
            </w:r>
            <w:r w:rsidRPr="00344B7A">
              <w:rPr>
                <w:color w:val="003399"/>
                <w:sz w:val="20"/>
                <w:szCs w:val="20"/>
              </w:rPr>
              <w:t xml:space="preserve"> M.</w:t>
            </w:r>
            <w:r>
              <w:rPr>
                <w:color w:val="003399"/>
                <w:sz w:val="20"/>
                <w:szCs w:val="20"/>
              </w:rPr>
              <w:t xml:space="preserve"> </w:t>
            </w:r>
            <w:r w:rsidRPr="00344B7A">
              <w:rPr>
                <w:color w:val="003399"/>
                <w:sz w:val="20"/>
                <w:szCs w:val="20"/>
              </w:rPr>
              <w:t>H.</w:t>
            </w:r>
            <w:r>
              <w:rPr>
                <w:color w:val="003399"/>
                <w:sz w:val="20"/>
                <w:szCs w:val="20"/>
              </w:rPr>
              <w:t xml:space="preserve"> </w:t>
            </w:r>
            <w:r w:rsidRPr="00344B7A">
              <w:rPr>
                <w:color w:val="003399"/>
                <w:sz w:val="20"/>
                <w:szCs w:val="20"/>
              </w:rPr>
              <w:t>D</w:t>
            </w:r>
          </w:p>
          <w:p w:rsidR="009D3D53" w:rsidRPr="00344B7A" w:rsidRDefault="009D3D53" w:rsidP="00BF6F56">
            <w:pPr>
              <w:pStyle w:val="Header"/>
              <w:snapToGrid w:val="0"/>
              <w:rPr>
                <w:color w:val="003399"/>
                <w:spacing w:val="-10"/>
                <w:sz w:val="20"/>
                <w:szCs w:val="20"/>
              </w:rPr>
            </w:pPr>
            <w:r w:rsidRPr="00344B7A">
              <w:rPr>
                <w:color w:val="003399"/>
                <w:sz w:val="20"/>
                <w:szCs w:val="20"/>
              </w:rPr>
              <w:br/>
            </w:r>
          </w:p>
          <w:p w:rsidR="009D3D53" w:rsidRPr="00344B7A" w:rsidRDefault="009D3D53" w:rsidP="002F35FA">
            <w:pPr>
              <w:pStyle w:val="Header"/>
              <w:snapToGrid w:val="0"/>
              <w:rPr>
                <w:color w:val="003399"/>
                <w:spacing w:val="-10"/>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155BE6">
            <w:pPr>
              <w:pStyle w:val="Header"/>
              <w:snapToGrid w:val="0"/>
              <w:rPr>
                <w:b/>
                <w:bCs/>
                <w:sz w:val="20"/>
                <w:szCs w:val="20"/>
                <w:lang w:val="de-DE"/>
              </w:rPr>
            </w:pPr>
            <w:r w:rsidRPr="00344B7A">
              <w:rPr>
                <w:b/>
                <w:bCs/>
                <w:sz w:val="20"/>
                <w:szCs w:val="20"/>
                <w:lang w:val="de-DE"/>
              </w:rPr>
              <w:t>Boerepioniers - Sandveld</w:t>
            </w:r>
          </w:p>
          <w:p w:rsidR="009D3D53" w:rsidRPr="00344B7A" w:rsidRDefault="009D3D53" w:rsidP="002F35FA">
            <w:pPr>
              <w:pStyle w:val="Header"/>
              <w:rPr>
                <w:b/>
                <w:bCs/>
                <w:spacing w:val="-3"/>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F37D9E">
            <w:pPr>
              <w:pStyle w:val="Header"/>
              <w:snapToGrid w:val="0"/>
              <w:spacing w:after="120"/>
              <w:jc w:val="both"/>
              <w:rPr>
                <w:i/>
                <w:iCs/>
                <w:sz w:val="20"/>
                <w:szCs w:val="20"/>
                <w:lang w:val="de-DE"/>
              </w:rPr>
            </w:pPr>
            <w:r w:rsidRPr="00344B7A">
              <w:rPr>
                <w:i/>
                <w:iCs/>
                <w:sz w:val="20"/>
                <w:szCs w:val="20"/>
                <w:lang w:val="de-DE"/>
              </w:rPr>
              <w:t>Boerepioniers van die Sandveld.</w:t>
            </w:r>
          </w:p>
          <w:p w:rsidR="009D3D53" w:rsidRPr="00344B7A" w:rsidRDefault="009D3D53" w:rsidP="00F37D9E">
            <w:pPr>
              <w:pStyle w:val="Header"/>
              <w:spacing w:after="120"/>
              <w:jc w:val="both"/>
              <w:rPr>
                <w:sz w:val="20"/>
                <w:szCs w:val="20"/>
                <w:lang w:val="de-DE"/>
              </w:rPr>
            </w:pPr>
            <w:r w:rsidRPr="00344B7A">
              <w:rPr>
                <w:sz w:val="20"/>
                <w:szCs w:val="20"/>
                <w:lang w:val="de-DE"/>
              </w:rPr>
              <w:t>[RGN Publikasie nr 23]</w:t>
            </w:r>
          </w:p>
          <w:p w:rsidR="009D3D53" w:rsidRPr="00344B7A" w:rsidRDefault="009D3D53" w:rsidP="00F37D9E">
            <w:pPr>
              <w:pStyle w:val="Header"/>
              <w:jc w:val="both"/>
              <w:rPr>
                <w:sz w:val="20"/>
                <w:szCs w:val="20"/>
                <w:lang w:val="de-DE"/>
              </w:rPr>
            </w:pPr>
            <w:r w:rsidRPr="00344B7A">
              <w:rPr>
                <w:sz w:val="20"/>
                <w:szCs w:val="20"/>
                <w:lang w:val="de-DE"/>
              </w:rPr>
              <w:t xml:space="preserve">ISBN 0 7969 0208 9 </w:t>
            </w:r>
            <w:r w:rsidRPr="00344B7A">
              <w:rPr>
                <w:i/>
                <w:sz w:val="20"/>
                <w:szCs w:val="20"/>
                <w:lang w:val="de-DE"/>
              </w:rPr>
              <w:t>+ Indeks van persone en plase</w:t>
            </w:r>
            <w:r>
              <w:rPr>
                <w:i/>
                <w:sz w:val="20"/>
                <w:szCs w:val="20"/>
                <w:lang w:val="de-DE"/>
              </w:rPr>
              <w:t xml:space="preserve"> (</w:t>
            </w:r>
            <w:r w:rsidRPr="000E75B7">
              <w:rPr>
                <w:sz w:val="20"/>
                <w:szCs w:val="20"/>
                <w:lang w:val="de-DE"/>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Pretoria, RGN, 1985</w:t>
            </w:r>
          </w:p>
          <w:p w:rsidR="009D3D53" w:rsidRPr="00344B7A" w:rsidRDefault="009D3D53" w:rsidP="002F35FA">
            <w:pPr>
              <w:pStyle w:val="Header"/>
              <w:snapToGrid w:val="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3562DA">
            <w:pPr>
              <w:pStyle w:val="Header"/>
              <w:tabs>
                <w:tab w:val="left" w:pos="165"/>
              </w:tabs>
              <w:snapToGrid w:val="0"/>
              <w:jc w:val="center"/>
              <w:rPr>
                <w:sz w:val="20"/>
                <w:szCs w:val="20"/>
                <w:lang w:val="af-ZA"/>
              </w:rPr>
            </w:pPr>
            <w:r>
              <w:rPr>
                <w:sz w:val="20"/>
                <w:szCs w:val="20"/>
                <w:lang w:val="af-ZA"/>
              </w:rPr>
              <w:lastRenderedPageBreak/>
              <w:t>UYS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3562DA">
            <w:pPr>
              <w:pStyle w:val="Header"/>
              <w:tabs>
                <w:tab w:val="left" w:pos="165"/>
              </w:tabs>
              <w:snapToGrid w:val="0"/>
              <w:jc w:val="center"/>
              <w:rPr>
                <w:sz w:val="20"/>
                <w:szCs w:val="20"/>
                <w:lang w:val="af-ZA"/>
              </w:rPr>
            </w:pPr>
            <w:r>
              <w:rPr>
                <w:sz w:val="20"/>
                <w:szCs w:val="20"/>
                <w:lang w:val="af-ZA"/>
              </w:rPr>
              <w:t>1815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3562DA">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3562DA">
            <w:pPr>
              <w:pStyle w:val="Header"/>
              <w:snapToGrid w:val="0"/>
              <w:spacing w:before="100"/>
              <w:jc w:val="center"/>
              <w:rPr>
                <w:sz w:val="14"/>
                <w:szCs w:val="14"/>
                <w:lang w:val="af-ZA"/>
              </w:rPr>
            </w:pPr>
            <w:r w:rsidRPr="006036DC">
              <w:rPr>
                <w:sz w:val="14"/>
                <w:szCs w:val="14"/>
                <w:lang w:val="af-ZA"/>
              </w:rPr>
              <w:t>L Slabbert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3562DA">
            <w:pPr>
              <w:pStyle w:val="Header"/>
              <w:snapToGrid w:val="0"/>
              <w:spacing w:before="100"/>
              <w:jc w:val="center"/>
              <w:rPr>
                <w:sz w:val="16"/>
                <w:szCs w:val="16"/>
                <w:lang w:val="af-ZA"/>
              </w:rPr>
            </w:pPr>
            <w:r>
              <w:rPr>
                <w:sz w:val="16"/>
                <w:szCs w:val="16"/>
                <w:lang w:val="af-ZA"/>
              </w:rPr>
              <w:t>2016-4-30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3562DA">
            <w:pPr>
              <w:pStyle w:val="Header"/>
              <w:snapToGrid w:val="0"/>
              <w:rPr>
                <w:color w:val="003399"/>
                <w:spacing w:val="-5"/>
                <w:sz w:val="20"/>
                <w:szCs w:val="20"/>
              </w:rPr>
            </w:pPr>
            <w:r>
              <w:rPr>
                <w:color w:val="003399"/>
                <w:spacing w:val="-5"/>
                <w:sz w:val="20"/>
                <w:szCs w:val="20"/>
              </w:rPr>
              <w:t>FOURIE, JENNIE</w:t>
            </w:r>
          </w:p>
        </w:tc>
        <w:tc>
          <w:tcPr>
            <w:tcW w:w="3402" w:type="dxa"/>
            <w:tcBorders>
              <w:top w:val="single" w:sz="4" w:space="0" w:color="000000"/>
              <w:left w:val="single" w:sz="4" w:space="0" w:color="000000"/>
              <w:bottom w:val="single" w:sz="4" w:space="0" w:color="000000"/>
            </w:tcBorders>
          </w:tcPr>
          <w:p w:rsidR="009D3D53" w:rsidRDefault="009D3D53" w:rsidP="003562DA">
            <w:pPr>
              <w:pStyle w:val="Header"/>
              <w:snapToGrid w:val="0"/>
              <w:rPr>
                <w:b/>
                <w:bCs/>
                <w:sz w:val="20"/>
                <w:szCs w:val="20"/>
              </w:rPr>
            </w:pPr>
            <w:r>
              <w:rPr>
                <w:b/>
                <w:bCs/>
                <w:sz w:val="20"/>
                <w:szCs w:val="20"/>
              </w:rPr>
              <w:t xml:space="preserve">Boesmanland - Kultuurgeskiedenis </w:t>
            </w:r>
          </w:p>
        </w:tc>
        <w:tc>
          <w:tcPr>
            <w:tcW w:w="3685" w:type="dxa"/>
            <w:tcBorders>
              <w:top w:val="single" w:sz="4" w:space="0" w:color="000000"/>
              <w:left w:val="single" w:sz="4" w:space="0" w:color="000000"/>
              <w:bottom w:val="single" w:sz="4" w:space="0" w:color="000000"/>
            </w:tcBorders>
          </w:tcPr>
          <w:p w:rsidR="009D3D53" w:rsidRDefault="009D3D53" w:rsidP="003562DA">
            <w:pPr>
              <w:suppressAutoHyphens w:val="0"/>
              <w:spacing w:before="0" w:after="0"/>
              <w:rPr>
                <w:i/>
                <w:color w:val="000000"/>
                <w:sz w:val="20"/>
                <w:szCs w:val="20"/>
                <w:lang w:eastAsia="en-ZA"/>
              </w:rPr>
            </w:pPr>
            <w:r>
              <w:rPr>
                <w:i/>
                <w:color w:val="000000"/>
                <w:sz w:val="20"/>
                <w:szCs w:val="20"/>
                <w:lang w:eastAsia="en-ZA"/>
              </w:rPr>
              <w:t>Corrie Johnson (gebore Uys) : 'n versameling, 24.3.1925 - 21.11.2009</w:t>
            </w:r>
          </w:p>
          <w:p w:rsidR="009D3D53" w:rsidRPr="001E3419" w:rsidRDefault="009D3D53" w:rsidP="003562DA">
            <w:pPr>
              <w:suppressAutoHyphens w:val="0"/>
              <w:spacing w:before="0" w:after="0"/>
              <w:rPr>
                <w:i/>
                <w:color w:val="000000"/>
                <w:sz w:val="20"/>
                <w:szCs w:val="20"/>
                <w:lang w:eastAsia="en-ZA"/>
              </w:rPr>
            </w:pPr>
            <w:r>
              <w:rPr>
                <w:i/>
                <w:color w:val="000000"/>
                <w:sz w:val="20"/>
                <w:szCs w:val="20"/>
                <w:lang w:eastAsia="en-ZA"/>
              </w:rPr>
              <w:t>ISBN 978 0 620 55446 6</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3562DA">
            <w:pPr>
              <w:pStyle w:val="Header"/>
              <w:snapToGrid w:val="0"/>
              <w:rPr>
                <w:sz w:val="20"/>
                <w:szCs w:val="20"/>
              </w:rPr>
            </w:pPr>
            <w:r>
              <w:rPr>
                <w:sz w:val="20"/>
                <w:szCs w:val="20"/>
              </w:rPr>
              <w:t>Jennie Fourie, 2012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2616A5">
            <w:pPr>
              <w:suppressAutoHyphens w:val="0"/>
              <w:spacing w:before="0" w:after="0"/>
              <w:jc w:val="center"/>
              <w:rPr>
                <w:sz w:val="20"/>
                <w:szCs w:val="20"/>
                <w:lang w:val="af-ZA"/>
              </w:rPr>
            </w:pPr>
            <w:r>
              <w:rPr>
                <w:sz w:val="20"/>
                <w:szCs w:val="20"/>
                <w:lang w:val="af-ZA"/>
              </w:rPr>
              <w:t>BOH*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685B0E">
            <w:pPr>
              <w:pStyle w:val="Header"/>
              <w:snapToGrid w:val="0"/>
              <w:jc w:val="center"/>
              <w:rPr>
                <w:spacing w:val="-7"/>
                <w:sz w:val="20"/>
                <w:szCs w:val="20"/>
              </w:rPr>
            </w:pPr>
            <w:r>
              <w:rPr>
                <w:spacing w:val="-7"/>
                <w:sz w:val="20"/>
                <w:szCs w:val="20"/>
              </w:rPr>
              <w:t>1748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685B0E">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85B0E">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685B0E">
            <w:pPr>
              <w:pStyle w:val="Header"/>
              <w:snapToGrid w:val="0"/>
              <w:spacing w:before="100"/>
              <w:jc w:val="center"/>
              <w:rPr>
                <w:sz w:val="16"/>
                <w:szCs w:val="16"/>
              </w:rPr>
            </w:pPr>
            <w:r>
              <w:rPr>
                <w:sz w:val="16"/>
                <w:szCs w:val="16"/>
              </w:rPr>
              <w:t>2015-6-3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403C7C">
            <w:pPr>
              <w:pStyle w:val="Header"/>
              <w:snapToGrid w:val="0"/>
              <w:rPr>
                <w:color w:val="0070C0"/>
                <w:sz w:val="20"/>
                <w:szCs w:val="20"/>
                <w:lang w:eastAsia="en-ZA"/>
              </w:rPr>
            </w:pPr>
            <w:r>
              <w:rPr>
                <w:color w:val="0070C0"/>
                <w:sz w:val="20"/>
                <w:szCs w:val="20"/>
                <w:lang w:eastAsia="en-ZA"/>
              </w:rPr>
              <w:t>BOHMER, REINHARD G.</w:t>
            </w:r>
          </w:p>
        </w:tc>
        <w:tc>
          <w:tcPr>
            <w:tcW w:w="3402" w:type="dxa"/>
            <w:tcBorders>
              <w:top w:val="single" w:sz="4" w:space="0" w:color="000000"/>
              <w:left w:val="single" w:sz="4" w:space="0" w:color="000000"/>
              <w:bottom w:val="single" w:sz="4" w:space="0" w:color="000000"/>
            </w:tcBorders>
          </w:tcPr>
          <w:p w:rsidR="009D3D53" w:rsidRDefault="009D3D53" w:rsidP="002616A5">
            <w:pPr>
              <w:pStyle w:val="Header"/>
              <w:snapToGrid w:val="0"/>
              <w:rPr>
                <w:b/>
                <w:bCs/>
                <w:color w:val="000000"/>
                <w:sz w:val="20"/>
                <w:szCs w:val="20"/>
                <w:lang w:eastAsia="en-ZA"/>
              </w:rPr>
            </w:pPr>
            <w:r>
              <w:rPr>
                <w:b/>
                <w:bCs/>
                <w:color w:val="000000"/>
                <w:sz w:val="20"/>
                <w:szCs w:val="20"/>
                <w:lang w:eastAsia="en-ZA"/>
              </w:rPr>
              <w:t>Bohmer - Familiegeskiedenis</w:t>
            </w:r>
          </w:p>
        </w:tc>
        <w:tc>
          <w:tcPr>
            <w:tcW w:w="3685" w:type="dxa"/>
            <w:tcBorders>
              <w:top w:val="single" w:sz="4" w:space="0" w:color="000000"/>
              <w:left w:val="single" w:sz="4" w:space="0" w:color="000000"/>
              <w:bottom w:val="single" w:sz="4" w:space="0" w:color="000000"/>
            </w:tcBorders>
          </w:tcPr>
          <w:p w:rsidR="009D3D53" w:rsidRDefault="009D3D53" w:rsidP="001C41D4">
            <w:pPr>
              <w:suppressAutoHyphens w:val="0"/>
              <w:spacing w:before="0" w:after="0"/>
              <w:rPr>
                <w:i/>
                <w:color w:val="000000"/>
                <w:sz w:val="20"/>
                <w:szCs w:val="20"/>
                <w:lang w:eastAsia="en-ZA"/>
              </w:rPr>
            </w:pPr>
            <w:r w:rsidRPr="00685B0E">
              <w:rPr>
                <w:i/>
                <w:color w:val="000000"/>
                <w:sz w:val="20"/>
                <w:szCs w:val="20"/>
                <w:lang w:eastAsia="en-ZA"/>
              </w:rPr>
              <w:t>Bernd &amp; Amalie Bohmer en hulle afstammelinge in Suid-Afrika = und ihre nachkommen in Sudafrika, 1862-2012</w:t>
            </w:r>
          </w:p>
          <w:p w:rsidR="009D3D53" w:rsidRPr="00685B0E" w:rsidRDefault="009D3D53" w:rsidP="001C41D4">
            <w:pPr>
              <w:suppressAutoHyphens w:val="0"/>
              <w:spacing w:before="0" w:after="0"/>
              <w:rPr>
                <w:i/>
                <w:color w:val="000000"/>
                <w:sz w:val="20"/>
                <w:szCs w:val="20"/>
                <w:lang w:eastAsia="en-ZA"/>
              </w:rPr>
            </w:pPr>
          </w:p>
          <w:p w:rsidR="009D3D53" w:rsidRDefault="009D3D53" w:rsidP="001C41D4">
            <w:pPr>
              <w:suppressAutoHyphens w:val="0"/>
              <w:spacing w:before="0" w:after="0"/>
              <w:rPr>
                <w:color w:val="000000"/>
                <w:sz w:val="20"/>
                <w:szCs w:val="20"/>
                <w:lang w:eastAsia="en-ZA"/>
              </w:rPr>
            </w:pPr>
            <w:r>
              <w:rPr>
                <w:color w:val="000000"/>
                <w:sz w:val="20"/>
                <w:szCs w:val="20"/>
                <w:lang w:eastAsia="en-ZA"/>
              </w:rPr>
              <w:t>ISBN: 978 0 620 53336 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2616A5">
            <w:pPr>
              <w:suppressAutoHyphens w:val="0"/>
              <w:spacing w:before="0" w:after="0"/>
              <w:rPr>
                <w:color w:val="000000"/>
                <w:sz w:val="20"/>
                <w:szCs w:val="20"/>
                <w:lang w:eastAsia="en-ZA"/>
              </w:rPr>
            </w:pPr>
            <w:r>
              <w:rPr>
                <w:color w:val="000000"/>
                <w:sz w:val="20"/>
                <w:szCs w:val="20"/>
                <w:lang w:eastAsia="en-ZA"/>
              </w:rPr>
              <w:t>2012</w:t>
            </w:r>
          </w:p>
          <w:p w:rsidR="009D3D53" w:rsidRDefault="009D3D53" w:rsidP="002616A5">
            <w:pPr>
              <w:suppressAutoHyphens w:val="0"/>
              <w:spacing w:before="0" w:after="0"/>
              <w:rPr>
                <w:color w:val="000000"/>
                <w:sz w:val="20"/>
                <w:szCs w:val="20"/>
                <w:lang w:eastAsia="en-ZA"/>
              </w:rPr>
            </w:pPr>
            <w:r>
              <w:rPr>
                <w:color w:val="000000"/>
                <w:sz w:val="20"/>
                <w:szCs w:val="20"/>
                <w:lang w:eastAsia="en-ZA"/>
              </w:rPr>
              <w:t>R 350.00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591A1B">
            <w:pPr>
              <w:pStyle w:val="Header"/>
              <w:tabs>
                <w:tab w:val="left" w:pos="165"/>
              </w:tabs>
              <w:snapToGrid w:val="0"/>
              <w:jc w:val="center"/>
              <w:rPr>
                <w:sz w:val="20"/>
                <w:szCs w:val="20"/>
                <w:lang w:val="af-ZA"/>
              </w:rPr>
            </w:pPr>
            <w:r>
              <w:rPr>
                <w:sz w:val="20"/>
                <w:szCs w:val="20"/>
                <w:lang w:val="af-ZA"/>
              </w:rPr>
              <w:t>BOJ*</w:t>
            </w:r>
          </w:p>
          <w:p w:rsidR="009D3D53" w:rsidRPr="00344B7A" w:rsidRDefault="009D3D53" w:rsidP="002F35FA">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1080</w:t>
            </w:r>
          </w:p>
          <w:p w:rsidR="009D3D53" w:rsidRPr="00344B7A" w:rsidRDefault="009D3D53" w:rsidP="00F065E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E75B7">
            <w:pPr>
              <w:pStyle w:val="Header"/>
              <w:snapToGrid w:val="0"/>
              <w:rPr>
                <w:color w:val="003399"/>
                <w:spacing w:val="-5"/>
                <w:sz w:val="20"/>
                <w:szCs w:val="20"/>
              </w:rPr>
            </w:pPr>
            <w:r w:rsidRPr="00344B7A">
              <w:rPr>
                <w:color w:val="003399"/>
                <w:spacing w:val="-5"/>
                <w:sz w:val="20"/>
                <w:szCs w:val="20"/>
              </w:rPr>
              <w:t>B</w:t>
            </w:r>
            <w:r w:rsidRPr="00344B7A">
              <w:rPr>
                <w:smallCaps/>
                <w:color w:val="003399"/>
                <w:spacing w:val="-5"/>
                <w:sz w:val="20"/>
                <w:szCs w:val="20"/>
              </w:rPr>
              <w:t>OJE</w:t>
            </w:r>
            <w:r w:rsidRPr="00344B7A">
              <w:rPr>
                <w:color w:val="003399"/>
                <w:spacing w:val="-5"/>
                <w:sz w:val="20"/>
                <w:szCs w:val="20"/>
              </w:rPr>
              <w:t xml:space="preserve">, JOHANNES GERHARDUS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Boje - Geslagregister</w:t>
            </w:r>
          </w:p>
          <w:p w:rsidR="009D3D53" w:rsidRPr="00344B7A" w:rsidRDefault="009D3D53" w:rsidP="00F065E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 xml:space="preserve">Kalm maar </w:t>
            </w:r>
            <w:r>
              <w:rPr>
                <w:i/>
                <w:iCs/>
                <w:sz w:val="20"/>
                <w:szCs w:val="20"/>
              </w:rPr>
              <w:t>k</w:t>
            </w:r>
            <w:r w:rsidRPr="00344B7A">
              <w:rPr>
                <w:i/>
                <w:iCs/>
                <w:sz w:val="20"/>
                <w:szCs w:val="20"/>
              </w:rPr>
              <w:t>oppig, Die familie Boje en aanverwante families</w:t>
            </w:r>
          </w:p>
          <w:p w:rsidR="009D3D53" w:rsidRPr="00344B7A" w:rsidRDefault="009D3D53" w:rsidP="002F35FA">
            <w:pPr>
              <w:pStyle w:val="Header"/>
              <w:snapToGrid w:val="0"/>
              <w:jc w:val="both"/>
              <w:rPr>
                <w:iCs/>
                <w:sz w:val="20"/>
                <w:szCs w:val="20"/>
              </w:rPr>
            </w:pPr>
            <w:r w:rsidRPr="00344B7A">
              <w:rPr>
                <w:iCs/>
                <w:sz w:val="20"/>
                <w:szCs w:val="20"/>
              </w:rPr>
              <w:t>[RGN Genealogiereeksnr. 13]</w:t>
            </w:r>
          </w:p>
          <w:p w:rsidR="009D3D53" w:rsidRPr="00344B7A" w:rsidRDefault="009D3D53" w:rsidP="002F35FA">
            <w:pPr>
              <w:pStyle w:val="Header"/>
              <w:snapToGrid w:val="0"/>
              <w:jc w:val="both"/>
              <w:rPr>
                <w:iCs/>
                <w:sz w:val="20"/>
                <w:szCs w:val="20"/>
              </w:rPr>
            </w:pPr>
            <w:r w:rsidRPr="00344B7A">
              <w:rPr>
                <w:iCs/>
                <w:sz w:val="20"/>
                <w:szCs w:val="20"/>
              </w:rPr>
              <w:t>ISBN:   0 8696 5632 5</w:t>
            </w:r>
            <w:r>
              <w:rPr>
                <w:iCs/>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D3D61">
            <w:pPr>
              <w:pStyle w:val="Header"/>
              <w:snapToGrid w:val="0"/>
              <w:rPr>
                <w:sz w:val="20"/>
                <w:szCs w:val="20"/>
              </w:rPr>
            </w:pPr>
            <w:r w:rsidRPr="00344B7A">
              <w:rPr>
                <w:sz w:val="20"/>
                <w:szCs w:val="20"/>
              </w:rPr>
              <w:t>Pretoria, RGN, 1979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75CB9">
            <w:pPr>
              <w:pStyle w:val="Header"/>
              <w:tabs>
                <w:tab w:val="left" w:pos="165"/>
              </w:tabs>
              <w:snapToGrid w:val="0"/>
              <w:jc w:val="center"/>
              <w:rPr>
                <w:sz w:val="20"/>
                <w:szCs w:val="20"/>
                <w:lang w:val="af-ZA"/>
              </w:rPr>
            </w:pPr>
            <w:r>
              <w:rPr>
                <w:sz w:val="20"/>
                <w:szCs w:val="20"/>
                <w:lang w:val="af-ZA"/>
              </w:rPr>
              <w:t>BOJ*</w:t>
            </w:r>
          </w:p>
          <w:p w:rsidR="009D3D53" w:rsidRPr="00344B7A" w:rsidRDefault="009D3D53" w:rsidP="00A75CB9">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81AE0">
            <w:pPr>
              <w:pStyle w:val="Header"/>
              <w:tabs>
                <w:tab w:val="left" w:pos="165"/>
              </w:tabs>
              <w:snapToGrid w:val="0"/>
              <w:jc w:val="center"/>
              <w:rPr>
                <w:sz w:val="20"/>
                <w:szCs w:val="20"/>
                <w:lang w:val="af-ZA"/>
              </w:rPr>
            </w:pPr>
            <w:r>
              <w:rPr>
                <w:sz w:val="20"/>
                <w:szCs w:val="20"/>
                <w:lang w:val="af-ZA"/>
              </w:rPr>
              <w:t>1760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A75CB9">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75CB9">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A75CB9">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75CB9">
            <w:pPr>
              <w:pStyle w:val="Header"/>
              <w:snapToGrid w:val="0"/>
              <w:rPr>
                <w:color w:val="003399"/>
                <w:spacing w:val="-5"/>
                <w:sz w:val="20"/>
                <w:szCs w:val="20"/>
              </w:rPr>
            </w:pPr>
            <w:r w:rsidRPr="00344B7A">
              <w:rPr>
                <w:color w:val="003399"/>
                <w:spacing w:val="-5"/>
                <w:sz w:val="20"/>
                <w:szCs w:val="20"/>
              </w:rPr>
              <w:t>B</w:t>
            </w:r>
            <w:r w:rsidRPr="00344B7A">
              <w:rPr>
                <w:smallCaps/>
                <w:color w:val="003399"/>
                <w:spacing w:val="-5"/>
                <w:sz w:val="20"/>
                <w:szCs w:val="20"/>
              </w:rPr>
              <w:t>OJE</w:t>
            </w:r>
            <w:r w:rsidRPr="00344B7A">
              <w:rPr>
                <w:color w:val="003399"/>
                <w:spacing w:val="-5"/>
                <w:sz w:val="20"/>
                <w:szCs w:val="20"/>
              </w:rPr>
              <w:t xml:space="preserve">, JOHANNES GERHARDUS </w:t>
            </w:r>
          </w:p>
        </w:tc>
        <w:tc>
          <w:tcPr>
            <w:tcW w:w="3402" w:type="dxa"/>
            <w:tcBorders>
              <w:top w:val="single" w:sz="4" w:space="0" w:color="000000"/>
              <w:left w:val="single" w:sz="4" w:space="0" w:color="000000"/>
              <w:bottom w:val="single" w:sz="4" w:space="0" w:color="000000"/>
            </w:tcBorders>
          </w:tcPr>
          <w:p w:rsidR="009D3D53" w:rsidRPr="00344B7A" w:rsidRDefault="009D3D53" w:rsidP="00A75CB9">
            <w:pPr>
              <w:pStyle w:val="Header"/>
              <w:snapToGrid w:val="0"/>
              <w:rPr>
                <w:b/>
                <w:bCs/>
                <w:sz w:val="20"/>
                <w:szCs w:val="20"/>
              </w:rPr>
            </w:pPr>
            <w:r w:rsidRPr="00344B7A">
              <w:rPr>
                <w:b/>
                <w:bCs/>
                <w:sz w:val="20"/>
                <w:szCs w:val="20"/>
              </w:rPr>
              <w:t>Boje - Geslagregister</w:t>
            </w:r>
          </w:p>
          <w:p w:rsidR="009D3D53" w:rsidRPr="00344B7A" w:rsidRDefault="009D3D53" w:rsidP="00A75CB9">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A75CB9">
            <w:pPr>
              <w:pStyle w:val="Header"/>
              <w:snapToGrid w:val="0"/>
              <w:jc w:val="both"/>
              <w:rPr>
                <w:i/>
                <w:iCs/>
                <w:sz w:val="20"/>
                <w:szCs w:val="20"/>
              </w:rPr>
            </w:pPr>
            <w:r w:rsidRPr="00344B7A">
              <w:rPr>
                <w:i/>
                <w:iCs/>
                <w:sz w:val="20"/>
                <w:szCs w:val="20"/>
              </w:rPr>
              <w:t xml:space="preserve">Kalm maar </w:t>
            </w:r>
            <w:r>
              <w:rPr>
                <w:i/>
                <w:iCs/>
                <w:sz w:val="20"/>
                <w:szCs w:val="20"/>
              </w:rPr>
              <w:t>k</w:t>
            </w:r>
            <w:r w:rsidRPr="00344B7A">
              <w:rPr>
                <w:i/>
                <w:iCs/>
                <w:sz w:val="20"/>
                <w:szCs w:val="20"/>
              </w:rPr>
              <w:t>oppig, Die familie Boje en aanverwante families</w:t>
            </w:r>
          </w:p>
          <w:p w:rsidR="009D3D53" w:rsidRPr="00344B7A" w:rsidRDefault="009D3D53" w:rsidP="00A75CB9">
            <w:pPr>
              <w:pStyle w:val="Header"/>
              <w:snapToGrid w:val="0"/>
              <w:jc w:val="both"/>
              <w:rPr>
                <w:iCs/>
                <w:sz w:val="20"/>
                <w:szCs w:val="20"/>
              </w:rPr>
            </w:pPr>
            <w:r w:rsidRPr="00344B7A">
              <w:rPr>
                <w:iCs/>
                <w:sz w:val="20"/>
                <w:szCs w:val="20"/>
              </w:rPr>
              <w:t>[RGN Genealogiereeksnr. 13]</w:t>
            </w:r>
          </w:p>
          <w:p w:rsidR="009D3D53" w:rsidRPr="00344B7A" w:rsidRDefault="009D3D53" w:rsidP="00781AE0">
            <w:pPr>
              <w:pStyle w:val="Header"/>
              <w:snapToGrid w:val="0"/>
              <w:jc w:val="both"/>
              <w:rPr>
                <w:iCs/>
                <w:sz w:val="20"/>
                <w:szCs w:val="20"/>
              </w:rPr>
            </w:pPr>
            <w:r w:rsidRPr="00344B7A">
              <w:rPr>
                <w:iCs/>
                <w:sz w:val="20"/>
                <w:szCs w:val="20"/>
              </w:rPr>
              <w:t>ISBN:   0 8696 5632 5</w:t>
            </w:r>
            <w:r>
              <w:rPr>
                <w:iCs/>
                <w:sz w:val="20"/>
                <w:szCs w:val="20"/>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75CB9">
            <w:pPr>
              <w:pStyle w:val="Header"/>
              <w:snapToGrid w:val="0"/>
              <w:rPr>
                <w:sz w:val="20"/>
                <w:szCs w:val="20"/>
              </w:rPr>
            </w:pPr>
            <w:r w:rsidRPr="00344B7A">
              <w:rPr>
                <w:sz w:val="20"/>
                <w:szCs w:val="20"/>
              </w:rPr>
              <w:t>Pretoria, RGN, 1979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BOL</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1290</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CHUTTE</w:t>
            </w:r>
            <w:r w:rsidRPr="00344B7A">
              <w:rPr>
                <w:color w:val="003399"/>
                <w:sz w:val="20"/>
                <w:szCs w:val="20"/>
                <w:lang w:val="af-ZA"/>
              </w:rPr>
              <w:t>, ELL-MARIE</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af-ZA"/>
              </w:rPr>
            </w:pPr>
            <w:r w:rsidRPr="00344B7A">
              <w:rPr>
                <w:b/>
                <w:sz w:val="20"/>
                <w:szCs w:val="20"/>
                <w:lang w:val="af-ZA"/>
              </w:rPr>
              <w:t xml:space="preserve">Boltman - </w:t>
            </w:r>
            <w:r w:rsidRPr="00344B7A">
              <w:rPr>
                <w:b/>
                <w:bCs/>
                <w:sz w:val="20"/>
                <w:szCs w:val="20"/>
              </w:rPr>
              <w:t>Geslagregister</w:t>
            </w:r>
          </w:p>
          <w:p w:rsidR="009D3D53" w:rsidRPr="00344B7A" w:rsidRDefault="009D3D53" w:rsidP="00FD1203">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 xml:space="preserve">Van </w:t>
            </w:r>
            <w:r>
              <w:rPr>
                <w:i/>
                <w:sz w:val="20"/>
                <w:szCs w:val="20"/>
                <w:lang w:val="af-ZA"/>
              </w:rPr>
              <w:t>h</w:t>
            </w:r>
            <w:r w:rsidRPr="00344B7A">
              <w:rPr>
                <w:i/>
                <w:sz w:val="20"/>
                <w:szCs w:val="20"/>
                <w:lang w:val="af-ZA"/>
              </w:rPr>
              <w:t>ede tot Boltman-verlede</w:t>
            </w:r>
          </w:p>
          <w:p w:rsidR="009D3D53" w:rsidRPr="00344B7A" w:rsidRDefault="009D3D53" w:rsidP="002F35FA">
            <w:pPr>
              <w:pStyle w:val="Header"/>
              <w:tabs>
                <w:tab w:val="left" w:pos="165"/>
              </w:tabs>
              <w:snapToGrid w:val="0"/>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A6A4E">
            <w:pPr>
              <w:pStyle w:val="Header"/>
              <w:snapToGrid w:val="0"/>
              <w:rPr>
                <w:sz w:val="20"/>
                <w:szCs w:val="20"/>
                <w:lang w:val="af-ZA"/>
              </w:rPr>
            </w:pPr>
            <w:r w:rsidRPr="00344B7A">
              <w:rPr>
                <w:sz w:val="20"/>
                <w:szCs w:val="20"/>
                <w:lang w:val="af-ZA"/>
              </w:rPr>
              <w:t>Johannesburg, RAU Pers, 1997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Bone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512B94">
            <w:pPr>
              <w:pStyle w:val="Header"/>
              <w:tabs>
                <w:tab w:val="left" w:pos="165"/>
              </w:tabs>
              <w:snapToGrid w:val="0"/>
              <w:jc w:val="center"/>
              <w:rPr>
                <w:sz w:val="20"/>
                <w:szCs w:val="20"/>
                <w:lang w:val="af-ZA"/>
              </w:rPr>
            </w:pPr>
            <w:r>
              <w:rPr>
                <w:sz w:val="20"/>
                <w:szCs w:val="20"/>
                <w:lang w:val="af-ZA"/>
              </w:rPr>
              <w:t>DEW</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512B94">
            <w:pPr>
              <w:pStyle w:val="Header"/>
              <w:tabs>
                <w:tab w:val="left" w:pos="165"/>
              </w:tabs>
              <w:snapToGrid w:val="0"/>
              <w:jc w:val="center"/>
              <w:rPr>
                <w:sz w:val="20"/>
                <w:szCs w:val="20"/>
                <w:lang w:val="af-ZA"/>
              </w:rPr>
            </w:pPr>
            <w:r>
              <w:rPr>
                <w:sz w:val="20"/>
                <w:szCs w:val="20"/>
                <w:lang w:val="af-ZA"/>
              </w:rPr>
              <w:t>1615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512B94">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512B9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512B94">
            <w:pPr>
              <w:pStyle w:val="Header"/>
              <w:snapToGrid w:val="0"/>
              <w:spacing w:before="100"/>
              <w:jc w:val="center"/>
              <w:rPr>
                <w:sz w:val="16"/>
                <w:szCs w:val="16"/>
                <w:lang w:val="af-ZA"/>
              </w:rPr>
            </w:pPr>
            <w:r>
              <w:rPr>
                <w:sz w:val="16"/>
                <w:szCs w:val="16"/>
                <w:lang w:val="af-ZA"/>
              </w:rPr>
              <w:t>2014/5/9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B80305">
            <w:pPr>
              <w:pStyle w:val="Header"/>
              <w:snapToGrid w:val="0"/>
              <w:rPr>
                <w:smallCaps/>
                <w:color w:val="003399"/>
                <w:sz w:val="20"/>
                <w:szCs w:val="20"/>
                <w:lang w:val="af-ZA"/>
              </w:rPr>
            </w:pPr>
            <w:r>
              <w:rPr>
                <w:smallCaps/>
                <w:color w:val="003399"/>
                <w:sz w:val="20"/>
                <w:szCs w:val="20"/>
                <w:lang w:val="af-ZA"/>
              </w:rPr>
              <w:t>DE WET, DOREZA &amp; KERSANDT, UWE</w:t>
            </w:r>
          </w:p>
        </w:tc>
        <w:tc>
          <w:tcPr>
            <w:tcW w:w="3402" w:type="dxa"/>
            <w:tcBorders>
              <w:top w:val="single" w:sz="4" w:space="0" w:color="000000"/>
              <w:left w:val="single" w:sz="4" w:space="0" w:color="000000"/>
              <w:bottom w:val="single" w:sz="4" w:space="0" w:color="000000"/>
            </w:tcBorders>
          </w:tcPr>
          <w:p w:rsidR="009D3D53" w:rsidRDefault="009D3D53" w:rsidP="00512B94">
            <w:pPr>
              <w:pStyle w:val="Header"/>
              <w:snapToGrid w:val="0"/>
              <w:rPr>
                <w:b/>
                <w:bCs/>
                <w:sz w:val="20"/>
                <w:szCs w:val="20"/>
                <w:lang w:val="af-ZA"/>
              </w:rPr>
            </w:pPr>
            <w:r>
              <w:rPr>
                <w:b/>
                <w:bCs/>
                <w:sz w:val="20"/>
                <w:szCs w:val="20"/>
                <w:lang w:val="af-ZA"/>
              </w:rPr>
              <w:t>Boontjieskraal - Geskiedenis</w:t>
            </w:r>
          </w:p>
        </w:tc>
        <w:tc>
          <w:tcPr>
            <w:tcW w:w="3685" w:type="dxa"/>
            <w:tcBorders>
              <w:top w:val="single" w:sz="4" w:space="0" w:color="000000"/>
              <w:left w:val="single" w:sz="4" w:space="0" w:color="000000"/>
              <w:bottom w:val="single" w:sz="4" w:space="0" w:color="000000"/>
            </w:tcBorders>
          </w:tcPr>
          <w:p w:rsidR="009D3D53" w:rsidRDefault="009D3D53" w:rsidP="00512B94">
            <w:pPr>
              <w:pStyle w:val="Header"/>
              <w:rPr>
                <w:i/>
                <w:color w:val="000000"/>
                <w:sz w:val="20"/>
                <w:szCs w:val="20"/>
                <w:lang w:eastAsia="en-ZA"/>
              </w:rPr>
            </w:pPr>
            <w:r>
              <w:rPr>
                <w:i/>
                <w:color w:val="000000"/>
                <w:sz w:val="20"/>
                <w:szCs w:val="20"/>
                <w:lang w:eastAsia="en-ZA"/>
              </w:rPr>
              <w:t xml:space="preserve">Boontjieskraal: Die storie van 'n plaas en sy mense = the story of a farm and its </w:t>
            </w:r>
            <w:r>
              <w:rPr>
                <w:i/>
                <w:color w:val="000000"/>
                <w:sz w:val="20"/>
                <w:szCs w:val="20"/>
                <w:lang w:eastAsia="en-ZA"/>
              </w:rPr>
              <w:lastRenderedPageBreak/>
              <w:t>people</w:t>
            </w:r>
          </w:p>
          <w:p w:rsidR="009D3D53" w:rsidRPr="00227B91" w:rsidRDefault="009D3D53" w:rsidP="00512B94">
            <w:pPr>
              <w:pStyle w:val="Header"/>
              <w:rPr>
                <w:color w:val="000000"/>
                <w:sz w:val="20"/>
                <w:szCs w:val="20"/>
                <w:lang w:eastAsia="en-ZA"/>
              </w:rPr>
            </w:pPr>
            <w:r w:rsidRPr="00227B91">
              <w:rPr>
                <w:color w:val="000000"/>
                <w:sz w:val="20"/>
                <w:szCs w:val="20"/>
                <w:lang w:eastAsia="en-ZA"/>
              </w:rPr>
              <w:t>ISBN: 978-0-9921912-1-4</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95388">
            <w:pPr>
              <w:pStyle w:val="Header"/>
              <w:tabs>
                <w:tab w:val="left" w:pos="0"/>
                <w:tab w:val="left" w:pos="651"/>
              </w:tabs>
              <w:snapToGrid w:val="0"/>
              <w:rPr>
                <w:sz w:val="20"/>
                <w:lang w:val="af-ZA"/>
              </w:rPr>
            </w:pPr>
            <w:r>
              <w:rPr>
                <w:sz w:val="20"/>
                <w:lang w:val="af-ZA"/>
              </w:rPr>
              <w:lastRenderedPageBreak/>
              <w:t>Tygervallei, 2013</w:t>
            </w:r>
          </w:p>
          <w:p w:rsidR="009D3D53" w:rsidRDefault="009D3D53" w:rsidP="00E95388">
            <w:pPr>
              <w:pStyle w:val="Header"/>
              <w:tabs>
                <w:tab w:val="left" w:pos="0"/>
                <w:tab w:val="left" w:pos="651"/>
              </w:tabs>
              <w:snapToGrid w:val="0"/>
              <w:rPr>
                <w:sz w:val="20"/>
                <w:lang w:val="af-ZA"/>
              </w:rPr>
            </w:pPr>
            <w:r>
              <w:rPr>
                <w:sz w:val="20"/>
                <w:lang w:val="af-ZA"/>
              </w:rPr>
              <w:t>R390.00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870B71" w:rsidRDefault="009D3D53" w:rsidP="00953098">
            <w:pPr>
              <w:suppressAutoHyphens w:val="0"/>
              <w:spacing w:before="0" w:after="0"/>
              <w:jc w:val="center"/>
              <w:rPr>
                <w:sz w:val="20"/>
                <w:szCs w:val="20"/>
                <w:lang w:eastAsia="en-ZA"/>
              </w:rPr>
            </w:pPr>
            <w:r w:rsidRPr="00870B71">
              <w:rPr>
                <w:sz w:val="20"/>
                <w:szCs w:val="20"/>
                <w:lang w:eastAsia="en-ZA"/>
              </w:rPr>
              <w:lastRenderedPageBreak/>
              <w:t>TS/FAM</w:t>
            </w:r>
            <w:r>
              <w:rPr>
                <w:sz w:val="20"/>
                <w:szCs w:val="20"/>
                <w:lang w:eastAsia="en-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53098">
            <w:pPr>
              <w:pStyle w:val="Header"/>
              <w:snapToGrid w:val="0"/>
              <w:jc w:val="center"/>
              <w:rPr>
                <w:spacing w:val="-7"/>
                <w:sz w:val="20"/>
                <w:szCs w:val="20"/>
              </w:rPr>
            </w:pPr>
            <w:r>
              <w:rPr>
                <w:spacing w:val="-7"/>
                <w:sz w:val="20"/>
                <w:szCs w:val="20"/>
              </w:rPr>
              <w:t>1587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53098">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0C1187" w:rsidRDefault="009D3D53" w:rsidP="00953098">
            <w:pPr>
              <w:suppressAutoHyphens w:val="0"/>
              <w:spacing w:before="0" w:after="0"/>
              <w:jc w:val="center"/>
              <w:rPr>
                <w:color w:val="000000"/>
                <w:sz w:val="16"/>
                <w:szCs w:val="16"/>
                <w:lang w:eastAsia="en-ZA"/>
              </w:rPr>
            </w:pPr>
            <w:r w:rsidRPr="000C1187">
              <w:rPr>
                <w:color w:val="000000"/>
                <w:sz w:val="16"/>
                <w:szCs w:val="16"/>
                <w:lang w:eastAsia="en-ZA"/>
              </w:rPr>
              <w:t>2013/11/28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953098">
            <w:pPr>
              <w:suppressAutoHyphens w:val="0"/>
              <w:spacing w:before="0" w:after="0"/>
              <w:rPr>
                <w:color w:val="0070C0"/>
                <w:sz w:val="20"/>
                <w:szCs w:val="20"/>
                <w:lang w:eastAsia="en-ZA"/>
              </w:rPr>
            </w:pPr>
            <w:r w:rsidRPr="00870B71">
              <w:rPr>
                <w:color w:val="0070C0"/>
                <w:sz w:val="20"/>
                <w:szCs w:val="20"/>
                <w:lang w:eastAsia="en-ZA"/>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953098">
            <w:pPr>
              <w:pStyle w:val="Header"/>
              <w:snapToGrid w:val="0"/>
              <w:rPr>
                <w:b/>
                <w:bCs/>
                <w:color w:val="000000"/>
                <w:sz w:val="20"/>
                <w:szCs w:val="20"/>
                <w:lang w:eastAsia="en-ZA"/>
              </w:rPr>
            </w:pPr>
            <w:r>
              <w:rPr>
                <w:b/>
                <w:bCs/>
                <w:color w:val="000000"/>
                <w:sz w:val="20"/>
                <w:szCs w:val="20"/>
                <w:lang w:eastAsia="en-ZA"/>
              </w:rPr>
              <w:t>Booyens - Familiegeskiedenis</w:t>
            </w:r>
          </w:p>
        </w:tc>
        <w:tc>
          <w:tcPr>
            <w:tcW w:w="3685" w:type="dxa"/>
            <w:tcBorders>
              <w:top w:val="single" w:sz="4" w:space="0" w:color="000000"/>
              <w:left w:val="single" w:sz="4" w:space="0" w:color="000000"/>
              <w:bottom w:val="single" w:sz="4" w:space="0" w:color="000000"/>
            </w:tcBorders>
          </w:tcPr>
          <w:p w:rsidR="009D3D53" w:rsidRPr="000E75B7" w:rsidRDefault="009D3D53" w:rsidP="00953098">
            <w:pPr>
              <w:suppressAutoHyphens w:val="0"/>
              <w:spacing w:before="0" w:after="0"/>
              <w:rPr>
                <w:i/>
                <w:color w:val="000000"/>
                <w:sz w:val="20"/>
                <w:szCs w:val="20"/>
                <w:lang w:eastAsia="en-ZA"/>
              </w:rPr>
            </w:pPr>
            <w:r w:rsidRPr="000E75B7">
              <w:rPr>
                <w:i/>
                <w:color w:val="000000"/>
                <w:sz w:val="20"/>
                <w:szCs w:val="20"/>
                <w:lang w:eastAsia="en-ZA"/>
              </w:rPr>
              <w:t>Familia: Kwartaalblad van die Genealogiese Genootskap van Suid-Afrika = Quarterly Journal of the Genalogical Society of South Africa, 2013, Volume 50 No. 1</w:t>
            </w:r>
          </w:p>
          <w:p w:rsidR="009D3D53" w:rsidRPr="00870B71" w:rsidRDefault="009D3D53" w:rsidP="00953098">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870B71" w:rsidRDefault="009D3D53" w:rsidP="00953098">
            <w:pPr>
              <w:suppressAutoHyphens w:val="0"/>
              <w:spacing w:before="0" w:after="0"/>
              <w:rPr>
                <w:color w:val="000000"/>
                <w:sz w:val="20"/>
                <w:szCs w:val="20"/>
                <w:lang w:eastAsia="en-ZA"/>
              </w:rPr>
            </w:pPr>
            <w:r w:rsidRPr="00870B71">
              <w:rPr>
                <w:color w:val="000000"/>
                <w:sz w:val="20"/>
                <w:szCs w:val="20"/>
                <w:lang w:eastAsia="en-ZA"/>
              </w:rPr>
              <w:t>Randparkrif</w:t>
            </w:r>
            <w:r>
              <w:rPr>
                <w:color w:val="000000"/>
                <w:sz w:val="20"/>
                <w:szCs w:val="20"/>
                <w:lang w:eastAsia="en-ZA"/>
              </w:rPr>
              <w:t xml:space="preserve">, </w:t>
            </w:r>
            <w:r w:rsidRPr="00870B71">
              <w:rPr>
                <w:color w:val="000000"/>
                <w:sz w:val="20"/>
                <w:szCs w:val="20"/>
                <w:lang w:eastAsia="en-ZA"/>
              </w:rPr>
              <w:t>2013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z w:val="20"/>
                <w:szCs w:val="20"/>
              </w:rPr>
            </w:pPr>
            <w:r w:rsidRPr="00344B7A">
              <w:rPr>
                <w:sz w:val="20"/>
                <w:szCs w:val="20"/>
              </w:rPr>
              <w:t>BRE</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62.</w:t>
            </w:r>
          </w:p>
          <w:p w:rsidR="009D3D53" w:rsidRPr="00344B7A" w:rsidRDefault="009D3D53" w:rsidP="002F35FA">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B</w:t>
            </w:r>
            <w:r w:rsidRPr="00344B7A">
              <w:rPr>
                <w:smallCaps/>
                <w:color w:val="003399"/>
                <w:sz w:val="20"/>
                <w:szCs w:val="20"/>
              </w:rPr>
              <w:t>reutz,</w:t>
            </w:r>
            <w:r w:rsidRPr="00344B7A">
              <w:rPr>
                <w:color w:val="003399"/>
                <w:sz w:val="20"/>
                <w:szCs w:val="20"/>
              </w:rPr>
              <w:t xml:space="preserve"> P.</w:t>
            </w:r>
            <w:r>
              <w:rPr>
                <w:color w:val="003399"/>
                <w:sz w:val="20"/>
                <w:szCs w:val="20"/>
              </w:rPr>
              <w:t xml:space="preserve"> </w:t>
            </w:r>
            <w:r w:rsidRPr="00344B7A">
              <w:rPr>
                <w:color w:val="003399"/>
                <w:sz w:val="20"/>
                <w:szCs w:val="20"/>
              </w:rPr>
              <w:t>L.</w:t>
            </w:r>
          </w:p>
        </w:tc>
        <w:tc>
          <w:tcPr>
            <w:tcW w:w="3402" w:type="dxa"/>
            <w:tcBorders>
              <w:top w:val="single" w:sz="4" w:space="0" w:color="000000"/>
              <w:left w:val="single" w:sz="4" w:space="0" w:color="000000"/>
              <w:bottom w:val="single" w:sz="4" w:space="0" w:color="000000"/>
            </w:tcBorders>
          </w:tcPr>
          <w:p w:rsidR="009D3D53" w:rsidRPr="00344B7A" w:rsidRDefault="009D3D53" w:rsidP="007D2EBC">
            <w:pPr>
              <w:pStyle w:val="Header"/>
              <w:snapToGrid w:val="0"/>
              <w:rPr>
                <w:b/>
                <w:bCs/>
                <w:sz w:val="20"/>
                <w:szCs w:val="20"/>
              </w:rPr>
            </w:pPr>
            <w:r w:rsidRPr="00344B7A">
              <w:rPr>
                <w:b/>
                <w:bCs/>
                <w:sz w:val="20"/>
                <w:szCs w:val="20"/>
              </w:rPr>
              <w:t>Bophuthatswana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847B04">
            <w:pPr>
              <w:pStyle w:val="Header"/>
              <w:snapToGrid w:val="0"/>
              <w:jc w:val="both"/>
              <w:rPr>
                <w:i/>
                <w:iCs/>
                <w:sz w:val="20"/>
                <w:szCs w:val="20"/>
              </w:rPr>
            </w:pPr>
            <w:r w:rsidRPr="00344B7A">
              <w:rPr>
                <w:i/>
                <w:iCs/>
                <w:sz w:val="20"/>
                <w:szCs w:val="20"/>
              </w:rPr>
              <w:t>History of the Batswana and Origin of Bophuthatswana: A handbook of a survey of the tribes of the Batswana, S.-Ndebele, Qwaqwa and Botswana</w:t>
            </w:r>
          </w:p>
          <w:p w:rsidR="009D3D53" w:rsidRPr="00344B7A" w:rsidRDefault="009D3D53" w:rsidP="002F35FA">
            <w:pPr>
              <w:pStyle w:val="Header"/>
              <w:spacing w:after="120"/>
              <w:jc w:val="both"/>
              <w:rPr>
                <w:sz w:val="20"/>
                <w:szCs w:val="20"/>
              </w:rPr>
            </w:pPr>
            <w:r w:rsidRPr="00344B7A">
              <w:rPr>
                <w:sz w:val="20"/>
                <w:szCs w:val="20"/>
              </w:rPr>
              <w:t>ISBN 0 620 39692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71E61">
            <w:pPr>
              <w:pStyle w:val="Header"/>
              <w:snapToGrid w:val="0"/>
              <w:rPr>
                <w:sz w:val="20"/>
                <w:szCs w:val="20"/>
              </w:rPr>
            </w:pPr>
            <w:r w:rsidRPr="00344B7A">
              <w:rPr>
                <w:sz w:val="20"/>
                <w:szCs w:val="20"/>
              </w:rPr>
              <w:t>Ramsgate, 1987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505F2C">
            <w:pPr>
              <w:suppressAutoHyphens w:val="0"/>
              <w:spacing w:before="0" w:after="0"/>
              <w:jc w:val="center"/>
              <w:rPr>
                <w:sz w:val="20"/>
                <w:szCs w:val="20"/>
                <w:lang w:val="af-ZA"/>
              </w:rPr>
            </w:pPr>
            <w:r>
              <w:rPr>
                <w:sz w:val="20"/>
                <w:szCs w:val="20"/>
                <w:lang w:val="af-ZA"/>
              </w:rPr>
              <w:t>KEY</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EE6056">
            <w:pPr>
              <w:pStyle w:val="Header"/>
              <w:tabs>
                <w:tab w:val="left" w:pos="165"/>
              </w:tabs>
              <w:snapToGrid w:val="0"/>
              <w:jc w:val="center"/>
              <w:rPr>
                <w:sz w:val="20"/>
                <w:szCs w:val="20"/>
                <w:lang w:val="af-ZA"/>
              </w:rPr>
            </w:pPr>
            <w:r>
              <w:rPr>
                <w:sz w:val="20"/>
                <w:szCs w:val="20"/>
                <w:lang w:val="af-ZA"/>
              </w:rPr>
              <w:t>1869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705FE5">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705FE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705FE5">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EE6056">
            <w:pPr>
              <w:pStyle w:val="Header"/>
              <w:snapToGrid w:val="0"/>
              <w:rPr>
                <w:color w:val="003399"/>
                <w:sz w:val="18"/>
                <w:szCs w:val="18"/>
                <w:lang w:val="af-ZA"/>
              </w:rPr>
            </w:pPr>
            <w:r>
              <w:rPr>
                <w:color w:val="003399"/>
                <w:sz w:val="18"/>
                <w:szCs w:val="18"/>
                <w:lang w:val="af-ZA"/>
              </w:rPr>
              <w:t>VAN DEN HEEVER, RIA</w:t>
            </w:r>
          </w:p>
        </w:tc>
        <w:tc>
          <w:tcPr>
            <w:tcW w:w="3402" w:type="dxa"/>
            <w:tcBorders>
              <w:top w:val="single" w:sz="4" w:space="0" w:color="000000"/>
              <w:left w:val="single" w:sz="4" w:space="0" w:color="000000"/>
              <w:bottom w:val="single" w:sz="4" w:space="0" w:color="000000"/>
            </w:tcBorders>
          </w:tcPr>
          <w:p w:rsidR="009D3D53" w:rsidRDefault="009D3D53" w:rsidP="00EE6056">
            <w:pPr>
              <w:pStyle w:val="Header"/>
              <w:snapToGrid w:val="0"/>
              <w:rPr>
                <w:b/>
                <w:bCs/>
                <w:sz w:val="20"/>
                <w:szCs w:val="20"/>
              </w:rPr>
            </w:pPr>
            <w:r>
              <w:rPr>
                <w:b/>
                <w:bCs/>
                <w:sz w:val="20"/>
                <w:szCs w:val="20"/>
              </w:rPr>
              <w:t>Borcherds - Familiegeskiedenis</w:t>
            </w:r>
          </w:p>
        </w:tc>
        <w:tc>
          <w:tcPr>
            <w:tcW w:w="3685" w:type="dxa"/>
            <w:tcBorders>
              <w:top w:val="single" w:sz="4" w:space="0" w:color="000000"/>
              <w:left w:val="single" w:sz="4" w:space="0" w:color="000000"/>
              <w:bottom w:val="single" w:sz="4" w:space="0" w:color="000000"/>
            </w:tcBorders>
          </w:tcPr>
          <w:p w:rsidR="009D3D53" w:rsidRDefault="009D3D53" w:rsidP="00EE6056">
            <w:pPr>
              <w:spacing w:before="100" w:beforeAutospacing="1" w:after="100" w:afterAutospacing="1"/>
              <w:rPr>
                <w:i/>
                <w:sz w:val="20"/>
                <w:szCs w:val="20"/>
              </w:rPr>
            </w:pPr>
            <w:r>
              <w:rPr>
                <w:i/>
                <w:sz w:val="20"/>
                <w:szCs w:val="20"/>
              </w:rPr>
              <w:t>Keyter- Borcherds collage : die ontmoeting tussen twee families               ISBN 9780620685139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E6056">
            <w:pPr>
              <w:pStyle w:val="Header"/>
              <w:snapToGrid w:val="0"/>
              <w:rPr>
                <w:sz w:val="20"/>
                <w:szCs w:val="20"/>
              </w:rPr>
            </w:pPr>
            <w:r>
              <w:rPr>
                <w:sz w:val="20"/>
                <w:szCs w:val="20"/>
              </w:rPr>
              <w:t>Stellenbosch, 2015</w:t>
            </w:r>
          </w:p>
          <w:p w:rsidR="009D3D53" w:rsidRDefault="009D3D53" w:rsidP="00EE6056">
            <w:pPr>
              <w:pStyle w:val="Header"/>
              <w:snapToGrid w:val="0"/>
              <w:rPr>
                <w:sz w:val="20"/>
                <w:szCs w:val="20"/>
              </w:rPr>
            </w:pPr>
            <w:r>
              <w:rPr>
                <w:sz w:val="20"/>
                <w:szCs w:val="20"/>
              </w:rPr>
              <w:t>R300.00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591A1B">
            <w:pPr>
              <w:pStyle w:val="Header"/>
              <w:tabs>
                <w:tab w:val="left" w:pos="165"/>
              </w:tabs>
              <w:snapToGrid w:val="0"/>
              <w:jc w:val="center"/>
              <w:rPr>
                <w:sz w:val="20"/>
                <w:szCs w:val="20"/>
                <w:lang w:val="af-ZA"/>
              </w:rPr>
            </w:pPr>
            <w:r>
              <w:rPr>
                <w:sz w:val="20"/>
                <w:szCs w:val="20"/>
                <w:lang w:val="af-ZA"/>
              </w:rPr>
              <w:t>BOR*</w:t>
            </w:r>
          </w:p>
          <w:p w:rsidR="009D3D53" w:rsidRPr="00344B7A" w:rsidRDefault="009D3D53" w:rsidP="002F35FA">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822</w:t>
            </w:r>
          </w:p>
          <w:p w:rsidR="009D3D53" w:rsidRPr="00344B7A" w:rsidRDefault="009D3D53" w:rsidP="00F065E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E75B7">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ornman</w:t>
            </w:r>
            <w:r w:rsidRPr="00344B7A">
              <w:rPr>
                <w:color w:val="003399"/>
                <w:spacing w:val="-5"/>
                <w:sz w:val="20"/>
                <w:szCs w:val="20"/>
              </w:rPr>
              <w:t>, H</w:t>
            </w:r>
            <w:r>
              <w:rPr>
                <w:color w:val="003399"/>
                <w:spacing w:val="-5"/>
                <w:sz w:val="20"/>
                <w:szCs w:val="20"/>
              </w:rPr>
              <w:t>ANS</w:t>
            </w:r>
          </w:p>
        </w:tc>
        <w:tc>
          <w:tcPr>
            <w:tcW w:w="3402" w:type="dxa"/>
            <w:tcBorders>
              <w:top w:val="single" w:sz="4" w:space="0" w:color="000000"/>
              <w:left w:val="single" w:sz="4" w:space="0" w:color="000000"/>
              <w:bottom w:val="single" w:sz="4" w:space="0" w:color="000000"/>
            </w:tcBorders>
          </w:tcPr>
          <w:p w:rsidR="009D3D53" w:rsidRPr="00344B7A" w:rsidRDefault="009D3D53" w:rsidP="00F065EA">
            <w:pPr>
              <w:pStyle w:val="Header"/>
              <w:snapToGrid w:val="0"/>
              <w:rPr>
                <w:b/>
                <w:bCs/>
                <w:sz w:val="20"/>
                <w:szCs w:val="20"/>
              </w:rPr>
            </w:pPr>
            <w:r w:rsidRPr="00344B7A">
              <w:rPr>
                <w:b/>
                <w:bCs/>
                <w:sz w:val="20"/>
                <w:szCs w:val="20"/>
              </w:rPr>
              <w:t>Bornman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685B0E">
            <w:pPr>
              <w:pStyle w:val="Header"/>
              <w:snapToGrid w:val="0"/>
              <w:rPr>
                <w:i/>
                <w:iCs/>
                <w:sz w:val="20"/>
                <w:szCs w:val="20"/>
              </w:rPr>
            </w:pPr>
            <w:r w:rsidRPr="00344B7A">
              <w:rPr>
                <w:i/>
                <w:iCs/>
                <w:sz w:val="20"/>
                <w:szCs w:val="20"/>
              </w:rPr>
              <w:t xml:space="preserve">Ou </w:t>
            </w:r>
            <w:r>
              <w:rPr>
                <w:i/>
                <w:iCs/>
                <w:sz w:val="20"/>
                <w:szCs w:val="20"/>
              </w:rPr>
              <w:t>f</w:t>
            </w:r>
            <w:r w:rsidRPr="00344B7A">
              <w:rPr>
                <w:i/>
                <w:iCs/>
                <w:sz w:val="20"/>
                <w:szCs w:val="20"/>
              </w:rPr>
              <w:t>amilies van Barberton: Myndert Jacobus Bornman</w:t>
            </w:r>
          </w:p>
          <w:p w:rsidR="009D3D53" w:rsidRPr="00344B7A" w:rsidRDefault="009D3D53" w:rsidP="00685B0E">
            <w:pPr>
              <w:pStyle w:val="Header"/>
              <w:snapToGrid w:val="0"/>
              <w:rPr>
                <w:iCs/>
                <w:sz w:val="20"/>
                <w:szCs w:val="20"/>
              </w:rPr>
            </w:pPr>
            <w:r w:rsidRPr="00344B7A">
              <w:rPr>
                <w:i/>
                <w:iCs/>
                <w:sz w:val="20"/>
                <w:szCs w:val="20"/>
              </w:rPr>
              <w:t xml:space="preserve"> </w:t>
            </w:r>
            <w:r w:rsidRPr="00344B7A">
              <w:rPr>
                <w:i/>
                <w:iCs/>
                <w:color w:val="C00000"/>
                <w:sz w:val="20"/>
                <w:szCs w:val="20"/>
              </w:rPr>
              <w:t>(Fotokopie)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D3D61">
            <w:pPr>
              <w:pStyle w:val="Header"/>
              <w:snapToGrid w:val="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591A1B">
            <w:pPr>
              <w:pStyle w:val="Header"/>
              <w:tabs>
                <w:tab w:val="left" w:pos="165"/>
              </w:tabs>
              <w:snapToGrid w:val="0"/>
              <w:jc w:val="center"/>
              <w:rPr>
                <w:sz w:val="20"/>
                <w:szCs w:val="20"/>
                <w:lang w:val="af-ZA"/>
              </w:rPr>
            </w:pPr>
            <w:r>
              <w:rPr>
                <w:sz w:val="20"/>
                <w:szCs w:val="20"/>
                <w:lang w:val="af-ZA"/>
              </w:rPr>
              <w:t>BOS*</w:t>
            </w:r>
          </w:p>
          <w:p w:rsidR="009D3D53" w:rsidRPr="00344B7A" w:rsidRDefault="009D3D53" w:rsidP="002F35FA">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265C6">
            <w:pPr>
              <w:pStyle w:val="Header"/>
              <w:tabs>
                <w:tab w:val="left" w:pos="165"/>
              </w:tabs>
              <w:snapToGrid w:val="0"/>
              <w:jc w:val="center"/>
              <w:rPr>
                <w:sz w:val="20"/>
                <w:szCs w:val="20"/>
                <w:lang w:val="af-ZA"/>
              </w:rPr>
            </w:pPr>
            <w:r w:rsidRPr="00344B7A">
              <w:rPr>
                <w:sz w:val="20"/>
                <w:szCs w:val="20"/>
                <w:lang w:val="af-ZA"/>
              </w:rPr>
              <w:t>821</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E75B7">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osch</w:t>
            </w:r>
            <w:r w:rsidRPr="00344B7A">
              <w:rPr>
                <w:color w:val="003399"/>
                <w:spacing w:val="-5"/>
                <w:sz w:val="20"/>
                <w:szCs w:val="20"/>
              </w:rPr>
              <w:t>, D</w:t>
            </w:r>
            <w:r>
              <w:rPr>
                <w:color w:val="003399"/>
                <w:spacing w:val="-5"/>
                <w:sz w:val="20"/>
                <w:szCs w:val="20"/>
              </w:rPr>
              <w:t>ANIE</w:t>
            </w:r>
          </w:p>
        </w:tc>
        <w:tc>
          <w:tcPr>
            <w:tcW w:w="3402" w:type="dxa"/>
            <w:tcBorders>
              <w:top w:val="single" w:sz="4" w:space="0" w:color="000000"/>
              <w:left w:val="single" w:sz="4" w:space="0" w:color="000000"/>
              <w:bottom w:val="single" w:sz="4" w:space="0" w:color="000000"/>
            </w:tcBorders>
          </w:tcPr>
          <w:p w:rsidR="009D3D53" w:rsidRPr="00344B7A" w:rsidRDefault="009D3D53" w:rsidP="003A6A4E">
            <w:pPr>
              <w:pStyle w:val="Header"/>
              <w:snapToGrid w:val="0"/>
              <w:rPr>
                <w:b/>
                <w:bCs/>
                <w:sz w:val="20"/>
                <w:szCs w:val="20"/>
              </w:rPr>
            </w:pPr>
            <w:r w:rsidRPr="00344B7A">
              <w:rPr>
                <w:b/>
                <w:bCs/>
                <w:sz w:val="20"/>
                <w:szCs w:val="20"/>
              </w:rPr>
              <w:t>Bosch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F065EA">
            <w:pPr>
              <w:pStyle w:val="Header"/>
              <w:snapToGrid w:val="0"/>
              <w:jc w:val="both"/>
              <w:rPr>
                <w:i/>
                <w:iCs/>
                <w:sz w:val="20"/>
                <w:szCs w:val="20"/>
              </w:rPr>
            </w:pPr>
            <w:r w:rsidRPr="00344B7A">
              <w:rPr>
                <w:i/>
                <w:iCs/>
                <w:sz w:val="20"/>
                <w:szCs w:val="20"/>
              </w:rPr>
              <w:t xml:space="preserve">Bosch familiegeskiedenis </w:t>
            </w:r>
          </w:p>
          <w:p w:rsidR="009D3D53" w:rsidRPr="00344B7A" w:rsidRDefault="009D3D53" w:rsidP="00F065EA">
            <w:pPr>
              <w:pStyle w:val="Header"/>
              <w:snapToGrid w:val="0"/>
              <w:jc w:val="both"/>
              <w:rPr>
                <w:iCs/>
                <w:sz w:val="20"/>
                <w:szCs w:val="20"/>
              </w:rPr>
            </w:pPr>
            <w:r w:rsidRPr="00344B7A">
              <w:rPr>
                <w:i/>
                <w:iCs/>
                <w:color w:val="C00000"/>
                <w:sz w:val="20"/>
                <w:szCs w:val="20"/>
              </w:rPr>
              <w:t>(Fotokopie)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870E5">
            <w:pPr>
              <w:pStyle w:val="Header"/>
              <w:snapToGrid w:val="0"/>
              <w:rPr>
                <w:sz w:val="20"/>
                <w:szCs w:val="20"/>
              </w:rPr>
            </w:pPr>
            <w:r w:rsidRPr="00344B7A">
              <w:rPr>
                <w:sz w:val="20"/>
                <w:szCs w:val="20"/>
              </w:rPr>
              <w:t>Grabouw, 2005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Boshoff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9F7FBE">
            <w:pPr>
              <w:pStyle w:val="Header"/>
              <w:snapToGrid w:val="0"/>
              <w:jc w:val="center"/>
              <w:rPr>
                <w:spacing w:val="-7"/>
                <w:sz w:val="20"/>
                <w:szCs w:val="20"/>
              </w:rPr>
            </w:pPr>
            <w:r>
              <w:rPr>
                <w:spacing w:val="-7"/>
                <w:sz w:val="20"/>
                <w:szCs w:val="20"/>
              </w:rPr>
              <w:lastRenderedPageBreak/>
              <w:t>AG/WHI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70B71">
            <w:pPr>
              <w:pStyle w:val="Header"/>
              <w:snapToGrid w:val="0"/>
              <w:jc w:val="center"/>
              <w:rPr>
                <w:spacing w:val="-7"/>
                <w:sz w:val="20"/>
                <w:szCs w:val="20"/>
              </w:rPr>
            </w:pPr>
            <w:r>
              <w:rPr>
                <w:spacing w:val="-7"/>
                <w:sz w:val="20"/>
                <w:szCs w:val="20"/>
              </w:rPr>
              <w:t>1576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870B71">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870B7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870B71">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870B71">
            <w:pPr>
              <w:pStyle w:val="Header"/>
              <w:snapToGrid w:val="0"/>
              <w:jc w:val="both"/>
              <w:rPr>
                <w:color w:val="003399"/>
                <w:sz w:val="18"/>
                <w:szCs w:val="18"/>
                <w:lang w:val="de-DE"/>
              </w:rPr>
            </w:pPr>
            <w:r>
              <w:rPr>
                <w:color w:val="003399"/>
                <w:sz w:val="18"/>
                <w:szCs w:val="18"/>
                <w:lang w:val="de-DE"/>
              </w:rPr>
              <w:t>WHITEMAN, A. M.</w:t>
            </w:r>
          </w:p>
        </w:tc>
        <w:tc>
          <w:tcPr>
            <w:tcW w:w="3402" w:type="dxa"/>
            <w:tcBorders>
              <w:top w:val="single" w:sz="4" w:space="0" w:color="000000"/>
              <w:left w:val="single" w:sz="4" w:space="0" w:color="000000"/>
              <w:bottom w:val="single" w:sz="4" w:space="0" w:color="000000"/>
            </w:tcBorders>
          </w:tcPr>
          <w:p w:rsidR="009D3D53" w:rsidRDefault="009D3D53" w:rsidP="00AA1FF1">
            <w:pPr>
              <w:pStyle w:val="Header"/>
              <w:snapToGrid w:val="0"/>
              <w:rPr>
                <w:iCs/>
                <w:spacing w:val="-3"/>
                <w:sz w:val="20"/>
                <w:szCs w:val="20"/>
                <w:lang w:val="de-DE"/>
              </w:rPr>
            </w:pPr>
            <w:r w:rsidRPr="00870B71">
              <w:rPr>
                <w:b/>
                <w:bCs/>
                <w:color w:val="000000"/>
                <w:sz w:val="20"/>
                <w:szCs w:val="20"/>
                <w:lang w:eastAsia="en-ZA"/>
              </w:rPr>
              <w:t>B</w:t>
            </w:r>
            <w:r>
              <w:rPr>
                <w:b/>
                <w:bCs/>
                <w:color w:val="000000"/>
                <w:sz w:val="20"/>
                <w:szCs w:val="20"/>
                <w:lang w:eastAsia="en-ZA"/>
              </w:rPr>
              <w:t>oshoff</w:t>
            </w:r>
            <w:r w:rsidRPr="00870B71">
              <w:rPr>
                <w:b/>
                <w:bCs/>
                <w:color w:val="000000"/>
                <w:sz w:val="20"/>
                <w:szCs w:val="20"/>
                <w:lang w:eastAsia="en-ZA"/>
              </w:rPr>
              <w:t xml:space="preserve"> - Familieregister - Melaatsheid</w:t>
            </w:r>
          </w:p>
        </w:tc>
        <w:tc>
          <w:tcPr>
            <w:tcW w:w="3685" w:type="dxa"/>
            <w:tcBorders>
              <w:top w:val="single" w:sz="4" w:space="0" w:color="000000"/>
              <w:left w:val="single" w:sz="4" w:space="0" w:color="000000"/>
              <w:bottom w:val="single" w:sz="4" w:space="0" w:color="000000"/>
            </w:tcBorders>
          </w:tcPr>
          <w:p w:rsidR="009D3D53" w:rsidRPr="008D0E5E" w:rsidRDefault="009D3D53" w:rsidP="00870B71">
            <w:pPr>
              <w:pStyle w:val="Header"/>
              <w:snapToGrid w:val="0"/>
              <w:jc w:val="both"/>
              <w:rPr>
                <w:i/>
                <w:iCs/>
                <w:spacing w:val="-3"/>
                <w:sz w:val="20"/>
                <w:szCs w:val="20"/>
                <w:lang w:val="de-DE"/>
              </w:rPr>
            </w:pPr>
            <w:r w:rsidRPr="00870B71">
              <w:rPr>
                <w:i/>
                <w:iCs/>
                <w:color w:val="000000"/>
                <w:sz w:val="20"/>
                <w:szCs w:val="20"/>
                <w:lang w:eastAsia="en-ZA"/>
              </w:rPr>
              <w:t>Family trees of patients at the Leper Institition of Pretoria (Badenhorst, Boshoff, Brits, Els, Erasmus, Grobler, Kok, Lewis, Nel, Retief, Rousseau, Roux, Snyman, Theunissen, Van der Merwe, Van Niekerk, Van Tonder, Venter, Von Brandis)</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870B71">
            <w:pPr>
              <w:pStyle w:val="Header"/>
              <w:snapToGrid w:val="0"/>
              <w:rPr>
                <w:sz w:val="20"/>
                <w:szCs w:val="20"/>
              </w:rPr>
            </w:pPr>
            <w:r>
              <w:rPr>
                <w:sz w:val="20"/>
                <w:szCs w:val="20"/>
              </w:rPr>
              <w:t>1927</w:t>
            </w:r>
          </w:p>
        </w:tc>
      </w:tr>
      <w:tr w:rsidR="009D3D53" w:rsidRPr="00344B7A" w:rsidTr="00781AE0">
        <w:tc>
          <w:tcPr>
            <w:tcW w:w="1242" w:type="dxa"/>
            <w:tcBorders>
              <w:left w:val="double" w:sz="2" w:space="0" w:color="000000"/>
              <w:bottom w:val="single" w:sz="4" w:space="0" w:color="000000"/>
            </w:tcBorders>
          </w:tcPr>
          <w:p w:rsidR="009D3D53" w:rsidRPr="009515F6" w:rsidRDefault="009D3D53" w:rsidP="00B00808">
            <w:pPr>
              <w:pStyle w:val="Header"/>
              <w:tabs>
                <w:tab w:val="left" w:pos="165"/>
              </w:tabs>
              <w:snapToGrid w:val="0"/>
              <w:jc w:val="center"/>
              <w:rPr>
                <w:sz w:val="20"/>
                <w:szCs w:val="20"/>
                <w:lang w:val="af-ZA"/>
              </w:rPr>
            </w:pPr>
            <w:r w:rsidRPr="009515F6">
              <w:rPr>
                <w:sz w:val="20"/>
                <w:szCs w:val="20"/>
                <w:lang w:val="af-ZA"/>
              </w:rPr>
              <w:t>CD</w:t>
            </w:r>
            <w:r>
              <w:rPr>
                <w:sz w:val="20"/>
                <w:szCs w:val="20"/>
                <w:lang w:val="af-ZA"/>
              </w:rPr>
              <w:t>/</w:t>
            </w:r>
            <w:r w:rsidRPr="009515F6">
              <w:rPr>
                <w:sz w:val="16"/>
                <w:szCs w:val="16"/>
                <w:lang w:val="af-ZA"/>
              </w:rPr>
              <w:t>FamReg</w:t>
            </w:r>
          </w:p>
        </w:tc>
        <w:tc>
          <w:tcPr>
            <w:tcW w:w="567" w:type="dxa"/>
            <w:tcBorders>
              <w:left w:val="double" w:sz="1" w:space="0" w:color="000000"/>
              <w:bottom w:val="single" w:sz="4" w:space="0" w:color="000000"/>
            </w:tcBorders>
            <w:tcMar>
              <w:left w:w="57" w:type="dxa"/>
              <w:right w:w="57" w:type="dxa"/>
            </w:tcMar>
          </w:tcPr>
          <w:p w:rsidR="009D3D53" w:rsidRPr="00344B7A" w:rsidRDefault="009D3D53" w:rsidP="000168E7">
            <w:pPr>
              <w:pStyle w:val="Header"/>
              <w:tabs>
                <w:tab w:val="left" w:pos="165"/>
              </w:tabs>
              <w:snapToGrid w:val="0"/>
              <w:jc w:val="center"/>
              <w:rPr>
                <w:smallCaps/>
                <w:sz w:val="20"/>
                <w:szCs w:val="20"/>
                <w:lang w:val="af-ZA"/>
              </w:rPr>
            </w:pPr>
            <w:r w:rsidRPr="00344B7A">
              <w:rPr>
                <w:sz w:val="20"/>
                <w:szCs w:val="20"/>
                <w:lang w:val="af-ZA"/>
              </w:rPr>
              <w:t>258.</w:t>
            </w:r>
            <w:r w:rsidRPr="00344B7A">
              <w:rPr>
                <w:sz w:val="20"/>
                <w:szCs w:val="20"/>
                <w:lang w:val="af-ZA"/>
              </w:rPr>
              <w:br/>
            </w:r>
          </w:p>
        </w:tc>
        <w:tc>
          <w:tcPr>
            <w:tcW w:w="708" w:type="dxa"/>
            <w:tcBorders>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6"/>
                <w:sz w:val="20"/>
                <w:szCs w:val="20"/>
                <w:lang w:val="af-ZA"/>
              </w:rPr>
            </w:pPr>
          </w:p>
        </w:tc>
        <w:tc>
          <w:tcPr>
            <w:tcW w:w="3402" w:type="dxa"/>
            <w:tcBorders>
              <w:left w:val="single" w:sz="4" w:space="0" w:color="000000"/>
              <w:bottom w:val="single" w:sz="4" w:space="0" w:color="000000"/>
            </w:tcBorders>
          </w:tcPr>
          <w:p w:rsidR="009D3D53" w:rsidRPr="00344B7A" w:rsidRDefault="009D3D53" w:rsidP="00F065EA">
            <w:pPr>
              <w:pStyle w:val="Header"/>
              <w:snapToGrid w:val="0"/>
              <w:spacing w:after="30"/>
              <w:rPr>
                <w:b/>
                <w:bCs/>
                <w:sz w:val="20"/>
                <w:szCs w:val="20"/>
                <w:lang w:val="af-ZA"/>
              </w:rPr>
            </w:pPr>
            <w:r w:rsidRPr="00344B7A">
              <w:rPr>
                <w:b/>
                <w:bCs/>
                <w:sz w:val="20"/>
                <w:szCs w:val="20"/>
                <w:lang w:val="af-ZA"/>
              </w:rPr>
              <w:t>Boshoff - Geslagregister</w:t>
            </w:r>
          </w:p>
          <w:p w:rsidR="009D3D53" w:rsidRPr="00344B7A" w:rsidRDefault="009D3D53" w:rsidP="00F065EA">
            <w:pPr>
              <w:pStyle w:val="Header"/>
              <w:tabs>
                <w:tab w:val="left" w:pos="360"/>
              </w:tabs>
              <w:rPr>
                <w:b/>
                <w:bCs/>
                <w:sz w:val="20"/>
                <w:szCs w:val="20"/>
                <w:lang w:val="af-ZA"/>
              </w:rPr>
            </w:pPr>
          </w:p>
        </w:tc>
        <w:tc>
          <w:tcPr>
            <w:tcW w:w="3685" w:type="dxa"/>
            <w:tcBorders>
              <w:left w:val="single" w:sz="4" w:space="0" w:color="000000"/>
              <w:bottom w:val="single" w:sz="4" w:space="0" w:color="000000"/>
            </w:tcBorders>
          </w:tcPr>
          <w:p w:rsidR="009D3D53" w:rsidRPr="00344B7A" w:rsidRDefault="009D3D53" w:rsidP="002F35FA">
            <w:pPr>
              <w:pStyle w:val="Header"/>
              <w:snapToGrid w:val="0"/>
              <w:jc w:val="both"/>
              <w:rPr>
                <w:i/>
                <w:iCs/>
                <w:spacing w:val="-7"/>
                <w:sz w:val="20"/>
                <w:szCs w:val="20"/>
                <w:lang w:val="af-ZA"/>
              </w:rPr>
            </w:pPr>
            <w:r w:rsidRPr="00344B7A">
              <w:rPr>
                <w:i/>
                <w:iCs/>
                <w:spacing w:val="-7"/>
                <w:sz w:val="20"/>
                <w:szCs w:val="20"/>
                <w:lang w:val="af-ZA"/>
              </w:rPr>
              <w:t>Boshoff Familie in Suid-Afrika.</w:t>
            </w:r>
          </w:p>
          <w:p w:rsidR="009D3D53" w:rsidRPr="00344B7A" w:rsidRDefault="009D3D53" w:rsidP="002F35FA">
            <w:pPr>
              <w:pStyle w:val="Header"/>
              <w:jc w:val="both"/>
              <w:rPr>
                <w:iCs/>
                <w:color w:val="7030A0"/>
                <w:spacing w:val="-7"/>
                <w:sz w:val="20"/>
                <w:szCs w:val="20"/>
                <w:lang w:val="af-ZA"/>
              </w:rPr>
            </w:pPr>
            <w:r w:rsidRPr="00344B7A">
              <w:rPr>
                <w:iCs/>
                <w:color w:val="7030A0"/>
                <w:spacing w:val="-7"/>
                <w:sz w:val="20"/>
                <w:szCs w:val="20"/>
                <w:lang w:val="af-ZA"/>
              </w:rPr>
              <w:t>(CD-publikasie 31)</w:t>
            </w:r>
          </w:p>
          <w:p w:rsidR="009D3D53" w:rsidRPr="00344B7A" w:rsidRDefault="009D3D53" w:rsidP="009515F6">
            <w:pPr>
              <w:pStyle w:val="Header"/>
              <w:jc w:val="both"/>
              <w:rPr>
                <w:iCs/>
                <w:spacing w:val="-7"/>
                <w:sz w:val="20"/>
                <w:szCs w:val="20"/>
                <w:lang w:val="af-ZA"/>
              </w:rPr>
            </w:pPr>
            <w:r w:rsidRPr="00344B7A">
              <w:rPr>
                <w:iCs/>
                <w:spacing w:val="-7"/>
                <w:sz w:val="20"/>
                <w:szCs w:val="20"/>
                <w:lang w:val="af-ZA"/>
              </w:rPr>
              <w:t>ISBN:   978-1-920091-19-4</w:t>
            </w:r>
          </w:p>
        </w:tc>
        <w:tc>
          <w:tcPr>
            <w:tcW w:w="1925" w:type="dxa"/>
            <w:tcBorders>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szCs w:val="20"/>
                <w:lang w:val="af-ZA"/>
              </w:rPr>
              <w:t xml:space="preserve">Victoria, Australië, 2006. </w:t>
            </w:r>
          </w:p>
          <w:p w:rsidR="009D3D53" w:rsidRPr="00344B7A" w:rsidRDefault="009D3D53" w:rsidP="002F35FA">
            <w:pPr>
              <w:pStyle w:val="Header"/>
              <w:rPr>
                <w:sz w:val="20"/>
                <w:szCs w:val="20"/>
                <w:lang w:val="af-ZA"/>
              </w:rPr>
            </w:pPr>
            <w:r w:rsidRPr="00344B7A">
              <w:rPr>
                <w:sz w:val="20"/>
                <w:szCs w:val="20"/>
                <w:lang w:val="af-ZA"/>
              </w:rPr>
              <w:t>R110.00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BOS</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1083</w:t>
            </w:r>
          </w:p>
          <w:p w:rsidR="009D3D53" w:rsidRPr="00344B7A" w:rsidRDefault="009D3D53" w:rsidP="00F065E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562CF">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COGINGS</w:t>
            </w:r>
            <w:r w:rsidRPr="00344B7A">
              <w:rPr>
                <w:color w:val="003399"/>
                <w:spacing w:val="-5"/>
                <w:sz w:val="20"/>
                <w:szCs w:val="20"/>
              </w:rPr>
              <w:t xml:space="preserve">, DIANE </w:t>
            </w:r>
          </w:p>
        </w:tc>
        <w:tc>
          <w:tcPr>
            <w:tcW w:w="3402" w:type="dxa"/>
            <w:tcBorders>
              <w:top w:val="single" w:sz="4" w:space="0" w:color="000000"/>
              <w:left w:val="single" w:sz="4" w:space="0" w:color="000000"/>
              <w:bottom w:val="single" w:sz="4" w:space="0" w:color="000000"/>
            </w:tcBorders>
          </w:tcPr>
          <w:p w:rsidR="009D3D53" w:rsidRPr="00344B7A" w:rsidRDefault="009D3D53" w:rsidP="00F065EA">
            <w:pPr>
              <w:pStyle w:val="Header"/>
              <w:snapToGrid w:val="0"/>
              <w:spacing w:after="30"/>
              <w:rPr>
                <w:b/>
                <w:bCs/>
                <w:sz w:val="20"/>
                <w:szCs w:val="20"/>
                <w:lang w:val="af-ZA"/>
              </w:rPr>
            </w:pPr>
            <w:r w:rsidRPr="00344B7A">
              <w:rPr>
                <w:b/>
                <w:bCs/>
                <w:sz w:val="20"/>
                <w:szCs w:val="20"/>
                <w:lang w:val="af-ZA"/>
              </w:rPr>
              <w:t>Boshoff - Geslagregister</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Boshoff Family</w:t>
            </w:r>
          </w:p>
          <w:p w:rsidR="009D3D53" w:rsidRPr="00344B7A" w:rsidRDefault="009D3D53" w:rsidP="003A6A4E">
            <w:pPr>
              <w:pStyle w:val="Header"/>
              <w:snapToGrid w:val="0"/>
              <w:jc w:val="both"/>
              <w:rPr>
                <w:iCs/>
                <w:sz w:val="20"/>
                <w:szCs w:val="20"/>
              </w:rPr>
            </w:pPr>
            <w:r w:rsidRPr="00344B7A">
              <w:rPr>
                <w:iCs/>
                <w:sz w:val="20"/>
                <w:szCs w:val="20"/>
              </w:rPr>
              <w:t xml:space="preserve">ISBN:   620- 16959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41271">
            <w:pPr>
              <w:pStyle w:val="Header"/>
              <w:snapToGrid w:val="0"/>
              <w:rPr>
                <w:sz w:val="20"/>
                <w:szCs w:val="20"/>
              </w:rPr>
            </w:pPr>
            <w:r w:rsidRPr="00344B7A">
              <w:rPr>
                <w:sz w:val="20"/>
                <w:szCs w:val="20"/>
              </w:rPr>
              <w:t>Pietermaritzburg, 1988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0A7E53">
            <w:pPr>
              <w:suppressAutoHyphens w:val="0"/>
              <w:spacing w:before="0" w:after="0"/>
              <w:jc w:val="center"/>
              <w:rPr>
                <w:sz w:val="20"/>
                <w:szCs w:val="20"/>
                <w:lang w:val="af-ZA"/>
              </w:rPr>
            </w:pPr>
            <w:r>
              <w:rPr>
                <w:sz w:val="20"/>
                <w:szCs w:val="20"/>
                <w:lang w:val="af-ZA"/>
              </w:rPr>
              <w:t>DEV</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0A7E53">
            <w:pPr>
              <w:pStyle w:val="Header"/>
              <w:tabs>
                <w:tab w:val="left" w:pos="165"/>
              </w:tabs>
              <w:snapToGrid w:val="0"/>
              <w:jc w:val="center"/>
              <w:rPr>
                <w:sz w:val="20"/>
                <w:szCs w:val="20"/>
                <w:lang w:val="af-ZA"/>
              </w:rPr>
            </w:pPr>
            <w:r>
              <w:rPr>
                <w:sz w:val="20"/>
                <w:szCs w:val="20"/>
                <w:lang w:val="af-ZA"/>
              </w:rPr>
              <w:t>1837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0A7E53">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0A7E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0A7E53">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0A7E53">
            <w:pPr>
              <w:pStyle w:val="Header"/>
              <w:snapToGrid w:val="0"/>
              <w:rPr>
                <w:color w:val="003399"/>
                <w:spacing w:val="-5"/>
                <w:sz w:val="20"/>
                <w:szCs w:val="20"/>
              </w:rPr>
            </w:pPr>
            <w:r>
              <w:rPr>
                <w:color w:val="003399"/>
                <w:spacing w:val="-5"/>
                <w:sz w:val="20"/>
                <w:szCs w:val="20"/>
              </w:rPr>
              <w:t>DE VILLIERS, THYS</w:t>
            </w:r>
          </w:p>
        </w:tc>
        <w:tc>
          <w:tcPr>
            <w:tcW w:w="3402" w:type="dxa"/>
            <w:tcBorders>
              <w:top w:val="single" w:sz="4" w:space="0" w:color="000000"/>
              <w:left w:val="single" w:sz="4" w:space="0" w:color="000000"/>
              <w:bottom w:val="single" w:sz="4" w:space="0" w:color="000000"/>
            </w:tcBorders>
          </w:tcPr>
          <w:p w:rsidR="009D3D53" w:rsidRDefault="009D3D53" w:rsidP="000A7E53">
            <w:pPr>
              <w:pStyle w:val="Header"/>
              <w:snapToGrid w:val="0"/>
              <w:rPr>
                <w:b/>
                <w:bCs/>
                <w:sz w:val="20"/>
                <w:szCs w:val="20"/>
              </w:rPr>
            </w:pPr>
            <w:r>
              <w:rPr>
                <w:b/>
                <w:bCs/>
                <w:sz w:val="20"/>
                <w:szCs w:val="20"/>
              </w:rPr>
              <w:t>Boskloof (plaas) - Overberg</w:t>
            </w:r>
          </w:p>
        </w:tc>
        <w:tc>
          <w:tcPr>
            <w:tcW w:w="3685" w:type="dxa"/>
            <w:tcBorders>
              <w:top w:val="single" w:sz="4" w:space="0" w:color="000000"/>
              <w:left w:val="single" w:sz="4" w:space="0" w:color="000000"/>
              <w:bottom w:val="single" w:sz="4" w:space="0" w:color="000000"/>
            </w:tcBorders>
          </w:tcPr>
          <w:p w:rsidR="009D3D53" w:rsidRDefault="009D3D53" w:rsidP="000A7E53">
            <w:pPr>
              <w:spacing w:before="100" w:beforeAutospacing="1" w:after="100" w:afterAutospacing="1"/>
              <w:rPr>
                <w:i/>
                <w:sz w:val="20"/>
                <w:szCs w:val="20"/>
              </w:rPr>
            </w:pPr>
            <w:r>
              <w:rPr>
                <w:i/>
                <w:sz w:val="20"/>
                <w:szCs w:val="20"/>
              </w:rPr>
              <w:t>Boskloof : 'n Overbergplaas ISBN9780620600316</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0A7E53">
            <w:pPr>
              <w:pStyle w:val="Header"/>
              <w:snapToGrid w:val="0"/>
              <w:rPr>
                <w:sz w:val="20"/>
                <w:szCs w:val="20"/>
              </w:rPr>
            </w:pPr>
            <w:r>
              <w:rPr>
                <w:sz w:val="20"/>
                <w:szCs w:val="20"/>
              </w:rPr>
              <w:t>Caledon, 2014</w:t>
            </w:r>
          </w:p>
          <w:p w:rsidR="009D3D53" w:rsidRDefault="009D3D53" w:rsidP="000A7E53">
            <w:pPr>
              <w:pStyle w:val="Header"/>
              <w:snapToGrid w:val="0"/>
              <w:rPr>
                <w:sz w:val="20"/>
                <w:szCs w:val="20"/>
              </w:rPr>
            </w:pPr>
            <w:r>
              <w:rPr>
                <w:sz w:val="20"/>
                <w:szCs w:val="20"/>
              </w:rPr>
              <w:t>R266.50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591A1B">
            <w:pPr>
              <w:pStyle w:val="Header"/>
              <w:tabs>
                <w:tab w:val="left" w:pos="165"/>
              </w:tabs>
              <w:snapToGrid w:val="0"/>
              <w:jc w:val="center"/>
              <w:rPr>
                <w:sz w:val="20"/>
                <w:szCs w:val="20"/>
                <w:lang w:val="af-ZA"/>
              </w:rPr>
            </w:pPr>
            <w:r>
              <w:rPr>
                <w:sz w:val="20"/>
                <w:szCs w:val="20"/>
                <w:lang w:val="af-ZA"/>
              </w:rPr>
              <w:t>BOS*</w:t>
            </w:r>
          </w:p>
          <w:p w:rsidR="009D3D53" w:rsidRPr="00344B7A" w:rsidRDefault="009D3D53" w:rsidP="002F35FA">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750</w:t>
            </w:r>
          </w:p>
          <w:p w:rsidR="009D3D53" w:rsidRPr="00344B7A" w:rsidRDefault="009D3D53" w:rsidP="00AF3972">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F3972">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Bosman, Isak P.</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rPr>
            </w:pPr>
            <w:r w:rsidRPr="00344B7A">
              <w:rPr>
                <w:b/>
                <w:sz w:val="20"/>
                <w:szCs w:val="20"/>
                <w:lang w:val="af-ZA"/>
              </w:rPr>
              <w:t>Bosman - Familiegeskiedenis</w:t>
            </w:r>
            <w:r w:rsidRPr="00344B7A">
              <w:rPr>
                <w:b/>
                <w:bCs/>
                <w:sz w:val="20"/>
              </w:rPr>
              <w:t xml:space="preserve"> </w:t>
            </w:r>
          </w:p>
          <w:p w:rsidR="009D3D53" w:rsidRPr="00344B7A" w:rsidRDefault="009D3D53" w:rsidP="002F35FA">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Familie Bosman in Suid-Afrika – 300 Jaar, Vol.1</w:t>
            </w:r>
          </w:p>
          <w:p w:rsidR="009D3D53" w:rsidRPr="00344B7A" w:rsidRDefault="009D3D53" w:rsidP="002F35FA">
            <w:pPr>
              <w:pStyle w:val="Header"/>
              <w:snapToGrid w:val="0"/>
              <w:jc w:val="both"/>
              <w:rPr>
                <w:spacing w:val="-5"/>
                <w:sz w:val="20"/>
                <w:szCs w:val="20"/>
              </w:rPr>
            </w:pPr>
            <w:r w:rsidRPr="00344B7A">
              <w:rPr>
                <w:spacing w:val="-5"/>
                <w:sz w:val="20"/>
                <w:szCs w:val="20"/>
              </w:rPr>
              <w:t>ISBN:   978-0-620-41469-2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A6A4E">
            <w:pPr>
              <w:pStyle w:val="Header"/>
              <w:snapToGrid w:val="0"/>
              <w:rPr>
                <w:sz w:val="20"/>
                <w:szCs w:val="20"/>
              </w:rPr>
            </w:pPr>
            <w:r w:rsidRPr="00344B7A">
              <w:rPr>
                <w:sz w:val="20"/>
                <w:szCs w:val="20"/>
              </w:rPr>
              <w:t>Bellville, 2008, 3de uitg</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591A1B">
            <w:pPr>
              <w:pStyle w:val="Header"/>
              <w:tabs>
                <w:tab w:val="left" w:pos="165"/>
              </w:tabs>
              <w:snapToGrid w:val="0"/>
              <w:jc w:val="center"/>
              <w:rPr>
                <w:sz w:val="20"/>
                <w:szCs w:val="20"/>
                <w:lang w:val="af-ZA"/>
              </w:rPr>
            </w:pPr>
            <w:r>
              <w:rPr>
                <w:sz w:val="20"/>
                <w:szCs w:val="20"/>
                <w:lang w:val="af-ZA"/>
              </w:rPr>
              <w:t>BOS*</w:t>
            </w:r>
          </w:p>
          <w:p w:rsidR="009D3D53" w:rsidRPr="00344B7A" w:rsidRDefault="009D3D53" w:rsidP="002F35FA">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751</w:t>
            </w:r>
          </w:p>
          <w:p w:rsidR="009D3D53" w:rsidRPr="00344B7A" w:rsidRDefault="009D3D53" w:rsidP="00AF3972">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F3972">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Bosman, Isak P.</w:t>
            </w:r>
          </w:p>
        </w:tc>
        <w:tc>
          <w:tcPr>
            <w:tcW w:w="3402" w:type="dxa"/>
            <w:tcBorders>
              <w:top w:val="single" w:sz="4" w:space="0" w:color="000000"/>
              <w:left w:val="single" w:sz="4" w:space="0" w:color="000000"/>
              <w:bottom w:val="single" w:sz="4" w:space="0" w:color="000000"/>
            </w:tcBorders>
          </w:tcPr>
          <w:p w:rsidR="009D3D53" w:rsidRPr="00344B7A" w:rsidRDefault="009D3D53" w:rsidP="000E75B7">
            <w:pPr>
              <w:pStyle w:val="Header"/>
              <w:snapToGrid w:val="0"/>
              <w:rPr>
                <w:b/>
                <w:bCs/>
                <w:sz w:val="20"/>
              </w:rPr>
            </w:pPr>
            <w:r w:rsidRPr="00344B7A">
              <w:rPr>
                <w:b/>
                <w:sz w:val="20"/>
                <w:szCs w:val="20"/>
                <w:lang w:val="af-ZA"/>
              </w:rPr>
              <w:t>Bosman - Familiegeskiedenis</w:t>
            </w:r>
            <w:r w:rsidRPr="00344B7A">
              <w:rPr>
                <w:b/>
                <w:bCs/>
                <w:sz w:val="20"/>
              </w:rPr>
              <w:t xml:space="preserve"> </w:t>
            </w:r>
          </w:p>
          <w:p w:rsidR="009D3D53" w:rsidRPr="00344B7A" w:rsidRDefault="009D3D53" w:rsidP="002F35FA">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Familie Bosman in Suid-Afrika – 300 Jaar, Vol.2</w:t>
            </w:r>
          </w:p>
          <w:p w:rsidR="009D3D53" w:rsidRPr="00344B7A" w:rsidRDefault="009D3D53" w:rsidP="002F35FA">
            <w:pPr>
              <w:pStyle w:val="Header"/>
              <w:snapToGrid w:val="0"/>
              <w:jc w:val="both"/>
              <w:rPr>
                <w:spacing w:val="-5"/>
                <w:sz w:val="20"/>
                <w:szCs w:val="20"/>
              </w:rPr>
            </w:pPr>
            <w:r w:rsidRPr="00344B7A">
              <w:rPr>
                <w:spacing w:val="-5"/>
                <w:sz w:val="20"/>
                <w:szCs w:val="20"/>
              </w:rPr>
              <w:t>ISBN:   978-0-620-41469-2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870E5">
            <w:pPr>
              <w:pStyle w:val="Header"/>
              <w:snapToGrid w:val="0"/>
              <w:rPr>
                <w:sz w:val="20"/>
                <w:szCs w:val="20"/>
              </w:rPr>
            </w:pPr>
            <w:r w:rsidRPr="00344B7A">
              <w:rPr>
                <w:sz w:val="20"/>
                <w:szCs w:val="20"/>
              </w:rPr>
              <w:t>Kaapstad, 2008, 3de uitg</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BOS</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25A76">
            <w:pPr>
              <w:pStyle w:val="Header"/>
              <w:tabs>
                <w:tab w:val="left" w:pos="165"/>
              </w:tabs>
              <w:snapToGrid w:val="0"/>
              <w:jc w:val="center"/>
              <w:rPr>
                <w:sz w:val="20"/>
                <w:szCs w:val="20"/>
                <w:lang w:val="af-ZA"/>
              </w:rPr>
            </w:pPr>
            <w:r w:rsidRPr="00344B7A">
              <w:rPr>
                <w:sz w:val="20"/>
                <w:szCs w:val="20"/>
                <w:lang w:val="af-ZA"/>
              </w:rPr>
              <w:t>763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25A76">
            <w:pPr>
              <w:pStyle w:val="Header"/>
              <w:snapToGrid w:val="0"/>
              <w:jc w:val="both"/>
              <w:rPr>
                <w:smallCaps/>
                <w:color w:val="003399"/>
                <w:spacing w:val="-5"/>
                <w:sz w:val="20"/>
                <w:szCs w:val="20"/>
              </w:rPr>
            </w:pPr>
            <w:r w:rsidRPr="00344B7A">
              <w:rPr>
                <w:color w:val="003399"/>
                <w:spacing w:val="-5"/>
                <w:sz w:val="20"/>
                <w:szCs w:val="20"/>
              </w:rPr>
              <w:t>D</w:t>
            </w:r>
            <w:r w:rsidRPr="00344B7A">
              <w:rPr>
                <w:smallCaps/>
                <w:color w:val="003399"/>
                <w:spacing w:val="-5"/>
                <w:sz w:val="20"/>
                <w:szCs w:val="20"/>
              </w:rPr>
              <w:t>e Kock, S</w:t>
            </w:r>
            <w:r w:rsidRPr="00344B7A">
              <w:rPr>
                <w:color w:val="003399"/>
                <w:spacing w:val="-5"/>
                <w:sz w:val="20"/>
                <w:szCs w:val="20"/>
              </w:rPr>
              <w:t>ITA</w:t>
            </w:r>
          </w:p>
        </w:tc>
        <w:tc>
          <w:tcPr>
            <w:tcW w:w="3402" w:type="dxa"/>
            <w:tcBorders>
              <w:top w:val="single" w:sz="4" w:space="0" w:color="000000"/>
              <w:left w:val="single" w:sz="4" w:space="0" w:color="000000"/>
              <w:bottom w:val="single" w:sz="4" w:space="0" w:color="000000"/>
            </w:tcBorders>
          </w:tcPr>
          <w:p w:rsidR="009D3D53" w:rsidRPr="00344B7A" w:rsidRDefault="009D3D53" w:rsidP="000E75B7">
            <w:pPr>
              <w:pStyle w:val="Header"/>
              <w:snapToGrid w:val="0"/>
              <w:rPr>
                <w:b/>
                <w:bCs/>
                <w:sz w:val="20"/>
              </w:rPr>
            </w:pPr>
            <w:r w:rsidRPr="00344B7A">
              <w:rPr>
                <w:b/>
                <w:sz w:val="20"/>
                <w:szCs w:val="20"/>
                <w:lang w:val="af-ZA"/>
              </w:rPr>
              <w:t>Bosman - Familiegeskiedenis</w:t>
            </w:r>
            <w:r w:rsidRPr="00344B7A">
              <w:rPr>
                <w:b/>
                <w:bCs/>
                <w:sz w:val="20"/>
              </w:rPr>
              <w:t xml:space="preserve"> </w:t>
            </w:r>
          </w:p>
          <w:p w:rsidR="009D3D53" w:rsidRPr="00344B7A" w:rsidRDefault="009D3D53" w:rsidP="00C25A76">
            <w:pPr>
              <w:pStyle w:val="Header"/>
              <w:snapToGrid w:val="0"/>
              <w:spacing w:after="3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F41271">
            <w:pPr>
              <w:pStyle w:val="Header"/>
              <w:snapToGrid w:val="0"/>
              <w:jc w:val="both"/>
              <w:rPr>
                <w:iCs/>
                <w:sz w:val="20"/>
                <w:szCs w:val="20"/>
              </w:rPr>
            </w:pPr>
            <w:r w:rsidRPr="00344B7A">
              <w:rPr>
                <w:i/>
                <w:iCs/>
                <w:sz w:val="20"/>
                <w:szCs w:val="20"/>
              </w:rPr>
              <w:t>Bosmans van Suid-Afrika 1707 – 1965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25A76">
            <w:pPr>
              <w:pStyle w:val="Header"/>
              <w:snapToGrid w:val="0"/>
              <w:rPr>
                <w:sz w:val="20"/>
                <w:szCs w:val="20"/>
              </w:rPr>
            </w:pPr>
            <w:r w:rsidRPr="00344B7A">
              <w:rPr>
                <w:sz w:val="20"/>
                <w:szCs w:val="20"/>
              </w:rPr>
              <w:t xml:space="preserve">Pretoria, J.L.van Schaik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BOS</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1444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851F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07E9F">
            <w:pPr>
              <w:pStyle w:val="Header"/>
              <w:tabs>
                <w:tab w:val="left" w:pos="165"/>
              </w:tabs>
              <w:snapToGrid w:val="0"/>
              <w:rPr>
                <w:color w:val="003399"/>
                <w:sz w:val="20"/>
                <w:szCs w:val="20"/>
                <w:lang w:val="af-ZA"/>
              </w:rPr>
            </w:pPr>
            <w:r w:rsidRPr="00344B7A">
              <w:rPr>
                <w:color w:val="003399"/>
                <w:sz w:val="20"/>
                <w:szCs w:val="20"/>
                <w:lang w:val="af-ZA"/>
              </w:rPr>
              <w:t>SCHOEMAN, KAREL</w:t>
            </w:r>
          </w:p>
        </w:tc>
        <w:tc>
          <w:tcPr>
            <w:tcW w:w="3402" w:type="dxa"/>
            <w:tcBorders>
              <w:top w:val="single" w:sz="4" w:space="0" w:color="000000"/>
              <w:left w:val="single" w:sz="4" w:space="0" w:color="000000"/>
              <w:bottom w:val="single" w:sz="4" w:space="0" w:color="000000"/>
            </w:tcBorders>
          </w:tcPr>
          <w:p w:rsidR="009D3D53" w:rsidRPr="00344B7A" w:rsidRDefault="009D3D53" w:rsidP="00507E9F">
            <w:pPr>
              <w:pStyle w:val="Header"/>
              <w:snapToGrid w:val="0"/>
              <w:rPr>
                <w:b/>
                <w:sz w:val="20"/>
                <w:szCs w:val="20"/>
                <w:lang w:val="af-ZA"/>
              </w:rPr>
            </w:pPr>
            <w:r w:rsidRPr="00344B7A">
              <w:rPr>
                <w:b/>
                <w:sz w:val="20"/>
                <w:szCs w:val="20"/>
                <w:lang w:val="af-ZA"/>
              </w:rPr>
              <w:t>Bosman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F365E1">
            <w:pPr>
              <w:pStyle w:val="Header"/>
              <w:tabs>
                <w:tab w:val="left" w:pos="165"/>
              </w:tabs>
              <w:snapToGrid w:val="0"/>
              <w:rPr>
                <w:i/>
                <w:sz w:val="20"/>
                <w:szCs w:val="20"/>
                <w:lang w:val="af-ZA"/>
              </w:rPr>
            </w:pPr>
            <w:r w:rsidRPr="00344B7A">
              <w:rPr>
                <w:i/>
                <w:sz w:val="20"/>
                <w:szCs w:val="20"/>
                <w:lang w:val="af-ZA"/>
              </w:rPr>
              <w:t>Bosmans van Drakenstein, 1705-1842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07E9F">
            <w:pPr>
              <w:pStyle w:val="Header"/>
              <w:snapToGrid w:val="0"/>
              <w:rPr>
                <w:sz w:val="20"/>
                <w:szCs w:val="20"/>
                <w:lang w:val="af-ZA"/>
              </w:rPr>
            </w:pPr>
            <w:r w:rsidRPr="00344B7A">
              <w:rPr>
                <w:sz w:val="20"/>
                <w:szCs w:val="20"/>
                <w:lang w:val="af-ZA"/>
              </w:rPr>
              <w:t xml:space="preserve">Pretoria, Protea, </w:t>
            </w:r>
            <w:r w:rsidRPr="00344B7A">
              <w:rPr>
                <w:sz w:val="20"/>
                <w:szCs w:val="20"/>
                <w:lang w:val="af-ZA"/>
              </w:rPr>
              <w:lastRenderedPageBreak/>
              <w:t>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z w:val="20"/>
                <w:szCs w:val="20"/>
              </w:rPr>
            </w:pPr>
            <w:r w:rsidRPr="00344B7A">
              <w:rPr>
                <w:sz w:val="20"/>
                <w:szCs w:val="20"/>
              </w:rPr>
              <w:lastRenderedPageBreak/>
              <w:t>BOS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649.</w:t>
            </w:r>
          </w:p>
          <w:p w:rsidR="009D3D53" w:rsidRPr="00344B7A" w:rsidRDefault="009D3D53" w:rsidP="002F35FA">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Volkskas</w:t>
            </w:r>
            <w:r>
              <w:rPr>
                <w:smallCaps/>
                <w:color w:val="003399"/>
                <w:spacing w:val="-4"/>
                <w:sz w:val="20"/>
                <w:szCs w:val="20"/>
              </w:rPr>
              <w:t xml:space="preserve"> bank</w:t>
            </w:r>
          </w:p>
        </w:tc>
        <w:tc>
          <w:tcPr>
            <w:tcW w:w="3402" w:type="dxa"/>
            <w:tcBorders>
              <w:top w:val="single" w:sz="4" w:space="0" w:color="000000"/>
              <w:left w:val="single" w:sz="4" w:space="0" w:color="000000"/>
              <w:bottom w:val="single" w:sz="4" w:space="0" w:color="000000"/>
            </w:tcBorders>
          </w:tcPr>
          <w:p w:rsidR="009D3D53" w:rsidRPr="00344B7A" w:rsidRDefault="009D3D53" w:rsidP="00B81339">
            <w:pPr>
              <w:pStyle w:val="Header"/>
              <w:tabs>
                <w:tab w:val="left" w:pos="360"/>
              </w:tabs>
              <w:rPr>
                <w:b/>
                <w:bCs/>
                <w:sz w:val="20"/>
                <w:szCs w:val="20"/>
                <w:lang w:val="af-ZA"/>
              </w:rPr>
            </w:pPr>
            <w:r w:rsidRPr="00344B7A">
              <w:rPr>
                <w:b/>
                <w:bCs/>
                <w:sz w:val="20"/>
                <w:szCs w:val="20"/>
                <w:lang w:val="af-ZA"/>
              </w:rPr>
              <w:t>Bosman, J.J - Volkskas - Biografie.</w:t>
            </w:r>
          </w:p>
        </w:tc>
        <w:tc>
          <w:tcPr>
            <w:tcW w:w="3685" w:type="dxa"/>
            <w:tcBorders>
              <w:top w:val="single" w:sz="4" w:space="0" w:color="000000"/>
              <w:left w:val="single" w:sz="4" w:space="0" w:color="000000"/>
              <w:bottom w:val="single" w:sz="4" w:space="0" w:color="000000"/>
            </w:tcBorders>
          </w:tcPr>
          <w:p w:rsidR="009D3D53" w:rsidRPr="00344B7A" w:rsidRDefault="009D3D53" w:rsidP="000E75B7">
            <w:pPr>
              <w:pStyle w:val="Header"/>
              <w:snapToGrid w:val="0"/>
              <w:jc w:val="both"/>
              <w:rPr>
                <w:i/>
                <w:sz w:val="20"/>
                <w:szCs w:val="20"/>
                <w:lang w:val="af-ZA"/>
              </w:rPr>
            </w:pPr>
            <w:r>
              <w:rPr>
                <w:i/>
                <w:sz w:val="20"/>
                <w:szCs w:val="20"/>
              </w:rPr>
              <w:t xml:space="preserve">Bank van Oom Bossie: </w:t>
            </w:r>
            <w:r w:rsidRPr="00344B7A">
              <w:rPr>
                <w:sz w:val="20"/>
                <w:szCs w:val="20"/>
              </w:rPr>
              <w:t>J. J. Bosman, eerste Hoofbestuurder van Volkskas.</w:t>
            </w:r>
            <w:r w:rsidRPr="00344B7A">
              <w:rPr>
                <w:i/>
                <w:sz w:val="20"/>
                <w:szCs w:val="20"/>
                <w:lang w:val="af-ZA"/>
              </w:rPr>
              <w:t xml:space="preserve"> </w:t>
            </w:r>
          </w:p>
          <w:p w:rsidR="009D3D53" w:rsidRPr="00344B7A" w:rsidRDefault="009D3D53" w:rsidP="002F35FA">
            <w:pPr>
              <w:pStyle w:val="Header"/>
              <w:jc w:val="both"/>
              <w:rPr>
                <w:sz w:val="20"/>
                <w:szCs w:val="20"/>
              </w:rPr>
            </w:pPr>
            <w:r w:rsidRPr="00344B7A">
              <w:rPr>
                <w:sz w:val="20"/>
                <w:szCs w:val="20"/>
              </w:rPr>
              <w:t>ISBN:   0 620 04022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652DD">
            <w:pPr>
              <w:pStyle w:val="Header"/>
              <w:snapToGrid w:val="0"/>
              <w:rPr>
                <w:sz w:val="20"/>
                <w:szCs w:val="20"/>
              </w:rPr>
            </w:pPr>
            <w:r w:rsidRPr="00344B7A">
              <w:rPr>
                <w:sz w:val="20"/>
                <w:szCs w:val="20"/>
              </w:rPr>
              <w:t>Pretoria, Volkskas, 1978.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BOT</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1309</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B</w:t>
            </w:r>
            <w:r w:rsidRPr="00344B7A">
              <w:rPr>
                <w:smallCaps/>
                <w:color w:val="003399"/>
                <w:sz w:val="20"/>
                <w:szCs w:val="20"/>
                <w:lang w:val="af-ZA"/>
              </w:rPr>
              <w:t>OTES</w:t>
            </w:r>
            <w:r w:rsidRPr="00344B7A">
              <w:rPr>
                <w:color w:val="003399"/>
                <w:sz w:val="20"/>
                <w:szCs w:val="20"/>
                <w:lang w:val="af-ZA"/>
              </w:rPr>
              <w:t>, WILLIE JOHAN</w:t>
            </w:r>
          </w:p>
        </w:tc>
        <w:tc>
          <w:tcPr>
            <w:tcW w:w="3402" w:type="dxa"/>
            <w:tcBorders>
              <w:top w:val="single" w:sz="4" w:space="0" w:color="000000"/>
              <w:left w:val="single" w:sz="4" w:space="0" w:color="000000"/>
              <w:bottom w:val="single" w:sz="4" w:space="0" w:color="000000"/>
            </w:tcBorders>
          </w:tcPr>
          <w:p w:rsidR="009D3D53" w:rsidRPr="00344B7A" w:rsidRDefault="009D3D53" w:rsidP="000E75B7">
            <w:pPr>
              <w:pStyle w:val="Header"/>
              <w:snapToGrid w:val="0"/>
              <w:rPr>
                <w:b/>
                <w:sz w:val="20"/>
                <w:szCs w:val="20"/>
                <w:lang w:val="af-ZA"/>
              </w:rPr>
            </w:pPr>
            <w:r w:rsidRPr="00344B7A">
              <w:rPr>
                <w:b/>
                <w:sz w:val="20"/>
                <w:szCs w:val="20"/>
                <w:lang w:val="af-ZA"/>
              </w:rPr>
              <w:t>Botes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3A6A4E">
            <w:pPr>
              <w:pStyle w:val="Header"/>
              <w:tabs>
                <w:tab w:val="left" w:pos="165"/>
              </w:tabs>
              <w:snapToGrid w:val="0"/>
              <w:rPr>
                <w:sz w:val="20"/>
                <w:szCs w:val="20"/>
                <w:lang w:val="af-ZA"/>
              </w:rPr>
            </w:pPr>
            <w:r w:rsidRPr="00344B7A">
              <w:rPr>
                <w:i/>
                <w:sz w:val="20"/>
                <w:szCs w:val="20"/>
                <w:lang w:val="af-ZA"/>
              </w:rPr>
              <w:t>Botes stamregister &amp; kwartierstaat (Botha, Putter, Du Preez, Shafer en Oosthuizen)</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E75B7">
            <w:pPr>
              <w:pStyle w:val="Header"/>
              <w:snapToGrid w:val="0"/>
              <w:rPr>
                <w:sz w:val="20"/>
                <w:szCs w:val="20"/>
                <w:lang w:val="af-ZA"/>
              </w:rPr>
            </w:pPr>
            <w:r w:rsidRPr="00344B7A">
              <w:rPr>
                <w:sz w:val="20"/>
                <w:szCs w:val="20"/>
                <w:lang w:val="af-ZA"/>
              </w:rPr>
              <w:t>Pretoria</w:t>
            </w:r>
            <w:r>
              <w:rPr>
                <w:sz w:val="20"/>
                <w:szCs w:val="20"/>
                <w:lang w:val="af-ZA"/>
              </w:rPr>
              <w:t xml:space="preserve">, </w:t>
            </w:r>
            <w:r w:rsidRPr="00344B7A">
              <w:rPr>
                <w:sz w:val="20"/>
                <w:szCs w:val="20"/>
                <w:lang w:val="af-ZA"/>
              </w:rPr>
              <w:t>2010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F14D01">
            <w:pPr>
              <w:suppressAutoHyphens w:val="0"/>
              <w:spacing w:before="0" w:after="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F14D01">
            <w:pPr>
              <w:pStyle w:val="Header"/>
              <w:snapToGrid w:val="0"/>
              <w:jc w:val="center"/>
              <w:rPr>
                <w:spacing w:val="-7"/>
                <w:sz w:val="20"/>
                <w:szCs w:val="20"/>
              </w:rPr>
            </w:pPr>
            <w:r>
              <w:rPr>
                <w:spacing w:val="-7"/>
                <w:sz w:val="20"/>
                <w:szCs w:val="20"/>
              </w:rPr>
              <w:t>1750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F14D01">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14D0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F14D01">
            <w:pPr>
              <w:pStyle w:val="Header"/>
              <w:snapToGrid w:val="0"/>
              <w:spacing w:before="100"/>
              <w:jc w:val="center"/>
              <w:rPr>
                <w:sz w:val="16"/>
                <w:szCs w:val="16"/>
              </w:rPr>
            </w:pPr>
            <w:r>
              <w:rPr>
                <w:sz w:val="16"/>
                <w:szCs w:val="16"/>
              </w:rPr>
              <w:t>2015-07-11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F14D01">
            <w:pPr>
              <w:pStyle w:val="Header"/>
              <w:snapToGrid w:val="0"/>
              <w:rPr>
                <w:color w:val="0070C0"/>
                <w:sz w:val="20"/>
                <w:szCs w:val="20"/>
                <w:lang w:eastAsia="en-ZA"/>
              </w:rPr>
            </w:pPr>
            <w:r>
              <w:rPr>
                <w:color w:val="0070C0"/>
                <w:sz w:val="20"/>
                <w:szCs w:val="20"/>
                <w:lang w:eastAsia="en-ZA"/>
              </w:rPr>
              <w:t>CILLIERS, BEN</w:t>
            </w:r>
          </w:p>
        </w:tc>
        <w:tc>
          <w:tcPr>
            <w:tcW w:w="3402" w:type="dxa"/>
            <w:tcBorders>
              <w:top w:val="single" w:sz="4" w:space="0" w:color="000000"/>
              <w:left w:val="single" w:sz="4" w:space="0" w:color="000000"/>
              <w:bottom w:val="single" w:sz="4" w:space="0" w:color="000000"/>
            </w:tcBorders>
          </w:tcPr>
          <w:p w:rsidR="009D3D53" w:rsidRPr="003718D8" w:rsidRDefault="009D3D53" w:rsidP="00F14D01">
            <w:pPr>
              <w:pStyle w:val="Header"/>
              <w:snapToGrid w:val="0"/>
              <w:rPr>
                <w:b/>
                <w:color w:val="000000"/>
                <w:sz w:val="20"/>
                <w:szCs w:val="20"/>
                <w:lang w:eastAsia="en-ZA"/>
              </w:rPr>
            </w:pPr>
            <w:r>
              <w:rPr>
                <w:b/>
                <w:color w:val="000000"/>
                <w:sz w:val="20"/>
                <w:szCs w:val="20"/>
                <w:lang w:eastAsia="en-ZA"/>
              </w:rPr>
              <w:t xml:space="preserve">Botha - </w:t>
            </w:r>
            <w:r w:rsidRPr="003718D8">
              <w:rPr>
                <w:b/>
                <w:color w:val="000000"/>
                <w:sz w:val="20"/>
                <w:szCs w:val="20"/>
                <w:lang w:eastAsia="en-ZA"/>
              </w:rPr>
              <w:t>Familiegeskiedenis</w:t>
            </w:r>
          </w:p>
        </w:tc>
        <w:tc>
          <w:tcPr>
            <w:tcW w:w="3685" w:type="dxa"/>
            <w:tcBorders>
              <w:top w:val="single" w:sz="4" w:space="0" w:color="000000"/>
              <w:left w:val="single" w:sz="4" w:space="0" w:color="000000"/>
              <w:bottom w:val="single" w:sz="4" w:space="0" w:color="000000"/>
            </w:tcBorders>
          </w:tcPr>
          <w:p w:rsidR="009D3D53" w:rsidRDefault="009D3D53" w:rsidP="00F14D01">
            <w:pPr>
              <w:suppressAutoHyphens w:val="0"/>
              <w:spacing w:before="0" w:after="0"/>
              <w:rPr>
                <w:color w:val="000000"/>
                <w:sz w:val="20"/>
                <w:szCs w:val="20"/>
                <w:lang w:eastAsia="en-ZA"/>
              </w:rPr>
            </w:pPr>
            <w:r>
              <w:rPr>
                <w:color w:val="000000"/>
                <w:sz w:val="20"/>
                <w:szCs w:val="20"/>
                <w:lang w:eastAsia="en-ZA"/>
              </w:rPr>
              <w:t>Klein-Karoo families (alberts, Botha, Geyser, La Grange, Van Greunen)</w:t>
            </w:r>
          </w:p>
          <w:p w:rsidR="009D3D53" w:rsidRDefault="009D3D53" w:rsidP="00F14D01">
            <w:pPr>
              <w:suppressAutoHyphens w:val="0"/>
              <w:spacing w:before="0" w:after="0"/>
              <w:rPr>
                <w:color w:val="000000"/>
                <w:sz w:val="20"/>
                <w:szCs w:val="20"/>
                <w:lang w:eastAsia="en-ZA"/>
              </w:rPr>
            </w:pPr>
            <w:r>
              <w:rPr>
                <w:color w:val="000000"/>
                <w:sz w:val="20"/>
                <w:szCs w:val="20"/>
                <w:lang w:eastAsia="en-ZA"/>
              </w:rPr>
              <w:t>ISBN 978 0 9921833 8 7</w:t>
            </w:r>
          </w:p>
          <w:p w:rsidR="009D3D53" w:rsidRDefault="009D3D53" w:rsidP="00F14D01">
            <w:pPr>
              <w:suppressAutoHyphens w:val="0"/>
              <w:spacing w:before="0" w:after="0"/>
              <w:rPr>
                <w:color w:val="000000"/>
                <w:sz w:val="20"/>
                <w:szCs w:val="20"/>
                <w:lang w:eastAsia="en-ZA"/>
              </w:rPr>
            </w:pPr>
            <w:r>
              <w:rPr>
                <w:color w:val="000000"/>
                <w:sz w:val="20"/>
                <w:szCs w:val="20"/>
                <w:lang w:eastAsia="en-ZA"/>
              </w:rPr>
              <w:t>[GGSA CD 072]</w:t>
            </w:r>
          </w:p>
          <w:p w:rsidR="009D3D53" w:rsidRDefault="009D3D53" w:rsidP="00F14D01">
            <w:pPr>
              <w:suppressAutoHyphens w:val="0"/>
              <w:spacing w:before="0" w:after="0"/>
              <w:rPr>
                <w:color w:val="000000"/>
                <w:sz w:val="20"/>
                <w:szCs w:val="20"/>
                <w:lang w:eastAsia="en-ZA"/>
              </w:rPr>
            </w:pPr>
            <w:r w:rsidRPr="001A2BDD">
              <w:rPr>
                <w:i/>
                <w:iCs/>
                <w:color w:val="7030A0"/>
                <w:sz w:val="20"/>
                <w:szCs w:val="20"/>
                <w:lang w:val="de-DE"/>
              </w:rPr>
              <w:t>(</w:t>
            </w:r>
            <w:r w:rsidRPr="009B1414">
              <w:rPr>
                <w:iCs/>
                <w:color w:val="7030A0"/>
                <w:sz w:val="20"/>
                <w:szCs w:val="20"/>
                <w:lang w:val="de-DE"/>
              </w:rPr>
              <w:t>CD Publikasie 260)</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F14D01">
            <w:pPr>
              <w:suppressAutoHyphens w:val="0"/>
              <w:spacing w:before="0" w:after="0"/>
              <w:rPr>
                <w:color w:val="000000"/>
                <w:sz w:val="20"/>
                <w:szCs w:val="20"/>
                <w:lang w:eastAsia="en-ZA"/>
              </w:rPr>
            </w:pPr>
            <w:r>
              <w:rPr>
                <w:color w:val="000000"/>
                <w:sz w:val="20"/>
                <w:szCs w:val="20"/>
                <w:lang w:eastAsia="en-ZA"/>
              </w:rPr>
              <w:t>GGSA, 2015</w:t>
            </w:r>
          </w:p>
          <w:p w:rsidR="009D3D53" w:rsidRDefault="009D3D53" w:rsidP="00F14D01">
            <w:pPr>
              <w:suppressAutoHyphens w:val="0"/>
              <w:spacing w:before="0" w:after="0"/>
              <w:rPr>
                <w:color w:val="000000"/>
                <w:sz w:val="20"/>
                <w:szCs w:val="20"/>
                <w:lang w:eastAsia="en-ZA"/>
              </w:rPr>
            </w:pPr>
            <w:r>
              <w:rPr>
                <w:color w:val="000000"/>
                <w:sz w:val="20"/>
                <w:szCs w:val="20"/>
                <w:lang w:eastAsia="en-ZA"/>
              </w:rPr>
              <w:t>R62.50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783053">
            <w:pPr>
              <w:pStyle w:val="Header"/>
              <w:tabs>
                <w:tab w:val="left" w:pos="165"/>
              </w:tabs>
              <w:snapToGrid w:val="0"/>
              <w:jc w:val="center"/>
              <w:rPr>
                <w:sz w:val="20"/>
                <w:szCs w:val="20"/>
                <w:lang w:val="af-ZA"/>
              </w:rPr>
            </w:pPr>
            <w:r w:rsidRPr="00344B7A">
              <w:rPr>
                <w:sz w:val="20"/>
                <w:szCs w:val="20"/>
                <w:lang w:val="af-ZA"/>
              </w:rPr>
              <w:t>BOT</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83053">
            <w:pPr>
              <w:pStyle w:val="Header"/>
              <w:tabs>
                <w:tab w:val="left" w:pos="165"/>
              </w:tabs>
              <w:snapToGrid w:val="0"/>
              <w:jc w:val="center"/>
              <w:rPr>
                <w:sz w:val="20"/>
                <w:szCs w:val="20"/>
                <w:lang w:val="af-ZA"/>
              </w:rPr>
            </w:pPr>
            <w:r w:rsidRPr="00344B7A">
              <w:rPr>
                <w:sz w:val="20"/>
                <w:szCs w:val="20"/>
                <w:lang w:val="af-ZA"/>
              </w:rPr>
              <w:t>1309</w:t>
            </w:r>
          </w:p>
          <w:p w:rsidR="009D3D53" w:rsidRPr="00344B7A" w:rsidRDefault="009D3D53" w:rsidP="00783053">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783053">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783053">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783053">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83053">
            <w:pPr>
              <w:pStyle w:val="Header"/>
              <w:tabs>
                <w:tab w:val="left" w:pos="165"/>
              </w:tabs>
              <w:snapToGrid w:val="0"/>
              <w:rPr>
                <w:color w:val="003399"/>
                <w:sz w:val="20"/>
                <w:szCs w:val="20"/>
                <w:lang w:val="af-ZA"/>
              </w:rPr>
            </w:pPr>
            <w:r w:rsidRPr="00344B7A">
              <w:rPr>
                <w:color w:val="003399"/>
                <w:sz w:val="20"/>
                <w:szCs w:val="20"/>
                <w:lang w:val="af-ZA"/>
              </w:rPr>
              <w:t>B</w:t>
            </w:r>
            <w:r w:rsidRPr="00344B7A">
              <w:rPr>
                <w:smallCaps/>
                <w:color w:val="003399"/>
                <w:sz w:val="20"/>
                <w:szCs w:val="20"/>
                <w:lang w:val="af-ZA"/>
              </w:rPr>
              <w:t>OTES</w:t>
            </w:r>
            <w:r w:rsidRPr="00344B7A">
              <w:rPr>
                <w:color w:val="003399"/>
                <w:sz w:val="20"/>
                <w:szCs w:val="20"/>
                <w:lang w:val="af-ZA"/>
              </w:rPr>
              <w:t>, WILLIE JOHAN</w:t>
            </w:r>
          </w:p>
        </w:tc>
        <w:tc>
          <w:tcPr>
            <w:tcW w:w="3402" w:type="dxa"/>
            <w:tcBorders>
              <w:top w:val="single" w:sz="4" w:space="0" w:color="000000"/>
              <w:left w:val="single" w:sz="4" w:space="0" w:color="000000"/>
              <w:bottom w:val="single" w:sz="4" w:space="0" w:color="000000"/>
            </w:tcBorders>
          </w:tcPr>
          <w:p w:rsidR="009D3D53" w:rsidRPr="00344B7A" w:rsidRDefault="009D3D53" w:rsidP="000E75B7">
            <w:pPr>
              <w:pStyle w:val="Header"/>
              <w:snapToGrid w:val="0"/>
              <w:rPr>
                <w:b/>
                <w:sz w:val="20"/>
                <w:szCs w:val="20"/>
                <w:lang w:val="af-ZA"/>
              </w:rPr>
            </w:pPr>
            <w:r w:rsidRPr="00344B7A">
              <w:rPr>
                <w:b/>
                <w:sz w:val="20"/>
                <w:szCs w:val="20"/>
                <w:lang w:val="af-ZA"/>
              </w:rPr>
              <w:t>Bot</w:t>
            </w:r>
            <w:r>
              <w:rPr>
                <w:b/>
                <w:sz w:val="20"/>
                <w:szCs w:val="20"/>
                <w:lang w:val="af-ZA"/>
              </w:rPr>
              <w:t>ha</w:t>
            </w:r>
            <w:r w:rsidRPr="00344B7A">
              <w:rPr>
                <w:b/>
                <w:sz w:val="20"/>
                <w:szCs w:val="20"/>
                <w:lang w:val="af-ZA"/>
              </w:rPr>
              <w:t xml:space="preserve">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783053">
            <w:pPr>
              <w:pStyle w:val="Header"/>
              <w:tabs>
                <w:tab w:val="left" w:pos="165"/>
              </w:tabs>
              <w:snapToGrid w:val="0"/>
              <w:rPr>
                <w:sz w:val="20"/>
                <w:szCs w:val="20"/>
                <w:lang w:val="af-ZA"/>
              </w:rPr>
            </w:pPr>
            <w:r w:rsidRPr="00344B7A">
              <w:rPr>
                <w:i/>
                <w:sz w:val="20"/>
                <w:szCs w:val="20"/>
                <w:lang w:val="af-ZA"/>
              </w:rPr>
              <w:t>Botes stamregister &amp; kwartierstaat (Botha, Putter, Du Preez, Shafer en Oosthuizen)</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83053">
            <w:pPr>
              <w:pStyle w:val="Header"/>
              <w:snapToGrid w:val="0"/>
              <w:rPr>
                <w:sz w:val="20"/>
                <w:szCs w:val="20"/>
                <w:lang w:val="af-ZA"/>
              </w:rPr>
            </w:pPr>
            <w:r w:rsidRPr="00344B7A">
              <w:rPr>
                <w:sz w:val="20"/>
                <w:szCs w:val="20"/>
                <w:lang w:val="af-ZA"/>
              </w:rPr>
              <w:t>Pretoria</w:t>
            </w:r>
            <w:r>
              <w:rPr>
                <w:sz w:val="20"/>
                <w:szCs w:val="20"/>
                <w:lang w:val="af-ZA"/>
              </w:rPr>
              <w:t xml:space="preserve">, </w:t>
            </w:r>
            <w:r w:rsidRPr="00344B7A">
              <w:rPr>
                <w:sz w:val="20"/>
                <w:szCs w:val="20"/>
                <w:lang w:val="af-ZA"/>
              </w:rPr>
              <w:t>2010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B30195">
            <w:pPr>
              <w:pStyle w:val="Header"/>
              <w:snapToGrid w:val="0"/>
              <w:jc w:val="center"/>
              <w:rPr>
                <w:spacing w:val="-7"/>
                <w:sz w:val="20"/>
                <w:szCs w:val="20"/>
              </w:rPr>
            </w:pPr>
            <w:r>
              <w:rPr>
                <w:spacing w:val="-7"/>
                <w:sz w:val="20"/>
                <w:szCs w:val="20"/>
              </w:rPr>
              <w:t>BOT</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B30195">
            <w:pPr>
              <w:pStyle w:val="Header"/>
              <w:snapToGrid w:val="0"/>
              <w:jc w:val="center"/>
              <w:rPr>
                <w:spacing w:val="-7"/>
                <w:sz w:val="20"/>
                <w:szCs w:val="20"/>
              </w:rPr>
            </w:pPr>
            <w:r>
              <w:rPr>
                <w:spacing w:val="-7"/>
                <w:sz w:val="20"/>
                <w:szCs w:val="20"/>
              </w:rPr>
              <w:t>1697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B30195">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B30195">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B301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B30195">
            <w:pPr>
              <w:pStyle w:val="Header"/>
              <w:snapToGrid w:val="0"/>
              <w:rPr>
                <w:color w:val="003399"/>
                <w:sz w:val="18"/>
                <w:szCs w:val="18"/>
                <w:lang w:val="de-DE"/>
              </w:rPr>
            </w:pPr>
            <w:r>
              <w:rPr>
                <w:color w:val="003399"/>
                <w:sz w:val="18"/>
                <w:szCs w:val="18"/>
                <w:lang w:val="de-DE"/>
              </w:rPr>
              <w:t>BUXTON, EARL</w:t>
            </w:r>
          </w:p>
        </w:tc>
        <w:tc>
          <w:tcPr>
            <w:tcW w:w="3402" w:type="dxa"/>
            <w:tcBorders>
              <w:top w:val="single" w:sz="4" w:space="0" w:color="000000"/>
              <w:left w:val="single" w:sz="4" w:space="0" w:color="000000"/>
              <w:bottom w:val="single" w:sz="4" w:space="0" w:color="000000"/>
            </w:tcBorders>
          </w:tcPr>
          <w:p w:rsidR="009D3D53" w:rsidRDefault="009D3D53" w:rsidP="00A03899">
            <w:pPr>
              <w:pStyle w:val="Header"/>
              <w:snapToGrid w:val="0"/>
              <w:rPr>
                <w:b/>
                <w:bCs/>
                <w:sz w:val="20"/>
                <w:szCs w:val="20"/>
              </w:rPr>
            </w:pPr>
            <w:r>
              <w:rPr>
                <w:b/>
                <w:bCs/>
                <w:sz w:val="20"/>
                <w:szCs w:val="20"/>
              </w:rPr>
              <w:t>Botha, Louis, 1862-1919 - Biografie</w:t>
            </w:r>
          </w:p>
        </w:tc>
        <w:tc>
          <w:tcPr>
            <w:tcW w:w="3685" w:type="dxa"/>
            <w:tcBorders>
              <w:top w:val="single" w:sz="4" w:space="0" w:color="000000"/>
              <w:left w:val="single" w:sz="4" w:space="0" w:color="000000"/>
              <w:bottom w:val="single" w:sz="4" w:space="0" w:color="000000"/>
            </w:tcBorders>
          </w:tcPr>
          <w:p w:rsidR="009D3D53" w:rsidRDefault="009D3D53" w:rsidP="00B30195">
            <w:pPr>
              <w:pStyle w:val="Header"/>
              <w:snapToGrid w:val="0"/>
              <w:rPr>
                <w:i/>
                <w:iCs/>
                <w:spacing w:val="-3"/>
                <w:sz w:val="20"/>
                <w:szCs w:val="20"/>
                <w:lang w:val="de-DE"/>
              </w:rPr>
            </w:pPr>
            <w:r>
              <w:rPr>
                <w:i/>
                <w:iCs/>
                <w:spacing w:val="-3"/>
                <w:sz w:val="20"/>
                <w:szCs w:val="20"/>
                <w:lang w:val="de-DE"/>
              </w:rPr>
              <w:t>Generaal Botha</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B30195">
            <w:pPr>
              <w:pStyle w:val="Header"/>
              <w:snapToGrid w:val="0"/>
              <w:rPr>
                <w:spacing w:val="-7"/>
                <w:sz w:val="20"/>
                <w:szCs w:val="20"/>
              </w:rPr>
            </w:pPr>
            <w:r>
              <w:rPr>
                <w:spacing w:val="-7"/>
                <w:sz w:val="20"/>
                <w:szCs w:val="20"/>
              </w:rPr>
              <w:t>Londen, John Murray, 1924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BOT</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405.</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rPr>
            </w:pPr>
            <w:r w:rsidRPr="00344B7A">
              <w:rPr>
                <w:smallCaps/>
                <w:color w:val="003399"/>
                <w:sz w:val="20"/>
                <w:szCs w:val="20"/>
              </w:rPr>
              <w:t xml:space="preserve">Ries, </w:t>
            </w:r>
            <w:r w:rsidRPr="00344B7A">
              <w:rPr>
                <w:color w:val="003399"/>
                <w:sz w:val="20"/>
                <w:szCs w:val="20"/>
              </w:rPr>
              <w:t xml:space="preserve">Alf &amp; </w:t>
            </w:r>
            <w:r w:rsidRPr="00344B7A">
              <w:rPr>
                <w:smallCaps/>
                <w:color w:val="003399"/>
                <w:sz w:val="20"/>
                <w:szCs w:val="20"/>
              </w:rPr>
              <w:t>Dommisse</w:t>
            </w:r>
            <w:r w:rsidRPr="00344B7A">
              <w:rPr>
                <w:color w:val="003399"/>
                <w:sz w:val="20"/>
                <w:szCs w:val="20"/>
              </w:rPr>
              <w:t>, Ebbe</w:t>
            </w:r>
          </w:p>
        </w:tc>
        <w:tc>
          <w:tcPr>
            <w:tcW w:w="3402" w:type="dxa"/>
            <w:tcBorders>
              <w:top w:val="single" w:sz="4" w:space="0" w:color="000000"/>
              <w:left w:val="single" w:sz="4" w:space="0" w:color="000000"/>
              <w:bottom w:val="single" w:sz="4" w:space="0" w:color="000000"/>
            </w:tcBorders>
          </w:tcPr>
          <w:p w:rsidR="009D3D53" w:rsidRPr="00344B7A" w:rsidRDefault="009D3D53" w:rsidP="005B42D9">
            <w:pPr>
              <w:pStyle w:val="Header"/>
              <w:tabs>
                <w:tab w:val="left" w:pos="251"/>
              </w:tabs>
              <w:snapToGrid w:val="0"/>
              <w:rPr>
                <w:b/>
                <w:bCs/>
                <w:sz w:val="20"/>
                <w:szCs w:val="20"/>
              </w:rPr>
            </w:pPr>
            <w:r w:rsidRPr="00344B7A">
              <w:rPr>
                <w:b/>
                <w:bCs/>
                <w:sz w:val="20"/>
                <w:szCs w:val="20"/>
              </w:rPr>
              <w:t>Botha, P.W. - Uittrede</w:t>
            </w:r>
          </w:p>
        </w:tc>
        <w:tc>
          <w:tcPr>
            <w:tcW w:w="3685" w:type="dxa"/>
            <w:tcBorders>
              <w:top w:val="single" w:sz="4" w:space="0" w:color="000000"/>
              <w:left w:val="single" w:sz="4" w:space="0" w:color="000000"/>
              <w:bottom w:val="single" w:sz="4" w:space="0" w:color="000000"/>
            </w:tcBorders>
          </w:tcPr>
          <w:p w:rsidR="009D3D53" w:rsidRPr="00344B7A" w:rsidRDefault="009D3D53" w:rsidP="00F065EA">
            <w:pPr>
              <w:pStyle w:val="Header"/>
              <w:snapToGrid w:val="0"/>
              <w:jc w:val="both"/>
              <w:rPr>
                <w:i/>
                <w:sz w:val="20"/>
                <w:szCs w:val="20"/>
                <w:lang w:val="af-ZA"/>
              </w:rPr>
            </w:pPr>
            <w:r w:rsidRPr="00344B7A">
              <w:rPr>
                <w:i/>
                <w:sz w:val="20"/>
                <w:szCs w:val="20"/>
                <w:lang w:val="af-ZA"/>
              </w:rPr>
              <w:t>Leierstryd: Die dramas rondom die uittrede van pres. P. W. Botha.</w:t>
            </w:r>
          </w:p>
          <w:p w:rsidR="009D3D53" w:rsidRPr="00344B7A" w:rsidRDefault="009D3D53" w:rsidP="002F35FA">
            <w:pPr>
              <w:pStyle w:val="Header"/>
              <w:jc w:val="both"/>
              <w:rPr>
                <w:sz w:val="20"/>
                <w:szCs w:val="20"/>
                <w:lang w:val="af-ZA"/>
              </w:rPr>
            </w:pPr>
            <w:r w:rsidRPr="00344B7A">
              <w:rPr>
                <w:sz w:val="20"/>
                <w:szCs w:val="20"/>
                <w:lang w:val="af-ZA"/>
              </w:rPr>
              <w:t>ISBN:   0 624 02898 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lang w:val="af-ZA"/>
              </w:rPr>
            </w:pPr>
            <w:r w:rsidRPr="00344B7A">
              <w:rPr>
                <w:sz w:val="20"/>
                <w:lang w:val="af-ZA"/>
              </w:rPr>
              <w:t xml:space="preserve">Kaapstad, </w:t>
            </w:r>
            <w:r>
              <w:rPr>
                <w:spacing w:val="-5"/>
                <w:sz w:val="20"/>
                <w:szCs w:val="20"/>
                <w:lang w:val="af-ZA"/>
              </w:rPr>
              <w:t>Tafelberg-Uitgewers</w:t>
            </w:r>
            <w:r w:rsidRPr="00344B7A">
              <w:rPr>
                <w:spacing w:val="-5"/>
                <w:sz w:val="20"/>
                <w:szCs w:val="20"/>
                <w:lang w:val="af-ZA"/>
              </w:rPr>
              <w:t xml:space="preserve">, </w:t>
            </w:r>
            <w:r w:rsidRPr="00344B7A">
              <w:rPr>
                <w:sz w:val="20"/>
                <w:lang w:val="af-ZA"/>
              </w:rPr>
              <w:t>1990.</w:t>
            </w:r>
          </w:p>
          <w:p w:rsidR="009D3D53" w:rsidRPr="00344B7A" w:rsidRDefault="009D3D53" w:rsidP="002F35FA">
            <w:pPr>
              <w:pStyle w:val="Header"/>
              <w:tabs>
                <w:tab w:val="left" w:pos="611"/>
              </w:tabs>
              <w:rPr>
                <w:sz w:val="20"/>
                <w:lang w:val="af-ZA"/>
              </w:rPr>
            </w:pPr>
            <w:r w:rsidRPr="00344B7A">
              <w:rPr>
                <w:sz w:val="20"/>
                <w:lang w:val="af-ZA"/>
              </w:rPr>
              <w:t>R34.95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BOT</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818</w:t>
            </w:r>
          </w:p>
          <w:p w:rsidR="009D3D53" w:rsidRPr="00344B7A" w:rsidRDefault="009D3D53" w:rsidP="00F065E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E75B7">
            <w:pPr>
              <w:pStyle w:val="Header"/>
              <w:snapToGrid w:val="0"/>
              <w:rPr>
                <w:color w:val="003399"/>
                <w:spacing w:val="-5"/>
                <w:sz w:val="20"/>
                <w:szCs w:val="20"/>
              </w:rPr>
            </w:pPr>
            <w:r w:rsidRPr="00344B7A">
              <w:rPr>
                <w:color w:val="003399"/>
                <w:spacing w:val="-5"/>
                <w:sz w:val="20"/>
                <w:szCs w:val="20"/>
              </w:rPr>
              <w:t>B</w:t>
            </w:r>
            <w:r w:rsidRPr="00344B7A">
              <w:rPr>
                <w:smallCaps/>
                <w:color w:val="003399"/>
                <w:spacing w:val="-5"/>
                <w:sz w:val="20"/>
                <w:szCs w:val="20"/>
              </w:rPr>
              <w:t>otma</w:t>
            </w:r>
            <w:r w:rsidRPr="00344B7A">
              <w:rPr>
                <w:color w:val="003399"/>
                <w:spacing w:val="-5"/>
                <w:sz w:val="20"/>
                <w:szCs w:val="20"/>
              </w:rPr>
              <w:t>, FRANCOIS JOHANNES</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Botma - Geslagregister</w:t>
            </w:r>
          </w:p>
          <w:p w:rsidR="009D3D53" w:rsidRPr="00344B7A" w:rsidRDefault="009D3D53" w:rsidP="00F065E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Botma (Bothma) is my van: Die doen en late van die Bothma voorouers aan die Kaap en my familieregister</w:t>
            </w:r>
          </w:p>
          <w:p w:rsidR="009D3D53" w:rsidRPr="00344B7A" w:rsidRDefault="009D3D53" w:rsidP="002F35FA">
            <w:pPr>
              <w:pStyle w:val="Header"/>
              <w:snapToGrid w:val="0"/>
              <w:jc w:val="both"/>
              <w:rPr>
                <w:iCs/>
                <w:sz w:val="20"/>
                <w:szCs w:val="20"/>
              </w:rPr>
            </w:pPr>
            <w:r w:rsidRPr="00344B7A">
              <w:rPr>
                <w:iCs/>
                <w:sz w:val="20"/>
                <w:szCs w:val="20"/>
              </w:rPr>
              <w:t>ISBN:   0-620-14486-6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41271">
            <w:pPr>
              <w:pStyle w:val="Header"/>
              <w:snapToGrid w:val="0"/>
              <w:rPr>
                <w:sz w:val="20"/>
                <w:szCs w:val="20"/>
              </w:rPr>
            </w:pPr>
            <w:r w:rsidRPr="00344B7A">
              <w:rPr>
                <w:sz w:val="20"/>
                <w:szCs w:val="20"/>
              </w:rPr>
              <w:t>Ceres, 1990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w:t>
            </w:r>
            <w:r>
              <w:rPr>
                <w:color w:val="003399"/>
                <w:spacing w:val="-5"/>
                <w:sz w:val="20"/>
                <w:szCs w:val="20"/>
              </w:rPr>
              <w:lastRenderedPageBreak/>
              <w:t>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lastRenderedPageBreak/>
              <w:t>Bouwer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lastRenderedPageBreak/>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lastRenderedPageBreak/>
              <w:t>GGSA, 2016</w:t>
            </w:r>
          </w:p>
          <w:p w:rsidR="009D3D53" w:rsidRDefault="009D3D53" w:rsidP="00D46F04">
            <w:pPr>
              <w:pStyle w:val="Header"/>
              <w:snapToGrid w:val="0"/>
              <w:rPr>
                <w:sz w:val="20"/>
                <w:szCs w:val="20"/>
              </w:rPr>
            </w:pPr>
            <w:r>
              <w:rPr>
                <w:sz w:val="20"/>
                <w:szCs w:val="20"/>
              </w:rPr>
              <w:lastRenderedPageBreak/>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57C20" w:rsidRDefault="009D3D53" w:rsidP="002F35FA">
            <w:pPr>
              <w:pStyle w:val="Header"/>
              <w:tabs>
                <w:tab w:val="left" w:pos="165"/>
              </w:tabs>
              <w:snapToGrid w:val="0"/>
              <w:jc w:val="center"/>
              <w:rPr>
                <w:sz w:val="20"/>
                <w:szCs w:val="20"/>
                <w:lang w:val="af-ZA"/>
              </w:rPr>
            </w:pPr>
            <w:r w:rsidRPr="00957C20">
              <w:rPr>
                <w:sz w:val="20"/>
                <w:szCs w:val="20"/>
                <w:lang w:val="af-ZA"/>
              </w:rPr>
              <w:lastRenderedPageBreak/>
              <w:t>BOU</w:t>
            </w:r>
            <w:r>
              <w:rPr>
                <w:sz w:val="20"/>
                <w:szCs w:val="20"/>
                <w:lang w:val="af-ZA"/>
              </w:rPr>
              <w:t>*</w:t>
            </w:r>
          </w:p>
          <w:p w:rsidR="009D3D53" w:rsidRPr="00344B7A" w:rsidRDefault="009D3D53" w:rsidP="002F35FA">
            <w:pPr>
              <w:pStyle w:val="Header"/>
              <w:tabs>
                <w:tab w:val="left" w:pos="165"/>
              </w:tabs>
              <w:snapToGrid w:val="0"/>
              <w:jc w:val="center"/>
              <w:rPr>
                <w:color w:val="FF0000"/>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932</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L</w:t>
            </w:r>
            <w:r w:rsidRPr="00344B7A">
              <w:rPr>
                <w:smallCaps/>
                <w:color w:val="003399"/>
                <w:sz w:val="20"/>
                <w:szCs w:val="20"/>
              </w:rPr>
              <w:t>e</w:t>
            </w:r>
            <w:r w:rsidRPr="00344B7A">
              <w:rPr>
                <w:color w:val="003399"/>
                <w:sz w:val="20"/>
                <w:szCs w:val="20"/>
              </w:rPr>
              <w:t xml:space="preserve"> R</w:t>
            </w:r>
            <w:r w:rsidRPr="00344B7A">
              <w:rPr>
                <w:smallCaps/>
                <w:color w:val="003399"/>
                <w:sz w:val="20"/>
                <w:szCs w:val="20"/>
              </w:rPr>
              <w:t>iche</w:t>
            </w:r>
            <w:r w:rsidRPr="00344B7A">
              <w:rPr>
                <w:color w:val="003399"/>
                <w:sz w:val="20"/>
                <w:szCs w:val="20"/>
              </w:rPr>
              <w:t>, P.</w:t>
            </w:r>
            <w:r>
              <w:rPr>
                <w:color w:val="003399"/>
                <w:sz w:val="20"/>
                <w:szCs w:val="20"/>
              </w:rPr>
              <w:t xml:space="preserve"> </w:t>
            </w:r>
            <w:r w:rsidRPr="00344B7A">
              <w:rPr>
                <w:color w:val="003399"/>
                <w:sz w:val="20"/>
                <w:szCs w:val="20"/>
              </w:rPr>
              <w:t>J.</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 xml:space="preserve">Bouwer, Ben - Anglo-Boereoorlog </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Memoirs of General Ben Bouwer</w:t>
            </w:r>
          </w:p>
          <w:p w:rsidR="009D3D53" w:rsidRPr="00344B7A" w:rsidRDefault="009D3D53" w:rsidP="002F35FA">
            <w:pPr>
              <w:pStyle w:val="Header"/>
              <w:snapToGrid w:val="0"/>
              <w:jc w:val="both"/>
              <w:rPr>
                <w:iCs/>
                <w:sz w:val="20"/>
                <w:szCs w:val="20"/>
              </w:rPr>
            </w:pPr>
            <w:r w:rsidRPr="00344B7A">
              <w:rPr>
                <w:iCs/>
                <w:sz w:val="20"/>
                <w:szCs w:val="20"/>
              </w:rPr>
              <w:t>RGN Bronnepublikasie nr 9</w:t>
            </w:r>
          </w:p>
          <w:p w:rsidR="009D3D53" w:rsidRPr="00344B7A" w:rsidRDefault="009D3D53" w:rsidP="002F35FA">
            <w:pPr>
              <w:pStyle w:val="Header"/>
              <w:snapToGrid w:val="0"/>
              <w:jc w:val="both"/>
              <w:rPr>
                <w:iCs/>
                <w:sz w:val="20"/>
                <w:szCs w:val="20"/>
              </w:rPr>
            </w:pPr>
            <w:r w:rsidRPr="00344B7A">
              <w:rPr>
                <w:iCs/>
                <w:sz w:val="20"/>
                <w:szCs w:val="20"/>
              </w:rPr>
              <w:t>ISBN:   0 86965 618 X</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908B6">
            <w:pPr>
              <w:pStyle w:val="Header"/>
              <w:snapToGrid w:val="0"/>
              <w:rPr>
                <w:sz w:val="20"/>
                <w:szCs w:val="20"/>
              </w:rPr>
            </w:pPr>
            <w:r w:rsidRPr="00344B7A">
              <w:rPr>
                <w:sz w:val="20"/>
                <w:szCs w:val="20"/>
              </w:rPr>
              <w:t>Pretoria, RGN, 1980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D73180">
            <w:pPr>
              <w:pStyle w:val="Header"/>
              <w:tabs>
                <w:tab w:val="left" w:pos="165"/>
              </w:tabs>
              <w:snapToGrid w:val="0"/>
              <w:jc w:val="center"/>
              <w:rPr>
                <w:sz w:val="20"/>
                <w:szCs w:val="20"/>
                <w:lang w:val="af-ZA"/>
              </w:rPr>
            </w:pPr>
            <w:r>
              <w:rPr>
                <w:sz w:val="20"/>
                <w:szCs w:val="20"/>
                <w:lang w:val="af-ZA"/>
              </w:rPr>
              <w:t>TS/FAM*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73180">
            <w:pPr>
              <w:pStyle w:val="Header"/>
              <w:tabs>
                <w:tab w:val="left" w:pos="165"/>
              </w:tabs>
              <w:snapToGrid w:val="0"/>
              <w:jc w:val="center"/>
              <w:rPr>
                <w:sz w:val="20"/>
                <w:szCs w:val="20"/>
                <w:lang w:val="af-ZA"/>
              </w:rPr>
            </w:pPr>
            <w:r>
              <w:rPr>
                <w:sz w:val="20"/>
                <w:szCs w:val="20"/>
                <w:lang w:val="af-ZA"/>
              </w:rPr>
              <w:t>1788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73180">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7318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73180">
            <w:pPr>
              <w:pStyle w:val="Header"/>
              <w:snapToGrid w:val="0"/>
              <w:spacing w:before="100"/>
              <w:jc w:val="center"/>
              <w:rPr>
                <w:sz w:val="16"/>
                <w:szCs w:val="16"/>
                <w:lang w:val="af-ZA"/>
              </w:rPr>
            </w:pPr>
            <w:r>
              <w:rPr>
                <w:sz w:val="16"/>
                <w:szCs w:val="16"/>
                <w:lang w:val="af-ZA"/>
              </w:rPr>
              <w:t>2015-10-31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73180">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73180">
            <w:pPr>
              <w:pStyle w:val="Header"/>
              <w:snapToGrid w:val="0"/>
              <w:rPr>
                <w:b/>
                <w:bCs/>
                <w:sz w:val="20"/>
                <w:szCs w:val="20"/>
              </w:rPr>
            </w:pPr>
            <w:r>
              <w:rPr>
                <w:b/>
                <w:bCs/>
                <w:sz w:val="20"/>
                <w:szCs w:val="20"/>
              </w:rPr>
              <w:t>Bowe - Familieregister</w:t>
            </w:r>
          </w:p>
        </w:tc>
        <w:tc>
          <w:tcPr>
            <w:tcW w:w="3685" w:type="dxa"/>
            <w:tcBorders>
              <w:top w:val="single" w:sz="4" w:space="0" w:color="000000"/>
              <w:left w:val="single" w:sz="4" w:space="0" w:color="000000"/>
              <w:bottom w:val="single" w:sz="4" w:space="0" w:color="000000"/>
            </w:tcBorders>
          </w:tcPr>
          <w:p w:rsidR="009D3D53" w:rsidRPr="001E3419" w:rsidRDefault="009D3D53" w:rsidP="00D73180">
            <w:pPr>
              <w:suppressAutoHyphens w:val="0"/>
              <w:spacing w:before="0" w:after="0"/>
              <w:rPr>
                <w:i/>
                <w:color w:val="000000"/>
                <w:sz w:val="20"/>
                <w:szCs w:val="20"/>
                <w:lang w:eastAsia="en-ZA"/>
              </w:rPr>
            </w:pPr>
            <w:r w:rsidRPr="001E3419">
              <w:rPr>
                <w:i/>
                <w:color w:val="000000"/>
                <w:sz w:val="20"/>
                <w:szCs w:val="20"/>
                <w:lang w:eastAsia="en-ZA"/>
              </w:rPr>
              <w:t>Familia: Kwartaalblad van die Genealogiese Genootskap van Suid-Afrika = Quarterly Journal of the Genalogical Society of South Africa, 2015, Volume 52 No. 3</w:t>
            </w:r>
          </w:p>
          <w:p w:rsidR="009D3D53" w:rsidRDefault="009D3D53" w:rsidP="00D73180">
            <w:pPr>
              <w:suppressAutoHyphens w:val="0"/>
              <w:spacing w:before="0" w:after="0"/>
              <w:rPr>
                <w:i/>
                <w:sz w:val="20"/>
                <w:szCs w:val="20"/>
              </w:rPr>
            </w:pPr>
            <w:r>
              <w:rPr>
                <w:color w:val="000000"/>
                <w:sz w:val="20"/>
                <w:szCs w:val="20"/>
                <w:lang w:eastAsia="en-ZA"/>
              </w:rPr>
              <w:t>ISSN 0014-7117</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73180">
            <w:pPr>
              <w:pStyle w:val="Header"/>
              <w:snapToGrid w:val="0"/>
              <w:rPr>
                <w:sz w:val="20"/>
                <w:szCs w:val="20"/>
              </w:rPr>
            </w:pPr>
            <w:r>
              <w:rPr>
                <w:sz w:val="20"/>
                <w:szCs w:val="20"/>
              </w:rPr>
              <w:t>GGSA, 2015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BOW</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902</w:t>
            </w:r>
          </w:p>
          <w:p w:rsidR="009D3D53" w:rsidRPr="00344B7A" w:rsidRDefault="009D3D53" w:rsidP="0071336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itford</w:t>
            </w:r>
            <w:r w:rsidRPr="00344B7A">
              <w:rPr>
                <w:color w:val="003399"/>
                <w:spacing w:val="-5"/>
                <w:sz w:val="20"/>
                <w:szCs w:val="20"/>
              </w:rPr>
              <w:t>-B</w:t>
            </w:r>
            <w:r w:rsidRPr="00344B7A">
              <w:rPr>
                <w:smallCaps/>
                <w:color w:val="003399"/>
                <w:spacing w:val="-5"/>
                <w:sz w:val="20"/>
                <w:szCs w:val="20"/>
              </w:rPr>
              <w:t>arberton</w:t>
            </w:r>
            <w:r w:rsidRPr="00344B7A">
              <w:rPr>
                <w:color w:val="003399"/>
                <w:spacing w:val="-5"/>
                <w:sz w:val="20"/>
                <w:szCs w:val="20"/>
              </w:rPr>
              <w:t>, R.</w:t>
            </w:r>
          </w:p>
        </w:tc>
        <w:tc>
          <w:tcPr>
            <w:tcW w:w="3402" w:type="dxa"/>
            <w:tcBorders>
              <w:top w:val="single" w:sz="4" w:space="0" w:color="000000"/>
              <w:left w:val="single" w:sz="4" w:space="0" w:color="000000"/>
              <w:bottom w:val="single" w:sz="4" w:space="0" w:color="000000"/>
            </w:tcBorders>
          </w:tcPr>
          <w:p w:rsidR="009D3D53" w:rsidRPr="00344B7A" w:rsidRDefault="009D3D53" w:rsidP="00F065EA">
            <w:pPr>
              <w:pStyle w:val="Header"/>
              <w:snapToGrid w:val="0"/>
              <w:rPr>
                <w:b/>
                <w:bCs/>
                <w:sz w:val="20"/>
                <w:szCs w:val="20"/>
              </w:rPr>
            </w:pPr>
            <w:r w:rsidRPr="00344B7A">
              <w:rPr>
                <w:b/>
                <w:bCs/>
                <w:sz w:val="20"/>
                <w:szCs w:val="20"/>
              </w:rPr>
              <w:t>Bowker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F41271">
            <w:pPr>
              <w:pStyle w:val="Header"/>
              <w:snapToGrid w:val="0"/>
              <w:jc w:val="both"/>
              <w:rPr>
                <w:iCs/>
                <w:sz w:val="20"/>
                <w:szCs w:val="20"/>
              </w:rPr>
            </w:pPr>
            <w:r w:rsidRPr="00344B7A">
              <w:rPr>
                <w:i/>
                <w:iCs/>
                <w:sz w:val="20"/>
                <w:szCs w:val="20"/>
              </w:rPr>
              <w:t>Descendants of Miles Bowker and Anna Maria Mitford</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41271">
            <w:pPr>
              <w:pStyle w:val="Header"/>
              <w:snapToGrid w:val="0"/>
              <w:rPr>
                <w:sz w:val="20"/>
                <w:szCs w:val="20"/>
              </w:rPr>
            </w:pPr>
            <w:r w:rsidRPr="00344B7A">
              <w:rPr>
                <w:sz w:val="20"/>
                <w:szCs w:val="20"/>
              </w:rPr>
              <w:t>Grahamstown, 1996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BOW</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1031</w:t>
            </w:r>
          </w:p>
          <w:p w:rsidR="009D3D53" w:rsidRPr="00344B7A" w:rsidRDefault="009D3D53" w:rsidP="00DB14E3">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itford</w:t>
            </w:r>
            <w:r w:rsidRPr="00344B7A">
              <w:rPr>
                <w:color w:val="003399"/>
                <w:spacing w:val="-5"/>
                <w:sz w:val="20"/>
                <w:szCs w:val="20"/>
              </w:rPr>
              <w:t>-B</w:t>
            </w:r>
            <w:r w:rsidRPr="00344B7A">
              <w:rPr>
                <w:smallCaps/>
                <w:color w:val="003399"/>
                <w:spacing w:val="-5"/>
                <w:sz w:val="20"/>
                <w:szCs w:val="20"/>
              </w:rPr>
              <w:t>arberton</w:t>
            </w:r>
            <w:r w:rsidRPr="00344B7A">
              <w:rPr>
                <w:color w:val="003399"/>
                <w:spacing w:val="-5"/>
                <w:sz w:val="20"/>
                <w:szCs w:val="20"/>
              </w:rPr>
              <w:t>, IVAN</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Bowker, Holden - Biografie</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Cs/>
                <w:sz w:val="20"/>
                <w:szCs w:val="20"/>
              </w:rPr>
            </w:pPr>
            <w:r>
              <w:rPr>
                <w:i/>
                <w:color w:val="000000"/>
                <w:sz w:val="20"/>
                <w:szCs w:val="20"/>
                <w:lang w:eastAsia="en-ZA"/>
              </w:rPr>
              <w:t>Comdt. Holden Bowker: an 1820 Settler book including unpublished records of the Frontier Wars</w:t>
            </w:r>
            <w:r w:rsidRPr="00344B7A">
              <w:rPr>
                <w:iCs/>
                <w:sz w:val="20"/>
                <w:szCs w:val="20"/>
              </w:rPr>
              <w:t xml:space="preserve"> </w:t>
            </w:r>
            <w:r>
              <w:rPr>
                <w:iCs/>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B30493">
            <w:pPr>
              <w:pStyle w:val="Header"/>
              <w:snapToGrid w:val="0"/>
              <w:rPr>
                <w:sz w:val="20"/>
                <w:szCs w:val="20"/>
              </w:rPr>
            </w:pPr>
            <w:r w:rsidRPr="00344B7A">
              <w:rPr>
                <w:sz w:val="20"/>
                <w:szCs w:val="20"/>
              </w:rPr>
              <w:t>Kaapstad, Human &amp; Rousseau, 197</w:t>
            </w:r>
            <w:r>
              <w:rPr>
                <w:sz w:val="20"/>
                <w:szCs w:val="20"/>
              </w:rPr>
              <w:t>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1113B3">
            <w:pPr>
              <w:pStyle w:val="Header"/>
              <w:tabs>
                <w:tab w:val="left" w:pos="165"/>
              </w:tabs>
              <w:snapToGrid w:val="0"/>
              <w:jc w:val="center"/>
              <w:rPr>
                <w:sz w:val="20"/>
                <w:szCs w:val="20"/>
                <w:lang w:val="af-ZA"/>
              </w:rPr>
            </w:pPr>
            <w:r w:rsidRPr="00344B7A">
              <w:rPr>
                <w:sz w:val="20"/>
                <w:szCs w:val="20"/>
                <w:lang w:val="af-ZA"/>
              </w:rPr>
              <w:t>BOW</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1113B3">
            <w:pPr>
              <w:pStyle w:val="Header"/>
              <w:tabs>
                <w:tab w:val="left" w:pos="165"/>
              </w:tabs>
              <w:snapToGrid w:val="0"/>
              <w:jc w:val="center"/>
              <w:rPr>
                <w:sz w:val="20"/>
                <w:szCs w:val="20"/>
                <w:lang w:val="af-ZA"/>
              </w:rPr>
            </w:pPr>
            <w:r>
              <w:rPr>
                <w:sz w:val="20"/>
                <w:szCs w:val="20"/>
                <w:lang w:val="af-ZA"/>
              </w:rPr>
              <w:t>1795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1113B3">
            <w:pPr>
              <w:pStyle w:val="Header"/>
              <w:snapToGrid w:val="0"/>
              <w:spacing w:before="100"/>
              <w:jc w:val="center"/>
              <w:rPr>
                <w:sz w:val="16"/>
                <w:szCs w:val="16"/>
                <w:lang w:val="af-ZA"/>
              </w:rPr>
            </w:pPr>
            <w:r>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1113B3">
            <w:pPr>
              <w:pStyle w:val="Header"/>
              <w:snapToGrid w:val="0"/>
              <w:spacing w:before="100"/>
              <w:jc w:val="center"/>
              <w:rPr>
                <w:sz w:val="16"/>
                <w:szCs w:val="16"/>
                <w:lang w:val="af-ZA"/>
              </w:rPr>
            </w:pPr>
            <w:r>
              <w:rPr>
                <w:sz w:val="16"/>
                <w:szCs w:val="16"/>
                <w:lang w:val="af-ZA"/>
              </w:rPr>
              <w:t>K Clarkson</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1113B3">
            <w:pPr>
              <w:pStyle w:val="Header"/>
              <w:snapToGrid w:val="0"/>
              <w:spacing w:before="100"/>
              <w:jc w:val="center"/>
              <w:rPr>
                <w:sz w:val="16"/>
                <w:szCs w:val="16"/>
                <w:lang w:val="af-ZA"/>
              </w:rPr>
            </w:pPr>
            <w:r>
              <w:rPr>
                <w:sz w:val="16"/>
                <w:szCs w:val="16"/>
                <w:lang w:val="af-ZA"/>
              </w:rPr>
              <w:t>2015-11-23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1113B3">
            <w:pPr>
              <w:pStyle w:val="Header"/>
              <w:snapToGrid w:val="0"/>
              <w:rPr>
                <w:color w:val="003399"/>
                <w:spacing w:val="-5"/>
                <w:sz w:val="20"/>
                <w:szCs w:val="20"/>
              </w:rPr>
            </w:pPr>
            <w:r>
              <w:rPr>
                <w:color w:val="003399"/>
                <w:spacing w:val="-5"/>
                <w:sz w:val="20"/>
                <w:szCs w:val="20"/>
              </w:rPr>
              <w:t>MITFORD-BARBERTON, IVAN</w:t>
            </w:r>
          </w:p>
        </w:tc>
        <w:tc>
          <w:tcPr>
            <w:tcW w:w="3402" w:type="dxa"/>
            <w:tcBorders>
              <w:top w:val="single" w:sz="4" w:space="0" w:color="000000"/>
              <w:left w:val="single" w:sz="4" w:space="0" w:color="000000"/>
              <w:bottom w:val="single" w:sz="4" w:space="0" w:color="000000"/>
            </w:tcBorders>
          </w:tcPr>
          <w:p w:rsidR="009D3D53" w:rsidRPr="00344B7A" w:rsidRDefault="009D3D53" w:rsidP="00B30493">
            <w:pPr>
              <w:pStyle w:val="Header"/>
              <w:snapToGrid w:val="0"/>
              <w:rPr>
                <w:b/>
                <w:bCs/>
                <w:sz w:val="20"/>
                <w:szCs w:val="20"/>
              </w:rPr>
            </w:pPr>
            <w:r w:rsidRPr="00344B7A">
              <w:rPr>
                <w:b/>
                <w:bCs/>
                <w:sz w:val="20"/>
                <w:szCs w:val="20"/>
              </w:rPr>
              <w:t>Bowker, Holden - Biografie</w:t>
            </w:r>
          </w:p>
          <w:p w:rsidR="009D3D53" w:rsidRDefault="009D3D53" w:rsidP="001113B3">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Default="009D3D53" w:rsidP="001113B3">
            <w:pPr>
              <w:suppressAutoHyphens w:val="0"/>
              <w:spacing w:before="0" w:after="0"/>
              <w:rPr>
                <w:i/>
                <w:color w:val="000000"/>
                <w:sz w:val="20"/>
                <w:szCs w:val="20"/>
                <w:lang w:eastAsia="en-ZA"/>
              </w:rPr>
            </w:pPr>
            <w:r>
              <w:rPr>
                <w:i/>
                <w:color w:val="000000"/>
                <w:sz w:val="20"/>
                <w:szCs w:val="20"/>
                <w:lang w:eastAsia="en-ZA"/>
              </w:rPr>
              <w:t>Comdt. Holden Bowker: an 1820 Settler book including unpublished records of the Frontier Wars (Kopie 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1113B3">
            <w:pPr>
              <w:pStyle w:val="Header"/>
              <w:snapToGrid w:val="0"/>
              <w:rPr>
                <w:sz w:val="20"/>
                <w:szCs w:val="20"/>
              </w:rPr>
            </w:pPr>
            <w:r>
              <w:rPr>
                <w:sz w:val="20"/>
                <w:szCs w:val="20"/>
              </w:rPr>
              <w:t>Kaapstad, Human &amp; Rousseau, 1970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4E3748" w:rsidRDefault="009D3D53" w:rsidP="00527995">
            <w:pPr>
              <w:pStyle w:val="Header"/>
              <w:tabs>
                <w:tab w:val="left" w:pos="165"/>
              </w:tabs>
              <w:snapToGrid w:val="0"/>
              <w:jc w:val="center"/>
              <w:rPr>
                <w:sz w:val="20"/>
                <w:szCs w:val="20"/>
              </w:rPr>
            </w:pPr>
            <w:r w:rsidRPr="004E3748">
              <w:rPr>
                <w:sz w:val="20"/>
                <w:szCs w:val="20"/>
              </w:rPr>
              <w:t>SMI*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27995">
            <w:pPr>
              <w:pStyle w:val="Header"/>
              <w:tabs>
                <w:tab w:val="left" w:pos="165"/>
              </w:tabs>
              <w:snapToGrid w:val="0"/>
              <w:jc w:val="center"/>
              <w:rPr>
                <w:sz w:val="20"/>
                <w:szCs w:val="20"/>
              </w:rPr>
            </w:pPr>
            <w:r w:rsidRPr="00344B7A">
              <w:rPr>
                <w:sz w:val="20"/>
                <w:szCs w:val="20"/>
              </w:rPr>
              <w:t>78.</w:t>
            </w:r>
          </w:p>
          <w:p w:rsidR="009D3D53" w:rsidRPr="00344B7A" w:rsidRDefault="009D3D53" w:rsidP="00527995">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27995">
            <w:pPr>
              <w:pStyle w:val="Header"/>
              <w:snapToGrid w:val="0"/>
              <w:spacing w:before="100"/>
              <w:jc w:val="center"/>
              <w:rPr>
                <w:sz w:val="16"/>
                <w:szCs w:val="16"/>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2799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2799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27995">
            <w:pPr>
              <w:pStyle w:val="Header"/>
              <w:snapToGrid w:val="0"/>
              <w:rPr>
                <w:color w:val="003399"/>
                <w:sz w:val="20"/>
                <w:szCs w:val="20"/>
              </w:rPr>
            </w:pPr>
            <w:r w:rsidRPr="00344B7A">
              <w:rPr>
                <w:color w:val="003399"/>
                <w:sz w:val="20"/>
                <w:szCs w:val="20"/>
              </w:rPr>
              <w:t>S</w:t>
            </w:r>
            <w:r w:rsidRPr="00344B7A">
              <w:rPr>
                <w:smallCaps/>
                <w:color w:val="003399"/>
                <w:sz w:val="20"/>
                <w:szCs w:val="20"/>
              </w:rPr>
              <w:t>mith,</w:t>
            </w:r>
            <w:r w:rsidRPr="00344B7A">
              <w:rPr>
                <w:color w:val="003399"/>
                <w:sz w:val="20"/>
                <w:szCs w:val="20"/>
              </w:rPr>
              <w:t xml:space="preserve"> M.</w:t>
            </w:r>
            <w:r>
              <w:rPr>
                <w:color w:val="003399"/>
                <w:sz w:val="20"/>
                <w:szCs w:val="20"/>
              </w:rPr>
              <w:t xml:space="preserve"> </w:t>
            </w:r>
            <w:r w:rsidRPr="00344B7A">
              <w:rPr>
                <w:color w:val="003399"/>
                <w:sz w:val="20"/>
                <w:szCs w:val="20"/>
              </w:rPr>
              <w:t>H.</w:t>
            </w:r>
            <w:r>
              <w:rPr>
                <w:color w:val="003399"/>
                <w:sz w:val="20"/>
                <w:szCs w:val="20"/>
              </w:rPr>
              <w:t xml:space="preserve"> </w:t>
            </w:r>
            <w:r w:rsidRPr="00344B7A">
              <w:rPr>
                <w:color w:val="003399"/>
                <w:sz w:val="20"/>
                <w:szCs w:val="20"/>
              </w:rPr>
              <w:t>D</w:t>
            </w:r>
          </w:p>
          <w:p w:rsidR="009D3D53" w:rsidRPr="00344B7A" w:rsidRDefault="009D3D53" w:rsidP="00527995">
            <w:pPr>
              <w:pStyle w:val="Header"/>
              <w:snapToGrid w:val="0"/>
              <w:rPr>
                <w:color w:val="003399"/>
                <w:sz w:val="20"/>
                <w:szCs w:val="20"/>
              </w:rPr>
            </w:pPr>
          </w:p>
          <w:p w:rsidR="009D3D53" w:rsidRPr="00344B7A" w:rsidRDefault="009D3D53" w:rsidP="00527995">
            <w:pPr>
              <w:pStyle w:val="Header"/>
              <w:snapToGrid w:val="0"/>
              <w:rPr>
                <w:color w:val="003399"/>
                <w:spacing w:val="-10"/>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527995">
            <w:pPr>
              <w:pStyle w:val="Header"/>
              <w:snapToGrid w:val="0"/>
              <w:rPr>
                <w:b/>
                <w:bCs/>
                <w:sz w:val="20"/>
                <w:szCs w:val="20"/>
                <w:lang w:val="de-DE"/>
              </w:rPr>
            </w:pPr>
            <w:r w:rsidRPr="00344B7A">
              <w:rPr>
                <w:b/>
                <w:bCs/>
                <w:sz w:val="20"/>
                <w:szCs w:val="20"/>
                <w:lang w:val="de-DE"/>
              </w:rPr>
              <w:t>Brand - Sandveld - Geslagregister</w:t>
            </w:r>
          </w:p>
          <w:p w:rsidR="009D3D53" w:rsidRPr="00344B7A" w:rsidRDefault="009D3D53" w:rsidP="00527995">
            <w:pPr>
              <w:pStyle w:val="Header"/>
              <w:spacing w:after="120"/>
              <w:rPr>
                <w:b/>
                <w:bCs/>
                <w:spacing w:val="-3"/>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527995">
            <w:pPr>
              <w:pStyle w:val="Header"/>
              <w:snapToGrid w:val="0"/>
              <w:spacing w:after="120"/>
              <w:jc w:val="both"/>
              <w:rPr>
                <w:i/>
                <w:iCs/>
                <w:sz w:val="20"/>
                <w:szCs w:val="20"/>
                <w:lang w:val="de-DE"/>
              </w:rPr>
            </w:pPr>
            <w:r w:rsidRPr="00344B7A">
              <w:rPr>
                <w:i/>
                <w:iCs/>
                <w:sz w:val="20"/>
                <w:szCs w:val="20"/>
                <w:lang w:val="de-DE"/>
              </w:rPr>
              <w:t>Boerepioniers van die Sandveld.</w:t>
            </w:r>
          </w:p>
          <w:p w:rsidR="009D3D53" w:rsidRPr="00344B7A" w:rsidRDefault="009D3D53" w:rsidP="00527995">
            <w:pPr>
              <w:pStyle w:val="Header"/>
              <w:spacing w:after="120"/>
              <w:jc w:val="both"/>
              <w:rPr>
                <w:sz w:val="20"/>
                <w:szCs w:val="20"/>
                <w:lang w:val="de-DE"/>
              </w:rPr>
            </w:pPr>
            <w:r w:rsidRPr="00344B7A">
              <w:rPr>
                <w:sz w:val="20"/>
                <w:szCs w:val="20"/>
                <w:lang w:val="de-DE"/>
              </w:rPr>
              <w:t>[RGN Publikasie nr 23]</w:t>
            </w:r>
          </w:p>
          <w:p w:rsidR="009D3D53" w:rsidRPr="00344B7A" w:rsidRDefault="009D3D53" w:rsidP="00527995">
            <w:pPr>
              <w:pStyle w:val="Header"/>
              <w:spacing w:after="120"/>
              <w:jc w:val="both"/>
              <w:rPr>
                <w:sz w:val="20"/>
                <w:szCs w:val="20"/>
                <w:lang w:val="de-DE"/>
              </w:rPr>
            </w:pPr>
            <w:r w:rsidRPr="00344B7A">
              <w:rPr>
                <w:sz w:val="20"/>
                <w:szCs w:val="20"/>
                <w:lang w:val="de-DE"/>
              </w:rPr>
              <w:t xml:space="preserve">ISBN 0 7969 0208 9 </w:t>
            </w:r>
            <w:r w:rsidRPr="00344B7A">
              <w:rPr>
                <w:i/>
                <w:sz w:val="20"/>
                <w:szCs w:val="20"/>
                <w:lang w:val="de-DE"/>
              </w:rPr>
              <w:t>+ Indeks van persone en plase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27995">
            <w:pPr>
              <w:pStyle w:val="Header"/>
              <w:snapToGrid w:val="0"/>
              <w:rPr>
                <w:sz w:val="20"/>
                <w:szCs w:val="20"/>
              </w:rPr>
            </w:pPr>
            <w:r w:rsidRPr="00344B7A">
              <w:rPr>
                <w:sz w:val="20"/>
                <w:szCs w:val="20"/>
              </w:rPr>
              <w:t>Pretoria, RGN, 1985.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lastRenderedPageBreak/>
              <w:t>BRA*</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157.</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4"/>
                <w:sz w:val="20"/>
                <w:szCs w:val="20"/>
              </w:rPr>
            </w:pPr>
            <w:r w:rsidRPr="00344B7A">
              <w:rPr>
                <w:smallCaps/>
                <w:color w:val="003399"/>
                <w:spacing w:val="-4"/>
                <w:sz w:val="20"/>
                <w:szCs w:val="20"/>
              </w:rPr>
              <w:t>van der Merwe, R</w:t>
            </w:r>
            <w:r w:rsidRPr="00344B7A">
              <w:rPr>
                <w:color w:val="003399"/>
                <w:spacing w:val="-4"/>
                <w:sz w:val="20"/>
                <w:szCs w:val="20"/>
              </w:rPr>
              <w:t>ITA</w:t>
            </w:r>
          </w:p>
        </w:tc>
        <w:tc>
          <w:tcPr>
            <w:tcW w:w="3402" w:type="dxa"/>
            <w:tcBorders>
              <w:top w:val="single" w:sz="4" w:space="0" w:color="000000"/>
              <w:left w:val="single" w:sz="4" w:space="0" w:color="000000"/>
              <w:bottom w:val="single" w:sz="4" w:space="0" w:color="000000"/>
            </w:tcBorders>
          </w:tcPr>
          <w:p w:rsidR="009D3D53" w:rsidRPr="00344B7A" w:rsidRDefault="009D3D53" w:rsidP="00FB52E7">
            <w:pPr>
              <w:pStyle w:val="Header"/>
              <w:snapToGrid w:val="0"/>
              <w:rPr>
                <w:b/>
                <w:bCs/>
                <w:sz w:val="20"/>
                <w:szCs w:val="20"/>
              </w:rPr>
            </w:pPr>
            <w:r w:rsidRPr="00344B7A">
              <w:rPr>
                <w:b/>
                <w:bCs/>
                <w:sz w:val="20"/>
                <w:szCs w:val="20"/>
              </w:rPr>
              <w:t>Brandt, Johanna - Biografie - Anglo-Boereoorlog</w:t>
            </w:r>
          </w:p>
          <w:p w:rsidR="009D3D53" w:rsidRPr="00344B7A" w:rsidRDefault="009D3D53" w:rsidP="002F35FA">
            <w:pPr>
              <w:pStyle w:val="Header"/>
              <w:jc w:val="both"/>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spacing w:val="-5"/>
                <w:sz w:val="20"/>
                <w:szCs w:val="20"/>
                <w:lang w:val="de-DE"/>
              </w:rPr>
            </w:pPr>
            <w:r w:rsidRPr="00344B7A">
              <w:rPr>
                <w:i/>
                <w:spacing w:val="-5"/>
                <w:sz w:val="20"/>
                <w:szCs w:val="20"/>
                <w:lang w:val="de-DE"/>
              </w:rPr>
              <w:t>Johanna Brandt en die kritieke jare in die Transvaal, 1899–1908</w:t>
            </w:r>
          </w:p>
          <w:p w:rsidR="009D3D53" w:rsidRPr="00344B7A" w:rsidRDefault="009D3D53" w:rsidP="002F35FA">
            <w:pPr>
              <w:pStyle w:val="Header"/>
              <w:jc w:val="both"/>
              <w:rPr>
                <w:spacing w:val="-5"/>
                <w:sz w:val="20"/>
                <w:szCs w:val="20"/>
              </w:rPr>
            </w:pPr>
            <w:r w:rsidRPr="00344B7A">
              <w:rPr>
                <w:spacing w:val="-5"/>
                <w:sz w:val="20"/>
                <w:szCs w:val="20"/>
              </w:rPr>
              <w:t>ISBN 1-919825-20-7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E75B7">
            <w:pPr>
              <w:pStyle w:val="Header"/>
              <w:snapToGrid w:val="0"/>
              <w:rPr>
                <w:sz w:val="20"/>
              </w:rPr>
            </w:pPr>
            <w:r w:rsidRPr="00344B7A">
              <w:rPr>
                <w:sz w:val="20"/>
              </w:rPr>
              <w:t>Pretoria, Protea Boekhuis,</w:t>
            </w:r>
            <w:r>
              <w:rPr>
                <w:sz w:val="20"/>
              </w:rPr>
              <w:t xml:space="preserve"> </w:t>
            </w:r>
            <w:r w:rsidRPr="00344B7A">
              <w:rPr>
                <w:sz w:val="20"/>
              </w:rPr>
              <w:t>2004.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236DC">
            <w:pPr>
              <w:pStyle w:val="Header"/>
              <w:tabs>
                <w:tab w:val="left" w:pos="165"/>
              </w:tabs>
              <w:snapToGrid w:val="0"/>
              <w:jc w:val="center"/>
              <w:rPr>
                <w:sz w:val="20"/>
                <w:szCs w:val="20"/>
                <w:lang w:val="af-ZA"/>
              </w:rPr>
            </w:pPr>
            <w:r>
              <w:rPr>
                <w:sz w:val="20"/>
                <w:szCs w:val="20"/>
                <w:lang w:val="af-ZA"/>
              </w:rPr>
              <w:t>BRE*</w:t>
            </w:r>
          </w:p>
          <w:p w:rsidR="009D3D53" w:rsidRPr="00344B7A" w:rsidRDefault="009D3D53" w:rsidP="002F35FA">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1109</w:t>
            </w:r>
          </w:p>
          <w:p w:rsidR="009D3D53" w:rsidRPr="00344B7A" w:rsidRDefault="009D3D53" w:rsidP="00F065E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reedt</w:t>
            </w:r>
            <w:r w:rsidRPr="00344B7A">
              <w:rPr>
                <w:color w:val="003399"/>
                <w:spacing w:val="-5"/>
                <w:sz w:val="20"/>
                <w:szCs w:val="20"/>
              </w:rPr>
              <w:t>, Cobus</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 xml:space="preserve">Breed(t) - </w:t>
            </w:r>
            <w:r w:rsidRPr="00344B7A">
              <w:rPr>
                <w:b/>
                <w:bCs/>
                <w:sz w:val="20"/>
              </w:rPr>
              <w:t>Geslagregister</w:t>
            </w:r>
          </w:p>
          <w:p w:rsidR="009D3D53" w:rsidRPr="00344B7A" w:rsidRDefault="009D3D53" w:rsidP="00F065E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E67459">
            <w:pPr>
              <w:pStyle w:val="Header"/>
              <w:snapToGrid w:val="0"/>
              <w:rPr>
                <w:i/>
                <w:iCs/>
                <w:sz w:val="20"/>
                <w:szCs w:val="20"/>
              </w:rPr>
            </w:pPr>
            <w:r w:rsidRPr="00344B7A">
              <w:rPr>
                <w:i/>
                <w:iCs/>
                <w:sz w:val="20"/>
                <w:szCs w:val="20"/>
              </w:rPr>
              <w:t>Breed(t)-Familie Register en Geskiedenis</w:t>
            </w:r>
          </w:p>
          <w:p w:rsidR="009D3D53" w:rsidRPr="00344B7A" w:rsidRDefault="009D3D53" w:rsidP="00E67459">
            <w:pPr>
              <w:pStyle w:val="Header"/>
              <w:snapToGrid w:val="0"/>
              <w:rPr>
                <w:iCs/>
                <w:color w:val="000000"/>
                <w:sz w:val="20"/>
                <w:szCs w:val="20"/>
              </w:rPr>
            </w:pPr>
            <w:r w:rsidRPr="00344B7A">
              <w:rPr>
                <w:i/>
                <w:iCs/>
                <w:color w:val="000000"/>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41271">
            <w:pPr>
              <w:pStyle w:val="Header"/>
              <w:snapToGrid w:val="0"/>
              <w:rPr>
                <w:sz w:val="20"/>
                <w:szCs w:val="20"/>
              </w:rPr>
            </w:pPr>
            <w:r w:rsidRPr="00344B7A">
              <w:rPr>
                <w:sz w:val="20"/>
                <w:szCs w:val="20"/>
              </w:rPr>
              <w:t xml:space="preserve">Pretoria, </w:t>
            </w:r>
          </w:p>
          <w:p w:rsidR="009D3D53" w:rsidRPr="00344B7A" w:rsidRDefault="009D3D53" w:rsidP="002F35FA">
            <w:pPr>
              <w:pStyle w:val="Header"/>
              <w:snapToGrid w:val="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236DC">
            <w:pPr>
              <w:pStyle w:val="Header"/>
              <w:tabs>
                <w:tab w:val="left" w:pos="165"/>
              </w:tabs>
              <w:snapToGrid w:val="0"/>
              <w:jc w:val="center"/>
              <w:rPr>
                <w:sz w:val="20"/>
                <w:szCs w:val="20"/>
                <w:lang w:val="af-ZA"/>
              </w:rPr>
            </w:pPr>
            <w:r>
              <w:rPr>
                <w:sz w:val="20"/>
                <w:szCs w:val="20"/>
                <w:lang w:val="af-ZA"/>
              </w:rPr>
              <w:t>BRE*</w:t>
            </w:r>
          </w:p>
          <w:p w:rsidR="009D3D53" w:rsidRPr="00344B7A" w:rsidRDefault="009D3D53" w:rsidP="002F35FA">
            <w:pPr>
              <w:pStyle w:val="Header"/>
              <w:tabs>
                <w:tab w:val="clear" w:pos="4320"/>
                <w:tab w:val="left" w:pos="165"/>
              </w:tabs>
              <w:snapToGrid w:val="0"/>
              <w:jc w:val="center"/>
              <w:rPr>
                <w:sz w:val="20"/>
                <w:szCs w:val="20"/>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clear" w:pos="4320"/>
                <w:tab w:val="left" w:pos="165"/>
              </w:tabs>
              <w:snapToGrid w:val="0"/>
              <w:jc w:val="center"/>
              <w:rPr>
                <w:sz w:val="20"/>
                <w:szCs w:val="20"/>
              </w:rPr>
            </w:pPr>
            <w:r w:rsidRPr="00344B7A">
              <w:rPr>
                <w:sz w:val="20"/>
                <w:szCs w:val="20"/>
              </w:rPr>
              <w:t>51.</w:t>
            </w:r>
          </w:p>
          <w:p w:rsidR="009D3D53" w:rsidRPr="00344B7A" w:rsidRDefault="009D3D53" w:rsidP="002F35FA">
            <w:pPr>
              <w:pStyle w:val="Header"/>
              <w:tabs>
                <w:tab w:val="clear" w:pos="4320"/>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B</w:t>
            </w:r>
            <w:r w:rsidRPr="00344B7A">
              <w:rPr>
                <w:smallCaps/>
                <w:color w:val="003399"/>
                <w:sz w:val="20"/>
                <w:szCs w:val="20"/>
              </w:rPr>
              <w:t xml:space="preserve">REEDT, </w:t>
            </w:r>
            <w:r w:rsidRPr="00344B7A">
              <w:rPr>
                <w:color w:val="003399"/>
                <w:sz w:val="20"/>
                <w:szCs w:val="20"/>
              </w:rPr>
              <w:t>COBUS</w:t>
            </w:r>
          </w:p>
        </w:tc>
        <w:tc>
          <w:tcPr>
            <w:tcW w:w="3402" w:type="dxa"/>
            <w:tcBorders>
              <w:top w:val="single" w:sz="4" w:space="0" w:color="000000"/>
              <w:left w:val="single" w:sz="4" w:space="0" w:color="000000"/>
              <w:bottom w:val="single" w:sz="4" w:space="0" w:color="000000"/>
            </w:tcBorders>
          </w:tcPr>
          <w:p w:rsidR="009D3D53" w:rsidRPr="00344B7A" w:rsidRDefault="009D3D53" w:rsidP="00F065EA">
            <w:pPr>
              <w:pStyle w:val="Header"/>
              <w:snapToGrid w:val="0"/>
              <w:rPr>
                <w:b/>
                <w:bCs/>
                <w:sz w:val="20"/>
                <w:szCs w:val="20"/>
              </w:rPr>
            </w:pPr>
            <w:r w:rsidRPr="00344B7A">
              <w:rPr>
                <w:b/>
                <w:bCs/>
                <w:sz w:val="20"/>
                <w:szCs w:val="20"/>
              </w:rPr>
              <w:t xml:space="preserve">Breed(t) - </w:t>
            </w:r>
            <w:r w:rsidRPr="00344B7A">
              <w:rPr>
                <w:b/>
                <w:bCs/>
                <w:sz w:val="20"/>
              </w:rPr>
              <w:t>Geslagregister</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lang w:val="de-DE"/>
              </w:rPr>
              <w:t>Breed(t)-familieregister en- geskiedenis</w:t>
            </w:r>
            <w:r w:rsidRPr="00344B7A">
              <w:rPr>
                <w:i/>
                <w:iCs/>
                <w:sz w:val="20"/>
                <w:szCs w:val="20"/>
              </w:rPr>
              <w:t xml:space="preserve"> </w:t>
            </w:r>
          </w:p>
          <w:p w:rsidR="009D3D53" w:rsidRPr="00344B7A" w:rsidRDefault="009D3D53" w:rsidP="003A6A4E">
            <w:pPr>
              <w:pStyle w:val="Header"/>
              <w:snapToGrid w:val="0"/>
              <w:jc w:val="both"/>
              <w:rPr>
                <w:color w:val="000000"/>
                <w:sz w:val="20"/>
                <w:szCs w:val="20"/>
              </w:rPr>
            </w:pPr>
            <w:r w:rsidRPr="00344B7A">
              <w:rPr>
                <w:i/>
                <w:iCs/>
                <w:color w:val="000000"/>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E75B7">
            <w:pPr>
              <w:pStyle w:val="Header"/>
              <w:snapToGrid w:val="0"/>
              <w:rPr>
                <w:sz w:val="20"/>
                <w:szCs w:val="20"/>
              </w:rPr>
            </w:pPr>
            <w:r w:rsidRPr="00344B7A">
              <w:rPr>
                <w:sz w:val="20"/>
                <w:szCs w:val="20"/>
              </w:rPr>
              <w:t xml:space="preserve">Pretoria, </w:t>
            </w:r>
          </w:p>
          <w:p w:rsidR="009D3D53" w:rsidRPr="00344B7A" w:rsidRDefault="009D3D53" w:rsidP="006D3D61">
            <w:pPr>
              <w:pStyle w:val="Header"/>
              <w:snapToGrid w:val="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236DC">
            <w:pPr>
              <w:pStyle w:val="Header"/>
              <w:tabs>
                <w:tab w:val="left" w:pos="165"/>
              </w:tabs>
              <w:snapToGrid w:val="0"/>
              <w:jc w:val="center"/>
              <w:rPr>
                <w:sz w:val="20"/>
                <w:szCs w:val="20"/>
                <w:lang w:val="af-ZA"/>
              </w:rPr>
            </w:pPr>
            <w:r>
              <w:rPr>
                <w:sz w:val="20"/>
                <w:szCs w:val="20"/>
                <w:lang w:val="af-ZA"/>
              </w:rPr>
              <w:t>BRE*</w:t>
            </w:r>
          </w:p>
          <w:p w:rsidR="009D3D53" w:rsidRPr="00344B7A" w:rsidRDefault="009D3D53" w:rsidP="002F35FA">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693.</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Bremer, P.M.</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rPr>
            </w:pPr>
            <w:r w:rsidRPr="00344B7A">
              <w:rPr>
                <w:b/>
                <w:bCs/>
                <w:sz w:val="20"/>
              </w:rPr>
              <w:t>Bremer</w:t>
            </w:r>
            <w:r w:rsidRPr="00344B7A">
              <w:rPr>
                <w:b/>
                <w:bCs/>
                <w:sz w:val="20"/>
                <w:szCs w:val="20"/>
              </w:rPr>
              <w:t xml:space="preserve"> - </w:t>
            </w:r>
            <w:r w:rsidRPr="00344B7A">
              <w:rPr>
                <w:b/>
                <w:bCs/>
                <w:sz w:val="20"/>
              </w:rPr>
              <w:t>Geslagregister</w:t>
            </w:r>
          </w:p>
          <w:p w:rsidR="009D3D53" w:rsidRPr="00344B7A" w:rsidRDefault="009D3D53" w:rsidP="002F35FA">
            <w:pPr>
              <w:pStyle w:val="Header"/>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E67459">
            <w:pPr>
              <w:pStyle w:val="Header"/>
              <w:snapToGrid w:val="0"/>
              <w:rPr>
                <w:i/>
                <w:spacing w:val="-5"/>
                <w:sz w:val="20"/>
                <w:szCs w:val="20"/>
              </w:rPr>
            </w:pPr>
            <w:r w:rsidRPr="00344B7A">
              <w:rPr>
                <w:i/>
                <w:spacing w:val="-5"/>
                <w:sz w:val="20"/>
                <w:szCs w:val="20"/>
              </w:rPr>
              <w:t>Net vir my Kinders: ‘n Bremer-verhaal</w:t>
            </w:r>
          </w:p>
          <w:p w:rsidR="009D3D53" w:rsidRPr="00344B7A" w:rsidRDefault="009D3D53" w:rsidP="00E67459">
            <w:pPr>
              <w:pStyle w:val="Header"/>
              <w:rPr>
                <w:spacing w:val="-5"/>
                <w:sz w:val="20"/>
                <w:szCs w:val="20"/>
              </w:rPr>
            </w:pPr>
            <w:r w:rsidRPr="00344B7A">
              <w:rPr>
                <w:spacing w:val="-5"/>
                <w:sz w:val="20"/>
                <w:szCs w:val="20"/>
              </w:rPr>
              <w:t xml:space="preserve">ISBN:   0-620-31160-6 </w:t>
            </w:r>
            <w:r w:rsidRPr="00344B7A">
              <w:rPr>
                <w:i/>
                <w:iCs/>
                <w:color w:val="000000"/>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41271">
            <w:pPr>
              <w:pStyle w:val="Header"/>
              <w:snapToGrid w:val="0"/>
              <w:rPr>
                <w:sz w:val="20"/>
                <w:szCs w:val="20"/>
              </w:rPr>
            </w:pPr>
            <w:r w:rsidRPr="00344B7A">
              <w:rPr>
                <w:sz w:val="20"/>
                <w:szCs w:val="20"/>
              </w:rPr>
              <w:t>Rondebosch, 2003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BRE</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1110</w:t>
            </w:r>
          </w:p>
          <w:p w:rsidR="009D3D53" w:rsidRPr="00344B7A" w:rsidRDefault="009D3D53" w:rsidP="00F065E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Bremer, P.M.</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rPr>
            </w:pPr>
            <w:r w:rsidRPr="00344B7A">
              <w:rPr>
                <w:b/>
                <w:bCs/>
                <w:sz w:val="20"/>
              </w:rPr>
              <w:t>Bremer</w:t>
            </w:r>
            <w:r w:rsidRPr="00344B7A">
              <w:rPr>
                <w:b/>
                <w:bCs/>
                <w:sz w:val="20"/>
                <w:szCs w:val="20"/>
              </w:rPr>
              <w:t xml:space="preserve"> - </w:t>
            </w:r>
            <w:r w:rsidRPr="00344B7A">
              <w:rPr>
                <w:b/>
                <w:bCs/>
                <w:sz w:val="20"/>
              </w:rPr>
              <w:t>Geslagregister</w:t>
            </w:r>
          </w:p>
          <w:p w:rsidR="009D3D53" w:rsidRPr="00344B7A" w:rsidRDefault="009D3D53" w:rsidP="002F35FA">
            <w:pPr>
              <w:pStyle w:val="Header"/>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E67459">
            <w:pPr>
              <w:pStyle w:val="Header"/>
              <w:snapToGrid w:val="0"/>
              <w:rPr>
                <w:i/>
                <w:spacing w:val="-5"/>
                <w:sz w:val="20"/>
                <w:szCs w:val="20"/>
              </w:rPr>
            </w:pPr>
            <w:r w:rsidRPr="00344B7A">
              <w:rPr>
                <w:i/>
                <w:spacing w:val="-5"/>
                <w:sz w:val="20"/>
                <w:szCs w:val="20"/>
              </w:rPr>
              <w:t>Net vir my Kinders: ‘n Bremer-verhaal</w:t>
            </w:r>
          </w:p>
          <w:p w:rsidR="009D3D53" w:rsidRPr="00344B7A" w:rsidRDefault="009D3D53" w:rsidP="00E67459">
            <w:pPr>
              <w:pStyle w:val="Header"/>
              <w:rPr>
                <w:spacing w:val="-5"/>
                <w:sz w:val="20"/>
                <w:szCs w:val="20"/>
              </w:rPr>
            </w:pPr>
            <w:r w:rsidRPr="00344B7A">
              <w:rPr>
                <w:spacing w:val="-5"/>
                <w:sz w:val="20"/>
                <w:szCs w:val="20"/>
              </w:rPr>
              <w:t xml:space="preserve">ISBN:   0-620-31160-6 </w:t>
            </w:r>
            <w:r w:rsidRPr="00344B7A">
              <w:rPr>
                <w:i/>
                <w:iCs/>
                <w:color w:val="000000"/>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41271">
            <w:pPr>
              <w:pStyle w:val="Header"/>
              <w:snapToGrid w:val="0"/>
              <w:rPr>
                <w:sz w:val="20"/>
                <w:szCs w:val="20"/>
              </w:rPr>
            </w:pPr>
            <w:r w:rsidRPr="00344B7A">
              <w:rPr>
                <w:sz w:val="20"/>
                <w:szCs w:val="20"/>
              </w:rPr>
              <w:t>Rondebosch, 2003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A70D3B">
            <w:pPr>
              <w:snapToGrid w:val="0"/>
              <w:spacing w:before="100"/>
              <w:jc w:val="center"/>
              <w:rPr>
                <w:sz w:val="16"/>
                <w:szCs w:val="16"/>
                <w:lang w:val="af-ZA"/>
              </w:rPr>
            </w:pPr>
            <w:r w:rsidRPr="00344B7A">
              <w:rPr>
                <w:sz w:val="16"/>
                <w:szCs w:val="16"/>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5BFF">
            <w:pPr>
              <w:pStyle w:val="Header"/>
              <w:snapToGrid w:val="0"/>
              <w:jc w:val="center"/>
              <w:rPr>
                <w:sz w:val="20"/>
                <w:szCs w:val="20"/>
              </w:rPr>
            </w:pPr>
            <w:r w:rsidRPr="00344B7A">
              <w:rPr>
                <w:sz w:val="20"/>
                <w:szCs w:val="20"/>
              </w:rPr>
              <w:t>1495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31713">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31713">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0E75B7" w:rsidRDefault="009D3D53" w:rsidP="000E75B7">
            <w:pPr>
              <w:pStyle w:val="Header"/>
              <w:snapToGrid w:val="0"/>
              <w:rPr>
                <w:color w:val="0070C0"/>
                <w:sz w:val="20"/>
                <w:szCs w:val="20"/>
                <w:lang w:val="af-ZA"/>
              </w:rPr>
            </w:pPr>
            <w:r w:rsidRPr="000E75B7">
              <w:rPr>
                <w:smallCaps/>
                <w:color w:val="003399"/>
                <w:spacing w:val="-4"/>
                <w:sz w:val="20"/>
                <w:szCs w:val="20"/>
              </w:rPr>
              <w:t>COETZEE, NAOMI</w:t>
            </w:r>
          </w:p>
        </w:tc>
        <w:tc>
          <w:tcPr>
            <w:tcW w:w="3402" w:type="dxa"/>
            <w:tcBorders>
              <w:top w:val="single" w:sz="4" w:space="0" w:color="000000"/>
              <w:left w:val="single" w:sz="4" w:space="0" w:color="000000"/>
              <w:bottom w:val="single" w:sz="4" w:space="0" w:color="000000"/>
            </w:tcBorders>
          </w:tcPr>
          <w:p w:rsidR="009D3D53" w:rsidRPr="00344B7A" w:rsidRDefault="009D3D53" w:rsidP="006B3CE4">
            <w:pPr>
              <w:pStyle w:val="Header"/>
              <w:snapToGrid w:val="0"/>
              <w:rPr>
                <w:b/>
                <w:sz w:val="20"/>
                <w:szCs w:val="20"/>
                <w:lang w:val="af-ZA"/>
              </w:rPr>
            </w:pPr>
            <w:r w:rsidRPr="00344B7A">
              <w:rPr>
                <w:b/>
                <w:sz w:val="20"/>
                <w:szCs w:val="20"/>
                <w:lang w:val="af-ZA"/>
              </w:rPr>
              <w:t>Breytenbach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EF6EDB">
            <w:pPr>
              <w:pStyle w:val="Header"/>
              <w:tabs>
                <w:tab w:val="left" w:pos="165"/>
              </w:tabs>
              <w:snapToGrid w:val="0"/>
              <w:rPr>
                <w:i/>
                <w:sz w:val="20"/>
                <w:szCs w:val="20"/>
                <w:lang w:val="af-ZA"/>
              </w:rPr>
            </w:pPr>
            <w:r w:rsidRPr="00344B7A">
              <w:rPr>
                <w:i/>
                <w:sz w:val="20"/>
                <w:szCs w:val="20"/>
                <w:lang w:val="af-ZA"/>
              </w:rPr>
              <w:t>Baanbrekers van Gister: Breytenbach stamboom</w:t>
            </w:r>
          </w:p>
          <w:p w:rsidR="009D3D53" w:rsidRPr="00344B7A" w:rsidRDefault="009D3D53" w:rsidP="00EF6EDB">
            <w:pPr>
              <w:pStyle w:val="Header"/>
              <w:tabs>
                <w:tab w:val="left" w:pos="165"/>
              </w:tabs>
              <w:snapToGrid w:val="0"/>
              <w:rPr>
                <w:color w:val="7030A0"/>
                <w:sz w:val="20"/>
                <w:szCs w:val="20"/>
                <w:lang w:val="af-ZA"/>
              </w:rPr>
            </w:pPr>
            <w:r w:rsidRPr="00344B7A">
              <w:rPr>
                <w:color w:val="7030A0"/>
                <w:sz w:val="20"/>
                <w:szCs w:val="20"/>
                <w:lang w:val="af-ZA"/>
              </w:rPr>
              <w:t>(CD publikasie 211)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F6EDB">
            <w:pPr>
              <w:pStyle w:val="Header"/>
              <w:snapToGrid w:val="0"/>
              <w:rPr>
                <w:sz w:val="20"/>
                <w:szCs w:val="20"/>
                <w:lang w:val="af-ZA"/>
              </w:rPr>
            </w:pPr>
            <w:r w:rsidRPr="00344B7A">
              <w:rPr>
                <w:sz w:val="20"/>
                <w:szCs w:val="20"/>
                <w:lang w:val="af-ZA"/>
              </w:rPr>
              <w:t>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BRI</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696.</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4"/>
                <w:sz w:val="20"/>
                <w:szCs w:val="20"/>
              </w:rPr>
            </w:pPr>
            <w:r w:rsidRPr="00344B7A">
              <w:rPr>
                <w:smallCaps/>
                <w:color w:val="003399"/>
                <w:spacing w:val="-4"/>
                <w:sz w:val="20"/>
                <w:szCs w:val="20"/>
              </w:rPr>
              <w:t>Brink, J</w:t>
            </w:r>
            <w:r w:rsidRPr="00344B7A">
              <w:rPr>
                <w:color w:val="003399"/>
                <w:spacing w:val="-4"/>
                <w:sz w:val="20"/>
                <w:szCs w:val="20"/>
              </w:rPr>
              <w:t>OHAN</w:t>
            </w:r>
          </w:p>
        </w:tc>
        <w:tc>
          <w:tcPr>
            <w:tcW w:w="3402" w:type="dxa"/>
            <w:tcBorders>
              <w:top w:val="single" w:sz="4" w:space="0" w:color="000000"/>
              <w:left w:val="single" w:sz="4" w:space="0" w:color="000000"/>
              <w:bottom w:val="single" w:sz="4" w:space="0" w:color="000000"/>
            </w:tcBorders>
          </w:tcPr>
          <w:p w:rsidR="009D3D53" w:rsidRPr="00344B7A" w:rsidRDefault="009D3D53" w:rsidP="00F065EA">
            <w:pPr>
              <w:pStyle w:val="Header"/>
              <w:snapToGrid w:val="0"/>
              <w:rPr>
                <w:b/>
                <w:bCs/>
                <w:sz w:val="20"/>
              </w:rPr>
            </w:pPr>
            <w:r w:rsidRPr="00344B7A">
              <w:rPr>
                <w:b/>
                <w:bCs/>
                <w:sz w:val="20"/>
              </w:rPr>
              <w:t>Brink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E67459">
            <w:pPr>
              <w:pStyle w:val="Header"/>
              <w:snapToGrid w:val="0"/>
              <w:rPr>
                <w:i/>
                <w:spacing w:val="-5"/>
                <w:sz w:val="20"/>
                <w:szCs w:val="20"/>
              </w:rPr>
            </w:pPr>
            <w:r w:rsidRPr="00344B7A">
              <w:rPr>
                <w:i/>
                <w:spacing w:val="-5"/>
                <w:sz w:val="20"/>
                <w:szCs w:val="20"/>
              </w:rPr>
              <w:t>Brink-familie van Suid-Afrika: ‘n Geslagregister van 1737 tot die hede</w:t>
            </w:r>
          </w:p>
          <w:p w:rsidR="009D3D53" w:rsidRPr="00344B7A" w:rsidRDefault="009D3D53" w:rsidP="00E67459">
            <w:pPr>
              <w:pStyle w:val="Header"/>
              <w:rPr>
                <w:spacing w:val="-5"/>
                <w:sz w:val="20"/>
                <w:szCs w:val="20"/>
              </w:rPr>
            </w:pPr>
            <w:r w:rsidRPr="00344B7A">
              <w:rPr>
                <w:spacing w:val="-5"/>
                <w:sz w:val="20"/>
                <w:szCs w:val="20"/>
              </w:rPr>
              <w:t xml:space="preserve">ISBN   0-7972-1021-0 </w:t>
            </w:r>
            <w:r w:rsidRPr="00344B7A">
              <w:rPr>
                <w:i/>
                <w:iCs/>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25A76">
            <w:pPr>
              <w:pStyle w:val="Header"/>
              <w:snapToGrid w:val="0"/>
              <w:rPr>
                <w:sz w:val="20"/>
                <w:szCs w:val="20"/>
              </w:rPr>
            </w:pPr>
            <w:r w:rsidRPr="00344B7A">
              <w:rPr>
                <w:sz w:val="20"/>
                <w:szCs w:val="20"/>
              </w:rPr>
              <w:t>Hermanus,  2004</w:t>
            </w:r>
          </w:p>
          <w:p w:rsidR="009D3D53" w:rsidRPr="00344B7A" w:rsidRDefault="009D3D53" w:rsidP="002F35FA">
            <w:pPr>
              <w:pStyle w:val="Header"/>
              <w:rPr>
                <w:sz w:val="20"/>
                <w:szCs w:val="20"/>
              </w:rPr>
            </w:pPr>
            <w:r w:rsidRPr="00344B7A">
              <w:rPr>
                <w:sz w:val="20"/>
                <w:szCs w:val="20"/>
              </w:rPr>
              <w:t>R345.50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BRI</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1111</w:t>
            </w:r>
          </w:p>
          <w:p w:rsidR="009D3D53" w:rsidRPr="00344B7A" w:rsidRDefault="009D3D53" w:rsidP="00DB14E3">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4"/>
                <w:sz w:val="20"/>
                <w:szCs w:val="20"/>
              </w:rPr>
            </w:pPr>
            <w:r w:rsidRPr="00344B7A">
              <w:rPr>
                <w:smallCaps/>
                <w:color w:val="003399"/>
                <w:spacing w:val="-4"/>
                <w:sz w:val="20"/>
                <w:szCs w:val="20"/>
              </w:rPr>
              <w:t>Brink, J</w:t>
            </w:r>
            <w:r w:rsidRPr="00344B7A">
              <w:rPr>
                <w:color w:val="003399"/>
                <w:spacing w:val="-4"/>
                <w:sz w:val="20"/>
                <w:szCs w:val="20"/>
              </w:rPr>
              <w:t>OHAN</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rPr>
                <w:b/>
                <w:bCs/>
                <w:sz w:val="20"/>
              </w:rPr>
            </w:pPr>
            <w:r w:rsidRPr="00344B7A">
              <w:rPr>
                <w:b/>
                <w:bCs/>
                <w:sz w:val="20"/>
              </w:rPr>
              <w:t>Brink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E67459">
            <w:pPr>
              <w:pStyle w:val="Header"/>
              <w:snapToGrid w:val="0"/>
              <w:rPr>
                <w:i/>
                <w:spacing w:val="-5"/>
                <w:sz w:val="20"/>
                <w:szCs w:val="20"/>
              </w:rPr>
            </w:pPr>
            <w:r w:rsidRPr="00344B7A">
              <w:rPr>
                <w:i/>
                <w:spacing w:val="-5"/>
                <w:sz w:val="20"/>
                <w:szCs w:val="20"/>
              </w:rPr>
              <w:t>Brink-familie van Suid-Afrika: ‘n Geslagregister van 1737 tot die hede</w:t>
            </w:r>
          </w:p>
          <w:p w:rsidR="009D3D53" w:rsidRPr="00344B7A" w:rsidRDefault="009D3D53" w:rsidP="00E67459">
            <w:pPr>
              <w:pStyle w:val="Header"/>
              <w:rPr>
                <w:spacing w:val="-5"/>
                <w:sz w:val="20"/>
                <w:szCs w:val="20"/>
              </w:rPr>
            </w:pPr>
            <w:r w:rsidRPr="00344B7A">
              <w:rPr>
                <w:spacing w:val="-5"/>
                <w:sz w:val="20"/>
                <w:szCs w:val="20"/>
              </w:rPr>
              <w:t xml:space="preserve">ISBN   0-7972-1021-0 </w:t>
            </w:r>
            <w:r w:rsidRPr="00344B7A">
              <w:rPr>
                <w:i/>
                <w:iCs/>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41271">
            <w:pPr>
              <w:pStyle w:val="Header"/>
              <w:snapToGrid w:val="0"/>
              <w:rPr>
                <w:sz w:val="20"/>
                <w:szCs w:val="20"/>
              </w:rPr>
            </w:pPr>
            <w:r w:rsidRPr="00344B7A">
              <w:rPr>
                <w:sz w:val="20"/>
                <w:szCs w:val="20"/>
              </w:rPr>
              <w:t>Hermanus, 2004</w:t>
            </w:r>
          </w:p>
          <w:p w:rsidR="009D3D53" w:rsidRPr="00344B7A" w:rsidRDefault="009D3D53" w:rsidP="000E75B7">
            <w:pPr>
              <w:pStyle w:val="Header"/>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A70D3B">
            <w:pPr>
              <w:snapToGrid w:val="0"/>
              <w:spacing w:before="100"/>
              <w:jc w:val="center"/>
              <w:rPr>
                <w:sz w:val="16"/>
                <w:szCs w:val="16"/>
                <w:lang w:val="af-ZA"/>
              </w:rPr>
            </w:pPr>
            <w:r w:rsidRPr="00344B7A">
              <w:rPr>
                <w:sz w:val="16"/>
                <w:szCs w:val="16"/>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D378D">
            <w:pPr>
              <w:pStyle w:val="Header"/>
              <w:snapToGrid w:val="0"/>
              <w:jc w:val="center"/>
              <w:rPr>
                <w:sz w:val="20"/>
                <w:szCs w:val="20"/>
              </w:rPr>
            </w:pPr>
            <w:r w:rsidRPr="00344B7A">
              <w:rPr>
                <w:sz w:val="20"/>
                <w:szCs w:val="20"/>
              </w:rPr>
              <w:t>1492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ED378D">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D378D">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D378D">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D378D">
            <w:pPr>
              <w:pStyle w:val="Header"/>
              <w:tabs>
                <w:tab w:val="left" w:pos="165"/>
              </w:tabs>
              <w:snapToGrid w:val="0"/>
              <w:rPr>
                <w:sz w:val="20"/>
                <w:szCs w:val="20"/>
                <w:lang w:val="af-ZA"/>
              </w:rPr>
            </w:pPr>
            <w:r w:rsidRPr="000E75B7">
              <w:rPr>
                <w:smallCaps/>
                <w:color w:val="003399"/>
                <w:spacing w:val="-4"/>
                <w:sz w:val="20"/>
                <w:szCs w:val="20"/>
              </w:rPr>
              <w:t>COETZEE, NAOMI</w:t>
            </w:r>
          </w:p>
        </w:tc>
        <w:tc>
          <w:tcPr>
            <w:tcW w:w="3402" w:type="dxa"/>
            <w:tcBorders>
              <w:top w:val="single" w:sz="4" w:space="0" w:color="000000"/>
              <w:left w:val="single" w:sz="4" w:space="0" w:color="000000"/>
              <w:bottom w:val="single" w:sz="4" w:space="0" w:color="000000"/>
            </w:tcBorders>
          </w:tcPr>
          <w:p w:rsidR="009D3D53" w:rsidRPr="00344B7A" w:rsidRDefault="009D3D53" w:rsidP="00ED378D">
            <w:pPr>
              <w:pStyle w:val="Header"/>
              <w:snapToGrid w:val="0"/>
              <w:rPr>
                <w:b/>
                <w:sz w:val="20"/>
                <w:szCs w:val="20"/>
                <w:lang w:val="af-ZA"/>
              </w:rPr>
            </w:pPr>
            <w:r>
              <w:rPr>
                <w:b/>
                <w:sz w:val="20"/>
                <w:szCs w:val="20"/>
                <w:lang w:val="af-ZA"/>
              </w:rPr>
              <w:t>Brink</w:t>
            </w:r>
            <w:r w:rsidRPr="00344B7A">
              <w:rPr>
                <w:b/>
                <w:sz w:val="20"/>
                <w:szCs w:val="20"/>
                <w:lang w:val="af-ZA"/>
              </w:rPr>
              <w:t xml:space="preserve">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ED378D">
            <w:pPr>
              <w:pStyle w:val="Header"/>
              <w:tabs>
                <w:tab w:val="left" w:pos="165"/>
              </w:tabs>
              <w:snapToGrid w:val="0"/>
              <w:rPr>
                <w:i/>
                <w:sz w:val="20"/>
                <w:szCs w:val="20"/>
                <w:lang w:val="af-ZA"/>
              </w:rPr>
            </w:pPr>
            <w:r w:rsidRPr="00344B7A">
              <w:rPr>
                <w:i/>
                <w:sz w:val="20"/>
                <w:szCs w:val="20"/>
                <w:lang w:val="af-ZA"/>
              </w:rPr>
              <w:t>Baanbrekers van Gister: Stamregisters Faure - Brink</w:t>
            </w:r>
          </w:p>
          <w:p w:rsidR="009D3D53" w:rsidRPr="00344B7A" w:rsidRDefault="009D3D53" w:rsidP="00ED378D">
            <w:pPr>
              <w:pStyle w:val="Header"/>
              <w:tabs>
                <w:tab w:val="left" w:pos="165"/>
              </w:tabs>
              <w:snapToGrid w:val="0"/>
              <w:rPr>
                <w:color w:val="7030A0"/>
                <w:sz w:val="20"/>
                <w:szCs w:val="20"/>
                <w:lang w:val="af-ZA"/>
              </w:rPr>
            </w:pPr>
            <w:r w:rsidRPr="00344B7A">
              <w:rPr>
                <w:color w:val="7030A0"/>
                <w:sz w:val="20"/>
                <w:szCs w:val="20"/>
                <w:lang w:val="af-ZA"/>
              </w:rPr>
              <w:lastRenderedPageBreak/>
              <w:t>(CD publikasie 208)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D378D">
            <w:pPr>
              <w:pStyle w:val="Header"/>
              <w:snapToGrid w:val="0"/>
              <w:rPr>
                <w:sz w:val="20"/>
                <w:szCs w:val="20"/>
                <w:lang w:val="af-ZA"/>
              </w:rPr>
            </w:pPr>
            <w:r w:rsidRPr="00344B7A">
              <w:rPr>
                <w:sz w:val="20"/>
                <w:szCs w:val="20"/>
                <w:lang w:val="af-ZA"/>
              </w:rPr>
              <w:lastRenderedPageBreak/>
              <w:t>2011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D212E3">
            <w:pPr>
              <w:suppressAutoHyphens w:val="0"/>
              <w:spacing w:before="0" w:after="0"/>
              <w:jc w:val="center"/>
              <w:rPr>
                <w:sz w:val="20"/>
                <w:szCs w:val="20"/>
                <w:lang w:val="af-ZA"/>
              </w:rPr>
            </w:pPr>
            <w:r>
              <w:rPr>
                <w:sz w:val="20"/>
                <w:szCs w:val="20"/>
                <w:lang w:val="af-ZA"/>
              </w:rPr>
              <w:lastRenderedPageBreak/>
              <w:t>CHR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212E3">
            <w:pPr>
              <w:pStyle w:val="Header"/>
              <w:snapToGrid w:val="0"/>
              <w:jc w:val="center"/>
              <w:rPr>
                <w:spacing w:val="-7"/>
                <w:sz w:val="20"/>
                <w:szCs w:val="20"/>
              </w:rPr>
            </w:pPr>
            <w:r>
              <w:rPr>
                <w:spacing w:val="-7"/>
                <w:sz w:val="20"/>
                <w:szCs w:val="20"/>
              </w:rPr>
              <w:t>1741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212E3">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D212E3">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212E3">
            <w:pPr>
              <w:pStyle w:val="Header"/>
              <w:snapToGrid w:val="0"/>
              <w:spacing w:before="100"/>
              <w:jc w:val="center"/>
              <w:rPr>
                <w:sz w:val="16"/>
                <w:szCs w:val="16"/>
              </w:rPr>
            </w:pPr>
            <w:r>
              <w:rPr>
                <w:sz w:val="16"/>
                <w:szCs w:val="16"/>
              </w:rPr>
              <w:t>2015-05-25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212E3">
            <w:pPr>
              <w:pStyle w:val="Header"/>
              <w:snapToGrid w:val="0"/>
              <w:jc w:val="both"/>
              <w:rPr>
                <w:color w:val="0070C0"/>
                <w:sz w:val="20"/>
                <w:szCs w:val="20"/>
                <w:lang w:eastAsia="en-ZA"/>
              </w:rPr>
            </w:pPr>
            <w:r>
              <w:rPr>
                <w:color w:val="0070C0"/>
                <w:sz w:val="20"/>
                <w:szCs w:val="20"/>
                <w:lang w:eastAsia="en-ZA"/>
              </w:rPr>
              <w:t>CHRISTIE, Y.</w:t>
            </w:r>
          </w:p>
        </w:tc>
        <w:tc>
          <w:tcPr>
            <w:tcW w:w="3402" w:type="dxa"/>
            <w:tcBorders>
              <w:top w:val="single" w:sz="4" w:space="0" w:color="000000"/>
              <w:left w:val="single" w:sz="4" w:space="0" w:color="000000"/>
              <w:bottom w:val="single" w:sz="4" w:space="0" w:color="000000"/>
            </w:tcBorders>
          </w:tcPr>
          <w:p w:rsidR="009D3D53" w:rsidRDefault="009D3D53" w:rsidP="00403C7C">
            <w:pPr>
              <w:pStyle w:val="Header"/>
              <w:snapToGrid w:val="0"/>
              <w:rPr>
                <w:b/>
                <w:bCs/>
                <w:color w:val="000000"/>
                <w:sz w:val="20"/>
                <w:szCs w:val="20"/>
                <w:lang w:eastAsia="en-ZA"/>
              </w:rPr>
            </w:pPr>
            <w:r>
              <w:rPr>
                <w:b/>
                <w:bCs/>
                <w:color w:val="000000"/>
                <w:sz w:val="20"/>
                <w:szCs w:val="20"/>
                <w:lang w:eastAsia="en-ZA"/>
              </w:rPr>
              <w:t xml:space="preserve">British military burials - Greytown </w:t>
            </w:r>
          </w:p>
        </w:tc>
        <w:tc>
          <w:tcPr>
            <w:tcW w:w="3685" w:type="dxa"/>
            <w:tcBorders>
              <w:top w:val="single" w:sz="4" w:space="0" w:color="000000"/>
              <w:left w:val="single" w:sz="4" w:space="0" w:color="000000"/>
              <w:bottom w:val="single" w:sz="4" w:space="0" w:color="000000"/>
            </w:tcBorders>
          </w:tcPr>
          <w:p w:rsidR="009D3D53" w:rsidRDefault="009D3D53" w:rsidP="00D212E3">
            <w:pPr>
              <w:suppressAutoHyphens w:val="0"/>
              <w:spacing w:before="0" w:after="0"/>
              <w:rPr>
                <w:color w:val="000000"/>
                <w:sz w:val="20"/>
                <w:szCs w:val="20"/>
                <w:lang w:eastAsia="en-ZA"/>
              </w:rPr>
            </w:pPr>
            <w:r>
              <w:rPr>
                <w:color w:val="000000"/>
                <w:sz w:val="20"/>
                <w:szCs w:val="20"/>
                <w:lang w:eastAsia="en-ZA"/>
              </w:rPr>
              <w:t>Early pioneers of Greytown up to 1910</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212E3">
            <w:pPr>
              <w:suppressAutoHyphens w:val="0"/>
              <w:spacing w:before="0" w:after="0"/>
              <w:rPr>
                <w:color w:val="000000"/>
                <w:sz w:val="20"/>
                <w:szCs w:val="20"/>
                <w:lang w:eastAsia="en-ZA"/>
              </w:rPr>
            </w:pPr>
            <w:r>
              <w:rPr>
                <w:color w:val="000000"/>
                <w:sz w:val="20"/>
                <w:szCs w:val="20"/>
                <w:lang w:eastAsia="en-ZA"/>
              </w:rPr>
              <w:t>1999</w:t>
            </w:r>
          </w:p>
          <w:p w:rsidR="009D3D53" w:rsidRDefault="009D3D53" w:rsidP="00D212E3">
            <w:pPr>
              <w:suppressAutoHyphens w:val="0"/>
              <w:spacing w:before="0" w:after="0"/>
              <w:rPr>
                <w:color w:val="000000"/>
                <w:sz w:val="20"/>
                <w:szCs w:val="20"/>
                <w:lang w:eastAsia="en-ZA"/>
              </w:rPr>
            </w:pPr>
            <w:r>
              <w:rPr>
                <w:color w:val="000000"/>
                <w:sz w:val="20"/>
                <w:szCs w:val="20"/>
                <w:lang w:eastAsia="en-ZA"/>
              </w:rPr>
              <w:t>R100.00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9F7FBE">
            <w:pPr>
              <w:pStyle w:val="Header"/>
              <w:snapToGrid w:val="0"/>
              <w:jc w:val="center"/>
              <w:rPr>
                <w:spacing w:val="-7"/>
                <w:sz w:val="20"/>
                <w:szCs w:val="20"/>
              </w:rPr>
            </w:pPr>
            <w:r>
              <w:rPr>
                <w:spacing w:val="-7"/>
                <w:sz w:val="20"/>
                <w:szCs w:val="20"/>
              </w:rPr>
              <w:t>AG/WHI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70B71">
            <w:pPr>
              <w:pStyle w:val="Header"/>
              <w:snapToGrid w:val="0"/>
              <w:jc w:val="center"/>
              <w:rPr>
                <w:spacing w:val="-7"/>
                <w:sz w:val="20"/>
                <w:szCs w:val="20"/>
              </w:rPr>
            </w:pPr>
            <w:r>
              <w:rPr>
                <w:spacing w:val="-7"/>
                <w:sz w:val="20"/>
                <w:szCs w:val="20"/>
              </w:rPr>
              <w:t>1576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870B71">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870B7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870B71">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870B71">
            <w:pPr>
              <w:pStyle w:val="Header"/>
              <w:snapToGrid w:val="0"/>
              <w:jc w:val="both"/>
              <w:rPr>
                <w:color w:val="003399"/>
                <w:sz w:val="18"/>
                <w:szCs w:val="18"/>
                <w:lang w:val="de-DE"/>
              </w:rPr>
            </w:pPr>
            <w:r>
              <w:rPr>
                <w:color w:val="003399"/>
                <w:sz w:val="18"/>
                <w:szCs w:val="18"/>
                <w:lang w:val="de-DE"/>
              </w:rPr>
              <w:t>WHITEMAN, A. M.</w:t>
            </w:r>
          </w:p>
        </w:tc>
        <w:tc>
          <w:tcPr>
            <w:tcW w:w="3402" w:type="dxa"/>
            <w:tcBorders>
              <w:top w:val="single" w:sz="4" w:space="0" w:color="000000"/>
              <w:left w:val="single" w:sz="4" w:space="0" w:color="000000"/>
              <w:bottom w:val="single" w:sz="4" w:space="0" w:color="000000"/>
            </w:tcBorders>
          </w:tcPr>
          <w:p w:rsidR="009D3D53" w:rsidRDefault="009D3D53" w:rsidP="00870B71">
            <w:pPr>
              <w:pStyle w:val="Header"/>
              <w:snapToGrid w:val="0"/>
              <w:rPr>
                <w:iCs/>
                <w:spacing w:val="-3"/>
                <w:sz w:val="20"/>
                <w:szCs w:val="20"/>
                <w:lang w:val="de-DE"/>
              </w:rPr>
            </w:pPr>
            <w:r w:rsidRPr="00870B71">
              <w:rPr>
                <w:b/>
                <w:bCs/>
                <w:color w:val="000000"/>
                <w:sz w:val="20"/>
                <w:szCs w:val="20"/>
                <w:lang w:eastAsia="en-ZA"/>
              </w:rPr>
              <w:t>Brits - Familieregister - Melaatsheid</w:t>
            </w:r>
          </w:p>
        </w:tc>
        <w:tc>
          <w:tcPr>
            <w:tcW w:w="3685" w:type="dxa"/>
            <w:tcBorders>
              <w:top w:val="single" w:sz="4" w:space="0" w:color="000000"/>
              <w:left w:val="single" w:sz="4" w:space="0" w:color="000000"/>
              <w:bottom w:val="single" w:sz="4" w:space="0" w:color="000000"/>
            </w:tcBorders>
          </w:tcPr>
          <w:p w:rsidR="009D3D53" w:rsidRPr="008D0E5E" w:rsidRDefault="009D3D53" w:rsidP="00870B71">
            <w:pPr>
              <w:pStyle w:val="Header"/>
              <w:snapToGrid w:val="0"/>
              <w:jc w:val="both"/>
              <w:rPr>
                <w:i/>
                <w:iCs/>
                <w:spacing w:val="-3"/>
                <w:sz w:val="20"/>
                <w:szCs w:val="20"/>
                <w:lang w:val="de-DE"/>
              </w:rPr>
            </w:pPr>
            <w:r w:rsidRPr="00870B71">
              <w:rPr>
                <w:i/>
                <w:iCs/>
                <w:color w:val="000000"/>
                <w:sz w:val="20"/>
                <w:szCs w:val="20"/>
                <w:lang w:eastAsia="en-ZA"/>
              </w:rPr>
              <w:t>Family trees of patients at the Leper Institition of Pretoria (Badenhorst, Boshoff, Brits, Els, Erasmus, Grobler, Kok, Lewis, Nel, Retief, Rousseau, Roux, Snyman, Theunissen, Van der Merwe, Van Niekerk, Van Tonder, Venter, Von Brandis)</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870B71">
            <w:pPr>
              <w:pStyle w:val="Header"/>
              <w:snapToGrid w:val="0"/>
              <w:rPr>
                <w:sz w:val="20"/>
                <w:szCs w:val="20"/>
              </w:rPr>
            </w:pPr>
            <w:r>
              <w:rPr>
                <w:sz w:val="20"/>
                <w:szCs w:val="20"/>
              </w:rPr>
              <w:t>1927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BB230C" w:rsidRDefault="009D3D53" w:rsidP="00D56D92">
            <w:pPr>
              <w:pStyle w:val="Header"/>
              <w:tabs>
                <w:tab w:val="left" w:pos="165"/>
              </w:tabs>
              <w:snapToGrid w:val="0"/>
              <w:jc w:val="center"/>
              <w:rPr>
                <w:sz w:val="20"/>
                <w:szCs w:val="20"/>
                <w:lang w:val="af-ZA"/>
              </w:rPr>
            </w:pPr>
            <w:r w:rsidRPr="00BB230C">
              <w:rPr>
                <w:sz w:val="20"/>
                <w:szCs w:val="20"/>
                <w:lang w:val="af-ZA"/>
              </w:rPr>
              <w:t>ROB*</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A918A1">
            <w:pPr>
              <w:pStyle w:val="Header"/>
              <w:tabs>
                <w:tab w:val="left" w:pos="165"/>
              </w:tabs>
              <w:snapToGrid w:val="0"/>
              <w:jc w:val="center"/>
              <w:rPr>
                <w:sz w:val="20"/>
                <w:szCs w:val="20"/>
                <w:lang w:val="af-ZA"/>
              </w:rPr>
            </w:pPr>
            <w:r>
              <w:rPr>
                <w:sz w:val="20"/>
                <w:szCs w:val="20"/>
                <w:lang w:val="af-ZA"/>
              </w:rPr>
              <w:t>1624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8458B">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B00499">
            <w:pPr>
              <w:pStyle w:val="Header"/>
              <w:snapToGrid w:val="0"/>
              <w:spacing w:before="100"/>
              <w:jc w:val="center"/>
              <w:rPr>
                <w:sz w:val="16"/>
                <w:szCs w:val="16"/>
              </w:rPr>
            </w:pPr>
            <w:r>
              <w:rPr>
                <w:sz w:val="16"/>
                <w:szCs w:val="16"/>
              </w:rPr>
              <w:t>M vd Walt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E8458B">
            <w:pPr>
              <w:pStyle w:val="Header"/>
              <w:snapToGrid w:val="0"/>
              <w:spacing w:before="100"/>
              <w:jc w:val="center"/>
              <w:rPr>
                <w:color w:val="000000"/>
                <w:sz w:val="16"/>
                <w:szCs w:val="16"/>
                <w:lang w:eastAsia="en-ZA"/>
              </w:rPr>
            </w:pPr>
            <w:r>
              <w:rPr>
                <w:color w:val="000000"/>
                <w:sz w:val="16"/>
                <w:szCs w:val="16"/>
                <w:lang w:eastAsia="en-ZA"/>
              </w:rPr>
              <w:t>2014/06/10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E8458B">
            <w:pPr>
              <w:suppressAutoHyphens w:val="0"/>
              <w:spacing w:before="0" w:after="0"/>
              <w:rPr>
                <w:color w:val="0070C0"/>
                <w:sz w:val="20"/>
                <w:szCs w:val="20"/>
                <w:lang w:eastAsia="en-ZA"/>
              </w:rPr>
            </w:pPr>
            <w:r>
              <w:rPr>
                <w:color w:val="0070C0"/>
                <w:sz w:val="20"/>
                <w:szCs w:val="20"/>
                <w:lang w:eastAsia="en-ZA"/>
              </w:rPr>
              <w:t>ROBBERTZE, F. P. DU P.</w:t>
            </w:r>
          </w:p>
        </w:tc>
        <w:tc>
          <w:tcPr>
            <w:tcW w:w="3402" w:type="dxa"/>
            <w:tcBorders>
              <w:top w:val="single" w:sz="4" w:space="0" w:color="000000"/>
              <w:left w:val="single" w:sz="4" w:space="0" w:color="000000"/>
              <w:bottom w:val="single" w:sz="4" w:space="0" w:color="000000"/>
            </w:tcBorders>
          </w:tcPr>
          <w:p w:rsidR="009D3D53" w:rsidRDefault="009D3D53" w:rsidP="00E8458B">
            <w:pPr>
              <w:pStyle w:val="Header"/>
              <w:snapToGrid w:val="0"/>
              <w:rPr>
                <w:b/>
                <w:bCs/>
                <w:color w:val="000000"/>
                <w:sz w:val="20"/>
                <w:szCs w:val="20"/>
                <w:lang w:eastAsia="en-ZA"/>
              </w:rPr>
            </w:pPr>
            <w:r>
              <w:rPr>
                <w:b/>
                <w:bCs/>
                <w:color w:val="000000"/>
                <w:sz w:val="20"/>
                <w:szCs w:val="20"/>
                <w:lang w:eastAsia="en-ZA"/>
              </w:rPr>
              <w:t>Brits, Coen - Biografie</w:t>
            </w:r>
          </w:p>
        </w:tc>
        <w:tc>
          <w:tcPr>
            <w:tcW w:w="3685" w:type="dxa"/>
            <w:tcBorders>
              <w:top w:val="single" w:sz="4" w:space="0" w:color="000000"/>
              <w:left w:val="single" w:sz="4" w:space="0" w:color="000000"/>
              <w:bottom w:val="single" w:sz="4" w:space="0" w:color="000000"/>
            </w:tcBorders>
          </w:tcPr>
          <w:p w:rsidR="009D3D53" w:rsidRDefault="009D3D53" w:rsidP="00E8458B">
            <w:pPr>
              <w:suppressAutoHyphens w:val="0"/>
              <w:spacing w:before="0" w:after="0"/>
              <w:rPr>
                <w:i/>
                <w:color w:val="000000"/>
                <w:sz w:val="20"/>
                <w:szCs w:val="20"/>
                <w:lang w:eastAsia="en-ZA"/>
              </w:rPr>
            </w:pPr>
            <w:r>
              <w:rPr>
                <w:i/>
                <w:color w:val="000000"/>
                <w:sz w:val="20"/>
                <w:szCs w:val="20"/>
                <w:lang w:eastAsia="en-ZA"/>
              </w:rPr>
              <w:t>Generaals Coen Brits en Louis Botha, 1899-1919: die uitwissing van Milnerisme</w:t>
            </w:r>
          </w:p>
          <w:p w:rsidR="009D3D53" w:rsidRPr="00295C39" w:rsidRDefault="009D3D53" w:rsidP="00E8458B">
            <w:pPr>
              <w:suppressAutoHyphens w:val="0"/>
              <w:spacing w:before="0" w:after="0"/>
              <w:rPr>
                <w:color w:val="000000"/>
                <w:sz w:val="20"/>
                <w:szCs w:val="20"/>
                <w:lang w:eastAsia="en-ZA"/>
              </w:rPr>
            </w:pPr>
            <w:r w:rsidRPr="00295C39">
              <w:rPr>
                <w:color w:val="000000"/>
                <w:sz w:val="20"/>
                <w:szCs w:val="20"/>
                <w:lang w:eastAsia="en-ZA"/>
              </w:rPr>
              <w:t>ISBN 0 620 07188 5</w:t>
            </w:r>
          </w:p>
          <w:p w:rsidR="009D3D53" w:rsidRDefault="009D3D53" w:rsidP="00E8458B">
            <w:pPr>
              <w:suppressAutoHyphens w:val="0"/>
              <w:spacing w:before="0" w:after="0"/>
              <w:rPr>
                <w:i/>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8458B">
            <w:pPr>
              <w:suppressAutoHyphens w:val="0"/>
              <w:spacing w:before="0" w:after="0"/>
              <w:rPr>
                <w:color w:val="000000"/>
                <w:sz w:val="20"/>
                <w:szCs w:val="20"/>
                <w:lang w:eastAsia="en-ZA"/>
              </w:rPr>
            </w:pPr>
            <w:r>
              <w:rPr>
                <w:color w:val="000000"/>
                <w:sz w:val="20"/>
                <w:szCs w:val="20"/>
                <w:lang w:eastAsia="en-ZA"/>
              </w:rPr>
              <w:t>Pietersburg, 1983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7D1824">
            <w:pPr>
              <w:pStyle w:val="Header"/>
              <w:tabs>
                <w:tab w:val="left" w:pos="165"/>
              </w:tabs>
              <w:snapToGrid w:val="0"/>
              <w:jc w:val="center"/>
              <w:rPr>
                <w:sz w:val="20"/>
                <w:szCs w:val="20"/>
                <w:lang w:val="af-ZA"/>
              </w:rPr>
            </w:pPr>
            <w:r w:rsidRPr="00344B7A">
              <w:rPr>
                <w:sz w:val="20"/>
                <w:szCs w:val="20"/>
                <w:lang w:val="af-ZA"/>
              </w:rPr>
              <w:t>PAM</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D1824">
            <w:pPr>
              <w:pStyle w:val="Header"/>
              <w:tabs>
                <w:tab w:val="left" w:pos="165"/>
              </w:tabs>
              <w:snapToGrid w:val="0"/>
              <w:jc w:val="center"/>
              <w:rPr>
                <w:sz w:val="20"/>
                <w:szCs w:val="20"/>
                <w:lang w:val="af-ZA"/>
              </w:rPr>
            </w:pPr>
            <w:r w:rsidRPr="00344B7A">
              <w:rPr>
                <w:sz w:val="20"/>
                <w:szCs w:val="20"/>
                <w:lang w:val="af-ZA"/>
              </w:rPr>
              <w:t>231.</w:t>
            </w:r>
            <w:r w:rsidRPr="00344B7A">
              <w:rPr>
                <w:sz w:val="20"/>
                <w:szCs w:val="20"/>
                <w:lang w:val="af-ZA"/>
              </w:rPr>
              <w:br/>
            </w:r>
          </w:p>
          <w:p w:rsidR="009D3D53" w:rsidRPr="00344B7A" w:rsidRDefault="009D3D53" w:rsidP="007D1824">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P</w:t>
            </w:r>
            <w:r w:rsidRPr="00344B7A">
              <w:rPr>
                <w:smallCaps/>
                <w:color w:val="003399"/>
                <w:sz w:val="20"/>
                <w:szCs w:val="20"/>
              </w:rPr>
              <w:t>ama,</w:t>
            </w:r>
            <w:r w:rsidRPr="00344B7A">
              <w:rPr>
                <w:color w:val="003399"/>
                <w:sz w:val="20"/>
                <w:szCs w:val="20"/>
              </w:rPr>
              <w:t xml:space="preserve"> C.</w:t>
            </w:r>
          </w:p>
        </w:tc>
        <w:tc>
          <w:tcPr>
            <w:tcW w:w="3402" w:type="dxa"/>
            <w:tcBorders>
              <w:top w:val="single" w:sz="4" w:space="0" w:color="000000"/>
              <w:left w:val="single" w:sz="4" w:space="0" w:color="000000"/>
              <w:bottom w:val="single" w:sz="4" w:space="0" w:color="000000"/>
            </w:tcBorders>
          </w:tcPr>
          <w:p w:rsidR="009D3D53" w:rsidRPr="00344B7A" w:rsidRDefault="009D3D53" w:rsidP="00FA24A7">
            <w:pPr>
              <w:pStyle w:val="Header"/>
              <w:snapToGrid w:val="0"/>
              <w:rPr>
                <w:b/>
                <w:bCs/>
                <w:sz w:val="20"/>
                <w:szCs w:val="20"/>
              </w:rPr>
            </w:pPr>
            <w:r w:rsidRPr="00344B7A">
              <w:rPr>
                <w:b/>
                <w:bCs/>
                <w:sz w:val="20"/>
                <w:szCs w:val="20"/>
              </w:rPr>
              <w:t>Britse families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sz w:val="20"/>
                <w:szCs w:val="20"/>
              </w:rPr>
            </w:pPr>
            <w:r w:rsidRPr="00344B7A">
              <w:rPr>
                <w:i/>
                <w:iCs/>
                <w:sz w:val="20"/>
                <w:szCs w:val="20"/>
              </w:rPr>
              <w:t xml:space="preserve">British </w:t>
            </w:r>
            <w:r>
              <w:rPr>
                <w:i/>
                <w:iCs/>
                <w:sz w:val="20"/>
                <w:szCs w:val="20"/>
              </w:rPr>
              <w:t>f</w:t>
            </w:r>
            <w:r w:rsidRPr="00344B7A">
              <w:rPr>
                <w:i/>
                <w:iCs/>
                <w:sz w:val="20"/>
                <w:szCs w:val="20"/>
              </w:rPr>
              <w:t>amilies in South Africa.   Their surnames and origins</w:t>
            </w:r>
            <w:r w:rsidRPr="00344B7A">
              <w:rPr>
                <w:sz w:val="20"/>
                <w:szCs w:val="20"/>
              </w:rPr>
              <w:t>.</w:t>
            </w:r>
          </w:p>
          <w:p w:rsidR="009D3D53" w:rsidRPr="00344B7A" w:rsidRDefault="009D3D53" w:rsidP="002F35FA">
            <w:pPr>
              <w:pStyle w:val="Header"/>
              <w:jc w:val="both"/>
              <w:rPr>
                <w:sz w:val="20"/>
                <w:szCs w:val="20"/>
                <w:lang w:val="af-ZA"/>
              </w:rPr>
            </w:pPr>
            <w:r w:rsidRPr="00344B7A">
              <w:rPr>
                <w:sz w:val="20"/>
                <w:szCs w:val="20"/>
                <w:lang w:val="af-ZA"/>
              </w:rPr>
              <w:t>ISBN:   0 7981 2957 3</w:t>
            </w:r>
            <w:r>
              <w:rPr>
                <w:sz w:val="20"/>
                <w:szCs w:val="20"/>
                <w:lang w:val="af-ZA"/>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F4747">
            <w:pPr>
              <w:pStyle w:val="Header"/>
              <w:snapToGrid w:val="0"/>
              <w:rPr>
                <w:sz w:val="20"/>
                <w:szCs w:val="20"/>
              </w:rPr>
            </w:pPr>
            <w:r>
              <w:rPr>
                <w:sz w:val="20"/>
                <w:szCs w:val="20"/>
              </w:rPr>
              <w:t>Kaapstad</w:t>
            </w:r>
            <w:r w:rsidRPr="00344B7A">
              <w:rPr>
                <w:sz w:val="20"/>
                <w:szCs w:val="20"/>
              </w:rPr>
              <w:t>,  Human &amp; Rousseau, 1992.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PAM</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36.</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P</w:t>
            </w:r>
            <w:r w:rsidRPr="00344B7A">
              <w:rPr>
                <w:smallCaps/>
                <w:color w:val="003399"/>
                <w:sz w:val="20"/>
                <w:szCs w:val="20"/>
              </w:rPr>
              <w:t>ama,</w:t>
            </w:r>
            <w:r w:rsidRPr="00344B7A">
              <w:rPr>
                <w:color w:val="003399"/>
                <w:sz w:val="20"/>
                <w:szCs w:val="20"/>
              </w:rPr>
              <w:t xml:space="preserve"> C.</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Britse families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sz w:val="20"/>
                <w:szCs w:val="20"/>
              </w:rPr>
            </w:pPr>
            <w:r w:rsidRPr="00344B7A">
              <w:rPr>
                <w:i/>
                <w:iCs/>
                <w:sz w:val="20"/>
                <w:szCs w:val="20"/>
              </w:rPr>
              <w:t xml:space="preserve">British </w:t>
            </w:r>
            <w:r>
              <w:rPr>
                <w:i/>
                <w:iCs/>
                <w:sz w:val="20"/>
                <w:szCs w:val="20"/>
              </w:rPr>
              <w:t>f</w:t>
            </w:r>
            <w:r w:rsidRPr="00344B7A">
              <w:rPr>
                <w:i/>
                <w:iCs/>
                <w:sz w:val="20"/>
                <w:szCs w:val="20"/>
              </w:rPr>
              <w:t>amilies in South Africa:   Their surnames and origins</w:t>
            </w:r>
          </w:p>
          <w:p w:rsidR="009D3D53" w:rsidRPr="00344B7A" w:rsidRDefault="009D3D53" w:rsidP="002F35FA">
            <w:pPr>
              <w:pStyle w:val="Header"/>
              <w:jc w:val="both"/>
              <w:rPr>
                <w:sz w:val="20"/>
                <w:szCs w:val="20"/>
                <w:lang w:val="af-ZA"/>
              </w:rPr>
            </w:pPr>
            <w:r w:rsidRPr="00344B7A">
              <w:rPr>
                <w:sz w:val="20"/>
                <w:szCs w:val="20"/>
                <w:lang w:val="af-ZA"/>
              </w:rPr>
              <w:t>ISBN:   0 7981 2957 3</w:t>
            </w:r>
            <w:r>
              <w:rPr>
                <w:sz w:val="20"/>
                <w:szCs w:val="20"/>
                <w:lang w:val="af-ZA"/>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D7A43">
            <w:pPr>
              <w:pStyle w:val="Header"/>
              <w:snapToGrid w:val="0"/>
              <w:rPr>
                <w:sz w:val="20"/>
                <w:szCs w:val="20"/>
              </w:rPr>
            </w:pPr>
            <w:r>
              <w:rPr>
                <w:sz w:val="20"/>
                <w:szCs w:val="20"/>
              </w:rPr>
              <w:t>Kaapstad</w:t>
            </w:r>
            <w:r w:rsidRPr="00344B7A">
              <w:rPr>
                <w:sz w:val="20"/>
                <w:szCs w:val="20"/>
              </w:rPr>
              <w:t>,  Human &amp; Rousseau, 1992.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PAM</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936</w:t>
            </w:r>
          </w:p>
          <w:p w:rsidR="009D3D53" w:rsidRPr="00344B7A" w:rsidRDefault="009D3D53" w:rsidP="007D1824">
            <w:pPr>
              <w:pStyle w:val="Header"/>
              <w:tabs>
                <w:tab w:val="left" w:pos="165"/>
              </w:tabs>
              <w:snapToGrid w:val="0"/>
              <w:jc w:val="center"/>
              <w:rPr>
                <w:sz w:val="20"/>
                <w:szCs w:val="20"/>
                <w:lang w:val="af-ZA"/>
              </w:rPr>
            </w:pPr>
          </w:p>
          <w:p w:rsidR="009D3D53" w:rsidRPr="00344B7A" w:rsidRDefault="009D3D53" w:rsidP="00EF76D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P</w:t>
            </w:r>
            <w:r w:rsidRPr="00344B7A">
              <w:rPr>
                <w:smallCaps/>
                <w:color w:val="003399"/>
                <w:spacing w:val="-5"/>
                <w:sz w:val="20"/>
                <w:szCs w:val="20"/>
              </w:rPr>
              <w:t>ama</w:t>
            </w:r>
            <w:r w:rsidRPr="00344B7A">
              <w:rPr>
                <w:color w:val="003399"/>
                <w:spacing w:val="-5"/>
                <w:sz w:val="20"/>
                <w:szCs w:val="20"/>
              </w:rPr>
              <w:t>, C.</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 xml:space="preserve">Britse families - Suid-Afrika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B</w:t>
            </w:r>
            <w:r>
              <w:rPr>
                <w:i/>
                <w:iCs/>
                <w:sz w:val="20"/>
                <w:szCs w:val="20"/>
              </w:rPr>
              <w:t>ritish families in South Africa:</w:t>
            </w:r>
            <w:r w:rsidRPr="00344B7A">
              <w:rPr>
                <w:i/>
                <w:iCs/>
                <w:sz w:val="20"/>
                <w:szCs w:val="20"/>
              </w:rPr>
              <w:t xml:space="preserve"> Their surnames and origins</w:t>
            </w:r>
          </w:p>
          <w:p w:rsidR="009D3D53" w:rsidRPr="00344B7A" w:rsidRDefault="009D3D53" w:rsidP="001E55DF">
            <w:pPr>
              <w:pStyle w:val="Header"/>
              <w:snapToGrid w:val="0"/>
              <w:jc w:val="both"/>
              <w:rPr>
                <w:iCs/>
                <w:sz w:val="20"/>
                <w:szCs w:val="20"/>
              </w:rPr>
            </w:pPr>
            <w:r w:rsidRPr="00344B7A">
              <w:rPr>
                <w:iCs/>
                <w:sz w:val="20"/>
                <w:szCs w:val="20"/>
              </w:rPr>
              <w:t>ISBN:   0 7981 2957 3</w:t>
            </w:r>
            <w:r>
              <w:rPr>
                <w:iCs/>
                <w:sz w:val="20"/>
                <w:szCs w:val="20"/>
              </w:rPr>
              <w:t xml:space="preserve"> (Kopie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605AF">
            <w:pPr>
              <w:pStyle w:val="Header"/>
              <w:snapToGrid w:val="0"/>
              <w:rPr>
                <w:sz w:val="20"/>
                <w:szCs w:val="20"/>
              </w:rPr>
            </w:pPr>
            <w:r w:rsidRPr="00344B7A">
              <w:rPr>
                <w:sz w:val="20"/>
                <w:szCs w:val="20"/>
              </w:rPr>
              <w:t>Kaapstad, Human &amp; Rousseau, 1992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DE1DF9">
            <w:pPr>
              <w:pStyle w:val="Header"/>
              <w:tabs>
                <w:tab w:val="left" w:pos="165"/>
              </w:tabs>
              <w:snapToGrid w:val="0"/>
              <w:jc w:val="center"/>
              <w:rPr>
                <w:sz w:val="20"/>
                <w:szCs w:val="20"/>
              </w:rPr>
            </w:pPr>
            <w:r w:rsidRPr="00344B7A">
              <w:rPr>
                <w:sz w:val="20"/>
                <w:szCs w:val="20"/>
              </w:rPr>
              <w:t>PH</w:t>
            </w:r>
            <w:r>
              <w:rPr>
                <w:sz w:val="20"/>
                <w:szCs w:val="20"/>
              </w:rPr>
              <w:t>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39.</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P</w:t>
            </w:r>
            <w:r w:rsidRPr="00344B7A">
              <w:rPr>
                <w:smallCaps/>
                <w:color w:val="003399"/>
                <w:sz w:val="20"/>
                <w:szCs w:val="20"/>
              </w:rPr>
              <w:t>HILIP,</w:t>
            </w:r>
            <w:r w:rsidRPr="00344B7A">
              <w:rPr>
                <w:color w:val="003399"/>
                <w:sz w:val="20"/>
                <w:szCs w:val="20"/>
              </w:rPr>
              <w:t xml:space="preserve"> PETER</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Britse families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 xml:space="preserve">British </w:t>
            </w:r>
            <w:r>
              <w:rPr>
                <w:i/>
                <w:iCs/>
                <w:sz w:val="20"/>
                <w:szCs w:val="20"/>
              </w:rPr>
              <w:t>r</w:t>
            </w:r>
            <w:r w:rsidRPr="00344B7A">
              <w:rPr>
                <w:i/>
                <w:iCs/>
                <w:sz w:val="20"/>
                <w:szCs w:val="20"/>
              </w:rPr>
              <w:t>esidents at the Cape, 1795-1819:   Biographical records of 4800 pioneers</w:t>
            </w:r>
            <w:r w:rsidRPr="00344B7A">
              <w:rPr>
                <w:sz w:val="20"/>
                <w:szCs w:val="20"/>
              </w:rPr>
              <w:t>.</w:t>
            </w:r>
            <w:r w:rsidRPr="00344B7A">
              <w:rPr>
                <w:i/>
                <w:iCs/>
                <w:sz w:val="20"/>
                <w:szCs w:val="20"/>
              </w:rPr>
              <w:t xml:space="preserve"> </w:t>
            </w:r>
          </w:p>
          <w:p w:rsidR="009D3D53" w:rsidRPr="00344B7A" w:rsidRDefault="009D3D53" w:rsidP="002F35FA">
            <w:pPr>
              <w:pStyle w:val="Header"/>
              <w:jc w:val="both"/>
              <w:rPr>
                <w:sz w:val="20"/>
                <w:szCs w:val="20"/>
              </w:rPr>
            </w:pPr>
            <w:r w:rsidRPr="00344B7A">
              <w:rPr>
                <w:sz w:val="20"/>
                <w:szCs w:val="20"/>
              </w:rPr>
              <w:lastRenderedPageBreak/>
              <w:t>ISBN:   0 908396 46 5</w:t>
            </w:r>
            <w:r>
              <w:rPr>
                <w:sz w:val="20"/>
                <w:szCs w:val="20"/>
              </w:rPr>
              <w:t xml:space="preserve"> </w:t>
            </w:r>
            <w:r>
              <w:rPr>
                <w:sz w:val="20"/>
                <w:szCs w:val="20"/>
                <w:lang w:val="af-ZA"/>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E7B95">
            <w:pPr>
              <w:pStyle w:val="Header"/>
              <w:snapToGrid w:val="0"/>
              <w:rPr>
                <w:sz w:val="20"/>
                <w:szCs w:val="20"/>
              </w:rPr>
            </w:pPr>
            <w:r w:rsidRPr="00344B7A">
              <w:rPr>
                <w:sz w:val="20"/>
                <w:szCs w:val="20"/>
              </w:rPr>
              <w:lastRenderedPageBreak/>
              <w:t>Kaapstad, David Philip, 1981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DE1DF9">
            <w:pPr>
              <w:pStyle w:val="Header"/>
              <w:tabs>
                <w:tab w:val="left" w:pos="165"/>
              </w:tabs>
              <w:snapToGrid w:val="0"/>
              <w:jc w:val="center"/>
              <w:rPr>
                <w:sz w:val="20"/>
                <w:szCs w:val="20"/>
                <w:lang w:val="af-ZA"/>
              </w:rPr>
            </w:pPr>
            <w:r w:rsidRPr="00344B7A">
              <w:rPr>
                <w:sz w:val="20"/>
                <w:szCs w:val="20"/>
                <w:lang w:val="af-ZA"/>
              </w:rPr>
              <w:lastRenderedPageBreak/>
              <w:t>PHI</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1210</w:t>
            </w:r>
          </w:p>
          <w:p w:rsidR="009D3D53" w:rsidRPr="00344B7A" w:rsidRDefault="009D3D53" w:rsidP="00C14948">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P</w:t>
            </w:r>
            <w:r w:rsidRPr="00344B7A">
              <w:rPr>
                <w:smallCaps/>
                <w:color w:val="003399"/>
                <w:sz w:val="20"/>
                <w:szCs w:val="20"/>
              </w:rPr>
              <w:t>HILIP,</w:t>
            </w:r>
            <w:r w:rsidRPr="00344B7A">
              <w:rPr>
                <w:color w:val="003399"/>
                <w:sz w:val="20"/>
                <w:szCs w:val="20"/>
              </w:rPr>
              <w:t xml:space="preserve"> PETER</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Britse families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iCs/>
                <w:sz w:val="20"/>
                <w:szCs w:val="20"/>
              </w:rPr>
            </w:pPr>
            <w:r w:rsidRPr="00344B7A">
              <w:rPr>
                <w:i/>
                <w:iCs/>
                <w:sz w:val="20"/>
                <w:szCs w:val="20"/>
              </w:rPr>
              <w:t xml:space="preserve">British </w:t>
            </w:r>
            <w:r>
              <w:rPr>
                <w:i/>
                <w:iCs/>
                <w:sz w:val="20"/>
                <w:szCs w:val="20"/>
              </w:rPr>
              <w:t>r</w:t>
            </w:r>
            <w:r w:rsidRPr="00344B7A">
              <w:rPr>
                <w:i/>
                <w:iCs/>
                <w:sz w:val="20"/>
                <w:szCs w:val="20"/>
              </w:rPr>
              <w:t>esidents at the Cape, 1795-1819:   Biographical records of 4800 pioneers</w:t>
            </w:r>
          </w:p>
          <w:p w:rsidR="009D3D53" w:rsidRPr="00344B7A" w:rsidRDefault="009D3D53" w:rsidP="00111242">
            <w:pPr>
              <w:pStyle w:val="Header"/>
              <w:rPr>
                <w:sz w:val="20"/>
                <w:szCs w:val="20"/>
              </w:rPr>
            </w:pPr>
            <w:r w:rsidRPr="00344B7A">
              <w:rPr>
                <w:sz w:val="20"/>
                <w:szCs w:val="20"/>
              </w:rPr>
              <w:t>ISBN:   0 908396 46 5</w:t>
            </w:r>
            <w:r>
              <w:rPr>
                <w:sz w:val="20"/>
                <w:szCs w:val="20"/>
              </w:rPr>
              <w:t xml:space="preserve"> </w:t>
            </w:r>
            <w:r>
              <w:rPr>
                <w:sz w:val="20"/>
                <w:szCs w:val="20"/>
                <w:lang w:val="af-ZA"/>
              </w:rPr>
              <w:t>(Kopie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E75B7">
            <w:pPr>
              <w:pStyle w:val="Header"/>
              <w:snapToGrid w:val="0"/>
              <w:rPr>
                <w:sz w:val="20"/>
                <w:szCs w:val="20"/>
              </w:rPr>
            </w:pPr>
            <w:r w:rsidRPr="00344B7A">
              <w:rPr>
                <w:sz w:val="20"/>
                <w:szCs w:val="20"/>
              </w:rPr>
              <w:t>Kaapstad, David Philip, 1981</w:t>
            </w:r>
          </w:p>
        </w:tc>
      </w:tr>
      <w:tr w:rsidR="009D3D53" w:rsidRPr="00344B7A" w:rsidTr="00781AE0">
        <w:trPr>
          <w:trHeight w:val="889"/>
        </w:trPr>
        <w:tc>
          <w:tcPr>
            <w:tcW w:w="1242" w:type="dxa"/>
            <w:tcBorders>
              <w:top w:val="single" w:sz="4" w:space="0" w:color="000000"/>
              <w:left w:val="double" w:sz="2" w:space="0" w:color="000000"/>
              <w:bottom w:val="single" w:sz="4" w:space="0" w:color="000000"/>
            </w:tcBorders>
          </w:tcPr>
          <w:p w:rsidR="009D3D53" w:rsidRPr="00344B7A" w:rsidRDefault="009D3D53" w:rsidP="00DE1DF9">
            <w:pPr>
              <w:pStyle w:val="Header"/>
              <w:tabs>
                <w:tab w:val="left" w:pos="165"/>
              </w:tabs>
              <w:snapToGrid w:val="0"/>
              <w:jc w:val="center"/>
              <w:rPr>
                <w:sz w:val="20"/>
                <w:szCs w:val="20"/>
              </w:rPr>
            </w:pPr>
            <w:r w:rsidRPr="00344B7A">
              <w:rPr>
                <w:sz w:val="20"/>
                <w:szCs w:val="20"/>
              </w:rPr>
              <w:t>PHI</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z w:val="20"/>
                <w:szCs w:val="20"/>
              </w:rPr>
              <w:t>513.</w:t>
            </w:r>
            <w:r w:rsidRPr="00344B7A">
              <w:rPr>
                <w:sz w:val="20"/>
                <w:szCs w:val="20"/>
              </w:rPr>
              <w:br/>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P</w:t>
            </w:r>
            <w:r w:rsidRPr="00344B7A">
              <w:rPr>
                <w:smallCaps/>
                <w:color w:val="003399"/>
                <w:sz w:val="20"/>
                <w:szCs w:val="20"/>
              </w:rPr>
              <w:t>HILIP</w:t>
            </w:r>
            <w:r w:rsidRPr="00344B7A">
              <w:rPr>
                <w:color w:val="003399"/>
                <w:sz w:val="20"/>
                <w:szCs w:val="20"/>
              </w:rPr>
              <w:t>, PETER</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rPr>
            </w:pPr>
            <w:r w:rsidRPr="00344B7A">
              <w:rPr>
                <w:b/>
                <w:bCs/>
                <w:sz w:val="20"/>
                <w:szCs w:val="20"/>
              </w:rPr>
              <w:t>Britse families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sz w:val="20"/>
                <w:szCs w:val="20"/>
              </w:rPr>
            </w:pPr>
            <w:r w:rsidRPr="00344B7A">
              <w:rPr>
                <w:i/>
                <w:iCs/>
                <w:sz w:val="20"/>
                <w:szCs w:val="20"/>
              </w:rPr>
              <w:t xml:space="preserve">British </w:t>
            </w:r>
            <w:r>
              <w:rPr>
                <w:i/>
                <w:iCs/>
                <w:sz w:val="20"/>
                <w:szCs w:val="20"/>
              </w:rPr>
              <w:t>r</w:t>
            </w:r>
            <w:r w:rsidRPr="00344B7A">
              <w:rPr>
                <w:i/>
                <w:iCs/>
                <w:sz w:val="20"/>
                <w:szCs w:val="20"/>
              </w:rPr>
              <w:t>esidents at the Cape, 1795–1819:</w:t>
            </w:r>
            <w:r w:rsidRPr="00344B7A">
              <w:rPr>
                <w:i/>
                <w:iCs/>
                <w:sz w:val="20"/>
                <w:szCs w:val="20"/>
              </w:rPr>
              <w:br/>
              <w:t>Biographical records of 4800 pioneers</w:t>
            </w:r>
            <w:r w:rsidRPr="00344B7A">
              <w:rPr>
                <w:sz w:val="20"/>
                <w:szCs w:val="20"/>
              </w:rPr>
              <w:t>.</w:t>
            </w:r>
          </w:p>
          <w:p w:rsidR="009D3D53" w:rsidRPr="00344B7A" w:rsidRDefault="009D3D53" w:rsidP="00111242">
            <w:pPr>
              <w:pStyle w:val="Header"/>
              <w:jc w:val="both"/>
              <w:rPr>
                <w:sz w:val="20"/>
                <w:szCs w:val="20"/>
              </w:rPr>
            </w:pPr>
            <w:r w:rsidRPr="00344B7A">
              <w:rPr>
                <w:sz w:val="20"/>
                <w:szCs w:val="20"/>
              </w:rPr>
              <w:t>ISBN 0 908396 46 5</w:t>
            </w:r>
            <w:r>
              <w:rPr>
                <w:sz w:val="20"/>
                <w:szCs w:val="20"/>
              </w:rPr>
              <w:t xml:space="preserve"> </w:t>
            </w:r>
            <w:r>
              <w:rPr>
                <w:sz w:val="20"/>
                <w:szCs w:val="20"/>
                <w:lang w:val="af-ZA"/>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E75B7">
            <w:pPr>
              <w:pStyle w:val="Header"/>
              <w:snapToGrid w:val="0"/>
              <w:rPr>
                <w:sz w:val="20"/>
                <w:szCs w:val="20"/>
              </w:rPr>
            </w:pPr>
            <w:r w:rsidRPr="00344B7A">
              <w:rPr>
                <w:sz w:val="20"/>
                <w:szCs w:val="20"/>
              </w:rPr>
              <w:t>Kaapstad, David Philip, 1981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BUL</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9.</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B</w:t>
            </w:r>
            <w:r w:rsidRPr="00344B7A">
              <w:rPr>
                <w:smallCaps/>
                <w:color w:val="003399"/>
                <w:sz w:val="20"/>
                <w:szCs w:val="20"/>
              </w:rPr>
              <w:t>ULL,</w:t>
            </w:r>
            <w:r w:rsidRPr="00344B7A">
              <w:rPr>
                <w:color w:val="003399"/>
                <w:sz w:val="20"/>
                <w:szCs w:val="20"/>
              </w:rPr>
              <w:t xml:space="preserve"> ESMÉ</w:t>
            </w:r>
          </w:p>
        </w:tc>
        <w:tc>
          <w:tcPr>
            <w:tcW w:w="3402" w:type="dxa"/>
            <w:tcBorders>
              <w:top w:val="single" w:sz="4" w:space="0" w:color="000000"/>
              <w:left w:val="single" w:sz="4" w:space="0" w:color="000000"/>
              <w:bottom w:val="single" w:sz="4" w:space="0" w:color="000000"/>
            </w:tcBorders>
          </w:tcPr>
          <w:p w:rsidR="009D3D53" w:rsidRPr="00344B7A" w:rsidRDefault="009D3D53" w:rsidP="00D909FD">
            <w:pPr>
              <w:pStyle w:val="Header"/>
              <w:snapToGrid w:val="0"/>
              <w:rPr>
                <w:b/>
                <w:bCs/>
                <w:sz w:val="20"/>
                <w:szCs w:val="20"/>
              </w:rPr>
            </w:pPr>
            <w:r w:rsidRPr="00344B7A">
              <w:rPr>
                <w:b/>
                <w:bCs/>
                <w:sz w:val="20"/>
                <w:szCs w:val="20"/>
              </w:rPr>
              <w:t>Britse immigrante - Suid-Afrika</w:t>
            </w:r>
          </w:p>
        </w:tc>
        <w:tc>
          <w:tcPr>
            <w:tcW w:w="3685" w:type="dxa"/>
            <w:tcBorders>
              <w:top w:val="single" w:sz="4" w:space="0" w:color="000000"/>
              <w:left w:val="single" w:sz="4" w:space="0" w:color="000000"/>
              <w:bottom w:val="single" w:sz="4" w:space="0" w:color="000000"/>
            </w:tcBorders>
          </w:tcPr>
          <w:p w:rsidR="009D3D53" w:rsidRDefault="009D3D53" w:rsidP="002F35FA">
            <w:pPr>
              <w:pStyle w:val="Header"/>
              <w:snapToGrid w:val="0"/>
              <w:jc w:val="both"/>
              <w:rPr>
                <w:i/>
                <w:iCs/>
                <w:sz w:val="20"/>
                <w:szCs w:val="20"/>
              </w:rPr>
            </w:pPr>
            <w:r w:rsidRPr="00344B7A">
              <w:rPr>
                <w:i/>
                <w:iCs/>
                <w:sz w:val="20"/>
                <w:szCs w:val="20"/>
              </w:rPr>
              <w:t>Aided Immigration from Britain to South Africa, 1857 to1867</w:t>
            </w:r>
          </w:p>
          <w:p w:rsidR="009D3D53" w:rsidRPr="00344B7A" w:rsidRDefault="009D3D53" w:rsidP="00111242">
            <w:pPr>
              <w:pStyle w:val="Header"/>
              <w:jc w:val="both"/>
              <w:rPr>
                <w:sz w:val="20"/>
                <w:szCs w:val="20"/>
              </w:rPr>
            </w:pPr>
            <w:r>
              <w:rPr>
                <w:sz w:val="20"/>
                <w:szCs w:val="20"/>
              </w:rPr>
              <w:t>[</w:t>
            </w:r>
            <w:r w:rsidRPr="00344B7A">
              <w:rPr>
                <w:sz w:val="20"/>
                <w:szCs w:val="20"/>
              </w:rPr>
              <w:t>RGN publikasie nr 36</w:t>
            </w:r>
            <w:r>
              <w:rPr>
                <w:sz w:val="20"/>
                <w:szCs w:val="20"/>
              </w:rPr>
              <w:t>]</w:t>
            </w:r>
          </w:p>
          <w:p w:rsidR="009D3D53" w:rsidRPr="00344B7A" w:rsidRDefault="009D3D53" w:rsidP="002F35FA">
            <w:pPr>
              <w:pStyle w:val="Header"/>
              <w:jc w:val="both"/>
              <w:rPr>
                <w:sz w:val="20"/>
                <w:szCs w:val="20"/>
              </w:rPr>
            </w:pPr>
            <w:r w:rsidRPr="00344B7A">
              <w:rPr>
                <w:sz w:val="20"/>
                <w:szCs w:val="20"/>
              </w:rPr>
              <w:t>ISBN 0-7969-1014-6</w:t>
            </w:r>
            <w:r>
              <w:rPr>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D40B7">
            <w:pPr>
              <w:pStyle w:val="Header"/>
              <w:snapToGrid w:val="0"/>
              <w:rPr>
                <w:sz w:val="20"/>
                <w:szCs w:val="20"/>
              </w:rPr>
            </w:pPr>
            <w:r w:rsidRPr="00344B7A">
              <w:rPr>
                <w:sz w:val="20"/>
                <w:szCs w:val="20"/>
              </w:rPr>
              <w:t xml:space="preserve">Pretoria, </w:t>
            </w:r>
            <w:r>
              <w:rPr>
                <w:sz w:val="20"/>
                <w:szCs w:val="20"/>
              </w:rPr>
              <w:t>RGN</w:t>
            </w:r>
            <w:r w:rsidRPr="00344B7A">
              <w:rPr>
                <w:sz w:val="20"/>
                <w:szCs w:val="20"/>
              </w:rPr>
              <w:t>, 1991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BUL</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1206</w:t>
            </w:r>
          </w:p>
          <w:p w:rsidR="009D3D53" w:rsidRPr="00344B7A" w:rsidRDefault="009D3D53" w:rsidP="006D687C">
            <w:pPr>
              <w:pStyle w:val="Header"/>
              <w:tabs>
                <w:tab w:val="left" w:pos="165"/>
              </w:tabs>
              <w:snapToGrid w:val="0"/>
              <w:jc w:val="center"/>
              <w:rPr>
                <w:sz w:val="20"/>
                <w:szCs w:val="20"/>
                <w:lang w:val="af-ZA"/>
              </w:rPr>
            </w:pP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B</w:t>
            </w:r>
            <w:r w:rsidRPr="00344B7A">
              <w:rPr>
                <w:smallCaps/>
                <w:color w:val="003399"/>
                <w:sz w:val="20"/>
                <w:szCs w:val="20"/>
              </w:rPr>
              <w:t>ULL,</w:t>
            </w:r>
            <w:r w:rsidRPr="00344B7A">
              <w:rPr>
                <w:color w:val="003399"/>
                <w:sz w:val="20"/>
                <w:szCs w:val="20"/>
              </w:rPr>
              <w:t xml:space="preserve"> ESMÉ</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Britse immigrante - Suid-Afrika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sz w:val="20"/>
                <w:szCs w:val="20"/>
              </w:rPr>
            </w:pPr>
            <w:r w:rsidRPr="00344B7A">
              <w:rPr>
                <w:i/>
                <w:iCs/>
                <w:sz w:val="20"/>
                <w:szCs w:val="20"/>
              </w:rPr>
              <w:t>Aided Immigration from Britian to South Africa, 1857 to1867</w:t>
            </w:r>
          </w:p>
          <w:p w:rsidR="009D3D53" w:rsidRPr="00344B7A" w:rsidRDefault="009D3D53" w:rsidP="002F35FA">
            <w:pPr>
              <w:pStyle w:val="Header"/>
              <w:jc w:val="both"/>
              <w:rPr>
                <w:sz w:val="20"/>
                <w:szCs w:val="20"/>
              </w:rPr>
            </w:pPr>
            <w:r>
              <w:rPr>
                <w:sz w:val="20"/>
                <w:szCs w:val="20"/>
              </w:rPr>
              <w:t>[</w:t>
            </w:r>
            <w:r w:rsidRPr="00344B7A">
              <w:rPr>
                <w:sz w:val="20"/>
                <w:szCs w:val="20"/>
              </w:rPr>
              <w:t>HSRC, Publication 36</w:t>
            </w:r>
            <w:r>
              <w:rPr>
                <w:sz w:val="20"/>
                <w:szCs w:val="20"/>
              </w:rPr>
              <w:t>]</w:t>
            </w:r>
          </w:p>
          <w:p w:rsidR="009D3D53" w:rsidRPr="00344B7A" w:rsidRDefault="009D3D53" w:rsidP="002F35FA">
            <w:pPr>
              <w:pStyle w:val="Header"/>
              <w:jc w:val="both"/>
              <w:rPr>
                <w:sz w:val="20"/>
                <w:szCs w:val="20"/>
              </w:rPr>
            </w:pPr>
            <w:r w:rsidRPr="00344B7A">
              <w:rPr>
                <w:sz w:val="20"/>
                <w:szCs w:val="20"/>
              </w:rPr>
              <w:t>ISBN 0-7969-1014-6</w:t>
            </w:r>
            <w:r>
              <w:rPr>
                <w:sz w:val="20"/>
                <w:szCs w:val="20"/>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E75B7">
            <w:pPr>
              <w:pStyle w:val="Header"/>
              <w:snapToGrid w:val="0"/>
              <w:rPr>
                <w:sz w:val="20"/>
                <w:szCs w:val="20"/>
              </w:rPr>
            </w:pPr>
            <w:r w:rsidRPr="00344B7A">
              <w:rPr>
                <w:sz w:val="20"/>
                <w:szCs w:val="20"/>
              </w:rPr>
              <w:t>Pretoria</w:t>
            </w:r>
            <w:r>
              <w:rPr>
                <w:sz w:val="20"/>
                <w:szCs w:val="20"/>
              </w:rPr>
              <w:t>, RGN,</w:t>
            </w:r>
            <w:r w:rsidRPr="00344B7A">
              <w:rPr>
                <w:sz w:val="20"/>
                <w:szCs w:val="20"/>
              </w:rPr>
              <w:t>1991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HOC</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933</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H</w:t>
            </w:r>
            <w:r w:rsidRPr="00344B7A">
              <w:rPr>
                <w:smallCaps/>
                <w:color w:val="003399"/>
                <w:spacing w:val="-5"/>
                <w:sz w:val="20"/>
                <w:szCs w:val="20"/>
              </w:rPr>
              <w:t>ockley</w:t>
            </w:r>
            <w:r w:rsidRPr="00344B7A">
              <w:rPr>
                <w:color w:val="003399"/>
                <w:spacing w:val="-5"/>
                <w:sz w:val="20"/>
                <w:szCs w:val="20"/>
              </w:rPr>
              <w:t>, H.E.</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Britse Setlaars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AE6E3C">
            <w:pPr>
              <w:pStyle w:val="Header"/>
              <w:snapToGrid w:val="0"/>
              <w:jc w:val="both"/>
              <w:rPr>
                <w:iCs/>
                <w:sz w:val="20"/>
                <w:szCs w:val="20"/>
              </w:rPr>
            </w:pPr>
            <w:r w:rsidRPr="00344B7A">
              <w:rPr>
                <w:i/>
                <w:iCs/>
                <w:sz w:val="20"/>
                <w:szCs w:val="20"/>
              </w:rPr>
              <w:t>Story of the British Settlers of 1820 in South Africa</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06074">
            <w:pPr>
              <w:pStyle w:val="Header"/>
              <w:snapToGrid w:val="0"/>
              <w:rPr>
                <w:sz w:val="20"/>
                <w:szCs w:val="20"/>
              </w:rPr>
            </w:pPr>
            <w:r w:rsidRPr="00344B7A">
              <w:rPr>
                <w:sz w:val="20"/>
                <w:szCs w:val="20"/>
              </w:rPr>
              <w:t>Kaapstad, Juta &amp; Co., 1949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z w:val="20"/>
                <w:szCs w:val="20"/>
              </w:rPr>
            </w:pPr>
            <w:r w:rsidRPr="00344B7A">
              <w:rPr>
                <w:sz w:val="20"/>
                <w:szCs w:val="20"/>
              </w:rPr>
              <w:t>NAS</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627.</w:t>
            </w:r>
          </w:p>
          <w:p w:rsidR="009D3D53" w:rsidRPr="00344B7A" w:rsidRDefault="009D3D53" w:rsidP="002F35FA">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NormalWeb"/>
              <w:snapToGrid w:val="0"/>
              <w:spacing w:before="60" w:after="60"/>
              <w:rPr>
                <w:color w:val="003399"/>
                <w:sz w:val="20"/>
                <w:szCs w:val="20"/>
              </w:rPr>
            </w:pPr>
            <w:r w:rsidRPr="00344B7A">
              <w:rPr>
                <w:color w:val="003399"/>
                <w:sz w:val="20"/>
                <w:szCs w:val="20"/>
              </w:rPr>
              <w:t>N</w:t>
            </w:r>
            <w:r w:rsidRPr="00344B7A">
              <w:rPr>
                <w:smallCaps/>
                <w:color w:val="003399"/>
                <w:sz w:val="20"/>
                <w:szCs w:val="20"/>
              </w:rPr>
              <w:t>ash</w:t>
            </w:r>
            <w:r w:rsidRPr="00344B7A">
              <w:rPr>
                <w:color w:val="003399"/>
                <w:sz w:val="20"/>
                <w:szCs w:val="20"/>
              </w:rPr>
              <w:t xml:space="preserve">, M. D. </w:t>
            </w:r>
          </w:p>
        </w:tc>
        <w:tc>
          <w:tcPr>
            <w:tcW w:w="3402" w:type="dxa"/>
            <w:tcBorders>
              <w:top w:val="single" w:sz="4" w:space="0" w:color="000000"/>
              <w:left w:val="single" w:sz="4" w:space="0" w:color="000000"/>
              <w:bottom w:val="single" w:sz="4" w:space="0" w:color="000000"/>
            </w:tcBorders>
          </w:tcPr>
          <w:p w:rsidR="009D3D53" w:rsidRPr="00344B7A" w:rsidRDefault="009D3D53" w:rsidP="00DB14E3">
            <w:pPr>
              <w:pStyle w:val="NormalWeb"/>
              <w:snapToGrid w:val="0"/>
              <w:spacing w:before="60" w:after="60"/>
              <w:rPr>
                <w:b/>
                <w:sz w:val="20"/>
                <w:szCs w:val="20"/>
              </w:rPr>
            </w:pPr>
            <w:r w:rsidRPr="00344B7A">
              <w:rPr>
                <w:b/>
                <w:sz w:val="20"/>
                <w:szCs w:val="20"/>
              </w:rPr>
              <w:t xml:space="preserve">Britse Setlaars </w:t>
            </w:r>
          </w:p>
        </w:tc>
        <w:tc>
          <w:tcPr>
            <w:tcW w:w="3685" w:type="dxa"/>
            <w:tcBorders>
              <w:top w:val="single" w:sz="4" w:space="0" w:color="000000"/>
              <w:left w:val="single" w:sz="4" w:space="0" w:color="000000"/>
              <w:bottom w:val="single" w:sz="4" w:space="0" w:color="000000"/>
            </w:tcBorders>
          </w:tcPr>
          <w:p w:rsidR="009D3D53" w:rsidRPr="00344B7A" w:rsidRDefault="009D3D53" w:rsidP="009C2097">
            <w:pPr>
              <w:pStyle w:val="NormalWeb"/>
              <w:snapToGrid w:val="0"/>
              <w:spacing w:before="60" w:after="30"/>
              <w:rPr>
                <w:i/>
                <w:iCs/>
                <w:sz w:val="20"/>
                <w:szCs w:val="20"/>
              </w:rPr>
            </w:pPr>
            <w:r w:rsidRPr="00344B7A">
              <w:rPr>
                <w:i/>
                <w:iCs/>
                <w:sz w:val="20"/>
                <w:szCs w:val="20"/>
              </w:rPr>
              <w:t>Settler Handbook: A new list of the 1820 settlers.</w:t>
            </w:r>
          </w:p>
          <w:p w:rsidR="009D3D53" w:rsidRPr="00344B7A" w:rsidRDefault="009D3D53" w:rsidP="002F35FA">
            <w:pPr>
              <w:pStyle w:val="NormalWeb"/>
              <w:spacing w:before="60" w:after="60"/>
              <w:jc w:val="both"/>
              <w:rPr>
                <w:sz w:val="20"/>
                <w:szCs w:val="20"/>
              </w:rPr>
            </w:pPr>
            <w:r w:rsidRPr="00344B7A">
              <w:rPr>
                <w:sz w:val="20"/>
                <w:szCs w:val="20"/>
              </w:rPr>
              <w:t>ISBN:   0 620 10940 8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F4CE7">
            <w:pPr>
              <w:pStyle w:val="NormalWeb"/>
              <w:snapToGrid w:val="0"/>
              <w:spacing w:before="60" w:after="60"/>
              <w:rPr>
                <w:sz w:val="20"/>
                <w:szCs w:val="20"/>
              </w:rPr>
            </w:pPr>
            <w:r w:rsidRPr="00344B7A">
              <w:rPr>
                <w:sz w:val="20"/>
                <w:szCs w:val="20"/>
              </w:rPr>
              <w:t>Diep River,</w:t>
            </w:r>
            <w:r w:rsidRPr="00344B7A">
              <w:rPr>
                <w:sz w:val="20"/>
                <w:szCs w:val="20"/>
              </w:rPr>
              <w:br/>
              <w:t>Chameleon Press 1987.</w:t>
            </w:r>
          </w:p>
        </w:tc>
      </w:tr>
      <w:tr w:rsidR="009D3D53" w:rsidRPr="00344B7A" w:rsidTr="00781AE0">
        <w:trPr>
          <w:trHeight w:val="529"/>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NAS*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z w:val="20"/>
                <w:szCs w:val="20"/>
              </w:rPr>
              <w:t>530.</w:t>
            </w:r>
            <w:r w:rsidRPr="00344B7A">
              <w:rPr>
                <w:sz w:val="20"/>
                <w:szCs w:val="20"/>
              </w:rPr>
              <w:br/>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lastRenderedPageBreak/>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 xml:space="preserve"> 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N</w:t>
            </w:r>
            <w:r w:rsidRPr="00344B7A">
              <w:rPr>
                <w:smallCaps/>
                <w:color w:val="003399"/>
                <w:sz w:val="20"/>
                <w:szCs w:val="20"/>
              </w:rPr>
              <w:t>ash</w:t>
            </w:r>
            <w:r w:rsidRPr="00344B7A">
              <w:rPr>
                <w:color w:val="003399"/>
                <w:sz w:val="20"/>
                <w:szCs w:val="20"/>
              </w:rPr>
              <w:t>, M.D.</w:t>
            </w:r>
          </w:p>
        </w:tc>
        <w:tc>
          <w:tcPr>
            <w:tcW w:w="3402" w:type="dxa"/>
            <w:tcBorders>
              <w:top w:val="single" w:sz="4" w:space="0" w:color="000000"/>
              <w:left w:val="single" w:sz="4" w:space="0" w:color="000000"/>
              <w:bottom w:val="single" w:sz="4" w:space="0" w:color="000000"/>
            </w:tcBorders>
          </w:tcPr>
          <w:p w:rsidR="009D3D53" w:rsidRPr="00344B7A" w:rsidRDefault="009D3D53" w:rsidP="0024254D">
            <w:pPr>
              <w:pStyle w:val="Header"/>
              <w:snapToGrid w:val="0"/>
              <w:rPr>
                <w:b/>
                <w:bCs/>
                <w:sz w:val="20"/>
                <w:szCs w:val="20"/>
              </w:rPr>
            </w:pPr>
            <w:r w:rsidRPr="00344B7A">
              <w:rPr>
                <w:b/>
                <w:bCs/>
                <w:sz w:val="20"/>
                <w:szCs w:val="20"/>
              </w:rPr>
              <w:t>Britse Setlaars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Settler Handbook: a new list of the 1820 settlers.</w:t>
            </w:r>
          </w:p>
          <w:p w:rsidR="009D3D53" w:rsidRPr="00344B7A" w:rsidRDefault="009D3D53" w:rsidP="002F35FA">
            <w:pPr>
              <w:pStyle w:val="Header"/>
              <w:jc w:val="both"/>
              <w:rPr>
                <w:iCs/>
                <w:sz w:val="20"/>
                <w:szCs w:val="20"/>
              </w:rPr>
            </w:pPr>
            <w:r w:rsidRPr="00344B7A">
              <w:rPr>
                <w:iCs/>
                <w:sz w:val="20"/>
                <w:szCs w:val="20"/>
              </w:rPr>
              <w:lastRenderedPageBreak/>
              <w:t>ISBN 0 620 10940 8 (</w:t>
            </w:r>
            <w:r w:rsidRPr="00344B7A">
              <w:rPr>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659AB">
            <w:pPr>
              <w:pStyle w:val="Header"/>
              <w:snapToGrid w:val="0"/>
              <w:rPr>
                <w:sz w:val="20"/>
                <w:szCs w:val="20"/>
              </w:rPr>
            </w:pPr>
            <w:r w:rsidRPr="00344B7A">
              <w:rPr>
                <w:sz w:val="20"/>
                <w:szCs w:val="20"/>
              </w:rPr>
              <w:lastRenderedPageBreak/>
              <w:t>Diep River, Chameleon Press, 1987.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3B72BA">
            <w:pPr>
              <w:pStyle w:val="Header"/>
              <w:tabs>
                <w:tab w:val="left" w:pos="165"/>
              </w:tabs>
              <w:snapToGrid w:val="0"/>
              <w:jc w:val="center"/>
              <w:rPr>
                <w:sz w:val="20"/>
                <w:szCs w:val="20"/>
                <w:lang w:val="af-ZA"/>
              </w:rPr>
            </w:pPr>
            <w:r>
              <w:rPr>
                <w:sz w:val="20"/>
                <w:szCs w:val="20"/>
                <w:lang w:val="af-ZA"/>
              </w:rPr>
              <w:lastRenderedPageBreak/>
              <w:t>KRS*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007A29">
            <w:pPr>
              <w:pStyle w:val="Header"/>
              <w:tabs>
                <w:tab w:val="left" w:pos="165"/>
              </w:tabs>
              <w:snapToGrid w:val="0"/>
              <w:jc w:val="center"/>
              <w:rPr>
                <w:sz w:val="20"/>
                <w:szCs w:val="20"/>
                <w:lang w:val="af-ZA"/>
              </w:rPr>
            </w:pPr>
            <w:r>
              <w:rPr>
                <w:sz w:val="20"/>
                <w:szCs w:val="20"/>
                <w:lang w:val="af-ZA"/>
              </w:rPr>
              <w:t>1646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07A29">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07A29">
            <w:pPr>
              <w:pStyle w:val="Header"/>
              <w:snapToGrid w:val="0"/>
              <w:spacing w:before="100"/>
              <w:jc w:val="center"/>
              <w:rPr>
                <w:sz w:val="16"/>
                <w:szCs w:val="16"/>
                <w:lang w:val="af-ZA"/>
              </w:rPr>
            </w:pPr>
            <w:r>
              <w:rPr>
                <w:sz w:val="16"/>
                <w:szCs w:val="16"/>
                <w:lang w:val="af-ZA"/>
              </w:rPr>
              <w:t>K v Rooyen</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007A29">
            <w:pPr>
              <w:pStyle w:val="Header"/>
              <w:snapToGrid w:val="0"/>
              <w:spacing w:before="100"/>
              <w:jc w:val="center"/>
              <w:rPr>
                <w:sz w:val="16"/>
                <w:szCs w:val="16"/>
                <w:lang w:val="af-ZA"/>
              </w:rPr>
            </w:pPr>
            <w:r>
              <w:rPr>
                <w:sz w:val="16"/>
                <w:szCs w:val="16"/>
                <w:lang w:val="af-ZA"/>
              </w:rPr>
              <w:t>2014/7/13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43845">
            <w:pPr>
              <w:pStyle w:val="Header"/>
              <w:snapToGrid w:val="0"/>
              <w:jc w:val="both"/>
              <w:rPr>
                <w:smallCaps/>
                <w:color w:val="003399"/>
                <w:sz w:val="20"/>
                <w:szCs w:val="20"/>
                <w:lang w:val="af-ZA"/>
              </w:rPr>
            </w:pPr>
            <w:r>
              <w:rPr>
                <w:smallCaps/>
                <w:color w:val="003399"/>
                <w:sz w:val="20"/>
                <w:szCs w:val="20"/>
                <w:lang w:val="af-ZA"/>
              </w:rPr>
              <w:t>KRSIC, SHIRLEY</w:t>
            </w:r>
          </w:p>
        </w:tc>
        <w:tc>
          <w:tcPr>
            <w:tcW w:w="3402" w:type="dxa"/>
            <w:tcBorders>
              <w:top w:val="single" w:sz="4" w:space="0" w:color="000000"/>
              <w:left w:val="single" w:sz="4" w:space="0" w:color="000000"/>
              <w:bottom w:val="single" w:sz="4" w:space="0" w:color="000000"/>
            </w:tcBorders>
          </w:tcPr>
          <w:p w:rsidR="009D3D53" w:rsidRDefault="009D3D53" w:rsidP="002F35FA">
            <w:pPr>
              <w:pStyle w:val="Header"/>
              <w:snapToGrid w:val="0"/>
              <w:rPr>
                <w:b/>
                <w:bCs/>
                <w:sz w:val="20"/>
                <w:szCs w:val="20"/>
                <w:lang w:val="af-ZA"/>
              </w:rPr>
            </w:pPr>
            <w:r>
              <w:rPr>
                <w:b/>
                <w:bCs/>
                <w:sz w:val="20"/>
                <w:szCs w:val="20"/>
                <w:lang w:val="af-ZA"/>
              </w:rPr>
              <w:t>Britse Setlaars - Bathurst</w:t>
            </w:r>
          </w:p>
        </w:tc>
        <w:tc>
          <w:tcPr>
            <w:tcW w:w="3685" w:type="dxa"/>
            <w:tcBorders>
              <w:top w:val="single" w:sz="4" w:space="0" w:color="000000"/>
              <w:left w:val="single" w:sz="4" w:space="0" w:color="000000"/>
              <w:bottom w:val="single" w:sz="4" w:space="0" w:color="000000"/>
            </w:tcBorders>
          </w:tcPr>
          <w:p w:rsidR="009D3D53" w:rsidRPr="00CA4D7D" w:rsidRDefault="009D3D53" w:rsidP="00943845">
            <w:pPr>
              <w:pStyle w:val="Header"/>
              <w:rPr>
                <w:i/>
                <w:color w:val="000000"/>
                <w:sz w:val="20"/>
                <w:szCs w:val="20"/>
                <w:lang w:eastAsia="en-ZA"/>
              </w:rPr>
            </w:pPr>
            <w:r w:rsidRPr="00CA4D7D">
              <w:rPr>
                <w:i/>
                <w:color w:val="000000"/>
                <w:sz w:val="20"/>
                <w:szCs w:val="20"/>
                <w:lang w:eastAsia="en-ZA"/>
              </w:rPr>
              <w:t>Fortress of faith: the story of St John's Church, Bathurst</w:t>
            </w:r>
          </w:p>
          <w:p w:rsidR="009D3D53" w:rsidRDefault="009D3D53" w:rsidP="00943845">
            <w:pPr>
              <w:pStyle w:val="Header"/>
              <w:rPr>
                <w:color w:val="000000"/>
                <w:sz w:val="20"/>
                <w:szCs w:val="20"/>
                <w:lang w:eastAsia="en-ZA"/>
              </w:rPr>
            </w:pPr>
            <w:r>
              <w:rPr>
                <w:color w:val="000000"/>
                <w:sz w:val="20"/>
                <w:szCs w:val="20"/>
                <w:lang w:eastAsia="en-ZA"/>
              </w:rPr>
              <w:t>ISBN 0 620 10308 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86E5E">
            <w:pPr>
              <w:pStyle w:val="Header"/>
              <w:tabs>
                <w:tab w:val="left" w:pos="0"/>
                <w:tab w:val="left" w:pos="651"/>
              </w:tabs>
              <w:snapToGrid w:val="0"/>
              <w:rPr>
                <w:sz w:val="20"/>
                <w:lang w:val="af-ZA"/>
              </w:rPr>
            </w:pPr>
            <w:r>
              <w:rPr>
                <w:sz w:val="20"/>
                <w:lang w:val="af-ZA"/>
              </w:rPr>
              <w:t>Port Elizabeth, 2002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BA64DB" w:rsidRDefault="009D3D53" w:rsidP="003B72BA">
            <w:pPr>
              <w:pStyle w:val="Header"/>
              <w:tabs>
                <w:tab w:val="left" w:pos="165"/>
              </w:tabs>
              <w:snapToGrid w:val="0"/>
              <w:jc w:val="center"/>
              <w:rPr>
                <w:sz w:val="20"/>
                <w:szCs w:val="20"/>
                <w:lang w:val="af-ZA"/>
              </w:rPr>
            </w:pPr>
            <w:r w:rsidRPr="00BA64DB">
              <w:rPr>
                <w:sz w:val="20"/>
                <w:szCs w:val="20"/>
                <w:lang w:val="af-ZA"/>
              </w:rPr>
              <w:t>MOO*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007A29">
            <w:pPr>
              <w:pStyle w:val="Header"/>
              <w:tabs>
                <w:tab w:val="left" w:pos="165"/>
              </w:tabs>
              <w:snapToGrid w:val="0"/>
              <w:jc w:val="center"/>
              <w:rPr>
                <w:sz w:val="20"/>
                <w:szCs w:val="20"/>
                <w:lang w:val="af-ZA"/>
              </w:rPr>
            </w:pPr>
            <w:r>
              <w:rPr>
                <w:sz w:val="20"/>
                <w:szCs w:val="20"/>
                <w:lang w:val="af-ZA"/>
              </w:rPr>
              <w:t>1645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07A29">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07A29">
            <w:pPr>
              <w:pStyle w:val="Header"/>
              <w:snapToGrid w:val="0"/>
              <w:spacing w:before="100"/>
              <w:jc w:val="center"/>
              <w:rPr>
                <w:sz w:val="16"/>
                <w:szCs w:val="16"/>
                <w:lang w:val="af-ZA"/>
              </w:rPr>
            </w:pPr>
            <w:r>
              <w:rPr>
                <w:sz w:val="16"/>
                <w:szCs w:val="16"/>
                <w:lang w:val="af-ZA"/>
              </w:rPr>
              <w:t>K v Rooyen</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007A29">
            <w:pPr>
              <w:pStyle w:val="Header"/>
              <w:snapToGrid w:val="0"/>
              <w:spacing w:before="100"/>
              <w:jc w:val="center"/>
              <w:rPr>
                <w:sz w:val="16"/>
                <w:szCs w:val="16"/>
                <w:lang w:val="af-ZA"/>
              </w:rPr>
            </w:pPr>
            <w:r>
              <w:rPr>
                <w:sz w:val="16"/>
                <w:szCs w:val="16"/>
                <w:lang w:val="af-ZA"/>
              </w:rPr>
              <w:t>2014/7/13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43845">
            <w:pPr>
              <w:pStyle w:val="Header"/>
              <w:snapToGrid w:val="0"/>
              <w:jc w:val="both"/>
              <w:rPr>
                <w:smallCaps/>
                <w:color w:val="003399"/>
                <w:sz w:val="20"/>
                <w:szCs w:val="20"/>
                <w:lang w:val="af-ZA"/>
              </w:rPr>
            </w:pPr>
            <w:r>
              <w:rPr>
                <w:smallCaps/>
                <w:color w:val="003399"/>
                <w:sz w:val="20"/>
                <w:szCs w:val="20"/>
                <w:lang w:val="af-ZA"/>
              </w:rPr>
              <w:t>MOORE, MARION G</w:t>
            </w:r>
          </w:p>
        </w:tc>
        <w:tc>
          <w:tcPr>
            <w:tcW w:w="3402" w:type="dxa"/>
            <w:tcBorders>
              <w:top w:val="single" w:sz="4" w:space="0" w:color="000000"/>
              <w:left w:val="single" w:sz="4" w:space="0" w:color="000000"/>
              <w:bottom w:val="single" w:sz="4" w:space="0" w:color="000000"/>
            </w:tcBorders>
          </w:tcPr>
          <w:p w:rsidR="009D3D53" w:rsidRDefault="009D3D53" w:rsidP="002F35FA">
            <w:pPr>
              <w:pStyle w:val="Header"/>
              <w:snapToGrid w:val="0"/>
              <w:rPr>
                <w:b/>
                <w:bCs/>
                <w:sz w:val="20"/>
                <w:szCs w:val="20"/>
                <w:lang w:val="af-ZA"/>
              </w:rPr>
            </w:pPr>
            <w:r>
              <w:rPr>
                <w:b/>
                <w:bCs/>
                <w:sz w:val="20"/>
                <w:szCs w:val="20"/>
                <w:lang w:val="af-ZA"/>
              </w:rPr>
              <w:t>Britse Setlaars - Bathurst</w:t>
            </w:r>
          </w:p>
        </w:tc>
        <w:tc>
          <w:tcPr>
            <w:tcW w:w="3685" w:type="dxa"/>
            <w:tcBorders>
              <w:top w:val="single" w:sz="4" w:space="0" w:color="000000"/>
              <w:left w:val="single" w:sz="4" w:space="0" w:color="000000"/>
              <w:bottom w:val="single" w:sz="4" w:space="0" w:color="000000"/>
            </w:tcBorders>
          </w:tcPr>
          <w:p w:rsidR="009D3D53" w:rsidRPr="00CA4D7D" w:rsidRDefault="009D3D53" w:rsidP="00943845">
            <w:pPr>
              <w:pStyle w:val="Header"/>
              <w:rPr>
                <w:i/>
                <w:color w:val="000000"/>
                <w:sz w:val="20"/>
                <w:szCs w:val="20"/>
                <w:lang w:eastAsia="en-ZA"/>
              </w:rPr>
            </w:pPr>
            <w:r w:rsidRPr="00CA4D7D">
              <w:rPr>
                <w:i/>
                <w:color w:val="000000"/>
                <w:sz w:val="20"/>
                <w:szCs w:val="20"/>
                <w:lang w:eastAsia="en-ZA"/>
              </w:rPr>
              <w:t>Pig and Whistle: a history of a Settler hotel in words and pictures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86E5E">
            <w:pPr>
              <w:pStyle w:val="Header"/>
              <w:tabs>
                <w:tab w:val="left" w:pos="0"/>
                <w:tab w:val="left" w:pos="651"/>
              </w:tabs>
              <w:snapToGrid w:val="0"/>
              <w:rPr>
                <w:sz w:val="20"/>
                <w:lang w:val="af-ZA"/>
              </w:rPr>
            </w:pPr>
            <w:r>
              <w:rPr>
                <w:sz w:val="20"/>
                <w:lang w:val="af-ZA"/>
              </w:rPr>
              <w:t>Bathurst,, 2012, 3de uitg</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7C3D66">
            <w:pPr>
              <w:pStyle w:val="Header"/>
              <w:tabs>
                <w:tab w:val="left" w:pos="165"/>
              </w:tabs>
              <w:snapToGrid w:val="0"/>
              <w:jc w:val="center"/>
              <w:rPr>
                <w:sz w:val="20"/>
                <w:szCs w:val="20"/>
                <w:lang w:val="af-ZA"/>
              </w:rPr>
            </w:pPr>
            <w:r>
              <w:rPr>
                <w:sz w:val="20"/>
                <w:szCs w:val="20"/>
                <w:lang w:val="af-ZA"/>
              </w:rPr>
              <w:t>BAR*</w:t>
            </w:r>
          </w:p>
          <w:p w:rsidR="009D3D53" w:rsidRPr="00344B7A" w:rsidRDefault="009D3D53" w:rsidP="002F35FA">
            <w:pPr>
              <w:pStyle w:val="Header"/>
              <w:tabs>
                <w:tab w:val="left" w:pos="165"/>
              </w:tabs>
              <w:snapToGrid w:val="0"/>
              <w:jc w:val="center"/>
              <w:rPr>
                <w:sz w:val="20"/>
                <w:szCs w:val="20"/>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11.</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F4CE7">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arnes</w:t>
            </w:r>
            <w:r w:rsidRPr="00344B7A">
              <w:rPr>
                <w:color w:val="003399"/>
                <w:spacing w:val="-5"/>
                <w:sz w:val="20"/>
                <w:szCs w:val="20"/>
              </w:rPr>
              <w:t>, PAMELA M.</w:t>
            </w:r>
          </w:p>
          <w:p w:rsidR="009D3D53" w:rsidRPr="00344B7A" w:rsidRDefault="009D3D53" w:rsidP="005D2902">
            <w:pPr>
              <w:pStyle w:val="Header"/>
              <w:snapToGrid w:val="0"/>
              <w:rPr>
                <w:color w:val="003399"/>
                <w:spacing w:val="-10"/>
                <w:sz w:val="20"/>
                <w:szCs w:val="20"/>
              </w:rPr>
            </w:pPr>
            <w:r w:rsidRPr="00344B7A">
              <w:rPr>
                <w:color w:val="003399"/>
                <w:spacing w:val="-4"/>
                <w:sz w:val="20"/>
                <w:szCs w:val="20"/>
              </w:rPr>
              <w:br/>
            </w:r>
          </w:p>
        </w:tc>
        <w:tc>
          <w:tcPr>
            <w:tcW w:w="3402" w:type="dxa"/>
            <w:tcBorders>
              <w:top w:val="single" w:sz="4" w:space="0" w:color="000000"/>
              <w:left w:val="single" w:sz="4" w:space="0" w:color="000000"/>
              <w:bottom w:val="single" w:sz="4" w:space="0" w:color="000000"/>
            </w:tcBorders>
          </w:tcPr>
          <w:p w:rsidR="009D3D53" w:rsidRPr="00344B7A" w:rsidRDefault="009D3D53" w:rsidP="00DB14E3">
            <w:pPr>
              <w:pStyle w:val="Header"/>
              <w:snapToGrid w:val="0"/>
              <w:rPr>
                <w:b/>
                <w:bCs/>
                <w:sz w:val="20"/>
                <w:szCs w:val="20"/>
              </w:rPr>
            </w:pPr>
            <w:r>
              <w:rPr>
                <w:b/>
                <w:bCs/>
                <w:sz w:val="20"/>
                <w:szCs w:val="20"/>
              </w:rPr>
              <w:t>Britse Setlaars - Howard groep</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 xml:space="preserve">Through the chequered path:  </w:t>
            </w:r>
            <w:r w:rsidRPr="00344B7A">
              <w:rPr>
                <w:i/>
                <w:iCs/>
                <w:sz w:val="20"/>
                <w:szCs w:val="20"/>
              </w:rPr>
              <w:br/>
              <w:t>The story of William Howard’s Party of 1820 Settlers</w:t>
            </w:r>
          </w:p>
          <w:p w:rsidR="009D3D53" w:rsidRPr="00344B7A" w:rsidRDefault="009D3D53" w:rsidP="00283284">
            <w:pPr>
              <w:pStyle w:val="Header"/>
              <w:snapToGrid w:val="0"/>
              <w:jc w:val="both"/>
              <w:rPr>
                <w:sz w:val="20"/>
                <w:szCs w:val="20"/>
              </w:rPr>
            </w:pPr>
            <w:r w:rsidRPr="00344B7A">
              <w:rPr>
                <w:sz w:val="20"/>
                <w:szCs w:val="20"/>
              </w:rPr>
              <w:t>[RGN publikasie nr 28]</w:t>
            </w:r>
          </w:p>
          <w:p w:rsidR="009D3D53" w:rsidRPr="00344B7A" w:rsidRDefault="009D3D53" w:rsidP="002F35FA">
            <w:pPr>
              <w:pStyle w:val="Header"/>
              <w:jc w:val="both"/>
              <w:rPr>
                <w:sz w:val="20"/>
                <w:szCs w:val="20"/>
              </w:rPr>
            </w:pPr>
            <w:r w:rsidRPr="00344B7A">
              <w:rPr>
                <w:sz w:val="20"/>
                <w:szCs w:val="20"/>
              </w:rPr>
              <w:t>ISBN 0-7969-0593-2</w:t>
            </w:r>
            <w:r>
              <w:rPr>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Pretoria, RGN, 1988</w:t>
            </w:r>
          </w:p>
          <w:p w:rsidR="009D3D53" w:rsidRPr="00344B7A" w:rsidRDefault="009D3D53" w:rsidP="002F35FA">
            <w:pPr>
              <w:pStyle w:val="Header"/>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7C3D66">
            <w:pPr>
              <w:pStyle w:val="Header"/>
              <w:tabs>
                <w:tab w:val="left" w:pos="165"/>
              </w:tabs>
              <w:snapToGrid w:val="0"/>
              <w:jc w:val="center"/>
              <w:rPr>
                <w:sz w:val="20"/>
                <w:szCs w:val="20"/>
                <w:lang w:val="af-ZA"/>
              </w:rPr>
            </w:pPr>
            <w:r>
              <w:rPr>
                <w:sz w:val="20"/>
                <w:szCs w:val="20"/>
                <w:lang w:val="af-ZA"/>
              </w:rPr>
              <w:t>BAR*</w:t>
            </w:r>
          </w:p>
          <w:p w:rsidR="009D3D53" w:rsidRPr="00344B7A" w:rsidRDefault="009D3D53" w:rsidP="002F35FA">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935</w:t>
            </w:r>
          </w:p>
          <w:p w:rsidR="009D3D53" w:rsidRPr="00344B7A" w:rsidRDefault="009D3D53" w:rsidP="00EA5E32">
            <w:pPr>
              <w:pStyle w:val="Header"/>
              <w:tabs>
                <w:tab w:val="left" w:pos="165"/>
              </w:tabs>
              <w:snapToGrid w:val="0"/>
              <w:jc w:val="center"/>
              <w:rPr>
                <w:sz w:val="20"/>
                <w:szCs w:val="20"/>
                <w:lang w:val="af-ZA"/>
              </w:rPr>
            </w:pPr>
          </w:p>
          <w:p w:rsidR="009D3D53" w:rsidRPr="00344B7A" w:rsidRDefault="009D3D53" w:rsidP="00EA5E32">
            <w:pPr>
              <w:pStyle w:val="Header"/>
              <w:tabs>
                <w:tab w:val="left" w:pos="165"/>
              </w:tabs>
              <w:snapToGrid w:val="0"/>
              <w:jc w:val="center"/>
              <w:rPr>
                <w:sz w:val="20"/>
                <w:szCs w:val="20"/>
                <w:lang w:val="af-ZA"/>
              </w:rPr>
            </w:pP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arnes</w:t>
            </w:r>
            <w:r w:rsidRPr="00344B7A">
              <w:rPr>
                <w:color w:val="003399"/>
                <w:spacing w:val="-5"/>
                <w:sz w:val="20"/>
                <w:szCs w:val="20"/>
              </w:rPr>
              <w:t>, PAMELA M.</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Britse Setlaars</w:t>
            </w:r>
            <w:r>
              <w:rPr>
                <w:b/>
                <w:bCs/>
                <w:sz w:val="20"/>
                <w:szCs w:val="20"/>
              </w:rPr>
              <w:t xml:space="preserve"> - Howard groep</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F403D3">
            <w:pPr>
              <w:pStyle w:val="Header"/>
              <w:snapToGrid w:val="0"/>
              <w:jc w:val="both"/>
              <w:rPr>
                <w:i/>
                <w:iCs/>
                <w:sz w:val="20"/>
                <w:szCs w:val="20"/>
              </w:rPr>
            </w:pPr>
            <w:r w:rsidRPr="00344B7A">
              <w:rPr>
                <w:i/>
                <w:iCs/>
                <w:sz w:val="20"/>
                <w:szCs w:val="20"/>
              </w:rPr>
              <w:t xml:space="preserve">Through the chequered path:  </w:t>
            </w:r>
            <w:r w:rsidRPr="00344B7A">
              <w:rPr>
                <w:i/>
                <w:iCs/>
                <w:sz w:val="20"/>
                <w:szCs w:val="20"/>
              </w:rPr>
              <w:br/>
              <w:t>The story of William Howard’s Party of 1820 Settlers</w:t>
            </w:r>
          </w:p>
          <w:p w:rsidR="009D3D53" w:rsidRPr="00344B7A" w:rsidRDefault="009D3D53" w:rsidP="00F403D3">
            <w:pPr>
              <w:pStyle w:val="Header"/>
              <w:snapToGrid w:val="0"/>
              <w:jc w:val="both"/>
              <w:rPr>
                <w:sz w:val="20"/>
                <w:szCs w:val="20"/>
              </w:rPr>
            </w:pPr>
            <w:r w:rsidRPr="00344B7A">
              <w:rPr>
                <w:sz w:val="20"/>
                <w:szCs w:val="20"/>
              </w:rPr>
              <w:t>[RGN publikasie nr 28]</w:t>
            </w:r>
          </w:p>
          <w:p w:rsidR="009D3D53" w:rsidRPr="00344B7A" w:rsidRDefault="009D3D53" w:rsidP="002F35FA">
            <w:pPr>
              <w:pStyle w:val="Header"/>
              <w:snapToGrid w:val="0"/>
              <w:jc w:val="both"/>
              <w:rPr>
                <w:iCs/>
                <w:sz w:val="20"/>
                <w:szCs w:val="20"/>
              </w:rPr>
            </w:pPr>
            <w:r w:rsidRPr="00344B7A">
              <w:rPr>
                <w:iCs/>
                <w:sz w:val="20"/>
                <w:szCs w:val="20"/>
              </w:rPr>
              <w:t>ISBN:   0 7969 0593 2</w:t>
            </w:r>
            <w:r>
              <w:rPr>
                <w:iCs/>
                <w:sz w:val="20"/>
                <w:szCs w:val="20"/>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06074">
            <w:pPr>
              <w:pStyle w:val="Header"/>
              <w:snapToGrid w:val="0"/>
              <w:rPr>
                <w:sz w:val="20"/>
                <w:szCs w:val="20"/>
              </w:rPr>
            </w:pPr>
            <w:r w:rsidRPr="00344B7A">
              <w:rPr>
                <w:sz w:val="20"/>
                <w:szCs w:val="20"/>
              </w:rPr>
              <w:t>Pretoria, RGN, 1988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A75CB9">
            <w:pPr>
              <w:pStyle w:val="Header"/>
              <w:tabs>
                <w:tab w:val="left" w:pos="165"/>
              </w:tabs>
              <w:snapToGrid w:val="0"/>
              <w:jc w:val="center"/>
              <w:rPr>
                <w:sz w:val="20"/>
                <w:szCs w:val="20"/>
                <w:lang w:val="af-ZA"/>
              </w:rPr>
            </w:pPr>
            <w:r>
              <w:rPr>
                <w:sz w:val="20"/>
                <w:szCs w:val="20"/>
                <w:lang w:val="af-ZA"/>
              </w:rPr>
              <w:t>HAT*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9557E">
            <w:pPr>
              <w:pStyle w:val="Header"/>
              <w:tabs>
                <w:tab w:val="left" w:pos="165"/>
              </w:tabs>
              <w:snapToGrid w:val="0"/>
              <w:jc w:val="center"/>
              <w:rPr>
                <w:sz w:val="20"/>
                <w:szCs w:val="20"/>
                <w:lang w:val="af-ZA"/>
              </w:rPr>
            </w:pPr>
            <w:r>
              <w:rPr>
                <w:sz w:val="20"/>
                <w:szCs w:val="20"/>
                <w:lang w:val="af-ZA"/>
              </w:rPr>
              <w:t>1774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678B7">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678B7">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678B7">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A75CB9">
            <w:pPr>
              <w:pStyle w:val="Header"/>
              <w:snapToGrid w:val="0"/>
              <w:rPr>
                <w:color w:val="003399"/>
                <w:spacing w:val="-5"/>
                <w:sz w:val="20"/>
                <w:szCs w:val="20"/>
              </w:rPr>
            </w:pPr>
            <w:r>
              <w:rPr>
                <w:color w:val="003399"/>
                <w:spacing w:val="-5"/>
                <w:sz w:val="20"/>
                <w:szCs w:val="20"/>
              </w:rPr>
              <w:t>HATTERSLEY, A. F.</w:t>
            </w:r>
          </w:p>
        </w:tc>
        <w:tc>
          <w:tcPr>
            <w:tcW w:w="3402" w:type="dxa"/>
            <w:tcBorders>
              <w:top w:val="single" w:sz="4" w:space="0" w:color="000000"/>
              <w:left w:val="single" w:sz="4" w:space="0" w:color="000000"/>
              <w:bottom w:val="single" w:sz="4" w:space="0" w:color="000000"/>
            </w:tcBorders>
          </w:tcPr>
          <w:p w:rsidR="009D3D53" w:rsidRDefault="009D3D53" w:rsidP="00A75CB9">
            <w:pPr>
              <w:pStyle w:val="Header"/>
              <w:snapToGrid w:val="0"/>
              <w:rPr>
                <w:b/>
                <w:bCs/>
                <w:sz w:val="20"/>
                <w:szCs w:val="20"/>
              </w:rPr>
            </w:pPr>
            <w:r>
              <w:rPr>
                <w:b/>
                <w:bCs/>
                <w:sz w:val="20"/>
                <w:szCs w:val="20"/>
              </w:rPr>
              <w:t>Britse Setlaars - Natal</w:t>
            </w:r>
          </w:p>
        </w:tc>
        <w:tc>
          <w:tcPr>
            <w:tcW w:w="3685" w:type="dxa"/>
            <w:tcBorders>
              <w:top w:val="single" w:sz="4" w:space="0" w:color="000000"/>
              <w:left w:val="single" w:sz="4" w:space="0" w:color="000000"/>
              <w:bottom w:val="single" w:sz="4" w:space="0" w:color="000000"/>
            </w:tcBorders>
          </w:tcPr>
          <w:p w:rsidR="009D3D53" w:rsidRDefault="009D3D53" w:rsidP="00983ABF">
            <w:pPr>
              <w:pStyle w:val="Header"/>
              <w:snapToGrid w:val="0"/>
              <w:jc w:val="both"/>
              <w:rPr>
                <w:i/>
                <w:iCs/>
                <w:sz w:val="20"/>
                <w:szCs w:val="20"/>
              </w:rPr>
            </w:pPr>
            <w:r>
              <w:rPr>
                <w:i/>
                <w:iCs/>
                <w:sz w:val="20"/>
                <w:szCs w:val="20"/>
              </w:rPr>
              <w:t>Natal Settlers : 1849-1851</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A75CB9">
            <w:pPr>
              <w:pStyle w:val="Header"/>
              <w:snapToGrid w:val="0"/>
              <w:rPr>
                <w:sz w:val="20"/>
                <w:szCs w:val="20"/>
              </w:rPr>
            </w:pPr>
            <w:r>
              <w:rPr>
                <w:sz w:val="20"/>
                <w:szCs w:val="20"/>
              </w:rPr>
              <w:t>Pietermaritzburg, Shuter &amp; Shooter, 1949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A75CB9">
            <w:pPr>
              <w:pStyle w:val="Header"/>
              <w:tabs>
                <w:tab w:val="left" w:pos="165"/>
              </w:tabs>
              <w:snapToGrid w:val="0"/>
              <w:jc w:val="center"/>
              <w:rPr>
                <w:sz w:val="20"/>
                <w:szCs w:val="20"/>
                <w:lang w:val="af-ZA"/>
              </w:rPr>
            </w:pPr>
            <w:r>
              <w:rPr>
                <w:sz w:val="20"/>
                <w:szCs w:val="20"/>
                <w:lang w:val="af-ZA"/>
              </w:rPr>
              <w:t>SPE*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9557E">
            <w:pPr>
              <w:pStyle w:val="Header"/>
              <w:tabs>
                <w:tab w:val="left" w:pos="165"/>
              </w:tabs>
              <w:snapToGrid w:val="0"/>
              <w:jc w:val="center"/>
              <w:rPr>
                <w:sz w:val="20"/>
                <w:szCs w:val="20"/>
                <w:lang w:val="af-ZA"/>
              </w:rPr>
            </w:pPr>
            <w:r>
              <w:rPr>
                <w:sz w:val="20"/>
                <w:szCs w:val="20"/>
                <w:lang w:val="af-ZA"/>
              </w:rPr>
              <w:t>1775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678B7">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678B7">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678B7">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A75CB9">
            <w:pPr>
              <w:pStyle w:val="Header"/>
              <w:snapToGrid w:val="0"/>
              <w:rPr>
                <w:color w:val="003399"/>
                <w:spacing w:val="-5"/>
                <w:sz w:val="20"/>
                <w:szCs w:val="20"/>
              </w:rPr>
            </w:pPr>
            <w:r>
              <w:rPr>
                <w:color w:val="003399"/>
                <w:spacing w:val="-5"/>
                <w:sz w:val="20"/>
                <w:szCs w:val="20"/>
              </w:rPr>
              <w:t>SPENCER, SHELAGH  O'BYRNE</w:t>
            </w:r>
          </w:p>
        </w:tc>
        <w:tc>
          <w:tcPr>
            <w:tcW w:w="3402" w:type="dxa"/>
            <w:tcBorders>
              <w:top w:val="single" w:sz="4" w:space="0" w:color="000000"/>
              <w:left w:val="single" w:sz="4" w:space="0" w:color="000000"/>
              <w:bottom w:val="single" w:sz="4" w:space="0" w:color="000000"/>
            </w:tcBorders>
          </w:tcPr>
          <w:p w:rsidR="009D3D53" w:rsidRDefault="009D3D53" w:rsidP="00A75CB9">
            <w:pPr>
              <w:pStyle w:val="Header"/>
              <w:snapToGrid w:val="0"/>
              <w:rPr>
                <w:b/>
                <w:bCs/>
                <w:sz w:val="20"/>
                <w:szCs w:val="20"/>
              </w:rPr>
            </w:pPr>
            <w:r>
              <w:rPr>
                <w:b/>
                <w:bCs/>
                <w:sz w:val="20"/>
                <w:szCs w:val="20"/>
              </w:rPr>
              <w:t>Britse Setlaars - Natal - Biografie</w:t>
            </w:r>
          </w:p>
        </w:tc>
        <w:tc>
          <w:tcPr>
            <w:tcW w:w="3685" w:type="dxa"/>
            <w:tcBorders>
              <w:top w:val="single" w:sz="4" w:space="0" w:color="000000"/>
              <w:left w:val="single" w:sz="4" w:space="0" w:color="000000"/>
              <w:bottom w:val="single" w:sz="4" w:space="0" w:color="000000"/>
            </w:tcBorders>
          </w:tcPr>
          <w:p w:rsidR="009D3D53" w:rsidRDefault="009D3D53" w:rsidP="00A75CB9">
            <w:pPr>
              <w:pStyle w:val="Header"/>
              <w:snapToGrid w:val="0"/>
              <w:jc w:val="both"/>
              <w:rPr>
                <w:i/>
                <w:iCs/>
                <w:sz w:val="20"/>
                <w:szCs w:val="20"/>
              </w:rPr>
            </w:pPr>
            <w:r>
              <w:rPr>
                <w:i/>
                <w:iCs/>
                <w:sz w:val="20"/>
                <w:szCs w:val="20"/>
              </w:rPr>
              <w:t>British Settlers in Natal,1824-1857 : a biographical register, Volume 1 (Abbott - Ayres)</w:t>
            </w:r>
          </w:p>
          <w:p w:rsidR="009D3D53" w:rsidRDefault="009D3D53" w:rsidP="00A75CB9">
            <w:pPr>
              <w:pStyle w:val="Header"/>
              <w:snapToGrid w:val="0"/>
              <w:jc w:val="both"/>
              <w:rPr>
                <w:i/>
                <w:iCs/>
                <w:sz w:val="20"/>
                <w:szCs w:val="20"/>
              </w:rPr>
            </w:pPr>
            <w:r>
              <w:rPr>
                <w:i/>
                <w:iCs/>
                <w:sz w:val="20"/>
                <w:szCs w:val="20"/>
              </w:rPr>
              <w:lastRenderedPageBreak/>
              <w:t>ISBN 0 86980 267 4</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A75CB9">
            <w:pPr>
              <w:pStyle w:val="Header"/>
              <w:snapToGrid w:val="0"/>
              <w:rPr>
                <w:sz w:val="20"/>
                <w:szCs w:val="20"/>
              </w:rPr>
            </w:pPr>
            <w:r>
              <w:rPr>
                <w:sz w:val="20"/>
                <w:szCs w:val="20"/>
              </w:rPr>
              <w:lastRenderedPageBreak/>
              <w:t>Pietermaritzburg, Univ. of Natal Press, 1981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5D49E2" w:rsidRDefault="009D3D53" w:rsidP="0043085F">
            <w:pPr>
              <w:pStyle w:val="Header"/>
              <w:tabs>
                <w:tab w:val="left" w:pos="165"/>
              </w:tabs>
              <w:snapToGrid w:val="0"/>
              <w:jc w:val="center"/>
              <w:rPr>
                <w:sz w:val="20"/>
                <w:szCs w:val="20"/>
                <w:lang w:val="af-ZA"/>
              </w:rPr>
            </w:pPr>
            <w:r w:rsidRPr="005D49E2">
              <w:rPr>
                <w:sz w:val="20"/>
                <w:szCs w:val="20"/>
                <w:lang w:val="af-ZA"/>
              </w:rPr>
              <w:lastRenderedPageBreak/>
              <w:t>CD/</w:t>
            </w:r>
            <w:r w:rsidRPr="005D49E2">
              <w:rPr>
                <w:sz w:val="16"/>
                <w:szCs w:val="16"/>
                <w:lang w:val="af-ZA"/>
              </w:rPr>
              <w:t>1820</w:t>
            </w:r>
            <w:r w:rsidRPr="005D49E2">
              <w:rPr>
                <w:sz w:val="20"/>
                <w:szCs w:val="20"/>
                <w:lang w:val="af-ZA"/>
              </w:rPr>
              <w:t xml:space="preserve"> </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1271</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9F4CE7">
            <w:pPr>
              <w:pStyle w:val="Header"/>
              <w:snapToGrid w:val="0"/>
              <w:rPr>
                <w:b/>
                <w:sz w:val="20"/>
                <w:szCs w:val="20"/>
                <w:lang w:val="af-ZA"/>
              </w:rPr>
            </w:pPr>
            <w:r w:rsidRPr="00344B7A">
              <w:rPr>
                <w:b/>
                <w:sz w:val="20"/>
                <w:szCs w:val="20"/>
                <w:lang w:val="af-ZA"/>
              </w:rPr>
              <w:t xml:space="preserve">Britse Setlaars - </w:t>
            </w:r>
            <w:r>
              <w:rPr>
                <w:b/>
                <w:sz w:val="20"/>
                <w:szCs w:val="20"/>
                <w:lang w:val="af-ZA"/>
              </w:rPr>
              <w:t>Ooskaap</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1820 Settler Family Trees and  Eastern Cape Families 1800 – 1900 (Content: Baptisms, Births, Death not</w:t>
            </w:r>
            <w:r>
              <w:rPr>
                <w:i/>
                <w:sz w:val="20"/>
                <w:szCs w:val="20"/>
                <w:lang w:val="af-ZA"/>
              </w:rPr>
              <w:t>ices, Graves, War loss claims, Wi</w:t>
            </w:r>
            <w:r w:rsidRPr="00344B7A">
              <w:rPr>
                <w:i/>
                <w:sz w:val="20"/>
                <w:szCs w:val="20"/>
                <w:lang w:val="af-ZA"/>
              </w:rPr>
              <w:t>lls)</w:t>
            </w:r>
          </w:p>
          <w:p w:rsidR="009D3D53" w:rsidRPr="00344B7A" w:rsidRDefault="009D3D53" w:rsidP="00872DC2">
            <w:pPr>
              <w:pStyle w:val="Header"/>
              <w:tabs>
                <w:tab w:val="left" w:pos="165"/>
              </w:tabs>
              <w:snapToGrid w:val="0"/>
              <w:rPr>
                <w:color w:val="7030A0"/>
                <w:sz w:val="20"/>
                <w:szCs w:val="20"/>
                <w:lang w:val="af-ZA"/>
              </w:rPr>
            </w:pPr>
            <w:r w:rsidRPr="00344B7A">
              <w:rPr>
                <w:color w:val="7030A0"/>
                <w:sz w:val="20"/>
                <w:szCs w:val="20"/>
                <w:lang w:val="af-ZA"/>
              </w:rPr>
              <w:t>(CD Publikasie 132)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2730F">
            <w:pPr>
              <w:pStyle w:val="Header"/>
              <w:snapToGrid w:val="0"/>
              <w:rPr>
                <w:sz w:val="20"/>
                <w:szCs w:val="20"/>
                <w:lang w:val="af-ZA"/>
              </w:rPr>
            </w:pPr>
            <w:r w:rsidRPr="00344B7A">
              <w:rPr>
                <w:sz w:val="20"/>
                <w:szCs w:val="20"/>
                <w:lang w:val="af-ZA"/>
              </w:rPr>
              <w:t>10</w:t>
            </w:r>
            <w:r w:rsidRPr="00344B7A">
              <w:rPr>
                <w:sz w:val="20"/>
                <w:szCs w:val="20"/>
                <w:vertAlign w:val="superscript"/>
                <w:lang w:val="af-ZA"/>
              </w:rPr>
              <w:t>e</w:t>
            </w:r>
            <w:r w:rsidRPr="00344B7A">
              <w:rPr>
                <w:sz w:val="20"/>
                <w:szCs w:val="20"/>
                <w:lang w:val="af-ZA"/>
              </w:rPr>
              <w:t xml:space="preserve"> uitg.</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Pr>
                <w:sz w:val="20"/>
                <w:szCs w:val="20"/>
                <w:lang w:val="af-ZA"/>
              </w:rPr>
              <w:t>AG/</w:t>
            </w:r>
            <w:r w:rsidRPr="00344B7A">
              <w:rPr>
                <w:sz w:val="20"/>
                <w:szCs w:val="20"/>
                <w:lang w:val="af-ZA"/>
              </w:rPr>
              <w:t>MIT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1053</w:t>
            </w:r>
          </w:p>
          <w:p w:rsidR="009D3D53" w:rsidRPr="00344B7A" w:rsidRDefault="009D3D53" w:rsidP="00B743B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itford</w:t>
            </w:r>
            <w:r w:rsidRPr="00344B7A">
              <w:rPr>
                <w:color w:val="003399"/>
                <w:spacing w:val="-5"/>
                <w:sz w:val="20"/>
                <w:szCs w:val="20"/>
              </w:rPr>
              <w:t>-B</w:t>
            </w:r>
            <w:r w:rsidRPr="00344B7A">
              <w:rPr>
                <w:smallCaps/>
                <w:color w:val="003399"/>
                <w:spacing w:val="-5"/>
                <w:sz w:val="20"/>
                <w:szCs w:val="20"/>
              </w:rPr>
              <w:t>arberton</w:t>
            </w:r>
            <w:r w:rsidRPr="00344B7A">
              <w:rPr>
                <w:color w:val="003399"/>
                <w:spacing w:val="-5"/>
                <w:sz w:val="20"/>
                <w:szCs w:val="20"/>
              </w:rPr>
              <w:t>, IVAN &amp; W</w:t>
            </w:r>
            <w:r w:rsidRPr="00344B7A">
              <w:rPr>
                <w:smallCaps/>
                <w:color w:val="003399"/>
                <w:spacing w:val="-5"/>
                <w:sz w:val="20"/>
                <w:szCs w:val="20"/>
              </w:rPr>
              <w:t>HITE</w:t>
            </w:r>
            <w:r w:rsidRPr="00344B7A">
              <w:rPr>
                <w:color w:val="003399"/>
                <w:spacing w:val="-5"/>
                <w:sz w:val="20"/>
                <w:szCs w:val="20"/>
              </w:rPr>
              <w:t>, VIOLET</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Britse Setlaars</w:t>
            </w:r>
            <w:r>
              <w:rPr>
                <w:b/>
                <w:bCs/>
                <w:sz w:val="20"/>
                <w:szCs w:val="20"/>
              </w:rPr>
              <w:t xml:space="preserve"> - Ooskaap</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FC0B9F">
            <w:pPr>
              <w:pStyle w:val="Header"/>
              <w:snapToGrid w:val="0"/>
              <w:jc w:val="both"/>
              <w:rPr>
                <w:iCs/>
                <w:sz w:val="20"/>
                <w:szCs w:val="20"/>
              </w:rPr>
            </w:pPr>
            <w:r w:rsidRPr="00344B7A">
              <w:rPr>
                <w:i/>
                <w:iCs/>
                <w:sz w:val="20"/>
                <w:szCs w:val="20"/>
              </w:rPr>
              <w:t>Some Frontier Families, Biographical Sketches of 100 Eastern Province Families before 1840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C0B9F">
            <w:pPr>
              <w:pStyle w:val="Header"/>
              <w:snapToGrid w:val="0"/>
              <w:rPr>
                <w:sz w:val="20"/>
                <w:szCs w:val="20"/>
              </w:rPr>
            </w:pPr>
            <w:r w:rsidRPr="00344B7A">
              <w:rPr>
                <w:sz w:val="20"/>
                <w:szCs w:val="20"/>
              </w:rPr>
              <w:t>Kaapstad , Human &amp; Rousseau, 1968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MAK</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934</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akin</w:t>
            </w:r>
            <w:r w:rsidRPr="00344B7A">
              <w:rPr>
                <w:color w:val="003399"/>
                <w:spacing w:val="-5"/>
                <w:sz w:val="20"/>
                <w:szCs w:val="20"/>
              </w:rPr>
              <w:t>, A.</w:t>
            </w:r>
            <w:r>
              <w:rPr>
                <w:color w:val="003399"/>
                <w:spacing w:val="-5"/>
                <w:sz w:val="20"/>
                <w:szCs w:val="20"/>
              </w:rPr>
              <w:t xml:space="preserve"> </w:t>
            </w:r>
            <w:r w:rsidRPr="00344B7A">
              <w:rPr>
                <w:color w:val="003399"/>
                <w:spacing w:val="-5"/>
                <w:sz w:val="20"/>
                <w:szCs w:val="20"/>
              </w:rPr>
              <w:t>E.</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Britse Setlaars</w:t>
            </w:r>
            <w:r>
              <w:rPr>
                <w:b/>
                <w:bCs/>
                <w:sz w:val="20"/>
                <w:szCs w:val="20"/>
              </w:rPr>
              <w:t xml:space="preserve"> - Sephton groep</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1820 Settlers of Salem, Hezekiah Sephton’s Party</w:t>
            </w:r>
          </w:p>
          <w:p w:rsidR="009D3D53" w:rsidRPr="00344B7A" w:rsidRDefault="009D3D53" w:rsidP="002F35FA">
            <w:pPr>
              <w:pStyle w:val="Header"/>
              <w:snapToGrid w:val="0"/>
              <w:jc w:val="both"/>
              <w:rPr>
                <w:iCs/>
                <w:sz w:val="20"/>
                <w:szCs w:val="20"/>
              </w:rPr>
            </w:pPr>
            <w:r w:rsidRPr="00344B7A">
              <w:rPr>
                <w:iCs/>
                <w:sz w:val="20"/>
                <w:szCs w:val="20"/>
              </w:rPr>
              <w:t>ISBN:   0 7021 0208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06074">
            <w:pPr>
              <w:pStyle w:val="Header"/>
              <w:snapToGrid w:val="0"/>
              <w:rPr>
                <w:sz w:val="20"/>
                <w:szCs w:val="20"/>
              </w:rPr>
            </w:pPr>
            <w:r w:rsidRPr="00344B7A">
              <w:rPr>
                <w:sz w:val="20"/>
                <w:szCs w:val="20"/>
              </w:rPr>
              <w:t>Wynberg, Juta &amp; Co., 1971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A75CB9">
            <w:pPr>
              <w:pStyle w:val="Header"/>
              <w:tabs>
                <w:tab w:val="left" w:pos="165"/>
              </w:tabs>
              <w:snapToGrid w:val="0"/>
              <w:jc w:val="center"/>
              <w:rPr>
                <w:sz w:val="20"/>
                <w:szCs w:val="20"/>
                <w:lang w:val="af-ZA"/>
              </w:rPr>
            </w:pPr>
            <w:r>
              <w:rPr>
                <w:sz w:val="20"/>
                <w:szCs w:val="20"/>
                <w:lang w:val="af-ZA"/>
              </w:rPr>
              <w:t>GOL*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F5719">
            <w:pPr>
              <w:pStyle w:val="Header"/>
              <w:tabs>
                <w:tab w:val="left" w:pos="165"/>
              </w:tabs>
              <w:snapToGrid w:val="0"/>
              <w:jc w:val="center"/>
              <w:rPr>
                <w:sz w:val="20"/>
                <w:szCs w:val="20"/>
                <w:lang w:val="af-ZA"/>
              </w:rPr>
            </w:pPr>
            <w:r>
              <w:rPr>
                <w:sz w:val="20"/>
                <w:szCs w:val="20"/>
                <w:lang w:val="af-ZA"/>
              </w:rPr>
              <w:t>1777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7F5719">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7F5719">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7F5719">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A75CB9">
            <w:pPr>
              <w:pStyle w:val="Header"/>
              <w:snapToGrid w:val="0"/>
              <w:rPr>
                <w:color w:val="003399"/>
                <w:spacing w:val="-5"/>
                <w:sz w:val="20"/>
                <w:szCs w:val="20"/>
              </w:rPr>
            </w:pPr>
            <w:r>
              <w:rPr>
                <w:color w:val="003399"/>
                <w:spacing w:val="-5"/>
                <w:sz w:val="20"/>
                <w:szCs w:val="20"/>
              </w:rPr>
              <w:t>GOLDSWAIN, PAULINE</w:t>
            </w:r>
          </w:p>
        </w:tc>
        <w:tc>
          <w:tcPr>
            <w:tcW w:w="3402" w:type="dxa"/>
            <w:tcBorders>
              <w:top w:val="single" w:sz="4" w:space="0" w:color="000000"/>
              <w:left w:val="single" w:sz="4" w:space="0" w:color="000000"/>
              <w:bottom w:val="single" w:sz="4" w:space="0" w:color="000000"/>
            </w:tcBorders>
          </w:tcPr>
          <w:p w:rsidR="009D3D53" w:rsidRDefault="009D3D53" w:rsidP="007F5719">
            <w:pPr>
              <w:pStyle w:val="Header"/>
              <w:snapToGrid w:val="0"/>
              <w:rPr>
                <w:b/>
                <w:bCs/>
                <w:sz w:val="20"/>
                <w:szCs w:val="20"/>
              </w:rPr>
            </w:pPr>
            <w:r>
              <w:rPr>
                <w:b/>
                <w:bCs/>
                <w:sz w:val="20"/>
                <w:szCs w:val="20"/>
              </w:rPr>
              <w:t>Britse Setlaars - Suid-Afrika</w:t>
            </w:r>
          </w:p>
        </w:tc>
        <w:tc>
          <w:tcPr>
            <w:tcW w:w="3685" w:type="dxa"/>
            <w:tcBorders>
              <w:top w:val="single" w:sz="4" w:space="0" w:color="000000"/>
              <w:left w:val="single" w:sz="4" w:space="0" w:color="000000"/>
              <w:bottom w:val="single" w:sz="4" w:space="0" w:color="000000"/>
            </w:tcBorders>
          </w:tcPr>
          <w:p w:rsidR="009D3D53" w:rsidRDefault="009D3D53" w:rsidP="00A75CB9">
            <w:pPr>
              <w:pStyle w:val="Header"/>
              <w:snapToGrid w:val="0"/>
              <w:jc w:val="both"/>
              <w:rPr>
                <w:i/>
                <w:iCs/>
                <w:sz w:val="20"/>
                <w:szCs w:val="20"/>
              </w:rPr>
            </w:pPr>
            <w:r>
              <w:rPr>
                <w:i/>
                <w:iCs/>
                <w:sz w:val="20"/>
                <w:szCs w:val="20"/>
              </w:rPr>
              <w:t>Settler named Jeremiah Goldswain</w:t>
            </w:r>
          </w:p>
          <w:p w:rsidR="009D3D53" w:rsidRDefault="009D3D53" w:rsidP="00A75CB9">
            <w:pPr>
              <w:pStyle w:val="Header"/>
              <w:snapToGrid w:val="0"/>
              <w:jc w:val="both"/>
              <w:rPr>
                <w:i/>
                <w:iCs/>
                <w:sz w:val="20"/>
                <w:szCs w:val="20"/>
              </w:rPr>
            </w:pPr>
            <w:r>
              <w:rPr>
                <w:i/>
                <w:iCs/>
                <w:sz w:val="20"/>
                <w:szCs w:val="20"/>
              </w:rPr>
              <w:t>ISBN 0 620 06976 7</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A75CB9">
            <w:pPr>
              <w:pStyle w:val="Header"/>
              <w:snapToGrid w:val="0"/>
              <w:rPr>
                <w:sz w:val="20"/>
                <w:szCs w:val="20"/>
              </w:rPr>
            </w:pPr>
            <w:r>
              <w:rPr>
                <w:sz w:val="20"/>
                <w:szCs w:val="20"/>
              </w:rPr>
              <w:t>Johannesburg, 1983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A75CB9">
            <w:pPr>
              <w:pStyle w:val="Header"/>
              <w:tabs>
                <w:tab w:val="left" w:pos="165"/>
              </w:tabs>
              <w:snapToGrid w:val="0"/>
              <w:jc w:val="center"/>
              <w:rPr>
                <w:sz w:val="20"/>
                <w:szCs w:val="20"/>
                <w:lang w:val="af-ZA"/>
              </w:rPr>
            </w:pPr>
            <w:r>
              <w:rPr>
                <w:sz w:val="20"/>
                <w:szCs w:val="20"/>
                <w:lang w:val="af-ZA"/>
              </w:rPr>
              <w:t>JON*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9557E">
            <w:pPr>
              <w:pStyle w:val="Header"/>
              <w:tabs>
                <w:tab w:val="left" w:pos="165"/>
              </w:tabs>
              <w:snapToGrid w:val="0"/>
              <w:jc w:val="center"/>
              <w:rPr>
                <w:sz w:val="20"/>
                <w:szCs w:val="20"/>
                <w:lang w:val="af-ZA"/>
              </w:rPr>
            </w:pPr>
            <w:r>
              <w:rPr>
                <w:sz w:val="20"/>
                <w:szCs w:val="20"/>
                <w:lang w:val="af-ZA"/>
              </w:rPr>
              <w:t>1773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678B7">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678B7">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678B7">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A75CB9">
            <w:pPr>
              <w:pStyle w:val="Header"/>
              <w:snapToGrid w:val="0"/>
              <w:rPr>
                <w:color w:val="003399"/>
                <w:spacing w:val="-5"/>
                <w:sz w:val="20"/>
                <w:szCs w:val="20"/>
              </w:rPr>
            </w:pPr>
            <w:r>
              <w:rPr>
                <w:color w:val="003399"/>
                <w:spacing w:val="-5"/>
                <w:sz w:val="20"/>
                <w:szCs w:val="20"/>
              </w:rPr>
              <w:t>JONES, EDWARD MORSE</w:t>
            </w:r>
          </w:p>
        </w:tc>
        <w:tc>
          <w:tcPr>
            <w:tcW w:w="3402" w:type="dxa"/>
            <w:tcBorders>
              <w:top w:val="single" w:sz="4" w:space="0" w:color="000000"/>
              <w:left w:val="single" w:sz="4" w:space="0" w:color="000000"/>
              <w:bottom w:val="single" w:sz="4" w:space="0" w:color="000000"/>
            </w:tcBorders>
          </w:tcPr>
          <w:p w:rsidR="009D3D53" w:rsidRDefault="009D3D53" w:rsidP="00A75CB9">
            <w:pPr>
              <w:pStyle w:val="Header"/>
              <w:snapToGrid w:val="0"/>
              <w:rPr>
                <w:b/>
                <w:bCs/>
                <w:sz w:val="20"/>
                <w:szCs w:val="20"/>
              </w:rPr>
            </w:pPr>
            <w:r>
              <w:rPr>
                <w:b/>
                <w:bCs/>
                <w:sz w:val="20"/>
                <w:szCs w:val="20"/>
              </w:rPr>
              <w:t>Britse Setlaars - Suid-Afrika</w:t>
            </w:r>
          </w:p>
        </w:tc>
        <w:tc>
          <w:tcPr>
            <w:tcW w:w="3685" w:type="dxa"/>
            <w:tcBorders>
              <w:top w:val="single" w:sz="4" w:space="0" w:color="000000"/>
              <w:left w:val="single" w:sz="4" w:space="0" w:color="000000"/>
              <w:bottom w:val="single" w:sz="4" w:space="0" w:color="000000"/>
            </w:tcBorders>
          </w:tcPr>
          <w:p w:rsidR="009D3D53" w:rsidRDefault="009D3D53" w:rsidP="00983ABF">
            <w:pPr>
              <w:pStyle w:val="Header"/>
              <w:snapToGrid w:val="0"/>
              <w:jc w:val="both"/>
              <w:rPr>
                <w:i/>
                <w:iCs/>
                <w:sz w:val="20"/>
                <w:szCs w:val="20"/>
              </w:rPr>
            </w:pPr>
            <w:r>
              <w:rPr>
                <w:i/>
                <w:iCs/>
                <w:sz w:val="20"/>
                <w:szCs w:val="20"/>
              </w:rPr>
              <w:t>Roll of the British Settlers in South Africa, part 1 up to 1826</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A75CB9">
            <w:pPr>
              <w:pStyle w:val="Header"/>
              <w:snapToGrid w:val="0"/>
              <w:rPr>
                <w:sz w:val="20"/>
                <w:szCs w:val="20"/>
              </w:rPr>
            </w:pPr>
            <w:r>
              <w:rPr>
                <w:sz w:val="20"/>
                <w:szCs w:val="20"/>
              </w:rPr>
              <w:t>Kaapsrtad, A A Balkema, 1971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505F2C">
            <w:pPr>
              <w:suppressAutoHyphens w:val="0"/>
              <w:spacing w:before="0" w:after="0"/>
              <w:jc w:val="center"/>
              <w:rPr>
                <w:sz w:val="20"/>
                <w:szCs w:val="20"/>
                <w:lang w:val="af-ZA"/>
              </w:rPr>
            </w:pPr>
            <w:r>
              <w:rPr>
                <w:sz w:val="20"/>
                <w:szCs w:val="20"/>
                <w:lang w:val="af-ZA"/>
              </w:rPr>
              <w:t>AG/ESH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705FE5">
            <w:pPr>
              <w:pStyle w:val="Header"/>
              <w:tabs>
                <w:tab w:val="left" w:pos="165"/>
              </w:tabs>
              <w:snapToGrid w:val="0"/>
              <w:jc w:val="center"/>
              <w:rPr>
                <w:sz w:val="20"/>
                <w:szCs w:val="20"/>
                <w:lang w:val="af-ZA"/>
              </w:rPr>
            </w:pPr>
            <w:r>
              <w:rPr>
                <w:sz w:val="20"/>
                <w:szCs w:val="20"/>
                <w:lang w:val="af-ZA"/>
              </w:rPr>
              <w:t>1868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705FE5">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705FE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705FE5">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505F2C">
            <w:pPr>
              <w:pStyle w:val="Header"/>
              <w:snapToGrid w:val="0"/>
              <w:rPr>
                <w:color w:val="003399"/>
                <w:sz w:val="18"/>
                <w:szCs w:val="18"/>
                <w:lang w:val="af-ZA"/>
              </w:rPr>
            </w:pPr>
            <w:r>
              <w:rPr>
                <w:color w:val="003399"/>
                <w:sz w:val="18"/>
                <w:szCs w:val="18"/>
                <w:lang w:val="af-ZA"/>
              </w:rPr>
              <w:t>ESHMADE, LIZ</w:t>
            </w:r>
          </w:p>
        </w:tc>
        <w:tc>
          <w:tcPr>
            <w:tcW w:w="3402" w:type="dxa"/>
            <w:tcBorders>
              <w:top w:val="single" w:sz="4" w:space="0" w:color="000000"/>
              <w:left w:val="single" w:sz="4" w:space="0" w:color="000000"/>
              <w:bottom w:val="single" w:sz="4" w:space="0" w:color="000000"/>
            </w:tcBorders>
          </w:tcPr>
          <w:p w:rsidR="009D3D53" w:rsidRDefault="009D3D53" w:rsidP="00505F2C">
            <w:pPr>
              <w:pStyle w:val="Header"/>
              <w:snapToGrid w:val="0"/>
              <w:rPr>
                <w:b/>
                <w:bCs/>
                <w:sz w:val="20"/>
                <w:szCs w:val="20"/>
              </w:rPr>
            </w:pPr>
            <w:r>
              <w:rPr>
                <w:b/>
                <w:bCs/>
                <w:sz w:val="20"/>
                <w:szCs w:val="20"/>
              </w:rPr>
              <w:t>Britse setlaars, 1820</w:t>
            </w:r>
          </w:p>
        </w:tc>
        <w:tc>
          <w:tcPr>
            <w:tcW w:w="3685" w:type="dxa"/>
            <w:tcBorders>
              <w:top w:val="single" w:sz="4" w:space="0" w:color="000000"/>
              <w:left w:val="single" w:sz="4" w:space="0" w:color="000000"/>
              <w:bottom w:val="single" w:sz="4" w:space="0" w:color="000000"/>
            </w:tcBorders>
          </w:tcPr>
          <w:p w:rsidR="009D3D53" w:rsidRDefault="009D3D53" w:rsidP="00344E7F">
            <w:pPr>
              <w:spacing w:before="100" w:beforeAutospacing="1" w:after="100" w:afterAutospacing="1"/>
              <w:rPr>
                <w:i/>
                <w:sz w:val="20"/>
                <w:szCs w:val="20"/>
              </w:rPr>
            </w:pPr>
            <w:r>
              <w:rPr>
                <w:i/>
                <w:sz w:val="20"/>
                <w:szCs w:val="20"/>
              </w:rPr>
              <w:t>Just ordinary people : the lives of some of the forgotten British Settlers of 1820</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505F2C">
            <w:pPr>
              <w:pStyle w:val="Header"/>
              <w:snapToGrid w:val="0"/>
              <w:rPr>
                <w:sz w:val="20"/>
                <w:szCs w:val="20"/>
              </w:rPr>
            </w:pPr>
            <w:r>
              <w:rPr>
                <w:sz w:val="20"/>
                <w:szCs w:val="20"/>
              </w:rPr>
              <w:t>Port Elizabeth, 2014 R290.00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D46F04">
            <w:pPr>
              <w:pStyle w:val="Header"/>
              <w:tabs>
                <w:tab w:val="left" w:pos="165"/>
              </w:tabs>
              <w:snapToGrid w:val="0"/>
              <w:jc w:val="center"/>
              <w:rPr>
                <w:sz w:val="20"/>
                <w:szCs w:val="20"/>
              </w:rPr>
            </w:pPr>
            <w:r>
              <w:rPr>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SHEFFIELD, T.</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Britse setlaars, 1820 - Grahamstad</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Story of the settlement : with a sketch of Grahamstown as it was and Grahamstown how it is together with a list of the original Dutch and Huguenot settlers and of the British Settlers of 1820 and their wives and children                                            ISBN 9781920091798                                 </w:t>
            </w:r>
            <w:r>
              <w:rPr>
                <w:i/>
                <w:color w:val="7030A0"/>
                <w:sz w:val="20"/>
                <w:szCs w:val="20"/>
              </w:rPr>
              <w:lastRenderedPageBreak/>
              <w:t xml:space="preserve">(CD </w:t>
            </w:r>
            <w:r w:rsidRPr="009C2E85">
              <w:rPr>
                <w:i/>
                <w:color w:val="7030A0"/>
                <w:sz w:val="20"/>
                <w:szCs w:val="20"/>
              </w:rPr>
              <w:t>Publikasie</w:t>
            </w:r>
            <w:r>
              <w:rPr>
                <w:i/>
                <w:color w:val="7030A0"/>
                <w:sz w:val="20"/>
                <w:szCs w:val="20"/>
              </w:rPr>
              <w:t xml:space="preserve"> 279)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lastRenderedPageBreak/>
              <w:t>T&amp;G Sheffield, Grahamstad, 1884, 2de uitg.</w:t>
            </w:r>
          </w:p>
          <w:p w:rsidR="009D3D53" w:rsidRDefault="009D3D53" w:rsidP="00D46F04">
            <w:pPr>
              <w:pStyle w:val="Header"/>
              <w:snapToGrid w:val="0"/>
              <w:rPr>
                <w:color w:val="FF0000"/>
                <w:sz w:val="20"/>
                <w:szCs w:val="20"/>
              </w:rPr>
            </w:pPr>
            <w:r>
              <w:rPr>
                <w:sz w:val="20"/>
                <w:szCs w:val="20"/>
              </w:rPr>
              <w:t>R95.00</w:t>
            </w:r>
            <w:r>
              <w:rPr>
                <w:color w:val="FF0000"/>
                <w:sz w:val="20"/>
                <w:szCs w:val="20"/>
              </w:rPr>
              <w:t xml:space="preserve"> </w:t>
            </w:r>
          </w:p>
          <w:p w:rsidR="009D3D53" w:rsidRDefault="009D3D53" w:rsidP="00D46F04">
            <w:pPr>
              <w:pStyle w:val="Header"/>
              <w:snapToGrid w:val="0"/>
              <w:rPr>
                <w:sz w:val="20"/>
                <w:szCs w:val="20"/>
              </w:rPr>
            </w:pPr>
            <w:r>
              <w:rPr>
                <w:color w:val="FF0000"/>
                <w:sz w:val="20"/>
                <w:szCs w:val="20"/>
              </w:rPr>
              <w:t xml:space="preserve">Skryf </w:t>
            </w:r>
            <w:r w:rsidRPr="00481A7B">
              <w:rPr>
                <w:color w:val="FF0000"/>
                <w:sz w:val="20"/>
                <w:szCs w:val="20"/>
              </w:rPr>
              <w:t xml:space="preserve"> CD</w:t>
            </w:r>
            <w:r>
              <w:rPr>
                <w:color w:val="FF0000"/>
                <w:sz w:val="20"/>
                <w:szCs w:val="20"/>
              </w:rPr>
              <w:t xml:space="preserve"> 279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0617B2">
            <w:pPr>
              <w:pStyle w:val="Header"/>
              <w:tabs>
                <w:tab w:val="left" w:pos="165"/>
              </w:tabs>
              <w:snapToGrid w:val="0"/>
              <w:jc w:val="center"/>
              <w:rPr>
                <w:sz w:val="20"/>
                <w:szCs w:val="20"/>
                <w:lang w:val="af-ZA"/>
              </w:rPr>
            </w:pPr>
            <w:r>
              <w:rPr>
                <w:sz w:val="20"/>
                <w:szCs w:val="20"/>
                <w:lang w:val="af-ZA"/>
              </w:rPr>
              <w:lastRenderedPageBreak/>
              <w:t>PEL*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0617B2">
            <w:pPr>
              <w:pStyle w:val="Header"/>
              <w:tabs>
                <w:tab w:val="left" w:pos="165"/>
              </w:tabs>
              <w:snapToGrid w:val="0"/>
              <w:jc w:val="center"/>
              <w:rPr>
                <w:sz w:val="20"/>
                <w:szCs w:val="20"/>
                <w:lang w:val="af-ZA"/>
              </w:rPr>
            </w:pPr>
            <w:r>
              <w:rPr>
                <w:sz w:val="20"/>
                <w:szCs w:val="20"/>
                <w:lang w:val="af-ZA"/>
              </w:rPr>
              <w:t>1798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0617B2">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0617B2">
            <w:pPr>
              <w:pStyle w:val="Header"/>
              <w:snapToGrid w:val="0"/>
              <w:spacing w:before="100"/>
              <w:jc w:val="center"/>
              <w:rPr>
                <w:sz w:val="16"/>
                <w:szCs w:val="16"/>
                <w:lang w:val="af-ZA"/>
              </w:rPr>
            </w:pPr>
            <w:r>
              <w:rPr>
                <w:sz w:val="16"/>
                <w:szCs w:val="16"/>
                <w:lang w:val="af-ZA"/>
              </w:rPr>
              <w:t>K Clarkson</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0617B2">
            <w:pPr>
              <w:pStyle w:val="Header"/>
              <w:snapToGrid w:val="0"/>
              <w:spacing w:before="100"/>
              <w:jc w:val="center"/>
              <w:rPr>
                <w:sz w:val="16"/>
                <w:szCs w:val="16"/>
                <w:lang w:val="af-ZA"/>
              </w:rPr>
            </w:pPr>
            <w:r>
              <w:rPr>
                <w:sz w:val="16"/>
                <w:szCs w:val="16"/>
                <w:lang w:val="af-ZA"/>
              </w:rPr>
              <w:t>2015-11-23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0617B2">
            <w:pPr>
              <w:pStyle w:val="Header"/>
              <w:snapToGrid w:val="0"/>
              <w:rPr>
                <w:color w:val="003399"/>
                <w:spacing w:val="-5"/>
                <w:sz w:val="20"/>
                <w:szCs w:val="20"/>
              </w:rPr>
            </w:pPr>
            <w:r>
              <w:rPr>
                <w:color w:val="003399"/>
                <w:spacing w:val="-5"/>
                <w:sz w:val="20"/>
                <w:szCs w:val="20"/>
              </w:rPr>
              <w:t>PELZER, A. N.</w:t>
            </w:r>
          </w:p>
        </w:tc>
        <w:tc>
          <w:tcPr>
            <w:tcW w:w="3402" w:type="dxa"/>
            <w:tcBorders>
              <w:top w:val="single" w:sz="4" w:space="0" w:color="000000"/>
              <w:left w:val="single" w:sz="4" w:space="0" w:color="000000"/>
              <w:bottom w:val="single" w:sz="4" w:space="0" w:color="000000"/>
            </w:tcBorders>
          </w:tcPr>
          <w:p w:rsidR="009D3D53" w:rsidRDefault="009D3D53" w:rsidP="000617B2">
            <w:pPr>
              <w:pStyle w:val="Header"/>
              <w:snapToGrid w:val="0"/>
              <w:rPr>
                <w:b/>
                <w:bCs/>
                <w:sz w:val="20"/>
                <w:szCs w:val="20"/>
              </w:rPr>
            </w:pPr>
            <w:r>
              <w:rPr>
                <w:b/>
                <w:bCs/>
                <w:sz w:val="20"/>
                <w:szCs w:val="20"/>
              </w:rPr>
              <w:t>Broederbond</w:t>
            </w:r>
          </w:p>
        </w:tc>
        <w:tc>
          <w:tcPr>
            <w:tcW w:w="3685" w:type="dxa"/>
            <w:tcBorders>
              <w:top w:val="single" w:sz="4" w:space="0" w:color="000000"/>
              <w:left w:val="single" w:sz="4" w:space="0" w:color="000000"/>
              <w:bottom w:val="single" w:sz="4" w:space="0" w:color="000000"/>
            </w:tcBorders>
          </w:tcPr>
          <w:p w:rsidR="009D3D53" w:rsidRDefault="009D3D53" w:rsidP="000617B2">
            <w:pPr>
              <w:suppressAutoHyphens w:val="0"/>
              <w:spacing w:before="0" w:after="0"/>
              <w:rPr>
                <w:i/>
                <w:color w:val="000000"/>
                <w:sz w:val="20"/>
                <w:szCs w:val="20"/>
                <w:lang w:eastAsia="en-ZA"/>
              </w:rPr>
            </w:pPr>
            <w:r>
              <w:rPr>
                <w:i/>
                <w:color w:val="000000"/>
                <w:sz w:val="20"/>
                <w:szCs w:val="20"/>
                <w:lang w:eastAsia="en-ZA"/>
              </w:rPr>
              <w:t>Afrikaner-Broederbond: Eerste 50 jaar</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0617B2">
            <w:pPr>
              <w:pStyle w:val="Header"/>
              <w:snapToGrid w:val="0"/>
              <w:rPr>
                <w:sz w:val="20"/>
                <w:szCs w:val="20"/>
              </w:rPr>
            </w:pPr>
            <w:r>
              <w:rPr>
                <w:sz w:val="20"/>
                <w:szCs w:val="20"/>
              </w:rPr>
              <w:t>Kaapstad, Tafelberg, 1979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Brooks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DE1DF9">
            <w:pPr>
              <w:pStyle w:val="Header"/>
              <w:tabs>
                <w:tab w:val="left" w:pos="165"/>
              </w:tabs>
              <w:snapToGrid w:val="0"/>
              <w:jc w:val="center"/>
              <w:rPr>
                <w:sz w:val="20"/>
                <w:szCs w:val="20"/>
                <w:lang w:val="af-ZA"/>
              </w:rPr>
            </w:pPr>
            <w:r w:rsidRPr="00344B7A">
              <w:rPr>
                <w:sz w:val="20"/>
                <w:szCs w:val="20"/>
                <w:lang w:val="af-ZA"/>
              </w:rPr>
              <w:t>BRU</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236DC">
            <w:pPr>
              <w:pStyle w:val="Header"/>
              <w:tabs>
                <w:tab w:val="left" w:pos="165"/>
              </w:tabs>
              <w:snapToGrid w:val="0"/>
              <w:jc w:val="center"/>
              <w:rPr>
                <w:sz w:val="20"/>
                <w:szCs w:val="20"/>
                <w:lang w:val="af-ZA"/>
              </w:rPr>
            </w:pPr>
            <w:r w:rsidRPr="00344B7A">
              <w:rPr>
                <w:sz w:val="20"/>
                <w:szCs w:val="20"/>
                <w:lang w:val="af-ZA"/>
              </w:rPr>
              <w:t>1369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9752F">
            <w:pPr>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9752F">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975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B</w:t>
            </w:r>
            <w:r w:rsidRPr="00344B7A">
              <w:rPr>
                <w:smallCaps/>
                <w:color w:val="003399"/>
                <w:sz w:val="20"/>
                <w:szCs w:val="20"/>
                <w:lang w:val="af-ZA"/>
              </w:rPr>
              <w:t>RUWER</w:t>
            </w:r>
            <w:r w:rsidRPr="00344B7A">
              <w:rPr>
                <w:color w:val="003399"/>
                <w:sz w:val="20"/>
                <w:szCs w:val="20"/>
                <w:lang w:val="af-ZA"/>
              </w:rPr>
              <w:t>, VINCENT</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af-ZA"/>
              </w:rPr>
            </w:pPr>
            <w:r w:rsidRPr="00344B7A">
              <w:rPr>
                <w:b/>
                <w:bCs/>
                <w:sz w:val="20"/>
                <w:szCs w:val="20"/>
              </w:rPr>
              <w:t xml:space="preserve">Bruwer - </w:t>
            </w:r>
            <w:r>
              <w:rPr>
                <w:b/>
                <w:bCs/>
                <w:sz w:val="20"/>
                <w:szCs w:val="20"/>
                <w:lang w:val="af-ZA"/>
              </w:rPr>
              <w:t>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9F4CE7">
            <w:pPr>
              <w:pStyle w:val="Header"/>
              <w:tabs>
                <w:tab w:val="left" w:pos="165"/>
              </w:tabs>
              <w:snapToGrid w:val="0"/>
              <w:rPr>
                <w:sz w:val="20"/>
                <w:szCs w:val="20"/>
                <w:lang w:val="af-ZA"/>
              </w:rPr>
            </w:pPr>
            <w:r w:rsidRPr="00344B7A">
              <w:rPr>
                <w:i/>
                <w:sz w:val="20"/>
                <w:szCs w:val="20"/>
                <w:lang w:val="af-ZA"/>
              </w:rPr>
              <w:t>B</w:t>
            </w:r>
            <w:r>
              <w:rPr>
                <w:i/>
                <w:sz w:val="20"/>
                <w:szCs w:val="20"/>
                <w:lang w:val="af-ZA"/>
              </w:rPr>
              <w:t>ruwer</w:t>
            </w:r>
            <w:r w:rsidRPr="00344B7A">
              <w:rPr>
                <w:i/>
                <w:sz w:val="20"/>
                <w:szCs w:val="20"/>
                <w:lang w:val="af-ZA"/>
              </w:rPr>
              <w:t xml:space="preserve"> familiegeskiedenis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szCs w:val="20"/>
                <w:lang w:val="af-ZA"/>
              </w:rPr>
              <w:t>2011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BRU*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77.</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96F82">
            <w:pPr>
              <w:pStyle w:val="Header"/>
              <w:snapToGrid w:val="0"/>
              <w:rPr>
                <w:color w:val="003399"/>
                <w:sz w:val="20"/>
                <w:szCs w:val="20"/>
              </w:rPr>
            </w:pPr>
            <w:r w:rsidRPr="00344B7A">
              <w:rPr>
                <w:color w:val="003399"/>
                <w:sz w:val="20"/>
                <w:szCs w:val="20"/>
              </w:rPr>
              <w:t>W</w:t>
            </w:r>
            <w:r w:rsidRPr="00344B7A">
              <w:rPr>
                <w:smallCaps/>
                <w:color w:val="003399"/>
                <w:sz w:val="20"/>
                <w:szCs w:val="20"/>
              </w:rPr>
              <w:t>ILLIAMS,</w:t>
            </w:r>
            <w:r w:rsidRPr="00344B7A">
              <w:rPr>
                <w:color w:val="003399"/>
                <w:sz w:val="20"/>
                <w:szCs w:val="20"/>
              </w:rPr>
              <w:t xml:space="preserve"> FAYERS MARIE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 xml:space="preserve">Bruwer - </w:t>
            </w:r>
            <w:r>
              <w:rPr>
                <w:b/>
                <w:bCs/>
                <w:sz w:val="20"/>
                <w:szCs w:val="20"/>
                <w:lang w:val="af-ZA"/>
              </w:rPr>
              <w:t>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F41271">
            <w:pPr>
              <w:pStyle w:val="Header"/>
              <w:snapToGrid w:val="0"/>
              <w:jc w:val="both"/>
              <w:rPr>
                <w:i/>
                <w:iCs/>
                <w:sz w:val="20"/>
                <w:szCs w:val="20"/>
              </w:rPr>
            </w:pPr>
            <w:r w:rsidRPr="00344B7A">
              <w:rPr>
                <w:i/>
                <w:iCs/>
                <w:sz w:val="20"/>
                <w:szCs w:val="20"/>
              </w:rPr>
              <w:t>Geslagsregister van die Familie Bruwer</w:t>
            </w:r>
          </w:p>
          <w:p w:rsidR="009D3D53" w:rsidRPr="00344B7A" w:rsidRDefault="009D3D53" w:rsidP="00F41271">
            <w:pPr>
              <w:pStyle w:val="Header"/>
              <w:snapToGrid w:val="0"/>
              <w:rPr>
                <w:iCs/>
                <w:sz w:val="20"/>
                <w:szCs w:val="20"/>
              </w:rPr>
            </w:pPr>
            <w:r w:rsidRPr="00344B7A">
              <w:rPr>
                <w:iCs/>
                <w:sz w:val="20"/>
                <w:szCs w:val="20"/>
              </w:rPr>
              <w:t>[RGN Genealogiereeks nr 12]</w:t>
            </w:r>
          </w:p>
          <w:p w:rsidR="009D3D53" w:rsidRPr="00344B7A" w:rsidRDefault="009D3D53" w:rsidP="00F41271">
            <w:pPr>
              <w:pStyle w:val="Header"/>
              <w:spacing w:after="120"/>
              <w:jc w:val="both"/>
              <w:rPr>
                <w:sz w:val="20"/>
                <w:szCs w:val="20"/>
              </w:rPr>
            </w:pPr>
            <w:r w:rsidRPr="00344B7A">
              <w:rPr>
                <w:iCs/>
                <w:sz w:val="20"/>
                <w:szCs w:val="20"/>
              </w:rPr>
              <w:t xml:space="preserve">ISBN:   0 86965 634 1 </w:t>
            </w:r>
            <w:r w:rsidRPr="00344B7A">
              <w:rPr>
                <w:i/>
                <w:iCs/>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41271">
            <w:pPr>
              <w:pStyle w:val="Header"/>
              <w:snapToGrid w:val="0"/>
              <w:rPr>
                <w:sz w:val="20"/>
                <w:szCs w:val="20"/>
              </w:rPr>
            </w:pPr>
            <w:r w:rsidRPr="00344B7A">
              <w:rPr>
                <w:sz w:val="20"/>
                <w:szCs w:val="20"/>
              </w:rPr>
              <w:t>Pretoria, RGN, 1979.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BRU</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809</w:t>
            </w:r>
          </w:p>
          <w:p w:rsidR="009D3D53" w:rsidRPr="00344B7A" w:rsidRDefault="009D3D53" w:rsidP="00DB14E3">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W</w:t>
            </w:r>
            <w:r w:rsidRPr="00344B7A">
              <w:rPr>
                <w:smallCaps/>
                <w:color w:val="003399"/>
                <w:spacing w:val="-5"/>
                <w:sz w:val="20"/>
                <w:szCs w:val="20"/>
              </w:rPr>
              <w:t>ILLIAMS</w:t>
            </w:r>
            <w:r w:rsidRPr="00344B7A">
              <w:rPr>
                <w:color w:val="003399"/>
                <w:spacing w:val="-5"/>
                <w:sz w:val="20"/>
                <w:szCs w:val="20"/>
              </w:rPr>
              <w:t>, FAYERS MARIE</w:t>
            </w:r>
          </w:p>
        </w:tc>
        <w:tc>
          <w:tcPr>
            <w:tcW w:w="3402" w:type="dxa"/>
            <w:tcBorders>
              <w:top w:val="single" w:sz="4" w:space="0" w:color="000000"/>
              <w:left w:val="single" w:sz="4" w:space="0" w:color="000000"/>
              <w:bottom w:val="single" w:sz="4" w:space="0" w:color="000000"/>
            </w:tcBorders>
          </w:tcPr>
          <w:p w:rsidR="009D3D53" w:rsidRPr="00344B7A" w:rsidRDefault="009D3D53" w:rsidP="00DB14E3">
            <w:pPr>
              <w:pStyle w:val="Header"/>
              <w:snapToGrid w:val="0"/>
              <w:rPr>
                <w:b/>
                <w:bCs/>
                <w:sz w:val="20"/>
                <w:szCs w:val="20"/>
              </w:rPr>
            </w:pPr>
            <w:r w:rsidRPr="00344B7A">
              <w:rPr>
                <w:b/>
                <w:bCs/>
                <w:sz w:val="20"/>
                <w:szCs w:val="20"/>
              </w:rPr>
              <w:t xml:space="preserve">Bruwer - </w:t>
            </w:r>
            <w:r>
              <w:rPr>
                <w:b/>
                <w:bCs/>
                <w:sz w:val="20"/>
                <w:szCs w:val="20"/>
                <w:lang w:val="af-ZA"/>
              </w:rPr>
              <w:t>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Geslagsregister van die Familie Bruwer</w:t>
            </w:r>
          </w:p>
          <w:p w:rsidR="009D3D53" w:rsidRPr="00344B7A" w:rsidRDefault="009D3D53" w:rsidP="002F35FA">
            <w:pPr>
              <w:pStyle w:val="Header"/>
              <w:snapToGrid w:val="0"/>
              <w:rPr>
                <w:iCs/>
                <w:sz w:val="20"/>
                <w:szCs w:val="20"/>
              </w:rPr>
            </w:pPr>
            <w:r w:rsidRPr="00344B7A">
              <w:rPr>
                <w:iCs/>
                <w:sz w:val="20"/>
                <w:szCs w:val="20"/>
              </w:rPr>
              <w:t>[RGN Genealogiereeks nr 12]</w:t>
            </w:r>
          </w:p>
          <w:p w:rsidR="009D3D53" w:rsidRPr="00344B7A" w:rsidRDefault="009D3D53" w:rsidP="00C96F82">
            <w:pPr>
              <w:pStyle w:val="Header"/>
              <w:snapToGrid w:val="0"/>
              <w:jc w:val="both"/>
              <w:rPr>
                <w:iCs/>
                <w:sz w:val="20"/>
                <w:szCs w:val="20"/>
              </w:rPr>
            </w:pPr>
            <w:r w:rsidRPr="00344B7A">
              <w:rPr>
                <w:iCs/>
                <w:sz w:val="20"/>
                <w:szCs w:val="20"/>
              </w:rPr>
              <w:t xml:space="preserve">ISBN:   0 86965 634 1 </w:t>
            </w:r>
            <w:r w:rsidRPr="00344B7A">
              <w:rPr>
                <w:i/>
                <w:iCs/>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Pretoria, RGN, 1979</w:t>
            </w:r>
          </w:p>
          <w:p w:rsidR="009D3D53" w:rsidRPr="00344B7A" w:rsidRDefault="009D3D53" w:rsidP="002F35FA">
            <w:pPr>
              <w:pStyle w:val="Header"/>
              <w:snapToGrid w:val="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921151">
            <w:pPr>
              <w:pStyle w:val="Header"/>
              <w:tabs>
                <w:tab w:val="left" w:pos="165"/>
              </w:tabs>
              <w:snapToGrid w:val="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21151">
            <w:pPr>
              <w:pStyle w:val="Header"/>
              <w:tabs>
                <w:tab w:val="left" w:pos="165"/>
              </w:tabs>
              <w:snapToGrid w:val="0"/>
              <w:jc w:val="center"/>
              <w:rPr>
                <w:sz w:val="20"/>
                <w:szCs w:val="20"/>
                <w:lang w:val="af-ZA"/>
              </w:rPr>
            </w:pPr>
            <w:r>
              <w:rPr>
                <w:sz w:val="20"/>
                <w:szCs w:val="20"/>
                <w:lang w:val="af-ZA"/>
              </w:rPr>
              <w:t>1656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642775">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64277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642775">
            <w:pPr>
              <w:pStyle w:val="Header"/>
              <w:snapToGrid w:val="0"/>
              <w:spacing w:before="100"/>
              <w:jc w:val="center"/>
              <w:rPr>
                <w:color w:val="000000"/>
                <w:sz w:val="16"/>
                <w:szCs w:val="16"/>
                <w:lang w:eastAsia="en-ZA"/>
              </w:rPr>
            </w:pPr>
            <w:r>
              <w:rPr>
                <w:sz w:val="16"/>
                <w:szCs w:val="16"/>
                <w:lang w:val="af-ZA"/>
              </w:rPr>
              <w:t>2014/9/3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642775">
            <w:pPr>
              <w:suppressAutoHyphens w:val="0"/>
              <w:spacing w:before="0" w:after="0"/>
              <w:rPr>
                <w:color w:val="0070C0"/>
                <w:sz w:val="20"/>
                <w:szCs w:val="20"/>
                <w:lang w:eastAsia="en-ZA"/>
              </w:rPr>
            </w:pPr>
            <w:r>
              <w:rPr>
                <w:color w:val="0070C0"/>
                <w:sz w:val="20"/>
                <w:szCs w:val="20"/>
                <w:lang w:eastAsia="en-ZA"/>
              </w:rPr>
              <w:t>WILLIAMS, FAYERS MARIE</w:t>
            </w:r>
          </w:p>
        </w:tc>
        <w:tc>
          <w:tcPr>
            <w:tcW w:w="3402" w:type="dxa"/>
            <w:tcBorders>
              <w:top w:val="single" w:sz="4" w:space="0" w:color="000000"/>
              <w:left w:val="single" w:sz="4" w:space="0" w:color="000000"/>
              <w:bottom w:val="single" w:sz="4" w:space="0" w:color="000000"/>
            </w:tcBorders>
          </w:tcPr>
          <w:p w:rsidR="009D3D53" w:rsidRDefault="009D3D53" w:rsidP="00642775">
            <w:pPr>
              <w:pStyle w:val="Header"/>
              <w:snapToGrid w:val="0"/>
              <w:rPr>
                <w:b/>
                <w:bCs/>
                <w:color w:val="000000"/>
                <w:sz w:val="20"/>
                <w:szCs w:val="20"/>
                <w:lang w:eastAsia="en-ZA"/>
              </w:rPr>
            </w:pPr>
            <w:r>
              <w:rPr>
                <w:b/>
                <w:bCs/>
                <w:color w:val="000000"/>
                <w:sz w:val="20"/>
                <w:szCs w:val="20"/>
                <w:lang w:eastAsia="en-ZA"/>
              </w:rPr>
              <w:t>Bruwer - Familieregister</w:t>
            </w:r>
          </w:p>
        </w:tc>
        <w:tc>
          <w:tcPr>
            <w:tcW w:w="3685" w:type="dxa"/>
            <w:tcBorders>
              <w:top w:val="single" w:sz="4" w:space="0" w:color="000000"/>
              <w:left w:val="single" w:sz="4" w:space="0" w:color="000000"/>
              <w:bottom w:val="single" w:sz="4" w:space="0" w:color="000000"/>
            </w:tcBorders>
          </w:tcPr>
          <w:p w:rsidR="009D3D53" w:rsidRPr="00B532A1" w:rsidRDefault="009D3D53" w:rsidP="00642775">
            <w:pPr>
              <w:suppressAutoHyphens w:val="0"/>
              <w:spacing w:before="0" w:after="0"/>
              <w:rPr>
                <w:i/>
                <w:sz w:val="20"/>
                <w:szCs w:val="20"/>
                <w:lang w:eastAsia="en-ZA"/>
              </w:rPr>
            </w:pPr>
            <w:r w:rsidRPr="00B532A1">
              <w:rPr>
                <w:i/>
                <w:sz w:val="20"/>
                <w:szCs w:val="20"/>
                <w:lang w:eastAsia="en-ZA"/>
              </w:rPr>
              <w:t>Geslagregister van die familie Bruwer</w:t>
            </w:r>
          </w:p>
          <w:p w:rsidR="009D3D53" w:rsidRDefault="009D3D53" w:rsidP="00642775">
            <w:pPr>
              <w:suppressAutoHyphens w:val="0"/>
              <w:spacing w:before="0" w:after="0"/>
              <w:rPr>
                <w:sz w:val="20"/>
                <w:szCs w:val="20"/>
                <w:lang w:eastAsia="en-ZA"/>
              </w:rPr>
            </w:pPr>
            <w:r>
              <w:rPr>
                <w:sz w:val="20"/>
                <w:szCs w:val="20"/>
                <w:lang w:eastAsia="en-ZA"/>
              </w:rPr>
              <w:t>[Genealogiese publikasie no. 12]</w:t>
            </w:r>
          </w:p>
          <w:p w:rsidR="009D3D53" w:rsidRDefault="009D3D53" w:rsidP="00642775">
            <w:pPr>
              <w:suppressAutoHyphens w:val="0"/>
              <w:spacing w:before="0" w:after="0"/>
              <w:rPr>
                <w:sz w:val="20"/>
                <w:szCs w:val="20"/>
                <w:lang w:eastAsia="en-ZA"/>
              </w:rPr>
            </w:pPr>
            <w:r>
              <w:rPr>
                <w:sz w:val="20"/>
                <w:szCs w:val="20"/>
                <w:lang w:eastAsia="en-ZA"/>
              </w:rPr>
              <w:t>ISBN 0 86965 634 1</w:t>
            </w:r>
          </w:p>
          <w:p w:rsidR="009D3D53" w:rsidRDefault="009D3D53" w:rsidP="00642775">
            <w:pPr>
              <w:suppressAutoHyphens w:val="0"/>
              <w:spacing w:before="0" w:after="0"/>
              <w:rPr>
                <w:sz w:val="20"/>
                <w:szCs w:val="20"/>
                <w:lang w:eastAsia="en-ZA"/>
              </w:rPr>
            </w:pPr>
            <w:r>
              <w:rPr>
                <w:sz w:val="20"/>
                <w:szCs w:val="20"/>
                <w:lang w:eastAsia="en-ZA"/>
              </w:rPr>
              <w:t>Bevat Register van aangetroudes</w:t>
            </w:r>
          </w:p>
          <w:p w:rsidR="009D3D53" w:rsidRDefault="009D3D53" w:rsidP="00642775">
            <w:pPr>
              <w:suppressAutoHyphens w:val="0"/>
              <w:spacing w:before="0" w:after="0"/>
              <w:rPr>
                <w:color w:val="7030A0"/>
                <w:sz w:val="20"/>
                <w:szCs w:val="20"/>
                <w:lang w:eastAsia="en-ZA"/>
              </w:rPr>
            </w:pPr>
            <w:r w:rsidRPr="00E72116">
              <w:rPr>
                <w:color w:val="7030A0"/>
                <w:sz w:val="20"/>
                <w:szCs w:val="20"/>
                <w:lang w:eastAsia="en-ZA"/>
              </w:rPr>
              <w:t>(CD publikasie 239)</w:t>
            </w:r>
          </w:p>
          <w:p w:rsidR="009D3D53" w:rsidRPr="00E72116" w:rsidRDefault="009D3D53" w:rsidP="00642775">
            <w:pPr>
              <w:suppressAutoHyphens w:val="0"/>
              <w:spacing w:before="0" w:after="0"/>
              <w:rPr>
                <w:color w:val="7030A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642775">
            <w:pPr>
              <w:suppressAutoHyphens w:val="0"/>
              <w:spacing w:before="0" w:after="0"/>
              <w:rPr>
                <w:color w:val="000000"/>
                <w:sz w:val="20"/>
                <w:szCs w:val="20"/>
                <w:lang w:eastAsia="en-ZA"/>
              </w:rPr>
            </w:pPr>
            <w:r>
              <w:rPr>
                <w:color w:val="000000"/>
                <w:sz w:val="20"/>
                <w:szCs w:val="20"/>
                <w:lang w:eastAsia="en-ZA"/>
              </w:rPr>
              <w:t>Pretoria, RGN, 1979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z w:val="20"/>
                <w:szCs w:val="20"/>
              </w:rPr>
            </w:pPr>
            <w:r w:rsidRPr="00344B7A">
              <w:rPr>
                <w:sz w:val="20"/>
                <w:szCs w:val="20"/>
              </w:rPr>
              <w:t>BUI</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644.</w:t>
            </w:r>
          </w:p>
          <w:p w:rsidR="009D3D53" w:rsidRPr="00344B7A" w:rsidRDefault="009D3D53" w:rsidP="002F35FA">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2060"/>
                <w:sz w:val="20"/>
                <w:szCs w:val="20"/>
                <w:lang w:val="af-ZA"/>
              </w:rPr>
            </w:pPr>
            <w:r w:rsidRPr="00344B7A">
              <w:rPr>
                <w:smallCaps/>
                <w:color w:val="002060"/>
                <w:sz w:val="20"/>
                <w:szCs w:val="20"/>
                <w:lang w:val="af-ZA"/>
              </w:rPr>
              <w:t xml:space="preserve">BUITENDAG, </w:t>
            </w:r>
            <w:r w:rsidRPr="00344B7A">
              <w:rPr>
                <w:color w:val="002060"/>
                <w:sz w:val="20"/>
                <w:szCs w:val="20"/>
                <w:lang w:val="af-ZA"/>
              </w:rPr>
              <w:t>CARMEN</w:t>
            </w:r>
          </w:p>
        </w:tc>
        <w:tc>
          <w:tcPr>
            <w:tcW w:w="3402" w:type="dxa"/>
            <w:tcBorders>
              <w:top w:val="single" w:sz="4" w:space="0" w:color="000000"/>
              <w:left w:val="single" w:sz="4" w:space="0" w:color="000000"/>
              <w:bottom w:val="single" w:sz="4" w:space="0" w:color="000000"/>
            </w:tcBorders>
          </w:tcPr>
          <w:p w:rsidR="009D3D53" w:rsidRPr="00344B7A" w:rsidRDefault="009D3D53" w:rsidP="00155BE6">
            <w:pPr>
              <w:pStyle w:val="Header"/>
              <w:snapToGrid w:val="0"/>
              <w:rPr>
                <w:b/>
                <w:sz w:val="20"/>
                <w:szCs w:val="20"/>
                <w:lang w:val="af-ZA"/>
              </w:rPr>
            </w:pPr>
            <w:r w:rsidRPr="00344B7A">
              <w:rPr>
                <w:b/>
                <w:sz w:val="20"/>
                <w:szCs w:val="20"/>
                <w:lang w:val="af-ZA"/>
              </w:rPr>
              <w:t>Buitendag - Geslagregister</w:t>
            </w:r>
          </w:p>
          <w:p w:rsidR="009D3D53" w:rsidRPr="00344B7A" w:rsidRDefault="009D3D53" w:rsidP="00155BE6">
            <w:pPr>
              <w:pStyle w:val="Header"/>
              <w:tabs>
                <w:tab w:val="left" w:pos="360"/>
              </w:tabs>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lang w:val="af-ZA"/>
              </w:rPr>
            </w:pPr>
            <w:r w:rsidRPr="00344B7A">
              <w:rPr>
                <w:i/>
                <w:iCs/>
                <w:sz w:val="20"/>
                <w:szCs w:val="20"/>
                <w:lang w:val="af-ZA"/>
              </w:rPr>
              <w:t>Afstammelinge van Carl Dietrich Buitendag (Butendach).</w:t>
            </w:r>
          </w:p>
          <w:p w:rsidR="009D3D53" w:rsidRPr="00344B7A" w:rsidRDefault="009D3D53" w:rsidP="00257F47">
            <w:pPr>
              <w:pStyle w:val="Header"/>
              <w:spacing w:after="120"/>
              <w:jc w:val="both"/>
              <w:rPr>
                <w:sz w:val="20"/>
                <w:szCs w:val="20"/>
                <w:lang w:val="de-DE"/>
              </w:rPr>
            </w:pPr>
            <w:r w:rsidRPr="00344B7A">
              <w:rPr>
                <w:iCs/>
                <w:color w:val="FF0000"/>
                <w:sz w:val="20"/>
                <w:szCs w:val="20"/>
                <w:lang w:val="af-ZA"/>
              </w:rPr>
              <w:lastRenderedPageBreak/>
              <w:t>Ongepubliseerde manuskrip.</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57F47">
            <w:pPr>
              <w:pStyle w:val="Header"/>
              <w:snapToGrid w:val="0"/>
              <w:rPr>
                <w:sz w:val="20"/>
                <w:szCs w:val="20"/>
                <w:lang w:val="af-ZA"/>
              </w:rPr>
            </w:pPr>
            <w:r w:rsidRPr="00344B7A">
              <w:rPr>
                <w:sz w:val="20"/>
                <w:szCs w:val="20"/>
                <w:lang w:val="af-ZA"/>
              </w:rPr>
              <w:lastRenderedPageBreak/>
              <w:t>Pretoria, 2009.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919B1">
            <w:pPr>
              <w:pStyle w:val="Header"/>
              <w:snapToGrid w:val="0"/>
              <w:jc w:val="center"/>
              <w:rPr>
                <w:spacing w:val="-7"/>
                <w:sz w:val="20"/>
                <w:szCs w:val="20"/>
              </w:rPr>
            </w:pPr>
            <w:r w:rsidRPr="00344B7A">
              <w:rPr>
                <w:spacing w:val="-7"/>
                <w:sz w:val="20"/>
                <w:szCs w:val="20"/>
              </w:rPr>
              <w:lastRenderedPageBreak/>
              <w:t>BUI</w:t>
            </w:r>
            <w:r>
              <w:rPr>
                <w:spacing w:val="-7"/>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919B1">
            <w:pPr>
              <w:pStyle w:val="Header"/>
              <w:snapToGrid w:val="0"/>
              <w:jc w:val="center"/>
              <w:rPr>
                <w:spacing w:val="-7"/>
                <w:sz w:val="20"/>
                <w:szCs w:val="20"/>
              </w:rPr>
            </w:pPr>
            <w:r w:rsidRPr="00344B7A">
              <w:rPr>
                <w:spacing w:val="-7"/>
                <w:sz w:val="20"/>
                <w:szCs w:val="20"/>
              </w:rPr>
              <w:t>1531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919B1">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360FA4">
            <w:pPr>
              <w:pStyle w:val="Header"/>
              <w:snapToGrid w:val="0"/>
              <w:spacing w:before="100"/>
              <w:jc w:val="center"/>
              <w:rPr>
                <w:sz w:val="16"/>
                <w:szCs w:val="16"/>
              </w:rPr>
            </w:pPr>
            <w:r w:rsidRPr="00344B7A">
              <w:rPr>
                <w:sz w:val="16"/>
                <w:szCs w:val="16"/>
              </w:rPr>
              <w:t>Linda Zollner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360FA4">
            <w:pPr>
              <w:pStyle w:val="Header"/>
              <w:snapToGrid w:val="0"/>
              <w:spacing w:before="100"/>
              <w:jc w:val="center"/>
              <w:rPr>
                <w:sz w:val="16"/>
                <w:szCs w:val="16"/>
              </w:rPr>
            </w:pPr>
            <w:r w:rsidRPr="00344B7A">
              <w:rPr>
                <w:sz w:val="16"/>
                <w:szCs w:val="16"/>
              </w:rPr>
              <w:t>2013-02-26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919B1">
            <w:pPr>
              <w:pStyle w:val="Header"/>
              <w:snapToGrid w:val="0"/>
              <w:jc w:val="both"/>
              <w:rPr>
                <w:color w:val="003399"/>
                <w:sz w:val="20"/>
                <w:szCs w:val="20"/>
                <w:lang w:val="de-DE"/>
              </w:rPr>
            </w:pPr>
            <w:r w:rsidRPr="00344B7A">
              <w:rPr>
                <w:color w:val="003399"/>
                <w:sz w:val="20"/>
                <w:szCs w:val="20"/>
                <w:lang w:val="de-DE"/>
              </w:rPr>
              <w:t>BUITENDAG, PIET</w:t>
            </w:r>
          </w:p>
        </w:tc>
        <w:tc>
          <w:tcPr>
            <w:tcW w:w="3402" w:type="dxa"/>
            <w:tcBorders>
              <w:top w:val="single" w:sz="4" w:space="0" w:color="000000"/>
              <w:left w:val="single" w:sz="4" w:space="0" w:color="000000"/>
              <w:bottom w:val="single" w:sz="4" w:space="0" w:color="000000"/>
            </w:tcBorders>
          </w:tcPr>
          <w:p w:rsidR="009D3D53" w:rsidRPr="00344B7A" w:rsidRDefault="009D3D53" w:rsidP="009919B1">
            <w:pPr>
              <w:pStyle w:val="Header"/>
              <w:snapToGrid w:val="0"/>
              <w:rPr>
                <w:b/>
                <w:bCs/>
                <w:sz w:val="20"/>
                <w:szCs w:val="20"/>
              </w:rPr>
            </w:pPr>
            <w:r w:rsidRPr="00344B7A">
              <w:rPr>
                <w:b/>
                <w:bCs/>
                <w:sz w:val="20"/>
                <w:szCs w:val="20"/>
              </w:rPr>
              <w:t>Buitendag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E966F2">
            <w:pPr>
              <w:pStyle w:val="Header"/>
              <w:snapToGrid w:val="0"/>
              <w:jc w:val="both"/>
              <w:rPr>
                <w:i/>
                <w:iCs/>
                <w:spacing w:val="-3"/>
                <w:sz w:val="20"/>
                <w:szCs w:val="20"/>
                <w:lang w:val="de-DE"/>
              </w:rPr>
            </w:pPr>
            <w:r w:rsidRPr="00344B7A">
              <w:rPr>
                <w:i/>
                <w:iCs/>
                <w:spacing w:val="-3"/>
                <w:sz w:val="20"/>
                <w:szCs w:val="20"/>
                <w:lang w:val="de-DE"/>
              </w:rPr>
              <w:t>Geskiedenis van die familie Buitendag in Suid-Afrika</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919B1">
            <w:pPr>
              <w:pStyle w:val="Header"/>
              <w:snapToGrid w:val="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5D49E2" w:rsidRDefault="009D3D53" w:rsidP="002F35FA">
            <w:pPr>
              <w:pStyle w:val="Header"/>
              <w:tabs>
                <w:tab w:val="left" w:pos="165"/>
              </w:tabs>
              <w:snapToGrid w:val="0"/>
              <w:jc w:val="center"/>
              <w:rPr>
                <w:sz w:val="20"/>
                <w:szCs w:val="20"/>
                <w:lang w:val="af-ZA"/>
              </w:rPr>
            </w:pPr>
            <w:r w:rsidRPr="006C427B">
              <w:rPr>
                <w:sz w:val="20"/>
                <w:szCs w:val="20"/>
                <w:lang w:val="af-ZA"/>
              </w:rPr>
              <w:t>CD/</w:t>
            </w:r>
            <w:r w:rsidRPr="009F4CE7">
              <w:rPr>
                <w:sz w:val="16"/>
                <w:szCs w:val="16"/>
                <w:lang w:val="af-ZA"/>
              </w:rPr>
              <w:t>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1270</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P</w:t>
            </w:r>
            <w:r w:rsidRPr="00344B7A">
              <w:rPr>
                <w:smallCaps/>
                <w:color w:val="003399"/>
                <w:sz w:val="20"/>
                <w:szCs w:val="20"/>
                <w:lang w:val="af-ZA"/>
              </w:rPr>
              <w:t>retorius</w:t>
            </w:r>
            <w:r w:rsidRPr="00344B7A">
              <w:rPr>
                <w:color w:val="003399"/>
                <w:sz w:val="20"/>
                <w:szCs w:val="20"/>
                <w:lang w:val="af-ZA"/>
              </w:rPr>
              <w:t>, M.</w:t>
            </w:r>
            <w:r>
              <w:rPr>
                <w:color w:val="003399"/>
                <w:sz w:val="20"/>
                <w:szCs w:val="20"/>
                <w:lang w:val="af-ZA"/>
              </w:rPr>
              <w:t xml:space="preserve"> </w:t>
            </w:r>
            <w:r w:rsidRPr="00344B7A">
              <w:rPr>
                <w:color w:val="003399"/>
                <w:sz w:val="20"/>
                <w:szCs w:val="20"/>
                <w:lang w:val="af-ZA"/>
              </w:rPr>
              <w:t>E.</w:t>
            </w:r>
          </w:p>
          <w:p w:rsidR="009D3D53" w:rsidRPr="00344B7A" w:rsidRDefault="009D3D53"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af-ZA"/>
              </w:rPr>
            </w:pPr>
            <w:r w:rsidRPr="00344B7A">
              <w:rPr>
                <w:b/>
                <w:sz w:val="20"/>
                <w:szCs w:val="20"/>
                <w:lang w:val="af-ZA"/>
              </w:rPr>
              <w:t>Buitendag - Geslagregister</w:t>
            </w:r>
          </w:p>
          <w:p w:rsidR="009D3D53" w:rsidRPr="00344B7A" w:rsidRDefault="009D3D53" w:rsidP="00D87161">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Geskiedenis van die Familie Buitendag in Suid-Afrika</w:t>
            </w:r>
          </w:p>
          <w:p w:rsidR="009D3D53" w:rsidRPr="009F4CE7" w:rsidRDefault="009D3D53" w:rsidP="002F35FA">
            <w:pPr>
              <w:pStyle w:val="Header"/>
              <w:tabs>
                <w:tab w:val="left" w:pos="165"/>
              </w:tabs>
              <w:snapToGrid w:val="0"/>
              <w:rPr>
                <w:color w:val="7030A0"/>
                <w:sz w:val="20"/>
                <w:szCs w:val="20"/>
                <w:lang w:val="af-ZA"/>
              </w:rPr>
            </w:pPr>
            <w:r w:rsidRPr="009F4CE7">
              <w:rPr>
                <w:color w:val="7030A0"/>
                <w:sz w:val="20"/>
                <w:szCs w:val="20"/>
                <w:lang w:val="af-ZA"/>
              </w:rPr>
              <w:t>(CD Publikasie 131)</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ISBN:   978-1-920091-77-4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76623">
            <w:pPr>
              <w:pStyle w:val="Header"/>
              <w:snapToGrid w:val="0"/>
              <w:rPr>
                <w:sz w:val="20"/>
                <w:szCs w:val="20"/>
                <w:lang w:val="af-ZA"/>
              </w:rPr>
            </w:pPr>
            <w:r w:rsidRPr="00344B7A">
              <w:rPr>
                <w:sz w:val="20"/>
                <w:szCs w:val="20"/>
                <w:lang w:val="af-ZA"/>
              </w:rPr>
              <w:t>Victoria, Australië</w:t>
            </w:r>
          </w:p>
          <w:p w:rsidR="009D3D53" w:rsidRPr="00344B7A" w:rsidRDefault="009D3D53" w:rsidP="009F4CE7">
            <w:pPr>
              <w:pStyle w:val="Header"/>
              <w:snapToGrid w:val="0"/>
              <w:rPr>
                <w:sz w:val="20"/>
                <w:szCs w:val="20"/>
                <w:lang w:val="af-ZA"/>
              </w:rPr>
            </w:pPr>
            <w:r w:rsidRPr="00344B7A">
              <w:rPr>
                <w:sz w:val="20"/>
                <w:szCs w:val="20"/>
                <w:lang w:val="af-ZA"/>
              </w:rPr>
              <w:t xml:space="preserve">Colin Pretorius, </w:t>
            </w:r>
            <w:r>
              <w:rPr>
                <w:sz w:val="20"/>
                <w:szCs w:val="20"/>
                <w:lang w:val="af-ZA"/>
              </w:rPr>
              <w:t>2</w:t>
            </w:r>
            <w:r w:rsidRPr="00344B7A">
              <w:rPr>
                <w:sz w:val="20"/>
                <w:szCs w:val="20"/>
                <w:lang w:val="af-ZA"/>
              </w:rPr>
              <w:t>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D46F04">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Burger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716</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792694">
            <w:pPr>
              <w:pStyle w:val="Header"/>
              <w:rPr>
                <w:b/>
                <w:sz w:val="20"/>
                <w:szCs w:val="20"/>
              </w:rPr>
            </w:pPr>
            <w:r w:rsidRPr="00344B7A">
              <w:rPr>
                <w:b/>
                <w:sz w:val="20"/>
                <w:szCs w:val="20"/>
              </w:rPr>
              <w:t>Burger</w:t>
            </w:r>
            <w:r>
              <w:rPr>
                <w:b/>
                <w:sz w:val="20"/>
                <w:szCs w:val="20"/>
              </w:rPr>
              <w:t xml:space="preserve"> </w:t>
            </w:r>
            <w:r w:rsidRPr="00344B7A">
              <w:rPr>
                <w:b/>
                <w:sz w:val="20"/>
                <w:szCs w:val="20"/>
              </w:rPr>
              <w:t>-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5C25B4">
            <w:pPr>
              <w:pStyle w:val="Header"/>
              <w:spacing w:after="30"/>
              <w:jc w:val="both"/>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Baumann, Bence/Bance, Burger, Church, Clack, Coombs, Craffert, Crafford, Eagleton, Fitzgerald, Fontenel, Gaarkeuken, Grundling, Jankowitz, Labistour, Lerm, Lockhart, Mans, Moolman, Mouton, Pansegrauw, Rheeders, Stulting, Van Wyk, Wocke, Zervas</w:t>
            </w:r>
          </w:p>
          <w:p w:rsidR="009D3D53" w:rsidRPr="00344B7A" w:rsidRDefault="009D3D53" w:rsidP="005C25B4">
            <w:pPr>
              <w:pStyle w:val="Header"/>
              <w:spacing w:after="30"/>
              <w:jc w:val="both"/>
              <w:rPr>
                <w:i/>
                <w:iCs/>
                <w:sz w:val="20"/>
                <w:szCs w:val="20"/>
                <w:lang w:val="nl-NL"/>
              </w:rPr>
            </w:pPr>
            <w:r w:rsidRPr="00344B7A">
              <w:rPr>
                <w:iCs/>
                <w:sz w:val="20"/>
                <w:szCs w:val="20"/>
                <w:lang w:val="nl-NL"/>
              </w:rPr>
              <w:t>[</w:t>
            </w:r>
            <w:r w:rsidRPr="00344B7A">
              <w:rPr>
                <w:spacing w:val="-2"/>
                <w:sz w:val="20"/>
                <w:szCs w:val="20"/>
              </w:rPr>
              <w:t>GGSA CD 024]</w:t>
            </w:r>
          </w:p>
          <w:p w:rsidR="009D3D53" w:rsidRPr="00344B7A" w:rsidRDefault="009D3D53"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9D3D53" w:rsidRPr="00344B7A" w:rsidRDefault="009D3D53"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rPr>
                <w:sz w:val="20"/>
                <w:lang w:val="af-ZA"/>
              </w:rPr>
            </w:pPr>
            <w:r w:rsidRPr="00344B7A">
              <w:rPr>
                <w:sz w:val="20"/>
                <w:szCs w:val="20"/>
              </w:rPr>
              <w:t xml:space="preserve">GGSA, </w:t>
            </w:r>
            <w:r w:rsidRPr="00344B7A">
              <w:rPr>
                <w:spacing w:val="-2"/>
                <w:sz w:val="20"/>
                <w:szCs w:val="20"/>
              </w:rPr>
              <w:t>2009.</w:t>
            </w:r>
            <w:r w:rsidRPr="00344B7A">
              <w:rPr>
                <w:sz w:val="20"/>
                <w:lang w:val="af-ZA"/>
              </w:rPr>
              <w:t xml:space="preserve"> </w:t>
            </w:r>
          </w:p>
          <w:p w:rsidR="009D3D53" w:rsidRPr="00344B7A" w:rsidRDefault="009D3D53" w:rsidP="005C25B4">
            <w:pPr>
              <w:pStyle w:val="Header"/>
              <w:tabs>
                <w:tab w:val="left" w:pos="583"/>
              </w:tabs>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BUR</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10.</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D2902">
            <w:pPr>
              <w:pStyle w:val="Header"/>
              <w:snapToGrid w:val="0"/>
              <w:rPr>
                <w:color w:val="003399"/>
                <w:spacing w:val="-10"/>
                <w:sz w:val="20"/>
                <w:szCs w:val="20"/>
                <w:lang w:val="de-DE"/>
              </w:rPr>
            </w:pPr>
            <w:r w:rsidRPr="00344B7A">
              <w:rPr>
                <w:color w:val="003399"/>
                <w:spacing w:val="-10"/>
                <w:sz w:val="20"/>
                <w:szCs w:val="20"/>
                <w:lang w:val="de-DE"/>
              </w:rPr>
              <w:t>B</w:t>
            </w:r>
            <w:r w:rsidRPr="00344B7A">
              <w:rPr>
                <w:smallCaps/>
                <w:color w:val="003399"/>
                <w:spacing w:val="-10"/>
                <w:sz w:val="20"/>
                <w:szCs w:val="20"/>
                <w:lang w:val="de-DE"/>
              </w:rPr>
              <w:t>urger,</w:t>
            </w:r>
            <w:r w:rsidRPr="00344B7A">
              <w:rPr>
                <w:color w:val="003399"/>
                <w:spacing w:val="-10"/>
                <w:sz w:val="20"/>
                <w:szCs w:val="20"/>
                <w:lang w:val="de-DE"/>
              </w:rPr>
              <w:t xml:space="preserve"> A. J. V.  </w:t>
            </w:r>
          </w:p>
        </w:tc>
        <w:tc>
          <w:tcPr>
            <w:tcW w:w="3402" w:type="dxa"/>
            <w:tcBorders>
              <w:top w:val="single" w:sz="4" w:space="0" w:color="000000"/>
              <w:left w:val="single" w:sz="4" w:space="0" w:color="000000"/>
              <w:bottom w:val="single" w:sz="4" w:space="0" w:color="000000"/>
            </w:tcBorders>
          </w:tcPr>
          <w:p w:rsidR="009D3D53" w:rsidRPr="00344B7A" w:rsidRDefault="009D3D53" w:rsidP="00FE7B95">
            <w:pPr>
              <w:pStyle w:val="Header"/>
              <w:snapToGrid w:val="0"/>
              <w:rPr>
                <w:b/>
                <w:bCs/>
                <w:sz w:val="20"/>
                <w:szCs w:val="20"/>
                <w:lang w:val="nl-NL"/>
              </w:rPr>
            </w:pPr>
            <w:r w:rsidRPr="00344B7A">
              <w:rPr>
                <w:b/>
                <w:bCs/>
                <w:sz w:val="20"/>
                <w:szCs w:val="20"/>
                <w:lang w:val="nl-NL"/>
              </w:rPr>
              <w:t>Burger, A. P. - Anglo-Boereoorlog</w:t>
            </w:r>
          </w:p>
        </w:tc>
        <w:tc>
          <w:tcPr>
            <w:tcW w:w="3685" w:type="dxa"/>
            <w:tcBorders>
              <w:top w:val="single" w:sz="4" w:space="0" w:color="000000"/>
              <w:left w:val="single" w:sz="4" w:space="0" w:color="000000"/>
              <w:bottom w:val="single" w:sz="4" w:space="0" w:color="000000"/>
            </w:tcBorders>
          </w:tcPr>
          <w:p w:rsidR="009D3D53" w:rsidRPr="00344B7A" w:rsidRDefault="009D3D53" w:rsidP="00FE7B95">
            <w:pPr>
              <w:pStyle w:val="Header"/>
              <w:snapToGrid w:val="0"/>
              <w:rPr>
                <w:sz w:val="20"/>
                <w:szCs w:val="20"/>
              </w:rPr>
            </w:pPr>
            <w:r w:rsidRPr="00344B7A">
              <w:rPr>
                <w:i/>
                <w:iCs/>
                <w:sz w:val="20"/>
                <w:szCs w:val="20"/>
                <w:lang w:val="de-DE"/>
              </w:rPr>
              <w:t xml:space="preserve">Worsteljare: Herinneringe van ds. A. P. Burger, veldprediker by die Republikeinse </w:t>
            </w:r>
            <w:r w:rsidRPr="00344B7A">
              <w:rPr>
                <w:i/>
                <w:iCs/>
                <w:sz w:val="20"/>
                <w:szCs w:val="20"/>
                <w:lang w:val="de-DE"/>
              </w:rPr>
              <w:lastRenderedPageBreak/>
              <w:t>magte tydens die Tweede Vryheidsoorlog</w:t>
            </w:r>
            <w:r w:rsidRPr="00344B7A">
              <w:rPr>
                <w:i/>
                <w:iCs/>
                <w:sz w:val="20"/>
                <w:szCs w:val="20"/>
              </w:rPr>
              <w:t xml:space="preserve">  (</w:t>
            </w:r>
            <w:r w:rsidRPr="00344B7A">
              <w:rPr>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D40B7">
            <w:pPr>
              <w:pStyle w:val="Header"/>
              <w:snapToGrid w:val="0"/>
              <w:rPr>
                <w:sz w:val="20"/>
                <w:szCs w:val="20"/>
              </w:rPr>
            </w:pPr>
            <w:r w:rsidRPr="00344B7A">
              <w:rPr>
                <w:sz w:val="20"/>
                <w:szCs w:val="20"/>
              </w:rPr>
              <w:lastRenderedPageBreak/>
              <w:t>Kaapstad, Nasionale Pers,  1936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lastRenderedPageBreak/>
              <w:t>BUR</w:t>
            </w:r>
            <w:r>
              <w:rPr>
                <w:smallCaps/>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369.</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1008F">
            <w:pPr>
              <w:pStyle w:val="Header"/>
              <w:snapToGrid w:val="0"/>
              <w:rPr>
                <w:color w:val="003399"/>
                <w:spacing w:val="-10"/>
                <w:sz w:val="20"/>
                <w:szCs w:val="20"/>
                <w:lang w:val="de-DE"/>
              </w:rPr>
            </w:pPr>
            <w:r w:rsidRPr="00344B7A">
              <w:rPr>
                <w:color w:val="003399"/>
                <w:spacing w:val="-10"/>
                <w:sz w:val="20"/>
                <w:szCs w:val="20"/>
                <w:lang w:val="de-DE"/>
              </w:rPr>
              <w:t>B</w:t>
            </w:r>
            <w:r w:rsidRPr="00344B7A">
              <w:rPr>
                <w:smallCaps/>
                <w:color w:val="003399"/>
                <w:spacing w:val="-10"/>
                <w:sz w:val="20"/>
                <w:szCs w:val="20"/>
                <w:lang w:val="de-DE"/>
              </w:rPr>
              <w:t>urger,</w:t>
            </w:r>
            <w:r w:rsidRPr="00344B7A">
              <w:rPr>
                <w:color w:val="003399"/>
                <w:spacing w:val="-10"/>
                <w:sz w:val="20"/>
                <w:szCs w:val="20"/>
                <w:lang w:val="de-DE"/>
              </w:rPr>
              <w:t xml:space="preserve"> A. J. V. </w:t>
            </w:r>
          </w:p>
        </w:tc>
        <w:tc>
          <w:tcPr>
            <w:tcW w:w="3402" w:type="dxa"/>
            <w:tcBorders>
              <w:top w:val="single" w:sz="4" w:space="0" w:color="000000"/>
              <w:left w:val="single" w:sz="4" w:space="0" w:color="000000"/>
              <w:bottom w:val="single" w:sz="4" w:space="0" w:color="000000"/>
            </w:tcBorders>
          </w:tcPr>
          <w:p w:rsidR="009D3D53" w:rsidRPr="00344B7A" w:rsidRDefault="009D3D53" w:rsidP="00184EF6">
            <w:pPr>
              <w:pStyle w:val="Header"/>
              <w:tabs>
                <w:tab w:val="left" w:pos="360"/>
              </w:tabs>
              <w:rPr>
                <w:b/>
                <w:bCs/>
                <w:sz w:val="20"/>
                <w:szCs w:val="20"/>
                <w:lang w:val="nl-NL"/>
              </w:rPr>
            </w:pPr>
            <w:r w:rsidRPr="00344B7A">
              <w:rPr>
                <w:b/>
                <w:bCs/>
                <w:sz w:val="20"/>
                <w:szCs w:val="20"/>
                <w:lang w:val="nl-NL"/>
              </w:rPr>
              <w:t>Burger, A.P. - Anglo-Boereoorlog</w:t>
            </w:r>
            <w:r w:rsidRPr="00344B7A">
              <w:rPr>
                <w:b/>
                <w:bCs/>
                <w:sz w:val="20"/>
                <w:szCs w:val="20"/>
                <w:lang w:val="nl-NL"/>
              </w:rPr>
              <w:br/>
            </w:r>
          </w:p>
        </w:tc>
        <w:tc>
          <w:tcPr>
            <w:tcW w:w="3685" w:type="dxa"/>
            <w:tcBorders>
              <w:top w:val="single" w:sz="4" w:space="0" w:color="000000"/>
              <w:left w:val="single" w:sz="4" w:space="0" w:color="000000"/>
              <w:bottom w:val="single" w:sz="4" w:space="0" w:color="000000"/>
            </w:tcBorders>
          </w:tcPr>
          <w:p w:rsidR="009D3D53" w:rsidRPr="00344B7A" w:rsidRDefault="009D3D53" w:rsidP="00806074">
            <w:pPr>
              <w:pStyle w:val="Header"/>
              <w:snapToGrid w:val="0"/>
              <w:rPr>
                <w:sz w:val="20"/>
                <w:szCs w:val="20"/>
                <w:lang w:val="de-DE"/>
              </w:rPr>
            </w:pPr>
            <w:r w:rsidRPr="00344B7A">
              <w:rPr>
                <w:i/>
                <w:iCs/>
                <w:sz w:val="20"/>
                <w:szCs w:val="20"/>
                <w:lang w:val="de-DE"/>
              </w:rPr>
              <w:t>Worsteljare:   Herinneringe van Ds. A. P. Burger, veldprediker by die Republikeinse magte tydens die Tweede Vryheidsoorlog</w:t>
            </w:r>
            <w:r w:rsidRPr="00344B7A">
              <w:rPr>
                <w:sz w:val="20"/>
                <w:szCs w:val="20"/>
                <w:lang w:val="de-DE"/>
              </w:rPr>
              <w:t>.</w:t>
            </w:r>
          </w:p>
          <w:p w:rsidR="009D3D53" w:rsidRPr="00344B7A" w:rsidRDefault="009D3D53" w:rsidP="00806074">
            <w:pPr>
              <w:pStyle w:val="Header"/>
              <w:jc w:val="both"/>
              <w:rPr>
                <w:sz w:val="20"/>
                <w:szCs w:val="20"/>
                <w:lang w:val="af-ZA"/>
              </w:rPr>
            </w:pPr>
            <w:r w:rsidRPr="00344B7A">
              <w:rPr>
                <w:iCs/>
                <w:sz w:val="20"/>
                <w:szCs w:val="20"/>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06074">
            <w:pPr>
              <w:pStyle w:val="Header"/>
              <w:snapToGrid w:val="0"/>
              <w:rPr>
                <w:sz w:val="20"/>
                <w:szCs w:val="20"/>
                <w:lang w:val="nl-NL"/>
              </w:rPr>
            </w:pPr>
            <w:r w:rsidRPr="00344B7A">
              <w:rPr>
                <w:sz w:val="20"/>
                <w:szCs w:val="20"/>
                <w:lang w:val="nl-NL"/>
              </w:rPr>
              <w:t xml:space="preserve">Kaapstad, Nasionale Pers 1936.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BUR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948</w:t>
            </w:r>
          </w:p>
          <w:p w:rsidR="009D3D53" w:rsidRPr="00344B7A" w:rsidRDefault="009D3D53" w:rsidP="00DD119C">
            <w:pPr>
              <w:pStyle w:val="Header"/>
              <w:tabs>
                <w:tab w:val="left" w:pos="165"/>
              </w:tabs>
              <w:snapToGrid w:val="0"/>
              <w:jc w:val="center"/>
              <w:rPr>
                <w:sz w:val="20"/>
                <w:szCs w:val="20"/>
                <w:lang w:val="af-ZA"/>
              </w:rPr>
            </w:pP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urger</w:t>
            </w:r>
            <w:r>
              <w:rPr>
                <w:color w:val="003399"/>
                <w:spacing w:val="-5"/>
                <w:sz w:val="20"/>
                <w:szCs w:val="20"/>
              </w:rPr>
              <w:t>, S.J.</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Burger, S. J. - Anglo-Boereoorlog</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bCs/>
                <w:i/>
                <w:sz w:val="20"/>
                <w:szCs w:val="20"/>
              </w:rPr>
            </w:pPr>
            <w:r w:rsidRPr="00344B7A">
              <w:rPr>
                <w:bCs/>
                <w:i/>
                <w:sz w:val="20"/>
                <w:szCs w:val="20"/>
              </w:rPr>
              <w:t>Oorlogsjoernaal van S.J. Burger 1899 -1902</w:t>
            </w:r>
          </w:p>
          <w:p w:rsidR="009D3D53" w:rsidRPr="00344B7A" w:rsidRDefault="009D3D53" w:rsidP="002F35FA">
            <w:pPr>
              <w:pStyle w:val="Header"/>
              <w:snapToGrid w:val="0"/>
              <w:jc w:val="both"/>
              <w:rPr>
                <w:bCs/>
                <w:sz w:val="20"/>
                <w:szCs w:val="20"/>
              </w:rPr>
            </w:pPr>
            <w:r w:rsidRPr="00344B7A">
              <w:rPr>
                <w:bCs/>
                <w:sz w:val="20"/>
                <w:szCs w:val="20"/>
              </w:rPr>
              <w:t>[RGN Bronnepublikasie nr 5]</w:t>
            </w:r>
          </w:p>
          <w:p w:rsidR="009D3D53" w:rsidRPr="00344B7A" w:rsidRDefault="009D3D53" w:rsidP="002F35FA">
            <w:pPr>
              <w:pStyle w:val="Header"/>
              <w:snapToGrid w:val="0"/>
              <w:jc w:val="both"/>
              <w:rPr>
                <w:iCs/>
                <w:sz w:val="20"/>
                <w:szCs w:val="20"/>
              </w:rPr>
            </w:pPr>
            <w:r w:rsidRPr="00344B7A">
              <w:rPr>
                <w:bCs/>
                <w:sz w:val="20"/>
                <w:szCs w:val="20"/>
              </w:rPr>
              <w:t>ISBN:   0 86965 356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908B6">
            <w:pPr>
              <w:pStyle w:val="Header"/>
              <w:snapToGrid w:val="0"/>
              <w:rPr>
                <w:sz w:val="20"/>
                <w:szCs w:val="20"/>
              </w:rPr>
            </w:pPr>
            <w:r w:rsidRPr="00344B7A">
              <w:rPr>
                <w:sz w:val="20"/>
                <w:szCs w:val="20"/>
              </w:rPr>
              <w:t>Pretoria, RGN, 1977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8804C2">
            <w:pPr>
              <w:pStyle w:val="Header"/>
              <w:tabs>
                <w:tab w:val="left" w:pos="165"/>
              </w:tabs>
              <w:snapToGrid w:val="0"/>
              <w:jc w:val="center"/>
              <w:rPr>
                <w:sz w:val="20"/>
                <w:szCs w:val="20"/>
                <w:lang w:val="af-ZA"/>
              </w:rPr>
            </w:pPr>
            <w:r>
              <w:rPr>
                <w:sz w:val="20"/>
                <w:szCs w:val="20"/>
                <w:lang w:val="af-ZA"/>
              </w:rPr>
              <w:t>BUR*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E67F68">
            <w:pPr>
              <w:pStyle w:val="Header"/>
              <w:tabs>
                <w:tab w:val="left" w:pos="165"/>
              </w:tabs>
              <w:snapToGrid w:val="0"/>
              <w:jc w:val="center"/>
              <w:rPr>
                <w:sz w:val="20"/>
                <w:szCs w:val="20"/>
                <w:lang w:val="af-ZA"/>
              </w:rPr>
            </w:pPr>
            <w:r>
              <w:rPr>
                <w:sz w:val="20"/>
                <w:szCs w:val="20"/>
                <w:lang w:val="af-ZA"/>
              </w:rPr>
              <w:t>1631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F26ADF">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F26ADF">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F26ADF">
            <w:pPr>
              <w:pStyle w:val="Header"/>
              <w:snapToGrid w:val="0"/>
              <w:spacing w:before="100"/>
              <w:jc w:val="center"/>
              <w:rPr>
                <w:color w:val="000000"/>
                <w:sz w:val="16"/>
                <w:szCs w:val="16"/>
                <w:lang w:eastAsia="en-ZA"/>
              </w:rPr>
            </w:pPr>
            <w:r>
              <w:rPr>
                <w:color w:val="000000"/>
                <w:sz w:val="16"/>
                <w:szCs w:val="16"/>
                <w:lang w:eastAsia="en-ZA"/>
              </w:rPr>
              <w:t>2014/7/8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F4CE7">
            <w:pPr>
              <w:pStyle w:val="Header"/>
              <w:snapToGrid w:val="0"/>
              <w:jc w:val="both"/>
              <w:rPr>
                <w:color w:val="0070C0"/>
                <w:sz w:val="20"/>
                <w:szCs w:val="20"/>
                <w:lang w:eastAsia="en-ZA"/>
              </w:rPr>
            </w:pPr>
            <w:r w:rsidRPr="009F4CE7">
              <w:rPr>
                <w:color w:val="003399"/>
                <w:spacing w:val="-5"/>
                <w:sz w:val="20"/>
                <w:szCs w:val="20"/>
              </w:rPr>
              <w:t>KLEYNHANS, CONNIE</w:t>
            </w:r>
          </w:p>
        </w:tc>
        <w:tc>
          <w:tcPr>
            <w:tcW w:w="3402" w:type="dxa"/>
            <w:tcBorders>
              <w:top w:val="single" w:sz="4" w:space="0" w:color="000000"/>
              <w:left w:val="single" w:sz="4" w:space="0" w:color="000000"/>
              <w:bottom w:val="single" w:sz="4" w:space="0" w:color="000000"/>
            </w:tcBorders>
          </w:tcPr>
          <w:p w:rsidR="009D3D53" w:rsidRDefault="009D3D53" w:rsidP="008804C2">
            <w:pPr>
              <w:pStyle w:val="Header"/>
              <w:snapToGrid w:val="0"/>
              <w:rPr>
                <w:b/>
                <w:bCs/>
                <w:color w:val="000000"/>
                <w:sz w:val="20"/>
                <w:szCs w:val="20"/>
                <w:lang w:eastAsia="en-ZA"/>
              </w:rPr>
            </w:pPr>
            <w:r>
              <w:rPr>
                <w:b/>
                <w:bCs/>
                <w:color w:val="000000"/>
                <w:sz w:val="20"/>
                <w:szCs w:val="20"/>
                <w:lang w:eastAsia="en-ZA"/>
              </w:rPr>
              <w:t>Burnett - Familiegeskiedenis</w:t>
            </w:r>
          </w:p>
        </w:tc>
        <w:tc>
          <w:tcPr>
            <w:tcW w:w="3685" w:type="dxa"/>
            <w:tcBorders>
              <w:top w:val="single" w:sz="4" w:space="0" w:color="000000"/>
              <w:left w:val="single" w:sz="4" w:space="0" w:color="000000"/>
              <w:bottom w:val="single" w:sz="4" w:space="0" w:color="000000"/>
            </w:tcBorders>
          </w:tcPr>
          <w:p w:rsidR="009D3D53" w:rsidRDefault="009D3D53" w:rsidP="008804C2">
            <w:pPr>
              <w:suppressAutoHyphens w:val="0"/>
              <w:spacing w:before="0" w:after="0"/>
              <w:rPr>
                <w:i/>
                <w:color w:val="000000"/>
                <w:sz w:val="20"/>
                <w:szCs w:val="20"/>
                <w:lang w:eastAsia="en-ZA"/>
              </w:rPr>
            </w:pPr>
            <w:r>
              <w:rPr>
                <w:i/>
                <w:color w:val="000000"/>
                <w:sz w:val="20"/>
                <w:szCs w:val="20"/>
                <w:lang w:eastAsia="en-ZA"/>
              </w:rPr>
              <w:t>Houmoed: the family history of Burnett, 1847-2006</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67F68">
            <w:pPr>
              <w:suppressAutoHyphens w:val="0"/>
              <w:spacing w:before="0" w:after="0"/>
              <w:rPr>
                <w:color w:val="000000"/>
                <w:sz w:val="20"/>
                <w:szCs w:val="20"/>
                <w:lang w:eastAsia="en-ZA"/>
              </w:rPr>
            </w:pPr>
            <w:r>
              <w:rPr>
                <w:color w:val="000000"/>
                <w:sz w:val="20"/>
                <w:szCs w:val="20"/>
                <w:lang w:eastAsia="en-ZA"/>
              </w:rPr>
              <w:t>Kaapstad, 2006</w:t>
            </w:r>
          </w:p>
          <w:p w:rsidR="009D3D53" w:rsidRDefault="009D3D53" w:rsidP="00E67F68">
            <w:pPr>
              <w:suppressAutoHyphens w:val="0"/>
              <w:spacing w:before="0" w:after="0"/>
              <w:rPr>
                <w:color w:val="000000"/>
                <w:sz w:val="20"/>
                <w:szCs w:val="20"/>
                <w:lang w:eastAsia="en-ZA"/>
              </w:rPr>
            </w:pPr>
            <w:r>
              <w:rPr>
                <w:color w:val="000000"/>
                <w:sz w:val="20"/>
                <w:szCs w:val="20"/>
                <w:lang w:eastAsia="en-ZA"/>
              </w:rPr>
              <w:t>R310.00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DE1DF9">
            <w:pPr>
              <w:pStyle w:val="Header"/>
              <w:tabs>
                <w:tab w:val="left" w:pos="165"/>
              </w:tabs>
              <w:snapToGrid w:val="0"/>
              <w:jc w:val="center"/>
              <w:rPr>
                <w:color w:val="7030A0"/>
                <w:sz w:val="16"/>
                <w:szCs w:val="16"/>
              </w:rPr>
            </w:pPr>
            <w:r w:rsidRPr="00344B7A">
              <w:rPr>
                <w:sz w:val="20"/>
                <w:szCs w:val="20"/>
              </w:rPr>
              <w:t>CD/</w:t>
            </w:r>
            <w:r w:rsidRPr="00344B7A">
              <w:rPr>
                <w:sz w:val="16"/>
                <w:szCs w:val="16"/>
              </w:rPr>
              <w:t>Famre</w:t>
            </w:r>
            <w:r w:rsidRPr="00344B7A">
              <w:rPr>
                <w:color w:val="7030A0"/>
                <w:sz w:val="16"/>
                <w:szCs w:val="16"/>
              </w:rPr>
              <w:t>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46985">
            <w:pPr>
              <w:pStyle w:val="Header"/>
              <w:tabs>
                <w:tab w:val="left" w:pos="165"/>
              </w:tabs>
              <w:snapToGrid w:val="0"/>
              <w:jc w:val="center"/>
              <w:rPr>
                <w:smallCaps/>
                <w:sz w:val="18"/>
                <w:szCs w:val="18"/>
                <w:lang w:val="af-ZA"/>
              </w:rPr>
            </w:pPr>
            <w:r w:rsidRPr="00344B7A">
              <w:rPr>
                <w:sz w:val="20"/>
                <w:szCs w:val="20"/>
              </w:rPr>
              <w:t>135.</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r w:rsidRPr="00344B7A">
              <w:rPr>
                <w:sz w:val="16"/>
                <w:szCs w:val="16"/>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smallCaps/>
                <w:color w:val="003399"/>
                <w:sz w:val="20"/>
                <w:szCs w:val="20"/>
              </w:rPr>
              <w:t>BÜTOW</w:t>
            </w:r>
            <w:r w:rsidRPr="00344B7A">
              <w:rPr>
                <w:color w:val="003399"/>
                <w:sz w:val="20"/>
                <w:szCs w:val="20"/>
              </w:rPr>
              <w:t>, KURT-W.</w:t>
            </w:r>
          </w:p>
        </w:tc>
        <w:tc>
          <w:tcPr>
            <w:tcW w:w="3402" w:type="dxa"/>
            <w:tcBorders>
              <w:top w:val="single" w:sz="4" w:space="0" w:color="000000"/>
              <w:left w:val="single" w:sz="4" w:space="0" w:color="000000"/>
              <w:bottom w:val="single" w:sz="4" w:space="0" w:color="000000"/>
            </w:tcBorders>
          </w:tcPr>
          <w:p w:rsidR="009D3D53" w:rsidRPr="00344B7A" w:rsidRDefault="009D3D53" w:rsidP="00155BE6">
            <w:pPr>
              <w:pStyle w:val="Header"/>
              <w:snapToGrid w:val="0"/>
              <w:rPr>
                <w:b/>
                <w:bCs/>
                <w:sz w:val="20"/>
                <w:szCs w:val="20"/>
                <w:lang w:val="de-DE"/>
              </w:rPr>
            </w:pPr>
            <w:r w:rsidRPr="00344B7A">
              <w:rPr>
                <w:b/>
                <w:bCs/>
                <w:sz w:val="20"/>
                <w:szCs w:val="20"/>
                <w:lang w:val="de-DE"/>
              </w:rPr>
              <w:t>Bütow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Bütow: The trace of global ancestors.</w:t>
            </w:r>
          </w:p>
          <w:p w:rsidR="009D3D53" w:rsidRPr="00344B7A" w:rsidRDefault="009D3D53" w:rsidP="002F35FA">
            <w:pPr>
              <w:pStyle w:val="Header"/>
              <w:rPr>
                <w:sz w:val="20"/>
                <w:szCs w:val="20"/>
              </w:rPr>
            </w:pPr>
            <w:r w:rsidRPr="00344B7A">
              <w:rPr>
                <w:sz w:val="20"/>
                <w:szCs w:val="20"/>
              </w:rPr>
              <w:t>ISBN 0-620-32331-0</w:t>
            </w:r>
          </w:p>
          <w:p w:rsidR="009D3D53" w:rsidRPr="00344B7A" w:rsidRDefault="009D3D53" w:rsidP="00DC62F6">
            <w:pPr>
              <w:pStyle w:val="Header"/>
              <w:jc w:val="both"/>
              <w:rPr>
                <w:color w:val="7030A0"/>
                <w:sz w:val="20"/>
                <w:szCs w:val="20"/>
              </w:rPr>
            </w:pPr>
            <w:r w:rsidRPr="00344B7A">
              <w:rPr>
                <w:color w:val="7030A0"/>
                <w:sz w:val="20"/>
                <w:szCs w:val="20"/>
              </w:rPr>
              <w:t>(CD-publikasie 10)</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E3A13">
            <w:pPr>
              <w:pStyle w:val="Header"/>
              <w:snapToGrid w:val="0"/>
              <w:rPr>
                <w:sz w:val="20"/>
                <w:szCs w:val="20"/>
              </w:rPr>
            </w:pPr>
            <w:r w:rsidRPr="00344B7A">
              <w:rPr>
                <w:sz w:val="20"/>
                <w:szCs w:val="20"/>
              </w:rPr>
              <w:t xml:space="preserve">Pretoria, 2004.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5C25B4">
            <w:pPr>
              <w:pStyle w:val="Header"/>
              <w:tabs>
                <w:tab w:val="left" w:pos="165"/>
              </w:tabs>
              <w:snapToGrid w:val="0"/>
              <w:jc w:val="center"/>
              <w:rPr>
                <w:color w:val="7030A0"/>
                <w:sz w:val="20"/>
                <w:szCs w:val="20"/>
                <w:lang w:val="af-ZA"/>
              </w:rPr>
            </w:pPr>
            <w:r w:rsidRPr="006C427B">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1282</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9D3D53" w:rsidRPr="00344B7A" w:rsidRDefault="009D3D53"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9F4CE7">
            <w:pPr>
              <w:pStyle w:val="Header"/>
              <w:snapToGrid w:val="0"/>
              <w:rPr>
                <w:b/>
                <w:sz w:val="20"/>
                <w:szCs w:val="20"/>
                <w:lang w:val="af-ZA"/>
              </w:rPr>
            </w:pPr>
            <w:r w:rsidRPr="00344B7A">
              <w:rPr>
                <w:b/>
                <w:sz w:val="20"/>
                <w:szCs w:val="20"/>
                <w:lang w:val="af-ZA"/>
              </w:rPr>
              <w:t>Buys - Geslagregisters - Noord-Kaap</w:t>
            </w:r>
          </w:p>
        </w:tc>
        <w:tc>
          <w:tcPr>
            <w:tcW w:w="3685" w:type="dxa"/>
            <w:tcBorders>
              <w:top w:val="single" w:sz="4" w:space="0" w:color="000000"/>
              <w:left w:val="single" w:sz="4" w:space="0" w:color="000000"/>
              <w:bottom w:val="single" w:sz="4" w:space="0" w:color="000000"/>
            </w:tcBorders>
          </w:tcPr>
          <w:p w:rsidR="009D3D53" w:rsidRPr="00344B7A" w:rsidRDefault="009D3D53" w:rsidP="009F4CE7">
            <w:pPr>
              <w:pStyle w:val="Header"/>
              <w:tabs>
                <w:tab w:val="left" w:pos="165"/>
              </w:tabs>
              <w:snapToGrid w:val="0"/>
              <w:rPr>
                <w:i/>
                <w:sz w:val="20"/>
                <w:szCs w:val="20"/>
                <w:lang w:val="af-ZA"/>
              </w:rPr>
            </w:pPr>
            <w:r w:rsidRPr="00344B7A">
              <w:rPr>
                <w:i/>
                <w:sz w:val="20"/>
                <w:szCs w:val="20"/>
                <w:lang w:val="af-ZA"/>
              </w:rPr>
              <w:t>Omnibus Vol. 7</w:t>
            </w:r>
            <w:r>
              <w:rPr>
                <w:i/>
                <w:sz w:val="20"/>
                <w:szCs w:val="20"/>
                <w:lang w:val="af-ZA"/>
              </w:rPr>
              <w:t xml:space="preserve">( </w:t>
            </w:r>
            <w:r w:rsidRPr="009F4CE7">
              <w:rPr>
                <w:b/>
                <w:i/>
                <w:sz w:val="20"/>
                <w:szCs w:val="20"/>
                <w:lang w:val="af-ZA"/>
              </w:rPr>
              <w:t>Inhoud</w:t>
            </w:r>
            <w:r>
              <w:rPr>
                <w:i/>
                <w:sz w:val="20"/>
                <w:szCs w:val="20"/>
                <w:lang w:val="af-ZA"/>
              </w:rPr>
              <w:t>:</w:t>
            </w:r>
            <w:r w:rsidRPr="00344B7A">
              <w:rPr>
                <w:i/>
                <w:sz w:val="20"/>
                <w:szCs w:val="20"/>
                <w:lang w:val="af-ZA"/>
              </w:rPr>
              <w:t xml:space="preserve"> Noord-</w:t>
            </w:r>
            <w:r>
              <w:rPr>
                <w:i/>
                <w:sz w:val="20"/>
                <w:szCs w:val="20"/>
                <w:lang w:val="af-ZA"/>
              </w:rPr>
              <w:t xml:space="preserve">Kaapland </w:t>
            </w:r>
            <w:r w:rsidRPr="00344B7A">
              <w:rPr>
                <w:i/>
                <w:sz w:val="20"/>
                <w:szCs w:val="20"/>
                <w:lang w:val="af-ZA"/>
              </w:rPr>
              <w:t>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9D3D53" w:rsidRPr="00344B7A" w:rsidRDefault="009D3D53" w:rsidP="009F4CE7">
            <w:pPr>
              <w:pStyle w:val="Header"/>
              <w:tabs>
                <w:tab w:val="left" w:pos="165"/>
              </w:tabs>
              <w:snapToGrid w:val="0"/>
              <w:rPr>
                <w:i/>
                <w:sz w:val="20"/>
                <w:szCs w:val="20"/>
                <w:lang w:val="af-ZA"/>
              </w:rPr>
            </w:pPr>
            <w:r w:rsidRPr="00344B7A">
              <w:rPr>
                <w:sz w:val="20"/>
                <w:szCs w:val="20"/>
                <w:lang w:val="af-ZA"/>
              </w:rPr>
              <w:t>[GGSA CD 031]</w:t>
            </w:r>
          </w:p>
          <w:p w:rsidR="009D3D53" w:rsidRPr="00344B7A" w:rsidRDefault="009D3D53" w:rsidP="009F4CE7">
            <w:pPr>
              <w:pStyle w:val="Header"/>
              <w:snapToGrid w:val="0"/>
              <w:rPr>
                <w:color w:val="7030A0"/>
                <w:sz w:val="20"/>
                <w:szCs w:val="20"/>
                <w:lang w:val="af-ZA"/>
              </w:rPr>
            </w:pPr>
            <w:r w:rsidRPr="00344B7A">
              <w:rPr>
                <w:color w:val="7030A0"/>
                <w:sz w:val="20"/>
                <w:szCs w:val="20"/>
                <w:lang w:val="af-ZA"/>
              </w:rPr>
              <w:lastRenderedPageBreak/>
              <w:t xml:space="preserve">(CD Publikasie 137) </w:t>
            </w:r>
          </w:p>
          <w:p w:rsidR="009D3D53" w:rsidRPr="00344B7A" w:rsidRDefault="009D3D53" w:rsidP="009F4CE7">
            <w:pPr>
              <w:pStyle w:val="Header"/>
              <w:tabs>
                <w:tab w:val="left" w:pos="165"/>
              </w:tabs>
              <w:snapToGrid w:val="0"/>
              <w:rPr>
                <w:sz w:val="20"/>
                <w:szCs w:val="20"/>
                <w:lang w:val="af-ZA"/>
              </w:rPr>
            </w:pPr>
            <w:r w:rsidRPr="00344B7A">
              <w:rPr>
                <w:sz w:val="20"/>
                <w:szCs w:val="20"/>
                <w:lang w:val="af-ZA"/>
              </w:rPr>
              <w:t>ISBN:   978-0-9869742-6-</w:t>
            </w:r>
            <w:r>
              <w:rPr>
                <w:sz w:val="20"/>
                <w:szCs w:val="20"/>
                <w:lang w:val="af-ZA"/>
              </w:rPr>
              <w:t>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snapToGrid w:val="0"/>
              <w:rPr>
                <w:sz w:val="20"/>
                <w:szCs w:val="20"/>
                <w:lang w:val="af-ZA"/>
              </w:rPr>
            </w:pPr>
            <w:r w:rsidRPr="00344B7A">
              <w:rPr>
                <w:sz w:val="20"/>
                <w:szCs w:val="20"/>
                <w:lang w:val="af-ZA"/>
              </w:rPr>
              <w:lastRenderedPageBreak/>
              <w:t>Houghton, GGSA, 2010</w:t>
            </w:r>
          </w:p>
        </w:tc>
      </w:tr>
      <w:tr w:rsidR="009D3D53" w:rsidTr="00781AE0">
        <w:tc>
          <w:tcPr>
            <w:tcW w:w="1242" w:type="dxa"/>
            <w:tcBorders>
              <w:top w:val="single" w:sz="4" w:space="0" w:color="000000"/>
              <w:left w:val="double" w:sz="2" w:space="0" w:color="000000"/>
              <w:bottom w:val="single" w:sz="4" w:space="0" w:color="000000"/>
            </w:tcBorders>
          </w:tcPr>
          <w:p w:rsidR="009D3D53" w:rsidRPr="00870B71" w:rsidRDefault="009D3D53" w:rsidP="001D6067">
            <w:pPr>
              <w:suppressAutoHyphens w:val="0"/>
              <w:spacing w:before="0" w:after="0"/>
              <w:jc w:val="center"/>
              <w:rPr>
                <w:sz w:val="20"/>
                <w:szCs w:val="20"/>
                <w:lang w:eastAsia="en-ZA"/>
              </w:rPr>
            </w:pPr>
            <w:r w:rsidRPr="00870B71">
              <w:rPr>
                <w:sz w:val="20"/>
                <w:szCs w:val="20"/>
                <w:lang w:eastAsia="en-ZA"/>
              </w:rPr>
              <w:lastRenderedPageBreak/>
              <w:t>TS/FAM</w:t>
            </w:r>
            <w:r>
              <w:rPr>
                <w:sz w:val="20"/>
                <w:szCs w:val="20"/>
                <w:lang w:eastAsia="en-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1D6067">
            <w:pPr>
              <w:pStyle w:val="Header"/>
              <w:snapToGrid w:val="0"/>
              <w:jc w:val="center"/>
              <w:rPr>
                <w:spacing w:val="-7"/>
                <w:sz w:val="20"/>
                <w:szCs w:val="20"/>
              </w:rPr>
            </w:pPr>
            <w:r>
              <w:rPr>
                <w:spacing w:val="-7"/>
                <w:sz w:val="20"/>
                <w:szCs w:val="20"/>
              </w:rPr>
              <w:t>1732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1D6067">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6067">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EE5CDC" w:rsidRDefault="009D3D53" w:rsidP="001D6067">
            <w:pPr>
              <w:pStyle w:val="Header"/>
              <w:snapToGrid w:val="0"/>
              <w:spacing w:before="100"/>
              <w:jc w:val="center"/>
              <w:rPr>
                <w:sz w:val="16"/>
                <w:szCs w:val="16"/>
              </w:rPr>
            </w:pPr>
            <w:r>
              <w:rPr>
                <w:color w:val="000000"/>
                <w:sz w:val="16"/>
                <w:szCs w:val="16"/>
                <w:lang w:eastAsia="en-ZA"/>
              </w:rPr>
              <w:t>2015-2-16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1D6067">
            <w:pPr>
              <w:pStyle w:val="Header"/>
              <w:snapToGrid w:val="0"/>
              <w:jc w:val="both"/>
              <w:rPr>
                <w:color w:val="003399"/>
                <w:sz w:val="18"/>
                <w:szCs w:val="18"/>
                <w:lang w:val="de-DE"/>
              </w:rPr>
            </w:pPr>
            <w:r w:rsidRPr="00870B71">
              <w:rPr>
                <w:color w:val="0070C0"/>
                <w:sz w:val="20"/>
                <w:szCs w:val="20"/>
                <w:lang w:eastAsia="en-ZA"/>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1D6067">
            <w:pPr>
              <w:pStyle w:val="Header"/>
              <w:snapToGrid w:val="0"/>
              <w:rPr>
                <w:b/>
                <w:bCs/>
                <w:color w:val="000000"/>
                <w:sz w:val="20"/>
                <w:szCs w:val="20"/>
                <w:lang w:eastAsia="en-ZA"/>
              </w:rPr>
            </w:pPr>
            <w:r>
              <w:rPr>
                <w:b/>
                <w:bCs/>
                <w:color w:val="000000"/>
                <w:sz w:val="20"/>
                <w:szCs w:val="20"/>
                <w:lang w:eastAsia="en-ZA"/>
              </w:rPr>
              <w:t>Calitz - Familiegeskiedenis</w:t>
            </w:r>
          </w:p>
        </w:tc>
        <w:tc>
          <w:tcPr>
            <w:tcW w:w="3685" w:type="dxa"/>
            <w:tcBorders>
              <w:top w:val="single" w:sz="4" w:space="0" w:color="000000"/>
              <w:left w:val="single" w:sz="4" w:space="0" w:color="000000"/>
              <w:bottom w:val="single" w:sz="4" w:space="0" w:color="000000"/>
            </w:tcBorders>
          </w:tcPr>
          <w:p w:rsidR="009D3D53" w:rsidRDefault="009D3D53" w:rsidP="001D6067">
            <w:pPr>
              <w:suppressAutoHyphens w:val="0"/>
              <w:spacing w:before="0" w:after="0"/>
              <w:rPr>
                <w:color w:val="000000"/>
                <w:sz w:val="20"/>
                <w:szCs w:val="20"/>
                <w:lang w:eastAsia="en-ZA"/>
              </w:rPr>
            </w:pPr>
            <w:r w:rsidRPr="00870B71">
              <w:rPr>
                <w:color w:val="000000"/>
                <w:sz w:val="20"/>
                <w:szCs w:val="20"/>
                <w:lang w:eastAsia="en-ZA"/>
              </w:rPr>
              <w:t>Familia: Kwartaalblad van die Genealogiese Genootskap van Suid-Afrika = Quarterly Journal of the Genalogic</w:t>
            </w:r>
            <w:r>
              <w:rPr>
                <w:color w:val="000000"/>
                <w:sz w:val="20"/>
                <w:szCs w:val="20"/>
                <w:lang w:eastAsia="en-ZA"/>
              </w:rPr>
              <w:t>al Society of South Africa, 2014</w:t>
            </w:r>
            <w:r w:rsidRPr="00870B71">
              <w:rPr>
                <w:color w:val="000000"/>
                <w:sz w:val="20"/>
                <w:szCs w:val="20"/>
                <w:lang w:eastAsia="en-ZA"/>
              </w:rPr>
              <w:t>, Volume 5</w:t>
            </w:r>
            <w:r>
              <w:rPr>
                <w:color w:val="000000"/>
                <w:sz w:val="20"/>
                <w:szCs w:val="20"/>
                <w:lang w:eastAsia="en-ZA"/>
              </w:rPr>
              <w:t>1</w:t>
            </w:r>
            <w:r w:rsidRPr="00870B71">
              <w:rPr>
                <w:color w:val="000000"/>
                <w:sz w:val="20"/>
                <w:szCs w:val="20"/>
                <w:lang w:eastAsia="en-ZA"/>
              </w:rPr>
              <w:t xml:space="preserve"> No. 2/3</w:t>
            </w:r>
          </w:p>
          <w:p w:rsidR="009D3D53" w:rsidRPr="00870B71" w:rsidRDefault="009D3D53" w:rsidP="001D6067">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870B71" w:rsidRDefault="009D3D53" w:rsidP="001D6067">
            <w:pPr>
              <w:suppressAutoHyphens w:val="0"/>
              <w:spacing w:before="0" w:after="0"/>
              <w:rPr>
                <w:color w:val="000000"/>
                <w:sz w:val="20"/>
                <w:szCs w:val="20"/>
                <w:lang w:eastAsia="en-ZA"/>
              </w:rPr>
            </w:pPr>
            <w:r w:rsidRPr="00870B71">
              <w:rPr>
                <w:color w:val="000000"/>
                <w:sz w:val="20"/>
                <w:szCs w:val="20"/>
                <w:lang w:eastAsia="en-ZA"/>
              </w:rPr>
              <w:t>Randparkrif</w:t>
            </w:r>
            <w:r>
              <w:rPr>
                <w:color w:val="000000"/>
                <w:sz w:val="20"/>
                <w:szCs w:val="20"/>
                <w:lang w:eastAsia="en-ZA"/>
              </w:rPr>
              <w:t>, 2014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5C25B4">
            <w:pPr>
              <w:pStyle w:val="Header"/>
              <w:tabs>
                <w:tab w:val="left" w:pos="165"/>
              </w:tabs>
              <w:snapToGrid w:val="0"/>
              <w:jc w:val="center"/>
              <w:rPr>
                <w:color w:val="7030A0"/>
                <w:sz w:val="20"/>
                <w:szCs w:val="20"/>
                <w:lang w:val="af-ZA"/>
              </w:rPr>
            </w:pPr>
            <w:r w:rsidRPr="006C427B">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1282</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9D3D53" w:rsidRPr="00344B7A" w:rsidRDefault="009D3D53"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snapToGrid w:val="0"/>
              <w:rPr>
                <w:b/>
                <w:sz w:val="20"/>
                <w:szCs w:val="20"/>
                <w:lang w:val="af-ZA"/>
              </w:rPr>
            </w:pPr>
            <w:r w:rsidRPr="00344B7A">
              <w:rPr>
                <w:b/>
                <w:sz w:val="20"/>
                <w:szCs w:val="20"/>
                <w:lang w:val="af-ZA"/>
              </w:rPr>
              <w:t>Callaghan - Geslagregisters  - Noord-Kaap</w:t>
            </w:r>
          </w:p>
        </w:tc>
        <w:tc>
          <w:tcPr>
            <w:tcW w:w="3685" w:type="dxa"/>
            <w:tcBorders>
              <w:top w:val="single" w:sz="4" w:space="0" w:color="000000"/>
              <w:left w:val="single" w:sz="4" w:space="0" w:color="000000"/>
              <w:bottom w:val="single" w:sz="4" w:space="0" w:color="000000"/>
            </w:tcBorders>
          </w:tcPr>
          <w:p w:rsidR="009D3D53" w:rsidRPr="00344B7A" w:rsidRDefault="009D3D53" w:rsidP="005C25B4">
            <w:pPr>
              <w:pStyle w:val="Header"/>
              <w:tabs>
                <w:tab w:val="left" w:pos="165"/>
              </w:tabs>
              <w:snapToGrid w:val="0"/>
              <w:rPr>
                <w:i/>
                <w:sz w:val="20"/>
                <w:szCs w:val="20"/>
                <w:lang w:val="af-ZA"/>
              </w:rPr>
            </w:pPr>
            <w:r w:rsidRPr="00344B7A">
              <w:rPr>
                <w:i/>
                <w:sz w:val="20"/>
                <w:szCs w:val="20"/>
                <w:lang w:val="af-ZA"/>
              </w:rPr>
              <w:t>Omnibus Vol. 7</w:t>
            </w:r>
            <w:r>
              <w:rPr>
                <w:i/>
                <w:sz w:val="20"/>
                <w:szCs w:val="20"/>
                <w:lang w:val="af-ZA"/>
              </w:rPr>
              <w:t xml:space="preserve">( </w:t>
            </w:r>
            <w:r w:rsidRPr="009F4CE7">
              <w:rPr>
                <w:b/>
                <w:i/>
                <w:sz w:val="20"/>
                <w:szCs w:val="20"/>
                <w:lang w:val="af-ZA"/>
              </w:rPr>
              <w:t>Inhoud</w:t>
            </w:r>
            <w:r>
              <w:rPr>
                <w:i/>
                <w:sz w:val="20"/>
                <w:szCs w:val="20"/>
                <w:lang w:val="af-ZA"/>
              </w:rPr>
              <w:t>:</w:t>
            </w:r>
            <w:r w:rsidRPr="00344B7A">
              <w:rPr>
                <w:i/>
                <w:sz w:val="20"/>
                <w:szCs w:val="20"/>
                <w:lang w:val="af-ZA"/>
              </w:rPr>
              <w:t xml:space="preserve"> Noord-</w:t>
            </w:r>
            <w:r>
              <w:rPr>
                <w:i/>
                <w:sz w:val="20"/>
                <w:szCs w:val="20"/>
                <w:lang w:val="af-ZA"/>
              </w:rPr>
              <w:t xml:space="preserve">Kaapland </w:t>
            </w:r>
            <w:r w:rsidRPr="00344B7A">
              <w:rPr>
                <w:i/>
                <w:sz w:val="20"/>
                <w:szCs w:val="20"/>
                <w:lang w:val="af-ZA"/>
              </w:rPr>
              <w:t>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9D3D53" w:rsidRPr="00344B7A" w:rsidRDefault="009D3D53" w:rsidP="005C25B4">
            <w:pPr>
              <w:pStyle w:val="Header"/>
              <w:tabs>
                <w:tab w:val="left" w:pos="165"/>
              </w:tabs>
              <w:snapToGrid w:val="0"/>
              <w:rPr>
                <w:i/>
                <w:sz w:val="20"/>
                <w:szCs w:val="20"/>
                <w:lang w:val="af-ZA"/>
              </w:rPr>
            </w:pPr>
            <w:r w:rsidRPr="00344B7A">
              <w:rPr>
                <w:sz w:val="20"/>
                <w:szCs w:val="20"/>
                <w:lang w:val="af-ZA"/>
              </w:rPr>
              <w:t>[GGSA CD 031]</w:t>
            </w:r>
          </w:p>
          <w:p w:rsidR="009D3D53" w:rsidRPr="00344B7A" w:rsidRDefault="009D3D53" w:rsidP="005C25B4">
            <w:pPr>
              <w:pStyle w:val="Header"/>
              <w:snapToGrid w:val="0"/>
              <w:rPr>
                <w:color w:val="7030A0"/>
                <w:sz w:val="20"/>
                <w:szCs w:val="20"/>
                <w:lang w:val="af-ZA"/>
              </w:rPr>
            </w:pPr>
            <w:r w:rsidRPr="00344B7A">
              <w:rPr>
                <w:color w:val="7030A0"/>
                <w:sz w:val="20"/>
                <w:szCs w:val="20"/>
                <w:lang w:val="af-ZA"/>
              </w:rPr>
              <w:t xml:space="preserve">(CD Publikasie 137) </w:t>
            </w:r>
          </w:p>
          <w:p w:rsidR="009D3D53" w:rsidRPr="00344B7A" w:rsidRDefault="009D3D53"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snapToGrid w:val="0"/>
              <w:rPr>
                <w:sz w:val="20"/>
                <w:szCs w:val="20"/>
                <w:lang w:val="af-ZA"/>
              </w:rPr>
            </w:pPr>
            <w:r w:rsidRPr="00344B7A">
              <w:rPr>
                <w:sz w:val="20"/>
                <w:szCs w:val="20"/>
                <w:lang w:val="af-ZA"/>
              </w:rPr>
              <w:t>Houghton, GGSA, 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CAM</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1330</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D3811">
            <w:pPr>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H</w:t>
            </w:r>
            <w:r w:rsidRPr="00344B7A">
              <w:rPr>
                <w:smallCaps/>
                <w:color w:val="003399"/>
                <w:sz w:val="20"/>
                <w:szCs w:val="20"/>
                <w:lang w:val="af-ZA"/>
              </w:rPr>
              <w:t>ERD</w:t>
            </w:r>
            <w:r w:rsidRPr="00344B7A">
              <w:rPr>
                <w:color w:val="003399"/>
                <w:sz w:val="20"/>
                <w:szCs w:val="20"/>
                <w:lang w:val="af-ZA"/>
              </w:rPr>
              <w:t>, NORMAN</w:t>
            </w:r>
          </w:p>
        </w:tc>
        <w:tc>
          <w:tcPr>
            <w:tcW w:w="3402" w:type="dxa"/>
            <w:tcBorders>
              <w:top w:val="single" w:sz="4" w:space="0" w:color="000000"/>
              <w:left w:val="single" w:sz="4" w:space="0" w:color="000000"/>
              <w:bottom w:val="single" w:sz="4" w:space="0" w:color="000000"/>
            </w:tcBorders>
          </w:tcPr>
          <w:p w:rsidR="009D3D53" w:rsidRPr="00344B7A" w:rsidRDefault="009D3D53" w:rsidP="00AC7A52">
            <w:pPr>
              <w:pStyle w:val="Header"/>
              <w:snapToGrid w:val="0"/>
              <w:rPr>
                <w:b/>
                <w:sz w:val="20"/>
                <w:szCs w:val="20"/>
                <w:lang w:val="af-ZA"/>
              </w:rPr>
            </w:pPr>
            <w:r w:rsidRPr="00344B7A">
              <w:rPr>
                <w:b/>
                <w:sz w:val="20"/>
                <w:szCs w:val="20"/>
                <w:lang w:val="af-ZA"/>
              </w:rPr>
              <w:t>Campbell, Dr Killie - Biografie</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Killie’s Africa: The achievements of Dr Killie Campbell</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ISBN:   0 620 06212 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szCs w:val="20"/>
                <w:lang w:val="af-ZA"/>
              </w:rPr>
              <w:t>Pietermaritzburg</w:t>
            </w:r>
          </w:p>
          <w:p w:rsidR="009D3D53" w:rsidRPr="00344B7A" w:rsidRDefault="009D3D53" w:rsidP="002F35FA">
            <w:pPr>
              <w:pStyle w:val="Header"/>
              <w:snapToGrid w:val="0"/>
              <w:rPr>
                <w:sz w:val="20"/>
                <w:szCs w:val="20"/>
                <w:lang w:val="af-ZA"/>
              </w:rPr>
            </w:pPr>
            <w:r w:rsidRPr="00344B7A">
              <w:rPr>
                <w:sz w:val="20"/>
                <w:szCs w:val="20"/>
                <w:lang w:val="af-ZA"/>
              </w:rPr>
              <w:t>Blue Crane Books</w:t>
            </w:r>
          </w:p>
          <w:p w:rsidR="009D3D53" w:rsidRPr="00344B7A" w:rsidRDefault="009D3D53" w:rsidP="002F35FA">
            <w:pPr>
              <w:pStyle w:val="Header"/>
              <w:snapToGrid w:val="0"/>
              <w:rPr>
                <w:sz w:val="20"/>
                <w:szCs w:val="20"/>
                <w:lang w:val="af-ZA"/>
              </w:rPr>
            </w:pPr>
            <w:r w:rsidRPr="00344B7A">
              <w:rPr>
                <w:sz w:val="20"/>
                <w:szCs w:val="20"/>
                <w:lang w:val="af-ZA"/>
              </w:rPr>
              <w:t>1982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Pr>
                <w:sz w:val="20"/>
                <w:szCs w:val="20"/>
                <w:lang w:val="af-ZA"/>
              </w:rPr>
              <w:t>K</w:t>
            </w:r>
            <w:r w:rsidRPr="00344B7A">
              <w:rPr>
                <w:sz w:val="20"/>
                <w:szCs w:val="20"/>
                <w:lang w:val="af-ZA"/>
              </w:rPr>
              <w:t>AM</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1093</w:t>
            </w:r>
          </w:p>
          <w:p w:rsidR="009D3D53" w:rsidRPr="00344B7A" w:rsidRDefault="009D3D53" w:rsidP="00E2764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K</w:t>
            </w:r>
            <w:r w:rsidRPr="00344B7A">
              <w:rPr>
                <w:smallCaps/>
                <w:color w:val="003399"/>
                <w:spacing w:val="-5"/>
                <w:sz w:val="20"/>
                <w:szCs w:val="20"/>
              </w:rPr>
              <w:t>AMFER</w:t>
            </w:r>
            <w:r w:rsidRPr="00344B7A">
              <w:rPr>
                <w:color w:val="003399"/>
                <w:spacing w:val="-5"/>
                <w:sz w:val="20"/>
                <w:szCs w:val="20"/>
              </w:rPr>
              <w:t>, LOUIS</w:t>
            </w:r>
          </w:p>
        </w:tc>
        <w:tc>
          <w:tcPr>
            <w:tcW w:w="3402" w:type="dxa"/>
            <w:tcBorders>
              <w:top w:val="single" w:sz="4" w:space="0" w:color="000000"/>
              <w:left w:val="single" w:sz="4" w:space="0" w:color="000000"/>
              <w:bottom w:val="single" w:sz="4" w:space="0" w:color="000000"/>
            </w:tcBorders>
          </w:tcPr>
          <w:p w:rsidR="009D3D53" w:rsidRPr="00344B7A" w:rsidRDefault="009D3D53" w:rsidP="00155BE6">
            <w:pPr>
              <w:pStyle w:val="Header"/>
              <w:snapToGrid w:val="0"/>
              <w:rPr>
                <w:b/>
                <w:bCs/>
                <w:sz w:val="20"/>
                <w:szCs w:val="20"/>
              </w:rPr>
            </w:pPr>
            <w:r w:rsidRPr="00344B7A">
              <w:rPr>
                <w:b/>
                <w:bCs/>
                <w:sz w:val="20"/>
                <w:szCs w:val="20"/>
              </w:rPr>
              <w:t>Campher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Geslagregister van die Campher-/Kamfer-/Kamffer-Familie in Suid-Afrika 1675 - 2009</w:t>
            </w:r>
          </w:p>
          <w:p w:rsidR="009D3D53" w:rsidRPr="00344B7A" w:rsidRDefault="009D3D53" w:rsidP="002F35FA">
            <w:pPr>
              <w:pStyle w:val="Header"/>
              <w:snapToGrid w:val="0"/>
              <w:jc w:val="both"/>
              <w:rPr>
                <w:iCs/>
                <w:sz w:val="20"/>
                <w:szCs w:val="20"/>
              </w:rPr>
            </w:pPr>
            <w:r w:rsidRPr="00344B7A">
              <w:rPr>
                <w:iCs/>
                <w:sz w:val="20"/>
                <w:szCs w:val="20"/>
              </w:rPr>
              <w:lastRenderedPageBreak/>
              <w:t>ISBN:   978-1-920176-58-7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lastRenderedPageBreak/>
              <w:t>Port Elizabeth, 2010</w:t>
            </w:r>
          </w:p>
          <w:p w:rsidR="009D3D53" w:rsidRPr="00344B7A" w:rsidRDefault="009D3D53" w:rsidP="002F35FA">
            <w:pPr>
              <w:pStyle w:val="Header"/>
              <w:snapToGrid w:val="0"/>
              <w:rPr>
                <w:sz w:val="20"/>
                <w:szCs w:val="20"/>
              </w:rPr>
            </w:pPr>
            <w:r w:rsidRPr="00344B7A">
              <w:rPr>
                <w:sz w:val="20"/>
                <w:szCs w:val="20"/>
              </w:rPr>
              <w:t>Prys:   R575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lastRenderedPageBreak/>
              <w:t>BOT*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275.</w:t>
            </w:r>
          </w:p>
          <w:p w:rsidR="009D3D53" w:rsidRPr="00344B7A" w:rsidRDefault="009D3D53" w:rsidP="000168E7">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smallCaps/>
                <w:color w:val="003399"/>
                <w:sz w:val="20"/>
                <w:szCs w:val="20"/>
              </w:rPr>
              <w:t>BOTHA</w:t>
            </w:r>
            <w:r w:rsidRPr="00344B7A">
              <w:rPr>
                <w:color w:val="003399"/>
                <w:sz w:val="20"/>
                <w:szCs w:val="20"/>
              </w:rPr>
              <w:t>, C. GRAHAM</w:t>
            </w:r>
          </w:p>
        </w:tc>
        <w:tc>
          <w:tcPr>
            <w:tcW w:w="3402" w:type="dxa"/>
            <w:tcBorders>
              <w:top w:val="single" w:sz="4" w:space="0" w:color="000000"/>
              <w:left w:val="single" w:sz="4" w:space="0" w:color="000000"/>
              <w:bottom w:val="single" w:sz="4" w:space="0" w:color="000000"/>
            </w:tcBorders>
          </w:tcPr>
          <w:p w:rsidR="009D3D53" w:rsidRPr="00344B7A" w:rsidRDefault="009D3D53" w:rsidP="00D23E87">
            <w:pPr>
              <w:pStyle w:val="Header"/>
              <w:rPr>
                <w:b/>
                <w:bCs/>
                <w:sz w:val="20"/>
                <w:szCs w:val="20"/>
                <w:lang w:val="af-ZA"/>
              </w:rPr>
            </w:pPr>
            <w:r w:rsidRPr="00344B7A">
              <w:rPr>
                <w:b/>
                <w:bCs/>
                <w:sz w:val="20"/>
                <w:szCs w:val="20"/>
                <w:lang w:val="af-ZA"/>
              </w:rPr>
              <w:t>Cape Royal Rifles - Militêre</w:t>
            </w:r>
          </w:p>
          <w:p w:rsidR="009D3D53" w:rsidRPr="00344B7A" w:rsidRDefault="009D3D53" w:rsidP="00D23E87">
            <w:pPr>
              <w:pStyle w:val="Header"/>
              <w:rPr>
                <w:b/>
                <w:bCs/>
                <w:sz w:val="20"/>
                <w:szCs w:val="20"/>
                <w:lang w:val="af-ZA"/>
              </w:rPr>
            </w:pPr>
            <w:r w:rsidRPr="00344B7A">
              <w:rPr>
                <w:b/>
                <w:bCs/>
                <w:sz w:val="20"/>
                <w:szCs w:val="20"/>
                <w:lang w:val="af-ZA"/>
              </w:rPr>
              <w:t>Vrywilligers</w:t>
            </w:r>
          </w:p>
          <w:p w:rsidR="009D3D53" w:rsidRPr="00344B7A" w:rsidRDefault="009D3D53" w:rsidP="002F35FA">
            <w:pPr>
              <w:pStyle w:val="Header"/>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D3E98">
            <w:pPr>
              <w:pStyle w:val="Header"/>
              <w:snapToGrid w:val="0"/>
              <w:jc w:val="both"/>
              <w:rPr>
                <w:i/>
                <w:iCs/>
                <w:sz w:val="20"/>
                <w:szCs w:val="20"/>
              </w:rPr>
            </w:pPr>
            <w:r w:rsidRPr="00344B7A">
              <w:rPr>
                <w:i/>
                <w:iCs/>
                <w:sz w:val="20"/>
                <w:szCs w:val="20"/>
              </w:rPr>
              <w:t xml:space="preserve">Cape Royal Rifles and other Volunteer Units, 1855-1881. </w:t>
            </w:r>
          </w:p>
          <w:p w:rsidR="009D3D53" w:rsidRPr="00344B7A" w:rsidRDefault="009D3D53" w:rsidP="002F35FA">
            <w:pPr>
              <w:pStyle w:val="Header"/>
              <w:jc w:val="both"/>
              <w:rPr>
                <w:sz w:val="20"/>
                <w:szCs w:val="20"/>
              </w:rPr>
            </w:pPr>
            <w:r w:rsidRPr="00344B7A">
              <w:rPr>
                <w:sz w:val="20"/>
                <w:szCs w:val="20"/>
              </w:rPr>
              <w:t>ISBN:   0-620-28804-3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F4CE7">
            <w:pPr>
              <w:pStyle w:val="Header"/>
              <w:snapToGrid w:val="0"/>
              <w:rPr>
                <w:sz w:val="20"/>
                <w:szCs w:val="20"/>
              </w:rPr>
            </w:pPr>
            <w:r>
              <w:rPr>
                <w:sz w:val="20"/>
                <w:szCs w:val="20"/>
              </w:rPr>
              <w:t>Kaapstad</w:t>
            </w:r>
            <w:r w:rsidRPr="00344B7A">
              <w:rPr>
                <w:sz w:val="20"/>
                <w:szCs w:val="20"/>
              </w:rPr>
              <w:t xml:space="preserve">, </w:t>
            </w:r>
            <w:r>
              <w:rPr>
                <w:sz w:val="20"/>
                <w:szCs w:val="20"/>
              </w:rPr>
              <w:t>Kasteel</w:t>
            </w:r>
            <w:r w:rsidRPr="00344B7A">
              <w:rPr>
                <w:sz w:val="20"/>
                <w:szCs w:val="20"/>
              </w:rPr>
              <w:t xml:space="preserve"> Milit</w:t>
            </w:r>
            <w:r>
              <w:rPr>
                <w:sz w:val="20"/>
                <w:szCs w:val="20"/>
              </w:rPr>
              <w:t>ere</w:t>
            </w:r>
            <w:r w:rsidRPr="00344B7A">
              <w:rPr>
                <w:sz w:val="20"/>
                <w:szCs w:val="20"/>
              </w:rPr>
              <w:t xml:space="preserve"> Museum, 2001.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ROS</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981</w:t>
            </w:r>
          </w:p>
          <w:p w:rsidR="009D3D53" w:rsidRPr="00344B7A" w:rsidRDefault="009D3D53" w:rsidP="0074234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z w:val="20"/>
                <w:szCs w:val="20"/>
              </w:rPr>
              <w:t>R</w:t>
            </w:r>
            <w:r w:rsidRPr="00344B7A">
              <w:rPr>
                <w:smallCaps/>
                <w:color w:val="003399"/>
                <w:sz w:val="20"/>
                <w:szCs w:val="20"/>
              </w:rPr>
              <w:t>osenthal</w:t>
            </w:r>
            <w:r w:rsidRPr="00344B7A">
              <w:rPr>
                <w:color w:val="003399"/>
                <w:sz w:val="20"/>
                <w:szCs w:val="20"/>
              </w:rPr>
              <w:t xml:space="preserve">, ERIC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Carlton Hotel - Johannesburg</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Meet me at the Carlton, The Story of Johannesburg’s old Carlton Hotel</w:t>
            </w:r>
          </w:p>
          <w:p w:rsidR="009D3D53" w:rsidRPr="00344B7A" w:rsidRDefault="009D3D53"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669A1">
            <w:pPr>
              <w:pStyle w:val="Header"/>
              <w:snapToGrid w:val="0"/>
              <w:rPr>
                <w:sz w:val="20"/>
                <w:szCs w:val="20"/>
              </w:rPr>
            </w:pPr>
            <w:r w:rsidRPr="00344B7A">
              <w:rPr>
                <w:sz w:val="20"/>
                <w:szCs w:val="20"/>
              </w:rPr>
              <w:t>Kaapstad</w:t>
            </w:r>
            <w:r>
              <w:rPr>
                <w:sz w:val="20"/>
                <w:szCs w:val="20"/>
              </w:rPr>
              <w:t xml:space="preserve">, Howard  B. Timmins, </w:t>
            </w:r>
            <w:r w:rsidRPr="00344B7A">
              <w:rPr>
                <w:sz w:val="20"/>
                <w:szCs w:val="20"/>
              </w:rPr>
              <w:t>1974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5C25B4">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1283</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p w:rsidR="009D3D53" w:rsidRPr="00344B7A" w:rsidRDefault="009D3D53"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snapToGrid w:val="0"/>
              <w:rPr>
                <w:b/>
                <w:sz w:val="20"/>
                <w:szCs w:val="20"/>
                <w:lang w:val="af-ZA"/>
              </w:rPr>
            </w:pPr>
            <w:r w:rsidRPr="00344B7A">
              <w:rPr>
                <w:b/>
                <w:sz w:val="20"/>
                <w:szCs w:val="20"/>
                <w:lang w:val="af-ZA"/>
              </w:rPr>
              <w:t xml:space="preserve">Carstens - Geslagregisters  </w:t>
            </w:r>
          </w:p>
          <w:p w:rsidR="009D3D53" w:rsidRPr="00344B7A" w:rsidRDefault="009D3D53" w:rsidP="005C25B4">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B563A5">
            <w:pPr>
              <w:pStyle w:val="Header"/>
              <w:tabs>
                <w:tab w:val="left" w:pos="165"/>
              </w:tabs>
              <w:snapToGrid w:val="0"/>
              <w:rPr>
                <w:i/>
                <w:sz w:val="20"/>
                <w:szCs w:val="20"/>
                <w:lang w:val="af-ZA"/>
              </w:rPr>
            </w:pPr>
            <w:r w:rsidRPr="00344B7A">
              <w:rPr>
                <w:i/>
                <w:sz w:val="20"/>
                <w:szCs w:val="20"/>
                <w:lang w:val="af-ZA"/>
              </w:rPr>
              <w:t>Omnibus 5 (</w:t>
            </w:r>
            <w:r w:rsidRPr="002117B4">
              <w:rPr>
                <w:b/>
                <w:i/>
                <w:sz w:val="20"/>
                <w:szCs w:val="20"/>
                <w:lang w:val="af-ZA"/>
              </w:rPr>
              <w:t>Inhoud</w:t>
            </w:r>
            <w:r w:rsidRPr="00344B7A">
              <w:rPr>
                <w:i/>
                <w:sz w:val="20"/>
                <w:szCs w:val="20"/>
                <w:lang w:val="af-ZA"/>
              </w:rPr>
              <w:t>: Blom, Barens Pietrz. Johann Peter Carstens, Human, Kraphol, Neethling, Redelinghuys, Schoonwinkel, van Eeden, van Papendorp)</w:t>
            </w:r>
          </w:p>
          <w:p w:rsidR="009D3D53" w:rsidRPr="00344B7A" w:rsidRDefault="009D3D53" w:rsidP="00B563A5">
            <w:pPr>
              <w:pStyle w:val="Header"/>
              <w:tabs>
                <w:tab w:val="left" w:pos="165"/>
              </w:tabs>
              <w:snapToGrid w:val="0"/>
              <w:rPr>
                <w:i/>
                <w:sz w:val="20"/>
                <w:szCs w:val="20"/>
                <w:lang w:val="af-ZA"/>
              </w:rPr>
            </w:pPr>
            <w:r w:rsidRPr="00344B7A">
              <w:rPr>
                <w:sz w:val="20"/>
                <w:szCs w:val="20"/>
                <w:lang w:val="af-ZA"/>
              </w:rPr>
              <w:t>[GGSA CD 034]</w:t>
            </w:r>
          </w:p>
          <w:p w:rsidR="009D3D53" w:rsidRPr="00344B7A" w:rsidRDefault="009D3D53" w:rsidP="00B563A5">
            <w:pPr>
              <w:pStyle w:val="Header"/>
              <w:tabs>
                <w:tab w:val="left" w:pos="165"/>
              </w:tabs>
              <w:snapToGrid w:val="0"/>
              <w:rPr>
                <w:color w:val="7030A0"/>
                <w:sz w:val="20"/>
                <w:szCs w:val="20"/>
                <w:lang w:val="af-ZA"/>
              </w:rPr>
            </w:pPr>
            <w:r w:rsidRPr="00344B7A">
              <w:rPr>
                <w:color w:val="7030A0"/>
                <w:sz w:val="20"/>
                <w:szCs w:val="20"/>
                <w:lang w:val="af-ZA"/>
              </w:rPr>
              <w:t>(CD Publikasie 138)</w:t>
            </w:r>
          </w:p>
          <w:p w:rsidR="009D3D53" w:rsidRPr="00344B7A" w:rsidRDefault="009D3D53" w:rsidP="00B563A5">
            <w:pPr>
              <w:pStyle w:val="Header"/>
              <w:tabs>
                <w:tab w:val="left" w:pos="165"/>
              </w:tabs>
              <w:snapToGrid w:val="0"/>
              <w:rPr>
                <w:sz w:val="20"/>
                <w:szCs w:val="20"/>
                <w:lang w:val="af-ZA"/>
              </w:rPr>
            </w:pPr>
            <w:r w:rsidRPr="00344B7A">
              <w:rPr>
                <w:sz w:val="20"/>
                <w:szCs w:val="20"/>
                <w:lang w:val="af-ZA"/>
              </w:rPr>
              <w:t>ISBN:     97800-9869856-1-4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snapToGrid w:val="0"/>
              <w:rPr>
                <w:sz w:val="20"/>
                <w:szCs w:val="20"/>
                <w:lang w:val="af-ZA"/>
              </w:rPr>
            </w:pPr>
            <w:r w:rsidRPr="00344B7A">
              <w:rPr>
                <w:sz w:val="20"/>
                <w:szCs w:val="20"/>
                <w:lang w:val="af-ZA"/>
              </w:rPr>
              <w:t>Houghton, GGSA, 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CAW</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903</w:t>
            </w:r>
          </w:p>
          <w:p w:rsidR="009D3D53" w:rsidRPr="00344B7A" w:rsidRDefault="009D3D53" w:rsidP="00155BE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C</w:t>
            </w:r>
            <w:r w:rsidRPr="00344B7A">
              <w:rPr>
                <w:smallCaps/>
                <w:color w:val="003399"/>
                <w:spacing w:val="-5"/>
                <w:sz w:val="20"/>
                <w:szCs w:val="20"/>
              </w:rPr>
              <w:t>AWOOD</w:t>
            </w:r>
            <w:r w:rsidRPr="00344B7A">
              <w:rPr>
                <w:color w:val="003399"/>
                <w:spacing w:val="-5"/>
                <w:sz w:val="20"/>
                <w:szCs w:val="20"/>
              </w:rPr>
              <w:t>, ALLEN</w:t>
            </w:r>
          </w:p>
        </w:tc>
        <w:tc>
          <w:tcPr>
            <w:tcW w:w="3402" w:type="dxa"/>
            <w:tcBorders>
              <w:top w:val="single" w:sz="4" w:space="0" w:color="000000"/>
              <w:left w:val="single" w:sz="4" w:space="0" w:color="000000"/>
              <w:bottom w:val="single" w:sz="4" w:space="0" w:color="000000"/>
            </w:tcBorders>
          </w:tcPr>
          <w:p w:rsidR="009D3D53" w:rsidRPr="00344B7A" w:rsidRDefault="009D3D53" w:rsidP="00155BE6">
            <w:pPr>
              <w:pStyle w:val="Header"/>
              <w:snapToGrid w:val="0"/>
              <w:rPr>
                <w:b/>
                <w:bCs/>
                <w:sz w:val="20"/>
                <w:szCs w:val="20"/>
              </w:rPr>
            </w:pPr>
            <w:r w:rsidRPr="00344B7A">
              <w:rPr>
                <w:b/>
                <w:bCs/>
                <w:sz w:val="20"/>
                <w:szCs w:val="20"/>
              </w:rPr>
              <w:t>Cawood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C96F82">
            <w:pPr>
              <w:pStyle w:val="Header"/>
              <w:snapToGrid w:val="0"/>
              <w:jc w:val="both"/>
              <w:rPr>
                <w:b/>
                <w:iCs/>
                <w:sz w:val="20"/>
                <w:szCs w:val="20"/>
              </w:rPr>
            </w:pPr>
            <w:r w:rsidRPr="00344B7A">
              <w:rPr>
                <w:i/>
                <w:iCs/>
                <w:sz w:val="20"/>
                <w:szCs w:val="20"/>
              </w:rPr>
              <w:t xml:space="preserve">Ancient family of Cawood of Cawood, Yorkshire and remininscences of some of their descendants </w:t>
            </w:r>
            <w:r w:rsidRPr="00344B7A">
              <w:rPr>
                <w:i/>
                <w:iCs/>
                <w:color w:val="C00000"/>
                <w:sz w:val="20"/>
                <w:szCs w:val="20"/>
              </w:rPr>
              <w:t>(Fotokopie)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669A1">
            <w:pPr>
              <w:pStyle w:val="Header"/>
              <w:snapToGrid w:val="0"/>
              <w:rPr>
                <w:sz w:val="20"/>
                <w:szCs w:val="20"/>
              </w:rPr>
            </w:pPr>
            <w:r w:rsidRPr="00344B7A">
              <w:rPr>
                <w:sz w:val="20"/>
                <w:szCs w:val="20"/>
              </w:rPr>
              <w:t xml:space="preserve">Clubview,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D73180">
            <w:pPr>
              <w:pStyle w:val="Header"/>
              <w:tabs>
                <w:tab w:val="left" w:pos="165"/>
              </w:tabs>
              <w:snapToGrid w:val="0"/>
              <w:jc w:val="center"/>
              <w:rPr>
                <w:sz w:val="20"/>
                <w:szCs w:val="20"/>
                <w:lang w:val="af-ZA"/>
              </w:rPr>
            </w:pPr>
            <w:r>
              <w:rPr>
                <w:sz w:val="20"/>
                <w:szCs w:val="20"/>
                <w:lang w:val="af-ZA"/>
              </w:rPr>
              <w:t>CIL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73180">
            <w:pPr>
              <w:pStyle w:val="Header"/>
              <w:tabs>
                <w:tab w:val="left" w:pos="165"/>
              </w:tabs>
              <w:snapToGrid w:val="0"/>
              <w:jc w:val="center"/>
              <w:rPr>
                <w:sz w:val="20"/>
                <w:szCs w:val="20"/>
                <w:lang w:val="af-ZA"/>
              </w:rPr>
            </w:pPr>
            <w:r>
              <w:rPr>
                <w:sz w:val="20"/>
                <w:szCs w:val="20"/>
                <w:lang w:val="af-ZA"/>
              </w:rPr>
              <w:t>1789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1E3419">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7318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73180">
            <w:pPr>
              <w:pStyle w:val="Header"/>
              <w:snapToGrid w:val="0"/>
              <w:spacing w:before="100"/>
              <w:jc w:val="center"/>
              <w:rPr>
                <w:sz w:val="16"/>
                <w:szCs w:val="16"/>
                <w:lang w:val="af-ZA"/>
              </w:rPr>
            </w:pPr>
            <w:r>
              <w:rPr>
                <w:sz w:val="16"/>
                <w:szCs w:val="16"/>
                <w:lang w:val="af-ZA"/>
              </w:rPr>
              <w:t>2015-11-06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73180">
            <w:pPr>
              <w:pStyle w:val="Header"/>
              <w:snapToGrid w:val="0"/>
              <w:rPr>
                <w:color w:val="003399"/>
                <w:spacing w:val="-5"/>
                <w:sz w:val="20"/>
                <w:szCs w:val="20"/>
              </w:rPr>
            </w:pPr>
            <w:r>
              <w:rPr>
                <w:color w:val="003399"/>
                <w:spacing w:val="-5"/>
                <w:sz w:val="20"/>
                <w:szCs w:val="20"/>
              </w:rPr>
              <w:t>CILLIERS, BAREND &amp; OLIVIER, MARIANA</w:t>
            </w:r>
          </w:p>
        </w:tc>
        <w:tc>
          <w:tcPr>
            <w:tcW w:w="3402" w:type="dxa"/>
            <w:tcBorders>
              <w:top w:val="single" w:sz="4" w:space="0" w:color="000000"/>
              <w:left w:val="single" w:sz="4" w:space="0" w:color="000000"/>
              <w:bottom w:val="single" w:sz="4" w:space="0" w:color="000000"/>
            </w:tcBorders>
          </w:tcPr>
          <w:p w:rsidR="009D3D53" w:rsidRDefault="009D3D53" w:rsidP="00D73180">
            <w:pPr>
              <w:pStyle w:val="Header"/>
              <w:snapToGrid w:val="0"/>
              <w:rPr>
                <w:b/>
                <w:bCs/>
                <w:sz w:val="20"/>
                <w:szCs w:val="20"/>
              </w:rPr>
            </w:pPr>
            <w:r>
              <w:rPr>
                <w:b/>
                <w:bCs/>
                <w:sz w:val="20"/>
                <w:szCs w:val="20"/>
              </w:rPr>
              <w:t>Cellier - Familieregister</w:t>
            </w:r>
          </w:p>
        </w:tc>
        <w:tc>
          <w:tcPr>
            <w:tcW w:w="3685" w:type="dxa"/>
            <w:tcBorders>
              <w:top w:val="single" w:sz="4" w:space="0" w:color="000000"/>
              <w:left w:val="single" w:sz="4" w:space="0" w:color="000000"/>
              <w:bottom w:val="single" w:sz="4" w:space="0" w:color="000000"/>
            </w:tcBorders>
          </w:tcPr>
          <w:p w:rsidR="009D3D53" w:rsidRDefault="009D3D53" w:rsidP="00D73180">
            <w:pPr>
              <w:suppressAutoHyphens w:val="0"/>
              <w:spacing w:before="0" w:after="0"/>
              <w:rPr>
                <w:i/>
                <w:color w:val="000000"/>
                <w:sz w:val="20"/>
                <w:szCs w:val="20"/>
                <w:lang w:eastAsia="en-ZA"/>
              </w:rPr>
            </w:pPr>
            <w:r w:rsidRPr="001E3419">
              <w:rPr>
                <w:i/>
                <w:color w:val="000000"/>
                <w:sz w:val="20"/>
                <w:szCs w:val="20"/>
                <w:lang w:eastAsia="en-ZA"/>
              </w:rPr>
              <w:t>Geslagsregister van die Cellier, Celliers, Cillie en Cilliers families van SUid-Afrika</w:t>
            </w:r>
            <w:r>
              <w:rPr>
                <w:i/>
                <w:color w:val="000000"/>
                <w:sz w:val="20"/>
                <w:szCs w:val="20"/>
                <w:lang w:eastAsia="en-ZA"/>
              </w:rPr>
              <w:t>, Deel 1</w:t>
            </w:r>
          </w:p>
          <w:p w:rsidR="009D3D53" w:rsidRPr="001E3419" w:rsidRDefault="009D3D53" w:rsidP="00D73180">
            <w:pPr>
              <w:suppressAutoHyphens w:val="0"/>
              <w:spacing w:before="0" w:after="0"/>
              <w:rPr>
                <w:i/>
                <w:color w:val="000000"/>
                <w:sz w:val="20"/>
                <w:szCs w:val="20"/>
                <w:lang w:eastAsia="en-ZA"/>
              </w:rPr>
            </w:pPr>
            <w:r>
              <w:rPr>
                <w:i/>
                <w:color w:val="000000"/>
                <w:sz w:val="20"/>
                <w:szCs w:val="20"/>
                <w:lang w:eastAsia="en-ZA"/>
              </w:rPr>
              <w:t>ISBN 978 0 620 66930 6</w:t>
            </w:r>
          </w:p>
          <w:p w:rsidR="009D3D53" w:rsidRPr="00870B71" w:rsidRDefault="009D3D53" w:rsidP="00D73180">
            <w:pPr>
              <w:suppressAutoHyphens w:val="0"/>
              <w:spacing w:before="0" w:after="0"/>
              <w:rPr>
                <w:color w:val="000000"/>
                <w:sz w:val="20"/>
                <w:szCs w:val="20"/>
                <w:lang w:eastAsia="en-ZA"/>
              </w:rPr>
            </w:pPr>
            <w:r>
              <w:rPr>
                <w:color w:val="000000"/>
                <w:sz w:val="20"/>
                <w:szCs w:val="20"/>
                <w:lang w:eastAsia="en-ZA"/>
              </w:rPr>
              <w:t>[Hugenote Genealogiereeks no. 7]</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73180">
            <w:pPr>
              <w:pStyle w:val="Header"/>
              <w:snapToGrid w:val="0"/>
              <w:rPr>
                <w:sz w:val="20"/>
                <w:szCs w:val="20"/>
              </w:rPr>
            </w:pPr>
            <w:r>
              <w:rPr>
                <w:sz w:val="20"/>
                <w:szCs w:val="20"/>
              </w:rPr>
              <w:t>Franschhoek, HVSA, 2015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1E3419">
            <w:pPr>
              <w:pStyle w:val="Header"/>
              <w:tabs>
                <w:tab w:val="left" w:pos="165"/>
              </w:tabs>
              <w:snapToGrid w:val="0"/>
              <w:jc w:val="center"/>
              <w:rPr>
                <w:sz w:val="20"/>
                <w:szCs w:val="20"/>
                <w:lang w:val="af-ZA"/>
              </w:rPr>
            </w:pPr>
            <w:r>
              <w:rPr>
                <w:sz w:val="20"/>
                <w:szCs w:val="20"/>
                <w:lang w:val="af-ZA"/>
              </w:rPr>
              <w:t>CIL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1E3419">
            <w:pPr>
              <w:pStyle w:val="Header"/>
              <w:tabs>
                <w:tab w:val="left" w:pos="165"/>
              </w:tabs>
              <w:snapToGrid w:val="0"/>
              <w:jc w:val="center"/>
              <w:rPr>
                <w:sz w:val="20"/>
                <w:szCs w:val="20"/>
                <w:lang w:val="af-ZA"/>
              </w:rPr>
            </w:pPr>
            <w:r>
              <w:rPr>
                <w:sz w:val="20"/>
                <w:szCs w:val="20"/>
                <w:lang w:val="af-ZA"/>
              </w:rPr>
              <w:t>1790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1E3419">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1E3419">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1E3419">
            <w:pPr>
              <w:pStyle w:val="Header"/>
              <w:snapToGrid w:val="0"/>
              <w:spacing w:before="100"/>
              <w:jc w:val="center"/>
              <w:rPr>
                <w:sz w:val="16"/>
                <w:szCs w:val="16"/>
                <w:lang w:val="af-ZA"/>
              </w:rPr>
            </w:pPr>
            <w:r>
              <w:rPr>
                <w:sz w:val="16"/>
                <w:szCs w:val="16"/>
                <w:lang w:val="af-ZA"/>
              </w:rPr>
              <w:t>2015-11-06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1E3419">
            <w:pPr>
              <w:pStyle w:val="Header"/>
              <w:snapToGrid w:val="0"/>
              <w:rPr>
                <w:color w:val="003399"/>
                <w:spacing w:val="-5"/>
                <w:sz w:val="20"/>
                <w:szCs w:val="20"/>
              </w:rPr>
            </w:pPr>
            <w:r>
              <w:rPr>
                <w:color w:val="003399"/>
                <w:spacing w:val="-5"/>
                <w:sz w:val="20"/>
                <w:szCs w:val="20"/>
              </w:rPr>
              <w:t>CILLIERS, BAREND &amp; OLIVIER, MARIANA</w:t>
            </w:r>
          </w:p>
        </w:tc>
        <w:tc>
          <w:tcPr>
            <w:tcW w:w="3402" w:type="dxa"/>
            <w:tcBorders>
              <w:top w:val="single" w:sz="4" w:space="0" w:color="000000"/>
              <w:left w:val="single" w:sz="4" w:space="0" w:color="000000"/>
              <w:bottom w:val="single" w:sz="4" w:space="0" w:color="000000"/>
            </w:tcBorders>
          </w:tcPr>
          <w:p w:rsidR="009D3D53" w:rsidRDefault="009D3D53" w:rsidP="001E3419">
            <w:pPr>
              <w:pStyle w:val="Header"/>
              <w:snapToGrid w:val="0"/>
              <w:rPr>
                <w:b/>
                <w:bCs/>
                <w:sz w:val="20"/>
                <w:szCs w:val="20"/>
              </w:rPr>
            </w:pPr>
            <w:r>
              <w:rPr>
                <w:b/>
                <w:bCs/>
                <w:sz w:val="20"/>
                <w:szCs w:val="20"/>
              </w:rPr>
              <w:t>Cellier - Familieregister</w:t>
            </w:r>
          </w:p>
        </w:tc>
        <w:tc>
          <w:tcPr>
            <w:tcW w:w="3685" w:type="dxa"/>
            <w:tcBorders>
              <w:top w:val="single" w:sz="4" w:space="0" w:color="000000"/>
              <w:left w:val="single" w:sz="4" w:space="0" w:color="000000"/>
              <w:bottom w:val="single" w:sz="4" w:space="0" w:color="000000"/>
            </w:tcBorders>
          </w:tcPr>
          <w:p w:rsidR="009D3D53" w:rsidRDefault="009D3D53" w:rsidP="001E3419">
            <w:pPr>
              <w:suppressAutoHyphens w:val="0"/>
              <w:spacing w:before="0" w:after="0"/>
              <w:rPr>
                <w:i/>
                <w:color w:val="000000"/>
                <w:sz w:val="20"/>
                <w:szCs w:val="20"/>
                <w:lang w:eastAsia="en-ZA"/>
              </w:rPr>
            </w:pPr>
            <w:r w:rsidRPr="001E3419">
              <w:rPr>
                <w:i/>
                <w:color w:val="000000"/>
                <w:sz w:val="20"/>
                <w:szCs w:val="20"/>
                <w:lang w:eastAsia="en-ZA"/>
              </w:rPr>
              <w:t>Geslagsregister van die Cellier, Celliers, Cillie en Cilliers families van SUid-Afrika</w:t>
            </w:r>
            <w:r>
              <w:rPr>
                <w:i/>
                <w:color w:val="000000"/>
                <w:sz w:val="20"/>
                <w:szCs w:val="20"/>
                <w:lang w:eastAsia="en-ZA"/>
              </w:rPr>
              <w:t>, Deel 2</w:t>
            </w:r>
          </w:p>
          <w:p w:rsidR="009D3D53" w:rsidRPr="001E3419" w:rsidRDefault="009D3D53" w:rsidP="001E3419">
            <w:pPr>
              <w:suppressAutoHyphens w:val="0"/>
              <w:spacing w:before="0" w:after="0"/>
              <w:rPr>
                <w:i/>
                <w:color w:val="000000"/>
                <w:sz w:val="20"/>
                <w:szCs w:val="20"/>
                <w:lang w:eastAsia="en-ZA"/>
              </w:rPr>
            </w:pPr>
            <w:r>
              <w:rPr>
                <w:i/>
                <w:color w:val="000000"/>
                <w:sz w:val="20"/>
                <w:szCs w:val="20"/>
                <w:lang w:eastAsia="en-ZA"/>
              </w:rPr>
              <w:lastRenderedPageBreak/>
              <w:t>ISBN 978 0 620 66930 6</w:t>
            </w:r>
          </w:p>
          <w:p w:rsidR="009D3D53" w:rsidRPr="00870B71" w:rsidRDefault="009D3D53" w:rsidP="001E3419">
            <w:pPr>
              <w:suppressAutoHyphens w:val="0"/>
              <w:spacing w:before="0" w:after="0"/>
              <w:rPr>
                <w:color w:val="000000"/>
                <w:sz w:val="20"/>
                <w:szCs w:val="20"/>
                <w:lang w:eastAsia="en-ZA"/>
              </w:rPr>
            </w:pPr>
            <w:r>
              <w:rPr>
                <w:color w:val="000000"/>
                <w:sz w:val="20"/>
                <w:szCs w:val="20"/>
                <w:lang w:eastAsia="en-ZA"/>
              </w:rPr>
              <w:t>[Hugenote Genealogiereeks no. 7]</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1E3419">
            <w:pPr>
              <w:pStyle w:val="Header"/>
              <w:snapToGrid w:val="0"/>
              <w:rPr>
                <w:sz w:val="20"/>
                <w:szCs w:val="20"/>
              </w:rPr>
            </w:pPr>
            <w:r>
              <w:rPr>
                <w:sz w:val="20"/>
                <w:szCs w:val="20"/>
              </w:rPr>
              <w:lastRenderedPageBreak/>
              <w:t>Franschhoek, HVSA, 2015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lastRenderedPageBreak/>
              <w:t>CIL*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773</w:t>
            </w:r>
          </w:p>
          <w:p w:rsidR="009D3D53" w:rsidRPr="00344B7A" w:rsidRDefault="009D3D53" w:rsidP="00155BE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O</w:t>
            </w:r>
            <w:r w:rsidRPr="00344B7A">
              <w:rPr>
                <w:smallCaps/>
                <w:color w:val="003399"/>
                <w:spacing w:val="-5"/>
                <w:sz w:val="20"/>
                <w:szCs w:val="20"/>
              </w:rPr>
              <w:t>LIVIER</w:t>
            </w:r>
            <w:r w:rsidRPr="00344B7A">
              <w:rPr>
                <w:color w:val="003399"/>
                <w:spacing w:val="-5"/>
                <w:sz w:val="20"/>
                <w:szCs w:val="20"/>
              </w:rPr>
              <w:t>, MARIANA</w:t>
            </w:r>
          </w:p>
        </w:tc>
        <w:tc>
          <w:tcPr>
            <w:tcW w:w="3402" w:type="dxa"/>
            <w:tcBorders>
              <w:top w:val="single" w:sz="4" w:space="0" w:color="000000"/>
              <w:left w:val="single" w:sz="4" w:space="0" w:color="000000"/>
              <w:bottom w:val="single" w:sz="4" w:space="0" w:color="000000"/>
            </w:tcBorders>
          </w:tcPr>
          <w:p w:rsidR="009D3D53" w:rsidRPr="00344B7A" w:rsidRDefault="009D3D53" w:rsidP="00275646">
            <w:pPr>
              <w:pStyle w:val="Header"/>
              <w:snapToGrid w:val="0"/>
              <w:rPr>
                <w:b/>
                <w:bCs/>
                <w:sz w:val="20"/>
                <w:szCs w:val="20"/>
              </w:rPr>
            </w:pPr>
            <w:r w:rsidRPr="00344B7A">
              <w:rPr>
                <w:b/>
                <w:bCs/>
                <w:sz w:val="20"/>
                <w:szCs w:val="20"/>
              </w:rPr>
              <w:t>Cellier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E6738F">
            <w:pPr>
              <w:pStyle w:val="Header"/>
              <w:snapToGrid w:val="0"/>
              <w:jc w:val="both"/>
              <w:rPr>
                <w:iCs/>
                <w:sz w:val="20"/>
                <w:szCs w:val="20"/>
              </w:rPr>
            </w:pPr>
            <w:r w:rsidRPr="00344B7A">
              <w:rPr>
                <w:i/>
                <w:iCs/>
                <w:sz w:val="20"/>
                <w:szCs w:val="20"/>
              </w:rPr>
              <w:t>Cellier, Celliers, Cillie, Cilliers Familie in Suid-Afrika</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41271">
            <w:pPr>
              <w:pStyle w:val="Header"/>
              <w:snapToGrid w:val="0"/>
              <w:rPr>
                <w:sz w:val="20"/>
                <w:szCs w:val="20"/>
              </w:rPr>
            </w:pPr>
            <w:r w:rsidRPr="00344B7A">
              <w:rPr>
                <w:sz w:val="20"/>
                <w:szCs w:val="20"/>
              </w:rPr>
              <w:t>Kaapstad , 2004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Pr>
                <w:sz w:val="20"/>
                <w:szCs w:val="20"/>
                <w:lang w:val="af-ZA"/>
              </w:rPr>
              <w:t>CEL*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1035</w:t>
            </w:r>
          </w:p>
          <w:p w:rsidR="009D3D53" w:rsidRPr="00344B7A" w:rsidRDefault="009D3D53" w:rsidP="00106D2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O</w:t>
            </w:r>
            <w:r w:rsidRPr="00344B7A">
              <w:rPr>
                <w:smallCaps/>
                <w:color w:val="003399"/>
                <w:spacing w:val="-5"/>
                <w:sz w:val="20"/>
                <w:szCs w:val="20"/>
              </w:rPr>
              <w:t>berholster</w:t>
            </w:r>
            <w:r w:rsidRPr="00344B7A">
              <w:rPr>
                <w:color w:val="003399"/>
                <w:spacing w:val="-5"/>
                <w:sz w:val="20"/>
                <w:szCs w:val="20"/>
              </w:rPr>
              <w:t>, A.G.</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Celliers, F. E. - Anglo-Boereoorlog</w:t>
            </w:r>
          </w:p>
          <w:p w:rsidR="009D3D53" w:rsidRPr="00344B7A" w:rsidRDefault="009D3D53" w:rsidP="002F35FA">
            <w:pPr>
              <w:pStyle w:val="Header"/>
              <w:snapToGrid w:val="0"/>
              <w:rPr>
                <w:b/>
                <w:bCs/>
                <w:sz w:val="20"/>
                <w:szCs w:val="20"/>
              </w:rPr>
            </w:pPr>
            <w:r>
              <w:rPr>
                <w:b/>
                <w:bCs/>
                <w:sz w:val="20"/>
                <w:szCs w:val="20"/>
              </w:rPr>
              <w:t xml:space="preserve">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Oorlogsdagboek van Jan F.E. Celliers 1899 – 1902</w:t>
            </w:r>
          </w:p>
          <w:p w:rsidR="009D3D53" w:rsidRPr="00344B7A" w:rsidRDefault="009D3D53" w:rsidP="002F35FA">
            <w:pPr>
              <w:pStyle w:val="Header"/>
              <w:snapToGrid w:val="0"/>
              <w:jc w:val="both"/>
              <w:rPr>
                <w:iCs/>
                <w:sz w:val="20"/>
                <w:szCs w:val="20"/>
              </w:rPr>
            </w:pPr>
            <w:r>
              <w:rPr>
                <w:iCs/>
                <w:sz w:val="20"/>
                <w:szCs w:val="20"/>
              </w:rPr>
              <w:t>[</w:t>
            </w:r>
            <w:r w:rsidRPr="00344B7A">
              <w:rPr>
                <w:iCs/>
                <w:sz w:val="20"/>
                <w:szCs w:val="20"/>
              </w:rPr>
              <w:t>RGN Bronnepublikasie nr 7</w:t>
            </w:r>
            <w:r>
              <w:rPr>
                <w:iCs/>
                <w:sz w:val="20"/>
                <w:szCs w:val="20"/>
              </w:rPr>
              <w:t>]</w:t>
            </w:r>
          </w:p>
          <w:p w:rsidR="009D3D53" w:rsidRPr="00344B7A" w:rsidRDefault="009D3D53" w:rsidP="002F35FA">
            <w:pPr>
              <w:pStyle w:val="Header"/>
              <w:snapToGrid w:val="0"/>
              <w:jc w:val="both"/>
              <w:rPr>
                <w:iCs/>
                <w:sz w:val="20"/>
                <w:szCs w:val="20"/>
              </w:rPr>
            </w:pPr>
            <w:r w:rsidRPr="00344B7A">
              <w:rPr>
                <w:iCs/>
                <w:sz w:val="20"/>
                <w:szCs w:val="20"/>
              </w:rPr>
              <w:t>ISBN:   0 86965 472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06074">
            <w:pPr>
              <w:pStyle w:val="Header"/>
              <w:snapToGrid w:val="0"/>
              <w:rPr>
                <w:sz w:val="20"/>
                <w:szCs w:val="20"/>
              </w:rPr>
            </w:pPr>
            <w:r w:rsidRPr="00344B7A">
              <w:rPr>
                <w:sz w:val="20"/>
                <w:szCs w:val="20"/>
              </w:rPr>
              <w:t>Pretoria, RGN, 1978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6F319A">
            <w:pPr>
              <w:pStyle w:val="Header"/>
              <w:tabs>
                <w:tab w:val="left" w:pos="165"/>
              </w:tabs>
              <w:snapToGrid w:val="0"/>
              <w:jc w:val="center"/>
              <w:rPr>
                <w:smallCaps/>
                <w:sz w:val="20"/>
                <w:szCs w:val="20"/>
              </w:rPr>
            </w:pPr>
            <w:r w:rsidRPr="00344B7A">
              <w:rPr>
                <w:sz w:val="20"/>
                <w:szCs w:val="20"/>
              </w:rPr>
              <w:t>CD</w:t>
            </w:r>
            <w:r>
              <w:rPr>
                <w:sz w:val="20"/>
                <w:szCs w:val="20"/>
              </w:rPr>
              <w:t>/</w:t>
            </w:r>
            <w:r w:rsidRPr="00E957B3">
              <w:rPr>
                <w:sz w:val="16"/>
                <w:szCs w:val="16"/>
              </w:rPr>
              <w:t>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F319A">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6F319A">
            <w:pPr>
              <w:pStyle w:val="Header"/>
              <w:rPr>
                <w:b/>
                <w:bCs/>
                <w:sz w:val="20"/>
                <w:szCs w:val="20"/>
              </w:rPr>
            </w:pPr>
            <w:r w:rsidRPr="00344B7A">
              <w:rPr>
                <w:b/>
                <w:bCs/>
                <w:sz w:val="20"/>
                <w:szCs w:val="20"/>
              </w:rPr>
              <w:t>Chalmers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43666F">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9D3D53" w:rsidRPr="00344B7A" w:rsidRDefault="009D3D53" w:rsidP="0043666F">
            <w:pPr>
              <w:pStyle w:val="Header"/>
              <w:snapToGrid w:val="0"/>
              <w:spacing w:after="30"/>
              <w:jc w:val="both"/>
              <w:rPr>
                <w:i/>
                <w:iCs/>
                <w:sz w:val="20"/>
                <w:szCs w:val="20"/>
                <w:lang w:val="nl-NL"/>
              </w:rPr>
            </w:pPr>
            <w:r w:rsidRPr="00344B7A">
              <w:rPr>
                <w:iCs/>
                <w:sz w:val="20"/>
                <w:szCs w:val="20"/>
                <w:lang w:val="nl-NL"/>
              </w:rPr>
              <w:t xml:space="preserve"> [GGSA CD 020]</w:t>
            </w:r>
          </w:p>
          <w:p w:rsidR="009D3D53" w:rsidRPr="00344B7A" w:rsidRDefault="009D3D53" w:rsidP="006F319A">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F319A">
            <w:pPr>
              <w:pStyle w:val="Header"/>
              <w:snapToGrid w:val="0"/>
              <w:rPr>
                <w:sz w:val="20"/>
                <w:lang w:val="af-ZA"/>
              </w:rPr>
            </w:pPr>
            <w:r w:rsidRPr="00344B7A">
              <w:rPr>
                <w:sz w:val="20"/>
                <w:szCs w:val="20"/>
              </w:rPr>
              <w:t xml:space="preserve">GGSA, </w:t>
            </w:r>
            <w:r w:rsidRPr="00344B7A">
              <w:rPr>
                <w:spacing w:val="-2"/>
                <w:sz w:val="20"/>
                <w:szCs w:val="20"/>
              </w:rPr>
              <w:t>2006.</w:t>
            </w:r>
            <w:r w:rsidRPr="00344B7A">
              <w:rPr>
                <w:sz w:val="20"/>
                <w:lang w:val="af-ZA"/>
              </w:rPr>
              <w:t xml:space="preserve"> </w:t>
            </w:r>
          </w:p>
          <w:p w:rsidR="009D3D53" w:rsidRPr="00344B7A" w:rsidRDefault="009D3D53" w:rsidP="006F319A">
            <w:pPr>
              <w:pStyle w:val="Header"/>
              <w:tabs>
                <w:tab w:val="left" w:pos="583"/>
              </w:tabs>
              <w:rPr>
                <w:sz w:val="20"/>
                <w:lang w:val="af-ZA"/>
              </w:rPr>
            </w:pPr>
            <w:r w:rsidRPr="00344B7A">
              <w:rPr>
                <w:sz w:val="20"/>
                <w:lang w:val="af-ZA"/>
              </w:rPr>
              <w:t>R110.00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2616A5">
            <w:pPr>
              <w:suppressAutoHyphens w:val="0"/>
              <w:spacing w:before="0" w:after="0"/>
              <w:jc w:val="center"/>
              <w:rPr>
                <w:sz w:val="20"/>
                <w:szCs w:val="20"/>
                <w:lang w:val="af-ZA"/>
              </w:rPr>
            </w:pPr>
            <w:r>
              <w:rPr>
                <w:sz w:val="20"/>
                <w:szCs w:val="20"/>
                <w:lang w:val="af-ZA"/>
              </w:rPr>
              <w:t>CHA*</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2616A5">
            <w:pPr>
              <w:pStyle w:val="Header"/>
              <w:snapToGrid w:val="0"/>
              <w:jc w:val="center"/>
              <w:rPr>
                <w:spacing w:val="-7"/>
                <w:sz w:val="20"/>
                <w:szCs w:val="20"/>
              </w:rPr>
            </w:pPr>
            <w:r>
              <w:rPr>
                <w:spacing w:val="-7"/>
                <w:sz w:val="20"/>
                <w:szCs w:val="20"/>
              </w:rPr>
              <w:t>1744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2616A5">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2616A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2616A5">
            <w:pPr>
              <w:pStyle w:val="Header"/>
              <w:snapToGrid w:val="0"/>
              <w:spacing w:before="100"/>
              <w:jc w:val="center"/>
              <w:rPr>
                <w:sz w:val="16"/>
                <w:szCs w:val="16"/>
              </w:rPr>
            </w:pPr>
            <w:r>
              <w:rPr>
                <w:sz w:val="16"/>
                <w:szCs w:val="16"/>
              </w:rPr>
              <w:t>2015-6-3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403C7C">
            <w:pPr>
              <w:pStyle w:val="Header"/>
              <w:snapToGrid w:val="0"/>
              <w:rPr>
                <w:color w:val="0070C0"/>
                <w:sz w:val="20"/>
                <w:szCs w:val="20"/>
                <w:lang w:eastAsia="en-ZA"/>
              </w:rPr>
            </w:pPr>
            <w:r>
              <w:rPr>
                <w:color w:val="0070C0"/>
                <w:sz w:val="20"/>
                <w:szCs w:val="20"/>
                <w:lang w:eastAsia="en-ZA"/>
              </w:rPr>
              <w:t>CHANGUION, LOUIS</w:t>
            </w:r>
          </w:p>
        </w:tc>
        <w:tc>
          <w:tcPr>
            <w:tcW w:w="3402" w:type="dxa"/>
            <w:tcBorders>
              <w:top w:val="single" w:sz="4" w:space="0" w:color="000000"/>
              <w:left w:val="single" w:sz="4" w:space="0" w:color="000000"/>
              <w:bottom w:val="single" w:sz="4" w:space="0" w:color="000000"/>
            </w:tcBorders>
          </w:tcPr>
          <w:p w:rsidR="009D3D53" w:rsidRDefault="009D3D53" w:rsidP="002616A5">
            <w:pPr>
              <w:pStyle w:val="Header"/>
              <w:snapToGrid w:val="0"/>
              <w:rPr>
                <w:b/>
                <w:bCs/>
                <w:color w:val="000000"/>
                <w:sz w:val="20"/>
                <w:szCs w:val="20"/>
                <w:lang w:eastAsia="en-ZA"/>
              </w:rPr>
            </w:pPr>
            <w:r>
              <w:rPr>
                <w:b/>
                <w:bCs/>
                <w:color w:val="000000"/>
                <w:sz w:val="20"/>
                <w:szCs w:val="20"/>
                <w:lang w:eastAsia="en-ZA"/>
              </w:rPr>
              <w:t>Changuion - Familiegeskiedenis</w:t>
            </w:r>
          </w:p>
        </w:tc>
        <w:tc>
          <w:tcPr>
            <w:tcW w:w="3685" w:type="dxa"/>
            <w:tcBorders>
              <w:top w:val="single" w:sz="4" w:space="0" w:color="000000"/>
              <w:left w:val="single" w:sz="4" w:space="0" w:color="000000"/>
              <w:bottom w:val="single" w:sz="4" w:space="0" w:color="000000"/>
            </w:tcBorders>
          </w:tcPr>
          <w:p w:rsidR="009D3D53" w:rsidRPr="00413AD5" w:rsidRDefault="009D3D53" w:rsidP="001C41D4">
            <w:pPr>
              <w:suppressAutoHyphens w:val="0"/>
              <w:spacing w:before="0" w:after="0"/>
              <w:rPr>
                <w:i/>
                <w:color w:val="000000"/>
                <w:sz w:val="20"/>
                <w:szCs w:val="20"/>
                <w:lang w:eastAsia="en-ZA"/>
              </w:rPr>
            </w:pPr>
            <w:r w:rsidRPr="00413AD5">
              <w:rPr>
                <w:i/>
                <w:color w:val="000000"/>
                <w:sz w:val="20"/>
                <w:szCs w:val="20"/>
                <w:lang w:eastAsia="en-ZA"/>
              </w:rPr>
              <w:t>Familie Changuion van Suid-Afrika vanaf Frankryk deur Duitsland en Nederland tot Suid-Afrika, 1560-1960's</w:t>
            </w:r>
          </w:p>
          <w:p w:rsidR="009D3D53" w:rsidRDefault="009D3D53" w:rsidP="001C41D4">
            <w:pPr>
              <w:suppressAutoHyphens w:val="0"/>
              <w:spacing w:before="0" w:after="0"/>
              <w:rPr>
                <w:color w:val="000000"/>
                <w:sz w:val="20"/>
                <w:szCs w:val="20"/>
                <w:lang w:eastAsia="en-ZA"/>
              </w:rPr>
            </w:pPr>
            <w:r>
              <w:rPr>
                <w:color w:val="000000"/>
                <w:sz w:val="20"/>
                <w:szCs w:val="20"/>
                <w:lang w:eastAsia="en-ZA"/>
              </w:rPr>
              <w:t>ISBN: 978 0 620 60738 4 (Kopie 1)</w:t>
            </w:r>
          </w:p>
          <w:p w:rsidR="009D3D53" w:rsidRDefault="009D3D53" w:rsidP="001C41D4">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2616A5">
            <w:pPr>
              <w:suppressAutoHyphens w:val="0"/>
              <w:spacing w:before="0" w:after="0"/>
              <w:rPr>
                <w:color w:val="000000"/>
                <w:sz w:val="20"/>
                <w:szCs w:val="20"/>
                <w:lang w:eastAsia="en-ZA"/>
              </w:rPr>
            </w:pPr>
            <w:r>
              <w:rPr>
                <w:color w:val="000000"/>
                <w:sz w:val="20"/>
                <w:szCs w:val="20"/>
                <w:lang w:eastAsia="en-ZA"/>
              </w:rPr>
              <w:t>Haenertsburg, Pennefather Books, 2014</w:t>
            </w:r>
          </w:p>
          <w:p w:rsidR="009D3D53" w:rsidRDefault="009D3D53" w:rsidP="002616A5">
            <w:pPr>
              <w:suppressAutoHyphens w:val="0"/>
              <w:spacing w:before="0" w:after="0"/>
              <w:rPr>
                <w:color w:val="000000"/>
                <w:sz w:val="20"/>
                <w:szCs w:val="20"/>
                <w:lang w:eastAsia="en-ZA"/>
              </w:rPr>
            </w:pPr>
            <w:r>
              <w:rPr>
                <w:color w:val="000000"/>
                <w:sz w:val="20"/>
                <w:szCs w:val="20"/>
                <w:lang w:eastAsia="en-ZA"/>
              </w:rPr>
              <w:t>R 1170.00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E22646">
            <w:pPr>
              <w:suppressAutoHyphens w:val="0"/>
              <w:spacing w:before="0" w:after="0"/>
              <w:jc w:val="center"/>
              <w:rPr>
                <w:sz w:val="20"/>
                <w:szCs w:val="20"/>
                <w:lang w:val="af-ZA"/>
              </w:rPr>
            </w:pPr>
            <w:r>
              <w:rPr>
                <w:sz w:val="20"/>
                <w:szCs w:val="20"/>
                <w:lang w:val="af-ZA"/>
              </w:rPr>
              <w:lastRenderedPageBreak/>
              <w:t>CHA</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E22646">
            <w:pPr>
              <w:pStyle w:val="Header"/>
              <w:tabs>
                <w:tab w:val="left" w:pos="165"/>
              </w:tabs>
              <w:snapToGrid w:val="0"/>
              <w:jc w:val="center"/>
              <w:rPr>
                <w:sz w:val="20"/>
                <w:szCs w:val="20"/>
                <w:lang w:val="af-ZA"/>
              </w:rPr>
            </w:pPr>
            <w:r>
              <w:rPr>
                <w:sz w:val="20"/>
                <w:szCs w:val="20"/>
                <w:lang w:val="af-ZA"/>
              </w:rPr>
              <w:t>1849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2264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22646">
            <w:pPr>
              <w:pStyle w:val="Header"/>
              <w:snapToGrid w:val="0"/>
              <w:spacing w:before="100"/>
              <w:jc w:val="center"/>
              <w:rPr>
                <w:sz w:val="16"/>
                <w:szCs w:val="16"/>
                <w:lang w:val="af-ZA"/>
              </w:rPr>
            </w:pPr>
            <w:r>
              <w:rPr>
                <w:sz w:val="16"/>
                <w:szCs w:val="16"/>
                <w:lang w:val="af-ZA"/>
              </w:rPr>
              <w:t>L Changuion</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E22646">
            <w:pPr>
              <w:pStyle w:val="Header"/>
              <w:snapToGrid w:val="0"/>
              <w:spacing w:before="100"/>
              <w:jc w:val="center"/>
              <w:rPr>
                <w:sz w:val="16"/>
                <w:szCs w:val="16"/>
                <w:lang w:val="af-ZA"/>
              </w:rPr>
            </w:pPr>
            <w:r>
              <w:rPr>
                <w:sz w:val="16"/>
                <w:szCs w:val="16"/>
                <w:lang w:val="af-ZA"/>
              </w:rPr>
              <w:t>2016-8-22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E22646">
            <w:pPr>
              <w:pStyle w:val="Header"/>
              <w:snapToGrid w:val="0"/>
              <w:rPr>
                <w:color w:val="003399"/>
                <w:spacing w:val="-5"/>
                <w:sz w:val="20"/>
                <w:szCs w:val="20"/>
              </w:rPr>
            </w:pPr>
            <w:r>
              <w:rPr>
                <w:color w:val="003399"/>
                <w:spacing w:val="-5"/>
                <w:sz w:val="20"/>
                <w:szCs w:val="20"/>
              </w:rPr>
              <w:t>CHANGUION, LOUIS</w:t>
            </w:r>
          </w:p>
        </w:tc>
        <w:tc>
          <w:tcPr>
            <w:tcW w:w="3402" w:type="dxa"/>
            <w:tcBorders>
              <w:top w:val="single" w:sz="4" w:space="0" w:color="000000"/>
              <w:left w:val="single" w:sz="4" w:space="0" w:color="000000"/>
              <w:bottom w:val="single" w:sz="4" w:space="0" w:color="000000"/>
            </w:tcBorders>
          </w:tcPr>
          <w:p w:rsidR="009D3D53" w:rsidRDefault="009D3D53" w:rsidP="00E22646">
            <w:pPr>
              <w:pStyle w:val="Header"/>
              <w:snapToGrid w:val="0"/>
              <w:rPr>
                <w:b/>
                <w:bCs/>
                <w:sz w:val="20"/>
                <w:szCs w:val="20"/>
              </w:rPr>
            </w:pPr>
            <w:r>
              <w:rPr>
                <w:b/>
                <w:bCs/>
                <w:sz w:val="20"/>
                <w:szCs w:val="20"/>
              </w:rPr>
              <w:t>Changuion - Familiegeskiedenis</w:t>
            </w:r>
          </w:p>
        </w:tc>
        <w:tc>
          <w:tcPr>
            <w:tcW w:w="3685" w:type="dxa"/>
            <w:tcBorders>
              <w:top w:val="single" w:sz="4" w:space="0" w:color="000000"/>
              <w:left w:val="single" w:sz="4" w:space="0" w:color="000000"/>
              <w:bottom w:val="single" w:sz="4" w:space="0" w:color="000000"/>
            </w:tcBorders>
          </w:tcPr>
          <w:p w:rsidR="009D3D53" w:rsidRDefault="009D3D53" w:rsidP="00631006">
            <w:pPr>
              <w:spacing w:before="100" w:beforeAutospacing="1" w:after="100" w:afterAutospacing="1"/>
              <w:rPr>
                <w:i/>
                <w:sz w:val="20"/>
                <w:szCs w:val="20"/>
              </w:rPr>
            </w:pPr>
            <w:r>
              <w:rPr>
                <w:i/>
                <w:sz w:val="20"/>
                <w:szCs w:val="20"/>
              </w:rPr>
              <w:t>Familie Changuion van Suid-Afrika vanaf Frankryk deur Duitsland en Nederland tot Suid-Afrika, 1560's - 1960's                   ISBN 978-0-620-60738-4 (Kopie 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631006">
            <w:pPr>
              <w:pStyle w:val="Header"/>
              <w:snapToGrid w:val="0"/>
              <w:rPr>
                <w:sz w:val="20"/>
                <w:szCs w:val="20"/>
              </w:rPr>
            </w:pPr>
            <w:r>
              <w:rPr>
                <w:sz w:val="20"/>
                <w:szCs w:val="20"/>
              </w:rPr>
              <w:t>Pennefather Books Haenertsburg, 2014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716</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rPr>
                <w:b/>
                <w:sz w:val="20"/>
                <w:szCs w:val="20"/>
              </w:rPr>
            </w:pPr>
            <w:r w:rsidRPr="00344B7A">
              <w:rPr>
                <w:b/>
                <w:sz w:val="20"/>
                <w:szCs w:val="20"/>
              </w:rPr>
              <w:t>Church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5C25B4">
            <w:pPr>
              <w:pStyle w:val="Header"/>
              <w:spacing w:after="30"/>
              <w:jc w:val="both"/>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Baumann, Bence/Bance, Burger, Church, Clack, Coombs, Craffert, Crafford, Eagleton, Fitzgerald, Fontenel, Gaarkeuken, Grundling, Jankowitz, Labistour, Lerm, Lockhart, Mans, Moolman, Mouton, Pansegrauw, Rheeders, Stulting, Van Wyk, Wocke, Zervas</w:t>
            </w:r>
          </w:p>
          <w:p w:rsidR="009D3D53" w:rsidRPr="00344B7A" w:rsidRDefault="009D3D53" w:rsidP="005C25B4">
            <w:pPr>
              <w:pStyle w:val="Header"/>
              <w:spacing w:after="30"/>
              <w:jc w:val="both"/>
              <w:rPr>
                <w:i/>
                <w:iCs/>
                <w:sz w:val="20"/>
                <w:szCs w:val="20"/>
                <w:lang w:val="nl-NL"/>
              </w:rPr>
            </w:pPr>
            <w:r w:rsidRPr="00344B7A">
              <w:rPr>
                <w:iCs/>
                <w:sz w:val="20"/>
                <w:szCs w:val="20"/>
                <w:lang w:val="nl-NL"/>
              </w:rPr>
              <w:t>[</w:t>
            </w:r>
            <w:r w:rsidRPr="00344B7A">
              <w:rPr>
                <w:spacing w:val="-2"/>
                <w:sz w:val="20"/>
                <w:szCs w:val="20"/>
              </w:rPr>
              <w:t>GGSA CD 024]</w:t>
            </w:r>
          </w:p>
          <w:p w:rsidR="009D3D53" w:rsidRPr="00344B7A" w:rsidRDefault="009D3D53"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9D3D53" w:rsidRPr="00344B7A" w:rsidRDefault="009D3D53"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rPr>
                <w:sz w:val="20"/>
                <w:lang w:val="af-ZA"/>
              </w:rPr>
            </w:pPr>
            <w:r w:rsidRPr="00344B7A">
              <w:rPr>
                <w:sz w:val="20"/>
                <w:szCs w:val="20"/>
              </w:rPr>
              <w:t xml:space="preserve">GGSA, </w:t>
            </w:r>
            <w:r w:rsidRPr="00344B7A">
              <w:rPr>
                <w:spacing w:val="-2"/>
                <w:sz w:val="20"/>
                <w:szCs w:val="20"/>
              </w:rPr>
              <w:t>2009.</w:t>
            </w:r>
            <w:r w:rsidRPr="00344B7A">
              <w:rPr>
                <w:sz w:val="20"/>
                <w:lang w:val="af-ZA"/>
              </w:rPr>
              <w:t xml:space="preserve"> </w:t>
            </w:r>
          </w:p>
          <w:p w:rsidR="009D3D53" w:rsidRPr="00344B7A" w:rsidRDefault="009D3D53" w:rsidP="005C25B4">
            <w:pPr>
              <w:pStyle w:val="Header"/>
              <w:tabs>
                <w:tab w:val="left" w:pos="583"/>
              </w:tabs>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SUR*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z w:val="20"/>
                <w:szCs w:val="20"/>
                <w:lang w:val="af-ZA"/>
              </w:rPr>
              <w:t>207.</w:t>
            </w:r>
            <w:r w:rsidRPr="00344B7A">
              <w:rPr>
                <w:sz w:val="20"/>
                <w:szCs w:val="20"/>
                <w:lang w:val="af-ZA"/>
              </w:rPr>
              <w:br/>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5"/>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31010C">
            <w:pPr>
              <w:pStyle w:val="Header"/>
              <w:snapToGrid w:val="0"/>
              <w:spacing w:after="30"/>
              <w:rPr>
                <w:b/>
                <w:sz w:val="20"/>
                <w:szCs w:val="20"/>
                <w:lang w:val="af-ZA"/>
              </w:rPr>
            </w:pPr>
            <w:r w:rsidRPr="00344B7A">
              <w:rPr>
                <w:b/>
                <w:bCs/>
                <w:sz w:val="20"/>
                <w:szCs w:val="20"/>
                <w:lang w:val="af-ZA"/>
              </w:rPr>
              <w:t xml:space="preserve">Church of England registers - </w:t>
            </w:r>
            <w:r w:rsidRPr="00344B7A">
              <w:rPr>
                <w:b/>
                <w:spacing w:val="-2"/>
                <w:sz w:val="20"/>
                <w:szCs w:val="20"/>
                <w:lang w:val="af-ZA"/>
              </w:rPr>
              <w:t>Southwark, Engeland</w:t>
            </w:r>
          </w:p>
        </w:tc>
        <w:tc>
          <w:tcPr>
            <w:tcW w:w="3685" w:type="dxa"/>
            <w:tcBorders>
              <w:top w:val="single" w:sz="4" w:space="0" w:color="000000"/>
              <w:left w:val="single" w:sz="4" w:space="0" w:color="000000"/>
              <w:bottom w:val="single" w:sz="4" w:space="0" w:color="000000"/>
            </w:tcBorders>
          </w:tcPr>
          <w:p w:rsidR="009D3D53" w:rsidRPr="00344B7A" w:rsidRDefault="009D3D53" w:rsidP="0031010C">
            <w:pPr>
              <w:pStyle w:val="Header"/>
              <w:snapToGrid w:val="0"/>
              <w:jc w:val="both"/>
              <w:rPr>
                <w:sz w:val="20"/>
                <w:szCs w:val="20"/>
                <w:lang w:val="af-ZA"/>
              </w:rPr>
            </w:pPr>
            <w:r w:rsidRPr="00344B7A">
              <w:rPr>
                <w:i/>
                <w:sz w:val="20"/>
                <w:szCs w:val="20"/>
                <w:lang w:val="af-ZA"/>
              </w:rPr>
              <w:t>Survey of the Parish Registers of the Diocese of Southwark, Inner London Area.</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F4747">
            <w:pPr>
              <w:pStyle w:val="Header"/>
              <w:snapToGrid w:val="0"/>
              <w:rPr>
                <w:sz w:val="20"/>
                <w:lang w:val="af-ZA"/>
              </w:rPr>
            </w:pPr>
            <w:r w:rsidRPr="00344B7A">
              <w:rPr>
                <w:sz w:val="20"/>
                <w:lang w:val="af-ZA"/>
              </w:rPr>
              <w:t xml:space="preserve">London, Greater London Record Office, 1977, 2de uitg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CIL*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734</w:t>
            </w:r>
          </w:p>
          <w:p w:rsidR="009D3D53" w:rsidRPr="00344B7A" w:rsidRDefault="009D3D53" w:rsidP="00111CC0">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F3972">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Kok, J. 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rPr>
            </w:pPr>
            <w:r w:rsidRPr="00344B7A">
              <w:rPr>
                <w:b/>
                <w:sz w:val="20"/>
                <w:szCs w:val="20"/>
                <w:lang w:val="af-ZA"/>
              </w:rPr>
              <w:t>Cillié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722129">
            <w:pPr>
              <w:pStyle w:val="Header"/>
              <w:snapToGrid w:val="0"/>
              <w:jc w:val="both"/>
              <w:rPr>
                <w:spacing w:val="-5"/>
                <w:sz w:val="20"/>
                <w:szCs w:val="20"/>
              </w:rPr>
            </w:pPr>
            <w:r w:rsidRPr="00344B7A">
              <w:rPr>
                <w:i/>
                <w:spacing w:val="-5"/>
                <w:sz w:val="20"/>
                <w:szCs w:val="20"/>
              </w:rPr>
              <w:t>Cillié: Rhebokskloof en sy mense 1700 – 2000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41271">
            <w:pPr>
              <w:pStyle w:val="Header"/>
              <w:snapToGrid w:val="0"/>
              <w:rPr>
                <w:sz w:val="20"/>
                <w:szCs w:val="20"/>
              </w:rPr>
            </w:pPr>
            <w:r w:rsidRPr="00344B7A">
              <w:rPr>
                <w:sz w:val="20"/>
                <w:szCs w:val="20"/>
              </w:rPr>
              <w:t>Johannesburg,  2003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0B3A7F" w:rsidRDefault="009D3D53" w:rsidP="000B3A7F">
            <w:pPr>
              <w:pStyle w:val="Header"/>
              <w:tabs>
                <w:tab w:val="left" w:pos="165"/>
              </w:tabs>
              <w:snapToGrid w:val="0"/>
              <w:jc w:val="center"/>
              <w:rPr>
                <w:sz w:val="20"/>
                <w:szCs w:val="20"/>
                <w:lang w:val="af-ZA"/>
              </w:rPr>
            </w:pPr>
            <w:r w:rsidRPr="000B3A7F">
              <w:rPr>
                <w:sz w:val="20"/>
                <w:szCs w:val="20"/>
                <w:lang w:val="af-ZA"/>
              </w:rPr>
              <w:t>CD</w:t>
            </w:r>
            <w:r>
              <w:rPr>
                <w:sz w:val="20"/>
                <w:szCs w:val="20"/>
                <w:lang w:val="af-ZA"/>
              </w:rPr>
              <w:t>/</w:t>
            </w:r>
            <w:r w:rsidRPr="000B3A7F">
              <w:rPr>
                <w:sz w:val="16"/>
                <w:szCs w:val="16"/>
                <w:lang w:val="af-ZA"/>
              </w:rPr>
              <w:t>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1352</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r>
              <w:rPr>
                <w:sz w:val="16"/>
                <w:szCs w:val="16"/>
                <w:lang w:val="af-ZA"/>
              </w:rPr>
              <w:t>163</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K</w:t>
            </w:r>
            <w:r w:rsidRPr="00344B7A">
              <w:rPr>
                <w:smallCaps/>
                <w:color w:val="003399"/>
                <w:sz w:val="20"/>
                <w:szCs w:val="20"/>
                <w:lang w:val="af-ZA"/>
              </w:rPr>
              <w:t>ok</w:t>
            </w:r>
            <w:r w:rsidRPr="00344B7A">
              <w:rPr>
                <w:color w:val="003399"/>
                <w:sz w:val="20"/>
                <w:szCs w:val="20"/>
                <w:lang w:val="af-ZA"/>
              </w:rPr>
              <w:t>, J.A.</w:t>
            </w:r>
          </w:p>
        </w:tc>
        <w:tc>
          <w:tcPr>
            <w:tcW w:w="3402" w:type="dxa"/>
            <w:tcBorders>
              <w:top w:val="single" w:sz="4" w:space="0" w:color="000000"/>
              <w:left w:val="single" w:sz="4" w:space="0" w:color="000000"/>
              <w:bottom w:val="single" w:sz="4" w:space="0" w:color="000000"/>
            </w:tcBorders>
          </w:tcPr>
          <w:p w:rsidR="009D3D53" w:rsidRPr="00344B7A" w:rsidRDefault="009D3D53" w:rsidP="00155BE6">
            <w:pPr>
              <w:pStyle w:val="Header"/>
              <w:snapToGrid w:val="0"/>
              <w:rPr>
                <w:b/>
                <w:sz w:val="20"/>
                <w:szCs w:val="20"/>
                <w:lang w:val="af-ZA"/>
              </w:rPr>
            </w:pPr>
            <w:r w:rsidRPr="00344B7A">
              <w:rPr>
                <w:b/>
                <w:sz w:val="20"/>
                <w:szCs w:val="20"/>
                <w:lang w:val="af-ZA"/>
              </w:rPr>
              <w:t>Cillié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Cillié: Rhebokskloof en sy mense</w:t>
            </w:r>
          </w:p>
          <w:p w:rsidR="009D3D53" w:rsidRPr="00344B7A" w:rsidRDefault="009D3D53" w:rsidP="00E07DB0">
            <w:pPr>
              <w:pStyle w:val="Header"/>
              <w:tabs>
                <w:tab w:val="left" w:pos="165"/>
              </w:tabs>
              <w:snapToGrid w:val="0"/>
              <w:rPr>
                <w:sz w:val="16"/>
                <w:szCs w:val="16"/>
                <w:lang w:val="af-ZA"/>
              </w:rPr>
            </w:pPr>
            <w:r w:rsidRPr="00344B7A">
              <w:rPr>
                <w:sz w:val="16"/>
                <w:szCs w:val="16"/>
                <w:lang w:val="af-ZA"/>
              </w:rPr>
              <w:t>Foto-argief van Cillié individue, erfstukke, grafte, media, plekke, reünies, Schietfontein, Slangrivier, Cillié’s vd VSA, , Zeelie Cillié’s en  Naamindeks</w:t>
            </w:r>
          </w:p>
          <w:p w:rsidR="009D3D53" w:rsidRPr="000B3A7F" w:rsidRDefault="009D3D53" w:rsidP="00155BE6">
            <w:pPr>
              <w:pStyle w:val="Header"/>
              <w:tabs>
                <w:tab w:val="left" w:pos="165"/>
              </w:tabs>
              <w:snapToGrid w:val="0"/>
              <w:rPr>
                <w:color w:val="7030A0"/>
                <w:sz w:val="20"/>
                <w:szCs w:val="20"/>
                <w:lang w:val="af-ZA"/>
              </w:rPr>
            </w:pPr>
            <w:r w:rsidRPr="000B3A7F">
              <w:rPr>
                <w:color w:val="7030A0"/>
                <w:sz w:val="20"/>
                <w:szCs w:val="20"/>
                <w:lang w:val="af-ZA"/>
              </w:rPr>
              <w:t>(CD publikasie 163)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6738F">
            <w:pPr>
              <w:pStyle w:val="Header"/>
              <w:snapToGrid w:val="0"/>
              <w:rPr>
                <w:sz w:val="20"/>
                <w:szCs w:val="20"/>
                <w:lang w:val="af-ZA"/>
              </w:rPr>
            </w:pPr>
            <w:r w:rsidRPr="00344B7A">
              <w:rPr>
                <w:sz w:val="20"/>
                <w:szCs w:val="20"/>
                <w:lang w:val="af-ZA"/>
              </w:rPr>
              <w:t>Franschhoek, Hugenote-Vereniging van SA,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lastRenderedPageBreak/>
              <w:t>CIL</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1353</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25E05">
            <w:pPr>
              <w:pStyle w:val="Header"/>
              <w:tabs>
                <w:tab w:val="left" w:pos="165"/>
              </w:tabs>
              <w:snapToGrid w:val="0"/>
              <w:rPr>
                <w:color w:val="003399"/>
                <w:sz w:val="20"/>
                <w:szCs w:val="20"/>
                <w:lang w:val="af-ZA"/>
              </w:rPr>
            </w:pPr>
            <w:r w:rsidRPr="00344B7A">
              <w:rPr>
                <w:color w:val="003399"/>
                <w:sz w:val="20"/>
                <w:szCs w:val="20"/>
                <w:lang w:val="af-ZA"/>
              </w:rPr>
              <w:t>K</w:t>
            </w:r>
            <w:r w:rsidRPr="00344B7A">
              <w:rPr>
                <w:smallCaps/>
                <w:color w:val="003399"/>
                <w:sz w:val="20"/>
                <w:szCs w:val="20"/>
                <w:lang w:val="af-ZA"/>
              </w:rPr>
              <w:t>ok</w:t>
            </w:r>
            <w:r w:rsidRPr="00344B7A">
              <w:rPr>
                <w:color w:val="003399"/>
                <w:sz w:val="20"/>
                <w:szCs w:val="20"/>
                <w:lang w:val="af-ZA"/>
              </w:rPr>
              <w:t>, JA</w:t>
            </w:r>
          </w:p>
        </w:tc>
        <w:tc>
          <w:tcPr>
            <w:tcW w:w="3402" w:type="dxa"/>
            <w:tcBorders>
              <w:top w:val="single" w:sz="4" w:space="0" w:color="000000"/>
              <w:left w:val="single" w:sz="4" w:space="0" w:color="000000"/>
              <w:bottom w:val="single" w:sz="4" w:space="0" w:color="000000"/>
            </w:tcBorders>
          </w:tcPr>
          <w:p w:rsidR="009D3D53" w:rsidRPr="00344B7A" w:rsidRDefault="009D3D53" w:rsidP="00925E05">
            <w:pPr>
              <w:pStyle w:val="Header"/>
              <w:snapToGrid w:val="0"/>
              <w:rPr>
                <w:b/>
                <w:sz w:val="20"/>
                <w:szCs w:val="20"/>
                <w:lang w:val="af-ZA"/>
              </w:rPr>
            </w:pPr>
            <w:r w:rsidRPr="00344B7A">
              <w:rPr>
                <w:b/>
                <w:sz w:val="20"/>
                <w:szCs w:val="20"/>
                <w:lang w:val="af-ZA"/>
              </w:rPr>
              <w:t>Cillié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925E05">
            <w:pPr>
              <w:pStyle w:val="Header"/>
              <w:tabs>
                <w:tab w:val="left" w:pos="165"/>
              </w:tabs>
              <w:snapToGrid w:val="0"/>
              <w:rPr>
                <w:i/>
                <w:sz w:val="20"/>
                <w:szCs w:val="20"/>
                <w:lang w:val="af-ZA"/>
              </w:rPr>
            </w:pPr>
            <w:r w:rsidRPr="00344B7A">
              <w:rPr>
                <w:i/>
                <w:sz w:val="20"/>
                <w:szCs w:val="20"/>
                <w:lang w:val="af-ZA"/>
              </w:rPr>
              <w:t>Cillié: Rhebokskloof en sy mense</w:t>
            </w:r>
          </w:p>
          <w:p w:rsidR="009D3D53" w:rsidRPr="00344B7A" w:rsidRDefault="009D3D53" w:rsidP="00925E05">
            <w:pPr>
              <w:pStyle w:val="Header"/>
              <w:tabs>
                <w:tab w:val="left" w:pos="165"/>
              </w:tabs>
              <w:snapToGrid w:val="0"/>
              <w:rPr>
                <w:sz w:val="20"/>
                <w:szCs w:val="20"/>
                <w:lang w:val="af-ZA"/>
              </w:rPr>
            </w:pPr>
            <w:r w:rsidRPr="00344B7A">
              <w:rPr>
                <w:sz w:val="20"/>
                <w:szCs w:val="20"/>
                <w:lang w:val="af-ZA"/>
              </w:rPr>
              <w:t>[Hugenote Genealogiereeks nr 4]</w:t>
            </w:r>
          </w:p>
          <w:p w:rsidR="009D3D53" w:rsidRPr="00344B7A" w:rsidRDefault="009D3D53" w:rsidP="00B74E1D">
            <w:pPr>
              <w:pStyle w:val="Header"/>
              <w:tabs>
                <w:tab w:val="left" w:pos="165"/>
              </w:tabs>
              <w:snapToGrid w:val="0"/>
              <w:rPr>
                <w:sz w:val="20"/>
                <w:szCs w:val="20"/>
                <w:lang w:val="af-ZA"/>
              </w:rPr>
            </w:pPr>
            <w:r w:rsidRPr="00344B7A">
              <w:rPr>
                <w:sz w:val="20"/>
                <w:szCs w:val="20"/>
                <w:lang w:val="af-ZA"/>
              </w:rPr>
              <w:t>ISBN:   978-0-620-51766-9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6738F">
            <w:pPr>
              <w:pStyle w:val="Header"/>
              <w:snapToGrid w:val="0"/>
              <w:rPr>
                <w:sz w:val="20"/>
                <w:szCs w:val="20"/>
                <w:lang w:val="af-ZA"/>
              </w:rPr>
            </w:pPr>
            <w:r w:rsidRPr="00344B7A">
              <w:rPr>
                <w:sz w:val="20"/>
                <w:szCs w:val="20"/>
                <w:lang w:val="af-ZA"/>
              </w:rPr>
              <w:t>Franschhoek, Hugenote-Vereniging van SA,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Cillier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61D3A">
              <w:rPr>
                <w:sz w:val="20"/>
                <w:szCs w:val="20"/>
              </w:rPr>
              <w:t>CD/Omnibus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F3972">
            <w:pPr>
              <w:pStyle w:val="Header"/>
              <w:tabs>
                <w:tab w:val="left" w:pos="165"/>
              </w:tabs>
              <w:snapToGrid w:val="0"/>
              <w:jc w:val="center"/>
              <w:rPr>
                <w:sz w:val="18"/>
                <w:szCs w:val="18"/>
              </w:rPr>
            </w:pPr>
            <w:r w:rsidRPr="00344B7A">
              <w:rPr>
                <w:sz w:val="20"/>
                <w:szCs w:val="20"/>
              </w:rPr>
              <w:t>593.</w:t>
            </w:r>
            <w:r w:rsidRPr="00344B7A">
              <w:rPr>
                <w:sz w:val="20"/>
                <w:szCs w:val="20"/>
              </w:rPr>
              <w:br/>
            </w:r>
          </w:p>
          <w:p w:rsidR="009D3D53" w:rsidRPr="00344B7A" w:rsidRDefault="009D3D53" w:rsidP="002F35FA">
            <w:pPr>
              <w:pStyle w:val="Header"/>
              <w:tabs>
                <w:tab w:val="left" w:pos="165"/>
              </w:tabs>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 xml:space="preserve"> 2004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53F87" w:rsidRDefault="009D3D53" w:rsidP="00353F87">
            <w:pPr>
              <w:pStyle w:val="Header"/>
              <w:snapToGrid w:val="0"/>
              <w:rPr>
                <w:b/>
                <w:sz w:val="20"/>
                <w:szCs w:val="20"/>
                <w:lang w:val="af-ZA"/>
              </w:rPr>
            </w:pPr>
            <w:r w:rsidRPr="00353F87">
              <w:rPr>
                <w:b/>
                <w:sz w:val="20"/>
                <w:szCs w:val="20"/>
                <w:lang w:val="af-ZA"/>
              </w:rPr>
              <w:t>Cilliers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635920">
            <w:pPr>
              <w:pStyle w:val="Header"/>
              <w:snapToGrid w:val="0"/>
              <w:jc w:val="both"/>
              <w:rPr>
                <w:spacing w:val="-5"/>
                <w:sz w:val="20"/>
                <w:szCs w:val="20"/>
              </w:rPr>
            </w:pPr>
            <w:r w:rsidRPr="00344B7A">
              <w:rPr>
                <w:i/>
                <w:spacing w:val="-5"/>
                <w:sz w:val="20"/>
                <w:szCs w:val="20"/>
              </w:rPr>
              <w:t xml:space="preserve">Omnibus </w:t>
            </w:r>
            <w:r>
              <w:rPr>
                <w:spacing w:val="-5"/>
                <w:sz w:val="20"/>
                <w:szCs w:val="20"/>
              </w:rPr>
              <w:t xml:space="preserve">2 </w:t>
            </w:r>
            <w:r w:rsidRPr="00344B7A">
              <w:rPr>
                <w:spacing w:val="-5"/>
                <w:sz w:val="20"/>
                <w:szCs w:val="20"/>
              </w:rPr>
              <w:t>(</w:t>
            </w:r>
            <w:r w:rsidRPr="007766C3">
              <w:rPr>
                <w:b/>
                <w:spacing w:val="-5"/>
                <w:sz w:val="20"/>
                <w:szCs w:val="20"/>
              </w:rPr>
              <w:t>Inhoud:</w:t>
            </w:r>
            <w:r w:rsidRPr="00344B7A">
              <w:rPr>
                <w:spacing w:val="-5"/>
                <w:sz w:val="20"/>
                <w:szCs w:val="20"/>
              </w:rPr>
              <w:t xml:space="preserve"> </w:t>
            </w:r>
            <w:r w:rsidRPr="00344B7A">
              <w:rPr>
                <w:bCs/>
                <w:sz w:val="20"/>
              </w:rPr>
              <w:t>Cilliers; Krapohl; Oelschig; Rossouw; van Aardt; Rooikruislys van Boere krygsgevangenes in ABO; Oproep van OVS Burgers vir kommandodiens in ABO)</w:t>
            </w:r>
          </w:p>
          <w:p w:rsidR="009D3D53" w:rsidRPr="00344B7A" w:rsidRDefault="009D3D53" w:rsidP="00635920">
            <w:pPr>
              <w:pStyle w:val="Header"/>
              <w:snapToGrid w:val="0"/>
              <w:jc w:val="both"/>
              <w:rPr>
                <w:spacing w:val="-5"/>
                <w:sz w:val="20"/>
                <w:szCs w:val="20"/>
              </w:rPr>
            </w:pPr>
            <w:r w:rsidRPr="00344B7A">
              <w:rPr>
                <w:spacing w:val="-5"/>
                <w:sz w:val="20"/>
                <w:szCs w:val="20"/>
              </w:rPr>
              <w:t>[NUK 10 &amp; GGSA CD014</w:t>
            </w:r>
            <w:r w:rsidRPr="00344B7A">
              <w:rPr>
                <w:sz w:val="20"/>
                <w:szCs w:val="20"/>
                <w:lang w:val="af-ZA"/>
              </w:rPr>
              <w:t>]</w:t>
            </w:r>
          </w:p>
          <w:p w:rsidR="009D3D53" w:rsidRPr="00344B7A" w:rsidRDefault="009D3D53" w:rsidP="00635920">
            <w:pPr>
              <w:pStyle w:val="Header"/>
              <w:jc w:val="both"/>
              <w:rPr>
                <w:sz w:val="20"/>
                <w:szCs w:val="20"/>
                <w:lang w:val="af-ZA"/>
              </w:rPr>
            </w:pPr>
            <w:r w:rsidRPr="00344B7A">
              <w:rPr>
                <w:color w:val="7030A0"/>
                <w:spacing w:val="-5"/>
                <w:sz w:val="20"/>
                <w:szCs w:val="20"/>
              </w:rPr>
              <w:t>(CD-publikasie 92)</w:t>
            </w:r>
            <w:r w:rsidRPr="00344B7A">
              <w:rPr>
                <w:spacing w:val="-5"/>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D2E67">
            <w:pPr>
              <w:pStyle w:val="Header"/>
              <w:snapToGrid w:val="0"/>
              <w:rPr>
                <w:sz w:val="20"/>
              </w:rPr>
            </w:pPr>
            <w:r w:rsidRPr="00344B7A">
              <w:rPr>
                <w:sz w:val="20"/>
              </w:rPr>
              <w:t>GGSA, 2003.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930B63">
            <w:pPr>
              <w:pStyle w:val="Header"/>
              <w:tabs>
                <w:tab w:val="left" w:pos="165"/>
              </w:tabs>
              <w:snapToGrid w:val="0"/>
              <w:jc w:val="center"/>
              <w:rPr>
                <w:sz w:val="20"/>
                <w:szCs w:val="20"/>
                <w:lang w:val="af-ZA"/>
              </w:rPr>
            </w:pPr>
            <w:r w:rsidRPr="00344B7A">
              <w:rPr>
                <w:sz w:val="20"/>
                <w:szCs w:val="20"/>
                <w:lang w:val="af-ZA"/>
              </w:rPr>
              <w:t>CIL*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30B63">
            <w:pPr>
              <w:pStyle w:val="Header"/>
              <w:tabs>
                <w:tab w:val="left" w:pos="165"/>
              </w:tabs>
              <w:snapToGrid w:val="0"/>
              <w:jc w:val="center"/>
              <w:rPr>
                <w:sz w:val="20"/>
                <w:szCs w:val="20"/>
                <w:lang w:val="af-ZA"/>
              </w:rPr>
            </w:pPr>
            <w:r w:rsidRPr="00344B7A">
              <w:rPr>
                <w:sz w:val="20"/>
                <w:szCs w:val="20"/>
                <w:lang w:val="af-ZA"/>
              </w:rPr>
              <w:t>773</w:t>
            </w:r>
          </w:p>
          <w:p w:rsidR="009D3D53" w:rsidRPr="00344B7A" w:rsidRDefault="009D3D53" w:rsidP="00930B63">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30B63">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30B63">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30B63">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30B63">
            <w:pPr>
              <w:pStyle w:val="Header"/>
              <w:snapToGrid w:val="0"/>
              <w:jc w:val="both"/>
              <w:rPr>
                <w:color w:val="003399"/>
                <w:spacing w:val="-5"/>
                <w:sz w:val="20"/>
                <w:szCs w:val="20"/>
              </w:rPr>
            </w:pPr>
            <w:r w:rsidRPr="00344B7A">
              <w:rPr>
                <w:color w:val="003399"/>
                <w:spacing w:val="-5"/>
                <w:sz w:val="20"/>
                <w:szCs w:val="20"/>
              </w:rPr>
              <w:t>O</w:t>
            </w:r>
            <w:r w:rsidRPr="00344B7A">
              <w:rPr>
                <w:smallCaps/>
                <w:color w:val="003399"/>
                <w:spacing w:val="-5"/>
                <w:sz w:val="20"/>
                <w:szCs w:val="20"/>
              </w:rPr>
              <w:t>LIVIER</w:t>
            </w:r>
            <w:r w:rsidRPr="00344B7A">
              <w:rPr>
                <w:color w:val="003399"/>
                <w:spacing w:val="-5"/>
                <w:sz w:val="20"/>
                <w:szCs w:val="20"/>
              </w:rPr>
              <w:t>, MARIANA</w:t>
            </w:r>
          </w:p>
        </w:tc>
        <w:tc>
          <w:tcPr>
            <w:tcW w:w="3402" w:type="dxa"/>
            <w:tcBorders>
              <w:top w:val="single" w:sz="4" w:space="0" w:color="000000"/>
              <w:left w:val="single" w:sz="4" w:space="0" w:color="000000"/>
              <w:bottom w:val="single" w:sz="4" w:space="0" w:color="000000"/>
            </w:tcBorders>
          </w:tcPr>
          <w:p w:rsidR="009D3D53" w:rsidRPr="00344B7A" w:rsidRDefault="009D3D53" w:rsidP="00930B63">
            <w:pPr>
              <w:pStyle w:val="Header"/>
              <w:snapToGrid w:val="0"/>
              <w:rPr>
                <w:b/>
                <w:bCs/>
                <w:sz w:val="20"/>
                <w:szCs w:val="20"/>
              </w:rPr>
            </w:pPr>
            <w:r>
              <w:rPr>
                <w:b/>
                <w:bCs/>
                <w:sz w:val="20"/>
                <w:szCs w:val="20"/>
              </w:rPr>
              <w:t>Ci</w:t>
            </w:r>
            <w:r w:rsidRPr="00344B7A">
              <w:rPr>
                <w:b/>
                <w:bCs/>
                <w:sz w:val="20"/>
                <w:szCs w:val="20"/>
              </w:rPr>
              <w:t>llier</w:t>
            </w:r>
            <w:r>
              <w:rPr>
                <w:b/>
                <w:bCs/>
                <w:sz w:val="20"/>
                <w:szCs w:val="20"/>
              </w:rPr>
              <w:t>s</w:t>
            </w:r>
            <w:r w:rsidRPr="00344B7A">
              <w:rPr>
                <w:b/>
                <w:bCs/>
                <w:sz w:val="20"/>
                <w:szCs w:val="20"/>
              </w:rPr>
              <w:t xml:space="preserve">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930B63">
            <w:pPr>
              <w:pStyle w:val="Header"/>
              <w:snapToGrid w:val="0"/>
              <w:jc w:val="both"/>
              <w:rPr>
                <w:iCs/>
                <w:sz w:val="20"/>
                <w:szCs w:val="20"/>
              </w:rPr>
            </w:pPr>
            <w:r w:rsidRPr="00344B7A">
              <w:rPr>
                <w:i/>
                <w:iCs/>
                <w:sz w:val="20"/>
                <w:szCs w:val="20"/>
              </w:rPr>
              <w:t>Cellier, Celliers, Cillie, Cilliers Familie in Suid-Afrika</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30B63">
            <w:pPr>
              <w:pStyle w:val="Header"/>
              <w:snapToGrid w:val="0"/>
              <w:rPr>
                <w:sz w:val="20"/>
                <w:szCs w:val="20"/>
              </w:rPr>
            </w:pPr>
            <w:r w:rsidRPr="00344B7A">
              <w:rPr>
                <w:sz w:val="20"/>
                <w:szCs w:val="20"/>
              </w:rPr>
              <w:t>Kaapstad , 2004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CLA</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75</w:t>
            </w:r>
          </w:p>
          <w:p w:rsidR="009D3D53" w:rsidRPr="00344B7A" w:rsidRDefault="009D3D53" w:rsidP="003B0DEC">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86C77">
            <w:pPr>
              <w:pStyle w:val="Header"/>
              <w:snapToGrid w:val="0"/>
              <w:rPr>
                <w:color w:val="003399"/>
                <w:spacing w:val="-7"/>
                <w:sz w:val="20"/>
                <w:szCs w:val="20"/>
                <w:lang w:val="de-DE"/>
              </w:rPr>
            </w:pPr>
            <w:r w:rsidRPr="00344B7A">
              <w:rPr>
                <w:color w:val="003399"/>
                <w:spacing w:val="-15"/>
                <w:sz w:val="20"/>
                <w:szCs w:val="20"/>
                <w:lang w:val="de-DE"/>
              </w:rPr>
              <w:t>C</w:t>
            </w:r>
            <w:r w:rsidRPr="00344B7A">
              <w:rPr>
                <w:smallCaps/>
                <w:color w:val="003399"/>
                <w:spacing w:val="-15"/>
                <w:sz w:val="20"/>
                <w:szCs w:val="20"/>
                <w:lang w:val="de-DE"/>
              </w:rPr>
              <w:t xml:space="preserve">LAASSEN, </w:t>
            </w:r>
            <w:r w:rsidRPr="00344B7A">
              <w:rPr>
                <w:color w:val="003399"/>
                <w:spacing w:val="-15"/>
                <w:sz w:val="20"/>
                <w:szCs w:val="20"/>
                <w:lang w:val="de-DE"/>
              </w:rPr>
              <w:t>NICOLAAS  &amp;</w:t>
            </w:r>
            <w:r w:rsidRPr="00344B7A">
              <w:rPr>
                <w:color w:val="003399"/>
                <w:sz w:val="20"/>
                <w:szCs w:val="20"/>
                <w:lang w:val="de-DE"/>
              </w:rPr>
              <w:t xml:space="preserve"> </w:t>
            </w:r>
            <w:r w:rsidRPr="00344B7A">
              <w:rPr>
                <w:color w:val="003399"/>
                <w:sz w:val="20"/>
                <w:szCs w:val="20"/>
                <w:lang w:val="de-DE"/>
              </w:rPr>
              <w:br/>
              <w:t>C</w:t>
            </w:r>
            <w:r w:rsidRPr="00344B7A">
              <w:rPr>
                <w:smallCaps/>
                <w:color w:val="003399"/>
                <w:sz w:val="20"/>
                <w:szCs w:val="20"/>
                <w:lang w:val="de-DE"/>
              </w:rPr>
              <w:t xml:space="preserve">LAASSEN, </w:t>
            </w:r>
            <w:r w:rsidRPr="00344B7A">
              <w:rPr>
                <w:color w:val="003399"/>
                <w:sz w:val="20"/>
                <w:szCs w:val="20"/>
                <w:lang w:val="de-DE"/>
              </w:rPr>
              <w:t>GERT HENDRIK</w:t>
            </w:r>
          </w:p>
        </w:tc>
        <w:tc>
          <w:tcPr>
            <w:tcW w:w="3402" w:type="dxa"/>
            <w:tcBorders>
              <w:top w:val="single" w:sz="4" w:space="0" w:color="000000"/>
              <w:left w:val="single" w:sz="4" w:space="0" w:color="000000"/>
              <w:bottom w:val="single" w:sz="4" w:space="0" w:color="000000"/>
            </w:tcBorders>
          </w:tcPr>
          <w:p w:rsidR="009D3D53" w:rsidRPr="00344B7A" w:rsidRDefault="009D3D53" w:rsidP="00155BE6">
            <w:pPr>
              <w:pStyle w:val="Header"/>
              <w:snapToGrid w:val="0"/>
              <w:rPr>
                <w:b/>
                <w:bCs/>
                <w:sz w:val="20"/>
                <w:szCs w:val="20"/>
                <w:lang w:val="pt-BR"/>
              </w:rPr>
            </w:pPr>
            <w:r w:rsidRPr="00344B7A">
              <w:rPr>
                <w:b/>
                <w:bCs/>
                <w:sz w:val="20"/>
                <w:szCs w:val="20"/>
                <w:lang w:val="pt-BR"/>
              </w:rPr>
              <w:t>Claas(s)en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lang w:val="de-DE"/>
              </w:rPr>
            </w:pPr>
            <w:r w:rsidRPr="00344B7A">
              <w:rPr>
                <w:i/>
                <w:iCs/>
                <w:sz w:val="20"/>
                <w:szCs w:val="20"/>
                <w:lang w:val="de-DE"/>
              </w:rPr>
              <w:t>Claas(s)en afstammelinge in Suid-Afrika:</w:t>
            </w:r>
          </w:p>
          <w:p w:rsidR="009D3D53" w:rsidRPr="00344B7A" w:rsidRDefault="009D3D53" w:rsidP="00E6738F">
            <w:pPr>
              <w:pStyle w:val="Header"/>
              <w:jc w:val="both"/>
              <w:rPr>
                <w:i/>
                <w:iCs/>
                <w:sz w:val="20"/>
                <w:szCs w:val="20"/>
                <w:lang w:val="de-DE"/>
              </w:rPr>
            </w:pPr>
            <w:r w:rsidRPr="00344B7A">
              <w:rPr>
                <w:i/>
                <w:iCs/>
                <w:sz w:val="20"/>
                <w:szCs w:val="20"/>
                <w:lang w:val="de-DE"/>
              </w:rPr>
              <w:t xml:space="preserve">Familieregister, Deel I. </w:t>
            </w:r>
          </w:p>
          <w:p w:rsidR="009D3D53" w:rsidRPr="00344B7A" w:rsidRDefault="009D3D53" w:rsidP="002F35FA">
            <w:pPr>
              <w:pStyle w:val="Header"/>
              <w:jc w:val="both"/>
              <w:rPr>
                <w:sz w:val="20"/>
                <w:szCs w:val="20"/>
              </w:rPr>
            </w:pPr>
            <w:r w:rsidRPr="00344B7A">
              <w:rPr>
                <w:sz w:val="20"/>
                <w:szCs w:val="20"/>
              </w:rPr>
              <w:t>ISBN 0 620 26992 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11269">
            <w:pPr>
              <w:pStyle w:val="Header"/>
              <w:snapToGrid w:val="0"/>
              <w:rPr>
                <w:sz w:val="20"/>
                <w:szCs w:val="20"/>
              </w:rPr>
            </w:pPr>
            <w:r w:rsidRPr="00344B7A">
              <w:rPr>
                <w:sz w:val="20"/>
                <w:szCs w:val="20"/>
              </w:rPr>
              <w:t>Centurion, 2001.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B65023" w:rsidRDefault="009D3D53" w:rsidP="002F35FA">
            <w:pPr>
              <w:pStyle w:val="Header"/>
              <w:tabs>
                <w:tab w:val="left" w:pos="165"/>
              </w:tabs>
              <w:snapToGrid w:val="0"/>
              <w:jc w:val="center"/>
              <w:rPr>
                <w:sz w:val="20"/>
                <w:szCs w:val="20"/>
                <w:vertAlign w:val="superscript"/>
              </w:rPr>
            </w:pPr>
            <w:r w:rsidRPr="00344B7A">
              <w:rPr>
                <w:sz w:val="20"/>
                <w:szCs w:val="20"/>
              </w:rPr>
              <w:t>CLA</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Pr>
                <w:sz w:val="20"/>
                <w:szCs w:val="20"/>
              </w:rPr>
              <w:t>1734</w:t>
            </w:r>
          </w:p>
          <w:p w:rsidR="009D3D53" w:rsidRPr="00344B7A" w:rsidRDefault="009D3D53" w:rsidP="002F35FA">
            <w:pPr>
              <w:pStyle w:val="Header"/>
              <w:tabs>
                <w:tab w:val="left" w:pos="165"/>
              </w:tabs>
              <w:snapToGrid w:val="0"/>
              <w:jc w:val="center"/>
              <w:rPr>
                <w:color w:val="FF0000"/>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Pr>
                <w:color w:val="000000"/>
                <w:sz w:val="16"/>
                <w:szCs w:val="16"/>
                <w:lang w:eastAsia="en-ZA"/>
              </w:rPr>
              <w:t>2015-2-16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870E5">
            <w:pPr>
              <w:pStyle w:val="Header"/>
              <w:snapToGrid w:val="0"/>
              <w:rPr>
                <w:color w:val="003399"/>
                <w:spacing w:val="-7"/>
                <w:sz w:val="20"/>
                <w:szCs w:val="20"/>
                <w:lang w:val="de-DE"/>
              </w:rPr>
            </w:pPr>
            <w:r w:rsidRPr="00344B7A">
              <w:rPr>
                <w:color w:val="003399"/>
                <w:spacing w:val="-15"/>
                <w:sz w:val="20"/>
                <w:szCs w:val="20"/>
                <w:lang w:val="de-DE"/>
              </w:rPr>
              <w:t>C</w:t>
            </w:r>
            <w:r w:rsidRPr="00344B7A">
              <w:rPr>
                <w:smallCaps/>
                <w:color w:val="003399"/>
                <w:spacing w:val="-15"/>
                <w:sz w:val="20"/>
                <w:szCs w:val="20"/>
                <w:lang w:val="de-DE"/>
              </w:rPr>
              <w:t xml:space="preserve">LAASSEN, </w:t>
            </w:r>
            <w:r w:rsidRPr="00344B7A">
              <w:rPr>
                <w:color w:val="003399"/>
                <w:spacing w:val="-15"/>
                <w:sz w:val="20"/>
                <w:szCs w:val="20"/>
                <w:lang w:val="de-DE"/>
              </w:rPr>
              <w:t>NICOLAAS  &amp;</w:t>
            </w:r>
            <w:r w:rsidRPr="00344B7A">
              <w:rPr>
                <w:color w:val="003399"/>
                <w:sz w:val="20"/>
                <w:szCs w:val="20"/>
                <w:lang w:val="de-DE"/>
              </w:rPr>
              <w:t xml:space="preserve"> </w:t>
            </w:r>
            <w:r w:rsidRPr="00344B7A">
              <w:rPr>
                <w:color w:val="003399"/>
                <w:sz w:val="20"/>
                <w:szCs w:val="20"/>
                <w:lang w:val="de-DE"/>
              </w:rPr>
              <w:br/>
              <w:t>C</w:t>
            </w:r>
            <w:r w:rsidRPr="00344B7A">
              <w:rPr>
                <w:smallCaps/>
                <w:color w:val="003399"/>
                <w:sz w:val="20"/>
                <w:szCs w:val="20"/>
                <w:lang w:val="de-DE"/>
              </w:rPr>
              <w:t xml:space="preserve">LAASSEN, </w:t>
            </w:r>
            <w:r w:rsidRPr="00344B7A">
              <w:rPr>
                <w:color w:val="003399"/>
                <w:sz w:val="20"/>
                <w:szCs w:val="20"/>
                <w:lang w:val="de-DE"/>
              </w:rPr>
              <w:t>GERT HENDRIK</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lang w:val="pt-BR"/>
              </w:rPr>
            </w:pPr>
            <w:r w:rsidRPr="00344B7A">
              <w:rPr>
                <w:b/>
                <w:bCs/>
                <w:sz w:val="20"/>
                <w:szCs w:val="20"/>
                <w:lang w:val="pt-BR"/>
              </w:rPr>
              <w:t>Claas(s)en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lang w:val="de-DE"/>
              </w:rPr>
            </w:pPr>
            <w:r w:rsidRPr="00344B7A">
              <w:rPr>
                <w:i/>
                <w:iCs/>
                <w:sz w:val="20"/>
                <w:szCs w:val="20"/>
                <w:lang w:val="de-DE"/>
              </w:rPr>
              <w:t>Claas(s)en Afstammelinge in Suid-Afrika:</w:t>
            </w:r>
          </w:p>
          <w:p w:rsidR="009D3D53" w:rsidRPr="00344B7A" w:rsidRDefault="009D3D53" w:rsidP="00E6738F">
            <w:pPr>
              <w:pStyle w:val="Header"/>
              <w:jc w:val="both"/>
              <w:rPr>
                <w:i/>
                <w:iCs/>
                <w:sz w:val="20"/>
                <w:szCs w:val="20"/>
                <w:lang w:val="de-DE"/>
              </w:rPr>
            </w:pPr>
            <w:r w:rsidRPr="00344B7A">
              <w:rPr>
                <w:i/>
                <w:iCs/>
                <w:sz w:val="20"/>
                <w:szCs w:val="20"/>
                <w:lang w:val="de-DE"/>
              </w:rPr>
              <w:t xml:space="preserve">Indeks &amp; foto-album, Deel II. </w:t>
            </w:r>
          </w:p>
          <w:p w:rsidR="009D3D53" w:rsidRPr="00344B7A" w:rsidRDefault="009D3D53" w:rsidP="00155BE6">
            <w:pPr>
              <w:pStyle w:val="Header"/>
              <w:jc w:val="both"/>
              <w:rPr>
                <w:sz w:val="20"/>
                <w:szCs w:val="20"/>
              </w:rPr>
            </w:pPr>
            <w:r w:rsidRPr="00344B7A">
              <w:rPr>
                <w:sz w:val="20"/>
                <w:szCs w:val="20"/>
              </w:rPr>
              <w:t>ISBN 0 620 26992 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11269">
            <w:pPr>
              <w:pStyle w:val="Header"/>
              <w:snapToGrid w:val="0"/>
              <w:rPr>
                <w:sz w:val="20"/>
                <w:szCs w:val="20"/>
              </w:rPr>
            </w:pPr>
            <w:r w:rsidRPr="00344B7A">
              <w:rPr>
                <w:sz w:val="20"/>
                <w:szCs w:val="20"/>
              </w:rPr>
              <w:t>Centurion, 2001.</w:t>
            </w:r>
          </w:p>
          <w:p w:rsidR="009D3D53" w:rsidRPr="00344B7A" w:rsidRDefault="009D3D53" w:rsidP="00597981">
            <w:pPr>
              <w:pStyle w:val="Header"/>
              <w:snapToGrid w:val="0"/>
              <w:rPr>
                <w:b/>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361D3A">
            <w:pPr>
              <w:pStyle w:val="Header"/>
              <w:tabs>
                <w:tab w:val="left" w:pos="165"/>
              </w:tabs>
              <w:snapToGrid w:val="0"/>
              <w:jc w:val="center"/>
              <w:rPr>
                <w:color w:val="7030A0"/>
                <w:sz w:val="20"/>
                <w:szCs w:val="20"/>
                <w:lang w:val="af-ZA"/>
              </w:rPr>
            </w:pPr>
            <w:r w:rsidRPr="00361D3A">
              <w:rPr>
                <w:sz w:val="20"/>
                <w:szCs w:val="20"/>
              </w:rPr>
              <w:lastRenderedPageBreak/>
              <w:t>CD/Omnibus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716</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rPr>
                <w:b/>
                <w:sz w:val="20"/>
                <w:szCs w:val="20"/>
              </w:rPr>
            </w:pPr>
            <w:r w:rsidRPr="00344B7A">
              <w:rPr>
                <w:b/>
                <w:sz w:val="20"/>
                <w:szCs w:val="20"/>
              </w:rPr>
              <w:t>Clack</w:t>
            </w:r>
            <w:r>
              <w:rPr>
                <w:b/>
                <w:sz w:val="20"/>
                <w:szCs w:val="20"/>
              </w:rPr>
              <w:t xml:space="preserve"> </w:t>
            </w:r>
            <w:r w:rsidRPr="00344B7A">
              <w:rPr>
                <w:b/>
                <w:sz w:val="20"/>
                <w:szCs w:val="20"/>
              </w:rPr>
              <w:t>-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5C25B4">
            <w:pPr>
              <w:pStyle w:val="Header"/>
              <w:spacing w:after="30"/>
              <w:jc w:val="both"/>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Baumann, Bence/Bance, Burger, Church, Clack, Coombs, Craffert, Crafford, Eagleton, Fitzgerald, Fontenel, Gaarkeuken, Grundling, Jankowitz, Labistour, Lerm, Lockhart, Mans, Moolman, Mouton, Pansegrauw, Rheeders, Stulting, Van Wyk, Wocke, Zervas</w:t>
            </w:r>
          </w:p>
          <w:p w:rsidR="009D3D53" w:rsidRPr="00344B7A" w:rsidRDefault="009D3D53" w:rsidP="005C25B4">
            <w:pPr>
              <w:pStyle w:val="Header"/>
              <w:spacing w:after="30"/>
              <w:jc w:val="both"/>
              <w:rPr>
                <w:i/>
                <w:iCs/>
                <w:sz w:val="20"/>
                <w:szCs w:val="20"/>
                <w:lang w:val="nl-NL"/>
              </w:rPr>
            </w:pPr>
            <w:r w:rsidRPr="00344B7A">
              <w:rPr>
                <w:iCs/>
                <w:sz w:val="20"/>
                <w:szCs w:val="20"/>
                <w:lang w:val="nl-NL"/>
              </w:rPr>
              <w:t>[</w:t>
            </w:r>
            <w:r w:rsidRPr="00344B7A">
              <w:rPr>
                <w:spacing w:val="-2"/>
                <w:sz w:val="20"/>
                <w:szCs w:val="20"/>
              </w:rPr>
              <w:t>GGSA CD 024]</w:t>
            </w:r>
          </w:p>
          <w:p w:rsidR="009D3D53" w:rsidRPr="00344B7A" w:rsidRDefault="009D3D53"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9D3D53" w:rsidRPr="00344B7A" w:rsidRDefault="009D3D53"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rPr>
                <w:sz w:val="20"/>
                <w:lang w:val="af-ZA"/>
              </w:rPr>
            </w:pPr>
            <w:r w:rsidRPr="00344B7A">
              <w:rPr>
                <w:sz w:val="20"/>
                <w:szCs w:val="20"/>
              </w:rPr>
              <w:t xml:space="preserve">GGSA, </w:t>
            </w:r>
            <w:r w:rsidRPr="00344B7A">
              <w:rPr>
                <w:spacing w:val="-2"/>
                <w:sz w:val="20"/>
                <w:szCs w:val="20"/>
              </w:rPr>
              <w:t>2009.</w:t>
            </w:r>
            <w:r w:rsidRPr="00344B7A">
              <w:rPr>
                <w:sz w:val="20"/>
                <w:lang w:val="af-ZA"/>
              </w:rPr>
              <w:t xml:space="preserve"> </w:t>
            </w:r>
          </w:p>
          <w:p w:rsidR="009D3D53" w:rsidRPr="00344B7A" w:rsidRDefault="009D3D53" w:rsidP="005C25B4">
            <w:pPr>
              <w:pStyle w:val="Header"/>
              <w:tabs>
                <w:tab w:val="left" w:pos="583"/>
              </w:tabs>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D46C46" w:rsidRDefault="009D3D53" w:rsidP="002F35FA">
            <w:pPr>
              <w:pStyle w:val="Header"/>
              <w:tabs>
                <w:tab w:val="left" w:pos="165"/>
              </w:tabs>
              <w:snapToGrid w:val="0"/>
              <w:jc w:val="center"/>
              <w:rPr>
                <w:sz w:val="20"/>
                <w:szCs w:val="20"/>
                <w:lang w:val="af-ZA"/>
              </w:rPr>
            </w:pPr>
            <w:r w:rsidRPr="00D46C46">
              <w:rPr>
                <w:sz w:val="20"/>
                <w:szCs w:val="20"/>
                <w:lang w:val="af-ZA"/>
              </w:rPr>
              <w:t>CD</w:t>
            </w:r>
            <w:r>
              <w:rPr>
                <w:sz w:val="20"/>
                <w:szCs w:val="20"/>
                <w:lang w:val="af-ZA"/>
              </w:rPr>
              <w:t>/Kwartier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1339</w:t>
            </w:r>
          </w:p>
          <w:p w:rsidR="009D3D53" w:rsidRPr="00344B7A" w:rsidRDefault="009D3D53" w:rsidP="006F23E3">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073BD">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r>
              <w:rPr>
                <w:sz w:val="16"/>
                <w:szCs w:val="16"/>
                <w:lang w:val="af-ZA"/>
              </w:rPr>
              <w:t>159</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smallCaps/>
                <w:color w:val="003399"/>
                <w:spacing w:val="-4"/>
                <w:sz w:val="20"/>
                <w:szCs w:val="20"/>
                <w:lang w:val="af-ZA"/>
              </w:rPr>
              <w:t xml:space="preserve"> </w:t>
            </w:r>
            <w:r w:rsidRPr="00344B7A">
              <w:rPr>
                <w:color w:val="003399"/>
                <w:sz w:val="20"/>
                <w:szCs w:val="20"/>
                <w:lang w:val="af-ZA"/>
              </w:rPr>
              <w:t>NOORD-</w:t>
            </w:r>
            <w:r>
              <w:rPr>
                <w:color w:val="003399"/>
                <w:sz w:val="20"/>
                <w:szCs w:val="20"/>
                <w:lang w:val="af-ZA"/>
              </w:rPr>
              <w:t>T</w:t>
            </w:r>
            <w:r w:rsidRPr="00344B7A">
              <w:rPr>
                <w:smallCaps/>
                <w:color w:val="003399"/>
                <w:sz w:val="20"/>
                <w:szCs w:val="20"/>
                <w:lang w:val="af-ZA"/>
              </w:rPr>
              <w:t>ransvaal</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885346">
            <w:pPr>
              <w:pStyle w:val="Header"/>
              <w:snapToGrid w:val="0"/>
              <w:rPr>
                <w:sz w:val="20"/>
                <w:szCs w:val="20"/>
                <w:lang w:val="af-ZA"/>
              </w:rPr>
            </w:pPr>
            <w:r>
              <w:rPr>
                <w:b/>
                <w:sz w:val="20"/>
                <w:szCs w:val="20"/>
                <w:lang w:val="af-ZA"/>
              </w:rPr>
              <w:t xml:space="preserve">Clements - </w:t>
            </w:r>
            <w:r w:rsidRPr="00344B7A">
              <w:rPr>
                <w:b/>
                <w:sz w:val="20"/>
                <w:szCs w:val="20"/>
                <w:lang w:val="af-ZA"/>
              </w:rPr>
              <w:t xml:space="preserve">Kwartierstate </w:t>
            </w:r>
          </w:p>
        </w:tc>
        <w:tc>
          <w:tcPr>
            <w:tcW w:w="3685" w:type="dxa"/>
            <w:tcBorders>
              <w:top w:val="single" w:sz="4" w:space="0" w:color="000000"/>
              <w:left w:val="single" w:sz="4" w:space="0" w:color="000000"/>
              <w:bottom w:val="single" w:sz="4" w:space="0" w:color="000000"/>
            </w:tcBorders>
          </w:tcPr>
          <w:p w:rsidR="009D3D53" w:rsidRPr="00344B7A" w:rsidRDefault="009D3D53" w:rsidP="004B6211">
            <w:pPr>
              <w:pStyle w:val="Header"/>
              <w:tabs>
                <w:tab w:val="left" w:pos="165"/>
              </w:tabs>
              <w:snapToGrid w:val="0"/>
              <w:rPr>
                <w:i/>
                <w:sz w:val="16"/>
                <w:szCs w:val="16"/>
                <w:lang w:val="af-ZA"/>
              </w:rPr>
            </w:pPr>
            <w:r w:rsidRPr="00344B7A">
              <w:rPr>
                <w:i/>
                <w:sz w:val="20"/>
                <w:szCs w:val="20"/>
                <w:lang w:val="af-ZA"/>
              </w:rPr>
              <w:t>Kwartierstate</w:t>
            </w:r>
            <w:r>
              <w:rPr>
                <w:i/>
                <w:sz w:val="20"/>
                <w:szCs w:val="20"/>
                <w:lang w:val="af-ZA"/>
              </w:rPr>
              <w:t xml:space="preserve"> van: </w:t>
            </w:r>
            <w:r w:rsidRPr="00344B7A">
              <w:rPr>
                <w:i/>
                <w:sz w:val="16"/>
                <w:szCs w:val="16"/>
                <w:lang w:val="af-ZA"/>
              </w:rPr>
              <w:t xml:space="preserve">Clements, De Wet, Du Toit,Görgens, Harmse, Henning, </w:t>
            </w:r>
            <w:r>
              <w:rPr>
                <w:i/>
                <w:sz w:val="16"/>
                <w:szCs w:val="16"/>
                <w:lang w:val="af-ZA"/>
              </w:rPr>
              <w:t>H</w:t>
            </w:r>
            <w:r w:rsidRPr="00344B7A">
              <w:rPr>
                <w:i/>
                <w:sz w:val="16"/>
                <w:szCs w:val="16"/>
                <w:lang w:val="af-ZA"/>
              </w:rPr>
              <w:t>oltzhauen,</w:t>
            </w:r>
            <w:r>
              <w:rPr>
                <w:i/>
                <w:sz w:val="16"/>
                <w:szCs w:val="16"/>
                <w:lang w:val="af-ZA"/>
              </w:rPr>
              <w:t xml:space="preserve"> </w:t>
            </w:r>
            <w:r w:rsidRPr="00344B7A">
              <w:rPr>
                <w:i/>
                <w:sz w:val="16"/>
                <w:szCs w:val="16"/>
                <w:lang w:val="af-ZA"/>
              </w:rPr>
              <w:t>Landman, Lombard,  Louw, Moolman, Northall, Olivier,Schoeman, Schultz, Theron, Van Aardt, Van den Berg, Van der Merwe, Van der Walt, Venter, Vorster)</w:t>
            </w:r>
          </w:p>
          <w:p w:rsidR="009D3D53" w:rsidRPr="00344B7A" w:rsidRDefault="009D3D53" w:rsidP="00885346">
            <w:pPr>
              <w:pStyle w:val="Header"/>
              <w:tabs>
                <w:tab w:val="left" w:pos="165"/>
              </w:tabs>
              <w:snapToGrid w:val="0"/>
              <w:rPr>
                <w:sz w:val="20"/>
                <w:szCs w:val="20"/>
                <w:lang w:val="af-ZA"/>
              </w:rPr>
            </w:pPr>
            <w:r w:rsidRPr="00344B7A">
              <w:rPr>
                <w:sz w:val="20"/>
                <w:szCs w:val="20"/>
                <w:lang w:val="af-ZA"/>
              </w:rPr>
              <w:t>(</w:t>
            </w:r>
            <w:r w:rsidRPr="00344B7A">
              <w:rPr>
                <w:color w:val="7030A0"/>
                <w:sz w:val="20"/>
                <w:szCs w:val="20"/>
                <w:lang w:val="af-ZA"/>
              </w:rPr>
              <w:t>CD Publikasie 159</w:t>
            </w:r>
            <w:r w:rsidRPr="00344B7A">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85346">
            <w:pPr>
              <w:pStyle w:val="Header"/>
              <w:snapToGrid w:val="0"/>
              <w:rPr>
                <w:sz w:val="20"/>
                <w:szCs w:val="20"/>
                <w:lang w:val="af-ZA"/>
              </w:rPr>
            </w:pPr>
            <w:r w:rsidRPr="00344B7A">
              <w:rPr>
                <w:sz w:val="20"/>
                <w:szCs w:val="20"/>
                <w:lang w:val="af-ZA"/>
              </w:rPr>
              <w:t>Pretoria,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Cleverdon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Coch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220AF0">
            <w:pPr>
              <w:pStyle w:val="Header"/>
              <w:tabs>
                <w:tab w:val="left" w:pos="165"/>
              </w:tabs>
              <w:snapToGrid w:val="0"/>
              <w:jc w:val="center"/>
              <w:rPr>
                <w:sz w:val="20"/>
                <w:szCs w:val="20"/>
                <w:lang w:val="af-ZA"/>
              </w:rPr>
            </w:pPr>
            <w:r>
              <w:rPr>
                <w:sz w:val="20"/>
                <w:szCs w:val="20"/>
                <w:lang w:val="af-ZA"/>
              </w:rPr>
              <w:lastRenderedPageBreak/>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220AF0">
            <w:pPr>
              <w:pStyle w:val="Header"/>
              <w:tabs>
                <w:tab w:val="left" w:pos="165"/>
              </w:tabs>
              <w:snapToGrid w:val="0"/>
              <w:jc w:val="center"/>
              <w:rPr>
                <w:sz w:val="20"/>
                <w:szCs w:val="20"/>
                <w:lang w:val="af-ZA"/>
              </w:rPr>
            </w:pPr>
            <w:r>
              <w:rPr>
                <w:sz w:val="20"/>
                <w:szCs w:val="20"/>
                <w:lang w:val="af-ZA"/>
              </w:rPr>
              <w:t>1800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220AF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220AF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220AF0">
            <w:pPr>
              <w:pStyle w:val="Header"/>
              <w:snapToGrid w:val="0"/>
              <w:spacing w:before="100"/>
              <w:jc w:val="center"/>
              <w:rPr>
                <w:sz w:val="16"/>
                <w:szCs w:val="16"/>
                <w:lang w:val="af-ZA"/>
              </w:rPr>
            </w:pPr>
            <w:r>
              <w:rPr>
                <w:sz w:val="16"/>
                <w:szCs w:val="16"/>
                <w:lang w:val="af-ZA"/>
              </w:rPr>
              <w:t>2016-02-09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220AF0">
            <w:pPr>
              <w:pStyle w:val="Header"/>
              <w:snapToGrid w:val="0"/>
              <w:rPr>
                <w:color w:val="003399"/>
                <w:spacing w:val="-5"/>
                <w:sz w:val="20"/>
                <w:szCs w:val="20"/>
              </w:rPr>
            </w:pPr>
            <w:r>
              <w:rPr>
                <w:color w:val="003399"/>
                <w:spacing w:val="-5"/>
                <w:sz w:val="20"/>
                <w:szCs w:val="20"/>
              </w:rPr>
              <w:t>COERTSE, NEELS</w:t>
            </w:r>
          </w:p>
        </w:tc>
        <w:tc>
          <w:tcPr>
            <w:tcW w:w="3402" w:type="dxa"/>
            <w:tcBorders>
              <w:top w:val="single" w:sz="4" w:space="0" w:color="000000"/>
              <w:left w:val="single" w:sz="4" w:space="0" w:color="000000"/>
              <w:bottom w:val="single" w:sz="4" w:space="0" w:color="000000"/>
            </w:tcBorders>
          </w:tcPr>
          <w:p w:rsidR="009D3D53" w:rsidRDefault="009D3D53" w:rsidP="00220AF0">
            <w:pPr>
              <w:pStyle w:val="Header"/>
              <w:snapToGrid w:val="0"/>
              <w:rPr>
                <w:b/>
                <w:bCs/>
                <w:sz w:val="20"/>
                <w:szCs w:val="20"/>
              </w:rPr>
            </w:pPr>
            <w:r>
              <w:rPr>
                <w:b/>
                <w:bCs/>
                <w:sz w:val="20"/>
                <w:szCs w:val="20"/>
              </w:rPr>
              <w:t>Coertse - Familieregister</w:t>
            </w:r>
          </w:p>
        </w:tc>
        <w:tc>
          <w:tcPr>
            <w:tcW w:w="3685" w:type="dxa"/>
            <w:tcBorders>
              <w:top w:val="single" w:sz="4" w:space="0" w:color="000000"/>
              <w:left w:val="single" w:sz="4" w:space="0" w:color="000000"/>
              <w:bottom w:val="single" w:sz="4" w:space="0" w:color="000000"/>
            </w:tcBorders>
          </w:tcPr>
          <w:p w:rsidR="009D3D53" w:rsidRDefault="009D3D53" w:rsidP="00220AF0">
            <w:pPr>
              <w:spacing w:before="100" w:beforeAutospacing="1" w:after="100" w:afterAutospacing="1"/>
              <w:rPr>
                <w:i/>
                <w:sz w:val="20"/>
                <w:szCs w:val="20"/>
              </w:rPr>
            </w:pPr>
            <w:r>
              <w:rPr>
                <w:i/>
                <w:sz w:val="20"/>
                <w:szCs w:val="20"/>
              </w:rPr>
              <w:t xml:space="preserve">Roelof Coertse: voorlopige nasate register     </w:t>
            </w:r>
            <w:r w:rsidRPr="009C2E85">
              <w:rPr>
                <w:i/>
                <w:color w:val="7030A0"/>
                <w:sz w:val="20"/>
                <w:szCs w:val="20"/>
              </w:rPr>
              <w:t>(</w:t>
            </w:r>
            <w:r>
              <w:rPr>
                <w:i/>
                <w:color w:val="7030A0"/>
                <w:sz w:val="20"/>
                <w:szCs w:val="20"/>
              </w:rPr>
              <w:t xml:space="preserve">CD </w:t>
            </w:r>
            <w:r w:rsidRPr="009C2E85">
              <w:rPr>
                <w:i/>
                <w:color w:val="7030A0"/>
                <w:sz w:val="20"/>
                <w:szCs w:val="20"/>
              </w:rPr>
              <w:t>Publikasie</w:t>
            </w:r>
            <w:r>
              <w:rPr>
                <w:i/>
                <w:color w:val="7030A0"/>
                <w:sz w:val="20"/>
                <w:szCs w:val="20"/>
              </w:rPr>
              <w:t xml:space="preserve"> 263)</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220AF0">
            <w:pPr>
              <w:pStyle w:val="Header"/>
              <w:snapToGrid w:val="0"/>
              <w:rPr>
                <w:sz w:val="20"/>
                <w:szCs w:val="20"/>
              </w:rPr>
            </w:pPr>
            <w:r>
              <w:rPr>
                <w:sz w:val="20"/>
                <w:szCs w:val="20"/>
              </w:rPr>
              <w:t>Sandton, 2014</w:t>
            </w:r>
          </w:p>
          <w:p w:rsidR="009D3D53" w:rsidRDefault="009D3D53" w:rsidP="00220AF0">
            <w:pPr>
              <w:pStyle w:val="Header"/>
              <w:snapToGrid w:val="0"/>
              <w:rPr>
                <w:sz w:val="20"/>
                <w:szCs w:val="20"/>
              </w:rPr>
            </w:pPr>
            <w:r>
              <w:rPr>
                <w:sz w:val="20"/>
                <w:szCs w:val="20"/>
              </w:rPr>
              <w:t>Gratis</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CF0CB3">
            <w:pPr>
              <w:pStyle w:val="Header"/>
              <w:tabs>
                <w:tab w:val="left" w:pos="165"/>
              </w:tabs>
              <w:snapToGrid w:val="0"/>
              <w:jc w:val="center"/>
              <w:rPr>
                <w:sz w:val="20"/>
                <w:szCs w:val="20"/>
                <w:lang w:val="af-ZA"/>
              </w:rPr>
            </w:pPr>
            <w:r w:rsidRPr="00344B7A">
              <w:rPr>
                <w:sz w:val="20"/>
                <w:szCs w:val="20"/>
                <w:lang w:val="af-ZA"/>
              </w:rPr>
              <w:t>COE</w:t>
            </w:r>
            <w:r w:rsidRPr="00B65023">
              <w:rPr>
                <w:sz w:val="20"/>
                <w:szCs w:val="20"/>
                <w:vertAlign w:val="superscript"/>
                <w:lang w:val="af-ZA"/>
              </w:rPr>
              <w:t>+</w:t>
            </w:r>
          </w:p>
          <w:p w:rsidR="009D3D53" w:rsidRPr="00344B7A" w:rsidRDefault="009D3D53" w:rsidP="002F35FA">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743</w:t>
            </w:r>
          </w:p>
          <w:p w:rsidR="009D3D53" w:rsidRPr="00344B7A" w:rsidRDefault="009D3D53" w:rsidP="00111CC0">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F3972">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11CC0">
            <w:pPr>
              <w:pStyle w:val="Header"/>
              <w:tabs>
                <w:tab w:val="left" w:pos="165"/>
              </w:tabs>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44200">
            <w:pPr>
              <w:pStyle w:val="Header"/>
              <w:snapToGrid w:val="0"/>
              <w:rPr>
                <w:smallCaps/>
                <w:color w:val="003399"/>
                <w:spacing w:val="-4"/>
                <w:sz w:val="20"/>
                <w:szCs w:val="20"/>
              </w:rPr>
            </w:pPr>
            <w:r w:rsidRPr="00344B7A">
              <w:rPr>
                <w:smallCaps/>
                <w:color w:val="003399"/>
                <w:spacing w:val="-4"/>
                <w:sz w:val="20"/>
                <w:szCs w:val="20"/>
              </w:rPr>
              <w:t>Coertze, P.</w:t>
            </w:r>
            <w:r>
              <w:rPr>
                <w:smallCaps/>
                <w:color w:val="003399"/>
                <w:spacing w:val="-4"/>
                <w:sz w:val="20"/>
                <w:szCs w:val="20"/>
              </w:rPr>
              <w:t xml:space="preserve"> </w:t>
            </w:r>
            <w:r w:rsidRPr="00344B7A">
              <w:rPr>
                <w:smallCaps/>
                <w:color w:val="003399"/>
                <w:spacing w:val="-4"/>
                <w:sz w:val="20"/>
                <w:szCs w:val="20"/>
              </w:rPr>
              <w:t>J.</w:t>
            </w:r>
          </w:p>
        </w:tc>
        <w:tc>
          <w:tcPr>
            <w:tcW w:w="3402" w:type="dxa"/>
            <w:tcBorders>
              <w:top w:val="single" w:sz="4" w:space="0" w:color="000000"/>
              <w:left w:val="single" w:sz="4" w:space="0" w:color="000000"/>
              <w:bottom w:val="single" w:sz="4" w:space="0" w:color="000000"/>
            </w:tcBorders>
          </w:tcPr>
          <w:p w:rsidR="009D3D53" w:rsidRPr="00344B7A" w:rsidRDefault="009D3D53" w:rsidP="00155BE6">
            <w:pPr>
              <w:pStyle w:val="Header"/>
              <w:snapToGrid w:val="0"/>
              <w:rPr>
                <w:b/>
                <w:bCs/>
                <w:sz w:val="20"/>
              </w:rPr>
            </w:pPr>
            <w:r w:rsidRPr="00344B7A">
              <w:rPr>
                <w:b/>
                <w:bCs/>
                <w:sz w:val="20"/>
              </w:rPr>
              <w:t>Coertze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Geslagsregister Coertse, Coertsen, Coertzen, Coertze</w:t>
            </w:r>
          </w:p>
          <w:p w:rsidR="009D3D53" w:rsidRPr="00344B7A" w:rsidRDefault="009D3D53" w:rsidP="002F35FA">
            <w:pPr>
              <w:pStyle w:val="Header"/>
              <w:snapToGrid w:val="0"/>
              <w:jc w:val="both"/>
              <w:rPr>
                <w:spacing w:val="-5"/>
                <w:sz w:val="20"/>
                <w:szCs w:val="20"/>
              </w:rPr>
            </w:pPr>
            <w:r w:rsidRPr="00344B7A">
              <w:rPr>
                <w:spacing w:val="-5"/>
                <w:sz w:val="20"/>
                <w:szCs w:val="20"/>
              </w:rPr>
              <w:t>ISBN:   0 7986 0961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Pretoria, HAUM , 1984</w:t>
            </w:r>
          </w:p>
          <w:p w:rsidR="009D3D53" w:rsidRPr="00344B7A" w:rsidRDefault="009D3D53" w:rsidP="002F35FA">
            <w:pPr>
              <w:pStyle w:val="Header"/>
              <w:snapToGrid w:val="0"/>
              <w:rPr>
                <w:color w:val="FFC000"/>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6F319A">
            <w:pPr>
              <w:pStyle w:val="Header"/>
              <w:tabs>
                <w:tab w:val="left" w:pos="165"/>
              </w:tabs>
              <w:snapToGrid w:val="0"/>
              <w:jc w:val="center"/>
              <w:rPr>
                <w:smallCaps/>
                <w:sz w:val="20"/>
                <w:szCs w:val="20"/>
              </w:rPr>
            </w:pPr>
            <w:r w:rsidRPr="00344B7A">
              <w:rPr>
                <w:sz w:val="20"/>
                <w:szCs w:val="20"/>
              </w:rPr>
              <w:t>CD</w:t>
            </w:r>
            <w:r>
              <w:rPr>
                <w:sz w:val="20"/>
                <w:szCs w:val="20"/>
              </w:rPr>
              <w:t>/</w:t>
            </w:r>
            <w:r w:rsidRPr="00E957B3">
              <w:rPr>
                <w:sz w:val="16"/>
                <w:szCs w:val="16"/>
              </w:rPr>
              <w:t>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F319A">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6F319A">
            <w:pPr>
              <w:pStyle w:val="Header"/>
              <w:rPr>
                <w:b/>
                <w:bCs/>
                <w:sz w:val="20"/>
                <w:szCs w:val="20"/>
              </w:rPr>
            </w:pPr>
            <w:r w:rsidRPr="00344B7A">
              <w:rPr>
                <w:b/>
                <w:bCs/>
                <w:sz w:val="20"/>
                <w:szCs w:val="20"/>
              </w:rPr>
              <w:t>Coetsee - Geslagregister -Postmasburg</w:t>
            </w:r>
          </w:p>
        </w:tc>
        <w:tc>
          <w:tcPr>
            <w:tcW w:w="3685" w:type="dxa"/>
            <w:tcBorders>
              <w:top w:val="single" w:sz="4" w:space="0" w:color="000000"/>
              <w:left w:val="single" w:sz="4" w:space="0" w:color="000000"/>
              <w:bottom w:val="single" w:sz="4" w:space="0" w:color="000000"/>
            </w:tcBorders>
          </w:tcPr>
          <w:p w:rsidR="009D3D53" w:rsidRPr="00344B7A" w:rsidRDefault="009D3D53" w:rsidP="0043666F">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9D3D53" w:rsidRPr="00344B7A" w:rsidRDefault="009D3D53" w:rsidP="0043666F">
            <w:pPr>
              <w:pStyle w:val="Header"/>
              <w:snapToGrid w:val="0"/>
              <w:spacing w:after="30"/>
              <w:jc w:val="both"/>
              <w:rPr>
                <w:i/>
                <w:iCs/>
                <w:sz w:val="20"/>
                <w:szCs w:val="20"/>
                <w:lang w:val="nl-NL"/>
              </w:rPr>
            </w:pPr>
            <w:r w:rsidRPr="00344B7A">
              <w:rPr>
                <w:iCs/>
                <w:sz w:val="20"/>
                <w:szCs w:val="20"/>
                <w:lang w:val="nl-NL"/>
              </w:rPr>
              <w:t xml:space="preserve"> [GGSA CD 020]</w:t>
            </w:r>
          </w:p>
          <w:p w:rsidR="009D3D53" w:rsidRPr="00344B7A" w:rsidRDefault="009D3D53" w:rsidP="006F319A">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F319A">
            <w:pPr>
              <w:pStyle w:val="Header"/>
              <w:snapToGrid w:val="0"/>
              <w:rPr>
                <w:sz w:val="20"/>
                <w:lang w:val="af-ZA"/>
              </w:rPr>
            </w:pPr>
            <w:r w:rsidRPr="00344B7A">
              <w:rPr>
                <w:sz w:val="20"/>
                <w:szCs w:val="20"/>
              </w:rPr>
              <w:t xml:space="preserve">GGSA, </w:t>
            </w:r>
            <w:r w:rsidRPr="00344B7A">
              <w:rPr>
                <w:spacing w:val="-2"/>
                <w:sz w:val="20"/>
                <w:szCs w:val="20"/>
              </w:rPr>
              <w:t>2006.</w:t>
            </w:r>
            <w:r w:rsidRPr="00344B7A">
              <w:rPr>
                <w:sz w:val="20"/>
                <w:lang w:val="af-ZA"/>
              </w:rPr>
              <w:t xml:space="preserve"> </w:t>
            </w:r>
          </w:p>
          <w:p w:rsidR="009D3D53" w:rsidRPr="00344B7A" w:rsidRDefault="009D3D53" w:rsidP="006F319A">
            <w:pPr>
              <w:pStyle w:val="Header"/>
              <w:tabs>
                <w:tab w:val="left" w:pos="583"/>
              </w:tabs>
              <w:rPr>
                <w:sz w:val="20"/>
                <w:lang w:val="af-ZA"/>
              </w:rPr>
            </w:pPr>
            <w:r w:rsidRPr="00344B7A">
              <w:rPr>
                <w:sz w:val="20"/>
                <w:lang w:val="af-ZA"/>
              </w:rPr>
              <w:t>Prys:</w:t>
            </w:r>
            <w:r w:rsidRPr="00344B7A">
              <w:rPr>
                <w:sz w:val="20"/>
                <w:lang w:val="af-ZA"/>
              </w:rPr>
              <w:tab/>
              <w:t>R110.00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CF0CB3">
            <w:pPr>
              <w:pStyle w:val="Header"/>
              <w:tabs>
                <w:tab w:val="left" w:pos="165"/>
              </w:tabs>
              <w:snapToGrid w:val="0"/>
              <w:jc w:val="center"/>
              <w:rPr>
                <w:sz w:val="20"/>
                <w:szCs w:val="20"/>
                <w:lang w:val="af-ZA"/>
              </w:rPr>
            </w:pPr>
            <w:r w:rsidRPr="00344B7A">
              <w:rPr>
                <w:sz w:val="20"/>
                <w:szCs w:val="20"/>
                <w:lang w:val="af-ZA"/>
              </w:rPr>
              <w:t>COE</w:t>
            </w:r>
          </w:p>
          <w:p w:rsidR="009D3D53" w:rsidRPr="00344B7A" w:rsidRDefault="009D3D53" w:rsidP="002F35FA">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820</w:t>
            </w:r>
          </w:p>
          <w:p w:rsidR="009D3D53" w:rsidRPr="00344B7A" w:rsidRDefault="009D3D53" w:rsidP="00155BE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C</w:t>
            </w:r>
            <w:r w:rsidRPr="00344B7A">
              <w:rPr>
                <w:smallCaps/>
                <w:color w:val="003399"/>
                <w:spacing w:val="-5"/>
                <w:sz w:val="20"/>
                <w:szCs w:val="20"/>
              </w:rPr>
              <w:t>oetser</w:t>
            </w:r>
            <w:r w:rsidRPr="00344B7A">
              <w:rPr>
                <w:color w:val="003399"/>
                <w:spacing w:val="-5"/>
                <w:sz w:val="20"/>
                <w:szCs w:val="20"/>
              </w:rPr>
              <w:t>, W.J.</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Coetser - Geslagregister</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Hongarye na Suid-Afika: Die geskiedenis van die Coetser/Coetzer f</w:t>
            </w:r>
            <w:r>
              <w:rPr>
                <w:i/>
                <w:iCs/>
                <w:sz w:val="20"/>
                <w:szCs w:val="20"/>
              </w:rPr>
              <w:t>a</w:t>
            </w:r>
            <w:r w:rsidRPr="00344B7A">
              <w:rPr>
                <w:i/>
                <w:iCs/>
                <w:sz w:val="20"/>
                <w:szCs w:val="20"/>
              </w:rPr>
              <w:t>milies in Suid-Afrika</w:t>
            </w:r>
          </w:p>
          <w:p w:rsidR="009D3D53" w:rsidRPr="00344B7A" w:rsidRDefault="009D3D53" w:rsidP="002F35FA">
            <w:pPr>
              <w:pStyle w:val="Header"/>
              <w:snapToGrid w:val="0"/>
              <w:jc w:val="both"/>
              <w:rPr>
                <w:iCs/>
                <w:sz w:val="20"/>
                <w:szCs w:val="20"/>
              </w:rPr>
            </w:pPr>
            <w:r w:rsidRPr="00344B7A">
              <w:rPr>
                <w:iCs/>
                <w:sz w:val="20"/>
                <w:szCs w:val="20"/>
              </w:rPr>
              <w:t>ISBN:   0-620-21439-2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3302A">
            <w:pPr>
              <w:pStyle w:val="Header"/>
              <w:snapToGrid w:val="0"/>
              <w:rPr>
                <w:sz w:val="20"/>
                <w:szCs w:val="20"/>
              </w:rPr>
            </w:pPr>
            <w:r w:rsidRPr="00344B7A">
              <w:rPr>
                <w:sz w:val="20"/>
                <w:szCs w:val="20"/>
              </w:rPr>
              <w:t>Estcourt, 1998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A918A1">
            <w:pPr>
              <w:pStyle w:val="Header"/>
              <w:tabs>
                <w:tab w:val="left" w:pos="165"/>
              </w:tabs>
              <w:snapToGrid w:val="0"/>
              <w:jc w:val="center"/>
              <w:rPr>
                <w:sz w:val="20"/>
                <w:szCs w:val="20"/>
                <w:lang w:val="af-ZA"/>
              </w:rPr>
            </w:pPr>
            <w:r>
              <w:rPr>
                <w:sz w:val="20"/>
                <w:szCs w:val="20"/>
                <w:lang w:val="af-ZA"/>
              </w:rPr>
              <w:t>KOT*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A918A1">
            <w:pPr>
              <w:pStyle w:val="Header"/>
              <w:tabs>
                <w:tab w:val="left" w:pos="165"/>
              </w:tabs>
              <w:snapToGrid w:val="0"/>
              <w:jc w:val="center"/>
              <w:rPr>
                <w:sz w:val="20"/>
                <w:szCs w:val="20"/>
                <w:lang w:val="af-ZA"/>
              </w:rPr>
            </w:pPr>
            <w:r>
              <w:rPr>
                <w:sz w:val="20"/>
                <w:szCs w:val="20"/>
                <w:lang w:val="af-ZA"/>
              </w:rPr>
              <w:t>1616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A918A1">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A918A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A918A1">
            <w:pPr>
              <w:pStyle w:val="Header"/>
              <w:snapToGrid w:val="0"/>
              <w:spacing w:before="100"/>
              <w:jc w:val="center"/>
              <w:rPr>
                <w:sz w:val="16"/>
                <w:szCs w:val="16"/>
                <w:lang w:val="af-ZA"/>
              </w:rPr>
            </w:pPr>
            <w:r>
              <w:rPr>
                <w:sz w:val="16"/>
                <w:szCs w:val="16"/>
                <w:lang w:val="af-ZA"/>
              </w:rPr>
              <w:t>2014/5/9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A918A1">
            <w:pPr>
              <w:pStyle w:val="Header"/>
              <w:snapToGrid w:val="0"/>
              <w:jc w:val="both"/>
              <w:rPr>
                <w:smallCaps/>
                <w:color w:val="003399"/>
                <w:sz w:val="20"/>
                <w:szCs w:val="20"/>
                <w:lang w:val="af-ZA"/>
              </w:rPr>
            </w:pPr>
            <w:r>
              <w:rPr>
                <w:smallCaps/>
                <w:color w:val="003399"/>
                <w:sz w:val="20"/>
                <w:szCs w:val="20"/>
                <w:lang w:val="af-ZA"/>
              </w:rPr>
              <w:t>KOTZE, Scott H</w:t>
            </w:r>
          </w:p>
        </w:tc>
        <w:tc>
          <w:tcPr>
            <w:tcW w:w="3402" w:type="dxa"/>
            <w:tcBorders>
              <w:top w:val="single" w:sz="4" w:space="0" w:color="000000"/>
              <w:left w:val="single" w:sz="4" w:space="0" w:color="000000"/>
              <w:bottom w:val="single" w:sz="4" w:space="0" w:color="000000"/>
            </w:tcBorders>
          </w:tcPr>
          <w:p w:rsidR="009D3D53" w:rsidRDefault="009D3D53" w:rsidP="00A918A1">
            <w:pPr>
              <w:pStyle w:val="Header"/>
              <w:snapToGrid w:val="0"/>
              <w:rPr>
                <w:b/>
                <w:bCs/>
                <w:sz w:val="20"/>
                <w:szCs w:val="20"/>
                <w:lang w:val="af-ZA"/>
              </w:rPr>
            </w:pPr>
            <w:r>
              <w:rPr>
                <w:b/>
                <w:bCs/>
                <w:sz w:val="20"/>
                <w:szCs w:val="20"/>
                <w:lang w:val="af-ZA"/>
              </w:rPr>
              <w:t>Coetzee - Familiegeskiedenis</w:t>
            </w:r>
          </w:p>
        </w:tc>
        <w:tc>
          <w:tcPr>
            <w:tcW w:w="3685" w:type="dxa"/>
            <w:tcBorders>
              <w:top w:val="single" w:sz="4" w:space="0" w:color="000000"/>
              <w:left w:val="single" w:sz="4" w:space="0" w:color="000000"/>
              <w:bottom w:val="single" w:sz="4" w:space="0" w:color="000000"/>
            </w:tcBorders>
          </w:tcPr>
          <w:p w:rsidR="009D3D53" w:rsidRDefault="009D3D53" w:rsidP="00A57D56">
            <w:pPr>
              <w:pStyle w:val="Header"/>
              <w:rPr>
                <w:i/>
                <w:color w:val="000000"/>
                <w:sz w:val="20"/>
                <w:szCs w:val="20"/>
                <w:lang w:eastAsia="en-ZA"/>
              </w:rPr>
            </w:pPr>
            <w:r>
              <w:rPr>
                <w:i/>
                <w:color w:val="000000"/>
                <w:sz w:val="20"/>
                <w:szCs w:val="20"/>
                <w:lang w:eastAsia="en-ZA"/>
              </w:rPr>
              <w:t>Kotze's van Marico: 'n familieverhaal met verwysing na aangetroude en naby families - Coetzee, De Beer, Naude, Schmidt, Steynberg en Van der Merwe</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A918A1">
            <w:pPr>
              <w:pStyle w:val="Header"/>
              <w:tabs>
                <w:tab w:val="left" w:pos="0"/>
                <w:tab w:val="left" w:pos="651"/>
              </w:tabs>
              <w:snapToGrid w:val="0"/>
              <w:rPr>
                <w:sz w:val="20"/>
                <w:lang w:val="af-ZA"/>
              </w:rPr>
            </w:pPr>
            <w:r>
              <w:rPr>
                <w:sz w:val="20"/>
                <w:lang w:val="af-ZA"/>
              </w:rPr>
              <w:t>Pretoria, 2013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957C20">
            <w:pPr>
              <w:pStyle w:val="Header"/>
              <w:tabs>
                <w:tab w:val="left" w:pos="165"/>
              </w:tabs>
              <w:snapToGrid w:val="0"/>
              <w:jc w:val="center"/>
              <w:rPr>
                <w:sz w:val="20"/>
                <w:szCs w:val="20"/>
                <w:lang w:val="af-ZA"/>
              </w:rPr>
            </w:pPr>
            <w:r>
              <w:rPr>
                <w:sz w:val="20"/>
                <w:szCs w:val="20"/>
                <w:lang w:val="af-ZA"/>
              </w:rPr>
              <w:lastRenderedPageBreak/>
              <w:t>VAN Z</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57C20">
            <w:pPr>
              <w:pStyle w:val="Header"/>
              <w:tabs>
                <w:tab w:val="left" w:pos="165"/>
              </w:tabs>
              <w:snapToGrid w:val="0"/>
              <w:jc w:val="center"/>
              <w:rPr>
                <w:sz w:val="20"/>
                <w:szCs w:val="20"/>
                <w:lang w:val="af-ZA"/>
              </w:rPr>
            </w:pPr>
            <w:r>
              <w:rPr>
                <w:sz w:val="20"/>
                <w:szCs w:val="20"/>
                <w:lang w:val="af-ZA"/>
              </w:rPr>
              <w:t>1807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57C20">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957C2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957C20">
            <w:pPr>
              <w:pStyle w:val="Header"/>
              <w:snapToGrid w:val="0"/>
              <w:spacing w:before="100"/>
              <w:jc w:val="center"/>
              <w:rPr>
                <w:sz w:val="16"/>
                <w:szCs w:val="16"/>
                <w:lang w:val="af-ZA"/>
              </w:rPr>
            </w:pPr>
            <w:r>
              <w:rPr>
                <w:sz w:val="16"/>
                <w:szCs w:val="16"/>
                <w:lang w:val="af-ZA"/>
              </w:rPr>
              <w:t>2016-02-18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7C20">
            <w:pPr>
              <w:pStyle w:val="Header"/>
              <w:snapToGrid w:val="0"/>
              <w:rPr>
                <w:color w:val="003399"/>
                <w:spacing w:val="-5"/>
                <w:sz w:val="20"/>
                <w:szCs w:val="20"/>
              </w:rPr>
            </w:pPr>
            <w:r>
              <w:rPr>
                <w:color w:val="003399"/>
                <w:spacing w:val="-5"/>
                <w:sz w:val="20"/>
                <w:szCs w:val="20"/>
              </w:rPr>
              <w:t>VAN ZYL, LOKKIE</w:t>
            </w:r>
          </w:p>
        </w:tc>
        <w:tc>
          <w:tcPr>
            <w:tcW w:w="3402" w:type="dxa"/>
            <w:tcBorders>
              <w:top w:val="single" w:sz="4" w:space="0" w:color="000000"/>
              <w:left w:val="single" w:sz="4" w:space="0" w:color="000000"/>
              <w:bottom w:val="single" w:sz="4" w:space="0" w:color="000000"/>
            </w:tcBorders>
          </w:tcPr>
          <w:p w:rsidR="009D3D53" w:rsidRDefault="009D3D53" w:rsidP="00957C20">
            <w:pPr>
              <w:pStyle w:val="Header"/>
              <w:snapToGrid w:val="0"/>
              <w:rPr>
                <w:b/>
                <w:bCs/>
                <w:sz w:val="20"/>
                <w:szCs w:val="20"/>
              </w:rPr>
            </w:pPr>
            <w:r>
              <w:rPr>
                <w:b/>
                <w:bCs/>
                <w:sz w:val="20"/>
                <w:szCs w:val="20"/>
              </w:rPr>
              <w:t>Coetzee - Familiegeskiedenis</w:t>
            </w:r>
          </w:p>
        </w:tc>
        <w:tc>
          <w:tcPr>
            <w:tcW w:w="3685" w:type="dxa"/>
            <w:tcBorders>
              <w:top w:val="single" w:sz="4" w:space="0" w:color="000000"/>
              <w:left w:val="single" w:sz="4" w:space="0" w:color="000000"/>
              <w:bottom w:val="single" w:sz="4" w:space="0" w:color="000000"/>
            </w:tcBorders>
          </w:tcPr>
          <w:p w:rsidR="009D3D53" w:rsidRDefault="009D3D53" w:rsidP="00957C20">
            <w:pPr>
              <w:spacing w:before="100" w:beforeAutospacing="1" w:after="100" w:afterAutospacing="1"/>
              <w:rPr>
                <w:i/>
                <w:sz w:val="20"/>
                <w:szCs w:val="20"/>
              </w:rPr>
            </w:pPr>
            <w:r>
              <w:rPr>
                <w:i/>
                <w:sz w:val="20"/>
                <w:szCs w:val="20"/>
              </w:rPr>
              <w:t>Veldddrif se stories</w:t>
            </w:r>
          </w:p>
          <w:p w:rsidR="009D3D53" w:rsidRDefault="009D3D53" w:rsidP="00957C20">
            <w:pPr>
              <w:spacing w:before="100" w:beforeAutospacing="1" w:after="100" w:afterAutospacing="1"/>
              <w:rPr>
                <w:i/>
                <w:sz w:val="20"/>
                <w:szCs w:val="20"/>
              </w:rPr>
            </w:pPr>
            <w:r>
              <w:rPr>
                <w:i/>
                <w:sz w:val="20"/>
                <w:szCs w:val="20"/>
              </w:rPr>
              <w:t>ISBN 978 0 620 65662 7</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7C20">
            <w:pPr>
              <w:pStyle w:val="Header"/>
              <w:snapToGrid w:val="0"/>
              <w:rPr>
                <w:sz w:val="20"/>
                <w:szCs w:val="20"/>
              </w:rPr>
            </w:pPr>
            <w:r>
              <w:rPr>
                <w:sz w:val="20"/>
                <w:szCs w:val="20"/>
              </w:rPr>
              <w:t>Velddrif, 2015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F14DC8" w:rsidRDefault="009D3D53" w:rsidP="002F35FA">
            <w:pPr>
              <w:pStyle w:val="Header"/>
              <w:tabs>
                <w:tab w:val="left" w:pos="165"/>
              </w:tabs>
              <w:snapToGrid w:val="0"/>
              <w:jc w:val="center"/>
              <w:rPr>
                <w:color w:val="FF0000"/>
                <w:sz w:val="20"/>
                <w:szCs w:val="20"/>
                <w:lang w:val="af-ZA"/>
              </w:rPr>
            </w:pPr>
            <w:r w:rsidRPr="00F14DC8">
              <w:rPr>
                <w:color w:val="FF0000"/>
                <w:sz w:val="20"/>
                <w:szCs w:val="20"/>
                <w:lang w:val="af-ZA"/>
              </w:rPr>
              <w:t>COE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F14DC8" w:rsidRDefault="009D3D53" w:rsidP="002F35FA">
            <w:pPr>
              <w:pStyle w:val="Header"/>
              <w:tabs>
                <w:tab w:val="left" w:pos="165"/>
              </w:tabs>
              <w:snapToGrid w:val="0"/>
              <w:jc w:val="center"/>
              <w:rPr>
                <w:color w:val="FF0000"/>
                <w:sz w:val="20"/>
                <w:szCs w:val="20"/>
                <w:lang w:val="af-ZA"/>
              </w:rPr>
            </w:pPr>
            <w:r w:rsidRPr="00F14DC8">
              <w:rPr>
                <w:color w:val="FF0000"/>
                <w:sz w:val="20"/>
                <w:szCs w:val="20"/>
                <w:lang w:val="af-ZA"/>
              </w:rPr>
              <w:t>1112</w:t>
            </w:r>
          </w:p>
          <w:p w:rsidR="009D3D53" w:rsidRPr="00F14DC8" w:rsidRDefault="009D3D53" w:rsidP="00155BE6">
            <w:pPr>
              <w:pStyle w:val="Header"/>
              <w:tabs>
                <w:tab w:val="left" w:pos="165"/>
              </w:tabs>
              <w:snapToGrid w:val="0"/>
              <w:jc w:val="center"/>
              <w:rPr>
                <w:color w:val="FF0000"/>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C</w:t>
            </w:r>
            <w:r w:rsidRPr="00344B7A">
              <w:rPr>
                <w:smallCaps/>
                <w:color w:val="003399"/>
                <w:spacing w:val="-5"/>
                <w:sz w:val="20"/>
                <w:szCs w:val="20"/>
              </w:rPr>
              <w:t>oetzee, N.A.</w:t>
            </w:r>
          </w:p>
        </w:tc>
        <w:tc>
          <w:tcPr>
            <w:tcW w:w="3402" w:type="dxa"/>
            <w:tcBorders>
              <w:top w:val="single" w:sz="4" w:space="0" w:color="000000"/>
              <w:left w:val="single" w:sz="4" w:space="0" w:color="000000"/>
              <w:bottom w:val="single" w:sz="4" w:space="0" w:color="000000"/>
            </w:tcBorders>
          </w:tcPr>
          <w:p w:rsidR="009D3D53" w:rsidRPr="00344B7A" w:rsidRDefault="009D3D53" w:rsidP="00155BE6">
            <w:pPr>
              <w:pStyle w:val="Header"/>
              <w:snapToGrid w:val="0"/>
              <w:rPr>
                <w:b/>
                <w:bCs/>
                <w:sz w:val="20"/>
                <w:szCs w:val="20"/>
              </w:rPr>
            </w:pPr>
            <w:r w:rsidRPr="00344B7A">
              <w:rPr>
                <w:b/>
                <w:bCs/>
                <w:sz w:val="20"/>
                <w:szCs w:val="20"/>
              </w:rPr>
              <w:t>Coetzee - Geslagregisters</w:t>
            </w:r>
          </w:p>
          <w:p w:rsidR="009D3D53" w:rsidRPr="00344B7A" w:rsidRDefault="009D3D53" w:rsidP="00155BE6">
            <w:pPr>
              <w:pStyle w:val="Header"/>
              <w:numPr>
                <w:ilvl w:val="0"/>
                <w:numId w:val="29"/>
              </w:numPr>
              <w:tabs>
                <w:tab w:val="left" w:pos="-207"/>
                <w:tab w:val="left" w:pos="297"/>
              </w:tabs>
              <w:ind w:left="-207"/>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53302A">
            <w:pPr>
              <w:pStyle w:val="Header"/>
              <w:snapToGrid w:val="0"/>
              <w:jc w:val="both"/>
              <w:rPr>
                <w:i/>
                <w:iCs/>
                <w:sz w:val="20"/>
                <w:szCs w:val="20"/>
              </w:rPr>
            </w:pPr>
            <w:r w:rsidRPr="00344B7A">
              <w:rPr>
                <w:i/>
                <w:iCs/>
                <w:sz w:val="20"/>
                <w:szCs w:val="20"/>
                <w:lang w:val="de-DE"/>
              </w:rPr>
              <w:t>Stamouers Coetzee en Nageslagte:   Herdenkingsuitgawe – 300 jaar in Suid-Afrika met enkele familieregisters en persoonlike inligting</w:t>
            </w:r>
          </w:p>
          <w:p w:rsidR="009D3D53" w:rsidRPr="00344B7A" w:rsidRDefault="009D3D53" w:rsidP="0053302A">
            <w:pPr>
              <w:pStyle w:val="Header"/>
              <w:snapToGrid w:val="0"/>
              <w:jc w:val="both"/>
              <w:rPr>
                <w:iCs/>
                <w:sz w:val="20"/>
                <w:szCs w:val="20"/>
              </w:rPr>
            </w:pPr>
            <w:r w:rsidRPr="00344B7A">
              <w:rPr>
                <w:iCs/>
                <w:sz w:val="20"/>
                <w:szCs w:val="20"/>
              </w:rPr>
              <w:t>ISBN:   0 620 03336 3 (Kopie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Pretoria, 1979</w:t>
            </w:r>
          </w:p>
          <w:p w:rsidR="009D3D53" w:rsidRDefault="009D3D53" w:rsidP="002F35FA">
            <w:pPr>
              <w:pStyle w:val="Header"/>
              <w:snapToGrid w:val="0"/>
              <w:rPr>
                <w:sz w:val="20"/>
                <w:szCs w:val="20"/>
              </w:rPr>
            </w:pPr>
            <w:r w:rsidRPr="00344B7A">
              <w:rPr>
                <w:sz w:val="20"/>
                <w:szCs w:val="20"/>
              </w:rPr>
              <w:t>R250</w:t>
            </w:r>
          </w:p>
          <w:p w:rsidR="009D3D53" w:rsidRPr="00B65023" w:rsidRDefault="009D3D53" w:rsidP="002F35FA">
            <w:pPr>
              <w:pStyle w:val="Header"/>
              <w:snapToGrid w:val="0"/>
              <w:rPr>
                <w:color w:val="FF0000"/>
                <w:sz w:val="20"/>
                <w:szCs w:val="20"/>
              </w:rPr>
            </w:pPr>
            <w:r>
              <w:rPr>
                <w:color w:val="FF0000"/>
                <w:sz w:val="20"/>
                <w:szCs w:val="20"/>
              </w:rPr>
              <w:t>Nie op rak 20/5/2016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A70D3B">
            <w:pPr>
              <w:snapToGrid w:val="0"/>
              <w:spacing w:before="100"/>
              <w:jc w:val="center"/>
              <w:rPr>
                <w:sz w:val="16"/>
                <w:szCs w:val="16"/>
                <w:lang w:val="af-ZA"/>
              </w:rPr>
            </w:pPr>
            <w:r w:rsidRPr="00344B7A">
              <w:rPr>
                <w:sz w:val="16"/>
                <w:szCs w:val="16"/>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5BFF">
            <w:pPr>
              <w:pStyle w:val="Header"/>
              <w:snapToGrid w:val="0"/>
              <w:jc w:val="center"/>
              <w:rPr>
                <w:sz w:val="20"/>
                <w:szCs w:val="20"/>
              </w:rPr>
            </w:pPr>
            <w:r w:rsidRPr="00344B7A">
              <w:rPr>
                <w:sz w:val="20"/>
                <w:szCs w:val="20"/>
              </w:rPr>
              <w:t>1493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31713">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31713">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11242">
            <w:pPr>
              <w:pStyle w:val="Header"/>
              <w:snapToGrid w:val="0"/>
              <w:jc w:val="both"/>
              <w:rPr>
                <w:sz w:val="20"/>
                <w:szCs w:val="20"/>
                <w:lang w:val="af-ZA"/>
              </w:rPr>
            </w:pPr>
            <w:r w:rsidRPr="00111242">
              <w:rPr>
                <w:color w:val="003399"/>
                <w:spacing w:val="-5"/>
                <w:sz w:val="20"/>
                <w:szCs w:val="20"/>
              </w:rPr>
              <w:t>COETZEE, NAOMI</w:t>
            </w:r>
          </w:p>
        </w:tc>
        <w:tc>
          <w:tcPr>
            <w:tcW w:w="3402" w:type="dxa"/>
            <w:tcBorders>
              <w:top w:val="single" w:sz="4" w:space="0" w:color="000000"/>
              <w:left w:val="single" w:sz="4" w:space="0" w:color="000000"/>
              <w:bottom w:val="single" w:sz="4" w:space="0" w:color="000000"/>
            </w:tcBorders>
          </w:tcPr>
          <w:p w:rsidR="009D3D53" w:rsidRPr="00344B7A" w:rsidRDefault="009D3D53" w:rsidP="00EF6EDB">
            <w:pPr>
              <w:pStyle w:val="Header"/>
              <w:snapToGrid w:val="0"/>
              <w:rPr>
                <w:b/>
                <w:sz w:val="20"/>
                <w:szCs w:val="20"/>
                <w:lang w:val="af-ZA"/>
              </w:rPr>
            </w:pPr>
            <w:r w:rsidRPr="00344B7A">
              <w:rPr>
                <w:b/>
                <w:sz w:val="20"/>
                <w:szCs w:val="20"/>
                <w:lang w:val="af-ZA"/>
              </w:rPr>
              <w:t>Coetzee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9220FE">
            <w:pPr>
              <w:pStyle w:val="Header"/>
              <w:tabs>
                <w:tab w:val="left" w:pos="165"/>
              </w:tabs>
              <w:snapToGrid w:val="0"/>
              <w:rPr>
                <w:i/>
                <w:sz w:val="20"/>
                <w:szCs w:val="20"/>
                <w:lang w:val="af-ZA"/>
              </w:rPr>
            </w:pPr>
            <w:r w:rsidRPr="00344B7A">
              <w:rPr>
                <w:i/>
                <w:sz w:val="20"/>
                <w:szCs w:val="20"/>
                <w:lang w:val="af-ZA"/>
              </w:rPr>
              <w:t>Baanbrekers van Gister: Coetzee stamboom</w:t>
            </w:r>
          </w:p>
          <w:p w:rsidR="009D3D53" w:rsidRPr="00344B7A" w:rsidRDefault="009D3D53" w:rsidP="009220FE">
            <w:pPr>
              <w:pStyle w:val="Header"/>
              <w:tabs>
                <w:tab w:val="left" w:pos="165"/>
              </w:tabs>
              <w:snapToGrid w:val="0"/>
              <w:rPr>
                <w:color w:val="7030A0"/>
                <w:sz w:val="20"/>
                <w:szCs w:val="20"/>
                <w:lang w:val="af-ZA"/>
              </w:rPr>
            </w:pPr>
            <w:r w:rsidRPr="00344B7A">
              <w:rPr>
                <w:color w:val="7030A0"/>
                <w:sz w:val="20"/>
                <w:szCs w:val="20"/>
                <w:lang w:val="af-ZA"/>
              </w:rPr>
              <w:t>(CD publikasie 209)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F6EDB">
            <w:pPr>
              <w:pStyle w:val="Header"/>
              <w:snapToGrid w:val="0"/>
              <w:rPr>
                <w:sz w:val="20"/>
                <w:szCs w:val="20"/>
                <w:lang w:val="af-ZA"/>
              </w:rPr>
            </w:pPr>
            <w:r w:rsidRPr="00344B7A">
              <w:rPr>
                <w:sz w:val="20"/>
                <w:szCs w:val="20"/>
                <w:lang w:val="af-ZA"/>
              </w:rPr>
              <w:t>2011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clear" w:pos="4320"/>
                <w:tab w:val="left" w:pos="165"/>
              </w:tabs>
              <w:snapToGrid w:val="0"/>
              <w:jc w:val="center"/>
              <w:rPr>
                <w:sz w:val="20"/>
                <w:szCs w:val="20"/>
              </w:rPr>
            </w:pPr>
            <w:r w:rsidRPr="00344B7A">
              <w:rPr>
                <w:sz w:val="20"/>
                <w:szCs w:val="20"/>
              </w:rPr>
              <w:t>COE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clear" w:pos="4320"/>
                <w:tab w:val="left" w:pos="165"/>
              </w:tabs>
              <w:snapToGrid w:val="0"/>
              <w:jc w:val="center"/>
              <w:rPr>
                <w:sz w:val="20"/>
                <w:szCs w:val="20"/>
              </w:rPr>
            </w:pPr>
            <w:r w:rsidRPr="00344B7A">
              <w:rPr>
                <w:sz w:val="20"/>
                <w:szCs w:val="20"/>
              </w:rPr>
              <w:t>101.</w:t>
            </w:r>
          </w:p>
          <w:p w:rsidR="009D3D53" w:rsidRPr="00344B7A" w:rsidRDefault="009D3D53" w:rsidP="002F35FA">
            <w:pPr>
              <w:pStyle w:val="Header"/>
              <w:tabs>
                <w:tab w:val="clear" w:pos="4320"/>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F1138">
            <w:pPr>
              <w:pStyle w:val="Header"/>
              <w:snapToGrid w:val="0"/>
              <w:rPr>
                <w:color w:val="003399"/>
                <w:sz w:val="20"/>
                <w:szCs w:val="20"/>
              </w:rPr>
            </w:pPr>
            <w:r w:rsidRPr="00344B7A">
              <w:rPr>
                <w:color w:val="003399"/>
                <w:sz w:val="20"/>
                <w:szCs w:val="20"/>
              </w:rPr>
              <w:t>C</w:t>
            </w:r>
            <w:r w:rsidRPr="00344B7A">
              <w:rPr>
                <w:smallCaps/>
                <w:color w:val="003399"/>
                <w:sz w:val="20"/>
                <w:szCs w:val="20"/>
              </w:rPr>
              <w:t>oetzee</w:t>
            </w:r>
            <w:r w:rsidRPr="00344B7A">
              <w:rPr>
                <w:color w:val="003399"/>
                <w:sz w:val="20"/>
                <w:szCs w:val="20"/>
              </w:rPr>
              <w:t>, N</w:t>
            </w:r>
            <w:r>
              <w:rPr>
                <w:color w:val="003399"/>
                <w:sz w:val="20"/>
                <w:szCs w:val="20"/>
              </w:rPr>
              <w:t xml:space="preserve">ICHOLAAS </w:t>
            </w:r>
            <w:r w:rsidRPr="00344B7A">
              <w:rPr>
                <w:color w:val="003399"/>
                <w:sz w:val="20"/>
                <w:szCs w:val="20"/>
              </w:rPr>
              <w:t>A</w:t>
            </w:r>
            <w:r>
              <w:rPr>
                <w:color w:val="003399"/>
                <w:sz w:val="20"/>
                <w:szCs w:val="20"/>
              </w:rPr>
              <w:t>BRHAM</w:t>
            </w:r>
          </w:p>
        </w:tc>
        <w:tc>
          <w:tcPr>
            <w:tcW w:w="3402" w:type="dxa"/>
            <w:tcBorders>
              <w:top w:val="single" w:sz="4" w:space="0" w:color="000000"/>
              <w:left w:val="single" w:sz="4" w:space="0" w:color="000000"/>
              <w:bottom w:val="single" w:sz="4" w:space="0" w:color="000000"/>
            </w:tcBorders>
          </w:tcPr>
          <w:p w:rsidR="009D3D53" w:rsidRPr="00344B7A" w:rsidRDefault="009D3D53" w:rsidP="00155BE6">
            <w:pPr>
              <w:pStyle w:val="Header"/>
              <w:snapToGrid w:val="0"/>
              <w:rPr>
                <w:b/>
                <w:bCs/>
                <w:sz w:val="20"/>
                <w:szCs w:val="20"/>
              </w:rPr>
            </w:pPr>
            <w:r w:rsidRPr="00344B7A">
              <w:rPr>
                <w:b/>
                <w:bCs/>
                <w:sz w:val="20"/>
                <w:szCs w:val="20"/>
              </w:rPr>
              <w:t>Coetzee - Geslagregisters</w:t>
            </w:r>
          </w:p>
          <w:p w:rsidR="009D3D53" w:rsidRPr="00344B7A" w:rsidRDefault="009D3D53" w:rsidP="00F36C35">
            <w:pPr>
              <w:pStyle w:val="Header"/>
              <w:numPr>
                <w:ilvl w:val="0"/>
                <w:numId w:val="29"/>
              </w:numPr>
              <w:tabs>
                <w:tab w:val="left" w:pos="-207"/>
                <w:tab w:val="left" w:pos="297"/>
              </w:tabs>
              <w:ind w:left="-207"/>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E6738F">
            <w:pPr>
              <w:pStyle w:val="Header"/>
              <w:snapToGrid w:val="0"/>
              <w:jc w:val="both"/>
              <w:rPr>
                <w:i/>
                <w:iCs/>
                <w:sz w:val="20"/>
                <w:szCs w:val="20"/>
              </w:rPr>
            </w:pPr>
            <w:r w:rsidRPr="00344B7A">
              <w:rPr>
                <w:i/>
                <w:iCs/>
                <w:sz w:val="20"/>
                <w:szCs w:val="20"/>
                <w:lang w:val="de-DE"/>
              </w:rPr>
              <w:t>Stamouers Coetzee en Nageslagte:   Herdenkingsuitgawe – 300 jaar in Suid-Afrika met enkele familieregisters en persoonlike inligting</w:t>
            </w:r>
          </w:p>
          <w:p w:rsidR="009D3D53" w:rsidRPr="00344B7A" w:rsidRDefault="009D3D53" w:rsidP="00E6738F">
            <w:pPr>
              <w:pStyle w:val="Header"/>
              <w:snapToGrid w:val="0"/>
              <w:jc w:val="both"/>
              <w:rPr>
                <w:sz w:val="20"/>
                <w:szCs w:val="20"/>
              </w:rPr>
            </w:pPr>
            <w:r w:rsidRPr="00344B7A">
              <w:rPr>
                <w:iCs/>
                <w:sz w:val="20"/>
                <w:szCs w:val="20"/>
              </w:rPr>
              <w:t>ISBN:   0 620 03336 3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3302A">
            <w:pPr>
              <w:pStyle w:val="Header"/>
              <w:snapToGrid w:val="0"/>
              <w:rPr>
                <w:sz w:val="20"/>
                <w:szCs w:val="20"/>
              </w:rPr>
            </w:pPr>
            <w:r w:rsidRPr="00344B7A">
              <w:rPr>
                <w:sz w:val="20"/>
                <w:szCs w:val="20"/>
              </w:rPr>
              <w:t>Pretoria, 1979.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COE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774</w:t>
            </w:r>
          </w:p>
          <w:p w:rsidR="009D3D53" w:rsidRPr="00344B7A" w:rsidRDefault="009D3D53" w:rsidP="00155BE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F1138">
            <w:pPr>
              <w:pStyle w:val="Header"/>
              <w:snapToGrid w:val="0"/>
              <w:rPr>
                <w:color w:val="003399"/>
                <w:spacing w:val="-5"/>
                <w:sz w:val="20"/>
                <w:szCs w:val="20"/>
              </w:rPr>
            </w:pPr>
            <w:r w:rsidRPr="00344B7A">
              <w:rPr>
                <w:color w:val="003399"/>
                <w:sz w:val="20"/>
                <w:szCs w:val="20"/>
              </w:rPr>
              <w:t>C</w:t>
            </w:r>
            <w:r w:rsidRPr="00344B7A">
              <w:rPr>
                <w:smallCaps/>
                <w:color w:val="003399"/>
                <w:sz w:val="20"/>
                <w:szCs w:val="20"/>
              </w:rPr>
              <w:t>oetzee</w:t>
            </w:r>
            <w:r w:rsidRPr="00344B7A">
              <w:rPr>
                <w:color w:val="003399"/>
                <w:sz w:val="20"/>
                <w:szCs w:val="20"/>
              </w:rPr>
              <w:t>, N</w:t>
            </w:r>
            <w:r>
              <w:rPr>
                <w:color w:val="003399"/>
                <w:sz w:val="20"/>
                <w:szCs w:val="20"/>
              </w:rPr>
              <w:t xml:space="preserve">ICHOLAAS </w:t>
            </w:r>
            <w:r w:rsidRPr="00344B7A">
              <w:rPr>
                <w:color w:val="003399"/>
                <w:sz w:val="20"/>
                <w:szCs w:val="20"/>
              </w:rPr>
              <w:t>A</w:t>
            </w:r>
            <w:r>
              <w:rPr>
                <w:color w:val="003399"/>
                <w:sz w:val="20"/>
                <w:szCs w:val="20"/>
              </w:rPr>
              <w:t>BRHAM</w:t>
            </w:r>
          </w:p>
        </w:tc>
        <w:tc>
          <w:tcPr>
            <w:tcW w:w="3402" w:type="dxa"/>
            <w:tcBorders>
              <w:top w:val="single" w:sz="4" w:space="0" w:color="000000"/>
              <w:left w:val="single" w:sz="4" w:space="0" w:color="000000"/>
              <w:bottom w:val="single" w:sz="4" w:space="0" w:color="000000"/>
            </w:tcBorders>
          </w:tcPr>
          <w:p w:rsidR="009D3D53" w:rsidRPr="00344B7A" w:rsidRDefault="009D3D53" w:rsidP="00155BE6">
            <w:pPr>
              <w:pStyle w:val="Header"/>
              <w:snapToGrid w:val="0"/>
              <w:rPr>
                <w:b/>
                <w:bCs/>
                <w:sz w:val="20"/>
                <w:szCs w:val="20"/>
              </w:rPr>
            </w:pPr>
            <w:r w:rsidRPr="00344B7A">
              <w:rPr>
                <w:b/>
                <w:bCs/>
                <w:sz w:val="20"/>
                <w:szCs w:val="20"/>
              </w:rPr>
              <w:t>Coetzee - Geslagregisters</w:t>
            </w:r>
          </w:p>
          <w:p w:rsidR="009D3D53" w:rsidRPr="00344B7A" w:rsidRDefault="009D3D53" w:rsidP="00155BE6">
            <w:pPr>
              <w:pStyle w:val="Header"/>
              <w:numPr>
                <w:ilvl w:val="0"/>
                <w:numId w:val="29"/>
              </w:numPr>
              <w:tabs>
                <w:tab w:val="left" w:pos="-207"/>
                <w:tab w:val="left" w:pos="297"/>
              </w:tabs>
              <w:ind w:left="-207"/>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53302A">
            <w:pPr>
              <w:pStyle w:val="Header"/>
              <w:snapToGrid w:val="0"/>
              <w:jc w:val="both"/>
              <w:rPr>
                <w:i/>
                <w:iCs/>
                <w:sz w:val="20"/>
                <w:szCs w:val="20"/>
              </w:rPr>
            </w:pPr>
            <w:r w:rsidRPr="00344B7A">
              <w:rPr>
                <w:i/>
                <w:iCs/>
                <w:sz w:val="20"/>
                <w:szCs w:val="20"/>
                <w:lang w:val="de-DE"/>
              </w:rPr>
              <w:t>Stamouers Coetzee en Nageslagte:   Herdenkingsuitgawe – 300 jaar in Suid-Afrika met enkele familieregisters en persoonlike inligting</w:t>
            </w:r>
          </w:p>
          <w:p w:rsidR="009D3D53" w:rsidRPr="00344B7A" w:rsidRDefault="009D3D53" w:rsidP="0053302A">
            <w:pPr>
              <w:pStyle w:val="Header"/>
              <w:snapToGrid w:val="0"/>
              <w:jc w:val="both"/>
              <w:rPr>
                <w:iCs/>
                <w:sz w:val="20"/>
                <w:szCs w:val="20"/>
              </w:rPr>
            </w:pPr>
            <w:r w:rsidRPr="00344B7A">
              <w:rPr>
                <w:iCs/>
                <w:sz w:val="20"/>
                <w:szCs w:val="20"/>
              </w:rPr>
              <w:t>ISBN:   0 620 03336 3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Pretoria, 1979</w:t>
            </w:r>
          </w:p>
          <w:p w:rsidR="009D3D53" w:rsidRPr="00344B7A" w:rsidRDefault="009D3D53" w:rsidP="002F35FA">
            <w:pPr>
              <w:pStyle w:val="Header"/>
              <w:snapToGrid w:val="0"/>
              <w:rPr>
                <w:sz w:val="20"/>
                <w:szCs w:val="20"/>
              </w:rPr>
            </w:pPr>
            <w:r w:rsidRPr="00344B7A">
              <w:rPr>
                <w:sz w:val="20"/>
                <w:szCs w:val="20"/>
              </w:rPr>
              <w:t>R200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4E3748">
              <w:rPr>
                <w:sz w:val="20"/>
                <w:szCs w:val="20"/>
              </w:rPr>
              <w:t>SMI*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78.</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 xml:space="preserve"> 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275B1">
            <w:pPr>
              <w:pStyle w:val="Header"/>
              <w:snapToGrid w:val="0"/>
              <w:rPr>
                <w:color w:val="003399"/>
                <w:sz w:val="20"/>
                <w:szCs w:val="20"/>
              </w:rPr>
            </w:pPr>
            <w:r w:rsidRPr="00344B7A">
              <w:rPr>
                <w:color w:val="003399"/>
                <w:sz w:val="20"/>
                <w:szCs w:val="20"/>
              </w:rPr>
              <w:t>S</w:t>
            </w:r>
            <w:r w:rsidRPr="00344B7A">
              <w:rPr>
                <w:smallCaps/>
                <w:color w:val="003399"/>
                <w:sz w:val="20"/>
                <w:szCs w:val="20"/>
              </w:rPr>
              <w:t>mith,</w:t>
            </w:r>
            <w:r w:rsidRPr="00344B7A">
              <w:rPr>
                <w:color w:val="003399"/>
                <w:sz w:val="20"/>
                <w:szCs w:val="20"/>
              </w:rPr>
              <w:t xml:space="preserve"> M.</w:t>
            </w:r>
            <w:r>
              <w:rPr>
                <w:color w:val="003399"/>
                <w:sz w:val="20"/>
                <w:szCs w:val="20"/>
              </w:rPr>
              <w:t xml:space="preserve"> </w:t>
            </w:r>
            <w:r w:rsidRPr="00344B7A">
              <w:rPr>
                <w:color w:val="003399"/>
                <w:sz w:val="20"/>
                <w:szCs w:val="20"/>
              </w:rPr>
              <w:t>H.</w:t>
            </w:r>
            <w:r>
              <w:rPr>
                <w:color w:val="003399"/>
                <w:sz w:val="20"/>
                <w:szCs w:val="20"/>
              </w:rPr>
              <w:t xml:space="preserve"> </w:t>
            </w:r>
            <w:r w:rsidRPr="00344B7A">
              <w:rPr>
                <w:color w:val="003399"/>
                <w:sz w:val="20"/>
                <w:szCs w:val="20"/>
              </w:rPr>
              <w:t>D</w:t>
            </w:r>
          </w:p>
          <w:p w:rsidR="009D3D53" w:rsidRPr="00344B7A" w:rsidRDefault="009D3D53" w:rsidP="007275B1">
            <w:pPr>
              <w:pStyle w:val="Header"/>
              <w:snapToGrid w:val="0"/>
              <w:rPr>
                <w:color w:val="003399"/>
                <w:sz w:val="20"/>
                <w:szCs w:val="20"/>
              </w:rPr>
            </w:pPr>
          </w:p>
          <w:p w:rsidR="009D3D53" w:rsidRPr="00344B7A" w:rsidRDefault="009D3D53" w:rsidP="007275B1">
            <w:pPr>
              <w:pStyle w:val="Header"/>
              <w:snapToGrid w:val="0"/>
              <w:rPr>
                <w:color w:val="003399"/>
                <w:spacing w:val="-10"/>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lang w:val="de-DE"/>
              </w:rPr>
            </w:pPr>
            <w:r w:rsidRPr="00344B7A">
              <w:rPr>
                <w:b/>
                <w:bCs/>
                <w:sz w:val="20"/>
                <w:szCs w:val="20"/>
                <w:lang w:val="de-DE"/>
              </w:rPr>
              <w:t>Coetzee - Sandveld - Geslagregister</w:t>
            </w:r>
          </w:p>
          <w:p w:rsidR="009D3D53" w:rsidRPr="00344B7A" w:rsidRDefault="009D3D53" w:rsidP="002F35FA">
            <w:pPr>
              <w:pStyle w:val="Header"/>
              <w:spacing w:after="120"/>
              <w:rPr>
                <w:b/>
                <w:bCs/>
                <w:spacing w:val="-3"/>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120"/>
              <w:jc w:val="both"/>
              <w:rPr>
                <w:i/>
                <w:iCs/>
                <w:sz w:val="20"/>
                <w:szCs w:val="20"/>
                <w:lang w:val="de-DE"/>
              </w:rPr>
            </w:pPr>
            <w:r w:rsidRPr="00344B7A">
              <w:rPr>
                <w:i/>
                <w:iCs/>
                <w:sz w:val="20"/>
                <w:szCs w:val="20"/>
                <w:lang w:val="de-DE"/>
              </w:rPr>
              <w:t>Boerepioniers van die Sandveld.</w:t>
            </w:r>
          </w:p>
          <w:p w:rsidR="009D3D53" w:rsidRPr="00344B7A" w:rsidRDefault="009D3D53" w:rsidP="007275B1">
            <w:pPr>
              <w:pStyle w:val="Header"/>
              <w:spacing w:after="120"/>
              <w:jc w:val="both"/>
              <w:rPr>
                <w:sz w:val="20"/>
                <w:szCs w:val="20"/>
                <w:lang w:val="de-DE"/>
              </w:rPr>
            </w:pPr>
            <w:r w:rsidRPr="00344B7A">
              <w:rPr>
                <w:sz w:val="20"/>
                <w:szCs w:val="20"/>
                <w:lang w:val="de-DE"/>
              </w:rPr>
              <w:t>[RGN Publikasie nr 23]</w:t>
            </w:r>
          </w:p>
          <w:p w:rsidR="009D3D53" w:rsidRPr="00344B7A" w:rsidRDefault="009D3D53" w:rsidP="007275B1">
            <w:pPr>
              <w:pStyle w:val="Header"/>
              <w:spacing w:after="120"/>
              <w:jc w:val="both"/>
              <w:rPr>
                <w:sz w:val="20"/>
                <w:szCs w:val="20"/>
                <w:lang w:val="de-DE"/>
              </w:rPr>
            </w:pPr>
            <w:r w:rsidRPr="00344B7A">
              <w:rPr>
                <w:sz w:val="20"/>
                <w:szCs w:val="20"/>
                <w:lang w:val="de-DE"/>
              </w:rPr>
              <w:t xml:space="preserve">ISBN 0 7969 0208 9 </w:t>
            </w:r>
            <w:r w:rsidRPr="00344B7A">
              <w:rPr>
                <w:i/>
                <w:sz w:val="20"/>
                <w:szCs w:val="20"/>
                <w:lang w:val="de-DE"/>
              </w:rPr>
              <w:t xml:space="preserve">+ Indeks van persone </w:t>
            </w:r>
            <w:r w:rsidRPr="00344B7A">
              <w:rPr>
                <w:i/>
                <w:sz w:val="20"/>
                <w:szCs w:val="20"/>
                <w:lang w:val="de-DE"/>
              </w:rPr>
              <w:lastRenderedPageBreak/>
              <w:t>en plase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275B1">
            <w:pPr>
              <w:pStyle w:val="Header"/>
              <w:snapToGrid w:val="0"/>
              <w:rPr>
                <w:sz w:val="20"/>
                <w:szCs w:val="20"/>
              </w:rPr>
            </w:pPr>
            <w:r w:rsidRPr="00344B7A">
              <w:rPr>
                <w:sz w:val="20"/>
                <w:szCs w:val="20"/>
              </w:rPr>
              <w:lastRenderedPageBreak/>
              <w:t>Pretoria, RGN, 1985.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lastRenderedPageBreak/>
              <w:t>CD</w:t>
            </w:r>
            <w:r>
              <w:rPr>
                <w:sz w:val="20"/>
                <w:szCs w:val="20"/>
                <w:lang w:val="af-ZA"/>
              </w:rPr>
              <w:t>/ABO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1351</w:t>
            </w:r>
          </w:p>
          <w:p w:rsidR="009D3D53" w:rsidRPr="00344B7A" w:rsidRDefault="009D3D53" w:rsidP="00B224B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9D3D53" w:rsidRPr="00870B71" w:rsidRDefault="009D3D53" w:rsidP="00953098">
            <w:pPr>
              <w:pStyle w:val="Header"/>
              <w:snapToGrid w:val="0"/>
              <w:rPr>
                <w:b/>
                <w:bCs/>
                <w:color w:val="000000"/>
                <w:sz w:val="20"/>
                <w:szCs w:val="20"/>
                <w:lang w:eastAsia="en-ZA"/>
              </w:rPr>
            </w:pPr>
            <w:r>
              <w:rPr>
                <w:b/>
                <w:bCs/>
                <w:color w:val="000000"/>
                <w:sz w:val="20"/>
                <w:szCs w:val="20"/>
                <w:lang w:eastAsia="en-ZA"/>
              </w:rPr>
              <w:t>Coleskop</w:t>
            </w:r>
          </w:p>
        </w:tc>
        <w:tc>
          <w:tcPr>
            <w:tcW w:w="3685" w:type="dxa"/>
            <w:tcBorders>
              <w:top w:val="single" w:sz="4" w:space="0" w:color="000000"/>
              <w:left w:val="single" w:sz="4" w:space="0" w:color="000000"/>
              <w:bottom w:val="single" w:sz="4" w:space="0" w:color="000000"/>
            </w:tcBorders>
          </w:tcPr>
          <w:p w:rsidR="009D3D53" w:rsidRDefault="009D3D53" w:rsidP="00953098">
            <w:pPr>
              <w:suppressAutoHyphens w:val="0"/>
              <w:spacing w:before="0" w:after="0"/>
              <w:rPr>
                <w:color w:val="000000"/>
                <w:sz w:val="20"/>
                <w:szCs w:val="20"/>
                <w:lang w:eastAsia="en-ZA"/>
              </w:rPr>
            </w:pPr>
            <w:r w:rsidRPr="006C0414">
              <w:rPr>
                <w:color w:val="000000"/>
                <w:sz w:val="20"/>
                <w:szCs w:val="20"/>
                <w:lang w:eastAsia="en-ZA"/>
              </w:rPr>
              <w:t>Coleskop painting</w:t>
            </w:r>
            <w:r w:rsidRPr="006C0414">
              <w:rPr>
                <w:color w:val="000000"/>
                <w:sz w:val="20"/>
                <w:szCs w:val="20"/>
                <w:lang w:eastAsia="en-ZA"/>
              </w:rPr>
              <w:br/>
            </w:r>
            <w:r w:rsidRPr="006C0414">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suppressAutoHyphens w:val="0"/>
              <w:spacing w:before="0" w:after="0"/>
              <w:rPr>
                <w:color w:val="000000"/>
                <w:sz w:val="20"/>
                <w:szCs w:val="20"/>
                <w:lang w:eastAsia="en-ZA"/>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COL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1034</w:t>
            </w:r>
          </w:p>
          <w:p w:rsidR="009D3D53" w:rsidRPr="00344B7A" w:rsidRDefault="009D3D53" w:rsidP="00DD119C">
            <w:pPr>
              <w:pStyle w:val="Header"/>
              <w:tabs>
                <w:tab w:val="left" w:pos="165"/>
              </w:tabs>
              <w:snapToGrid w:val="0"/>
              <w:jc w:val="center"/>
              <w:rPr>
                <w:sz w:val="20"/>
                <w:szCs w:val="20"/>
                <w:lang w:val="af-ZA"/>
              </w:rPr>
            </w:pP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C</w:t>
            </w:r>
            <w:r w:rsidRPr="00344B7A">
              <w:rPr>
                <w:smallCaps/>
                <w:color w:val="003399"/>
                <w:spacing w:val="-5"/>
                <w:sz w:val="20"/>
                <w:szCs w:val="20"/>
              </w:rPr>
              <w:t>OLLINS</w:t>
            </w:r>
            <w:r w:rsidRPr="00344B7A">
              <w:rPr>
                <w:color w:val="003399"/>
                <w:spacing w:val="-5"/>
                <w:sz w:val="20"/>
                <w:szCs w:val="20"/>
              </w:rPr>
              <w:t>, BESSIE</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Collins, B. - Anglo-Boereoorlog</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Dear Sue: The Letters of Bessie Collins from Pretoria during the Anglo-Boer War</w:t>
            </w:r>
          </w:p>
          <w:p w:rsidR="009D3D53" w:rsidRPr="00344B7A" w:rsidRDefault="009D3D53" w:rsidP="002F35FA">
            <w:pPr>
              <w:pStyle w:val="Header"/>
              <w:snapToGrid w:val="0"/>
              <w:jc w:val="both"/>
              <w:rPr>
                <w:iCs/>
                <w:sz w:val="20"/>
                <w:szCs w:val="20"/>
              </w:rPr>
            </w:pPr>
            <w:r w:rsidRPr="00344B7A">
              <w:rPr>
                <w:iCs/>
                <w:sz w:val="20"/>
                <w:szCs w:val="20"/>
              </w:rPr>
              <w:t>ISBN:   1-919825-17-7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11242">
            <w:pPr>
              <w:pStyle w:val="Header"/>
              <w:snapToGrid w:val="0"/>
              <w:rPr>
                <w:sz w:val="20"/>
                <w:szCs w:val="20"/>
              </w:rPr>
            </w:pPr>
            <w:r w:rsidRPr="00344B7A">
              <w:rPr>
                <w:sz w:val="20"/>
                <w:szCs w:val="20"/>
              </w:rPr>
              <w:t>Pretoria, Protea Boekhuis</w:t>
            </w:r>
            <w:r>
              <w:rPr>
                <w:sz w:val="20"/>
                <w:szCs w:val="20"/>
              </w:rPr>
              <w:t xml:space="preserve">, </w:t>
            </w:r>
            <w:r w:rsidRPr="00344B7A">
              <w:rPr>
                <w:sz w:val="20"/>
                <w:szCs w:val="20"/>
              </w:rPr>
              <w:t>2000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Collong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EB7832" w:rsidRDefault="009D3D53" w:rsidP="005C25B4">
            <w:pPr>
              <w:pStyle w:val="Header"/>
              <w:tabs>
                <w:tab w:val="left" w:pos="165"/>
              </w:tabs>
              <w:snapToGrid w:val="0"/>
              <w:jc w:val="center"/>
              <w:rPr>
                <w:sz w:val="20"/>
                <w:szCs w:val="20"/>
                <w:lang w:val="af-ZA"/>
              </w:rPr>
            </w:pPr>
            <w:r w:rsidRPr="00EB7832">
              <w:rPr>
                <w:sz w:val="20"/>
                <w:szCs w:val="20"/>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1282</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9D3D53" w:rsidRPr="00344B7A" w:rsidRDefault="009D3D53"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snapToGrid w:val="0"/>
              <w:rPr>
                <w:b/>
                <w:sz w:val="20"/>
                <w:szCs w:val="20"/>
                <w:lang w:val="af-ZA"/>
              </w:rPr>
            </w:pPr>
            <w:r w:rsidRPr="00344B7A">
              <w:rPr>
                <w:b/>
                <w:sz w:val="20"/>
                <w:szCs w:val="20"/>
                <w:lang w:val="af-ZA"/>
              </w:rPr>
              <w:t>Compion - Geslagregisters  - Noord-Kaap</w:t>
            </w:r>
          </w:p>
        </w:tc>
        <w:tc>
          <w:tcPr>
            <w:tcW w:w="3685" w:type="dxa"/>
            <w:tcBorders>
              <w:top w:val="single" w:sz="4" w:space="0" w:color="000000"/>
              <w:left w:val="single" w:sz="4" w:space="0" w:color="000000"/>
              <w:bottom w:val="single" w:sz="4" w:space="0" w:color="000000"/>
            </w:tcBorders>
          </w:tcPr>
          <w:p w:rsidR="009D3D53" w:rsidRPr="00344B7A" w:rsidRDefault="009D3D53" w:rsidP="005C25B4">
            <w:pPr>
              <w:pStyle w:val="Header"/>
              <w:tabs>
                <w:tab w:val="left" w:pos="165"/>
              </w:tabs>
              <w:snapToGrid w:val="0"/>
              <w:rPr>
                <w:i/>
                <w:sz w:val="20"/>
                <w:szCs w:val="20"/>
                <w:lang w:val="af-ZA"/>
              </w:rPr>
            </w:pPr>
            <w:r w:rsidRPr="00344B7A">
              <w:rPr>
                <w:i/>
                <w:sz w:val="20"/>
                <w:szCs w:val="20"/>
                <w:lang w:val="af-ZA"/>
              </w:rPr>
              <w:t>Omnibus Vol. 7: Noord-Kaapland 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9D3D53" w:rsidRPr="00344B7A" w:rsidRDefault="009D3D53" w:rsidP="005C25B4">
            <w:pPr>
              <w:pStyle w:val="Header"/>
              <w:tabs>
                <w:tab w:val="left" w:pos="165"/>
              </w:tabs>
              <w:snapToGrid w:val="0"/>
              <w:rPr>
                <w:i/>
                <w:sz w:val="20"/>
                <w:szCs w:val="20"/>
                <w:lang w:val="af-ZA"/>
              </w:rPr>
            </w:pPr>
            <w:r w:rsidRPr="00344B7A">
              <w:rPr>
                <w:sz w:val="20"/>
                <w:szCs w:val="20"/>
                <w:lang w:val="af-ZA"/>
              </w:rPr>
              <w:t>[GGSA CD 031]</w:t>
            </w:r>
          </w:p>
          <w:p w:rsidR="009D3D53" w:rsidRPr="00344B7A" w:rsidRDefault="009D3D53" w:rsidP="005C25B4">
            <w:pPr>
              <w:pStyle w:val="Header"/>
              <w:snapToGrid w:val="0"/>
              <w:rPr>
                <w:color w:val="7030A0"/>
                <w:sz w:val="20"/>
                <w:szCs w:val="20"/>
                <w:lang w:val="af-ZA"/>
              </w:rPr>
            </w:pPr>
            <w:r w:rsidRPr="00344B7A">
              <w:rPr>
                <w:color w:val="7030A0"/>
                <w:sz w:val="20"/>
                <w:szCs w:val="20"/>
                <w:lang w:val="af-ZA"/>
              </w:rPr>
              <w:t xml:space="preserve">(CD Publikasie 137) </w:t>
            </w:r>
          </w:p>
          <w:p w:rsidR="009D3D53" w:rsidRPr="00344B7A" w:rsidRDefault="009D3D53"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snapToGrid w:val="0"/>
              <w:rPr>
                <w:sz w:val="20"/>
                <w:szCs w:val="20"/>
                <w:lang w:val="af-ZA"/>
              </w:rPr>
            </w:pPr>
            <w:r w:rsidRPr="00344B7A">
              <w:rPr>
                <w:sz w:val="20"/>
                <w:szCs w:val="20"/>
                <w:lang w:val="af-ZA"/>
              </w:rPr>
              <w:t>Houghton, GGSA, 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CON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47409">
            <w:pPr>
              <w:pStyle w:val="Header"/>
              <w:tabs>
                <w:tab w:val="left" w:pos="165"/>
              </w:tabs>
              <w:snapToGrid w:val="0"/>
              <w:jc w:val="center"/>
              <w:rPr>
                <w:sz w:val="20"/>
                <w:szCs w:val="20"/>
                <w:lang w:val="af-ZA"/>
              </w:rPr>
            </w:pPr>
            <w:r w:rsidRPr="00344B7A">
              <w:rPr>
                <w:sz w:val="20"/>
                <w:szCs w:val="20"/>
                <w:lang w:val="af-ZA"/>
              </w:rPr>
              <w:t>803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55BE6">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lastRenderedPageBreak/>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C</w:t>
            </w:r>
            <w:r w:rsidRPr="00344B7A">
              <w:rPr>
                <w:smallCaps/>
                <w:color w:val="003399"/>
                <w:spacing w:val="-5"/>
                <w:sz w:val="20"/>
                <w:szCs w:val="20"/>
              </w:rPr>
              <w:t>onradie, H.L.N.</w:t>
            </w:r>
          </w:p>
        </w:tc>
        <w:tc>
          <w:tcPr>
            <w:tcW w:w="3402" w:type="dxa"/>
            <w:tcBorders>
              <w:top w:val="single" w:sz="4" w:space="0" w:color="000000"/>
              <w:left w:val="single" w:sz="4" w:space="0" w:color="000000"/>
              <w:bottom w:val="single" w:sz="4" w:space="0" w:color="000000"/>
            </w:tcBorders>
          </w:tcPr>
          <w:p w:rsidR="009D3D53" w:rsidRPr="00344B7A" w:rsidRDefault="009D3D53" w:rsidP="00155BE6">
            <w:pPr>
              <w:pStyle w:val="Header"/>
              <w:snapToGrid w:val="0"/>
              <w:rPr>
                <w:b/>
                <w:bCs/>
                <w:sz w:val="20"/>
                <w:szCs w:val="20"/>
              </w:rPr>
            </w:pPr>
            <w:r w:rsidRPr="00344B7A">
              <w:rPr>
                <w:b/>
                <w:bCs/>
                <w:sz w:val="20"/>
                <w:szCs w:val="20"/>
              </w:rPr>
              <w:t>Conradie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53302A">
            <w:pPr>
              <w:pStyle w:val="Header"/>
              <w:snapToGrid w:val="0"/>
              <w:jc w:val="both"/>
              <w:rPr>
                <w:iCs/>
                <w:sz w:val="20"/>
                <w:szCs w:val="20"/>
              </w:rPr>
            </w:pPr>
            <w:r w:rsidRPr="00344B7A">
              <w:rPr>
                <w:i/>
                <w:iCs/>
                <w:sz w:val="20"/>
                <w:szCs w:val="20"/>
              </w:rPr>
              <w:t>Conradie-Geslagsregister 1978-Uitgawe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6738F">
            <w:pPr>
              <w:pStyle w:val="Header"/>
              <w:snapToGrid w:val="0"/>
              <w:rPr>
                <w:sz w:val="20"/>
                <w:szCs w:val="20"/>
              </w:rPr>
            </w:pPr>
            <w:r w:rsidRPr="00344B7A">
              <w:rPr>
                <w:sz w:val="20"/>
                <w:szCs w:val="20"/>
              </w:rPr>
              <w:t>Strand, 1978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lastRenderedPageBreak/>
              <w:t>CON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1261</w:t>
            </w:r>
          </w:p>
          <w:p w:rsidR="009D3D53" w:rsidRPr="00344B7A" w:rsidRDefault="009D3D53" w:rsidP="00155BE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55BE6">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44200">
            <w:pPr>
              <w:pStyle w:val="Header"/>
              <w:tabs>
                <w:tab w:val="left" w:pos="165"/>
              </w:tabs>
              <w:snapToGrid w:val="0"/>
              <w:rPr>
                <w:color w:val="003399"/>
                <w:sz w:val="20"/>
                <w:szCs w:val="20"/>
                <w:lang w:val="af-ZA"/>
              </w:rPr>
            </w:pPr>
            <w:r w:rsidRPr="00344B7A">
              <w:rPr>
                <w:color w:val="003399"/>
                <w:sz w:val="20"/>
                <w:szCs w:val="20"/>
                <w:lang w:val="af-ZA"/>
              </w:rPr>
              <w:t>C</w:t>
            </w:r>
            <w:r w:rsidRPr="00344B7A">
              <w:rPr>
                <w:smallCaps/>
                <w:color w:val="003399"/>
                <w:sz w:val="20"/>
                <w:szCs w:val="20"/>
                <w:lang w:val="af-ZA"/>
              </w:rPr>
              <w:t>ONRADIE</w:t>
            </w:r>
            <w:r w:rsidRPr="00344B7A">
              <w:rPr>
                <w:color w:val="003399"/>
                <w:sz w:val="20"/>
                <w:szCs w:val="20"/>
                <w:lang w:val="af-ZA"/>
              </w:rPr>
              <w:t>, BEN</w:t>
            </w:r>
          </w:p>
        </w:tc>
        <w:tc>
          <w:tcPr>
            <w:tcW w:w="3402" w:type="dxa"/>
            <w:tcBorders>
              <w:top w:val="single" w:sz="4" w:space="0" w:color="000000"/>
              <w:left w:val="single" w:sz="4" w:space="0" w:color="000000"/>
              <w:bottom w:val="single" w:sz="4" w:space="0" w:color="000000"/>
            </w:tcBorders>
          </w:tcPr>
          <w:p w:rsidR="009D3D53" w:rsidRPr="00344B7A" w:rsidRDefault="009D3D53" w:rsidP="00155BE6">
            <w:pPr>
              <w:pStyle w:val="Header"/>
              <w:snapToGrid w:val="0"/>
              <w:rPr>
                <w:b/>
                <w:sz w:val="20"/>
                <w:szCs w:val="20"/>
                <w:lang w:val="af-ZA"/>
              </w:rPr>
            </w:pPr>
            <w:r w:rsidRPr="00344B7A">
              <w:rPr>
                <w:b/>
                <w:sz w:val="20"/>
                <w:szCs w:val="20"/>
                <w:lang w:val="af-ZA"/>
              </w:rPr>
              <w:t>Conradie - Kultuurgeskiedenis</w:t>
            </w:r>
          </w:p>
        </w:tc>
        <w:tc>
          <w:tcPr>
            <w:tcW w:w="3685" w:type="dxa"/>
            <w:tcBorders>
              <w:top w:val="single" w:sz="4" w:space="0" w:color="000000"/>
              <w:left w:val="single" w:sz="4" w:space="0" w:color="000000"/>
              <w:bottom w:val="single" w:sz="4" w:space="0" w:color="000000"/>
            </w:tcBorders>
          </w:tcPr>
          <w:p w:rsidR="009D3D53" w:rsidRPr="00344B7A" w:rsidRDefault="009D3D53" w:rsidP="00C45FB5">
            <w:pPr>
              <w:pStyle w:val="Header"/>
              <w:tabs>
                <w:tab w:val="left" w:pos="165"/>
              </w:tabs>
              <w:snapToGrid w:val="0"/>
              <w:rPr>
                <w:sz w:val="20"/>
                <w:szCs w:val="20"/>
                <w:lang w:val="af-ZA"/>
              </w:rPr>
            </w:pPr>
            <w:r w:rsidRPr="00344B7A">
              <w:rPr>
                <w:i/>
                <w:sz w:val="20"/>
                <w:szCs w:val="20"/>
                <w:lang w:val="af-ZA"/>
              </w:rPr>
              <w:t>Conradie-Saamtrekke 1932,1939, 1945, 1956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45FB5">
            <w:pPr>
              <w:pStyle w:val="Header"/>
              <w:snapToGrid w:val="0"/>
              <w:rPr>
                <w:sz w:val="20"/>
                <w:szCs w:val="20"/>
                <w:lang w:val="af-ZA"/>
              </w:rPr>
            </w:pPr>
            <w:r w:rsidRPr="00344B7A">
              <w:rPr>
                <w:sz w:val="20"/>
                <w:szCs w:val="20"/>
                <w:lang w:val="af-ZA"/>
              </w:rPr>
              <w:t>Strand, 1976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CON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1070</w:t>
            </w:r>
          </w:p>
          <w:p w:rsidR="009D3D53" w:rsidRPr="00344B7A" w:rsidRDefault="009D3D53" w:rsidP="0081341E">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R</w:t>
            </w:r>
            <w:r w:rsidRPr="00344B7A">
              <w:rPr>
                <w:smallCaps/>
                <w:color w:val="003399"/>
                <w:spacing w:val="-5"/>
                <w:sz w:val="20"/>
                <w:szCs w:val="20"/>
              </w:rPr>
              <w:t>OODT</w:t>
            </w:r>
            <w:r w:rsidRPr="00344B7A">
              <w:rPr>
                <w:color w:val="003399"/>
                <w:spacing w:val="-5"/>
                <w:sz w:val="20"/>
                <w:szCs w:val="20"/>
              </w:rPr>
              <w:t>, ADRIAAN</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Conroy, Edwin - Anglo-Boereoorlog</w:t>
            </w:r>
            <w:r>
              <w:rPr>
                <w:b/>
                <w:bCs/>
                <w:sz w:val="20"/>
                <w:szCs w:val="20"/>
              </w:rPr>
              <w:t xml:space="preserve"> - Persoonlike vertellinge</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C13679">
            <w:pPr>
              <w:pStyle w:val="Header"/>
              <w:snapToGrid w:val="0"/>
              <w:jc w:val="both"/>
              <w:rPr>
                <w:i/>
                <w:iCs/>
                <w:sz w:val="20"/>
                <w:szCs w:val="20"/>
              </w:rPr>
            </w:pPr>
            <w:r w:rsidRPr="00344B7A">
              <w:rPr>
                <w:i/>
                <w:iCs/>
                <w:sz w:val="20"/>
                <w:szCs w:val="20"/>
              </w:rPr>
              <w:t>Kaapse Rebel: Die Oorlogsavonture van Kmdt Edwin Conroy tydens die Tweede Vryheidsoorlog</w:t>
            </w:r>
          </w:p>
          <w:p w:rsidR="009D3D53" w:rsidRPr="00344B7A" w:rsidRDefault="009D3D53" w:rsidP="002F35FA">
            <w:pPr>
              <w:pStyle w:val="Header"/>
              <w:snapToGrid w:val="0"/>
              <w:rPr>
                <w:iCs/>
                <w:sz w:val="20"/>
                <w:szCs w:val="20"/>
              </w:rPr>
            </w:pPr>
            <w:r w:rsidRPr="00344B7A">
              <w:rPr>
                <w:iCs/>
                <w:sz w:val="20"/>
                <w:szCs w:val="20"/>
              </w:rPr>
              <w:t>ISBN:   0 7993 2494 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11242">
            <w:pPr>
              <w:pStyle w:val="Header"/>
              <w:snapToGrid w:val="0"/>
              <w:rPr>
                <w:sz w:val="20"/>
                <w:szCs w:val="20"/>
              </w:rPr>
            </w:pPr>
            <w:r w:rsidRPr="00344B7A">
              <w:rPr>
                <w:sz w:val="20"/>
                <w:szCs w:val="20"/>
              </w:rPr>
              <w:t>Pretoria, J.P. van der Walt</w:t>
            </w:r>
            <w:r>
              <w:rPr>
                <w:sz w:val="20"/>
                <w:szCs w:val="20"/>
              </w:rPr>
              <w:t xml:space="preserve">, </w:t>
            </w:r>
            <w:r w:rsidRPr="00344B7A">
              <w:rPr>
                <w:sz w:val="20"/>
                <w:szCs w:val="20"/>
              </w:rPr>
              <w:t>1998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Cook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716</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rPr>
                <w:b/>
                <w:sz w:val="20"/>
                <w:szCs w:val="20"/>
              </w:rPr>
            </w:pPr>
            <w:r w:rsidRPr="00344B7A">
              <w:rPr>
                <w:b/>
                <w:sz w:val="20"/>
                <w:szCs w:val="20"/>
              </w:rPr>
              <w:t>Coombs-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5C25B4">
            <w:pPr>
              <w:pStyle w:val="Header"/>
              <w:spacing w:after="30"/>
              <w:jc w:val="both"/>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Baumann, Bence/Bance, Burger, Church, Clack, Coombs, Craffert, Crafford, Eagleton, Fitzgerald, Fontenel, Gaarkeuken, Grundling, Jankowitz, Labistour, Lerm, Lockhart, Mans, Moolman, Mouton, Pansegrauw, Rheeders, Stulting, Van Wyk, Wocke, Zervas</w:t>
            </w:r>
          </w:p>
          <w:p w:rsidR="009D3D53" w:rsidRPr="00344B7A" w:rsidRDefault="009D3D53" w:rsidP="005C25B4">
            <w:pPr>
              <w:pStyle w:val="Header"/>
              <w:spacing w:after="30"/>
              <w:jc w:val="both"/>
              <w:rPr>
                <w:i/>
                <w:iCs/>
                <w:sz w:val="20"/>
                <w:szCs w:val="20"/>
                <w:lang w:val="nl-NL"/>
              </w:rPr>
            </w:pPr>
            <w:r w:rsidRPr="00344B7A">
              <w:rPr>
                <w:iCs/>
                <w:sz w:val="20"/>
                <w:szCs w:val="20"/>
                <w:lang w:val="nl-NL"/>
              </w:rPr>
              <w:t>[</w:t>
            </w:r>
            <w:r w:rsidRPr="00344B7A">
              <w:rPr>
                <w:spacing w:val="-2"/>
                <w:sz w:val="20"/>
                <w:szCs w:val="20"/>
              </w:rPr>
              <w:t>GGSA CD 024]</w:t>
            </w:r>
          </w:p>
          <w:p w:rsidR="009D3D53" w:rsidRPr="00344B7A" w:rsidRDefault="009D3D53"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9D3D53" w:rsidRPr="00344B7A" w:rsidRDefault="009D3D53"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rPr>
                <w:sz w:val="20"/>
                <w:lang w:val="af-ZA"/>
              </w:rPr>
            </w:pPr>
            <w:r w:rsidRPr="00344B7A">
              <w:rPr>
                <w:sz w:val="20"/>
                <w:szCs w:val="20"/>
              </w:rPr>
              <w:t xml:space="preserve">GGSA, </w:t>
            </w:r>
            <w:r w:rsidRPr="00344B7A">
              <w:rPr>
                <w:spacing w:val="-2"/>
                <w:sz w:val="20"/>
                <w:szCs w:val="20"/>
              </w:rPr>
              <w:t>2009.</w:t>
            </w:r>
            <w:r w:rsidRPr="00344B7A">
              <w:rPr>
                <w:sz w:val="20"/>
                <w:lang w:val="af-ZA"/>
              </w:rPr>
              <w:t xml:space="preserve"> </w:t>
            </w:r>
          </w:p>
          <w:p w:rsidR="009D3D53" w:rsidRPr="00344B7A" w:rsidRDefault="009D3D53" w:rsidP="005C25B4">
            <w:pPr>
              <w:pStyle w:val="Header"/>
              <w:tabs>
                <w:tab w:val="left" w:pos="583"/>
              </w:tabs>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B622BA" w:rsidRDefault="009D3D53" w:rsidP="00AE7FAF">
            <w:pPr>
              <w:pStyle w:val="Header"/>
              <w:snapToGrid w:val="0"/>
              <w:spacing w:before="100"/>
              <w:jc w:val="center"/>
              <w:rPr>
                <w:sz w:val="20"/>
                <w:szCs w:val="20"/>
              </w:rPr>
            </w:pPr>
            <w:r w:rsidRPr="00B622BA">
              <w:rPr>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1106</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11242">
            <w:pPr>
              <w:pStyle w:val="Header"/>
              <w:rPr>
                <w:smallCaps/>
                <w:color w:val="003399"/>
                <w:spacing w:val="-4"/>
                <w:sz w:val="20"/>
                <w:szCs w:val="20"/>
              </w:rPr>
            </w:pPr>
            <w:r w:rsidRPr="00111242">
              <w:rPr>
                <w:color w:val="003399"/>
                <w:sz w:val="20"/>
                <w:szCs w:val="20"/>
              </w:rPr>
              <w:t>TOWARDS A NEW AGE OF PARTNERSHIP</w:t>
            </w:r>
            <w:r w:rsidRPr="00344B7A">
              <w:rPr>
                <w:color w:val="003399"/>
                <w:spacing w:val="-4"/>
                <w:sz w:val="20"/>
                <w:szCs w:val="20"/>
              </w:rPr>
              <w:t xml:space="preserve"> </w:t>
            </w:r>
            <w:r>
              <w:rPr>
                <w:color w:val="003399"/>
                <w:spacing w:val="-4"/>
                <w:sz w:val="20"/>
                <w:szCs w:val="20"/>
              </w:rPr>
              <w:t>(TANAP)</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rPr>
            </w:pPr>
            <w:r w:rsidRPr="00344B7A">
              <w:rPr>
                <w:b/>
                <w:bCs/>
                <w:sz w:val="20"/>
              </w:rPr>
              <w:t xml:space="preserve">Council of Policy </w:t>
            </w:r>
            <w:r>
              <w:rPr>
                <w:b/>
                <w:bCs/>
                <w:sz w:val="20"/>
              </w:rPr>
              <w:t>- Kaap die Goede Hoop</w:t>
            </w:r>
          </w:p>
          <w:p w:rsidR="009D3D53" w:rsidRPr="00344B7A" w:rsidRDefault="009D3D53" w:rsidP="002F35FA">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lastRenderedPageBreak/>
              <w:t xml:space="preserve">Resolutions of the </w:t>
            </w:r>
            <w:r>
              <w:rPr>
                <w:i/>
                <w:spacing w:val="-5"/>
                <w:sz w:val="20"/>
                <w:szCs w:val="20"/>
              </w:rPr>
              <w:t xml:space="preserve">Political </w:t>
            </w:r>
            <w:r w:rsidRPr="00344B7A">
              <w:rPr>
                <w:i/>
                <w:spacing w:val="-5"/>
                <w:sz w:val="20"/>
                <w:szCs w:val="20"/>
              </w:rPr>
              <w:t>Council of Policy of the Cape of Good Hope 1651 – 1795</w:t>
            </w:r>
          </w:p>
          <w:p w:rsidR="009D3D53" w:rsidRPr="00344B7A" w:rsidRDefault="009D3D53" w:rsidP="002F35FA">
            <w:pPr>
              <w:pStyle w:val="Header"/>
              <w:snapToGrid w:val="0"/>
              <w:jc w:val="both"/>
              <w:rPr>
                <w:spacing w:val="-5"/>
                <w:sz w:val="20"/>
                <w:szCs w:val="20"/>
              </w:rPr>
            </w:pPr>
            <w:r w:rsidRPr="00344B7A">
              <w:rPr>
                <w:color w:val="7030A0"/>
                <w:spacing w:val="-5"/>
                <w:sz w:val="20"/>
                <w:szCs w:val="20"/>
              </w:rPr>
              <w:lastRenderedPageBreak/>
              <w:t>(CD Publikasie 124</w:t>
            </w:r>
            <w:r w:rsidRPr="00344B7A">
              <w:rPr>
                <w:spacing w:val="-5"/>
                <w:sz w:val="20"/>
                <w:szCs w:val="20"/>
              </w:rPr>
              <w:t>)</w:t>
            </w:r>
          </w:p>
          <w:p w:rsidR="009D3D53" w:rsidRPr="00344B7A" w:rsidRDefault="009D3D53" w:rsidP="002F35FA">
            <w:pPr>
              <w:pStyle w:val="Header"/>
              <w:snapToGrid w:val="0"/>
              <w:jc w:val="both"/>
              <w:rPr>
                <w:spacing w:val="-5"/>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446F3">
            <w:pPr>
              <w:pStyle w:val="Header"/>
              <w:snapToGrid w:val="0"/>
              <w:rPr>
                <w:sz w:val="20"/>
                <w:szCs w:val="20"/>
              </w:rPr>
            </w:pPr>
            <w:r w:rsidRPr="00344B7A">
              <w:rPr>
                <w:sz w:val="20"/>
                <w:szCs w:val="20"/>
              </w:rPr>
              <w:lastRenderedPageBreak/>
              <w:t>Kaapstad</w:t>
            </w:r>
            <w:r>
              <w:rPr>
                <w:sz w:val="20"/>
                <w:szCs w:val="20"/>
              </w:rPr>
              <w:t xml:space="preserve">, </w:t>
            </w:r>
            <w:r w:rsidRPr="00344B7A">
              <w:rPr>
                <w:sz w:val="20"/>
                <w:szCs w:val="20"/>
              </w:rPr>
              <w:t>TANAP Project</w:t>
            </w:r>
            <w:r>
              <w:rPr>
                <w:sz w:val="20"/>
                <w:szCs w:val="20"/>
              </w:rPr>
              <w:t xml:space="preserve">, </w:t>
            </w:r>
            <w:r w:rsidRPr="00344B7A">
              <w:rPr>
                <w:sz w:val="20"/>
                <w:szCs w:val="20"/>
              </w:rPr>
              <w:t>2008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361D3A">
            <w:pPr>
              <w:pStyle w:val="Header"/>
              <w:tabs>
                <w:tab w:val="left" w:pos="165"/>
              </w:tabs>
              <w:snapToGrid w:val="0"/>
              <w:jc w:val="center"/>
              <w:rPr>
                <w:color w:val="7030A0"/>
                <w:sz w:val="20"/>
                <w:szCs w:val="20"/>
                <w:lang w:val="af-ZA"/>
              </w:rPr>
            </w:pPr>
            <w:r w:rsidRPr="00361D3A">
              <w:rPr>
                <w:sz w:val="20"/>
                <w:szCs w:val="20"/>
              </w:rPr>
              <w:lastRenderedPageBreak/>
              <w:t>CD/Omnibus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716</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rPr>
                <w:b/>
                <w:sz w:val="20"/>
                <w:szCs w:val="20"/>
              </w:rPr>
            </w:pPr>
            <w:r w:rsidRPr="00344B7A">
              <w:rPr>
                <w:b/>
                <w:sz w:val="20"/>
                <w:szCs w:val="20"/>
              </w:rPr>
              <w:t>Craffert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5C25B4">
            <w:pPr>
              <w:pStyle w:val="Header"/>
              <w:spacing w:after="30"/>
              <w:jc w:val="both"/>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Baumann, Bence/Bance, Burger, Church, Clack, Coombs, Craffert, Crafford, Eagleton, Fitzgerald, Fontenel, Gaarkeuken, Grundling, Jankowitz, Labistour, Lerm, Lockhart, Mans, Moolman, Mouton, Pansegrauw, Rheeders, Stulting, Van Wyk, Wocke, Zervas</w:t>
            </w:r>
          </w:p>
          <w:p w:rsidR="009D3D53" w:rsidRPr="00344B7A" w:rsidRDefault="009D3D53" w:rsidP="005C25B4">
            <w:pPr>
              <w:pStyle w:val="Header"/>
              <w:spacing w:after="30"/>
              <w:jc w:val="both"/>
              <w:rPr>
                <w:i/>
                <w:iCs/>
                <w:sz w:val="20"/>
                <w:szCs w:val="20"/>
                <w:lang w:val="nl-NL"/>
              </w:rPr>
            </w:pPr>
            <w:r w:rsidRPr="00344B7A">
              <w:rPr>
                <w:iCs/>
                <w:sz w:val="20"/>
                <w:szCs w:val="20"/>
                <w:lang w:val="nl-NL"/>
              </w:rPr>
              <w:t>[</w:t>
            </w:r>
            <w:r w:rsidRPr="00344B7A">
              <w:rPr>
                <w:spacing w:val="-2"/>
                <w:sz w:val="20"/>
                <w:szCs w:val="20"/>
              </w:rPr>
              <w:t>GGSA CD 024]</w:t>
            </w:r>
          </w:p>
          <w:p w:rsidR="009D3D53" w:rsidRPr="00344B7A" w:rsidRDefault="009D3D53"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9D3D53" w:rsidRPr="00344B7A" w:rsidRDefault="009D3D53"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rPr>
                <w:sz w:val="20"/>
                <w:lang w:val="af-ZA"/>
              </w:rPr>
            </w:pPr>
            <w:r w:rsidRPr="00344B7A">
              <w:rPr>
                <w:sz w:val="20"/>
                <w:szCs w:val="20"/>
              </w:rPr>
              <w:t xml:space="preserve">GGSA, </w:t>
            </w:r>
            <w:r w:rsidRPr="00344B7A">
              <w:rPr>
                <w:spacing w:val="-2"/>
                <w:sz w:val="20"/>
                <w:szCs w:val="20"/>
              </w:rPr>
              <w:t>2009.</w:t>
            </w:r>
            <w:r w:rsidRPr="00344B7A">
              <w:rPr>
                <w:sz w:val="20"/>
                <w:lang w:val="af-ZA"/>
              </w:rPr>
              <w:t xml:space="preserve"> </w:t>
            </w:r>
          </w:p>
          <w:p w:rsidR="009D3D53" w:rsidRPr="00344B7A" w:rsidRDefault="009D3D53" w:rsidP="005C25B4">
            <w:pPr>
              <w:pStyle w:val="Header"/>
              <w:tabs>
                <w:tab w:val="left" w:pos="583"/>
              </w:tabs>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5C25B4">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716</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rPr>
                <w:b/>
                <w:sz w:val="20"/>
                <w:szCs w:val="20"/>
              </w:rPr>
            </w:pPr>
            <w:r w:rsidRPr="00344B7A">
              <w:rPr>
                <w:b/>
                <w:sz w:val="20"/>
                <w:szCs w:val="20"/>
              </w:rPr>
              <w:t>Crafford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5C25B4">
            <w:pPr>
              <w:pStyle w:val="Header"/>
              <w:spacing w:after="30"/>
              <w:jc w:val="both"/>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Baumann, Bence/Bance, Burger, Church, Clack, Coombs, Craffert, Crafford, Eagleton, Fitzgerald, Fontenel, Gaarkeuken, Grundling, Jankowitz, Labistour, Lerm, Lockhart, Mans, Moolman, Mouton, Pansegrauw, Rheeders, Stulting, Van Wyk, Wocke, Zervas</w:t>
            </w:r>
          </w:p>
          <w:p w:rsidR="009D3D53" w:rsidRPr="00344B7A" w:rsidRDefault="009D3D53" w:rsidP="005C25B4">
            <w:pPr>
              <w:pStyle w:val="Header"/>
              <w:spacing w:after="30"/>
              <w:jc w:val="both"/>
              <w:rPr>
                <w:i/>
                <w:iCs/>
                <w:sz w:val="20"/>
                <w:szCs w:val="20"/>
                <w:lang w:val="nl-NL"/>
              </w:rPr>
            </w:pPr>
            <w:r w:rsidRPr="00344B7A">
              <w:rPr>
                <w:iCs/>
                <w:sz w:val="20"/>
                <w:szCs w:val="20"/>
                <w:lang w:val="nl-NL"/>
              </w:rPr>
              <w:t>[</w:t>
            </w:r>
            <w:r w:rsidRPr="00344B7A">
              <w:rPr>
                <w:spacing w:val="-2"/>
                <w:sz w:val="20"/>
                <w:szCs w:val="20"/>
              </w:rPr>
              <w:t>GGSA CD 024]</w:t>
            </w:r>
          </w:p>
          <w:p w:rsidR="009D3D53" w:rsidRPr="00344B7A" w:rsidRDefault="009D3D53"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9D3D53" w:rsidRPr="00344B7A" w:rsidRDefault="009D3D53"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rPr>
                <w:sz w:val="20"/>
                <w:lang w:val="af-ZA"/>
              </w:rPr>
            </w:pPr>
            <w:r w:rsidRPr="00344B7A">
              <w:rPr>
                <w:sz w:val="20"/>
                <w:szCs w:val="20"/>
              </w:rPr>
              <w:t xml:space="preserve">GGSA, </w:t>
            </w:r>
            <w:r w:rsidRPr="00344B7A">
              <w:rPr>
                <w:spacing w:val="-2"/>
                <w:sz w:val="20"/>
                <w:szCs w:val="20"/>
              </w:rPr>
              <w:t>2009.</w:t>
            </w:r>
            <w:r w:rsidRPr="00344B7A">
              <w:rPr>
                <w:sz w:val="20"/>
                <w:lang w:val="af-ZA"/>
              </w:rPr>
              <w:t xml:space="preserve"> </w:t>
            </w:r>
          </w:p>
          <w:p w:rsidR="009D3D53" w:rsidRPr="00344B7A" w:rsidRDefault="009D3D53" w:rsidP="005C25B4">
            <w:pPr>
              <w:pStyle w:val="Header"/>
              <w:tabs>
                <w:tab w:val="left" w:pos="583"/>
              </w:tabs>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CRA</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694.</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lastRenderedPageBreak/>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De Wit, A.</w:t>
            </w:r>
          </w:p>
        </w:tc>
        <w:tc>
          <w:tcPr>
            <w:tcW w:w="3402" w:type="dxa"/>
            <w:tcBorders>
              <w:top w:val="single" w:sz="4" w:space="0" w:color="000000"/>
              <w:left w:val="single" w:sz="4" w:space="0" w:color="000000"/>
              <w:bottom w:val="single" w:sz="4" w:space="0" w:color="000000"/>
            </w:tcBorders>
          </w:tcPr>
          <w:p w:rsidR="009D3D53" w:rsidRPr="00344B7A" w:rsidRDefault="009D3D53" w:rsidP="00054726">
            <w:pPr>
              <w:pStyle w:val="Header"/>
              <w:snapToGrid w:val="0"/>
              <w:rPr>
                <w:b/>
                <w:bCs/>
                <w:sz w:val="20"/>
              </w:rPr>
            </w:pPr>
            <w:r w:rsidRPr="00344B7A">
              <w:rPr>
                <w:b/>
                <w:bCs/>
                <w:sz w:val="20"/>
              </w:rPr>
              <w:t>Crause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53302A">
            <w:pPr>
              <w:pStyle w:val="Header"/>
              <w:snapToGrid w:val="0"/>
              <w:jc w:val="both"/>
              <w:rPr>
                <w:spacing w:val="-5"/>
                <w:sz w:val="20"/>
                <w:szCs w:val="20"/>
              </w:rPr>
            </w:pPr>
            <w:r w:rsidRPr="00344B7A">
              <w:rPr>
                <w:i/>
                <w:spacing w:val="-5"/>
                <w:sz w:val="20"/>
                <w:szCs w:val="20"/>
              </w:rPr>
              <w:t xml:space="preserve">Nageslagte van Heinrich Bartholomeus Crause / Krause / Crouse en Johann Jacob </w:t>
            </w:r>
            <w:r w:rsidRPr="00344B7A">
              <w:rPr>
                <w:i/>
                <w:spacing w:val="-5"/>
                <w:sz w:val="20"/>
                <w:szCs w:val="20"/>
              </w:rPr>
              <w:lastRenderedPageBreak/>
              <w:t>Crause / Krause / Crouse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44200">
            <w:pPr>
              <w:pStyle w:val="Header"/>
              <w:snapToGrid w:val="0"/>
              <w:rPr>
                <w:sz w:val="20"/>
                <w:szCs w:val="20"/>
              </w:rPr>
            </w:pPr>
            <w:r w:rsidRPr="00344B7A">
              <w:rPr>
                <w:sz w:val="20"/>
                <w:szCs w:val="20"/>
              </w:rPr>
              <w:lastRenderedPageBreak/>
              <w:t>Centurion, 2009</w:t>
            </w:r>
          </w:p>
          <w:p w:rsidR="009D3D53" w:rsidRPr="00344B7A" w:rsidRDefault="009D3D53" w:rsidP="002F35FA">
            <w:pPr>
              <w:pStyle w:val="Header"/>
              <w:rPr>
                <w:sz w:val="20"/>
                <w:szCs w:val="20"/>
              </w:rPr>
            </w:pPr>
            <w:r w:rsidRPr="00344B7A">
              <w:rPr>
                <w:sz w:val="20"/>
                <w:szCs w:val="20"/>
              </w:rPr>
              <w:lastRenderedPageBreak/>
              <w:t>R307.50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5148BC" w:rsidRDefault="009D3D53" w:rsidP="002F35FA">
            <w:pPr>
              <w:pStyle w:val="Header"/>
              <w:tabs>
                <w:tab w:val="left" w:pos="165"/>
              </w:tabs>
              <w:snapToGrid w:val="0"/>
              <w:jc w:val="center"/>
              <w:rPr>
                <w:color w:val="FF0000"/>
                <w:sz w:val="20"/>
                <w:szCs w:val="20"/>
                <w:lang w:val="af-ZA"/>
              </w:rPr>
            </w:pPr>
            <w:r w:rsidRPr="005148BC">
              <w:rPr>
                <w:color w:val="FF0000"/>
                <w:sz w:val="20"/>
                <w:szCs w:val="20"/>
                <w:lang w:val="af-ZA"/>
              </w:rPr>
              <w:lastRenderedPageBreak/>
              <w:t>CRA</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5148BC" w:rsidRDefault="009D3D53" w:rsidP="002F35FA">
            <w:pPr>
              <w:pStyle w:val="Header"/>
              <w:tabs>
                <w:tab w:val="left" w:pos="165"/>
              </w:tabs>
              <w:snapToGrid w:val="0"/>
              <w:jc w:val="center"/>
              <w:rPr>
                <w:color w:val="FF0000"/>
                <w:sz w:val="20"/>
                <w:szCs w:val="20"/>
                <w:lang w:val="af-ZA"/>
              </w:rPr>
            </w:pPr>
            <w:r w:rsidRPr="005148BC">
              <w:rPr>
                <w:color w:val="FF0000"/>
                <w:sz w:val="20"/>
                <w:szCs w:val="20"/>
                <w:lang w:val="af-ZA"/>
              </w:rPr>
              <w:t>1113</w:t>
            </w:r>
          </w:p>
          <w:p w:rsidR="009D3D53" w:rsidRPr="005148BC" w:rsidRDefault="009D3D53" w:rsidP="00054726">
            <w:pPr>
              <w:pStyle w:val="Header"/>
              <w:tabs>
                <w:tab w:val="left" w:pos="165"/>
              </w:tabs>
              <w:snapToGrid w:val="0"/>
              <w:jc w:val="center"/>
              <w:rPr>
                <w:color w:val="FF0000"/>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De Wit, A.</w:t>
            </w:r>
          </w:p>
        </w:tc>
        <w:tc>
          <w:tcPr>
            <w:tcW w:w="3402" w:type="dxa"/>
            <w:tcBorders>
              <w:top w:val="single" w:sz="4" w:space="0" w:color="000000"/>
              <w:left w:val="single" w:sz="4" w:space="0" w:color="000000"/>
              <w:bottom w:val="single" w:sz="4" w:space="0" w:color="000000"/>
            </w:tcBorders>
          </w:tcPr>
          <w:p w:rsidR="009D3D53" w:rsidRPr="00344B7A" w:rsidRDefault="009D3D53" w:rsidP="00054726">
            <w:pPr>
              <w:pStyle w:val="Header"/>
              <w:rPr>
                <w:b/>
                <w:bCs/>
                <w:sz w:val="20"/>
              </w:rPr>
            </w:pPr>
            <w:r w:rsidRPr="00344B7A">
              <w:rPr>
                <w:b/>
                <w:bCs/>
                <w:sz w:val="20"/>
              </w:rPr>
              <w:t xml:space="preserve">Crause - Geslagregister </w:t>
            </w:r>
          </w:p>
        </w:tc>
        <w:tc>
          <w:tcPr>
            <w:tcW w:w="3685" w:type="dxa"/>
            <w:tcBorders>
              <w:top w:val="single" w:sz="4" w:space="0" w:color="000000"/>
              <w:left w:val="single" w:sz="4" w:space="0" w:color="000000"/>
              <w:bottom w:val="single" w:sz="4" w:space="0" w:color="000000"/>
            </w:tcBorders>
          </w:tcPr>
          <w:p w:rsidR="009D3D53" w:rsidRPr="00344B7A" w:rsidRDefault="009D3D53" w:rsidP="00546ED8">
            <w:pPr>
              <w:pStyle w:val="Header"/>
              <w:snapToGrid w:val="0"/>
              <w:rPr>
                <w:spacing w:val="-5"/>
                <w:sz w:val="20"/>
                <w:szCs w:val="20"/>
              </w:rPr>
            </w:pPr>
            <w:r w:rsidRPr="00344B7A">
              <w:rPr>
                <w:i/>
                <w:spacing w:val="-5"/>
                <w:sz w:val="20"/>
                <w:szCs w:val="20"/>
              </w:rPr>
              <w:t>Nageslagte van Heinrich Bartholomeus Crause / Krause / Crouse en Johann Jacob Crause / Krause / Crouse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44200">
            <w:pPr>
              <w:pStyle w:val="Header"/>
              <w:snapToGrid w:val="0"/>
              <w:rPr>
                <w:sz w:val="20"/>
                <w:szCs w:val="20"/>
              </w:rPr>
            </w:pPr>
            <w:r w:rsidRPr="00344B7A">
              <w:rPr>
                <w:sz w:val="20"/>
                <w:szCs w:val="20"/>
              </w:rPr>
              <w:t>Centurion, 2009</w:t>
            </w:r>
          </w:p>
          <w:p w:rsidR="009D3D53" w:rsidRPr="00344B7A" w:rsidRDefault="009D3D53" w:rsidP="002F35FA">
            <w:pPr>
              <w:pStyle w:val="Header"/>
              <w:rPr>
                <w:sz w:val="20"/>
                <w:szCs w:val="20"/>
              </w:rPr>
            </w:pPr>
            <w:r w:rsidRPr="00344B7A">
              <w:rPr>
                <w:sz w:val="20"/>
                <w:szCs w:val="20"/>
              </w:rPr>
              <w:t>R307.50</w:t>
            </w:r>
            <w:r>
              <w:rPr>
                <w:sz w:val="20"/>
                <w:szCs w:val="20"/>
              </w:rPr>
              <w:t xml:space="preserve"> </w:t>
            </w:r>
            <w:r w:rsidRPr="007A300F">
              <w:rPr>
                <w:color w:val="FF0000"/>
                <w:sz w:val="20"/>
                <w:szCs w:val="20"/>
              </w:rPr>
              <w:t>Nie op rak 20/5/2016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CRO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445.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pacing w:val="-5"/>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41029E">
            <w:pPr>
              <w:snapToGrid w:val="0"/>
              <w:rPr>
                <w:b/>
                <w:bCs/>
                <w:sz w:val="20"/>
                <w:szCs w:val="20"/>
                <w:lang w:val="af-ZA"/>
              </w:rPr>
            </w:pPr>
            <w:r w:rsidRPr="00344B7A">
              <w:rPr>
                <w:b/>
                <w:bCs/>
                <w:sz w:val="20"/>
                <w:szCs w:val="20"/>
                <w:lang w:val="af-ZA"/>
              </w:rPr>
              <w:t>Cronje - Genealogiese inligting</w:t>
            </w:r>
          </w:p>
        </w:tc>
        <w:tc>
          <w:tcPr>
            <w:tcW w:w="3685" w:type="dxa"/>
            <w:tcBorders>
              <w:top w:val="single" w:sz="4" w:space="0" w:color="000000"/>
              <w:left w:val="single" w:sz="4" w:space="0" w:color="000000"/>
              <w:bottom w:val="single" w:sz="4" w:space="0" w:color="000000"/>
            </w:tcBorders>
          </w:tcPr>
          <w:p w:rsidR="009D3D53" w:rsidRPr="00344B7A" w:rsidRDefault="009D3D53" w:rsidP="0041029E">
            <w:pPr>
              <w:pStyle w:val="Header"/>
              <w:snapToGrid w:val="0"/>
              <w:rPr>
                <w:i/>
                <w:spacing w:val="-10"/>
                <w:sz w:val="20"/>
                <w:szCs w:val="20"/>
                <w:lang w:val="af-ZA"/>
              </w:rPr>
            </w:pPr>
            <w:r w:rsidRPr="00344B7A">
              <w:rPr>
                <w:i/>
                <w:sz w:val="20"/>
                <w:szCs w:val="20"/>
                <w:lang w:val="af-ZA"/>
              </w:rPr>
              <w:t xml:space="preserve">Cronje :  </w:t>
            </w:r>
            <w:r w:rsidRPr="00344B7A">
              <w:rPr>
                <w:i/>
                <w:spacing w:val="-10"/>
                <w:sz w:val="20"/>
                <w:szCs w:val="20"/>
                <w:lang w:val="af-ZA"/>
              </w:rPr>
              <w:t>Genealogiese inligting van verskeie persone.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1029E">
            <w:pPr>
              <w:pStyle w:val="Header"/>
              <w:snapToGrid w:val="0"/>
              <w:rPr>
                <w:sz w:val="20"/>
                <w:szCs w:val="20"/>
                <w:lang w:val="af-ZA"/>
              </w:rPr>
            </w:pPr>
            <w:r w:rsidRPr="00344B7A">
              <w:rPr>
                <w:sz w:val="20"/>
                <w:szCs w:val="20"/>
                <w:lang w:val="af-ZA"/>
              </w:rPr>
              <w:t>Pretoria, g.d.</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CRO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791</w:t>
            </w:r>
          </w:p>
          <w:p w:rsidR="009D3D53" w:rsidRPr="00344B7A" w:rsidRDefault="009D3D53" w:rsidP="0005472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L</w:t>
            </w:r>
            <w:r w:rsidRPr="00344B7A">
              <w:rPr>
                <w:smallCaps/>
                <w:color w:val="003399"/>
                <w:spacing w:val="-5"/>
                <w:sz w:val="20"/>
                <w:szCs w:val="20"/>
              </w:rPr>
              <w:t>angenhoven</w:t>
            </w:r>
            <w:r w:rsidRPr="00344B7A">
              <w:rPr>
                <w:color w:val="003399"/>
                <w:spacing w:val="-5"/>
                <w:sz w:val="20"/>
                <w:szCs w:val="20"/>
              </w:rPr>
              <w:t>, J.H.</w:t>
            </w:r>
          </w:p>
        </w:tc>
        <w:tc>
          <w:tcPr>
            <w:tcW w:w="3402" w:type="dxa"/>
            <w:tcBorders>
              <w:top w:val="single" w:sz="4" w:space="0" w:color="000000"/>
              <w:left w:val="single" w:sz="4" w:space="0" w:color="000000"/>
              <w:bottom w:val="single" w:sz="4" w:space="0" w:color="000000"/>
            </w:tcBorders>
          </w:tcPr>
          <w:p w:rsidR="009D3D53" w:rsidRPr="00344B7A" w:rsidRDefault="009D3D53" w:rsidP="00054726">
            <w:pPr>
              <w:pStyle w:val="Header"/>
              <w:snapToGrid w:val="0"/>
              <w:rPr>
                <w:b/>
                <w:bCs/>
                <w:sz w:val="20"/>
                <w:szCs w:val="20"/>
              </w:rPr>
            </w:pPr>
            <w:r w:rsidRPr="00344B7A">
              <w:rPr>
                <w:b/>
                <w:bCs/>
                <w:sz w:val="20"/>
                <w:szCs w:val="20"/>
              </w:rPr>
              <w:t>Cronjé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Cronjés van die Biggarsberg</w:t>
            </w:r>
          </w:p>
          <w:p w:rsidR="009D3D53" w:rsidRPr="00344B7A" w:rsidRDefault="009D3D53" w:rsidP="002F35FA">
            <w:pPr>
              <w:pStyle w:val="Header"/>
              <w:snapToGrid w:val="0"/>
              <w:jc w:val="both"/>
              <w:rPr>
                <w:iCs/>
                <w:sz w:val="20"/>
                <w:szCs w:val="20"/>
              </w:rPr>
            </w:pPr>
            <w:r w:rsidRPr="00344B7A">
              <w:rPr>
                <w:iCs/>
                <w:sz w:val="20"/>
                <w:szCs w:val="20"/>
              </w:rPr>
              <w:t>ISBN:   0-620-12967-0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45FB5">
            <w:pPr>
              <w:pStyle w:val="Header"/>
              <w:snapToGrid w:val="0"/>
              <w:rPr>
                <w:sz w:val="20"/>
                <w:szCs w:val="20"/>
              </w:rPr>
            </w:pPr>
            <w:r w:rsidRPr="00344B7A">
              <w:rPr>
                <w:sz w:val="20"/>
                <w:szCs w:val="20"/>
              </w:rPr>
              <w:t>Potchefstroom, 1988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BC6F4E">
            <w:pPr>
              <w:pStyle w:val="Header"/>
              <w:tabs>
                <w:tab w:val="left" w:pos="165"/>
              </w:tabs>
              <w:snapToGrid w:val="0"/>
              <w:jc w:val="center"/>
              <w:rPr>
                <w:sz w:val="20"/>
                <w:szCs w:val="20"/>
                <w:lang w:val="af-ZA"/>
              </w:rPr>
            </w:pPr>
            <w:r>
              <w:rPr>
                <w:sz w:val="20"/>
                <w:szCs w:val="20"/>
                <w:lang w:val="af-ZA"/>
              </w:rPr>
              <w:t>TS/FAM*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A046AC">
            <w:pPr>
              <w:pStyle w:val="Header"/>
              <w:tabs>
                <w:tab w:val="left" w:pos="165"/>
              </w:tabs>
              <w:snapToGrid w:val="0"/>
              <w:jc w:val="center"/>
              <w:rPr>
                <w:sz w:val="20"/>
                <w:szCs w:val="20"/>
                <w:lang w:val="af-ZA"/>
              </w:rPr>
            </w:pPr>
            <w:r>
              <w:rPr>
                <w:sz w:val="20"/>
                <w:szCs w:val="20"/>
                <w:lang w:val="af-ZA"/>
              </w:rPr>
              <w:t>1782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BC6F4E">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BC6F4E">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BC6F4E">
            <w:pPr>
              <w:pStyle w:val="Header"/>
              <w:snapToGrid w:val="0"/>
              <w:spacing w:before="100"/>
              <w:jc w:val="center"/>
              <w:rPr>
                <w:sz w:val="16"/>
                <w:szCs w:val="16"/>
                <w:lang w:val="af-ZA"/>
              </w:rPr>
            </w:pPr>
            <w:r>
              <w:rPr>
                <w:sz w:val="16"/>
                <w:szCs w:val="16"/>
                <w:lang w:val="af-ZA"/>
              </w:rPr>
              <w:t>2015-08-17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BC6F4E">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A046AC">
            <w:pPr>
              <w:pStyle w:val="Header"/>
              <w:snapToGrid w:val="0"/>
              <w:rPr>
                <w:b/>
                <w:bCs/>
                <w:sz w:val="20"/>
                <w:szCs w:val="20"/>
              </w:rPr>
            </w:pPr>
            <w:r>
              <w:rPr>
                <w:b/>
                <w:bCs/>
                <w:sz w:val="20"/>
                <w:szCs w:val="20"/>
              </w:rPr>
              <w:t>Crowther - Familiegeskiedenis</w:t>
            </w:r>
          </w:p>
        </w:tc>
        <w:tc>
          <w:tcPr>
            <w:tcW w:w="3685" w:type="dxa"/>
            <w:tcBorders>
              <w:top w:val="single" w:sz="4" w:space="0" w:color="000000"/>
              <w:left w:val="single" w:sz="4" w:space="0" w:color="000000"/>
              <w:bottom w:val="single" w:sz="4" w:space="0" w:color="000000"/>
            </w:tcBorders>
          </w:tcPr>
          <w:p w:rsidR="009D3D53" w:rsidRDefault="009D3D53" w:rsidP="00D73180">
            <w:pPr>
              <w:suppressAutoHyphens w:val="0"/>
              <w:spacing w:before="0" w:after="0"/>
              <w:rPr>
                <w:color w:val="000000"/>
                <w:sz w:val="20"/>
                <w:szCs w:val="20"/>
                <w:lang w:eastAsia="en-ZA"/>
              </w:rPr>
            </w:pPr>
            <w:r w:rsidRPr="00870B71">
              <w:rPr>
                <w:color w:val="000000"/>
                <w:sz w:val="20"/>
                <w:szCs w:val="20"/>
                <w:lang w:eastAsia="en-ZA"/>
              </w:rPr>
              <w:t>Familia: Kwartaalblad van die Genealogiese Genootskap van Suid-Afrika = Quarterly Journal of the Genalogic</w:t>
            </w:r>
            <w:r>
              <w:rPr>
                <w:color w:val="000000"/>
                <w:sz w:val="20"/>
                <w:szCs w:val="20"/>
                <w:lang w:eastAsia="en-ZA"/>
              </w:rPr>
              <w:t>al Society of South Africa, 2015</w:t>
            </w:r>
            <w:r w:rsidRPr="00870B71">
              <w:rPr>
                <w:color w:val="000000"/>
                <w:sz w:val="20"/>
                <w:szCs w:val="20"/>
                <w:lang w:eastAsia="en-ZA"/>
              </w:rPr>
              <w:t>, Volume 5</w:t>
            </w:r>
            <w:r>
              <w:rPr>
                <w:color w:val="000000"/>
                <w:sz w:val="20"/>
                <w:szCs w:val="20"/>
                <w:lang w:eastAsia="en-ZA"/>
              </w:rPr>
              <w:t>2</w:t>
            </w:r>
            <w:r w:rsidRPr="00870B71">
              <w:rPr>
                <w:color w:val="000000"/>
                <w:sz w:val="20"/>
                <w:szCs w:val="20"/>
                <w:lang w:eastAsia="en-ZA"/>
              </w:rPr>
              <w:t xml:space="preserve"> No. </w:t>
            </w:r>
            <w:r>
              <w:rPr>
                <w:color w:val="000000"/>
                <w:sz w:val="20"/>
                <w:szCs w:val="20"/>
                <w:lang w:eastAsia="en-ZA"/>
              </w:rPr>
              <w:t>2</w:t>
            </w:r>
          </w:p>
          <w:p w:rsidR="009D3D53" w:rsidRDefault="009D3D53" w:rsidP="00D73180">
            <w:pPr>
              <w:suppressAutoHyphens w:val="0"/>
              <w:spacing w:before="0" w:after="0"/>
              <w:rPr>
                <w:color w:val="000000"/>
                <w:sz w:val="20"/>
                <w:szCs w:val="20"/>
                <w:lang w:eastAsia="en-ZA"/>
              </w:rPr>
            </w:pPr>
            <w:r>
              <w:rPr>
                <w:color w:val="000000"/>
                <w:sz w:val="20"/>
                <w:szCs w:val="20"/>
                <w:lang w:eastAsia="en-ZA"/>
              </w:rPr>
              <w:t>ISSN 0014-7117</w:t>
            </w:r>
          </w:p>
          <w:p w:rsidR="009D3D53" w:rsidRPr="00870B71" w:rsidRDefault="009D3D53" w:rsidP="00D73180">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C52910">
            <w:pPr>
              <w:pStyle w:val="Header"/>
              <w:snapToGrid w:val="0"/>
              <w:rPr>
                <w:sz w:val="20"/>
                <w:szCs w:val="20"/>
              </w:rPr>
            </w:pPr>
            <w:r>
              <w:rPr>
                <w:sz w:val="20"/>
                <w:szCs w:val="20"/>
              </w:rPr>
              <w:t>GGSA, 2015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EA7447">
            <w:pPr>
              <w:pStyle w:val="Header"/>
              <w:tabs>
                <w:tab w:val="left" w:pos="165"/>
              </w:tabs>
              <w:snapToGrid w:val="0"/>
              <w:jc w:val="center"/>
              <w:rPr>
                <w:smallCaps/>
                <w:sz w:val="20"/>
                <w:szCs w:val="20"/>
                <w:lang w:val="af-ZA"/>
              </w:rPr>
            </w:pPr>
            <w:r w:rsidRPr="00344B7A">
              <w:rPr>
                <w:smallCaps/>
                <w:sz w:val="20"/>
                <w:szCs w:val="20"/>
                <w:lang w:val="af-ZA"/>
              </w:rPr>
              <w:t>CRU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729C9">
            <w:pPr>
              <w:pStyle w:val="Header"/>
              <w:tabs>
                <w:tab w:val="left" w:pos="165"/>
              </w:tabs>
              <w:snapToGrid w:val="0"/>
              <w:jc w:val="center"/>
              <w:rPr>
                <w:smallCaps/>
                <w:sz w:val="20"/>
                <w:szCs w:val="20"/>
                <w:lang w:val="af-ZA"/>
              </w:rPr>
            </w:pPr>
            <w:r w:rsidRPr="00344B7A">
              <w:rPr>
                <w:smallCaps/>
                <w:sz w:val="20"/>
                <w:szCs w:val="20"/>
                <w:lang w:val="af-ZA"/>
              </w:rPr>
              <w:t>1563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EA7447">
            <w:pP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7447">
            <w:pPr>
              <w:snapToGrid w:val="0"/>
              <w:spacing w:before="100"/>
              <w:jc w:val="center"/>
              <w:rPr>
                <w:sz w:val="16"/>
                <w:szCs w:val="16"/>
                <w:lang w:val="af-ZA"/>
              </w:rPr>
            </w:pPr>
            <w:r w:rsidRPr="00344B7A">
              <w:rPr>
                <w:sz w:val="16"/>
                <w:szCs w:val="16"/>
                <w:lang w:val="af-ZA"/>
              </w:rPr>
              <w:t>W Cruywagen</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A7447">
            <w:pPr>
              <w:snapToGrid w:val="0"/>
              <w:spacing w:before="100"/>
              <w:jc w:val="center"/>
              <w:rPr>
                <w:sz w:val="16"/>
                <w:szCs w:val="16"/>
              </w:rPr>
            </w:pPr>
            <w:r w:rsidRPr="00344B7A">
              <w:rPr>
                <w:sz w:val="16"/>
                <w:szCs w:val="16"/>
              </w:rPr>
              <w:t>2013-04-22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46ED8">
            <w:pPr>
              <w:pStyle w:val="Header"/>
              <w:snapToGrid w:val="0"/>
              <w:rPr>
                <w:smallCaps/>
                <w:color w:val="003399"/>
                <w:sz w:val="18"/>
                <w:szCs w:val="18"/>
                <w:lang w:val="af-ZA"/>
              </w:rPr>
            </w:pPr>
            <w:r w:rsidRPr="00344B7A">
              <w:rPr>
                <w:smallCaps/>
                <w:color w:val="003399"/>
                <w:sz w:val="18"/>
                <w:szCs w:val="18"/>
                <w:lang w:val="af-ZA"/>
              </w:rPr>
              <w:t xml:space="preserve">CRUYWAGEN, </w:t>
            </w:r>
            <w:r>
              <w:rPr>
                <w:smallCaps/>
                <w:color w:val="003399"/>
                <w:sz w:val="18"/>
                <w:szCs w:val="18"/>
                <w:lang w:val="af-ZA"/>
              </w:rPr>
              <w:t>WILLEM A</w:t>
            </w:r>
            <w:r w:rsidRPr="00344B7A">
              <w:rPr>
                <w:smallCaps/>
                <w:color w:val="003399"/>
                <w:sz w:val="18"/>
                <w:szCs w:val="18"/>
                <w:lang w:val="af-ZA"/>
              </w:rPr>
              <w:t>DRIAAN</w:t>
            </w:r>
          </w:p>
        </w:tc>
        <w:tc>
          <w:tcPr>
            <w:tcW w:w="3402" w:type="dxa"/>
            <w:tcBorders>
              <w:top w:val="single" w:sz="4" w:space="0" w:color="000000"/>
              <w:left w:val="single" w:sz="4" w:space="0" w:color="000000"/>
              <w:bottom w:val="single" w:sz="4" w:space="0" w:color="000000"/>
            </w:tcBorders>
          </w:tcPr>
          <w:p w:rsidR="009D3D53" w:rsidRPr="00344B7A" w:rsidRDefault="009D3D53" w:rsidP="00EA7447">
            <w:pPr>
              <w:pStyle w:val="Header"/>
              <w:snapToGrid w:val="0"/>
              <w:rPr>
                <w:b/>
                <w:bCs/>
                <w:sz w:val="20"/>
                <w:szCs w:val="20"/>
                <w:lang w:val="af-ZA"/>
              </w:rPr>
            </w:pPr>
            <w:r w:rsidRPr="00344B7A">
              <w:rPr>
                <w:b/>
                <w:bCs/>
                <w:sz w:val="20"/>
                <w:szCs w:val="20"/>
                <w:lang w:val="af-ZA"/>
              </w:rPr>
              <w:t>Cruywagen - Familiegekiedeins</w:t>
            </w:r>
          </w:p>
        </w:tc>
        <w:tc>
          <w:tcPr>
            <w:tcW w:w="3685" w:type="dxa"/>
            <w:tcBorders>
              <w:top w:val="single" w:sz="4" w:space="0" w:color="000000"/>
              <w:left w:val="single" w:sz="4" w:space="0" w:color="000000"/>
              <w:bottom w:val="single" w:sz="4" w:space="0" w:color="000000"/>
            </w:tcBorders>
          </w:tcPr>
          <w:p w:rsidR="009D3D53" w:rsidRPr="00344B7A" w:rsidRDefault="009D3D53" w:rsidP="00EA7447">
            <w:pPr>
              <w:pStyle w:val="Header"/>
              <w:snapToGrid w:val="0"/>
              <w:jc w:val="both"/>
              <w:rPr>
                <w:i/>
                <w:sz w:val="20"/>
                <w:szCs w:val="20"/>
                <w:lang w:val="af-ZA"/>
              </w:rPr>
            </w:pPr>
            <w:r w:rsidRPr="00344B7A">
              <w:rPr>
                <w:i/>
                <w:sz w:val="20"/>
                <w:szCs w:val="20"/>
                <w:lang w:val="af-ZA"/>
              </w:rPr>
              <w:t>Cruywagens : 'n Suid-Afrikaanse familie, Deel II</w:t>
            </w:r>
          </w:p>
          <w:p w:rsidR="009D3D53" w:rsidRPr="00344B7A" w:rsidRDefault="009D3D53" w:rsidP="00EA7447">
            <w:pPr>
              <w:pStyle w:val="Header"/>
              <w:snapToGrid w:val="0"/>
              <w:jc w:val="both"/>
              <w:rPr>
                <w:i/>
                <w:sz w:val="20"/>
                <w:szCs w:val="20"/>
                <w:lang w:val="af-ZA"/>
              </w:rPr>
            </w:pPr>
            <w:r w:rsidRPr="00344B7A">
              <w:rPr>
                <w:i/>
                <w:sz w:val="20"/>
                <w:szCs w:val="20"/>
                <w:lang w:val="af-ZA"/>
              </w:rPr>
              <w:t>ISBN 978-0-620-55754-2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52D11">
            <w:pPr>
              <w:snapToGrid w:val="0"/>
              <w:rPr>
                <w:sz w:val="20"/>
                <w:lang w:val="pt-BR"/>
              </w:rPr>
            </w:pPr>
            <w:r w:rsidRPr="00344B7A">
              <w:rPr>
                <w:sz w:val="20"/>
                <w:lang w:val="pt-BR"/>
              </w:rPr>
              <w:t>Pretoria, 2013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CRU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792</w:t>
            </w:r>
          </w:p>
          <w:p w:rsidR="009D3D53" w:rsidRPr="00344B7A" w:rsidRDefault="009D3D53" w:rsidP="0005472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46ED8">
            <w:pPr>
              <w:pStyle w:val="Header"/>
              <w:snapToGrid w:val="0"/>
              <w:rPr>
                <w:color w:val="003399"/>
                <w:spacing w:val="-3"/>
                <w:sz w:val="20"/>
                <w:szCs w:val="20"/>
              </w:rPr>
            </w:pPr>
            <w:r w:rsidRPr="00344B7A">
              <w:rPr>
                <w:smallCaps/>
                <w:color w:val="003399"/>
                <w:sz w:val="18"/>
                <w:szCs w:val="18"/>
                <w:lang w:val="af-ZA"/>
              </w:rPr>
              <w:t xml:space="preserve">CRUYWAGEN, </w:t>
            </w:r>
            <w:r>
              <w:rPr>
                <w:smallCaps/>
                <w:color w:val="003399"/>
                <w:sz w:val="18"/>
                <w:szCs w:val="18"/>
                <w:lang w:val="af-ZA"/>
              </w:rPr>
              <w:t>WILLEM A</w:t>
            </w:r>
            <w:r w:rsidRPr="00344B7A">
              <w:rPr>
                <w:smallCaps/>
                <w:color w:val="003399"/>
                <w:sz w:val="18"/>
                <w:szCs w:val="18"/>
                <w:lang w:val="af-ZA"/>
              </w:rPr>
              <w:t>DRIAAN</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pacing w:after="120"/>
              <w:rPr>
                <w:b/>
                <w:bCs/>
                <w:sz w:val="20"/>
                <w:szCs w:val="20"/>
              </w:rPr>
            </w:pPr>
            <w:r w:rsidRPr="00344B7A">
              <w:rPr>
                <w:b/>
                <w:bCs/>
                <w:sz w:val="20"/>
                <w:szCs w:val="20"/>
              </w:rPr>
              <w:t>Cruywagen - Geslagsregister</w:t>
            </w:r>
          </w:p>
        </w:tc>
        <w:tc>
          <w:tcPr>
            <w:tcW w:w="3685" w:type="dxa"/>
            <w:tcBorders>
              <w:top w:val="single" w:sz="4" w:space="0" w:color="000000"/>
              <w:left w:val="single" w:sz="4" w:space="0" w:color="000000"/>
              <w:bottom w:val="single" w:sz="4" w:space="0" w:color="000000"/>
            </w:tcBorders>
          </w:tcPr>
          <w:p w:rsidR="009D3D53" w:rsidRPr="00344B7A" w:rsidRDefault="009D3D53" w:rsidP="0053302A">
            <w:pPr>
              <w:pStyle w:val="Header"/>
              <w:snapToGrid w:val="0"/>
              <w:rPr>
                <w:i/>
                <w:sz w:val="20"/>
                <w:szCs w:val="20"/>
                <w:lang w:val="de-DE"/>
              </w:rPr>
            </w:pPr>
            <w:r w:rsidRPr="00344B7A">
              <w:rPr>
                <w:i/>
                <w:sz w:val="20"/>
                <w:szCs w:val="20"/>
                <w:lang w:val="de-DE"/>
              </w:rPr>
              <w:t>Cruywagens van Suid-Afrika</w:t>
            </w:r>
          </w:p>
          <w:p w:rsidR="009D3D53" w:rsidRPr="00344B7A" w:rsidRDefault="009D3D53" w:rsidP="0053302A">
            <w:pPr>
              <w:pStyle w:val="Header"/>
              <w:snapToGrid w:val="0"/>
              <w:rPr>
                <w:sz w:val="20"/>
                <w:szCs w:val="20"/>
              </w:rPr>
            </w:pPr>
            <w:r w:rsidRPr="00344B7A">
              <w:rPr>
                <w:sz w:val="20"/>
                <w:szCs w:val="20"/>
              </w:rPr>
              <w:t>ISBN:   1-868225-18-6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44200">
            <w:pPr>
              <w:pStyle w:val="Header"/>
              <w:snapToGrid w:val="0"/>
              <w:jc w:val="both"/>
              <w:rPr>
                <w:sz w:val="20"/>
              </w:rPr>
            </w:pPr>
            <w:r w:rsidRPr="00344B7A">
              <w:rPr>
                <w:sz w:val="20"/>
              </w:rPr>
              <w:t>Vanderbijlpark, 2007.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CRU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139.</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46ED8">
            <w:pPr>
              <w:pStyle w:val="Header"/>
              <w:snapToGrid w:val="0"/>
              <w:rPr>
                <w:color w:val="003399"/>
                <w:spacing w:val="-3"/>
                <w:sz w:val="20"/>
                <w:szCs w:val="20"/>
              </w:rPr>
            </w:pPr>
            <w:r w:rsidRPr="00344B7A">
              <w:rPr>
                <w:smallCaps/>
                <w:color w:val="003399"/>
                <w:sz w:val="18"/>
                <w:szCs w:val="18"/>
                <w:lang w:val="af-ZA"/>
              </w:rPr>
              <w:t xml:space="preserve">CRUYWAGEN, </w:t>
            </w:r>
            <w:r>
              <w:rPr>
                <w:smallCaps/>
                <w:color w:val="003399"/>
                <w:sz w:val="18"/>
                <w:szCs w:val="18"/>
                <w:lang w:val="af-ZA"/>
              </w:rPr>
              <w:t>WILLEM A</w:t>
            </w:r>
            <w:r w:rsidRPr="00344B7A">
              <w:rPr>
                <w:smallCaps/>
                <w:color w:val="003399"/>
                <w:sz w:val="18"/>
                <w:szCs w:val="18"/>
                <w:lang w:val="af-ZA"/>
              </w:rPr>
              <w:t>DRIAAN</w:t>
            </w:r>
          </w:p>
        </w:tc>
        <w:tc>
          <w:tcPr>
            <w:tcW w:w="3402" w:type="dxa"/>
            <w:tcBorders>
              <w:top w:val="single" w:sz="4" w:space="0" w:color="000000"/>
              <w:left w:val="single" w:sz="4" w:space="0" w:color="000000"/>
              <w:bottom w:val="single" w:sz="4" w:space="0" w:color="000000"/>
            </w:tcBorders>
          </w:tcPr>
          <w:p w:rsidR="009D3D53" w:rsidRPr="00344B7A" w:rsidRDefault="009D3D53" w:rsidP="00054726">
            <w:pPr>
              <w:pStyle w:val="Header"/>
              <w:snapToGrid w:val="0"/>
              <w:rPr>
                <w:b/>
                <w:bCs/>
                <w:sz w:val="20"/>
                <w:szCs w:val="20"/>
              </w:rPr>
            </w:pPr>
            <w:r w:rsidRPr="00344B7A">
              <w:rPr>
                <w:b/>
                <w:bCs/>
                <w:sz w:val="20"/>
                <w:szCs w:val="20"/>
              </w:rPr>
              <w:t>Cruywagen - Geslagsregister</w:t>
            </w:r>
            <w:r w:rsidRPr="00344B7A">
              <w:rPr>
                <w:b/>
                <w:bCs/>
                <w:sz w:val="20"/>
                <w:szCs w:val="20"/>
              </w:rPr>
              <w:br/>
            </w:r>
          </w:p>
          <w:p w:rsidR="009D3D53" w:rsidRPr="00344B7A" w:rsidRDefault="009D3D53" w:rsidP="002F35FA">
            <w:pPr>
              <w:pStyle w:val="Header"/>
              <w:spacing w:after="12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054726">
            <w:pPr>
              <w:pStyle w:val="Header"/>
              <w:snapToGrid w:val="0"/>
              <w:rPr>
                <w:sz w:val="20"/>
                <w:szCs w:val="20"/>
              </w:rPr>
            </w:pPr>
            <w:r w:rsidRPr="00344B7A">
              <w:rPr>
                <w:i/>
                <w:sz w:val="20"/>
                <w:szCs w:val="20"/>
                <w:lang w:val="de-DE"/>
              </w:rPr>
              <w:t xml:space="preserve">Cruywagens van Suid-Afrika: ’n Genealogiese en Kultuurhistoriese Ondersoek (1690–1806). </w:t>
            </w:r>
            <w:r w:rsidRPr="00344B7A">
              <w:rPr>
                <w:sz w:val="20"/>
                <w:szCs w:val="20"/>
              </w:rPr>
              <w:t>(Doktorale tesis)</w:t>
            </w:r>
            <w:r w:rsidRPr="00344B7A">
              <w:rPr>
                <w:i/>
                <w:iCs/>
                <w:sz w:val="20"/>
                <w:szCs w:val="20"/>
              </w:rPr>
              <w:t xml:space="preserve"> </w:t>
            </w:r>
            <w:r>
              <w:rPr>
                <w:i/>
                <w:iCs/>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44200">
            <w:pPr>
              <w:pStyle w:val="Header"/>
              <w:snapToGrid w:val="0"/>
              <w:jc w:val="both"/>
              <w:rPr>
                <w:sz w:val="20"/>
              </w:rPr>
            </w:pPr>
            <w:r w:rsidRPr="00344B7A">
              <w:rPr>
                <w:sz w:val="20"/>
              </w:rPr>
              <w:t>Vanderbijlpark, 2004.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lastRenderedPageBreak/>
              <w:t>CRU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1114</w:t>
            </w:r>
          </w:p>
          <w:p w:rsidR="009D3D53" w:rsidRPr="00344B7A" w:rsidRDefault="009D3D53" w:rsidP="0005472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54726">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46ED8">
            <w:pPr>
              <w:pStyle w:val="Header"/>
              <w:snapToGrid w:val="0"/>
              <w:rPr>
                <w:color w:val="003399"/>
                <w:spacing w:val="-3"/>
                <w:sz w:val="20"/>
                <w:szCs w:val="20"/>
              </w:rPr>
            </w:pPr>
            <w:r w:rsidRPr="00344B7A">
              <w:rPr>
                <w:smallCaps/>
                <w:color w:val="003399"/>
                <w:sz w:val="18"/>
                <w:szCs w:val="18"/>
                <w:lang w:val="af-ZA"/>
              </w:rPr>
              <w:t xml:space="preserve">CRUYWAGEN, </w:t>
            </w:r>
            <w:r>
              <w:rPr>
                <w:smallCaps/>
                <w:color w:val="003399"/>
                <w:sz w:val="18"/>
                <w:szCs w:val="18"/>
                <w:lang w:val="af-ZA"/>
              </w:rPr>
              <w:t>WILLEM A</w:t>
            </w:r>
            <w:r w:rsidRPr="00344B7A">
              <w:rPr>
                <w:smallCaps/>
                <w:color w:val="003399"/>
                <w:sz w:val="18"/>
                <w:szCs w:val="18"/>
                <w:lang w:val="af-ZA"/>
              </w:rPr>
              <w:t>DRIAAN</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pacing w:after="120"/>
              <w:rPr>
                <w:b/>
                <w:bCs/>
                <w:sz w:val="20"/>
                <w:szCs w:val="20"/>
              </w:rPr>
            </w:pPr>
            <w:r w:rsidRPr="00344B7A">
              <w:rPr>
                <w:b/>
                <w:bCs/>
                <w:sz w:val="20"/>
                <w:szCs w:val="20"/>
              </w:rPr>
              <w:t>Cruywagen - Geslagsregister</w:t>
            </w:r>
          </w:p>
        </w:tc>
        <w:tc>
          <w:tcPr>
            <w:tcW w:w="3685" w:type="dxa"/>
            <w:tcBorders>
              <w:top w:val="single" w:sz="4" w:space="0" w:color="000000"/>
              <w:left w:val="single" w:sz="4" w:space="0" w:color="000000"/>
              <w:bottom w:val="single" w:sz="4" w:space="0" w:color="000000"/>
            </w:tcBorders>
          </w:tcPr>
          <w:p w:rsidR="009D3D53" w:rsidRPr="00344B7A" w:rsidRDefault="009D3D53" w:rsidP="00644200">
            <w:pPr>
              <w:pStyle w:val="Header"/>
              <w:snapToGrid w:val="0"/>
              <w:rPr>
                <w:sz w:val="20"/>
                <w:szCs w:val="20"/>
              </w:rPr>
            </w:pPr>
            <w:r w:rsidRPr="00344B7A">
              <w:rPr>
                <w:i/>
                <w:sz w:val="20"/>
                <w:szCs w:val="20"/>
                <w:lang w:val="de-DE"/>
              </w:rPr>
              <w:t xml:space="preserve">Cruywagens van Suid-Afrika: ’n Genealogiese en Kultuurhistoriese Ondersoek (1690–1806). </w:t>
            </w:r>
            <w:r w:rsidRPr="00344B7A">
              <w:rPr>
                <w:sz w:val="20"/>
                <w:szCs w:val="20"/>
              </w:rPr>
              <w:t>(Doktorale tesis)</w:t>
            </w:r>
            <w:r>
              <w:rPr>
                <w:sz w:val="20"/>
                <w:szCs w:val="20"/>
              </w:rPr>
              <w:t xml:space="preserve"> (Kopie 2)</w:t>
            </w:r>
            <w:r w:rsidRPr="00344B7A">
              <w:rPr>
                <w:i/>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44200">
            <w:pPr>
              <w:pStyle w:val="Header"/>
              <w:snapToGrid w:val="0"/>
              <w:jc w:val="both"/>
              <w:rPr>
                <w:sz w:val="20"/>
              </w:rPr>
            </w:pPr>
            <w:r w:rsidRPr="00344B7A">
              <w:rPr>
                <w:sz w:val="20"/>
              </w:rPr>
              <w:t>Vanderbijlpark, 2004.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DAN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25A76">
            <w:pPr>
              <w:pStyle w:val="Header"/>
              <w:tabs>
                <w:tab w:val="left" w:pos="165"/>
              </w:tabs>
              <w:snapToGrid w:val="0"/>
              <w:jc w:val="center"/>
              <w:rPr>
                <w:sz w:val="20"/>
                <w:szCs w:val="20"/>
                <w:lang w:val="af-ZA"/>
              </w:rPr>
            </w:pPr>
            <w:r w:rsidRPr="00344B7A">
              <w:rPr>
                <w:sz w:val="20"/>
                <w:szCs w:val="20"/>
                <w:lang w:val="af-ZA"/>
              </w:rPr>
              <w:t>759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25A76">
            <w:pPr>
              <w:pStyle w:val="Header"/>
              <w:tabs>
                <w:tab w:val="left" w:pos="165"/>
              </w:tabs>
              <w:snapToGrid w:val="0"/>
              <w:jc w:val="center"/>
              <w:rPr>
                <w:sz w:val="16"/>
                <w:szCs w:val="16"/>
                <w:lang w:val="af-ZA"/>
              </w:rPr>
            </w:pPr>
            <w:r w:rsidRPr="00344B7A">
              <w:rPr>
                <w:sz w:val="20"/>
                <w:szCs w:val="20"/>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054726">
            <w:pPr>
              <w:pStyle w:val="Header"/>
              <w:snapToGrid w:val="0"/>
              <w:rPr>
                <w:b/>
                <w:bCs/>
                <w:sz w:val="20"/>
                <w:szCs w:val="20"/>
              </w:rPr>
            </w:pPr>
            <w:r w:rsidRPr="00344B7A">
              <w:rPr>
                <w:b/>
                <w:bCs/>
                <w:sz w:val="20"/>
                <w:szCs w:val="20"/>
              </w:rPr>
              <w:t>Daneel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644200">
            <w:pPr>
              <w:pStyle w:val="Header"/>
              <w:snapToGrid w:val="0"/>
              <w:jc w:val="both"/>
              <w:rPr>
                <w:iCs/>
                <w:sz w:val="20"/>
                <w:szCs w:val="20"/>
              </w:rPr>
            </w:pPr>
            <w:r w:rsidRPr="00344B7A">
              <w:rPr>
                <w:i/>
                <w:iCs/>
                <w:sz w:val="20"/>
                <w:szCs w:val="20"/>
              </w:rPr>
              <w:t>Daneel Family Register</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44200">
            <w:pPr>
              <w:pStyle w:val="Header"/>
              <w:snapToGrid w:val="0"/>
              <w:rPr>
                <w:sz w:val="20"/>
                <w:szCs w:val="20"/>
              </w:rPr>
            </w:pPr>
            <w:r w:rsidRPr="00344B7A">
              <w:rPr>
                <w:sz w:val="20"/>
                <w:szCs w:val="20"/>
              </w:rPr>
              <w:t>1998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7C1BBD">
            <w:pPr>
              <w:pStyle w:val="Header"/>
              <w:tabs>
                <w:tab w:val="left" w:pos="165"/>
              </w:tabs>
              <w:snapToGrid w:val="0"/>
              <w:jc w:val="center"/>
              <w:rPr>
                <w:sz w:val="20"/>
                <w:szCs w:val="20"/>
                <w:lang w:val="af-ZA"/>
              </w:rPr>
            </w:pPr>
            <w:r w:rsidRPr="00344B7A">
              <w:rPr>
                <w:sz w:val="20"/>
                <w:szCs w:val="20"/>
                <w:lang w:val="af-ZA"/>
              </w:rPr>
              <w:t>DAN</w:t>
            </w:r>
          </w:p>
          <w:p w:rsidR="009D3D53" w:rsidRPr="00344B7A" w:rsidRDefault="009D3D53" w:rsidP="002F35FA">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758</w:t>
            </w:r>
          </w:p>
          <w:p w:rsidR="009D3D53" w:rsidRPr="00344B7A" w:rsidRDefault="009D3D53" w:rsidP="0005472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54726">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C</w:t>
            </w:r>
            <w:r w:rsidRPr="00344B7A">
              <w:rPr>
                <w:smallCaps/>
                <w:color w:val="003399"/>
                <w:spacing w:val="-5"/>
                <w:sz w:val="20"/>
                <w:szCs w:val="20"/>
              </w:rPr>
              <w:t>LAASSEN</w:t>
            </w:r>
            <w:r w:rsidRPr="00344B7A">
              <w:rPr>
                <w:color w:val="003399"/>
                <w:spacing w:val="-5"/>
                <w:sz w:val="20"/>
                <w:szCs w:val="20"/>
              </w:rPr>
              <w:t>, GERT HENDRIK</w:t>
            </w:r>
          </w:p>
        </w:tc>
        <w:tc>
          <w:tcPr>
            <w:tcW w:w="3402" w:type="dxa"/>
            <w:tcBorders>
              <w:top w:val="single" w:sz="4" w:space="0" w:color="000000"/>
              <w:left w:val="single" w:sz="4" w:space="0" w:color="000000"/>
              <w:bottom w:val="single" w:sz="4" w:space="0" w:color="000000"/>
            </w:tcBorders>
          </w:tcPr>
          <w:p w:rsidR="009D3D53" w:rsidRPr="00344B7A" w:rsidRDefault="009D3D53" w:rsidP="00054726">
            <w:pPr>
              <w:pStyle w:val="Header"/>
              <w:snapToGrid w:val="0"/>
              <w:rPr>
                <w:b/>
                <w:bCs/>
                <w:sz w:val="20"/>
                <w:szCs w:val="20"/>
              </w:rPr>
            </w:pPr>
            <w:r w:rsidRPr="00344B7A">
              <w:rPr>
                <w:b/>
                <w:bCs/>
                <w:sz w:val="20"/>
                <w:szCs w:val="20"/>
              </w:rPr>
              <w:t>Dannhauser - Geslagregister</w:t>
            </w:r>
          </w:p>
        </w:tc>
        <w:tc>
          <w:tcPr>
            <w:tcW w:w="3685" w:type="dxa"/>
            <w:tcBorders>
              <w:top w:val="single" w:sz="4" w:space="0" w:color="000000"/>
              <w:left w:val="single" w:sz="4" w:space="0" w:color="000000"/>
              <w:bottom w:val="single" w:sz="4" w:space="0" w:color="000000"/>
            </w:tcBorders>
          </w:tcPr>
          <w:p w:rsidR="009D3D53" w:rsidRDefault="009D3D53" w:rsidP="00546ED8">
            <w:pPr>
              <w:pStyle w:val="Header"/>
              <w:snapToGrid w:val="0"/>
              <w:jc w:val="both"/>
              <w:rPr>
                <w:i/>
                <w:iCs/>
                <w:sz w:val="20"/>
                <w:szCs w:val="20"/>
              </w:rPr>
            </w:pPr>
            <w:r w:rsidRPr="00344B7A">
              <w:rPr>
                <w:i/>
                <w:iCs/>
                <w:sz w:val="20"/>
                <w:szCs w:val="20"/>
              </w:rPr>
              <w:t xml:space="preserve">Familieregister van die Dannhauser afstammelinge in Suid-Afrika </w:t>
            </w:r>
          </w:p>
          <w:p w:rsidR="009D3D53" w:rsidRPr="00344B7A" w:rsidRDefault="009D3D53" w:rsidP="00546ED8">
            <w:pPr>
              <w:pStyle w:val="Header"/>
              <w:snapToGrid w:val="0"/>
              <w:jc w:val="both"/>
              <w:rPr>
                <w:iCs/>
                <w:sz w:val="20"/>
                <w:szCs w:val="20"/>
              </w:rPr>
            </w:pPr>
            <w:r w:rsidRPr="00344B7A">
              <w:rPr>
                <w:iCs/>
                <w:sz w:val="20"/>
                <w:szCs w:val="20"/>
              </w:rPr>
              <w:t>ISBN:   0-620-31394-3</w:t>
            </w:r>
            <w:r>
              <w:rPr>
                <w:iCs/>
                <w:sz w:val="20"/>
                <w:szCs w:val="20"/>
              </w:rPr>
              <w:t xml:space="preserve"> </w:t>
            </w:r>
            <w:r w:rsidRPr="00344B7A">
              <w:rPr>
                <w:i/>
                <w:iCs/>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3302A">
            <w:pPr>
              <w:pStyle w:val="Header"/>
              <w:snapToGrid w:val="0"/>
              <w:rPr>
                <w:sz w:val="20"/>
                <w:szCs w:val="20"/>
              </w:rPr>
            </w:pPr>
            <w:r w:rsidRPr="00344B7A">
              <w:rPr>
                <w:sz w:val="20"/>
                <w:szCs w:val="20"/>
              </w:rPr>
              <w:t>Centurion, 2003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7C1BBD">
            <w:pPr>
              <w:pStyle w:val="Header"/>
              <w:tabs>
                <w:tab w:val="left" w:pos="165"/>
              </w:tabs>
              <w:snapToGrid w:val="0"/>
              <w:jc w:val="center"/>
              <w:rPr>
                <w:sz w:val="20"/>
                <w:szCs w:val="20"/>
                <w:lang w:val="af-ZA"/>
              </w:rPr>
            </w:pPr>
            <w:r w:rsidRPr="00344B7A">
              <w:rPr>
                <w:sz w:val="20"/>
                <w:szCs w:val="20"/>
                <w:lang w:val="af-ZA"/>
              </w:rPr>
              <w:t>DAN</w:t>
            </w:r>
          </w:p>
          <w:p w:rsidR="009D3D53" w:rsidRPr="00344B7A" w:rsidRDefault="009D3D53" w:rsidP="002F35FA">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1115</w:t>
            </w:r>
          </w:p>
          <w:p w:rsidR="009D3D53" w:rsidRPr="00344B7A" w:rsidRDefault="009D3D53" w:rsidP="0005472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54726">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F6C2F">
            <w:pPr>
              <w:pStyle w:val="Header"/>
              <w:snapToGrid w:val="0"/>
              <w:rPr>
                <w:color w:val="003399"/>
                <w:spacing w:val="-5"/>
                <w:sz w:val="20"/>
                <w:szCs w:val="20"/>
              </w:rPr>
            </w:pPr>
            <w:r w:rsidRPr="00344B7A">
              <w:rPr>
                <w:color w:val="003399"/>
                <w:spacing w:val="-5"/>
                <w:sz w:val="20"/>
                <w:szCs w:val="20"/>
              </w:rPr>
              <w:t>C</w:t>
            </w:r>
            <w:r w:rsidRPr="00344B7A">
              <w:rPr>
                <w:smallCaps/>
                <w:color w:val="003399"/>
                <w:spacing w:val="-5"/>
                <w:sz w:val="20"/>
                <w:szCs w:val="20"/>
              </w:rPr>
              <w:t>LAASSEN</w:t>
            </w:r>
            <w:r w:rsidRPr="00344B7A">
              <w:rPr>
                <w:color w:val="003399"/>
                <w:spacing w:val="-5"/>
                <w:sz w:val="20"/>
                <w:szCs w:val="20"/>
              </w:rPr>
              <w:t>, GERT HENDRIK</w:t>
            </w:r>
          </w:p>
        </w:tc>
        <w:tc>
          <w:tcPr>
            <w:tcW w:w="3402" w:type="dxa"/>
            <w:tcBorders>
              <w:top w:val="single" w:sz="4" w:space="0" w:color="000000"/>
              <w:left w:val="single" w:sz="4" w:space="0" w:color="000000"/>
              <w:bottom w:val="single" w:sz="4" w:space="0" w:color="000000"/>
            </w:tcBorders>
          </w:tcPr>
          <w:p w:rsidR="009D3D53" w:rsidRPr="00344B7A" w:rsidRDefault="009D3D53" w:rsidP="00054726">
            <w:pPr>
              <w:pStyle w:val="Header"/>
              <w:snapToGrid w:val="0"/>
              <w:rPr>
                <w:b/>
                <w:bCs/>
                <w:sz w:val="20"/>
                <w:szCs w:val="20"/>
              </w:rPr>
            </w:pPr>
            <w:r w:rsidRPr="00344B7A">
              <w:rPr>
                <w:b/>
                <w:bCs/>
                <w:sz w:val="20"/>
                <w:szCs w:val="20"/>
              </w:rPr>
              <w:t>Dannhauser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Familieregister van die Dannhauser afstammelinge in Suid-Afrika</w:t>
            </w:r>
          </w:p>
          <w:p w:rsidR="009D3D53" w:rsidRPr="00344B7A" w:rsidRDefault="009D3D53" w:rsidP="0053302A">
            <w:pPr>
              <w:pStyle w:val="Header"/>
              <w:snapToGrid w:val="0"/>
              <w:jc w:val="both"/>
              <w:rPr>
                <w:iCs/>
                <w:sz w:val="20"/>
                <w:szCs w:val="20"/>
              </w:rPr>
            </w:pPr>
            <w:r w:rsidRPr="00344B7A">
              <w:rPr>
                <w:iCs/>
                <w:sz w:val="20"/>
                <w:szCs w:val="20"/>
              </w:rPr>
              <w:t xml:space="preserve">ISBN:   0-620-31394-3 </w:t>
            </w:r>
            <w:r w:rsidRPr="00344B7A">
              <w:rPr>
                <w:i/>
                <w:iCs/>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3302A">
            <w:pPr>
              <w:pStyle w:val="Header"/>
              <w:snapToGrid w:val="0"/>
              <w:rPr>
                <w:sz w:val="20"/>
                <w:szCs w:val="20"/>
              </w:rPr>
            </w:pPr>
            <w:r w:rsidRPr="00344B7A">
              <w:rPr>
                <w:sz w:val="20"/>
                <w:szCs w:val="20"/>
              </w:rPr>
              <w:t>Centurion, 2003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BC60F4">
            <w:pPr>
              <w:pStyle w:val="Header"/>
              <w:tabs>
                <w:tab w:val="left" w:pos="165"/>
              </w:tabs>
              <w:snapToGrid w:val="0"/>
              <w:jc w:val="center"/>
              <w:rPr>
                <w:sz w:val="20"/>
                <w:szCs w:val="20"/>
                <w:lang w:val="af-ZA"/>
              </w:rPr>
            </w:pPr>
            <w:r w:rsidRPr="00344B7A">
              <w:rPr>
                <w:sz w:val="20"/>
                <w:szCs w:val="20"/>
                <w:lang w:val="af-ZA"/>
              </w:rPr>
              <w:t>OMN</w:t>
            </w:r>
          </w:p>
          <w:p w:rsidR="009D3D53" w:rsidRPr="00344B7A" w:rsidRDefault="009D3D53" w:rsidP="00BC60F4">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1219</w:t>
            </w:r>
          </w:p>
          <w:p w:rsidR="009D3D53" w:rsidRPr="00344B7A" w:rsidRDefault="009D3D53" w:rsidP="000F019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F019C">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0F019C">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F019C">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snapToGrid w:val="0"/>
              <w:jc w:val="both"/>
              <w:rPr>
                <w:color w:val="003399"/>
                <w:sz w:val="20"/>
                <w:szCs w:val="20"/>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rPr>
                <w:b/>
                <w:bCs/>
                <w:sz w:val="20"/>
                <w:szCs w:val="20"/>
              </w:rPr>
            </w:pPr>
            <w:r w:rsidRPr="00344B7A">
              <w:rPr>
                <w:b/>
                <w:bCs/>
                <w:sz w:val="20"/>
                <w:szCs w:val="20"/>
              </w:rPr>
              <w:t>Dannhauser - Geslagregisters</w:t>
            </w:r>
            <w:r w:rsidRPr="00344B7A">
              <w:rPr>
                <w:b/>
                <w:bCs/>
                <w:sz w:val="20"/>
                <w:szCs w:val="20"/>
              </w:rPr>
              <w:br/>
            </w:r>
          </w:p>
          <w:p w:rsidR="009D3D53" w:rsidRPr="00344B7A" w:rsidRDefault="009D3D53" w:rsidP="000F019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jc w:val="both"/>
              <w:rPr>
                <w:i/>
                <w:iCs/>
                <w:sz w:val="20"/>
                <w:szCs w:val="20"/>
              </w:rPr>
            </w:pPr>
            <w:r w:rsidRPr="00344B7A">
              <w:rPr>
                <w:i/>
                <w:iCs/>
                <w:sz w:val="20"/>
                <w:szCs w:val="20"/>
              </w:rPr>
              <w:t>Omnibus</w:t>
            </w:r>
            <w:r>
              <w:rPr>
                <w:i/>
                <w:iCs/>
                <w:sz w:val="20"/>
                <w:szCs w:val="20"/>
              </w:rPr>
              <w:t xml:space="preserve"> 1 </w:t>
            </w:r>
            <w:r w:rsidRPr="007766C3">
              <w:rPr>
                <w:i/>
                <w:iCs/>
                <w:sz w:val="20"/>
                <w:szCs w:val="20"/>
                <w:highlight w:val="yellow"/>
              </w:rPr>
              <w:t>(</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Dannhauser, De la Harpe, De Waal, Esterhuizen, Gleeson, Greathead, Green, Hancock, Loftie-Eaton, Norval, Oates, O'Keefe, Robarts, Sanders,Stewart, Van der hoogt, Van Schalkwyk, van Straaten, Vermeulen; Passasierslys van RMS Roman)</w:t>
            </w:r>
          </w:p>
          <w:p w:rsidR="009D3D53" w:rsidRPr="00344B7A" w:rsidRDefault="009D3D53" w:rsidP="000F019C">
            <w:pPr>
              <w:pStyle w:val="Header"/>
              <w:jc w:val="both"/>
              <w:rPr>
                <w:iCs/>
                <w:sz w:val="20"/>
                <w:szCs w:val="20"/>
              </w:rPr>
            </w:pPr>
            <w:r w:rsidRPr="00344B7A">
              <w:rPr>
                <w:iCs/>
                <w:sz w:val="20"/>
                <w:szCs w:val="20"/>
              </w:rPr>
              <w:t>[GGSA Publikasie nr 3]</w:t>
            </w:r>
          </w:p>
          <w:p w:rsidR="009D3D53" w:rsidRPr="00344B7A" w:rsidRDefault="009D3D53" w:rsidP="000F019C">
            <w:pPr>
              <w:pStyle w:val="Header"/>
              <w:jc w:val="both"/>
              <w:rPr>
                <w:sz w:val="20"/>
                <w:szCs w:val="20"/>
                <w:lang w:val="af-ZA"/>
              </w:rPr>
            </w:pPr>
            <w:r w:rsidRPr="00344B7A">
              <w:rPr>
                <w:sz w:val="20"/>
                <w:szCs w:val="20"/>
                <w:lang w:val="af-ZA"/>
              </w:rPr>
              <w:t>ISBN:   0-620-29692-5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F019C">
            <w:pPr>
              <w:pStyle w:val="Header"/>
              <w:snapToGrid w:val="0"/>
              <w:rPr>
                <w:spacing w:val="-2"/>
                <w:sz w:val="20"/>
                <w:szCs w:val="20"/>
              </w:rPr>
            </w:pPr>
            <w:r w:rsidRPr="00344B7A">
              <w:rPr>
                <w:sz w:val="20"/>
                <w:szCs w:val="20"/>
              </w:rPr>
              <w:t xml:space="preserve">GGSA, </w:t>
            </w:r>
            <w:r w:rsidRPr="00344B7A">
              <w:rPr>
                <w:spacing w:val="-2"/>
                <w:sz w:val="20"/>
                <w:szCs w:val="20"/>
              </w:rPr>
              <w:t xml:space="preserve">2002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D'Assonville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w:t>
            </w:r>
            <w:r>
              <w:rPr>
                <w:i/>
                <w:color w:val="7030A0"/>
                <w:sz w:val="20"/>
                <w:szCs w:val="20"/>
              </w:rPr>
              <w:lastRenderedPageBreak/>
              <w:t xml:space="preserve">(CD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lastRenderedPageBreak/>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lastRenderedPageBreak/>
              <w:t>DAV</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864</w:t>
            </w:r>
          </w:p>
          <w:p w:rsidR="009D3D53" w:rsidRPr="00344B7A" w:rsidRDefault="009D3D53" w:rsidP="0005472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416AC5">
            <w:pPr>
              <w:pStyle w:val="Header"/>
              <w:snapToGrid w:val="0"/>
              <w:spacing w:before="100"/>
              <w:jc w:val="center"/>
              <w:rPr>
                <w:sz w:val="16"/>
                <w:szCs w:val="16"/>
                <w:lang w:val="af-ZA"/>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54726">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D</w:t>
            </w:r>
            <w:r w:rsidRPr="00344B7A">
              <w:rPr>
                <w:smallCaps/>
                <w:color w:val="003399"/>
                <w:spacing w:val="-5"/>
                <w:sz w:val="20"/>
                <w:szCs w:val="20"/>
              </w:rPr>
              <w:t>avel</w:t>
            </w:r>
            <w:r w:rsidRPr="00344B7A">
              <w:rPr>
                <w:color w:val="003399"/>
                <w:spacing w:val="-5"/>
                <w:sz w:val="20"/>
                <w:szCs w:val="20"/>
              </w:rPr>
              <w:t>, F.R.</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Davel, Francois R - Anglo-Boereoorlog</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644200">
            <w:pPr>
              <w:pStyle w:val="Header"/>
              <w:snapToGrid w:val="0"/>
              <w:jc w:val="both"/>
              <w:rPr>
                <w:iCs/>
                <w:sz w:val="20"/>
                <w:szCs w:val="20"/>
              </w:rPr>
            </w:pPr>
            <w:r w:rsidRPr="00344B7A">
              <w:rPr>
                <w:i/>
                <w:iCs/>
                <w:sz w:val="20"/>
                <w:szCs w:val="20"/>
              </w:rPr>
              <w:t>Herinneringe van Francois Retief Davel 1856 -1946: ‘n Boer van Nieu-Bethesda, distrik Graaff-Reinet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33EF2">
            <w:pPr>
              <w:pStyle w:val="Header"/>
              <w:snapToGrid w:val="0"/>
              <w:rPr>
                <w:sz w:val="20"/>
                <w:szCs w:val="20"/>
              </w:rPr>
            </w:pPr>
            <w:r w:rsidRPr="00344B7A">
              <w:rPr>
                <w:sz w:val="20"/>
                <w:szCs w:val="20"/>
              </w:rPr>
              <w:t>g.p., 1943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DAV</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1116</w:t>
            </w:r>
          </w:p>
          <w:p w:rsidR="009D3D53" w:rsidRPr="00344B7A" w:rsidRDefault="009D3D53" w:rsidP="0005472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54726">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D</w:t>
            </w:r>
            <w:r w:rsidRPr="00344B7A">
              <w:rPr>
                <w:smallCaps/>
                <w:color w:val="003399"/>
                <w:spacing w:val="-5"/>
                <w:sz w:val="20"/>
                <w:szCs w:val="20"/>
              </w:rPr>
              <w:t>avel</w:t>
            </w:r>
            <w:r w:rsidRPr="00344B7A">
              <w:rPr>
                <w:color w:val="003399"/>
                <w:spacing w:val="-5"/>
                <w:sz w:val="20"/>
                <w:szCs w:val="20"/>
              </w:rPr>
              <w:t>, F.R.</w:t>
            </w:r>
          </w:p>
        </w:tc>
        <w:tc>
          <w:tcPr>
            <w:tcW w:w="3402" w:type="dxa"/>
            <w:tcBorders>
              <w:top w:val="single" w:sz="4" w:space="0" w:color="000000"/>
              <w:left w:val="single" w:sz="4" w:space="0" w:color="000000"/>
              <w:bottom w:val="single" w:sz="4" w:space="0" w:color="000000"/>
            </w:tcBorders>
          </w:tcPr>
          <w:p w:rsidR="009D3D53" w:rsidRPr="00344B7A" w:rsidRDefault="009D3D53" w:rsidP="00546ED8">
            <w:pPr>
              <w:pStyle w:val="Header"/>
              <w:snapToGrid w:val="0"/>
              <w:rPr>
                <w:b/>
                <w:bCs/>
                <w:sz w:val="20"/>
                <w:szCs w:val="20"/>
              </w:rPr>
            </w:pPr>
            <w:r w:rsidRPr="00344B7A">
              <w:rPr>
                <w:b/>
                <w:bCs/>
                <w:sz w:val="20"/>
                <w:szCs w:val="20"/>
              </w:rPr>
              <w:t>Davel, Francois R - Anglo-Boereoorlog</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644200">
            <w:pPr>
              <w:pStyle w:val="Header"/>
              <w:snapToGrid w:val="0"/>
              <w:jc w:val="both"/>
              <w:rPr>
                <w:iCs/>
                <w:sz w:val="20"/>
                <w:szCs w:val="20"/>
              </w:rPr>
            </w:pPr>
            <w:r w:rsidRPr="00344B7A">
              <w:rPr>
                <w:i/>
                <w:iCs/>
                <w:sz w:val="20"/>
                <w:szCs w:val="20"/>
              </w:rPr>
              <w:t>Herinneringe van Francois Retief Davel 1856 -1946: ‘n Boer van Nieu-Bethesda, distrik Graaff-Reinet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33EF2">
            <w:pPr>
              <w:pStyle w:val="Header"/>
              <w:snapToGrid w:val="0"/>
              <w:rPr>
                <w:sz w:val="20"/>
                <w:szCs w:val="20"/>
              </w:rPr>
            </w:pPr>
            <w:r w:rsidRPr="00344B7A">
              <w:rPr>
                <w:sz w:val="20"/>
                <w:szCs w:val="20"/>
              </w:rPr>
              <w:t>g.p., 1943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MAR</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423.</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z w:val="20"/>
                <w:szCs w:val="20"/>
              </w:rPr>
            </w:pPr>
            <w:r w:rsidRPr="00344B7A">
              <w:rPr>
                <w:smallCaps/>
                <w:color w:val="003399"/>
                <w:sz w:val="20"/>
                <w:szCs w:val="20"/>
              </w:rPr>
              <w:t xml:space="preserve">Marais, J. </w:t>
            </w:r>
            <w:r>
              <w:rPr>
                <w:smallCaps/>
                <w:color w:val="003399"/>
                <w:sz w:val="20"/>
                <w:szCs w:val="20"/>
              </w:rPr>
              <w:t xml:space="preserve"> </w:t>
            </w:r>
            <w:r w:rsidRPr="00344B7A">
              <w:rPr>
                <w:smallCaps/>
                <w:color w:val="003399"/>
                <w:sz w:val="20"/>
                <w:szCs w:val="20"/>
              </w:rPr>
              <w:t>J.</w:t>
            </w:r>
          </w:p>
        </w:tc>
        <w:tc>
          <w:tcPr>
            <w:tcW w:w="3402" w:type="dxa"/>
            <w:tcBorders>
              <w:top w:val="single" w:sz="4" w:space="0" w:color="000000"/>
              <w:left w:val="single" w:sz="4" w:space="0" w:color="000000"/>
              <w:bottom w:val="single" w:sz="4" w:space="0" w:color="000000"/>
            </w:tcBorders>
          </w:tcPr>
          <w:p w:rsidR="009D3D53" w:rsidRPr="00344B7A" w:rsidRDefault="009D3D53" w:rsidP="00BC0718">
            <w:pPr>
              <w:pStyle w:val="Header"/>
              <w:snapToGrid w:val="0"/>
              <w:rPr>
                <w:b/>
                <w:bCs/>
                <w:sz w:val="20"/>
                <w:szCs w:val="20"/>
              </w:rPr>
            </w:pPr>
            <w:r w:rsidRPr="00344B7A">
              <w:rPr>
                <w:b/>
                <w:bCs/>
                <w:sz w:val="20"/>
                <w:szCs w:val="20"/>
              </w:rPr>
              <w:t>De Aar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C13679">
            <w:pPr>
              <w:pStyle w:val="Header"/>
              <w:snapToGrid w:val="0"/>
              <w:jc w:val="both"/>
              <w:rPr>
                <w:i/>
                <w:sz w:val="20"/>
                <w:szCs w:val="20"/>
                <w:lang w:val="af-ZA"/>
              </w:rPr>
            </w:pPr>
            <w:r w:rsidRPr="00344B7A">
              <w:rPr>
                <w:i/>
                <w:sz w:val="20"/>
                <w:szCs w:val="20"/>
                <w:lang w:val="af-ZA"/>
              </w:rPr>
              <w:t>De Aar:  Stad in Wording, 1902-1977.</w:t>
            </w:r>
          </w:p>
          <w:p w:rsidR="009D3D53" w:rsidRPr="00344B7A" w:rsidRDefault="009D3D53" w:rsidP="002F35FA">
            <w:pPr>
              <w:pStyle w:val="Header"/>
              <w:jc w:val="both"/>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46ED8">
            <w:pPr>
              <w:pStyle w:val="Header"/>
              <w:snapToGrid w:val="0"/>
              <w:rPr>
                <w:sz w:val="20"/>
                <w:lang w:val="af-ZA"/>
              </w:rPr>
            </w:pPr>
            <w:r w:rsidRPr="00344B7A">
              <w:rPr>
                <w:sz w:val="20"/>
                <w:lang w:val="af-ZA"/>
              </w:rPr>
              <w:t>De Aar, Vyf-en-twintigjarige Feeskomitee,</w:t>
            </w:r>
            <w:r>
              <w:rPr>
                <w:sz w:val="20"/>
                <w:lang w:val="af-ZA"/>
              </w:rPr>
              <w:t xml:space="preserve"> </w:t>
            </w:r>
            <w:r w:rsidRPr="00344B7A">
              <w:rPr>
                <w:sz w:val="20"/>
                <w:lang w:val="af-ZA"/>
              </w:rPr>
              <w:t>1977.</w:t>
            </w:r>
          </w:p>
        </w:tc>
      </w:tr>
      <w:tr w:rsidR="009D3D53" w:rsidTr="00781AE0">
        <w:tc>
          <w:tcPr>
            <w:tcW w:w="1242" w:type="dxa"/>
            <w:tcBorders>
              <w:top w:val="single" w:sz="4" w:space="0" w:color="000000"/>
              <w:left w:val="double" w:sz="2" w:space="0" w:color="000000"/>
              <w:bottom w:val="single" w:sz="4" w:space="0" w:color="000000"/>
            </w:tcBorders>
          </w:tcPr>
          <w:p w:rsidR="009D3D53" w:rsidRPr="00870B71" w:rsidRDefault="009D3D53" w:rsidP="001D6067">
            <w:pPr>
              <w:suppressAutoHyphens w:val="0"/>
              <w:spacing w:before="0" w:after="0"/>
              <w:jc w:val="center"/>
              <w:rPr>
                <w:sz w:val="20"/>
                <w:szCs w:val="20"/>
                <w:lang w:eastAsia="en-ZA"/>
              </w:rPr>
            </w:pPr>
            <w:r w:rsidRPr="00870B71">
              <w:rPr>
                <w:sz w:val="20"/>
                <w:szCs w:val="20"/>
                <w:lang w:eastAsia="en-ZA"/>
              </w:rPr>
              <w:t>TS/FAM</w:t>
            </w:r>
            <w:r>
              <w:rPr>
                <w:sz w:val="20"/>
                <w:szCs w:val="20"/>
                <w:lang w:eastAsia="en-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1D6067">
            <w:pPr>
              <w:pStyle w:val="Header"/>
              <w:snapToGrid w:val="0"/>
              <w:jc w:val="center"/>
              <w:rPr>
                <w:spacing w:val="-7"/>
                <w:sz w:val="20"/>
                <w:szCs w:val="20"/>
              </w:rPr>
            </w:pPr>
            <w:r>
              <w:rPr>
                <w:spacing w:val="-7"/>
                <w:sz w:val="20"/>
                <w:szCs w:val="20"/>
              </w:rPr>
              <w:t>1732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1D6067">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6067">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EE5CDC" w:rsidRDefault="009D3D53" w:rsidP="001D6067">
            <w:pPr>
              <w:pStyle w:val="Header"/>
              <w:snapToGrid w:val="0"/>
              <w:spacing w:before="100"/>
              <w:jc w:val="center"/>
              <w:rPr>
                <w:sz w:val="16"/>
                <w:szCs w:val="16"/>
              </w:rPr>
            </w:pPr>
            <w:r>
              <w:rPr>
                <w:color w:val="000000"/>
                <w:sz w:val="16"/>
                <w:szCs w:val="16"/>
                <w:lang w:eastAsia="en-ZA"/>
              </w:rPr>
              <w:t>2015-2-16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1D6067">
            <w:pPr>
              <w:pStyle w:val="Header"/>
              <w:snapToGrid w:val="0"/>
              <w:jc w:val="both"/>
              <w:rPr>
                <w:color w:val="003399"/>
                <w:sz w:val="18"/>
                <w:szCs w:val="18"/>
                <w:lang w:val="de-DE"/>
              </w:rPr>
            </w:pPr>
            <w:r w:rsidRPr="00870B71">
              <w:rPr>
                <w:color w:val="0070C0"/>
                <w:sz w:val="20"/>
                <w:szCs w:val="20"/>
                <w:lang w:eastAsia="en-ZA"/>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1D6067">
            <w:pPr>
              <w:pStyle w:val="Header"/>
              <w:snapToGrid w:val="0"/>
              <w:rPr>
                <w:b/>
                <w:bCs/>
                <w:color w:val="000000"/>
                <w:sz w:val="20"/>
                <w:szCs w:val="20"/>
                <w:lang w:eastAsia="en-ZA"/>
              </w:rPr>
            </w:pPr>
            <w:r>
              <w:rPr>
                <w:b/>
                <w:bCs/>
                <w:color w:val="000000"/>
                <w:sz w:val="20"/>
                <w:szCs w:val="20"/>
                <w:lang w:eastAsia="en-ZA"/>
              </w:rPr>
              <w:t>De Beer - Familiegeskiedenis</w:t>
            </w:r>
          </w:p>
        </w:tc>
        <w:tc>
          <w:tcPr>
            <w:tcW w:w="3685" w:type="dxa"/>
            <w:tcBorders>
              <w:top w:val="single" w:sz="4" w:space="0" w:color="000000"/>
              <w:left w:val="single" w:sz="4" w:space="0" w:color="000000"/>
              <w:bottom w:val="single" w:sz="4" w:space="0" w:color="000000"/>
            </w:tcBorders>
          </w:tcPr>
          <w:p w:rsidR="009D3D53" w:rsidRDefault="009D3D53" w:rsidP="001D6067">
            <w:pPr>
              <w:suppressAutoHyphens w:val="0"/>
              <w:spacing w:before="0" w:after="0"/>
              <w:rPr>
                <w:color w:val="000000"/>
                <w:sz w:val="20"/>
                <w:szCs w:val="20"/>
                <w:lang w:eastAsia="en-ZA"/>
              </w:rPr>
            </w:pPr>
            <w:r w:rsidRPr="00870B71">
              <w:rPr>
                <w:color w:val="000000"/>
                <w:sz w:val="20"/>
                <w:szCs w:val="20"/>
                <w:lang w:eastAsia="en-ZA"/>
              </w:rPr>
              <w:t>Familia: Kwartaalblad van die Genealogiese Genootskap van Suid-Afrika = Quarterly Journal of the Genalogic</w:t>
            </w:r>
            <w:r>
              <w:rPr>
                <w:color w:val="000000"/>
                <w:sz w:val="20"/>
                <w:szCs w:val="20"/>
                <w:lang w:eastAsia="en-ZA"/>
              </w:rPr>
              <w:t>al Society of South Africa, 2014</w:t>
            </w:r>
            <w:r w:rsidRPr="00870B71">
              <w:rPr>
                <w:color w:val="000000"/>
                <w:sz w:val="20"/>
                <w:szCs w:val="20"/>
                <w:lang w:eastAsia="en-ZA"/>
              </w:rPr>
              <w:t>, Volume 5</w:t>
            </w:r>
            <w:r>
              <w:rPr>
                <w:color w:val="000000"/>
                <w:sz w:val="20"/>
                <w:szCs w:val="20"/>
                <w:lang w:eastAsia="en-ZA"/>
              </w:rPr>
              <w:t>1</w:t>
            </w:r>
            <w:r w:rsidRPr="00870B71">
              <w:rPr>
                <w:color w:val="000000"/>
                <w:sz w:val="20"/>
                <w:szCs w:val="20"/>
                <w:lang w:eastAsia="en-ZA"/>
              </w:rPr>
              <w:t xml:space="preserve"> No. 2/3</w:t>
            </w:r>
          </w:p>
          <w:p w:rsidR="009D3D53" w:rsidRPr="00870B71" w:rsidRDefault="009D3D53" w:rsidP="001D6067">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870B71" w:rsidRDefault="009D3D53" w:rsidP="001D6067">
            <w:pPr>
              <w:suppressAutoHyphens w:val="0"/>
              <w:spacing w:before="0" w:after="0"/>
              <w:rPr>
                <w:color w:val="000000"/>
                <w:sz w:val="20"/>
                <w:szCs w:val="20"/>
                <w:lang w:eastAsia="en-ZA"/>
              </w:rPr>
            </w:pPr>
            <w:r w:rsidRPr="00870B71">
              <w:rPr>
                <w:color w:val="000000"/>
                <w:sz w:val="20"/>
                <w:szCs w:val="20"/>
                <w:lang w:eastAsia="en-ZA"/>
              </w:rPr>
              <w:t>Randparkrif</w:t>
            </w:r>
            <w:r>
              <w:rPr>
                <w:color w:val="000000"/>
                <w:sz w:val="20"/>
                <w:szCs w:val="20"/>
                <w:lang w:eastAsia="en-ZA"/>
              </w:rPr>
              <w:t>, 2014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A918A1">
            <w:pPr>
              <w:pStyle w:val="Header"/>
              <w:tabs>
                <w:tab w:val="left" w:pos="165"/>
              </w:tabs>
              <w:snapToGrid w:val="0"/>
              <w:jc w:val="center"/>
              <w:rPr>
                <w:sz w:val="20"/>
                <w:szCs w:val="20"/>
                <w:lang w:val="af-ZA"/>
              </w:rPr>
            </w:pPr>
            <w:r>
              <w:rPr>
                <w:sz w:val="20"/>
                <w:szCs w:val="20"/>
                <w:lang w:val="af-ZA"/>
              </w:rPr>
              <w:t>KOT*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A918A1">
            <w:pPr>
              <w:pStyle w:val="Header"/>
              <w:tabs>
                <w:tab w:val="left" w:pos="165"/>
              </w:tabs>
              <w:snapToGrid w:val="0"/>
              <w:jc w:val="center"/>
              <w:rPr>
                <w:sz w:val="20"/>
                <w:szCs w:val="20"/>
                <w:lang w:val="af-ZA"/>
              </w:rPr>
            </w:pPr>
            <w:r>
              <w:rPr>
                <w:sz w:val="20"/>
                <w:szCs w:val="20"/>
                <w:lang w:val="af-ZA"/>
              </w:rPr>
              <w:t>1616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A918A1">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A918A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A918A1">
            <w:pPr>
              <w:pStyle w:val="Header"/>
              <w:snapToGrid w:val="0"/>
              <w:spacing w:before="100"/>
              <w:jc w:val="center"/>
              <w:rPr>
                <w:sz w:val="16"/>
                <w:szCs w:val="16"/>
                <w:lang w:val="af-ZA"/>
              </w:rPr>
            </w:pPr>
            <w:r>
              <w:rPr>
                <w:sz w:val="16"/>
                <w:szCs w:val="16"/>
                <w:lang w:val="af-ZA"/>
              </w:rPr>
              <w:t>2014/5/9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A918A1">
            <w:pPr>
              <w:pStyle w:val="Header"/>
              <w:snapToGrid w:val="0"/>
              <w:jc w:val="both"/>
              <w:rPr>
                <w:smallCaps/>
                <w:color w:val="003399"/>
                <w:sz w:val="20"/>
                <w:szCs w:val="20"/>
                <w:lang w:val="af-ZA"/>
              </w:rPr>
            </w:pPr>
            <w:r>
              <w:rPr>
                <w:smallCaps/>
                <w:color w:val="003399"/>
                <w:sz w:val="20"/>
                <w:szCs w:val="20"/>
                <w:lang w:val="af-ZA"/>
              </w:rPr>
              <w:t>KOTZE, Scott H</w:t>
            </w:r>
          </w:p>
        </w:tc>
        <w:tc>
          <w:tcPr>
            <w:tcW w:w="3402" w:type="dxa"/>
            <w:tcBorders>
              <w:top w:val="single" w:sz="4" w:space="0" w:color="000000"/>
              <w:left w:val="single" w:sz="4" w:space="0" w:color="000000"/>
              <w:bottom w:val="single" w:sz="4" w:space="0" w:color="000000"/>
            </w:tcBorders>
          </w:tcPr>
          <w:p w:rsidR="009D3D53" w:rsidRDefault="009D3D53" w:rsidP="00A918A1">
            <w:pPr>
              <w:pStyle w:val="Header"/>
              <w:snapToGrid w:val="0"/>
              <w:rPr>
                <w:b/>
                <w:bCs/>
                <w:sz w:val="20"/>
                <w:szCs w:val="20"/>
                <w:lang w:val="af-ZA"/>
              </w:rPr>
            </w:pPr>
            <w:r>
              <w:rPr>
                <w:b/>
                <w:bCs/>
                <w:sz w:val="20"/>
                <w:szCs w:val="20"/>
                <w:lang w:val="af-ZA"/>
              </w:rPr>
              <w:t>De Beer - Familiegeskiedenis</w:t>
            </w:r>
          </w:p>
        </w:tc>
        <w:tc>
          <w:tcPr>
            <w:tcW w:w="3685" w:type="dxa"/>
            <w:tcBorders>
              <w:top w:val="single" w:sz="4" w:space="0" w:color="000000"/>
              <w:left w:val="single" w:sz="4" w:space="0" w:color="000000"/>
              <w:bottom w:val="single" w:sz="4" w:space="0" w:color="000000"/>
            </w:tcBorders>
          </w:tcPr>
          <w:p w:rsidR="009D3D53" w:rsidRDefault="009D3D53" w:rsidP="00A57D56">
            <w:pPr>
              <w:pStyle w:val="Header"/>
              <w:rPr>
                <w:i/>
                <w:color w:val="000000"/>
                <w:sz w:val="20"/>
                <w:szCs w:val="20"/>
                <w:lang w:eastAsia="en-ZA"/>
              </w:rPr>
            </w:pPr>
            <w:r>
              <w:rPr>
                <w:i/>
                <w:color w:val="000000"/>
                <w:sz w:val="20"/>
                <w:szCs w:val="20"/>
                <w:lang w:eastAsia="en-ZA"/>
              </w:rPr>
              <w:t>Kotze's van Marico: 'n familieverhaal met verwysing na aangetroude en naby families - Coetzee, De Beer, Naude, Schmidt, Steynberg en Van der Merwe</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0D79C5">
            <w:pPr>
              <w:pStyle w:val="Header"/>
              <w:tabs>
                <w:tab w:val="left" w:pos="0"/>
                <w:tab w:val="left" w:pos="651"/>
              </w:tabs>
              <w:snapToGrid w:val="0"/>
              <w:rPr>
                <w:sz w:val="20"/>
                <w:lang w:val="af-ZA"/>
              </w:rPr>
            </w:pPr>
            <w:r>
              <w:rPr>
                <w:sz w:val="20"/>
                <w:lang w:val="af-ZA"/>
              </w:rPr>
              <w:t>Pretoria, 2013</w:t>
            </w:r>
          </w:p>
          <w:p w:rsidR="009D3D53" w:rsidRDefault="009D3D53" w:rsidP="000D79C5">
            <w:pPr>
              <w:pStyle w:val="Header"/>
              <w:tabs>
                <w:tab w:val="left" w:pos="0"/>
                <w:tab w:val="left" w:pos="651"/>
              </w:tabs>
              <w:snapToGrid w:val="0"/>
              <w:rPr>
                <w:sz w:val="20"/>
                <w:lang w:val="af-ZA"/>
              </w:rPr>
            </w:pPr>
            <w:r>
              <w:rPr>
                <w:sz w:val="20"/>
                <w:lang w:val="af-ZA"/>
              </w:rPr>
              <w:t>R400.00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12A35" w:rsidRDefault="009D3D53" w:rsidP="00B00808">
            <w:pPr>
              <w:pStyle w:val="Header"/>
              <w:tabs>
                <w:tab w:val="left" w:pos="165"/>
              </w:tabs>
              <w:snapToGrid w:val="0"/>
              <w:jc w:val="center"/>
              <w:rPr>
                <w:sz w:val="20"/>
                <w:szCs w:val="20"/>
                <w:lang w:val="af-ZA"/>
              </w:rPr>
            </w:pPr>
            <w:r w:rsidRPr="00612A35">
              <w:rPr>
                <w:sz w:val="20"/>
                <w:szCs w:val="20"/>
                <w:lang w:val="af-ZA"/>
              </w:rPr>
              <w:t>CD</w:t>
            </w:r>
            <w:r>
              <w:rPr>
                <w:sz w:val="20"/>
                <w:szCs w:val="20"/>
                <w:lang w:val="af-ZA"/>
              </w:rPr>
              <w:t>/</w:t>
            </w:r>
            <w:r w:rsidRPr="00612A35">
              <w:rPr>
                <w:sz w:val="16"/>
                <w:szCs w:val="16"/>
                <w:lang w:val="af-ZA"/>
              </w:rPr>
              <w:t>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1105</w:t>
            </w:r>
          </w:p>
          <w:p w:rsidR="009D3D53" w:rsidRPr="00344B7A" w:rsidRDefault="009D3D53" w:rsidP="0005472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15"/>
                <w:sz w:val="20"/>
                <w:szCs w:val="20"/>
                <w:lang w:val="nl-NL"/>
              </w:rPr>
              <w:t>DE BEER,</w:t>
            </w:r>
            <w:r w:rsidRPr="00344B7A">
              <w:rPr>
                <w:color w:val="003399"/>
                <w:spacing w:val="-15"/>
                <w:sz w:val="20"/>
                <w:szCs w:val="20"/>
                <w:lang w:val="nl-NL"/>
              </w:rPr>
              <w:t xml:space="preserve">  DAVID  W. &amp;</w:t>
            </w:r>
            <w:r w:rsidRPr="00344B7A">
              <w:rPr>
                <w:color w:val="003399"/>
                <w:spacing w:val="-15"/>
                <w:sz w:val="20"/>
                <w:szCs w:val="20"/>
                <w:lang w:val="nl-NL"/>
              </w:rPr>
              <w:br/>
            </w:r>
            <w:r w:rsidRPr="00344B7A">
              <w:rPr>
                <w:smallCaps/>
                <w:color w:val="003399"/>
                <w:sz w:val="20"/>
                <w:szCs w:val="20"/>
                <w:lang w:val="nl-NL"/>
              </w:rPr>
              <w:t>DE BEER,</w:t>
            </w:r>
            <w:r w:rsidRPr="00344B7A">
              <w:rPr>
                <w:color w:val="003399"/>
                <w:sz w:val="20"/>
                <w:szCs w:val="20"/>
                <w:lang w:val="nl-NL"/>
              </w:rPr>
              <w:t xml:space="preserve"> JALEEN</w:t>
            </w:r>
            <w:r w:rsidRPr="00344B7A">
              <w:rPr>
                <w:smallCaps/>
                <w:color w:val="003399"/>
                <w:spacing w:val="-4"/>
                <w:sz w:val="20"/>
                <w:szCs w:val="20"/>
              </w:rPr>
              <w:t>.</w:t>
            </w:r>
          </w:p>
        </w:tc>
        <w:tc>
          <w:tcPr>
            <w:tcW w:w="3402" w:type="dxa"/>
            <w:tcBorders>
              <w:top w:val="single" w:sz="4" w:space="0" w:color="000000"/>
              <w:left w:val="single" w:sz="4" w:space="0" w:color="000000"/>
              <w:bottom w:val="single" w:sz="4" w:space="0" w:color="000000"/>
            </w:tcBorders>
          </w:tcPr>
          <w:p w:rsidR="009D3D53" w:rsidRPr="00344B7A" w:rsidRDefault="009D3D53" w:rsidP="00054726">
            <w:pPr>
              <w:pStyle w:val="Header"/>
              <w:snapToGrid w:val="0"/>
              <w:rPr>
                <w:b/>
                <w:bCs/>
                <w:sz w:val="20"/>
              </w:rPr>
            </w:pPr>
            <w:r w:rsidRPr="00344B7A">
              <w:rPr>
                <w:b/>
                <w:bCs/>
                <w:sz w:val="20"/>
                <w:szCs w:val="20"/>
              </w:rPr>
              <w:t>De Beer - Geslagregisters</w:t>
            </w:r>
            <w:r w:rsidRPr="00344B7A">
              <w:rPr>
                <w:b/>
                <w:bCs/>
                <w:sz w:val="20"/>
              </w:rPr>
              <w:t xml:space="preserve">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Pr>
                <w:i/>
                <w:spacing w:val="-5"/>
                <w:sz w:val="20"/>
                <w:szCs w:val="20"/>
              </w:rPr>
              <w:t>De Beer-familie:</w:t>
            </w:r>
            <w:r w:rsidRPr="00344B7A">
              <w:rPr>
                <w:i/>
                <w:spacing w:val="-5"/>
                <w:sz w:val="20"/>
                <w:szCs w:val="20"/>
              </w:rPr>
              <w:t xml:space="preserve"> Drie Eeue in Suid-Afrika</w:t>
            </w:r>
          </w:p>
          <w:p w:rsidR="009D3D53" w:rsidRPr="00344B7A" w:rsidRDefault="009D3D53" w:rsidP="002F35FA">
            <w:pPr>
              <w:pStyle w:val="Header"/>
              <w:snapToGrid w:val="0"/>
              <w:jc w:val="both"/>
              <w:rPr>
                <w:color w:val="7030A0"/>
                <w:spacing w:val="-5"/>
                <w:sz w:val="20"/>
                <w:szCs w:val="20"/>
              </w:rPr>
            </w:pPr>
            <w:r>
              <w:rPr>
                <w:color w:val="7030A0"/>
                <w:spacing w:val="-5"/>
                <w:sz w:val="20"/>
                <w:szCs w:val="20"/>
              </w:rPr>
              <w:t>(</w:t>
            </w:r>
            <w:r w:rsidRPr="00344B7A">
              <w:rPr>
                <w:color w:val="7030A0"/>
                <w:spacing w:val="-5"/>
                <w:sz w:val="20"/>
                <w:szCs w:val="20"/>
              </w:rPr>
              <w:t>CD Publikasie 123</w:t>
            </w:r>
            <w:r>
              <w:rPr>
                <w:color w:val="7030A0"/>
                <w:spacing w:val="-5"/>
                <w:sz w:val="20"/>
                <w:szCs w:val="20"/>
              </w:rPr>
              <w:t>)</w:t>
            </w:r>
          </w:p>
          <w:p w:rsidR="009D3D53" w:rsidRPr="00344B7A" w:rsidRDefault="009D3D53" w:rsidP="002F35FA">
            <w:pPr>
              <w:pStyle w:val="Header"/>
              <w:snapToGrid w:val="0"/>
              <w:jc w:val="both"/>
              <w:rPr>
                <w:spacing w:val="-5"/>
                <w:sz w:val="20"/>
                <w:szCs w:val="20"/>
              </w:rPr>
            </w:pPr>
            <w:r w:rsidRPr="00344B7A">
              <w:rPr>
                <w:spacing w:val="-5"/>
                <w:sz w:val="20"/>
                <w:szCs w:val="20"/>
              </w:rPr>
              <w:t>ISBN:   978-0-620-47855-7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12A35">
            <w:pPr>
              <w:pStyle w:val="Header"/>
              <w:snapToGrid w:val="0"/>
              <w:rPr>
                <w:sz w:val="20"/>
                <w:szCs w:val="20"/>
              </w:rPr>
            </w:pPr>
            <w:r w:rsidRPr="00344B7A">
              <w:rPr>
                <w:sz w:val="20"/>
                <w:szCs w:val="20"/>
              </w:rPr>
              <w:t>Pretoria, 2010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DD2D04" w:rsidRDefault="009D3D53" w:rsidP="002F35FA">
            <w:pPr>
              <w:pStyle w:val="Header"/>
              <w:snapToGrid w:val="0"/>
              <w:jc w:val="center"/>
              <w:rPr>
                <w:sz w:val="20"/>
                <w:szCs w:val="20"/>
              </w:rPr>
            </w:pPr>
            <w:r w:rsidRPr="00DD2D04">
              <w:rPr>
                <w:sz w:val="20"/>
                <w:szCs w:val="20"/>
              </w:rPr>
              <w:t>DEB</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65.</w:t>
            </w:r>
          </w:p>
          <w:p w:rsidR="009D3D53" w:rsidRPr="00344B7A" w:rsidRDefault="009D3D53" w:rsidP="002F35FA">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lastRenderedPageBreak/>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lang w:val="nl-NL"/>
              </w:rPr>
            </w:pPr>
            <w:r w:rsidRPr="00344B7A">
              <w:rPr>
                <w:smallCaps/>
                <w:color w:val="003399"/>
                <w:spacing w:val="-15"/>
                <w:sz w:val="20"/>
                <w:szCs w:val="20"/>
                <w:lang w:val="nl-NL"/>
              </w:rPr>
              <w:t>DE BEER,</w:t>
            </w:r>
            <w:r w:rsidRPr="00344B7A">
              <w:rPr>
                <w:color w:val="003399"/>
                <w:spacing w:val="-15"/>
                <w:sz w:val="20"/>
                <w:szCs w:val="20"/>
                <w:lang w:val="nl-NL"/>
              </w:rPr>
              <w:t xml:space="preserve"> DAVID W. &amp;</w:t>
            </w:r>
            <w:r w:rsidRPr="00344B7A">
              <w:rPr>
                <w:color w:val="003399"/>
                <w:spacing w:val="-15"/>
                <w:sz w:val="20"/>
                <w:szCs w:val="20"/>
                <w:lang w:val="nl-NL"/>
              </w:rPr>
              <w:br/>
            </w:r>
            <w:r w:rsidRPr="00344B7A">
              <w:rPr>
                <w:smallCaps/>
                <w:color w:val="003399"/>
                <w:sz w:val="20"/>
                <w:szCs w:val="20"/>
                <w:lang w:val="nl-NL"/>
              </w:rPr>
              <w:lastRenderedPageBreak/>
              <w:t>DE BEER,</w:t>
            </w:r>
            <w:r w:rsidRPr="00344B7A">
              <w:rPr>
                <w:color w:val="003399"/>
                <w:sz w:val="20"/>
                <w:szCs w:val="20"/>
                <w:lang w:val="nl-NL"/>
              </w:rPr>
              <w:t xml:space="preserve"> JALEEN</w:t>
            </w:r>
          </w:p>
        </w:tc>
        <w:tc>
          <w:tcPr>
            <w:tcW w:w="3402" w:type="dxa"/>
            <w:tcBorders>
              <w:top w:val="single" w:sz="4" w:space="0" w:color="000000"/>
              <w:left w:val="single" w:sz="4" w:space="0" w:color="000000"/>
              <w:bottom w:val="single" w:sz="4" w:space="0" w:color="000000"/>
            </w:tcBorders>
          </w:tcPr>
          <w:p w:rsidR="009D3D53" w:rsidRPr="00344B7A" w:rsidRDefault="009D3D53" w:rsidP="00054726">
            <w:pPr>
              <w:pStyle w:val="Header"/>
              <w:rPr>
                <w:b/>
                <w:bCs/>
                <w:sz w:val="20"/>
                <w:szCs w:val="20"/>
              </w:rPr>
            </w:pPr>
            <w:r w:rsidRPr="00344B7A">
              <w:rPr>
                <w:b/>
                <w:bCs/>
                <w:sz w:val="20"/>
                <w:szCs w:val="20"/>
              </w:rPr>
              <w:lastRenderedPageBreak/>
              <w:t>De Beer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lang w:val="de-DE"/>
              </w:rPr>
            </w:pPr>
            <w:r w:rsidRPr="00344B7A">
              <w:rPr>
                <w:i/>
                <w:iCs/>
                <w:sz w:val="20"/>
                <w:szCs w:val="20"/>
                <w:lang w:val="de-DE"/>
              </w:rPr>
              <w:t>De Beer-familie:   Drie eeue in Suid-Afrika</w:t>
            </w:r>
          </w:p>
          <w:p w:rsidR="009D3D53" w:rsidRPr="00344B7A" w:rsidRDefault="009D3D53" w:rsidP="005F11D0">
            <w:pPr>
              <w:pStyle w:val="Header"/>
              <w:jc w:val="both"/>
              <w:rPr>
                <w:sz w:val="20"/>
                <w:szCs w:val="20"/>
              </w:rPr>
            </w:pPr>
            <w:r w:rsidRPr="00344B7A">
              <w:rPr>
                <w:sz w:val="20"/>
                <w:szCs w:val="20"/>
              </w:rPr>
              <w:lastRenderedPageBreak/>
              <w:t>ISBN 0 620 27274 0 + Indeks</w:t>
            </w:r>
            <w:r>
              <w:rPr>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F11D0">
            <w:pPr>
              <w:pStyle w:val="Header"/>
              <w:snapToGrid w:val="0"/>
              <w:rPr>
                <w:sz w:val="20"/>
                <w:szCs w:val="20"/>
              </w:rPr>
            </w:pPr>
            <w:r w:rsidRPr="00344B7A">
              <w:rPr>
                <w:sz w:val="20"/>
                <w:szCs w:val="20"/>
              </w:rPr>
              <w:lastRenderedPageBreak/>
              <w:t>Pretoria, 2001. 2</w:t>
            </w:r>
            <w:r w:rsidRPr="00344B7A">
              <w:rPr>
                <w:sz w:val="20"/>
                <w:szCs w:val="20"/>
                <w:vertAlign w:val="superscript"/>
              </w:rPr>
              <w:t xml:space="preserve">e </w:t>
            </w:r>
            <w:r>
              <w:rPr>
                <w:sz w:val="20"/>
                <w:szCs w:val="20"/>
              </w:rPr>
              <w:t xml:space="preserve"> uitg</w:t>
            </w:r>
            <w:r w:rsidRPr="00344B7A">
              <w:rPr>
                <w:sz w:val="20"/>
                <w:szCs w:val="20"/>
              </w:rPr>
              <w:t xml:space="preserve"> </w:t>
            </w:r>
            <w:r w:rsidRPr="00344B7A">
              <w:rPr>
                <w:sz w:val="20"/>
                <w:szCs w:val="20"/>
              </w:rPr>
              <w:br/>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lastRenderedPageBreak/>
              <w:t>DEB</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1117</w:t>
            </w:r>
          </w:p>
          <w:p w:rsidR="009D3D53" w:rsidRPr="00344B7A" w:rsidRDefault="009D3D53" w:rsidP="0005472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54726">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lang w:val="nl-NL"/>
              </w:rPr>
            </w:pPr>
            <w:r w:rsidRPr="00344B7A">
              <w:rPr>
                <w:smallCaps/>
                <w:color w:val="003399"/>
                <w:spacing w:val="-15"/>
                <w:sz w:val="20"/>
                <w:szCs w:val="20"/>
                <w:lang w:val="nl-NL"/>
              </w:rPr>
              <w:t>DE BEER,</w:t>
            </w:r>
            <w:r w:rsidRPr="00344B7A">
              <w:rPr>
                <w:color w:val="003399"/>
                <w:spacing w:val="-15"/>
                <w:sz w:val="20"/>
                <w:szCs w:val="20"/>
                <w:lang w:val="nl-NL"/>
              </w:rPr>
              <w:t xml:space="preserve"> DAVID W. &amp;</w:t>
            </w:r>
            <w:r w:rsidRPr="00344B7A">
              <w:rPr>
                <w:color w:val="003399"/>
                <w:spacing w:val="-15"/>
                <w:sz w:val="20"/>
                <w:szCs w:val="20"/>
                <w:lang w:val="nl-NL"/>
              </w:rPr>
              <w:br/>
            </w:r>
            <w:r w:rsidRPr="00344B7A">
              <w:rPr>
                <w:smallCaps/>
                <w:color w:val="003399"/>
                <w:sz w:val="20"/>
                <w:szCs w:val="20"/>
                <w:lang w:val="nl-NL"/>
              </w:rPr>
              <w:t>DE BEER,</w:t>
            </w:r>
            <w:r w:rsidRPr="00344B7A">
              <w:rPr>
                <w:color w:val="003399"/>
                <w:sz w:val="20"/>
                <w:szCs w:val="20"/>
                <w:lang w:val="nl-NL"/>
              </w:rPr>
              <w:t xml:space="preserve"> JALEEN</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rPr>
                <w:b/>
                <w:bCs/>
                <w:sz w:val="20"/>
                <w:szCs w:val="20"/>
              </w:rPr>
            </w:pPr>
            <w:r w:rsidRPr="00344B7A">
              <w:rPr>
                <w:b/>
                <w:bCs/>
                <w:sz w:val="20"/>
                <w:szCs w:val="20"/>
              </w:rPr>
              <w:t>De Beer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5F11D0">
            <w:pPr>
              <w:pStyle w:val="Header"/>
              <w:snapToGrid w:val="0"/>
              <w:rPr>
                <w:i/>
                <w:iCs/>
                <w:sz w:val="20"/>
                <w:szCs w:val="20"/>
                <w:lang w:val="de-DE"/>
              </w:rPr>
            </w:pPr>
            <w:r w:rsidRPr="00344B7A">
              <w:rPr>
                <w:i/>
                <w:iCs/>
                <w:sz w:val="20"/>
                <w:szCs w:val="20"/>
                <w:lang w:val="de-DE"/>
              </w:rPr>
              <w:t>De Beer-familie:  Drie eeue in Suid-Afrika.</w:t>
            </w:r>
          </w:p>
          <w:p w:rsidR="009D3D53" w:rsidRPr="00344B7A" w:rsidRDefault="009D3D53" w:rsidP="002F35FA">
            <w:pPr>
              <w:pStyle w:val="Header"/>
              <w:jc w:val="both"/>
              <w:rPr>
                <w:sz w:val="20"/>
                <w:szCs w:val="20"/>
              </w:rPr>
            </w:pPr>
            <w:r w:rsidRPr="00344B7A">
              <w:rPr>
                <w:sz w:val="20"/>
                <w:szCs w:val="20"/>
              </w:rPr>
              <w:t>ISBN 0 620 27274 0 + Indeks</w:t>
            </w:r>
            <w:r>
              <w:rPr>
                <w:sz w:val="20"/>
                <w:szCs w:val="20"/>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F11D0">
            <w:pPr>
              <w:pStyle w:val="Header"/>
              <w:snapToGrid w:val="0"/>
              <w:rPr>
                <w:sz w:val="20"/>
                <w:szCs w:val="20"/>
              </w:rPr>
            </w:pPr>
            <w:r w:rsidRPr="00344B7A">
              <w:rPr>
                <w:sz w:val="20"/>
                <w:szCs w:val="20"/>
              </w:rPr>
              <w:t>Pretoria, 2001. 2</w:t>
            </w:r>
            <w:r w:rsidRPr="00344B7A">
              <w:rPr>
                <w:sz w:val="20"/>
                <w:szCs w:val="20"/>
                <w:vertAlign w:val="superscript"/>
              </w:rPr>
              <w:t xml:space="preserve">e </w:t>
            </w:r>
            <w:r>
              <w:rPr>
                <w:sz w:val="20"/>
                <w:szCs w:val="20"/>
              </w:rPr>
              <w:t xml:space="preserve"> uitg</w:t>
            </w:r>
            <w:r w:rsidRPr="00344B7A">
              <w:rPr>
                <w:sz w:val="20"/>
                <w:szCs w:val="20"/>
              </w:rPr>
              <w:t xml:space="preserve"> </w:t>
            </w:r>
            <w:r w:rsidRPr="00344B7A">
              <w:rPr>
                <w:sz w:val="20"/>
                <w:szCs w:val="20"/>
              </w:rPr>
              <w:br/>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8804C2">
            <w:pPr>
              <w:pStyle w:val="Header"/>
              <w:tabs>
                <w:tab w:val="left" w:pos="165"/>
              </w:tabs>
              <w:snapToGrid w:val="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E67F68">
            <w:pPr>
              <w:pStyle w:val="Header"/>
              <w:tabs>
                <w:tab w:val="left" w:pos="165"/>
              </w:tabs>
              <w:snapToGrid w:val="0"/>
              <w:jc w:val="center"/>
              <w:rPr>
                <w:sz w:val="20"/>
                <w:szCs w:val="20"/>
                <w:lang w:val="af-ZA"/>
              </w:rPr>
            </w:pPr>
            <w:r>
              <w:rPr>
                <w:sz w:val="20"/>
                <w:szCs w:val="20"/>
                <w:lang w:val="af-ZA"/>
              </w:rPr>
              <w:t>1633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F26ADF">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F26ADF">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F26ADF">
            <w:pPr>
              <w:pStyle w:val="Header"/>
              <w:snapToGrid w:val="0"/>
              <w:spacing w:before="100"/>
              <w:jc w:val="center"/>
              <w:rPr>
                <w:color w:val="000000"/>
                <w:sz w:val="16"/>
                <w:szCs w:val="16"/>
                <w:lang w:eastAsia="en-ZA"/>
              </w:rPr>
            </w:pPr>
            <w:r>
              <w:rPr>
                <w:color w:val="000000"/>
                <w:sz w:val="16"/>
                <w:szCs w:val="16"/>
                <w:lang w:eastAsia="en-ZA"/>
              </w:rPr>
              <w:t>2014/7/8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8804C2">
            <w:pPr>
              <w:suppressAutoHyphens w:val="0"/>
              <w:spacing w:before="0" w:after="0"/>
              <w:rPr>
                <w:color w:val="0070C0"/>
                <w:sz w:val="20"/>
                <w:szCs w:val="20"/>
                <w:lang w:eastAsia="en-ZA"/>
              </w:rPr>
            </w:pPr>
            <w:r>
              <w:rPr>
                <w:color w:val="0070C0"/>
                <w:sz w:val="20"/>
                <w:szCs w:val="20"/>
                <w:lang w:eastAsia="en-ZA"/>
              </w:rPr>
              <w:t>DE BRUYN, G.F.C.</w:t>
            </w:r>
          </w:p>
        </w:tc>
        <w:tc>
          <w:tcPr>
            <w:tcW w:w="3402" w:type="dxa"/>
            <w:tcBorders>
              <w:top w:val="single" w:sz="4" w:space="0" w:color="000000"/>
              <w:left w:val="single" w:sz="4" w:space="0" w:color="000000"/>
              <w:bottom w:val="single" w:sz="4" w:space="0" w:color="000000"/>
            </w:tcBorders>
          </w:tcPr>
          <w:p w:rsidR="009D3D53" w:rsidRDefault="009D3D53" w:rsidP="008804C2">
            <w:pPr>
              <w:pStyle w:val="Header"/>
              <w:snapToGrid w:val="0"/>
              <w:rPr>
                <w:b/>
                <w:bCs/>
                <w:color w:val="000000"/>
                <w:sz w:val="20"/>
                <w:szCs w:val="20"/>
                <w:lang w:eastAsia="en-ZA"/>
              </w:rPr>
            </w:pPr>
            <w:r>
              <w:rPr>
                <w:b/>
                <w:bCs/>
                <w:color w:val="000000"/>
                <w:sz w:val="20"/>
                <w:szCs w:val="20"/>
                <w:lang w:eastAsia="en-ZA"/>
              </w:rPr>
              <w:t>De Bruyn, de Bruin, du Bruyn - Familiegeskiedenis</w:t>
            </w:r>
          </w:p>
        </w:tc>
        <w:tc>
          <w:tcPr>
            <w:tcW w:w="3685" w:type="dxa"/>
            <w:tcBorders>
              <w:top w:val="single" w:sz="4" w:space="0" w:color="000000"/>
              <w:left w:val="single" w:sz="4" w:space="0" w:color="000000"/>
              <w:bottom w:val="single" w:sz="4" w:space="0" w:color="000000"/>
            </w:tcBorders>
          </w:tcPr>
          <w:p w:rsidR="009D3D53" w:rsidRDefault="009D3D53" w:rsidP="008804C2">
            <w:pPr>
              <w:suppressAutoHyphens w:val="0"/>
              <w:spacing w:before="0" w:after="0"/>
              <w:rPr>
                <w:i/>
                <w:color w:val="000000"/>
                <w:sz w:val="20"/>
                <w:szCs w:val="20"/>
                <w:lang w:eastAsia="en-ZA"/>
              </w:rPr>
            </w:pPr>
            <w:r>
              <w:rPr>
                <w:i/>
                <w:color w:val="000000"/>
                <w:sz w:val="20"/>
                <w:szCs w:val="20"/>
                <w:lang w:eastAsia="en-ZA"/>
              </w:rPr>
              <w:t>Geslagregister de Bruyn - de Bruin - du Bruyn</w:t>
            </w:r>
          </w:p>
          <w:p w:rsidR="009D3D53" w:rsidRPr="00546ED8" w:rsidRDefault="009D3D53" w:rsidP="008804C2">
            <w:pPr>
              <w:suppressAutoHyphens w:val="0"/>
              <w:spacing w:before="0" w:after="0"/>
              <w:rPr>
                <w:color w:val="000000"/>
                <w:sz w:val="20"/>
                <w:szCs w:val="20"/>
                <w:lang w:eastAsia="en-ZA"/>
              </w:rPr>
            </w:pPr>
            <w:r w:rsidRPr="00546ED8">
              <w:rPr>
                <w:color w:val="000000"/>
                <w:sz w:val="20"/>
                <w:szCs w:val="20"/>
                <w:lang w:eastAsia="en-ZA"/>
              </w:rPr>
              <w:t>[Genealogiereeks no. 25]</w:t>
            </w:r>
          </w:p>
          <w:p w:rsidR="009D3D53" w:rsidRPr="00546ED8" w:rsidRDefault="009D3D53" w:rsidP="008804C2">
            <w:pPr>
              <w:suppressAutoHyphens w:val="0"/>
              <w:spacing w:before="0" w:after="0"/>
              <w:rPr>
                <w:color w:val="000000"/>
                <w:sz w:val="20"/>
                <w:szCs w:val="20"/>
                <w:lang w:eastAsia="en-ZA"/>
              </w:rPr>
            </w:pPr>
            <w:r w:rsidRPr="00546ED8">
              <w:rPr>
                <w:color w:val="000000"/>
                <w:sz w:val="20"/>
                <w:szCs w:val="20"/>
                <w:lang w:eastAsia="en-ZA"/>
              </w:rPr>
              <w:t>ISBN 0 7069 0320 4</w:t>
            </w:r>
          </w:p>
          <w:p w:rsidR="009D3D53" w:rsidRDefault="009D3D53" w:rsidP="00546ED8">
            <w:pPr>
              <w:suppressAutoHyphens w:val="0"/>
              <w:spacing w:before="0" w:after="0"/>
              <w:rPr>
                <w:i/>
                <w:color w:val="000000"/>
                <w:sz w:val="20"/>
                <w:szCs w:val="20"/>
                <w:lang w:eastAsia="en-ZA"/>
              </w:rPr>
            </w:pPr>
            <w:r>
              <w:rPr>
                <w:color w:val="7030A0"/>
                <w:sz w:val="20"/>
                <w:szCs w:val="20"/>
                <w:lang w:eastAsia="en-ZA"/>
              </w:rPr>
              <w:t>(CD Publikasie 238</w:t>
            </w:r>
            <w:r w:rsidRPr="00D56D92">
              <w:rPr>
                <w:color w:val="7030A0"/>
                <w:sz w:val="20"/>
                <w:szCs w:val="20"/>
                <w:lang w:eastAsia="en-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8804C2">
            <w:pPr>
              <w:suppressAutoHyphens w:val="0"/>
              <w:spacing w:before="0" w:after="0"/>
              <w:rPr>
                <w:color w:val="000000"/>
                <w:sz w:val="20"/>
                <w:szCs w:val="20"/>
                <w:lang w:eastAsia="en-ZA"/>
              </w:rPr>
            </w:pPr>
            <w:r>
              <w:rPr>
                <w:color w:val="000000"/>
                <w:sz w:val="20"/>
                <w:szCs w:val="20"/>
                <w:lang w:eastAsia="en-ZA"/>
              </w:rPr>
              <w:t>Pretoria, RGN, 1986</w:t>
            </w:r>
          </w:p>
          <w:p w:rsidR="009D3D53" w:rsidRDefault="009D3D53" w:rsidP="008804C2">
            <w:pPr>
              <w:suppressAutoHyphens w:val="0"/>
              <w:spacing w:before="0" w:after="0"/>
              <w:rPr>
                <w:color w:val="000000"/>
                <w:sz w:val="20"/>
                <w:szCs w:val="20"/>
                <w:lang w:eastAsia="en-ZA"/>
              </w:rPr>
            </w:pPr>
            <w:r>
              <w:rPr>
                <w:color w:val="000000"/>
                <w:sz w:val="20"/>
                <w:szCs w:val="20"/>
                <w:lang w:eastAsia="en-ZA"/>
              </w:rPr>
              <w:t>R 160.00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6F319A">
            <w:pPr>
              <w:pStyle w:val="Header"/>
              <w:tabs>
                <w:tab w:val="left" w:pos="165"/>
              </w:tabs>
              <w:snapToGrid w:val="0"/>
              <w:jc w:val="center"/>
              <w:rPr>
                <w:smallCaps/>
                <w:sz w:val="20"/>
                <w:szCs w:val="20"/>
              </w:rPr>
            </w:pPr>
            <w:r w:rsidRPr="00344B7A">
              <w:rPr>
                <w:sz w:val="20"/>
                <w:szCs w:val="20"/>
              </w:rPr>
              <w:t>CD</w:t>
            </w:r>
            <w:r>
              <w:rPr>
                <w:sz w:val="20"/>
                <w:szCs w:val="20"/>
              </w:rPr>
              <w:t>/</w:t>
            </w:r>
            <w:r w:rsidRPr="00E957B3">
              <w:rPr>
                <w:sz w:val="16"/>
                <w:szCs w:val="16"/>
              </w:rPr>
              <w:t>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F319A">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6F319A">
            <w:pPr>
              <w:pStyle w:val="Header"/>
              <w:rPr>
                <w:b/>
                <w:bCs/>
                <w:sz w:val="20"/>
                <w:szCs w:val="20"/>
              </w:rPr>
            </w:pPr>
            <w:r w:rsidRPr="00344B7A">
              <w:rPr>
                <w:b/>
                <w:bCs/>
                <w:sz w:val="20"/>
                <w:szCs w:val="20"/>
              </w:rPr>
              <w:t xml:space="preserve">De Jager - Geslagregister </w:t>
            </w:r>
          </w:p>
        </w:tc>
        <w:tc>
          <w:tcPr>
            <w:tcW w:w="3685" w:type="dxa"/>
            <w:tcBorders>
              <w:top w:val="single" w:sz="4" w:space="0" w:color="000000"/>
              <w:left w:val="single" w:sz="4" w:space="0" w:color="000000"/>
              <w:bottom w:val="single" w:sz="4" w:space="0" w:color="000000"/>
            </w:tcBorders>
          </w:tcPr>
          <w:p w:rsidR="009D3D53" w:rsidRPr="00344B7A" w:rsidRDefault="009D3D53" w:rsidP="0043666F">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9D3D53" w:rsidRPr="00344B7A" w:rsidRDefault="009D3D53" w:rsidP="0043666F">
            <w:pPr>
              <w:pStyle w:val="Header"/>
              <w:snapToGrid w:val="0"/>
              <w:spacing w:after="30"/>
              <w:jc w:val="both"/>
              <w:rPr>
                <w:i/>
                <w:iCs/>
                <w:sz w:val="20"/>
                <w:szCs w:val="20"/>
                <w:lang w:val="nl-NL"/>
              </w:rPr>
            </w:pPr>
            <w:r w:rsidRPr="00344B7A">
              <w:rPr>
                <w:iCs/>
                <w:sz w:val="20"/>
                <w:szCs w:val="20"/>
                <w:lang w:val="nl-NL"/>
              </w:rPr>
              <w:t xml:space="preserve"> [GGSA CD 020]</w:t>
            </w:r>
          </w:p>
          <w:p w:rsidR="009D3D53" w:rsidRPr="00344B7A" w:rsidRDefault="009D3D53" w:rsidP="006F319A">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F319A">
            <w:pPr>
              <w:pStyle w:val="Header"/>
              <w:snapToGrid w:val="0"/>
              <w:rPr>
                <w:sz w:val="20"/>
                <w:lang w:val="af-ZA"/>
              </w:rPr>
            </w:pPr>
            <w:r w:rsidRPr="00344B7A">
              <w:rPr>
                <w:sz w:val="20"/>
                <w:szCs w:val="20"/>
              </w:rPr>
              <w:t xml:space="preserve">GGSA, </w:t>
            </w:r>
            <w:r w:rsidRPr="00344B7A">
              <w:rPr>
                <w:spacing w:val="-2"/>
                <w:sz w:val="20"/>
                <w:szCs w:val="20"/>
              </w:rPr>
              <w:t>2006.</w:t>
            </w:r>
            <w:r w:rsidRPr="00344B7A">
              <w:rPr>
                <w:sz w:val="20"/>
                <w:lang w:val="af-ZA"/>
              </w:rPr>
              <w:t xml:space="preserve"> </w:t>
            </w:r>
          </w:p>
          <w:p w:rsidR="009D3D53" w:rsidRPr="00344B7A" w:rsidRDefault="009D3D53" w:rsidP="006F319A">
            <w:pPr>
              <w:pStyle w:val="Header"/>
              <w:tabs>
                <w:tab w:val="left" w:pos="583"/>
              </w:tabs>
              <w:rPr>
                <w:sz w:val="20"/>
                <w:lang w:val="af-ZA"/>
              </w:rPr>
            </w:pPr>
            <w:r w:rsidRPr="00344B7A">
              <w:rPr>
                <w:sz w:val="20"/>
                <w:lang w:val="af-ZA"/>
              </w:rPr>
              <w:t>R110.00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DEJ</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98.</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46ED8">
            <w:pPr>
              <w:pStyle w:val="Header"/>
              <w:snapToGrid w:val="0"/>
              <w:rPr>
                <w:color w:val="003399"/>
                <w:sz w:val="20"/>
                <w:szCs w:val="20"/>
                <w:lang w:val="de-DE"/>
              </w:rPr>
            </w:pPr>
            <w:r w:rsidRPr="00344B7A">
              <w:rPr>
                <w:smallCaps/>
                <w:color w:val="003399"/>
                <w:sz w:val="20"/>
                <w:szCs w:val="20"/>
                <w:lang w:val="de-DE"/>
              </w:rPr>
              <w:t>van der Spuy,</w:t>
            </w:r>
            <w:r w:rsidRPr="00344B7A">
              <w:rPr>
                <w:color w:val="003399"/>
                <w:sz w:val="20"/>
                <w:szCs w:val="20"/>
                <w:lang w:val="de-DE"/>
              </w:rPr>
              <w:t xml:space="preserve"> P. </w:t>
            </w:r>
            <w:r>
              <w:rPr>
                <w:color w:val="003399"/>
                <w:sz w:val="20"/>
                <w:szCs w:val="20"/>
                <w:lang w:val="de-DE"/>
              </w:rPr>
              <w:t>DE</w:t>
            </w:r>
            <w:r w:rsidRPr="00344B7A">
              <w:rPr>
                <w:color w:val="003399"/>
                <w:sz w:val="20"/>
                <w:szCs w:val="20"/>
                <w:lang w:val="de-DE"/>
              </w:rPr>
              <w:t xml:space="preserve"> W.</w:t>
            </w:r>
          </w:p>
        </w:tc>
        <w:tc>
          <w:tcPr>
            <w:tcW w:w="3402" w:type="dxa"/>
            <w:tcBorders>
              <w:top w:val="single" w:sz="4" w:space="0" w:color="000000"/>
              <w:left w:val="single" w:sz="4" w:space="0" w:color="000000"/>
              <w:bottom w:val="single" w:sz="4" w:space="0" w:color="000000"/>
            </w:tcBorders>
          </w:tcPr>
          <w:p w:rsidR="009D3D53" w:rsidRPr="00344B7A" w:rsidRDefault="009D3D53" w:rsidP="00054726">
            <w:pPr>
              <w:pStyle w:val="Header"/>
              <w:snapToGrid w:val="0"/>
              <w:rPr>
                <w:b/>
                <w:bCs/>
                <w:sz w:val="20"/>
                <w:szCs w:val="20"/>
                <w:lang w:val="de-DE"/>
              </w:rPr>
            </w:pPr>
            <w:r w:rsidRPr="00344B7A">
              <w:rPr>
                <w:b/>
                <w:bCs/>
                <w:sz w:val="20"/>
                <w:szCs w:val="20"/>
                <w:lang w:val="de-DE"/>
              </w:rPr>
              <w:t>De Jager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3B0DEC">
            <w:pPr>
              <w:pStyle w:val="Header"/>
              <w:snapToGrid w:val="0"/>
              <w:jc w:val="both"/>
              <w:rPr>
                <w:sz w:val="20"/>
                <w:szCs w:val="20"/>
              </w:rPr>
            </w:pPr>
            <w:r w:rsidRPr="00344B7A">
              <w:rPr>
                <w:i/>
                <w:iCs/>
                <w:sz w:val="20"/>
                <w:szCs w:val="20"/>
                <w:lang w:val="de-DE"/>
              </w:rPr>
              <w:t>Merkstene langs die pad: Die de Jager-Truter-Minnaar-</w:t>
            </w:r>
            <w:r w:rsidRPr="00344B7A">
              <w:rPr>
                <w:i/>
                <w:iCs/>
                <w:spacing w:val="-5"/>
                <w:sz w:val="20"/>
                <w:szCs w:val="20"/>
                <w:lang w:val="de-DE"/>
              </w:rPr>
              <w:t xml:space="preserve">familie van Eshbohweni, distrik </w:t>
            </w:r>
            <w:r w:rsidRPr="00344B7A">
              <w:rPr>
                <w:i/>
                <w:iCs/>
                <w:spacing w:val="-5"/>
                <w:sz w:val="20"/>
                <w:szCs w:val="20"/>
              </w:rPr>
              <w:t xml:space="preserve">Vrede.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F11D0">
            <w:pPr>
              <w:pStyle w:val="Header"/>
              <w:snapToGrid w:val="0"/>
              <w:rPr>
                <w:sz w:val="20"/>
                <w:szCs w:val="20"/>
              </w:rPr>
            </w:pPr>
            <w:r w:rsidRPr="00344B7A">
              <w:rPr>
                <w:sz w:val="20"/>
                <w:szCs w:val="20"/>
              </w:rPr>
              <w:t>Rooiberg-familiefees, 2003.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DEJ</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1046</w:t>
            </w:r>
          </w:p>
          <w:p w:rsidR="009D3D53" w:rsidRPr="00344B7A" w:rsidRDefault="009D3D53" w:rsidP="0005472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54726">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D</w:t>
            </w:r>
            <w:r w:rsidRPr="00344B7A">
              <w:rPr>
                <w:smallCaps/>
                <w:color w:val="003399"/>
                <w:spacing w:val="-5"/>
                <w:sz w:val="20"/>
                <w:szCs w:val="20"/>
              </w:rPr>
              <w:t>e</w:t>
            </w:r>
            <w:r w:rsidRPr="00344B7A">
              <w:rPr>
                <w:color w:val="003399"/>
                <w:spacing w:val="-5"/>
                <w:sz w:val="20"/>
                <w:szCs w:val="20"/>
              </w:rPr>
              <w:t xml:space="preserve"> J</w:t>
            </w:r>
            <w:r w:rsidRPr="00344B7A">
              <w:rPr>
                <w:smallCaps/>
                <w:color w:val="003399"/>
                <w:spacing w:val="-5"/>
                <w:sz w:val="20"/>
                <w:szCs w:val="20"/>
              </w:rPr>
              <w:t>ager</w:t>
            </w:r>
            <w:r w:rsidRPr="00344B7A">
              <w:rPr>
                <w:color w:val="003399"/>
                <w:spacing w:val="-5"/>
                <w:sz w:val="20"/>
                <w:szCs w:val="20"/>
              </w:rPr>
              <w:t>, M.J.</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De Jager, M. J. - Anglo-Boereoorlog - Biografie</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lastRenderedPageBreak/>
              <w:t>Gedenkboek van M.J. de Jager, Boerekryger, Staatsartilleris en Militêr</w:t>
            </w:r>
          </w:p>
          <w:p w:rsidR="009D3D53" w:rsidRPr="00344B7A" w:rsidRDefault="009D3D53" w:rsidP="002F35FA">
            <w:pPr>
              <w:pStyle w:val="Header"/>
              <w:snapToGrid w:val="0"/>
              <w:jc w:val="both"/>
              <w:rPr>
                <w:iCs/>
                <w:sz w:val="20"/>
                <w:szCs w:val="20"/>
              </w:rPr>
            </w:pPr>
            <w:r w:rsidRPr="00344B7A">
              <w:rPr>
                <w:iCs/>
                <w:sz w:val="20"/>
                <w:szCs w:val="20"/>
              </w:rPr>
              <w:lastRenderedPageBreak/>
              <w:t>ISBN:   1-919825-04-5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46ED8">
            <w:pPr>
              <w:pStyle w:val="Header"/>
              <w:snapToGrid w:val="0"/>
              <w:rPr>
                <w:sz w:val="20"/>
                <w:szCs w:val="20"/>
              </w:rPr>
            </w:pPr>
            <w:r w:rsidRPr="00344B7A">
              <w:rPr>
                <w:sz w:val="20"/>
                <w:szCs w:val="20"/>
              </w:rPr>
              <w:lastRenderedPageBreak/>
              <w:t>Pretoria, Protea Boekhuis</w:t>
            </w:r>
            <w:r>
              <w:rPr>
                <w:sz w:val="20"/>
                <w:szCs w:val="20"/>
              </w:rPr>
              <w:t xml:space="preserve">, </w:t>
            </w:r>
            <w:r w:rsidRPr="00344B7A">
              <w:rPr>
                <w:sz w:val="20"/>
                <w:szCs w:val="20"/>
              </w:rPr>
              <w:t>2000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EA5BFF">
            <w:pPr>
              <w:pStyle w:val="Header"/>
              <w:snapToGrid w:val="0"/>
              <w:jc w:val="center"/>
              <w:rPr>
                <w:sz w:val="20"/>
                <w:szCs w:val="20"/>
              </w:rPr>
            </w:pPr>
            <w:r w:rsidRPr="00344B7A">
              <w:rPr>
                <w:sz w:val="20"/>
                <w:szCs w:val="20"/>
              </w:rPr>
              <w:lastRenderedPageBreak/>
              <w:t>DEK</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5BFF">
            <w:pPr>
              <w:pStyle w:val="Header"/>
              <w:snapToGrid w:val="0"/>
              <w:jc w:val="center"/>
              <w:rPr>
                <w:sz w:val="20"/>
                <w:szCs w:val="20"/>
              </w:rPr>
            </w:pPr>
            <w:r w:rsidRPr="00344B7A">
              <w:rPr>
                <w:sz w:val="20"/>
                <w:szCs w:val="20"/>
              </w:rPr>
              <w:t>1500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31713">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A5BFF">
            <w:pPr>
              <w:snapToGrid w:val="0"/>
              <w:spacing w:before="100"/>
              <w:jc w:val="center"/>
              <w:rPr>
                <w:sz w:val="16"/>
                <w:szCs w:val="16"/>
              </w:rPr>
            </w:pPr>
            <w:r w:rsidRPr="00344B7A">
              <w:rPr>
                <w:sz w:val="16"/>
                <w:szCs w:val="16"/>
              </w:rPr>
              <w:t>2012-11-30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F26A8">
            <w:pPr>
              <w:pStyle w:val="NormalWeb"/>
              <w:snapToGrid w:val="0"/>
              <w:spacing w:before="60" w:after="60"/>
              <w:rPr>
                <w:color w:val="003399"/>
                <w:spacing w:val="-5"/>
                <w:sz w:val="20"/>
                <w:szCs w:val="20"/>
              </w:rPr>
            </w:pPr>
            <w:r w:rsidRPr="00344B7A">
              <w:rPr>
                <w:color w:val="003399"/>
                <w:spacing w:val="-5"/>
                <w:sz w:val="20"/>
                <w:szCs w:val="20"/>
              </w:rPr>
              <w:t>DE KLERK, MARTHINUS DAVID</w:t>
            </w:r>
          </w:p>
        </w:tc>
        <w:tc>
          <w:tcPr>
            <w:tcW w:w="3402" w:type="dxa"/>
            <w:tcBorders>
              <w:top w:val="single" w:sz="4" w:space="0" w:color="000000"/>
              <w:left w:val="single" w:sz="4" w:space="0" w:color="000000"/>
              <w:bottom w:val="single" w:sz="4" w:space="0" w:color="000000"/>
            </w:tcBorders>
          </w:tcPr>
          <w:p w:rsidR="009D3D53" w:rsidRPr="00344B7A" w:rsidRDefault="009D3D53" w:rsidP="00EA5BFF">
            <w:pPr>
              <w:pStyle w:val="Header"/>
              <w:snapToGrid w:val="0"/>
              <w:rPr>
                <w:b/>
                <w:bCs/>
                <w:sz w:val="20"/>
                <w:szCs w:val="20"/>
              </w:rPr>
            </w:pPr>
            <w:r w:rsidRPr="00344B7A">
              <w:rPr>
                <w:b/>
                <w:bCs/>
                <w:sz w:val="20"/>
                <w:szCs w:val="20"/>
              </w:rPr>
              <w:t>De Klerk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EA5BFF">
            <w:pPr>
              <w:pStyle w:val="NormalWeb"/>
              <w:snapToGrid w:val="0"/>
              <w:spacing w:before="60" w:after="60"/>
              <w:jc w:val="both"/>
              <w:rPr>
                <w:i/>
                <w:iCs/>
                <w:sz w:val="20"/>
                <w:szCs w:val="20"/>
              </w:rPr>
            </w:pPr>
            <w:r w:rsidRPr="00344B7A">
              <w:rPr>
                <w:i/>
                <w:iCs/>
                <w:sz w:val="20"/>
                <w:szCs w:val="20"/>
              </w:rPr>
              <w:t>De Klerk: Van Vogelvalleij na verre velde ...: Geslagregister van Abraham le Clerq</w:t>
            </w:r>
          </w:p>
          <w:p w:rsidR="009D3D53" w:rsidRPr="00344B7A" w:rsidRDefault="009D3D53" w:rsidP="004F26A8">
            <w:pPr>
              <w:pStyle w:val="NormalWeb"/>
              <w:snapToGrid w:val="0"/>
              <w:spacing w:before="60" w:after="60"/>
              <w:rPr>
                <w:iCs/>
                <w:sz w:val="20"/>
                <w:szCs w:val="20"/>
              </w:rPr>
            </w:pPr>
            <w:r w:rsidRPr="00344B7A">
              <w:rPr>
                <w:iCs/>
                <w:sz w:val="20"/>
                <w:szCs w:val="20"/>
              </w:rPr>
              <w:t>[Hugenote Genealogiereeks no. 5]</w:t>
            </w:r>
          </w:p>
          <w:p w:rsidR="009D3D53" w:rsidRPr="00344B7A" w:rsidRDefault="009D3D53" w:rsidP="00EA5BFF">
            <w:pPr>
              <w:pStyle w:val="NormalWeb"/>
              <w:snapToGrid w:val="0"/>
              <w:spacing w:before="60" w:after="60"/>
              <w:jc w:val="both"/>
              <w:rPr>
                <w:iCs/>
                <w:sz w:val="20"/>
                <w:szCs w:val="20"/>
              </w:rPr>
            </w:pPr>
            <w:r w:rsidRPr="00344B7A">
              <w:rPr>
                <w:iCs/>
                <w:sz w:val="20"/>
                <w:szCs w:val="20"/>
              </w:rPr>
              <w:t>ISBN: 978-0-620-54124-4 + Indekse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A5BFF">
            <w:pPr>
              <w:pStyle w:val="NormalWeb"/>
              <w:snapToGrid w:val="0"/>
              <w:spacing w:before="60" w:after="60"/>
              <w:rPr>
                <w:sz w:val="20"/>
                <w:szCs w:val="20"/>
              </w:rPr>
            </w:pPr>
            <w:r w:rsidRPr="00344B7A">
              <w:rPr>
                <w:sz w:val="20"/>
                <w:szCs w:val="20"/>
              </w:rPr>
              <w:t>Franschhoek, Hugenote - Vereniging van SA, 2012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E47A05" w:rsidRDefault="009D3D53" w:rsidP="0058186A">
            <w:pPr>
              <w:pStyle w:val="Header"/>
              <w:tabs>
                <w:tab w:val="left" w:pos="165"/>
              </w:tabs>
              <w:snapToGrid w:val="0"/>
              <w:jc w:val="center"/>
              <w:rPr>
                <w:sz w:val="20"/>
                <w:szCs w:val="20"/>
                <w:lang w:val="af-ZA"/>
              </w:rPr>
            </w:pPr>
            <w:r w:rsidRPr="00E47A05">
              <w:rPr>
                <w:sz w:val="20"/>
                <w:szCs w:val="20"/>
                <w:lang w:val="af-ZA"/>
              </w:rPr>
              <w:t>CD/</w:t>
            </w:r>
            <w:r w:rsidRPr="00E47A05">
              <w:rPr>
                <w:sz w:val="16"/>
                <w:szCs w:val="16"/>
                <w:lang w:val="af-ZA"/>
              </w:rPr>
              <w:t>FamReg</w:t>
            </w:r>
            <w:r w:rsidRPr="00E47A05">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8186A">
            <w:pPr>
              <w:pStyle w:val="Header"/>
              <w:tabs>
                <w:tab w:val="left" w:pos="165"/>
              </w:tabs>
              <w:snapToGrid w:val="0"/>
              <w:jc w:val="center"/>
              <w:rPr>
                <w:sz w:val="20"/>
                <w:szCs w:val="20"/>
                <w:lang w:val="af-ZA"/>
              </w:rPr>
            </w:pPr>
            <w:r w:rsidRPr="00344B7A">
              <w:rPr>
                <w:sz w:val="20"/>
                <w:szCs w:val="20"/>
                <w:lang w:val="af-ZA"/>
              </w:rPr>
              <w:t>474</w:t>
            </w:r>
          </w:p>
          <w:p w:rsidR="009D3D53" w:rsidRPr="00344B7A" w:rsidRDefault="009D3D53" w:rsidP="0058186A">
            <w:pPr>
              <w:pStyle w:val="Header"/>
              <w:tabs>
                <w:tab w:val="left" w:pos="165"/>
              </w:tabs>
              <w:snapToGrid w:val="0"/>
              <w:jc w:val="center"/>
              <w:rPr>
                <w:sz w:val="18"/>
                <w:szCs w:val="18"/>
                <w:lang w:val="af-ZA"/>
              </w:rPr>
            </w:pP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8186A">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8186A">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8186A">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84F06">
            <w:pPr>
              <w:pStyle w:val="Header"/>
              <w:rPr>
                <w:smallCaps/>
                <w:color w:val="003399"/>
                <w:sz w:val="20"/>
                <w:szCs w:val="20"/>
                <w:lang w:val="af-ZA"/>
              </w:rPr>
            </w:pPr>
            <w:r w:rsidRPr="00344B7A">
              <w:rPr>
                <w:color w:val="003399"/>
                <w:sz w:val="20"/>
                <w:szCs w:val="20"/>
                <w:lang w:val="af-ZA"/>
              </w:rPr>
              <w:t>HEESE, JOHANNES AUGUST</w:t>
            </w:r>
            <w:r w:rsidRPr="00344B7A">
              <w:rPr>
                <w:smallCaps/>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6B4BE5">
            <w:pPr>
              <w:pStyle w:val="Header"/>
              <w:snapToGrid w:val="0"/>
              <w:spacing w:after="720"/>
              <w:rPr>
                <w:b/>
                <w:bCs/>
                <w:sz w:val="20"/>
                <w:szCs w:val="20"/>
                <w:lang w:val="en-GB"/>
              </w:rPr>
            </w:pPr>
            <w:r w:rsidRPr="00344B7A">
              <w:rPr>
                <w:b/>
                <w:bCs/>
                <w:sz w:val="20"/>
                <w:szCs w:val="20"/>
                <w:lang w:val="en-GB"/>
              </w:rPr>
              <w:t>De K</w:t>
            </w:r>
            <w:r>
              <w:rPr>
                <w:b/>
                <w:bCs/>
                <w:sz w:val="20"/>
                <w:szCs w:val="20"/>
                <w:lang w:val="en-GB"/>
              </w:rPr>
              <w:t>lerk</w:t>
            </w:r>
            <w:r w:rsidRPr="00344B7A">
              <w:rPr>
                <w:b/>
                <w:bCs/>
                <w:sz w:val="20"/>
                <w:szCs w:val="20"/>
                <w:lang w:val="en-GB"/>
              </w:rPr>
              <w:t xml:space="preserve"> - Geslagregister</w:t>
            </w:r>
            <w:r w:rsidRPr="00344B7A">
              <w:rPr>
                <w:b/>
                <w:bCs/>
                <w:sz w:val="20"/>
                <w:szCs w:val="20"/>
                <w:lang w:val="en-GB"/>
              </w:rPr>
              <w:br/>
            </w:r>
          </w:p>
        </w:tc>
        <w:tc>
          <w:tcPr>
            <w:tcW w:w="3685" w:type="dxa"/>
            <w:tcBorders>
              <w:top w:val="single" w:sz="4" w:space="0" w:color="000000"/>
              <w:left w:val="single" w:sz="4" w:space="0" w:color="000000"/>
              <w:bottom w:val="single" w:sz="4" w:space="0" w:color="000000"/>
            </w:tcBorders>
          </w:tcPr>
          <w:p w:rsidR="009D3D53" w:rsidRPr="00344B7A" w:rsidRDefault="009D3D53" w:rsidP="0058186A">
            <w:pPr>
              <w:pStyle w:val="Header"/>
              <w:snapToGrid w:val="0"/>
              <w:rPr>
                <w:i/>
                <w:sz w:val="20"/>
                <w:szCs w:val="20"/>
                <w:lang w:val="af-ZA"/>
              </w:rPr>
            </w:pPr>
            <w:r w:rsidRPr="00344B7A">
              <w:rPr>
                <w:i/>
                <w:sz w:val="20"/>
                <w:szCs w:val="20"/>
                <w:lang w:val="af-ZA"/>
              </w:rPr>
              <w:t>Slagtersnek en sy mense (Bezuidenhout, Prinsloo, De K</w:t>
            </w:r>
            <w:r>
              <w:rPr>
                <w:i/>
                <w:sz w:val="20"/>
                <w:szCs w:val="20"/>
                <w:lang w:val="af-ZA"/>
              </w:rPr>
              <w:t>lerk</w:t>
            </w:r>
            <w:r w:rsidRPr="00344B7A">
              <w:rPr>
                <w:i/>
                <w:sz w:val="20"/>
                <w:szCs w:val="20"/>
                <w:lang w:val="af-ZA"/>
              </w:rPr>
              <w:t>)</w:t>
            </w:r>
          </w:p>
          <w:p w:rsidR="009D3D53" w:rsidRPr="00344B7A" w:rsidRDefault="009D3D53" w:rsidP="0058186A">
            <w:pPr>
              <w:pStyle w:val="Header"/>
              <w:spacing w:after="120"/>
              <w:rPr>
                <w:color w:val="7030A0"/>
                <w:sz w:val="20"/>
                <w:szCs w:val="20"/>
              </w:rPr>
            </w:pPr>
            <w:r w:rsidRPr="00344B7A">
              <w:rPr>
                <w:iCs/>
                <w:color w:val="7030A0"/>
                <w:sz w:val="20"/>
                <w:szCs w:val="20"/>
              </w:rPr>
              <w:t>(</w:t>
            </w:r>
            <w:r w:rsidRPr="00344B7A">
              <w:rPr>
                <w:color w:val="7030A0"/>
                <w:sz w:val="20"/>
                <w:szCs w:val="20"/>
              </w:rPr>
              <w:t>CD-publikasie 59)</w:t>
            </w:r>
            <w:r w:rsidRPr="00344B7A">
              <w:rPr>
                <w:iCs/>
                <w:color w:val="7030A0"/>
                <w:sz w:val="20"/>
                <w:szCs w:val="20"/>
              </w:rPr>
              <w:t xml:space="preserve"> </w:t>
            </w:r>
          </w:p>
          <w:p w:rsidR="009D3D53" w:rsidRPr="00344B7A" w:rsidRDefault="009D3D53" w:rsidP="0058186A">
            <w:pPr>
              <w:pStyle w:val="Header"/>
              <w:rPr>
                <w:sz w:val="20"/>
                <w:szCs w:val="20"/>
                <w:lang w:val="af-ZA"/>
              </w:rPr>
            </w:pPr>
            <w:r w:rsidRPr="00344B7A">
              <w:rPr>
                <w:sz w:val="20"/>
                <w:szCs w:val="20"/>
                <w:lang w:val="af-ZA"/>
              </w:rPr>
              <w:t>ISBN:   0 624 00463 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8186A">
            <w:pPr>
              <w:snapToGrid w:val="0"/>
              <w:rPr>
                <w:sz w:val="20"/>
                <w:lang w:val="af-ZA"/>
              </w:rPr>
            </w:pPr>
            <w:r>
              <w:rPr>
                <w:sz w:val="20"/>
                <w:lang w:val="pt-BR"/>
              </w:rPr>
              <w:t>Kaapstad, Tafelberg, 1973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pacing w:val="-4"/>
                <w:sz w:val="20"/>
                <w:szCs w:val="20"/>
              </w:rPr>
            </w:pPr>
            <w:r w:rsidRPr="00344B7A">
              <w:rPr>
                <w:spacing w:val="-4"/>
                <w:sz w:val="20"/>
                <w:szCs w:val="20"/>
              </w:rPr>
              <w:t>DEK</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pacing w:val="-4"/>
                <w:sz w:val="20"/>
                <w:szCs w:val="20"/>
              </w:rPr>
            </w:pPr>
            <w:r w:rsidRPr="00344B7A">
              <w:rPr>
                <w:spacing w:val="-4"/>
                <w:sz w:val="20"/>
                <w:szCs w:val="20"/>
              </w:rPr>
              <w:t>1461.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rPr>
            </w:pPr>
            <w:r w:rsidRPr="00344B7A">
              <w:rPr>
                <w:smallCaps/>
                <w:color w:val="003399"/>
                <w:sz w:val="20"/>
              </w:rPr>
              <w:t>Siebers,</w:t>
            </w:r>
            <w:r w:rsidRPr="00344B7A">
              <w:rPr>
                <w:color w:val="003399"/>
                <w:sz w:val="20"/>
              </w:rPr>
              <w:t xml:space="preserve"> VIVIENNE</w:t>
            </w:r>
          </w:p>
        </w:tc>
        <w:tc>
          <w:tcPr>
            <w:tcW w:w="3402" w:type="dxa"/>
            <w:tcBorders>
              <w:top w:val="single" w:sz="4" w:space="0" w:color="000000"/>
              <w:left w:val="single" w:sz="4" w:space="0" w:color="000000"/>
              <w:bottom w:val="single" w:sz="4" w:space="0" w:color="000000"/>
            </w:tcBorders>
          </w:tcPr>
          <w:p w:rsidR="009D3D53" w:rsidRPr="00344B7A" w:rsidRDefault="009D3D53" w:rsidP="00047EC7">
            <w:pPr>
              <w:pStyle w:val="Header"/>
              <w:snapToGrid w:val="0"/>
              <w:rPr>
                <w:b/>
                <w:bCs/>
                <w:sz w:val="20"/>
                <w:szCs w:val="20"/>
              </w:rPr>
            </w:pPr>
            <w:r w:rsidRPr="00344B7A">
              <w:rPr>
                <w:b/>
                <w:bCs/>
                <w:sz w:val="20"/>
                <w:szCs w:val="20"/>
              </w:rPr>
              <w:t>De Klerk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spacing w:val="-5"/>
                <w:sz w:val="20"/>
                <w:szCs w:val="20"/>
                <w:lang w:val="de-DE"/>
              </w:rPr>
            </w:pPr>
            <w:r w:rsidRPr="00344B7A">
              <w:rPr>
                <w:i/>
                <w:spacing w:val="-5"/>
                <w:sz w:val="20"/>
                <w:szCs w:val="20"/>
                <w:lang w:val="de-DE"/>
              </w:rPr>
              <w:t>Descendants of Hendrik Johannes de Klerk.</w:t>
            </w:r>
          </w:p>
          <w:p w:rsidR="009D3D53" w:rsidRPr="00344B7A" w:rsidRDefault="009D3D53" w:rsidP="002F35FA">
            <w:pPr>
              <w:pStyle w:val="Header"/>
              <w:ind w:left="539" w:hanging="539"/>
              <w:jc w:val="both"/>
              <w:rPr>
                <w:sz w:val="20"/>
                <w:szCs w:val="20"/>
                <w:lang w:val="de-DE"/>
              </w:rPr>
            </w:pPr>
            <w:r w:rsidRPr="00344B7A">
              <w:rPr>
                <w:color w:val="FF0000"/>
                <w:sz w:val="20"/>
                <w:szCs w:val="20"/>
                <w:lang w:val="af-ZA"/>
              </w:rPr>
              <w:t>Ongepubliseerde manuskrip</w:t>
            </w:r>
            <w:r w:rsidRPr="00344B7A">
              <w:rPr>
                <w:sz w:val="20"/>
                <w:szCs w:val="20"/>
                <w:lang w:val="de-DE"/>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D4F36">
            <w:pPr>
              <w:pStyle w:val="Header"/>
              <w:snapToGrid w:val="0"/>
              <w:rPr>
                <w:sz w:val="20"/>
              </w:rPr>
            </w:pPr>
            <w:r w:rsidRPr="00344B7A">
              <w:rPr>
                <w:sz w:val="20"/>
              </w:rPr>
              <w:t>Pretoria, 2008.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2F35FA">
            <w:pPr>
              <w:pStyle w:val="Header"/>
              <w:tabs>
                <w:tab w:val="left" w:pos="165"/>
              </w:tabs>
              <w:snapToGrid w:val="0"/>
              <w:jc w:val="center"/>
              <w:rPr>
                <w:sz w:val="20"/>
                <w:szCs w:val="20"/>
                <w:lang w:val="af-ZA"/>
              </w:rPr>
            </w:pPr>
            <w:r>
              <w:rPr>
                <w:sz w:val="20"/>
                <w:szCs w:val="20"/>
                <w:lang w:val="af-ZA"/>
              </w:rPr>
              <w:t>KWA</w:t>
            </w:r>
          </w:p>
          <w:p w:rsidR="009D3D53" w:rsidRPr="00DD2D04" w:rsidRDefault="009D3D53" w:rsidP="002F35FA">
            <w:pPr>
              <w:pStyle w:val="Header"/>
              <w:tabs>
                <w:tab w:val="left" w:pos="165"/>
              </w:tabs>
              <w:snapToGrid w:val="0"/>
              <w:jc w:val="center"/>
              <w:rPr>
                <w:sz w:val="16"/>
                <w:szCs w:val="16"/>
                <w:lang w:val="af-ZA"/>
              </w:rPr>
            </w:pPr>
            <w:r w:rsidRPr="00DD2D04">
              <w:rPr>
                <w:sz w:val="16"/>
                <w:szCs w:val="16"/>
                <w:lang w:val="af-ZA"/>
              </w:rPr>
              <w:t>(DEK)</w:t>
            </w:r>
            <w:r>
              <w:rPr>
                <w:sz w:val="16"/>
                <w:szCs w:val="16"/>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27780">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46ED8">
            <w:pPr>
              <w:snapToGrid w:val="0"/>
              <w:rPr>
                <w:color w:val="003399"/>
                <w:sz w:val="20"/>
                <w:szCs w:val="20"/>
                <w:lang w:val="af-ZA"/>
              </w:rPr>
            </w:pPr>
            <w:r w:rsidRPr="00344B7A">
              <w:rPr>
                <w:smallCaps/>
                <w:color w:val="003399"/>
                <w:sz w:val="20"/>
                <w:szCs w:val="20"/>
                <w:lang w:val="af-ZA"/>
              </w:rPr>
              <w:t>Van der Walt, A. M.</w:t>
            </w:r>
          </w:p>
        </w:tc>
        <w:tc>
          <w:tcPr>
            <w:tcW w:w="3402" w:type="dxa"/>
            <w:tcBorders>
              <w:top w:val="single" w:sz="4" w:space="0" w:color="000000"/>
              <w:left w:val="single" w:sz="4" w:space="0" w:color="000000"/>
              <w:bottom w:val="single" w:sz="4" w:space="0" w:color="000000"/>
            </w:tcBorders>
          </w:tcPr>
          <w:p w:rsidR="009D3D53" w:rsidRPr="00344B7A" w:rsidRDefault="009D3D53" w:rsidP="00F47B3F">
            <w:pPr>
              <w:pStyle w:val="Header"/>
              <w:snapToGrid w:val="0"/>
              <w:spacing w:after="30"/>
              <w:rPr>
                <w:b/>
                <w:sz w:val="20"/>
                <w:szCs w:val="20"/>
                <w:lang w:val="af-ZA"/>
              </w:rPr>
            </w:pPr>
            <w:r w:rsidRPr="00344B7A">
              <w:rPr>
                <w:b/>
                <w:sz w:val="20"/>
                <w:szCs w:val="20"/>
                <w:lang w:val="af-ZA"/>
              </w:rPr>
              <w:t xml:space="preserve">De Klerk - </w:t>
            </w:r>
            <w:r w:rsidRPr="00344B7A">
              <w:rPr>
                <w:b/>
                <w:bCs/>
                <w:sz w:val="20"/>
                <w:szCs w:val="20"/>
                <w:lang w:val="af-ZA"/>
              </w:rPr>
              <w:t xml:space="preserve">Kwartierstaat </w:t>
            </w:r>
          </w:p>
        </w:tc>
        <w:tc>
          <w:tcPr>
            <w:tcW w:w="3685" w:type="dxa"/>
            <w:tcBorders>
              <w:top w:val="single" w:sz="4" w:space="0" w:color="000000"/>
              <w:left w:val="single" w:sz="4" w:space="0" w:color="000000"/>
              <w:bottom w:val="single" w:sz="4" w:space="0" w:color="000000"/>
            </w:tcBorders>
          </w:tcPr>
          <w:p w:rsidR="009D3D53" w:rsidRPr="00344B7A" w:rsidRDefault="009D3D53" w:rsidP="00847B04">
            <w:pPr>
              <w:pStyle w:val="Header"/>
              <w:snapToGrid w:val="0"/>
              <w:rPr>
                <w:i/>
                <w:sz w:val="20"/>
                <w:szCs w:val="20"/>
                <w:lang w:val="af-ZA"/>
              </w:rPr>
            </w:pPr>
            <w:r w:rsidRPr="00344B7A">
              <w:rPr>
                <w:i/>
                <w:sz w:val="20"/>
                <w:szCs w:val="20"/>
                <w:lang w:val="af-ZA"/>
              </w:rPr>
              <w:t>Kwartierstaat: Anna Maria de Klerk.</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47B04">
            <w:pPr>
              <w:pStyle w:val="Header"/>
              <w:snapToGrid w:val="0"/>
              <w:rPr>
                <w:sz w:val="20"/>
                <w:lang w:val="af-ZA"/>
              </w:rPr>
            </w:pPr>
            <w:r w:rsidRPr="00344B7A">
              <w:rPr>
                <w:sz w:val="20"/>
                <w:lang w:val="af-ZA"/>
              </w:rPr>
              <w:t>Pretoria, 2009.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E447D">
            <w:pPr>
              <w:pStyle w:val="Header"/>
              <w:tabs>
                <w:tab w:val="left" w:pos="165"/>
              </w:tabs>
              <w:snapToGrid w:val="0"/>
              <w:jc w:val="center"/>
              <w:rPr>
                <w:color w:val="008000"/>
                <w:sz w:val="20"/>
                <w:szCs w:val="20"/>
                <w:lang w:val="af-ZA"/>
              </w:rPr>
            </w:pPr>
            <w:r w:rsidRPr="00AE447D">
              <w:rPr>
                <w:sz w:val="20"/>
                <w:szCs w:val="20"/>
                <w:lang w:val="af-ZA"/>
              </w:rPr>
              <w:t>KWA</w:t>
            </w:r>
            <w:r>
              <w:rPr>
                <w:sz w:val="20"/>
                <w:szCs w:val="20"/>
                <w:lang w:val="af-ZA"/>
              </w:rPr>
              <w:t xml:space="preserve"> </w:t>
            </w:r>
            <w:r w:rsidRPr="00AE447D">
              <w:rPr>
                <w:sz w:val="16"/>
                <w:szCs w:val="16"/>
                <w:lang w:val="af-ZA"/>
              </w:rPr>
              <w:t>(</w:t>
            </w:r>
            <w:r>
              <w:rPr>
                <w:sz w:val="16"/>
                <w:szCs w:val="16"/>
                <w:lang w:val="af-ZA"/>
              </w:rPr>
              <w:t>DE K</w:t>
            </w:r>
            <w:r w:rsidRPr="00AE447D">
              <w:rPr>
                <w:sz w:val="16"/>
                <w:szCs w:val="16"/>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655.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46ED8">
            <w:pPr>
              <w:snapToGrid w:val="0"/>
              <w:rPr>
                <w:color w:val="003399"/>
                <w:sz w:val="20"/>
                <w:szCs w:val="20"/>
                <w:lang w:val="af-ZA"/>
              </w:rPr>
            </w:pPr>
            <w:r w:rsidRPr="00344B7A">
              <w:rPr>
                <w:smallCaps/>
                <w:color w:val="003399"/>
                <w:sz w:val="20"/>
                <w:szCs w:val="20"/>
                <w:lang w:val="af-ZA"/>
              </w:rPr>
              <w:t>Van der Walt, A. M.</w:t>
            </w:r>
          </w:p>
        </w:tc>
        <w:tc>
          <w:tcPr>
            <w:tcW w:w="3402" w:type="dxa"/>
            <w:tcBorders>
              <w:top w:val="single" w:sz="4" w:space="0" w:color="000000"/>
              <w:left w:val="single" w:sz="4" w:space="0" w:color="000000"/>
              <w:bottom w:val="single" w:sz="4" w:space="0" w:color="000000"/>
            </w:tcBorders>
          </w:tcPr>
          <w:p w:rsidR="009D3D53" w:rsidRPr="00344B7A" w:rsidRDefault="009D3D53" w:rsidP="009E3D86">
            <w:pPr>
              <w:pStyle w:val="Header"/>
              <w:snapToGrid w:val="0"/>
              <w:spacing w:after="30"/>
              <w:rPr>
                <w:b/>
                <w:sz w:val="20"/>
                <w:szCs w:val="20"/>
                <w:lang w:val="af-ZA"/>
              </w:rPr>
            </w:pPr>
            <w:r w:rsidRPr="00344B7A">
              <w:rPr>
                <w:b/>
                <w:sz w:val="20"/>
                <w:szCs w:val="20"/>
                <w:lang w:val="af-ZA"/>
              </w:rPr>
              <w:t xml:space="preserve">De Klerk - </w:t>
            </w:r>
            <w:r w:rsidRPr="00344B7A">
              <w:rPr>
                <w:b/>
                <w:bCs/>
                <w:sz w:val="20"/>
                <w:szCs w:val="20"/>
                <w:lang w:val="af-ZA"/>
              </w:rPr>
              <w:t>Kwartierstaat</w:t>
            </w:r>
            <w:r w:rsidRPr="00344B7A">
              <w:rPr>
                <w:b/>
                <w:sz w:val="20"/>
                <w:szCs w:val="20"/>
                <w:lang w:val="af-ZA"/>
              </w:rPr>
              <w:t xml:space="preserve"> </w:t>
            </w:r>
          </w:p>
          <w:p w:rsidR="009D3D53" w:rsidRPr="00344B7A" w:rsidRDefault="009D3D53" w:rsidP="009E3D86">
            <w:pPr>
              <w:pStyle w:val="Header"/>
              <w:tabs>
                <w:tab w:val="clear" w:pos="4320"/>
                <w:tab w:val="clear" w:pos="8640"/>
                <w:tab w:val="center" w:pos="4536"/>
                <w:tab w:val="right" w:pos="9072"/>
              </w:tabs>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0652DD">
            <w:pPr>
              <w:pStyle w:val="Header"/>
              <w:snapToGrid w:val="0"/>
              <w:rPr>
                <w:i/>
                <w:sz w:val="20"/>
                <w:szCs w:val="20"/>
                <w:lang w:val="af-ZA"/>
              </w:rPr>
            </w:pPr>
            <w:r w:rsidRPr="00344B7A">
              <w:rPr>
                <w:i/>
                <w:sz w:val="20"/>
                <w:szCs w:val="20"/>
                <w:lang w:val="af-ZA"/>
              </w:rPr>
              <w:t>Kwartierstaat: Anna Maria de Klerk.</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652DD">
            <w:pPr>
              <w:pStyle w:val="Header"/>
              <w:snapToGrid w:val="0"/>
              <w:rPr>
                <w:sz w:val="20"/>
                <w:lang w:val="af-ZA"/>
              </w:rPr>
            </w:pPr>
            <w:r w:rsidRPr="00344B7A">
              <w:rPr>
                <w:sz w:val="20"/>
                <w:lang w:val="af-ZA"/>
              </w:rPr>
              <w:t>Pretoria, 2009.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DEK</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403.</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rPr>
            </w:pPr>
            <w:r w:rsidRPr="00344B7A">
              <w:rPr>
                <w:smallCaps/>
                <w:color w:val="003399"/>
                <w:sz w:val="20"/>
                <w:szCs w:val="20"/>
              </w:rPr>
              <w:t xml:space="preserve">De Klerk, </w:t>
            </w:r>
            <w:r w:rsidRPr="00344B7A">
              <w:rPr>
                <w:color w:val="003399"/>
                <w:sz w:val="20"/>
                <w:szCs w:val="20"/>
              </w:rPr>
              <w:t>WILLEM</w:t>
            </w:r>
          </w:p>
        </w:tc>
        <w:tc>
          <w:tcPr>
            <w:tcW w:w="3402" w:type="dxa"/>
            <w:tcBorders>
              <w:top w:val="single" w:sz="4" w:space="0" w:color="000000"/>
              <w:left w:val="single" w:sz="4" w:space="0" w:color="000000"/>
              <w:bottom w:val="single" w:sz="4" w:space="0" w:color="000000"/>
            </w:tcBorders>
          </w:tcPr>
          <w:p w:rsidR="009D3D53" w:rsidRPr="00344B7A" w:rsidRDefault="009D3D53" w:rsidP="00531E02">
            <w:pPr>
              <w:pStyle w:val="Header"/>
              <w:tabs>
                <w:tab w:val="left" w:pos="360"/>
              </w:tabs>
              <w:snapToGrid w:val="0"/>
              <w:rPr>
                <w:b/>
                <w:bCs/>
                <w:sz w:val="20"/>
                <w:szCs w:val="20"/>
                <w:lang w:val="nl-NL"/>
              </w:rPr>
            </w:pPr>
            <w:r w:rsidRPr="00344B7A">
              <w:rPr>
                <w:b/>
                <w:bCs/>
                <w:sz w:val="20"/>
                <w:szCs w:val="20"/>
                <w:lang w:val="nl-NL"/>
              </w:rPr>
              <w:t>De Klerk, F. W. - Biografie</w:t>
            </w:r>
          </w:p>
          <w:p w:rsidR="009D3D53" w:rsidRPr="00344B7A" w:rsidRDefault="009D3D53" w:rsidP="00531E02">
            <w:pPr>
              <w:pStyle w:val="Header"/>
              <w:tabs>
                <w:tab w:val="left" w:pos="360"/>
              </w:tabs>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531E02">
            <w:pPr>
              <w:pStyle w:val="Header"/>
              <w:snapToGrid w:val="0"/>
              <w:jc w:val="both"/>
              <w:rPr>
                <w:i/>
                <w:sz w:val="20"/>
                <w:szCs w:val="20"/>
                <w:lang w:val="af-ZA"/>
              </w:rPr>
            </w:pPr>
            <w:r w:rsidRPr="00344B7A">
              <w:rPr>
                <w:i/>
                <w:sz w:val="20"/>
                <w:szCs w:val="20"/>
                <w:lang w:val="af-ZA"/>
              </w:rPr>
              <w:t>F. W. De Klerk. : Die man en sy tyd.</w:t>
            </w:r>
          </w:p>
          <w:p w:rsidR="009D3D53" w:rsidRPr="00344B7A" w:rsidRDefault="009D3D53" w:rsidP="002F35FA">
            <w:pPr>
              <w:pStyle w:val="Header"/>
              <w:jc w:val="both"/>
              <w:rPr>
                <w:sz w:val="20"/>
                <w:szCs w:val="20"/>
                <w:lang w:val="af-ZA"/>
              </w:rPr>
            </w:pPr>
            <w:r w:rsidRPr="00344B7A">
              <w:rPr>
                <w:sz w:val="20"/>
                <w:szCs w:val="20"/>
                <w:lang w:val="af-ZA"/>
              </w:rPr>
              <w:t>ISBN:   0 624 030156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D378D">
            <w:pPr>
              <w:pStyle w:val="Header"/>
              <w:snapToGrid w:val="0"/>
              <w:rPr>
                <w:sz w:val="20"/>
                <w:lang w:val="af-ZA"/>
              </w:rPr>
            </w:pPr>
            <w:r w:rsidRPr="00344B7A">
              <w:rPr>
                <w:sz w:val="20"/>
                <w:lang w:val="af-ZA"/>
              </w:rPr>
              <w:t xml:space="preserve">Kaapstad, </w:t>
            </w:r>
            <w:r w:rsidRPr="00344B7A">
              <w:rPr>
                <w:spacing w:val="-5"/>
                <w:sz w:val="20"/>
                <w:szCs w:val="20"/>
                <w:lang w:val="af-ZA"/>
              </w:rPr>
              <w:t xml:space="preserve">Tafelberg-Uitgewers, </w:t>
            </w:r>
            <w:r w:rsidRPr="00344B7A">
              <w:rPr>
                <w:sz w:val="20"/>
                <w:lang w:val="af-ZA"/>
              </w:rPr>
              <w:t>1991.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F54A4B">
            <w:pPr>
              <w:suppressAutoHyphens w:val="0"/>
              <w:spacing w:before="0" w:after="0"/>
              <w:jc w:val="center"/>
              <w:rPr>
                <w:sz w:val="20"/>
                <w:szCs w:val="20"/>
                <w:lang w:val="af-ZA"/>
              </w:rPr>
            </w:pPr>
            <w:r>
              <w:rPr>
                <w:sz w:val="20"/>
                <w:szCs w:val="20"/>
                <w:lang w:val="af-ZA"/>
              </w:rPr>
              <w:t>DEV</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F54A4B">
            <w:pPr>
              <w:pStyle w:val="Header"/>
              <w:tabs>
                <w:tab w:val="left" w:pos="165"/>
              </w:tabs>
              <w:snapToGrid w:val="0"/>
              <w:jc w:val="center"/>
              <w:rPr>
                <w:sz w:val="20"/>
                <w:szCs w:val="20"/>
                <w:lang w:val="af-ZA"/>
              </w:rPr>
            </w:pPr>
            <w:r>
              <w:rPr>
                <w:sz w:val="20"/>
                <w:szCs w:val="20"/>
                <w:lang w:val="af-ZA"/>
              </w:rPr>
              <w:t>1837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F54A4B">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F54A4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F54A4B">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F54A4B">
            <w:pPr>
              <w:pStyle w:val="Header"/>
              <w:snapToGrid w:val="0"/>
              <w:rPr>
                <w:color w:val="003399"/>
                <w:spacing w:val="-5"/>
                <w:sz w:val="20"/>
                <w:szCs w:val="20"/>
              </w:rPr>
            </w:pPr>
            <w:r>
              <w:rPr>
                <w:color w:val="003399"/>
                <w:spacing w:val="-5"/>
                <w:sz w:val="20"/>
                <w:szCs w:val="20"/>
              </w:rPr>
              <w:t>DE VILLIERS, THYS</w:t>
            </w:r>
          </w:p>
        </w:tc>
        <w:tc>
          <w:tcPr>
            <w:tcW w:w="3402" w:type="dxa"/>
            <w:tcBorders>
              <w:top w:val="single" w:sz="4" w:space="0" w:color="000000"/>
              <w:left w:val="single" w:sz="4" w:space="0" w:color="000000"/>
              <w:bottom w:val="single" w:sz="4" w:space="0" w:color="000000"/>
            </w:tcBorders>
          </w:tcPr>
          <w:p w:rsidR="009D3D53" w:rsidRDefault="009D3D53" w:rsidP="00470D1F">
            <w:pPr>
              <w:pStyle w:val="Header"/>
              <w:snapToGrid w:val="0"/>
              <w:rPr>
                <w:b/>
                <w:bCs/>
                <w:sz w:val="20"/>
                <w:szCs w:val="20"/>
              </w:rPr>
            </w:pPr>
            <w:r>
              <w:rPr>
                <w:b/>
                <w:bCs/>
                <w:sz w:val="20"/>
                <w:szCs w:val="20"/>
              </w:rPr>
              <w:t>De Kock - Familiegeskiedenis</w:t>
            </w:r>
          </w:p>
        </w:tc>
        <w:tc>
          <w:tcPr>
            <w:tcW w:w="3685" w:type="dxa"/>
            <w:tcBorders>
              <w:top w:val="single" w:sz="4" w:space="0" w:color="000000"/>
              <w:left w:val="single" w:sz="4" w:space="0" w:color="000000"/>
              <w:bottom w:val="single" w:sz="4" w:space="0" w:color="000000"/>
            </w:tcBorders>
          </w:tcPr>
          <w:p w:rsidR="009D3D53" w:rsidRDefault="009D3D53" w:rsidP="00F54A4B">
            <w:pPr>
              <w:spacing w:before="100" w:beforeAutospacing="1" w:after="100" w:afterAutospacing="1"/>
              <w:rPr>
                <w:i/>
                <w:sz w:val="20"/>
                <w:szCs w:val="20"/>
              </w:rPr>
            </w:pPr>
            <w:r>
              <w:rPr>
                <w:i/>
                <w:sz w:val="20"/>
                <w:szCs w:val="20"/>
              </w:rPr>
              <w:t>Boskloof : 'n Overbergplaas ISBN9780620600316</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F54A4B">
            <w:pPr>
              <w:pStyle w:val="Header"/>
              <w:snapToGrid w:val="0"/>
              <w:rPr>
                <w:sz w:val="20"/>
                <w:szCs w:val="20"/>
              </w:rPr>
            </w:pPr>
            <w:r>
              <w:rPr>
                <w:sz w:val="20"/>
                <w:szCs w:val="20"/>
              </w:rPr>
              <w:t>Caledon, 2014</w:t>
            </w:r>
          </w:p>
          <w:p w:rsidR="009D3D53" w:rsidRDefault="009D3D53" w:rsidP="00F54A4B">
            <w:pPr>
              <w:pStyle w:val="Header"/>
              <w:snapToGrid w:val="0"/>
              <w:rPr>
                <w:sz w:val="20"/>
                <w:szCs w:val="20"/>
              </w:rPr>
            </w:pPr>
            <w:r>
              <w:rPr>
                <w:sz w:val="20"/>
                <w:szCs w:val="20"/>
              </w:rPr>
              <w:t>R266.50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DEK</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703.</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47409">
            <w:pPr>
              <w:pStyle w:val="Header"/>
              <w:snapToGrid w:val="0"/>
              <w:rPr>
                <w:smallCaps/>
                <w:color w:val="003399"/>
                <w:spacing w:val="-4"/>
                <w:sz w:val="20"/>
                <w:szCs w:val="20"/>
              </w:rPr>
            </w:pPr>
            <w:r w:rsidRPr="00344B7A">
              <w:rPr>
                <w:color w:val="003399"/>
                <w:spacing w:val="-4"/>
                <w:sz w:val="20"/>
                <w:szCs w:val="20"/>
              </w:rPr>
              <w:t>D</w:t>
            </w:r>
            <w:r w:rsidRPr="00344B7A">
              <w:rPr>
                <w:smallCaps/>
                <w:color w:val="003399"/>
                <w:spacing w:val="-4"/>
                <w:sz w:val="20"/>
                <w:szCs w:val="20"/>
              </w:rPr>
              <w:t xml:space="preserve">e </w:t>
            </w:r>
            <w:r w:rsidRPr="00344B7A">
              <w:rPr>
                <w:color w:val="003399"/>
                <w:spacing w:val="-4"/>
                <w:sz w:val="20"/>
                <w:szCs w:val="20"/>
              </w:rPr>
              <w:t>K</w:t>
            </w:r>
            <w:r w:rsidRPr="00344B7A">
              <w:rPr>
                <w:smallCaps/>
                <w:color w:val="003399"/>
                <w:spacing w:val="-4"/>
                <w:sz w:val="20"/>
                <w:szCs w:val="20"/>
              </w:rPr>
              <w:t>ock</w:t>
            </w:r>
            <w:r w:rsidRPr="00344B7A">
              <w:rPr>
                <w:color w:val="003399"/>
                <w:spacing w:val="-4"/>
                <w:sz w:val="20"/>
                <w:szCs w:val="20"/>
              </w:rPr>
              <w:t xml:space="preserve">, Gideon </w:t>
            </w:r>
            <w:r w:rsidRPr="00344B7A">
              <w:rPr>
                <w:smallCaps/>
                <w:color w:val="003399"/>
                <w:spacing w:val="-4"/>
                <w:sz w:val="20"/>
                <w:szCs w:val="20"/>
              </w:rPr>
              <w:t xml:space="preserve"> </w:t>
            </w:r>
            <w:r>
              <w:rPr>
                <w:smallCaps/>
                <w:color w:val="003399"/>
                <w:spacing w:val="-4"/>
                <w:sz w:val="20"/>
                <w:szCs w:val="20"/>
              </w:rPr>
              <w:t>DE</w:t>
            </w:r>
            <w:r w:rsidRPr="00344B7A">
              <w:rPr>
                <w:smallCaps/>
                <w:color w:val="003399"/>
                <w:spacing w:val="-4"/>
                <w:sz w:val="20"/>
                <w:szCs w:val="20"/>
              </w:rPr>
              <w:t xml:space="preserve"> V.</w:t>
            </w:r>
          </w:p>
        </w:tc>
        <w:tc>
          <w:tcPr>
            <w:tcW w:w="3402" w:type="dxa"/>
            <w:tcBorders>
              <w:top w:val="single" w:sz="4" w:space="0" w:color="000000"/>
              <w:left w:val="single" w:sz="4" w:space="0" w:color="000000"/>
              <w:bottom w:val="single" w:sz="4" w:space="0" w:color="000000"/>
            </w:tcBorders>
          </w:tcPr>
          <w:p w:rsidR="009D3D53" w:rsidRPr="00344B7A" w:rsidRDefault="009D3D53" w:rsidP="00531E02">
            <w:pPr>
              <w:pStyle w:val="Header"/>
              <w:snapToGrid w:val="0"/>
              <w:rPr>
                <w:b/>
                <w:bCs/>
                <w:sz w:val="20"/>
              </w:rPr>
            </w:pPr>
            <w:r w:rsidRPr="00344B7A">
              <w:rPr>
                <w:b/>
                <w:bCs/>
                <w:sz w:val="20"/>
              </w:rPr>
              <w:t>De Kock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spacing w:val="-5"/>
                <w:sz w:val="20"/>
                <w:szCs w:val="20"/>
              </w:rPr>
            </w:pPr>
            <w:r w:rsidRPr="00344B7A">
              <w:rPr>
                <w:i/>
                <w:spacing w:val="-5"/>
                <w:sz w:val="20"/>
                <w:szCs w:val="20"/>
              </w:rPr>
              <w:t>De Kock,  De Kok,  De Kocks Families</w:t>
            </w:r>
          </w:p>
          <w:p w:rsidR="009D3D53" w:rsidRPr="00344B7A" w:rsidRDefault="009D3D53" w:rsidP="002F35FA">
            <w:pPr>
              <w:pStyle w:val="Header"/>
              <w:jc w:val="both"/>
              <w:rPr>
                <w:i/>
                <w:spacing w:val="-5"/>
                <w:sz w:val="20"/>
                <w:szCs w:val="20"/>
              </w:rPr>
            </w:pPr>
            <w:r>
              <w:rPr>
                <w:i/>
                <w:spacing w:val="-5"/>
                <w:sz w:val="20"/>
                <w:szCs w:val="20"/>
              </w:rPr>
              <w:t xml:space="preserve">Deel I: </w:t>
            </w:r>
            <w:r w:rsidRPr="00344B7A">
              <w:rPr>
                <w:i/>
                <w:spacing w:val="-5"/>
                <w:sz w:val="20"/>
                <w:szCs w:val="20"/>
              </w:rPr>
              <w:t xml:space="preserve"> Inleiding en Genealogie</w:t>
            </w:r>
          </w:p>
          <w:p w:rsidR="009D3D53" w:rsidRPr="00344B7A" w:rsidRDefault="009D3D53" w:rsidP="002F35FA">
            <w:pPr>
              <w:pStyle w:val="Header"/>
              <w:jc w:val="both"/>
              <w:rPr>
                <w:spacing w:val="-5"/>
                <w:sz w:val="20"/>
                <w:szCs w:val="20"/>
              </w:rPr>
            </w:pPr>
            <w:r w:rsidRPr="00344B7A">
              <w:rPr>
                <w:spacing w:val="-5"/>
                <w:sz w:val="20"/>
                <w:szCs w:val="20"/>
              </w:rPr>
              <w:lastRenderedPageBreak/>
              <w:t>ISBN:   978 1920176-59-4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F11D0">
            <w:pPr>
              <w:pStyle w:val="Header"/>
              <w:snapToGrid w:val="0"/>
              <w:rPr>
                <w:sz w:val="20"/>
                <w:szCs w:val="20"/>
              </w:rPr>
            </w:pPr>
            <w:r w:rsidRPr="00344B7A">
              <w:rPr>
                <w:sz w:val="20"/>
                <w:szCs w:val="20"/>
              </w:rPr>
              <w:lastRenderedPageBreak/>
              <w:t>Port Elizabeth, 2009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lastRenderedPageBreak/>
              <w:t>DEK</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1118</w:t>
            </w:r>
          </w:p>
          <w:p w:rsidR="009D3D53" w:rsidRPr="00344B7A" w:rsidRDefault="009D3D53" w:rsidP="00644200">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46ED8">
            <w:pPr>
              <w:pStyle w:val="Header"/>
              <w:snapToGrid w:val="0"/>
              <w:rPr>
                <w:smallCaps/>
                <w:color w:val="003399"/>
                <w:spacing w:val="-4"/>
                <w:sz w:val="20"/>
                <w:szCs w:val="20"/>
              </w:rPr>
            </w:pPr>
            <w:r w:rsidRPr="00344B7A">
              <w:rPr>
                <w:color w:val="003399"/>
                <w:spacing w:val="-4"/>
                <w:sz w:val="20"/>
                <w:szCs w:val="20"/>
              </w:rPr>
              <w:t>D</w:t>
            </w:r>
            <w:r w:rsidRPr="00344B7A">
              <w:rPr>
                <w:smallCaps/>
                <w:color w:val="003399"/>
                <w:spacing w:val="-4"/>
                <w:sz w:val="20"/>
                <w:szCs w:val="20"/>
              </w:rPr>
              <w:t xml:space="preserve">e </w:t>
            </w:r>
            <w:r w:rsidRPr="00344B7A">
              <w:rPr>
                <w:color w:val="003399"/>
                <w:spacing w:val="-4"/>
                <w:sz w:val="20"/>
                <w:szCs w:val="20"/>
              </w:rPr>
              <w:t>K</w:t>
            </w:r>
            <w:r w:rsidRPr="00344B7A">
              <w:rPr>
                <w:smallCaps/>
                <w:color w:val="003399"/>
                <w:spacing w:val="-4"/>
                <w:sz w:val="20"/>
                <w:szCs w:val="20"/>
              </w:rPr>
              <w:t>ock</w:t>
            </w:r>
            <w:r w:rsidRPr="00344B7A">
              <w:rPr>
                <w:color w:val="003399"/>
                <w:spacing w:val="-4"/>
                <w:sz w:val="20"/>
                <w:szCs w:val="20"/>
              </w:rPr>
              <w:t xml:space="preserve">, Gideon </w:t>
            </w:r>
            <w:r w:rsidRPr="00344B7A">
              <w:rPr>
                <w:smallCaps/>
                <w:color w:val="003399"/>
                <w:spacing w:val="-4"/>
                <w:sz w:val="20"/>
                <w:szCs w:val="20"/>
              </w:rPr>
              <w:t xml:space="preserve"> </w:t>
            </w:r>
            <w:r>
              <w:rPr>
                <w:smallCaps/>
                <w:color w:val="003399"/>
                <w:spacing w:val="-4"/>
                <w:sz w:val="20"/>
                <w:szCs w:val="20"/>
              </w:rPr>
              <w:t>DE</w:t>
            </w:r>
            <w:r w:rsidRPr="00344B7A">
              <w:rPr>
                <w:smallCaps/>
                <w:color w:val="003399"/>
                <w:spacing w:val="-4"/>
                <w:sz w:val="20"/>
                <w:szCs w:val="20"/>
              </w:rPr>
              <w:t xml:space="preserve"> V.</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rPr>
                <w:b/>
                <w:bCs/>
                <w:sz w:val="20"/>
              </w:rPr>
            </w:pPr>
            <w:r w:rsidRPr="00344B7A">
              <w:rPr>
                <w:b/>
                <w:bCs/>
                <w:sz w:val="20"/>
              </w:rPr>
              <w:t>De Kock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spacing w:val="-5"/>
                <w:sz w:val="20"/>
                <w:szCs w:val="20"/>
              </w:rPr>
            </w:pPr>
            <w:r w:rsidRPr="00344B7A">
              <w:rPr>
                <w:i/>
                <w:spacing w:val="-5"/>
                <w:sz w:val="20"/>
                <w:szCs w:val="20"/>
              </w:rPr>
              <w:t>De Kock,  De Kok,  De Kocks Families</w:t>
            </w:r>
          </w:p>
          <w:p w:rsidR="009D3D53" w:rsidRPr="00344B7A" w:rsidRDefault="009D3D53" w:rsidP="002F35FA">
            <w:pPr>
              <w:pStyle w:val="Header"/>
              <w:jc w:val="both"/>
              <w:rPr>
                <w:i/>
                <w:spacing w:val="-5"/>
                <w:sz w:val="20"/>
                <w:szCs w:val="20"/>
              </w:rPr>
            </w:pPr>
            <w:r w:rsidRPr="00344B7A">
              <w:rPr>
                <w:i/>
                <w:spacing w:val="-5"/>
                <w:sz w:val="20"/>
                <w:szCs w:val="20"/>
              </w:rPr>
              <w:t>Deel I, Inleiding en Genealogie</w:t>
            </w:r>
          </w:p>
          <w:p w:rsidR="009D3D53" w:rsidRPr="00344B7A" w:rsidRDefault="009D3D53" w:rsidP="002F35FA">
            <w:pPr>
              <w:pStyle w:val="Header"/>
              <w:jc w:val="both"/>
              <w:rPr>
                <w:i/>
                <w:spacing w:val="-5"/>
                <w:sz w:val="20"/>
                <w:szCs w:val="20"/>
              </w:rPr>
            </w:pPr>
            <w:r w:rsidRPr="00344B7A">
              <w:rPr>
                <w:i/>
                <w:spacing w:val="-5"/>
                <w:sz w:val="20"/>
                <w:szCs w:val="20"/>
              </w:rPr>
              <w:t>Deel 2 op CD</w:t>
            </w:r>
          </w:p>
          <w:p w:rsidR="009D3D53" w:rsidRPr="00344B7A" w:rsidRDefault="009D3D53" w:rsidP="002F35FA">
            <w:pPr>
              <w:pStyle w:val="Header"/>
              <w:jc w:val="both"/>
              <w:rPr>
                <w:spacing w:val="-5"/>
                <w:sz w:val="20"/>
                <w:szCs w:val="20"/>
              </w:rPr>
            </w:pPr>
            <w:r w:rsidRPr="00344B7A">
              <w:rPr>
                <w:spacing w:val="-5"/>
                <w:sz w:val="20"/>
                <w:szCs w:val="20"/>
              </w:rPr>
              <w:t>ISBN:   978 1920176-59-4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F11D0">
            <w:pPr>
              <w:pStyle w:val="Header"/>
              <w:snapToGrid w:val="0"/>
              <w:rPr>
                <w:sz w:val="20"/>
                <w:szCs w:val="20"/>
              </w:rPr>
            </w:pPr>
            <w:r w:rsidRPr="00344B7A">
              <w:rPr>
                <w:sz w:val="20"/>
                <w:szCs w:val="20"/>
              </w:rPr>
              <w:t>Port Elizabeth, 2009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12A35" w:rsidRDefault="009D3D53" w:rsidP="00B00808">
            <w:pPr>
              <w:pStyle w:val="Header"/>
              <w:tabs>
                <w:tab w:val="left" w:pos="165"/>
              </w:tabs>
              <w:snapToGrid w:val="0"/>
              <w:jc w:val="center"/>
              <w:rPr>
                <w:sz w:val="20"/>
                <w:szCs w:val="20"/>
                <w:lang w:val="af-ZA"/>
              </w:rPr>
            </w:pPr>
            <w:r w:rsidRPr="00612A35">
              <w:rPr>
                <w:sz w:val="20"/>
                <w:szCs w:val="20"/>
                <w:lang w:val="af-ZA"/>
              </w:rPr>
              <w:t>CD</w:t>
            </w:r>
            <w:r>
              <w:rPr>
                <w:sz w:val="20"/>
                <w:szCs w:val="20"/>
                <w:lang w:val="af-ZA"/>
              </w:rPr>
              <w:t>/</w:t>
            </w:r>
            <w:r w:rsidRPr="00612A35">
              <w:rPr>
                <w:sz w:val="16"/>
                <w:szCs w:val="16"/>
                <w:lang w:val="af-ZA"/>
              </w:rPr>
              <w:t>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704</w:t>
            </w:r>
          </w:p>
          <w:p w:rsidR="009D3D53" w:rsidRPr="00344B7A" w:rsidRDefault="009D3D53" w:rsidP="002F35FA">
            <w:pPr>
              <w:pStyle w:val="Header"/>
              <w:tabs>
                <w:tab w:val="left" w:pos="165"/>
              </w:tabs>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46ED8">
            <w:pPr>
              <w:pStyle w:val="Header"/>
              <w:snapToGrid w:val="0"/>
              <w:rPr>
                <w:smallCaps/>
                <w:color w:val="003399"/>
                <w:spacing w:val="-4"/>
                <w:sz w:val="20"/>
                <w:szCs w:val="20"/>
              </w:rPr>
            </w:pPr>
            <w:r w:rsidRPr="00344B7A">
              <w:rPr>
                <w:color w:val="003399"/>
                <w:spacing w:val="-4"/>
                <w:sz w:val="20"/>
                <w:szCs w:val="20"/>
              </w:rPr>
              <w:t>D</w:t>
            </w:r>
            <w:r w:rsidRPr="00344B7A">
              <w:rPr>
                <w:smallCaps/>
                <w:color w:val="003399"/>
                <w:spacing w:val="-4"/>
                <w:sz w:val="20"/>
                <w:szCs w:val="20"/>
              </w:rPr>
              <w:t xml:space="preserve">e </w:t>
            </w:r>
            <w:r w:rsidRPr="00344B7A">
              <w:rPr>
                <w:color w:val="003399"/>
                <w:spacing w:val="-4"/>
                <w:sz w:val="20"/>
                <w:szCs w:val="20"/>
              </w:rPr>
              <w:t>K</w:t>
            </w:r>
            <w:r w:rsidRPr="00344B7A">
              <w:rPr>
                <w:smallCaps/>
                <w:color w:val="003399"/>
                <w:spacing w:val="-4"/>
                <w:sz w:val="20"/>
                <w:szCs w:val="20"/>
              </w:rPr>
              <w:t>ock</w:t>
            </w:r>
            <w:r w:rsidRPr="00344B7A">
              <w:rPr>
                <w:color w:val="003399"/>
                <w:spacing w:val="-4"/>
                <w:sz w:val="20"/>
                <w:szCs w:val="20"/>
              </w:rPr>
              <w:t xml:space="preserve">, Gideon </w:t>
            </w:r>
            <w:r w:rsidRPr="00344B7A">
              <w:rPr>
                <w:smallCaps/>
                <w:color w:val="003399"/>
                <w:spacing w:val="-4"/>
                <w:sz w:val="20"/>
                <w:szCs w:val="20"/>
              </w:rPr>
              <w:t xml:space="preserve"> </w:t>
            </w:r>
            <w:r>
              <w:rPr>
                <w:smallCaps/>
                <w:color w:val="003399"/>
                <w:spacing w:val="-4"/>
                <w:sz w:val="20"/>
                <w:szCs w:val="20"/>
              </w:rPr>
              <w:t>DE</w:t>
            </w:r>
            <w:r w:rsidRPr="00344B7A">
              <w:rPr>
                <w:smallCaps/>
                <w:color w:val="003399"/>
                <w:spacing w:val="-4"/>
                <w:sz w:val="20"/>
                <w:szCs w:val="20"/>
              </w:rPr>
              <w:t xml:space="preserve"> V.</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rPr>
                <w:b/>
                <w:bCs/>
                <w:sz w:val="20"/>
              </w:rPr>
            </w:pPr>
            <w:r w:rsidRPr="00344B7A">
              <w:rPr>
                <w:b/>
                <w:bCs/>
                <w:sz w:val="20"/>
              </w:rPr>
              <w:t>De Kock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De Kock, De Kok, De Kocks Families</w:t>
            </w:r>
          </w:p>
          <w:p w:rsidR="009D3D53" w:rsidRPr="00344B7A" w:rsidRDefault="009D3D53" w:rsidP="002F35FA">
            <w:pPr>
              <w:pStyle w:val="Header"/>
              <w:jc w:val="both"/>
              <w:rPr>
                <w:i/>
                <w:spacing w:val="-5"/>
                <w:sz w:val="20"/>
                <w:szCs w:val="20"/>
              </w:rPr>
            </w:pPr>
            <w:r>
              <w:rPr>
                <w:i/>
                <w:spacing w:val="-5"/>
                <w:sz w:val="20"/>
                <w:szCs w:val="20"/>
              </w:rPr>
              <w:t xml:space="preserve">Deel 2: </w:t>
            </w:r>
            <w:r w:rsidRPr="00344B7A">
              <w:rPr>
                <w:i/>
                <w:spacing w:val="-5"/>
                <w:sz w:val="20"/>
                <w:szCs w:val="20"/>
              </w:rPr>
              <w:t>Dokumente</w:t>
            </w:r>
            <w:r>
              <w:rPr>
                <w:i/>
                <w:spacing w:val="-5"/>
                <w:sz w:val="20"/>
                <w:szCs w:val="20"/>
              </w:rPr>
              <w:t xml:space="preserve"> &amp; Foto's</w:t>
            </w:r>
          </w:p>
          <w:p w:rsidR="009D3D53" w:rsidRPr="00344B7A" w:rsidRDefault="009D3D53" w:rsidP="002F35FA">
            <w:pPr>
              <w:pStyle w:val="Header"/>
              <w:jc w:val="both"/>
              <w:rPr>
                <w:color w:val="7030A0"/>
                <w:spacing w:val="-5"/>
                <w:sz w:val="20"/>
                <w:szCs w:val="20"/>
              </w:rPr>
            </w:pPr>
            <w:r w:rsidRPr="00344B7A">
              <w:rPr>
                <w:color w:val="7030A0"/>
                <w:spacing w:val="-5"/>
                <w:sz w:val="20"/>
                <w:szCs w:val="20"/>
              </w:rPr>
              <w:t>(CD-publikasie 108)</w:t>
            </w:r>
          </w:p>
          <w:p w:rsidR="009D3D53" w:rsidRPr="00344B7A" w:rsidRDefault="009D3D53" w:rsidP="002F35FA">
            <w:pPr>
              <w:pStyle w:val="Header"/>
              <w:jc w:val="both"/>
              <w:rPr>
                <w:spacing w:val="-5"/>
                <w:sz w:val="20"/>
                <w:szCs w:val="20"/>
              </w:rPr>
            </w:pPr>
            <w:r w:rsidRPr="00344B7A">
              <w:rPr>
                <w:spacing w:val="-5"/>
                <w:sz w:val="20"/>
                <w:szCs w:val="20"/>
              </w:rPr>
              <w:t>ISBN:   978 1920176-59-4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12A35">
            <w:pPr>
              <w:pStyle w:val="Header"/>
              <w:snapToGrid w:val="0"/>
              <w:rPr>
                <w:sz w:val="20"/>
                <w:szCs w:val="20"/>
              </w:rPr>
            </w:pPr>
            <w:r w:rsidRPr="00344B7A">
              <w:rPr>
                <w:sz w:val="20"/>
                <w:szCs w:val="20"/>
              </w:rPr>
              <w:t>Port Elizabeth</w:t>
            </w:r>
            <w:r>
              <w:rPr>
                <w:sz w:val="20"/>
                <w:szCs w:val="20"/>
              </w:rPr>
              <w:t xml:space="preserve">, </w:t>
            </w:r>
            <w:r w:rsidRPr="00344B7A">
              <w:rPr>
                <w:sz w:val="20"/>
                <w:szCs w:val="20"/>
              </w:rPr>
              <w:t>2009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DEL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739</w:t>
            </w:r>
          </w:p>
          <w:p w:rsidR="009D3D53" w:rsidRPr="00344B7A" w:rsidRDefault="009D3D53" w:rsidP="00111CC0">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F3972">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47409">
            <w:pPr>
              <w:pStyle w:val="Header"/>
              <w:snapToGrid w:val="0"/>
              <w:rPr>
                <w:smallCaps/>
                <w:color w:val="003399"/>
                <w:spacing w:val="-4"/>
                <w:sz w:val="20"/>
                <w:szCs w:val="20"/>
              </w:rPr>
            </w:pPr>
            <w:r w:rsidRPr="00344B7A">
              <w:rPr>
                <w:smallCaps/>
                <w:color w:val="003399"/>
                <w:spacing w:val="-4"/>
                <w:sz w:val="20"/>
                <w:szCs w:val="20"/>
              </w:rPr>
              <w:t>De la Bat, Ritzema S.</w:t>
            </w:r>
          </w:p>
        </w:tc>
        <w:tc>
          <w:tcPr>
            <w:tcW w:w="3402" w:type="dxa"/>
            <w:tcBorders>
              <w:top w:val="single" w:sz="4" w:space="0" w:color="000000"/>
              <w:left w:val="single" w:sz="4" w:space="0" w:color="000000"/>
              <w:bottom w:val="single" w:sz="4" w:space="0" w:color="000000"/>
            </w:tcBorders>
          </w:tcPr>
          <w:p w:rsidR="009D3D53" w:rsidRPr="00344B7A" w:rsidRDefault="009D3D53" w:rsidP="00531E02">
            <w:pPr>
              <w:pStyle w:val="Header"/>
              <w:snapToGrid w:val="0"/>
              <w:rPr>
                <w:b/>
                <w:bCs/>
                <w:sz w:val="20"/>
              </w:rPr>
            </w:pPr>
            <w:r w:rsidRPr="00344B7A">
              <w:rPr>
                <w:b/>
                <w:bCs/>
                <w:sz w:val="20"/>
                <w:szCs w:val="20"/>
              </w:rPr>
              <w:t>De la Bat - Familie</w:t>
            </w:r>
            <w:r>
              <w:rPr>
                <w:b/>
                <w:bCs/>
                <w:sz w:val="20"/>
                <w:szCs w:val="20"/>
              </w:rPr>
              <w:t>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Stamregister en geskiedenis van die familie De la Bat</w:t>
            </w:r>
          </w:p>
          <w:p w:rsidR="009D3D53" w:rsidRPr="00344B7A" w:rsidRDefault="009D3D53" w:rsidP="00644200">
            <w:pPr>
              <w:pStyle w:val="Header"/>
              <w:snapToGrid w:val="0"/>
              <w:rPr>
                <w:i/>
                <w:spacing w:val="-5"/>
                <w:sz w:val="20"/>
                <w:szCs w:val="20"/>
              </w:rPr>
            </w:pPr>
            <w:r w:rsidRPr="00344B7A">
              <w:rPr>
                <w:spacing w:val="-5"/>
                <w:sz w:val="20"/>
                <w:szCs w:val="20"/>
              </w:rPr>
              <w:t>[RGN Publikasiesreeks nr 32]</w:t>
            </w:r>
          </w:p>
          <w:p w:rsidR="009D3D53" w:rsidRPr="00344B7A" w:rsidRDefault="009D3D53" w:rsidP="00644200">
            <w:pPr>
              <w:pStyle w:val="Header"/>
              <w:snapToGrid w:val="0"/>
              <w:jc w:val="both"/>
              <w:rPr>
                <w:spacing w:val="-5"/>
                <w:sz w:val="20"/>
                <w:szCs w:val="20"/>
              </w:rPr>
            </w:pPr>
            <w:r w:rsidRPr="00344B7A">
              <w:rPr>
                <w:spacing w:val="-5"/>
                <w:sz w:val="20"/>
                <w:szCs w:val="20"/>
              </w:rPr>
              <w:t>ISBN:   0 628 00258 0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46ED8">
            <w:pPr>
              <w:pStyle w:val="Header"/>
              <w:snapToGrid w:val="0"/>
              <w:rPr>
                <w:sz w:val="20"/>
                <w:szCs w:val="20"/>
              </w:rPr>
            </w:pPr>
            <w:r w:rsidRPr="00344B7A">
              <w:rPr>
                <w:sz w:val="20"/>
                <w:szCs w:val="20"/>
              </w:rPr>
              <w:t>Johannesburg, Perskor</w:t>
            </w:r>
            <w:r>
              <w:rPr>
                <w:sz w:val="20"/>
                <w:szCs w:val="20"/>
              </w:rPr>
              <w:t xml:space="preserve">, </w:t>
            </w:r>
            <w:r w:rsidRPr="00344B7A">
              <w:rPr>
                <w:sz w:val="20"/>
                <w:szCs w:val="20"/>
              </w:rPr>
              <w:t>1972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DEL</w:t>
            </w:r>
          </w:p>
          <w:p w:rsidR="009D3D53" w:rsidRPr="00344B7A" w:rsidRDefault="009D3D53" w:rsidP="002F35FA">
            <w:pPr>
              <w:pStyle w:val="Header"/>
              <w:tabs>
                <w:tab w:val="left" w:pos="165"/>
              </w:tabs>
              <w:snapToGrid w:val="0"/>
              <w:jc w:val="center"/>
              <w:rPr>
                <w:sz w:val="20"/>
                <w:szCs w:val="20"/>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107.</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6B3BB7" w:rsidRDefault="009D3D53" w:rsidP="004D285E">
            <w:pPr>
              <w:pStyle w:val="Header"/>
              <w:tabs>
                <w:tab w:val="left" w:pos="165"/>
              </w:tabs>
              <w:snapToGrid w:val="0"/>
              <w:rPr>
                <w:color w:val="002060"/>
                <w:sz w:val="20"/>
                <w:szCs w:val="20"/>
              </w:rPr>
            </w:pPr>
            <w:r w:rsidRPr="00344B7A">
              <w:rPr>
                <w:smallCaps/>
                <w:color w:val="003399"/>
                <w:spacing w:val="-4"/>
                <w:sz w:val="20"/>
                <w:szCs w:val="20"/>
              </w:rPr>
              <w:t>De la Bat, Ritzema S.</w:t>
            </w:r>
          </w:p>
        </w:tc>
        <w:tc>
          <w:tcPr>
            <w:tcW w:w="3402" w:type="dxa"/>
            <w:tcBorders>
              <w:top w:val="single" w:sz="4" w:space="0" w:color="000000"/>
              <w:left w:val="single" w:sz="4" w:space="0" w:color="000000"/>
              <w:bottom w:val="single" w:sz="4" w:space="0" w:color="000000"/>
            </w:tcBorders>
          </w:tcPr>
          <w:p w:rsidR="009D3D53" w:rsidRPr="00344B7A" w:rsidRDefault="009D3D53" w:rsidP="00531E02">
            <w:pPr>
              <w:pStyle w:val="Header"/>
              <w:snapToGrid w:val="0"/>
              <w:rPr>
                <w:b/>
                <w:bCs/>
                <w:sz w:val="20"/>
                <w:szCs w:val="20"/>
              </w:rPr>
            </w:pPr>
            <w:r w:rsidRPr="00344B7A">
              <w:rPr>
                <w:b/>
                <w:bCs/>
                <w:sz w:val="20"/>
                <w:szCs w:val="20"/>
              </w:rPr>
              <w:t>De la Bat - Familie</w:t>
            </w:r>
            <w:r>
              <w:rPr>
                <w:b/>
                <w:bCs/>
                <w:sz w:val="20"/>
                <w:szCs w:val="20"/>
              </w:rPr>
              <w:t>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lang w:val="de-DE"/>
              </w:rPr>
            </w:pPr>
            <w:r w:rsidRPr="00344B7A">
              <w:rPr>
                <w:i/>
                <w:iCs/>
                <w:sz w:val="20"/>
                <w:szCs w:val="20"/>
                <w:lang w:val="de-DE"/>
              </w:rPr>
              <w:t>Stamregister en geskiedenis van die familie de la Bat.</w:t>
            </w:r>
          </w:p>
          <w:p w:rsidR="009D3D53" w:rsidRPr="00344B7A" w:rsidRDefault="009D3D53" w:rsidP="005F11D0">
            <w:pPr>
              <w:pStyle w:val="Header"/>
              <w:snapToGrid w:val="0"/>
              <w:rPr>
                <w:i/>
                <w:iCs/>
                <w:sz w:val="20"/>
                <w:szCs w:val="20"/>
                <w:lang w:val="de-DE"/>
              </w:rPr>
            </w:pPr>
            <w:r w:rsidRPr="00344B7A">
              <w:rPr>
                <w:spacing w:val="-5"/>
                <w:sz w:val="20"/>
                <w:szCs w:val="20"/>
              </w:rPr>
              <w:t xml:space="preserve"> [RGN Publikasiesreeks nr 32]</w:t>
            </w:r>
          </w:p>
          <w:p w:rsidR="009D3D53" w:rsidRPr="00344B7A" w:rsidRDefault="009D3D53" w:rsidP="002F35FA">
            <w:pPr>
              <w:pStyle w:val="Header"/>
              <w:spacing w:after="120"/>
              <w:jc w:val="both"/>
              <w:rPr>
                <w:sz w:val="20"/>
                <w:szCs w:val="20"/>
              </w:rPr>
            </w:pPr>
            <w:r w:rsidRPr="00344B7A">
              <w:rPr>
                <w:sz w:val="20"/>
                <w:szCs w:val="20"/>
              </w:rPr>
              <w:t>ISBN 0 628 00258 0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F11D0">
            <w:pPr>
              <w:pStyle w:val="Header"/>
              <w:snapToGrid w:val="0"/>
              <w:rPr>
                <w:sz w:val="20"/>
                <w:szCs w:val="20"/>
              </w:rPr>
            </w:pPr>
            <w:r w:rsidRPr="00344B7A">
              <w:rPr>
                <w:sz w:val="20"/>
                <w:szCs w:val="20"/>
              </w:rPr>
              <w:t>Johannesburg, Perskor, 1972.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DEL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794</w:t>
            </w:r>
          </w:p>
          <w:p w:rsidR="009D3D53" w:rsidRPr="00344B7A" w:rsidRDefault="009D3D53" w:rsidP="00644200">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smallCaps/>
                <w:color w:val="003399"/>
                <w:spacing w:val="-4"/>
                <w:sz w:val="20"/>
                <w:szCs w:val="20"/>
              </w:rPr>
              <w:t>De la Bat, Ritzema S.</w:t>
            </w:r>
          </w:p>
        </w:tc>
        <w:tc>
          <w:tcPr>
            <w:tcW w:w="3402" w:type="dxa"/>
            <w:tcBorders>
              <w:top w:val="single" w:sz="4" w:space="0" w:color="000000"/>
              <w:left w:val="single" w:sz="4" w:space="0" w:color="000000"/>
              <w:bottom w:val="single" w:sz="4" w:space="0" w:color="000000"/>
            </w:tcBorders>
          </w:tcPr>
          <w:p w:rsidR="009D3D53" w:rsidRPr="00344B7A" w:rsidRDefault="009D3D53" w:rsidP="00546ED8">
            <w:pPr>
              <w:pStyle w:val="Header"/>
              <w:snapToGrid w:val="0"/>
              <w:rPr>
                <w:b/>
                <w:bCs/>
                <w:sz w:val="20"/>
                <w:szCs w:val="20"/>
              </w:rPr>
            </w:pPr>
            <w:r w:rsidRPr="00344B7A">
              <w:rPr>
                <w:b/>
                <w:bCs/>
                <w:sz w:val="20"/>
                <w:szCs w:val="20"/>
              </w:rPr>
              <w:t>De la Bat - Familie</w:t>
            </w:r>
            <w:r>
              <w:rPr>
                <w:b/>
                <w:bCs/>
                <w:sz w:val="20"/>
                <w:szCs w:val="20"/>
              </w:rPr>
              <w:t>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lang w:val="de-DE"/>
              </w:rPr>
            </w:pPr>
            <w:r w:rsidRPr="00344B7A">
              <w:rPr>
                <w:i/>
                <w:iCs/>
                <w:sz w:val="20"/>
                <w:szCs w:val="20"/>
                <w:lang w:val="de-DE"/>
              </w:rPr>
              <w:t>Stamregister en geskiedenis van die familie de la Bat.</w:t>
            </w:r>
          </w:p>
          <w:p w:rsidR="009D3D53" w:rsidRPr="00344B7A" w:rsidRDefault="009D3D53" w:rsidP="005F11D0">
            <w:pPr>
              <w:pStyle w:val="Header"/>
              <w:snapToGrid w:val="0"/>
              <w:rPr>
                <w:i/>
                <w:spacing w:val="-5"/>
                <w:sz w:val="20"/>
                <w:szCs w:val="20"/>
              </w:rPr>
            </w:pPr>
            <w:r w:rsidRPr="00344B7A">
              <w:rPr>
                <w:spacing w:val="-5"/>
                <w:sz w:val="20"/>
                <w:szCs w:val="20"/>
              </w:rPr>
              <w:t>[RGN Publikasiesreeks nr 32]</w:t>
            </w:r>
          </w:p>
          <w:p w:rsidR="009D3D53" w:rsidRPr="00344B7A" w:rsidRDefault="009D3D53" w:rsidP="005F11D0">
            <w:pPr>
              <w:pStyle w:val="Header"/>
              <w:spacing w:after="120"/>
              <w:jc w:val="both"/>
              <w:rPr>
                <w:sz w:val="20"/>
                <w:szCs w:val="20"/>
              </w:rPr>
            </w:pPr>
            <w:r w:rsidRPr="00344B7A">
              <w:rPr>
                <w:spacing w:val="-5"/>
                <w:sz w:val="20"/>
                <w:szCs w:val="20"/>
              </w:rPr>
              <w:t>ISBN:   0 628 00258 0 (Kopie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47409">
            <w:pPr>
              <w:pStyle w:val="Header"/>
              <w:snapToGrid w:val="0"/>
              <w:rPr>
                <w:sz w:val="20"/>
                <w:szCs w:val="20"/>
              </w:rPr>
            </w:pPr>
            <w:r w:rsidRPr="00344B7A">
              <w:rPr>
                <w:sz w:val="20"/>
                <w:szCs w:val="20"/>
              </w:rPr>
              <w:t>Johannesburg, Perskor</w:t>
            </w:r>
            <w:r>
              <w:rPr>
                <w:sz w:val="20"/>
                <w:szCs w:val="20"/>
              </w:rPr>
              <w:t xml:space="preserve">, </w:t>
            </w:r>
            <w:r w:rsidRPr="00344B7A">
              <w:rPr>
                <w:sz w:val="20"/>
                <w:szCs w:val="20"/>
              </w:rPr>
              <w:t>1972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 xml:space="preserve">GENEALOGIESE </w:t>
            </w:r>
            <w:r>
              <w:rPr>
                <w:color w:val="003399"/>
                <w:spacing w:val="-5"/>
                <w:sz w:val="20"/>
                <w:szCs w:val="20"/>
              </w:rPr>
              <w:lastRenderedPageBreak/>
              <w:t>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lastRenderedPageBreak/>
              <w:t>De la Bat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w:t>
            </w:r>
            <w:r>
              <w:rPr>
                <w:i/>
                <w:sz w:val="20"/>
                <w:szCs w:val="20"/>
              </w:rPr>
              <w:lastRenderedPageBreak/>
              <w:t xml:space="preserve">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lastRenderedPageBreak/>
              <w:t>GGSA, 2016</w:t>
            </w:r>
          </w:p>
          <w:p w:rsidR="009D3D53" w:rsidRDefault="009D3D53" w:rsidP="00D46F04">
            <w:pPr>
              <w:pStyle w:val="Header"/>
              <w:snapToGrid w:val="0"/>
              <w:rPr>
                <w:sz w:val="20"/>
                <w:szCs w:val="20"/>
              </w:rPr>
            </w:pPr>
            <w:r>
              <w:rPr>
                <w:sz w:val="20"/>
                <w:szCs w:val="20"/>
              </w:rPr>
              <w:lastRenderedPageBreak/>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BC60F4">
            <w:pPr>
              <w:pStyle w:val="Header"/>
              <w:tabs>
                <w:tab w:val="left" w:pos="165"/>
              </w:tabs>
              <w:snapToGrid w:val="0"/>
              <w:jc w:val="center"/>
              <w:rPr>
                <w:sz w:val="20"/>
                <w:szCs w:val="20"/>
                <w:lang w:val="af-ZA"/>
              </w:rPr>
            </w:pPr>
            <w:r w:rsidRPr="00344B7A">
              <w:rPr>
                <w:sz w:val="20"/>
                <w:szCs w:val="20"/>
                <w:lang w:val="af-ZA"/>
              </w:rPr>
              <w:lastRenderedPageBreak/>
              <w:t>OMN</w:t>
            </w:r>
          </w:p>
          <w:p w:rsidR="009D3D53" w:rsidRPr="00344B7A" w:rsidRDefault="009D3D53" w:rsidP="00BC60F4">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1219</w:t>
            </w:r>
          </w:p>
          <w:p w:rsidR="009D3D53" w:rsidRPr="00344B7A" w:rsidRDefault="009D3D53" w:rsidP="000F019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F019C">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0F019C">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F019C">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snapToGrid w:val="0"/>
              <w:jc w:val="both"/>
              <w:rPr>
                <w:color w:val="003399"/>
                <w:sz w:val="20"/>
                <w:szCs w:val="20"/>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rPr>
                <w:b/>
                <w:bCs/>
                <w:sz w:val="20"/>
                <w:szCs w:val="20"/>
              </w:rPr>
            </w:pPr>
            <w:r w:rsidRPr="00344B7A">
              <w:rPr>
                <w:b/>
                <w:bCs/>
                <w:sz w:val="20"/>
                <w:szCs w:val="20"/>
              </w:rPr>
              <w:t>De la Harpe - Geslagregisters</w:t>
            </w:r>
            <w:r w:rsidRPr="00344B7A">
              <w:rPr>
                <w:b/>
                <w:bCs/>
                <w:sz w:val="20"/>
                <w:szCs w:val="20"/>
              </w:rPr>
              <w:br/>
            </w:r>
          </w:p>
          <w:p w:rsidR="009D3D53" w:rsidRPr="00344B7A" w:rsidRDefault="009D3D53" w:rsidP="000F019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E441DA">
            <w:pPr>
              <w:pStyle w:val="Header"/>
              <w:snapToGrid w:val="0"/>
              <w:rPr>
                <w:i/>
                <w:iCs/>
                <w:sz w:val="20"/>
                <w:szCs w:val="20"/>
              </w:rPr>
            </w:pPr>
            <w:r w:rsidRPr="007766C3">
              <w:rPr>
                <w:i/>
                <w:iCs/>
                <w:sz w:val="20"/>
                <w:szCs w:val="20"/>
              </w:rPr>
              <w:t>Omnibus 1 (</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w:t>
            </w:r>
            <w:r>
              <w:rPr>
                <w:i/>
                <w:iCs/>
                <w:sz w:val="20"/>
                <w:szCs w:val="20"/>
              </w:rPr>
              <w:t>D</w:t>
            </w:r>
            <w:r w:rsidRPr="00344B7A">
              <w:rPr>
                <w:i/>
                <w:iCs/>
                <w:sz w:val="20"/>
                <w:szCs w:val="20"/>
              </w:rPr>
              <w:t>annhauser, De la Harpe, De Waal, Esterhuizen, Gleeson, Greathead, Green, Hancock, Loftie-Eaton, Norval, Oates, O'Keefe, Robarts, Sanders,Stewart, Van der Hoogt, Van Schalkwyk, van Straaten, Vermeulen; Passasierslys van RMS Roman)</w:t>
            </w:r>
          </w:p>
          <w:p w:rsidR="009D3D53" w:rsidRPr="00344B7A" w:rsidRDefault="009D3D53" w:rsidP="000F019C">
            <w:pPr>
              <w:pStyle w:val="Header"/>
              <w:jc w:val="both"/>
              <w:rPr>
                <w:iCs/>
                <w:sz w:val="20"/>
                <w:szCs w:val="20"/>
              </w:rPr>
            </w:pPr>
            <w:r w:rsidRPr="00344B7A">
              <w:rPr>
                <w:iCs/>
                <w:sz w:val="20"/>
                <w:szCs w:val="20"/>
              </w:rPr>
              <w:t>[GGSA Publikasie nr 3]</w:t>
            </w:r>
          </w:p>
          <w:p w:rsidR="009D3D53" w:rsidRPr="00344B7A" w:rsidRDefault="009D3D53" w:rsidP="000F019C">
            <w:pPr>
              <w:pStyle w:val="Header"/>
              <w:jc w:val="both"/>
              <w:rPr>
                <w:sz w:val="20"/>
                <w:szCs w:val="20"/>
                <w:lang w:val="af-ZA"/>
              </w:rPr>
            </w:pPr>
            <w:r w:rsidRPr="00344B7A">
              <w:rPr>
                <w:sz w:val="20"/>
                <w:szCs w:val="20"/>
                <w:lang w:val="af-ZA"/>
              </w:rPr>
              <w:t>ISBN:   0-620-29692-5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F019C">
            <w:pPr>
              <w:pStyle w:val="Header"/>
              <w:snapToGrid w:val="0"/>
              <w:rPr>
                <w:spacing w:val="-2"/>
                <w:sz w:val="20"/>
                <w:szCs w:val="20"/>
              </w:rPr>
            </w:pPr>
            <w:r w:rsidRPr="00344B7A">
              <w:rPr>
                <w:sz w:val="20"/>
                <w:szCs w:val="20"/>
              </w:rPr>
              <w:t xml:space="preserve">GGSA, </w:t>
            </w:r>
            <w:r w:rsidRPr="00344B7A">
              <w:rPr>
                <w:spacing w:val="-2"/>
                <w:sz w:val="20"/>
                <w:szCs w:val="20"/>
              </w:rPr>
              <w:t xml:space="preserve">2002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DEL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1089</w:t>
            </w:r>
          </w:p>
          <w:p w:rsidR="009D3D53" w:rsidRPr="00344B7A" w:rsidRDefault="009D3D53" w:rsidP="00CC484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R</w:t>
            </w:r>
            <w:r w:rsidRPr="00344B7A">
              <w:rPr>
                <w:smallCaps/>
                <w:color w:val="003399"/>
                <w:spacing w:val="-5"/>
                <w:sz w:val="20"/>
                <w:szCs w:val="20"/>
              </w:rPr>
              <w:t>aath</w:t>
            </w:r>
            <w:r w:rsidRPr="00344B7A">
              <w:rPr>
                <w:color w:val="003399"/>
                <w:spacing w:val="-5"/>
                <w:sz w:val="20"/>
                <w:szCs w:val="20"/>
              </w:rPr>
              <w:t>, A.W.</w:t>
            </w:r>
            <w:r>
              <w:rPr>
                <w:color w:val="003399"/>
                <w:spacing w:val="-5"/>
                <w:sz w:val="20"/>
                <w:szCs w:val="20"/>
              </w:rPr>
              <w:t xml:space="preserve"> </w:t>
            </w:r>
            <w:r w:rsidRPr="00344B7A">
              <w:rPr>
                <w:color w:val="003399"/>
                <w:spacing w:val="-5"/>
                <w:sz w:val="20"/>
                <w:szCs w:val="20"/>
              </w:rPr>
              <w:t>G.</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623301">
            <w:pPr>
              <w:pStyle w:val="Header"/>
              <w:snapToGrid w:val="0"/>
              <w:rPr>
                <w:b/>
                <w:bCs/>
                <w:sz w:val="20"/>
                <w:szCs w:val="20"/>
              </w:rPr>
            </w:pPr>
            <w:r w:rsidRPr="00344B7A">
              <w:rPr>
                <w:b/>
                <w:bCs/>
                <w:sz w:val="20"/>
                <w:szCs w:val="20"/>
              </w:rPr>
              <w:t>De la Rey, C. R. - Anglo-Boereoorlog - Biografie</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De la Rey: ‘n Stryd vir Vryheid</w:t>
            </w:r>
          </w:p>
          <w:p w:rsidR="009D3D53" w:rsidRPr="00344B7A" w:rsidRDefault="009D3D53" w:rsidP="002F35FA">
            <w:pPr>
              <w:pStyle w:val="Header"/>
              <w:snapToGrid w:val="0"/>
              <w:jc w:val="both"/>
              <w:rPr>
                <w:iCs/>
                <w:sz w:val="20"/>
                <w:szCs w:val="20"/>
              </w:rPr>
            </w:pPr>
            <w:r w:rsidRPr="00344B7A">
              <w:rPr>
                <w:iCs/>
                <w:sz w:val="20"/>
                <w:szCs w:val="20"/>
              </w:rPr>
              <w:t>[Die Erwe van ons Vaad’re nr 3]</w:t>
            </w:r>
          </w:p>
          <w:p w:rsidR="009D3D53" w:rsidRPr="00344B7A" w:rsidRDefault="009D3D53" w:rsidP="002F35FA">
            <w:pPr>
              <w:pStyle w:val="Header"/>
              <w:snapToGrid w:val="0"/>
              <w:jc w:val="both"/>
              <w:rPr>
                <w:iCs/>
                <w:sz w:val="20"/>
                <w:szCs w:val="20"/>
              </w:rPr>
            </w:pPr>
            <w:r w:rsidRPr="00344B7A">
              <w:rPr>
                <w:iCs/>
                <w:sz w:val="20"/>
                <w:szCs w:val="20"/>
              </w:rPr>
              <w:t>ISBN:   978-0-620-38763-7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Brandfort, Kraal-Uitgewers BK , 2007</w:t>
            </w:r>
          </w:p>
          <w:p w:rsidR="009D3D53" w:rsidRPr="00344B7A" w:rsidRDefault="009D3D53" w:rsidP="002F35FA">
            <w:pPr>
              <w:pStyle w:val="Header"/>
              <w:snapToGrid w:val="0"/>
              <w:rPr>
                <w:sz w:val="20"/>
                <w:szCs w:val="20"/>
              </w:rPr>
            </w:pPr>
            <w:r w:rsidRPr="00344B7A">
              <w:rPr>
                <w:sz w:val="20"/>
                <w:szCs w:val="20"/>
              </w:rPr>
              <w:t>R800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0F019C">
            <w:pPr>
              <w:pStyle w:val="Header"/>
              <w:tabs>
                <w:tab w:val="left" w:pos="165"/>
              </w:tabs>
              <w:snapToGrid w:val="0"/>
              <w:jc w:val="center"/>
              <w:rPr>
                <w:color w:val="7030A0"/>
                <w:sz w:val="20"/>
                <w:szCs w:val="20"/>
                <w:lang w:val="af-ZA"/>
              </w:rPr>
            </w:pPr>
            <w:r w:rsidRPr="00361D3A">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1322</w:t>
            </w:r>
          </w:p>
          <w:p w:rsidR="009D3D53" w:rsidRPr="00344B7A" w:rsidRDefault="009D3D53" w:rsidP="000F019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F019C">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F019C">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F019C">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rPr>
                <w:b/>
                <w:sz w:val="20"/>
                <w:szCs w:val="20"/>
                <w:lang w:val="af-ZA"/>
              </w:rPr>
            </w:pPr>
            <w:r w:rsidRPr="00344B7A">
              <w:rPr>
                <w:b/>
                <w:sz w:val="20"/>
                <w:szCs w:val="20"/>
                <w:lang w:val="af-ZA"/>
              </w:rPr>
              <w:t xml:space="preserve">De Loor - Geslagregisters </w:t>
            </w:r>
          </w:p>
        </w:tc>
        <w:tc>
          <w:tcPr>
            <w:tcW w:w="3685" w:type="dxa"/>
            <w:tcBorders>
              <w:top w:val="single" w:sz="4" w:space="0" w:color="000000"/>
              <w:left w:val="single" w:sz="4" w:space="0" w:color="000000"/>
              <w:bottom w:val="single" w:sz="4" w:space="0" w:color="000000"/>
            </w:tcBorders>
          </w:tcPr>
          <w:p w:rsidR="009D3D53" w:rsidRDefault="009D3D53"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Ambrosius, Bekker/Becker, De Loor,Dunaiski,Hill, Kesselaat,Kooij, Moore, Odendaal, Reid, Sachse, Schultz/Lehnberg, Meldau/Kirsten, Snijder, Streutgers, Stricker, Thielman, Ueckermann, Van Avesnes, Van Ginkel, Van Rooyen (Erna),Van Schalwyk,, Von Tesselhoff, Young</w:t>
            </w:r>
            <w:r>
              <w:rPr>
                <w:i/>
                <w:sz w:val="18"/>
                <w:szCs w:val="18"/>
                <w:lang w:val="af-ZA"/>
              </w:rPr>
              <w:t>)</w:t>
            </w:r>
          </w:p>
          <w:p w:rsidR="009D3D53" w:rsidRPr="00344B7A" w:rsidRDefault="009D3D53" w:rsidP="00733DA1">
            <w:pPr>
              <w:pStyle w:val="Header"/>
              <w:tabs>
                <w:tab w:val="left" w:pos="165"/>
              </w:tabs>
              <w:snapToGrid w:val="0"/>
              <w:rPr>
                <w:i/>
                <w:sz w:val="16"/>
                <w:szCs w:val="16"/>
                <w:lang w:val="af-ZA"/>
              </w:rPr>
            </w:pPr>
            <w:r w:rsidRPr="00733DA1">
              <w:rPr>
                <w:sz w:val="20"/>
                <w:szCs w:val="20"/>
                <w:lang w:val="af-ZA"/>
              </w:rPr>
              <w:lastRenderedPageBreak/>
              <w:t>[ GGSA CD 047]</w:t>
            </w:r>
          </w:p>
          <w:p w:rsidR="009D3D53" w:rsidRPr="00344B7A" w:rsidRDefault="009D3D53"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9D3D53" w:rsidRPr="00344B7A" w:rsidRDefault="009D3D53" w:rsidP="00733DA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F019C">
            <w:pPr>
              <w:pStyle w:val="Header"/>
              <w:snapToGrid w:val="0"/>
              <w:rPr>
                <w:sz w:val="20"/>
                <w:szCs w:val="20"/>
                <w:lang w:val="af-ZA"/>
              </w:rPr>
            </w:pPr>
            <w:r w:rsidRPr="00344B7A">
              <w:rPr>
                <w:sz w:val="20"/>
                <w:szCs w:val="20"/>
                <w:lang w:val="af-ZA"/>
              </w:rPr>
              <w:lastRenderedPageBreak/>
              <w:t>Houghton, GGSA, Mei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CD12B6">
            <w:pPr>
              <w:pStyle w:val="Header"/>
              <w:tabs>
                <w:tab w:val="left" w:pos="165"/>
              </w:tabs>
              <w:snapToGrid w:val="0"/>
              <w:jc w:val="center"/>
              <w:rPr>
                <w:sz w:val="20"/>
                <w:szCs w:val="20"/>
                <w:lang w:val="af-ZA"/>
              </w:rPr>
            </w:pPr>
            <w:r>
              <w:rPr>
                <w:sz w:val="20"/>
                <w:szCs w:val="20"/>
                <w:lang w:val="af-ZA"/>
              </w:rPr>
              <w:lastRenderedPageBreak/>
              <w:t>BER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tabs>
                <w:tab w:val="left" w:pos="165"/>
              </w:tabs>
              <w:snapToGrid w:val="0"/>
              <w:jc w:val="center"/>
              <w:rPr>
                <w:sz w:val="20"/>
                <w:szCs w:val="20"/>
                <w:lang w:val="af-ZA"/>
              </w:rPr>
            </w:pPr>
            <w:r>
              <w:rPr>
                <w:sz w:val="20"/>
                <w:szCs w:val="20"/>
                <w:lang w:val="af-ZA"/>
              </w:rPr>
              <w:t>1827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9D3D53" w:rsidRDefault="009D3D53" w:rsidP="00CD12B6">
            <w:pPr>
              <w:pStyle w:val="Header"/>
              <w:snapToGrid w:val="0"/>
              <w:rPr>
                <w:b/>
                <w:bCs/>
                <w:sz w:val="20"/>
                <w:szCs w:val="20"/>
              </w:rPr>
            </w:pPr>
            <w:r>
              <w:rPr>
                <w:b/>
                <w:bCs/>
                <w:sz w:val="20"/>
                <w:szCs w:val="20"/>
              </w:rPr>
              <w:t>De Meillon - Familiegeskiedenis</w:t>
            </w:r>
          </w:p>
        </w:tc>
        <w:tc>
          <w:tcPr>
            <w:tcW w:w="3685" w:type="dxa"/>
            <w:tcBorders>
              <w:top w:val="single" w:sz="4" w:space="0" w:color="000000"/>
              <w:left w:val="single" w:sz="4" w:space="0" w:color="000000"/>
              <w:bottom w:val="single" w:sz="4" w:space="0" w:color="000000"/>
            </w:tcBorders>
          </w:tcPr>
          <w:p w:rsidR="009D3D53" w:rsidRDefault="009D3D53"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9D3D53" w:rsidRDefault="009D3D53"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CD12B6">
            <w:pPr>
              <w:pStyle w:val="Header"/>
              <w:snapToGrid w:val="0"/>
              <w:rPr>
                <w:sz w:val="20"/>
                <w:szCs w:val="20"/>
              </w:rPr>
            </w:pPr>
            <w:r>
              <w:rPr>
                <w:sz w:val="20"/>
                <w:szCs w:val="20"/>
              </w:rPr>
              <w:t>Pretoria, 2015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lang w:val="af-ZA"/>
              </w:rPr>
            </w:pPr>
            <w:r>
              <w:rPr>
                <w:smallCaps/>
                <w:sz w:val="20"/>
                <w:szCs w:val="20"/>
                <w:lang w:val="af-ZA"/>
              </w:rPr>
              <w:t>DER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mallCaps/>
                <w:sz w:val="20"/>
                <w:szCs w:val="20"/>
                <w:lang w:val="af-ZA"/>
              </w:rPr>
              <w:t>485.</w:t>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F11D0">
            <w:pPr>
              <w:pStyle w:val="Header"/>
              <w:snapToGrid w:val="0"/>
              <w:rPr>
                <w:color w:val="003399"/>
                <w:sz w:val="20"/>
                <w:szCs w:val="20"/>
                <w:lang w:val="af-ZA"/>
              </w:rPr>
            </w:pPr>
            <w:r w:rsidRPr="00344B7A">
              <w:rPr>
                <w:smallCaps/>
                <w:color w:val="003399"/>
                <w:spacing w:val="-4"/>
                <w:sz w:val="20"/>
                <w:szCs w:val="20"/>
                <w:lang w:val="af-ZA"/>
              </w:rPr>
              <w:t xml:space="preserve">DE RAPPER, </w:t>
            </w:r>
            <w:r w:rsidRPr="00344B7A">
              <w:rPr>
                <w:color w:val="003399"/>
                <w:spacing w:val="-4"/>
                <w:sz w:val="20"/>
                <w:szCs w:val="20"/>
                <w:lang w:val="af-ZA"/>
              </w:rPr>
              <w:t>MARTEN</w:t>
            </w:r>
          </w:p>
        </w:tc>
        <w:tc>
          <w:tcPr>
            <w:tcW w:w="3402" w:type="dxa"/>
            <w:tcBorders>
              <w:top w:val="single" w:sz="4" w:space="0" w:color="000000"/>
              <w:left w:val="single" w:sz="4" w:space="0" w:color="000000"/>
              <w:bottom w:val="single" w:sz="4" w:space="0" w:color="000000"/>
            </w:tcBorders>
          </w:tcPr>
          <w:p w:rsidR="009D3D53" w:rsidRPr="00344B7A" w:rsidRDefault="009D3D53" w:rsidP="00531E02">
            <w:pPr>
              <w:pStyle w:val="Header"/>
              <w:snapToGrid w:val="0"/>
              <w:rPr>
                <w:b/>
                <w:bCs/>
                <w:sz w:val="20"/>
                <w:szCs w:val="20"/>
                <w:lang w:val="af-ZA"/>
              </w:rPr>
            </w:pPr>
            <w:r w:rsidRPr="00344B7A">
              <w:rPr>
                <w:b/>
                <w:bCs/>
                <w:sz w:val="20"/>
                <w:szCs w:val="20"/>
                <w:lang w:val="af-ZA"/>
              </w:rPr>
              <w:t>De Rapper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120"/>
              <w:rPr>
                <w:i/>
                <w:sz w:val="20"/>
                <w:szCs w:val="20"/>
                <w:lang w:val="af-ZA"/>
              </w:rPr>
            </w:pPr>
            <w:r w:rsidRPr="00344B7A">
              <w:rPr>
                <w:i/>
                <w:sz w:val="20"/>
                <w:szCs w:val="20"/>
                <w:lang w:val="af-ZA"/>
              </w:rPr>
              <w:t>Familie De Rapper door de eeuwen heen.</w:t>
            </w:r>
          </w:p>
          <w:p w:rsidR="009D3D53" w:rsidRPr="00344B7A" w:rsidRDefault="009D3D53" w:rsidP="002F35FA">
            <w:pPr>
              <w:pStyle w:val="Header"/>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46ED8">
            <w:pPr>
              <w:snapToGrid w:val="0"/>
              <w:rPr>
                <w:sz w:val="20"/>
                <w:lang w:val="pt-BR"/>
              </w:rPr>
            </w:pPr>
            <w:r w:rsidRPr="00344B7A">
              <w:rPr>
                <w:sz w:val="20"/>
                <w:lang w:val="pt-BR"/>
              </w:rPr>
              <w:t>Sneek, Marten de Rapper,</w:t>
            </w:r>
            <w:r>
              <w:rPr>
                <w:sz w:val="20"/>
                <w:lang w:val="pt-BR"/>
              </w:rPr>
              <w:t xml:space="preserve"> </w:t>
            </w:r>
            <w:r w:rsidRPr="00344B7A">
              <w:rPr>
                <w:sz w:val="20"/>
                <w:lang w:val="pt-BR"/>
              </w:rPr>
              <w:t>1980.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lang w:val="af-ZA"/>
              </w:rPr>
            </w:pPr>
            <w:r>
              <w:rPr>
                <w:smallCaps/>
                <w:sz w:val="20"/>
                <w:szCs w:val="20"/>
                <w:lang w:val="af-ZA"/>
              </w:rPr>
              <w:t>DER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mallCaps/>
                <w:sz w:val="20"/>
                <w:szCs w:val="20"/>
                <w:lang w:val="af-ZA"/>
              </w:rPr>
              <w:t>486.</w:t>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7941DF">
            <w:pPr>
              <w:snapToGrid w:val="0"/>
              <w:spacing w:before="100"/>
              <w:jc w:val="center"/>
              <w:rPr>
                <w:sz w:val="16"/>
                <w:szCs w:val="16"/>
                <w:lang w:val="af-ZA"/>
              </w:rPr>
            </w:pPr>
            <w:r w:rsidRPr="00344B7A">
              <w:rPr>
                <w:sz w:val="16"/>
                <w:szCs w:val="16"/>
              </w:rPr>
              <w:t xml:space="preserve">Geslag </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F11D0">
            <w:pPr>
              <w:pStyle w:val="Header"/>
              <w:snapToGrid w:val="0"/>
              <w:jc w:val="both"/>
              <w:rPr>
                <w:color w:val="003399"/>
                <w:sz w:val="20"/>
                <w:szCs w:val="20"/>
                <w:lang w:val="af-ZA"/>
              </w:rPr>
            </w:pPr>
            <w:r w:rsidRPr="00344B7A">
              <w:rPr>
                <w:smallCaps/>
                <w:color w:val="003399"/>
                <w:spacing w:val="-4"/>
                <w:sz w:val="20"/>
                <w:szCs w:val="20"/>
                <w:lang w:val="af-ZA"/>
              </w:rPr>
              <w:t xml:space="preserve">DE RAPPER, </w:t>
            </w:r>
            <w:r w:rsidRPr="00344B7A">
              <w:rPr>
                <w:color w:val="003399"/>
                <w:spacing w:val="-4"/>
                <w:sz w:val="20"/>
                <w:szCs w:val="20"/>
                <w:lang w:val="af-ZA"/>
              </w:rPr>
              <w:t>MARTEN</w:t>
            </w:r>
          </w:p>
        </w:tc>
        <w:tc>
          <w:tcPr>
            <w:tcW w:w="3402" w:type="dxa"/>
            <w:tcBorders>
              <w:top w:val="single" w:sz="4" w:space="0" w:color="000000"/>
              <w:left w:val="single" w:sz="4" w:space="0" w:color="000000"/>
              <w:bottom w:val="single" w:sz="4" w:space="0" w:color="000000"/>
            </w:tcBorders>
          </w:tcPr>
          <w:p w:rsidR="009D3D53" w:rsidRPr="00344B7A" w:rsidRDefault="009D3D53" w:rsidP="00531E02">
            <w:pPr>
              <w:pStyle w:val="Header"/>
              <w:rPr>
                <w:b/>
                <w:bCs/>
                <w:sz w:val="20"/>
                <w:szCs w:val="20"/>
                <w:lang w:val="af-ZA"/>
              </w:rPr>
            </w:pPr>
            <w:r w:rsidRPr="00344B7A">
              <w:rPr>
                <w:b/>
                <w:bCs/>
                <w:sz w:val="20"/>
                <w:szCs w:val="20"/>
                <w:lang w:val="af-ZA"/>
              </w:rPr>
              <w:t>De Rapper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120"/>
              <w:rPr>
                <w:i/>
                <w:sz w:val="20"/>
                <w:szCs w:val="20"/>
                <w:lang w:val="af-ZA"/>
              </w:rPr>
            </w:pPr>
            <w:r w:rsidRPr="00344B7A">
              <w:rPr>
                <w:i/>
                <w:sz w:val="20"/>
                <w:szCs w:val="20"/>
                <w:lang w:val="af-ZA"/>
              </w:rPr>
              <w:t>Familie De Rapper door de eeuwen heen.</w:t>
            </w:r>
          </w:p>
          <w:p w:rsidR="009D3D53" w:rsidRPr="00344B7A" w:rsidRDefault="009D3D53" w:rsidP="00644200">
            <w:pPr>
              <w:pStyle w:val="Header"/>
              <w:spacing w:after="120"/>
              <w:rPr>
                <w:sz w:val="20"/>
                <w:szCs w:val="20"/>
                <w:lang w:val="af-ZA"/>
              </w:rPr>
            </w:pPr>
            <w:r w:rsidRPr="00344B7A">
              <w:rPr>
                <w:i/>
                <w:sz w:val="20"/>
                <w:szCs w:val="20"/>
                <w:lang w:val="af-ZA"/>
              </w:rPr>
              <w:t>Deel II (1579-1992)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F11D0">
            <w:pPr>
              <w:snapToGrid w:val="0"/>
              <w:rPr>
                <w:sz w:val="20"/>
                <w:lang w:val="pt-BR"/>
              </w:rPr>
            </w:pPr>
            <w:r w:rsidRPr="00344B7A">
              <w:rPr>
                <w:sz w:val="20"/>
                <w:lang w:val="pt-BR"/>
              </w:rPr>
              <w:t>Sneek, Marten de Rapper, 1992.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512B94">
            <w:pPr>
              <w:pStyle w:val="Header"/>
              <w:tabs>
                <w:tab w:val="left" w:pos="165"/>
              </w:tabs>
              <w:snapToGrid w:val="0"/>
              <w:jc w:val="center"/>
              <w:rPr>
                <w:sz w:val="20"/>
                <w:szCs w:val="20"/>
                <w:lang w:val="af-ZA"/>
              </w:rPr>
            </w:pPr>
            <w:r w:rsidRPr="00344B7A">
              <w:rPr>
                <w:sz w:val="20"/>
                <w:szCs w:val="20"/>
                <w:lang w:val="af-ZA"/>
              </w:rPr>
              <w:t>TS/HUG</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A72B4">
            <w:pPr>
              <w:pStyle w:val="Header"/>
              <w:tabs>
                <w:tab w:val="left" w:pos="165"/>
              </w:tabs>
              <w:snapToGrid w:val="0"/>
              <w:jc w:val="center"/>
              <w:rPr>
                <w:smallCaps/>
                <w:sz w:val="20"/>
                <w:szCs w:val="20"/>
                <w:lang w:val="af-ZA"/>
              </w:rPr>
            </w:pPr>
            <w:r>
              <w:rPr>
                <w:sz w:val="20"/>
                <w:szCs w:val="20"/>
                <w:lang w:val="af-ZA"/>
              </w:rPr>
              <w:t>1607</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12B94">
            <w:pPr>
              <w:pStyle w:val="Heade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12B94">
            <w:pPr>
              <w:pStyle w:val="Header"/>
              <w:snapToGrid w:val="0"/>
              <w:spacing w:before="100"/>
              <w:jc w:val="center"/>
              <w:rPr>
                <w:sz w:val="16"/>
                <w:szCs w:val="16"/>
                <w:lang w:val="af-ZA"/>
              </w:rPr>
            </w:pPr>
            <w:r>
              <w:rPr>
                <w:sz w:val="16"/>
                <w:szCs w:val="16"/>
                <w:lang w:val="af-ZA"/>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12B94">
            <w:pPr>
              <w:pStyle w:val="Header"/>
              <w:snapToGrid w:val="0"/>
              <w:spacing w:before="100"/>
              <w:jc w:val="center"/>
              <w:rPr>
                <w:sz w:val="16"/>
                <w:szCs w:val="16"/>
                <w:lang w:val="af-ZA"/>
              </w:rPr>
            </w:pPr>
            <w:r>
              <w:rPr>
                <w:sz w:val="16"/>
                <w:szCs w:val="16"/>
                <w:lang w:val="af-ZA"/>
              </w:rPr>
              <w:t>2014/3/29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80305">
            <w:pPr>
              <w:pStyle w:val="Header"/>
              <w:snapToGrid w:val="0"/>
              <w:rPr>
                <w:smallCaps/>
                <w:color w:val="003399"/>
                <w:sz w:val="20"/>
                <w:szCs w:val="20"/>
                <w:lang w:val="af-ZA"/>
              </w:rPr>
            </w:pPr>
            <w:r w:rsidRPr="00344B7A">
              <w:rPr>
                <w:smallCaps/>
                <w:color w:val="003399"/>
                <w:sz w:val="20"/>
                <w:szCs w:val="20"/>
                <w:lang w:val="af-ZA"/>
              </w:rPr>
              <w:t>Hugenote</w:t>
            </w:r>
            <w:r>
              <w:rPr>
                <w:smallCaps/>
                <w:color w:val="003399"/>
                <w:sz w:val="20"/>
                <w:szCs w:val="20"/>
                <w:lang w:val="af-ZA"/>
              </w:rPr>
              <w:t>-</w:t>
            </w:r>
            <w:r w:rsidRPr="00344B7A">
              <w:rPr>
                <w:smallCaps/>
                <w:color w:val="003399"/>
                <w:sz w:val="20"/>
                <w:szCs w:val="20"/>
                <w:lang w:val="af-ZA"/>
              </w:rPr>
              <w:t>vereniging van Suid-Afrika.</w:t>
            </w:r>
          </w:p>
          <w:p w:rsidR="009D3D53" w:rsidRPr="00344B7A" w:rsidRDefault="009D3D53" w:rsidP="00B80305">
            <w:pPr>
              <w:pStyle w:val="Header"/>
              <w:ind w:firstLine="74"/>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512B94">
            <w:pPr>
              <w:pStyle w:val="Header"/>
              <w:snapToGrid w:val="0"/>
              <w:rPr>
                <w:b/>
                <w:bCs/>
                <w:sz w:val="20"/>
                <w:szCs w:val="20"/>
                <w:lang w:val="af-ZA"/>
              </w:rPr>
            </w:pPr>
            <w:r>
              <w:rPr>
                <w:b/>
                <w:bCs/>
                <w:sz w:val="20"/>
                <w:szCs w:val="20"/>
                <w:lang w:val="af-ZA"/>
              </w:rPr>
              <w:t>De Savoye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512B94">
            <w:pPr>
              <w:pStyle w:val="Header"/>
              <w:rPr>
                <w:sz w:val="20"/>
                <w:szCs w:val="20"/>
                <w:lang w:val="af-ZA"/>
              </w:rPr>
            </w:pPr>
            <w:r w:rsidRPr="00537F05">
              <w:rPr>
                <w:i/>
                <w:color w:val="000000"/>
                <w:sz w:val="20"/>
                <w:szCs w:val="20"/>
                <w:lang w:eastAsia="en-ZA"/>
              </w:rPr>
              <w:t>Hugenote Bulletin</w:t>
            </w:r>
            <w:r>
              <w:rPr>
                <w:color w:val="000000"/>
                <w:sz w:val="20"/>
                <w:szCs w:val="20"/>
                <w:lang w:eastAsia="en-ZA"/>
              </w:rPr>
              <w:t xml:space="preserve"> </w:t>
            </w:r>
            <w:r w:rsidRPr="00344B7A">
              <w:rPr>
                <w:i/>
                <w:iCs/>
                <w:sz w:val="20"/>
                <w:szCs w:val="20"/>
                <w:lang w:val="nl-NL"/>
              </w:rPr>
              <w:t xml:space="preserve">= Huguenot Bulletin: </w:t>
            </w:r>
            <w:r>
              <w:rPr>
                <w:i/>
                <w:iCs/>
                <w:sz w:val="20"/>
                <w:szCs w:val="20"/>
                <w:lang w:val="nl-NL"/>
              </w:rPr>
              <w:t>Volume 29, 1992: De Savoye familie</w:t>
            </w:r>
          </w:p>
          <w:p w:rsidR="009D3D53" w:rsidRPr="00344B7A" w:rsidRDefault="009D3D53" w:rsidP="00512B94">
            <w:pPr>
              <w:pStyle w:val="Header"/>
              <w:tabs>
                <w:tab w:val="left" w:pos="360"/>
              </w:tabs>
              <w:ind w:left="360"/>
              <w:rPr>
                <w:i/>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46ED8">
            <w:pPr>
              <w:pStyle w:val="Header"/>
              <w:tabs>
                <w:tab w:val="left" w:pos="0"/>
                <w:tab w:val="left" w:pos="651"/>
              </w:tabs>
              <w:snapToGrid w:val="0"/>
              <w:rPr>
                <w:sz w:val="20"/>
                <w:szCs w:val="20"/>
                <w:lang w:val="af-ZA"/>
              </w:rPr>
            </w:pPr>
            <w:r w:rsidRPr="00344B7A">
              <w:rPr>
                <w:sz w:val="20"/>
                <w:lang w:val="af-ZA"/>
              </w:rPr>
              <w:t>Franschhoek,</w:t>
            </w:r>
            <w:r>
              <w:rPr>
                <w:sz w:val="20"/>
                <w:lang w:val="af-ZA"/>
              </w:rPr>
              <w:t xml:space="preserve"> H</w:t>
            </w:r>
            <w:r>
              <w:rPr>
                <w:color w:val="000000"/>
                <w:sz w:val="20"/>
                <w:szCs w:val="20"/>
                <w:lang w:eastAsia="en-ZA"/>
              </w:rPr>
              <w:t>VSA</w:t>
            </w:r>
            <w:r>
              <w:rPr>
                <w:sz w:val="20"/>
                <w:szCs w:val="20"/>
                <w:lang w:val="af-ZA"/>
              </w:rPr>
              <w:t>, 1992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8804C2">
            <w:pPr>
              <w:pStyle w:val="Header"/>
              <w:tabs>
                <w:tab w:val="left" w:pos="165"/>
              </w:tabs>
              <w:snapToGrid w:val="0"/>
              <w:jc w:val="center"/>
              <w:rPr>
                <w:sz w:val="20"/>
                <w:szCs w:val="20"/>
                <w:lang w:val="af-ZA"/>
              </w:rPr>
            </w:pPr>
            <w:r>
              <w:rPr>
                <w:sz w:val="20"/>
                <w:szCs w:val="20"/>
                <w:lang w:val="af-ZA"/>
              </w:rPr>
              <w:t>DES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8804C2">
            <w:pPr>
              <w:pStyle w:val="Header"/>
              <w:tabs>
                <w:tab w:val="left" w:pos="165"/>
              </w:tabs>
              <w:snapToGrid w:val="0"/>
              <w:jc w:val="center"/>
              <w:rPr>
                <w:sz w:val="20"/>
                <w:szCs w:val="20"/>
                <w:lang w:val="af-ZA"/>
              </w:rPr>
            </w:pPr>
            <w:r>
              <w:rPr>
                <w:sz w:val="20"/>
                <w:szCs w:val="20"/>
                <w:lang w:val="af-ZA"/>
              </w:rPr>
              <w:t>1628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8804C2">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8804C2">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8804C2">
            <w:pPr>
              <w:pStyle w:val="Header"/>
              <w:snapToGrid w:val="0"/>
              <w:spacing w:before="100"/>
              <w:jc w:val="center"/>
              <w:rPr>
                <w:color w:val="000000"/>
                <w:sz w:val="16"/>
                <w:szCs w:val="16"/>
                <w:lang w:eastAsia="en-ZA"/>
              </w:rPr>
            </w:pPr>
            <w:r>
              <w:rPr>
                <w:color w:val="000000"/>
                <w:sz w:val="16"/>
                <w:szCs w:val="16"/>
                <w:lang w:eastAsia="en-ZA"/>
              </w:rPr>
              <w:t>2014/7/8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8804C2">
            <w:pPr>
              <w:suppressAutoHyphens w:val="0"/>
              <w:spacing w:before="0" w:after="0"/>
              <w:rPr>
                <w:color w:val="0070C0"/>
                <w:sz w:val="20"/>
                <w:szCs w:val="20"/>
                <w:lang w:eastAsia="en-ZA"/>
              </w:rPr>
            </w:pPr>
            <w:r>
              <w:rPr>
                <w:color w:val="0070C0"/>
                <w:sz w:val="20"/>
                <w:szCs w:val="20"/>
                <w:lang w:eastAsia="en-ZA"/>
              </w:rPr>
              <w:t>DE SWARDT, JOHAN</w:t>
            </w:r>
          </w:p>
        </w:tc>
        <w:tc>
          <w:tcPr>
            <w:tcW w:w="3402" w:type="dxa"/>
            <w:tcBorders>
              <w:top w:val="single" w:sz="4" w:space="0" w:color="000000"/>
              <w:left w:val="single" w:sz="4" w:space="0" w:color="000000"/>
              <w:bottom w:val="single" w:sz="4" w:space="0" w:color="000000"/>
            </w:tcBorders>
          </w:tcPr>
          <w:p w:rsidR="009D3D53" w:rsidRDefault="009D3D53" w:rsidP="008804C2">
            <w:pPr>
              <w:pStyle w:val="Header"/>
              <w:snapToGrid w:val="0"/>
              <w:rPr>
                <w:b/>
                <w:bCs/>
                <w:color w:val="000000"/>
                <w:sz w:val="20"/>
                <w:szCs w:val="20"/>
                <w:lang w:eastAsia="en-ZA"/>
              </w:rPr>
            </w:pPr>
            <w:r>
              <w:rPr>
                <w:b/>
                <w:bCs/>
                <w:color w:val="000000"/>
                <w:sz w:val="20"/>
                <w:szCs w:val="20"/>
                <w:lang w:eastAsia="en-ZA"/>
              </w:rPr>
              <w:t>De Swardt - Familiegeskiedenis</w:t>
            </w:r>
          </w:p>
        </w:tc>
        <w:tc>
          <w:tcPr>
            <w:tcW w:w="3685" w:type="dxa"/>
            <w:tcBorders>
              <w:top w:val="single" w:sz="4" w:space="0" w:color="000000"/>
              <w:left w:val="single" w:sz="4" w:space="0" w:color="000000"/>
              <w:bottom w:val="single" w:sz="4" w:space="0" w:color="000000"/>
            </w:tcBorders>
          </w:tcPr>
          <w:p w:rsidR="009D3D53" w:rsidRDefault="009D3D53" w:rsidP="008804C2">
            <w:pPr>
              <w:suppressAutoHyphens w:val="0"/>
              <w:spacing w:before="0" w:after="0"/>
              <w:rPr>
                <w:i/>
                <w:color w:val="000000"/>
                <w:sz w:val="20"/>
                <w:szCs w:val="20"/>
                <w:lang w:eastAsia="en-ZA"/>
              </w:rPr>
            </w:pPr>
            <w:r>
              <w:rPr>
                <w:i/>
                <w:color w:val="000000"/>
                <w:sz w:val="20"/>
                <w:szCs w:val="20"/>
                <w:lang w:eastAsia="en-ZA"/>
              </w:rPr>
              <w:t>De Swardt, bly te kenne: genealogiese verslag (1778-2010)</w:t>
            </w:r>
          </w:p>
          <w:p w:rsidR="009D3D53" w:rsidRDefault="009D3D53" w:rsidP="008804C2">
            <w:pPr>
              <w:suppressAutoHyphens w:val="0"/>
              <w:spacing w:before="0" w:after="0"/>
              <w:rPr>
                <w:i/>
                <w:color w:val="000000"/>
                <w:sz w:val="20"/>
                <w:szCs w:val="20"/>
                <w:lang w:eastAsia="en-ZA"/>
              </w:rPr>
            </w:pPr>
            <w:r>
              <w:rPr>
                <w:i/>
                <w:color w:val="000000"/>
                <w:sz w:val="20"/>
                <w:szCs w:val="20"/>
                <w:lang w:eastAsia="en-ZA"/>
              </w:rPr>
              <w:t>ISBN 978 0 9814389 6 2 + Indeks</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8804C2">
            <w:pPr>
              <w:suppressAutoHyphens w:val="0"/>
              <w:spacing w:before="0" w:after="0"/>
              <w:rPr>
                <w:color w:val="000000"/>
                <w:sz w:val="20"/>
                <w:szCs w:val="20"/>
                <w:lang w:eastAsia="en-ZA"/>
              </w:rPr>
            </w:pPr>
            <w:r>
              <w:rPr>
                <w:color w:val="000000"/>
                <w:sz w:val="20"/>
                <w:szCs w:val="20"/>
                <w:lang w:eastAsia="en-ZA"/>
              </w:rPr>
              <w:t>Sasolburg, 2010</w:t>
            </w:r>
          </w:p>
          <w:p w:rsidR="009D3D53" w:rsidRDefault="009D3D53" w:rsidP="008804C2">
            <w:pPr>
              <w:suppressAutoHyphens w:val="0"/>
              <w:spacing w:before="0" w:after="0"/>
              <w:rPr>
                <w:color w:val="000000"/>
                <w:sz w:val="20"/>
                <w:szCs w:val="20"/>
                <w:lang w:eastAsia="en-ZA"/>
              </w:rPr>
            </w:pPr>
            <w:r>
              <w:rPr>
                <w:color w:val="000000"/>
                <w:sz w:val="20"/>
                <w:szCs w:val="20"/>
                <w:lang w:eastAsia="en-ZA"/>
              </w:rPr>
              <w:t>R 450.00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9C2E85">
            <w:pPr>
              <w:pStyle w:val="Header"/>
              <w:tabs>
                <w:tab w:val="left" w:pos="165"/>
              </w:tabs>
              <w:snapToGrid w:val="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0D3BE0">
            <w:pPr>
              <w:pStyle w:val="Header"/>
              <w:tabs>
                <w:tab w:val="left" w:pos="165"/>
              </w:tabs>
              <w:snapToGrid w:val="0"/>
              <w:jc w:val="center"/>
              <w:rPr>
                <w:sz w:val="20"/>
                <w:szCs w:val="20"/>
                <w:lang w:val="af-ZA"/>
              </w:rPr>
            </w:pPr>
            <w:r>
              <w:rPr>
                <w:sz w:val="20"/>
                <w:szCs w:val="20"/>
                <w:lang w:val="af-ZA"/>
              </w:rPr>
              <w:t>1786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0D3BE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0D3BE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0D3BE0">
            <w:pPr>
              <w:pStyle w:val="Header"/>
              <w:snapToGrid w:val="0"/>
              <w:spacing w:before="100"/>
              <w:jc w:val="center"/>
              <w:rPr>
                <w:sz w:val="16"/>
                <w:szCs w:val="16"/>
                <w:lang w:val="af-ZA"/>
              </w:rPr>
            </w:pPr>
            <w:r>
              <w:rPr>
                <w:sz w:val="16"/>
                <w:szCs w:val="16"/>
                <w:lang w:val="af-ZA"/>
              </w:rPr>
              <w:t>2015-10-13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0D3BE0">
            <w:pPr>
              <w:pStyle w:val="Header"/>
              <w:snapToGrid w:val="0"/>
              <w:rPr>
                <w:color w:val="003399"/>
                <w:spacing w:val="-5"/>
                <w:sz w:val="20"/>
                <w:szCs w:val="20"/>
              </w:rPr>
            </w:pPr>
            <w:r>
              <w:rPr>
                <w:color w:val="003399"/>
                <w:spacing w:val="-5"/>
                <w:sz w:val="20"/>
                <w:szCs w:val="20"/>
              </w:rPr>
              <w:t>DE SWARDT, WILLIETA &amp; DE SWARDT, JOHAN</w:t>
            </w:r>
          </w:p>
        </w:tc>
        <w:tc>
          <w:tcPr>
            <w:tcW w:w="3402" w:type="dxa"/>
            <w:tcBorders>
              <w:top w:val="single" w:sz="4" w:space="0" w:color="000000"/>
              <w:left w:val="single" w:sz="4" w:space="0" w:color="000000"/>
              <w:bottom w:val="single" w:sz="4" w:space="0" w:color="000000"/>
            </w:tcBorders>
          </w:tcPr>
          <w:p w:rsidR="009D3D53" w:rsidRDefault="009D3D53" w:rsidP="000D3BE0">
            <w:pPr>
              <w:pStyle w:val="Header"/>
              <w:snapToGrid w:val="0"/>
              <w:rPr>
                <w:b/>
                <w:bCs/>
                <w:sz w:val="20"/>
                <w:szCs w:val="20"/>
              </w:rPr>
            </w:pPr>
            <w:r>
              <w:rPr>
                <w:b/>
                <w:bCs/>
                <w:sz w:val="20"/>
                <w:szCs w:val="20"/>
              </w:rPr>
              <w:t>De Swardt - Familieregister</w:t>
            </w:r>
          </w:p>
        </w:tc>
        <w:tc>
          <w:tcPr>
            <w:tcW w:w="3685" w:type="dxa"/>
            <w:tcBorders>
              <w:top w:val="single" w:sz="4" w:space="0" w:color="000000"/>
              <w:left w:val="single" w:sz="4" w:space="0" w:color="000000"/>
              <w:bottom w:val="single" w:sz="4" w:space="0" w:color="000000"/>
            </w:tcBorders>
          </w:tcPr>
          <w:p w:rsidR="009D3D53" w:rsidRDefault="009D3D53" w:rsidP="000D3BE0">
            <w:pPr>
              <w:spacing w:before="100" w:beforeAutospacing="1" w:after="100" w:afterAutospacing="1"/>
              <w:rPr>
                <w:i/>
                <w:sz w:val="20"/>
                <w:szCs w:val="20"/>
              </w:rPr>
            </w:pPr>
            <w:r>
              <w:rPr>
                <w:i/>
                <w:sz w:val="20"/>
                <w:szCs w:val="20"/>
              </w:rPr>
              <w:t>Nageslag van Guiillaume de Swardt van Bergen-op-zoom</w:t>
            </w:r>
          </w:p>
          <w:p w:rsidR="009D3D53" w:rsidRDefault="009D3D53" w:rsidP="000D3BE0">
            <w:pPr>
              <w:spacing w:before="100" w:beforeAutospacing="1" w:after="100" w:afterAutospacing="1"/>
              <w:rPr>
                <w:i/>
                <w:sz w:val="20"/>
                <w:szCs w:val="20"/>
              </w:rPr>
            </w:pPr>
            <w:r>
              <w:rPr>
                <w:i/>
                <w:sz w:val="20"/>
                <w:szCs w:val="20"/>
              </w:rPr>
              <w:t>ISBN 978 0 620 46712 4</w:t>
            </w:r>
          </w:p>
          <w:p w:rsidR="009D3D53" w:rsidRPr="009C2E85" w:rsidRDefault="009D3D53" w:rsidP="000D3BE0">
            <w:pPr>
              <w:spacing w:before="100" w:beforeAutospacing="1" w:after="100" w:afterAutospacing="1"/>
              <w:rPr>
                <w:i/>
                <w:color w:val="7030A0"/>
                <w:sz w:val="20"/>
                <w:szCs w:val="20"/>
              </w:rPr>
            </w:pPr>
            <w:r w:rsidRPr="009C2E85">
              <w:rPr>
                <w:i/>
                <w:color w:val="7030A0"/>
                <w:sz w:val="20"/>
                <w:szCs w:val="20"/>
              </w:rPr>
              <w:t>(CD Publikasie 262)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0D3BE0">
            <w:pPr>
              <w:pStyle w:val="Header"/>
              <w:snapToGrid w:val="0"/>
              <w:rPr>
                <w:sz w:val="20"/>
                <w:szCs w:val="20"/>
              </w:rPr>
            </w:pPr>
            <w:r>
              <w:rPr>
                <w:sz w:val="20"/>
                <w:szCs w:val="20"/>
              </w:rPr>
              <w:t>2010</w:t>
            </w:r>
          </w:p>
          <w:p w:rsidR="009D3D53" w:rsidRDefault="009D3D53" w:rsidP="000D3BE0">
            <w:pPr>
              <w:pStyle w:val="Header"/>
              <w:snapToGrid w:val="0"/>
              <w:rPr>
                <w:sz w:val="20"/>
                <w:szCs w:val="20"/>
              </w:rPr>
            </w:pPr>
            <w:r>
              <w:rPr>
                <w:sz w:val="20"/>
                <w:szCs w:val="20"/>
              </w:rPr>
              <w:t>R 150.00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F54A4B">
            <w:pPr>
              <w:suppressAutoHyphens w:val="0"/>
              <w:spacing w:before="0" w:after="0"/>
              <w:jc w:val="center"/>
              <w:rPr>
                <w:sz w:val="20"/>
                <w:szCs w:val="20"/>
                <w:lang w:val="af-ZA"/>
              </w:rPr>
            </w:pPr>
            <w:r>
              <w:rPr>
                <w:sz w:val="20"/>
                <w:szCs w:val="20"/>
                <w:lang w:val="af-ZA"/>
              </w:rPr>
              <w:t>DEV</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F54A4B">
            <w:pPr>
              <w:pStyle w:val="Header"/>
              <w:tabs>
                <w:tab w:val="left" w:pos="165"/>
              </w:tabs>
              <w:snapToGrid w:val="0"/>
              <w:jc w:val="center"/>
              <w:rPr>
                <w:sz w:val="20"/>
                <w:szCs w:val="20"/>
                <w:lang w:val="af-ZA"/>
              </w:rPr>
            </w:pPr>
            <w:r>
              <w:rPr>
                <w:sz w:val="20"/>
                <w:szCs w:val="20"/>
                <w:lang w:val="af-ZA"/>
              </w:rPr>
              <w:t>1837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F54A4B">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F54A4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F54A4B">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F54A4B">
            <w:pPr>
              <w:pStyle w:val="Header"/>
              <w:snapToGrid w:val="0"/>
              <w:rPr>
                <w:color w:val="003399"/>
                <w:spacing w:val="-5"/>
                <w:sz w:val="20"/>
                <w:szCs w:val="20"/>
              </w:rPr>
            </w:pPr>
            <w:r>
              <w:rPr>
                <w:color w:val="003399"/>
                <w:spacing w:val="-5"/>
                <w:sz w:val="20"/>
                <w:szCs w:val="20"/>
              </w:rPr>
              <w:t>DE VILLIERS, THYS</w:t>
            </w:r>
          </w:p>
        </w:tc>
        <w:tc>
          <w:tcPr>
            <w:tcW w:w="3402" w:type="dxa"/>
            <w:tcBorders>
              <w:top w:val="single" w:sz="4" w:space="0" w:color="000000"/>
              <w:left w:val="single" w:sz="4" w:space="0" w:color="000000"/>
              <w:bottom w:val="single" w:sz="4" w:space="0" w:color="000000"/>
            </w:tcBorders>
          </w:tcPr>
          <w:p w:rsidR="009D3D53" w:rsidRDefault="009D3D53" w:rsidP="00F54A4B">
            <w:pPr>
              <w:pStyle w:val="Header"/>
              <w:snapToGrid w:val="0"/>
              <w:rPr>
                <w:b/>
                <w:bCs/>
                <w:sz w:val="20"/>
                <w:szCs w:val="20"/>
              </w:rPr>
            </w:pPr>
            <w:r>
              <w:rPr>
                <w:b/>
                <w:bCs/>
                <w:sz w:val="20"/>
                <w:szCs w:val="20"/>
              </w:rPr>
              <w:t>De Villiers - Familiegeskiedenis</w:t>
            </w:r>
          </w:p>
        </w:tc>
        <w:tc>
          <w:tcPr>
            <w:tcW w:w="3685" w:type="dxa"/>
            <w:tcBorders>
              <w:top w:val="single" w:sz="4" w:space="0" w:color="000000"/>
              <w:left w:val="single" w:sz="4" w:space="0" w:color="000000"/>
              <w:bottom w:val="single" w:sz="4" w:space="0" w:color="000000"/>
            </w:tcBorders>
          </w:tcPr>
          <w:p w:rsidR="009D3D53" w:rsidRDefault="009D3D53" w:rsidP="00F54A4B">
            <w:pPr>
              <w:spacing w:before="100" w:beforeAutospacing="1" w:after="100" w:afterAutospacing="1"/>
              <w:rPr>
                <w:i/>
                <w:sz w:val="20"/>
                <w:szCs w:val="20"/>
              </w:rPr>
            </w:pPr>
            <w:r>
              <w:rPr>
                <w:i/>
                <w:sz w:val="20"/>
                <w:szCs w:val="20"/>
              </w:rPr>
              <w:t>Boskloof : 'n Overbergplaas ISBN9780620600316</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F54A4B">
            <w:pPr>
              <w:pStyle w:val="Header"/>
              <w:snapToGrid w:val="0"/>
              <w:rPr>
                <w:sz w:val="20"/>
                <w:szCs w:val="20"/>
              </w:rPr>
            </w:pPr>
            <w:r>
              <w:rPr>
                <w:sz w:val="20"/>
                <w:szCs w:val="20"/>
              </w:rPr>
              <w:t>Caledon, 2014</w:t>
            </w:r>
          </w:p>
          <w:p w:rsidR="009D3D53" w:rsidRDefault="009D3D53" w:rsidP="00F54A4B">
            <w:pPr>
              <w:pStyle w:val="Header"/>
              <w:snapToGrid w:val="0"/>
              <w:rPr>
                <w:sz w:val="20"/>
                <w:szCs w:val="20"/>
              </w:rPr>
            </w:pPr>
            <w:r>
              <w:rPr>
                <w:sz w:val="20"/>
                <w:szCs w:val="20"/>
              </w:rPr>
              <w:t>R266.50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lastRenderedPageBreak/>
              <w:t>DEV</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790</w:t>
            </w:r>
          </w:p>
          <w:p w:rsidR="009D3D53" w:rsidRPr="00344B7A" w:rsidRDefault="009D3D53" w:rsidP="00531E02">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D</w:t>
            </w:r>
            <w:r w:rsidRPr="00344B7A">
              <w:rPr>
                <w:smallCaps/>
                <w:color w:val="003399"/>
                <w:spacing w:val="-5"/>
                <w:sz w:val="20"/>
                <w:szCs w:val="20"/>
              </w:rPr>
              <w:t>e</w:t>
            </w:r>
            <w:r w:rsidRPr="00344B7A">
              <w:rPr>
                <w:color w:val="003399"/>
                <w:spacing w:val="-5"/>
                <w:sz w:val="20"/>
                <w:szCs w:val="20"/>
              </w:rPr>
              <w:t xml:space="preserve"> V</w:t>
            </w:r>
            <w:r w:rsidRPr="00344B7A">
              <w:rPr>
                <w:smallCaps/>
                <w:color w:val="003399"/>
                <w:spacing w:val="-5"/>
                <w:sz w:val="20"/>
                <w:szCs w:val="20"/>
              </w:rPr>
              <w:t>illiers</w:t>
            </w:r>
            <w:r w:rsidRPr="00344B7A">
              <w:rPr>
                <w:color w:val="003399"/>
                <w:spacing w:val="-5"/>
                <w:sz w:val="20"/>
                <w:szCs w:val="20"/>
              </w:rPr>
              <w:t>, D.P.</w:t>
            </w:r>
          </w:p>
        </w:tc>
        <w:tc>
          <w:tcPr>
            <w:tcW w:w="3402" w:type="dxa"/>
            <w:tcBorders>
              <w:top w:val="single" w:sz="4" w:space="0" w:color="000000"/>
              <w:left w:val="single" w:sz="4" w:space="0" w:color="000000"/>
              <w:bottom w:val="single" w:sz="4" w:space="0" w:color="000000"/>
            </w:tcBorders>
          </w:tcPr>
          <w:p w:rsidR="009D3D53" w:rsidRPr="00344B7A" w:rsidRDefault="009D3D53" w:rsidP="00531E02">
            <w:pPr>
              <w:pStyle w:val="Header"/>
              <w:snapToGrid w:val="0"/>
              <w:rPr>
                <w:b/>
                <w:bCs/>
                <w:sz w:val="20"/>
                <w:szCs w:val="20"/>
              </w:rPr>
            </w:pPr>
            <w:r w:rsidRPr="00344B7A">
              <w:rPr>
                <w:b/>
                <w:bCs/>
                <w:sz w:val="20"/>
                <w:szCs w:val="20"/>
              </w:rPr>
              <w:t>De Villiers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History of the De Villiers Family</w:t>
            </w:r>
          </w:p>
          <w:p w:rsidR="009D3D53" w:rsidRPr="00344B7A" w:rsidRDefault="009D3D53"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44200">
            <w:pPr>
              <w:pStyle w:val="Header"/>
              <w:snapToGrid w:val="0"/>
              <w:rPr>
                <w:sz w:val="20"/>
                <w:szCs w:val="20"/>
              </w:rPr>
            </w:pPr>
            <w:r w:rsidRPr="00344B7A">
              <w:rPr>
                <w:sz w:val="20"/>
                <w:szCs w:val="20"/>
              </w:rPr>
              <w:t>Kaapstad, Nasionale Boekhandel, 1960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color w:val="7030A0"/>
                <w:sz w:val="20"/>
                <w:szCs w:val="20"/>
                <w:lang w:val="af-ZA"/>
              </w:rPr>
            </w:pPr>
            <w:r w:rsidRPr="00ED378D">
              <w:rPr>
                <w:sz w:val="20"/>
                <w:szCs w:val="20"/>
                <w:lang w:val="af-ZA"/>
              </w:rPr>
              <w:t>CD</w:t>
            </w:r>
            <w:r>
              <w:rPr>
                <w:sz w:val="20"/>
                <w:szCs w:val="20"/>
                <w:lang w:val="af-ZA"/>
              </w:rPr>
              <w:t>/</w:t>
            </w:r>
            <w:r w:rsidRPr="00ED378D">
              <w:rPr>
                <w:sz w:val="16"/>
                <w:szCs w:val="16"/>
                <w:lang w:val="af-ZA"/>
              </w:rPr>
              <w:t>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1377</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975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9752F">
            <w:pPr>
              <w:jc w:val="center"/>
              <w:rPr>
                <w:sz w:val="16"/>
                <w:szCs w:val="16"/>
                <w:lang w:val="af-ZA"/>
              </w:rPr>
            </w:pPr>
            <w:r>
              <w:rPr>
                <w:sz w:val="16"/>
                <w:szCs w:val="16"/>
                <w:lang w:val="af-ZA"/>
              </w:rPr>
              <w:t>170</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975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pacing w:val="-5"/>
                <w:sz w:val="20"/>
                <w:szCs w:val="20"/>
              </w:rPr>
              <w:t>M</w:t>
            </w:r>
            <w:r w:rsidRPr="00344B7A">
              <w:rPr>
                <w:smallCaps/>
                <w:color w:val="003399"/>
                <w:spacing w:val="-5"/>
                <w:sz w:val="20"/>
                <w:szCs w:val="20"/>
              </w:rPr>
              <w:t>alherbe</w:t>
            </w:r>
            <w:r w:rsidRPr="00344B7A">
              <w:rPr>
                <w:color w:val="003399"/>
                <w:spacing w:val="-5"/>
                <w:sz w:val="20"/>
                <w:szCs w:val="20"/>
              </w:rPr>
              <w:t>, JUNA &amp; M</w:t>
            </w:r>
            <w:r w:rsidRPr="00344B7A">
              <w:rPr>
                <w:smallCaps/>
                <w:color w:val="003399"/>
                <w:spacing w:val="-5"/>
                <w:sz w:val="20"/>
                <w:szCs w:val="20"/>
              </w:rPr>
              <w:t>ALAN</w:t>
            </w:r>
            <w:r w:rsidRPr="00344B7A">
              <w:rPr>
                <w:color w:val="003399"/>
                <w:spacing w:val="-5"/>
                <w:sz w:val="20"/>
                <w:szCs w:val="20"/>
              </w:rPr>
              <w:t xml:space="preserve"> ALET</w:t>
            </w:r>
          </w:p>
        </w:tc>
        <w:tc>
          <w:tcPr>
            <w:tcW w:w="3402" w:type="dxa"/>
            <w:tcBorders>
              <w:top w:val="single" w:sz="4" w:space="0" w:color="000000"/>
              <w:left w:val="single" w:sz="4" w:space="0" w:color="000000"/>
              <w:bottom w:val="single" w:sz="4" w:space="0" w:color="000000"/>
            </w:tcBorders>
          </w:tcPr>
          <w:p w:rsidR="009D3D53" w:rsidRPr="00344B7A" w:rsidRDefault="009D3D53" w:rsidP="00531E02">
            <w:pPr>
              <w:pStyle w:val="Header"/>
              <w:snapToGrid w:val="0"/>
              <w:rPr>
                <w:b/>
                <w:sz w:val="20"/>
                <w:szCs w:val="20"/>
                <w:lang w:val="af-ZA"/>
              </w:rPr>
            </w:pPr>
            <w:r w:rsidRPr="00344B7A">
              <w:rPr>
                <w:b/>
                <w:sz w:val="20"/>
                <w:szCs w:val="20"/>
                <w:lang w:val="af-ZA"/>
              </w:rPr>
              <w:t>De Villiers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Familie de Villiers Family in South Africa Vol. I &amp; II</w:t>
            </w:r>
          </w:p>
          <w:p w:rsidR="009D3D53" w:rsidRPr="00344B7A" w:rsidRDefault="009D3D53" w:rsidP="002F35FA">
            <w:pPr>
              <w:pStyle w:val="Header"/>
              <w:tabs>
                <w:tab w:val="left" w:pos="165"/>
              </w:tabs>
              <w:snapToGrid w:val="0"/>
              <w:rPr>
                <w:color w:val="7030A0"/>
                <w:sz w:val="20"/>
                <w:szCs w:val="20"/>
                <w:lang w:val="af-ZA"/>
              </w:rPr>
            </w:pPr>
            <w:r w:rsidRPr="00344B7A">
              <w:rPr>
                <w:color w:val="7030A0"/>
                <w:sz w:val="20"/>
                <w:szCs w:val="20"/>
                <w:lang w:val="af-ZA"/>
              </w:rPr>
              <w:t xml:space="preserve">(CD Publikasie 170) </w:t>
            </w:r>
          </w:p>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ISBN:   1-86918-099-2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szCs w:val="20"/>
              </w:rPr>
              <w:t>Franschhoek, De Villiers-Publikasie</w:t>
            </w:r>
            <w:r>
              <w:rPr>
                <w:sz w:val="20"/>
                <w:szCs w:val="20"/>
              </w:rPr>
              <w:t>-</w:t>
            </w:r>
            <w:r w:rsidRPr="00344B7A">
              <w:rPr>
                <w:sz w:val="20"/>
                <w:szCs w:val="20"/>
              </w:rPr>
              <w:t xml:space="preserve">fonds, </w:t>
            </w:r>
            <w:r w:rsidRPr="00344B7A">
              <w:rPr>
                <w:sz w:val="20"/>
                <w:szCs w:val="20"/>
                <w:lang w:val="af-ZA"/>
              </w:rPr>
              <w:t>2006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DEV</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795</w:t>
            </w:r>
          </w:p>
          <w:p w:rsidR="009D3D53" w:rsidRPr="00344B7A" w:rsidRDefault="009D3D53" w:rsidP="00531E02">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5"/>
                <w:sz w:val="20"/>
                <w:szCs w:val="20"/>
              </w:rPr>
            </w:pPr>
            <w:r w:rsidRPr="00344B7A">
              <w:rPr>
                <w:color w:val="003399"/>
                <w:spacing w:val="-5"/>
                <w:sz w:val="20"/>
                <w:szCs w:val="20"/>
              </w:rPr>
              <w:t>M</w:t>
            </w:r>
            <w:r w:rsidRPr="00344B7A">
              <w:rPr>
                <w:smallCaps/>
                <w:color w:val="003399"/>
                <w:spacing w:val="-5"/>
                <w:sz w:val="20"/>
                <w:szCs w:val="20"/>
              </w:rPr>
              <w:t>alherbe</w:t>
            </w:r>
            <w:r w:rsidRPr="00344B7A">
              <w:rPr>
                <w:color w:val="003399"/>
                <w:spacing w:val="-5"/>
                <w:sz w:val="20"/>
                <w:szCs w:val="20"/>
              </w:rPr>
              <w:t>, JUNA &amp; M</w:t>
            </w:r>
            <w:r w:rsidRPr="00344B7A">
              <w:rPr>
                <w:smallCaps/>
                <w:color w:val="003399"/>
                <w:spacing w:val="-5"/>
                <w:sz w:val="20"/>
                <w:szCs w:val="20"/>
              </w:rPr>
              <w:t>ALAN</w:t>
            </w:r>
            <w:r w:rsidRPr="00344B7A">
              <w:rPr>
                <w:color w:val="003399"/>
                <w:spacing w:val="-5"/>
                <w:sz w:val="20"/>
                <w:szCs w:val="20"/>
              </w:rPr>
              <w:t xml:space="preserve"> ALET</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De Villiers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Geslagsregister van die Familie De Villiers in Suid-Afrika Vol 1</w:t>
            </w:r>
          </w:p>
          <w:p w:rsidR="009D3D53" w:rsidRPr="00344B7A" w:rsidRDefault="009D3D53" w:rsidP="002F35FA">
            <w:pPr>
              <w:pStyle w:val="Header"/>
              <w:snapToGrid w:val="0"/>
              <w:jc w:val="both"/>
              <w:rPr>
                <w:iCs/>
                <w:sz w:val="20"/>
                <w:szCs w:val="20"/>
              </w:rPr>
            </w:pPr>
            <w:r w:rsidRPr="00344B7A">
              <w:rPr>
                <w:iCs/>
                <w:sz w:val="20"/>
                <w:szCs w:val="20"/>
              </w:rPr>
              <w:t>ISBN:   0-620-20931-3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F11D0">
            <w:pPr>
              <w:pStyle w:val="Header"/>
              <w:snapToGrid w:val="0"/>
              <w:rPr>
                <w:sz w:val="20"/>
                <w:szCs w:val="20"/>
              </w:rPr>
            </w:pPr>
            <w:r w:rsidRPr="00344B7A">
              <w:rPr>
                <w:sz w:val="20"/>
                <w:szCs w:val="20"/>
              </w:rPr>
              <w:t>Franschhoek, Hugenote Stigting, 1997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DEV</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800</w:t>
            </w:r>
          </w:p>
          <w:p w:rsidR="009D3D53" w:rsidRPr="00344B7A" w:rsidRDefault="009D3D53" w:rsidP="00531E02">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5"/>
                <w:sz w:val="20"/>
                <w:szCs w:val="20"/>
              </w:rPr>
            </w:pPr>
            <w:r w:rsidRPr="00344B7A">
              <w:rPr>
                <w:color w:val="003399"/>
                <w:spacing w:val="-5"/>
                <w:sz w:val="20"/>
                <w:szCs w:val="20"/>
              </w:rPr>
              <w:t>M</w:t>
            </w:r>
            <w:r w:rsidRPr="00344B7A">
              <w:rPr>
                <w:smallCaps/>
                <w:color w:val="003399"/>
                <w:spacing w:val="-5"/>
                <w:sz w:val="20"/>
                <w:szCs w:val="20"/>
              </w:rPr>
              <w:t>alherbe</w:t>
            </w:r>
            <w:r w:rsidRPr="00344B7A">
              <w:rPr>
                <w:color w:val="003399"/>
                <w:spacing w:val="-5"/>
                <w:sz w:val="20"/>
                <w:szCs w:val="20"/>
              </w:rPr>
              <w:t>, JUNA &amp; M</w:t>
            </w:r>
            <w:r w:rsidRPr="00344B7A">
              <w:rPr>
                <w:smallCaps/>
                <w:color w:val="003399"/>
                <w:spacing w:val="-5"/>
                <w:sz w:val="20"/>
                <w:szCs w:val="20"/>
              </w:rPr>
              <w:t>ALAN</w:t>
            </w:r>
            <w:r w:rsidRPr="00344B7A">
              <w:rPr>
                <w:color w:val="003399"/>
                <w:spacing w:val="-5"/>
                <w:sz w:val="20"/>
                <w:szCs w:val="20"/>
              </w:rPr>
              <w:t xml:space="preserve"> ALET</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De Villiers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Geslagsregister van die Familie De Villiers in Suid-Afrika Vol 2</w:t>
            </w:r>
          </w:p>
          <w:p w:rsidR="009D3D53" w:rsidRPr="00344B7A" w:rsidRDefault="009D3D53" w:rsidP="002F35FA">
            <w:pPr>
              <w:pStyle w:val="Header"/>
              <w:snapToGrid w:val="0"/>
              <w:jc w:val="both"/>
              <w:rPr>
                <w:iCs/>
                <w:sz w:val="20"/>
                <w:szCs w:val="20"/>
              </w:rPr>
            </w:pPr>
            <w:r w:rsidRPr="00344B7A">
              <w:rPr>
                <w:iCs/>
                <w:sz w:val="20"/>
                <w:szCs w:val="20"/>
              </w:rPr>
              <w:t>ISBN:   0-620-20932-1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Franschhoek, Hugenote Stigting, 1997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5C25B4">
            <w:pPr>
              <w:pStyle w:val="Header"/>
              <w:tabs>
                <w:tab w:val="left" w:pos="165"/>
              </w:tabs>
              <w:snapToGrid w:val="0"/>
              <w:jc w:val="center"/>
              <w:rPr>
                <w:color w:val="7030A0"/>
                <w:sz w:val="20"/>
                <w:szCs w:val="20"/>
                <w:lang w:val="af-ZA"/>
              </w:rPr>
            </w:pPr>
            <w:r w:rsidRPr="006C427B">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1282</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9D3D53" w:rsidRPr="00344B7A" w:rsidRDefault="009D3D53"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snapToGrid w:val="0"/>
              <w:rPr>
                <w:b/>
                <w:sz w:val="20"/>
                <w:szCs w:val="20"/>
                <w:lang w:val="af-ZA"/>
              </w:rPr>
            </w:pPr>
            <w:r w:rsidRPr="00344B7A">
              <w:rPr>
                <w:b/>
                <w:sz w:val="20"/>
                <w:szCs w:val="20"/>
                <w:lang w:val="af-ZA"/>
              </w:rPr>
              <w:t>De Vries - Geslagregisters  - Noord-Kaap</w:t>
            </w:r>
          </w:p>
        </w:tc>
        <w:tc>
          <w:tcPr>
            <w:tcW w:w="3685" w:type="dxa"/>
            <w:tcBorders>
              <w:top w:val="single" w:sz="4" w:space="0" w:color="000000"/>
              <w:left w:val="single" w:sz="4" w:space="0" w:color="000000"/>
              <w:bottom w:val="single" w:sz="4" w:space="0" w:color="000000"/>
            </w:tcBorders>
          </w:tcPr>
          <w:p w:rsidR="009D3D53" w:rsidRPr="00344B7A" w:rsidRDefault="009D3D53" w:rsidP="005C25B4">
            <w:pPr>
              <w:pStyle w:val="Header"/>
              <w:tabs>
                <w:tab w:val="left" w:pos="165"/>
              </w:tabs>
              <w:snapToGrid w:val="0"/>
              <w:rPr>
                <w:i/>
                <w:sz w:val="20"/>
                <w:szCs w:val="20"/>
                <w:lang w:val="af-ZA"/>
              </w:rPr>
            </w:pPr>
            <w:r w:rsidRPr="00344B7A">
              <w:rPr>
                <w:i/>
                <w:sz w:val="20"/>
                <w:szCs w:val="20"/>
                <w:lang w:val="af-ZA"/>
              </w:rPr>
              <w:t>Omnibus Vol. 7: Noord-Kaapland 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9D3D53" w:rsidRPr="00344B7A" w:rsidRDefault="009D3D53" w:rsidP="005C25B4">
            <w:pPr>
              <w:pStyle w:val="Header"/>
              <w:tabs>
                <w:tab w:val="left" w:pos="165"/>
              </w:tabs>
              <w:snapToGrid w:val="0"/>
              <w:rPr>
                <w:i/>
                <w:sz w:val="20"/>
                <w:szCs w:val="20"/>
                <w:lang w:val="af-ZA"/>
              </w:rPr>
            </w:pPr>
            <w:r w:rsidRPr="00344B7A">
              <w:rPr>
                <w:sz w:val="20"/>
                <w:szCs w:val="20"/>
                <w:lang w:val="af-ZA"/>
              </w:rPr>
              <w:t>[GGSA CD 031]</w:t>
            </w:r>
          </w:p>
          <w:p w:rsidR="009D3D53" w:rsidRPr="00344B7A" w:rsidRDefault="009D3D53" w:rsidP="005C25B4">
            <w:pPr>
              <w:pStyle w:val="Header"/>
              <w:snapToGrid w:val="0"/>
              <w:rPr>
                <w:color w:val="7030A0"/>
                <w:sz w:val="20"/>
                <w:szCs w:val="20"/>
                <w:lang w:val="af-ZA"/>
              </w:rPr>
            </w:pPr>
            <w:r w:rsidRPr="00344B7A">
              <w:rPr>
                <w:color w:val="7030A0"/>
                <w:sz w:val="20"/>
                <w:szCs w:val="20"/>
                <w:lang w:val="af-ZA"/>
              </w:rPr>
              <w:t xml:space="preserve">(CD Publikasie 137) </w:t>
            </w:r>
          </w:p>
          <w:p w:rsidR="009D3D53" w:rsidRPr="00344B7A" w:rsidRDefault="009D3D53"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snapToGrid w:val="0"/>
              <w:rPr>
                <w:sz w:val="20"/>
                <w:szCs w:val="20"/>
                <w:lang w:val="af-ZA"/>
              </w:rPr>
            </w:pPr>
            <w:r w:rsidRPr="00344B7A">
              <w:rPr>
                <w:sz w:val="20"/>
                <w:szCs w:val="20"/>
                <w:lang w:val="af-ZA"/>
              </w:rPr>
              <w:t>Houghton, GGSA, 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BC60F4">
            <w:pPr>
              <w:pStyle w:val="Header"/>
              <w:tabs>
                <w:tab w:val="left" w:pos="165"/>
              </w:tabs>
              <w:snapToGrid w:val="0"/>
              <w:jc w:val="center"/>
              <w:rPr>
                <w:sz w:val="20"/>
                <w:szCs w:val="20"/>
                <w:lang w:val="af-ZA"/>
              </w:rPr>
            </w:pPr>
            <w:r w:rsidRPr="00344B7A">
              <w:rPr>
                <w:sz w:val="20"/>
                <w:szCs w:val="20"/>
                <w:lang w:val="af-ZA"/>
              </w:rPr>
              <w:lastRenderedPageBreak/>
              <w:t>OMN</w:t>
            </w:r>
          </w:p>
          <w:p w:rsidR="009D3D53" w:rsidRPr="00344B7A" w:rsidRDefault="009D3D53" w:rsidP="00BC60F4">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1219</w:t>
            </w:r>
          </w:p>
          <w:p w:rsidR="009D3D53" w:rsidRPr="00344B7A" w:rsidRDefault="009D3D53" w:rsidP="000F019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F019C">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0F019C">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F019C">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snapToGrid w:val="0"/>
              <w:jc w:val="both"/>
              <w:rPr>
                <w:color w:val="003399"/>
                <w:sz w:val="20"/>
                <w:szCs w:val="20"/>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rPr>
                <w:b/>
                <w:bCs/>
                <w:sz w:val="20"/>
                <w:szCs w:val="20"/>
              </w:rPr>
            </w:pPr>
            <w:r w:rsidRPr="00344B7A">
              <w:rPr>
                <w:b/>
                <w:bCs/>
                <w:sz w:val="20"/>
                <w:szCs w:val="20"/>
              </w:rPr>
              <w:t>De Waal - Geslagregisters</w:t>
            </w:r>
            <w:r w:rsidRPr="00344B7A">
              <w:rPr>
                <w:b/>
                <w:bCs/>
                <w:sz w:val="20"/>
                <w:szCs w:val="20"/>
              </w:rPr>
              <w:br/>
            </w:r>
          </w:p>
          <w:p w:rsidR="009D3D53" w:rsidRPr="00344B7A" w:rsidRDefault="009D3D53" w:rsidP="000F019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jc w:val="both"/>
              <w:rPr>
                <w:i/>
                <w:iCs/>
                <w:sz w:val="20"/>
                <w:szCs w:val="20"/>
              </w:rPr>
            </w:pPr>
            <w:r w:rsidRPr="007766C3">
              <w:rPr>
                <w:i/>
                <w:iCs/>
                <w:sz w:val="20"/>
                <w:szCs w:val="20"/>
              </w:rPr>
              <w:t>Omnibus 1 (</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Dannhauser, De la Harpe, De Waal, Esterhuizen, Gleeson, Greathead, Green, Hancock, Loftie-Eaton, Norval, Oates, O'Keefe, Robarts, Sanders,Stewart, Van der Hoogt, Van Schalkwyk, van Straaten, Vermeulen; Passasierslys van RMS Roman)</w:t>
            </w:r>
          </w:p>
          <w:p w:rsidR="009D3D53" w:rsidRPr="00344B7A" w:rsidRDefault="009D3D53" w:rsidP="000F019C">
            <w:pPr>
              <w:pStyle w:val="Header"/>
              <w:jc w:val="both"/>
              <w:rPr>
                <w:iCs/>
                <w:sz w:val="20"/>
                <w:szCs w:val="20"/>
              </w:rPr>
            </w:pPr>
            <w:r w:rsidRPr="00344B7A">
              <w:rPr>
                <w:iCs/>
                <w:sz w:val="20"/>
                <w:szCs w:val="20"/>
              </w:rPr>
              <w:t>[GGSA Publikasie nr 3]</w:t>
            </w:r>
          </w:p>
          <w:p w:rsidR="009D3D53" w:rsidRPr="00344B7A" w:rsidRDefault="009D3D53" w:rsidP="000F019C">
            <w:pPr>
              <w:pStyle w:val="Header"/>
              <w:jc w:val="both"/>
              <w:rPr>
                <w:sz w:val="20"/>
                <w:szCs w:val="20"/>
                <w:lang w:val="af-ZA"/>
              </w:rPr>
            </w:pPr>
            <w:r w:rsidRPr="00344B7A">
              <w:rPr>
                <w:sz w:val="20"/>
                <w:szCs w:val="20"/>
                <w:lang w:val="af-ZA"/>
              </w:rPr>
              <w:t>ISBN:   0-620-29692-5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F019C">
            <w:pPr>
              <w:pStyle w:val="Header"/>
              <w:snapToGrid w:val="0"/>
              <w:rPr>
                <w:spacing w:val="-2"/>
                <w:sz w:val="20"/>
                <w:szCs w:val="20"/>
              </w:rPr>
            </w:pPr>
            <w:r w:rsidRPr="00344B7A">
              <w:rPr>
                <w:sz w:val="20"/>
                <w:szCs w:val="20"/>
              </w:rPr>
              <w:t xml:space="preserve">GGSA, </w:t>
            </w:r>
            <w:r w:rsidRPr="00344B7A">
              <w:rPr>
                <w:spacing w:val="-2"/>
                <w:sz w:val="20"/>
                <w:szCs w:val="20"/>
              </w:rPr>
              <w:t xml:space="preserve">2002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A918A1">
            <w:pPr>
              <w:pStyle w:val="Header"/>
              <w:tabs>
                <w:tab w:val="left" w:pos="165"/>
              </w:tabs>
              <w:snapToGrid w:val="0"/>
              <w:jc w:val="center"/>
              <w:rPr>
                <w:sz w:val="20"/>
                <w:szCs w:val="20"/>
                <w:lang w:val="af-ZA"/>
              </w:rPr>
            </w:pPr>
            <w:r>
              <w:rPr>
                <w:sz w:val="20"/>
                <w:szCs w:val="20"/>
                <w:lang w:val="af-ZA"/>
              </w:rPr>
              <w:t>DEW</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A918A1">
            <w:pPr>
              <w:pStyle w:val="Header"/>
              <w:tabs>
                <w:tab w:val="left" w:pos="165"/>
              </w:tabs>
              <w:snapToGrid w:val="0"/>
              <w:jc w:val="center"/>
              <w:rPr>
                <w:sz w:val="20"/>
                <w:szCs w:val="20"/>
                <w:lang w:val="af-ZA"/>
              </w:rPr>
            </w:pPr>
            <w:r>
              <w:rPr>
                <w:sz w:val="20"/>
                <w:szCs w:val="20"/>
                <w:lang w:val="af-ZA"/>
              </w:rPr>
              <w:t>1615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A918A1">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A918A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A918A1">
            <w:pPr>
              <w:pStyle w:val="Header"/>
              <w:snapToGrid w:val="0"/>
              <w:spacing w:before="100"/>
              <w:jc w:val="center"/>
              <w:rPr>
                <w:sz w:val="16"/>
                <w:szCs w:val="16"/>
                <w:lang w:val="af-ZA"/>
              </w:rPr>
            </w:pPr>
            <w:r>
              <w:rPr>
                <w:sz w:val="16"/>
                <w:szCs w:val="16"/>
                <w:lang w:val="af-ZA"/>
              </w:rPr>
              <w:t>2014/5/9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AF372A">
            <w:pPr>
              <w:pStyle w:val="Header"/>
              <w:snapToGrid w:val="0"/>
              <w:rPr>
                <w:smallCaps/>
                <w:color w:val="003399"/>
                <w:sz w:val="20"/>
                <w:szCs w:val="20"/>
                <w:lang w:val="af-ZA"/>
              </w:rPr>
            </w:pPr>
            <w:r>
              <w:rPr>
                <w:smallCaps/>
                <w:color w:val="003399"/>
                <w:sz w:val="20"/>
                <w:szCs w:val="20"/>
                <w:lang w:val="af-ZA"/>
              </w:rPr>
              <w:t>DE WET, DOREZA &amp; KERSANDT, UWE</w:t>
            </w:r>
          </w:p>
        </w:tc>
        <w:tc>
          <w:tcPr>
            <w:tcW w:w="3402" w:type="dxa"/>
            <w:tcBorders>
              <w:top w:val="single" w:sz="4" w:space="0" w:color="000000"/>
              <w:left w:val="single" w:sz="4" w:space="0" w:color="000000"/>
              <w:bottom w:val="single" w:sz="4" w:space="0" w:color="000000"/>
            </w:tcBorders>
          </w:tcPr>
          <w:p w:rsidR="009D3D53" w:rsidRDefault="009D3D53" w:rsidP="00A918A1">
            <w:pPr>
              <w:pStyle w:val="Header"/>
              <w:snapToGrid w:val="0"/>
              <w:rPr>
                <w:b/>
                <w:bCs/>
                <w:sz w:val="20"/>
                <w:szCs w:val="20"/>
                <w:lang w:val="af-ZA"/>
              </w:rPr>
            </w:pPr>
            <w:r>
              <w:rPr>
                <w:b/>
                <w:bCs/>
                <w:sz w:val="20"/>
                <w:szCs w:val="20"/>
                <w:lang w:val="af-ZA"/>
              </w:rPr>
              <w:t>De Wet - Familiegeskiedenis</w:t>
            </w:r>
          </w:p>
        </w:tc>
        <w:tc>
          <w:tcPr>
            <w:tcW w:w="3685" w:type="dxa"/>
            <w:tcBorders>
              <w:top w:val="single" w:sz="4" w:space="0" w:color="000000"/>
              <w:left w:val="single" w:sz="4" w:space="0" w:color="000000"/>
              <w:bottom w:val="single" w:sz="4" w:space="0" w:color="000000"/>
            </w:tcBorders>
          </w:tcPr>
          <w:p w:rsidR="009D3D53" w:rsidRDefault="009D3D53" w:rsidP="00A918A1">
            <w:pPr>
              <w:pStyle w:val="Header"/>
              <w:rPr>
                <w:i/>
                <w:color w:val="000000"/>
                <w:sz w:val="20"/>
                <w:szCs w:val="20"/>
                <w:lang w:eastAsia="en-ZA"/>
              </w:rPr>
            </w:pPr>
            <w:r>
              <w:rPr>
                <w:i/>
                <w:color w:val="000000"/>
                <w:sz w:val="20"/>
                <w:szCs w:val="20"/>
                <w:lang w:eastAsia="en-ZA"/>
              </w:rPr>
              <w:t>Boontjieskraal: Die storie van 'n plaas en sy mense = the story of a farm and its people</w:t>
            </w:r>
          </w:p>
          <w:p w:rsidR="009D3D53" w:rsidRPr="00227B91" w:rsidRDefault="009D3D53" w:rsidP="00A918A1">
            <w:pPr>
              <w:pStyle w:val="Header"/>
              <w:rPr>
                <w:color w:val="000000"/>
                <w:sz w:val="20"/>
                <w:szCs w:val="20"/>
                <w:lang w:eastAsia="en-ZA"/>
              </w:rPr>
            </w:pPr>
            <w:r w:rsidRPr="00227B91">
              <w:rPr>
                <w:color w:val="000000"/>
                <w:sz w:val="20"/>
                <w:szCs w:val="20"/>
                <w:lang w:eastAsia="en-ZA"/>
              </w:rPr>
              <w:t>ISBN: 978-0-9921912-1-4</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A918A1">
            <w:pPr>
              <w:pStyle w:val="Header"/>
              <w:tabs>
                <w:tab w:val="left" w:pos="0"/>
                <w:tab w:val="left" w:pos="651"/>
              </w:tabs>
              <w:snapToGrid w:val="0"/>
              <w:rPr>
                <w:sz w:val="20"/>
                <w:lang w:val="af-ZA"/>
              </w:rPr>
            </w:pPr>
            <w:r>
              <w:rPr>
                <w:sz w:val="20"/>
                <w:lang w:val="af-ZA"/>
              </w:rPr>
              <w:t>Tygervallei, 2013</w:t>
            </w:r>
          </w:p>
          <w:p w:rsidR="009D3D53" w:rsidRDefault="009D3D53" w:rsidP="00A918A1">
            <w:pPr>
              <w:pStyle w:val="Header"/>
              <w:tabs>
                <w:tab w:val="left" w:pos="0"/>
                <w:tab w:val="left" w:pos="651"/>
              </w:tabs>
              <w:snapToGrid w:val="0"/>
              <w:rPr>
                <w:sz w:val="20"/>
                <w:lang w:val="af-ZA"/>
              </w:rPr>
            </w:pPr>
            <w:r>
              <w:rPr>
                <w:sz w:val="20"/>
                <w:lang w:val="af-ZA"/>
              </w:rPr>
              <w:t>R390.00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DEW</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94.</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44200">
            <w:pPr>
              <w:pStyle w:val="Header"/>
              <w:snapToGrid w:val="0"/>
              <w:rPr>
                <w:color w:val="003399"/>
                <w:sz w:val="20"/>
                <w:szCs w:val="20"/>
                <w:lang w:val="nl-NL"/>
              </w:rPr>
            </w:pPr>
            <w:r w:rsidRPr="00344B7A">
              <w:rPr>
                <w:smallCaps/>
                <w:color w:val="003399"/>
                <w:sz w:val="20"/>
                <w:szCs w:val="20"/>
                <w:lang w:val="nl-NL"/>
              </w:rPr>
              <w:t>de Wet</w:t>
            </w:r>
            <w:r w:rsidRPr="00344B7A">
              <w:rPr>
                <w:color w:val="003399"/>
                <w:sz w:val="20"/>
                <w:szCs w:val="20"/>
                <w:lang w:val="nl-NL"/>
              </w:rPr>
              <w:t>, H.</w:t>
            </w:r>
            <w:r>
              <w:rPr>
                <w:color w:val="003399"/>
                <w:sz w:val="20"/>
                <w:szCs w:val="20"/>
                <w:lang w:val="nl-NL"/>
              </w:rPr>
              <w:t xml:space="preserve"> </w:t>
            </w:r>
            <w:r w:rsidRPr="00344B7A">
              <w:rPr>
                <w:color w:val="003399"/>
                <w:sz w:val="20"/>
                <w:szCs w:val="20"/>
                <w:lang w:val="nl-NL"/>
              </w:rPr>
              <w:t>C.</w:t>
            </w:r>
          </w:p>
        </w:tc>
        <w:tc>
          <w:tcPr>
            <w:tcW w:w="3402" w:type="dxa"/>
            <w:tcBorders>
              <w:top w:val="single" w:sz="4" w:space="0" w:color="000000"/>
              <w:left w:val="single" w:sz="4" w:space="0" w:color="000000"/>
              <w:bottom w:val="single" w:sz="4" w:space="0" w:color="000000"/>
            </w:tcBorders>
          </w:tcPr>
          <w:p w:rsidR="009D3D53" w:rsidRPr="00344B7A" w:rsidRDefault="009D3D53" w:rsidP="00FA22C7">
            <w:pPr>
              <w:pStyle w:val="Header"/>
              <w:snapToGrid w:val="0"/>
              <w:rPr>
                <w:b/>
                <w:bCs/>
                <w:sz w:val="20"/>
                <w:szCs w:val="20"/>
              </w:rPr>
            </w:pPr>
            <w:r w:rsidRPr="00344B7A">
              <w:rPr>
                <w:b/>
                <w:bCs/>
                <w:sz w:val="20"/>
                <w:szCs w:val="20"/>
              </w:rPr>
              <w:t>De Wet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644200">
            <w:pPr>
              <w:pStyle w:val="Header"/>
              <w:snapToGrid w:val="0"/>
              <w:jc w:val="both"/>
              <w:rPr>
                <w:i/>
                <w:iCs/>
                <w:sz w:val="20"/>
                <w:szCs w:val="20"/>
              </w:rPr>
            </w:pPr>
            <w:r w:rsidRPr="00344B7A">
              <w:rPr>
                <w:i/>
                <w:iCs/>
                <w:sz w:val="20"/>
                <w:szCs w:val="20"/>
                <w:lang w:val="nl-NL"/>
              </w:rPr>
              <w:t xml:space="preserve">De Wet Familie – 300 Jaar / </w:t>
            </w:r>
            <w:r w:rsidRPr="00344B7A">
              <w:rPr>
                <w:i/>
                <w:iCs/>
                <w:sz w:val="20"/>
                <w:szCs w:val="20"/>
                <w:lang w:val="nl-NL"/>
              </w:rPr>
              <w:br/>
              <w:t>de Wet Family – 300 Years.</w:t>
            </w:r>
            <w:r w:rsidRPr="00344B7A">
              <w:rPr>
                <w:i/>
                <w:iCs/>
                <w:sz w:val="20"/>
                <w:szCs w:val="20"/>
              </w:rPr>
              <w:t xml:space="preserve"> </w:t>
            </w:r>
          </w:p>
          <w:p w:rsidR="009D3D53" w:rsidRPr="00344B7A" w:rsidRDefault="009D3D53" w:rsidP="00644200">
            <w:pPr>
              <w:pStyle w:val="Header"/>
              <w:snapToGrid w:val="0"/>
              <w:jc w:val="both"/>
              <w:rPr>
                <w:sz w:val="20"/>
                <w:szCs w:val="20"/>
              </w:rPr>
            </w:pPr>
            <w:r w:rsidRPr="00344B7A">
              <w:rPr>
                <w:iCs/>
                <w:sz w:val="20"/>
                <w:szCs w:val="20"/>
              </w:rPr>
              <w:t>ISBN 0-620-27854-4 (Kopie 1)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F11D0">
            <w:pPr>
              <w:pStyle w:val="Header"/>
              <w:snapToGrid w:val="0"/>
              <w:rPr>
                <w:sz w:val="20"/>
                <w:szCs w:val="20"/>
              </w:rPr>
            </w:pPr>
            <w:r w:rsidRPr="00344B7A">
              <w:rPr>
                <w:sz w:val="20"/>
                <w:szCs w:val="20"/>
              </w:rPr>
              <w:t>Florida,  2001.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DEW</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1119</w:t>
            </w:r>
          </w:p>
          <w:p w:rsidR="009D3D53" w:rsidRPr="00344B7A" w:rsidRDefault="009D3D53" w:rsidP="00644200">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44200">
            <w:pPr>
              <w:pStyle w:val="Header"/>
              <w:snapToGrid w:val="0"/>
              <w:rPr>
                <w:color w:val="003399"/>
                <w:sz w:val="20"/>
                <w:szCs w:val="20"/>
                <w:lang w:val="nl-NL"/>
              </w:rPr>
            </w:pPr>
            <w:r w:rsidRPr="00344B7A">
              <w:rPr>
                <w:smallCaps/>
                <w:color w:val="003399"/>
                <w:sz w:val="20"/>
                <w:szCs w:val="20"/>
                <w:lang w:val="nl-NL"/>
              </w:rPr>
              <w:t>De Wet</w:t>
            </w:r>
            <w:r w:rsidRPr="00344B7A">
              <w:rPr>
                <w:color w:val="003399"/>
                <w:sz w:val="20"/>
                <w:szCs w:val="20"/>
                <w:lang w:val="nl-NL"/>
              </w:rPr>
              <w:t>, H.</w:t>
            </w:r>
            <w:r>
              <w:rPr>
                <w:color w:val="003399"/>
                <w:sz w:val="20"/>
                <w:szCs w:val="20"/>
                <w:lang w:val="nl-NL"/>
              </w:rPr>
              <w:t xml:space="preserve"> </w:t>
            </w:r>
            <w:r w:rsidRPr="00344B7A">
              <w:rPr>
                <w:color w:val="003399"/>
                <w:sz w:val="20"/>
                <w:szCs w:val="20"/>
                <w:lang w:val="nl-NL"/>
              </w:rPr>
              <w:t xml:space="preserve">C. </w:t>
            </w:r>
          </w:p>
        </w:tc>
        <w:tc>
          <w:tcPr>
            <w:tcW w:w="3402" w:type="dxa"/>
            <w:tcBorders>
              <w:top w:val="single" w:sz="4" w:space="0" w:color="000000"/>
              <w:left w:val="single" w:sz="4" w:space="0" w:color="000000"/>
              <w:bottom w:val="single" w:sz="4" w:space="0" w:color="000000"/>
            </w:tcBorders>
          </w:tcPr>
          <w:p w:rsidR="009D3D53" w:rsidRPr="00344B7A" w:rsidRDefault="009D3D53" w:rsidP="00FA22C7">
            <w:pPr>
              <w:pStyle w:val="Header"/>
              <w:snapToGrid w:val="0"/>
              <w:rPr>
                <w:b/>
                <w:bCs/>
                <w:sz w:val="20"/>
                <w:szCs w:val="20"/>
              </w:rPr>
            </w:pPr>
            <w:r w:rsidRPr="00344B7A">
              <w:rPr>
                <w:b/>
                <w:bCs/>
                <w:sz w:val="20"/>
                <w:szCs w:val="20"/>
              </w:rPr>
              <w:t>De Wet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644200">
            <w:pPr>
              <w:pStyle w:val="Header"/>
              <w:snapToGrid w:val="0"/>
              <w:jc w:val="both"/>
              <w:rPr>
                <w:i/>
                <w:iCs/>
                <w:sz w:val="20"/>
                <w:szCs w:val="20"/>
              </w:rPr>
            </w:pPr>
            <w:r w:rsidRPr="00344B7A">
              <w:rPr>
                <w:i/>
                <w:iCs/>
                <w:sz w:val="20"/>
                <w:szCs w:val="20"/>
                <w:lang w:val="nl-NL"/>
              </w:rPr>
              <w:t xml:space="preserve">De Wet Familie – 300 Jaar / </w:t>
            </w:r>
            <w:r w:rsidRPr="00344B7A">
              <w:rPr>
                <w:i/>
                <w:iCs/>
                <w:sz w:val="20"/>
                <w:szCs w:val="20"/>
                <w:lang w:val="nl-NL"/>
              </w:rPr>
              <w:br/>
              <w:t>De Wet Family – 300 Years.</w:t>
            </w:r>
            <w:r w:rsidRPr="00344B7A">
              <w:rPr>
                <w:i/>
                <w:iCs/>
                <w:sz w:val="20"/>
                <w:szCs w:val="20"/>
              </w:rPr>
              <w:t xml:space="preserve"> </w:t>
            </w:r>
          </w:p>
          <w:p w:rsidR="009D3D53" w:rsidRPr="00344B7A" w:rsidRDefault="009D3D53" w:rsidP="005F11D0">
            <w:pPr>
              <w:pStyle w:val="Header"/>
              <w:snapToGrid w:val="0"/>
              <w:jc w:val="both"/>
              <w:rPr>
                <w:sz w:val="20"/>
                <w:szCs w:val="20"/>
              </w:rPr>
            </w:pPr>
            <w:r w:rsidRPr="00344B7A">
              <w:rPr>
                <w:iCs/>
                <w:sz w:val="20"/>
                <w:szCs w:val="20"/>
              </w:rPr>
              <w:t>ISBN 0-620-27854-4 (Kopie 2)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F11D0">
            <w:pPr>
              <w:pStyle w:val="Header"/>
              <w:snapToGrid w:val="0"/>
              <w:rPr>
                <w:sz w:val="20"/>
                <w:szCs w:val="20"/>
              </w:rPr>
            </w:pPr>
            <w:r w:rsidRPr="00344B7A">
              <w:rPr>
                <w:sz w:val="20"/>
                <w:szCs w:val="20"/>
              </w:rPr>
              <w:t>Florida, 2001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B00808">
            <w:pPr>
              <w:pStyle w:val="Header"/>
              <w:snapToGrid w:val="0"/>
              <w:spacing w:before="100"/>
              <w:jc w:val="center"/>
              <w:rPr>
                <w:sz w:val="16"/>
                <w:szCs w:val="16"/>
              </w:rPr>
            </w:pPr>
            <w:r w:rsidRPr="00344B7A">
              <w:rPr>
                <w:sz w:val="16"/>
                <w:szCs w:val="16"/>
              </w:rPr>
              <w:t>CD/Famreg</w:t>
            </w:r>
            <w:r>
              <w:rPr>
                <w:sz w:val="16"/>
                <w:szCs w:val="16"/>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712</w:t>
            </w:r>
          </w:p>
          <w:p w:rsidR="009D3D53" w:rsidRPr="00344B7A" w:rsidRDefault="009D3D53" w:rsidP="002F35FA">
            <w:pPr>
              <w:pStyle w:val="Header"/>
              <w:tabs>
                <w:tab w:val="left" w:pos="165"/>
              </w:tabs>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4"/>
                <w:sz w:val="20"/>
                <w:szCs w:val="20"/>
              </w:rPr>
            </w:pPr>
            <w:r w:rsidRPr="00344B7A">
              <w:rPr>
                <w:smallCaps/>
                <w:color w:val="003399"/>
                <w:spacing w:val="-4"/>
                <w:sz w:val="20"/>
                <w:szCs w:val="20"/>
              </w:rPr>
              <w:t>RINKEN, L</w:t>
            </w:r>
            <w:r w:rsidRPr="00344B7A">
              <w:rPr>
                <w:color w:val="003399"/>
                <w:spacing w:val="-4"/>
                <w:sz w:val="20"/>
                <w:szCs w:val="20"/>
              </w:rPr>
              <w:t>UCAS</w:t>
            </w:r>
          </w:p>
        </w:tc>
        <w:tc>
          <w:tcPr>
            <w:tcW w:w="3402" w:type="dxa"/>
            <w:tcBorders>
              <w:top w:val="single" w:sz="4" w:space="0" w:color="000000"/>
              <w:left w:val="single" w:sz="4" w:space="0" w:color="000000"/>
              <w:bottom w:val="single" w:sz="4" w:space="0" w:color="000000"/>
            </w:tcBorders>
          </w:tcPr>
          <w:p w:rsidR="009D3D53" w:rsidRPr="00344B7A" w:rsidRDefault="009D3D53" w:rsidP="001E578F">
            <w:pPr>
              <w:pStyle w:val="Header"/>
              <w:snapToGrid w:val="0"/>
              <w:rPr>
                <w:b/>
                <w:bCs/>
                <w:sz w:val="20"/>
              </w:rPr>
            </w:pPr>
            <w:r w:rsidRPr="00344B7A">
              <w:rPr>
                <w:b/>
                <w:bCs/>
                <w:sz w:val="20"/>
              </w:rPr>
              <w:t>De Wet - Geslagregister</w:t>
            </w:r>
          </w:p>
          <w:p w:rsidR="009D3D53" w:rsidRPr="00344B7A" w:rsidRDefault="009D3D53" w:rsidP="001E578F">
            <w:pPr>
              <w:pStyle w:val="Header"/>
              <w:rPr>
                <w:b/>
                <w:bCs/>
                <w:sz w:val="20"/>
              </w:rPr>
            </w:pPr>
            <w:r w:rsidRPr="00344B7A">
              <w:rPr>
                <w:b/>
                <w:bCs/>
                <w:sz w:val="20"/>
              </w:rPr>
              <w:t xml:space="preserve"> </w:t>
            </w:r>
          </w:p>
        </w:tc>
        <w:tc>
          <w:tcPr>
            <w:tcW w:w="3685" w:type="dxa"/>
            <w:tcBorders>
              <w:top w:val="single" w:sz="4" w:space="0" w:color="000000"/>
              <w:left w:val="single" w:sz="4" w:space="0" w:color="000000"/>
              <w:bottom w:val="single" w:sz="4" w:space="0" w:color="000000"/>
            </w:tcBorders>
          </w:tcPr>
          <w:p w:rsidR="009D3D53" w:rsidRPr="00344B7A" w:rsidRDefault="009D3D53" w:rsidP="001E578F">
            <w:pPr>
              <w:pStyle w:val="Header"/>
              <w:jc w:val="both"/>
              <w:rPr>
                <w:i/>
                <w:spacing w:val="-5"/>
                <w:sz w:val="20"/>
                <w:szCs w:val="20"/>
              </w:rPr>
            </w:pPr>
            <w:r w:rsidRPr="00344B7A">
              <w:rPr>
                <w:i/>
                <w:spacing w:val="-5"/>
                <w:sz w:val="20"/>
                <w:szCs w:val="20"/>
              </w:rPr>
              <w:t>Descendants of Jacobus de Wet</w:t>
            </w:r>
          </w:p>
          <w:p w:rsidR="009D3D53" w:rsidRPr="00344B7A" w:rsidRDefault="009D3D53" w:rsidP="001E578F">
            <w:pPr>
              <w:pStyle w:val="Header"/>
              <w:jc w:val="both"/>
              <w:rPr>
                <w:color w:val="7030A0"/>
                <w:spacing w:val="-5"/>
                <w:sz w:val="20"/>
                <w:szCs w:val="20"/>
              </w:rPr>
            </w:pPr>
            <w:r w:rsidRPr="00344B7A">
              <w:rPr>
                <w:color w:val="7030A0"/>
                <w:spacing w:val="-5"/>
                <w:sz w:val="20"/>
                <w:szCs w:val="20"/>
              </w:rPr>
              <w:t>(DVD publikasie 114)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GGSA Wes-Gauteng-tak</w:t>
            </w:r>
          </w:p>
          <w:p w:rsidR="009D3D53" w:rsidRPr="00344B7A" w:rsidRDefault="009D3D53" w:rsidP="002F35FA">
            <w:pPr>
              <w:pStyle w:val="Header"/>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9A27C0">
            <w:pPr>
              <w:pStyle w:val="Header"/>
              <w:tabs>
                <w:tab w:val="left" w:pos="165"/>
              </w:tabs>
              <w:snapToGrid w:val="0"/>
              <w:jc w:val="center"/>
              <w:rPr>
                <w:sz w:val="20"/>
                <w:szCs w:val="20"/>
                <w:lang w:val="af-ZA"/>
              </w:rPr>
            </w:pPr>
            <w:r>
              <w:rPr>
                <w:sz w:val="20"/>
                <w:szCs w:val="20"/>
                <w:lang w:val="af-ZA"/>
              </w:rPr>
              <w:t xml:space="preserve">KWA </w:t>
            </w:r>
          </w:p>
          <w:p w:rsidR="009D3D53" w:rsidRPr="00344B7A" w:rsidRDefault="009D3D53" w:rsidP="009A27C0">
            <w:pPr>
              <w:pStyle w:val="Header"/>
              <w:tabs>
                <w:tab w:val="left" w:pos="165"/>
              </w:tabs>
              <w:snapToGrid w:val="0"/>
              <w:jc w:val="center"/>
              <w:rPr>
                <w:color w:val="008000"/>
                <w:sz w:val="20"/>
                <w:szCs w:val="20"/>
                <w:lang w:val="af-ZA"/>
              </w:rPr>
            </w:pPr>
            <w:r w:rsidRPr="00DD2D04">
              <w:rPr>
                <w:sz w:val="16"/>
                <w:szCs w:val="16"/>
                <w:lang w:val="af-ZA"/>
              </w:rPr>
              <w:lastRenderedPageBreak/>
              <w:t>(</w:t>
            </w:r>
            <w:r>
              <w:rPr>
                <w:sz w:val="16"/>
                <w:szCs w:val="16"/>
                <w:lang w:val="af-ZA"/>
              </w:rPr>
              <w:t>DE W</w:t>
            </w:r>
            <w:r w:rsidRPr="00DD2D04">
              <w:rPr>
                <w:sz w:val="16"/>
                <w:szCs w:val="16"/>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B0DEC">
            <w:pPr>
              <w:pStyle w:val="Header"/>
              <w:tabs>
                <w:tab w:val="left" w:pos="165"/>
              </w:tabs>
              <w:snapToGrid w:val="0"/>
              <w:jc w:val="center"/>
              <w:rPr>
                <w:sz w:val="20"/>
                <w:szCs w:val="20"/>
                <w:lang w:val="af-ZA"/>
              </w:rPr>
            </w:pPr>
            <w:r w:rsidRPr="00344B7A">
              <w:rPr>
                <w:sz w:val="20"/>
                <w:szCs w:val="20"/>
                <w:lang w:val="af-ZA"/>
              </w:rPr>
              <w:lastRenderedPageBreak/>
              <w:t>66.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27780">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 xml:space="preserve"> 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80305">
            <w:pPr>
              <w:pStyle w:val="Header"/>
              <w:snapToGrid w:val="0"/>
              <w:rPr>
                <w:smallCaps/>
                <w:color w:val="002060"/>
                <w:spacing w:val="-5"/>
                <w:sz w:val="20"/>
                <w:szCs w:val="20"/>
                <w:lang w:val="af-ZA"/>
              </w:rPr>
            </w:pPr>
            <w:r w:rsidRPr="00344B7A">
              <w:rPr>
                <w:smallCaps/>
                <w:color w:val="002060"/>
                <w:spacing w:val="-5"/>
                <w:sz w:val="20"/>
                <w:szCs w:val="20"/>
                <w:lang w:val="af-ZA"/>
              </w:rPr>
              <w:t>de Wet, H.</w:t>
            </w:r>
            <w:r>
              <w:rPr>
                <w:smallCaps/>
                <w:color w:val="002060"/>
                <w:spacing w:val="-5"/>
                <w:sz w:val="20"/>
                <w:szCs w:val="20"/>
                <w:lang w:val="af-ZA"/>
              </w:rPr>
              <w:t xml:space="preserve"> </w:t>
            </w:r>
            <w:r w:rsidRPr="00344B7A">
              <w:rPr>
                <w:smallCaps/>
                <w:color w:val="002060"/>
                <w:spacing w:val="-5"/>
                <w:sz w:val="20"/>
                <w:szCs w:val="20"/>
                <w:lang w:val="af-ZA"/>
              </w:rPr>
              <w:t>C.</w:t>
            </w:r>
          </w:p>
        </w:tc>
        <w:tc>
          <w:tcPr>
            <w:tcW w:w="3402" w:type="dxa"/>
            <w:tcBorders>
              <w:top w:val="single" w:sz="4" w:space="0" w:color="000000"/>
              <w:left w:val="single" w:sz="4" w:space="0" w:color="000000"/>
              <w:bottom w:val="single" w:sz="4" w:space="0" w:color="000000"/>
            </w:tcBorders>
          </w:tcPr>
          <w:p w:rsidR="009D3D53" w:rsidRPr="00344B7A" w:rsidRDefault="009D3D53" w:rsidP="0086091A">
            <w:pPr>
              <w:pStyle w:val="Header"/>
              <w:tabs>
                <w:tab w:val="clear" w:pos="4320"/>
                <w:tab w:val="clear" w:pos="8640"/>
                <w:tab w:val="left" w:pos="238"/>
                <w:tab w:val="center" w:pos="4536"/>
                <w:tab w:val="right" w:pos="9072"/>
              </w:tabs>
              <w:snapToGrid w:val="0"/>
              <w:spacing w:after="30"/>
              <w:ind w:left="244" w:hanging="244"/>
              <w:rPr>
                <w:b/>
                <w:bCs/>
                <w:sz w:val="20"/>
                <w:szCs w:val="20"/>
                <w:lang w:val="af-ZA"/>
              </w:rPr>
            </w:pPr>
            <w:r w:rsidRPr="00344B7A">
              <w:rPr>
                <w:b/>
                <w:bCs/>
                <w:sz w:val="20"/>
                <w:szCs w:val="20"/>
                <w:lang w:val="af-ZA"/>
              </w:rPr>
              <w:t xml:space="preserve">De Wet - Kwartierstaat </w:t>
            </w:r>
          </w:p>
        </w:tc>
        <w:tc>
          <w:tcPr>
            <w:tcW w:w="3685" w:type="dxa"/>
            <w:tcBorders>
              <w:top w:val="single" w:sz="4" w:space="0" w:color="000000"/>
              <w:left w:val="single" w:sz="4" w:space="0" w:color="000000"/>
              <w:bottom w:val="single" w:sz="4" w:space="0" w:color="000000"/>
            </w:tcBorders>
          </w:tcPr>
          <w:p w:rsidR="009D3D53" w:rsidRPr="00344B7A" w:rsidRDefault="009D3D53" w:rsidP="00F47B3F">
            <w:pPr>
              <w:pStyle w:val="Header"/>
              <w:snapToGrid w:val="0"/>
              <w:rPr>
                <w:i/>
                <w:sz w:val="20"/>
                <w:szCs w:val="20"/>
                <w:lang w:val="af-ZA"/>
              </w:rPr>
            </w:pPr>
            <w:r w:rsidRPr="00344B7A">
              <w:rPr>
                <w:i/>
                <w:sz w:val="20"/>
                <w:szCs w:val="20"/>
                <w:lang w:val="af-ZA"/>
              </w:rPr>
              <w:t>Kwartierstaat: Hendrik Christoffel de Wet.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83284">
            <w:pPr>
              <w:pStyle w:val="Header"/>
              <w:snapToGrid w:val="0"/>
              <w:rPr>
                <w:sz w:val="20"/>
                <w:lang w:val="af-ZA"/>
              </w:rPr>
            </w:pPr>
            <w:r w:rsidRPr="00344B7A">
              <w:rPr>
                <w:sz w:val="20"/>
                <w:lang w:val="af-ZA"/>
              </w:rPr>
              <w:t>Florida, 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D46C46" w:rsidRDefault="009D3D53" w:rsidP="00ED378D">
            <w:pPr>
              <w:pStyle w:val="Header"/>
              <w:tabs>
                <w:tab w:val="left" w:pos="165"/>
              </w:tabs>
              <w:snapToGrid w:val="0"/>
              <w:jc w:val="center"/>
              <w:rPr>
                <w:sz w:val="20"/>
                <w:szCs w:val="20"/>
                <w:lang w:val="af-ZA"/>
              </w:rPr>
            </w:pPr>
            <w:r w:rsidRPr="00D46C46">
              <w:rPr>
                <w:sz w:val="20"/>
                <w:szCs w:val="20"/>
                <w:lang w:val="af-ZA"/>
              </w:rPr>
              <w:lastRenderedPageBreak/>
              <w:t>CD</w:t>
            </w:r>
            <w:r>
              <w:rPr>
                <w:sz w:val="20"/>
                <w:szCs w:val="20"/>
                <w:lang w:val="af-ZA"/>
              </w:rPr>
              <w:t>/Kwartier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D378D">
            <w:pPr>
              <w:pStyle w:val="Header"/>
              <w:tabs>
                <w:tab w:val="left" w:pos="165"/>
              </w:tabs>
              <w:snapToGrid w:val="0"/>
              <w:jc w:val="center"/>
              <w:rPr>
                <w:sz w:val="20"/>
                <w:szCs w:val="20"/>
                <w:lang w:val="af-ZA"/>
              </w:rPr>
            </w:pPr>
            <w:r w:rsidRPr="00344B7A">
              <w:rPr>
                <w:sz w:val="20"/>
                <w:szCs w:val="20"/>
                <w:lang w:val="af-ZA"/>
              </w:rPr>
              <w:t>1339</w:t>
            </w:r>
          </w:p>
          <w:p w:rsidR="009D3D53" w:rsidRPr="00344B7A" w:rsidRDefault="009D3D53" w:rsidP="00ED3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073BD">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D378D">
            <w:pPr>
              <w:jc w:val="center"/>
              <w:rPr>
                <w:sz w:val="16"/>
                <w:szCs w:val="16"/>
                <w:lang w:val="af-ZA"/>
              </w:rPr>
            </w:pPr>
            <w:r>
              <w:rPr>
                <w:sz w:val="16"/>
                <w:szCs w:val="16"/>
                <w:lang w:val="af-ZA"/>
              </w:rPr>
              <w:t>159</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D378D">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D378D">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smallCaps/>
                <w:color w:val="003399"/>
                <w:spacing w:val="-4"/>
                <w:sz w:val="20"/>
                <w:szCs w:val="20"/>
                <w:lang w:val="af-ZA"/>
              </w:rPr>
              <w:t xml:space="preserve"> </w:t>
            </w:r>
            <w:r w:rsidRPr="00344B7A">
              <w:rPr>
                <w:color w:val="003399"/>
                <w:sz w:val="20"/>
                <w:szCs w:val="20"/>
                <w:lang w:val="af-ZA"/>
              </w:rPr>
              <w:t>NOORD-</w:t>
            </w:r>
            <w:r>
              <w:rPr>
                <w:color w:val="003399"/>
                <w:sz w:val="20"/>
                <w:szCs w:val="20"/>
                <w:lang w:val="af-ZA"/>
              </w:rPr>
              <w:t>T</w:t>
            </w:r>
            <w:r w:rsidRPr="00344B7A">
              <w:rPr>
                <w:smallCaps/>
                <w:color w:val="003399"/>
                <w:sz w:val="20"/>
                <w:szCs w:val="20"/>
                <w:lang w:val="af-ZA"/>
              </w:rPr>
              <w:t>ransvaal</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ED378D">
            <w:pPr>
              <w:pStyle w:val="Header"/>
              <w:snapToGrid w:val="0"/>
              <w:rPr>
                <w:sz w:val="20"/>
                <w:szCs w:val="20"/>
                <w:lang w:val="af-ZA"/>
              </w:rPr>
            </w:pPr>
            <w:r w:rsidRPr="00344B7A">
              <w:rPr>
                <w:b/>
                <w:bCs/>
                <w:sz w:val="20"/>
                <w:szCs w:val="20"/>
                <w:lang w:val="af-ZA"/>
              </w:rPr>
              <w:t>De Wet - Kwartierstaat</w:t>
            </w:r>
            <w:r>
              <w:rPr>
                <w:b/>
                <w:bCs/>
                <w:sz w:val="20"/>
                <w:szCs w:val="20"/>
                <w:lang w:val="af-ZA"/>
              </w:rPr>
              <w:t xml:space="preserve"> czf xz</w:t>
            </w:r>
          </w:p>
        </w:tc>
        <w:tc>
          <w:tcPr>
            <w:tcW w:w="3685" w:type="dxa"/>
            <w:tcBorders>
              <w:top w:val="single" w:sz="4" w:space="0" w:color="000000"/>
              <w:left w:val="single" w:sz="4" w:space="0" w:color="000000"/>
              <w:bottom w:val="single" w:sz="4" w:space="0" w:color="000000"/>
            </w:tcBorders>
          </w:tcPr>
          <w:p w:rsidR="009D3D53" w:rsidRPr="00344B7A" w:rsidRDefault="009D3D53" w:rsidP="00ED378D">
            <w:pPr>
              <w:pStyle w:val="Header"/>
              <w:tabs>
                <w:tab w:val="left" w:pos="165"/>
              </w:tabs>
              <w:snapToGrid w:val="0"/>
              <w:rPr>
                <w:i/>
                <w:sz w:val="16"/>
                <w:szCs w:val="16"/>
                <w:lang w:val="af-ZA"/>
              </w:rPr>
            </w:pPr>
            <w:r w:rsidRPr="00344B7A">
              <w:rPr>
                <w:i/>
                <w:sz w:val="20"/>
                <w:szCs w:val="20"/>
                <w:lang w:val="af-ZA"/>
              </w:rPr>
              <w:t>Kwartierstate</w:t>
            </w:r>
            <w:r>
              <w:rPr>
                <w:i/>
                <w:sz w:val="20"/>
                <w:szCs w:val="20"/>
                <w:lang w:val="af-ZA"/>
              </w:rPr>
              <w:t xml:space="preserve"> van: </w:t>
            </w:r>
            <w:r w:rsidRPr="00344B7A">
              <w:rPr>
                <w:i/>
                <w:sz w:val="16"/>
                <w:szCs w:val="16"/>
                <w:lang w:val="af-ZA"/>
              </w:rPr>
              <w:t xml:space="preserve">Clements, De Wet, Du Toit,Görgens, Harmse, Henning, </w:t>
            </w:r>
            <w:r>
              <w:rPr>
                <w:i/>
                <w:sz w:val="16"/>
                <w:szCs w:val="16"/>
                <w:lang w:val="af-ZA"/>
              </w:rPr>
              <w:t>H</w:t>
            </w:r>
            <w:r w:rsidRPr="00344B7A">
              <w:rPr>
                <w:i/>
                <w:sz w:val="16"/>
                <w:szCs w:val="16"/>
                <w:lang w:val="af-ZA"/>
              </w:rPr>
              <w:t>oltzhauen,</w:t>
            </w:r>
            <w:r>
              <w:rPr>
                <w:i/>
                <w:sz w:val="16"/>
                <w:szCs w:val="16"/>
                <w:lang w:val="af-ZA"/>
              </w:rPr>
              <w:t xml:space="preserve"> </w:t>
            </w:r>
            <w:r w:rsidRPr="00344B7A">
              <w:rPr>
                <w:i/>
                <w:sz w:val="16"/>
                <w:szCs w:val="16"/>
                <w:lang w:val="af-ZA"/>
              </w:rPr>
              <w:t>Landman, Lombard,  Louw, Moolman, Northall, Olivier,Schoeman, Schultz, Theron, Van Aardt, Van den Berg, Van der Merwe, Van der Walt, Venter, Vorster)</w:t>
            </w:r>
          </w:p>
          <w:p w:rsidR="009D3D53" w:rsidRPr="00344B7A" w:rsidRDefault="009D3D53" w:rsidP="00ED378D">
            <w:pPr>
              <w:pStyle w:val="Header"/>
              <w:tabs>
                <w:tab w:val="left" w:pos="165"/>
              </w:tabs>
              <w:snapToGrid w:val="0"/>
              <w:rPr>
                <w:sz w:val="20"/>
                <w:szCs w:val="20"/>
                <w:lang w:val="af-ZA"/>
              </w:rPr>
            </w:pPr>
            <w:r w:rsidRPr="00344B7A">
              <w:rPr>
                <w:sz w:val="20"/>
                <w:szCs w:val="20"/>
                <w:lang w:val="af-ZA"/>
              </w:rPr>
              <w:t>(</w:t>
            </w:r>
            <w:r w:rsidRPr="00344B7A">
              <w:rPr>
                <w:color w:val="7030A0"/>
                <w:sz w:val="20"/>
                <w:szCs w:val="20"/>
                <w:lang w:val="af-ZA"/>
              </w:rPr>
              <w:t>CD Publikasie 159</w:t>
            </w:r>
            <w:r w:rsidRPr="00344B7A">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D378D">
            <w:pPr>
              <w:pStyle w:val="Header"/>
              <w:snapToGrid w:val="0"/>
              <w:rPr>
                <w:sz w:val="20"/>
                <w:szCs w:val="20"/>
                <w:lang w:val="af-ZA"/>
              </w:rPr>
            </w:pPr>
            <w:r w:rsidRPr="00344B7A">
              <w:rPr>
                <w:sz w:val="20"/>
                <w:szCs w:val="20"/>
                <w:lang w:val="af-ZA"/>
              </w:rPr>
              <w:t>Pretoria, 2011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DEW</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419.</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ind w:left="142" w:hanging="142"/>
              <w:rPr>
                <w:smallCaps/>
                <w:color w:val="003399"/>
                <w:spacing w:val="-2"/>
                <w:sz w:val="20"/>
                <w:szCs w:val="20"/>
                <w:lang w:val="nl-NL"/>
              </w:rPr>
            </w:pPr>
            <w:r w:rsidRPr="00344B7A">
              <w:rPr>
                <w:smallCaps/>
                <w:color w:val="003399"/>
                <w:spacing w:val="-2"/>
                <w:sz w:val="20"/>
                <w:szCs w:val="20"/>
                <w:lang w:val="nl-NL"/>
              </w:rPr>
              <w:t>Van Schoor,  M. C. E</w:t>
            </w:r>
          </w:p>
          <w:p w:rsidR="009D3D53" w:rsidRPr="00344B7A" w:rsidRDefault="009D3D53" w:rsidP="002F35FA">
            <w:pPr>
              <w:pStyle w:val="Header"/>
              <w:rPr>
                <w:color w:val="003399"/>
                <w:spacing w:val="-2"/>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FA22C7">
            <w:pPr>
              <w:pStyle w:val="Header"/>
              <w:snapToGrid w:val="0"/>
              <w:spacing w:after="120"/>
              <w:rPr>
                <w:b/>
                <w:bCs/>
                <w:sz w:val="20"/>
                <w:szCs w:val="20"/>
                <w:lang w:val="nl-NL"/>
              </w:rPr>
            </w:pPr>
            <w:r w:rsidRPr="00344B7A">
              <w:rPr>
                <w:b/>
                <w:bCs/>
                <w:sz w:val="20"/>
                <w:szCs w:val="20"/>
                <w:lang w:val="af-ZA"/>
              </w:rPr>
              <w:t xml:space="preserve">De Wet, C. R - </w:t>
            </w:r>
            <w:r w:rsidRPr="00344B7A">
              <w:rPr>
                <w:b/>
                <w:bCs/>
                <w:sz w:val="20"/>
                <w:szCs w:val="20"/>
                <w:lang w:val="nl-NL"/>
              </w:rPr>
              <w:t>Biografie</w:t>
            </w:r>
          </w:p>
          <w:p w:rsidR="009D3D53" w:rsidRPr="00344B7A" w:rsidRDefault="009D3D53" w:rsidP="002F35FA">
            <w:pPr>
              <w:pStyle w:val="Header"/>
              <w:tabs>
                <w:tab w:val="left" w:pos="251"/>
              </w:tabs>
              <w:rPr>
                <w:b/>
                <w:bCs/>
                <w:sz w:val="20"/>
                <w:szCs w:val="20"/>
                <w:lang w:val="nl-NL"/>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lang w:val="af-ZA"/>
              </w:rPr>
            </w:pPr>
            <w:r w:rsidRPr="00344B7A">
              <w:rPr>
                <w:i/>
                <w:sz w:val="20"/>
                <w:szCs w:val="20"/>
                <w:lang w:val="af-ZA"/>
              </w:rPr>
              <w:t>Christiaan Rudolph de Wet.</w:t>
            </w:r>
          </w:p>
          <w:p w:rsidR="009D3D53" w:rsidRPr="00344B7A" w:rsidRDefault="009D3D53" w:rsidP="00623301">
            <w:pPr>
              <w:pStyle w:val="Header"/>
              <w:spacing w:before="30"/>
              <w:jc w:val="both"/>
              <w:rPr>
                <w:sz w:val="20"/>
                <w:szCs w:val="20"/>
                <w:lang w:val="af-ZA"/>
              </w:rPr>
            </w:pPr>
            <w:r w:rsidRPr="00344B7A">
              <w:rPr>
                <w:i/>
                <w:sz w:val="20"/>
                <w:szCs w:val="20"/>
                <w:lang w:val="af-ZA"/>
              </w:rPr>
              <w:t>1854-1922.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23301">
            <w:pPr>
              <w:pStyle w:val="Header"/>
              <w:snapToGrid w:val="0"/>
              <w:rPr>
                <w:sz w:val="20"/>
                <w:lang w:val="af-ZA"/>
              </w:rPr>
            </w:pPr>
            <w:r w:rsidRPr="00344B7A">
              <w:rPr>
                <w:sz w:val="20"/>
                <w:lang w:val="af-ZA"/>
              </w:rPr>
              <w:t>Bloemfontein, Nasionale Vroue</w:t>
            </w:r>
            <w:r>
              <w:rPr>
                <w:sz w:val="20"/>
                <w:lang w:val="af-ZA"/>
              </w:rPr>
              <w:t>-</w:t>
            </w:r>
            <w:r w:rsidRPr="00344B7A">
              <w:rPr>
                <w:sz w:val="20"/>
                <w:lang w:val="af-ZA"/>
              </w:rPr>
              <w:t>monumentkommissie,</w:t>
            </w:r>
            <w:r>
              <w:rPr>
                <w:sz w:val="20"/>
                <w:lang w:val="af-ZA"/>
              </w:rPr>
              <w:t xml:space="preserve"> </w:t>
            </w:r>
            <w:r w:rsidRPr="00344B7A">
              <w:rPr>
                <w:sz w:val="20"/>
                <w:lang w:val="af-ZA"/>
              </w:rPr>
              <w:t>1954.</w:t>
            </w:r>
          </w:p>
          <w:p w:rsidR="009D3D53" w:rsidRPr="00344B7A" w:rsidRDefault="009D3D53" w:rsidP="00623301">
            <w:pPr>
              <w:pStyle w:val="Header"/>
              <w:snapToGrid w:val="0"/>
              <w:rPr>
                <w:sz w:val="20"/>
                <w:lang w:val="af-ZA"/>
              </w:rPr>
            </w:pPr>
            <w:r w:rsidRPr="00344B7A">
              <w:rPr>
                <w:sz w:val="20"/>
                <w:lang w:val="af-ZA"/>
              </w:rPr>
              <w:t>R110.00</w:t>
            </w:r>
            <w:r w:rsidRPr="00344B7A">
              <w:rPr>
                <w:sz w:val="20"/>
                <w:lang w:val="af-ZA"/>
              </w:rPr>
              <w:tab/>
              <w:t>R80.00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84710B">
            <w:pPr>
              <w:pStyle w:val="Header"/>
              <w:tabs>
                <w:tab w:val="left" w:pos="165"/>
              </w:tabs>
              <w:snapToGrid w:val="0"/>
              <w:jc w:val="center"/>
              <w:rPr>
                <w:smallCaps/>
                <w:sz w:val="20"/>
                <w:szCs w:val="20"/>
              </w:rPr>
            </w:pPr>
            <w:r w:rsidRPr="00344B7A">
              <w:rPr>
                <w:smallCaps/>
                <w:sz w:val="20"/>
                <w:szCs w:val="20"/>
              </w:rPr>
              <w:t>DEW</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371.</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smallCaps/>
                <w:color w:val="003399"/>
                <w:sz w:val="20"/>
                <w:szCs w:val="20"/>
              </w:rPr>
            </w:pPr>
            <w:r w:rsidRPr="00344B7A">
              <w:rPr>
                <w:smallCaps/>
                <w:color w:val="003399"/>
                <w:sz w:val="20"/>
                <w:szCs w:val="20"/>
              </w:rPr>
              <w:t>Kestell, D.</w:t>
            </w:r>
          </w:p>
        </w:tc>
        <w:tc>
          <w:tcPr>
            <w:tcW w:w="3402" w:type="dxa"/>
            <w:tcBorders>
              <w:top w:val="single" w:sz="4" w:space="0" w:color="000000"/>
              <w:left w:val="single" w:sz="4" w:space="0" w:color="000000"/>
              <w:bottom w:val="single" w:sz="4" w:space="0" w:color="000000"/>
            </w:tcBorders>
          </w:tcPr>
          <w:p w:rsidR="009D3D53" w:rsidRPr="00344B7A" w:rsidRDefault="009D3D53" w:rsidP="00FA22C7">
            <w:pPr>
              <w:pStyle w:val="Header"/>
              <w:snapToGrid w:val="0"/>
              <w:spacing w:after="30"/>
              <w:rPr>
                <w:b/>
                <w:bCs/>
                <w:sz w:val="20"/>
                <w:szCs w:val="20"/>
                <w:lang w:val="af-ZA"/>
              </w:rPr>
            </w:pPr>
            <w:r w:rsidRPr="00344B7A">
              <w:rPr>
                <w:b/>
                <w:bCs/>
                <w:sz w:val="20"/>
                <w:szCs w:val="20"/>
                <w:lang w:val="de-DE"/>
              </w:rPr>
              <w:t xml:space="preserve">De Wet, C. R. - </w:t>
            </w:r>
            <w:r w:rsidRPr="00344B7A">
              <w:rPr>
                <w:b/>
                <w:bCs/>
                <w:sz w:val="20"/>
                <w:szCs w:val="20"/>
                <w:lang w:val="af-ZA"/>
              </w:rPr>
              <w:t>Biografie</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sz w:val="20"/>
                <w:szCs w:val="20"/>
                <w:lang w:val="af-ZA"/>
              </w:rPr>
            </w:pPr>
            <w:r w:rsidRPr="00344B7A">
              <w:rPr>
                <w:i/>
                <w:sz w:val="20"/>
                <w:szCs w:val="20"/>
                <w:lang w:val="af-ZA"/>
              </w:rPr>
              <w:t>Christiaan de Wet – ’n lewensbeskrywing.</w:t>
            </w:r>
          </w:p>
          <w:p w:rsidR="009D3D53" w:rsidRPr="00344B7A" w:rsidRDefault="009D3D53" w:rsidP="002F35FA">
            <w:pPr>
              <w:pStyle w:val="Header"/>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F372A">
            <w:pPr>
              <w:pStyle w:val="Header"/>
              <w:tabs>
                <w:tab w:val="left" w:pos="0"/>
                <w:tab w:val="left" w:pos="651"/>
              </w:tabs>
              <w:snapToGrid w:val="0"/>
              <w:rPr>
                <w:sz w:val="20"/>
                <w:lang w:val="af-ZA"/>
              </w:rPr>
            </w:pPr>
            <w:r w:rsidRPr="00344B7A">
              <w:rPr>
                <w:sz w:val="20"/>
                <w:lang w:val="af-ZA"/>
              </w:rPr>
              <w:t xml:space="preserve">Kaapstad, </w:t>
            </w:r>
            <w:r w:rsidRPr="00344B7A">
              <w:rPr>
                <w:spacing w:val="-6"/>
                <w:sz w:val="20"/>
                <w:szCs w:val="20"/>
                <w:lang w:val="af-ZA"/>
              </w:rPr>
              <w:t xml:space="preserve">Nationale Pers, </w:t>
            </w:r>
            <w:r w:rsidRPr="00344B7A">
              <w:rPr>
                <w:sz w:val="20"/>
                <w:lang w:val="af-ZA"/>
              </w:rPr>
              <w:t>1920.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644200">
            <w:pPr>
              <w:pStyle w:val="Header"/>
              <w:tabs>
                <w:tab w:val="left" w:pos="165"/>
              </w:tabs>
              <w:snapToGrid w:val="0"/>
              <w:jc w:val="center"/>
              <w:rPr>
                <w:sz w:val="20"/>
                <w:szCs w:val="20"/>
                <w:lang w:val="af-ZA"/>
              </w:rPr>
            </w:pPr>
            <w:r w:rsidRPr="00344B7A">
              <w:rPr>
                <w:sz w:val="20"/>
                <w:szCs w:val="20"/>
                <w:lang w:val="af-ZA"/>
              </w:rPr>
              <w:t>DEW</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265C6">
            <w:pPr>
              <w:pStyle w:val="Header"/>
              <w:tabs>
                <w:tab w:val="left" w:pos="165"/>
              </w:tabs>
              <w:snapToGrid w:val="0"/>
              <w:jc w:val="center"/>
              <w:rPr>
                <w:sz w:val="20"/>
                <w:szCs w:val="20"/>
                <w:lang w:val="af-ZA"/>
              </w:rPr>
            </w:pPr>
            <w:r w:rsidRPr="00344B7A">
              <w:rPr>
                <w:sz w:val="20"/>
                <w:szCs w:val="20"/>
                <w:lang w:val="af-ZA"/>
              </w:rPr>
              <w:t xml:space="preserve">785 </w:t>
            </w:r>
          </w:p>
          <w:p w:rsidR="009D3D53" w:rsidRPr="00344B7A" w:rsidRDefault="009D3D53" w:rsidP="00C265C6">
            <w:pPr>
              <w:pStyle w:val="Header"/>
              <w:tabs>
                <w:tab w:val="left" w:pos="165"/>
              </w:tabs>
              <w:snapToGrid w:val="0"/>
              <w:jc w:val="center"/>
              <w:rPr>
                <w:sz w:val="20"/>
                <w:szCs w:val="20"/>
                <w:lang w:val="af-ZA"/>
              </w:rPr>
            </w:pP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447409">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44200">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arnard</w:t>
            </w:r>
            <w:r w:rsidRPr="00344B7A">
              <w:rPr>
                <w:color w:val="003399"/>
                <w:spacing w:val="-5"/>
                <w:sz w:val="20"/>
                <w:szCs w:val="20"/>
              </w:rPr>
              <w:t>, W.A.</w:t>
            </w:r>
          </w:p>
        </w:tc>
        <w:tc>
          <w:tcPr>
            <w:tcW w:w="3402" w:type="dxa"/>
            <w:tcBorders>
              <w:top w:val="single" w:sz="4" w:space="0" w:color="000000"/>
              <w:left w:val="single" w:sz="4" w:space="0" w:color="000000"/>
              <w:bottom w:val="single" w:sz="4" w:space="0" w:color="000000"/>
            </w:tcBorders>
          </w:tcPr>
          <w:p w:rsidR="009D3D53" w:rsidRPr="00344B7A" w:rsidRDefault="009D3D53" w:rsidP="00FA22C7">
            <w:pPr>
              <w:pStyle w:val="Header"/>
              <w:snapToGrid w:val="0"/>
              <w:rPr>
                <w:b/>
                <w:bCs/>
                <w:sz w:val="20"/>
                <w:szCs w:val="20"/>
              </w:rPr>
            </w:pPr>
            <w:r w:rsidRPr="00344B7A">
              <w:rPr>
                <w:b/>
                <w:bCs/>
                <w:sz w:val="20"/>
                <w:szCs w:val="20"/>
              </w:rPr>
              <w:t>De Winnaar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De Winnaars van Verliesfontein</w:t>
            </w:r>
          </w:p>
          <w:p w:rsidR="009D3D53" w:rsidRPr="00344B7A" w:rsidRDefault="009D3D53" w:rsidP="002F35FA">
            <w:pPr>
              <w:pStyle w:val="Header"/>
              <w:snapToGrid w:val="0"/>
              <w:rPr>
                <w:iCs/>
                <w:sz w:val="20"/>
                <w:szCs w:val="20"/>
              </w:rPr>
            </w:pPr>
            <w:r w:rsidRPr="00344B7A">
              <w:rPr>
                <w:iCs/>
                <w:sz w:val="20"/>
                <w:szCs w:val="20"/>
              </w:rPr>
              <w:t xml:space="preserve">[RGN Genealogiereeks nr 29]  </w:t>
            </w:r>
          </w:p>
          <w:p w:rsidR="009D3D53" w:rsidRPr="00344B7A" w:rsidRDefault="009D3D53" w:rsidP="002F35FA">
            <w:pPr>
              <w:pStyle w:val="Header"/>
              <w:snapToGrid w:val="0"/>
              <w:rPr>
                <w:iCs/>
                <w:sz w:val="20"/>
                <w:szCs w:val="20"/>
              </w:rPr>
            </w:pPr>
            <w:r w:rsidRPr="00344B7A">
              <w:rPr>
                <w:iCs/>
                <w:sz w:val="20"/>
                <w:szCs w:val="20"/>
              </w:rPr>
              <w:t>ISBN:   0 7969 0656 4 (Kopie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Pretoria, RGN, 1988.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clear" w:pos="4320"/>
                <w:tab w:val="left" w:pos="165"/>
              </w:tabs>
              <w:snapToGrid w:val="0"/>
              <w:jc w:val="center"/>
              <w:rPr>
                <w:sz w:val="20"/>
                <w:szCs w:val="20"/>
              </w:rPr>
            </w:pPr>
            <w:r w:rsidRPr="00344B7A">
              <w:rPr>
                <w:sz w:val="20"/>
                <w:szCs w:val="20"/>
              </w:rPr>
              <w:t>DEW</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clear" w:pos="4320"/>
                <w:tab w:val="left" w:pos="165"/>
              </w:tabs>
              <w:snapToGrid w:val="0"/>
              <w:jc w:val="center"/>
              <w:rPr>
                <w:sz w:val="20"/>
                <w:szCs w:val="20"/>
              </w:rPr>
            </w:pPr>
            <w:r w:rsidRPr="00344B7A">
              <w:rPr>
                <w:sz w:val="20"/>
                <w:szCs w:val="20"/>
              </w:rPr>
              <w:t>121.</w:t>
            </w:r>
          </w:p>
          <w:p w:rsidR="009D3D53" w:rsidRPr="00344B7A" w:rsidRDefault="009D3D53" w:rsidP="002F35FA">
            <w:pPr>
              <w:pStyle w:val="Header"/>
              <w:tabs>
                <w:tab w:val="clear" w:pos="4320"/>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628CF">
            <w:pPr>
              <w:pStyle w:val="Header"/>
              <w:snapToGrid w:val="0"/>
              <w:jc w:val="both"/>
              <w:rPr>
                <w:color w:val="002060"/>
                <w:spacing w:val="-5"/>
                <w:sz w:val="20"/>
                <w:szCs w:val="20"/>
              </w:rPr>
            </w:pPr>
            <w:r w:rsidRPr="00344B7A">
              <w:rPr>
                <w:color w:val="002060"/>
                <w:spacing w:val="-5"/>
                <w:sz w:val="20"/>
                <w:szCs w:val="20"/>
              </w:rPr>
              <w:t>B</w:t>
            </w:r>
            <w:r w:rsidRPr="00344B7A">
              <w:rPr>
                <w:smallCaps/>
                <w:color w:val="002060"/>
                <w:spacing w:val="-5"/>
                <w:sz w:val="20"/>
                <w:szCs w:val="20"/>
              </w:rPr>
              <w:t>arnard</w:t>
            </w:r>
            <w:r w:rsidRPr="00344B7A">
              <w:rPr>
                <w:color w:val="002060"/>
                <w:spacing w:val="-5"/>
                <w:sz w:val="20"/>
                <w:szCs w:val="20"/>
              </w:rPr>
              <w:t>, W.A.</w:t>
            </w:r>
          </w:p>
          <w:p w:rsidR="009D3D53" w:rsidRPr="00344B7A" w:rsidRDefault="009D3D53" w:rsidP="002628CF">
            <w:pPr>
              <w:pStyle w:val="Header"/>
              <w:snapToGrid w:val="0"/>
              <w:rPr>
                <w:color w:val="002060"/>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FA22C7">
            <w:pPr>
              <w:pStyle w:val="Header"/>
              <w:snapToGrid w:val="0"/>
              <w:rPr>
                <w:b/>
                <w:bCs/>
                <w:sz w:val="20"/>
                <w:szCs w:val="20"/>
              </w:rPr>
            </w:pPr>
            <w:r w:rsidRPr="00344B7A">
              <w:rPr>
                <w:b/>
                <w:bCs/>
                <w:sz w:val="20"/>
                <w:szCs w:val="20"/>
              </w:rPr>
              <w:t>De Winnaar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Cs/>
                <w:sz w:val="20"/>
                <w:szCs w:val="20"/>
              </w:rPr>
            </w:pPr>
            <w:r w:rsidRPr="00344B7A">
              <w:rPr>
                <w:i/>
                <w:iCs/>
                <w:sz w:val="20"/>
                <w:szCs w:val="20"/>
                <w:lang w:val="de-DE"/>
              </w:rPr>
              <w:t xml:space="preserve">De Winnaars van Verlies-fontein. </w:t>
            </w:r>
            <w:r w:rsidRPr="00344B7A">
              <w:rPr>
                <w:i/>
                <w:iCs/>
                <w:sz w:val="20"/>
                <w:szCs w:val="20"/>
                <w:lang w:val="de-DE"/>
              </w:rPr>
              <w:br/>
            </w:r>
            <w:r w:rsidRPr="00344B7A">
              <w:rPr>
                <w:iCs/>
                <w:sz w:val="20"/>
                <w:szCs w:val="20"/>
              </w:rPr>
              <w:t xml:space="preserve">[RGN Genealogiereeks nr 29] </w:t>
            </w:r>
          </w:p>
          <w:p w:rsidR="009D3D53" w:rsidRPr="00344B7A" w:rsidRDefault="009D3D53" w:rsidP="002F35FA">
            <w:pPr>
              <w:pStyle w:val="Header"/>
              <w:spacing w:after="120"/>
              <w:jc w:val="both"/>
              <w:rPr>
                <w:sz w:val="20"/>
                <w:szCs w:val="20"/>
              </w:rPr>
            </w:pPr>
            <w:r w:rsidRPr="00344B7A">
              <w:rPr>
                <w:sz w:val="20"/>
                <w:szCs w:val="20"/>
              </w:rPr>
              <w:t xml:space="preserve">ISBN 0 7969 0656 4 </w:t>
            </w:r>
            <w:r w:rsidRPr="00344B7A">
              <w:rPr>
                <w:iCs/>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F11D0">
            <w:pPr>
              <w:pStyle w:val="Header"/>
              <w:snapToGrid w:val="0"/>
              <w:rPr>
                <w:sz w:val="20"/>
                <w:szCs w:val="20"/>
              </w:rPr>
            </w:pPr>
            <w:r w:rsidRPr="00344B7A">
              <w:rPr>
                <w:sz w:val="20"/>
                <w:szCs w:val="20"/>
              </w:rPr>
              <w:t>Pretoria, RGN, 1988.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DEW</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122.</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628CF">
            <w:pPr>
              <w:pStyle w:val="Header"/>
              <w:snapToGrid w:val="0"/>
              <w:jc w:val="both"/>
              <w:rPr>
                <w:color w:val="002060"/>
                <w:spacing w:val="-5"/>
                <w:sz w:val="20"/>
                <w:szCs w:val="20"/>
              </w:rPr>
            </w:pPr>
            <w:r w:rsidRPr="00344B7A">
              <w:rPr>
                <w:color w:val="002060"/>
                <w:spacing w:val="-5"/>
                <w:sz w:val="20"/>
                <w:szCs w:val="20"/>
              </w:rPr>
              <w:t>B</w:t>
            </w:r>
            <w:r w:rsidRPr="00344B7A">
              <w:rPr>
                <w:smallCaps/>
                <w:color w:val="002060"/>
                <w:spacing w:val="-5"/>
                <w:sz w:val="20"/>
                <w:szCs w:val="20"/>
              </w:rPr>
              <w:t>arnard</w:t>
            </w:r>
            <w:r w:rsidRPr="00344B7A">
              <w:rPr>
                <w:color w:val="002060"/>
                <w:spacing w:val="-5"/>
                <w:sz w:val="20"/>
                <w:szCs w:val="20"/>
              </w:rPr>
              <w:t>, W.A.</w:t>
            </w:r>
          </w:p>
          <w:p w:rsidR="009D3D53" w:rsidRPr="00344B7A" w:rsidRDefault="009D3D53" w:rsidP="002628CF">
            <w:pPr>
              <w:pStyle w:val="Header"/>
              <w:snapToGrid w:val="0"/>
              <w:rPr>
                <w:color w:val="002060"/>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FA22C7">
            <w:pPr>
              <w:pStyle w:val="Header"/>
              <w:snapToGrid w:val="0"/>
              <w:rPr>
                <w:b/>
                <w:bCs/>
                <w:sz w:val="20"/>
                <w:szCs w:val="20"/>
              </w:rPr>
            </w:pPr>
            <w:r w:rsidRPr="00344B7A">
              <w:rPr>
                <w:b/>
                <w:bCs/>
                <w:sz w:val="20"/>
                <w:szCs w:val="20"/>
              </w:rPr>
              <w:t>De Winnaar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Cs/>
                <w:sz w:val="20"/>
                <w:szCs w:val="20"/>
              </w:rPr>
            </w:pPr>
            <w:r w:rsidRPr="00344B7A">
              <w:rPr>
                <w:i/>
                <w:iCs/>
                <w:sz w:val="20"/>
                <w:szCs w:val="20"/>
                <w:lang w:val="de-DE"/>
              </w:rPr>
              <w:t>De Winnaars van Verlies-fontein.</w:t>
            </w:r>
            <w:r w:rsidRPr="00344B7A">
              <w:rPr>
                <w:i/>
                <w:iCs/>
                <w:sz w:val="20"/>
                <w:szCs w:val="20"/>
                <w:lang w:val="de-DE"/>
              </w:rPr>
              <w:br/>
            </w:r>
            <w:r w:rsidRPr="00344B7A">
              <w:rPr>
                <w:iCs/>
                <w:sz w:val="20"/>
                <w:szCs w:val="20"/>
              </w:rPr>
              <w:t xml:space="preserve">[RGN Genealogiereeks nr 29] </w:t>
            </w:r>
          </w:p>
          <w:p w:rsidR="009D3D53" w:rsidRPr="00344B7A" w:rsidRDefault="009D3D53" w:rsidP="002F35FA">
            <w:pPr>
              <w:pStyle w:val="Header"/>
              <w:spacing w:after="120"/>
              <w:jc w:val="both"/>
              <w:rPr>
                <w:sz w:val="20"/>
                <w:szCs w:val="20"/>
              </w:rPr>
            </w:pPr>
            <w:r w:rsidRPr="00344B7A">
              <w:rPr>
                <w:sz w:val="20"/>
                <w:szCs w:val="20"/>
              </w:rPr>
              <w:t xml:space="preserve">ISBN 0 7969 0656 4 </w:t>
            </w:r>
            <w:r w:rsidRPr="00344B7A">
              <w:rPr>
                <w:iCs/>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44200">
            <w:pPr>
              <w:pStyle w:val="Header"/>
              <w:snapToGrid w:val="0"/>
              <w:rPr>
                <w:sz w:val="20"/>
                <w:szCs w:val="20"/>
              </w:rPr>
            </w:pPr>
            <w:r w:rsidRPr="00344B7A">
              <w:rPr>
                <w:sz w:val="20"/>
                <w:szCs w:val="20"/>
              </w:rPr>
              <w:t>Pretoria, RGN, 1988.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lastRenderedPageBreak/>
              <w:t>DED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1250</w:t>
            </w:r>
          </w:p>
          <w:p w:rsidR="009D3D53" w:rsidRPr="00344B7A" w:rsidRDefault="009D3D53" w:rsidP="00FA22C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V</w:t>
            </w:r>
            <w:r w:rsidRPr="00344B7A">
              <w:rPr>
                <w:smallCaps/>
                <w:color w:val="003399"/>
                <w:sz w:val="20"/>
                <w:szCs w:val="20"/>
                <w:lang w:val="af-ZA"/>
              </w:rPr>
              <w:t>OLKER</w:t>
            </w:r>
            <w:r w:rsidRPr="00344B7A">
              <w:rPr>
                <w:color w:val="003399"/>
                <w:sz w:val="20"/>
                <w:szCs w:val="20"/>
                <w:lang w:val="af-ZA"/>
              </w:rPr>
              <w:t>, WALTER V.</w:t>
            </w:r>
          </w:p>
          <w:p w:rsidR="009D3D53" w:rsidRPr="00344B7A" w:rsidRDefault="009D3D53"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FA22C7">
            <w:pPr>
              <w:pStyle w:val="Header"/>
              <w:snapToGrid w:val="0"/>
              <w:rPr>
                <w:b/>
                <w:sz w:val="20"/>
                <w:szCs w:val="20"/>
                <w:lang w:val="af-ZA"/>
              </w:rPr>
            </w:pPr>
            <w:r w:rsidRPr="00344B7A">
              <w:rPr>
                <w:b/>
                <w:sz w:val="20"/>
                <w:szCs w:val="20"/>
                <w:lang w:val="af-ZA"/>
              </w:rPr>
              <w:t>Dedekind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5F11D0">
            <w:pPr>
              <w:pStyle w:val="Header"/>
              <w:tabs>
                <w:tab w:val="left" w:pos="165"/>
              </w:tabs>
              <w:snapToGrid w:val="0"/>
              <w:rPr>
                <w:i/>
                <w:sz w:val="20"/>
                <w:szCs w:val="20"/>
                <w:lang w:val="af-ZA"/>
              </w:rPr>
            </w:pPr>
            <w:r w:rsidRPr="00344B7A">
              <w:rPr>
                <w:i/>
                <w:sz w:val="20"/>
                <w:szCs w:val="20"/>
                <w:lang w:val="af-ZA"/>
              </w:rPr>
              <w:t>Deutsch-Afrikanisches Geschlecterbuch, Band III:  der alten Niedersächsiscen Familie Dedekind (1689 – 2002)</w:t>
            </w:r>
          </w:p>
          <w:p w:rsidR="009D3D53" w:rsidRPr="00344B7A" w:rsidRDefault="009D3D53" w:rsidP="005F11D0">
            <w:pPr>
              <w:pStyle w:val="Header"/>
              <w:tabs>
                <w:tab w:val="left" w:pos="165"/>
              </w:tabs>
              <w:snapToGrid w:val="0"/>
              <w:rPr>
                <w:sz w:val="20"/>
                <w:szCs w:val="20"/>
                <w:lang w:val="af-ZA"/>
              </w:rPr>
            </w:pPr>
            <w:r w:rsidRPr="00344B7A">
              <w:rPr>
                <w:i/>
                <w:color w:val="FF0000"/>
                <w:sz w:val="20"/>
                <w:szCs w:val="20"/>
                <w:lang w:val="af-ZA"/>
              </w:rPr>
              <w:t xml:space="preserve">(Fotokopie) </w:t>
            </w:r>
            <w:r w:rsidRPr="00344B7A">
              <w:rPr>
                <w:i/>
                <w:sz w:val="20"/>
                <w:szCs w:val="20"/>
                <w:lang w:val="af-ZA"/>
              </w:rPr>
              <w:t>+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F11D0">
            <w:pPr>
              <w:pStyle w:val="Header"/>
              <w:snapToGrid w:val="0"/>
              <w:rPr>
                <w:sz w:val="20"/>
                <w:szCs w:val="20"/>
                <w:lang w:val="af-ZA"/>
              </w:rPr>
            </w:pPr>
            <w:r w:rsidRPr="00344B7A">
              <w:rPr>
                <w:sz w:val="20"/>
                <w:szCs w:val="20"/>
                <w:lang w:val="af-ZA"/>
              </w:rPr>
              <w:t>Pretoria, 200 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B1448">
            <w:pPr>
              <w:pStyle w:val="Header"/>
              <w:snapToGrid w:val="0"/>
              <w:jc w:val="center"/>
              <w:rPr>
                <w:sz w:val="20"/>
                <w:szCs w:val="20"/>
              </w:rPr>
            </w:pPr>
            <w:r w:rsidRPr="00344B7A">
              <w:rPr>
                <w:sz w:val="20"/>
                <w:szCs w:val="20"/>
              </w:rPr>
              <w:t>CD</w:t>
            </w:r>
            <w:r>
              <w:rPr>
                <w:sz w:val="20"/>
                <w:szCs w:val="20"/>
              </w:rPr>
              <w:t>/</w:t>
            </w:r>
            <w:r w:rsidRPr="000B3A7F">
              <w:rPr>
                <w:sz w:val="16"/>
                <w:szCs w:val="16"/>
              </w:rPr>
              <w:t>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B1448">
            <w:pPr>
              <w:pStyle w:val="Header"/>
              <w:snapToGrid w:val="0"/>
              <w:jc w:val="center"/>
              <w:rPr>
                <w:sz w:val="20"/>
                <w:szCs w:val="20"/>
              </w:rPr>
            </w:pPr>
            <w:r w:rsidRPr="00344B7A">
              <w:rPr>
                <w:sz w:val="20"/>
                <w:szCs w:val="20"/>
              </w:rPr>
              <w:t>1523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B1448">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B1448">
            <w:pPr>
              <w:snapToGrid w:val="0"/>
              <w:spacing w:before="100"/>
              <w:jc w:val="center"/>
              <w:rPr>
                <w:sz w:val="16"/>
                <w:szCs w:val="16"/>
                <w:lang w:val="af-ZA"/>
              </w:rPr>
            </w:pPr>
            <w:r>
              <w:rPr>
                <w:sz w:val="16"/>
                <w:szCs w:val="16"/>
                <w:lang w:val="af-ZA"/>
              </w:rPr>
              <w:t>GGSA</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D46476">
            <w:pPr>
              <w:snapToGrid w:val="0"/>
              <w:spacing w:before="100"/>
              <w:jc w:val="center"/>
              <w:rPr>
                <w:sz w:val="16"/>
                <w:szCs w:val="16"/>
              </w:rPr>
            </w:pPr>
            <w:r w:rsidRPr="00344B7A">
              <w:rPr>
                <w:sz w:val="16"/>
                <w:szCs w:val="16"/>
              </w:rPr>
              <w:t>2013-02-11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B1448">
            <w:pPr>
              <w:pStyle w:val="NormalWeb"/>
              <w:snapToGrid w:val="0"/>
              <w:spacing w:before="60" w:after="60"/>
              <w:rPr>
                <w:color w:val="003399"/>
                <w:spacing w:val="-5"/>
                <w:sz w:val="20"/>
                <w:szCs w:val="20"/>
              </w:rPr>
            </w:pPr>
            <w:r w:rsidRPr="00344B7A">
              <w:rPr>
                <w:color w:val="003399"/>
                <w:spacing w:val="-5"/>
                <w:sz w:val="20"/>
                <w:szCs w:val="20"/>
              </w:rPr>
              <w:t>HERBERT, STEPHEN</w:t>
            </w:r>
          </w:p>
        </w:tc>
        <w:tc>
          <w:tcPr>
            <w:tcW w:w="3402" w:type="dxa"/>
            <w:tcBorders>
              <w:top w:val="single" w:sz="4" w:space="0" w:color="000000"/>
              <w:left w:val="single" w:sz="4" w:space="0" w:color="000000"/>
              <w:bottom w:val="single" w:sz="4" w:space="0" w:color="000000"/>
            </w:tcBorders>
          </w:tcPr>
          <w:p w:rsidR="009D3D53" w:rsidRPr="00344B7A" w:rsidRDefault="009D3D53" w:rsidP="009B1448">
            <w:pPr>
              <w:pStyle w:val="Header"/>
              <w:snapToGrid w:val="0"/>
              <w:rPr>
                <w:b/>
                <w:bCs/>
                <w:sz w:val="20"/>
                <w:szCs w:val="20"/>
              </w:rPr>
            </w:pPr>
            <w:r w:rsidRPr="00344B7A">
              <w:rPr>
                <w:b/>
                <w:bCs/>
                <w:sz w:val="20"/>
                <w:szCs w:val="20"/>
              </w:rPr>
              <w:t>Delbridge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9B1448">
            <w:pPr>
              <w:pStyle w:val="NormalWeb"/>
              <w:snapToGrid w:val="0"/>
              <w:spacing w:before="60" w:after="60"/>
              <w:jc w:val="both"/>
              <w:rPr>
                <w:i/>
                <w:iCs/>
                <w:sz w:val="20"/>
                <w:szCs w:val="20"/>
              </w:rPr>
            </w:pPr>
            <w:r w:rsidRPr="00344B7A">
              <w:rPr>
                <w:i/>
                <w:iCs/>
                <w:sz w:val="20"/>
                <w:szCs w:val="20"/>
              </w:rPr>
              <w:t>Cornwall to the Cape - the story of  the South African Delbridges</w:t>
            </w:r>
          </w:p>
          <w:p w:rsidR="009D3D53" w:rsidRPr="00344B7A" w:rsidRDefault="009D3D53" w:rsidP="009B1448">
            <w:pPr>
              <w:pStyle w:val="NormalWeb"/>
              <w:snapToGrid w:val="0"/>
              <w:spacing w:before="60" w:after="60"/>
              <w:jc w:val="both"/>
              <w:rPr>
                <w:iCs/>
                <w:sz w:val="20"/>
                <w:szCs w:val="20"/>
              </w:rPr>
            </w:pPr>
            <w:r w:rsidRPr="00344B7A">
              <w:rPr>
                <w:iCs/>
                <w:sz w:val="20"/>
                <w:szCs w:val="20"/>
              </w:rPr>
              <w:t>ISBN 978-0-9869881-8-9</w:t>
            </w:r>
          </w:p>
          <w:p w:rsidR="009D3D53" w:rsidRPr="00344B7A" w:rsidRDefault="009D3D53" w:rsidP="009B1448">
            <w:pPr>
              <w:pStyle w:val="NormalWeb"/>
              <w:snapToGrid w:val="0"/>
              <w:spacing w:before="60" w:after="60"/>
              <w:jc w:val="both"/>
              <w:rPr>
                <w:iCs/>
                <w:sz w:val="20"/>
                <w:szCs w:val="20"/>
              </w:rPr>
            </w:pPr>
            <w:r w:rsidRPr="00344B7A">
              <w:rPr>
                <w:iCs/>
                <w:sz w:val="20"/>
                <w:szCs w:val="20"/>
              </w:rPr>
              <w:t>[GGSA CD052]</w:t>
            </w:r>
          </w:p>
          <w:p w:rsidR="009D3D53" w:rsidRPr="00344B7A" w:rsidRDefault="009D3D53" w:rsidP="009B1448">
            <w:pPr>
              <w:pStyle w:val="NormalWeb"/>
              <w:snapToGrid w:val="0"/>
              <w:spacing w:before="60" w:after="60"/>
              <w:jc w:val="both"/>
              <w:rPr>
                <w:i/>
                <w:iCs/>
                <w:sz w:val="20"/>
                <w:szCs w:val="20"/>
              </w:rPr>
            </w:pPr>
            <w:r w:rsidRPr="00344B7A">
              <w:rPr>
                <w:iCs/>
                <w:color w:val="7030A0"/>
                <w:sz w:val="20"/>
                <w:szCs w:val="20"/>
              </w:rPr>
              <w:t>(CD Publikasie 215)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10ED2">
            <w:pPr>
              <w:pStyle w:val="Header"/>
              <w:snapToGrid w:val="0"/>
              <w:rPr>
                <w:sz w:val="20"/>
                <w:szCs w:val="20"/>
                <w:lang w:val="af-ZA"/>
              </w:rPr>
            </w:pPr>
            <w:r w:rsidRPr="00344B7A">
              <w:rPr>
                <w:sz w:val="20"/>
                <w:szCs w:val="20"/>
                <w:lang w:val="af-ZA"/>
              </w:rPr>
              <w:t>201</w:t>
            </w:r>
            <w:r>
              <w:rPr>
                <w:sz w:val="20"/>
                <w:szCs w:val="20"/>
                <w:lang w:val="af-ZA"/>
              </w:rPr>
              <w:t>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3B72BA">
            <w:pPr>
              <w:pStyle w:val="Header"/>
              <w:tabs>
                <w:tab w:val="left" w:pos="165"/>
              </w:tabs>
              <w:snapToGrid w:val="0"/>
              <w:jc w:val="center"/>
              <w:rPr>
                <w:sz w:val="20"/>
                <w:szCs w:val="20"/>
                <w:lang w:val="af-ZA"/>
              </w:rPr>
            </w:pPr>
            <w:r w:rsidRPr="00344B7A">
              <w:rPr>
                <w:sz w:val="20"/>
                <w:szCs w:val="20"/>
                <w:lang w:val="af-ZA"/>
              </w:rPr>
              <w:t>TS/HUG</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820CB">
            <w:pPr>
              <w:pStyle w:val="Header"/>
              <w:tabs>
                <w:tab w:val="left" w:pos="165"/>
              </w:tabs>
              <w:snapToGrid w:val="0"/>
              <w:jc w:val="center"/>
              <w:rPr>
                <w:sz w:val="20"/>
                <w:szCs w:val="20"/>
                <w:lang w:val="af-ZA"/>
              </w:rPr>
            </w:pPr>
            <w:r>
              <w:rPr>
                <w:sz w:val="20"/>
                <w:szCs w:val="20"/>
                <w:lang w:val="af-ZA"/>
              </w:rPr>
              <w:t>1641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43845">
            <w:pPr>
              <w:pStyle w:val="Heade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4384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43845">
            <w:pPr>
              <w:pStyle w:val="Header"/>
              <w:snapToGrid w:val="0"/>
              <w:spacing w:before="100"/>
              <w:jc w:val="center"/>
              <w:rPr>
                <w:sz w:val="16"/>
                <w:szCs w:val="16"/>
                <w:lang w:val="af-ZA"/>
              </w:rPr>
            </w:pPr>
            <w:r>
              <w:rPr>
                <w:sz w:val="16"/>
                <w:szCs w:val="16"/>
                <w:lang w:val="af-ZA"/>
              </w:rPr>
              <w:t>2014/7/13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B80305" w:rsidRDefault="009D3D53" w:rsidP="00B80305">
            <w:pPr>
              <w:pStyle w:val="Header"/>
              <w:snapToGrid w:val="0"/>
              <w:rPr>
                <w:smallCaps/>
                <w:color w:val="003399"/>
                <w:sz w:val="20"/>
                <w:szCs w:val="20"/>
                <w:lang w:val="af-ZA"/>
              </w:rPr>
            </w:pPr>
            <w:r w:rsidRPr="00B80305">
              <w:rPr>
                <w:smallCaps/>
                <w:color w:val="003399"/>
                <w:sz w:val="20"/>
                <w:szCs w:val="20"/>
                <w:lang w:val="af-ZA"/>
              </w:rPr>
              <w:t>Hugenote-vereniging van Suid-Afrika.</w:t>
            </w:r>
          </w:p>
          <w:p w:rsidR="009D3D53" w:rsidRPr="00B80305" w:rsidRDefault="009D3D53" w:rsidP="00B80305">
            <w:pPr>
              <w:pStyle w:val="Header"/>
              <w:ind w:firstLine="74"/>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Default="009D3D53" w:rsidP="002F35FA">
            <w:pPr>
              <w:pStyle w:val="Header"/>
              <w:snapToGrid w:val="0"/>
              <w:rPr>
                <w:b/>
                <w:bCs/>
                <w:sz w:val="20"/>
                <w:szCs w:val="20"/>
                <w:lang w:val="af-ZA"/>
              </w:rPr>
            </w:pPr>
            <w:r>
              <w:rPr>
                <w:b/>
                <w:bCs/>
                <w:sz w:val="20"/>
                <w:szCs w:val="20"/>
                <w:lang w:val="af-ZA"/>
              </w:rPr>
              <w:t>Delport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943845">
            <w:pPr>
              <w:pStyle w:val="Header"/>
              <w:rPr>
                <w:sz w:val="20"/>
                <w:szCs w:val="20"/>
                <w:lang w:val="af-ZA"/>
              </w:rPr>
            </w:pPr>
            <w:r w:rsidRPr="00CA4D7D">
              <w:rPr>
                <w:i/>
                <w:color w:val="000000"/>
                <w:sz w:val="20"/>
                <w:szCs w:val="20"/>
                <w:lang w:eastAsia="en-ZA"/>
              </w:rPr>
              <w:t>Hugenote Bulletin</w:t>
            </w:r>
            <w:r>
              <w:rPr>
                <w:color w:val="000000"/>
                <w:sz w:val="20"/>
                <w:szCs w:val="20"/>
                <w:lang w:eastAsia="en-ZA"/>
              </w:rPr>
              <w:t xml:space="preserve"> </w:t>
            </w:r>
            <w:r w:rsidRPr="00344B7A">
              <w:rPr>
                <w:i/>
                <w:iCs/>
                <w:sz w:val="20"/>
                <w:szCs w:val="20"/>
                <w:lang w:val="nl-NL"/>
              </w:rPr>
              <w:t xml:space="preserve">= Huguenot Bulletin: </w:t>
            </w:r>
            <w:r>
              <w:rPr>
                <w:sz w:val="20"/>
                <w:szCs w:val="20"/>
                <w:lang w:val="af-ZA"/>
              </w:rPr>
              <w:t>No. 49, 2012</w:t>
            </w:r>
          </w:p>
          <w:p w:rsidR="009D3D53" w:rsidRPr="00344B7A" w:rsidRDefault="009D3D53" w:rsidP="00943845">
            <w:pPr>
              <w:pStyle w:val="Header"/>
              <w:tabs>
                <w:tab w:val="left" w:pos="360"/>
              </w:tabs>
              <w:ind w:left="360"/>
              <w:rPr>
                <w:i/>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86E5E">
            <w:pPr>
              <w:pStyle w:val="Header"/>
              <w:tabs>
                <w:tab w:val="left" w:pos="0"/>
                <w:tab w:val="left" w:pos="651"/>
              </w:tabs>
              <w:snapToGrid w:val="0"/>
              <w:rPr>
                <w:sz w:val="20"/>
                <w:szCs w:val="20"/>
                <w:lang w:val="af-ZA"/>
              </w:rPr>
            </w:pPr>
            <w:r w:rsidRPr="00344B7A">
              <w:rPr>
                <w:sz w:val="20"/>
                <w:lang w:val="af-ZA"/>
              </w:rPr>
              <w:t>Franschhoek,</w:t>
            </w:r>
            <w:r>
              <w:rPr>
                <w:sz w:val="20"/>
                <w:lang w:val="af-ZA"/>
              </w:rPr>
              <w:t xml:space="preserve"> </w:t>
            </w:r>
            <w:r>
              <w:rPr>
                <w:color w:val="000000"/>
                <w:sz w:val="20"/>
                <w:szCs w:val="20"/>
                <w:lang w:eastAsia="en-ZA"/>
              </w:rPr>
              <w:t>HVSA</w:t>
            </w:r>
            <w:r>
              <w:rPr>
                <w:sz w:val="20"/>
                <w:szCs w:val="20"/>
                <w:lang w:val="af-ZA"/>
              </w:rPr>
              <w:t>, 2012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Deschamps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HAT</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688.</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hattingh, I</w:t>
            </w:r>
          </w:p>
          <w:p w:rsidR="009D3D53" w:rsidRPr="00344B7A" w:rsidRDefault="009D3D53" w:rsidP="002F35FA">
            <w:pPr>
              <w:pStyle w:val="Header"/>
              <w:rPr>
                <w:color w:val="003399"/>
                <w:spacing w:val="-4"/>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C25A76">
            <w:pPr>
              <w:pStyle w:val="Header"/>
              <w:snapToGrid w:val="0"/>
              <w:rPr>
                <w:b/>
                <w:bCs/>
                <w:sz w:val="20"/>
              </w:rPr>
            </w:pPr>
            <w:r w:rsidRPr="00344B7A">
              <w:rPr>
                <w:b/>
                <w:bCs/>
                <w:sz w:val="20"/>
              </w:rPr>
              <w:t xml:space="preserve">Dewetsdorp - Honderdjarige herdenking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Dewetsdorp 1880 – 1980</w:t>
            </w:r>
          </w:p>
          <w:p w:rsidR="009D3D53" w:rsidRPr="00344B7A" w:rsidRDefault="009D3D53" w:rsidP="002F35FA">
            <w:pPr>
              <w:pStyle w:val="Header"/>
              <w:jc w:val="both"/>
              <w:rPr>
                <w:spacing w:val="-5"/>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25A76">
            <w:pPr>
              <w:pStyle w:val="Header"/>
              <w:snapToGrid w:val="0"/>
              <w:rPr>
                <w:sz w:val="20"/>
                <w:szCs w:val="20"/>
              </w:rPr>
            </w:pPr>
            <w:r w:rsidRPr="00344B7A">
              <w:rPr>
                <w:sz w:val="20"/>
                <w:szCs w:val="20"/>
              </w:rPr>
              <w:t>Bloemfontein, Eeufees-komitee, 1980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EA7447">
            <w:pPr>
              <w:pStyle w:val="Header"/>
              <w:tabs>
                <w:tab w:val="left" w:pos="165"/>
              </w:tabs>
              <w:snapToGrid w:val="0"/>
              <w:jc w:val="center"/>
              <w:rPr>
                <w:smallCaps/>
                <w:sz w:val="20"/>
                <w:szCs w:val="20"/>
                <w:lang w:val="af-ZA"/>
              </w:rPr>
            </w:pPr>
            <w:r w:rsidRPr="00344B7A">
              <w:rPr>
                <w:smallCaps/>
                <w:sz w:val="20"/>
                <w:szCs w:val="20"/>
                <w:lang w:val="af-ZA"/>
              </w:rPr>
              <w:t>DEX</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7447">
            <w:pPr>
              <w:pStyle w:val="Header"/>
              <w:tabs>
                <w:tab w:val="left" w:pos="165"/>
              </w:tabs>
              <w:snapToGrid w:val="0"/>
              <w:jc w:val="center"/>
              <w:rPr>
                <w:smallCaps/>
                <w:sz w:val="20"/>
                <w:szCs w:val="20"/>
                <w:lang w:val="af-ZA"/>
              </w:rPr>
            </w:pPr>
            <w:r w:rsidRPr="00344B7A">
              <w:rPr>
                <w:smallCaps/>
                <w:sz w:val="20"/>
                <w:szCs w:val="20"/>
                <w:lang w:val="af-ZA"/>
              </w:rPr>
              <w:t>1551</w:t>
            </w:r>
          </w:p>
          <w:p w:rsidR="009D3D53" w:rsidRPr="00344B7A" w:rsidRDefault="009D3D53" w:rsidP="00EA7447">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EA7447">
            <w:pP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7447">
            <w:pPr>
              <w:snapToGrid w:val="0"/>
              <w:spacing w:before="100"/>
              <w:jc w:val="center"/>
              <w:rPr>
                <w:sz w:val="16"/>
                <w:szCs w:val="16"/>
                <w:lang w:val="af-ZA"/>
              </w:rPr>
            </w:pPr>
            <w:r w:rsidRPr="00344B7A">
              <w:rPr>
                <w:sz w:val="16"/>
                <w:szCs w:val="16"/>
                <w:lang w:val="af-ZA"/>
              </w:rPr>
              <w:t>W Dexter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A7447">
            <w:pPr>
              <w:snapToGrid w:val="0"/>
              <w:spacing w:before="100"/>
              <w:jc w:val="center"/>
              <w:rPr>
                <w:sz w:val="16"/>
                <w:szCs w:val="16"/>
                <w:lang w:val="af-ZA"/>
              </w:rPr>
            </w:pPr>
            <w:r w:rsidRPr="00344B7A">
              <w:rPr>
                <w:sz w:val="16"/>
                <w:szCs w:val="16"/>
              </w:rPr>
              <w:t>2013-04-15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7447">
            <w:pPr>
              <w:pStyle w:val="Header"/>
              <w:snapToGrid w:val="0"/>
              <w:rPr>
                <w:color w:val="003399"/>
                <w:sz w:val="18"/>
                <w:szCs w:val="18"/>
                <w:lang w:val="af-ZA"/>
              </w:rPr>
            </w:pPr>
            <w:r w:rsidRPr="004D285E">
              <w:rPr>
                <w:smallCaps/>
                <w:color w:val="003399"/>
                <w:sz w:val="20"/>
                <w:szCs w:val="20"/>
              </w:rPr>
              <w:t>Dexter, Ward Alfred</w:t>
            </w:r>
          </w:p>
        </w:tc>
        <w:tc>
          <w:tcPr>
            <w:tcW w:w="3402" w:type="dxa"/>
            <w:tcBorders>
              <w:top w:val="single" w:sz="4" w:space="0" w:color="000000"/>
              <w:left w:val="single" w:sz="4" w:space="0" w:color="000000"/>
              <w:bottom w:val="single" w:sz="4" w:space="0" w:color="000000"/>
            </w:tcBorders>
          </w:tcPr>
          <w:p w:rsidR="009D3D53" w:rsidRPr="00344B7A" w:rsidRDefault="009D3D53" w:rsidP="00EA7447">
            <w:pPr>
              <w:pStyle w:val="Header"/>
              <w:snapToGrid w:val="0"/>
              <w:rPr>
                <w:b/>
                <w:bCs/>
                <w:sz w:val="20"/>
                <w:szCs w:val="20"/>
                <w:lang w:val="af-ZA"/>
              </w:rPr>
            </w:pPr>
            <w:r w:rsidRPr="00344B7A">
              <w:rPr>
                <w:b/>
                <w:bCs/>
                <w:sz w:val="20"/>
                <w:szCs w:val="20"/>
                <w:lang w:val="af-ZA"/>
              </w:rPr>
              <w:t>Dexter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EA7447">
            <w:pPr>
              <w:pStyle w:val="Header"/>
              <w:snapToGrid w:val="0"/>
              <w:jc w:val="both"/>
              <w:rPr>
                <w:sz w:val="20"/>
                <w:szCs w:val="20"/>
                <w:lang w:val="af-ZA"/>
              </w:rPr>
            </w:pPr>
            <w:r w:rsidRPr="00344B7A">
              <w:rPr>
                <w:i/>
                <w:sz w:val="20"/>
                <w:szCs w:val="20"/>
                <w:lang w:val="af-ZA"/>
              </w:rPr>
              <w:t>Dexter Family Tree: Starting from 1820 Settlers -  John Christopher Franz and Ann Franz whose daughter Ellen Franz married Henry Dexter.</w:t>
            </w:r>
            <w:r w:rsidRPr="00344B7A">
              <w:rPr>
                <w:sz w:val="20"/>
                <w:szCs w:val="20"/>
                <w:lang w:val="af-ZA"/>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10FAC">
            <w:pPr>
              <w:snapToGrid w:val="0"/>
              <w:rPr>
                <w:color w:val="FF0000"/>
                <w:sz w:val="20"/>
                <w:lang w:val="pt-BR"/>
              </w:rPr>
            </w:pPr>
            <w:r w:rsidRPr="00344B7A">
              <w:rPr>
                <w:sz w:val="20"/>
                <w:lang w:val="pt-BR"/>
              </w:rPr>
              <w:t>Pretoria,  2013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A27C0">
            <w:pPr>
              <w:pStyle w:val="Header"/>
              <w:tabs>
                <w:tab w:val="left" w:pos="165"/>
              </w:tabs>
              <w:snapToGrid w:val="0"/>
              <w:jc w:val="center"/>
              <w:rPr>
                <w:color w:val="008000"/>
                <w:sz w:val="20"/>
                <w:szCs w:val="20"/>
                <w:lang w:val="af-ZA"/>
              </w:rPr>
            </w:pPr>
            <w:r>
              <w:rPr>
                <w:sz w:val="20"/>
                <w:szCs w:val="20"/>
                <w:lang w:val="af-ZA"/>
              </w:rPr>
              <w:lastRenderedPageBreak/>
              <w:t xml:space="preserve">KWA </w:t>
            </w:r>
            <w:r w:rsidRPr="00DD2D04">
              <w:rPr>
                <w:sz w:val="16"/>
                <w:szCs w:val="16"/>
                <w:lang w:val="af-ZA"/>
              </w:rPr>
              <w:t>(</w:t>
            </w:r>
            <w:r>
              <w:rPr>
                <w:sz w:val="16"/>
                <w:szCs w:val="16"/>
                <w:lang w:val="af-ZA"/>
              </w:rPr>
              <w:t>DEX</w:t>
            </w:r>
            <w:r w:rsidRPr="00DD2D04">
              <w:rPr>
                <w:sz w:val="16"/>
                <w:szCs w:val="16"/>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B0DEC">
            <w:pPr>
              <w:pStyle w:val="Header"/>
              <w:tabs>
                <w:tab w:val="left" w:pos="165"/>
              </w:tabs>
              <w:snapToGrid w:val="0"/>
              <w:jc w:val="center"/>
              <w:rPr>
                <w:sz w:val="20"/>
                <w:szCs w:val="20"/>
                <w:lang w:val="af-ZA"/>
              </w:rPr>
            </w:pPr>
            <w:r w:rsidRPr="00344B7A">
              <w:rPr>
                <w:sz w:val="20"/>
                <w:szCs w:val="20"/>
                <w:lang w:val="af-ZA"/>
              </w:rPr>
              <w:t>66.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D285E">
            <w:pPr>
              <w:pStyle w:val="Header"/>
              <w:snapToGrid w:val="0"/>
              <w:rPr>
                <w:smallCaps/>
                <w:color w:val="002060"/>
                <w:spacing w:val="-5"/>
                <w:sz w:val="20"/>
                <w:szCs w:val="20"/>
                <w:lang w:val="af-ZA"/>
              </w:rPr>
            </w:pPr>
            <w:r w:rsidRPr="004D285E">
              <w:rPr>
                <w:smallCaps/>
                <w:color w:val="003399"/>
                <w:sz w:val="20"/>
                <w:szCs w:val="20"/>
              </w:rPr>
              <w:t>Dexter, Ward Alfred</w:t>
            </w:r>
          </w:p>
        </w:tc>
        <w:tc>
          <w:tcPr>
            <w:tcW w:w="3402" w:type="dxa"/>
            <w:tcBorders>
              <w:top w:val="single" w:sz="4" w:space="0" w:color="000000"/>
              <w:left w:val="single" w:sz="4" w:space="0" w:color="000000"/>
              <w:bottom w:val="single" w:sz="4" w:space="0" w:color="000000"/>
            </w:tcBorders>
          </w:tcPr>
          <w:p w:rsidR="009D3D53" w:rsidRPr="00344B7A" w:rsidRDefault="009D3D53" w:rsidP="00F47B3F">
            <w:pPr>
              <w:pStyle w:val="Header"/>
              <w:snapToGrid w:val="0"/>
              <w:spacing w:after="30"/>
              <w:rPr>
                <w:b/>
                <w:sz w:val="20"/>
                <w:szCs w:val="20"/>
                <w:lang w:val="af-ZA"/>
              </w:rPr>
            </w:pPr>
            <w:r w:rsidRPr="00344B7A">
              <w:rPr>
                <w:b/>
                <w:sz w:val="20"/>
                <w:szCs w:val="20"/>
                <w:lang w:val="af-ZA"/>
              </w:rPr>
              <w:t xml:space="preserve">Dexter - </w:t>
            </w:r>
            <w:r w:rsidRPr="00344B7A">
              <w:rPr>
                <w:b/>
                <w:bCs/>
                <w:sz w:val="20"/>
                <w:szCs w:val="20"/>
                <w:lang w:val="af-ZA"/>
              </w:rPr>
              <w:t>Kwartierstaat</w:t>
            </w:r>
          </w:p>
        </w:tc>
        <w:tc>
          <w:tcPr>
            <w:tcW w:w="3685" w:type="dxa"/>
            <w:tcBorders>
              <w:top w:val="single" w:sz="4" w:space="0" w:color="000000"/>
              <w:left w:val="single" w:sz="4" w:space="0" w:color="000000"/>
              <w:bottom w:val="single" w:sz="4" w:space="0" w:color="000000"/>
            </w:tcBorders>
          </w:tcPr>
          <w:p w:rsidR="009D3D53" w:rsidRPr="00344B7A" w:rsidRDefault="009D3D53" w:rsidP="00847B04">
            <w:pPr>
              <w:pStyle w:val="Header"/>
              <w:snapToGrid w:val="0"/>
              <w:rPr>
                <w:i/>
                <w:sz w:val="20"/>
                <w:szCs w:val="20"/>
                <w:lang w:val="af-ZA"/>
              </w:rPr>
            </w:pPr>
            <w:r w:rsidRPr="00344B7A">
              <w:rPr>
                <w:i/>
                <w:sz w:val="20"/>
                <w:szCs w:val="20"/>
                <w:lang w:val="af-ZA"/>
              </w:rPr>
              <w:t>Kwartierstaat: Ward Alfred Dexter.</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47B04">
            <w:pPr>
              <w:pStyle w:val="Header"/>
              <w:snapToGrid w:val="0"/>
              <w:rPr>
                <w:sz w:val="20"/>
                <w:lang w:val="af-ZA"/>
              </w:rPr>
            </w:pPr>
            <w:r w:rsidRPr="00344B7A">
              <w:rPr>
                <w:sz w:val="20"/>
                <w:lang w:val="af-ZA"/>
              </w:rPr>
              <w:t>Pretoria, 2008.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1351</w:t>
            </w:r>
          </w:p>
          <w:p w:rsidR="009D3D53" w:rsidRPr="00344B7A" w:rsidRDefault="009D3D53" w:rsidP="00B224B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9D3D53" w:rsidRPr="00870B71" w:rsidRDefault="009D3D53" w:rsidP="00953098">
            <w:pPr>
              <w:pStyle w:val="Header"/>
              <w:snapToGrid w:val="0"/>
              <w:rPr>
                <w:b/>
                <w:bCs/>
                <w:color w:val="000000"/>
                <w:sz w:val="20"/>
                <w:szCs w:val="20"/>
                <w:lang w:eastAsia="en-ZA"/>
              </w:rPr>
            </w:pPr>
            <w:r>
              <w:rPr>
                <w:b/>
                <w:bCs/>
                <w:color w:val="000000"/>
                <w:sz w:val="20"/>
                <w:szCs w:val="20"/>
                <w:lang w:eastAsia="en-ZA"/>
              </w:rPr>
              <w:t>Diamantvelde - Suid-Afrika</w:t>
            </w:r>
          </w:p>
        </w:tc>
        <w:tc>
          <w:tcPr>
            <w:tcW w:w="3685" w:type="dxa"/>
            <w:tcBorders>
              <w:top w:val="single" w:sz="4" w:space="0" w:color="000000"/>
              <w:left w:val="single" w:sz="4" w:space="0" w:color="000000"/>
              <w:bottom w:val="single" w:sz="4" w:space="0" w:color="000000"/>
            </w:tcBorders>
          </w:tcPr>
          <w:p w:rsidR="009D3D53" w:rsidRPr="006C0414" w:rsidRDefault="009D3D53" w:rsidP="00953098">
            <w:pPr>
              <w:suppressAutoHyphens w:val="0"/>
              <w:spacing w:before="0" w:after="0"/>
              <w:rPr>
                <w:color w:val="000000"/>
                <w:sz w:val="20"/>
                <w:szCs w:val="20"/>
                <w:lang w:eastAsia="en-ZA"/>
              </w:rPr>
            </w:pPr>
            <w:r w:rsidRPr="006C0414">
              <w:rPr>
                <w:color w:val="000000"/>
                <w:sz w:val="20"/>
                <w:szCs w:val="20"/>
                <w:lang w:eastAsia="en-ZA"/>
              </w:rPr>
              <w:t>Adamantia: The truth about the SA Diamond fields or a vindication of the right of the Free State to that territory and an analysis of the British diplomace and aggression which has resulted in its illegal seizure by the Governor of cape of Good Hope</w:t>
            </w:r>
            <w:r w:rsidRPr="006C0414">
              <w:rPr>
                <w:color w:val="000000"/>
                <w:sz w:val="20"/>
                <w:szCs w:val="20"/>
                <w:lang w:eastAsia="en-ZA"/>
              </w:rPr>
              <w:br/>
            </w:r>
            <w:r w:rsidRPr="009E7132">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suppressAutoHyphens w:val="0"/>
              <w:spacing w:before="0" w:after="0"/>
              <w:rPr>
                <w:color w:val="000000"/>
                <w:sz w:val="20"/>
                <w:szCs w:val="20"/>
                <w:lang w:eastAsia="en-ZA"/>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DIC</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784</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5"/>
                <w:sz w:val="20"/>
                <w:szCs w:val="20"/>
              </w:rPr>
            </w:pPr>
            <w:r w:rsidRPr="00344B7A">
              <w:rPr>
                <w:color w:val="003399"/>
                <w:spacing w:val="-5"/>
                <w:sz w:val="20"/>
                <w:szCs w:val="20"/>
              </w:rPr>
              <w:t>DICKASON, GRAHAM BRIAN</w:t>
            </w:r>
          </w:p>
        </w:tc>
        <w:tc>
          <w:tcPr>
            <w:tcW w:w="3402" w:type="dxa"/>
            <w:tcBorders>
              <w:top w:val="single" w:sz="4" w:space="0" w:color="000000"/>
              <w:left w:val="single" w:sz="4" w:space="0" w:color="000000"/>
              <w:bottom w:val="single" w:sz="4" w:space="0" w:color="000000"/>
            </w:tcBorders>
          </w:tcPr>
          <w:p w:rsidR="009D3D53" w:rsidRPr="00344B7A" w:rsidRDefault="009D3D53" w:rsidP="005E5F67">
            <w:pPr>
              <w:pStyle w:val="Header"/>
              <w:snapToGrid w:val="0"/>
              <w:rPr>
                <w:b/>
                <w:bCs/>
                <w:sz w:val="20"/>
                <w:szCs w:val="20"/>
              </w:rPr>
            </w:pPr>
            <w:r w:rsidRPr="00344B7A">
              <w:rPr>
                <w:b/>
                <w:bCs/>
                <w:sz w:val="20"/>
                <w:szCs w:val="20"/>
              </w:rPr>
              <w:t>Dickason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 xml:space="preserve">Dickason Family in South Africa: Genealogical data on the Dickson family in SouthAfrica and the branch of that family in Argentina </w:t>
            </w:r>
          </w:p>
          <w:p w:rsidR="009D3D53" w:rsidRPr="00344B7A" w:rsidRDefault="009D3D53" w:rsidP="002F35FA">
            <w:pPr>
              <w:pStyle w:val="Header"/>
              <w:snapToGrid w:val="0"/>
              <w:jc w:val="both"/>
              <w:rPr>
                <w:iCs/>
                <w:sz w:val="20"/>
                <w:szCs w:val="20"/>
              </w:rPr>
            </w:pPr>
            <w:r w:rsidRPr="00344B7A">
              <w:rPr>
                <w:iCs/>
                <w:sz w:val="20"/>
                <w:szCs w:val="20"/>
              </w:rPr>
              <w:t>ISBN:   0-620-30934-2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50A9F">
            <w:pPr>
              <w:pStyle w:val="Header"/>
              <w:snapToGrid w:val="0"/>
              <w:rPr>
                <w:sz w:val="20"/>
                <w:szCs w:val="20"/>
              </w:rPr>
            </w:pPr>
            <w:r w:rsidRPr="00344B7A">
              <w:rPr>
                <w:sz w:val="20"/>
                <w:szCs w:val="20"/>
              </w:rPr>
              <w:t>Sea Point, Disa Publications</w:t>
            </w:r>
            <w:r>
              <w:rPr>
                <w:sz w:val="20"/>
                <w:szCs w:val="20"/>
              </w:rPr>
              <w:t xml:space="preserve">, </w:t>
            </w:r>
            <w:r w:rsidRPr="00344B7A">
              <w:rPr>
                <w:sz w:val="20"/>
                <w:szCs w:val="20"/>
              </w:rPr>
              <w:t>2003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Diederiks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0617B2">
            <w:pPr>
              <w:pStyle w:val="Header"/>
              <w:tabs>
                <w:tab w:val="left" w:pos="165"/>
              </w:tabs>
              <w:snapToGrid w:val="0"/>
              <w:jc w:val="center"/>
              <w:rPr>
                <w:sz w:val="20"/>
                <w:szCs w:val="20"/>
                <w:lang w:val="af-ZA"/>
              </w:rPr>
            </w:pPr>
            <w:r>
              <w:rPr>
                <w:sz w:val="20"/>
                <w:szCs w:val="20"/>
                <w:lang w:val="af-ZA"/>
              </w:rPr>
              <w:t>DIP</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0617B2">
            <w:pPr>
              <w:pStyle w:val="Header"/>
              <w:tabs>
                <w:tab w:val="left" w:pos="165"/>
              </w:tabs>
              <w:snapToGrid w:val="0"/>
              <w:jc w:val="center"/>
              <w:rPr>
                <w:sz w:val="20"/>
                <w:szCs w:val="20"/>
                <w:lang w:val="af-ZA"/>
              </w:rPr>
            </w:pPr>
            <w:r>
              <w:rPr>
                <w:sz w:val="20"/>
                <w:szCs w:val="20"/>
                <w:lang w:val="af-ZA"/>
              </w:rPr>
              <w:t>1799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0617B2">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0617B2">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0617B2">
            <w:pPr>
              <w:pStyle w:val="Header"/>
              <w:snapToGrid w:val="0"/>
              <w:spacing w:before="100"/>
              <w:jc w:val="center"/>
              <w:rPr>
                <w:sz w:val="16"/>
                <w:szCs w:val="16"/>
                <w:lang w:val="af-ZA"/>
              </w:rPr>
            </w:pPr>
            <w:r>
              <w:rPr>
                <w:sz w:val="16"/>
                <w:szCs w:val="16"/>
                <w:lang w:val="af-ZA"/>
              </w:rPr>
              <w:t>2016-1-20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5B4104">
            <w:pPr>
              <w:pStyle w:val="Header"/>
              <w:snapToGrid w:val="0"/>
              <w:rPr>
                <w:color w:val="003399"/>
                <w:spacing w:val="-5"/>
                <w:sz w:val="20"/>
                <w:szCs w:val="20"/>
              </w:rPr>
            </w:pPr>
            <w:r>
              <w:rPr>
                <w:color w:val="003399"/>
                <w:spacing w:val="-5"/>
                <w:sz w:val="20"/>
                <w:szCs w:val="20"/>
              </w:rPr>
              <w:t>BOSMAN, ISAK  P.</w:t>
            </w:r>
          </w:p>
        </w:tc>
        <w:tc>
          <w:tcPr>
            <w:tcW w:w="3402" w:type="dxa"/>
            <w:tcBorders>
              <w:top w:val="single" w:sz="4" w:space="0" w:color="000000"/>
              <w:left w:val="single" w:sz="4" w:space="0" w:color="000000"/>
              <w:bottom w:val="single" w:sz="4" w:space="0" w:color="000000"/>
            </w:tcBorders>
          </w:tcPr>
          <w:p w:rsidR="009D3D53" w:rsidRDefault="009D3D53" w:rsidP="000617B2">
            <w:pPr>
              <w:pStyle w:val="Header"/>
              <w:snapToGrid w:val="0"/>
              <w:rPr>
                <w:b/>
                <w:bCs/>
                <w:sz w:val="20"/>
                <w:szCs w:val="20"/>
              </w:rPr>
            </w:pPr>
            <w:r>
              <w:rPr>
                <w:b/>
                <w:bCs/>
                <w:sz w:val="20"/>
                <w:szCs w:val="20"/>
              </w:rPr>
              <w:t>Dippenaar - Familiegeskiedeins</w:t>
            </w:r>
          </w:p>
        </w:tc>
        <w:tc>
          <w:tcPr>
            <w:tcW w:w="3685" w:type="dxa"/>
            <w:tcBorders>
              <w:top w:val="single" w:sz="4" w:space="0" w:color="000000"/>
              <w:left w:val="single" w:sz="4" w:space="0" w:color="000000"/>
              <w:bottom w:val="single" w:sz="4" w:space="0" w:color="000000"/>
            </w:tcBorders>
          </w:tcPr>
          <w:p w:rsidR="009D3D53" w:rsidRDefault="009D3D53" w:rsidP="005B4104">
            <w:pPr>
              <w:suppressAutoHyphens w:val="0"/>
              <w:spacing w:before="0" w:after="0"/>
              <w:rPr>
                <w:i/>
                <w:color w:val="000000"/>
                <w:sz w:val="20"/>
                <w:szCs w:val="20"/>
                <w:lang w:eastAsia="en-ZA"/>
              </w:rPr>
            </w:pPr>
            <w:r>
              <w:rPr>
                <w:i/>
                <w:color w:val="000000"/>
                <w:sz w:val="20"/>
                <w:szCs w:val="20"/>
                <w:lang w:eastAsia="en-ZA"/>
              </w:rPr>
              <w:t xml:space="preserve">Dippenaar-familie van Suid-Afrika </w:t>
            </w:r>
          </w:p>
          <w:p w:rsidR="009D3D53" w:rsidRDefault="009D3D53" w:rsidP="005B4104">
            <w:pPr>
              <w:suppressAutoHyphens w:val="0"/>
              <w:spacing w:before="0" w:after="0"/>
              <w:rPr>
                <w:i/>
                <w:color w:val="000000"/>
                <w:sz w:val="20"/>
                <w:szCs w:val="20"/>
                <w:lang w:eastAsia="en-ZA"/>
              </w:rPr>
            </w:pPr>
            <w:r>
              <w:rPr>
                <w:i/>
                <w:color w:val="000000"/>
                <w:sz w:val="20"/>
                <w:szCs w:val="20"/>
                <w:lang w:eastAsia="en-ZA"/>
              </w:rPr>
              <w:t>ISBN 978 0 620 65425 8</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0617B2">
            <w:pPr>
              <w:pStyle w:val="Header"/>
              <w:snapToGrid w:val="0"/>
              <w:rPr>
                <w:sz w:val="20"/>
                <w:szCs w:val="20"/>
              </w:rPr>
            </w:pPr>
            <w:r>
              <w:rPr>
                <w:sz w:val="20"/>
                <w:szCs w:val="20"/>
              </w:rPr>
              <w:t>2015, Bellville</w:t>
            </w:r>
          </w:p>
          <w:p w:rsidR="009D3D53" w:rsidRDefault="009D3D53" w:rsidP="000617B2">
            <w:pPr>
              <w:pStyle w:val="Header"/>
              <w:snapToGrid w:val="0"/>
              <w:rPr>
                <w:sz w:val="20"/>
                <w:szCs w:val="20"/>
              </w:rPr>
            </w:pPr>
            <w:r>
              <w:rPr>
                <w:sz w:val="20"/>
                <w:szCs w:val="20"/>
              </w:rPr>
              <w:t>R250.00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A918A1">
            <w:pPr>
              <w:pStyle w:val="Header"/>
              <w:tabs>
                <w:tab w:val="left" w:pos="165"/>
              </w:tabs>
              <w:snapToGrid w:val="0"/>
              <w:jc w:val="center"/>
              <w:rPr>
                <w:sz w:val="20"/>
                <w:szCs w:val="20"/>
                <w:lang w:val="af-ZA"/>
              </w:rPr>
            </w:pPr>
            <w:r>
              <w:rPr>
                <w:sz w:val="20"/>
                <w:szCs w:val="20"/>
                <w:lang w:val="af-ZA"/>
              </w:rPr>
              <w:t>DIX</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A918A1">
            <w:pPr>
              <w:pStyle w:val="Header"/>
              <w:tabs>
                <w:tab w:val="left" w:pos="165"/>
              </w:tabs>
              <w:snapToGrid w:val="0"/>
              <w:jc w:val="center"/>
              <w:rPr>
                <w:sz w:val="20"/>
                <w:szCs w:val="20"/>
                <w:lang w:val="af-ZA"/>
              </w:rPr>
            </w:pPr>
            <w:r>
              <w:rPr>
                <w:sz w:val="20"/>
                <w:szCs w:val="20"/>
                <w:lang w:val="af-ZA"/>
              </w:rPr>
              <w:t>1617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A918A1">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A918A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A918A1">
            <w:pPr>
              <w:pStyle w:val="Header"/>
              <w:snapToGrid w:val="0"/>
              <w:spacing w:before="100"/>
              <w:jc w:val="center"/>
              <w:rPr>
                <w:sz w:val="16"/>
                <w:szCs w:val="16"/>
                <w:lang w:val="af-ZA"/>
              </w:rPr>
            </w:pPr>
            <w:r>
              <w:rPr>
                <w:sz w:val="16"/>
                <w:szCs w:val="16"/>
                <w:lang w:val="af-ZA"/>
              </w:rPr>
              <w:t>2014/5/9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F6554D">
            <w:pPr>
              <w:pStyle w:val="Header"/>
              <w:snapToGrid w:val="0"/>
              <w:rPr>
                <w:smallCaps/>
                <w:color w:val="003399"/>
                <w:sz w:val="20"/>
                <w:szCs w:val="20"/>
                <w:lang w:val="af-ZA"/>
              </w:rPr>
            </w:pPr>
            <w:r>
              <w:rPr>
                <w:smallCaps/>
                <w:color w:val="003399"/>
                <w:sz w:val="20"/>
                <w:szCs w:val="20"/>
                <w:lang w:val="af-ZA"/>
              </w:rPr>
              <w:t>VAN VUUREN, LEDIVIA &amp; DU TOIT, Martie</w:t>
            </w:r>
          </w:p>
        </w:tc>
        <w:tc>
          <w:tcPr>
            <w:tcW w:w="3402" w:type="dxa"/>
            <w:tcBorders>
              <w:top w:val="single" w:sz="4" w:space="0" w:color="000000"/>
              <w:left w:val="single" w:sz="4" w:space="0" w:color="000000"/>
              <w:bottom w:val="single" w:sz="4" w:space="0" w:color="000000"/>
            </w:tcBorders>
          </w:tcPr>
          <w:p w:rsidR="009D3D53" w:rsidRDefault="009D3D53" w:rsidP="00A918A1">
            <w:pPr>
              <w:pStyle w:val="Header"/>
              <w:snapToGrid w:val="0"/>
              <w:rPr>
                <w:b/>
                <w:bCs/>
                <w:sz w:val="20"/>
                <w:szCs w:val="20"/>
                <w:lang w:val="af-ZA"/>
              </w:rPr>
            </w:pPr>
            <w:r>
              <w:rPr>
                <w:b/>
                <w:bCs/>
                <w:sz w:val="20"/>
                <w:szCs w:val="20"/>
                <w:lang w:val="af-ZA"/>
              </w:rPr>
              <w:t>Dixon - Familiegeskiedenis</w:t>
            </w:r>
          </w:p>
        </w:tc>
        <w:tc>
          <w:tcPr>
            <w:tcW w:w="3685" w:type="dxa"/>
            <w:tcBorders>
              <w:top w:val="single" w:sz="4" w:space="0" w:color="000000"/>
              <w:left w:val="single" w:sz="4" w:space="0" w:color="000000"/>
              <w:bottom w:val="single" w:sz="4" w:space="0" w:color="000000"/>
            </w:tcBorders>
          </w:tcPr>
          <w:p w:rsidR="009D3D53" w:rsidRDefault="009D3D53" w:rsidP="00F6554D">
            <w:pPr>
              <w:pStyle w:val="Header"/>
              <w:rPr>
                <w:i/>
                <w:color w:val="000000"/>
                <w:sz w:val="20"/>
                <w:szCs w:val="20"/>
                <w:lang w:eastAsia="en-ZA"/>
              </w:rPr>
            </w:pPr>
            <w:r>
              <w:rPr>
                <w:i/>
                <w:color w:val="000000"/>
                <w:sz w:val="20"/>
                <w:szCs w:val="20"/>
                <w:lang w:eastAsia="en-ZA"/>
              </w:rPr>
              <w:t>Dixons van Namakwaland -  van Wicklow, Ierland tot Roodebergkloof, Garies: Die nageslag van stamvader Bejamin DIxon (1799-1866) en Lodivia Maria Manifold (1808-1900)</w:t>
            </w:r>
          </w:p>
          <w:p w:rsidR="009D3D53" w:rsidRPr="000D79C5" w:rsidRDefault="009D3D53" w:rsidP="00F6554D">
            <w:pPr>
              <w:pStyle w:val="Header"/>
              <w:rPr>
                <w:color w:val="000000"/>
                <w:sz w:val="20"/>
                <w:szCs w:val="20"/>
                <w:lang w:eastAsia="en-ZA"/>
              </w:rPr>
            </w:pPr>
            <w:r>
              <w:rPr>
                <w:color w:val="000000"/>
                <w:sz w:val="20"/>
                <w:szCs w:val="20"/>
                <w:lang w:eastAsia="en-ZA"/>
              </w:rPr>
              <w:lastRenderedPageBreak/>
              <w:t>ISBN: 978-0-9921832-4-0</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A918A1">
            <w:pPr>
              <w:pStyle w:val="Header"/>
              <w:tabs>
                <w:tab w:val="left" w:pos="0"/>
                <w:tab w:val="left" w:pos="651"/>
              </w:tabs>
              <w:snapToGrid w:val="0"/>
              <w:rPr>
                <w:sz w:val="20"/>
                <w:lang w:val="af-ZA"/>
              </w:rPr>
            </w:pPr>
            <w:r>
              <w:rPr>
                <w:sz w:val="20"/>
                <w:lang w:val="af-ZA"/>
              </w:rPr>
              <w:lastRenderedPageBreak/>
              <w:t>GGSA, Houghton, 2012</w:t>
            </w:r>
          </w:p>
          <w:p w:rsidR="009D3D53" w:rsidRDefault="009D3D53" w:rsidP="00A918A1">
            <w:pPr>
              <w:pStyle w:val="Header"/>
              <w:tabs>
                <w:tab w:val="left" w:pos="0"/>
                <w:tab w:val="left" w:pos="651"/>
              </w:tabs>
              <w:snapToGrid w:val="0"/>
              <w:rPr>
                <w:sz w:val="20"/>
                <w:lang w:val="af-ZA"/>
              </w:rPr>
            </w:pPr>
            <w:r>
              <w:rPr>
                <w:sz w:val="20"/>
                <w:lang w:val="af-ZA"/>
              </w:rPr>
              <w:t>R280.00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A75CB9">
            <w:pPr>
              <w:pStyle w:val="Header"/>
              <w:tabs>
                <w:tab w:val="left" w:pos="165"/>
              </w:tabs>
              <w:snapToGrid w:val="0"/>
              <w:jc w:val="center"/>
              <w:rPr>
                <w:sz w:val="20"/>
                <w:szCs w:val="20"/>
                <w:lang w:val="af-ZA"/>
              </w:rPr>
            </w:pPr>
            <w:r>
              <w:rPr>
                <w:sz w:val="20"/>
                <w:szCs w:val="20"/>
                <w:lang w:val="af-ZA"/>
              </w:rPr>
              <w:lastRenderedPageBreak/>
              <w:t>DOM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D7372">
            <w:pPr>
              <w:pStyle w:val="Header"/>
              <w:tabs>
                <w:tab w:val="left" w:pos="165"/>
              </w:tabs>
              <w:snapToGrid w:val="0"/>
              <w:jc w:val="center"/>
              <w:rPr>
                <w:sz w:val="20"/>
                <w:szCs w:val="20"/>
                <w:lang w:val="af-ZA"/>
              </w:rPr>
            </w:pPr>
            <w:r>
              <w:rPr>
                <w:sz w:val="20"/>
                <w:szCs w:val="20"/>
                <w:lang w:val="af-ZA"/>
              </w:rPr>
              <w:t>1769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D7372">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D7372">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D7372">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75CB9">
            <w:pPr>
              <w:pStyle w:val="Header"/>
              <w:snapToGrid w:val="0"/>
              <w:rPr>
                <w:color w:val="003399"/>
                <w:spacing w:val="-5"/>
                <w:sz w:val="20"/>
                <w:szCs w:val="20"/>
              </w:rPr>
            </w:pPr>
            <w:r>
              <w:rPr>
                <w:color w:val="003399"/>
                <w:spacing w:val="-5"/>
                <w:sz w:val="20"/>
                <w:szCs w:val="20"/>
              </w:rPr>
              <w:t>DOMMISSE, JAN</w:t>
            </w:r>
          </w:p>
        </w:tc>
        <w:tc>
          <w:tcPr>
            <w:tcW w:w="3402" w:type="dxa"/>
            <w:tcBorders>
              <w:top w:val="single" w:sz="4" w:space="0" w:color="000000"/>
              <w:left w:val="single" w:sz="4" w:space="0" w:color="000000"/>
              <w:bottom w:val="single" w:sz="4" w:space="0" w:color="000000"/>
            </w:tcBorders>
          </w:tcPr>
          <w:p w:rsidR="009D3D53" w:rsidRPr="00344B7A" w:rsidRDefault="009D3D53" w:rsidP="00A75CB9">
            <w:pPr>
              <w:pStyle w:val="Header"/>
              <w:snapToGrid w:val="0"/>
              <w:rPr>
                <w:b/>
                <w:bCs/>
                <w:sz w:val="20"/>
                <w:szCs w:val="20"/>
              </w:rPr>
            </w:pPr>
            <w:r>
              <w:rPr>
                <w:b/>
                <w:bCs/>
                <w:sz w:val="20"/>
                <w:szCs w:val="20"/>
              </w:rPr>
              <w:t>Dommisse - Familieregister</w:t>
            </w:r>
          </w:p>
        </w:tc>
        <w:tc>
          <w:tcPr>
            <w:tcW w:w="3685" w:type="dxa"/>
            <w:tcBorders>
              <w:top w:val="single" w:sz="4" w:space="0" w:color="000000"/>
              <w:left w:val="single" w:sz="4" w:space="0" w:color="000000"/>
              <w:bottom w:val="single" w:sz="4" w:space="0" w:color="000000"/>
            </w:tcBorders>
          </w:tcPr>
          <w:p w:rsidR="009D3D53" w:rsidRDefault="009D3D53" w:rsidP="00A75CB9">
            <w:pPr>
              <w:pStyle w:val="Header"/>
              <w:snapToGrid w:val="0"/>
              <w:jc w:val="both"/>
              <w:rPr>
                <w:i/>
                <w:iCs/>
                <w:sz w:val="20"/>
                <w:szCs w:val="20"/>
              </w:rPr>
            </w:pPr>
            <w:r>
              <w:rPr>
                <w:i/>
                <w:iCs/>
                <w:sz w:val="20"/>
                <w:szCs w:val="20"/>
              </w:rPr>
              <w:t>Familie Dommisse in Suid-Afrika</w:t>
            </w:r>
          </w:p>
          <w:p w:rsidR="009D3D53" w:rsidRPr="00344B7A" w:rsidRDefault="009D3D53" w:rsidP="00A75CB9">
            <w:pPr>
              <w:pStyle w:val="Header"/>
              <w:snapToGrid w:val="0"/>
              <w:jc w:val="both"/>
              <w:rPr>
                <w:i/>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75CB9">
            <w:pPr>
              <w:pStyle w:val="Header"/>
              <w:snapToGrid w:val="0"/>
              <w:rPr>
                <w:sz w:val="20"/>
                <w:szCs w:val="20"/>
              </w:rPr>
            </w:pPr>
            <w:r>
              <w:rPr>
                <w:sz w:val="20"/>
                <w:szCs w:val="20"/>
              </w:rPr>
              <w:t>Seepunt, 1941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DOM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777</w:t>
            </w:r>
          </w:p>
          <w:p w:rsidR="009D3D53" w:rsidRPr="00344B7A" w:rsidRDefault="009D3D53" w:rsidP="005E5F6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D</w:t>
            </w:r>
            <w:r w:rsidRPr="00344B7A">
              <w:rPr>
                <w:smallCaps/>
                <w:color w:val="003399"/>
                <w:spacing w:val="-5"/>
                <w:sz w:val="20"/>
                <w:szCs w:val="20"/>
              </w:rPr>
              <w:t>OMMISSE</w:t>
            </w:r>
            <w:r w:rsidRPr="00344B7A">
              <w:rPr>
                <w:color w:val="003399"/>
                <w:spacing w:val="-5"/>
                <w:sz w:val="20"/>
                <w:szCs w:val="20"/>
              </w:rPr>
              <w:t>, JAN</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5E5F67">
            <w:pPr>
              <w:pStyle w:val="Header"/>
              <w:snapToGrid w:val="0"/>
              <w:rPr>
                <w:b/>
                <w:bCs/>
                <w:sz w:val="20"/>
                <w:szCs w:val="20"/>
              </w:rPr>
            </w:pPr>
            <w:r w:rsidRPr="00344B7A">
              <w:rPr>
                <w:b/>
                <w:bCs/>
                <w:sz w:val="20"/>
                <w:szCs w:val="20"/>
              </w:rPr>
              <w:t>Dommisse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Familia Dommisse in South Africa</w:t>
            </w:r>
          </w:p>
          <w:p w:rsidR="009D3D53" w:rsidRPr="00344B7A" w:rsidRDefault="009D3D53" w:rsidP="006576EF">
            <w:pPr>
              <w:pStyle w:val="Header"/>
              <w:snapToGrid w:val="0"/>
              <w:jc w:val="both"/>
              <w:rPr>
                <w:iCs/>
                <w:sz w:val="20"/>
                <w:szCs w:val="20"/>
              </w:rPr>
            </w:pPr>
            <w:r w:rsidRPr="00344B7A">
              <w:rPr>
                <w:i/>
                <w:iCs/>
                <w:sz w:val="20"/>
                <w:szCs w:val="20"/>
              </w:rPr>
              <w:t xml:space="preserve"> (Kopie 2)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576EF">
            <w:pPr>
              <w:pStyle w:val="Header"/>
              <w:snapToGrid w:val="0"/>
              <w:rPr>
                <w:sz w:val="20"/>
                <w:szCs w:val="20"/>
              </w:rPr>
            </w:pPr>
            <w:r w:rsidRPr="00344B7A">
              <w:rPr>
                <w:sz w:val="20"/>
                <w:szCs w:val="20"/>
              </w:rPr>
              <w:t>Seepunt, 1982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B034F3">
            <w:pPr>
              <w:pStyle w:val="Header"/>
              <w:tabs>
                <w:tab w:val="left" w:pos="165"/>
              </w:tabs>
              <w:snapToGrid w:val="0"/>
              <w:jc w:val="center"/>
              <w:rPr>
                <w:sz w:val="20"/>
                <w:szCs w:val="20"/>
                <w:lang w:val="af-ZA"/>
              </w:rPr>
            </w:pPr>
            <w:r w:rsidRPr="00344B7A">
              <w:rPr>
                <w:sz w:val="20"/>
                <w:szCs w:val="20"/>
                <w:lang w:val="af-ZA"/>
              </w:rPr>
              <w:t>DOM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1314</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576EF">
            <w:pPr>
              <w:pStyle w:val="Header"/>
              <w:snapToGrid w:val="0"/>
              <w:jc w:val="both"/>
              <w:rPr>
                <w:color w:val="003399"/>
                <w:spacing w:val="-5"/>
                <w:sz w:val="20"/>
                <w:szCs w:val="20"/>
              </w:rPr>
            </w:pPr>
            <w:r w:rsidRPr="00344B7A">
              <w:rPr>
                <w:color w:val="003399"/>
                <w:spacing w:val="-5"/>
                <w:sz w:val="20"/>
                <w:szCs w:val="20"/>
              </w:rPr>
              <w:t>D</w:t>
            </w:r>
            <w:r w:rsidRPr="00344B7A">
              <w:rPr>
                <w:smallCaps/>
                <w:color w:val="003399"/>
                <w:spacing w:val="-5"/>
                <w:sz w:val="20"/>
                <w:szCs w:val="20"/>
              </w:rPr>
              <w:t>OMMISSE</w:t>
            </w:r>
            <w:r w:rsidRPr="00344B7A">
              <w:rPr>
                <w:color w:val="003399"/>
                <w:spacing w:val="-5"/>
                <w:sz w:val="20"/>
                <w:szCs w:val="20"/>
              </w:rPr>
              <w:t>, JAN</w:t>
            </w:r>
          </w:p>
        </w:tc>
        <w:tc>
          <w:tcPr>
            <w:tcW w:w="3402" w:type="dxa"/>
            <w:tcBorders>
              <w:top w:val="single" w:sz="4" w:space="0" w:color="000000"/>
              <w:left w:val="single" w:sz="4" w:space="0" w:color="000000"/>
              <w:bottom w:val="single" w:sz="4" w:space="0" w:color="000000"/>
            </w:tcBorders>
          </w:tcPr>
          <w:p w:rsidR="009D3D53" w:rsidRPr="00344B7A" w:rsidRDefault="009D3D53" w:rsidP="005E5F67">
            <w:pPr>
              <w:pStyle w:val="Header"/>
              <w:snapToGrid w:val="0"/>
              <w:rPr>
                <w:b/>
                <w:bCs/>
                <w:sz w:val="20"/>
                <w:szCs w:val="20"/>
              </w:rPr>
            </w:pPr>
            <w:r w:rsidRPr="00344B7A">
              <w:rPr>
                <w:b/>
                <w:bCs/>
                <w:sz w:val="20"/>
                <w:szCs w:val="20"/>
              </w:rPr>
              <w:t xml:space="preserve">Dommisse - Geslagregister </w:t>
            </w:r>
          </w:p>
        </w:tc>
        <w:tc>
          <w:tcPr>
            <w:tcW w:w="3685" w:type="dxa"/>
            <w:tcBorders>
              <w:top w:val="single" w:sz="4" w:space="0" w:color="000000"/>
              <w:left w:val="single" w:sz="4" w:space="0" w:color="000000"/>
              <w:bottom w:val="single" w:sz="4" w:space="0" w:color="000000"/>
            </w:tcBorders>
          </w:tcPr>
          <w:p w:rsidR="009D3D53" w:rsidRPr="00344B7A" w:rsidRDefault="009D3D53" w:rsidP="00565F01">
            <w:pPr>
              <w:pStyle w:val="Header"/>
              <w:snapToGrid w:val="0"/>
              <w:jc w:val="both"/>
              <w:rPr>
                <w:i/>
                <w:iCs/>
                <w:sz w:val="20"/>
                <w:szCs w:val="20"/>
              </w:rPr>
            </w:pPr>
            <w:r w:rsidRPr="00344B7A">
              <w:rPr>
                <w:i/>
                <w:iCs/>
                <w:sz w:val="20"/>
                <w:szCs w:val="20"/>
              </w:rPr>
              <w:t>Familia Dommisse in South Africa</w:t>
            </w:r>
          </w:p>
          <w:p w:rsidR="009D3D53" w:rsidRPr="00344B7A" w:rsidRDefault="009D3D53" w:rsidP="006576EF">
            <w:pPr>
              <w:pStyle w:val="Header"/>
              <w:snapToGrid w:val="0"/>
              <w:jc w:val="both"/>
              <w:rPr>
                <w:iCs/>
                <w:sz w:val="20"/>
                <w:szCs w:val="20"/>
              </w:rPr>
            </w:pPr>
            <w:r w:rsidRPr="00344B7A">
              <w:rPr>
                <w:iCs/>
                <w:sz w:val="20"/>
                <w:szCs w:val="20"/>
              </w:rPr>
              <w:t>(Kopie 3)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65F01">
            <w:pPr>
              <w:pStyle w:val="Header"/>
              <w:snapToGrid w:val="0"/>
              <w:rPr>
                <w:sz w:val="20"/>
                <w:szCs w:val="20"/>
              </w:rPr>
            </w:pPr>
            <w:r w:rsidRPr="00344B7A">
              <w:rPr>
                <w:sz w:val="20"/>
                <w:szCs w:val="20"/>
              </w:rPr>
              <w:t>Seepunt, 1982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z w:val="20"/>
                <w:szCs w:val="20"/>
              </w:rPr>
            </w:pPr>
            <w:r w:rsidRPr="00344B7A">
              <w:rPr>
                <w:sz w:val="20"/>
                <w:szCs w:val="20"/>
              </w:rPr>
              <w:t>DOM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68.</w:t>
            </w:r>
          </w:p>
          <w:p w:rsidR="009D3D53" w:rsidRPr="00344B7A" w:rsidRDefault="009D3D53" w:rsidP="002F35FA">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576EF">
            <w:pPr>
              <w:pStyle w:val="Header"/>
              <w:snapToGrid w:val="0"/>
              <w:rPr>
                <w:color w:val="003399"/>
                <w:sz w:val="20"/>
                <w:szCs w:val="20"/>
              </w:rPr>
            </w:pPr>
            <w:r w:rsidRPr="00344B7A">
              <w:rPr>
                <w:color w:val="003399"/>
                <w:sz w:val="20"/>
                <w:szCs w:val="20"/>
              </w:rPr>
              <w:t>D</w:t>
            </w:r>
            <w:r w:rsidRPr="00344B7A">
              <w:rPr>
                <w:smallCaps/>
                <w:color w:val="003399"/>
                <w:sz w:val="20"/>
                <w:szCs w:val="20"/>
              </w:rPr>
              <w:t xml:space="preserve">OMMISSE, </w:t>
            </w:r>
            <w:r w:rsidRPr="00344B7A">
              <w:rPr>
                <w:color w:val="003399"/>
                <w:sz w:val="20"/>
                <w:szCs w:val="20"/>
              </w:rPr>
              <w:t xml:space="preserve">JAN.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Dommisse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lang w:val="it-IT"/>
              </w:rPr>
              <w:t>Familia Dommisse in Suid-Afrika.</w:t>
            </w:r>
            <w:r w:rsidRPr="00344B7A">
              <w:rPr>
                <w:i/>
                <w:iCs/>
                <w:sz w:val="20"/>
                <w:szCs w:val="20"/>
              </w:rPr>
              <w:t xml:space="preserve"> </w:t>
            </w:r>
          </w:p>
          <w:p w:rsidR="009D3D53" w:rsidRPr="00344B7A" w:rsidRDefault="009D3D53" w:rsidP="002F35FA">
            <w:pPr>
              <w:pStyle w:val="Header"/>
              <w:jc w:val="both"/>
              <w:rPr>
                <w:sz w:val="20"/>
                <w:szCs w:val="20"/>
              </w:rPr>
            </w:pPr>
            <w:r w:rsidRPr="00344B7A">
              <w:rPr>
                <w:sz w:val="20"/>
                <w:szCs w:val="20"/>
              </w:rPr>
              <w:t>(Kopie 1)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11269">
            <w:pPr>
              <w:pStyle w:val="Header"/>
              <w:snapToGrid w:val="0"/>
              <w:rPr>
                <w:sz w:val="20"/>
                <w:szCs w:val="20"/>
              </w:rPr>
            </w:pPr>
            <w:r w:rsidRPr="00344B7A">
              <w:rPr>
                <w:sz w:val="20"/>
                <w:szCs w:val="20"/>
              </w:rPr>
              <w:t>Seepunt, 1982.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Pr>
                <w:sz w:val="20"/>
                <w:szCs w:val="20"/>
                <w:lang w:val="af-ZA"/>
              </w:rPr>
              <w:t>OBI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z w:val="20"/>
                <w:szCs w:val="20"/>
                <w:lang w:val="af-ZA"/>
              </w:rPr>
              <w:t>331.</w:t>
            </w:r>
            <w:r w:rsidRPr="00344B7A">
              <w:rPr>
                <w:sz w:val="20"/>
                <w:szCs w:val="20"/>
                <w:lang w:val="af-ZA"/>
              </w:rPr>
              <w:br/>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61810">
            <w:pPr>
              <w:pStyle w:val="Header"/>
              <w:snapToGrid w:val="0"/>
              <w:rPr>
                <w:smallCaps/>
                <w:color w:val="003399"/>
                <w:sz w:val="20"/>
                <w:szCs w:val="20"/>
                <w:lang w:val="af-ZA"/>
              </w:rPr>
            </w:pPr>
            <w:r w:rsidRPr="00344B7A">
              <w:rPr>
                <w:smallCaps/>
                <w:color w:val="003399"/>
                <w:sz w:val="20"/>
                <w:szCs w:val="20"/>
                <w:lang w:val="af-ZA"/>
              </w:rPr>
              <w:t>WOODHOUSE,</w:t>
            </w:r>
            <w:r w:rsidRPr="00344B7A">
              <w:rPr>
                <w:i/>
                <w:color w:val="003399"/>
                <w:sz w:val="20"/>
                <w:szCs w:val="20"/>
                <w:lang w:val="af-ZA"/>
              </w:rPr>
              <w:t xml:space="preserve"> </w:t>
            </w:r>
            <w:r w:rsidRPr="00344B7A">
              <w:rPr>
                <w:color w:val="003399"/>
                <w:sz w:val="20"/>
                <w:szCs w:val="20"/>
                <w:lang w:val="af-ZA"/>
              </w:rPr>
              <w:t>ANTHONY JOHN</w:t>
            </w:r>
            <w:r w:rsidRPr="00344B7A">
              <w:rPr>
                <w:i/>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5E5F67">
            <w:pPr>
              <w:pStyle w:val="Header"/>
              <w:snapToGrid w:val="0"/>
              <w:spacing w:after="30"/>
              <w:rPr>
                <w:b/>
                <w:bCs/>
                <w:sz w:val="20"/>
                <w:szCs w:val="20"/>
                <w:lang w:val="af-ZA"/>
              </w:rPr>
            </w:pPr>
            <w:r w:rsidRPr="00344B7A">
              <w:rPr>
                <w:b/>
                <w:bCs/>
                <w:sz w:val="20"/>
                <w:szCs w:val="20"/>
                <w:lang w:val="af-ZA"/>
              </w:rPr>
              <w:t>Doodsberigte - Star (1902-1903)</w:t>
            </w:r>
          </w:p>
        </w:tc>
        <w:tc>
          <w:tcPr>
            <w:tcW w:w="3685" w:type="dxa"/>
            <w:tcBorders>
              <w:top w:val="single" w:sz="4" w:space="0" w:color="000000"/>
              <w:left w:val="single" w:sz="4" w:space="0" w:color="000000"/>
              <w:bottom w:val="single" w:sz="4" w:space="0" w:color="000000"/>
            </w:tcBorders>
          </w:tcPr>
          <w:p w:rsidR="009D3D53" w:rsidRPr="00344B7A" w:rsidRDefault="009D3D53" w:rsidP="00093B13">
            <w:pPr>
              <w:pStyle w:val="Header"/>
              <w:snapToGrid w:val="0"/>
              <w:jc w:val="both"/>
              <w:rPr>
                <w:sz w:val="20"/>
                <w:szCs w:val="20"/>
                <w:lang w:val="af-ZA"/>
              </w:rPr>
            </w:pPr>
            <w:r w:rsidRPr="00344B7A">
              <w:rPr>
                <w:i/>
                <w:sz w:val="20"/>
                <w:szCs w:val="20"/>
                <w:lang w:val="af-ZA"/>
              </w:rPr>
              <w:t>Obituaries in The Star, 1902-1903: A Bibliography</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93B13">
            <w:pPr>
              <w:pStyle w:val="Header"/>
              <w:tabs>
                <w:tab w:val="left" w:pos="0"/>
                <w:tab w:val="left" w:pos="651"/>
              </w:tabs>
              <w:snapToGrid w:val="0"/>
              <w:rPr>
                <w:sz w:val="20"/>
                <w:szCs w:val="20"/>
                <w:lang w:val="af-ZA"/>
              </w:rPr>
            </w:pPr>
            <w:r w:rsidRPr="00344B7A">
              <w:rPr>
                <w:sz w:val="20"/>
                <w:szCs w:val="20"/>
                <w:lang w:val="af-ZA"/>
              </w:rPr>
              <w:t>Johannesburg, WITS, 1969.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093B13">
            <w:pPr>
              <w:pStyle w:val="Header"/>
              <w:tabs>
                <w:tab w:val="left" w:pos="165"/>
              </w:tabs>
              <w:snapToGrid w:val="0"/>
              <w:jc w:val="center"/>
              <w:rPr>
                <w:sz w:val="20"/>
                <w:szCs w:val="20"/>
                <w:lang w:val="af-ZA"/>
              </w:rPr>
            </w:pPr>
            <w:r>
              <w:rPr>
                <w:sz w:val="20"/>
                <w:szCs w:val="20"/>
                <w:lang w:val="af-ZA"/>
              </w:rPr>
              <w:t>OBI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z w:val="20"/>
                <w:szCs w:val="20"/>
                <w:lang w:val="af-ZA"/>
              </w:rPr>
              <w:t>330.</w:t>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61810">
            <w:pPr>
              <w:pStyle w:val="Header"/>
              <w:snapToGrid w:val="0"/>
              <w:rPr>
                <w:smallCaps/>
                <w:color w:val="003399"/>
                <w:sz w:val="20"/>
                <w:szCs w:val="20"/>
                <w:lang w:val="af-ZA"/>
              </w:rPr>
            </w:pPr>
            <w:r w:rsidRPr="00344B7A">
              <w:rPr>
                <w:smallCaps/>
                <w:color w:val="003399"/>
                <w:sz w:val="20"/>
                <w:szCs w:val="20"/>
                <w:lang w:val="af-ZA"/>
              </w:rPr>
              <w:t>POTTER</w:t>
            </w:r>
            <w:r w:rsidRPr="00344B7A">
              <w:rPr>
                <w:color w:val="003399"/>
                <w:sz w:val="20"/>
                <w:szCs w:val="20"/>
                <w:lang w:val="af-ZA"/>
              </w:rPr>
              <w:t>,</w:t>
            </w:r>
            <w:r w:rsidRPr="00344B7A">
              <w:rPr>
                <w:smallCaps/>
                <w:color w:val="003399"/>
                <w:sz w:val="20"/>
                <w:szCs w:val="20"/>
                <w:lang w:val="af-ZA"/>
              </w:rPr>
              <w:t xml:space="preserve"> </w:t>
            </w:r>
            <w:r w:rsidRPr="00344B7A">
              <w:rPr>
                <w:color w:val="003399"/>
                <w:sz w:val="20"/>
                <w:szCs w:val="20"/>
                <w:lang w:val="af-ZA"/>
              </w:rPr>
              <w:t>ELIZABETH MARGARET</w:t>
            </w:r>
            <w:r w:rsidRPr="00344B7A">
              <w:rPr>
                <w:i/>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184EF6">
            <w:pPr>
              <w:pStyle w:val="Header"/>
              <w:snapToGrid w:val="0"/>
              <w:spacing w:after="30"/>
              <w:rPr>
                <w:b/>
                <w:bCs/>
                <w:sz w:val="20"/>
                <w:szCs w:val="20"/>
                <w:lang w:val="af-ZA"/>
              </w:rPr>
            </w:pPr>
            <w:r w:rsidRPr="00344B7A">
              <w:rPr>
                <w:b/>
                <w:bCs/>
                <w:sz w:val="20"/>
                <w:szCs w:val="20"/>
                <w:lang w:val="af-ZA"/>
              </w:rPr>
              <w:t>Doodsberigte - Star (1925-1927)</w:t>
            </w:r>
          </w:p>
        </w:tc>
        <w:tc>
          <w:tcPr>
            <w:tcW w:w="3685" w:type="dxa"/>
            <w:tcBorders>
              <w:top w:val="single" w:sz="4" w:space="0" w:color="000000"/>
              <w:left w:val="single" w:sz="4" w:space="0" w:color="000000"/>
              <w:bottom w:val="single" w:sz="4" w:space="0" w:color="000000"/>
            </w:tcBorders>
          </w:tcPr>
          <w:p w:rsidR="009D3D53" w:rsidRPr="00344B7A" w:rsidRDefault="009D3D53" w:rsidP="00093B13">
            <w:pPr>
              <w:pStyle w:val="Header"/>
              <w:snapToGrid w:val="0"/>
              <w:jc w:val="both"/>
              <w:rPr>
                <w:sz w:val="20"/>
                <w:szCs w:val="20"/>
                <w:lang w:val="af-ZA"/>
              </w:rPr>
            </w:pPr>
            <w:r w:rsidRPr="00344B7A">
              <w:rPr>
                <w:i/>
                <w:sz w:val="20"/>
                <w:szCs w:val="20"/>
                <w:lang w:val="af-ZA"/>
              </w:rPr>
              <w:t xml:space="preserve">Obituaries in The Star, 1925-1927: A Bibliography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951F6">
            <w:pPr>
              <w:pStyle w:val="Header"/>
              <w:tabs>
                <w:tab w:val="left" w:pos="0"/>
                <w:tab w:val="left" w:pos="651"/>
              </w:tabs>
              <w:snapToGrid w:val="0"/>
              <w:rPr>
                <w:sz w:val="20"/>
                <w:szCs w:val="20"/>
                <w:lang w:val="af-ZA"/>
              </w:rPr>
            </w:pPr>
            <w:r w:rsidRPr="00344B7A">
              <w:rPr>
                <w:sz w:val="20"/>
                <w:szCs w:val="20"/>
                <w:lang w:val="af-ZA"/>
              </w:rPr>
              <w:t>Johannesburg, WITS, 1969.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30195">
            <w:pPr>
              <w:pStyle w:val="Header"/>
              <w:snapToGrid w:val="0"/>
              <w:jc w:val="center"/>
              <w:rPr>
                <w:spacing w:val="-7"/>
                <w:sz w:val="20"/>
                <w:szCs w:val="20"/>
              </w:rPr>
            </w:pPr>
            <w:r w:rsidRPr="00344B7A">
              <w:rPr>
                <w:spacing w:val="-7"/>
                <w:sz w:val="20"/>
                <w:szCs w:val="20"/>
              </w:rPr>
              <w:t>CD</w:t>
            </w:r>
            <w:r>
              <w:rPr>
                <w:spacing w:val="-7"/>
                <w:sz w:val="20"/>
                <w:szCs w:val="20"/>
              </w:rPr>
              <w:t>/Doop</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30195">
            <w:pPr>
              <w:pStyle w:val="Header"/>
              <w:snapToGrid w:val="0"/>
              <w:jc w:val="center"/>
              <w:rPr>
                <w:spacing w:val="-7"/>
                <w:sz w:val="20"/>
                <w:szCs w:val="20"/>
              </w:rPr>
            </w:pPr>
            <w:r>
              <w:rPr>
                <w:spacing w:val="-7"/>
                <w:sz w:val="20"/>
                <w:szCs w:val="20"/>
              </w:rPr>
              <w:t>1689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30195">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30195">
            <w:pPr>
              <w:pStyle w:val="Header"/>
              <w:snapToGrid w:val="0"/>
              <w:spacing w:before="100"/>
              <w:jc w:val="center"/>
              <w:rPr>
                <w:sz w:val="16"/>
                <w:szCs w:val="16"/>
              </w:rPr>
            </w:pPr>
            <w:r>
              <w:rPr>
                <w:sz w:val="16"/>
                <w:szCs w:val="16"/>
              </w:rPr>
              <w:t>R. Slabbert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301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B52A77" w:rsidRDefault="009D3D53" w:rsidP="00B30195">
            <w:pPr>
              <w:pStyle w:val="Header"/>
              <w:snapToGrid w:val="0"/>
              <w:rPr>
                <w:color w:val="003399"/>
                <w:sz w:val="18"/>
                <w:szCs w:val="18"/>
                <w:lang w:val="de-DE"/>
              </w:rPr>
            </w:pPr>
            <w:r w:rsidRPr="00B52A77">
              <w:rPr>
                <w:color w:val="003399"/>
                <w:sz w:val="18"/>
                <w:szCs w:val="18"/>
                <w:lang w:val="de-DE"/>
              </w:rPr>
              <w:t>HERVORMDE KERK PROJEK</w:t>
            </w:r>
          </w:p>
        </w:tc>
        <w:tc>
          <w:tcPr>
            <w:tcW w:w="3402" w:type="dxa"/>
            <w:tcBorders>
              <w:top w:val="single" w:sz="4" w:space="0" w:color="000000"/>
              <w:left w:val="single" w:sz="4" w:space="0" w:color="000000"/>
              <w:bottom w:val="single" w:sz="4" w:space="0" w:color="000000"/>
            </w:tcBorders>
          </w:tcPr>
          <w:p w:rsidR="009D3D53" w:rsidRPr="00344B7A" w:rsidRDefault="009D3D53" w:rsidP="00042A03">
            <w:pPr>
              <w:pStyle w:val="Header"/>
              <w:snapToGrid w:val="0"/>
              <w:rPr>
                <w:b/>
                <w:bCs/>
                <w:sz w:val="20"/>
                <w:szCs w:val="20"/>
              </w:rPr>
            </w:pPr>
            <w:r>
              <w:rPr>
                <w:b/>
                <w:bCs/>
                <w:sz w:val="20"/>
                <w:szCs w:val="20"/>
              </w:rPr>
              <w:t>Doopregister</w:t>
            </w:r>
            <w:r w:rsidRPr="00344B7A">
              <w:rPr>
                <w:b/>
                <w:bCs/>
                <w:sz w:val="20"/>
                <w:szCs w:val="20"/>
              </w:rPr>
              <w:t xml:space="preserve"> -</w:t>
            </w:r>
            <w:r>
              <w:rPr>
                <w:b/>
                <w:bCs/>
                <w:sz w:val="20"/>
                <w:szCs w:val="20"/>
              </w:rPr>
              <w:t xml:space="preserve"> </w:t>
            </w:r>
            <w:r w:rsidRPr="00344B7A">
              <w:rPr>
                <w:b/>
                <w:bCs/>
                <w:sz w:val="20"/>
                <w:szCs w:val="20"/>
              </w:rPr>
              <w:t xml:space="preserve">NH Kerk -  </w:t>
            </w:r>
            <w:r>
              <w:rPr>
                <w:b/>
                <w:bCs/>
                <w:sz w:val="20"/>
                <w:szCs w:val="20"/>
              </w:rPr>
              <w:t>Klerksdorp</w:t>
            </w:r>
          </w:p>
        </w:tc>
        <w:tc>
          <w:tcPr>
            <w:tcW w:w="3685" w:type="dxa"/>
            <w:tcBorders>
              <w:top w:val="single" w:sz="4" w:space="0" w:color="000000"/>
              <w:left w:val="single" w:sz="4" w:space="0" w:color="000000"/>
              <w:bottom w:val="single" w:sz="4" w:space="0" w:color="000000"/>
            </w:tcBorders>
          </w:tcPr>
          <w:p w:rsidR="009D3D53" w:rsidRDefault="009D3D53" w:rsidP="00B30195">
            <w:pPr>
              <w:pStyle w:val="Header"/>
              <w:snapToGrid w:val="0"/>
              <w:rPr>
                <w:i/>
                <w:iCs/>
                <w:spacing w:val="-3"/>
                <w:sz w:val="20"/>
                <w:szCs w:val="20"/>
                <w:lang w:val="de-DE"/>
              </w:rPr>
            </w:pPr>
            <w:r w:rsidRPr="00344B7A">
              <w:rPr>
                <w:i/>
                <w:iCs/>
                <w:spacing w:val="-3"/>
                <w:sz w:val="20"/>
                <w:szCs w:val="20"/>
                <w:lang w:val="de-DE"/>
              </w:rPr>
              <w:t>Doop</w:t>
            </w:r>
            <w:r>
              <w:rPr>
                <w:i/>
                <w:iCs/>
                <w:spacing w:val="-3"/>
                <w:sz w:val="20"/>
                <w:szCs w:val="20"/>
                <w:lang w:val="de-DE"/>
              </w:rPr>
              <w:t>boek der</w:t>
            </w:r>
            <w:r w:rsidRPr="00344B7A">
              <w:rPr>
                <w:i/>
                <w:iCs/>
                <w:spacing w:val="-3"/>
                <w:sz w:val="20"/>
                <w:szCs w:val="20"/>
                <w:lang w:val="de-DE"/>
              </w:rPr>
              <w:t xml:space="preserve"> Nederduits</w:t>
            </w:r>
            <w:r>
              <w:rPr>
                <w:i/>
                <w:iCs/>
                <w:spacing w:val="-3"/>
                <w:sz w:val="20"/>
                <w:szCs w:val="20"/>
                <w:lang w:val="de-DE"/>
              </w:rPr>
              <w:t>ch</w:t>
            </w:r>
            <w:r w:rsidRPr="00344B7A">
              <w:rPr>
                <w:i/>
                <w:iCs/>
                <w:spacing w:val="-3"/>
                <w:sz w:val="20"/>
                <w:szCs w:val="20"/>
                <w:lang w:val="de-DE"/>
              </w:rPr>
              <w:t xml:space="preserve"> Hervormde </w:t>
            </w:r>
            <w:r>
              <w:rPr>
                <w:i/>
                <w:iCs/>
                <w:spacing w:val="-3"/>
                <w:sz w:val="20"/>
                <w:szCs w:val="20"/>
                <w:lang w:val="de-DE"/>
              </w:rPr>
              <w:t>Gemeente</w:t>
            </w:r>
            <w:r w:rsidRPr="00344B7A">
              <w:rPr>
                <w:i/>
                <w:iCs/>
                <w:spacing w:val="-3"/>
                <w:sz w:val="20"/>
                <w:szCs w:val="20"/>
                <w:lang w:val="de-DE"/>
              </w:rPr>
              <w:t>,</w:t>
            </w:r>
            <w:r>
              <w:rPr>
                <w:i/>
                <w:iCs/>
                <w:spacing w:val="-3"/>
                <w:sz w:val="20"/>
                <w:szCs w:val="20"/>
                <w:lang w:val="de-DE"/>
              </w:rPr>
              <w:t xml:space="preserve"> Klerksdorp, 1907-1914</w:t>
            </w:r>
            <w:r w:rsidRPr="00344B7A">
              <w:rPr>
                <w:i/>
                <w:iCs/>
                <w:spacing w:val="-3"/>
                <w:sz w:val="20"/>
                <w:szCs w:val="20"/>
                <w:lang w:val="de-DE"/>
              </w:rPr>
              <w:t xml:space="preserve"> </w:t>
            </w:r>
            <w:r>
              <w:rPr>
                <w:i/>
                <w:iCs/>
                <w:spacing w:val="-3"/>
                <w:sz w:val="20"/>
                <w:szCs w:val="20"/>
                <w:lang w:val="de-DE"/>
              </w:rPr>
              <w:t xml:space="preserve"> </w:t>
            </w:r>
            <w:r w:rsidRPr="00344B7A">
              <w:rPr>
                <w:i/>
                <w:iCs/>
                <w:spacing w:val="-3"/>
                <w:sz w:val="20"/>
                <w:szCs w:val="20"/>
                <w:lang w:val="de-DE"/>
              </w:rPr>
              <w:t xml:space="preserve">(Foto's </w:t>
            </w:r>
            <w:r>
              <w:rPr>
                <w:i/>
                <w:iCs/>
                <w:spacing w:val="-3"/>
                <w:sz w:val="20"/>
                <w:szCs w:val="20"/>
                <w:lang w:val="de-DE"/>
              </w:rPr>
              <w:t xml:space="preserve">verky uit SP Engelbrecht museum ,G9  3/12,  189p </w:t>
            </w:r>
            <w:r w:rsidRPr="00344B7A">
              <w:rPr>
                <w:i/>
                <w:iCs/>
                <w:spacing w:val="-3"/>
                <w:sz w:val="20"/>
                <w:szCs w:val="20"/>
                <w:lang w:val="de-DE"/>
              </w:rPr>
              <w:t>)</w:t>
            </w:r>
          </w:p>
          <w:p w:rsidR="009D3D53" w:rsidRPr="00344B7A" w:rsidRDefault="009D3D53" w:rsidP="00B30195">
            <w:pPr>
              <w:pStyle w:val="Header"/>
              <w:snapToGrid w:val="0"/>
              <w:rPr>
                <w:i/>
                <w:iCs/>
                <w:spacing w:val="-3"/>
                <w:sz w:val="20"/>
                <w:szCs w:val="20"/>
                <w:lang w:val="de-DE"/>
              </w:rPr>
            </w:pPr>
            <w:r w:rsidRPr="00770C51">
              <w:rPr>
                <w:iCs/>
                <w:color w:val="7030A0"/>
                <w:spacing w:val="-3"/>
                <w:sz w:val="20"/>
                <w:szCs w:val="20"/>
                <w:lang w:val="de-DE"/>
              </w:rPr>
              <w:t xml:space="preserve">(CD Publikasie </w:t>
            </w:r>
            <w:r>
              <w:rPr>
                <w:iCs/>
                <w:color w:val="7030A0"/>
                <w:spacing w:val="-3"/>
                <w:sz w:val="20"/>
                <w:szCs w:val="20"/>
                <w:lang w:val="de-DE"/>
              </w:rPr>
              <w:t>255</w:t>
            </w:r>
            <w:r w:rsidRPr="00770C51">
              <w:rPr>
                <w:iCs/>
                <w:color w:val="7030A0"/>
                <w:spacing w:val="-3"/>
                <w:sz w:val="20"/>
                <w:szCs w:val="20"/>
                <w:lang w:val="de-DE"/>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B30195">
            <w:pPr>
              <w:pStyle w:val="Header"/>
              <w:snapToGrid w:val="0"/>
              <w:jc w:val="center"/>
              <w:rPr>
                <w:spacing w:val="-7"/>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30195">
            <w:pPr>
              <w:pStyle w:val="Header"/>
              <w:snapToGrid w:val="0"/>
              <w:jc w:val="center"/>
              <w:rPr>
                <w:spacing w:val="-7"/>
                <w:sz w:val="20"/>
                <w:szCs w:val="20"/>
              </w:rPr>
            </w:pPr>
            <w:r w:rsidRPr="00344B7A">
              <w:rPr>
                <w:spacing w:val="-7"/>
                <w:sz w:val="20"/>
                <w:szCs w:val="20"/>
              </w:rPr>
              <w:t>CD</w:t>
            </w:r>
            <w:r>
              <w:rPr>
                <w:spacing w:val="-7"/>
                <w:sz w:val="20"/>
                <w:szCs w:val="20"/>
              </w:rPr>
              <w:t>/Doop</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B5FF4">
            <w:pPr>
              <w:pStyle w:val="Header"/>
              <w:snapToGrid w:val="0"/>
              <w:jc w:val="center"/>
              <w:rPr>
                <w:spacing w:val="-7"/>
                <w:sz w:val="20"/>
                <w:szCs w:val="20"/>
              </w:rPr>
            </w:pPr>
            <w:r>
              <w:rPr>
                <w:spacing w:val="-7"/>
                <w:sz w:val="20"/>
                <w:szCs w:val="20"/>
              </w:rPr>
              <w:t>1689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30195">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30195">
            <w:pPr>
              <w:pStyle w:val="Header"/>
              <w:snapToGrid w:val="0"/>
              <w:spacing w:before="100"/>
              <w:jc w:val="center"/>
              <w:rPr>
                <w:sz w:val="16"/>
                <w:szCs w:val="16"/>
              </w:rPr>
            </w:pPr>
            <w:r>
              <w:rPr>
                <w:sz w:val="16"/>
                <w:szCs w:val="16"/>
              </w:rPr>
              <w:t>R. Slabbert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301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B52A77" w:rsidRDefault="009D3D53" w:rsidP="00B30195">
            <w:pPr>
              <w:pStyle w:val="Header"/>
              <w:snapToGrid w:val="0"/>
              <w:rPr>
                <w:color w:val="003399"/>
                <w:sz w:val="18"/>
                <w:szCs w:val="18"/>
                <w:lang w:val="de-DE"/>
              </w:rPr>
            </w:pPr>
            <w:r w:rsidRPr="00B52A77">
              <w:rPr>
                <w:color w:val="003399"/>
                <w:sz w:val="18"/>
                <w:szCs w:val="18"/>
                <w:lang w:val="de-DE"/>
              </w:rPr>
              <w:t>HERVORMDE KERK PROJEK</w:t>
            </w:r>
          </w:p>
        </w:tc>
        <w:tc>
          <w:tcPr>
            <w:tcW w:w="3402" w:type="dxa"/>
            <w:tcBorders>
              <w:top w:val="single" w:sz="4" w:space="0" w:color="000000"/>
              <w:left w:val="single" w:sz="4" w:space="0" w:color="000000"/>
              <w:bottom w:val="single" w:sz="4" w:space="0" w:color="000000"/>
            </w:tcBorders>
          </w:tcPr>
          <w:p w:rsidR="009D3D53" w:rsidRPr="00344B7A" w:rsidRDefault="009D3D53" w:rsidP="006B5FF4">
            <w:pPr>
              <w:pStyle w:val="Header"/>
              <w:snapToGrid w:val="0"/>
              <w:rPr>
                <w:b/>
                <w:bCs/>
                <w:sz w:val="20"/>
                <w:szCs w:val="20"/>
              </w:rPr>
            </w:pPr>
            <w:r>
              <w:rPr>
                <w:b/>
                <w:bCs/>
                <w:sz w:val="20"/>
                <w:szCs w:val="20"/>
              </w:rPr>
              <w:t>Doopregister</w:t>
            </w:r>
            <w:r w:rsidRPr="00344B7A">
              <w:rPr>
                <w:b/>
                <w:bCs/>
                <w:sz w:val="20"/>
                <w:szCs w:val="20"/>
              </w:rPr>
              <w:t xml:space="preserve"> -</w:t>
            </w:r>
            <w:r>
              <w:rPr>
                <w:b/>
                <w:bCs/>
                <w:sz w:val="20"/>
                <w:szCs w:val="20"/>
              </w:rPr>
              <w:t xml:space="preserve"> </w:t>
            </w:r>
            <w:r w:rsidRPr="00344B7A">
              <w:rPr>
                <w:b/>
                <w:bCs/>
                <w:sz w:val="20"/>
                <w:szCs w:val="20"/>
              </w:rPr>
              <w:t xml:space="preserve">NH Kerk -  </w:t>
            </w:r>
            <w:r>
              <w:rPr>
                <w:b/>
                <w:bCs/>
                <w:sz w:val="20"/>
                <w:szCs w:val="20"/>
              </w:rPr>
              <w:t>Lichtenburg</w:t>
            </w:r>
          </w:p>
        </w:tc>
        <w:tc>
          <w:tcPr>
            <w:tcW w:w="3685" w:type="dxa"/>
            <w:tcBorders>
              <w:top w:val="single" w:sz="4" w:space="0" w:color="000000"/>
              <w:left w:val="single" w:sz="4" w:space="0" w:color="000000"/>
              <w:bottom w:val="single" w:sz="4" w:space="0" w:color="000000"/>
            </w:tcBorders>
          </w:tcPr>
          <w:p w:rsidR="009D3D53" w:rsidRDefault="009D3D53" w:rsidP="00B30195">
            <w:pPr>
              <w:pStyle w:val="Header"/>
              <w:snapToGrid w:val="0"/>
              <w:rPr>
                <w:i/>
                <w:iCs/>
                <w:spacing w:val="-3"/>
                <w:sz w:val="20"/>
                <w:szCs w:val="20"/>
                <w:lang w:val="de-DE"/>
              </w:rPr>
            </w:pPr>
            <w:r w:rsidRPr="00344B7A">
              <w:rPr>
                <w:i/>
                <w:iCs/>
                <w:spacing w:val="-3"/>
                <w:sz w:val="20"/>
                <w:szCs w:val="20"/>
                <w:lang w:val="de-DE"/>
              </w:rPr>
              <w:t>Doop</w:t>
            </w:r>
            <w:r>
              <w:rPr>
                <w:i/>
                <w:iCs/>
                <w:spacing w:val="-3"/>
                <w:sz w:val="20"/>
                <w:szCs w:val="20"/>
                <w:lang w:val="de-DE"/>
              </w:rPr>
              <w:t>boek der</w:t>
            </w:r>
            <w:r w:rsidRPr="00344B7A">
              <w:rPr>
                <w:i/>
                <w:iCs/>
                <w:spacing w:val="-3"/>
                <w:sz w:val="20"/>
                <w:szCs w:val="20"/>
                <w:lang w:val="de-DE"/>
              </w:rPr>
              <w:t xml:space="preserve"> Nederduits</w:t>
            </w:r>
            <w:r>
              <w:rPr>
                <w:i/>
                <w:iCs/>
                <w:spacing w:val="-3"/>
                <w:sz w:val="20"/>
                <w:szCs w:val="20"/>
                <w:lang w:val="de-DE"/>
              </w:rPr>
              <w:t>ch</w:t>
            </w:r>
            <w:r w:rsidRPr="00344B7A">
              <w:rPr>
                <w:i/>
                <w:iCs/>
                <w:spacing w:val="-3"/>
                <w:sz w:val="20"/>
                <w:szCs w:val="20"/>
                <w:lang w:val="de-DE"/>
              </w:rPr>
              <w:t xml:space="preserve"> Hervormde </w:t>
            </w:r>
            <w:r>
              <w:rPr>
                <w:i/>
                <w:iCs/>
                <w:spacing w:val="-3"/>
                <w:sz w:val="20"/>
                <w:szCs w:val="20"/>
                <w:lang w:val="de-DE"/>
              </w:rPr>
              <w:t>Gemeente</w:t>
            </w:r>
            <w:r w:rsidRPr="00344B7A">
              <w:rPr>
                <w:i/>
                <w:iCs/>
                <w:spacing w:val="-3"/>
                <w:sz w:val="20"/>
                <w:szCs w:val="20"/>
                <w:lang w:val="de-DE"/>
              </w:rPr>
              <w:t>,</w:t>
            </w:r>
            <w:r>
              <w:rPr>
                <w:i/>
                <w:iCs/>
                <w:spacing w:val="-3"/>
                <w:sz w:val="20"/>
                <w:szCs w:val="20"/>
                <w:lang w:val="de-DE"/>
              </w:rPr>
              <w:t xml:space="preserve"> Lichtenburg</w:t>
            </w:r>
            <w:r w:rsidRPr="00344B7A">
              <w:rPr>
                <w:i/>
                <w:iCs/>
                <w:spacing w:val="-3"/>
                <w:sz w:val="20"/>
                <w:szCs w:val="20"/>
                <w:lang w:val="de-DE"/>
              </w:rPr>
              <w:t xml:space="preserve"> </w:t>
            </w:r>
            <w:r>
              <w:rPr>
                <w:i/>
                <w:iCs/>
                <w:spacing w:val="-3"/>
                <w:sz w:val="20"/>
                <w:szCs w:val="20"/>
                <w:lang w:val="de-DE"/>
              </w:rPr>
              <w:t>1903-1910</w:t>
            </w:r>
            <w:r w:rsidRPr="00344B7A">
              <w:rPr>
                <w:i/>
                <w:iCs/>
                <w:spacing w:val="-3"/>
                <w:sz w:val="20"/>
                <w:szCs w:val="20"/>
                <w:lang w:val="de-DE"/>
              </w:rPr>
              <w:t xml:space="preserve"> (Foto's </w:t>
            </w:r>
            <w:r>
              <w:rPr>
                <w:i/>
                <w:iCs/>
                <w:spacing w:val="-3"/>
                <w:sz w:val="20"/>
                <w:szCs w:val="20"/>
                <w:lang w:val="de-DE"/>
              </w:rPr>
              <w:t xml:space="preserve">en transkripsies verky uit SP Engelbrecht </w:t>
            </w:r>
            <w:r>
              <w:rPr>
                <w:i/>
                <w:iCs/>
                <w:spacing w:val="-3"/>
                <w:sz w:val="20"/>
                <w:szCs w:val="20"/>
                <w:lang w:val="de-DE"/>
              </w:rPr>
              <w:lastRenderedPageBreak/>
              <w:t xml:space="preserve">museum  G16 3/1/1, 94p </w:t>
            </w:r>
            <w:r w:rsidRPr="00344B7A">
              <w:rPr>
                <w:i/>
                <w:iCs/>
                <w:spacing w:val="-3"/>
                <w:sz w:val="20"/>
                <w:szCs w:val="20"/>
                <w:lang w:val="de-DE"/>
              </w:rPr>
              <w:t>)</w:t>
            </w:r>
          </w:p>
          <w:p w:rsidR="009D3D53" w:rsidRPr="00344B7A" w:rsidRDefault="009D3D53" w:rsidP="006B5FF4">
            <w:pPr>
              <w:pStyle w:val="Header"/>
              <w:snapToGrid w:val="0"/>
              <w:rPr>
                <w:i/>
                <w:iCs/>
                <w:spacing w:val="-3"/>
                <w:sz w:val="20"/>
                <w:szCs w:val="20"/>
                <w:lang w:val="de-DE"/>
              </w:rPr>
            </w:pPr>
            <w:r w:rsidRPr="00770C51">
              <w:rPr>
                <w:iCs/>
                <w:color w:val="7030A0"/>
                <w:spacing w:val="-3"/>
                <w:sz w:val="20"/>
                <w:szCs w:val="20"/>
                <w:lang w:val="de-DE"/>
              </w:rPr>
              <w:t xml:space="preserve">(CD Publikasie </w:t>
            </w:r>
            <w:r>
              <w:rPr>
                <w:iCs/>
                <w:color w:val="7030A0"/>
                <w:spacing w:val="-3"/>
                <w:sz w:val="20"/>
                <w:szCs w:val="20"/>
                <w:lang w:val="de-DE"/>
              </w:rPr>
              <w:t>255</w:t>
            </w:r>
            <w:r w:rsidRPr="00770C51">
              <w:rPr>
                <w:iCs/>
                <w:color w:val="7030A0"/>
                <w:spacing w:val="-3"/>
                <w:sz w:val="20"/>
                <w:szCs w:val="20"/>
                <w:lang w:val="de-DE"/>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B30195">
            <w:pPr>
              <w:pStyle w:val="Header"/>
              <w:snapToGrid w:val="0"/>
              <w:jc w:val="center"/>
              <w:rPr>
                <w:spacing w:val="-7"/>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76F95">
            <w:pPr>
              <w:pStyle w:val="Header"/>
              <w:snapToGrid w:val="0"/>
              <w:jc w:val="center"/>
              <w:rPr>
                <w:spacing w:val="-7"/>
                <w:sz w:val="20"/>
                <w:szCs w:val="20"/>
              </w:rPr>
            </w:pPr>
            <w:r w:rsidRPr="00344B7A">
              <w:rPr>
                <w:spacing w:val="-7"/>
                <w:sz w:val="20"/>
                <w:szCs w:val="20"/>
              </w:rPr>
              <w:lastRenderedPageBreak/>
              <w:t>CD</w:t>
            </w:r>
            <w:r>
              <w:rPr>
                <w:spacing w:val="-7"/>
                <w:sz w:val="20"/>
                <w:szCs w:val="20"/>
              </w:rPr>
              <w:t>/Doop</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76F95">
            <w:pPr>
              <w:pStyle w:val="Header"/>
              <w:snapToGrid w:val="0"/>
              <w:jc w:val="center"/>
              <w:rPr>
                <w:spacing w:val="-7"/>
                <w:sz w:val="20"/>
                <w:szCs w:val="20"/>
              </w:rPr>
            </w:pPr>
            <w:r>
              <w:rPr>
                <w:spacing w:val="-7"/>
                <w:sz w:val="20"/>
                <w:szCs w:val="20"/>
              </w:rPr>
              <w:t>1679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276F95">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276F95">
            <w:pPr>
              <w:pStyle w:val="Header"/>
              <w:snapToGrid w:val="0"/>
              <w:spacing w:before="100"/>
              <w:jc w:val="center"/>
              <w:rPr>
                <w:sz w:val="16"/>
                <w:szCs w:val="16"/>
              </w:rPr>
            </w:pPr>
            <w:r>
              <w:rPr>
                <w:sz w:val="16"/>
                <w:szCs w:val="16"/>
              </w:rPr>
              <w:t>R. Slabbert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276F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B52A77" w:rsidRDefault="009D3D53" w:rsidP="00B52A77">
            <w:pPr>
              <w:pStyle w:val="Header"/>
              <w:snapToGrid w:val="0"/>
              <w:rPr>
                <w:color w:val="003399"/>
                <w:sz w:val="18"/>
                <w:szCs w:val="18"/>
                <w:lang w:val="de-DE"/>
              </w:rPr>
            </w:pPr>
            <w:r w:rsidRPr="00B52A77">
              <w:rPr>
                <w:color w:val="003399"/>
                <w:sz w:val="18"/>
                <w:szCs w:val="18"/>
                <w:lang w:val="de-DE"/>
              </w:rPr>
              <w:t>HERVORMDE KERK PROJEK</w:t>
            </w:r>
          </w:p>
        </w:tc>
        <w:tc>
          <w:tcPr>
            <w:tcW w:w="3402" w:type="dxa"/>
            <w:tcBorders>
              <w:top w:val="single" w:sz="4" w:space="0" w:color="000000"/>
              <w:left w:val="single" w:sz="4" w:space="0" w:color="000000"/>
              <w:bottom w:val="single" w:sz="4" w:space="0" w:color="000000"/>
            </w:tcBorders>
          </w:tcPr>
          <w:p w:rsidR="009D3D53" w:rsidRPr="00344B7A" w:rsidRDefault="009D3D53" w:rsidP="00B52A77">
            <w:pPr>
              <w:pStyle w:val="Header"/>
              <w:snapToGrid w:val="0"/>
              <w:rPr>
                <w:b/>
                <w:bCs/>
                <w:sz w:val="20"/>
                <w:szCs w:val="20"/>
              </w:rPr>
            </w:pPr>
            <w:r>
              <w:rPr>
                <w:b/>
                <w:bCs/>
                <w:sz w:val="20"/>
                <w:szCs w:val="20"/>
              </w:rPr>
              <w:t>Doopregister</w:t>
            </w:r>
            <w:r w:rsidRPr="00344B7A">
              <w:rPr>
                <w:b/>
                <w:bCs/>
                <w:sz w:val="20"/>
                <w:szCs w:val="20"/>
              </w:rPr>
              <w:t xml:space="preserve"> -</w:t>
            </w:r>
            <w:r>
              <w:rPr>
                <w:b/>
                <w:bCs/>
                <w:sz w:val="20"/>
                <w:szCs w:val="20"/>
              </w:rPr>
              <w:t xml:space="preserve"> </w:t>
            </w:r>
            <w:r w:rsidRPr="00344B7A">
              <w:rPr>
                <w:b/>
                <w:bCs/>
                <w:sz w:val="20"/>
                <w:szCs w:val="20"/>
              </w:rPr>
              <w:t xml:space="preserve">NH Kerk -  </w:t>
            </w:r>
            <w:r>
              <w:rPr>
                <w:b/>
                <w:bCs/>
                <w:sz w:val="20"/>
                <w:szCs w:val="20"/>
              </w:rPr>
              <w:t>Standerton</w:t>
            </w:r>
          </w:p>
        </w:tc>
        <w:tc>
          <w:tcPr>
            <w:tcW w:w="3685" w:type="dxa"/>
            <w:tcBorders>
              <w:top w:val="single" w:sz="4" w:space="0" w:color="000000"/>
              <w:left w:val="single" w:sz="4" w:space="0" w:color="000000"/>
              <w:bottom w:val="single" w:sz="4" w:space="0" w:color="000000"/>
            </w:tcBorders>
          </w:tcPr>
          <w:p w:rsidR="009D3D53" w:rsidRDefault="009D3D53" w:rsidP="0092178C">
            <w:pPr>
              <w:pStyle w:val="Header"/>
              <w:snapToGrid w:val="0"/>
              <w:jc w:val="both"/>
              <w:rPr>
                <w:i/>
                <w:iCs/>
                <w:spacing w:val="-3"/>
                <w:sz w:val="20"/>
                <w:szCs w:val="20"/>
                <w:lang w:val="de-DE"/>
              </w:rPr>
            </w:pPr>
            <w:r w:rsidRPr="00344B7A">
              <w:rPr>
                <w:i/>
                <w:iCs/>
                <w:spacing w:val="-3"/>
                <w:sz w:val="20"/>
                <w:szCs w:val="20"/>
                <w:lang w:val="de-DE"/>
              </w:rPr>
              <w:t>Doop</w:t>
            </w:r>
            <w:r>
              <w:rPr>
                <w:i/>
                <w:iCs/>
                <w:spacing w:val="-3"/>
                <w:sz w:val="20"/>
                <w:szCs w:val="20"/>
                <w:lang w:val="de-DE"/>
              </w:rPr>
              <w:t>boek der</w:t>
            </w:r>
            <w:r w:rsidRPr="00344B7A">
              <w:rPr>
                <w:i/>
                <w:iCs/>
                <w:spacing w:val="-3"/>
                <w:sz w:val="20"/>
                <w:szCs w:val="20"/>
                <w:lang w:val="de-DE"/>
              </w:rPr>
              <w:t xml:space="preserve"> Nederduits</w:t>
            </w:r>
            <w:r>
              <w:rPr>
                <w:i/>
                <w:iCs/>
                <w:spacing w:val="-3"/>
                <w:sz w:val="20"/>
                <w:szCs w:val="20"/>
                <w:lang w:val="de-DE"/>
              </w:rPr>
              <w:t>ch</w:t>
            </w:r>
            <w:r w:rsidRPr="00344B7A">
              <w:rPr>
                <w:i/>
                <w:iCs/>
                <w:spacing w:val="-3"/>
                <w:sz w:val="20"/>
                <w:szCs w:val="20"/>
                <w:lang w:val="de-DE"/>
              </w:rPr>
              <w:t xml:space="preserve"> Hervormde </w:t>
            </w:r>
            <w:r>
              <w:rPr>
                <w:i/>
                <w:iCs/>
                <w:spacing w:val="-3"/>
                <w:sz w:val="20"/>
                <w:szCs w:val="20"/>
                <w:lang w:val="de-DE"/>
              </w:rPr>
              <w:t>Gemeente</w:t>
            </w:r>
            <w:r w:rsidRPr="00344B7A">
              <w:rPr>
                <w:i/>
                <w:iCs/>
                <w:spacing w:val="-3"/>
                <w:sz w:val="20"/>
                <w:szCs w:val="20"/>
                <w:lang w:val="de-DE"/>
              </w:rPr>
              <w:t xml:space="preserve">, </w:t>
            </w:r>
            <w:r>
              <w:rPr>
                <w:i/>
                <w:iCs/>
                <w:spacing w:val="-3"/>
                <w:sz w:val="20"/>
                <w:szCs w:val="20"/>
                <w:lang w:val="de-DE"/>
              </w:rPr>
              <w:t>Standerton van 15/11/1879-15/3/1885 en 24/12/1893 - 15/12/1907</w:t>
            </w:r>
            <w:r w:rsidRPr="00344B7A">
              <w:rPr>
                <w:i/>
                <w:iCs/>
                <w:spacing w:val="-3"/>
                <w:sz w:val="20"/>
                <w:szCs w:val="20"/>
                <w:lang w:val="de-DE"/>
              </w:rPr>
              <w:t xml:space="preserve"> (Foto's </w:t>
            </w:r>
            <w:r>
              <w:rPr>
                <w:i/>
                <w:iCs/>
                <w:spacing w:val="-3"/>
                <w:sz w:val="20"/>
                <w:szCs w:val="20"/>
                <w:lang w:val="de-DE"/>
              </w:rPr>
              <w:t>verky uit SP Engelbrecht museum G12 3/1/1</w:t>
            </w:r>
            <w:r w:rsidRPr="00344B7A">
              <w:rPr>
                <w:i/>
                <w:iCs/>
                <w:spacing w:val="-3"/>
                <w:sz w:val="20"/>
                <w:szCs w:val="20"/>
                <w:lang w:val="de-DE"/>
              </w:rPr>
              <w:t>)</w:t>
            </w:r>
          </w:p>
          <w:p w:rsidR="009D3D53" w:rsidRPr="00344B7A" w:rsidRDefault="009D3D53" w:rsidP="0092178C">
            <w:pPr>
              <w:pStyle w:val="Header"/>
              <w:snapToGrid w:val="0"/>
              <w:jc w:val="both"/>
              <w:rPr>
                <w:i/>
                <w:iCs/>
                <w:spacing w:val="-3"/>
                <w:sz w:val="20"/>
                <w:szCs w:val="20"/>
                <w:lang w:val="de-DE"/>
              </w:rPr>
            </w:pPr>
            <w:r w:rsidRPr="00770C51">
              <w:rPr>
                <w:iCs/>
                <w:color w:val="7030A0"/>
                <w:spacing w:val="-3"/>
                <w:sz w:val="20"/>
                <w:szCs w:val="20"/>
                <w:lang w:val="de-DE"/>
              </w:rPr>
              <w:t xml:space="preserve">(CD Publikasie </w:t>
            </w:r>
            <w:r>
              <w:rPr>
                <w:iCs/>
                <w:color w:val="7030A0"/>
                <w:spacing w:val="-3"/>
                <w:sz w:val="20"/>
                <w:szCs w:val="20"/>
                <w:lang w:val="de-DE"/>
              </w:rPr>
              <w:t>245</w:t>
            </w:r>
            <w:r w:rsidRPr="00770C51">
              <w:rPr>
                <w:iCs/>
                <w:color w:val="7030A0"/>
                <w:spacing w:val="-3"/>
                <w:sz w:val="20"/>
                <w:szCs w:val="20"/>
                <w:lang w:val="de-DE"/>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919B1">
            <w:pPr>
              <w:pStyle w:val="Header"/>
              <w:snapToGrid w:val="0"/>
              <w:rPr>
                <w:color w:val="FF0000"/>
                <w:sz w:val="16"/>
                <w:szCs w:val="16"/>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30195">
            <w:pPr>
              <w:pStyle w:val="Header"/>
              <w:snapToGrid w:val="0"/>
              <w:jc w:val="center"/>
              <w:rPr>
                <w:spacing w:val="-7"/>
                <w:sz w:val="20"/>
                <w:szCs w:val="20"/>
              </w:rPr>
            </w:pPr>
            <w:r w:rsidRPr="00344B7A">
              <w:rPr>
                <w:spacing w:val="-7"/>
                <w:sz w:val="20"/>
                <w:szCs w:val="20"/>
              </w:rPr>
              <w:t>CD</w:t>
            </w:r>
            <w:r>
              <w:rPr>
                <w:spacing w:val="-7"/>
                <w:sz w:val="20"/>
                <w:szCs w:val="20"/>
              </w:rPr>
              <w:t>/Doop</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22665">
            <w:pPr>
              <w:pStyle w:val="Header"/>
              <w:snapToGrid w:val="0"/>
              <w:jc w:val="center"/>
              <w:rPr>
                <w:spacing w:val="-7"/>
                <w:sz w:val="20"/>
                <w:szCs w:val="20"/>
              </w:rPr>
            </w:pPr>
            <w:r>
              <w:rPr>
                <w:spacing w:val="-7"/>
                <w:sz w:val="20"/>
                <w:szCs w:val="20"/>
              </w:rPr>
              <w:t>1680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30195">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30195">
            <w:pPr>
              <w:pStyle w:val="Header"/>
              <w:snapToGrid w:val="0"/>
              <w:spacing w:before="100"/>
              <w:jc w:val="center"/>
              <w:rPr>
                <w:sz w:val="16"/>
                <w:szCs w:val="16"/>
              </w:rPr>
            </w:pPr>
            <w:r>
              <w:rPr>
                <w:sz w:val="16"/>
                <w:szCs w:val="16"/>
              </w:rPr>
              <w:t>R. Slabbert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301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B52A77" w:rsidRDefault="009D3D53" w:rsidP="00B30195">
            <w:pPr>
              <w:pStyle w:val="Header"/>
              <w:snapToGrid w:val="0"/>
              <w:rPr>
                <w:color w:val="003399"/>
                <w:sz w:val="18"/>
                <w:szCs w:val="18"/>
                <w:lang w:val="de-DE"/>
              </w:rPr>
            </w:pPr>
            <w:r w:rsidRPr="00B52A77">
              <w:rPr>
                <w:color w:val="003399"/>
                <w:sz w:val="18"/>
                <w:szCs w:val="18"/>
                <w:lang w:val="de-DE"/>
              </w:rPr>
              <w:t>HERVORMDE KERK PROJEK</w:t>
            </w:r>
          </w:p>
        </w:tc>
        <w:tc>
          <w:tcPr>
            <w:tcW w:w="3402" w:type="dxa"/>
            <w:tcBorders>
              <w:top w:val="single" w:sz="4" w:space="0" w:color="000000"/>
              <w:left w:val="single" w:sz="4" w:space="0" w:color="000000"/>
              <w:bottom w:val="single" w:sz="4" w:space="0" w:color="000000"/>
            </w:tcBorders>
          </w:tcPr>
          <w:p w:rsidR="009D3D53" w:rsidRPr="00344B7A" w:rsidRDefault="009D3D53" w:rsidP="00B30195">
            <w:pPr>
              <w:pStyle w:val="Header"/>
              <w:snapToGrid w:val="0"/>
              <w:rPr>
                <w:b/>
                <w:bCs/>
                <w:sz w:val="20"/>
                <w:szCs w:val="20"/>
              </w:rPr>
            </w:pPr>
            <w:r>
              <w:rPr>
                <w:b/>
                <w:bCs/>
                <w:sz w:val="20"/>
                <w:szCs w:val="20"/>
              </w:rPr>
              <w:t>Doopregister</w:t>
            </w:r>
            <w:r w:rsidRPr="00344B7A">
              <w:rPr>
                <w:b/>
                <w:bCs/>
                <w:sz w:val="20"/>
                <w:szCs w:val="20"/>
              </w:rPr>
              <w:t xml:space="preserve"> -</w:t>
            </w:r>
            <w:r>
              <w:rPr>
                <w:b/>
                <w:bCs/>
                <w:sz w:val="20"/>
                <w:szCs w:val="20"/>
              </w:rPr>
              <w:t xml:space="preserve"> </w:t>
            </w:r>
            <w:r w:rsidRPr="00344B7A">
              <w:rPr>
                <w:b/>
                <w:bCs/>
                <w:sz w:val="20"/>
                <w:szCs w:val="20"/>
              </w:rPr>
              <w:t xml:space="preserve">NH Kerk -  </w:t>
            </w:r>
            <w:r>
              <w:rPr>
                <w:b/>
                <w:bCs/>
                <w:sz w:val="20"/>
                <w:szCs w:val="20"/>
              </w:rPr>
              <w:t>Standerton</w:t>
            </w:r>
          </w:p>
        </w:tc>
        <w:tc>
          <w:tcPr>
            <w:tcW w:w="3685" w:type="dxa"/>
            <w:tcBorders>
              <w:top w:val="single" w:sz="4" w:space="0" w:color="000000"/>
              <w:left w:val="single" w:sz="4" w:space="0" w:color="000000"/>
              <w:bottom w:val="single" w:sz="4" w:space="0" w:color="000000"/>
            </w:tcBorders>
          </w:tcPr>
          <w:p w:rsidR="009D3D53" w:rsidRDefault="009D3D53" w:rsidP="00F476AF">
            <w:pPr>
              <w:pStyle w:val="Header"/>
              <w:snapToGrid w:val="0"/>
              <w:rPr>
                <w:i/>
                <w:iCs/>
                <w:spacing w:val="-3"/>
                <w:sz w:val="20"/>
                <w:szCs w:val="20"/>
                <w:lang w:val="de-DE"/>
              </w:rPr>
            </w:pPr>
            <w:r w:rsidRPr="00344B7A">
              <w:rPr>
                <w:i/>
                <w:iCs/>
                <w:spacing w:val="-3"/>
                <w:sz w:val="20"/>
                <w:szCs w:val="20"/>
                <w:lang w:val="de-DE"/>
              </w:rPr>
              <w:t>Doop</w:t>
            </w:r>
            <w:r>
              <w:rPr>
                <w:i/>
                <w:iCs/>
                <w:spacing w:val="-3"/>
                <w:sz w:val="20"/>
                <w:szCs w:val="20"/>
                <w:lang w:val="de-DE"/>
              </w:rPr>
              <w:t>boek der</w:t>
            </w:r>
            <w:r w:rsidRPr="00344B7A">
              <w:rPr>
                <w:i/>
                <w:iCs/>
                <w:spacing w:val="-3"/>
                <w:sz w:val="20"/>
                <w:szCs w:val="20"/>
                <w:lang w:val="de-DE"/>
              </w:rPr>
              <w:t xml:space="preserve"> Nederduits</w:t>
            </w:r>
            <w:r>
              <w:rPr>
                <w:i/>
                <w:iCs/>
                <w:spacing w:val="-3"/>
                <w:sz w:val="20"/>
                <w:szCs w:val="20"/>
                <w:lang w:val="de-DE"/>
              </w:rPr>
              <w:t>ch</w:t>
            </w:r>
            <w:r w:rsidRPr="00344B7A">
              <w:rPr>
                <w:i/>
                <w:iCs/>
                <w:spacing w:val="-3"/>
                <w:sz w:val="20"/>
                <w:szCs w:val="20"/>
                <w:lang w:val="de-DE"/>
              </w:rPr>
              <w:t xml:space="preserve"> Hervormde </w:t>
            </w:r>
            <w:r>
              <w:rPr>
                <w:i/>
                <w:iCs/>
                <w:spacing w:val="-3"/>
                <w:sz w:val="20"/>
                <w:szCs w:val="20"/>
                <w:lang w:val="de-DE"/>
              </w:rPr>
              <w:t>Gemeente</w:t>
            </w:r>
            <w:r w:rsidRPr="00344B7A">
              <w:rPr>
                <w:i/>
                <w:iCs/>
                <w:spacing w:val="-3"/>
                <w:sz w:val="20"/>
                <w:szCs w:val="20"/>
                <w:lang w:val="de-DE"/>
              </w:rPr>
              <w:t xml:space="preserve">, </w:t>
            </w:r>
            <w:r>
              <w:rPr>
                <w:i/>
                <w:iCs/>
                <w:spacing w:val="-3"/>
                <w:sz w:val="20"/>
                <w:szCs w:val="20"/>
                <w:lang w:val="de-DE"/>
              </w:rPr>
              <w:t>Standerton van 15/11/1879-15/3/1885 en 24/12/1893 - 15/12/1907</w:t>
            </w:r>
            <w:r w:rsidRPr="00344B7A">
              <w:rPr>
                <w:i/>
                <w:iCs/>
                <w:spacing w:val="-3"/>
                <w:sz w:val="20"/>
                <w:szCs w:val="20"/>
                <w:lang w:val="de-DE"/>
              </w:rPr>
              <w:t xml:space="preserve"> (</w:t>
            </w:r>
            <w:r>
              <w:rPr>
                <w:i/>
                <w:iCs/>
                <w:spacing w:val="-3"/>
                <w:sz w:val="20"/>
                <w:szCs w:val="20"/>
                <w:lang w:val="de-DE"/>
              </w:rPr>
              <w:t xml:space="preserve">Transkripsies van </w:t>
            </w:r>
            <w:r w:rsidRPr="00344B7A">
              <w:rPr>
                <w:i/>
                <w:iCs/>
                <w:spacing w:val="-3"/>
                <w:sz w:val="20"/>
                <w:szCs w:val="20"/>
                <w:lang w:val="de-DE"/>
              </w:rPr>
              <w:t xml:space="preserve">Foto's </w:t>
            </w:r>
            <w:r>
              <w:rPr>
                <w:i/>
                <w:iCs/>
                <w:spacing w:val="-3"/>
                <w:sz w:val="20"/>
                <w:szCs w:val="20"/>
                <w:lang w:val="de-DE"/>
              </w:rPr>
              <w:t>verky uit SP Engelbrecht museum G12 3/1/1</w:t>
            </w:r>
            <w:r w:rsidRPr="00344B7A">
              <w:rPr>
                <w:i/>
                <w:iCs/>
                <w:spacing w:val="-3"/>
                <w:sz w:val="20"/>
                <w:szCs w:val="20"/>
                <w:lang w:val="de-DE"/>
              </w:rPr>
              <w:t>)</w:t>
            </w:r>
          </w:p>
          <w:p w:rsidR="009D3D53" w:rsidRPr="00344B7A" w:rsidRDefault="009D3D53" w:rsidP="00F476AF">
            <w:pPr>
              <w:pStyle w:val="Header"/>
              <w:snapToGrid w:val="0"/>
              <w:rPr>
                <w:i/>
                <w:iCs/>
                <w:spacing w:val="-3"/>
                <w:sz w:val="20"/>
                <w:szCs w:val="20"/>
                <w:lang w:val="de-DE"/>
              </w:rPr>
            </w:pPr>
            <w:r w:rsidRPr="00770C51">
              <w:rPr>
                <w:iCs/>
                <w:color w:val="7030A0"/>
                <w:spacing w:val="-3"/>
                <w:sz w:val="20"/>
                <w:szCs w:val="20"/>
                <w:lang w:val="de-DE"/>
              </w:rPr>
              <w:t xml:space="preserve">(CD Publikasie </w:t>
            </w:r>
            <w:r>
              <w:rPr>
                <w:iCs/>
                <w:color w:val="7030A0"/>
                <w:spacing w:val="-3"/>
                <w:sz w:val="20"/>
                <w:szCs w:val="20"/>
                <w:lang w:val="de-DE"/>
              </w:rPr>
              <w:t>246</w:t>
            </w:r>
            <w:r w:rsidRPr="00770C51">
              <w:rPr>
                <w:iCs/>
                <w:color w:val="7030A0"/>
                <w:spacing w:val="-3"/>
                <w:sz w:val="20"/>
                <w:szCs w:val="20"/>
                <w:lang w:val="de-DE"/>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919B1">
            <w:pPr>
              <w:pStyle w:val="Header"/>
              <w:snapToGrid w:val="0"/>
              <w:rPr>
                <w:color w:val="FF0000"/>
                <w:sz w:val="16"/>
                <w:szCs w:val="16"/>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30195">
            <w:pPr>
              <w:pStyle w:val="Header"/>
              <w:snapToGrid w:val="0"/>
              <w:jc w:val="center"/>
              <w:rPr>
                <w:spacing w:val="-7"/>
                <w:sz w:val="20"/>
                <w:szCs w:val="20"/>
              </w:rPr>
            </w:pPr>
            <w:r w:rsidRPr="00344B7A">
              <w:rPr>
                <w:spacing w:val="-7"/>
                <w:sz w:val="20"/>
                <w:szCs w:val="20"/>
              </w:rPr>
              <w:t>CD</w:t>
            </w:r>
            <w:r>
              <w:rPr>
                <w:spacing w:val="-7"/>
                <w:sz w:val="20"/>
                <w:szCs w:val="20"/>
              </w:rPr>
              <w:t>/Doop</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30195">
            <w:pPr>
              <w:pStyle w:val="Header"/>
              <w:snapToGrid w:val="0"/>
              <w:jc w:val="center"/>
              <w:rPr>
                <w:spacing w:val="-7"/>
                <w:sz w:val="20"/>
                <w:szCs w:val="20"/>
              </w:rPr>
            </w:pPr>
            <w:r>
              <w:rPr>
                <w:spacing w:val="-7"/>
                <w:sz w:val="20"/>
                <w:szCs w:val="20"/>
              </w:rPr>
              <w:t>1682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30195">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30195">
            <w:pPr>
              <w:pStyle w:val="Header"/>
              <w:snapToGrid w:val="0"/>
              <w:spacing w:before="100"/>
              <w:jc w:val="center"/>
              <w:rPr>
                <w:sz w:val="16"/>
                <w:szCs w:val="16"/>
              </w:rPr>
            </w:pPr>
            <w:r>
              <w:rPr>
                <w:sz w:val="16"/>
                <w:szCs w:val="16"/>
              </w:rPr>
              <w:t>R. Slabbert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301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B52A77" w:rsidRDefault="009D3D53" w:rsidP="00B30195">
            <w:pPr>
              <w:pStyle w:val="Header"/>
              <w:snapToGrid w:val="0"/>
              <w:rPr>
                <w:color w:val="003399"/>
                <w:sz w:val="18"/>
                <w:szCs w:val="18"/>
                <w:lang w:val="de-DE"/>
              </w:rPr>
            </w:pPr>
            <w:r w:rsidRPr="00B52A77">
              <w:rPr>
                <w:color w:val="003399"/>
                <w:sz w:val="18"/>
                <w:szCs w:val="18"/>
                <w:lang w:val="de-DE"/>
              </w:rPr>
              <w:t>HERVORMDE KERK PROJEK</w:t>
            </w:r>
          </w:p>
        </w:tc>
        <w:tc>
          <w:tcPr>
            <w:tcW w:w="3402" w:type="dxa"/>
            <w:tcBorders>
              <w:top w:val="single" w:sz="4" w:space="0" w:color="000000"/>
              <w:left w:val="single" w:sz="4" w:space="0" w:color="000000"/>
              <w:bottom w:val="single" w:sz="4" w:space="0" w:color="000000"/>
            </w:tcBorders>
          </w:tcPr>
          <w:p w:rsidR="009D3D53" w:rsidRPr="00344B7A" w:rsidRDefault="009D3D53" w:rsidP="00B30195">
            <w:pPr>
              <w:pStyle w:val="Header"/>
              <w:snapToGrid w:val="0"/>
              <w:rPr>
                <w:b/>
                <w:bCs/>
                <w:sz w:val="20"/>
                <w:szCs w:val="20"/>
              </w:rPr>
            </w:pPr>
            <w:r>
              <w:rPr>
                <w:b/>
                <w:bCs/>
                <w:sz w:val="20"/>
                <w:szCs w:val="20"/>
              </w:rPr>
              <w:t>Doopregister</w:t>
            </w:r>
            <w:r w:rsidRPr="00344B7A">
              <w:rPr>
                <w:b/>
                <w:bCs/>
                <w:sz w:val="20"/>
                <w:szCs w:val="20"/>
              </w:rPr>
              <w:t xml:space="preserve"> -</w:t>
            </w:r>
            <w:r>
              <w:rPr>
                <w:b/>
                <w:bCs/>
                <w:sz w:val="20"/>
                <w:szCs w:val="20"/>
              </w:rPr>
              <w:t xml:space="preserve"> </w:t>
            </w:r>
            <w:r w:rsidRPr="00344B7A">
              <w:rPr>
                <w:b/>
                <w:bCs/>
                <w:sz w:val="20"/>
                <w:szCs w:val="20"/>
              </w:rPr>
              <w:t>NH Kerk -  Wolmaranstad</w:t>
            </w:r>
          </w:p>
        </w:tc>
        <w:tc>
          <w:tcPr>
            <w:tcW w:w="3685" w:type="dxa"/>
            <w:tcBorders>
              <w:top w:val="single" w:sz="4" w:space="0" w:color="000000"/>
              <w:left w:val="single" w:sz="4" w:space="0" w:color="000000"/>
              <w:bottom w:val="single" w:sz="4" w:space="0" w:color="000000"/>
            </w:tcBorders>
          </w:tcPr>
          <w:p w:rsidR="009D3D53" w:rsidRDefault="009D3D53" w:rsidP="00B30195">
            <w:pPr>
              <w:pStyle w:val="Header"/>
              <w:snapToGrid w:val="0"/>
              <w:rPr>
                <w:i/>
                <w:iCs/>
                <w:spacing w:val="-3"/>
                <w:sz w:val="20"/>
                <w:szCs w:val="20"/>
                <w:lang w:val="de-DE"/>
              </w:rPr>
            </w:pPr>
            <w:r w:rsidRPr="00344B7A">
              <w:rPr>
                <w:i/>
                <w:iCs/>
                <w:spacing w:val="-3"/>
                <w:sz w:val="20"/>
                <w:szCs w:val="20"/>
                <w:lang w:val="de-DE"/>
              </w:rPr>
              <w:t>Doop</w:t>
            </w:r>
            <w:r>
              <w:rPr>
                <w:i/>
                <w:iCs/>
                <w:spacing w:val="-3"/>
                <w:sz w:val="20"/>
                <w:szCs w:val="20"/>
                <w:lang w:val="de-DE"/>
              </w:rPr>
              <w:t>boek der</w:t>
            </w:r>
            <w:r w:rsidRPr="00344B7A">
              <w:rPr>
                <w:i/>
                <w:iCs/>
                <w:spacing w:val="-3"/>
                <w:sz w:val="20"/>
                <w:szCs w:val="20"/>
                <w:lang w:val="de-DE"/>
              </w:rPr>
              <w:t xml:space="preserve"> Nederduits</w:t>
            </w:r>
            <w:r>
              <w:rPr>
                <w:i/>
                <w:iCs/>
                <w:spacing w:val="-3"/>
                <w:sz w:val="20"/>
                <w:szCs w:val="20"/>
                <w:lang w:val="de-DE"/>
              </w:rPr>
              <w:t>ch</w:t>
            </w:r>
            <w:r w:rsidRPr="00344B7A">
              <w:rPr>
                <w:i/>
                <w:iCs/>
                <w:spacing w:val="-3"/>
                <w:sz w:val="20"/>
                <w:szCs w:val="20"/>
                <w:lang w:val="de-DE"/>
              </w:rPr>
              <w:t xml:space="preserve"> Hervormde </w:t>
            </w:r>
            <w:r>
              <w:rPr>
                <w:i/>
                <w:iCs/>
                <w:spacing w:val="-3"/>
                <w:sz w:val="20"/>
                <w:szCs w:val="20"/>
                <w:lang w:val="de-DE"/>
              </w:rPr>
              <w:t>Gemeente</w:t>
            </w:r>
            <w:r w:rsidRPr="00344B7A">
              <w:rPr>
                <w:i/>
                <w:iCs/>
                <w:spacing w:val="-3"/>
                <w:sz w:val="20"/>
                <w:szCs w:val="20"/>
                <w:lang w:val="de-DE"/>
              </w:rPr>
              <w:t>,</w:t>
            </w:r>
            <w:r>
              <w:rPr>
                <w:i/>
                <w:iCs/>
                <w:spacing w:val="-3"/>
                <w:sz w:val="20"/>
                <w:szCs w:val="20"/>
                <w:lang w:val="de-DE"/>
              </w:rPr>
              <w:t xml:space="preserve"> </w:t>
            </w:r>
            <w:r w:rsidRPr="00344B7A">
              <w:rPr>
                <w:i/>
                <w:iCs/>
                <w:spacing w:val="-3"/>
                <w:sz w:val="20"/>
                <w:szCs w:val="20"/>
                <w:lang w:val="de-DE"/>
              </w:rPr>
              <w:t>Wolmaranstad  18</w:t>
            </w:r>
            <w:r>
              <w:rPr>
                <w:i/>
                <w:iCs/>
                <w:spacing w:val="-3"/>
                <w:sz w:val="20"/>
                <w:szCs w:val="20"/>
                <w:lang w:val="de-DE"/>
              </w:rPr>
              <w:t>89</w:t>
            </w:r>
            <w:r w:rsidRPr="00344B7A">
              <w:rPr>
                <w:i/>
                <w:iCs/>
                <w:spacing w:val="-3"/>
                <w:sz w:val="20"/>
                <w:szCs w:val="20"/>
                <w:lang w:val="de-DE"/>
              </w:rPr>
              <w:t>-</w:t>
            </w:r>
            <w:r>
              <w:rPr>
                <w:i/>
                <w:iCs/>
                <w:spacing w:val="-3"/>
                <w:sz w:val="20"/>
                <w:szCs w:val="20"/>
                <w:lang w:val="de-DE"/>
              </w:rPr>
              <w:t xml:space="preserve"> 1/1/</w:t>
            </w:r>
            <w:r w:rsidRPr="00344B7A">
              <w:rPr>
                <w:i/>
                <w:iCs/>
                <w:spacing w:val="-3"/>
                <w:sz w:val="20"/>
                <w:szCs w:val="20"/>
                <w:lang w:val="de-DE"/>
              </w:rPr>
              <w:t>1911 (</w:t>
            </w:r>
            <w:r>
              <w:rPr>
                <w:i/>
                <w:iCs/>
                <w:spacing w:val="-3"/>
                <w:sz w:val="20"/>
                <w:szCs w:val="20"/>
                <w:lang w:val="de-DE"/>
              </w:rPr>
              <w:t xml:space="preserve">Transkripsie van </w:t>
            </w:r>
            <w:r w:rsidRPr="00344B7A">
              <w:rPr>
                <w:i/>
                <w:iCs/>
                <w:spacing w:val="-3"/>
                <w:sz w:val="20"/>
                <w:szCs w:val="20"/>
                <w:lang w:val="de-DE"/>
              </w:rPr>
              <w:t xml:space="preserve">Foto's </w:t>
            </w:r>
            <w:r>
              <w:rPr>
                <w:i/>
                <w:iCs/>
                <w:spacing w:val="-3"/>
                <w:sz w:val="20"/>
                <w:szCs w:val="20"/>
                <w:lang w:val="de-DE"/>
              </w:rPr>
              <w:t xml:space="preserve">verky uit SP Engelbrecht museum G17 3/1/1 </w:t>
            </w:r>
            <w:r w:rsidRPr="00344B7A">
              <w:rPr>
                <w:i/>
                <w:iCs/>
                <w:spacing w:val="-3"/>
                <w:sz w:val="20"/>
                <w:szCs w:val="20"/>
                <w:lang w:val="de-DE"/>
              </w:rPr>
              <w:t>)</w:t>
            </w:r>
          </w:p>
          <w:p w:rsidR="009D3D53" w:rsidRPr="00344B7A" w:rsidRDefault="009D3D53" w:rsidP="00B30195">
            <w:pPr>
              <w:pStyle w:val="Header"/>
              <w:snapToGrid w:val="0"/>
              <w:rPr>
                <w:i/>
                <w:iCs/>
                <w:spacing w:val="-3"/>
                <w:sz w:val="20"/>
                <w:szCs w:val="20"/>
                <w:lang w:val="de-DE"/>
              </w:rPr>
            </w:pPr>
            <w:r w:rsidRPr="00770C51">
              <w:rPr>
                <w:iCs/>
                <w:color w:val="7030A0"/>
                <w:spacing w:val="-3"/>
                <w:sz w:val="20"/>
                <w:szCs w:val="20"/>
                <w:lang w:val="de-DE"/>
              </w:rPr>
              <w:t xml:space="preserve">(CD Publikasie </w:t>
            </w:r>
            <w:r>
              <w:rPr>
                <w:iCs/>
                <w:color w:val="7030A0"/>
                <w:spacing w:val="-3"/>
                <w:sz w:val="20"/>
                <w:szCs w:val="20"/>
                <w:lang w:val="de-DE"/>
              </w:rPr>
              <w:t>248</w:t>
            </w:r>
            <w:r w:rsidRPr="00770C51">
              <w:rPr>
                <w:iCs/>
                <w:color w:val="7030A0"/>
                <w:spacing w:val="-3"/>
                <w:sz w:val="20"/>
                <w:szCs w:val="20"/>
                <w:lang w:val="de-DE"/>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B30195">
            <w:pPr>
              <w:pStyle w:val="Header"/>
              <w:snapToGrid w:val="0"/>
              <w:rPr>
                <w:color w:val="FF0000"/>
                <w:sz w:val="16"/>
                <w:szCs w:val="16"/>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76F95">
            <w:pPr>
              <w:pStyle w:val="Header"/>
              <w:snapToGrid w:val="0"/>
              <w:jc w:val="center"/>
              <w:rPr>
                <w:spacing w:val="-7"/>
                <w:sz w:val="20"/>
                <w:szCs w:val="20"/>
              </w:rPr>
            </w:pPr>
            <w:r w:rsidRPr="00344B7A">
              <w:rPr>
                <w:spacing w:val="-7"/>
                <w:sz w:val="20"/>
                <w:szCs w:val="20"/>
              </w:rPr>
              <w:t>CD</w:t>
            </w:r>
            <w:r>
              <w:rPr>
                <w:spacing w:val="-7"/>
                <w:sz w:val="20"/>
                <w:szCs w:val="20"/>
              </w:rPr>
              <w:t>/Doop</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76F95">
            <w:pPr>
              <w:pStyle w:val="Header"/>
              <w:snapToGrid w:val="0"/>
              <w:jc w:val="center"/>
              <w:rPr>
                <w:spacing w:val="-7"/>
                <w:sz w:val="20"/>
                <w:szCs w:val="20"/>
              </w:rPr>
            </w:pPr>
            <w:r>
              <w:rPr>
                <w:spacing w:val="-7"/>
                <w:sz w:val="20"/>
                <w:szCs w:val="20"/>
              </w:rPr>
              <w:t>1681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276F95">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276F95">
            <w:pPr>
              <w:pStyle w:val="Header"/>
              <w:snapToGrid w:val="0"/>
              <w:spacing w:before="100"/>
              <w:jc w:val="center"/>
              <w:rPr>
                <w:sz w:val="16"/>
                <w:szCs w:val="16"/>
              </w:rPr>
            </w:pPr>
            <w:r>
              <w:rPr>
                <w:sz w:val="16"/>
                <w:szCs w:val="16"/>
              </w:rPr>
              <w:t>R. Slabbert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276F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B52A77" w:rsidRDefault="009D3D53" w:rsidP="00B52A77">
            <w:pPr>
              <w:pStyle w:val="Header"/>
              <w:snapToGrid w:val="0"/>
              <w:rPr>
                <w:color w:val="003399"/>
                <w:sz w:val="18"/>
                <w:szCs w:val="18"/>
                <w:lang w:val="de-DE"/>
              </w:rPr>
            </w:pPr>
            <w:r w:rsidRPr="00B52A77">
              <w:rPr>
                <w:color w:val="003399"/>
                <w:sz w:val="18"/>
                <w:szCs w:val="18"/>
                <w:lang w:val="de-DE"/>
              </w:rPr>
              <w:t>HERVORMDE KERK PROJEK</w:t>
            </w:r>
          </w:p>
        </w:tc>
        <w:tc>
          <w:tcPr>
            <w:tcW w:w="3402" w:type="dxa"/>
            <w:tcBorders>
              <w:top w:val="single" w:sz="4" w:space="0" w:color="000000"/>
              <w:left w:val="single" w:sz="4" w:space="0" w:color="000000"/>
              <w:bottom w:val="single" w:sz="4" w:space="0" w:color="000000"/>
            </w:tcBorders>
          </w:tcPr>
          <w:p w:rsidR="009D3D53" w:rsidRPr="00344B7A" w:rsidRDefault="009D3D53" w:rsidP="00276F95">
            <w:pPr>
              <w:pStyle w:val="Header"/>
              <w:snapToGrid w:val="0"/>
              <w:rPr>
                <w:b/>
                <w:bCs/>
                <w:sz w:val="20"/>
                <w:szCs w:val="20"/>
              </w:rPr>
            </w:pPr>
            <w:r>
              <w:rPr>
                <w:b/>
                <w:bCs/>
                <w:sz w:val="20"/>
                <w:szCs w:val="20"/>
              </w:rPr>
              <w:t>Doopregister</w:t>
            </w:r>
            <w:r w:rsidRPr="00344B7A">
              <w:rPr>
                <w:b/>
                <w:bCs/>
                <w:sz w:val="20"/>
                <w:szCs w:val="20"/>
              </w:rPr>
              <w:t xml:space="preserve"> -</w:t>
            </w:r>
            <w:r>
              <w:rPr>
                <w:b/>
                <w:bCs/>
                <w:sz w:val="20"/>
                <w:szCs w:val="20"/>
              </w:rPr>
              <w:t xml:space="preserve"> </w:t>
            </w:r>
            <w:r w:rsidRPr="00344B7A">
              <w:rPr>
                <w:b/>
                <w:bCs/>
                <w:sz w:val="20"/>
                <w:szCs w:val="20"/>
              </w:rPr>
              <w:t>NH Kerk -  Wolmaranstad</w:t>
            </w:r>
          </w:p>
        </w:tc>
        <w:tc>
          <w:tcPr>
            <w:tcW w:w="3685" w:type="dxa"/>
            <w:tcBorders>
              <w:top w:val="single" w:sz="4" w:space="0" w:color="000000"/>
              <w:left w:val="single" w:sz="4" w:space="0" w:color="000000"/>
              <w:bottom w:val="single" w:sz="4" w:space="0" w:color="000000"/>
            </w:tcBorders>
          </w:tcPr>
          <w:p w:rsidR="009D3D53" w:rsidRDefault="009D3D53" w:rsidP="00F476AF">
            <w:pPr>
              <w:pStyle w:val="Header"/>
              <w:snapToGrid w:val="0"/>
              <w:rPr>
                <w:i/>
                <w:iCs/>
                <w:spacing w:val="-3"/>
                <w:sz w:val="20"/>
                <w:szCs w:val="20"/>
                <w:lang w:val="de-DE"/>
              </w:rPr>
            </w:pPr>
            <w:r w:rsidRPr="00344B7A">
              <w:rPr>
                <w:i/>
                <w:iCs/>
                <w:spacing w:val="-3"/>
                <w:sz w:val="20"/>
                <w:szCs w:val="20"/>
                <w:lang w:val="de-DE"/>
              </w:rPr>
              <w:t>Doop</w:t>
            </w:r>
            <w:r>
              <w:rPr>
                <w:i/>
                <w:iCs/>
                <w:spacing w:val="-3"/>
                <w:sz w:val="20"/>
                <w:szCs w:val="20"/>
                <w:lang w:val="de-DE"/>
              </w:rPr>
              <w:t>boek der</w:t>
            </w:r>
            <w:r w:rsidRPr="00344B7A">
              <w:rPr>
                <w:i/>
                <w:iCs/>
                <w:spacing w:val="-3"/>
                <w:sz w:val="20"/>
                <w:szCs w:val="20"/>
                <w:lang w:val="de-DE"/>
              </w:rPr>
              <w:t xml:space="preserve"> Nederduits</w:t>
            </w:r>
            <w:r>
              <w:rPr>
                <w:i/>
                <w:iCs/>
                <w:spacing w:val="-3"/>
                <w:sz w:val="20"/>
                <w:szCs w:val="20"/>
                <w:lang w:val="de-DE"/>
              </w:rPr>
              <w:t>ch</w:t>
            </w:r>
            <w:r w:rsidRPr="00344B7A">
              <w:rPr>
                <w:i/>
                <w:iCs/>
                <w:spacing w:val="-3"/>
                <w:sz w:val="20"/>
                <w:szCs w:val="20"/>
                <w:lang w:val="de-DE"/>
              </w:rPr>
              <w:t xml:space="preserve"> Hervormde </w:t>
            </w:r>
            <w:r>
              <w:rPr>
                <w:i/>
                <w:iCs/>
                <w:spacing w:val="-3"/>
                <w:sz w:val="20"/>
                <w:szCs w:val="20"/>
                <w:lang w:val="de-DE"/>
              </w:rPr>
              <w:t>Gemeente</w:t>
            </w:r>
            <w:r w:rsidRPr="00344B7A">
              <w:rPr>
                <w:i/>
                <w:iCs/>
                <w:spacing w:val="-3"/>
                <w:sz w:val="20"/>
                <w:szCs w:val="20"/>
                <w:lang w:val="de-DE"/>
              </w:rPr>
              <w:t>,</w:t>
            </w:r>
            <w:r>
              <w:rPr>
                <w:i/>
                <w:iCs/>
                <w:spacing w:val="-3"/>
                <w:sz w:val="20"/>
                <w:szCs w:val="20"/>
                <w:lang w:val="de-DE"/>
              </w:rPr>
              <w:t xml:space="preserve"> </w:t>
            </w:r>
            <w:r w:rsidRPr="00344B7A">
              <w:rPr>
                <w:i/>
                <w:iCs/>
                <w:spacing w:val="-3"/>
                <w:sz w:val="20"/>
                <w:szCs w:val="20"/>
                <w:lang w:val="de-DE"/>
              </w:rPr>
              <w:t>Wolmaranstad  18</w:t>
            </w:r>
            <w:r>
              <w:rPr>
                <w:i/>
                <w:iCs/>
                <w:spacing w:val="-3"/>
                <w:sz w:val="20"/>
                <w:szCs w:val="20"/>
                <w:lang w:val="de-DE"/>
              </w:rPr>
              <w:t>92</w:t>
            </w:r>
            <w:r w:rsidRPr="00344B7A">
              <w:rPr>
                <w:i/>
                <w:iCs/>
                <w:spacing w:val="-3"/>
                <w:sz w:val="20"/>
                <w:szCs w:val="20"/>
                <w:lang w:val="de-DE"/>
              </w:rPr>
              <w:t>-</w:t>
            </w:r>
            <w:r>
              <w:rPr>
                <w:i/>
                <w:iCs/>
                <w:spacing w:val="-3"/>
                <w:sz w:val="20"/>
                <w:szCs w:val="20"/>
                <w:lang w:val="de-DE"/>
              </w:rPr>
              <w:t xml:space="preserve"> 1/1/</w:t>
            </w:r>
            <w:r w:rsidRPr="00344B7A">
              <w:rPr>
                <w:i/>
                <w:iCs/>
                <w:spacing w:val="-3"/>
                <w:sz w:val="20"/>
                <w:szCs w:val="20"/>
                <w:lang w:val="de-DE"/>
              </w:rPr>
              <w:t>1911 (</w:t>
            </w:r>
            <w:r>
              <w:rPr>
                <w:i/>
                <w:iCs/>
                <w:spacing w:val="-3"/>
                <w:sz w:val="20"/>
                <w:szCs w:val="20"/>
                <w:lang w:val="de-DE"/>
              </w:rPr>
              <w:t xml:space="preserve">300 </w:t>
            </w:r>
            <w:r w:rsidRPr="00344B7A">
              <w:rPr>
                <w:i/>
                <w:iCs/>
                <w:spacing w:val="-3"/>
                <w:sz w:val="20"/>
                <w:szCs w:val="20"/>
                <w:lang w:val="de-DE"/>
              </w:rPr>
              <w:t xml:space="preserve">Foto's </w:t>
            </w:r>
            <w:r>
              <w:rPr>
                <w:i/>
                <w:iCs/>
                <w:spacing w:val="-3"/>
                <w:sz w:val="20"/>
                <w:szCs w:val="20"/>
                <w:lang w:val="de-DE"/>
              </w:rPr>
              <w:t xml:space="preserve">verky uit SP Engelbrecht museum G17 3/1/1 </w:t>
            </w:r>
            <w:r w:rsidRPr="00344B7A">
              <w:rPr>
                <w:i/>
                <w:iCs/>
                <w:spacing w:val="-3"/>
                <w:sz w:val="20"/>
                <w:szCs w:val="20"/>
                <w:lang w:val="de-DE"/>
              </w:rPr>
              <w:t>)</w:t>
            </w:r>
          </w:p>
          <w:p w:rsidR="009D3D53" w:rsidRPr="00344B7A" w:rsidRDefault="009D3D53" w:rsidP="00F476AF">
            <w:pPr>
              <w:pStyle w:val="Header"/>
              <w:snapToGrid w:val="0"/>
              <w:rPr>
                <w:i/>
                <w:iCs/>
                <w:spacing w:val="-3"/>
                <w:sz w:val="20"/>
                <w:szCs w:val="20"/>
                <w:lang w:val="de-DE"/>
              </w:rPr>
            </w:pPr>
            <w:r w:rsidRPr="00770C51">
              <w:rPr>
                <w:iCs/>
                <w:color w:val="7030A0"/>
                <w:spacing w:val="-3"/>
                <w:sz w:val="20"/>
                <w:szCs w:val="20"/>
                <w:lang w:val="de-DE"/>
              </w:rPr>
              <w:t xml:space="preserve">(CD Publikasie </w:t>
            </w:r>
            <w:r>
              <w:rPr>
                <w:iCs/>
                <w:color w:val="7030A0"/>
                <w:spacing w:val="-3"/>
                <w:sz w:val="20"/>
                <w:szCs w:val="20"/>
                <w:lang w:val="de-DE"/>
              </w:rPr>
              <w:t>247</w:t>
            </w:r>
            <w:r w:rsidRPr="00770C51">
              <w:rPr>
                <w:iCs/>
                <w:color w:val="7030A0"/>
                <w:spacing w:val="-3"/>
                <w:sz w:val="20"/>
                <w:szCs w:val="20"/>
                <w:lang w:val="de-DE"/>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919B1">
            <w:pPr>
              <w:pStyle w:val="Header"/>
              <w:snapToGrid w:val="0"/>
              <w:rPr>
                <w:color w:val="FF0000"/>
                <w:sz w:val="16"/>
                <w:szCs w:val="16"/>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30195">
            <w:pPr>
              <w:pStyle w:val="Header"/>
              <w:snapToGrid w:val="0"/>
              <w:jc w:val="center"/>
              <w:rPr>
                <w:spacing w:val="-7"/>
                <w:sz w:val="20"/>
                <w:szCs w:val="20"/>
              </w:rPr>
            </w:pPr>
            <w:r w:rsidRPr="00344B7A">
              <w:rPr>
                <w:spacing w:val="-7"/>
                <w:sz w:val="20"/>
                <w:szCs w:val="20"/>
              </w:rPr>
              <w:t>CD</w:t>
            </w:r>
            <w:r>
              <w:rPr>
                <w:spacing w:val="-7"/>
                <w:sz w:val="20"/>
                <w:szCs w:val="20"/>
              </w:rPr>
              <w:t>/Doop</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30195">
            <w:pPr>
              <w:pStyle w:val="Header"/>
              <w:snapToGrid w:val="0"/>
              <w:jc w:val="center"/>
              <w:rPr>
                <w:spacing w:val="-7"/>
                <w:sz w:val="20"/>
                <w:szCs w:val="20"/>
              </w:rPr>
            </w:pPr>
            <w:r>
              <w:rPr>
                <w:spacing w:val="-7"/>
                <w:sz w:val="20"/>
                <w:szCs w:val="20"/>
              </w:rPr>
              <w:t>1689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30195">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30195">
            <w:pPr>
              <w:pStyle w:val="Header"/>
              <w:snapToGrid w:val="0"/>
              <w:spacing w:before="100"/>
              <w:jc w:val="center"/>
              <w:rPr>
                <w:sz w:val="16"/>
                <w:szCs w:val="16"/>
              </w:rPr>
            </w:pPr>
            <w:r>
              <w:rPr>
                <w:sz w:val="16"/>
                <w:szCs w:val="16"/>
              </w:rPr>
              <w:t xml:space="preserve">R. </w:t>
            </w:r>
            <w:r>
              <w:rPr>
                <w:sz w:val="16"/>
                <w:szCs w:val="16"/>
              </w:rPr>
              <w:lastRenderedPageBreak/>
              <w:t>Slabbert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30195">
            <w:pPr>
              <w:pStyle w:val="Header"/>
              <w:snapToGrid w:val="0"/>
              <w:spacing w:before="100"/>
              <w:jc w:val="center"/>
              <w:rPr>
                <w:sz w:val="16"/>
                <w:szCs w:val="16"/>
              </w:rPr>
            </w:pPr>
            <w:r>
              <w:rPr>
                <w:sz w:val="16"/>
                <w:szCs w:val="16"/>
              </w:rPr>
              <w:lastRenderedPageBreak/>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B52A77" w:rsidRDefault="009D3D53" w:rsidP="00B30195">
            <w:pPr>
              <w:pStyle w:val="Header"/>
              <w:snapToGrid w:val="0"/>
              <w:rPr>
                <w:color w:val="003399"/>
                <w:sz w:val="18"/>
                <w:szCs w:val="18"/>
                <w:lang w:val="de-DE"/>
              </w:rPr>
            </w:pPr>
            <w:r w:rsidRPr="00B52A77">
              <w:rPr>
                <w:color w:val="003399"/>
                <w:sz w:val="18"/>
                <w:szCs w:val="18"/>
                <w:lang w:val="de-DE"/>
              </w:rPr>
              <w:t>HERVORMDE KERK PROJEK</w:t>
            </w:r>
          </w:p>
        </w:tc>
        <w:tc>
          <w:tcPr>
            <w:tcW w:w="3402" w:type="dxa"/>
            <w:tcBorders>
              <w:top w:val="single" w:sz="4" w:space="0" w:color="000000"/>
              <w:left w:val="single" w:sz="4" w:space="0" w:color="000000"/>
              <w:bottom w:val="single" w:sz="4" w:space="0" w:color="000000"/>
            </w:tcBorders>
          </w:tcPr>
          <w:p w:rsidR="009D3D53" w:rsidRPr="00344B7A" w:rsidRDefault="009D3D53" w:rsidP="006B5FF4">
            <w:pPr>
              <w:pStyle w:val="Header"/>
              <w:snapToGrid w:val="0"/>
              <w:rPr>
                <w:b/>
                <w:bCs/>
                <w:sz w:val="20"/>
                <w:szCs w:val="20"/>
              </w:rPr>
            </w:pPr>
            <w:r>
              <w:rPr>
                <w:b/>
                <w:bCs/>
                <w:sz w:val="20"/>
                <w:szCs w:val="20"/>
              </w:rPr>
              <w:t>Doopregister</w:t>
            </w:r>
            <w:r w:rsidRPr="00344B7A">
              <w:rPr>
                <w:b/>
                <w:bCs/>
                <w:sz w:val="20"/>
                <w:szCs w:val="20"/>
              </w:rPr>
              <w:t xml:space="preserve"> -</w:t>
            </w:r>
            <w:r>
              <w:rPr>
                <w:b/>
                <w:bCs/>
                <w:sz w:val="20"/>
                <w:szCs w:val="20"/>
              </w:rPr>
              <w:t xml:space="preserve"> </w:t>
            </w:r>
            <w:r w:rsidRPr="00344B7A">
              <w:rPr>
                <w:b/>
                <w:bCs/>
                <w:sz w:val="20"/>
                <w:szCs w:val="20"/>
              </w:rPr>
              <w:t xml:space="preserve">NH Kerk -  </w:t>
            </w:r>
            <w:r>
              <w:rPr>
                <w:b/>
                <w:bCs/>
                <w:sz w:val="20"/>
                <w:szCs w:val="20"/>
              </w:rPr>
              <w:t>Zeerust</w:t>
            </w:r>
          </w:p>
        </w:tc>
        <w:tc>
          <w:tcPr>
            <w:tcW w:w="3685" w:type="dxa"/>
            <w:tcBorders>
              <w:top w:val="single" w:sz="4" w:space="0" w:color="000000"/>
              <w:left w:val="single" w:sz="4" w:space="0" w:color="000000"/>
              <w:bottom w:val="single" w:sz="4" w:space="0" w:color="000000"/>
            </w:tcBorders>
          </w:tcPr>
          <w:p w:rsidR="009D3D53" w:rsidRDefault="009D3D53" w:rsidP="00B30195">
            <w:pPr>
              <w:pStyle w:val="Header"/>
              <w:snapToGrid w:val="0"/>
              <w:rPr>
                <w:i/>
                <w:iCs/>
                <w:spacing w:val="-3"/>
                <w:sz w:val="20"/>
                <w:szCs w:val="20"/>
                <w:lang w:val="de-DE"/>
              </w:rPr>
            </w:pPr>
            <w:r w:rsidRPr="00344B7A">
              <w:rPr>
                <w:i/>
                <w:iCs/>
                <w:spacing w:val="-3"/>
                <w:sz w:val="20"/>
                <w:szCs w:val="20"/>
                <w:lang w:val="de-DE"/>
              </w:rPr>
              <w:t>Doop</w:t>
            </w:r>
            <w:r>
              <w:rPr>
                <w:i/>
                <w:iCs/>
                <w:spacing w:val="-3"/>
                <w:sz w:val="20"/>
                <w:szCs w:val="20"/>
                <w:lang w:val="de-DE"/>
              </w:rPr>
              <w:t>boek der</w:t>
            </w:r>
            <w:r w:rsidRPr="00344B7A">
              <w:rPr>
                <w:i/>
                <w:iCs/>
                <w:spacing w:val="-3"/>
                <w:sz w:val="20"/>
                <w:szCs w:val="20"/>
                <w:lang w:val="de-DE"/>
              </w:rPr>
              <w:t xml:space="preserve"> Nederduits</w:t>
            </w:r>
            <w:r>
              <w:rPr>
                <w:i/>
                <w:iCs/>
                <w:spacing w:val="-3"/>
                <w:sz w:val="20"/>
                <w:szCs w:val="20"/>
                <w:lang w:val="de-DE"/>
              </w:rPr>
              <w:t>ch</w:t>
            </w:r>
            <w:r w:rsidRPr="00344B7A">
              <w:rPr>
                <w:i/>
                <w:iCs/>
                <w:spacing w:val="-3"/>
                <w:sz w:val="20"/>
                <w:szCs w:val="20"/>
                <w:lang w:val="de-DE"/>
              </w:rPr>
              <w:t xml:space="preserve"> Hervormde </w:t>
            </w:r>
            <w:r>
              <w:rPr>
                <w:i/>
                <w:iCs/>
                <w:spacing w:val="-3"/>
                <w:sz w:val="20"/>
                <w:szCs w:val="20"/>
                <w:lang w:val="de-DE"/>
              </w:rPr>
              <w:lastRenderedPageBreak/>
              <w:t>Gemeente</w:t>
            </w:r>
            <w:r w:rsidRPr="00344B7A">
              <w:rPr>
                <w:i/>
                <w:iCs/>
                <w:spacing w:val="-3"/>
                <w:sz w:val="20"/>
                <w:szCs w:val="20"/>
                <w:lang w:val="de-DE"/>
              </w:rPr>
              <w:t>,</w:t>
            </w:r>
            <w:r>
              <w:rPr>
                <w:i/>
                <w:iCs/>
                <w:spacing w:val="-3"/>
                <w:sz w:val="20"/>
                <w:szCs w:val="20"/>
                <w:lang w:val="de-DE"/>
              </w:rPr>
              <w:t xml:space="preserve"> Zeerust</w:t>
            </w:r>
            <w:r w:rsidRPr="00344B7A">
              <w:rPr>
                <w:i/>
                <w:iCs/>
                <w:spacing w:val="-3"/>
                <w:sz w:val="20"/>
                <w:szCs w:val="20"/>
                <w:lang w:val="de-DE"/>
              </w:rPr>
              <w:t xml:space="preserve"> </w:t>
            </w:r>
            <w:r>
              <w:rPr>
                <w:i/>
                <w:iCs/>
                <w:spacing w:val="-3"/>
                <w:sz w:val="20"/>
                <w:szCs w:val="20"/>
                <w:lang w:val="de-DE"/>
              </w:rPr>
              <w:t>1882-1886</w:t>
            </w:r>
            <w:r w:rsidRPr="00344B7A">
              <w:rPr>
                <w:i/>
                <w:iCs/>
                <w:spacing w:val="-3"/>
                <w:sz w:val="20"/>
                <w:szCs w:val="20"/>
                <w:lang w:val="de-DE"/>
              </w:rPr>
              <w:t xml:space="preserve"> </w:t>
            </w:r>
            <w:r>
              <w:rPr>
                <w:i/>
                <w:iCs/>
                <w:spacing w:val="-3"/>
                <w:sz w:val="20"/>
                <w:szCs w:val="20"/>
                <w:lang w:val="de-DE"/>
              </w:rPr>
              <w:t xml:space="preserve"> en 1890-1907 </w:t>
            </w:r>
            <w:r w:rsidRPr="00344B7A">
              <w:rPr>
                <w:i/>
                <w:iCs/>
                <w:spacing w:val="-3"/>
                <w:sz w:val="20"/>
                <w:szCs w:val="20"/>
                <w:lang w:val="de-DE"/>
              </w:rPr>
              <w:t xml:space="preserve">(Foto's </w:t>
            </w:r>
            <w:r>
              <w:rPr>
                <w:i/>
                <w:iCs/>
                <w:spacing w:val="-3"/>
                <w:sz w:val="20"/>
                <w:szCs w:val="20"/>
                <w:lang w:val="de-DE"/>
              </w:rPr>
              <w:t xml:space="preserve">verky uit SP Engelbrecht museum ,G11 3/1/1,  101p &amp; 50p </w:t>
            </w:r>
            <w:r w:rsidRPr="00344B7A">
              <w:rPr>
                <w:i/>
                <w:iCs/>
                <w:spacing w:val="-3"/>
                <w:sz w:val="20"/>
                <w:szCs w:val="20"/>
                <w:lang w:val="de-DE"/>
              </w:rPr>
              <w:t>)</w:t>
            </w:r>
          </w:p>
          <w:p w:rsidR="009D3D53" w:rsidRPr="00344B7A" w:rsidRDefault="009D3D53" w:rsidP="00B30195">
            <w:pPr>
              <w:pStyle w:val="Header"/>
              <w:snapToGrid w:val="0"/>
              <w:rPr>
                <w:i/>
                <w:iCs/>
                <w:spacing w:val="-3"/>
                <w:sz w:val="20"/>
                <w:szCs w:val="20"/>
                <w:lang w:val="de-DE"/>
              </w:rPr>
            </w:pPr>
            <w:r w:rsidRPr="00770C51">
              <w:rPr>
                <w:iCs/>
                <w:color w:val="7030A0"/>
                <w:spacing w:val="-3"/>
                <w:sz w:val="20"/>
                <w:szCs w:val="20"/>
                <w:lang w:val="de-DE"/>
              </w:rPr>
              <w:t xml:space="preserve">(CD Publikasie </w:t>
            </w:r>
            <w:r>
              <w:rPr>
                <w:iCs/>
                <w:color w:val="7030A0"/>
                <w:spacing w:val="-3"/>
                <w:sz w:val="20"/>
                <w:szCs w:val="20"/>
                <w:lang w:val="de-DE"/>
              </w:rPr>
              <w:t>255</w:t>
            </w:r>
            <w:r w:rsidRPr="00770C51">
              <w:rPr>
                <w:iCs/>
                <w:color w:val="7030A0"/>
                <w:spacing w:val="-3"/>
                <w:sz w:val="20"/>
                <w:szCs w:val="20"/>
                <w:lang w:val="de-DE"/>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B30195">
            <w:pPr>
              <w:pStyle w:val="Header"/>
              <w:snapToGrid w:val="0"/>
              <w:jc w:val="center"/>
              <w:rPr>
                <w:spacing w:val="-7"/>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919B1">
            <w:pPr>
              <w:pStyle w:val="Header"/>
              <w:snapToGrid w:val="0"/>
              <w:jc w:val="center"/>
              <w:rPr>
                <w:spacing w:val="-7"/>
                <w:sz w:val="20"/>
                <w:szCs w:val="20"/>
              </w:rPr>
            </w:pPr>
            <w:r w:rsidRPr="00344B7A">
              <w:rPr>
                <w:spacing w:val="-7"/>
                <w:sz w:val="20"/>
                <w:szCs w:val="20"/>
              </w:rPr>
              <w:lastRenderedPageBreak/>
              <w:t>CD</w:t>
            </w:r>
            <w:r>
              <w:rPr>
                <w:spacing w:val="-7"/>
                <w:sz w:val="20"/>
                <w:szCs w:val="20"/>
              </w:rPr>
              <w:t>/Doop</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919B1">
            <w:pPr>
              <w:pStyle w:val="Header"/>
              <w:snapToGrid w:val="0"/>
              <w:jc w:val="center"/>
              <w:rPr>
                <w:spacing w:val="-7"/>
                <w:sz w:val="20"/>
                <w:szCs w:val="20"/>
              </w:rPr>
            </w:pPr>
            <w:r>
              <w:rPr>
                <w:spacing w:val="-7"/>
                <w:sz w:val="20"/>
                <w:szCs w:val="20"/>
              </w:rPr>
              <w:t>1676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DA312E">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919B1">
            <w:pPr>
              <w:pStyle w:val="Header"/>
              <w:snapToGrid w:val="0"/>
              <w:spacing w:before="100"/>
              <w:jc w:val="center"/>
              <w:rPr>
                <w:sz w:val="16"/>
                <w:szCs w:val="16"/>
              </w:rPr>
            </w:pPr>
            <w:r>
              <w:rPr>
                <w:sz w:val="16"/>
                <w:szCs w:val="16"/>
              </w:rPr>
              <w:t>R. Slabbert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919B1">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B52A77" w:rsidRDefault="009D3D53" w:rsidP="00B52A77">
            <w:pPr>
              <w:pStyle w:val="Header"/>
              <w:snapToGrid w:val="0"/>
              <w:rPr>
                <w:color w:val="003399"/>
                <w:sz w:val="18"/>
                <w:szCs w:val="18"/>
                <w:lang w:val="de-DE"/>
              </w:rPr>
            </w:pPr>
            <w:r w:rsidRPr="00B52A77">
              <w:rPr>
                <w:color w:val="003399"/>
                <w:sz w:val="18"/>
                <w:szCs w:val="18"/>
                <w:lang w:val="de-DE"/>
              </w:rPr>
              <w:t>HERVORMDE KERK PROJEK</w:t>
            </w:r>
          </w:p>
        </w:tc>
        <w:tc>
          <w:tcPr>
            <w:tcW w:w="3402" w:type="dxa"/>
            <w:tcBorders>
              <w:top w:val="single" w:sz="4" w:space="0" w:color="000000"/>
              <w:left w:val="single" w:sz="4" w:space="0" w:color="000000"/>
              <w:bottom w:val="single" w:sz="4" w:space="0" w:color="000000"/>
            </w:tcBorders>
          </w:tcPr>
          <w:p w:rsidR="009D3D53" w:rsidRPr="00344B7A" w:rsidRDefault="009D3D53" w:rsidP="00076403">
            <w:pPr>
              <w:pStyle w:val="Header"/>
              <w:snapToGrid w:val="0"/>
              <w:rPr>
                <w:b/>
                <w:bCs/>
                <w:sz w:val="20"/>
                <w:szCs w:val="20"/>
              </w:rPr>
            </w:pPr>
            <w:r>
              <w:rPr>
                <w:b/>
                <w:bCs/>
                <w:sz w:val="20"/>
                <w:szCs w:val="20"/>
              </w:rPr>
              <w:t>Doopregister</w:t>
            </w:r>
            <w:r w:rsidRPr="00344B7A">
              <w:rPr>
                <w:b/>
                <w:bCs/>
                <w:sz w:val="20"/>
                <w:szCs w:val="20"/>
              </w:rPr>
              <w:t xml:space="preserve"> -</w:t>
            </w:r>
            <w:r>
              <w:rPr>
                <w:b/>
                <w:bCs/>
                <w:sz w:val="20"/>
                <w:szCs w:val="20"/>
              </w:rPr>
              <w:t xml:space="preserve"> </w:t>
            </w:r>
            <w:r w:rsidRPr="00344B7A">
              <w:rPr>
                <w:b/>
                <w:bCs/>
                <w:sz w:val="20"/>
                <w:szCs w:val="20"/>
              </w:rPr>
              <w:t xml:space="preserve">NH Kerk - </w:t>
            </w:r>
            <w:r>
              <w:rPr>
                <w:b/>
                <w:bCs/>
                <w:sz w:val="20"/>
                <w:szCs w:val="20"/>
              </w:rPr>
              <w:t>M</w:t>
            </w:r>
            <w:r w:rsidRPr="00344B7A">
              <w:rPr>
                <w:b/>
                <w:bCs/>
                <w:sz w:val="20"/>
                <w:szCs w:val="20"/>
              </w:rPr>
              <w:t>iddelburg</w:t>
            </w:r>
          </w:p>
        </w:tc>
        <w:tc>
          <w:tcPr>
            <w:tcW w:w="3685" w:type="dxa"/>
            <w:tcBorders>
              <w:top w:val="single" w:sz="4" w:space="0" w:color="000000"/>
              <w:left w:val="single" w:sz="4" w:space="0" w:color="000000"/>
              <w:bottom w:val="single" w:sz="4" w:space="0" w:color="000000"/>
            </w:tcBorders>
          </w:tcPr>
          <w:p w:rsidR="009D3D53" w:rsidRDefault="009D3D53" w:rsidP="00F476AF">
            <w:pPr>
              <w:pStyle w:val="Header"/>
              <w:snapToGrid w:val="0"/>
              <w:rPr>
                <w:i/>
                <w:iCs/>
                <w:spacing w:val="-3"/>
                <w:sz w:val="20"/>
                <w:szCs w:val="20"/>
                <w:lang w:val="de-DE"/>
              </w:rPr>
            </w:pPr>
            <w:r w:rsidRPr="00344B7A">
              <w:rPr>
                <w:i/>
                <w:iCs/>
                <w:spacing w:val="-3"/>
                <w:sz w:val="20"/>
                <w:szCs w:val="20"/>
                <w:lang w:val="de-DE"/>
              </w:rPr>
              <w:t>Doop</w:t>
            </w:r>
            <w:r>
              <w:rPr>
                <w:i/>
                <w:iCs/>
                <w:spacing w:val="-3"/>
                <w:sz w:val="20"/>
                <w:szCs w:val="20"/>
                <w:lang w:val="de-DE"/>
              </w:rPr>
              <w:t xml:space="preserve"> en Lidmaten R</w:t>
            </w:r>
            <w:r w:rsidRPr="00344B7A">
              <w:rPr>
                <w:i/>
                <w:iCs/>
                <w:spacing w:val="-3"/>
                <w:sz w:val="20"/>
                <w:szCs w:val="20"/>
                <w:lang w:val="de-DE"/>
              </w:rPr>
              <w:t xml:space="preserve">egister van </w:t>
            </w:r>
            <w:r>
              <w:rPr>
                <w:i/>
                <w:iCs/>
                <w:spacing w:val="-3"/>
                <w:sz w:val="20"/>
                <w:szCs w:val="20"/>
                <w:lang w:val="de-DE"/>
              </w:rPr>
              <w:t xml:space="preserve">de </w:t>
            </w:r>
            <w:r w:rsidRPr="00344B7A">
              <w:rPr>
                <w:i/>
                <w:iCs/>
                <w:spacing w:val="-3"/>
                <w:sz w:val="20"/>
                <w:szCs w:val="20"/>
                <w:lang w:val="de-DE"/>
              </w:rPr>
              <w:t>Nederduits</w:t>
            </w:r>
            <w:r>
              <w:rPr>
                <w:i/>
                <w:iCs/>
                <w:spacing w:val="-3"/>
                <w:sz w:val="20"/>
                <w:szCs w:val="20"/>
                <w:lang w:val="de-DE"/>
              </w:rPr>
              <w:t>ch</w:t>
            </w:r>
            <w:r w:rsidRPr="00344B7A">
              <w:rPr>
                <w:i/>
                <w:iCs/>
                <w:spacing w:val="-3"/>
                <w:sz w:val="20"/>
                <w:szCs w:val="20"/>
                <w:lang w:val="de-DE"/>
              </w:rPr>
              <w:t xml:space="preserve"> Hervormde </w:t>
            </w:r>
            <w:r>
              <w:rPr>
                <w:i/>
                <w:iCs/>
                <w:spacing w:val="-3"/>
                <w:sz w:val="20"/>
                <w:szCs w:val="20"/>
                <w:lang w:val="de-DE"/>
              </w:rPr>
              <w:t xml:space="preserve">Gemeente van </w:t>
            </w:r>
            <w:r w:rsidRPr="00344B7A">
              <w:rPr>
                <w:i/>
                <w:iCs/>
                <w:spacing w:val="-3"/>
                <w:sz w:val="20"/>
                <w:szCs w:val="20"/>
                <w:lang w:val="de-DE"/>
              </w:rPr>
              <w:t xml:space="preserve"> Middelburg</w:t>
            </w:r>
            <w:r>
              <w:rPr>
                <w:i/>
                <w:iCs/>
                <w:spacing w:val="-3"/>
                <w:sz w:val="20"/>
                <w:szCs w:val="20"/>
                <w:lang w:val="de-DE"/>
              </w:rPr>
              <w:t>- en - Lydenburg</w:t>
            </w:r>
            <w:r w:rsidRPr="00344B7A">
              <w:rPr>
                <w:i/>
                <w:iCs/>
                <w:spacing w:val="-3"/>
                <w:sz w:val="20"/>
                <w:szCs w:val="20"/>
                <w:lang w:val="de-DE"/>
              </w:rPr>
              <w:t xml:space="preserve"> 1867-1913 (</w:t>
            </w:r>
            <w:r>
              <w:rPr>
                <w:i/>
                <w:iCs/>
                <w:spacing w:val="-3"/>
                <w:sz w:val="20"/>
                <w:szCs w:val="20"/>
                <w:lang w:val="de-DE"/>
              </w:rPr>
              <w:t>T</w:t>
            </w:r>
            <w:r w:rsidRPr="00344B7A">
              <w:rPr>
                <w:i/>
                <w:iCs/>
                <w:spacing w:val="-3"/>
                <w:sz w:val="20"/>
                <w:szCs w:val="20"/>
                <w:lang w:val="de-DE"/>
              </w:rPr>
              <w:t>ranskripsies</w:t>
            </w:r>
            <w:r>
              <w:rPr>
                <w:i/>
                <w:iCs/>
                <w:spacing w:val="-3"/>
                <w:sz w:val="20"/>
                <w:szCs w:val="20"/>
                <w:lang w:val="de-DE"/>
              </w:rPr>
              <w:t xml:space="preserve"> van foto's uit SP Engelbrecht Museum, 3/1/1 en G5/5)</w:t>
            </w:r>
          </w:p>
          <w:p w:rsidR="009D3D53" w:rsidRPr="00344B7A" w:rsidRDefault="009D3D53" w:rsidP="00F476AF">
            <w:pPr>
              <w:pStyle w:val="Header"/>
              <w:snapToGrid w:val="0"/>
              <w:rPr>
                <w:i/>
                <w:iCs/>
                <w:spacing w:val="-3"/>
                <w:sz w:val="20"/>
                <w:szCs w:val="20"/>
                <w:lang w:val="de-DE"/>
              </w:rPr>
            </w:pPr>
            <w:r w:rsidRPr="00770C51">
              <w:rPr>
                <w:iCs/>
                <w:color w:val="7030A0"/>
                <w:spacing w:val="-3"/>
                <w:sz w:val="20"/>
                <w:szCs w:val="20"/>
                <w:lang w:val="de-DE"/>
              </w:rPr>
              <w:t>(CD Publikasie</w:t>
            </w:r>
            <w:r>
              <w:rPr>
                <w:iCs/>
                <w:color w:val="7030A0"/>
                <w:spacing w:val="-3"/>
                <w:sz w:val="20"/>
                <w:szCs w:val="20"/>
                <w:lang w:val="de-DE"/>
              </w:rPr>
              <w:t xml:space="preserve"> 242</w:t>
            </w:r>
            <w:r w:rsidRPr="00770C51">
              <w:rPr>
                <w:iCs/>
                <w:color w:val="7030A0"/>
                <w:spacing w:val="-3"/>
                <w:sz w:val="20"/>
                <w:szCs w:val="20"/>
                <w:lang w:val="de-DE"/>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61C00">
            <w:pPr>
              <w:pStyle w:val="Header"/>
              <w:snapToGrid w:val="0"/>
              <w:rPr>
                <w:color w:val="FF0000"/>
                <w:sz w:val="16"/>
                <w:szCs w:val="16"/>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76F95">
            <w:pPr>
              <w:pStyle w:val="Header"/>
              <w:snapToGrid w:val="0"/>
              <w:jc w:val="center"/>
              <w:rPr>
                <w:spacing w:val="-7"/>
                <w:sz w:val="20"/>
                <w:szCs w:val="20"/>
              </w:rPr>
            </w:pPr>
            <w:r w:rsidRPr="00344B7A">
              <w:rPr>
                <w:spacing w:val="-7"/>
                <w:sz w:val="20"/>
                <w:szCs w:val="20"/>
              </w:rPr>
              <w:t>CD</w:t>
            </w:r>
            <w:r>
              <w:rPr>
                <w:spacing w:val="-7"/>
                <w:sz w:val="20"/>
                <w:szCs w:val="20"/>
              </w:rPr>
              <w:t>/Doop</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76F95">
            <w:pPr>
              <w:pStyle w:val="Header"/>
              <w:snapToGrid w:val="0"/>
              <w:jc w:val="center"/>
              <w:rPr>
                <w:spacing w:val="-7"/>
                <w:sz w:val="20"/>
                <w:szCs w:val="20"/>
              </w:rPr>
            </w:pPr>
            <w:r>
              <w:rPr>
                <w:spacing w:val="-7"/>
                <w:sz w:val="20"/>
                <w:szCs w:val="20"/>
              </w:rPr>
              <w:t>1677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DA312E">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276F95">
            <w:pPr>
              <w:pStyle w:val="Header"/>
              <w:snapToGrid w:val="0"/>
              <w:spacing w:before="100"/>
              <w:jc w:val="center"/>
              <w:rPr>
                <w:sz w:val="16"/>
                <w:szCs w:val="16"/>
              </w:rPr>
            </w:pPr>
            <w:r>
              <w:rPr>
                <w:sz w:val="16"/>
                <w:szCs w:val="16"/>
              </w:rPr>
              <w:t>R. Slabbert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276F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B52A77" w:rsidRDefault="009D3D53" w:rsidP="00B52A77">
            <w:pPr>
              <w:pStyle w:val="Header"/>
              <w:snapToGrid w:val="0"/>
              <w:rPr>
                <w:color w:val="003399"/>
                <w:sz w:val="18"/>
                <w:szCs w:val="18"/>
                <w:lang w:val="de-DE"/>
              </w:rPr>
            </w:pPr>
            <w:r w:rsidRPr="00B52A77">
              <w:rPr>
                <w:color w:val="003399"/>
                <w:sz w:val="18"/>
                <w:szCs w:val="18"/>
                <w:lang w:val="de-DE"/>
              </w:rPr>
              <w:t>HERVORMDE KERK PROJEK</w:t>
            </w:r>
          </w:p>
        </w:tc>
        <w:tc>
          <w:tcPr>
            <w:tcW w:w="3402" w:type="dxa"/>
            <w:tcBorders>
              <w:top w:val="single" w:sz="4" w:space="0" w:color="000000"/>
              <w:left w:val="single" w:sz="4" w:space="0" w:color="000000"/>
              <w:bottom w:val="single" w:sz="4" w:space="0" w:color="000000"/>
            </w:tcBorders>
          </w:tcPr>
          <w:p w:rsidR="009D3D53" w:rsidRPr="00344B7A" w:rsidRDefault="009D3D53" w:rsidP="00276F95">
            <w:pPr>
              <w:pStyle w:val="Header"/>
              <w:snapToGrid w:val="0"/>
              <w:rPr>
                <w:b/>
                <w:bCs/>
                <w:sz w:val="20"/>
                <w:szCs w:val="20"/>
              </w:rPr>
            </w:pPr>
            <w:r>
              <w:rPr>
                <w:b/>
                <w:bCs/>
                <w:sz w:val="20"/>
                <w:szCs w:val="20"/>
              </w:rPr>
              <w:t>Doopregister</w:t>
            </w:r>
            <w:r w:rsidRPr="00344B7A">
              <w:rPr>
                <w:b/>
                <w:bCs/>
                <w:sz w:val="20"/>
                <w:szCs w:val="20"/>
              </w:rPr>
              <w:t xml:space="preserve"> -</w:t>
            </w:r>
            <w:r>
              <w:rPr>
                <w:b/>
                <w:bCs/>
                <w:sz w:val="20"/>
                <w:szCs w:val="20"/>
              </w:rPr>
              <w:t xml:space="preserve"> </w:t>
            </w:r>
            <w:r w:rsidRPr="00344B7A">
              <w:rPr>
                <w:b/>
                <w:bCs/>
                <w:sz w:val="20"/>
                <w:szCs w:val="20"/>
              </w:rPr>
              <w:t>NH Kerk - Pietersburg</w:t>
            </w:r>
          </w:p>
        </w:tc>
        <w:tc>
          <w:tcPr>
            <w:tcW w:w="3685" w:type="dxa"/>
            <w:tcBorders>
              <w:top w:val="single" w:sz="4" w:space="0" w:color="000000"/>
              <w:left w:val="single" w:sz="4" w:space="0" w:color="000000"/>
              <w:bottom w:val="single" w:sz="4" w:space="0" w:color="000000"/>
            </w:tcBorders>
          </w:tcPr>
          <w:p w:rsidR="009D3D53" w:rsidRDefault="009D3D53" w:rsidP="00F476AF">
            <w:pPr>
              <w:pStyle w:val="Header"/>
              <w:snapToGrid w:val="0"/>
              <w:rPr>
                <w:i/>
                <w:iCs/>
                <w:spacing w:val="-3"/>
                <w:sz w:val="20"/>
                <w:szCs w:val="20"/>
                <w:lang w:val="de-DE"/>
              </w:rPr>
            </w:pPr>
            <w:r>
              <w:rPr>
                <w:i/>
                <w:iCs/>
                <w:spacing w:val="-3"/>
                <w:sz w:val="20"/>
                <w:szCs w:val="20"/>
                <w:lang w:val="de-DE"/>
              </w:rPr>
              <w:t>Doopregisters</w:t>
            </w:r>
            <w:r w:rsidRPr="00344B7A">
              <w:rPr>
                <w:i/>
                <w:iCs/>
                <w:spacing w:val="-3"/>
                <w:sz w:val="20"/>
                <w:szCs w:val="20"/>
                <w:lang w:val="de-DE"/>
              </w:rPr>
              <w:t xml:space="preserve"> van Nederduits Hervormde Kerk, Pietersburg 1894-1908 (Foto's </w:t>
            </w:r>
            <w:r>
              <w:rPr>
                <w:i/>
                <w:iCs/>
                <w:spacing w:val="-3"/>
                <w:sz w:val="20"/>
                <w:szCs w:val="20"/>
                <w:lang w:val="de-DE"/>
              </w:rPr>
              <w:t>verky uit SP Engelbrecht museum KG 3/1/2)</w:t>
            </w:r>
          </w:p>
          <w:p w:rsidR="009D3D53" w:rsidRPr="00344B7A" w:rsidRDefault="009D3D53" w:rsidP="00F476AF">
            <w:pPr>
              <w:pStyle w:val="Header"/>
              <w:snapToGrid w:val="0"/>
              <w:rPr>
                <w:i/>
                <w:iCs/>
                <w:spacing w:val="-3"/>
                <w:sz w:val="20"/>
                <w:szCs w:val="20"/>
                <w:lang w:val="de-DE"/>
              </w:rPr>
            </w:pPr>
            <w:r w:rsidRPr="00770C51">
              <w:rPr>
                <w:iCs/>
                <w:color w:val="7030A0"/>
                <w:spacing w:val="-3"/>
                <w:sz w:val="20"/>
                <w:szCs w:val="20"/>
                <w:lang w:val="de-DE"/>
              </w:rPr>
              <w:t xml:space="preserve">(CD Publikasie </w:t>
            </w:r>
            <w:r>
              <w:rPr>
                <w:iCs/>
                <w:color w:val="7030A0"/>
                <w:spacing w:val="-3"/>
                <w:sz w:val="20"/>
                <w:szCs w:val="20"/>
                <w:lang w:val="de-DE"/>
              </w:rPr>
              <w:t>243</w:t>
            </w:r>
            <w:r w:rsidRPr="00770C51">
              <w:rPr>
                <w:iCs/>
                <w:color w:val="7030A0"/>
                <w:spacing w:val="-3"/>
                <w:sz w:val="20"/>
                <w:szCs w:val="20"/>
                <w:lang w:val="de-DE"/>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919B1">
            <w:pPr>
              <w:pStyle w:val="Header"/>
              <w:snapToGrid w:val="0"/>
              <w:rPr>
                <w:color w:val="FF0000"/>
                <w:sz w:val="16"/>
                <w:szCs w:val="16"/>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30195">
            <w:pPr>
              <w:pStyle w:val="Header"/>
              <w:snapToGrid w:val="0"/>
              <w:jc w:val="center"/>
              <w:rPr>
                <w:spacing w:val="-7"/>
                <w:sz w:val="20"/>
                <w:szCs w:val="20"/>
              </w:rPr>
            </w:pPr>
            <w:r w:rsidRPr="00344B7A">
              <w:rPr>
                <w:spacing w:val="-7"/>
                <w:sz w:val="20"/>
                <w:szCs w:val="20"/>
              </w:rPr>
              <w:t>CD</w:t>
            </w:r>
            <w:r>
              <w:rPr>
                <w:spacing w:val="-7"/>
                <w:sz w:val="20"/>
                <w:szCs w:val="20"/>
              </w:rPr>
              <w:t>/Doop</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30195">
            <w:pPr>
              <w:pStyle w:val="Header"/>
              <w:snapToGrid w:val="0"/>
              <w:jc w:val="center"/>
              <w:rPr>
                <w:spacing w:val="-7"/>
                <w:sz w:val="20"/>
                <w:szCs w:val="20"/>
              </w:rPr>
            </w:pPr>
            <w:r>
              <w:rPr>
                <w:spacing w:val="-7"/>
                <w:sz w:val="20"/>
                <w:szCs w:val="20"/>
              </w:rPr>
              <w:t>1678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30195">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30195">
            <w:pPr>
              <w:pStyle w:val="Header"/>
              <w:snapToGrid w:val="0"/>
              <w:spacing w:before="100"/>
              <w:jc w:val="center"/>
              <w:rPr>
                <w:sz w:val="16"/>
                <w:szCs w:val="16"/>
              </w:rPr>
            </w:pPr>
            <w:r>
              <w:rPr>
                <w:sz w:val="16"/>
                <w:szCs w:val="16"/>
              </w:rPr>
              <w:t>R. Slabbert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301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B52A77" w:rsidRDefault="009D3D53" w:rsidP="00B52A77">
            <w:pPr>
              <w:pStyle w:val="Header"/>
              <w:snapToGrid w:val="0"/>
              <w:rPr>
                <w:color w:val="003399"/>
                <w:sz w:val="18"/>
                <w:szCs w:val="18"/>
                <w:lang w:val="de-DE"/>
              </w:rPr>
            </w:pPr>
            <w:r w:rsidRPr="00B52A77">
              <w:rPr>
                <w:color w:val="003399"/>
                <w:sz w:val="18"/>
                <w:szCs w:val="18"/>
                <w:lang w:val="de-DE"/>
              </w:rPr>
              <w:t>HERVORMDE KERK PROJEK</w:t>
            </w:r>
          </w:p>
        </w:tc>
        <w:tc>
          <w:tcPr>
            <w:tcW w:w="3402" w:type="dxa"/>
            <w:tcBorders>
              <w:top w:val="single" w:sz="4" w:space="0" w:color="000000"/>
              <w:left w:val="single" w:sz="4" w:space="0" w:color="000000"/>
              <w:bottom w:val="single" w:sz="4" w:space="0" w:color="000000"/>
            </w:tcBorders>
          </w:tcPr>
          <w:p w:rsidR="009D3D53" w:rsidRPr="00344B7A" w:rsidRDefault="009D3D53" w:rsidP="00B30195">
            <w:pPr>
              <w:pStyle w:val="Header"/>
              <w:snapToGrid w:val="0"/>
              <w:rPr>
                <w:b/>
                <w:bCs/>
                <w:sz w:val="20"/>
                <w:szCs w:val="20"/>
              </w:rPr>
            </w:pPr>
            <w:r>
              <w:rPr>
                <w:b/>
                <w:bCs/>
                <w:sz w:val="20"/>
                <w:szCs w:val="20"/>
              </w:rPr>
              <w:t>Doopregister</w:t>
            </w:r>
            <w:r w:rsidRPr="00344B7A">
              <w:rPr>
                <w:b/>
                <w:bCs/>
                <w:sz w:val="20"/>
                <w:szCs w:val="20"/>
              </w:rPr>
              <w:t xml:space="preserve"> -</w:t>
            </w:r>
            <w:r>
              <w:rPr>
                <w:b/>
                <w:bCs/>
                <w:sz w:val="20"/>
                <w:szCs w:val="20"/>
              </w:rPr>
              <w:t xml:space="preserve"> </w:t>
            </w:r>
            <w:r w:rsidRPr="00344B7A">
              <w:rPr>
                <w:b/>
                <w:bCs/>
                <w:sz w:val="20"/>
                <w:szCs w:val="20"/>
              </w:rPr>
              <w:t>NH Kerk - Pietersburg</w:t>
            </w:r>
          </w:p>
        </w:tc>
        <w:tc>
          <w:tcPr>
            <w:tcW w:w="3685" w:type="dxa"/>
            <w:tcBorders>
              <w:top w:val="single" w:sz="4" w:space="0" w:color="000000"/>
              <w:left w:val="single" w:sz="4" w:space="0" w:color="000000"/>
              <w:bottom w:val="single" w:sz="4" w:space="0" w:color="000000"/>
            </w:tcBorders>
          </w:tcPr>
          <w:p w:rsidR="009D3D53" w:rsidRDefault="009D3D53" w:rsidP="00B30195">
            <w:pPr>
              <w:pStyle w:val="Header"/>
              <w:snapToGrid w:val="0"/>
              <w:jc w:val="both"/>
              <w:rPr>
                <w:i/>
                <w:iCs/>
                <w:spacing w:val="-3"/>
                <w:sz w:val="20"/>
                <w:szCs w:val="20"/>
                <w:lang w:val="de-DE"/>
              </w:rPr>
            </w:pPr>
            <w:r>
              <w:rPr>
                <w:i/>
                <w:iCs/>
                <w:spacing w:val="-3"/>
                <w:sz w:val="20"/>
                <w:szCs w:val="20"/>
                <w:lang w:val="de-DE"/>
              </w:rPr>
              <w:t>Doopregisters</w:t>
            </w:r>
            <w:r w:rsidRPr="00344B7A">
              <w:rPr>
                <w:i/>
                <w:iCs/>
                <w:spacing w:val="-3"/>
                <w:sz w:val="20"/>
                <w:szCs w:val="20"/>
                <w:lang w:val="de-DE"/>
              </w:rPr>
              <w:t xml:space="preserve"> van Nederduits Hervormde Kerk, Pietersburg 1894-1908 (</w:t>
            </w:r>
            <w:r>
              <w:rPr>
                <w:i/>
                <w:iCs/>
                <w:spacing w:val="-3"/>
                <w:sz w:val="20"/>
                <w:szCs w:val="20"/>
                <w:lang w:val="de-DE"/>
              </w:rPr>
              <w:t xml:space="preserve">Transkripsie van </w:t>
            </w:r>
            <w:r w:rsidRPr="00344B7A">
              <w:rPr>
                <w:i/>
                <w:iCs/>
                <w:spacing w:val="-3"/>
                <w:sz w:val="20"/>
                <w:szCs w:val="20"/>
                <w:lang w:val="de-DE"/>
              </w:rPr>
              <w:t xml:space="preserve">Foto's </w:t>
            </w:r>
            <w:r>
              <w:rPr>
                <w:i/>
                <w:iCs/>
                <w:spacing w:val="-3"/>
                <w:sz w:val="20"/>
                <w:szCs w:val="20"/>
                <w:lang w:val="de-DE"/>
              </w:rPr>
              <w:t>verky uit SP Engelbrecht museum KG 3/1/2)</w:t>
            </w:r>
          </w:p>
          <w:p w:rsidR="009D3D53" w:rsidRPr="00344B7A" w:rsidRDefault="009D3D53" w:rsidP="00B30195">
            <w:pPr>
              <w:pStyle w:val="Header"/>
              <w:snapToGrid w:val="0"/>
              <w:jc w:val="both"/>
              <w:rPr>
                <w:i/>
                <w:iCs/>
                <w:spacing w:val="-3"/>
                <w:sz w:val="20"/>
                <w:szCs w:val="20"/>
                <w:lang w:val="de-DE"/>
              </w:rPr>
            </w:pPr>
            <w:r w:rsidRPr="00770C51">
              <w:rPr>
                <w:iCs/>
                <w:color w:val="7030A0"/>
                <w:spacing w:val="-3"/>
                <w:sz w:val="20"/>
                <w:szCs w:val="20"/>
                <w:lang w:val="de-DE"/>
              </w:rPr>
              <w:t xml:space="preserve">(CD Publikasie </w:t>
            </w:r>
            <w:r>
              <w:rPr>
                <w:iCs/>
                <w:color w:val="7030A0"/>
                <w:spacing w:val="-3"/>
                <w:sz w:val="20"/>
                <w:szCs w:val="20"/>
                <w:lang w:val="de-DE"/>
              </w:rPr>
              <w:t>244</w:t>
            </w:r>
            <w:r w:rsidRPr="00770C51">
              <w:rPr>
                <w:iCs/>
                <w:color w:val="7030A0"/>
                <w:spacing w:val="-3"/>
                <w:sz w:val="20"/>
                <w:szCs w:val="20"/>
                <w:lang w:val="de-DE"/>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B30195">
            <w:pPr>
              <w:pStyle w:val="Header"/>
              <w:snapToGrid w:val="0"/>
              <w:rPr>
                <w:color w:val="FF0000"/>
                <w:sz w:val="16"/>
                <w:szCs w:val="16"/>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D26313" w:rsidRDefault="009D3D53" w:rsidP="00D46F04">
            <w:pPr>
              <w:suppressAutoHyphens w:val="0"/>
              <w:spacing w:before="0" w:after="0"/>
              <w:jc w:val="center"/>
              <w:rPr>
                <w:sz w:val="18"/>
                <w:szCs w:val="18"/>
                <w:lang w:val="af-ZA"/>
              </w:rPr>
            </w:pPr>
            <w:r w:rsidRPr="00D26313">
              <w:rPr>
                <w:sz w:val="18"/>
                <w:szCs w:val="18"/>
                <w:lang w:val="af-ZA"/>
              </w:rPr>
              <w:t>CD/Doopreg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Doop</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z w:val="18"/>
                <w:szCs w:val="18"/>
                <w:lang w:val="af-ZA"/>
              </w:rPr>
            </w:pPr>
            <w:r>
              <w:rPr>
                <w:color w:val="003399"/>
                <w:sz w:val="18"/>
                <w:szCs w:val="18"/>
                <w:lang w:val="af-ZA"/>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Doopregisters - Carnavon</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Carnarvon doopregister 1875-1907      </w:t>
            </w:r>
            <w:r w:rsidRPr="003B0807">
              <w:rPr>
                <w:i/>
                <w:color w:val="7030A0"/>
                <w:sz w:val="20"/>
                <w:szCs w:val="20"/>
              </w:rPr>
              <w:t xml:space="preserve">(CD Publikasie </w:t>
            </w:r>
            <w:r>
              <w:rPr>
                <w:i/>
                <w:color w:val="7030A0"/>
                <w:sz w:val="20"/>
                <w:szCs w:val="20"/>
              </w:rPr>
              <w:t xml:space="preserve"> 279</w:t>
            </w:r>
            <w:r w:rsidRPr="003B0807">
              <w:rPr>
                <w:i/>
                <w:color w:val="7030A0"/>
                <w:sz w:val="20"/>
                <w:szCs w:val="20"/>
              </w:rPr>
              <w:t>)</w:t>
            </w:r>
          </w:p>
          <w:p w:rsidR="009D3D53" w:rsidRDefault="009D3D53" w:rsidP="00D46F04">
            <w:pPr>
              <w:spacing w:before="100" w:beforeAutospacing="1" w:after="100" w:afterAutospacing="1"/>
              <w:rPr>
                <w:i/>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R40.00</w:t>
            </w:r>
          </w:p>
          <w:p w:rsidR="009D3D53" w:rsidRDefault="009D3D53" w:rsidP="00D46F04">
            <w:pPr>
              <w:pStyle w:val="Header"/>
              <w:snapToGrid w:val="0"/>
              <w:rPr>
                <w:sz w:val="20"/>
                <w:szCs w:val="20"/>
              </w:rPr>
            </w:pPr>
            <w:r>
              <w:rPr>
                <w:color w:val="FF0000"/>
                <w:sz w:val="20"/>
                <w:szCs w:val="20"/>
              </w:rPr>
              <w:t xml:space="preserve">Skryf </w:t>
            </w:r>
            <w:r w:rsidRPr="00481A7B">
              <w:rPr>
                <w:color w:val="FF0000"/>
                <w:sz w:val="20"/>
                <w:szCs w:val="20"/>
              </w:rPr>
              <w:t xml:space="preserve"> CD</w:t>
            </w:r>
            <w:r>
              <w:rPr>
                <w:color w:val="FF0000"/>
                <w:sz w:val="20"/>
                <w:szCs w:val="20"/>
              </w:rPr>
              <w:t xml:space="preserve"> 279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70D3B">
            <w:pPr>
              <w:pStyle w:val="Header"/>
              <w:snapToGrid w:val="0"/>
              <w:spacing w:before="100"/>
              <w:jc w:val="center"/>
              <w:rPr>
                <w:sz w:val="16"/>
                <w:szCs w:val="16"/>
              </w:rPr>
            </w:pPr>
            <w:r w:rsidRPr="009515F6">
              <w:rPr>
                <w:sz w:val="20"/>
                <w:szCs w:val="20"/>
              </w:rPr>
              <w:t>CD/</w:t>
            </w:r>
            <w:r w:rsidRPr="00344B7A">
              <w:rPr>
                <w:sz w:val="16"/>
                <w:szCs w:val="16"/>
              </w:rPr>
              <w:t>Doop</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1284</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F6C2F">
            <w:pPr>
              <w:pStyle w:val="Header"/>
              <w:tabs>
                <w:tab w:val="left" w:pos="165"/>
              </w:tabs>
              <w:snapToGrid w:val="0"/>
              <w:rPr>
                <w:color w:val="003399"/>
                <w:sz w:val="20"/>
                <w:szCs w:val="20"/>
                <w:lang w:val="af-ZA"/>
              </w:rPr>
            </w:pPr>
            <w:r w:rsidRPr="00344B7A">
              <w:rPr>
                <w:color w:val="003399"/>
                <w:sz w:val="20"/>
                <w:szCs w:val="20"/>
                <w:lang w:val="af-ZA"/>
              </w:rPr>
              <w:t>C</w:t>
            </w:r>
            <w:r w:rsidRPr="00344B7A">
              <w:rPr>
                <w:smallCaps/>
                <w:color w:val="003399"/>
                <w:sz w:val="20"/>
                <w:szCs w:val="20"/>
                <w:lang w:val="af-ZA"/>
              </w:rPr>
              <w:t>ILLIERS</w:t>
            </w:r>
            <w:r w:rsidRPr="00344B7A">
              <w:rPr>
                <w:color w:val="003399"/>
                <w:sz w:val="20"/>
                <w:szCs w:val="20"/>
                <w:lang w:val="af-ZA"/>
              </w:rPr>
              <w:t>, BEN</w:t>
            </w:r>
          </w:p>
        </w:tc>
        <w:tc>
          <w:tcPr>
            <w:tcW w:w="3402" w:type="dxa"/>
            <w:tcBorders>
              <w:top w:val="single" w:sz="4" w:space="0" w:color="000000"/>
              <w:left w:val="single" w:sz="4" w:space="0" w:color="000000"/>
              <w:bottom w:val="single" w:sz="4" w:space="0" w:color="000000"/>
            </w:tcBorders>
          </w:tcPr>
          <w:p w:rsidR="009D3D53" w:rsidRPr="00344B7A" w:rsidRDefault="009D3D53" w:rsidP="00250A9F">
            <w:pPr>
              <w:pStyle w:val="Header"/>
              <w:snapToGrid w:val="0"/>
              <w:rPr>
                <w:b/>
                <w:sz w:val="20"/>
                <w:szCs w:val="20"/>
                <w:lang w:val="af-ZA"/>
              </w:rPr>
            </w:pPr>
            <w:r w:rsidRPr="00344B7A">
              <w:rPr>
                <w:b/>
                <w:sz w:val="20"/>
                <w:szCs w:val="20"/>
                <w:lang w:val="af-ZA"/>
              </w:rPr>
              <w:t xml:space="preserve">Doopregisters - NG Kerk - Albertinia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Albertinia NG Kerk Doopregister 1900 – 1920</w:t>
            </w:r>
          </w:p>
          <w:p w:rsidR="009D3D53" w:rsidRPr="00344B7A" w:rsidRDefault="009D3D53" w:rsidP="00B563A5">
            <w:pPr>
              <w:pStyle w:val="Header"/>
              <w:tabs>
                <w:tab w:val="left" w:pos="165"/>
              </w:tabs>
              <w:snapToGrid w:val="0"/>
              <w:rPr>
                <w:i/>
                <w:sz w:val="20"/>
                <w:szCs w:val="20"/>
                <w:lang w:val="af-ZA"/>
              </w:rPr>
            </w:pPr>
            <w:r w:rsidRPr="00344B7A">
              <w:rPr>
                <w:sz w:val="20"/>
                <w:szCs w:val="20"/>
                <w:lang w:val="af-ZA"/>
              </w:rPr>
              <w:lastRenderedPageBreak/>
              <w:t>[GGSA CD 038]</w:t>
            </w:r>
          </w:p>
          <w:p w:rsidR="009D3D53" w:rsidRPr="00344B7A" w:rsidRDefault="009D3D53" w:rsidP="006C4565">
            <w:pPr>
              <w:pStyle w:val="Header"/>
              <w:snapToGrid w:val="0"/>
              <w:rPr>
                <w:sz w:val="20"/>
                <w:szCs w:val="20"/>
                <w:lang w:val="af-ZA"/>
              </w:rPr>
            </w:pPr>
            <w:r w:rsidRPr="00344B7A">
              <w:rPr>
                <w:color w:val="7030A0"/>
                <w:sz w:val="20"/>
                <w:szCs w:val="20"/>
                <w:lang w:val="af-ZA"/>
              </w:rPr>
              <w:t>(CD Publikasie 139)</w:t>
            </w:r>
            <w:r w:rsidRPr="00344B7A">
              <w:rPr>
                <w:sz w:val="20"/>
                <w:szCs w:val="20"/>
                <w:lang w:val="af-ZA"/>
              </w:rPr>
              <w:t xml:space="preserve"> </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ISBN:   978-0-9869856-4-5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C2D8D">
            <w:pPr>
              <w:pStyle w:val="Header"/>
              <w:snapToGrid w:val="0"/>
              <w:rPr>
                <w:sz w:val="20"/>
                <w:szCs w:val="20"/>
                <w:lang w:val="af-ZA"/>
              </w:rPr>
            </w:pPr>
            <w:r w:rsidRPr="00344B7A">
              <w:rPr>
                <w:sz w:val="20"/>
                <w:szCs w:val="20"/>
                <w:lang w:val="af-ZA"/>
              </w:rPr>
              <w:lastRenderedPageBreak/>
              <w:t>Houghton, GGSA, 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515F6" w:rsidRDefault="009D3D53" w:rsidP="0043085F">
            <w:pPr>
              <w:pStyle w:val="Header"/>
              <w:snapToGrid w:val="0"/>
              <w:spacing w:before="100"/>
              <w:jc w:val="center"/>
              <w:rPr>
                <w:sz w:val="20"/>
                <w:szCs w:val="20"/>
              </w:rPr>
            </w:pPr>
            <w:r w:rsidRPr="009515F6">
              <w:rPr>
                <w:sz w:val="20"/>
                <w:szCs w:val="20"/>
              </w:rPr>
              <w:lastRenderedPageBreak/>
              <w:t>CD/</w:t>
            </w:r>
            <w:r>
              <w:rPr>
                <w:sz w:val="16"/>
                <w:szCs w:val="16"/>
              </w:rPr>
              <w:t>Doop</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1285</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B22A2">
            <w:pPr>
              <w:pStyle w:val="Header"/>
              <w:tabs>
                <w:tab w:val="left" w:pos="165"/>
              </w:tabs>
              <w:snapToGrid w:val="0"/>
              <w:rPr>
                <w:color w:val="003399"/>
                <w:sz w:val="20"/>
                <w:szCs w:val="20"/>
                <w:lang w:val="af-ZA"/>
              </w:rPr>
            </w:pPr>
            <w:r w:rsidRPr="00344B7A">
              <w:rPr>
                <w:color w:val="003399"/>
                <w:sz w:val="20"/>
                <w:szCs w:val="20"/>
                <w:lang w:val="af-ZA"/>
              </w:rPr>
              <w:t>L</w:t>
            </w:r>
            <w:r w:rsidRPr="00344B7A">
              <w:rPr>
                <w:smallCaps/>
                <w:color w:val="003399"/>
                <w:sz w:val="20"/>
                <w:szCs w:val="20"/>
                <w:lang w:val="af-ZA"/>
              </w:rPr>
              <w:t>OUW</w:t>
            </w:r>
            <w:r w:rsidRPr="00344B7A">
              <w:rPr>
                <w:color w:val="003399"/>
                <w:sz w:val="20"/>
                <w:szCs w:val="20"/>
                <w:lang w:val="af-ZA"/>
              </w:rPr>
              <w:t>, H. DE W., B</w:t>
            </w:r>
            <w:r w:rsidRPr="00344B7A">
              <w:rPr>
                <w:smallCaps/>
                <w:color w:val="003399"/>
                <w:sz w:val="20"/>
                <w:szCs w:val="20"/>
                <w:lang w:val="af-ZA"/>
              </w:rPr>
              <w:t>URGER</w:t>
            </w:r>
            <w:r w:rsidRPr="00344B7A">
              <w:rPr>
                <w:color w:val="003399"/>
                <w:sz w:val="20"/>
                <w:szCs w:val="20"/>
                <w:lang w:val="af-ZA"/>
              </w:rPr>
              <w:t xml:space="preserve">, S.,  </w:t>
            </w:r>
            <w:r w:rsidRPr="00344B7A">
              <w:rPr>
                <w:smallCaps/>
                <w:color w:val="003399"/>
                <w:sz w:val="20"/>
                <w:szCs w:val="20"/>
                <w:lang w:val="af-ZA"/>
              </w:rPr>
              <w:t xml:space="preserve">DU </w:t>
            </w:r>
            <w:r w:rsidRPr="00344B7A">
              <w:rPr>
                <w:color w:val="003399"/>
                <w:sz w:val="20"/>
                <w:szCs w:val="20"/>
                <w:lang w:val="af-ZA"/>
              </w:rPr>
              <w:t>T</w:t>
            </w:r>
            <w:r w:rsidRPr="00344B7A">
              <w:rPr>
                <w:smallCaps/>
                <w:color w:val="003399"/>
                <w:sz w:val="20"/>
                <w:szCs w:val="20"/>
                <w:lang w:val="af-ZA"/>
              </w:rPr>
              <w:t>OIT</w:t>
            </w:r>
            <w:r w:rsidRPr="00344B7A">
              <w:rPr>
                <w:color w:val="003399"/>
                <w:sz w:val="20"/>
                <w:szCs w:val="20"/>
                <w:lang w:val="af-ZA"/>
              </w:rPr>
              <w:t>, MARTIE, &amp; S</w:t>
            </w:r>
            <w:r w:rsidRPr="00344B7A">
              <w:rPr>
                <w:smallCaps/>
                <w:color w:val="003399"/>
                <w:sz w:val="20"/>
                <w:szCs w:val="20"/>
                <w:lang w:val="af-ZA"/>
              </w:rPr>
              <w:t>MIT</w:t>
            </w:r>
            <w:r w:rsidRPr="00344B7A">
              <w:rPr>
                <w:color w:val="003399"/>
                <w:sz w:val="20"/>
                <w:szCs w:val="20"/>
                <w:lang w:val="af-ZA"/>
              </w:rPr>
              <w:t>, B</w:t>
            </w:r>
          </w:p>
        </w:tc>
        <w:tc>
          <w:tcPr>
            <w:tcW w:w="3402" w:type="dxa"/>
            <w:tcBorders>
              <w:top w:val="single" w:sz="4" w:space="0" w:color="000000"/>
              <w:left w:val="single" w:sz="4" w:space="0" w:color="000000"/>
              <w:bottom w:val="single" w:sz="4" w:space="0" w:color="000000"/>
            </w:tcBorders>
          </w:tcPr>
          <w:p w:rsidR="009D3D53" w:rsidRPr="00344B7A" w:rsidRDefault="009D3D53" w:rsidP="00250A9F">
            <w:pPr>
              <w:pStyle w:val="Header"/>
              <w:snapToGrid w:val="0"/>
              <w:rPr>
                <w:b/>
                <w:sz w:val="20"/>
                <w:szCs w:val="20"/>
                <w:lang w:val="af-ZA"/>
              </w:rPr>
            </w:pPr>
            <w:r w:rsidRPr="00344B7A">
              <w:rPr>
                <w:b/>
                <w:sz w:val="20"/>
                <w:szCs w:val="20"/>
                <w:lang w:val="af-ZA"/>
              </w:rPr>
              <w:t>Doopregisters - NG Kerk - Brandvlei</w:t>
            </w:r>
          </w:p>
        </w:tc>
        <w:tc>
          <w:tcPr>
            <w:tcW w:w="3685" w:type="dxa"/>
            <w:tcBorders>
              <w:top w:val="single" w:sz="4" w:space="0" w:color="000000"/>
              <w:left w:val="single" w:sz="4" w:space="0" w:color="000000"/>
              <w:bottom w:val="single" w:sz="4" w:space="0" w:color="000000"/>
            </w:tcBorders>
          </w:tcPr>
          <w:p w:rsidR="009D3D53" w:rsidRDefault="009D3D53" w:rsidP="00AA4EF6">
            <w:pPr>
              <w:pStyle w:val="Header"/>
              <w:tabs>
                <w:tab w:val="left" w:pos="165"/>
              </w:tabs>
              <w:snapToGrid w:val="0"/>
              <w:rPr>
                <w:i/>
                <w:sz w:val="20"/>
                <w:szCs w:val="20"/>
                <w:lang w:val="af-ZA"/>
              </w:rPr>
            </w:pPr>
            <w:r w:rsidRPr="00344B7A">
              <w:rPr>
                <w:i/>
                <w:sz w:val="20"/>
                <w:szCs w:val="20"/>
                <w:lang w:val="af-ZA"/>
              </w:rPr>
              <w:t>Brandvlei NG Kerk Doopregister</w:t>
            </w:r>
          </w:p>
          <w:p w:rsidR="009D3D53" w:rsidRPr="00344B7A" w:rsidRDefault="009D3D53" w:rsidP="00AA4EF6">
            <w:pPr>
              <w:pStyle w:val="Header"/>
              <w:tabs>
                <w:tab w:val="left" w:pos="165"/>
              </w:tabs>
              <w:snapToGrid w:val="0"/>
              <w:rPr>
                <w:i/>
                <w:sz w:val="20"/>
                <w:szCs w:val="20"/>
                <w:lang w:val="af-ZA"/>
              </w:rPr>
            </w:pPr>
            <w:r>
              <w:rPr>
                <w:sz w:val="20"/>
                <w:szCs w:val="20"/>
                <w:lang w:val="af-ZA"/>
              </w:rPr>
              <w:t>[</w:t>
            </w:r>
            <w:r w:rsidRPr="00344B7A">
              <w:rPr>
                <w:sz w:val="20"/>
                <w:szCs w:val="20"/>
                <w:lang w:val="af-ZA"/>
              </w:rPr>
              <w:t>GGSA CD 040</w:t>
            </w:r>
            <w:r>
              <w:rPr>
                <w:sz w:val="20"/>
                <w:szCs w:val="20"/>
                <w:lang w:val="af-ZA"/>
              </w:rPr>
              <w:t>]</w:t>
            </w:r>
          </w:p>
          <w:p w:rsidR="009D3D53" w:rsidRPr="00344B7A" w:rsidRDefault="009D3D53" w:rsidP="006C4565">
            <w:pPr>
              <w:pStyle w:val="Header"/>
              <w:snapToGrid w:val="0"/>
              <w:rPr>
                <w:sz w:val="20"/>
                <w:szCs w:val="20"/>
                <w:lang w:val="af-ZA"/>
              </w:rPr>
            </w:pPr>
            <w:r w:rsidRPr="00344B7A">
              <w:rPr>
                <w:color w:val="7030A0"/>
                <w:sz w:val="20"/>
                <w:szCs w:val="20"/>
                <w:lang w:val="af-ZA"/>
              </w:rPr>
              <w:t>(CD Publikasie 140</w:t>
            </w:r>
            <w:r>
              <w:rPr>
                <w:color w:val="7030A0"/>
                <w:sz w:val="20"/>
                <w:szCs w:val="20"/>
                <w:lang w:val="af-ZA"/>
              </w:rPr>
              <w:t xml:space="preserve">) </w:t>
            </w:r>
            <w:r w:rsidRPr="00344B7A">
              <w:rPr>
                <w:sz w:val="20"/>
                <w:szCs w:val="20"/>
                <w:lang w:val="af-ZA"/>
              </w:rPr>
              <w:t xml:space="preserve"> </w:t>
            </w:r>
          </w:p>
          <w:p w:rsidR="009D3D53" w:rsidRPr="00344B7A" w:rsidRDefault="009D3D53" w:rsidP="00AA4EF6">
            <w:pPr>
              <w:pStyle w:val="Header"/>
              <w:tabs>
                <w:tab w:val="left" w:pos="165"/>
              </w:tabs>
              <w:snapToGrid w:val="0"/>
              <w:rPr>
                <w:sz w:val="20"/>
                <w:szCs w:val="20"/>
                <w:lang w:val="af-ZA"/>
              </w:rPr>
            </w:pPr>
            <w:r w:rsidRPr="00344B7A">
              <w:rPr>
                <w:sz w:val="20"/>
                <w:szCs w:val="20"/>
                <w:lang w:val="af-ZA"/>
              </w:rPr>
              <w:t>ISBN:   978-0-9869856-7-4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515F6">
            <w:pPr>
              <w:pStyle w:val="Header"/>
              <w:snapToGrid w:val="0"/>
              <w:rPr>
                <w:sz w:val="20"/>
                <w:szCs w:val="20"/>
                <w:lang w:val="af-ZA"/>
              </w:rPr>
            </w:pPr>
            <w:r w:rsidRPr="00344B7A">
              <w:rPr>
                <w:sz w:val="20"/>
                <w:szCs w:val="20"/>
                <w:lang w:val="af-ZA"/>
              </w:rPr>
              <w:t>Houghton, GGSA</w:t>
            </w:r>
            <w:r>
              <w:rPr>
                <w:sz w:val="20"/>
                <w:szCs w:val="20"/>
                <w:lang w:val="af-ZA"/>
              </w:rPr>
              <w:t xml:space="preserve">, </w:t>
            </w:r>
            <w:r w:rsidRPr="00344B7A">
              <w:rPr>
                <w:sz w:val="20"/>
                <w:szCs w:val="20"/>
                <w:lang w:val="af-ZA"/>
              </w:rPr>
              <w:t>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CB2316">
            <w:pPr>
              <w:pStyle w:val="Header"/>
              <w:snapToGrid w:val="0"/>
              <w:spacing w:before="100"/>
              <w:jc w:val="center"/>
              <w:rPr>
                <w:sz w:val="16"/>
                <w:szCs w:val="16"/>
              </w:rPr>
            </w:pPr>
            <w:r w:rsidRPr="00344B7A">
              <w:rPr>
                <w:sz w:val="16"/>
                <w:szCs w:val="16"/>
              </w:rPr>
              <w:t>CD</w:t>
            </w:r>
            <w:r>
              <w:rPr>
                <w:sz w:val="16"/>
                <w:szCs w:val="16"/>
              </w:rPr>
              <w:t>/Doop</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316">
            <w:pPr>
              <w:pStyle w:val="Header"/>
              <w:tabs>
                <w:tab w:val="left" w:pos="165"/>
              </w:tabs>
              <w:snapToGrid w:val="0"/>
              <w:jc w:val="center"/>
              <w:rPr>
                <w:sz w:val="20"/>
                <w:szCs w:val="20"/>
                <w:lang w:val="af-ZA"/>
              </w:rPr>
            </w:pPr>
            <w:r w:rsidRPr="00344B7A">
              <w:rPr>
                <w:sz w:val="20"/>
                <w:szCs w:val="20"/>
                <w:lang w:val="af-ZA"/>
              </w:rPr>
              <w:t>707</w:t>
            </w:r>
          </w:p>
          <w:p w:rsidR="009D3D53" w:rsidRPr="00344B7A" w:rsidRDefault="009D3D53" w:rsidP="00CB2316">
            <w:pPr>
              <w:pStyle w:val="Header"/>
              <w:tabs>
                <w:tab w:val="left" w:pos="165"/>
              </w:tabs>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B2316">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B2316">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B2316">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316">
            <w:pPr>
              <w:pStyle w:val="Header"/>
              <w:snapToGrid w:val="0"/>
              <w:rPr>
                <w:smallCaps/>
                <w:color w:val="003399"/>
                <w:spacing w:val="-4"/>
                <w:sz w:val="20"/>
                <w:szCs w:val="20"/>
              </w:rPr>
            </w:pPr>
            <w:r w:rsidRPr="00344B7A">
              <w:rPr>
                <w:smallCaps/>
                <w:color w:val="003399"/>
                <w:spacing w:val="-4"/>
                <w:sz w:val="20"/>
                <w:szCs w:val="20"/>
              </w:rPr>
              <w:t>Jordaan,  W.P.</w:t>
            </w:r>
          </w:p>
        </w:tc>
        <w:tc>
          <w:tcPr>
            <w:tcW w:w="3402" w:type="dxa"/>
            <w:tcBorders>
              <w:top w:val="single" w:sz="4" w:space="0" w:color="000000"/>
              <w:left w:val="single" w:sz="4" w:space="0" w:color="000000"/>
              <w:bottom w:val="single" w:sz="4" w:space="0" w:color="000000"/>
            </w:tcBorders>
          </w:tcPr>
          <w:p w:rsidR="009D3D53" w:rsidRPr="00344B7A" w:rsidRDefault="009D3D53" w:rsidP="006C427B">
            <w:pPr>
              <w:pStyle w:val="Header"/>
              <w:snapToGrid w:val="0"/>
              <w:rPr>
                <w:b/>
                <w:spacing w:val="-5"/>
                <w:sz w:val="20"/>
                <w:szCs w:val="20"/>
              </w:rPr>
            </w:pPr>
            <w:r w:rsidRPr="00344B7A">
              <w:rPr>
                <w:b/>
                <w:bCs/>
                <w:sz w:val="20"/>
              </w:rPr>
              <w:t xml:space="preserve">Doopregisters - NG Kerk - </w:t>
            </w:r>
            <w:r w:rsidRPr="00344B7A">
              <w:rPr>
                <w:b/>
                <w:spacing w:val="-5"/>
                <w:sz w:val="20"/>
                <w:szCs w:val="20"/>
              </w:rPr>
              <w:t>Calitzdorp</w:t>
            </w:r>
          </w:p>
        </w:tc>
        <w:tc>
          <w:tcPr>
            <w:tcW w:w="3685" w:type="dxa"/>
            <w:tcBorders>
              <w:top w:val="single" w:sz="4" w:space="0" w:color="000000"/>
              <w:left w:val="single" w:sz="4" w:space="0" w:color="000000"/>
              <w:bottom w:val="single" w:sz="4" w:space="0" w:color="000000"/>
            </w:tcBorders>
          </w:tcPr>
          <w:p w:rsidR="009D3D53" w:rsidRPr="00344B7A" w:rsidRDefault="009D3D53" w:rsidP="00D350A7">
            <w:pPr>
              <w:pStyle w:val="Header"/>
              <w:snapToGrid w:val="0"/>
              <w:jc w:val="both"/>
              <w:rPr>
                <w:i/>
                <w:spacing w:val="-5"/>
                <w:sz w:val="20"/>
                <w:szCs w:val="20"/>
              </w:rPr>
            </w:pPr>
            <w:r w:rsidRPr="00344B7A">
              <w:rPr>
                <w:i/>
                <w:iCs/>
                <w:sz w:val="20"/>
                <w:szCs w:val="20"/>
                <w:lang w:val="de-DE"/>
              </w:rPr>
              <w:t>Nederduitse Gereformeerde</w:t>
            </w:r>
            <w:r w:rsidRPr="00344B7A">
              <w:rPr>
                <w:i/>
                <w:spacing w:val="-5"/>
                <w:sz w:val="20"/>
                <w:szCs w:val="20"/>
              </w:rPr>
              <w:t xml:space="preserve"> Kerk Doopregisters</w:t>
            </w:r>
            <w:r>
              <w:rPr>
                <w:i/>
                <w:spacing w:val="-5"/>
                <w:sz w:val="20"/>
                <w:szCs w:val="20"/>
              </w:rPr>
              <w:t xml:space="preserve">: </w:t>
            </w:r>
            <w:r w:rsidRPr="00344B7A">
              <w:rPr>
                <w:i/>
                <w:spacing w:val="-5"/>
                <w:sz w:val="20"/>
                <w:szCs w:val="20"/>
              </w:rPr>
              <w:t>Oudtshoorn, Calitzdorp, De Rust,, Volmoed, De Hoop, George</w:t>
            </w:r>
          </w:p>
          <w:p w:rsidR="009D3D53" w:rsidRPr="00344B7A" w:rsidRDefault="009D3D53" w:rsidP="00CB2316">
            <w:pPr>
              <w:pStyle w:val="Header"/>
              <w:jc w:val="both"/>
              <w:rPr>
                <w:color w:val="7030A0"/>
                <w:spacing w:val="-5"/>
                <w:sz w:val="20"/>
                <w:szCs w:val="20"/>
              </w:rPr>
            </w:pPr>
            <w:r w:rsidRPr="00344B7A">
              <w:rPr>
                <w:color w:val="7030A0"/>
                <w:spacing w:val="-5"/>
                <w:sz w:val="20"/>
                <w:szCs w:val="20"/>
              </w:rPr>
              <w:t>(CD-publikasie 109)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B2316">
            <w:pPr>
              <w:pStyle w:val="Header"/>
              <w:snapToGrid w:val="0"/>
              <w:rPr>
                <w:sz w:val="20"/>
                <w:szCs w:val="20"/>
              </w:rPr>
            </w:pPr>
            <w:r w:rsidRPr="00344B7A">
              <w:rPr>
                <w:sz w:val="20"/>
                <w:szCs w:val="20"/>
              </w:rPr>
              <w:t xml:space="preserve">George, N.G. Kerk, </w:t>
            </w:r>
          </w:p>
          <w:p w:rsidR="009D3D53" w:rsidRPr="00344B7A" w:rsidRDefault="009D3D53" w:rsidP="00CB2316">
            <w:pPr>
              <w:pStyle w:val="Header"/>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0B3A7F" w:rsidRDefault="009D3D53" w:rsidP="00A70D3B">
            <w:pPr>
              <w:pStyle w:val="Header"/>
              <w:snapToGrid w:val="0"/>
              <w:spacing w:before="100"/>
              <w:jc w:val="center"/>
              <w:rPr>
                <w:sz w:val="20"/>
                <w:szCs w:val="20"/>
              </w:rPr>
            </w:pPr>
            <w:r w:rsidRPr="009515F6">
              <w:rPr>
                <w:sz w:val="20"/>
                <w:szCs w:val="20"/>
              </w:rPr>
              <w:t>CD/</w:t>
            </w:r>
            <w:r w:rsidRPr="00344B7A">
              <w:rPr>
                <w:sz w:val="16"/>
                <w:szCs w:val="16"/>
              </w:rPr>
              <w:t>Doop</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1286</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B</w:t>
            </w:r>
            <w:r w:rsidRPr="00344B7A">
              <w:rPr>
                <w:smallCaps/>
                <w:color w:val="003399"/>
                <w:sz w:val="20"/>
                <w:szCs w:val="20"/>
                <w:lang w:val="af-ZA"/>
              </w:rPr>
              <w:t>URGER</w:t>
            </w:r>
            <w:r w:rsidRPr="00344B7A">
              <w:rPr>
                <w:color w:val="003399"/>
                <w:sz w:val="20"/>
                <w:szCs w:val="20"/>
                <w:lang w:val="af-ZA"/>
              </w:rPr>
              <w:t>, SAREL</w:t>
            </w:r>
          </w:p>
          <w:p w:rsidR="009D3D53" w:rsidRPr="00344B7A" w:rsidRDefault="009D3D53"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250A9F">
            <w:pPr>
              <w:pStyle w:val="Header"/>
              <w:snapToGrid w:val="0"/>
              <w:rPr>
                <w:b/>
                <w:sz w:val="20"/>
                <w:szCs w:val="20"/>
                <w:lang w:val="af-ZA"/>
              </w:rPr>
            </w:pPr>
            <w:r w:rsidRPr="00344B7A">
              <w:rPr>
                <w:b/>
                <w:sz w:val="20"/>
                <w:szCs w:val="20"/>
                <w:lang w:val="af-ZA"/>
              </w:rPr>
              <w:t>Doopregisters - NG Kerk - Citrusdal</w:t>
            </w:r>
          </w:p>
        </w:tc>
        <w:tc>
          <w:tcPr>
            <w:tcW w:w="3685" w:type="dxa"/>
            <w:tcBorders>
              <w:top w:val="single" w:sz="4" w:space="0" w:color="000000"/>
              <w:left w:val="single" w:sz="4" w:space="0" w:color="000000"/>
              <w:bottom w:val="single" w:sz="4" w:space="0" w:color="000000"/>
            </w:tcBorders>
          </w:tcPr>
          <w:p w:rsidR="009D3D53" w:rsidRDefault="009D3D53" w:rsidP="002F35FA">
            <w:pPr>
              <w:pStyle w:val="Header"/>
              <w:tabs>
                <w:tab w:val="left" w:pos="165"/>
              </w:tabs>
              <w:snapToGrid w:val="0"/>
              <w:rPr>
                <w:i/>
                <w:sz w:val="20"/>
                <w:szCs w:val="20"/>
                <w:lang w:val="af-ZA"/>
              </w:rPr>
            </w:pPr>
            <w:r w:rsidRPr="00344B7A">
              <w:rPr>
                <w:i/>
                <w:sz w:val="20"/>
                <w:szCs w:val="20"/>
                <w:lang w:val="af-ZA"/>
              </w:rPr>
              <w:t>Citrusdal NG Kerk Doopregister (1916 – 1956)</w:t>
            </w:r>
          </w:p>
          <w:p w:rsidR="009D3D53" w:rsidRPr="00344B7A" w:rsidRDefault="009D3D53" w:rsidP="002F35FA">
            <w:pPr>
              <w:pStyle w:val="Header"/>
              <w:tabs>
                <w:tab w:val="left" w:pos="165"/>
              </w:tabs>
              <w:snapToGrid w:val="0"/>
              <w:rPr>
                <w:i/>
                <w:sz w:val="20"/>
                <w:szCs w:val="20"/>
                <w:lang w:val="af-ZA"/>
              </w:rPr>
            </w:pPr>
            <w:r>
              <w:rPr>
                <w:sz w:val="20"/>
                <w:szCs w:val="20"/>
                <w:lang w:val="af-ZA"/>
              </w:rPr>
              <w:t>[</w:t>
            </w:r>
            <w:r w:rsidRPr="00344B7A">
              <w:rPr>
                <w:sz w:val="20"/>
                <w:szCs w:val="20"/>
                <w:lang w:val="af-ZA"/>
              </w:rPr>
              <w:t>GGSA CD 048</w:t>
            </w:r>
            <w:r>
              <w:rPr>
                <w:sz w:val="20"/>
                <w:szCs w:val="20"/>
                <w:lang w:val="af-ZA"/>
              </w:rPr>
              <w:t>]</w:t>
            </w:r>
          </w:p>
          <w:p w:rsidR="009D3D53" w:rsidRPr="00344B7A" w:rsidRDefault="009D3D53" w:rsidP="006C4565">
            <w:pPr>
              <w:pStyle w:val="Header"/>
              <w:snapToGrid w:val="0"/>
              <w:rPr>
                <w:sz w:val="20"/>
                <w:szCs w:val="20"/>
                <w:lang w:val="af-ZA"/>
              </w:rPr>
            </w:pPr>
            <w:r w:rsidRPr="00344B7A">
              <w:rPr>
                <w:color w:val="7030A0"/>
                <w:sz w:val="20"/>
                <w:szCs w:val="20"/>
                <w:lang w:val="af-ZA"/>
              </w:rPr>
              <w:t>(CD Publikasie 141</w:t>
            </w:r>
            <w:r>
              <w:rPr>
                <w:color w:val="7030A0"/>
                <w:sz w:val="20"/>
                <w:szCs w:val="20"/>
                <w:lang w:val="af-ZA"/>
              </w:rPr>
              <w:t>)</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ISBN:   978-0-9869881-5-8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515F6">
            <w:pPr>
              <w:pStyle w:val="Header"/>
              <w:snapToGrid w:val="0"/>
              <w:rPr>
                <w:sz w:val="20"/>
                <w:szCs w:val="20"/>
                <w:lang w:val="af-ZA"/>
              </w:rPr>
            </w:pPr>
            <w:r w:rsidRPr="00344B7A">
              <w:rPr>
                <w:sz w:val="20"/>
                <w:szCs w:val="20"/>
                <w:lang w:val="af-ZA"/>
              </w:rPr>
              <w:t>Houghton, GGSA</w:t>
            </w:r>
            <w:r>
              <w:rPr>
                <w:sz w:val="20"/>
                <w:szCs w:val="20"/>
                <w:lang w:val="af-ZA"/>
              </w:rPr>
              <w:t xml:space="preserve">, </w:t>
            </w:r>
            <w:r w:rsidRPr="00344B7A">
              <w:rPr>
                <w:sz w:val="20"/>
                <w:szCs w:val="20"/>
                <w:lang w:val="af-ZA"/>
              </w:rPr>
              <w:t>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CB2316">
            <w:pPr>
              <w:pStyle w:val="Header"/>
              <w:snapToGrid w:val="0"/>
              <w:spacing w:before="100"/>
              <w:jc w:val="center"/>
              <w:rPr>
                <w:sz w:val="16"/>
                <w:szCs w:val="16"/>
              </w:rPr>
            </w:pPr>
            <w:r w:rsidRPr="00344B7A">
              <w:rPr>
                <w:sz w:val="16"/>
                <w:szCs w:val="16"/>
              </w:rPr>
              <w:t>CD</w:t>
            </w:r>
            <w:r>
              <w:rPr>
                <w:sz w:val="16"/>
                <w:szCs w:val="16"/>
              </w:rPr>
              <w:t>/Doop</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316">
            <w:pPr>
              <w:pStyle w:val="Header"/>
              <w:tabs>
                <w:tab w:val="left" w:pos="165"/>
              </w:tabs>
              <w:snapToGrid w:val="0"/>
              <w:jc w:val="center"/>
              <w:rPr>
                <w:sz w:val="20"/>
                <w:szCs w:val="20"/>
                <w:lang w:val="af-ZA"/>
              </w:rPr>
            </w:pPr>
            <w:r w:rsidRPr="00344B7A">
              <w:rPr>
                <w:sz w:val="20"/>
                <w:szCs w:val="20"/>
                <w:lang w:val="af-ZA"/>
              </w:rPr>
              <w:t>707</w:t>
            </w:r>
          </w:p>
          <w:p w:rsidR="009D3D53" w:rsidRPr="00344B7A" w:rsidRDefault="009D3D53" w:rsidP="00CB2316">
            <w:pPr>
              <w:pStyle w:val="Header"/>
              <w:tabs>
                <w:tab w:val="left" w:pos="165"/>
              </w:tabs>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B2316">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B2316">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B2316">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316">
            <w:pPr>
              <w:pStyle w:val="Header"/>
              <w:snapToGrid w:val="0"/>
              <w:rPr>
                <w:smallCaps/>
                <w:color w:val="003399"/>
                <w:spacing w:val="-4"/>
                <w:sz w:val="20"/>
                <w:szCs w:val="20"/>
              </w:rPr>
            </w:pPr>
            <w:r w:rsidRPr="00344B7A">
              <w:rPr>
                <w:smallCaps/>
                <w:color w:val="003399"/>
                <w:spacing w:val="-4"/>
                <w:sz w:val="20"/>
                <w:szCs w:val="20"/>
              </w:rPr>
              <w:t>Jordaan,  W.P.</w:t>
            </w:r>
          </w:p>
        </w:tc>
        <w:tc>
          <w:tcPr>
            <w:tcW w:w="3402" w:type="dxa"/>
            <w:tcBorders>
              <w:top w:val="single" w:sz="4" w:space="0" w:color="000000"/>
              <w:left w:val="single" w:sz="4" w:space="0" w:color="000000"/>
              <w:bottom w:val="single" w:sz="4" w:space="0" w:color="000000"/>
            </w:tcBorders>
          </w:tcPr>
          <w:p w:rsidR="009D3D53" w:rsidRPr="00344B7A" w:rsidRDefault="009D3D53" w:rsidP="006C427B">
            <w:pPr>
              <w:pStyle w:val="Header"/>
              <w:snapToGrid w:val="0"/>
              <w:rPr>
                <w:b/>
                <w:spacing w:val="-5"/>
                <w:sz w:val="20"/>
                <w:szCs w:val="20"/>
              </w:rPr>
            </w:pPr>
            <w:r w:rsidRPr="00344B7A">
              <w:rPr>
                <w:b/>
                <w:bCs/>
                <w:sz w:val="20"/>
              </w:rPr>
              <w:t xml:space="preserve">Doopregisters - NG Kerk - </w:t>
            </w:r>
            <w:r w:rsidRPr="00344B7A">
              <w:rPr>
                <w:b/>
                <w:spacing w:val="-5"/>
                <w:sz w:val="20"/>
                <w:szCs w:val="20"/>
              </w:rPr>
              <w:t>De Hoop</w:t>
            </w:r>
          </w:p>
        </w:tc>
        <w:tc>
          <w:tcPr>
            <w:tcW w:w="3685" w:type="dxa"/>
            <w:tcBorders>
              <w:top w:val="single" w:sz="4" w:space="0" w:color="000000"/>
              <w:left w:val="single" w:sz="4" w:space="0" w:color="000000"/>
              <w:bottom w:val="single" w:sz="4" w:space="0" w:color="000000"/>
            </w:tcBorders>
          </w:tcPr>
          <w:p w:rsidR="009D3D53" w:rsidRPr="00344B7A" w:rsidRDefault="009D3D53" w:rsidP="00D350A7">
            <w:pPr>
              <w:pStyle w:val="Header"/>
              <w:snapToGrid w:val="0"/>
              <w:jc w:val="both"/>
              <w:rPr>
                <w:i/>
                <w:spacing w:val="-5"/>
                <w:sz w:val="20"/>
                <w:szCs w:val="20"/>
              </w:rPr>
            </w:pPr>
            <w:r w:rsidRPr="00344B7A">
              <w:rPr>
                <w:i/>
                <w:iCs/>
                <w:sz w:val="20"/>
                <w:szCs w:val="20"/>
                <w:lang w:val="de-DE"/>
              </w:rPr>
              <w:t xml:space="preserve">Nederduitse Gereformeerde </w:t>
            </w:r>
            <w:r w:rsidRPr="00344B7A">
              <w:rPr>
                <w:i/>
                <w:spacing w:val="-5"/>
                <w:sz w:val="20"/>
                <w:szCs w:val="20"/>
              </w:rPr>
              <w:t>Kerk Doopregisters</w:t>
            </w:r>
            <w:r>
              <w:rPr>
                <w:i/>
                <w:spacing w:val="-5"/>
                <w:sz w:val="20"/>
                <w:szCs w:val="20"/>
              </w:rPr>
              <w:t xml:space="preserve">: </w:t>
            </w:r>
            <w:r w:rsidRPr="00344B7A">
              <w:rPr>
                <w:i/>
                <w:spacing w:val="-5"/>
                <w:sz w:val="20"/>
                <w:szCs w:val="20"/>
              </w:rPr>
              <w:t>Oudtshoorn, Calitzdorp, De Rust,, Volmoed, De Hoop, George</w:t>
            </w:r>
          </w:p>
          <w:p w:rsidR="009D3D53" w:rsidRPr="00344B7A" w:rsidRDefault="009D3D53" w:rsidP="00CB2316">
            <w:pPr>
              <w:pStyle w:val="Header"/>
              <w:jc w:val="both"/>
              <w:rPr>
                <w:color w:val="7030A0"/>
                <w:spacing w:val="-5"/>
                <w:sz w:val="20"/>
                <w:szCs w:val="20"/>
              </w:rPr>
            </w:pPr>
            <w:r w:rsidRPr="00344B7A">
              <w:rPr>
                <w:color w:val="7030A0"/>
                <w:spacing w:val="-5"/>
                <w:sz w:val="20"/>
                <w:szCs w:val="20"/>
              </w:rPr>
              <w:t>(CD-publikasie 109)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B2316">
            <w:pPr>
              <w:pStyle w:val="Header"/>
              <w:snapToGrid w:val="0"/>
              <w:rPr>
                <w:sz w:val="20"/>
                <w:szCs w:val="20"/>
              </w:rPr>
            </w:pPr>
            <w:r w:rsidRPr="00344B7A">
              <w:rPr>
                <w:sz w:val="20"/>
                <w:szCs w:val="20"/>
              </w:rPr>
              <w:t xml:space="preserve">George, N.G. Kerk, </w:t>
            </w:r>
          </w:p>
          <w:p w:rsidR="009D3D53" w:rsidRPr="00344B7A" w:rsidRDefault="009D3D53" w:rsidP="00CB2316">
            <w:pPr>
              <w:pStyle w:val="Header"/>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CB2316">
            <w:pPr>
              <w:pStyle w:val="Header"/>
              <w:snapToGrid w:val="0"/>
              <w:spacing w:before="100"/>
              <w:jc w:val="center"/>
              <w:rPr>
                <w:sz w:val="16"/>
                <w:szCs w:val="16"/>
              </w:rPr>
            </w:pPr>
            <w:r w:rsidRPr="00344B7A">
              <w:rPr>
                <w:sz w:val="16"/>
                <w:szCs w:val="16"/>
              </w:rPr>
              <w:t>CD</w:t>
            </w:r>
            <w:r>
              <w:rPr>
                <w:sz w:val="16"/>
                <w:szCs w:val="16"/>
              </w:rPr>
              <w:t>/Doop</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316">
            <w:pPr>
              <w:pStyle w:val="Header"/>
              <w:tabs>
                <w:tab w:val="left" w:pos="165"/>
              </w:tabs>
              <w:snapToGrid w:val="0"/>
              <w:jc w:val="center"/>
              <w:rPr>
                <w:sz w:val="20"/>
                <w:szCs w:val="20"/>
                <w:lang w:val="af-ZA"/>
              </w:rPr>
            </w:pPr>
            <w:r w:rsidRPr="00344B7A">
              <w:rPr>
                <w:sz w:val="20"/>
                <w:szCs w:val="20"/>
                <w:lang w:val="af-ZA"/>
              </w:rPr>
              <w:t>707</w:t>
            </w:r>
          </w:p>
          <w:p w:rsidR="009D3D53" w:rsidRPr="00344B7A" w:rsidRDefault="009D3D53" w:rsidP="00CB2316">
            <w:pPr>
              <w:pStyle w:val="Header"/>
              <w:tabs>
                <w:tab w:val="left" w:pos="165"/>
              </w:tabs>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B2316">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B2316">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B2316">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316">
            <w:pPr>
              <w:pStyle w:val="Header"/>
              <w:snapToGrid w:val="0"/>
              <w:rPr>
                <w:smallCaps/>
                <w:color w:val="003399"/>
                <w:spacing w:val="-4"/>
                <w:sz w:val="20"/>
                <w:szCs w:val="20"/>
              </w:rPr>
            </w:pPr>
            <w:r w:rsidRPr="00344B7A">
              <w:rPr>
                <w:smallCaps/>
                <w:color w:val="003399"/>
                <w:spacing w:val="-4"/>
                <w:sz w:val="20"/>
                <w:szCs w:val="20"/>
              </w:rPr>
              <w:t>Jordaan,  W.P.</w:t>
            </w:r>
          </w:p>
        </w:tc>
        <w:tc>
          <w:tcPr>
            <w:tcW w:w="3402" w:type="dxa"/>
            <w:tcBorders>
              <w:top w:val="single" w:sz="4" w:space="0" w:color="000000"/>
              <w:left w:val="single" w:sz="4" w:space="0" w:color="000000"/>
              <w:bottom w:val="single" w:sz="4" w:space="0" w:color="000000"/>
            </w:tcBorders>
          </w:tcPr>
          <w:p w:rsidR="009D3D53" w:rsidRPr="00344B7A" w:rsidRDefault="009D3D53" w:rsidP="006C427B">
            <w:pPr>
              <w:pStyle w:val="Header"/>
              <w:snapToGrid w:val="0"/>
              <w:rPr>
                <w:b/>
                <w:spacing w:val="-5"/>
                <w:sz w:val="20"/>
                <w:szCs w:val="20"/>
              </w:rPr>
            </w:pPr>
            <w:r w:rsidRPr="00344B7A">
              <w:rPr>
                <w:b/>
                <w:bCs/>
                <w:sz w:val="20"/>
              </w:rPr>
              <w:t xml:space="preserve">Doopregisters </w:t>
            </w:r>
            <w:r>
              <w:rPr>
                <w:b/>
                <w:bCs/>
                <w:sz w:val="20"/>
              </w:rPr>
              <w:t>–</w:t>
            </w:r>
            <w:r w:rsidRPr="00344B7A">
              <w:rPr>
                <w:b/>
                <w:bCs/>
                <w:sz w:val="20"/>
              </w:rPr>
              <w:t xml:space="preserve"> N</w:t>
            </w:r>
            <w:r>
              <w:rPr>
                <w:b/>
                <w:bCs/>
                <w:sz w:val="20"/>
              </w:rPr>
              <w:t xml:space="preserve">G </w:t>
            </w:r>
            <w:r w:rsidRPr="00344B7A">
              <w:rPr>
                <w:b/>
                <w:bCs/>
                <w:sz w:val="20"/>
              </w:rPr>
              <w:t xml:space="preserve">Kerk - </w:t>
            </w:r>
            <w:r>
              <w:rPr>
                <w:b/>
                <w:spacing w:val="-5"/>
                <w:sz w:val="20"/>
                <w:szCs w:val="20"/>
              </w:rPr>
              <w:t>De Rust</w:t>
            </w:r>
            <w:r w:rsidRPr="00344B7A">
              <w:rPr>
                <w:b/>
                <w:spacing w:val="-5"/>
                <w:sz w:val="20"/>
                <w:szCs w:val="20"/>
              </w:rPr>
              <w:t xml:space="preserve"> </w:t>
            </w:r>
          </w:p>
        </w:tc>
        <w:tc>
          <w:tcPr>
            <w:tcW w:w="3685" w:type="dxa"/>
            <w:tcBorders>
              <w:top w:val="single" w:sz="4" w:space="0" w:color="000000"/>
              <w:left w:val="single" w:sz="4" w:space="0" w:color="000000"/>
              <w:bottom w:val="single" w:sz="4" w:space="0" w:color="000000"/>
            </w:tcBorders>
          </w:tcPr>
          <w:p w:rsidR="009D3D53" w:rsidRPr="00344B7A" w:rsidRDefault="009D3D53" w:rsidP="00D350A7">
            <w:pPr>
              <w:pStyle w:val="Header"/>
              <w:snapToGrid w:val="0"/>
              <w:jc w:val="both"/>
              <w:rPr>
                <w:i/>
                <w:spacing w:val="-5"/>
                <w:sz w:val="20"/>
                <w:szCs w:val="20"/>
              </w:rPr>
            </w:pPr>
            <w:r w:rsidRPr="00344B7A">
              <w:rPr>
                <w:i/>
                <w:iCs/>
                <w:sz w:val="20"/>
                <w:szCs w:val="20"/>
                <w:lang w:val="de-DE"/>
              </w:rPr>
              <w:t xml:space="preserve">Nederduitse Gereformeerde </w:t>
            </w:r>
            <w:r w:rsidRPr="00344B7A">
              <w:rPr>
                <w:i/>
                <w:spacing w:val="-5"/>
                <w:sz w:val="20"/>
                <w:szCs w:val="20"/>
              </w:rPr>
              <w:t>Kerk Doopregisters</w:t>
            </w:r>
            <w:r>
              <w:rPr>
                <w:i/>
                <w:spacing w:val="-5"/>
                <w:sz w:val="20"/>
                <w:szCs w:val="20"/>
              </w:rPr>
              <w:t xml:space="preserve">: </w:t>
            </w:r>
            <w:r w:rsidRPr="00344B7A">
              <w:rPr>
                <w:i/>
                <w:spacing w:val="-5"/>
                <w:sz w:val="20"/>
                <w:szCs w:val="20"/>
              </w:rPr>
              <w:t>Oudtshoorn, Calitzdorp, De Rust,, Volmoed, De Hoop, George</w:t>
            </w:r>
          </w:p>
          <w:p w:rsidR="009D3D53" w:rsidRPr="00344B7A" w:rsidRDefault="009D3D53" w:rsidP="00CB2316">
            <w:pPr>
              <w:pStyle w:val="Header"/>
              <w:jc w:val="both"/>
              <w:rPr>
                <w:color w:val="7030A0"/>
                <w:spacing w:val="-5"/>
                <w:sz w:val="20"/>
                <w:szCs w:val="20"/>
              </w:rPr>
            </w:pPr>
            <w:r w:rsidRPr="00344B7A">
              <w:rPr>
                <w:color w:val="7030A0"/>
                <w:spacing w:val="-5"/>
                <w:sz w:val="20"/>
                <w:szCs w:val="20"/>
              </w:rPr>
              <w:lastRenderedPageBreak/>
              <w:t>(CD-publikasie 109)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B2316">
            <w:pPr>
              <w:pStyle w:val="Header"/>
              <w:snapToGrid w:val="0"/>
              <w:rPr>
                <w:sz w:val="20"/>
                <w:szCs w:val="20"/>
              </w:rPr>
            </w:pPr>
            <w:r w:rsidRPr="00344B7A">
              <w:rPr>
                <w:sz w:val="20"/>
                <w:szCs w:val="20"/>
              </w:rPr>
              <w:lastRenderedPageBreak/>
              <w:t xml:space="preserve">George, N.G. Kerk, </w:t>
            </w:r>
          </w:p>
          <w:p w:rsidR="009D3D53" w:rsidRPr="00344B7A" w:rsidRDefault="009D3D53" w:rsidP="00CB2316">
            <w:pPr>
              <w:pStyle w:val="Header"/>
              <w:rPr>
                <w:sz w:val="20"/>
                <w:szCs w:val="20"/>
              </w:rPr>
            </w:pPr>
          </w:p>
        </w:tc>
      </w:tr>
      <w:tr w:rsidR="009D3D53" w:rsidRPr="00344B7A" w:rsidTr="00781AE0">
        <w:tc>
          <w:tcPr>
            <w:tcW w:w="1242" w:type="dxa"/>
            <w:tcBorders>
              <w:left w:val="double" w:sz="2" w:space="0" w:color="000000"/>
              <w:bottom w:val="single" w:sz="4" w:space="0" w:color="000000"/>
            </w:tcBorders>
          </w:tcPr>
          <w:p w:rsidR="009D3D53" w:rsidRPr="009515F6" w:rsidRDefault="009D3D53" w:rsidP="00E1511C">
            <w:pPr>
              <w:pStyle w:val="Header"/>
              <w:tabs>
                <w:tab w:val="left" w:pos="165"/>
              </w:tabs>
              <w:snapToGrid w:val="0"/>
              <w:jc w:val="center"/>
              <w:rPr>
                <w:sz w:val="20"/>
                <w:szCs w:val="20"/>
              </w:rPr>
            </w:pPr>
            <w:r w:rsidRPr="009515F6">
              <w:rPr>
                <w:sz w:val="20"/>
                <w:szCs w:val="20"/>
              </w:rPr>
              <w:lastRenderedPageBreak/>
              <w:t>CD</w:t>
            </w:r>
            <w:r>
              <w:rPr>
                <w:sz w:val="20"/>
                <w:szCs w:val="20"/>
              </w:rPr>
              <w:t>/</w:t>
            </w:r>
            <w:r>
              <w:rPr>
                <w:sz w:val="16"/>
                <w:szCs w:val="16"/>
              </w:rPr>
              <w:t>Doopreg</w:t>
            </w:r>
            <w:r>
              <w:rPr>
                <w:sz w:val="20"/>
                <w:szCs w:val="20"/>
              </w:rPr>
              <w:t>*</w:t>
            </w:r>
          </w:p>
        </w:tc>
        <w:tc>
          <w:tcPr>
            <w:tcW w:w="567" w:type="dxa"/>
            <w:tcBorders>
              <w:left w:val="double" w:sz="1" w:space="0" w:color="000000"/>
              <w:bottom w:val="single" w:sz="4" w:space="0" w:color="000000"/>
            </w:tcBorders>
            <w:tcMar>
              <w:left w:w="57" w:type="dxa"/>
              <w:right w:w="57" w:type="dxa"/>
            </w:tcMar>
          </w:tcPr>
          <w:p w:rsidR="009D3D53" w:rsidRPr="00344B7A" w:rsidRDefault="009D3D53" w:rsidP="000168E7">
            <w:pPr>
              <w:pStyle w:val="Header"/>
              <w:tabs>
                <w:tab w:val="left" w:pos="165"/>
              </w:tabs>
              <w:snapToGrid w:val="0"/>
              <w:jc w:val="center"/>
              <w:rPr>
                <w:smallCaps/>
                <w:sz w:val="18"/>
                <w:szCs w:val="18"/>
                <w:lang w:val="af-ZA"/>
              </w:rPr>
            </w:pPr>
            <w:r w:rsidRPr="00344B7A">
              <w:rPr>
                <w:sz w:val="20"/>
                <w:szCs w:val="20"/>
              </w:rPr>
              <w:t>260.</w:t>
            </w:r>
            <w:r w:rsidRPr="00344B7A">
              <w:rPr>
                <w:sz w:val="20"/>
                <w:szCs w:val="20"/>
              </w:rPr>
              <w:br/>
            </w:r>
          </w:p>
        </w:tc>
        <w:tc>
          <w:tcPr>
            <w:tcW w:w="708" w:type="dxa"/>
            <w:tcBorders>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CD</w:t>
            </w:r>
          </w:p>
        </w:tc>
        <w:tc>
          <w:tcPr>
            <w:tcW w:w="710" w:type="dxa"/>
            <w:tcBorders>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2006</w:t>
            </w:r>
          </w:p>
        </w:tc>
        <w:tc>
          <w:tcPr>
            <w:tcW w:w="2694" w:type="dxa"/>
            <w:tcBorders>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1"/>
                <w:szCs w:val="21"/>
                <w:lang w:val="de-DE"/>
              </w:rPr>
            </w:pPr>
            <w:r w:rsidRPr="00344B7A">
              <w:rPr>
                <w:smallCaps/>
                <w:color w:val="003399"/>
                <w:sz w:val="21"/>
                <w:szCs w:val="21"/>
                <w:lang w:val="de-DE"/>
              </w:rPr>
              <w:t>Drakenstein Heemkring</w:t>
            </w:r>
            <w:r w:rsidRPr="00344B7A">
              <w:rPr>
                <w:color w:val="003399"/>
                <w:sz w:val="21"/>
                <w:szCs w:val="21"/>
                <w:lang w:val="de-DE"/>
              </w:rPr>
              <w:t xml:space="preserve"> </w:t>
            </w:r>
          </w:p>
        </w:tc>
        <w:tc>
          <w:tcPr>
            <w:tcW w:w="3402" w:type="dxa"/>
            <w:tcBorders>
              <w:left w:val="single" w:sz="4" w:space="0" w:color="000000"/>
              <w:bottom w:val="single" w:sz="4" w:space="0" w:color="000000"/>
            </w:tcBorders>
          </w:tcPr>
          <w:p w:rsidR="009D3D53" w:rsidRPr="00344B7A" w:rsidRDefault="009D3D53" w:rsidP="002F35FA">
            <w:pPr>
              <w:pStyle w:val="Header"/>
              <w:tabs>
                <w:tab w:val="left" w:pos="297"/>
              </w:tabs>
              <w:snapToGrid w:val="0"/>
              <w:rPr>
                <w:b/>
                <w:bCs/>
                <w:sz w:val="20"/>
                <w:szCs w:val="20"/>
                <w:lang w:val="de-DE"/>
              </w:rPr>
            </w:pPr>
            <w:r w:rsidRPr="00344B7A">
              <w:rPr>
                <w:b/>
                <w:bCs/>
                <w:sz w:val="20"/>
                <w:szCs w:val="20"/>
                <w:lang w:val="de-DE"/>
              </w:rPr>
              <w:t xml:space="preserve">Doopregisters - </w:t>
            </w:r>
            <w:r w:rsidRPr="00344B7A">
              <w:rPr>
                <w:b/>
                <w:sz w:val="20"/>
                <w:szCs w:val="20"/>
                <w:lang w:val="af-ZA"/>
              </w:rPr>
              <w:t xml:space="preserve">NG Kerk </w:t>
            </w:r>
            <w:r w:rsidRPr="00344B7A">
              <w:rPr>
                <w:b/>
                <w:bCs/>
                <w:sz w:val="20"/>
                <w:szCs w:val="20"/>
                <w:lang w:val="de-DE"/>
              </w:rPr>
              <w:t>- Drakenstein</w:t>
            </w:r>
          </w:p>
          <w:p w:rsidR="009D3D53" w:rsidRPr="00344B7A" w:rsidRDefault="009D3D53" w:rsidP="006034AF">
            <w:pPr>
              <w:pStyle w:val="Header"/>
              <w:tabs>
                <w:tab w:val="left" w:pos="360"/>
              </w:tabs>
              <w:rPr>
                <w:b/>
                <w:bCs/>
                <w:sz w:val="20"/>
                <w:szCs w:val="20"/>
                <w:lang w:val="af-ZA"/>
              </w:rPr>
            </w:pPr>
          </w:p>
        </w:tc>
        <w:tc>
          <w:tcPr>
            <w:tcW w:w="3685" w:type="dxa"/>
            <w:tcBorders>
              <w:left w:val="single" w:sz="4" w:space="0" w:color="000000"/>
              <w:bottom w:val="single" w:sz="4" w:space="0" w:color="000000"/>
            </w:tcBorders>
          </w:tcPr>
          <w:p w:rsidR="009D3D53" w:rsidRPr="00344B7A" w:rsidRDefault="009D3D53" w:rsidP="008F2561">
            <w:pPr>
              <w:pStyle w:val="Header"/>
              <w:snapToGrid w:val="0"/>
              <w:rPr>
                <w:i/>
                <w:iCs/>
                <w:sz w:val="20"/>
                <w:szCs w:val="20"/>
                <w:lang w:val="de-DE"/>
              </w:rPr>
            </w:pPr>
            <w:r w:rsidRPr="00344B7A">
              <w:rPr>
                <w:i/>
                <w:sz w:val="20"/>
                <w:szCs w:val="20"/>
              </w:rPr>
              <w:t xml:space="preserve">Drakenstein 1: </w:t>
            </w:r>
            <w:r w:rsidRPr="00344B7A">
              <w:rPr>
                <w:i/>
                <w:iCs/>
                <w:sz w:val="20"/>
                <w:szCs w:val="20"/>
                <w:lang w:val="de-DE"/>
              </w:rPr>
              <w:t>Drakenstein Dope en Troues. Dope 1694-1732 &amp; Huwelike 1717-1749.</w:t>
            </w:r>
          </w:p>
          <w:p w:rsidR="009D3D53" w:rsidRPr="00344B7A" w:rsidRDefault="009D3D53" w:rsidP="000904E6">
            <w:pPr>
              <w:pStyle w:val="Header"/>
              <w:jc w:val="both"/>
              <w:rPr>
                <w:color w:val="7030A0"/>
                <w:sz w:val="20"/>
                <w:szCs w:val="20"/>
              </w:rPr>
            </w:pPr>
            <w:r w:rsidRPr="00344B7A">
              <w:rPr>
                <w:color w:val="7030A0"/>
                <w:sz w:val="20"/>
                <w:szCs w:val="20"/>
                <w:lang w:val="de-DE"/>
              </w:rPr>
              <w:t>(CD-publikasie 33)</w:t>
            </w:r>
            <w:r w:rsidRPr="00344B7A">
              <w:rPr>
                <w:i/>
                <w:iCs/>
                <w:color w:val="7030A0"/>
                <w:sz w:val="20"/>
                <w:szCs w:val="20"/>
              </w:rPr>
              <w:t xml:space="preserve"> </w:t>
            </w:r>
          </w:p>
        </w:tc>
        <w:tc>
          <w:tcPr>
            <w:tcW w:w="1925" w:type="dxa"/>
            <w:tcBorders>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de-DE"/>
              </w:rPr>
            </w:pPr>
            <w:r w:rsidRPr="00344B7A">
              <w:rPr>
                <w:spacing w:val="-2"/>
                <w:sz w:val="21"/>
                <w:szCs w:val="21"/>
                <w:lang w:val="de-DE"/>
              </w:rPr>
              <w:t xml:space="preserve">Kaapstad, Drakenstein Heemkring, </w:t>
            </w:r>
            <w:r w:rsidRPr="00344B7A">
              <w:rPr>
                <w:sz w:val="20"/>
                <w:szCs w:val="20"/>
                <w:lang w:val="de-DE"/>
              </w:rPr>
              <w:t>2006.</w:t>
            </w:r>
          </w:p>
          <w:p w:rsidR="009D3D53" w:rsidRPr="00344B7A" w:rsidRDefault="009D3D53" w:rsidP="002F35FA">
            <w:pPr>
              <w:pStyle w:val="Header"/>
              <w:tabs>
                <w:tab w:val="left" w:pos="576"/>
              </w:tabs>
              <w:rPr>
                <w:sz w:val="20"/>
                <w:szCs w:val="20"/>
                <w:lang w:val="af-ZA"/>
              </w:rPr>
            </w:pPr>
            <w:r w:rsidRPr="00344B7A">
              <w:rPr>
                <w:sz w:val="20"/>
                <w:szCs w:val="20"/>
                <w:lang w:val="af-ZA"/>
              </w:rPr>
              <w:t>Prys:   R160.00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CB2316">
            <w:pPr>
              <w:pStyle w:val="Header"/>
              <w:snapToGrid w:val="0"/>
              <w:spacing w:before="100"/>
              <w:jc w:val="center"/>
              <w:rPr>
                <w:sz w:val="16"/>
                <w:szCs w:val="16"/>
              </w:rPr>
            </w:pPr>
            <w:r w:rsidRPr="00344B7A">
              <w:rPr>
                <w:sz w:val="16"/>
                <w:szCs w:val="16"/>
              </w:rPr>
              <w:t>CD</w:t>
            </w:r>
            <w:r>
              <w:rPr>
                <w:sz w:val="16"/>
                <w:szCs w:val="16"/>
              </w:rPr>
              <w:t>/Doop</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316">
            <w:pPr>
              <w:pStyle w:val="Header"/>
              <w:tabs>
                <w:tab w:val="left" w:pos="165"/>
              </w:tabs>
              <w:snapToGrid w:val="0"/>
              <w:jc w:val="center"/>
              <w:rPr>
                <w:sz w:val="20"/>
                <w:szCs w:val="20"/>
                <w:lang w:val="af-ZA"/>
              </w:rPr>
            </w:pPr>
            <w:r w:rsidRPr="00344B7A">
              <w:rPr>
                <w:sz w:val="20"/>
                <w:szCs w:val="20"/>
                <w:lang w:val="af-ZA"/>
              </w:rPr>
              <w:t>707</w:t>
            </w:r>
          </w:p>
          <w:p w:rsidR="009D3D53" w:rsidRPr="00344B7A" w:rsidRDefault="009D3D53" w:rsidP="00CB2316">
            <w:pPr>
              <w:pStyle w:val="Header"/>
              <w:tabs>
                <w:tab w:val="left" w:pos="165"/>
              </w:tabs>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B2316">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B2316">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B2316">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316">
            <w:pPr>
              <w:pStyle w:val="Header"/>
              <w:snapToGrid w:val="0"/>
              <w:rPr>
                <w:smallCaps/>
                <w:color w:val="003399"/>
                <w:spacing w:val="-4"/>
                <w:sz w:val="20"/>
                <w:szCs w:val="20"/>
              </w:rPr>
            </w:pPr>
            <w:r w:rsidRPr="00344B7A">
              <w:rPr>
                <w:smallCaps/>
                <w:color w:val="003399"/>
                <w:spacing w:val="-4"/>
                <w:sz w:val="20"/>
                <w:szCs w:val="20"/>
              </w:rPr>
              <w:t>Jordaan,  W.P.</w:t>
            </w:r>
          </w:p>
        </w:tc>
        <w:tc>
          <w:tcPr>
            <w:tcW w:w="3402" w:type="dxa"/>
            <w:tcBorders>
              <w:top w:val="single" w:sz="4" w:space="0" w:color="000000"/>
              <w:left w:val="single" w:sz="4" w:space="0" w:color="000000"/>
              <w:bottom w:val="single" w:sz="4" w:space="0" w:color="000000"/>
            </w:tcBorders>
          </w:tcPr>
          <w:p w:rsidR="009D3D53" w:rsidRPr="00344B7A" w:rsidRDefault="009D3D53" w:rsidP="006C427B">
            <w:pPr>
              <w:pStyle w:val="Header"/>
              <w:snapToGrid w:val="0"/>
              <w:rPr>
                <w:b/>
                <w:spacing w:val="-5"/>
                <w:sz w:val="20"/>
                <w:szCs w:val="20"/>
              </w:rPr>
            </w:pPr>
            <w:r>
              <w:rPr>
                <w:b/>
                <w:bCs/>
                <w:sz w:val="20"/>
              </w:rPr>
              <w:t>Doopregisters - N</w:t>
            </w:r>
            <w:r w:rsidRPr="00344B7A">
              <w:rPr>
                <w:b/>
                <w:bCs/>
                <w:sz w:val="20"/>
              </w:rPr>
              <w:t xml:space="preserve">G Kerk - </w:t>
            </w:r>
            <w:r w:rsidRPr="00344B7A">
              <w:rPr>
                <w:b/>
                <w:spacing w:val="-5"/>
                <w:sz w:val="20"/>
                <w:szCs w:val="20"/>
              </w:rPr>
              <w:t>George</w:t>
            </w:r>
          </w:p>
        </w:tc>
        <w:tc>
          <w:tcPr>
            <w:tcW w:w="3685" w:type="dxa"/>
            <w:tcBorders>
              <w:top w:val="single" w:sz="4" w:space="0" w:color="000000"/>
              <w:left w:val="single" w:sz="4" w:space="0" w:color="000000"/>
              <w:bottom w:val="single" w:sz="4" w:space="0" w:color="000000"/>
            </w:tcBorders>
          </w:tcPr>
          <w:p w:rsidR="009D3D53" w:rsidRPr="00344B7A" w:rsidRDefault="009D3D53" w:rsidP="00D350A7">
            <w:pPr>
              <w:pStyle w:val="Header"/>
              <w:snapToGrid w:val="0"/>
              <w:jc w:val="both"/>
              <w:rPr>
                <w:i/>
                <w:spacing w:val="-5"/>
                <w:sz w:val="20"/>
                <w:szCs w:val="20"/>
              </w:rPr>
            </w:pPr>
            <w:r w:rsidRPr="00344B7A">
              <w:rPr>
                <w:i/>
                <w:iCs/>
                <w:sz w:val="20"/>
                <w:szCs w:val="20"/>
                <w:lang w:val="de-DE"/>
              </w:rPr>
              <w:t xml:space="preserve">Nederduitse Gereformeerde </w:t>
            </w:r>
            <w:r w:rsidRPr="00344B7A">
              <w:rPr>
                <w:i/>
                <w:spacing w:val="-5"/>
                <w:sz w:val="20"/>
                <w:szCs w:val="20"/>
              </w:rPr>
              <w:t>Kerk Doopregisters</w:t>
            </w:r>
            <w:r>
              <w:rPr>
                <w:i/>
                <w:spacing w:val="-5"/>
                <w:sz w:val="20"/>
                <w:szCs w:val="20"/>
              </w:rPr>
              <w:t xml:space="preserve">: </w:t>
            </w:r>
            <w:r w:rsidRPr="00344B7A">
              <w:rPr>
                <w:i/>
                <w:spacing w:val="-5"/>
                <w:sz w:val="20"/>
                <w:szCs w:val="20"/>
              </w:rPr>
              <w:t>Oudtshoorn, Calitzdorp, De Rust,, Volmoed, De Hoop, George</w:t>
            </w:r>
          </w:p>
          <w:p w:rsidR="009D3D53" w:rsidRPr="00344B7A" w:rsidRDefault="009D3D53" w:rsidP="00CB2316">
            <w:pPr>
              <w:pStyle w:val="Header"/>
              <w:jc w:val="both"/>
              <w:rPr>
                <w:color w:val="7030A0"/>
                <w:spacing w:val="-5"/>
                <w:sz w:val="20"/>
                <w:szCs w:val="20"/>
              </w:rPr>
            </w:pPr>
            <w:r w:rsidRPr="00344B7A">
              <w:rPr>
                <w:color w:val="7030A0"/>
                <w:spacing w:val="-5"/>
                <w:sz w:val="20"/>
                <w:szCs w:val="20"/>
              </w:rPr>
              <w:t>(CD-publikasie 109)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B2316">
            <w:pPr>
              <w:pStyle w:val="Header"/>
              <w:snapToGrid w:val="0"/>
              <w:rPr>
                <w:sz w:val="20"/>
                <w:szCs w:val="20"/>
              </w:rPr>
            </w:pPr>
            <w:r w:rsidRPr="00344B7A">
              <w:rPr>
                <w:sz w:val="20"/>
                <w:szCs w:val="20"/>
              </w:rPr>
              <w:t xml:space="preserve">George, N.G. Kerk, </w:t>
            </w:r>
          </w:p>
          <w:p w:rsidR="009D3D53" w:rsidRPr="00344B7A" w:rsidRDefault="009D3D53" w:rsidP="00CB2316">
            <w:pPr>
              <w:pStyle w:val="Header"/>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712F6">
            <w:pPr>
              <w:pStyle w:val="Header"/>
              <w:snapToGrid w:val="0"/>
              <w:jc w:val="center"/>
              <w:rPr>
                <w:spacing w:val="-7"/>
                <w:sz w:val="20"/>
                <w:szCs w:val="20"/>
              </w:rPr>
            </w:pPr>
            <w:r w:rsidRPr="00344B7A">
              <w:rPr>
                <w:spacing w:val="-7"/>
                <w:sz w:val="20"/>
                <w:szCs w:val="20"/>
              </w:rPr>
              <w:t>CD</w:t>
            </w:r>
            <w:r>
              <w:rPr>
                <w:spacing w:val="-7"/>
                <w:sz w:val="20"/>
                <w:szCs w:val="20"/>
              </w:rPr>
              <w:t>/Doop</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712F6">
            <w:pPr>
              <w:pStyle w:val="Header"/>
              <w:snapToGrid w:val="0"/>
              <w:jc w:val="center"/>
              <w:rPr>
                <w:spacing w:val="-7"/>
                <w:sz w:val="20"/>
                <w:szCs w:val="20"/>
              </w:rPr>
            </w:pPr>
            <w:r w:rsidRPr="00344B7A">
              <w:rPr>
                <w:spacing w:val="-7"/>
                <w:sz w:val="20"/>
                <w:szCs w:val="20"/>
              </w:rPr>
              <w:t>1547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712F6">
            <w:pPr>
              <w:pStyle w:val="Header"/>
              <w:snapToGrid w:val="0"/>
              <w:spacing w:before="100"/>
              <w:jc w:val="center"/>
              <w:rPr>
                <w:spacing w:val="-7"/>
                <w:sz w:val="18"/>
                <w:szCs w:val="18"/>
              </w:rPr>
            </w:pPr>
            <w:r w:rsidRPr="00344B7A">
              <w:rPr>
                <w:spacing w:val="-7"/>
                <w:sz w:val="18"/>
                <w:szCs w:val="18"/>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712F6">
            <w:pPr>
              <w:pStyle w:val="Header"/>
              <w:snapToGrid w:val="0"/>
              <w:spacing w:before="100"/>
              <w:jc w:val="center"/>
              <w:rPr>
                <w:sz w:val="16"/>
                <w:szCs w:val="16"/>
              </w:rPr>
            </w:pPr>
            <w:r w:rsidRPr="00344B7A">
              <w:rPr>
                <w:sz w:val="16"/>
                <w:szCs w:val="16"/>
              </w:rPr>
              <w:t>T Maree</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712F6">
            <w:pPr>
              <w:pStyle w:val="Header"/>
              <w:snapToGrid w:val="0"/>
              <w:spacing w:before="100"/>
              <w:jc w:val="center"/>
              <w:rPr>
                <w:sz w:val="16"/>
                <w:szCs w:val="16"/>
              </w:rPr>
            </w:pPr>
            <w:r w:rsidRPr="00344B7A">
              <w:rPr>
                <w:sz w:val="16"/>
                <w:szCs w:val="16"/>
              </w:rPr>
              <w:t>2013-04-15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97874">
            <w:pPr>
              <w:pStyle w:val="Header"/>
              <w:snapToGrid w:val="0"/>
              <w:rPr>
                <w:smallCaps/>
                <w:color w:val="003399"/>
                <w:sz w:val="18"/>
                <w:szCs w:val="18"/>
                <w:lang w:val="af-ZA"/>
              </w:rPr>
            </w:pPr>
            <w:r w:rsidRPr="00344B7A">
              <w:rPr>
                <w:smallCaps/>
                <w:color w:val="003399"/>
                <w:sz w:val="18"/>
                <w:szCs w:val="18"/>
                <w:lang w:val="af-ZA"/>
              </w:rPr>
              <w:t>HERSELMAN, JOHAN C</w:t>
            </w:r>
          </w:p>
        </w:tc>
        <w:tc>
          <w:tcPr>
            <w:tcW w:w="3402" w:type="dxa"/>
            <w:tcBorders>
              <w:top w:val="single" w:sz="4" w:space="0" w:color="000000"/>
              <w:left w:val="single" w:sz="4" w:space="0" w:color="000000"/>
              <w:bottom w:val="single" w:sz="4" w:space="0" w:color="000000"/>
            </w:tcBorders>
          </w:tcPr>
          <w:p w:rsidR="009D3D53" w:rsidRPr="00344B7A" w:rsidRDefault="009D3D53" w:rsidP="006C427B">
            <w:pPr>
              <w:pStyle w:val="Header"/>
              <w:snapToGrid w:val="0"/>
              <w:rPr>
                <w:b/>
                <w:iCs/>
                <w:spacing w:val="-3"/>
                <w:sz w:val="20"/>
                <w:szCs w:val="20"/>
                <w:lang w:val="de-DE"/>
              </w:rPr>
            </w:pPr>
            <w:r w:rsidRPr="00344B7A">
              <w:rPr>
                <w:b/>
                <w:iCs/>
                <w:spacing w:val="-3"/>
                <w:sz w:val="20"/>
                <w:szCs w:val="20"/>
                <w:lang w:val="de-DE"/>
              </w:rPr>
              <w:t>Doopregisters - NG Kerk - Jansenville</w:t>
            </w:r>
          </w:p>
        </w:tc>
        <w:tc>
          <w:tcPr>
            <w:tcW w:w="3685" w:type="dxa"/>
            <w:tcBorders>
              <w:top w:val="single" w:sz="4" w:space="0" w:color="000000"/>
              <w:left w:val="single" w:sz="4" w:space="0" w:color="000000"/>
              <w:bottom w:val="single" w:sz="4" w:space="0" w:color="000000"/>
            </w:tcBorders>
          </w:tcPr>
          <w:p w:rsidR="009D3D53" w:rsidRPr="00344B7A" w:rsidRDefault="009D3D53" w:rsidP="009712F6">
            <w:pPr>
              <w:pStyle w:val="Header"/>
              <w:snapToGrid w:val="0"/>
              <w:jc w:val="both"/>
              <w:rPr>
                <w:i/>
                <w:iCs/>
                <w:spacing w:val="-3"/>
                <w:sz w:val="20"/>
                <w:szCs w:val="20"/>
                <w:lang w:val="de-DE"/>
              </w:rPr>
            </w:pPr>
            <w:r w:rsidRPr="00344B7A">
              <w:rPr>
                <w:i/>
                <w:iCs/>
                <w:spacing w:val="-3"/>
                <w:sz w:val="20"/>
                <w:szCs w:val="20"/>
                <w:lang w:val="de-DE"/>
              </w:rPr>
              <w:t>Jansenville N G Gemeente doopregisters, 1879-1967 en lidmaatregisters 1883-1930</w:t>
            </w:r>
          </w:p>
          <w:p w:rsidR="009D3D53" w:rsidRPr="00344B7A" w:rsidRDefault="009D3D53" w:rsidP="009712F6">
            <w:pPr>
              <w:pStyle w:val="Header"/>
              <w:snapToGrid w:val="0"/>
              <w:jc w:val="both"/>
              <w:rPr>
                <w:i/>
                <w:iCs/>
                <w:spacing w:val="-3"/>
                <w:sz w:val="20"/>
                <w:szCs w:val="20"/>
                <w:lang w:val="de-DE"/>
              </w:rPr>
            </w:pPr>
            <w:r w:rsidRPr="00344B7A">
              <w:rPr>
                <w:i/>
                <w:iCs/>
                <w:color w:val="7030A0"/>
                <w:spacing w:val="-3"/>
                <w:sz w:val="20"/>
                <w:szCs w:val="20"/>
                <w:lang w:val="de-DE"/>
              </w:rPr>
              <w:t>(CD Publikasie 223)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712F6">
            <w:pPr>
              <w:pStyle w:val="Header"/>
              <w:snapToGrid w:val="0"/>
              <w:rPr>
                <w:sz w:val="20"/>
                <w:szCs w:val="20"/>
              </w:rPr>
            </w:pPr>
            <w:r w:rsidRPr="00344B7A">
              <w:rPr>
                <w:sz w:val="20"/>
                <w:szCs w:val="20"/>
              </w:rPr>
              <w:t>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E7FAF">
            <w:pPr>
              <w:pStyle w:val="Header"/>
              <w:snapToGrid w:val="0"/>
              <w:spacing w:before="100"/>
              <w:jc w:val="center"/>
              <w:rPr>
                <w:sz w:val="16"/>
                <w:szCs w:val="16"/>
              </w:rPr>
            </w:pPr>
            <w:r w:rsidRPr="00344B7A">
              <w:rPr>
                <w:sz w:val="16"/>
                <w:szCs w:val="16"/>
              </w:rPr>
              <w:t>CD</w:t>
            </w:r>
            <w:r>
              <w:rPr>
                <w:sz w:val="16"/>
                <w:szCs w:val="16"/>
              </w:rPr>
              <w:t>/Doop</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1294</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250A9F">
            <w:pPr>
              <w:pStyle w:val="Header"/>
              <w:snapToGrid w:val="0"/>
              <w:spacing w:after="30"/>
              <w:rPr>
                <w:b/>
                <w:bCs/>
                <w:sz w:val="20"/>
                <w:szCs w:val="20"/>
                <w:lang w:val="de-DE"/>
              </w:rPr>
            </w:pPr>
            <w:r w:rsidRPr="00344B7A">
              <w:rPr>
                <w:b/>
                <w:bCs/>
                <w:sz w:val="20"/>
                <w:szCs w:val="20"/>
              </w:rPr>
              <w:t xml:space="preserve">Doopregisters - </w:t>
            </w:r>
            <w:r w:rsidRPr="00344B7A">
              <w:rPr>
                <w:b/>
                <w:sz w:val="20"/>
                <w:szCs w:val="20"/>
                <w:lang w:val="af-ZA"/>
              </w:rPr>
              <w:t xml:space="preserve">NG Kerk </w:t>
            </w:r>
            <w:r w:rsidRPr="00344B7A">
              <w:rPr>
                <w:b/>
                <w:bCs/>
                <w:sz w:val="20"/>
                <w:szCs w:val="20"/>
              </w:rPr>
              <w:t xml:space="preserve">- </w:t>
            </w:r>
            <w:r w:rsidRPr="00344B7A">
              <w:rPr>
                <w:b/>
                <w:bCs/>
                <w:sz w:val="20"/>
                <w:szCs w:val="20"/>
                <w:lang w:val="de-DE"/>
              </w:rPr>
              <w:t>Kaap</w:t>
            </w:r>
            <w:r>
              <w:rPr>
                <w:b/>
                <w:bCs/>
                <w:sz w:val="20"/>
                <w:szCs w:val="20"/>
                <w:lang w:val="de-DE"/>
              </w:rPr>
              <w:t>provinsie</w:t>
            </w:r>
          </w:p>
          <w:p w:rsidR="009D3D53" w:rsidRPr="00344B7A" w:rsidRDefault="009D3D53" w:rsidP="005E5F67">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iCs/>
                <w:sz w:val="20"/>
                <w:szCs w:val="20"/>
                <w:lang w:val="de-DE"/>
              </w:rPr>
              <w:t xml:space="preserve">Nederduitse Gereformeerde </w:t>
            </w:r>
            <w:r w:rsidRPr="00344B7A">
              <w:rPr>
                <w:i/>
                <w:sz w:val="20"/>
                <w:szCs w:val="20"/>
                <w:lang w:val="af-ZA"/>
              </w:rPr>
              <w:t>Kerk Doopregisters, Kaap</w:t>
            </w:r>
            <w:r>
              <w:rPr>
                <w:i/>
                <w:sz w:val="20"/>
                <w:szCs w:val="20"/>
                <w:lang w:val="af-ZA"/>
              </w:rPr>
              <w:t>p</w:t>
            </w:r>
            <w:r w:rsidRPr="00344B7A">
              <w:rPr>
                <w:i/>
                <w:sz w:val="20"/>
                <w:szCs w:val="20"/>
                <w:lang w:val="af-ZA"/>
              </w:rPr>
              <w:t>rovinsie 1880s</w:t>
            </w:r>
          </w:p>
          <w:p w:rsidR="009D3D53" w:rsidRPr="00344B7A" w:rsidRDefault="009D3D53" w:rsidP="006C4565">
            <w:pPr>
              <w:pStyle w:val="Header"/>
              <w:tabs>
                <w:tab w:val="left" w:pos="165"/>
              </w:tabs>
              <w:snapToGrid w:val="0"/>
              <w:rPr>
                <w:sz w:val="20"/>
                <w:szCs w:val="20"/>
                <w:lang w:val="af-ZA"/>
              </w:rPr>
            </w:pPr>
            <w:r w:rsidRPr="00344B7A">
              <w:rPr>
                <w:sz w:val="20"/>
                <w:szCs w:val="20"/>
                <w:lang w:val="af-ZA"/>
              </w:rPr>
              <w:t>(</w:t>
            </w:r>
            <w:r w:rsidRPr="00344B7A">
              <w:rPr>
                <w:color w:val="7030A0"/>
                <w:sz w:val="20"/>
                <w:szCs w:val="20"/>
                <w:lang w:val="af-ZA"/>
              </w:rPr>
              <w:t>CD Publikasie 145)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7C3FD7">
            <w:pPr>
              <w:pStyle w:val="Header"/>
              <w:tabs>
                <w:tab w:val="left" w:pos="165"/>
              </w:tabs>
              <w:snapToGrid w:val="0"/>
              <w:jc w:val="center"/>
              <w:rPr>
                <w:smallCaps/>
                <w:sz w:val="20"/>
                <w:szCs w:val="20"/>
              </w:rPr>
            </w:pPr>
            <w:r w:rsidRPr="00344B7A">
              <w:rPr>
                <w:smallCaps/>
                <w:sz w:val="20"/>
                <w:szCs w:val="20"/>
              </w:rPr>
              <w:t>NED*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354.</w:t>
            </w:r>
            <w:r w:rsidRPr="00344B7A">
              <w:rPr>
                <w:smallCaps/>
                <w:sz w:val="20"/>
                <w:szCs w:val="20"/>
              </w:rPr>
              <w:br/>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2060"/>
                <w:spacing w:val="-7"/>
                <w:sz w:val="20"/>
                <w:szCs w:val="20"/>
              </w:rPr>
            </w:pPr>
            <w:r w:rsidRPr="00344B7A">
              <w:rPr>
                <w:color w:val="002060"/>
                <w:sz w:val="20"/>
                <w:szCs w:val="20"/>
                <w:lang w:val="af-ZA"/>
              </w:rPr>
              <w:t>TRANSVAALSE ARGIEF-BEWAARPLEK</w:t>
            </w:r>
          </w:p>
        </w:tc>
        <w:tc>
          <w:tcPr>
            <w:tcW w:w="3402" w:type="dxa"/>
            <w:tcBorders>
              <w:top w:val="single" w:sz="4" w:space="0" w:color="000000"/>
              <w:left w:val="single" w:sz="4" w:space="0" w:color="000000"/>
              <w:bottom w:val="single" w:sz="4" w:space="0" w:color="000000"/>
            </w:tcBorders>
          </w:tcPr>
          <w:p w:rsidR="009D3D53" w:rsidRPr="00344B7A" w:rsidRDefault="009D3D53" w:rsidP="003F01B3">
            <w:pPr>
              <w:pStyle w:val="Header"/>
              <w:snapToGrid w:val="0"/>
              <w:spacing w:after="30"/>
              <w:rPr>
                <w:b/>
                <w:bCs/>
                <w:sz w:val="20"/>
                <w:szCs w:val="20"/>
                <w:lang w:val="de-DE"/>
              </w:rPr>
            </w:pPr>
            <w:r w:rsidRPr="00344B7A">
              <w:rPr>
                <w:b/>
                <w:bCs/>
                <w:sz w:val="20"/>
                <w:szCs w:val="20"/>
              </w:rPr>
              <w:t xml:space="preserve">Doopregisters - </w:t>
            </w:r>
            <w:r w:rsidRPr="00344B7A">
              <w:rPr>
                <w:b/>
                <w:sz w:val="20"/>
                <w:szCs w:val="20"/>
                <w:lang w:val="af-ZA"/>
              </w:rPr>
              <w:t xml:space="preserve">NG Kerk </w:t>
            </w:r>
            <w:r>
              <w:rPr>
                <w:b/>
                <w:bCs/>
                <w:sz w:val="20"/>
                <w:szCs w:val="20"/>
                <w:lang w:val="de-DE"/>
              </w:rPr>
              <w:t>- Kaapprovinsie</w:t>
            </w:r>
          </w:p>
          <w:p w:rsidR="009D3D53" w:rsidRPr="00344B7A" w:rsidRDefault="009D3D53" w:rsidP="002F35FA">
            <w:pPr>
              <w:pStyle w:val="Header"/>
              <w:spacing w:after="30"/>
              <w:rPr>
                <w:b/>
                <w:bCs/>
                <w:sz w:val="20"/>
                <w:szCs w:val="20"/>
                <w:lang w:val="de-DE"/>
              </w:rPr>
            </w:pPr>
          </w:p>
        </w:tc>
        <w:tc>
          <w:tcPr>
            <w:tcW w:w="3685" w:type="dxa"/>
            <w:tcBorders>
              <w:top w:val="single" w:sz="4" w:space="0" w:color="000000"/>
              <w:left w:val="single" w:sz="4" w:space="0" w:color="000000"/>
              <w:bottom w:val="single" w:sz="4" w:space="0" w:color="000000"/>
            </w:tcBorders>
          </w:tcPr>
          <w:p w:rsidR="009D3D53" w:rsidRPr="00344B7A" w:rsidRDefault="009D3D53" w:rsidP="00325B46">
            <w:pPr>
              <w:pStyle w:val="Header"/>
              <w:rPr>
                <w:i/>
                <w:sz w:val="20"/>
                <w:szCs w:val="20"/>
                <w:lang w:val="af-ZA"/>
              </w:rPr>
            </w:pPr>
            <w:r w:rsidRPr="00344B7A">
              <w:rPr>
                <w:i/>
                <w:spacing w:val="-4"/>
                <w:sz w:val="20"/>
                <w:szCs w:val="20"/>
                <w:lang w:val="af-ZA"/>
              </w:rPr>
              <w:t>Fotokopieë van Kerkregisters verkry</w:t>
            </w:r>
            <w:r w:rsidRPr="00344B7A">
              <w:rPr>
                <w:i/>
                <w:sz w:val="20"/>
                <w:szCs w:val="20"/>
                <w:lang w:val="af-ZA"/>
              </w:rPr>
              <w:t xml:space="preserve"> van</w:t>
            </w:r>
            <w:r>
              <w:rPr>
                <w:i/>
                <w:sz w:val="20"/>
                <w:szCs w:val="20"/>
                <w:lang w:val="af-ZA"/>
              </w:rPr>
              <w:t xml:space="preserve"> die N.G. Kerkargief, Kaapstad: </w:t>
            </w:r>
            <w:r w:rsidRPr="00A46122">
              <w:rPr>
                <w:b/>
                <w:i/>
                <w:sz w:val="20"/>
                <w:szCs w:val="20"/>
                <w:lang w:val="af-ZA"/>
              </w:rPr>
              <w:t>Gemeentes</w:t>
            </w:r>
            <w:r w:rsidRPr="00344B7A">
              <w:rPr>
                <w:i/>
                <w:sz w:val="20"/>
                <w:szCs w:val="20"/>
                <w:lang w:val="af-ZA"/>
              </w:rPr>
              <w:t>: Albanie, Beaufort-Wes, Bredasdorp, Paarl, Caledon, Clanwilliam, Colesberg, Cradock, Durbanville, George, Glen Lyndon, Graaff-Reinet, Kaapstad, Riversdale, Somerset-Oos, Somerset-Wes, Stellenbosch, Swartland, Swellendam, Tulbagh, Uitenhage, Wellington, Worcester, Wynberg)</w:t>
            </w:r>
          </w:p>
          <w:p w:rsidR="009D3D53" w:rsidRPr="00344B7A" w:rsidRDefault="009D3D53" w:rsidP="00325B46">
            <w:pPr>
              <w:pStyle w:val="Header"/>
              <w:rPr>
                <w:sz w:val="20"/>
                <w:szCs w:val="20"/>
                <w:lang w:val="af-ZA"/>
              </w:rPr>
            </w:pPr>
            <w:r w:rsidRPr="00344B7A">
              <w:rPr>
                <w:sz w:val="20"/>
                <w:szCs w:val="20"/>
                <w:lang w:val="af-ZA"/>
              </w:rPr>
              <w:lastRenderedPageBreak/>
              <w:t>ISBN:   0 7970 0693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C3FD7">
            <w:pPr>
              <w:pStyle w:val="Header"/>
              <w:snapToGrid w:val="0"/>
              <w:rPr>
                <w:sz w:val="20"/>
                <w:lang w:val="af-ZA"/>
              </w:rPr>
            </w:pPr>
            <w:r w:rsidRPr="00344B7A">
              <w:rPr>
                <w:sz w:val="20"/>
                <w:lang w:val="af-ZA"/>
              </w:rPr>
              <w:lastRenderedPageBreak/>
              <w:t>Pretoria, Staatsargiefdiens, 1976.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E7FAF">
            <w:pPr>
              <w:pStyle w:val="Header"/>
              <w:snapToGrid w:val="0"/>
              <w:spacing w:before="100"/>
              <w:jc w:val="center"/>
              <w:rPr>
                <w:sz w:val="16"/>
                <w:szCs w:val="16"/>
              </w:rPr>
            </w:pPr>
            <w:r w:rsidRPr="00344B7A">
              <w:rPr>
                <w:sz w:val="16"/>
                <w:szCs w:val="16"/>
              </w:rPr>
              <w:lastRenderedPageBreak/>
              <w:t>CD</w:t>
            </w:r>
            <w:r>
              <w:rPr>
                <w:sz w:val="16"/>
                <w:szCs w:val="16"/>
              </w:rPr>
              <w:t>/Doop</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1287</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B22A2">
            <w:pPr>
              <w:pStyle w:val="Header"/>
              <w:tabs>
                <w:tab w:val="left" w:pos="165"/>
              </w:tabs>
              <w:snapToGrid w:val="0"/>
              <w:rPr>
                <w:color w:val="003399"/>
                <w:sz w:val="20"/>
                <w:szCs w:val="20"/>
                <w:lang w:val="af-ZA"/>
              </w:rPr>
            </w:pPr>
            <w:r w:rsidRPr="00344B7A">
              <w:rPr>
                <w:color w:val="003399"/>
                <w:sz w:val="20"/>
                <w:szCs w:val="20"/>
                <w:lang w:val="af-ZA"/>
              </w:rPr>
              <w:t>B</w:t>
            </w:r>
            <w:r w:rsidRPr="00344B7A">
              <w:rPr>
                <w:smallCaps/>
                <w:color w:val="003399"/>
                <w:sz w:val="20"/>
                <w:szCs w:val="20"/>
                <w:lang w:val="af-ZA"/>
              </w:rPr>
              <w:t>arnard</w:t>
            </w:r>
            <w:r w:rsidRPr="00344B7A">
              <w:rPr>
                <w:color w:val="003399"/>
                <w:sz w:val="20"/>
                <w:szCs w:val="20"/>
                <w:lang w:val="af-ZA"/>
              </w:rPr>
              <w:t>, M., B</w:t>
            </w:r>
            <w:r w:rsidRPr="00344B7A">
              <w:rPr>
                <w:smallCaps/>
                <w:color w:val="003399"/>
                <w:sz w:val="20"/>
                <w:szCs w:val="20"/>
                <w:lang w:val="af-ZA"/>
              </w:rPr>
              <w:t>urger</w:t>
            </w:r>
            <w:r w:rsidRPr="00344B7A">
              <w:rPr>
                <w:color w:val="003399"/>
                <w:sz w:val="20"/>
                <w:szCs w:val="20"/>
                <w:lang w:val="af-ZA"/>
              </w:rPr>
              <w:t xml:space="preserve">, S., </w:t>
            </w:r>
            <w:r w:rsidRPr="00344B7A">
              <w:rPr>
                <w:smallCaps/>
                <w:color w:val="003399"/>
                <w:sz w:val="20"/>
                <w:szCs w:val="20"/>
                <w:lang w:val="af-ZA"/>
              </w:rPr>
              <w:t xml:space="preserve">du </w:t>
            </w:r>
            <w:r w:rsidRPr="00344B7A">
              <w:rPr>
                <w:color w:val="003399"/>
                <w:sz w:val="20"/>
                <w:szCs w:val="20"/>
                <w:lang w:val="af-ZA"/>
              </w:rPr>
              <w:t>T</w:t>
            </w:r>
            <w:r w:rsidRPr="00344B7A">
              <w:rPr>
                <w:smallCaps/>
                <w:color w:val="003399"/>
                <w:sz w:val="20"/>
                <w:szCs w:val="20"/>
                <w:lang w:val="af-ZA"/>
              </w:rPr>
              <w:t>oit</w:t>
            </w:r>
            <w:r w:rsidRPr="00344B7A">
              <w:rPr>
                <w:color w:val="003399"/>
                <w:sz w:val="20"/>
                <w:szCs w:val="20"/>
                <w:lang w:val="af-ZA"/>
              </w:rPr>
              <w:t>, M. &amp; L</w:t>
            </w:r>
            <w:r w:rsidRPr="00344B7A">
              <w:rPr>
                <w:smallCaps/>
                <w:color w:val="003399"/>
                <w:sz w:val="20"/>
                <w:szCs w:val="20"/>
                <w:lang w:val="af-ZA"/>
              </w:rPr>
              <w:t>ouw</w:t>
            </w:r>
            <w:r w:rsidRPr="00344B7A">
              <w:rPr>
                <w:color w:val="003399"/>
                <w:sz w:val="20"/>
                <w:szCs w:val="20"/>
                <w:lang w:val="af-ZA"/>
              </w:rPr>
              <w:t>, H. De W.</w:t>
            </w:r>
          </w:p>
        </w:tc>
        <w:tc>
          <w:tcPr>
            <w:tcW w:w="3402" w:type="dxa"/>
            <w:tcBorders>
              <w:top w:val="single" w:sz="4" w:space="0" w:color="000000"/>
              <w:left w:val="single" w:sz="4" w:space="0" w:color="000000"/>
              <w:bottom w:val="single" w:sz="4" w:space="0" w:color="000000"/>
            </w:tcBorders>
          </w:tcPr>
          <w:p w:rsidR="009D3D53" w:rsidRPr="00344B7A" w:rsidRDefault="009D3D53" w:rsidP="006C4565">
            <w:pPr>
              <w:pStyle w:val="Header"/>
              <w:snapToGrid w:val="0"/>
              <w:rPr>
                <w:b/>
                <w:sz w:val="20"/>
                <w:szCs w:val="20"/>
                <w:lang w:val="af-ZA"/>
              </w:rPr>
            </w:pPr>
            <w:r w:rsidRPr="00344B7A">
              <w:rPr>
                <w:b/>
                <w:sz w:val="20"/>
                <w:szCs w:val="20"/>
                <w:lang w:val="af-ZA"/>
              </w:rPr>
              <w:t xml:space="preserve">Doopregisters - NG Kerk - Kenhardt </w:t>
            </w:r>
          </w:p>
        </w:tc>
        <w:tc>
          <w:tcPr>
            <w:tcW w:w="3685" w:type="dxa"/>
            <w:tcBorders>
              <w:top w:val="single" w:sz="4" w:space="0" w:color="000000"/>
              <w:left w:val="single" w:sz="4" w:space="0" w:color="000000"/>
              <w:bottom w:val="single" w:sz="4" w:space="0" w:color="000000"/>
            </w:tcBorders>
          </w:tcPr>
          <w:p w:rsidR="009D3D53" w:rsidRDefault="009D3D53" w:rsidP="002F35FA">
            <w:pPr>
              <w:pStyle w:val="Header"/>
              <w:tabs>
                <w:tab w:val="left" w:pos="165"/>
              </w:tabs>
              <w:snapToGrid w:val="0"/>
              <w:rPr>
                <w:i/>
                <w:sz w:val="20"/>
                <w:szCs w:val="20"/>
                <w:lang w:val="af-ZA"/>
              </w:rPr>
            </w:pPr>
            <w:r w:rsidRPr="00344B7A">
              <w:rPr>
                <w:i/>
                <w:sz w:val="20"/>
                <w:szCs w:val="20"/>
                <w:lang w:val="af-ZA"/>
              </w:rPr>
              <w:t>Kenhardt NG Kerk Doopregister (1989 – 2007)</w:t>
            </w:r>
          </w:p>
          <w:p w:rsidR="009D3D53" w:rsidRPr="00344B7A" w:rsidRDefault="009D3D53" w:rsidP="002F35FA">
            <w:pPr>
              <w:pStyle w:val="Header"/>
              <w:tabs>
                <w:tab w:val="left" w:pos="165"/>
              </w:tabs>
              <w:snapToGrid w:val="0"/>
              <w:rPr>
                <w:i/>
                <w:sz w:val="20"/>
                <w:szCs w:val="20"/>
                <w:lang w:val="af-ZA"/>
              </w:rPr>
            </w:pPr>
            <w:r>
              <w:rPr>
                <w:sz w:val="20"/>
                <w:szCs w:val="20"/>
                <w:lang w:val="af-ZA"/>
              </w:rPr>
              <w:t>[</w:t>
            </w:r>
            <w:r w:rsidRPr="00344B7A">
              <w:rPr>
                <w:sz w:val="20"/>
                <w:szCs w:val="20"/>
                <w:lang w:val="af-ZA"/>
              </w:rPr>
              <w:t>GGSA CD 043</w:t>
            </w:r>
            <w:r>
              <w:rPr>
                <w:sz w:val="20"/>
                <w:szCs w:val="20"/>
                <w:lang w:val="af-ZA"/>
              </w:rPr>
              <w:t>]</w:t>
            </w:r>
          </w:p>
          <w:p w:rsidR="009D3D53" w:rsidRPr="00344B7A" w:rsidRDefault="009D3D53" w:rsidP="006C4565">
            <w:pPr>
              <w:pStyle w:val="Header"/>
              <w:snapToGrid w:val="0"/>
              <w:rPr>
                <w:sz w:val="20"/>
                <w:szCs w:val="20"/>
                <w:lang w:val="af-ZA"/>
              </w:rPr>
            </w:pPr>
            <w:r>
              <w:rPr>
                <w:color w:val="7030A0"/>
                <w:sz w:val="20"/>
                <w:szCs w:val="20"/>
                <w:lang w:val="af-ZA"/>
              </w:rPr>
              <w:t>(</w:t>
            </w:r>
            <w:r w:rsidRPr="00344B7A">
              <w:rPr>
                <w:color w:val="7030A0"/>
                <w:sz w:val="20"/>
                <w:szCs w:val="20"/>
                <w:lang w:val="af-ZA"/>
              </w:rPr>
              <w:t>CD Publikasie 142</w:t>
            </w:r>
            <w:r>
              <w:rPr>
                <w:color w:val="7030A0"/>
                <w:sz w:val="20"/>
                <w:szCs w:val="20"/>
                <w:lang w:val="af-ZA"/>
              </w:rPr>
              <w:t>)</w:t>
            </w:r>
            <w:r w:rsidRPr="00344B7A">
              <w:rPr>
                <w:sz w:val="20"/>
                <w:szCs w:val="20"/>
                <w:lang w:val="af-ZA"/>
              </w:rPr>
              <w:t xml:space="preserve"> </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ISBN:   978-0-9869881-0-3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50A9F">
            <w:pPr>
              <w:pStyle w:val="Header"/>
              <w:snapToGrid w:val="0"/>
              <w:rPr>
                <w:sz w:val="20"/>
                <w:szCs w:val="20"/>
                <w:lang w:val="af-ZA"/>
              </w:rPr>
            </w:pPr>
            <w:r w:rsidRPr="00344B7A">
              <w:rPr>
                <w:sz w:val="20"/>
                <w:szCs w:val="20"/>
                <w:lang w:val="af-ZA"/>
              </w:rPr>
              <w:t>Houghton, GGSA, 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E7FAF">
            <w:pPr>
              <w:pStyle w:val="Header"/>
              <w:snapToGrid w:val="0"/>
              <w:spacing w:before="100"/>
              <w:jc w:val="center"/>
              <w:rPr>
                <w:sz w:val="16"/>
                <w:szCs w:val="16"/>
              </w:rPr>
            </w:pPr>
            <w:r w:rsidRPr="00344B7A">
              <w:rPr>
                <w:sz w:val="16"/>
                <w:szCs w:val="16"/>
              </w:rPr>
              <w:t>CD</w:t>
            </w:r>
            <w:r>
              <w:rPr>
                <w:sz w:val="16"/>
                <w:szCs w:val="16"/>
              </w:rPr>
              <w:t>/Doop</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1288</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F6C2F">
            <w:pPr>
              <w:pStyle w:val="Header"/>
              <w:tabs>
                <w:tab w:val="left" w:pos="165"/>
              </w:tabs>
              <w:snapToGrid w:val="0"/>
              <w:rPr>
                <w:color w:val="003399"/>
                <w:sz w:val="20"/>
                <w:szCs w:val="20"/>
                <w:lang w:val="af-ZA"/>
              </w:rPr>
            </w:pPr>
            <w:r w:rsidRPr="00344B7A">
              <w:rPr>
                <w:color w:val="003399"/>
                <w:sz w:val="20"/>
                <w:szCs w:val="20"/>
                <w:lang w:val="af-ZA"/>
              </w:rPr>
              <w:t>C</w:t>
            </w:r>
            <w:r w:rsidRPr="00344B7A">
              <w:rPr>
                <w:smallCaps/>
                <w:color w:val="003399"/>
                <w:sz w:val="20"/>
                <w:szCs w:val="20"/>
                <w:lang w:val="af-ZA"/>
              </w:rPr>
              <w:t>illiers</w:t>
            </w:r>
            <w:r w:rsidRPr="00344B7A">
              <w:rPr>
                <w:color w:val="003399"/>
                <w:sz w:val="20"/>
                <w:szCs w:val="20"/>
                <w:lang w:val="af-ZA"/>
              </w:rPr>
              <w:t>, Ben</w:t>
            </w:r>
          </w:p>
        </w:tc>
        <w:tc>
          <w:tcPr>
            <w:tcW w:w="3402" w:type="dxa"/>
            <w:tcBorders>
              <w:top w:val="single" w:sz="4" w:space="0" w:color="000000"/>
              <w:left w:val="single" w:sz="4" w:space="0" w:color="000000"/>
              <w:bottom w:val="single" w:sz="4" w:space="0" w:color="000000"/>
            </w:tcBorders>
          </w:tcPr>
          <w:p w:rsidR="009D3D53" w:rsidRPr="00344B7A" w:rsidRDefault="009D3D53" w:rsidP="00D66708">
            <w:pPr>
              <w:pStyle w:val="Header"/>
              <w:snapToGrid w:val="0"/>
              <w:rPr>
                <w:b/>
                <w:sz w:val="20"/>
                <w:szCs w:val="20"/>
                <w:lang w:val="af-ZA"/>
              </w:rPr>
            </w:pPr>
            <w:r>
              <w:rPr>
                <w:b/>
                <w:sz w:val="20"/>
                <w:szCs w:val="20"/>
                <w:lang w:val="af-ZA"/>
              </w:rPr>
              <w:t>Doopregisters - N</w:t>
            </w:r>
            <w:r w:rsidRPr="00344B7A">
              <w:rPr>
                <w:b/>
                <w:sz w:val="20"/>
                <w:szCs w:val="20"/>
                <w:lang w:val="af-ZA"/>
              </w:rPr>
              <w:t>G Kerk - Mosselbaai</w:t>
            </w:r>
          </w:p>
        </w:tc>
        <w:tc>
          <w:tcPr>
            <w:tcW w:w="3685" w:type="dxa"/>
            <w:tcBorders>
              <w:top w:val="single" w:sz="4" w:space="0" w:color="000000"/>
              <w:left w:val="single" w:sz="4" w:space="0" w:color="000000"/>
              <w:bottom w:val="single" w:sz="4" w:space="0" w:color="000000"/>
            </w:tcBorders>
          </w:tcPr>
          <w:p w:rsidR="009D3D53" w:rsidRDefault="009D3D53" w:rsidP="002F35FA">
            <w:pPr>
              <w:pStyle w:val="Header"/>
              <w:tabs>
                <w:tab w:val="left" w:pos="165"/>
              </w:tabs>
              <w:snapToGrid w:val="0"/>
              <w:rPr>
                <w:i/>
                <w:sz w:val="20"/>
                <w:szCs w:val="20"/>
                <w:lang w:val="af-ZA"/>
              </w:rPr>
            </w:pPr>
            <w:r w:rsidRPr="00344B7A">
              <w:rPr>
                <w:i/>
                <w:sz w:val="20"/>
                <w:szCs w:val="20"/>
                <w:lang w:val="af-ZA"/>
              </w:rPr>
              <w:t>Mosselbaai NG Kerk Doopregister (1810 – 1913)</w:t>
            </w:r>
          </w:p>
          <w:p w:rsidR="009D3D53" w:rsidRPr="00344B7A" w:rsidRDefault="009D3D53" w:rsidP="002F35FA">
            <w:pPr>
              <w:pStyle w:val="Header"/>
              <w:tabs>
                <w:tab w:val="left" w:pos="165"/>
              </w:tabs>
              <w:snapToGrid w:val="0"/>
              <w:rPr>
                <w:i/>
                <w:sz w:val="20"/>
                <w:szCs w:val="20"/>
                <w:lang w:val="af-ZA"/>
              </w:rPr>
            </w:pPr>
            <w:r>
              <w:rPr>
                <w:sz w:val="20"/>
                <w:szCs w:val="20"/>
                <w:lang w:val="af-ZA"/>
              </w:rPr>
              <w:t>[</w:t>
            </w:r>
            <w:r w:rsidRPr="00344B7A">
              <w:rPr>
                <w:sz w:val="20"/>
                <w:szCs w:val="20"/>
                <w:lang w:val="af-ZA"/>
              </w:rPr>
              <w:t>GGSA CD 045</w:t>
            </w:r>
            <w:r>
              <w:rPr>
                <w:sz w:val="20"/>
                <w:szCs w:val="20"/>
                <w:lang w:val="af-ZA"/>
              </w:rPr>
              <w:t>]</w:t>
            </w:r>
          </w:p>
          <w:p w:rsidR="009D3D53" w:rsidRPr="00344B7A" w:rsidRDefault="009D3D53" w:rsidP="006C4565">
            <w:pPr>
              <w:pStyle w:val="Header"/>
              <w:snapToGrid w:val="0"/>
              <w:rPr>
                <w:sz w:val="20"/>
                <w:szCs w:val="20"/>
                <w:lang w:val="af-ZA"/>
              </w:rPr>
            </w:pPr>
            <w:r>
              <w:rPr>
                <w:color w:val="7030A0"/>
                <w:sz w:val="20"/>
                <w:szCs w:val="20"/>
                <w:lang w:val="af-ZA"/>
              </w:rPr>
              <w:t>(</w:t>
            </w:r>
            <w:r w:rsidRPr="00344B7A">
              <w:rPr>
                <w:color w:val="7030A0"/>
                <w:sz w:val="20"/>
                <w:szCs w:val="20"/>
                <w:lang w:val="af-ZA"/>
              </w:rPr>
              <w:t>CD Publikasie 143</w:t>
            </w:r>
            <w:r>
              <w:rPr>
                <w:color w:val="7030A0"/>
                <w:sz w:val="20"/>
                <w:szCs w:val="20"/>
                <w:lang w:val="af-ZA"/>
              </w:rPr>
              <w:t>)</w:t>
            </w:r>
            <w:r w:rsidRPr="00344B7A">
              <w:rPr>
                <w:sz w:val="20"/>
                <w:szCs w:val="20"/>
                <w:lang w:val="af-ZA"/>
              </w:rPr>
              <w:t xml:space="preserve"> </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ISBN:   978-0-9869881-2-7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E4CF1">
            <w:pPr>
              <w:pStyle w:val="Header"/>
              <w:snapToGrid w:val="0"/>
              <w:rPr>
                <w:sz w:val="20"/>
                <w:szCs w:val="20"/>
                <w:lang w:val="af-ZA"/>
              </w:rPr>
            </w:pPr>
            <w:r w:rsidRPr="00344B7A">
              <w:rPr>
                <w:sz w:val="20"/>
                <w:szCs w:val="20"/>
                <w:lang w:val="af-ZA"/>
              </w:rPr>
              <w:t>Houghton, GGSA</w:t>
            </w:r>
          </w:p>
          <w:p w:rsidR="009D3D53" w:rsidRPr="00344B7A" w:rsidRDefault="009D3D53" w:rsidP="00CE4CF1">
            <w:pPr>
              <w:pStyle w:val="Header"/>
              <w:snapToGrid w:val="0"/>
              <w:rPr>
                <w:sz w:val="20"/>
                <w:szCs w:val="20"/>
                <w:lang w:val="af-ZA"/>
              </w:rPr>
            </w:pPr>
            <w:r w:rsidRPr="00344B7A">
              <w:rPr>
                <w:sz w:val="20"/>
                <w:szCs w:val="20"/>
                <w:lang w:val="af-ZA"/>
              </w:rPr>
              <w:t>Augustus 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E1511C" w:rsidRDefault="009D3D53" w:rsidP="00AE7FAF">
            <w:pPr>
              <w:pStyle w:val="Header"/>
              <w:snapToGrid w:val="0"/>
              <w:spacing w:before="100"/>
              <w:jc w:val="center"/>
              <w:rPr>
                <w:sz w:val="20"/>
                <w:szCs w:val="20"/>
              </w:rPr>
            </w:pPr>
            <w:r w:rsidRPr="00E1511C">
              <w:rPr>
                <w:sz w:val="20"/>
                <w:szCs w:val="20"/>
              </w:rPr>
              <w:t>CD</w:t>
            </w:r>
            <w:r>
              <w:rPr>
                <w:sz w:val="20"/>
                <w:szCs w:val="20"/>
              </w:rPr>
              <w:t>/</w:t>
            </w:r>
            <w:r w:rsidRPr="00E1511C">
              <w:rPr>
                <w:sz w:val="16"/>
                <w:szCs w:val="16"/>
              </w:rPr>
              <w:t>Doop</w:t>
            </w:r>
            <w:r>
              <w:rPr>
                <w:sz w:val="16"/>
                <w:szCs w:val="16"/>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F3972">
            <w:pPr>
              <w:pStyle w:val="Header"/>
              <w:snapToGrid w:val="0"/>
              <w:jc w:val="center"/>
              <w:rPr>
                <w:spacing w:val="-7"/>
                <w:sz w:val="18"/>
                <w:szCs w:val="18"/>
                <w:lang w:val="af-ZA"/>
              </w:rPr>
            </w:pPr>
            <w:r w:rsidRPr="00344B7A">
              <w:rPr>
                <w:sz w:val="20"/>
                <w:szCs w:val="20"/>
              </w:rPr>
              <w:t>596.</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NormalWeb"/>
              <w:snapToGrid w:val="0"/>
              <w:spacing w:before="60" w:after="60"/>
              <w:rPr>
                <w:bCs/>
                <w:color w:val="003399"/>
                <w:sz w:val="20"/>
                <w:szCs w:val="20"/>
              </w:rPr>
            </w:pPr>
            <w:r w:rsidRPr="00344B7A">
              <w:rPr>
                <w:color w:val="003399"/>
                <w:sz w:val="20"/>
                <w:szCs w:val="20"/>
              </w:rPr>
              <w:t>L</w:t>
            </w:r>
            <w:r w:rsidRPr="00344B7A">
              <w:rPr>
                <w:smallCaps/>
                <w:color w:val="003399"/>
                <w:sz w:val="20"/>
                <w:szCs w:val="20"/>
              </w:rPr>
              <w:t>ouw</w:t>
            </w:r>
            <w:r w:rsidRPr="00344B7A">
              <w:rPr>
                <w:color w:val="003399"/>
                <w:sz w:val="20"/>
                <w:szCs w:val="20"/>
              </w:rPr>
              <w:t xml:space="preserve">, </w:t>
            </w:r>
            <w:r w:rsidRPr="00344B7A">
              <w:rPr>
                <w:bCs/>
                <w:color w:val="003399"/>
                <w:sz w:val="20"/>
                <w:szCs w:val="20"/>
              </w:rPr>
              <w:t xml:space="preserve">HENDRIK </w:t>
            </w:r>
          </w:p>
        </w:tc>
        <w:tc>
          <w:tcPr>
            <w:tcW w:w="3402" w:type="dxa"/>
            <w:tcBorders>
              <w:top w:val="single" w:sz="4" w:space="0" w:color="000000"/>
              <w:left w:val="single" w:sz="4" w:space="0" w:color="000000"/>
              <w:bottom w:val="single" w:sz="4" w:space="0" w:color="000000"/>
            </w:tcBorders>
          </w:tcPr>
          <w:p w:rsidR="009D3D53" w:rsidRPr="00344B7A" w:rsidRDefault="009D3D53" w:rsidP="00CB2316">
            <w:pPr>
              <w:pStyle w:val="Header"/>
              <w:tabs>
                <w:tab w:val="left" w:pos="297"/>
              </w:tabs>
              <w:snapToGrid w:val="0"/>
              <w:rPr>
                <w:b/>
                <w:bCs/>
                <w:sz w:val="20"/>
                <w:szCs w:val="20"/>
              </w:rPr>
            </w:pPr>
            <w:r w:rsidRPr="00344B7A">
              <w:rPr>
                <w:b/>
                <w:bCs/>
                <w:sz w:val="20"/>
                <w:szCs w:val="20"/>
              </w:rPr>
              <w:t xml:space="preserve">Doopregisters - </w:t>
            </w:r>
            <w:r w:rsidRPr="00344B7A">
              <w:rPr>
                <w:b/>
                <w:sz w:val="20"/>
                <w:szCs w:val="20"/>
                <w:lang w:val="af-ZA"/>
              </w:rPr>
              <w:t xml:space="preserve">NG Kerk </w:t>
            </w:r>
            <w:r w:rsidRPr="00344B7A">
              <w:rPr>
                <w:b/>
                <w:bCs/>
                <w:sz w:val="20"/>
                <w:szCs w:val="20"/>
              </w:rPr>
              <w:t xml:space="preserve">- Noord-Kaap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iCs/>
                <w:sz w:val="20"/>
                <w:szCs w:val="20"/>
              </w:rPr>
              <w:t>Doopregisters, Noord-Kaap.</w:t>
            </w:r>
            <w:r w:rsidRPr="00344B7A">
              <w:rPr>
                <w:i/>
                <w:spacing w:val="-5"/>
                <w:sz w:val="20"/>
                <w:szCs w:val="20"/>
              </w:rPr>
              <w:t xml:space="preserve"> </w:t>
            </w:r>
          </w:p>
          <w:p w:rsidR="009D3D53" w:rsidRPr="00344B7A" w:rsidRDefault="009D3D53" w:rsidP="00872DC2">
            <w:pPr>
              <w:pStyle w:val="Header"/>
              <w:jc w:val="both"/>
              <w:rPr>
                <w:color w:val="7030A0"/>
                <w:sz w:val="20"/>
                <w:szCs w:val="20"/>
                <w:lang w:val="af-ZA"/>
              </w:rPr>
            </w:pPr>
            <w:r w:rsidRPr="00344B7A">
              <w:rPr>
                <w:color w:val="7030A0"/>
                <w:spacing w:val="-5"/>
                <w:sz w:val="20"/>
                <w:szCs w:val="20"/>
              </w:rPr>
              <w:t>(CD-publikasie 80)</w:t>
            </w:r>
            <w:r w:rsidRPr="00344B7A">
              <w:rPr>
                <w:color w:val="7030A0"/>
                <w:sz w:val="20"/>
                <w:szCs w:val="20"/>
                <w:lang w:val="af-ZA"/>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A5533">
            <w:pPr>
              <w:pStyle w:val="NormalWeb"/>
              <w:snapToGrid w:val="0"/>
              <w:spacing w:before="60" w:after="60"/>
              <w:rPr>
                <w:sz w:val="20"/>
                <w:szCs w:val="20"/>
              </w:rPr>
            </w:pPr>
            <w:r w:rsidRPr="00344B7A">
              <w:rPr>
                <w:sz w:val="20"/>
                <w:szCs w:val="20"/>
              </w:rPr>
              <w:t>Kemptonpark, 2008.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E7FAF">
            <w:pPr>
              <w:pStyle w:val="Header"/>
              <w:snapToGrid w:val="0"/>
              <w:spacing w:before="100"/>
              <w:jc w:val="center"/>
              <w:rPr>
                <w:sz w:val="16"/>
                <w:szCs w:val="16"/>
              </w:rPr>
            </w:pPr>
            <w:r w:rsidRPr="00344B7A">
              <w:rPr>
                <w:sz w:val="16"/>
                <w:szCs w:val="16"/>
              </w:rPr>
              <w:t>CD</w:t>
            </w:r>
            <w:r>
              <w:rPr>
                <w:sz w:val="16"/>
                <w:szCs w:val="16"/>
              </w:rPr>
              <w:t>/Doop</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707</w:t>
            </w:r>
          </w:p>
          <w:p w:rsidR="009D3D53" w:rsidRPr="00344B7A" w:rsidRDefault="009D3D53" w:rsidP="002F35FA">
            <w:pPr>
              <w:pStyle w:val="Header"/>
              <w:tabs>
                <w:tab w:val="left" w:pos="165"/>
              </w:tabs>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Jordaan,  W.P.</w:t>
            </w:r>
          </w:p>
        </w:tc>
        <w:tc>
          <w:tcPr>
            <w:tcW w:w="3402" w:type="dxa"/>
            <w:tcBorders>
              <w:top w:val="single" w:sz="4" w:space="0" w:color="000000"/>
              <w:left w:val="single" w:sz="4" w:space="0" w:color="000000"/>
              <w:bottom w:val="single" w:sz="4" w:space="0" w:color="000000"/>
            </w:tcBorders>
          </w:tcPr>
          <w:p w:rsidR="009D3D53" w:rsidRPr="00344B7A" w:rsidRDefault="009D3D53" w:rsidP="006C427B">
            <w:pPr>
              <w:pStyle w:val="Header"/>
              <w:snapToGrid w:val="0"/>
              <w:rPr>
                <w:b/>
                <w:spacing w:val="-5"/>
                <w:sz w:val="20"/>
                <w:szCs w:val="20"/>
              </w:rPr>
            </w:pPr>
            <w:r w:rsidRPr="00344B7A">
              <w:rPr>
                <w:b/>
                <w:bCs/>
                <w:sz w:val="20"/>
              </w:rPr>
              <w:t>Doopregisters - NG Kerk - O</w:t>
            </w:r>
            <w:r w:rsidRPr="00344B7A">
              <w:rPr>
                <w:b/>
                <w:spacing w:val="-5"/>
                <w:sz w:val="20"/>
                <w:szCs w:val="20"/>
              </w:rPr>
              <w:t>udtshoorn</w:t>
            </w:r>
          </w:p>
        </w:tc>
        <w:tc>
          <w:tcPr>
            <w:tcW w:w="3685" w:type="dxa"/>
            <w:tcBorders>
              <w:top w:val="single" w:sz="4" w:space="0" w:color="000000"/>
              <w:left w:val="single" w:sz="4" w:space="0" w:color="000000"/>
              <w:bottom w:val="single" w:sz="4" w:space="0" w:color="000000"/>
            </w:tcBorders>
          </w:tcPr>
          <w:p w:rsidR="009D3D53" w:rsidRPr="00344B7A" w:rsidRDefault="009D3D53" w:rsidP="00D350A7">
            <w:pPr>
              <w:pStyle w:val="Header"/>
              <w:snapToGrid w:val="0"/>
              <w:jc w:val="both"/>
              <w:rPr>
                <w:i/>
                <w:spacing w:val="-5"/>
                <w:sz w:val="20"/>
                <w:szCs w:val="20"/>
              </w:rPr>
            </w:pPr>
            <w:r w:rsidRPr="00344B7A">
              <w:rPr>
                <w:i/>
                <w:iCs/>
                <w:sz w:val="20"/>
                <w:szCs w:val="20"/>
                <w:lang w:val="de-DE"/>
              </w:rPr>
              <w:t xml:space="preserve">Nederduitse Gereformeerde </w:t>
            </w:r>
            <w:r w:rsidRPr="00344B7A">
              <w:rPr>
                <w:i/>
                <w:spacing w:val="-5"/>
                <w:sz w:val="20"/>
                <w:szCs w:val="20"/>
              </w:rPr>
              <w:t>Kerk Doopregisters</w:t>
            </w:r>
            <w:r>
              <w:rPr>
                <w:i/>
                <w:spacing w:val="-5"/>
                <w:sz w:val="20"/>
                <w:szCs w:val="20"/>
              </w:rPr>
              <w:t xml:space="preserve">: </w:t>
            </w:r>
            <w:r w:rsidRPr="00344B7A">
              <w:rPr>
                <w:i/>
                <w:spacing w:val="-5"/>
                <w:sz w:val="20"/>
                <w:szCs w:val="20"/>
              </w:rPr>
              <w:t>Oudtshoorn, Calitzdorp, De Rust,, Volmoed, De Hoop, George</w:t>
            </w:r>
          </w:p>
          <w:p w:rsidR="009D3D53" w:rsidRPr="00344B7A" w:rsidRDefault="009D3D53" w:rsidP="000951DE">
            <w:pPr>
              <w:pStyle w:val="Header"/>
              <w:jc w:val="both"/>
              <w:rPr>
                <w:color w:val="7030A0"/>
                <w:spacing w:val="-5"/>
                <w:sz w:val="20"/>
                <w:szCs w:val="20"/>
              </w:rPr>
            </w:pPr>
            <w:r w:rsidRPr="00344B7A">
              <w:rPr>
                <w:color w:val="7030A0"/>
                <w:spacing w:val="-5"/>
                <w:sz w:val="20"/>
                <w:szCs w:val="20"/>
              </w:rPr>
              <w:t>(CD-publikasie 109)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A5533">
            <w:pPr>
              <w:pStyle w:val="Header"/>
              <w:snapToGrid w:val="0"/>
              <w:rPr>
                <w:sz w:val="20"/>
                <w:szCs w:val="20"/>
              </w:rPr>
            </w:pPr>
            <w:r w:rsidRPr="00344B7A">
              <w:rPr>
                <w:sz w:val="20"/>
                <w:szCs w:val="20"/>
              </w:rPr>
              <w:t>George, N.G. Kerk, George</w:t>
            </w:r>
          </w:p>
          <w:p w:rsidR="009D3D53" w:rsidRPr="00344B7A" w:rsidRDefault="009D3D53" w:rsidP="002F35FA">
            <w:pPr>
              <w:pStyle w:val="Header"/>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E957B3" w:rsidRDefault="009D3D53" w:rsidP="002F35FA">
            <w:pPr>
              <w:pStyle w:val="Header"/>
              <w:tabs>
                <w:tab w:val="left" w:pos="165"/>
              </w:tabs>
              <w:snapToGrid w:val="0"/>
              <w:jc w:val="center"/>
              <w:rPr>
                <w:sz w:val="18"/>
                <w:szCs w:val="18"/>
              </w:rPr>
            </w:pPr>
            <w:r w:rsidRPr="00E957B3">
              <w:rPr>
                <w:sz w:val="18"/>
                <w:szCs w:val="18"/>
              </w:rPr>
              <w:t>CD</w:t>
            </w:r>
            <w:r>
              <w:rPr>
                <w:sz w:val="18"/>
                <w:szCs w:val="18"/>
              </w:rPr>
              <w:t>/Doopreg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01D46">
            <w:pPr>
              <w:pStyle w:val="Header"/>
              <w:tabs>
                <w:tab w:val="left" w:pos="165"/>
              </w:tabs>
              <w:snapToGrid w:val="0"/>
              <w:jc w:val="center"/>
              <w:rPr>
                <w:smallCaps/>
                <w:sz w:val="18"/>
                <w:szCs w:val="18"/>
                <w:lang w:val="af-ZA"/>
              </w:rPr>
            </w:pPr>
            <w:r w:rsidRPr="00344B7A">
              <w:rPr>
                <w:sz w:val="20"/>
                <w:szCs w:val="20"/>
              </w:rPr>
              <w:t>144.</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61477B" w:rsidRDefault="009D3D53" w:rsidP="003C1077">
            <w:pPr>
              <w:pStyle w:val="Header"/>
              <w:snapToGrid w:val="0"/>
              <w:rPr>
                <w:color w:val="003399"/>
                <w:spacing w:val="-3"/>
                <w:sz w:val="16"/>
                <w:szCs w:val="16"/>
              </w:rPr>
            </w:pPr>
            <w:r w:rsidRPr="0061477B">
              <w:rPr>
                <w:smallCaps/>
                <w:color w:val="003399"/>
                <w:sz w:val="16"/>
                <w:szCs w:val="16"/>
                <w:lang w:val="de-DE"/>
              </w:rPr>
              <w:t xml:space="preserve">NEDERDUITS GEREFORMEERDE  KERK.  </w:t>
            </w:r>
          </w:p>
        </w:tc>
        <w:tc>
          <w:tcPr>
            <w:tcW w:w="3402" w:type="dxa"/>
            <w:tcBorders>
              <w:top w:val="single" w:sz="4" w:space="0" w:color="000000"/>
              <w:left w:val="single" w:sz="4" w:space="0" w:color="000000"/>
              <w:bottom w:val="single" w:sz="4" w:space="0" w:color="000000"/>
            </w:tcBorders>
          </w:tcPr>
          <w:p w:rsidR="009D3D53" w:rsidRPr="00344B7A" w:rsidRDefault="009D3D53" w:rsidP="005E5F67">
            <w:pPr>
              <w:pStyle w:val="Header"/>
              <w:tabs>
                <w:tab w:val="left" w:pos="297"/>
              </w:tabs>
              <w:snapToGrid w:val="0"/>
              <w:rPr>
                <w:b/>
                <w:bCs/>
                <w:sz w:val="20"/>
                <w:szCs w:val="20"/>
              </w:rPr>
            </w:pPr>
            <w:r w:rsidRPr="00344B7A">
              <w:rPr>
                <w:b/>
                <w:bCs/>
                <w:sz w:val="20"/>
                <w:szCs w:val="20"/>
              </w:rPr>
              <w:t xml:space="preserve">Doopregisters - </w:t>
            </w:r>
            <w:r w:rsidRPr="00344B7A">
              <w:rPr>
                <w:b/>
                <w:sz w:val="20"/>
                <w:szCs w:val="20"/>
                <w:lang w:val="af-ZA"/>
              </w:rPr>
              <w:t xml:space="preserve">NG Kerk </w:t>
            </w:r>
            <w:r w:rsidRPr="00344B7A">
              <w:rPr>
                <w:b/>
                <w:bCs/>
                <w:sz w:val="20"/>
                <w:szCs w:val="20"/>
              </w:rPr>
              <w:t xml:space="preserve">- Stellenbosch </w:t>
            </w:r>
          </w:p>
          <w:p w:rsidR="009D3D53" w:rsidRPr="00344B7A" w:rsidRDefault="009D3D53" w:rsidP="005E5F67">
            <w:pPr>
              <w:pStyle w:val="Header"/>
              <w:tabs>
                <w:tab w:val="left" w:pos="297"/>
              </w:tabs>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AE3A13">
            <w:pPr>
              <w:pStyle w:val="Header"/>
              <w:snapToGrid w:val="0"/>
              <w:rPr>
                <w:i/>
                <w:iCs/>
                <w:sz w:val="20"/>
                <w:szCs w:val="20"/>
                <w:lang w:val="de-DE"/>
              </w:rPr>
            </w:pPr>
            <w:r w:rsidRPr="00344B7A">
              <w:rPr>
                <w:i/>
                <w:sz w:val="20"/>
                <w:szCs w:val="20"/>
                <w:lang w:val="de-DE"/>
              </w:rPr>
              <w:t xml:space="preserve">Annale van die NG Moeder-gemeente Stellenbosch: </w:t>
            </w:r>
            <w:r w:rsidRPr="00344B7A">
              <w:rPr>
                <w:i/>
                <w:iCs/>
                <w:sz w:val="20"/>
                <w:szCs w:val="20"/>
                <w:lang w:val="de-DE"/>
              </w:rPr>
              <w:t>Doopregister 1688–173</w:t>
            </w:r>
            <w:r>
              <w:rPr>
                <w:i/>
                <w:iCs/>
                <w:sz w:val="20"/>
                <w:szCs w:val="20"/>
                <w:lang w:val="de-DE"/>
              </w:rPr>
              <w:t xml:space="preserve">2 (en enkele ander inskrywings) : </w:t>
            </w:r>
            <w:r w:rsidRPr="00344B7A">
              <w:rPr>
                <w:i/>
                <w:sz w:val="20"/>
                <w:szCs w:val="20"/>
                <w:lang w:val="nl-NL"/>
              </w:rPr>
              <w:t>Palmkronieke</w:t>
            </w:r>
            <w:r w:rsidRPr="00344B7A">
              <w:rPr>
                <w:sz w:val="20"/>
                <w:szCs w:val="20"/>
                <w:lang w:val="nl-NL"/>
              </w:rPr>
              <w:t xml:space="preserve"> </w:t>
            </w:r>
            <w:r>
              <w:rPr>
                <w:i/>
                <w:sz w:val="20"/>
                <w:szCs w:val="20"/>
                <w:lang w:val="nl-NL"/>
              </w:rPr>
              <w:t>No.1</w:t>
            </w:r>
          </w:p>
          <w:p w:rsidR="009D3D53" w:rsidRPr="00344B7A" w:rsidRDefault="009D3D53" w:rsidP="00872DC2">
            <w:pPr>
              <w:pStyle w:val="Header"/>
              <w:jc w:val="both"/>
              <w:rPr>
                <w:color w:val="7030A0"/>
                <w:sz w:val="20"/>
                <w:szCs w:val="20"/>
              </w:rPr>
            </w:pPr>
            <w:r w:rsidRPr="00344B7A">
              <w:rPr>
                <w:color w:val="7030A0"/>
                <w:sz w:val="20"/>
                <w:szCs w:val="20"/>
              </w:rPr>
              <w:t>(CD-publikasie 16)</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50A9F">
            <w:pPr>
              <w:pStyle w:val="Header"/>
              <w:snapToGrid w:val="0"/>
              <w:rPr>
                <w:sz w:val="20"/>
                <w:szCs w:val="20"/>
                <w:lang w:val="de-DE"/>
              </w:rPr>
            </w:pPr>
            <w:r w:rsidRPr="00344B7A">
              <w:rPr>
                <w:sz w:val="20"/>
                <w:szCs w:val="20"/>
                <w:lang w:val="de-DE"/>
              </w:rPr>
              <w:t>Stellenbosch, NG  Kerk,</w:t>
            </w:r>
            <w:r w:rsidRPr="00344B7A">
              <w:rPr>
                <w:iCs/>
                <w:sz w:val="20"/>
                <w:szCs w:val="20"/>
                <w:lang w:val="de-DE"/>
              </w:rPr>
              <w:t xml:space="preserve"> </w:t>
            </w:r>
            <w:r w:rsidRPr="00344B7A">
              <w:rPr>
                <w:sz w:val="20"/>
                <w:szCs w:val="20"/>
                <w:lang w:val="de-DE"/>
              </w:rPr>
              <w:t>2005.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6C427B">
            <w:pPr>
              <w:pStyle w:val="Header"/>
              <w:tabs>
                <w:tab w:val="left" w:pos="165"/>
              </w:tabs>
              <w:snapToGrid w:val="0"/>
              <w:jc w:val="center"/>
              <w:rPr>
                <w:color w:val="7030A0"/>
                <w:sz w:val="20"/>
                <w:szCs w:val="20"/>
                <w:lang w:val="af-ZA"/>
              </w:rPr>
            </w:pPr>
            <w:r w:rsidRPr="00361D3A">
              <w:rPr>
                <w:sz w:val="20"/>
                <w:szCs w:val="20"/>
              </w:rPr>
              <w:t>CD/</w:t>
            </w:r>
            <w:r>
              <w:rPr>
                <w:sz w:val="20"/>
                <w:szCs w:val="20"/>
              </w:rPr>
              <w:t>Doop</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1313</w:t>
            </w:r>
          </w:p>
          <w:p w:rsidR="009D3D53" w:rsidRPr="00344B7A" w:rsidRDefault="009D3D53" w:rsidP="002C624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lastRenderedPageBreak/>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03CB5">
            <w:pPr>
              <w:pStyle w:val="Header"/>
              <w:tabs>
                <w:tab w:val="left" w:pos="165"/>
              </w:tabs>
              <w:snapToGrid w:val="0"/>
              <w:rPr>
                <w:color w:val="003399"/>
                <w:sz w:val="20"/>
                <w:szCs w:val="20"/>
                <w:lang w:val="af-ZA"/>
              </w:rPr>
            </w:pPr>
            <w:r w:rsidRPr="00344B7A">
              <w:rPr>
                <w:color w:val="003399"/>
                <w:sz w:val="20"/>
                <w:szCs w:val="20"/>
                <w:lang w:val="af-ZA"/>
              </w:rPr>
              <w:t xml:space="preserve">GENEALOGIESE </w:t>
            </w:r>
            <w:r w:rsidRPr="00344B7A">
              <w:rPr>
                <w:color w:val="003399"/>
                <w:sz w:val="20"/>
                <w:szCs w:val="20"/>
                <w:lang w:val="af-ZA"/>
              </w:rPr>
              <w:lastRenderedPageBreak/>
              <w:t>GENOOTSKAP VAN SUID-AFRIKA</w:t>
            </w:r>
          </w:p>
          <w:p w:rsidR="009D3D53" w:rsidRPr="00344B7A" w:rsidRDefault="009D3D53" w:rsidP="00B03CB5">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B03CB5">
            <w:pPr>
              <w:pStyle w:val="Header"/>
              <w:snapToGrid w:val="0"/>
              <w:rPr>
                <w:b/>
                <w:sz w:val="20"/>
                <w:szCs w:val="20"/>
                <w:lang w:val="af-ZA"/>
              </w:rPr>
            </w:pPr>
            <w:r>
              <w:rPr>
                <w:b/>
                <w:sz w:val="20"/>
                <w:szCs w:val="20"/>
                <w:lang w:val="af-ZA"/>
              </w:rPr>
              <w:lastRenderedPageBreak/>
              <w:t>Doopregisters - NG</w:t>
            </w:r>
            <w:r w:rsidRPr="00344B7A">
              <w:rPr>
                <w:b/>
                <w:sz w:val="20"/>
                <w:szCs w:val="20"/>
                <w:lang w:val="af-ZA"/>
              </w:rPr>
              <w:t xml:space="preserve"> Kerk - Upington</w:t>
            </w:r>
          </w:p>
          <w:p w:rsidR="009D3D53" w:rsidRPr="00344B7A" w:rsidRDefault="009D3D53" w:rsidP="00B03CB5">
            <w:pPr>
              <w:pStyle w:val="Header"/>
              <w:snapToGrid w:val="0"/>
              <w:rPr>
                <w:b/>
                <w:sz w:val="20"/>
                <w:szCs w:val="20"/>
                <w:lang w:val="af-ZA"/>
              </w:rPr>
            </w:pPr>
            <w:r w:rsidRPr="00344B7A">
              <w:rPr>
                <w:b/>
                <w:sz w:val="20"/>
                <w:szCs w:val="20"/>
                <w:lang w:val="af-ZA"/>
              </w:rPr>
              <w:lastRenderedPageBreak/>
              <w:t xml:space="preserve"> </w:t>
            </w:r>
          </w:p>
        </w:tc>
        <w:tc>
          <w:tcPr>
            <w:tcW w:w="3685" w:type="dxa"/>
            <w:tcBorders>
              <w:top w:val="single" w:sz="4" w:space="0" w:color="000000"/>
              <w:left w:val="single" w:sz="4" w:space="0" w:color="000000"/>
              <w:bottom w:val="single" w:sz="4" w:space="0" w:color="000000"/>
            </w:tcBorders>
          </w:tcPr>
          <w:p w:rsidR="009D3D53" w:rsidRPr="00344B7A" w:rsidRDefault="009D3D53" w:rsidP="00B03CB5">
            <w:pPr>
              <w:pStyle w:val="Header"/>
              <w:tabs>
                <w:tab w:val="left" w:pos="165"/>
              </w:tabs>
              <w:snapToGrid w:val="0"/>
              <w:rPr>
                <w:i/>
                <w:sz w:val="20"/>
                <w:szCs w:val="20"/>
                <w:lang w:val="af-ZA"/>
              </w:rPr>
            </w:pPr>
            <w:r w:rsidRPr="00344B7A">
              <w:rPr>
                <w:i/>
                <w:sz w:val="20"/>
                <w:szCs w:val="20"/>
                <w:lang w:val="af-ZA"/>
              </w:rPr>
              <w:lastRenderedPageBreak/>
              <w:t xml:space="preserve">Upington,  NG Kerk Doopregister, 1893 – </w:t>
            </w:r>
            <w:r w:rsidRPr="00344B7A">
              <w:rPr>
                <w:i/>
                <w:sz w:val="20"/>
                <w:szCs w:val="20"/>
                <w:lang w:val="af-ZA"/>
              </w:rPr>
              <w:lastRenderedPageBreak/>
              <w:t>1960</w:t>
            </w:r>
          </w:p>
          <w:p w:rsidR="009D3D53" w:rsidRPr="00344B7A" w:rsidRDefault="009D3D53" w:rsidP="00B03CB5">
            <w:pPr>
              <w:pStyle w:val="Header"/>
              <w:tabs>
                <w:tab w:val="left" w:pos="165"/>
              </w:tabs>
              <w:snapToGrid w:val="0"/>
              <w:rPr>
                <w:i/>
                <w:sz w:val="20"/>
                <w:szCs w:val="20"/>
                <w:lang w:val="af-ZA"/>
              </w:rPr>
            </w:pPr>
            <w:r w:rsidRPr="00344B7A">
              <w:rPr>
                <w:sz w:val="20"/>
                <w:szCs w:val="20"/>
                <w:lang w:val="af-ZA"/>
              </w:rPr>
              <w:t>[GGSA CD 046]</w:t>
            </w:r>
          </w:p>
          <w:p w:rsidR="009D3D53" w:rsidRPr="00344B7A" w:rsidRDefault="009D3D53" w:rsidP="00EB22A2">
            <w:pPr>
              <w:pStyle w:val="Header"/>
              <w:snapToGrid w:val="0"/>
              <w:rPr>
                <w:color w:val="7030A0"/>
                <w:sz w:val="20"/>
                <w:szCs w:val="20"/>
                <w:lang w:val="af-ZA"/>
              </w:rPr>
            </w:pPr>
            <w:r w:rsidRPr="00344B7A">
              <w:rPr>
                <w:color w:val="7030A0"/>
                <w:sz w:val="20"/>
                <w:szCs w:val="20"/>
                <w:lang w:val="af-ZA"/>
              </w:rPr>
              <w:t xml:space="preserve">(CD Publikasie 152) </w:t>
            </w:r>
          </w:p>
          <w:p w:rsidR="009D3D53" w:rsidRPr="00344B7A" w:rsidRDefault="009D3D53" w:rsidP="00784ADA">
            <w:pPr>
              <w:pStyle w:val="Header"/>
              <w:tabs>
                <w:tab w:val="left" w:pos="165"/>
              </w:tabs>
              <w:snapToGrid w:val="0"/>
              <w:rPr>
                <w:sz w:val="20"/>
                <w:szCs w:val="20"/>
                <w:lang w:val="af-ZA"/>
              </w:rPr>
            </w:pPr>
            <w:r w:rsidRPr="00344B7A">
              <w:rPr>
                <w:sz w:val="20"/>
                <w:szCs w:val="20"/>
                <w:lang w:val="af-ZA"/>
              </w:rPr>
              <w:t>ISBN:   978-0-9869881-3-4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B03CB5">
            <w:pPr>
              <w:pStyle w:val="Header"/>
              <w:snapToGrid w:val="0"/>
              <w:rPr>
                <w:sz w:val="20"/>
                <w:szCs w:val="20"/>
                <w:lang w:val="af-ZA"/>
              </w:rPr>
            </w:pPr>
            <w:r w:rsidRPr="00344B7A">
              <w:rPr>
                <w:sz w:val="20"/>
                <w:szCs w:val="20"/>
                <w:lang w:val="af-ZA"/>
              </w:rPr>
              <w:lastRenderedPageBreak/>
              <w:t>Houghton, GGSA</w:t>
            </w:r>
          </w:p>
          <w:p w:rsidR="009D3D53" w:rsidRPr="00344B7A" w:rsidRDefault="009D3D53" w:rsidP="00B03CB5">
            <w:pPr>
              <w:pStyle w:val="Header"/>
              <w:snapToGrid w:val="0"/>
              <w:rPr>
                <w:sz w:val="20"/>
                <w:szCs w:val="20"/>
                <w:lang w:val="af-ZA"/>
              </w:rPr>
            </w:pPr>
            <w:r w:rsidRPr="00344B7A">
              <w:rPr>
                <w:sz w:val="20"/>
                <w:szCs w:val="20"/>
                <w:lang w:val="af-ZA"/>
              </w:rPr>
              <w:lastRenderedPageBreak/>
              <w:t>Desember 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CB2316">
            <w:pPr>
              <w:pStyle w:val="Header"/>
              <w:snapToGrid w:val="0"/>
              <w:spacing w:before="100"/>
              <w:jc w:val="center"/>
              <w:rPr>
                <w:sz w:val="16"/>
                <w:szCs w:val="16"/>
              </w:rPr>
            </w:pPr>
            <w:r w:rsidRPr="00344B7A">
              <w:rPr>
                <w:sz w:val="16"/>
                <w:szCs w:val="16"/>
              </w:rPr>
              <w:lastRenderedPageBreak/>
              <w:t>CD</w:t>
            </w:r>
            <w:r>
              <w:rPr>
                <w:sz w:val="16"/>
                <w:szCs w:val="16"/>
              </w:rPr>
              <w:t>/Doop</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316">
            <w:pPr>
              <w:pStyle w:val="Header"/>
              <w:tabs>
                <w:tab w:val="left" w:pos="165"/>
              </w:tabs>
              <w:snapToGrid w:val="0"/>
              <w:jc w:val="center"/>
              <w:rPr>
                <w:sz w:val="20"/>
                <w:szCs w:val="20"/>
                <w:lang w:val="af-ZA"/>
              </w:rPr>
            </w:pPr>
            <w:r w:rsidRPr="00344B7A">
              <w:rPr>
                <w:sz w:val="20"/>
                <w:szCs w:val="20"/>
                <w:lang w:val="af-ZA"/>
              </w:rPr>
              <w:t>707</w:t>
            </w:r>
          </w:p>
          <w:p w:rsidR="009D3D53" w:rsidRPr="00344B7A" w:rsidRDefault="009D3D53" w:rsidP="00CB2316">
            <w:pPr>
              <w:pStyle w:val="Header"/>
              <w:tabs>
                <w:tab w:val="left" w:pos="165"/>
              </w:tabs>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B2316">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B2316">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B2316">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316">
            <w:pPr>
              <w:pStyle w:val="Header"/>
              <w:snapToGrid w:val="0"/>
              <w:rPr>
                <w:smallCaps/>
                <w:color w:val="003399"/>
                <w:spacing w:val="-4"/>
                <w:sz w:val="20"/>
                <w:szCs w:val="20"/>
              </w:rPr>
            </w:pPr>
            <w:r w:rsidRPr="00344B7A">
              <w:rPr>
                <w:smallCaps/>
                <w:color w:val="003399"/>
                <w:spacing w:val="-4"/>
                <w:sz w:val="20"/>
                <w:szCs w:val="20"/>
              </w:rPr>
              <w:t>Jordaan,  W.P.</w:t>
            </w:r>
          </w:p>
        </w:tc>
        <w:tc>
          <w:tcPr>
            <w:tcW w:w="3402" w:type="dxa"/>
            <w:tcBorders>
              <w:top w:val="single" w:sz="4" w:space="0" w:color="000000"/>
              <w:left w:val="single" w:sz="4" w:space="0" w:color="000000"/>
              <w:bottom w:val="single" w:sz="4" w:space="0" w:color="000000"/>
            </w:tcBorders>
          </w:tcPr>
          <w:p w:rsidR="009D3D53" w:rsidRPr="00344B7A" w:rsidRDefault="009D3D53" w:rsidP="006C427B">
            <w:pPr>
              <w:pStyle w:val="Header"/>
              <w:snapToGrid w:val="0"/>
              <w:rPr>
                <w:b/>
                <w:spacing w:val="-5"/>
                <w:sz w:val="20"/>
                <w:szCs w:val="20"/>
              </w:rPr>
            </w:pPr>
            <w:r w:rsidRPr="00344B7A">
              <w:rPr>
                <w:b/>
                <w:bCs/>
                <w:sz w:val="20"/>
              </w:rPr>
              <w:t xml:space="preserve">Doopregisters - NG Kerk - </w:t>
            </w:r>
            <w:r w:rsidRPr="00344B7A">
              <w:rPr>
                <w:b/>
                <w:spacing w:val="-5"/>
                <w:sz w:val="20"/>
                <w:szCs w:val="20"/>
              </w:rPr>
              <w:t>Volmoed</w:t>
            </w:r>
          </w:p>
        </w:tc>
        <w:tc>
          <w:tcPr>
            <w:tcW w:w="3685" w:type="dxa"/>
            <w:tcBorders>
              <w:top w:val="single" w:sz="4" w:space="0" w:color="000000"/>
              <w:left w:val="single" w:sz="4" w:space="0" w:color="000000"/>
              <w:bottom w:val="single" w:sz="4" w:space="0" w:color="000000"/>
            </w:tcBorders>
          </w:tcPr>
          <w:p w:rsidR="009D3D53" w:rsidRPr="00344B7A" w:rsidRDefault="009D3D53" w:rsidP="00D350A7">
            <w:pPr>
              <w:pStyle w:val="Header"/>
              <w:snapToGrid w:val="0"/>
              <w:jc w:val="both"/>
              <w:rPr>
                <w:i/>
                <w:spacing w:val="-5"/>
                <w:sz w:val="20"/>
                <w:szCs w:val="20"/>
              </w:rPr>
            </w:pPr>
            <w:r w:rsidRPr="00344B7A">
              <w:rPr>
                <w:i/>
                <w:iCs/>
                <w:sz w:val="20"/>
                <w:szCs w:val="20"/>
                <w:lang w:val="de-DE"/>
              </w:rPr>
              <w:t xml:space="preserve">Nederduitse Gereformeerde </w:t>
            </w:r>
            <w:r w:rsidRPr="00344B7A">
              <w:rPr>
                <w:i/>
                <w:spacing w:val="-5"/>
                <w:sz w:val="20"/>
                <w:szCs w:val="20"/>
              </w:rPr>
              <w:t>Kerk Doopregisters</w:t>
            </w:r>
            <w:r>
              <w:rPr>
                <w:i/>
                <w:spacing w:val="-5"/>
                <w:sz w:val="20"/>
                <w:szCs w:val="20"/>
              </w:rPr>
              <w:t xml:space="preserve">: </w:t>
            </w:r>
            <w:r w:rsidRPr="00344B7A">
              <w:rPr>
                <w:i/>
                <w:spacing w:val="-5"/>
                <w:sz w:val="20"/>
                <w:szCs w:val="20"/>
              </w:rPr>
              <w:t>Oudtshoorn, Calitzdorp, De Rust,, Volmoed, De Hoop, George</w:t>
            </w:r>
          </w:p>
          <w:p w:rsidR="009D3D53" w:rsidRPr="00344B7A" w:rsidRDefault="009D3D53" w:rsidP="00CB2316">
            <w:pPr>
              <w:pStyle w:val="Header"/>
              <w:jc w:val="both"/>
              <w:rPr>
                <w:color w:val="7030A0"/>
                <w:spacing w:val="-5"/>
                <w:sz w:val="20"/>
                <w:szCs w:val="20"/>
              </w:rPr>
            </w:pPr>
            <w:r w:rsidRPr="00344B7A">
              <w:rPr>
                <w:color w:val="7030A0"/>
                <w:spacing w:val="-5"/>
                <w:sz w:val="20"/>
                <w:szCs w:val="20"/>
              </w:rPr>
              <w:t>(CD-publikasie 109)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B2316">
            <w:pPr>
              <w:pStyle w:val="Header"/>
              <w:snapToGrid w:val="0"/>
              <w:rPr>
                <w:sz w:val="20"/>
                <w:szCs w:val="20"/>
              </w:rPr>
            </w:pPr>
            <w:r w:rsidRPr="00344B7A">
              <w:rPr>
                <w:sz w:val="20"/>
                <w:szCs w:val="20"/>
              </w:rPr>
              <w:t>George, N.G. Kerk, George</w:t>
            </w:r>
          </w:p>
          <w:p w:rsidR="009D3D53" w:rsidRPr="00344B7A" w:rsidRDefault="009D3D53" w:rsidP="00CB2316">
            <w:pPr>
              <w:pStyle w:val="Header"/>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919B1">
            <w:pPr>
              <w:pStyle w:val="Header"/>
              <w:snapToGrid w:val="0"/>
              <w:jc w:val="center"/>
              <w:rPr>
                <w:spacing w:val="-7"/>
                <w:sz w:val="20"/>
                <w:szCs w:val="20"/>
              </w:rPr>
            </w:pPr>
            <w:r w:rsidRPr="00344B7A">
              <w:rPr>
                <w:spacing w:val="-7"/>
                <w:sz w:val="20"/>
                <w:szCs w:val="20"/>
              </w:rPr>
              <w:t>CD</w:t>
            </w:r>
            <w:r>
              <w:rPr>
                <w:spacing w:val="-7"/>
                <w:sz w:val="20"/>
                <w:szCs w:val="20"/>
              </w:rPr>
              <w:t>/Doop</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919B1">
            <w:pPr>
              <w:pStyle w:val="Header"/>
              <w:snapToGrid w:val="0"/>
              <w:jc w:val="center"/>
              <w:rPr>
                <w:spacing w:val="-7"/>
                <w:sz w:val="20"/>
                <w:szCs w:val="20"/>
              </w:rPr>
            </w:pPr>
            <w:r>
              <w:rPr>
                <w:spacing w:val="-7"/>
                <w:sz w:val="20"/>
                <w:szCs w:val="20"/>
              </w:rPr>
              <w:t>1674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919B1">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919B1">
            <w:pPr>
              <w:pStyle w:val="Header"/>
              <w:snapToGrid w:val="0"/>
              <w:spacing w:before="100"/>
              <w:jc w:val="center"/>
              <w:rPr>
                <w:sz w:val="16"/>
                <w:szCs w:val="16"/>
              </w:rPr>
            </w:pPr>
            <w:r>
              <w:rPr>
                <w:sz w:val="16"/>
                <w:szCs w:val="16"/>
              </w:rPr>
              <w:t>R. Slabbert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919B1">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605A39" w:rsidRDefault="009D3D53" w:rsidP="00605A39">
            <w:pPr>
              <w:pStyle w:val="Header"/>
              <w:snapToGrid w:val="0"/>
              <w:rPr>
                <w:color w:val="003399"/>
                <w:sz w:val="18"/>
                <w:szCs w:val="18"/>
                <w:lang w:val="de-DE"/>
              </w:rPr>
            </w:pPr>
            <w:r w:rsidRPr="00605A39">
              <w:rPr>
                <w:color w:val="003399"/>
                <w:sz w:val="18"/>
                <w:szCs w:val="18"/>
                <w:lang w:val="de-DE"/>
              </w:rPr>
              <w:t>HERVORMDE KERK PROJEK</w:t>
            </w:r>
          </w:p>
        </w:tc>
        <w:tc>
          <w:tcPr>
            <w:tcW w:w="3402" w:type="dxa"/>
            <w:tcBorders>
              <w:top w:val="single" w:sz="4" w:space="0" w:color="000000"/>
              <w:left w:val="single" w:sz="4" w:space="0" w:color="000000"/>
              <w:bottom w:val="single" w:sz="4" w:space="0" w:color="000000"/>
            </w:tcBorders>
          </w:tcPr>
          <w:p w:rsidR="009D3D53" w:rsidRPr="00344B7A" w:rsidRDefault="009D3D53" w:rsidP="00276F95">
            <w:pPr>
              <w:pStyle w:val="Header"/>
              <w:snapToGrid w:val="0"/>
              <w:rPr>
                <w:b/>
                <w:bCs/>
                <w:sz w:val="20"/>
                <w:szCs w:val="20"/>
              </w:rPr>
            </w:pPr>
            <w:r w:rsidRPr="00344B7A">
              <w:rPr>
                <w:b/>
                <w:bCs/>
                <w:sz w:val="20"/>
                <w:szCs w:val="20"/>
              </w:rPr>
              <w:t>Doopregisters -</w:t>
            </w:r>
            <w:r>
              <w:rPr>
                <w:b/>
                <w:bCs/>
                <w:sz w:val="20"/>
                <w:szCs w:val="20"/>
              </w:rPr>
              <w:t xml:space="preserve"> </w:t>
            </w:r>
            <w:r w:rsidRPr="00344B7A">
              <w:rPr>
                <w:b/>
                <w:bCs/>
                <w:sz w:val="20"/>
                <w:szCs w:val="20"/>
              </w:rPr>
              <w:t>NH Kerk -  Heidelberg</w:t>
            </w:r>
          </w:p>
        </w:tc>
        <w:tc>
          <w:tcPr>
            <w:tcW w:w="3685" w:type="dxa"/>
            <w:tcBorders>
              <w:top w:val="single" w:sz="4" w:space="0" w:color="000000"/>
              <w:left w:val="single" w:sz="4" w:space="0" w:color="000000"/>
              <w:bottom w:val="single" w:sz="4" w:space="0" w:color="000000"/>
            </w:tcBorders>
          </w:tcPr>
          <w:p w:rsidR="009D3D53" w:rsidRDefault="009D3D53" w:rsidP="00276F95">
            <w:pPr>
              <w:pStyle w:val="Header"/>
              <w:snapToGrid w:val="0"/>
              <w:jc w:val="both"/>
              <w:rPr>
                <w:i/>
                <w:iCs/>
                <w:spacing w:val="-3"/>
                <w:sz w:val="20"/>
                <w:szCs w:val="20"/>
                <w:lang w:val="de-DE"/>
              </w:rPr>
            </w:pPr>
            <w:r>
              <w:rPr>
                <w:i/>
                <w:iCs/>
                <w:spacing w:val="-3"/>
                <w:sz w:val="20"/>
                <w:szCs w:val="20"/>
                <w:lang w:val="de-DE"/>
              </w:rPr>
              <w:t>Doopregister</w:t>
            </w:r>
            <w:r w:rsidRPr="00344B7A">
              <w:rPr>
                <w:i/>
                <w:iCs/>
                <w:spacing w:val="-3"/>
                <w:sz w:val="20"/>
                <w:szCs w:val="20"/>
                <w:lang w:val="de-DE"/>
              </w:rPr>
              <w:t xml:space="preserve"> van</w:t>
            </w:r>
            <w:r>
              <w:rPr>
                <w:i/>
                <w:iCs/>
                <w:spacing w:val="-3"/>
                <w:sz w:val="20"/>
                <w:szCs w:val="20"/>
                <w:lang w:val="de-DE"/>
              </w:rPr>
              <w:t xml:space="preserve"> die gemeente</w:t>
            </w:r>
            <w:r w:rsidRPr="00344B7A">
              <w:rPr>
                <w:i/>
                <w:iCs/>
                <w:spacing w:val="-3"/>
                <w:sz w:val="20"/>
                <w:szCs w:val="20"/>
                <w:lang w:val="de-DE"/>
              </w:rPr>
              <w:t xml:space="preserve"> </w:t>
            </w:r>
            <w:r>
              <w:rPr>
                <w:i/>
                <w:iCs/>
                <w:spacing w:val="-3"/>
                <w:sz w:val="20"/>
                <w:szCs w:val="20"/>
                <w:lang w:val="de-DE"/>
              </w:rPr>
              <w:t xml:space="preserve">Heidelberg der </w:t>
            </w:r>
            <w:r w:rsidRPr="00344B7A">
              <w:rPr>
                <w:i/>
                <w:iCs/>
                <w:spacing w:val="-3"/>
                <w:sz w:val="20"/>
                <w:szCs w:val="20"/>
                <w:lang w:val="de-DE"/>
              </w:rPr>
              <w:t>Nederduits</w:t>
            </w:r>
            <w:r>
              <w:rPr>
                <w:i/>
                <w:iCs/>
                <w:spacing w:val="-3"/>
                <w:sz w:val="20"/>
                <w:szCs w:val="20"/>
                <w:lang w:val="de-DE"/>
              </w:rPr>
              <w:t>ch</w:t>
            </w:r>
            <w:r w:rsidRPr="00344B7A">
              <w:rPr>
                <w:i/>
                <w:iCs/>
                <w:spacing w:val="-3"/>
                <w:sz w:val="20"/>
                <w:szCs w:val="20"/>
                <w:lang w:val="de-DE"/>
              </w:rPr>
              <w:t xml:space="preserve"> Hervormde Kerk, 8.1.1888 - 7.2.1894 (Transkripsies van foto's</w:t>
            </w:r>
            <w:r>
              <w:rPr>
                <w:i/>
                <w:iCs/>
                <w:spacing w:val="-3"/>
                <w:sz w:val="20"/>
                <w:szCs w:val="20"/>
                <w:lang w:val="de-DE"/>
              </w:rPr>
              <w:t xml:space="preserve"> verkry uit SP Engelbrecht Museum: GF 3/1/3</w:t>
            </w:r>
            <w:r w:rsidRPr="00344B7A">
              <w:rPr>
                <w:i/>
                <w:iCs/>
                <w:spacing w:val="-3"/>
                <w:sz w:val="20"/>
                <w:szCs w:val="20"/>
                <w:lang w:val="de-DE"/>
              </w:rPr>
              <w:t>)</w:t>
            </w:r>
          </w:p>
          <w:p w:rsidR="009D3D53" w:rsidRPr="00770C51" w:rsidRDefault="009D3D53" w:rsidP="00276F95">
            <w:pPr>
              <w:pStyle w:val="Header"/>
              <w:snapToGrid w:val="0"/>
              <w:jc w:val="both"/>
              <w:rPr>
                <w:iCs/>
                <w:color w:val="7030A0"/>
                <w:spacing w:val="-3"/>
                <w:sz w:val="20"/>
                <w:szCs w:val="20"/>
                <w:lang w:val="de-DE"/>
              </w:rPr>
            </w:pPr>
            <w:r w:rsidRPr="00770C51">
              <w:rPr>
                <w:iCs/>
                <w:color w:val="7030A0"/>
                <w:spacing w:val="-3"/>
                <w:sz w:val="20"/>
                <w:szCs w:val="20"/>
                <w:lang w:val="de-DE"/>
              </w:rPr>
              <w:t>(CD Publikasie</w:t>
            </w:r>
            <w:r>
              <w:rPr>
                <w:iCs/>
                <w:color w:val="7030A0"/>
                <w:spacing w:val="-3"/>
                <w:sz w:val="20"/>
                <w:szCs w:val="20"/>
                <w:lang w:val="de-DE"/>
              </w:rPr>
              <w:t xml:space="preserve"> 240</w:t>
            </w:r>
            <w:r w:rsidRPr="00770C51">
              <w:rPr>
                <w:iCs/>
                <w:color w:val="7030A0"/>
                <w:spacing w:val="-3"/>
                <w:sz w:val="20"/>
                <w:szCs w:val="20"/>
                <w:lang w:val="de-DE"/>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919B1">
            <w:pPr>
              <w:pStyle w:val="Header"/>
              <w:snapToGrid w:val="0"/>
              <w:rPr>
                <w:color w:val="FF0000"/>
                <w:sz w:val="16"/>
                <w:szCs w:val="16"/>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4B791E">
            <w:pPr>
              <w:pStyle w:val="Header"/>
              <w:snapToGrid w:val="0"/>
              <w:jc w:val="center"/>
              <w:rPr>
                <w:spacing w:val="-7"/>
                <w:sz w:val="20"/>
                <w:szCs w:val="20"/>
              </w:rPr>
            </w:pPr>
            <w:r w:rsidRPr="00344B7A">
              <w:rPr>
                <w:spacing w:val="-7"/>
                <w:sz w:val="20"/>
                <w:szCs w:val="20"/>
              </w:rPr>
              <w:t>CD</w:t>
            </w:r>
            <w:r>
              <w:rPr>
                <w:spacing w:val="-7"/>
                <w:sz w:val="20"/>
                <w:szCs w:val="20"/>
              </w:rPr>
              <w:t>/Doop</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B791E">
            <w:pPr>
              <w:pStyle w:val="Header"/>
              <w:snapToGrid w:val="0"/>
              <w:jc w:val="center"/>
              <w:rPr>
                <w:spacing w:val="-7"/>
                <w:sz w:val="20"/>
                <w:szCs w:val="20"/>
              </w:rPr>
            </w:pPr>
            <w:r>
              <w:rPr>
                <w:spacing w:val="-7"/>
                <w:sz w:val="20"/>
                <w:szCs w:val="20"/>
              </w:rPr>
              <w:t>1675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4B791E">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4B791E">
            <w:pPr>
              <w:pStyle w:val="Header"/>
              <w:snapToGrid w:val="0"/>
              <w:spacing w:before="100"/>
              <w:jc w:val="center"/>
              <w:rPr>
                <w:sz w:val="16"/>
                <w:szCs w:val="16"/>
              </w:rPr>
            </w:pPr>
            <w:r>
              <w:rPr>
                <w:sz w:val="16"/>
                <w:szCs w:val="16"/>
              </w:rPr>
              <w:t>R. Slabbert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4B791E">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B791E">
            <w:pPr>
              <w:pStyle w:val="Header"/>
              <w:snapToGrid w:val="0"/>
              <w:jc w:val="both"/>
              <w:rPr>
                <w:color w:val="003399"/>
                <w:sz w:val="20"/>
                <w:szCs w:val="20"/>
                <w:lang w:val="de-DE"/>
              </w:rPr>
            </w:pPr>
            <w:r w:rsidRPr="00605A39">
              <w:rPr>
                <w:color w:val="003399"/>
                <w:sz w:val="18"/>
                <w:szCs w:val="18"/>
                <w:lang w:val="de-DE"/>
              </w:rPr>
              <w:t>HERVORMDE KERK PROJEK</w:t>
            </w:r>
          </w:p>
        </w:tc>
        <w:tc>
          <w:tcPr>
            <w:tcW w:w="3402" w:type="dxa"/>
            <w:tcBorders>
              <w:top w:val="single" w:sz="4" w:space="0" w:color="000000"/>
              <w:left w:val="single" w:sz="4" w:space="0" w:color="000000"/>
              <w:bottom w:val="single" w:sz="4" w:space="0" w:color="000000"/>
            </w:tcBorders>
          </w:tcPr>
          <w:p w:rsidR="009D3D53" w:rsidRPr="00344B7A" w:rsidRDefault="009D3D53" w:rsidP="004B791E">
            <w:pPr>
              <w:pStyle w:val="Header"/>
              <w:snapToGrid w:val="0"/>
              <w:rPr>
                <w:b/>
                <w:bCs/>
                <w:sz w:val="20"/>
                <w:szCs w:val="20"/>
              </w:rPr>
            </w:pPr>
            <w:r w:rsidRPr="00344B7A">
              <w:rPr>
                <w:b/>
                <w:bCs/>
                <w:sz w:val="20"/>
                <w:szCs w:val="20"/>
              </w:rPr>
              <w:t>Doopregisters -</w:t>
            </w:r>
            <w:r>
              <w:rPr>
                <w:b/>
                <w:bCs/>
                <w:sz w:val="20"/>
                <w:szCs w:val="20"/>
              </w:rPr>
              <w:t xml:space="preserve"> </w:t>
            </w:r>
            <w:r w:rsidRPr="00344B7A">
              <w:rPr>
                <w:b/>
                <w:bCs/>
                <w:sz w:val="20"/>
                <w:szCs w:val="20"/>
              </w:rPr>
              <w:t>NH Kerk -  Heidelberg</w:t>
            </w:r>
          </w:p>
        </w:tc>
        <w:tc>
          <w:tcPr>
            <w:tcW w:w="3685" w:type="dxa"/>
            <w:tcBorders>
              <w:top w:val="single" w:sz="4" w:space="0" w:color="000000"/>
              <w:left w:val="single" w:sz="4" w:space="0" w:color="000000"/>
              <w:bottom w:val="single" w:sz="4" w:space="0" w:color="000000"/>
            </w:tcBorders>
          </w:tcPr>
          <w:p w:rsidR="009D3D53" w:rsidRDefault="009D3D53" w:rsidP="004B791E">
            <w:pPr>
              <w:pStyle w:val="Header"/>
              <w:snapToGrid w:val="0"/>
              <w:jc w:val="both"/>
              <w:rPr>
                <w:i/>
                <w:iCs/>
                <w:spacing w:val="-3"/>
                <w:sz w:val="20"/>
                <w:szCs w:val="20"/>
                <w:lang w:val="de-DE"/>
              </w:rPr>
            </w:pPr>
            <w:r>
              <w:rPr>
                <w:i/>
                <w:iCs/>
                <w:spacing w:val="-3"/>
                <w:sz w:val="20"/>
                <w:szCs w:val="20"/>
                <w:lang w:val="de-DE"/>
              </w:rPr>
              <w:t>Doopregister</w:t>
            </w:r>
            <w:r w:rsidRPr="00344B7A">
              <w:rPr>
                <w:i/>
                <w:iCs/>
                <w:spacing w:val="-3"/>
                <w:sz w:val="20"/>
                <w:szCs w:val="20"/>
                <w:lang w:val="de-DE"/>
              </w:rPr>
              <w:t xml:space="preserve"> van</w:t>
            </w:r>
            <w:r>
              <w:rPr>
                <w:i/>
                <w:iCs/>
                <w:spacing w:val="-3"/>
                <w:sz w:val="20"/>
                <w:szCs w:val="20"/>
                <w:lang w:val="de-DE"/>
              </w:rPr>
              <w:t xml:space="preserve"> die gemeente</w:t>
            </w:r>
            <w:r w:rsidRPr="00344B7A">
              <w:rPr>
                <w:i/>
                <w:iCs/>
                <w:spacing w:val="-3"/>
                <w:sz w:val="20"/>
                <w:szCs w:val="20"/>
                <w:lang w:val="de-DE"/>
              </w:rPr>
              <w:t xml:space="preserve"> </w:t>
            </w:r>
            <w:r>
              <w:rPr>
                <w:i/>
                <w:iCs/>
                <w:spacing w:val="-3"/>
                <w:sz w:val="20"/>
                <w:szCs w:val="20"/>
                <w:lang w:val="de-DE"/>
              </w:rPr>
              <w:t xml:space="preserve">Heidelberg der </w:t>
            </w:r>
            <w:r w:rsidRPr="00344B7A">
              <w:rPr>
                <w:i/>
                <w:iCs/>
                <w:spacing w:val="-3"/>
                <w:sz w:val="20"/>
                <w:szCs w:val="20"/>
                <w:lang w:val="de-DE"/>
              </w:rPr>
              <w:t>Nederduits</w:t>
            </w:r>
            <w:r>
              <w:rPr>
                <w:i/>
                <w:iCs/>
                <w:spacing w:val="-3"/>
                <w:sz w:val="20"/>
                <w:szCs w:val="20"/>
                <w:lang w:val="de-DE"/>
              </w:rPr>
              <w:t>ch</w:t>
            </w:r>
            <w:r w:rsidRPr="00344B7A">
              <w:rPr>
                <w:i/>
                <w:iCs/>
                <w:spacing w:val="-3"/>
                <w:sz w:val="20"/>
                <w:szCs w:val="20"/>
                <w:lang w:val="de-DE"/>
              </w:rPr>
              <w:t xml:space="preserve"> Hervormde Kerk, </w:t>
            </w:r>
            <w:r>
              <w:rPr>
                <w:i/>
                <w:iCs/>
                <w:spacing w:val="-3"/>
                <w:sz w:val="20"/>
                <w:szCs w:val="20"/>
                <w:lang w:val="de-DE"/>
              </w:rPr>
              <w:t>1867-1913</w:t>
            </w:r>
            <w:r w:rsidRPr="00344B7A">
              <w:rPr>
                <w:i/>
                <w:iCs/>
                <w:spacing w:val="-3"/>
                <w:sz w:val="20"/>
                <w:szCs w:val="20"/>
                <w:lang w:val="de-DE"/>
              </w:rPr>
              <w:t xml:space="preserve"> (</w:t>
            </w:r>
            <w:r>
              <w:rPr>
                <w:i/>
                <w:iCs/>
                <w:spacing w:val="-3"/>
                <w:sz w:val="20"/>
                <w:szCs w:val="20"/>
                <w:lang w:val="de-DE"/>
              </w:rPr>
              <w:t>Foto's  verkry uit SP Engelbrecht Museum:  G6 3/1/1</w:t>
            </w:r>
          </w:p>
          <w:p w:rsidR="009D3D53" w:rsidRPr="00770C51" w:rsidRDefault="009D3D53" w:rsidP="004B791E">
            <w:pPr>
              <w:pStyle w:val="Header"/>
              <w:snapToGrid w:val="0"/>
              <w:jc w:val="both"/>
              <w:rPr>
                <w:iCs/>
                <w:color w:val="7030A0"/>
                <w:spacing w:val="-3"/>
                <w:sz w:val="20"/>
                <w:szCs w:val="20"/>
                <w:lang w:val="de-DE"/>
              </w:rPr>
            </w:pPr>
            <w:r w:rsidRPr="00770C51">
              <w:rPr>
                <w:iCs/>
                <w:color w:val="7030A0"/>
                <w:spacing w:val="-3"/>
                <w:sz w:val="20"/>
                <w:szCs w:val="20"/>
                <w:lang w:val="de-DE"/>
              </w:rPr>
              <w:t>(CD Publikasie</w:t>
            </w:r>
            <w:r>
              <w:rPr>
                <w:iCs/>
                <w:color w:val="7030A0"/>
                <w:spacing w:val="-3"/>
                <w:sz w:val="20"/>
                <w:szCs w:val="20"/>
                <w:lang w:val="de-DE"/>
              </w:rPr>
              <w:t xml:space="preserve"> 241</w:t>
            </w:r>
            <w:r w:rsidRPr="00770C51">
              <w:rPr>
                <w:iCs/>
                <w:color w:val="7030A0"/>
                <w:spacing w:val="-3"/>
                <w:sz w:val="20"/>
                <w:szCs w:val="20"/>
                <w:lang w:val="de-DE"/>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B791E">
            <w:pPr>
              <w:pStyle w:val="Header"/>
              <w:snapToGrid w:val="0"/>
              <w:rPr>
                <w:color w:val="FF0000"/>
                <w:sz w:val="16"/>
                <w:szCs w:val="16"/>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E957B3" w:rsidRDefault="009D3D53" w:rsidP="002F35FA">
            <w:pPr>
              <w:pStyle w:val="Header"/>
              <w:tabs>
                <w:tab w:val="left" w:pos="165"/>
              </w:tabs>
              <w:snapToGrid w:val="0"/>
              <w:jc w:val="center"/>
              <w:rPr>
                <w:sz w:val="18"/>
                <w:szCs w:val="18"/>
                <w:lang w:val="af-ZA"/>
              </w:rPr>
            </w:pPr>
            <w:r w:rsidRPr="00E957B3">
              <w:rPr>
                <w:sz w:val="18"/>
                <w:szCs w:val="18"/>
                <w:lang w:val="af-ZA"/>
              </w:rPr>
              <w:t>CD</w:t>
            </w:r>
            <w:r>
              <w:rPr>
                <w:sz w:val="18"/>
                <w:szCs w:val="18"/>
                <w:lang w:val="af-ZA"/>
              </w:rPr>
              <w:t>/Doopreg*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168E7">
            <w:pPr>
              <w:pStyle w:val="Header"/>
              <w:tabs>
                <w:tab w:val="left" w:pos="165"/>
              </w:tabs>
              <w:snapToGrid w:val="0"/>
              <w:jc w:val="center"/>
              <w:rPr>
                <w:smallCaps/>
                <w:sz w:val="18"/>
                <w:szCs w:val="18"/>
                <w:lang w:val="af-ZA"/>
              </w:rPr>
            </w:pPr>
            <w:r w:rsidRPr="00344B7A">
              <w:rPr>
                <w:sz w:val="20"/>
                <w:szCs w:val="20"/>
                <w:lang w:val="af-ZA"/>
              </w:rPr>
              <w:t>284.</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B22A2">
            <w:pPr>
              <w:pStyle w:val="Header"/>
              <w:snapToGrid w:val="0"/>
              <w:rPr>
                <w:color w:val="003399"/>
                <w:sz w:val="20"/>
                <w:szCs w:val="20"/>
                <w:lang w:val="af-ZA"/>
              </w:rPr>
            </w:pPr>
            <w:r w:rsidRPr="00344B7A">
              <w:rPr>
                <w:smallCaps/>
                <w:color w:val="003399"/>
                <w:sz w:val="20"/>
                <w:szCs w:val="20"/>
                <w:lang w:val="af-ZA"/>
              </w:rPr>
              <w:t xml:space="preserve">Swanepoel, </w:t>
            </w:r>
            <w:r w:rsidRPr="00344B7A">
              <w:rPr>
                <w:color w:val="003399"/>
                <w:sz w:val="20"/>
                <w:szCs w:val="20"/>
                <w:lang w:val="af-ZA"/>
              </w:rPr>
              <w:t>ROSA</w:t>
            </w:r>
            <w:r w:rsidRPr="00344B7A">
              <w:rPr>
                <w:smallCaps/>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EF54B4">
            <w:pPr>
              <w:pStyle w:val="Header"/>
              <w:snapToGrid w:val="0"/>
              <w:rPr>
                <w:b/>
                <w:bCs/>
                <w:sz w:val="20"/>
                <w:szCs w:val="20"/>
                <w:lang w:val="af-ZA"/>
              </w:rPr>
            </w:pPr>
            <w:r w:rsidRPr="00344B7A">
              <w:rPr>
                <w:b/>
                <w:bCs/>
                <w:sz w:val="20"/>
                <w:szCs w:val="20"/>
                <w:lang w:val="af-ZA"/>
              </w:rPr>
              <w:t>Doopregisters - NH Kerk - Pretoria</w:t>
            </w:r>
          </w:p>
          <w:p w:rsidR="009D3D53" w:rsidRPr="00344B7A" w:rsidRDefault="009D3D53" w:rsidP="00EF54B4">
            <w:pPr>
              <w:pStyle w:val="Header"/>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676E49">
            <w:pPr>
              <w:pStyle w:val="Header"/>
              <w:snapToGrid w:val="0"/>
              <w:spacing w:after="30"/>
              <w:rPr>
                <w:i/>
                <w:sz w:val="20"/>
                <w:szCs w:val="20"/>
                <w:lang w:val="af-ZA"/>
              </w:rPr>
            </w:pPr>
            <w:r w:rsidRPr="00344B7A">
              <w:rPr>
                <w:i/>
                <w:sz w:val="20"/>
                <w:szCs w:val="20"/>
                <w:lang w:val="af-ZA"/>
              </w:rPr>
              <w:t>Hervormde Kerk, Registers: Pretoria – Dope, 1858-1862; Rustenburg – Huwelike.</w:t>
            </w:r>
            <w:r w:rsidRPr="00344B7A">
              <w:rPr>
                <w:i/>
                <w:sz w:val="20"/>
                <w:szCs w:val="20"/>
                <w:lang w:val="af-ZA"/>
              </w:rPr>
              <w:br/>
              <w:t xml:space="preserve">1892-1922. </w:t>
            </w:r>
          </w:p>
          <w:p w:rsidR="009D3D53" w:rsidRPr="00344B7A" w:rsidRDefault="009D3D53" w:rsidP="00872DC2">
            <w:pPr>
              <w:pStyle w:val="Header"/>
              <w:jc w:val="both"/>
              <w:rPr>
                <w:color w:val="7030A0"/>
                <w:sz w:val="20"/>
                <w:szCs w:val="20"/>
              </w:rPr>
            </w:pPr>
            <w:r w:rsidRPr="00344B7A">
              <w:rPr>
                <w:iCs/>
                <w:color w:val="7030A0"/>
                <w:sz w:val="20"/>
                <w:szCs w:val="20"/>
                <w:lang w:val="af-ZA"/>
              </w:rPr>
              <w:t>(</w:t>
            </w:r>
            <w:r w:rsidRPr="00344B7A">
              <w:rPr>
                <w:color w:val="7030A0"/>
                <w:sz w:val="20"/>
                <w:szCs w:val="20"/>
                <w:lang w:val="af-ZA"/>
              </w:rPr>
              <w:t>CD-publikasie 36)</w:t>
            </w:r>
            <w:r w:rsidRPr="00344B7A">
              <w:rPr>
                <w:i/>
                <w:iCs/>
                <w:color w:val="7030A0"/>
                <w:sz w:val="20"/>
                <w:szCs w:val="20"/>
                <w:lang w:val="af-ZA"/>
              </w:rPr>
              <w:t>.</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76E49">
            <w:pPr>
              <w:pStyle w:val="Header"/>
              <w:snapToGrid w:val="0"/>
              <w:rPr>
                <w:sz w:val="20"/>
                <w:szCs w:val="20"/>
                <w:lang w:val="af-ZA"/>
              </w:rPr>
            </w:pPr>
            <w:r w:rsidRPr="00344B7A">
              <w:rPr>
                <w:sz w:val="20"/>
                <w:szCs w:val="20"/>
                <w:lang w:val="af-ZA"/>
              </w:rPr>
              <w:t>Pretoria, 2006.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CD</w:t>
            </w:r>
            <w:r>
              <w:rPr>
                <w:sz w:val="20"/>
                <w:szCs w:val="20"/>
                <w:lang w:val="af-ZA"/>
              </w:rPr>
              <w:t>/DoopReg*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C162A">
            <w:pPr>
              <w:pStyle w:val="Header"/>
              <w:tabs>
                <w:tab w:val="left" w:pos="165"/>
              </w:tabs>
              <w:snapToGrid w:val="0"/>
              <w:jc w:val="center"/>
              <w:rPr>
                <w:smallCaps/>
                <w:sz w:val="18"/>
                <w:szCs w:val="18"/>
                <w:lang w:val="af-ZA"/>
              </w:rPr>
            </w:pPr>
            <w:r w:rsidRPr="00344B7A">
              <w:rPr>
                <w:sz w:val="20"/>
                <w:szCs w:val="20"/>
                <w:lang w:val="af-ZA"/>
              </w:rPr>
              <w:t>457.</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47C68">
            <w:pPr>
              <w:pStyle w:val="Header"/>
              <w:snapToGrid w:val="0"/>
              <w:rPr>
                <w:color w:val="003399"/>
                <w:sz w:val="20"/>
                <w:szCs w:val="20"/>
                <w:lang w:val="af-ZA"/>
              </w:rPr>
            </w:pPr>
            <w:r w:rsidRPr="00344B7A">
              <w:rPr>
                <w:smallCaps/>
                <w:color w:val="003399"/>
                <w:sz w:val="20"/>
                <w:szCs w:val="20"/>
                <w:lang w:val="af-ZA"/>
              </w:rPr>
              <w:t xml:space="preserve">Swanepoel, </w:t>
            </w:r>
            <w:r w:rsidRPr="00344B7A">
              <w:rPr>
                <w:color w:val="003399"/>
                <w:sz w:val="20"/>
                <w:szCs w:val="20"/>
                <w:lang w:val="af-ZA"/>
              </w:rPr>
              <w:t>ROSA</w:t>
            </w:r>
            <w:r w:rsidRPr="00344B7A">
              <w:rPr>
                <w:smallCaps/>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EF54B4">
            <w:pPr>
              <w:pStyle w:val="Header"/>
              <w:snapToGrid w:val="0"/>
              <w:rPr>
                <w:b/>
                <w:bCs/>
                <w:sz w:val="20"/>
                <w:szCs w:val="20"/>
                <w:lang w:val="af-ZA"/>
              </w:rPr>
            </w:pPr>
            <w:r w:rsidRPr="00344B7A">
              <w:rPr>
                <w:b/>
                <w:bCs/>
                <w:sz w:val="20"/>
                <w:szCs w:val="20"/>
                <w:lang w:val="af-ZA"/>
              </w:rPr>
              <w:t xml:space="preserve">Doopregisters - NH Kerk - Zoutpansberg </w:t>
            </w:r>
          </w:p>
          <w:p w:rsidR="009D3D53" w:rsidRPr="00344B7A" w:rsidRDefault="009D3D53" w:rsidP="002F35FA">
            <w:pPr>
              <w:pStyle w:val="Header"/>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sz w:val="20"/>
                <w:szCs w:val="20"/>
                <w:lang w:val="af-ZA"/>
              </w:rPr>
            </w:pPr>
            <w:r w:rsidRPr="00344B7A">
              <w:rPr>
                <w:i/>
                <w:sz w:val="20"/>
                <w:szCs w:val="20"/>
                <w:lang w:val="af-ZA"/>
              </w:rPr>
              <w:lastRenderedPageBreak/>
              <w:t>Hervormde Kerk, Doopregister -  Zoutpansberg.1850-1892.</w:t>
            </w:r>
          </w:p>
          <w:p w:rsidR="009D3D53" w:rsidRPr="00344B7A" w:rsidRDefault="009D3D53" w:rsidP="00872DC2">
            <w:pPr>
              <w:pStyle w:val="Header"/>
              <w:rPr>
                <w:color w:val="7030A0"/>
                <w:sz w:val="20"/>
                <w:szCs w:val="20"/>
              </w:rPr>
            </w:pPr>
            <w:r w:rsidRPr="00344B7A">
              <w:rPr>
                <w:iCs/>
                <w:color w:val="7030A0"/>
                <w:sz w:val="20"/>
                <w:szCs w:val="20"/>
                <w:lang w:val="af-ZA"/>
              </w:rPr>
              <w:lastRenderedPageBreak/>
              <w:t>(</w:t>
            </w:r>
            <w:r w:rsidRPr="00344B7A">
              <w:rPr>
                <w:color w:val="7030A0"/>
                <w:sz w:val="20"/>
                <w:szCs w:val="20"/>
                <w:lang w:val="af-ZA"/>
              </w:rPr>
              <w:t>CD-publikasie 52)</w:t>
            </w:r>
            <w:r w:rsidRPr="00344B7A">
              <w:rPr>
                <w:i/>
                <w:iCs/>
                <w:color w:val="7030A0"/>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47C68">
            <w:pPr>
              <w:pStyle w:val="Header"/>
              <w:tabs>
                <w:tab w:val="left" w:pos="0"/>
              </w:tabs>
              <w:snapToGrid w:val="0"/>
              <w:rPr>
                <w:sz w:val="20"/>
                <w:szCs w:val="20"/>
                <w:lang w:val="af-ZA"/>
              </w:rPr>
            </w:pPr>
            <w:r w:rsidRPr="00344B7A">
              <w:rPr>
                <w:sz w:val="20"/>
                <w:szCs w:val="20"/>
                <w:lang w:val="af-ZA"/>
              </w:rPr>
              <w:lastRenderedPageBreak/>
              <w:t>Pretoria, 2008.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2616A5">
            <w:pPr>
              <w:suppressAutoHyphens w:val="0"/>
              <w:spacing w:before="0" w:after="0"/>
              <w:jc w:val="center"/>
              <w:rPr>
                <w:sz w:val="20"/>
                <w:szCs w:val="20"/>
                <w:lang w:val="af-ZA"/>
              </w:rPr>
            </w:pPr>
            <w:r>
              <w:rPr>
                <w:sz w:val="20"/>
                <w:szCs w:val="20"/>
                <w:lang w:val="af-ZA"/>
              </w:rPr>
              <w:lastRenderedPageBreak/>
              <w:t>STA*</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2616A5">
            <w:pPr>
              <w:pStyle w:val="Header"/>
              <w:snapToGrid w:val="0"/>
              <w:jc w:val="center"/>
              <w:rPr>
                <w:spacing w:val="-7"/>
                <w:sz w:val="20"/>
                <w:szCs w:val="20"/>
              </w:rPr>
            </w:pPr>
            <w:r>
              <w:rPr>
                <w:spacing w:val="-7"/>
                <w:sz w:val="20"/>
                <w:szCs w:val="20"/>
              </w:rPr>
              <w:t>1743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2616A5">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2616A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2616A5">
            <w:pPr>
              <w:pStyle w:val="Header"/>
              <w:snapToGrid w:val="0"/>
              <w:spacing w:before="100"/>
              <w:jc w:val="center"/>
              <w:rPr>
                <w:sz w:val="16"/>
                <w:szCs w:val="16"/>
              </w:rPr>
            </w:pPr>
            <w:r>
              <w:rPr>
                <w:sz w:val="16"/>
                <w:szCs w:val="16"/>
              </w:rPr>
              <w:t>2015-5-28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403C7C">
            <w:pPr>
              <w:pStyle w:val="Header"/>
              <w:snapToGrid w:val="0"/>
              <w:rPr>
                <w:color w:val="0070C0"/>
                <w:sz w:val="20"/>
                <w:szCs w:val="20"/>
                <w:lang w:eastAsia="en-ZA"/>
              </w:rPr>
            </w:pPr>
            <w:r>
              <w:rPr>
                <w:color w:val="0070C0"/>
                <w:sz w:val="20"/>
                <w:szCs w:val="20"/>
                <w:lang w:eastAsia="en-ZA"/>
              </w:rPr>
              <w:t>STASSEN, NICOL</w:t>
            </w:r>
          </w:p>
        </w:tc>
        <w:tc>
          <w:tcPr>
            <w:tcW w:w="3402" w:type="dxa"/>
            <w:tcBorders>
              <w:top w:val="single" w:sz="4" w:space="0" w:color="000000"/>
              <w:left w:val="single" w:sz="4" w:space="0" w:color="000000"/>
              <w:bottom w:val="single" w:sz="4" w:space="0" w:color="000000"/>
            </w:tcBorders>
          </w:tcPr>
          <w:p w:rsidR="009D3D53" w:rsidRDefault="009D3D53" w:rsidP="002616A5">
            <w:pPr>
              <w:pStyle w:val="Header"/>
              <w:snapToGrid w:val="0"/>
              <w:rPr>
                <w:b/>
                <w:bCs/>
                <w:color w:val="000000"/>
                <w:sz w:val="20"/>
                <w:szCs w:val="20"/>
                <w:lang w:eastAsia="en-ZA"/>
              </w:rPr>
            </w:pPr>
            <w:r>
              <w:rPr>
                <w:b/>
                <w:bCs/>
                <w:color w:val="000000"/>
                <w:sz w:val="20"/>
                <w:szCs w:val="20"/>
                <w:lang w:eastAsia="en-ZA"/>
              </w:rPr>
              <w:t>Dorslandtrek</w:t>
            </w:r>
          </w:p>
        </w:tc>
        <w:tc>
          <w:tcPr>
            <w:tcW w:w="3685" w:type="dxa"/>
            <w:tcBorders>
              <w:top w:val="single" w:sz="4" w:space="0" w:color="000000"/>
              <w:left w:val="single" w:sz="4" w:space="0" w:color="000000"/>
              <w:bottom w:val="single" w:sz="4" w:space="0" w:color="000000"/>
            </w:tcBorders>
          </w:tcPr>
          <w:p w:rsidR="009D3D53" w:rsidRDefault="009D3D53" w:rsidP="002616A5">
            <w:pPr>
              <w:suppressAutoHyphens w:val="0"/>
              <w:spacing w:before="0" w:after="0"/>
              <w:rPr>
                <w:color w:val="000000"/>
                <w:sz w:val="20"/>
                <w:szCs w:val="20"/>
                <w:lang w:eastAsia="en-ZA"/>
              </w:rPr>
            </w:pPr>
            <w:r>
              <w:rPr>
                <w:color w:val="000000"/>
                <w:sz w:val="20"/>
                <w:szCs w:val="20"/>
                <w:lang w:eastAsia="en-ZA"/>
              </w:rPr>
              <w:t>Dorslandtrek, 1874 - 1881</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2616A5">
            <w:pPr>
              <w:suppressAutoHyphens w:val="0"/>
              <w:spacing w:before="0" w:after="0"/>
              <w:rPr>
                <w:color w:val="000000"/>
                <w:sz w:val="20"/>
                <w:szCs w:val="20"/>
                <w:lang w:eastAsia="en-ZA"/>
              </w:rPr>
            </w:pPr>
            <w:r>
              <w:rPr>
                <w:color w:val="000000"/>
                <w:sz w:val="20"/>
                <w:szCs w:val="20"/>
                <w:lang w:eastAsia="en-ZA"/>
              </w:rPr>
              <w:t>Protea Boekhuis, Pretoria, 2015</w:t>
            </w:r>
          </w:p>
          <w:p w:rsidR="009D3D53" w:rsidRDefault="009D3D53" w:rsidP="002616A5">
            <w:pPr>
              <w:suppressAutoHyphens w:val="0"/>
              <w:spacing w:before="0" w:after="0"/>
              <w:rPr>
                <w:color w:val="000000"/>
                <w:sz w:val="20"/>
                <w:szCs w:val="20"/>
                <w:lang w:eastAsia="en-ZA"/>
              </w:rPr>
            </w:pPr>
            <w:r>
              <w:rPr>
                <w:color w:val="000000"/>
                <w:sz w:val="20"/>
                <w:szCs w:val="20"/>
                <w:lang w:eastAsia="en-ZA"/>
              </w:rPr>
              <w:t>R600.00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z w:val="20"/>
                <w:szCs w:val="20"/>
                <w:lang w:val="af-ZA"/>
              </w:rPr>
            </w:pPr>
            <w:r w:rsidRPr="00344B7A">
              <w:rPr>
                <w:sz w:val="20"/>
                <w:szCs w:val="20"/>
                <w:lang w:val="af-ZA"/>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C162A">
            <w:pPr>
              <w:pStyle w:val="Header"/>
              <w:snapToGrid w:val="0"/>
              <w:jc w:val="center"/>
              <w:rPr>
                <w:sz w:val="20"/>
                <w:szCs w:val="20"/>
                <w:lang w:val="af-ZA"/>
              </w:rPr>
            </w:pPr>
            <w:r w:rsidRPr="00344B7A">
              <w:rPr>
                <w:sz w:val="20"/>
                <w:szCs w:val="20"/>
                <w:lang w:val="af-ZA"/>
              </w:rPr>
              <w:t>474</w:t>
            </w:r>
          </w:p>
          <w:p w:rsidR="009D3D53" w:rsidRPr="00344B7A" w:rsidRDefault="009D3D53" w:rsidP="00AC162A">
            <w:pPr>
              <w:pStyle w:val="Header"/>
              <w:snapToGrid w:val="0"/>
              <w:jc w:val="center"/>
              <w:rPr>
                <w:sz w:val="18"/>
                <w:szCs w:val="18"/>
                <w:lang w:val="af-ZA"/>
              </w:rPr>
            </w:pP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smallCaps/>
                <w:color w:val="003399"/>
                <w:sz w:val="20"/>
                <w:szCs w:val="20"/>
                <w:lang w:val="af-ZA"/>
              </w:rPr>
            </w:pPr>
            <w:r w:rsidRPr="00344B7A">
              <w:rPr>
                <w:smallCaps/>
                <w:color w:val="003399"/>
                <w:sz w:val="20"/>
                <w:szCs w:val="20"/>
                <w:lang w:val="af-ZA"/>
              </w:rPr>
              <w:t>Heese, H. F.</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lang w:val="af-ZA"/>
              </w:rPr>
            </w:pPr>
            <w:r w:rsidRPr="00344B7A">
              <w:rPr>
                <w:b/>
                <w:bCs/>
                <w:sz w:val="20"/>
                <w:szCs w:val="20"/>
              </w:rPr>
              <w:t>Dorslandtrek - Angola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lang w:val="af-ZA"/>
              </w:rPr>
            </w:pPr>
            <w:r w:rsidRPr="00344B7A">
              <w:rPr>
                <w:i/>
                <w:sz w:val="20"/>
                <w:szCs w:val="20"/>
                <w:lang w:val="af-ZA"/>
              </w:rPr>
              <w:t xml:space="preserve">Suid-Afrikaanse historiese navorsing in die Arquivo Historico de Angola in Luanda. </w:t>
            </w:r>
          </w:p>
          <w:p w:rsidR="009D3D53" w:rsidRPr="00344B7A" w:rsidRDefault="009D3D53" w:rsidP="002F35FA">
            <w:pPr>
              <w:pStyle w:val="Header"/>
              <w:spacing w:after="120"/>
              <w:rPr>
                <w:sz w:val="20"/>
                <w:szCs w:val="20"/>
                <w:lang w:val="af-ZA"/>
              </w:rPr>
            </w:pPr>
            <w:r w:rsidRPr="00344B7A">
              <w:rPr>
                <w:sz w:val="20"/>
                <w:szCs w:val="20"/>
                <w:lang w:val="af-ZA"/>
              </w:rPr>
              <w:t>(Angola, Argiewe:   Dorslandtrekkers.)</w:t>
            </w:r>
          </w:p>
          <w:p w:rsidR="009D3D53" w:rsidRPr="00344B7A" w:rsidRDefault="009D3D53" w:rsidP="005E5F67">
            <w:pPr>
              <w:pStyle w:val="Header"/>
              <w:spacing w:after="120"/>
              <w:ind w:left="249" w:hanging="251"/>
              <w:rPr>
                <w:color w:val="7030A0"/>
                <w:sz w:val="20"/>
                <w:szCs w:val="20"/>
                <w:lang w:val="af-ZA"/>
              </w:rPr>
            </w:pPr>
            <w:r w:rsidRPr="00344B7A">
              <w:rPr>
                <w:iCs/>
                <w:color w:val="7030A0"/>
                <w:sz w:val="20"/>
                <w:szCs w:val="20"/>
              </w:rPr>
              <w:t>(</w:t>
            </w:r>
            <w:r w:rsidRPr="00344B7A">
              <w:rPr>
                <w:color w:val="7030A0"/>
                <w:sz w:val="20"/>
                <w:szCs w:val="20"/>
              </w:rPr>
              <w:t>CD-publikasie 59)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011C9">
            <w:pPr>
              <w:pStyle w:val="Header"/>
              <w:tabs>
                <w:tab w:val="left" w:pos="0"/>
                <w:tab w:val="left" w:pos="651"/>
              </w:tabs>
              <w:snapToGrid w:val="0"/>
              <w:rPr>
                <w:sz w:val="20"/>
                <w:lang w:val="af-ZA"/>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STA</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1090</w:t>
            </w:r>
          </w:p>
          <w:p w:rsidR="009D3D53" w:rsidRPr="00344B7A" w:rsidRDefault="009D3D53" w:rsidP="00991350">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TASSEN</w:t>
            </w:r>
            <w:r w:rsidRPr="00344B7A">
              <w:rPr>
                <w:color w:val="003399"/>
                <w:spacing w:val="-5"/>
                <w:sz w:val="20"/>
                <w:szCs w:val="20"/>
              </w:rPr>
              <w:t>, NICOL</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Dorslandtrek - Angola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Afrikaners in Angola 1928 – 1975</w:t>
            </w:r>
          </w:p>
          <w:p w:rsidR="009D3D53" w:rsidRPr="00344B7A" w:rsidRDefault="009D3D53" w:rsidP="002F35FA">
            <w:pPr>
              <w:pStyle w:val="Header"/>
              <w:snapToGrid w:val="0"/>
              <w:jc w:val="both"/>
              <w:rPr>
                <w:iCs/>
                <w:sz w:val="20"/>
                <w:szCs w:val="20"/>
              </w:rPr>
            </w:pPr>
            <w:r w:rsidRPr="00344B7A">
              <w:rPr>
                <w:iCs/>
                <w:sz w:val="20"/>
                <w:szCs w:val="20"/>
              </w:rPr>
              <w:t>ISBN:   978-1-86919-340-9</w:t>
            </w:r>
            <w:r>
              <w:rPr>
                <w:iCs/>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Pretoria, Protea Boekhuis</w:t>
            </w:r>
            <w:r>
              <w:rPr>
                <w:sz w:val="20"/>
                <w:szCs w:val="20"/>
              </w:rPr>
              <w:t xml:space="preserve">, </w:t>
            </w:r>
            <w:r w:rsidRPr="00344B7A">
              <w:rPr>
                <w:sz w:val="20"/>
                <w:szCs w:val="20"/>
              </w:rPr>
              <w:t>2009</w:t>
            </w:r>
          </w:p>
          <w:p w:rsidR="009D3D53" w:rsidRPr="00344B7A" w:rsidRDefault="009D3D53" w:rsidP="002F35FA">
            <w:pPr>
              <w:pStyle w:val="Header"/>
              <w:snapToGrid w:val="0"/>
              <w:rPr>
                <w:sz w:val="20"/>
                <w:szCs w:val="20"/>
              </w:rPr>
            </w:pPr>
            <w:r w:rsidRPr="00344B7A">
              <w:rPr>
                <w:sz w:val="20"/>
                <w:szCs w:val="20"/>
              </w:rPr>
              <w:t>Prys:   R300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957C20">
            <w:pPr>
              <w:pStyle w:val="Header"/>
              <w:tabs>
                <w:tab w:val="left" w:pos="165"/>
              </w:tabs>
              <w:snapToGrid w:val="0"/>
              <w:jc w:val="center"/>
              <w:rPr>
                <w:sz w:val="20"/>
                <w:szCs w:val="20"/>
                <w:lang w:val="af-ZA"/>
              </w:rPr>
            </w:pPr>
            <w:r>
              <w:rPr>
                <w:sz w:val="20"/>
                <w:szCs w:val="20"/>
                <w:lang w:val="af-ZA"/>
              </w:rPr>
              <w:t>STA</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362211">
            <w:pPr>
              <w:pStyle w:val="Header"/>
              <w:tabs>
                <w:tab w:val="left" w:pos="165"/>
              </w:tabs>
              <w:snapToGrid w:val="0"/>
              <w:jc w:val="center"/>
              <w:rPr>
                <w:sz w:val="20"/>
                <w:szCs w:val="20"/>
                <w:lang w:val="af-ZA"/>
              </w:rPr>
            </w:pPr>
            <w:r>
              <w:rPr>
                <w:sz w:val="20"/>
                <w:szCs w:val="20"/>
                <w:lang w:val="af-ZA"/>
              </w:rPr>
              <w:t>1821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1B5B22">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1B5B22">
            <w:pPr>
              <w:pStyle w:val="Header"/>
              <w:snapToGrid w:val="0"/>
              <w:spacing w:before="100"/>
              <w:jc w:val="center"/>
              <w:rPr>
                <w:sz w:val="14"/>
                <w:szCs w:val="14"/>
                <w:lang w:val="af-ZA"/>
              </w:rPr>
            </w:pPr>
            <w:r w:rsidRPr="006036DC">
              <w:rPr>
                <w:sz w:val="14"/>
                <w:szCs w:val="14"/>
                <w:lang w:val="af-ZA"/>
              </w:rPr>
              <w:t>L Slabbert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1B5B22">
            <w:pPr>
              <w:pStyle w:val="Header"/>
              <w:snapToGrid w:val="0"/>
              <w:spacing w:before="100"/>
              <w:jc w:val="center"/>
              <w:rPr>
                <w:sz w:val="16"/>
                <w:szCs w:val="16"/>
                <w:lang w:val="af-ZA"/>
              </w:rPr>
            </w:pPr>
            <w:r>
              <w:rPr>
                <w:sz w:val="16"/>
                <w:szCs w:val="16"/>
                <w:lang w:val="af-ZA"/>
              </w:rPr>
              <w:t>2016-4-30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7C20">
            <w:pPr>
              <w:pStyle w:val="Header"/>
              <w:snapToGrid w:val="0"/>
              <w:rPr>
                <w:color w:val="003399"/>
                <w:spacing w:val="-5"/>
                <w:sz w:val="20"/>
                <w:szCs w:val="20"/>
              </w:rPr>
            </w:pPr>
            <w:r>
              <w:rPr>
                <w:color w:val="003399"/>
                <w:spacing w:val="-5"/>
                <w:sz w:val="20"/>
                <w:szCs w:val="20"/>
              </w:rPr>
              <w:t>STASSEN, NICOL</w:t>
            </w:r>
          </w:p>
        </w:tc>
        <w:tc>
          <w:tcPr>
            <w:tcW w:w="3402" w:type="dxa"/>
            <w:tcBorders>
              <w:top w:val="single" w:sz="4" w:space="0" w:color="000000"/>
              <w:left w:val="single" w:sz="4" w:space="0" w:color="000000"/>
              <w:bottom w:val="single" w:sz="4" w:space="0" w:color="000000"/>
            </w:tcBorders>
          </w:tcPr>
          <w:p w:rsidR="009D3D53" w:rsidRDefault="009D3D53" w:rsidP="003562DA">
            <w:pPr>
              <w:pStyle w:val="Header"/>
              <w:snapToGrid w:val="0"/>
              <w:rPr>
                <w:b/>
                <w:bCs/>
                <w:sz w:val="20"/>
                <w:szCs w:val="20"/>
              </w:rPr>
            </w:pPr>
            <w:r w:rsidRPr="00344B7A">
              <w:rPr>
                <w:b/>
                <w:bCs/>
                <w:sz w:val="20"/>
                <w:szCs w:val="20"/>
              </w:rPr>
              <w:t>Dorslandtrek - Angola</w:t>
            </w:r>
          </w:p>
        </w:tc>
        <w:tc>
          <w:tcPr>
            <w:tcW w:w="3685" w:type="dxa"/>
            <w:tcBorders>
              <w:top w:val="single" w:sz="4" w:space="0" w:color="000000"/>
              <w:left w:val="single" w:sz="4" w:space="0" w:color="000000"/>
              <w:bottom w:val="single" w:sz="4" w:space="0" w:color="000000"/>
            </w:tcBorders>
          </w:tcPr>
          <w:p w:rsidR="009D3D53" w:rsidRDefault="009D3D53" w:rsidP="00957C20">
            <w:pPr>
              <w:suppressAutoHyphens w:val="0"/>
              <w:spacing w:before="0" w:after="0"/>
              <w:rPr>
                <w:i/>
                <w:color w:val="000000"/>
                <w:sz w:val="20"/>
                <w:szCs w:val="20"/>
                <w:lang w:eastAsia="en-ZA"/>
              </w:rPr>
            </w:pPr>
            <w:r>
              <w:rPr>
                <w:i/>
                <w:color w:val="000000"/>
                <w:sz w:val="20"/>
                <w:szCs w:val="20"/>
                <w:lang w:eastAsia="en-ZA"/>
              </w:rPr>
              <w:t>Afrikaners in Angola, 1928-1975</w:t>
            </w:r>
          </w:p>
          <w:p w:rsidR="009D3D53" w:rsidRDefault="009D3D53" w:rsidP="00957C20">
            <w:pPr>
              <w:suppressAutoHyphens w:val="0"/>
              <w:spacing w:before="0" w:after="0"/>
              <w:rPr>
                <w:i/>
                <w:color w:val="000000"/>
                <w:sz w:val="20"/>
                <w:szCs w:val="20"/>
                <w:lang w:eastAsia="en-ZA"/>
              </w:rPr>
            </w:pPr>
            <w:r>
              <w:rPr>
                <w:i/>
                <w:color w:val="000000"/>
                <w:sz w:val="20"/>
                <w:szCs w:val="20"/>
                <w:lang w:eastAsia="en-ZA"/>
              </w:rPr>
              <w:t>ISBN 978 86919 340 9 (Kopie 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7C20">
            <w:pPr>
              <w:pStyle w:val="Header"/>
              <w:snapToGrid w:val="0"/>
              <w:rPr>
                <w:sz w:val="20"/>
                <w:szCs w:val="20"/>
              </w:rPr>
            </w:pPr>
            <w:r>
              <w:rPr>
                <w:sz w:val="20"/>
                <w:szCs w:val="20"/>
              </w:rPr>
              <w:t>Protea Boekhuis, Pretoria, 2009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STE</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45.</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S</w:t>
            </w:r>
            <w:r w:rsidRPr="00344B7A">
              <w:rPr>
                <w:smallCaps/>
                <w:color w:val="003399"/>
                <w:sz w:val="20"/>
                <w:szCs w:val="20"/>
              </w:rPr>
              <w:t>TEENKAMP</w:t>
            </w:r>
            <w:r w:rsidRPr="00344B7A">
              <w:rPr>
                <w:color w:val="003399"/>
                <w:sz w:val="20"/>
                <w:szCs w:val="20"/>
              </w:rPr>
              <w:t>, WILLEM</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Dorslandtrek - Angola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Land of the Thirst King</w:t>
            </w:r>
          </w:p>
          <w:p w:rsidR="009D3D53" w:rsidRPr="00344B7A" w:rsidRDefault="009D3D53" w:rsidP="002F35FA">
            <w:pPr>
              <w:pStyle w:val="Header"/>
              <w:jc w:val="both"/>
              <w:rPr>
                <w:sz w:val="20"/>
                <w:szCs w:val="20"/>
              </w:rPr>
            </w:pPr>
            <w:r w:rsidRPr="00344B7A">
              <w:rPr>
                <w:sz w:val="20"/>
                <w:szCs w:val="20"/>
              </w:rPr>
              <w:t>ISBN 0 8697 8120 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53E15">
            <w:pPr>
              <w:pStyle w:val="Header"/>
              <w:snapToGrid w:val="0"/>
              <w:spacing w:after="0"/>
              <w:rPr>
                <w:sz w:val="20"/>
                <w:szCs w:val="20"/>
              </w:rPr>
            </w:pPr>
            <w:r w:rsidRPr="00344B7A">
              <w:rPr>
                <w:sz w:val="20"/>
                <w:szCs w:val="20"/>
              </w:rPr>
              <w:t>Kaapstad , Howard Timmins, 1975.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VIL</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951</w:t>
            </w:r>
          </w:p>
          <w:p w:rsidR="009D3D53" w:rsidRPr="00344B7A" w:rsidRDefault="009D3D53" w:rsidP="00222E0E">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06074">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ILJOEN</w:t>
            </w:r>
            <w:r w:rsidRPr="00344B7A">
              <w:rPr>
                <w:color w:val="003399"/>
                <w:spacing w:val="-5"/>
                <w:sz w:val="20"/>
                <w:szCs w:val="20"/>
              </w:rPr>
              <w:t>, JURIE</w:t>
            </w:r>
          </w:p>
        </w:tc>
        <w:tc>
          <w:tcPr>
            <w:tcW w:w="3402" w:type="dxa"/>
            <w:tcBorders>
              <w:top w:val="single" w:sz="4" w:space="0" w:color="000000"/>
              <w:left w:val="single" w:sz="4" w:space="0" w:color="000000"/>
              <w:bottom w:val="single" w:sz="4" w:space="0" w:color="000000"/>
            </w:tcBorders>
          </w:tcPr>
          <w:p w:rsidR="009D3D53" w:rsidRPr="00344B7A" w:rsidRDefault="009D3D53" w:rsidP="005E5F67">
            <w:pPr>
              <w:pStyle w:val="Header"/>
              <w:snapToGrid w:val="0"/>
              <w:rPr>
                <w:b/>
                <w:bCs/>
                <w:sz w:val="20"/>
                <w:szCs w:val="20"/>
              </w:rPr>
            </w:pPr>
            <w:r w:rsidRPr="00344B7A">
              <w:rPr>
                <w:b/>
                <w:bCs/>
                <w:sz w:val="20"/>
                <w:szCs w:val="20"/>
              </w:rPr>
              <w:t xml:space="preserve">Dorslandtrek - Angola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Swartbooisdrif  - 75 Jaar</w:t>
            </w:r>
          </w:p>
          <w:p w:rsidR="009D3D53" w:rsidRPr="00344B7A" w:rsidRDefault="009D3D53" w:rsidP="002F35FA">
            <w:pPr>
              <w:pStyle w:val="Header"/>
              <w:snapToGrid w:val="0"/>
              <w:jc w:val="both"/>
              <w:rPr>
                <w:iCs/>
                <w:sz w:val="20"/>
                <w:szCs w:val="20"/>
              </w:rPr>
            </w:pPr>
            <w:r w:rsidRPr="00344B7A">
              <w:rPr>
                <w:iCs/>
                <w:sz w:val="20"/>
                <w:szCs w:val="20"/>
              </w:rPr>
              <w:t>ISBN:   99916-63-56-8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06074">
            <w:pPr>
              <w:pStyle w:val="Header"/>
              <w:snapToGrid w:val="0"/>
              <w:rPr>
                <w:sz w:val="20"/>
                <w:szCs w:val="20"/>
              </w:rPr>
            </w:pPr>
            <w:r w:rsidRPr="00344B7A">
              <w:rPr>
                <w:sz w:val="20"/>
                <w:szCs w:val="20"/>
              </w:rPr>
              <w:t>Windhoek, 2003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220AF0">
            <w:pPr>
              <w:pStyle w:val="Header"/>
              <w:tabs>
                <w:tab w:val="left" w:pos="165"/>
              </w:tabs>
              <w:snapToGrid w:val="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220AF0">
            <w:pPr>
              <w:pStyle w:val="Header"/>
              <w:tabs>
                <w:tab w:val="left" w:pos="165"/>
              </w:tabs>
              <w:snapToGrid w:val="0"/>
              <w:jc w:val="center"/>
              <w:rPr>
                <w:sz w:val="20"/>
                <w:szCs w:val="20"/>
                <w:lang w:val="af-ZA"/>
              </w:rPr>
            </w:pPr>
            <w:r>
              <w:rPr>
                <w:sz w:val="20"/>
                <w:szCs w:val="20"/>
                <w:lang w:val="af-ZA"/>
              </w:rPr>
              <w:t>1800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252B78">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220AF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220AF0">
            <w:pPr>
              <w:pStyle w:val="Header"/>
              <w:snapToGrid w:val="0"/>
              <w:spacing w:before="100"/>
              <w:jc w:val="center"/>
              <w:rPr>
                <w:sz w:val="16"/>
                <w:szCs w:val="16"/>
                <w:lang w:val="af-ZA"/>
              </w:rPr>
            </w:pPr>
            <w:r>
              <w:rPr>
                <w:sz w:val="16"/>
                <w:szCs w:val="16"/>
                <w:lang w:val="af-ZA"/>
              </w:rPr>
              <w:t>2016-02-09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220AF0">
            <w:pPr>
              <w:pStyle w:val="Header"/>
              <w:snapToGrid w:val="0"/>
              <w:rPr>
                <w:color w:val="003399"/>
                <w:spacing w:val="-5"/>
                <w:sz w:val="20"/>
                <w:szCs w:val="20"/>
              </w:rPr>
            </w:pPr>
            <w:r>
              <w:rPr>
                <w:color w:val="003399"/>
                <w:spacing w:val="-5"/>
                <w:sz w:val="20"/>
                <w:szCs w:val="20"/>
              </w:rPr>
              <w:t>DU PLESSIS, LOUW</w:t>
            </w:r>
          </w:p>
        </w:tc>
        <w:tc>
          <w:tcPr>
            <w:tcW w:w="3402" w:type="dxa"/>
            <w:tcBorders>
              <w:top w:val="single" w:sz="4" w:space="0" w:color="000000"/>
              <w:left w:val="single" w:sz="4" w:space="0" w:color="000000"/>
              <w:bottom w:val="single" w:sz="4" w:space="0" w:color="000000"/>
            </w:tcBorders>
          </w:tcPr>
          <w:p w:rsidR="009D3D53" w:rsidRDefault="009D3D53" w:rsidP="00220AF0">
            <w:pPr>
              <w:pStyle w:val="Header"/>
              <w:snapToGrid w:val="0"/>
              <w:rPr>
                <w:b/>
                <w:bCs/>
                <w:sz w:val="20"/>
                <w:szCs w:val="20"/>
              </w:rPr>
            </w:pPr>
            <w:r>
              <w:rPr>
                <w:b/>
                <w:bCs/>
                <w:sz w:val="20"/>
                <w:szCs w:val="20"/>
              </w:rPr>
              <w:t>Dorslandtrek - Leiers</w:t>
            </w:r>
          </w:p>
        </w:tc>
        <w:tc>
          <w:tcPr>
            <w:tcW w:w="3685" w:type="dxa"/>
            <w:tcBorders>
              <w:top w:val="single" w:sz="4" w:space="0" w:color="000000"/>
              <w:left w:val="single" w:sz="4" w:space="0" w:color="000000"/>
              <w:bottom w:val="single" w:sz="4" w:space="0" w:color="000000"/>
            </w:tcBorders>
          </w:tcPr>
          <w:p w:rsidR="009D3D53" w:rsidRDefault="009D3D53" w:rsidP="00220AF0">
            <w:pPr>
              <w:spacing w:before="100" w:beforeAutospacing="1" w:after="100" w:afterAutospacing="1"/>
              <w:rPr>
                <w:i/>
                <w:sz w:val="20"/>
                <w:szCs w:val="20"/>
              </w:rPr>
            </w:pPr>
            <w:r w:rsidRPr="000214D1">
              <w:rPr>
                <w:i/>
                <w:sz w:val="20"/>
                <w:szCs w:val="20"/>
              </w:rPr>
              <w:t>Dorslandtrekker: Lourens Marthinus du Plessis, 1840-1909</w:t>
            </w:r>
            <w:r>
              <w:rPr>
                <w:i/>
                <w:color w:val="7030A0"/>
                <w:sz w:val="20"/>
                <w:szCs w:val="20"/>
              </w:rPr>
              <w:t xml:space="preserve">                                     </w:t>
            </w:r>
            <w:r w:rsidRPr="009C2E85">
              <w:rPr>
                <w:i/>
                <w:color w:val="7030A0"/>
                <w:sz w:val="20"/>
                <w:szCs w:val="20"/>
              </w:rPr>
              <w:t>(</w:t>
            </w:r>
            <w:r>
              <w:rPr>
                <w:i/>
                <w:color w:val="7030A0"/>
                <w:sz w:val="20"/>
                <w:szCs w:val="20"/>
              </w:rPr>
              <w:t xml:space="preserve">CD </w:t>
            </w:r>
            <w:r w:rsidRPr="009C2E85">
              <w:rPr>
                <w:i/>
                <w:color w:val="7030A0"/>
                <w:sz w:val="20"/>
                <w:szCs w:val="20"/>
              </w:rPr>
              <w:t>Publikasie</w:t>
            </w:r>
            <w:r>
              <w:rPr>
                <w:i/>
                <w:color w:val="7030A0"/>
                <w:sz w:val="20"/>
                <w:szCs w:val="20"/>
              </w:rPr>
              <w:t xml:space="preserve"> 263)</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220AF0">
            <w:pPr>
              <w:pStyle w:val="Header"/>
              <w:snapToGrid w:val="0"/>
              <w:rPr>
                <w:sz w:val="20"/>
                <w:szCs w:val="20"/>
              </w:rPr>
            </w:pPr>
            <w:r>
              <w:rPr>
                <w:sz w:val="20"/>
                <w:szCs w:val="20"/>
              </w:rPr>
              <w:t>Gratis</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F34A71">
            <w:pPr>
              <w:pStyle w:val="Header"/>
              <w:tabs>
                <w:tab w:val="left" w:pos="165"/>
              </w:tabs>
              <w:snapToGrid w:val="0"/>
              <w:jc w:val="center"/>
              <w:rPr>
                <w:sz w:val="20"/>
                <w:szCs w:val="20"/>
                <w:lang w:val="af-ZA"/>
              </w:rPr>
            </w:pPr>
            <w:r w:rsidRPr="00344B7A">
              <w:rPr>
                <w:sz w:val="20"/>
                <w:szCs w:val="20"/>
                <w:lang w:val="af-ZA"/>
              </w:rPr>
              <w:t>DRA</w:t>
            </w:r>
            <w:r>
              <w:rPr>
                <w:sz w:val="20"/>
                <w:szCs w:val="20"/>
                <w:lang w:val="af-ZA"/>
              </w:rPr>
              <w:t>*</w:t>
            </w:r>
          </w:p>
          <w:p w:rsidR="009D3D53" w:rsidRPr="00344B7A" w:rsidRDefault="009D3D53" w:rsidP="00F34A71">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34A71">
            <w:pPr>
              <w:pStyle w:val="Header"/>
              <w:tabs>
                <w:tab w:val="left" w:pos="165"/>
              </w:tabs>
              <w:snapToGrid w:val="0"/>
              <w:jc w:val="center"/>
              <w:rPr>
                <w:sz w:val="20"/>
                <w:szCs w:val="20"/>
                <w:lang w:val="af-ZA"/>
              </w:rPr>
            </w:pPr>
            <w:r w:rsidRPr="00344B7A">
              <w:rPr>
                <w:sz w:val="20"/>
                <w:szCs w:val="20"/>
                <w:lang w:val="af-ZA"/>
              </w:rPr>
              <w:t>1320</w:t>
            </w:r>
          </w:p>
          <w:p w:rsidR="009D3D53" w:rsidRPr="00344B7A" w:rsidRDefault="009D3D53" w:rsidP="00F34A7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34A71">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34A71">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34A71">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42AEB">
            <w:pPr>
              <w:pStyle w:val="Header"/>
              <w:tabs>
                <w:tab w:val="left" w:pos="165"/>
              </w:tabs>
              <w:snapToGrid w:val="0"/>
              <w:rPr>
                <w:color w:val="003399"/>
                <w:sz w:val="20"/>
                <w:szCs w:val="20"/>
                <w:lang w:val="af-ZA"/>
              </w:rPr>
            </w:pPr>
            <w:r w:rsidRPr="00344B7A">
              <w:rPr>
                <w:smallCaps/>
                <w:color w:val="003399"/>
                <w:sz w:val="21"/>
                <w:szCs w:val="21"/>
                <w:lang w:val="de-DE"/>
              </w:rPr>
              <w:t>Drakenstein Heemkring</w:t>
            </w:r>
          </w:p>
        </w:tc>
        <w:tc>
          <w:tcPr>
            <w:tcW w:w="3402" w:type="dxa"/>
            <w:tcBorders>
              <w:top w:val="single" w:sz="4" w:space="0" w:color="000000"/>
              <w:left w:val="single" w:sz="4" w:space="0" w:color="000000"/>
              <w:bottom w:val="single" w:sz="4" w:space="0" w:color="000000"/>
            </w:tcBorders>
          </w:tcPr>
          <w:p w:rsidR="009D3D53" w:rsidRPr="00344B7A" w:rsidRDefault="009D3D53" w:rsidP="00F34A71">
            <w:pPr>
              <w:pStyle w:val="Header"/>
              <w:snapToGrid w:val="0"/>
              <w:rPr>
                <w:b/>
                <w:sz w:val="20"/>
                <w:szCs w:val="20"/>
                <w:lang w:val="af-ZA"/>
              </w:rPr>
            </w:pPr>
            <w:r w:rsidRPr="00344B7A">
              <w:rPr>
                <w:b/>
                <w:sz w:val="20"/>
                <w:szCs w:val="20"/>
                <w:lang w:val="af-ZA"/>
              </w:rPr>
              <w:t xml:space="preserve">Drakenstein - Meul </w:t>
            </w:r>
          </w:p>
        </w:tc>
        <w:tc>
          <w:tcPr>
            <w:tcW w:w="3685" w:type="dxa"/>
            <w:tcBorders>
              <w:top w:val="single" w:sz="4" w:space="0" w:color="000000"/>
              <w:left w:val="single" w:sz="4" w:space="0" w:color="000000"/>
              <w:bottom w:val="single" w:sz="4" w:space="0" w:color="000000"/>
            </w:tcBorders>
          </w:tcPr>
          <w:p w:rsidR="009D3D53" w:rsidRPr="00344B7A" w:rsidRDefault="009D3D53" w:rsidP="00742AEB">
            <w:pPr>
              <w:pStyle w:val="Header"/>
              <w:tabs>
                <w:tab w:val="left" w:pos="165"/>
              </w:tabs>
              <w:snapToGrid w:val="0"/>
              <w:rPr>
                <w:i/>
                <w:sz w:val="20"/>
                <w:szCs w:val="20"/>
                <w:lang w:val="af-ZA"/>
              </w:rPr>
            </w:pPr>
            <w:r w:rsidRPr="00344B7A">
              <w:rPr>
                <w:i/>
                <w:sz w:val="20"/>
                <w:szCs w:val="20"/>
                <w:lang w:val="af-ZA"/>
              </w:rPr>
              <w:t>Ons Drakensteinse Erfgrond:    Drakenstein se meul, Deel 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34A71">
            <w:pPr>
              <w:pStyle w:val="Header"/>
              <w:snapToGrid w:val="0"/>
              <w:rPr>
                <w:sz w:val="20"/>
                <w:szCs w:val="20"/>
                <w:lang w:val="af-ZA"/>
              </w:rPr>
            </w:pPr>
            <w:r w:rsidRPr="00344B7A">
              <w:rPr>
                <w:sz w:val="20"/>
                <w:szCs w:val="20"/>
                <w:lang w:val="af-ZA"/>
              </w:rPr>
              <w:t>Paarl, Drakenstein Heemkring</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DEB</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812</w:t>
            </w:r>
          </w:p>
          <w:p w:rsidR="009D3D53" w:rsidRPr="00344B7A" w:rsidRDefault="009D3D53" w:rsidP="005E5F6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lastRenderedPageBreak/>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De B</w:t>
            </w:r>
            <w:r w:rsidRPr="00344B7A">
              <w:rPr>
                <w:smallCaps/>
                <w:color w:val="003399"/>
                <w:spacing w:val="-5"/>
                <w:sz w:val="20"/>
                <w:szCs w:val="20"/>
              </w:rPr>
              <w:t>ruyn</w:t>
            </w:r>
            <w:r w:rsidRPr="00344B7A">
              <w:rPr>
                <w:color w:val="003399"/>
                <w:spacing w:val="-5"/>
                <w:sz w:val="20"/>
                <w:szCs w:val="20"/>
              </w:rPr>
              <w:t>, G.F.C.</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5E5F67">
            <w:pPr>
              <w:pStyle w:val="Header"/>
              <w:snapToGrid w:val="0"/>
              <w:rPr>
                <w:b/>
                <w:bCs/>
                <w:sz w:val="20"/>
                <w:szCs w:val="20"/>
              </w:rPr>
            </w:pPr>
            <w:r w:rsidRPr="00344B7A">
              <w:rPr>
                <w:b/>
                <w:bCs/>
                <w:sz w:val="20"/>
                <w:szCs w:val="20"/>
              </w:rPr>
              <w:lastRenderedPageBreak/>
              <w:t>Du Bruyn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 xml:space="preserve">Geslagregister De Bruyn – De Bruin – Du </w:t>
            </w:r>
            <w:r w:rsidRPr="00344B7A">
              <w:rPr>
                <w:i/>
                <w:iCs/>
                <w:sz w:val="20"/>
                <w:szCs w:val="20"/>
              </w:rPr>
              <w:lastRenderedPageBreak/>
              <w:t>Bruyn</w:t>
            </w:r>
          </w:p>
          <w:p w:rsidR="009D3D53" w:rsidRPr="00344B7A" w:rsidRDefault="009D3D53" w:rsidP="002F35FA">
            <w:pPr>
              <w:pStyle w:val="Header"/>
              <w:snapToGrid w:val="0"/>
              <w:jc w:val="both"/>
              <w:rPr>
                <w:iCs/>
                <w:sz w:val="20"/>
                <w:szCs w:val="20"/>
              </w:rPr>
            </w:pPr>
            <w:r w:rsidRPr="00344B7A">
              <w:rPr>
                <w:iCs/>
                <w:sz w:val="20"/>
                <w:szCs w:val="20"/>
              </w:rPr>
              <w:t>[RGN Genealogiereeks nr 25]</w:t>
            </w:r>
          </w:p>
          <w:p w:rsidR="009D3D53" w:rsidRPr="00344B7A" w:rsidRDefault="009D3D53" w:rsidP="002F35FA">
            <w:pPr>
              <w:pStyle w:val="Header"/>
              <w:snapToGrid w:val="0"/>
              <w:jc w:val="both"/>
              <w:rPr>
                <w:iCs/>
                <w:sz w:val="20"/>
                <w:szCs w:val="20"/>
              </w:rPr>
            </w:pPr>
            <w:r w:rsidRPr="00344B7A">
              <w:rPr>
                <w:iCs/>
                <w:sz w:val="20"/>
                <w:szCs w:val="20"/>
              </w:rPr>
              <w:t>ISBN:   0 7969 0320 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576EF">
            <w:pPr>
              <w:pStyle w:val="Header"/>
              <w:snapToGrid w:val="0"/>
              <w:rPr>
                <w:sz w:val="20"/>
                <w:szCs w:val="20"/>
              </w:rPr>
            </w:pPr>
            <w:r w:rsidRPr="00344B7A">
              <w:rPr>
                <w:sz w:val="20"/>
                <w:szCs w:val="20"/>
              </w:rPr>
              <w:lastRenderedPageBreak/>
              <w:t>Pretoria, RGN, 1986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870B71" w:rsidRDefault="009D3D53" w:rsidP="00DB2AAD">
            <w:pPr>
              <w:suppressAutoHyphens w:val="0"/>
              <w:spacing w:before="0" w:after="0"/>
              <w:jc w:val="center"/>
              <w:rPr>
                <w:sz w:val="20"/>
                <w:szCs w:val="20"/>
                <w:lang w:eastAsia="en-ZA"/>
              </w:rPr>
            </w:pPr>
            <w:r>
              <w:rPr>
                <w:sz w:val="20"/>
                <w:szCs w:val="20"/>
                <w:lang w:eastAsia="en-ZA"/>
              </w:rPr>
              <w:lastRenderedPageBreak/>
              <w:t>TS/HUG*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B2AAD">
            <w:pPr>
              <w:pStyle w:val="Header"/>
              <w:snapToGrid w:val="0"/>
              <w:jc w:val="center"/>
              <w:rPr>
                <w:spacing w:val="-7"/>
                <w:sz w:val="20"/>
                <w:szCs w:val="20"/>
              </w:rPr>
            </w:pPr>
            <w:r>
              <w:rPr>
                <w:spacing w:val="-7"/>
                <w:sz w:val="20"/>
                <w:szCs w:val="20"/>
              </w:rPr>
              <w:t>1588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B2AAD">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DB2AAD">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0C1187" w:rsidRDefault="009D3D53" w:rsidP="00DB2AAD">
            <w:pPr>
              <w:pStyle w:val="Header"/>
              <w:snapToGrid w:val="0"/>
              <w:spacing w:before="100"/>
              <w:jc w:val="center"/>
              <w:rPr>
                <w:color w:val="000000"/>
                <w:sz w:val="16"/>
                <w:szCs w:val="16"/>
                <w:lang w:eastAsia="en-ZA"/>
              </w:rPr>
            </w:pPr>
            <w:r w:rsidRPr="000C1187">
              <w:rPr>
                <w:color w:val="000000"/>
                <w:sz w:val="16"/>
                <w:szCs w:val="16"/>
                <w:lang w:eastAsia="en-ZA"/>
              </w:rPr>
              <w:t>2013/11/28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B80305">
            <w:pPr>
              <w:pStyle w:val="Header"/>
              <w:snapToGrid w:val="0"/>
              <w:rPr>
                <w:color w:val="0070C0"/>
                <w:sz w:val="20"/>
                <w:szCs w:val="20"/>
                <w:lang w:eastAsia="en-ZA"/>
              </w:rPr>
            </w:pPr>
            <w:r w:rsidRPr="00344B7A">
              <w:rPr>
                <w:smallCaps/>
                <w:color w:val="003399"/>
                <w:sz w:val="20"/>
                <w:szCs w:val="20"/>
                <w:lang w:val="af-ZA"/>
              </w:rPr>
              <w:t>Hugenote</w:t>
            </w:r>
            <w:r>
              <w:rPr>
                <w:smallCaps/>
                <w:color w:val="003399"/>
                <w:sz w:val="20"/>
                <w:szCs w:val="20"/>
                <w:lang w:val="af-ZA"/>
              </w:rPr>
              <w:t>-</w:t>
            </w:r>
            <w:r w:rsidRPr="00344B7A">
              <w:rPr>
                <w:smallCaps/>
                <w:color w:val="003399"/>
                <w:sz w:val="20"/>
                <w:szCs w:val="20"/>
                <w:lang w:val="af-ZA"/>
              </w:rPr>
              <w:t>vereniging van Suid-Afrika</w:t>
            </w:r>
          </w:p>
        </w:tc>
        <w:tc>
          <w:tcPr>
            <w:tcW w:w="3402" w:type="dxa"/>
            <w:tcBorders>
              <w:top w:val="single" w:sz="4" w:space="0" w:color="000000"/>
              <w:left w:val="single" w:sz="4" w:space="0" w:color="000000"/>
              <w:bottom w:val="single" w:sz="4" w:space="0" w:color="000000"/>
            </w:tcBorders>
          </w:tcPr>
          <w:p w:rsidR="009D3D53" w:rsidRDefault="009D3D53" w:rsidP="00DB2AAD">
            <w:pPr>
              <w:pStyle w:val="Header"/>
              <w:snapToGrid w:val="0"/>
              <w:rPr>
                <w:b/>
                <w:bCs/>
                <w:color w:val="000000"/>
                <w:sz w:val="20"/>
                <w:szCs w:val="20"/>
                <w:lang w:eastAsia="en-ZA"/>
              </w:rPr>
            </w:pPr>
            <w:r>
              <w:rPr>
                <w:b/>
                <w:bCs/>
                <w:color w:val="000000"/>
                <w:sz w:val="20"/>
                <w:szCs w:val="20"/>
                <w:lang w:eastAsia="en-ZA"/>
              </w:rPr>
              <w:t xml:space="preserve">Du Buisson - Familieregister </w:t>
            </w:r>
          </w:p>
        </w:tc>
        <w:tc>
          <w:tcPr>
            <w:tcW w:w="3685" w:type="dxa"/>
            <w:tcBorders>
              <w:top w:val="single" w:sz="4" w:space="0" w:color="000000"/>
              <w:left w:val="single" w:sz="4" w:space="0" w:color="000000"/>
              <w:bottom w:val="single" w:sz="4" w:space="0" w:color="000000"/>
            </w:tcBorders>
          </w:tcPr>
          <w:p w:rsidR="009D3D53" w:rsidRPr="00870B71" w:rsidRDefault="009D3D53" w:rsidP="0001296E">
            <w:pPr>
              <w:suppressAutoHyphens w:val="0"/>
              <w:spacing w:before="0" w:after="0"/>
              <w:rPr>
                <w:color w:val="000000"/>
                <w:sz w:val="20"/>
                <w:szCs w:val="20"/>
                <w:lang w:eastAsia="en-ZA"/>
              </w:rPr>
            </w:pPr>
            <w:r>
              <w:rPr>
                <w:color w:val="000000"/>
                <w:sz w:val="20"/>
                <w:szCs w:val="20"/>
                <w:lang w:eastAsia="en-ZA"/>
              </w:rPr>
              <w:t>Hugenote Bulletin = Hugenot Bulletin, Volume 50, 2013</w:t>
            </w:r>
          </w:p>
        </w:tc>
        <w:tc>
          <w:tcPr>
            <w:tcW w:w="1925" w:type="dxa"/>
            <w:tcBorders>
              <w:top w:val="single" w:sz="4" w:space="0" w:color="000000"/>
              <w:left w:val="single" w:sz="4" w:space="0" w:color="000000"/>
              <w:bottom w:val="single" w:sz="4" w:space="0" w:color="000000"/>
              <w:right w:val="double" w:sz="2" w:space="0" w:color="000000"/>
            </w:tcBorders>
          </w:tcPr>
          <w:p w:rsidR="009D3D53" w:rsidRPr="00870B71" w:rsidRDefault="009D3D53" w:rsidP="00DB2AAD">
            <w:pPr>
              <w:suppressAutoHyphens w:val="0"/>
              <w:spacing w:before="0" w:after="0"/>
              <w:rPr>
                <w:color w:val="000000"/>
                <w:sz w:val="20"/>
                <w:szCs w:val="20"/>
                <w:lang w:eastAsia="en-ZA"/>
              </w:rPr>
            </w:pPr>
            <w:r>
              <w:rPr>
                <w:color w:val="000000"/>
                <w:sz w:val="20"/>
                <w:szCs w:val="20"/>
                <w:lang w:eastAsia="en-ZA"/>
              </w:rPr>
              <w:t>Franschhoek, HVSA, 2013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DUB</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762</w:t>
            </w:r>
          </w:p>
          <w:p w:rsidR="009D3D53" w:rsidRPr="00344B7A" w:rsidRDefault="009D3D53" w:rsidP="005E5F6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R</w:t>
            </w:r>
            <w:r w:rsidRPr="00344B7A">
              <w:rPr>
                <w:smallCaps/>
                <w:color w:val="003399"/>
                <w:spacing w:val="-5"/>
                <w:sz w:val="20"/>
                <w:szCs w:val="20"/>
              </w:rPr>
              <w:t>OUX, A</w:t>
            </w:r>
            <w:r w:rsidRPr="00344B7A">
              <w:rPr>
                <w:color w:val="003399"/>
                <w:spacing w:val="-5"/>
                <w:sz w:val="20"/>
                <w:szCs w:val="20"/>
              </w:rPr>
              <w:t>LTA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Du Buisson - Geslagregister</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Cs/>
                <w:sz w:val="20"/>
                <w:szCs w:val="20"/>
              </w:rPr>
            </w:pPr>
            <w:r w:rsidRPr="00344B7A">
              <w:rPr>
                <w:i/>
                <w:iCs/>
                <w:sz w:val="20"/>
                <w:szCs w:val="20"/>
              </w:rPr>
              <w:t>Drie</w:t>
            </w:r>
            <w:r>
              <w:rPr>
                <w:i/>
                <w:iCs/>
                <w:sz w:val="20"/>
                <w:szCs w:val="20"/>
              </w:rPr>
              <w:t>h</w:t>
            </w:r>
            <w:r w:rsidRPr="00344B7A">
              <w:rPr>
                <w:i/>
                <w:iCs/>
                <w:sz w:val="20"/>
                <w:szCs w:val="20"/>
              </w:rPr>
              <w:t xml:space="preserve">onderd </w:t>
            </w:r>
            <w:r>
              <w:rPr>
                <w:i/>
                <w:iCs/>
                <w:sz w:val="20"/>
                <w:szCs w:val="20"/>
              </w:rPr>
              <w:t xml:space="preserve"> j</w:t>
            </w:r>
            <w:r w:rsidRPr="00344B7A">
              <w:rPr>
                <w:i/>
                <w:iCs/>
                <w:sz w:val="20"/>
                <w:szCs w:val="20"/>
              </w:rPr>
              <w:t xml:space="preserve">aar </w:t>
            </w:r>
            <w:r>
              <w:rPr>
                <w:i/>
                <w:iCs/>
                <w:sz w:val="20"/>
                <w:szCs w:val="20"/>
              </w:rPr>
              <w:t>l</w:t>
            </w:r>
            <w:r w:rsidRPr="00344B7A">
              <w:rPr>
                <w:i/>
                <w:iCs/>
                <w:sz w:val="20"/>
                <w:szCs w:val="20"/>
              </w:rPr>
              <w:t>ater - Die nageslag van David du Buisson in Suid-Afrika</w:t>
            </w:r>
            <w:r>
              <w:rPr>
                <w:i/>
                <w:iCs/>
                <w:sz w:val="20"/>
                <w:szCs w:val="20"/>
              </w:rPr>
              <w:t>, 1984</w:t>
            </w:r>
          </w:p>
          <w:p w:rsidR="009D3D53" w:rsidRPr="00344B7A" w:rsidRDefault="009D3D53" w:rsidP="006E3FF5">
            <w:pPr>
              <w:pStyle w:val="Header"/>
              <w:snapToGrid w:val="0"/>
              <w:rPr>
                <w:iCs/>
                <w:sz w:val="20"/>
                <w:szCs w:val="20"/>
              </w:rPr>
            </w:pPr>
            <w:r w:rsidRPr="00344B7A">
              <w:rPr>
                <w:iCs/>
                <w:sz w:val="20"/>
                <w:szCs w:val="20"/>
              </w:rPr>
              <w:t xml:space="preserve">ISBN:   0-620-30438-3 </w:t>
            </w:r>
            <w:r w:rsidRPr="00344B7A">
              <w:rPr>
                <w:sz w:val="20"/>
                <w:szCs w:val="20"/>
                <w:lang w:val="af-ZA"/>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576EF">
            <w:pPr>
              <w:pStyle w:val="Header"/>
              <w:snapToGrid w:val="0"/>
              <w:rPr>
                <w:sz w:val="20"/>
                <w:szCs w:val="20"/>
              </w:rPr>
            </w:pPr>
            <w:r w:rsidRPr="00344B7A">
              <w:rPr>
                <w:sz w:val="20"/>
                <w:szCs w:val="20"/>
              </w:rPr>
              <w:t>Ermelo, 2003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DUB</w:t>
            </w:r>
            <w:r w:rsidRPr="00344B7A">
              <w:rPr>
                <w:smallCaps/>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351.</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576EF">
            <w:pPr>
              <w:pStyle w:val="Header"/>
              <w:snapToGrid w:val="0"/>
              <w:jc w:val="both"/>
              <w:rPr>
                <w:color w:val="003399"/>
                <w:spacing w:val="-6"/>
                <w:sz w:val="20"/>
                <w:szCs w:val="20"/>
              </w:rPr>
            </w:pPr>
            <w:r w:rsidRPr="00344B7A">
              <w:rPr>
                <w:smallCaps/>
                <w:color w:val="003399"/>
                <w:spacing w:val="-6"/>
                <w:sz w:val="20"/>
                <w:szCs w:val="20"/>
              </w:rPr>
              <w:t xml:space="preserve">ROUX, </w:t>
            </w:r>
            <w:r w:rsidRPr="00344B7A">
              <w:rPr>
                <w:color w:val="003399"/>
                <w:spacing w:val="-6"/>
                <w:sz w:val="20"/>
                <w:szCs w:val="20"/>
              </w:rPr>
              <w:t xml:space="preserve">ALTA </w:t>
            </w:r>
          </w:p>
        </w:tc>
        <w:tc>
          <w:tcPr>
            <w:tcW w:w="3402" w:type="dxa"/>
            <w:tcBorders>
              <w:top w:val="single" w:sz="4" w:space="0" w:color="000000"/>
              <w:left w:val="single" w:sz="4" w:space="0" w:color="000000"/>
              <w:bottom w:val="single" w:sz="4" w:space="0" w:color="000000"/>
            </w:tcBorders>
          </w:tcPr>
          <w:p w:rsidR="009D3D53" w:rsidRPr="00344B7A" w:rsidRDefault="009D3D53" w:rsidP="005E5F67">
            <w:pPr>
              <w:pStyle w:val="Header"/>
              <w:snapToGrid w:val="0"/>
              <w:spacing w:after="30"/>
              <w:rPr>
                <w:b/>
                <w:bCs/>
                <w:sz w:val="20"/>
                <w:szCs w:val="20"/>
                <w:lang w:val="af-ZA"/>
              </w:rPr>
            </w:pPr>
            <w:r w:rsidRPr="00344B7A">
              <w:rPr>
                <w:b/>
                <w:bCs/>
                <w:sz w:val="20"/>
                <w:szCs w:val="20"/>
                <w:lang w:val="af-ZA"/>
              </w:rPr>
              <w:t>Du Buisson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6576EF">
            <w:pPr>
              <w:pStyle w:val="Header"/>
              <w:snapToGrid w:val="0"/>
              <w:rPr>
                <w:i/>
                <w:sz w:val="20"/>
                <w:szCs w:val="20"/>
                <w:lang w:val="af-ZA"/>
              </w:rPr>
            </w:pPr>
            <w:r w:rsidRPr="00344B7A">
              <w:rPr>
                <w:i/>
                <w:sz w:val="20"/>
                <w:szCs w:val="20"/>
                <w:lang w:val="af-ZA"/>
              </w:rPr>
              <w:t xml:space="preserve">Driehonderd jaar later – </w:t>
            </w:r>
            <w:r w:rsidRPr="00344B7A">
              <w:rPr>
                <w:i/>
                <w:spacing w:val="-2"/>
                <w:sz w:val="20"/>
                <w:szCs w:val="20"/>
                <w:lang w:val="af-ZA"/>
              </w:rPr>
              <w:t>Die nageslag van David du Buisson</w:t>
            </w:r>
            <w:r w:rsidRPr="00344B7A">
              <w:rPr>
                <w:i/>
                <w:sz w:val="20"/>
                <w:szCs w:val="20"/>
                <w:lang w:val="af-ZA"/>
              </w:rPr>
              <w:t xml:space="preserve"> in Suid-Afrika, 1984.</w:t>
            </w:r>
          </w:p>
          <w:p w:rsidR="009D3D53" w:rsidRPr="00344B7A" w:rsidRDefault="009D3D53" w:rsidP="006E3FF5">
            <w:pPr>
              <w:pStyle w:val="Header"/>
              <w:rPr>
                <w:sz w:val="20"/>
                <w:szCs w:val="20"/>
                <w:lang w:val="af-ZA"/>
              </w:rPr>
            </w:pPr>
            <w:r w:rsidRPr="00344B7A">
              <w:rPr>
                <w:sz w:val="20"/>
                <w:szCs w:val="20"/>
                <w:lang w:val="af-ZA"/>
              </w:rPr>
              <w:t>ISBN:   0-620-30438-3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tabs>
                <w:tab w:val="left" w:pos="0"/>
                <w:tab w:val="left" w:pos="651"/>
              </w:tabs>
              <w:snapToGrid w:val="0"/>
              <w:rPr>
                <w:sz w:val="20"/>
                <w:lang w:val="af-ZA"/>
              </w:rPr>
            </w:pPr>
            <w:r w:rsidRPr="00344B7A">
              <w:rPr>
                <w:sz w:val="20"/>
                <w:szCs w:val="20"/>
              </w:rPr>
              <w:t>Ermelo</w:t>
            </w:r>
            <w:r w:rsidRPr="00344B7A">
              <w:rPr>
                <w:sz w:val="20"/>
                <w:lang w:val="af-ZA"/>
              </w:rPr>
              <w:t xml:space="preserve">, 2003. </w:t>
            </w:r>
          </w:p>
          <w:p w:rsidR="009D3D53" w:rsidRPr="00344B7A" w:rsidRDefault="009D3D53" w:rsidP="002F35FA">
            <w:pPr>
              <w:pStyle w:val="Header"/>
              <w:tabs>
                <w:tab w:val="left" w:pos="0"/>
                <w:tab w:val="left" w:pos="651"/>
              </w:tabs>
              <w:rPr>
                <w:sz w:val="20"/>
                <w:lang w:val="af-ZA"/>
              </w:rPr>
            </w:pPr>
            <w:r w:rsidRPr="00344B7A">
              <w:rPr>
                <w:sz w:val="20"/>
                <w:lang w:val="af-ZA"/>
              </w:rPr>
              <w:t>265.00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DUP</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835</w:t>
            </w:r>
          </w:p>
          <w:p w:rsidR="009D3D53" w:rsidRPr="00344B7A" w:rsidRDefault="009D3D53" w:rsidP="006576EF">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arincowitz</w:t>
            </w:r>
            <w:r w:rsidRPr="00344B7A">
              <w:rPr>
                <w:color w:val="003399"/>
                <w:spacing w:val="-5"/>
                <w:sz w:val="20"/>
                <w:szCs w:val="20"/>
              </w:rPr>
              <w:t>, G.</w:t>
            </w:r>
          </w:p>
        </w:tc>
        <w:tc>
          <w:tcPr>
            <w:tcW w:w="3402" w:type="dxa"/>
            <w:tcBorders>
              <w:top w:val="single" w:sz="4" w:space="0" w:color="000000"/>
              <w:left w:val="single" w:sz="4" w:space="0" w:color="000000"/>
              <w:bottom w:val="single" w:sz="4" w:space="0" w:color="000000"/>
            </w:tcBorders>
          </w:tcPr>
          <w:p w:rsidR="009D3D53" w:rsidRPr="00344B7A" w:rsidRDefault="009D3D53" w:rsidP="005E5F67">
            <w:pPr>
              <w:pStyle w:val="Header"/>
              <w:snapToGrid w:val="0"/>
              <w:rPr>
                <w:b/>
                <w:bCs/>
                <w:sz w:val="20"/>
                <w:szCs w:val="20"/>
              </w:rPr>
            </w:pPr>
            <w:r w:rsidRPr="00344B7A">
              <w:rPr>
                <w:b/>
                <w:bCs/>
                <w:sz w:val="20"/>
                <w:szCs w:val="20"/>
              </w:rPr>
              <w:t>Du Pisani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Cs/>
                <w:sz w:val="20"/>
                <w:szCs w:val="20"/>
              </w:rPr>
            </w:pPr>
            <w:r w:rsidRPr="00344B7A">
              <w:rPr>
                <w:i/>
                <w:iCs/>
                <w:sz w:val="20"/>
                <w:szCs w:val="20"/>
              </w:rPr>
              <w:t>Familie Du Pisani/Du Pisanie/ Du Piesanie</w:t>
            </w:r>
          </w:p>
          <w:p w:rsidR="009D3D53" w:rsidRPr="00344B7A" w:rsidRDefault="009D3D53" w:rsidP="002F35FA">
            <w:pPr>
              <w:pStyle w:val="Header"/>
              <w:snapToGrid w:val="0"/>
              <w:jc w:val="both"/>
              <w:rPr>
                <w:iCs/>
                <w:sz w:val="20"/>
                <w:szCs w:val="20"/>
              </w:rPr>
            </w:pPr>
            <w:r w:rsidRPr="00344B7A">
              <w:rPr>
                <w:iCs/>
                <w:sz w:val="20"/>
                <w:szCs w:val="20"/>
              </w:rPr>
              <w:t xml:space="preserve">ISBN:   0-9584569-5-X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142DC">
            <w:pPr>
              <w:pStyle w:val="Header"/>
              <w:snapToGrid w:val="0"/>
              <w:rPr>
                <w:sz w:val="20"/>
                <w:szCs w:val="20"/>
              </w:rPr>
            </w:pPr>
            <w:r w:rsidRPr="00344B7A">
              <w:rPr>
                <w:sz w:val="20"/>
                <w:szCs w:val="20"/>
              </w:rPr>
              <w:t>Kaapstad, Disa-Uitgewers</w:t>
            </w:r>
            <w:r>
              <w:rPr>
                <w:sz w:val="20"/>
                <w:szCs w:val="20"/>
              </w:rPr>
              <w:t xml:space="preserve">, </w:t>
            </w:r>
            <w:r w:rsidRPr="00344B7A">
              <w:rPr>
                <w:sz w:val="20"/>
                <w:szCs w:val="20"/>
              </w:rPr>
              <w:t>2003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Du Plessis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DUP</w:t>
            </w:r>
            <w:r w:rsidRPr="00344B7A">
              <w:rPr>
                <w:smallCaps/>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93.</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rPr>
            </w:pPr>
            <w:r w:rsidRPr="00344B7A">
              <w:rPr>
                <w:smallCaps/>
                <w:color w:val="003399"/>
                <w:sz w:val="20"/>
                <w:szCs w:val="20"/>
              </w:rPr>
              <w:t>du Plessis,</w:t>
            </w:r>
            <w:r w:rsidRPr="00344B7A">
              <w:rPr>
                <w:color w:val="003399"/>
                <w:sz w:val="20"/>
                <w:szCs w:val="20"/>
              </w:rPr>
              <w:t xml:space="preserve"> P.J.</w:t>
            </w:r>
          </w:p>
        </w:tc>
        <w:tc>
          <w:tcPr>
            <w:tcW w:w="3402" w:type="dxa"/>
            <w:tcBorders>
              <w:top w:val="single" w:sz="4" w:space="0" w:color="000000"/>
              <w:left w:val="single" w:sz="4" w:space="0" w:color="000000"/>
              <w:bottom w:val="single" w:sz="4" w:space="0" w:color="000000"/>
            </w:tcBorders>
          </w:tcPr>
          <w:p w:rsidR="009D3D53" w:rsidRPr="00344B7A" w:rsidRDefault="009D3D53" w:rsidP="004354DC">
            <w:pPr>
              <w:pStyle w:val="Header"/>
              <w:snapToGrid w:val="0"/>
              <w:rPr>
                <w:b/>
                <w:bCs/>
                <w:sz w:val="20"/>
                <w:szCs w:val="20"/>
              </w:rPr>
            </w:pPr>
            <w:r w:rsidRPr="00344B7A">
              <w:rPr>
                <w:b/>
                <w:bCs/>
                <w:sz w:val="20"/>
                <w:szCs w:val="20"/>
              </w:rPr>
              <w:t>Du Plessis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6E3FF5">
            <w:pPr>
              <w:pStyle w:val="Header"/>
              <w:snapToGrid w:val="0"/>
              <w:jc w:val="both"/>
              <w:rPr>
                <w:i/>
                <w:iCs/>
                <w:sz w:val="20"/>
                <w:szCs w:val="20"/>
              </w:rPr>
            </w:pPr>
            <w:r w:rsidRPr="00344B7A">
              <w:rPr>
                <w:i/>
                <w:iCs/>
                <w:sz w:val="20"/>
                <w:szCs w:val="20"/>
              </w:rPr>
              <w:t xml:space="preserve">Van </w:t>
            </w:r>
            <w:r>
              <w:rPr>
                <w:i/>
                <w:iCs/>
                <w:sz w:val="20"/>
                <w:szCs w:val="20"/>
              </w:rPr>
              <w:t>s</w:t>
            </w:r>
            <w:r w:rsidRPr="00344B7A">
              <w:rPr>
                <w:i/>
                <w:iCs/>
                <w:sz w:val="20"/>
                <w:szCs w:val="20"/>
              </w:rPr>
              <w:t>tamvader Jean Prieur tot Pieter Johannes du Plessis: ‘n Tak van die Du Plessis-familie 1688-1978</w:t>
            </w:r>
          </w:p>
          <w:p w:rsidR="009D3D53" w:rsidRPr="00344B7A" w:rsidRDefault="009D3D53" w:rsidP="006E3FF5">
            <w:pPr>
              <w:pStyle w:val="Header"/>
              <w:snapToGrid w:val="0"/>
              <w:rPr>
                <w:sz w:val="20"/>
                <w:szCs w:val="20"/>
              </w:rPr>
            </w:pPr>
            <w:r w:rsidRPr="00344B7A">
              <w:rPr>
                <w:iCs/>
                <w:sz w:val="20"/>
                <w:szCs w:val="20"/>
              </w:rPr>
              <w:t>ISBN:   0-620-28754-3 (Kopie 1)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E3FF5">
            <w:pPr>
              <w:pStyle w:val="Header"/>
              <w:snapToGrid w:val="0"/>
              <w:rPr>
                <w:sz w:val="20"/>
                <w:szCs w:val="20"/>
              </w:rPr>
            </w:pPr>
            <w:r w:rsidRPr="00344B7A">
              <w:rPr>
                <w:sz w:val="20"/>
                <w:szCs w:val="20"/>
              </w:rPr>
              <w:t>Pretoria, , 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DUP</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834</w:t>
            </w:r>
          </w:p>
          <w:p w:rsidR="009D3D53" w:rsidRPr="00344B7A" w:rsidRDefault="009D3D53" w:rsidP="004354D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lastRenderedPageBreak/>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E3FF5">
            <w:pPr>
              <w:pStyle w:val="Header"/>
              <w:snapToGrid w:val="0"/>
              <w:jc w:val="both"/>
              <w:rPr>
                <w:color w:val="003399"/>
                <w:spacing w:val="-5"/>
                <w:sz w:val="20"/>
                <w:szCs w:val="20"/>
              </w:rPr>
            </w:pPr>
            <w:r w:rsidRPr="00344B7A">
              <w:rPr>
                <w:color w:val="003399"/>
                <w:spacing w:val="-5"/>
                <w:sz w:val="20"/>
                <w:szCs w:val="20"/>
              </w:rPr>
              <w:t>D</w:t>
            </w:r>
            <w:r w:rsidRPr="00344B7A">
              <w:rPr>
                <w:smallCaps/>
                <w:color w:val="003399"/>
                <w:spacing w:val="-5"/>
                <w:sz w:val="20"/>
                <w:szCs w:val="20"/>
              </w:rPr>
              <w:t>u</w:t>
            </w:r>
            <w:r w:rsidRPr="00344B7A">
              <w:rPr>
                <w:color w:val="003399"/>
                <w:spacing w:val="-5"/>
                <w:sz w:val="20"/>
                <w:szCs w:val="20"/>
              </w:rPr>
              <w:t xml:space="preserve"> P</w:t>
            </w:r>
            <w:r w:rsidRPr="00344B7A">
              <w:rPr>
                <w:smallCaps/>
                <w:color w:val="003399"/>
                <w:spacing w:val="-5"/>
                <w:sz w:val="20"/>
                <w:szCs w:val="20"/>
              </w:rPr>
              <w:t>lessis</w:t>
            </w:r>
            <w:r w:rsidRPr="00344B7A">
              <w:rPr>
                <w:color w:val="003399"/>
                <w:spacing w:val="-5"/>
                <w:sz w:val="20"/>
                <w:szCs w:val="20"/>
              </w:rPr>
              <w:t>, P.J.</w:t>
            </w:r>
          </w:p>
        </w:tc>
        <w:tc>
          <w:tcPr>
            <w:tcW w:w="3402" w:type="dxa"/>
            <w:tcBorders>
              <w:top w:val="single" w:sz="4" w:space="0" w:color="000000"/>
              <w:left w:val="single" w:sz="4" w:space="0" w:color="000000"/>
              <w:bottom w:val="single" w:sz="4" w:space="0" w:color="000000"/>
            </w:tcBorders>
          </w:tcPr>
          <w:p w:rsidR="009D3D53" w:rsidRPr="00344B7A" w:rsidRDefault="009D3D53" w:rsidP="004354DC">
            <w:pPr>
              <w:pStyle w:val="Header"/>
              <w:snapToGrid w:val="0"/>
              <w:rPr>
                <w:b/>
                <w:bCs/>
                <w:sz w:val="20"/>
                <w:szCs w:val="20"/>
              </w:rPr>
            </w:pPr>
            <w:r w:rsidRPr="00344B7A">
              <w:rPr>
                <w:b/>
                <w:bCs/>
                <w:sz w:val="20"/>
                <w:szCs w:val="20"/>
              </w:rPr>
              <w:t>Du Plessis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 xml:space="preserve">Van </w:t>
            </w:r>
            <w:r>
              <w:rPr>
                <w:i/>
                <w:iCs/>
                <w:sz w:val="20"/>
                <w:szCs w:val="20"/>
              </w:rPr>
              <w:t>s</w:t>
            </w:r>
            <w:r w:rsidRPr="00344B7A">
              <w:rPr>
                <w:i/>
                <w:iCs/>
                <w:sz w:val="20"/>
                <w:szCs w:val="20"/>
              </w:rPr>
              <w:t xml:space="preserve">tamvader Jean Prieur tot Pieter </w:t>
            </w:r>
            <w:r w:rsidRPr="00344B7A">
              <w:rPr>
                <w:i/>
                <w:iCs/>
                <w:sz w:val="20"/>
                <w:szCs w:val="20"/>
              </w:rPr>
              <w:lastRenderedPageBreak/>
              <w:t>Johannes du Plessis: ‘n Tak van die Du Plessis-familie 1688-1978</w:t>
            </w:r>
          </w:p>
          <w:p w:rsidR="009D3D53" w:rsidRPr="00344B7A" w:rsidRDefault="009D3D53" w:rsidP="006E3FF5">
            <w:pPr>
              <w:pStyle w:val="Header"/>
              <w:snapToGrid w:val="0"/>
              <w:jc w:val="both"/>
              <w:rPr>
                <w:iCs/>
                <w:sz w:val="20"/>
                <w:szCs w:val="20"/>
              </w:rPr>
            </w:pPr>
            <w:r w:rsidRPr="00344B7A">
              <w:rPr>
                <w:iCs/>
                <w:sz w:val="20"/>
                <w:szCs w:val="20"/>
              </w:rPr>
              <w:t>ISBN:   0-620-28754-3 (Kopie 2)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E3FF5">
            <w:pPr>
              <w:pStyle w:val="Header"/>
              <w:snapToGrid w:val="0"/>
              <w:rPr>
                <w:sz w:val="20"/>
                <w:szCs w:val="20"/>
              </w:rPr>
            </w:pPr>
            <w:r w:rsidRPr="00344B7A">
              <w:rPr>
                <w:sz w:val="20"/>
                <w:szCs w:val="20"/>
              </w:rPr>
              <w:lastRenderedPageBreak/>
              <w:t>Pretoria, 2002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6F319A">
            <w:pPr>
              <w:pStyle w:val="Header"/>
              <w:tabs>
                <w:tab w:val="left" w:pos="165"/>
              </w:tabs>
              <w:snapToGrid w:val="0"/>
              <w:jc w:val="center"/>
              <w:rPr>
                <w:smallCaps/>
                <w:sz w:val="20"/>
                <w:szCs w:val="20"/>
              </w:rPr>
            </w:pPr>
            <w:r w:rsidRPr="00344B7A">
              <w:rPr>
                <w:sz w:val="20"/>
                <w:szCs w:val="20"/>
              </w:rPr>
              <w:lastRenderedPageBreak/>
              <w:t>CD</w:t>
            </w:r>
            <w:r>
              <w:rPr>
                <w:sz w:val="20"/>
                <w:szCs w:val="20"/>
              </w:rPr>
              <w:t>/</w:t>
            </w:r>
            <w:r w:rsidRPr="00E957B3">
              <w:rPr>
                <w:sz w:val="16"/>
                <w:szCs w:val="16"/>
              </w:rPr>
              <w:t>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F319A">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6F319A">
            <w:pPr>
              <w:pStyle w:val="Header"/>
              <w:rPr>
                <w:b/>
                <w:bCs/>
                <w:sz w:val="20"/>
                <w:szCs w:val="20"/>
              </w:rPr>
            </w:pPr>
            <w:r w:rsidRPr="00344B7A">
              <w:rPr>
                <w:b/>
                <w:bCs/>
                <w:sz w:val="20"/>
                <w:szCs w:val="20"/>
              </w:rPr>
              <w:t>Du Plessis - Geslagregister -Postmasburg</w:t>
            </w:r>
          </w:p>
        </w:tc>
        <w:tc>
          <w:tcPr>
            <w:tcW w:w="3685" w:type="dxa"/>
            <w:tcBorders>
              <w:top w:val="single" w:sz="4" w:space="0" w:color="000000"/>
              <w:left w:val="single" w:sz="4" w:space="0" w:color="000000"/>
              <w:bottom w:val="single" w:sz="4" w:space="0" w:color="000000"/>
            </w:tcBorders>
          </w:tcPr>
          <w:p w:rsidR="009D3D53" w:rsidRPr="00344B7A" w:rsidRDefault="009D3D53" w:rsidP="0043666F">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9D3D53" w:rsidRPr="00344B7A" w:rsidRDefault="009D3D53" w:rsidP="0043666F">
            <w:pPr>
              <w:pStyle w:val="Header"/>
              <w:snapToGrid w:val="0"/>
              <w:spacing w:after="30"/>
              <w:jc w:val="both"/>
              <w:rPr>
                <w:i/>
                <w:iCs/>
                <w:sz w:val="20"/>
                <w:szCs w:val="20"/>
                <w:lang w:val="nl-NL"/>
              </w:rPr>
            </w:pPr>
            <w:r w:rsidRPr="00344B7A">
              <w:rPr>
                <w:iCs/>
                <w:sz w:val="20"/>
                <w:szCs w:val="20"/>
                <w:lang w:val="nl-NL"/>
              </w:rPr>
              <w:t xml:space="preserve"> [GGSA CD 020]</w:t>
            </w:r>
          </w:p>
          <w:p w:rsidR="009D3D53" w:rsidRPr="00344B7A" w:rsidRDefault="009D3D53" w:rsidP="006F319A">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F319A">
            <w:pPr>
              <w:pStyle w:val="Header"/>
              <w:snapToGrid w:val="0"/>
              <w:rPr>
                <w:sz w:val="20"/>
                <w:lang w:val="af-ZA"/>
              </w:rPr>
            </w:pPr>
            <w:r w:rsidRPr="00344B7A">
              <w:rPr>
                <w:sz w:val="20"/>
                <w:szCs w:val="20"/>
              </w:rPr>
              <w:t xml:space="preserve">GGSA, </w:t>
            </w:r>
            <w:r w:rsidRPr="00344B7A">
              <w:rPr>
                <w:spacing w:val="-2"/>
                <w:sz w:val="20"/>
                <w:szCs w:val="20"/>
              </w:rPr>
              <w:t>2006.</w:t>
            </w:r>
            <w:r w:rsidRPr="00344B7A">
              <w:rPr>
                <w:sz w:val="20"/>
                <w:lang w:val="af-ZA"/>
              </w:rPr>
              <w:t xml:space="preserve"> </w:t>
            </w:r>
          </w:p>
          <w:p w:rsidR="009D3D53" w:rsidRPr="00344B7A" w:rsidRDefault="009D3D53" w:rsidP="006F319A">
            <w:pPr>
              <w:pStyle w:val="Header"/>
              <w:tabs>
                <w:tab w:val="left" w:pos="583"/>
              </w:tabs>
              <w:rPr>
                <w:sz w:val="20"/>
                <w:lang w:val="af-ZA"/>
              </w:rPr>
            </w:pPr>
            <w:r w:rsidRPr="00344B7A">
              <w:rPr>
                <w:sz w:val="20"/>
                <w:lang w:val="af-ZA"/>
              </w:rPr>
              <w:t>R110.00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B622BA" w:rsidRDefault="009D3D53" w:rsidP="002F35FA">
            <w:pPr>
              <w:pStyle w:val="Header"/>
              <w:tabs>
                <w:tab w:val="left" w:pos="165"/>
              </w:tabs>
              <w:snapToGrid w:val="0"/>
              <w:jc w:val="center"/>
              <w:rPr>
                <w:smallCaps/>
                <w:sz w:val="20"/>
                <w:szCs w:val="20"/>
              </w:rPr>
            </w:pPr>
            <w:r w:rsidRPr="00B622BA">
              <w:rPr>
                <w:smallCaps/>
                <w:sz w:val="20"/>
                <w:szCs w:val="20"/>
              </w:rPr>
              <w:t>CD</w:t>
            </w:r>
            <w:r>
              <w:rPr>
                <w:smallCaps/>
                <w:sz w:val="20"/>
                <w:szCs w:val="20"/>
              </w:rPr>
              <w:t>/</w:t>
            </w:r>
            <w:r w:rsidRPr="00E1511C">
              <w:rPr>
                <w:smallCaps/>
                <w:sz w:val="16"/>
                <w:szCs w:val="16"/>
              </w:rPr>
              <w:t>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820CB">
            <w:pPr>
              <w:pStyle w:val="Header"/>
              <w:tabs>
                <w:tab w:val="left" w:pos="165"/>
              </w:tabs>
              <w:snapToGrid w:val="0"/>
              <w:jc w:val="center"/>
              <w:rPr>
                <w:smallCaps/>
                <w:sz w:val="18"/>
                <w:szCs w:val="18"/>
                <w:lang w:val="af-ZA"/>
              </w:rPr>
            </w:pPr>
            <w:r w:rsidRPr="00344B7A">
              <w:rPr>
                <w:smallCaps/>
                <w:sz w:val="20"/>
                <w:szCs w:val="20"/>
              </w:rPr>
              <w:t>398.</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11"/>
                <w:sz w:val="20"/>
                <w:szCs w:val="20"/>
              </w:rPr>
            </w:pPr>
            <w:r w:rsidRPr="00344B7A">
              <w:rPr>
                <w:smallCaps/>
                <w:color w:val="003399"/>
                <w:sz w:val="20"/>
                <w:szCs w:val="20"/>
              </w:rPr>
              <w:t>Coetzee</w:t>
            </w:r>
            <w:r w:rsidRPr="00344B7A">
              <w:rPr>
                <w:smallCaps/>
                <w:color w:val="003399"/>
                <w:spacing w:val="-11"/>
                <w:sz w:val="20"/>
                <w:szCs w:val="20"/>
              </w:rPr>
              <w:t>, N. A.</w:t>
            </w:r>
          </w:p>
        </w:tc>
        <w:tc>
          <w:tcPr>
            <w:tcW w:w="3402" w:type="dxa"/>
            <w:tcBorders>
              <w:top w:val="single" w:sz="4" w:space="0" w:color="000000"/>
              <w:left w:val="single" w:sz="4" w:space="0" w:color="000000"/>
              <w:bottom w:val="single" w:sz="4" w:space="0" w:color="000000"/>
            </w:tcBorders>
          </w:tcPr>
          <w:p w:rsidR="009D3D53" w:rsidRPr="00344B7A" w:rsidRDefault="009D3D53" w:rsidP="004354DC">
            <w:pPr>
              <w:pStyle w:val="Header"/>
              <w:snapToGrid w:val="0"/>
              <w:rPr>
                <w:b/>
                <w:bCs/>
                <w:sz w:val="20"/>
                <w:szCs w:val="20"/>
              </w:rPr>
            </w:pPr>
            <w:r w:rsidRPr="00344B7A">
              <w:rPr>
                <w:b/>
                <w:bCs/>
                <w:sz w:val="20"/>
                <w:szCs w:val="20"/>
              </w:rPr>
              <w:t xml:space="preserve">Du Plessis - Geslagregisters </w:t>
            </w:r>
          </w:p>
        </w:tc>
        <w:tc>
          <w:tcPr>
            <w:tcW w:w="3685" w:type="dxa"/>
            <w:tcBorders>
              <w:top w:val="single" w:sz="4" w:space="0" w:color="000000"/>
              <w:left w:val="single" w:sz="4" w:space="0" w:color="000000"/>
              <w:bottom w:val="single" w:sz="4" w:space="0" w:color="000000"/>
            </w:tcBorders>
          </w:tcPr>
          <w:p w:rsidR="009D3D53" w:rsidRPr="00344B7A" w:rsidRDefault="009D3D53" w:rsidP="00EF17BC">
            <w:pPr>
              <w:pStyle w:val="Header"/>
              <w:snapToGrid w:val="0"/>
              <w:rPr>
                <w:i/>
                <w:sz w:val="20"/>
                <w:szCs w:val="20"/>
                <w:lang w:val="af-ZA"/>
              </w:rPr>
            </w:pPr>
            <w:r w:rsidRPr="00344B7A">
              <w:rPr>
                <w:i/>
                <w:sz w:val="20"/>
                <w:szCs w:val="20"/>
                <w:lang w:val="af-ZA"/>
              </w:rPr>
              <w:t>Du Plessis familieboek, 1688-1988.</w:t>
            </w:r>
          </w:p>
          <w:p w:rsidR="009D3D53" w:rsidRPr="00344B7A" w:rsidRDefault="009D3D53" w:rsidP="002F35FA">
            <w:pPr>
              <w:pStyle w:val="Header"/>
              <w:rPr>
                <w:color w:val="7030A0"/>
                <w:sz w:val="20"/>
                <w:szCs w:val="20"/>
                <w:lang w:val="af-ZA"/>
              </w:rPr>
            </w:pPr>
            <w:r w:rsidRPr="00344B7A">
              <w:rPr>
                <w:color w:val="7030A0"/>
                <w:sz w:val="20"/>
                <w:szCs w:val="20"/>
                <w:lang w:val="af-ZA"/>
              </w:rPr>
              <w:t xml:space="preserve">(CD-publikasie 45) </w:t>
            </w:r>
          </w:p>
          <w:p w:rsidR="009D3D53" w:rsidRPr="00344B7A" w:rsidRDefault="009D3D53" w:rsidP="006576EF">
            <w:pPr>
              <w:pStyle w:val="Header"/>
              <w:rPr>
                <w:sz w:val="20"/>
                <w:szCs w:val="20"/>
                <w:lang w:val="af-ZA"/>
              </w:rPr>
            </w:pPr>
            <w:r w:rsidRPr="00344B7A">
              <w:rPr>
                <w:sz w:val="20"/>
                <w:szCs w:val="20"/>
                <w:lang w:val="af-ZA"/>
              </w:rPr>
              <w:t>ISBN-10:   1-920091-13-0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lang w:val="af-ZA"/>
              </w:rPr>
            </w:pPr>
            <w:r w:rsidRPr="00344B7A">
              <w:rPr>
                <w:sz w:val="20"/>
                <w:lang w:val="af-ZA"/>
              </w:rPr>
              <w:t>Victoria, Au</w:t>
            </w:r>
            <w:r>
              <w:rPr>
                <w:sz w:val="20"/>
                <w:lang w:val="af-ZA"/>
              </w:rPr>
              <w:t>s</w:t>
            </w:r>
            <w:r w:rsidRPr="00344B7A">
              <w:rPr>
                <w:sz w:val="20"/>
                <w:lang w:val="af-ZA"/>
              </w:rPr>
              <w:t xml:space="preserve">, Colin Pretorius, 2006. </w:t>
            </w:r>
          </w:p>
          <w:p w:rsidR="009D3D53" w:rsidRPr="00344B7A" w:rsidRDefault="009D3D53" w:rsidP="002F35FA">
            <w:pPr>
              <w:pStyle w:val="Header"/>
              <w:tabs>
                <w:tab w:val="left" w:pos="641"/>
              </w:tabs>
              <w:rPr>
                <w:sz w:val="20"/>
                <w:lang w:val="af-ZA"/>
              </w:rPr>
            </w:pPr>
            <w:r w:rsidRPr="00344B7A">
              <w:rPr>
                <w:sz w:val="20"/>
                <w:lang w:val="af-ZA"/>
              </w:rPr>
              <w:t>R120.00</w:t>
            </w:r>
            <w:r w:rsidRPr="00344B7A">
              <w:rPr>
                <w:sz w:val="20"/>
                <w:lang w:val="af-ZA"/>
              </w:rPr>
              <w:tab/>
              <w:t>R80.00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DUP</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1296</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A45956">
            <w:pPr>
              <w:pStyle w:val="Header"/>
              <w:snapToGrid w:val="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G</w:t>
            </w:r>
            <w:r w:rsidRPr="00344B7A">
              <w:rPr>
                <w:smallCaps/>
                <w:color w:val="003399"/>
                <w:sz w:val="20"/>
                <w:szCs w:val="20"/>
                <w:lang w:val="af-ZA"/>
              </w:rPr>
              <w:t>erdener</w:t>
            </w:r>
            <w:r w:rsidRPr="00344B7A">
              <w:rPr>
                <w:color w:val="003399"/>
                <w:sz w:val="20"/>
                <w:szCs w:val="20"/>
                <w:lang w:val="af-ZA"/>
              </w:rPr>
              <w:t>, G.</w:t>
            </w:r>
            <w:r>
              <w:rPr>
                <w:color w:val="003399"/>
                <w:sz w:val="20"/>
                <w:szCs w:val="20"/>
                <w:lang w:val="af-ZA"/>
              </w:rPr>
              <w:t xml:space="preserve"> </w:t>
            </w:r>
            <w:r w:rsidRPr="00344B7A">
              <w:rPr>
                <w:color w:val="003399"/>
                <w:sz w:val="20"/>
                <w:szCs w:val="20"/>
                <w:lang w:val="af-ZA"/>
              </w:rPr>
              <w:t>B.</w:t>
            </w:r>
            <w:r>
              <w:rPr>
                <w:color w:val="003399"/>
                <w:sz w:val="20"/>
                <w:szCs w:val="20"/>
                <w:lang w:val="af-ZA"/>
              </w:rPr>
              <w:t xml:space="preserve"> </w:t>
            </w:r>
            <w:r w:rsidRPr="00344B7A">
              <w:rPr>
                <w:color w:val="003399"/>
                <w:sz w:val="20"/>
                <w:szCs w:val="20"/>
                <w:lang w:val="af-ZA"/>
              </w:rPr>
              <w:t>A.</w:t>
            </w:r>
          </w:p>
        </w:tc>
        <w:tc>
          <w:tcPr>
            <w:tcW w:w="3402" w:type="dxa"/>
            <w:tcBorders>
              <w:top w:val="single" w:sz="4" w:space="0" w:color="000000"/>
              <w:left w:val="single" w:sz="4" w:space="0" w:color="000000"/>
              <w:bottom w:val="single" w:sz="4" w:space="0" w:color="000000"/>
            </w:tcBorders>
          </w:tcPr>
          <w:p w:rsidR="009D3D53" w:rsidRPr="00344B7A" w:rsidRDefault="009D3D53" w:rsidP="00AC7A52">
            <w:pPr>
              <w:pStyle w:val="Header"/>
              <w:snapToGrid w:val="0"/>
              <w:rPr>
                <w:b/>
                <w:sz w:val="20"/>
                <w:szCs w:val="20"/>
                <w:lang w:val="af-ZA"/>
              </w:rPr>
            </w:pPr>
            <w:r w:rsidRPr="00344B7A">
              <w:rPr>
                <w:b/>
                <w:sz w:val="20"/>
                <w:szCs w:val="20"/>
                <w:lang w:val="af-ZA"/>
              </w:rPr>
              <w:t>Du Plessis, Johannes - Biografie</w:t>
            </w:r>
          </w:p>
          <w:p w:rsidR="009D3D53" w:rsidRPr="00344B7A" w:rsidRDefault="009D3D53"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Boodskap van ‘n Man: Lewenskets van prof. Johannes du Plessis</w:t>
            </w:r>
          </w:p>
          <w:p w:rsidR="009D3D53" w:rsidRPr="00344B7A" w:rsidRDefault="009D3D53" w:rsidP="002F35FA">
            <w:pPr>
              <w:pStyle w:val="Header"/>
              <w:tabs>
                <w:tab w:val="left" w:pos="165"/>
              </w:tabs>
              <w:snapToGrid w:val="0"/>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23301">
            <w:pPr>
              <w:pStyle w:val="Header"/>
              <w:snapToGrid w:val="0"/>
              <w:rPr>
                <w:sz w:val="20"/>
                <w:szCs w:val="20"/>
                <w:lang w:val="af-ZA"/>
              </w:rPr>
            </w:pPr>
            <w:r w:rsidRPr="00344B7A">
              <w:rPr>
                <w:sz w:val="20"/>
                <w:szCs w:val="20"/>
                <w:lang w:val="af-ZA"/>
              </w:rPr>
              <w:t>Stellenbosch, Christen-Studente-vereniging van S.A., 1945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220AF0">
            <w:pPr>
              <w:pStyle w:val="Header"/>
              <w:tabs>
                <w:tab w:val="left" w:pos="165"/>
              </w:tabs>
              <w:snapToGrid w:val="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220AF0">
            <w:pPr>
              <w:pStyle w:val="Header"/>
              <w:tabs>
                <w:tab w:val="left" w:pos="165"/>
              </w:tabs>
              <w:snapToGrid w:val="0"/>
              <w:jc w:val="center"/>
              <w:rPr>
                <w:sz w:val="20"/>
                <w:szCs w:val="20"/>
                <w:lang w:val="af-ZA"/>
              </w:rPr>
            </w:pPr>
            <w:r>
              <w:rPr>
                <w:sz w:val="20"/>
                <w:szCs w:val="20"/>
                <w:lang w:val="af-ZA"/>
              </w:rPr>
              <w:t>1800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220AF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220AF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220AF0">
            <w:pPr>
              <w:pStyle w:val="Header"/>
              <w:snapToGrid w:val="0"/>
              <w:spacing w:before="100"/>
              <w:jc w:val="center"/>
              <w:rPr>
                <w:sz w:val="16"/>
                <w:szCs w:val="16"/>
                <w:lang w:val="af-ZA"/>
              </w:rPr>
            </w:pPr>
            <w:r>
              <w:rPr>
                <w:sz w:val="16"/>
                <w:szCs w:val="16"/>
                <w:lang w:val="af-ZA"/>
              </w:rPr>
              <w:t>2016-02-09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220AF0">
            <w:pPr>
              <w:pStyle w:val="Header"/>
              <w:snapToGrid w:val="0"/>
              <w:rPr>
                <w:color w:val="003399"/>
                <w:spacing w:val="-5"/>
                <w:sz w:val="20"/>
                <w:szCs w:val="20"/>
              </w:rPr>
            </w:pPr>
            <w:r>
              <w:rPr>
                <w:color w:val="003399"/>
                <w:spacing w:val="-5"/>
                <w:sz w:val="20"/>
                <w:szCs w:val="20"/>
              </w:rPr>
              <w:t>DU PLESSIS, LOUW</w:t>
            </w:r>
          </w:p>
        </w:tc>
        <w:tc>
          <w:tcPr>
            <w:tcW w:w="3402" w:type="dxa"/>
            <w:tcBorders>
              <w:top w:val="single" w:sz="4" w:space="0" w:color="000000"/>
              <w:left w:val="single" w:sz="4" w:space="0" w:color="000000"/>
              <w:bottom w:val="single" w:sz="4" w:space="0" w:color="000000"/>
            </w:tcBorders>
          </w:tcPr>
          <w:p w:rsidR="009D3D53" w:rsidRDefault="009D3D53" w:rsidP="00220AF0">
            <w:pPr>
              <w:pStyle w:val="Header"/>
              <w:snapToGrid w:val="0"/>
              <w:rPr>
                <w:b/>
                <w:bCs/>
                <w:sz w:val="20"/>
                <w:szCs w:val="20"/>
              </w:rPr>
            </w:pPr>
            <w:r>
              <w:rPr>
                <w:b/>
                <w:bCs/>
                <w:sz w:val="20"/>
                <w:szCs w:val="20"/>
              </w:rPr>
              <w:t>Du Plessis, Lourens Marthinus - Familieregister</w:t>
            </w:r>
          </w:p>
        </w:tc>
        <w:tc>
          <w:tcPr>
            <w:tcW w:w="3685" w:type="dxa"/>
            <w:tcBorders>
              <w:top w:val="single" w:sz="4" w:space="0" w:color="000000"/>
              <w:left w:val="single" w:sz="4" w:space="0" w:color="000000"/>
              <w:bottom w:val="single" w:sz="4" w:space="0" w:color="000000"/>
            </w:tcBorders>
          </w:tcPr>
          <w:p w:rsidR="009D3D53" w:rsidRDefault="009D3D53" w:rsidP="00220AF0">
            <w:pPr>
              <w:spacing w:before="100" w:beforeAutospacing="1" w:after="100" w:afterAutospacing="1"/>
              <w:rPr>
                <w:i/>
                <w:sz w:val="20"/>
                <w:szCs w:val="20"/>
              </w:rPr>
            </w:pPr>
            <w:r w:rsidRPr="000214D1">
              <w:rPr>
                <w:i/>
                <w:sz w:val="20"/>
                <w:szCs w:val="20"/>
              </w:rPr>
              <w:t>Dorslandtrekker: Lourens Marthinus du Plessis, 1840-1909</w:t>
            </w:r>
            <w:r>
              <w:rPr>
                <w:i/>
                <w:color w:val="7030A0"/>
                <w:sz w:val="20"/>
                <w:szCs w:val="20"/>
              </w:rPr>
              <w:t xml:space="preserve">                                     </w:t>
            </w:r>
            <w:r w:rsidRPr="009C2E85">
              <w:rPr>
                <w:i/>
                <w:color w:val="7030A0"/>
                <w:sz w:val="20"/>
                <w:szCs w:val="20"/>
              </w:rPr>
              <w:t>(</w:t>
            </w:r>
            <w:r>
              <w:rPr>
                <w:i/>
                <w:color w:val="7030A0"/>
                <w:sz w:val="20"/>
                <w:szCs w:val="20"/>
              </w:rPr>
              <w:t xml:space="preserve">CD </w:t>
            </w:r>
            <w:r w:rsidRPr="009C2E85">
              <w:rPr>
                <w:i/>
                <w:color w:val="7030A0"/>
                <w:sz w:val="20"/>
                <w:szCs w:val="20"/>
              </w:rPr>
              <w:t>Publikasie</w:t>
            </w:r>
            <w:r>
              <w:rPr>
                <w:i/>
                <w:color w:val="7030A0"/>
                <w:sz w:val="20"/>
                <w:szCs w:val="20"/>
              </w:rPr>
              <w:t xml:space="preserve"> 263)</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220AF0">
            <w:pPr>
              <w:pStyle w:val="Header"/>
              <w:snapToGrid w:val="0"/>
              <w:rPr>
                <w:sz w:val="20"/>
                <w:szCs w:val="20"/>
              </w:rPr>
            </w:pPr>
            <w:r>
              <w:rPr>
                <w:sz w:val="20"/>
                <w:szCs w:val="20"/>
              </w:rPr>
              <w:t>Gratis</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237850">
            <w:pPr>
              <w:pStyle w:val="Header"/>
              <w:tabs>
                <w:tab w:val="left" w:pos="165"/>
              </w:tabs>
              <w:snapToGrid w:val="0"/>
              <w:jc w:val="center"/>
              <w:rPr>
                <w:sz w:val="20"/>
                <w:szCs w:val="20"/>
              </w:rPr>
            </w:pPr>
            <w:r>
              <w:rPr>
                <w:sz w:val="20"/>
                <w:szCs w:val="20"/>
              </w:rPr>
              <w:lastRenderedPageBreak/>
              <w:t>DUP</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237850">
            <w:pPr>
              <w:pStyle w:val="Header"/>
              <w:tabs>
                <w:tab w:val="left" w:pos="165"/>
              </w:tabs>
              <w:snapToGrid w:val="0"/>
              <w:jc w:val="center"/>
              <w:rPr>
                <w:sz w:val="20"/>
                <w:szCs w:val="20"/>
                <w:lang w:val="af-ZA"/>
              </w:rPr>
            </w:pPr>
            <w:r>
              <w:rPr>
                <w:sz w:val="20"/>
                <w:szCs w:val="20"/>
                <w:lang w:val="af-ZA"/>
              </w:rPr>
              <w:t>1886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23785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237850">
            <w:pPr>
              <w:pStyle w:val="Header"/>
              <w:snapToGrid w:val="0"/>
              <w:spacing w:before="100"/>
              <w:jc w:val="center"/>
              <w:rPr>
                <w:sz w:val="16"/>
                <w:szCs w:val="16"/>
                <w:lang w:val="af-ZA"/>
              </w:rPr>
            </w:pPr>
            <w:r>
              <w:rPr>
                <w:sz w:val="16"/>
                <w:szCs w:val="16"/>
                <w:lang w:val="af-ZA"/>
              </w:rPr>
              <w:t>GGSA</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237850">
            <w:pPr>
              <w:pStyle w:val="Header"/>
              <w:snapToGrid w:val="0"/>
              <w:spacing w:before="100"/>
              <w:jc w:val="center"/>
              <w:rPr>
                <w:sz w:val="16"/>
                <w:szCs w:val="16"/>
                <w:lang w:val="af-ZA"/>
              </w:rPr>
            </w:pPr>
            <w:r>
              <w:rPr>
                <w:sz w:val="16"/>
                <w:szCs w:val="16"/>
                <w:lang w:val="af-ZA"/>
              </w:rPr>
              <w:t>2016-11-26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237850">
            <w:pPr>
              <w:pStyle w:val="Header"/>
              <w:snapToGrid w:val="0"/>
              <w:rPr>
                <w:color w:val="003399"/>
                <w:spacing w:val="-5"/>
                <w:sz w:val="20"/>
                <w:szCs w:val="20"/>
              </w:rPr>
            </w:pPr>
            <w:r>
              <w:rPr>
                <w:color w:val="003399"/>
                <w:spacing w:val="-5"/>
                <w:sz w:val="20"/>
                <w:szCs w:val="20"/>
              </w:rPr>
              <w:t>DU PLOOY, P.J.</w:t>
            </w:r>
          </w:p>
        </w:tc>
        <w:tc>
          <w:tcPr>
            <w:tcW w:w="3402" w:type="dxa"/>
            <w:tcBorders>
              <w:top w:val="single" w:sz="4" w:space="0" w:color="000000"/>
              <w:left w:val="single" w:sz="4" w:space="0" w:color="000000"/>
              <w:bottom w:val="single" w:sz="4" w:space="0" w:color="000000"/>
            </w:tcBorders>
          </w:tcPr>
          <w:p w:rsidR="009D3D53" w:rsidRDefault="009D3D53" w:rsidP="00237850">
            <w:pPr>
              <w:pStyle w:val="Header"/>
              <w:snapToGrid w:val="0"/>
              <w:rPr>
                <w:b/>
                <w:bCs/>
                <w:sz w:val="20"/>
                <w:szCs w:val="20"/>
              </w:rPr>
            </w:pPr>
            <w:r>
              <w:rPr>
                <w:b/>
                <w:bCs/>
                <w:sz w:val="20"/>
                <w:szCs w:val="20"/>
              </w:rPr>
              <w:t>Du Plooy - Familieregister</w:t>
            </w:r>
          </w:p>
        </w:tc>
        <w:tc>
          <w:tcPr>
            <w:tcW w:w="3685" w:type="dxa"/>
            <w:tcBorders>
              <w:top w:val="single" w:sz="4" w:space="0" w:color="000000"/>
              <w:left w:val="single" w:sz="4" w:space="0" w:color="000000"/>
              <w:bottom w:val="single" w:sz="4" w:space="0" w:color="000000"/>
            </w:tcBorders>
          </w:tcPr>
          <w:p w:rsidR="009D3D53" w:rsidRDefault="009D3D53" w:rsidP="00677C5C">
            <w:pPr>
              <w:spacing w:before="100" w:beforeAutospacing="1" w:after="100" w:afterAutospacing="1"/>
              <w:rPr>
                <w:i/>
                <w:sz w:val="20"/>
                <w:szCs w:val="20"/>
              </w:rPr>
            </w:pPr>
            <w:r>
              <w:rPr>
                <w:i/>
                <w:sz w:val="20"/>
                <w:szCs w:val="20"/>
              </w:rPr>
              <w:t xml:space="preserve">Geskiedenis van Goedgedacht in die distrik Heilbron en sy mense en die geslagregister van die immigrant Simon du Plooy, 1714-1999  (In 'n heruitgawe-reeks van privaat gepubliseerde familieregisters)                                      </w:t>
            </w:r>
            <w:r w:rsidRPr="00F77670">
              <w:rPr>
                <w:sz w:val="20"/>
                <w:szCs w:val="20"/>
              </w:rPr>
              <w:t>[GGSA : nr.</w:t>
            </w:r>
            <w:r>
              <w:rPr>
                <w:sz w:val="20"/>
                <w:szCs w:val="20"/>
              </w:rPr>
              <w:t>6</w:t>
            </w:r>
            <w:r w:rsidRPr="00F77670">
              <w:rPr>
                <w:sz w:val="20"/>
                <w:szCs w:val="20"/>
              </w:rPr>
              <w:t>]</w:t>
            </w:r>
            <w:r>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237850">
            <w:pPr>
              <w:pStyle w:val="Header"/>
              <w:snapToGrid w:val="0"/>
              <w:rPr>
                <w:sz w:val="20"/>
                <w:szCs w:val="20"/>
              </w:rPr>
            </w:pPr>
            <w:r>
              <w:rPr>
                <w:sz w:val="20"/>
                <w:szCs w:val="20"/>
              </w:rPr>
              <w:t>GGSA, Pretoria, 2016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Du Plooy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DUP</w:t>
            </w:r>
            <w:r w:rsidRPr="00344B7A">
              <w:rPr>
                <w:smallCaps/>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169.</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widowControl w:val="0"/>
              <w:autoSpaceDE w:val="0"/>
              <w:snapToGrid w:val="0"/>
              <w:ind w:right="23"/>
              <w:rPr>
                <w:smallCaps/>
                <w:color w:val="003399"/>
                <w:sz w:val="20"/>
                <w:szCs w:val="20"/>
              </w:rPr>
            </w:pPr>
            <w:r w:rsidRPr="00344B7A">
              <w:rPr>
                <w:smallCaps/>
                <w:color w:val="003399"/>
                <w:sz w:val="20"/>
                <w:szCs w:val="20"/>
              </w:rPr>
              <w:t>du Plooy-familie</w:t>
            </w:r>
          </w:p>
          <w:p w:rsidR="009D3D53" w:rsidRPr="00344B7A" w:rsidRDefault="009D3D53" w:rsidP="002F35FA">
            <w:pPr>
              <w:widowControl w:val="0"/>
              <w:autoSpaceDE w:val="0"/>
              <w:ind w:right="23"/>
              <w:rPr>
                <w:color w:val="003399"/>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447409">
            <w:pPr>
              <w:widowControl w:val="0"/>
              <w:autoSpaceDE w:val="0"/>
              <w:snapToGrid w:val="0"/>
              <w:spacing w:after="30"/>
              <w:ind w:right="23"/>
              <w:rPr>
                <w:b/>
                <w:sz w:val="20"/>
                <w:szCs w:val="20"/>
              </w:rPr>
            </w:pPr>
            <w:r w:rsidRPr="00344B7A">
              <w:rPr>
                <w:b/>
                <w:sz w:val="20"/>
                <w:szCs w:val="20"/>
              </w:rPr>
              <w:t xml:space="preserve">Du Plooy - Feeste </w:t>
            </w:r>
            <w:r>
              <w:rPr>
                <w:b/>
                <w:sz w:val="20"/>
                <w:szCs w:val="20"/>
              </w:rPr>
              <w:t>- Bethulie</w:t>
            </w:r>
          </w:p>
        </w:tc>
        <w:tc>
          <w:tcPr>
            <w:tcW w:w="3685" w:type="dxa"/>
            <w:tcBorders>
              <w:top w:val="single" w:sz="4" w:space="0" w:color="000000"/>
              <w:left w:val="single" w:sz="4" w:space="0" w:color="000000"/>
              <w:bottom w:val="single" w:sz="4" w:space="0" w:color="000000"/>
            </w:tcBorders>
          </w:tcPr>
          <w:p w:rsidR="009D3D53" w:rsidRPr="001142DC" w:rsidRDefault="009D3D53" w:rsidP="001142DC">
            <w:pPr>
              <w:widowControl w:val="0"/>
              <w:autoSpaceDE w:val="0"/>
              <w:snapToGrid w:val="0"/>
              <w:ind w:right="23"/>
              <w:rPr>
                <w:sz w:val="20"/>
                <w:szCs w:val="20"/>
                <w:lang w:val="de-DE"/>
              </w:rPr>
            </w:pPr>
            <w:r w:rsidRPr="001142DC">
              <w:rPr>
                <w:sz w:val="20"/>
                <w:szCs w:val="20"/>
                <w:lang w:val="de-DE"/>
              </w:rPr>
              <w:t>Du Plooy familiefees, 9 tot</w:t>
            </w:r>
            <w:r w:rsidRPr="00344B7A">
              <w:rPr>
                <w:sz w:val="20"/>
                <w:szCs w:val="20"/>
                <w:lang w:val="de-DE"/>
              </w:rPr>
              <w:t xml:space="preserve"> 11</w:t>
            </w:r>
            <w:r w:rsidRPr="001142DC">
              <w:rPr>
                <w:sz w:val="20"/>
                <w:szCs w:val="20"/>
                <w:lang w:val="de-DE"/>
              </w:rPr>
              <w:t xml:space="preserve"> Oktober</w:t>
            </w:r>
            <w:r w:rsidRPr="00344B7A">
              <w:rPr>
                <w:sz w:val="20"/>
                <w:szCs w:val="20"/>
                <w:lang w:val="de-DE"/>
              </w:rPr>
              <w:t xml:space="preserve"> 1987,</w:t>
            </w:r>
            <w:r w:rsidRPr="001142DC">
              <w:rPr>
                <w:sz w:val="20"/>
                <w:szCs w:val="20"/>
                <w:lang w:val="de-DE"/>
              </w:rPr>
              <w:t xml:space="preserve"> Bethulie.</w:t>
            </w:r>
          </w:p>
        </w:tc>
        <w:tc>
          <w:tcPr>
            <w:tcW w:w="1925" w:type="dxa"/>
            <w:tcBorders>
              <w:top w:val="single" w:sz="4" w:space="0" w:color="000000"/>
              <w:left w:val="single" w:sz="4" w:space="0" w:color="000000"/>
              <w:bottom w:val="single" w:sz="4" w:space="0" w:color="000000"/>
              <w:right w:val="double" w:sz="2" w:space="0" w:color="000000"/>
            </w:tcBorders>
          </w:tcPr>
          <w:p w:rsidR="009D3D53" w:rsidRPr="001142DC" w:rsidRDefault="009D3D53" w:rsidP="001142DC">
            <w:pPr>
              <w:widowControl w:val="0"/>
              <w:autoSpaceDE w:val="0"/>
              <w:ind w:right="23"/>
              <w:rPr>
                <w:sz w:val="20"/>
                <w:szCs w:val="20"/>
                <w:lang w:val="de-DE"/>
              </w:rPr>
            </w:pPr>
            <w:r w:rsidRPr="001142DC">
              <w:rPr>
                <w:sz w:val="20"/>
                <w:szCs w:val="20"/>
                <w:lang w:val="de-DE"/>
              </w:rPr>
              <w:t>1988.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DUP</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168.</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widowControl w:val="0"/>
              <w:autoSpaceDE w:val="0"/>
              <w:snapToGrid w:val="0"/>
              <w:ind w:right="24"/>
              <w:rPr>
                <w:color w:val="003399"/>
                <w:sz w:val="20"/>
                <w:szCs w:val="20"/>
                <w:lang w:val="de-DE"/>
              </w:rPr>
            </w:pPr>
            <w:r w:rsidRPr="00344B7A">
              <w:rPr>
                <w:smallCaps/>
                <w:color w:val="003399"/>
                <w:sz w:val="20"/>
                <w:szCs w:val="20"/>
                <w:lang w:val="de-DE"/>
              </w:rPr>
              <w:t>du Plooy</w:t>
            </w:r>
            <w:r w:rsidRPr="00344B7A">
              <w:rPr>
                <w:color w:val="003399"/>
                <w:sz w:val="20"/>
                <w:szCs w:val="20"/>
                <w:lang w:val="de-DE"/>
              </w:rPr>
              <w:t>, J. F., &amp;</w:t>
            </w:r>
            <w:r w:rsidRPr="00344B7A">
              <w:rPr>
                <w:color w:val="003399"/>
                <w:sz w:val="20"/>
                <w:szCs w:val="20"/>
                <w:lang w:val="de-DE"/>
              </w:rPr>
              <w:br/>
            </w:r>
            <w:r w:rsidRPr="00344B7A">
              <w:rPr>
                <w:smallCaps/>
                <w:color w:val="003399"/>
                <w:sz w:val="20"/>
                <w:szCs w:val="20"/>
                <w:lang w:val="de-DE"/>
              </w:rPr>
              <w:t>du Plooy</w:t>
            </w:r>
            <w:r w:rsidRPr="00344B7A">
              <w:rPr>
                <w:color w:val="003399"/>
                <w:sz w:val="20"/>
                <w:szCs w:val="20"/>
                <w:lang w:val="de-DE"/>
              </w:rPr>
              <w:t>, S. J.</w:t>
            </w:r>
          </w:p>
        </w:tc>
        <w:tc>
          <w:tcPr>
            <w:tcW w:w="3402" w:type="dxa"/>
            <w:tcBorders>
              <w:top w:val="single" w:sz="4" w:space="0" w:color="000000"/>
              <w:left w:val="single" w:sz="4" w:space="0" w:color="000000"/>
              <w:bottom w:val="single" w:sz="4" w:space="0" w:color="000000"/>
            </w:tcBorders>
          </w:tcPr>
          <w:p w:rsidR="009D3D53" w:rsidRPr="00344B7A" w:rsidRDefault="009D3D53" w:rsidP="004354DC">
            <w:pPr>
              <w:widowControl w:val="0"/>
              <w:autoSpaceDE w:val="0"/>
              <w:snapToGrid w:val="0"/>
              <w:spacing w:after="30"/>
              <w:ind w:right="23"/>
              <w:rPr>
                <w:b/>
                <w:sz w:val="20"/>
                <w:szCs w:val="20"/>
              </w:rPr>
            </w:pPr>
            <w:r w:rsidRPr="00344B7A">
              <w:rPr>
                <w:b/>
                <w:sz w:val="20"/>
                <w:szCs w:val="20"/>
              </w:rPr>
              <w:t>Du Plooy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6576EF">
            <w:pPr>
              <w:widowControl w:val="0"/>
              <w:autoSpaceDE w:val="0"/>
              <w:snapToGrid w:val="0"/>
              <w:ind w:right="23"/>
              <w:jc w:val="both"/>
              <w:rPr>
                <w:sz w:val="20"/>
                <w:szCs w:val="20"/>
                <w:lang w:val="nl-NL"/>
              </w:rPr>
            </w:pPr>
            <w:r w:rsidRPr="00344B7A">
              <w:rPr>
                <w:i/>
                <w:iCs/>
                <w:spacing w:val="-4"/>
                <w:sz w:val="20"/>
                <w:szCs w:val="20"/>
                <w:lang w:val="de-DE"/>
              </w:rPr>
              <w:t xml:space="preserve">Wildtuin tussen die twee riviere </w:t>
            </w:r>
            <w:r w:rsidRPr="00344B7A">
              <w:rPr>
                <w:i/>
                <w:iCs/>
                <w:sz w:val="20"/>
                <w:szCs w:val="20"/>
                <w:lang w:val="de-DE"/>
              </w:rPr>
              <w:t>en d</w:t>
            </w:r>
            <w:r w:rsidRPr="00344B7A">
              <w:rPr>
                <w:i/>
                <w:iCs/>
                <w:spacing w:val="-7"/>
                <w:sz w:val="20"/>
                <w:szCs w:val="20"/>
                <w:lang w:val="de-DE"/>
              </w:rPr>
              <w:t xml:space="preserve">ie Geslagregister van die immigrant </w:t>
            </w:r>
            <w:r w:rsidRPr="00344B7A">
              <w:rPr>
                <w:i/>
                <w:iCs/>
                <w:sz w:val="20"/>
                <w:szCs w:val="20"/>
                <w:lang w:val="nl-NL"/>
              </w:rPr>
              <w:t>Simon du Plooy, van 1714-1982.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E3FF5">
            <w:pPr>
              <w:widowControl w:val="0"/>
              <w:autoSpaceDE w:val="0"/>
              <w:snapToGrid w:val="0"/>
              <w:ind w:right="23"/>
              <w:rPr>
                <w:sz w:val="20"/>
                <w:szCs w:val="20"/>
                <w:lang w:val="de-DE"/>
              </w:rPr>
            </w:pPr>
            <w:r w:rsidRPr="00344B7A">
              <w:rPr>
                <w:sz w:val="20"/>
                <w:szCs w:val="20"/>
                <w:lang w:val="de-DE"/>
              </w:rPr>
              <w:t>1982.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6F319A">
            <w:pPr>
              <w:pStyle w:val="Header"/>
              <w:tabs>
                <w:tab w:val="left" w:pos="165"/>
              </w:tabs>
              <w:snapToGrid w:val="0"/>
              <w:jc w:val="center"/>
              <w:rPr>
                <w:smallCaps/>
                <w:sz w:val="20"/>
                <w:szCs w:val="20"/>
              </w:rPr>
            </w:pPr>
            <w:r w:rsidRPr="00344B7A">
              <w:rPr>
                <w:sz w:val="20"/>
                <w:szCs w:val="20"/>
              </w:rPr>
              <w:t>CD</w:t>
            </w:r>
            <w:r>
              <w:rPr>
                <w:sz w:val="20"/>
                <w:szCs w:val="20"/>
              </w:rPr>
              <w:t>/</w:t>
            </w:r>
            <w:r w:rsidRPr="00E957B3">
              <w:rPr>
                <w:sz w:val="16"/>
                <w:szCs w:val="16"/>
              </w:rPr>
              <w:t>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F319A">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6F319A">
            <w:pPr>
              <w:pStyle w:val="Header"/>
              <w:rPr>
                <w:b/>
                <w:bCs/>
                <w:sz w:val="20"/>
                <w:szCs w:val="20"/>
              </w:rPr>
            </w:pPr>
            <w:r w:rsidRPr="00344B7A">
              <w:rPr>
                <w:b/>
                <w:bCs/>
                <w:sz w:val="20"/>
                <w:szCs w:val="20"/>
              </w:rPr>
              <w:t>Du Plooy - Geslagregister -Postmasburg</w:t>
            </w:r>
          </w:p>
        </w:tc>
        <w:tc>
          <w:tcPr>
            <w:tcW w:w="3685" w:type="dxa"/>
            <w:tcBorders>
              <w:top w:val="single" w:sz="4" w:space="0" w:color="000000"/>
              <w:left w:val="single" w:sz="4" w:space="0" w:color="000000"/>
              <w:bottom w:val="single" w:sz="4" w:space="0" w:color="000000"/>
            </w:tcBorders>
          </w:tcPr>
          <w:p w:rsidR="009D3D53" w:rsidRPr="00344B7A" w:rsidRDefault="009D3D53" w:rsidP="0043666F">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9D3D53" w:rsidRPr="00344B7A" w:rsidRDefault="009D3D53" w:rsidP="0043666F">
            <w:pPr>
              <w:pStyle w:val="Header"/>
              <w:snapToGrid w:val="0"/>
              <w:spacing w:after="30"/>
              <w:jc w:val="both"/>
              <w:rPr>
                <w:i/>
                <w:iCs/>
                <w:sz w:val="20"/>
                <w:szCs w:val="20"/>
                <w:lang w:val="nl-NL"/>
              </w:rPr>
            </w:pPr>
            <w:r w:rsidRPr="00344B7A">
              <w:rPr>
                <w:iCs/>
                <w:sz w:val="20"/>
                <w:szCs w:val="20"/>
                <w:lang w:val="nl-NL"/>
              </w:rPr>
              <w:t xml:space="preserve"> [GGSA CD 020]</w:t>
            </w:r>
          </w:p>
          <w:p w:rsidR="009D3D53" w:rsidRPr="00344B7A" w:rsidRDefault="009D3D53" w:rsidP="006F319A">
            <w:pPr>
              <w:pStyle w:val="Header"/>
              <w:jc w:val="both"/>
              <w:rPr>
                <w:sz w:val="20"/>
                <w:szCs w:val="20"/>
                <w:lang w:val="af-ZA"/>
              </w:rPr>
            </w:pPr>
            <w:r w:rsidRPr="00344B7A">
              <w:rPr>
                <w:iCs/>
                <w:sz w:val="20"/>
                <w:szCs w:val="20"/>
                <w:lang w:val="nl-NL"/>
              </w:rPr>
              <w:lastRenderedPageBreak/>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F319A">
            <w:pPr>
              <w:pStyle w:val="Header"/>
              <w:snapToGrid w:val="0"/>
              <w:rPr>
                <w:sz w:val="20"/>
                <w:lang w:val="af-ZA"/>
              </w:rPr>
            </w:pPr>
            <w:r w:rsidRPr="00344B7A">
              <w:rPr>
                <w:sz w:val="20"/>
                <w:szCs w:val="20"/>
              </w:rPr>
              <w:lastRenderedPageBreak/>
              <w:t xml:space="preserve">GGSA, </w:t>
            </w:r>
            <w:r w:rsidRPr="00344B7A">
              <w:rPr>
                <w:spacing w:val="-2"/>
                <w:sz w:val="20"/>
                <w:szCs w:val="20"/>
              </w:rPr>
              <w:t>2006.</w:t>
            </w:r>
            <w:r w:rsidRPr="00344B7A">
              <w:rPr>
                <w:sz w:val="20"/>
                <w:lang w:val="af-ZA"/>
              </w:rPr>
              <w:t xml:space="preserve"> </w:t>
            </w:r>
          </w:p>
          <w:p w:rsidR="009D3D53" w:rsidRPr="00344B7A" w:rsidRDefault="009D3D53" w:rsidP="006F319A">
            <w:pPr>
              <w:pStyle w:val="Header"/>
              <w:tabs>
                <w:tab w:val="left" w:pos="583"/>
              </w:tabs>
              <w:rPr>
                <w:sz w:val="20"/>
                <w:lang w:val="af-ZA"/>
              </w:rPr>
            </w:pPr>
            <w:r w:rsidRPr="00344B7A">
              <w:rPr>
                <w:sz w:val="20"/>
                <w:lang w:val="af-ZA"/>
              </w:rPr>
              <w:t>R110.00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lastRenderedPageBreak/>
              <w:t>DUP*</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170.</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576EF">
            <w:pPr>
              <w:widowControl w:val="0"/>
              <w:autoSpaceDE w:val="0"/>
              <w:snapToGrid w:val="0"/>
              <w:ind w:right="23"/>
              <w:rPr>
                <w:color w:val="003399"/>
                <w:sz w:val="20"/>
                <w:szCs w:val="20"/>
              </w:rPr>
            </w:pPr>
            <w:r w:rsidRPr="00344B7A">
              <w:rPr>
                <w:smallCaps/>
                <w:color w:val="003399"/>
                <w:sz w:val="20"/>
                <w:szCs w:val="20"/>
              </w:rPr>
              <w:t>Hendrikse</w:t>
            </w:r>
            <w:r w:rsidRPr="00344B7A">
              <w:rPr>
                <w:color w:val="003399"/>
                <w:sz w:val="20"/>
                <w:szCs w:val="20"/>
              </w:rPr>
              <w:t xml:space="preserve">, H. </w:t>
            </w:r>
          </w:p>
        </w:tc>
        <w:tc>
          <w:tcPr>
            <w:tcW w:w="3402" w:type="dxa"/>
            <w:tcBorders>
              <w:top w:val="single" w:sz="4" w:space="0" w:color="000000"/>
              <w:left w:val="single" w:sz="4" w:space="0" w:color="000000"/>
              <w:bottom w:val="single" w:sz="4" w:space="0" w:color="000000"/>
            </w:tcBorders>
          </w:tcPr>
          <w:p w:rsidR="009D3D53" w:rsidRPr="00344B7A" w:rsidRDefault="009D3D53" w:rsidP="0086088D">
            <w:pPr>
              <w:widowControl w:val="0"/>
              <w:autoSpaceDE w:val="0"/>
              <w:snapToGrid w:val="0"/>
              <w:spacing w:after="30"/>
              <w:ind w:right="23"/>
              <w:rPr>
                <w:b/>
                <w:sz w:val="20"/>
                <w:szCs w:val="20"/>
              </w:rPr>
            </w:pPr>
            <w:r w:rsidRPr="00344B7A">
              <w:rPr>
                <w:b/>
                <w:sz w:val="20"/>
                <w:szCs w:val="20"/>
              </w:rPr>
              <w:t xml:space="preserve">Du Plooy (Plooyer) - Geslagregister </w:t>
            </w:r>
          </w:p>
        </w:tc>
        <w:tc>
          <w:tcPr>
            <w:tcW w:w="3685" w:type="dxa"/>
            <w:tcBorders>
              <w:top w:val="single" w:sz="4" w:space="0" w:color="000000"/>
              <w:left w:val="single" w:sz="4" w:space="0" w:color="000000"/>
              <w:bottom w:val="single" w:sz="4" w:space="0" w:color="000000"/>
            </w:tcBorders>
          </w:tcPr>
          <w:p w:rsidR="009D3D53" w:rsidRPr="00344B7A" w:rsidRDefault="009D3D53" w:rsidP="00063DE6">
            <w:pPr>
              <w:widowControl w:val="0"/>
              <w:autoSpaceDE w:val="0"/>
              <w:snapToGrid w:val="0"/>
              <w:ind w:right="23"/>
              <w:rPr>
                <w:sz w:val="20"/>
                <w:szCs w:val="20"/>
              </w:rPr>
            </w:pPr>
            <w:r w:rsidRPr="00344B7A">
              <w:rPr>
                <w:i/>
                <w:iCs/>
                <w:sz w:val="20"/>
                <w:szCs w:val="20"/>
              </w:rPr>
              <w:t xml:space="preserve">Het geslacht Ploijer: </w:t>
            </w:r>
            <w:r w:rsidRPr="00344B7A">
              <w:rPr>
                <w:i/>
                <w:iCs/>
                <w:sz w:val="20"/>
                <w:szCs w:val="20"/>
                <w:lang w:val="nl-NL"/>
              </w:rPr>
              <w:t>De nazaten van Pieter Claesz, van</w:t>
            </w:r>
            <w:r w:rsidRPr="00344B7A">
              <w:rPr>
                <w:sz w:val="20"/>
                <w:szCs w:val="20"/>
                <w:lang w:val="nl-NL"/>
              </w:rPr>
              <w:t xml:space="preserve"> ± 1595</w:t>
            </w:r>
            <w:r w:rsidRPr="00344B7A">
              <w:rPr>
                <w:i/>
                <w:iCs/>
                <w:sz w:val="20"/>
                <w:szCs w:val="20"/>
                <w:lang w:val="nl-NL"/>
              </w:rPr>
              <w:t xml:space="preserve"> tot heden.</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E3FF5">
            <w:pPr>
              <w:widowControl w:val="0"/>
              <w:autoSpaceDE w:val="0"/>
              <w:snapToGrid w:val="0"/>
              <w:ind w:right="23"/>
              <w:rPr>
                <w:sz w:val="20"/>
                <w:szCs w:val="20"/>
              </w:rPr>
            </w:pPr>
            <w:r w:rsidRPr="00344B7A">
              <w:rPr>
                <w:sz w:val="20"/>
                <w:szCs w:val="20"/>
              </w:rPr>
              <w:t>Wijdenes, Nederland,  1982.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CD12B6">
            <w:pPr>
              <w:pStyle w:val="Header"/>
              <w:tabs>
                <w:tab w:val="left" w:pos="165"/>
              </w:tabs>
              <w:snapToGrid w:val="0"/>
              <w:jc w:val="center"/>
              <w:rPr>
                <w:sz w:val="20"/>
                <w:szCs w:val="20"/>
                <w:lang w:val="af-ZA"/>
              </w:rPr>
            </w:pPr>
            <w:r>
              <w:rPr>
                <w:sz w:val="20"/>
                <w:szCs w:val="20"/>
                <w:lang w:val="af-ZA"/>
              </w:rPr>
              <w:t>BER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tabs>
                <w:tab w:val="left" w:pos="165"/>
              </w:tabs>
              <w:snapToGrid w:val="0"/>
              <w:jc w:val="center"/>
              <w:rPr>
                <w:sz w:val="20"/>
                <w:szCs w:val="20"/>
                <w:lang w:val="af-ZA"/>
              </w:rPr>
            </w:pPr>
            <w:r>
              <w:rPr>
                <w:sz w:val="20"/>
                <w:szCs w:val="20"/>
                <w:lang w:val="af-ZA"/>
              </w:rPr>
              <w:t>1827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9D3D53" w:rsidRDefault="009D3D53" w:rsidP="00CD12B6">
            <w:pPr>
              <w:pStyle w:val="Header"/>
              <w:snapToGrid w:val="0"/>
              <w:rPr>
                <w:b/>
                <w:bCs/>
                <w:sz w:val="20"/>
                <w:szCs w:val="20"/>
              </w:rPr>
            </w:pPr>
            <w:r>
              <w:rPr>
                <w:b/>
                <w:bCs/>
                <w:sz w:val="20"/>
                <w:szCs w:val="20"/>
              </w:rPr>
              <w:t>Du Preez - Familiegeskiedenis</w:t>
            </w:r>
          </w:p>
        </w:tc>
        <w:tc>
          <w:tcPr>
            <w:tcW w:w="3685" w:type="dxa"/>
            <w:tcBorders>
              <w:top w:val="single" w:sz="4" w:space="0" w:color="000000"/>
              <w:left w:val="single" w:sz="4" w:space="0" w:color="000000"/>
              <w:bottom w:val="single" w:sz="4" w:space="0" w:color="000000"/>
            </w:tcBorders>
          </w:tcPr>
          <w:p w:rsidR="009D3D53" w:rsidRDefault="009D3D53"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9D3D53" w:rsidRDefault="009D3D53"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CD12B6">
            <w:pPr>
              <w:pStyle w:val="Header"/>
              <w:snapToGrid w:val="0"/>
              <w:rPr>
                <w:sz w:val="20"/>
                <w:szCs w:val="20"/>
              </w:rPr>
            </w:pPr>
            <w:r>
              <w:rPr>
                <w:sz w:val="20"/>
                <w:szCs w:val="20"/>
              </w:rPr>
              <w:t>Pretoria, 2015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1921BA">
            <w:pPr>
              <w:pStyle w:val="Header"/>
              <w:snapToGrid w:val="0"/>
              <w:jc w:val="center"/>
              <w:rPr>
                <w:spacing w:val="-7"/>
                <w:sz w:val="20"/>
                <w:szCs w:val="20"/>
              </w:rPr>
            </w:pPr>
            <w:r>
              <w:rPr>
                <w:spacing w:val="-7"/>
                <w:sz w:val="20"/>
                <w:szCs w:val="20"/>
              </w:rPr>
              <w:t>DUP*</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335AF6">
            <w:pPr>
              <w:pStyle w:val="Header"/>
              <w:snapToGrid w:val="0"/>
              <w:jc w:val="center"/>
              <w:rPr>
                <w:spacing w:val="-7"/>
                <w:sz w:val="20"/>
                <w:szCs w:val="20"/>
              </w:rPr>
            </w:pPr>
            <w:r>
              <w:rPr>
                <w:spacing w:val="-7"/>
                <w:sz w:val="20"/>
                <w:szCs w:val="20"/>
              </w:rPr>
              <w:t>1577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1921BA">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921BA">
            <w:pPr>
              <w:pStyle w:val="Header"/>
              <w:snapToGrid w:val="0"/>
              <w:spacing w:before="100"/>
              <w:jc w:val="center"/>
              <w:rPr>
                <w:sz w:val="16"/>
                <w:szCs w:val="16"/>
              </w:rPr>
            </w:pPr>
            <w:r>
              <w:rPr>
                <w:sz w:val="16"/>
                <w:szCs w:val="16"/>
              </w:rPr>
              <w:t>R du Preez</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921BA">
            <w:pPr>
              <w:pStyle w:val="Header"/>
              <w:snapToGrid w:val="0"/>
              <w:spacing w:before="100"/>
              <w:jc w:val="center"/>
              <w:rPr>
                <w:sz w:val="16"/>
                <w:szCs w:val="16"/>
              </w:rPr>
            </w:pPr>
            <w:r>
              <w:rPr>
                <w:sz w:val="16"/>
                <w:szCs w:val="16"/>
              </w:rPr>
              <w:t>2013/8/14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1921BA">
            <w:pPr>
              <w:pStyle w:val="Header"/>
              <w:snapToGrid w:val="0"/>
              <w:jc w:val="both"/>
              <w:rPr>
                <w:color w:val="003399"/>
                <w:sz w:val="18"/>
                <w:szCs w:val="18"/>
                <w:lang w:val="de-DE"/>
              </w:rPr>
            </w:pPr>
            <w:r>
              <w:rPr>
                <w:color w:val="003399"/>
                <w:sz w:val="18"/>
                <w:szCs w:val="18"/>
                <w:lang w:val="de-DE"/>
              </w:rPr>
              <w:t>DU PREEZ, R. J.</w:t>
            </w:r>
          </w:p>
        </w:tc>
        <w:tc>
          <w:tcPr>
            <w:tcW w:w="3402" w:type="dxa"/>
            <w:tcBorders>
              <w:top w:val="single" w:sz="4" w:space="0" w:color="000000"/>
              <w:left w:val="single" w:sz="4" w:space="0" w:color="000000"/>
              <w:bottom w:val="single" w:sz="4" w:space="0" w:color="000000"/>
            </w:tcBorders>
          </w:tcPr>
          <w:p w:rsidR="009D3D53" w:rsidRPr="008101E7" w:rsidRDefault="009D3D53" w:rsidP="001921BA">
            <w:pPr>
              <w:pStyle w:val="Header"/>
              <w:snapToGrid w:val="0"/>
              <w:rPr>
                <w:b/>
                <w:iCs/>
                <w:spacing w:val="-3"/>
                <w:sz w:val="20"/>
                <w:szCs w:val="20"/>
                <w:lang w:val="de-DE"/>
              </w:rPr>
            </w:pPr>
            <w:r>
              <w:rPr>
                <w:b/>
                <w:iCs/>
                <w:spacing w:val="-3"/>
                <w:sz w:val="20"/>
                <w:szCs w:val="20"/>
                <w:lang w:val="de-DE"/>
              </w:rPr>
              <w:t>Du Preez - Familiegeskiedenis</w:t>
            </w:r>
          </w:p>
        </w:tc>
        <w:tc>
          <w:tcPr>
            <w:tcW w:w="3685" w:type="dxa"/>
            <w:tcBorders>
              <w:top w:val="single" w:sz="4" w:space="0" w:color="000000"/>
              <w:left w:val="single" w:sz="4" w:space="0" w:color="000000"/>
              <w:bottom w:val="single" w:sz="4" w:space="0" w:color="000000"/>
            </w:tcBorders>
          </w:tcPr>
          <w:p w:rsidR="009D3D53" w:rsidRPr="008D0E5E" w:rsidRDefault="009D3D53" w:rsidP="008D0E5E">
            <w:pPr>
              <w:pStyle w:val="Header"/>
              <w:snapToGrid w:val="0"/>
              <w:jc w:val="both"/>
              <w:rPr>
                <w:i/>
                <w:sz w:val="20"/>
                <w:szCs w:val="20"/>
                <w:lang w:val="af-ZA"/>
              </w:rPr>
            </w:pPr>
            <w:r>
              <w:rPr>
                <w:i/>
                <w:sz w:val="20"/>
                <w:szCs w:val="20"/>
                <w:lang w:val="af-ZA"/>
              </w:rPr>
              <w:t>Storie van Roelf en Sarie du Preez: ‘n Familiegeskiedenis</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1921BA">
            <w:pPr>
              <w:pStyle w:val="Header"/>
              <w:snapToGrid w:val="0"/>
              <w:rPr>
                <w:sz w:val="20"/>
                <w:szCs w:val="20"/>
              </w:rPr>
            </w:pPr>
            <w:r>
              <w:rPr>
                <w:sz w:val="20"/>
                <w:szCs w:val="20"/>
              </w:rPr>
              <w:t>Pretoria, 2013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1E3419">
            <w:pPr>
              <w:pStyle w:val="Header"/>
              <w:tabs>
                <w:tab w:val="left" w:pos="165"/>
              </w:tabs>
              <w:snapToGrid w:val="0"/>
              <w:jc w:val="center"/>
              <w:rPr>
                <w:sz w:val="20"/>
                <w:szCs w:val="20"/>
                <w:lang w:val="af-ZA"/>
              </w:rPr>
            </w:pPr>
            <w:r>
              <w:rPr>
                <w:sz w:val="20"/>
                <w:szCs w:val="20"/>
                <w:lang w:val="af-ZA"/>
              </w:rPr>
              <w:t>DUP*</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1E3419">
            <w:pPr>
              <w:pStyle w:val="Header"/>
              <w:tabs>
                <w:tab w:val="left" w:pos="165"/>
              </w:tabs>
              <w:snapToGrid w:val="0"/>
              <w:jc w:val="center"/>
              <w:rPr>
                <w:sz w:val="20"/>
                <w:szCs w:val="20"/>
                <w:lang w:val="af-ZA"/>
              </w:rPr>
            </w:pPr>
            <w:r>
              <w:rPr>
                <w:sz w:val="20"/>
                <w:szCs w:val="20"/>
                <w:lang w:val="af-ZA"/>
              </w:rPr>
              <w:t>1791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1E3419">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1E3419">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1E3419">
            <w:pPr>
              <w:pStyle w:val="Header"/>
              <w:snapToGrid w:val="0"/>
              <w:spacing w:before="100"/>
              <w:jc w:val="center"/>
              <w:rPr>
                <w:sz w:val="16"/>
                <w:szCs w:val="16"/>
                <w:lang w:val="af-ZA"/>
              </w:rPr>
            </w:pPr>
            <w:r>
              <w:rPr>
                <w:sz w:val="16"/>
                <w:szCs w:val="16"/>
                <w:lang w:val="af-ZA"/>
              </w:rPr>
              <w:t>2015-11-06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1E3419">
            <w:pPr>
              <w:pStyle w:val="Header"/>
              <w:snapToGrid w:val="0"/>
              <w:rPr>
                <w:color w:val="003399"/>
                <w:spacing w:val="-5"/>
                <w:sz w:val="20"/>
                <w:szCs w:val="20"/>
              </w:rPr>
            </w:pPr>
            <w:r>
              <w:rPr>
                <w:color w:val="003399"/>
                <w:spacing w:val="-5"/>
                <w:sz w:val="20"/>
                <w:szCs w:val="20"/>
              </w:rPr>
              <w:t>DU PREEZ, M. H. C.</w:t>
            </w:r>
          </w:p>
        </w:tc>
        <w:tc>
          <w:tcPr>
            <w:tcW w:w="3402" w:type="dxa"/>
            <w:tcBorders>
              <w:top w:val="single" w:sz="4" w:space="0" w:color="000000"/>
              <w:left w:val="single" w:sz="4" w:space="0" w:color="000000"/>
              <w:bottom w:val="single" w:sz="4" w:space="0" w:color="000000"/>
            </w:tcBorders>
          </w:tcPr>
          <w:p w:rsidR="009D3D53" w:rsidRDefault="009D3D53" w:rsidP="001E3419">
            <w:pPr>
              <w:pStyle w:val="Header"/>
              <w:snapToGrid w:val="0"/>
              <w:rPr>
                <w:b/>
                <w:bCs/>
                <w:sz w:val="20"/>
                <w:szCs w:val="20"/>
              </w:rPr>
            </w:pPr>
            <w:r>
              <w:rPr>
                <w:b/>
                <w:bCs/>
                <w:sz w:val="20"/>
                <w:szCs w:val="20"/>
              </w:rPr>
              <w:t>Du Preez - Familieregister</w:t>
            </w:r>
          </w:p>
        </w:tc>
        <w:tc>
          <w:tcPr>
            <w:tcW w:w="3685" w:type="dxa"/>
            <w:tcBorders>
              <w:top w:val="single" w:sz="4" w:space="0" w:color="000000"/>
              <w:left w:val="single" w:sz="4" w:space="0" w:color="000000"/>
              <w:bottom w:val="single" w:sz="4" w:space="0" w:color="000000"/>
            </w:tcBorders>
          </w:tcPr>
          <w:p w:rsidR="009D3D53" w:rsidRDefault="009D3D53" w:rsidP="001E3419">
            <w:pPr>
              <w:suppressAutoHyphens w:val="0"/>
              <w:spacing w:before="0" w:after="0"/>
              <w:rPr>
                <w:i/>
                <w:color w:val="000000"/>
                <w:sz w:val="20"/>
                <w:szCs w:val="20"/>
                <w:lang w:eastAsia="en-ZA"/>
              </w:rPr>
            </w:pPr>
            <w:r>
              <w:rPr>
                <w:i/>
                <w:color w:val="000000"/>
                <w:sz w:val="20"/>
                <w:szCs w:val="20"/>
                <w:lang w:eastAsia="en-ZA"/>
              </w:rPr>
              <w:t>Du Preez-familie in Suid-Afrika, Deel 1</w:t>
            </w:r>
          </w:p>
          <w:p w:rsidR="009D3D53" w:rsidRDefault="009D3D53" w:rsidP="001E3419">
            <w:pPr>
              <w:suppressAutoHyphens w:val="0"/>
              <w:spacing w:before="0" w:after="0"/>
              <w:rPr>
                <w:i/>
                <w:color w:val="000000"/>
                <w:sz w:val="20"/>
                <w:szCs w:val="20"/>
                <w:lang w:eastAsia="en-ZA"/>
              </w:rPr>
            </w:pPr>
            <w:r>
              <w:rPr>
                <w:i/>
                <w:color w:val="000000"/>
                <w:sz w:val="20"/>
                <w:szCs w:val="20"/>
                <w:lang w:eastAsia="en-ZA"/>
              </w:rPr>
              <w:t>(Nuwe hersiene en bygewerkte uitgawe)</w:t>
            </w:r>
          </w:p>
          <w:p w:rsidR="009D3D53" w:rsidRDefault="009D3D53" w:rsidP="001E3419">
            <w:pPr>
              <w:suppressAutoHyphens w:val="0"/>
              <w:spacing w:before="0" w:after="0"/>
              <w:rPr>
                <w:i/>
                <w:color w:val="000000"/>
                <w:sz w:val="20"/>
                <w:szCs w:val="20"/>
                <w:lang w:eastAsia="en-ZA"/>
              </w:rPr>
            </w:pPr>
            <w:r>
              <w:rPr>
                <w:i/>
                <w:color w:val="000000"/>
                <w:sz w:val="20"/>
                <w:szCs w:val="20"/>
                <w:lang w:eastAsia="en-ZA"/>
              </w:rPr>
              <w:t>ISBN 978 0 620 68467 5</w:t>
            </w:r>
          </w:p>
          <w:p w:rsidR="009D3D53" w:rsidRPr="001E3419" w:rsidRDefault="009D3D53" w:rsidP="001E3419">
            <w:pPr>
              <w:suppressAutoHyphens w:val="0"/>
              <w:spacing w:before="0" w:after="0"/>
              <w:rPr>
                <w:i/>
                <w:color w:val="000000"/>
                <w:sz w:val="20"/>
                <w:szCs w:val="20"/>
                <w:lang w:eastAsia="en-ZA"/>
              </w:rPr>
            </w:pPr>
            <w:r>
              <w:rPr>
                <w:color w:val="000000"/>
                <w:sz w:val="20"/>
                <w:szCs w:val="20"/>
                <w:lang w:eastAsia="en-ZA"/>
              </w:rPr>
              <w:t>[Hugenote Genealogiereeks no. 8]</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1E3419">
            <w:pPr>
              <w:pStyle w:val="Header"/>
              <w:snapToGrid w:val="0"/>
              <w:rPr>
                <w:sz w:val="20"/>
                <w:szCs w:val="20"/>
              </w:rPr>
            </w:pPr>
            <w:r>
              <w:rPr>
                <w:sz w:val="20"/>
                <w:szCs w:val="20"/>
              </w:rPr>
              <w:t>Franschhoek, HVSA, 2015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1113B3">
            <w:pPr>
              <w:pStyle w:val="Header"/>
              <w:tabs>
                <w:tab w:val="left" w:pos="165"/>
              </w:tabs>
              <w:snapToGrid w:val="0"/>
              <w:jc w:val="center"/>
              <w:rPr>
                <w:sz w:val="20"/>
                <w:szCs w:val="20"/>
                <w:lang w:val="af-ZA"/>
              </w:rPr>
            </w:pPr>
            <w:r>
              <w:rPr>
                <w:sz w:val="20"/>
                <w:szCs w:val="20"/>
                <w:lang w:val="af-ZA"/>
              </w:rPr>
              <w:t>DUP*</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7E399D">
            <w:pPr>
              <w:pStyle w:val="Header"/>
              <w:tabs>
                <w:tab w:val="left" w:pos="165"/>
              </w:tabs>
              <w:snapToGrid w:val="0"/>
              <w:jc w:val="center"/>
              <w:rPr>
                <w:sz w:val="20"/>
                <w:szCs w:val="20"/>
                <w:lang w:val="af-ZA"/>
              </w:rPr>
            </w:pPr>
            <w:r>
              <w:rPr>
                <w:sz w:val="20"/>
                <w:szCs w:val="20"/>
                <w:lang w:val="af-ZA"/>
              </w:rPr>
              <w:t>1792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1113B3">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1113B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1113B3">
            <w:pPr>
              <w:pStyle w:val="Header"/>
              <w:snapToGrid w:val="0"/>
              <w:spacing w:before="100"/>
              <w:jc w:val="center"/>
              <w:rPr>
                <w:sz w:val="16"/>
                <w:szCs w:val="16"/>
                <w:lang w:val="af-ZA"/>
              </w:rPr>
            </w:pPr>
            <w:r>
              <w:rPr>
                <w:sz w:val="16"/>
                <w:szCs w:val="16"/>
                <w:lang w:val="af-ZA"/>
              </w:rPr>
              <w:t>2015-11-06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1113B3">
            <w:pPr>
              <w:pStyle w:val="Header"/>
              <w:snapToGrid w:val="0"/>
              <w:rPr>
                <w:color w:val="003399"/>
                <w:spacing w:val="-5"/>
                <w:sz w:val="20"/>
                <w:szCs w:val="20"/>
              </w:rPr>
            </w:pPr>
            <w:r>
              <w:rPr>
                <w:color w:val="003399"/>
                <w:spacing w:val="-5"/>
                <w:sz w:val="20"/>
                <w:szCs w:val="20"/>
              </w:rPr>
              <w:t>DU PREEZ, M. H. C.</w:t>
            </w:r>
          </w:p>
        </w:tc>
        <w:tc>
          <w:tcPr>
            <w:tcW w:w="3402" w:type="dxa"/>
            <w:tcBorders>
              <w:top w:val="single" w:sz="4" w:space="0" w:color="000000"/>
              <w:left w:val="single" w:sz="4" w:space="0" w:color="000000"/>
              <w:bottom w:val="single" w:sz="4" w:space="0" w:color="000000"/>
            </w:tcBorders>
          </w:tcPr>
          <w:p w:rsidR="009D3D53" w:rsidRDefault="009D3D53" w:rsidP="001113B3">
            <w:pPr>
              <w:pStyle w:val="Header"/>
              <w:snapToGrid w:val="0"/>
              <w:rPr>
                <w:b/>
                <w:bCs/>
                <w:sz w:val="20"/>
                <w:szCs w:val="20"/>
              </w:rPr>
            </w:pPr>
            <w:r>
              <w:rPr>
                <w:b/>
                <w:bCs/>
                <w:sz w:val="20"/>
                <w:szCs w:val="20"/>
              </w:rPr>
              <w:t>Du Preez - Familieregister</w:t>
            </w:r>
          </w:p>
        </w:tc>
        <w:tc>
          <w:tcPr>
            <w:tcW w:w="3685" w:type="dxa"/>
            <w:tcBorders>
              <w:top w:val="single" w:sz="4" w:space="0" w:color="000000"/>
              <w:left w:val="single" w:sz="4" w:space="0" w:color="000000"/>
              <w:bottom w:val="single" w:sz="4" w:space="0" w:color="000000"/>
            </w:tcBorders>
          </w:tcPr>
          <w:p w:rsidR="009D3D53" w:rsidRDefault="009D3D53" w:rsidP="001113B3">
            <w:pPr>
              <w:suppressAutoHyphens w:val="0"/>
              <w:spacing w:before="0" w:after="0"/>
              <w:rPr>
                <w:i/>
                <w:color w:val="000000"/>
                <w:sz w:val="20"/>
                <w:szCs w:val="20"/>
                <w:lang w:eastAsia="en-ZA"/>
              </w:rPr>
            </w:pPr>
            <w:r>
              <w:rPr>
                <w:i/>
                <w:color w:val="000000"/>
                <w:sz w:val="20"/>
                <w:szCs w:val="20"/>
                <w:lang w:eastAsia="en-ZA"/>
              </w:rPr>
              <w:t>Du Preez-familie in Suid-Afrika, Deel 2</w:t>
            </w:r>
          </w:p>
          <w:p w:rsidR="009D3D53" w:rsidRDefault="009D3D53" w:rsidP="001113B3">
            <w:pPr>
              <w:suppressAutoHyphens w:val="0"/>
              <w:spacing w:before="0" w:after="0"/>
              <w:rPr>
                <w:i/>
                <w:color w:val="000000"/>
                <w:sz w:val="20"/>
                <w:szCs w:val="20"/>
                <w:lang w:eastAsia="en-ZA"/>
              </w:rPr>
            </w:pPr>
            <w:r>
              <w:rPr>
                <w:i/>
                <w:color w:val="000000"/>
                <w:sz w:val="20"/>
                <w:szCs w:val="20"/>
                <w:lang w:eastAsia="en-ZA"/>
              </w:rPr>
              <w:t>(Nuwe hersiene en bygewerkte uitgawe)</w:t>
            </w:r>
          </w:p>
          <w:p w:rsidR="009D3D53" w:rsidRDefault="009D3D53" w:rsidP="001113B3">
            <w:pPr>
              <w:suppressAutoHyphens w:val="0"/>
              <w:spacing w:before="0" w:after="0"/>
              <w:rPr>
                <w:i/>
                <w:color w:val="000000"/>
                <w:sz w:val="20"/>
                <w:szCs w:val="20"/>
                <w:lang w:eastAsia="en-ZA"/>
              </w:rPr>
            </w:pPr>
            <w:r>
              <w:rPr>
                <w:i/>
                <w:color w:val="000000"/>
                <w:sz w:val="20"/>
                <w:szCs w:val="20"/>
                <w:lang w:eastAsia="en-ZA"/>
              </w:rPr>
              <w:t>ISBN 978 0 620 68467 5</w:t>
            </w:r>
          </w:p>
          <w:p w:rsidR="009D3D53" w:rsidRPr="001E3419" w:rsidRDefault="009D3D53" w:rsidP="001113B3">
            <w:pPr>
              <w:suppressAutoHyphens w:val="0"/>
              <w:spacing w:before="0" w:after="0"/>
              <w:rPr>
                <w:i/>
                <w:color w:val="000000"/>
                <w:sz w:val="20"/>
                <w:szCs w:val="20"/>
                <w:lang w:eastAsia="en-ZA"/>
              </w:rPr>
            </w:pPr>
            <w:r>
              <w:rPr>
                <w:color w:val="000000"/>
                <w:sz w:val="20"/>
                <w:szCs w:val="20"/>
                <w:lang w:eastAsia="en-ZA"/>
              </w:rPr>
              <w:t>[Hugenote Genealogiereeks no. 8]</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1113B3">
            <w:pPr>
              <w:pStyle w:val="Header"/>
              <w:snapToGrid w:val="0"/>
              <w:rPr>
                <w:sz w:val="20"/>
                <w:szCs w:val="20"/>
              </w:rPr>
            </w:pPr>
            <w:r>
              <w:rPr>
                <w:sz w:val="20"/>
                <w:szCs w:val="20"/>
              </w:rPr>
              <w:t>Franschhoek, HVSA, 2015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1113B3">
            <w:pPr>
              <w:pStyle w:val="Header"/>
              <w:tabs>
                <w:tab w:val="left" w:pos="165"/>
              </w:tabs>
              <w:snapToGrid w:val="0"/>
              <w:jc w:val="center"/>
              <w:rPr>
                <w:sz w:val="20"/>
                <w:szCs w:val="20"/>
                <w:lang w:val="af-ZA"/>
              </w:rPr>
            </w:pPr>
            <w:r>
              <w:rPr>
                <w:sz w:val="20"/>
                <w:szCs w:val="20"/>
                <w:lang w:val="af-ZA"/>
              </w:rPr>
              <w:t>DUP*</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7E399D">
            <w:pPr>
              <w:pStyle w:val="Header"/>
              <w:tabs>
                <w:tab w:val="left" w:pos="165"/>
              </w:tabs>
              <w:snapToGrid w:val="0"/>
              <w:jc w:val="center"/>
              <w:rPr>
                <w:sz w:val="20"/>
                <w:szCs w:val="20"/>
                <w:lang w:val="af-ZA"/>
              </w:rPr>
            </w:pPr>
            <w:r>
              <w:rPr>
                <w:sz w:val="20"/>
                <w:szCs w:val="20"/>
                <w:lang w:val="af-ZA"/>
              </w:rPr>
              <w:t>1793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1113B3">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1113B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1113B3">
            <w:pPr>
              <w:pStyle w:val="Header"/>
              <w:snapToGrid w:val="0"/>
              <w:spacing w:before="100"/>
              <w:jc w:val="center"/>
              <w:rPr>
                <w:sz w:val="16"/>
                <w:szCs w:val="16"/>
                <w:lang w:val="af-ZA"/>
              </w:rPr>
            </w:pPr>
            <w:r>
              <w:rPr>
                <w:sz w:val="16"/>
                <w:szCs w:val="16"/>
                <w:lang w:val="af-ZA"/>
              </w:rPr>
              <w:t>2015-11-06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1113B3">
            <w:pPr>
              <w:pStyle w:val="Header"/>
              <w:snapToGrid w:val="0"/>
              <w:rPr>
                <w:color w:val="003399"/>
                <w:spacing w:val="-5"/>
                <w:sz w:val="20"/>
                <w:szCs w:val="20"/>
              </w:rPr>
            </w:pPr>
            <w:r>
              <w:rPr>
                <w:color w:val="003399"/>
                <w:spacing w:val="-5"/>
                <w:sz w:val="20"/>
                <w:szCs w:val="20"/>
              </w:rPr>
              <w:t>DU PREEZ, M. H. C.</w:t>
            </w:r>
          </w:p>
        </w:tc>
        <w:tc>
          <w:tcPr>
            <w:tcW w:w="3402" w:type="dxa"/>
            <w:tcBorders>
              <w:top w:val="single" w:sz="4" w:space="0" w:color="000000"/>
              <w:left w:val="single" w:sz="4" w:space="0" w:color="000000"/>
              <w:bottom w:val="single" w:sz="4" w:space="0" w:color="000000"/>
            </w:tcBorders>
          </w:tcPr>
          <w:p w:rsidR="009D3D53" w:rsidRDefault="009D3D53" w:rsidP="001113B3">
            <w:pPr>
              <w:pStyle w:val="Header"/>
              <w:snapToGrid w:val="0"/>
              <w:rPr>
                <w:b/>
                <w:bCs/>
                <w:sz w:val="20"/>
                <w:szCs w:val="20"/>
              </w:rPr>
            </w:pPr>
            <w:r>
              <w:rPr>
                <w:b/>
                <w:bCs/>
                <w:sz w:val="20"/>
                <w:szCs w:val="20"/>
              </w:rPr>
              <w:t>Du Preez - Familieregister</w:t>
            </w:r>
          </w:p>
        </w:tc>
        <w:tc>
          <w:tcPr>
            <w:tcW w:w="3685" w:type="dxa"/>
            <w:tcBorders>
              <w:top w:val="single" w:sz="4" w:space="0" w:color="000000"/>
              <w:left w:val="single" w:sz="4" w:space="0" w:color="000000"/>
              <w:bottom w:val="single" w:sz="4" w:space="0" w:color="000000"/>
            </w:tcBorders>
          </w:tcPr>
          <w:p w:rsidR="009D3D53" w:rsidRDefault="009D3D53" w:rsidP="001113B3">
            <w:pPr>
              <w:suppressAutoHyphens w:val="0"/>
              <w:spacing w:before="0" w:after="0"/>
              <w:rPr>
                <w:i/>
                <w:color w:val="000000"/>
                <w:sz w:val="20"/>
                <w:szCs w:val="20"/>
                <w:lang w:eastAsia="en-ZA"/>
              </w:rPr>
            </w:pPr>
            <w:r>
              <w:rPr>
                <w:i/>
                <w:color w:val="000000"/>
                <w:sz w:val="20"/>
                <w:szCs w:val="20"/>
                <w:lang w:eastAsia="en-ZA"/>
              </w:rPr>
              <w:t>Du Preez-familie in Suid-Afrika, Deel 3</w:t>
            </w:r>
          </w:p>
          <w:p w:rsidR="009D3D53" w:rsidRDefault="009D3D53" w:rsidP="001113B3">
            <w:pPr>
              <w:suppressAutoHyphens w:val="0"/>
              <w:spacing w:before="0" w:after="0"/>
              <w:rPr>
                <w:i/>
                <w:color w:val="000000"/>
                <w:sz w:val="20"/>
                <w:szCs w:val="20"/>
                <w:lang w:eastAsia="en-ZA"/>
              </w:rPr>
            </w:pPr>
            <w:r>
              <w:rPr>
                <w:i/>
                <w:color w:val="000000"/>
                <w:sz w:val="20"/>
                <w:szCs w:val="20"/>
                <w:lang w:eastAsia="en-ZA"/>
              </w:rPr>
              <w:t>(Nuwe hersiene en bygewerkte uitgawe)</w:t>
            </w:r>
          </w:p>
          <w:p w:rsidR="009D3D53" w:rsidRPr="001E3419" w:rsidRDefault="009D3D53" w:rsidP="001113B3">
            <w:pPr>
              <w:suppressAutoHyphens w:val="0"/>
              <w:spacing w:before="0" w:after="0"/>
              <w:rPr>
                <w:i/>
                <w:color w:val="000000"/>
                <w:sz w:val="20"/>
                <w:szCs w:val="20"/>
                <w:lang w:eastAsia="en-ZA"/>
              </w:rPr>
            </w:pPr>
            <w:r>
              <w:rPr>
                <w:i/>
                <w:color w:val="000000"/>
                <w:sz w:val="20"/>
                <w:szCs w:val="20"/>
                <w:lang w:eastAsia="en-ZA"/>
              </w:rPr>
              <w:t>ISBN 978 0 620 68467 5</w:t>
            </w:r>
            <w:r>
              <w:rPr>
                <w:color w:val="000000"/>
                <w:sz w:val="20"/>
                <w:szCs w:val="20"/>
                <w:lang w:eastAsia="en-ZA"/>
              </w:rPr>
              <w:t xml:space="preserve"> [Hugenote Genealogiereeks no. 8]</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1113B3">
            <w:pPr>
              <w:pStyle w:val="Header"/>
              <w:snapToGrid w:val="0"/>
              <w:rPr>
                <w:sz w:val="20"/>
                <w:szCs w:val="20"/>
              </w:rPr>
            </w:pPr>
            <w:r>
              <w:rPr>
                <w:sz w:val="20"/>
                <w:szCs w:val="20"/>
              </w:rPr>
              <w:t>Franschhoek, HVSA, 2015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Du Preez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783053">
            <w:pPr>
              <w:pStyle w:val="Header"/>
              <w:tabs>
                <w:tab w:val="left" w:pos="165"/>
              </w:tabs>
              <w:snapToGrid w:val="0"/>
              <w:jc w:val="center"/>
              <w:rPr>
                <w:sz w:val="20"/>
                <w:szCs w:val="20"/>
                <w:lang w:val="af-ZA"/>
              </w:rPr>
            </w:pPr>
            <w:r w:rsidRPr="00344B7A">
              <w:rPr>
                <w:sz w:val="20"/>
                <w:szCs w:val="20"/>
                <w:lang w:val="af-ZA"/>
              </w:rPr>
              <w:t>BOT</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83053">
            <w:pPr>
              <w:pStyle w:val="Header"/>
              <w:tabs>
                <w:tab w:val="left" w:pos="165"/>
              </w:tabs>
              <w:snapToGrid w:val="0"/>
              <w:jc w:val="center"/>
              <w:rPr>
                <w:sz w:val="20"/>
                <w:szCs w:val="20"/>
                <w:lang w:val="af-ZA"/>
              </w:rPr>
            </w:pPr>
            <w:r w:rsidRPr="00344B7A">
              <w:rPr>
                <w:sz w:val="20"/>
                <w:szCs w:val="20"/>
                <w:lang w:val="af-ZA"/>
              </w:rPr>
              <w:t>1309</w:t>
            </w:r>
          </w:p>
          <w:p w:rsidR="009D3D53" w:rsidRPr="00344B7A" w:rsidRDefault="009D3D53" w:rsidP="00783053">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783053">
            <w:pPr>
              <w:jc w:val="center"/>
              <w:rPr>
                <w:sz w:val="16"/>
                <w:szCs w:val="16"/>
                <w:lang w:val="af-ZA"/>
              </w:rPr>
            </w:pPr>
            <w:r w:rsidRPr="00344B7A">
              <w:rPr>
                <w:sz w:val="16"/>
                <w:szCs w:val="16"/>
                <w:lang w:val="af-ZA"/>
              </w:rPr>
              <w:lastRenderedPageBreak/>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783053">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783053">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83053">
            <w:pPr>
              <w:pStyle w:val="Header"/>
              <w:tabs>
                <w:tab w:val="left" w:pos="165"/>
              </w:tabs>
              <w:snapToGrid w:val="0"/>
              <w:rPr>
                <w:color w:val="003399"/>
                <w:sz w:val="20"/>
                <w:szCs w:val="20"/>
                <w:lang w:val="af-ZA"/>
              </w:rPr>
            </w:pPr>
            <w:r w:rsidRPr="00344B7A">
              <w:rPr>
                <w:color w:val="003399"/>
                <w:sz w:val="20"/>
                <w:szCs w:val="20"/>
                <w:lang w:val="af-ZA"/>
              </w:rPr>
              <w:t>B</w:t>
            </w:r>
            <w:r w:rsidRPr="00344B7A">
              <w:rPr>
                <w:smallCaps/>
                <w:color w:val="003399"/>
                <w:sz w:val="20"/>
                <w:szCs w:val="20"/>
                <w:lang w:val="af-ZA"/>
              </w:rPr>
              <w:t>otes</w:t>
            </w:r>
            <w:r w:rsidRPr="00344B7A">
              <w:rPr>
                <w:color w:val="003399"/>
                <w:sz w:val="20"/>
                <w:szCs w:val="20"/>
                <w:lang w:val="af-ZA"/>
              </w:rPr>
              <w:t>, WILLIE JOHAN</w:t>
            </w:r>
          </w:p>
        </w:tc>
        <w:tc>
          <w:tcPr>
            <w:tcW w:w="3402" w:type="dxa"/>
            <w:tcBorders>
              <w:top w:val="single" w:sz="4" w:space="0" w:color="000000"/>
              <w:left w:val="single" w:sz="4" w:space="0" w:color="000000"/>
              <w:bottom w:val="single" w:sz="4" w:space="0" w:color="000000"/>
            </w:tcBorders>
          </w:tcPr>
          <w:p w:rsidR="009D3D53" w:rsidRPr="00344B7A" w:rsidRDefault="009D3D53" w:rsidP="002B3EEA">
            <w:pPr>
              <w:pStyle w:val="Header"/>
              <w:snapToGrid w:val="0"/>
              <w:rPr>
                <w:b/>
                <w:sz w:val="20"/>
                <w:szCs w:val="20"/>
                <w:lang w:val="af-ZA"/>
              </w:rPr>
            </w:pPr>
            <w:r>
              <w:rPr>
                <w:b/>
                <w:sz w:val="20"/>
                <w:szCs w:val="20"/>
                <w:lang w:val="af-ZA"/>
              </w:rPr>
              <w:t>Du Preez</w:t>
            </w:r>
            <w:r w:rsidRPr="00344B7A">
              <w:rPr>
                <w:b/>
                <w:sz w:val="20"/>
                <w:szCs w:val="20"/>
                <w:lang w:val="af-ZA"/>
              </w:rPr>
              <w:t xml:space="preserve">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783053">
            <w:pPr>
              <w:pStyle w:val="Header"/>
              <w:tabs>
                <w:tab w:val="left" w:pos="165"/>
              </w:tabs>
              <w:snapToGrid w:val="0"/>
              <w:rPr>
                <w:sz w:val="20"/>
                <w:szCs w:val="20"/>
                <w:lang w:val="af-ZA"/>
              </w:rPr>
            </w:pPr>
            <w:r w:rsidRPr="00344B7A">
              <w:rPr>
                <w:i/>
                <w:sz w:val="20"/>
                <w:szCs w:val="20"/>
                <w:lang w:val="af-ZA"/>
              </w:rPr>
              <w:t>Botes stamregister &amp; kwartierstaat (Botha, Putter, Du Preez, Shafer en Oosthuizen)</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83053">
            <w:pPr>
              <w:pStyle w:val="Header"/>
              <w:snapToGrid w:val="0"/>
              <w:rPr>
                <w:sz w:val="20"/>
                <w:szCs w:val="20"/>
                <w:lang w:val="af-ZA"/>
              </w:rPr>
            </w:pPr>
            <w:r w:rsidRPr="00344B7A">
              <w:rPr>
                <w:sz w:val="20"/>
                <w:szCs w:val="20"/>
                <w:lang w:val="af-ZA"/>
              </w:rPr>
              <w:t>Pretoria, Sept. 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lastRenderedPageBreak/>
              <w:t>DUP</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831</w:t>
            </w:r>
          </w:p>
          <w:p w:rsidR="009D3D53" w:rsidRPr="00344B7A" w:rsidRDefault="009D3D53" w:rsidP="004354D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A19D8">
            <w:pPr>
              <w:pStyle w:val="Header"/>
              <w:snapToGrid w:val="0"/>
              <w:jc w:val="both"/>
              <w:rPr>
                <w:color w:val="003399"/>
                <w:spacing w:val="-5"/>
                <w:sz w:val="20"/>
                <w:szCs w:val="20"/>
              </w:rPr>
            </w:pPr>
            <w:r w:rsidRPr="00344B7A">
              <w:rPr>
                <w:color w:val="003399"/>
                <w:spacing w:val="-5"/>
                <w:sz w:val="20"/>
                <w:szCs w:val="20"/>
              </w:rPr>
              <w:t>D</w:t>
            </w:r>
            <w:r w:rsidRPr="00344B7A">
              <w:rPr>
                <w:smallCaps/>
                <w:color w:val="003399"/>
                <w:spacing w:val="-5"/>
                <w:sz w:val="20"/>
                <w:szCs w:val="20"/>
              </w:rPr>
              <w:t>u</w:t>
            </w:r>
            <w:r w:rsidRPr="00344B7A">
              <w:rPr>
                <w:color w:val="003399"/>
                <w:spacing w:val="-5"/>
                <w:sz w:val="20"/>
                <w:szCs w:val="20"/>
              </w:rPr>
              <w:t xml:space="preserve"> P</w:t>
            </w:r>
            <w:r w:rsidRPr="00344B7A">
              <w:rPr>
                <w:smallCaps/>
                <w:color w:val="003399"/>
                <w:spacing w:val="-5"/>
                <w:sz w:val="20"/>
                <w:szCs w:val="20"/>
              </w:rPr>
              <w:t>ree</w:t>
            </w:r>
            <w:r>
              <w:rPr>
                <w:smallCaps/>
                <w:color w:val="003399"/>
                <w:spacing w:val="-5"/>
                <w:sz w:val="20"/>
                <w:szCs w:val="20"/>
              </w:rPr>
              <w:t xml:space="preserve">Z, </w:t>
            </w:r>
            <w:r w:rsidRPr="00344B7A">
              <w:rPr>
                <w:color w:val="003399"/>
                <w:spacing w:val="-5"/>
                <w:sz w:val="20"/>
                <w:szCs w:val="20"/>
              </w:rPr>
              <w:t xml:space="preserve"> J.</w:t>
            </w:r>
            <w:r>
              <w:rPr>
                <w:color w:val="003399"/>
                <w:spacing w:val="-5"/>
                <w:sz w:val="20"/>
                <w:szCs w:val="20"/>
              </w:rPr>
              <w:t xml:space="preserve"> </w:t>
            </w:r>
            <w:r w:rsidRPr="00344B7A">
              <w:rPr>
                <w:color w:val="003399"/>
                <w:spacing w:val="-5"/>
                <w:sz w:val="20"/>
                <w:szCs w:val="20"/>
              </w:rPr>
              <w:t>W.</w:t>
            </w:r>
          </w:p>
        </w:tc>
        <w:tc>
          <w:tcPr>
            <w:tcW w:w="3402" w:type="dxa"/>
            <w:tcBorders>
              <w:top w:val="single" w:sz="4" w:space="0" w:color="000000"/>
              <w:left w:val="single" w:sz="4" w:space="0" w:color="000000"/>
              <w:bottom w:val="single" w:sz="4" w:space="0" w:color="000000"/>
            </w:tcBorders>
          </w:tcPr>
          <w:p w:rsidR="009D3D53" w:rsidRPr="00344B7A" w:rsidRDefault="009D3D53" w:rsidP="00B67B76">
            <w:pPr>
              <w:pStyle w:val="Header"/>
              <w:snapToGrid w:val="0"/>
              <w:rPr>
                <w:b/>
                <w:bCs/>
                <w:sz w:val="20"/>
              </w:rPr>
            </w:pPr>
            <w:r w:rsidRPr="00344B7A">
              <w:rPr>
                <w:b/>
                <w:bCs/>
                <w:sz w:val="20"/>
              </w:rPr>
              <w:t>Du Preez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Du Preez Gedenkboek</w:t>
            </w:r>
          </w:p>
          <w:p w:rsidR="009D3D53" w:rsidRPr="00344B7A" w:rsidRDefault="009D3D53"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E3FF5">
            <w:pPr>
              <w:pStyle w:val="Header"/>
              <w:snapToGrid w:val="0"/>
              <w:rPr>
                <w:sz w:val="20"/>
                <w:szCs w:val="20"/>
              </w:rPr>
            </w:pPr>
            <w:r w:rsidRPr="00344B7A">
              <w:rPr>
                <w:sz w:val="20"/>
                <w:szCs w:val="20"/>
              </w:rPr>
              <w:t>Robertson, 1962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DUP</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1120</w:t>
            </w:r>
          </w:p>
          <w:p w:rsidR="009D3D53" w:rsidRPr="00344B7A" w:rsidRDefault="009D3D53" w:rsidP="004354D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Du Preez, M.H.C.</w:t>
            </w:r>
          </w:p>
        </w:tc>
        <w:tc>
          <w:tcPr>
            <w:tcW w:w="3402" w:type="dxa"/>
            <w:tcBorders>
              <w:top w:val="single" w:sz="4" w:space="0" w:color="000000"/>
              <w:left w:val="single" w:sz="4" w:space="0" w:color="000000"/>
              <w:bottom w:val="single" w:sz="4" w:space="0" w:color="000000"/>
            </w:tcBorders>
          </w:tcPr>
          <w:p w:rsidR="009D3D53" w:rsidRPr="00344B7A" w:rsidRDefault="009D3D53" w:rsidP="00B67B76">
            <w:pPr>
              <w:pStyle w:val="Header"/>
              <w:snapToGrid w:val="0"/>
              <w:rPr>
                <w:b/>
                <w:bCs/>
                <w:sz w:val="20"/>
              </w:rPr>
            </w:pPr>
            <w:r w:rsidRPr="00344B7A">
              <w:rPr>
                <w:b/>
                <w:bCs/>
                <w:sz w:val="20"/>
              </w:rPr>
              <w:t>Du Preez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063DE6">
            <w:pPr>
              <w:pStyle w:val="Header"/>
              <w:snapToGrid w:val="0"/>
              <w:jc w:val="both"/>
              <w:rPr>
                <w:spacing w:val="-5"/>
                <w:sz w:val="20"/>
                <w:szCs w:val="20"/>
              </w:rPr>
            </w:pPr>
            <w:r w:rsidRPr="00344B7A">
              <w:rPr>
                <w:i/>
                <w:spacing w:val="-5"/>
                <w:sz w:val="20"/>
                <w:szCs w:val="20"/>
              </w:rPr>
              <w:t>Du Preez-familie in Suid-Afrika 1688 – 1988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E3FF5">
            <w:pPr>
              <w:pStyle w:val="Header"/>
              <w:snapToGrid w:val="0"/>
              <w:rPr>
                <w:sz w:val="20"/>
                <w:szCs w:val="20"/>
              </w:rPr>
            </w:pPr>
            <w:r w:rsidRPr="00344B7A">
              <w:rPr>
                <w:sz w:val="20"/>
                <w:szCs w:val="20"/>
              </w:rPr>
              <w:t>Pretoria, 1988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DUP</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753</w:t>
            </w:r>
          </w:p>
          <w:p w:rsidR="009D3D53" w:rsidRPr="00344B7A" w:rsidRDefault="009D3D53" w:rsidP="004354D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Du Preez, M.H.C.</w:t>
            </w:r>
          </w:p>
        </w:tc>
        <w:tc>
          <w:tcPr>
            <w:tcW w:w="3402" w:type="dxa"/>
            <w:tcBorders>
              <w:top w:val="single" w:sz="4" w:space="0" w:color="000000"/>
              <w:left w:val="single" w:sz="4" w:space="0" w:color="000000"/>
              <w:bottom w:val="single" w:sz="4" w:space="0" w:color="000000"/>
            </w:tcBorders>
          </w:tcPr>
          <w:p w:rsidR="009D3D53" w:rsidRPr="00344B7A" w:rsidRDefault="009D3D53" w:rsidP="004354DC">
            <w:pPr>
              <w:pStyle w:val="Header"/>
              <w:snapToGrid w:val="0"/>
              <w:rPr>
                <w:b/>
                <w:bCs/>
                <w:sz w:val="20"/>
              </w:rPr>
            </w:pPr>
            <w:r w:rsidRPr="00344B7A">
              <w:rPr>
                <w:b/>
                <w:bCs/>
                <w:sz w:val="20"/>
              </w:rPr>
              <w:t>Du Preez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Familie Du Preez van Suid-Afrika</w:t>
            </w:r>
          </w:p>
          <w:p w:rsidR="009D3D53" w:rsidRPr="00344B7A" w:rsidRDefault="009D3D53" w:rsidP="002F35FA">
            <w:pPr>
              <w:pStyle w:val="Header"/>
              <w:snapToGrid w:val="0"/>
              <w:jc w:val="both"/>
              <w:rPr>
                <w:spacing w:val="-5"/>
                <w:sz w:val="20"/>
                <w:szCs w:val="20"/>
              </w:rPr>
            </w:pPr>
            <w:r w:rsidRPr="00344B7A">
              <w:rPr>
                <w:spacing w:val="-5"/>
                <w:sz w:val="20"/>
                <w:szCs w:val="20"/>
              </w:rPr>
              <w:t>ISBN:   0-620-30469-3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63DE6">
            <w:pPr>
              <w:pStyle w:val="Header"/>
              <w:snapToGrid w:val="0"/>
              <w:rPr>
                <w:sz w:val="20"/>
                <w:szCs w:val="20"/>
              </w:rPr>
            </w:pPr>
            <w:r w:rsidRPr="00344B7A">
              <w:rPr>
                <w:sz w:val="20"/>
                <w:szCs w:val="20"/>
              </w:rPr>
              <w:t>Pretoria, 2003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DUP</w:t>
            </w:r>
            <w:r w:rsidRPr="00344B7A">
              <w:rPr>
                <w:smallCaps/>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778</w:t>
            </w:r>
          </w:p>
          <w:p w:rsidR="009D3D53" w:rsidRPr="00344B7A" w:rsidRDefault="009D3D53" w:rsidP="004354D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wanepoel</w:t>
            </w:r>
            <w:r w:rsidRPr="00344B7A">
              <w:rPr>
                <w:color w:val="003399"/>
                <w:spacing w:val="-5"/>
                <w:sz w:val="20"/>
                <w:szCs w:val="20"/>
              </w:rPr>
              <w:t>, ZACHARIAS</w:t>
            </w:r>
          </w:p>
        </w:tc>
        <w:tc>
          <w:tcPr>
            <w:tcW w:w="3402" w:type="dxa"/>
            <w:tcBorders>
              <w:top w:val="single" w:sz="4" w:space="0" w:color="000000"/>
              <w:left w:val="single" w:sz="4" w:space="0" w:color="000000"/>
              <w:bottom w:val="single" w:sz="4" w:space="0" w:color="000000"/>
            </w:tcBorders>
          </w:tcPr>
          <w:p w:rsidR="009D3D53" w:rsidRPr="00344B7A" w:rsidRDefault="009D3D53" w:rsidP="00B67B76">
            <w:pPr>
              <w:pStyle w:val="Header"/>
              <w:snapToGrid w:val="0"/>
              <w:rPr>
                <w:b/>
                <w:bCs/>
                <w:sz w:val="20"/>
              </w:rPr>
            </w:pPr>
            <w:r w:rsidRPr="00344B7A">
              <w:rPr>
                <w:b/>
                <w:bCs/>
                <w:sz w:val="20"/>
              </w:rPr>
              <w:t>Du Preez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Du Preez familiestamboom</w:t>
            </w:r>
          </w:p>
          <w:p w:rsidR="009D3D53" w:rsidRPr="00344B7A" w:rsidRDefault="009D3D53" w:rsidP="006576EF">
            <w:pPr>
              <w:pStyle w:val="Header"/>
              <w:snapToGrid w:val="0"/>
              <w:jc w:val="both"/>
              <w:rPr>
                <w:iCs/>
                <w:sz w:val="20"/>
                <w:szCs w:val="20"/>
              </w:rPr>
            </w:pPr>
            <w:r w:rsidRPr="00344B7A">
              <w:rPr>
                <w:iCs/>
                <w:sz w:val="20"/>
                <w:szCs w:val="20"/>
              </w:rPr>
              <w:t>(Verwysende na die Familielyn Ockert Michiel du Preez)</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63DE6">
            <w:pPr>
              <w:pStyle w:val="Header"/>
              <w:snapToGrid w:val="0"/>
              <w:rPr>
                <w:sz w:val="20"/>
                <w:szCs w:val="20"/>
              </w:rPr>
            </w:pPr>
            <w:r w:rsidRPr="00344B7A">
              <w:rPr>
                <w:sz w:val="20"/>
                <w:szCs w:val="20"/>
              </w:rPr>
              <w:t>Pretoria, 1996. 2</w:t>
            </w:r>
            <w:r w:rsidRPr="00344B7A">
              <w:rPr>
                <w:sz w:val="20"/>
                <w:szCs w:val="20"/>
                <w:vertAlign w:val="superscript"/>
              </w:rPr>
              <w:t>e</w:t>
            </w:r>
            <w:r w:rsidRPr="00344B7A">
              <w:rPr>
                <w:sz w:val="20"/>
                <w:szCs w:val="20"/>
              </w:rPr>
              <w:t xml:space="preserve"> uitg</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E1511C" w:rsidRDefault="009D3D53" w:rsidP="00A70D3B">
            <w:pPr>
              <w:pStyle w:val="Header"/>
              <w:snapToGrid w:val="0"/>
              <w:jc w:val="center"/>
              <w:rPr>
                <w:sz w:val="20"/>
                <w:szCs w:val="20"/>
              </w:rPr>
            </w:pPr>
            <w:r w:rsidRPr="00344B7A">
              <w:rPr>
                <w:spacing w:val="-7"/>
                <w:sz w:val="20"/>
                <w:szCs w:val="20"/>
              </w:rPr>
              <w:t>CD/</w:t>
            </w:r>
            <w:r w:rsidRPr="00344B7A">
              <w:rPr>
                <w:spacing w:val="-7"/>
                <w:sz w:val="16"/>
                <w:szCs w:val="16"/>
              </w:rPr>
              <w:t>FamReg</w:t>
            </w:r>
            <w:r>
              <w:rPr>
                <w:spacing w:val="-7"/>
                <w:sz w:val="16"/>
                <w:szCs w:val="16"/>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01D46">
            <w:pPr>
              <w:pStyle w:val="Header"/>
              <w:tabs>
                <w:tab w:val="left" w:pos="165"/>
              </w:tabs>
              <w:snapToGrid w:val="0"/>
              <w:jc w:val="center"/>
              <w:rPr>
                <w:smallCaps/>
                <w:sz w:val="18"/>
                <w:szCs w:val="18"/>
                <w:lang w:val="af-ZA"/>
              </w:rPr>
            </w:pPr>
            <w:r w:rsidRPr="00344B7A">
              <w:rPr>
                <w:sz w:val="20"/>
                <w:szCs w:val="20"/>
              </w:rPr>
              <w:t>159.</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lang w:val="de-DE"/>
              </w:rPr>
            </w:pPr>
            <w:r w:rsidRPr="00344B7A">
              <w:rPr>
                <w:smallCaps/>
                <w:color w:val="003399"/>
                <w:spacing w:val="-4"/>
                <w:sz w:val="20"/>
                <w:szCs w:val="20"/>
                <w:lang w:val="de-DE"/>
              </w:rPr>
              <w:t>du Preez, M. H. C.</w:t>
            </w:r>
          </w:p>
        </w:tc>
        <w:tc>
          <w:tcPr>
            <w:tcW w:w="3402" w:type="dxa"/>
            <w:tcBorders>
              <w:top w:val="single" w:sz="4" w:space="0" w:color="000000"/>
              <w:left w:val="single" w:sz="4" w:space="0" w:color="000000"/>
              <w:bottom w:val="single" w:sz="4" w:space="0" w:color="000000"/>
            </w:tcBorders>
          </w:tcPr>
          <w:p w:rsidR="009D3D53" w:rsidRPr="00344B7A" w:rsidRDefault="009D3D53" w:rsidP="004354DC">
            <w:pPr>
              <w:pStyle w:val="Header"/>
              <w:snapToGrid w:val="0"/>
              <w:rPr>
                <w:b/>
                <w:bCs/>
                <w:sz w:val="20"/>
                <w:szCs w:val="20"/>
              </w:rPr>
            </w:pPr>
            <w:r w:rsidRPr="00344B7A">
              <w:rPr>
                <w:b/>
                <w:bCs/>
                <w:sz w:val="20"/>
                <w:szCs w:val="20"/>
              </w:rPr>
              <w:t>Du Preez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Du Preez Family in South Africa.</w:t>
            </w:r>
          </w:p>
          <w:p w:rsidR="009D3D53" w:rsidRPr="00344B7A" w:rsidRDefault="009D3D53" w:rsidP="00872DC2">
            <w:pPr>
              <w:pStyle w:val="Header"/>
              <w:jc w:val="both"/>
              <w:rPr>
                <w:color w:val="7030A0"/>
                <w:sz w:val="20"/>
                <w:szCs w:val="20"/>
              </w:rPr>
            </w:pPr>
            <w:r w:rsidRPr="00344B7A">
              <w:rPr>
                <w:color w:val="7030A0"/>
                <w:sz w:val="20"/>
                <w:szCs w:val="20"/>
              </w:rPr>
              <w:t>(CD-publikasie 12)</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63DE6">
            <w:pPr>
              <w:pStyle w:val="Header"/>
              <w:snapToGrid w:val="0"/>
              <w:rPr>
                <w:sz w:val="20"/>
                <w:lang w:val="pt-BR"/>
              </w:rPr>
            </w:pPr>
            <w:r w:rsidRPr="00344B7A">
              <w:rPr>
                <w:sz w:val="20"/>
                <w:lang w:val="pt-BR"/>
              </w:rPr>
              <w:t>Pretoria, 2004.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DU P</w:t>
            </w:r>
            <w:r w:rsidRPr="00DD2D04">
              <w:rPr>
                <w:sz w:val="16"/>
                <w:szCs w:val="16"/>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66.</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2060"/>
                <w:spacing w:val="-4"/>
                <w:sz w:val="20"/>
                <w:szCs w:val="20"/>
                <w:lang w:val="nl-NL"/>
              </w:rPr>
            </w:pPr>
            <w:r w:rsidRPr="00344B7A">
              <w:rPr>
                <w:smallCaps/>
                <w:color w:val="002060"/>
                <w:spacing w:val="-4"/>
                <w:sz w:val="20"/>
                <w:szCs w:val="20"/>
                <w:lang w:val="nl-NL"/>
              </w:rPr>
              <w:t>Du  Preez</w:t>
            </w:r>
            <w:r w:rsidRPr="00344B7A">
              <w:rPr>
                <w:color w:val="002060"/>
                <w:spacing w:val="-4"/>
                <w:sz w:val="20"/>
                <w:szCs w:val="20"/>
                <w:lang w:val="nl-NL"/>
              </w:rPr>
              <w:t>, M. H. C.</w:t>
            </w:r>
          </w:p>
        </w:tc>
        <w:tc>
          <w:tcPr>
            <w:tcW w:w="3402" w:type="dxa"/>
            <w:tcBorders>
              <w:top w:val="single" w:sz="4" w:space="0" w:color="000000"/>
              <w:left w:val="single" w:sz="4" w:space="0" w:color="000000"/>
              <w:bottom w:val="single" w:sz="4" w:space="0" w:color="000000"/>
            </w:tcBorders>
          </w:tcPr>
          <w:p w:rsidR="009D3D53" w:rsidRPr="00344B7A" w:rsidRDefault="009D3D53" w:rsidP="0086091A">
            <w:pPr>
              <w:pStyle w:val="Header"/>
              <w:tabs>
                <w:tab w:val="clear" w:pos="4320"/>
                <w:tab w:val="clear" w:pos="8640"/>
                <w:tab w:val="left" w:pos="238"/>
                <w:tab w:val="center" w:pos="4536"/>
                <w:tab w:val="right" w:pos="9072"/>
              </w:tabs>
              <w:snapToGrid w:val="0"/>
              <w:spacing w:after="30"/>
              <w:ind w:left="244" w:hanging="244"/>
              <w:rPr>
                <w:b/>
                <w:bCs/>
                <w:sz w:val="20"/>
                <w:szCs w:val="20"/>
                <w:lang w:val="af-ZA"/>
              </w:rPr>
            </w:pPr>
            <w:r w:rsidRPr="00344B7A">
              <w:rPr>
                <w:b/>
                <w:bCs/>
                <w:sz w:val="20"/>
                <w:szCs w:val="20"/>
                <w:lang w:val="af-ZA"/>
              </w:rPr>
              <w:t>Du Preez</w:t>
            </w:r>
            <w:r w:rsidRPr="00344B7A">
              <w:rPr>
                <w:b/>
                <w:sz w:val="20"/>
                <w:szCs w:val="20"/>
                <w:lang w:val="af-ZA"/>
              </w:rPr>
              <w:t xml:space="preserve"> - </w:t>
            </w:r>
            <w:r w:rsidRPr="00344B7A">
              <w:rPr>
                <w:b/>
                <w:bCs/>
                <w:sz w:val="20"/>
                <w:szCs w:val="20"/>
                <w:lang w:val="af-ZA"/>
              </w:rPr>
              <w:t>Kwartierstaat</w:t>
            </w:r>
          </w:p>
          <w:p w:rsidR="009D3D53" w:rsidRPr="00344B7A" w:rsidRDefault="009D3D53" w:rsidP="002F35FA">
            <w:pPr>
              <w:pStyle w:val="Header"/>
              <w:tabs>
                <w:tab w:val="clear" w:pos="4320"/>
                <w:tab w:val="clear" w:pos="8640"/>
                <w:tab w:val="center" w:pos="4536"/>
                <w:tab w:val="right" w:pos="9072"/>
              </w:tabs>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F47B3F">
            <w:pPr>
              <w:pStyle w:val="Header"/>
              <w:snapToGrid w:val="0"/>
              <w:rPr>
                <w:i/>
                <w:sz w:val="20"/>
                <w:szCs w:val="20"/>
                <w:lang w:val="af-ZA"/>
              </w:rPr>
            </w:pPr>
            <w:r w:rsidRPr="00344B7A">
              <w:rPr>
                <w:i/>
                <w:sz w:val="20"/>
                <w:szCs w:val="20"/>
                <w:lang w:val="af-ZA"/>
              </w:rPr>
              <w:t>Kwartierstaat: Matthys Hendrik Christiaan du Preez.</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83284">
            <w:pPr>
              <w:pStyle w:val="Header"/>
              <w:snapToGrid w:val="0"/>
              <w:rPr>
                <w:sz w:val="20"/>
                <w:lang w:val="af-ZA"/>
              </w:rPr>
            </w:pPr>
            <w:r w:rsidRPr="00344B7A">
              <w:rPr>
                <w:sz w:val="20"/>
                <w:lang w:val="af-ZA"/>
              </w:rPr>
              <w:t>Pretoria, 2008.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3B72BA">
            <w:pPr>
              <w:pStyle w:val="Header"/>
              <w:tabs>
                <w:tab w:val="left" w:pos="165"/>
              </w:tabs>
              <w:snapToGrid w:val="0"/>
              <w:jc w:val="center"/>
              <w:rPr>
                <w:sz w:val="20"/>
                <w:szCs w:val="20"/>
                <w:lang w:val="af-ZA"/>
              </w:rPr>
            </w:pPr>
            <w:r w:rsidRPr="00344B7A">
              <w:rPr>
                <w:sz w:val="20"/>
                <w:szCs w:val="20"/>
                <w:lang w:val="af-ZA"/>
              </w:rPr>
              <w:t>DUP</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1260</w:t>
            </w:r>
          </w:p>
          <w:p w:rsidR="009D3D53" w:rsidRPr="00344B7A" w:rsidRDefault="009D3D53" w:rsidP="004354D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F5260">
            <w:pPr>
              <w:pStyle w:val="Header"/>
              <w:tabs>
                <w:tab w:val="left" w:pos="165"/>
              </w:tabs>
              <w:snapToGrid w:val="0"/>
              <w:rPr>
                <w:color w:val="003399"/>
                <w:sz w:val="20"/>
                <w:szCs w:val="20"/>
                <w:lang w:val="af-ZA"/>
              </w:rPr>
            </w:pPr>
            <w:r w:rsidRPr="00344B7A">
              <w:rPr>
                <w:color w:val="003399"/>
                <w:sz w:val="20"/>
                <w:szCs w:val="20"/>
                <w:lang w:val="af-ZA"/>
              </w:rPr>
              <w:t>D</w:t>
            </w:r>
            <w:r w:rsidRPr="00344B7A">
              <w:rPr>
                <w:smallCaps/>
                <w:color w:val="003399"/>
                <w:sz w:val="20"/>
                <w:szCs w:val="20"/>
                <w:lang w:val="af-ZA"/>
              </w:rPr>
              <w:t>u</w:t>
            </w:r>
            <w:r w:rsidRPr="00344B7A">
              <w:rPr>
                <w:color w:val="003399"/>
                <w:sz w:val="20"/>
                <w:szCs w:val="20"/>
                <w:lang w:val="af-ZA"/>
              </w:rPr>
              <w:t xml:space="preserve"> P</w:t>
            </w:r>
            <w:r w:rsidRPr="00344B7A">
              <w:rPr>
                <w:smallCaps/>
                <w:color w:val="003399"/>
                <w:sz w:val="20"/>
                <w:szCs w:val="20"/>
                <w:lang w:val="af-ZA"/>
              </w:rPr>
              <w:t>reez</w:t>
            </w:r>
            <w:r w:rsidRPr="00344B7A">
              <w:rPr>
                <w:color w:val="003399"/>
                <w:sz w:val="20"/>
                <w:szCs w:val="20"/>
                <w:lang w:val="af-ZA"/>
              </w:rPr>
              <w:t xml:space="preserve">, M.H.C. </w:t>
            </w:r>
          </w:p>
        </w:tc>
        <w:tc>
          <w:tcPr>
            <w:tcW w:w="3402" w:type="dxa"/>
            <w:tcBorders>
              <w:top w:val="single" w:sz="4" w:space="0" w:color="000000"/>
              <w:left w:val="single" w:sz="4" w:space="0" w:color="000000"/>
              <w:bottom w:val="single" w:sz="4" w:space="0" w:color="000000"/>
            </w:tcBorders>
          </w:tcPr>
          <w:p w:rsidR="009D3D53" w:rsidRPr="00344B7A" w:rsidRDefault="009D3D53" w:rsidP="004354DC">
            <w:pPr>
              <w:pStyle w:val="Header"/>
              <w:snapToGrid w:val="0"/>
              <w:rPr>
                <w:b/>
                <w:sz w:val="20"/>
                <w:szCs w:val="20"/>
                <w:lang w:val="af-ZA"/>
              </w:rPr>
            </w:pPr>
            <w:r w:rsidRPr="00344B7A">
              <w:rPr>
                <w:b/>
                <w:sz w:val="20"/>
                <w:szCs w:val="20"/>
                <w:lang w:val="af-ZA"/>
              </w:rPr>
              <w:t>Du Preez familiebond- Nuusbrief</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Du Preez-Nuus: Jaarlikse Nuusbrief van die Du Preez-familiebond</w:t>
            </w:r>
          </w:p>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Nr 14 (1989 )</w:t>
            </w:r>
            <w:r>
              <w:rPr>
                <w:i/>
                <w:sz w:val="20"/>
                <w:szCs w:val="20"/>
                <w:lang w:val="af-ZA"/>
              </w:rPr>
              <w:t xml:space="preserve">; </w:t>
            </w:r>
            <w:r w:rsidRPr="00344B7A">
              <w:rPr>
                <w:i/>
                <w:sz w:val="20"/>
                <w:szCs w:val="20"/>
                <w:lang w:val="af-ZA"/>
              </w:rPr>
              <w:t xml:space="preserve">Nrs 16 – 19 (1991 – 1994) </w:t>
            </w:r>
          </w:p>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Nrs 21 – 24 ( 1996 – 1999)</w:t>
            </w:r>
            <w:r>
              <w:rPr>
                <w:i/>
                <w:sz w:val="20"/>
                <w:szCs w:val="20"/>
                <w:lang w:val="af-ZA"/>
              </w:rPr>
              <w:t xml:space="preserve">; </w:t>
            </w:r>
            <w:r w:rsidRPr="00344B7A">
              <w:rPr>
                <w:i/>
                <w:sz w:val="20"/>
                <w:szCs w:val="20"/>
                <w:lang w:val="af-ZA"/>
              </w:rPr>
              <w:t>Nr 26 ( 2001); 27 (2002)</w:t>
            </w:r>
          </w:p>
          <w:p w:rsidR="009D3D53" w:rsidRPr="00344B7A" w:rsidRDefault="009D3D53" w:rsidP="00DE6A87">
            <w:pPr>
              <w:pStyle w:val="Header"/>
              <w:tabs>
                <w:tab w:val="left" w:pos="165"/>
              </w:tabs>
              <w:snapToGrid w:val="0"/>
              <w:rPr>
                <w:sz w:val="20"/>
                <w:szCs w:val="20"/>
                <w:lang w:val="af-ZA"/>
              </w:rPr>
            </w:pPr>
            <w:r w:rsidRPr="00344B7A">
              <w:rPr>
                <w:sz w:val="20"/>
                <w:szCs w:val="20"/>
                <w:lang w:val="af-ZA"/>
              </w:rPr>
              <w:t xml:space="preserve">ISSN:   1019-6633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F5260">
            <w:pPr>
              <w:pStyle w:val="Header"/>
              <w:snapToGrid w:val="0"/>
              <w:rPr>
                <w:sz w:val="20"/>
                <w:szCs w:val="20"/>
                <w:lang w:val="af-ZA"/>
              </w:rPr>
            </w:pPr>
            <w:r w:rsidRPr="00344B7A">
              <w:rPr>
                <w:sz w:val="20"/>
                <w:szCs w:val="20"/>
                <w:lang w:val="af-ZA"/>
              </w:rPr>
              <w:t>Pretoria, Du Preez-familiebond, 1989 - 2001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CD12B6">
            <w:pPr>
              <w:pStyle w:val="Header"/>
              <w:tabs>
                <w:tab w:val="left" w:pos="165"/>
              </w:tabs>
              <w:snapToGrid w:val="0"/>
              <w:jc w:val="center"/>
              <w:rPr>
                <w:sz w:val="20"/>
                <w:szCs w:val="20"/>
                <w:lang w:val="af-ZA"/>
              </w:rPr>
            </w:pPr>
            <w:r>
              <w:rPr>
                <w:sz w:val="20"/>
                <w:szCs w:val="20"/>
                <w:lang w:val="af-ZA"/>
              </w:rPr>
              <w:t>BER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tabs>
                <w:tab w:val="left" w:pos="165"/>
              </w:tabs>
              <w:snapToGrid w:val="0"/>
              <w:jc w:val="center"/>
              <w:rPr>
                <w:sz w:val="20"/>
                <w:szCs w:val="20"/>
                <w:lang w:val="af-ZA"/>
              </w:rPr>
            </w:pPr>
            <w:r>
              <w:rPr>
                <w:sz w:val="20"/>
                <w:szCs w:val="20"/>
                <w:lang w:val="af-ZA"/>
              </w:rPr>
              <w:t>1827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9D3D53" w:rsidRDefault="009D3D53" w:rsidP="00A66EB6">
            <w:pPr>
              <w:pStyle w:val="Header"/>
              <w:snapToGrid w:val="0"/>
              <w:rPr>
                <w:b/>
                <w:bCs/>
                <w:sz w:val="20"/>
                <w:szCs w:val="20"/>
              </w:rPr>
            </w:pPr>
            <w:r>
              <w:rPr>
                <w:b/>
                <w:bCs/>
                <w:sz w:val="20"/>
                <w:szCs w:val="20"/>
              </w:rPr>
              <w:t>Du Toit - Familiegeskiedenis</w:t>
            </w:r>
          </w:p>
        </w:tc>
        <w:tc>
          <w:tcPr>
            <w:tcW w:w="3685" w:type="dxa"/>
            <w:tcBorders>
              <w:top w:val="single" w:sz="4" w:space="0" w:color="000000"/>
              <w:left w:val="single" w:sz="4" w:space="0" w:color="000000"/>
              <w:bottom w:val="single" w:sz="4" w:space="0" w:color="000000"/>
            </w:tcBorders>
          </w:tcPr>
          <w:p w:rsidR="009D3D53" w:rsidRDefault="009D3D53"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9D3D53" w:rsidRDefault="009D3D53" w:rsidP="00CD12B6">
            <w:pPr>
              <w:suppressAutoHyphens w:val="0"/>
              <w:spacing w:before="0" w:after="0"/>
              <w:rPr>
                <w:i/>
                <w:color w:val="000000"/>
                <w:sz w:val="20"/>
                <w:szCs w:val="20"/>
                <w:lang w:eastAsia="en-ZA"/>
              </w:rPr>
            </w:pPr>
            <w:r>
              <w:rPr>
                <w:i/>
                <w:color w:val="000000"/>
                <w:sz w:val="20"/>
                <w:szCs w:val="20"/>
                <w:lang w:eastAsia="en-ZA"/>
              </w:rPr>
              <w:lastRenderedPageBreak/>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CD12B6">
            <w:pPr>
              <w:pStyle w:val="Header"/>
              <w:snapToGrid w:val="0"/>
              <w:rPr>
                <w:sz w:val="20"/>
                <w:szCs w:val="20"/>
              </w:rPr>
            </w:pPr>
            <w:r>
              <w:rPr>
                <w:sz w:val="20"/>
                <w:szCs w:val="20"/>
              </w:rPr>
              <w:lastRenderedPageBreak/>
              <w:t>Pretoria, 2015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237850">
            <w:pPr>
              <w:pStyle w:val="Header"/>
              <w:tabs>
                <w:tab w:val="left" w:pos="165"/>
              </w:tabs>
              <w:snapToGrid w:val="0"/>
              <w:jc w:val="center"/>
              <w:rPr>
                <w:sz w:val="20"/>
                <w:szCs w:val="20"/>
              </w:rPr>
            </w:pPr>
            <w:r>
              <w:rPr>
                <w:sz w:val="20"/>
                <w:szCs w:val="20"/>
              </w:rPr>
              <w:lastRenderedPageBreak/>
              <w:t>DUT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237850">
            <w:pPr>
              <w:pStyle w:val="Header"/>
              <w:tabs>
                <w:tab w:val="left" w:pos="165"/>
              </w:tabs>
              <w:snapToGrid w:val="0"/>
              <w:jc w:val="center"/>
              <w:rPr>
                <w:sz w:val="20"/>
                <w:szCs w:val="20"/>
                <w:lang w:val="af-ZA"/>
              </w:rPr>
            </w:pPr>
            <w:r>
              <w:rPr>
                <w:sz w:val="20"/>
                <w:szCs w:val="20"/>
                <w:lang w:val="af-ZA"/>
              </w:rPr>
              <w:t>1883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23785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237850">
            <w:pPr>
              <w:pStyle w:val="Header"/>
              <w:snapToGrid w:val="0"/>
              <w:spacing w:before="100"/>
              <w:jc w:val="center"/>
              <w:rPr>
                <w:sz w:val="16"/>
                <w:szCs w:val="16"/>
                <w:lang w:val="af-ZA"/>
              </w:rPr>
            </w:pPr>
            <w:r>
              <w:rPr>
                <w:sz w:val="16"/>
                <w:szCs w:val="16"/>
                <w:lang w:val="af-ZA"/>
              </w:rPr>
              <w:t>GGSA</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237850">
            <w:pPr>
              <w:pStyle w:val="Header"/>
              <w:snapToGrid w:val="0"/>
              <w:spacing w:before="100"/>
              <w:jc w:val="center"/>
              <w:rPr>
                <w:sz w:val="16"/>
                <w:szCs w:val="16"/>
                <w:lang w:val="af-ZA"/>
              </w:rPr>
            </w:pPr>
            <w:r>
              <w:rPr>
                <w:sz w:val="16"/>
                <w:szCs w:val="16"/>
                <w:lang w:val="af-ZA"/>
              </w:rPr>
              <w:t>2016-11-26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237850">
            <w:pPr>
              <w:pStyle w:val="Header"/>
              <w:snapToGrid w:val="0"/>
              <w:rPr>
                <w:color w:val="003399"/>
                <w:spacing w:val="-5"/>
                <w:sz w:val="20"/>
                <w:szCs w:val="20"/>
              </w:rPr>
            </w:pPr>
            <w:r>
              <w:rPr>
                <w:color w:val="003399"/>
                <w:spacing w:val="-5"/>
                <w:sz w:val="20"/>
                <w:szCs w:val="20"/>
              </w:rPr>
              <w:t>DU TOIT, I.J.</w:t>
            </w:r>
          </w:p>
        </w:tc>
        <w:tc>
          <w:tcPr>
            <w:tcW w:w="3402" w:type="dxa"/>
            <w:tcBorders>
              <w:top w:val="single" w:sz="4" w:space="0" w:color="000000"/>
              <w:left w:val="single" w:sz="4" w:space="0" w:color="000000"/>
              <w:bottom w:val="single" w:sz="4" w:space="0" w:color="000000"/>
            </w:tcBorders>
          </w:tcPr>
          <w:p w:rsidR="009D3D53" w:rsidRDefault="009D3D53" w:rsidP="00237850">
            <w:pPr>
              <w:pStyle w:val="Header"/>
              <w:snapToGrid w:val="0"/>
              <w:rPr>
                <w:b/>
                <w:bCs/>
                <w:sz w:val="20"/>
                <w:szCs w:val="20"/>
              </w:rPr>
            </w:pPr>
            <w:r>
              <w:rPr>
                <w:b/>
                <w:bCs/>
                <w:sz w:val="20"/>
                <w:szCs w:val="20"/>
              </w:rPr>
              <w:t>Du Toit - Familieregister</w:t>
            </w:r>
          </w:p>
        </w:tc>
        <w:tc>
          <w:tcPr>
            <w:tcW w:w="3685" w:type="dxa"/>
            <w:tcBorders>
              <w:top w:val="single" w:sz="4" w:space="0" w:color="000000"/>
              <w:left w:val="single" w:sz="4" w:space="0" w:color="000000"/>
              <w:bottom w:val="single" w:sz="4" w:space="0" w:color="000000"/>
            </w:tcBorders>
          </w:tcPr>
          <w:p w:rsidR="009D3D53" w:rsidRDefault="009D3D53" w:rsidP="00237850">
            <w:pPr>
              <w:spacing w:before="100" w:beforeAutospacing="1" w:after="100" w:afterAutospacing="1"/>
              <w:rPr>
                <w:i/>
                <w:sz w:val="20"/>
                <w:szCs w:val="20"/>
              </w:rPr>
            </w:pPr>
            <w:r>
              <w:rPr>
                <w:i/>
                <w:sz w:val="20"/>
                <w:szCs w:val="20"/>
              </w:rPr>
              <w:t xml:space="preserve">Voor- en nasate van Andries S du Toit van Magatoshoek  (In 'n heruitgawe-reeks van privaat gepubliseerde familieregisters)              </w:t>
            </w:r>
            <w:r w:rsidRPr="00F77670">
              <w:rPr>
                <w:sz w:val="20"/>
                <w:szCs w:val="20"/>
              </w:rPr>
              <w:t>[GGSA : nr.</w:t>
            </w:r>
            <w:r>
              <w:rPr>
                <w:sz w:val="20"/>
                <w:szCs w:val="20"/>
              </w:rPr>
              <w:t>3</w:t>
            </w:r>
            <w:r w:rsidRPr="00F77670">
              <w:rPr>
                <w:sz w:val="20"/>
                <w:szCs w:val="20"/>
              </w:rPr>
              <w:t>]</w:t>
            </w:r>
            <w:r>
              <w:rPr>
                <w:sz w:val="20"/>
                <w:szCs w:val="20"/>
              </w:rPr>
              <w:t xml:space="preserve">                     </w:t>
            </w:r>
            <w:r>
              <w:rPr>
                <w:i/>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237850">
            <w:pPr>
              <w:pStyle w:val="Header"/>
              <w:snapToGrid w:val="0"/>
              <w:rPr>
                <w:sz w:val="20"/>
                <w:szCs w:val="20"/>
              </w:rPr>
            </w:pPr>
            <w:r>
              <w:rPr>
                <w:sz w:val="20"/>
                <w:szCs w:val="20"/>
              </w:rPr>
              <w:t>GGSA, Pretoria, 2016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pacing w:val="-4"/>
                <w:sz w:val="20"/>
                <w:szCs w:val="20"/>
              </w:rPr>
            </w:pPr>
            <w:r w:rsidRPr="00344B7A">
              <w:rPr>
                <w:spacing w:val="-4"/>
                <w:sz w:val="20"/>
                <w:szCs w:val="20"/>
              </w:rPr>
              <w:t>DUT</w:t>
            </w:r>
            <w:r>
              <w:rPr>
                <w:spacing w:val="-4"/>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pacing w:val="-4"/>
                <w:sz w:val="20"/>
                <w:szCs w:val="20"/>
              </w:rPr>
            </w:pPr>
            <w:r w:rsidRPr="00344B7A">
              <w:rPr>
                <w:spacing w:val="-4"/>
                <w:sz w:val="20"/>
                <w:szCs w:val="20"/>
              </w:rPr>
              <w:t>1463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817FA0">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smallCaps/>
                <w:color w:val="003399"/>
                <w:sz w:val="20"/>
              </w:rPr>
            </w:pPr>
            <w:r w:rsidRPr="00344B7A">
              <w:rPr>
                <w:smallCaps/>
                <w:color w:val="003399"/>
                <w:sz w:val="20"/>
              </w:rPr>
              <w:t>du Toit, S.</w:t>
            </w:r>
            <w:r>
              <w:rPr>
                <w:smallCaps/>
                <w:color w:val="003399"/>
                <w:sz w:val="20"/>
              </w:rPr>
              <w:t xml:space="preserve"> </w:t>
            </w:r>
            <w:r w:rsidRPr="00344B7A">
              <w:rPr>
                <w:smallCaps/>
                <w:color w:val="003399"/>
                <w:sz w:val="20"/>
              </w:rPr>
              <w:t>J.</w:t>
            </w:r>
          </w:p>
        </w:tc>
        <w:tc>
          <w:tcPr>
            <w:tcW w:w="3402" w:type="dxa"/>
            <w:tcBorders>
              <w:top w:val="single" w:sz="4" w:space="0" w:color="000000"/>
              <w:left w:val="single" w:sz="4" w:space="0" w:color="000000"/>
              <w:bottom w:val="single" w:sz="4" w:space="0" w:color="000000"/>
            </w:tcBorders>
          </w:tcPr>
          <w:p w:rsidR="009D3D53" w:rsidRPr="00344B7A" w:rsidRDefault="009D3D53" w:rsidP="00047EC7">
            <w:pPr>
              <w:pStyle w:val="Header"/>
              <w:snapToGrid w:val="0"/>
              <w:rPr>
                <w:b/>
                <w:bCs/>
                <w:sz w:val="20"/>
                <w:szCs w:val="20"/>
                <w:lang w:val="de-DE"/>
              </w:rPr>
            </w:pPr>
            <w:r w:rsidRPr="00344B7A">
              <w:rPr>
                <w:b/>
                <w:bCs/>
                <w:sz w:val="20"/>
                <w:szCs w:val="20"/>
                <w:lang w:val="de-DE"/>
              </w:rPr>
              <w:t>Du Toit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spacing w:val="-5"/>
                <w:sz w:val="20"/>
                <w:szCs w:val="20"/>
                <w:lang w:val="de-DE"/>
              </w:rPr>
            </w:pPr>
            <w:r w:rsidRPr="00344B7A">
              <w:rPr>
                <w:i/>
                <w:spacing w:val="-5"/>
                <w:sz w:val="20"/>
                <w:szCs w:val="20"/>
                <w:lang w:val="de-DE"/>
              </w:rPr>
              <w:t>Een tak van die du Toit’s: Pieter en Francois</w:t>
            </w:r>
          </w:p>
          <w:p w:rsidR="009D3D53" w:rsidRPr="00344B7A" w:rsidRDefault="009D3D53" w:rsidP="002F35FA">
            <w:pPr>
              <w:pStyle w:val="Header"/>
              <w:tabs>
                <w:tab w:val="left" w:pos="551"/>
              </w:tabs>
              <w:ind w:left="539" w:hanging="539"/>
              <w:jc w:val="both"/>
              <w:rPr>
                <w:sz w:val="20"/>
                <w:szCs w:val="20"/>
                <w:lang w:val="nl-NL"/>
              </w:rPr>
            </w:pPr>
            <w:r w:rsidRPr="00344B7A">
              <w:rPr>
                <w:color w:val="FF0000"/>
                <w:sz w:val="20"/>
                <w:szCs w:val="20"/>
                <w:lang w:val="af-ZA"/>
              </w:rPr>
              <w:t>Ongepubliseerde manuskrip</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lang w:val="de-DE"/>
              </w:rPr>
            </w:pPr>
            <w:r w:rsidRPr="00344B7A">
              <w:rPr>
                <w:sz w:val="20"/>
                <w:lang w:val="de-DE"/>
              </w:rPr>
              <w:t>2003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DUT</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720</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Fuchs, A.</w:t>
            </w:r>
            <w:r>
              <w:rPr>
                <w:smallCaps/>
                <w:color w:val="003399"/>
                <w:spacing w:val="-4"/>
                <w:sz w:val="20"/>
                <w:szCs w:val="20"/>
              </w:rPr>
              <w:t xml:space="preserve">  </w:t>
            </w:r>
            <w:r w:rsidRPr="00344B7A">
              <w:rPr>
                <w:smallCaps/>
                <w:color w:val="003399"/>
                <w:spacing w:val="-4"/>
                <w:sz w:val="20"/>
                <w:szCs w:val="20"/>
              </w:rPr>
              <w:t>C.</w:t>
            </w:r>
          </w:p>
        </w:tc>
        <w:tc>
          <w:tcPr>
            <w:tcW w:w="3402" w:type="dxa"/>
            <w:tcBorders>
              <w:top w:val="single" w:sz="4" w:space="0" w:color="000000"/>
              <w:left w:val="single" w:sz="4" w:space="0" w:color="000000"/>
              <w:bottom w:val="single" w:sz="4" w:space="0" w:color="000000"/>
            </w:tcBorders>
          </w:tcPr>
          <w:p w:rsidR="009D3D53" w:rsidRPr="00344B7A" w:rsidRDefault="009D3D53" w:rsidP="004354DC">
            <w:pPr>
              <w:pStyle w:val="NormalWeb"/>
              <w:snapToGrid w:val="0"/>
              <w:spacing w:before="60" w:after="60"/>
              <w:rPr>
                <w:b/>
                <w:sz w:val="20"/>
                <w:szCs w:val="20"/>
              </w:rPr>
            </w:pPr>
            <w:r w:rsidRPr="00344B7A">
              <w:rPr>
                <w:b/>
                <w:sz w:val="20"/>
                <w:szCs w:val="20"/>
              </w:rPr>
              <w:t>Du Toit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251"/>
              </w:tabs>
              <w:snapToGrid w:val="0"/>
              <w:spacing w:after="120"/>
              <w:jc w:val="both"/>
              <w:rPr>
                <w:i/>
                <w:spacing w:val="-5"/>
                <w:sz w:val="20"/>
                <w:szCs w:val="20"/>
              </w:rPr>
            </w:pPr>
            <w:r w:rsidRPr="00344B7A">
              <w:rPr>
                <w:i/>
                <w:spacing w:val="-5"/>
                <w:sz w:val="20"/>
                <w:szCs w:val="20"/>
              </w:rPr>
              <w:t>Du Toit’s van Suid-Afrika Vo</w:t>
            </w:r>
            <w:r>
              <w:rPr>
                <w:i/>
                <w:spacing w:val="-5"/>
                <w:sz w:val="20"/>
                <w:szCs w:val="20"/>
              </w:rPr>
              <w:t>lume</w:t>
            </w:r>
            <w:r w:rsidRPr="00344B7A">
              <w:rPr>
                <w:i/>
                <w:spacing w:val="-5"/>
                <w:sz w:val="20"/>
                <w:szCs w:val="20"/>
              </w:rPr>
              <w:t>1</w:t>
            </w:r>
          </w:p>
          <w:p w:rsidR="009D3D53" w:rsidRPr="00344B7A" w:rsidRDefault="009D3D53" w:rsidP="00063DE6">
            <w:pPr>
              <w:pStyle w:val="Header"/>
              <w:jc w:val="both"/>
              <w:rPr>
                <w:sz w:val="20"/>
                <w:szCs w:val="20"/>
                <w:lang w:val="af-ZA"/>
              </w:rPr>
            </w:pPr>
            <w:r w:rsidRPr="00344B7A">
              <w:rPr>
                <w:sz w:val="20"/>
                <w:szCs w:val="20"/>
                <w:lang w:val="af-ZA"/>
              </w:rPr>
              <w:t xml:space="preserve">ISBN:   978-0-620-43869-8 (Kopie 1)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E3FF5">
            <w:pPr>
              <w:pStyle w:val="Header"/>
              <w:snapToGrid w:val="0"/>
              <w:rPr>
                <w:sz w:val="20"/>
                <w:szCs w:val="20"/>
              </w:rPr>
            </w:pPr>
            <w:r w:rsidRPr="00344B7A">
              <w:rPr>
                <w:sz w:val="20"/>
                <w:szCs w:val="20"/>
              </w:rPr>
              <w:t>Pretoria, 2009.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ED378D" w:rsidRDefault="009D3D53" w:rsidP="002F35FA">
            <w:pPr>
              <w:pStyle w:val="Header"/>
              <w:tabs>
                <w:tab w:val="left" w:pos="165"/>
              </w:tabs>
              <w:snapToGrid w:val="0"/>
              <w:jc w:val="center"/>
              <w:rPr>
                <w:sz w:val="20"/>
                <w:szCs w:val="20"/>
                <w:lang w:val="af-ZA"/>
              </w:rPr>
            </w:pPr>
            <w:r w:rsidRPr="00ED378D">
              <w:rPr>
                <w:sz w:val="20"/>
                <w:szCs w:val="20"/>
                <w:lang w:val="af-ZA"/>
              </w:rPr>
              <w:t>CD</w:t>
            </w:r>
            <w:r>
              <w:rPr>
                <w:sz w:val="20"/>
                <w:szCs w:val="20"/>
                <w:lang w:val="af-ZA"/>
              </w:rPr>
              <w:t>/</w:t>
            </w:r>
            <w:r w:rsidRPr="00ED378D">
              <w:rPr>
                <w:sz w:val="16"/>
                <w:szCs w:val="16"/>
                <w:lang w:val="af-ZA"/>
              </w:rPr>
              <w:t>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354DC">
            <w:pPr>
              <w:pStyle w:val="Header"/>
              <w:tabs>
                <w:tab w:val="left" w:pos="165"/>
              </w:tabs>
              <w:snapToGrid w:val="0"/>
              <w:jc w:val="center"/>
              <w:rPr>
                <w:sz w:val="18"/>
                <w:szCs w:val="18"/>
                <w:lang w:val="af-ZA"/>
              </w:rPr>
            </w:pPr>
            <w:r w:rsidRPr="00344B7A">
              <w:rPr>
                <w:sz w:val="20"/>
                <w:szCs w:val="20"/>
                <w:lang w:val="af-ZA"/>
              </w:rPr>
              <w:t xml:space="preserve">692. </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 xml:space="preserve">Fuchs, A. </w:t>
            </w:r>
            <w:r>
              <w:rPr>
                <w:smallCaps/>
                <w:color w:val="003399"/>
                <w:spacing w:val="-4"/>
                <w:sz w:val="20"/>
                <w:szCs w:val="20"/>
              </w:rPr>
              <w:t xml:space="preserve"> </w:t>
            </w:r>
            <w:r w:rsidRPr="00344B7A">
              <w:rPr>
                <w:smallCaps/>
                <w:color w:val="003399"/>
                <w:spacing w:val="-4"/>
                <w:sz w:val="20"/>
                <w:szCs w:val="20"/>
              </w:rPr>
              <w:t xml:space="preserve">C. </w:t>
            </w:r>
          </w:p>
        </w:tc>
        <w:tc>
          <w:tcPr>
            <w:tcW w:w="3402" w:type="dxa"/>
            <w:tcBorders>
              <w:top w:val="single" w:sz="4" w:space="0" w:color="000000"/>
              <w:left w:val="single" w:sz="4" w:space="0" w:color="000000"/>
              <w:bottom w:val="single" w:sz="4" w:space="0" w:color="000000"/>
            </w:tcBorders>
          </w:tcPr>
          <w:p w:rsidR="009D3D53" w:rsidRPr="00344B7A" w:rsidRDefault="009D3D53" w:rsidP="004354DC">
            <w:pPr>
              <w:pStyle w:val="NormalWeb"/>
              <w:snapToGrid w:val="0"/>
              <w:spacing w:before="60" w:after="60"/>
              <w:rPr>
                <w:b/>
                <w:sz w:val="20"/>
                <w:szCs w:val="20"/>
              </w:rPr>
            </w:pPr>
            <w:r w:rsidRPr="00344B7A">
              <w:rPr>
                <w:b/>
                <w:sz w:val="20"/>
                <w:szCs w:val="20"/>
              </w:rPr>
              <w:t>Du Toit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251"/>
              </w:tabs>
              <w:snapToGrid w:val="0"/>
              <w:spacing w:after="120"/>
              <w:jc w:val="both"/>
              <w:rPr>
                <w:sz w:val="20"/>
                <w:szCs w:val="20"/>
                <w:lang w:val="af-ZA"/>
              </w:rPr>
            </w:pPr>
            <w:r w:rsidRPr="00344B7A">
              <w:rPr>
                <w:i/>
                <w:spacing w:val="-5"/>
                <w:sz w:val="20"/>
                <w:szCs w:val="20"/>
              </w:rPr>
              <w:t>Du Toit’s van Suid-Afrika.</w:t>
            </w:r>
            <w:r w:rsidRPr="00344B7A">
              <w:rPr>
                <w:sz w:val="20"/>
                <w:szCs w:val="20"/>
                <w:lang w:val="af-ZA"/>
              </w:rPr>
              <w:t xml:space="preserve"> </w:t>
            </w:r>
          </w:p>
          <w:p w:rsidR="009D3D53" w:rsidRPr="00344B7A" w:rsidRDefault="009D3D53" w:rsidP="004354DC">
            <w:pPr>
              <w:pStyle w:val="Header"/>
              <w:jc w:val="both"/>
              <w:rPr>
                <w:i/>
                <w:iCs/>
                <w:color w:val="7030A0"/>
                <w:sz w:val="20"/>
                <w:szCs w:val="20"/>
              </w:rPr>
            </w:pPr>
            <w:r w:rsidRPr="00344B7A">
              <w:rPr>
                <w:color w:val="7030A0"/>
                <w:sz w:val="20"/>
                <w:szCs w:val="20"/>
              </w:rPr>
              <w:t>(CD-publikasie 107)</w:t>
            </w:r>
            <w:r w:rsidRPr="00344B7A">
              <w:rPr>
                <w:i/>
                <w:iCs/>
                <w:color w:val="7030A0"/>
                <w:sz w:val="20"/>
                <w:szCs w:val="20"/>
              </w:rPr>
              <w:t xml:space="preserve"> </w:t>
            </w:r>
          </w:p>
          <w:p w:rsidR="009D3D53" w:rsidRPr="00344B7A" w:rsidRDefault="009D3D53" w:rsidP="002F35FA">
            <w:pPr>
              <w:pStyle w:val="Header"/>
              <w:jc w:val="both"/>
              <w:rPr>
                <w:sz w:val="20"/>
                <w:szCs w:val="20"/>
                <w:lang w:val="af-ZA"/>
              </w:rPr>
            </w:pPr>
            <w:r w:rsidRPr="00344B7A">
              <w:rPr>
                <w:sz w:val="20"/>
                <w:szCs w:val="20"/>
                <w:lang w:val="af-ZA"/>
              </w:rPr>
              <w:t>ISBN:   978-0-620-43868-1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576EF">
            <w:pPr>
              <w:pStyle w:val="Header"/>
              <w:snapToGrid w:val="0"/>
              <w:rPr>
                <w:sz w:val="20"/>
                <w:szCs w:val="20"/>
              </w:rPr>
            </w:pPr>
            <w:r w:rsidRPr="00344B7A">
              <w:rPr>
                <w:sz w:val="20"/>
                <w:szCs w:val="20"/>
              </w:rPr>
              <w:t>Houghton, GGSA, 2009.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DUT</w:t>
            </w:r>
            <w:r w:rsidRPr="00344B7A">
              <w:rPr>
                <w:smallCaps/>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725</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Fuchs, A.</w:t>
            </w:r>
            <w:r>
              <w:rPr>
                <w:smallCaps/>
                <w:color w:val="003399"/>
                <w:spacing w:val="-4"/>
                <w:sz w:val="20"/>
                <w:szCs w:val="20"/>
              </w:rPr>
              <w:t xml:space="preserve">  </w:t>
            </w:r>
            <w:r w:rsidRPr="00344B7A">
              <w:rPr>
                <w:smallCaps/>
                <w:color w:val="003399"/>
                <w:spacing w:val="-4"/>
                <w:sz w:val="20"/>
                <w:szCs w:val="20"/>
              </w:rPr>
              <w:t>C.</w:t>
            </w:r>
          </w:p>
        </w:tc>
        <w:tc>
          <w:tcPr>
            <w:tcW w:w="3402" w:type="dxa"/>
            <w:tcBorders>
              <w:top w:val="single" w:sz="4" w:space="0" w:color="000000"/>
              <w:left w:val="single" w:sz="4" w:space="0" w:color="000000"/>
              <w:bottom w:val="single" w:sz="4" w:space="0" w:color="000000"/>
            </w:tcBorders>
          </w:tcPr>
          <w:p w:rsidR="009D3D53" w:rsidRPr="00344B7A" w:rsidRDefault="009D3D53" w:rsidP="004354DC">
            <w:pPr>
              <w:pStyle w:val="NormalWeb"/>
              <w:snapToGrid w:val="0"/>
              <w:spacing w:before="60" w:after="60"/>
              <w:rPr>
                <w:b/>
                <w:sz w:val="20"/>
                <w:szCs w:val="20"/>
              </w:rPr>
            </w:pPr>
            <w:r w:rsidRPr="00344B7A">
              <w:rPr>
                <w:b/>
                <w:sz w:val="20"/>
                <w:szCs w:val="20"/>
              </w:rPr>
              <w:t>Du Toit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251"/>
              </w:tabs>
              <w:snapToGrid w:val="0"/>
              <w:spacing w:after="120"/>
              <w:jc w:val="both"/>
              <w:rPr>
                <w:i/>
                <w:spacing w:val="-5"/>
                <w:sz w:val="20"/>
                <w:szCs w:val="20"/>
              </w:rPr>
            </w:pPr>
            <w:r w:rsidRPr="00344B7A">
              <w:rPr>
                <w:i/>
                <w:spacing w:val="-5"/>
                <w:sz w:val="20"/>
                <w:szCs w:val="20"/>
              </w:rPr>
              <w:t>Du Toit’s van Suid-Afrika. Volume 2</w:t>
            </w:r>
          </w:p>
          <w:p w:rsidR="009D3D53" w:rsidRPr="00344B7A" w:rsidRDefault="009D3D53" w:rsidP="008C1985">
            <w:pPr>
              <w:pStyle w:val="Header"/>
              <w:jc w:val="both"/>
              <w:rPr>
                <w:sz w:val="20"/>
                <w:szCs w:val="20"/>
                <w:lang w:val="af-ZA"/>
              </w:rPr>
            </w:pPr>
            <w:r w:rsidRPr="00344B7A">
              <w:rPr>
                <w:sz w:val="20"/>
                <w:szCs w:val="20"/>
                <w:lang w:val="af-ZA"/>
              </w:rPr>
              <w:t xml:space="preserve">ISBN:   978-0-620-43869-8 (Kopie </w:t>
            </w:r>
            <w:r>
              <w:rPr>
                <w:sz w:val="20"/>
                <w:szCs w:val="20"/>
                <w:lang w:val="af-ZA"/>
              </w:rPr>
              <w:t>1</w:t>
            </w:r>
            <w:r w:rsidRPr="00344B7A">
              <w:rPr>
                <w:sz w:val="20"/>
                <w:szCs w:val="20"/>
                <w:lang w:val="af-ZA"/>
              </w:rPr>
              <w:t>)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E3FF5">
            <w:pPr>
              <w:pStyle w:val="Header"/>
              <w:snapToGrid w:val="0"/>
              <w:rPr>
                <w:sz w:val="20"/>
                <w:szCs w:val="20"/>
              </w:rPr>
            </w:pPr>
            <w:r w:rsidRPr="00344B7A">
              <w:rPr>
                <w:sz w:val="20"/>
                <w:szCs w:val="20"/>
              </w:rPr>
              <w:t>Pretoria, 2009.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DUT</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1122</w:t>
            </w:r>
          </w:p>
          <w:p w:rsidR="009D3D53" w:rsidRPr="00344B7A" w:rsidRDefault="009D3D53" w:rsidP="004354D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Fuchs, A.</w:t>
            </w:r>
            <w:r>
              <w:rPr>
                <w:smallCaps/>
                <w:color w:val="003399"/>
                <w:spacing w:val="-4"/>
                <w:sz w:val="20"/>
                <w:szCs w:val="20"/>
              </w:rPr>
              <w:t xml:space="preserve"> </w:t>
            </w:r>
            <w:r w:rsidRPr="00344B7A">
              <w:rPr>
                <w:smallCaps/>
                <w:color w:val="003399"/>
                <w:spacing w:val="-4"/>
                <w:sz w:val="20"/>
                <w:szCs w:val="20"/>
              </w:rPr>
              <w:t>C.</w:t>
            </w:r>
          </w:p>
        </w:tc>
        <w:tc>
          <w:tcPr>
            <w:tcW w:w="3402" w:type="dxa"/>
            <w:tcBorders>
              <w:top w:val="single" w:sz="4" w:space="0" w:color="000000"/>
              <w:left w:val="single" w:sz="4" w:space="0" w:color="000000"/>
              <w:bottom w:val="single" w:sz="4" w:space="0" w:color="000000"/>
            </w:tcBorders>
          </w:tcPr>
          <w:p w:rsidR="009D3D53" w:rsidRPr="00344B7A" w:rsidRDefault="009D3D53" w:rsidP="004354DC">
            <w:pPr>
              <w:pStyle w:val="NormalWeb"/>
              <w:snapToGrid w:val="0"/>
              <w:spacing w:before="60" w:after="60"/>
              <w:rPr>
                <w:b/>
                <w:sz w:val="20"/>
                <w:szCs w:val="20"/>
              </w:rPr>
            </w:pPr>
            <w:r w:rsidRPr="00344B7A">
              <w:rPr>
                <w:b/>
                <w:sz w:val="20"/>
                <w:szCs w:val="20"/>
              </w:rPr>
              <w:t>Du Toit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251"/>
              </w:tabs>
              <w:snapToGrid w:val="0"/>
              <w:spacing w:after="120"/>
              <w:jc w:val="both"/>
              <w:rPr>
                <w:i/>
                <w:spacing w:val="-5"/>
                <w:sz w:val="20"/>
                <w:szCs w:val="20"/>
              </w:rPr>
            </w:pPr>
            <w:r w:rsidRPr="00344B7A">
              <w:rPr>
                <w:i/>
                <w:spacing w:val="-5"/>
                <w:sz w:val="20"/>
                <w:szCs w:val="20"/>
              </w:rPr>
              <w:t>Du Toit’s van Suid-Afrika Volume 2</w:t>
            </w:r>
          </w:p>
          <w:p w:rsidR="009D3D53" w:rsidRPr="00344B7A" w:rsidRDefault="009D3D53" w:rsidP="002F35FA">
            <w:pPr>
              <w:pStyle w:val="Header"/>
              <w:jc w:val="both"/>
              <w:rPr>
                <w:sz w:val="20"/>
                <w:szCs w:val="20"/>
                <w:lang w:val="af-ZA"/>
              </w:rPr>
            </w:pPr>
            <w:r w:rsidRPr="00344B7A">
              <w:rPr>
                <w:sz w:val="20"/>
                <w:szCs w:val="20"/>
                <w:lang w:val="af-ZA"/>
              </w:rPr>
              <w:t>ISBN:   978-0-620-43869-8 (Kopie 2)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E3FF5">
            <w:pPr>
              <w:pStyle w:val="Header"/>
              <w:snapToGrid w:val="0"/>
              <w:rPr>
                <w:sz w:val="20"/>
                <w:szCs w:val="20"/>
              </w:rPr>
            </w:pPr>
            <w:r w:rsidRPr="00344B7A">
              <w:rPr>
                <w:sz w:val="20"/>
                <w:szCs w:val="20"/>
              </w:rPr>
              <w:t>Pretoria, 2009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DUT</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1121</w:t>
            </w:r>
          </w:p>
          <w:p w:rsidR="009D3D53" w:rsidRPr="00344B7A" w:rsidRDefault="009D3D53" w:rsidP="004354D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Fuchs, A.</w:t>
            </w:r>
            <w:r>
              <w:rPr>
                <w:smallCaps/>
                <w:color w:val="003399"/>
                <w:spacing w:val="-4"/>
                <w:sz w:val="20"/>
                <w:szCs w:val="20"/>
              </w:rPr>
              <w:t xml:space="preserve"> </w:t>
            </w:r>
            <w:r w:rsidRPr="00344B7A">
              <w:rPr>
                <w:smallCaps/>
                <w:color w:val="003399"/>
                <w:spacing w:val="-4"/>
                <w:sz w:val="20"/>
                <w:szCs w:val="20"/>
              </w:rPr>
              <w:t>C.</w:t>
            </w:r>
          </w:p>
        </w:tc>
        <w:tc>
          <w:tcPr>
            <w:tcW w:w="3402" w:type="dxa"/>
            <w:tcBorders>
              <w:top w:val="single" w:sz="4" w:space="0" w:color="000000"/>
              <w:left w:val="single" w:sz="4" w:space="0" w:color="000000"/>
              <w:bottom w:val="single" w:sz="4" w:space="0" w:color="000000"/>
            </w:tcBorders>
          </w:tcPr>
          <w:p w:rsidR="009D3D53" w:rsidRPr="00344B7A" w:rsidRDefault="009D3D53" w:rsidP="004354DC">
            <w:pPr>
              <w:pStyle w:val="NormalWeb"/>
              <w:snapToGrid w:val="0"/>
              <w:spacing w:before="60" w:after="60"/>
              <w:rPr>
                <w:b/>
                <w:sz w:val="20"/>
                <w:szCs w:val="20"/>
              </w:rPr>
            </w:pPr>
            <w:r w:rsidRPr="00344B7A">
              <w:rPr>
                <w:b/>
                <w:sz w:val="20"/>
                <w:szCs w:val="20"/>
              </w:rPr>
              <w:t>Du Toit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251"/>
              </w:tabs>
              <w:snapToGrid w:val="0"/>
              <w:spacing w:after="120"/>
              <w:jc w:val="both"/>
              <w:rPr>
                <w:i/>
                <w:spacing w:val="-5"/>
                <w:sz w:val="20"/>
                <w:szCs w:val="20"/>
              </w:rPr>
            </w:pPr>
            <w:r w:rsidRPr="00344B7A">
              <w:rPr>
                <w:i/>
                <w:spacing w:val="-5"/>
                <w:sz w:val="20"/>
                <w:szCs w:val="20"/>
              </w:rPr>
              <w:t xml:space="preserve"> Du Toit’s van Suid-Afrika Voume 1</w:t>
            </w:r>
          </w:p>
          <w:p w:rsidR="009D3D53" w:rsidRPr="00344B7A" w:rsidRDefault="009D3D53" w:rsidP="00063DE6">
            <w:pPr>
              <w:pStyle w:val="Header"/>
              <w:jc w:val="both"/>
              <w:rPr>
                <w:sz w:val="20"/>
                <w:szCs w:val="20"/>
                <w:lang w:val="af-ZA"/>
              </w:rPr>
            </w:pPr>
            <w:r w:rsidRPr="00344B7A">
              <w:rPr>
                <w:sz w:val="20"/>
                <w:szCs w:val="20"/>
                <w:lang w:val="af-ZA"/>
              </w:rPr>
              <w:t xml:space="preserve">ISBN:   978-0-620-43869-8 (Kopie 2)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E3FF5">
            <w:pPr>
              <w:pStyle w:val="Header"/>
              <w:snapToGrid w:val="0"/>
              <w:rPr>
                <w:sz w:val="20"/>
                <w:szCs w:val="20"/>
              </w:rPr>
            </w:pPr>
            <w:r w:rsidRPr="00344B7A">
              <w:rPr>
                <w:sz w:val="20"/>
                <w:szCs w:val="20"/>
              </w:rPr>
              <w:t>Pretoria, 2009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D46C46" w:rsidRDefault="009D3D53" w:rsidP="00ED378D">
            <w:pPr>
              <w:pStyle w:val="Header"/>
              <w:tabs>
                <w:tab w:val="left" w:pos="165"/>
              </w:tabs>
              <w:snapToGrid w:val="0"/>
              <w:jc w:val="center"/>
              <w:rPr>
                <w:sz w:val="20"/>
                <w:szCs w:val="20"/>
                <w:lang w:val="af-ZA"/>
              </w:rPr>
            </w:pPr>
            <w:r w:rsidRPr="00D46C46">
              <w:rPr>
                <w:sz w:val="20"/>
                <w:szCs w:val="20"/>
                <w:lang w:val="af-ZA"/>
              </w:rPr>
              <w:t>CD</w:t>
            </w:r>
            <w:r>
              <w:rPr>
                <w:sz w:val="20"/>
                <w:szCs w:val="20"/>
                <w:lang w:val="af-ZA"/>
              </w:rPr>
              <w:t>/Kwartier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D378D">
            <w:pPr>
              <w:pStyle w:val="Header"/>
              <w:tabs>
                <w:tab w:val="left" w:pos="165"/>
              </w:tabs>
              <w:snapToGrid w:val="0"/>
              <w:jc w:val="center"/>
              <w:rPr>
                <w:sz w:val="20"/>
                <w:szCs w:val="20"/>
                <w:lang w:val="af-ZA"/>
              </w:rPr>
            </w:pPr>
            <w:r w:rsidRPr="00344B7A">
              <w:rPr>
                <w:sz w:val="20"/>
                <w:szCs w:val="20"/>
                <w:lang w:val="af-ZA"/>
              </w:rPr>
              <w:t>1339</w:t>
            </w:r>
          </w:p>
          <w:p w:rsidR="009D3D53" w:rsidRPr="00344B7A" w:rsidRDefault="009D3D53" w:rsidP="00ED3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073BD">
            <w:pPr>
              <w:pStyle w:val="Header"/>
              <w:snapToGrid w:val="0"/>
              <w:spacing w:before="100"/>
              <w:jc w:val="center"/>
              <w:rPr>
                <w:sz w:val="16"/>
                <w:szCs w:val="16"/>
                <w:lang w:val="af-ZA"/>
              </w:rPr>
            </w:pPr>
            <w:r w:rsidRPr="00344B7A">
              <w:rPr>
                <w:sz w:val="16"/>
                <w:szCs w:val="16"/>
                <w:lang w:val="af-ZA"/>
              </w:rPr>
              <w:lastRenderedPageBreak/>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D378D">
            <w:pPr>
              <w:jc w:val="center"/>
              <w:rPr>
                <w:sz w:val="16"/>
                <w:szCs w:val="16"/>
                <w:lang w:val="af-ZA"/>
              </w:rPr>
            </w:pPr>
            <w:r>
              <w:rPr>
                <w:sz w:val="16"/>
                <w:szCs w:val="16"/>
                <w:lang w:val="af-ZA"/>
              </w:rPr>
              <w:t>159</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D378D">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D378D">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w:t>
            </w:r>
            <w:r w:rsidRPr="00344B7A">
              <w:rPr>
                <w:color w:val="003399"/>
                <w:sz w:val="18"/>
                <w:szCs w:val="18"/>
              </w:rPr>
              <w:lastRenderedPageBreak/>
              <w:t>AFRIKA.</w:t>
            </w:r>
            <w:r w:rsidRPr="00344B7A">
              <w:rPr>
                <w:smallCaps/>
                <w:color w:val="003399"/>
                <w:spacing w:val="-4"/>
                <w:sz w:val="20"/>
                <w:szCs w:val="20"/>
                <w:lang w:val="af-ZA"/>
              </w:rPr>
              <w:t xml:space="preserve"> </w:t>
            </w:r>
            <w:r w:rsidRPr="00344B7A">
              <w:rPr>
                <w:color w:val="003399"/>
                <w:sz w:val="20"/>
                <w:szCs w:val="20"/>
                <w:lang w:val="af-ZA"/>
              </w:rPr>
              <w:t>NOORD-</w:t>
            </w:r>
            <w:r>
              <w:rPr>
                <w:color w:val="003399"/>
                <w:sz w:val="20"/>
                <w:szCs w:val="20"/>
                <w:lang w:val="af-ZA"/>
              </w:rPr>
              <w:t>T</w:t>
            </w:r>
            <w:r w:rsidRPr="00344B7A">
              <w:rPr>
                <w:smallCaps/>
                <w:color w:val="003399"/>
                <w:sz w:val="20"/>
                <w:szCs w:val="20"/>
                <w:lang w:val="af-ZA"/>
              </w:rPr>
              <w:t>ransvaal</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4E1625">
            <w:pPr>
              <w:pStyle w:val="Header"/>
              <w:snapToGrid w:val="0"/>
              <w:rPr>
                <w:sz w:val="20"/>
                <w:szCs w:val="20"/>
                <w:lang w:val="af-ZA"/>
              </w:rPr>
            </w:pPr>
            <w:r>
              <w:rPr>
                <w:b/>
                <w:sz w:val="20"/>
                <w:szCs w:val="20"/>
                <w:lang w:val="af-ZA"/>
              </w:rPr>
              <w:lastRenderedPageBreak/>
              <w:t xml:space="preserve">Du Toit - </w:t>
            </w:r>
            <w:r w:rsidRPr="00344B7A">
              <w:rPr>
                <w:b/>
                <w:sz w:val="20"/>
                <w:szCs w:val="20"/>
                <w:lang w:val="af-ZA"/>
              </w:rPr>
              <w:t xml:space="preserve">Kwartierstate </w:t>
            </w:r>
          </w:p>
        </w:tc>
        <w:tc>
          <w:tcPr>
            <w:tcW w:w="3685" w:type="dxa"/>
            <w:tcBorders>
              <w:top w:val="single" w:sz="4" w:space="0" w:color="000000"/>
              <w:left w:val="single" w:sz="4" w:space="0" w:color="000000"/>
              <w:bottom w:val="single" w:sz="4" w:space="0" w:color="000000"/>
            </w:tcBorders>
          </w:tcPr>
          <w:p w:rsidR="009D3D53" w:rsidRPr="00344B7A" w:rsidRDefault="009D3D53" w:rsidP="00ED378D">
            <w:pPr>
              <w:pStyle w:val="Header"/>
              <w:tabs>
                <w:tab w:val="left" w:pos="165"/>
              </w:tabs>
              <w:snapToGrid w:val="0"/>
              <w:rPr>
                <w:i/>
                <w:sz w:val="16"/>
                <w:szCs w:val="16"/>
                <w:lang w:val="af-ZA"/>
              </w:rPr>
            </w:pPr>
            <w:r w:rsidRPr="00344B7A">
              <w:rPr>
                <w:i/>
                <w:sz w:val="20"/>
                <w:szCs w:val="20"/>
                <w:lang w:val="af-ZA"/>
              </w:rPr>
              <w:t>Kwartierstate</w:t>
            </w:r>
            <w:r>
              <w:rPr>
                <w:i/>
                <w:sz w:val="20"/>
                <w:szCs w:val="20"/>
                <w:lang w:val="af-ZA"/>
              </w:rPr>
              <w:t xml:space="preserve"> van: </w:t>
            </w:r>
            <w:r w:rsidRPr="00344B7A">
              <w:rPr>
                <w:i/>
                <w:sz w:val="16"/>
                <w:szCs w:val="16"/>
                <w:lang w:val="af-ZA"/>
              </w:rPr>
              <w:t xml:space="preserve">Clements, De Wet, Du Toit,Görgens, Harmse, Henning, </w:t>
            </w:r>
            <w:r>
              <w:rPr>
                <w:i/>
                <w:sz w:val="16"/>
                <w:szCs w:val="16"/>
                <w:lang w:val="af-ZA"/>
              </w:rPr>
              <w:t>H</w:t>
            </w:r>
            <w:r w:rsidRPr="00344B7A">
              <w:rPr>
                <w:i/>
                <w:sz w:val="16"/>
                <w:szCs w:val="16"/>
                <w:lang w:val="af-ZA"/>
              </w:rPr>
              <w:t>oltzhauen,</w:t>
            </w:r>
            <w:r>
              <w:rPr>
                <w:i/>
                <w:sz w:val="16"/>
                <w:szCs w:val="16"/>
                <w:lang w:val="af-ZA"/>
              </w:rPr>
              <w:t xml:space="preserve"> </w:t>
            </w:r>
            <w:r w:rsidRPr="00344B7A">
              <w:rPr>
                <w:i/>
                <w:sz w:val="16"/>
                <w:szCs w:val="16"/>
                <w:lang w:val="af-ZA"/>
              </w:rPr>
              <w:lastRenderedPageBreak/>
              <w:t>Landman, Lombard,  Louw, Moolman, Northall, Olivier,Schoeman, Schultz, Theron, Van Aardt, Van den Berg, Van der Merwe, Van der Walt, Venter, Vorster)</w:t>
            </w:r>
          </w:p>
          <w:p w:rsidR="009D3D53" w:rsidRPr="00344B7A" w:rsidRDefault="009D3D53" w:rsidP="00ED378D">
            <w:pPr>
              <w:pStyle w:val="Header"/>
              <w:tabs>
                <w:tab w:val="left" w:pos="165"/>
              </w:tabs>
              <w:snapToGrid w:val="0"/>
              <w:rPr>
                <w:sz w:val="20"/>
                <w:szCs w:val="20"/>
                <w:lang w:val="af-ZA"/>
              </w:rPr>
            </w:pPr>
            <w:r w:rsidRPr="00344B7A">
              <w:rPr>
                <w:sz w:val="20"/>
                <w:szCs w:val="20"/>
                <w:lang w:val="af-ZA"/>
              </w:rPr>
              <w:t>(</w:t>
            </w:r>
            <w:r w:rsidRPr="00344B7A">
              <w:rPr>
                <w:color w:val="7030A0"/>
                <w:sz w:val="20"/>
                <w:szCs w:val="20"/>
                <w:lang w:val="af-ZA"/>
              </w:rPr>
              <w:t>CD Publikasie 159</w:t>
            </w:r>
            <w:r w:rsidRPr="00344B7A">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D378D">
            <w:pPr>
              <w:pStyle w:val="Header"/>
              <w:snapToGrid w:val="0"/>
              <w:rPr>
                <w:sz w:val="20"/>
                <w:szCs w:val="20"/>
                <w:lang w:val="af-ZA"/>
              </w:rPr>
            </w:pPr>
            <w:r w:rsidRPr="00344B7A">
              <w:rPr>
                <w:sz w:val="20"/>
                <w:szCs w:val="20"/>
                <w:lang w:val="af-ZA"/>
              </w:rPr>
              <w:lastRenderedPageBreak/>
              <w:t>Pretoria,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lastRenderedPageBreak/>
              <w:t>DUT</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1065</w:t>
            </w:r>
          </w:p>
          <w:p w:rsidR="009D3D53" w:rsidRPr="00344B7A" w:rsidRDefault="009D3D53" w:rsidP="00B743B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D</w:t>
            </w:r>
            <w:r w:rsidRPr="00344B7A">
              <w:rPr>
                <w:smallCaps/>
                <w:color w:val="003399"/>
                <w:spacing w:val="-5"/>
                <w:sz w:val="20"/>
                <w:szCs w:val="20"/>
              </w:rPr>
              <w:t>u</w:t>
            </w:r>
            <w:r w:rsidRPr="00344B7A">
              <w:rPr>
                <w:color w:val="003399"/>
                <w:spacing w:val="-5"/>
                <w:sz w:val="20"/>
                <w:szCs w:val="20"/>
              </w:rPr>
              <w:t xml:space="preserve"> T</w:t>
            </w:r>
            <w:r w:rsidRPr="00344B7A">
              <w:rPr>
                <w:smallCaps/>
                <w:color w:val="003399"/>
                <w:spacing w:val="-5"/>
                <w:sz w:val="20"/>
                <w:szCs w:val="20"/>
              </w:rPr>
              <w:t>oit</w:t>
            </w:r>
            <w:r w:rsidRPr="00344B7A">
              <w:rPr>
                <w:color w:val="003399"/>
                <w:spacing w:val="-5"/>
                <w:sz w:val="20"/>
                <w:szCs w:val="20"/>
              </w:rPr>
              <w:t>, P.</w:t>
            </w:r>
            <w:r>
              <w:rPr>
                <w:color w:val="003399"/>
                <w:spacing w:val="-5"/>
                <w:sz w:val="20"/>
                <w:szCs w:val="20"/>
              </w:rPr>
              <w:t xml:space="preserve"> </w:t>
            </w:r>
            <w:r w:rsidRPr="00344B7A">
              <w:rPr>
                <w:color w:val="003399"/>
                <w:spacing w:val="-5"/>
                <w:sz w:val="20"/>
                <w:szCs w:val="20"/>
              </w:rPr>
              <w:t>J.</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Du Toit, P. J. - Anglo-Boereoorlog</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Diary of a National Scout P.J. du Toit, 1900 -1902</w:t>
            </w:r>
          </w:p>
          <w:p w:rsidR="009D3D53" w:rsidRPr="00344B7A" w:rsidRDefault="009D3D53" w:rsidP="002F35FA">
            <w:pPr>
              <w:pStyle w:val="Header"/>
              <w:snapToGrid w:val="0"/>
              <w:jc w:val="both"/>
              <w:rPr>
                <w:iCs/>
                <w:sz w:val="20"/>
                <w:szCs w:val="20"/>
              </w:rPr>
            </w:pPr>
            <w:r w:rsidRPr="00344B7A">
              <w:rPr>
                <w:iCs/>
                <w:sz w:val="20"/>
                <w:szCs w:val="20"/>
              </w:rPr>
              <w:t>RGN Bronnepublikasie nr 2</w:t>
            </w:r>
          </w:p>
          <w:p w:rsidR="009D3D53" w:rsidRPr="00344B7A" w:rsidRDefault="009D3D53" w:rsidP="002F35FA">
            <w:pPr>
              <w:pStyle w:val="Header"/>
              <w:snapToGrid w:val="0"/>
              <w:jc w:val="both"/>
              <w:rPr>
                <w:iCs/>
                <w:sz w:val="20"/>
                <w:szCs w:val="20"/>
              </w:rPr>
            </w:pPr>
            <w:r w:rsidRPr="00344B7A">
              <w:rPr>
                <w:iCs/>
                <w:sz w:val="20"/>
                <w:szCs w:val="20"/>
              </w:rPr>
              <w:t>ISBN:   0 86965 136 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06074">
            <w:pPr>
              <w:pStyle w:val="Header"/>
              <w:snapToGrid w:val="0"/>
              <w:rPr>
                <w:sz w:val="20"/>
                <w:szCs w:val="20"/>
              </w:rPr>
            </w:pPr>
            <w:r w:rsidRPr="00344B7A">
              <w:rPr>
                <w:sz w:val="20"/>
                <w:szCs w:val="20"/>
              </w:rPr>
              <w:t>Pretoria , RGN,  1974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VOL</w:t>
            </w:r>
            <w:r w:rsidRPr="00344B7A">
              <w:rPr>
                <w:sz w:val="20"/>
                <w:szCs w:val="20"/>
                <w:lang w:val="af-ZA"/>
              </w:rPr>
              <w:t>*</w:t>
            </w:r>
          </w:p>
          <w:p w:rsidR="009D3D53" w:rsidRPr="00344B7A" w:rsidRDefault="009D3D53" w:rsidP="002F35FA">
            <w:pPr>
              <w:pStyle w:val="Header"/>
              <w:tabs>
                <w:tab w:val="left" w:pos="165"/>
              </w:tabs>
              <w:snapToGrid w:val="0"/>
              <w:jc w:val="center"/>
              <w:rPr>
                <w:smallCaps/>
                <w:sz w:val="20"/>
                <w:szCs w:val="20"/>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335.</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15303">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Walter Volker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lang w:val="de-DE"/>
              </w:rPr>
            </w:pPr>
            <w:r w:rsidRPr="00344B7A">
              <w:rPr>
                <w:smallCaps/>
                <w:color w:val="003399"/>
                <w:sz w:val="20"/>
                <w:szCs w:val="20"/>
                <w:lang w:val="de-DE"/>
              </w:rPr>
              <w:t xml:space="preserve">VOLKER, </w:t>
            </w:r>
            <w:r w:rsidRPr="00344B7A">
              <w:rPr>
                <w:color w:val="003399"/>
                <w:sz w:val="20"/>
                <w:szCs w:val="20"/>
                <w:lang w:val="de-DE"/>
              </w:rPr>
              <w:t>WALTER V.</w:t>
            </w:r>
          </w:p>
        </w:tc>
        <w:tc>
          <w:tcPr>
            <w:tcW w:w="3402" w:type="dxa"/>
            <w:tcBorders>
              <w:top w:val="single" w:sz="4" w:space="0" w:color="000000"/>
              <w:left w:val="single" w:sz="4" w:space="0" w:color="000000"/>
              <w:bottom w:val="single" w:sz="4" w:space="0" w:color="000000"/>
            </w:tcBorders>
          </w:tcPr>
          <w:p w:rsidR="009D3D53" w:rsidRPr="00344B7A" w:rsidRDefault="009D3D53" w:rsidP="001142DC">
            <w:pPr>
              <w:pStyle w:val="Header"/>
              <w:snapToGrid w:val="0"/>
              <w:spacing w:after="30"/>
              <w:rPr>
                <w:b/>
                <w:bCs/>
                <w:sz w:val="20"/>
                <w:szCs w:val="20"/>
                <w:lang w:val="af-ZA"/>
              </w:rPr>
            </w:pPr>
            <w:r w:rsidRPr="00344B7A">
              <w:rPr>
                <w:b/>
                <w:bCs/>
                <w:sz w:val="20"/>
                <w:szCs w:val="20"/>
                <w:lang w:val="af-ZA"/>
              </w:rPr>
              <w:t xml:space="preserve">Duitse immigrante - Bergtheil,  Natal  </w:t>
            </w:r>
          </w:p>
        </w:tc>
        <w:tc>
          <w:tcPr>
            <w:tcW w:w="3685" w:type="dxa"/>
            <w:tcBorders>
              <w:top w:val="single" w:sz="4" w:space="0" w:color="000000"/>
              <w:left w:val="single" w:sz="4" w:space="0" w:color="000000"/>
              <w:bottom w:val="single" w:sz="4" w:space="0" w:color="000000"/>
            </w:tcBorders>
          </w:tcPr>
          <w:p w:rsidR="009D3D53" w:rsidRPr="00344B7A" w:rsidRDefault="009D3D53" w:rsidP="00210910">
            <w:pPr>
              <w:pStyle w:val="Header"/>
              <w:snapToGrid w:val="0"/>
              <w:rPr>
                <w:bCs/>
                <w:i/>
                <w:sz w:val="20"/>
                <w:szCs w:val="20"/>
                <w:lang w:val="af-ZA"/>
              </w:rPr>
            </w:pPr>
            <w:r w:rsidRPr="00344B7A">
              <w:rPr>
                <w:bCs/>
                <w:i/>
                <w:sz w:val="20"/>
                <w:szCs w:val="20"/>
                <w:lang w:val="af-ZA"/>
              </w:rPr>
              <w:t>Cotton Germans of Natal: From Bramsche to New Germany:   The story of the Bergtheil Colonists and their descendants1848-2000 = Die Baumwolldeutschen von Natal: Von Bramsche nach NeuDeutsch-land:   Die Geschichte der Berg-theil Kolonisten und ihren nachkommen 1838-2000.</w:t>
            </w:r>
          </w:p>
          <w:p w:rsidR="009D3D53" w:rsidRPr="00344B7A" w:rsidRDefault="009D3D53" w:rsidP="002F35FA">
            <w:pPr>
              <w:pStyle w:val="Header"/>
              <w:jc w:val="both"/>
              <w:rPr>
                <w:bCs/>
                <w:sz w:val="20"/>
                <w:szCs w:val="20"/>
                <w:lang w:val="af-ZA"/>
              </w:rPr>
            </w:pPr>
            <w:r w:rsidRPr="00344B7A">
              <w:rPr>
                <w:bCs/>
                <w:sz w:val="20"/>
                <w:szCs w:val="20"/>
                <w:lang w:val="af-ZA"/>
              </w:rPr>
              <w:t>ISBN:   0-620-36298-7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D3D61">
            <w:pPr>
              <w:pStyle w:val="Header"/>
              <w:snapToGrid w:val="0"/>
              <w:rPr>
                <w:spacing w:val="-2"/>
                <w:sz w:val="20"/>
                <w:szCs w:val="20"/>
                <w:lang w:val="de-DE"/>
              </w:rPr>
            </w:pPr>
            <w:r w:rsidRPr="00344B7A">
              <w:rPr>
                <w:spacing w:val="-2"/>
                <w:sz w:val="20"/>
                <w:szCs w:val="20"/>
                <w:lang w:val="de-DE"/>
              </w:rPr>
              <w:t>Pretoria, Walter Volker, 2006.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D73180">
            <w:pPr>
              <w:pStyle w:val="Header"/>
              <w:tabs>
                <w:tab w:val="left" w:pos="165"/>
              </w:tabs>
              <w:snapToGrid w:val="0"/>
              <w:jc w:val="center"/>
              <w:rPr>
                <w:smallCaps/>
                <w:sz w:val="20"/>
                <w:szCs w:val="20"/>
              </w:rPr>
            </w:pPr>
            <w:r w:rsidRPr="00344B7A">
              <w:rPr>
                <w:smallCaps/>
                <w:sz w:val="20"/>
                <w:szCs w:val="20"/>
              </w:rPr>
              <w:t>VOL</w:t>
            </w:r>
            <w:r w:rsidRPr="00344B7A">
              <w:rPr>
                <w:sz w:val="20"/>
                <w:szCs w:val="20"/>
                <w:lang w:val="af-ZA"/>
              </w:rPr>
              <w:t>*</w:t>
            </w:r>
          </w:p>
          <w:p w:rsidR="009D3D53" w:rsidRPr="009D0710" w:rsidRDefault="009D3D53" w:rsidP="002F35FA">
            <w:pPr>
              <w:pStyle w:val="Header"/>
              <w:tabs>
                <w:tab w:val="left" w:pos="165"/>
              </w:tabs>
              <w:snapToGrid w:val="0"/>
              <w:jc w:val="center"/>
              <w:rPr>
                <w:color w:val="FF0000"/>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1220</w:t>
            </w:r>
          </w:p>
          <w:p w:rsidR="009D3D53" w:rsidRPr="00344B7A" w:rsidRDefault="009D3D53" w:rsidP="0028553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28553A">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lang w:val="de-DE"/>
              </w:rPr>
            </w:pPr>
            <w:r w:rsidRPr="00344B7A">
              <w:rPr>
                <w:smallCaps/>
                <w:color w:val="003399"/>
                <w:sz w:val="20"/>
                <w:szCs w:val="20"/>
                <w:lang w:val="de-DE"/>
              </w:rPr>
              <w:t xml:space="preserve">VOLKER, </w:t>
            </w:r>
            <w:r w:rsidRPr="00344B7A">
              <w:rPr>
                <w:color w:val="003399"/>
                <w:sz w:val="20"/>
                <w:szCs w:val="20"/>
                <w:lang w:val="de-DE"/>
              </w:rPr>
              <w:t>WALTER V.</w:t>
            </w:r>
          </w:p>
        </w:tc>
        <w:tc>
          <w:tcPr>
            <w:tcW w:w="3402" w:type="dxa"/>
            <w:tcBorders>
              <w:top w:val="single" w:sz="4" w:space="0" w:color="000000"/>
              <w:left w:val="single" w:sz="4" w:space="0" w:color="000000"/>
              <w:bottom w:val="single" w:sz="4" w:space="0" w:color="000000"/>
            </w:tcBorders>
          </w:tcPr>
          <w:p w:rsidR="009D3D53" w:rsidRPr="00344B7A" w:rsidRDefault="009D3D53" w:rsidP="001142DC">
            <w:pPr>
              <w:pStyle w:val="Header"/>
              <w:snapToGrid w:val="0"/>
              <w:rPr>
                <w:b/>
                <w:bCs/>
                <w:sz w:val="20"/>
                <w:szCs w:val="20"/>
                <w:lang w:val="af-ZA"/>
              </w:rPr>
            </w:pPr>
            <w:r w:rsidRPr="00344B7A">
              <w:rPr>
                <w:b/>
                <w:bCs/>
                <w:sz w:val="20"/>
                <w:szCs w:val="20"/>
                <w:lang w:val="af-ZA"/>
              </w:rPr>
              <w:t xml:space="preserve">Duitse immigrante - Bergtheil,  Natal  </w:t>
            </w:r>
          </w:p>
        </w:tc>
        <w:tc>
          <w:tcPr>
            <w:tcW w:w="3685" w:type="dxa"/>
            <w:tcBorders>
              <w:top w:val="single" w:sz="4" w:space="0" w:color="000000"/>
              <w:left w:val="single" w:sz="4" w:space="0" w:color="000000"/>
              <w:bottom w:val="single" w:sz="4" w:space="0" w:color="000000"/>
            </w:tcBorders>
          </w:tcPr>
          <w:p w:rsidR="009D3D53" w:rsidRPr="00344B7A" w:rsidRDefault="009D3D53" w:rsidP="006576EF">
            <w:pPr>
              <w:pStyle w:val="Header"/>
              <w:snapToGrid w:val="0"/>
              <w:rPr>
                <w:bCs/>
                <w:i/>
                <w:sz w:val="20"/>
                <w:szCs w:val="20"/>
                <w:lang w:val="af-ZA"/>
              </w:rPr>
            </w:pPr>
            <w:r w:rsidRPr="00344B7A">
              <w:rPr>
                <w:bCs/>
                <w:i/>
                <w:sz w:val="20"/>
                <w:szCs w:val="20"/>
                <w:lang w:val="af-ZA"/>
              </w:rPr>
              <w:t>Cotton Germans of Natal: From Bramsche to New Germany:   The story of the Bergtheil Colonists and their descendants 1848-2000 = Die Baumwolldeutschen von Natal, Von Bramsche nach NeuDeutschland:   Die Geschichte der Bergtheil Kolonisten und ihren nachkommen 1838-2000.</w:t>
            </w:r>
          </w:p>
          <w:p w:rsidR="009D3D53" w:rsidRPr="00344B7A" w:rsidRDefault="009D3D53" w:rsidP="002F35FA">
            <w:pPr>
              <w:pStyle w:val="Header"/>
              <w:jc w:val="both"/>
              <w:rPr>
                <w:bCs/>
                <w:sz w:val="20"/>
                <w:szCs w:val="20"/>
                <w:lang w:val="af-ZA"/>
              </w:rPr>
            </w:pPr>
            <w:r w:rsidRPr="00344B7A">
              <w:rPr>
                <w:bCs/>
                <w:sz w:val="20"/>
                <w:szCs w:val="20"/>
                <w:lang w:val="af-ZA"/>
              </w:rPr>
              <w:t>ISBN:   0-620-36298-7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142DC">
            <w:pPr>
              <w:pStyle w:val="Header"/>
              <w:snapToGrid w:val="0"/>
              <w:rPr>
                <w:spacing w:val="-2"/>
                <w:sz w:val="20"/>
                <w:szCs w:val="20"/>
                <w:lang w:val="de-DE"/>
              </w:rPr>
            </w:pPr>
            <w:r w:rsidRPr="00344B7A">
              <w:rPr>
                <w:spacing w:val="-2"/>
                <w:sz w:val="20"/>
                <w:szCs w:val="20"/>
                <w:lang w:val="de-DE"/>
              </w:rPr>
              <w:t>Pretoria, Walter Volker,</w:t>
            </w:r>
            <w:r>
              <w:rPr>
                <w:spacing w:val="-2"/>
                <w:sz w:val="20"/>
                <w:szCs w:val="20"/>
                <w:lang w:val="de-DE"/>
              </w:rPr>
              <w:t xml:space="preserve"> </w:t>
            </w:r>
            <w:r w:rsidRPr="00344B7A">
              <w:rPr>
                <w:spacing w:val="-2"/>
                <w:sz w:val="20"/>
                <w:szCs w:val="20"/>
                <w:lang w:val="de-DE"/>
              </w:rPr>
              <w:t>2006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01296E" w:rsidRDefault="009D3D53" w:rsidP="0001296E">
            <w:pPr>
              <w:suppressAutoHyphens w:val="0"/>
              <w:spacing w:before="0" w:after="0"/>
              <w:jc w:val="center"/>
              <w:rPr>
                <w:sz w:val="20"/>
                <w:szCs w:val="20"/>
                <w:lang w:eastAsia="en-ZA"/>
              </w:rPr>
            </w:pPr>
            <w:r w:rsidRPr="0001296E">
              <w:rPr>
                <w:sz w:val="20"/>
                <w:szCs w:val="20"/>
                <w:lang w:eastAsia="en-ZA"/>
              </w:rPr>
              <w:lastRenderedPageBreak/>
              <w:t>TS/L</w:t>
            </w:r>
            <w:r>
              <w:rPr>
                <w:sz w:val="20"/>
                <w:szCs w:val="20"/>
                <w:lang w:eastAsia="en-ZA"/>
              </w:rPr>
              <w:t>AN*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729C9">
            <w:pPr>
              <w:pStyle w:val="Header"/>
              <w:tabs>
                <w:tab w:val="left" w:pos="165"/>
              </w:tabs>
              <w:snapToGrid w:val="0"/>
              <w:jc w:val="center"/>
              <w:rPr>
                <w:smallCaps/>
                <w:sz w:val="20"/>
                <w:szCs w:val="20"/>
                <w:lang w:val="af-ZA"/>
              </w:rPr>
            </w:pPr>
            <w:r w:rsidRPr="00344B7A">
              <w:rPr>
                <w:smallCaps/>
                <w:sz w:val="20"/>
                <w:szCs w:val="20"/>
                <w:lang w:val="af-ZA"/>
              </w:rPr>
              <w:t>1562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EA7447">
            <w:pPr>
              <w:snapToGrid w:val="0"/>
              <w:spacing w:before="100"/>
              <w:jc w:val="center"/>
              <w:rPr>
                <w:sz w:val="16"/>
                <w:szCs w:val="16"/>
              </w:rPr>
            </w:pPr>
            <w:r w:rsidRPr="00344B7A">
              <w:rPr>
                <w:sz w:val="16"/>
                <w:szCs w:val="16"/>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7447">
            <w:pPr>
              <w:snapToGrid w:val="0"/>
              <w:spacing w:before="100"/>
              <w:jc w:val="center"/>
              <w:rPr>
                <w:sz w:val="16"/>
                <w:szCs w:val="16"/>
                <w:lang w:val="af-ZA"/>
              </w:rPr>
            </w:pPr>
            <w:r w:rsidRPr="00344B7A">
              <w:rPr>
                <w:sz w:val="16"/>
                <w:szCs w:val="16"/>
                <w:lang w:val="af-ZA"/>
              </w:rPr>
              <w:t>Linda Zollner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A7447">
            <w:pPr>
              <w:snapToGrid w:val="0"/>
              <w:spacing w:before="100"/>
              <w:jc w:val="center"/>
              <w:rPr>
                <w:sz w:val="16"/>
                <w:szCs w:val="16"/>
              </w:rPr>
            </w:pPr>
            <w:r w:rsidRPr="00344B7A">
              <w:rPr>
                <w:sz w:val="16"/>
                <w:szCs w:val="16"/>
              </w:rPr>
              <w:t>2013-04-15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7447">
            <w:pPr>
              <w:pStyle w:val="Header"/>
              <w:snapToGrid w:val="0"/>
              <w:rPr>
                <w:smallCaps/>
                <w:color w:val="003399"/>
                <w:sz w:val="18"/>
                <w:szCs w:val="18"/>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EA7447">
            <w:pPr>
              <w:pStyle w:val="Header"/>
              <w:snapToGrid w:val="0"/>
              <w:rPr>
                <w:b/>
                <w:bCs/>
                <w:sz w:val="20"/>
                <w:szCs w:val="20"/>
                <w:lang w:val="af-ZA"/>
              </w:rPr>
            </w:pPr>
            <w:r w:rsidRPr="00344B7A">
              <w:rPr>
                <w:b/>
                <w:bCs/>
                <w:sz w:val="20"/>
                <w:szCs w:val="20"/>
                <w:lang w:val="af-ZA"/>
              </w:rPr>
              <w:t>Duitse immigrante - Bydrae tot SA</w:t>
            </w:r>
          </w:p>
        </w:tc>
        <w:tc>
          <w:tcPr>
            <w:tcW w:w="3685" w:type="dxa"/>
            <w:tcBorders>
              <w:top w:val="single" w:sz="4" w:space="0" w:color="000000"/>
              <w:left w:val="single" w:sz="4" w:space="0" w:color="000000"/>
              <w:bottom w:val="single" w:sz="4" w:space="0" w:color="000000"/>
            </w:tcBorders>
          </w:tcPr>
          <w:p w:rsidR="009D3D53" w:rsidRPr="00344B7A" w:rsidRDefault="009D3D53" w:rsidP="00EA7447">
            <w:pPr>
              <w:pStyle w:val="Header"/>
              <w:snapToGrid w:val="0"/>
              <w:jc w:val="both"/>
              <w:rPr>
                <w:i/>
                <w:sz w:val="20"/>
                <w:szCs w:val="20"/>
                <w:lang w:val="af-ZA"/>
              </w:rPr>
            </w:pPr>
            <w:r w:rsidRPr="00344B7A">
              <w:rPr>
                <w:i/>
                <w:sz w:val="20"/>
                <w:szCs w:val="20"/>
                <w:lang w:val="af-ZA"/>
              </w:rPr>
              <w:t>Lantern: Tydskrif vir kennis en kultuur, Spesiale uitgawe: Duitse bydrae tot die ontwikkeling van SA</w:t>
            </w:r>
          </w:p>
          <w:p w:rsidR="009D3D53" w:rsidRPr="00344B7A" w:rsidRDefault="009D3D53" w:rsidP="00EA7447">
            <w:pPr>
              <w:pStyle w:val="Header"/>
              <w:snapToGrid w:val="0"/>
              <w:jc w:val="both"/>
              <w:rPr>
                <w:i/>
                <w:sz w:val="20"/>
                <w:szCs w:val="20"/>
                <w:lang w:val="af-ZA"/>
              </w:rPr>
            </w:pPr>
            <w:r w:rsidRPr="00344B7A">
              <w:rPr>
                <w:i/>
                <w:sz w:val="20"/>
                <w:szCs w:val="20"/>
                <w:lang w:val="af-ZA"/>
              </w:rPr>
              <w:t>ISSN 0023-8422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52D11">
            <w:pPr>
              <w:snapToGrid w:val="0"/>
              <w:rPr>
                <w:sz w:val="20"/>
                <w:lang w:val="pt-BR"/>
              </w:rPr>
            </w:pPr>
            <w:r w:rsidRPr="00344B7A">
              <w:rPr>
                <w:sz w:val="20"/>
                <w:lang w:val="pt-BR"/>
              </w:rPr>
              <w:t>Johannesburg, 1992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9515F6" w:rsidRDefault="009D3D53" w:rsidP="000F78A9">
            <w:pPr>
              <w:pStyle w:val="Header"/>
              <w:snapToGrid w:val="0"/>
              <w:spacing w:before="100"/>
              <w:jc w:val="center"/>
              <w:rPr>
                <w:sz w:val="20"/>
                <w:szCs w:val="20"/>
              </w:rPr>
            </w:pPr>
            <w:r w:rsidRPr="009515F6">
              <w:rPr>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C162A">
            <w:pPr>
              <w:pStyle w:val="Header"/>
              <w:tabs>
                <w:tab w:val="left" w:pos="165"/>
              </w:tabs>
              <w:snapToGrid w:val="0"/>
              <w:jc w:val="center"/>
              <w:rPr>
                <w:spacing w:val="-7"/>
                <w:sz w:val="18"/>
                <w:szCs w:val="18"/>
                <w:lang w:val="af-ZA"/>
              </w:rPr>
            </w:pPr>
            <w:r w:rsidRPr="00344B7A">
              <w:rPr>
                <w:smallCaps/>
                <w:sz w:val="20"/>
                <w:szCs w:val="20"/>
                <w:lang w:val="af-ZA"/>
              </w:rPr>
              <w:t>482.</w:t>
            </w:r>
            <w:r w:rsidRPr="00344B7A">
              <w:rPr>
                <w:smallCaps/>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ind w:left="249" w:hanging="249"/>
              <w:rPr>
                <w:color w:val="003399"/>
                <w:sz w:val="20"/>
                <w:szCs w:val="20"/>
              </w:rPr>
            </w:pPr>
            <w:r w:rsidRPr="00344B7A">
              <w:rPr>
                <w:color w:val="003399"/>
                <w:sz w:val="20"/>
                <w:szCs w:val="20"/>
              </w:rPr>
              <w:t>H</w:t>
            </w:r>
            <w:r w:rsidRPr="00344B7A">
              <w:rPr>
                <w:smallCaps/>
                <w:color w:val="003399"/>
                <w:sz w:val="20"/>
                <w:szCs w:val="20"/>
              </w:rPr>
              <w:t>oge</w:t>
            </w:r>
            <w:r w:rsidRPr="00344B7A">
              <w:rPr>
                <w:color w:val="003399"/>
                <w:sz w:val="20"/>
                <w:szCs w:val="20"/>
              </w:rPr>
              <w:t>, J.</w:t>
            </w:r>
          </w:p>
          <w:p w:rsidR="009D3D53" w:rsidRPr="00344B7A" w:rsidRDefault="009D3D53" w:rsidP="002F35FA">
            <w:pPr>
              <w:pStyle w:val="Header"/>
              <w:spacing w:after="120"/>
              <w:ind w:left="113"/>
              <w:rPr>
                <w:color w:val="003399"/>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1142DC">
            <w:pPr>
              <w:pStyle w:val="Header"/>
              <w:snapToGrid w:val="0"/>
              <w:spacing w:after="30"/>
              <w:rPr>
                <w:b/>
                <w:bCs/>
                <w:sz w:val="20"/>
                <w:szCs w:val="20"/>
              </w:rPr>
            </w:pPr>
            <w:r w:rsidRPr="00344B7A">
              <w:rPr>
                <w:b/>
                <w:sz w:val="20"/>
                <w:szCs w:val="20"/>
              </w:rPr>
              <w:t xml:space="preserve">Duitse immigrante - </w:t>
            </w:r>
            <w:r w:rsidRPr="00344B7A">
              <w:rPr>
                <w:b/>
                <w:bCs/>
                <w:sz w:val="20"/>
                <w:szCs w:val="20"/>
              </w:rPr>
              <w:t>Kaap die Goeie Hoop</w:t>
            </w:r>
          </w:p>
        </w:tc>
        <w:tc>
          <w:tcPr>
            <w:tcW w:w="3685" w:type="dxa"/>
            <w:tcBorders>
              <w:top w:val="single" w:sz="4" w:space="0" w:color="000000"/>
              <w:left w:val="single" w:sz="4" w:space="0" w:color="000000"/>
              <w:bottom w:val="single" w:sz="4" w:space="0" w:color="000000"/>
            </w:tcBorders>
          </w:tcPr>
          <w:p w:rsidR="009D3D53" w:rsidRPr="00344B7A" w:rsidRDefault="009D3D53" w:rsidP="000F78A9">
            <w:pPr>
              <w:pStyle w:val="Header"/>
              <w:rPr>
                <w:i/>
                <w:iCs/>
                <w:sz w:val="20"/>
                <w:szCs w:val="20"/>
              </w:rPr>
            </w:pPr>
            <w:r w:rsidRPr="00344B7A">
              <w:rPr>
                <w:sz w:val="20"/>
                <w:szCs w:val="20"/>
              </w:rPr>
              <w:t>Personalia of the Germans at the Cape, 1652-1806.</w:t>
            </w:r>
            <w:r w:rsidRPr="00344B7A">
              <w:rPr>
                <w:i/>
                <w:iCs/>
                <w:sz w:val="20"/>
                <w:szCs w:val="20"/>
              </w:rPr>
              <w:t xml:space="preserve"> </w:t>
            </w:r>
          </w:p>
          <w:p w:rsidR="009D3D53" w:rsidRPr="00344B7A" w:rsidRDefault="009D3D53" w:rsidP="002F35FA">
            <w:pPr>
              <w:pStyle w:val="Header"/>
              <w:snapToGrid w:val="0"/>
              <w:jc w:val="both"/>
              <w:rPr>
                <w:sz w:val="20"/>
                <w:szCs w:val="20"/>
                <w:lang w:val="nl-NL"/>
              </w:rPr>
            </w:pPr>
            <w:r w:rsidRPr="00344B7A">
              <w:rPr>
                <w:spacing w:val="-7"/>
                <w:sz w:val="20"/>
                <w:szCs w:val="20"/>
                <w:lang w:val="nl-NL"/>
              </w:rPr>
              <w:t>[Argiefjaarboek vir SA Geskie</w:t>
            </w:r>
            <w:r w:rsidRPr="00344B7A">
              <w:rPr>
                <w:sz w:val="20"/>
                <w:szCs w:val="20"/>
                <w:lang w:val="nl-NL"/>
              </w:rPr>
              <w:t>denis, Vol I, 1946.]</w:t>
            </w:r>
          </w:p>
          <w:p w:rsidR="009D3D53" w:rsidRPr="00344B7A" w:rsidRDefault="009D3D53" w:rsidP="000F78A9">
            <w:pPr>
              <w:pStyle w:val="Header"/>
              <w:rPr>
                <w:sz w:val="20"/>
                <w:szCs w:val="20"/>
              </w:rPr>
            </w:pPr>
            <w:r w:rsidRPr="00344B7A">
              <w:rPr>
                <w:sz w:val="20"/>
                <w:szCs w:val="20"/>
              </w:rPr>
              <w:t>ISBN:   978-1-920091-20-0</w:t>
            </w:r>
          </w:p>
          <w:p w:rsidR="009D3D53" w:rsidRPr="00344B7A" w:rsidRDefault="009D3D53" w:rsidP="001B2104">
            <w:pPr>
              <w:pStyle w:val="Header"/>
              <w:spacing w:after="120"/>
              <w:jc w:val="both"/>
              <w:rPr>
                <w:sz w:val="20"/>
                <w:szCs w:val="20"/>
              </w:rPr>
            </w:pPr>
            <w:r w:rsidRPr="00344B7A">
              <w:rPr>
                <w:color w:val="7030A0"/>
                <w:sz w:val="20"/>
                <w:szCs w:val="20"/>
              </w:rPr>
              <w:t>(CD-publikasie 66)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F78A9">
            <w:pPr>
              <w:pStyle w:val="Header"/>
              <w:snapToGrid w:val="0"/>
              <w:rPr>
                <w:iCs/>
                <w:sz w:val="20"/>
                <w:szCs w:val="20"/>
              </w:rPr>
            </w:pPr>
            <w:r w:rsidRPr="00344B7A">
              <w:rPr>
                <w:sz w:val="20"/>
                <w:szCs w:val="20"/>
                <w:lang w:val="de-DE"/>
              </w:rPr>
              <w:t>Colin Pretorius</w:t>
            </w:r>
            <w:r w:rsidRPr="00344B7A">
              <w:rPr>
                <w:iCs/>
                <w:sz w:val="20"/>
                <w:szCs w:val="20"/>
              </w:rPr>
              <w:t>, 2006.</w:t>
            </w:r>
          </w:p>
        </w:tc>
      </w:tr>
      <w:tr w:rsidR="009D3D53" w:rsidRPr="00344B7A" w:rsidTr="00781AE0">
        <w:trPr>
          <w:trHeight w:val="889"/>
        </w:trPr>
        <w:tc>
          <w:tcPr>
            <w:tcW w:w="1242" w:type="dxa"/>
            <w:tcBorders>
              <w:top w:val="single" w:sz="4" w:space="0" w:color="000000"/>
              <w:left w:val="double" w:sz="2" w:space="0" w:color="000000"/>
              <w:bottom w:val="single" w:sz="4" w:space="0" w:color="000000"/>
            </w:tcBorders>
          </w:tcPr>
          <w:p w:rsidR="009D3D53" w:rsidRPr="00344B7A" w:rsidRDefault="009D3D53" w:rsidP="002F739C">
            <w:pPr>
              <w:pStyle w:val="Header"/>
              <w:tabs>
                <w:tab w:val="left" w:pos="165"/>
              </w:tabs>
              <w:snapToGrid w:val="0"/>
              <w:jc w:val="center"/>
              <w:rPr>
                <w:sz w:val="20"/>
                <w:szCs w:val="20"/>
              </w:rPr>
            </w:pPr>
            <w:r w:rsidRPr="00344B7A">
              <w:rPr>
                <w:sz w:val="20"/>
                <w:szCs w:val="20"/>
              </w:rPr>
              <w:t>ARG/1946</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F3755">
            <w:pPr>
              <w:pStyle w:val="Header"/>
              <w:tabs>
                <w:tab w:val="left" w:pos="165"/>
              </w:tabs>
              <w:snapToGrid w:val="0"/>
              <w:jc w:val="center"/>
              <w:rPr>
                <w:smallCaps/>
                <w:sz w:val="20"/>
                <w:szCs w:val="20"/>
              </w:rPr>
            </w:pPr>
            <w:r w:rsidRPr="00344B7A">
              <w:rPr>
                <w:sz w:val="20"/>
                <w:szCs w:val="20"/>
              </w:rPr>
              <w:t>570.</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ind w:left="249" w:hanging="249"/>
              <w:rPr>
                <w:color w:val="003399"/>
                <w:sz w:val="20"/>
                <w:szCs w:val="20"/>
              </w:rPr>
            </w:pPr>
            <w:r w:rsidRPr="00344B7A">
              <w:rPr>
                <w:color w:val="003399"/>
                <w:sz w:val="20"/>
                <w:szCs w:val="20"/>
              </w:rPr>
              <w:t>H</w:t>
            </w:r>
            <w:r w:rsidRPr="00344B7A">
              <w:rPr>
                <w:smallCaps/>
                <w:color w:val="003399"/>
                <w:sz w:val="20"/>
                <w:szCs w:val="20"/>
              </w:rPr>
              <w:t>oge</w:t>
            </w:r>
            <w:r w:rsidRPr="00344B7A">
              <w:rPr>
                <w:color w:val="003399"/>
                <w:sz w:val="20"/>
                <w:szCs w:val="20"/>
              </w:rPr>
              <w:t>, J.</w:t>
            </w:r>
          </w:p>
          <w:p w:rsidR="009D3D53" w:rsidRPr="00344B7A" w:rsidRDefault="009D3D53" w:rsidP="00FC009C">
            <w:pPr>
              <w:pStyle w:val="Header"/>
              <w:ind w:left="113"/>
              <w:rPr>
                <w:color w:val="003399"/>
                <w:sz w:val="20"/>
                <w:szCs w:val="20"/>
              </w:rPr>
            </w:pPr>
            <w:r w:rsidRPr="00344B7A">
              <w:rPr>
                <w:color w:val="003399"/>
                <w:sz w:val="20"/>
                <w:szCs w:val="20"/>
              </w:rPr>
              <w:br/>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rPr>
            </w:pPr>
            <w:r w:rsidRPr="00344B7A">
              <w:rPr>
                <w:b/>
                <w:sz w:val="20"/>
                <w:szCs w:val="20"/>
              </w:rPr>
              <w:t xml:space="preserve">Duitse immigrasie na Kaap </w:t>
            </w:r>
          </w:p>
          <w:p w:rsidR="009D3D53" w:rsidRPr="00344B7A" w:rsidRDefault="009D3D53" w:rsidP="002F35FA">
            <w:pPr>
              <w:pStyle w:val="Header"/>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FE7715">
            <w:pPr>
              <w:pStyle w:val="Header"/>
              <w:snapToGrid w:val="0"/>
              <w:jc w:val="both"/>
              <w:rPr>
                <w:i/>
                <w:iCs/>
                <w:sz w:val="20"/>
                <w:szCs w:val="20"/>
              </w:rPr>
            </w:pPr>
            <w:r w:rsidRPr="00344B7A">
              <w:rPr>
                <w:i/>
                <w:sz w:val="20"/>
                <w:szCs w:val="20"/>
              </w:rPr>
              <w:t>Personalia of the Germans at the Cape, 1652-1806.</w:t>
            </w:r>
            <w:r w:rsidRPr="00344B7A">
              <w:rPr>
                <w:i/>
                <w:iCs/>
                <w:sz w:val="20"/>
                <w:szCs w:val="20"/>
              </w:rPr>
              <w:t xml:space="preserve"> </w:t>
            </w:r>
          </w:p>
          <w:p w:rsidR="009D3D53" w:rsidRPr="00344B7A" w:rsidRDefault="009D3D53" w:rsidP="008C13EB">
            <w:pPr>
              <w:pStyle w:val="Header"/>
              <w:snapToGrid w:val="0"/>
              <w:jc w:val="both"/>
              <w:rPr>
                <w:sz w:val="20"/>
                <w:szCs w:val="20"/>
              </w:rPr>
            </w:pPr>
            <w:r w:rsidRPr="00344B7A">
              <w:rPr>
                <w:i/>
                <w:iCs/>
                <w:sz w:val="20"/>
                <w:szCs w:val="20"/>
              </w:rPr>
              <w:t>[</w:t>
            </w:r>
            <w:r w:rsidRPr="00344B7A">
              <w:rPr>
                <w:spacing w:val="-7"/>
                <w:sz w:val="20"/>
                <w:szCs w:val="20"/>
              </w:rPr>
              <w:t>Argiefjaarboek vir SA Geskie</w:t>
            </w:r>
            <w:r w:rsidRPr="00344B7A">
              <w:rPr>
                <w:sz w:val="20"/>
                <w:szCs w:val="20"/>
              </w:rPr>
              <w:t>denis, 1946]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C009C">
            <w:pPr>
              <w:pStyle w:val="Header"/>
              <w:snapToGrid w:val="0"/>
              <w:rPr>
                <w:iCs/>
                <w:sz w:val="20"/>
                <w:szCs w:val="20"/>
              </w:rPr>
            </w:pPr>
            <w:r w:rsidRPr="00344B7A">
              <w:rPr>
                <w:sz w:val="20"/>
                <w:szCs w:val="20"/>
                <w:lang w:val="de-DE"/>
              </w:rPr>
              <w:t xml:space="preserve">Kaapstad, Staatsdrukker, </w:t>
            </w:r>
            <w:r w:rsidRPr="00344B7A">
              <w:rPr>
                <w:iCs/>
                <w:sz w:val="20"/>
                <w:szCs w:val="20"/>
              </w:rPr>
              <w:t>1946.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SCH</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84.</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S</w:t>
            </w:r>
            <w:r w:rsidRPr="00344B7A">
              <w:rPr>
                <w:smallCaps/>
                <w:color w:val="003399"/>
                <w:sz w:val="20"/>
                <w:szCs w:val="20"/>
              </w:rPr>
              <w:t>chnell,</w:t>
            </w:r>
            <w:r w:rsidRPr="00344B7A">
              <w:rPr>
                <w:color w:val="003399"/>
                <w:sz w:val="20"/>
                <w:szCs w:val="20"/>
              </w:rPr>
              <w:t xml:space="preserve"> E.</w:t>
            </w:r>
            <w:r>
              <w:rPr>
                <w:color w:val="003399"/>
                <w:sz w:val="20"/>
                <w:szCs w:val="20"/>
              </w:rPr>
              <w:t xml:space="preserve"> </w:t>
            </w:r>
            <w:r w:rsidRPr="00344B7A">
              <w:rPr>
                <w:color w:val="003399"/>
                <w:sz w:val="20"/>
                <w:szCs w:val="20"/>
              </w:rPr>
              <w:t>L.</w:t>
            </w:r>
            <w:r>
              <w:rPr>
                <w:color w:val="003399"/>
                <w:sz w:val="20"/>
                <w:szCs w:val="20"/>
              </w:rPr>
              <w:t xml:space="preserve"> </w:t>
            </w:r>
            <w:r w:rsidRPr="00344B7A">
              <w:rPr>
                <w:color w:val="003399"/>
                <w:sz w:val="20"/>
                <w:szCs w:val="20"/>
              </w:rPr>
              <w:t>G.</w:t>
            </w:r>
          </w:p>
        </w:tc>
        <w:tc>
          <w:tcPr>
            <w:tcW w:w="3402" w:type="dxa"/>
            <w:tcBorders>
              <w:top w:val="single" w:sz="4" w:space="0" w:color="000000"/>
              <w:left w:val="single" w:sz="4" w:space="0" w:color="000000"/>
              <w:bottom w:val="single" w:sz="4" w:space="0" w:color="000000"/>
            </w:tcBorders>
          </w:tcPr>
          <w:p w:rsidR="009D3D53" w:rsidRPr="00344B7A" w:rsidRDefault="009D3D53" w:rsidP="007D2EBC">
            <w:pPr>
              <w:pStyle w:val="Header"/>
              <w:snapToGrid w:val="0"/>
              <w:rPr>
                <w:b/>
                <w:bCs/>
                <w:sz w:val="20"/>
                <w:szCs w:val="20"/>
              </w:rPr>
            </w:pPr>
            <w:r w:rsidRPr="00344B7A">
              <w:rPr>
                <w:b/>
                <w:bCs/>
                <w:sz w:val="20"/>
                <w:szCs w:val="20"/>
              </w:rPr>
              <w:t>Duitse immigrasie na Kaap</w:t>
            </w:r>
          </w:p>
        </w:tc>
        <w:tc>
          <w:tcPr>
            <w:tcW w:w="3685" w:type="dxa"/>
            <w:tcBorders>
              <w:top w:val="single" w:sz="4" w:space="0" w:color="000000"/>
              <w:left w:val="single" w:sz="4" w:space="0" w:color="000000"/>
              <w:bottom w:val="single" w:sz="4" w:space="0" w:color="000000"/>
            </w:tcBorders>
          </w:tcPr>
          <w:p w:rsidR="009D3D53" w:rsidRPr="00344B7A" w:rsidRDefault="009D3D53" w:rsidP="00BE54E5">
            <w:pPr>
              <w:pStyle w:val="Header"/>
              <w:snapToGrid w:val="0"/>
              <w:jc w:val="both"/>
              <w:rPr>
                <w:sz w:val="20"/>
                <w:szCs w:val="20"/>
              </w:rPr>
            </w:pPr>
            <w:r w:rsidRPr="00344B7A">
              <w:rPr>
                <w:i/>
                <w:iCs/>
                <w:sz w:val="20"/>
                <w:szCs w:val="20"/>
              </w:rPr>
              <w:t>For men must work: An account of German immigrants to the Cape with special reference to the German Military settlers of 1857 and German immigrants of 1858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BE54E5">
            <w:pPr>
              <w:pStyle w:val="Header"/>
              <w:snapToGrid w:val="0"/>
              <w:rPr>
                <w:sz w:val="20"/>
                <w:szCs w:val="20"/>
              </w:rPr>
            </w:pPr>
            <w:r>
              <w:rPr>
                <w:sz w:val="20"/>
                <w:szCs w:val="20"/>
              </w:rPr>
              <w:t>Kaapstad</w:t>
            </w:r>
            <w:r w:rsidRPr="00344B7A">
              <w:rPr>
                <w:sz w:val="20"/>
                <w:szCs w:val="20"/>
              </w:rPr>
              <w:t>, 1954.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MOR</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7F3FAF" w:rsidRDefault="009D3D53" w:rsidP="002F35FA">
            <w:pPr>
              <w:pStyle w:val="Header"/>
              <w:tabs>
                <w:tab w:val="left" w:pos="165"/>
              </w:tabs>
              <w:snapToGrid w:val="0"/>
              <w:jc w:val="center"/>
              <w:rPr>
                <w:sz w:val="20"/>
                <w:szCs w:val="20"/>
              </w:rPr>
            </w:pPr>
            <w:r w:rsidRPr="007F3FAF">
              <w:rPr>
                <w:sz w:val="20"/>
                <w:szCs w:val="20"/>
              </w:rPr>
              <w:t>30.</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M</w:t>
            </w:r>
            <w:r w:rsidRPr="00344B7A">
              <w:rPr>
                <w:smallCaps/>
                <w:color w:val="003399"/>
                <w:sz w:val="20"/>
                <w:szCs w:val="20"/>
              </w:rPr>
              <w:t>ORITZ</w:t>
            </w:r>
            <w:r w:rsidRPr="00344B7A">
              <w:rPr>
                <w:color w:val="003399"/>
                <w:sz w:val="20"/>
                <w:szCs w:val="20"/>
              </w:rPr>
              <w:t>, EDUARD</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Duitse Setlaars</w:t>
            </w:r>
          </w:p>
        </w:tc>
        <w:tc>
          <w:tcPr>
            <w:tcW w:w="3685" w:type="dxa"/>
            <w:tcBorders>
              <w:top w:val="single" w:sz="4" w:space="0" w:color="000000"/>
              <w:left w:val="single" w:sz="4" w:space="0" w:color="000000"/>
              <w:bottom w:val="single" w:sz="4" w:space="0" w:color="000000"/>
            </w:tcBorders>
          </w:tcPr>
          <w:p w:rsidR="009D3D53" w:rsidRPr="00344B7A" w:rsidRDefault="009D3D53" w:rsidP="00DD3DD5">
            <w:pPr>
              <w:pStyle w:val="Header"/>
              <w:snapToGrid w:val="0"/>
              <w:rPr>
                <w:sz w:val="20"/>
                <w:szCs w:val="20"/>
              </w:rPr>
            </w:pPr>
            <w:r w:rsidRPr="00344B7A">
              <w:rPr>
                <w:i/>
                <w:iCs/>
                <w:sz w:val="20"/>
                <w:szCs w:val="20"/>
                <w:lang w:val="de-DE"/>
              </w:rPr>
              <w:t xml:space="preserve">Deutschen am Kap:  </w:t>
            </w:r>
            <w:r w:rsidRPr="00344B7A">
              <w:rPr>
                <w:i/>
                <w:iCs/>
                <w:spacing w:val="-3"/>
                <w:sz w:val="20"/>
                <w:szCs w:val="20"/>
                <w:lang w:val="de-DE"/>
              </w:rPr>
              <w:t>Unter der Holländischen Herrschaft,</w:t>
            </w:r>
            <w:r w:rsidRPr="00344B7A">
              <w:rPr>
                <w:i/>
                <w:iCs/>
                <w:sz w:val="20"/>
                <w:szCs w:val="20"/>
                <w:lang w:val="de-DE"/>
              </w:rPr>
              <w:t xml:space="preserve"> 1652-1806</w:t>
            </w:r>
            <w:r w:rsidRPr="00344B7A">
              <w:rPr>
                <w:i/>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D3DD5">
            <w:pPr>
              <w:pStyle w:val="Header"/>
              <w:snapToGrid w:val="0"/>
              <w:rPr>
                <w:sz w:val="20"/>
                <w:szCs w:val="20"/>
              </w:rPr>
            </w:pPr>
            <w:r w:rsidRPr="00344B7A">
              <w:rPr>
                <w:sz w:val="20"/>
                <w:szCs w:val="20"/>
              </w:rPr>
              <w:t xml:space="preserve">Weimar, </w:t>
            </w:r>
            <w:r w:rsidRPr="00344B7A">
              <w:rPr>
                <w:spacing w:val="-5"/>
                <w:sz w:val="20"/>
                <w:szCs w:val="20"/>
              </w:rPr>
              <w:t>Hermann Böhlaus Nachf.</w:t>
            </w:r>
            <w:r w:rsidRPr="00344B7A">
              <w:rPr>
                <w:sz w:val="20"/>
                <w:szCs w:val="20"/>
              </w:rPr>
              <w:t xml:space="preserve"> 1938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D73180">
            <w:pPr>
              <w:pStyle w:val="Header"/>
              <w:tabs>
                <w:tab w:val="left" w:pos="165"/>
              </w:tabs>
              <w:snapToGrid w:val="0"/>
              <w:jc w:val="center"/>
              <w:rPr>
                <w:smallCaps/>
                <w:sz w:val="20"/>
                <w:szCs w:val="20"/>
              </w:rPr>
            </w:pPr>
            <w:r w:rsidRPr="00344B7A">
              <w:rPr>
                <w:smallCaps/>
                <w:sz w:val="20"/>
                <w:szCs w:val="20"/>
              </w:rPr>
              <w:t>VOL</w:t>
            </w:r>
            <w:r w:rsidRPr="00344B7A">
              <w:rPr>
                <w:sz w:val="20"/>
                <w:szCs w:val="20"/>
                <w:lang w:val="af-ZA"/>
              </w:rPr>
              <w:t>*</w:t>
            </w:r>
          </w:p>
          <w:p w:rsidR="009D3D53" w:rsidRPr="009D0710" w:rsidRDefault="009D3D53" w:rsidP="002F35FA">
            <w:pPr>
              <w:pStyle w:val="Header"/>
              <w:tabs>
                <w:tab w:val="left" w:pos="165"/>
              </w:tabs>
              <w:snapToGrid w:val="0"/>
              <w:jc w:val="center"/>
              <w:rPr>
                <w:color w:val="FF0000"/>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1248</w:t>
            </w:r>
          </w:p>
          <w:p w:rsidR="009D3D53" w:rsidRPr="00344B7A" w:rsidRDefault="009D3D53" w:rsidP="00D047EF">
            <w:pPr>
              <w:pStyle w:val="Header"/>
              <w:tabs>
                <w:tab w:val="left" w:pos="165"/>
              </w:tabs>
              <w:snapToGrid w:val="0"/>
              <w:jc w:val="center"/>
              <w:rPr>
                <w:sz w:val="20"/>
                <w:szCs w:val="20"/>
                <w:lang w:val="af-ZA"/>
              </w:rPr>
            </w:pPr>
          </w:p>
          <w:p w:rsidR="009D3D53" w:rsidRPr="00344B7A" w:rsidRDefault="009D3D53" w:rsidP="008B7D92">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665E3">
            <w:pPr>
              <w:pStyle w:val="Header"/>
              <w:tabs>
                <w:tab w:val="left" w:pos="165"/>
              </w:tabs>
              <w:snapToGrid w:val="0"/>
              <w:rPr>
                <w:color w:val="003399"/>
                <w:sz w:val="20"/>
                <w:szCs w:val="20"/>
                <w:lang w:val="af-ZA"/>
              </w:rPr>
            </w:pPr>
            <w:r w:rsidRPr="00344B7A">
              <w:rPr>
                <w:color w:val="003399"/>
                <w:sz w:val="20"/>
                <w:szCs w:val="20"/>
                <w:lang w:val="af-ZA"/>
              </w:rPr>
              <w:t>V</w:t>
            </w:r>
            <w:r w:rsidRPr="00344B7A">
              <w:rPr>
                <w:smallCaps/>
                <w:color w:val="003399"/>
                <w:sz w:val="20"/>
                <w:szCs w:val="20"/>
                <w:lang w:val="af-ZA"/>
              </w:rPr>
              <w:t>OLKER</w:t>
            </w:r>
            <w:r w:rsidRPr="00344B7A">
              <w:rPr>
                <w:color w:val="003399"/>
                <w:sz w:val="20"/>
                <w:szCs w:val="20"/>
                <w:lang w:val="af-ZA"/>
              </w:rPr>
              <w:t>, WALTER V.</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af-ZA"/>
              </w:rPr>
            </w:pPr>
            <w:r w:rsidRPr="00344B7A">
              <w:rPr>
                <w:b/>
                <w:bCs/>
                <w:sz w:val="20"/>
                <w:szCs w:val="20"/>
              </w:rPr>
              <w:t>Duitse Setlaars</w:t>
            </w:r>
            <w:r w:rsidRPr="00344B7A">
              <w:rPr>
                <w:b/>
                <w:sz w:val="20"/>
                <w:szCs w:val="20"/>
                <w:lang w:val="af-ZA"/>
              </w:rPr>
              <w:t xml:space="preserve"> </w:t>
            </w:r>
          </w:p>
        </w:tc>
        <w:tc>
          <w:tcPr>
            <w:tcW w:w="3685" w:type="dxa"/>
            <w:tcBorders>
              <w:top w:val="single" w:sz="4" w:space="0" w:color="000000"/>
              <w:left w:val="single" w:sz="4" w:space="0" w:color="000000"/>
              <w:bottom w:val="single" w:sz="4" w:space="0" w:color="000000"/>
            </w:tcBorders>
          </w:tcPr>
          <w:p w:rsidR="009D3D53" w:rsidRPr="00344B7A" w:rsidRDefault="009D3D53" w:rsidP="006E1D1F">
            <w:pPr>
              <w:pStyle w:val="Header"/>
              <w:tabs>
                <w:tab w:val="left" w:pos="165"/>
              </w:tabs>
              <w:snapToGrid w:val="0"/>
              <w:rPr>
                <w:i/>
                <w:sz w:val="20"/>
                <w:szCs w:val="20"/>
                <w:lang w:val="af-ZA"/>
              </w:rPr>
            </w:pPr>
            <w:r w:rsidRPr="00344B7A">
              <w:rPr>
                <w:i/>
                <w:sz w:val="20"/>
                <w:szCs w:val="20"/>
                <w:lang w:val="af-ZA"/>
              </w:rPr>
              <w:t>Deutsch-Afrikanisches Geschlecterbuch, Band I:  der alten Niedersächsiscen Familie, Einleitung</w:t>
            </w:r>
          </w:p>
          <w:p w:rsidR="009D3D53" w:rsidRPr="00344B7A" w:rsidRDefault="009D3D53" w:rsidP="006E1D1F">
            <w:pPr>
              <w:pStyle w:val="Header"/>
              <w:tabs>
                <w:tab w:val="left" w:pos="165"/>
              </w:tabs>
              <w:snapToGrid w:val="0"/>
              <w:rPr>
                <w:color w:val="FF0000"/>
                <w:sz w:val="20"/>
                <w:szCs w:val="20"/>
                <w:lang w:val="af-ZA"/>
              </w:rPr>
            </w:pPr>
            <w:r w:rsidRPr="00344B7A">
              <w:rPr>
                <w:i/>
                <w:color w:val="FF0000"/>
                <w:sz w:val="20"/>
                <w:szCs w:val="20"/>
                <w:lang w:val="af-ZA"/>
              </w:rPr>
              <w:t>(Fotokopie)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06074">
            <w:pPr>
              <w:pStyle w:val="Header"/>
              <w:snapToGrid w:val="0"/>
              <w:rPr>
                <w:sz w:val="20"/>
                <w:szCs w:val="20"/>
                <w:lang w:val="af-ZA"/>
              </w:rPr>
            </w:pPr>
            <w:r w:rsidRPr="00344B7A">
              <w:rPr>
                <w:sz w:val="20"/>
                <w:szCs w:val="20"/>
                <w:lang w:val="af-ZA"/>
              </w:rPr>
              <w:t>Pretoria, 2002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B30195">
            <w:pPr>
              <w:pStyle w:val="Header"/>
              <w:snapToGrid w:val="0"/>
              <w:jc w:val="center"/>
              <w:rPr>
                <w:spacing w:val="-7"/>
                <w:sz w:val="20"/>
                <w:szCs w:val="20"/>
              </w:rPr>
            </w:pPr>
            <w:r>
              <w:rPr>
                <w:spacing w:val="-7"/>
                <w:sz w:val="20"/>
                <w:szCs w:val="20"/>
              </w:rPr>
              <w:lastRenderedPageBreak/>
              <w:t>VAN dM*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B30195">
            <w:pPr>
              <w:pStyle w:val="Header"/>
              <w:snapToGrid w:val="0"/>
              <w:jc w:val="center"/>
              <w:rPr>
                <w:spacing w:val="-7"/>
                <w:sz w:val="20"/>
                <w:szCs w:val="20"/>
              </w:rPr>
            </w:pPr>
            <w:r>
              <w:rPr>
                <w:spacing w:val="-7"/>
                <w:sz w:val="20"/>
                <w:szCs w:val="20"/>
              </w:rPr>
              <w:t>1694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B30195">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B30195">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B301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B30195">
            <w:pPr>
              <w:pStyle w:val="Header"/>
              <w:snapToGrid w:val="0"/>
              <w:rPr>
                <w:color w:val="003399"/>
                <w:sz w:val="18"/>
                <w:szCs w:val="18"/>
                <w:lang w:val="de-DE"/>
              </w:rPr>
            </w:pPr>
            <w:r>
              <w:rPr>
                <w:color w:val="003399"/>
                <w:sz w:val="18"/>
                <w:szCs w:val="18"/>
                <w:lang w:val="de-DE"/>
              </w:rPr>
              <w:t>VAN DER MERWE, WERNER</w:t>
            </w:r>
          </w:p>
        </w:tc>
        <w:tc>
          <w:tcPr>
            <w:tcW w:w="3402" w:type="dxa"/>
            <w:tcBorders>
              <w:top w:val="single" w:sz="4" w:space="0" w:color="000000"/>
              <w:left w:val="single" w:sz="4" w:space="0" w:color="000000"/>
              <w:bottom w:val="single" w:sz="4" w:space="0" w:color="000000"/>
            </w:tcBorders>
          </w:tcPr>
          <w:p w:rsidR="009D3D53" w:rsidRDefault="009D3D53" w:rsidP="00B30195">
            <w:pPr>
              <w:pStyle w:val="Header"/>
              <w:snapToGrid w:val="0"/>
              <w:rPr>
                <w:b/>
                <w:bCs/>
                <w:sz w:val="20"/>
                <w:szCs w:val="20"/>
              </w:rPr>
            </w:pPr>
            <w:r>
              <w:rPr>
                <w:b/>
                <w:bCs/>
                <w:sz w:val="20"/>
                <w:szCs w:val="20"/>
              </w:rPr>
              <w:t>Duitse weeskinders - Suid-Afrika</w:t>
            </w:r>
          </w:p>
        </w:tc>
        <w:tc>
          <w:tcPr>
            <w:tcW w:w="3685" w:type="dxa"/>
            <w:tcBorders>
              <w:top w:val="single" w:sz="4" w:space="0" w:color="000000"/>
              <w:left w:val="single" w:sz="4" w:space="0" w:color="000000"/>
              <w:bottom w:val="single" w:sz="4" w:space="0" w:color="000000"/>
            </w:tcBorders>
          </w:tcPr>
          <w:p w:rsidR="009D3D53" w:rsidRDefault="009D3D53" w:rsidP="00B30195">
            <w:pPr>
              <w:pStyle w:val="Header"/>
              <w:snapToGrid w:val="0"/>
              <w:rPr>
                <w:i/>
                <w:iCs/>
                <w:spacing w:val="-3"/>
                <w:sz w:val="20"/>
                <w:szCs w:val="20"/>
                <w:lang w:val="de-DE"/>
              </w:rPr>
            </w:pPr>
            <w:r>
              <w:rPr>
                <w:i/>
                <w:iCs/>
                <w:spacing w:val="-3"/>
                <w:sz w:val="20"/>
                <w:szCs w:val="20"/>
                <w:lang w:val="de-DE"/>
              </w:rPr>
              <w:t>Vir 'n "Blanke Volk": die verhaal van die Duitse weeskinders van 1948</w:t>
            </w:r>
          </w:p>
          <w:p w:rsidR="009D3D53" w:rsidRDefault="009D3D53" w:rsidP="00B30195">
            <w:pPr>
              <w:pStyle w:val="Header"/>
              <w:snapToGrid w:val="0"/>
              <w:rPr>
                <w:i/>
                <w:iCs/>
                <w:spacing w:val="-3"/>
                <w:sz w:val="20"/>
                <w:szCs w:val="20"/>
                <w:lang w:val="de-DE"/>
              </w:rPr>
            </w:pPr>
            <w:r>
              <w:rPr>
                <w:i/>
                <w:iCs/>
                <w:spacing w:val="-3"/>
                <w:sz w:val="20"/>
                <w:szCs w:val="20"/>
                <w:lang w:val="de-DE"/>
              </w:rPr>
              <w:t>ISBN 0 628 03289 7</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B30195">
            <w:pPr>
              <w:pStyle w:val="Header"/>
              <w:snapToGrid w:val="0"/>
              <w:rPr>
                <w:spacing w:val="-7"/>
                <w:sz w:val="20"/>
                <w:szCs w:val="20"/>
              </w:rPr>
            </w:pPr>
            <w:r>
              <w:rPr>
                <w:spacing w:val="-7"/>
                <w:sz w:val="20"/>
                <w:szCs w:val="20"/>
              </w:rPr>
              <w:t>Kaapstad, Perskor, 1988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DEL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1425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rPr>
                <w:color w:val="003399"/>
                <w:sz w:val="20"/>
                <w:szCs w:val="20"/>
                <w:lang w:val="af-ZA"/>
              </w:rPr>
            </w:pPr>
            <w:r w:rsidRPr="00344B7A">
              <w:rPr>
                <w:color w:val="003399"/>
                <w:sz w:val="20"/>
                <w:szCs w:val="20"/>
                <w:lang w:val="af-ZA"/>
              </w:rPr>
              <w:t>DE LANGE, EIKE</w:t>
            </w:r>
          </w:p>
        </w:tc>
        <w:tc>
          <w:tcPr>
            <w:tcW w:w="3402" w:type="dxa"/>
            <w:tcBorders>
              <w:top w:val="single" w:sz="4" w:space="0" w:color="000000"/>
              <w:left w:val="single" w:sz="4" w:space="0" w:color="000000"/>
              <w:bottom w:val="single" w:sz="4" w:space="0" w:color="000000"/>
            </w:tcBorders>
          </w:tcPr>
          <w:p w:rsidR="009D3D53" w:rsidRPr="00344B7A" w:rsidRDefault="009D3D53" w:rsidP="00CB2D7E">
            <w:pPr>
              <w:pStyle w:val="Header"/>
              <w:snapToGrid w:val="0"/>
              <w:rPr>
                <w:b/>
                <w:sz w:val="20"/>
                <w:szCs w:val="20"/>
                <w:lang w:val="af-ZA"/>
              </w:rPr>
            </w:pPr>
            <w:r w:rsidRPr="00344B7A">
              <w:rPr>
                <w:b/>
                <w:sz w:val="20"/>
                <w:szCs w:val="20"/>
                <w:lang w:val="af-ZA"/>
              </w:rPr>
              <w:t>Duitse weeskinders in Suid-Afrika</w:t>
            </w:r>
          </w:p>
        </w:tc>
        <w:tc>
          <w:tcPr>
            <w:tcW w:w="3685" w:type="dxa"/>
            <w:tcBorders>
              <w:top w:val="single" w:sz="4" w:space="0" w:color="000000"/>
              <w:left w:val="single" w:sz="4" w:space="0" w:color="000000"/>
              <w:bottom w:val="single" w:sz="4" w:space="0" w:color="000000"/>
            </w:tcBorders>
          </w:tcPr>
          <w:p w:rsidR="009D3D53" w:rsidRPr="00344B7A" w:rsidRDefault="009D3D53" w:rsidP="00CA2289">
            <w:pPr>
              <w:pStyle w:val="Header"/>
              <w:tabs>
                <w:tab w:val="left" w:pos="165"/>
              </w:tabs>
              <w:snapToGrid w:val="0"/>
              <w:rPr>
                <w:i/>
                <w:sz w:val="20"/>
                <w:szCs w:val="20"/>
                <w:lang w:val="af-ZA"/>
              </w:rPr>
            </w:pPr>
            <w:r w:rsidRPr="00344B7A">
              <w:rPr>
                <w:i/>
                <w:sz w:val="20"/>
                <w:szCs w:val="20"/>
                <w:lang w:val="af-ZA"/>
              </w:rPr>
              <w:t>Verhaal van die Dietse kinderfonds = Geschichte des Dietse kinderfonds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B2D7E">
            <w:pPr>
              <w:pStyle w:val="Header"/>
              <w:snapToGrid w:val="0"/>
              <w:rPr>
                <w:sz w:val="20"/>
                <w:szCs w:val="20"/>
                <w:lang w:val="af-ZA"/>
              </w:rPr>
            </w:pPr>
            <w:r w:rsidRPr="00344B7A">
              <w:rPr>
                <w:sz w:val="20"/>
                <w:szCs w:val="20"/>
                <w:lang w:val="af-ZA"/>
              </w:rPr>
              <w:t>Potchefstroom, 1970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0F019C">
            <w:pPr>
              <w:pStyle w:val="Header"/>
              <w:tabs>
                <w:tab w:val="left" w:pos="165"/>
              </w:tabs>
              <w:snapToGrid w:val="0"/>
              <w:jc w:val="center"/>
              <w:rPr>
                <w:color w:val="7030A0"/>
                <w:sz w:val="20"/>
                <w:szCs w:val="20"/>
                <w:lang w:val="af-ZA"/>
              </w:rPr>
            </w:pPr>
            <w:r w:rsidRPr="00361D3A">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1322</w:t>
            </w:r>
          </w:p>
          <w:p w:rsidR="009D3D53" w:rsidRPr="00344B7A" w:rsidRDefault="009D3D53" w:rsidP="000F019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F019C">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F019C">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F019C">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rPr>
                <w:b/>
                <w:sz w:val="20"/>
                <w:szCs w:val="20"/>
                <w:lang w:val="af-ZA"/>
              </w:rPr>
            </w:pPr>
            <w:r w:rsidRPr="00344B7A">
              <w:rPr>
                <w:b/>
                <w:sz w:val="20"/>
                <w:szCs w:val="20"/>
                <w:lang w:val="af-ZA"/>
              </w:rPr>
              <w:t xml:space="preserve">Dunaiski - Geslagregisters </w:t>
            </w:r>
          </w:p>
        </w:tc>
        <w:tc>
          <w:tcPr>
            <w:tcW w:w="3685" w:type="dxa"/>
            <w:tcBorders>
              <w:top w:val="single" w:sz="4" w:space="0" w:color="000000"/>
              <w:left w:val="single" w:sz="4" w:space="0" w:color="000000"/>
              <w:bottom w:val="single" w:sz="4" w:space="0" w:color="000000"/>
            </w:tcBorders>
          </w:tcPr>
          <w:p w:rsidR="009D3D53" w:rsidRDefault="009D3D53"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Ambrosius, Bekker/Becker, De Loor,Dunaiski,Hill, Kesselaat,Kooij, Moore, Odendaal, Reid, Sachse, Schultz/Lehnberg, Meldau/Kirsten, Snijder, Streutgers, Stricker, Thielman, Ueckermann, Van Avesnes, Van Ginkel, Van Rooyen (Erna),Van Schalwyk,, Von Tesselhoff, Young</w:t>
            </w:r>
            <w:r>
              <w:rPr>
                <w:i/>
                <w:sz w:val="18"/>
                <w:szCs w:val="18"/>
                <w:lang w:val="af-ZA"/>
              </w:rPr>
              <w:t>)</w:t>
            </w:r>
          </w:p>
          <w:p w:rsidR="009D3D53" w:rsidRPr="00344B7A" w:rsidRDefault="009D3D53" w:rsidP="00733DA1">
            <w:pPr>
              <w:pStyle w:val="Header"/>
              <w:tabs>
                <w:tab w:val="left" w:pos="165"/>
              </w:tabs>
              <w:snapToGrid w:val="0"/>
              <w:rPr>
                <w:i/>
                <w:sz w:val="16"/>
                <w:szCs w:val="16"/>
                <w:lang w:val="af-ZA"/>
              </w:rPr>
            </w:pPr>
            <w:r w:rsidRPr="00733DA1">
              <w:rPr>
                <w:sz w:val="20"/>
                <w:szCs w:val="20"/>
                <w:lang w:val="af-ZA"/>
              </w:rPr>
              <w:t>[ GGSA CD 047]</w:t>
            </w:r>
          </w:p>
          <w:p w:rsidR="009D3D53" w:rsidRPr="00344B7A" w:rsidRDefault="009D3D53"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9D3D53" w:rsidRPr="00344B7A" w:rsidRDefault="009D3D53" w:rsidP="00733DA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F019C">
            <w:pPr>
              <w:pStyle w:val="Header"/>
              <w:snapToGrid w:val="0"/>
              <w:rPr>
                <w:sz w:val="20"/>
                <w:szCs w:val="20"/>
                <w:lang w:val="af-ZA"/>
              </w:rPr>
            </w:pPr>
            <w:r w:rsidRPr="00344B7A">
              <w:rPr>
                <w:sz w:val="20"/>
                <w:szCs w:val="20"/>
                <w:lang w:val="af-ZA"/>
              </w:rPr>
              <w:t>Houghton, GGSA, Mei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ED378D" w:rsidRDefault="009D3D53" w:rsidP="009B1448">
            <w:pPr>
              <w:pStyle w:val="Header"/>
              <w:tabs>
                <w:tab w:val="left" w:pos="165"/>
              </w:tabs>
              <w:snapToGrid w:val="0"/>
              <w:jc w:val="center"/>
              <w:rPr>
                <w:sz w:val="20"/>
                <w:szCs w:val="20"/>
                <w:lang w:val="af-ZA"/>
              </w:rPr>
            </w:pPr>
            <w:r w:rsidRPr="00ED378D">
              <w:rPr>
                <w:sz w:val="20"/>
                <w:szCs w:val="20"/>
                <w:lang w:val="af-ZA"/>
              </w:rPr>
              <w:t>CD</w:t>
            </w:r>
            <w:r>
              <w:rPr>
                <w:sz w:val="20"/>
                <w:szCs w:val="20"/>
                <w:lang w:val="af-ZA"/>
              </w:rPr>
              <w:t>/</w:t>
            </w:r>
            <w:r w:rsidRPr="00ED378D">
              <w:rPr>
                <w:sz w:val="16"/>
                <w:szCs w:val="16"/>
                <w:lang w:val="af-ZA"/>
              </w:rPr>
              <w:t>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B1448">
            <w:pPr>
              <w:pStyle w:val="Header"/>
              <w:tabs>
                <w:tab w:val="left" w:pos="165"/>
              </w:tabs>
              <w:snapToGrid w:val="0"/>
              <w:jc w:val="center"/>
              <w:rPr>
                <w:sz w:val="20"/>
                <w:szCs w:val="20"/>
                <w:lang w:val="af-ZA"/>
              </w:rPr>
            </w:pPr>
            <w:r w:rsidRPr="00344B7A">
              <w:rPr>
                <w:sz w:val="20"/>
                <w:szCs w:val="20"/>
                <w:lang w:val="af-ZA"/>
              </w:rPr>
              <w:t>1343</w:t>
            </w:r>
          </w:p>
          <w:p w:rsidR="009D3D53" w:rsidRPr="00344B7A" w:rsidRDefault="009D3D53" w:rsidP="009B1448">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B1448">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B1448">
            <w:pPr>
              <w:jc w:val="center"/>
              <w:rPr>
                <w:sz w:val="16"/>
                <w:szCs w:val="16"/>
                <w:lang w:val="af-ZA"/>
              </w:rPr>
            </w:pPr>
            <w:r>
              <w:rPr>
                <w:sz w:val="16"/>
                <w:szCs w:val="16"/>
                <w:lang w:val="af-ZA"/>
              </w:rPr>
              <w:t>160</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B1448">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EF2352" w:rsidRDefault="009D3D53" w:rsidP="009B1448">
            <w:pPr>
              <w:pStyle w:val="Header"/>
              <w:tabs>
                <w:tab w:val="left" w:pos="165"/>
              </w:tabs>
              <w:snapToGrid w:val="0"/>
              <w:rPr>
                <w:color w:val="003399"/>
                <w:sz w:val="18"/>
                <w:szCs w:val="18"/>
                <w:lang w:val="af-ZA"/>
              </w:rPr>
            </w:pPr>
            <w:r w:rsidRPr="00EF2352">
              <w:rPr>
                <w:color w:val="003399"/>
                <w:sz w:val="18"/>
                <w:szCs w:val="18"/>
                <w:lang w:val="af-ZA"/>
              </w:rPr>
              <w:t>V</w:t>
            </w:r>
            <w:r w:rsidRPr="00EF2352">
              <w:rPr>
                <w:smallCaps/>
                <w:color w:val="003399"/>
                <w:sz w:val="18"/>
                <w:szCs w:val="18"/>
                <w:lang w:val="af-ZA"/>
              </w:rPr>
              <w:t>AN</w:t>
            </w:r>
            <w:r w:rsidRPr="00EF2352">
              <w:rPr>
                <w:color w:val="003399"/>
                <w:sz w:val="18"/>
                <w:szCs w:val="18"/>
                <w:lang w:val="af-ZA"/>
              </w:rPr>
              <w:t xml:space="preserve"> A</w:t>
            </w:r>
            <w:r w:rsidRPr="00EF2352">
              <w:rPr>
                <w:smallCaps/>
                <w:color w:val="003399"/>
                <w:sz w:val="18"/>
                <w:szCs w:val="18"/>
                <w:lang w:val="af-ZA"/>
              </w:rPr>
              <w:t>ARDT</w:t>
            </w:r>
            <w:r w:rsidRPr="00EF2352">
              <w:rPr>
                <w:color w:val="003399"/>
                <w:sz w:val="18"/>
                <w:szCs w:val="18"/>
                <w:lang w:val="af-ZA"/>
              </w:rPr>
              <w:t>, PIETER J DE V</w:t>
            </w:r>
          </w:p>
        </w:tc>
        <w:tc>
          <w:tcPr>
            <w:tcW w:w="3402" w:type="dxa"/>
            <w:tcBorders>
              <w:top w:val="single" w:sz="4" w:space="0" w:color="000000"/>
              <w:left w:val="single" w:sz="4" w:space="0" w:color="000000"/>
              <w:bottom w:val="single" w:sz="4" w:space="0" w:color="000000"/>
            </w:tcBorders>
          </w:tcPr>
          <w:p w:rsidR="009D3D53" w:rsidRPr="00344B7A" w:rsidRDefault="009D3D53" w:rsidP="009B1448">
            <w:pPr>
              <w:pStyle w:val="Header"/>
              <w:snapToGrid w:val="0"/>
              <w:rPr>
                <w:b/>
                <w:sz w:val="20"/>
                <w:szCs w:val="20"/>
                <w:lang w:val="af-ZA"/>
              </w:rPr>
            </w:pPr>
            <w:r w:rsidRPr="00344B7A">
              <w:rPr>
                <w:b/>
                <w:sz w:val="20"/>
                <w:szCs w:val="20"/>
                <w:lang w:val="af-ZA"/>
              </w:rPr>
              <w:t>Dunn - Familiegeskiedenis</w:t>
            </w:r>
          </w:p>
          <w:p w:rsidR="009D3D53" w:rsidRPr="00344B7A" w:rsidRDefault="009D3D53" w:rsidP="009B1448">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9B1448">
            <w:pPr>
              <w:pStyle w:val="Header"/>
              <w:tabs>
                <w:tab w:val="left" w:pos="165"/>
              </w:tabs>
              <w:snapToGrid w:val="0"/>
              <w:rPr>
                <w:i/>
                <w:sz w:val="20"/>
                <w:szCs w:val="20"/>
                <w:lang w:val="af-ZA"/>
              </w:rPr>
            </w:pPr>
            <w:r w:rsidRPr="00344B7A">
              <w:rPr>
                <w:i/>
                <w:sz w:val="20"/>
                <w:szCs w:val="20"/>
                <w:lang w:val="af-ZA"/>
              </w:rPr>
              <w:t xml:space="preserve">Dunn </w:t>
            </w:r>
            <w:r>
              <w:rPr>
                <w:i/>
                <w:sz w:val="20"/>
                <w:szCs w:val="20"/>
                <w:lang w:val="af-ZA"/>
              </w:rPr>
              <w:t>: Family tree and history of the descendants of William Dunn from 1727-2011 covering the period of 284 years and 11 generations</w:t>
            </w:r>
            <w:r w:rsidRPr="00344B7A">
              <w:rPr>
                <w:i/>
                <w:sz w:val="20"/>
                <w:szCs w:val="20"/>
                <w:lang w:val="af-ZA"/>
              </w:rPr>
              <w:t xml:space="preserve"> </w:t>
            </w:r>
          </w:p>
          <w:p w:rsidR="009D3D53" w:rsidRPr="00344B7A" w:rsidRDefault="009D3D53" w:rsidP="009B1448">
            <w:pPr>
              <w:pStyle w:val="Header"/>
              <w:tabs>
                <w:tab w:val="left" w:pos="165"/>
              </w:tabs>
              <w:snapToGrid w:val="0"/>
              <w:rPr>
                <w:color w:val="7030A0"/>
                <w:sz w:val="20"/>
                <w:szCs w:val="20"/>
                <w:lang w:val="af-ZA"/>
              </w:rPr>
            </w:pPr>
            <w:r w:rsidRPr="00344B7A">
              <w:rPr>
                <w:color w:val="7030A0"/>
                <w:sz w:val="20"/>
                <w:szCs w:val="20"/>
                <w:lang w:val="af-ZA"/>
              </w:rPr>
              <w:t>(CD Publikasie 160)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B1448">
            <w:pPr>
              <w:pStyle w:val="Header"/>
              <w:snapToGrid w:val="0"/>
              <w:rPr>
                <w:sz w:val="20"/>
                <w:szCs w:val="20"/>
                <w:lang w:val="af-ZA"/>
              </w:rPr>
            </w:pPr>
            <w:r w:rsidRPr="00344B7A">
              <w:rPr>
                <w:sz w:val="20"/>
                <w:szCs w:val="20"/>
                <w:lang w:val="af-ZA"/>
              </w:rPr>
              <w:t>Pretoria,  2011</w:t>
            </w:r>
          </w:p>
          <w:p w:rsidR="009D3D53" w:rsidRPr="00344B7A" w:rsidRDefault="009D3D53" w:rsidP="009B1448">
            <w:pPr>
              <w:pStyle w:val="Header"/>
              <w:snapToGrid w:val="0"/>
              <w:rPr>
                <w:color w:val="FF0000"/>
                <w:sz w:val="20"/>
                <w:szCs w:val="20"/>
                <w:lang w:val="af-ZA"/>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E22646">
            <w:pPr>
              <w:suppressAutoHyphens w:val="0"/>
              <w:spacing w:before="0" w:after="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167862">
            <w:pPr>
              <w:pStyle w:val="Header"/>
              <w:tabs>
                <w:tab w:val="left" w:pos="165"/>
              </w:tabs>
              <w:snapToGrid w:val="0"/>
              <w:jc w:val="center"/>
              <w:rPr>
                <w:sz w:val="20"/>
                <w:szCs w:val="20"/>
                <w:lang w:val="af-ZA"/>
              </w:rPr>
            </w:pPr>
            <w:r>
              <w:rPr>
                <w:sz w:val="20"/>
                <w:szCs w:val="20"/>
                <w:lang w:val="af-ZA"/>
              </w:rPr>
              <w:t>1851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2264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22646">
            <w:pPr>
              <w:pStyle w:val="Header"/>
              <w:snapToGrid w:val="0"/>
              <w:spacing w:before="100"/>
              <w:jc w:val="center"/>
              <w:rPr>
                <w:sz w:val="16"/>
                <w:szCs w:val="16"/>
                <w:lang w:val="af-ZA"/>
              </w:rPr>
            </w:pPr>
            <w:r>
              <w:rPr>
                <w:sz w:val="16"/>
                <w:szCs w:val="16"/>
                <w:lang w:val="af-ZA"/>
              </w:rPr>
              <w:t>P v Aardt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E22646">
            <w:pPr>
              <w:pStyle w:val="Header"/>
              <w:snapToGrid w:val="0"/>
              <w:spacing w:before="100"/>
              <w:jc w:val="center"/>
              <w:rPr>
                <w:sz w:val="16"/>
                <w:szCs w:val="16"/>
                <w:lang w:val="af-ZA"/>
              </w:rPr>
            </w:pPr>
            <w:r>
              <w:rPr>
                <w:sz w:val="16"/>
                <w:szCs w:val="16"/>
                <w:lang w:val="af-ZA"/>
              </w:rPr>
              <w:t>2016-8-22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E22646">
            <w:pPr>
              <w:pStyle w:val="Header"/>
              <w:snapToGrid w:val="0"/>
              <w:rPr>
                <w:color w:val="003399"/>
                <w:spacing w:val="-5"/>
                <w:sz w:val="20"/>
                <w:szCs w:val="20"/>
              </w:rPr>
            </w:pPr>
            <w:r w:rsidRPr="00EF2352">
              <w:rPr>
                <w:color w:val="003399"/>
                <w:sz w:val="18"/>
                <w:szCs w:val="18"/>
                <w:lang w:val="af-ZA"/>
              </w:rPr>
              <w:t>V</w:t>
            </w:r>
            <w:r w:rsidRPr="00EF2352">
              <w:rPr>
                <w:smallCaps/>
                <w:color w:val="003399"/>
                <w:sz w:val="18"/>
                <w:szCs w:val="18"/>
                <w:lang w:val="af-ZA"/>
              </w:rPr>
              <w:t>AN</w:t>
            </w:r>
            <w:r w:rsidRPr="00EF2352">
              <w:rPr>
                <w:color w:val="003399"/>
                <w:sz w:val="18"/>
                <w:szCs w:val="18"/>
                <w:lang w:val="af-ZA"/>
              </w:rPr>
              <w:t xml:space="preserve"> A</w:t>
            </w:r>
            <w:r w:rsidRPr="00EF2352">
              <w:rPr>
                <w:smallCaps/>
                <w:color w:val="003399"/>
                <w:sz w:val="18"/>
                <w:szCs w:val="18"/>
                <w:lang w:val="af-ZA"/>
              </w:rPr>
              <w:t>ARDT</w:t>
            </w:r>
            <w:r w:rsidRPr="00EF2352">
              <w:rPr>
                <w:color w:val="003399"/>
                <w:sz w:val="18"/>
                <w:szCs w:val="18"/>
                <w:lang w:val="af-ZA"/>
              </w:rPr>
              <w:t>, PIETER J DE V</w:t>
            </w:r>
          </w:p>
        </w:tc>
        <w:tc>
          <w:tcPr>
            <w:tcW w:w="3402" w:type="dxa"/>
            <w:tcBorders>
              <w:top w:val="single" w:sz="4" w:space="0" w:color="000000"/>
              <w:left w:val="single" w:sz="4" w:space="0" w:color="000000"/>
              <w:bottom w:val="single" w:sz="4" w:space="0" w:color="000000"/>
            </w:tcBorders>
          </w:tcPr>
          <w:p w:rsidR="009D3D53" w:rsidRDefault="009D3D53" w:rsidP="00E22646">
            <w:pPr>
              <w:pStyle w:val="Header"/>
              <w:snapToGrid w:val="0"/>
              <w:rPr>
                <w:b/>
                <w:bCs/>
                <w:sz w:val="20"/>
                <w:szCs w:val="20"/>
              </w:rPr>
            </w:pPr>
            <w:r>
              <w:rPr>
                <w:b/>
                <w:bCs/>
                <w:sz w:val="20"/>
                <w:szCs w:val="20"/>
              </w:rPr>
              <w:t>Dunn - Familiegeskiedenis</w:t>
            </w:r>
          </w:p>
        </w:tc>
        <w:tc>
          <w:tcPr>
            <w:tcW w:w="3685" w:type="dxa"/>
            <w:tcBorders>
              <w:top w:val="single" w:sz="4" w:space="0" w:color="000000"/>
              <w:left w:val="single" w:sz="4" w:space="0" w:color="000000"/>
              <w:bottom w:val="single" w:sz="4" w:space="0" w:color="000000"/>
            </w:tcBorders>
          </w:tcPr>
          <w:p w:rsidR="009D3D53" w:rsidRDefault="009D3D53" w:rsidP="00EB2F53">
            <w:pPr>
              <w:spacing w:before="100" w:beforeAutospacing="1" w:after="100" w:afterAutospacing="1"/>
              <w:rPr>
                <w:i/>
                <w:sz w:val="20"/>
                <w:szCs w:val="20"/>
              </w:rPr>
            </w:pPr>
            <w:r>
              <w:rPr>
                <w:i/>
                <w:sz w:val="20"/>
                <w:szCs w:val="20"/>
              </w:rPr>
              <w:t>Family tree and the descendants of William Dunn from 1727 - 2011 covering a period of 284 years an 11 generations                         (</w:t>
            </w:r>
            <w:r w:rsidRPr="004E211E">
              <w:rPr>
                <w:i/>
                <w:color w:val="7030A0"/>
                <w:sz w:val="20"/>
                <w:szCs w:val="20"/>
              </w:rPr>
              <w:t xml:space="preserve">CD Publikasie </w:t>
            </w:r>
            <w:r>
              <w:rPr>
                <w:i/>
                <w:color w:val="7030A0"/>
                <w:sz w:val="20"/>
                <w:szCs w:val="20"/>
              </w:rPr>
              <w:t>275)</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B2F53">
            <w:pPr>
              <w:pStyle w:val="Header"/>
              <w:snapToGrid w:val="0"/>
              <w:rPr>
                <w:sz w:val="20"/>
                <w:szCs w:val="20"/>
              </w:rPr>
            </w:pPr>
            <w:r>
              <w:rPr>
                <w:sz w:val="20"/>
                <w:szCs w:val="20"/>
              </w:rPr>
              <w:t xml:space="preserve">2016 </w:t>
            </w:r>
            <w:r w:rsidRPr="00EB2F53">
              <w:rPr>
                <w:color w:val="FF0000"/>
                <w:sz w:val="20"/>
                <w:szCs w:val="20"/>
              </w:rPr>
              <w:t>CD</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CD12B6">
            <w:pPr>
              <w:pStyle w:val="Header"/>
              <w:tabs>
                <w:tab w:val="left" w:pos="165"/>
              </w:tabs>
              <w:snapToGrid w:val="0"/>
              <w:jc w:val="center"/>
              <w:rPr>
                <w:sz w:val="20"/>
                <w:szCs w:val="20"/>
                <w:lang w:val="af-ZA"/>
              </w:rPr>
            </w:pPr>
            <w:r>
              <w:rPr>
                <w:sz w:val="20"/>
                <w:szCs w:val="20"/>
                <w:lang w:val="af-ZA"/>
              </w:rPr>
              <w:t>BER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tabs>
                <w:tab w:val="left" w:pos="165"/>
              </w:tabs>
              <w:snapToGrid w:val="0"/>
              <w:jc w:val="center"/>
              <w:rPr>
                <w:sz w:val="20"/>
                <w:szCs w:val="20"/>
                <w:lang w:val="af-ZA"/>
              </w:rPr>
            </w:pPr>
            <w:r>
              <w:rPr>
                <w:sz w:val="20"/>
                <w:szCs w:val="20"/>
                <w:lang w:val="af-ZA"/>
              </w:rPr>
              <w:t>1827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CD12B6">
            <w:pPr>
              <w:pStyle w:val="Header"/>
              <w:snapToGrid w:val="0"/>
              <w:spacing w:before="100"/>
              <w:jc w:val="center"/>
              <w:rPr>
                <w:sz w:val="14"/>
                <w:szCs w:val="14"/>
                <w:lang w:val="af-ZA"/>
              </w:rPr>
            </w:pPr>
            <w:r>
              <w:rPr>
                <w:sz w:val="14"/>
                <w:szCs w:val="14"/>
                <w:lang w:val="af-ZA"/>
              </w:rPr>
              <w:t xml:space="preserve">W </w:t>
            </w:r>
            <w:r>
              <w:rPr>
                <w:sz w:val="14"/>
                <w:szCs w:val="14"/>
                <w:lang w:val="af-ZA"/>
              </w:rPr>
              <w:lastRenderedPageBreak/>
              <w:t>Bernhardt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lastRenderedPageBreak/>
              <w:t>2016-5-13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9D3D53" w:rsidRDefault="009D3D53" w:rsidP="00CD12B6">
            <w:pPr>
              <w:pStyle w:val="Header"/>
              <w:snapToGrid w:val="0"/>
              <w:rPr>
                <w:b/>
                <w:bCs/>
                <w:sz w:val="20"/>
                <w:szCs w:val="20"/>
              </w:rPr>
            </w:pPr>
            <w:r>
              <w:rPr>
                <w:b/>
                <w:bCs/>
                <w:sz w:val="20"/>
                <w:szCs w:val="20"/>
              </w:rPr>
              <w:t>Duvenage - Familiegeskiedenis</w:t>
            </w:r>
          </w:p>
        </w:tc>
        <w:tc>
          <w:tcPr>
            <w:tcW w:w="3685" w:type="dxa"/>
            <w:tcBorders>
              <w:top w:val="single" w:sz="4" w:space="0" w:color="000000"/>
              <w:left w:val="single" w:sz="4" w:space="0" w:color="000000"/>
              <w:bottom w:val="single" w:sz="4" w:space="0" w:color="000000"/>
            </w:tcBorders>
          </w:tcPr>
          <w:p w:rsidR="009D3D53" w:rsidRDefault="009D3D53" w:rsidP="00CD12B6">
            <w:pPr>
              <w:suppressAutoHyphens w:val="0"/>
              <w:spacing w:before="0" w:after="0"/>
              <w:rPr>
                <w:i/>
                <w:color w:val="000000"/>
                <w:sz w:val="20"/>
                <w:szCs w:val="20"/>
                <w:lang w:eastAsia="en-ZA"/>
              </w:rPr>
            </w:pPr>
            <w:r>
              <w:rPr>
                <w:i/>
                <w:color w:val="000000"/>
                <w:sz w:val="20"/>
                <w:szCs w:val="20"/>
                <w:lang w:eastAsia="en-ZA"/>
              </w:rPr>
              <w:t xml:space="preserve">Familiegeskiedenis van Corli en Anica </w:t>
            </w:r>
            <w:r>
              <w:rPr>
                <w:i/>
                <w:color w:val="000000"/>
                <w:sz w:val="20"/>
                <w:szCs w:val="20"/>
                <w:lang w:eastAsia="en-ZA"/>
              </w:rPr>
              <w:lastRenderedPageBreak/>
              <w:t>Bernhardt</w:t>
            </w:r>
          </w:p>
          <w:p w:rsidR="009D3D53" w:rsidRDefault="009D3D53"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CD12B6">
            <w:pPr>
              <w:pStyle w:val="Header"/>
              <w:snapToGrid w:val="0"/>
              <w:rPr>
                <w:sz w:val="20"/>
                <w:szCs w:val="20"/>
              </w:rPr>
            </w:pPr>
            <w:r>
              <w:rPr>
                <w:sz w:val="20"/>
                <w:szCs w:val="20"/>
              </w:rPr>
              <w:lastRenderedPageBreak/>
              <w:t>Pretoria, 2015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lastRenderedPageBreak/>
              <w:t>DUV</w:t>
            </w:r>
            <w:r w:rsidRPr="00344B7A">
              <w:rPr>
                <w:smallCaps/>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733</w:t>
            </w:r>
          </w:p>
          <w:p w:rsidR="009D3D53" w:rsidRPr="00344B7A" w:rsidRDefault="009D3D53" w:rsidP="00AF3972">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DU VINAGE, P</w:t>
            </w:r>
            <w:r w:rsidRPr="00344B7A">
              <w:rPr>
                <w:color w:val="003399"/>
                <w:spacing w:val="-4"/>
                <w:sz w:val="20"/>
                <w:szCs w:val="20"/>
              </w:rPr>
              <w:t>IETER</w:t>
            </w:r>
          </w:p>
        </w:tc>
        <w:tc>
          <w:tcPr>
            <w:tcW w:w="3402" w:type="dxa"/>
            <w:tcBorders>
              <w:top w:val="single" w:sz="4" w:space="0" w:color="000000"/>
              <w:left w:val="single" w:sz="4" w:space="0" w:color="000000"/>
              <w:bottom w:val="single" w:sz="4" w:space="0" w:color="000000"/>
            </w:tcBorders>
          </w:tcPr>
          <w:p w:rsidR="009D3D53" w:rsidRPr="00344B7A" w:rsidRDefault="009D3D53" w:rsidP="004354DC">
            <w:pPr>
              <w:pStyle w:val="Header"/>
              <w:snapToGrid w:val="0"/>
              <w:rPr>
                <w:b/>
                <w:bCs/>
                <w:sz w:val="20"/>
              </w:rPr>
            </w:pPr>
            <w:r w:rsidRPr="00344B7A">
              <w:rPr>
                <w:b/>
                <w:bCs/>
                <w:sz w:val="20"/>
              </w:rPr>
              <w:t>Duvenage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063DE6">
            <w:pPr>
              <w:pStyle w:val="Header"/>
              <w:snapToGrid w:val="0"/>
              <w:jc w:val="both"/>
              <w:rPr>
                <w:spacing w:val="-5"/>
                <w:sz w:val="20"/>
                <w:szCs w:val="20"/>
              </w:rPr>
            </w:pPr>
            <w:r w:rsidRPr="00344B7A">
              <w:rPr>
                <w:i/>
                <w:spacing w:val="-5"/>
                <w:sz w:val="20"/>
                <w:szCs w:val="20"/>
              </w:rPr>
              <w:t xml:space="preserve">Du Vinage, Duvenage, Duvenhage Familie in Suid-Afrika 1765 – 1995 </w:t>
            </w:r>
            <w:r w:rsidRPr="00344B7A">
              <w:rPr>
                <w:spacing w:val="-5"/>
                <w:sz w:val="20"/>
                <w:szCs w:val="20"/>
              </w:rPr>
              <w:t>+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576EF">
            <w:pPr>
              <w:pStyle w:val="Header"/>
              <w:snapToGrid w:val="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DYA</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829</w:t>
            </w:r>
          </w:p>
          <w:p w:rsidR="009D3D53" w:rsidRPr="00344B7A" w:rsidRDefault="009D3D53" w:rsidP="004354D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576EF">
            <w:pPr>
              <w:pStyle w:val="Header"/>
              <w:snapToGrid w:val="0"/>
              <w:jc w:val="both"/>
              <w:rPr>
                <w:color w:val="003399"/>
                <w:spacing w:val="-5"/>
                <w:sz w:val="20"/>
                <w:szCs w:val="20"/>
              </w:rPr>
            </w:pPr>
            <w:r w:rsidRPr="00344B7A">
              <w:rPr>
                <w:color w:val="003399"/>
                <w:sz w:val="20"/>
                <w:szCs w:val="20"/>
              </w:rPr>
              <w:t>D</w:t>
            </w:r>
            <w:r w:rsidRPr="00344B7A">
              <w:rPr>
                <w:smallCaps/>
                <w:color w:val="003399"/>
                <w:sz w:val="20"/>
                <w:szCs w:val="20"/>
              </w:rPr>
              <w:t>YASON</w:t>
            </w:r>
            <w:r w:rsidRPr="00344B7A">
              <w:rPr>
                <w:color w:val="003399"/>
                <w:sz w:val="20"/>
                <w:szCs w:val="20"/>
              </w:rPr>
              <w:t>, ALTA</w:t>
            </w:r>
          </w:p>
        </w:tc>
        <w:tc>
          <w:tcPr>
            <w:tcW w:w="3402" w:type="dxa"/>
            <w:tcBorders>
              <w:top w:val="single" w:sz="4" w:space="0" w:color="000000"/>
              <w:left w:val="single" w:sz="4" w:space="0" w:color="000000"/>
              <w:bottom w:val="single" w:sz="4" w:space="0" w:color="000000"/>
            </w:tcBorders>
          </w:tcPr>
          <w:p w:rsidR="009D3D53" w:rsidRPr="00344B7A" w:rsidRDefault="009D3D53" w:rsidP="004354DC">
            <w:pPr>
              <w:pStyle w:val="Header"/>
              <w:snapToGrid w:val="0"/>
              <w:rPr>
                <w:b/>
                <w:bCs/>
                <w:sz w:val="20"/>
                <w:szCs w:val="20"/>
              </w:rPr>
            </w:pPr>
            <w:r w:rsidRPr="00344B7A">
              <w:rPr>
                <w:b/>
                <w:bCs/>
                <w:sz w:val="20"/>
                <w:szCs w:val="20"/>
              </w:rPr>
              <w:t>Dyason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Dyason Family in South Africa</w:t>
            </w:r>
          </w:p>
          <w:p w:rsidR="009D3D53" w:rsidRPr="00344B7A" w:rsidRDefault="009D3D53" w:rsidP="002F35FA">
            <w:pPr>
              <w:pStyle w:val="Header"/>
              <w:snapToGrid w:val="0"/>
              <w:jc w:val="both"/>
              <w:rPr>
                <w:iCs/>
                <w:sz w:val="20"/>
                <w:szCs w:val="20"/>
              </w:rPr>
            </w:pPr>
            <w:r w:rsidRPr="00344B7A">
              <w:rPr>
                <w:spacing w:val="-5"/>
                <w:sz w:val="20"/>
                <w:szCs w:val="20"/>
              </w:rPr>
              <w:t>+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576EF">
            <w:pPr>
              <w:pStyle w:val="Header"/>
              <w:snapToGrid w:val="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5C25B4">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716</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rPr>
                <w:b/>
                <w:sz w:val="20"/>
                <w:szCs w:val="20"/>
              </w:rPr>
            </w:pPr>
            <w:r w:rsidRPr="00344B7A">
              <w:rPr>
                <w:b/>
                <w:sz w:val="20"/>
                <w:szCs w:val="20"/>
              </w:rPr>
              <w:t>Eagleton-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5C25B4">
            <w:pPr>
              <w:pStyle w:val="Header"/>
              <w:spacing w:after="30"/>
              <w:jc w:val="both"/>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Baumann, Bence/Bance, Burger, Church, Clack, Coombs, Craffert, Crafford, Eagleton, Fitzgerald, Fontenel, Gaarkeuken, Grundling, Jankowitz, Labistour, Lerm, Lockhart, Mans, Moolman, Mouton, Pansegrauw, Rheeders, Stulting, Van Wyk, Wocke, Zervas</w:t>
            </w:r>
          </w:p>
          <w:p w:rsidR="009D3D53" w:rsidRPr="00344B7A" w:rsidRDefault="009D3D53" w:rsidP="005C25B4">
            <w:pPr>
              <w:pStyle w:val="Header"/>
              <w:spacing w:after="30"/>
              <w:jc w:val="both"/>
              <w:rPr>
                <w:i/>
                <w:iCs/>
                <w:sz w:val="20"/>
                <w:szCs w:val="20"/>
                <w:lang w:val="nl-NL"/>
              </w:rPr>
            </w:pPr>
            <w:r w:rsidRPr="00344B7A">
              <w:rPr>
                <w:iCs/>
                <w:sz w:val="20"/>
                <w:szCs w:val="20"/>
                <w:lang w:val="nl-NL"/>
              </w:rPr>
              <w:t>[</w:t>
            </w:r>
            <w:r w:rsidRPr="00344B7A">
              <w:rPr>
                <w:spacing w:val="-2"/>
                <w:sz w:val="20"/>
                <w:szCs w:val="20"/>
              </w:rPr>
              <w:t>GGSA CD 024]</w:t>
            </w:r>
          </w:p>
          <w:p w:rsidR="009D3D53" w:rsidRPr="00344B7A" w:rsidRDefault="009D3D53"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9D3D53" w:rsidRPr="00344B7A" w:rsidRDefault="009D3D53"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rPr>
                <w:sz w:val="20"/>
                <w:lang w:val="af-ZA"/>
              </w:rPr>
            </w:pPr>
            <w:r w:rsidRPr="00344B7A">
              <w:rPr>
                <w:sz w:val="20"/>
                <w:szCs w:val="20"/>
              </w:rPr>
              <w:t xml:space="preserve">GGSA, </w:t>
            </w:r>
            <w:r w:rsidRPr="00344B7A">
              <w:rPr>
                <w:spacing w:val="-2"/>
                <w:sz w:val="20"/>
                <w:szCs w:val="20"/>
              </w:rPr>
              <w:t>2009.</w:t>
            </w:r>
            <w:r w:rsidRPr="00344B7A">
              <w:rPr>
                <w:sz w:val="20"/>
                <w:lang w:val="af-ZA"/>
              </w:rPr>
              <w:t xml:space="preserve"> </w:t>
            </w:r>
          </w:p>
          <w:p w:rsidR="009D3D53" w:rsidRPr="00344B7A" w:rsidRDefault="009D3D53" w:rsidP="005C25B4">
            <w:pPr>
              <w:pStyle w:val="Header"/>
              <w:tabs>
                <w:tab w:val="left" w:pos="583"/>
              </w:tabs>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D46F04">
            <w:pPr>
              <w:pStyle w:val="Header"/>
              <w:tabs>
                <w:tab w:val="left" w:pos="165"/>
              </w:tabs>
              <w:snapToGrid w:val="0"/>
              <w:jc w:val="center"/>
              <w:rPr>
                <w:sz w:val="20"/>
                <w:szCs w:val="20"/>
              </w:rPr>
            </w:pPr>
            <w:r>
              <w:rPr>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VAN SCHOOR, M.C.E. &amp; MOLL, J.C.</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Edenburg - Geskiedenis</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Edenburg, 1863-1963 : grepe uit die geskiedenis van die dorp en distrik                              ISBN 9781920091231                                 </w:t>
            </w:r>
            <w:r>
              <w:rPr>
                <w:i/>
                <w:color w:val="7030A0"/>
                <w:sz w:val="20"/>
                <w:szCs w:val="20"/>
              </w:rPr>
              <w:t xml:space="preserve">(CD </w:t>
            </w:r>
            <w:r w:rsidRPr="009C2E85">
              <w:rPr>
                <w:i/>
                <w:color w:val="7030A0"/>
                <w:sz w:val="20"/>
                <w:szCs w:val="20"/>
              </w:rPr>
              <w:t>Publikasie</w:t>
            </w:r>
            <w:r>
              <w:rPr>
                <w:i/>
                <w:color w:val="7030A0"/>
                <w:sz w:val="20"/>
                <w:szCs w:val="20"/>
              </w:rPr>
              <w:t xml:space="preserve"> 279)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Eeufeeskomitee, Edenburg, 1962</w:t>
            </w:r>
          </w:p>
          <w:p w:rsidR="009D3D53" w:rsidRDefault="009D3D53" w:rsidP="00D46F04">
            <w:pPr>
              <w:pStyle w:val="Header"/>
              <w:snapToGrid w:val="0"/>
              <w:rPr>
                <w:sz w:val="20"/>
                <w:szCs w:val="20"/>
              </w:rPr>
            </w:pPr>
            <w:r>
              <w:rPr>
                <w:sz w:val="20"/>
                <w:szCs w:val="20"/>
              </w:rPr>
              <w:t>R80.00</w:t>
            </w:r>
            <w:r>
              <w:rPr>
                <w:color w:val="FF0000"/>
                <w:sz w:val="20"/>
                <w:szCs w:val="20"/>
              </w:rPr>
              <w:t xml:space="preserve">              Skryf </w:t>
            </w:r>
            <w:r w:rsidRPr="00481A7B">
              <w:rPr>
                <w:color w:val="FF0000"/>
                <w:sz w:val="20"/>
                <w:szCs w:val="20"/>
              </w:rPr>
              <w:t xml:space="preserve"> CD</w:t>
            </w:r>
            <w:r>
              <w:rPr>
                <w:color w:val="FF0000"/>
                <w:sz w:val="20"/>
                <w:szCs w:val="20"/>
              </w:rPr>
              <w:t>279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EDW</w:t>
            </w:r>
            <w:r w:rsidRPr="00344B7A">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381.</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84710B">
            <w:pPr>
              <w:pStyle w:val="Header"/>
              <w:snapToGrid w:val="0"/>
              <w:spacing w:before="100"/>
              <w:jc w:val="center"/>
              <w:rPr>
                <w:sz w:val="16"/>
                <w:szCs w:val="16"/>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15DDF">
            <w:pPr>
              <w:pStyle w:val="Header"/>
              <w:snapToGrid w:val="0"/>
              <w:rPr>
                <w:color w:val="003399"/>
                <w:spacing w:val="-4"/>
                <w:sz w:val="20"/>
                <w:szCs w:val="20"/>
              </w:rPr>
            </w:pPr>
            <w:r w:rsidRPr="00344B7A">
              <w:rPr>
                <w:smallCaps/>
                <w:color w:val="003399"/>
                <w:sz w:val="20"/>
                <w:szCs w:val="20"/>
                <w:lang w:val="nl-NL"/>
              </w:rPr>
              <w:t xml:space="preserve">EDWARD, S.K.H., </w:t>
            </w:r>
            <w:r w:rsidRPr="00344B7A">
              <w:rPr>
                <w:color w:val="003399"/>
                <w:spacing w:val="-6"/>
                <w:sz w:val="20"/>
                <w:szCs w:val="20"/>
                <w:lang w:val="nl-NL"/>
              </w:rPr>
              <w:t>HERTOG VAN WINDSOR</w:t>
            </w:r>
          </w:p>
        </w:tc>
        <w:tc>
          <w:tcPr>
            <w:tcW w:w="3402" w:type="dxa"/>
            <w:tcBorders>
              <w:top w:val="single" w:sz="4" w:space="0" w:color="000000"/>
              <w:left w:val="single" w:sz="4" w:space="0" w:color="000000"/>
              <w:bottom w:val="single" w:sz="4" w:space="0" w:color="000000"/>
            </w:tcBorders>
          </w:tcPr>
          <w:p w:rsidR="009D3D53" w:rsidRPr="00344B7A" w:rsidRDefault="009D3D53" w:rsidP="00623301">
            <w:pPr>
              <w:pStyle w:val="Header"/>
              <w:snapToGrid w:val="0"/>
              <w:spacing w:after="30"/>
              <w:rPr>
                <w:b/>
                <w:bCs/>
                <w:sz w:val="20"/>
                <w:szCs w:val="20"/>
                <w:lang w:val="de-DE"/>
              </w:rPr>
            </w:pPr>
            <w:r w:rsidRPr="00344B7A">
              <w:rPr>
                <w:b/>
                <w:bCs/>
                <w:sz w:val="20"/>
                <w:szCs w:val="20"/>
                <w:lang w:val="de-DE"/>
              </w:rPr>
              <w:t>Edward VIII - Engeland - Outobiografie</w:t>
            </w:r>
          </w:p>
        </w:tc>
        <w:tc>
          <w:tcPr>
            <w:tcW w:w="3685" w:type="dxa"/>
            <w:tcBorders>
              <w:top w:val="single" w:sz="4" w:space="0" w:color="000000"/>
              <w:left w:val="single" w:sz="4" w:space="0" w:color="000000"/>
              <w:bottom w:val="single" w:sz="4" w:space="0" w:color="000000"/>
            </w:tcBorders>
          </w:tcPr>
          <w:p w:rsidR="009D3D53" w:rsidRPr="00344B7A" w:rsidRDefault="009D3D53" w:rsidP="00A57D56">
            <w:pPr>
              <w:pStyle w:val="Header"/>
              <w:snapToGrid w:val="0"/>
              <w:rPr>
                <w:sz w:val="20"/>
                <w:szCs w:val="20"/>
                <w:lang w:val="af-ZA"/>
              </w:rPr>
            </w:pPr>
            <w:r w:rsidRPr="00344B7A">
              <w:rPr>
                <w:i/>
                <w:sz w:val="20"/>
                <w:szCs w:val="20"/>
                <w:lang w:val="af-ZA"/>
              </w:rPr>
              <w:t xml:space="preserve">Koning vertel: </w:t>
            </w:r>
            <w:r>
              <w:rPr>
                <w:i/>
                <w:sz w:val="20"/>
                <w:szCs w:val="20"/>
                <w:lang w:val="af-ZA"/>
              </w:rPr>
              <w:t>d</w:t>
            </w:r>
            <w:r w:rsidRPr="00344B7A">
              <w:rPr>
                <w:i/>
                <w:sz w:val="20"/>
                <w:szCs w:val="20"/>
                <w:lang w:val="af-ZA"/>
              </w:rPr>
              <w:t>ie herinneringe van die Hertog van Windsor.</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23301">
            <w:pPr>
              <w:pStyle w:val="Header"/>
              <w:tabs>
                <w:tab w:val="left" w:pos="0"/>
                <w:tab w:val="left" w:pos="651"/>
              </w:tabs>
              <w:snapToGrid w:val="0"/>
              <w:rPr>
                <w:sz w:val="20"/>
                <w:lang w:val="af-ZA"/>
              </w:rPr>
            </w:pPr>
            <w:r w:rsidRPr="00344B7A">
              <w:rPr>
                <w:sz w:val="20"/>
                <w:lang w:val="af-ZA"/>
              </w:rPr>
              <w:t>Johannesburg, Dagbreek-Boekhandel, 1951.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lastRenderedPageBreak/>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Eekhout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z w:val="20"/>
                <w:szCs w:val="20"/>
              </w:rPr>
            </w:pPr>
            <w:r>
              <w:rPr>
                <w:sz w:val="20"/>
                <w:szCs w:val="20"/>
              </w:rPr>
              <w:t>MOU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63.</w:t>
            </w:r>
          </w:p>
          <w:p w:rsidR="009D3D53" w:rsidRPr="00344B7A" w:rsidRDefault="009D3D53" w:rsidP="002F35FA">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smallCaps/>
                <w:color w:val="003399"/>
                <w:sz w:val="20"/>
                <w:szCs w:val="20"/>
              </w:rPr>
              <w:t xml:space="preserve">DE </w:t>
            </w:r>
            <w:r w:rsidRPr="00344B7A">
              <w:rPr>
                <w:color w:val="003399"/>
                <w:sz w:val="20"/>
                <w:szCs w:val="20"/>
              </w:rPr>
              <w:t>K</w:t>
            </w:r>
            <w:r w:rsidRPr="00344B7A">
              <w:rPr>
                <w:smallCaps/>
                <w:color w:val="003399"/>
                <w:sz w:val="20"/>
                <w:szCs w:val="20"/>
              </w:rPr>
              <w:t xml:space="preserve">LERK, </w:t>
            </w:r>
            <w:r w:rsidRPr="00344B7A">
              <w:rPr>
                <w:color w:val="003399"/>
                <w:sz w:val="20"/>
                <w:szCs w:val="20"/>
              </w:rPr>
              <w:t>MARIE</w:t>
            </w:r>
          </w:p>
        </w:tc>
        <w:tc>
          <w:tcPr>
            <w:tcW w:w="3402" w:type="dxa"/>
            <w:tcBorders>
              <w:top w:val="single" w:sz="4" w:space="0" w:color="000000"/>
              <w:left w:val="single" w:sz="4" w:space="0" w:color="000000"/>
              <w:bottom w:val="single" w:sz="4" w:space="0" w:color="000000"/>
            </w:tcBorders>
          </w:tcPr>
          <w:p w:rsidR="009D3D53" w:rsidRPr="00344B7A" w:rsidRDefault="009D3D53" w:rsidP="005148BC">
            <w:pPr>
              <w:pStyle w:val="Header"/>
              <w:snapToGrid w:val="0"/>
              <w:rPr>
                <w:b/>
                <w:bCs/>
                <w:sz w:val="20"/>
                <w:szCs w:val="20"/>
              </w:rPr>
            </w:pPr>
            <w:r w:rsidRPr="00344B7A">
              <w:rPr>
                <w:b/>
                <w:bCs/>
                <w:sz w:val="20"/>
                <w:szCs w:val="20"/>
              </w:rPr>
              <w:t xml:space="preserve">Eendekuil - </w:t>
            </w:r>
            <w:r>
              <w:rPr>
                <w:b/>
                <w:bCs/>
                <w:sz w:val="20"/>
                <w:szCs w:val="20"/>
              </w:rPr>
              <w:t>Kultuur</w:t>
            </w:r>
            <w:r w:rsidRPr="00344B7A">
              <w:rPr>
                <w:b/>
                <w:bCs/>
                <w:sz w:val="20"/>
                <w:szCs w:val="20"/>
              </w:rPr>
              <w:t xml:space="preserve">geskiedenis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lang w:val="de-DE"/>
              </w:rPr>
            </w:pPr>
            <w:r w:rsidRPr="00344B7A">
              <w:rPr>
                <w:i/>
                <w:iCs/>
                <w:sz w:val="20"/>
                <w:szCs w:val="20"/>
                <w:lang w:val="de-DE"/>
              </w:rPr>
              <w:t>Eendekuil : Die plek waar ek my verstand gekry het</w:t>
            </w:r>
          </w:p>
          <w:p w:rsidR="009D3D53" w:rsidRPr="00344B7A" w:rsidRDefault="009D3D53" w:rsidP="002F35FA">
            <w:pPr>
              <w:pStyle w:val="Header"/>
              <w:spacing w:after="120"/>
              <w:jc w:val="both"/>
              <w:rPr>
                <w:sz w:val="20"/>
                <w:szCs w:val="20"/>
              </w:rPr>
            </w:pPr>
            <w:r w:rsidRPr="00344B7A">
              <w:rPr>
                <w:sz w:val="20"/>
                <w:szCs w:val="20"/>
              </w:rPr>
              <w:t>ISBN 0 620 26879 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47B04">
            <w:pPr>
              <w:pStyle w:val="Header"/>
              <w:snapToGrid w:val="0"/>
              <w:rPr>
                <w:sz w:val="20"/>
                <w:szCs w:val="20"/>
                <w:lang w:val="de-DE"/>
              </w:rPr>
            </w:pPr>
            <w:r w:rsidRPr="00344B7A">
              <w:rPr>
                <w:sz w:val="20"/>
                <w:szCs w:val="20"/>
                <w:lang w:val="de-DE"/>
              </w:rPr>
              <w:t>Menlo Park</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A0008">
            <w:pPr>
              <w:pStyle w:val="Header"/>
              <w:snapToGrid w:val="0"/>
              <w:jc w:val="center"/>
              <w:rPr>
                <w:spacing w:val="-7"/>
                <w:sz w:val="20"/>
                <w:szCs w:val="20"/>
              </w:rPr>
            </w:pPr>
            <w:r w:rsidRPr="00344B7A">
              <w:rPr>
                <w:spacing w:val="-7"/>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919B1">
            <w:pPr>
              <w:pStyle w:val="Header"/>
              <w:snapToGrid w:val="0"/>
              <w:jc w:val="center"/>
              <w:rPr>
                <w:spacing w:val="-7"/>
                <w:sz w:val="20"/>
                <w:szCs w:val="20"/>
              </w:rPr>
            </w:pPr>
            <w:r w:rsidRPr="00344B7A">
              <w:rPr>
                <w:spacing w:val="-7"/>
                <w:sz w:val="20"/>
                <w:szCs w:val="20"/>
              </w:rPr>
              <w:t>1543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07D5C">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30777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790BC8">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919B1">
            <w:pPr>
              <w:pStyle w:val="Header"/>
              <w:snapToGrid w:val="0"/>
              <w:jc w:val="both"/>
              <w:rPr>
                <w:color w:val="003399"/>
                <w:sz w:val="20"/>
                <w:szCs w:val="20"/>
                <w:lang w:val="de-DE"/>
              </w:rPr>
            </w:pPr>
            <w:r w:rsidRPr="00344B7A">
              <w:rPr>
                <w:color w:val="003399"/>
                <w:sz w:val="20"/>
                <w:szCs w:val="20"/>
                <w:lang w:val="de-DE"/>
              </w:rPr>
              <w:t>GRESWICKE, LOUIS</w:t>
            </w:r>
          </w:p>
        </w:tc>
        <w:tc>
          <w:tcPr>
            <w:tcW w:w="3402" w:type="dxa"/>
            <w:tcBorders>
              <w:top w:val="single" w:sz="4" w:space="0" w:color="000000"/>
              <w:left w:val="single" w:sz="4" w:space="0" w:color="000000"/>
              <w:bottom w:val="single" w:sz="4" w:space="0" w:color="000000"/>
            </w:tcBorders>
          </w:tcPr>
          <w:p w:rsidR="009D3D53" w:rsidRPr="00344B7A" w:rsidRDefault="009D3D53" w:rsidP="00210C39">
            <w:pPr>
              <w:pStyle w:val="Header"/>
              <w:snapToGrid w:val="0"/>
              <w:rPr>
                <w:b/>
                <w:bCs/>
                <w:sz w:val="20"/>
                <w:szCs w:val="20"/>
              </w:rPr>
            </w:pPr>
            <w:r w:rsidRPr="00344B7A">
              <w:rPr>
                <w:b/>
                <w:bCs/>
                <w:sz w:val="20"/>
                <w:szCs w:val="20"/>
              </w:rPr>
              <w:t>Eerste Vryheidsoorlog - Suid-Afrika</w:t>
            </w:r>
          </w:p>
        </w:tc>
        <w:tc>
          <w:tcPr>
            <w:tcW w:w="3685" w:type="dxa"/>
            <w:tcBorders>
              <w:top w:val="single" w:sz="4" w:space="0" w:color="000000"/>
              <w:left w:val="single" w:sz="4" w:space="0" w:color="000000"/>
              <w:bottom w:val="single" w:sz="4" w:space="0" w:color="000000"/>
            </w:tcBorders>
          </w:tcPr>
          <w:p w:rsidR="009D3D53" w:rsidRPr="00344B7A" w:rsidRDefault="009D3D53" w:rsidP="00790BC8">
            <w:pPr>
              <w:pStyle w:val="Header"/>
              <w:snapToGrid w:val="0"/>
              <w:jc w:val="both"/>
              <w:rPr>
                <w:i/>
                <w:iCs/>
                <w:spacing w:val="-3"/>
                <w:sz w:val="20"/>
                <w:szCs w:val="20"/>
                <w:lang w:val="de-DE"/>
              </w:rPr>
            </w:pPr>
            <w:r w:rsidRPr="00344B7A">
              <w:rPr>
                <w:i/>
                <w:iCs/>
                <w:spacing w:val="-3"/>
                <w:sz w:val="20"/>
                <w:szCs w:val="20"/>
                <w:lang w:val="de-DE"/>
              </w:rPr>
              <w:t>South Africa and the Transvaal War, 1652-1902, Volume 1-VIII</w:t>
            </w:r>
          </w:p>
          <w:p w:rsidR="009D3D53" w:rsidRPr="00344B7A" w:rsidRDefault="009D3D53" w:rsidP="00790BC8">
            <w:pPr>
              <w:pStyle w:val="Header"/>
              <w:snapToGrid w:val="0"/>
              <w:jc w:val="both"/>
              <w:rPr>
                <w:i/>
                <w:iCs/>
                <w:color w:val="7030A0"/>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90BC8">
            <w:pPr>
              <w:pStyle w:val="Header"/>
              <w:snapToGrid w:val="0"/>
              <w:rPr>
                <w:sz w:val="20"/>
                <w:szCs w:val="20"/>
              </w:rPr>
            </w:pPr>
            <w:r w:rsidRPr="00344B7A">
              <w:rPr>
                <w:sz w:val="20"/>
                <w:szCs w:val="20"/>
              </w:rPr>
              <w:t>Edinburgh, TC &amp; EC Jack, 1900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4014C1" w:rsidRDefault="009D3D53" w:rsidP="002F35FA">
            <w:pPr>
              <w:pStyle w:val="Header"/>
              <w:tabs>
                <w:tab w:val="left" w:pos="165"/>
              </w:tabs>
              <w:snapToGrid w:val="0"/>
              <w:jc w:val="center"/>
              <w:rPr>
                <w:sz w:val="20"/>
                <w:szCs w:val="20"/>
                <w:lang w:val="af-ZA"/>
              </w:rPr>
            </w:pPr>
            <w:r w:rsidRPr="004014C1">
              <w:rPr>
                <w:sz w:val="20"/>
                <w:szCs w:val="20"/>
                <w:lang w:val="af-ZA"/>
              </w:rPr>
              <w:t>SOU</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1327</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af-ZA"/>
              </w:rPr>
            </w:pPr>
            <w:r w:rsidRPr="00344B7A">
              <w:rPr>
                <w:b/>
                <w:sz w:val="20"/>
                <w:szCs w:val="20"/>
                <w:lang w:val="af-ZA"/>
              </w:rPr>
              <w:t>Ekonomie - Suid-Afrika</w:t>
            </w:r>
          </w:p>
        </w:tc>
        <w:tc>
          <w:tcPr>
            <w:tcW w:w="3685" w:type="dxa"/>
            <w:tcBorders>
              <w:top w:val="single" w:sz="4" w:space="0" w:color="000000"/>
              <w:left w:val="single" w:sz="4" w:space="0" w:color="000000"/>
              <w:bottom w:val="single" w:sz="4" w:space="0" w:color="000000"/>
            </w:tcBorders>
          </w:tcPr>
          <w:p w:rsidR="009D3D53" w:rsidRPr="00344B7A" w:rsidRDefault="009D3D53" w:rsidP="00806074">
            <w:pPr>
              <w:pStyle w:val="Header"/>
              <w:tabs>
                <w:tab w:val="left" w:pos="165"/>
              </w:tabs>
              <w:snapToGrid w:val="0"/>
              <w:rPr>
                <w:sz w:val="20"/>
                <w:szCs w:val="20"/>
                <w:lang w:val="af-ZA"/>
              </w:rPr>
            </w:pPr>
            <w:r w:rsidRPr="00344B7A">
              <w:rPr>
                <w:i/>
                <w:sz w:val="20"/>
                <w:szCs w:val="20"/>
                <w:lang w:val="af-ZA"/>
              </w:rPr>
              <w:t>South African Balloons: , A Skit on the Boom</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85346">
            <w:pPr>
              <w:pStyle w:val="Header"/>
              <w:snapToGrid w:val="0"/>
              <w:rPr>
                <w:sz w:val="20"/>
                <w:szCs w:val="20"/>
                <w:lang w:val="af-ZA"/>
              </w:rPr>
            </w:pPr>
            <w:r w:rsidRPr="00344B7A">
              <w:rPr>
                <w:sz w:val="20"/>
                <w:szCs w:val="20"/>
                <w:lang w:val="af-ZA"/>
              </w:rPr>
              <w:t xml:space="preserve">Pretoria, Staatsbiblioteek, </w:t>
            </w:r>
          </w:p>
          <w:p w:rsidR="009D3D53" w:rsidRPr="00344B7A" w:rsidRDefault="009D3D53" w:rsidP="002C48AD">
            <w:pPr>
              <w:pStyle w:val="Header"/>
              <w:snapToGrid w:val="0"/>
              <w:rPr>
                <w:sz w:val="20"/>
                <w:szCs w:val="20"/>
                <w:lang w:val="af-ZA"/>
              </w:rPr>
            </w:pPr>
            <w:r w:rsidRPr="00344B7A">
              <w:rPr>
                <w:sz w:val="20"/>
                <w:szCs w:val="20"/>
                <w:lang w:val="af-ZA"/>
              </w:rPr>
              <w:t>1982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ELL</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1430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961BA">
            <w:pPr>
              <w:pStyle w:val="Header"/>
              <w:snapToGrid w:val="0"/>
              <w:jc w:val="both"/>
              <w:rPr>
                <w:color w:val="003399"/>
                <w:sz w:val="20"/>
                <w:szCs w:val="20"/>
                <w:lang w:val="af-ZA"/>
              </w:rPr>
            </w:pPr>
            <w:r w:rsidRPr="00C961BA">
              <w:rPr>
                <w:smallCaps/>
                <w:color w:val="003399"/>
                <w:sz w:val="20"/>
                <w:szCs w:val="20"/>
                <w:lang w:val="af-ZA"/>
              </w:rPr>
              <w:t>Ellis, George William</w:t>
            </w:r>
          </w:p>
        </w:tc>
        <w:tc>
          <w:tcPr>
            <w:tcW w:w="3402" w:type="dxa"/>
            <w:tcBorders>
              <w:top w:val="single" w:sz="4" w:space="0" w:color="000000"/>
              <w:left w:val="single" w:sz="4" w:space="0" w:color="000000"/>
              <w:bottom w:val="single" w:sz="4" w:space="0" w:color="000000"/>
            </w:tcBorders>
          </w:tcPr>
          <w:p w:rsidR="009D3D53" w:rsidRPr="00344B7A" w:rsidRDefault="009D3D53" w:rsidP="00CB2D7E">
            <w:pPr>
              <w:pStyle w:val="Header"/>
              <w:snapToGrid w:val="0"/>
              <w:rPr>
                <w:b/>
                <w:sz w:val="20"/>
                <w:szCs w:val="20"/>
                <w:lang w:val="af-ZA"/>
              </w:rPr>
            </w:pPr>
            <w:r w:rsidRPr="00344B7A">
              <w:rPr>
                <w:b/>
                <w:sz w:val="20"/>
                <w:szCs w:val="20"/>
                <w:lang w:val="af-ZA"/>
              </w:rPr>
              <w:t>Ellis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CB2D7E">
            <w:pPr>
              <w:pStyle w:val="Header"/>
              <w:tabs>
                <w:tab w:val="left" w:pos="165"/>
              </w:tabs>
              <w:snapToGrid w:val="0"/>
              <w:rPr>
                <w:i/>
                <w:sz w:val="20"/>
                <w:szCs w:val="20"/>
                <w:lang w:val="af-ZA"/>
              </w:rPr>
            </w:pPr>
            <w:r w:rsidRPr="00344B7A">
              <w:rPr>
                <w:i/>
                <w:sz w:val="20"/>
                <w:szCs w:val="20"/>
                <w:lang w:val="af-ZA"/>
              </w:rPr>
              <w:t>Ellis geslagregister en foto album: die direkte voor- en nasate van Ellis van Ellisras 1775-2005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B2D7E">
            <w:pPr>
              <w:pStyle w:val="Header"/>
              <w:snapToGrid w:val="0"/>
              <w:rPr>
                <w:sz w:val="20"/>
                <w:szCs w:val="20"/>
                <w:lang w:val="af-ZA"/>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ELO</w:t>
            </w:r>
            <w:r w:rsidRPr="00344B7A">
              <w:rPr>
                <w:smallCaps/>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738</w:t>
            </w:r>
          </w:p>
          <w:p w:rsidR="009D3D53" w:rsidRPr="00344B7A" w:rsidRDefault="009D3D53" w:rsidP="00111CC0">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F3972">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Van Dyk, J.</w:t>
            </w:r>
            <w:r>
              <w:rPr>
                <w:smallCaps/>
                <w:color w:val="003399"/>
                <w:spacing w:val="-4"/>
                <w:sz w:val="20"/>
                <w:szCs w:val="20"/>
              </w:rPr>
              <w:t xml:space="preserve"> </w:t>
            </w:r>
            <w:r w:rsidRPr="00344B7A">
              <w:rPr>
                <w:smallCaps/>
                <w:color w:val="003399"/>
                <w:spacing w:val="-4"/>
                <w:sz w:val="20"/>
                <w:szCs w:val="20"/>
              </w:rPr>
              <w:t>H.</w:t>
            </w:r>
          </w:p>
        </w:tc>
        <w:tc>
          <w:tcPr>
            <w:tcW w:w="3402" w:type="dxa"/>
            <w:tcBorders>
              <w:top w:val="single" w:sz="4" w:space="0" w:color="000000"/>
              <w:left w:val="single" w:sz="4" w:space="0" w:color="000000"/>
              <w:bottom w:val="single" w:sz="4" w:space="0" w:color="000000"/>
            </w:tcBorders>
          </w:tcPr>
          <w:p w:rsidR="009D3D53" w:rsidRPr="00344B7A" w:rsidRDefault="009D3D53" w:rsidP="004354DC">
            <w:pPr>
              <w:pStyle w:val="Header"/>
              <w:snapToGrid w:val="0"/>
              <w:rPr>
                <w:b/>
                <w:bCs/>
                <w:sz w:val="20"/>
              </w:rPr>
            </w:pPr>
            <w:r w:rsidRPr="00344B7A">
              <w:rPr>
                <w:b/>
                <w:bCs/>
                <w:sz w:val="20"/>
              </w:rPr>
              <w:t>Eloff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 xml:space="preserve">Stamregister van die Eloffs in Suid-Afrika </w:t>
            </w:r>
          </w:p>
          <w:p w:rsidR="009D3D53" w:rsidRPr="00344B7A" w:rsidRDefault="009D3D53" w:rsidP="002F35FA">
            <w:pPr>
              <w:pStyle w:val="Header"/>
              <w:snapToGrid w:val="0"/>
              <w:rPr>
                <w:spacing w:val="-5"/>
                <w:sz w:val="20"/>
                <w:szCs w:val="20"/>
              </w:rPr>
            </w:pPr>
            <w:r w:rsidRPr="00344B7A">
              <w:rPr>
                <w:spacing w:val="-5"/>
                <w:sz w:val="20"/>
                <w:szCs w:val="20"/>
              </w:rPr>
              <w:t>[</w:t>
            </w:r>
            <w:r w:rsidRPr="00344B7A">
              <w:rPr>
                <w:sz w:val="20"/>
                <w:szCs w:val="20"/>
              </w:rPr>
              <w:t>RGN Genalogiereeks nr. 1]</w:t>
            </w:r>
          </w:p>
          <w:p w:rsidR="009D3D53" w:rsidRPr="00344B7A" w:rsidRDefault="009D3D53" w:rsidP="00447409">
            <w:pPr>
              <w:pStyle w:val="Header"/>
              <w:snapToGrid w:val="0"/>
              <w:rPr>
                <w:spacing w:val="-5"/>
                <w:sz w:val="20"/>
                <w:szCs w:val="20"/>
              </w:rPr>
            </w:pPr>
            <w:r w:rsidRPr="00344B7A">
              <w:rPr>
                <w:spacing w:val="-5"/>
                <w:sz w:val="20"/>
                <w:szCs w:val="20"/>
              </w:rPr>
              <w:t>ISBN:   0 86965 027 0</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576EF">
            <w:pPr>
              <w:pStyle w:val="Header"/>
              <w:snapToGrid w:val="0"/>
              <w:rPr>
                <w:sz w:val="20"/>
                <w:szCs w:val="20"/>
              </w:rPr>
            </w:pPr>
            <w:r w:rsidRPr="00344B7A">
              <w:rPr>
                <w:sz w:val="20"/>
                <w:szCs w:val="20"/>
              </w:rPr>
              <w:t>Pretoria, RGN,  1972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9F7FBE">
            <w:pPr>
              <w:pStyle w:val="Header"/>
              <w:snapToGrid w:val="0"/>
              <w:jc w:val="center"/>
              <w:rPr>
                <w:spacing w:val="-7"/>
                <w:sz w:val="20"/>
                <w:szCs w:val="20"/>
              </w:rPr>
            </w:pPr>
            <w:r>
              <w:rPr>
                <w:spacing w:val="-7"/>
                <w:sz w:val="20"/>
                <w:szCs w:val="20"/>
              </w:rPr>
              <w:t>AG/WHI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70B71">
            <w:pPr>
              <w:pStyle w:val="Header"/>
              <w:snapToGrid w:val="0"/>
              <w:jc w:val="center"/>
              <w:rPr>
                <w:spacing w:val="-7"/>
                <w:sz w:val="20"/>
                <w:szCs w:val="20"/>
              </w:rPr>
            </w:pPr>
            <w:r>
              <w:rPr>
                <w:spacing w:val="-7"/>
                <w:sz w:val="20"/>
                <w:szCs w:val="20"/>
              </w:rPr>
              <w:t>1576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870B71">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870B7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870B71">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870B71">
            <w:pPr>
              <w:pStyle w:val="Header"/>
              <w:snapToGrid w:val="0"/>
              <w:jc w:val="both"/>
              <w:rPr>
                <w:color w:val="003399"/>
                <w:sz w:val="18"/>
                <w:szCs w:val="18"/>
                <w:lang w:val="de-DE"/>
              </w:rPr>
            </w:pPr>
            <w:r>
              <w:rPr>
                <w:color w:val="003399"/>
                <w:sz w:val="18"/>
                <w:szCs w:val="18"/>
                <w:lang w:val="de-DE"/>
              </w:rPr>
              <w:t>WHITEMAN, A. M.</w:t>
            </w:r>
          </w:p>
        </w:tc>
        <w:tc>
          <w:tcPr>
            <w:tcW w:w="3402" w:type="dxa"/>
            <w:tcBorders>
              <w:top w:val="single" w:sz="4" w:space="0" w:color="000000"/>
              <w:left w:val="single" w:sz="4" w:space="0" w:color="000000"/>
              <w:bottom w:val="single" w:sz="4" w:space="0" w:color="000000"/>
            </w:tcBorders>
          </w:tcPr>
          <w:p w:rsidR="009D3D53" w:rsidRDefault="009D3D53" w:rsidP="00870B71">
            <w:pPr>
              <w:pStyle w:val="Header"/>
              <w:snapToGrid w:val="0"/>
              <w:rPr>
                <w:iCs/>
                <w:spacing w:val="-3"/>
                <w:sz w:val="20"/>
                <w:szCs w:val="20"/>
                <w:lang w:val="de-DE"/>
              </w:rPr>
            </w:pPr>
            <w:r>
              <w:rPr>
                <w:b/>
                <w:bCs/>
                <w:color w:val="000000"/>
                <w:sz w:val="20"/>
                <w:szCs w:val="20"/>
                <w:lang w:eastAsia="en-ZA"/>
              </w:rPr>
              <w:t>Els</w:t>
            </w:r>
            <w:r w:rsidRPr="00870B71">
              <w:rPr>
                <w:b/>
                <w:bCs/>
                <w:color w:val="000000"/>
                <w:sz w:val="20"/>
                <w:szCs w:val="20"/>
                <w:lang w:eastAsia="en-ZA"/>
              </w:rPr>
              <w:t xml:space="preserve"> - Familieregister - Melaatsheid</w:t>
            </w:r>
          </w:p>
        </w:tc>
        <w:tc>
          <w:tcPr>
            <w:tcW w:w="3685" w:type="dxa"/>
            <w:tcBorders>
              <w:top w:val="single" w:sz="4" w:space="0" w:color="000000"/>
              <w:left w:val="single" w:sz="4" w:space="0" w:color="000000"/>
              <w:bottom w:val="single" w:sz="4" w:space="0" w:color="000000"/>
            </w:tcBorders>
          </w:tcPr>
          <w:p w:rsidR="009D3D53" w:rsidRPr="008D0E5E" w:rsidRDefault="009D3D53" w:rsidP="00870B71">
            <w:pPr>
              <w:pStyle w:val="Header"/>
              <w:snapToGrid w:val="0"/>
              <w:jc w:val="both"/>
              <w:rPr>
                <w:i/>
                <w:iCs/>
                <w:spacing w:val="-3"/>
                <w:sz w:val="20"/>
                <w:szCs w:val="20"/>
                <w:lang w:val="de-DE"/>
              </w:rPr>
            </w:pPr>
            <w:r w:rsidRPr="00870B71">
              <w:rPr>
                <w:i/>
                <w:iCs/>
                <w:color w:val="000000"/>
                <w:sz w:val="20"/>
                <w:szCs w:val="20"/>
                <w:lang w:eastAsia="en-ZA"/>
              </w:rPr>
              <w:t xml:space="preserve">Family trees of patients at the Leper Institition of Pretoria (Badenhorst, Boshoff, Brits, Els, Erasmus, Grobler, Kok, Lewis, Nel, Retief, Rousseau, Roux, </w:t>
            </w:r>
            <w:r w:rsidRPr="00870B71">
              <w:rPr>
                <w:i/>
                <w:iCs/>
                <w:color w:val="000000"/>
                <w:sz w:val="20"/>
                <w:szCs w:val="20"/>
                <w:lang w:eastAsia="en-ZA"/>
              </w:rPr>
              <w:lastRenderedPageBreak/>
              <w:t>Snyman, Theunissen, Van der Merwe, Van Niekerk, Van Tonder, Venter, Von Brandis)</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870B71">
            <w:pPr>
              <w:pStyle w:val="Header"/>
              <w:snapToGrid w:val="0"/>
              <w:rPr>
                <w:sz w:val="20"/>
                <w:szCs w:val="20"/>
              </w:rPr>
            </w:pPr>
            <w:r>
              <w:rPr>
                <w:sz w:val="20"/>
                <w:szCs w:val="20"/>
              </w:rPr>
              <w:lastRenderedPageBreak/>
              <w:t>1927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lastRenderedPageBreak/>
              <w:t>ELS</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761</w:t>
            </w:r>
          </w:p>
          <w:p w:rsidR="009D3D53" w:rsidRPr="00344B7A" w:rsidRDefault="009D3D53" w:rsidP="004354D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P</w:t>
            </w:r>
            <w:r w:rsidRPr="00344B7A">
              <w:rPr>
                <w:smallCaps/>
                <w:color w:val="003399"/>
                <w:spacing w:val="-5"/>
                <w:sz w:val="20"/>
                <w:szCs w:val="20"/>
              </w:rPr>
              <w:t>retorius, Q</w:t>
            </w:r>
            <w:r w:rsidRPr="00344B7A">
              <w:rPr>
                <w:color w:val="003399"/>
                <w:spacing w:val="-5"/>
                <w:sz w:val="20"/>
                <w:szCs w:val="20"/>
              </w:rPr>
              <w:t>UARTA</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4354DC">
            <w:pPr>
              <w:pStyle w:val="Header"/>
              <w:snapToGrid w:val="0"/>
              <w:rPr>
                <w:b/>
                <w:bCs/>
                <w:sz w:val="20"/>
                <w:szCs w:val="20"/>
              </w:rPr>
            </w:pPr>
            <w:r w:rsidRPr="00344B7A">
              <w:rPr>
                <w:b/>
                <w:bCs/>
                <w:sz w:val="20"/>
                <w:szCs w:val="20"/>
              </w:rPr>
              <w:t>Els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447409">
            <w:pPr>
              <w:pStyle w:val="Header"/>
              <w:snapToGrid w:val="0"/>
              <w:jc w:val="both"/>
              <w:rPr>
                <w:iCs/>
                <w:sz w:val="20"/>
                <w:szCs w:val="20"/>
              </w:rPr>
            </w:pPr>
            <w:r w:rsidRPr="00344B7A">
              <w:rPr>
                <w:i/>
                <w:iCs/>
                <w:sz w:val="20"/>
                <w:szCs w:val="20"/>
              </w:rPr>
              <w:t xml:space="preserve">Els 1793 – 1996: Nageslag van Cornelis Wilhelmus Els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Heilbron, 1996</w:t>
            </w:r>
          </w:p>
          <w:p w:rsidR="009D3D53" w:rsidRPr="00344B7A" w:rsidRDefault="009D3D53" w:rsidP="002F35FA">
            <w:pPr>
              <w:pStyle w:val="Header"/>
              <w:snapToGrid w:val="0"/>
              <w:rPr>
                <w:sz w:val="20"/>
                <w:szCs w:val="20"/>
              </w:rPr>
            </w:pPr>
            <w:r w:rsidRPr="00344B7A">
              <w:rPr>
                <w:sz w:val="20"/>
                <w:szCs w:val="20"/>
              </w:rPr>
              <w:t>R255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F14DC8">
            <w:pPr>
              <w:pStyle w:val="Header"/>
              <w:tabs>
                <w:tab w:val="left" w:pos="165"/>
              </w:tabs>
              <w:snapToGrid w:val="0"/>
              <w:jc w:val="center"/>
              <w:rPr>
                <w:sz w:val="20"/>
                <w:szCs w:val="20"/>
                <w:lang w:val="af-ZA"/>
              </w:rPr>
            </w:pPr>
            <w:r>
              <w:rPr>
                <w:sz w:val="20"/>
                <w:szCs w:val="20"/>
                <w:lang w:val="af-ZA"/>
              </w:rPr>
              <w:t>AG/</w:t>
            </w:r>
            <w:r w:rsidRPr="00A65D9C">
              <w:rPr>
                <w:sz w:val="16"/>
                <w:szCs w:val="16"/>
                <w:lang w:val="af-ZA"/>
              </w:rPr>
              <w:t>VANH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C8">
            <w:pPr>
              <w:pStyle w:val="Header"/>
              <w:tabs>
                <w:tab w:val="left" w:pos="165"/>
              </w:tabs>
              <w:snapToGrid w:val="0"/>
              <w:jc w:val="center"/>
              <w:rPr>
                <w:sz w:val="20"/>
                <w:szCs w:val="20"/>
                <w:lang w:val="af-ZA"/>
              </w:rPr>
            </w:pPr>
            <w:r w:rsidRPr="00344B7A">
              <w:rPr>
                <w:sz w:val="20"/>
                <w:szCs w:val="20"/>
                <w:lang w:val="af-ZA"/>
              </w:rPr>
              <w:t>819</w:t>
            </w:r>
          </w:p>
          <w:p w:rsidR="009D3D53" w:rsidRPr="00344B7A" w:rsidRDefault="009D3D53" w:rsidP="00F14DC8">
            <w:pPr>
              <w:pStyle w:val="Header"/>
              <w:tabs>
                <w:tab w:val="left" w:pos="165"/>
              </w:tabs>
              <w:snapToGrid w:val="0"/>
              <w:jc w:val="center"/>
              <w:rPr>
                <w:sz w:val="20"/>
                <w:szCs w:val="20"/>
                <w:lang w:val="af-ZA"/>
              </w:rPr>
            </w:pPr>
          </w:p>
          <w:p w:rsidR="009D3D53" w:rsidRPr="00344B7A" w:rsidRDefault="009D3D53" w:rsidP="00F14DC8">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14DC8">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14DC8">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14DC8">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C8">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w:t>
            </w:r>
            <w:r w:rsidRPr="00344B7A">
              <w:rPr>
                <w:color w:val="003399"/>
                <w:spacing w:val="-5"/>
                <w:sz w:val="20"/>
                <w:szCs w:val="20"/>
              </w:rPr>
              <w:t xml:space="preserve"> H</w:t>
            </w:r>
            <w:r w:rsidRPr="00344B7A">
              <w:rPr>
                <w:smallCaps/>
                <w:color w:val="003399"/>
                <w:spacing w:val="-5"/>
                <w:sz w:val="20"/>
                <w:szCs w:val="20"/>
              </w:rPr>
              <w:t>EMERT</w:t>
            </w:r>
            <w:r w:rsidRPr="00344B7A">
              <w:rPr>
                <w:color w:val="003399"/>
                <w:spacing w:val="-5"/>
                <w:sz w:val="20"/>
                <w:szCs w:val="20"/>
              </w:rPr>
              <w:t>, M.</w:t>
            </w:r>
          </w:p>
        </w:tc>
        <w:tc>
          <w:tcPr>
            <w:tcW w:w="3402" w:type="dxa"/>
            <w:tcBorders>
              <w:top w:val="single" w:sz="4" w:space="0" w:color="000000"/>
              <w:left w:val="single" w:sz="4" w:space="0" w:color="000000"/>
              <w:bottom w:val="single" w:sz="4" w:space="0" w:color="000000"/>
            </w:tcBorders>
          </w:tcPr>
          <w:p w:rsidR="009D3D53" w:rsidRPr="00344B7A" w:rsidRDefault="009D3D53" w:rsidP="00F14DC8">
            <w:pPr>
              <w:pStyle w:val="Header"/>
              <w:snapToGrid w:val="0"/>
              <w:rPr>
                <w:b/>
                <w:bCs/>
                <w:sz w:val="20"/>
                <w:szCs w:val="20"/>
              </w:rPr>
            </w:pPr>
            <w:r>
              <w:rPr>
                <w:b/>
                <w:bCs/>
                <w:sz w:val="20"/>
                <w:szCs w:val="20"/>
              </w:rPr>
              <w:t xml:space="preserve">Emmett - </w:t>
            </w:r>
            <w:r w:rsidRPr="00344B7A">
              <w:rPr>
                <w:b/>
                <w:bCs/>
                <w:sz w:val="20"/>
                <w:szCs w:val="20"/>
              </w:rPr>
              <w:t>Geslagregister</w:t>
            </w:r>
            <w:r>
              <w:rPr>
                <w:b/>
                <w:bCs/>
                <w:sz w:val="20"/>
                <w:szCs w:val="20"/>
              </w:rPr>
              <w:t>s</w:t>
            </w:r>
            <w:r w:rsidRPr="00344B7A">
              <w:rPr>
                <w:b/>
                <w:bCs/>
                <w:sz w:val="20"/>
                <w:szCs w:val="20"/>
              </w:rPr>
              <w:t xml:space="preserve"> - Swellendam</w:t>
            </w:r>
          </w:p>
          <w:p w:rsidR="009D3D53" w:rsidRPr="00344B7A" w:rsidRDefault="009D3D53" w:rsidP="00F14DC8">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F14DC8">
            <w:pPr>
              <w:pStyle w:val="Header"/>
              <w:snapToGrid w:val="0"/>
              <w:rPr>
                <w:i/>
                <w:iCs/>
                <w:sz w:val="20"/>
                <w:szCs w:val="20"/>
              </w:rPr>
            </w:pPr>
            <w:r w:rsidRPr="00344B7A">
              <w:rPr>
                <w:i/>
                <w:iCs/>
                <w:sz w:val="20"/>
                <w:szCs w:val="20"/>
              </w:rPr>
              <w:t>Families Register: Ou Swellendam Families Deel 2</w:t>
            </w:r>
            <w:r>
              <w:rPr>
                <w:i/>
                <w:iCs/>
                <w:sz w:val="20"/>
                <w:szCs w:val="20"/>
              </w:rPr>
              <w:t>: Emmet, Kerr, Lingenfelder, Rothman, Siebert, Stiglingh, Tomlinson, Aspeling</w:t>
            </w:r>
          </w:p>
          <w:p w:rsidR="009D3D53" w:rsidRPr="00344B7A" w:rsidRDefault="009D3D53" w:rsidP="00F14DC8">
            <w:pPr>
              <w:pStyle w:val="Header"/>
              <w:snapToGrid w:val="0"/>
              <w:jc w:val="both"/>
              <w:rPr>
                <w:iCs/>
                <w:sz w:val="20"/>
                <w:szCs w:val="20"/>
              </w:rPr>
            </w:pPr>
            <w:r w:rsidRPr="00344B7A">
              <w:rPr>
                <w:iCs/>
                <w:sz w:val="20"/>
                <w:szCs w:val="20"/>
              </w:rPr>
              <w:t>ISBN:   0-620-31923-2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14DC8">
            <w:pPr>
              <w:pStyle w:val="Header"/>
              <w:snapToGrid w:val="0"/>
              <w:rPr>
                <w:sz w:val="20"/>
                <w:szCs w:val="20"/>
              </w:rPr>
            </w:pPr>
            <w:r w:rsidRPr="00344B7A">
              <w:rPr>
                <w:sz w:val="20"/>
                <w:szCs w:val="20"/>
              </w:rPr>
              <w:t>Swellendam, Van Hemert &amp; Aspeling, 2004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HEN</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16.</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H</w:t>
            </w:r>
            <w:r w:rsidRPr="00344B7A">
              <w:rPr>
                <w:smallCaps/>
                <w:color w:val="003399"/>
                <w:sz w:val="20"/>
                <w:szCs w:val="20"/>
              </w:rPr>
              <w:t>enning</w:t>
            </w:r>
            <w:r w:rsidRPr="00344B7A">
              <w:rPr>
                <w:color w:val="003399"/>
                <w:sz w:val="20"/>
                <w:szCs w:val="20"/>
              </w:rPr>
              <w:t>, P.</w:t>
            </w:r>
            <w:r>
              <w:rPr>
                <w:color w:val="003399"/>
                <w:sz w:val="20"/>
                <w:szCs w:val="20"/>
              </w:rPr>
              <w:t xml:space="preserve"> </w:t>
            </w:r>
            <w:r w:rsidRPr="00344B7A">
              <w:rPr>
                <w:color w:val="003399"/>
                <w:sz w:val="20"/>
                <w:szCs w:val="20"/>
              </w:rPr>
              <w:t>H.</w:t>
            </w:r>
          </w:p>
        </w:tc>
        <w:tc>
          <w:tcPr>
            <w:tcW w:w="3402" w:type="dxa"/>
            <w:tcBorders>
              <w:top w:val="single" w:sz="4" w:space="0" w:color="000000"/>
              <w:left w:val="single" w:sz="4" w:space="0" w:color="000000"/>
              <w:bottom w:val="single" w:sz="4" w:space="0" w:color="000000"/>
            </w:tcBorders>
          </w:tcPr>
          <w:p w:rsidR="009D3D53" w:rsidRPr="00344B7A" w:rsidRDefault="009D3D53" w:rsidP="00AC7A52">
            <w:pPr>
              <w:pStyle w:val="Header"/>
              <w:snapToGrid w:val="0"/>
              <w:rPr>
                <w:b/>
                <w:bCs/>
                <w:sz w:val="20"/>
                <w:szCs w:val="20"/>
              </w:rPr>
            </w:pPr>
            <w:r w:rsidRPr="00344B7A">
              <w:rPr>
                <w:b/>
                <w:bCs/>
                <w:sz w:val="20"/>
                <w:szCs w:val="20"/>
              </w:rPr>
              <w:t>Emmigrante na Argintinië</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Boer in Argentinië</w:t>
            </w:r>
            <w:r w:rsidRPr="00344B7A">
              <w:rPr>
                <w:sz w:val="20"/>
                <w:szCs w:val="20"/>
              </w:rPr>
              <w:t>.</w:t>
            </w:r>
            <w:r w:rsidRPr="00344B7A">
              <w:rPr>
                <w:i/>
                <w:iCs/>
                <w:sz w:val="20"/>
                <w:szCs w:val="20"/>
              </w:rPr>
              <w:t xml:space="preserve"> </w:t>
            </w:r>
          </w:p>
          <w:p w:rsidR="009D3D53" w:rsidRPr="00344B7A" w:rsidRDefault="009D3D53" w:rsidP="002F35FA">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37D9E">
            <w:pPr>
              <w:pStyle w:val="Header"/>
              <w:snapToGrid w:val="0"/>
              <w:rPr>
                <w:sz w:val="20"/>
                <w:szCs w:val="20"/>
              </w:rPr>
            </w:pPr>
            <w:r w:rsidRPr="00344B7A">
              <w:rPr>
                <w:sz w:val="20"/>
                <w:szCs w:val="20"/>
              </w:rPr>
              <w:t>Kaapstad, Nasionale Pers, 1940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3C063F">
            <w:pPr>
              <w:pStyle w:val="Header"/>
              <w:tabs>
                <w:tab w:val="left" w:pos="165"/>
              </w:tabs>
              <w:snapToGrid w:val="0"/>
              <w:jc w:val="center"/>
              <w:rPr>
                <w:sz w:val="20"/>
                <w:szCs w:val="20"/>
                <w:lang w:val="af-ZA"/>
              </w:rPr>
            </w:pPr>
            <w:r w:rsidRPr="00344B7A">
              <w:rPr>
                <w:sz w:val="20"/>
                <w:szCs w:val="20"/>
                <w:lang w:val="af-ZA"/>
              </w:rPr>
              <w:t>VAN dB*</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C063F">
            <w:pPr>
              <w:pStyle w:val="Header"/>
              <w:tabs>
                <w:tab w:val="left" w:pos="165"/>
              </w:tabs>
              <w:snapToGrid w:val="0"/>
              <w:jc w:val="center"/>
              <w:rPr>
                <w:sz w:val="20"/>
                <w:szCs w:val="20"/>
                <w:lang w:val="af-ZA"/>
              </w:rPr>
            </w:pPr>
            <w:r w:rsidRPr="00344B7A">
              <w:rPr>
                <w:sz w:val="20"/>
                <w:szCs w:val="20"/>
                <w:lang w:val="af-ZA"/>
              </w:rPr>
              <w:t>640.</w:t>
            </w:r>
          </w:p>
          <w:p w:rsidR="009D3D53" w:rsidRPr="00344B7A" w:rsidRDefault="009D3D53" w:rsidP="003C063F">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3C063F">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53FDD">
            <w:pPr>
              <w:pStyle w:val="Header"/>
              <w:snapToGrid w:val="0"/>
              <w:spacing w:before="100"/>
              <w:jc w:val="center"/>
              <w:rPr>
                <w:sz w:val="16"/>
                <w:szCs w:val="16"/>
                <w:lang w:val="af-ZA"/>
              </w:rPr>
            </w:pPr>
            <w:r w:rsidRPr="00344B7A">
              <w:rPr>
                <w:sz w:val="16"/>
                <w:szCs w:val="16"/>
                <w:lang w:val="af-ZA"/>
              </w:rPr>
              <w:t>S vd Bergh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3C063F">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C063F">
            <w:pPr>
              <w:pStyle w:val="Header"/>
              <w:snapToGrid w:val="0"/>
              <w:rPr>
                <w:color w:val="003399"/>
                <w:spacing w:val="-5"/>
                <w:sz w:val="20"/>
                <w:szCs w:val="20"/>
                <w:lang w:val="af-ZA"/>
              </w:rPr>
            </w:pPr>
            <w:r w:rsidRPr="00344B7A">
              <w:rPr>
                <w:smallCaps/>
                <w:color w:val="003399"/>
                <w:spacing w:val="-5"/>
                <w:sz w:val="20"/>
                <w:szCs w:val="20"/>
                <w:lang w:val="af-ZA"/>
              </w:rPr>
              <w:t xml:space="preserve">van den Bergh, </w:t>
            </w:r>
            <w:r w:rsidRPr="00344B7A">
              <w:rPr>
                <w:color w:val="003399"/>
                <w:spacing w:val="-5"/>
                <w:sz w:val="20"/>
                <w:szCs w:val="20"/>
                <w:lang w:val="af-ZA"/>
              </w:rPr>
              <w:t xml:space="preserve">SUZANNE  </w:t>
            </w:r>
          </w:p>
        </w:tc>
        <w:tc>
          <w:tcPr>
            <w:tcW w:w="3402" w:type="dxa"/>
            <w:tcBorders>
              <w:top w:val="single" w:sz="4" w:space="0" w:color="000000"/>
              <w:left w:val="single" w:sz="4" w:space="0" w:color="000000"/>
              <w:bottom w:val="single" w:sz="4" w:space="0" w:color="000000"/>
            </w:tcBorders>
          </w:tcPr>
          <w:p w:rsidR="009D3D53" w:rsidRPr="00344B7A" w:rsidRDefault="009D3D53" w:rsidP="003C063F">
            <w:pPr>
              <w:pStyle w:val="Header"/>
              <w:snapToGrid w:val="0"/>
              <w:rPr>
                <w:b/>
                <w:spacing w:val="-5"/>
                <w:sz w:val="20"/>
                <w:szCs w:val="20"/>
                <w:lang w:val="af-ZA"/>
              </w:rPr>
            </w:pPr>
            <w:r w:rsidRPr="00344B7A">
              <w:rPr>
                <w:b/>
                <w:spacing w:val="-5"/>
                <w:sz w:val="20"/>
                <w:szCs w:val="20"/>
                <w:lang w:val="af-ZA"/>
              </w:rPr>
              <w:t>Engelbrecht - Familiegeskiedenis</w:t>
            </w:r>
          </w:p>
          <w:p w:rsidR="009D3D53" w:rsidRPr="00344B7A" w:rsidRDefault="009D3D53" w:rsidP="003C063F">
            <w:pPr>
              <w:pStyle w:val="Header"/>
              <w:tabs>
                <w:tab w:val="left" w:pos="360"/>
              </w:tabs>
              <w:ind w:left="360"/>
              <w:rPr>
                <w:b/>
                <w:spacing w:val="-5"/>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091203">
            <w:pPr>
              <w:pStyle w:val="Header"/>
              <w:snapToGrid w:val="0"/>
              <w:rPr>
                <w:i/>
                <w:sz w:val="20"/>
                <w:szCs w:val="20"/>
                <w:lang w:val="af-ZA"/>
              </w:rPr>
            </w:pPr>
            <w:r w:rsidRPr="00344B7A">
              <w:rPr>
                <w:i/>
                <w:sz w:val="20"/>
                <w:szCs w:val="20"/>
                <w:lang w:val="af-ZA"/>
              </w:rPr>
              <w:t>Ouma se Stories :’n Familiegeskiedenis vir my kinders, kleinkinders en hulle kinders.</w:t>
            </w:r>
          </w:p>
          <w:p w:rsidR="009D3D53" w:rsidRPr="00344B7A" w:rsidRDefault="009D3D53" w:rsidP="00091203">
            <w:pPr>
              <w:pStyle w:val="Header"/>
              <w:tabs>
                <w:tab w:val="left" w:pos="822"/>
                <w:tab w:val="left" w:pos="851"/>
                <w:tab w:val="left" w:pos="970"/>
              </w:tabs>
              <w:spacing w:after="30"/>
              <w:rPr>
                <w:i/>
                <w:sz w:val="20"/>
                <w:szCs w:val="20"/>
                <w:lang w:val="af-ZA"/>
              </w:rPr>
            </w:pPr>
            <w:r w:rsidRPr="00344B7A">
              <w:rPr>
                <w:i/>
                <w:sz w:val="20"/>
                <w:szCs w:val="20"/>
                <w:lang w:val="af-ZA"/>
              </w:rPr>
              <w:t>Boek I :</w:t>
            </w:r>
            <w:r w:rsidRPr="00344B7A">
              <w:rPr>
                <w:i/>
                <w:sz w:val="20"/>
                <w:szCs w:val="20"/>
                <w:lang w:val="af-ZA"/>
              </w:rPr>
              <w:tab/>
              <w:t xml:space="preserve">Van den Bergh: </w:t>
            </w:r>
            <w:r w:rsidRPr="00344B7A">
              <w:rPr>
                <w:i/>
                <w:spacing w:val="-3"/>
                <w:sz w:val="20"/>
                <w:szCs w:val="20"/>
                <w:lang w:val="af-ZA"/>
              </w:rPr>
              <w:t>Stamregister van  Suzanne</w:t>
            </w:r>
            <w:r w:rsidRPr="00344B7A">
              <w:rPr>
                <w:i/>
                <w:sz w:val="20"/>
                <w:szCs w:val="20"/>
                <w:lang w:val="af-ZA"/>
              </w:rPr>
              <w:t xml:space="preserve"> Catherine Theron en Christiaan Frederik van den Bergh.</w:t>
            </w:r>
          </w:p>
          <w:p w:rsidR="009D3D53" w:rsidRPr="00344B7A" w:rsidRDefault="009D3D53" w:rsidP="00091203">
            <w:pPr>
              <w:pStyle w:val="Header"/>
              <w:tabs>
                <w:tab w:val="left" w:pos="0"/>
                <w:tab w:val="left" w:pos="822"/>
                <w:tab w:val="left" w:pos="970"/>
              </w:tabs>
              <w:rPr>
                <w:i/>
                <w:sz w:val="20"/>
                <w:szCs w:val="20"/>
                <w:lang w:val="af-ZA"/>
              </w:rPr>
            </w:pPr>
            <w:r w:rsidRPr="00344B7A">
              <w:rPr>
                <w:i/>
                <w:sz w:val="20"/>
                <w:szCs w:val="20"/>
                <w:lang w:val="af-ZA"/>
              </w:rPr>
              <w:t>Boek II: –</w:t>
            </w:r>
            <w:r w:rsidRPr="00344B7A">
              <w:rPr>
                <w:i/>
                <w:sz w:val="20"/>
                <w:szCs w:val="20"/>
                <w:lang w:val="af-ZA"/>
              </w:rPr>
              <w:tab/>
              <w:t>Theron-Engelbrecht–Strydom-</w:t>
            </w:r>
            <w:r w:rsidRPr="00344B7A">
              <w:rPr>
                <w:i/>
                <w:sz w:val="20"/>
                <w:szCs w:val="20"/>
                <w:lang w:val="af-ZA"/>
              </w:rPr>
              <w:br/>
              <w:t>Roos</w:t>
            </w:r>
            <w:r w:rsidRPr="00344B7A">
              <w:rPr>
                <w:i/>
                <w:sz w:val="20"/>
                <w:szCs w:val="20"/>
                <w:lang w:val="af-ZA"/>
              </w:rPr>
              <w:tab/>
            </w:r>
          </w:p>
          <w:p w:rsidR="009D3D53" w:rsidRPr="00344B7A" w:rsidRDefault="009D3D53" w:rsidP="00091203">
            <w:pPr>
              <w:pStyle w:val="Header"/>
              <w:tabs>
                <w:tab w:val="left" w:pos="822"/>
                <w:tab w:val="left" w:pos="970"/>
              </w:tabs>
              <w:spacing w:after="120"/>
              <w:ind w:left="822" w:hanging="822"/>
              <w:rPr>
                <w:i/>
                <w:sz w:val="20"/>
                <w:szCs w:val="20"/>
                <w:lang w:val="af-ZA"/>
              </w:rPr>
            </w:pPr>
            <w:r w:rsidRPr="00344B7A">
              <w:rPr>
                <w:i/>
                <w:sz w:val="20"/>
                <w:szCs w:val="20"/>
                <w:lang w:val="af-ZA"/>
              </w:rPr>
              <w:t>Boek III:</w:t>
            </w:r>
            <w:r w:rsidRPr="00344B7A">
              <w:rPr>
                <w:i/>
                <w:sz w:val="20"/>
                <w:szCs w:val="20"/>
                <w:lang w:val="af-ZA"/>
              </w:rPr>
              <w:tab/>
              <w:t>’n Kroniek van my kinderdae.</w:t>
            </w:r>
          </w:p>
          <w:p w:rsidR="009D3D53" w:rsidRPr="00344B7A" w:rsidRDefault="009D3D53" w:rsidP="00091203">
            <w:pPr>
              <w:pStyle w:val="Header"/>
              <w:tabs>
                <w:tab w:val="left" w:pos="822"/>
                <w:tab w:val="left" w:pos="970"/>
              </w:tabs>
              <w:ind w:left="822" w:hanging="822"/>
              <w:rPr>
                <w:sz w:val="20"/>
                <w:szCs w:val="20"/>
              </w:rPr>
            </w:pPr>
            <w:r w:rsidRPr="00344B7A">
              <w:rPr>
                <w:sz w:val="20"/>
                <w:szCs w:val="20"/>
              </w:rPr>
              <w:t>ISBN:   0-620-33190-9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C063F">
            <w:pPr>
              <w:snapToGrid w:val="0"/>
              <w:rPr>
                <w:sz w:val="20"/>
                <w:lang w:val="pt-BR"/>
              </w:rPr>
            </w:pPr>
            <w:r w:rsidRPr="00344B7A">
              <w:rPr>
                <w:sz w:val="20"/>
                <w:lang w:val="pt-BR"/>
              </w:rPr>
              <w:t>Johannesburg, 2004.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ENG</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1472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pacing w:val="-5"/>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41029E">
            <w:pPr>
              <w:rPr>
                <w:b/>
                <w:bCs/>
                <w:sz w:val="20"/>
                <w:szCs w:val="20"/>
                <w:lang w:val="af-ZA"/>
              </w:rPr>
            </w:pPr>
            <w:r w:rsidRPr="00344B7A">
              <w:rPr>
                <w:b/>
                <w:bCs/>
                <w:sz w:val="20"/>
                <w:szCs w:val="20"/>
                <w:lang w:val="af-ZA"/>
              </w:rPr>
              <w:t>Engelbrecht - Genealogiese inligting</w:t>
            </w:r>
          </w:p>
        </w:tc>
        <w:tc>
          <w:tcPr>
            <w:tcW w:w="3685" w:type="dxa"/>
            <w:tcBorders>
              <w:top w:val="single" w:sz="4" w:space="0" w:color="000000"/>
              <w:left w:val="single" w:sz="4" w:space="0" w:color="000000"/>
              <w:bottom w:val="single" w:sz="4" w:space="0" w:color="000000"/>
            </w:tcBorders>
          </w:tcPr>
          <w:p w:rsidR="009D3D53" w:rsidRPr="00344B7A" w:rsidRDefault="009D3D53" w:rsidP="008C084D">
            <w:pPr>
              <w:pStyle w:val="Header"/>
              <w:snapToGrid w:val="0"/>
              <w:rPr>
                <w:i/>
                <w:spacing w:val="-10"/>
                <w:sz w:val="20"/>
                <w:szCs w:val="20"/>
                <w:lang w:val="af-ZA"/>
              </w:rPr>
            </w:pPr>
            <w:r w:rsidRPr="008F38E0">
              <w:rPr>
                <w:i/>
                <w:color w:val="000000"/>
                <w:sz w:val="20"/>
                <w:szCs w:val="20"/>
                <w:lang w:eastAsia="en-ZA"/>
              </w:rPr>
              <w:t>Engelbrecht : Genealogiese inligting van verskeie persone</w:t>
            </w:r>
            <w:r w:rsidRPr="00344B7A">
              <w:rPr>
                <w:i/>
                <w:spacing w:val="-10"/>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1029E">
            <w:pPr>
              <w:pStyle w:val="Header"/>
              <w:snapToGrid w:val="0"/>
              <w:rPr>
                <w:sz w:val="20"/>
                <w:szCs w:val="20"/>
                <w:lang w:val="af-ZA"/>
              </w:rPr>
            </w:pPr>
            <w:r w:rsidRPr="00344B7A">
              <w:rPr>
                <w:sz w:val="20"/>
                <w:szCs w:val="20"/>
                <w:lang w:val="af-ZA"/>
              </w:rPr>
              <w:t>Pretoria, g.d.</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lastRenderedPageBreak/>
              <w:t>ENG</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1255</w:t>
            </w:r>
          </w:p>
          <w:p w:rsidR="009D3D53" w:rsidRPr="00344B7A" w:rsidRDefault="009D3D53" w:rsidP="004354D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V</w:t>
            </w:r>
            <w:r w:rsidRPr="00344B7A">
              <w:rPr>
                <w:smallCaps/>
                <w:color w:val="003399"/>
                <w:sz w:val="20"/>
                <w:szCs w:val="20"/>
                <w:lang w:val="af-ZA"/>
              </w:rPr>
              <w:t>OLKER</w:t>
            </w:r>
            <w:r w:rsidRPr="00344B7A">
              <w:rPr>
                <w:color w:val="003399"/>
                <w:sz w:val="20"/>
                <w:szCs w:val="20"/>
                <w:lang w:val="af-ZA"/>
              </w:rPr>
              <w:t>, WALTER V.</w:t>
            </w:r>
          </w:p>
          <w:p w:rsidR="009D3D53" w:rsidRPr="00344B7A" w:rsidRDefault="009D3D53"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4354DC">
            <w:pPr>
              <w:pStyle w:val="Header"/>
              <w:snapToGrid w:val="0"/>
              <w:rPr>
                <w:b/>
                <w:sz w:val="20"/>
                <w:szCs w:val="20"/>
                <w:lang w:val="af-ZA"/>
              </w:rPr>
            </w:pPr>
            <w:r w:rsidRPr="00344B7A">
              <w:rPr>
                <w:b/>
                <w:sz w:val="20"/>
                <w:szCs w:val="20"/>
                <w:lang w:val="af-ZA"/>
              </w:rPr>
              <w:t>Engelbrecht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077BCA">
            <w:pPr>
              <w:pStyle w:val="Header"/>
              <w:tabs>
                <w:tab w:val="left" w:pos="165"/>
              </w:tabs>
              <w:snapToGrid w:val="0"/>
              <w:rPr>
                <w:sz w:val="20"/>
                <w:szCs w:val="20"/>
                <w:lang w:val="af-ZA"/>
              </w:rPr>
            </w:pPr>
            <w:r w:rsidRPr="00344B7A">
              <w:rPr>
                <w:i/>
                <w:sz w:val="20"/>
                <w:szCs w:val="20"/>
                <w:lang w:val="af-ZA"/>
              </w:rPr>
              <w:t>Deutsch-Afrikanisches Geschlecterbuch, Band XIV, der alten Niedersächsiscen Familie Engelbrecht (1832 – 2002)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47409">
            <w:pPr>
              <w:pStyle w:val="Header"/>
              <w:snapToGrid w:val="0"/>
              <w:rPr>
                <w:sz w:val="20"/>
                <w:szCs w:val="20"/>
                <w:lang w:val="af-ZA"/>
              </w:rPr>
            </w:pPr>
            <w:r w:rsidRPr="00344B7A">
              <w:rPr>
                <w:sz w:val="20"/>
                <w:szCs w:val="20"/>
                <w:lang w:val="af-ZA"/>
              </w:rPr>
              <w:t>Pretoria, 2002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00808">
            <w:pPr>
              <w:pStyle w:val="Header"/>
              <w:snapToGrid w:val="0"/>
              <w:jc w:val="center"/>
              <w:rPr>
                <w:color w:val="7030A0"/>
                <w:sz w:val="20"/>
                <w:szCs w:val="20"/>
              </w:rPr>
            </w:pPr>
            <w:r w:rsidRPr="00ED378D">
              <w:rPr>
                <w:sz w:val="20"/>
                <w:szCs w:val="20"/>
                <w:lang w:val="af-ZA"/>
              </w:rPr>
              <w:t>CD</w:t>
            </w:r>
            <w:r>
              <w:rPr>
                <w:sz w:val="20"/>
                <w:szCs w:val="20"/>
                <w:lang w:val="af-ZA"/>
              </w:rPr>
              <w:t>/F</w:t>
            </w:r>
            <w:r w:rsidRPr="00ED378D">
              <w:rPr>
                <w:sz w:val="16"/>
                <w:szCs w:val="16"/>
                <w:lang w:val="af-ZA"/>
              </w:rPr>
              <w:t>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64</w:t>
            </w:r>
          </w:p>
          <w:p w:rsidR="009D3D53" w:rsidRPr="00344B7A" w:rsidRDefault="009D3D53" w:rsidP="007159B4">
            <w:pPr>
              <w:pStyle w:val="Header"/>
              <w:snapToGrid w:val="0"/>
              <w:jc w:val="center"/>
              <w:rPr>
                <w:smallCaps/>
                <w:sz w:val="18"/>
                <w:szCs w:val="18"/>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p w:rsidR="009D3D53" w:rsidRPr="00344B7A" w:rsidRDefault="009D3D53" w:rsidP="00F60015">
            <w:pPr>
              <w:pStyle w:val="Heade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13"/>
                <w:sz w:val="20"/>
                <w:szCs w:val="20"/>
              </w:rPr>
            </w:pPr>
            <w:r w:rsidRPr="00344B7A">
              <w:rPr>
                <w:smallCaps/>
                <w:color w:val="003399"/>
                <w:spacing w:val="-13"/>
                <w:sz w:val="20"/>
                <w:szCs w:val="20"/>
              </w:rPr>
              <w:t xml:space="preserve">ENGELBRECHT, </w:t>
            </w:r>
            <w:r w:rsidRPr="00344B7A">
              <w:rPr>
                <w:color w:val="003399"/>
                <w:spacing w:val="-13"/>
                <w:sz w:val="20"/>
                <w:szCs w:val="20"/>
              </w:rPr>
              <w:t>LOUIS</w:t>
            </w:r>
          </w:p>
        </w:tc>
        <w:tc>
          <w:tcPr>
            <w:tcW w:w="3402" w:type="dxa"/>
            <w:tcBorders>
              <w:top w:val="single" w:sz="4" w:space="0" w:color="000000"/>
              <w:left w:val="single" w:sz="4" w:space="0" w:color="000000"/>
              <w:bottom w:val="single" w:sz="4" w:space="0" w:color="000000"/>
            </w:tcBorders>
          </w:tcPr>
          <w:p w:rsidR="009D3D53" w:rsidRPr="00344B7A" w:rsidRDefault="009D3D53" w:rsidP="004354DC">
            <w:pPr>
              <w:pStyle w:val="Header"/>
              <w:snapToGrid w:val="0"/>
              <w:rPr>
                <w:b/>
                <w:bCs/>
                <w:sz w:val="20"/>
                <w:szCs w:val="20"/>
              </w:rPr>
            </w:pPr>
            <w:r w:rsidRPr="00344B7A">
              <w:rPr>
                <w:b/>
                <w:bCs/>
                <w:sz w:val="20"/>
                <w:szCs w:val="20"/>
              </w:rPr>
              <w:t>Engelbrecht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lang w:val="nl-NL"/>
              </w:rPr>
            </w:pPr>
            <w:r w:rsidRPr="00344B7A">
              <w:rPr>
                <w:i/>
                <w:iCs/>
                <w:sz w:val="20"/>
                <w:szCs w:val="20"/>
                <w:lang w:val="nl-NL"/>
              </w:rPr>
              <w:t>Engelbrecht Geslagregister.</w:t>
            </w:r>
          </w:p>
          <w:p w:rsidR="009D3D53" w:rsidRPr="00344B7A" w:rsidRDefault="009D3D53" w:rsidP="00202254">
            <w:pPr>
              <w:pStyle w:val="Header"/>
              <w:jc w:val="both"/>
              <w:rPr>
                <w:color w:val="7030A0"/>
                <w:sz w:val="20"/>
                <w:szCs w:val="20"/>
              </w:rPr>
            </w:pPr>
            <w:r w:rsidRPr="00344B7A">
              <w:rPr>
                <w:iCs/>
                <w:color w:val="7030A0"/>
                <w:sz w:val="20"/>
                <w:szCs w:val="20"/>
              </w:rPr>
              <w:t xml:space="preserve"> (</w:t>
            </w:r>
            <w:r w:rsidRPr="00344B7A">
              <w:rPr>
                <w:color w:val="7030A0"/>
                <w:sz w:val="20"/>
                <w:szCs w:val="20"/>
              </w:rPr>
              <w:t>CD-publikasie 1)</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5C25B4">
            <w:pPr>
              <w:pStyle w:val="Header"/>
              <w:tabs>
                <w:tab w:val="left" w:pos="165"/>
              </w:tabs>
              <w:snapToGrid w:val="0"/>
              <w:jc w:val="center"/>
              <w:rPr>
                <w:color w:val="7030A0"/>
                <w:sz w:val="20"/>
                <w:szCs w:val="20"/>
                <w:lang w:val="af-ZA"/>
              </w:rPr>
            </w:pPr>
            <w:r w:rsidRPr="006C427B">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1282</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9D3D53" w:rsidRPr="00344B7A" w:rsidRDefault="009D3D53"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snapToGrid w:val="0"/>
              <w:rPr>
                <w:b/>
                <w:sz w:val="20"/>
                <w:szCs w:val="20"/>
                <w:lang w:val="af-ZA"/>
              </w:rPr>
            </w:pPr>
            <w:r w:rsidRPr="00344B7A">
              <w:rPr>
                <w:b/>
                <w:sz w:val="20"/>
                <w:szCs w:val="20"/>
                <w:lang w:val="af-ZA"/>
              </w:rPr>
              <w:t>Engels - Geslagregisters  - Noord-Kaap</w:t>
            </w:r>
          </w:p>
        </w:tc>
        <w:tc>
          <w:tcPr>
            <w:tcW w:w="3685" w:type="dxa"/>
            <w:tcBorders>
              <w:top w:val="single" w:sz="4" w:space="0" w:color="000000"/>
              <w:left w:val="single" w:sz="4" w:space="0" w:color="000000"/>
              <w:bottom w:val="single" w:sz="4" w:space="0" w:color="000000"/>
            </w:tcBorders>
          </w:tcPr>
          <w:p w:rsidR="009D3D53" w:rsidRPr="00344B7A" w:rsidRDefault="009D3D53" w:rsidP="005C25B4">
            <w:pPr>
              <w:pStyle w:val="Header"/>
              <w:tabs>
                <w:tab w:val="left" w:pos="165"/>
              </w:tabs>
              <w:snapToGrid w:val="0"/>
              <w:rPr>
                <w:i/>
                <w:sz w:val="20"/>
                <w:szCs w:val="20"/>
                <w:lang w:val="af-ZA"/>
              </w:rPr>
            </w:pPr>
            <w:r w:rsidRPr="00344B7A">
              <w:rPr>
                <w:i/>
                <w:sz w:val="20"/>
                <w:szCs w:val="20"/>
                <w:lang w:val="af-ZA"/>
              </w:rPr>
              <w:t>Omnibus Vol. 7</w:t>
            </w:r>
            <w:r>
              <w:rPr>
                <w:i/>
                <w:sz w:val="20"/>
                <w:szCs w:val="20"/>
                <w:lang w:val="af-ZA"/>
              </w:rPr>
              <w:t xml:space="preserve"> (</w:t>
            </w:r>
            <w:r w:rsidRPr="001142DC">
              <w:rPr>
                <w:b/>
                <w:i/>
                <w:sz w:val="20"/>
                <w:szCs w:val="20"/>
                <w:lang w:val="af-ZA"/>
              </w:rPr>
              <w:t>Inhoud</w:t>
            </w:r>
            <w:r>
              <w:rPr>
                <w:i/>
                <w:sz w:val="20"/>
                <w:szCs w:val="20"/>
                <w:lang w:val="af-ZA"/>
              </w:rPr>
              <w:t>:</w:t>
            </w:r>
            <w:r w:rsidRPr="00344B7A">
              <w:rPr>
                <w:i/>
                <w:sz w:val="20"/>
                <w:szCs w:val="20"/>
                <w:lang w:val="af-ZA"/>
              </w:rPr>
              <w:t>: Noord-Kaapland 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9D3D53" w:rsidRPr="00344B7A" w:rsidRDefault="009D3D53" w:rsidP="005C25B4">
            <w:pPr>
              <w:pStyle w:val="Header"/>
              <w:tabs>
                <w:tab w:val="left" w:pos="165"/>
              </w:tabs>
              <w:snapToGrid w:val="0"/>
              <w:rPr>
                <w:i/>
                <w:sz w:val="20"/>
                <w:szCs w:val="20"/>
                <w:lang w:val="af-ZA"/>
              </w:rPr>
            </w:pPr>
            <w:r w:rsidRPr="00344B7A">
              <w:rPr>
                <w:sz w:val="20"/>
                <w:szCs w:val="20"/>
                <w:lang w:val="af-ZA"/>
              </w:rPr>
              <w:t>[GGSA CD 031]</w:t>
            </w:r>
          </w:p>
          <w:p w:rsidR="009D3D53" w:rsidRPr="00344B7A" w:rsidRDefault="009D3D53" w:rsidP="005C25B4">
            <w:pPr>
              <w:pStyle w:val="Header"/>
              <w:snapToGrid w:val="0"/>
              <w:rPr>
                <w:color w:val="7030A0"/>
                <w:sz w:val="20"/>
                <w:szCs w:val="20"/>
                <w:lang w:val="af-ZA"/>
              </w:rPr>
            </w:pPr>
            <w:r w:rsidRPr="00344B7A">
              <w:rPr>
                <w:color w:val="7030A0"/>
                <w:sz w:val="20"/>
                <w:szCs w:val="20"/>
                <w:lang w:val="af-ZA"/>
              </w:rPr>
              <w:t xml:space="preserve">(CD Publikasie 137) </w:t>
            </w:r>
          </w:p>
          <w:p w:rsidR="009D3D53" w:rsidRPr="00344B7A" w:rsidRDefault="009D3D53"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snapToGrid w:val="0"/>
              <w:rPr>
                <w:sz w:val="20"/>
                <w:szCs w:val="20"/>
                <w:lang w:val="af-ZA"/>
              </w:rPr>
            </w:pPr>
            <w:r w:rsidRPr="00344B7A">
              <w:rPr>
                <w:sz w:val="20"/>
                <w:szCs w:val="20"/>
                <w:lang w:val="af-ZA"/>
              </w:rPr>
              <w:t>Houghton, GGSA, 2010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BYR*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499.</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3"/>
                <w:sz w:val="20"/>
                <w:szCs w:val="20"/>
              </w:rPr>
            </w:pPr>
            <w:r w:rsidRPr="00344B7A">
              <w:rPr>
                <w:smallCaps/>
                <w:color w:val="003399"/>
                <w:spacing w:val="-3"/>
                <w:sz w:val="20"/>
                <w:szCs w:val="20"/>
              </w:rPr>
              <w:t>Byrne</w:t>
            </w:r>
            <w:r w:rsidRPr="00344B7A">
              <w:rPr>
                <w:color w:val="003399"/>
                <w:spacing w:val="-3"/>
                <w:sz w:val="20"/>
                <w:szCs w:val="20"/>
              </w:rPr>
              <w:t>, M. ST CLARE</w:t>
            </w:r>
          </w:p>
        </w:tc>
        <w:tc>
          <w:tcPr>
            <w:tcW w:w="3402" w:type="dxa"/>
            <w:tcBorders>
              <w:left w:val="single" w:sz="4" w:space="0" w:color="000000"/>
              <w:bottom w:val="single" w:sz="4" w:space="0" w:color="000000"/>
            </w:tcBorders>
          </w:tcPr>
          <w:p w:rsidR="009D3D53" w:rsidRPr="00344B7A" w:rsidRDefault="009D3D53" w:rsidP="00BC0718">
            <w:pPr>
              <w:pStyle w:val="Header"/>
              <w:snapToGrid w:val="0"/>
              <w:rPr>
                <w:b/>
                <w:bCs/>
                <w:sz w:val="20"/>
                <w:szCs w:val="20"/>
              </w:rPr>
            </w:pPr>
            <w:r w:rsidRPr="00344B7A">
              <w:rPr>
                <w:b/>
                <w:sz w:val="20"/>
                <w:szCs w:val="20"/>
              </w:rPr>
              <w:t xml:space="preserve">England - </w:t>
            </w:r>
            <w:r w:rsidRPr="00344B7A">
              <w:rPr>
                <w:b/>
                <w:bCs/>
                <w:sz w:val="20"/>
                <w:szCs w:val="20"/>
              </w:rPr>
              <w:t>Geskiedenis</w:t>
            </w:r>
          </w:p>
        </w:tc>
        <w:tc>
          <w:tcPr>
            <w:tcW w:w="3685" w:type="dxa"/>
            <w:tcBorders>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 xml:space="preserve">Elizabethan Life in Town and Country. </w:t>
            </w:r>
          </w:p>
          <w:p w:rsidR="009D3D53" w:rsidRPr="00344B7A" w:rsidRDefault="009D3D53" w:rsidP="002F35FA">
            <w:pPr>
              <w:pStyle w:val="Header"/>
              <w:jc w:val="both"/>
              <w:rPr>
                <w:sz w:val="20"/>
                <w:szCs w:val="20"/>
              </w:rPr>
            </w:pPr>
          </w:p>
        </w:tc>
        <w:tc>
          <w:tcPr>
            <w:tcW w:w="1925" w:type="dxa"/>
            <w:tcBorders>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220AF0">
            <w:pPr>
              <w:pStyle w:val="Header"/>
              <w:tabs>
                <w:tab w:val="left" w:pos="165"/>
              </w:tabs>
              <w:snapToGrid w:val="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220AF0">
            <w:pPr>
              <w:pStyle w:val="Header"/>
              <w:tabs>
                <w:tab w:val="left" w:pos="165"/>
              </w:tabs>
              <w:snapToGrid w:val="0"/>
              <w:jc w:val="center"/>
              <w:rPr>
                <w:sz w:val="20"/>
                <w:szCs w:val="20"/>
                <w:lang w:val="af-ZA"/>
              </w:rPr>
            </w:pPr>
            <w:r>
              <w:rPr>
                <w:sz w:val="20"/>
                <w:szCs w:val="20"/>
                <w:lang w:val="af-ZA"/>
              </w:rPr>
              <w:t>1800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220AF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220AF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220AF0">
            <w:pPr>
              <w:pStyle w:val="Header"/>
              <w:snapToGrid w:val="0"/>
              <w:spacing w:before="100"/>
              <w:jc w:val="center"/>
              <w:rPr>
                <w:sz w:val="16"/>
                <w:szCs w:val="16"/>
                <w:lang w:val="af-ZA"/>
              </w:rPr>
            </w:pPr>
            <w:r>
              <w:rPr>
                <w:sz w:val="16"/>
                <w:szCs w:val="16"/>
                <w:lang w:val="af-ZA"/>
              </w:rPr>
              <w:t>2016-02-09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220AF0">
            <w:pPr>
              <w:pStyle w:val="Header"/>
              <w:snapToGrid w:val="0"/>
              <w:rPr>
                <w:color w:val="003399"/>
                <w:spacing w:val="-5"/>
                <w:sz w:val="20"/>
                <w:szCs w:val="20"/>
              </w:rPr>
            </w:pPr>
            <w:r>
              <w:rPr>
                <w:color w:val="003399"/>
                <w:spacing w:val="-5"/>
                <w:sz w:val="20"/>
                <w:szCs w:val="20"/>
              </w:rPr>
              <w:t>MALAN, SASA</w:t>
            </w:r>
          </w:p>
        </w:tc>
        <w:tc>
          <w:tcPr>
            <w:tcW w:w="3402" w:type="dxa"/>
            <w:tcBorders>
              <w:top w:val="single" w:sz="4" w:space="0" w:color="000000"/>
              <w:left w:val="single" w:sz="4" w:space="0" w:color="000000"/>
              <w:bottom w:val="single" w:sz="4" w:space="0" w:color="000000"/>
            </w:tcBorders>
          </w:tcPr>
          <w:p w:rsidR="009D3D53" w:rsidRDefault="009D3D53" w:rsidP="00220AF0">
            <w:pPr>
              <w:pStyle w:val="Header"/>
              <w:snapToGrid w:val="0"/>
              <w:rPr>
                <w:b/>
                <w:bCs/>
                <w:sz w:val="20"/>
                <w:szCs w:val="20"/>
              </w:rPr>
            </w:pPr>
            <w:r>
              <w:rPr>
                <w:b/>
                <w:bCs/>
                <w:sz w:val="20"/>
                <w:szCs w:val="20"/>
              </w:rPr>
              <w:t>Erasmus - Familieregister</w:t>
            </w:r>
          </w:p>
        </w:tc>
        <w:tc>
          <w:tcPr>
            <w:tcW w:w="3685" w:type="dxa"/>
            <w:tcBorders>
              <w:top w:val="single" w:sz="4" w:space="0" w:color="000000"/>
              <w:left w:val="single" w:sz="4" w:space="0" w:color="000000"/>
              <w:bottom w:val="single" w:sz="4" w:space="0" w:color="000000"/>
            </w:tcBorders>
          </w:tcPr>
          <w:p w:rsidR="009D3D53" w:rsidRDefault="009D3D53" w:rsidP="00220AF0">
            <w:pPr>
              <w:spacing w:before="100" w:beforeAutospacing="1" w:after="100" w:afterAutospacing="1"/>
              <w:rPr>
                <w:i/>
                <w:sz w:val="20"/>
                <w:szCs w:val="20"/>
              </w:rPr>
            </w:pPr>
            <w:r>
              <w:rPr>
                <w:i/>
                <w:sz w:val="20"/>
                <w:szCs w:val="20"/>
              </w:rPr>
              <w:t xml:space="preserve">Erasmusse van Agterkliphoogte                     </w:t>
            </w:r>
            <w:r w:rsidRPr="009C2E85">
              <w:rPr>
                <w:i/>
                <w:color w:val="7030A0"/>
                <w:sz w:val="20"/>
                <w:szCs w:val="20"/>
              </w:rPr>
              <w:t>(</w:t>
            </w:r>
            <w:r>
              <w:rPr>
                <w:i/>
                <w:color w:val="7030A0"/>
                <w:sz w:val="20"/>
                <w:szCs w:val="20"/>
              </w:rPr>
              <w:t xml:space="preserve">CD </w:t>
            </w:r>
            <w:r w:rsidRPr="009C2E85">
              <w:rPr>
                <w:i/>
                <w:color w:val="7030A0"/>
                <w:sz w:val="20"/>
                <w:szCs w:val="20"/>
              </w:rPr>
              <w:t>Publikasie</w:t>
            </w:r>
            <w:r>
              <w:rPr>
                <w:i/>
                <w:color w:val="7030A0"/>
                <w:sz w:val="20"/>
                <w:szCs w:val="20"/>
              </w:rPr>
              <w:t xml:space="preserve"> 263)</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220AF0">
            <w:pPr>
              <w:pStyle w:val="Header"/>
              <w:snapToGrid w:val="0"/>
              <w:rPr>
                <w:sz w:val="20"/>
                <w:szCs w:val="20"/>
              </w:rPr>
            </w:pPr>
            <w:r>
              <w:rPr>
                <w:sz w:val="20"/>
                <w:szCs w:val="20"/>
              </w:rPr>
              <w:t>Gratis</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9F7FBE">
            <w:pPr>
              <w:pStyle w:val="Header"/>
              <w:snapToGrid w:val="0"/>
              <w:jc w:val="center"/>
              <w:rPr>
                <w:spacing w:val="-7"/>
                <w:sz w:val="20"/>
                <w:szCs w:val="20"/>
              </w:rPr>
            </w:pPr>
            <w:r>
              <w:rPr>
                <w:spacing w:val="-7"/>
                <w:sz w:val="20"/>
                <w:szCs w:val="20"/>
              </w:rPr>
              <w:t>AG/WHI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53098">
            <w:pPr>
              <w:pStyle w:val="Header"/>
              <w:snapToGrid w:val="0"/>
              <w:jc w:val="center"/>
              <w:rPr>
                <w:spacing w:val="-7"/>
                <w:sz w:val="20"/>
                <w:szCs w:val="20"/>
              </w:rPr>
            </w:pPr>
            <w:r>
              <w:rPr>
                <w:spacing w:val="-7"/>
                <w:sz w:val="20"/>
                <w:szCs w:val="20"/>
              </w:rPr>
              <w:t>1576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53098">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53098">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3098">
            <w:pPr>
              <w:pStyle w:val="Header"/>
              <w:snapToGrid w:val="0"/>
              <w:jc w:val="both"/>
              <w:rPr>
                <w:color w:val="003399"/>
                <w:sz w:val="18"/>
                <w:szCs w:val="18"/>
                <w:lang w:val="de-DE"/>
              </w:rPr>
            </w:pPr>
            <w:r>
              <w:rPr>
                <w:color w:val="003399"/>
                <w:sz w:val="18"/>
                <w:szCs w:val="18"/>
                <w:lang w:val="de-DE"/>
              </w:rPr>
              <w:t>WHITEMAN, A. M.</w:t>
            </w:r>
          </w:p>
        </w:tc>
        <w:tc>
          <w:tcPr>
            <w:tcW w:w="3402" w:type="dxa"/>
            <w:tcBorders>
              <w:top w:val="single" w:sz="4" w:space="0" w:color="000000"/>
              <w:left w:val="single" w:sz="4" w:space="0" w:color="000000"/>
              <w:bottom w:val="single" w:sz="4" w:space="0" w:color="000000"/>
            </w:tcBorders>
          </w:tcPr>
          <w:p w:rsidR="009D3D53" w:rsidRDefault="009D3D53" w:rsidP="00AA1FF1">
            <w:pPr>
              <w:pStyle w:val="Header"/>
              <w:snapToGrid w:val="0"/>
              <w:rPr>
                <w:iCs/>
                <w:spacing w:val="-3"/>
                <w:sz w:val="20"/>
                <w:szCs w:val="20"/>
                <w:lang w:val="de-DE"/>
              </w:rPr>
            </w:pPr>
            <w:r>
              <w:rPr>
                <w:b/>
                <w:bCs/>
                <w:color w:val="000000"/>
                <w:sz w:val="20"/>
                <w:szCs w:val="20"/>
                <w:lang w:eastAsia="en-ZA"/>
              </w:rPr>
              <w:t>Erasmus</w:t>
            </w:r>
            <w:r w:rsidRPr="00870B71">
              <w:rPr>
                <w:b/>
                <w:bCs/>
                <w:color w:val="000000"/>
                <w:sz w:val="20"/>
                <w:szCs w:val="20"/>
                <w:lang w:eastAsia="en-ZA"/>
              </w:rPr>
              <w:t xml:space="preserve"> - Familieregister - Melaatsheid</w:t>
            </w:r>
          </w:p>
        </w:tc>
        <w:tc>
          <w:tcPr>
            <w:tcW w:w="3685" w:type="dxa"/>
            <w:tcBorders>
              <w:top w:val="single" w:sz="4" w:space="0" w:color="000000"/>
              <w:left w:val="single" w:sz="4" w:space="0" w:color="000000"/>
              <w:bottom w:val="single" w:sz="4" w:space="0" w:color="000000"/>
            </w:tcBorders>
          </w:tcPr>
          <w:p w:rsidR="009D3D53" w:rsidRPr="008D0E5E" w:rsidRDefault="009D3D53" w:rsidP="00953098">
            <w:pPr>
              <w:pStyle w:val="Header"/>
              <w:snapToGrid w:val="0"/>
              <w:jc w:val="both"/>
              <w:rPr>
                <w:i/>
                <w:iCs/>
                <w:spacing w:val="-3"/>
                <w:sz w:val="20"/>
                <w:szCs w:val="20"/>
                <w:lang w:val="de-DE"/>
              </w:rPr>
            </w:pPr>
            <w:r w:rsidRPr="00870B71">
              <w:rPr>
                <w:i/>
                <w:iCs/>
                <w:color w:val="000000"/>
                <w:sz w:val="20"/>
                <w:szCs w:val="20"/>
                <w:lang w:eastAsia="en-ZA"/>
              </w:rPr>
              <w:t xml:space="preserve">Family trees of patients at the Leper Institition of Pretoria (Badenhorst, Boshoff, Brits, Els, Erasmus, Grobler, </w:t>
            </w:r>
            <w:r w:rsidRPr="00870B71">
              <w:rPr>
                <w:i/>
                <w:iCs/>
                <w:color w:val="000000"/>
                <w:sz w:val="20"/>
                <w:szCs w:val="20"/>
                <w:lang w:eastAsia="en-ZA"/>
              </w:rPr>
              <w:lastRenderedPageBreak/>
              <w:t>Kok, Lewis, Nel, Retief, Rousseau, Roux, Snyman, Theunissen, Van der Merwe, Van Niekerk, Van Tonder, Venter, Von Brandis)</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pStyle w:val="Header"/>
              <w:snapToGrid w:val="0"/>
              <w:rPr>
                <w:sz w:val="20"/>
                <w:szCs w:val="20"/>
              </w:rPr>
            </w:pPr>
            <w:r>
              <w:rPr>
                <w:sz w:val="20"/>
                <w:szCs w:val="20"/>
              </w:rPr>
              <w:lastRenderedPageBreak/>
              <w:t>1927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color w:val="7030A0"/>
                <w:sz w:val="20"/>
                <w:szCs w:val="20"/>
              </w:rPr>
            </w:pPr>
            <w:r w:rsidRPr="00ED378D">
              <w:rPr>
                <w:sz w:val="20"/>
                <w:szCs w:val="20"/>
                <w:lang w:val="af-ZA"/>
              </w:rPr>
              <w:lastRenderedPageBreak/>
              <w:t>CD</w:t>
            </w:r>
            <w:r>
              <w:rPr>
                <w:sz w:val="20"/>
                <w:szCs w:val="20"/>
                <w:lang w:val="af-ZA"/>
              </w:rPr>
              <w:t>/</w:t>
            </w:r>
            <w:r w:rsidRPr="00ED378D">
              <w:rPr>
                <w:sz w:val="16"/>
                <w:szCs w:val="16"/>
                <w:lang w:val="af-ZA"/>
              </w:rPr>
              <w:t>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37E61">
            <w:pPr>
              <w:pStyle w:val="Header"/>
              <w:snapToGrid w:val="0"/>
              <w:jc w:val="center"/>
              <w:rPr>
                <w:sz w:val="20"/>
                <w:szCs w:val="20"/>
              </w:rPr>
            </w:pPr>
            <w:r w:rsidRPr="00344B7A">
              <w:rPr>
                <w:sz w:val="20"/>
                <w:szCs w:val="20"/>
              </w:rPr>
              <w:t>64</w:t>
            </w:r>
          </w:p>
          <w:p w:rsidR="009D3D53" w:rsidRPr="00344B7A" w:rsidRDefault="009D3D53" w:rsidP="00337E61">
            <w:pPr>
              <w:pStyle w:val="Header"/>
              <w:snapToGrid w:val="0"/>
              <w:jc w:val="center"/>
              <w:rPr>
                <w:smallCaps/>
                <w:sz w:val="18"/>
                <w:szCs w:val="18"/>
                <w:lang w:val="af-ZA"/>
              </w:rPr>
            </w:pP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EB22A2">
            <w:pPr>
              <w:pStyle w:val="Header"/>
              <w:snapToGrid w:val="0"/>
              <w:spacing w:before="100"/>
              <w:jc w:val="center"/>
              <w:rPr>
                <w:sz w:val="16"/>
                <w:szCs w:val="16"/>
              </w:rPr>
            </w:pPr>
            <w:r w:rsidRPr="00344B7A">
              <w:rPr>
                <w:sz w:val="16"/>
                <w:szCs w:val="16"/>
              </w:rPr>
              <w:t>Geslag</w:t>
            </w:r>
          </w:p>
          <w:p w:rsidR="009D3D53" w:rsidRPr="00344B7A" w:rsidRDefault="009D3D53" w:rsidP="00F60015">
            <w:pPr>
              <w:pStyle w:val="Heade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4354DC">
            <w:pPr>
              <w:pStyle w:val="Header"/>
              <w:snapToGrid w:val="0"/>
              <w:rPr>
                <w:b/>
                <w:bCs/>
                <w:sz w:val="20"/>
                <w:szCs w:val="20"/>
              </w:rPr>
            </w:pPr>
            <w:r w:rsidRPr="00344B7A">
              <w:rPr>
                <w:b/>
                <w:bCs/>
                <w:sz w:val="20"/>
                <w:szCs w:val="20"/>
              </w:rPr>
              <w:t>Erasmus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567"/>
              </w:tabs>
              <w:snapToGrid w:val="0"/>
              <w:ind w:left="567" w:hanging="567"/>
              <w:jc w:val="both"/>
              <w:rPr>
                <w:i/>
                <w:iCs/>
                <w:sz w:val="20"/>
                <w:szCs w:val="20"/>
                <w:lang w:val="nl-NL"/>
              </w:rPr>
            </w:pPr>
            <w:r w:rsidRPr="00344B7A">
              <w:rPr>
                <w:i/>
                <w:iCs/>
                <w:sz w:val="20"/>
                <w:szCs w:val="20"/>
                <w:lang w:val="nl-NL"/>
              </w:rPr>
              <w:t>Erasmus Geslagregister</w:t>
            </w:r>
          </w:p>
          <w:p w:rsidR="009D3D53" w:rsidRPr="00344B7A" w:rsidRDefault="009D3D53" w:rsidP="00202254">
            <w:pPr>
              <w:pStyle w:val="Header"/>
              <w:jc w:val="both"/>
              <w:rPr>
                <w:color w:val="7030A0"/>
                <w:sz w:val="20"/>
                <w:szCs w:val="20"/>
              </w:rPr>
            </w:pPr>
            <w:r w:rsidRPr="00344B7A">
              <w:rPr>
                <w:iCs/>
                <w:color w:val="7030A0"/>
                <w:sz w:val="20"/>
                <w:szCs w:val="20"/>
              </w:rPr>
              <w:t xml:space="preserve"> (</w:t>
            </w:r>
            <w:r w:rsidRPr="00344B7A">
              <w:rPr>
                <w:color w:val="7030A0"/>
                <w:sz w:val="20"/>
                <w:szCs w:val="20"/>
              </w:rPr>
              <w:t>CD-publikasie 1)</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0C0563">
            <w:pPr>
              <w:pStyle w:val="Header"/>
              <w:tabs>
                <w:tab w:val="left" w:pos="165"/>
              </w:tabs>
              <w:snapToGrid w:val="0"/>
              <w:jc w:val="center"/>
              <w:rPr>
                <w:sz w:val="20"/>
                <w:szCs w:val="20"/>
              </w:rPr>
            </w:pPr>
            <w:r w:rsidRPr="00344B7A">
              <w:rPr>
                <w:sz w:val="20"/>
                <w:szCs w:val="20"/>
              </w:rPr>
              <w:t>ERA</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C0563">
            <w:pPr>
              <w:pStyle w:val="Header"/>
              <w:tabs>
                <w:tab w:val="left" w:pos="165"/>
              </w:tabs>
              <w:snapToGrid w:val="0"/>
              <w:jc w:val="center"/>
              <w:rPr>
                <w:sz w:val="20"/>
                <w:szCs w:val="20"/>
              </w:rPr>
            </w:pPr>
            <w:r w:rsidRPr="00344B7A">
              <w:rPr>
                <w:sz w:val="20"/>
                <w:szCs w:val="20"/>
              </w:rPr>
              <w:t>1456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C0563">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C0563">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C0563">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350A7">
            <w:pPr>
              <w:pStyle w:val="Header"/>
              <w:snapToGrid w:val="0"/>
              <w:rPr>
                <w:color w:val="003399"/>
                <w:sz w:val="18"/>
                <w:szCs w:val="18"/>
              </w:rPr>
            </w:pPr>
            <w:r w:rsidRPr="00344B7A">
              <w:rPr>
                <w:color w:val="003399"/>
                <w:sz w:val="18"/>
                <w:szCs w:val="18"/>
              </w:rPr>
              <w:t>OBERHOLSTER, E</w:t>
            </w:r>
            <w:r>
              <w:rPr>
                <w:color w:val="003399"/>
                <w:sz w:val="18"/>
                <w:szCs w:val="18"/>
              </w:rPr>
              <w:t xml:space="preserve">. </w:t>
            </w:r>
            <w:r w:rsidRPr="00344B7A">
              <w:rPr>
                <w:color w:val="003399"/>
                <w:sz w:val="18"/>
                <w:szCs w:val="18"/>
              </w:rPr>
              <w:t>J.</w:t>
            </w:r>
          </w:p>
        </w:tc>
        <w:tc>
          <w:tcPr>
            <w:tcW w:w="3402" w:type="dxa"/>
            <w:tcBorders>
              <w:top w:val="single" w:sz="4" w:space="0" w:color="000000"/>
              <w:left w:val="single" w:sz="4" w:space="0" w:color="000000"/>
              <w:bottom w:val="single" w:sz="4" w:space="0" w:color="000000"/>
            </w:tcBorders>
          </w:tcPr>
          <w:p w:rsidR="009D3D53" w:rsidRPr="00344B7A" w:rsidRDefault="009D3D53" w:rsidP="003A3362">
            <w:pPr>
              <w:pStyle w:val="Header"/>
              <w:snapToGrid w:val="0"/>
              <w:rPr>
                <w:b/>
                <w:bCs/>
                <w:sz w:val="20"/>
                <w:szCs w:val="20"/>
              </w:rPr>
            </w:pPr>
            <w:r w:rsidRPr="00344B7A">
              <w:rPr>
                <w:b/>
                <w:bCs/>
                <w:sz w:val="20"/>
                <w:szCs w:val="20"/>
              </w:rPr>
              <w:t>Erasmus, Lourens Petrus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1F7A9B">
            <w:pPr>
              <w:pStyle w:val="Header"/>
              <w:snapToGrid w:val="0"/>
              <w:rPr>
                <w:i/>
                <w:iCs/>
                <w:sz w:val="20"/>
                <w:szCs w:val="20"/>
              </w:rPr>
            </w:pPr>
            <w:r w:rsidRPr="00344B7A">
              <w:rPr>
                <w:i/>
                <w:iCs/>
                <w:sz w:val="20"/>
                <w:szCs w:val="20"/>
              </w:rPr>
              <w:t>Descendants of Lourens Petrus Erasmus</w:t>
            </w:r>
          </w:p>
          <w:p w:rsidR="009D3D53" w:rsidRPr="00344B7A" w:rsidRDefault="009D3D53" w:rsidP="001F7A9B">
            <w:pPr>
              <w:pStyle w:val="Header"/>
              <w:snapToGrid w:val="0"/>
              <w:rPr>
                <w:iCs/>
                <w:sz w:val="20"/>
                <w:szCs w:val="20"/>
              </w:rPr>
            </w:pPr>
            <w:r w:rsidRPr="00344B7A">
              <w:rPr>
                <w:iCs/>
                <w:sz w:val="20"/>
                <w:szCs w:val="20"/>
              </w:rPr>
              <w:t>+ Index</w:t>
            </w:r>
          </w:p>
          <w:p w:rsidR="009D3D53" w:rsidRPr="00344B7A" w:rsidRDefault="009D3D53" w:rsidP="001F7A9B">
            <w:pPr>
              <w:pStyle w:val="Header"/>
              <w:snapToGrid w:val="0"/>
              <w:rPr>
                <w:i/>
                <w:iCs/>
                <w:sz w:val="20"/>
                <w:szCs w:val="20"/>
              </w:rPr>
            </w:pPr>
            <w:r w:rsidRPr="00344B7A">
              <w:rPr>
                <w:color w:val="FF0000"/>
                <w:sz w:val="20"/>
                <w:szCs w:val="20"/>
                <w:lang w:val="af-ZA"/>
              </w:rPr>
              <w:t>Ongepubliseerde manuskrip</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69">
            <w:pPr>
              <w:pStyle w:val="Header"/>
              <w:snapToGrid w:val="0"/>
              <w:rPr>
                <w:sz w:val="20"/>
                <w:szCs w:val="20"/>
              </w:rPr>
            </w:pPr>
            <w:r w:rsidRPr="00344B7A">
              <w:rPr>
                <w:sz w:val="20"/>
                <w:szCs w:val="20"/>
              </w:rPr>
              <w:t>Pretoria, 2008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BC60F4">
            <w:pPr>
              <w:pStyle w:val="Header"/>
              <w:tabs>
                <w:tab w:val="left" w:pos="165"/>
              </w:tabs>
              <w:snapToGrid w:val="0"/>
              <w:jc w:val="center"/>
              <w:rPr>
                <w:sz w:val="20"/>
                <w:szCs w:val="20"/>
                <w:lang w:val="af-ZA"/>
              </w:rPr>
            </w:pPr>
            <w:r w:rsidRPr="00344B7A">
              <w:rPr>
                <w:sz w:val="20"/>
                <w:szCs w:val="20"/>
                <w:lang w:val="af-ZA"/>
              </w:rPr>
              <w:t>OMN</w:t>
            </w:r>
          </w:p>
          <w:p w:rsidR="009D3D53" w:rsidRPr="00344B7A" w:rsidRDefault="009D3D53" w:rsidP="00BC60F4">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1219</w:t>
            </w:r>
          </w:p>
          <w:p w:rsidR="009D3D53" w:rsidRPr="00344B7A" w:rsidRDefault="009D3D53" w:rsidP="000F019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F019C">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0F019C">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F019C">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snapToGrid w:val="0"/>
              <w:jc w:val="both"/>
              <w:rPr>
                <w:color w:val="003399"/>
                <w:sz w:val="20"/>
                <w:szCs w:val="20"/>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rPr>
                <w:b/>
                <w:bCs/>
                <w:sz w:val="20"/>
                <w:szCs w:val="20"/>
              </w:rPr>
            </w:pPr>
            <w:r w:rsidRPr="00344B7A">
              <w:rPr>
                <w:b/>
                <w:bCs/>
                <w:sz w:val="20"/>
                <w:szCs w:val="20"/>
              </w:rPr>
              <w:t>Esterhuizen - Geslagregisters</w:t>
            </w:r>
            <w:r w:rsidRPr="00344B7A">
              <w:rPr>
                <w:b/>
                <w:bCs/>
                <w:sz w:val="20"/>
                <w:szCs w:val="20"/>
              </w:rPr>
              <w:br/>
            </w:r>
          </w:p>
          <w:p w:rsidR="009D3D53" w:rsidRPr="00344B7A" w:rsidRDefault="009D3D53" w:rsidP="000F019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jc w:val="both"/>
              <w:rPr>
                <w:i/>
                <w:iCs/>
                <w:sz w:val="20"/>
                <w:szCs w:val="20"/>
              </w:rPr>
            </w:pPr>
            <w:r w:rsidRPr="007766C3">
              <w:rPr>
                <w:i/>
                <w:iCs/>
                <w:sz w:val="20"/>
                <w:szCs w:val="20"/>
              </w:rPr>
              <w:t>Omnibus 1 (</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Dannhauser, De la Harpe, De Waal, Esterhuizen, Gleeson, Greathead, Green, Hancock, Loftie-Eaton, Norval, Oates, O'Keefe, Robarts, Sanders,Stewart, Van der Hoogt, Van Schalkwyk, van Straaten, Vermeulen; Passasierslys van RMS Roman)</w:t>
            </w:r>
          </w:p>
          <w:p w:rsidR="009D3D53" w:rsidRPr="00344B7A" w:rsidRDefault="009D3D53" w:rsidP="000F019C">
            <w:pPr>
              <w:pStyle w:val="Header"/>
              <w:jc w:val="both"/>
              <w:rPr>
                <w:iCs/>
                <w:sz w:val="20"/>
                <w:szCs w:val="20"/>
              </w:rPr>
            </w:pPr>
            <w:r w:rsidRPr="00344B7A">
              <w:rPr>
                <w:iCs/>
                <w:sz w:val="20"/>
                <w:szCs w:val="20"/>
              </w:rPr>
              <w:t>[GGSA Publikasie nr 3]</w:t>
            </w:r>
          </w:p>
          <w:p w:rsidR="009D3D53" w:rsidRPr="00344B7A" w:rsidRDefault="009D3D53" w:rsidP="000F019C">
            <w:pPr>
              <w:pStyle w:val="Header"/>
              <w:jc w:val="both"/>
              <w:rPr>
                <w:sz w:val="20"/>
                <w:szCs w:val="20"/>
                <w:lang w:val="af-ZA"/>
              </w:rPr>
            </w:pPr>
            <w:r w:rsidRPr="00344B7A">
              <w:rPr>
                <w:sz w:val="20"/>
                <w:szCs w:val="20"/>
                <w:lang w:val="af-ZA"/>
              </w:rPr>
              <w:t>ISBN:   0-620-29692-5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F019C">
            <w:pPr>
              <w:pStyle w:val="Header"/>
              <w:snapToGrid w:val="0"/>
              <w:rPr>
                <w:spacing w:val="-2"/>
                <w:sz w:val="20"/>
                <w:szCs w:val="20"/>
              </w:rPr>
            </w:pPr>
            <w:r w:rsidRPr="00344B7A">
              <w:rPr>
                <w:sz w:val="20"/>
                <w:szCs w:val="20"/>
              </w:rPr>
              <w:t xml:space="preserve">GGSA, </w:t>
            </w:r>
            <w:r w:rsidRPr="00344B7A">
              <w:rPr>
                <w:spacing w:val="-2"/>
                <w:sz w:val="20"/>
                <w:szCs w:val="20"/>
              </w:rPr>
              <w:t xml:space="preserve">2002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OWE*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z w:val="20"/>
                <w:szCs w:val="20"/>
              </w:rPr>
              <w:t>508.</w:t>
            </w:r>
            <w:r w:rsidRPr="00344B7A">
              <w:rPr>
                <w:sz w:val="20"/>
                <w:szCs w:val="20"/>
              </w:rPr>
              <w:br/>
            </w:r>
          </w:p>
          <w:p w:rsidR="009D3D53" w:rsidRPr="00344B7A" w:rsidRDefault="009D3D53" w:rsidP="00EF76DC">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AD6B16">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smallCaps/>
                <w:color w:val="003399"/>
                <w:sz w:val="20"/>
                <w:szCs w:val="20"/>
              </w:rPr>
              <w:t>OWEN</w:t>
            </w:r>
            <w:r w:rsidRPr="00344B7A">
              <w:rPr>
                <w:color w:val="003399"/>
                <w:sz w:val="20"/>
                <w:szCs w:val="20"/>
              </w:rPr>
              <w:t>, JOHN B.</w:t>
            </w:r>
          </w:p>
        </w:tc>
        <w:tc>
          <w:tcPr>
            <w:tcW w:w="3402" w:type="dxa"/>
            <w:tcBorders>
              <w:top w:val="single" w:sz="4" w:space="0" w:color="000000"/>
              <w:left w:val="single" w:sz="4" w:space="0" w:color="000000"/>
              <w:bottom w:val="single" w:sz="4" w:space="0" w:color="000000"/>
            </w:tcBorders>
          </w:tcPr>
          <w:p w:rsidR="009D3D53" w:rsidRPr="00344B7A" w:rsidRDefault="009D3D53" w:rsidP="0024254D">
            <w:pPr>
              <w:pStyle w:val="Header"/>
              <w:snapToGrid w:val="0"/>
              <w:rPr>
                <w:b/>
                <w:bCs/>
                <w:sz w:val="20"/>
                <w:szCs w:val="20"/>
              </w:rPr>
            </w:pPr>
            <w:r w:rsidRPr="00344B7A">
              <w:rPr>
                <w:b/>
                <w:bCs/>
                <w:sz w:val="20"/>
                <w:szCs w:val="20"/>
              </w:rPr>
              <w:t>Europa - Geskiedenis (1714-1815)</w:t>
            </w:r>
          </w:p>
        </w:tc>
        <w:tc>
          <w:tcPr>
            <w:tcW w:w="3685" w:type="dxa"/>
            <w:tcBorders>
              <w:top w:val="single" w:sz="4" w:space="0" w:color="000000"/>
              <w:left w:val="single" w:sz="4" w:space="0" w:color="000000"/>
              <w:bottom w:val="single" w:sz="4" w:space="0" w:color="000000"/>
            </w:tcBorders>
          </w:tcPr>
          <w:p w:rsidR="009D3D53" w:rsidRPr="00344B7A" w:rsidRDefault="009D3D53" w:rsidP="00C13679">
            <w:pPr>
              <w:pStyle w:val="Header"/>
              <w:snapToGrid w:val="0"/>
              <w:jc w:val="both"/>
              <w:rPr>
                <w:sz w:val="20"/>
                <w:szCs w:val="20"/>
              </w:rPr>
            </w:pPr>
            <w:r w:rsidRPr="00344B7A">
              <w:rPr>
                <w:i/>
                <w:iCs/>
                <w:sz w:val="20"/>
                <w:szCs w:val="20"/>
              </w:rPr>
              <w:t>Eighteenth Century:1714–1815.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CE362B">
            <w:pPr>
              <w:pStyle w:val="Header"/>
              <w:tabs>
                <w:tab w:val="left" w:pos="165"/>
              </w:tabs>
              <w:snapToGrid w:val="0"/>
              <w:jc w:val="center"/>
              <w:rPr>
                <w:sz w:val="20"/>
                <w:szCs w:val="20"/>
              </w:rPr>
            </w:pPr>
            <w:r w:rsidRPr="00344B7A">
              <w:rPr>
                <w:sz w:val="20"/>
                <w:szCs w:val="20"/>
              </w:rPr>
              <w:t>VAN</w:t>
            </w:r>
            <w:r>
              <w:rPr>
                <w:sz w:val="20"/>
                <w:szCs w:val="20"/>
              </w:rPr>
              <w:t xml:space="preserve"> </w:t>
            </w:r>
            <w:r w:rsidRPr="00344B7A">
              <w:rPr>
                <w:sz w:val="20"/>
                <w:szCs w:val="20"/>
              </w:rPr>
              <w:t>W</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E0305">
            <w:pPr>
              <w:pStyle w:val="Header"/>
              <w:tabs>
                <w:tab w:val="left" w:pos="165"/>
              </w:tabs>
              <w:snapToGrid w:val="0"/>
              <w:jc w:val="center"/>
              <w:rPr>
                <w:sz w:val="20"/>
                <w:szCs w:val="20"/>
                <w:lang w:val="af-ZA"/>
              </w:rPr>
            </w:pPr>
            <w:r w:rsidRPr="00344B7A">
              <w:rPr>
                <w:sz w:val="20"/>
                <w:szCs w:val="20"/>
              </w:rPr>
              <w:t>625.</w:t>
            </w:r>
            <w:r w:rsidRPr="00344B7A">
              <w:rPr>
                <w:sz w:val="20"/>
                <w:szCs w:val="20"/>
                <w:lang w:val="af-ZA"/>
              </w:rPr>
              <w:t xml:space="preserve"> </w:t>
            </w:r>
          </w:p>
          <w:p w:rsidR="009D3D53" w:rsidRPr="00344B7A" w:rsidRDefault="009D3D53" w:rsidP="00CE0305">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lastRenderedPageBreak/>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NormalWeb"/>
              <w:snapToGrid w:val="0"/>
              <w:spacing w:before="60" w:after="60"/>
              <w:rPr>
                <w:color w:val="003399"/>
                <w:sz w:val="20"/>
                <w:szCs w:val="20"/>
              </w:rPr>
            </w:pPr>
            <w:r w:rsidRPr="00344B7A">
              <w:rPr>
                <w:smallCaps/>
                <w:color w:val="003399"/>
                <w:sz w:val="20"/>
                <w:szCs w:val="20"/>
              </w:rPr>
              <w:t xml:space="preserve">VAN </w:t>
            </w:r>
            <w:r w:rsidRPr="00344B7A">
              <w:rPr>
                <w:color w:val="003399"/>
                <w:sz w:val="20"/>
                <w:szCs w:val="20"/>
              </w:rPr>
              <w:t>W</w:t>
            </w:r>
            <w:r w:rsidRPr="00344B7A">
              <w:rPr>
                <w:smallCaps/>
                <w:color w:val="003399"/>
                <w:sz w:val="20"/>
                <w:szCs w:val="20"/>
              </w:rPr>
              <w:t>IJK</w:t>
            </w:r>
            <w:r w:rsidRPr="00344B7A">
              <w:rPr>
                <w:color w:val="003399"/>
                <w:sz w:val="20"/>
                <w:szCs w:val="20"/>
              </w:rPr>
              <w:t xml:space="preserve">, THEO &amp; </w:t>
            </w:r>
            <w:r w:rsidRPr="00344B7A">
              <w:rPr>
                <w:color w:val="003399"/>
                <w:sz w:val="20"/>
                <w:szCs w:val="20"/>
              </w:rPr>
              <w:br/>
              <w:t>B</w:t>
            </w:r>
            <w:r w:rsidRPr="00344B7A">
              <w:rPr>
                <w:smallCaps/>
                <w:color w:val="003399"/>
                <w:sz w:val="20"/>
                <w:szCs w:val="20"/>
              </w:rPr>
              <w:t>OUCHER</w:t>
            </w:r>
            <w:r w:rsidRPr="00344B7A">
              <w:rPr>
                <w:color w:val="003399"/>
                <w:sz w:val="20"/>
                <w:szCs w:val="20"/>
              </w:rPr>
              <w:t xml:space="preserve">, MAURICE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NormalWeb"/>
              <w:snapToGrid w:val="0"/>
              <w:spacing w:before="60" w:after="30"/>
              <w:rPr>
                <w:b/>
                <w:sz w:val="20"/>
                <w:szCs w:val="20"/>
              </w:rPr>
            </w:pPr>
            <w:r w:rsidRPr="00344B7A">
              <w:rPr>
                <w:b/>
                <w:bCs/>
                <w:sz w:val="20"/>
                <w:szCs w:val="20"/>
              </w:rPr>
              <w:t>Europa</w:t>
            </w:r>
            <w:r w:rsidRPr="00344B7A">
              <w:rPr>
                <w:b/>
                <w:sz w:val="20"/>
                <w:szCs w:val="20"/>
              </w:rPr>
              <w:t xml:space="preserve"> - Geskiedenis (1848-1980 )</w:t>
            </w:r>
          </w:p>
          <w:p w:rsidR="009D3D53" w:rsidRPr="00344B7A" w:rsidRDefault="009D3D53" w:rsidP="002F35FA">
            <w:pPr>
              <w:pStyle w:val="NormalWeb"/>
              <w:spacing w:before="0" w:after="30"/>
              <w:rPr>
                <w:b/>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NormalWeb"/>
              <w:snapToGrid w:val="0"/>
              <w:spacing w:before="60" w:after="60"/>
              <w:rPr>
                <w:i/>
                <w:iCs/>
                <w:sz w:val="20"/>
                <w:szCs w:val="20"/>
              </w:rPr>
            </w:pPr>
            <w:r>
              <w:rPr>
                <w:i/>
                <w:iCs/>
                <w:sz w:val="20"/>
                <w:szCs w:val="20"/>
              </w:rPr>
              <w:t>Europe, 1848-1</w:t>
            </w:r>
            <w:r w:rsidRPr="00344B7A">
              <w:rPr>
                <w:i/>
                <w:iCs/>
                <w:sz w:val="20"/>
                <w:szCs w:val="20"/>
              </w:rPr>
              <w:t>980.</w:t>
            </w:r>
          </w:p>
          <w:p w:rsidR="009D3D53" w:rsidRPr="00344B7A" w:rsidRDefault="009D3D53" w:rsidP="002F35FA">
            <w:pPr>
              <w:pStyle w:val="NormalWeb"/>
              <w:spacing w:before="60" w:after="60"/>
              <w:rPr>
                <w:i/>
                <w:iCs/>
                <w:sz w:val="20"/>
                <w:szCs w:val="20"/>
              </w:rPr>
            </w:pPr>
            <w:r>
              <w:rPr>
                <w:sz w:val="20"/>
                <w:szCs w:val="20"/>
              </w:rPr>
              <w:lastRenderedPageBreak/>
              <w:t>[</w:t>
            </w:r>
            <w:r w:rsidRPr="00344B7A">
              <w:rPr>
                <w:sz w:val="20"/>
                <w:szCs w:val="20"/>
              </w:rPr>
              <w:t xml:space="preserve"> </w:t>
            </w:r>
            <w:r w:rsidRPr="00ED378D">
              <w:rPr>
                <w:iCs/>
                <w:sz w:val="20"/>
                <w:szCs w:val="20"/>
              </w:rPr>
              <w:t>History of Europe</w:t>
            </w:r>
            <w:r>
              <w:rPr>
                <w:iCs/>
                <w:sz w:val="20"/>
                <w:szCs w:val="20"/>
              </w:rPr>
              <w:t>]</w:t>
            </w:r>
          </w:p>
          <w:p w:rsidR="009D3D53" w:rsidRPr="00344B7A" w:rsidRDefault="009D3D53" w:rsidP="002F35FA">
            <w:pPr>
              <w:pStyle w:val="NormalWeb"/>
              <w:spacing w:before="60" w:after="60"/>
              <w:rPr>
                <w:sz w:val="20"/>
                <w:szCs w:val="20"/>
              </w:rPr>
            </w:pPr>
            <w:r w:rsidRPr="00344B7A">
              <w:rPr>
                <w:sz w:val="20"/>
                <w:szCs w:val="20"/>
              </w:rPr>
              <w:t xml:space="preserve">ISBN:   0 86874 206 6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D378D">
            <w:pPr>
              <w:pStyle w:val="NormalWeb"/>
              <w:snapToGrid w:val="0"/>
              <w:spacing w:before="60" w:after="60"/>
              <w:rPr>
                <w:sz w:val="20"/>
                <w:szCs w:val="20"/>
              </w:rPr>
            </w:pPr>
            <w:r w:rsidRPr="00344B7A">
              <w:rPr>
                <w:sz w:val="20"/>
                <w:szCs w:val="20"/>
              </w:rPr>
              <w:lastRenderedPageBreak/>
              <w:t xml:space="preserve">Pretoria, Human &amp; Rousseau </w:t>
            </w:r>
            <w:r>
              <w:rPr>
                <w:sz w:val="20"/>
                <w:szCs w:val="20"/>
              </w:rPr>
              <w:t xml:space="preserve">, </w:t>
            </w:r>
            <w:r w:rsidRPr="00344B7A">
              <w:rPr>
                <w:sz w:val="20"/>
                <w:szCs w:val="20"/>
              </w:rPr>
              <w:t>1985.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8804C2">
            <w:pPr>
              <w:pStyle w:val="Header"/>
              <w:tabs>
                <w:tab w:val="left" w:pos="165"/>
              </w:tabs>
              <w:snapToGrid w:val="0"/>
              <w:jc w:val="center"/>
              <w:rPr>
                <w:sz w:val="20"/>
                <w:szCs w:val="20"/>
                <w:lang w:val="af-ZA"/>
              </w:rPr>
            </w:pPr>
            <w:r>
              <w:rPr>
                <w:sz w:val="20"/>
                <w:szCs w:val="20"/>
                <w:lang w:val="af-ZA"/>
              </w:rPr>
              <w:lastRenderedPageBreak/>
              <w:t>EVA*</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8804C2">
            <w:pPr>
              <w:pStyle w:val="Header"/>
              <w:tabs>
                <w:tab w:val="left" w:pos="165"/>
              </w:tabs>
              <w:snapToGrid w:val="0"/>
              <w:jc w:val="center"/>
              <w:rPr>
                <w:sz w:val="20"/>
                <w:szCs w:val="20"/>
                <w:lang w:val="af-ZA"/>
              </w:rPr>
            </w:pPr>
            <w:r>
              <w:rPr>
                <w:sz w:val="20"/>
                <w:szCs w:val="20"/>
                <w:lang w:val="af-ZA"/>
              </w:rPr>
              <w:t>1627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8804C2">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8804C2">
            <w:pPr>
              <w:pStyle w:val="Header"/>
              <w:snapToGrid w:val="0"/>
              <w:spacing w:before="100"/>
              <w:jc w:val="center"/>
              <w:rPr>
                <w:sz w:val="16"/>
                <w:szCs w:val="16"/>
              </w:rPr>
            </w:pPr>
            <w:r>
              <w:rPr>
                <w:sz w:val="16"/>
                <w:szCs w:val="16"/>
              </w:rPr>
              <w:t>J Botha</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8804C2">
            <w:pPr>
              <w:pStyle w:val="Header"/>
              <w:snapToGrid w:val="0"/>
              <w:spacing w:before="100"/>
              <w:jc w:val="center"/>
              <w:rPr>
                <w:color w:val="000000"/>
                <w:sz w:val="16"/>
                <w:szCs w:val="16"/>
                <w:lang w:eastAsia="en-ZA"/>
              </w:rPr>
            </w:pPr>
            <w:r>
              <w:rPr>
                <w:color w:val="000000"/>
                <w:sz w:val="16"/>
                <w:szCs w:val="16"/>
                <w:lang w:eastAsia="en-ZA"/>
              </w:rPr>
              <w:t>2014/06/10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8804C2">
            <w:pPr>
              <w:suppressAutoHyphens w:val="0"/>
              <w:spacing w:before="0" w:after="0"/>
              <w:rPr>
                <w:color w:val="0070C0"/>
                <w:sz w:val="20"/>
                <w:szCs w:val="20"/>
                <w:lang w:eastAsia="en-ZA"/>
              </w:rPr>
            </w:pPr>
            <w:r>
              <w:rPr>
                <w:color w:val="0070C0"/>
                <w:sz w:val="20"/>
                <w:szCs w:val="20"/>
                <w:lang w:eastAsia="en-ZA"/>
              </w:rPr>
              <w:t>BLAKE, VERONICA</w:t>
            </w:r>
          </w:p>
        </w:tc>
        <w:tc>
          <w:tcPr>
            <w:tcW w:w="3402" w:type="dxa"/>
            <w:tcBorders>
              <w:top w:val="single" w:sz="4" w:space="0" w:color="000000"/>
              <w:left w:val="single" w:sz="4" w:space="0" w:color="000000"/>
              <w:bottom w:val="single" w:sz="4" w:space="0" w:color="000000"/>
            </w:tcBorders>
          </w:tcPr>
          <w:p w:rsidR="009D3D53" w:rsidRDefault="009D3D53" w:rsidP="008804C2">
            <w:pPr>
              <w:pStyle w:val="Header"/>
              <w:snapToGrid w:val="0"/>
              <w:rPr>
                <w:b/>
                <w:bCs/>
                <w:color w:val="000000"/>
                <w:sz w:val="20"/>
                <w:szCs w:val="20"/>
                <w:lang w:eastAsia="en-ZA"/>
              </w:rPr>
            </w:pPr>
            <w:r>
              <w:rPr>
                <w:b/>
                <w:bCs/>
                <w:color w:val="000000"/>
                <w:sz w:val="20"/>
                <w:szCs w:val="20"/>
                <w:lang w:eastAsia="en-ZA"/>
              </w:rPr>
              <w:t>Eva - Familiegeskiedenis</w:t>
            </w:r>
          </w:p>
        </w:tc>
        <w:tc>
          <w:tcPr>
            <w:tcW w:w="3685" w:type="dxa"/>
            <w:tcBorders>
              <w:top w:val="single" w:sz="4" w:space="0" w:color="000000"/>
              <w:left w:val="single" w:sz="4" w:space="0" w:color="000000"/>
              <w:bottom w:val="single" w:sz="4" w:space="0" w:color="000000"/>
            </w:tcBorders>
          </w:tcPr>
          <w:p w:rsidR="009D3D53" w:rsidRDefault="009D3D53" w:rsidP="008804C2">
            <w:pPr>
              <w:suppressAutoHyphens w:val="0"/>
              <w:spacing w:before="0" w:after="0"/>
              <w:rPr>
                <w:i/>
                <w:color w:val="000000"/>
                <w:sz w:val="20"/>
                <w:szCs w:val="20"/>
                <w:lang w:eastAsia="en-ZA"/>
              </w:rPr>
            </w:pPr>
            <w:r>
              <w:rPr>
                <w:i/>
                <w:color w:val="000000"/>
                <w:sz w:val="20"/>
                <w:szCs w:val="20"/>
                <w:lang w:eastAsia="en-ZA"/>
              </w:rPr>
              <w:t>James Jay Eva: 1820 Settler and his descendants</w:t>
            </w:r>
          </w:p>
          <w:p w:rsidR="009D3D53" w:rsidRDefault="009D3D53" w:rsidP="008804C2">
            <w:pPr>
              <w:suppressAutoHyphens w:val="0"/>
              <w:spacing w:before="0" w:after="0"/>
              <w:rPr>
                <w:i/>
                <w:color w:val="000000"/>
                <w:sz w:val="20"/>
                <w:szCs w:val="20"/>
                <w:lang w:eastAsia="en-ZA"/>
              </w:rPr>
            </w:pPr>
            <w:r>
              <w:rPr>
                <w:i/>
                <w:color w:val="000000"/>
                <w:sz w:val="20"/>
                <w:szCs w:val="20"/>
                <w:lang w:eastAsia="en-ZA"/>
              </w:rPr>
              <w:t>ISBN 0 86988 440 9</w:t>
            </w:r>
          </w:p>
          <w:p w:rsidR="009D3D53" w:rsidRDefault="009D3D53" w:rsidP="008804C2">
            <w:pPr>
              <w:suppressAutoHyphens w:val="0"/>
              <w:spacing w:before="0" w:after="0"/>
              <w:rPr>
                <w:i/>
                <w:color w:val="000000"/>
                <w:sz w:val="20"/>
                <w:szCs w:val="20"/>
                <w:lang w:eastAsia="en-ZA"/>
              </w:rPr>
            </w:pPr>
            <w:r>
              <w:rPr>
                <w:i/>
                <w:color w:val="000000"/>
                <w:sz w:val="20"/>
                <w:szCs w:val="20"/>
                <w:lang w:eastAsia="en-ZA"/>
              </w:rPr>
              <w:t>[UPE Gen Research Group Nr. 91/4]</w:t>
            </w:r>
          </w:p>
          <w:p w:rsidR="009D3D53" w:rsidRDefault="009D3D53" w:rsidP="008804C2">
            <w:pPr>
              <w:suppressAutoHyphens w:val="0"/>
              <w:spacing w:before="0" w:after="0"/>
              <w:rPr>
                <w:i/>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8804C2">
            <w:pPr>
              <w:suppressAutoHyphens w:val="0"/>
              <w:spacing w:before="0" w:after="0"/>
              <w:rPr>
                <w:color w:val="000000"/>
                <w:sz w:val="20"/>
                <w:szCs w:val="20"/>
                <w:lang w:eastAsia="en-ZA"/>
              </w:rPr>
            </w:pPr>
            <w:r>
              <w:rPr>
                <w:color w:val="000000"/>
                <w:sz w:val="20"/>
                <w:szCs w:val="20"/>
                <w:lang w:eastAsia="en-ZA"/>
              </w:rPr>
              <w:t>Port Elizabeth, Gen Navorsingsgroep, 1991</w:t>
            </w:r>
          </w:p>
          <w:p w:rsidR="009D3D53" w:rsidRDefault="009D3D53" w:rsidP="008804C2">
            <w:pPr>
              <w:suppressAutoHyphens w:val="0"/>
              <w:spacing w:before="0" w:after="0"/>
              <w:rPr>
                <w:color w:val="000000"/>
                <w:sz w:val="20"/>
                <w:szCs w:val="20"/>
                <w:lang w:eastAsia="en-ZA"/>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FAB</w:t>
            </w:r>
            <w:r w:rsidRPr="00344B7A">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811</w:t>
            </w:r>
          </w:p>
          <w:p w:rsidR="009D3D53" w:rsidRPr="00344B7A" w:rsidRDefault="009D3D53" w:rsidP="004354D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ALLOT</w:t>
            </w:r>
            <w:r w:rsidRPr="00344B7A">
              <w:rPr>
                <w:color w:val="003399"/>
                <w:spacing w:val="-5"/>
                <w:sz w:val="20"/>
                <w:szCs w:val="20"/>
              </w:rPr>
              <w:t>, ELMIEN</w:t>
            </w:r>
          </w:p>
        </w:tc>
        <w:tc>
          <w:tcPr>
            <w:tcW w:w="3402" w:type="dxa"/>
            <w:tcBorders>
              <w:top w:val="single" w:sz="4" w:space="0" w:color="000000"/>
              <w:left w:val="single" w:sz="4" w:space="0" w:color="000000"/>
              <w:bottom w:val="single" w:sz="4" w:space="0" w:color="000000"/>
            </w:tcBorders>
          </w:tcPr>
          <w:p w:rsidR="009D3D53" w:rsidRPr="00344B7A" w:rsidRDefault="009D3D53" w:rsidP="004354DC">
            <w:pPr>
              <w:pStyle w:val="Header"/>
              <w:snapToGrid w:val="0"/>
              <w:rPr>
                <w:b/>
                <w:bCs/>
                <w:sz w:val="20"/>
                <w:szCs w:val="20"/>
              </w:rPr>
            </w:pPr>
            <w:r w:rsidRPr="00344B7A">
              <w:rPr>
                <w:b/>
                <w:bCs/>
                <w:sz w:val="20"/>
                <w:szCs w:val="20"/>
              </w:rPr>
              <w:t>Faber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Geslagregister en geskiedenis van die familie Faber – Nageslag van Johann Jürgen Faber</w:t>
            </w:r>
          </w:p>
          <w:p w:rsidR="009D3D53" w:rsidRPr="00344B7A" w:rsidRDefault="009D3D53" w:rsidP="002F35FA">
            <w:pPr>
              <w:pStyle w:val="Header"/>
              <w:snapToGrid w:val="0"/>
              <w:jc w:val="both"/>
              <w:rPr>
                <w:iCs/>
                <w:sz w:val="20"/>
                <w:szCs w:val="20"/>
              </w:rPr>
            </w:pPr>
            <w:r w:rsidRPr="00344B7A">
              <w:rPr>
                <w:iCs/>
                <w:sz w:val="20"/>
                <w:szCs w:val="20"/>
              </w:rPr>
              <w:t>ISBN:   0-620-28866-3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Kleinsee, 2002</w:t>
            </w:r>
          </w:p>
          <w:p w:rsidR="009D3D53" w:rsidRPr="00344B7A" w:rsidRDefault="009D3D53" w:rsidP="002F35FA">
            <w:pPr>
              <w:pStyle w:val="Header"/>
              <w:snapToGrid w:val="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FAB*</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85.</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B23E3">
            <w:pPr>
              <w:pStyle w:val="Header"/>
              <w:snapToGrid w:val="0"/>
              <w:rPr>
                <w:color w:val="003399"/>
                <w:sz w:val="20"/>
                <w:szCs w:val="20"/>
              </w:rPr>
            </w:pPr>
            <w:r w:rsidRPr="00344B7A">
              <w:rPr>
                <w:smallCaps/>
                <w:color w:val="003399"/>
                <w:sz w:val="20"/>
                <w:szCs w:val="20"/>
              </w:rPr>
              <w:t>BALLOT, E</w:t>
            </w:r>
            <w:r w:rsidRPr="00344B7A">
              <w:rPr>
                <w:color w:val="003399"/>
                <w:sz w:val="20"/>
                <w:szCs w:val="20"/>
              </w:rPr>
              <w:t xml:space="preserve">LMIEN </w:t>
            </w:r>
          </w:p>
        </w:tc>
        <w:tc>
          <w:tcPr>
            <w:tcW w:w="3402" w:type="dxa"/>
            <w:tcBorders>
              <w:top w:val="single" w:sz="4" w:space="0" w:color="000000"/>
              <w:left w:val="single" w:sz="4" w:space="0" w:color="000000"/>
              <w:bottom w:val="single" w:sz="4" w:space="0" w:color="000000"/>
            </w:tcBorders>
          </w:tcPr>
          <w:p w:rsidR="009D3D53" w:rsidRPr="00344B7A" w:rsidRDefault="009D3D53" w:rsidP="004354DC">
            <w:pPr>
              <w:pStyle w:val="Header"/>
              <w:snapToGrid w:val="0"/>
              <w:rPr>
                <w:b/>
                <w:bCs/>
                <w:sz w:val="20"/>
                <w:szCs w:val="20"/>
              </w:rPr>
            </w:pPr>
            <w:r w:rsidRPr="00344B7A">
              <w:rPr>
                <w:b/>
                <w:bCs/>
                <w:sz w:val="20"/>
                <w:szCs w:val="20"/>
              </w:rPr>
              <w:t>Faber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7B23E3">
            <w:pPr>
              <w:pStyle w:val="Header"/>
              <w:snapToGrid w:val="0"/>
              <w:jc w:val="both"/>
              <w:rPr>
                <w:i/>
                <w:iCs/>
                <w:spacing w:val="-4"/>
                <w:sz w:val="20"/>
                <w:szCs w:val="20"/>
                <w:lang w:val="de-DE"/>
              </w:rPr>
            </w:pPr>
            <w:r w:rsidRPr="00344B7A">
              <w:rPr>
                <w:i/>
                <w:iCs/>
                <w:sz w:val="20"/>
                <w:szCs w:val="20"/>
                <w:lang w:val="de-DE"/>
              </w:rPr>
              <w:t>Geslagregister en ge</w:t>
            </w:r>
            <w:r>
              <w:rPr>
                <w:i/>
                <w:iCs/>
                <w:sz w:val="20"/>
                <w:szCs w:val="20"/>
                <w:lang w:val="de-DE"/>
              </w:rPr>
              <w:t>skiedenis van die familie Faber:</w:t>
            </w:r>
            <w:r w:rsidRPr="00344B7A">
              <w:rPr>
                <w:i/>
                <w:iCs/>
                <w:sz w:val="20"/>
                <w:szCs w:val="20"/>
                <w:lang w:val="de-DE"/>
              </w:rPr>
              <w:t xml:space="preserve"> </w:t>
            </w:r>
            <w:r w:rsidRPr="00344B7A">
              <w:rPr>
                <w:i/>
                <w:iCs/>
                <w:spacing w:val="-4"/>
                <w:sz w:val="20"/>
                <w:szCs w:val="20"/>
                <w:lang w:val="de-DE"/>
              </w:rPr>
              <w:t>Nageslag van Johann Jürgen Faber.</w:t>
            </w:r>
          </w:p>
          <w:p w:rsidR="009D3D53" w:rsidRPr="00344B7A" w:rsidRDefault="009D3D53" w:rsidP="002F35FA">
            <w:pPr>
              <w:pStyle w:val="Header"/>
              <w:rPr>
                <w:sz w:val="20"/>
                <w:szCs w:val="20"/>
              </w:rPr>
            </w:pPr>
            <w:r w:rsidRPr="00344B7A">
              <w:rPr>
                <w:sz w:val="20"/>
                <w:szCs w:val="20"/>
              </w:rPr>
              <w:t>ISBN:   0 620 28866-3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B23E3">
            <w:pPr>
              <w:pStyle w:val="Header"/>
              <w:tabs>
                <w:tab w:val="left" w:pos="611"/>
              </w:tabs>
              <w:snapToGrid w:val="0"/>
              <w:rPr>
                <w:sz w:val="20"/>
                <w:szCs w:val="20"/>
              </w:rPr>
            </w:pPr>
            <w:r w:rsidRPr="00344B7A">
              <w:rPr>
                <w:sz w:val="20"/>
                <w:szCs w:val="20"/>
              </w:rPr>
              <w:t>Kleinsee, 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Fairbanks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DA312E">
            <w:pPr>
              <w:pStyle w:val="Header"/>
              <w:tabs>
                <w:tab w:val="left" w:pos="165"/>
              </w:tabs>
              <w:snapToGrid w:val="0"/>
              <w:jc w:val="center"/>
              <w:rPr>
                <w:sz w:val="20"/>
                <w:szCs w:val="20"/>
                <w:lang w:val="af-ZA"/>
              </w:rPr>
            </w:pPr>
            <w:r>
              <w:rPr>
                <w:sz w:val="20"/>
                <w:szCs w:val="20"/>
                <w:lang w:val="af-ZA"/>
              </w:rPr>
              <w:t>FAI*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A20F3E">
            <w:pPr>
              <w:pStyle w:val="Header"/>
              <w:tabs>
                <w:tab w:val="left" w:pos="165"/>
              </w:tabs>
              <w:snapToGrid w:val="0"/>
              <w:jc w:val="center"/>
              <w:rPr>
                <w:sz w:val="20"/>
                <w:szCs w:val="20"/>
                <w:lang w:val="af-ZA"/>
              </w:rPr>
            </w:pPr>
            <w:r>
              <w:rPr>
                <w:sz w:val="20"/>
                <w:szCs w:val="20"/>
                <w:lang w:val="af-ZA"/>
              </w:rPr>
              <w:t>1671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A312E">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A312E">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A312E">
            <w:pPr>
              <w:pStyle w:val="Header"/>
              <w:snapToGrid w:val="0"/>
              <w:spacing w:before="100"/>
              <w:jc w:val="center"/>
              <w:rPr>
                <w:sz w:val="16"/>
                <w:szCs w:val="16"/>
                <w:lang w:val="af-ZA"/>
              </w:rPr>
            </w:pPr>
            <w:r>
              <w:rPr>
                <w:sz w:val="16"/>
                <w:szCs w:val="16"/>
                <w:lang w:val="af-ZA"/>
              </w:rPr>
              <w:t>2014/11/15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A312E">
            <w:pPr>
              <w:suppressAutoHyphens w:val="0"/>
              <w:spacing w:before="0" w:after="0"/>
              <w:rPr>
                <w:color w:val="0070C0"/>
                <w:sz w:val="20"/>
                <w:szCs w:val="20"/>
                <w:lang w:eastAsia="en-ZA"/>
              </w:rPr>
            </w:pPr>
            <w:r>
              <w:rPr>
                <w:color w:val="0070C0"/>
                <w:sz w:val="20"/>
                <w:szCs w:val="20"/>
                <w:lang w:eastAsia="en-ZA"/>
              </w:rPr>
              <w:t>BATE, R.C.K.H.T.</w:t>
            </w:r>
          </w:p>
        </w:tc>
        <w:tc>
          <w:tcPr>
            <w:tcW w:w="3402" w:type="dxa"/>
            <w:tcBorders>
              <w:top w:val="single" w:sz="4" w:space="0" w:color="000000"/>
              <w:left w:val="single" w:sz="4" w:space="0" w:color="000000"/>
              <w:bottom w:val="single" w:sz="4" w:space="0" w:color="000000"/>
            </w:tcBorders>
          </w:tcPr>
          <w:p w:rsidR="009D3D53" w:rsidRDefault="009D3D53" w:rsidP="00B17B20">
            <w:pPr>
              <w:pStyle w:val="Header"/>
              <w:snapToGrid w:val="0"/>
              <w:rPr>
                <w:b/>
                <w:bCs/>
                <w:color w:val="000000"/>
                <w:sz w:val="20"/>
                <w:szCs w:val="20"/>
                <w:lang w:eastAsia="en-ZA"/>
              </w:rPr>
            </w:pPr>
            <w:r>
              <w:rPr>
                <w:b/>
                <w:bCs/>
                <w:color w:val="000000"/>
                <w:sz w:val="20"/>
                <w:szCs w:val="20"/>
                <w:lang w:eastAsia="en-ZA"/>
              </w:rPr>
              <w:t>Fairbridge - Familieregister</w:t>
            </w:r>
          </w:p>
        </w:tc>
        <w:tc>
          <w:tcPr>
            <w:tcW w:w="3685" w:type="dxa"/>
            <w:tcBorders>
              <w:top w:val="single" w:sz="4" w:space="0" w:color="000000"/>
              <w:left w:val="single" w:sz="4" w:space="0" w:color="000000"/>
              <w:bottom w:val="single" w:sz="4" w:space="0" w:color="000000"/>
            </w:tcBorders>
          </w:tcPr>
          <w:p w:rsidR="009D3D53" w:rsidRDefault="009D3D53" w:rsidP="00DA312E">
            <w:pPr>
              <w:suppressAutoHyphens w:val="0"/>
              <w:spacing w:before="0" w:after="0"/>
              <w:rPr>
                <w:i/>
                <w:sz w:val="20"/>
                <w:szCs w:val="20"/>
                <w:lang w:eastAsia="en-ZA"/>
              </w:rPr>
            </w:pPr>
            <w:r>
              <w:rPr>
                <w:i/>
                <w:sz w:val="20"/>
                <w:szCs w:val="20"/>
                <w:lang w:eastAsia="en-ZA"/>
              </w:rPr>
              <w:t>Fairbridge family in SOuthern Africa: Dr James William Fairbridge and his wife, Sarah, arrived in Cape Town, March 1824</w:t>
            </w:r>
          </w:p>
          <w:p w:rsidR="009D3D53" w:rsidRDefault="009D3D53" w:rsidP="00DA312E">
            <w:pPr>
              <w:suppressAutoHyphens w:val="0"/>
              <w:spacing w:before="0" w:after="0"/>
              <w:rPr>
                <w:i/>
                <w:color w:val="FF0000"/>
                <w:sz w:val="20"/>
                <w:szCs w:val="20"/>
                <w:lang w:eastAsia="en-ZA"/>
              </w:rPr>
            </w:pPr>
            <w:r w:rsidRPr="00B17B20">
              <w:rPr>
                <w:i/>
                <w:color w:val="FF0000"/>
                <w:sz w:val="20"/>
                <w:szCs w:val="20"/>
                <w:lang w:eastAsia="en-ZA"/>
              </w:rPr>
              <w:t>(</w:t>
            </w:r>
            <w:r>
              <w:rPr>
                <w:i/>
                <w:color w:val="FF0000"/>
                <w:sz w:val="20"/>
                <w:szCs w:val="20"/>
                <w:lang w:eastAsia="en-ZA"/>
              </w:rPr>
              <w:t>Ongepubliseerde dokumente)</w:t>
            </w:r>
          </w:p>
          <w:p w:rsidR="009D3D53" w:rsidRDefault="009D3D53" w:rsidP="00DA312E">
            <w:pPr>
              <w:suppressAutoHyphens w:val="0"/>
              <w:spacing w:before="0" w:after="0"/>
              <w:rPr>
                <w:i/>
                <w:sz w:val="20"/>
                <w:szCs w:val="20"/>
                <w:lang w:eastAsia="en-ZA"/>
              </w:rPr>
            </w:pPr>
            <w:r>
              <w:rPr>
                <w:i/>
                <w:sz w:val="20"/>
                <w:szCs w:val="20"/>
                <w:lang w:eastAsia="en-ZA"/>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A312E">
            <w:pPr>
              <w:suppressAutoHyphens w:val="0"/>
              <w:spacing w:before="0" w:after="0"/>
              <w:rPr>
                <w:color w:val="000000"/>
                <w:sz w:val="20"/>
                <w:szCs w:val="20"/>
                <w:lang w:eastAsia="en-ZA"/>
              </w:rPr>
            </w:pPr>
            <w:r>
              <w:rPr>
                <w:color w:val="000000"/>
                <w:sz w:val="20"/>
                <w:szCs w:val="20"/>
                <w:lang w:eastAsia="en-ZA"/>
              </w:rPr>
              <w:t>1997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FAI</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1370</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9752F">
            <w:pPr>
              <w:jc w:val="center"/>
              <w:rPr>
                <w:sz w:val="16"/>
                <w:szCs w:val="16"/>
                <w:lang w:val="af-ZA"/>
              </w:rPr>
            </w:pPr>
            <w:r w:rsidRPr="00344B7A">
              <w:rPr>
                <w:sz w:val="16"/>
                <w:szCs w:val="16"/>
                <w:lang w:val="af-ZA"/>
              </w:rPr>
              <w:lastRenderedPageBreak/>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9752F">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975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C13679">
            <w:pPr>
              <w:pStyle w:val="Header"/>
              <w:snapToGrid w:val="0"/>
              <w:rPr>
                <w:b/>
                <w:sz w:val="20"/>
                <w:szCs w:val="20"/>
                <w:lang w:val="af-ZA"/>
              </w:rPr>
            </w:pPr>
            <w:r w:rsidRPr="00344B7A">
              <w:rPr>
                <w:b/>
                <w:sz w:val="20"/>
                <w:szCs w:val="20"/>
                <w:lang w:val="af-ZA"/>
              </w:rPr>
              <w:t>Fairbridge - Rhodesië</w:t>
            </w:r>
          </w:p>
        </w:tc>
        <w:tc>
          <w:tcPr>
            <w:tcW w:w="3685" w:type="dxa"/>
            <w:tcBorders>
              <w:top w:val="single" w:sz="4" w:space="0" w:color="000000"/>
              <w:left w:val="single" w:sz="4" w:space="0" w:color="000000"/>
              <w:bottom w:val="single" w:sz="4" w:space="0" w:color="000000"/>
            </w:tcBorders>
          </w:tcPr>
          <w:p w:rsidR="009D3D53" w:rsidRPr="00344B7A" w:rsidRDefault="009D3D53" w:rsidP="00077BCA">
            <w:pPr>
              <w:pStyle w:val="Header"/>
              <w:tabs>
                <w:tab w:val="left" w:pos="165"/>
              </w:tabs>
              <w:snapToGrid w:val="0"/>
              <w:rPr>
                <w:sz w:val="20"/>
                <w:szCs w:val="20"/>
                <w:lang w:val="af-ZA"/>
              </w:rPr>
            </w:pPr>
            <w:r w:rsidRPr="00344B7A">
              <w:rPr>
                <w:i/>
                <w:sz w:val="20"/>
                <w:szCs w:val="20"/>
                <w:lang w:val="af-ZA"/>
              </w:rPr>
              <w:t>Fairbridge and Utopians ( Photo album)</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szCs w:val="20"/>
                <w:lang w:val="af-ZA"/>
              </w:rPr>
              <w:t>2012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lastRenderedPageBreak/>
              <w:t>FAI</w:t>
            </w:r>
            <w:r w:rsidRPr="00344B7A">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z w:val="20"/>
                <w:szCs w:val="20"/>
                <w:lang w:val="af-ZA"/>
              </w:rPr>
              <w:t>429.</w:t>
            </w:r>
            <w:r w:rsidRPr="00344B7A">
              <w:rPr>
                <w:sz w:val="20"/>
                <w:szCs w:val="20"/>
                <w:lang w:val="af-ZA"/>
              </w:rPr>
              <w:br/>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nl-NL"/>
              </w:rPr>
            </w:pPr>
            <w:r w:rsidRPr="00344B7A">
              <w:rPr>
                <w:sz w:val="16"/>
                <w:szCs w:val="16"/>
                <w:lang w:val="nl-NL"/>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nl-NL"/>
              </w:rPr>
            </w:pPr>
            <w:r w:rsidRPr="00344B7A">
              <w:rPr>
                <w:sz w:val="16"/>
                <w:szCs w:val="16"/>
                <w:lang w:val="nl-NL"/>
              </w:rPr>
              <w:t>DB</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nl-NL"/>
              </w:rPr>
            </w:pPr>
            <w:r w:rsidRPr="00344B7A">
              <w:rPr>
                <w:sz w:val="16"/>
                <w:szCs w:val="16"/>
                <w:lang w:val="nl-NL"/>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5"/>
                <w:sz w:val="20"/>
                <w:szCs w:val="20"/>
                <w:lang w:val="nl-NL"/>
              </w:rPr>
            </w:pPr>
            <w:r w:rsidRPr="00344B7A">
              <w:rPr>
                <w:smallCaps/>
                <w:color w:val="003399"/>
                <w:spacing w:val="-5"/>
                <w:sz w:val="20"/>
                <w:szCs w:val="20"/>
                <w:lang w:val="nl-NL"/>
              </w:rPr>
              <w:t xml:space="preserve">SHERINGTON, </w:t>
            </w:r>
            <w:r w:rsidRPr="00344B7A">
              <w:rPr>
                <w:color w:val="003399"/>
                <w:spacing w:val="-5"/>
                <w:sz w:val="20"/>
                <w:szCs w:val="20"/>
                <w:lang w:val="nl-NL"/>
              </w:rPr>
              <w:t>GEOFFREY &amp;</w:t>
            </w:r>
            <w:r w:rsidRPr="00344B7A">
              <w:rPr>
                <w:smallCaps/>
                <w:color w:val="003399"/>
                <w:spacing w:val="-5"/>
                <w:sz w:val="20"/>
                <w:szCs w:val="20"/>
                <w:lang w:val="nl-NL"/>
              </w:rPr>
              <w:br/>
              <w:t xml:space="preserve">JEFFERY, </w:t>
            </w:r>
            <w:r w:rsidRPr="00344B7A">
              <w:rPr>
                <w:color w:val="003399"/>
                <w:spacing w:val="-5"/>
                <w:sz w:val="20"/>
                <w:szCs w:val="20"/>
                <w:lang w:val="nl-NL"/>
              </w:rPr>
              <w:t>CHRIS</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120"/>
              <w:rPr>
                <w:b/>
                <w:bCs/>
                <w:spacing w:val="-3"/>
                <w:sz w:val="20"/>
                <w:szCs w:val="20"/>
                <w:lang w:val="nl-NL"/>
              </w:rPr>
            </w:pPr>
            <w:r w:rsidRPr="00344B7A">
              <w:rPr>
                <w:b/>
                <w:bCs/>
                <w:spacing w:val="-3"/>
                <w:sz w:val="20"/>
                <w:szCs w:val="20"/>
                <w:lang w:val="nl-NL"/>
              </w:rPr>
              <w:t>Fairbridge, Kingsley - Biografie</w:t>
            </w:r>
          </w:p>
          <w:p w:rsidR="009D3D53" w:rsidRPr="00344B7A" w:rsidRDefault="009D3D53" w:rsidP="002F35FA">
            <w:pPr>
              <w:pStyle w:val="Header"/>
              <w:rPr>
                <w:b/>
                <w:bCs/>
                <w:spacing w:val="-3"/>
                <w:sz w:val="20"/>
                <w:szCs w:val="20"/>
                <w:lang w:val="nl-NL"/>
              </w:rPr>
            </w:pPr>
          </w:p>
        </w:tc>
        <w:tc>
          <w:tcPr>
            <w:tcW w:w="3685" w:type="dxa"/>
            <w:tcBorders>
              <w:top w:val="single" w:sz="4" w:space="0" w:color="000000"/>
              <w:left w:val="single" w:sz="4" w:space="0" w:color="000000"/>
              <w:bottom w:val="single" w:sz="4" w:space="0" w:color="000000"/>
            </w:tcBorders>
          </w:tcPr>
          <w:p w:rsidR="009D3D53" w:rsidRPr="00344B7A" w:rsidRDefault="009D3D53" w:rsidP="00623301">
            <w:pPr>
              <w:pStyle w:val="Header"/>
              <w:snapToGrid w:val="0"/>
              <w:jc w:val="both"/>
              <w:rPr>
                <w:i/>
                <w:sz w:val="20"/>
                <w:szCs w:val="20"/>
                <w:lang w:val="nl-NL"/>
              </w:rPr>
            </w:pPr>
            <w:r w:rsidRPr="00344B7A">
              <w:rPr>
                <w:i/>
                <w:sz w:val="20"/>
                <w:szCs w:val="20"/>
                <w:lang w:val="nl-NL"/>
              </w:rPr>
              <w:t>Fairbridge: Empire and Child Migration.</w:t>
            </w:r>
          </w:p>
          <w:p w:rsidR="009D3D53" w:rsidRPr="00344B7A" w:rsidRDefault="009D3D53" w:rsidP="002F35FA">
            <w:pPr>
              <w:pStyle w:val="Header"/>
              <w:jc w:val="both"/>
              <w:rPr>
                <w:sz w:val="20"/>
                <w:szCs w:val="20"/>
              </w:rPr>
            </w:pPr>
            <w:r w:rsidRPr="00344B7A">
              <w:rPr>
                <w:sz w:val="20"/>
                <w:szCs w:val="20"/>
              </w:rPr>
              <w:t>ISBN:   1 876268 27 1</w:t>
            </w:r>
            <w:r>
              <w:rPr>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bCs/>
                <w:sz w:val="20"/>
                <w:szCs w:val="20"/>
              </w:rPr>
            </w:pPr>
            <w:r w:rsidRPr="00344B7A">
              <w:rPr>
                <w:bCs/>
                <w:sz w:val="20"/>
                <w:szCs w:val="20"/>
              </w:rPr>
              <w:t>Nedlands, University of Western Australia, 1998.</w:t>
            </w:r>
          </w:p>
          <w:p w:rsidR="009D3D53" w:rsidRPr="00344B7A" w:rsidRDefault="009D3D53" w:rsidP="002F35FA">
            <w:pPr>
              <w:pStyle w:val="Header"/>
              <w:tabs>
                <w:tab w:val="left" w:pos="611"/>
              </w:tabs>
              <w:rPr>
                <w:bCs/>
                <w:sz w:val="20"/>
                <w:szCs w:val="20"/>
                <w:lang w:val="nl-NL"/>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FAI</w:t>
            </w:r>
            <w:r w:rsidRPr="00344B7A">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z w:val="20"/>
                <w:szCs w:val="20"/>
                <w:lang w:val="af-ZA"/>
              </w:rPr>
              <w:t>430.</w:t>
            </w:r>
            <w:r w:rsidRPr="00344B7A">
              <w:rPr>
                <w:sz w:val="20"/>
                <w:szCs w:val="20"/>
                <w:lang w:val="af-ZA"/>
              </w:rPr>
              <w:br/>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DB</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5"/>
                <w:sz w:val="20"/>
                <w:szCs w:val="20"/>
                <w:lang w:val="nl-NL"/>
              </w:rPr>
            </w:pPr>
            <w:r w:rsidRPr="00344B7A">
              <w:rPr>
                <w:smallCaps/>
                <w:color w:val="003399"/>
                <w:spacing w:val="-5"/>
                <w:sz w:val="20"/>
                <w:szCs w:val="20"/>
                <w:lang w:val="nl-NL"/>
              </w:rPr>
              <w:t xml:space="preserve">SHERINGTON, </w:t>
            </w:r>
            <w:r w:rsidRPr="00344B7A">
              <w:rPr>
                <w:color w:val="003399"/>
                <w:spacing w:val="-5"/>
                <w:sz w:val="20"/>
                <w:szCs w:val="20"/>
                <w:lang w:val="nl-NL"/>
              </w:rPr>
              <w:t>GEOFFREY &amp;</w:t>
            </w:r>
            <w:r w:rsidRPr="00344B7A">
              <w:rPr>
                <w:smallCaps/>
                <w:color w:val="003399"/>
                <w:spacing w:val="-5"/>
                <w:sz w:val="20"/>
                <w:szCs w:val="20"/>
                <w:lang w:val="nl-NL"/>
              </w:rPr>
              <w:br/>
              <w:t xml:space="preserve">JEFFERY, </w:t>
            </w:r>
            <w:r w:rsidRPr="00344B7A">
              <w:rPr>
                <w:color w:val="003399"/>
                <w:spacing w:val="-5"/>
                <w:sz w:val="20"/>
                <w:szCs w:val="20"/>
                <w:lang w:val="nl-NL"/>
              </w:rPr>
              <w:t>CHRIS</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120"/>
              <w:rPr>
                <w:b/>
                <w:bCs/>
                <w:spacing w:val="-3"/>
                <w:sz w:val="20"/>
                <w:szCs w:val="20"/>
                <w:lang w:val="nl-NL"/>
              </w:rPr>
            </w:pPr>
            <w:r w:rsidRPr="00344B7A">
              <w:rPr>
                <w:b/>
                <w:bCs/>
                <w:spacing w:val="-3"/>
                <w:sz w:val="20"/>
                <w:szCs w:val="20"/>
                <w:lang w:val="nl-NL"/>
              </w:rPr>
              <w:t>Fairbridge, Kingsley - Biografie</w:t>
            </w:r>
          </w:p>
          <w:p w:rsidR="009D3D53" w:rsidRPr="00344B7A" w:rsidRDefault="009D3D53" w:rsidP="002F35FA">
            <w:pPr>
              <w:pStyle w:val="Header"/>
              <w:rPr>
                <w:b/>
                <w:bCs/>
                <w:spacing w:val="-3"/>
                <w:sz w:val="20"/>
                <w:szCs w:val="20"/>
                <w:lang w:val="nl-NL"/>
              </w:rPr>
            </w:pPr>
          </w:p>
        </w:tc>
        <w:tc>
          <w:tcPr>
            <w:tcW w:w="3685" w:type="dxa"/>
            <w:tcBorders>
              <w:top w:val="single" w:sz="4" w:space="0" w:color="000000"/>
              <w:left w:val="single" w:sz="4" w:space="0" w:color="000000"/>
              <w:bottom w:val="single" w:sz="4" w:space="0" w:color="000000"/>
            </w:tcBorders>
          </w:tcPr>
          <w:p w:rsidR="009D3D53" w:rsidRPr="00344B7A" w:rsidRDefault="009D3D53" w:rsidP="00DE2FF5">
            <w:pPr>
              <w:pStyle w:val="Header"/>
              <w:snapToGrid w:val="0"/>
              <w:jc w:val="both"/>
              <w:rPr>
                <w:i/>
                <w:sz w:val="20"/>
                <w:szCs w:val="20"/>
              </w:rPr>
            </w:pPr>
            <w:r w:rsidRPr="00344B7A">
              <w:rPr>
                <w:i/>
                <w:sz w:val="20"/>
                <w:szCs w:val="20"/>
              </w:rPr>
              <w:t>Fairbridge: Empire and Child Migration.</w:t>
            </w:r>
          </w:p>
          <w:p w:rsidR="009D3D53" w:rsidRPr="00344B7A" w:rsidRDefault="009D3D53" w:rsidP="002F35FA">
            <w:pPr>
              <w:pStyle w:val="Header"/>
              <w:spacing w:after="90"/>
              <w:jc w:val="both"/>
              <w:rPr>
                <w:sz w:val="20"/>
                <w:szCs w:val="20"/>
                <w:lang w:val="nl-NL"/>
              </w:rPr>
            </w:pPr>
            <w:r w:rsidRPr="00344B7A">
              <w:rPr>
                <w:sz w:val="20"/>
                <w:szCs w:val="20"/>
                <w:lang w:val="nl-NL"/>
              </w:rPr>
              <w:t>(kopie 2)</w:t>
            </w:r>
          </w:p>
          <w:p w:rsidR="009D3D53" w:rsidRPr="00344B7A" w:rsidRDefault="009D3D53" w:rsidP="002F35FA">
            <w:pPr>
              <w:pStyle w:val="Header"/>
              <w:jc w:val="both"/>
              <w:rPr>
                <w:sz w:val="20"/>
                <w:szCs w:val="20"/>
              </w:rPr>
            </w:pPr>
            <w:r w:rsidRPr="00344B7A">
              <w:rPr>
                <w:sz w:val="20"/>
                <w:szCs w:val="20"/>
              </w:rPr>
              <w:t>ISBN:   1 876268 27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tabs>
                <w:tab w:val="left" w:pos="611"/>
              </w:tabs>
              <w:rPr>
                <w:bCs/>
                <w:sz w:val="20"/>
                <w:szCs w:val="20"/>
              </w:rPr>
            </w:pPr>
            <w:r w:rsidRPr="00344B7A">
              <w:rPr>
                <w:bCs/>
                <w:sz w:val="20"/>
                <w:szCs w:val="20"/>
              </w:rPr>
              <w:t>Nedlands, University of Western Australia, 1998</w:t>
            </w:r>
          </w:p>
          <w:p w:rsidR="009D3D53" w:rsidRPr="00344B7A" w:rsidRDefault="009D3D53" w:rsidP="002F35FA">
            <w:pPr>
              <w:pStyle w:val="Header"/>
              <w:tabs>
                <w:tab w:val="left" w:pos="611"/>
              </w:tabs>
              <w:rPr>
                <w:bCs/>
                <w:sz w:val="20"/>
                <w:szCs w:val="20"/>
                <w:lang w:val="nl-NL"/>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FAI</w:t>
            </w:r>
            <w:r w:rsidRPr="00344B7A">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425.</w:t>
            </w:r>
          </w:p>
          <w:p w:rsidR="009D3D53" w:rsidRPr="00344B7A" w:rsidRDefault="009D3D53" w:rsidP="00C820CB">
            <w:pPr>
              <w:pStyle w:val="Header"/>
              <w:tabs>
                <w:tab w:val="left" w:pos="165"/>
              </w:tabs>
              <w:snapToGrid w:val="0"/>
              <w:jc w:val="center"/>
              <w:rPr>
                <w:smallCaps/>
                <w:sz w:val="20"/>
                <w:szCs w:val="20"/>
                <w:lang w:val="af-ZA"/>
              </w:rPr>
            </w:pP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DB</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5"/>
                <w:sz w:val="20"/>
                <w:szCs w:val="20"/>
              </w:rPr>
            </w:pPr>
            <w:r w:rsidRPr="00344B7A">
              <w:rPr>
                <w:smallCaps/>
                <w:color w:val="003399"/>
                <w:spacing w:val="-5"/>
                <w:sz w:val="20"/>
                <w:szCs w:val="20"/>
              </w:rPr>
              <w:t xml:space="preserve">FAIRBRIDGE, </w:t>
            </w:r>
            <w:r w:rsidRPr="00344B7A">
              <w:rPr>
                <w:color w:val="003399"/>
                <w:spacing w:val="-5"/>
                <w:sz w:val="20"/>
                <w:szCs w:val="20"/>
              </w:rPr>
              <w:t>KINGSLEY</w:t>
            </w:r>
          </w:p>
        </w:tc>
        <w:tc>
          <w:tcPr>
            <w:tcW w:w="3402" w:type="dxa"/>
            <w:tcBorders>
              <w:top w:val="single" w:sz="4" w:space="0" w:color="000000"/>
              <w:left w:val="single" w:sz="4" w:space="0" w:color="000000"/>
              <w:bottom w:val="single" w:sz="4" w:space="0" w:color="000000"/>
            </w:tcBorders>
          </w:tcPr>
          <w:p w:rsidR="009D3D53" w:rsidRPr="00344B7A" w:rsidRDefault="009D3D53" w:rsidP="00DE2FF5">
            <w:pPr>
              <w:pStyle w:val="Header"/>
              <w:snapToGrid w:val="0"/>
              <w:spacing w:after="120"/>
              <w:rPr>
                <w:b/>
                <w:bCs/>
                <w:spacing w:val="-3"/>
                <w:sz w:val="20"/>
                <w:szCs w:val="20"/>
                <w:lang w:val="nl-NL"/>
              </w:rPr>
            </w:pPr>
            <w:r w:rsidRPr="00344B7A">
              <w:rPr>
                <w:b/>
                <w:bCs/>
                <w:spacing w:val="-3"/>
                <w:sz w:val="20"/>
                <w:szCs w:val="20"/>
                <w:lang w:val="nl-NL"/>
              </w:rPr>
              <w:t>Fairbridge, Kingsley</w:t>
            </w:r>
            <w:r w:rsidRPr="00344B7A">
              <w:rPr>
                <w:b/>
                <w:bCs/>
                <w:spacing w:val="-3"/>
                <w:sz w:val="20"/>
                <w:szCs w:val="20"/>
              </w:rPr>
              <w:t xml:space="preserve"> - Outob</w:t>
            </w:r>
            <w:r w:rsidRPr="00344B7A">
              <w:rPr>
                <w:b/>
                <w:bCs/>
                <w:spacing w:val="-3"/>
                <w:sz w:val="20"/>
                <w:szCs w:val="20"/>
                <w:lang w:val="nl-NL"/>
              </w:rPr>
              <w:t>iografie</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rPr>
            </w:pPr>
            <w:r w:rsidRPr="00344B7A">
              <w:rPr>
                <w:i/>
                <w:sz w:val="20"/>
                <w:szCs w:val="20"/>
              </w:rPr>
              <w:t>Autobiography of Kingsley Fairbridge.</w:t>
            </w:r>
          </w:p>
          <w:p w:rsidR="009D3D53" w:rsidRPr="00344B7A" w:rsidRDefault="009D3D53" w:rsidP="00532B99">
            <w:pPr>
              <w:pStyle w:val="Header"/>
              <w:jc w:val="both"/>
              <w:rPr>
                <w:sz w:val="20"/>
                <w:szCs w:val="20"/>
              </w:rPr>
            </w:pPr>
            <w:r w:rsidRPr="00344B7A">
              <w:rPr>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23301">
            <w:pPr>
              <w:pStyle w:val="Header"/>
              <w:snapToGrid w:val="0"/>
              <w:rPr>
                <w:bCs/>
                <w:sz w:val="20"/>
                <w:szCs w:val="20"/>
              </w:rPr>
            </w:pPr>
            <w:r w:rsidRPr="00344B7A">
              <w:rPr>
                <w:bCs/>
                <w:sz w:val="20"/>
                <w:szCs w:val="20"/>
              </w:rPr>
              <w:t>London, Oxford University Press, 1928.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FAI</w:t>
            </w:r>
            <w:r w:rsidRPr="00344B7A">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431.</w:t>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DB</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5"/>
                <w:sz w:val="20"/>
                <w:szCs w:val="20"/>
              </w:rPr>
            </w:pPr>
            <w:r w:rsidRPr="00344B7A">
              <w:rPr>
                <w:smallCaps/>
                <w:color w:val="003399"/>
                <w:spacing w:val="-5"/>
                <w:sz w:val="20"/>
                <w:szCs w:val="20"/>
              </w:rPr>
              <w:t xml:space="preserve">FAIRBRIDGE, </w:t>
            </w:r>
            <w:r w:rsidRPr="00344B7A">
              <w:rPr>
                <w:color w:val="003399"/>
                <w:spacing w:val="-5"/>
                <w:sz w:val="20"/>
                <w:szCs w:val="20"/>
              </w:rPr>
              <w:t>KINGSLEY</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120"/>
              <w:rPr>
                <w:b/>
                <w:bCs/>
                <w:spacing w:val="-3"/>
                <w:sz w:val="20"/>
                <w:szCs w:val="20"/>
                <w:lang w:val="nl-NL"/>
              </w:rPr>
            </w:pPr>
            <w:r w:rsidRPr="00344B7A">
              <w:rPr>
                <w:b/>
                <w:bCs/>
                <w:spacing w:val="-3"/>
                <w:sz w:val="20"/>
                <w:szCs w:val="20"/>
                <w:lang w:val="nl-NL"/>
              </w:rPr>
              <w:t>Fairbridge, Kingsley</w:t>
            </w:r>
            <w:r w:rsidRPr="00344B7A">
              <w:rPr>
                <w:b/>
                <w:bCs/>
                <w:spacing w:val="-3"/>
                <w:sz w:val="20"/>
                <w:szCs w:val="20"/>
              </w:rPr>
              <w:t xml:space="preserve"> - Outob</w:t>
            </w:r>
            <w:r w:rsidRPr="00344B7A">
              <w:rPr>
                <w:b/>
                <w:bCs/>
                <w:spacing w:val="-3"/>
                <w:sz w:val="20"/>
                <w:szCs w:val="20"/>
                <w:lang w:val="nl-NL"/>
              </w:rPr>
              <w:t>iografie</w:t>
            </w:r>
          </w:p>
          <w:p w:rsidR="009D3D53" w:rsidRPr="00344B7A" w:rsidRDefault="009D3D53" w:rsidP="002F35FA">
            <w:pPr>
              <w:pStyle w:val="Header"/>
              <w:rPr>
                <w:b/>
                <w:bCs/>
                <w:spacing w:val="-3"/>
                <w:sz w:val="20"/>
                <w:szCs w:val="20"/>
                <w:lang w:val="nl-NL"/>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rPr>
            </w:pPr>
            <w:r w:rsidRPr="00344B7A">
              <w:rPr>
                <w:i/>
                <w:sz w:val="20"/>
                <w:szCs w:val="20"/>
              </w:rPr>
              <w:t>Autobiography of Kingsley Fairbridge.</w:t>
            </w:r>
          </w:p>
          <w:p w:rsidR="009D3D53" w:rsidRPr="00344B7A" w:rsidRDefault="009D3D53" w:rsidP="00532B99">
            <w:pPr>
              <w:pStyle w:val="Header"/>
              <w:jc w:val="both"/>
              <w:rPr>
                <w:sz w:val="20"/>
                <w:szCs w:val="20"/>
              </w:rPr>
            </w:pPr>
            <w:r>
              <w:rPr>
                <w:sz w:val="20"/>
                <w:szCs w:val="20"/>
              </w:rPr>
              <w:t>(</w:t>
            </w:r>
            <w:r w:rsidRPr="00344B7A">
              <w:rPr>
                <w:sz w:val="20"/>
                <w:szCs w:val="20"/>
              </w:rPr>
              <w:t>Kopie 2.</w:t>
            </w:r>
            <w:r>
              <w:rPr>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23301">
            <w:pPr>
              <w:pStyle w:val="Header"/>
              <w:snapToGrid w:val="0"/>
              <w:rPr>
                <w:bCs/>
                <w:sz w:val="20"/>
                <w:szCs w:val="20"/>
              </w:rPr>
            </w:pPr>
            <w:r w:rsidRPr="00344B7A">
              <w:rPr>
                <w:bCs/>
                <w:sz w:val="20"/>
                <w:szCs w:val="20"/>
              </w:rPr>
              <w:t>London, Oxford University Press, 1928.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FAI</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435.</w:t>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DB</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54059">
            <w:pPr>
              <w:pStyle w:val="Header"/>
              <w:snapToGrid w:val="0"/>
              <w:rPr>
                <w:color w:val="003399"/>
                <w:spacing w:val="-5"/>
                <w:sz w:val="20"/>
                <w:szCs w:val="20"/>
              </w:rPr>
            </w:pPr>
            <w:r w:rsidRPr="00344B7A">
              <w:rPr>
                <w:smallCaps/>
                <w:color w:val="003399"/>
                <w:spacing w:val="-5"/>
                <w:sz w:val="20"/>
                <w:szCs w:val="20"/>
              </w:rPr>
              <w:t xml:space="preserve">FAIRBRIDGE, </w:t>
            </w:r>
            <w:r w:rsidRPr="00344B7A">
              <w:rPr>
                <w:color w:val="003399"/>
                <w:spacing w:val="-5"/>
                <w:sz w:val="20"/>
                <w:szCs w:val="20"/>
              </w:rPr>
              <w:t>KINGSLEY</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120"/>
              <w:rPr>
                <w:b/>
                <w:bCs/>
                <w:spacing w:val="-3"/>
                <w:sz w:val="20"/>
                <w:szCs w:val="20"/>
                <w:lang w:val="nl-NL"/>
              </w:rPr>
            </w:pPr>
            <w:r w:rsidRPr="00344B7A">
              <w:rPr>
                <w:b/>
                <w:bCs/>
                <w:spacing w:val="-3"/>
                <w:sz w:val="20"/>
                <w:szCs w:val="20"/>
                <w:lang w:val="nl-NL"/>
              </w:rPr>
              <w:t>Fairbridge, Kingsley</w:t>
            </w:r>
            <w:r w:rsidRPr="00344B7A">
              <w:rPr>
                <w:b/>
                <w:bCs/>
                <w:spacing w:val="-3"/>
                <w:sz w:val="20"/>
                <w:szCs w:val="20"/>
              </w:rPr>
              <w:t xml:space="preserve"> - Outob</w:t>
            </w:r>
            <w:r w:rsidRPr="00344B7A">
              <w:rPr>
                <w:b/>
                <w:bCs/>
                <w:spacing w:val="-3"/>
                <w:sz w:val="20"/>
                <w:szCs w:val="20"/>
                <w:lang w:val="nl-NL"/>
              </w:rPr>
              <w:t>iografie</w:t>
            </w:r>
          </w:p>
          <w:p w:rsidR="009D3D53" w:rsidRPr="00344B7A" w:rsidRDefault="009D3D53" w:rsidP="002F35FA">
            <w:pPr>
              <w:pStyle w:val="Header"/>
              <w:rPr>
                <w:b/>
                <w:bCs/>
                <w:spacing w:val="-3"/>
                <w:sz w:val="20"/>
                <w:szCs w:val="20"/>
                <w:lang w:val="nl-NL"/>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rPr>
            </w:pPr>
            <w:r w:rsidRPr="00344B7A">
              <w:rPr>
                <w:i/>
                <w:sz w:val="20"/>
                <w:szCs w:val="20"/>
              </w:rPr>
              <w:t>Autobiography of Kingsley Fairbridge.</w:t>
            </w:r>
          </w:p>
          <w:p w:rsidR="009D3D53" w:rsidRPr="00344B7A" w:rsidRDefault="009D3D53" w:rsidP="00532B99">
            <w:pPr>
              <w:pStyle w:val="Header"/>
              <w:jc w:val="both"/>
              <w:rPr>
                <w:sz w:val="20"/>
                <w:szCs w:val="20"/>
              </w:rPr>
            </w:pPr>
            <w:r w:rsidRPr="00344B7A">
              <w:rPr>
                <w:sz w:val="20"/>
                <w:szCs w:val="20"/>
              </w:rPr>
              <w:t>(Kopie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515EE">
            <w:pPr>
              <w:pStyle w:val="Header"/>
              <w:snapToGrid w:val="0"/>
              <w:rPr>
                <w:bCs/>
                <w:sz w:val="20"/>
                <w:szCs w:val="20"/>
              </w:rPr>
            </w:pPr>
            <w:r w:rsidRPr="00344B7A">
              <w:rPr>
                <w:bCs/>
                <w:sz w:val="20"/>
                <w:szCs w:val="20"/>
              </w:rPr>
              <w:t>London, Oxford University Press, 1927.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FAI</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438.</w:t>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DB</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5"/>
                <w:sz w:val="20"/>
                <w:szCs w:val="20"/>
                <w:lang w:val="nl-NL"/>
              </w:rPr>
            </w:pPr>
            <w:r w:rsidRPr="00344B7A">
              <w:rPr>
                <w:smallCaps/>
                <w:color w:val="003399"/>
                <w:spacing w:val="-5"/>
                <w:sz w:val="20"/>
                <w:szCs w:val="20"/>
                <w:lang w:val="nl-NL"/>
              </w:rPr>
              <w:t xml:space="preserve">FAIRBRIDGE, </w:t>
            </w:r>
            <w:r w:rsidRPr="00344B7A">
              <w:rPr>
                <w:color w:val="003399"/>
                <w:spacing w:val="-5"/>
                <w:sz w:val="20"/>
                <w:szCs w:val="20"/>
                <w:lang w:val="nl-NL"/>
              </w:rPr>
              <w:t>KINGSLEY</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120"/>
              <w:rPr>
                <w:b/>
                <w:bCs/>
                <w:spacing w:val="-3"/>
                <w:sz w:val="20"/>
                <w:szCs w:val="20"/>
                <w:lang w:val="nl-NL"/>
              </w:rPr>
            </w:pPr>
            <w:r w:rsidRPr="00344B7A">
              <w:rPr>
                <w:b/>
                <w:bCs/>
                <w:spacing w:val="-3"/>
                <w:sz w:val="20"/>
                <w:szCs w:val="20"/>
                <w:lang w:val="nl-NL"/>
              </w:rPr>
              <w:t xml:space="preserve">Fairbridge, Kingsley - Outobiografie </w:t>
            </w:r>
          </w:p>
          <w:p w:rsidR="009D3D53" w:rsidRPr="00344B7A" w:rsidRDefault="009D3D53" w:rsidP="00245507">
            <w:pPr>
              <w:pStyle w:val="Header"/>
              <w:rPr>
                <w:b/>
                <w:bCs/>
                <w:spacing w:val="-3"/>
                <w:sz w:val="20"/>
                <w:szCs w:val="20"/>
                <w:lang w:val="nl-NL"/>
              </w:rPr>
            </w:pPr>
            <w:r w:rsidRPr="00344B7A">
              <w:rPr>
                <w:b/>
                <w:bCs/>
                <w:spacing w:val="-3"/>
                <w:sz w:val="20"/>
                <w:szCs w:val="20"/>
                <w:lang w:val="nl-NL"/>
              </w:rPr>
              <w:br/>
            </w:r>
          </w:p>
        </w:tc>
        <w:tc>
          <w:tcPr>
            <w:tcW w:w="3685" w:type="dxa"/>
            <w:tcBorders>
              <w:top w:val="single" w:sz="4" w:space="0" w:color="000000"/>
              <w:left w:val="single" w:sz="4" w:space="0" w:color="000000"/>
              <w:bottom w:val="single" w:sz="4" w:space="0" w:color="000000"/>
            </w:tcBorders>
          </w:tcPr>
          <w:p w:rsidR="009D3D53" w:rsidRPr="00344B7A" w:rsidRDefault="009D3D53" w:rsidP="00623301">
            <w:pPr>
              <w:pStyle w:val="Header"/>
              <w:snapToGrid w:val="0"/>
              <w:jc w:val="both"/>
              <w:rPr>
                <w:i/>
                <w:sz w:val="20"/>
                <w:szCs w:val="20"/>
              </w:rPr>
            </w:pPr>
            <w:r w:rsidRPr="00344B7A">
              <w:rPr>
                <w:i/>
                <w:sz w:val="20"/>
                <w:szCs w:val="20"/>
              </w:rPr>
              <w:t>Kingsley Fairbridge: His life and verse.</w:t>
            </w:r>
          </w:p>
          <w:p w:rsidR="009D3D53" w:rsidRPr="00344B7A" w:rsidRDefault="009D3D53" w:rsidP="002F35FA">
            <w:pPr>
              <w:pStyle w:val="Header"/>
              <w:spacing w:after="120"/>
              <w:jc w:val="both"/>
              <w:rPr>
                <w:sz w:val="20"/>
                <w:szCs w:val="20"/>
              </w:rPr>
            </w:pPr>
            <w:r w:rsidRPr="00344B7A">
              <w:rPr>
                <w:sz w:val="20"/>
                <w:szCs w:val="20"/>
              </w:rPr>
              <w:t xml:space="preserve">Reprint of the 1927 edition of the </w:t>
            </w:r>
            <w:r w:rsidRPr="00344B7A">
              <w:rPr>
                <w:i/>
                <w:sz w:val="20"/>
                <w:szCs w:val="20"/>
              </w:rPr>
              <w:t>Autobiography of Kingsley Fair-bridge</w:t>
            </w:r>
            <w:r w:rsidRPr="00344B7A">
              <w:rPr>
                <w:sz w:val="20"/>
                <w:szCs w:val="20"/>
              </w:rPr>
              <w:t xml:space="preserve">, with additional text and new illustrations;  and selections from the 1909 and 1928 editions of his </w:t>
            </w:r>
            <w:r w:rsidRPr="00344B7A">
              <w:rPr>
                <w:i/>
                <w:sz w:val="20"/>
                <w:szCs w:val="20"/>
              </w:rPr>
              <w:t>Veld Verse</w:t>
            </w:r>
            <w:r w:rsidRPr="00344B7A">
              <w:rPr>
                <w:sz w:val="20"/>
                <w:szCs w:val="20"/>
              </w:rPr>
              <w:t>.</w:t>
            </w:r>
          </w:p>
          <w:p w:rsidR="009D3D53" w:rsidRPr="00344B7A" w:rsidRDefault="009D3D53" w:rsidP="002F35FA">
            <w:pPr>
              <w:pStyle w:val="Header"/>
              <w:jc w:val="both"/>
              <w:rPr>
                <w:sz w:val="20"/>
                <w:szCs w:val="20"/>
                <w:lang w:val="nl-NL"/>
              </w:rPr>
            </w:pPr>
            <w:r w:rsidRPr="00344B7A">
              <w:rPr>
                <w:sz w:val="20"/>
                <w:szCs w:val="20"/>
                <w:lang w:val="nl-NL"/>
              </w:rPr>
              <w:lastRenderedPageBreak/>
              <w:t>ISBN:   0 86920 107 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D0567">
            <w:pPr>
              <w:pStyle w:val="Header"/>
              <w:snapToGrid w:val="0"/>
              <w:rPr>
                <w:bCs/>
                <w:sz w:val="20"/>
                <w:szCs w:val="20"/>
                <w:lang w:val="nl-NL"/>
              </w:rPr>
            </w:pPr>
            <w:r w:rsidRPr="00344B7A">
              <w:rPr>
                <w:bCs/>
                <w:sz w:val="20"/>
                <w:szCs w:val="20"/>
                <w:lang w:val="nl-NL"/>
              </w:rPr>
              <w:lastRenderedPageBreak/>
              <w:t>Bulawayo, Books of Rhodesia, 1974.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lastRenderedPageBreak/>
              <w:t>FAI</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432.</w:t>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DB</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5"/>
                <w:sz w:val="20"/>
                <w:szCs w:val="20"/>
              </w:rPr>
            </w:pPr>
            <w:r w:rsidRPr="00344B7A">
              <w:rPr>
                <w:smallCaps/>
                <w:color w:val="003399"/>
                <w:spacing w:val="-5"/>
                <w:sz w:val="20"/>
                <w:szCs w:val="20"/>
              </w:rPr>
              <w:t xml:space="preserve">FAIRBRIDGE, </w:t>
            </w:r>
            <w:r w:rsidRPr="00344B7A">
              <w:rPr>
                <w:color w:val="003399"/>
                <w:spacing w:val="-5"/>
                <w:sz w:val="20"/>
                <w:szCs w:val="20"/>
              </w:rPr>
              <w:t>KINGSLEY</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120"/>
              <w:rPr>
                <w:b/>
                <w:bCs/>
                <w:spacing w:val="-3"/>
                <w:sz w:val="20"/>
                <w:szCs w:val="20"/>
                <w:lang w:val="nl-NL"/>
              </w:rPr>
            </w:pPr>
            <w:r w:rsidRPr="00344B7A">
              <w:rPr>
                <w:b/>
                <w:bCs/>
                <w:spacing w:val="-3"/>
                <w:sz w:val="20"/>
                <w:szCs w:val="20"/>
                <w:lang w:val="nl-NL"/>
              </w:rPr>
              <w:t>Fairbridge, Kingsley</w:t>
            </w:r>
            <w:r w:rsidRPr="00344B7A">
              <w:rPr>
                <w:b/>
                <w:bCs/>
                <w:spacing w:val="-3"/>
                <w:sz w:val="20"/>
                <w:szCs w:val="20"/>
              </w:rPr>
              <w:t xml:space="preserve"> - Outob</w:t>
            </w:r>
            <w:r w:rsidRPr="00344B7A">
              <w:rPr>
                <w:b/>
                <w:bCs/>
                <w:spacing w:val="-3"/>
                <w:sz w:val="20"/>
                <w:szCs w:val="20"/>
                <w:lang w:val="nl-NL"/>
              </w:rPr>
              <w:t>iografie</w:t>
            </w:r>
          </w:p>
          <w:p w:rsidR="009D3D53" w:rsidRPr="00344B7A" w:rsidRDefault="009D3D53" w:rsidP="002F35FA">
            <w:pPr>
              <w:pStyle w:val="Header"/>
              <w:rPr>
                <w:b/>
                <w:bCs/>
                <w:spacing w:val="-3"/>
                <w:sz w:val="20"/>
                <w:szCs w:val="20"/>
                <w:lang w:val="nl-NL"/>
              </w:rPr>
            </w:pPr>
          </w:p>
        </w:tc>
        <w:tc>
          <w:tcPr>
            <w:tcW w:w="3685" w:type="dxa"/>
            <w:tcBorders>
              <w:top w:val="single" w:sz="4" w:space="0" w:color="000000"/>
              <w:left w:val="single" w:sz="4" w:space="0" w:color="000000"/>
              <w:bottom w:val="single" w:sz="4" w:space="0" w:color="000000"/>
            </w:tcBorders>
          </w:tcPr>
          <w:p w:rsidR="009D3D53" w:rsidRDefault="009D3D53" w:rsidP="00623301">
            <w:pPr>
              <w:pStyle w:val="Header"/>
              <w:snapToGrid w:val="0"/>
              <w:jc w:val="both"/>
              <w:rPr>
                <w:i/>
                <w:sz w:val="20"/>
                <w:szCs w:val="20"/>
              </w:rPr>
            </w:pPr>
            <w:r w:rsidRPr="00344B7A">
              <w:rPr>
                <w:i/>
                <w:sz w:val="20"/>
                <w:szCs w:val="20"/>
              </w:rPr>
              <w:t>Story of Kingsley Fairbridge: By Himself.</w:t>
            </w:r>
          </w:p>
          <w:p w:rsidR="009D3D53" w:rsidRPr="00344B7A" w:rsidRDefault="009D3D53" w:rsidP="00623301">
            <w:pPr>
              <w:pStyle w:val="Header"/>
              <w:snapToGrid w:val="0"/>
              <w:jc w:val="both"/>
              <w:rPr>
                <w:i/>
                <w:sz w:val="20"/>
                <w:szCs w:val="20"/>
              </w:rPr>
            </w:pPr>
            <w:r>
              <w:rPr>
                <w:i/>
                <w:sz w:val="20"/>
                <w:szCs w:val="20"/>
              </w:rPr>
              <w:t>(Kopie 1)</w:t>
            </w:r>
            <w:r w:rsidRPr="00344B7A">
              <w:rPr>
                <w:i/>
                <w:sz w:val="20"/>
                <w:szCs w:val="20"/>
              </w:rPr>
              <w:t xml:space="preserve"> </w:t>
            </w:r>
          </w:p>
          <w:p w:rsidR="009D3D53" w:rsidRPr="00344B7A" w:rsidRDefault="009D3D53" w:rsidP="002515EE">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E2FF5">
            <w:pPr>
              <w:pStyle w:val="Header"/>
              <w:snapToGrid w:val="0"/>
              <w:rPr>
                <w:bCs/>
                <w:sz w:val="20"/>
                <w:szCs w:val="20"/>
                <w:lang w:val="nl-NL"/>
              </w:rPr>
            </w:pPr>
            <w:r>
              <w:rPr>
                <w:bCs/>
                <w:sz w:val="20"/>
                <w:szCs w:val="20"/>
              </w:rPr>
              <w:t>Kaapstad</w:t>
            </w:r>
            <w:r w:rsidRPr="00344B7A">
              <w:rPr>
                <w:bCs/>
                <w:sz w:val="20"/>
                <w:szCs w:val="20"/>
              </w:rPr>
              <w:t>, Maskew Miller</w:t>
            </w:r>
            <w:r w:rsidRPr="00344B7A">
              <w:rPr>
                <w:sz w:val="20"/>
                <w:szCs w:val="20"/>
                <w:lang w:val="nl-NL"/>
              </w:rPr>
              <w:t xml:space="preserve">, </w:t>
            </w:r>
            <w:r w:rsidRPr="00344B7A">
              <w:rPr>
                <w:bCs/>
                <w:sz w:val="20"/>
                <w:szCs w:val="20"/>
              </w:rPr>
              <w:t>1936.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FAI</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433.</w:t>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DB</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5"/>
                <w:sz w:val="20"/>
                <w:szCs w:val="20"/>
              </w:rPr>
            </w:pPr>
            <w:r w:rsidRPr="00344B7A">
              <w:rPr>
                <w:smallCaps/>
                <w:color w:val="003399"/>
                <w:spacing w:val="-5"/>
                <w:sz w:val="20"/>
                <w:szCs w:val="20"/>
              </w:rPr>
              <w:t xml:space="preserve">FAIRBRIDGE, </w:t>
            </w:r>
            <w:r w:rsidRPr="00344B7A">
              <w:rPr>
                <w:color w:val="003399"/>
                <w:spacing w:val="-5"/>
                <w:sz w:val="20"/>
                <w:szCs w:val="20"/>
              </w:rPr>
              <w:t>KINGSLEY</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120"/>
              <w:rPr>
                <w:b/>
                <w:bCs/>
                <w:spacing w:val="-3"/>
                <w:sz w:val="20"/>
                <w:szCs w:val="20"/>
                <w:lang w:val="nl-NL"/>
              </w:rPr>
            </w:pPr>
            <w:r w:rsidRPr="00344B7A">
              <w:rPr>
                <w:b/>
                <w:bCs/>
                <w:spacing w:val="-3"/>
                <w:sz w:val="20"/>
                <w:szCs w:val="20"/>
                <w:lang w:val="nl-NL"/>
              </w:rPr>
              <w:t>Fairbridge, Kingsley</w:t>
            </w:r>
            <w:r w:rsidRPr="00344B7A">
              <w:rPr>
                <w:b/>
                <w:bCs/>
                <w:spacing w:val="-3"/>
                <w:sz w:val="20"/>
                <w:szCs w:val="20"/>
              </w:rPr>
              <w:t xml:space="preserve"> - Outob</w:t>
            </w:r>
            <w:r w:rsidRPr="00344B7A">
              <w:rPr>
                <w:b/>
                <w:bCs/>
                <w:spacing w:val="-3"/>
                <w:sz w:val="20"/>
                <w:szCs w:val="20"/>
                <w:lang w:val="nl-NL"/>
              </w:rPr>
              <w:t>iografie</w:t>
            </w:r>
          </w:p>
          <w:p w:rsidR="009D3D53" w:rsidRPr="00344B7A" w:rsidRDefault="009D3D53" w:rsidP="002F35FA">
            <w:pPr>
              <w:pStyle w:val="Header"/>
              <w:rPr>
                <w:b/>
                <w:bCs/>
                <w:spacing w:val="-3"/>
                <w:sz w:val="20"/>
                <w:szCs w:val="20"/>
                <w:lang w:val="nl-NL"/>
              </w:rPr>
            </w:pPr>
          </w:p>
        </w:tc>
        <w:tc>
          <w:tcPr>
            <w:tcW w:w="3685" w:type="dxa"/>
            <w:tcBorders>
              <w:top w:val="single" w:sz="4" w:space="0" w:color="000000"/>
              <w:left w:val="single" w:sz="4" w:space="0" w:color="000000"/>
              <w:bottom w:val="single" w:sz="4" w:space="0" w:color="000000"/>
            </w:tcBorders>
          </w:tcPr>
          <w:p w:rsidR="009D3D53" w:rsidRPr="00344B7A" w:rsidRDefault="009D3D53" w:rsidP="00623301">
            <w:pPr>
              <w:pStyle w:val="Header"/>
              <w:snapToGrid w:val="0"/>
              <w:jc w:val="both"/>
              <w:rPr>
                <w:i/>
                <w:sz w:val="20"/>
                <w:szCs w:val="20"/>
              </w:rPr>
            </w:pPr>
            <w:r w:rsidRPr="00344B7A">
              <w:rPr>
                <w:i/>
                <w:sz w:val="20"/>
                <w:szCs w:val="20"/>
              </w:rPr>
              <w:t xml:space="preserve">Story of Kingsley Fairbridge: By Himself. </w:t>
            </w:r>
          </w:p>
          <w:p w:rsidR="009D3D53" w:rsidRPr="00344B7A" w:rsidRDefault="009D3D53" w:rsidP="002515EE">
            <w:pPr>
              <w:pStyle w:val="Header"/>
              <w:jc w:val="both"/>
              <w:rPr>
                <w:sz w:val="20"/>
                <w:szCs w:val="20"/>
              </w:rPr>
            </w:pPr>
            <w:r w:rsidRPr="00344B7A">
              <w:rPr>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B6287C">
            <w:pPr>
              <w:pStyle w:val="Header"/>
              <w:snapToGrid w:val="0"/>
              <w:rPr>
                <w:bCs/>
                <w:sz w:val="20"/>
                <w:szCs w:val="20"/>
              </w:rPr>
            </w:pPr>
            <w:r>
              <w:rPr>
                <w:bCs/>
                <w:sz w:val="20"/>
                <w:szCs w:val="20"/>
              </w:rPr>
              <w:t xml:space="preserve">Kaapstad, Maskew Miller, </w:t>
            </w:r>
            <w:r w:rsidRPr="00344B7A">
              <w:rPr>
                <w:bCs/>
                <w:sz w:val="20"/>
                <w:szCs w:val="20"/>
              </w:rPr>
              <w:t>1962.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3B72BA">
            <w:pPr>
              <w:pStyle w:val="Header"/>
              <w:tabs>
                <w:tab w:val="left" w:pos="165"/>
              </w:tabs>
              <w:snapToGrid w:val="0"/>
              <w:jc w:val="center"/>
              <w:rPr>
                <w:color w:val="0000FF"/>
                <w:sz w:val="20"/>
                <w:szCs w:val="20"/>
                <w:lang w:val="af-ZA"/>
              </w:rPr>
            </w:pPr>
            <w:r w:rsidRPr="00344B7A">
              <w:rPr>
                <w:sz w:val="20"/>
                <w:szCs w:val="20"/>
                <w:lang w:val="af-ZA"/>
              </w:rPr>
              <w:t>TS/ORI</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1306</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2F42E5">
            <w:pPr>
              <w:pStyle w:val="Header"/>
              <w:snapToGrid w:val="0"/>
              <w:rPr>
                <w:b/>
                <w:sz w:val="20"/>
                <w:szCs w:val="20"/>
                <w:lang w:val="af-ZA"/>
              </w:rPr>
            </w:pPr>
            <w:r w:rsidRPr="00344B7A">
              <w:rPr>
                <w:b/>
                <w:sz w:val="20"/>
                <w:szCs w:val="20"/>
                <w:lang w:val="af-ZA"/>
              </w:rPr>
              <w:t>Familiegeskiedenis  - Buckinghamshire, UK  - Tydskrifte</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sz w:val="20"/>
                <w:szCs w:val="20"/>
                <w:lang w:val="af-ZA"/>
              </w:rPr>
            </w:pPr>
            <w:r w:rsidRPr="00344B7A">
              <w:rPr>
                <w:i/>
                <w:sz w:val="20"/>
                <w:szCs w:val="20"/>
                <w:lang w:val="af-ZA"/>
              </w:rPr>
              <w:t xml:space="preserve">Origins: </w:t>
            </w:r>
            <w:r w:rsidRPr="00344B7A">
              <w:rPr>
                <w:sz w:val="20"/>
                <w:szCs w:val="20"/>
                <w:lang w:val="af-ZA"/>
              </w:rPr>
              <w:t>Magazine of the Buckingham-shire Family History Society</w:t>
            </w:r>
          </w:p>
          <w:p w:rsidR="009D3D53" w:rsidRPr="00344B7A" w:rsidRDefault="009D3D53" w:rsidP="002F35FA">
            <w:pPr>
              <w:pStyle w:val="Header"/>
              <w:tabs>
                <w:tab w:val="left" w:pos="165"/>
              </w:tabs>
              <w:snapToGrid w:val="0"/>
              <w:rPr>
                <w:sz w:val="20"/>
                <w:szCs w:val="20"/>
                <w:lang w:val="af-ZA"/>
              </w:rPr>
            </w:pPr>
            <w:r>
              <w:rPr>
                <w:sz w:val="20"/>
                <w:szCs w:val="20"/>
                <w:lang w:val="af-ZA"/>
              </w:rPr>
              <w:t>(1992-2003)</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ISSN:   0141 1920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D6067">
            <w:pPr>
              <w:pStyle w:val="Header"/>
              <w:snapToGrid w:val="0"/>
              <w:rPr>
                <w:sz w:val="20"/>
                <w:szCs w:val="20"/>
                <w:lang w:val="af-ZA"/>
              </w:rPr>
            </w:pPr>
            <w:r w:rsidRPr="00344B7A">
              <w:rPr>
                <w:sz w:val="20"/>
                <w:szCs w:val="20"/>
                <w:lang w:val="af-ZA"/>
              </w:rPr>
              <w:t xml:space="preserve">UK, Buckinghamshire </w:t>
            </w:r>
            <w:r>
              <w:rPr>
                <w:sz w:val="20"/>
                <w:szCs w:val="20"/>
                <w:lang w:val="af-ZA"/>
              </w:rPr>
              <w:t xml:space="preserve">FHS,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F14D01">
            <w:pPr>
              <w:suppressAutoHyphens w:val="0"/>
              <w:spacing w:before="0" w:after="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F14D01">
            <w:pPr>
              <w:pStyle w:val="Header"/>
              <w:snapToGrid w:val="0"/>
              <w:jc w:val="center"/>
              <w:rPr>
                <w:spacing w:val="-7"/>
                <w:sz w:val="20"/>
                <w:szCs w:val="20"/>
              </w:rPr>
            </w:pPr>
            <w:r>
              <w:rPr>
                <w:spacing w:val="-7"/>
                <w:sz w:val="20"/>
                <w:szCs w:val="20"/>
              </w:rPr>
              <w:t>1750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F14D01">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14D0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F14D01">
            <w:pPr>
              <w:pStyle w:val="Header"/>
              <w:snapToGrid w:val="0"/>
              <w:spacing w:before="100"/>
              <w:jc w:val="center"/>
              <w:rPr>
                <w:sz w:val="16"/>
                <w:szCs w:val="16"/>
              </w:rPr>
            </w:pPr>
            <w:r>
              <w:rPr>
                <w:sz w:val="16"/>
                <w:szCs w:val="16"/>
              </w:rPr>
              <w:t>2015-07-11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F14D01">
            <w:pPr>
              <w:pStyle w:val="Header"/>
              <w:snapToGrid w:val="0"/>
              <w:rPr>
                <w:color w:val="0070C0"/>
                <w:sz w:val="20"/>
                <w:szCs w:val="20"/>
                <w:lang w:eastAsia="en-ZA"/>
              </w:rPr>
            </w:pPr>
            <w:r>
              <w:rPr>
                <w:color w:val="0070C0"/>
                <w:sz w:val="20"/>
                <w:szCs w:val="20"/>
                <w:lang w:eastAsia="en-ZA"/>
              </w:rPr>
              <w:t>CILLIERS, BEN</w:t>
            </w:r>
          </w:p>
        </w:tc>
        <w:tc>
          <w:tcPr>
            <w:tcW w:w="3402" w:type="dxa"/>
            <w:tcBorders>
              <w:top w:val="single" w:sz="4" w:space="0" w:color="000000"/>
              <w:left w:val="single" w:sz="4" w:space="0" w:color="000000"/>
              <w:bottom w:val="single" w:sz="4" w:space="0" w:color="000000"/>
            </w:tcBorders>
          </w:tcPr>
          <w:p w:rsidR="009D3D53" w:rsidRPr="003718D8" w:rsidRDefault="009D3D53" w:rsidP="00F14D01">
            <w:pPr>
              <w:pStyle w:val="Header"/>
              <w:snapToGrid w:val="0"/>
              <w:rPr>
                <w:b/>
                <w:color w:val="000000"/>
                <w:sz w:val="20"/>
                <w:szCs w:val="20"/>
                <w:lang w:eastAsia="en-ZA"/>
              </w:rPr>
            </w:pPr>
            <w:r w:rsidRPr="003718D8">
              <w:rPr>
                <w:b/>
                <w:color w:val="000000"/>
                <w:sz w:val="20"/>
                <w:szCs w:val="20"/>
                <w:lang w:eastAsia="en-ZA"/>
              </w:rPr>
              <w:t>Familiegeskiedenis</w:t>
            </w:r>
            <w:r>
              <w:rPr>
                <w:b/>
                <w:color w:val="000000"/>
                <w:sz w:val="20"/>
                <w:szCs w:val="20"/>
                <w:lang w:eastAsia="en-ZA"/>
              </w:rPr>
              <w:t xml:space="preserve"> - Klein-Karoo</w:t>
            </w:r>
          </w:p>
        </w:tc>
        <w:tc>
          <w:tcPr>
            <w:tcW w:w="3685" w:type="dxa"/>
            <w:tcBorders>
              <w:top w:val="single" w:sz="4" w:space="0" w:color="000000"/>
              <w:left w:val="single" w:sz="4" w:space="0" w:color="000000"/>
              <w:bottom w:val="single" w:sz="4" w:space="0" w:color="000000"/>
            </w:tcBorders>
          </w:tcPr>
          <w:p w:rsidR="009D3D53" w:rsidRDefault="009D3D53" w:rsidP="00F14D01">
            <w:pPr>
              <w:suppressAutoHyphens w:val="0"/>
              <w:spacing w:before="0" w:after="0"/>
              <w:rPr>
                <w:color w:val="000000"/>
                <w:sz w:val="20"/>
                <w:szCs w:val="20"/>
                <w:lang w:eastAsia="en-ZA"/>
              </w:rPr>
            </w:pPr>
            <w:r>
              <w:rPr>
                <w:color w:val="000000"/>
                <w:sz w:val="20"/>
                <w:szCs w:val="20"/>
                <w:lang w:eastAsia="en-ZA"/>
              </w:rPr>
              <w:t>Klein-Karoo families (Alberts, Botha, Geyser, La Grange, Van Greunen)</w:t>
            </w:r>
          </w:p>
          <w:p w:rsidR="009D3D53" w:rsidRDefault="009D3D53" w:rsidP="00F14D01">
            <w:pPr>
              <w:suppressAutoHyphens w:val="0"/>
              <w:spacing w:before="0" w:after="0"/>
              <w:rPr>
                <w:color w:val="000000"/>
                <w:sz w:val="20"/>
                <w:szCs w:val="20"/>
                <w:lang w:eastAsia="en-ZA"/>
              </w:rPr>
            </w:pPr>
            <w:r>
              <w:rPr>
                <w:color w:val="000000"/>
                <w:sz w:val="20"/>
                <w:szCs w:val="20"/>
                <w:lang w:eastAsia="en-ZA"/>
              </w:rPr>
              <w:t>ISBN 978 0 9921833 8 7</w:t>
            </w:r>
          </w:p>
          <w:p w:rsidR="009D3D53" w:rsidRDefault="009D3D53" w:rsidP="00F14D01">
            <w:pPr>
              <w:suppressAutoHyphens w:val="0"/>
              <w:spacing w:before="0" w:after="0"/>
              <w:rPr>
                <w:color w:val="000000"/>
                <w:sz w:val="20"/>
                <w:szCs w:val="20"/>
                <w:lang w:eastAsia="en-ZA"/>
              </w:rPr>
            </w:pPr>
            <w:r>
              <w:rPr>
                <w:color w:val="000000"/>
                <w:sz w:val="20"/>
                <w:szCs w:val="20"/>
                <w:lang w:eastAsia="en-ZA"/>
              </w:rPr>
              <w:t>[GGSA CD 072]</w:t>
            </w:r>
          </w:p>
          <w:p w:rsidR="009D3D53" w:rsidRDefault="009D3D53" w:rsidP="00F14D01">
            <w:pPr>
              <w:suppressAutoHyphens w:val="0"/>
              <w:spacing w:before="0" w:after="0"/>
              <w:rPr>
                <w:color w:val="000000"/>
                <w:sz w:val="20"/>
                <w:szCs w:val="20"/>
                <w:lang w:eastAsia="en-ZA"/>
              </w:rPr>
            </w:pPr>
            <w:r w:rsidRPr="001A2BDD">
              <w:rPr>
                <w:i/>
                <w:iCs/>
                <w:color w:val="7030A0"/>
                <w:sz w:val="20"/>
                <w:szCs w:val="20"/>
                <w:lang w:val="de-DE"/>
              </w:rPr>
              <w:t>(</w:t>
            </w:r>
            <w:r w:rsidRPr="009B1414">
              <w:rPr>
                <w:iCs/>
                <w:color w:val="7030A0"/>
                <w:sz w:val="20"/>
                <w:szCs w:val="20"/>
                <w:lang w:val="de-DE"/>
              </w:rPr>
              <w:t>CD Publikasie 260)</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F14D01">
            <w:pPr>
              <w:suppressAutoHyphens w:val="0"/>
              <w:spacing w:before="0" w:after="0"/>
              <w:rPr>
                <w:color w:val="000000"/>
                <w:sz w:val="20"/>
                <w:szCs w:val="20"/>
                <w:lang w:eastAsia="en-ZA"/>
              </w:rPr>
            </w:pPr>
            <w:r>
              <w:rPr>
                <w:color w:val="000000"/>
                <w:sz w:val="20"/>
                <w:szCs w:val="20"/>
                <w:lang w:eastAsia="en-ZA"/>
              </w:rPr>
              <w:t>GGSA, 2015</w:t>
            </w:r>
          </w:p>
          <w:p w:rsidR="009D3D53" w:rsidRDefault="009D3D53" w:rsidP="00F14D01">
            <w:pPr>
              <w:suppressAutoHyphens w:val="0"/>
              <w:spacing w:before="0" w:after="0"/>
              <w:rPr>
                <w:color w:val="000000"/>
                <w:sz w:val="20"/>
                <w:szCs w:val="20"/>
                <w:lang w:eastAsia="en-ZA"/>
              </w:rPr>
            </w:pPr>
            <w:r>
              <w:rPr>
                <w:color w:val="000000"/>
                <w:sz w:val="20"/>
                <w:szCs w:val="20"/>
                <w:lang w:eastAsia="en-ZA"/>
              </w:rPr>
              <w:t>R62.50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REA</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931</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605AF">
            <w:pPr>
              <w:pStyle w:val="Header"/>
              <w:snapToGrid w:val="0"/>
              <w:jc w:val="both"/>
              <w:rPr>
                <w:color w:val="003399"/>
                <w:spacing w:val="-5"/>
                <w:sz w:val="20"/>
                <w:szCs w:val="20"/>
              </w:rPr>
            </w:pPr>
            <w:r w:rsidRPr="00344B7A">
              <w:rPr>
                <w:color w:val="003399"/>
                <w:spacing w:val="-5"/>
                <w:sz w:val="20"/>
                <w:szCs w:val="20"/>
              </w:rPr>
              <w:t>R</w:t>
            </w:r>
            <w:r w:rsidRPr="00344B7A">
              <w:rPr>
                <w:smallCaps/>
                <w:color w:val="003399"/>
                <w:spacing w:val="-5"/>
                <w:sz w:val="20"/>
                <w:szCs w:val="20"/>
              </w:rPr>
              <w:t>eany</w:t>
            </w:r>
            <w:r w:rsidRPr="00344B7A">
              <w:rPr>
                <w:color w:val="003399"/>
                <w:spacing w:val="-5"/>
                <w:sz w:val="20"/>
                <w:szCs w:val="20"/>
              </w:rPr>
              <w:t>, P.</w:t>
            </w:r>
            <w:r>
              <w:rPr>
                <w:color w:val="003399"/>
                <w:spacing w:val="-5"/>
                <w:sz w:val="20"/>
                <w:szCs w:val="20"/>
              </w:rPr>
              <w:t xml:space="preserve"> </w:t>
            </w:r>
            <w:r w:rsidRPr="00344B7A">
              <w:rPr>
                <w:color w:val="003399"/>
                <w:spacing w:val="-5"/>
                <w:sz w:val="20"/>
                <w:szCs w:val="20"/>
              </w:rPr>
              <w:t>H.</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Familiename - Engels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Dictionary of English Surnames</w:t>
            </w:r>
          </w:p>
          <w:p w:rsidR="009D3D53" w:rsidRPr="00344B7A" w:rsidRDefault="009D3D53" w:rsidP="002F35FA">
            <w:pPr>
              <w:pStyle w:val="Header"/>
              <w:snapToGrid w:val="0"/>
              <w:jc w:val="both"/>
              <w:rPr>
                <w:iCs/>
                <w:sz w:val="20"/>
                <w:szCs w:val="20"/>
              </w:rPr>
            </w:pPr>
            <w:r w:rsidRPr="00344B7A">
              <w:rPr>
                <w:iCs/>
                <w:sz w:val="20"/>
                <w:szCs w:val="20"/>
              </w:rPr>
              <w:t>ISBN:   0-19-8600092-5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605AF">
            <w:pPr>
              <w:pStyle w:val="Header"/>
              <w:snapToGrid w:val="0"/>
              <w:rPr>
                <w:sz w:val="20"/>
                <w:szCs w:val="20"/>
              </w:rPr>
            </w:pPr>
            <w:r w:rsidRPr="00344B7A">
              <w:rPr>
                <w:sz w:val="20"/>
                <w:szCs w:val="20"/>
              </w:rPr>
              <w:t xml:space="preserve">Oxford, Oxford University Press, 1997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KRI</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944</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K</w:t>
            </w:r>
            <w:r w:rsidRPr="00344B7A">
              <w:rPr>
                <w:smallCaps/>
                <w:color w:val="003399"/>
                <w:spacing w:val="-5"/>
                <w:sz w:val="20"/>
                <w:szCs w:val="20"/>
              </w:rPr>
              <w:t>rige</w:t>
            </w:r>
            <w:r w:rsidRPr="00344B7A">
              <w:rPr>
                <w:color w:val="003399"/>
                <w:spacing w:val="-5"/>
                <w:sz w:val="20"/>
                <w:szCs w:val="20"/>
              </w:rPr>
              <w:t>, J.D.A.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Familiename - Germaans</w:t>
            </w:r>
          </w:p>
          <w:p w:rsidR="009D3D53" w:rsidRPr="00344B7A" w:rsidRDefault="009D3D53" w:rsidP="00B60EDF">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1E3357">
            <w:pPr>
              <w:pStyle w:val="Header"/>
              <w:snapToGrid w:val="0"/>
              <w:jc w:val="both"/>
              <w:rPr>
                <w:iCs/>
                <w:sz w:val="20"/>
                <w:szCs w:val="20"/>
              </w:rPr>
            </w:pPr>
            <w:r w:rsidRPr="00344B7A">
              <w:rPr>
                <w:i/>
                <w:iCs/>
                <w:sz w:val="20"/>
                <w:szCs w:val="20"/>
              </w:rPr>
              <w:t>Oorsprong en Betekenis van Nederlandse en Duitse Familiename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E4709">
            <w:pPr>
              <w:pStyle w:val="Header"/>
              <w:snapToGrid w:val="0"/>
              <w:rPr>
                <w:sz w:val="20"/>
                <w:szCs w:val="20"/>
              </w:rPr>
            </w:pPr>
            <w:r w:rsidRPr="00344B7A">
              <w:rPr>
                <w:sz w:val="20"/>
                <w:szCs w:val="20"/>
              </w:rPr>
              <w:t>Pretoria, J.L. van Schaik Bpk , 1934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MAC</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A2729A" w:rsidRDefault="009D3D53" w:rsidP="002F35FA">
            <w:pPr>
              <w:pStyle w:val="Header"/>
              <w:tabs>
                <w:tab w:val="left" w:pos="165"/>
              </w:tabs>
              <w:snapToGrid w:val="0"/>
              <w:jc w:val="center"/>
              <w:rPr>
                <w:sz w:val="20"/>
                <w:szCs w:val="20"/>
              </w:rPr>
            </w:pPr>
            <w:r w:rsidRPr="00A2729A">
              <w:rPr>
                <w:sz w:val="20"/>
                <w:szCs w:val="20"/>
              </w:rPr>
              <w:t>26.</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M</w:t>
            </w:r>
            <w:r w:rsidRPr="00344B7A">
              <w:rPr>
                <w:smallCaps/>
                <w:color w:val="003399"/>
                <w:sz w:val="20"/>
                <w:szCs w:val="20"/>
              </w:rPr>
              <w:t>ac</w:t>
            </w:r>
            <w:r w:rsidRPr="00344B7A">
              <w:rPr>
                <w:color w:val="003399"/>
                <w:sz w:val="20"/>
                <w:szCs w:val="20"/>
              </w:rPr>
              <w:t>L</w:t>
            </w:r>
            <w:r w:rsidRPr="00344B7A">
              <w:rPr>
                <w:smallCaps/>
                <w:color w:val="003399"/>
                <w:sz w:val="20"/>
                <w:szCs w:val="20"/>
              </w:rPr>
              <w:t xml:space="preserve">aysaght, </w:t>
            </w:r>
            <w:r w:rsidRPr="00344B7A">
              <w:rPr>
                <w:color w:val="003399"/>
                <w:sz w:val="20"/>
                <w:szCs w:val="20"/>
              </w:rPr>
              <w:t>EDWARD</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Familiename - Ierland</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Surnames of Ireland</w:t>
            </w:r>
          </w:p>
          <w:p w:rsidR="009D3D53" w:rsidRPr="00344B7A" w:rsidRDefault="009D3D53" w:rsidP="002F35FA">
            <w:pPr>
              <w:pStyle w:val="Header"/>
              <w:jc w:val="both"/>
              <w:rPr>
                <w:sz w:val="20"/>
                <w:szCs w:val="20"/>
              </w:rPr>
            </w:pPr>
            <w:r w:rsidRPr="00344B7A">
              <w:rPr>
                <w:sz w:val="20"/>
                <w:szCs w:val="20"/>
              </w:rPr>
              <w:t>ISBN 0 7165 2164 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83284">
            <w:pPr>
              <w:pStyle w:val="Header"/>
              <w:snapToGrid w:val="0"/>
              <w:spacing w:after="120"/>
              <w:rPr>
                <w:sz w:val="20"/>
                <w:szCs w:val="20"/>
              </w:rPr>
            </w:pPr>
            <w:r w:rsidRPr="00344B7A">
              <w:rPr>
                <w:sz w:val="20"/>
                <w:szCs w:val="20"/>
              </w:rPr>
              <w:t>Dublin, Irish University Press 1973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lastRenderedPageBreak/>
              <w:t>EBE*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464.</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605AF">
            <w:pPr>
              <w:pStyle w:val="Header"/>
              <w:snapToGrid w:val="0"/>
              <w:jc w:val="both"/>
              <w:rPr>
                <w:color w:val="003399"/>
                <w:sz w:val="20"/>
                <w:szCs w:val="20"/>
              </w:rPr>
            </w:pPr>
            <w:r w:rsidRPr="00344B7A">
              <w:rPr>
                <w:smallCaps/>
                <w:color w:val="003399"/>
                <w:sz w:val="20"/>
                <w:szCs w:val="20"/>
                <w:lang w:val="af-ZA"/>
              </w:rPr>
              <w:t>Ebeling,</w:t>
            </w:r>
            <w:r w:rsidRPr="00344B7A">
              <w:rPr>
                <w:color w:val="003399"/>
                <w:sz w:val="20"/>
                <w:szCs w:val="20"/>
                <w:lang w:val="af-ZA"/>
              </w:rPr>
              <w:t xml:space="preserve"> R. 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251"/>
                <w:tab w:val="center" w:pos="3544"/>
              </w:tabs>
              <w:snapToGrid w:val="0"/>
              <w:rPr>
                <w:b/>
                <w:bCs/>
                <w:sz w:val="20"/>
                <w:szCs w:val="20"/>
              </w:rPr>
            </w:pPr>
            <w:r w:rsidRPr="00344B7A">
              <w:rPr>
                <w:b/>
                <w:bCs/>
                <w:sz w:val="20"/>
                <w:szCs w:val="20"/>
              </w:rPr>
              <w:t xml:space="preserve">Familiename - Nederland </w:t>
            </w:r>
          </w:p>
          <w:p w:rsidR="009D3D53" w:rsidRPr="00344B7A" w:rsidRDefault="009D3D53" w:rsidP="00EF1B0F">
            <w:pPr>
              <w:pStyle w:val="Header"/>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4341D6">
            <w:pPr>
              <w:pStyle w:val="Header"/>
              <w:snapToGrid w:val="0"/>
              <w:jc w:val="both"/>
              <w:rPr>
                <w:i/>
                <w:sz w:val="20"/>
                <w:szCs w:val="20"/>
                <w:lang w:val="af-ZA"/>
              </w:rPr>
            </w:pPr>
            <w:r w:rsidRPr="00344B7A">
              <w:rPr>
                <w:i/>
                <w:sz w:val="20"/>
                <w:szCs w:val="20"/>
                <w:lang w:val="af-ZA"/>
              </w:rPr>
              <w:t>Voor- en familienamen in Nederland: Geskiedenis, verspreiding, vorm en gebruik.</w:t>
            </w:r>
          </w:p>
          <w:p w:rsidR="009D3D53" w:rsidRPr="00344B7A" w:rsidRDefault="009D3D53" w:rsidP="00347C68">
            <w:pPr>
              <w:pStyle w:val="Header"/>
              <w:spacing w:after="30"/>
              <w:ind w:left="612" w:hanging="612"/>
              <w:rPr>
                <w:sz w:val="20"/>
                <w:szCs w:val="20"/>
                <w:lang w:val="af-ZA"/>
              </w:rPr>
            </w:pPr>
            <w:r w:rsidRPr="00344B7A">
              <w:rPr>
                <w:sz w:val="20"/>
                <w:szCs w:val="20"/>
                <w:lang w:val="af-ZA"/>
              </w:rPr>
              <w:t xml:space="preserve">ISBN:   90-5028-038-2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605AF">
            <w:pPr>
              <w:pStyle w:val="Header"/>
              <w:tabs>
                <w:tab w:val="left" w:pos="0"/>
                <w:tab w:val="left" w:pos="651"/>
              </w:tabs>
              <w:snapToGrid w:val="0"/>
              <w:rPr>
                <w:sz w:val="20"/>
                <w:lang w:val="af-ZA"/>
              </w:rPr>
            </w:pPr>
            <w:r w:rsidRPr="00344B7A">
              <w:rPr>
                <w:sz w:val="20"/>
                <w:lang w:val="af-ZA"/>
              </w:rPr>
              <w:t>Groningen, Nederland,</w:t>
            </w:r>
            <w:r w:rsidRPr="00344B7A">
              <w:rPr>
                <w:sz w:val="20"/>
                <w:lang w:val="af-ZA"/>
              </w:rPr>
              <w:br/>
              <w:t>REGIO-PRojekt, 1993.</w:t>
            </w:r>
          </w:p>
          <w:p w:rsidR="009D3D53" w:rsidRPr="00344B7A" w:rsidRDefault="009D3D53" w:rsidP="002F35FA">
            <w:pPr>
              <w:pStyle w:val="Header"/>
              <w:tabs>
                <w:tab w:val="left" w:pos="0"/>
                <w:tab w:val="left" w:pos="651"/>
              </w:tabs>
              <w:rPr>
                <w:sz w:val="20"/>
                <w:lang w:val="af-ZA"/>
              </w:rPr>
            </w:pPr>
            <w:r w:rsidRPr="00344B7A">
              <w:rPr>
                <w:sz w:val="20"/>
                <w:lang w:val="af-ZA"/>
              </w:rPr>
              <w:t>Prys:</w:t>
            </w:r>
            <w:r w:rsidRPr="00344B7A">
              <w:rPr>
                <w:sz w:val="20"/>
                <w:lang w:val="af-ZA"/>
              </w:rPr>
              <w:tab/>
              <w:t>R289.50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8E4847" w:rsidRDefault="009D3D53" w:rsidP="002F35FA">
            <w:pPr>
              <w:pStyle w:val="Header"/>
              <w:tabs>
                <w:tab w:val="left" w:pos="165"/>
              </w:tabs>
              <w:snapToGrid w:val="0"/>
              <w:jc w:val="center"/>
              <w:rPr>
                <w:color w:val="FF0000"/>
                <w:sz w:val="20"/>
                <w:szCs w:val="20"/>
                <w:lang w:val="af-ZA"/>
              </w:rPr>
            </w:pPr>
            <w:r w:rsidRPr="00344B7A">
              <w:rPr>
                <w:sz w:val="20"/>
                <w:szCs w:val="20"/>
                <w:lang w:val="af-ZA"/>
              </w:rPr>
              <w:t>ROS</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924</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R</w:t>
            </w:r>
            <w:r w:rsidRPr="00B6287C">
              <w:rPr>
                <w:color w:val="003399"/>
                <w:spacing w:val="-5"/>
                <w:sz w:val="20"/>
                <w:szCs w:val="20"/>
              </w:rPr>
              <w:t>OSENTHAL</w:t>
            </w:r>
            <w:r w:rsidRPr="00344B7A">
              <w:rPr>
                <w:color w:val="003399"/>
                <w:spacing w:val="-5"/>
                <w:sz w:val="20"/>
                <w:szCs w:val="20"/>
              </w:rPr>
              <w:t>, ERIC</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Familiename - Suid-Afrika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South African Surnames</w:t>
            </w:r>
          </w:p>
          <w:p w:rsidR="009D3D53" w:rsidRPr="00344B7A" w:rsidRDefault="009D3D53"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B6287C">
            <w:pPr>
              <w:pStyle w:val="Header"/>
              <w:snapToGrid w:val="0"/>
              <w:rPr>
                <w:sz w:val="20"/>
                <w:szCs w:val="20"/>
              </w:rPr>
            </w:pPr>
            <w:r w:rsidRPr="00344B7A">
              <w:rPr>
                <w:sz w:val="20"/>
                <w:szCs w:val="20"/>
              </w:rPr>
              <w:t>Kaapstad, Howard Timmins</w:t>
            </w:r>
            <w:r>
              <w:rPr>
                <w:sz w:val="20"/>
                <w:szCs w:val="20"/>
              </w:rPr>
              <w:t xml:space="preserve">, </w:t>
            </w:r>
            <w:r w:rsidRPr="00344B7A">
              <w:rPr>
                <w:sz w:val="20"/>
                <w:szCs w:val="20"/>
              </w:rPr>
              <w:t>1965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1113B3">
            <w:pPr>
              <w:pStyle w:val="Header"/>
              <w:tabs>
                <w:tab w:val="left" w:pos="165"/>
              </w:tabs>
              <w:snapToGrid w:val="0"/>
              <w:jc w:val="center"/>
              <w:rPr>
                <w:sz w:val="20"/>
                <w:szCs w:val="20"/>
                <w:lang w:val="af-ZA"/>
              </w:rPr>
            </w:pPr>
            <w:r>
              <w:rPr>
                <w:sz w:val="20"/>
                <w:szCs w:val="20"/>
                <w:lang w:val="af-ZA"/>
              </w:rPr>
              <w:t>ROS*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7E399D">
            <w:pPr>
              <w:pStyle w:val="Header"/>
              <w:tabs>
                <w:tab w:val="left" w:pos="165"/>
              </w:tabs>
              <w:snapToGrid w:val="0"/>
              <w:jc w:val="center"/>
              <w:rPr>
                <w:sz w:val="20"/>
                <w:szCs w:val="20"/>
                <w:lang w:val="af-ZA"/>
              </w:rPr>
            </w:pPr>
            <w:r>
              <w:rPr>
                <w:sz w:val="20"/>
                <w:szCs w:val="20"/>
                <w:lang w:val="af-ZA"/>
              </w:rPr>
              <w:t>1794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1113B3">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1113B3">
            <w:pPr>
              <w:pStyle w:val="Header"/>
              <w:snapToGrid w:val="0"/>
              <w:spacing w:before="100"/>
              <w:jc w:val="center"/>
              <w:rPr>
                <w:sz w:val="16"/>
                <w:szCs w:val="16"/>
                <w:lang w:val="af-ZA"/>
              </w:rPr>
            </w:pPr>
            <w:r>
              <w:rPr>
                <w:sz w:val="16"/>
                <w:szCs w:val="16"/>
                <w:lang w:val="af-ZA"/>
              </w:rPr>
              <w:t>K Clarkson</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1113B3">
            <w:pPr>
              <w:pStyle w:val="Header"/>
              <w:snapToGrid w:val="0"/>
              <w:spacing w:before="100"/>
              <w:jc w:val="center"/>
              <w:rPr>
                <w:sz w:val="16"/>
                <w:szCs w:val="16"/>
                <w:lang w:val="af-ZA"/>
              </w:rPr>
            </w:pPr>
            <w:r>
              <w:rPr>
                <w:sz w:val="16"/>
                <w:szCs w:val="16"/>
                <w:lang w:val="af-ZA"/>
              </w:rPr>
              <w:t>2015-11-23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1113B3">
            <w:pPr>
              <w:pStyle w:val="Header"/>
              <w:snapToGrid w:val="0"/>
              <w:rPr>
                <w:color w:val="003399"/>
                <w:spacing w:val="-5"/>
                <w:sz w:val="20"/>
                <w:szCs w:val="20"/>
              </w:rPr>
            </w:pPr>
            <w:r>
              <w:rPr>
                <w:color w:val="003399"/>
                <w:spacing w:val="-5"/>
                <w:sz w:val="20"/>
                <w:szCs w:val="20"/>
              </w:rPr>
              <w:t>ROSENTHAL, ERIC</w:t>
            </w:r>
          </w:p>
        </w:tc>
        <w:tc>
          <w:tcPr>
            <w:tcW w:w="3402" w:type="dxa"/>
            <w:tcBorders>
              <w:top w:val="single" w:sz="4" w:space="0" w:color="000000"/>
              <w:left w:val="single" w:sz="4" w:space="0" w:color="000000"/>
              <w:bottom w:val="single" w:sz="4" w:space="0" w:color="000000"/>
            </w:tcBorders>
          </w:tcPr>
          <w:p w:rsidR="009D3D53" w:rsidRDefault="009D3D53" w:rsidP="001113B3">
            <w:pPr>
              <w:pStyle w:val="Header"/>
              <w:snapToGrid w:val="0"/>
              <w:rPr>
                <w:b/>
                <w:bCs/>
                <w:sz w:val="20"/>
                <w:szCs w:val="20"/>
              </w:rPr>
            </w:pPr>
            <w:r w:rsidRPr="00344B7A">
              <w:rPr>
                <w:b/>
                <w:bCs/>
                <w:sz w:val="20"/>
                <w:szCs w:val="20"/>
              </w:rPr>
              <w:t>Familiename - Suid-Afrika</w:t>
            </w:r>
          </w:p>
        </w:tc>
        <w:tc>
          <w:tcPr>
            <w:tcW w:w="3685" w:type="dxa"/>
            <w:tcBorders>
              <w:top w:val="single" w:sz="4" w:space="0" w:color="000000"/>
              <w:left w:val="single" w:sz="4" w:space="0" w:color="000000"/>
              <w:bottom w:val="single" w:sz="4" w:space="0" w:color="000000"/>
            </w:tcBorders>
          </w:tcPr>
          <w:p w:rsidR="009D3D53" w:rsidRDefault="009D3D53" w:rsidP="001113B3">
            <w:pPr>
              <w:suppressAutoHyphens w:val="0"/>
              <w:spacing w:before="0" w:after="0"/>
              <w:rPr>
                <w:i/>
                <w:color w:val="000000"/>
                <w:sz w:val="20"/>
                <w:szCs w:val="20"/>
                <w:lang w:eastAsia="en-ZA"/>
              </w:rPr>
            </w:pPr>
            <w:r>
              <w:rPr>
                <w:i/>
                <w:color w:val="000000"/>
                <w:sz w:val="20"/>
                <w:szCs w:val="20"/>
                <w:lang w:eastAsia="en-ZA"/>
              </w:rPr>
              <w:t>South African surnames</w:t>
            </w:r>
          </w:p>
          <w:p w:rsidR="009D3D53" w:rsidRDefault="009D3D53" w:rsidP="001113B3">
            <w:pPr>
              <w:suppressAutoHyphens w:val="0"/>
              <w:spacing w:before="0" w:after="0"/>
              <w:rPr>
                <w:i/>
                <w:color w:val="000000"/>
                <w:sz w:val="20"/>
                <w:szCs w:val="20"/>
                <w:lang w:eastAsia="en-ZA"/>
              </w:rPr>
            </w:pPr>
            <w:r>
              <w:rPr>
                <w:i/>
                <w:color w:val="000000"/>
                <w:sz w:val="20"/>
                <w:szCs w:val="20"/>
                <w:lang w:eastAsia="en-ZA"/>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1113B3">
            <w:pPr>
              <w:pStyle w:val="Header"/>
              <w:snapToGrid w:val="0"/>
              <w:rPr>
                <w:sz w:val="20"/>
                <w:szCs w:val="20"/>
              </w:rPr>
            </w:pPr>
            <w:r>
              <w:rPr>
                <w:sz w:val="20"/>
                <w:szCs w:val="20"/>
              </w:rPr>
              <w:t>Kaapstad, Howard Timmins, 1965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0A7E53">
            <w:pPr>
              <w:suppressAutoHyphens w:val="0"/>
              <w:spacing w:before="0" w:after="0"/>
              <w:jc w:val="center"/>
              <w:rPr>
                <w:sz w:val="20"/>
                <w:szCs w:val="20"/>
                <w:lang w:val="af-ZA"/>
              </w:rPr>
            </w:pPr>
            <w:r>
              <w:rPr>
                <w:sz w:val="20"/>
                <w:szCs w:val="20"/>
                <w:lang w:val="af-ZA"/>
              </w:rPr>
              <w:t>CD/SAF</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0A7E53">
            <w:pPr>
              <w:pStyle w:val="Header"/>
              <w:tabs>
                <w:tab w:val="left" w:pos="165"/>
              </w:tabs>
              <w:snapToGrid w:val="0"/>
              <w:jc w:val="center"/>
              <w:rPr>
                <w:sz w:val="20"/>
                <w:szCs w:val="20"/>
                <w:lang w:val="af-ZA"/>
              </w:rPr>
            </w:pPr>
            <w:r>
              <w:rPr>
                <w:sz w:val="20"/>
                <w:szCs w:val="20"/>
                <w:lang w:val="af-ZA"/>
              </w:rPr>
              <w:t>1831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0A7E53">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0A7E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0A7E53">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0A7E53">
            <w:pPr>
              <w:pStyle w:val="Header"/>
              <w:snapToGrid w:val="0"/>
              <w:rPr>
                <w:color w:val="003399"/>
                <w:spacing w:val="-5"/>
                <w:sz w:val="20"/>
                <w:szCs w:val="20"/>
              </w:rPr>
            </w:pPr>
            <w:r>
              <w:rPr>
                <w:color w:val="003399"/>
                <w:spacing w:val="-5"/>
                <w:sz w:val="20"/>
                <w:szCs w:val="20"/>
              </w:rPr>
              <w:t>GENEALOGIESE INSTITUUT VAN SUID-AFRIKA</w:t>
            </w:r>
          </w:p>
        </w:tc>
        <w:tc>
          <w:tcPr>
            <w:tcW w:w="3402" w:type="dxa"/>
            <w:tcBorders>
              <w:top w:val="single" w:sz="4" w:space="0" w:color="000000"/>
              <w:left w:val="single" w:sz="4" w:space="0" w:color="000000"/>
              <w:bottom w:val="single" w:sz="4" w:space="0" w:color="000000"/>
            </w:tcBorders>
          </w:tcPr>
          <w:p w:rsidR="009D3D53" w:rsidRDefault="009D3D53" w:rsidP="000A7E53">
            <w:pPr>
              <w:pStyle w:val="Header"/>
              <w:snapToGrid w:val="0"/>
              <w:rPr>
                <w:b/>
                <w:bCs/>
                <w:sz w:val="20"/>
                <w:szCs w:val="20"/>
              </w:rPr>
            </w:pPr>
            <w:r>
              <w:rPr>
                <w:b/>
                <w:bCs/>
                <w:sz w:val="20"/>
                <w:szCs w:val="20"/>
              </w:rPr>
              <w:t>Familieregisters - Suid-Afrika</w:t>
            </w:r>
          </w:p>
        </w:tc>
        <w:tc>
          <w:tcPr>
            <w:tcW w:w="3685" w:type="dxa"/>
            <w:tcBorders>
              <w:top w:val="single" w:sz="4" w:space="0" w:color="000000"/>
              <w:left w:val="single" w:sz="4" w:space="0" w:color="000000"/>
              <w:bottom w:val="single" w:sz="4" w:space="0" w:color="000000"/>
            </w:tcBorders>
          </w:tcPr>
          <w:p w:rsidR="009D3D53" w:rsidRDefault="009D3D53" w:rsidP="000A7E53">
            <w:pPr>
              <w:spacing w:before="100" w:beforeAutospacing="1" w:after="100" w:afterAutospacing="1"/>
              <w:rPr>
                <w:i/>
                <w:sz w:val="20"/>
                <w:szCs w:val="20"/>
              </w:rPr>
            </w:pPr>
            <w:r>
              <w:rPr>
                <w:i/>
                <w:sz w:val="20"/>
                <w:szCs w:val="20"/>
              </w:rPr>
              <w:t xml:space="preserve">Suid-Afrikaanse familieregisters = South African families,  volume 21 : La-Lidd ISBN 9780797215344                                </w:t>
            </w:r>
            <w:r w:rsidRPr="00386565">
              <w:rPr>
                <w:i/>
                <w:color w:val="7030A0"/>
                <w:sz w:val="20"/>
                <w:szCs w:val="20"/>
              </w:rPr>
              <w:t>(CD publikasie 2</w:t>
            </w:r>
            <w:r>
              <w:rPr>
                <w:i/>
                <w:color w:val="7030A0"/>
                <w:sz w:val="20"/>
                <w:szCs w:val="20"/>
              </w:rPr>
              <w:t>70</w:t>
            </w:r>
            <w:r w:rsidRPr="00386565">
              <w:rPr>
                <w:i/>
                <w:color w:val="7030A0"/>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0A7E53">
            <w:pPr>
              <w:pStyle w:val="Header"/>
              <w:snapToGrid w:val="0"/>
              <w:rPr>
                <w:sz w:val="20"/>
                <w:szCs w:val="20"/>
              </w:rPr>
            </w:pPr>
            <w:r>
              <w:rPr>
                <w:sz w:val="20"/>
                <w:szCs w:val="20"/>
              </w:rPr>
              <w:t>Stellenbosch, GISA, 2014</w:t>
            </w:r>
          </w:p>
          <w:p w:rsidR="009D3D53" w:rsidRPr="00F03E97" w:rsidRDefault="009D3D53" w:rsidP="000A7E53">
            <w:pPr>
              <w:pStyle w:val="Header"/>
              <w:snapToGrid w:val="0"/>
              <w:rPr>
                <w:sz w:val="20"/>
                <w:szCs w:val="20"/>
              </w:rPr>
            </w:pPr>
            <w:r>
              <w:rPr>
                <w:sz w:val="20"/>
                <w:szCs w:val="20"/>
              </w:rPr>
              <w:t>R308-00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0A7E53">
            <w:pPr>
              <w:suppressAutoHyphens w:val="0"/>
              <w:spacing w:before="0" w:after="0"/>
              <w:jc w:val="center"/>
              <w:rPr>
                <w:sz w:val="20"/>
                <w:szCs w:val="20"/>
                <w:lang w:val="af-ZA"/>
              </w:rPr>
            </w:pPr>
            <w:r>
              <w:rPr>
                <w:sz w:val="20"/>
                <w:szCs w:val="20"/>
                <w:lang w:val="af-ZA"/>
              </w:rPr>
              <w:t>CD/SAF</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0A7E53">
            <w:pPr>
              <w:pStyle w:val="Header"/>
              <w:tabs>
                <w:tab w:val="left" w:pos="165"/>
              </w:tabs>
              <w:snapToGrid w:val="0"/>
              <w:jc w:val="center"/>
              <w:rPr>
                <w:sz w:val="20"/>
                <w:szCs w:val="20"/>
                <w:lang w:val="af-ZA"/>
              </w:rPr>
            </w:pPr>
            <w:r>
              <w:rPr>
                <w:sz w:val="20"/>
                <w:szCs w:val="20"/>
                <w:lang w:val="af-ZA"/>
              </w:rPr>
              <w:t>1832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0A7E53">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0A7E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0A7E53">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0A7E53">
            <w:pPr>
              <w:pStyle w:val="Header"/>
              <w:snapToGrid w:val="0"/>
              <w:rPr>
                <w:color w:val="003399"/>
                <w:spacing w:val="-5"/>
                <w:sz w:val="20"/>
                <w:szCs w:val="20"/>
              </w:rPr>
            </w:pPr>
            <w:r>
              <w:rPr>
                <w:color w:val="003399"/>
                <w:spacing w:val="-5"/>
                <w:sz w:val="20"/>
                <w:szCs w:val="20"/>
              </w:rPr>
              <w:t>GENEALOGIESE INSTITUUT VAN SUID-AFRIKA</w:t>
            </w:r>
          </w:p>
        </w:tc>
        <w:tc>
          <w:tcPr>
            <w:tcW w:w="3402" w:type="dxa"/>
            <w:tcBorders>
              <w:top w:val="single" w:sz="4" w:space="0" w:color="000000"/>
              <w:left w:val="single" w:sz="4" w:space="0" w:color="000000"/>
              <w:bottom w:val="single" w:sz="4" w:space="0" w:color="000000"/>
            </w:tcBorders>
          </w:tcPr>
          <w:p w:rsidR="009D3D53" w:rsidRDefault="009D3D53" w:rsidP="000A7E53">
            <w:pPr>
              <w:pStyle w:val="Header"/>
              <w:snapToGrid w:val="0"/>
              <w:rPr>
                <w:b/>
                <w:bCs/>
                <w:sz w:val="20"/>
                <w:szCs w:val="20"/>
              </w:rPr>
            </w:pPr>
            <w:r>
              <w:rPr>
                <w:b/>
                <w:bCs/>
                <w:sz w:val="20"/>
                <w:szCs w:val="20"/>
              </w:rPr>
              <w:t>Familieregisters - Suid-Afrika</w:t>
            </w:r>
          </w:p>
        </w:tc>
        <w:tc>
          <w:tcPr>
            <w:tcW w:w="3685" w:type="dxa"/>
            <w:tcBorders>
              <w:top w:val="single" w:sz="4" w:space="0" w:color="000000"/>
              <w:left w:val="single" w:sz="4" w:space="0" w:color="000000"/>
              <w:bottom w:val="single" w:sz="4" w:space="0" w:color="000000"/>
            </w:tcBorders>
          </w:tcPr>
          <w:p w:rsidR="009D3D53" w:rsidRDefault="009D3D53" w:rsidP="000A7E53">
            <w:pPr>
              <w:spacing w:before="100" w:beforeAutospacing="1" w:after="100" w:afterAutospacing="1"/>
              <w:rPr>
                <w:i/>
                <w:sz w:val="20"/>
                <w:szCs w:val="20"/>
              </w:rPr>
            </w:pPr>
            <w:r>
              <w:rPr>
                <w:i/>
                <w:sz w:val="20"/>
                <w:szCs w:val="20"/>
              </w:rPr>
              <w:t xml:space="preserve">Suid-Afrikaanse familieregisters = South African families,  volume 22 : Lieb-Lot ISBN 9780797215351                              </w:t>
            </w:r>
            <w:r w:rsidRPr="00386565">
              <w:rPr>
                <w:i/>
                <w:color w:val="7030A0"/>
                <w:sz w:val="20"/>
                <w:szCs w:val="20"/>
              </w:rPr>
              <w:t>(CD publikasie 27</w:t>
            </w:r>
            <w:r>
              <w:rPr>
                <w:i/>
                <w:color w:val="7030A0"/>
                <w:sz w:val="20"/>
                <w:szCs w:val="20"/>
              </w:rPr>
              <w:t>1</w:t>
            </w:r>
            <w:r w:rsidRPr="00386565">
              <w:rPr>
                <w:i/>
                <w:color w:val="7030A0"/>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0A7E53">
            <w:pPr>
              <w:pStyle w:val="Header"/>
              <w:snapToGrid w:val="0"/>
              <w:rPr>
                <w:sz w:val="20"/>
                <w:szCs w:val="20"/>
              </w:rPr>
            </w:pPr>
            <w:r>
              <w:rPr>
                <w:sz w:val="20"/>
                <w:szCs w:val="20"/>
              </w:rPr>
              <w:t xml:space="preserve">Stellenbosch, GISA, 2014 </w:t>
            </w:r>
          </w:p>
          <w:p w:rsidR="009D3D53" w:rsidRPr="00F03E97" w:rsidRDefault="009D3D53" w:rsidP="000A7E53">
            <w:pPr>
              <w:pStyle w:val="Header"/>
              <w:snapToGrid w:val="0"/>
              <w:rPr>
                <w:sz w:val="20"/>
                <w:szCs w:val="20"/>
              </w:rPr>
            </w:pPr>
            <w:r>
              <w:rPr>
                <w:sz w:val="20"/>
                <w:szCs w:val="20"/>
              </w:rPr>
              <w:t>R308-00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0A7E53">
            <w:pPr>
              <w:suppressAutoHyphens w:val="0"/>
              <w:spacing w:before="0" w:after="0"/>
              <w:jc w:val="center"/>
              <w:rPr>
                <w:sz w:val="20"/>
                <w:szCs w:val="20"/>
                <w:lang w:val="af-ZA"/>
              </w:rPr>
            </w:pPr>
            <w:r>
              <w:rPr>
                <w:sz w:val="20"/>
                <w:szCs w:val="20"/>
                <w:lang w:val="af-ZA"/>
              </w:rPr>
              <w:t>CD/SAF</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0A7E53">
            <w:pPr>
              <w:pStyle w:val="Header"/>
              <w:tabs>
                <w:tab w:val="left" w:pos="165"/>
              </w:tabs>
              <w:snapToGrid w:val="0"/>
              <w:jc w:val="center"/>
              <w:rPr>
                <w:sz w:val="20"/>
                <w:szCs w:val="20"/>
                <w:lang w:val="af-ZA"/>
              </w:rPr>
            </w:pPr>
            <w:r>
              <w:rPr>
                <w:sz w:val="20"/>
                <w:szCs w:val="20"/>
                <w:lang w:val="af-ZA"/>
              </w:rPr>
              <w:t>1833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0A7E53">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0A7E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0A7E53">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0A7E53">
            <w:pPr>
              <w:pStyle w:val="Header"/>
              <w:snapToGrid w:val="0"/>
              <w:rPr>
                <w:color w:val="003399"/>
                <w:spacing w:val="-5"/>
                <w:sz w:val="20"/>
                <w:szCs w:val="20"/>
              </w:rPr>
            </w:pPr>
            <w:r>
              <w:rPr>
                <w:color w:val="003399"/>
                <w:spacing w:val="-5"/>
                <w:sz w:val="20"/>
                <w:szCs w:val="20"/>
              </w:rPr>
              <w:t>GENEALOGIESE INSTITUUT VAN SUID-AFRIKA</w:t>
            </w:r>
          </w:p>
        </w:tc>
        <w:tc>
          <w:tcPr>
            <w:tcW w:w="3402" w:type="dxa"/>
            <w:tcBorders>
              <w:top w:val="single" w:sz="4" w:space="0" w:color="000000"/>
              <w:left w:val="single" w:sz="4" w:space="0" w:color="000000"/>
              <w:bottom w:val="single" w:sz="4" w:space="0" w:color="000000"/>
            </w:tcBorders>
          </w:tcPr>
          <w:p w:rsidR="009D3D53" w:rsidRDefault="009D3D53" w:rsidP="000A7E53">
            <w:pPr>
              <w:pStyle w:val="Header"/>
              <w:snapToGrid w:val="0"/>
              <w:rPr>
                <w:b/>
                <w:bCs/>
                <w:sz w:val="20"/>
                <w:szCs w:val="20"/>
              </w:rPr>
            </w:pPr>
            <w:r>
              <w:rPr>
                <w:b/>
                <w:bCs/>
                <w:sz w:val="20"/>
                <w:szCs w:val="20"/>
              </w:rPr>
              <w:t>Familieregisters - Suid-Afrika</w:t>
            </w:r>
          </w:p>
        </w:tc>
        <w:tc>
          <w:tcPr>
            <w:tcW w:w="3685" w:type="dxa"/>
            <w:tcBorders>
              <w:top w:val="single" w:sz="4" w:space="0" w:color="000000"/>
              <w:left w:val="single" w:sz="4" w:space="0" w:color="000000"/>
              <w:bottom w:val="single" w:sz="4" w:space="0" w:color="000000"/>
            </w:tcBorders>
          </w:tcPr>
          <w:p w:rsidR="009D3D53" w:rsidRDefault="009D3D53" w:rsidP="000A7E53">
            <w:pPr>
              <w:spacing w:before="100" w:beforeAutospacing="1" w:after="100" w:afterAutospacing="1"/>
              <w:rPr>
                <w:i/>
                <w:sz w:val="20"/>
                <w:szCs w:val="20"/>
              </w:rPr>
            </w:pPr>
            <w:r>
              <w:rPr>
                <w:i/>
                <w:sz w:val="20"/>
                <w:szCs w:val="20"/>
              </w:rPr>
              <w:t xml:space="preserve">Suid-Afrikaanse familieregisters = South African families,  volume 23 : Loub-Ly ISBN 9780797215368                             </w:t>
            </w:r>
            <w:r w:rsidRPr="00386565">
              <w:rPr>
                <w:i/>
                <w:color w:val="7030A0"/>
                <w:sz w:val="20"/>
                <w:szCs w:val="20"/>
              </w:rPr>
              <w:t>(CD publikasie 27</w:t>
            </w:r>
            <w:r>
              <w:rPr>
                <w:i/>
                <w:color w:val="7030A0"/>
                <w:sz w:val="20"/>
                <w:szCs w:val="20"/>
              </w:rPr>
              <w:t>2</w:t>
            </w:r>
            <w:r w:rsidRPr="00386565">
              <w:rPr>
                <w:i/>
                <w:color w:val="7030A0"/>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0A7E53">
            <w:pPr>
              <w:pStyle w:val="Header"/>
              <w:snapToGrid w:val="0"/>
              <w:rPr>
                <w:sz w:val="20"/>
                <w:szCs w:val="20"/>
              </w:rPr>
            </w:pPr>
            <w:r>
              <w:rPr>
                <w:sz w:val="20"/>
                <w:szCs w:val="20"/>
              </w:rPr>
              <w:t>Stellenbosch, GISA, 2014</w:t>
            </w:r>
          </w:p>
          <w:p w:rsidR="009D3D53" w:rsidRPr="00F03E97" w:rsidRDefault="009D3D53" w:rsidP="000A7E53">
            <w:pPr>
              <w:pStyle w:val="Header"/>
              <w:snapToGrid w:val="0"/>
              <w:rPr>
                <w:sz w:val="20"/>
                <w:szCs w:val="20"/>
              </w:rPr>
            </w:pPr>
            <w:r>
              <w:rPr>
                <w:sz w:val="20"/>
                <w:szCs w:val="20"/>
              </w:rPr>
              <w:t>R308-00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Pr>
                <w:sz w:val="20"/>
                <w:szCs w:val="20"/>
              </w:rPr>
              <w:t>FAU</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2F35FA">
            <w:pPr>
              <w:pStyle w:val="Header"/>
              <w:tabs>
                <w:tab w:val="left" w:pos="165"/>
              </w:tabs>
              <w:snapToGrid w:val="0"/>
              <w:jc w:val="center"/>
              <w:rPr>
                <w:sz w:val="20"/>
                <w:szCs w:val="20"/>
              </w:rPr>
            </w:pPr>
            <w:r>
              <w:rPr>
                <w:sz w:val="20"/>
                <w:szCs w:val="20"/>
              </w:rPr>
              <w:t>1737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Pr>
                <w:sz w:val="16"/>
                <w:szCs w:val="16"/>
              </w:rPr>
              <w:t>Rina Faure</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F60015">
            <w:pPr>
              <w:pStyle w:val="Header"/>
              <w:snapToGrid w:val="0"/>
              <w:spacing w:before="100"/>
              <w:jc w:val="center"/>
              <w:rPr>
                <w:sz w:val="16"/>
                <w:szCs w:val="16"/>
              </w:rPr>
            </w:pPr>
            <w:r>
              <w:rPr>
                <w:sz w:val="16"/>
                <w:szCs w:val="16"/>
              </w:rPr>
              <w:t>2015-4-15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870E5">
            <w:pPr>
              <w:pStyle w:val="Header"/>
              <w:snapToGrid w:val="0"/>
              <w:rPr>
                <w:color w:val="003399"/>
                <w:spacing w:val="-15"/>
                <w:sz w:val="20"/>
                <w:szCs w:val="20"/>
                <w:lang w:val="de-DE"/>
              </w:rPr>
            </w:pPr>
            <w:r>
              <w:rPr>
                <w:color w:val="003399"/>
                <w:spacing w:val="-15"/>
                <w:sz w:val="20"/>
                <w:szCs w:val="20"/>
                <w:lang w:val="de-DE"/>
              </w:rPr>
              <w:t>FAURE, RINA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lang w:val="pt-BR"/>
              </w:rPr>
            </w:pPr>
            <w:r>
              <w:rPr>
                <w:b/>
                <w:bCs/>
                <w:sz w:val="20"/>
                <w:szCs w:val="20"/>
                <w:lang w:val="pt-BR"/>
              </w:rPr>
              <w:t>Faure - Familieregister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lang w:val="de-DE"/>
              </w:rPr>
            </w:pPr>
            <w:r>
              <w:rPr>
                <w:i/>
                <w:iCs/>
                <w:sz w:val="20"/>
                <w:szCs w:val="20"/>
                <w:lang w:val="de-DE"/>
              </w:rPr>
              <w:t>Geslagregister van die Faure familie vanaf 1685 - 2014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11269">
            <w:pPr>
              <w:pStyle w:val="Header"/>
              <w:snapToGrid w:val="0"/>
              <w:rPr>
                <w:sz w:val="20"/>
                <w:szCs w:val="20"/>
              </w:rPr>
            </w:pPr>
            <w:r>
              <w:rPr>
                <w:sz w:val="20"/>
                <w:szCs w:val="20"/>
              </w:rPr>
              <w:t>Louis Trichardt, 2014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A70D3B">
            <w:pPr>
              <w:snapToGrid w:val="0"/>
              <w:spacing w:before="100"/>
              <w:jc w:val="center"/>
              <w:rPr>
                <w:sz w:val="16"/>
                <w:szCs w:val="16"/>
                <w:lang w:val="af-ZA"/>
              </w:rPr>
            </w:pPr>
            <w:r w:rsidRPr="00344B7A">
              <w:rPr>
                <w:sz w:val="16"/>
                <w:szCs w:val="16"/>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5BFF">
            <w:pPr>
              <w:pStyle w:val="Header"/>
              <w:snapToGrid w:val="0"/>
              <w:jc w:val="center"/>
              <w:rPr>
                <w:sz w:val="20"/>
                <w:szCs w:val="20"/>
              </w:rPr>
            </w:pPr>
            <w:r w:rsidRPr="00344B7A">
              <w:rPr>
                <w:sz w:val="20"/>
                <w:szCs w:val="20"/>
              </w:rPr>
              <w:t>1492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31713">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31713">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B6287C" w:rsidRDefault="009D3D53" w:rsidP="00B6287C">
            <w:pPr>
              <w:pStyle w:val="Header"/>
              <w:snapToGrid w:val="0"/>
              <w:jc w:val="both"/>
              <w:rPr>
                <w:color w:val="003399"/>
                <w:spacing w:val="-5"/>
                <w:sz w:val="20"/>
                <w:szCs w:val="20"/>
              </w:rPr>
            </w:pPr>
            <w:r w:rsidRPr="00B6287C">
              <w:rPr>
                <w:color w:val="003399"/>
                <w:spacing w:val="-5"/>
                <w:sz w:val="20"/>
                <w:szCs w:val="20"/>
              </w:rPr>
              <w:t>COETZEE, NAOMI</w:t>
            </w:r>
          </w:p>
        </w:tc>
        <w:tc>
          <w:tcPr>
            <w:tcW w:w="3402" w:type="dxa"/>
            <w:tcBorders>
              <w:top w:val="single" w:sz="4" w:space="0" w:color="000000"/>
              <w:left w:val="single" w:sz="4" w:space="0" w:color="000000"/>
              <w:bottom w:val="single" w:sz="4" w:space="0" w:color="000000"/>
            </w:tcBorders>
          </w:tcPr>
          <w:p w:rsidR="009D3D53" w:rsidRPr="00344B7A" w:rsidRDefault="009D3D53" w:rsidP="009220FE">
            <w:pPr>
              <w:pStyle w:val="Header"/>
              <w:snapToGrid w:val="0"/>
              <w:rPr>
                <w:b/>
                <w:sz w:val="20"/>
                <w:szCs w:val="20"/>
                <w:lang w:val="af-ZA"/>
              </w:rPr>
            </w:pPr>
            <w:r w:rsidRPr="00344B7A">
              <w:rPr>
                <w:b/>
                <w:sz w:val="20"/>
                <w:szCs w:val="20"/>
                <w:lang w:val="af-ZA"/>
              </w:rPr>
              <w:t>Faure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EF6EDB">
            <w:pPr>
              <w:pStyle w:val="Header"/>
              <w:tabs>
                <w:tab w:val="left" w:pos="165"/>
              </w:tabs>
              <w:snapToGrid w:val="0"/>
              <w:rPr>
                <w:i/>
                <w:sz w:val="20"/>
                <w:szCs w:val="20"/>
                <w:lang w:val="af-ZA"/>
              </w:rPr>
            </w:pPr>
            <w:r w:rsidRPr="00344B7A">
              <w:rPr>
                <w:i/>
                <w:sz w:val="20"/>
                <w:szCs w:val="20"/>
                <w:lang w:val="af-ZA"/>
              </w:rPr>
              <w:t>Baanbrekers van Gister: Stamregisters Faure - Brink</w:t>
            </w:r>
          </w:p>
          <w:p w:rsidR="009D3D53" w:rsidRPr="00344B7A" w:rsidRDefault="009D3D53" w:rsidP="00EF6EDB">
            <w:pPr>
              <w:pStyle w:val="Header"/>
              <w:tabs>
                <w:tab w:val="left" w:pos="165"/>
              </w:tabs>
              <w:snapToGrid w:val="0"/>
              <w:rPr>
                <w:color w:val="7030A0"/>
                <w:sz w:val="20"/>
                <w:szCs w:val="20"/>
                <w:lang w:val="af-ZA"/>
              </w:rPr>
            </w:pPr>
            <w:r w:rsidRPr="00344B7A">
              <w:rPr>
                <w:color w:val="7030A0"/>
                <w:sz w:val="20"/>
                <w:szCs w:val="20"/>
                <w:lang w:val="af-ZA"/>
              </w:rPr>
              <w:lastRenderedPageBreak/>
              <w:t>(CD publikasie 208)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F6EDB">
            <w:pPr>
              <w:pStyle w:val="Header"/>
              <w:snapToGrid w:val="0"/>
              <w:rPr>
                <w:sz w:val="20"/>
                <w:szCs w:val="20"/>
                <w:lang w:val="af-ZA"/>
              </w:rPr>
            </w:pPr>
            <w:r w:rsidRPr="00344B7A">
              <w:rPr>
                <w:sz w:val="20"/>
                <w:szCs w:val="20"/>
                <w:lang w:val="af-ZA"/>
              </w:rPr>
              <w:lastRenderedPageBreak/>
              <w:t>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lastRenderedPageBreak/>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Featherstone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3B72BA">
            <w:pPr>
              <w:pStyle w:val="Header"/>
              <w:tabs>
                <w:tab w:val="left" w:pos="165"/>
              </w:tabs>
              <w:snapToGrid w:val="0"/>
              <w:jc w:val="center"/>
              <w:rPr>
                <w:sz w:val="20"/>
                <w:szCs w:val="20"/>
                <w:lang w:val="af-ZA"/>
              </w:rPr>
            </w:pPr>
            <w:r>
              <w:rPr>
                <w:sz w:val="20"/>
                <w:szCs w:val="20"/>
                <w:lang w:val="af-ZA"/>
              </w:rPr>
              <w:t>FER*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007A29">
            <w:pPr>
              <w:pStyle w:val="Header"/>
              <w:tabs>
                <w:tab w:val="left" w:pos="165"/>
              </w:tabs>
              <w:snapToGrid w:val="0"/>
              <w:jc w:val="center"/>
              <w:rPr>
                <w:sz w:val="20"/>
                <w:szCs w:val="20"/>
                <w:lang w:val="af-ZA"/>
              </w:rPr>
            </w:pPr>
            <w:r>
              <w:rPr>
                <w:sz w:val="20"/>
                <w:szCs w:val="20"/>
                <w:lang w:val="af-ZA"/>
              </w:rPr>
              <w:t>1643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9589B">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07A29">
            <w:pPr>
              <w:pStyle w:val="Header"/>
              <w:snapToGrid w:val="0"/>
              <w:spacing w:before="100"/>
              <w:jc w:val="center"/>
              <w:rPr>
                <w:sz w:val="16"/>
                <w:szCs w:val="16"/>
                <w:lang w:val="af-ZA"/>
              </w:rPr>
            </w:pPr>
            <w:r>
              <w:rPr>
                <w:sz w:val="16"/>
                <w:szCs w:val="16"/>
                <w:lang w:val="af-ZA"/>
              </w:rPr>
              <w:t>Louisa Slabbert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007A29">
            <w:pPr>
              <w:pStyle w:val="Header"/>
              <w:snapToGrid w:val="0"/>
              <w:spacing w:before="100"/>
              <w:jc w:val="center"/>
              <w:rPr>
                <w:sz w:val="16"/>
                <w:szCs w:val="16"/>
                <w:lang w:val="af-ZA"/>
              </w:rPr>
            </w:pPr>
            <w:r>
              <w:rPr>
                <w:sz w:val="16"/>
                <w:szCs w:val="16"/>
                <w:lang w:val="af-ZA"/>
              </w:rPr>
              <w:t>2014/7/13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43845">
            <w:pPr>
              <w:pStyle w:val="Header"/>
              <w:snapToGrid w:val="0"/>
              <w:jc w:val="both"/>
              <w:rPr>
                <w:smallCaps/>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Default="009D3D53" w:rsidP="002F35FA">
            <w:pPr>
              <w:pStyle w:val="Header"/>
              <w:snapToGrid w:val="0"/>
              <w:rPr>
                <w:b/>
                <w:bCs/>
                <w:sz w:val="20"/>
                <w:szCs w:val="20"/>
                <w:lang w:val="af-ZA"/>
              </w:rPr>
            </w:pPr>
            <w:r>
              <w:rPr>
                <w:b/>
                <w:bCs/>
                <w:sz w:val="20"/>
                <w:szCs w:val="20"/>
                <w:lang w:val="af-ZA"/>
              </w:rPr>
              <w:t>Ferreira - Familiegeskiedenis</w:t>
            </w:r>
          </w:p>
        </w:tc>
        <w:tc>
          <w:tcPr>
            <w:tcW w:w="3685" w:type="dxa"/>
            <w:tcBorders>
              <w:top w:val="single" w:sz="4" w:space="0" w:color="000000"/>
              <w:left w:val="single" w:sz="4" w:space="0" w:color="000000"/>
              <w:bottom w:val="single" w:sz="4" w:space="0" w:color="000000"/>
            </w:tcBorders>
          </w:tcPr>
          <w:p w:rsidR="009D3D53" w:rsidRPr="00CA4D7D" w:rsidRDefault="009D3D53" w:rsidP="00943845">
            <w:pPr>
              <w:pStyle w:val="Header"/>
              <w:rPr>
                <w:i/>
                <w:color w:val="000000"/>
                <w:sz w:val="20"/>
                <w:szCs w:val="20"/>
                <w:lang w:eastAsia="en-ZA"/>
              </w:rPr>
            </w:pPr>
            <w:r w:rsidRPr="00CA4D7D">
              <w:rPr>
                <w:i/>
                <w:color w:val="000000"/>
                <w:sz w:val="20"/>
                <w:szCs w:val="20"/>
                <w:lang w:eastAsia="en-ZA"/>
              </w:rPr>
              <w:t>World book of Ferreiras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86E5E">
            <w:pPr>
              <w:pStyle w:val="Header"/>
              <w:tabs>
                <w:tab w:val="left" w:pos="0"/>
                <w:tab w:val="left" w:pos="651"/>
              </w:tabs>
              <w:snapToGrid w:val="0"/>
              <w:rPr>
                <w:sz w:val="20"/>
                <w:lang w:val="af-ZA"/>
              </w:rPr>
            </w:pPr>
            <w:r>
              <w:rPr>
                <w:sz w:val="20"/>
                <w:lang w:val="af-ZA"/>
              </w:rPr>
              <w:t>1994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E5462C">
            <w:pPr>
              <w:pStyle w:val="Header"/>
              <w:tabs>
                <w:tab w:val="left" w:pos="165"/>
              </w:tabs>
              <w:snapToGrid w:val="0"/>
              <w:jc w:val="center"/>
              <w:rPr>
                <w:sz w:val="20"/>
                <w:szCs w:val="20"/>
              </w:rPr>
            </w:pPr>
            <w:r w:rsidRPr="00344B7A">
              <w:rPr>
                <w:sz w:val="20"/>
                <w:szCs w:val="20"/>
              </w:rPr>
              <w:t>GER</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5462C">
            <w:pPr>
              <w:pStyle w:val="Header"/>
              <w:tabs>
                <w:tab w:val="left" w:pos="165"/>
              </w:tabs>
              <w:snapToGrid w:val="0"/>
              <w:jc w:val="center"/>
              <w:rPr>
                <w:sz w:val="20"/>
                <w:szCs w:val="20"/>
              </w:rPr>
            </w:pPr>
            <w:r w:rsidRPr="00344B7A">
              <w:rPr>
                <w:sz w:val="20"/>
                <w:szCs w:val="20"/>
              </w:rPr>
              <w:t>132.</w:t>
            </w:r>
          </w:p>
          <w:p w:rsidR="009D3D53" w:rsidRPr="00344B7A" w:rsidRDefault="009D3D53" w:rsidP="00E5462C">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E5462C">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5462C">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5462C">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402083" w:rsidRDefault="009D3D53" w:rsidP="00C84F06">
            <w:pPr>
              <w:rPr>
                <w:color w:val="003399"/>
                <w:spacing w:val="-5"/>
                <w:sz w:val="20"/>
                <w:szCs w:val="20"/>
              </w:rPr>
            </w:pPr>
            <w:r w:rsidRPr="00344B7A">
              <w:rPr>
                <w:color w:val="003399"/>
                <w:spacing w:val="-5"/>
                <w:sz w:val="20"/>
                <w:szCs w:val="20"/>
              </w:rPr>
              <w:t>F</w:t>
            </w:r>
            <w:r w:rsidRPr="00344B7A">
              <w:rPr>
                <w:smallCaps/>
                <w:color w:val="003399"/>
                <w:spacing w:val="-5"/>
                <w:sz w:val="20"/>
                <w:szCs w:val="20"/>
              </w:rPr>
              <w:t>erreira</w:t>
            </w:r>
            <w:r w:rsidRPr="00344B7A">
              <w:rPr>
                <w:color w:val="003399"/>
                <w:spacing w:val="-5"/>
                <w:sz w:val="20"/>
                <w:szCs w:val="20"/>
              </w:rPr>
              <w:t>, O.</w:t>
            </w:r>
            <w:r>
              <w:rPr>
                <w:color w:val="003399"/>
                <w:spacing w:val="-5"/>
                <w:sz w:val="20"/>
                <w:szCs w:val="20"/>
              </w:rPr>
              <w:t xml:space="preserve"> </w:t>
            </w:r>
            <w:r w:rsidRPr="00344B7A">
              <w:rPr>
                <w:color w:val="003399"/>
                <w:spacing w:val="-5"/>
                <w:sz w:val="20"/>
                <w:szCs w:val="20"/>
              </w:rPr>
              <w:t>J.</w:t>
            </w:r>
            <w:r>
              <w:rPr>
                <w:color w:val="003399"/>
                <w:spacing w:val="-5"/>
                <w:sz w:val="20"/>
                <w:szCs w:val="20"/>
              </w:rPr>
              <w:t xml:space="preserve"> </w:t>
            </w:r>
            <w:r w:rsidRPr="00344B7A">
              <w:rPr>
                <w:color w:val="003399"/>
                <w:spacing w:val="-5"/>
                <w:sz w:val="20"/>
                <w:szCs w:val="20"/>
              </w:rPr>
              <w:t>O.</w:t>
            </w:r>
          </w:p>
        </w:tc>
        <w:tc>
          <w:tcPr>
            <w:tcW w:w="3402" w:type="dxa"/>
            <w:tcBorders>
              <w:top w:val="single" w:sz="4" w:space="0" w:color="000000"/>
              <w:left w:val="single" w:sz="4" w:space="0" w:color="000000"/>
              <w:bottom w:val="single" w:sz="4" w:space="0" w:color="000000"/>
            </w:tcBorders>
          </w:tcPr>
          <w:p w:rsidR="009D3D53" w:rsidRPr="00344B7A" w:rsidRDefault="009D3D53" w:rsidP="00E5462C">
            <w:pPr>
              <w:pStyle w:val="Header"/>
              <w:snapToGrid w:val="0"/>
              <w:rPr>
                <w:b/>
                <w:bCs/>
                <w:sz w:val="20"/>
                <w:szCs w:val="20"/>
              </w:rPr>
            </w:pPr>
            <w:r w:rsidRPr="00344B7A">
              <w:rPr>
                <w:b/>
                <w:bCs/>
                <w:sz w:val="20"/>
                <w:szCs w:val="20"/>
              </w:rPr>
              <w:t>Ferreira - Geslagregister</w:t>
            </w:r>
          </w:p>
          <w:p w:rsidR="009D3D53" w:rsidRPr="00344B7A" w:rsidRDefault="009D3D53" w:rsidP="00E5462C">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E5462C">
            <w:pPr>
              <w:pStyle w:val="Header"/>
              <w:snapToGrid w:val="0"/>
              <w:jc w:val="both"/>
              <w:rPr>
                <w:i/>
                <w:iCs/>
                <w:sz w:val="20"/>
                <w:szCs w:val="20"/>
                <w:lang w:val="de-DE"/>
              </w:rPr>
            </w:pPr>
            <w:r w:rsidRPr="00344B7A">
              <w:rPr>
                <w:i/>
                <w:iCs/>
                <w:sz w:val="20"/>
                <w:szCs w:val="20"/>
                <w:lang w:val="de-DE"/>
              </w:rPr>
              <w:t xml:space="preserve">Onder-Kouga: Bakermat van Gerbers en Ferreiras. </w:t>
            </w:r>
          </w:p>
          <w:p w:rsidR="009D3D53" w:rsidRPr="00344B7A" w:rsidRDefault="009D3D53" w:rsidP="00E5462C">
            <w:pPr>
              <w:pStyle w:val="Header"/>
              <w:spacing w:after="120"/>
              <w:jc w:val="both"/>
              <w:rPr>
                <w:sz w:val="20"/>
                <w:szCs w:val="20"/>
              </w:rPr>
            </w:pPr>
            <w:r w:rsidRPr="00344B7A">
              <w:rPr>
                <w:sz w:val="20"/>
                <w:szCs w:val="20"/>
              </w:rPr>
              <w:t xml:space="preserve">ISBN 0-620-29408-6 </w:t>
            </w:r>
            <w:r w:rsidRPr="00344B7A">
              <w:rPr>
                <w:i/>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5462C">
            <w:pPr>
              <w:pStyle w:val="Header"/>
              <w:snapToGrid w:val="0"/>
              <w:rPr>
                <w:sz w:val="20"/>
                <w:szCs w:val="20"/>
              </w:rPr>
            </w:pPr>
            <w:r w:rsidRPr="00344B7A">
              <w:rPr>
                <w:sz w:val="20"/>
                <w:szCs w:val="20"/>
              </w:rPr>
              <w:t>Jeffreysbaai, Adamastor, 2004.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CE1FB3">
            <w:pPr>
              <w:pStyle w:val="Header"/>
              <w:tabs>
                <w:tab w:val="left" w:pos="165"/>
              </w:tabs>
              <w:snapToGrid w:val="0"/>
              <w:jc w:val="center"/>
              <w:rPr>
                <w:sz w:val="20"/>
                <w:szCs w:val="20"/>
                <w:lang w:val="af-ZA"/>
              </w:rPr>
            </w:pPr>
            <w:r w:rsidRPr="00344B7A">
              <w:rPr>
                <w:sz w:val="20"/>
                <w:szCs w:val="20"/>
                <w:lang w:val="af-ZA"/>
              </w:rPr>
              <w:t>FER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E1FB3">
            <w:pPr>
              <w:pStyle w:val="Header"/>
              <w:tabs>
                <w:tab w:val="left" w:pos="165"/>
              </w:tabs>
              <w:snapToGrid w:val="0"/>
              <w:jc w:val="center"/>
              <w:rPr>
                <w:sz w:val="20"/>
                <w:szCs w:val="20"/>
                <w:lang w:val="af-ZA"/>
              </w:rPr>
            </w:pPr>
            <w:r w:rsidRPr="00344B7A">
              <w:rPr>
                <w:sz w:val="20"/>
                <w:szCs w:val="20"/>
                <w:lang w:val="af-ZA"/>
              </w:rPr>
              <w:t>1134</w:t>
            </w:r>
          </w:p>
          <w:p w:rsidR="009D3D53" w:rsidRPr="00344B7A" w:rsidRDefault="009D3D53" w:rsidP="001278A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278A6">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F</w:t>
            </w:r>
            <w:r w:rsidRPr="00344B7A">
              <w:rPr>
                <w:smallCaps/>
                <w:color w:val="003399"/>
                <w:spacing w:val="-5"/>
                <w:sz w:val="20"/>
                <w:szCs w:val="20"/>
              </w:rPr>
              <w:t>erreira</w:t>
            </w:r>
            <w:r w:rsidRPr="00344B7A">
              <w:rPr>
                <w:color w:val="003399"/>
                <w:spacing w:val="-5"/>
                <w:sz w:val="20"/>
                <w:szCs w:val="20"/>
              </w:rPr>
              <w:t>, O.</w:t>
            </w:r>
            <w:r>
              <w:rPr>
                <w:color w:val="003399"/>
                <w:spacing w:val="-5"/>
                <w:sz w:val="20"/>
                <w:szCs w:val="20"/>
              </w:rPr>
              <w:t xml:space="preserve"> </w:t>
            </w:r>
            <w:r w:rsidRPr="00344B7A">
              <w:rPr>
                <w:color w:val="003399"/>
                <w:spacing w:val="-5"/>
                <w:sz w:val="20"/>
                <w:szCs w:val="20"/>
              </w:rPr>
              <w:t>J.</w:t>
            </w:r>
            <w:r>
              <w:rPr>
                <w:color w:val="003399"/>
                <w:spacing w:val="-5"/>
                <w:sz w:val="20"/>
                <w:szCs w:val="20"/>
              </w:rPr>
              <w:t xml:space="preserve"> </w:t>
            </w:r>
            <w:r w:rsidRPr="00344B7A">
              <w:rPr>
                <w:color w:val="003399"/>
                <w:spacing w:val="-5"/>
                <w:sz w:val="20"/>
                <w:szCs w:val="20"/>
              </w:rPr>
              <w:t>O.</w:t>
            </w:r>
          </w:p>
        </w:tc>
        <w:tc>
          <w:tcPr>
            <w:tcW w:w="3402" w:type="dxa"/>
            <w:tcBorders>
              <w:top w:val="single" w:sz="4" w:space="0" w:color="000000"/>
              <w:left w:val="single" w:sz="4" w:space="0" w:color="000000"/>
              <w:bottom w:val="single" w:sz="4" w:space="0" w:color="000000"/>
            </w:tcBorders>
          </w:tcPr>
          <w:p w:rsidR="009D3D53" w:rsidRPr="00344B7A" w:rsidRDefault="009D3D53" w:rsidP="001278A6">
            <w:pPr>
              <w:pStyle w:val="Header"/>
              <w:snapToGrid w:val="0"/>
              <w:rPr>
                <w:b/>
                <w:bCs/>
                <w:sz w:val="20"/>
                <w:szCs w:val="20"/>
              </w:rPr>
            </w:pPr>
            <w:r w:rsidRPr="00344B7A">
              <w:rPr>
                <w:b/>
                <w:bCs/>
                <w:sz w:val="20"/>
                <w:szCs w:val="20"/>
              </w:rPr>
              <w:t>Ferreira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120"/>
              <w:rPr>
                <w:i/>
                <w:sz w:val="20"/>
                <w:szCs w:val="20"/>
                <w:lang w:val="af-ZA"/>
              </w:rPr>
            </w:pPr>
            <w:r w:rsidRPr="00344B7A">
              <w:rPr>
                <w:i/>
                <w:sz w:val="20"/>
                <w:szCs w:val="20"/>
                <w:lang w:val="af-ZA"/>
              </w:rPr>
              <w:t>Stamvader Ignatius Ferreira en sy naverwante</w:t>
            </w:r>
          </w:p>
          <w:p w:rsidR="009D3D53" w:rsidRPr="00344B7A" w:rsidRDefault="009D3D53" w:rsidP="00452FD6">
            <w:pPr>
              <w:pStyle w:val="Header"/>
              <w:rPr>
                <w:sz w:val="20"/>
                <w:szCs w:val="20"/>
                <w:lang w:val="af-ZA"/>
              </w:rPr>
            </w:pPr>
            <w:r w:rsidRPr="00344B7A">
              <w:rPr>
                <w:sz w:val="20"/>
                <w:szCs w:val="20"/>
                <w:lang w:val="af-ZA"/>
              </w:rPr>
              <w:t>ISBN:   0-620-21461-9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B60D5">
            <w:pPr>
              <w:pStyle w:val="Header"/>
              <w:tabs>
                <w:tab w:val="left" w:pos="0"/>
                <w:tab w:val="left" w:pos="651"/>
              </w:tabs>
              <w:snapToGrid w:val="0"/>
              <w:rPr>
                <w:sz w:val="20"/>
                <w:lang w:val="af-ZA"/>
              </w:rPr>
            </w:pPr>
            <w:r w:rsidRPr="00344B7A">
              <w:rPr>
                <w:sz w:val="20"/>
                <w:lang w:val="af-ZA"/>
              </w:rPr>
              <w:t xml:space="preserve">Pretoria, 1997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E1511C" w:rsidRDefault="009D3D53" w:rsidP="002F35FA">
            <w:pPr>
              <w:pStyle w:val="Header"/>
              <w:tabs>
                <w:tab w:val="left" w:pos="165"/>
              </w:tabs>
              <w:snapToGrid w:val="0"/>
              <w:jc w:val="center"/>
              <w:rPr>
                <w:sz w:val="20"/>
                <w:szCs w:val="20"/>
                <w:lang w:val="af-ZA"/>
              </w:rPr>
            </w:pPr>
            <w:r w:rsidRPr="00D66708">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1319</w:t>
            </w:r>
          </w:p>
          <w:p w:rsidR="009D3D53" w:rsidRPr="00344B7A" w:rsidRDefault="009D3D53" w:rsidP="002F35FA">
            <w:pPr>
              <w:pStyle w:val="Header"/>
              <w:tabs>
                <w:tab w:val="left" w:pos="165"/>
              </w:tabs>
              <w:snapToGrid w:val="0"/>
              <w:jc w:val="center"/>
              <w:rPr>
                <w:sz w:val="16"/>
                <w:szCs w:val="16"/>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EB22A2">
            <w:pPr>
              <w:pStyle w:val="Header"/>
              <w:snapToGrid w:val="0"/>
              <w:spacing w:before="100"/>
              <w:jc w:val="center"/>
              <w:rPr>
                <w:sz w:val="16"/>
                <w:szCs w:val="16"/>
              </w:rPr>
            </w:pPr>
            <w:r w:rsidRPr="00344B7A">
              <w:rPr>
                <w:sz w:val="16"/>
                <w:szCs w:val="16"/>
              </w:rPr>
              <w:t>Geslag</w:t>
            </w:r>
          </w:p>
          <w:p w:rsidR="009D3D53" w:rsidRPr="00344B7A" w:rsidRDefault="009D3D53" w:rsidP="00F60015">
            <w:pPr>
              <w:jc w:val="center"/>
              <w:rPr>
                <w:sz w:val="16"/>
                <w:szCs w:val="16"/>
                <w:lang w:val="af-ZA"/>
              </w:rPr>
            </w:pP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pacing w:val="-5"/>
                <w:sz w:val="20"/>
                <w:szCs w:val="20"/>
              </w:rPr>
              <w:t>F</w:t>
            </w:r>
            <w:r w:rsidRPr="00344B7A">
              <w:rPr>
                <w:smallCaps/>
                <w:color w:val="003399"/>
                <w:spacing w:val="-5"/>
                <w:sz w:val="20"/>
                <w:szCs w:val="20"/>
              </w:rPr>
              <w:t>erreira</w:t>
            </w:r>
            <w:r w:rsidRPr="00344B7A">
              <w:rPr>
                <w:color w:val="003399"/>
                <w:spacing w:val="-5"/>
                <w:sz w:val="20"/>
                <w:szCs w:val="20"/>
              </w:rPr>
              <w:t>, O.</w:t>
            </w:r>
            <w:r>
              <w:rPr>
                <w:color w:val="003399"/>
                <w:spacing w:val="-5"/>
                <w:sz w:val="20"/>
                <w:szCs w:val="20"/>
              </w:rPr>
              <w:t xml:space="preserve"> </w:t>
            </w:r>
            <w:r w:rsidRPr="00344B7A">
              <w:rPr>
                <w:color w:val="003399"/>
                <w:spacing w:val="-5"/>
                <w:sz w:val="20"/>
                <w:szCs w:val="20"/>
              </w:rPr>
              <w:t>J.</w:t>
            </w:r>
            <w:r>
              <w:rPr>
                <w:color w:val="003399"/>
                <w:spacing w:val="-5"/>
                <w:sz w:val="20"/>
                <w:szCs w:val="20"/>
              </w:rPr>
              <w:t xml:space="preserve"> </w:t>
            </w:r>
            <w:r w:rsidRPr="00344B7A">
              <w:rPr>
                <w:color w:val="003399"/>
                <w:spacing w:val="-5"/>
                <w:sz w:val="20"/>
                <w:szCs w:val="20"/>
              </w:rPr>
              <w:t>O.</w:t>
            </w:r>
          </w:p>
        </w:tc>
        <w:tc>
          <w:tcPr>
            <w:tcW w:w="3402" w:type="dxa"/>
            <w:tcBorders>
              <w:top w:val="single" w:sz="4" w:space="0" w:color="000000"/>
              <w:left w:val="single" w:sz="4" w:space="0" w:color="000000"/>
              <w:bottom w:val="single" w:sz="4" w:space="0" w:color="000000"/>
            </w:tcBorders>
          </w:tcPr>
          <w:p w:rsidR="009D3D53" w:rsidRPr="00344B7A" w:rsidRDefault="009D3D53" w:rsidP="001278A6">
            <w:pPr>
              <w:pStyle w:val="Header"/>
              <w:snapToGrid w:val="0"/>
              <w:rPr>
                <w:b/>
                <w:sz w:val="20"/>
                <w:szCs w:val="20"/>
                <w:lang w:val="af-ZA"/>
              </w:rPr>
            </w:pPr>
            <w:r w:rsidRPr="00344B7A">
              <w:rPr>
                <w:b/>
                <w:bCs/>
                <w:sz w:val="20"/>
                <w:szCs w:val="20"/>
              </w:rPr>
              <w:t>Ferreira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C961BA">
            <w:pPr>
              <w:pStyle w:val="Header"/>
              <w:snapToGrid w:val="0"/>
              <w:spacing w:after="120"/>
              <w:rPr>
                <w:sz w:val="20"/>
                <w:szCs w:val="20"/>
                <w:lang w:val="af-ZA"/>
              </w:rPr>
            </w:pPr>
            <w:r w:rsidRPr="00344B7A">
              <w:rPr>
                <w:i/>
                <w:sz w:val="20"/>
                <w:szCs w:val="20"/>
                <w:lang w:val="af-ZA"/>
              </w:rPr>
              <w:t>Stamvader Ignatius Ferreira</w:t>
            </w:r>
            <w:r w:rsidRPr="00344B7A">
              <w:rPr>
                <w:i/>
                <w:sz w:val="20"/>
                <w:szCs w:val="20"/>
                <w:lang w:val="af-ZA"/>
              </w:rPr>
              <w:br/>
              <w:t xml:space="preserve">en sy naverwante </w:t>
            </w:r>
            <w:r w:rsidRPr="00344B7A">
              <w:rPr>
                <w:sz w:val="20"/>
                <w:szCs w:val="20"/>
                <w:lang w:val="af-ZA"/>
              </w:rPr>
              <w:t>(1997)</w:t>
            </w:r>
          </w:p>
          <w:p w:rsidR="009D3D53" w:rsidRPr="00344B7A" w:rsidRDefault="009D3D53" w:rsidP="00C961BA">
            <w:pPr>
              <w:pStyle w:val="Header"/>
              <w:snapToGrid w:val="0"/>
              <w:spacing w:after="120"/>
              <w:rPr>
                <w:color w:val="7030A0"/>
                <w:sz w:val="20"/>
                <w:szCs w:val="20"/>
                <w:lang w:val="af-ZA"/>
              </w:rPr>
            </w:pPr>
            <w:r w:rsidRPr="00344B7A">
              <w:rPr>
                <w:color w:val="7030A0"/>
                <w:sz w:val="20"/>
                <w:szCs w:val="20"/>
                <w:lang w:val="af-ZA"/>
              </w:rPr>
              <w:t>(</w:t>
            </w:r>
            <w:r>
              <w:rPr>
                <w:color w:val="7030A0"/>
                <w:sz w:val="20"/>
                <w:szCs w:val="20"/>
                <w:lang w:val="af-ZA"/>
              </w:rPr>
              <w:t>CD</w:t>
            </w:r>
            <w:r w:rsidRPr="00344B7A">
              <w:rPr>
                <w:color w:val="7030A0"/>
                <w:sz w:val="20"/>
                <w:szCs w:val="20"/>
                <w:lang w:val="af-ZA"/>
              </w:rPr>
              <w:t xml:space="preserve"> Publikasie 153)</w:t>
            </w:r>
          </w:p>
          <w:p w:rsidR="009D3D53" w:rsidRPr="00344B7A" w:rsidRDefault="009D3D53" w:rsidP="00C961BA">
            <w:pPr>
              <w:pStyle w:val="Header"/>
              <w:tabs>
                <w:tab w:val="left" w:pos="165"/>
              </w:tabs>
              <w:snapToGrid w:val="0"/>
              <w:rPr>
                <w:i/>
                <w:sz w:val="20"/>
                <w:szCs w:val="20"/>
                <w:lang w:val="af-ZA"/>
              </w:rPr>
            </w:pPr>
            <w:r w:rsidRPr="00344B7A">
              <w:rPr>
                <w:sz w:val="20"/>
                <w:szCs w:val="20"/>
                <w:lang w:val="af-ZA"/>
              </w:rPr>
              <w:t>ISBN:   978-1-920091-95-8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F6096">
            <w:pPr>
              <w:pStyle w:val="Header"/>
              <w:snapToGrid w:val="0"/>
              <w:rPr>
                <w:sz w:val="20"/>
                <w:szCs w:val="20"/>
                <w:lang w:val="af-ZA"/>
              </w:rPr>
            </w:pPr>
            <w:r w:rsidRPr="00344B7A">
              <w:rPr>
                <w:sz w:val="20"/>
                <w:szCs w:val="20"/>
                <w:lang w:val="af-ZA"/>
              </w:rPr>
              <w:t>Victoria, Australië, Colin Pretorius,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FER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760</w:t>
            </w:r>
          </w:p>
          <w:p w:rsidR="009D3D53" w:rsidRPr="00344B7A" w:rsidRDefault="009D3D53" w:rsidP="001278A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52FD6">
            <w:pPr>
              <w:pStyle w:val="Header"/>
              <w:snapToGrid w:val="0"/>
              <w:rPr>
                <w:color w:val="003399"/>
                <w:spacing w:val="-5"/>
                <w:sz w:val="20"/>
                <w:szCs w:val="20"/>
              </w:rPr>
            </w:pPr>
            <w:r w:rsidRPr="00344B7A">
              <w:rPr>
                <w:color w:val="003399"/>
                <w:spacing w:val="-5"/>
                <w:sz w:val="20"/>
                <w:szCs w:val="20"/>
              </w:rPr>
              <w:t>M</w:t>
            </w:r>
            <w:r w:rsidRPr="00344B7A">
              <w:rPr>
                <w:smallCaps/>
                <w:color w:val="003399"/>
                <w:spacing w:val="-5"/>
                <w:sz w:val="20"/>
                <w:szCs w:val="20"/>
              </w:rPr>
              <w:t>elville, J</w:t>
            </w:r>
            <w:r w:rsidRPr="00344B7A">
              <w:rPr>
                <w:color w:val="003399"/>
                <w:spacing w:val="-5"/>
                <w:sz w:val="20"/>
                <w:szCs w:val="20"/>
              </w:rPr>
              <w:t>. &amp; F</w:t>
            </w:r>
            <w:r w:rsidRPr="00344B7A">
              <w:rPr>
                <w:smallCaps/>
                <w:color w:val="003399"/>
                <w:spacing w:val="-5"/>
                <w:sz w:val="20"/>
                <w:szCs w:val="20"/>
              </w:rPr>
              <w:t>erreira</w:t>
            </w:r>
            <w:r w:rsidRPr="00344B7A">
              <w:rPr>
                <w:color w:val="003399"/>
                <w:spacing w:val="-5"/>
                <w:sz w:val="20"/>
                <w:szCs w:val="20"/>
              </w:rPr>
              <w:t>, E. S.</w:t>
            </w:r>
          </w:p>
        </w:tc>
        <w:tc>
          <w:tcPr>
            <w:tcW w:w="3402" w:type="dxa"/>
            <w:tcBorders>
              <w:top w:val="single" w:sz="4" w:space="0" w:color="000000"/>
              <w:left w:val="single" w:sz="4" w:space="0" w:color="000000"/>
              <w:bottom w:val="single" w:sz="4" w:space="0" w:color="000000"/>
            </w:tcBorders>
          </w:tcPr>
          <w:p w:rsidR="009D3D53" w:rsidRPr="00344B7A" w:rsidRDefault="009D3D53" w:rsidP="001278A6">
            <w:pPr>
              <w:pStyle w:val="Header"/>
              <w:snapToGrid w:val="0"/>
              <w:rPr>
                <w:b/>
                <w:bCs/>
                <w:sz w:val="20"/>
                <w:szCs w:val="20"/>
              </w:rPr>
            </w:pPr>
            <w:r w:rsidRPr="00344B7A">
              <w:rPr>
                <w:b/>
                <w:bCs/>
                <w:sz w:val="20"/>
                <w:szCs w:val="20"/>
              </w:rPr>
              <w:t>Ferreira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 xml:space="preserve">Ferreira familie </w:t>
            </w:r>
          </w:p>
          <w:p w:rsidR="009D3D53" w:rsidRPr="00344B7A" w:rsidRDefault="009D3D53" w:rsidP="00452FD6">
            <w:pPr>
              <w:pStyle w:val="Header"/>
              <w:snapToGrid w:val="0"/>
              <w:jc w:val="both"/>
              <w:rPr>
                <w:iCs/>
                <w:sz w:val="20"/>
                <w:szCs w:val="20"/>
              </w:rPr>
            </w:pPr>
            <w:r w:rsidRPr="00344B7A">
              <w:rPr>
                <w:iCs/>
                <w:sz w:val="20"/>
                <w:szCs w:val="20"/>
              </w:rPr>
              <w:t>ISBN:   0-86988-727-0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B23E3">
            <w:pPr>
              <w:pStyle w:val="Header"/>
              <w:snapToGrid w:val="0"/>
              <w:rPr>
                <w:sz w:val="20"/>
                <w:szCs w:val="20"/>
              </w:rPr>
            </w:pPr>
            <w:r w:rsidRPr="00344B7A">
              <w:rPr>
                <w:sz w:val="20"/>
                <w:szCs w:val="20"/>
              </w:rPr>
              <w:t>Walmer, P.E , Genealogiese Publikasies, April 1998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FER</w:t>
            </w:r>
            <w:r w:rsidRPr="00344B7A">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463.</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lastRenderedPageBreak/>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lang w:val="af-ZA"/>
              </w:rPr>
            </w:pPr>
            <w:r w:rsidRPr="00344B7A">
              <w:rPr>
                <w:color w:val="003399"/>
                <w:spacing w:val="-5"/>
                <w:sz w:val="20"/>
                <w:szCs w:val="20"/>
              </w:rPr>
              <w:t>F</w:t>
            </w:r>
            <w:r w:rsidRPr="00344B7A">
              <w:rPr>
                <w:smallCaps/>
                <w:color w:val="003399"/>
                <w:spacing w:val="-5"/>
                <w:sz w:val="20"/>
                <w:szCs w:val="20"/>
              </w:rPr>
              <w:t>erreira</w:t>
            </w:r>
            <w:r w:rsidRPr="00344B7A">
              <w:rPr>
                <w:color w:val="003399"/>
                <w:spacing w:val="-5"/>
                <w:sz w:val="20"/>
                <w:szCs w:val="20"/>
              </w:rPr>
              <w:t>, O.</w:t>
            </w:r>
            <w:r>
              <w:rPr>
                <w:color w:val="003399"/>
                <w:spacing w:val="-5"/>
                <w:sz w:val="20"/>
                <w:szCs w:val="20"/>
              </w:rPr>
              <w:t xml:space="preserve"> </w:t>
            </w:r>
            <w:r w:rsidRPr="00344B7A">
              <w:rPr>
                <w:color w:val="003399"/>
                <w:spacing w:val="-5"/>
                <w:sz w:val="20"/>
                <w:szCs w:val="20"/>
              </w:rPr>
              <w:t>J.</w:t>
            </w:r>
            <w:r>
              <w:rPr>
                <w:color w:val="003399"/>
                <w:spacing w:val="-5"/>
                <w:sz w:val="20"/>
                <w:szCs w:val="20"/>
              </w:rPr>
              <w:t xml:space="preserve"> </w:t>
            </w:r>
            <w:r w:rsidRPr="00344B7A">
              <w:rPr>
                <w:color w:val="003399"/>
                <w:spacing w:val="-5"/>
                <w:sz w:val="20"/>
                <w:szCs w:val="20"/>
              </w:rPr>
              <w:t>O.</w:t>
            </w:r>
          </w:p>
        </w:tc>
        <w:tc>
          <w:tcPr>
            <w:tcW w:w="3402" w:type="dxa"/>
            <w:tcBorders>
              <w:top w:val="single" w:sz="4" w:space="0" w:color="000000"/>
              <w:left w:val="single" w:sz="4" w:space="0" w:color="000000"/>
              <w:bottom w:val="single" w:sz="4" w:space="0" w:color="000000"/>
            </w:tcBorders>
          </w:tcPr>
          <w:p w:rsidR="009D3D53" w:rsidRPr="00344B7A" w:rsidRDefault="009D3D53" w:rsidP="001278A6">
            <w:pPr>
              <w:pStyle w:val="Header"/>
              <w:snapToGrid w:val="0"/>
              <w:rPr>
                <w:b/>
                <w:bCs/>
                <w:sz w:val="20"/>
                <w:szCs w:val="20"/>
                <w:lang w:val="af-ZA"/>
              </w:rPr>
            </w:pPr>
            <w:r w:rsidRPr="00344B7A">
              <w:rPr>
                <w:b/>
                <w:bCs/>
                <w:sz w:val="20"/>
                <w:szCs w:val="20"/>
                <w:lang w:val="af-ZA"/>
              </w:rPr>
              <w:t>Ferreira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120"/>
              <w:rPr>
                <w:i/>
                <w:sz w:val="20"/>
                <w:szCs w:val="20"/>
                <w:lang w:val="af-ZA"/>
              </w:rPr>
            </w:pPr>
            <w:r w:rsidRPr="00344B7A">
              <w:rPr>
                <w:i/>
                <w:sz w:val="20"/>
                <w:szCs w:val="20"/>
                <w:lang w:val="af-ZA"/>
              </w:rPr>
              <w:t xml:space="preserve">Stamvader Ignatius Ferreira en sy </w:t>
            </w:r>
            <w:r w:rsidRPr="00344B7A">
              <w:rPr>
                <w:i/>
                <w:sz w:val="20"/>
                <w:szCs w:val="20"/>
                <w:lang w:val="af-ZA"/>
              </w:rPr>
              <w:lastRenderedPageBreak/>
              <w:t>naverwante</w:t>
            </w:r>
          </w:p>
          <w:p w:rsidR="009D3D53" w:rsidRPr="00344B7A" w:rsidRDefault="009D3D53" w:rsidP="00452FD6">
            <w:pPr>
              <w:pStyle w:val="Header"/>
              <w:rPr>
                <w:sz w:val="20"/>
                <w:szCs w:val="20"/>
                <w:lang w:val="af-ZA"/>
              </w:rPr>
            </w:pPr>
            <w:r w:rsidRPr="00344B7A">
              <w:rPr>
                <w:sz w:val="20"/>
                <w:szCs w:val="20"/>
                <w:lang w:val="af-ZA"/>
              </w:rPr>
              <w:t>ISBN:   0-620-21461-9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tabs>
                <w:tab w:val="left" w:pos="0"/>
                <w:tab w:val="left" w:pos="651"/>
              </w:tabs>
              <w:snapToGrid w:val="0"/>
              <w:rPr>
                <w:sz w:val="20"/>
                <w:lang w:val="af-ZA"/>
              </w:rPr>
            </w:pPr>
            <w:r w:rsidRPr="00344B7A">
              <w:rPr>
                <w:sz w:val="20"/>
                <w:lang w:val="af-ZA"/>
              </w:rPr>
              <w:lastRenderedPageBreak/>
              <w:t xml:space="preserve">Pretoria, 1997. </w:t>
            </w:r>
          </w:p>
          <w:p w:rsidR="009D3D53" w:rsidRPr="00344B7A" w:rsidRDefault="009D3D53" w:rsidP="002F35FA">
            <w:pPr>
              <w:pStyle w:val="Header"/>
              <w:tabs>
                <w:tab w:val="left" w:pos="0"/>
                <w:tab w:val="left" w:pos="651"/>
              </w:tabs>
              <w:rPr>
                <w:sz w:val="20"/>
                <w:lang w:val="af-ZA"/>
              </w:rPr>
            </w:pPr>
            <w:r w:rsidRPr="00344B7A">
              <w:rPr>
                <w:sz w:val="20"/>
                <w:lang w:val="af-ZA"/>
              </w:rPr>
              <w:lastRenderedPageBreak/>
              <w:t>R100.00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5C25B4">
            <w:pPr>
              <w:pStyle w:val="Header"/>
              <w:tabs>
                <w:tab w:val="left" w:pos="165"/>
              </w:tabs>
              <w:snapToGrid w:val="0"/>
              <w:jc w:val="center"/>
              <w:rPr>
                <w:color w:val="7030A0"/>
                <w:sz w:val="20"/>
                <w:szCs w:val="20"/>
                <w:lang w:val="af-ZA"/>
              </w:rPr>
            </w:pPr>
            <w:r w:rsidRPr="00361D3A">
              <w:rPr>
                <w:sz w:val="20"/>
                <w:szCs w:val="20"/>
              </w:rPr>
              <w:lastRenderedPageBreak/>
              <w:t>CD/Omnibus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716</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rPr>
                <w:b/>
                <w:sz w:val="20"/>
                <w:szCs w:val="20"/>
              </w:rPr>
            </w:pPr>
            <w:r w:rsidRPr="00344B7A">
              <w:rPr>
                <w:b/>
                <w:sz w:val="20"/>
                <w:szCs w:val="20"/>
              </w:rPr>
              <w:t>Fitzgerald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75096E">
            <w:pPr>
              <w:pStyle w:val="Header"/>
              <w:spacing w:after="30"/>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Baumann, Bence/Bance, Burger, Church, Clack, Coombs, Craffert, Crafford, Eagleton, Fitzgerald, Fontenel, Gaarkeuken, Grundling, Jankowitz, Labistour, Lerm, Lockhart, Mans, Moolman, Mouton, Pansegrauw, Rheeders, Stulting, Van Wyk, Wocke, Zervas</w:t>
            </w:r>
            <w:r>
              <w:rPr>
                <w:i/>
                <w:iCs/>
                <w:sz w:val="20"/>
                <w:szCs w:val="20"/>
                <w:lang w:val="nl-NL"/>
              </w:rPr>
              <w:t>)</w:t>
            </w:r>
          </w:p>
          <w:p w:rsidR="009D3D53" w:rsidRPr="00344B7A" w:rsidRDefault="009D3D53" w:rsidP="0075096E">
            <w:pPr>
              <w:pStyle w:val="Header"/>
              <w:spacing w:after="30"/>
              <w:rPr>
                <w:i/>
                <w:iCs/>
                <w:sz w:val="20"/>
                <w:szCs w:val="20"/>
                <w:lang w:val="nl-NL"/>
              </w:rPr>
            </w:pPr>
            <w:r w:rsidRPr="00344B7A">
              <w:rPr>
                <w:iCs/>
                <w:sz w:val="20"/>
                <w:szCs w:val="20"/>
                <w:lang w:val="nl-NL"/>
              </w:rPr>
              <w:t>[</w:t>
            </w:r>
            <w:r w:rsidRPr="00344B7A">
              <w:rPr>
                <w:spacing w:val="-2"/>
                <w:sz w:val="20"/>
                <w:szCs w:val="20"/>
              </w:rPr>
              <w:t>GGSA CD 024]</w:t>
            </w:r>
          </w:p>
          <w:p w:rsidR="009D3D53" w:rsidRPr="00344B7A" w:rsidRDefault="009D3D53" w:rsidP="0075096E">
            <w:pPr>
              <w:pStyle w:val="Header"/>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9D3D53" w:rsidRPr="00344B7A" w:rsidRDefault="009D3D53" w:rsidP="0075096E">
            <w:pPr>
              <w:pStyle w:val="Header"/>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rPr>
                <w:sz w:val="20"/>
                <w:lang w:val="af-ZA"/>
              </w:rPr>
            </w:pPr>
            <w:r w:rsidRPr="00344B7A">
              <w:rPr>
                <w:sz w:val="20"/>
                <w:szCs w:val="20"/>
              </w:rPr>
              <w:t xml:space="preserve">GGSA, </w:t>
            </w:r>
            <w:r w:rsidRPr="00344B7A">
              <w:rPr>
                <w:spacing w:val="-2"/>
                <w:sz w:val="20"/>
                <w:szCs w:val="20"/>
              </w:rPr>
              <w:t>2009.</w:t>
            </w:r>
            <w:r w:rsidRPr="00344B7A">
              <w:rPr>
                <w:sz w:val="20"/>
                <w:lang w:val="af-ZA"/>
              </w:rPr>
              <w:t xml:space="preserve"> </w:t>
            </w:r>
          </w:p>
          <w:p w:rsidR="009D3D53" w:rsidRPr="00344B7A" w:rsidRDefault="009D3D53" w:rsidP="005C25B4">
            <w:pPr>
              <w:pStyle w:val="Header"/>
              <w:tabs>
                <w:tab w:val="left" w:pos="583"/>
              </w:tabs>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5C25B4">
            <w:pPr>
              <w:pStyle w:val="Header"/>
              <w:tabs>
                <w:tab w:val="left" w:pos="165"/>
              </w:tabs>
              <w:snapToGrid w:val="0"/>
              <w:jc w:val="center"/>
              <w:rPr>
                <w:color w:val="7030A0"/>
                <w:sz w:val="20"/>
                <w:szCs w:val="20"/>
                <w:lang w:val="af-ZA"/>
              </w:rPr>
            </w:pPr>
            <w:r w:rsidRPr="006C427B">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1282</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9D3D53" w:rsidRPr="00344B7A" w:rsidRDefault="009D3D53"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281F87">
            <w:pPr>
              <w:pStyle w:val="Header"/>
              <w:snapToGrid w:val="0"/>
              <w:rPr>
                <w:b/>
                <w:sz w:val="20"/>
                <w:szCs w:val="20"/>
                <w:lang w:val="af-ZA"/>
              </w:rPr>
            </w:pPr>
            <w:r w:rsidRPr="00344B7A">
              <w:rPr>
                <w:b/>
                <w:sz w:val="20"/>
                <w:szCs w:val="20"/>
                <w:lang w:val="af-ZA"/>
              </w:rPr>
              <w:t>Fitzgerald - Geslagregisters - Noord-Kaap</w:t>
            </w:r>
          </w:p>
        </w:tc>
        <w:tc>
          <w:tcPr>
            <w:tcW w:w="3685" w:type="dxa"/>
            <w:tcBorders>
              <w:top w:val="single" w:sz="4" w:space="0" w:color="000000"/>
              <w:left w:val="single" w:sz="4" w:space="0" w:color="000000"/>
              <w:bottom w:val="single" w:sz="4" w:space="0" w:color="000000"/>
            </w:tcBorders>
          </w:tcPr>
          <w:p w:rsidR="009D3D53" w:rsidRPr="00344B7A" w:rsidRDefault="009D3D53" w:rsidP="005C25B4">
            <w:pPr>
              <w:pStyle w:val="Header"/>
              <w:tabs>
                <w:tab w:val="left" w:pos="165"/>
              </w:tabs>
              <w:snapToGrid w:val="0"/>
              <w:rPr>
                <w:i/>
                <w:sz w:val="20"/>
                <w:szCs w:val="20"/>
                <w:lang w:val="af-ZA"/>
              </w:rPr>
            </w:pPr>
            <w:r w:rsidRPr="00344B7A">
              <w:rPr>
                <w:i/>
                <w:sz w:val="20"/>
                <w:szCs w:val="20"/>
                <w:lang w:val="af-ZA"/>
              </w:rPr>
              <w:t>Omnibus Vol. 7: Noord-Kaapland 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9D3D53" w:rsidRPr="00344B7A" w:rsidRDefault="009D3D53" w:rsidP="005C25B4">
            <w:pPr>
              <w:pStyle w:val="Header"/>
              <w:tabs>
                <w:tab w:val="left" w:pos="165"/>
              </w:tabs>
              <w:snapToGrid w:val="0"/>
              <w:rPr>
                <w:i/>
                <w:sz w:val="20"/>
                <w:szCs w:val="20"/>
                <w:lang w:val="af-ZA"/>
              </w:rPr>
            </w:pPr>
            <w:r w:rsidRPr="00344B7A">
              <w:rPr>
                <w:sz w:val="20"/>
                <w:szCs w:val="20"/>
                <w:lang w:val="af-ZA"/>
              </w:rPr>
              <w:t>[GGSA CD 031]</w:t>
            </w:r>
          </w:p>
          <w:p w:rsidR="009D3D53" w:rsidRPr="00344B7A" w:rsidRDefault="009D3D53" w:rsidP="005C25B4">
            <w:pPr>
              <w:pStyle w:val="Header"/>
              <w:snapToGrid w:val="0"/>
              <w:rPr>
                <w:color w:val="7030A0"/>
                <w:sz w:val="20"/>
                <w:szCs w:val="20"/>
                <w:lang w:val="af-ZA"/>
              </w:rPr>
            </w:pPr>
            <w:r w:rsidRPr="00344B7A">
              <w:rPr>
                <w:color w:val="7030A0"/>
                <w:sz w:val="20"/>
                <w:szCs w:val="20"/>
                <w:lang w:val="af-ZA"/>
              </w:rPr>
              <w:t xml:space="preserve">(CD Publikasie 137) </w:t>
            </w:r>
          </w:p>
          <w:p w:rsidR="009D3D53" w:rsidRPr="00344B7A" w:rsidRDefault="009D3D53"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snapToGrid w:val="0"/>
              <w:rPr>
                <w:sz w:val="20"/>
                <w:szCs w:val="20"/>
                <w:lang w:val="af-ZA"/>
              </w:rPr>
            </w:pPr>
            <w:r w:rsidRPr="00344B7A">
              <w:rPr>
                <w:sz w:val="20"/>
                <w:szCs w:val="20"/>
                <w:lang w:val="af-ZA"/>
              </w:rPr>
              <w:t>Houghton, GGSA, 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lastRenderedPageBreak/>
              <w:t>FIT</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color w:val="993300"/>
                <w:sz w:val="20"/>
                <w:szCs w:val="20"/>
                <w:lang w:val="af-ZA"/>
              </w:rPr>
            </w:pPr>
            <w:r w:rsidRPr="00344B7A">
              <w:rPr>
                <w:sz w:val="20"/>
                <w:szCs w:val="20"/>
                <w:lang w:val="af-ZA"/>
              </w:rPr>
              <w:t>651</w:t>
            </w:r>
            <w:r w:rsidRPr="00344B7A">
              <w:rPr>
                <w:color w:val="993300"/>
                <w:sz w:val="20"/>
                <w:szCs w:val="20"/>
                <w:lang w:val="af-ZA"/>
              </w:rPr>
              <w:t>.</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077A7">
            <w:pP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4"/>
                <w:sz w:val="20"/>
                <w:szCs w:val="20"/>
              </w:rPr>
            </w:pPr>
            <w:r w:rsidRPr="00344B7A">
              <w:rPr>
                <w:smallCaps/>
                <w:color w:val="003399"/>
                <w:spacing w:val="-4"/>
                <w:sz w:val="20"/>
                <w:szCs w:val="20"/>
              </w:rPr>
              <w:t xml:space="preserve">NIVEN, </w:t>
            </w:r>
            <w:r w:rsidRPr="00344B7A">
              <w:rPr>
                <w:color w:val="003399"/>
                <w:spacing w:val="-4"/>
                <w:sz w:val="20"/>
                <w:szCs w:val="20"/>
              </w:rPr>
              <w:t>CECILY</w:t>
            </w:r>
          </w:p>
        </w:tc>
        <w:tc>
          <w:tcPr>
            <w:tcW w:w="3402" w:type="dxa"/>
            <w:tcBorders>
              <w:top w:val="single" w:sz="4" w:space="0" w:color="000000"/>
              <w:left w:val="single" w:sz="4" w:space="0" w:color="000000"/>
              <w:bottom w:val="single" w:sz="4" w:space="0" w:color="000000"/>
            </w:tcBorders>
          </w:tcPr>
          <w:p w:rsidR="009D3D53" w:rsidRPr="00344B7A" w:rsidRDefault="009D3D53" w:rsidP="000B03EF">
            <w:pPr>
              <w:pStyle w:val="Header"/>
              <w:snapToGrid w:val="0"/>
              <w:rPr>
                <w:b/>
                <w:bCs/>
                <w:sz w:val="20"/>
                <w:szCs w:val="20"/>
              </w:rPr>
            </w:pPr>
            <w:r w:rsidRPr="00344B7A">
              <w:rPr>
                <w:b/>
                <w:bCs/>
                <w:sz w:val="20"/>
                <w:szCs w:val="20"/>
              </w:rPr>
              <w:t>FitzPatrick, Sir Percy - Biografie</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120"/>
              <w:jc w:val="both"/>
              <w:rPr>
                <w:i/>
                <w:sz w:val="20"/>
                <w:szCs w:val="20"/>
              </w:rPr>
            </w:pPr>
            <w:r w:rsidRPr="00344B7A">
              <w:rPr>
                <w:i/>
                <w:sz w:val="20"/>
                <w:szCs w:val="20"/>
              </w:rPr>
              <w:t>Recollections of Sir Percy Fitz-Patrick.</w:t>
            </w:r>
          </w:p>
          <w:p w:rsidR="009D3D53" w:rsidRPr="00344B7A" w:rsidRDefault="009D3D53" w:rsidP="002F35FA">
            <w:pPr>
              <w:pStyle w:val="Header"/>
              <w:spacing w:after="120"/>
              <w:ind w:left="142"/>
              <w:jc w:val="both"/>
              <w:rPr>
                <w:sz w:val="19"/>
                <w:szCs w:val="19"/>
              </w:rPr>
            </w:pPr>
            <w:r w:rsidRPr="00344B7A">
              <w:rPr>
                <w:sz w:val="19"/>
                <w:szCs w:val="19"/>
              </w:rPr>
              <w:t>Based on a series of six talks broadcast on the English Service of the South African Broadcasting Corporation by Mrs. Cecily Niven, the only daughter of Sir Percy and Lady FitzPatrick.</w:t>
            </w:r>
          </w:p>
          <w:p w:rsidR="009D3D53" w:rsidRPr="00344B7A" w:rsidRDefault="009D3D53" w:rsidP="002F35FA">
            <w:pPr>
              <w:pStyle w:val="Header"/>
              <w:jc w:val="both"/>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23301">
            <w:pPr>
              <w:pStyle w:val="Header"/>
              <w:snapToGrid w:val="0"/>
              <w:rPr>
                <w:sz w:val="20"/>
                <w:szCs w:val="20"/>
              </w:rPr>
            </w:pPr>
            <w:r w:rsidRPr="00344B7A">
              <w:rPr>
                <w:sz w:val="20"/>
                <w:szCs w:val="20"/>
              </w:rPr>
              <w:t>Johannesburg, S.A.B.C.,</w:t>
            </w:r>
            <w:r w:rsidRPr="00344B7A">
              <w:rPr>
                <w:sz w:val="20"/>
                <w:szCs w:val="20"/>
              </w:rPr>
              <w:br/>
            </w:r>
          </w:p>
          <w:p w:rsidR="009D3D53" w:rsidRPr="00344B7A" w:rsidRDefault="009D3D53" w:rsidP="00623301">
            <w:pPr>
              <w:pStyle w:val="Header"/>
              <w:snapToGrid w:val="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007A29">
            <w:pPr>
              <w:pStyle w:val="Header"/>
              <w:tabs>
                <w:tab w:val="left" w:pos="165"/>
              </w:tabs>
              <w:snapToGrid w:val="0"/>
              <w:jc w:val="center"/>
              <w:rPr>
                <w:sz w:val="20"/>
                <w:szCs w:val="20"/>
                <w:lang w:val="af-ZA"/>
              </w:rPr>
            </w:pPr>
            <w:r w:rsidRPr="00870B71">
              <w:rPr>
                <w:sz w:val="20"/>
                <w:szCs w:val="20"/>
                <w:lang w:eastAsia="en-ZA"/>
              </w:rPr>
              <w:t>TS/FAM</w:t>
            </w:r>
            <w:r>
              <w:rPr>
                <w:sz w:val="20"/>
                <w:szCs w:val="20"/>
                <w:lang w:eastAsia="en-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007A29">
            <w:pPr>
              <w:pStyle w:val="Header"/>
              <w:tabs>
                <w:tab w:val="left" w:pos="165"/>
              </w:tabs>
              <w:snapToGrid w:val="0"/>
              <w:jc w:val="center"/>
              <w:rPr>
                <w:sz w:val="20"/>
                <w:szCs w:val="20"/>
                <w:lang w:val="af-ZA"/>
              </w:rPr>
            </w:pPr>
            <w:r>
              <w:rPr>
                <w:sz w:val="20"/>
                <w:szCs w:val="20"/>
                <w:lang w:val="af-ZA"/>
              </w:rPr>
              <w:t>1648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21151">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92115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921151">
            <w:pPr>
              <w:pStyle w:val="Header"/>
              <w:snapToGrid w:val="0"/>
              <w:spacing w:before="100"/>
              <w:jc w:val="center"/>
              <w:rPr>
                <w:sz w:val="16"/>
                <w:szCs w:val="16"/>
                <w:lang w:val="af-ZA"/>
              </w:rPr>
            </w:pPr>
            <w:r>
              <w:rPr>
                <w:sz w:val="16"/>
                <w:szCs w:val="16"/>
                <w:lang w:val="af-ZA"/>
              </w:rPr>
              <w:t>2014/7/13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007A29">
            <w:pPr>
              <w:pStyle w:val="Header"/>
              <w:snapToGrid w:val="0"/>
              <w:jc w:val="both"/>
              <w:rPr>
                <w:smallCaps/>
                <w:color w:val="003399"/>
                <w:sz w:val="20"/>
                <w:szCs w:val="20"/>
                <w:lang w:val="af-ZA"/>
              </w:rPr>
            </w:pPr>
            <w:r>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007A29">
            <w:pPr>
              <w:pStyle w:val="Header"/>
              <w:snapToGrid w:val="0"/>
              <w:rPr>
                <w:b/>
                <w:bCs/>
                <w:sz w:val="20"/>
                <w:szCs w:val="20"/>
                <w:lang w:val="af-ZA"/>
              </w:rPr>
            </w:pPr>
            <w:r>
              <w:rPr>
                <w:b/>
                <w:bCs/>
                <w:sz w:val="20"/>
                <w:szCs w:val="20"/>
                <w:lang w:val="af-ZA"/>
              </w:rPr>
              <w:t>Fleiscack - Familiegeskiedenis</w:t>
            </w:r>
          </w:p>
        </w:tc>
        <w:tc>
          <w:tcPr>
            <w:tcW w:w="3685" w:type="dxa"/>
            <w:tcBorders>
              <w:top w:val="single" w:sz="4" w:space="0" w:color="000000"/>
              <w:left w:val="single" w:sz="4" w:space="0" w:color="000000"/>
              <w:bottom w:val="single" w:sz="4" w:space="0" w:color="000000"/>
            </w:tcBorders>
          </w:tcPr>
          <w:p w:rsidR="009D3D53" w:rsidRDefault="009D3D53" w:rsidP="00921151">
            <w:pPr>
              <w:suppressAutoHyphens w:val="0"/>
              <w:spacing w:before="0" w:after="0"/>
              <w:rPr>
                <w:color w:val="000000"/>
                <w:sz w:val="20"/>
                <w:szCs w:val="20"/>
                <w:lang w:eastAsia="en-ZA"/>
              </w:rPr>
            </w:pPr>
            <w:r w:rsidRPr="00A46122">
              <w:rPr>
                <w:i/>
                <w:color w:val="000000"/>
                <w:sz w:val="20"/>
                <w:szCs w:val="20"/>
                <w:lang w:eastAsia="en-ZA"/>
              </w:rPr>
              <w:t>Familia: Kwartaalblad van die Genealogiese Genootskap van Suid-Afrika = Quarterly Journal of the Genalogical Society of South Africa</w:t>
            </w:r>
            <w:r w:rsidRPr="00870B71">
              <w:rPr>
                <w:color w:val="000000"/>
                <w:sz w:val="20"/>
                <w:szCs w:val="20"/>
                <w:lang w:eastAsia="en-ZA"/>
              </w:rPr>
              <w:t>, 201</w:t>
            </w:r>
            <w:r>
              <w:rPr>
                <w:color w:val="000000"/>
                <w:sz w:val="20"/>
                <w:szCs w:val="20"/>
                <w:lang w:eastAsia="en-ZA"/>
              </w:rPr>
              <w:t>4</w:t>
            </w:r>
            <w:r w:rsidRPr="00870B71">
              <w:rPr>
                <w:color w:val="000000"/>
                <w:sz w:val="20"/>
                <w:szCs w:val="20"/>
                <w:lang w:eastAsia="en-ZA"/>
              </w:rPr>
              <w:t>, Volume 5</w:t>
            </w:r>
            <w:r>
              <w:rPr>
                <w:color w:val="000000"/>
                <w:sz w:val="20"/>
                <w:szCs w:val="20"/>
                <w:lang w:eastAsia="en-ZA"/>
              </w:rPr>
              <w:t xml:space="preserve">1 </w:t>
            </w:r>
            <w:r w:rsidRPr="00870B71">
              <w:rPr>
                <w:color w:val="000000"/>
                <w:sz w:val="20"/>
                <w:szCs w:val="20"/>
                <w:lang w:eastAsia="en-ZA"/>
              </w:rPr>
              <w:t xml:space="preserve">No. </w:t>
            </w:r>
            <w:r>
              <w:rPr>
                <w:color w:val="000000"/>
                <w:sz w:val="20"/>
                <w:szCs w:val="20"/>
                <w:lang w:eastAsia="en-ZA"/>
              </w:rPr>
              <w:t>1</w:t>
            </w:r>
          </w:p>
          <w:p w:rsidR="009D3D53" w:rsidRPr="00870B71" w:rsidRDefault="009D3D53" w:rsidP="00921151">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007A29">
            <w:pPr>
              <w:pStyle w:val="Header"/>
              <w:tabs>
                <w:tab w:val="left" w:pos="0"/>
                <w:tab w:val="left" w:pos="651"/>
              </w:tabs>
              <w:snapToGrid w:val="0"/>
              <w:rPr>
                <w:sz w:val="20"/>
                <w:lang w:val="af-ZA"/>
              </w:rPr>
            </w:pPr>
            <w:r>
              <w:rPr>
                <w:sz w:val="20"/>
                <w:lang w:val="af-ZA"/>
              </w:rPr>
              <w:t>Houghton, GGSA 2014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B1448">
            <w:pPr>
              <w:pStyle w:val="Header"/>
              <w:snapToGrid w:val="0"/>
              <w:jc w:val="center"/>
              <w:rPr>
                <w:sz w:val="20"/>
                <w:szCs w:val="20"/>
              </w:rPr>
            </w:pPr>
            <w:r w:rsidRPr="006C427B">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B1448">
            <w:pPr>
              <w:pStyle w:val="Header"/>
              <w:snapToGrid w:val="0"/>
              <w:jc w:val="center"/>
              <w:rPr>
                <w:sz w:val="20"/>
                <w:szCs w:val="20"/>
              </w:rPr>
            </w:pPr>
            <w:r w:rsidRPr="00344B7A">
              <w:rPr>
                <w:sz w:val="20"/>
                <w:szCs w:val="20"/>
              </w:rPr>
              <w:t>1522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B1448">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B1448">
            <w:pPr>
              <w:snapToGrid w:val="0"/>
              <w:spacing w:before="100"/>
              <w:jc w:val="center"/>
              <w:rPr>
                <w:sz w:val="16"/>
                <w:szCs w:val="16"/>
                <w:lang w:val="af-ZA"/>
              </w:rPr>
            </w:pPr>
            <w:r>
              <w:rPr>
                <w:sz w:val="16"/>
                <w:szCs w:val="16"/>
                <w:lang w:val="af-ZA"/>
              </w:rPr>
              <w:t>GGSA</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D46476">
            <w:pPr>
              <w:snapToGrid w:val="0"/>
              <w:spacing w:before="100"/>
              <w:jc w:val="center"/>
              <w:rPr>
                <w:sz w:val="16"/>
                <w:szCs w:val="16"/>
              </w:rPr>
            </w:pPr>
            <w:r w:rsidRPr="00344B7A">
              <w:rPr>
                <w:sz w:val="16"/>
                <w:szCs w:val="16"/>
              </w:rPr>
              <w:t>2013-02-11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B1448">
            <w:pPr>
              <w:pStyle w:val="NormalWeb"/>
              <w:snapToGrid w:val="0"/>
              <w:spacing w:before="60" w:after="60"/>
              <w:rPr>
                <w:color w:val="003399"/>
                <w:spacing w:val="-5"/>
                <w:sz w:val="20"/>
                <w:szCs w:val="20"/>
              </w:rPr>
            </w:pPr>
            <w:r w:rsidRPr="00344B7A">
              <w:rPr>
                <w:color w:val="003399"/>
                <w:spacing w:val="-5"/>
                <w:sz w:val="20"/>
                <w:szCs w:val="20"/>
              </w:rPr>
              <w:t>HERBERT, STEPHEN</w:t>
            </w:r>
          </w:p>
        </w:tc>
        <w:tc>
          <w:tcPr>
            <w:tcW w:w="3402" w:type="dxa"/>
            <w:tcBorders>
              <w:top w:val="single" w:sz="4" w:space="0" w:color="000000"/>
              <w:left w:val="single" w:sz="4" w:space="0" w:color="000000"/>
              <w:bottom w:val="single" w:sz="4" w:space="0" w:color="000000"/>
            </w:tcBorders>
          </w:tcPr>
          <w:p w:rsidR="009D3D53" w:rsidRPr="00344B7A" w:rsidRDefault="009D3D53" w:rsidP="009B1448">
            <w:pPr>
              <w:pStyle w:val="Header"/>
              <w:snapToGrid w:val="0"/>
              <w:rPr>
                <w:b/>
                <w:bCs/>
                <w:sz w:val="20"/>
                <w:szCs w:val="20"/>
              </w:rPr>
            </w:pPr>
            <w:r w:rsidRPr="00344B7A">
              <w:rPr>
                <w:b/>
                <w:bCs/>
                <w:sz w:val="20"/>
                <w:szCs w:val="20"/>
              </w:rPr>
              <w:t>Flemmer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9B1448">
            <w:pPr>
              <w:pStyle w:val="NormalWeb"/>
              <w:snapToGrid w:val="0"/>
              <w:spacing w:before="60" w:after="60"/>
              <w:jc w:val="both"/>
              <w:rPr>
                <w:i/>
                <w:iCs/>
                <w:sz w:val="20"/>
                <w:szCs w:val="20"/>
              </w:rPr>
            </w:pPr>
            <w:r w:rsidRPr="00344B7A">
              <w:rPr>
                <w:i/>
                <w:iCs/>
                <w:sz w:val="20"/>
                <w:szCs w:val="20"/>
              </w:rPr>
              <w:t>Story of the South African Flemmers</w:t>
            </w:r>
          </w:p>
          <w:p w:rsidR="009D3D53" w:rsidRPr="00344B7A" w:rsidRDefault="009D3D53" w:rsidP="009B1448">
            <w:pPr>
              <w:pStyle w:val="NormalWeb"/>
              <w:snapToGrid w:val="0"/>
              <w:spacing w:before="60" w:after="60"/>
              <w:jc w:val="both"/>
              <w:rPr>
                <w:iCs/>
                <w:sz w:val="20"/>
                <w:szCs w:val="20"/>
              </w:rPr>
            </w:pPr>
            <w:r w:rsidRPr="00344B7A">
              <w:rPr>
                <w:iCs/>
                <w:sz w:val="20"/>
                <w:szCs w:val="20"/>
              </w:rPr>
              <w:t>ISBN 978-0-9869881-8-6</w:t>
            </w:r>
          </w:p>
          <w:p w:rsidR="009D3D53" w:rsidRPr="00344B7A" w:rsidRDefault="009D3D53" w:rsidP="009B1448">
            <w:pPr>
              <w:pStyle w:val="NormalWeb"/>
              <w:snapToGrid w:val="0"/>
              <w:spacing w:before="60" w:after="60"/>
              <w:jc w:val="both"/>
              <w:rPr>
                <w:iCs/>
                <w:sz w:val="20"/>
                <w:szCs w:val="20"/>
              </w:rPr>
            </w:pPr>
            <w:r w:rsidRPr="00344B7A">
              <w:rPr>
                <w:iCs/>
                <w:sz w:val="20"/>
                <w:szCs w:val="20"/>
              </w:rPr>
              <w:t>[GGSA CD053]</w:t>
            </w:r>
          </w:p>
          <w:p w:rsidR="009D3D53" w:rsidRPr="00344B7A" w:rsidRDefault="009D3D53" w:rsidP="00F76B35">
            <w:pPr>
              <w:pStyle w:val="NormalWeb"/>
              <w:snapToGrid w:val="0"/>
              <w:spacing w:before="60" w:after="60"/>
              <w:jc w:val="both"/>
              <w:rPr>
                <w:i/>
                <w:iCs/>
                <w:color w:val="7030A0"/>
                <w:sz w:val="20"/>
                <w:szCs w:val="20"/>
              </w:rPr>
            </w:pPr>
            <w:r w:rsidRPr="00344B7A">
              <w:rPr>
                <w:iCs/>
                <w:color w:val="7030A0"/>
                <w:sz w:val="20"/>
                <w:szCs w:val="20"/>
              </w:rPr>
              <w:t>(CD Publikasie 214)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10ED2">
            <w:pPr>
              <w:pStyle w:val="Header"/>
              <w:snapToGrid w:val="0"/>
              <w:rPr>
                <w:sz w:val="20"/>
                <w:szCs w:val="20"/>
                <w:lang w:val="af-ZA"/>
              </w:rPr>
            </w:pPr>
            <w:r w:rsidRPr="00344B7A">
              <w:rPr>
                <w:sz w:val="20"/>
                <w:szCs w:val="20"/>
                <w:lang w:val="af-ZA"/>
              </w:rPr>
              <w:t>GGSA, 20</w:t>
            </w:r>
            <w:r>
              <w:rPr>
                <w:sz w:val="20"/>
                <w:szCs w:val="20"/>
                <w:lang w:val="af-ZA"/>
              </w:rPr>
              <w:t>12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Fletcher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5C25B4">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716</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rPr>
                <w:b/>
                <w:sz w:val="20"/>
                <w:szCs w:val="20"/>
              </w:rPr>
            </w:pPr>
            <w:r w:rsidRPr="00344B7A">
              <w:rPr>
                <w:b/>
                <w:sz w:val="20"/>
                <w:szCs w:val="20"/>
              </w:rPr>
              <w:t>Fontenel-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75096E">
            <w:pPr>
              <w:pStyle w:val="Header"/>
              <w:spacing w:after="30"/>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xml:space="preserve">: Baumann, Bence/Bance, Burger, Church, Clack, Coombs, Craffert, Crafford, Eagleton, Fitzgerald, Fontenel, Gaarkeuken, </w:t>
            </w:r>
            <w:r w:rsidRPr="00344B7A">
              <w:rPr>
                <w:i/>
                <w:iCs/>
                <w:sz w:val="20"/>
                <w:szCs w:val="20"/>
                <w:lang w:val="nl-NL"/>
              </w:rPr>
              <w:lastRenderedPageBreak/>
              <w:t>Grundling, Jankowitz, Labistour, Lerm, Lockhart, Mans, Moolman, Mouton, Pansegrauw, Rheeders, Stulting, Van Wyk, Wocke, Zervas</w:t>
            </w:r>
            <w:r>
              <w:rPr>
                <w:i/>
                <w:iCs/>
                <w:sz w:val="20"/>
                <w:szCs w:val="20"/>
                <w:lang w:val="nl-NL"/>
              </w:rPr>
              <w:t>)</w:t>
            </w:r>
          </w:p>
          <w:p w:rsidR="009D3D53" w:rsidRPr="00344B7A" w:rsidRDefault="009D3D53" w:rsidP="0075096E">
            <w:pPr>
              <w:pStyle w:val="Header"/>
              <w:spacing w:after="30"/>
              <w:jc w:val="both"/>
              <w:rPr>
                <w:i/>
                <w:iCs/>
                <w:sz w:val="20"/>
                <w:szCs w:val="20"/>
                <w:lang w:val="nl-NL"/>
              </w:rPr>
            </w:pPr>
            <w:r w:rsidRPr="00344B7A">
              <w:rPr>
                <w:iCs/>
                <w:sz w:val="20"/>
                <w:szCs w:val="20"/>
                <w:lang w:val="nl-NL"/>
              </w:rPr>
              <w:t xml:space="preserve"> [</w:t>
            </w:r>
            <w:r w:rsidRPr="00344B7A">
              <w:rPr>
                <w:spacing w:val="-2"/>
                <w:sz w:val="20"/>
                <w:szCs w:val="20"/>
              </w:rPr>
              <w:t>GGSA CD 024]</w:t>
            </w:r>
          </w:p>
          <w:p w:rsidR="009D3D53" w:rsidRPr="00344B7A" w:rsidRDefault="009D3D53"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9D3D53" w:rsidRPr="00344B7A" w:rsidRDefault="009D3D53"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rPr>
                <w:sz w:val="20"/>
                <w:lang w:val="af-ZA"/>
              </w:rPr>
            </w:pPr>
            <w:r w:rsidRPr="00344B7A">
              <w:rPr>
                <w:sz w:val="20"/>
                <w:szCs w:val="20"/>
              </w:rPr>
              <w:lastRenderedPageBreak/>
              <w:t xml:space="preserve">GGSA, </w:t>
            </w:r>
            <w:r w:rsidRPr="00344B7A">
              <w:rPr>
                <w:spacing w:val="-2"/>
                <w:sz w:val="20"/>
                <w:szCs w:val="20"/>
              </w:rPr>
              <w:t>2009.</w:t>
            </w:r>
            <w:r w:rsidRPr="00344B7A">
              <w:rPr>
                <w:sz w:val="20"/>
                <w:lang w:val="af-ZA"/>
              </w:rPr>
              <w:t xml:space="preserve"> </w:t>
            </w:r>
          </w:p>
          <w:p w:rsidR="009D3D53" w:rsidRPr="00344B7A" w:rsidRDefault="009D3D53" w:rsidP="005C25B4">
            <w:pPr>
              <w:pStyle w:val="Header"/>
              <w:tabs>
                <w:tab w:val="left" w:pos="583"/>
              </w:tabs>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lastRenderedPageBreak/>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Foord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D56D92">
            <w:pPr>
              <w:pStyle w:val="Header"/>
              <w:tabs>
                <w:tab w:val="left" w:pos="165"/>
              </w:tabs>
              <w:snapToGrid w:val="0"/>
              <w:jc w:val="center"/>
              <w:rPr>
                <w:sz w:val="20"/>
                <w:szCs w:val="20"/>
                <w:lang w:val="af-ZA"/>
              </w:rPr>
            </w:pPr>
            <w:r>
              <w:rPr>
                <w:sz w:val="20"/>
                <w:szCs w:val="20"/>
                <w:lang w:val="af-ZA"/>
              </w:rPr>
              <w:t>FOR*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A918A1">
            <w:pPr>
              <w:pStyle w:val="Header"/>
              <w:tabs>
                <w:tab w:val="left" w:pos="165"/>
              </w:tabs>
              <w:snapToGrid w:val="0"/>
              <w:jc w:val="center"/>
              <w:rPr>
                <w:sz w:val="20"/>
                <w:szCs w:val="20"/>
                <w:lang w:val="af-ZA"/>
              </w:rPr>
            </w:pPr>
            <w:r>
              <w:rPr>
                <w:sz w:val="20"/>
                <w:szCs w:val="20"/>
                <w:lang w:val="af-ZA"/>
              </w:rPr>
              <w:t>1626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8458B">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8458B">
            <w:pPr>
              <w:pStyle w:val="Header"/>
              <w:snapToGrid w:val="0"/>
              <w:spacing w:before="100"/>
              <w:jc w:val="center"/>
              <w:rPr>
                <w:sz w:val="16"/>
                <w:szCs w:val="16"/>
              </w:rPr>
            </w:pPr>
            <w:r>
              <w:rPr>
                <w:sz w:val="16"/>
                <w:szCs w:val="16"/>
              </w:rPr>
              <w:t>J Botha</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E8458B">
            <w:pPr>
              <w:pStyle w:val="Header"/>
              <w:snapToGrid w:val="0"/>
              <w:spacing w:before="100"/>
              <w:jc w:val="center"/>
              <w:rPr>
                <w:color w:val="000000"/>
                <w:sz w:val="16"/>
                <w:szCs w:val="16"/>
                <w:lang w:eastAsia="en-ZA"/>
              </w:rPr>
            </w:pPr>
            <w:r>
              <w:rPr>
                <w:color w:val="000000"/>
                <w:sz w:val="16"/>
                <w:szCs w:val="16"/>
                <w:lang w:eastAsia="en-ZA"/>
              </w:rPr>
              <w:t>2014/06/10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E8458B">
            <w:pPr>
              <w:suppressAutoHyphens w:val="0"/>
              <w:spacing w:before="0" w:after="0"/>
              <w:rPr>
                <w:color w:val="0070C0"/>
                <w:sz w:val="20"/>
                <w:szCs w:val="20"/>
                <w:lang w:eastAsia="en-ZA"/>
              </w:rPr>
            </w:pPr>
            <w:r>
              <w:rPr>
                <w:color w:val="0070C0"/>
                <w:sz w:val="20"/>
                <w:szCs w:val="20"/>
                <w:lang w:eastAsia="en-ZA"/>
              </w:rPr>
              <w:t>BLAKE, VERONICA</w:t>
            </w:r>
          </w:p>
        </w:tc>
        <w:tc>
          <w:tcPr>
            <w:tcW w:w="3402" w:type="dxa"/>
            <w:tcBorders>
              <w:top w:val="single" w:sz="4" w:space="0" w:color="000000"/>
              <w:left w:val="single" w:sz="4" w:space="0" w:color="000000"/>
              <w:bottom w:val="single" w:sz="4" w:space="0" w:color="000000"/>
            </w:tcBorders>
          </w:tcPr>
          <w:p w:rsidR="009D3D53" w:rsidRDefault="009D3D53" w:rsidP="00E8458B">
            <w:pPr>
              <w:pStyle w:val="Header"/>
              <w:snapToGrid w:val="0"/>
              <w:rPr>
                <w:b/>
                <w:bCs/>
                <w:color w:val="000000"/>
                <w:sz w:val="20"/>
                <w:szCs w:val="20"/>
                <w:lang w:eastAsia="en-ZA"/>
              </w:rPr>
            </w:pPr>
            <w:r>
              <w:rPr>
                <w:b/>
                <w:bCs/>
                <w:color w:val="000000"/>
                <w:sz w:val="20"/>
                <w:szCs w:val="20"/>
                <w:lang w:eastAsia="en-ZA"/>
              </w:rPr>
              <w:t>Forrester - Familiegeskiedenis</w:t>
            </w:r>
          </w:p>
        </w:tc>
        <w:tc>
          <w:tcPr>
            <w:tcW w:w="3685" w:type="dxa"/>
            <w:tcBorders>
              <w:top w:val="single" w:sz="4" w:space="0" w:color="000000"/>
              <w:left w:val="single" w:sz="4" w:space="0" w:color="000000"/>
              <w:bottom w:val="single" w:sz="4" w:space="0" w:color="000000"/>
            </w:tcBorders>
          </w:tcPr>
          <w:p w:rsidR="009D3D53" w:rsidRDefault="009D3D53" w:rsidP="00E8458B">
            <w:pPr>
              <w:suppressAutoHyphens w:val="0"/>
              <w:spacing w:before="0" w:after="0"/>
              <w:rPr>
                <w:i/>
                <w:color w:val="000000"/>
                <w:sz w:val="20"/>
                <w:szCs w:val="20"/>
                <w:lang w:eastAsia="en-ZA"/>
              </w:rPr>
            </w:pPr>
            <w:r>
              <w:rPr>
                <w:i/>
                <w:color w:val="000000"/>
                <w:sz w:val="20"/>
                <w:szCs w:val="20"/>
                <w:lang w:eastAsia="en-ZA"/>
              </w:rPr>
              <w:t>Richard Forrester: 1820 Settler and his descendants</w:t>
            </w:r>
          </w:p>
          <w:p w:rsidR="009D3D53" w:rsidRDefault="009D3D53" w:rsidP="00E8458B">
            <w:pPr>
              <w:suppressAutoHyphens w:val="0"/>
              <w:spacing w:before="0" w:after="0"/>
              <w:rPr>
                <w:i/>
                <w:color w:val="000000"/>
                <w:sz w:val="20"/>
                <w:szCs w:val="20"/>
                <w:lang w:eastAsia="en-ZA"/>
              </w:rPr>
            </w:pPr>
            <w:r>
              <w:rPr>
                <w:i/>
                <w:color w:val="000000"/>
                <w:sz w:val="20"/>
                <w:szCs w:val="20"/>
                <w:lang w:eastAsia="en-ZA"/>
              </w:rPr>
              <w:t>ISBN: 0 86988 435 2</w:t>
            </w:r>
          </w:p>
          <w:p w:rsidR="009D3D53" w:rsidRDefault="009D3D53" w:rsidP="00E8458B">
            <w:pPr>
              <w:suppressAutoHyphens w:val="0"/>
              <w:spacing w:before="0" w:after="0"/>
              <w:rPr>
                <w:i/>
                <w:color w:val="000000"/>
                <w:sz w:val="20"/>
                <w:szCs w:val="20"/>
                <w:lang w:eastAsia="en-ZA"/>
              </w:rPr>
            </w:pPr>
            <w:r>
              <w:rPr>
                <w:i/>
                <w:color w:val="000000"/>
                <w:sz w:val="20"/>
                <w:szCs w:val="20"/>
                <w:lang w:eastAsia="en-ZA"/>
              </w:rPr>
              <w:t>[UPE Gen Research Group Nr. 90/11]</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316C63">
            <w:pPr>
              <w:suppressAutoHyphens w:val="0"/>
              <w:spacing w:before="0" w:after="0"/>
              <w:rPr>
                <w:color w:val="000000"/>
                <w:sz w:val="20"/>
                <w:szCs w:val="20"/>
                <w:lang w:eastAsia="en-ZA"/>
              </w:rPr>
            </w:pPr>
            <w:r>
              <w:rPr>
                <w:color w:val="000000"/>
                <w:sz w:val="20"/>
                <w:szCs w:val="20"/>
                <w:lang w:eastAsia="en-ZA"/>
              </w:rPr>
              <w:t>Port Elizabeth, Gen Navorsingsgroep, 1990</w:t>
            </w:r>
          </w:p>
          <w:p w:rsidR="009D3D53" w:rsidRDefault="009D3D53" w:rsidP="00E8458B">
            <w:pPr>
              <w:suppressAutoHyphens w:val="0"/>
              <w:spacing w:before="0" w:after="0"/>
              <w:rPr>
                <w:color w:val="000000"/>
                <w:sz w:val="20"/>
                <w:szCs w:val="20"/>
                <w:lang w:eastAsia="en-ZA"/>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E22646">
            <w:pPr>
              <w:suppressAutoHyphens w:val="0"/>
              <w:spacing w:before="0" w:after="0"/>
              <w:jc w:val="center"/>
              <w:rPr>
                <w:sz w:val="20"/>
                <w:szCs w:val="20"/>
                <w:lang w:val="af-ZA"/>
              </w:rPr>
            </w:pPr>
            <w:r>
              <w:rPr>
                <w:sz w:val="20"/>
                <w:szCs w:val="20"/>
                <w:lang w:val="af-ZA"/>
              </w:rPr>
              <w:t>FOU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E22646">
            <w:pPr>
              <w:pStyle w:val="Header"/>
              <w:tabs>
                <w:tab w:val="left" w:pos="165"/>
              </w:tabs>
              <w:snapToGrid w:val="0"/>
              <w:jc w:val="center"/>
              <w:rPr>
                <w:sz w:val="20"/>
                <w:szCs w:val="20"/>
                <w:lang w:val="af-ZA"/>
              </w:rPr>
            </w:pPr>
            <w:r>
              <w:rPr>
                <w:sz w:val="20"/>
                <w:szCs w:val="20"/>
                <w:lang w:val="af-ZA"/>
              </w:rPr>
              <w:t>1848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2264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22646">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E22646">
            <w:pPr>
              <w:pStyle w:val="Header"/>
              <w:snapToGrid w:val="0"/>
              <w:spacing w:before="100"/>
              <w:jc w:val="center"/>
              <w:rPr>
                <w:sz w:val="16"/>
                <w:szCs w:val="16"/>
                <w:lang w:val="af-ZA"/>
              </w:rPr>
            </w:pPr>
            <w:r>
              <w:rPr>
                <w:sz w:val="16"/>
                <w:szCs w:val="16"/>
                <w:lang w:val="af-ZA"/>
              </w:rPr>
              <w:t>2016-8-22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E36B2D">
            <w:pPr>
              <w:pStyle w:val="Header"/>
              <w:snapToGrid w:val="0"/>
              <w:rPr>
                <w:color w:val="003399"/>
                <w:spacing w:val="-5"/>
                <w:sz w:val="20"/>
                <w:szCs w:val="20"/>
              </w:rPr>
            </w:pPr>
            <w:r>
              <w:rPr>
                <w:color w:val="003399"/>
                <w:spacing w:val="-5"/>
                <w:sz w:val="20"/>
                <w:szCs w:val="20"/>
              </w:rPr>
              <w:t>NAUDE, CHRISTINA MARTHA</w:t>
            </w:r>
          </w:p>
        </w:tc>
        <w:tc>
          <w:tcPr>
            <w:tcW w:w="3402" w:type="dxa"/>
            <w:tcBorders>
              <w:top w:val="single" w:sz="4" w:space="0" w:color="000000"/>
              <w:left w:val="single" w:sz="4" w:space="0" w:color="000000"/>
              <w:bottom w:val="single" w:sz="4" w:space="0" w:color="000000"/>
            </w:tcBorders>
          </w:tcPr>
          <w:p w:rsidR="009D3D53" w:rsidRDefault="009D3D53" w:rsidP="00E22646">
            <w:pPr>
              <w:pStyle w:val="Header"/>
              <w:snapToGrid w:val="0"/>
              <w:rPr>
                <w:b/>
                <w:bCs/>
                <w:sz w:val="20"/>
                <w:szCs w:val="20"/>
              </w:rPr>
            </w:pPr>
            <w:r>
              <w:rPr>
                <w:b/>
                <w:bCs/>
                <w:sz w:val="20"/>
                <w:szCs w:val="20"/>
              </w:rPr>
              <w:t>Fouche - Familiegeskiednis</w:t>
            </w:r>
          </w:p>
        </w:tc>
        <w:tc>
          <w:tcPr>
            <w:tcW w:w="3685" w:type="dxa"/>
            <w:tcBorders>
              <w:top w:val="single" w:sz="4" w:space="0" w:color="000000"/>
              <w:left w:val="single" w:sz="4" w:space="0" w:color="000000"/>
              <w:bottom w:val="single" w:sz="4" w:space="0" w:color="000000"/>
            </w:tcBorders>
          </w:tcPr>
          <w:p w:rsidR="009D3D53" w:rsidRDefault="009D3D53" w:rsidP="00E22646">
            <w:pPr>
              <w:spacing w:before="100" w:beforeAutospacing="1" w:after="100" w:afterAutospacing="1"/>
              <w:rPr>
                <w:i/>
                <w:sz w:val="20"/>
                <w:szCs w:val="20"/>
              </w:rPr>
            </w:pPr>
            <w:r>
              <w:rPr>
                <w:i/>
                <w:sz w:val="20"/>
                <w:szCs w:val="20"/>
              </w:rPr>
              <w:t>Fouche / Maude stamboek : afstammelinge van die Franse Hugenote</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22646">
            <w:pPr>
              <w:pStyle w:val="Header"/>
              <w:snapToGrid w:val="0"/>
              <w:rPr>
                <w:sz w:val="20"/>
                <w:szCs w:val="20"/>
              </w:rPr>
            </w:pPr>
            <w:r>
              <w:rPr>
                <w:sz w:val="20"/>
                <w:szCs w:val="20"/>
              </w:rPr>
              <w:t>2016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6F319A">
            <w:pPr>
              <w:pStyle w:val="Header"/>
              <w:tabs>
                <w:tab w:val="left" w:pos="165"/>
              </w:tabs>
              <w:snapToGrid w:val="0"/>
              <w:jc w:val="center"/>
              <w:rPr>
                <w:smallCaps/>
                <w:sz w:val="20"/>
                <w:szCs w:val="20"/>
              </w:rPr>
            </w:pPr>
            <w:r w:rsidRPr="00344B7A">
              <w:rPr>
                <w:sz w:val="20"/>
                <w:szCs w:val="20"/>
              </w:rPr>
              <w:t>CD</w:t>
            </w:r>
            <w:r>
              <w:rPr>
                <w:sz w:val="20"/>
                <w:szCs w:val="20"/>
              </w:rPr>
              <w:t>/</w:t>
            </w:r>
            <w:r w:rsidRPr="00E957B3">
              <w:rPr>
                <w:sz w:val="16"/>
                <w:szCs w:val="16"/>
              </w:rPr>
              <w:t>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F319A">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6F319A">
            <w:pPr>
              <w:pStyle w:val="Header"/>
              <w:rPr>
                <w:b/>
                <w:bCs/>
                <w:sz w:val="20"/>
                <w:szCs w:val="20"/>
              </w:rPr>
            </w:pPr>
            <w:r w:rsidRPr="00344B7A">
              <w:rPr>
                <w:b/>
                <w:bCs/>
                <w:sz w:val="20"/>
                <w:szCs w:val="20"/>
              </w:rPr>
              <w:t xml:space="preserve">Fouche - Geslagregister </w:t>
            </w:r>
          </w:p>
        </w:tc>
        <w:tc>
          <w:tcPr>
            <w:tcW w:w="3685" w:type="dxa"/>
            <w:tcBorders>
              <w:top w:val="single" w:sz="4" w:space="0" w:color="000000"/>
              <w:left w:val="single" w:sz="4" w:space="0" w:color="000000"/>
              <w:bottom w:val="single" w:sz="4" w:space="0" w:color="000000"/>
            </w:tcBorders>
          </w:tcPr>
          <w:p w:rsidR="009D3D53" w:rsidRPr="00344B7A" w:rsidRDefault="009D3D53" w:rsidP="0043666F">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w:t>
            </w:r>
            <w:r w:rsidRPr="00344B7A">
              <w:rPr>
                <w:i/>
                <w:iCs/>
                <w:sz w:val="20"/>
                <w:szCs w:val="20"/>
                <w:lang w:val="nl-NL"/>
              </w:rPr>
              <w:lastRenderedPageBreak/>
              <w:t>Reinecke, Snyman, Steenkamp</w:t>
            </w:r>
            <w:r>
              <w:rPr>
                <w:i/>
                <w:iCs/>
                <w:sz w:val="20"/>
                <w:szCs w:val="20"/>
                <w:lang w:val="nl-NL"/>
              </w:rPr>
              <w:t>)</w:t>
            </w:r>
          </w:p>
          <w:p w:rsidR="009D3D53" w:rsidRPr="00344B7A" w:rsidRDefault="009D3D53" w:rsidP="0043666F">
            <w:pPr>
              <w:pStyle w:val="Header"/>
              <w:snapToGrid w:val="0"/>
              <w:spacing w:after="30"/>
              <w:jc w:val="both"/>
              <w:rPr>
                <w:i/>
                <w:iCs/>
                <w:sz w:val="20"/>
                <w:szCs w:val="20"/>
                <w:lang w:val="nl-NL"/>
              </w:rPr>
            </w:pPr>
            <w:r w:rsidRPr="00344B7A">
              <w:rPr>
                <w:iCs/>
                <w:sz w:val="20"/>
                <w:szCs w:val="20"/>
                <w:lang w:val="nl-NL"/>
              </w:rPr>
              <w:t xml:space="preserve"> [GGSA CD 020]</w:t>
            </w:r>
          </w:p>
          <w:p w:rsidR="009D3D53" w:rsidRPr="00344B7A" w:rsidRDefault="009D3D53" w:rsidP="006F319A">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F319A">
            <w:pPr>
              <w:pStyle w:val="Header"/>
              <w:snapToGrid w:val="0"/>
              <w:rPr>
                <w:sz w:val="20"/>
                <w:lang w:val="af-ZA"/>
              </w:rPr>
            </w:pPr>
            <w:r w:rsidRPr="00344B7A">
              <w:rPr>
                <w:sz w:val="20"/>
                <w:szCs w:val="20"/>
              </w:rPr>
              <w:lastRenderedPageBreak/>
              <w:t xml:space="preserve">GGSA, </w:t>
            </w:r>
            <w:r w:rsidRPr="00344B7A">
              <w:rPr>
                <w:spacing w:val="-2"/>
                <w:sz w:val="20"/>
                <w:szCs w:val="20"/>
              </w:rPr>
              <w:t>2006.</w:t>
            </w:r>
            <w:r w:rsidRPr="00344B7A">
              <w:rPr>
                <w:sz w:val="20"/>
                <w:lang w:val="af-ZA"/>
              </w:rPr>
              <w:t xml:space="preserve"> </w:t>
            </w:r>
          </w:p>
          <w:p w:rsidR="009D3D53" w:rsidRPr="00344B7A" w:rsidRDefault="009D3D53" w:rsidP="006F319A">
            <w:pPr>
              <w:pStyle w:val="Header"/>
              <w:tabs>
                <w:tab w:val="left" w:pos="583"/>
              </w:tabs>
              <w:rPr>
                <w:sz w:val="20"/>
                <w:lang w:val="af-ZA"/>
              </w:rPr>
            </w:pPr>
            <w:r w:rsidRPr="00344B7A">
              <w:rPr>
                <w:sz w:val="20"/>
                <w:lang w:val="af-ZA"/>
              </w:rPr>
              <w:t>Prys:</w:t>
            </w:r>
            <w:r w:rsidRPr="00344B7A">
              <w:rPr>
                <w:sz w:val="20"/>
                <w:lang w:val="af-ZA"/>
              </w:rPr>
              <w:tab/>
              <w:t>R110.00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6F319A">
            <w:pPr>
              <w:pStyle w:val="Header"/>
              <w:tabs>
                <w:tab w:val="left" w:pos="165"/>
              </w:tabs>
              <w:snapToGrid w:val="0"/>
              <w:jc w:val="center"/>
              <w:rPr>
                <w:smallCaps/>
                <w:sz w:val="20"/>
                <w:szCs w:val="20"/>
              </w:rPr>
            </w:pPr>
            <w:r w:rsidRPr="00344B7A">
              <w:rPr>
                <w:sz w:val="20"/>
                <w:szCs w:val="20"/>
              </w:rPr>
              <w:lastRenderedPageBreak/>
              <w:t>CD</w:t>
            </w:r>
            <w:r>
              <w:rPr>
                <w:sz w:val="20"/>
                <w:szCs w:val="20"/>
              </w:rPr>
              <w:t>/</w:t>
            </w:r>
            <w:r w:rsidRPr="00E957B3">
              <w:rPr>
                <w:sz w:val="16"/>
                <w:szCs w:val="16"/>
              </w:rPr>
              <w:t>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F319A">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6F319A">
            <w:pPr>
              <w:pStyle w:val="Header"/>
              <w:rPr>
                <w:b/>
                <w:bCs/>
                <w:sz w:val="20"/>
                <w:szCs w:val="20"/>
              </w:rPr>
            </w:pPr>
            <w:r w:rsidRPr="00344B7A">
              <w:rPr>
                <w:b/>
                <w:bCs/>
                <w:sz w:val="20"/>
                <w:szCs w:val="20"/>
              </w:rPr>
              <w:t xml:space="preserve">Fourie - Geslagregister </w:t>
            </w:r>
          </w:p>
        </w:tc>
        <w:tc>
          <w:tcPr>
            <w:tcW w:w="3685" w:type="dxa"/>
            <w:tcBorders>
              <w:top w:val="single" w:sz="4" w:space="0" w:color="000000"/>
              <w:left w:val="single" w:sz="4" w:space="0" w:color="000000"/>
              <w:bottom w:val="single" w:sz="4" w:space="0" w:color="000000"/>
            </w:tcBorders>
          </w:tcPr>
          <w:p w:rsidR="009D3D53" w:rsidRPr="00344B7A" w:rsidRDefault="009D3D53" w:rsidP="0043666F">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9D3D53" w:rsidRPr="00344B7A" w:rsidRDefault="009D3D53" w:rsidP="0043666F">
            <w:pPr>
              <w:pStyle w:val="Header"/>
              <w:snapToGrid w:val="0"/>
              <w:spacing w:after="30"/>
              <w:jc w:val="both"/>
              <w:rPr>
                <w:i/>
                <w:iCs/>
                <w:sz w:val="20"/>
                <w:szCs w:val="20"/>
                <w:lang w:val="nl-NL"/>
              </w:rPr>
            </w:pPr>
            <w:r w:rsidRPr="00344B7A">
              <w:rPr>
                <w:iCs/>
                <w:sz w:val="20"/>
                <w:szCs w:val="20"/>
                <w:lang w:val="nl-NL"/>
              </w:rPr>
              <w:t xml:space="preserve"> [GGSA CD 020]</w:t>
            </w:r>
          </w:p>
          <w:p w:rsidR="009D3D53" w:rsidRPr="00344B7A" w:rsidRDefault="009D3D53" w:rsidP="006F319A">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F319A">
            <w:pPr>
              <w:pStyle w:val="Header"/>
              <w:snapToGrid w:val="0"/>
              <w:rPr>
                <w:sz w:val="20"/>
                <w:lang w:val="af-ZA"/>
              </w:rPr>
            </w:pPr>
            <w:r w:rsidRPr="00344B7A">
              <w:rPr>
                <w:sz w:val="20"/>
                <w:szCs w:val="20"/>
              </w:rPr>
              <w:t xml:space="preserve">GGSA, </w:t>
            </w:r>
            <w:r w:rsidRPr="00344B7A">
              <w:rPr>
                <w:spacing w:val="-2"/>
                <w:sz w:val="20"/>
                <w:szCs w:val="20"/>
              </w:rPr>
              <w:t>2006.</w:t>
            </w:r>
            <w:r w:rsidRPr="00344B7A">
              <w:rPr>
                <w:sz w:val="20"/>
                <w:lang w:val="af-ZA"/>
              </w:rPr>
              <w:t xml:space="preserve"> </w:t>
            </w:r>
          </w:p>
          <w:p w:rsidR="009D3D53" w:rsidRPr="00344B7A" w:rsidRDefault="009D3D53" w:rsidP="006F319A">
            <w:pPr>
              <w:pStyle w:val="Header"/>
              <w:tabs>
                <w:tab w:val="left" w:pos="583"/>
              </w:tabs>
              <w:rPr>
                <w:sz w:val="20"/>
                <w:lang w:val="af-ZA"/>
              </w:rPr>
            </w:pPr>
            <w:r w:rsidRPr="00344B7A">
              <w:rPr>
                <w:sz w:val="20"/>
                <w:lang w:val="af-ZA"/>
              </w:rPr>
              <w:t>Prys:</w:t>
            </w:r>
            <w:r w:rsidRPr="00344B7A">
              <w:rPr>
                <w:sz w:val="20"/>
                <w:lang w:val="af-ZA"/>
              </w:rPr>
              <w:tab/>
              <w:t>R110.00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733DA1">
            <w:pPr>
              <w:pStyle w:val="Header"/>
              <w:tabs>
                <w:tab w:val="left" w:pos="165"/>
              </w:tabs>
              <w:snapToGrid w:val="0"/>
              <w:jc w:val="center"/>
              <w:rPr>
                <w:smallCaps/>
                <w:sz w:val="20"/>
                <w:szCs w:val="20"/>
              </w:rPr>
            </w:pPr>
            <w:r w:rsidRPr="00344B7A">
              <w:rPr>
                <w:sz w:val="20"/>
                <w:szCs w:val="20"/>
              </w:rPr>
              <w:t>CD</w:t>
            </w:r>
            <w:r>
              <w:rPr>
                <w:sz w:val="20"/>
                <w:szCs w:val="20"/>
              </w:rPr>
              <w:t>/</w:t>
            </w:r>
            <w:r w:rsidRPr="00E957B3">
              <w:rPr>
                <w:sz w:val="16"/>
                <w:szCs w:val="16"/>
              </w:rPr>
              <w:t>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33DA1">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733DA1">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733DA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733DA1">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33DA1">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733DA1">
            <w:pPr>
              <w:pStyle w:val="Header"/>
              <w:rPr>
                <w:b/>
                <w:bCs/>
                <w:sz w:val="20"/>
                <w:szCs w:val="20"/>
              </w:rPr>
            </w:pPr>
            <w:r>
              <w:rPr>
                <w:b/>
                <w:bCs/>
                <w:sz w:val="20"/>
                <w:szCs w:val="20"/>
              </w:rPr>
              <w:t>Fourie - Geslagregister - Postmasburg</w:t>
            </w:r>
          </w:p>
        </w:tc>
        <w:tc>
          <w:tcPr>
            <w:tcW w:w="3685" w:type="dxa"/>
            <w:tcBorders>
              <w:top w:val="single" w:sz="4" w:space="0" w:color="000000"/>
              <w:left w:val="single" w:sz="4" w:space="0" w:color="000000"/>
              <w:bottom w:val="single" w:sz="4" w:space="0" w:color="000000"/>
            </w:tcBorders>
          </w:tcPr>
          <w:p w:rsidR="009D3D53" w:rsidRPr="00344B7A" w:rsidRDefault="009D3D53" w:rsidP="00733DA1">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9D3D53" w:rsidRPr="00344B7A" w:rsidRDefault="009D3D53" w:rsidP="00733DA1">
            <w:pPr>
              <w:pStyle w:val="Header"/>
              <w:snapToGrid w:val="0"/>
              <w:spacing w:after="30"/>
              <w:jc w:val="both"/>
              <w:rPr>
                <w:i/>
                <w:iCs/>
                <w:sz w:val="20"/>
                <w:szCs w:val="20"/>
                <w:lang w:val="nl-NL"/>
              </w:rPr>
            </w:pPr>
            <w:r w:rsidRPr="00344B7A">
              <w:rPr>
                <w:iCs/>
                <w:sz w:val="20"/>
                <w:szCs w:val="20"/>
                <w:lang w:val="nl-NL"/>
              </w:rPr>
              <w:t xml:space="preserve"> [GGSA CD 020]</w:t>
            </w:r>
          </w:p>
          <w:p w:rsidR="009D3D53" w:rsidRPr="00344B7A" w:rsidRDefault="009D3D53" w:rsidP="00733DA1">
            <w:pPr>
              <w:pStyle w:val="Header"/>
              <w:jc w:val="both"/>
              <w:rPr>
                <w:sz w:val="20"/>
                <w:szCs w:val="20"/>
                <w:lang w:val="af-ZA"/>
              </w:rPr>
            </w:pPr>
            <w:r w:rsidRPr="00344B7A">
              <w:rPr>
                <w:iCs/>
                <w:sz w:val="20"/>
                <w:szCs w:val="20"/>
                <w:lang w:val="nl-NL"/>
              </w:rPr>
              <w:lastRenderedPageBreak/>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33DA1">
            <w:pPr>
              <w:pStyle w:val="Header"/>
              <w:snapToGrid w:val="0"/>
              <w:rPr>
                <w:sz w:val="20"/>
                <w:lang w:val="af-ZA"/>
              </w:rPr>
            </w:pPr>
            <w:r w:rsidRPr="00344B7A">
              <w:rPr>
                <w:sz w:val="20"/>
                <w:szCs w:val="20"/>
              </w:rPr>
              <w:lastRenderedPageBreak/>
              <w:t xml:space="preserve">GGSA, </w:t>
            </w:r>
            <w:r w:rsidRPr="00344B7A">
              <w:rPr>
                <w:spacing w:val="-2"/>
                <w:sz w:val="20"/>
                <w:szCs w:val="20"/>
              </w:rPr>
              <w:t>2006.</w:t>
            </w:r>
            <w:r w:rsidRPr="00344B7A">
              <w:rPr>
                <w:sz w:val="20"/>
                <w:lang w:val="af-ZA"/>
              </w:rPr>
              <w:t xml:space="preserve"> </w:t>
            </w:r>
          </w:p>
          <w:p w:rsidR="009D3D53" w:rsidRPr="00344B7A" w:rsidRDefault="009D3D53" w:rsidP="00733DA1">
            <w:pPr>
              <w:pStyle w:val="Header"/>
              <w:tabs>
                <w:tab w:val="left" w:pos="583"/>
              </w:tabs>
              <w:rPr>
                <w:sz w:val="20"/>
                <w:lang w:val="af-ZA"/>
              </w:rPr>
            </w:pPr>
            <w:r w:rsidRPr="00344B7A">
              <w:rPr>
                <w:sz w:val="20"/>
                <w:lang w:val="af-ZA"/>
              </w:rPr>
              <w:t>Prys:</w:t>
            </w:r>
            <w:r w:rsidRPr="00344B7A">
              <w:rPr>
                <w:sz w:val="20"/>
                <w:lang w:val="af-ZA"/>
              </w:rPr>
              <w:tab/>
              <w:t>R110.00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lastRenderedPageBreak/>
              <w:t>FOX*</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108.</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B60D5">
            <w:pPr>
              <w:pStyle w:val="Header"/>
              <w:snapToGrid w:val="0"/>
              <w:rPr>
                <w:color w:val="002060"/>
                <w:sz w:val="18"/>
                <w:szCs w:val="18"/>
              </w:rPr>
            </w:pPr>
            <w:r w:rsidRPr="00344B7A">
              <w:rPr>
                <w:color w:val="002060"/>
                <w:sz w:val="18"/>
                <w:szCs w:val="18"/>
              </w:rPr>
              <w:t>F</w:t>
            </w:r>
            <w:r w:rsidRPr="00344B7A">
              <w:rPr>
                <w:smallCaps/>
                <w:color w:val="002060"/>
                <w:sz w:val="18"/>
                <w:szCs w:val="18"/>
              </w:rPr>
              <w:t>OX,</w:t>
            </w:r>
            <w:r w:rsidRPr="00344B7A">
              <w:rPr>
                <w:color w:val="002060"/>
                <w:sz w:val="18"/>
                <w:szCs w:val="18"/>
              </w:rPr>
              <w:t xml:space="preserve"> HERBERT EBENESER</w:t>
            </w:r>
          </w:p>
        </w:tc>
        <w:tc>
          <w:tcPr>
            <w:tcW w:w="3402" w:type="dxa"/>
            <w:tcBorders>
              <w:top w:val="single" w:sz="4" w:space="0" w:color="000000"/>
              <w:left w:val="single" w:sz="4" w:space="0" w:color="000000"/>
              <w:bottom w:val="single" w:sz="4" w:space="0" w:color="000000"/>
            </w:tcBorders>
          </w:tcPr>
          <w:p w:rsidR="009D3D53" w:rsidRPr="00344B7A" w:rsidRDefault="009D3D53" w:rsidP="001278A6">
            <w:pPr>
              <w:pStyle w:val="Header"/>
              <w:snapToGrid w:val="0"/>
              <w:rPr>
                <w:b/>
                <w:bCs/>
                <w:sz w:val="20"/>
                <w:szCs w:val="20"/>
              </w:rPr>
            </w:pPr>
            <w:r w:rsidRPr="00344B7A">
              <w:rPr>
                <w:b/>
                <w:bCs/>
                <w:sz w:val="20"/>
                <w:szCs w:val="20"/>
              </w:rPr>
              <w:t>Fox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7B23E3">
            <w:pPr>
              <w:pStyle w:val="Header"/>
              <w:snapToGrid w:val="0"/>
              <w:jc w:val="both"/>
              <w:rPr>
                <w:sz w:val="20"/>
                <w:szCs w:val="20"/>
              </w:rPr>
            </w:pPr>
            <w:r w:rsidRPr="00344B7A">
              <w:rPr>
                <w:i/>
                <w:iCs/>
                <w:sz w:val="20"/>
                <w:szCs w:val="20"/>
                <w:lang w:val="nl-NL"/>
              </w:rPr>
              <w:t>Morris Henry Fox en sy afstammelinge in Suid-Afrika, (1843-1995).</w:t>
            </w:r>
            <w:r w:rsidRPr="00344B7A">
              <w:rPr>
                <w:i/>
                <w:iCs/>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B23E3">
            <w:pPr>
              <w:pStyle w:val="Header"/>
              <w:snapToGrid w:val="0"/>
              <w:rPr>
                <w:sz w:val="20"/>
                <w:szCs w:val="20"/>
              </w:rPr>
            </w:pPr>
            <w:r w:rsidRPr="00344B7A">
              <w:rPr>
                <w:sz w:val="20"/>
                <w:szCs w:val="20"/>
              </w:rPr>
              <w:t>Kaapstad, 1995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FOX</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1136</w:t>
            </w:r>
          </w:p>
          <w:p w:rsidR="009D3D53" w:rsidRPr="00344B7A" w:rsidRDefault="009D3D53" w:rsidP="001278A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278A6">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18"/>
                <w:szCs w:val="18"/>
              </w:rPr>
              <w:t>F</w:t>
            </w:r>
            <w:r w:rsidRPr="00344B7A">
              <w:rPr>
                <w:smallCaps/>
                <w:color w:val="003399"/>
                <w:sz w:val="18"/>
                <w:szCs w:val="18"/>
              </w:rPr>
              <w:t>OX,</w:t>
            </w:r>
            <w:r w:rsidRPr="00344B7A">
              <w:rPr>
                <w:color w:val="003399"/>
                <w:sz w:val="18"/>
                <w:szCs w:val="18"/>
              </w:rPr>
              <w:t xml:space="preserve"> HERBERT EBENESER</w:t>
            </w:r>
          </w:p>
        </w:tc>
        <w:tc>
          <w:tcPr>
            <w:tcW w:w="3402" w:type="dxa"/>
            <w:tcBorders>
              <w:top w:val="single" w:sz="4" w:space="0" w:color="000000"/>
              <w:left w:val="single" w:sz="4" w:space="0" w:color="000000"/>
              <w:bottom w:val="single" w:sz="4" w:space="0" w:color="000000"/>
            </w:tcBorders>
          </w:tcPr>
          <w:p w:rsidR="009D3D53" w:rsidRPr="00344B7A" w:rsidRDefault="009D3D53" w:rsidP="001278A6">
            <w:pPr>
              <w:pStyle w:val="Header"/>
              <w:snapToGrid w:val="0"/>
              <w:rPr>
                <w:b/>
                <w:bCs/>
                <w:sz w:val="20"/>
                <w:szCs w:val="20"/>
              </w:rPr>
            </w:pPr>
            <w:r w:rsidRPr="00344B7A">
              <w:rPr>
                <w:b/>
                <w:bCs/>
                <w:sz w:val="20"/>
                <w:szCs w:val="20"/>
              </w:rPr>
              <w:t>Fox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7B23E3">
            <w:pPr>
              <w:pStyle w:val="Header"/>
              <w:snapToGrid w:val="0"/>
              <w:jc w:val="both"/>
              <w:rPr>
                <w:sz w:val="20"/>
                <w:szCs w:val="20"/>
              </w:rPr>
            </w:pPr>
            <w:r w:rsidRPr="00344B7A">
              <w:rPr>
                <w:i/>
                <w:iCs/>
                <w:sz w:val="20"/>
                <w:szCs w:val="20"/>
                <w:lang w:val="nl-NL"/>
              </w:rPr>
              <w:t>Morris Henry Fox en sy afstammelinge in Suid-Afrika, (1843-1995).</w:t>
            </w:r>
            <w:r w:rsidRPr="00344B7A">
              <w:rPr>
                <w:i/>
                <w:iCs/>
                <w:sz w:val="20"/>
                <w:szCs w:val="20"/>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B23E3">
            <w:pPr>
              <w:pStyle w:val="Header"/>
              <w:snapToGrid w:val="0"/>
              <w:rPr>
                <w:sz w:val="20"/>
                <w:szCs w:val="20"/>
              </w:rPr>
            </w:pPr>
            <w:r w:rsidRPr="00344B7A">
              <w:rPr>
                <w:sz w:val="20"/>
                <w:szCs w:val="20"/>
              </w:rPr>
              <w:t>Kaapstad, 1995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HUG</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942</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605AF">
            <w:pPr>
              <w:pStyle w:val="Header"/>
              <w:snapToGrid w:val="0"/>
              <w:jc w:val="both"/>
              <w:rPr>
                <w:color w:val="003399"/>
                <w:spacing w:val="-5"/>
                <w:sz w:val="20"/>
                <w:szCs w:val="20"/>
              </w:rPr>
            </w:pPr>
            <w:r w:rsidRPr="00344B7A">
              <w:rPr>
                <w:color w:val="003399"/>
                <w:sz w:val="20"/>
                <w:szCs w:val="20"/>
              </w:rPr>
              <w:t>H</w:t>
            </w:r>
            <w:r w:rsidRPr="00344B7A">
              <w:rPr>
                <w:smallCaps/>
                <w:color w:val="003399"/>
                <w:sz w:val="20"/>
                <w:szCs w:val="20"/>
              </w:rPr>
              <w:t>UGO</w:t>
            </w:r>
            <w:r w:rsidRPr="00344B7A">
              <w:rPr>
                <w:color w:val="003399"/>
                <w:sz w:val="20"/>
                <w:szCs w:val="20"/>
              </w:rPr>
              <w:t>, MARETHA</w:t>
            </w:r>
          </w:p>
        </w:tc>
        <w:tc>
          <w:tcPr>
            <w:tcW w:w="3402" w:type="dxa"/>
            <w:tcBorders>
              <w:top w:val="single" w:sz="4" w:space="0" w:color="000000"/>
              <w:left w:val="single" w:sz="4" w:space="0" w:color="000000"/>
              <w:bottom w:val="single" w:sz="4" w:space="0" w:color="000000"/>
            </w:tcBorders>
          </w:tcPr>
          <w:p w:rsidR="009D3D53" w:rsidRPr="00344B7A" w:rsidRDefault="009D3D53" w:rsidP="001278A6">
            <w:pPr>
              <w:pStyle w:val="Header"/>
              <w:snapToGrid w:val="0"/>
              <w:rPr>
                <w:b/>
                <w:bCs/>
                <w:sz w:val="20"/>
                <w:szCs w:val="20"/>
              </w:rPr>
            </w:pPr>
            <w:r w:rsidRPr="00344B7A">
              <w:rPr>
                <w:b/>
                <w:bCs/>
                <w:sz w:val="20"/>
                <w:szCs w:val="20"/>
              </w:rPr>
              <w:t>Franschhoek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325B46">
            <w:pPr>
              <w:pStyle w:val="Header"/>
              <w:snapToGrid w:val="0"/>
              <w:rPr>
                <w:iCs/>
                <w:sz w:val="20"/>
                <w:szCs w:val="20"/>
              </w:rPr>
            </w:pPr>
            <w:r w:rsidRPr="00344B7A">
              <w:rPr>
                <w:i/>
                <w:iCs/>
                <w:sz w:val="20"/>
                <w:szCs w:val="20"/>
              </w:rPr>
              <w:t>Franschhoek Munisipaliteit / Municipality, 100 jaar / 100 years 1881 – 1981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81F87">
            <w:pPr>
              <w:pStyle w:val="Header"/>
              <w:snapToGrid w:val="0"/>
              <w:rPr>
                <w:sz w:val="20"/>
                <w:szCs w:val="20"/>
              </w:rPr>
            </w:pPr>
            <w:r w:rsidRPr="00344B7A">
              <w:rPr>
                <w:sz w:val="20"/>
                <w:szCs w:val="20"/>
              </w:rPr>
              <w:t>Franschhoek, Feeskomitee, 1981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lang w:val="af-ZA"/>
              </w:rPr>
              <w:t>BOT*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7.</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B</w:t>
            </w:r>
            <w:r w:rsidRPr="00344B7A">
              <w:rPr>
                <w:smallCaps/>
                <w:color w:val="003399"/>
                <w:sz w:val="20"/>
                <w:szCs w:val="20"/>
              </w:rPr>
              <w:t>OTHA</w:t>
            </w:r>
            <w:r w:rsidRPr="00344B7A">
              <w:rPr>
                <w:color w:val="003399"/>
                <w:sz w:val="20"/>
                <w:szCs w:val="20"/>
              </w:rPr>
              <w:t>, C. GRAHAM</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 xml:space="preserve">Franse Hugenote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 xml:space="preserve">French Refugees at the Cape </w:t>
            </w:r>
          </w:p>
          <w:p w:rsidR="009D3D53" w:rsidRPr="00344B7A" w:rsidRDefault="009D3D53" w:rsidP="002F35FA">
            <w:pPr>
              <w:pStyle w:val="Header"/>
              <w:jc w:val="both"/>
              <w:rPr>
                <w:i/>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D40B7">
            <w:pPr>
              <w:pStyle w:val="Header"/>
              <w:snapToGrid w:val="0"/>
              <w:rPr>
                <w:sz w:val="20"/>
                <w:szCs w:val="20"/>
              </w:rPr>
            </w:pPr>
            <w:r>
              <w:rPr>
                <w:spacing w:val="-5"/>
                <w:sz w:val="20"/>
                <w:szCs w:val="20"/>
              </w:rPr>
              <w:t>Kaapstad</w:t>
            </w:r>
            <w:r w:rsidRPr="00344B7A">
              <w:rPr>
                <w:spacing w:val="-5"/>
                <w:sz w:val="20"/>
                <w:szCs w:val="20"/>
              </w:rPr>
              <w:t xml:space="preserve">, C. Struik </w:t>
            </w:r>
            <w:r w:rsidRPr="00344B7A">
              <w:rPr>
                <w:spacing w:val="-5"/>
                <w:sz w:val="20"/>
                <w:szCs w:val="20"/>
              </w:rPr>
              <w:br/>
            </w:r>
            <w:r>
              <w:rPr>
                <w:sz w:val="20"/>
                <w:szCs w:val="20"/>
              </w:rPr>
              <w:t>3de uitg</w:t>
            </w:r>
            <w:r w:rsidRPr="00344B7A">
              <w:rPr>
                <w:sz w:val="20"/>
                <w:szCs w:val="20"/>
              </w:rPr>
              <w:t>, 1970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NAT</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33.</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N</w:t>
            </w:r>
            <w:r w:rsidRPr="00344B7A">
              <w:rPr>
                <w:smallCaps/>
                <w:color w:val="003399"/>
                <w:sz w:val="20"/>
                <w:szCs w:val="20"/>
              </w:rPr>
              <w:t xml:space="preserve">ATHAN, </w:t>
            </w:r>
            <w:r w:rsidRPr="00344B7A">
              <w:rPr>
                <w:color w:val="003399"/>
                <w:sz w:val="20"/>
                <w:szCs w:val="20"/>
              </w:rPr>
              <w:t>MANFRED</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Franse Hugenote</w:t>
            </w:r>
          </w:p>
        </w:tc>
        <w:tc>
          <w:tcPr>
            <w:tcW w:w="3685" w:type="dxa"/>
            <w:tcBorders>
              <w:top w:val="single" w:sz="4" w:space="0" w:color="000000"/>
              <w:left w:val="single" w:sz="4" w:space="0" w:color="000000"/>
              <w:bottom w:val="single" w:sz="4" w:space="0" w:color="000000"/>
            </w:tcBorders>
          </w:tcPr>
          <w:p w:rsidR="009D3D53" w:rsidRDefault="009D3D53" w:rsidP="00EF54B4">
            <w:pPr>
              <w:pStyle w:val="Header"/>
              <w:snapToGrid w:val="0"/>
              <w:jc w:val="both"/>
              <w:rPr>
                <w:i/>
                <w:iCs/>
                <w:sz w:val="20"/>
                <w:szCs w:val="20"/>
              </w:rPr>
            </w:pPr>
            <w:r w:rsidRPr="00344B7A">
              <w:rPr>
                <w:i/>
                <w:iCs/>
                <w:sz w:val="20"/>
                <w:szCs w:val="20"/>
              </w:rPr>
              <w:t xml:space="preserve">Huguenots in South Africa </w:t>
            </w:r>
          </w:p>
          <w:p w:rsidR="009D3D53" w:rsidRPr="00344B7A" w:rsidRDefault="009D3D53" w:rsidP="009F4249">
            <w:pPr>
              <w:pStyle w:val="Header"/>
              <w:snapToGrid w:val="0"/>
              <w:jc w:val="both"/>
              <w:rPr>
                <w:sz w:val="20"/>
                <w:szCs w:val="20"/>
              </w:rPr>
            </w:pPr>
            <w:r>
              <w:rPr>
                <w:i/>
                <w:iCs/>
                <w:sz w:val="20"/>
                <w:szCs w:val="20"/>
                <w:lang w:val="de-DE"/>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E7B95">
            <w:pPr>
              <w:pStyle w:val="Header"/>
              <w:snapToGrid w:val="0"/>
              <w:rPr>
                <w:sz w:val="20"/>
                <w:szCs w:val="20"/>
              </w:rPr>
            </w:pPr>
            <w:r w:rsidRPr="00344B7A">
              <w:rPr>
                <w:sz w:val="20"/>
                <w:szCs w:val="20"/>
              </w:rPr>
              <w:t>CNA , 1939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75CB9">
            <w:pPr>
              <w:pStyle w:val="Header"/>
              <w:tabs>
                <w:tab w:val="left" w:pos="165"/>
              </w:tabs>
              <w:snapToGrid w:val="0"/>
              <w:jc w:val="center"/>
              <w:rPr>
                <w:sz w:val="20"/>
                <w:szCs w:val="20"/>
              </w:rPr>
            </w:pPr>
            <w:r w:rsidRPr="00344B7A">
              <w:rPr>
                <w:sz w:val="20"/>
                <w:szCs w:val="20"/>
              </w:rPr>
              <w:t>NAT</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75CB9">
            <w:pPr>
              <w:pStyle w:val="Header"/>
              <w:tabs>
                <w:tab w:val="left" w:pos="165"/>
              </w:tabs>
              <w:snapToGrid w:val="0"/>
              <w:jc w:val="center"/>
              <w:rPr>
                <w:sz w:val="20"/>
                <w:szCs w:val="20"/>
              </w:rPr>
            </w:pPr>
            <w:r>
              <w:rPr>
                <w:sz w:val="20"/>
                <w:szCs w:val="20"/>
              </w:rPr>
              <w:t>1752</w:t>
            </w:r>
          </w:p>
          <w:p w:rsidR="009D3D53" w:rsidRPr="00344B7A" w:rsidRDefault="009D3D53" w:rsidP="00A75CB9">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A75CB9">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75CB9">
            <w:pPr>
              <w:pStyle w:val="Header"/>
              <w:snapToGrid w:val="0"/>
              <w:spacing w:before="100"/>
              <w:jc w:val="center"/>
              <w:rPr>
                <w:sz w:val="16"/>
                <w:szCs w:val="16"/>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A75CB9">
            <w:pPr>
              <w:pStyle w:val="Header"/>
              <w:snapToGrid w:val="0"/>
              <w:spacing w:before="100"/>
              <w:jc w:val="center"/>
              <w:rPr>
                <w:sz w:val="16"/>
                <w:szCs w:val="16"/>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75CB9">
            <w:pPr>
              <w:pStyle w:val="Header"/>
              <w:snapToGrid w:val="0"/>
              <w:jc w:val="both"/>
              <w:rPr>
                <w:color w:val="003399"/>
                <w:sz w:val="20"/>
                <w:szCs w:val="20"/>
              </w:rPr>
            </w:pPr>
            <w:r w:rsidRPr="00344B7A">
              <w:rPr>
                <w:color w:val="003399"/>
                <w:sz w:val="20"/>
                <w:szCs w:val="20"/>
              </w:rPr>
              <w:t>N</w:t>
            </w:r>
            <w:r w:rsidRPr="00344B7A">
              <w:rPr>
                <w:smallCaps/>
                <w:color w:val="003399"/>
                <w:sz w:val="20"/>
                <w:szCs w:val="20"/>
              </w:rPr>
              <w:t xml:space="preserve">ATHAN, </w:t>
            </w:r>
            <w:r w:rsidRPr="00344B7A">
              <w:rPr>
                <w:color w:val="003399"/>
                <w:sz w:val="20"/>
                <w:szCs w:val="20"/>
              </w:rPr>
              <w:t>MANFRED</w:t>
            </w:r>
          </w:p>
        </w:tc>
        <w:tc>
          <w:tcPr>
            <w:tcW w:w="3402" w:type="dxa"/>
            <w:tcBorders>
              <w:top w:val="single" w:sz="4" w:space="0" w:color="000000"/>
              <w:left w:val="single" w:sz="4" w:space="0" w:color="000000"/>
              <w:bottom w:val="single" w:sz="4" w:space="0" w:color="000000"/>
            </w:tcBorders>
          </w:tcPr>
          <w:p w:rsidR="009D3D53" w:rsidRPr="00344B7A" w:rsidRDefault="009D3D53" w:rsidP="00A75CB9">
            <w:pPr>
              <w:pStyle w:val="Header"/>
              <w:snapToGrid w:val="0"/>
              <w:rPr>
                <w:b/>
                <w:bCs/>
                <w:sz w:val="20"/>
                <w:szCs w:val="20"/>
              </w:rPr>
            </w:pPr>
            <w:r w:rsidRPr="00344B7A">
              <w:rPr>
                <w:b/>
                <w:bCs/>
                <w:sz w:val="20"/>
                <w:szCs w:val="20"/>
              </w:rPr>
              <w:t>Franse Hugenote</w:t>
            </w:r>
          </w:p>
        </w:tc>
        <w:tc>
          <w:tcPr>
            <w:tcW w:w="3685" w:type="dxa"/>
            <w:tcBorders>
              <w:top w:val="single" w:sz="4" w:space="0" w:color="000000"/>
              <w:left w:val="single" w:sz="4" w:space="0" w:color="000000"/>
              <w:bottom w:val="single" w:sz="4" w:space="0" w:color="000000"/>
            </w:tcBorders>
          </w:tcPr>
          <w:p w:rsidR="009D3D53" w:rsidRDefault="009D3D53" w:rsidP="00A75CB9">
            <w:pPr>
              <w:pStyle w:val="Header"/>
              <w:snapToGrid w:val="0"/>
              <w:jc w:val="both"/>
              <w:rPr>
                <w:i/>
                <w:iCs/>
                <w:sz w:val="20"/>
                <w:szCs w:val="20"/>
              </w:rPr>
            </w:pPr>
            <w:r w:rsidRPr="00344B7A">
              <w:rPr>
                <w:i/>
                <w:iCs/>
                <w:sz w:val="20"/>
                <w:szCs w:val="20"/>
              </w:rPr>
              <w:t xml:space="preserve">Huguenots in South Africa </w:t>
            </w:r>
          </w:p>
          <w:p w:rsidR="009D3D53" w:rsidRPr="00344B7A" w:rsidRDefault="009D3D53" w:rsidP="009F4249">
            <w:pPr>
              <w:pStyle w:val="Header"/>
              <w:snapToGrid w:val="0"/>
              <w:jc w:val="both"/>
              <w:rPr>
                <w:sz w:val="20"/>
                <w:szCs w:val="20"/>
              </w:rPr>
            </w:pPr>
            <w:r>
              <w:rPr>
                <w:i/>
                <w:iCs/>
                <w:sz w:val="20"/>
                <w:szCs w:val="20"/>
                <w:lang w:val="de-DE"/>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75CB9">
            <w:pPr>
              <w:pStyle w:val="Header"/>
              <w:snapToGrid w:val="0"/>
              <w:rPr>
                <w:sz w:val="20"/>
                <w:szCs w:val="20"/>
              </w:rPr>
            </w:pPr>
            <w:r w:rsidRPr="00344B7A">
              <w:rPr>
                <w:sz w:val="20"/>
                <w:szCs w:val="20"/>
              </w:rPr>
              <w:t>CNA , 1939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BOT</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959</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OTHA</w:t>
            </w:r>
            <w:r w:rsidRPr="00344B7A">
              <w:rPr>
                <w:color w:val="003399"/>
                <w:spacing w:val="-5"/>
                <w:sz w:val="20"/>
                <w:szCs w:val="20"/>
              </w:rPr>
              <w:t>, C. GRAHAM</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C63412">
            <w:pPr>
              <w:pStyle w:val="Header"/>
              <w:snapToGrid w:val="0"/>
              <w:rPr>
                <w:b/>
                <w:bCs/>
                <w:sz w:val="20"/>
                <w:szCs w:val="20"/>
              </w:rPr>
            </w:pPr>
            <w:r w:rsidRPr="00344B7A">
              <w:rPr>
                <w:b/>
                <w:sz w:val="20"/>
                <w:szCs w:val="20"/>
              </w:rPr>
              <w:t>Franse Hugenote</w:t>
            </w:r>
            <w:r w:rsidRPr="00344B7A">
              <w:rPr>
                <w:b/>
                <w:bCs/>
                <w:sz w:val="20"/>
                <w:szCs w:val="20"/>
              </w:rPr>
              <w:t xml:space="preserve">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4F6C2F">
            <w:pPr>
              <w:pStyle w:val="Header"/>
              <w:snapToGrid w:val="0"/>
              <w:jc w:val="both"/>
              <w:rPr>
                <w:iCs/>
                <w:sz w:val="20"/>
                <w:szCs w:val="20"/>
              </w:rPr>
            </w:pPr>
            <w:r w:rsidRPr="00344B7A">
              <w:rPr>
                <w:bCs/>
                <w:i/>
                <w:sz w:val="20"/>
                <w:szCs w:val="20"/>
              </w:rPr>
              <w:t>Kaapse Hugenote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Kaapstad, Nasionale Pers</w:t>
            </w:r>
          </w:p>
          <w:p w:rsidR="009D3D53" w:rsidRPr="00344B7A" w:rsidRDefault="009D3D53" w:rsidP="002F35FA">
            <w:pPr>
              <w:pStyle w:val="Header"/>
              <w:snapToGrid w:val="0"/>
              <w:rPr>
                <w:sz w:val="20"/>
                <w:szCs w:val="20"/>
              </w:rPr>
            </w:pPr>
            <w:r w:rsidRPr="00344B7A">
              <w:rPr>
                <w:sz w:val="20"/>
                <w:szCs w:val="20"/>
              </w:rPr>
              <w:t>1959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BOU</w:t>
            </w:r>
            <w:r>
              <w:rPr>
                <w:sz w:val="20"/>
                <w:szCs w:val="20"/>
                <w:lang w:val="af-ZA"/>
              </w:rPr>
              <w:t xml:space="preserve">* </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1315</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B</w:t>
            </w:r>
            <w:r w:rsidRPr="00344B7A">
              <w:rPr>
                <w:smallCaps/>
                <w:color w:val="003399"/>
                <w:sz w:val="20"/>
                <w:szCs w:val="20"/>
                <w:lang w:val="af-ZA"/>
              </w:rPr>
              <w:t>OUCHER</w:t>
            </w:r>
            <w:r w:rsidRPr="00344B7A">
              <w:rPr>
                <w:color w:val="003399"/>
                <w:sz w:val="20"/>
                <w:szCs w:val="20"/>
                <w:lang w:val="af-ZA"/>
              </w:rPr>
              <w:t>, M.</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af-ZA"/>
              </w:rPr>
            </w:pPr>
            <w:r w:rsidRPr="00344B7A">
              <w:rPr>
                <w:b/>
                <w:sz w:val="20"/>
                <w:szCs w:val="20"/>
              </w:rPr>
              <w:t>Franse Hugenote</w:t>
            </w:r>
            <w:r w:rsidRPr="00344B7A">
              <w:rPr>
                <w:b/>
                <w:bCs/>
                <w:sz w:val="20"/>
                <w:szCs w:val="20"/>
              </w:rPr>
              <w:t xml:space="preserve">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French speakers at the Cape</w:t>
            </w:r>
            <w:r>
              <w:rPr>
                <w:i/>
                <w:sz w:val="20"/>
                <w:szCs w:val="20"/>
                <w:lang w:val="af-ZA"/>
              </w:rPr>
              <w:t xml:space="preserve">: </w:t>
            </w:r>
            <w:r w:rsidRPr="00344B7A">
              <w:rPr>
                <w:i/>
                <w:sz w:val="20"/>
                <w:szCs w:val="20"/>
                <w:lang w:val="af-ZA"/>
              </w:rPr>
              <w:t>In the first hundred years of the Dutch East India Company rule: The European background</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ISBN:   0 86981 222 X</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908B6">
            <w:pPr>
              <w:pStyle w:val="Header"/>
              <w:snapToGrid w:val="0"/>
              <w:rPr>
                <w:sz w:val="20"/>
                <w:szCs w:val="20"/>
                <w:lang w:val="af-ZA"/>
              </w:rPr>
            </w:pPr>
            <w:r w:rsidRPr="00344B7A">
              <w:rPr>
                <w:sz w:val="20"/>
                <w:szCs w:val="20"/>
                <w:lang w:val="af-ZA"/>
              </w:rPr>
              <w:t>Pretoria, UNISA, 1981</w:t>
            </w:r>
          </w:p>
        </w:tc>
      </w:tr>
      <w:tr w:rsidR="009D3D53" w:rsidRPr="00344B7A" w:rsidTr="00781AE0">
        <w:trPr>
          <w:trHeight w:val="889"/>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lastRenderedPageBreak/>
              <w:t>BRY*</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531.</w:t>
            </w:r>
          </w:p>
          <w:p w:rsidR="009D3D53" w:rsidRPr="00344B7A" w:rsidRDefault="009D3D53" w:rsidP="00AC162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rPr>
            </w:pPr>
            <w:r w:rsidRPr="00344B7A">
              <w:rPr>
                <w:color w:val="003399"/>
                <w:sz w:val="20"/>
                <w:szCs w:val="20"/>
              </w:rPr>
              <w:t>B</w:t>
            </w:r>
            <w:r w:rsidRPr="00344B7A">
              <w:rPr>
                <w:smallCaps/>
                <w:color w:val="003399"/>
                <w:sz w:val="20"/>
                <w:szCs w:val="20"/>
              </w:rPr>
              <w:t xml:space="preserve">ryer, </w:t>
            </w:r>
            <w:r w:rsidRPr="00344B7A">
              <w:rPr>
                <w:color w:val="003399"/>
                <w:sz w:val="20"/>
                <w:szCs w:val="20"/>
              </w:rPr>
              <w:t>Lynne &amp; T</w:t>
            </w:r>
            <w:r w:rsidRPr="00344B7A">
              <w:rPr>
                <w:smallCaps/>
                <w:color w:val="003399"/>
                <w:sz w:val="20"/>
                <w:szCs w:val="20"/>
              </w:rPr>
              <w:t>heron</w:t>
            </w:r>
            <w:r w:rsidRPr="00344B7A">
              <w:rPr>
                <w:color w:val="003399"/>
                <w:sz w:val="20"/>
                <w:szCs w:val="20"/>
              </w:rPr>
              <w:t>, Francois</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rPr>
            </w:pPr>
            <w:r w:rsidRPr="00344B7A">
              <w:rPr>
                <w:b/>
                <w:sz w:val="20"/>
                <w:szCs w:val="20"/>
              </w:rPr>
              <w:t>Franse Hugenote</w:t>
            </w:r>
            <w:r w:rsidRPr="00344B7A">
              <w:rPr>
                <w:b/>
                <w:bCs/>
                <w:sz w:val="20"/>
                <w:szCs w:val="20"/>
              </w:rPr>
              <w:t xml:space="preserve">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 xml:space="preserve">Huguenot </w:t>
            </w:r>
            <w:r>
              <w:rPr>
                <w:i/>
                <w:iCs/>
                <w:sz w:val="20"/>
                <w:szCs w:val="20"/>
              </w:rPr>
              <w:t>h</w:t>
            </w:r>
            <w:r w:rsidRPr="00344B7A">
              <w:rPr>
                <w:i/>
                <w:iCs/>
                <w:sz w:val="20"/>
                <w:szCs w:val="20"/>
              </w:rPr>
              <w:t>eritage: The story of the Huguenots in the Cape.</w:t>
            </w:r>
          </w:p>
          <w:p w:rsidR="009D3D53" w:rsidRPr="00344B7A" w:rsidRDefault="009D3D53" w:rsidP="00A659AB">
            <w:pPr>
              <w:pStyle w:val="Header"/>
              <w:jc w:val="both"/>
              <w:rPr>
                <w:iCs/>
                <w:sz w:val="20"/>
                <w:szCs w:val="20"/>
              </w:rPr>
            </w:pPr>
            <w:r w:rsidRPr="00344B7A">
              <w:rPr>
                <w:iCs/>
                <w:sz w:val="20"/>
                <w:szCs w:val="20"/>
              </w:rPr>
              <w:t>ISBN 0 620 11390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Diep River, Chameleon Press, 1987.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CF0CB3">
            <w:pPr>
              <w:pStyle w:val="Header"/>
              <w:tabs>
                <w:tab w:val="left" w:pos="165"/>
              </w:tabs>
              <w:snapToGrid w:val="0"/>
              <w:jc w:val="center"/>
              <w:rPr>
                <w:sz w:val="20"/>
                <w:szCs w:val="20"/>
                <w:lang w:val="af-ZA"/>
              </w:rPr>
            </w:pPr>
            <w:r>
              <w:rPr>
                <w:sz w:val="20"/>
                <w:szCs w:val="20"/>
                <w:lang w:val="af-ZA"/>
              </w:rPr>
              <w:t>COE</w:t>
            </w:r>
          </w:p>
          <w:p w:rsidR="009D3D53" w:rsidRPr="00344B7A" w:rsidRDefault="009D3D53" w:rsidP="002F35FA">
            <w:pPr>
              <w:pStyle w:val="Header"/>
              <w:tabs>
                <w:tab w:val="left" w:pos="165"/>
              </w:tabs>
              <w:snapToGrid w:val="0"/>
              <w:jc w:val="center"/>
              <w:rPr>
                <w:sz w:val="20"/>
                <w:szCs w:val="20"/>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105.</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C</w:t>
            </w:r>
            <w:r w:rsidRPr="00344B7A">
              <w:rPr>
                <w:smallCaps/>
                <w:color w:val="003399"/>
                <w:sz w:val="20"/>
                <w:szCs w:val="20"/>
              </w:rPr>
              <w:t xml:space="preserve">oertzen, </w:t>
            </w:r>
            <w:r w:rsidRPr="00344B7A">
              <w:rPr>
                <w:color w:val="003399"/>
                <w:sz w:val="20"/>
                <w:szCs w:val="20"/>
              </w:rPr>
              <w:t>Pieter</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sz w:val="20"/>
                <w:szCs w:val="20"/>
              </w:rPr>
              <w:t>Franse Hugenote</w:t>
            </w:r>
            <w:r w:rsidRPr="00344B7A">
              <w:rPr>
                <w:b/>
                <w:bCs/>
                <w:sz w:val="20"/>
                <w:szCs w:val="20"/>
              </w:rPr>
              <w:t xml:space="preserve"> - Geskiedenis</w:t>
            </w:r>
          </w:p>
        </w:tc>
        <w:tc>
          <w:tcPr>
            <w:tcW w:w="3685" w:type="dxa"/>
            <w:tcBorders>
              <w:top w:val="single" w:sz="4" w:space="0" w:color="000000"/>
              <w:left w:val="single" w:sz="4" w:space="0" w:color="000000"/>
              <w:bottom w:val="single" w:sz="4" w:space="0" w:color="000000"/>
            </w:tcBorders>
          </w:tcPr>
          <w:p w:rsidR="009D3D53" w:rsidRDefault="009D3D53" w:rsidP="002F35FA">
            <w:pPr>
              <w:pStyle w:val="Header"/>
              <w:snapToGrid w:val="0"/>
              <w:jc w:val="both"/>
              <w:rPr>
                <w:i/>
                <w:iCs/>
                <w:sz w:val="20"/>
                <w:szCs w:val="20"/>
                <w:lang w:val="de-DE"/>
              </w:rPr>
            </w:pPr>
            <w:r>
              <w:rPr>
                <w:i/>
                <w:iCs/>
                <w:sz w:val="20"/>
                <w:szCs w:val="20"/>
                <w:lang w:val="de-DE"/>
              </w:rPr>
              <w:t>Hugenote van Suid-Afrika, 1688-1988</w:t>
            </w:r>
          </w:p>
          <w:p w:rsidR="009D3D53" w:rsidRPr="00344B7A" w:rsidRDefault="009D3D53" w:rsidP="002F35FA">
            <w:pPr>
              <w:pStyle w:val="Header"/>
              <w:snapToGrid w:val="0"/>
              <w:jc w:val="both"/>
              <w:rPr>
                <w:i/>
                <w:iCs/>
                <w:sz w:val="20"/>
                <w:szCs w:val="20"/>
              </w:rPr>
            </w:pPr>
            <w:r>
              <w:rPr>
                <w:i/>
                <w:iCs/>
                <w:sz w:val="20"/>
                <w:szCs w:val="20"/>
                <w:lang w:val="de-DE"/>
              </w:rPr>
              <w:t>ISBN 0 624 02618 3</w:t>
            </w:r>
            <w:r w:rsidRPr="00344B7A">
              <w:rPr>
                <w:i/>
                <w:iCs/>
                <w:sz w:val="20"/>
                <w:szCs w:val="20"/>
              </w:rPr>
              <w:t xml:space="preserve"> </w:t>
            </w:r>
            <w:r>
              <w:rPr>
                <w:i/>
                <w:iCs/>
                <w:sz w:val="20"/>
                <w:szCs w:val="20"/>
              </w:rPr>
              <w:t>(Kopie 1)</w:t>
            </w:r>
          </w:p>
          <w:p w:rsidR="009D3D53" w:rsidRPr="00344B7A" w:rsidRDefault="009D3D53" w:rsidP="002F35FA">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605AF">
            <w:pPr>
              <w:pStyle w:val="Header"/>
              <w:snapToGrid w:val="0"/>
              <w:rPr>
                <w:spacing w:val="-7"/>
                <w:sz w:val="20"/>
                <w:szCs w:val="20"/>
              </w:rPr>
            </w:pPr>
            <w:r w:rsidRPr="00344B7A">
              <w:rPr>
                <w:sz w:val="20"/>
                <w:szCs w:val="20"/>
              </w:rPr>
              <w:t xml:space="preserve">Kaapstad, </w:t>
            </w:r>
            <w:r w:rsidRPr="00344B7A">
              <w:rPr>
                <w:spacing w:val="-7"/>
                <w:sz w:val="20"/>
                <w:szCs w:val="20"/>
              </w:rPr>
              <w:t>Tafelberg-Uitgewers,  1988.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B30195">
            <w:pPr>
              <w:pStyle w:val="Header"/>
              <w:snapToGrid w:val="0"/>
              <w:jc w:val="center"/>
              <w:rPr>
                <w:spacing w:val="-7"/>
                <w:sz w:val="20"/>
                <w:szCs w:val="20"/>
              </w:rPr>
            </w:pPr>
            <w:r>
              <w:rPr>
                <w:spacing w:val="-7"/>
                <w:sz w:val="20"/>
                <w:szCs w:val="20"/>
              </w:rPr>
              <w:t>COE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57760">
            <w:pPr>
              <w:pStyle w:val="Header"/>
              <w:snapToGrid w:val="0"/>
              <w:jc w:val="center"/>
              <w:rPr>
                <w:spacing w:val="-7"/>
                <w:sz w:val="20"/>
                <w:szCs w:val="20"/>
              </w:rPr>
            </w:pPr>
            <w:r>
              <w:rPr>
                <w:spacing w:val="-7"/>
                <w:sz w:val="20"/>
                <w:szCs w:val="20"/>
              </w:rPr>
              <w:t>1710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AE30CD">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AE30CD">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AE30CD">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E45FA">
            <w:pPr>
              <w:pStyle w:val="Header"/>
              <w:snapToGrid w:val="0"/>
              <w:jc w:val="both"/>
              <w:rPr>
                <w:color w:val="003399"/>
                <w:sz w:val="20"/>
                <w:szCs w:val="20"/>
              </w:rPr>
            </w:pPr>
            <w:r w:rsidRPr="00344B7A">
              <w:rPr>
                <w:color w:val="003399"/>
                <w:sz w:val="20"/>
                <w:szCs w:val="20"/>
              </w:rPr>
              <w:t>C</w:t>
            </w:r>
            <w:r w:rsidRPr="00344B7A">
              <w:rPr>
                <w:smallCaps/>
                <w:color w:val="003399"/>
                <w:sz w:val="20"/>
                <w:szCs w:val="20"/>
              </w:rPr>
              <w:t xml:space="preserve">oertzen, </w:t>
            </w:r>
            <w:r w:rsidRPr="00344B7A">
              <w:rPr>
                <w:color w:val="003399"/>
                <w:sz w:val="20"/>
                <w:szCs w:val="20"/>
              </w:rPr>
              <w:t>Pieter</w:t>
            </w:r>
          </w:p>
        </w:tc>
        <w:tc>
          <w:tcPr>
            <w:tcW w:w="3402" w:type="dxa"/>
            <w:tcBorders>
              <w:top w:val="single" w:sz="4" w:space="0" w:color="000000"/>
              <w:left w:val="single" w:sz="4" w:space="0" w:color="000000"/>
              <w:bottom w:val="single" w:sz="4" w:space="0" w:color="000000"/>
            </w:tcBorders>
          </w:tcPr>
          <w:p w:rsidR="009D3D53" w:rsidRPr="00344B7A" w:rsidRDefault="009D3D53" w:rsidP="00AE45FA">
            <w:pPr>
              <w:pStyle w:val="Header"/>
              <w:snapToGrid w:val="0"/>
              <w:rPr>
                <w:b/>
                <w:bCs/>
                <w:sz w:val="20"/>
                <w:szCs w:val="20"/>
              </w:rPr>
            </w:pPr>
            <w:r w:rsidRPr="00344B7A">
              <w:rPr>
                <w:b/>
                <w:sz w:val="20"/>
                <w:szCs w:val="20"/>
              </w:rPr>
              <w:t>Franse Hugenote</w:t>
            </w:r>
            <w:r w:rsidRPr="00344B7A">
              <w:rPr>
                <w:b/>
                <w:bCs/>
                <w:sz w:val="20"/>
                <w:szCs w:val="20"/>
              </w:rPr>
              <w:t xml:space="preserve"> - Geskiedenis</w:t>
            </w:r>
          </w:p>
        </w:tc>
        <w:tc>
          <w:tcPr>
            <w:tcW w:w="3685" w:type="dxa"/>
            <w:tcBorders>
              <w:top w:val="single" w:sz="4" w:space="0" w:color="000000"/>
              <w:left w:val="single" w:sz="4" w:space="0" w:color="000000"/>
              <w:bottom w:val="single" w:sz="4" w:space="0" w:color="000000"/>
            </w:tcBorders>
          </w:tcPr>
          <w:p w:rsidR="009D3D53" w:rsidRDefault="009D3D53" w:rsidP="00AE45FA">
            <w:pPr>
              <w:pStyle w:val="Header"/>
              <w:snapToGrid w:val="0"/>
              <w:jc w:val="both"/>
              <w:rPr>
                <w:i/>
                <w:iCs/>
                <w:sz w:val="20"/>
                <w:szCs w:val="20"/>
                <w:lang w:val="de-DE"/>
              </w:rPr>
            </w:pPr>
            <w:r>
              <w:rPr>
                <w:i/>
                <w:iCs/>
                <w:sz w:val="20"/>
                <w:szCs w:val="20"/>
                <w:lang w:val="de-DE"/>
              </w:rPr>
              <w:t>Hugenote van Suid-Afrika, 1688-1988</w:t>
            </w:r>
          </w:p>
          <w:p w:rsidR="009D3D53" w:rsidRPr="00344B7A" w:rsidRDefault="009D3D53" w:rsidP="00AE45FA">
            <w:pPr>
              <w:pStyle w:val="Header"/>
              <w:snapToGrid w:val="0"/>
              <w:jc w:val="both"/>
              <w:rPr>
                <w:i/>
                <w:iCs/>
                <w:sz w:val="20"/>
                <w:szCs w:val="20"/>
              </w:rPr>
            </w:pPr>
            <w:r>
              <w:rPr>
                <w:i/>
                <w:iCs/>
                <w:sz w:val="20"/>
                <w:szCs w:val="20"/>
                <w:lang w:val="de-DE"/>
              </w:rPr>
              <w:t>ISBN 0 624 02618 3</w:t>
            </w:r>
            <w:r w:rsidRPr="00344B7A">
              <w:rPr>
                <w:i/>
                <w:iCs/>
                <w:sz w:val="20"/>
                <w:szCs w:val="20"/>
              </w:rPr>
              <w:t xml:space="preserve"> </w:t>
            </w:r>
            <w:r>
              <w:rPr>
                <w:i/>
                <w:iCs/>
                <w:sz w:val="20"/>
                <w:szCs w:val="20"/>
              </w:rPr>
              <w:t>(Kopie 2)</w:t>
            </w:r>
          </w:p>
          <w:p w:rsidR="009D3D53" w:rsidRPr="00344B7A" w:rsidRDefault="009D3D53" w:rsidP="00AE45FA">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E45FA">
            <w:pPr>
              <w:pStyle w:val="Header"/>
              <w:snapToGrid w:val="0"/>
              <w:rPr>
                <w:spacing w:val="-7"/>
                <w:sz w:val="20"/>
                <w:szCs w:val="20"/>
              </w:rPr>
            </w:pPr>
            <w:r w:rsidRPr="00344B7A">
              <w:rPr>
                <w:sz w:val="20"/>
                <w:szCs w:val="20"/>
              </w:rPr>
              <w:t xml:space="preserve">Kaapstad, </w:t>
            </w:r>
            <w:r w:rsidRPr="00344B7A">
              <w:rPr>
                <w:spacing w:val="-7"/>
                <w:sz w:val="20"/>
                <w:szCs w:val="20"/>
              </w:rPr>
              <w:t>Tafelberg-Uitgewers,  1988.</w:t>
            </w:r>
          </w:p>
        </w:tc>
      </w:tr>
      <w:tr w:rsidR="009D3D53" w:rsidRPr="00344B7A" w:rsidTr="00781AE0">
        <w:trPr>
          <w:trHeight w:val="889"/>
        </w:trPr>
        <w:tc>
          <w:tcPr>
            <w:tcW w:w="1242" w:type="dxa"/>
            <w:tcBorders>
              <w:top w:val="single" w:sz="4" w:space="0" w:color="000000"/>
              <w:left w:val="double" w:sz="2" w:space="0" w:color="000000"/>
              <w:bottom w:val="single" w:sz="4" w:space="0" w:color="000000"/>
            </w:tcBorders>
          </w:tcPr>
          <w:p w:rsidR="009D3D53" w:rsidRPr="00344B7A" w:rsidRDefault="009D3D53" w:rsidP="002F739C">
            <w:pPr>
              <w:pStyle w:val="Header"/>
              <w:tabs>
                <w:tab w:val="left" w:pos="165"/>
              </w:tabs>
              <w:snapToGrid w:val="0"/>
              <w:jc w:val="center"/>
              <w:rPr>
                <w:sz w:val="20"/>
                <w:szCs w:val="20"/>
              </w:rPr>
            </w:pPr>
            <w:r w:rsidRPr="00344B7A">
              <w:rPr>
                <w:sz w:val="20"/>
                <w:szCs w:val="20"/>
              </w:rPr>
              <w:t>ARG</w:t>
            </w:r>
            <w:r>
              <w:rPr>
                <w:sz w:val="20"/>
                <w:szCs w:val="20"/>
              </w:rPr>
              <w:t>/</w:t>
            </w:r>
            <w:r w:rsidRPr="00344B7A">
              <w:rPr>
                <w:sz w:val="20"/>
                <w:szCs w:val="20"/>
              </w:rPr>
              <w:t>1978</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11E4">
            <w:pPr>
              <w:pStyle w:val="Header"/>
              <w:tabs>
                <w:tab w:val="left" w:pos="165"/>
              </w:tabs>
              <w:snapToGrid w:val="0"/>
              <w:jc w:val="center"/>
              <w:rPr>
                <w:smallCaps/>
                <w:sz w:val="20"/>
                <w:szCs w:val="20"/>
              </w:rPr>
            </w:pPr>
            <w:r w:rsidRPr="00344B7A">
              <w:rPr>
                <w:sz w:val="20"/>
                <w:szCs w:val="20"/>
              </w:rPr>
              <w:t>571.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F</w:t>
            </w:r>
            <w:r w:rsidRPr="00344B7A">
              <w:rPr>
                <w:smallCaps/>
                <w:color w:val="003399"/>
                <w:sz w:val="20"/>
                <w:szCs w:val="20"/>
              </w:rPr>
              <w:t>ranken</w:t>
            </w:r>
            <w:r w:rsidRPr="00344B7A">
              <w:rPr>
                <w:color w:val="003399"/>
                <w:sz w:val="20"/>
                <w:szCs w:val="20"/>
              </w:rPr>
              <w:t>, J.</w:t>
            </w:r>
            <w:r>
              <w:rPr>
                <w:color w:val="003399"/>
                <w:sz w:val="20"/>
                <w:szCs w:val="20"/>
              </w:rPr>
              <w:t xml:space="preserve"> </w:t>
            </w:r>
            <w:r w:rsidRPr="00344B7A">
              <w:rPr>
                <w:color w:val="003399"/>
                <w:sz w:val="20"/>
                <w:szCs w:val="20"/>
              </w:rPr>
              <w:t>L.</w:t>
            </w:r>
            <w:r>
              <w:rPr>
                <w:color w:val="003399"/>
                <w:sz w:val="20"/>
                <w:szCs w:val="20"/>
              </w:rPr>
              <w:t xml:space="preserve"> </w:t>
            </w:r>
            <w:r w:rsidRPr="00344B7A">
              <w:rPr>
                <w:color w:val="003399"/>
                <w:sz w:val="20"/>
                <w:szCs w:val="20"/>
              </w:rPr>
              <w:t>M.</w:t>
            </w:r>
          </w:p>
        </w:tc>
        <w:tc>
          <w:tcPr>
            <w:tcW w:w="3402" w:type="dxa"/>
            <w:tcBorders>
              <w:top w:val="single" w:sz="4" w:space="0" w:color="000000"/>
              <w:left w:val="single" w:sz="4" w:space="0" w:color="000000"/>
              <w:bottom w:val="single" w:sz="4" w:space="0" w:color="000000"/>
            </w:tcBorders>
          </w:tcPr>
          <w:p w:rsidR="009D3D53" w:rsidRPr="00344B7A" w:rsidRDefault="009D3D53" w:rsidP="005C11E4">
            <w:pPr>
              <w:pStyle w:val="Header"/>
              <w:snapToGrid w:val="0"/>
              <w:jc w:val="both"/>
              <w:rPr>
                <w:b/>
                <w:bCs/>
                <w:sz w:val="20"/>
                <w:szCs w:val="20"/>
              </w:rPr>
            </w:pPr>
            <w:r w:rsidRPr="00344B7A">
              <w:rPr>
                <w:b/>
                <w:sz w:val="20"/>
                <w:szCs w:val="20"/>
              </w:rPr>
              <w:t>Franse Hugenote</w:t>
            </w:r>
            <w:r w:rsidRPr="00344B7A">
              <w:rPr>
                <w:b/>
                <w:bCs/>
                <w:sz w:val="20"/>
                <w:szCs w:val="20"/>
              </w:rPr>
              <w:t xml:space="preserve">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sz w:val="20"/>
                <w:szCs w:val="20"/>
                <w:lang w:val="de-DE"/>
              </w:rPr>
              <w:t>Hugenote aan die Kaap.</w:t>
            </w:r>
            <w:r w:rsidRPr="00344B7A">
              <w:rPr>
                <w:i/>
                <w:iCs/>
                <w:sz w:val="20"/>
                <w:szCs w:val="20"/>
              </w:rPr>
              <w:t xml:space="preserve"> </w:t>
            </w:r>
          </w:p>
          <w:p w:rsidR="009D3D53" w:rsidRDefault="009D3D53" w:rsidP="00BC60F4">
            <w:pPr>
              <w:pStyle w:val="Header"/>
              <w:snapToGrid w:val="0"/>
              <w:jc w:val="both"/>
              <w:rPr>
                <w:sz w:val="20"/>
                <w:szCs w:val="20"/>
                <w:lang w:val="de-DE"/>
              </w:rPr>
            </w:pPr>
            <w:r w:rsidRPr="00344B7A">
              <w:rPr>
                <w:i/>
                <w:spacing w:val="-7"/>
                <w:sz w:val="20"/>
                <w:szCs w:val="20"/>
                <w:lang w:val="de-DE"/>
              </w:rPr>
              <w:t>[</w:t>
            </w:r>
            <w:r w:rsidRPr="00344B7A">
              <w:rPr>
                <w:spacing w:val="-7"/>
                <w:sz w:val="20"/>
                <w:szCs w:val="20"/>
                <w:lang w:val="de-DE"/>
              </w:rPr>
              <w:t>Argiefjaarboek vir SA Geskie</w:t>
            </w:r>
            <w:r w:rsidRPr="00344B7A">
              <w:rPr>
                <w:sz w:val="20"/>
                <w:szCs w:val="20"/>
                <w:lang w:val="de-DE"/>
              </w:rPr>
              <w:t>denis, 1978]</w:t>
            </w:r>
          </w:p>
          <w:p w:rsidR="009D3D53" w:rsidRPr="00344B7A" w:rsidRDefault="009D3D53" w:rsidP="00BC60F4">
            <w:pPr>
              <w:pStyle w:val="Header"/>
              <w:snapToGrid w:val="0"/>
              <w:jc w:val="both"/>
              <w:rPr>
                <w:i/>
                <w:sz w:val="20"/>
                <w:szCs w:val="20"/>
              </w:rPr>
            </w:pPr>
            <w:r>
              <w:rPr>
                <w:sz w:val="20"/>
                <w:szCs w:val="20"/>
                <w:lang w:val="de-DE"/>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67459">
            <w:pPr>
              <w:pStyle w:val="Header"/>
              <w:snapToGrid w:val="0"/>
              <w:rPr>
                <w:iCs/>
                <w:sz w:val="20"/>
                <w:szCs w:val="20"/>
              </w:rPr>
            </w:pPr>
            <w:r w:rsidRPr="00344B7A">
              <w:rPr>
                <w:sz w:val="20"/>
                <w:szCs w:val="20"/>
                <w:lang w:val="de-DE"/>
              </w:rPr>
              <w:t>Kaapstad, Staatsdrukker</w:t>
            </w:r>
            <w:r w:rsidRPr="00344B7A">
              <w:rPr>
                <w:iCs/>
                <w:sz w:val="20"/>
                <w:szCs w:val="20"/>
              </w:rPr>
              <w:t>,</w:t>
            </w:r>
            <w:r>
              <w:rPr>
                <w:iCs/>
                <w:sz w:val="20"/>
                <w:szCs w:val="20"/>
              </w:rPr>
              <w:t xml:space="preserve"> </w:t>
            </w:r>
            <w:r w:rsidRPr="00344B7A">
              <w:rPr>
                <w:iCs/>
                <w:sz w:val="20"/>
                <w:szCs w:val="20"/>
              </w:rPr>
              <w:t>1978.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Pr>
                <w:sz w:val="20"/>
                <w:szCs w:val="20"/>
                <w:lang w:val="af-ZA"/>
              </w:rPr>
              <w:t>ARG/1978*</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962</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F</w:t>
            </w:r>
            <w:r w:rsidRPr="00344B7A">
              <w:rPr>
                <w:smallCaps/>
                <w:color w:val="003399"/>
                <w:spacing w:val="-5"/>
                <w:sz w:val="20"/>
                <w:szCs w:val="20"/>
              </w:rPr>
              <w:t>ranken</w:t>
            </w:r>
            <w:r w:rsidRPr="00344B7A">
              <w:rPr>
                <w:color w:val="003399"/>
                <w:spacing w:val="-5"/>
                <w:sz w:val="20"/>
                <w:szCs w:val="20"/>
              </w:rPr>
              <w:t>, J.</w:t>
            </w:r>
            <w:r>
              <w:rPr>
                <w:color w:val="003399"/>
                <w:spacing w:val="-5"/>
                <w:sz w:val="20"/>
                <w:szCs w:val="20"/>
              </w:rPr>
              <w:t xml:space="preserve"> </w:t>
            </w:r>
            <w:r w:rsidRPr="00344B7A">
              <w:rPr>
                <w:color w:val="003399"/>
                <w:spacing w:val="-5"/>
                <w:sz w:val="20"/>
                <w:szCs w:val="20"/>
              </w:rPr>
              <w:t>L.</w:t>
            </w:r>
            <w:r>
              <w:rPr>
                <w:color w:val="003399"/>
                <w:spacing w:val="-5"/>
                <w:sz w:val="20"/>
                <w:szCs w:val="20"/>
              </w:rPr>
              <w:t xml:space="preserve"> </w:t>
            </w:r>
            <w:r w:rsidRPr="00344B7A">
              <w:rPr>
                <w:color w:val="003399"/>
                <w:spacing w:val="-5"/>
                <w:sz w:val="20"/>
                <w:szCs w:val="20"/>
              </w:rPr>
              <w:t>M.</w:t>
            </w:r>
          </w:p>
        </w:tc>
        <w:tc>
          <w:tcPr>
            <w:tcW w:w="3402" w:type="dxa"/>
            <w:tcBorders>
              <w:top w:val="single" w:sz="4" w:space="0" w:color="000000"/>
              <w:left w:val="single" w:sz="4" w:space="0" w:color="000000"/>
              <w:bottom w:val="single" w:sz="4" w:space="0" w:color="000000"/>
            </w:tcBorders>
          </w:tcPr>
          <w:p w:rsidR="009D3D53" w:rsidRPr="00344B7A" w:rsidRDefault="009D3D53" w:rsidP="00C63412">
            <w:pPr>
              <w:pStyle w:val="Header"/>
              <w:snapToGrid w:val="0"/>
              <w:rPr>
                <w:b/>
                <w:bCs/>
                <w:sz w:val="20"/>
                <w:szCs w:val="20"/>
              </w:rPr>
            </w:pPr>
            <w:r w:rsidRPr="00344B7A">
              <w:rPr>
                <w:b/>
                <w:sz w:val="20"/>
                <w:szCs w:val="20"/>
              </w:rPr>
              <w:t>Franse Hugenote</w:t>
            </w:r>
            <w:r w:rsidRPr="00344B7A">
              <w:rPr>
                <w:b/>
                <w:bCs/>
                <w:sz w:val="20"/>
                <w:szCs w:val="20"/>
              </w:rPr>
              <w:t xml:space="preserve">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93477E">
            <w:pPr>
              <w:pStyle w:val="Header"/>
              <w:snapToGrid w:val="0"/>
              <w:jc w:val="both"/>
              <w:rPr>
                <w:i/>
                <w:iCs/>
                <w:sz w:val="20"/>
                <w:szCs w:val="20"/>
              </w:rPr>
            </w:pPr>
            <w:r w:rsidRPr="00344B7A">
              <w:rPr>
                <w:i/>
                <w:sz w:val="20"/>
                <w:szCs w:val="20"/>
                <w:lang w:val="de-DE"/>
              </w:rPr>
              <w:t>Hugenote aan die Kaap.</w:t>
            </w:r>
            <w:r w:rsidRPr="00344B7A">
              <w:rPr>
                <w:i/>
                <w:iCs/>
                <w:sz w:val="20"/>
                <w:szCs w:val="20"/>
              </w:rPr>
              <w:t xml:space="preserve"> </w:t>
            </w:r>
          </w:p>
          <w:p w:rsidR="009D3D53" w:rsidRDefault="009D3D53" w:rsidP="0093477E">
            <w:pPr>
              <w:pStyle w:val="Header"/>
              <w:snapToGrid w:val="0"/>
              <w:jc w:val="both"/>
              <w:rPr>
                <w:sz w:val="20"/>
                <w:szCs w:val="20"/>
                <w:lang w:val="de-DE"/>
              </w:rPr>
            </w:pPr>
            <w:r w:rsidRPr="00344B7A">
              <w:rPr>
                <w:i/>
                <w:spacing w:val="-7"/>
                <w:sz w:val="20"/>
                <w:szCs w:val="20"/>
                <w:lang w:val="de-DE"/>
              </w:rPr>
              <w:t>[</w:t>
            </w:r>
            <w:r w:rsidRPr="00344B7A">
              <w:rPr>
                <w:spacing w:val="-7"/>
                <w:sz w:val="20"/>
                <w:szCs w:val="20"/>
                <w:lang w:val="de-DE"/>
              </w:rPr>
              <w:t>Argiefjaarboek vir SA Geskie</w:t>
            </w:r>
            <w:r w:rsidRPr="00344B7A">
              <w:rPr>
                <w:sz w:val="20"/>
                <w:szCs w:val="20"/>
                <w:lang w:val="de-DE"/>
              </w:rPr>
              <w:t>denis, 1978]</w:t>
            </w:r>
          </w:p>
          <w:p w:rsidR="009D3D53" w:rsidRPr="00344B7A" w:rsidRDefault="009D3D53" w:rsidP="00CE1882">
            <w:pPr>
              <w:pStyle w:val="Header"/>
              <w:snapToGrid w:val="0"/>
              <w:jc w:val="both"/>
              <w:rPr>
                <w:iCs/>
                <w:sz w:val="20"/>
                <w:szCs w:val="20"/>
              </w:rPr>
            </w:pPr>
            <w:r>
              <w:rPr>
                <w:sz w:val="20"/>
                <w:szCs w:val="20"/>
                <w:lang w:val="de-DE"/>
              </w:rPr>
              <w:t>(Kopie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Pretoria, Staatsdrukker</w:t>
            </w:r>
            <w:r>
              <w:rPr>
                <w:sz w:val="20"/>
                <w:szCs w:val="20"/>
              </w:rPr>
              <w:t xml:space="preserve">, </w:t>
            </w:r>
            <w:r w:rsidRPr="00344B7A">
              <w:rPr>
                <w:sz w:val="20"/>
                <w:szCs w:val="20"/>
              </w:rPr>
              <w:t>1978</w:t>
            </w:r>
          </w:p>
          <w:p w:rsidR="009D3D53" w:rsidRPr="00344B7A" w:rsidRDefault="009D3D53" w:rsidP="002F35FA">
            <w:pPr>
              <w:pStyle w:val="Header"/>
              <w:snapToGrid w:val="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LER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1221</w:t>
            </w:r>
          </w:p>
          <w:p w:rsidR="009D3D53" w:rsidRPr="00344B7A" w:rsidRDefault="009D3D53" w:rsidP="00C14948">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605AF">
            <w:pPr>
              <w:pStyle w:val="Header"/>
              <w:snapToGrid w:val="0"/>
              <w:rPr>
                <w:color w:val="003399"/>
                <w:spacing w:val="-10"/>
                <w:sz w:val="20"/>
                <w:szCs w:val="20"/>
              </w:rPr>
            </w:pPr>
            <w:r w:rsidRPr="00344B7A">
              <w:rPr>
                <w:smallCaps/>
                <w:color w:val="003399"/>
                <w:sz w:val="20"/>
                <w:szCs w:val="20"/>
                <w:lang w:val="it-IT"/>
              </w:rPr>
              <w:t>Le Roux</w:t>
            </w:r>
            <w:r w:rsidRPr="00344B7A">
              <w:rPr>
                <w:color w:val="003399"/>
                <w:sz w:val="20"/>
                <w:szCs w:val="20"/>
                <w:lang w:val="it-IT"/>
              </w:rPr>
              <w:t xml:space="preserve"> J.</w:t>
            </w:r>
            <w:r>
              <w:rPr>
                <w:color w:val="003399"/>
                <w:sz w:val="20"/>
                <w:szCs w:val="20"/>
                <w:lang w:val="it-IT"/>
              </w:rPr>
              <w:t xml:space="preserve"> </w:t>
            </w:r>
            <w:r w:rsidRPr="00344B7A">
              <w:rPr>
                <w:color w:val="003399"/>
                <w:sz w:val="20"/>
                <w:szCs w:val="20"/>
                <w:lang w:val="it-IT"/>
              </w:rPr>
              <w:t>G.</w:t>
            </w:r>
            <w:r w:rsidRPr="00344B7A">
              <w:rPr>
                <w:color w:val="003399"/>
                <w:sz w:val="20"/>
                <w:szCs w:val="20"/>
                <w:lang w:val="it-IT"/>
              </w:rPr>
              <w:br/>
            </w:r>
          </w:p>
          <w:p w:rsidR="009D3D53" w:rsidRPr="00344B7A" w:rsidRDefault="009D3D53" w:rsidP="002F35FA">
            <w:pPr>
              <w:pStyle w:val="Header"/>
              <w:snapToGrid w:val="0"/>
              <w:rPr>
                <w:color w:val="003399"/>
                <w:spacing w:val="-10"/>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sz w:val="20"/>
                <w:szCs w:val="20"/>
              </w:rPr>
              <w:t>Franse Hugenote</w:t>
            </w:r>
            <w:r w:rsidRPr="00344B7A">
              <w:rPr>
                <w:b/>
                <w:bCs/>
                <w:sz w:val="20"/>
                <w:szCs w:val="20"/>
              </w:rPr>
              <w:t xml:space="preserve">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lang w:val="nl-NL"/>
              </w:rPr>
            </w:pPr>
            <w:r w:rsidRPr="00344B7A">
              <w:rPr>
                <w:i/>
                <w:iCs/>
                <w:sz w:val="20"/>
                <w:szCs w:val="20"/>
                <w:lang w:val="nl-NL"/>
              </w:rPr>
              <w:t>Hugenotebloed in ons are.</w:t>
            </w:r>
          </w:p>
          <w:p w:rsidR="009D3D53" w:rsidRPr="00344B7A" w:rsidRDefault="009D3D53" w:rsidP="002F35FA">
            <w:pPr>
              <w:pStyle w:val="Header"/>
              <w:jc w:val="both"/>
              <w:rPr>
                <w:sz w:val="20"/>
                <w:szCs w:val="20"/>
                <w:lang w:val="nl-NL"/>
              </w:rPr>
            </w:pPr>
            <w:r w:rsidRPr="00344B7A">
              <w:rPr>
                <w:sz w:val="20"/>
                <w:szCs w:val="20"/>
              </w:rPr>
              <w:t>[RGN, Publikasie 27]</w:t>
            </w:r>
          </w:p>
          <w:p w:rsidR="009D3D53" w:rsidRPr="00344B7A" w:rsidRDefault="009D3D53" w:rsidP="002F35FA">
            <w:pPr>
              <w:pStyle w:val="Header"/>
              <w:jc w:val="both"/>
              <w:rPr>
                <w:sz w:val="20"/>
                <w:szCs w:val="20"/>
                <w:lang w:val="nl-NL"/>
              </w:rPr>
            </w:pPr>
            <w:r w:rsidRPr="00344B7A">
              <w:rPr>
                <w:sz w:val="20"/>
                <w:szCs w:val="20"/>
                <w:lang w:val="nl-NL"/>
              </w:rPr>
              <w:t>ISBN 0 7969 0566 5</w:t>
            </w:r>
            <w:r>
              <w:rPr>
                <w:sz w:val="20"/>
                <w:szCs w:val="20"/>
                <w:lang w:val="nl-NL"/>
              </w:rPr>
              <w:t xml:space="preserve"> </w:t>
            </w:r>
            <w:r>
              <w:rPr>
                <w:sz w:val="20"/>
                <w:szCs w:val="20"/>
                <w:lang w:val="de-DE"/>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605AF">
            <w:pPr>
              <w:pStyle w:val="Header"/>
              <w:snapToGrid w:val="0"/>
              <w:rPr>
                <w:sz w:val="20"/>
                <w:szCs w:val="20"/>
              </w:rPr>
            </w:pPr>
            <w:r w:rsidRPr="00344B7A">
              <w:rPr>
                <w:sz w:val="20"/>
                <w:szCs w:val="20"/>
              </w:rPr>
              <w:t>Pretoria, RGN , 1988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LER</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55.</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605AF">
            <w:pPr>
              <w:pStyle w:val="Header"/>
              <w:snapToGrid w:val="0"/>
              <w:rPr>
                <w:color w:val="003399"/>
                <w:spacing w:val="-10"/>
                <w:sz w:val="20"/>
                <w:szCs w:val="20"/>
              </w:rPr>
            </w:pPr>
            <w:r w:rsidRPr="00344B7A">
              <w:rPr>
                <w:smallCaps/>
                <w:color w:val="003399"/>
                <w:sz w:val="20"/>
                <w:szCs w:val="20"/>
                <w:lang w:val="it-IT"/>
              </w:rPr>
              <w:t>Le Roux</w:t>
            </w:r>
            <w:r>
              <w:rPr>
                <w:smallCaps/>
                <w:color w:val="003399"/>
                <w:sz w:val="20"/>
                <w:szCs w:val="20"/>
                <w:lang w:val="it-IT"/>
              </w:rPr>
              <w:t xml:space="preserve">, </w:t>
            </w:r>
            <w:r w:rsidRPr="00344B7A">
              <w:rPr>
                <w:color w:val="003399"/>
                <w:sz w:val="20"/>
                <w:szCs w:val="20"/>
                <w:lang w:val="it-IT"/>
              </w:rPr>
              <w:t xml:space="preserve"> J.</w:t>
            </w:r>
            <w:r>
              <w:rPr>
                <w:color w:val="003399"/>
                <w:sz w:val="20"/>
                <w:szCs w:val="20"/>
                <w:lang w:val="it-IT"/>
              </w:rPr>
              <w:t xml:space="preserve"> </w:t>
            </w:r>
            <w:r w:rsidRPr="00344B7A">
              <w:rPr>
                <w:color w:val="003399"/>
                <w:sz w:val="20"/>
                <w:szCs w:val="20"/>
                <w:lang w:val="it-IT"/>
              </w:rPr>
              <w:t>G.</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sz w:val="20"/>
                <w:szCs w:val="20"/>
              </w:rPr>
              <w:t>Franse Hugenote</w:t>
            </w:r>
            <w:r w:rsidRPr="00344B7A">
              <w:rPr>
                <w:b/>
                <w:bCs/>
                <w:sz w:val="20"/>
                <w:szCs w:val="20"/>
              </w:rPr>
              <w:t xml:space="preserve">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lang w:val="nl-NL"/>
              </w:rPr>
            </w:pPr>
            <w:r w:rsidRPr="00344B7A">
              <w:rPr>
                <w:i/>
                <w:iCs/>
                <w:sz w:val="20"/>
                <w:szCs w:val="20"/>
                <w:lang w:val="nl-NL"/>
              </w:rPr>
              <w:t>Hugenotebloed in ons are</w:t>
            </w:r>
          </w:p>
          <w:p w:rsidR="009D3D53" w:rsidRPr="00344B7A" w:rsidRDefault="009D3D53" w:rsidP="002F35FA">
            <w:pPr>
              <w:pStyle w:val="Header"/>
              <w:snapToGrid w:val="0"/>
              <w:jc w:val="both"/>
              <w:rPr>
                <w:i/>
                <w:iCs/>
                <w:sz w:val="20"/>
                <w:szCs w:val="20"/>
                <w:lang w:val="nl-NL"/>
              </w:rPr>
            </w:pPr>
            <w:r w:rsidRPr="00344B7A">
              <w:rPr>
                <w:i/>
                <w:iCs/>
                <w:sz w:val="20"/>
                <w:szCs w:val="20"/>
                <w:lang w:val="nl-NL"/>
              </w:rPr>
              <w:t>[</w:t>
            </w:r>
            <w:r w:rsidRPr="00344B7A">
              <w:rPr>
                <w:sz w:val="20"/>
                <w:szCs w:val="20"/>
              </w:rPr>
              <w:t>RGN, Publikasie 27]</w:t>
            </w:r>
          </w:p>
          <w:p w:rsidR="009D3D53" w:rsidRPr="00344B7A" w:rsidRDefault="009D3D53" w:rsidP="002F35FA">
            <w:pPr>
              <w:pStyle w:val="Header"/>
              <w:jc w:val="both"/>
              <w:rPr>
                <w:sz w:val="20"/>
                <w:szCs w:val="20"/>
                <w:lang w:val="nl-NL"/>
              </w:rPr>
            </w:pPr>
            <w:r w:rsidRPr="00344B7A">
              <w:rPr>
                <w:sz w:val="20"/>
                <w:szCs w:val="20"/>
                <w:lang w:val="nl-NL"/>
              </w:rPr>
              <w:t>ISBN 0 7969 0566 5</w:t>
            </w:r>
            <w:r>
              <w:rPr>
                <w:sz w:val="20"/>
                <w:szCs w:val="20"/>
                <w:lang w:val="nl-NL"/>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605AF">
            <w:pPr>
              <w:pStyle w:val="Header"/>
              <w:snapToGrid w:val="0"/>
              <w:spacing w:after="120"/>
              <w:rPr>
                <w:sz w:val="20"/>
                <w:szCs w:val="20"/>
              </w:rPr>
            </w:pPr>
            <w:r w:rsidRPr="00344B7A">
              <w:rPr>
                <w:sz w:val="20"/>
                <w:szCs w:val="20"/>
              </w:rPr>
              <w:t>Pretoria, RGN, 1988.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lastRenderedPageBreak/>
              <w:t>MAL</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958</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5"/>
                <w:sz w:val="20"/>
                <w:szCs w:val="20"/>
              </w:rPr>
            </w:pPr>
            <w:r w:rsidRPr="00344B7A">
              <w:rPr>
                <w:color w:val="003399"/>
                <w:spacing w:val="-5"/>
                <w:sz w:val="20"/>
                <w:szCs w:val="20"/>
              </w:rPr>
              <w:t>M</w:t>
            </w:r>
            <w:r w:rsidRPr="00344B7A">
              <w:rPr>
                <w:smallCaps/>
                <w:color w:val="003399"/>
                <w:spacing w:val="-5"/>
                <w:sz w:val="20"/>
                <w:szCs w:val="20"/>
              </w:rPr>
              <w:t>alan</w:t>
            </w:r>
            <w:r w:rsidRPr="00344B7A">
              <w:rPr>
                <w:color w:val="003399"/>
                <w:spacing w:val="-5"/>
                <w:sz w:val="20"/>
                <w:szCs w:val="20"/>
              </w:rPr>
              <w:t>, Alet &amp; M</w:t>
            </w:r>
            <w:r w:rsidRPr="00344B7A">
              <w:rPr>
                <w:smallCaps/>
                <w:color w:val="003399"/>
                <w:spacing w:val="-5"/>
                <w:sz w:val="20"/>
                <w:szCs w:val="20"/>
              </w:rPr>
              <w:t>alherbe</w:t>
            </w:r>
            <w:r w:rsidRPr="00344B7A">
              <w:rPr>
                <w:color w:val="003399"/>
                <w:spacing w:val="-5"/>
                <w:sz w:val="20"/>
                <w:szCs w:val="20"/>
              </w:rPr>
              <w:t>, J.E.</w:t>
            </w:r>
          </w:p>
        </w:tc>
        <w:tc>
          <w:tcPr>
            <w:tcW w:w="3402" w:type="dxa"/>
            <w:tcBorders>
              <w:top w:val="single" w:sz="4" w:space="0" w:color="000000"/>
              <w:left w:val="single" w:sz="4" w:space="0" w:color="000000"/>
              <w:bottom w:val="single" w:sz="4" w:space="0" w:color="000000"/>
            </w:tcBorders>
          </w:tcPr>
          <w:p w:rsidR="009D3D53" w:rsidRPr="00344B7A" w:rsidRDefault="009D3D53" w:rsidP="00C63412">
            <w:pPr>
              <w:pStyle w:val="Header"/>
              <w:snapToGrid w:val="0"/>
              <w:rPr>
                <w:b/>
                <w:bCs/>
                <w:sz w:val="20"/>
                <w:szCs w:val="20"/>
              </w:rPr>
            </w:pPr>
            <w:r w:rsidRPr="00344B7A">
              <w:rPr>
                <w:b/>
                <w:sz w:val="20"/>
                <w:szCs w:val="20"/>
              </w:rPr>
              <w:t>Franse Hugenote</w:t>
            </w:r>
            <w:r w:rsidRPr="00344B7A">
              <w:rPr>
                <w:b/>
                <w:bCs/>
                <w:sz w:val="20"/>
                <w:szCs w:val="20"/>
              </w:rPr>
              <w:t xml:space="preserve">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Hugenote wat na die Kaap gekom het</w:t>
            </w:r>
            <w:r>
              <w:rPr>
                <w:i/>
                <w:iCs/>
                <w:sz w:val="20"/>
                <w:szCs w:val="20"/>
              </w:rPr>
              <w:t xml:space="preserve"> = </w:t>
            </w:r>
            <w:r w:rsidRPr="00344B7A">
              <w:rPr>
                <w:i/>
                <w:iCs/>
                <w:sz w:val="20"/>
                <w:szCs w:val="20"/>
              </w:rPr>
              <w:t xml:space="preserve"> Huguenots who came to the Cape</w:t>
            </w:r>
          </w:p>
          <w:p w:rsidR="009D3D53" w:rsidRPr="00344B7A" w:rsidRDefault="009D3D53" w:rsidP="002F35FA">
            <w:pPr>
              <w:pStyle w:val="Header"/>
              <w:snapToGrid w:val="0"/>
              <w:jc w:val="both"/>
              <w:rPr>
                <w:iCs/>
                <w:sz w:val="20"/>
                <w:szCs w:val="20"/>
              </w:rPr>
            </w:pPr>
            <w:r w:rsidRPr="00344B7A">
              <w:rPr>
                <w:iCs/>
                <w:sz w:val="20"/>
                <w:szCs w:val="20"/>
              </w:rPr>
              <w:t>[Geskiedenisreeks nr 6]</w:t>
            </w:r>
          </w:p>
          <w:p w:rsidR="009D3D53" w:rsidRPr="00344B7A" w:rsidRDefault="009D3D53" w:rsidP="002F35FA">
            <w:pPr>
              <w:pStyle w:val="Header"/>
              <w:snapToGrid w:val="0"/>
              <w:jc w:val="both"/>
              <w:rPr>
                <w:iCs/>
                <w:sz w:val="20"/>
                <w:szCs w:val="20"/>
              </w:rPr>
            </w:pPr>
            <w:r w:rsidRPr="00344B7A">
              <w:rPr>
                <w:iCs/>
                <w:sz w:val="20"/>
                <w:szCs w:val="20"/>
              </w:rPr>
              <w:t>ISBN:   1-919892-25-7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605AF">
            <w:pPr>
              <w:pStyle w:val="Header"/>
              <w:snapToGrid w:val="0"/>
              <w:rPr>
                <w:sz w:val="20"/>
                <w:szCs w:val="20"/>
              </w:rPr>
            </w:pPr>
            <w:r w:rsidRPr="00344B7A">
              <w:rPr>
                <w:sz w:val="20"/>
                <w:szCs w:val="20"/>
              </w:rPr>
              <w:t>Franschhoek, Hugenote-Gedenkmuseum, 2000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CE362B">
            <w:pPr>
              <w:pStyle w:val="Header"/>
              <w:tabs>
                <w:tab w:val="left" w:pos="165"/>
              </w:tabs>
              <w:snapToGrid w:val="0"/>
              <w:jc w:val="center"/>
              <w:rPr>
                <w:sz w:val="20"/>
                <w:szCs w:val="20"/>
                <w:lang w:val="af-ZA"/>
              </w:rPr>
            </w:pPr>
            <w:r w:rsidRPr="00344B7A">
              <w:rPr>
                <w:sz w:val="20"/>
                <w:szCs w:val="20"/>
                <w:lang w:val="af-ZA"/>
              </w:rPr>
              <w:t>VAN H</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960</w:t>
            </w:r>
          </w:p>
          <w:p w:rsidR="009D3D53" w:rsidRPr="00344B7A" w:rsidRDefault="009D3D53" w:rsidP="00CE0305">
            <w:pPr>
              <w:pStyle w:val="Header"/>
              <w:tabs>
                <w:tab w:val="left" w:pos="165"/>
              </w:tabs>
              <w:snapToGrid w:val="0"/>
              <w:jc w:val="center"/>
              <w:rPr>
                <w:sz w:val="20"/>
                <w:szCs w:val="20"/>
                <w:lang w:val="af-ZA"/>
              </w:rPr>
            </w:pPr>
          </w:p>
          <w:p w:rsidR="009D3D53" w:rsidRPr="00344B7A" w:rsidRDefault="009D3D53" w:rsidP="00CE030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w:t>
            </w:r>
            <w:r w:rsidRPr="00344B7A">
              <w:rPr>
                <w:color w:val="003399"/>
                <w:spacing w:val="-5"/>
                <w:sz w:val="20"/>
                <w:szCs w:val="20"/>
              </w:rPr>
              <w:t xml:space="preserve"> H</w:t>
            </w:r>
            <w:r w:rsidRPr="00344B7A">
              <w:rPr>
                <w:smallCaps/>
                <w:color w:val="003399"/>
                <w:spacing w:val="-5"/>
                <w:sz w:val="20"/>
                <w:szCs w:val="20"/>
              </w:rPr>
              <w:t>uyssteen</w:t>
            </w:r>
            <w:r w:rsidRPr="00344B7A">
              <w:rPr>
                <w:color w:val="003399"/>
                <w:spacing w:val="-5"/>
                <w:sz w:val="20"/>
                <w:szCs w:val="20"/>
              </w:rPr>
              <w:t>, T.</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C63412">
            <w:pPr>
              <w:pStyle w:val="Header"/>
              <w:snapToGrid w:val="0"/>
              <w:rPr>
                <w:b/>
                <w:bCs/>
                <w:sz w:val="20"/>
                <w:szCs w:val="20"/>
              </w:rPr>
            </w:pPr>
            <w:r w:rsidRPr="00344B7A">
              <w:rPr>
                <w:b/>
                <w:sz w:val="20"/>
                <w:szCs w:val="20"/>
              </w:rPr>
              <w:t>Franse Hugenote</w:t>
            </w:r>
            <w:r w:rsidRPr="00344B7A">
              <w:rPr>
                <w:b/>
                <w:bCs/>
                <w:sz w:val="20"/>
                <w:szCs w:val="20"/>
              </w:rPr>
              <w:t xml:space="preserve">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 xml:space="preserve">Hugenoteland, </w:t>
            </w:r>
            <w:r w:rsidRPr="00344B7A">
              <w:rPr>
                <w:iCs/>
                <w:sz w:val="20"/>
                <w:szCs w:val="20"/>
              </w:rPr>
              <w:t>Deel 2 van</w:t>
            </w:r>
            <w:r w:rsidRPr="00344B7A">
              <w:rPr>
                <w:i/>
                <w:iCs/>
                <w:sz w:val="20"/>
                <w:szCs w:val="20"/>
              </w:rPr>
              <w:t xml:space="preserve"> Hart van die Boland: Die Franse Verbintenis</w:t>
            </w:r>
          </w:p>
          <w:p w:rsidR="009D3D53" w:rsidRPr="00344B7A" w:rsidRDefault="009D3D53" w:rsidP="002F35FA">
            <w:pPr>
              <w:pStyle w:val="Header"/>
              <w:snapToGrid w:val="0"/>
              <w:jc w:val="both"/>
              <w:rPr>
                <w:iCs/>
                <w:sz w:val="20"/>
                <w:szCs w:val="20"/>
              </w:rPr>
            </w:pPr>
            <w:r w:rsidRPr="00344B7A">
              <w:rPr>
                <w:iCs/>
                <w:sz w:val="20"/>
                <w:szCs w:val="20"/>
              </w:rPr>
              <w:t>ISBN:   0 624 02120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E3357">
            <w:pPr>
              <w:pStyle w:val="Header"/>
              <w:snapToGrid w:val="0"/>
              <w:rPr>
                <w:sz w:val="20"/>
                <w:szCs w:val="20"/>
              </w:rPr>
            </w:pPr>
            <w:r w:rsidRPr="00344B7A">
              <w:rPr>
                <w:sz w:val="20"/>
                <w:szCs w:val="20"/>
              </w:rPr>
              <w:t>Kaapstad, Tafelberg-Uitgewers , 1985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KAN</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961</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K</w:t>
            </w:r>
            <w:r w:rsidRPr="00344B7A">
              <w:rPr>
                <w:smallCaps/>
                <w:color w:val="003399"/>
                <w:spacing w:val="-5"/>
                <w:sz w:val="20"/>
                <w:szCs w:val="20"/>
              </w:rPr>
              <w:t>annemeyer</w:t>
            </w:r>
            <w:r w:rsidRPr="00344B7A">
              <w:rPr>
                <w:color w:val="003399"/>
                <w:spacing w:val="-5"/>
                <w:sz w:val="20"/>
                <w:szCs w:val="20"/>
              </w:rPr>
              <w:t>, A.J.</w:t>
            </w:r>
          </w:p>
        </w:tc>
        <w:tc>
          <w:tcPr>
            <w:tcW w:w="3402" w:type="dxa"/>
            <w:tcBorders>
              <w:top w:val="single" w:sz="4" w:space="0" w:color="000000"/>
              <w:left w:val="single" w:sz="4" w:space="0" w:color="000000"/>
              <w:bottom w:val="single" w:sz="4" w:space="0" w:color="000000"/>
            </w:tcBorders>
          </w:tcPr>
          <w:p w:rsidR="009D3D53" w:rsidRPr="00344B7A" w:rsidRDefault="009D3D53" w:rsidP="00980599">
            <w:pPr>
              <w:pStyle w:val="Header"/>
              <w:snapToGrid w:val="0"/>
              <w:rPr>
                <w:b/>
                <w:bCs/>
                <w:sz w:val="20"/>
                <w:szCs w:val="20"/>
              </w:rPr>
            </w:pPr>
            <w:r w:rsidRPr="00344B7A">
              <w:rPr>
                <w:b/>
                <w:sz w:val="20"/>
                <w:szCs w:val="20"/>
              </w:rPr>
              <w:t>Franse Hugenote</w:t>
            </w:r>
            <w:r w:rsidRPr="00344B7A">
              <w:rPr>
                <w:b/>
                <w:bCs/>
                <w:sz w:val="20"/>
                <w:szCs w:val="20"/>
              </w:rPr>
              <w:t xml:space="preserve">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Hugenote-Familieboek</w:t>
            </w:r>
          </w:p>
          <w:p w:rsidR="009D3D53" w:rsidRPr="00344B7A" w:rsidRDefault="009D3D53"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81F87">
            <w:pPr>
              <w:pStyle w:val="Header"/>
              <w:snapToGrid w:val="0"/>
              <w:rPr>
                <w:sz w:val="20"/>
                <w:szCs w:val="20"/>
              </w:rPr>
            </w:pPr>
            <w:r w:rsidRPr="00344B7A">
              <w:rPr>
                <w:sz w:val="20"/>
                <w:szCs w:val="20"/>
              </w:rPr>
              <w:t>Kaapstad, Unie-Volkspers</w:t>
            </w:r>
            <w:r>
              <w:rPr>
                <w:sz w:val="20"/>
                <w:szCs w:val="20"/>
              </w:rPr>
              <w:t>,</w:t>
            </w:r>
            <w:r w:rsidRPr="00344B7A">
              <w:rPr>
                <w:sz w:val="20"/>
                <w:szCs w:val="20"/>
              </w:rPr>
              <w:t xml:space="preserve"> 1940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1366A6">
            <w:pPr>
              <w:pStyle w:val="Header"/>
              <w:snapToGrid w:val="0"/>
              <w:jc w:val="center"/>
              <w:rPr>
                <w:spacing w:val="-7"/>
                <w:sz w:val="20"/>
                <w:szCs w:val="20"/>
              </w:rPr>
            </w:pPr>
            <w:r w:rsidRPr="00344B7A">
              <w:rPr>
                <w:spacing w:val="-7"/>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366A6">
            <w:pPr>
              <w:pStyle w:val="Header"/>
              <w:snapToGrid w:val="0"/>
              <w:jc w:val="center"/>
              <w:rPr>
                <w:spacing w:val="-7"/>
                <w:sz w:val="20"/>
                <w:szCs w:val="20"/>
              </w:rPr>
            </w:pPr>
            <w:r w:rsidRPr="00344B7A">
              <w:rPr>
                <w:spacing w:val="-7"/>
                <w:sz w:val="20"/>
                <w:szCs w:val="20"/>
              </w:rPr>
              <w:t>1543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366A6">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366A6">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366A6">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281F87" w:rsidRDefault="009D3D53" w:rsidP="00EA7447">
            <w:pPr>
              <w:pStyle w:val="Header"/>
              <w:snapToGrid w:val="0"/>
              <w:rPr>
                <w:smallCaps/>
                <w:color w:val="003399"/>
                <w:sz w:val="20"/>
                <w:szCs w:val="20"/>
                <w:lang w:val="af-ZA"/>
              </w:rPr>
            </w:pPr>
            <w:r w:rsidRPr="00281F87">
              <w:rPr>
                <w:smallCaps/>
                <w:color w:val="003399"/>
                <w:sz w:val="20"/>
                <w:szCs w:val="20"/>
                <w:lang w:val="af-ZA"/>
              </w:rPr>
              <w:t>botha, colin graham</w:t>
            </w:r>
          </w:p>
        </w:tc>
        <w:tc>
          <w:tcPr>
            <w:tcW w:w="3402" w:type="dxa"/>
            <w:tcBorders>
              <w:top w:val="single" w:sz="4" w:space="0" w:color="000000"/>
              <w:left w:val="single" w:sz="4" w:space="0" w:color="000000"/>
              <w:bottom w:val="single" w:sz="4" w:space="0" w:color="000000"/>
            </w:tcBorders>
          </w:tcPr>
          <w:p w:rsidR="009D3D53" w:rsidRPr="00344B7A" w:rsidRDefault="009D3D53" w:rsidP="00833001">
            <w:pPr>
              <w:pStyle w:val="Header"/>
              <w:snapToGrid w:val="0"/>
              <w:rPr>
                <w:b/>
                <w:bCs/>
                <w:sz w:val="20"/>
                <w:szCs w:val="20"/>
                <w:lang w:val="af-ZA"/>
              </w:rPr>
            </w:pPr>
            <w:r w:rsidRPr="00344B7A">
              <w:rPr>
                <w:b/>
                <w:bCs/>
                <w:sz w:val="20"/>
                <w:szCs w:val="20"/>
                <w:lang w:val="af-ZA"/>
              </w:rPr>
              <w:t>Franse Hugenote - Kaap die Goede Hoop</w:t>
            </w:r>
          </w:p>
        </w:tc>
        <w:tc>
          <w:tcPr>
            <w:tcW w:w="3685" w:type="dxa"/>
            <w:tcBorders>
              <w:top w:val="single" w:sz="4" w:space="0" w:color="000000"/>
              <w:left w:val="single" w:sz="4" w:space="0" w:color="000000"/>
              <w:bottom w:val="single" w:sz="4" w:space="0" w:color="000000"/>
            </w:tcBorders>
          </w:tcPr>
          <w:p w:rsidR="009D3D53" w:rsidRDefault="009D3D53" w:rsidP="002E2709">
            <w:pPr>
              <w:pStyle w:val="Header"/>
              <w:snapToGrid w:val="0"/>
              <w:jc w:val="both"/>
              <w:rPr>
                <w:i/>
                <w:sz w:val="20"/>
                <w:szCs w:val="20"/>
                <w:lang w:val="af-ZA"/>
              </w:rPr>
            </w:pPr>
            <w:r w:rsidRPr="00344B7A">
              <w:rPr>
                <w:i/>
                <w:sz w:val="20"/>
                <w:szCs w:val="20"/>
                <w:lang w:val="af-ZA"/>
              </w:rPr>
              <w:t>French refugees at the Cape</w:t>
            </w:r>
          </w:p>
          <w:p w:rsidR="009D3D53" w:rsidRPr="00344B7A" w:rsidRDefault="009D3D53" w:rsidP="002E2709">
            <w:pPr>
              <w:pStyle w:val="Header"/>
              <w:snapToGrid w:val="0"/>
              <w:jc w:val="both"/>
              <w:rPr>
                <w:i/>
                <w:sz w:val="20"/>
                <w:szCs w:val="20"/>
                <w:lang w:val="af-ZA"/>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52D11">
            <w:pPr>
              <w:snapToGrid w:val="0"/>
              <w:rPr>
                <w:sz w:val="20"/>
                <w:lang w:val="pt-BR"/>
              </w:rPr>
            </w:pPr>
            <w:r w:rsidRPr="00344B7A">
              <w:rPr>
                <w:sz w:val="20"/>
                <w:lang w:val="pt-BR"/>
              </w:rPr>
              <w:t>Kaapstad, Cape Times, 1921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1366A6">
            <w:pPr>
              <w:pStyle w:val="Header"/>
              <w:snapToGrid w:val="0"/>
              <w:jc w:val="center"/>
              <w:rPr>
                <w:spacing w:val="-7"/>
                <w:sz w:val="20"/>
                <w:szCs w:val="20"/>
              </w:rPr>
            </w:pPr>
            <w:r w:rsidRPr="00344B7A">
              <w:rPr>
                <w:spacing w:val="-7"/>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366A6">
            <w:pPr>
              <w:pStyle w:val="Header"/>
              <w:snapToGrid w:val="0"/>
              <w:jc w:val="center"/>
              <w:rPr>
                <w:spacing w:val="-7"/>
                <w:sz w:val="20"/>
                <w:szCs w:val="20"/>
              </w:rPr>
            </w:pPr>
            <w:r w:rsidRPr="00344B7A">
              <w:rPr>
                <w:spacing w:val="-7"/>
                <w:sz w:val="20"/>
                <w:szCs w:val="20"/>
              </w:rPr>
              <w:t>1543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366A6">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366A6">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366A6">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281F87" w:rsidRDefault="009D3D53" w:rsidP="00EA7447">
            <w:pPr>
              <w:pStyle w:val="Header"/>
              <w:snapToGrid w:val="0"/>
              <w:rPr>
                <w:smallCaps/>
                <w:color w:val="003399"/>
                <w:sz w:val="20"/>
                <w:szCs w:val="20"/>
                <w:lang w:val="af-ZA"/>
              </w:rPr>
            </w:pPr>
            <w:r w:rsidRPr="00281F87">
              <w:rPr>
                <w:smallCaps/>
                <w:color w:val="003399"/>
                <w:sz w:val="20"/>
                <w:szCs w:val="20"/>
                <w:lang w:val="af-ZA"/>
              </w:rPr>
              <w:t xml:space="preserve">hinde, w. h. </w:t>
            </w:r>
          </w:p>
        </w:tc>
        <w:tc>
          <w:tcPr>
            <w:tcW w:w="3402" w:type="dxa"/>
            <w:tcBorders>
              <w:top w:val="single" w:sz="4" w:space="0" w:color="000000"/>
              <w:left w:val="single" w:sz="4" w:space="0" w:color="000000"/>
              <w:bottom w:val="single" w:sz="4" w:space="0" w:color="000000"/>
            </w:tcBorders>
          </w:tcPr>
          <w:p w:rsidR="009D3D53" w:rsidRPr="00344B7A" w:rsidRDefault="009D3D53" w:rsidP="001366A6">
            <w:pPr>
              <w:pStyle w:val="Header"/>
              <w:snapToGrid w:val="0"/>
              <w:rPr>
                <w:b/>
                <w:bCs/>
                <w:sz w:val="20"/>
                <w:szCs w:val="20"/>
                <w:lang w:val="af-ZA"/>
              </w:rPr>
            </w:pPr>
            <w:r w:rsidRPr="00344B7A">
              <w:rPr>
                <w:b/>
                <w:bCs/>
                <w:sz w:val="20"/>
                <w:szCs w:val="20"/>
                <w:lang w:val="af-ZA"/>
              </w:rPr>
              <w:t>Franse Hugenote - Kaap die Goede Hoop</w:t>
            </w:r>
          </w:p>
        </w:tc>
        <w:tc>
          <w:tcPr>
            <w:tcW w:w="3685" w:type="dxa"/>
            <w:tcBorders>
              <w:top w:val="single" w:sz="4" w:space="0" w:color="000000"/>
              <w:left w:val="single" w:sz="4" w:space="0" w:color="000000"/>
              <w:bottom w:val="single" w:sz="4" w:space="0" w:color="000000"/>
            </w:tcBorders>
          </w:tcPr>
          <w:p w:rsidR="009D3D53" w:rsidRDefault="009D3D53" w:rsidP="002E2709">
            <w:pPr>
              <w:pStyle w:val="Header"/>
              <w:snapToGrid w:val="0"/>
              <w:jc w:val="both"/>
              <w:rPr>
                <w:i/>
                <w:sz w:val="20"/>
                <w:szCs w:val="20"/>
                <w:lang w:val="af-ZA"/>
              </w:rPr>
            </w:pPr>
            <w:r w:rsidRPr="00344B7A">
              <w:rPr>
                <w:i/>
                <w:sz w:val="20"/>
                <w:szCs w:val="20"/>
                <w:lang w:val="af-ZA"/>
              </w:rPr>
              <w:t>Hug</w:t>
            </w:r>
            <w:r>
              <w:rPr>
                <w:i/>
                <w:sz w:val="20"/>
                <w:szCs w:val="20"/>
                <w:lang w:val="af-ZA"/>
              </w:rPr>
              <w:t>u</w:t>
            </w:r>
            <w:r w:rsidRPr="00344B7A">
              <w:rPr>
                <w:i/>
                <w:sz w:val="20"/>
                <w:szCs w:val="20"/>
                <w:lang w:val="af-ZA"/>
              </w:rPr>
              <w:t>enot settlement at the Cape of Good Hope</w:t>
            </w:r>
          </w:p>
          <w:p w:rsidR="009D3D53" w:rsidRPr="00344B7A" w:rsidRDefault="009D3D53" w:rsidP="002E2709">
            <w:pPr>
              <w:pStyle w:val="Header"/>
              <w:snapToGrid w:val="0"/>
              <w:jc w:val="both"/>
              <w:rPr>
                <w:i/>
                <w:sz w:val="20"/>
                <w:szCs w:val="20"/>
                <w:lang w:val="af-ZA"/>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52D11">
            <w:pPr>
              <w:snapToGrid w:val="0"/>
              <w:rPr>
                <w:sz w:val="20"/>
                <w:lang w:val="pt-BR"/>
              </w:rPr>
            </w:pPr>
            <w:r w:rsidRPr="00344B7A">
              <w:rPr>
                <w:sz w:val="20"/>
                <w:lang w:val="pt-BR"/>
              </w:rPr>
              <w:t>1895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CF0CB3">
            <w:pPr>
              <w:pStyle w:val="Header"/>
              <w:tabs>
                <w:tab w:val="left" w:pos="165"/>
              </w:tabs>
              <w:snapToGrid w:val="0"/>
              <w:jc w:val="center"/>
              <w:rPr>
                <w:sz w:val="20"/>
                <w:szCs w:val="20"/>
                <w:lang w:val="af-ZA"/>
              </w:rPr>
            </w:pPr>
            <w:r>
              <w:rPr>
                <w:sz w:val="20"/>
                <w:szCs w:val="20"/>
                <w:lang w:val="af-ZA"/>
              </w:rPr>
              <w:t>COE</w:t>
            </w:r>
          </w:p>
          <w:p w:rsidR="009D3D53" w:rsidRPr="00344B7A" w:rsidRDefault="009D3D53" w:rsidP="002F35FA">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1016</w:t>
            </w:r>
          </w:p>
          <w:p w:rsidR="009D3D53" w:rsidRPr="00344B7A" w:rsidRDefault="009D3D53" w:rsidP="00E4200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281F87" w:rsidRDefault="009D3D53" w:rsidP="002F35FA">
            <w:pPr>
              <w:pStyle w:val="Header"/>
              <w:snapToGrid w:val="0"/>
              <w:jc w:val="both"/>
              <w:rPr>
                <w:color w:val="003399"/>
                <w:spacing w:val="-5"/>
                <w:sz w:val="20"/>
                <w:szCs w:val="20"/>
              </w:rPr>
            </w:pPr>
            <w:r w:rsidRPr="00281F87">
              <w:rPr>
                <w:color w:val="003399"/>
                <w:spacing w:val="-5"/>
                <w:sz w:val="20"/>
                <w:szCs w:val="20"/>
              </w:rPr>
              <w:t>C</w:t>
            </w:r>
            <w:r w:rsidRPr="00281F87">
              <w:rPr>
                <w:smallCaps/>
                <w:color w:val="003399"/>
                <w:spacing w:val="-5"/>
                <w:sz w:val="20"/>
                <w:szCs w:val="20"/>
              </w:rPr>
              <w:t>oertzen</w:t>
            </w:r>
            <w:r w:rsidRPr="00281F87">
              <w:rPr>
                <w:color w:val="003399"/>
                <w:spacing w:val="-5"/>
                <w:sz w:val="20"/>
                <w:szCs w:val="20"/>
              </w:rPr>
              <w:t>, P.</w:t>
            </w:r>
          </w:p>
        </w:tc>
        <w:tc>
          <w:tcPr>
            <w:tcW w:w="3402" w:type="dxa"/>
            <w:tcBorders>
              <w:top w:val="single" w:sz="4" w:space="0" w:color="000000"/>
              <w:left w:val="single" w:sz="4" w:space="0" w:color="000000"/>
              <w:bottom w:val="single" w:sz="4" w:space="0" w:color="000000"/>
            </w:tcBorders>
          </w:tcPr>
          <w:p w:rsidR="009D3D53" w:rsidRPr="00344B7A" w:rsidRDefault="009D3D53" w:rsidP="00C63412">
            <w:pPr>
              <w:pStyle w:val="Header"/>
              <w:snapToGrid w:val="0"/>
              <w:rPr>
                <w:b/>
                <w:bCs/>
                <w:sz w:val="20"/>
                <w:szCs w:val="20"/>
              </w:rPr>
            </w:pPr>
            <w:r w:rsidRPr="00344B7A">
              <w:rPr>
                <w:b/>
                <w:bCs/>
                <w:sz w:val="20"/>
                <w:szCs w:val="20"/>
              </w:rPr>
              <w:t>Franse Hugenote - Kerkgeskiedenis</w:t>
            </w:r>
          </w:p>
        </w:tc>
        <w:tc>
          <w:tcPr>
            <w:tcW w:w="3685" w:type="dxa"/>
            <w:tcBorders>
              <w:top w:val="single" w:sz="4" w:space="0" w:color="000000"/>
              <w:left w:val="single" w:sz="4" w:space="0" w:color="000000"/>
              <w:bottom w:val="single" w:sz="4" w:space="0" w:color="000000"/>
            </w:tcBorders>
          </w:tcPr>
          <w:p w:rsidR="009D3D53" w:rsidRPr="00344B7A" w:rsidRDefault="009D3D53" w:rsidP="004713C0">
            <w:pPr>
              <w:pStyle w:val="Header"/>
              <w:snapToGrid w:val="0"/>
              <w:jc w:val="both"/>
              <w:rPr>
                <w:iCs/>
                <w:sz w:val="20"/>
                <w:szCs w:val="20"/>
              </w:rPr>
            </w:pPr>
            <w:r w:rsidRPr="00344B7A">
              <w:rPr>
                <w:i/>
                <w:iCs/>
                <w:sz w:val="20"/>
                <w:szCs w:val="20"/>
              </w:rPr>
              <w:t>Franse Hugenote in Suid-Afrika, ‘n Kerkhistoriese Studie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605AF">
            <w:pPr>
              <w:pStyle w:val="Header"/>
              <w:snapToGrid w:val="0"/>
              <w:rPr>
                <w:sz w:val="20"/>
                <w:szCs w:val="20"/>
              </w:rPr>
            </w:pPr>
            <w:r w:rsidRPr="00344B7A">
              <w:rPr>
                <w:sz w:val="20"/>
                <w:szCs w:val="20"/>
              </w:rPr>
              <w:t xml:space="preserve">Stellenbosch, 1976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870B71" w:rsidRDefault="009D3D53" w:rsidP="00953098">
            <w:pPr>
              <w:suppressAutoHyphens w:val="0"/>
              <w:spacing w:before="0" w:after="0"/>
              <w:jc w:val="center"/>
              <w:rPr>
                <w:sz w:val="20"/>
                <w:szCs w:val="20"/>
                <w:lang w:eastAsia="en-ZA"/>
              </w:rPr>
            </w:pPr>
            <w:r>
              <w:rPr>
                <w:sz w:val="20"/>
                <w:szCs w:val="20"/>
                <w:lang w:eastAsia="en-ZA"/>
              </w:rPr>
              <w:t>TS/HUG*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53098">
            <w:pPr>
              <w:pStyle w:val="Header"/>
              <w:snapToGrid w:val="0"/>
              <w:jc w:val="center"/>
              <w:rPr>
                <w:spacing w:val="-7"/>
                <w:sz w:val="20"/>
                <w:szCs w:val="20"/>
              </w:rPr>
            </w:pPr>
            <w:r>
              <w:rPr>
                <w:spacing w:val="-7"/>
                <w:sz w:val="20"/>
                <w:szCs w:val="20"/>
              </w:rPr>
              <w:t>1588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53098">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0C1187" w:rsidRDefault="009D3D53" w:rsidP="00953098">
            <w:pPr>
              <w:pStyle w:val="Header"/>
              <w:snapToGrid w:val="0"/>
              <w:spacing w:before="100"/>
              <w:jc w:val="center"/>
              <w:rPr>
                <w:color w:val="000000"/>
                <w:sz w:val="16"/>
                <w:szCs w:val="16"/>
                <w:lang w:eastAsia="en-ZA"/>
              </w:rPr>
            </w:pPr>
            <w:r w:rsidRPr="000C1187">
              <w:rPr>
                <w:color w:val="000000"/>
                <w:sz w:val="16"/>
                <w:szCs w:val="16"/>
                <w:lang w:eastAsia="en-ZA"/>
              </w:rPr>
              <w:t>2013/11/28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B80305">
            <w:pPr>
              <w:pStyle w:val="Header"/>
              <w:snapToGrid w:val="0"/>
              <w:rPr>
                <w:color w:val="0070C0"/>
                <w:sz w:val="20"/>
                <w:szCs w:val="20"/>
                <w:lang w:eastAsia="en-ZA"/>
              </w:rPr>
            </w:pPr>
            <w:r w:rsidRPr="00344B7A">
              <w:rPr>
                <w:smallCaps/>
                <w:color w:val="003399"/>
                <w:sz w:val="20"/>
                <w:szCs w:val="20"/>
                <w:lang w:val="af-ZA"/>
              </w:rPr>
              <w:t>Hugenote</w:t>
            </w:r>
            <w:r>
              <w:rPr>
                <w:smallCaps/>
                <w:color w:val="003399"/>
                <w:sz w:val="20"/>
                <w:szCs w:val="20"/>
                <w:lang w:val="af-ZA"/>
              </w:rPr>
              <w:t>-</w:t>
            </w:r>
            <w:r w:rsidRPr="00344B7A">
              <w:rPr>
                <w:smallCaps/>
                <w:color w:val="003399"/>
                <w:sz w:val="20"/>
                <w:szCs w:val="20"/>
                <w:lang w:val="af-ZA"/>
              </w:rPr>
              <w:t>vereniging van Suid-Afrika</w:t>
            </w:r>
          </w:p>
        </w:tc>
        <w:tc>
          <w:tcPr>
            <w:tcW w:w="3402" w:type="dxa"/>
            <w:tcBorders>
              <w:top w:val="single" w:sz="4" w:space="0" w:color="000000"/>
              <w:left w:val="single" w:sz="4" w:space="0" w:color="000000"/>
              <w:bottom w:val="single" w:sz="4" w:space="0" w:color="000000"/>
            </w:tcBorders>
          </w:tcPr>
          <w:p w:rsidR="009D3D53" w:rsidRDefault="009D3D53" w:rsidP="00953098">
            <w:pPr>
              <w:pStyle w:val="Header"/>
              <w:snapToGrid w:val="0"/>
              <w:rPr>
                <w:b/>
                <w:bCs/>
                <w:color w:val="000000"/>
                <w:sz w:val="20"/>
                <w:szCs w:val="20"/>
                <w:lang w:eastAsia="en-ZA"/>
              </w:rPr>
            </w:pPr>
            <w:r w:rsidRPr="00344B7A">
              <w:rPr>
                <w:b/>
                <w:bCs/>
                <w:sz w:val="20"/>
                <w:szCs w:val="20"/>
                <w:lang w:val="af-ZA"/>
              </w:rPr>
              <w:t>Franse Hugenote - Tydskrifte</w:t>
            </w:r>
          </w:p>
        </w:tc>
        <w:tc>
          <w:tcPr>
            <w:tcW w:w="3685" w:type="dxa"/>
            <w:tcBorders>
              <w:top w:val="single" w:sz="4" w:space="0" w:color="000000"/>
              <w:left w:val="single" w:sz="4" w:space="0" w:color="000000"/>
              <w:bottom w:val="single" w:sz="4" w:space="0" w:color="000000"/>
            </w:tcBorders>
          </w:tcPr>
          <w:p w:rsidR="009D3D53" w:rsidRPr="00870B71" w:rsidRDefault="009D3D53" w:rsidP="0001296E">
            <w:pPr>
              <w:suppressAutoHyphens w:val="0"/>
              <w:spacing w:before="0" w:after="0"/>
              <w:rPr>
                <w:color w:val="000000"/>
                <w:sz w:val="20"/>
                <w:szCs w:val="20"/>
                <w:lang w:eastAsia="en-ZA"/>
              </w:rPr>
            </w:pPr>
            <w:r>
              <w:rPr>
                <w:color w:val="000000"/>
                <w:sz w:val="20"/>
                <w:szCs w:val="20"/>
                <w:lang w:eastAsia="en-ZA"/>
              </w:rPr>
              <w:t>Hugenote Bulletin = Hugenot Bulletin, Volume 50, 2013</w:t>
            </w:r>
          </w:p>
        </w:tc>
        <w:tc>
          <w:tcPr>
            <w:tcW w:w="1925" w:type="dxa"/>
            <w:tcBorders>
              <w:top w:val="single" w:sz="4" w:space="0" w:color="000000"/>
              <w:left w:val="single" w:sz="4" w:space="0" w:color="000000"/>
              <w:bottom w:val="single" w:sz="4" w:space="0" w:color="000000"/>
              <w:right w:val="double" w:sz="2" w:space="0" w:color="000000"/>
            </w:tcBorders>
          </w:tcPr>
          <w:p w:rsidR="009D3D53" w:rsidRPr="00870B71" w:rsidRDefault="009D3D53" w:rsidP="00953098">
            <w:pPr>
              <w:suppressAutoHyphens w:val="0"/>
              <w:spacing w:before="0" w:after="0"/>
              <w:rPr>
                <w:color w:val="000000"/>
                <w:sz w:val="20"/>
                <w:szCs w:val="20"/>
                <w:lang w:eastAsia="en-ZA"/>
              </w:rPr>
            </w:pPr>
            <w:r>
              <w:rPr>
                <w:color w:val="000000"/>
                <w:sz w:val="20"/>
                <w:szCs w:val="20"/>
                <w:lang w:eastAsia="en-ZA"/>
              </w:rPr>
              <w:t>Franschhoek, HVSA, 2013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3B72BA">
            <w:pPr>
              <w:pStyle w:val="Header"/>
              <w:tabs>
                <w:tab w:val="left" w:pos="165"/>
              </w:tabs>
              <w:snapToGrid w:val="0"/>
              <w:jc w:val="center"/>
              <w:rPr>
                <w:sz w:val="20"/>
                <w:szCs w:val="20"/>
                <w:lang w:val="af-ZA"/>
              </w:rPr>
            </w:pPr>
            <w:r w:rsidRPr="00344B7A">
              <w:rPr>
                <w:sz w:val="20"/>
                <w:szCs w:val="20"/>
                <w:lang w:val="af-ZA"/>
              </w:rPr>
              <w:t>TS/HUG</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820CB">
            <w:pPr>
              <w:pStyle w:val="Header"/>
              <w:tabs>
                <w:tab w:val="left" w:pos="165"/>
              </w:tabs>
              <w:snapToGrid w:val="0"/>
              <w:jc w:val="center"/>
              <w:rPr>
                <w:smallCaps/>
                <w:sz w:val="20"/>
                <w:szCs w:val="20"/>
                <w:lang w:val="af-ZA"/>
              </w:rPr>
            </w:pPr>
            <w:r w:rsidRPr="00344B7A">
              <w:rPr>
                <w:sz w:val="20"/>
                <w:szCs w:val="20"/>
                <w:lang w:val="af-ZA"/>
              </w:rPr>
              <w:t>461.</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80305">
            <w:pPr>
              <w:pStyle w:val="Header"/>
              <w:snapToGrid w:val="0"/>
              <w:rPr>
                <w:smallCaps/>
                <w:color w:val="003399"/>
                <w:sz w:val="20"/>
                <w:szCs w:val="20"/>
                <w:lang w:val="af-ZA"/>
              </w:rPr>
            </w:pPr>
            <w:r w:rsidRPr="00344B7A">
              <w:rPr>
                <w:smallCaps/>
                <w:color w:val="003399"/>
                <w:sz w:val="20"/>
                <w:szCs w:val="20"/>
                <w:lang w:val="af-ZA"/>
              </w:rPr>
              <w:t>Hugenote</w:t>
            </w:r>
            <w:r>
              <w:rPr>
                <w:smallCaps/>
                <w:color w:val="003399"/>
                <w:sz w:val="20"/>
                <w:szCs w:val="20"/>
                <w:lang w:val="af-ZA"/>
              </w:rPr>
              <w:t>-</w:t>
            </w:r>
            <w:r w:rsidRPr="00344B7A">
              <w:rPr>
                <w:smallCaps/>
                <w:color w:val="003399"/>
                <w:sz w:val="20"/>
                <w:szCs w:val="20"/>
                <w:lang w:val="af-ZA"/>
              </w:rPr>
              <w:t>vereniging van Suid-Afrika.</w:t>
            </w:r>
          </w:p>
          <w:p w:rsidR="009D3D53" w:rsidRPr="00344B7A" w:rsidRDefault="009D3D53" w:rsidP="00B80305">
            <w:pPr>
              <w:pStyle w:val="Header"/>
              <w:ind w:firstLine="74"/>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lang w:val="af-ZA"/>
              </w:rPr>
            </w:pPr>
            <w:r w:rsidRPr="00344B7A">
              <w:rPr>
                <w:b/>
                <w:bCs/>
                <w:sz w:val="20"/>
                <w:szCs w:val="20"/>
                <w:lang w:val="af-ZA"/>
              </w:rPr>
              <w:t>Franse Hugenote - Tydskrifte</w:t>
            </w:r>
          </w:p>
        </w:tc>
        <w:tc>
          <w:tcPr>
            <w:tcW w:w="3685" w:type="dxa"/>
            <w:tcBorders>
              <w:top w:val="single" w:sz="4" w:space="0" w:color="000000"/>
              <w:left w:val="single" w:sz="4" w:space="0" w:color="000000"/>
              <w:bottom w:val="single" w:sz="4" w:space="0" w:color="000000"/>
            </w:tcBorders>
          </w:tcPr>
          <w:p w:rsidR="009D3D53" w:rsidRDefault="009D3D53" w:rsidP="0001296E">
            <w:pPr>
              <w:pStyle w:val="Header"/>
              <w:rPr>
                <w:i/>
                <w:iCs/>
                <w:sz w:val="20"/>
                <w:szCs w:val="20"/>
                <w:lang w:val="nl-NL"/>
              </w:rPr>
            </w:pPr>
            <w:r>
              <w:rPr>
                <w:color w:val="000000"/>
                <w:sz w:val="20"/>
                <w:szCs w:val="20"/>
                <w:lang w:eastAsia="en-ZA"/>
              </w:rPr>
              <w:t xml:space="preserve">Hugenote Bulletin </w:t>
            </w:r>
            <w:r>
              <w:rPr>
                <w:i/>
                <w:iCs/>
                <w:sz w:val="20"/>
                <w:szCs w:val="20"/>
                <w:lang w:val="nl-NL"/>
              </w:rPr>
              <w:t>= Huguenot Bulletin</w:t>
            </w:r>
          </w:p>
          <w:p w:rsidR="009D3D53" w:rsidRPr="00344B7A" w:rsidRDefault="009D3D53" w:rsidP="0001296E">
            <w:pPr>
              <w:pStyle w:val="Header"/>
              <w:rPr>
                <w:sz w:val="20"/>
                <w:szCs w:val="20"/>
                <w:lang w:val="af-ZA"/>
              </w:rPr>
            </w:pPr>
            <w:r>
              <w:rPr>
                <w:i/>
                <w:iCs/>
                <w:sz w:val="20"/>
                <w:szCs w:val="20"/>
                <w:lang w:val="nl-NL"/>
              </w:rPr>
              <w:t>(2005, no.42 - 2011, no.48)</w:t>
            </w:r>
            <w:r>
              <w:rPr>
                <w:sz w:val="20"/>
                <w:szCs w:val="20"/>
                <w:lang w:val="af-ZA"/>
              </w:rPr>
              <w:t xml:space="preserve"> </w:t>
            </w:r>
          </w:p>
          <w:p w:rsidR="009D3D53" w:rsidRPr="00344B7A" w:rsidRDefault="009D3D53" w:rsidP="0001296E">
            <w:pPr>
              <w:pStyle w:val="Header"/>
              <w:tabs>
                <w:tab w:val="left" w:pos="360"/>
              </w:tabs>
              <w:ind w:left="360"/>
              <w:rPr>
                <w:i/>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B1B09">
            <w:pPr>
              <w:pStyle w:val="Header"/>
              <w:tabs>
                <w:tab w:val="left" w:pos="0"/>
                <w:tab w:val="left" w:pos="651"/>
              </w:tabs>
              <w:snapToGrid w:val="0"/>
              <w:rPr>
                <w:sz w:val="20"/>
                <w:szCs w:val="20"/>
                <w:lang w:val="af-ZA"/>
              </w:rPr>
            </w:pPr>
            <w:r w:rsidRPr="00344B7A">
              <w:rPr>
                <w:sz w:val="20"/>
                <w:lang w:val="af-ZA"/>
              </w:rPr>
              <w:t>Franschhoek,</w:t>
            </w:r>
            <w:r>
              <w:rPr>
                <w:sz w:val="20"/>
                <w:lang w:val="af-ZA"/>
              </w:rPr>
              <w:t xml:space="preserve"> </w:t>
            </w:r>
            <w:r>
              <w:rPr>
                <w:color w:val="000000"/>
                <w:sz w:val="20"/>
                <w:szCs w:val="20"/>
                <w:lang w:eastAsia="en-ZA"/>
              </w:rPr>
              <w:t>HVSA</w:t>
            </w:r>
            <w:r>
              <w:rPr>
                <w:sz w:val="20"/>
                <w:szCs w:val="20"/>
                <w:lang w:val="af-ZA"/>
              </w:rPr>
              <w:t xml:space="preserve">,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685B0E" w:rsidRDefault="009D3D53" w:rsidP="002F35FA">
            <w:pPr>
              <w:pStyle w:val="Header"/>
              <w:tabs>
                <w:tab w:val="left" w:pos="165"/>
              </w:tabs>
              <w:snapToGrid w:val="0"/>
              <w:jc w:val="center"/>
              <w:rPr>
                <w:smallCaps/>
                <w:sz w:val="18"/>
                <w:szCs w:val="18"/>
                <w:lang w:val="af-ZA"/>
              </w:rPr>
            </w:pPr>
            <w:r w:rsidRPr="00685B0E">
              <w:rPr>
                <w:smallCaps/>
                <w:sz w:val="18"/>
                <w:szCs w:val="18"/>
                <w:lang w:val="af-ZA"/>
              </w:rPr>
              <w:lastRenderedPageBreak/>
              <w:t>CD/Tyds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C162A">
            <w:pPr>
              <w:pStyle w:val="Header"/>
              <w:tabs>
                <w:tab w:val="left" w:pos="165"/>
              </w:tabs>
              <w:snapToGrid w:val="0"/>
              <w:jc w:val="center"/>
              <w:rPr>
                <w:sz w:val="18"/>
                <w:szCs w:val="18"/>
                <w:lang w:val="af-ZA"/>
              </w:rPr>
            </w:pPr>
            <w:r w:rsidRPr="00344B7A">
              <w:rPr>
                <w:smallCaps/>
                <w:sz w:val="20"/>
                <w:szCs w:val="20"/>
                <w:lang w:val="af-ZA"/>
              </w:rPr>
              <w:t>477.</w:t>
            </w:r>
            <w:r w:rsidRPr="00344B7A">
              <w:rPr>
                <w:smallCaps/>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80305">
            <w:pPr>
              <w:pStyle w:val="Header"/>
              <w:snapToGrid w:val="0"/>
              <w:rPr>
                <w:smallCaps/>
                <w:color w:val="003399"/>
                <w:sz w:val="20"/>
                <w:szCs w:val="20"/>
                <w:lang w:val="it-IT"/>
              </w:rPr>
            </w:pPr>
            <w:r w:rsidRPr="00344B7A">
              <w:rPr>
                <w:smallCaps/>
                <w:color w:val="003399"/>
                <w:sz w:val="20"/>
                <w:szCs w:val="20"/>
                <w:lang w:val="af-ZA"/>
              </w:rPr>
              <w:t>Hugenote</w:t>
            </w:r>
            <w:r>
              <w:rPr>
                <w:smallCaps/>
                <w:color w:val="003399"/>
                <w:sz w:val="20"/>
                <w:szCs w:val="20"/>
                <w:lang w:val="af-ZA"/>
              </w:rPr>
              <w:t>-</w:t>
            </w:r>
            <w:r w:rsidRPr="00344B7A">
              <w:rPr>
                <w:smallCaps/>
                <w:color w:val="003399"/>
                <w:sz w:val="20"/>
                <w:szCs w:val="20"/>
                <w:lang w:val="af-ZA"/>
              </w:rPr>
              <w:t>vereniging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120"/>
              <w:rPr>
                <w:b/>
                <w:sz w:val="20"/>
                <w:szCs w:val="20"/>
              </w:rPr>
            </w:pPr>
            <w:r w:rsidRPr="00344B7A">
              <w:rPr>
                <w:b/>
                <w:bCs/>
                <w:sz w:val="20"/>
                <w:szCs w:val="20"/>
                <w:lang w:val="af-ZA"/>
              </w:rPr>
              <w:t>Franse Hugenote - Tydskrifte</w:t>
            </w:r>
          </w:p>
        </w:tc>
        <w:tc>
          <w:tcPr>
            <w:tcW w:w="3685" w:type="dxa"/>
            <w:tcBorders>
              <w:top w:val="single" w:sz="4" w:space="0" w:color="000000"/>
              <w:left w:val="single" w:sz="4" w:space="0" w:color="000000"/>
              <w:bottom w:val="single" w:sz="4" w:space="0" w:color="000000"/>
            </w:tcBorders>
          </w:tcPr>
          <w:p w:rsidR="009D3D53" w:rsidRPr="00344B7A" w:rsidRDefault="009D3D53" w:rsidP="00F733A8">
            <w:pPr>
              <w:pStyle w:val="Header"/>
              <w:snapToGrid w:val="0"/>
              <w:spacing w:after="30"/>
              <w:rPr>
                <w:sz w:val="20"/>
                <w:szCs w:val="20"/>
                <w:lang w:val="nl-NL"/>
              </w:rPr>
            </w:pPr>
            <w:r>
              <w:rPr>
                <w:color w:val="000000"/>
                <w:sz w:val="20"/>
                <w:szCs w:val="20"/>
                <w:lang w:eastAsia="en-ZA"/>
              </w:rPr>
              <w:t>Hugenote Bulletin</w:t>
            </w:r>
            <w:r w:rsidRPr="00344B7A">
              <w:rPr>
                <w:i/>
                <w:iCs/>
                <w:sz w:val="20"/>
                <w:szCs w:val="20"/>
                <w:lang w:val="nl-NL"/>
              </w:rPr>
              <w:t xml:space="preserve"> = Huguenot Bulletin: 1963–2004.</w:t>
            </w:r>
            <w:r w:rsidRPr="00344B7A">
              <w:rPr>
                <w:sz w:val="20"/>
                <w:szCs w:val="20"/>
                <w:lang w:val="nl-NL"/>
              </w:rPr>
              <w:t xml:space="preserve"> </w:t>
            </w:r>
          </w:p>
          <w:p w:rsidR="009D3D53" w:rsidRPr="00344B7A" w:rsidRDefault="009D3D53" w:rsidP="00872DC2">
            <w:pPr>
              <w:pStyle w:val="Header"/>
              <w:jc w:val="both"/>
              <w:rPr>
                <w:iCs/>
                <w:color w:val="7030A0"/>
                <w:sz w:val="20"/>
                <w:szCs w:val="20"/>
                <w:lang w:val="nl-NL"/>
              </w:rPr>
            </w:pPr>
            <w:r w:rsidRPr="00344B7A">
              <w:rPr>
                <w:color w:val="7030A0"/>
                <w:sz w:val="20"/>
                <w:szCs w:val="20"/>
              </w:rPr>
              <w:t>(CD-publikasie 62)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1F60D9">
            <w:pPr>
              <w:pStyle w:val="Header"/>
              <w:snapToGrid w:val="0"/>
              <w:spacing w:after="120"/>
              <w:rPr>
                <w:sz w:val="20"/>
                <w:szCs w:val="20"/>
                <w:lang w:val="de-DE"/>
              </w:rPr>
            </w:pPr>
            <w:r w:rsidRPr="00344B7A">
              <w:rPr>
                <w:sz w:val="20"/>
                <w:lang w:val="af-ZA"/>
              </w:rPr>
              <w:t>Franschhoek</w:t>
            </w:r>
            <w:r>
              <w:rPr>
                <w:color w:val="000000"/>
                <w:sz w:val="20"/>
                <w:szCs w:val="20"/>
                <w:lang w:eastAsia="en-ZA"/>
              </w:rPr>
              <w:t xml:space="preserve"> HVSA</w:t>
            </w:r>
            <w:r>
              <w:rPr>
                <w:sz w:val="20"/>
                <w:szCs w:val="20"/>
                <w:lang w:val="af-ZA"/>
              </w:rPr>
              <w:t>,</w:t>
            </w:r>
            <w:r w:rsidRPr="00344B7A">
              <w:rPr>
                <w:sz w:val="20"/>
                <w:szCs w:val="20"/>
                <w:lang w:val="de-DE"/>
              </w:rPr>
              <w:t>, 2005.</w:t>
            </w:r>
            <w:r>
              <w:rPr>
                <w:sz w:val="20"/>
                <w:szCs w:val="20"/>
                <w:lang w:val="de-DE"/>
              </w:rPr>
              <w:t xml:space="preserve"> </w:t>
            </w:r>
          </w:p>
          <w:p w:rsidR="009D3D53" w:rsidRPr="00344B7A" w:rsidRDefault="009D3D53" w:rsidP="001F60D9">
            <w:pPr>
              <w:pStyle w:val="Header"/>
              <w:snapToGrid w:val="0"/>
              <w:spacing w:after="120"/>
              <w:rPr>
                <w:sz w:val="20"/>
                <w:szCs w:val="20"/>
                <w:lang w:val="de-DE"/>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512B94">
            <w:pPr>
              <w:pStyle w:val="Header"/>
              <w:tabs>
                <w:tab w:val="left" w:pos="165"/>
              </w:tabs>
              <w:snapToGrid w:val="0"/>
              <w:jc w:val="center"/>
              <w:rPr>
                <w:sz w:val="20"/>
                <w:szCs w:val="20"/>
                <w:lang w:val="af-ZA"/>
              </w:rPr>
            </w:pPr>
            <w:r w:rsidRPr="00344B7A">
              <w:rPr>
                <w:sz w:val="20"/>
                <w:szCs w:val="20"/>
                <w:lang w:val="af-ZA"/>
              </w:rPr>
              <w:t>TS/HUG</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667A3">
            <w:pPr>
              <w:pStyle w:val="Header"/>
              <w:tabs>
                <w:tab w:val="left" w:pos="165"/>
              </w:tabs>
              <w:snapToGrid w:val="0"/>
              <w:jc w:val="center"/>
              <w:rPr>
                <w:smallCaps/>
                <w:sz w:val="20"/>
                <w:szCs w:val="20"/>
                <w:lang w:val="af-ZA"/>
              </w:rPr>
            </w:pPr>
            <w:r>
              <w:rPr>
                <w:sz w:val="20"/>
                <w:szCs w:val="20"/>
                <w:lang w:val="af-ZA"/>
              </w:rPr>
              <w:t>1606</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12B94">
            <w:pPr>
              <w:pStyle w:val="Heade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12B94">
            <w:pPr>
              <w:pStyle w:val="Header"/>
              <w:snapToGrid w:val="0"/>
              <w:spacing w:before="100"/>
              <w:jc w:val="center"/>
              <w:rPr>
                <w:sz w:val="16"/>
                <w:szCs w:val="16"/>
                <w:lang w:val="af-ZA"/>
              </w:rPr>
            </w:pPr>
            <w:r>
              <w:rPr>
                <w:sz w:val="16"/>
                <w:szCs w:val="16"/>
                <w:lang w:val="af-ZA"/>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12B94">
            <w:pPr>
              <w:pStyle w:val="Header"/>
              <w:snapToGrid w:val="0"/>
              <w:spacing w:before="100"/>
              <w:jc w:val="center"/>
              <w:rPr>
                <w:sz w:val="16"/>
                <w:szCs w:val="16"/>
                <w:lang w:val="af-ZA"/>
              </w:rPr>
            </w:pPr>
            <w:r>
              <w:rPr>
                <w:sz w:val="16"/>
                <w:szCs w:val="16"/>
                <w:lang w:val="af-ZA"/>
              </w:rPr>
              <w:t>2014/3/29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80305">
            <w:pPr>
              <w:pStyle w:val="Header"/>
              <w:snapToGrid w:val="0"/>
              <w:rPr>
                <w:smallCaps/>
                <w:color w:val="003399"/>
                <w:sz w:val="20"/>
                <w:szCs w:val="20"/>
                <w:lang w:val="af-ZA"/>
              </w:rPr>
            </w:pPr>
            <w:r w:rsidRPr="00344B7A">
              <w:rPr>
                <w:smallCaps/>
                <w:color w:val="003399"/>
                <w:sz w:val="20"/>
                <w:szCs w:val="20"/>
                <w:lang w:val="af-ZA"/>
              </w:rPr>
              <w:t>Hugenote</w:t>
            </w:r>
            <w:r>
              <w:rPr>
                <w:smallCaps/>
                <w:color w:val="003399"/>
                <w:sz w:val="20"/>
                <w:szCs w:val="20"/>
                <w:lang w:val="af-ZA"/>
              </w:rPr>
              <w:t>-</w:t>
            </w:r>
            <w:r w:rsidRPr="00344B7A">
              <w:rPr>
                <w:smallCaps/>
                <w:color w:val="003399"/>
                <w:sz w:val="20"/>
                <w:szCs w:val="20"/>
                <w:lang w:val="af-ZA"/>
              </w:rPr>
              <w:t>vereniging van Suid-Afrika.</w:t>
            </w:r>
          </w:p>
          <w:p w:rsidR="009D3D53" w:rsidRPr="00344B7A" w:rsidRDefault="009D3D53" w:rsidP="00B80305">
            <w:pPr>
              <w:pStyle w:val="Header"/>
              <w:ind w:firstLine="74"/>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512B94">
            <w:pPr>
              <w:pStyle w:val="Header"/>
              <w:snapToGrid w:val="0"/>
              <w:rPr>
                <w:b/>
                <w:bCs/>
                <w:sz w:val="20"/>
                <w:szCs w:val="20"/>
                <w:lang w:val="af-ZA"/>
              </w:rPr>
            </w:pPr>
            <w:r w:rsidRPr="00344B7A">
              <w:rPr>
                <w:b/>
                <w:bCs/>
                <w:sz w:val="20"/>
                <w:szCs w:val="20"/>
                <w:lang w:val="af-ZA"/>
              </w:rPr>
              <w:t>Franse Hugenote - Tydskrifte</w:t>
            </w:r>
          </w:p>
        </w:tc>
        <w:tc>
          <w:tcPr>
            <w:tcW w:w="3685" w:type="dxa"/>
            <w:tcBorders>
              <w:top w:val="single" w:sz="4" w:space="0" w:color="000000"/>
              <w:left w:val="single" w:sz="4" w:space="0" w:color="000000"/>
              <w:bottom w:val="single" w:sz="4" w:space="0" w:color="000000"/>
            </w:tcBorders>
          </w:tcPr>
          <w:p w:rsidR="009D3D53" w:rsidRPr="00344B7A" w:rsidRDefault="009D3D53" w:rsidP="00512B94">
            <w:pPr>
              <w:pStyle w:val="Header"/>
              <w:rPr>
                <w:sz w:val="20"/>
                <w:szCs w:val="20"/>
                <w:lang w:val="af-ZA"/>
              </w:rPr>
            </w:pPr>
            <w:r>
              <w:rPr>
                <w:color w:val="000000"/>
                <w:sz w:val="20"/>
                <w:szCs w:val="20"/>
                <w:lang w:eastAsia="en-ZA"/>
              </w:rPr>
              <w:t xml:space="preserve">Hugenote Bulletin </w:t>
            </w:r>
            <w:r w:rsidRPr="00344B7A">
              <w:rPr>
                <w:i/>
                <w:iCs/>
                <w:sz w:val="20"/>
                <w:szCs w:val="20"/>
                <w:lang w:val="nl-NL"/>
              </w:rPr>
              <w:t xml:space="preserve">= Huguenot Bulletin: </w:t>
            </w:r>
            <w:r>
              <w:rPr>
                <w:i/>
                <w:iCs/>
                <w:sz w:val="20"/>
                <w:szCs w:val="20"/>
                <w:lang w:val="nl-NL"/>
              </w:rPr>
              <w:t>Volume 28, 1991</w:t>
            </w:r>
          </w:p>
          <w:p w:rsidR="009D3D53" w:rsidRPr="00344B7A" w:rsidRDefault="009D3D53" w:rsidP="00512B94">
            <w:pPr>
              <w:pStyle w:val="Header"/>
              <w:tabs>
                <w:tab w:val="left" w:pos="360"/>
              </w:tabs>
              <w:ind w:left="360"/>
              <w:rPr>
                <w:i/>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12B94">
            <w:pPr>
              <w:pStyle w:val="Header"/>
              <w:tabs>
                <w:tab w:val="left" w:pos="0"/>
                <w:tab w:val="left" w:pos="651"/>
              </w:tabs>
              <w:snapToGrid w:val="0"/>
              <w:rPr>
                <w:sz w:val="20"/>
                <w:szCs w:val="20"/>
                <w:lang w:val="af-ZA"/>
              </w:rPr>
            </w:pPr>
            <w:r w:rsidRPr="00344B7A">
              <w:rPr>
                <w:sz w:val="20"/>
                <w:lang w:val="af-ZA"/>
              </w:rPr>
              <w:t>Franschhoek,</w:t>
            </w:r>
            <w:r>
              <w:rPr>
                <w:sz w:val="20"/>
                <w:lang w:val="af-ZA"/>
              </w:rPr>
              <w:t xml:space="preserve"> </w:t>
            </w:r>
            <w:r>
              <w:rPr>
                <w:color w:val="000000"/>
                <w:sz w:val="20"/>
                <w:szCs w:val="20"/>
                <w:lang w:eastAsia="en-ZA"/>
              </w:rPr>
              <w:t>HVSA</w:t>
            </w:r>
            <w:r>
              <w:rPr>
                <w:sz w:val="20"/>
                <w:szCs w:val="20"/>
                <w:lang w:val="af-ZA"/>
              </w:rPr>
              <w:t>, 1991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512B94">
            <w:pPr>
              <w:pStyle w:val="Header"/>
              <w:tabs>
                <w:tab w:val="left" w:pos="165"/>
              </w:tabs>
              <w:snapToGrid w:val="0"/>
              <w:jc w:val="center"/>
              <w:rPr>
                <w:sz w:val="20"/>
                <w:szCs w:val="20"/>
                <w:lang w:val="af-ZA"/>
              </w:rPr>
            </w:pPr>
            <w:r w:rsidRPr="00344B7A">
              <w:rPr>
                <w:sz w:val="20"/>
                <w:szCs w:val="20"/>
                <w:lang w:val="af-ZA"/>
              </w:rPr>
              <w:t>TS/HUG</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12B94">
            <w:pPr>
              <w:pStyle w:val="Header"/>
              <w:tabs>
                <w:tab w:val="left" w:pos="165"/>
              </w:tabs>
              <w:snapToGrid w:val="0"/>
              <w:jc w:val="center"/>
              <w:rPr>
                <w:smallCaps/>
                <w:sz w:val="20"/>
                <w:szCs w:val="20"/>
                <w:lang w:val="af-ZA"/>
              </w:rPr>
            </w:pPr>
            <w:r>
              <w:rPr>
                <w:sz w:val="20"/>
                <w:szCs w:val="20"/>
                <w:lang w:val="af-ZA"/>
              </w:rPr>
              <w:t>1608</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12B94">
            <w:pPr>
              <w:pStyle w:val="Heade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12B94">
            <w:pPr>
              <w:pStyle w:val="Header"/>
              <w:snapToGrid w:val="0"/>
              <w:spacing w:before="100"/>
              <w:jc w:val="center"/>
              <w:rPr>
                <w:sz w:val="16"/>
                <w:szCs w:val="16"/>
                <w:lang w:val="af-ZA"/>
              </w:rPr>
            </w:pPr>
            <w:r>
              <w:rPr>
                <w:sz w:val="16"/>
                <w:szCs w:val="16"/>
                <w:lang w:val="af-ZA"/>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12B94">
            <w:pPr>
              <w:pStyle w:val="Header"/>
              <w:snapToGrid w:val="0"/>
              <w:spacing w:before="100"/>
              <w:jc w:val="center"/>
              <w:rPr>
                <w:sz w:val="16"/>
                <w:szCs w:val="16"/>
                <w:lang w:val="af-ZA"/>
              </w:rPr>
            </w:pPr>
            <w:r>
              <w:rPr>
                <w:sz w:val="16"/>
                <w:szCs w:val="16"/>
                <w:lang w:val="af-ZA"/>
              </w:rPr>
              <w:t>2014/3/29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80305">
            <w:pPr>
              <w:pStyle w:val="Header"/>
              <w:snapToGrid w:val="0"/>
              <w:rPr>
                <w:smallCaps/>
                <w:color w:val="003399"/>
                <w:sz w:val="20"/>
                <w:szCs w:val="20"/>
                <w:lang w:val="af-ZA"/>
              </w:rPr>
            </w:pPr>
            <w:r w:rsidRPr="00344B7A">
              <w:rPr>
                <w:smallCaps/>
                <w:color w:val="003399"/>
                <w:sz w:val="20"/>
                <w:szCs w:val="20"/>
                <w:lang w:val="af-ZA"/>
              </w:rPr>
              <w:t>Hugenote</w:t>
            </w:r>
            <w:r>
              <w:rPr>
                <w:smallCaps/>
                <w:color w:val="003399"/>
                <w:sz w:val="20"/>
                <w:szCs w:val="20"/>
                <w:lang w:val="af-ZA"/>
              </w:rPr>
              <w:t>-</w:t>
            </w:r>
            <w:r w:rsidRPr="00344B7A">
              <w:rPr>
                <w:smallCaps/>
                <w:color w:val="003399"/>
                <w:sz w:val="20"/>
                <w:szCs w:val="20"/>
                <w:lang w:val="af-ZA"/>
              </w:rPr>
              <w:t>vereniging van Suid-Afrika.</w:t>
            </w:r>
          </w:p>
          <w:p w:rsidR="009D3D53" w:rsidRPr="00344B7A" w:rsidRDefault="009D3D53" w:rsidP="00B80305">
            <w:pPr>
              <w:pStyle w:val="Header"/>
              <w:ind w:firstLine="74"/>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512B94">
            <w:pPr>
              <w:pStyle w:val="Header"/>
              <w:snapToGrid w:val="0"/>
              <w:rPr>
                <w:b/>
                <w:bCs/>
                <w:sz w:val="20"/>
                <w:szCs w:val="20"/>
                <w:lang w:val="af-ZA"/>
              </w:rPr>
            </w:pPr>
            <w:r w:rsidRPr="00344B7A">
              <w:rPr>
                <w:b/>
                <w:bCs/>
                <w:sz w:val="20"/>
                <w:szCs w:val="20"/>
                <w:lang w:val="af-ZA"/>
              </w:rPr>
              <w:t>Franse Hugenote - Tydskrifte</w:t>
            </w:r>
          </w:p>
        </w:tc>
        <w:tc>
          <w:tcPr>
            <w:tcW w:w="3685" w:type="dxa"/>
            <w:tcBorders>
              <w:top w:val="single" w:sz="4" w:space="0" w:color="000000"/>
              <w:left w:val="single" w:sz="4" w:space="0" w:color="000000"/>
              <w:bottom w:val="single" w:sz="4" w:space="0" w:color="000000"/>
            </w:tcBorders>
          </w:tcPr>
          <w:p w:rsidR="009D3D53" w:rsidRPr="00344B7A" w:rsidRDefault="009D3D53" w:rsidP="00512B94">
            <w:pPr>
              <w:pStyle w:val="Header"/>
              <w:rPr>
                <w:sz w:val="20"/>
                <w:szCs w:val="20"/>
                <w:lang w:val="af-ZA"/>
              </w:rPr>
            </w:pPr>
            <w:r w:rsidRPr="00537F05">
              <w:rPr>
                <w:i/>
                <w:color w:val="000000"/>
                <w:sz w:val="20"/>
                <w:szCs w:val="20"/>
                <w:lang w:eastAsia="en-ZA"/>
              </w:rPr>
              <w:t>Hugenote Bulletin</w:t>
            </w:r>
            <w:r>
              <w:rPr>
                <w:color w:val="000000"/>
                <w:sz w:val="20"/>
                <w:szCs w:val="20"/>
                <w:lang w:eastAsia="en-ZA"/>
              </w:rPr>
              <w:t xml:space="preserve"> </w:t>
            </w:r>
            <w:r w:rsidRPr="00344B7A">
              <w:rPr>
                <w:i/>
                <w:iCs/>
                <w:sz w:val="20"/>
                <w:szCs w:val="20"/>
                <w:lang w:val="nl-NL"/>
              </w:rPr>
              <w:t xml:space="preserve">= Huguenot Bulletin: </w:t>
            </w:r>
            <w:r>
              <w:rPr>
                <w:i/>
                <w:iCs/>
                <w:sz w:val="20"/>
                <w:szCs w:val="20"/>
                <w:lang w:val="nl-NL"/>
              </w:rPr>
              <w:t>Volume 30, 1993</w:t>
            </w:r>
          </w:p>
          <w:p w:rsidR="009D3D53" w:rsidRPr="00344B7A" w:rsidRDefault="009D3D53" w:rsidP="00512B94">
            <w:pPr>
              <w:pStyle w:val="Header"/>
              <w:tabs>
                <w:tab w:val="left" w:pos="360"/>
              </w:tabs>
              <w:ind w:left="360"/>
              <w:rPr>
                <w:i/>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12B94">
            <w:pPr>
              <w:pStyle w:val="Header"/>
              <w:tabs>
                <w:tab w:val="left" w:pos="0"/>
                <w:tab w:val="left" w:pos="651"/>
              </w:tabs>
              <w:snapToGrid w:val="0"/>
              <w:rPr>
                <w:sz w:val="20"/>
                <w:szCs w:val="20"/>
                <w:lang w:val="af-ZA"/>
              </w:rPr>
            </w:pPr>
            <w:r w:rsidRPr="00344B7A">
              <w:rPr>
                <w:sz w:val="20"/>
                <w:lang w:val="af-ZA"/>
              </w:rPr>
              <w:t>Franschhoek,</w:t>
            </w:r>
            <w:r>
              <w:rPr>
                <w:sz w:val="20"/>
                <w:lang w:val="af-ZA"/>
              </w:rPr>
              <w:t xml:space="preserve"> </w:t>
            </w:r>
            <w:r>
              <w:rPr>
                <w:color w:val="000000"/>
                <w:sz w:val="20"/>
                <w:szCs w:val="20"/>
                <w:lang w:eastAsia="en-ZA"/>
              </w:rPr>
              <w:t>HVSA</w:t>
            </w:r>
            <w:r>
              <w:rPr>
                <w:sz w:val="20"/>
                <w:szCs w:val="20"/>
                <w:lang w:val="af-ZA"/>
              </w:rPr>
              <w:t>, 1993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FRI</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756</w:t>
            </w:r>
          </w:p>
          <w:p w:rsidR="009D3D53" w:rsidRPr="00344B7A" w:rsidRDefault="009D3D53" w:rsidP="001278A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278A6">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VAN ROOYEN, I</w:t>
            </w:r>
            <w:r w:rsidRPr="00344B7A">
              <w:rPr>
                <w:color w:val="003399"/>
                <w:spacing w:val="-4"/>
                <w:sz w:val="20"/>
                <w:szCs w:val="20"/>
              </w:rPr>
              <w:t>NGRID</w:t>
            </w:r>
          </w:p>
        </w:tc>
        <w:tc>
          <w:tcPr>
            <w:tcW w:w="3402" w:type="dxa"/>
            <w:tcBorders>
              <w:top w:val="single" w:sz="4" w:space="0" w:color="000000"/>
              <w:left w:val="single" w:sz="4" w:space="0" w:color="000000"/>
              <w:bottom w:val="single" w:sz="4" w:space="0" w:color="000000"/>
            </w:tcBorders>
          </w:tcPr>
          <w:p w:rsidR="009D3D53" w:rsidRPr="00344B7A" w:rsidRDefault="009D3D53" w:rsidP="001278A6">
            <w:pPr>
              <w:pStyle w:val="Header"/>
              <w:snapToGrid w:val="0"/>
              <w:rPr>
                <w:b/>
                <w:bCs/>
                <w:sz w:val="20"/>
              </w:rPr>
            </w:pPr>
            <w:r w:rsidRPr="00344B7A">
              <w:rPr>
                <w:b/>
                <w:bCs/>
                <w:sz w:val="20"/>
              </w:rPr>
              <w:t>Frick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Familie Frick, Kroniek en Geslagregister</w:t>
            </w:r>
          </w:p>
          <w:p w:rsidR="009D3D53" w:rsidRPr="00344B7A" w:rsidRDefault="009D3D53" w:rsidP="002F35FA">
            <w:pPr>
              <w:pStyle w:val="Header"/>
              <w:snapToGrid w:val="0"/>
              <w:jc w:val="both"/>
              <w:rPr>
                <w:spacing w:val="-5"/>
                <w:sz w:val="20"/>
                <w:szCs w:val="20"/>
              </w:rPr>
            </w:pPr>
            <w:r w:rsidRPr="00344B7A">
              <w:rPr>
                <w:spacing w:val="-5"/>
                <w:sz w:val="20"/>
                <w:szCs w:val="20"/>
              </w:rPr>
              <w:t>ISBN:   0-620-16530-8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52FD6">
            <w:pPr>
              <w:pStyle w:val="Header"/>
              <w:snapToGrid w:val="0"/>
              <w:rPr>
                <w:sz w:val="20"/>
                <w:szCs w:val="20"/>
              </w:rPr>
            </w:pPr>
            <w:r w:rsidRPr="00344B7A">
              <w:rPr>
                <w:sz w:val="20"/>
                <w:szCs w:val="20"/>
              </w:rPr>
              <w:t>Bellville, 1991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FRI</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155.</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4"/>
                <w:sz w:val="20"/>
                <w:szCs w:val="20"/>
              </w:rPr>
            </w:pPr>
            <w:r w:rsidRPr="00344B7A">
              <w:rPr>
                <w:smallCaps/>
                <w:color w:val="003399"/>
                <w:spacing w:val="-4"/>
                <w:sz w:val="20"/>
                <w:szCs w:val="20"/>
              </w:rPr>
              <w:t>FRIEBUS, H</w:t>
            </w:r>
            <w:r w:rsidRPr="00344B7A">
              <w:rPr>
                <w:color w:val="003399"/>
                <w:spacing w:val="-4"/>
                <w:sz w:val="20"/>
                <w:szCs w:val="20"/>
              </w:rPr>
              <w:t>EINRICH</w:t>
            </w:r>
            <w:r>
              <w:rPr>
                <w:color w:val="003399"/>
                <w:spacing w:val="-4"/>
                <w:sz w:val="20"/>
                <w:szCs w:val="20"/>
              </w:rPr>
              <w:t xml:space="preserve"> </w:t>
            </w:r>
            <w:r w:rsidRPr="00344B7A">
              <w:rPr>
                <w:color w:val="003399"/>
                <w:spacing w:val="-4"/>
                <w:sz w:val="20"/>
                <w:szCs w:val="20"/>
              </w:rPr>
              <w:t xml:space="preserve"> J.</w:t>
            </w:r>
          </w:p>
        </w:tc>
        <w:tc>
          <w:tcPr>
            <w:tcW w:w="3402" w:type="dxa"/>
            <w:tcBorders>
              <w:top w:val="single" w:sz="4" w:space="0" w:color="000000"/>
              <w:left w:val="single" w:sz="4" w:space="0" w:color="000000"/>
              <w:bottom w:val="single" w:sz="4" w:space="0" w:color="000000"/>
            </w:tcBorders>
          </w:tcPr>
          <w:p w:rsidR="009D3D53" w:rsidRPr="00344B7A" w:rsidRDefault="009D3D53" w:rsidP="001278A6">
            <w:pPr>
              <w:pStyle w:val="Header"/>
              <w:snapToGrid w:val="0"/>
              <w:jc w:val="both"/>
              <w:rPr>
                <w:b/>
                <w:bCs/>
                <w:sz w:val="20"/>
                <w:szCs w:val="20"/>
              </w:rPr>
            </w:pPr>
            <w:r w:rsidRPr="00344B7A">
              <w:rPr>
                <w:b/>
                <w:bCs/>
                <w:sz w:val="20"/>
                <w:szCs w:val="20"/>
              </w:rPr>
              <w:t>Friebus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7B23E3">
            <w:pPr>
              <w:pStyle w:val="Header"/>
              <w:snapToGrid w:val="0"/>
              <w:jc w:val="both"/>
              <w:rPr>
                <w:i/>
                <w:spacing w:val="-5"/>
                <w:sz w:val="20"/>
                <w:szCs w:val="20"/>
              </w:rPr>
            </w:pPr>
            <w:r w:rsidRPr="00344B7A">
              <w:rPr>
                <w:i/>
                <w:spacing w:val="-5"/>
                <w:sz w:val="20"/>
                <w:szCs w:val="20"/>
              </w:rPr>
              <w:t>Ons Heimat is Elders: Die Friebus-familiekroniek.</w:t>
            </w:r>
          </w:p>
          <w:p w:rsidR="009D3D53" w:rsidRPr="00344B7A" w:rsidRDefault="009D3D53" w:rsidP="002F35FA">
            <w:pPr>
              <w:pStyle w:val="Header"/>
              <w:jc w:val="both"/>
              <w:rPr>
                <w:spacing w:val="-5"/>
                <w:sz w:val="20"/>
                <w:szCs w:val="20"/>
              </w:rPr>
            </w:pPr>
            <w:r w:rsidRPr="00344B7A">
              <w:rPr>
                <w:spacing w:val="-5"/>
                <w:sz w:val="20"/>
                <w:szCs w:val="20"/>
              </w:rPr>
              <w:t>ISBN 0-620-33266-2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52FD6">
            <w:pPr>
              <w:pStyle w:val="Header"/>
              <w:snapToGrid w:val="0"/>
              <w:rPr>
                <w:sz w:val="20"/>
              </w:rPr>
            </w:pPr>
            <w:r w:rsidRPr="00344B7A">
              <w:rPr>
                <w:sz w:val="20"/>
              </w:rPr>
              <w:t>Lyttelton, 2005.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FRO</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1137</w:t>
            </w:r>
          </w:p>
          <w:p w:rsidR="009D3D53" w:rsidRPr="00344B7A" w:rsidRDefault="009D3D53" w:rsidP="001278A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278A6">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smallCaps/>
                <w:color w:val="003399"/>
                <w:spacing w:val="-5"/>
                <w:sz w:val="20"/>
                <w:szCs w:val="20"/>
                <w:lang w:val="af-ZA"/>
              </w:rPr>
            </w:pPr>
            <w:r w:rsidRPr="00344B7A">
              <w:rPr>
                <w:smallCaps/>
                <w:color w:val="003399"/>
                <w:spacing w:val="-5"/>
                <w:sz w:val="20"/>
                <w:szCs w:val="20"/>
                <w:lang w:val="af-ZA"/>
              </w:rPr>
              <w:t>Froneman, G. F. van L.</w:t>
            </w:r>
          </w:p>
        </w:tc>
        <w:tc>
          <w:tcPr>
            <w:tcW w:w="3402" w:type="dxa"/>
            <w:tcBorders>
              <w:top w:val="single" w:sz="4" w:space="0" w:color="000000"/>
              <w:left w:val="single" w:sz="4" w:space="0" w:color="000000"/>
              <w:bottom w:val="single" w:sz="4" w:space="0" w:color="000000"/>
            </w:tcBorders>
          </w:tcPr>
          <w:p w:rsidR="009D3D53" w:rsidRPr="00344B7A" w:rsidRDefault="009D3D53" w:rsidP="001278A6">
            <w:pPr>
              <w:pStyle w:val="Header"/>
              <w:snapToGrid w:val="0"/>
              <w:rPr>
                <w:b/>
                <w:bCs/>
                <w:sz w:val="20"/>
                <w:szCs w:val="20"/>
                <w:lang w:val="af-ZA"/>
              </w:rPr>
            </w:pPr>
            <w:r w:rsidRPr="00344B7A">
              <w:rPr>
                <w:b/>
                <w:bCs/>
                <w:sz w:val="20"/>
                <w:szCs w:val="20"/>
                <w:lang w:val="af-ZA"/>
              </w:rPr>
              <w:t>Froneman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281F87">
            <w:pPr>
              <w:pStyle w:val="Header"/>
              <w:snapToGrid w:val="0"/>
              <w:spacing w:after="120"/>
              <w:jc w:val="both"/>
              <w:rPr>
                <w:sz w:val="20"/>
                <w:szCs w:val="20"/>
                <w:lang w:val="af-ZA"/>
              </w:rPr>
            </w:pPr>
            <w:r w:rsidRPr="00344B7A">
              <w:rPr>
                <w:i/>
                <w:sz w:val="20"/>
                <w:szCs w:val="20"/>
                <w:lang w:val="af-ZA"/>
              </w:rPr>
              <w:t>Familie Froneman in Suid-Afrika (1771-1976)</w:t>
            </w:r>
            <w:r w:rsidRPr="00344B7A">
              <w:rPr>
                <w:sz w:val="20"/>
                <w:szCs w:val="20"/>
                <w:lang w:val="af-ZA"/>
              </w:rPr>
              <w:t xml:space="preserve"> </w:t>
            </w:r>
            <w:r>
              <w:rPr>
                <w:sz w:val="20"/>
                <w:szCs w:val="20"/>
                <w:lang w:val="af-ZA"/>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lang w:val="pt-BR"/>
              </w:rPr>
              <w:t>Pretoria, 1977</w:t>
            </w:r>
            <w:r w:rsidRPr="00344B7A">
              <w:rPr>
                <w:sz w:val="20"/>
                <w:szCs w:val="20"/>
                <w:lang w:val="af-ZA"/>
              </w:rPr>
              <w:t xml:space="preserve"> </w:t>
            </w:r>
          </w:p>
          <w:p w:rsidR="009D3D53" w:rsidRPr="00344B7A" w:rsidRDefault="009D3D53" w:rsidP="002F35FA">
            <w:pPr>
              <w:rPr>
                <w:spacing w:val="-3"/>
                <w:sz w:val="20"/>
                <w:szCs w:val="20"/>
                <w:lang w:val="af-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lang w:val="af-ZA"/>
              </w:rPr>
            </w:pPr>
            <w:r w:rsidRPr="00344B7A">
              <w:rPr>
                <w:smallCaps/>
                <w:sz w:val="20"/>
                <w:szCs w:val="20"/>
                <w:lang w:val="af-ZA"/>
              </w:rPr>
              <w:t>FRO</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mallCaps/>
                <w:sz w:val="20"/>
                <w:szCs w:val="20"/>
                <w:lang w:val="af-ZA"/>
              </w:rPr>
              <w:t>491.</w:t>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smallCaps/>
                <w:color w:val="003399"/>
                <w:spacing w:val="-5"/>
                <w:sz w:val="20"/>
                <w:szCs w:val="20"/>
                <w:lang w:val="af-ZA"/>
              </w:rPr>
            </w:pPr>
            <w:r w:rsidRPr="00344B7A">
              <w:rPr>
                <w:smallCaps/>
                <w:color w:val="003399"/>
                <w:spacing w:val="-5"/>
                <w:sz w:val="20"/>
                <w:szCs w:val="20"/>
                <w:lang w:val="af-ZA"/>
              </w:rPr>
              <w:t>Froneman, G. F. van L.</w:t>
            </w:r>
          </w:p>
        </w:tc>
        <w:tc>
          <w:tcPr>
            <w:tcW w:w="3402" w:type="dxa"/>
            <w:tcBorders>
              <w:top w:val="single" w:sz="4" w:space="0" w:color="000000"/>
              <w:left w:val="single" w:sz="4" w:space="0" w:color="000000"/>
              <w:bottom w:val="single" w:sz="4" w:space="0" w:color="000000"/>
            </w:tcBorders>
          </w:tcPr>
          <w:p w:rsidR="009D3D53" w:rsidRPr="00344B7A" w:rsidRDefault="009D3D53" w:rsidP="001278A6">
            <w:pPr>
              <w:pStyle w:val="Header"/>
              <w:snapToGrid w:val="0"/>
              <w:rPr>
                <w:b/>
                <w:bCs/>
                <w:sz w:val="20"/>
                <w:szCs w:val="20"/>
                <w:lang w:val="af-ZA"/>
              </w:rPr>
            </w:pPr>
            <w:r w:rsidRPr="00344B7A">
              <w:rPr>
                <w:b/>
                <w:bCs/>
                <w:sz w:val="20"/>
                <w:szCs w:val="20"/>
                <w:lang w:val="af-ZA"/>
              </w:rPr>
              <w:t>Froneman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7B23E3">
            <w:pPr>
              <w:pStyle w:val="Header"/>
              <w:snapToGrid w:val="0"/>
              <w:spacing w:after="120"/>
              <w:jc w:val="both"/>
              <w:rPr>
                <w:sz w:val="20"/>
                <w:szCs w:val="20"/>
                <w:lang w:val="af-ZA"/>
              </w:rPr>
            </w:pPr>
            <w:r w:rsidRPr="00344B7A">
              <w:rPr>
                <w:i/>
                <w:sz w:val="20"/>
                <w:szCs w:val="20"/>
                <w:lang w:val="af-ZA"/>
              </w:rPr>
              <w:t>Familie Froneman in Suid-Afrika (1771-1976).</w:t>
            </w:r>
            <w:r w:rsidRPr="00344B7A">
              <w:rPr>
                <w:sz w:val="20"/>
                <w:szCs w:val="20"/>
                <w:lang w:val="af-ZA"/>
              </w:rPr>
              <w:t xml:space="preserve"> </w:t>
            </w:r>
            <w:r>
              <w:rPr>
                <w:sz w:val="20"/>
                <w:szCs w:val="20"/>
                <w:lang w:val="af-ZA"/>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lang w:val="pt-BR"/>
              </w:rPr>
              <w:t>Pretoria, 1977.</w:t>
            </w:r>
            <w:r w:rsidRPr="00344B7A">
              <w:rPr>
                <w:sz w:val="20"/>
                <w:szCs w:val="20"/>
                <w:lang w:val="af-ZA"/>
              </w:rPr>
              <w:t xml:space="preserve"> </w:t>
            </w:r>
          </w:p>
          <w:p w:rsidR="009D3D53" w:rsidRPr="00344B7A" w:rsidRDefault="009D3D53" w:rsidP="002F35FA">
            <w:pPr>
              <w:rPr>
                <w:spacing w:val="-3"/>
                <w:sz w:val="20"/>
                <w:szCs w:val="20"/>
                <w:lang w:val="af-ZA"/>
              </w:rPr>
            </w:pPr>
            <w:r w:rsidRPr="00344B7A">
              <w:rPr>
                <w:spacing w:val="-3"/>
                <w:sz w:val="20"/>
                <w:szCs w:val="20"/>
                <w:lang w:val="af-ZA"/>
              </w:rPr>
              <w:t>R50.00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color w:val="7030A0"/>
                <w:sz w:val="20"/>
                <w:szCs w:val="20"/>
                <w:lang w:val="af-ZA"/>
              </w:rPr>
            </w:pPr>
            <w:r w:rsidRPr="00344B7A">
              <w:rPr>
                <w:smallCaps/>
                <w:color w:val="7030A0"/>
                <w:sz w:val="20"/>
                <w:szCs w:val="20"/>
                <w:lang w:val="af-ZA"/>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F3755">
            <w:pPr>
              <w:pStyle w:val="Header"/>
              <w:tabs>
                <w:tab w:val="left" w:pos="165"/>
              </w:tabs>
              <w:snapToGrid w:val="0"/>
              <w:jc w:val="center"/>
              <w:rPr>
                <w:spacing w:val="-7"/>
                <w:sz w:val="18"/>
                <w:szCs w:val="18"/>
                <w:lang w:val="af-ZA"/>
              </w:rPr>
            </w:pPr>
            <w:r w:rsidRPr="00344B7A">
              <w:rPr>
                <w:smallCaps/>
                <w:sz w:val="20"/>
                <w:szCs w:val="20"/>
                <w:lang w:val="af-ZA"/>
              </w:rPr>
              <w:t>492.</w:t>
            </w:r>
            <w:r w:rsidRPr="00344B7A">
              <w:rPr>
                <w:sz w:val="20"/>
                <w:szCs w:val="20"/>
                <w:lang w:val="af-ZA"/>
              </w:rPr>
              <w:t xml:space="preserve"> </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EB22A2">
            <w:pPr>
              <w:pStyle w:val="Header"/>
              <w:snapToGrid w:val="0"/>
              <w:spacing w:before="100"/>
              <w:jc w:val="center"/>
              <w:rPr>
                <w:sz w:val="16"/>
                <w:szCs w:val="16"/>
              </w:rPr>
            </w:pPr>
            <w:r w:rsidRPr="00344B7A">
              <w:rPr>
                <w:sz w:val="16"/>
                <w:szCs w:val="16"/>
              </w:rPr>
              <w:t>Geslag</w:t>
            </w:r>
          </w:p>
          <w:p w:rsidR="009D3D53" w:rsidRPr="00344B7A" w:rsidRDefault="009D3D53" w:rsidP="00F60015">
            <w:pPr>
              <w:snapToGrid w:val="0"/>
              <w:spacing w:before="100"/>
              <w:jc w:val="center"/>
              <w:rPr>
                <w:sz w:val="16"/>
                <w:szCs w:val="16"/>
                <w:lang w:val="af-ZA"/>
              </w:rPr>
            </w:pP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371AC">
            <w:pPr>
              <w:pStyle w:val="Header"/>
              <w:snapToGrid w:val="0"/>
              <w:jc w:val="both"/>
              <w:rPr>
                <w:color w:val="003399"/>
                <w:spacing w:val="-10"/>
                <w:sz w:val="20"/>
                <w:szCs w:val="20"/>
                <w:lang w:val="af-ZA"/>
              </w:rPr>
            </w:pPr>
            <w:r w:rsidRPr="00344B7A">
              <w:rPr>
                <w:smallCaps/>
                <w:color w:val="003399"/>
                <w:spacing w:val="-10"/>
                <w:sz w:val="20"/>
                <w:szCs w:val="20"/>
                <w:lang w:val="af-ZA"/>
              </w:rPr>
              <w:t xml:space="preserve">FRONEMAN, </w:t>
            </w:r>
            <w:r w:rsidRPr="00344B7A">
              <w:rPr>
                <w:color w:val="003399"/>
                <w:spacing w:val="-10"/>
                <w:sz w:val="20"/>
                <w:szCs w:val="20"/>
                <w:lang w:val="af-ZA"/>
              </w:rPr>
              <w:t>ANTONIE</w:t>
            </w:r>
            <w:r w:rsidRPr="00344B7A">
              <w:rPr>
                <w:smallCaps/>
                <w:color w:val="003399"/>
                <w:spacing w:val="-10"/>
                <w:sz w:val="20"/>
                <w:szCs w:val="20"/>
                <w:lang w:val="af-ZA"/>
              </w:rPr>
              <w:t xml:space="preserve"> &amp; </w:t>
            </w:r>
            <w:r w:rsidRPr="00344B7A">
              <w:rPr>
                <w:smallCaps/>
                <w:color w:val="003399"/>
                <w:spacing w:val="-10"/>
                <w:sz w:val="20"/>
                <w:szCs w:val="20"/>
                <w:lang w:val="af-ZA"/>
              </w:rPr>
              <w:br/>
              <w:t>FOURIE, B</w:t>
            </w:r>
            <w:r w:rsidRPr="00344B7A">
              <w:rPr>
                <w:color w:val="003399"/>
                <w:spacing w:val="-10"/>
                <w:sz w:val="20"/>
                <w:szCs w:val="20"/>
                <w:lang w:val="af-ZA"/>
              </w:rPr>
              <w:t xml:space="preserve">ARBARA </w:t>
            </w:r>
          </w:p>
        </w:tc>
        <w:tc>
          <w:tcPr>
            <w:tcW w:w="3402" w:type="dxa"/>
            <w:tcBorders>
              <w:top w:val="single" w:sz="4" w:space="0" w:color="000000"/>
              <w:left w:val="single" w:sz="4" w:space="0" w:color="000000"/>
              <w:bottom w:val="single" w:sz="4" w:space="0" w:color="000000"/>
            </w:tcBorders>
          </w:tcPr>
          <w:p w:rsidR="009D3D53" w:rsidRPr="00344B7A" w:rsidRDefault="009D3D53" w:rsidP="001278A6">
            <w:pPr>
              <w:pStyle w:val="Header"/>
              <w:snapToGrid w:val="0"/>
              <w:rPr>
                <w:b/>
                <w:bCs/>
                <w:sz w:val="20"/>
                <w:szCs w:val="20"/>
                <w:lang w:val="af-ZA"/>
              </w:rPr>
            </w:pPr>
            <w:r w:rsidRPr="00344B7A">
              <w:rPr>
                <w:b/>
                <w:bCs/>
                <w:sz w:val="20"/>
                <w:szCs w:val="20"/>
                <w:lang w:val="af-ZA"/>
              </w:rPr>
              <w:t>Froneman, C. C. - Biografie</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lang w:val="af-ZA"/>
              </w:rPr>
            </w:pPr>
            <w:r w:rsidRPr="00344B7A">
              <w:rPr>
                <w:i/>
                <w:sz w:val="20"/>
                <w:szCs w:val="20"/>
                <w:lang w:val="af-ZA"/>
              </w:rPr>
              <w:t>Generaal C. C. Froneman.</w:t>
            </w:r>
          </w:p>
          <w:p w:rsidR="009D3D53" w:rsidRPr="00344B7A" w:rsidRDefault="009D3D53" w:rsidP="00EF3755">
            <w:pPr>
              <w:pStyle w:val="Header"/>
              <w:spacing w:after="120"/>
              <w:jc w:val="both"/>
              <w:rPr>
                <w:color w:val="7030A0"/>
                <w:sz w:val="20"/>
                <w:szCs w:val="20"/>
              </w:rPr>
            </w:pPr>
            <w:r w:rsidRPr="00344B7A">
              <w:rPr>
                <w:color w:val="7030A0"/>
                <w:sz w:val="20"/>
                <w:szCs w:val="20"/>
              </w:rPr>
              <w:t xml:space="preserve"> (CD-publikasie 69)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rPr>
                <w:spacing w:val="-3"/>
                <w:sz w:val="20"/>
                <w:szCs w:val="20"/>
                <w:lang w:val="af-ZA"/>
              </w:rPr>
            </w:pPr>
            <w:r w:rsidRPr="00344B7A">
              <w:rPr>
                <w:spacing w:val="-3"/>
                <w:sz w:val="20"/>
                <w:szCs w:val="20"/>
                <w:lang w:val="af-ZA"/>
              </w:rPr>
              <w:t>R100.00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FUC*</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807</w:t>
            </w:r>
          </w:p>
          <w:p w:rsidR="009D3D53" w:rsidRPr="00344B7A" w:rsidRDefault="009D3D53" w:rsidP="001278A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lastRenderedPageBreak/>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278A6">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lastRenderedPageBreak/>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F</w:t>
            </w:r>
            <w:r w:rsidRPr="00344B7A">
              <w:rPr>
                <w:smallCaps/>
                <w:color w:val="003399"/>
                <w:spacing w:val="-5"/>
                <w:sz w:val="20"/>
                <w:szCs w:val="20"/>
              </w:rPr>
              <w:t>UCHS</w:t>
            </w:r>
            <w:r w:rsidRPr="00344B7A">
              <w:rPr>
                <w:color w:val="003399"/>
                <w:spacing w:val="-5"/>
                <w:sz w:val="20"/>
                <w:szCs w:val="20"/>
              </w:rPr>
              <w:t>. A.</w:t>
            </w:r>
            <w:r>
              <w:rPr>
                <w:color w:val="003399"/>
                <w:spacing w:val="-5"/>
                <w:sz w:val="20"/>
                <w:szCs w:val="20"/>
              </w:rPr>
              <w:t xml:space="preserve"> </w:t>
            </w:r>
            <w:r w:rsidRPr="00344B7A">
              <w:rPr>
                <w:color w:val="003399"/>
                <w:spacing w:val="-5"/>
                <w:sz w:val="20"/>
                <w:szCs w:val="20"/>
              </w:rPr>
              <w:t>C.</w:t>
            </w:r>
          </w:p>
        </w:tc>
        <w:tc>
          <w:tcPr>
            <w:tcW w:w="3402" w:type="dxa"/>
            <w:tcBorders>
              <w:top w:val="single" w:sz="4" w:space="0" w:color="000000"/>
              <w:left w:val="single" w:sz="4" w:space="0" w:color="000000"/>
              <w:bottom w:val="single" w:sz="4" w:space="0" w:color="000000"/>
            </w:tcBorders>
          </w:tcPr>
          <w:p w:rsidR="009D3D53" w:rsidRPr="00344B7A" w:rsidRDefault="009D3D53" w:rsidP="001278A6">
            <w:pPr>
              <w:pStyle w:val="Header"/>
              <w:snapToGrid w:val="0"/>
              <w:rPr>
                <w:b/>
                <w:bCs/>
                <w:sz w:val="20"/>
                <w:szCs w:val="20"/>
              </w:rPr>
            </w:pPr>
            <w:r w:rsidRPr="00344B7A">
              <w:rPr>
                <w:b/>
                <w:bCs/>
                <w:sz w:val="20"/>
                <w:szCs w:val="20"/>
              </w:rPr>
              <w:t>Fuchs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9B60D5">
            <w:pPr>
              <w:pStyle w:val="Header"/>
              <w:snapToGrid w:val="0"/>
              <w:jc w:val="both"/>
              <w:rPr>
                <w:iCs/>
                <w:sz w:val="20"/>
                <w:szCs w:val="20"/>
              </w:rPr>
            </w:pPr>
            <w:r w:rsidRPr="00344B7A">
              <w:rPr>
                <w:i/>
                <w:iCs/>
                <w:sz w:val="20"/>
                <w:szCs w:val="20"/>
              </w:rPr>
              <w:t xml:space="preserve">Afstammelinge van Otto en Elizabeth </w:t>
            </w:r>
            <w:r w:rsidRPr="00344B7A">
              <w:rPr>
                <w:i/>
                <w:iCs/>
                <w:sz w:val="20"/>
                <w:szCs w:val="20"/>
              </w:rPr>
              <w:lastRenderedPageBreak/>
              <w:t>Fuchs van Riversdale = Descendants of Otto and Elizabeth Fuchs of Riversdale</w:t>
            </w:r>
            <w:r w:rsidRPr="00344B7A">
              <w:rPr>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52FD6">
            <w:pPr>
              <w:pStyle w:val="Header"/>
              <w:snapToGrid w:val="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2640C2">
            <w:pPr>
              <w:pStyle w:val="Header"/>
              <w:tabs>
                <w:tab w:val="left" w:pos="165"/>
              </w:tabs>
              <w:snapToGrid w:val="0"/>
              <w:jc w:val="center"/>
              <w:rPr>
                <w:sz w:val="20"/>
                <w:szCs w:val="20"/>
                <w:lang w:val="af-ZA"/>
              </w:rPr>
            </w:pPr>
            <w:r>
              <w:rPr>
                <w:sz w:val="20"/>
                <w:szCs w:val="20"/>
                <w:lang w:val="af-ZA"/>
              </w:rPr>
              <w:lastRenderedPageBreak/>
              <w:t>TS/FAM*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2640C2">
            <w:pPr>
              <w:pStyle w:val="Header"/>
              <w:tabs>
                <w:tab w:val="left" w:pos="165"/>
              </w:tabs>
              <w:snapToGrid w:val="0"/>
              <w:jc w:val="center"/>
              <w:rPr>
                <w:sz w:val="20"/>
                <w:szCs w:val="20"/>
                <w:lang w:val="af-ZA"/>
              </w:rPr>
            </w:pPr>
            <w:r>
              <w:rPr>
                <w:sz w:val="20"/>
                <w:szCs w:val="20"/>
                <w:lang w:val="af-ZA"/>
              </w:rPr>
              <w:t>1782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2640C2">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2640C2">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2640C2">
            <w:pPr>
              <w:pStyle w:val="Header"/>
              <w:snapToGrid w:val="0"/>
              <w:spacing w:before="100"/>
              <w:jc w:val="center"/>
              <w:rPr>
                <w:sz w:val="16"/>
                <w:szCs w:val="16"/>
                <w:lang w:val="af-ZA"/>
              </w:rPr>
            </w:pPr>
            <w:r>
              <w:rPr>
                <w:sz w:val="16"/>
                <w:szCs w:val="16"/>
                <w:lang w:val="af-ZA"/>
              </w:rPr>
              <w:t>2015-08-17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2640C2">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2640C2">
            <w:pPr>
              <w:pStyle w:val="Header"/>
              <w:snapToGrid w:val="0"/>
              <w:rPr>
                <w:b/>
                <w:bCs/>
                <w:sz w:val="20"/>
                <w:szCs w:val="20"/>
              </w:rPr>
            </w:pPr>
            <w:r>
              <w:rPr>
                <w:b/>
                <w:bCs/>
                <w:sz w:val="20"/>
                <w:szCs w:val="20"/>
              </w:rPr>
              <w:t>Fynn - Familiegeskiedenis</w:t>
            </w:r>
          </w:p>
        </w:tc>
        <w:tc>
          <w:tcPr>
            <w:tcW w:w="3685" w:type="dxa"/>
            <w:tcBorders>
              <w:top w:val="single" w:sz="4" w:space="0" w:color="000000"/>
              <w:left w:val="single" w:sz="4" w:space="0" w:color="000000"/>
              <w:bottom w:val="single" w:sz="4" w:space="0" w:color="000000"/>
            </w:tcBorders>
          </w:tcPr>
          <w:p w:rsidR="009D3D53" w:rsidRDefault="009D3D53" w:rsidP="000C015E">
            <w:pPr>
              <w:suppressAutoHyphens w:val="0"/>
              <w:spacing w:before="0" w:after="0"/>
              <w:rPr>
                <w:color w:val="000000"/>
                <w:sz w:val="20"/>
                <w:szCs w:val="20"/>
                <w:lang w:eastAsia="en-ZA"/>
              </w:rPr>
            </w:pPr>
            <w:r w:rsidRPr="00870B71">
              <w:rPr>
                <w:color w:val="000000"/>
                <w:sz w:val="20"/>
                <w:szCs w:val="20"/>
                <w:lang w:eastAsia="en-ZA"/>
              </w:rPr>
              <w:t>Familia: Kwartaalblad van die Genealogiese Genootskap van Suid-Afrika = Quarterly Journal of the Genalogic</w:t>
            </w:r>
            <w:r>
              <w:rPr>
                <w:color w:val="000000"/>
                <w:sz w:val="20"/>
                <w:szCs w:val="20"/>
                <w:lang w:eastAsia="en-ZA"/>
              </w:rPr>
              <w:t>al Society of South Africa, 2015</w:t>
            </w:r>
            <w:r w:rsidRPr="00870B71">
              <w:rPr>
                <w:color w:val="000000"/>
                <w:sz w:val="20"/>
                <w:szCs w:val="20"/>
                <w:lang w:eastAsia="en-ZA"/>
              </w:rPr>
              <w:t>, Volume 5</w:t>
            </w:r>
            <w:r>
              <w:rPr>
                <w:color w:val="000000"/>
                <w:sz w:val="20"/>
                <w:szCs w:val="20"/>
                <w:lang w:eastAsia="en-ZA"/>
              </w:rPr>
              <w:t>2</w:t>
            </w:r>
            <w:r w:rsidRPr="00870B71">
              <w:rPr>
                <w:color w:val="000000"/>
                <w:sz w:val="20"/>
                <w:szCs w:val="20"/>
                <w:lang w:eastAsia="en-ZA"/>
              </w:rPr>
              <w:t xml:space="preserve"> No. </w:t>
            </w:r>
            <w:r>
              <w:rPr>
                <w:color w:val="000000"/>
                <w:sz w:val="20"/>
                <w:szCs w:val="20"/>
                <w:lang w:eastAsia="en-ZA"/>
              </w:rPr>
              <w:t>2</w:t>
            </w:r>
          </w:p>
          <w:p w:rsidR="009D3D53" w:rsidRDefault="009D3D53" w:rsidP="000C015E">
            <w:pPr>
              <w:suppressAutoHyphens w:val="0"/>
              <w:spacing w:before="0" w:after="0"/>
              <w:rPr>
                <w:color w:val="000000"/>
                <w:sz w:val="20"/>
                <w:szCs w:val="20"/>
                <w:lang w:eastAsia="en-ZA"/>
              </w:rPr>
            </w:pPr>
            <w:r>
              <w:rPr>
                <w:color w:val="000000"/>
                <w:sz w:val="20"/>
                <w:szCs w:val="20"/>
                <w:lang w:eastAsia="en-ZA"/>
              </w:rPr>
              <w:t>ISSN 0014-7117</w:t>
            </w:r>
          </w:p>
          <w:p w:rsidR="009D3D53" w:rsidRDefault="009D3D53" w:rsidP="00E7074E">
            <w:pPr>
              <w:spacing w:before="100" w:beforeAutospacing="1" w:after="100" w:afterAutospacing="1"/>
              <w:rPr>
                <w:i/>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2640C2">
            <w:pPr>
              <w:pStyle w:val="Header"/>
              <w:snapToGrid w:val="0"/>
              <w:rPr>
                <w:sz w:val="20"/>
                <w:szCs w:val="20"/>
              </w:rPr>
            </w:pPr>
            <w:r>
              <w:rPr>
                <w:sz w:val="20"/>
                <w:szCs w:val="20"/>
              </w:rPr>
              <w:t>GGSA, 2015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FYN*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865</w:t>
            </w:r>
          </w:p>
          <w:p w:rsidR="009D3D53" w:rsidRPr="00344B7A" w:rsidRDefault="009D3D53" w:rsidP="001278A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278A6">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A2F22">
            <w:pPr>
              <w:pStyle w:val="Header"/>
              <w:snapToGrid w:val="0"/>
              <w:jc w:val="both"/>
              <w:rPr>
                <w:color w:val="003399"/>
                <w:spacing w:val="-5"/>
                <w:sz w:val="20"/>
                <w:szCs w:val="20"/>
              </w:rPr>
            </w:pPr>
            <w:r w:rsidRPr="00344B7A">
              <w:rPr>
                <w:color w:val="003399"/>
                <w:spacing w:val="-5"/>
                <w:sz w:val="20"/>
                <w:szCs w:val="20"/>
              </w:rPr>
              <w:t>D</w:t>
            </w:r>
            <w:r w:rsidRPr="00344B7A">
              <w:rPr>
                <w:smallCaps/>
                <w:color w:val="003399"/>
                <w:spacing w:val="-5"/>
                <w:sz w:val="20"/>
                <w:szCs w:val="20"/>
              </w:rPr>
              <w:t>AVIES</w:t>
            </w:r>
            <w:r w:rsidRPr="00344B7A">
              <w:rPr>
                <w:color w:val="003399"/>
                <w:spacing w:val="-5"/>
                <w:sz w:val="20"/>
                <w:szCs w:val="20"/>
              </w:rPr>
              <w:t>, MARJORY DICK</w:t>
            </w:r>
          </w:p>
        </w:tc>
        <w:tc>
          <w:tcPr>
            <w:tcW w:w="3402" w:type="dxa"/>
            <w:tcBorders>
              <w:top w:val="single" w:sz="4" w:space="0" w:color="000000"/>
              <w:left w:val="single" w:sz="4" w:space="0" w:color="000000"/>
              <w:bottom w:val="single" w:sz="4" w:space="0" w:color="000000"/>
            </w:tcBorders>
          </w:tcPr>
          <w:p w:rsidR="009D3D53" w:rsidRPr="00344B7A" w:rsidRDefault="009D3D53" w:rsidP="001278A6">
            <w:pPr>
              <w:pStyle w:val="Header"/>
              <w:snapToGrid w:val="0"/>
              <w:rPr>
                <w:b/>
                <w:bCs/>
                <w:sz w:val="20"/>
                <w:szCs w:val="20"/>
              </w:rPr>
            </w:pPr>
            <w:r w:rsidRPr="00344B7A">
              <w:rPr>
                <w:b/>
                <w:bCs/>
                <w:sz w:val="20"/>
                <w:szCs w:val="20"/>
              </w:rPr>
              <w:t>Fynn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Cs/>
                <w:sz w:val="20"/>
                <w:szCs w:val="20"/>
              </w:rPr>
            </w:pPr>
            <w:r w:rsidRPr="00344B7A">
              <w:rPr>
                <w:i/>
                <w:iCs/>
                <w:sz w:val="20"/>
                <w:szCs w:val="20"/>
              </w:rPr>
              <w:t>Twin Trail: The Story of the Fynn &amp; Southey Families Part 1: Fynn famliy trees</w:t>
            </w:r>
          </w:p>
          <w:p w:rsidR="009D3D53" w:rsidRPr="00344B7A" w:rsidRDefault="009D3D53" w:rsidP="007B23E3">
            <w:pPr>
              <w:pStyle w:val="Header"/>
              <w:snapToGrid w:val="0"/>
              <w:jc w:val="both"/>
              <w:rPr>
                <w:iCs/>
                <w:color w:val="FF0000"/>
                <w:sz w:val="20"/>
                <w:szCs w:val="20"/>
              </w:rPr>
            </w:pPr>
            <w:r w:rsidRPr="00344B7A">
              <w:rPr>
                <w:iCs/>
                <w:color w:val="FF0000"/>
                <w:sz w:val="20"/>
                <w:szCs w:val="20"/>
              </w:rPr>
              <w:t>(Fotokopie: Hoofstukke 1-7)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52FD6">
            <w:pPr>
              <w:pStyle w:val="Header"/>
              <w:snapToGrid w:val="0"/>
              <w:rPr>
                <w:sz w:val="20"/>
                <w:szCs w:val="20"/>
              </w:rPr>
            </w:pPr>
            <w:r w:rsidRPr="00344B7A">
              <w:rPr>
                <w:sz w:val="20"/>
                <w:szCs w:val="20"/>
              </w:rPr>
              <w:t>Salisbury, 1974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5C25B4">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716</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rPr>
                <w:b/>
                <w:sz w:val="20"/>
                <w:szCs w:val="20"/>
              </w:rPr>
            </w:pPr>
            <w:r w:rsidRPr="00344B7A">
              <w:rPr>
                <w:b/>
                <w:sz w:val="20"/>
                <w:szCs w:val="20"/>
              </w:rPr>
              <w:t>Gaarkeuken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75096E">
            <w:pPr>
              <w:pStyle w:val="Header"/>
              <w:spacing w:after="30"/>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Baumann, Bence/Bance, Burger, Church, Clack, Coombs, Craffert, Crafford, Eagleton, Fitzgerald, Fontenel, Gaarkeuken, Grundling, Jankowitz, Labistour, Lerm, Lockhart, Mans, Moolman, Mouton, Pansegrauw, Rheeders, Stulting, Van Wyk, Wocke, Zervas</w:t>
            </w:r>
            <w:r>
              <w:rPr>
                <w:i/>
                <w:iCs/>
                <w:sz w:val="20"/>
                <w:szCs w:val="20"/>
                <w:lang w:val="nl-NL"/>
              </w:rPr>
              <w:t>)</w:t>
            </w:r>
          </w:p>
          <w:p w:rsidR="009D3D53" w:rsidRPr="00344B7A" w:rsidRDefault="009D3D53" w:rsidP="0075096E">
            <w:pPr>
              <w:pStyle w:val="Header"/>
              <w:spacing w:after="30"/>
              <w:jc w:val="both"/>
              <w:rPr>
                <w:i/>
                <w:iCs/>
                <w:sz w:val="20"/>
                <w:szCs w:val="20"/>
                <w:lang w:val="nl-NL"/>
              </w:rPr>
            </w:pPr>
            <w:r w:rsidRPr="00344B7A">
              <w:rPr>
                <w:iCs/>
                <w:sz w:val="20"/>
                <w:szCs w:val="20"/>
                <w:lang w:val="nl-NL"/>
              </w:rPr>
              <w:t xml:space="preserve"> [</w:t>
            </w:r>
            <w:r w:rsidRPr="00344B7A">
              <w:rPr>
                <w:spacing w:val="-2"/>
                <w:sz w:val="20"/>
                <w:szCs w:val="20"/>
              </w:rPr>
              <w:t>GGSA CD 024]</w:t>
            </w:r>
          </w:p>
          <w:p w:rsidR="009D3D53" w:rsidRPr="00344B7A" w:rsidRDefault="009D3D53"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9D3D53" w:rsidRPr="00344B7A" w:rsidRDefault="009D3D53"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rPr>
                <w:sz w:val="20"/>
                <w:lang w:val="af-ZA"/>
              </w:rPr>
            </w:pPr>
            <w:r w:rsidRPr="00344B7A">
              <w:rPr>
                <w:sz w:val="20"/>
                <w:szCs w:val="20"/>
              </w:rPr>
              <w:t xml:space="preserve">GGSA, </w:t>
            </w:r>
            <w:r w:rsidRPr="00344B7A">
              <w:rPr>
                <w:spacing w:val="-2"/>
                <w:sz w:val="20"/>
                <w:szCs w:val="20"/>
              </w:rPr>
              <w:t>2009.</w:t>
            </w:r>
            <w:r w:rsidRPr="00344B7A">
              <w:rPr>
                <w:sz w:val="20"/>
                <w:lang w:val="af-ZA"/>
              </w:rPr>
              <w:t xml:space="preserve"> </w:t>
            </w:r>
          </w:p>
          <w:p w:rsidR="009D3D53" w:rsidRPr="00344B7A" w:rsidRDefault="009D3D53" w:rsidP="005C25B4">
            <w:pPr>
              <w:pStyle w:val="Header"/>
              <w:tabs>
                <w:tab w:val="left" w:pos="583"/>
              </w:tabs>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844462">
            <w:pPr>
              <w:pStyle w:val="Header"/>
              <w:snapToGrid w:val="0"/>
              <w:spacing w:before="100"/>
              <w:jc w:val="center"/>
              <w:rPr>
                <w:sz w:val="16"/>
                <w:szCs w:val="16"/>
              </w:rPr>
            </w:pPr>
            <w:r w:rsidRPr="00344B7A">
              <w:rPr>
                <w:sz w:val="16"/>
                <w:szCs w:val="16"/>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44462">
            <w:pPr>
              <w:pStyle w:val="Header"/>
              <w:tabs>
                <w:tab w:val="left" w:pos="165"/>
              </w:tabs>
              <w:snapToGrid w:val="0"/>
              <w:jc w:val="center"/>
              <w:rPr>
                <w:sz w:val="18"/>
                <w:szCs w:val="18"/>
              </w:rPr>
            </w:pPr>
            <w:r w:rsidRPr="00344B7A">
              <w:rPr>
                <w:spacing w:val="-5"/>
                <w:sz w:val="20"/>
                <w:szCs w:val="20"/>
              </w:rPr>
              <w:t>591c</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844462">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844462">
            <w:pPr>
              <w:pStyle w:val="Header"/>
              <w:snapToGrid w:val="0"/>
              <w:spacing w:before="100"/>
              <w:jc w:val="center"/>
              <w:rPr>
                <w:sz w:val="16"/>
                <w:szCs w:val="16"/>
              </w:rPr>
            </w:pPr>
            <w:r w:rsidRPr="00344B7A">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844462">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44462">
            <w:pPr>
              <w:pStyle w:val="Header"/>
              <w:snapToGrid w:val="0"/>
              <w:jc w:val="both"/>
              <w:rPr>
                <w:color w:val="003399"/>
                <w:spacing w:val="-6"/>
                <w:sz w:val="20"/>
                <w:szCs w:val="20"/>
              </w:rPr>
            </w:pPr>
            <w:r w:rsidRPr="00344B7A">
              <w:rPr>
                <w:color w:val="003399"/>
                <w:spacing w:val="-6"/>
                <w:sz w:val="20"/>
                <w:szCs w:val="20"/>
              </w:rPr>
              <w:t>GENEALOGICAL SOCIETY OF</w:t>
            </w:r>
            <w:r w:rsidRPr="00344B7A">
              <w:rPr>
                <w:smallCaps/>
                <w:color w:val="003399"/>
                <w:spacing w:val="-6"/>
                <w:sz w:val="20"/>
                <w:szCs w:val="20"/>
              </w:rPr>
              <w:t xml:space="preserve"> </w:t>
            </w:r>
            <w:r w:rsidRPr="00344B7A">
              <w:rPr>
                <w:color w:val="003399"/>
                <w:spacing w:val="-6"/>
                <w:sz w:val="20"/>
                <w:szCs w:val="20"/>
              </w:rPr>
              <w:t>UTAH</w:t>
            </w:r>
          </w:p>
        </w:tc>
        <w:tc>
          <w:tcPr>
            <w:tcW w:w="3402" w:type="dxa"/>
            <w:tcBorders>
              <w:top w:val="single" w:sz="4" w:space="0" w:color="000000"/>
              <w:left w:val="single" w:sz="4" w:space="0" w:color="000000"/>
              <w:bottom w:val="single" w:sz="4" w:space="0" w:color="000000"/>
            </w:tcBorders>
          </w:tcPr>
          <w:p w:rsidR="009D3D53" w:rsidRPr="00344B7A" w:rsidRDefault="009D3D53" w:rsidP="00CB2316">
            <w:pPr>
              <w:pStyle w:val="Header"/>
              <w:rPr>
                <w:b/>
                <w:bCs/>
                <w:sz w:val="20"/>
                <w:szCs w:val="20"/>
              </w:rPr>
            </w:pPr>
            <w:r w:rsidRPr="00344B7A">
              <w:rPr>
                <w:b/>
                <w:bCs/>
                <w:sz w:val="20"/>
                <w:szCs w:val="20"/>
              </w:rPr>
              <w:t>Geboorteregisters - Alpe streek, Europa</w:t>
            </w:r>
          </w:p>
        </w:tc>
        <w:tc>
          <w:tcPr>
            <w:tcW w:w="3685" w:type="dxa"/>
            <w:tcBorders>
              <w:top w:val="single" w:sz="4" w:space="0" w:color="000000"/>
              <w:left w:val="single" w:sz="4" w:space="0" w:color="000000"/>
              <w:bottom w:val="single" w:sz="4" w:space="0" w:color="000000"/>
            </w:tcBorders>
          </w:tcPr>
          <w:p w:rsidR="009D3D53" w:rsidRPr="00344B7A" w:rsidRDefault="009D3D53" w:rsidP="00844462">
            <w:pPr>
              <w:pStyle w:val="Header"/>
              <w:snapToGrid w:val="0"/>
              <w:jc w:val="both"/>
              <w:rPr>
                <w:i/>
                <w:iCs/>
                <w:sz w:val="20"/>
                <w:szCs w:val="20"/>
              </w:rPr>
            </w:pPr>
            <w:r w:rsidRPr="00344B7A">
              <w:rPr>
                <w:i/>
                <w:iCs/>
                <w:sz w:val="20"/>
                <w:szCs w:val="20"/>
              </w:rPr>
              <w:t xml:space="preserve">Vital Records Index - </w:t>
            </w:r>
            <w:r w:rsidRPr="00344B7A">
              <w:rPr>
                <w:i/>
                <w:iCs/>
                <w:spacing w:val="-5"/>
                <w:sz w:val="20"/>
                <w:szCs w:val="20"/>
              </w:rPr>
              <w:t xml:space="preserve">Western Europe, ALpine Region: Birth/ Christening and </w:t>
            </w:r>
            <w:r w:rsidRPr="00344B7A">
              <w:rPr>
                <w:i/>
                <w:iCs/>
                <w:spacing w:val="-5"/>
                <w:sz w:val="20"/>
                <w:szCs w:val="20"/>
              </w:rPr>
              <w:lastRenderedPageBreak/>
              <w:t>Marriages (A-Z)</w:t>
            </w:r>
          </w:p>
          <w:p w:rsidR="009D3D53" w:rsidRPr="00344B7A" w:rsidRDefault="009D3D53" w:rsidP="00844462">
            <w:pPr>
              <w:pStyle w:val="Header"/>
              <w:snapToGrid w:val="0"/>
              <w:jc w:val="both"/>
              <w:rPr>
                <w:i/>
                <w:iCs/>
                <w:sz w:val="20"/>
                <w:szCs w:val="20"/>
              </w:rPr>
            </w:pPr>
            <w:r w:rsidRPr="00344B7A">
              <w:rPr>
                <w:sz w:val="20"/>
                <w:szCs w:val="20"/>
              </w:rPr>
              <w:t>[ NUK CD 8c] Set of 23 cd's</w:t>
            </w:r>
          </w:p>
          <w:p w:rsidR="009D3D53" w:rsidRPr="00344B7A" w:rsidRDefault="009D3D53" w:rsidP="00844462">
            <w:pPr>
              <w:pStyle w:val="Header"/>
              <w:snapToGrid w:val="0"/>
              <w:jc w:val="both"/>
              <w:rPr>
                <w:i/>
                <w:iCs/>
                <w:sz w:val="20"/>
                <w:szCs w:val="20"/>
              </w:rPr>
            </w:pPr>
            <w:r w:rsidRPr="00344B7A">
              <w:rPr>
                <w:color w:val="7030A0"/>
                <w:sz w:val="20"/>
                <w:szCs w:val="20"/>
              </w:rPr>
              <w:t xml:space="preserve"> (CD Publikasie 90c/10)</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44462">
            <w:pPr>
              <w:pStyle w:val="Header"/>
              <w:snapToGrid w:val="0"/>
              <w:rPr>
                <w:sz w:val="20"/>
                <w:szCs w:val="20"/>
              </w:rPr>
            </w:pPr>
            <w:r w:rsidRPr="00344B7A">
              <w:rPr>
                <w:sz w:val="20"/>
                <w:szCs w:val="20"/>
              </w:rPr>
              <w:lastRenderedPageBreak/>
              <w:t xml:space="preserve">Utah, USA, Church of Jesus Christ of </w:t>
            </w:r>
            <w:r w:rsidRPr="00344B7A">
              <w:rPr>
                <w:sz w:val="20"/>
                <w:szCs w:val="20"/>
              </w:rPr>
              <w:lastRenderedPageBreak/>
              <w:t xml:space="preserve">Latter-day Saints, </w:t>
            </w:r>
            <w:r w:rsidRPr="00344B7A">
              <w:rPr>
                <w:sz w:val="20"/>
                <w:szCs w:val="20"/>
              </w:rPr>
              <w:br/>
              <w:t>2000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844462">
            <w:pPr>
              <w:pStyle w:val="Header"/>
              <w:snapToGrid w:val="0"/>
              <w:spacing w:before="100"/>
              <w:jc w:val="center"/>
              <w:rPr>
                <w:sz w:val="16"/>
                <w:szCs w:val="16"/>
              </w:rPr>
            </w:pPr>
            <w:r w:rsidRPr="00344B7A">
              <w:rPr>
                <w:sz w:val="16"/>
                <w:szCs w:val="16"/>
              </w:rPr>
              <w:lastRenderedPageBreak/>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44462">
            <w:pPr>
              <w:pStyle w:val="Header"/>
              <w:tabs>
                <w:tab w:val="left" w:pos="165"/>
              </w:tabs>
              <w:snapToGrid w:val="0"/>
              <w:jc w:val="center"/>
              <w:rPr>
                <w:sz w:val="18"/>
                <w:szCs w:val="18"/>
              </w:rPr>
            </w:pPr>
            <w:r w:rsidRPr="00344B7A">
              <w:rPr>
                <w:spacing w:val="-5"/>
                <w:sz w:val="20"/>
                <w:szCs w:val="20"/>
              </w:rPr>
              <w:t>591c</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844462">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844462">
            <w:pPr>
              <w:pStyle w:val="Header"/>
              <w:snapToGrid w:val="0"/>
              <w:spacing w:before="100"/>
              <w:jc w:val="center"/>
              <w:rPr>
                <w:sz w:val="16"/>
                <w:szCs w:val="16"/>
              </w:rPr>
            </w:pPr>
            <w:r w:rsidRPr="00344B7A">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844462">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44462">
            <w:pPr>
              <w:pStyle w:val="Header"/>
              <w:snapToGrid w:val="0"/>
              <w:jc w:val="both"/>
              <w:rPr>
                <w:color w:val="003399"/>
                <w:spacing w:val="-6"/>
                <w:sz w:val="20"/>
                <w:szCs w:val="20"/>
              </w:rPr>
            </w:pPr>
            <w:r w:rsidRPr="00344B7A">
              <w:rPr>
                <w:color w:val="003399"/>
                <w:spacing w:val="-6"/>
                <w:sz w:val="20"/>
                <w:szCs w:val="20"/>
              </w:rPr>
              <w:t>GENEALOGICAL SOCIETY OF</w:t>
            </w:r>
            <w:r w:rsidRPr="00344B7A">
              <w:rPr>
                <w:smallCaps/>
                <w:color w:val="003399"/>
                <w:spacing w:val="-6"/>
                <w:sz w:val="20"/>
                <w:szCs w:val="20"/>
              </w:rPr>
              <w:t xml:space="preserve"> </w:t>
            </w:r>
            <w:r w:rsidRPr="00344B7A">
              <w:rPr>
                <w:color w:val="003399"/>
                <w:spacing w:val="-6"/>
                <w:sz w:val="20"/>
                <w:szCs w:val="20"/>
              </w:rPr>
              <w:t>UTAH</w:t>
            </w:r>
          </w:p>
        </w:tc>
        <w:tc>
          <w:tcPr>
            <w:tcW w:w="3402" w:type="dxa"/>
            <w:tcBorders>
              <w:top w:val="single" w:sz="4" w:space="0" w:color="000000"/>
              <w:left w:val="single" w:sz="4" w:space="0" w:color="000000"/>
              <w:bottom w:val="single" w:sz="4" w:space="0" w:color="000000"/>
            </w:tcBorders>
          </w:tcPr>
          <w:p w:rsidR="009D3D53" w:rsidRPr="00344B7A" w:rsidRDefault="009D3D53" w:rsidP="00CB2316">
            <w:pPr>
              <w:pStyle w:val="Header"/>
              <w:rPr>
                <w:b/>
                <w:bCs/>
                <w:sz w:val="20"/>
                <w:szCs w:val="20"/>
              </w:rPr>
            </w:pPr>
            <w:r w:rsidRPr="00344B7A">
              <w:rPr>
                <w:b/>
                <w:bCs/>
                <w:sz w:val="20"/>
                <w:szCs w:val="20"/>
              </w:rPr>
              <w:t>Geboorteregisters - Benelux streek, Europa</w:t>
            </w:r>
          </w:p>
        </w:tc>
        <w:tc>
          <w:tcPr>
            <w:tcW w:w="3685" w:type="dxa"/>
            <w:tcBorders>
              <w:top w:val="single" w:sz="4" w:space="0" w:color="000000"/>
              <w:left w:val="single" w:sz="4" w:space="0" w:color="000000"/>
              <w:bottom w:val="single" w:sz="4" w:space="0" w:color="000000"/>
            </w:tcBorders>
          </w:tcPr>
          <w:p w:rsidR="009D3D53" w:rsidRPr="00344B7A" w:rsidRDefault="009D3D53" w:rsidP="00844462">
            <w:pPr>
              <w:pStyle w:val="Header"/>
              <w:snapToGrid w:val="0"/>
              <w:jc w:val="both"/>
              <w:rPr>
                <w:i/>
                <w:iCs/>
                <w:sz w:val="20"/>
                <w:szCs w:val="20"/>
              </w:rPr>
            </w:pPr>
            <w:r w:rsidRPr="00344B7A">
              <w:rPr>
                <w:i/>
                <w:iCs/>
                <w:sz w:val="20"/>
                <w:szCs w:val="20"/>
              </w:rPr>
              <w:t xml:space="preserve">Vital Records Index - </w:t>
            </w:r>
            <w:r w:rsidRPr="00344B7A">
              <w:rPr>
                <w:i/>
                <w:iCs/>
                <w:spacing w:val="-5"/>
                <w:sz w:val="20"/>
                <w:szCs w:val="20"/>
              </w:rPr>
              <w:t>Western Europe, Benelux Region: Birth/ Christening and Marriages (A-Z)</w:t>
            </w:r>
          </w:p>
          <w:p w:rsidR="009D3D53" w:rsidRPr="00344B7A" w:rsidRDefault="009D3D53" w:rsidP="00844462">
            <w:pPr>
              <w:pStyle w:val="Header"/>
              <w:snapToGrid w:val="0"/>
              <w:jc w:val="both"/>
              <w:rPr>
                <w:i/>
                <w:iCs/>
                <w:sz w:val="20"/>
                <w:szCs w:val="20"/>
              </w:rPr>
            </w:pPr>
            <w:r w:rsidRPr="00344B7A">
              <w:rPr>
                <w:sz w:val="20"/>
                <w:szCs w:val="20"/>
              </w:rPr>
              <w:t>[ NUK CD 8c] Set of 23 cd's</w:t>
            </w:r>
          </w:p>
          <w:p w:rsidR="009D3D53" w:rsidRPr="00344B7A" w:rsidRDefault="009D3D53" w:rsidP="00844462">
            <w:pPr>
              <w:pStyle w:val="Header"/>
              <w:snapToGrid w:val="0"/>
              <w:jc w:val="both"/>
              <w:rPr>
                <w:i/>
                <w:iCs/>
                <w:sz w:val="20"/>
                <w:szCs w:val="20"/>
              </w:rPr>
            </w:pPr>
            <w:r w:rsidRPr="00344B7A">
              <w:rPr>
                <w:color w:val="7030A0"/>
                <w:sz w:val="20"/>
                <w:szCs w:val="20"/>
              </w:rPr>
              <w:t xml:space="preserve"> (CD Publikasie 90c/9)</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44462">
            <w:pPr>
              <w:pStyle w:val="Header"/>
              <w:snapToGrid w:val="0"/>
              <w:rPr>
                <w:sz w:val="20"/>
                <w:szCs w:val="20"/>
              </w:rPr>
            </w:pPr>
            <w:r w:rsidRPr="00344B7A">
              <w:rPr>
                <w:sz w:val="20"/>
                <w:szCs w:val="20"/>
              </w:rPr>
              <w:t xml:space="preserve">Utah, USA, Church of Jesus Christ of Latter-day Saints, </w:t>
            </w:r>
            <w:r w:rsidRPr="00344B7A">
              <w:rPr>
                <w:sz w:val="20"/>
                <w:szCs w:val="20"/>
              </w:rPr>
              <w:br/>
              <w:t>2000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660E">
            <w:pPr>
              <w:pStyle w:val="Header"/>
              <w:snapToGrid w:val="0"/>
              <w:spacing w:before="100"/>
              <w:jc w:val="center"/>
              <w:rPr>
                <w:sz w:val="16"/>
                <w:szCs w:val="16"/>
              </w:rPr>
            </w:pPr>
            <w:r w:rsidRPr="00344B7A">
              <w:rPr>
                <w:sz w:val="16"/>
                <w:szCs w:val="16"/>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E057E">
            <w:pPr>
              <w:pStyle w:val="Header"/>
              <w:tabs>
                <w:tab w:val="left" w:pos="165"/>
              </w:tabs>
              <w:snapToGrid w:val="0"/>
              <w:jc w:val="center"/>
              <w:rPr>
                <w:sz w:val="18"/>
                <w:szCs w:val="18"/>
              </w:rPr>
            </w:pPr>
            <w:r w:rsidRPr="00344B7A">
              <w:rPr>
                <w:spacing w:val="-5"/>
                <w:sz w:val="20"/>
                <w:szCs w:val="20"/>
              </w:rPr>
              <w:t>591c</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2F660E">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2F660E">
            <w:pPr>
              <w:pStyle w:val="Header"/>
              <w:snapToGrid w:val="0"/>
              <w:spacing w:before="100"/>
              <w:jc w:val="center"/>
              <w:rPr>
                <w:sz w:val="16"/>
                <w:szCs w:val="16"/>
              </w:rPr>
            </w:pPr>
            <w:r w:rsidRPr="00344B7A">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2F660E">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660E">
            <w:pPr>
              <w:pStyle w:val="Header"/>
              <w:snapToGrid w:val="0"/>
              <w:jc w:val="both"/>
              <w:rPr>
                <w:color w:val="003399"/>
                <w:spacing w:val="-6"/>
                <w:sz w:val="20"/>
                <w:szCs w:val="20"/>
              </w:rPr>
            </w:pPr>
            <w:r w:rsidRPr="00344B7A">
              <w:rPr>
                <w:color w:val="003399"/>
                <w:spacing w:val="-6"/>
                <w:sz w:val="20"/>
                <w:szCs w:val="20"/>
              </w:rPr>
              <w:t>GENEALOGICAL SOCIETY OF</w:t>
            </w:r>
            <w:r w:rsidRPr="00344B7A">
              <w:rPr>
                <w:smallCaps/>
                <w:color w:val="003399"/>
                <w:spacing w:val="-6"/>
                <w:sz w:val="20"/>
                <w:szCs w:val="20"/>
              </w:rPr>
              <w:t xml:space="preserve"> </w:t>
            </w:r>
            <w:r w:rsidRPr="00344B7A">
              <w:rPr>
                <w:color w:val="003399"/>
                <w:spacing w:val="-6"/>
                <w:sz w:val="20"/>
                <w:szCs w:val="20"/>
              </w:rPr>
              <w:t>UTAH</w:t>
            </w:r>
          </w:p>
        </w:tc>
        <w:tc>
          <w:tcPr>
            <w:tcW w:w="3402" w:type="dxa"/>
            <w:tcBorders>
              <w:top w:val="single" w:sz="4" w:space="0" w:color="000000"/>
              <w:left w:val="single" w:sz="4" w:space="0" w:color="000000"/>
              <w:bottom w:val="single" w:sz="4" w:space="0" w:color="000000"/>
            </w:tcBorders>
          </w:tcPr>
          <w:p w:rsidR="009D3D53" w:rsidRPr="00344B7A" w:rsidRDefault="009D3D53" w:rsidP="00CB2316">
            <w:pPr>
              <w:pStyle w:val="Header"/>
              <w:rPr>
                <w:b/>
                <w:bCs/>
                <w:sz w:val="20"/>
                <w:szCs w:val="20"/>
              </w:rPr>
            </w:pPr>
            <w:r w:rsidRPr="00344B7A">
              <w:rPr>
                <w:b/>
                <w:bCs/>
                <w:sz w:val="20"/>
                <w:szCs w:val="20"/>
              </w:rPr>
              <w:t>Geboorteregisters - Duitsland</w:t>
            </w:r>
          </w:p>
        </w:tc>
        <w:tc>
          <w:tcPr>
            <w:tcW w:w="3685" w:type="dxa"/>
            <w:tcBorders>
              <w:top w:val="single" w:sz="4" w:space="0" w:color="000000"/>
              <w:left w:val="single" w:sz="4" w:space="0" w:color="000000"/>
              <w:bottom w:val="single" w:sz="4" w:space="0" w:color="000000"/>
            </w:tcBorders>
          </w:tcPr>
          <w:p w:rsidR="009D3D53" w:rsidRPr="00344B7A" w:rsidRDefault="009D3D53" w:rsidP="002F660E">
            <w:pPr>
              <w:pStyle w:val="Header"/>
              <w:snapToGrid w:val="0"/>
              <w:jc w:val="both"/>
              <w:rPr>
                <w:i/>
                <w:iCs/>
                <w:sz w:val="20"/>
                <w:szCs w:val="20"/>
              </w:rPr>
            </w:pPr>
            <w:r w:rsidRPr="00344B7A">
              <w:rPr>
                <w:i/>
                <w:iCs/>
                <w:spacing w:val="-7"/>
                <w:sz w:val="20"/>
                <w:szCs w:val="20"/>
              </w:rPr>
              <w:t xml:space="preserve"> </w:t>
            </w:r>
            <w:r w:rsidRPr="00344B7A">
              <w:rPr>
                <w:i/>
                <w:iCs/>
                <w:sz w:val="20"/>
                <w:szCs w:val="20"/>
              </w:rPr>
              <w:t xml:space="preserve">Vital Records Index - </w:t>
            </w:r>
            <w:r w:rsidRPr="00344B7A">
              <w:rPr>
                <w:i/>
                <w:iCs/>
                <w:spacing w:val="-5"/>
                <w:sz w:val="20"/>
                <w:szCs w:val="20"/>
              </w:rPr>
              <w:t>Western Europe, German Region: Birth/ Christening (A-D)</w:t>
            </w:r>
          </w:p>
          <w:p w:rsidR="009D3D53" w:rsidRPr="00344B7A" w:rsidRDefault="009D3D53" w:rsidP="002F660E">
            <w:pPr>
              <w:pStyle w:val="Header"/>
              <w:snapToGrid w:val="0"/>
              <w:jc w:val="both"/>
              <w:rPr>
                <w:i/>
                <w:iCs/>
                <w:sz w:val="20"/>
                <w:szCs w:val="20"/>
              </w:rPr>
            </w:pPr>
            <w:r w:rsidRPr="00344B7A">
              <w:rPr>
                <w:sz w:val="20"/>
                <w:szCs w:val="20"/>
              </w:rPr>
              <w:t>[ NUK CD 8c] Set of 23 cd's</w:t>
            </w:r>
          </w:p>
          <w:p w:rsidR="009D3D53" w:rsidRPr="00344B7A" w:rsidRDefault="009D3D53" w:rsidP="00FD4259">
            <w:pPr>
              <w:pStyle w:val="Header"/>
              <w:snapToGrid w:val="0"/>
              <w:jc w:val="both"/>
              <w:rPr>
                <w:i/>
                <w:iCs/>
                <w:sz w:val="20"/>
                <w:szCs w:val="20"/>
              </w:rPr>
            </w:pPr>
            <w:r w:rsidRPr="00344B7A">
              <w:rPr>
                <w:color w:val="7030A0"/>
                <w:sz w:val="20"/>
                <w:szCs w:val="20"/>
              </w:rPr>
              <w:t xml:space="preserve"> (CD Publikasie 90c/1)</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660E">
            <w:pPr>
              <w:pStyle w:val="Header"/>
              <w:snapToGrid w:val="0"/>
              <w:rPr>
                <w:sz w:val="20"/>
                <w:szCs w:val="20"/>
              </w:rPr>
            </w:pPr>
            <w:r w:rsidRPr="00344B7A">
              <w:rPr>
                <w:sz w:val="20"/>
                <w:szCs w:val="20"/>
              </w:rPr>
              <w:t xml:space="preserve">Utah, USA, Church of Jesus Christ of Latter-day Saints, </w:t>
            </w:r>
            <w:r w:rsidRPr="00344B7A">
              <w:rPr>
                <w:sz w:val="20"/>
                <w:szCs w:val="20"/>
              </w:rPr>
              <w:br/>
              <w:t>2000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660E">
            <w:pPr>
              <w:pStyle w:val="Header"/>
              <w:snapToGrid w:val="0"/>
              <w:spacing w:before="100"/>
              <w:jc w:val="center"/>
              <w:rPr>
                <w:sz w:val="16"/>
                <w:szCs w:val="16"/>
              </w:rPr>
            </w:pPr>
            <w:r w:rsidRPr="00344B7A">
              <w:rPr>
                <w:sz w:val="16"/>
                <w:szCs w:val="16"/>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E057E">
            <w:pPr>
              <w:pStyle w:val="Header"/>
              <w:tabs>
                <w:tab w:val="left" w:pos="165"/>
              </w:tabs>
              <w:snapToGrid w:val="0"/>
              <w:jc w:val="center"/>
              <w:rPr>
                <w:sz w:val="18"/>
                <w:szCs w:val="18"/>
              </w:rPr>
            </w:pPr>
            <w:r w:rsidRPr="00344B7A">
              <w:rPr>
                <w:spacing w:val="-5"/>
                <w:sz w:val="20"/>
                <w:szCs w:val="20"/>
              </w:rPr>
              <w:t>591c</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2F660E">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2F660E">
            <w:pPr>
              <w:pStyle w:val="Header"/>
              <w:snapToGrid w:val="0"/>
              <w:spacing w:before="100"/>
              <w:jc w:val="center"/>
              <w:rPr>
                <w:sz w:val="16"/>
                <w:szCs w:val="16"/>
              </w:rPr>
            </w:pPr>
            <w:r w:rsidRPr="00344B7A">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2F660E">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660E">
            <w:pPr>
              <w:pStyle w:val="Header"/>
              <w:snapToGrid w:val="0"/>
              <w:jc w:val="both"/>
              <w:rPr>
                <w:color w:val="003399"/>
                <w:spacing w:val="-6"/>
                <w:sz w:val="20"/>
                <w:szCs w:val="20"/>
              </w:rPr>
            </w:pPr>
            <w:r w:rsidRPr="00344B7A">
              <w:rPr>
                <w:color w:val="003399"/>
                <w:spacing w:val="-6"/>
                <w:sz w:val="20"/>
                <w:szCs w:val="20"/>
              </w:rPr>
              <w:t>GENEALOGICAL SOCIETY OF</w:t>
            </w:r>
            <w:r w:rsidRPr="00344B7A">
              <w:rPr>
                <w:smallCaps/>
                <w:color w:val="003399"/>
                <w:spacing w:val="-6"/>
                <w:sz w:val="20"/>
                <w:szCs w:val="20"/>
              </w:rPr>
              <w:t xml:space="preserve"> </w:t>
            </w:r>
            <w:r w:rsidRPr="00344B7A">
              <w:rPr>
                <w:color w:val="003399"/>
                <w:spacing w:val="-6"/>
                <w:sz w:val="20"/>
                <w:szCs w:val="20"/>
              </w:rPr>
              <w:t>UTAH</w:t>
            </w:r>
          </w:p>
        </w:tc>
        <w:tc>
          <w:tcPr>
            <w:tcW w:w="3402" w:type="dxa"/>
            <w:tcBorders>
              <w:top w:val="single" w:sz="4" w:space="0" w:color="000000"/>
              <w:left w:val="single" w:sz="4" w:space="0" w:color="000000"/>
              <w:bottom w:val="single" w:sz="4" w:space="0" w:color="000000"/>
            </w:tcBorders>
          </w:tcPr>
          <w:p w:rsidR="009D3D53" w:rsidRPr="00344B7A" w:rsidRDefault="009D3D53" w:rsidP="002F660E">
            <w:pPr>
              <w:pStyle w:val="Header"/>
              <w:rPr>
                <w:b/>
                <w:bCs/>
                <w:sz w:val="20"/>
                <w:szCs w:val="20"/>
              </w:rPr>
            </w:pPr>
            <w:r w:rsidRPr="00344B7A">
              <w:rPr>
                <w:b/>
                <w:bCs/>
                <w:sz w:val="20"/>
                <w:szCs w:val="20"/>
              </w:rPr>
              <w:t>Geboorteregisters - Duitsland</w:t>
            </w:r>
          </w:p>
        </w:tc>
        <w:tc>
          <w:tcPr>
            <w:tcW w:w="3685" w:type="dxa"/>
            <w:tcBorders>
              <w:top w:val="single" w:sz="4" w:space="0" w:color="000000"/>
              <w:left w:val="single" w:sz="4" w:space="0" w:color="000000"/>
              <w:bottom w:val="single" w:sz="4" w:space="0" w:color="000000"/>
            </w:tcBorders>
          </w:tcPr>
          <w:p w:rsidR="009D3D53" w:rsidRPr="00344B7A" w:rsidRDefault="009D3D53" w:rsidP="000E057E">
            <w:pPr>
              <w:pStyle w:val="Header"/>
              <w:snapToGrid w:val="0"/>
              <w:jc w:val="both"/>
              <w:rPr>
                <w:i/>
                <w:iCs/>
                <w:sz w:val="20"/>
                <w:szCs w:val="20"/>
              </w:rPr>
            </w:pPr>
            <w:r w:rsidRPr="00344B7A">
              <w:rPr>
                <w:i/>
                <w:iCs/>
                <w:sz w:val="20"/>
                <w:szCs w:val="20"/>
              </w:rPr>
              <w:t xml:space="preserve">Vital Records Index - </w:t>
            </w:r>
            <w:r w:rsidRPr="00344B7A">
              <w:rPr>
                <w:i/>
                <w:iCs/>
                <w:spacing w:val="-5"/>
                <w:sz w:val="20"/>
                <w:szCs w:val="20"/>
              </w:rPr>
              <w:t>Western Europe, German Region: Birth/ Christening (A-D)</w:t>
            </w:r>
          </w:p>
          <w:p w:rsidR="009D3D53" w:rsidRPr="00344B7A" w:rsidRDefault="009D3D53" w:rsidP="000E057E">
            <w:pPr>
              <w:pStyle w:val="Header"/>
              <w:snapToGrid w:val="0"/>
              <w:jc w:val="both"/>
              <w:rPr>
                <w:i/>
                <w:iCs/>
                <w:sz w:val="20"/>
                <w:szCs w:val="20"/>
              </w:rPr>
            </w:pPr>
            <w:r w:rsidRPr="00344B7A">
              <w:rPr>
                <w:sz w:val="20"/>
                <w:szCs w:val="20"/>
              </w:rPr>
              <w:t>[ NUK CD 8c] Set of 23 cd's</w:t>
            </w:r>
          </w:p>
          <w:p w:rsidR="009D3D53" w:rsidRPr="00344B7A" w:rsidRDefault="009D3D53" w:rsidP="000E057E">
            <w:pPr>
              <w:pStyle w:val="Header"/>
              <w:snapToGrid w:val="0"/>
              <w:jc w:val="both"/>
              <w:rPr>
                <w:i/>
                <w:iCs/>
                <w:sz w:val="20"/>
                <w:szCs w:val="20"/>
              </w:rPr>
            </w:pPr>
            <w:r w:rsidRPr="00344B7A">
              <w:rPr>
                <w:color w:val="7030A0"/>
                <w:sz w:val="20"/>
                <w:szCs w:val="20"/>
              </w:rPr>
              <w:t xml:space="preserve"> (CD Publikasie 90c/2)</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660E">
            <w:pPr>
              <w:pStyle w:val="Header"/>
              <w:snapToGrid w:val="0"/>
              <w:rPr>
                <w:sz w:val="20"/>
                <w:szCs w:val="20"/>
              </w:rPr>
            </w:pPr>
            <w:r w:rsidRPr="00344B7A">
              <w:rPr>
                <w:sz w:val="20"/>
                <w:szCs w:val="20"/>
              </w:rPr>
              <w:t xml:space="preserve">Utah, USA, Church of Jesus Christ of Latter-day Saints, </w:t>
            </w:r>
            <w:r w:rsidRPr="00344B7A">
              <w:rPr>
                <w:sz w:val="20"/>
                <w:szCs w:val="20"/>
              </w:rPr>
              <w:br/>
              <w:t>2000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660E">
            <w:pPr>
              <w:pStyle w:val="Header"/>
              <w:snapToGrid w:val="0"/>
              <w:spacing w:before="100"/>
              <w:jc w:val="center"/>
              <w:rPr>
                <w:sz w:val="16"/>
                <w:szCs w:val="16"/>
              </w:rPr>
            </w:pPr>
            <w:r w:rsidRPr="00344B7A">
              <w:rPr>
                <w:sz w:val="16"/>
                <w:szCs w:val="16"/>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E057E">
            <w:pPr>
              <w:pStyle w:val="Header"/>
              <w:tabs>
                <w:tab w:val="left" w:pos="165"/>
              </w:tabs>
              <w:snapToGrid w:val="0"/>
              <w:jc w:val="center"/>
              <w:rPr>
                <w:sz w:val="18"/>
                <w:szCs w:val="18"/>
              </w:rPr>
            </w:pPr>
            <w:r w:rsidRPr="00344B7A">
              <w:rPr>
                <w:spacing w:val="-5"/>
                <w:sz w:val="20"/>
                <w:szCs w:val="20"/>
              </w:rPr>
              <w:t>591c</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2F660E">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2F660E">
            <w:pPr>
              <w:pStyle w:val="Header"/>
              <w:snapToGrid w:val="0"/>
              <w:spacing w:before="100"/>
              <w:jc w:val="center"/>
              <w:rPr>
                <w:sz w:val="16"/>
                <w:szCs w:val="16"/>
              </w:rPr>
            </w:pPr>
            <w:r w:rsidRPr="00344B7A">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2F660E">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660E">
            <w:pPr>
              <w:pStyle w:val="Header"/>
              <w:snapToGrid w:val="0"/>
              <w:jc w:val="both"/>
              <w:rPr>
                <w:color w:val="003399"/>
                <w:spacing w:val="-6"/>
                <w:sz w:val="20"/>
                <w:szCs w:val="20"/>
              </w:rPr>
            </w:pPr>
            <w:r w:rsidRPr="00344B7A">
              <w:rPr>
                <w:color w:val="003399"/>
                <w:spacing w:val="-6"/>
                <w:sz w:val="20"/>
                <w:szCs w:val="20"/>
              </w:rPr>
              <w:t>GENEALOGICAL SOCIETY OF</w:t>
            </w:r>
            <w:r w:rsidRPr="00344B7A">
              <w:rPr>
                <w:smallCaps/>
                <w:color w:val="003399"/>
                <w:spacing w:val="-6"/>
                <w:sz w:val="20"/>
                <w:szCs w:val="20"/>
              </w:rPr>
              <w:t xml:space="preserve"> </w:t>
            </w:r>
            <w:r w:rsidRPr="00344B7A">
              <w:rPr>
                <w:color w:val="003399"/>
                <w:spacing w:val="-6"/>
                <w:sz w:val="20"/>
                <w:szCs w:val="20"/>
              </w:rPr>
              <w:t>UTAH</w:t>
            </w:r>
          </w:p>
        </w:tc>
        <w:tc>
          <w:tcPr>
            <w:tcW w:w="3402" w:type="dxa"/>
            <w:tcBorders>
              <w:top w:val="single" w:sz="4" w:space="0" w:color="000000"/>
              <w:left w:val="single" w:sz="4" w:space="0" w:color="000000"/>
              <w:bottom w:val="single" w:sz="4" w:space="0" w:color="000000"/>
            </w:tcBorders>
          </w:tcPr>
          <w:p w:rsidR="009D3D53" w:rsidRPr="00344B7A" w:rsidRDefault="009D3D53" w:rsidP="002F660E">
            <w:pPr>
              <w:pStyle w:val="Header"/>
              <w:rPr>
                <w:b/>
                <w:bCs/>
                <w:sz w:val="20"/>
                <w:szCs w:val="20"/>
              </w:rPr>
            </w:pPr>
            <w:r w:rsidRPr="00344B7A">
              <w:rPr>
                <w:b/>
                <w:bCs/>
                <w:sz w:val="20"/>
                <w:szCs w:val="20"/>
              </w:rPr>
              <w:t>Geboorteregisters - Duitsland</w:t>
            </w:r>
          </w:p>
        </w:tc>
        <w:tc>
          <w:tcPr>
            <w:tcW w:w="3685" w:type="dxa"/>
            <w:tcBorders>
              <w:top w:val="single" w:sz="4" w:space="0" w:color="000000"/>
              <w:left w:val="single" w:sz="4" w:space="0" w:color="000000"/>
              <w:bottom w:val="single" w:sz="4" w:space="0" w:color="000000"/>
            </w:tcBorders>
          </w:tcPr>
          <w:p w:rsidR="009D3D53" w:rsidRPr="00344B7A" w:rsidRDefault="009D3D53" w:rsidP="002F660E">
            <w:pPr>
              <w:pStyle w:val="Header"/>
              <w:snapToGrid w:val="0"/>
              <w:jc w:val="both"/>
              <w:rPr>
                <w:i/>
                <w:iCs/>
                <w:sz w:val="20"/>
                <w:szCs w:val="20"/>
              </w:rPr>
            </w:pPr>
            <w:r w:rsidRPr="00344B7A">
              <w:rPr>
                <w:i/>
                <w:iCs/>
                <w:sz w:val="20"/>
                <w:szCs w:val="20"/>
              </w:rPr>
              <w:t xml:space="preserve">Vital Records Index - </w:t>
            </w:r>
            <w:r w:rsidRPr="00344B7A">
              <w:rPr>
                <w:i/>
                <w:iCs/>
                <w:spacing w:val="-5"/>
                <w:sz w:val="20"/>
                <w:szCs w:val="20"/>
              </w:rPr>
              <w:t>Western Europe, German Region: Birth/ Christening (HO-L)</w:t>
            </w:r>
          </w:p>
          <w:p w:rsidR="009D3D53" w:rsidRPr="00344B7A" w:rsidRDefault="009D3D53" w:rsidP="002F660E">
            <w:pPr>
              <w:pStyle w:val="Header"/>
              <w:snapToGrid w:val="0"/>
              <w:jc w:val="both"/>
              <w:rPr>
                <w:i/>
                <w:iCs/>
                <w:sz w:val="20"/>
                <w:szCs w:val="20"/>
              </w:rPr>
            </w:pPr>
            <w:r w:rsidRPr="00344B7A">
              <w:rPr>
                <w:sz w:val="20"/>
                <w:szCs w:val="20"/>
              </w:rPr>
              <w:t>[ NUK CD 8c] Set of 23 cd's</w:t>
            </w:r>
          </w:p>
          <w:p w:rsidR="009D3D53" w:rsidRPr="00344B7A" w:rsidRDefault="009D3D53" w:rsidP="002F660E">
            <w:pPr>
              <w:pStyle w:val="Header"/>
              <w:snapToGrid w:val="0"/>
              <w:jc w:val="both"/>
              <w:rPr>
                <w:i/>
                <w:iCs/>
                <w:sz w:val="20"/>
                <w:szCs w:val="20"/>
              </w:rPr>
            </w:pPr>
            <w:r w:rsidRPr="00344B7A">
              <w:rPr>
                <w:color w:val="7030A0"/>
                <w:sz w:val="20"/>
                <w:szCs w:val="20"/>
              </w:rPr>
              <w:t xml:space="preserve"> (CD Publikasie 90c/3)</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660E">
            <w:pPr>
              <w:pStyle w:val="Header"/>
              <w:snapToGrid w:val="0"/>
              <w:rPr>
                <w:sz w:val="20"/>
                <w:szCs w:val="20"/>
              </w:rPr>
            </w:pPr>
            <w:r w:rsidRPr="00344B7A">
              <w:rPr>
                <w:sz w:val="20"/>
                <w:szCs w:val="20"/>
              </w:rPr>
              <w:t xml:space="preserve">Utah, USA, Church of Jesus Christ of Latter-day Saints, </w:t>
            </w:r>
            <w:r w:rsidRPr="00344B7A">
              <w:rPr>
                <w:sz w:val="20"/>
                <w:szCs w:val="20"/>
              </w:rPr>
              <w:br/>
              <w:t>2000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660E">
            <w:pPr>
              <w:pStyle w:val="Header"/>
              <w:snapToGrid w:val="0"/>
              <w:spacing w:before="100"/>
              <w:jc w:val="center"/>
              <w:rPr>
                <w:sz w:val="16"/>
                <w:szCs w:val="16"/>
              </w:rPr>
            </w:pPr>
            <w:r w:rsidRPr="00344B7A">
              <w:rPr>
                <w:sz w:val="16"/>
                <w:szCs w:val="16"/>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660E">
            <w:pPr>
              <w:pStyle w:val="Header"/>
              <w:tabs>
                <w:tab w:val="left" w:pos="165"/>
              </w:tabs>
              <w:snapToGrid w:val="0"/>
              <w:jc w:val="center"/>
              <w:rPr>
                <w:sz w:val="18"/>
                <w:szCs w:val="18"/>
              </w:rPr>
            </w:pPr>
            <w:r w:rsidRPr="00344B7A">
              <w:rPr>
                <w:spacing w:val="-5"/>
                <w:sz w:val="20"/>
                <w:szCs w:val="20"/>
              </w:rPr>
              <w:t>591c</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2F660E">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2F660E">
            <w:pPr>
              <w:pStyle w:val="Header"/>
              <w:snapToGrid w:val="0"/>
              <w:spacing w:before="100"/>
              <w:jc w:val="center"/>
              <w:rPr>
                <w:sz w:val="16"/>
                <w:szCs w:val="16"/>
              </w:rPr>
            </w:pPr>
            <w:r w:rsidRPr="00344B7A">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2F660E">
            <w:pPr>
              <w:pStyle w:val="Header"/>
              <w:snapToGrid w:val="0"/>
              <w:spacing w:before="100"/>
              <w:jc w:val="center"/>
              <w:rPr>
                <w:sz w:val="16"/>
                <w:szCs w:val="16"/>
              </w:rPr>
            </w:pPr>
            <w:r>
              <w:rPr>
                <w:sz w:val="16"/>
                <w:szCs w:val="16"/>
              </w:rPr>
              <w:t>2</w:t>
            </w:r>
            <w:r w:rsidRPr="00344B7A">
              <w:rPr>
                <w:sz w:val="16"/>
                <w:szCs w:val="16"/>
              </w:rPr>
              <w:t>004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660E">
            <w:pPr>
              <w:pStyle w:val="Header"/>
              <w:snapToGrid w:val="0"/>
              <w:jc w:val="both"/>
              <w:rPr>
                <w:color w:val="003399"/>
                <w:spacing w:val="-6"/>
                <w:sz w:val="20"/>
                <w:szCs w:val="20"/>
              </w:rPr>
            </w:pPr>
            <w:r w:rsidRPr="00344B7A">
              <w:rPr>
                <w:color w:val="003399"/>
                <w:spacing w:val="-6"/>
                <w:sz w:val="20"/>
                <w:szCs w:val="20"/>
              </w:rPr>
              <w:t>GENEALOGICAL SOCIETY OF</w:t>
            </w:r>
            <w:r w:rsidRPr="00344B7A">
              <w:rPr>
                <w:smallCaps/>
                <w:color w:val="003399"/>
                <w:spacing w:val="-6"/>
                <w:sz w:val="20"/>
                <w:szCs w:val="20"/>
              </w:rPr>
              <w:t xml:space="preserve"> </w:t>
            </w:r>
            <w:r w:rsidRPr="00344B7A">
              <w:rPr>
                <w:color w:val="003399"/>
                <w:spacing w:val="-6"/>
                <w:sz w:val="20"/>
                <w:szCs w:val="20"/>
              </w:rPr>
              <w:t>UTAH</w:t>
            </w:r>
          </w:p>
        </w:tc>
        <w:tc>
          <w:tcPr>
            <w:tcW w:w="3402" w:type="dxa"/>
            <w:tcBorders>
              <w:top w:val="single" w:sz="4" w:space="0" w:color="000000"/>
              <w:left w:val="single" w:sz="4" w:space="0" w:color="000000"/>
              <w:bottom w:val="single" w:sz="4" w:space="0" w:color="000000"/>
            </w:tcBorders>
          </w:tcPr>
          <w:p w:rsidR="009D3D53" w:rsidRPr="00344B7A" w:rsidRDefault="009D3D53" w:rsidP="002F660E">
            <w:pPr>
              <w:pStyle w:val="Header"/>
              <w:rPr>
                <w:b/>
                <w:bCs/>
                <w:sz w:val="20"/>
                <w:szCs w:val="20"/>
              </w:rPr>
            </w:pPr>
            <w:r w:rsidRPr="00344B7A">
              <w:rPr>
                <w:b/>
                <w:bCs/>
                <w:sz w:val="20"/>
                <w:szCs w:val="20"/>
              </w:rPr>
              <w:t>Geboorteregisters - Duitsland</w:t>
            </w:r>
          </w:p>
        </w:tc>
        <w:tc>
          <w:tcPr>
            <w:tcW w:w="3685" w:type="dxa"/>
            <w:tcBorders>
              <w:top w:val="single" w:sz="4" w:space="0" w:color="000000"/>
              <w:left w:val="single" w:sz="4" w:space="0" w:color="000000"/>
              <w:bottom w:val="single" w:sz="4" w:space="0" w:color="000000"/>
            </w:tcBorders>
          </w:tcPr>
          <w:p w:rsidR="009D3D53" w:rsidRPr="00344B7A" w:rsidRDefault="009D3D53" w:rsidP="002F660E">
            <w:pPr>
              <w:pStyle w:val="Header"/>
              <w:snapToGrid w:val="0"/>
              <w:jc w:val="both"/>
              <w:rPr>
                <w:i/>
                <w:iCs/>
                <w:sz w:val="20"/>
                <w:szCs w:val="20"/>
              </w:rPr>
            </w:pPr>
            <w:r w:rsidRPr="00344B7A">
              <w:rPr>
                <w:i/>
                <w:iCs/>
                <w:sz w:val="20"/>
                <w:szCs w:val="20"/>
              </w:rPr>
              <w:t xml:space="preserve">Vital Records Index - </w:t>
            </w:r>
            <w:r w:rsidRPr="00344B7A">
              <w:rPr>
                <w:i/>
                <w:iCs/>
                <w:spacing w:val="-5"/>
                <w:sz w:val="20"/>
                <w:szCs w:val="20"/>
              </w:rPr>
              <w:t>Western Europe, German Region: Birth/ Christening (M-R)</w:t>
            </w:r>
          </w:p>
          <w:p w:rsidR="009D3D53" w:rsidRPr="00344B7A" w:rsidRDefault="009D3D53" w:rsidP="002F660E">
            <w:pPr>
              <w:pStyle w:val="Header"/>
              <w:snapToGrid w:val="0"/>
              <w:jc w:val="both"/>
              <w:rPr>
                <w:i/>
                <w:iCs/>
                <w:sz w:val="20"/>
                <w:szCs w:val="20"/>
              </w:rPr>
            </w:pPr>
            <w:r w:rsidRPr="00344B7A">
              <w:rPr>
                <w:sz w:val="20"/>
                <w:szCs w:val="20"/>
              </w:rPr>
              <w:t>[ NUK CD 8c] Set of 23 cd's</w:t>
            </w:r>
          </w:p>
          <w:p w:rsidR="009D3D53" w:rsidRPr="00344B7A" w:rsidRDefault="009D3D53" w:rsidP="000E057E">
            <w:pPr>
              <w:pStyle w:val="Header"/>
              <w:snapToGrid w:val="0"/>
              <w:jc w:val="both"/>
              <w:rPr>
                <w:i/>
                <w:iCs/>
                <w:sz w:val="20"/>
                <w:szCs w:val="20"/>
              </w:rPr>
            </w:pPr>
            <w:r w:rsidRPr="00344B7A">
              <w:rPr>
                <w:color w:val="7030A0"/>
                <w:sz w:val="20"/>
                <w:szCs w:val="20"/>
              </w:rPr>
              <w:lastRenderedPageBreak/>
              <w:t xml:space="preserve"> (CD Publikasie 90c/4)</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660E">
            <w:pPr>
              <w:pStyle w:val="Header"/>
              <w:snapToGrid w:val="0"/>
              <w:rPr>
                <w:sz w:val="20"/>
                <w:szCs w:val="20"/>
              </w:rPr>
            </w:pPr>
            <w:r w:rsidRPr="00344B7A">
              <w:rPr>
                <w:sz w:val="20"/>
                <w:szCs w:val="20"/>
              </w:rPr>
              <w:lastRenderedPageBreak/>
              <w:t xml:space="preserve">Utah, USA, Church of Jesus Christ of Latter-day Saints, </w:t>
            </w:r>
            <w:r w:rsidRPr="00344B7A">
              <w:rPr>
                <w:sz w:val="20"/>
                <w:szCs w:val="20"/>
              </w:rPr>
              <w:br/>
            </w:r>
            <w:r w:rsidRPr="00344B7A">
              <w:rPr>
                <w:sz w:val="20"/>
                <w:szCs w:val="20"/>
              </w:rPr>
              <w:lastRenderedPageBreak/>
              <w:t>2000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660E">
            <w:pPr>
              <w:pStyle w:val="Header"/>
              <w:snapToGrid w:val="0"/>
              <w:spacing w:before="100"/>
              <w:jc w:val="center"/>
              <w:rPr>
                <w:sz w:val="16"/>
                <w:szCs w:val="16"/>
              </w:rPr>
            </w:pPr>
            <w:r w:rsidRPr="00344B7A">
              <w:rPr>
                <w:sz w:val="16"/>
                <w:szCs w:val="16"/>
              </w:rPr>
              <w:lastRenderedPageBreak/>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660E">
            <w:pPr>
              <w:pStyle w:val="Header"/>
              <w:tabs>
                <w:tab w:val="left" w:pos="165"/>
              </w:tabs>
              <w:snapToGrid w:val="0"/>
              <w:jc w:val="center"/>
              <w:rPr>
                <w:sz w:val="18"/>
                <w:szCs w:val="18"/>
              </w:rPr>
            </w:pPr>
            <w:r w:rsidRPr="00344B7A">
              <w:rPr>
                <w:spacing w:val="-5"/>
                <w:sz w:val="20"/>
                <w:szCs w:val="20"/>
              </w:rPr>
              <w:t>591c</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2F660E">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2F660E">
            <w:pPr>
              <w:pStyle w:val="Header"/>
              <w:snapToGrid w:val="0"/>
              <w:spacing w:before="100"/>
              <w:jc w:val="center"/>
              <w:rPr>
                <w:sz w:val="16"/>
                <w:szCs w:val="16"/>
              </w:rPr>
            </w:pPr>
            <w:r w:rsidRPr="00344B7A">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2F660E">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660E">
            <w:pPr>
              <w:pStyle w:val="Header"/>
              <w:snapToGrid w:val="0"/>
              <w:jc w:val="both"/>
              <w:rPr>
                <w:color w:val="003399"/>
                <w:spacing w:val="-6"/>
                <w:sz w:val="20"/>
                <w:szCs w:val="20"/>
              </w:rPr>
            </w:pPr>
            <w:r w:rsidRPr="00344B7A">
              <w:rPr>
                <w:color w:val="003399"/>
                <w:spacing w:val="-6"/>
                <w:sz w:val="20"/>
                <w:szCs w:val="20"/>
              </w:rPr>
              <w:t>GENEALOGICAL SOCIETY OF</w:t>
            </w:r>
            <w:r w:rsidRPr="00344B7A">
              <w:rPr>
                <w:smallCaps/>
                <w:color w:val="003399"/>
                <w:spacing w:val="-6"/>
                <w:sz w:val="20"/>
                <w:szCs w:val="20"/>
              </w:rPr>
              <w:t xml:space="preserve"> </w:t>
            </w:r>
            <w:r w:rsidRPr="00344B7A">
              <w:rPr>
                <w:color w:val="003399"/>
                <w:spacing w:val="-6"/>
                <w:sz w:val="20"/>
                <w:szCs w:val="20"/>
              </w:rPr>
              <w:t>UTAH</w:t>
            </w:r>
          </w:p>
        </w:tc>
        <w:tc>
          <w:tcPr>
            <w:tcW w:w="3402" w:type="dxa"/>
            <w:tcBorders>
              <w:top w:val="single" w:sz="4" w:space="0" w:color="000000"/>
              <w:left w:val="single" w:sz="4" w:space="0" w:color="000000"/>
              <w:bottom w:val="single" w:sz="4" w:space="0" w:color="000000"/>
            </w:tcBorders>
          </w:tcPr>
          <w:p w:rsidR="009D3D53" w:rsidRPr="00344B7A" w:rsidRDefault="009D3D53" w:rsidP="002F660E">
            <w:pPr>
              <w:pStyle w:val="Header"/>
              <w:rPr>
                <w:b/>
                <w:bCs/>
                <w:sz w:val="20"/>
                <w:szCs w:val="20"/>
              </w:rPr>
            </w:pPr>
            <w:r w:rsidRPr="00344B7A">
              <w:rPr>
                <w:b/>
                <w:bCs/>
                <w:sz w:val="20"/>
                <w:szCs w:val="20"/>
              </w:rPr>
              <w:t>Geboorteregisters - Duitsland</w:t>
            </w:r>
          </w:p>
        </w:tc>
        <w:tc>
          <w:tcPr>
            <w:tcW w:w="3685" w:type="dxa"/>
            <w:tcBorders>
              <w:top w:val="single" w:sz="4" w:space="0" w:color="000000"/>
              <w:left w:val="single" w:sz="4" w:space="0" w:color="000000"/>
              <w:bottom w:val="single" w:sz="4" w:space="0" w:color="000000"/>
            </w:tcBorders>
          </w:tcPr>
          <w:p w:rsidR="009D3D53" w:rsidRPr="00344B7A" w:rsidRDefault="009D3D53" w:rsidP="002F660E">
            <w:pPr>
              <w:pStyle w:val="Header"/>
              <w:snapToGrid w:val="0"/>
              <w:jc w:val="both"/>
              <w:rPr>
                <w:i/>
                <w:iCs/>
                <w:sz w:val="20"/>
                <w:szCs w:val="20"/>
              </w:rPr>
            </w:pPr>
            <w:r w:rsidRPr="00344B7A">
              <w:rPr>
                <w:i/>
                <w:iCs/>
                <w:sz w:val="20"/>
                <w:szCs w:val="20"/>
              </w:rPr>
              <w:t xml:space="preserve">Vital Records Index - </w:t>
            </w:r>
            <w:r w:rsidRPr="00344B7A">
              <w:rPr>
                <w:i/>
                <w:iCs/>
                <w:spacing w:val="-5"/>
                <w:sz w:val="20"/>
                <w:szCs w:val="20"/>
              </w:rPr>
              <w:t>Western Europe, German Region: Birth/ Christening (S)</w:t>
            </w:r>
          </w:p>
          <w:p w:rsidR="009D3D53" w:rsidRPr="00344B7A" w:rsidRDefault="009D3D53" w:rsidP="002F660E">
            <w:pPr>
              <w:pStyle w:val="Header"/>
              <w:snapToGrid w:val="0"/>
              <w:jc w:val="both"/>
              <w:rPr>
                <w:i/>
                <w:iCs/>
                <w:sz w:val="20"/>
                <w:szCs w:val="20"/>
              </w:rPr>
            </w:pPr>
            <w:r w:rsidRPr="00344B7A">
              <w:rPr>
                <w:sz w:val="20"/>
                <w:szCs w:val="20"/>
              </w:rPr>
              <w:t>[ NUK CD 8c] Set of 23 cd's</w:t>
            </w:r>
          </w:p>
          <w:p w:rsidR="009D3D53" w:rsidRPr="00344B7A" w:rsidRDefault="009D3D53" w:rsidP="002F660E">
            <w:pPr>
              <w:pStyle w:val="Header"/>
              <w:snapToGrid w:val="0"/>
              <w:jc w:val="both"/>
              <w:rPr>
                <w:i/>
                <w:iCs/>
                <w:sz w:val="20"/>
                <w:szCs w:val="20"/>
              </w:rPr>
            </w:pPr>
            <w:r w:rsidRPr="00344B7A">
              <w:rPr>
                <w:color w:val="7030A0"/>
                <w:sz w:val="20"/>
                <w:szCs w:val="20"/>
              </w:rPr>
              <w:t xml:space="preserve"> (CD Publikasie 90c/5)</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660E">
            <w:pPr>
              <w:pStyle w:val="Header"/>
              <w:snapToGrid w:val="0"/>
              <w:rPr>
                <w:sz w:val="20"/>
                <w:szCs w:val="20"/>
              </w:rPr>
            </w:pPr>
            <w:r w:rsidRPr="00344B7A">
              <w:rPr>
                <w:sz w:val="20"/>
                <w:szCs w:val="20"/>
              </w:rPr>
              <w:t xml:space="preserve">Utah, USA, Church of Jesus Christ of Latter-day Saints, </w:t>
            </w:r>
            <w:r w:rsidRPr="00344B7A">
              <w:rPr>
                <w:sz w:val="20"/>
                <w:szCs w:val="20"/>
              </w:rPr>
              <w:br/>
              <w:t>2000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660E">
            <w:pPr>
              <w:pStyle w:val="Header"/>
              <w:snapToGrid w:val="0"/>
              <w:spacing w:before="100"/>
              <w:jc w:val="center"/>
              <w:rPr>
                <w:sz w:val="16"/>
                <w:szCs w:val="16"/>
              </w:rPr>
            </w:pPr>
            <w:r w:rsidRPr="00344B7A">
              <w:rPr>
                <w:sz w:val="16"/>
                <w:szCs w:val="16"/>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660E">
            <w:pPr>
              <w:pStyle w:val="Header"/>
              <w:tabs>
                <w:tab w:val="left" w:pos="165"/>
              </w:tabs>
              <w:snapToGrid w:val="0"/>
              <w:jc w:val="center"/>
              <w:rPr>
                <w:sz w:val="18"/>
                <w:szCs w:val="18"/>
              </w:rPr>
            </w:pPr>
            <w:r w:rsidRPr="00344B7A">
              <w:rPr>
                <w:spacing w:val="-5"/>
                <w:sz w:val="20"/>
                <w:szCs w:val="20"/>
              </w:rPr>
              <w:t>591c</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2F660E">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2F660E">
            <w:pPr>
              <w:pStyle w:val="Header"/>
              <w:snapToGrid w:val="0"/>
              <w:spacing w:before="100"/>
              <w:jc w:val="center"/>
              <w:rPr>
                <w:sz w:val="16"/>
                <w:szCs w:val="16"/>
              </w:rPr>
            </w:pPr>
            <w:r w:rsidRPr="00344B7A">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2F660E">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660E">
            <w:pPr>
              <w:pStyle w:val="Header"/>
              <w:snapToGrid w:val="0"/>
              <w:jc w:val="both"/>
              <w:rPr>
                <w:color w:val="003399"/>
                <w:spacing w:val="-6"/>
                <w:sz w:val="20"/>
                <w:szCs w:val="20"/>
              </w:rPr>
            </w:pPr>
            <w:r w:rsidRPr="00344B7A">
              <w:rPr>
                <w:color w:val="003399"/>
                <w:spacing w:val="-6"/>
                <w:sz w:val="20"/>
                <w:szCs w:val="20"/>
              </w:rPr>
              <w:t>GENEALOGICAL SOCIETY OF</w:t>
            </w:r>
            <w:r w:rsidRPr="00344B7A">
              <w:rPr>
                <w:smallCaps/>
                <w:color w:val="003399"/>
                <w:spacing w:val="-6"/>
                <w:sz w:val="20"/>
                <w:szCs w:val="20"/>
              </w:rPr>
              <w:t xml:space="preserve"> </w:t>
            </w:r>
            <w:r w:rsidRPr="00344B7A">
              <w:rPr>
                <w:color w:val="003399"/>
                <w:spacing w:val="-6"/>
                <w:sz w:val="20"/>
                <w:szCs w:val="20"/>
              </w:rPr>
              <w:t>UTAH</w:t>
            </w:r>
          </w:p>
        </w:tc>
        <w:tc>
          <w:tcPr>
            <w:tcW w:w="3402" w:type="dxa"/>
            <w:tcBorders>
              <w:top w:val="single" w:sz="4" w:space="0" w:color="000000"/>
              <w:left w:val="single" w:sz="4" w:space="0" w:color="000000"/>
              <w:bottom w:val="single" w:sz="4" w:space="0" w:color="000000"/>
            </w:tcBorders>
          </w:tcPr>
          <w:p w:rsidR="009D3D53" w:rsidRPr="00344B7A" w:rsidRDefault="009D3D53" w:rsidP="002F660E">
            <w:pPr>
              <w:pStyle w:val="Header"/>
              <w:rPr>
                <w:b/>
                <w:bCs/>
                <w:sz w:val="20"/>
                <w:szCs w:val="20"/>
              </w:rPr>
            </w:pPr>
            <w:r w:rsidRPr="00344B7A">
              <w:rPr>
                <w:b/>
                <w:bCs/>
                <w:sz w:val="20"/>
                <w:szCs w:val="20"/>
              </w:rPr>
              <w:t>Geboorteregisters - Duitsland</w:t>
            </w:r>
          </w:p>
        </w:tc>
        <w:tc>
          <w:tcPr>
            <w:tcW w:w="3685" w:type="dxa"/>
            <w:tcBorders>
              <w:top w:val="single" w:sz="4" w:space="0" w:color="000000"/>
              <w:left w:val="single" w:sz="4" w:space="0" w:color="000000"/>
              <w:bottom w:val="single" w:sz="4" w:space="0" w:color="000000"/>
            </w:tcBorders>
          </w:tcPr>
          <w:p w:rsidR="009D3D53" w:rsidRPr="00344B7A" w:rsidRDefault="009D3D53" w:rsidP="002F660E">
            <w:pPr>
              <w:pStyle w:val="Header"/>
              <w:snapToGrid w:val="0"/>
              <w:jc w:val="both"/>
              <w:rPr>
                <w:i/>
                <w:iCs/>
                <w:sz w:val="20"/>
                <w:szCs w:val="20"/>
              </w:rPr>
            </w:pPr>
            <w:r w:rsidRPr="00344B7A">
              <w:rPr>
                <w:i/>
                <w:iCs/>
                <w:sz w:val="20"/>
                <w:szCs w:val="20"/>
              </w:rPr>
              <w:t xml:space="preserve">Vital Records Index - </w:t>
            </w:r>
            <w:r w:rsidRPr="00344B7A">
              <w:rPr>
                <w:i/>
                <w:iCs/>
                <w:spacing w:val="-5"/>
                <w:sz w:val="20"/>
                <w:szCs w:val="20"/>
              </w:rPr>
              <w:t>Western Europe, German Region: Birth/ Christening (T-Z) and Marriage (A-D))</w:t>
            </w:r>
          </w:p>
          <w:p w:rsidR="009D3D53" w:rsidRPr="00344B7A" w:rsidRDefault="009D3D53" w:rsidP="002F660E">
            <w:pPr>
              <w:pStyle w:val="Header"/>
              <w:snapToGrid w:val="0"/>
              <w:jc w:val="both"/>
              <w:rPr>
                <w:i/>
                <w:iCs/>
                <w:sz w:val="20"/>
                <w:szCs w:val="20"/>
              </w:rPr>
            </w:pPr>
            <w:r w:rsidRPr="00344B7A">
              <w:rPr>
                <w:sz w:val="20"/>
                <w:szCs w:val="20"/>
              </w:rPr>
              <w:t>[ NUK CD 8c] Set of 23 cd's</w:t>
            </w:r>
          </w:p>
          <w:p w:rsidR="009D3D53" w:rsidRPr="00344B7A" w:rsidRDefault="009D3D53" w:rsidP="002F660E">
            <w:pPr>
              <w:pStyle w:val="Header"/>
              <w:snapToGrid w:val="0"/>
              <w:jc w:val="both"/>
              <w:rPr>
                <w:i/>
                <w:iCs/>
                <w:sz w:val="20"/>
                <w:szCs w:val="20"/>
              </w:rPr>
            </w:pPr>
            <w:r w:rsidRPr="00344B7A">
              <w:rPr>
                <w:color w:val="7030A0"/>
                <w:sz w:val="20"/>
                <w:szCs w:val="20"/>
              </w:rPr>
              <w:t xml:space="preserve"> (CD Publikasie 90c/6)</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660E">
            <w:pPr>
              <w:pStyle w:val="Header"/>
              <w:snapToGrid w:val="0"/>
              <w:rPr>
                <w:sz w:val="20"/>
                <w:szCs w:val="20"/>
              </w:rPr>
            </w:pPr>
            <w:r w:rsidRPr="00344B7A">
              <w:rPr>
                <w:sz w:val="20"/>
                <w:szCs w:val="20"/>
              </w:rPr>
              <w:t xml:space="preserve">Utah, USA, Church of Jesus Christ of Latter-day Saints, </w:t>
            </w:r>
            <w:r w:rsidRPr="00344B7A">
              <w:rPr>
                <w:sz w:val="20"/>
                <w:szCs w:val="20"/>
              </w:rPr>
              <w:br/>
              <w:t>2000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D73180" w:rsidRDefault="009D3D53" w:rsidP="009D0710">
            <w:pPr>
              <w:pStyle w:val="Header"/>
              <w:snapToGrid w:val="0"/>
              <w:jc w:val="center"/>
              <w:rPr>
                <w:spacing w:val="-7"/>
                <w:sz w:val="20"/>
                <w:szCs w:val="20"/>
              </w:rPr>
            </w:pPr>
            <w:r w:rsidRPr="00D73180">
              <w:rPr>
                <w:spacing w:val="-7"/>
                <w:sz w:val="20"/>
                <w:szCs w:val="20"/>
              </w:rPr>
              <w:t>VON F*</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919B1">
            <w:pPr>
              <w:pStyle w:val="Header"/>
              <w:snapToGrid w:val="0"/>
              <w:jc w:val="center"/>
              <w:rPr>
                <w:spacing w:val="-7"/>
                <w:sz w:val="20"/>
                <w:szCs w:val="20"/>
              </w:rPr>
            </w:pPr>
            <w:r w:rsidRPr="00344B7A">
              <w:rPr>
                <w:spacing w:val="-7"/>
                <w:sz w:val="20"/>
                <w:szCs w:val="20"/>
              </w:rPr>
              <w:t>1534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919B1">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360FA4">
            <w:pPr>
              <w:pStyle w:val="Header"/>
              <w:snapToGrid w:val="0"/>
              <w:spacing w:before="100"/>
              <w:jc w:val="center"/>
              <w:rPr>
                <w:sz w:val="16"/>
                <w:szCs w:val="16"/>
              </w:rPr>
            </w:pPr>
            <w:r w:rsidRPr="00344B7A">
              <w:rPr>
                <w:sz w:val="16"/>
                <w:szCs w:val="16"/>
              </w:rPr>
              <w:t>Linda Zollner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919B1">
            <w:pPr>
              <w:pStyle w:val="Header"/>
              <w:snapToGrid w:val="0"/>
              <w:spacing w:before="100"/>
              <w:jc w:val="center"/>
              <w:rPr>
                <w:sz w:val="16"/>
                <w:szCs w:val="16"/>
              </w:rPr>
            </w:pPr>
            <w:r w:rsidRPr="00344B7A">
              <w:rPr>
                <w:sz w:val="16"/>
                <w:szCs w:val="16"/>
              </w:rPr>
              <w:t>2013-02-26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919B1">
            <w:pPr>
              <w:pStyle w:val="Header"/>
              <w:snapToGrid w:val="0"/>
              <w:jc w:val="both"/>
              <w:rPr>
                <w:color w:val="003399"/>
                <w:sz w:val="20"/>
                <w:szCs w:val="20"/>
                <w:lang w:val="de-DE"/>
              </w:rPr>
            </w:pPr>
            <w:r w:rsidRPr="00344B7A">
              <w:rPr>
                <w:color w:val="003399"/>
                <w:sz w:val="20"/>
                <w:szCs w:val="20"/>
                <w:lang w:val="de-DE"/>
              </w:rPr>
              <w:t>VON FINTEL, E. S.</w:t>
            </w:r>
          </w:p>
        </w:tc>
        <w:tc>
          <w:tcPr>
            <w:tcW w:w="3402" w:type="dxa"/>
            <w:tcBorders>
              <w:top w:val="single" w:sz="4" w:space="0" w:color="000000"/>
              <w:left w:val="single" w:sz="4" w:space="0" w:color="000000"/>
              <w:bottom w:val="single" w:sz="4" w:space="0" w:color="000000"/>
            </w:tcBorders>
          </w:tcPr>
          <w:p w:rsidR="009D3D53" w:rsidRPr="00344B7A" w:rsidRDefault="009D3D53" w:rsidP="009919B1">
            <w:pPr>
              <w:pStyle w:val="Header"/>
              <w:snapToGrid w:val="0"/>
              <w:rPr>
                <w:b/>
                <w:bCs/>
                <w:sz w:val="20"/>
                <w:szCs w:val="20"/>
              </w:rPr>
            </w:pPr>
            <w:r w:rsidRPr="00344B7A">
              <w:rPr>
                <w:b/>
                <w:bCs/>
                <w:sz w:val="20"/>
                <w:szCs w:val="20"/>
              </w:rPr>
              <w:t>Geboorteregisters - New Hanover, Natal</w:t>
            </w:r>
          </w:p>
        </w:tc>
        <w:tc>
          <w:tcPr>
            <w:tcW w:w="3685" w:type="dxa"/>
            <w:tcBorders>
              <w:top w:val="single" w:sz="4" w:space="0" w:color="000000"/>
              <w:left w:val="single" w:sz="4" w:space="0" w:color="000000"/>
              <w:bottom w:val="single" w:sz="4" w:space="0" w:color="000000"/>
            </w:tcBorders>
          </w:tcPr>
          <w:p w:rsidR="009D3D53" w:rsidRPr="00344B7A" w:rsidRDefault="009D3D53" w:rsidP="009919B1">
            <w:pPr>
              <w:pStyle w:val="Header"/>
              <w:snapToGrid w:val="0"/>
              <w:jc w:val="both"/>
              <w:rPr>
                <w:i/>
                <w:iCs/>
                <w:spacing w:val="-3"/>
                <w:sz w:val="20"/>
                <w:szCs w:val="20"/>
                <w:lang w:val="de-DE"/>
              </w:rPr>
            </w:pPr>
            <w:r w:rsidRPr="00344B7A">
              <w:rPr>
                <w:i/>
                <w:iCs/>
                <w:spacing w:val="-3"/>
                <w:sz w:val="20"/>
                <w:szCs w:val="20"/>
                <w:lang w:val="de-DE"/>
              </w:rPr>
              <w:t>Summary of the register of  births in the district of New Hanover, Colony of Natal 1885-1894 + Index to names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919B1">
            <w:pPr>
              <w:pStyle w:val="Header"/>
              <w:snapToGrid w:val="0"/>
              <w:rPr>
                <w:sz w:val="20"/>
                <w:szCs w:val="20"/>
              </w:rPr>
            </w:pPr>
            <w:r w:rsidRPr="00344B7A">
              <w:rPr>
                <w:sz w:val="20"/>
                <w:szCs w:val="20"/>
              </w:rPr>
              <w:t>1997</w:t>
            </w:r>
          </w:p>
        </w:tc>
      </w:tr>
      <w:tr w:rsidR="009D3D53" w:rsidRPr="00344B7A" w:rsidTr="00781AE0">
        <w:tc>
          <w:tcPr>
            <w:tcW w:w="1242" w:type="dxa"/>
            <w:tcBorders>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GEE*</w:t>
            </w:r>
          </w:p>
        </w:tc>
        <w:tc>
          <w:tcPr>
            <w:tcW w:w="567" w:type="dxa"/>
            <w:tcBorders>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265.</w:t>
            </w:r>
          </w:p>
          <w:p w:rsidR="009D3D53" w:rsidRPr="00344B7A" w:rsidRDefault="009D3D53" w:rsidP="002F35FA">
            <w:pPr>
              <w:pStyle w:val="Header"/>
              <w:tabs>
                <w:tab w:val="left" w:pos="165"/>
              </w:tabs>
              <w:snapToGrid w:val="0"/>
              <w:jc w:val="center"/>
              <w:rPr>
                <w:sz w:val="20"/>
                <w:szCs w:val="20"/>
                <w:lang w:val="af-ZA"/>
              </w:rPr>
            </w:pPr>
          </w:p>
        </w:tc>
        <w:tc>
          <w:tcPr>
            <w:tcW w:w="708" w:type="dxa"/>
            <w:tcBorders>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6"/>
                <w:sz w:val="20"/>
                <w:szCs w:val="20"/>
                <w:lang w:val="af-ZA"/>
              </w:rPr>
            </w:pPr>
            <w:r w:rsidRPr="00344B7A">
              <w:rPr>
                <w:smallCaps/>
                <w:color w:val="003399"/>
                <w:spacing w:val="-6"/>
                <w:sz w:val="20"/>
                <w:szCs w:val="20"/>
                <w:lang w:val="af-ZA"/>
              </w:rPr>
              <w:t>van Wyk, G. W. M.</w:t>
            </w:r>
          </w:p>
        </w:tc>
        <w:tc>
          <w:tcPr>
            <w:tcW w:w="3402" w:type="dxa"/>
            <w:tcBorders>
              <w:left w:val="single" w:sz="4" w:space="0" w:color="000000"/>
              <w:bottom w:val="single" w:sz="4" w:space="0" w:color="000000"/>
            </w:tcBorders>
          </w:tcPr>
          <w:p w:rsidR="009D3D53" w:rsidRPr="00344B7A" w:rsidRDefault="009D3D53" w:rsidP="001278A6">
            <w:pPr>
              <w:pStyle w:val="Header"/>
              <w:snapToGrid w:val="0"/>
              <w:rPr>
                <w:b/>
                <w:bCs/>
                <w:sz w:val="20"/>
                <w:szCs w:val="20"/>
                <w:lang w:val="af-ZA"/>
              </w:rPr>
            </w:pPr>
            <w:r w:rsidRPr="00344B7A">
              <w:rPr>
                <w:b/>
                <w:bCs/>
                <w:sz w:val="20"/>
                <w:szCs w:val="20"/>
                <w:lang w:val="af-ZA"/>
              </w:rPr>
              <w:t>Geere - Geslagregister</w:t>
            </w:r>
          </w:p>
        </w:tc>
        <w:tc>
          <w:tcPr>
            <w:tcW w:w="3685" w:type="dxa"/>
            <w:tcBorders>
              <w:left w:val="single" w:sz="4" w:space="0" w:color="000000"/>
              <w:bottom w:val="single" w:sz="4" w:space="0" w:color="000000"/>
            </w:tcBorders>
          </w:tcPr>
          <w:p w:rsidR="009D3D53" w:rsidRPr="00344B7A" w:rsidRDefault="009D3D53" w:rsidP="002F35FA">
            <w:pPr>
              <w:pStyle w:val="Header"/>
              <w:snapToGrid w:val="0"/>
              <w:jc w:val="both"/>
              <w:rPr>
                <w:i/>
                <w:iCs/>
                <w:sz w:val="20"/>
                <w:szCs w:val="20"/>
                <w:lang w:val="af-ZA"/>
              </w:rPr>
            </w:pPr>
            <w:r w:rsidRPr="00344B7A">
              <w:rPr>
                <w:i/>
                <w:iCs/>
                <w:sz w:val="20"/>
                <w:szCs w:val="20"/>
                <w:lang w:val="af-ZA"/>
              </w:rPr>
              <w:t>Familie Geere.</w:t>
            </w:r>
          </w:p>
          <w:p w:rsidR="009D3D53" w:rsidRPr="00344B7A" w:rsidRDefault="009D3D53" w:rsidP="002F35FA">
            <w:pPr>
              <w:pStyle w:val="Header"/>
              <w:jc w:val="both"/>
              <w:rPr>
                <w:iCs/>
                <w:color w:val="FF0000"/>
                <w:sz w:val="20"/>
                <w:szCs w:val="20"/>
                <w:lang w:val="af-ZA"/>
              </w:rPr>
            </w:pPr>
            <w:r w:rsidRPr="00344B7A">
              <w:rPr>
                <w:iCs/>
                <w:color w:val="FF0000"/>
                <w:sz w:val="20"/>
                <w:szCs w:val="20"/>
                <w:lang w:val="af-ZA"/>
              </w:rPr>
              <w:t>Onverwerkte dokumente.</w:t>
            </w:r>
          </w:p>
        </w:tc>
        <w:tc>
          <w:tcPr>
            <w:tcW w:w="1925" w:type="dxa"/>
            <w:tcBorders>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2640C2">
            <w:pPr>
              <w:pStyle w:val="Header"/>
              <w:tabs>
                <w:tab w:val="left" w:pos="165"/>
              </w:tabs>
              <w:snapToGrid w:val="0"/>
              <w:jc w:val="center"/>
              <w:rPr>
                <w:sz w:val="20"/>
                <w:szCs w:val="20"/>
                <w:lang w:val="af-ZA"/>
              </w:rPr>
            </w:pPr>
            <w:r>
              <w:rPr>
                <w:sz w:val="20"/>
                <w:szCs w:val="20"/>
                <w:lang w:val="af-ZA"/>
              </w:rPr>
              <w:t>CD/Tyds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2640C2">
            <w:pPr>
              <w:pStyle w:val="Header"/>
              <w:tabs>
                <w:tab w:val="left" w:pos="165"/>
              </w:tabs>
              <w:snapToGrid w:val="0"/>
              <w:jc w:val="center"/>
              <w:rPr>
                <w:sz w:val="20"/>
                <w:szCs w:val="20"/>
                <w:lang w:val="af-ZA"/>
              </w:rPr>
            </w:pPr>
            <w:r>
              <w:rPr>
                <w:sz w:val="20"/>
                <w:szCs w:val="20"/>
                <w:lang w:val="af-ZA"/>
              </w:rPr>
              <w:t>1783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404C80">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2640C2">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2640C2">
            <w:pPr>
              <w:pStyle w:val="Header"/>
              <w:snapToGrid w:val="0"/>
              <w:spacing w:before="100"/>
              <w:jc w:val="center"/>
              <w:rPr>
                <w:sz w:val="16"/>
                <w:szCs w:val="16"/>
                <w:lang w:val="af-ZA"/>
              </w:rPr>
            </w:pPr>
            <w:r>
              <w:rPr>
                <w:sz w:val="16"/>
                <w:szCs w:val="16"/>
                <w:lang w:val="af-ZA"/>
              </w:rPr>
              <w:t>2015-10-13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2640C2">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2640C2">
            <w:pPr>
              <w:pStyle w:val="Header"/>
              <w:snapToGrid w:val="0"/>
              <w:rPr>
                <w:b/>
                <w:bCs/>
                <w:sz w:val="20"/>
                <w:szCs w:val="20"/>
              </w:rPr>
            </w:pPr>
            <w:r>
              <w:rPr>
                <w:b/>
                <w:bCs/>
                <w:sz w:val="20"/>
                <w:szCs w:val="20"/>
              </w:rPr>
              <w:t xml:space="preserve">Genealogie </w:t>
            </w:r>
          </w:p>
        </w:tc>
        <w:tc>
          <w:tcPr>
            <w:tcW w:w="3685" w:type="dxa"/>
            <w:tcBorders>
              <w:top w:val="single" w:sz="4" w:space="0" w:color="000000"/>
              <w:left w:val="single" w:sz="4" w:space="0" w:color="000000"/>
              <w:bottom w:val="single" w:sz="4" w:space="0" w:color="000000"/>
            </w:tcBorders>
          </w:tcPr>
          <w:p w:rsidR="009D3D53" w:rsidRDefault="009D3D53" w:rsidP="00EC5EA8">
            <w:pPr>
              <w:spacing w:before="100" w:beforeAutospacing="1" w:after="100" w:afterAutospacing="1"/>
              <w:rPr>
                <w:i/>
                <w:sz w:val="20"/>
                <w:szCs w:val="20"/>
              </w:rPr>
            </w:pPr>
            <w:r>
              <w:rPr>
                <w:i/>
                <w:sz w:val="20"/>
                <w:szCs w:val="20"/>
              </w:rPr>
              <w:t xml:space="preserve">Familia: Quarterly Journal of the Genealogical Society of South Africa = Kwartaalblad van die Genealogiese Genootskap van Suid-Afrika, 1964-2014      </w:t>
            </w:r>
            <w:r w:rsidRPr="00404C80">
              <w:rPr>
                <w:sz w:val="20"/>
                <w:szCs w:val="20"/>
              </w:rPr>
              <w:t>ISBN 978 0 9921833 9 4</w:t>
            </w:r>
            <w:r>
              <w:rPr>
                <w:sz w:val="20"/>
                <w:szCs w:val="20"/>
              </w:rPr>
              <w:t xml:space="preserve">                    </w:t>
            </w:r>
            <w:r w:rsidRPr="00404C80">
              <w:rPr>
                <w:sz w:val="20"/>
                <w:szCs w:val="20"/>
              </w:rPr>
              <w:t>[GGSA CD 075</w:t>
            </w:r>
            <w:r>
              <w:rPr>
                <w:i/>
                <w:sz w:val="20"/>
                <w:szCs w:val="20"/>
              </w:rPr>
              <w:t>]                                          (</w:t>
            </w:r>
            <w:r w:rsidRPr="00404C80">
              <w:rPr>
                <w:i/>
                <w:color w:val="7030A0"/>
                <w:sz w:val="20"/>
                <w:szCs w:val="20"/>
              </w:rPr>
              <w:t>CD Publikasie</w:t>
            </w:r>
            <w:r>
              <w:rPr>
                <w:i/>
                <w:color w:val="7030A0"/>
                <w:sz w:val="20"/>
                <w:szCs w:val="20"/>
              </w:rPr>
              <w:t xml:space="preserve"> 267</w:t>
            </w:r>
            <w:r w:rsidRPr="00404C80">
              <w:rPr>
                <w:i/>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2640C2">
            <w:pPr>
              <w:pStyle w:val="Header"/>
              <w:snapToGrid w:val="0"/>
              <w:rPr>
                <w:sz w:val="20"/>
                <w:szCs w:val="20"/>
              </w:rPr>
            </w:pPr>
            <w:r>
              <w:rPr>
                <w:sz w:val="20"/>
                <w:szCs w:val="20"/>
              </w:rPr>
              <w:t>GGSA, 2015</w:t>
            </w:r>
          </w:p>
          <w:p w:rsidR="009D3D53" w:rsidRDefault="009D3D53" w:rsidP="002640C2">
            <w:pPr>
              <w:pStyle w:val="Header"/>
              <w:snapToGrid w:val="0"/>
              <w:rPr>
                <w:sz w:val="20"/>
                <w:szCs w:val="20"/>
              </w:rPr>
            </w:pPr>
            <w:r>
              <w:rPr>
                <w:sz w:val="20"/>
                <w:szCs w:val="20"/>
              </w:rPr>
              <w:t>R 132.50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A918A1">
            <w:pPr>
              <w:pStyle w:val="Header"/>
              <w:tabs>
                <w:tab w:val="left" w:pos="165"/>
              </w:tabs>
              <w:snapToGrid w:val="0"/>
              <w:jc w:val="center"/>
              <w:rPr>
                <w:sz w:val="20"/>
                <w:szCs w:val="20"/>
                <w:lang w:val="af-ZA"/>
              </w:rPr>
            </w:pPr>
            <w:r>
              <w:rPr>
                <w:sz w:val="20"/>
                <w:szCs w:val="20"/>
                <w:lang w:val="af-ZA"/>
              </w:rPr>
              <w:t>TS/NEW*</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A918A1">
            <w:pPr>
              <w:pStyle w:val="Header"/>
              <w:tabs>
                <w:tab w:val="left" w:pos="165"/>
              </w:tabs>
              <w:snapToGrid w:val="0"/>
              <w:jc w:val="center"/>
              <w:rPr>
                <w:sz w:val="20"/>
                <w:szCs w:val="20"/>
                <w:lang w:val="af-ZA"/>
              </w:rPr>
            </w:pPr>
            <w:r>
              <w:rPr>
                <w:sz w:val="20"/>
                <w:szCs w:val="20"/>
                <w:lang w:val="af-ZA"/>
              </w:rPr>
              <w:t>1621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FB2482">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FB2482">
            <w:pPr>
              <w:pStyle w:val="Header"/>
              <w:snapToGrid w:val="0"/>
              <w:spacing w:before="100"/>
              <w:jc w:val="center"/>
              <w:rPr>
                <w:sz w:val="16"/>
                <w:szCs w:val="16"/>
                <w:lang w:val="af-ZA"/>
              </w:rPr>
            </w:pPr>
            <w:r>
              <w:rPr>
                <w:sz w:val="16"/>
                <w:szCs w:val="16"/>
                <w:lang w:val="af-ZA"/>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FB2482">
            <w:pPr>
              <w:pStyle w:val="Header"/>
              <w:snapToGrid w:val="0"/>
              <w:spacing w:before="100"/>
              <w:jc w:val="center"/>
              <w:rPr>
                <w:sz w:val="16"/>
                <w:szCs w:val="16"/>
                <w:lang w:val="af-ZA"/>
              </w:rPr>
            </w:pPr>
            <w:r>
              <w:rPr>
                <w:sz w:val="16"/>
                <w:szCs w:val="16"/>
                <w:lang w:val="af-ZA"/>
              </w:rPr>
              <w:t>2014/5/9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FB2482">
            <w:pPr>
              <w:pStyle w:val="Header"/>
              <w:snapToGrid w:val="0"/>
              <w:rPr>
                <w:smallCaps/>
                <w:color w:val="003399"/>
                <w:sz w:val="20"/>
                <w:szCs w:val="20"/>
                <w:lang w:val="af-ZA"/>
              </w:rPr>
            </w:pPr>
            <w:r>
              <w:rPr>
                <w:smallCaps/>
                <w:color w:val="003399"/>
                <w:sz w:val="20"/>
                <w:szCs w:val="20"/>
                <w:lang w:val="af-ZA"/>
              </w:rPr>
              <w:t>new Zealnd society of genealogists</w:t>
            </w:r>
          </w:p>
        </w:tc>
        <w:tc>
          <w:tcPr>
            <w:tcW w:w="3402" w:type="dxa"/>
            <w:tcBorders>
              <w:top w:val="single" w:sz="4" w:space="0" w:color="000000"/>
              <w:left w:val="single" w:sz="4" w:space="0" w:color="000000"/>
              <w:bottom w:val="single" w:sz="4" w:space="0" w:color="000000"/>
            </w:tcBorders>
          </w:tcPr>
          <w:p w:rsidR="009D3D53" w:rsidRDefault="009D3D53" w:rsidP="00585034">
            <w:pPr>
              <w:pStyle w:val="Header"/>
              <w:snapToGrid w:val="0"/>
              <w:rPr>
                <w:b/>
                <w:bCs/>
                <w:sz w:val="20"/>
                <w:szCs w:val="20"/>
                <w:lang w:val="af-ZA"/>
              </w:rPr>
            </w:pPr>
            <w:r>
              <w:rPr>
                <w:b/>
                <w:bCs/>
                <w:sz w:val="20"/>
                <w:szCs w:val="20"/>
                <w:lang w:val="af-ZA"/>
              </w:rPr>
              <w:t>Genealogie - Auckland, New Zealand</w:t>
            </w:r>
          </w:p>
        </w:tc>
        <w:tc>
          <w:tcPr>
            <w:tcW w:w="3685" w:type="dxa"/>
            <w:tcBorders>
              <w:top w:val="single" w:sz="4" w:space="0" w:color="000000"/>
              <w:left w:val="single" w:sz="4" w:space="0" w:color="000000"/>
              <w:bottom w:val="single" w:sz="4" w:space="0" w:color="000000"/>
            </w:tcBorders>
          </w:tcPr>
          <w:p w:rsidR="009D3D53" w:rsidRDefault="009D3D53" w:rsidP="00F6554D">
            <w:pPr>
              <w:pStyle w:val="Header"/>
              <w:rPr>
                <w:i/>
                <w:color w:val="000000"/>
                <w:sz w:val="20"/>
                <w:szCs w:val="20"/>
                <w:lang w:eastAsia="en-ZA"/>
              </w:rPr>
            </w:pPr>
            <w:r>
              <w:rPr>
                <w:i/>
                <w:color w:val="000000"/>
                <w:sz w:val="20"/>
                <w:szCs w:val="20"/>
                <w:lang w:eastAsia="en-ZA"/>
              </w:rPr>
              <w:t>New Zealand Genealogist</w:t>
            </w:r>
          </w:p>
          <w:p w:rsidR="009D3D53" w:rsidRDefault="009D3D53" w:rsidP="00F6554D">
            <w:pPr>
              <w:pStyle w:val="Header"/>
              <w:rPr>
                <w:i/>
                <w:color w:val="000000"/>
                <w:sz w:val="20"/>
                <w:szCs w:val="20"/>
                <w:lang w:eastAsia="en-ZA"/>
              </w:rPr>
            </w:pPr>
            <w:r>
              <w:rPr>
                <w:i/>
                <w:color w:val="000000"/>
                <w:sz w:val="20"/>
                <w:szCs w:val="20"/>
                <w:lang w:eastAsia="en-ZA"/>
              </w:rPr>
              <w:t>(2012-2013)</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A918A1">
            <w:pPr>
              <w:pStyle w:val="Header"/>
              <w:tabs>
                <w:tab w:val="left" w:pos="0"/>
                <w:tab w:val="left" w:pos="651"/>
              </w:tabs>
              <w:snapToGrid w:val="0"/>
              <w:rPr>
                <w:sz w:val="20"/>
                <w:lang w:val="af-ZA"/>
              </w:rPr>
            </w:pPr>
          </w:p>
          <w:p w:rsidR="009D3D53" w:rsidRDefault="009D3D53" w:rsidP="00A918A1">
            <w:pPr>
              <w:pStyle w:val="Header"/>
              <w:tabs>
                <w:tab w:val="left" w:pos="0"/>
                <w:tab w:val="left" w:pos="651"/>
              </w:tabs>
              <w:snapToGrid w:val="0"/>
              <w:rPr>
                <w:sz w:val="20"/>
                <w:lang w:val="af-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8804C2">
            <w:pPr>
              <w:pStyle w:val="Header"/>
              <w:tabs>
                <w:tab w:val="left" w:pos="165"/>
              </w:tabs>
              <w:snapToGrid w:val="0"/>
              <w:jc w:val="center"/>
              <w:rPr>
                <w:sz w:val="20"/>
                <w:szCs w:val="20"/>
                <w:lang w:val="af-ZA"/>
              </w:rPr>
            </w:pPr>
            <w:r>
              <w:rPr>
                <w:sz w:val="20"/>
                <w:szCs w:val="20"/>
                <w:lang w:val="af-ZA"/>
              </w:rPr>
              <w:lastRenderedPageBreak/>
              <w:t>TS/ANC*</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E67F68">
            <w:pPr>
              <w:pStyle w:val="Header"/>
              <w:tabs>
                <w:tab w:val="left" w:pos="165"/>
              </w:tabs>
              <w:snapToGrid w:val="0"/>
              <w:jc w:val="center"/>
              <w:rPr>
                <w:sz w:val="20"/>
                <w:szCs w:val="20"/>
                <w:lang w:val="af-ZA"/>
              </w:rPr>
            </w:pPr>
            <w:r>
              <w:rPr>
                <w:sz w:val="20"/>
                <w:szCs w:val="20"/>
                <w:lang w:val="af-ZA"/>
              </w:rPr>
              <w:t>1634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F26ADF">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F26ADF">
            <w:pPr>
              <w:pStyle w:val="Header"/>
              <w:snapToGrid w:val="0"/>
              <w:spacing w:before="100"/>
              <w:jc w:val="center"/>
              <w:rPr>
                <w:sz w:val="16"/>
                <w:szCs w:val="16"/>
              </w:rPr>
            </w:pPr>
            <w:r>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F26ADF">
            <w:pPr>
              <w:pStyle w:val="Header"/>
              <w:snapToGrid w:val="0"/>
              <w:spacing w:before="100"/>
              <w:jc w:val="center"/>
              <w:rPr>
                <w:color w:val="000000"/>
                <w:sz w:val="16"/>
                <w:szCs w:val="16"/>
                <w:lang w:eastAsia="en-ZA"/>
              </w:rPr>
            </w:pPr>
            <w:r>
              <w:rPr>
                <w:color w:val="000000"/>
                <w:sz w:val="16"/>
                <w:szCs w:val="16"/>
                <w:lang w:eastAsia="en-ZA"/>
              </w:rPr>
              <w:t>2014/7/8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8804C2">
            <w:pPr>
              <w:suppressAutoHyphens w:val="0"/>
              <w:spacing w:before="0" w:after="0"/>
              <w:rPr>
                <w:color w:val="0070C0"/>
                <w:sz w:val="20"/>
                <w:szCs w:val="20"/>
                <w:lang w:eastAsia="en-ZA"/>
              </w:rPr>
            </w:pPr>
            <w:r w:rsidRPr="00363A04">
              <w:rPr>
                <w:color w:val="0070C0"/>
                <w:sz w:val="20"/>
                <w:szCs w:val="20"/>
                <w:lang w:eastAsia="en-ZA"/>
              </w:rPr>
              <w:t>GENEALOGICAL SOCIETY OF VICTORIA</w:t>
            </w:r>
          </w:p>
        </w:tc>
        <w:tc>
          <w:tcPr>
            <w:tcW w:w="3402" w:type="dxa"/>
            <w:tcBorders>
              <w:top w:val="single" w:sz="4" w:space="0" w:color="000000"/>
              <w:left w:val="single" w:sz="4" w:space="0" w:color="000000"/>
              <w:bottom w:val="single" w:sz="4" w:space="0" w:color="000000"/>
            </w:tcBorders>
          </w:tcPr>
          <w:p w:rsidR="009D3D53" w:rsidRDefault="009D3D53" w:rsidP="008804C2">
            <w:pPr>
              <w:pStyle w:val="Header"/>
              <w:snapToGrid w:val="0"/>
              <w:rPr>
                <w:b/>
                <w:bCs/>
                <w:color w:val="000000"/>
                <w:sz w:val="20"/>
                <w:szCs w:val="20"/>
                <w:lang w:eastAsia="en-ZA"/>
              </w:rPr>
            </w:pPr>
            <w:r>
              <w:rPr>
                <w:b/>
                <w:bCs/>
                <w:color w:val="000000"/>
                <w:sz w:val="20"/>
                <w:szCs w:val="20"/>
                <w:lang w:eastAsia="en-ZA"/>
              </w:rPr>
              <w:t>Genealogie - Australië</w:t>
            </w:r>
          </w:p>
        </w:tc>
        <w:tc>
          <w:tcPr>
            <w:tcW w:w="3685" w:type="dxa"/>
            <w:tcBorders>
              <w:top w:val="single" w:sz="4" w:space="0" w:color="000000"/>
              <w:left w:val="single" w:sz="4" w:space="0" w:color="000000"/>
              <w:bottom w:val="single" w:sz="4" w:space="0" w:color="000000"/>
            </w:tcBorders>
          </w:tcPr>
          <w:p w:rsidR="009D3D53" w:rsidRDefault="009D3D53" w:rsidP="008804C2">
            <w:pPr>
              <w:suppressAutoHyphens w:val="0"/>
              <w:spacing w:before="0" w:after="0"/>
              <w:rPr>
                <w:i/>
                <w:color w:val="000000"/>
                <w:sz w:val="20"/>
                <w:szCs w:val="20"/>
                <w:lang w:eastAsia="en-ZA"/>
              </w:rPr>
            </w:pPr>
            <w:r>
              <w:rPr>
                <w:i/>
                <w:color w:val="000000"/>
                <w:sz w:val="20"/>
                <w:szCs w:val="20"/>
                <w:lang w:eastAsia="en-ZA"/>
              </w:rPr>
              <w:t xml:space="preserve">Ancestor: Quarterly journal of the Genealogical Society of Victoria, </w:t>
            </w:r>
          </w:p>
          <w:p w:rsidR="009D3D53" w:rsidRDefault="009D3D53" w:rsidP="008804C2">
            <w:pPr>
              <w:suppressAutoHyphens w:val="0"/>
              <w:spacing w:before="0" w:after="0"/>
              <w:rPr>
                <w:i/>
                <w:color w:val="000000"/>
                <w:sz w:val="20"/>
                <w:szCs w:val="20"/>
                <w:lang w:eastAsia="en-ZA"/>
              </w:rPr>
            </w:pPr>
            <w:r>
              <w:rPr>
                <w:i/>
                <w:color w:val="000000"/>
                <w:sz w:val="20"/>
                <w:szCs w:val="20"/>
                <w:lang w:eastAsia="en-ZA"/>
              </w:rPr>
              <w:t>(1994 -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FD46C4">
            <w:pPr>
              <w:suppressAutoHyphens w:val="0"/>
              <w:spacing w:before="0" w:after="0"/>
              <w:rPr>
                <w:color w:val="000000"/>
                <w:sz w:val="20"/>
                <w:szCs w:val="20"/>
                <w:lang w:eastAsia="en-ZA"/>
              </w:rPr>
            </w:pPr>
            <w:r>
              <w:rPr>
                <w:color w:val="000000"/>
                <w:sz w:val="20"/>
                <w:szCs w:val="20"/>
                <w:lang w:eastAsia="en-ZA"/>
              </w:rPr>
              <w:t xml:space="preserve">Melbourne, GSV,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921151">
            <w:pPr>
              <w:pStyle w:val="Header"/>
              <w:tabs>
                <w:tab w:val="left" w:pos="165"/>
              </w:tabs>
              <w:snapToGrid w:val="0"/>
              <w:jc w:val="center"/>
              <w:rPr>
                <w:sz w:val="20"/>
                <w:szCs w:val="20"/>
                <w:lang w:val="af-ZA"/>
              </w:rPr>
            </w:pPr>
            <w:r>
              <w:rPr>
                <w:sz w:val="20"/>
                <w:szCs w:val="20"/>
                <w:lang w:val="af-ZA"/>
              </w:rPr>
              <w:t>TS/DES*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21151">
            <w:pPr>
              <w:pStyle w:val="Header"/>
              <w:tabs>
                <w:tab w:val="left" w:pos="165"/>
              </w:tabs>
              <w:snapToGrid w:val="0"/>
              <w:jc w:val="center"/>
              <w:rPr>
                <w:sz w:val="20"/>
                <w:szCs w:val="20"/>
                <w:lang w:val="af-ZA"/>
              </w:rPr>
            </w:pPr>
            <w:r>
              <w:rPr>
                <w:sz w:val="20"/>
                <w:szCs w:val="20"/>
                <w:lang w:val="af-ZA"/>
              </w:rPr>
              <w:t>1653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21151">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921151">
            <w:pPr>
              <w:pStyle w:val="Header"/>
              <w:snapToGrid w:val="0"/>
              <w:spacing w:before="100"/>
              <w:jc w:val="center"/>
              <w:rPr>
                <w:sz w:val="16"/>
                <w:szCs w:val="16"/>
                <w:lang w:val="af-ZA"/>
              </w:rPr>
            </w:pPr>
            <w:r>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642775">
            <w:pPr>
              <w:pStyle w:val="Header"/>
              <w:snapToGrid w:val="0"/>
              <w:spacing w:before="100"/>
              <w:jc w:val="center"/>
              <w:rPr>
                <w:sz w:val="16"/>
                <w:szCs w:val="16"/>
                <w:lang w:val="af-ZA"/>
              </w:rPr>
            </w:pPr>
            <w:r>
              <w:rPr>
                <w:sz w:val="16"/>
                <w:szCs w:val="16"/>
                <w:lang w:val="af-ZA"/>
              </w:rPr>
              <w:t>2014/9/3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21151">
            <w:pPr>
              <w:pStyle w:val="Header"/>
              <w:snapToGrid w:val="0"/>
              <w:jc w:val="both"/>
              <w:rPr>
                <w:smallCaps/>
                <w:color w:val="003399"/>
                <w:sz w:val="20"/>
                <w:szCs w:val="20"/>
                <w:lang w:val="af-ZA"/>
              </w:rPr>
            </w:pPr>
            <w:r>
              <w:rPr>
                <w:smallCaps/>
                <w:color w:val="003399"/>
                <w:sz w:val="20"/>
                <w:szCs w:val="20"/>
                <w:lang w:val="af-ZA"/>
              </w:rPr>
              <w:t>SOCIETY OF AUSTRALIAN GENEALOGISTS</w:t>
            </w:r>
          </w:p>
        </w:tc>
        <w:tc>
          <w:tcPr>
            <w:tcW w:w="3402" w:type="dxa"/>
            <w:tcBorders>
              <w:top w:val="single" w:sz="4" w:space="0" w:color="000000"/>
              <w:left w:val="single" w:sz="4" w:space="0" w:color="000000"/>
              <w:bottom w:val="single" w:sz="4" w:space="0" w:color="000000"/>
            </w:tcBorders>
          </w:tcPr>
          <w:p w:rsidR="009D3D53" w:rsidRPr="00344B7A" w:rsidRDefault="009D3D53" w:rsidP="00CF637B">
            <w:pPr>
              <w:pStyle w:val="Header"/>
              <w:snapToGrid w:val="0"/>
              <w:rPr>
                <w:b/>
                <w:bCs/>
                <w:sz w:val="20"/>
              </w:rPr>
            </w:pPr>
            <w:r w:rsidRPr="00344B7A">
              <w:rPr>
                <w:b/>
                <w:bCs/>
                <w:sz w:val="20"/>
              </w:rPr>
              <w:t xml:space="preserve">Genealogie </w:t>
            </w:r>
            <w:r>
              <w:rPr>
                <w:b/>
                <w:bCs/>
                <w:sz w:val="20"/>
              </w:rPr>
              <w:t xml:space="preserve">- Australië </w:t>
            </w:r>
            <w:r w:rsidRPr="00344B7A">
              <w:rPr>
                <w:b/>
                <w:bCs/>
                <w:sz w:val="20"/>
              </w:rPr>
              <w:t>- Tydskrifte</w:t>
            </w:r>
          </w:p>
          <w:p w:rsidR="009D3D53" w:rsidRDefault="009D3D53" w:rsidP="00921151">
            <w:pPr>
              <w:pStyle w:val="Header"/>
              <w:snapToGrid w:val="0"/>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Default="009D3D53" w:rsidP="00FD46C4">
            <w:pPr>
              <w:suppressAutoHyphens w:val="0"/>
              <w:spacing w:before="0" w:after="0"/>
              <w:rPr>
                <w:i/>
                <w:color w:val="000000"/>
                <w:sz w:val="20"/>
                <w:szCs w:val="20"/>
                <w:lang w:eastAsia="en-ZA"/>
              </w:rPr>
            </w:pPr>
            <w:r>
              <w:rPr>
                <w:i/>
                <w:color w:val="000000"/>
                <w:sz w:val="20"/>
                <w:szCs w:val="20"/>
                <w:lang w:eastAsia="en-ZA"/>
              </w:rPr>
              <w:t>Descent: Journal of the Society of Australian Genealogists</w:t>
            </w:r>
          </w:p>
          <w:p w:rsidR="009D3D53" w:rsidRDefault="009D3D53" w:rsidP="00FD46C4">
            <w:pPr>
              <w:suppressAutoHyphens w:val="0"/>
              <w:spacing w:before="0" w:after="0"/>
              <w:rPr>
                <w:i/>
                <w:color w:val="000000"/>
                <w:sz w:val="20"/>
                <w:szCs w:val="20"/>
                <w:lang w:eastAsia="en-ZA"/>
              </w:rPr>
            </w:pPr>
            <w:r>
              <w:rPr>
                <w:i/>
                <w:color w:val="000000"/>
                <w:sz w:val="20"/>
                <w:szCs w:val="20"/>
                <w:lang w:eastAsia="en-ZA"/>
              </w:rPr>
              <w:t>(1984-)</w:t>
            </w:r>
          </w:p>
          <w:p w:rsidR="009D3D53" w:rsidRPr="00CF637B" w:rsidRDefault="009D3D53" w:rsidP="00FD46C4">
            <w:pPr>
              <w:suppressAutoHyphens w:val="0"/>
              <w:spacing w:before="0" w:after="0"/>
              <w:rPr>
                <w:color w:val="000000"/>
                <w:sz w:val="20"/>
                <w:szCs w:val="20"/>
                <w:lang w:eastAsia="en-ZA"/>
              </w:rPr>
            </w:pPr>
            <w:r w:rsidRPr="00CF637B">
              <w:rPr>
                <w:color w:val="000000"/>
                <w:sz w:val="20"/>
                <w:szCs w:val="20"/>
                <w:lang w:eastAsia="en-ZA"/>
              </w:rPr>
              <w:t>ISSN</w:t>
            </w:r>
            <w:r>
              <w:rPr>
                <w:color w:val="000000"/>
                <w:sz w:val="20"/>
                <w:szCs w:val="20"/>
                <w:lang w:eastAsia="en-ZA"/>
              </w:rPr>
              <w:t xml:space="preserve"> 0084 9731</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FD46C4">
            <w:pPr>
              <w:pStyle w:val="Header"/>
              <w:tabs>
                <w:tab w:val="left" w:pos="0"/>
                <w:tab w:val="left" w:pos="651"/>
              </w:tabs>
              <w:snapToGrid w:val="0"/>
              <w:rPr>
                <w:sz w:val="20"/>
                <w:lang w:val="af-ZA"/>
              </w:rPr>
            </w:pPr>
            <w:r>
              <w:rPr>
                <w:sz w:val="20"/>
                <w:lang w:val="af-ZA"/>
              </w:rPr>
              <w:t xml:space="preserve">Sydney,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E7FAF">
            <w:pPr>
              <w:pStyle w:val="Header"/>
              <w:snapToGrid w:val="0"/>
              <w:spacing w:before="100"/>
              <w:jc w:val="center"/>
              <w:rPr>
                <w:sz w:val="16"/>
                <w:szCs w:val="16"/>
              </w:rPr>
            </w:pPr>
            <w:r w:rsidRPr="00344B7A">
              <w:rPr>
                <w:sz w:val="16"/>
                <w:szCs w:val="16"/>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F3972">
            <w:pPr>
              <w:pStyle w:val="Header"/>
              <w:snapToGrid w:val="0"/>
              <w:jc w:val="center"/>
              <w:rPr>
                <w:sz w:val="20"/>
                <w:szCs w:val="20"/>
              </w:rPr>
            </w:pPr>
            <w:r w:rsidRPr="00344B7A">
              <w:rPr>
                <w:sz w:val="20"/>
                <w:szCs w:val="20"/>
              </w:rPr>
              <w:t>591</w:t>
            </w:r>
          </w:p>
          <w:p w:rsidR="009D3D53" w:rsidRPr="00344B7A" w:rsidRDefault="009D3D53" w:rsidP="00AF3972">
            <w:pPr>
              <w:pStyle w:val="Header"/>
              <w:snapToGrid w:val="0"/>
              <w:jc w:val="center"/>
              <w:rPr>
                <w:sz w:val="18"/>
                <w:szCs w:val="18"/>
              </w:rPr>
            </w:pPr>
            <w:r w:rsidRPr="00344B7A">
              <w:rPr>
                <w:sz w:val="20"/>
                <w:szCs w:val="20"/>
              </w:rPr>
              <w:t>b</w:t>
            </w:r>
            <w:r w:rsidRPr="00344B7A">
              <w:rPr>
                <w:sz w:val="18"/>
                <w:szCs w:val="18"/>
              </w:rPr>
              <w:t>.</w:t>
            </w:r>
          </w:p>
          <w:p w:rsidR="009D3D53" w:rsidRPr="00344B7A" w:rsidRDefault="009D3D53" w:rsidP="002F35FA">
            <w:pPr>
              <w:pStyle w:val="Header"/>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6"/>
                <w:sz w:val="20"/>
                <w:szCs w:val="20"/>
              </w:rPr>
            </w:pPr>
            <w:r w:rsidRPr="00344B7A">
              <w:rPr>
                <w:color w:val="003399"/>
                <w:spacing w:val="-6"/>
                <w:sz w:val="20"/>
                <w:szCs w:val="20"/>
              </w:rPr>
              <w:t>GENEALOGICAL SOCIETY OF</w:t>
            </w:r>
            <w:r w:rsidRPr="00344B7A">
              <w:rPr>
                <w:smallCaps/>
                <w:color w:val="003399"/>
                <w:spacing w:val="-6"/>
                <w:sz w:val="20"/>
                <w:szCs w:val="20"/>
              </w:rPr>
              <w:t xml:space="preserve"> </w:t>
            </w:r>
            <w:r w:rsidRPr="00344B7A">
              <w:rPr>
                <w:color w:val="003399"/>
                <w:spacing w:val="-6"/>
                <w:sz w:val="20"/>
                <w:szCs w:val="20"/>
              </w:rPr>
              <w:t>UTAH</w:t>
            </w:r>
          </w:p>
        </w:tc>
        <w:tc>
          <w:tcPr>
            <w:tcW w:w="3402" w:type="dxa"/>
            <w:tcBorders>
              <w:top w:val="single" w:sz="4" w:space="0" w:color="000000"/>
              <w:left w:val="single" w:sz="4" w:space="0" w:color="000000"/>
              <w:bottom w:val="single" w:sz="4" w:space="0" w:color="000000"/>
            </w:tcBorders>
          </w:tcPr>
          <w:p w:rsidR="009D3D53" w:rsidRPr="00344B7A" w:rsidRDefault="009D3D53" w:rsidP="00FA35B9">
            <w:pPr>
              <w:pStyle w:val="Header"/>
              <w:snapToGrid w:val="0"/>
              <w:rPr>
                <w:bCs/>
                <w:sz w:val="20"/>
                <w:szCs w:val="20"/>
              </w:rPr>
            </w:pPr>
            <w:r w:rsidRPr="00344B7A">
              <w:rPr>
                <w:b/>
                <w:bCs/>
                <w:sz w:val="20"/>
                <w:szCs w:val="20"/>
              </w:rPr>
              <w:t>Genealogie - Bibliografiese verwysings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iCs/>
                <w:sz w:val="20"/>
                <w:szCs w:val="20"/>
              </w:rPr>
            </w:pPr>
            <w:r w:rsidRPr="00344B7A">
              <w:rPr>
                <w:i/>
                <w:iCs/>
                <w:sz w:val="20"/>
                <w:szCs w:val="20"/>
              </w:rPr>
              <w:t>Family History Library Catalog.</w:t>
            </w:r>
            <w:r w:rsidRPr="00344B7A">
              <w:rPr>
                <w:i/>
                <w:iCs/>
                <w:sz w:val="20"/>
                <w:szCs w:val="20"/>
              </w:rPr>
              <w:br/>
              <w:t>Version Beta 2.</w:t>
            </w:r>
          </w:p>
          <w:p w:rsidR="009D3D53" w:rsidRPr="00344B7A" w:rsidRDefault="009D3D53" w:rsidP="004A444F">
            <w:pPr>
              <w:pStyle w:val="Header"/>
              <w:rPr>
                <w:sz w:val="20"/>
                <w:szCs w:val="20"/>
                <w:lang w:val="af-ZA"/>
              </w:rPr>
            </w:pPr>
            <w:r w:rsidRPr="00344B7A">
              <w:rPr>
                <w:iCs/>
                <w:sz w:val="20"/>
                <w:szCs w:val="20"/>
              </w:rPr>
              <w:t>(</w:t>
            </w:r>
            <w:r w:rsidRPr="00344B7A">
              <w:rPr>
                <w:iCs/>
                <w:color w:val="7030A0"/>
                <w:sz w:val="20"/>
                <w:szCs w:val="20"/>
              </w:rPr>
              <w:t>CD-publikasie 90b</w:t>
            </w:r>
            <w:r w:rsidRPr="00344B7A">
              <w:rPr>
                <w:iCs/>
                <w:sz w:val="20"/>
                <w:szCs w:val="20"/>
              </w:rPr>
              <w:t xml:space="preserve"> &amp; NUK 8b)</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A5533">
            <w:pPr>
              <w:pStyle w:val="Header"/>
              <w:snapToGrid w:val="0"/>
              <w:rPr>
                <w:sz w:val="18"/>
                <w:szCs w:val="18"/>
              </w:rPr>
            </w:pPr>
            <w:r w:rsidRPr="00344B7A">
              <w:rPr>
                <w:sz w:val="20"/>
                <w:szCs w:val="20"/>
              </w:rPr>
              <w:t xml:space="preserve">Utah, </w:t>
            </w:r>
            <w:r>
              <w:rPr>
                <w:sz w:val="20"/>
                <w:szCs w:val="20"/>
              </w:rPr>
              <w:t>V</w:t>
            </w:r>
            <w:r w:rsidRPr="00344B7A">
              <w:rPr>
                <w:sz w:val="20"/>
                <w:szCs w:val="20"/>
              </w:rPr>
              <w:t>SA,</w:t>
            </w:r>
            <w:r>
              <w:rPr>
                <w:sz w:val="20"/>
                <w:szCs w:val="20"/>
              </w:rPr>
              <w:t xml:space="preserve"> LDS,</w:t>
            </w:r>
            <w:r w:rsidRPr="00344B7A">
              <w:rPr>
                <w:sz w:val="20"/>
                <w:szCs w:val="20"/>
              </w:rPr>
              <w:t xml:space="preserve"> </w:t>
            </w:r>
            <w:r w:rsidRPr="00344B7A">
              <w:rPr>
                <w:sz w:val="20"/>
                <w:szCs w:val="20"/>
              </w:rPr>
              <w:br/>
              <w:t>2000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000D54">
            <w:pPr>
              <w:pStyle w:val="Header"/>
              <w:tabs>
                <w:tab w:val="left" w:pos="165"/>
              </w:tabs>
              <w:snapToGrid w:val="0"/>
              <w:jc w:val="center"/>
              <w:rPr>
                <w:sz w:val="20"/>
                <w:szCs w:val="20"/>
                <w:lang w:val="af-ZA"/>
              </w:rPr>
            </w:pPr>
            <w:r>
              <w:rPr>
                <w:sz w:val="20"/>
                <w:szCs w:val="20"/>
                <w:lang w:val="af-ZA"/>
              </w:rPr>
              <w:t>TS/ANC*</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623687">
            <w:pPr>
              <w:pStyle w:val="Header"/>
              <w:tabs>
                <w:tab w:val="left" w:pos="165"/>
              </w:tabs>
              <w:snapToGrid w:val="0"/>
              <w:jc w:val="center"/>
              <w:rPr>
                <w:sz w:val="20"/>
                <w:szCs w:val="20"/>
                <w:lang w:val="af-ZA"/>
              </w:rPr>
            </w:pPr>
            <w:r>
              <w:rPr>
                <w:sz w:val="20"/>
                <w:szCs w:val="20"/>
                <w:lang w:val="af-ZA"/>
              </w:rPr>
              <w:t>1639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000D54">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000D54">
            <w:pPr>
              <w:pStyle w:val="Header"/>
              <w:snapToGrid w:val="0"/>
              <w:spacing w:before="100"/>
              <w:jc w:val="center"/>
              <w:rPr>
                <w:sz w:val="16"/>
                <w:szCs w:val="16"/>
              </w:rPr>
            </w:pPr>
            <w:r>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000D54">
            <w:pPr>
              <w:pStyle w:val="Header"/>
              <w:snapToGrid w:val="0"/>
              <w:spacing w:before="100"/>
              <w:jc w:val="center"/>
              <w:rPr>
                <w:color w:val="000000"/>
                <w:sz w:val="16"/>
                <w:szCs w:val="16"/>
                <w:lang w:eastAsia="en-ZA"/>
              </w:rPr>
            </w:pPr>
            <w:r>
              <w:rPr>
                <w:color w:val="000000"/>
                <w:sz w:val="16"/>
                <w:szCs w:val="16"/>
                <w:lang w:eastAsia="en-ZA"/>
              </w:rPr>
              <w:t>2014/7/13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000D54">
            <w:pPr>
              <w:suppressAutoHyphens w:val="0"/>
              <w:spacing w:before="0" w:after="0"/>
              <w:rPr>
                <w:color w:val="0070C0"/>
                <w:sz w:val="20"/>
                <w:szCs w:val="20"/>
                <w:lang w:eastAsia="en-ZA"/>
              </w:rPr>
            </w:pPr>
            <w:r>
              <w:rPr>
                <w:color w:val="0070C0"/>
                <w:sz w:val="20"/>
                <w:szCs w:val="20"/>
                <w:lang w:eastAsia="en-ZA"/>
              </w:rPr>
              <w:t xml:space="preserve">HERALDRY &amp; GENEALOGY SOCIETY OF CANBERRA </w:t>
            </w:r>
          </w:p>
        </w:tc>
        <w:tc>
          <w:tcPr>
            <w:tcW w:w="3402" w:type="dxa"/>
            <w:tcBorders>
              <w:top w:val="single" w:sz="4" w:space="0" w:color="000000"/>
              <w:left w:val="single" w:sz="4" w:space="0" w:color="000000"/>
              <w:bottom w:val="single" w:sz="4" w:space="0" w:color="000000"/>
            </w:tcBorders>
          </w:tcPr>
          <w:p w:rsidR="009D3D53" w:rsidRDefault="009D3D53" w:rsidP="00000D54">
            <w:pPr>
              <w:pStyle w:val="Header"/>
              <w:snapToGrid w:val="0"/>
              <w:rPr>
                <w:b/>
                <w:bCs/>
                <w:color w:val="000000"/>
                <w:sz w:val="20"/>
                <w:szCs w:val="20"/>
                <w:lang w:eastAsia="en-ZA"/>
              </w:rPr>
            </w:pPr>
            <w:r>
              <w:rPr>
                <w:b/>
                <w:bCs/>
                <w:color w:val="000000"/>
                <w:sz w:val="20"/>
                <w:szCs w:val="20"/>
                <w:lang w:eastAsia="en-ZA"/>
              </w:rPr>
              <w:t>Genealogie - Canberra, Australië</w:t>
            </w:r>
          </w:p>
        </w:tc>
        <w:tc>
          <w:tcPr>
            <w:tcW w:w="3685" w:type="dxa"/>
            <w:tcBorders>
              <w:top w:val="single" w:sz="4" w:space="0" w:color="000000"/>
              <w:left w:val="single" w:sz="4" w:space="0" w:color="000000"/>
              <w:bottom w:val="single" w:sz="4" w:space="0" w:color="000000"/>
            </w:tcBorders>
          </w:tcPr>
          <w:p w:rsidR="009D3D53" w:rsidRDefault="009D3D53" w:rsidP="00000D54">
            <w:pPr>
              <w:suppressAutoHyphens w:val="0"/>
              <w:spacing w:before="0" w:after="0"/>
              <w:rPr>
                <w:sz w:val="20"/>
                <w:szCs w:val="20"/>
                <w:lang w:eastAsia="en-ZA"/>
              </w:rPr>
            </w:pPr>
            <w:r w:rsidRPr="00CA4D7D">
              <w:rPr>
                <w:i/>
                <w:sz w:val="20"/>
                <w:szCs w:val="20"/>
                <w:lang w:eastAsia="en-ZA"/>
              </w:rPr>
              <w:t>Ancestral searcher</w:t>
            </w:r>
            <w:r>
              <w:rPr>
                <w:sz w:val="20"/>
                <w:szCs w:val="20"/>
                <w:lang w:eastAsia="en-ZA"/>
              </w:rPr>
              <w:t xml:space="preserve"> </w:t>
            </w:r>
          </w:p>
          <w:p w:rsidR="009D3D53" w:rsidRDefault="009D3D53" w:rsidP="00000D54">
            <w:pPr>
              <w:suppressAutoHyphens w:val="0"/>
              <w:spacing w:before="0" w:after="0"/>
              <w:rPr>
                <w:sz w:val="20"/>
                <w:szCs w:val="20"/>
                <w:lang w:eastAsia="en-ZA"/>
              </w:rPr>
            </w:pPr>
            <w:r>
              <w:rPr>
                <w:sz w:val="20"/>
                <w:szCs w:val="20"/>
                <w:lang w:eastAsia="en-ZA"/>
              </w:rPr>
              <w:t>(1994 - )</w:t>
            </w:r>
          </w:p>
          <w:p w:rsidR="009D3D53" w:rsidRPr="00623687" w:rsidRDefault="009D3D53" w:rsidP="00000D54">
            <w:pPr>
              <w:suppressAutoHyphens w:val="0"/>
              <w:spacing w:before="0" w:after="0"/>
              <w:rPr>
                <w:sz w:val="20"/>
                <w:szCs w:val="20"/>
                <w:lang w:eastAsia="en-ZA"/>
              </w:rPr>
            </w:pPr>
            <w:r>
              <w:rPr>
                <w:sz w:val="20"/>
                <w:szCs w:val="20"/>
                <w:lang w:eastAsia="en-ZA"/>
              </w:rPr>
              <w:t>ISSN 0313-251X</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FD46C4">
            <w:pPr>
              <w:suppressAutoHyphens w:val="0"/>
              <w:spacing w:before="0" w:after="0"/>
              <w:rPr>
                <w:color w:val="000000"/>
                <w:sz w:val="20"/>
                <w:szCs w:val="20"/>
                <w:lang w:eastAsia="en-ZA"/>
              </w:rPr>
            </w:pPr>
            <w:r>
              <w:rPr>
                <w:color w:val="000000"/>
                <w:sz w:val="20"/>
                <w:szCs w:val="20"/>
                <w:lang w:eastAsia="en-ZA"/>
              </w:rPr>
              <w:t xml:space="preserve">Canberra,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623687">
            <w:pPr>
              <w:pStyle w:val="Header"/>
              <w:tabs>
                <w:tab w:val="left" w:pos="165"/>
              </w:tabs>
              <w:snapToGrid w:val="0"/>
              <w:jc w:val="center"/>
              <w:rPr>
                <w:sz w:val="20"/>
                <w:szCs w:val="20"/>
                <w:lang w:val="af-ZA"/>
              </w:rPr>
            </w:pPr>
            <w:r>
              <w:rPr>
                <w:sz w:val="20"/>
                <w:szCs w:val="20"/>
                <w:lang w:val="af-ZA"/>
              </w:rPr>
              <w:t>TS/CL*E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623687">
            <w:pPr>
              <w:pStyle w:val="Header"/>
              <w:tabs>
                <w:tab w:val="left" w:pos="165"/>
              </w:tabs>
              <w:snapToGrid w:val="0"/>
              <w:jc w:val="center"/>
              <w:rPr>
                <w:sz w:val="20"/>
                <w:szCs w:val="20"/>
                <w:lang w:val="af-ZA"/>
              </w:rPr>
            </w:pPr>
            <w:r>
              <w:rPr>
                <w:sz w:val="20"/>
                <w:szCs w:val="20"/>
                <w:lang w:val="af-ZA"/>
              </w:rPr>
              <w:t>1637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000D54">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000D54">
            <w:pPr>
              <w:pStyle w:val="Header"/>
              <w:snapToGrid w:val="0"/>
              <w:spacing w:before="100"/>
              <w:jc w:val="center"/>
              <w:rPr>
                <w:sz w:val="16"/>
                <w:szCs w:val="16"/>
              </w:rPr>
            </w:pPr>
            <w:r>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000D54">
            <w:pPr>
              <w:pStyle w:val="Header"/>
              <w:snapToGrid w:val="0"/>
              <w:spacing w:before="100"/>
              <w:jc w:val="center"/>
              <w:rPr>
                <w:color w:val="000000"/>
                <w:sz w:val="16"/>
                <w:szCs w:val="16"/>
                <w:lang w:eastAsia="en-ZA"/>
              </w:rPr>
            </w:pPr>
            <w:r>
              <w:rPr>
                <w:color w:val="000000"/>
                <w:sz w:val="16"/>
                <w:szCs w:val="16"/>
                <w:lang w:eastAsia="en-ZA"/>
              </w:rPr>
              <w:t>2014/7/13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623687" w:rsidRDefault="009D3D53" w:rsidP="00000D54">
            <w:pPr>
              <w:suppressAutoHyphens w:val="0"/>
              <w:spacing w:before="0" w:after="0"/>
              <w:rPr>
                <w:color w:val="0070C0"/>
                <w:sz w:val="20"/>
                <w:szCs w:val="20"/>
                <w:lang w:eastAsia="en-ZA"/>
              </w:rPr>
            </w:pPr>
            <w:r w:rsidRPr="00623687">
              <w:rPr>
                <w:color w:val="0070C0"/>
                <w:sz w:val="20"/>
                <w:szCs w:val="20"/>
                <w:lang w:eastAsia="en-ZA"/>
              </w:rPr>
              <w:t>CLEVELAND, NORTH YORKSHIE AND SOUTH DURHAM FAMILY HISTORY SOCIETY JOURNAL</w:t>
            </w:r>
          </w:p>
        </w:tc>
        <w:tc>
          <w:tcPr>
            <w:tcW w:w="3402" w:type="dxa"/>
            <w:tcBorders>
              <w:top w:val="single" w:sz="4" w:space="0" w:color="000000"/>
              <w:left w:val="single" w:sz="4" w:space="0" w:color="000000"/>
              <w:bottom w:val="single" w:sz="4" w:space="0" w:color="000000"/>
            </w:tcBorders>
          </w:tcPr>
          <w:p w:rsidR="009D3D53" w:rsidRDefault="009D3D53" w:rsidP="00000D54">
            <w:pPr>
              <w:pStyle w:val="Header"/>
              <w:snapToGrid w:val="0"/>
              <w:rPr>
                <w:b/>
                <w:bCs/>
                <w:color w:val="000000"/>
                <w:sz w:val="20"/>
                <w:szCs w:val="20"/>
                <w:lang w:eastAsia="en-ZA"/>
              </w:rPr>
            </w:pPr>
            <w:r>
              <w:rPr>
                <w:b/>
                <w:bCs/>
                <w:color w:val="000000"/>
                <w:sz w:val="20"/>
                <w:szCs w:val="20"/>
                <w:lang w:eastAsia="en-ZA"/>
              </w:rPr>
              <w:t>Genealogie - Cleveland, Engeland</w:t>
            </w:r>
          </w:p>
        </w:tc>
        <w:tc>
          <w:tcPr>
            <w:tcW w:w="3685" w:type="dxa"/>
            <w:tcBorders>
              <w:top w:val="single" w:sz="4" w:space="0" w:color="000000"/>
              <w:left w:val="single" w:sz="4" w:space="0" w:color="000000"/>
              <w:bottom w:val="single" w:sz="4" w:space="0" w:color="000000"/>
            </w:tcBorders>
          </w:tcPr>
          <w:p w:rsidR="009D3D53" w:rsidRDefault="009D3D53" w:rsidP="00623687">
            <w:pPr>
              <w:suppressAutoHyphens w:val="0"/>
              <w:spacing w:before="0" w:after="0"/>
              <w:rPr>
                <w:sz w:val="20"/>
                <w:szCs w:val="20"/>
                <w:lang w:eastAsia="en-ZA"/>
              </w:rPr>
            </w:pPr>
            <w:r w:rsidRPr="00CA4D7D">
              <w:rPr>
                <w:i/>
                <w:sz w:val="20"/>
                <w:szCs w:val="20"/>
                <w:lang w:eastAsia="en-ZA"/>
              </w:rPr>
              <w:t>Cleveland, North Yorkshie and South Durham Family History Society Journal</w:t>
            </w:r>
          </w:p>
          <w:p w:rsidR="009D3D53" w:rsidRDefault="009D3D53" w:rsidP="00623687">
            <w:pPr>
              <w:suppressAutoHyphens w:val="0"/>
              <w:spacing w:before="0" w:after="0"/>
              <w:rPr>
                <w:sz w:val="20"/>
                <w:szCs w:val="20"/>
                <w:lang w:eastAsia="en-ZA"/>
              </w:rPr>
            </w:pPr>
            <w:r>
              <w:rPr>
                <w:sz w:val="20"/>
                <w:szCs w:val="20"/>
                <w:lang w:eastAsia="en-ZA"/>
              </w:rPr>
              <w:t xml:space="preserve">(2006-2011) </w:t>
            </w:r>
          </w:p>
          <w:p w:rsidR="009D3D53" w:rsidRPr="00623687" w:rsidRDefault="009D3D53" w:rsidP="00623687">
            <w:pPr>
              <w:suppressAutoHyphens w:val="0"/>
              <w:spacing w:before="0" w:after="0"/>
              <w:rPr>
                <w:sz w:val="20"/>
                <w:szCs w:val="20"/>
                <w:lang w:eastAsia="en-ZA"/>
              </w:rPr>
            </w:pPr>
            <w:r>
              <w:rPr>
                <w:sz w:val="20"/>
                <w:szCs w:val="20"/>
                <w:lang w:eastAsia="en-ZA"/>
              </w:rPr>
              <w:t>ISSN 0260-2679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FD46C4">
            <w:pPr>
              <w:suppressAutoHyphens w:val="0"/>
              <w:spacing w:before="0" w:after="0"/>
              <w:rPr>
                <w:color w:val="000000"/>
                <w:sz w:val="20"/>
                <w:szCs w:val="20"/>
                <w:lang w:eastAsia="en-ZA"/>
              </w:rPr>
            </w:pPr>
            <w:r>
              <w:rPr>
                <w:color w:val="000000"/>
                <w:sz w:val="20"/>
                <w:szCs w:val="20"/>
                <w:lang w:eastAsia="en-ZA"/>
              </w:rPr>
              <w:t xml:space="preserve">Cleveland,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E7FAF">
            <w:pPr>
              <w:pStyle w:val="Header"/>
              <w:snapToGrid w:val="0"/>
              <w:spacing w:before="100"/>
              <w:jc w:val="center"/>
              <w:rPr>
                <w:sz w:val="16"/>
                <w:szCs w:val="16"/>
              </w:rPr>
            </w:pPr>
            <w:r w:rsidRPr="00344B7A">
              <w:rPr>
                <w:sz w:val="16"/>
                <w:szCs w:val="16"/>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pacing w:val="-5"/>
                <w:sz w:val="20"/>
                <w:szCs w:val="20"/>
              </w:rPr>
            </w:pPr>
            <w:r w:rsidRPr="00344B7A">
              <w:rPr>
                <w:spacing w:val="-5"/>
                <w:sz w:val="20"/>
                <w:szCs w:val="20"/>
              </w:rPr>
              <w:t>592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02254">
            <w:pPr>
              <w:pStyle w:val="Header"/>
              <w:snapToGrid w:val="0"/>
              <w:jc w:val="both"/>
              <w:rPr>
                <w:color w:val="003399"/>
                <w:spacing w:val="-6"/>
                <w:sz w:val="20"/>
                <w:szCs w:val="20"/>
              </w:rPr>
            </w:pPr>
            <w:r w:rsidRPr="00344B7A">
              <w:rPr>
                <w:color w:val="003399"/>
                <w:spacing w:val="-6"/>
                <w:sz w:val="20"/>
                <w:szCs w:val="20"/>
              </w:rPr>
              <w:t>GENEALOGICAL SOCIETY OF</w:t>
            </w:r>
            <w:r w:rsidRPr="00344B7A">
              <w:rPr>
                <w:smallCaps/>
                <w:color w:val="003399"/>
                <w:spacing w:val="-6"/>
                <w:sz w:val="20"/>
                <w:szCs w:val="20"/>
              </w:rPr>
              <w:t xml:space="preserve"> </w:t>
            </w:r>
            <w:r w:rsidRPr="00344B7A">
              <w:rPr>
                <w:color w:val="003399"/>
                <w:spacing w:val="-6"/>
                <w:sz w:val="20"/>
                <w:szCs w:val="20"/>
              </w:rPr>
              <w:t>UTAH</w:t>
            </w:r>
          </w:p>
        </w:tc>
        <w:tc>
          <w:tcPr>
            <w:tcW w:w="3402" w:type="dxa"/>
            <w:tcBorders>
              <w:top w:val="single" w:sz="4" w:space="0" w:color="000000"/>
              <w:left w:val="single" w:sz="4" w:space="0" w:color="000000"/>
              <w:bottom w:val="single" w:sz="4" w:space="0" w:color="000000"/>
            </w:tcBorders>
          </w:tcPr>
          <w:p w:rsidR="009D3D53" w:rsidRPr="00344B7A" w:rsidRDefault="009D3D53" w:rsidP="00EB22A2">
            <w:pPr>
              <w:pStyle w:val="Header"/>
              <w:snapToGrid w:val="0"/>
              <w:rPr>
                <w:b/>
                <w:bCs/>
                <w:sz w:val="20"/>
                <w:szCs w:val="20"/>
              </w:rPr>
            </w:pPr>
            <w:r w:rsidRPr="00344B7A">
              <w:rPr>
                <w:b/>
                <w:bCs/>
                <w:sz w:val="20"/>
                <w:szCs w:val="20"/>
              </w:rPr>
              <w:t>Genealogie - Dokumentasie</w:t>
            </w:r>
          </w:p>
        </w:tc>
        <w:tc>
          <w:tcPr>
            <w:tcW w:w="3685" w:type="dxa"/>
            <w:tcBorders>
              <w:top w:val="single" w:sz="4" w:space="0" w:color="000000"/>
              <w:left w:val="single" w:sz="4" w:space="0" w:color="000000"/>
              <w:bottom w:val="single" w:sz="4" w:space="0" w:color="000000"/>
            </w:tcBorders>
          </w:tcPr>
          <w:p w:rsidR="009D3D53" w:rsidRPr="00344B7A" w:rsidRDefault="009D3D53" w:rsidP="00202254">
            <w:pPr>
              <w:pStyle w:val="Header"/>
              <w:snapToGrid w:val="0"/>
              <w:jc w:val="both"/>
              <w:rPr>
                <w:i/>
                <w:iCs/>
                <w:spacing w:val="-7"/>
                <w:sz w:val="20"/>
                <w:szCs w:val="20"/>
              </w:rPr>
            </w:pPr>
            <w:r w:rsidRPr="00344B7A">
              <w:rPr>
                <w:i/>
                <w:iCs/>
                <w:spacing w:val="-7"/>
                <w:sz w:val="20"/>
                <w:szCs w:val="20"/>
              </w:rPr>
              <w:t>Family History Resource Files.</w:t>
            </w:r>
          </w:p>
          <w:p w:rsidR="009D3D53" w:rsidRPr="00344B7A" w:rsidRDefault="009D3D53" w:rsidP="00202254">
            <w:pPr>
              <w:pStyle w:val="Header"/>
              <w:tabs>
                <w:tab w:val="left" w:pos="709"/>
              </w:tabs>
              <w:jc w:val="both"/>
              <w:rPr>
                <w:i/>
                <w:iCs/>
                <w:spacing w:val="-7"/>
                <w:sz w:val="20"/>
                <w:szCs w:val="20"/>
              </w:rPr>
            </w:pPr>
            <w:r w:rsidRPr="00344B7A">
              <w:rPr>
                <w:i/>
                <w:iCs/>
                <w:spacing w:val="-7"/>
                <w:sz w:val="20"/>
                <w:szCs w:val="20"/>
              </w:rPr>
              <w:t>Part 1:</w:t>
            </w:r>
          </w:p>
          <w:p w:rsidR="009D3D53" w:rsidRPr="00344B7A" w:rsidRDefault="009D3D53" w:rsidP="00202254">
            <w:pPr>
              <w:pStyle w:val="Header"/>
              <w:tabs>
                <w:tab w:val="left" w:pos="284"/>
                <w:tab w:val="left" w:pos="432"/>
              </w:tabs>
              <w:jc w:val="both"/>
              <w:rPr>
                <w:i/>
                <w:iCs/>
                <w:sz w:val="20"/>
                <w:szCs w:val="20"/>
              </w:rPr>
            </w:pPr>
            <w:r w:rsidRPr="00344B7A">
              <w:rPr>
                <w:i/>
                <w:iCs/>
                <w:spacing w:val="-7"/>
                <w:sz w:val="20"/>
                <w:szCs w:val="20"/>
              </w:rPr>
              <w:t>•</w:t>
            </w:r>
            <w:r w:rsidRPr="00344B7A">
              <w:rPr>
                <w:i/>
                <w:iCs/>
                <w:sz w:val="20"/>
                <w:szCs w:val="20"/>
              </w:rPr>
              <w:tab/>
              <w:t>Resource File Viewer.</w:t>
            </w:r>
          </w:p>
          <w:p w:rsidR="009D3D53" w:rsidRPr="00344B7A" w:rsidRDefault="009D3D53" w:rsidP="00202254">
            <w:pPr>
              <w:pStyle w:val="Header"/>
              <w:tabs>
                <w:tab w:val="left" w:pos="284"/>
                <w:tab w:val="left" w:pos="432"/>
              </w:tabs>
              <w:ind w:left="284" w:hanging="284"/>
              <w:jc w:val="both"/>
              <w:rPr>
                <w:i/>
                <w:iCs/>
                <w:spacing w:val="-7"/>
                <w:sz w:val="20"/>
                <w:szCs w:val="20"/>
              </w:rPr>
            </w:pPr>
            <w:r w:rsidRPr="00344B7A">
              <w:rPr>
                <w:i/>
                <w:iCs/>
                <w:sz w:val="20"/>
                <w:szCs w:val="20"/>
              </w:rPr>
              <w:t>•</w:t>
            </w:r>
            <w:r w:rsidRPr="00344B7A">
              <w:rPr>
                <w:i/>
                <w:iCs/>
                <w:sz w:val="20"/>
                <w:szCs w:val="20"/>
              </w:rPr>
              <w:tab/>
            </w:r>
            <w:r w:rsidRPr="00344B7A">
              <w:rPr>
                <w:i/>
                <w:iCs/>
                <w:spacing w:val="-7"/>
                <w:sz w:val="20"/>
                <w:szCs w:val="20"/>
              </w:rPr>
              <w:t>Family History Library Catalog.</w:t>
            </w:r>
          </w:p>
          <w:p w:rsidR="009D3D53" w:rsidRPr="00344B7A" w:rsidRDefault="009D3D53" w:rsidP="00202254">
            <w:pPr>
              <w:pStyle w:val="Header"/>
              <w:tabs>
                <w:tab w:val="left" w:pos="284"/>
                <w:tab w:val="left" w:pos="432"/>
              </w:tabs>
              <w:ind w:left="284" w:hanging="284"/>
              <w:jc w:val="both"/>
              <w:rPr>
                <w:i/>
                <w:iCs/>
                <w:spacing w:val="-5"/>
                <w:sz w:val="20"/>
                <w:szCs w:val="20"/>
              </w:rPr>
            </w:pPr>
            <w:r w:rsidRPr="00344B7A">
              <w:rPr>
                <w:i/>
                <w:iCs/>
                <w:spacing w:val="-7"/>
                <w:sz w:val="20"/>
                <w:szCs w:val="20"/>
              </w:rPr>
              <w:t>•</w:t>
            </w:r>
            <w:r w:rsidRPr="00344B7A">
              <w:rPr>
                <w:i/>
                <w:iCs/>
                <w:spacing w:val="-7"/>
                <w:sz w:val="20"/>
                <w:szCs w:val="20"/>
              </w:rPr>
              <w:tab/>
            </w:r>
            <w:r w:rsidRPr="00344B7A">
              <w:rPr>
                <w:i/>
                <w:iCs/>
                <w:sz w:val="20"/>
                <w:szCs w:val="20"/>
              </w:rPr>
              <w:t xml:space="preserve">Vital Records Index, </w:t>
            </w:r>
            <w:r w:rsidRPr="00344B7A">
              <w:rPr>
                <w:i/>
                <w:iCs/>
                <w:spacing w:val="-5"/>
                <w:sz w:val="20"/>
                <w:szCs w:val="20"/>
              </w:rPr>
              <w:t>Western Europe.</w:t>
            </w:r>
          </w:p>
          <w:p w:rsidR="009D3D53" w:rsidRPr="00344B7A" w:rsidRDefault="009D3D53" w:rsidP="00202254">
            <w:pPr>
              <w:pStyle w:val="Header"/>
              <w:tabs>
                <w:tab w:val="left" w:pos="709"/>
              </w:tabs>
              <w:jc w:val="both"/>
              <w:rPr>
                <w:i/>
                <w:iCs/>
                <w:spacing w:val="-7"/>
                <w:sz w:val="20"/>
                <w:szCs w:val="20"/>
              </w:rPr>
            </w:pPr>
            <w:r w:rsidRPr="00344B7A">
              <w:rPr>
                <w:i/>
                <w:iCs/>
                <w:spacing w:val="-7"/>
                <w:sz w:val="20"/>
                <w:szCs w:val="20"/>
              </w:rPr>
              <w:t>Part 2:</w:t>
            </w:r>
          </w:p>
          <w:p w:rsidR="009D3D53" w:rsidRPr="00344B7A" w:rsidRDefault="009D3D53" w:rsidP="00202254">
            <w:pPr>
              <w:pStyle w:val="Header"/>
              <w:tabs>
                <w:tab w:val="left" w:pos="284"/>
                <w:tab w:val="left" w:pos="432"/>
              </w:tabs>
              <w:ind w:left="284" w:hanging="284"/>
              <w:jc w:val="both"/>
              <w:rPr>
                <w:i/>
                <w:iCs/>
                <w:spacing w:val="-5"/>
                <w:sz w:val="20"/>
                <w:szCs w:val="20"/>
              </w:rPr>
            </w:pPr>
            <w:r w:rsidRPr="00344B7A">
              <w:rPr>
                <w:i/>
                <w:iCs/>
                <w:spacing w:val="-7"/>
                <w:sz w:val="20"/>
                <w:szCs w:val="20"/>
              </w:rPr>
              <w:t>•</w:t>
            </w:r>
            <w:r w:rsidRPr="00344B7A">
              <w:rPr>
                <w:i/>
                <w:iCs/>
                <w:sz w:val="20"/>
                <w:szCs w:val="20"/>
              </w:rPr>
              <w:tab/>
              <w:t xml:space="preserve">Vital Records Index, </w:t>
            </w:r>
            <w:r w:rsidRPr="00344B7A">
              <w:rPr>
                <w:i/>
                <w:iCs/>
                <w:spacing w:val="-5"/>
                <w:sz w:val="20"/>
                <w:szCs w:val="20"/>
              </w:rPr>
              <w:t>Western Europe. (Con-tinued).</w:t>
            </w:r>
          </w:p>
          <w:p w:rsidR="009D3D53" w:rsidRPr="00344B7A" w:rsidRDefault="009D3D53" w:rsidP="00202254">
            <w:pPr>
              <w:pStyle w:val="Header"/>
              <w:jc w:val="both"/>
              <w:rPr>
                <w:sz w:val="20"/>
                <w:szCs w:val="20"/>
              </w:rPr>
            </w:pPr>
            <w:r w:rsidRPr="00344B7A">
              <w:rPr>
                <w:sz w:val="20"/>
                <w:szCs w:val="20"/>
              </w:rPr>
              <w:lastRenderedPageBreak/>
              <w:t>Set of 23 CD’s:</w:t>
            </w:r>
          </w:p>
          <w:p w:rsidR="009D3D53" w:rsidRPr="00344B7A" w:rsidRDefault="009D3D53" w:rsidP="00202254">
            <w:pPr>
              <w:pStyle w:val="Header"/>
              <w:tabs>
                <w:tab w:val="left" w:pos="573"/>
              </w:tabs>
              <w:ind w:left="187"/>
              <w:rPr>
                <w:sz w:val="20"/>
                <w:szCs w:val="20"/>
              </w:rPr>
            </w:pPr>
            <w:r w:rsidRPr="00344B7A">
              <w:rPr>
                <w:sz w:val="20"/>
                <w:szCs w:val="20"/>
              </w:rPr>
              <w:t>8.</w:t>
            </w:r>
            <w:r w:rsidRPr="00344B7A">
              <w:rPr>
                <w:sz w:val="20"/>
                <w:szCs w:val="20"/>
              </w:rPr>
              <w:tab/>
              <w:t>Part 1:   12 CD’s</w:t>
            </w:r>
            <w:r w:rsidRPr="00344B7A">
              <w:rPr>
                <w:sz w:val="20"/>
                <w:szCs w:val="20"/>
              </w:rPr>
              <w:br/>
              <w:t>9.</w:t>
            </w:r>
            <w:r w:rsidRPr="00344B7A">
              <w:rPr>
                <w:sz w:val="20"/>
                <w:szCs w:val="20"/>
              </w:rPr>
              <w:tab/>
              <w:t>Part 2:   11 CD’s</w:t>
            </w:r>
          </w:p>
          <w:p w:rsidR="009D3D53" w:rsidRPr="00344B7A" w:rsidRDefault="009D3D53" w:rsidP="00EB22A2">
            <w:pPr>
              <w:pStyle w:val="Header"/>
              <w:snapToGrid w:val="0"/>
              <w:jc w:val="both"/>
              <w:rPr>
                <w:i/>
                <w:iCs/>
                <w:spacing w:val="-7"/>
                <w:sz w:val="20"/>
                <w:szCs w:val="20"/>
              </w:rPr>
            </w:pPr>
            <w:r w:rsidRPr="00344B7A">
              <w:rPr>
                <w:sz w:val="20"/>
                <w:szCs w:val="20"/>
              </w:rPr>
              <w:t>(</w:t>
            </w:r>
            <w:r w:rsidRPr="00344B7A">
              <w:rPr>
                <w:color w:val="7030A0"/>
                <w:sz w:val="20"/>
                <w:szCs w:val="20"/>
              </w:rPr>
              <w:t>CD Publikasie 91</w:t>
            </w:r>
            <w:r w:rsidRPr="00344B7A">
              <w:rPr>
                <w:sz w:val="20"/>
                <w:szCs w:val="20"/>
              </w:rPr>
              <w:t xml:space="preserve"> &amp; NUK CD 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C716C">
            <w:pPr>
              <w:pStyle w:val="Header"/>
              <w:snapToGrid w:val="0"/>
              <w:rPr>
                <w:sz w:val="20"/>
                <w:szCs w:val="20"/>
              </w:rPr>
            </w:pPr>
            <w:r w:rsidRPr="00344B7A">
              <w:rPr>
                <w:sz w:val="20"/>
                <w:szCs w:val="20"/>
              </w:rPr>
              <w:lastRenderedPageBreak/>
              <w:t xml:space="preserve">Utah, </w:t>
            </w:r>
            <w:r>
              <w:rPr>
                <w:sz w:val="20"/>
                <w:szCs w:val="20"/>
              </w:rPr>
              <w:t>V</w:t>
            </w:r>
            <w:r w:rsidRPr="00344B7A">
              <w:rPr>
                <w:sz w:val="20"/>
                <w:szCs w:val="20"/>
              </w:rPr>
              <w:t>SA,</w:t>
            </w:r>
            <w:r>
              <w:rPr>
                <w:sz w:val="20"/>
                <w:szCs w:val="20"/>
              </w:rPr>
              <w:t xml:space="preserve"> LDS,</w:t>
            </w:r>
            <w:r w:rsidRPr="00344B7A">
              <w:rPr>
                <w:sz w:val="20"/>
                <w:szCs w:val="20"/>
              </w:rPr>
              <w:t xml:space="preserve"> </w:t>
            </w:r>
            <w:r w:rsidRPr="00344B7A">
              <w:rPr>
                <w:sz w:val="20"/>
                <w:szCs w:val="20"/>
              </w:rPr>
              <w:br/>
              <w:t>2000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A918A1">
            <w:pPr>
              <w:pStyle w:val="Header"/>
              <w:tabs>
                <w:tab w:val="left" w:pos="165"/>
              </w:tabs>
              <w:snapToGrid w:val="0"/>
              <w:jc w:val="center"/>
              <w:rPr>
                <w:sz w:val="20"/>
                <w:szCs w:val="20"/>
                <w:lang w:val="af-ZA"/>
              </w:rPr>
            </w:pPr>
            <w:r>
              <w:rPr>
                <w:sz w:val="20"/>
                <w:szCs w:val="20"/>
                <w:lang w:val="af-ZA"/>
              </w:rPr>
              <w:lastRenderedPageBreak/>
              <w:t>TS/GEN*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A918A1">
            <w:pPr>
              <w:pStyle w:val="Header"/>
              <w:tabs>
                <w:tab w:val="left" w:pos="165"/>
              </w:tabs>
              <w:snapToGrid w:val="0"/>
              <w:jc w:val="center"/>
              <w:rPr>
                <w:sz w:val="20"/>
                <w:szCs w:val="20"/>
                <w:lang w:val="af-ZA"/>
              </w:rPr>
            </w:pPr>
            <w:r>
              <w:rPr>
                <w:sz w:val="20"/>
                <w:szCs w:val="20"/>
                <w:lang w:val="af-ZA"/>
              </w:rPr>
              <w:t>1619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A918A1">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A918A1">
            <w:pPr>
              <w:pStyle w:val="Header"/>
              <w:snapToGrid w:val="0"/>
              <w:spacing w:before="100"/>
              <w:jc w:val="center"/>
              <w:rPr>
                <w:sz w:val="16"/>
                <w:szCs w:val="16"/>
                <w:lang w:val="af-ZA"/>
              </w:rPr>
            </w:pPr>
            <w:r>
              <w:rPr>
                <w:sz w:val="16"/>
                <w:szCs w:val="16"/>
                <w:lang w:val="af-ZA"/>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A918A1">
            <w:pPr>
              <w:pStyle w:val="Header"/>
              <w:snapToGrid w:val="0"/>
              <w:spacing w:before="100"/>
              <w:jc w:val="center"/>
              <w:rPr>
                <w:sz w:val="16"/>
                <w:szCs w:val="16"/>
                <w:lang w:val="af-ZA"/>
              </w:rPr>
            </w:pPr>
            <w:r>
              <w:rPr>
                <w:sz w:val="16"/>
                <w:szCs w:val="16"/>
                <w:lang w:val="af-ZA"/>
              </w:rPr>
              <w:t>2014/5/9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FB2482">
            <w:pPr>
              <w:pStyle w:val="Header"/>
              <w:snapToGrid w:val="0"/>
              <w:rPr>
                <w:smallCaps/>
                <w:color w:val="003399"/>
                <w:sz w:val="20"/>
                <w:szCs w:val="20"/>
                <w:lang w:val="af-ZA"/>
              </w:rPr>
            </w:pPr>
            <w:r>
              <w:rPr>
                <w:smallCaps/>
                <w:color w:val="003399"/>
                <w:sz w:val="20"/>
                <w:szCs w:val="20"/>
                <w:lang w:val="af-ZA"/>
              </w:rPr>
              <w:t xml:space="preserve">Society  OF GENEALOGISTS United Kingdom. </w:t>
            </w:r>
          </w:p>
        </w:tc>
        <w:tc>
          <w:tcPr>
            <w:tcW w:w="3402" w:type="dxa"/>
            <w:tcBorders>
              <w:top w:val="single" w:sz="4" w:space="0" w:color="000000"/>
              <w:left w:val="single" w:sz="4" w:space="0" w:color="000000"/>
              <w:bottom w:val="single" w:sz="4" w:space="0" w:color="000000"/>
            </w:tcBorders>
          </w:tcPr>
          <w:p w:rsidR="009D3D53" w:rsidRDefault="009D3D53" w:rsidP="004B70CF">
            <w:pPr>
              <w:pStyle w:val="Header"/>
              <w:snapToGrid w:val="0"/>
              <w:rPr>
                <w:b/>
                <w:bCs/>
                <w:sz w:val="20"/>
                <w:szCs w:val="20"/>
                <w:lang w:val="af-ZA"/>
              </w:rPr>
            </w:pPr>
            <w:r>
              <w:rPr>
                <w:b/>
                <w:bCs/>
                <w:sz w:val="20"/>
                <w:szCs w:val="20"/>
                <w:lang w:val="af-ZA"/>
              </w:rPr>
              <w:t>Genealogie - Engeland</w:t>
            </w:r>
          </w:p>
        </w:tc>
        <w:tc>
          <w:tcPr>
            <w:tcW w:w="3685" w:type="dxa"/>
            <w:tcBorders>
              <w:top w:val="single" w:sz="4" w:space="0" w:color="000000"/>
              <w:left w:val="single" w:sz="4" w:space="0" w:color="000000"/>
              <w:bottom w:val="single" w:sz="4" w:space="0" w:color="000000"/>
            </w:tcBorders>
          </w:tcPr>
          <w:p w:rsidR="009D3D53" w:rsidRDefault="009D3D53" w:rsidP="00F6554D">
            <w:pPr>
              <w:pStyle w:val="Header"/>
              <w:rPr>
                <w:i/>
                <w:color w:val="000000"/>
                <w:sz w:val="20"/>
                <w:szCs w:val="20"/>
                <w:lang w:eastAsia="en-ZA"/>
              </w:rPr>
            </w:pPr>
            <w:r>
              <w:rPr>
                <w:i/>
                <w:color w:val="000000"/>
                <w:sz w:val="20"/>
                <w:szCs w:val="20"/>
                <w:lang w:eastAsia="en-ZA"/>
              </w:rPr>
              <w:t>Genealogists' magazine: Quarterly magazine</w:t>
            </w:r>
          </w:p>
          <w:p w:rsidR="009D3D53" w:rsidRDefault="009D3D53" w:rsidP="002220B4">
            <w:pPr>
              <w:pStyle w:val="Header"/>
              <w:rPr>
                <w:i/>
                <w:color w:val="000000"/>
                <w:sz w:val="20"/>
                <w:szCs w:val="20"/>
                <w:lang w:eastAsia="en-ZA"/>
              </w:rPr>
            </w:pPr>
            <w:r>
              <w:rPr>
                <w:i/>
                <w:color w:val="000000"/>
                <w:sz w:val="20"/>
                <w:szCs w:val="20"/>
                <w:lang w:eastAsia="en-ZA"/>
              </w:rPr>
              <w:t xml:space="preserve">(1982-2011)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A918A1">
            <w:pPr>
              <w:pStyle w:val="Header"/>
              <w:tabs>
                <w:tab w:val="left" w:pos="0"/>
                <w:tab w:val="left" w:pos="651"/>
              </w:tabs>
              <w:snapToGrid w:val="0"/>
              <w:rPr>
                <w:sz w:val="20"/>
                <w:lang w:val="af-ZA"/>
              </w:rPr>
            </w:pPr>
            <w:r>
              <w:rPr>
                <w:sz w:val="20"/>
                <w:lang w:val="af-ZA"/>
              </w:rPr>
              <w:t xml:space="preserve">Londen, SOG,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000D54">
            <w:pPr>
              <w:pStyle w:val="Header"/>
              <w:tabs>
                <w:tab w:val="left" w:pos="165"/>
              </w:tabs>
              <w:snapToGrid w:val="0"/>
              <w:jc w:val="center"/>
              <w:rPr>
                <w:sz w:val="20"/>
                <w:szCs w:val="20"/>
                <w:lang w:val="af-ZA"/>
              </w:rPr>
            </w:pPr>
            <w:r>
              <w:rPr>
                <w:sz w:val="20"/>
                <w:szCs w:val="20"/>
                <w:lang w:val="af-ZA"/>
              </w:rPr>
              <w:t>TS/GEN*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623687">
            <w:pPr>
              <w:pStyle w:val="Header"/>
              <w:tabs>
                <w:tab w:val="left" w:pos="165"/>
              </w:tabs>
              <w:snapToGrid w:val="0"/>
              <w:jc w:val="center"/>
              <w:rPr>
                <w:sz w:val="20"/>
                <w:szCs w:val="20"/>
                <w:lang w:val="af-ZA"/>
              </w:rPr>
            </w:pPr>
            <w:r>
              <w:rPr>
                <w:sz w:val="20"/>
                <w:szCs w:val="20"/>
                <w:lang w:val="af-ZA"/>
              </w:rPr>
              <w:t>1638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000D54">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000D54">
            <w:pPr>
              <w:pStyle w:val="Header"/>
              <w:snapToGrid w:val="0"/>
              <w:spacing w:before="100"/>
              <w:jc w:val="center"/>
              <w:rPr>
                <w:sz w:val="16"/>
                <w:szCs w:val="16"/>
              </w:rPr>
            </w:pPr>
            <w:r>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000D54">
            <w:pPr>
              <w:pStyle w:val="Header"/>
              <w:snapToGrid w:val="0"/>
              <w:spacing w:before="100"/>
              <w:jc w:val="center"/>
              <w:rPr>
                <w:color w:val="000000"/>
                <w:sz w:val="16"/>
                <w:szCs w:val="16"/>
                <w:lang w:eastAsia="en-ZA"/>
              </w:rPr>
            </w:pPr>
            <w:r>
              <w:rPr>
                <w:color w:val="000000"/>
                <w:sz w:val="16"/>
                <w:szCs w:val="16"/>
                <w:lang w:eastAsia="en-ZA"/>
              </w:rPr>
              <w:t>2014/7/13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000D54">
            <w:pPr>
              <w:suppressAutoHyphens w:val="0"/>
              <w:spacing w:before="0" w:after="0"/>
              <w:rPr>
                <w:color w:val="0070C0"/>
                <w:sz w:val="20"/>
                <w:szCs w:val="20"/>
                <w:lang w:eastAsia="en-ZA"/>
              </w:rPr>
            </w:pPr>
            <w:r>
              <w:rPr>
                <w:color w:val="0070C0"/>
                <w:sz w:val="20"/>
                <w:szCs w:val="20"/>
                <w:lang w:eastAsia="en-ZA"/>
              </w:rPr>
              <w:t>SOCIETY OF GENEALOGISTS OF UNITED KINGDOM</w:t>
            </w:r>
          </w:p>
        </w:tc>
        <w:tc>
          <w:tcPr>
            <w:tcW w:w="3402" w:type="dxa"/>
            <w:tcBorders>
              <w:top w:val="single" w:sz="4" w:space="0" w:color="000000"/>
              <w:left w:val="single" w:sz="4" w:space="0" w:color="000000"/>
              <w:bottom w:val="single" w:sz="4" w:space="0" w:color="000000"/>
            </w:tcBorders>
          </w:tcPr>
          <w:p w:rsidR="009D3D53" w:rsidRDefault="009D3D53" w:rsidP="00E7460D">
            <w:pPr>
              <w:pStyle w:val="Header"/>
              <w:snapToGrid w:val="0"/>
              <w:rPr>
                <w:b/>
                <w:bCs/>
                <w:color w:val="000000"/>
                <w:sz w:val="20"/>
                <w:szCs w:val="20"/>
                <w:lang w:eastAsia="en-ZA"/>
              </w:rPr>
            </w:pPr>
            <w:r>
              <w:rPr>
                <w:b/>
                <w:bCs/>
                <w:color w:val="000000"/>
                <w:sz w:val="20"/>
                <w:szCs w:val="20"/>
                <w:lang w:eastAsia="en-ZA"/>
              </w:rPr>
              <w:t>Genealogie - Engeland</w:t>
            </w:r>
          </w:p>
        </w:tc>
        <w:tc>
          <w:tcPr>
            <w:tcW w:w="3685" w:type="dxa"/>
            <w:tcBorders>
              <w:top w:val="single" w:sz="4" w:space="0" w:color="000000"/>
              <w:left w:val="single" w:sz="4" w:space="0" w:color="000000"/>
              <w:bottom w:val="single" w:sz="4" w:space="0" w:color="000000"/>
            </w:tcBorders>
          </w:tcPr>
          <w:p w:rsidR="009D3D53" w:rsidRDefault="009D3D53" w:rsidP="00000D54">
            <w:pPr>
              <w:suppressAutoHyphens w:val="0"/>
              <w:spacing w:before="0" w:after="0"/>
              <w:rPr>
                <w:sz w:val="20"/>
                <w:szCs w:val="20"/>
                <w:lang w:eastAsia="en-ZA"/>
              </w:rPr>
            </w:pPr>
            <w:r w:rsidRPr="00CA4D7D">
              <w:rPr>
                <w:i/>
                <w:sz w:val="20"/>
                <w:szCs w:val="20"/>
                <w:lang w:eastAsia="en-ZA"/>
              </w:rPr>
              <w:t>Genealogists' magazine</w:t>
            </w:r>
            <w:r>
              <w:rPr>
                <w:i/>
                <w:sz w:val="20"/>
                <w:szCs w:val="20"/>
                <w:lang w:eastAsia="en-ZA"/>
              </w:rPr>
              <w:t xml:space="preserve">: </w:t>
            </w:r>
            <w:r>
              <w:rPr>
                <w:i/>
                <w:color w:val="000000"/>
                <w:sz w:val="20"/>
                <w:szCs w:val="20"/>
                <w:lang w:eastAsia="en-ZA"/>
              </w:rPr>
              <w:t>Quarterly magazine</w:t>
            </w:r>
          </w:p>
          <w:p w:rsidR="009D3D53" w:rsidRPr="00623687" w:rsidRDefault="009D3D53" w:rsidP="00000D54">
            <w:pPr>
              <w:suppressAutoHyphens w:val="0"/>
              <w:spacing w:before="0" w:after="0"/>
              <w:rPr>
                <w:sz w:val="20"/>
                <w:szCs w:val="20"/>
                <w:lang w:eastAsia="en-ZA"/>
              </w:rPr>
            </w:pPr>
            <w:r>
              <w:rPr>
                <w:sz w:val="20"/>
                <w:szCs w:val="20"/>
                <w:lang w:eastAsia="en-ZA"/>
              </w:rPr>
              <w:t>(Volume 31 no. 6 June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000D54">
            <w:pPr>
              <w:suppressAutoHyphens w:val="0"/>
              <w:spacing w:before="0" w:after="0"/>
              <w:rPr>
                <w:color w:val="000000"/>
                <w:sz w:val="20"/>
                <w:szCs w:val="20"/>
                <w:lang w:eastAsia="en-ZA"/>
              </w:rPr>
            </w:pPr>
            <w:r>
              <w:rPr>
                <w:color w:val="000000"/>
                <w:sz w:val="20"/>
                <w:szCs w:val="20"/>
                <w:lang w:eastAsia="en-ZA"/>
              </w:rPr>
              <w:t>Londen, 2014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EB7832">
            <w:pPr>
              <w:pStyle w:val="Header"/>
              <w:tabs>
                <w:tab w:val="left" w:pos="165"/>
              </w:tabs>
              <w:snapToGrid w:val="0"/>
              <w:jc w:val="center"/>
              <w:rPr>
                <w:color w:val="0000FF"/>
                <w:sz w:val="20"/>
                <w:szCs w:val="20"/>
                <w:lang w:val="af-ZA"/>
              </w:rPr>
            </w:pPr>
            <w:r w:rsidRPr="00344B7A">
              <w:rPr>
                <w:sz w:val="20"/>
                <w:szCs w:val="20"/>
                <w:lang w:val="af-ZA"/>
              </w:rPr>
              <w:t>TS/FAM</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1305</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F5EAD">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281F87">
            <w:pPr>
              <w:pStyle w:val="Header"/>
              <w:snapToGrid w:val="0"/>
              <w:rPr>
                <w:b/>
                <w:sz w:val="20"/>
                <w:szCs w:val="20"/>
                <w:lang w:val="af-ZA"/>
              </w:rPr>
            </w:pPr>
            <w:r w:rsidRPr="00344B7A">
              <w:rPr>
                <w:b/>
                <w:sz w:val="20"/>
                <w:szCs w:val="20"/>
                <w:lang w:val="af-ZA"/>
              </w:rPr>
              <w:t>Genealogie - Engeland</w:t>
            </w:r>
            <w:r>
              <w:rPr>
                <w:b/>
                <w:sz w:val="20"/>
                <w:szCs w:val="20"/>
                <w:lang w:val="af-ZA"/>
              </w:rPr>
              <w:t xml:space="preserve"> </w:t>
            </w:r>
            <w:r w:rsidRPr="00344B7A">
              <w:rPr>
                <w:b/>
                <w:sz w:val="20"/>
                <w:szCs w:val="20"/>
                <w:lang w:val="af-ZA"/>
              </w:rPr>
              <w:t>- Tydskrifte</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Family Tree Magazine</w:t>
            </w:r>
          </w:p>
          <w:p w:rsidR="009D3D53" w:rsidRPr="00344B7A" w:rsidRDefault="009D3D53" w:rsidP="00D1155D">
            <w:pPr>
              <w:pStyle w:val="Header"/>
              <w:tabs>
                <w:tab w:val="left" w:pos="165"/>
              </w:tabs>
              <w:snapToGrid w:val="0"/>
              <w:rPr>
                <w:sz w:val="20"/>
                <w:szCs w:val="20"/>
                <w:lang w:val="af-ZA"/>
              </w:rPr>
            </w:pPr>
            <w:r>
              <w:rPr>
                <w:sz w:val="20"/>
                <w:szCs w:val="20"/>
                <w:lang w:val="af-ZA"/>
              </w:rPr>
              <w:t>(1990-2006)</w:t>
            </w:r>
          </w:p>
          <w:p w:rsidR="009D3D53" w:rsidRPr="00344B7A" w:rsidRDefault="009D3D53" w:rsidP="00D1155D">
            <w:pPr>
              <w:pStyle w:val="Header"/>
              <w:tabs>
                <w:tab w:val="left" w:pos="165"/>
              </w:tabs>
              <w:snapToGrid w:val="0"/>
              <w:rPr>
                <w:color w:val="0000FF"/>
                <w:sz w:val="20"/>
                <w:szCs w:val="20"/>
                <w:lang w:val="af-ZA"/>
              </w:rPr>
            </w:pPr>
            <w:r w:rsidRPr="00344B7A">
              <w:rPr>
                <w:sz w:val="20"/>
                <w:szCs w:val="20"/>
                <w:lang w:val="af-ZA"/>
              </w:rPr>
              <w:t>ISSN:   0267-1131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szCs w:val="20"/>
                <w:lang w:val="af-ZA"/>
              </w:rPr>
              <w:t xml:space="preserve">UK, ABM Publishing </w:t>
            </w:r>
          </w:p>
          <w:p w:rsidR="009D3D53" w:rsidRPr="00344B7A" w:rsidRDefault="009D3D53" w:rsidP="002F35FA">
            <w:pPr>
              <w:pStyle w:val="Header"/>
              <w:snapToGrid w:val="0"/>
              <w:rPr>
                <w:color w:val="0000FF"/>
                <w:sz w:val="20"/>
                <w:szCs w:val="20"/>
                <w:lang w:val="af-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3B72BA">
            <w:pPr>
              <w:pStyle w:val="Header"/>
              <w:snapToGrid w:val="0"/>
              <w:jc w:val="center"/>
              <w:rPr>
                <w:spacing w:val="-7"/>
                <w:sz w:val="20"/>
                <w:szCs w:val="20"/>
              </w:rPr>
            </w:pPr>
            <w:r w:rsidRPr="00344B7A">
              <w:rPr>
                <w:spacing w:val="-7"/>
                <w:sz w:val="20"/>
                <w:szCs w:val="20"/>
              </w:rPr>
              <w:t>TS/GEN</w:t>
            </w:r>
            <w:r>
              <w:rPr>
                <w:spacing w:val="-7"/>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919B1">
            <w:pPr>
              <w:pStyle w:val="Header"/>
              <w:snapToGrid w:val="0"/>
              <w:jc w:val="center"/>
              <w:rPr>
                <w:spacing w:val="-7"/>
                <w:sz w:val="20"/>
                <w:szCs w:val="20"/>
              </w:rPr>
            </w:pPr>
            <w:r w:rsidRPr="00344B7A">
              <w:rPr>
                <w:spacing w:val="-7"/>
                <w:sz w:val="20"/>
                <w:szCs w:val="20"/>
              </w:rPr>
              <w:t>1542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07D5C">
            <w:pPr>
              <w:pStyle w:val="Header"/>
              <w:snapToGrid w:val="0"/>
              <w:spacing w:before="100"/>
              <w:jc w:val="center"/>
              <w:rPr>
                <w:sz w:val="16"/>
                <w:szCs w:val="16"/>
              </w:rPr>
            </w:pPr>
            <w:r w:rsidRPr="00344B7A">
              <w:rPr>
                <w:sz w:val="16"/>
                <w:szCs w:val="16"/>
              </w:rPr>
              <w:t xml:space="preserve">Tyds </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307775">
            <w:pPr>
              <w:pStyle w:val="Header"/>
              <w:snapToGrid w:val="0"/>
              <w:spacing w:before="100"/>
              <w:jc w:val="center"/>
              <w:rPr>
                <w:sz w:val="16"/>
                <w:szCs w:val="16"/>
              </w:rPr>
            </w:pPr>
            <w:r w:rsidRPr="00344B7A">
              <w:rPr>
                <w:sz w:val="16"/>
                <w:szCs w:val="16"/>
              </w:rPr>
              <w:t>Linda Zollner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307775">
            <w:pPr>
              <w:pStyle w:val="Header"/>
              <w:snapToGrid w:val="0"/>
              <w:spacing w:before="100"/>
              <w:jc w:val="center"/>
              <w:rPr>
                <w:sz w:val="16"/>
                <w:szCs w:val="16"/>
              </w:rPr>
            </w:pPr>
            <w:r w:rsidRPr="00344B7A">
              <w:rPr>
                <w:sz w:val="16"/>
                <w:szCs w:val="16"/>
              </w:rPr>
              <w:t>2013-02-26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9356AB" w:rsidRDefault="009D3D53" w:rsidP="00325B46">
            <w:pPr>
              <w:pStyle w:val="Header"/>
              <w:snapToGrid w:val="0"/>
              <w:rPr>
                <w:color w:val="003399"/>
                <w:sz w:val="18"/>
                <w:szCs w:val="18"/>
                <w:lang w:val="de-DE"/>
              </w:rPr>
            </w:pPr>
            <w:r w:rsidRPr="009356AB">
              <w:rPr>
                <w:color w:val="003399"/>
                <w:sz w:val="18"/>
                <w:szCs w:val="18"/>
                <w:lang w:val="de-DE"/>
              </w:rPr>
              <w:t>NEW ZEALAND SOCIETY OF GENEALOGISTS. Genealogical Computing Group</w:t>
            </w:r>
          </w:p>
        </w:tc>
        <w:tc>
          <w:tcPr>
            <w:tcW w:w="3402" w:type="dxa"/>
            <w:tcBorders>
              <w:top w:val="single" w:sz="4" w:space="0" w:color="000000"/>
              <w:left w:val="single" w:sz="4" w:space="0" w:color="000000"/>
              <w:bottom w:val="single" w:sz="4" w:space="0" w:color="000000"/>
            </w:tcBorders>
          </w:tcPr>
          <w:p w:rsidR="009D3D53" w:rsidRPr="00344B7A" w:rsidRDefault="009D3D53" w:rsidP="004B70CF">
            <w:pPr>
              <w:pStyle w:val="Header"/>
              <w:snapToGrid w:val="0"/>
              <w:rPr>
                <w:b/>
                <w:bCs/>
                <w:sz w:val="20"/>
                <w:szCs w:val="20"/>
              </w:rPr>
            </w:pPr>
            <w:r w:rsidRPr="00344B7A">
              <w:rPr>
                <w:b/>
                <w:bCs/>
                <w:sz w:val="20"/>
                <w:szCs w:val="20"/>
              </w:rPr>
              <w:t>Genealog</w:t>
            </w:r>
            <w:r>
              <w:rPr>
                <w:b/>
                <w:bCs/>
                <w:sz w:val="20"/>
                <w:szCs w:val="20"/>
              </w:rPr>
              <w:t>ie</w:t>
            </w:r>
            <w:r w:rsidRPr="00344B7A">
              <w:rPr>
                <w:b/>
                <w:bCs/>
                <w:sz w:val="20"/>
                <w:szCs w:val="20"/>
              </w:rPr>
              <w:t xml:space="preserve"> - Gebruik van elekroniese harde en sagteware</w:t>
            </w:r>
          </w:p>
        </w:tc>
        <w:tc>
          <w:tcPr>
            <w:tcW w:w="3685" w:type="dxa"/>
            <w:tcBorders>
              <w:top w:val="single" w:sz="4" w:space="0" w:color="000000"/>
              <w:left w:val="single" w:sz="4" w:space="0" w:color="000000"/>
              <w:bottom w:val="single" w:sz="4" w:space="0" w:color="000000"/>
            </w:tcBorders>
          </w:tcPr>
          <w:p w:rsidR="009D3D53" w:rsidRPr="00344B7A" w:rsidRDefault="009D3D53" w:rsidP="009A0008">
            <w:pPr>
              <w:pStyle w:val="Header"/>
              <w:snapToGrid w:val="0"/>
              <w:jc w:val="both"/>
              <w:rPr>
                <w:i/>
                <w:iCs/>
                <w:spacing w:val="-3"/>
                <w:sz w:val="20"/>
                <w:szCs w:val="20"/>
                <w:lang w:val="de-DE"/>
              </w:rPr>
            </w:pPr>
            <w:r w:rsidRPr="00344B7A">
              <w:rPr>
                <w:i/>
                <w:iCs/>
                <w:spacing w:val="-3"/>
                <w:sz w:val="20"/>
                <w:szCs w:val="20"/>
                <w:lang w:val="de-DE"/>
              </w:rPr>
              <w:t>GenCom News: Quarterly magazine of Genealogical Computing Group</w:t>
            </w:r>
          </w:p>
          <w:p w:rsidR="009D3D53" w:rsidRPr="00344B7A" w:rsidRDefault="009D3D53" w:rsidP="009A0008">
            <w:pPr>
              <w:pStyle w:val="Header"/>
              <w:snapToGrid w:val="0"/>
              <w:jc w:val="both"/>
              <w:rPr>
                <w:i/>
                <w:iCs/>
                <w:spacing w:val="-3"/>
                <w:sz w:val="20"/>
                <w:szCs w:val="20"/>
                <w:lang w:val="de-DE"/>
              </w:rPr>
            </w:pPr>
            <w:r w:rsidRPr="00344B7A">
              <w:rPr>
                <w:i/>
                <w:iCs/>
                <w:spacing w:val="-3"/>
                <w:sz w:val="20"/>
                <w:szCs w:val="20"/>
                <w:lang w:val="de-DE"/>
              </w:rPr>
              <w:t>ISSN 1172-420X</w:t>
            </w:r>
          </w:p>
          <w:p w:rsidR="009D3D53" w:rsidRPr="00344B7A" w:rsidRDefault="009D3D53" w:rsidP="009A0008">
            <w:pPr>
              <w:pStyle w:val="Header"/>
              <w:snapToGrid w:val="0"/>
              <w:jc w:val="both"/>
              <w:rPr>
                <w:i/>
                <w:iCs/>
                <w:spacing w:val="-3"/>
                <w:sz w:val="20"/>
                <w:szCs w:val="20"/>
                <w:lang w:val="de-DE"/>
              </w:rPr>
            </w:pPr>
            <w:r w:rsidRPr="00344B7A">
              <w:rPr>
                <w:i/>
                <w:iCs/>
                <w:spacing w:val="-3"/>
                <w:sz w:val="20"/>
                <w:szCs w:val="20"/>
                <w:lang w:val="de-DE"/>
              </w:rPr>
              <w:t>(1995-2004)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919B1">
            <w:pPr>
              <w:pStyle w:val="Header"/>
              <w:snapToGrid w:val="0"/>
              <w:rPr>
                <w:sz w:val="20"/>
                <w:szCs w:val="20"/>
              </w:rPr>
            </w:pPr>
            <w:r w:rsidRPr="00344B7A">
              <w:rPr>
                <w:sz w:val="20"/>
                <w:szCs w:val="20"/>
              </w:rPr>
              <w:t>Auckland, NZ</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919B1">
            <w:pPr>
              <w:pStyle w:val="Header"/>
              <w:snapToGrid w:val="0"/>
              <w:jc w:val="center"/>
              <w:rPr>
                <w:spacing w:val="-7"/>
                <w:sz w:val="20"/>
                <w:szCs w:val="20"/>
              </w:rPr>
            </w:pPr>
            <w:r w:rsidRPr="00344B7A">
              <w:rPr>
                <w:spacing w:val="-7"/>
                <w:sz w:val="20"/>
                <w:szCs w:val="20"/>
              </w:rPr>
              <w:t>CRO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919B1">
            <w:pPr>
              <w:pStyle w:val="Header"/>
              <w:snapToGrid w:val="0"/>
              <w:jc w:val="center"/>
              <w:rPr>
                <w:spacing w:val="-7"/>
                <w:sz w:val="20"/>
                <w:szCs w:val="20"/>
              </w:rPr>
            </w:pPr>
            <w:r w:rsidRPr="00344B7A">
              <w:rPr>
                <w:spacing w:val="-7"/>
                <w:sz w:val="20"/>
                <w:szCs w:val="20"/>
              </w:rPr>
              <w:t>1539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919B1">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360FA4">
            <w:pPr>
              <w:pStyle w:val="Header"/>
              <w:snapToGrid w:val="0"/>
              <w:spacing w:before="100"/>
              <w:jc w:val="center"/>
              <w:rPr>
                <w:sz w:val="16"/>
                <w:szCs w:val="16"/>
              </w:rPr>
            </w:pPr>
            <w:r w:rsidRPr="00344B7A">
              <w:rPr>
                <w:sz w:val="16"/>
                <w:szCs w:val="16"/>
              </w:rPr>
              <w:t>Linda Zollner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360FA4">
            <w:pPr>
              <w:pStyle w:val="Header"/>
              <w:snapToGrid w:val="0"/>
              <w:spacing w:before="100"/>
              <w:jc w:val="center"/>
              <w:rPr>
                <w:sz w:val="16"/>
                <w:szCs w:val="16"/>
              </w:rPr>
            </w:pPr>
            <w:r w:rsidRPr="00344B7A">
              <w:rPr>
                <w:sz w:val="16"/>
                <w:szCs w:val="16"/>
              </w:rPr>
              <w:t>2013-02-26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919B1">
            <w:pPr>
              <w:pStyle w:val="Header"/>
              <w:snapToGrid w:val="0"/>
              <w:jc w:val="both"/>
              <w:rPr>
                <w:color w:val="003399"/>
                <w:sz w:val="20"/>
                <w:szCs w:val="20"/>
                <w:lang w:val="de-DE"/>
              </w:rPr>
            </w:pPr>
            <w:r w:rsidRPr="00344B7A">
              <w:rPr>
                <w:color w:val="003399"/>
                <w:sz w:val="20"/>
                <w:szCs w:val="20"/>
                <w:lang w:val="de-DE"/>
              </w:rPr>
              <w:t>CROOM, EMILY ANNE</w:t>
            </w:r>
          </w:p>
        </w:tc>
        <w:tc>
          <w:tcPr>
            <w:tcW w:w="3402" w:type="dxa"/>
            <w:tcBorders>
              <w:top w:val="single" w:sz="4" w:space="0" w:color="000000"/>
              <w:left w:val="single" w:sz="4" w:space="0" w:color="000000"/>
              <w:bottom w:val="single" w:sz="4" w:space="0" w:color="000000"/>
            </w:tcBorders>
          </w:tcPr>
          <w:p w:rsidR="009D3D53" w:rsidRPr="00344B7A" w:rsidRDefault="009D3D53" w:rsidP="009919B1">
            <w:pPr>
              <w:pStyle w:val="Header"/>
              <w:snapToGrid w:val="0"/>
              <w:rPr>
                <w:b/>
                <w:bCs/>
                <w:sz w:val="20"/>
                <w:szCs w:val="20"/>
              </w:rPr>
            </w:pPr>
            <w:r w:rsidRPr="00344B7A">
              <w:rPr>
                <w:b/>
                <w:bCs/>
                <w:sz w:val="20"/>
                <w:szCs w:val="20"/>
              </w:rPr>
              <w:t>Genealogie - Handleiding</w:t>
            </w:r>
          </w:p>
        </w:tc>
        <w:tc>
          <w:tcPr>
            <w:tcW w:w="3685" w:type="dxa"/>
            <w:tcBorders>
              <w:top w:val="single" w:sz="4" w:space="0" w:color="000000"/>
              <w:left w:val="single" w:sz="4" w:space="0" w:color="000000"/>
              <w:bottom w:val="single" w:sz="4" w:space="0" w:color="000000"/>
            </w:tcBorders>
          </w:tcPr>
          <w:p w:rsidR="009D3D53" w:rsidRPr="00344B7A" w:rsidRDefault="009D3D53" w:rsidP="009919B1">
            <w:pPr>
              <w:pStyle w:val="Header"/>
              <w:snapToGrid w:val="0"/>
              <w:jc w:val="both"/>
              <w:rPr>
                <w:i/>
                <w:iCs/>
                <w:spacing w:val="-3"/>
                <w:sz w:val="20"/>
                <w:szCs w:val="20"/>
                <w:lang w:val="de-DE"/>
              </w:rPr>
            </w:pPr>
            <w:r w:rsidRPr="00344B7A">
              <w:rPr>
                <w:i/>
                <w:iCs/>
                <w:spacing w:val="-3"/>
                <w:sz w:val="20"/>
                <w:szCs w:val="20"/>
                <w:lang w:val="de-DE"/>
              </w:rPr>
              <w:t>Unpuzzling your past: a Basic guide to genealogy</w:t>
            </w:r>
          </w:p>
          <w:p w:rsidR="009D3D53" w:rsidRPr="00344B7A" w:rsidRDefault="009D3D53" w:rsidP="009919B1">
            <w:pPr>
              <w:pStyle w:val="Header"/>
              <w:snapToGrid w:val="0"/>
              <w:jc w:val="both"/>
              <w:rPr>
                <w:i/>
                <w:iCs/>
                <w:spacing w:val="-3"/>
                <w:sz w:val="20"/>
                <w:szCs w:val="20"/>
                <w:lang w:val="de-DE"/>
              </w:rPr>
            </w:pPr>
            <w:r w:rsidRPr="00344B7A">
              <w:rPr>
                <w:i/>
                <w:iCs/>
                <w:spacing w:val="-3"/>
                <w:sz w:val="20"/>
                <w:szCs w:val="20"/>
                <w:lang w:val="de-DE"/>
              </w:rPr>
              <w:t>ISBN 1-55870-396-9 + Index</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919B1">
            <w:pPr>
              <w:pStyle w:val="Header"/>
              <w:snapToGrid w:val="0"/>
              <w:rPr>
                <w:sz w:val="20"/>
                <w:szCs w:val="20"/>
              </w:rPr>
            </w:pPr>
            <w:r w:rsidRPr="00344B7A">
              <w:rPr>
                <w:sz w:val="20"/>
                <w:szCs w:val="20"/>
              </w:rPr>
              <w:t>Cincinnati, Ohio, Betterway Books, 1995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A918A1">
            <w:pPr>
              <w:pStyle w:val="Header"/>
              <w:tabs>
                <w:tab w:val="left" w:pos="165"/>
              </w:tabs>
              <w:snapToGrid w:val="0"/>
              <w:jc w:val="center"/>
              <w:rPr>
                <w:sz w:val="20"/>
                <w:szCs w:val="20"/>
                <w:lang w:val="af-ZA"/>
              </w:rPr>
            </w:pPr>
            <w:r>
              <w:rPr>
                <w:sz w:val="20"/>
                <w:szCs w:val="20"/>
                <w:lang w:val="af-ZA"/>
              </w:rPr>
              <w:t>TS/HUN*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A918A1">
            <w:pPr>
              <w:pStyle w:val="Header"/>
              <w:tabs>
                <w:tab w:val="left" w:pos="165"/>
              </w:tabs>
              <w:snapToGrid w:val="0"/>
              <w:jc w:val="center"/>
              <w:rPr>
                <w:sz w:val="20"/>
                <w:szCs w:val="20"/>
                <w:lang w:val="af-ZA"/>
              </w:rPr>
            </w:pPr>
            <w:r>
              <w:rPr>
                <w:sz w:val="20"/>
                <w:szCs w:val="20"/>
                <w:lang w:val="af-ZA"/>
              </w:rPr>
              <w:t>1620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FB2482">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FB2482">
            <w:pPr>
              <w:pStyle w:val="Header"/>
              <w:snapToGrid w:val="0"/>
              <w:spacing w:before="100"/>
              <w:jc w:val="center"/>
              <w:rPr>
                <w:sz w:val="16"/>
                <w:szCs w:val="16"/>
                <w:lang w:val="af-ZA"/>
              </w:rPr>
            </w:pPr>
            <w:r>
              <w:rPr>
                <w:sz w:val="16"/>
                <w:szCs w:val="16"/>
                <w:lang w:val="af-ZA"/>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FB2482">
            <w:pPr>
              <w:pStyle w:val="Header"/>
              <w:snapToGrid w:val="0"/>
              <w:spacing w:before="100"/>
              <w:jc w:val="center"/>
              <w:rPr>
                <w:sz w:val="16"/>
                <w:szCs w:val="16"/>
                <w:lang w:val="af-ZA"/>
              </w:rPr>
            </w:pPr>
            <w:r>
              <w:rPr>
                <w:sz w:val="16"/>
                <w:szCs w:val="16"/>
                <w:lang w:val="af-ZA"/>
              </w:rPr>
              <w:t>2014/5/9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FB2482">
            <w:pPr>
              <w:pStyle w:val="Header"/>
              <w:snapToGrid w:val="0"/>
              <w:rPr>
                <w:smallCaps/>
                <w:color w:val="003399"/>
                <w:sz w:val="20"/>
                <w:szCs w:val="20"/>
                <w:lang w:val="af-ZA"/>
              </w:rPr>
            </w:pPr>
            <w:r>
              <w:rPr>
                <w:smallCaps/>
                <w:color w:val="003399"/>
                <w:sz w:val="20"/>
                <w:szCs w:val="20"/>
                <w:lang w:val="af-ZA"/>
              </w:rPr>
              <w:t>Huntingdonshire Family History Society</w:t>
            </w:r>
          </w:p>
        </w:tc>
        <w:tc>
          <w:tcPr>
            <w:tcW w:w="3402" w:type="dxa"/>
            <w:tcBorders>
              <w:top w:val="single" w:sz="4" w:space="0" w:color="000000"/>
              <w:left w:val="single" w:sz="4" w:space="0" w:color="000000"/>
              <w:bottom w:val="single" w:sz="4" w:space="0" w:color="000000"/>
            </w:tcBorders>
          </w:tcPr>
          <w:p w:rsidR="009D3D53" w:rsidRDefault="009D3D53" w:rsidP="004B70CF">
            <w:pPr>
              <w:pStyle w:val="Header"/>
              <w:snapToGrid w:val="0"/>
              <w:rPr>
                <w:b/>
                <w:bCs/>
                <w:sz w:val="20"/>
                <w:szCs w:val="20"/>
                <w:lang w:val="af-ZA"/>
              </w:rPr>
            </w:pPr>
            <w:r>
              <w:rPr>
                <w:b/>
                <w:bCs/>
                <w:sz w:val="20"/>
                <w:szCs w:val="20"/>
                <w:lang w:val="af-ZA"/>
              </w:rPr>
              <w:t>Genealogie - Huntingdonshire, Engeland</w:t>
            </w:r>
          </w:p>
        </w:tc>
        <w:tc>
          <w:tcPr>
            <w:tcW w:w="3685" w:type="dxa"/>
            <w:tcBorders>
              <w:top w:val="single" w:sz="4" w:space="0" w:color="000000"/>
              <w:left w:val="single" w:sz="4" w:space="0" w:color="000000"/>
              <w:bottom w:val="single" w:sz="4" w:space="0" w:color="000000"/>
            </w:tcBorders>
          </w:tcPr>
          <w:p w:rsidR="009D3D53" w:rsidRDefault="009D3D53" w:rsidP="00F6554D">
            <w:pPr>
              <w:pStyle w:val="Header"/>
              <w:rPr>
                <w:i/>
                <w:color w:val="000000"/>
                <w:sz w:val="20"/>
                <w:szCs w:val="20"/>
                <w:lang w:eastAsia="en-ZA"/>
              </w:rPr>
            </w:pPr>
            <w:r>
              <w:rPr>
                <w:i/>
                <w:color w:val="000000"/>
                <w:sz w:val="20"/>
                <w:szCs w:val="20"/>
                <w:lang w:eastAsia="en-ZA"/>
              </w:rPr>
              <w:t>Huntsman</w:t>
            </w:r>
          </w:p>
          <w:p w:rsidR="009D3D53" w:rsidRDefault="009D3D53" w:rsidP="00F6554D">
            <w:pPr>
              <w:pStyle w:val="Header"/>
              <w:rPr>
                <w:i/>
                <w:color w:val="000000"/>
                <w:sz w:val="20"/>
                <w:szCs w:val="20"/>
                <w:lang w:eastAsia="en-ZA"/>
              </w:rPr>
            </w:pPr>
            <w:r w:rsidRPr="00300C89">
              <w:rPr>
                <w:color w:val="000000"/>
                <w:sz w:val="20"/>
                <w:szCs w:val="20"/>
                <w:lang w:eastAsia="en-ZA"/>
              </w:rPr>
              <w:t>ISSN 0950-6616</w:t>
            </w:r>
          </w:p>
          <w:p w:rsidR="009D3D53" w:rsidRDefault="009D3D53" w:rsidP="00F6554D">
            <w:pPr>
              <w:pStyle w:val="Header"/>
              <w:rPr>
                <w:i/>
                <w:color w:val="000000"/>
                <w:sz w:val="20"/>
                <w:szCs w:val="20"/>
                <w:lang w:eastAsia="en-ZA"/>
              </w:rPr>
            </w:pPr>
            <w:r>
              <w:rPr>
                <w:i/>
                <w:color w:val="000000"/>
                <w:sz w:val="20"/>
                <w:szCs w:val="20"/>
                <w:lang w:eastAsia="en-ZA"/>
              </w:rPr>
              <w:t>(1995-2012)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A918A1">
            <w:pPr>
              <w:pStyle w:val="Header"/>
              <w:tabs>
                <w:tab w:val="left" w:pos="0"/>
                <w:tab w:val="left" w:pos="651"/>
              </w:tabs>
              <w:snapToGrid w:val="0"/>
              <w:rPr>
                <w:sz w:val="20"/>
                <w:lang w:val="af-ZA"/>
              </w:rPr>
            </w:pPr>
            <w:r>
              <w:rPr>
                <w:sz w:val="20"/>
                <w:lang w:val="af-ZA"/>
              </w:rPr>
              <w:t>Huntingdon, FHS</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007A29">
            <w:pPr>
              <w:pStyle w:val="Header"/>
              <w:tabs>
                <w:tab w:val="left" w:pos="165"/>
              </w:tabs>
              <w:snapToGrid w:val="0"/>
              <w:jc w:val="center"/>
              <w:rPr>
                <w:sz w:val="20"/>
                <w:szCs w:val="20"/>
                <w:lang w:val="af-ZA"/>
              </w:rPr>
            </w:pPr>
            <w:r>
              <w:rPr>
                <w:sz w:val="20"/>
                <w:szCs w:val="20"/>
                <w:lang w:val="af-ZA"/>
              </w:rPr>
              <w:lastRenderedPageBreak/>
              <w:t>TS/HUN*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007A29">
            <w:pPr>
              <w:pStyle w:val="Header"/>
              <w:tabs>
                <w:tab w:val="left" w:pos="165"/>
              </w:tabs>
              <w:snapToGrid w:val="0"/>
              <w:jc w:val="center"/>
              <w:rPr>
                <w:sz w:val="20"/>
                <w:szCs w:val="20"/>
                <w:lang w:val="af-ZA"/>
              </w:rPr>
            </w:pPr>
            <w:r>
              <w:rPr>
                <w:sz w:val="20"/>
                <w:szCs w:val="20"/>
                <w:lang w:val="af-ZA"/>
              </w:rPr>
              <w:t>1647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007A29">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007A29">
            <w:pPr>
              <w:pStyle w:val="Header"/>
              <w:snapToGrid w:val="0"/>
              <w:spacing w:before="100"/>
              <w:jc w:val="center"/>
              <w:rPr>
                <w:sz w:val="16"/>
                <w:szCs w:val="16"/>
                <w:lang w:val="af-ZA"/>
              </w:rPr>
            </w:pPr>
            <w:r>
              <w:rPr>
                <w:sz w:val="16"/>
                <w:szCs w:val="16"/>
                <w:lang w:val="af-ZA"/>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007A29">
            <w:pPr>
              <w:pStyle w:val="Header"/>
              <w:snapToGrid w:val="0"/>
              <w:spacing w:before="100"/>
              <w:jc w:val="center"/>
              <w:rPr>
                <w:sz w:val="16"/>
                <w:szCs w:val="16"/>
                <w:lang w:val="af-ZA"/>
              </w:rPr>
            </w:pPr>
            <w:r>
              <w:rPr>
                <w:sz w:val="16"/>
                <w:szCs w:val="16"/>
                <w:lang w:val="af-ZA"/>
              </w:rPr>
              <w:t>2014/7/13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007A29">
            <w:pPr>
              <w:pStyle w:val="Header"/>
              <w:snapToGrid w:val="0"/>
              <w:jc w:val="both"/>
              <w:rPr>
                <w:smallCaps/>
                <w:color w:val="003399"/>
                <w:sz w:val="20"/>
                <w:szCs w:val="20"/>
                <w:lang w:val="af-ZA"/>
              </w:rPr>
            </w:pPr>
            <w:r>
              <w:rPr>
                <w:smallCaps/>
                <w:color w:val="003399"/>
                <w:sz w:val="20"/>
                <w:szCs w:val="20"/>
                <w:lang w:val="af-ZA"/>
              </w:rPr>
              <w:t>HUNTINGDONSHIRE FAMILY HISTORY SOCIETY</w:t>
            </w:r>
          </w:p>
        </w:tc>
        <w:tc>
          <w:tcPr>
            <w:tcW w:w="3402" w:type="dxa"/>
            <w:tcBorders>
              <w:top w:val="single" w:sz="4" w:space="0" w:color="000000"/>
              <w:left w:val="single" w:sz="4" w:space="0" w:color="000000"/>
              <w:bottom w:val="single" w:sz="4" w:space="0" w:color="000000"/>
            </w:tcBorders>
          </w:tcPr>
          <w:p w:rsidR="009D3D53" w:rsidRDefault="009D3D53" w:rsidP="00007A29">
            <w:pPr>
              <w:pStyle w:val="Header"/>
              <w:snapToGrid w:val="0"/>
              <w:rPr>
                <w:b/>
                <w:bCs/>
                <w:sz w:val="20"/>
                <w:szCs w:val="20"/>
                <w:lang w:val="af-ZA"/>
              </w:rPr>
            </w:pPr>
            <w:r>
              <w:rPr>
                <w:b/>
                <w:bCs/>
                <w:sz w:val="20"/>
                <w:szCs w:val="20"/>
                <w:lang w:val="af-ZA"/>
              </w:rPr>
              <w:t>Genealogie - Huntingdonshire, Engeland</w:t>
            </w:r>
          </w:p>
        </w:tc>
        <w:tc>
          <w:tcPr>
            <w:tcW w:w="3685" w:type="dxa"/>
            <w:tcBorders>
              <w:top w:val="single" w:sz="4" w:space="0" w:color="000000"/>
              <w:left w:val="single" w:sz="4" w:space="0" w:color="000000"/>
              <w:bottom w:val="single" w:sz="4" w:space="0" w:color="000000"/>
            </w:tcBorders>
          </w:tcPr>
          <w:p w:rsidR="009D3D53" w:rsidRDefault="009D3D53" w:rsidP="00007A29">
            <w:pPr>
              <w:pStyle w:val="Header"/>
              <w:rPr>
                <w:i/>
                <w:color w:val="000000"/>
                <w:sz w:val="20"/>
                <w:szCs w:val="20"/>
                <w:lang w:eastAsia="en-ZA"/>
              </w:rPr>
            </w:pPr>
            <w:r>
              <w:rPr>
                <w:i/>
                <w:color w:val="000000"/>
                <w:sz w:val="20"/>
                <w:szCs w:val="20"/>
                <w:lang w:eastAsia="en-ZA"/>
              </w:rPr>
              <w:t>Huntsman,</w:t>
            </w:r>
          </w:p>
          <w:p w:rsidR="009D3D53" w:rsidRDefault="009D3D53" w:rsidP="00007A29">
            <w:pPr>
              <w:pStyle w:val="Header"/>
              <w:rPr>
                <w:i/>
                <w:color w:val="000000"/>
                <w:sz w:val="20"/>
                <w:szCs w:val="20"/>
                <w:lang w:eastAsia="en-ZA"/>
              </w:rPr>
            </w:pPr>
            <w:r>
              <w:rPr>
                <w:i/>
                <w:color w:val="000000"/>
                <w:sz w:val="20"/>
                <w:szCs w:val="20"/>
                <w:lang w:eastAsia="en-ZA"/>
              </w:rPr>
              <w:t xml:space="preserve"> (2014, Vol.78 -)</w:t>
            </w:r>
          </w:p>
          <w:p w:rsidR="009D3D53" w:rsidRPr="00300C89" w:rsidRDefault="009D3D53" w:rsidP="00007A29">
            <w:pPr>
              <w:pStyle w:val="Header"/>
              <w:rPr>
                <w:color w:val="000000"/>
                <w:sz w:val="20"/>
                <w:szCs w:val="20"/>
                <w:lang w:eastAsia="en-ZA"/>
              </w:rPr>
            </w:pPr>
            <w:r w:rsidRPr="00300C89">
              <w:rPr>
                <w:color w:val="000000"/>
                <w:sz w:val="20"/>
                <w:szCs w:val="20"/>
                <w:lang w:eastAsia="en-ZA"/>
              </w:rPr>
              <w:t>ISSN 0950-6616</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2220B4">
            <w:pPr>
              <w:pStyle w:val="Header"/>
              <w:tabs>
                <w:tab w:val="left" w:pos="0"/>
                <w:tab w:val="left" w:pos="651"/>
              </w:tabs>
              <w:snapToGrid w:val="0"/>
              <w:rPr>
                <w:sz w:val="20"/>
                <w:lang w:val="af-ZA"/>
              </w:rPr>
            </w:pPr>
            <w:r>
              <w:rPr>
                <w:sz w:val="20"/>
                <w:lang w:val="af-ZA"/>
              </w:rPr>
              <w:t xml:space="preserve">Huntingdon, FHS,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421749" w:rsidRDefault="009D3D53" w:rsidP="003B72BA">
            <w:pPr>
              <w:pStyle w:val="Header"/>
              <w:tabs>
                <w:tab w:val="left" w:pos="165"/>
              </w:tabs>
              <w:snapToGrid w:val="0"/>
              <w:jc w:val="center"/>
              <w:rPr>
                <w:color w:val="FF0000"/>
                <w:sz w:val="20"/>
                <w:szCs w:val="20"/>
                <w:lang w:val="af-ZA"/>
              </w:rPr>
            </w:pPr>
            <w:r w:rsidRPr="00421749">
              <w:rPr>
                <w:color w:val="FF0000"/>
                <w:sz w:val="20"/>
                <w:szCs w:val="20"/>
                <w:lang w:val="af-ZA"/>
              </w:rPr>
              <w:t>TS/CAP</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820CB">
            <w:pPr>
              <w:pStyle w:val="Header"/>
              <w:tabs>
                <w:tab w:val="left" w:pos="165"/>
              </w:tabs>
              <w:snapToGrid w:val="0"/>
              <w:jc w:val="center"/>
              <w:rPr>
                <w:sz w:val="20"/>
                <w:szCs w:val="20"/>
                <w:lang w:val="af-ZA"/>
              </w:rPr>
            </w:pPr>
            <w:r w:rsidRPr="00344B7A">
              <w:rPr>
                <w:sz w:val="20"/>
                <w:szCs w:val="20"/>
                <w:lang w:val="af-ZA"/>
              </w:rPr>
              <w:t>424</w:t>
            </w:r>
          </w:p>
          <w:p w:rsidR="009D3D53" w:rsidRPr="00344B7A" w:rsidRDefault="009D3D53" w:rsidP="00C820CB">
            <w:pPr>
              <w:pStyle w:val="Header"/>
              <w:tabs>
                <w:tab w:val="left" w:pos="165"/>
              </w:tabs>
              <w:snapToGrid w:val="0"/>
              <w:jc w:val="center"/>
              <w:rPr>
                <w:smallCaps/>
                <w:sz w:val="20"/>
                <w:szCs w:val="20"/>
                <w:lang w:val="af-ZA"/>
              </w:rPr>
            </w:pPr>
            <w:r w:rsidRPr="00344B7A">
              <w:rPr>
                <w:sz w:val="20"/>
                <w:szCs w:val="20"/>
                <w:lang w:val="af-ZA"/>
              </w:rPr>
              <w:t>c.</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E2FF5">
            <w:pPr>
              <w:pStyle w:val="Header"/>
              <w:snapToGrid w:val="0"/>
              <w:spacing w:before="100"/>
              <w:rPr>
                <w:color w:val="003399"/>
                <w:spacing w:val="-5"/>
                <w:sz w:val="20"/>
                <w:szCs w:val="20"/>
              </w:rPr>
            </w:pPr>
            <w:r w:rsidRPr="00344B7A">
              <w:rPr>
                <w:smallCaps/>
                <w:color w:val="003399"/>
                <w:spacing w:val="-5"/>
                <w:sz w:val="20"/>
                <w:szCs w:val="20"/>
              </w:rPr>
              <w:t>Cape Town Family History Society</w:t>
            </w:r>
          </w:p>
        </w:tc>
        <w:tc>
          <w:tcPr>
            <w:tcW w:w="3402" w:type="dxa"/>
            <w:tcBorders>
              <w:top w:val="single" w:sz="4" w:space="0" w:color="000000"/>
              <w:left w:val="single" w:sz="4" w:space="0" w:color="000000"/>
              <w:bottom w:val="single" w:sz="4" w:space="0" w:color="000000"/>
            </w:tcBorders>
          </w:tcPr>
          <w:p w:rsidR="009D3D53" w:rsidRPr="00344B7A" w:rsidRDefault="009D3D53" w:rsidP="00281F87">
            <w:pPr>
              <w:pStyle w:val="Header"/>
              <w:snapToGrid w:val="0"/>
              <w:rPr>
                <w:b/>
                <w:bCs/>
                <w:sz w:val="20"/>
                <w:szCs w:val="20"/>
              </w:rPr>
            </w:pPr>
            <w:r w:rsidRPr="00344B7A">
              <w:rPr>
                <w:b/>
                <w:bCs/>
                <w:sz w:val="20"/>
                <w:szCs w:val="20"/>
              </w:rPr>
              <w:t>Genealogie - Kaapstad</w:t>
            </w:r>
            <w:r>
              <w:rPr>
                <w:b/>
                <w:bCs/>
                <w:sz w:val="20"/>
                <w:szCs w:val="20"/>
              </w:rPr>
              <w:t xml:space="preserve"> - </w:t>
            </w:r>
            <w:r w:rsidRPr="00344B7A">
              <w:rPr>
                <w:b/>
                <w:bCs/>
                <w:spacing w:val="-3"/>
                <w:sz w:val="20"/>
                <w:szCs w:val="20"/>
              </w:rPr>
              <w:t>Tydskri</w:t>
            </w:r>
            <w:r>
              <w:rPr>
                <w:b/>
                <w:bCs/>
                <w:spacing w:val="-3"/>
                <w:sz w:val="20"/>
                <w:szCs w:val="20"/>
              </w:rPr>
              <w:t>fte</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rPr>
            </w:pPr>
            <w:r w:rsidRPr="00344B7A">
              <w:rPr>
                <w:i/>
                <w:sz w:val="20"/>
                <w:szCs w:val="20"/>
              </w:rPr>
              <w:t>Cape Almanac.</w:t>
            </w:r>
          </w:p>
          <w:p w:rsidR="009D3D53" w:rsidRPr="00344B7A" w:rsidRDefault="009D3D53" w:rsidP="002F35FA">
            <w:pPr>
              <w:pStyle w:val="Header"/>
              <w:jc w:val="both"/>
              <w:rPr>
                <w:sz w:val="20"/>
                <w:szCs w:val="20"/>
              </w:rPr>
            </w:pPr>
            <w:r w:rsidRPr="00344B7A">
              <w:rPr>
                <w:sz w:val="20"/>
                <w:szCs w:val="20"/>
              </w:rPr>
              <w:t>2004, Nrs. 1-4</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030F3">
            <w:pPr>
              <w:pStyle w:val="Header"/>
              <w:snapToGrid w:val="0"/>
              <w:rPr>
                <w:bCs/>
                <w:sz w:val="20"/>
                <w:szCs w:val="20"/>
              </w:rPr>
            </w:pPr>
            <w:r w:rsidRPr="00344B7A">
              <w:rPr>
                <w:bCs/>
                <w:sz w:val="20"/>
                <w:szCs w:val="20"/>
              </w:rPr>
              <w:t xml:space="preserve">Kaapstad, </w:t>
            </w:r>
            <w:r w:rsidRPr="00344B7A">
              <w:rPr>
                <w:bCs/>
                <w:spacing w:val="-4"/>
                <w:sz w:val="20"/>
                <w:szCs w:val="20"/>
              </w:rPr>
              <w:t>Cape Town Family Histo</w:t>
            </w:r>
            <w:r w:rsidRPr="00344B7A">
              <w:rPr>
                <w:bCs/>
                <w:sz w:val="20"/>
                <w:szCs w:val="20"/>
              </w:rPr>
              <w:t>ry Society,  2004.</w:t>
            </w:r>
          </w:p>
          <w:p w:rsidR="009D3D53" w:rsidRPr="00344B7A" w:rsidRDefault="009D3D53" w:rsidP="00E030F3">
            <w:pPr>
              <w:pStyle w:val="Header"/>
              <w:snapToGrid w:val="0"/>
              <w:rPr>
                <w:bCs/>
                <w:sz w:val="20"/>
                <w:szCs w:val="20"/>
              </w:rPr>
            </w:pPr>
            <w:r w:rsidRPr="00FD46C4">
              <w:rPr>
                <w:bCs/>
                <w:color w:val="FF0000"/>
                <w:sz w:val="20"/>
                <w:szCs w:val="20"/>
              </w:rPr>
              <w:t>Nie op rak 27/2/2015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Pr>
                <w:sz w:val="20"/>
                <w:szCs w:val="20"/>
                <w:lang w:val="af-ZA"/>
              </w:rPr>
              <w:t>TS/CAP</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820CB">
            <w:pPr>
              <w:pStyle w:val="Header"/>
              <w:tabs>
                <w:tab w:val="left" w:pos="165"/>
              </w:tabs>
              <w:snapToGrid w:val="0"/>
              <w:jc w:val="center"/>
              <w:rPr>
                <w:sz w:val="20"/>
                <w:szCs w:val="20"/>
                <w:lang w:val="af-ZA"/>
              </w:rPr>
            </w:pPr>
            <w:r w:rsidRPr="00344B7A">
              <w:rPr>
                <w:sz w:val="20"/>
                <w:szCs w:val="20"/>
                <w:lang w:val="af-ZA"/>
              </w:rPr>
              <w:t>424</w:t>
            </w:r>
          </w:p>
          <w:p w:rsidR="009D3D53" w:rsidRPr="00344B7A" w:rsidRDefault="009D3D53" w:rsidP="00C820CB">
            <w:pPr>
              <w:pStyle w:val="Header"/>
              <w:tabs>
                <w:tab w:val="left" w:pos="165"/>
              </w:tabs>
              <w:snapToGrid w:val="0"/>
              <w:jc w:val="center"/>
              <w:rPr>
                <w:smallCaps/>
                <w:sz w:val="20"/>
                <w:szCs w:val="20"/>
                <w:lang w:val="af-ZA"/>
              </w:rPr>
            </w:pP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5"/>
                <w:sz w:val="20"/>
                <w:szCs w:val="20"/>
              </w:rPr>
            </w:pPr>
            <w:r w:rsidRPr="00344B7A">
              <w:rPr>
                <w:smallCaps/>
                <w:color w:val="003399"/>
                <w:spacing w:val="-5"/>
                <w:sz w:val="20"/>
                <w:szCs w:val="20"/>
              </w:rPr>
              <w:t>Cape Town Family History Society</w:t>
            </w:r>
          </w:p>
          <w:p w:rsidR="009D3D53" w:rsidRPr="00344B7A" w:rsidRDefault="009D3D53" w:rsidP="002F35FA">
            <w:pPr>
              <w:pStyle w:val="Header"/>
              <w:ind w:firstLine="71"/>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81F87">
            <w:pPr>
              <w:pStyle w:val="Header"/>
              <w:rPr>
                <w:b/>
                <w:bCs/>
                <w:sz w:val="20"/>
                <w:szCs w:val="20"/>
              </w:rPr>
            </w:pPr>
            <w:r w:rsidRPr="00344B7A">
              <w:rPr>
                <w:b/>
                <w:bCs/>
                <w:sz w:val="20"/>
                <w:szCs w:val="20"/>
              </w:rPr>
              <w:t>Genealogie - Kaapstad</w:t>
            </w:r>
            <w:r>
              <w:rPr>
                <w:b/>
                <w:bCs/>
                <w:sz w:val="20"/>
                <w:szCs w:val="20"/>
              </w:rPr>
              <w:t xml:space="preserve"> - </w:t>
            </w:r>
            <w:r w:rsidRPr="00344B7A">
              <w:rPr>
                <w:b/>
                <w:bCs/>
                <w:spacing w:val="-3"/>
                <w:sz w:val="20"/>
                <w:szCs w:val="20"/>
              </w:rPr>
              <w:t>Tydskri</w:t>
            </w:r>
            <w:r>
              <w:rPr>
                <w:b/>
                <w:bCs/>
                <w:spacing w:val="-3"/>
                <w:sz w:val="20"/>
                <w:szCs w:val="20"/>
              </w:rPr>
              <w:t>fte</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rPr>
            </w:pPr>
            <w:r w:rsidRPr="00344B7A">
              <w:rPr>
                <w:i/>
                <w:sz w:val="20"/>
                <w:szCs w:val="20"/>
              </w:rPr>
              <w:t xml:space="preserve">Cape Town Family History Society Newsletters. </w:t>
            </w:r>
          </w:p>
          <w:p w:rsidR="009D3D53" w:rsidRPr="00344B7A" w:rsidRDefault="009D3D53" w:rsidP="00F03AAC">
            <w:pPr>
              <w:pStyle w:val="Header"/>
              <w:jc w:val="both"/>
              <w:rPr>
                <w:sz w:val="20"/>
                <w:szCs w:val="20"/>
              </w:rPr>
            </w:pPr>
            <w:r w:rsidRPr="00344B7A">
              <w:rPr>
                <w:sz w:val="20"/>
                <w:szCs w:val="20"/>
              </w:rPr>
              <w:t>2003: no. 4 &amp; 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C2D8A">
            <w:pPr>
              <w:pStyle w:val="Header"/>
              <w:snapToGrid w:val="0"/>
              <w:rPr>
                <w:bCs/>
                <w:sz w:val="20"/>
                <w:szCs w:val="20"/>
              </w:rPr>
            </w:pPr>
            <w:r w:rsidRPr="00344B7A">
              <w:rPr>
                <w:bCs/>
                <w:sz w:val="20"/>
                <w:szCs w:val="20"/>
              </w:rPr>
              <w:t xml:space="preserve">Kaapstad, </w:t>
            </w:r>
            <w:r w:rsidRPr="00344B7A">
              <w:rPr>
                <w:spacing w:val="-5"/>
                <w:sz w:val="20"/>
                <w:szCs w:val="20"/>
              </w:rPr>
              <w:t>Cape Town Family History Society</w:t>
            </w:r>
            <w:r w:rsidRPr="00344B7A">
              <w:rPr>
                <w:bCs/>
                <w:sz w:val="20"/>
                <w:szCs w:val="20"/>
              </w:rPr>
              <w:t xml:space="preserve"> , 2003.</w:t>
            </w:r>
            <w:r w:rsidRPr="00FD46C4">
              <w:rPr>
                <w:bCs/>
                <w:color w:val="FF0000"/>
                <w:sz w:val="20"/>
                <w:szCs w:val="20"/>
              </w:rPr>
              <w:t>Nie op rak 27/2/2015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E957B3" w:rsidRDefault="009D3D53" w:rsidP="002F35FA">
            <w:pPr>
              <w:pStyle w:val="Header"/>
              <w:tabs>
                <w:tab w:val="left" w:pos="165"/>
              </w:tabs>
              <w:snapToGrid w:val="0"/>
              <w:jc w:val="center"/>
              <w:rPr>
                <w:sz w:val="18"/>
                <w:szCs w:val="18"/>
              </w:rPr>
            </w:pPr>
            <w:r w:rsidRPr="00E957B3">
              <w:rPr>
                <w:sz w:val="18"/>
                <w:szCs w:val="18"/>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820CB">
            <w:pPr>
              <w:pStyle w:val="Header"/>
              <w:tabs>
                <w:tab w:val="left" w:pos="165"/>
              </w:tabs>
              <w:snapToGrid w:val="0"/>
              <w:jc w:val="center"/>
              <w:rPr>
                <w:smallCaps/>
                <w:sz w:val="18"/>
                <w:szCs w:val="18"/>
                <w:lang w:val="af-ZA"/>
              </w:rPr>
            </w:pPr>
            <w:r w:rsidRPr="00344B7A">
              <w:rPr>
                <w:sz w:val="20"/>
                <w:szCs w:val="20"/>
              </w:rPr>
              <w:t>332.</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B22A2">
            <w:pPr>
              <w:pStyle w:val="Header"/>
              <w:snapToGrid w:val="0"/>
              <w:rPr>
                <w:smallCaps/>
                <w:color w:val="003399"/>
                <w:sz w:val="20"/>
                <w:szCs w:val="20"/>
                <w:lang w:val="de-DE"/>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EB22A2">
            <w:pPr>
              <w:pStyle w:val="Header"/>
              <w:snapToGrid w:val="0"/>
              <w:rPr>
                <w:b/>
                <w:bCs/>
                <w:sz w:val="20"/>
                <w:szCs w:val="20"/>
                <w:lang w:val="af-ZA"/>
              </w:rPr>
            </w:pPr>
            <w:r w:rsidRPr="00344B7A">
              <w:rPr>
                <w:b/>
                <w:bCs/>
                <w:sz w:val="20"/>
                <w:szCs w:val="20"/>
                <w:lang w:val="af-ZA"/>
              </w:rPr>
              <w:t>Genealogie - Katalogus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EB22A2">
            <w:pPr>
              <w:pStyle w:val="Header"/>
              <w:snapToGrid w:val="0"/>
              <w:jc w:val="both"/>
              <w:rPr>
                <w:i/>
                <w:sz w:val="20"/>
                <w:szCs w:val="20"/>
                <w:lang w:val="af-ZA"/>
              </w:rPr>
            </w:pPr>
            <w:r w:rsidRPr="00344B7A">
              <w:rPr>
                <w:bCs/>
                <w:i/>
                <w:sz w:val="20"/>
                <w:szCs w:val="20"/>
                <w:lang w:val="af-ZA"/>
              </w:rPr>
              <w:t>Genealogiese Instituut van Suid-Afrika</w:t>
            </w:r>
            <w:r w:rsidRPr="00344B7A">
              <w:rPr>
                <w:i/>
                <w:sz w:val="20"/>
                <w:szCs w:val="20"/>
                <w:lang w:val="nl-NL"/>
              </w:rPr>
              <w:t xml:space="preserve"> </w:t>
            </w:r>
            <w:r w:rsidRPr="00344B7A">
              <w:rPr>
                <w:i/>
                <w:sz w:val="20"/>
                <w:szCs w:val="20"/>
                <w:lang w:val="af-ZA"/>
              </w:rPr>
              <w:t>Biblioteek: Katalogus.</w:t>
            </w:r>
          </w:p>
          <w:p w:rsidR="009D3D53" w:rsidRPr="00344B7A" w:rsidRDefault="009D3D53" w:rsidP="002F35FA">
            <w:pPr>
              <w:pStyle w:val="Header"/>
              <w:jc w:val="both"/>
              <w:rPr>
                <w:i/>
                <w:iCs/>
                <w:color w:val="7030A0"/>
                <w:sz w:val="20"/>
                <w:szCs w:val="20"/>
              </w:rPr>
            </w:pPr>
            <w:r w:rsidRPr="00344B7A">
              <w:rPr>
                <w:color w:val="7030A0"/>
                <w:sz w:val="20"/>
                <w:szCs w:val="20"/>
                <w:lang w:val="af-ZA"/>
              </w:rPr>
              <w:t>(CD-publikasie 37)</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84345">
            <w:pPr>
              <w:pStyle w:val="Header"/>
              <w:snapToGrid w:val="0"/>
              <w:rPr>
                <w:spacing w:val="-2"/>
                <w:sz w:val="20"/>
                <w:szCs w:val="20"/>
                <w:lang w:val="de-DE"/>
              </w:rPr>
            </w:pPr>
            <w:r w:rsidRPr="00344B7A">
              <w:rPr>
                <w:spacing w:val="-2"/>
                <w:sz w:val="20"/>
                <w:szCs w:val="20"/>
                <w:lang w:val="de-DE"/>
              </w:rPr>
              <w:t>Stellenbosch, GISA, 2007.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EB7832">
            <w:pPr>
              <w:pStyle w:val="Header"/>
              <w:tabs>
                <w:tab w:val="left" w:pos="165"/>
              </w:tabs>
              <w:snapToGrid w:val="0"/>
              <w:jc w:val="center"/>
              <w:rPr>
                <w:sz w:val="20"/>
                <w:szCs w:val="20"/>
                <w:lang w:val="af-ZA"/>
              </w:rPr>
            </w:pPr>
            <w:r w:rsidRPr="00344B7A">
              <w:rPr>
                <w:sz w:val="20"/>
                <w:szCs w:val="20"/>
                <w:lang w:val="af-ZA"/>
              </w:rPr>
              <w:t>TS/ONS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705</w:t>
            </w:r>
          </w:p>
          <w:p w:rsidR="009D3D53" w:rsidRPr="00344B7A" w:rsidRDefault="009D3D53" w:rsidP="002F35FA">
            <w:pPr>
              <w:pStyle w:val="Header"/>
              <w:tabs>
                <w:tab w:val="left" w:pos="165"/>
              </w:tabs>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4"/>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42E5">
            <w:pPr>
              <w:pStyle w:val="Header"/>
              <w:snapToGrid w:val="0"/>
              <w:rPr>
                <w:b/>
                <w:bCs/>
                <w:sz w:val="20"/>
              </w:rPr>
            </w:pPr>
            <w:r w:rsidRPr="00344B7A">
              <w:rPr>
                <w:b/>
                <w:bCs/>
                <w:sz w:val="20"/>
              </w:rPr>
              <w:t xml:space="preserve">Genealogie </w:t>
            </w:r>
            <w:r>
              <w:rPr>
                <w:b/>
                <w:bCs/>
                <w:sz w:val="20"/>
              </w:rPr>
              <w:t xml:space="preserve">- Nederland </w:t>
            </w:r>
            <w:r w:rsidRPr="00344B7A">
              <w:rPr>
                <w:b/>
                <w:bCs/>
                <w:sz w:val="20"/>
              </w:rPr>
              <w:t>- Tydskrifte</w:t>
            </w:r>
          </w:p>
          <w:p w:rsidR="009D3D53" w:rsidRPr="00344B7A" w:rsidRDefault="009D3D53" w:rsidP="002F35FA">
            <w:pPr>
              <w:pStyle w:val="Header"/>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spacing w:val="-5"/>
                <w:sz w:val="20"/>
                <w:szCs w:val="20"/>
              </w:rPr>
            </w:pPr>
            <w:r w:rsidRPr="00344B7A">
              <w:rPr>
                <w:i/>
                <w:spacing w:val="-5"/>
                <w:sz w:val="20"/>
                <w:szCs w:val="20"/>
              </w:rPr>
              <w:t>Ons Genealogisch Erfgoed</w:t>
            </w:r>
          </w:p>
          <w:p w:rsidR="009D3D53" w:rsidRPr="00344B7A" w:rsidRDefault="009D3D53" w:rsidP="002F35FA">
            <w:pPr>
              <w:pStyle w:val="Header"/>
              <w:rPr>
                <w:sz w:val="20"/>
                <w:szCs w:val="20"/>
              </w:rPr>
            </w:pPr>
            <w:r w:rsidRPr="00344B7A">
              <w:rPr>
                <w:sz w:val="20"/>
                <w:szCs w:val="20"/>
              </w:rPr>
              <w:t xml:space="preserve">17e Jrg. nr.4,  Julie-Augustus 2009 </w:t>
            </w:r>
          </w:p>
          <w:p w:rsidR="009D3D53" w:rsidRPr="00344B7A" w:rsidRDefault="009D3D53" w:rsidP="002F35FA">
            <w:pPr>
              <w:pStyle w:val="Header"/>
              <w:jc w:val="both"/>
              <w:rPr>
                <w:spacing w:val="-5"/>
                <w:sz w:val="20"/>
                <w:szCs w:val="20"/>
              </w:rPr>
            </w:pPr>
            <w:r w:rsidRPr="00344B7A">
              <w:rPr>
                <w:spacing w:val="-5"/>
                <w:sz w:val="20"/>
                <w:szCs w:val="20"/>
              </w:rPr>
              <w:t>ISSN:   0929-0400</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1D6067">
            <w:pPr>
              <w:pStyle w:val="Header"/>
              <w:snapToGrid w:val="0"/>
              <w:rPr>
                <w:sz w:val="20"/>
                <w:szCs w:val="20"/>
              </w:rPr>
            </w:pPr>
            <w:r w:rsidRPr="00344B7A">
              <w:rPr>
                <w:sz w:val="20"/>
                <w:szCs w:val="20"/>
              </w:rPr>
              <w:t>Delft Uitgevereij Alvo</w:t>
            </w:r>
            <w:r>
              <w:rPr>
                <w:sz w:val="20"/>
                <w:szCs w:val="20"/>
              </w:rPr>
              <w:t xml:space="preserve">, </w:t>
            </w:r>
            <w:r w:rsidRPr="00344B7A">
              <w:rPr>
                <w:sz w:val="20"/>
                <w:szCs w:val="20"/>
              </w:rPr>
              <w:t>2009</w:t>
            </w:r>
          </w:p>
          <w:p w:rsidR="009D3D53" w:rsidRPr="001D6067" w:rsidRDefault="009D3D53" w:rsidP="001D6067">
            <w:pPr>
              <w:pStyle w:val="Header"/>
              <w:snapToGrid w:val="0"/>
              <w:rPr>
                <w:color w:val="FF0000"/>
                <w:sz w:val="20"/>
                <w:szCs w:val="20"/>
              </w:rPr>
            </w:pPr>
            <w:r w:rsidRPr="001D6067">
              <w:rPr>
                <w:color w:val="FF0000"/>
                <w:sz w:val="20"/>
                <w:szCs w:val="20"/>
              </w:rPr>
              <w:t>NIE OP RAK</w:t>
            </w:r>
            <w:r>
              <w:rPr>
                <w:color w:val="FF0000"/>
                <w:sz w:val="20"/>
                <w:szCs w:val="20"/>
              </w:rPr>
              <w:t xml:space="preserve"> 27/2/2015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3B72BA">
            <w:pPr>
              <w:pStyle w:val="Header"/>
              <w:tabs>
                <w:tab w:val="left" w:pos="165"/>
              </w:tabs>
              <w:snapToGrid w:val="0"/>
              <w:jc w:val="center"/>
              <w:rPr>
                <w:sz w:val="20"/>
                <w:szCs w:val="20"/>
                <w:lang w:val="af-ZA"/>
              </w:rPr>
            </w:pPr>
            <w:r w:rsidRPr="00344B7A">
              <w:rPr>
                <w:sz w:val="20"/>
                <w:szCs w:val="20"/>
                <w:lang w:val="af-ZA"/>
              </w:rPr>
              <w:t>TS/ONS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706</w:t>
            </w:r>
          </w:p>
          <w:p w:rsidR="009D3D53" w:rsidRPr="00344B7A" w:rsidRDefault="009D3D53" w:rsidP="002F35FA">
            <w:pPr>
              <w:pStyle w:val="Header"/>
              <w:tabs>
                <w:tab w:val="left" w:pos="165"/>
              </w:tabs>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4"/>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81F87">
            <w:pPr>
              <w:pStyle w:val="Header"/>
              <w:snapToGrid w:val="0"/>
              <w:rPr>
                <w:b/>
                <w:bCs/>
                <w:sz w:val="20"/>
              </w:rPr>
            </w:pPr>
            <w:r w:rsidRPr="00344B7A">
              <w:rPr>
                <w:b/>
                <w:bCs/>
                <w:sz w:val="20"/>
              </w:rPr>
              <w:t xml:space="preserve">Genealogie </w:t>
            </w:r>
            <w:r>
              <w:rPr>
                <w:b/>
                <w:bCs/>
                <w:sz w:val="20"/>
              </w:rPr>
              <w:t xml:space="preserve">- Nederland </w:t>
            </w:r>
            <w:r w:rsidRPr="00344B7A">
              <w:rPr>
                <w:b/>
                <w:bCs/>
                <w:sz w:val="20"/>
              </w:rPr>
              <w:t>- Tydskrifte</w:t>
            </w:r>
          </w:p>
          <w:p w:rsidR="009D3D53" w:rsidRPr="00344B7A" w:rsidRDefault="009D3D53" w:rsidP="002F35FA">
            <w:pPr>
              <w:pStyle w:val="Header"/>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Ons Genealogisch Erfgoed</w:t>
            </w:r>
          </w:p>
          <w:p w:rsidR="009D3D53" w:rsidRPr="00344B7A" w:rsidRDefault="009D3D53" w:rsidP="002F35FA">
            <w:pPr>
              <w:pStyle w:val="Header"/>
              <w:rPr>
                <w:sz w:val="20"/>
                <w:szCs w:val="20"/>
              </w:rPr>
            </w:pPr>
            <w:r w:rsidRPr="00344B7A">
              <w:rPr>
                <w:sz w:val="20"/>
                <w:szCs w:val="20"/>
              </w:rPr>
              <w:t xml:space="preserve">17e Jrg. nr.5,  Sept- Okt 2009 </w:t>
            </w:r>
          </w:p>
          <w:p w:rsidR="009D3D53" w:rsidRPr="00344B7A" w:rsidRDefault="009D3D53" w:rsidP="002F35FA">
            <w:pPr>
              <w:pStyle w:val="Header"/>
              <w:jc w:val="both"/>
              <w:rPr>
                <w:spacing w:val="-5"/>
                <w:sz w:val="20"/>
                <w:szCs w:val="20"/>
              </w:rPr>
            </w:pPr>
            <w:r w:rsidRPr="00344B7A">
              <w:rPr>
                <w:spacing w:val="-5"/>
                <w:sz w:val="20"/>
                <w:szCs w:val="20"/>
              </w:rPr>
              <w:t>ISSN:   0929-0400</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1D6067">
            <w:pPr>
              <w:pStyle w:val="Header"/>
              <w:snapToGrid w:val="0"/>
              <w:rPr>
                <w:sz w:val="20"/>
                <w:szCs w:val="20"/>
              </w:rPr>
            </w:pPr>
            <w:r w:rsidRPr="00344B7A">
              <w:rPr>
                <w:sz w:val="20"/>
                <w:szCs w:val="20"/>
              </w:rPr>
              <w:t>Delft Uitgevereij Alvo</w:t>
            </w:r>
            <w:r>
              <w:rPr>
                <w:sz w:val="20"/>
                <w:szCs w:val="20"/>
              </w:rPr>
              <w:t xml:space="preserve">, </w:t>
            </w:r>
            <w:r w:rsidRPr="00344B7A">
              <w:rPr>
                <w:sz w:val="20"/>
                <w:szCs w:val="20"/>
              </w:rPr>
              <w:t>2009</w:t>
            </w:r>
          </w:p>
          <w:p w:rsidR="009D3D53" w:rsidRPr="001D6067" w:rsidRDefault="009D3D53" w:rsidP="001D6067">
            <w:pPr>
              <w:pStyle w:val="Header"/>
              <w:snapToGrid w:val="0"/>
              <w:rPr>
                <w:color w:val="FF0000"/>
                <w:sz w:val="20"/>
                <w:szCs w:val="20"/>
              </w:rPr>
            </w:pPr>
            <w:r w:rsidRPr="001D6067">
              <w:rPr>
                <w:color w:val="FF0000"/>
                <w:sz w:val="20"/>
                <w:szCs w:val="20"/>
              </w:rPr>
              <w:t>NIE OP RAK</w:t>
            </w:r>
            <w:r>
              <w:rPr>
                <w:color w:val="FF0000"/>
                <w:sz w:val="20"/>
                <w:szCs w:val="20"/>
              </w:rPr>
              <w:t xml:space="preserve"> 27/2/2015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921151">
            <w:pPr>
              <w:pStyle w:val="Header"/>
              <w:tabs>
                <w:tab w:val="left" w:pos="165"/>
              </w:tabs>
              <w:snapToGrid w:val="0"/>
              <w:jc w:val="center"/>
              <w:rPr>
                <w:sz w:val="20"/>
                <w:szCs w:val="20"/>
                <w:lang w:val="af-ZA"/>
              </w:rPr>
            </w:pPr>
            <w:r>
              <w:rPr>
                <w:sz w:val="20"/>
                <w:szCs w:val="20"/>
                <w:lang w:val="af-ZA"/>
              </w:rPr>
              <w:t>TS/GEN*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21151">
            <w:pPr>
              <w:pStyle w:val="Header"/>
              <w:tabs>
                <w:tab w:val="left" w:pos="165"/>
              </w:tabs>
              <w:snapToGrid w:val="0"/>
              <w:jc w:val="center"/>
              <w:rPr>
                <w:sz w:val="20"/>
                <w:szCs w:val="20"/>
                <w:lang w:val="af-ZA"/>
              </w:rPr>
            </w:pPr>
            <w:r>
              <w:rPr>
                <w:sz w:val="20"/>
                <w:szCs w:val="20"/>
                <w:lang w:val="af-ZA"/>
              </w:rPr>
              <w:t>1655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21151">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921151">
            <w:pPr>
              <w:pStyle w:val="Header"/>
              <w:snapToGrid w:val="0"/>
              <w:spacing w:before="100"/>
              <w:jc w:val="center"/>
              <w:rPr>
                <w:sz w:val="16"/>
                <w:szCs w:val="16"/>
                <w:lang w:val="af-ZA"/>
              </w:rPr>
            </w:pPr>
            <w:r>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642775">
            <w:pPr>
              <w:pStyle w:val="Header"/>
              <w:snapToGrid w:val="0"/>
              <w:spacing w:before="100"/>
              <w:jc w:val="center"/>
              <w:rPr>
                <w:sz w:val="16"/>
                <w:szCs w:val="16"/>
                <w:lang w:val="af-ZA"/>
              </w:rPr>
            </w:pPr>
            <w:r>
              <w:rPr>
                <w:sz w:val="16"/>
                <w:szCs w:val="16"/>
                <w:lang w:val="af-ZA"/>
              </w:rPr>
              <w:t>2014/9/3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D350A7" w:rsidRDefault="009D3D53" w:rsidP="00642775">
            <w:pPr>
              <w:suppressAutoHyphens w:val="0"/>
              <w:spacing w:before="0" w:after="0"/>
              <w:rPr>
                <w:color w:val="0070C0"/>
                <w:sz w:val="16"/>
                <w:szCs w:val="16"/>
                <w:lang w:eastAsia="en-ZA"/>
              </w:rPr>
            </w:pPr>
            <w:r w:rsidRPr="00D350A7">
              <w:rPr>
                <w:color w:val="0070C0"/>
                <w:sz w:val="16"/>
                <w:szCs w:val="16"/>
                <w:lang w:eastAsia="en-ZA"/>
              </w:rPr>
              <w:t>NEDERLANDSE GENEALOGISCHE VERENIGING</w:t>
            </w:r>
          </w:p>
        </w:tc>
        <w:tc>
          <w:tcPr>
            <w:tcW w:w="3402" w:type="dxa"/>
            <w:tcBorders>
              <w:top w:val="single" w:sz="4" w:space="0" w:color="000000"/>
              <w:left w:val="single" w:sz="4" w:space="0" w:color="000000"/>
              <w:bottom w:val="single" w:sz="4" w:space="0" w:color="000000"/>
            </w:tcBorders>
          </w:tcPr>
          <w:p w:rsidR="009D3D53" w:rsidRPr="00344B7A" w:rsidRDefault="009D3D53" w:rsidP="00642775">
            <w:pPr>
              <w:pStyle w:val="Header"/>
              <w:snapToGrid w:val="0"/>
              <w:rPr>
                <w:b/>
                <w:bCs/>
                <w:sz w:val="20"/>
              </w:rPr>
            </w:pPr>
            <w:r w:rsidRPr="00344B7A">
              <w:rPr>
                <w:b/>
                <w:bCs/>
                <w:sz w:val="20"/>
              </w:rPr>
              <w:t xml:space="preserve">Genealogie </w:t>
            </w:r>
            <w:r>
              <w:rPr>
                <w:b/>
                <w:bCs/>
                <w:sz w:val="20"/>
              </w:rPr>
              <w:t xml:space="preserve">- Nederland </w:t>
            </w:r>
            <w:r w:rsidRPr="00344B7A">
              <w:rPr>
                <w:b/>
                <w:bCs/>
                <w:sz w:val="20"/>
              </w:rPr>
              <w:t>- Tydskrifte</w:t>
            </w:r>
          </w:p>
          <w:p w:rsidR="009D3D53" w:rsidRDefault="009D3D53" w:rsidP="00642775">
            <w:pPr>
              <w:pStyle w:val="Header"/>
              <w:snapToGrid w:val="0"/>
              <w:rPr>
                <w:b/>
                <w:bCs/>
                <w:color w:val="000000"/>
                <w:sz w:val="20"/>
                <w:szCs w:val="20"/>
                <w:lang w:eastAsia="en-ZA"/>
              </w:rPr>
            </w:pPr>
          </w:p>
        </w:tc>
        <w:tc>
          <w:tcPr>
            <w:tcW w:w="3685" w:type="dxa"/>
            <w:tcBorders>
              <w:top w:val="single" w:sz="4" w:space="0" w:color="000000"/>
              <w:left w:val="single" w:sz="4" w:space="0" w:color="000000"/>
              <w:bottom w:val="single" w:sz="4" w:space="0" w:color="000000"/>
            </w:tcBorders>
          </w:tcPr>
          <w:p w:rsidR="009D3D53" w:rsidRDefault="009D3D53" w:rsidP="00642775">
            <w:pPr>
              <w:suppressAutoHyphens w:val="0"/>
              <w:spacing w:before="0" w:after="0"/>
              <w:rPr>
                <w:sz w:val="20"/>
                <w:szCs w:val="20"/>
                <w:lang w:eastAsia="en-ZA"/>
              </w:rPr>
            </w:pPr>
            <w:r w:rsidRPr="00CA4D7D">
              <w:rPr>
                <w:i/>
                <w:sz w:val="20"/>
                <w:szCs w:val="20"/>
                <w:lang w:eastAsia="en-ZA"/>
              </w:rPr>
              <w:lastRenderedPageBreak/>
              <w:t>Gens Nostra</w:t>
            </w:r>
            <w:r>
              <w:rPr>
                <w:sz w:val="20"/>
                <w:szCs w:val="20"/>
                <w:lang w:eastAsia="en-ZA"/>
              </w:rPr>
              <w:t xml:space="preserve">, </w:t>
            </w:r>
          </w:p>
          <w:p w:rsidR="009D3D53" w:rsidRDefault="009D3D53" w:rsidP="00642775">
            <w:pPr>
              <w:suppressAutoHyphens w:val="0"/>
              <w:spacing w:before="0" w:after="0"/>
              <w:rPr>
                <w:sz w:val="20"/>
                <w:szCs w:val="20"/>
                <w:lang w:eastAsia="en-ZA"/>
              </w:rPr>
            </w:pPr>
            <w:r>
              <w:rPr>
                <w:sz w:val="20"/>
                <w:szCs w:val="20"/>
                <w:lang w:eastAsia="en-ZA"/>
              </w:rPr>
              <w:t>(Volume 69 no. 8 Augustus -)</w:t>
            </w:r>
          </w:p>
          <w:p w:rsidR="009D3D53" w:rsidRPr="00623687" w:rsidRDefault="009D3D53" w:rsidP="00642775">
            <w:pPr>
              <w:suppressAutoHyphens w:val="0"/>
              <w:spacing w:before="0" w:after="0"/>
              <w:rPr>
                <w:sz w:val="20"/>
                <w:szCs w:val="20"/>
                <w:lang w:eastAsia="en-ZA"/>
              </w:rPr>
            </w:pPr>
            <w:r>
              <w:rPr>
                <w:sz w:val="20"/>
                <w:szCs w:val="20"/>
                <w:lang w:eastAsia="en-ZA"/>
              </w:rPr>
              <w:lastRenderedPageBreak/>
              <w:t>ISSN 0016-6936</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642775">
            <w:pPr>
              <w:suppressAutoHyphens w:val="0"/>
              <w:spacing w:before="0" w:after="0"/>
              <w:rPr>
                <w:color w:val="000000"/>
                <w:sz w:val="20"/>
                <w:szCs w:val="20"/>
                <w:lang w:eastAsia="en-ZA"/>
              </w:rPr>
            </w:pPr>
            <w:r>
              <w:rPr>
                <w:color w:val="000000"/>
                <w:sz w:val="20"/>
                <w:szCs w:val="20"/>
                <w:lang w:eastAsia="en-ZA"/>
              </w:rPr>
              <w:lastRenderedPageBreak/>
              <w:t>Weesp, 2014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000D54">
            <w:pPr>
              <w:pStyle w:val="Header"/>
              <w:tabs>
                <w:tab w:val="left" w:pos="165"/>
              </w:tabs>
              <w:snapToGrid w:val="0"/>
              <w:jc w:val="center"/>
              <w:rPr>
                <w:sz w:val="20"/>
                <w:szCs w:val="20"/>
                <w:lang w:val="af-ZA"/>
              </w:rPr>
            </w:pPr>
            <w:r>
              <w:rPr>
                <w:sz w:val="20"/>
                <w:szCs w:val="20"/>
                <w:lang w:val="af-ZA"/>
              </w:rPr>
              <w:lastRenderedPageBreak/>
              <w:t>TS/GEN*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623687">
            <w:pPr>
              <w:pStyle w:val="Header"/>
              <w:tabs>
                <w:tab w:val="left" w:pos="165"/>
              </w:tabs>
              <w:snapToGrid w:val="0"/>
              <w:jc w:val="center"/>
              <w:rPr>
                <w:sz w:val="20"/>
                <w:szCs w:val="20"/>
                <w:lang w:val="af-ZA"/>
              </w:rPr>
            </w:pPr>
            <w:r>
              <w:rPr>
                <w:sz w:val="20"/>
                <w:szCs w:val="20"/>
                <w:lang w:val="af-ZA"/>
              </w:rPr>
              <w:t>1640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000D54">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000D54">
            <w:pPr>
              <w:pStyle w:val="Header"/>
              <w:snapToGrid w:val="0"/>
              <w:spacing w:before="100"/>
              <w:jc w:val="center"/>
              <w:rPr>
                <w:sz w:val="16"/>
                <w:szCs w:val="16"/>
              </w:rPr>
            </w:pPr>
            <w:r>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000D54">
            <w:pPr>
              <w:pStyle w:val="Header"/>
              <w:snapToGrid w:val="0"/>
              <w:spacing w:before="100"/>
              <w:jc w:val="center"/>
              <w:rPr>
                <w:color w:val="000000"/>
                <w:sz w:val="16"/>
                <w:szCs w:val="16"/>
                <w:lang w:eastAsia="en-ZA"/>
              </w:rPr>
            </w:pPr>
            <w:r>
              <w:rPr>
                <w:color w:val="000000"/>
                <w:sz w:val="16"/>
                <w:szCs w:val="16"/>
                <w:lang w:eastAsia="en-ZA"/>
              </w:rPr>
              <w:t>2014/7/13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D350A7" w:rsidRDefault="009D3D53" w:rsidP="00000D54">
            <w:pPr>
              <w:suppressAutoHyphens w:val="0"/>
              <w:spacing w:before="0" w:after="0"/>
              <w:rPr>
                <w:color w:val="0070C0"/>
                <w:sz w:val="16"/>
                <w:szCs w:val="16"/>
                <w:lang w:eastAsia="en-ZA"/>
              </w:rPr>
            </w:pPr>
            <w:r w:rsidRPr="00D350A7">
              <w:rPr>
                <w:color w:val="0070C0"/>
                <w:sz w:val="16"/>
                <w:szCs w:val="16"/>
                <w:lang w:eastAsia="en-ZA"/>
              </w:rPr>
              <w:t>NEDERLANDSE GENEALOGISCHE VERENIGING</w:t>
            </w:r>
          </w:p>
        </w:tc>
        <w:tc>
          <w:tcPr>
            <w:tcW w:w="3402" w:type="dxa"/>
            <w:tcBorders>
              <w:top w:val="single" w:sz="4" w:space="0" w:color="000000"/>
              <w:left w:val="single" w:sz="4" w:space="0" w:color="000000"/>
              <w:bottom w:val="single" w:sz="4" w:space="0" w:color="000000"/>
            </w:tcBorders>
          </w:tcPr>
          <w:p w:rsidR="009D3D53" w:rsidRPr="00344B7A" w:rsidRDefault="009D3D53" w:rsidP="004B70CF">
            <w:pPr>
              <w:pStyle w:val="Header"/>
              <w:snapToGrid w:val="0"/>
              <w:rPr>
                <w:b/>
                <w:bCs/>
                <w:sz w:val="20"/>
              </w:rPr>
            </w:pPr>
            <w:r w:rsidRPr="00344B7A">
              <w:rPr>
                <w:b/>
                <w:bCs/>
                <w:sz w:val="20"/>
              </w:rPr>
              <w:t xml:space="preserve">Genealogie </w:t>
            </w:r>
            <w:r>
              <w:rPr>
                <w:b/>
                <w:bCs/>
                <w:sz w:val="20"/>
              </w:rPr>
              <w:t xml:space="preserve">- Nederland </w:t>
            </w:r>
            <w:r w:rsidRPr="00344B7A">
              <w:rPr>
                <w:b/>
                <w:bCs/>
                <w:sz w:val="20"/>
              </w:rPr>
              <w:t>- Tydskrifte</w:t>
            </w:r>
          </w:p>
          <w:p w:rsidR="009D3D53" w:rsidRDefault="009D3D53" w:rsidP="00000D54">
            <w:pPr>
              <w:pStyle w:val="Header"/>
              <w:snapToGrid w:val="0"/>
              <w:rPr>
                <w:b/>
                <w:bCs/>
                <w:color w:val="000000"/>
                <w:sz w:val="20"/>
                <w:szCs w:val="20"/>
                <w:lang w:eastAsia="en-ZA"/>
              </w:rPr>
            </w:pPr>
          </w:p>
        </w:tc>
        <w:tc>
          <w:tcPr>
            <w:tcW w:w="3685" w:type="dxa"/>
            <w:tcBorders>
              <w:top w:val="single" w:sz="4" w:space="0" w:color="000000"/>
              <w:left w:val="single" w:sz="4" w:space="0" w:color="000000"/>
              <w:bottom w:val="single" w:sz="4" w:space="0" w:color="000000"/>
            </w:tcBorders>
          </w:tcPr>
          <w:p w:rsidR="009D3D53" w:rsidRDefault="009D3D53" w:rsidP="00000D54">
            <w:pPr>
              <w:suppressAutoHyphens w:val="0"/>
              <w:spacing w:before="0" w:after="0"/>
              <w:rPr>
                <w:sz w:val="20"/>
                <w:szCs w:val="20"/>
                <w:lang w:eastAsia="en-ZA"/>
              </w:rPr>
            </w:pPr>
            <w:r w:rsidRPr="00CA4D7D">
              <w:rPr>
                <w:i/>
                <w:sz w:val="20"/>
                <w:szCs w:val="20"/>
                <w:lang w:eastAsia="en-ZA"/>
              </w:rPr>
              <w:t>Gens Nostra</w:t>
            </w:r>
            <w:r>
              <w:rPr>
                <w:sz w:val="20"/>
                <w:szCs w:val="20"/>
                <w:lang w:eastAsia="en-ZA"/>
              </w:rPr>
              <w:t>, Volume 69 no. 6 Juni</w:t>
            </w:r>
          </w:p>
          <w:p w:rsidR="009D3D53" w:rsidRPr="00623687" w:rsidRDefault="009D3D53" w:rsidP="00000D54">
            <w:pPr>
              <w:suppressAutoHyphens w:val="0"/>
              <w:spacing w:before="0" w:after="0"/>
              <w:rPr>
                <w:sz w:val="20"/>
                <w:szCs w:val="20"/>
                <w:lang w:eastAsia="en-ZA"/>
              </w:rPr>
            </w:pPr>
            <w:r>
              <w:rPr>
                <w:sz w:val="20"/>
                <w:szCs w:val="20"/>
                <w:lang w:eastAsia="en-ZA"/>
              </w:rPr>
              <w:t>ISSN 0016-6936</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000D54">
            <w:pPr>
              <w:suppressAutoHyphens w:val="0"/>
              <w:spacing w:before="0" w:after="0"/>
              <w:rPr>
                <w:color w:val="000000"/>
                <w:sz w:val="20"/>
                <w:szCs w:val="20"/>
                <w:lang w:eastAsia="en-ZA"/>
              </w:rPr>
            </w:pPr>
            <w:r>
              <w:rPr>
                <w:color w:val="000000"/>
                <w:sz w:val="20"/>
                <w:szCs w:val="20"/>
                <w:lang w:eastAsia="en-ZA"/>
              </w:rPr>
              <w:t>Weesp, 2014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921151">
            <w:pPr>
              <w:pStyle w:val="Header"/>
              <w:tabs>
                <w:tab w:val="left" w:pos="165"/>
              </w:tabs>
              <w:snapToGrid w:val="0"/>
              <w:jc w:val="center"/>
              <w:rPr>
                <w:sz w:val="20"/>
                <w:szCs w:val="20"/>
                <w:lang w:val="af-ZA"/>
              </w:rPr>
            </w:pPr>
            <w:r>
              <w:rPr>
                <w:sz w:val="20"/>
                <w:szCs w:val="20"/>
                <w:lang w:val="af-ZA"/>
              </w:rPr>
              <w:t>TS/GEN*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21151">
            <w:pPr>
              <w:pStyle w:val="Header"/>
              <w:tabs>
                <w:tab w:val="left" w:pos="165"/>
              </w:tabs>
              <w:snapToGrid w:val="0"/>
              <w:jc w:val="center"/>
              <w:rPr>
                <w:sz w:val="20"/>
                <w:szCs w:val="20"/>
                <w:lang w:val="af-ZA"/>
              </w:rPr>
            </w:pPr>
            <w:r>
              <w:rPr>
                <w:sz w:val="20"/>
                <w:szCs w:val="20"/>
                <w:lang w:val="af-ZA"/>
              </w:rPr>
              <w:t>1654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21151">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921151">
            <w:pPr>
              <w:pStyle w:val="Header"/>
              <w:snapToGrid w:val="0"/>
              <w:spacing w:before="100"/>
              <w:jc w:val="center"/>
              <w:rPr>
                <w:sz w:val="16"/>
                <w:szCs w:val="16"/>
                <w:lang w:val="af-ZA"/>
              </w:rPr>
            </w:pPr>
            <w:r>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642775">
            <w:pPr>
              <w:pStyle w:val="Header"/>
              <w:snapToGrid w:val="0"/>
              <w:spacing w:before="100"/>
              <w:jc w:val="center"/>
              <w:rPr>
                <w:sz w:val="16"/>
                <w:szCs w:val="16"/>
                <w:lang w:val="af-ZA"/>
              </w:rPr>
            </w:pPr>
            <w:r>
              <w:rPr>
                <w:sz w:val="16"/>
                <w:szCs w:val="16"/>
                <w:lang w:val="af-ZA"/>
              </w:rPr>
              <w:t>2014/9/3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D350A7" w:rsidRDefault="009D3D53" w:rsidP="00642775">
            <w:pPr>
              <w:suppressAutoHyphens w:val="0"/>
              <w:spacing w:before="0" w:after="0"/>
              <w:rPr>
                <w:color w:val="0070C0"/>
                <w:sz w:val="16"/>
                <w:szCs w:val="16"/>
                <w:lang w:eastAsia="en-ZA"/>
              </w:rPr>
            </w:pPr>
            <w:r w:rsidRPr="00D350A7">
              <w:rPr>
                <w:color w:val="0070C0"/>
                <w:sz w:val="16"/>
                <w:szCs w:val="16"/>
                <w:lang w:eastAsia="en-ZA"/>
              </w:rPr>
              <w:t>NEDERLANDSE GENEALOGISCHE VERENIGING</w:t>
            </w:r>
          </w:p>
        </w:tc>
        <w:tc>
          <w:tcPr>
            <w:tcW w:w="3402" w:type="dxa"/>
            <w:tcBorders>
              <w:top w:val="single" w:sz="4" w:space="0" w:color="000000"/>
              <w:left w:val="single" w:sz="4" w:space="0" w:color="000000"/>
              <w:bottom w:val="single" w:sz="4" w:space="0" w:color="000000"/>
            </w:tcBorders>
          </w:tcPr>
          <w:p w:rsidR="009D3D53" w:rsidRPr="00344B7A" w:rsidRDefault="009D3D53" w:rsidP="00642775">
            <w:pPr>
              <w:pStyle w:val="Header"/>
              <w:snapToGrid w:val="0"/>
              <w:rPr>
                <w:b/>
                <w:bCs/>
                <w:sz w:val="20"/>
              </w:rPr>
            </w:pPr>
            <w:r w:rsidRPr="00344B7A">
              <w:rPr>
                <w:b/>
                <w:bCs/>
                <w:sz w:val="20"/>
              </w:rPr>
              <w:t xml:space="preserve">Genealogie </w:t>
            </w:r>
            <w:r>
              <w:rPr>
                <w:b/>
                <w:bCs/>
                <w:sz w:val="20"/>
              </w:rPr>
              <w:t xml:space="preserve">- Nederland </w:t>
            </w:r>
            <w:r w:rsidRPr="00344B7A">
              <w:rPr>
                <w:b/>
                <w:bCs/>
                <w:sz w:val="20"/>
              </w:rPr>
              <w:t>- Tydskrifte</w:t>
            </w:r>
          </w:p>
          <w:p w:rsidR="009D3D53" w:rsidRDefault="009D3D53" w:rsidP="00642775">
            <w:pPr>
              <w:pStyle w:val="Header"/>
              <w:snapToGrid w:val="0"/>
              <w:rPr>
                <w:b/>
                <w:bCs/>
                <w:color w:val="000000"/>
                <w:sz w:val="20"/>
                <w:szCs w:val="20"/>
                <w:lang w:eastAsia="en-ZA"/>
              </w:rPr>
            </w:pPr>
          </w:p>
        </w:tc>
        <w:tc>
          <w:tcPr>
            <w:tcW w:w="3685" w:type="dxa"/>
            <w:tcBorders>
              <w:top w:val="single" w:sz="4" w:space="0" w:color="000000"/>
              <w:left w:val="single" w:sz="4" w:space="0" w:color="000000"/>
              <w:bottom w:val="single" w:sz="4" w:space="0" w:color="000000"/>
            </w:tcBorders>
          </w:tcPr>
          <w:p w:rsidR="009D3D53" w:rsidRDefault="009D3D53" w:rsidP="00642775">
            <w:pPr>
              <w:suppressAutoHyphens w:val="0"/>
              <w:spacing w:before="0" w:after="0"/>
              <w:rPr>
                <w:sz w:val="20"/>
                <w:szCs w:val="20"/>
                <w:lang w:eastAsia="en-ZA"/>
              </w:rPr>
            </w:pPr>
            <w:r w:rsidRPr="00CA4D7D">
              <w:rPr>
                <w:i/>
                <w:sz w:val="20"/>
                <w:szCs w:val="20"/>
                <w:lang w:eastAsia="en-ZA"/>
              </w:rPr>
              <w:t>Gens Nostra</w:t>
            </w:r>
            <w:r>
              <w:rPr>
                <w:sz w:val="20"/>
                <w:szCs w:val="20"/>
                <w:lang w:eastAsia="en-ZA"/>
              </w:rPr>
              <w:t>, Volume 69 no. 7 Juli</w:t>
            </w:r>
          </w:p>
          <w:p w:rsidR="009D3D53" w:rsidRPr="00623687" w:rsidRDefault="009D3D53" w:rsidP="00642775">
            <w:pPr>
              <w:suppressAutoHyphens w:val="0"/>
              <w:spacing w:before="0" w:after="0"/>
              <w:rPr>
                <w:sz w:val="20"/>
                <w:szCs w:val="20"/>
                <w:lang w:eastAsia="en-ZA"/>
              </w:rPr>
            </w:pPr>
            <w:r>
              <w:rPr>
                <w:sz w:val="20"/>
                <w:szCs w:val="20"/>
                <w:lang w:eastAsia="en-ZA"/>
              </w:rPr>
              <w:t>ISSN 0016-6936</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642775">
            <w:pPr>
              <w:suppressAutoHyphens w:val="0"/>
              <w:spacing w:before="0" w:after="0"/>
              <w:rPr>
                <w:color w:val="000000"/>
                <w:sz w:val="20"/>
                <w:szCs w:val="20"/>
                <w:lang w:eastAsia="en-ZA"/>
              </w:rPr>
            </w:pPr>
            <w:r>
              <w:rPr>
                <w:color w:val="000000"/>
                <w:sz w:val="20"/>
                <w:szCs w:val="20"/>
                <w:lang w:eastAsia="en-ZA"/>
              </w:rPr>
              <w:t>Weesp, 2014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2F35FA">
            <w:pPr>
              <w:pStyle w:val="Header"/>
              <w:tabs>
                <w:tab w:val="left" w:pos="165"/>
              </w:tabs>
              <w:snapToGrid w:val="0"/>
              <w:jc w:val="center"/>
              <w:rPr>
                <w:sz w:val="20"/>
                <w:szCs w:val="20"/>
                <w:lang w:val="af-ZA"/>
              </w:rPr>
            </w:pPr>
            <w:r w:rsidRPr="00685B0E">
              <w:rPr>
                <w:sz w:val="20"/>
                <w:szCs w:val="20"/>
                <w:lang w:val="af-ZA"/>
              </w:rPr>
              <w:t>CD/Tyds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30502">
            <w:pPr>
              <w:pStyle w:val="Header"/>
              <w:tabs>
                <w:tab w:val="left" w:pos="165"/>
              </w:tabs>
              <w:snapToGrid w:val="0"/>
              <w:jc w:val="center"/>
              <w:rPr>
                <w:sz w:val="18"/>
                <w:szCs w:val="18"/>
                <w:lang w:val="af-ZA"/>
              </w:rPr>
            </w:pPr>
            <w:r w:rsidRPr="00344B7A">
              <w:rPr>
                <w:sz w:val="20"/>
                <w:szCs w:val="20"/>
                <w:lang w:val="af-ZA"/>
              </w:rPr>
              <w:t xml:space="preserve">691. </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052A5">
            <w:pPr>
              <w:pStyle w:val="Header"/>
              <w:snapToGrid w:val="0"/>
              <w:rPr>
                <w:smallCaps/>
                <w:color w:val="003399"/>
                <w:spacing w:val="-4"/>
                <w:sz w:val="20"/>
                <w:szCs w:val="20"/>
              </w:rPr>
            </w:pPr>
            <w:r w:rsidRPr="00344B7A">
              <w:rPr>
                <w:smallCaps/>
                <w:color w:val="003399"/>
                <w:spacing w:val="-4"/>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pacing w:val="-5"/>
                <w:sz w:val="20"/>
                <w:szCs w:val="20"/>
              </w:rPr>
            </w:pPr>
            <w:r w:rsidRPr="00344B7A">
              <w:rPr>
                <w:b/>
                <w:bCs/>
                <w:spacing w:val="-5"/>
                <w:sz w:val="20"/>
                <w:szCs w:val="20"/>
              </w:rPr>
              <w:t>Genealogie - Nuusbriewe</w:t>
            </w:r>
          </w:p>
          <w:p w:rsidR="009D3D53" w:rsidRPr="00344B7A" w:rsidRDefault="009D3D53" w:rsidP="002F35FA">
            <w:pPr>
              <w:pStyle w:val="Header"/>
              <w:rPr>
                <w:b/>
                <w:bCs/>
                <w:spacing w:val="-5"/>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4768D6">
            <w:pPr>
              <w:pStyle w:val="Header"/>
              <w:snapToGrid w:val="0"/>
              <w:jc w:val="both"/>
              <w:rPr>
                <w:bCs/>
                <w:i/>
                <w:sz w:val="20"/>
                <w:szCs w:val="20"/>
              </w:rPr>
            </w:pPr>
            <w:r w:rsidRPr="00344B7A">
              <w:rPr>
                <w:bCs/>
                <w:i/>
                <w:sz w:val="20"/>
                <w:szCs w:val="20"/>
              </w:rPr>
              <w:t>GGSA nuusbriewe ( Noordwes, N-Tvl, oos-Kaap, vaaldriehoek, OVS, Wes Gauteng, Wes Kaap) en ander publikasies( Africana Vereniging nuusbrief, Bloemfontein geboue, SA geskiedenis, SILSILA 2003, Dorp &amp; Veld, Venterwerfjoernall, With Steyn &amp; De Wet)</w:t>
            </w:r>
          </w:p>
          <w:p w:rsidR="009D3D53" w:rsidRPr="00344B7A" w:rsidRDefault="009D3D53" w:rsidP="004768D6">
            <w:pPr>
              <w:pStyle w:val="Header"/>
              <w:snapToGrid w:val="0"/>
              <w:jc w:val="both"/>
              <w:rPr>
                <w:i/>
                <w:color w:val="7030A0"/>
                <w:sz w:val="20"/>
                <w:szCs w:val="20"/>
              </w:rPr>
            </w:pPr>
            <w:r w:rsidRPr="00344B7A">
              <w:rPr>
                <w:bCs/>
                <w:color w:val="7030A0"/>
                <w:sz w:val="20"/>
                <w:szCs w:val="20"/>
              </w:rPr>
              <w:t>(CD Publikasie 106)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81F87">
            <w:pPr>
              <w:pStyle w:val="Header"/>
              <w:snapToGrid w:val="0"/>
              <w:rPr>
                <w:sz w:val="20"/>
                <w:szCs w:val="20"/>
              </w:rPr>
            </w:pPr>
            <w:r w:rsidRPr="00344B7A">
              <w:rPr>
                <w:sz w:val="20"/>
                <w:szCs w:val="20"/>
              </w:rPr>
              <w:t>Kemptonpark, GGSA,</w:t>
            </w:r>
            <w:r>
              <w:rPr>
                <w:sz w:val="20"/>
                <w:szCs w:val="20"/>
              </w:rPr>
              <w:t xml:space="preserve"> </w:t>
            </w:r>
            <w:r w:rsidRPr="00344B7A">
              <w:rPr>
                <w:sz w:val="20"/>
                <w:szCs w:val="20"/>
              </w:rPr>
              <w:t>2009.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3B72BA">
            <w:pPr>
              <w:pStyle w:val="Header"/>
              <w:tabs>
                <w:tab w:val="left" w:pos="165"/>
              </w:tabs>
              <w:snapToGrid w:val="0"/>
              <w:jc w:val="center"/>
              <w:rPr>
                <w:color w:val="0000FF"/>
                <w:sz w:val="20"/>
                <w:szCs w:val="20"/>
                <w:lang w:val="af-ZA"/>
              </w:rPr>
            </w:pPr>
            <w:r w:rsidRPr="00344B7A">
              <w:rPr>
                <w:sz w:val="20"/>
                <w:szCs w:val="20"/>
                <w:lang w:val="af-ZA"/>
              </w:rPr>
              <w:t>TS/CHR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1363</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C556E">
            <w:pPr>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C556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C556E">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sz w:val="20"/>
                <w:szCs w:val="20"/>
                <w:lang w:val="af-ZA"/>
              </w:rPr>
              <w:t xml:space="preserve"> </w:t>
            </w:r>
            <w:r w:rsidRPr="00344B7A">
              <w:rPr>
                <w:color w:val="002060"/>
                <w:sz w:val="20"/>
                <w:szCs w:val="20"/>
                <w:lang w:val="af-ZA"/>
              </w:rPr>
              <w:t>Oos-Kaap</w:t>
            </w:r>
          </w:p>
          <w:p w:rsidR="009D3D53" w:rsidRPr="00344B7A" w:rsidRDefault="009D3D53" w:rsidP="002F35FA">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4B70CF">
            <w:pPr>
              <w:pStyle w:val="Header"/>
              <w:snapToGrid w:val="0"/>
              <w:rPr>
                <w:b/>
                <w:sz w:val="20"/>
                <w:szCs w:val="20"/>
                <w:lang w:val="af-ZA"/>
              </w:rPr>
            </w:pPr>
            <w:r w:rsidRPr="00344B7A">
              <w:rPr>
                <w:b/>
                <w:sz w:val="20"/>
                <w:szCs w:val="20"/>
                <w:lang w:val="af-ZA"/>
              </w:rPr>
              <w:t xml:space="preserve">Genealogie - </w:t>
            </w:r>
            <w:r>
              <w:rPr>
                <w:b/>
                <w:sz w:val="20"/>
                <w:szCs w:val="20"/>
                <w:lang w:val="af-ZA"/>
              </w:rPr>
              <w:t>Ooskaap - Tydskrif</w:t>
            </w:r>
            <w:r w:rsidRPr="00344B7A">
              <w:rPr>
                <w:b/>
                <w:sz w:val="20"/>
                <w:szCs w:val="20"/>
                <w:lang w:val="af-ZA"/>
              </w:rPr>
              <w:t xml:space="preserve"> </w:t>
            </w:r>
          </w:p>
        </w:tc>
        <w:tc>
          <w:tcPr>
            <w:tcW w:w="3685" w:type="dxa"/>
            <w:tcBorders>
              <w:top w:val="single" w:sz="4" w:space="0" w:color="000000"/>
              <w:left w:val="single" w:sz="4" w:space="0" w:color="000000"/>
              <w:bottom w:val="single" w:sz="4" w:space="0" w:color="000000"/>
            </w:tcBorders>
          </w:tcPr>
          <w:p w:rsidR="009D3D53" w:rsidRPr="00344B7A" w:rsidRDefault="009D3D53" w:rsidP="00EF3360">
            <w:pPr>
              <w:pStyle w:val="Header"/>
              <w:tabs>
                <w:tab w:val="left" w:pos="165"/>
              </w:tabs>
              <w:snapToGrid w:val="0"/>
              <w:rPr>
                <w:i/>
                <w:sz w:val="20"/>
                <w:szCs w:val="20"/>
                <w:lang w:val="af-ZA"/>
              </w:rPr>
            </w:pPr>
            <w:r w:rsidRPr="00344B7A">
              <w:rPr>
                <w:i/>
                <w:sz w:val="20"/>
                <w:szCs w:val="20"/>
                <w:lang w:val="af-ZA"/>
              </w:rPr>
              <w:t>Chronicles:Oos-Kaap Genealogiese Genootskap van SA Kwartaalblad  = Eastern Cape Genealogical Society of SA Quaterly Journal</w:t>
            </w:r>
          </w:p>
          <w:p w:rsidR="009D3D53" w:rsidRPr="00344B7A" w:rsidRDefault="009D3D53" w:rsidP="00EF3360">
            <w:pPr>
              <w:pStyle w:val="Header"/>
              <w:tabs>
                <w:tab w:val="left" w:pos="165"/>
              </w:tabs>
              <w:snapToGrid w:val="0"/>
              <w:rPr>
                <w:sz w:val="20"/>
                <w:szCs w:val="20"/>
                <w:lang w:val="af-ZA"/>
              </w:rPr>
            </w:pPr>
            <w:r w:rsidRPr="00344B7A">
              <w:rPr>
                <w:sz w:val="20"/>
                <w:szCs w:val="20"/>
                <w:lang w:val="af-ZA"/>
              </w:rPr>
              <w:t>2011,  No 98 (Nov)</w:t>
            </w:r>
          </w:p>
          <w:p w:rsidR="009D3D53" w:rsidRPr="00344B7A" w:rsidRDefault="009D3D53" w:rsidP="00E95150">
            <w:pPr>
              <w:pStyle w:val="Header"/>
              <w:rPr>
                <w:sz w:val="20"/>
                <w:szCs w:val="20"/>
                <w:lang w:val="af-ZA"/>
              </w:rPr>
            </w:pPr>
            <w:r w:rsidRPr="00344B7A">
              <w:rPr>
                <w:sz w:val="20"/>
                <w:szCs w:val="20"/>
                <w:lang w:val="af-ZA"/>
              </w:rPr>
              <w:t>2012,  No 99 (Feb), 101(Aug)</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szCs w:val="20"/>
                <w:lang w:val="af-ZA"/>
              </w:rPr>
              <w:t>Walmer, Port Elizabeth</w:t>
            </w:r>
          </w:p>
          <w:p w:rsidR="009D3D53" w:rsidRDefault="009D3D53" w:rsidP="00B32565">
            <w:pPr>
              <w:pStyle w:val="Header"/>
              <w:snapToGrid w:val="0"/>
              <w:rPr>
                <w:sz w:val="20"/>
                <w:szCs w:val="20"/>
                <w:lang w:val="af-ZA"/>
              </w:rPr>
            </w:pPr>
            <w:r w:rsidRPr="00344B7A">
              <w:rPr>
                <w:sz w:val="20"/>
                <w:szCs w:val="20"/>
                <w:lang w:val="af-ZA"/>
              </w:rPr>
              <w:t>Oos-Kaaptak, 2011 - 2012</w:t>
            </w:r>
          </w:p>
          <w:p w:rsidR="009D3D53" w:rsidRPr="00FD46C4" w:rsidRDefault="009D3D53" w:rsidP="00B32565">
            <w:pPr>
              <w:pStyle w:val="Header"/>
              <w:snapToGrid w:val="0"/>
              <w:rPr>
                <w:color w:val="FF0000"/>
                <w:sz w:val="20"/>
                <w:szCs w:val="20"/>
                <w:lang w:val="af-ZA"/>
              </w:rPr>
            </w:pPr>
            <w:r w:rsidRPr="00FD46C4">
              <w:rPr>
                <w:color w:val="FF0000"/>
                <w:sz w:val="20"/>
                <w:szCs w:val="20"/>
                <w:lang w:val="af-ZA"/>
              </w:rPr>
              <w:t>Nie op rak 27/2/2015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685B0E" w:rsidRDefault="009D3D53" w:rsidP="008A7AD4">
            <w:pPr>
              <w:pStyle w:val="Header"/>
              <w:snapToGrid w:val="0"/>
              <w:spacing w:before="100"/>
              <w:jc w:val="center"/>
              <w:rPr>
                <w:sz w:val="16"/>
                <w:szCs w:val="16"/>
              </w:rPr>
            </w:pPr>
            <w:r w:rsidRPr="00685B0E">
              <w:rPr>
                <w:sz w:val="16"/>
                <w:szCs w:val="16"/>
              </w:rPr>
              <w:t>CD/SW*</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820CB">
            <w:pPr>
              <w:pStyle w:val="Header"/>
              <w:tabs>
                <w:tab w:val="left" w:pos="165"/>
              </w:tabs>
              <w:snapToGrid w:val="0"/>
              <w:jc w:val="center"/>
              <w:rPr>
                <w:smallCaps/>
                <w:sz w:val="18"/>
                <w:szCs w:val="18"/>
                <w:lang w:val="af-ZA"/>
              </w:rPr>
            </w:pPr>
            <w:r w:rsidRPr="00344B7A">
              <w:rPr>
                <w:smallCaps/>
                <w:sz w:val="20"/>
                <w:szCs w:val="20"/>
              </w:rPr>
              <w:t>349.</w:t>
            </w:r>
            <w:r w:rsidRPr="00344B7A">
              <w:rPr>
                <w:smallCaps/>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E54CED">
            <w:pPr>
              <w:pStyle w:val="Header"/>
              <w:snapToGrid w:val="0"/>
              <w:rPr>
                <w:b/>
                <w:bCs/>
                <w:spacing w:val="-3"/>
                <w:sz w:val="20"/>
                <w:szCs w:val="20"/>
              </w:rPr>
            </w:pPr>
            <w:r w:rsidRPr="00344B7A">
              <w:rPr>
                <w:b/>
                <w:bCs/>
                <w:spacing w:val="-5"/>
                <w:sz w:val="20"/>
                <w:szCs w:val="20"/>
              </w:rPr>
              <w:t>Genealogie</w:t>
            </w:r>
            <w:r w:rsidRPr="00344B7A">
              <w:rPr>
                <w:b/>
                <w:bCs/>
                <w:spacing w:val="-3"/>
                <w:sz w:val="20"/>
                <w:szCs w:val="20"/>
              </w:rPr>
              <w:t xml:space="preserve"> - Rekenaarprogram</w:t>
            </w:r>
          </w:p>
          <w:p w:rsidR="009D3D53" w:rsidRPr="00344B7A" w:rsidRDefault="009D3D53" w:rsidP="002F35FA">
            <w:pPr>
              <w:pStyle w:val="Header"/>
              <w:snapToGrid w:val="0"/>
              <w:spacing w:after="30"/>
              <w:rPr>
                <w:b/>
                <w:bCs/>
                <w:sz w:val="20"/>
                <w:szCs w:val="20"/>
                <w:lang w:val="de-DE"/>
              </w:rPr>
            </w:pPr>
          </w:p>
        </w:tc>
        <w:tc>
          <w:tcPr>
            <w:tcW w:w="3685" w:type="dxa"/>
            <w:tcBorders>
              <w:top w:val="single" w:sz="4" w:space="0" w:color="000000"/>
              <w:left w:val="single" w:sz="4" w:space="0" w:color="000000"/>
              <w:bottom w:val="single" w:sz="4" w:space="0" w:color="000000"/>
            </w:tcBorders>
          </w:tcPr>
          <w:p w:rsidR="009D3D53" w:rsidRPr="00344B7A" w:rsidRDefault="009D3D53" w:rsidP="00A951F6">
            <w:pPr>
              <w:pStyle w:val="Header"/>
              <w:snapToGrid w:val="0"/>
              <w:rPr>
                <w:bCs/>
                <w:sz w:val="20"/>
                <w:szCs w:val="20"/>
                <w:lang w:val="de-DE"/>
              </w:rPr>
            </w:pPr>
            <w:r w:rsidRPr="00344B7A">
              <w:rPr>
                <w:i/>
                <w:sz w:val="20"/>
                <w:szCs w:val="20"/>
                <w:lang w:val="af-ZA"/>
              </w:rPr>
              <w:t>Gen2 SA.(</w:t>
            </w:r>
            <w:r w:rsidRPr="00344B7A">
              <w:rPr>
                <w:bCs/>
                <w:spacing w:val="-6"/>
                <w:sz w:val="20"/>
                <w:szCs w:val="20"/>
                <w:lang w:val="de-DE"/>
              </w:rPr>
              <w:t>Verwerk Gedcom na Suid-Afrikaanse</w:t>
            </w:r>
            <w:r w:rsidRPr="00344B7A">
              <w:rPr>
                <w:bCs/>
                <w:spacing w:val="-2"/>
                <w:sz w:val="20"/>
                <w:szCs w:val="20"/>
                <w:lang w:val="de-DE"/>
              </w:rPr>
              <w:t xml:space="preserve"> </w:t>
            </w:r>
            <w:r w:rsidRPr="00344B7A">
              <w:rPr>
                <w:bCs/>
                <w:sz w:val="20"/>
                <w:szCs w:val="20"/>
                <w:lang w:val="de-DE"/>
              </w:rPr>
              <w:t>genealogiese formaat.</w:t>
            </w:r>
          </w:p>
          <w:p w:rsidR="009D3D53" w:rsidRPr="00344B7A" w:rsidRDefault="009D3D53" w:rsidP="00C220B0">
            <w:pPr>
              <w:pStyle w:val="Header"/>
              <w:jc w:val="both"/>
              <w:rPr>
                <w:i/>
                <w:iCs/>
                <w:sz w:val="20"/>
                <w:szCs w:val="20"/>
              </w:rPr>
            </w:pPr>
            <w:r w:rsidRPr="00344B7A">
              <w:rPr>
                <w:sz w:val="20"/>
                <w:szCs w:val="20"/>
                <w:lang w:val="af-ZA"/>
              </w:rPr>
              <w:t>[</w:t>
            </w:r>
            <w:r w:rsidRPr="00344B7A">
              <w:rPr>
                <w:sz w:val="20"/>
                <w:lang w:val="af-ZA"/>
              </w:rPr>
              <w:t>GGSA CD 008</w:t>
            </w:r>
            <w:r w:rsidRPr="00344B7A">
              <w:rPr>
                <w:sz w:val="20"/>
                <w:szCs w:val="20"/>
                <w:lang w:val="af-ZA"/>
              </w:rPr>
              <w:t>]</w:t>
            </w:r>
            <w:r w:rsidRPr="00344B7A">
              <w:rPr>
                <w:i/>
                <w:iCs/>
                <w:sz w:val="20"/>
                <w:szCs w:val="20"/>
              </w:rPr>
              <w:t xml:space="preserve"> </w:t>
            </w:r>
          </w:p>
          <w:p w:rsidR="009D3D53" w:rsidRPr="00344B7A" w:rsidRDefault="009D3D53" w:rsidP="00C220B0">
            <w:pPr>
              <w:pStyle w:val="Header"/>
              <w:jc w:val="both"/>
              <w:rPr>
                <w:color w:val="7030A0"/>
                <w:sz w:val="20"/>
                <w:szCs w:val="20"/>
              </w:rPr>
            </w:pPr>
            <w:r w:rsidRPr="00344B7A">
              <w:rPr>
                <w:iCs/>
                <w:color w:val="7030A0"/>
                <w:sz w:val="20"/>
                <w:szCs w:val="20"/>
              </w:rPr>
              <w:t>(CD Publikasie 38)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81F87">
            <w:pPr>
              <w:pStyle w:val="Header"/>
              <w:tabs>
                <w:tab w:val="left" w:pos="611"/>
              </w:tabs>
              <w:snapToGrid w:val="0"/>
              <w:rPr>
                <w:sz w:val="20"/>
                <w:szCs w:val="20"/>
                <w:lang w:val="af-ZA"/>
              </w:rPr>
            </w:pPr>
            <w:r w:rsidRPr="00344B7A">
              <w:rPr>
                <w:sz w:val="20"/>
                <w:lang w:val="af-ZA"/>
              </w:rPr>
              <w:t>GGSA, Uitgawe 5.43,</w:t>
            </w:r>
            <w:r>
              <w:rPr>
                <w:sz w:val="20"/>
                <w:lang w:val="af-ZA"/>
              </w:rPr>
              <w:t xml:space="preserve"> </w:t>
            </w:r>
            <w:r w:rsidRPr="00344B7A">
              <w:rPr>
                <w:sz w:val="20"/>
                <w:lang w:val="af-ZA"/>
              </w:rPr>
              <w:t>2000.</w:t>
            </w:r>
            <w:r w:rsidRPr="00344B7A">
              <w:rPr>
                <w:sz w:val="20"/>
                <w:szCs w:val="20"/>
                <w:lang w:val="af-ZA"/>
              </w:rPr>
              <w:t xml:space="preserve">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685B0E" w:rsidRDefault="009D3D53" w:rsidP="008A7AD4">
            <w:pPr>
              <w:pStyle w:val="Header"/>
              <w:snapToGrid w:val="0"/>
              <w:spacing w:before="100"/>
              <w:jc w:val="center"/>
              <w:rPr>
                <w:sz w:val="18"/>
                <w:szCs w:val="18"/>
              </w:rPr>
            </w:pPr>
            <w:r w:rsidRPr="00685B0E">
              <w:rPr>
                <w:sz w:val="18"/>
                <w:szCs w:val="18"/>
              </w:rPr>
              <w:t>CD/SW</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168E7">
            <w:pPr>
              <w:pStyle w:val="Header"/>
              <w:tabs>
                <w:tab w:val="left" w:pos="165"/>
              </w:tabs>
              <w:snapToGrid w:val="0"/>
              <w:jc w:val="center"/>
              <w:rPr>
                <w:smallCaps/>
                <w:sz w:val="18"/>
                <w:szCs w:val="18"/>
                <w:lang w:val="af-ZA"/>
              </w:rPr>
            </w:pPr>
            <w:r w:rsidRPr="00344B7A">
              <w:rPr>
                <w:sz w:val="20"/>
                <w:szCs w:val="20"/>
              </w:rPr>
              <w:t>239.</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lastRenderedPageBreak/>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6"/>
                <w:sz w:val="20"/>
                <w:szCs w:val="20"/>
              </w:rPr>
            </w:pPr>
            <w:r w:rsidRPr="00344B7A">
              <w:rPr>
                <w:color w:val="003399"/>
                <w:spacing w:val="-6"/>
                <w:sz w:val="20"/>
                <w:szCs w:val="20"/>
              </w:rPr>
              <w:t xml:space="preserve">GENEALOGICAL SOCIETY </w:t>
            </w:r>
            <w:r w:rsidRPr="00344B7A">
              <w:rPr>
                <w:color w:val="003399"/>
                <w:spacing w:val="-6"/>
                <w:sz w:val="20"/>
                <w:szCs w:val="20"/>
              </w:rPr>
              <w:lastRenderedPageBreak/>
              <w:t>OF</w:t>
            </w:r>
            <w:r w:rsidRPr="00344B7A">
              <w:rPr>
                <w:smallCaps/>
                <w:color w:val="003399"/>
                <w:spacing w:val="-6"/>
                <w:sz w:val="20"/>
                <w:szCs w:val="20"/>
              </w:rPr>
              <w:t xml:space="preserve"> </w:t>
            </w:r>
            <w:r w:rsidRPr="00344B7A">
              <w:rPr>
                <w:color w:val="003399"/>
                <w:spacing w:val="-6"/>
                <w:sz w:val="20"/>
                <w:szCs w:val="20"/>
              </w:rPr>
              <w:t>UTAH</w:t>
            </w:r>
          </w:p>
        </w:tc>
        <w:tc>
          <w:tcPr>
            <w:tcW w:w="3402" w:type="dxa"/>
            <w:tcBorders>
              <w:top w:val="single" w:sz="4" w:space="0" w:color="000000"/>
              <w:left w:val="single" w:sz="4" w:space="0" w:color="000000"/>
              <w:bottom w:val="single" w:sz="4" w:space="0" w:color="000000"/>
            </w:tcBorders>
          </w:tcPr>
          <w:p w:rsidR="009D3D53" w:rsidRPr="00344B7A" w:rsidRDefault="009D3D53" w:rsidP="00ED366C">
            <w:pPr>
              <w:pStyle w:val="Header"/>
              <w:snapToGrid w:val="0"/>
              <w:rPr>
                <w:b/>
                <w:bCs/>
                <w:spacing w:val="-3"/>
                <w:sz w:val="20"/>
                <w:szCs w:val="20"/>
              </w:rPr>
            </w:pPr>
            <w:r w:rsidRPr="00344B7A">
              <w:rPr>
                <w:b/>
                <w:bCs/>
                <w:spacing w:val="-5"/>
                <w:sz w:val="20"/>
                <w:szCs w:val="20"/>
              </w:rPr>
              <w:lastRenderedPageBreak/>
              <w:t>Genealogie</w:t>
            </w:r>
            <w:r w:rsidRPr="00344B7A">
              <w:rPr>
                <w:b/>
                <w:bCs/>
                <w:spacing w:val="-3"/>
                <w:sz w:val="20"/>
                <w:szCs w:val="20"/>
              </w:rPr>
              <w:t xml:space="preserve"> - Rekenaarprogram </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C220B0">
            <w:pPr>
              <w:pStyle w:val="Header"/>
              <w:snapToGrid w:val="0"/>
              <w:rPr>
                <w:i/>
                <w:iCs/>
                <w:sz w:val="20"/>
                <w:szCs w:val="20"/>
              </w:rPr>
            </w:pPr>
            <w:r w:rsidRPr="00344B7A">
              <w:rPr>
                <w:i/>
                <w:iCs/>
                <w:sz w:val="20"/>
                <w:szCs w:val="20"/>
              </w:rPr>
              <w:lastRenderedPageBreak/>
              <w:t xml:space="preserve">Personal Ancestral File (PAF). </w:t>
            </w:r>
            <w:r w:rsidRPr="00344B7A">
              <w:rPr>
                <w:i/>
                <w:iCs/>
                <w:sz w:val="20"/>
                <w:szCs w:val="20"/>
              </w:rPr>
              <w:br/>
            </w:r>
            <w:r w:rsidRPr="00344B7A">
              <w:rPr>
                <w:i/>
                <w:iCs/>
                <w:sz w:val="20"/>
                <w:szCs w:val="20"/>
              </w:rPr>
              <w:lastRenderedPageBreak/>
              <w:t xml:space="preserve">Version 5.2. </w:t>
            </w:r>
          </w:p>
          <w:p w:rsidR="009D3D53" w:rsidRPr="00344B7A" w:rsidRDefault="009D3D53" w:rsidP="008F2561">
            <w:pPr>
              <w:pStyle w:val="Header"/>
              <w:snapToGrid w:val="0"/>
              <w:rPr>
                <w:color w:val="7030A0"/>
                <w:sz w:val="20"/>
                <w:szCs w:val="20"/>
              </w:rPr>
            </w:pPr>
            <w:r w:rsidRPr="00344B7A">
              <w:rPr>
                <w:iCs/>
                <w:color w:val="7030A0"/>
                <w:sz w:val="20"/>
                <w:szCs w:val="20"/>
              </w:rPr>
              <w:t>(</w:t>
            </w:r>
            <w:r w:rsidRPr="00344B7A">
              <w:rPr>
                <w:color w:val="7030A0"/>
                <w:sz w:val="20"/>
                <w:szCs w:val="20"/>
              </w:rPr>
              <w:t>CD Publikasie 25</w:t>
            </w:r>
            <w:r w:rsidRPr="00344B7A">
              <w:rPr>
                <w:iCs/>
                <w:color w:val="7030A0"/>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220B0">
            <w:pPr>
              <w:pStyle w:val="Header"/>
              <w:snapToGrid w:val="0"/>
              <w:rPr>
                <w:sz w:val="20"/>
                <w:szCs w:val="20"/>
              </w:rPr>
            </w:pPr>
            <w:r w:rsidRPr="00344B7A">
              <w:rPr>
                <w:sz w:val="20"/>
                <w:szCs w:val="20"/>
              </w:rPr>
              <w:lastRenderedPageBreak/>
              <w:t xml:space="preserve">Utah, USA,  </w:t>
            </w:r>
            <w:r w:rsidRPr="00344B7A">
              <w:rPr>
                <w:spacing w:val="-13"/>
                <w:sz w:val="20"/>
                <w:szCs w:val="20"/>
              </w:rPr>
              <w:t xml:space="preserve">GSU, </w:t>
            </w:r>
            <w:r w:rsidRPr="00344B7A">
              <w:rPr>
                <w:sz w:val="20"/>
                <w:szCs w:val="20"/>
              </w:rPr>
              <w:lastRenderedPageBreak/>
              <w:t>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E7FAF">
            <w:pPr>
              <w:pStyle w:val="Header"/>
              <w:snapToGrid w:val="0"/>
              <w:spacing w:before="100"/>
              <w:jc w:val="center"/>
              <w:rPr>
                <w:sz w:val="16"/>
                <w:szCs w:val="16"/>
              </w:rPr>
            </w:pPr>
            <w:r w:rsidRPr="00344B7A">
              <w:rPr>
                <w:sz w:val="16"/>
                <w:szCs w:val="16"/>
              </w:rPr>
              <w:lastRenderedPageBreak/>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F3972">
            <w:pPr>
              <w:pStyle w:val="Header"/>
              <w:snapToGrid w:val="0"/>
              <w:jc w:val="center"/>
              <w:rPr>
                <w:sz w:val="20"/>
                <w:szCs w:val="20"/>
              </w:rPr>
            </w:pPr>
            <w:r w:rsidRPr="00344B7A">
              <w:rPr>
                <w:sz w:val="20"/>
                <w:szCs w:val="20"/>
              </w:rPr>
              <w:t>591</w:t>
            </w:r>
          </w:p>
          <w:p w:rsidR="009D3D53" w:rsidRPr="00344B7A" w:rsidRDefault="009D3D53" w:rsidP="00AF3972">
            <w:pPr>
              <w:pStyle w:val="Header"/>
              <w:snapToGrid w:val="0"/>
              <w:jc w:val="center"/>
              <w:rPr>
                <w:sz w:val="18"/>
                <w:szCs w:val="18"/>
              </w:rPr>
            </w:pPr>
            <w:r w:rsidRPr="00344B7A">
              <w:rPr>
                <w:sz w:val="20"/>
                <w:szCs w:val="20"/>
              </w:rPr>
              <w:t>a</w:t>
            </w:r>
            <w:r w:rsidRPr="00344B7A">
              <w:rPr>
                <w:sz w:val="18"/>
                <w:szCs w:val="18"/>
              </w:rPr>
              <w:t>.</w:t>
            </w:r>
          </w:p>
          <w:p w:rsidR="009D3D53" w:rsidRPr="00344B7A" w:rsidRDefault="009D3D53" w:rsidP="002F35FA">
            <w:pPr>
              <w:pStyle w:val="Header"/>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B22A2">
            <w:pPr>
              <w:pStyle w:val="Header"/>
              <w:snapToGrid w:val="0"/>
              <w:rPr>
                <w:color w:val="003399"/>
                <w:spacing w:val="-6"/>
                <w:sz w:val="20"/>
                <w:szCs w:val="20"/>
              </w:rPr>
            </w:pPr>
            <w:r w:rsidRPr="00344B7A">
              <w:rPr>
                <w:color w:val="003399"/>
                <w:spacing w:val="-6"/>
                <w:sz w:val="20"/>
                <w:szCs w:val="20"/>
              </w:rPr>
              <w:t>GENEALOGICAL SOCIETY OF</w:t>
            </w:r>
            <w:r w:rsidRPr="00344B7A">
              <w:rPr>
                <w:smallCaps/>
                <w:color w:val="003399"/>
                <w:spacing w:val="-6"/>
                <w:sz w:val="20"/>
                <w:szCs w:val="20"/>
              </w:rPr>
              <w:t xml:space="preserve"> </w:t>
            </w:r>
            <w:r w:rsidRPr="00344B7A">
              <w:rPr>
                <w:color w:val="003399"/>
                <w:spacing w:val="-6"/>
                <w:sz w:val="20"/>
                <w:szCs w:val="20"/>
              </w:rPr>
              <w:t>UTAH</w:t>
            </w:r>
          </w:p>
        </w:tc>
        <w:tc>
          <w:tcPr>
            <w:tcW w:w="3402"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rPr>
                <w:b/>
                <w:bCs/>
                <w:spacing w:val="-5"/>
                <w:sz w:val="20"/>
                <w:szCs w:val="20"/>
              </w:rPr>
            </w:pPr>
            <w:r w:rsidRPr="00344B7A">
              <w:rPr>
                <w:b/>
                <w:bCs/>
                <w:spacing w:val="-5"/>
                <w:sz w:val="20"/>
                <w:szCs w:val="20"/>
              </w:rPr>
              <w:t>Genealogie</w:t>
            </w:r>
            <w:r w:rsidRPr="00344B7A">
              <w:rPr>
                <w:b/>
                <w:bCs/>
                <w:spacing w:val="-3"/>
                <w:sz w:val="20"/>
                <w:szCs w:val="20"/>
              </w:rPr>
              <w:t xml:space="preserve"> - Rekenaarprogram</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iCs/>
                <w:sz w:val="20"/>
                <w:szCs w:val="20"/>
              </w:rPr>
            </w:pPr>
            <w:r w:rsidRPr="00344B7A">
              <w:rPr>
                <w:i/>
                <w:iCs/>
                <w:sz w:val="20"/>
                <w:szCs w:val="20"/>
              </w:rPr>
              <w:t>Resource File Viewer, Gold.</w:t>
            </w:r>
            <w:r w:rsidRPr="00344B7A">
              <w:rPr>
                <w:i/>
                <w:iCs/>
                <w:sz w:val="20"/>
                <w:szCs w:val="20"/>
              </w:rPr>
              <w:br/>
              <w:t>Version 3.0.</w:t>
            </w:r>
          </w:p>
          <w:p w:rsidR="009D3D53" w:rsidRPr="00344B7A" w:rsidRDefault="009D3D53" w:rsidP="00ED366C">
            <w:pPr>
              <w:pStyle w:val="Header"/>
              <w:rPr>
                <w:sz w:val="20"/>
                <w:szCs w:val="20"/>
                <w:lang w:val="af-ZA"/>
              </w:rPr>
            </w:pPr>
            <w:r w:rsidRPr="00344B7A">
              <w:rPr>
                <w:color w:val="7030A0"/>
                <w:sz w:val="20"/>
                <w:szCs w:val="20"/>
              </w:rPr>
              <w:t>(CD-publikasie 90a</w:t>
            </w:r>
            <w:r w:rsidRPr="00344B7A">
              <w:rPr>
                <w:sz w:val="20"/>
                <w:szCs w:val="20"/>
              </w:rPr>
              <w:t xml:space="preserve"> &amp; NUK 8a)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84345">
            <w:pPr>
              <w:pStyle w:val="Header"/>
              <w:snapToGrid w:val="0"/>
              <w:spacing w:after="120"/>
              <w:rPr>
                <w:sz w:val="20"/>
                <w:szCs w:val="20"/>
              </w:rPr>
            </w:pPr>
            <w:r w:rsidRPr="00344B7A">
              <w:rPr>
                <w:sz w:val="20"/>
                <w:szCs w:val="20"/>
              </w:rPr>
              <w:t xml:space="preserve">Utah, USA, Church of Jesus Christ of Latter-day Saints, </w:t>
            </w:r>
            <w:r w:rsidRPr="00344B7A">
              <w:rPr>
                <w:sz w:val="20"/>
                <w:szCs w:val="20"/>
              </w:rPr>
              <w:br/>
              <w:t>March 2000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685B0E" w:rsidRDefault="009D3D53" w:rsidP="00247E5A">
            <w:pPr>
              <w:pStyle w:val="Header"/>
              <w:snapToGrid w:val="0"/>
              <w:spacing w:before="100"/>
              <w:jc w:val="center"/>
              <w:rPr>
                <w:sz w:val="18"/>
                <w:szCs w:val="18"/>
                <w:lang w:val="de-DE"/>
              </w:rPr>
            </w:pPr>
            <w:r w:rsidRPr="00685B0E">
              <w:rPr>
                <w:sz w:val="18"/>
                <w:szCs w:val="18"/>
                <w:lang w:val="de-DE"/>
              </w:rPr>
              <w:t>CD/SW</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168E7">
            <w:pPr>
              <w:pStyle w:val="Header"/>
              <w:tabs>
                <w:tab w:val="left" w:pos="165"/>
              </w:tabs>
              <w:snapToGrid w:val="0"/>
              <w:jc w:val="center"/>
              <w:rPr>
                <w:smallCaps/>
                <w:sz w:val="18"/>
                <w:szCs w:val="18"/>
                <w:lang w:val="af-ZA"/>
              </w:rPr>
            </w:pPr>
            <w:r w:rsidRPr="00344B7A">
              <w:rPr>
                <w:sz w:val="20"/>
                <w:szCs w:val="20"/>
                <w:lang w:val="de-DE"/>
              </w:rPr>
              <w:t>243.</w:t>
            </w:r>
            <w:r w:rsidRPr="00344B7A">
              <w:rPr>
                <w:sz w:val="20"/>
                <w:szCs w:val="20"/>
                <w:lang w:val="de-DE"/>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E957B3" w:rsidRDefault="009D3D53" w:rsidP="00F60015">
            <w:pPr>
              <w:pStyle w:val="Header"/>
              <w:snapToGrid w:val="0"/>
              <w:spacing w:before="100"/>
              <w:jc w:val="center"/>
              <w:rPr>
                <w:sz w:val="16"/>
                <w:szCs w:val="16"/>
                <w:lang w:val="de-DE"/>
              </w:rPr>
            </w:pPr>
            <w:r w:rsidRPr="00E957B3">
              <w:rPr>
                <w:sz w:val="16"/>
                <w:szCs w:val="16"/>
                <w:lang w:val="de-DE"/>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de-DE"/>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de-DE"/>
              </w:rPr>
            </w:pPr>
            <w:r w:rsidRPr="00344B7A">
              <w:rPr>
                <w:sz w:val="16"/>
                <w:szCs w:val="16"/>
                <w:lang w:val="de-DE"/>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6"/>
                <w:sz w:val="20"/>
                <w:szCs w:val="20"/>
                <w:lang w:val="de-DE"/>
              </w:rPr>
            </w:pPr>
            <w:r w:rsidRPr="00344B7A">
              <w:rPr>
                <w:color w:val="003399"/>
                <w:spacing w:val="-6"/>
                <w:sz w:val="20"/>
                <w:szCs w:val="20"/>
                <w:lang w:val="de-DE"/>
              </w:rPr>
              <w:t>LEGACY</w:t>
            </w:r>
          </w:p>
        </w:tc>
        <w:tc>
          <w:tcPr>
            <w:tcW w:w="3402" w:type="dxa"/>
            <w:tcBorders>
              <w:top w:val="single" w:sz="4" w:space="0" w:color="000000"/>
              <w:left w:val="single" w:sz="4" w:space="0" w:color="000000"/>
              <w:bottom w:val="single" w:sz="4" w:space="0" w:color="000000"/>
            </w:tcBorders>
          </w:tcPr>
          <w:p w:rsidR="009D3D53" w:rsidRPr="00344B7A" w:rsidRDefault="009D3D53" w:rsidP="00E54CED">
            <w:pPr>
              <w:pStyle w:val="Header"/>
              <w:snapToGrid w:val="0"/>
              <w:rPr>
                <w:b/>
                <w:bCs/>
                <w:spacing w:val="-3"/>
                <w:sz w:val="20"/>
                <w:szCs w:val="20"/>
              </w:rPr>
            </w:pPr>
            <w:r w:rsidRPr="00344B7A">
              <w:rPr>
                <w:b/>
                <w:bCs/>
                <w:spacing w:val="-5"/>
                <w:sz w:val="20"/>
                <w:szCs w:val="20"/>
              </w:rPr>
              <w:t>Genealogie</w:t>
            </w:r>
            <w:r w:rsidRPr="00344B7A">
              <w:rPr>
                <w:b/>
                <w:bCs/>
                <w:spacing w:val="-3"/>
                <w:sz w:val="20"/>
                <w:szCs w:val="20"/>
              </w:rPr>
              <w:t xml:space="preserve"> - Rekenaarprogram</w:t>
            </w:r>
          </w:p>
          <w:p w:rsidR="009D3D53" w:rsidRPr="00344B7A" w:rsidRDefault="009D3D53" w:rsidP="002F35FA">
            <w:pPr>
              <w:pStyle w:val="Header"/>
              <w:snapToGrid w:val="0"/>
              <w:rPr>
                <w:b/>
                <w:bCs/>
                <w:sz w:val="20"/>
                <w:szCs w:val="20"/>
                <w:lang w:val="de-DE"/>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40"/>
              <w:rPr>
                <w:i/>
                <w:iCs/>
                <w:spacing w:val="-7"/>
                <w:sz w:val="20"/>
                <w:szCs w:val="20"/>
                <w:lang w:val="de-DE"/>
              </w:rPr>
            </w:pPr>
            <w:r w:rsidRPr="00344B7A">
              <w:rPr>
                <w:i/>
                <w:iCs/>
                <w:spacing w:val="-7"/>
                <w:sz w:val="20"/>
                <w:szCs w:val="20"/>
                <w:lang w:val="de-DE"/>
              </w:rPr>
              <w:t>Legacy, Standard. Version 6.</w:t>
            </w:r>
          </w:p>
          <w:p w:rsidR="009D3D53" w:rsidRPr="00344B7A" w:rsidRDefault="009D3D53" w:rsidP="00E54CED">
            <w:pPr>
              <w:pStyle w:val="Header"/>
              <w:jc w:val="both"/>
              <w:rPr>
                <w:color w:val="7030A0"/>
                <w:sz w:val="20"/>
                <w:szCs w:val="20"/>
              </w:rPr>
            </w:pPr>
            <w:r w:rsidRPr="00344B7A">
              <w:rPr>
                <w:iCs/>
                <w:color w:val="7030A0"/>
                <w:sz w:val="20"/>
                <w:szCs w:val="20"/>
              </w:rPr>
              <w:t>(</w:t>
            </w:r>
            <w:r w:rsidRPr="00344B7A">
              <w:rPr>
                <w:color w:val="7030A0"/>
                <w:sz w:val="20"/>
                <w:szCs w:val="20"/>
              </w:rPr>
              <w:t>CD Publikasie 28</w:t>
            </w:r>
            <w:r w:rsidRPr="00344B7A">
              <w:rPr>
                <w:iCs/>
                <w:color w:val="7030A0"/>
                <w:sz w:val="20"/>
                <w:szCs w:val="20"/>
              </w:rPr>
              <w:t>)</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B22A2">
            <w:pPr>
              <w:pStyle w:val="Header"/>
              <w:snapToGrid w:val="0"/>
              <w:rPr>
                <w:sz w:val="20"/>
                <w:szCs w:val="20"/>
                <w:lang w:val="en-GB"/>
              </w:rPr>
            </w:pPr>
            <w:r w:rsidRPr="00344B7A">
              <w:rPr>
                <w:sz w:val="20"/>
                <w:szCs w:val="20"/>
                <w:lang w:val="en-GB"/>
              </w:rPr>
              <w:t>USA, Legacy Co.,</w:t>
            </w:r>
            <w:r w:rsidRPr="00344B7A">
              <w:rPr>
                <w:sz w:val="20"/>
                <w:szCs w:val="20"/>
                <w:lang w:val="en-GB"/>
              </w:rPr>
              <w:br/>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685B0E" w:rsidRDefault="009D3D53" w:rsidP="00247E5A">
            <w:pPr>
              <w:pStyle w:val="Header"/>
              <w:snapToGrid w:val="0"/>
              <w:spacing w:before="100"/>
              <w:jc w:val="center"/>
              <w:rPr>
                <w:sz w:val="18"/>
                <w:szCs w:val="18"/>
                <w:lang w:val="de-DE"/>
              </w:rPr>
            </w:pPr>
            <w:r w:rsidRPr="00685B0E">
              <w:rPr>
                <w:sz w:val="18"/>
                <w:szCs w:val="18"/>
                <w:lang w:val="de-DE"/>
              </w:rPr>
              <w:t>CD/SW</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168E7">
            <w:pPr>
              <w:pStyle w:val="Header"/>
              <w:tabs>
                <w:tab w:val="left" w:pos="165"/>
              </w:tabs>
              <w:snapToGrid w:val="0"/>
              <w:jc w:val="center"/>
              <w:rPr>
                <w:smallCaps/>
                <w:sz w:val="18"/>
                <w:szCs w:val="18"/>
                <w:lang w:val="af-ZA"/>
              </w:rPr>
            </w:pPr>
            <w:r w:rsidRPr="00344B7A">
              <w:rPr>
                <w:sz w:val="20"/>
                <w:szCs w:val="20"/>
                <w:lang w:val="de-DE"/>
              </w:rPr>
              <w:t xml:space="preserve">244. </w:t>
            </w:r>
            <w:r w:rsidRPr="00344B7A">
              <w:rPr>
                <w:sz w:val="20"/>
                <w:szCs w:val="20"/>
                <w:lang w:val="de-DE"/>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E957B3" w:rsidRDefault="009D3D53" w:rsidP="00F60015">
            <w:pPr>
              <w:pStyle w:val="Header"/>
              <w:snapToGrid w:val="0"/>
              <w:spacing w:before="100"/>
              <w:jc w:val="center"/>
              <w:rPr>
                <w:sz w:val="16"/>
                <w:szCs w:val="16"/>
                <w:lang w:val="de-DE"/>
              </w:rPr>
            </w:pPr>
            <w:r w:rsidRPr="00E957B3">
              <w:rPr>
                <w:sz w:val="16"/>
                <w:szCs w:val="16"/>
                <w:lang w:val="de-DE"/>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de-DE"/>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de-DE"/>
              </w:rPr>
            </w:pPr>
            <w:r w:rsidRPr="00344B7A">
              <w:rPr>
                <w:sz w:val="16"/>
                <w:szCs w:val="16"/>
                <w:lang w:val="de-DE"/>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0465C">
            <w:pPr>
              <w:pStyle w:val="Header"/>
              <w:snapToGrid w:val="0"/>
              <w:rPr>
                <w:smallCaps/>
                <w:color w:val="003399"/>
                <w:spacing w:val="-6"/>
                <w:sz w:val="20"/>
                <w:szCs w:val="20"/>
                <w:lang w:val="en-GB"/>
              </w:rPr>
            </w:pPr>
            <w:r w:rsidRPr="00344B7A">
              <w:rPr>
                <w:smallCaps/>
                <w:color w:val="003399"/>
                <w:spacing w:val="-6"/>
                <w:sz w:val="20"/>
                <w:szCs w:val="20"/>
                <w:lang w:val="en-GB"/>
              </w:rPr>
              <w:t>RootsMagic</w:t>
            </w:r>
          </w:p>
        </w:tc>
        <w:tc>
          <w:tcPr>
            <w:tcW w:w="3402" w:type="dxa"/>
            <w:tcBorders>
              <w:top w:val="single" w:sz="4" w:space="0" w:color="000000"/>
              <w:left w:val="single" w:sz="4" w:space="0" w:color="000000"/>
              <w:bottom w:val="single" w:sz="4" w:space="0" w:color="000000"/>
            </w:tcBorders>
          </w:tcPr>
          <w:p w:rsidR="009D3D53" w:rsidRPr="00344B7A" w:rsidRDefault="009D3D53" w:rsidP="00E54CED">
            <w:pPr>
              <w:pStyle w:val="Header"/>
              <w:snapToGrid w:val="0"/>
              <w:rPr>
                <w:b/>
                <w:bCs/>
                <w:spacing w:val="-3"/>
                <w:sz w:val="20"/>
                <w:szCs w:val="20"/>
              </w:rPr>
            </w:pPr>
            <w:r w:rsidRPr="00344B7A">
              <w:rPr>
                <w:b/>
                <w:bCs/>
                <w:spacing w:val="-5"/>
                <w:sz w:val="20"/>
                <w:szCs w:val="20"/>
              </w:rPr>
              <w:t>Genealogie</w:t>
            </w:r>
            <w:r w:rsidRPr="00344B7A">
              <w:rPr>
                <w:b/>
                <w:bCs/>
                <w:spacing w:val="-3"/>
                <w:sz w:val="20"/>
                <w:szCs w:val="20"/>
              </w:rPr>
              <w:t xml:space="preserve"> - Rekenaarprogram</w:t>
            </w:r>
          </w:p>
          <w:p w:rsidR="009D3D53" w:rsidRPr="00344B7A" w:rsidRDefault="009D3D53" w:rsidP="002F35FA">
            <w:pPr>
              <w:pStyle w:val="Header"/>
              <w:snapToGrid w:val="0"/>
              <w:rPr>
                <w:b/>
                <w:bCs/>
                <w:sz w:val="20"/>
                <w:szCs w:val="20"/>
                <w:lang w:val="de-DE"/>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40"/>
              <w:rPr>
                <w:i/>
                <w:iCs/>
                <w:spacing w:val="-7"/>
                <w:sz w:val="20"/>
                <w:szCs w:val="20"/>
                <w:lang w:val="de-DE"/>
              </w:rPr>
            </w:pPr>
            <w:r w:rsidRPr="00344B7A">
              <w:rPr>
                <w:i/>
                <w:iCs/>
                <w:spacing w:val="-7"/>
                <w:sz w:val="20"/>
                <w:szCs w:val="20"/>
                <w:lang w:val="de-DE"/>
              </w:rPr>
              <w:t>RootsMagic, Demo.</w:t>
            </w:r>
            <w:r w:rsidRPr="00344B7A">
              <w:rPr>
                <w:i/>
                <w:iCs/>
                <w:spacing w:val="-7"/>
                <w:sz w:val="20"/>
                <w:szCs w:val="20"/>
                <w:lang w:val="de-DE"/>
              </w:rPr>
              <w:br/>
              <w:t xml:space="preserve">Version 3. </w:t>
            </w:r>
          </w:p>
          <w:p w:rsidR="009D3D53" w:rsidRPr="00344B7A" w:rsidRDefault="009D3D53" w:rsidP="00AF6096">
            <w:pPr>
              <w:pStyle w:val="Header"/>
              <w:jc w:val="both"/>
              <w:rPr>
                <w:color w:val="7030A0"/>
                <w:sz w:val="20"/>
                <w:szCs w:val="20"/>
              </w:rPr>
            </w:pPr>
            <w:r w:rsidRPr="00344B7A">
              <w:rPr>
                <w:iCs/>
                <w:color w:val="7030A0"/>
                <w:sz w:val="20"/>
                <w:szCs w:val="20"/>
              </w:rPr>
              <w:t>(</w:t>
            </w:r>
            <w:r w:rsidRPr="00344B7A">
              <w:rPr>
                <w:color w:val="7030A0"/>
                <w:sz w:val="20"/>
                <w:szCs w:val="20"/>
              </w:rPr>
              <w:t>CD Publikasie 29</w:t>
            </w:r>
            <w:r w:rsidRPr="00344B7A">
              <w:rPr>
                <w:iCs/>
                <w:color w:val="7030A0"/>
                <w:sz w:val="20"/>
                <w:szCs w:val="20"/>
              </w:rPr>
              <w:t>)</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552AD">
            <w:pPr>
              <w:pStyle w:val="Header"/>
              <w:snapToGrid w:val="0"/>
              <w:rPr>
                <w:sz w:val="20"/>
                <w:szCs w:val="20"/>
                <w:lang w:val="en-GB"/>
              </w:rPr>
            </w:pPr>
            <w:r w:rsidRPr="00344B7A">
              <w:rPr>
                <w:sz w:val="20"/>
                <w:szCs w:val="20"/>
                <w:lang w:val="en-GB"/>
              </w:rPr>
              <w:t xml:space="preserve">USA, RootsMagic, </w:t>
            </w:r>
            <w:r w:rsidRPr="00344B7A">
              <w:rPr>
                <w:sz w:val="20"/>
                <w:szCs w:val="20"/>
                <w:lang w:val="en-GB"/>
              </w:rPr>
              <w:br/>
              <w:t>2006.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000D54">
            <w:pPr>
              <w:pStyle w:val="Header"/>
              <w:tabs>
                <w:tab w:val="left" w:pos="165"/>
              </w:tabs>
              <w:snapToGrid w:val="0"/>
              <w:jc w:val="center"/>
              <w:rPr>
                <w:sz w:val="20"/>
                <w:szCs w:val="20"/>
                <w:lang w:val="af-ZA"/>
              </w:rPr>
            </w:pPr>
            <w:r>
              <w:rPr>
                <w:sz w:val="20"/>
                <w:szCs w:val="20"/>
                <w:lang w:val="af-ZA"/>
              </w:rPr>
              <w:t xml:space="preserve"> TS/ABE*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623687">
            <w:pPr>
              <w:pStyle w:val="Header"/>
              <w:tabs>
                <w:tab w:val="left" w:pos="165"/>
              </w:tabs>
              <w:snapToGrid w:val="0"/>
              <w:jc w:val="center"/>
              <w:rPr>
                <w:sz w:val="20"/>
                <w:szCs w:val="20"/>
                <w:lang w:val="af-ZA"/>
              </w:rPr>
            </w:pPr>
            <w:r>
              <w:rPr>
                <w:sz w:val="20"/>
                <w:szCs w:val="20"/>
                <w:lang w:val="af-ZA"/>
              </w:rPr>
              <w:t>1636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000D54">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000D54">
            <w:pPr>
              <w:pStyle w:val="Header"/>
              <w:snapToGrid w:val="0"/>
              <w:spacing w:before="100"/>
              <w:jc w:val="center"/>
              <w:rPr>
                <w:sz w:val="16"/>
                <w:szCs w:val="16"/>
              </w:rPr>
            </w:pPr>
            <w:r>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000D54">
            <w:pPr>
              <w:pStyle w:val="Header"/>
              <w:snapToGrid w:val="0"/>
              <w:spacing w:before="100"/>
              <w:jc w:val="center"/>
              <w:rPr>
                <w:color w:val="000000"/>
                <w:sz w:val="16"/>
                <w:szCs w:val="16"/>
                <w:lang w:eastAsia="en-ZA"/>
              </w:rPr>
            </w:pPr>
            <w:r>
              <w:rPr>
                <w:color w:val="000000"/>
                <w:sz w:val="16"/>
                <w:szCs w:val="16"/>
                <w:lang w:eastAsia="en-ZA"/>
              </w:rPr>
              <w:t>2014/7/13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63A04" w:rsidRDefault="009D3D53" w:rsidP="00000D54">
            <w:pPr>
              <w:suppressAutoHyphens w:val="0"/>
              <w:spacing w:before="0" w:after="0"/>
              <w:rPr>
                <w:color w:val="0070C0"/>
                <w:sz w:val="20"/>
                <w:szCs w:val="20"/>
                <w:lang w:eastAsia="en-ZA"/>
              </w:rPr>
            </w:pPr>
            <w:r>
              <w:rPr>
                <w:color w:val="0070C0"/>
                <w:sz w:val="20"/>
                <w:szCs w:val="20"/>
                <w:lang w:eastAsia="en-ZA"/>
              </w:rPr>
              <w:t>ABERDEEN &amp; NE SCOTLAND FAMILY HISTORY SOCIETY</w:t>
            </w:r>
          </w:p>
        </w:tc>
        <w:tc>
          <w:tcPr>
            <w:tcW w:w="3402" w:type="dxa"/>
            <w:tcBorders>
              <w:top w:val="single" w:sz="4" w:space="0" w:color="000000"/>
              <w:left w:val="single" w:sz="4" w:space="0" w:color="000000"/>
              <w:bottom w:val="single" w:sz="4" w:space="0" w:color="000000"/>
            </w:tcBorders>
          </w:tcPr>
          <w:p w:rsidR="009D3D53" w:rsidRDefault="009D3D53" w:rsidP="00000D54">
            <w:pPr>
              <w:pStyle w:val="Header"/>
              <w:snapToGrid w:val="0"/>
              <w:rPr>
                <w:b/>
                <w:bCs/>
                <w:color w:val="000000"/>
                <w:sz w:val="20"/>
                <w:szCs w:val="20"/>
                <w:lang w:eastAsia="en-ZA"/>
              </w:rPr>
            </w:pPr>
            <w:r>
              <w:rPr>
                <w:b/>
                <w:bCs/>
                <w:color w:val="000000"/>
                <w:sz w:val="20"/>
                <w:szCs w:val="20"/>
                <w:lang w:eastAsia="en-ZA"/>
              </w:rPr>
              <w:t>Genealogie - Skotland</w:t>
            </w:r>
          </w:p>
        </w:tc>
        <w:tc>
          <w:tcPr>
            <w:tcW w:w="3685" w:type="dxa"/>
            <w:tcBorders>
              <w:top w:val="single" w:sz="4" w:space="0" w:color="000000"/>
              <w:left w:val="single" w:sz="4" w:space="0" w:color="000000"/>
              <w:bottom w:val="single" w:sz="4" w:space="0" w:color="000000"/>
            </w:tcBorders>
          </w:tcPr>
          <w:p w:rsidR="009D3D53" w:rsidRDefault="009D3D53" w:rsidP="00000D54">
            <w:pPr>
              <w:suppressAutoHyphens w:val="0"/>
              <w:spacing w:before="0" w:after="0"/>
              <w:rPr>
                <w:sz w:val="20"/>
                <w:szCs w:val="20"/>
                <w:lang w:eastAsia="en-ZA"/>
              </w:rPr>
            </w:pPr>
            <w:r w:rsidRPr="00CA4D7D">
              <w:rPr>
                <w:i/>
                <w:sz w:val="20"/>
                <w:szCs w:val="20"/>
                <w:lang w:eastAsia="en-ZA"/>
              </w:rPr>
              <w:t>Aberdeen &amp; NE Scotland Family History Society Journal</w:t>
            </w:r>
            <w:r>
              <w:rPr>
                <w:sz w:val="20"/>
                <w:szCs w:val="20"/>
                <w:lang w:eastAsia="en-ZA"/>
              </w:rPr>
              <w:t xml:space="preserve">, </w:t>
            </w:r>
          </w:p>
          <w:p w:rsidR="009D3D53" w:rsidRDefault="009D3D53" w:rsidP="00000D54">
            <w:pPr>
              <w:suppressAutoHyphens w:val="0"/>
              <w:spacing w:before="0" w:after="0"/>
              <w:rPr>
                <w:sz w:val="20"/>
                <w:szCs w:val="20"/>
                <w:lang w:eastAsia="en-ZA"/>
              </w:rPr>
            </w:pPr>
            <w:r>
              <w:rPr>
                <w:sz w:val="20"/>
                <w:szCs w:val="20"/>
                <w:lang w:eastAsia="en-ZA"/>
              </w:rPr>
              <w:t>(2014, Vol.131 May - )</w:t>
            </w:r>
          </w:p>
          <w:p w:rsidR="009D3D53" w:rsidRDefault="009D3D53" w:rsidP="00000D54">
            <w:pPr>
              <w:suppressAutoHyphens w:val="0"/>
              <w:spacing w:before="0" w:after="0"/>
              <w:rPr>
                <w:sz w:val="20"/>
                <w:szCs w:val="20"/>
                <w:lang w:eastAsia="en-ZA"/>
              </w:rPr>
            </w:pPr>
            <w:r>
              <w:rPr>
                <w:sz w:val="20"/>
                <w:szCs w:val="20"/>
                <w:lang w:eastAsia="en-ZA"/>
              </w:rPr>
              <w:t>ISSN 0143-4500</w:t>
            </w:r>
          </w:p>
          <w:p w:rsidR="009D3D53" w:rsidRPr="00623687" w:rsidRDefault="009D3D53" w:rsidP="00000D54">
            <w:pPr>
              <w:suppressAutoHyphens w:val="0"/>
              <w:spacing w:before="0" w:after="0"/>
              <w:rPr>
                <w:i/>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000D54">
            <w:pPr>
              <w:suppressAutoHyphens w:val="0"/>
              <w:spacing w:before="0" w:after="0"/>
              <w:rPr>
                <w:color w:val="000000"/>
                <w:sz w:val="20"/>
                <w:szCs w:val="20"/>
                <w:lang w:eastAsia="en-ZA"/>
              </w:rPr>
            </w:pPr>
            <w:r>
              <w:rPr>
                <w:color w:val="000000"/>
                <w:sz w:val="20"/>
                <w:szCs w:val="20"/>
                <w:lang w:eastAsia="en-ZA"/>
              </w:rPr>
              <w:t>Aberdeen, 2014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8804C2">
            <w:pPr>
              <w:pStyle w:val="Header"/>
              <w:tabs>
                <w:tab w:val="left" w:pos="165"/>
              </w:tabs>
              <w:snapToGrid w:val="0"/>
              <w:jc w:val="center"/>
              <w:rPr>
                <w:sz w:val="20"/>
                <w:szCs w:val="20"/>
                <w:lang w:val="af-ZA"/>
              </w:rPr>
            </w:pPr>
            <w:r>
              <w:rPr>
                <w:sz w:val="20"/>
                <w:szCs w:val="20"/>
                <w:lang w:val="af-ZA"/>
              </w:rPr>
              <w:t xml:space="preserve"> TS/ABE*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E67F68">
            <w:pPr>
              <w:pStyle w:val="Header"/>
              <w:tabs>
                <w:tab w:val="left" w:pos="165"/>
              </w:tabs>
              <w:snapToGrid w:val="0"/>
              <w:jc w:val="center"/>
              <w:rPr>
                <w:sz w:val="20"/>
                <w:szCs w:val="20"/>
                <w:lang w:val="af-ZA"/>
              </w:rPr>
            </w:pPr>
            <w:r>
              <w:rPr>
                <w:sz w:val="20"/>
                <w:szCs w:val="20"/>
                <w:lang w:val="af-ZA"/>
              </w:rPr>
              <w:t>1635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F26ADF">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F26ADF">
            <w:pPr>
              <w:pStyle w:val="Header"/>
              <w:snapToGrid w:val="0"/>
              <w:spacing w:before="100"/>
              <w:jc w:val="center"/>
              <w:rPr>
                <w:sz w:val="16"/>
                <w:szCs w:val="16"/>
              </w:rPr>
            </w:pPr>
            <w:r>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F26ADF">
            <w:pPr>
              <w:pStyle w:val="Header"/>
              <w:snapToGrid w:val="0"/>
              <w:spacing w:before="100"/>
              <w:jc w:val="center"/>
              <w:rPr>
                <w:color w:val="000000"/>
                <w:sz w:val="16"/>
                <w:szCs w:val="16"/>
                <w:lang w:eastAsia="en-ZA"/>
              </w:rPr>
            </w:pPr>
            <w:r>
              <w:rPr>
                <w:color w:val="000000"/>
                <w:sz w:val="16"/>
                <w:szCs w:val="16"/>
                <w:lang w:eastAsia="en-ZA"/>
              </w:rPr>
              <w:t>2014/7/13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63A04" w:rsidRDefault="009D3D53" w:rsidP="008804C2">
            <w:pPr>
              <w:suppressAutoHyphens w:val="0"/>
              <w:spacing w:before="0" w:after="0"/>
              <w:rPr>
                <w:color w:val="0070C0"/>
                <w:sz w:val="20"/>
                <w:szCs w:val="20"/>
                <w:lang w:eastAsia="en-ZA"/>
              </w:rPr>
            </w:pPr>
            <w:r>
              <w:rPr>
                <w:color w:val="0070C0"/>
                <w:sz w:val="20"/>
                <w:szCs w:val="20"/>
                <w:lang w:eastAsia="en-ZA"/>
              </w:rPr>
              <w:t>ABERDEEN &amp; NE SCOTLAND FAMILY HISTORY SOCIETY</w:t>
            </w:r>
          </w:p>
        </w:tc>
        <w:tc>
          <w:tcPr>
            <w:tcW w:w="3402" w:type="dxa"/>
            <w:tcBorders>
              <w:top w:val="single" w:sz="4" w:space="0" w:color="000000"/>
              <w:left w:val="single" w:sz="4" w:space="0" w:color="000000"/>
              <w:bottom w:val="single" w:sz="4" w:space="0" w:color="000000"/>
            </w:tcBorders>
          </w:tcPr>
          <w:p w:rsidR="009D3D53" w:rsidRDefault="009D3D53" w:rsidP="008804C2">
            <w:pPr>
              <w:pStyle w:val="Header"/>
              <w:snapToGrid w:val="0"/>
              <w:rPr>
                <w:b/>
                <w:bCs/>
                <w:color w:val="000000"/>
                <w:sz w:val="20"/>
                <w:szCs w:val="20"/>
                <w:lang w:eastAsia="en-ZA"/>
              </w:rPr>
            </w:pPr>
            <w:r>
              <w:rPr>
                <w:b/>
                <w:bCs/>
                <w:color w:val="000000"/>
                <w:sz w:val="20"/>
                <w:szCs w:val="20"/>
                <w:lang w:eastAsia="en-ZA"/>
              </w:rPr>
              <w:t>Genealogie - Skotland</w:t>
            </w:r>
          </w:p>
        </w:tc>
        <w:tc>
          <w:tcPr>
            <w:tcW w:w="3685" w:type="dxa"/>
            <w:tcBorders>
              <w:top w:val="single" w:sz="4" w:space="0" w:color="000000"/>
              <w:left w:val="single" w:sz="4" w:space="0" w:color="000000"/>
              <w:bottom w:val="single" w:sz="4" w:space="0" w:color="000000"/>
            </w:tcBorders>
          </w:tcPr>
          <w:p w:rsidR="009D3D53" w:rsidRDefault="009D3D53" w:rsidP="00623687">
            <w:pPr>
              <w:suppressAutoHyphens w:val="0"/>
              <w:spacing w:before="0" w:after="0"/>
              <w:rPr>
                <w:sz w:val="20"/>
                <w:szCs w:val="20"/>
                <w:lang w:eastAsia="en-ZA"/>
              </w:rPr>
            </w:pPr>
            <w:r w:rsidRPr="00CA4D7D">
              <w:rPr>
                <w:i/>
                <w:sz w:val="20"/>
                <w:szCs w:val="20"/>
                <w:lang w:eastAsia="en-ZA"/>
              </w:rPr>
              <w:t>Aberdeen &amp; NE Scotland Family History Society Journal</w:t>
            </w:r>
            <w:r>
              <w:rPr>
                <w:sz w:val="20"/>
                <w:szCs w:val="20"/>
                <w:lang w:eastAsia="en-ZA"/>
              </w:rPr>
              <w:t>, Volume 130 February</w:t>
            </w:r>
          </w:p>
          <w:p w:rsidR="009D3D53" w:rsidRDefault="009D3D53" w:rsidP="00623687">
            <w:pPr>
              <w:suppressAutoHyphens w:val="0"/>
              <w:spacing w:before="0" w:after="0"/>
              <w:rPr>
                <w:sz w:val="20"/>
                <w:szCs w:val="20"/>
                <w:lang w:eastAsia="en-ZA"/>
              </w:rPr>
            </w:pPr>
            <w:r>
              <w:rPr>
                <w:sz w:val="20"/>
                <w:szCs w:val="20"/>
                <w:lang w:eastAsia="en-ZA"/>
              </w:rPr>
              <w:t>ISSN 0143-4500</w:t>
            </w:r>
          </w:p>
          <w:p w:rsidR="009D3D53" w:rsidRPr="00623687" w:rsidRDefault="009D3D53" w:rsidP="00623687">
            <w:pPr>
              <w:suppressAutoHyphens w:val="0"/>
              <w:spacing w:before="0" w:after="0"/>
              <w:rPr>
                <w:i/>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8804C2">
            <w:pPr>
              <w:suppressAutoHyphens w:val="0"/>
              <w:spacing w:before="0" w:after="0"/>
              <w:rPr>
                <w:color w:val="000000"/>
                <w:sz w:val="20"/>
                <w:szCs w:val="20"/>
                <w:lang w:eastAsia="en-ZA"/>
              </w:rPr>
            </w:pPr>
            <w:r>
              <w:rPr>
                <w:color w:val="000000"/>
                <w:sz w:val="20"/>
                <w:szCs w:val="20"/>
                <w:lang w:eastAsia="en-ZA"/>
              </w:rPr>
              <w:t>Aberdeen, 2014</w:t>
            </w:r>
          </w:p>
          <w:p w:rsidR="009D3D53" w:rsidRDefault="009D3D53" w:rsidP="008804C2">
            <w:pPr>
              <w:suppressAutoHyphens w:val="0"/>
              <w:spacing w:before="0" w:after="0"/>
              <w:rPr>
                <w:color w:val="000000"/>
                <w:sz w:val="20"/>
                <w:szCs w:val="20"/>
                <w:lang w:eastAsia="en-ZA"/>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D73180">
            <w:pPr>
              <w:pStyle w:val="Header"/>
              <w:tabs>
                <w:tab w:val="left" w:pos="165"/>
              </w:tabs>
              <w:snapToGrid w:val="0"/>
              <w:jc w:val="center"/>
              <w:rPr>
                <w:sz w:val="20"/>
                <w:szCs w:val="20"/>
                <w:lang w:val="af-ZA"/>
              </w:rPr>
            </w:pPr>
            <w:r>
              <w:rPr>
                <w:sz w:val="20"/>
                <w:szCs w:val="20"/>
                <w:lang w:val="af-ZA"/>
              </w:rPr>
              <w:t>TS/FAM*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0C015E">
            <w:pPr>
              <w:pStyle w:val="Header"/>
              <w:tabs>
                <w:tab w:val="left" w:pos="165"/>
              </w:tabs>
              <w:snapToGrid w:val="0"/>
              <w:jc w:val="center"/>
              <w:rPr>
                <w:sz w:val="20"/>
                <w:szCs w:val="20"/>
                <w:lang w:val="af-ZA"/>
              </w:rPr>
            </w:pPr>
            <w:r>
              <w:rPr>
                <w:sz w:val="20"/>
                <w:szCs w:val="20"/>
                <w:lang w:val="af-ZA"/>
              </w:rPr>
              <w:t>1788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73180">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7318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73180">
            <w:pPr>
              <w:pStyle w:val="Header"/>
              <w:snapToGrid w:val="0"/>
              <w:spacing w:before="100"/>
              <w:jc w:val="center"/>
              <w:rPr>
                <w:sz w:val="16"/>
                <w:szCs w:val="16"/>
                <w:lang w:val="af-ZA"/>
              </w:rPr>
            </w:pPr>
            <w:r>
              <w:rPr>
                <w:sz w:val="16"/>
                <w:szCs w:val="16"/>
                <w:lang w:val="af-ZA"/>
              </w:rPr>
              <w:t>2015-10-31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73180">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73180">
            <w:pPr>
              <w:pStyle w:val="Header"/>
              <w:snapToGrid w:val="0"/>
              <w:rPr>
                <w:b/>
                <w:bCs/>
                <w:sz w:val="20"/>
                <w:szCs w:val="20"/>
              </w:rPr>
            </w:pPr>
            <w:r>
              <w:rPr>
                <w:b/>
                <w:bCs/>
                <w:sz w:val="20"/>
                <w:szCs w:val="20"/>
              </w:rPr>
              <w:t>Genealogie - Suid-Afrika</w:t>
            </w:r>
          </w:p>
        </w:tc>
        <w:tc>
          <w:tcPr>
            <w:tcW w:w="3685" w:type="dxa"/>
            <w:tcBorders>
              <w:top w:val="single" w:sz="4" w:space="0" w:color="000000"/>
              <w:left w:val="single" w:sz="4" w:space="0" w:color="000000"/>
              <w:bottom w:val="single" w:sz="4" w:space="0" w:color="000000"/>
            </w:tcBorders>
          </w:tcPr>
          <w:p w:rsidR="009D3D53" w:rsidRPr="001E3419" w:rsidRDefault="009D3D53" w:rsidP="00D73180">
            <w:pPr>
              <w:suppressAutoHyphens w:val="0"/>
              <w:spacing w:before="0" w:after="0"/>
              <w:rPr>
                <w:i/>
                <w:color w:val="000000"/>
                <w:sz w:val="20"/>
                <w:szCs w:val="20"/>
                <w:lang w:eastAsia="en-ZA"/>
              </w:rPr>
            </w:pPr>
            <w:r w:rsidRPr="001E3419">
              <w:rPr>
                <w:i/>
                <w:color w:val="000000"/>
                <w:sz w:val="20"/>
                <w:szCs w:val="20"/>
                <w:lang w:eastAsia="en-ZA"/>
              </w:rPr>
              <w:t>Familia: Kwartaalblad van die Genealogiese Genootskap van Suid-Afrika = Quarterly Journal of the Genalogical Society of South Africa, 2015, Volume 52 No. 3</w:t>
            </w:r>
          </w:p>
          <w:p w:rsidR="009D3D53" w:rsidRPr="001E3419" w:rsidRDefault="009D3D53" w:rsidP="00D73180">
            <w:pPr>
              <w:suppressAutoHyphens w:val="0"/>
              <w:spacing w:before="0" w:after="0"/>
              <w:rPr>
                <w:i/>
                <w:color w:val="000000"/>
                <w:sz w:val="20"/>
                <w:szCs w:val="20"/>
                <w:lang w:eastAsia="en-ZA"/>
              </w:rPr>
            </w:pPr>
            <w:r w:rsidRPr="001E3419">
              <w:rPr>
                <w:i/>
                <w:color w:val="000000"/>
                <w:sz w:val="20"/>
                <w:szCs w:val="20"/>
                <w:lang w:eastAsia="en-ZA"/>
              </w:rPr>
              <w:t>ISSN 0014-7117</w:t>
            </w:r>
          </w:p>
          <w:p w:rsidR="009D3D53" w:rsidRPr="001E3419" w:rsidRDefault="009D3D53" w:rsidP="00D73180">
            <w:pPr>
              <w:spacing w:before="100" w:beforeAutospacing="1" w:after="100" w:afterAutospacing="1"/>
              <w:rPr>
                <w:i/>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73180">
            <w:pPr>
              <w:pStyle w:val="Header"/>
              <w:snapToGrid w:val="0"/>
              <w:rPr>
                <w:sz w:val="20"/>
                <w:szCs w:val="20"/>
              </w:rPr>
            </w:pPr>
            <w:r>
              <w:rPr>
                <w:sz w:val="20"/>
                <w:szCs w:val="20"/>
              </w:rPr>
              <w:lastRenderedPageBreak/>
              <w:t>GGSA, 2015</w:t>
            </w:r>
          </w:p>
        </w:tc>
      </w:tr>
      <w:tr w:rsidR="009D3D53" w:rsidRPr="00344B7A" w:rsidTr="00781AE0">
        <w:trPr>
          <w:trHeight w:val="811"/>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lastRenderedPageBreak/>
              <w:t>AG/MAL</w:t>
            </w:r>
          </w:p>
          <w:p w:rsidR="009D3D53" w:rsidRPr="00344B7A" w:rsidRDefault="009D3D53" w:rsidP="002F35FA">
            <w:pPr>
              <w:pStyle w:val="Header"/>
              <w:tabs>
                <w:tab w:val="left" w:pos="165"/>
              </w:tabs>
              <w:snapToGrid w:val="0"/>
              <w:jc w:val="center"/>
              <w:rPr>
                <w:sz w:val="20"/>
                <w:szCs w:val="20"/>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A2729A" w:rsidRDefault="009D3D53" w:rsidP="002F35FA">
            <w:pPr>
              <w:pStyle w:val="Header"/>
              <w:tabs>
                <w:tab w:val="left" w:pos="165"/>
              </w:tabs>
              <w:snapToGrid w:val="0"/>
              <w:jc w:val="center"/>
              <w:rPr>
                <w:sz w:val="20"/>
                <w:szCs w:val="20"/>
              </w:rPr>
            </w:pPr>
            <w:r w:rsidRPr="00A2729A">
              <w:rPr>
                <w:sz w:val="20"/>
                <w:szCs w:val="20"/>
              </w:rPr>
              <w:t>104.</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15"/>
                <w:sz w:val="20"/>
                <w:szCs w:val="20"/>
                <w:lang w:val="de-DE"/>
              </w:rPr>
            </w:pPr>
            <w:r w:rsidRPr="00344B7A">
              <w:rPr>
                <w:color w:val="003399"/>
                <w:spacing w:val="-15"/>
                <w:sz w:val="20"/>
                <w:szCs w:val="20"/>
                <w:lang w:val="de-DE"/>
              </w:rPr>
              <w:t>M</w:t>
            </w:r>
            <w:r w:rsidRPr="00344B7A">
              <w:rPr>
                <w:smallCaps/>
                <w:color w:val="003399"/>
                <w:spacing w:val="-15"/>
                <w:sz w:val="20"/>
                <w:szCs w:val="20"/>
                <w:lang w:val="de-DE"/>
              </w:rPr>
              <w:t>ALHERBE,</w:t>
            </w:r>
            <w:r w:rsidRPr="00344B7A">
              <w:rPr>
                <w:color w:val="003399"/>
                <w:spacing w:val="-15"/>
                <w:sz w:val="20"/>
                <w:szCs w:val="20"/>
                <w:lang w:val="de-DE"/>
              </w:rPr>
              <w:t xml:space="preserve"> D.</w:t>
            </w:r>
            <w:r>
              <w:rPr>
                <w:color w:val="003399"/>
                <w:spacing w:val="-15"/>
                <w:sz w:val="20"/>
                <w:szCs w:val="20"/>
                <w:lang w:val="de-DE"/>
              </w:rPr>
              <w:t xml:space="preserve"> </w:t>
            </w:r>
            <w:r w:rsidRPr="00344B7A">
              <w:rPr>
                <w:color w:val="003399"/>
                <w:spacing w:val="-15"/>
                <w:sz w:val="20"/>
                <w:szCs w:val="20"/>
                <w:lang w:val="de-DE"/>
              </w:rPr>
              <w:t>F. DU T.</w:t>
            </w:r>
          </w:p>
        </w:tc>
        <w:tc>
          <w:tcPr>
            <w:tcW w:w="3402" w:type="dxa"/>
            <w:tcBorders>
              <w:top w:val="single" w:sz="4" w:space="0" w:color="000000"/>
              <w:left w:val="single" w:sz="4" w:space="0" w:color="000000"/>
              <w:bottom w:val="single" w:sz="4" w:space="0" w:color="000000"/>
            </w:tcBorders>
          </w:tcPr>
          <w:p w:rsidR="009D3D53" w:rsidRPr="00344B7A" w:rsidRDefault="009D3D53" w:rsidP="000A4F2C">
            <w:pPr>
              <w:pStyle w:val="Header"/>
              <w:snapToGrid w:val="0"/>
              <w:rPr>
                <w:b/>
                <w:bCs/>
                <w:sz w:val="20"/>
                <w:szCs w:val="20"/>
              </w:rPr>
            </w:pPr>
            <w:r w:rsidRPr="00344B7A">
              <w:rPr>
                <w:b/>
                <w:bCs/>
                <w:sz w:val="20"/>
                <w:szCs w:val="20"/>
              </w:rPr>
              <w:t>Genealogie - Suid-Afrika</w:t>
            </w:r>
          </w:p>
          <w:p w:rsidR="009D3D53" w:rsidRPr="00344B7A" w:rsidRDefault="009D3D53" w:rsidP="007D2EBC">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F543FF">
            <w:pPr>
              <w:pStyle w:val="Header"/>
              <w:snapToGrid w:val="0"/>
              <w:jc w:val="both"/>
              <w:rPr>
                <w:sz w:val="20"/>
                <w:szCs w:val="20"/>
              </w:rPr>
            </w:pPr>
            <w:r w:rsidRPr="00344B7A">
              <w:rPr>
                <w:i/>
                <w:iCs/>
                <w:sz w:val="20"/>
                <w:szCs w:val="20"/>
              </w:rPr>
              <w:t xml:space="preserve">Stamregister van die Suid-Afrikaanse volk = Family register of the South African nation. </w:t>
            </w:r>
            <w:r w:rsidRPr="00344B7A">
              <w:rPr>
                <w:iCs/>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81F87">
            <w:pPr>
              <w:pStyle w:val="Header"/>
              <w:snapToGrid w:val="0"/>
              <w:rPr>
                <w:sz w:val="20"/>
                <w:szCs w:val="20"/>
              </w:rPr>
            </w:pPr>
            <w:r w:rsidRPr="00344B7A">
              <w:rPr>
                <w:sz w:val="20"/>
                <w:szCs w:val="20"/>
              </w:rPr>
              <w:t>Stellenbosch, Tegniek, 1966.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F605AF">
            <w:pPr>
              <w:pStyle w:val="Header"/>
              <w:tabs>
                <w:tab w:val="left" w:pos="165"/>
              </w:tabs>
              <w:snapToGrid w:val="0"/>
              <w:jc w:val="center"/>
              <w:rPr>
                <w:sz w:val="20"/>
                <w:szCs w:val="20"/>
              </w:rPr>
            </w:pPr>
            <w:r w:rsidRPr="00344B7A">
              <w:rPr>
                <w:sz w:val="20"/>
                <w:szCs w:val="20"/>
              </w:rPr>
              <w:t>AG/MAL</w:t>
            </w:r>
          </w:p>
          <w:p w:rsidR="009D3D53" w:rsidRPr="00344B7A" w:rsidRDefault="009D3D53" w:rsidP="002F35FA">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1226</w:t>
            </w:r>
          </w:p>
          <w:p w:rsidR="009D3D53" w:rsidRPr="00344B7A" w:rsidRDefault="009D3D53" w:rsidP="000B249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15"/>
                <w:sz w:val="20"/>
                <w:szCs w:val="20"/>
                <w:lang w:val="de-DE"/>
              </w:rPr>
            </w:pPr>
            <w:r w:rsidRPr="00344B7A">
              <w:rPr>
                <w:color w:val="003399"/>
                <w:spacing w:val="-15"/>
                <w:sz w:val="20"/>
                <w:szCs w:val="20"/>
                <w:lang w:val="de-DE"/>
              </w:rPr>
              <w:t>M</w:t>
            </w:r>
            <w:r w:rsidRPr="00344B7A">
              <w:rPr>
                <w:smallCaps/>
                <w:color w:val="003399"/>
                <w:spacing w:val="-15"/>
                <w:sz w:val="20"/>
                <w:szCs w:val="20"/>
                <w:lang w:val="de-DE"/>
              </w:rPr>
              <w:t>ALHERBE,</w:t>
            </w:r>
            <w:r w:rsidRPr="00344B7A">
              <w:rPr>
                <w:color w:val="003399"/>
                <w:spacing w:val="-15"/>
                <w:sz w:val="20"/>
                <w:szCs w:val="20"/>
                <w:lang w:val="de-DE"/>
              </w:rPr>
              <w:t xml:space="preserve"> D.</w:t>
            </w:r>
            <w:r>
              <w:rPr>
                <w:color w:val="003399"/>
                <w:spacing w:val="-15"/>
                <w:sz w:val="20"/>
                <w:szCs w:val="20"/>
                <w:lang w:val="de-DE"/>
              </w:rPr>
              <w:t xml:space="preserve"> </w:t>
            </w:r>
            <w:r w:rsidRPr="00344B7A">
              <w:rPr>
                <w:color w:val="003399"/>
                <w:spacing w:val="-15"/>
                <w:sz w:val="20"/>
                <w:szCs w:val="20"/>
                <w:lang w:val="de-DE"/>
              </w:rPr>
              <w:t>F. DU T.</w:t>
            </w:r>
          </w:p>
        </w:tc>
        <w:tc>
          <w:tcPr>
            <w:tcW w:w="3402" w:type="dxa"/>
            <w:tcBorders>
              <w:top w:val="single" w:sz="4" w:space="0" w:color="000000"/>
              <w:left w:val="single" w:sz="4" w:space="0" w:color="000000"/>
              <w:bottom w:val="single" w:sz="4" w:space="0" w:color="000000"/>
            </w:tcBorders>
          </w:tcPr>
          <w:p w:rsidR="009D3D53" w:rsidRPr="00344B7A" w:rsidRDefault="009D3D53" w:rsidP="000A4F2C">
            <w:pPr>
              <w:pStyle w:val="Header"/>
              <w:snapToGrid w:val="0"/>
              <w:rPr>
                <w:b/>
                <w:bCs/>
                <w:sz w:val="20"/>
                <w:szCs w:val="20"/>
              </w:rPr>
            </w:pPr>
            <w:r w:rsidRPr="00344B7A">
              <w:rPr>
                <w:b/>
                <w:bCs/>
                <w:sz w:val="20"/>
                <w:szCs w:val="20"/>
              </w:rPr>
              <w:t>Genealogie - Suid-Afrika</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F543FF">
            <w:pPr>
              <w:pStyle w:val="Header"/>
              <w:snapToGrid w:val="0"/>
              <w:jc w:val="both"/>
              <w:rPr>
                <w:sz w:val="20"/>
                <w:szCs w:val="20"/>
              </w:rPr>
            </w:pPr>
            <w:r w:rsidRPr="00344B7A">
              <w:rPr>
                <w:i/>
                <w:iCs/>
                <w:sz w:val="20"/>
                <w:szCs w:val="20"/>
              </w:rPr>
              <w:t xml:space="preserve">Stamregister van die Suid-Afrikaanse volk = Family register of the South African nation </w:t>
            </w:r>
            <w:r w:rsidRPr="00344B7A">
              <w:rPr>
                <w:iCs/>
                <w:sz w:val="20"/>
                <w:szCs w:val="20"/>
              </w:rPr>
              <w:t>(Kopie 2</w:t>
            </w:r>
            <w:r w:rsidRPr="00344B7A">
              <w:rPr>
                <w:i/>
                <w:iCs/>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81F87">
            <w:pPr>
              <w:pStyle w:val="Header"/>
              <w:snapToGrid w:val="0"/>
              <w:rPr>
                <w:sz w:val="20"/>
                <w:szCs w:val="20"/>
              </w:rPr>
            </w:pPr>
            <w:r w:rsidRPr="00344B7A">
              <w:rPr>
                <w:sz w:val="20"/>
                <w:szCs w:val="20"/>
              </w:rPr>
              <w:t>Stellenbosch, Tegniek</w:t>
            </w:r>
            <w:r>
              <w:rPr>
                <w:sz w:val="20"/>
                <w:szCs w:val="20"/>
              </w:rPr>
              <w:t xml:space="preserve">, </w:t>
            </w:r>
            <w:r w:rsidRPr="00344B7A">
              <w:rPr>
                <w:sz w:val="20"/>
                <w:szCs w:val="20"/>
              </w:rPr>
              <w:t>1966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DA312E">
            <w:pPr>
              <w:pStyle w:val="Header"/>
              <w:tabs>
                <w:tab w:val="left" w:pos="165"/>
              </w:tabs>
              <w:snapToGrid w:val="0"/>
              <w:jc w:val="center"/>
              <w:rPr>
                <w:sz w:val="20"/>
                <w:szCs w:val="20"/>
                <w:lang w:val="af-ZA"/>
              </w:rPr>
            </w:pPr>
            <w:r w:rsidRPr="00344B7A">
              <w:rPr>
                <w:sz w:val="20"/>
                <w:szCs w:val="20"/>
              </w:rPr>
              <w:t>AG/MAL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1006</w:t>
            </w:r>
          </w:p>
          <w:p w:rsidR="009D3D53" w:rsidRPr="00344B7A" w:rsidRDefault="009D3D53" w:rsidP="00E4200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713C0">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ALHERBE</w:t>
            </w:r>
            <w:r w:rsidRPr="00344B7A">
              <w:rPr>
                <w:color w:val="003399"/>
                <w:spacing w:val="-5"/>
                <w:sz w:val="20"/>
                <w:szCs w:val="20"/>
              </w:rPr>
              <w:t>, D.</w:t>
            </w:r>
            <w:r>
              <w:rPr>
                <w:color w:val="003399"/>
                <w:spacing w:val="-5"/>
                <w:sz w:val="20"/>
                <w:szCs w:val="20"/>
              </w:rPr>
              <w:t xml:space="preserve"> </w:t>
            </w:r>
            <w:r w:rsidRPr="00344B7A">
              <w:rPr>
                <w:color w:val="003399"/>
                <w:spacing w:val="-5"/>
                <w:sz w:val="20"/>
                <w:szCs w:val="20"/>
              </w:rPr>
              <w:t>F. DU TOIT</w:t>
            </w:r>
          </w:p>
        </w:tc>
        <w:tc>
          <w:tcPr>
            <w:tcW w:w="3402" w:type="dxa"/>
            <w:tcBorders>
              <w:top w:val="single" w:sz="4" w:space="0" w:color="000000"/>
              <w:left w:val="single" w:sz="4" w:space="0" w:color="000000"/>
              <w:bottom w:val="single" w:sz="4" w:space="0" w:color="000000"/>
            </w:tcBorders>
          </w:tcPr>
          <w:p w:rsidR="009D3D53" w:rsidRPr="00344B7A" w:rsidRDefault="009D3D53" w:rsidP="00F605AF">
            <w:pPr>
              <w:pStyle w:val="Header"/>
              <w:snapToGrid w:val="0"/>
              <w:rPr>
                <w:b/>
                <w:bCs/>
                <w:sz w:val="20"/>
                <w:szCs w:val="20"/>
              </w:rPr>
            </w:pPr>
            <w:r w:rsidRPr="00344B7A">
              <w:rPr>
                <w:b/>
                <w:bCs/>
                <w:sz w:val="20"/>
                <w:szCs w:val="20"/>
              </w:rPr>
              <w:t>Genealogie - Suid-Afrika</w:t>
            </w:r>
          </w:p>
        </w:tc>
        <w:tc>
          <w:tcPr>
            <w:tcW w:w="3685" w:type="dxa"/>
            <w:tcBorders>
              <w:top w:val="single" w:sz="4" w:space="0" w:color="000000"/>
              <w:left w:val="single" w:sz="4" w:space="0" w:color="000000"/>
              <w:bottom w:val="single" w:sz="4" w:space="0" w:color="000000"/>
            </w:tcBorders>
          </w:tcPr>
          <w:p w:rsidR="009D3D53" w:rsidRDefault="009D3D53" w:rsidP="00F605AF">
            <w:pPr>
              <w:pStyle w:val="Header"/>
              <w:snapToGrid w:val="0"/>
              <w:jc w:val="both"/>
              <w:rPr>
                <w:i/>
                <w:iCs/>
                <w:sz w:val="20"/>
                <w:szCs w:val="20"/>
              </w:rPr>
            </w:pPr>
            <w:r w:rsidRPr="00344B7A">
              <w:rPr>
                <w:i/>
                <w:iCs/>
                <w:sz w:val="20"/>
                <w:szCs w:val="20"/>
              </w:rPr>
              <w:t xml:space="preserve">Driehonderd Jaar </w:t>
            </w:r>
            <w:r>
              <w:rPr>
                <w:i/>
                <w:iCs/>
                <w:sz w:val="20"/>
                <w:szCs w:val="20"/>
              </w:rPr>
              <w:t>n</w:t>
            </w:r>
            <w:r w:rsidRPr="00344B7A">
              <w:rPr>
                <w:i/>
                <w:iCs/>
                <w:sz w:val="20"/>
                <w:szCs w:val="20"/>
              </w:rPr>
              <w:t>asiebou: Stamouers van die Afrikanervolk</w:t>
            </w:r>
          </w:p>
          <w:p w:rsidR="009D3D53" w:rsidRPr="00344B7A" w:rsidRDefault="009D3D53" w:rsidP="00F605AF">
            <w:pPr>
              <w:pStyle w:val="Header"/>
              <w:snapToGrid w:val="0"/>
              <w:jc w:val="both"/>
              <w:rPr>
                <w:iCs/>
                <w:sz w:val="20"/>
                <w:szCs w:val="20"/>
              </w:rPr>
            </w:pPr>
            <w:r w:rsidRPr="00344B7A">
              <w:rPr>
                <w:iCs/>
                <w:sz w:val="20"/>
                <w:szCs w:val="20"/>
              </w:rPr>
              <w:t xml:space="preserve">(Kopie </w:t>
            </w:r>
            <w:r>
              <w:rPr>
                <w:iCs/>
                <w:sz w:val="20"/>
                <w:szCs w:val="20"/>
              </w:rPr>
              <w:t>1</w:t>
            </w:r>
            <w:r w:rsidRPr="00344B7A">
              <w:rPr>
                <w:i/>
                <w:iCs/>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81F87">
            <w:pPr>
              <w:pStyle w:val="Header"/>
              <w:snapToGrid w:val="0"/>
              <w:rPr>
                <w:sz w:val="20"/>
                <w:szCs w:val="20"/>
              </w:rPr>
            </w:pPr>
            <w:r w:rsidRPr="00344B7A">
              <w:rPr>
                <w:sz w:val="20"/>
                <w:szCs w:val="20"/>
              </w:rPr>
              <w:t>Stellenbosch, Tegniek,</w:t>
            </w:r>
            <w:r>
              <w:rPr>
                <w:sz w:val="20"/>
                <w:szCs w:val="20"/>
              </w:rPr>
              <w:t xml:space="preserve"> </w:t>
            </w:r>
            <w:r w:rsidRPr="00344B7A">
              <w:rPr>
                <w:sz w:val="20"/>
                <w:szCs w:val="20"/>
              </w:rPr>
              <w:t>1959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EB7832">
            <w:pPr>
              <w:pStyle w:val="Header"/>
              <w:tabs>
                <w:tab w:val="left" w:pos="165"/>
              </w:tabs>
              <w:snapToGrid w:val="0"/>
              <w:jc w:val="center"/>
              <w:rPr>
                <w:sz w:val="20"/>
                <w:szCs w:val="20"/>
              </w:rPr>
            </w:pPr>
            <w:r w:rsidRPr="00344B7A">
              <w:rPr>
                <w:sz w:val="20"/>
                <w:szCs w:val="20"/>
              </w:rPr>
              <w:t>TS/FAM</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C0563">
            <w:pPr>
              <w:pStyle w:val="Header"/>
              <w:tabs>
                <w:tab w:val="left" w:pos="165"/>
              </w:tabs>
              <w:snapToGrid w:val="0"/>
              <w:jc w:val="center"/>
              <w:rPr>
                <w:sz w:val="20"/>
                <w:szCs w:val="20"/>
              </w:rPr>
            </w:pPr>
            <w:r w:rsidRPr="00344B7A">
              <w:rPr>
                <w:sz w:val="20"/>
                <w:szCs w:val="20"/>
              </w:rPr>
              <w:t>1453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C0563">
            <w:pPr>
              <w:pStyle w:val="Heade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C0563">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C0563">
            <w:pPr>
              <w:pStyle w:val="Header"/>
              <w:snapToGrid w:val="0"/>
              <w:spacing w:before="100"/>
              <w:jc w:val="center"/>
              <w:rPr>
                <w:sz w:val="16"/>
                <w:szCs w:val="16"/>
              </w:rPr>
            </w:pPr>
            <w:r w:rsidRPr="00344B7A">
              <w:rPr>
                <w:sz w:val="16"/>
                <w:szCs w:val="16"/>
              </w:rPr>
              <w:t>2012/11/16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C0563">
            <w:pPr>
              <w:pStyle w:val="Header"/>
              <w:snapToGrid w:val="0"/>
              <w:rPr>
                <w:color w:val="003399"/>
                <w:sz w:val="18"/>
                <w:szCs w:val="18"/>
              </w:rPr>
            </w:pPr>
          </w:p>
        </w:tc>
        <w:tc>
          <w:tcPr>
            <w:tcW w:w="3402" w:type="dxa"/>
            <w:tcBorders>
              <w:top w:val="single" w:sz="4" w:space="0" w:color="000000"/>
              <w:left w:val="single" w:sz="4" w:space="0" w:color="000000"/>
              <w:bottom w:val="single" w:sz="4" w:space="0" w:color="000000"/>
            </w:tcBorders>
          </w:tcPr>
          <w:p w:rsidR="009D3D53" w:rsidRPr="00344B7A" w:rsidRDefault="009D3D53" w:rsidP="003A3362">
            <w:pPr>
              <w:pStyle w:val="Header"/>
              <w:snapToGrid w:val="0"/>
              <w:rPr>
                <w:b/>
                <w:bCs/>
                <w:sz w:val="20"/>
                <w:szCs w:val="20"/>
              </w:rPr>
            </w:pPr>
            <w:r w:rsidRPr="00344B7A">
              <w:rPr>
                <w:b/>
                <w:bCs/>
                <w:sz w:val="20"/>
                <w:szCs w:val="20"/>
                <w:lang w:val="af-ZA"/>
              </w:rPr>
              <w:t>Genealogie - Suid-Afrika</w:t>
            </w:r>
            <w:r w:rsidRPr="00344B7A">
              <w:rPr>
                <w:b/>
                <w:bCs/>
                <w:sz w:val="20"/>
                <w:szCs w:val="20"/>
              </w:rPr>
              <w:t xml:space="preserve"> - Tydskrif</w:t>
            </w:r>
          </w:p>
        </w:tc>
        <w:tc>
          <w:tcPr>
            <w:tcW w:w="3685" w:type="dxa"/>
            <w:tcBorders>
              <w:top w:val="single" w:sz="4" w:space="0" w:color="000000"/>
              <w:left w:val="single" w:sz="4" w:space="0" w:color="000000"/>
              <w:bottom w:val="single" w:sz="4" w:space="0" w:color="000000"/>
            </w:tcBorders>
          </w:tcPr>
          <w:p w:rsidR="009D3D53" w:rsidRPr="00344B7A" w:rsidRDefault="009D3D53" w:rsidP="001F7A9B">
            <w:pPr>
              <w:pStyle w:val="Header"/>
              <w:snapToGrid w:val="0"/>
              <w:rPr>
                <w:i/>
                <w:iCs/>
                <w:sz w:val="20"/>
                <w:szCs w:val="20"/>
              </w:rPr>
            </w:pPr>
            <w:r w:rsidRPr="00344B7A">
              <w:rPr>
                <w:i/>
                <w:iCs/>
                <w:sz w:val="20"/>
                <w:szCs w:val="20"/>
              </w:rPr>
              <w:t>Familia: Kwartaalblad van die Genealogiese Genootskap van Suid-Afrika = Quarterly Journal of the Genealogical Society of South Africa, Volume 49/3 2012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69">
            <w:pPr>
              <w:pStyle w:val="Header"/>
              <w:snapToGrid w:val="0"/>
              <w:rPr>
                <w:sz w:val="20"/>
                <w:szCs w:val="20"/>
              </w:rPr>
            </w:pPr>
            <w:r w:rsidRPr="00344B7A">
              <w:rPr>
                <w:sz w:val="20"/>
                <w:szCs w:val="20"/>
              </w:rPr>
              <w:t>Houghton, GGSA, 2012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685B0E" w:rsidRDefault="009D3D53" w:rsidP="008A7AD4">
            <w:pPr>
              <w:pStyle w:val="Header"/>
              <w:snapToGrid w:val="0"/>
              <w:spacing w:before="100"/>
              <w:jc w:val="center"/>
              <w:rPr>
                <w:sz w:val="16"/>
                <w:szCs w:val="16"/>
              </w:rPr>
            </w:pPr>
            <w:r w:rsidRPr="00685B0E">
              <w:rPr>
                <w:sz w:val="16"/>
                <w:szCs w:val="16"/>
              </w:rPr>
              <w:t>CD/Tyds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C162A">
            <w:pPr>
              <w:pStyle w:val="Header"/>
              <w:tabs>
                <w:tab w:val="left" w:pos="165"/>
              </w:tabs>
              <w:snapToGrid w:val="0"/>
              <w:jc w:val="center"/>
              <w:rPr>
                <w:smallCaps/>
                <w:sz w:val="18"/>
                <w:szCs w:val="18"/>
                <w:lang w:val="af-ZA"/>
              </w:rPr>
            </w:pPr>
            <w:r w:rsidRPr="00344B7A">
              <w:rPr>
                <w:sz w:val="20"/>
                <w:szCs w:val="20"/>
                <w:lang w:val="af-ZA"/>
              </w:rPr>
              <w:t>442.</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smallCaps/>
                <w:color w:val="003399"/>
                <w:spacing w:val="-10"/>
                <w:sz w:val="20"/>
                <w:szCs w:val="20"/>
              </w:rPr>
            </w:pPr>
            <w:r w:rsidRPr="00344B7A">
              <w:rPr>
                <w:smallCaps/>
                <w:color w:val="002060"/>
                <w:spacing w:val="-10"/>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30"/>
              <w:rPr>
                <w:b/>
                <w:bCs/>
                <w:sz w:val="20"/>
                <w:szCs w:val="20"/>
                <w:lang w:val="de-DE"/>
              </w:rPr>
            </w:pPr>
            <w:r w:rsidRPr="00344B7A">
              <w:rPr>
                <w:b/>
                <w:bCs/>
                <w:sz w:val="20"/>
                <w:szCs w:val="20"/>
                <w:lang w:val="af-ZA"/>
              </w:rPr>
              <w:t>Genealogie - Suid-Afrika</w:t>
            </w:r>
            <w:r w:rsidRPr="00344B7A">
              <w:rPr>
                <w:b/>
                <w:bCs/>
                <w:sz w:val="20"/>
                <w:szCs w:val="20"/>
              </w:rPr>
              <w:t xml:space="preserve"> - Tydskrif</w:t>
            </w:r>
          </w:p>
        </w:tc>
        <w:tc>
          <w:tcPr>
            <w:tcW w:w="3685" w:type="dxa"/>
            <w:tcBorders>
              <w:top w:val="single" w:sz="4" w:space="0" w:color="000000"/>
              <w:left w:val="single" w:sz="4" w:space="0" w:color="000000"/>
              <w:bottom w:val="single" w:sz="4" w:space="0" w:color="000000"/>
            </w:tcBorders>
          </w:tcPr>
          <w:p w:rsidR="009D3D53" w:rsidRPr="00344B7A" w:rsidRDefault="009D3D53" w:rsidP="00800076">
            <w:pPr>
              <w:pStyle w:val="Header"/>
              <w:snapToGrid w:val="0"/>
              <w:rPr>
                <w:sz w:val="20"/>
                <w:szCs w:val="20"/>
                <w:lang w:val="nl-NL"/>
              </w:rPr>
            </w:pPr>
            <w:r w:rsidRPr="00344B7A">
              <w:rPr>
                <w:i/>
                <w:sz w:val="20"/>
                <w:szCs w:val="20"/>
                <w:lang w:val="nl-NL"/>
              </w:rPr>
              <w:t xml:space="preserve">Artikels gepubliseer in Familia </w:t>
            </w:r>
            <w:r w:rsidRPr="00344B7A">
              <w:rPr>
                <w:sz w:val="20"/>
                <w:szCs w:val="20"/>
                <w:lang w:val="nl-NL"/>
              </w:rPr>
              <w:t xml:space="preserve">=  Articles published in </w:t>
            </w:r>
            <w:r w:rsidRPr="00344B7A">
              <w:rPr>
                <w:i/>
                <w:sz w:val="20"/>
                <w:szCs w:val="20"/>
                <w:lang w:val="nl-NL"/>
              </w:rPr>
              <w:t>Familia  , 1964-2007</w:t>
            </w:r>
            <w:r w:rsidRPr="00344B7A">
              <w:rPr>
                <w:sz w:val="20"/>
                <w:szCs w:val="20"/>
                <w:lang w:val="nl-NL"/>
              </w:rPr>
              <w:t>.</w:t>
            </w:r>
          </w:p>
          <w:p w:rsidR="009D3D53" w:rsidRPr="00344B7A" w:rsidRDefault="009D3D53" w:rsidP="00DE2FF5">
            <w:pPr>
              <w:pStyle w:val="Header"/>
              <w:jc w:val="both"/>
              <w:rPr>
                <w:sz w:val="20"/>
                <w:szCs w:val="20"/>
                <w:lang w:val="nl-NL"/>
              </w:rPr>
            </w:pPr>
            <w:r w:rsidRPr="00344B7A">
              <w:rPr>
                <w:color w:val="7030A0"/>
                <w:sz w:val="20"/>
                <w:szCs w:val="20"/>
                <w:lang w:val="af-ZA"/>
              </w:rPr>
              <w:t xml:space="preserve">(CD-publikasie 51)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tabs>
                <w:tab w:val="left" w:pos="0"/>
                <w:tab w:val="left" w:pos="651"/>
              </w:tabs>
              <w:snapToGrid w:val="0"/>
              <w:rPr>
                <w:sz w:val="20"/>
                <w:szCs w:val="20"/>
                <w:lang w:val="af-ZA"/>
              </w:rPr>
            </w:pPr>
            <w:r w:rsidRPr="00344B7A">
              <w:rPr>
                <w:sz w:val="20"/>
                <w:szCs w:val="20"/>
                <w:lang w:val="af-ZA"/>
              </w:rPr>
              <w:t>Pretoria, GGSA, 2008.</w:t>
            </w:r>
          </w:p>
          <w:p w:rsidR="009D3D53" w:rsidRPr="00344B7A" w:rsidRDefault="009D3D53" w:rsidP="002F35FA">
            <w:pPr>
              <w:pStyle w:val="Header"/>
              <w:tabs>
                <w:tab w:val="left" w:pos="0"/>
                <w:tab w:val="left" w:pos="651"/>
              </w:tabs>
              <w:rPr>
                <w:sz w:val="20"/>
                <w:szCs w:val="20"/>
                <w:lang w:val="af-ZA"/>
              </w:rPr>
            </w:pPr>
            <w:r w:rsidRPr="00344B7A">
              <w:rPr>
                <w:sz w:val="20"/>
                <w:szCs w:val="20"/>
                <w:lang w:val="af-ZA"/>
              </w:rPr>
              <w:t>Prys:</w:t>
            </w:r>
            <w:r w:rsidRPr="00344B7A">
              <w:rPr>
                <w:sz w:val="20"/>
                <w:szCs w:val="20"/>
                <w:lang w:val="af-ZA"/>
              </w:rPr>
              <w:tab/>
              <w:t>R25.00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3B72BA">
            <w:pPr>
              <w:pStyle w:val="Header"/>
              <w:tabs>
                <w:tab w:val="left" w:pos="165"/>
              </w:tabs>
              <w:snapToGrid w:val="0"/>
              <w:jc w:val="center"/>
              <w:rPr>
                <w:color w:val="0000FF"/>
                <w:sz w:val="20"/>
                <w:szCs w:val="20"/>
                <w:lang w:val="af-ZA"/>
              </w:rPr>
            </w:pPr>
            <w:r w:rsidRPr="00344B7A">
              <w:rPr>
                <w:sz w:val="20"/>
                <w:szCs w:val="20"/>
                <w:lang w:val="de-DE"/>
              </w:rPr>
              <w:t>TS/FAM</w:t>
            </w:r>
            <w:r>
              <w:rPr>
                <w:sz w:val="20"/>
                <w:szCs w:val="20"/>
                <w:lang w:val="de-DE"/>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F3755">
            <w:pPr>
              <w:pStyle w:val="Header"/>
              <w:tabs>
                <w:tab w:val="left" w:pos="165"/>
              </w:tabs>
              <w:snapToGrid w:val="0"/>
              <w:jc w:val="center"/>
              <w:rPr>
                <w:smallCaps/>
                <w:sz w:val="20"/>
                <w:szCs w:val="20"/>
                <w:lang w:val="af-ZA"/>
              </w:rPr>
            </w:pPr>
            <w:r w:rsidRPr="00344B7A">
              <w:rPr>
                <w:sz w:val="20"/>
                <w:szCs w:val="20"/>
                <w:lang w:val="af-ZA"/>
              </w:rPr>
              <w:t>630.</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8164D">
            <w:pPr>
              <w:pStyle w:val="Header"/>
              <w:snapToGrid w:val="0"/>
              <w:spacing w:before="100"/>
              <w:jc w:val="center"/>
              <w:rPr>
                <w:sz w:val="16"/>
                <w:szCs w:val="16"/>
                <w:lang w:val="af-ZA"/>
              </w:rPr>
            </w:pPr>
            <w:r w:rsidRPr="00344B7A">
              <w:rPr>
                <w:sz w:val="16"/>
                <w:szCs w:val="16"/>
                <w:lang w:val="af-ZA"/>
              </w:rPr>
              <w:t>2009</w:t>
            </w:r>
            <w:r w:rsidRPr="00344B7A">
              <w:rPr>
                <w:sz w:val="16"/>
                <w:szCs w:val="16"/>
                <w:lang w:val="af-ZA"/>
              </w:rPr>
              <w:br/>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E441DA" w:rsidRDefault="009D3D53" w:rsidP="002F35FA">
            <w:pPr>
              <w:pStyle w:val="Header"/>
              <w:ind w:firstLine="74"/>
              <w:rPr>
                <w:color w:val="0070C0"/>
                <w:sz w:val="18"/>
                <w:szCs w:val="18"/>
                <w:lang w:val="af-ZA"/>
              </w:rPr>
            </w:pPr>
            <w:r w:rsidRPr="00E441DA">
              <w:rPr>
                <w:color w:val="0070C0"/>
                <w:spacing w:val="-2"/>
                <w:sz w:val="18"/>
                <w:szCs w:val="18"/>
                <w:lang w:val="af-ZA"/>
              </w:rPr>
              <w:t>GENEALOGIESE</w:t>
            </w:r>
            <w:r w:rsidRPr="00E441DA">
              <w:rPr>
                <w:color w:val="0070C0"/>
                <w:sz w:val="18"/>
                <w:szCs w:val="18"/>
                <w:lang w:val="af-ZA"/>
              </w:rPr>
              <w:t xml:space="preserve"> GENOOTSKAP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104794">
            <w:pPr>
              <w:pStyle w:val="Header"/>
              <w:snapToGrid w:val="0"/>
              <w:rPr>
                <w:b/>
                <w:bCs/>
                <w:sz w:val="20"/>
                <w:szCs w:val="20"/>
                <w:lang w:val="af-ZA"/>
              </w:rPr>
            </w:pPr>
            <w:r w:rsidRPr="00344B7A">
              <w:rPr>
                <w:b/>
                <w:bCs/>
                <w:sz w:val="20"/>
                <w:szCs w:val="20"/>
                <w:lang w:val="af-ZA"/>
              </w:rPr>
              <w:t>Genealogie - Suid-Afrika</w:t>
            </w:r>
            <w:r w:rsidRPr="00344B7A">
              <w:rPr>
                <w:b/>
                <w:bCs/>
                <w:sz w:val="20"/>
                <w:szCs w:val="20"/>
              </w:rPr>
              <w:t xml:space="preserve"> - Tydskrif</w:t>
            </w:r>
          </w:p>
        </w:tc>
        <w:tc>
          <w:tcPr>
            <w:tcW w:w="3685" w:type="dxa"/>
            <w:tcBorders>
              <w:top w:val="single" w:sz="4" w:space="0" w:color="000000"/>
              <w:left w:val="single" w:sz="4" w:space="0" w:color="000000"/>
              <w:bottom w:val="single" w:sz="4" w:space="0" w:color="000000"/>
            </w:tcBorders>
          </w:tcPr>
          <w:p w:rsidR="009D3D53" w:rsidRDefault="009D3D53" w:rsidP="00C8164D">
            <w:pPr>
              <w:pStyle w:val="Header"/>
              <w:rPr>
                <w:sz w:val="20"/>
                <w:szCs w:val="20"/>
                <w:lang w:val="af-ZA"/>
              </w:rPr>
            </w:pPr>
            <w:r w:rsidRPr="00344B7A">
              <w:rPr>
                <w:i/>
                <w:sz w:val="20"/>
                <w:szCs w:val="20"/>
                <w:lang w:val="nl-NL"/>
              </w:rPr>
              <w:t xml:space="preserve">Familia:  Kwartaalblad van </w:t>
            </w:r>
            <w:r w:rsidRPr="00344B7A">
              <w:rPr>
                <w:i/>
                <w:spacing w:val="-5"/>
                <w:sz w:val="20"/>
                <w:szCs w:val="20"/>
                <w:lang w:val="nl-NL"/>
              </w:rPr>
              <w:t>die Genealogiese Genootskap</w:t>
            </w:r>
            <w:r w:rsidRPr="00344B7A">
              <w:rPr>
                <w:i/>
                <w:sz w:val="20"/>
                <w:szCs w:val="20"/>
                <w:lang w:val="nl-NL"/>
              </w:rPr>
              <w:t xml:space="preserve"> van Suid-Afrika = </w:t>
            </w:r>
            <w:r w:rsidRPr="00344B7A">
              <w:rPr>
                <w:i/>
                <w:sz w:val="20"/>
                <w:szCs w:val="20"/>
              </w:rPr>
              <w:t>Quarterly Journal of the Genealogical Society of South Africa</w:t>
            </w:r>
            <w:r w:rsidRPr="00344B7A">
              <w:rPr>
                <w:sz w:val="20"/>
                <w:szCs w:val="20"/>
                <w:lang w:val="af-ZA"/>
              </w:rPr>
              <w:t xml:space="preserve"> </w:t>
            </w:r>
          </w:p>
          <w:p w:rsidR="009D3D53" w:rsidRPr="00344B7A" w:rsidRDefault="009D3D53" w:rsidP="00C8164D">
            <w:pPr>
              <w:pStyle w:val="Header"/>
              <w:jc w:val="both"/>
              <w:rPr>
                <w:sz w:val="20"/>
                <w:szCs w:val="20"/>
                <w:lang w:val="af-ZA"/>
              </w:rPr>
            </w:pPr>
            <w:r>
              <w:rPr>
                <w:sz w:val="20"/>
                <w:szCs w:val="20"/>
                <w:lang w:val="af-ZA"/>
              </w:rPr>
              <w:t>(</w:t>
            </w:r>
            <w:r w:rsidRPr="00344B7A">
              <w:rPr>
                <w:sz w:val="20"/>
                <w:szCs w:val="20"/>
                <w:lang w:val="af-ZA"/>
              </w:rPr>
              <w:t xml:space="preserve"> 2009-2011</w:t>
            </w:r>
            <w:r>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8164D">
            <w:pPr>
              <w:pStyle w:val="Header"/>
              <w:snapToGrid w:val="0"/>
              <w:rPr>
                <w:sz w:val="20"/>
                <w:lang w:val="af-ZA"/>
              </w:rPr>
            </w:pPr>
            <w:r w:rsidRPr="00344B7A">
              <w:rPr>
                <w:sz w:val="20"/>
                <w:lang w:val="af-ZA"/>
              </w:rPr>
              <w:t xml:space="preserve">Pretoria, GGSA,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3B72BA">
            <w:pPr>
              <w:pStyle w:val="Header"/>
              <w:tabs>
                <w:tab w:val="left" w:pos="165"/>
              </w:tabs>
              <w:snapToGrid w:val="0"/>
              <w:jc w:val="center"/>
              <w:rPr>
                <w:sz w:val="20"/>
                <w:szCs w:val="20"/>
              </w:rPr>
            </w:pPr>
            <w:r w:rsidRPr="00344B7A">
              <w:rPr>
                <w:sz w:val="20"/>
                <w:szCs w:val="20"/>
                <w:lang w:val="de-DE"/>
              </w:rPr>
              <w:t>TS/FAM</w:t>
            </w:r>
            <w:r>
              <w:rPr>
                <w:sz w:val="20"/>
                <w:szCs w:val="20"/>
                <w:lang w:val="de-DE"/>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01D46">
            <w:pPr>
              <w:pStyle w:val="Header"/>
              <w:tabs>
                <w:tab w:val="left" w:pos="165"/>
              </w:tabs>
              <w:snapToGrid w:val="0"/>
              <w:jc w:val="center"/>
              <w:rPr>
                <w:smallCaps/>
                <w:sz w:val="20"/>
                <w:szCs w:val="20"/>
              </w:rPr>
            </w:pPr>
            <w:r w:rsidRPr="00344B7A">
              <w:rPr>
                <w:sz w:val="20"/>
                <w:szCs w:val="20"/>
              </w:rPr>
              <w:t>195.</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lastRenderedPageBreak/>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E441DA" w:rsidRDefault="009D3D53" w:rsidP="002F35FA">
            <w:pPr>
              <w:pStyle w:val="Header"/>
              <w:snapToGrid w:val="0"/>
              <w:rPr>
                <w:color w:val="0070C0"/>
                <w:sz w:val="18"/>
                <w:szCs w:val="18"/>
              </w:rPr>
            </w:pPr>
            <w:r w:rsidRPr="00E441DA">
              <w:rPr>
                <w:color w:val="0070C0"/>
                <w:spacing w:val="-2"/>
                <w:sz w:val="18"/>
                <w:szCs w:val="18"/>
                <w:lang w:val="af-ZA"/>
              </w:rPr>
              <w:t>GENEALOGIESE</w:t>
            </w:r>
            <w:r w:rsidRPr="00E441DA">
              <w:rPr>
                <w:color w:val="0070C0"/>
                <w:sz w:val="18"/>
                <w:szCs w:val="18"/>
                <w:lang w:val="af-ZA"/>
              </w:rPr>
              <w:t xml:space="preserve"> GENOOTSKAP VAN SUID-</w:t>
            </w:r>
            <w:r w:rsidRPr="00E441DA">
              <w:rPr>
                <w:color w:val="0070C0"/>
                <w:sz w:val="18"/>
                <w:szCs w:val="18"/>
                <w:lang w:val="af-ZA"/>
              </w:rPr>
              <w:lastRenderedPageBreak/>
              <w:t>AFRIKA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lastRenderedPageBreak/>
              <w:t>Genealogie - Suid-Afrika - Tydskrif</w:t>
            </w:r>
          </w:p>
        </w:tc>
        <w:tc>
          <w:tcPr>
            <w:tcW w:w="3685" w:type="dxa"/>
            <w:tcBorders>
              <w:top w:val="single" w:sz="4" w:space="0" w:color="000000"/>
              <w:left w:val="single" w:sz="4" w:space="0" w:color="000000"/>
              <w:bottom w:val="single" w:sz="4" w:space="0" w:color="000000"/>
            </w:tcBorders>
          </w:tcPr>
          <w:p w:rsidR="009D3D53" w:rsidRDefault="009D3D53" w:rsidP="00C8164D">
            <w:pPr>
              <w:pStyle w:val="Header"/>
              <w:snapToGrid w:val="0"/>
              <w:rPr>
                <w:i/>
                <w:sz w:val="20"/>
                <w:szCs w:val="20"/>
                <w:lang w:val="af-ZA"/>
              </w:rPr>
            </w:pPr>
            <w:r w:rsidRPr="00344B7A">
              <w:rPr>
                <w:i/>
                <w:sz w:val="20"/>
                <w:szCs w:val="20"/>
                <w:lang w:val="af-ZA"/>
              </w:rPr>
              <w:t xml:space="preserve">Familia: </w:t>
            </w:r>
            <w:r w:rsidRPr="00344B7A">
              <w:rPr>
                <w:i/>
                <w:spacing w:val="-2"/>
                <w:sz w:val="20"/>
                <w:szCs w:val="20"/>
                <w:lang w:val="af-ZA"/>
              </w:rPr>
              <w:t xml:space="preserve">Kwartaalblad van die </w:t>
            </w:r>
            <w:r w:rsidRPr="00344B7A">
              <w:rPr>
                <w:i/>
                <w:spacing w:val="-2"/>
                <w:sz w:val="20"/>
                <w:szCs w:val="20"/>
                <w:lang w:val="af-ZA"/>
              </w:rPr>
              <w:lastRenderedPageBreak/>
              <w:t>Genealogiese</w:t>
            </w:r>
            <w:r w:rsidRPr="00344B7A">
              <w:rPr>
                <w:i/>
                <w:sz w:val="20"/>
                <w:szCs w:val="20"/>
                <w:lang w:val="af-ZA"/>
              </w:rPr>
              <w:t xml:space="preserve"> Genootskap van Suid-Afrika = Quarterly Journ</w:t>
            </w:r>
            <w:r>
              <w:rPr>
                <w:i/>
                <w:sz w:val="20"/>
                <w:szCs w:val="20"/>
                <w:lang w:val="af-ZA"/>
              </w:rPr>
              <w:t>al of the Genealo</w:t>
            </w:r>
            <w:r w:rsidRPr="00344B7A">
              <w:rPr>
                <w:i/>
                <w:sz w:val="20"/>
                <w:szCs w:val="20"/>
                <w:lang w:val="af-ZA"/>
              </w:rPr>
              <w:t>gical Society of South Africa</w:t>
            </w:r>
          </w:p>
          <w:p w:rsidR="009D3D53" w:rsidRPr="00344B7A" w:rsidRDefault="009D3D53" w:rsidP="00C8164D">
            <w:pPr>
              <w:pStyle w:val="Header"/>
              <w:snapToGrid w:val="0"/>
              <w:rPr>
                <w:sz w:val="20"/>
                <w:szCs w:val="20"/>
                <w:lang w:val="af-ZA"/>
              </w:rPr>
            </w:pPr>
            <w:r>
              <w:rPr>
                <w:i/>
                <w:sz w:val="20"/>
                <w:szCs w:val="20"/>
                <w:lang w:val="af-ZA"/>
              </w:rPr>
              <w:t>(</w:t>
            </w:r>
            <w:r w:rsidRPr="00344B7A">
              <w:rPr>
                <w:i/>
                <w:sz w:val="20"/>
                <w:szCs w:val="20"/>
                <w:lang w:val="af-ZA"/>
              </w:rPr>
              <w:t xml:space="preserve"> </w:t>
            </w:r>
            <w:r w:rsidRPr="00344B7A">
              <w:rPr>
                <w:sz w:val="20"/>
                <w:szCs w:val="20"/>
                <w:lang w:val="af-ZA"/>
              </w:rPr>
              <w:t>1984-1987</w:t>
            </w:r>
            <w:r>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21607">
            <w:pPr>
              <w:pStyle w:val="Header"/>
              <w:snapToGrid w:val="0"/>
              <w:rPr>
                <w:sz w:val="20"/>
                <w:lang w:val="af-ZA"/>
              </w:rPr>
            </w:pPr>
            <w:r w:rsidRPr="00344B7A">
              <w:rPr>
                <w:sz w:val="20"/>
                <w:lang w:val="af-ZA"/>
              </w:rPr>
              <w:lastRenderedPageBreak/>
              <w:t>Kaapstad, GGSA,</w:t>
            </w:r>
            <w:r w:rsidRPr="00344B7A">
              <w:rPr>
                <w:sz w:val="20"/>
                <w:lang w:val="af-ZA"/>
              </w:rPr>
              <w:br/>
            </w:r>
          </w:p>
          <w:p w:rsidR="009D3D53" w:rsidRPr="00344B7A" w:rsidRDefault="009D3D53" w:rsidP="00921607">
            <w:pPr>
              <w:pStyle w:val="Header"/>
              <w:snapToGrid w:val="0"/>
              <w:rPr>
                <w:color w:val="FF0000"/>
                <w:sz w:val="20"/>
                <w:lang w:val="af-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3B72BA">
            <w:pPr>
              <w:pStyle w:val="Header"/>
              <w:tabs>
                <w:tab w:val="left" w:pos="165"/>
              </w:tabs>
              <w:snapToGrid w:val="0"/>
              <w:jc w:val="center"/>
              <w:rPr>
                <w:sz w:val="20"/>
                <w:szCs w:val="20"/>
                <w:lang w:val="af-ZA"/>
              </w:rPr>
            </w:pPr>
            <w:r w:rsidRPr="00344B7A">
              <w:rPr>
                <w:sz w:val="20"/>
                <w:szCs w:val="20"/>
                <w:lang w:val="de-DE"/>
              </w:rPr>
              <w:lastRenderedPageBreak/>
              <w:t>TS/FAM</w:t>
            </w:r>
            <w:r>
              <w:rPr>
                <w:sz w:val="20"/>
                <w:szCs w:val="20"/>
                <w:lang w:val="de-DE"/>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01D46">
            <w:pPr>
              <w:pStyle w:val="Header"/>
              <w:tabs>
                <w:tab w:val="left" w:pos="165"/>
              </w:tabs>
              <w:snapToGrid w:val="0"/>
              <w:jc w:val="center"/>
              <w:rPr>
                <w:smallCaps/>
                <w:sz w:val="20"/>
                <w:szCs w:val="20"/>
              </w:rPr>
            </w:pPr>
            <w:r w:rsidRPr="00344B7A">
              <w:rPr>
                <w:sz w:val="20"/>
                <w:szCs w:val="20"/>
                <w:lang w:val="af-ZA"/>
              </w:rPr>
              <w:t>196.</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E441DA" w:rsidRDefault="009D3D53" w:rsidP="002F35FA">
            <w:pPr>
              <w:pStyle w:val="Header"/>
              <w:snapToGrid w:val="0"/>
              <w:rPr>
                <w:color w:val="0070C0"/>
                <w:sz w:val="18"/>
                <w:szCs w:val="18"/>
              </w:rPr>
            </w:pPr>
            <w:r w:rsidRPr="00E441DA">
              <w:rPr>
                <w:color w:val="0070C0"/>
                <w:spacing w:val="-2"/>
                <w:sz w:val="18"/>
                <w:szCs w:val="18"/>
                <w:lang w:val="af-ZA"/>
              </w:rPr>
              <w:t>GENEALOGIESE</w:t>
            </w:r>
            <w:r w:rsidRPr="00E441DA">
              <w:rPr>
                <w:color w:val="0070C0"/>
                <w:sz w:val="18"/>
                <w:szCs w:val="18"/>
                <w:lang w:val="af-ZA"/>
              </w:rPr>
              <w:t xml:space="preserve"> GENOOTSKAP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Genealogie - Suid-Afrika - Tydskrif</w:t>
            </w:r>
          </w:p>
        </w:tc>
        <w:tc>
          <w:tcPr>
            <w:tcW w:w="3685" w:type="dxa"/>
            <w:tcBorders>
              <w:top w:val="single" w:sz="4" w:space="0" w:color="000000"/>
              <w:left w:val="single" w:sz="4" w:space="0" w:color="000000"/>
              <w:bottom w:val="single" w:sz="4" w:space="0" w:color="000000"/>
            </w:tcBorders>
          </w:tcPr>
          <w:p w:rsidR="009D3D53" w:rsidRDefault="009D3D53" w:rsidP="0022624D">
            <w:pPr>
              <w:pStyle w:val="Header"/>
              <w:snapToGrid w:val="0"/>
              <w:rPr>
                <w:i/>
                <w:sz w:val="20"/>
                <w:szCs w:val="20"/>
                <w:lang w:val="af-ZA"/>
              </w:rPr>
            </w:pPr>
            <w:r w:rsidRPr="00344B7A">
              <w:rPr>
                <w:i/>
                <w:sz w:val="20"/>
                <w:szCs w:val="20"/>
                <w:lang w:val="af-ZA"/>
              </w:rPr>
              <w:t xml:space="preserve">Familia: </w:t>
            </w:r>
            <w:r w:rsidRPr="00344B7A">
              <w:rPr>
                <w:i/>
                <w:spacing w:val="-2"/>
                <w:sz w:val="20"/>
                <w:szCs w:val="20"/>
                <w:lang w:val="af-ZA"/>
              </w:rPr>
              <w:t>Kwartaalblad van die Genealogiese</w:t>
            </w:r>
            <w:r w:rsidRPr="00344B7A">
              <w:rPr>
                <w:i/>
                <w:sz w:val="20"/>
                <w:szCs w:val="20"/>
                <w:lang w:val="af-ZA"/>
              </w:rPr>
              <w:t xml:space="preserve"> Genootskap van Suid-Afrika = Q</w:t>
            </w:r>
            <w:r>
              <w:rPr>
                <w:i/>
                <w:sz w:val="20"/>
                <w:szCs w:val="20"/>
                <w:lang w:val="af-ZA"/>
              </w:rPr>
              <w:t>uarterly Journal of the Genealogical Society of South Africa</w:t>
            </w:r>
          </w:p>
          <w:p w:rsidR="009D3D53" w:rsidRPr="00344B7A" w:rsidRDefault="009D3D53" w:rsidP="0022624D">
            <w:pPr>
              <w:pStyle w:val="Header"/>
              <w:snapToGrid w:val="0"/>
              <w:rPr>
                <w:sz w:val="20"/>
                <w:szCs w:val="20"/>
                <w:lang w:val="af-ZA"/>
              </w:rPr>
            </w:pPr>
            <w:r>
              <w:rPr>
                <w:i/>
                <w:sz w:val="20"/>
                <w:szCs w:val="20"/>
                <w:lang w:val="af-ZA"/>
              </w:rPr>
              <w:t>(</w:t>
            </w:r>
            <w:r w:rsidRPr="00344B7A">
              <w:rPr>
                <w:i/>
                <w:sz w:val="20"/>
                <w:szCs w:val="20"/>
                <w:lang w:val="af-ZA"/>
              </w:rPr>
              <w:t xml:space="preserve"> </w:t>
            </w:r>
            <w:r>
              <w:rPr>
                <w:sz w:val="20"/>
                <w:szCs w:val="20"/>
                <w:lang w:val="af-ZA"/>
              </w:rPr>
              <w:t>1988-1991)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lang w:val="af-ZA"/>
              </w:rPr>
            </w:pPr>
            <w:r w:rsidRPr="00344B7A">
              <w:rPr>
                <w:sz w:val="20"/>
                <w:lang w:val="af-ZA"/>
              </w:rPr>
              <w:t xml:space="preserve">Kaapstad, GGSA, </w:t>
            </w:r>
            <w:r w:rsidRPr="00344B7A">
              <w:rPr>
                <w:sz w:val="20"/>
                <w:lang w:val="af-ZA"/>
              </w:rPr>
              <w:br/>
              <w:t>.</w:t>
            </w:r>
          </w:p>
          <w:p w:rsidR="009D3D53" w:rsidRPr="00344B7A" w:rsidRDefault="009D3D53" w:rsidP="002F35FA">
            <w:pPr>
              <w:pStyle w:val="Header"/>
              <w:snapToGrid w:val="0"/>
              <w:rPr>
                <w:sz w:val="20"/>
                <w:lang w:val="af-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3B72BA">
            <w:pPr>
              <w:pStyle w:val="Header"/>
              <w:tabs>
                <w:tab w:val="left" w:pos="165"/>
              </w:tabs>
              <w:snapToGrid w:val="0"/>
              <w:jc w:val="center"/>
              <w:rPr>
                <w:sz w:val="20"/>
                <w:szCs w:val="20"/>
              </w:rPr>
            </w:pPr>
            <w:r w:rsidRPr="00344B7A">
              <w:rPr>
                <w:sz w:val="20"/>
                <w:szCs w:val="20"/>
                <w:lang w:val="de-DE"/>
              </w:rPr>
              <w:t>TS/FAM</w:t>
            </w:r>
            <w:r>
              <w:rPr>
                <w:sz w:val="20"/>
                <w:szCs w:val="20"/>
                <w:lang w:val="de-DE"/>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01D46">
            <w:pPr>
              <w:pStyle w:val="Header"/>
              <w:tabs>
                <w:tab w:val="left" w:pos="165"/>
              </w:tabs>
              <w:snapToGrid w:val="0"/>
              <w:jc w:val="center"/>
              <w:rPr>
                <w:smallCaps/>
                <w:sz w:val="20"/>
                <w:szCs w:val="20"/>
              </w:rPr>
            </w:pPr>
            <w:r w:rsidRPr="00344B7A">
              <w:rPr>
                <w:sz w:val="20"/>
                <w:szCs w:val="20"/>
              </w:rPr>
              <w:t>197.</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E441DA" w:rsidRDefault="009D3D53" w:rsidP="002F35FA">
            <w:pPr>
              <w:pStyle w:val="Header"/>
              <w:ind w:left="142" w:hanging="142"/>
              <w:rPr>
                <w:color w:val="0070C0"/>
                <w:sz w:val="18"/>
                <w:szCs w:val="18"/>
                <w:lang w:val="de-DE"/>
              </w:rPr>
            </w:pPr>
            <w:r w:rsidRPr="00E441DA">
              <w:rPr>
                <w:color w:val="0070C0"/>
                <w:spacing w:val="-2"/>
                <w:sz w:val="18"/>
                <w:szCs w:val="18"/>
                <w:lang w:val="af-ZA"/>
              </w:rPr>
              <w:t>GENEALOGIESE</w:t>
            </w:r>
            <w:r w:rsidRPr="00E441DA">
              <w:rPr>
                <w:color w:val="0070C0"/>
                <w:sz w:val="18"/>
                <w:szCs w:val="18"/>
                <w:lang w:val="af-ZA"/>
              </w:rPr>
              <w:t xml:space="preserve"> GENOOTSKAP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Genealogie - Suid-Afrika - Tydskrif</w:t>
            </w:r>
          </w:p>
        </w:tc>
        <w:tc>
          <w:tcPr>
            <w:tcW w:w="3685" w:type="dxa"/>
            <w:tcBorders>
              <w:top w:val="single" w:sz="4" w:space="0" w:color="000000"/>
              <w:left w:val="single" w:sz="4" w:space="0" w:color="000000"/>
              <w:bottom w:val="single" w:sz="4" w:space="0" w:color="000000"/>
            </w:tcBorders>
          </w:tcPr>
          <w:p w:rsidR="009D3D53" w:rsidRDefault="009D3D53" w:rsidP="0022624D">
            <w:pPr>
              <w:pStyle w:val="Header"/>
              <w:snapToGrid w:val="0"/>
              <w:rPr>
                <w:i/>
                <w:sz w:val="20"/>
                <w:szCs w:val="20"/>
                <w:lang w:val="af-ZA"/>
              </w:rPr>
            </w:pPr>
            <w:r w:rsidRPr="00344B7A">
              <w:rPr>
                <w:i/>
                <w:sz w:val="20"/>
                <w:szCs w:val="20"/>
                <w:lang w:val="af-ZA"/>
              </w:rPr>
              <w:t xml:space="preserve">Familia: </w:t>
            </w:r>
            <w:r w:rsidRPr="00344B7A">
              <w:rPr>
                <w:i/>
                <w:spacing w:val="-2"/>
                <w:sz w:val="20"/>
                <w:szCs w:val="20"/>
                <w:lang w:val="af-ZA"/>
              </w:rPr>
              <w:t>Kwartaalblad van die Genealogiese</w:t>
            </w:r>
            <w:r w:rsidRPr="00344B7A">
              <w:rPr>
                <w:i/>
                <w:sz w:val="20"/>
                <w:szCs w:val="20"/>
                <w:lang w:val="af-ZA"/>
              </w:rPr>
              <w:t xml:space="preserve"> Genootskap van Suid-Afrika = Q</w:t>
            </w:r>
            <w:r>
              <w:rPr>
                <w:i/>
                <w:sz w:val="20"/>
                <w:szCs w:val="20"/>
                <w:lang w:val="af-ZA"/>
              </w:rPr>
              <w:t>uarterly Journal of the Genealogical Society of South Africa</w:t>
            </w:r>
          </w:p>
          <w:p w:rsidR="009D3D53" w:rsidRPr="00344B7A" w:rsidRDefault="009D3D53" w:rsidP="0022624D">
            <w:pPr>
              <w:pStyle w:val="Header"/>
              <w:snapToGrid w:val="0"/>
              <w:rPr>
                <w:sz w:val="20"/>
                <w:szCs w:val="20"/>
                <w:lang w:val="af-ZA"/>
              </w:rPr>
            </w:pPr>
            <w:r>
              <w:rPr>
                <w:i/>
                <w:sz w:val="20"/>
                <w:szCs w:val="20"/>
                <w:lang w:val="af-ZA"/>
              </w:rPr>
              <w:t>(</w:t>
            </w:r>
            <w:r w:rsidRPr="00344B7A">
              <w:rPr>
                <w:i/>
                <w:sz w:val="20"/>
                <w:szCs w:val="20"/>
                <w:lang w:val="af-ZA"/>
              </w:rPr>
              <w:t xml:space="preserve"> </w:t>
            </w:r>
            <w:r w:rsidRPr="00344B7A">
              <w:rPr>
                <w:sz w:val="20"/>
                <w:szCs w:val="20"/>
                <w:lang w:val="af-ZA"/>
              </w:rPr>
              <w:t>1992-1996</w:t>
            </w:r>
            <w:r>
              <w:rPr>
                <w:sz w:val="20"/>
                <w:szCs w:val="20"/>
                <w:lang w:val="af-ZA"/>
              </w:rPr>
              <w:t>)</w:t>
            </w:r>
            <w:r w:rsidRPr="00344B7A">
              <w:rPr>
                <w:sz w:val="20"/>
                <w:szCs w:val="20"/>
                <w:lang w:val="af-ZA"/>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86B1A">
            <w:pPr>
              <w:pStyle w:val="Header"/>
              <w:snapToGrid w:val="0"/>
              <w:rPr>
                <w:sz w:val="20"/>
                <w:lang w:val="af-ZA"/>
              </w:rPr>
            </w:pPr>
            <w:r w:rsidRPr="00344B7A">
              <w:rPr>
                <w:sz w:val="20"/>
                <w:lang w:val="af-ZA"/>
              </w:rPr>
              <w:t>Kaapstad,  GGSA,</w:t>
            </w:r>
            <w:r w:rsidRPr="00344B7A">
              <w:rPr>
                <w:sz w:val="20"/>
                <w:lang w:val="af-ZA"/>
              </w:rPr>
              <w:br/>
            </w:r>
          </w:p>
          <w:p w:rsidR="009D3D53" w:rsidRPr="00344B7A" w:rsidRDefault="009D3D53" w:rsidP="002F35FA">
            <w:pPr>
              <w:pStyle w:val="Header"/>
              <w:rPr>
                <w:sz w:val="20"/>
                <w:lang w:val="af-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3B72BA">
            <w:pPr>
              <w:pStyle w:val="Header"/>
              <w:tabs>
                <w:tab w:val="left" w:pos="165"/>
              </w:tabs>
              <w:snapToGrid w:val="0"/>
              <w:jc w:val="center"/>
              <w:rPr>
                <w:sz w:val="20"/>
                <w:szCs w:val="20"/>
                <w:lang w:val="af-ZA"/>
              </w:rPr>
            </w:pPr>
            <w:r w:rsidRPr="00344B7A">
              <w:rPr>
                <w:sz w:val="20"/>
                <w:szCs w:val="20"/>
                <w:lang w:val="de-DE"/>
              </w:rPr>
              <w:t>TS/FAM</w:t>
            </w:r>
            <w:r>
              <w:rPr>
                <w:sz w:val="20"/>
                <w:szCs w:val="20"/>
                <w:lang w:val="de-DE"/>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01D46">
            <w:pPr>
              <w:pStyle w:val="Header"/>
              <w:tabs>
                <w:tab w:val="left" w:pos="165"/>
              </w:tabs>
              <w:snapToGrid w:val="0"/>
              <w:jc w:val="center"/>
              <w:rPr>
                <w:smallCaps/>
                <w:sz w:val="20"/>
                <w:szCs w:val="20"/>
                <w:lang w:val="af-ZA"/>
              </w:rPr>
            </w:pPr>
            <w:r w:rsidRPr="00344B7A">
              <w:rPr>
                <w:sz w:val="20"/>
                <w:szCs w:val="20"/>
                <w:lang w:val="af-ZA"/>
              </w:rPr>
              <w:t>198.</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E441DA" w:rsidRDefault="009D3D53" w:rsidP="002F35FA">
            <w:pPr>
              <w:pStyle w:val="Header"/>
              <w:snapToGrid w:val="0"/>
              <w:rPr>
                <w:color w:val="0070C0"/>
                <w:sz w:val="18"/>
                <w:szCs w:val="18"/>
                <w:lang w:val="af-ZA"/>
              </w:rPr>
            </w:pPr>
            <w:r w:rsidRPr="00E441DA">
              <w:rPr>
                <w:color w:val="0070C0"/>
                <w:spacing w:val="-2"/>
                <w:sz w:val="18"/>
                <w:szCs w:val="18"/>
                <w:lang w:val="af-ZA"/>
              </w:rPr>
              <w:t>GENEALOGIESE</w:t>
            </w:r>
            <w:r w:rsidRPr="00E441DA">
              <w:rPr>
                <w:color w:val="0070C0"/>
                <w:sz w:val="18"/>
                <w:szCs w:val="18"/>
                <w:lang w:val="af-ZA"/>
              </w:rPr>
              <w:t xml:space="preserve"> GENOOTSKAP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lang w:val="af-ZA"/>
              </w:rPr>
            </w:pPr>
            <w:r w:rsidRPr="00344B7A">
              <w:rPr>
                <w:b/>
                <w:bCs/>
                <w:sz w:val="20"/>
                <w:szCs w:val="20"/>
              </w:rPr>
              <w:t>Genealogie - Suid-Afrika - Tydskrif</w:t>
            </w:r>
          </w:p>
        </w:tc>
        <w:tc>
          <w:tcPr>
            <w:tcW w:w="3685" w:type="dxa"/>
            <w:tcBorders>
              <w:top w:val="single" w:sz="4" w:space="0" w:color="000000"/>
              <w:left w:val="single" w:sz="4" w:space="0" w:color="000000"/>
              <w:bottom w:val="single" w:sz="4" w:space="0" w:color="000000"/>
            </w:tcBorders>
          </w:tcPr>
          <w:p w:rsidR="009D3D53" w:rsidRDefault="009D3D53" w:rsidP="00A46122">
            <w:pPr>
              <w:pStyle w:val="Header"/>
              <w:snapToGrid w:val="0"/>
              <w:rPr>
                <w:i/>
                <w:sz w:val="20"/>
                <w:szCs w:val="20"/>
                <w:lang w:val="af-ZA"/>
              </w:rPr>
            </w:pPr>
            <w:r w:rsidRPr="00344B7A">
              <w:rPr>
                <w:i/>
                <w:sz w:val="20"/>
                <w:szCs w:val="20"/>
                <w:lang w:val="af-ZA"/>
              </w:rPr>
              <w:t xml:space="preserve">Familia: </w:t>
            </w:r>
            <w:r w:rsidRPr="00344B7A">
              <w:rPr>
                <w:i/>
                <w:spacing w:val="-2"/>
                <w:sz w:val="20"/>
                <w:szCs w:val="20"/>
                <w:lang w:val="af-ZA"/>
              </w:rPr>
              <w:t>Kwartaalblad van die Genealogiese</w:t>
            </w:r>
            <w:r w:rsidRPr="00344B7A">
              <w:rPr>
                <w:i/>
                <w:sz w:val="20"/>
                <w:szCs w:val="20"/>
                <w:lang w:val="af-ZA"/>
              </w:rPr>
              <w:t xml:space="preserve"> Genootskap van Suid-Afrika = Quarterly Journal of the Genea</w:t>
            </w:r>
            <w:r>
              <w:rPr>
                <w:i/>
                <w:sz w:val="20"/>
                <w:szCs w:val="20"/>
                <w:lang w:val="af-ZA"/>
              </w:rPr>
              <w:t>logical Society of South Africa</w:t>
            </w:r>
          </w:p>
          <w:p w:rsidR="009D3D53" w:rsidRPr="00344B7A" w:rsidRDefault="009D3D53" w:rsidP="00A46122">
            <w:pPr>
              <w:pStyle w:val="Header"/>
              <w:snapToGrid w:val="0"/>
              <w:rPr>
                <w:sz w:val="20"/>
                <w:szCs w:val="20"/>
                <w:lang w:val="af-ZA"/>
              </w:rPr>
            </w:pPr>
            <w:r>
              <w:rPr>
                <w:i/>
                <w:sz w:val="20"/>
                <w:szCs w:val="20"/>
                <w:lang w:val="af-ZA"/>
              </w:rPr>
              <w:t>(</w:t>
            </w:r>
            <w:r w:rsidRPr="00344B7A">
              <w:rPr>
                <w:i/>
                <w:sz w:val="20"/>
                <w:szCs w:val="20"/>
                <w:lang w:val="af-ZA"/>
              </w:rPr>
              <w:t xml:space="preserve"> </w:t>
            </w:r>
            <w:r w:rsidRPr="00344B7A">
              <w:rPr>
                <w:sz w:val="20"/>
                <w:szCs w:val="20"/>
                <w:lang w:val="af-ZA"/>
              </w:rPr>
              <w:t>1997-1999</w:t>
            </w:r>
            <w:r>
              <w:rPr>
                <w:sz w:val="20"/>
                <w:szCs w:val="20"/>
                <w:lang w:val="af-ZA"/>
              </w:rPr>
              <w:t>)</w:t>
            </w:r>
            <w:r w:rsidRPr="00344B7A">
              <w:rPr>
                <w:sz w:val="20"/>
                <w:szCs w:val="20"/>
                <w:lang w:val="af-ZA"/>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lang w:val="af-ZA"/>
              </w:rPr>
            </w:pPr>
            <w:r w:rsidRPr="00344B7A">
              <w:rPr>
                <w:sz w:val="20"/>
                <w:lang w:val="af-ZA"/>
              </w:rPr>
              <w:t>Pretoria, GGSA,</w:t>
            </w:r>
            <w:r w:rsidRPr="00344B7A">
              <w:rPr>
                <w:sz w:val="20"/>
                <w:lang w:val="af-ZA"/>
              </w:rPr>
              <w:br/>
            </w:r>
          </w:p>
          <w:p w:rsidR="009D3D53" w:rsidRPr="00344B7A" w:rsidRDefault="009D3D53" w:rsidP="002F35FA">
            <w:pPr>
              <w:pStyle w:val="Header"/>
              <w:snapToGrid w:val="0"/>
              <w:rPr>
                <w:sz w:val="20"/>
                <w:lang w:val="af-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3B72BA">
            <w:pPr>
              <w:pStyle w:val="Header"/>
              <w:tabs>
                <w:tab w:val="left" w:pos="165"/>
              </w:tabs>
              <w:snapToGrid w:val="0"/>
              <w:jc w:val="center"/>
              <w:rPr>
                <w:sz w:val="20"/>
                <w:szCs w:val="20"/>
              </w:rPr>
            </w:pPr>
            <w:r w:rsidRPr="00344B7A">
              <w:rPr>
                <w:sz w:val="20"/>
                <w:szCs w:val="20"/>
                <w:lang w:val="de-DE"/>
              </w:rPr>
              <w:t>TS/FAM</w:t>
            </w:r>
            <w:r>
              <w:rPr>
                <w:sz w:val="20"/>
                <w:szCs w:val="20"/>
                <w:lang w:val="de-DE"/>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01D46">
            <w:pPr>
              <w:pStyle w:val="Header"/>
              <w:tabs>
                <w:tab w:val="left" w:pos="165"/>
              </w:tabs>
              <w:snapToGrid w:val="0"/>
              <w:jc w:val="center"/>
              <w:rPr>
                <w:smallCaps/>
                <w:sz w:val="20"/>
                <w:szCs w:val="20"/>
              </w:rPr>
            </w:pPr>
            <w:r w:rsidRPr="00344B7A">
              <w:rPr>
                <w:sz w:val="20"/>
                <w:szCs w:val="20"/>
              </w:rPr>
              <w:t>199.</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lang w:val="de-DE"/>
              </w:rPr>
            </w:pPr>
            <w:r w:rsidRPr="00344B7A">
              <w:rPr>
                <w:color w:val="0070C0"/>
                <w:spacing w:val="-2"/>
                <w:sz w:val="20"/>
                <w:szCs w:val="20"/>
                <w:lang w:val="af-ZA"/>
              </w:rPr>
              <w:t>GENEALOGIESE</w:t>
            </w:r>
            <w:r w:rsidRPr="00344B7A">
              <w:rPr>
                <w:color w:val="0070C0"/>
                <w:sz w:val="20"/>
                <w:szCs w:val="20"/>
                <w:lang w:val="af-ZA"/>
              </w:rPr>
              <w:t xml:space="preserve"> GENOOTSKAP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Genealogie - Suid-Afrika - Tydskrif</w:t>
            </w:r>
          </w:p>
        </w:tc>
        <w:tc>
          <w:tcPr>
            <w:tcW w:w="3685" w:type="dxa"/>
            <w:tcBorders>
              <w:top w:val="single" w:sz="4" w:space="0" w:color="000000"/>
              <w:left w:val="single" w:sz="4" w:space="0" w:color="000000"/>
              <w:bottom w:val="single" w:sz="4" w:space="0" w:color="000000"/>
            </w:tcBorders>
          </w:tcPr>
          <w:p w:rsidR="009D3D53" w:rsidRDefault="009D3D53" w:rsidP="00C8164D">
            <w:pPr>
              <w:pStyle w:val="Header"/>
              <w:snapToGrid w:val="0"/>
              <w:rPr>
                <w:i/>
                <w:sz w:val="20"/>
                <w:szCs w:val="20"/>
                <w:lang w:val="af-ZA"/>
              </w:rPr>
            </w:pPr>
            <w:r w:rsidRPr="00344B7A">
              <w:rPr>
                <w:i/>
                <w:sz w:val="20"/>
                <w:szCs w:val="20"/>
                <w:lang w:val="af-ZA"/>
              </w:rPr>
              <w:t xml:space="preserve">Familia: </w:t>
            </w:r>
            <w:r w:rsidRPr="00344B7A">
              <w:rPr>
                <w:i/>
                <w:spacing w:val="-2"/>
                <w:sz w:val="20"/>
                <w:szCs w:val="20"/>
                <w:lang w:val="af-ZA"/>
              </w:rPr>
              <w:t>Kwartaalblad van die Genealogiese</w:t>
            </w:r>
            <w:r w:rsidRPr="00344B7A">
              <w:rPr>
                <w:i/>
                <w:sz w:val="20"/>
                <w:szCs w:val="20"/>
                <w:lang w:val="af-ZA"/>
              </w:rPr>
              <w:t xml:space="preserve"> Genootskap van Suid-Afrika = Q</w:t>
            </w:r>
            <w:r>
              <w:rPr>
                <w:i/>
                <w:sz w:val="20"/>
                <w:szCs w:val="20"/>
                <w:lang w:val="af-ZA"/>
              </w:rPr>
              <w:t>uarterly Journal of the Genealo</w:t>
            </w:r>
            <w:r w:rsidRPr="00344B7A">
              <w:rPr>
                <w:i/>
                <w:sz w:val="20"/>
                <w:szCs w:val="20"/>
                <w:lang w:val="af-ZA"/>
              </w:rPr>
              <w:t>gical Society of South Africa</w:t>
            </w:r>
          </w:p>
          <w:p w:rsidR="009D3D53" w:rsidRPr="00344B7A" w:rsidRDefault="009D3D53" w:rsidP="00C8164D">
            <w:pPr>
              <w:pStyle w:val="Header"/>
              <w:snapToGrid w:val="0"/>
              <w:rPr>
                <w:sz w:val="20"/>
                <w:szCs w:val="20"/>
                <w:lang w:val="af-ZA"/>
              </w:rPr>
            </w:pPr>
            <w:r>
              <w:rPr>
                <w:i/>
                <w:sz w:val="20"/>
                <w:szCs w:val="20"/>
                <w:lang w:val="af-ZA"/>
              </w:rPr>
              <w:t>(</w:t>
            </w:r>
            <w:r w:rsidRPr="00344B7A">
              <w:rPr>
                <w:i/>
                <w:sz w:val="20"/>
                <w:szCs w:val="20"/>
                <w:lang w:val="af-ZA"/>
              </w:rPr>
              <w:t xml:space="preserve"> </w:t>
            </w:r>
            <w:r w:rsidRPr="00344B7A">
              <w:rPr>
                <w:sz w:val="20"/>
                <w:szCs w:val="20"/>
                <w:lang w:val="af-ZA"/>
              </w:rPr>
              <w:t xml:space="preserve">2000-2002 </w:t>
            </w:r>
            <w:r>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lang w:val="af-ZA"/>
              </w:rPr>
            </w:pPr>
            <w:r w:rsidRPr="00344B7A">
              <w:rPr>
                <w:sz w:val="20"/>
                <w:lang w:val="af-ZA"/>
              </w:rPr>
              <w:t>Pretoria,</w:t>
            </w:r>
            <w:r>
              <w:rPr>
                <w:sz w:val="20"/>
                <w:lang w:val="af-ZA"/>
              </w:rPr>
              <w:t xml:space="preserve"> </w:t>
            </w:r>
            <w:r w:rsidRPr="00344B7A">
              <w:rPr>
                <w:sz w:val="20"/>
                <w:lang w:val="af-ZA"/>
              </w:rPr>
              <w:t>GGSA,</w:t>
            </w:r>
            <w:r w:rsidRPr="00344B7A">
              <w:rPr>
                <w:sz w:val="20"/>
                <w:lang w:val="af-ZA"/>
              </w:rPr>
              <w:br/>
            </w:r>
          </w:p>
          <w:p w:rsidR="009D3D53" w:rsidRPr="00344B7A" w:rsidRDefault="009D3D53" w:rsidP="002F35FA">
            <w:pPr>
              <w:pStyle w:val="Header"/>
              <w:snapToGrid w:val="0"/>
              <w:rPr>
                <w:sz w:val="20"/>
                <w:lang w:val="af-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3B72BA">
            <w:pPr>
              <w:pStyle w:val="Header"/>
              <w:tabs>
                <w:tab w:val="left" w:pos="165"/>
              </w:tabs>
              <w:snapToGrid w:val="0"/>
              <w:jc w:val="center"/>
              <w:rPr>
                <w:sz w:val="20"/>
                <w:szCs w:val="20"/>
              </w:rPr>
            </w:pPr>
            <w:r w:rsidRPr="00344B7A">
              <w:rPr>
                <w:sz w:val="20"/>
                <w:szCs w:val="20"/>
                <w:lang w:val="de-DE"/>
              </w:rPr>
              <w:t>TS/FAM</w:t>
            </w:r>
            <w:r>
              <w:rPr>
                <w:sz w:val="20"/>
                <w:szCs w:val="20"/>
                <w:lang w:val="de-DE"/>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01D46">
            <w:pPr>
              <w:pStyle w:val="Header"/>
              <w:tabs>
                <w:tab w:val="left" w:pos="165"/>
              </w:tabs>
              <w:snapToGrid w:val="0"/>
              <w:jc w:val="center"/>
              <w:rPr>
                <w:smallCaps/>
                <w:sz w:val="20"/>
                <w:szCs w:val="20"/>
              </w:rPr>
            </w:pPr>
            <w:r w:rsidRPr="00344B7A">
              <w:rPr>
                <w:sz w:val="20"/>
                <w:szCs w:val="20"/>
              </w:rPr>
              <w:t>200.</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lastRenderedPageBreak/>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pacing w:after="30"/>
              <w:ind w:left="142" w:hanging="142"/>
              <w:rPr>
                <w:color w:val="0070C0"/>
                <w:sz w:val="20"/>
                <w:szCs w:val="20"/>
                <w:lang w:val="en-GB"/>
              </w:rPr>
            </w:pPr>
            <w:r w:rsidRPr="00344B7A">
              <w:rPr>
                <w:color w:val="0070C0"/>
                <w:spacing w:val="-2"/>
                <w:sz w:val="20"/>
                <w:szCs w:val="20"/>
                <w:lang w:val="af-ZA"/>
              </w:rPr>
              <w:t>GENEALOGIESE</w:t>
            </w:r>
            <w:r w:rsidRPr="00344B7A">
              <w:rPr>
                <w:color w:val="0070C0"/>
                <w:sz w:val="20"/>
                <w:szCs w:val="20"/>
                <w:lang w:val="af-ZA"/>
              </w:rPr>
              <w:t xml:space="preserve"> </w:t>
            </w:r>
            <w:r w:rsidRPr="00344B7A">
              <w:rPr>
                <w:color w:val="0070C0"/>
                <w:sz w:val="20"/>
                <w:szCs w:val="20"/>
                <w:lang w:val="af-ZA"/>
              </w:rPr>
              <w:lastRenderedPageBreak/>
              <w:t>GENOOTSKAP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lastRenderedPageBreak/>
              <w:t>Genealogie - Suid-Afrika - Tydskrif</w:t>
            </w:r>
          </w:p>
        </w:tc>
        <w:tc>
          <w:tcPr>
            <w:tcW w:w="3685" w:type="dxa"/>
            <w:tcBorders>
              <w:top w:val="single" w:sz="4" w:space="0" w:color="000000"/>
              <w:left w:val="single" w:sz="4" w:space="0" w:color="000000"/>
              <w:bottom w:val="single" w:sz="4" w:space="0" w:color="000000"/>
            </w:tcBorders>
          </w:tcPr>
          <w:p w:rsidR="009D3D53" w:rsidRDefault="009D3D53" w:rsidP="00A46122">
            <w:pPr>
              <w:pStyle w:val="Header"/>
              <w:snapToGrid w:val="0"/>
              <w:rPr>
                <w:i/>
                <w:sz w:val="20"/>
                <w:szCs w:val="20"/>
                <w:lang w:val="af-ZA"/>
              </w:rPr>
            </w:pPr>
            <w:r w:rsidRPr="00344B7A">
              <w:rPr>
                <w:i/>
                <w:sz w:val="20"/>
                <w:szCs w:val="20"/>
                <w:lang w:val="af-ZA"/>
              </w:rPr>
              <w:t xml:space="preserve">Familia: </w:t>
            </w:r>
            <w:r w:rsidRPr="00344B7A">
              <w:rPr>
                <w:i/>
                <w:spacing w:val="-2"/>
                <w:sz w:val="20"/>
                <w:szCs w:val="20"/>
                <w:lang w:val="af-ZA"/>
              </w:rPr>
              <w:t xml:space="preserve">Kwartaalblad van die </w:t>
            </w:r>
            <w:r w:rsidRPr="00344B7A">
              <w:rPr>
                <w:i/>
                <w:spacing w:val="-2"/>
                <w:sz w:val="20"/>
                <w:szCs w:val="20"/>
                <w:lang w:val="af-ZA"/>
              </w:rPr>
              <w:lastRenderedPageBreak/>
              <w:t>Genealogiese</w:t>
            </w:r>
            <w:r w:rsidRPr="00344B7A">
              <w:rPr>
                <w:i/>
                <w:sz w:val="20"/>
                <w:szCs w:val="20"/>
                <w:lang w:val="af-ZA"/>
              </w:rPr>
              <w:t xml:space="preserve"> Genootskap van Suid-Afrika = Quarterly Journal of the Genealogical Society of South Africa,</w:t>
            </w:r>
          </w:p>
          <w:p w:rsidR="009D3D53" w:rsidRPr="00344B7A" w:rsidRDefault="009D3D53" w:rsidP="00A46122">
            <w:pPr>
              <w:pStyle w:val="Header"/>
              <w:snapToGrid w:val="0"/>
              <w:rPr>
                <w:sz w:val="20"/>
                <w:szCs w:val="20"/>
                <w:lang w:val="af-ZA"/>
              </w:rPr>
            </w:pPr>
            <w:r w:rsidRPr="00344B7A">
              <w:rPr>
                <w:i/>
                <w:sz w:val="20"/>
                <w:szCs w:val="20"/>
                <w:lang w:val="af-ZA"/>
              </w:rPr>
              <w:t xml:space="preserve"> </w:t>
            </w:r>
            <w:r>
              <w:rPr>
                <w:i/>
                <w:sz w:val="20"/>
                <w:szCs w:val="20"/>
                <w:lang w:val="af-ZA"/>
              </w:rPr>
              <w:t>(</w:t>
            </w:r>
            <w:r w:rsidRPr="00344B7A">
              <w:rPr>
                <w:sz w:val="20"/>
                <w:szCs w:val="20"/>
                <w:lang w:val="af-ZA"/>
              </w:rPr>
              <w:t>2003-2005</w:t>
            </w:r>
            <w:r>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lang w:val="af-ZA"/>
              </w:rPr>
            </w:pPr>
            <w:r w:rsidRPr="00344B7A">
              <w:rPr>
                <w:sz w:val="20"/>
                <w:lang w:val="af-ZA"/>
              </w:rPr>
              <w:lastRenderedPageBreak/>
              <w:t>Pretoria, GGSA,</w:t>
            </w:r>
            <w:r w:rsidRPr="00344B7A">
              <w:rPr>
                <w:sz w:val="20"/>
                <w:lang w:val="af-ZA"/>
              </w:rPr>
              <w:br/>
            </w:r>
          </w:p>
          <w:p w:rsidR="009D3D53" w:rsidRPr="00344B7A" w:rsidRDefault="009D3D53" w:rsidP="00052D93">
            <w:pPr>
              <w:pStyle w:val="Header"/>
              <w:rPr>
                <w:sz w:val="20"/>
                <w:lang w:val="af-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3B72BA">
            <w:pPr>
              <w:pStyle w:val="Header"/>
              <w:tabs>
                <w:tab w:val="left" w:pos="165"/>
              </w:tabs>
              <w:snapToGrid w:val="0"/>
              <w:jc w:val="center"/>
              <w:rPr>
                <w:sz w:val="20"/>
                <w:szCs w:val="20"/>
                <w:lang w:val="af-ZA"/>
              </w:rPr>
            </w:pPr>
            <w:r w:rsidRPr="00344B7A">
              <w:rPr>
                <w:sz w:val="20"/>
                <w:szCs w:val="20"/>
                <w:lang w:val="de-DE"/>
              </w:rPr>
              <w:lastRenderedPageBreak/>
              <w:t>TS/FAM</w:t>
            </w:r>
            <w:r>
              <w:rPr>
                <w:sz w:val="20"/>
                <w:szCs w:val="20"/>
                <w:lang w:val="de-DE"/>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01D46">
            <w:pPr>
              <w:pStyle w:val="Header"/>
              <w:tabs>
                <w:tab w:val="left" w:pos="165"/>
              </w:tabs>
              <w:snapToGrid w:val="0"/>
              <w:jc w:val="center"/>
              <w:rPr>
                <w:smallCaps/>
                <w:sz w:val="20"/>
                <w:szCs w:val="20"/>
                <w:lang w:val="af-ZA"/>
              </w:rPr>
            </w:pPr>
            <w:r w:rsidRPr="00344B7A">
              <w:rPr>
                <w:sz w:val="20"/>
                <w:szCs w:val="20"/>
                <w:lang w:val="af-ZA"/>
              </w:rPr>
              <w:t>201.</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ind w:firstLine="74"/>
              <w:rPr>
                <w:color w:val="003399"/>
                <w:sz w:val="20"/>
                <w:szCs w:val="20"/>
                <w:lang w:val="af-ZA"/>
              </w:rPr>
            </w:pPr>
            <w:r w:rsidRPr="00344B7A">
              <w:rPr>
                <w:color w:val="0070C0"/>
                <w:spacing w:val="-2"/>
                <w:sz w:val="20"/>
                <w:szCs w:val="20"/>
                <w:lang w:val="af-ZA"/>
              </w:rPr>
              <w:t>GENEALOGIESE</w:t>
            </w:r>
            <w:r w:rsidRPr="00344B7A">
              <w:rPr>
                <w:color w:val="0070C0"/>
                <w:sz w:val="20"/>
                <w:szCs w:val="20"/>
                <w:lang w:val="af-ZA"/>
              </w:rPr>
              <w:t xml:space="preserve"> GENOOTSKAP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lang w:val="af-ZA"/>
              </w:rPr>
            </w:pPr>
            <w:r w:rsidRPr="00344B7A">
              <w:rPr>
                <w:b/>
                <w:bCs/>
                <w:sz w:val="20"/>
                <w:szCs w:val="20"/>
              </w:rPr>
              <w:t>Genealogie - Suid-Afrika - Tydskrif</w:t>
            </w:r>
          </w:p>
        </w:tc>
        <w:tc>
          <w:tcPr>
            <w:tcW w:w="3685" w:type="dxa"/>
            <w:tcBorders>
              <w:top w:val="single" w:sz="4" w:space="0" w:color="000000"/>
              <w:left w:val="single" w:sz="4" w:space="0" w:color="000000"/>
              <w:bottom w:val="single" w:sz="4" w:space="0" w:color="000000"/>
            </w:tcBorders>
          </w:tcPr>
          <w:p w:rsidR="009D3D53" w:rsidRDefault="009D3D53" w:rsidP="0022624D">
            <w:pPr>
              <w:pStyle w:val="Header"/>
              <w:snapToGrid w:val="0"/>
              <w:rPr>
                <w:i/>
                <w:sz w:val="20"/>
                <w:szCs w:val="20"/>
                <w:lang w:val="af-ZA"/>
              </w:rPr>
            </w:pPr>
            <w:r w:rsidRPr="00344B7A">
              <w:rPr>
                <w:i/>
                <w:sz w:val="20"/>
                <w:szCs w:val="20"/>
                <w:lang w:val="af-ZA"/>
              </w:rPr>
              <w:t xml:space="preserve">Familia: </w:t>
            </w:r>
            <w:r w:rsidRPr="00344B7A">
              <w:rPr>
                <w:i/>
                <w:spacing w:val="-2"/>
                <w:sz w:val="20"/>
                <w:szCs w:val="20"/>
                <w:lang w:val="af-ZA"/>
              </w:rPr>
              <w:t>Kwartaalblad van die Genealogiese</w:t>
            </w:r>
            <w:r w:rsidRPr="00344B7A">
              <w:rPr>
                <w:i/>
                <w:sz w:val="20"/>
                <w:szCs w:val="20"/>
                <w:lang w:val="af-ZA"/>
              </w:rPr>
              <w:t xml:space="preserve"> Genootskap van Suid-Afrika = Q</w:t>
            </w:r>
            <w:r>
              <w:rPr>
                <w:i/>
                <w:sz w:val="20"/>
                <w:szCs w:val="20"/>
                <w:lang w:val="af-ZA"/>
              </w:rPr>
              <w:t xml:space="preserve">uarterly Journal of the Genealogical Society of South Africa </w:t>
            </w:r>
          </w:p>
          <w:p w:rsidR="009D3D53" w:rsidRPr="00344B7A" w:rsidRDefault="009D3D53" w:rsidP="00C8164D">
            <w:pPr>
              <w:pStyle w:val="Header"/>
              <w:snapToGrid w:val="0"/>
              <w:rPr>
                <w:sz w:val="20"/>
                <w:szCs w:val="20"/>
                <w:lang w:val="af-ZA"/>
              </w:rPr>
            </w:pPr>
            <w:r>
              <w:rPr>
                <w:i/>
                <w:sz w:val="20"/>
                <w:szCs w:val="20"/>
                <w:lang w:val="af-ZA"/>
              </w:rPr>
              <w:t>(</w:t>
            </w:r>
            <w:r w:rsidRPr="00344B7A">
              <w:rPr>
                <w:i/>
                <w:sz w:val="20"/>
                <w:szCs w:val="20"/>
                <w:lang w:val="af-ZA"/>
              </w:rPr>
              <w:t xml:space="preserve"> </w:t>
            </w:r>
            <w:r w:rsidRPr="00344B7A">
              <w:rPr>
                <w:sz w:val="20"/>
                <w:szCs w:val="20"/>
                <w:lang w:val="af-ZA"/>
              </w:rPr>
              <w:t>2006-2008</w:t>
            </w:r>
            <w:r>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lang w:val="af-ZA"/>
              </w:rPr>
            </w:pPr>
            <w:r w:rsidRPr="00344B7A">
              <w:rPr>
                <w:sz w:val="20"/>
                <w:lang w:val="af-ZA"/>
              </w:rPr>
              <w:t xml:space="preserve">Pretoria, GGSA, </w:t>
            </w:r>
          </w:p>
          <w:p w:rsidR="009D3D53" w:rsidRPr="00344B7A" w:rsidRDefault="009D3D53" w:rsidP="002F35FA">
            <w:pPr>
              <w:pStyle w:val="Header"/>
              <w:snapToGrid w:val="0"/>
              <w:rPr>
                <w:sz w:val="20"/>
                <w:lang w:val="af-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3B72BA">
            <w:pPr>
              <w:pStyle w:val="Header"/>
              <w:tabs>
                <w:tab w:val="left" w:pos="165"/>
              </w:tabs>
              <w:snapToGrid w:val="0"/>
              <w:jc w:val="center"/>
              <w:rPr>
                <w:sz w:val="20"/>
                <w:szCs w:val="20"/>
                <w:lang w:val="de-DE"/>
              </w:rPr>
            </w:pPr>
            <w:r w:rsidRPr="00344B7A">
              <w:rPr>
                <w:sz w:val="20"/>
                <w:szCs w:val="20"/>
                <w:lang w:val="de-DE"/>
              </w:rPr>
              <w:t>TS/FAM</w:t>
            </w:r>
            <w:r>
              <w:rPr>
                <w:sz w:val="20"/>
                <w:szCs w:val="20"/>
                <w:lang w:val="de-DE"/>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01D46">
            <w:pPr>
              <w:pStyle w:val="Header"/>
              <w:tabs>
                <w:tab w:val="left" w:pos="165"/>
              </w:tabs>
              <w:snapToGrid w:val="0"/>
              <w:jc w:val="center"/>
              <w:rPr>
                <w:smallCaps/>
                <w:sz w:val="20"/>
                <w:szCs w:val="20"/>
                <w:lang w:val="de-DE"/>
              </w:rPr>
            </w:pPr>
            <w:r w:rsidRPr="00344B7A">
              <w:rPr>
                <w:sz w:val="20"/>
                <w:szCs w:val="20"/>
                <w:lang w:val="de-DE"/>
              </w:rPr>
              <w:t>245.</w:t>
            </w:r>
            <w:r w:rsidRPr="00344B7A">
              <w:rPr>
                <w:sz w:val="20"/>
                <w:szCs w:val="20"/>
                <w:lang w:val="de-DE"/>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de-DE"/>
              </w:rPr>
            </w:pPr>
            <w:r w:rsidRPr="00344B7A">
              <w:rPr>
                <w:sz w:val="16"/>
                <w:szCs w:val="16"/>
                <w:lang w:val="de-DE"/>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de-DE"/>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de-DE"/>
              </w:rPr>
            </w:pPr>
            <w:r w:rsidRPr="00344B7A">
              <w:rPr>
                <w:sz w:val="16"/>
                <w:szCs w:val="16"/>
                <w:lang w:val="de-DE"/>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6"/>
                <w:sz w:val="20"/>
                <w:szCs w:val="20"/>
                <w:lang w:val="en-GB"/>
              </w:rPr>
            </w:pPr>
            <w:r w:rsidRPr="00344B7A">
              <w:rPr>
                <w:color w:val="0070C0"/>
                <w:spacing w:val="-2"/>
                <w:sz w:val="20"/>
                <w:szCs w:val="20"/>
                <w:lang w:val="af-ZA"/>
              </w:rPr>
              <w:t>GENEALOGIESE</w:t>
            </w:r>
            <w:r w:rsidRPr="00344B7A">
              <w:rPr>
                <w:color w:val="0070C0"/>
                <w:sz w:val="20"/>
                <w:szCs w:val="20"/>
                <w:lang w:val="af-ZA"/>
              </w:rPr>
              <w:t xml:space="preserve"> GENOOTSKAP VAN SUID-AFRIKA</w:t>
            </w:r>
          </w:p>
        </w:tc>
        <w:tc>
          <w:tcPr>
            <w:tcW w:w="3402" w:type="dxa"/>
            <w:tcBorders>
              <w:top w:val="single" w:sz="4" w:space="0" w:color="000000"/>
              <w:left w:val="single" w:sz="4" w:space="0" w:color="000000"/>
              <w:bottom w:val="single" w:sz="4" w:space="0" w:color="000000"/>
            </w:tcBorders>
          </w:tcPr>
          <w:p w:rsidR="009D3D53" w:rsidRDefault="009D3D53" w:rsidP="00585034">
            <w:pPr>
              <w:pStyle w:val="Header"/>
              <w:snapToGrid w:val="0"/>
              <w:rPr>
                <w:b/>
                <w:bCs/>
                <w:color w:val="000000"/>
                <w:sz w:val="20"/>
                <w:szCs w:val="20"/>
                <w:lang w:eastAsia="en-ZA"/>
              </w:rPr>
            </w:pPr>
            <w:r w:rsidRPr="00344B7A">
              <w:rPr>
                <w:b/>
                <w:bCs/>
                <w:sz w:val="20"/>
                <w:szCs w:val="20"/>
                <w:lang w:val="af-ZA"/>
              </w:rPr>
              <w:t>Genealogie - Suid-Afrika</w:t>
            </w:r>
            <w:r w:rsidRPr="00344B7A">
              <w:rPr>
                <w:b/>
                <w:bCs/>
                <w:sz w:val="20"/>
                <w:szCs w:val="20"/>
              </w:rPr>
              <w:t xml:space="preserve"> - Tydskrif</w:t>
            </w:r>
          </w:p>
        </w:tc>
        <w:tc>
          <w:tcPr>
            <w:tcW w:w="3685" w:type="dxa"/>
            <w:tcBorders>
              <w:top w:val="single" w:sz="4" w:space="0" w:color="000000"/>
              <w:left w:val="single" w:sz="4" w:space="0" w:color="000000"/>
              <w:bottom w:val="single" w:sz="4" w:space="0" w:color="000000"/>
            </w:tcBorders>
          </w:tcPr>
          <w:p w:rsidR="009D3D53" w:rsidRDefault="009D3D53" w:rsidP="00786B1A">
            <w:pPr>
              <w:pStyle w:val="Header"/>
              <w:snapToGrid w:val="0"/>
              <w:rPr>
                <w:i/>
                <w:sz w:val="20"/>
                <w:szCs w:val="20"/>
                <w:lang w:val="af-ZA"/>
              </w:rPr>
            </w:pPr>
            <w:r w:rsidRPr="00344B7A">
              <w:rPr>
                <w:i/>
                <w:sz w:val="20"/>
                <w:szCs w:val="20"/>
                <w:lang w:val="af-ZA"/>
              </w:rPr>
              <w:t xml:space="preserve">Familia: </w:t>
            </w:r>
            <w:r w:rsidRPr="00344B7A">
              <w:rPr>
                <w:i/>
                <w:spacing w:val="-2"/>
                <w:sz w:val="20"/>
                <w:szCs w:val="20"/>
                <w:lang w:val="af-ZA"/>
              </w:rPr>
              <w:t>Kwartaalblad van die Genealogiese</w:t>
            </w:r>
            <w:r w:rsidRPr="00344B7A">
              <w:rPr>
                <w:i/>
                <w:sz w:val="20"/>
                <w:szCs w:val="20"/>
                <w:lang w:val="af-ZA"/>
              </w:rPr>
              <w:t xml:space="preserve"> Genootskap van Suid-Afrika = Q</w:t>
            </w:r>
            <w:r>
              <w:rPr>
                <w:i/>
                <w:sz w:val="20"/>
                <w:szCs w:val="20"/>
                <w:lang w:val="af-ZA"/>
              </w:rPr>
              <w:t>uarterly Journal of the Genealo</w:t>
            </w:r>
            <w:r w:rsidRPr="00344B7A">
              <w:rPr>
                <w:i/>
                <w:sz w:val="20"/>
                <w:szCs w:val="20"/>
                <w:lang w:val="af-ZA"/>
              </w:rPr>
              <w:t>gical Society of South Afri</w:t>
            </w:r>
            <w:r>
              <w:rPr>
                <w:i/>
                <w:sz w:val="20"/>
                <w:szCs w:val="20"/>
                <w:lang w:val="af-ZA"/>
              </w:rPr>
              <w:t>ca</w:t>
            </w:r>
          </w:p>
          <w:p w:rsidR="009D3D53" w:rsidRPr="00344B7A" w:rsidRDefault="009D3D53" w:rsidP="00786B1A">
            <w:pPr>
              <w:pStyle w:val="Header"/>
              <w:snapToGrid w:val="0"/>
              <w:rPr>
                <w:iCs/>
                <w:spacing w:val="-7"/>
                <w:sz w:val="20"/>
                <w:szCs w:val="20"/>
                <w:lang w:val="de-DE"/>
              </w:rPr>
            </w:pPr>
            <w:r>
              <w:rPr>
                <w:i/>
                <w:sz w:val="20"/>
                <w:szCs w:val="20"/>
                <w:lang w:val="af-ZA"/>
              </w:rPr>
              <w:t>(</w:t>
            </w:r>
            <w:r w:rsidRPr="00344B7A">
              <w:rPr>
                <w:i/>
                <w:sz w:val="20"/>
                <w:szCs w:val="20"/>
                <w:lang w:val="af-ZA"/>
              </w:rPr>
              <w:t xml:space="preserve"> 1974-1975</w:t>
            </w:r>
            <w:r>
              <w:rPr>
                <w:i/>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8164D">
            <w:pPr>
              <w:pStyle w:val="Header"/>
              <w:snapToGrid w:val="0"/>
              <w:rPr>
                <w:sz w:val="20"/>
                <w:szCs w:val="20"/>
                <w:lang w:val="de-DE"/>
              </w:rPr>
            </w:pPr>
            <w:r w:rsidRPr="00344B7A">
              <w:rPr>
                <w:sz w:val="20"/>
                <w:szCs w:val="20"/>
                <w:lang w:val="de-DE"/>
              </w:rPr>
              <w:t xml:space="preserve">Kaapstad, GGSA, </w:t>
            </w:r>
          </w:p>
        </w:tc>
      </w:tr>
      <w:tr w:rsidR="009D3D53" w:rsidRPr="00344B7A" w:rsidTr="00781AE0">
        <w:tc>
          <w:tcPr>
            <w:tcW w:w="1242" w:type="dxa"/>
            <w:tcBorders>
              <w:top w:val="single" w:sz="4" w:space="0" w:color="000000"/>
              <w:left w:val="double" w:sz="2" w:space="0" w:color="000000"/>
              <w:bottom w:val="single" w:sz="4" w:space="0" w:color="auto"/>
            </w:tcBorders>
          </w:tcPr>
          <w:p w:rsidR="009D3D53" w:rsidRPr="00344B7A" w:rsidRDefault="009D3D53" w:rsidP="003B72BA">
            <w:pPr>
              <w:pStyle w:val="Header"/>
              <w:tabs>
                <w:tab w:val="left" w:pos="165"/>
              </w:tabs>
              <w:snapToGrid w:val="0"/>
              <w:jc w:val="center"/>
              <w:rPr>
                <w:spacing w:val="-5"/>
                <w:sz w:val="20"/>
                <w:szCs w:val="20"/>
                <w:lang w:val="de-DE"/>
              </w:rPr>
            </w:pPr>
            <w:r w:rsidRPr="00344B7A">
              <w:rPr>
                <w:sz w:val="20"/>
                <w:szCs w:val="20"/>
                <w:lang w:val="de-DE"/>
              </w:rPr>
              <w:t>TS/FAM</w:t>
            </w:r>
            <w:r>
              <w:rPr>
                <w:sz w:val="20"/>
                <w:szCs w:val="20"/>
                <w:lang w:val="de-DE"/>
              </w:rPr>
              <w:t>*</w:t>
            </w:r>
          </w:p>
        </w:tc>
        <w:tc>
          <w:tcPr>
            <w:tcW w:w="567" w:type="dxa"/>
            <w:tcBorders>
              <w:top w:val="single" w:sz="4" w:space="0" w:color="000000"/>
              <w:left w:val="double" w:sz="1" w:space="0" w:color="000000"/>
              <w:bottom w:val="single" w:sz="4" w:space="0" w:color="auto"/>
            </w:tcBorders>
            <w:tcMar>
              <w:left w:w="57" w:type="dxa"/>
              <w:right w:w="57" w:type="dxa"/>
            </w:tcMar>
          </w:tcPr>
          <w:p w:rsidR="009D3D53" w:rsidRPr="00344B7A" w:rsidRDefault="009D3D53" w:rsidP="00B01D46">
            <w:pPr>
              <w:pStyle w:val="Header"/>
              <w:tabs>
                <w:tab w:val="left" w:pos="165"/>
              </w:tabs>
              <w:snapToGrid w:val="0"/>
              <w:jc w:val="center"/>
              <w:rPr>
                <w:smallCaps/>
                <w:sz w:val="20"/>
                <w:szCs w:val="20"/>
                <w:lang w:val="de-DE"/>
              </w:rPr>
            </w:pPr>
            <w:r w:rsidRPr="00344B7A">
              <w:rPr>
                <w:spacing w:val="-5"/>
                <w:sz w:val="20"/>
                <w:szCs w:val="20"/>
                <w:lang w:val="de-DE"/>
              </w:rPr>
              <w:t>246</w:t>
            </w:r>
            <w:r w:rsidRPr="00344B7A">
              <w:rPr>
                <w:spacing w:val="-5"/>
                <w:sz w:val="20"/>
                <w:szCs w:val="20"/>
                <w:lang w:val="de-DE"/>
              </w:rPr>
              <w:br/>
            </w:r>
          </w:p>
        </w:tc>
        <w:tc>
          <w:tcPr>
            <w:tcW w:w="708" w:type="dxa"/>
            <w:tcBorders>
              <w:top w:val="single" w:sz="4" w:space="0" w:color="000000"/>
              <w:left w:val="single" w:sz="4" w:space="0" w:color="000000"/>
              <w:bottom w:val="single" w:sz="4" w:space="0" w:color="auto"/>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de-DE"/>
              </w:rPr>
            </w:pPr>
            <w:r w:rsidRPr="00344B7A">
              <w:rPr>
                <w:sz w:val="16"/>
                <w:szCs w:val="16"/>
                <w:lang w:val="de-DE"/>
              </w:rPr>
              <w:t>Tyds</w:t>
            </w:r>
          </w:p>
        </w:tc>
        <w:tc>
          <w:tcPr>
            <w:tcW w:w="710" w:type="dxa"/>
            <w:tcBorders>
              <w:top w:val="single" w:sz="4" w:space="0" w:color="000000"/>
              <w:left w:val="single" w:sz="4" w:space="0" w:color="000000"/>
              <w:bottom w:val="single" w:sz="4" w:space="0" w:color="auto"/>
              <w:right w:val="single" w:sz="4" w:space="0" w:color="000000"/>
            </w:tcBorders>
          </w:tcPr>
          <w:p w:rsidR="009D3D53" w:rsidRPr="00344B7A" w:rsidRDefault="009D3D53" w:rsidP="00F60015">
            <w:pPr>
              <w:pStyle w:val="Header"/>
              <w:snapToGrid w:val="0"/>
              <w:spacing w:before="100"/>
              <w:jc w:val="center"/>
              <w:rPr>
                <w:sz w:val="16"/>
                <w:szCs w:val="16"/>
                <w:lang w:val="de-DE"/>
              </w:rPr>
            </w:pPr>
          </w:p>
        </w:tc>
        <w:tc>
          <w:tcPr>
            <w:tcW w:w="991" w:type="dxa"/>
            <w:tcBorders>
              <w:top w:val="single" w:sz="4" w:space="0" w:color="000000"/>
              <w:left w:val="single" w:sz="4" w:space="0" w:color="000000"/>
              <w:bottom w:val="single" w:sz="4" w:space="0" w:color="auto"/>
            </w:tcBorders>
            <w:tcMar>
              <w:left w:w="57" w:type="dxa"/>
              <w:right w:w="57" w:type="dxa"/>
            </w:tcMar>
          </w:tcPr>
          <w:p w:rsidR="009D3D53" w:rsidRPr="00344B7A" w:rsidRDefault="009D3D53" w:rsidP="00F60015">
            <w:pPr>
              <w:pStyle w:val="Header"/>
              <w:snapToGrid w:val="0"/>
              <w:spacing w:before="100"/>
              <w:jc w:val="center"/>
              <w:rPr>
                <w:sz w:val="16"/>
                <w:szCs w:val="16"/>
                <w:lang w:val="de-DE"/>
              </w:rPr>
            </w:pPr>
            <w:r w:rsidRPr="00344B7A">
              <w:rPr>
                <w:sz w:val="16"/>
                <w:szCs w:val="16"/>
                <w:lang w:val="de-DE"/>
              </w:rPr>
              <w:t>2006</w:t>
            </w:r>
          </w:p>
        </w:tc>
        <w:tc>
          <w:tcPr>
            <w:tcW w:w="2694" w:type="dxa"/>
            <w:tcBorders>
              <w:top w:val="single" w:sz="4" w:space="0" w:color="000000"/>
              <w:left w:val="double" w:sz="1" w:space="0" w:color="000000"/>
              <w:bottom w:val="single" w:sz="4" w:space="0" w:color="auto"/>
            </w:tcBorders>
            <w:tcMar>
              <w:left w:w="57" w:type="dxa"/>
              <w:right w:w="57" w:type="dxa"/>
            </w:tcMar>
          </w:tcPr>
          <w:p w:rsidR="009D3D53" w:rsidRPr="00344B7A" w:rsidRDefault="009D3D53" w:rsidP="002F35FA">
            <w:pPr>
              <w:pStyle w:val="Header"/>
              <w:snapToGrid w:val="0"/>
              <w:rPr>
                <w:color w:val="003399"/>
                <w:spacing w:val="-6"/>
                <w:sz w:val="20"/>
                <w:szCs w:val="20"/>
                <w:lang w:val="en-GB"/>
              </w:rPr>
            </w:pPr>
            <w:r w:rsidRPr="00344B7A">
              <w:rPr>
                <w:color w:val="0070C0"/>
                <w:spacing w:val="-2"/>
                <w:sz w:val="20"/>
                <w:szCs w:val="20"/>
                <w:lang w:val="af-ZA"/>
              </w:rPr>
              <w:t>GENEALOGIESE</w:t>
            </w:r>
            <w:r w:rsidRPr="00344B7A">
              <w:rPr>
                <w:color w:val="0070C0"/>
                <w:sz w:val="20"/>
                <w:szCs w:val="20"/>
                <w:lang w:val="af-ZA"/>
              </w:rPr>
              <w:t xml:space="preserve"> GENOOTSKAP VAN SUID-AFRIKA</w:t>
            </w:r>
          </w:p>
        </w:tc>
        <w:tc>
          <w:tcPr>
            <w:tcW w:w="3402" w:type="dxa"/>
            <w:tcBorders>
              <w:top w:val="single" w:sz="4" w:space="0" w:color="000000"/>
              <w:left w:val="single" w:sz="4" w:space="0" w:color="000000"/>
              <w:bottom w:val="single" w:sz="4" w:space="0" w:color="auto"/>
            </w:tcBorders>
          </w:tcPr>
          <w:p w:rsidR="009D3D53" w:rsidRDefault="009D3D53" w:rsidP="00585034">
            <w:pPr>
              <w:pStyle w:val="Header"/>
              <w:snapToGrid w:val="0"/>
              <w:rPr>
                <w:b/>
                <w:bCs/>
                <w:color w:val="000000"/>
                <w:sz w:val="20"/>
                <w:szCs w:val="20"/>
                <w:lang w:eastAsia="en-ZA"/>
              </w:rPr>
            </w:pPr>
            <w:r w:rsidRPr="00344B7A">
              <w:rPr>
                <w:b/>
                <w:bCs/>
                <w:sz w:val="20"/>
                <w:szCs w:val="20"/>
                <w:lang w:val="af-ZA"/>
              </w:rPr>
              <w:t>Genealogie - Suid-Afrika</w:t>
            </w:r>
            <w:r w:rsidRPr="00344B7A">
              <w:rPr>
                <w:b/>
                <w:bCs/>
                <w:sz w:val="20"/>
                <w:szCs w:val="20"/>
              </w:rPr>
              <w:t xml:space="preserve"> - Tydskrif</w:t>
            </w:r>
          </w:p>
        </w:tc>
        <w:tc>
          <w:tcPr>
            <w:tcW w:w="3685" w:type="dxa"/>
            <w:tcBorders>
              <w:top w:val="single" w:sz="4" w:space="0" w:color="000000"/>
              <w:left w:val="single" w:sz="4" w:space="0" w:color="000000"/>
              <w:bottom w:val="single" w:sz="4" w:space="0" w:color="auto"/>
            </w:tcBorders>
          </w:tcPr>
          <w:p w:rsidR="009D3D53" w:rsidRDefault="009D3D53" w:rsidP="00786B1A">
            <w:pPr>
              <w:pStyle w:val="Header"/>
              <w:snapToGrid w:val="0"/>
              <w:rPr>
                <w:i/>
                <w:sz w:val="20"/>
                <w:szCs w:val="20"/>
                <w:lang w:val="af-ZA"/>
              </w:rPr>
            </w:pPr>
            <w:r w:rsidRPr="00344B7A">
              <w:rPr>
                <w:i/>
                <w:sz w:val="20"/>
                <w:szCs w:val="20"/>
                <w:lang w:val="af-ZA"/>
              </w:rPr>
              <w:t xml:space="preserve">Familia: </w:t>
            </w:r>
            <w:r w:rsidRPr="00344B7A">
              <w:rPr>
                <w:i/>
                <w:spacing w:val="-2"/>
                <w:sz w:val="20"/>
                <w:szCs w:val="20"/>
                <w:lang w:val="af-ZA"/>
              </w:rPr>
              <w:t>Kwartaalblad van die Genealogiese</w:t>
            </w:r>
            <w:r w:rsidRPr="00344B7A">
              <w:rPr>
                <w:i/>
                <w:sz w:val="20"/>
                <w:szCs w:val="20"/>
                <w:lang w:val="af-ZA"/>
              </w:rPr>
              <w:t xml:space="preserve"> Genootskap van Suid-Afrika = Quarterly Journal of the Genealogical Society of South Africa</w:t>
            </w:r>
          </w:p>
          <w:p w:rsidR="009D3D53" w:rsidRPr="00344B7A" w:rsidRDefault="009D3D53" w:rsidP="00786B1A">
            <w:pPr>
              <w:pStyle w:val="Header"/>
              <w:snapToGrid w:val="0"/>
              <w:rPr>
                <w:iCs/>
                <w:spacing w:val="-7"/>
                <w:sz w:val="20"/>
                <w:szCs w:val="20"/>
                <w:lang w:val="de-DE"/>
              </w:rPr>
            </w:pPr>
            <w:r w:rsidRPr="00344B7A">
              <w:rPr>
                <w:i/>
                <w:sz w:val="20"/>
                <w:szCs w:val="20"/>
                <w:lang w:val="af-ZA"/>
              </w:rPr>
              <w:t xml:space="preserve"> </w:t>
            </w:r>
            <w:r>
              <w:rPr>
                <w:i/>
                <w:sz w:val="20"/>
                <w:szCs w:val="20"/>
                <w:lang w:val="af-ZA"/>
              </w:rPr>
              <w:t>(</w:t>
            </w:r>
            <w:r w:rsidRPr="00344B7A">
              <w:rPr>
                <w:i/>
                <w:sz w:val="20"/>
                <w:szCs w:val="20"/>
                <w:lang w:val="af-ZA"/>
              </w:rPr>
              <w:t>1976-1979</w:t>
            </w:r>
            <w:r>
              <w:rPr>
                <w:i/>
                <w:sz w:val="20"/>
                <w:szCs w:val="20"/>
                <w:lang w:val="af-ZA"/>
              </w:rPr>
              <w:t>)</w:t>
            </w:r>
          </w:p>
        </w:tc>
        <w:tc>
          <w:tcPr>
            <w:tcW w:w="1925" w:type="dxa"/>
            <w:tcBorders>
              <w:top w:val="single" w:sz="4" w:space="0" w:color="000000"/>
              <w:left w:val="single" w:sz="4" w:space="0" w:color="000000"/>
              <w:bottom w:val="single" w:sz="4" w:space="0" w:color="auto"/>
              <w:right w:val="double" w:sz="2" w:space="0" w:color="000000"/>
            </w:tcBorders>
          </w:tcPr>
          <w:p w:rsidR="009D3D53" w:rsidRPr="00344B7A" w:rsidRDefault="009D3D53" w:rsidP="002F35FA">
            <w:pPr>
              <w:pStyle w:val="Header"/>
              <w:snapToGrid w:val="0"/>
              <w:rPr>
                <w:sz w:val="20"/>
                <w:szCs w:val="20"/>
                <w:lang w:val="de-DE"/>
              </w:rPr>
            </w:pPr>
            <w:r w:rsidRPr="00344B7A">
              <w:rPr>
                <w:sz w:val="20"/>
                <w:szCs w:val="20"/>
                <w:lang w:val="de-DE"/>
              </w:rPr>
              <w:t>Kaapstad, GGSA,</w:t>
            </w:r>
            <w:r w:rsidRPr="00344B7A">
              <w:rPr>
                <w:sz w:val="20"/>
                <w:szCs w:val="20"/>
                <w:lang w:val="de-DE"/>
              </w:rPr>
              <w:br/>
              <w:t xml:space="preserve"> </w:t>
            </w:r>
          </w:p>
          <w:p w:rsidR="009D3D53" w:rsidRPr="00344B7A" w:rsidRDefault="009D3D53" w:rsidP="002F35FA">
            <w:pPr>
              <w:pStyle w:val="Header"/>
              <w:snapToGrid w:val="0"/>
              <w:rPr>
                <w:color w:val="FF0000"/>
                <w:sz w:val="20"/>
                <w:szCs w:val="20"/>
                <w:lang w:val="de-DE"/>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3B72BA">
            <w:pPr>
              <w:pStyle w:val="Header"/>
              <w:tabs>
                <w:tab w:val="left" w:pos="165"/>
              </w:tabs>
              <w:snapToGrid w:val="0"/>
              <w:jc w:val="center"/>
              <w:rPr>
                <w:sz w:val="20"/>
                <w:szCs w:val="20"/>
                <w:lang w:val="en-GB"/>
              </w:rPr>
            </w:pPr>
            <w:r w:rsidRPr="00344B7A">
              <w:rPr>
                <w:sz w:val="20"/>
                <w:szCs w:val="20"/>
                <w:lang w:val="de-DE"/>
              </w:rPr>
              <w:t>TS/FAM</w:t>
            </w:r>
            <w:r>
              <w:rPr>
                <w:sz w:val="20"/>
                <w:szCs w:val="20"/>
                <w:lang w:val="de-DE"/>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01D46">
            <w:pPr>
              <w:pStyle w:val="Header"/>
              <w:tabs>
                <w:tab w:val="left" w:pos="165"/>
              </w:tabs>
              <w:snapToGrid w:val="0"/>
              <w:jc w:val="center"/>
              <w:rPr>
                <w:smallCaps/>
                <w:sz w:val="20"/>
                <w:szCs w:val="20"/>
                <w:lang w:val="en-GB"/>
              </w:rPr>
            </w:pPr>
            <w:r w:rsidRPr="00344B7A">
              <w:rPr>
                <w:sz w:val="20"/>
                <w:szCs w:val="20"/>
                <w:lang w:val="en-GB"/>
              </w:rPr>
              <w:t>247.</w:t>
            </w:r>
            <w:r w:rsidRPr="00344B7A">
              <w:rPr>
                <w:sz w:val="20"/>
                <w:szCs w:val="20"/>
                <w:lang w:val="en-GB"/>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en-GB"/>
              </w:rPr>
            </w:pPr>
            <w:r w:rsidRPr="00344B7A">
              <w:rPr>
                <w:sz w:val="16"/>
                <w:szCs w:val="16"/>
                <w:lang w:val="en-GB"/>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en-GB"/>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en-GB"/>
              </w:rPr>
            </w:pPr>
            <w:r w:rsidRPr="00344B7A">
              <w:rPr>
                <w:sz w:val="16"/>
                <w:szCs w:val="16"/>
                <w:lang w:val="en-GB"/>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6"/>
                <w:sz w:val="20"/>
                <w:szCs w:val="20"/>
                <w:lang w:val="en-GB"/>
              </w:rPr>
            </w:pPr>
            <w:r w:rsidRPr="00344B7A">
              <w:rPr>
                <w:color w:val="0070C0"/>
                <w:spacing w:val="-2"/>
                <w:sz w:val="20"/>
                <w:szCs w:val="20"/>
                <w:lang w:val="af-ZA"/>
              </w:rPr>
              <w:t>GENEALOGIESE</w:t>
            </w:r>
            <w:r w:rsidRPr="00344B7A">
              <w:rPr>
                <w:color w:val="0070C0"/>
                <w:sz w:val="20"/>
                <w:szCs w:val="20"/>
                <w:lang w:val="af-ZA"/>
              </w:rPr>
              <w:t xml:space="preserve"> GENOOTSKAP VAN SUID-AFRIKA</w:t>
            </w:r>
          </w:p>
        </w:tc>
        <w:tc>
          <w:tcPr>
            <w:tcW w:w="3402" w:type="dxa"/>
            <w:tcBorders>
              <w:top w:val="single" w:sz="4" w:space="0" w:color="000000"/>
              <w:left w:val="single" w:sz="4" w:space="0" w:color="000000"/>
              <w:bottom w:val="single" w:sz="4" w:space="0" w:color="000000"/>
            </w:tcBorders>
          </w:tcPr>
          <w:p w:rsidR="009D3D53" w:rsidRDefault="009D3D53" w:rsidP="00585034">
            <w:pPr>
              <w:pStyle w:val="Header"/>
              <w:snapToGrid w:val="0"/>
              <w:rPr>
                <w:b/>
                <w:bCs/>
                <w:color w:val="000000"/>
                <w:sz w:val="20"/>
                <w:szCs w:val="20"/>
                <w:lang w:eastAsia="en-ZA"/>
              </w:rPr>
            </w:pPr>
            <w:r w:rsidRPr="00344B7A">
              <w:rPr>
                <w:b/>
                <w:bCs/>
                <w:sz w:val="20"/>
                <w:szCs w:val="20"/>
                <w:lang w:val="af-ZA"/>
              </w:rPr>
              <w:t>Genealogie - Suid-Afrika</w:t>
            </w:r>
            <w:r w:rsidRPr="00344B7A">
              <w:rPr>
                <w:b/>
                <w:bCs/>
                <w:sz w:val="20"/>
                <w:szCs w:val="20"/>
              </w:rPr>
              <w:t xml:space="preserve"> - Tydskrif</w:t>
            </w:r>
          </w:p>
        </w:tc>
        <w:tc>
          <w:tcPr>
            <w:tcW w:w="3685" w:type="dxa"/>
            <w:tcBorders>
              <w:top w:val="single" w:sz="4" w:space="0" w:color="000000"/>
              <w:left w:val="single" w:sz="4" w:space="0" w:color="000000"/>
              <w:bottom w:val="single" w:sz="4" w:space="0" w:color="000000"/>
            </w:tcBorders>
          </w:tcPr>
          <w:p w:rsidR="009D3D53" w:rsidRDefault="009D3D53" w:rsidP="00786B1A">
            <w:pPr>
              <w:pStyle w:val="Header"/>
              <w:snapToGrid w:val="0"/>
              <w:rPr>
                <w:i/>
                <w:sz w:val="20"/>
                <w:szCs w:val="20"/>
                <w:lang w:val="af-ZA"/>
              </w:rPr>
            </w:pPr>
            <w:r w:rsidRPr="00344B7A">
              <w:rPr>
                <w:i/>
                <w:sz w:val="20"/>
                <w:szCs w:val="20"/>
                <w:lang w:val="af-ZA"/>
              </w:rPr>
              <w:t xml:space="preserve">Familia: </w:t>
            </w:r>
            <w:r w:rsidRPr="00344B7A">
              <w:rPr>
                <w:i/>
                <w:spacing w:val="-2"/>
                <w:sz w:val="20"/>
                <w:szCs w:val="20"/>
                <w:lang w:val="af-ZA"/>
              </w:rPr>
              <w:t>Kwartaalblad van die Genealogiese</w:t>
            </w:r>
            <w:r w:rsidRPr="00344B7A">
              <w:rPr>
                <w:i/>
                <w:sz w:val="20"/>
                <w:szCs w:val="20"/>
                <w:lang w:val="af-ZA"/>
              </w:rPr>
              <w:t xml:space="preserve"> Genootskap van Suid-Afrika = Quarterly Journal of the Genealogical </w:t>
            </w:r>
            <w:r>
              <w:rPr>
                <w:i/>
                <w:sz w:val="20"/>
                <w:szCs w:val="20"/>
                <w:lang w:val="af-ZA"/>
              </w:rPr>
              <w:t>Society of South Africa</w:t>
            </w:r>
          </w:p>
          <w:p w:rsidR="009D3D53" w:rsidRPr="00344B7A" w:rsidRDefault="009D3D53" w:rsidP="00786B1A">
            <w:pPr>
              <w:pStyle w:val="Header"/>
              <w:snapToGrid w:val="0"/>
              <w:rPr>
                <w:iCs/>
                <w:spacing w:val="-7"/>
                <w:sz w:val="20"/>
                <w:szCs w:val="20"/>
                <w:lang w:val="de-DE"/>
              </w:rPr>
            </w:pPr>
            <w:r>
              <w:rPr>
                <w:i/>
                <w:sz w:val="20"/>
                <w:szCs w:val="20"/>
                <w:lang w:val="af-ZA"/>
              </w:rPr>
              <w:t>(</w:t>
            </w:r>
            <w:r w:rsidRPr="00344B7A">
              <w:rPr>
                <w:i/>
                <w:sz w:val="20"/>
                <w:szCs w:val="20"/>
                <w:lang w:val="af-ZA"/>
              </w:rPr>
              <w:t>1980-1983</w:t>
            </w:r>
            <w:r>
              <w:rPr>
                <w:i/>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en-GB"/>
              </w:rPr>
            </w:pPr>
            <w:r w:rsidRPr="00344B7A">
              <w:rPr>
                <w:sz w:val="20"/>
                <w:szCs w:val="20"/>
                <w:lang w:val="en-GB"/>
              </w:rPr>
              <w:t xml:space="preserve">Kaapstad, GGSA, </w:t>
            </w:r>
          </w:p>
          <w:p w:rsidR="009D3D53" w:rsidRPr="00344B7A" w:rsidRDefault="009D3D53" w:rsidP="002F35FA">
            <w:pPr>
              <w:pStyle w:val="Header"/>
              <w:snapToGrid w:val="0"/>
              <w:rPr>
                <w:sz w:val="20"/>
                <w:szCs w:val="20"/>
                <w:lang w:val="en-GB"/>
              </w:rPr>
            </w:pPr>
          </w:p>
        </w:tc>
      </w:tr>
      <w:tr w:rsidR="009D3D53" w:rsidRPr="00344B7A" w:rsidTr="00781AE0">
        <w:tc>
          <w:tcPr>
            <w:tcW w:w="1242" w:type="dxa"/>
            <w:tcBorders>
              <w:left w:val="double" w:sz="2" w:space="0" w:color="000000"/>
              <w:bottom w:val="single" w:sz="4" w:space="0" w:color="000000"/>
            </w:tcBorders>
          </w:tcPr>
          <w:p w:rsidR="009D3D53" w:rsidRPr="00344B7A" w:rsidRDefault="009D3D53" w:rsidP="003B72BA">
            <w:pPr>
              <w:pStyle w:val="Header"/>
              <w:tabs>
                <w:tab w:val="left" w:pos="165"/>
              </w:tabs>
              <w:snapToGrid w:val="0"/>
              <w:jc w:val="center"/>
              <w:rPr>
                <w:sz w:val="20"/>
                <w:szCs w:val="20"/>
                <w:lang w:val="en-GB"/>
              </w:rPr>
            </w:pPr>
            <w:r w:rsidRPr="00344B7A">
              <w:rPr>
                <w:sz w:val="20"/>
                <w:szCs w:val="20"/>
                <w:lang w:val="de-DE"/>
              </w:rPr>
              <w:t>TS/FAM</w:t>
            </w:r>
            <w:r>
              <w:rPr>
                <w:sz w:val="20"/>
                <w:szCs w:val="20"/>
                <w:lang w:val="de-DE"/>
              </w:rPr>
              <w:t>*</w:t>
            </w:r>
          </w:p>
        </w:tc>
        <w:tc>
          <w:tcPr>
            <w:tcW w:w="567" w:type="dxa"/>
            <w:tcBorders>
              <w:left w:val="double" w:sz="1" w:space="0" w:color="000000"/>
              <w:bottom w:val="single" w:sz="4" w:space="0" w:color="000000"/>
            </w:tcBorders>
            <w:tcMar>
              <w:left w:w="57" w:type="dxa"/>
              <w:right w:w="57" w:type="dxa"/>
            </w:tcMar>
          </w:tcPr>
          <w:p w:rsidR="009D3D53" w:rsidRPr="00344B7A" w:rsidRDefault="009D3D53" w:rsidP="00B01D46">
            <w:pPr>
              <w:pStyle w:val="Header"/>
              <w:tabs>
                <w:tab w:val="left" w:pos="165"/>
              </w:tabs>
              <w:snapToGrid w:val="0"/>
              <w:jc w:val="center"/>
              <w:rPr>
                <w:smallCaps/>
                <w:sz w:val="20"/>
                <w:szCs w:val="20"/>
                <w:lang w:val="en-GB"/>
              </w:rPr>
            </w:pPr>
            <w:r w:rsidRPr="00344B7A">
              <w:rPr>
                <w:sz w:val="20"/>
                <w:szCs w:val="20"/>
                <w:lang w:val="en-GB"/>
              </w:rPr>
              <w:t>248.</w:t>
            </w:r>
            <w:r w:rsidRPr="00344B7A">
              <w:rPr>
                <w:sz w:val="20"/>
                <w:szCs w:val="20"/>
                <w:lang w:val="en-GB"/>
              </w:rPr>
              <w:br/>
            </w:r>
          </w:p>
        </w:tc>
        <w:tc>
          <w:tcPr>
            <w:tcW w:w="708" w:type="dxa"/>
            <w:tcBorders>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en-GB"/>
              </w:rPr>
            </w:pPr>
            <w:r w:rsidRPr="00344B7A">
              <w:rPr>
                <w:sz w:val="16"/>
                <w:szCs w:val="16"/>
                <w:lang w:val="en-GB"/>
              </w:rPr>
              <w:lastRenderedPageBreak/>
              <w:t>Tyds</w:t>
            </w:r>
          </w:p>
        </w:tc>
        <w:tc>
          <w:tcPr>
            <w:tcW w:w="710" w:type="dxa"/>
            <w:tcBorders>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en-GB"/>
              </w:rPr>
            </w:pPr>
          </w:p>
        </w:tc>
        <w:tc>
          <w:tcPr>
            <w:tcW w:w="991" w:type="dxa"/>
            <w:tcBorders>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en-GB"/>
              </w:rPr>
            </w:pPr>
            <w:r w:rsidRPr="00344B7A">
              <w:rPr>
                <w:sz w:val="16"/>
                <w:szCs w:val="16"/>
                <w:lang w:val="en-GB"/>
              </w:rPr>
              <w:t>2006</w:t>
            </w:r>
          </w:p>
        </w:tc>
        <w:tc>
          <w:tcPr>
            <w:tcW w:w="2694" w:type="dxa"/>
            <w:tcBorders>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6"/>
                <w:sz w:val="20"/>
                <w:szCs w:val="20"/>
                <w:lang w:val="en-GB"/>
              </w:rPr>
            </w:pPr>
            <w:r w:rsidRPr="00344B7A">
              <w:rPr>
                <w:color w:val="0070C0"/>
                <w:spacing w:val="-2"/>
                <w:sz w:val="20"/>
                <w:szCs w:val="20"/>
                <w:lang w:val="af-ZA"/>
              </w:rPr>
              <w:t>GENEALOGIESE</w:t>
            </w:r>
            <w:r w:rsidRPr="00344B7A">
              <w:rPr>
                <w:color w:val="0070C0"/>
                <w:sz w:val="20"/>
                <w:szCs w:val="20"/>
                <w:lang w:val="af-ZA"/>
              </w:rPr>
              <w:t xml:space="preserve"> </w:t>
            </w:r>
            <w:r w:rsidRPr="00344B7A">
              <w:rPr>
                <w:color w:val="0070C0"/>
                <w:sz w:val="20"/>
                <w:szCs w:val="20"/>
                <w:lang w:val="af-ZA"/>
              </w:rPr>
              <w:lastRenderedPageBreak/>
              <w:t>GENOOTSKAP VAN SUID-AFRIKA</w:t>
            </w:r>
          </w:p>
        </w:tc>
        <w:tc>
          <w:tcPr>
            <w:tcW w:w="3402" w:type="dxa"/>
            <w:tcBorders>
              <w:left w:val="single" w:sz="4" w:space="0" w:color="000000"/>
              <w:bottom w:val="single" w:sz="4" w:space="0" w:color="000000"/>
            </w:tcBorders>
          </w:tcPr>
          <w:p w:rsidR="009D3D53" w:rsidRDefault="009D3D53" w:rsidP="00585034">
            <w:pPr>
              <w:pStyle w:val="Header"/>
              <w:snapToGrid w:val="0"/>
              <w:rPr>
                <w:b/>
                <w:bCs/>
                <w:color w:val="000000"/>
                <w:sz w:val="20"/>
                <w:szCs w:val="20"/>
                <w:lang w:eastAsia="en-ZA"/>
              </w:rPr>
            </w:pPr>
            <w:r w:rsidRPr="00344B7A">
              <w:rPr>
                <w:b/>
                <w:bCs/>
                <w:sz w:val="20"/>
                <w:szCs w:val="20"/>
                <w:lang w:val="af-ZA"/>
              </w:rPr>
              <w:lastRenderedPageBreak/>
              <w:t>Genealogie - Suid-Afrika</w:t>
            </w:r>
            <w:r w:rsidRPr="00344B7A">
              <w:rPr>
                <w:b/>
                <w:bCs/>
                <w:sz w:val="20"/>
                <w:szCs w:val="20"/>
              </w:rPr>
              <w:t xml:space="preserve"> - Tydskrif</w:t>
            </w:r>
          </w:p>
        </w:tc>
        <w:tc>
          <w:tcPr>
            <w:tcW w:w="3685" w:type="dxa"/>
            <w:tcBorders>
              <w:left w:val="single" w:sz="4" w:space="0" w:color="000000"/>
              <w:bottom w:val="single" w:sz="4" w:space="0" w:color="000000"/>
            </w:tcBorders>
          </w:tcPr>
          <w:p w:rsidR="009D3D53" w:rsidRDefault="009D3D53" w:rsidP="003B72BA">
            <w:pPr>
              <w:pStyle w:val="Header"/>
              <w:snapToGrid w:val="0"/>
              <w:rPr>
                <w:i/>
                <w:sz w:val="20"/>
                <w:szCs w:val="20"/>
                <w:lang w:val="af-ZA"/>
              </w:rPr>
            </w:pPr>
            <w:r w:rsidRPr="00344B7A">
              <w:rPr>
                <w:i/>
                <w:sz w:val="20"/>
                <w:szCs w:val="20"/>
                <w:lang w:val="af-ZA"/>
              </w:rPr>
              <w:t xml:space="preserve">Familia: </w:t>
            </w:r>
            <w:r w:rsidRPr="00344B7A">
              <w:rPr>
                <w:i/>
                <w:spacing w:val="-2"/>
                <w:sz w:val="20"/>
                <w:szCs w:val="20"/>
                <w:lang w:val="af-ZA"/>
              </w:rPr>
              <w:t xml:space="preserve">Kwartaalblad van die </w:t>
            </w:r>
            <w:r w:rsidRPr="00344B7A">
              <w:rPr>
                <w:i/>
                <w:spacing w:val="-2"/>
                <w:sz w:val="20"/>
                <w:szCs w:val="20"/>
                <w:lang w:val="af-ZA"/>
              </w:rPr>
              <w:lastRenderedPageBreak/>
              <w:t>Genealogiese</w:t>
            </w:r>
            <w:r w:rsidRPr="00344B7A">
              <w:rPr>
                <w:i/>
                <w:sz w:val="20"/>
                <w:szCs w:val="20"/>
                <w:lang w:val="af-ZA"/>
              </w:rPr>
              <w:t xml:space="preserve"> Genootskap van Suid-Afrika = Quarterly Journal of the Genealogical Society of South Africa.</w:t>
            </w:r>
          </w:p>
          <w:p w:rsidR="009D3D53" w:rsidRPr="00344B7A" w:rsidRDefault="009D3D53" w:rsidP="003B72BA">
            <w:pPr>
              <w:pStyle w:val="Header"/>
              <w:snapToGrid w:val="0"/>
              <w:rPr>
                <w:iCs/>
                <w:spacing w:val="-7"/>
                <w:sz w:val="20"/>
                <w:szCs w:val="20"/>
                <w:lang w:val="en-GB"/>
              </w:rPr>
            </w:pPr>
            <w:r>
              <w:rPr>
                <w:i/>
                <w:sz w:val="20"/>
                <w:szCs w:val="20"/>
                <w:lang w:val="af-ZA"/>
              </w:rPr>
              <w:t>(</w:t>
            </w:r>
            <w:r>
              <w:rPr>
                <w:iCs/>
                <w:spacing w:val="-7"/>
                <w:sz w:val="20"/>
                <w:szCs w:val="20"/>
                <w:lang w:val="en-GB"/>
              </w:rPr>
              <w:t>1972-1984, Volume 9-2</w:t>
            </w:r>
            <w:r w:rsidRPr="00344B7A">
              <w:rPr>
                <w:iCs/>
                <w:spacing w:val="-7"/>
                <w:sz w:val="20"/>
                <w:szCs w:val="20"/>
                <w:lang w:val="en-GB"/>
              </w:rPr>
              <w:t>1.</w:t>
            </w:r>
            <w:r>
              <w:rPr>
                <w:iCs/>
                <w:spacing w:val="-7"/>
                <w:sz w:val="20"/>
                <w:szCs w:val="20"/>
                <w:lang w:val="en-GB"/>
              </w:rPr>
              <w:t>)</w:t>
            </w:r>
          </w:p>
        </w:tc>
        <w:tc>
          <w:tcPr>
            <w:tcW w:w="1925" w:type="dxa"/>
            <w:tcBorders>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en-GB"/>
              </w:rPr>
            </w:pPr>
            <w:r w:rsidRPr="00344B7A">
              <w:rPr>
                <w:sz w:val="20"/>
                <w:szCs w:val="20"/>
                <w:lang w:val="en-GB"/>
              </w:rPr>
              <w:lastRenderedPageBreak/>
              <w:t>Kaapstad, GGSA,</w:t>
            </w:r>
            <w:r w:rsidRPr="00344B7A">
              <w:rPr>
                <w:sz w:val="20"/>
                <w:szCs w:val="20"/>
                <w:lang w:val="en-GB"/>
              </w:rPr>
              <w:br/>
            </w:r>
          </w:p>
          <w:p w:rsidR="009D3D53" w:rsidRPr="00344B7A" w:rsidRDefault="009D3D53" w:rsidP="002F35FA">
            <w:pPr>
              <w:pStyle w:val="Header"/>
              <w:snapToGrid w:val="0"/>
              <w:rPr>
                <w:sz w:val="20"/>
                <w:szCs w:val="20"/>
                <w:lang w:val="en-GB"/>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3B72BA">
            <w:pPr>
              <w:pStyle w:val="Header"/>
              <w:tabs>
                <w:tab w:val="left" w:pos="165"/>
              </w:tabs>
              <w:snapToGrid w:val="0"/>
              <w:jc w:val="center"/>
              <w:rPr>
                <w:smallCaps/>
                <w:sz w:val="20"/>
                <w:szCs w:val="20"/>
                <w:lang w:val="af-ZA"/>
              </w:rPr>
            </w:pPr>
            <w:r w:rsidRPr="00344B7A">
              <w:rPr>
                <w:smallCaps/>
                <w:sz w:val="20"/>
                <w:szCs w:val="20"/>
                <w:lang w:val="af-ZA"/>
              </w:rPr>
              <w:lastRenderedPageBreak/>
              <w:t>TS/FAM</w:t>
            </w:r>
            <w:r>
              <w:rPr>
                <w:smallCaps/>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729C9">
            <w:pPr>
              <w:pStyle w:val="Header"/>
              <w:tabs>
                <w:tab w:val="left" w:pos="165"/>
              </w:tabs>
              <w:snapToGrid w:val="0"/>
              <w:jc w:val="center"/>
              <w:rPr>
                <w:smallCaps/>
                <w:sz w:val="20"/>
                <w:szCs w:val="20"/>
                <w:lang w:val="af-ZA"/>
              </w:rPr>
            </w:pPr>
            <w:r w:rsidRPr="00344B7A">
              <w:rPr>
                <w:smallCaps/>
                <w:sz w:val="20"/>
                <w:szCs w:val="20"/>
                <w:lang w:val="af-ZA"/>
              </w:rPr>
              <w:t>1565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EA7447">
            <w:pPr>
              <w:snapToGrid w:val="0"/>
              <w:spacing w:before="100"/>
              <w:jc w:val="center"/>
              <w:rPr>
                <w:sz w:val="16"/>
                <w:szCs w:val="16"/>
              </w:rPr>
            </w:pPr>
            <w:r w:rsidRPr="00344B7A">
              <w:rPr>
                <w:sz w:val="16"/>
                <w:szCs w:val="16"/>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7447">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A7447">
            <w:pPr>
              <w:snapToGrid w:val="0"/>
              <w:spacing w:before="100"/>
              <w:jc w:val="center"/>
              <w:rPr>
                <w:sz w:val="16"/>
                <w:szCs w:val="16"/>
              </w:rPr>
            </w:pPr>
            <w:r w:rsidRPr="00344B7A">
              <w:rPr>
                <w:sz w:val="16"/>
                <w:szCs w:val="16"/>
              </w:rPr>
              <w:t>2013-04-22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561DAA" w:rsidRDefault="009D3D53" w:rsidP="00390D20">
            <w:pPr>
              <w:pStyle w:val="Header"/>
              <w:snapToGrid w:val="0"/>
              <w:rPr>
                <w:smallCaps/>
                <w:color w:val="003399"/>
                <w:sz w:val="22"/>
                <w:szCs w:val="22"/>
                <w:lang w:val="af-ZA"/>
              </w:rPr>
            </w:pPr>
            <w:r w:rsidRPr="00561DAA">
              <w:rPr>
                <w:smallCaps/>
                <w:color w:val="003399"/>
                <w:sz w:val="22"/>
                <w:szCs w:val="22"/>
                <w:lang w:val="af-ZA"/>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585034">
            <w:pPr>
              <w:pStyle w:val="Header"/>
              <w:snapToGrid w:val="0"/>
              <w:rPr>
                <w:b/>
                <w:bCs/>
                <w:color w:val="000000"/>
                <w:sz w:val="20"/>
                <w:szCs w:val="20"/>
                <w:lang w:eastAsia="en-ZA"/>
              </w:rPr>
            </w:pPr>
            <w:r w:rsidRPr="00344B7A">
              <w:rPr>
                <w:b/>
                <w:bCs/>
                <w:sz w:val="20"/>
                <w:szCs w:val="20"/>
                <w:lang w:val="af-ZA"/>
              </w:rPr>
              <w:t>Genealogie - Suid-Afrika</w:t>
            </w:r>
            <w:r w:rsidRPr="00344B7A">
              <w:rPr>
                <w:b/>
                <w:bCs/>
                <w:sz w:val="20"/>
                <w:szCs w:val="20"/>
              </w:rPr>
              <w:t xml:space="preserve"> - Tydskrif</w:t>
            </w:r>
          </w:p>
        </w:tc>
        <w:tc>
          <w:tcPr>
            <w:tcW w:w="3685" w:type="dxa"/>
            <w:tcBorders>
              <w:top w:val="single" w:sz="4" w:space="0" w:color="000000"/>
              <w:left w:val="single" w:sz="4" w:space="0" w:color="000000"/>
              <w:bottom w:val="single" w:sz="4" w:space="0" w:color="000000"/>
            </w:tcBorders>
          </w:tcPr>
          <w:p w:rsidR="009D3D53" w:rsidRPr="00344B7A" w:rsidRDefault="009D3D53" w:rsidP="001F6888">
            <w:pPr>
              <w:pStyle w:val="Header"/>
              <w:snapToGrid w:val="0"/>
              <w:jc w:val="both"/>
              <w:rPr>
                <w:i/>
                <w:sz w:val="20"/>
                <w:szCs w:val="20"/>
                <w:lang w:val="af-ZA"/>
              </w:rPr>
            </w:pPr>
            <w:r w:rsidRPr="00344B7A">
              <w:rPr>
                <w:i/>
                <w:sz w:val="20"/>
                <w:szCs w:val="20"/>
                <w:lang w:val="af-ZA"/>
              </w:rPr>
              <w:t>Familia: Kwartaalblad van die Genealogiese Genootskap van Suid-Afrika = Quarterly journal of the Genealogical Society of South Africa, 201</w:t>
            </w:r>
            <w:r>
              <w:rPr>
                <w:i/>
                <w:sz w:val="20"/>
                <w:szCs w:val="20"/>
                <w:lang w:val="af-ZA"/>
              </w:rPr>
              <w:t>2</w:t>
            </w:r>
            <w:r w:rsidRPr="00344B7A">
              <w:rPr>
                <w:i/>
                <w:sz w:val="20"/>
                <w:szCs w:val="20"/>
                <w:lang w:val="af-ZA"/>
              </w:rPr>
              <w:t xml:space="preserve">, vol </w:t>
            </w:r>
            <w:r>
              <w:rPr>
                <w:i/>
                <w:sz w:val="20"/>
                <w:szCs w:val="20"/>
                <w:lang w:val="af-ZA"/>
              </w:rPr>
              <w:t xml:space="preserve">49 no. </w:t>
            </w:r>
            <w:r w:rsidRPr="00344B7A">
              <w:rPr>
                <w:i/>
                <w:sz w:val="20"/>
                <w:szCs w:val="20"/>
                <w:lang w:val="af-ZA"/>
              </w:rPr>
              <w:t>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52D11">
            <w:pPr>
              <w:snapToGrid w:val="0"/>
              <w:rPr>
                <w:sz w:val="20"/>
                <w:lang w:val="pt-BR"/>
              </w:rPr>
            </w:pPr>
            <w:r w:rsidRPr="00344B7A">
              <w:rPr>
                <w:sz w:val="20"/>
                <w:lang w:val="pt-BR"/>
              </w:rPr>
              <w:t xml:space="preserve">Johannesburg, 2012 </w:t>
            </w:r>
          </w:p>
          <w:p w:rsidR="009D3D53" w:rsidRPr="00344B7A" w:rsidRDefault="009D3D53" w:rsidP="00752D11">
            <w:pPr>
              <w:snapToGrid w:val="0"/>
              <w:rPr>
                <w:sz w:val="20"/>
                <w:lang w:val="pt-BR"/>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870B71" w:rsidRDefault="009D3D53" w:rsidP="00953098">
            <w:pPr>
              <w:suppressAutoHyphens w:val="0"/>
              <w:spacing w:before="0" w:after="0"/>
              <w:jc w:val="center"/>
              <w:rPr>
                <w:sz w:val="20"/>
                <w:szCs w:val="20"/>
                <w:lang w:eastAsia="en-ZA"/>
              </w:rPr>
            </w:pPr>
            <w:r w:rsidRPr="00870B71">
              <w:rPr>
                <w:sz w:val="20"/>
                <w:szCs w:val="20"/>
                <w:lang w:eastAsia="en-ZA"/>
              </w:rPr>
              <w:t>TS/FAM*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53098">
            <w:pPr>
              <w:pStyle w:val="Header"/>
              <w:snapToGrid w:val="0"/>
              <w:jc w:val="center"/>
              <w:rPr>
                <w:spacing w:val="-7"/>
                <w:sz w:val="20"/>
                <w:szCs w:val="20"/>
              </w:rPr>
            </w:pPr>
            <w:r>
              <w:rPr>
                <w:spacing w:val="-7"/>
                <w:sz w:val="20"/>
                <w:szCs w:val="20"/>
              </w:rPr>
              <w:t>1586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53098">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EE5CDC" w:rsidRDefault="009D3D53" w:rsidP="00953098">
            <w:pPr>
              <w:pStyle w:val="Header"/>
              <w:snapToGrid w:val="0"/>
              <w:spacing w:before="100"/>
              <w:jc w:val="center"/>
              <w:rPr>
                <w:sz w:val="16"/>
                <w:szCs w:val="16"/>
              </w:rPr>
            </w:pPr>
            <w:r w:rsidRPr="00EE5CDC">
              <w:rPr>
                <w:color w:val="000000"/>
                <w:sz w:val="16"/>
                <w:szCs w:val="16"/>
                <w:lang w:eastAsia="en-ZA"/>
              </w:rPr>
              <w:t>2013/11/6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3098">
            <w:pPr>
              <w:pStyle w:val="Header"/>
              <w:snapToGrid w:val="0"/>
              <w:jc w:val="both"/>
              <w:rPr>
                <w:color w:val="003399"/>
                <w:sz w:val="18"/>
                <w:szCs w:val="18"/>
                <w:lang w:val="de-DE"/>
              </w:rPr>
            </w:pPr>
            <w:r w:rsidRPr="00870B71">
              <w:rPr>
                <w:color w:val="0070C0"/>
                <w:sz w:val="20"/>
                <w:szCs w:val="20"/>
                <w:lang w:eastAsia="en-ZA"/>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953098">
            <w:pPr>
              <w:pStyle w:val="Header"/>
              <w:snapToGrid w:val="0"/>
              <w:rPr>
                <w:b/>
                <w:bCs/>
                <w:color w:val="000000"/>
                <w:sz w:val="20"/>
                <w:szCs w:val="20"/>
                <w:lang w:eastAsia="en-ZA"/>
              </w:rPr>
            </w:pPr>
            <w:r w:rsidRPr="00344B7A">
              <w:rPr>
                <w:b/>
                <w:bCs/>
                <w:sz w:val="20"/>
                <w:szCs w:val="20"/>
                <w:lang w:val="af-ZA"/>
              </w:rPr>
              <w:t>Genealogie - Suid-Afrika</w:t>
            </w:r>
            <w:r w:rsidRPr="00344B7A">
              <w:rPr>
                <w:b/>
                <w:bCs/>
                <w:sz w:val="20"/>
                <w:szCs w:val="20"/>
              </w:rPr>
              <w:t xml:space="preserve"> - Tydskrif</w:t>
            </w:r>
          </w:p>
        </w:tc>
        <w:tc>
          <w:tcPr>
            <w:tcW w:w="3685" w:type="dxa"/>
            <w:tcBorders>
              <w:top w:val="single" w:sz="4" w:space="0" w:color="000000"/>
              <w:left w:val="single" w:sz="4" w:space="0" w:color="000000"/>
              <w:bottom w:val="single" w:sz="4" w:space="0" w:color="000000"/>
            </w:tcBorders>
          </w:tcPr>
          <w:p w:rsidR="009D3D53" w:rsidRPr="00870B71" w:rsidRDefault="009D3D53" w:rsidP="000C1187">
            <w:pPr>
              <w:suppressAutoHyphens w:val="0"/>
              <w:spacing w:before="0" w:after="0"/>
              <w:rPr>
                <w:color w:val="000000"/>
                <w:sz w:val="20"/>
                <w:szCs w:val="20"/>
                <w:lang w:eastAsia="en-ZA"/>
              </w:rPr>
            </w:pPr>
            <w:r w:rsidRPr="00870B71">
              <w:rPr>
                <w:color w:val="000000"/>
                <w:sz w:val="20"/>
                <w:szCs w:val="20"/>
                <w:lang w:eastAsia="en-ZA"/>
              </w:rPr>
              <w:t>Familia: Kwartaalblad van die Genealogiese Genootskap van Suid-Afrika = Quarterly Journal of the Genalogical Society of South Africa, 2013, Volume 50 No. 2/3</w:t>
            </w:r>
          </w:p>
        </w:tc>
        <w:tc>
          <w:tcPr>
            <w:tcW w:w="1925" w:type="dxa"/>
            <w:tcBorders>
              <w:top w:val="single" w:sz="4" w:space="0" w:color="000000"/>
              <w:left w:val="single" w:sz="4" w:space="0" w:color="000000"/>
              <w:bottom w:val="single" w:sz="4" w:space="0" w:color="000000"/>
              <w:right w:val="double" w:sz="2" w:space="0" w:color="000000"/>
            </w:tcBorders>
          </w:tcPr>
          <w:p w:rsidR="009D3D53" w:rsidRPr="00870B71" w:rsidRDefault="009D3D53" w:rsidP="00953098">
            <w:pPr>
              <w:suppressAutoHyphens w:val="0"/>
              <w:spacing w:before="0" w:after="0"/>
              <w:rPr>
                <w:color w:val="000000"/>
                <w:sz w:val="20"/>
                <w:szCs w:val="20"/>
                <w:lang w:eastAsia="en-ZA"/>
              </w:rPr>
            </w:pPr>
            <w:r w:rsidRPr="00870B71">
              <w:rPr>
                <w:color w:val="000000"/>
                <w:sz w:val="20"/>
                <w:szCs w:val="20"/>
                <w:lang w:eastAsia="en-ZA"/>
              </w:rPr>
              <w:t>Randparkrif</w:t>
            </w:r>
            <w:r>
              <w:rPr>
                <w:color w:val="000000"/>
                <w:sz w:val="20"/>
                <w:szCs w:val="20"/>
                <w:lang w:eastAsia="en-ZA"/>
              </w:rPr>
              <w:t xml:space="preserve">, </w:t>
            </w:r>
            <w:r w:rsidRPr="00870B71">
              <w:rPr>
                <w:color w:val="000000"/>
                <w:sz w:val="20"/>
                <w:szCs w:val="20"/>
                <w:lang w:eastAsia="en-ZA"/>
              </w:rPr>
              <w:t>2013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870B71" w:rsidRDefault="009D3D53" w:rsidP="00953098">
            <w:pPr>
              <w:suppressAutoHyphens w:val="0"/>
              <w:spacing w:before="0" w:after="0"/>
              <w:jc w:val="center"/>
              <w:rPr>
                <w:sz w:val="20"/>
                <w:szCs w:val="20"/>
                <w:lang w:eastAsia="en-ZA"/>
              </w:rPr>
            </w:pPr>
            <w:r w:rsidRPr="00870B71">
              <w:rPr>
                <w:sz w:val="20"/>
                <w:szCs w:val="20"/>
                <w:lang w:eastAsia="en-ZA"/>
              </w:rPr>
              <w:t>TS/FAM</w:t>
            </w:r>
            <w:r>
              <w:rPr>
                <w:sz w:val="20"/>
                <w:szCs w:val="20"/>
                <w:lang w:eastAsia="en-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53098">
            <w:pPr>
              <w:pStyle w:val="Header"/>
              <w:snapToGrid w:val="0"/>
              <w:jc w:val="center"/>
              <w:rPr>
                <w:spacing w:val="-7"/>
                <w:sz w:val="20"/>
                <w:szCs w:val="20"/>
              </w:rPr>
            </w:pPr>
            <w:r>
              <w:rPr>
                <w:spacing w:val="-7"/>
                <w:sz w:val="20"/>
                <w:szCs w:val="20"/>
              </w:rPr>
              <w:t>1587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53098">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0C1187" w:rsidRDefault="009D3D53" w:rsidP="00953098">
            <w:pPr>
              <w:suppressAutoHyphens w:val="0"/>
              <w:spacing w:before="0" w:after="0"/>
              <w:jc w:val="center"/>
              <w:rPr>
                <w:color w:val="000000"/>
                <w:sz w:val="16"/>
                <w:szCs w:val="16"/>
                <w:lang w:eastAsia="en-ZA"/>
              </w:rPr>
            </w:pPr>
            <w:r w:rsidRPr="000C1187">
              <w:rPr>
                <w:color w:val="000000"/>
                <w:sz w:val="16"/>
                <w:szCs w:val="16"/>
                <w:lang w:eastAsia="en-ZA"/>
              </w:rPr>
              <w:t>2013/11/28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953098">
            <w:pPr>
              <w:suppressAutoHyphens w:val="0"/>
              <w:spacing w:before="0" w:after="0"/>
              <w:rPr>
                <w:color w:val="0070C0"/>
                <w:sz w:val="20"/>
                <w:szCs w:val="20"/>
                <w:lang w:eastAsia="en-ZA"/>
              </w:rPr>
            </w:pPr>
            <w:r w:rsidRPr="00870B71">
              <w:rPr>
                <w:color w:val="0070C0"/>
                <w:sz w:val="20"/>
                <w:szCs w:val="20"/>
                <w:lang w:eastAsia="en-ZA"/>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953098">
            <w:pPr>
              <w:pStyle w:val="Header"/>
              <w:snapToGrid w:val="0"/>
              <w:rPr>
                <w:b/>
                <w:bCs/>
                <w:color w:val="000000"/>
                <w:sz w:val="20"/>
                <w:szCs w:val="20"/>
                <w:lang w:eastAsia="en-ZA"/>
              </w:rPr>
            </w:pPr>
            <w:r w:rsidRPr="00344B7A">
              <w:rPr>
                <w:b/>
                <w:bCs/>
                <w:sz w:val="20"/>
                <w:szCs w:val="20"/>
                <w:lang w:val="af-ZA"/>
              </w:rPr>
              <w:t>Genealogie - Suid-Afrika</w:t>
            </w:r>
            <w:r w:rsidRPr="00344B7A">
              <w:rPr>
                <w:b/>
                <w:bCs/>
                <w:sz w:val="20"/>
                <w:szCs w:val="20"/>
              </w:rPr>
              <w:t xml:space="preserve"> - Tydskrif</w:t>
            </w:r>
          </w:p>
        </w:tc>
        <w:tc>
          <w:tcPr>
            <w:tcW w:w="3685" w:type="dxa"/>
            <w:tcBorders>
              <w:top w:val="single" w:sz="4" w:space="0" w:color="000000"/>
              <w:left w:val="single" w:sz="4" w:space="0" w:color="000000"/>
              <w:bottom w:val="single" w:sz="4" w:space="0" w:color="000000"/>
            </w:tcBorders>
          </w:tcPr>
          <w:p w:rsidR="009D3D53" w:rsidRDefault="009D3D53" w:rsidP="00953098">
            <w:pPr>
              <w:suppressAutoHyphens w:val="0"/>
              <w:spacing w:before="0" w:after="0"/>
              <w:rPr>
                <w:color w:val="000000"/>
                <w:sz w:val="20"/>
                <w:szCs w:val="20"/>
                <w:lang w:eastAsia="en-ZA"/>
              </w:rPr>
            </w:pPr>
            <w:r w:rsidRPr="00870B71">
              <w:rPr>
                <w:color w:val="000000"/>
                <w:sz w:val="20"/>
                <w:szCs w:val="20"/>
                <w:lang w:eastAsia="en-ZA"/>
              </w:rPr>
              <w:t xml:space="preserve">Familia: Kwartaalblad van die Genealogiese Genootskap van Suid-Afrika = Quarterly Journal of the Genalogical Society of South Africa, 2013, Volume 50 No. </w:t>
            </w:r>
            <w:r>
              <w:rPr>
                <w:color w:val="000000"/>
                <w:sz w:val="20"/>
                <w:szCs w:val="20"/>
                <w:lang w:eastAsia="en-ZA"/>
              </w:rPr>
              <w:t>1</w:t>
            </w:r>
          </w:p>
          <w:p w:rsidR="009D3D53" w:rsidRPr="00870B71" w:rsidRDefault="009D3D53" w:rsidP="00953098">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870B71" w:rsidRDefault="009D3D53" w:rsidP="00953098">
            <w:pPr>
              <w:suppressAutoHyphens w:val="0"/>
              <w:spacing w:before="0" w:after="0"/>
              <w:rPr>
                <w:color w:val="000000"/>
                <w:sz w:val="20"/>
                <w:szCs w:val="20"/>
                <w:lang w:eastAsia="en-ZA"/>
              </w:rPr>
            </w:pPr>
            <w:r w:rsidRPr="00870B71">
              <w:rPr>
                <w:color w:val="000000"/>
                <w:sz w:val="20"/>
                <w:szCs w:val="20"/>
                <w:lang w:eastAsia="en-ZA"/>
              </w:rPr>
              <w:t>Randparkrif</w:t>
            </w:r>
            <w:r>
              <w:rPr>
                <w:color w:val="000000"/>
                <w:sz w:val="20"/>
                <w:szCs w:val="20"/>
                <w:lang w:eastAsia="en-ZA"/>
              </w:rPr>
              <w:t xml:space="preserve">, </w:t>
            </w:r>
            <w:r w:rsidRPr="00870B71">
              <w:rPr>
                <w:color w:val="000000"/>
                <w:sz w:val="20"/>
                <w:szCs w:val="20"/>
                <w:lang w:eastAsia="en-ZA"/>
              </w:rPr>
              <w:t>2013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z w:val="20"/>
                <w:szCs w:val="20"/>
              </w:rPr>
            </w:pPr>
            <w:r>
              <w:rPr>
                <w:sz w:val="20"/>
                <w:szCs w:val="20"/>
              </w:rPr>
              <w:t>SUI*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1A4CC5" w:rsidRDefault="009D3D53" w:rsidP="002F35FA">
            <w:pPr>
              <w:pStyle w:val="Header"/>
              <w:snapToGrid w:val="0"/>
              <w:jc w:val="center"/>
              <w:rPr>
                <w:sz w:val="20"/>
                <w:szCs w:val="20"/>
              </w:rPr>
            </w:pPr>
            <w:r w:rsidRPr="001A4CC5">
              <w:rPr>
                <w:sz w:val="20"/>
                <w:szCs w:val="20"/>
              </w:rPr>
              <w:t>601.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2076E">
            <w:pPr>
              <w:pStyle w:val="Header"/>
              <w:snapToGrid w:val="0"/>
              <w:rPr>
                <w:color w:val="003399"/>
                <w:sz w:val="20"/>
                <w:szCs w:val="20"/>
              </w:rPr>
            </w:pPr>
            <w:r w:rsidRPr="00D2076E">
              <w:rPr>
                <w:smallCaps/>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585034">
            <w:pPr>
              <w:pStyle w:val="Header"/>
              <w:snapToGrid w:val="0"/>
              <w:rPr>
                <w:b/>
                <w:bCs/>
                <w:color w:val="000000"/>
                <w:sz w:val="20"/>
                <w:szCs w:val="20"/>
                <w:lang w:eastAsia="en-ZA"/>
              </w:rPr>
            </w:pPr>
            <w:r w:rsidRPr="00344B7A">
              <w:rPr>
                <w:b/>
                <w:bCs/>
                <w:sz w:val="20"/>
                <w:szCs w:val="20"/>
                <w:lang w:val="af-ZA"/>
              </w:rPr>
              <w:t>Genealogie - Suid-Afrika</w:t>
            </w:r>
            <w:r w:rsidRPr="00344B7A">
              <w:rPr>
                <w:b/>
                <w:bCs/>
                <w:sz w:val="20"/>
                <w:szCs w:val="20"/>
              </w:rPr>
              <w:t xml:space="preserve"> - Tydskrif</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NormalWeb"/>
              <w:snapToGrid w:val="0"/>
              <w:spacing w:before="60" w:after="60"/>
              <w:rPr>
                <w:i/>
                <w:iCs/>
                <w:sz w:val="20"/>
                <w:szCs w:val="20"/>
              </w:rPr>
            </w:pPr>
            <w:r w:rsidRPr="00344B7A">
              <w:rPr>
                <w:i/>
                <w:iCs/>
                <w:sz w:val="20"/>
                <w:szCs w:val="20"/>
              </w:rPr>
              <w:t xml:space="preserve">Suid-Afrikaanse genealogiese </w:t>
            </w:r>
            <w:r w:rsidRPr="00344B7A">
              <w:rPr>
                <w:i/>
                <w:iCs/>
                <w:sz w:val="20"/>
                <w:szCs w:val="20"/>
              </w:rPr>
              <w:br/>
              <w:t>verwysingsgids =</w:t>
            </w:r>
            <w:r w:rsidRPr="00344B7A">
              <w:rPr>
                <w:b/>
                <w:bCs/>
                <w:sz w:val="20"/>
                <w:szCs w:val="20"/>
              </w:rPr>
              <w:t xml:space="preserve"> </w:t>
            </w:r>
            <w:r w:rsidRPr="00344B7A">
              <w:rPr>
                <w:i/>
                <w:iCs/>
                <w:sz w:val="20"/>
                <w:szCs w:val="20"/>
              </w:rPr>
              <w:t>South African</w:t>
            </w:r>
            <w:r w:rsidRPr="00344B7A">
              <w:rPr>
                <w:i/>
                <w:iCs/>
                <w:sz w:val="20"/>
                <w:szCs w:val="20"/>
              </w:rPr>
              <w:br/>
              <w:t>genealogical reference guide.</w:t>
            </w:r>
          </w:p>
          <w:p w:rsidR="009D3D53" w:rsidRPr="00344B7A" w:rsidRDefault="009D3D53" w:rsidP="00D65BD7">
            <w:pPr>
              <w:pStyle w:val="NormalWeb"/>
              <w:spacing w:before="60" w:after="60"/>
              <w:rPr>
                <w:i/>
                <w:iCs/>
                <w:sz w:val="20"/>
                <w:szCs w:val="20"/>
              </w:rPr>
            </w:pPr>
            <w:r w:rsidRPr="00344B7A">
              <w:rPr>
                <w:iCs/>
                <w:sz w:val="20"/>
                <w:szCs w:val="20"/>
              </w:rPr>
              <w:t>[GGSA Publikasie Nr. 1</w:t>
            </w:r>
            <w:r w:rsidRPr="00344B7A">
              <w:rPr>
                <w:i/>
                <w:iCs/>
                <w:sz w:val="20"/>
                <w:szCs w:val="20"/>
              </w:rPr>
              <w:t xml:space="preserve">] </w:t>
            </w:r>
          </w:p>
          <w:p w:rsidR="009D3D53" w:rsidRPr="00344B7A" w:rsidRDefault="009D3D53" w:rsidP="00D65BD7">
            <w:pPr>
              <w:pStyle w:val="NormalWeb"/>
              <w:spacing w:before="60" w:after="60"/>
              <w:rPr>
                <w:sz w:val="20"/>
                <w:szCs w:val="20"/>
              </w:rPr>
            </w:pPr>
            <w:r w:rsidRPr="00344B7A">
              <w:rPr>
                <w:sz w:val="20"/>
                <w:szCs w:val="20"/>
              </w:rPr>
              <w:t>ISBN:   0-620-23649-3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E7237">
            <w:pPr>
              <w:pStyle w:val="NormalWeb"/>
              <w:snapToGrid w:val="0"/>
              <w:spacing w:before="60" w:after="60"/>
              <w:rPr>
                <w:sz w:val="20"/>
                <w:szCs w:val="20"/>
              </w:rPr>
            </w:pPr>
            <w:r w:rsidRPr="00344B7A">
              <w:rPr>
                <w:sz w:val="20"/>
                <w:szCs w:val="20"/>
              </w:rPr>
              <w:t>Johannesburg, GGSA, 1999.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C95478">
            <w:pPr>
              <w:suppressAutoHyphens w:val="0"/>
              <w:spacing w:before="0" w:after="0"/>
              <w:jc w:val="center"/>
              <w:rPr>
                <w:sz w:val="20"/>
                <w:szCs w:val="20"/>
                <w:lang w:val="af-ZA"/>
              </w:rPr>
            </w:pPr>
            <w:r>
              <w:rPr>
                <w:sz w:val="20"/>
                <w:szCs w:val="20"/>
                <w:lang w:val="af-ZA"/>
              </w:rPr>
              <w:t>TS/FAM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C95478">
            <w:pPr>
              <w:pStyle w:val="Header"/>
              <w:tabs>
                <w:tab w:val="left" w:pos="165"/>
              </w:tabs>
              <w:snapToGrid w:val="0"/>
              <w:jc w:val="center"/>
              <w:rPr>
                <w:sz w:val="20"/>
                <w:szCs w:val="20"/>
                <w:lang w:val="af-ZA"/>
              </w:rPr>
            </w:pPr>
            <w:r>
              <w:rPr>
                <w:sz w:val="20"/>
                <w:szCs w:val="20"/>
                <w:lang w:val="af-ZA"/>
              </w:rPr>
              <w:t>1846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C95478">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C95478">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C95478">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C95478">
            <w:pPr>
              <w:pStyle w:val="Header"/>
              <w:snapToGrid w:val="0"/>
              <w:rPr>
                <w:color w:val="003399"/>
                <w:spacing w:val="-5"/>
                <w:sz w:val="20"/>
                <w:szCs w:val="20"/>
              </w:rPr>
            </w:pPr>
            <w:r>
              <w:rPr>
                <w:color w:val="003399"/>
                <w:spacing w:val="-5"/>
                <w:sz w:val="20"/>
                <w:szCs w:val="20"/>
              </w:rPr>
              <w:t>GENEALOGIESE GENOOTSKAP VAN SUID-</w:t>
            </w:r>
            <w:r>
              <w:rPr>
                <w:color w:val="003399"/>
                <w:spacing w:val="-5"/>
                <w:sz w:val="20"/>
                <w:szCs w:val="20"/>
              </w:rPr>
              <w:lastRenderedPageBreak/>
              <w:t>AFRIKA</w:t>
            </w:r>
          </w:p>
        </w:tc>
        <w:tc>
          <w:tcPr>
            <w:tcW w:w="3402" w:type="dxa"/>
            <w:tcBorders>
              <w:top w:val="single" w:sz="4" w:space="0" w:color="000000"/>
              <w:left w:val="single" w:sz="4" w:space="0" w:color="000000"/>
              <w:bottom w:val="single" w:sz="4" w:space="0" w:color="000000"/>
            </w:tcBorders>
          </w:tcPr>
          <w:p w:rsidR="009D3D53" w:rsidRDefault="009D3D53" w:rsidP="00C95478">
            <w:pPr>
              <w:pStyle w:val="Header"/>
              <w:snapToGrid w:val="0"/>
              <w:rPr>
                <w:b/>
                <w:bCs/>
                <w:sz w:val="20"/>
                <w:szCs w:val="20"/>
              </w:rPr>
            </w:pPr>
            <w:r>
              <w:rPr>
                <w:b/>
                <w:bCs/>
                <w:sz w:val="20"/>
                <w:szCs w:val="20"/>
              </w:rPr>
              <w:lastRenderedPageBreak/>
              <w:t>Genealogie - Suid-Afrika - Tydskrifte</w:t>
            </w:r>
          </w:p>
        </w:tc>
        <w:tc>
          <w:tcPr>
            <w:tcW w:w="3685" w:type="dxa"/>
            <w:tcBorders>
              <w:top w:val="single" w:sz="4" w:space="0" w:color="000000"/>
              <w:left w:val="single" w:sz="4" w:space="0" w:color="000000"/>
              <w:bottom w:val="single" w:sz="4" w:space="0" w:color="000000"/>
            </w:tcBorders>
          </w:tcPr>
          <w:p w:rsidR="009D3D53" w:rsidRDefault="009D3D53" w:rsidP="00BA03DA">
            <w:pPr>
              <w:spacing w:before="100" w:beforeAutospacing="1" w:after="100" w:afterAutospacing="1"/>
              <w:rPr>
                <w:i/>
                <w:sz w:val="20"/>
                <w:szCs w:val="20"/>
              </w:rPr>
            </w:pPr>
            <w:r>
              <w:rPr>
                <w:i/>
                <w:sz w:val="20"/>
                <w:szCs w:val="20"/>
              </w:rPr>
              <w:t xml:space="preserve">Familia : Quarterly journal of the Genealogical Society of SA = Kwartaalblad van die Genealogiese </w:t>
            </w:r>
            <w:r>
              <w:rPr>
                <w:i/>
                <w:sz w:val="20"/>
                <w:szCs w:val="20"/>
              </w:rPr>
              <w:lastRenderedPageBreak/>
              <w:t>Genootskap van SA, Volume 53, 2016 nommer 1                                                       ISSN 0014 7117</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C95478">
            <w:pPr>
              <w:pStyle w:val="Header"/>
              <w:snapToGrid w:val="0"/>
              <w:rPr>
                <w:sz w:val="20"/>
                <w:szCs w:val="20"/>
              </w:rPr>
            </w:pPr>
            <w:r>
              <w:rPr>
                <w:sz w:val="20"/>
                <w:szCs w:val="20"/>
              </w:rPr>
              <w:lastRenderedPageBreak/>
              <w:t>Johannesburg, GGSA 2016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505F2C">
            <w:pPr>
              <w:suppressAutoHyphens w:val="0"/>
              <w:spacing w:before="0" w:after="0"/>
              <w:jc w:val="center"/>
              <w:rPr>
                <w:sz w:val="20"/>
                <w:szCs w:val="20"/>
                <w:lang w:val="af-ZA"/>
              </w:rPr>
            </w:pPr>
            <w:r>
              <w:rPr>
                <w:sz w:val="20"/>
                <w:szCs w:val="20"/>
                <w:lang w:val="af-ZA"/>
              </w:rPr>
              <w:lastRenderedPageBreak/>
              <w:t>TS/FAM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505F2C">
            <w:pPr>
              <w:pStyle w:val="Header"/>
              <w:tabs>
                <w:tab w:val="left" w:pos="165"/>
              </w:tabs>
              <w:snapToGrid w:val="0"/>
              <w:jc w:val="center"/>
              <w:rPr>
                <w:sz w:val="20"/>
                <w:szCs w:val="20"/>
                <w:lang w:val="af-ZA"/>
              </w:rPr>
            </w:pPr>
            <w:r>
              <w:rPr>
                <w:sz w:val="20"/>
                <w:szCs w:val="20"/>
                <w:lang w:val="af-ZA"/>
              </w:rPr>
              <w:t>1860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505F2C">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505F2C">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505F2C">
            <w:pPr>
              <w:pStyle w:val="Header"/>
              <w:snapToGrid w:val="0"/>
              <w:spacing w:before="100"/>
              <w:jc w:val="center"/>
              <w:rPr>
                <w:sz w:val="16"/>
                <w:szCs w:val="16"/>
                <w:lang w:val="af-ZA"/>
              </w:rPr>
            </w:pPr>
            <w:r>
              <w:rPr>
                <w:sz w:val="16"/>
                <w:szCs w:val="16"/>
                <w:lang w:val="af-ZA"/>
              </w:rPr>
              <w:t>2016-11-1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505F2C">
            <w:pPr>
              <w:pStyle w:val="Header"/>
              <w:snapToGrid w:val="0"/>
              <w:rPr>
                <w:color w:val="003399"/>
                <w:sz w:val="18"/>
                <w:szCs w:val="18"/>
                <w:lang w:val="af-ZA"/>
              </w:rPr>
            </w:pPr>
            <w:r>
              <w:rPr>
                <w:color w:val="003399"/>
                <w:sz w:val="18"/>
                <w:szCs w:val="18"/>
                <w:lang w:val="af-ZA"/>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505F2C">
            <w:pPr>
              <w:pStyle w:val="Header"/>
              <w:snapToGrid w:val="0"/>
              <w:rPr>
                <w:b/>
                <w:bCs/>
                <w:sz w:val="20"/>
                <w:szCs w:val="20"/>
              </w:rPr>
            </w:pPr>
            <w:r>
              <w:rPr>
                <w:b/>
                <w:bCs/>
                <w:sz w:val="20"/>
                <w:szCs w:val="20"/>
              </w:rPr>
              <w:t xml:space="preserve">Genealogie - Tyskrifte </w:t>
            </w:r>
          </w:p>
        </w:tc>
        <w:tc>
          <w:tcPr>
            <w:tcW w:w="3685" w:type="dxa"/>
            <w:tcBorders>
              <w:top w:val="single" w:sz="4" w:space="0" w:color="000000"/>
              <w:left w:val="single" w:sz="4" w:space="0" w:color="000000"/>
              <w:bottom w:val="single" w:sz="4" w:space="0" w:color="000000"/>
            </w:tcBorders>
          </w:tcPr>
          <w:p w:rsidR="009D3D53" w:rsidRDefault="009D3D53" w:rsidP="00705FE5">
            <w:pPr>
              <w:spacing w:before="100" w:beforeAutospacing="1" w:after="100" w:afterAutospacing="1"/>
              <w:rPr>
                <w:i/>
                <w:sz w:val="20"/>
                <w:szCs w:val="20"/>
              </w:rPr>
            </w:pPr>
            <w:r>
              <w:rPr>
                <w:i/>
                <w:sz w:val="20"/>
                <w:szCs w:val="20"/>
              </w:rPr>
              <w:t>Familia : Kwartaalblad van die Genealogiese Genootskap van Suid-Afrika, 2016 Volume 53 no. 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505F2C">
            <w:pPr>
              <w:pStyle w:val="Header"/>
              <w:snapToGrid w:val="0"/>
              <w:rPr>
                <w:sz w:val="20"/>
                <w:szCs w:val="20"/>
              </w:rPr>
            </w:pPr>
            <w:r>
              <w:rPr>
                <w:sz w:val="20"/>
                <w:szCs w:val="20"/>
              </w:rPr>
              <w:t>GGSA, 2016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Pr>
                <w:sz w:val="20"/>
                <w:szCs w:val="20"/>
                <w:lang w:val="af-ZA"/>
              </w:rPr>
              <w:t>TS/</w:t>
            </w:r>
            <w:r w:rsidRPr="00344B7A">
              <w:rPr>
                <w:sz w:val="20"/>
                <w:szCs w:val="20"/>
                <w:lang w:val="af-ZA"/>
              </w:rPr>
              <w:t>GEN</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1400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45C2F">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83369">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af-ZA"/>
              </w:rPr>
            </w:pPr>
            <w:r w:rsidRPr="00344B7A">
              <w:rPr>
                <w:b/>
                <w:sz w:val="20"/>
                <w:szCs w:val="20"/>
                <w:lang w:val="af-ZA"/>
              </w:rPr>
              <w:t>Genealogie - Wes-Gauteng - Nuusbriewe</w:t>
            </w:r>
          </w:p>
          <w:p w:rsidR="009D3D53" w:rsidRPr="00344B7A" w:rsidRDefault="009D3D53"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F365E1">
            <w:pPr>
              <w:pStyle w:val="Header"/>
              <w:tabs>
                <w:tab w:val="left" w:pos="165"/>
              </w:tabs>
              <w:snapToGrid w:val="0"/>
              <w:rPr>
                <w:sz w:val="20"/>
                <w:szCs w:val="20"/>
                <w:lang w:val="af-ZA"/>
              </w:rPr>
            </w:pPr>
            <w:r w:rsidRPr="00344B7A">
              <w:rPr>
                <w:i/>
                <w:sz w:val="20"/>
                <w:szCs w:val="20"/>
                <w:lang w:val="af-ZA"/>
              </w:rPr>
              <w:t>Gedenkuitgawe van Nuusbriewe / Memorial Publications of the Branch Newsletters (Maart 2004 – Feb. 2011)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83369">
            <w:pPr>
              <w:pStyle w:val="Header"/>
              <w:snapToGrid w:val="0"/>
              <w:rPr>
                <w:sz w:val="20"/>
                <w:szCs w:val="20"/>
                <w:lang w:val="af-ZA"/>
              </w:rPr>
            </w:pPr>
            <w:r w:rsidRPr="00344B7A">
              <w:rPr>
                <w:sz w:val="20"/>
                <w:szCs w:val="20"/>
                <w:lang w:val="af-ZA"/>
              </w:rPr>
              <w:t>Sandton, 2011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3B72BA">
            <w:pPr>
              <w:pStyle w:val="Header"/>
              <w:tabs>
                <w:tab w:val="left" w:pos="165"/>
              </w:tabs>
              <w:snapToGrid w:val="0"/>
              <w:jc w:val="center"/>
              <w:rPr>
                <w:sz w:val="20"/>
                <w:szCs w:val="20"/>
                <w:lang w:val="af-ZA"/>
              </w:rPr>
            </w:pPr>
            <w:r w:rsidRPr="00344B7A">
              <w:rPr>
                <w:sz w:val="20"/>
                <w:szCs w:val="20"/>
                <w:lang w:val="af-ZA"/>
              </w:rPr>
              <w:t>TS/CAP</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820CB">
            <w:pPr>
              <w:pStyle w:val="Header"/>
              <w:tabs>
                <w:tab w:val="left" w:pos="165"/>
              </w:tabs>
              <w:snapToGrid w:val="0"/>
              <w:jc w:val="center"/>
              <w:rPr>
                <w:smallCaps/>
                <w:sz w:val="20"/>
                <w:szCs w:val="20"/>
                <w:lang w:val="af-ZA"/>
              </w:rPr>
            </w:pPr>
            <w:r>
              <w:rPr>
                <w:sz w:val="20"/>
                <w:szCs w:val="20"/>
                <w:lang w:val="af-ZA"/>
              </w:rPr>
              <w:t>630</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B14EB">
            <w:pPr>
              <w:pStyle w:val="Header"/>
              <w:snapToGrid w:val="0"/>
              <w:rPr>
                <w:spacing w:val="-5"/>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rPr>
              <w:t xml:space="preserve"> </w:t>
            </w:r>
            <w:r w:rsidRPr="00344B7A">
              <w:rPr>
                <w:smallCaps/>
                <w:color w:val="002060"/>
                <w:spacing w:val="-5"/>
                <w:sz w:val="20"/>
                <w:szCs w:val="20"/>
              </w:rPr>
              <w:t>Wes-Kaap</w:t>
            </w:r>
            <w:r w:rsidRPr="00344B7A">
              <w:rPr>
                <w:smallCaps/>
                <w:spacing w:val="-5"/>
                <w:sz w:val="20"/>
                <w:szCs w:val="20"/>
              </w:rPr>
              <w:t xml:space="preserve"> </w:t>
            </w:r>
          </w:p>
          <w:p w:rsidR="009D3D53" w:rsidRPr="00344B7A" w:rsidRDefault="009D3D53" w:rsidP="005B14EB">
            <w:pPr>
              <w:pStyle w:val="Header"/>
              <w:tabs>
                <w:tab w:val="left" w:pos="360"/>
              </w:tabs>
              <w:rPr>
                <w:spacing w:val="-5"/>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914891">
            <w:pPr>
              <w:pStyle w:val="Header"/>
              <w:snapToGrid w:val="0"/>
              <w:rPr>
                <w:b/>
                <w:sz w:val="20"/>
                <w:szCs w:val="20"/>
                <w:lang w:val="af-ZA"/>
              </w:rPr>
            </w:pPr>
            <w:r w:rsidRPr="00344B7A">
              <w:rPr>
                <w:b/>
                <w:bCs/>
                <w:sz w:val="20"/>
                <w:szCs w:val="20"/>
              </w:rPr>
              <w:t>Genealogie - Weskaap</w:t>
            </w:r>
            <w:r>
              <w:rPr>
                <w:b/>
                <w:bCs/>
                <w:sz w:val="20"/>
                <w:szCs w:val="20"/>
              </w:rPr>
              <w:t xml:space="preserve"> </w:t>
            </w:r>
            <w:r w:rsidRPr="00344B7A">
              <w:rPr>
                <w:b/>
                <w:sz w:val="20"/>
                <w:szCs w:val="20"/>
                <w:lang w:val="af-ZA"/>
              </w:rPr>
              <w:t>- Nuusbriewe</w:t>
            </w:r>
          </w:p>
          <w:p w:rsidR="009D3D53" w:rsidRPr="00344B7A" w:rsidRDefault="009D3D53" w:rsidP="002F35FA">
            <w:pPr>
              <w:pStyle w:val="Header"/>
              <w:snapToGrid w:val="0"/>
              <w:rPr>
                <w:b/>
                <w:bCs/>
                <w:spacing w:val="-3"/>
                <w:sz w:val="20"/>
                <w:szCs w:val="20"/>
              </w:rPr>
            </w:pPr>
          </w:p>
          <w:p w:rsidR="009D3D53" w:rsidRPr="00344B7A" w:rsidRDefault="009D3D53" w:rsidP="002F35FA">
            <w:pPr>
              <w:pStyle w:val="Header"/>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783369">
            <w:pPr>
              <w:pStyle w:val="Header"/>
              <w:snapToGrid w:val="0"/>
              <w:jc w:val="both"/>
              <w:rPr>
                <w:i/>
                <w:sz w:val="20"/>
                <w:szCs w:val="20"/>
              </w:rPr>
            </w:pPr>
            <w:r w:rsidRPr="00344B7A">
              <w:rPr>
                <w:i/>
                <w:sz w:val="20"/>
                <w:szCs w:val="20"/>
              </w:rPr>
              <w:t>Capensis: Kwartaalblad van Wes-Kaap Genealogiese Genootskap van SA. = Quaterly Journal of Western Cape Genealogical Society of SA</w:t>
            </w:r>
          </w:p>
          <w:p w:rsidR="009D3D53" w:rsidRPr="00344B7A" w:rsidRDefault="009D3D53" w:rsidP="00783369">
            <w:pPr>
              <w:pStyle w:val="Header"/>
              <w:snapToGrid w:val="0"/>
              <w:jc w:val="both"/>
              <w:rPr>
                <w:sz w:val="20"/>
                <w:szCs w:val="20"/>
              </w:rPr>
            </w:pPr>
            <w:r>
              <w:rPr>
                <w:sz w:val="20"/>
                <w:szCs w:val="20"/>
              </w:rPr>
              <w:t>(1992-2005)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bCs/>
                <w:sz w:val="20"/>
                <w:szCs w:val="20"/>
              </w:rPr>
            </w:pPr>
            <w:r w:rsidRPr="00344B7A">
              <w:rPr>
                <w:bCs/>
                <w:sz w:val="20"/>
                <w:szCs w:val="20"/>
              </w:rPr>
              <w:t xml:space="preserve">Kaapstad, GGSA Wes-Kaaptak, </w:t>
            </w:r>
          </w:p>
          <w:p w:rsidR="009D3D53" w:rsidRPr="00344B7A" w:rsidRDefault="009D3D53" w:rsidP="002F35FA">
            <w:pPr>
              <w:pStyle w:val="Header"/>
              <w:tabs>
                <w:tab w:val="left" w:pos="611"/>
              </w:tabs>
              <w:rPr>
                <w:bCs/>
                <w:sz w:val="20"/>
                <w:szCs w:val="20"/>
              </w:rPr>
            </w:pPr>
          </w:p>
        </w:tc>
      </w:tr>
      <w:tr w:rsidR="009D3D53" w:rsidRPr="00344B7A" w:rsidTr="00781AE0">
        <w:tc>
          <w:tcPr>
            <w:tcW w:w="1242" w:type="dxa"/>
            <w:tcBorders>
              <w:left w:val="double" w:sz="2" w:space="0" w:color="000000"/>
              <w:bottom w:val="single" w:sz="4" w:space="0" w:color="000000"/>
            </w:tcBorders>
          </w:tcPr>
          <w:p w:rsidR="009D3D53" w:rsidRPr="00344B7A" w:rsidRDefault="009D3D53" w:rsidP="003B72BA">
            <w:pPr>
              <w:pStyle w:val="Header"/>
              <w:tabs>
                <w:tab w:val="left" w:pos="165"/>
              </w:tabs>
              <w:snapToGrid w:val="0"/>
              <w:jc w:val="center"/>
              <w:rPr>
                <w:sz w:val="20"/>
                <w:szCs w:val="20"/>
                <w:lang w:val="af-ZA"/>
              </w:rPr>
            </w:pPr>
            <w:r w:rsidRPr="00344B7A">
              <w:rPr>
                <w:sz w:val="20"/>
                <w:szCs w:val="20"/>
                <w:lang w:val="af-ZA"/>
              </w:rPr>
              <w:t>TS/CAP</w:t>
            </w:r>
            <w:r>
              <w:rPr>
                <w:sz w:val="20"/>
                <w:szCs w:val="20"/>
                <w:lang w:val="af-ZA"/>
              </w:rPr>
              <w:t>*</w:t>
            </w:r>
          </w:p>
        </w:tc>
        <w:tc>
          <w:tcPr>
            <w:tcW w:w="567" w:type="dxa"/>
            <w:tcBorders>
              <w:left w:val="double" w:sz="1" w:space="0" w:color="000000"/>
              <w:bottom w:val="single" w:sz="4" w:space="0" w:color="000000"/>
            </w:tcBorders>
            <w:tcMar>
              <w:left w:w="57" w:type="dxa"/>
              <w:right w:w="57" w:type="dxa"/>
            </w:tcMar>
          </w:tcPr>
          <w:p w:rsidR="009D3D53" w:rsidRPr="00344B7A" w:rsidRDefault="009D3D53" w:rsidP="00B01D46">
            <w:pPr>
              <w:pStyle w:val="Header"/>
              <w:tabs>
                <w:tab w:val="left" w:pos="165"/>
              </w:tabs>
              <w:snapToGrid w:val="0"/>
              <w:jc w:val="center"/>
              <w:rPr>
                <w:smallCaps/>
                <w:sz w:val="20"/>
                <w:szCs w:val="20"/>
              </w:rPr>
            </w:pPr>
            <w:r w:rsidRPr="00344B7A">
              <w:rPr>
                <w:sz w:val="20"/>
                <w:szCs w:val="20"/>
                <w:lang w:val="af-ZA"/>
              </w:rPr>
              <w:t>261.</w:t>
            </w:r>
            <w:r w:rsidRPr="00344B7A">
              <w:rPr>
                <w:sz w:val="20"/>
                <w:szCs w:val="20"/>
              </w:rPr>
              <w:br/>
            </w:r>
          </w:p>
        </w:tc>
        <w:tc>
          <w:tcPr>
            <w:tcW w:w="708" w:type="dxa"/>
            <w:tcBorders>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Tyds</w:t>
            </w:r>
          </w:p>
        </w:tc>
        <w:tc>
          <w:tcPr>
            <w:tcW w:w="710" w:type="dxa"/>
            <w:tcBorders>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p>
        </w:tc>
        <w:tc>
          <w:tcPr>
            <w:tcW w:w="2694" w:type="dxa"/>
            <w:tcBorders>
              <w:left w:val="double" w:sz="1" w:space="0" w:color="000000"/>
              <w:bottom w:val="single" w:sz="4" w:space="0" w:color="000000"/>
            </w:tcBorders>
            <w:tcMar>
              <w:left w:w="57" w:type="dxa"/>
              <w:right w:w="57" w:type="dxa"/>
            </w:tcMar>
          </w:tcPr>
          <w:p w:rsidR="009D3D53" w:rsidRPr="00E1511C" w:rsidRDefault="009D3D53" w:rsidP="00BB6200">
            <w:pPr>
              <w:pStyle w:val="Header"/>
              <w:snapToGrid w:val="0"/>
              <w:rPr>
                <w:color w:val="0070C0"/>
                <w:spacing w:val="-5"/>
                <w:sz w:val="18"/>
                <w:szCs w:val="18"/>
              </w:rPr>
            </w:pPr>
            <w:r w:rsidRPr="00344B7A">
              <w:rPr>
                <w:color w:val="003399"/>
                <w:sz w:val="20"/>
                <w:szCs w:val="20"/>
              </w:rPr>
              <w:t xml:space="preserve">GENEALOGIESE GENOOTSKAP </w:t>
            </w:r>
            <w:r w:rsidRPr="00344B7A">
              <w:rPr>
                <w:color w:val="003399"/>
                <w:sz w:val="18"/>
                <w:szCs w:val="18"/>
              </w:rPr>
              <w:t>VAN SUID-AFRIKA.</w:t>
            </w:r>
            <w:r w:rsidRPr="00344B7A">
              <w:rPr>
                <w:smallCaps/>
                <w:color w:val="003399"/>
                <w:spacing w:val="-5"/>
                <w:sz w:val="20"/>
                <w:szCs w:val="20"/>
                <w:lang w:val="af-ZA"/>
              </w:rPr>
              <w:t xml:space="preserve"> Wes-Kaap</w:t>
            </w:r>
          </w:p>
        </w:tc>
        <w:tc>
          <w:tcPr>
            <w:tcW w:w="3402" w:type="dxa"/>
            <w:tcBorders>
              <w:left w:val="single" w:sz="4" w:space="0" w:color="000000"/>
              <w:bottom w:val="single" w:sz="4" w:space="0" w:color="000000"/>
            </w:tcBorders>
          </w:tcPr>
          <w:p w:rsidR="009D3D53" w:rsidRPr="00344B7A" w:rsidRDefault="009D3D53" w:rsidP="00914891">
            <w:pPr>
              <w:pStyle w:val="Header"/>
              <w:snapToGrid w:val="0"/>
              <w:rPr>
                <w:b/>
                <w:sz w:val="20"/>
                <w:szCs w:val="20"/>
                <w:lang w:val="af-ZA"/>
              </w:rPr>
            </w:pPr>
            <w:r w:rsidRPr="00344B7A">
              <w:rPr>
                <w:b/>
                <w:bCs/>
                <w:sz w:val="20"/>
                <w:szCs w:val="20"/>
              </w:rPr>
              <w:t>Genealogie - Weskaap</w:t>
            </w:r>
            <w:r>
              <w:rPr>
                <w:b/>
                <w:bCs/>
                <w:sz w:val="20"/>
                <w:szCs w:val="20"/>
              </w:rPr>
              <w:t xml:space="preserve"> </w:t>
            </w:r>
            <w:r w:rsidRPr="00344B7A">
              <w:rPr>
                <w:b/>
                <w:sz w:val="20"/>
                <w:szCs w:val="20"/>
                <w:lang w:val="af-ZA"/>
              </w:rPr>
              <w:t>- Nuusbriewe</w:t>
            </w:r>
          </w:p>
          <w:p w:rsidR="009D3D53" w:rsidRPr="00344B7A" w:rsidRDefault="009D3D53" w:rsidP="002F35FA">
            <w:pPr>
              <w:pStyle w:val="Header"/>
              <w:snapToGrid w:val="0"/>
              <w:spacing w:before="120"/>
              <w:rPr>
                <w:b/>
                <w:bCs/>
                <w:sz w:val="20"/>
                <w:szCs w:val="20"/>
              </w:rPr>
            </w:pPr>
          </w:p>
        </w:tc>
        <w:tc>
          <w:tcPr>
            <w:tcW w:w="3685" w:type="dxa"/>
            <w:tcBorders>
              <w:left w:val="single" w:sz="4" w:space="0" w:color="000000"/>
              <w:bottom w:val="single" w:sz="4" w:space="0" w:color="000000"/>
            </w:tcBorders>
          </w:tcPr>
          <w:p w:rsidR="009D3D53" w:rsidRDefault="009D3D53" w:rsidP="00BB6200">
            <w:pPr>
              <w:pStyle w:val="Header"/>
              <w:jc w:val="both"/>
              <w:rPr>
                <w:i/>
                <w:sz w:val="20"/>
                <w:szCs w:val="20"/>
                <w:lang w:val="af-ZA"/>
              </w:rPr>
            </w:pPr>
            <w:r w:rsidRPr="00344B7A">
              <w:rPr>
                <w:i/>
                <w:sz w:val="20"/>
                <w:szCs w:val="20"/>
                <w:lang w:val="af-ZA"/>
              </w:rPr>
              <w:t xml:space="preserve">Capensis: Wes-Kaap Genealogiese Genootskap van SA: Kwartaalblad = Western Cape Genealogical Society of SA:  Quaterly Journal, </w:t>
            </w:r>
          </w:p>
          <w:p w:rsidR="009D3D53" w:rsidRPr="00344B7A" w:rsidRDefault="009D3D53" w:rsidP="00BB6200">
            <w:pPr>
              <w:pStyle w:val="Header"/>
              <w:jc w:val="both"/>
              <w:rPr>
                <w:sz w:val="20"/>
                <w:szCs w:val="20"/>
                <w:lang w:val="af-ZA"/>
              </w:rPr>
            </w:pPr>
            <w:r>
              <w:rPr>
                <w:i/>
                <w:sz w:val="20"/>
                <w:szCs w:val="20"/>
                <w:lang w:val="af-ZA"/>
              </w:rPr>
              <w:t>(</w:t>
            </w:r>
            <w:r w:rsidRPr="00344B7A">
              <w:rPr>
                <w:sz w:val="20"/>
                <w:szCs w:val="20"/>
                <w:lang w:val="af-ZA"/>
              </w:rPr>
              <w:t>2006-2008</w:t>
            </w:r>
            <w:r>
              <w:rPr>
                <w:sz w:val="20"/>
                <w:szCs w:val="20"/>
                <w:lang w:val="af-ZA"/>
              </w:rPr>
              <w:t>)</w:t>
            </w:r>
          </w:p>
        </w:tc>
        <w:tc>
          <w:tcPr>
            <w:tcW w:w="1925" w:type="dxa"/>
            <w:tcBorders>
              <w:left w:val="single" w:sz="4" w:space="0" w:color="000000"/>
              <w:bottom w:val="single" w:sz="4" w:space="0" w:color="000000"/>
              <w:right w:val="double" w:sz="2" w:space="0" w:color="000000"/>
            </w:tcBorders>
          </w:tcPr>
          <w:p w:rsidR="009D3D53" w:rsidRPr="00344B7A" w:rsidRDefault="009D3D53" w:rsidP="00FD46C4">
            <w:pPr>
              <w:pStyle w:val="Header"/>
              <w:snapToGrid w:val="0"/>
              <w:spacing w:before="120"/>
              <w:rPr>
                <w:color w:val="FF0000"/>
                <w:sz w:val="20"/>
                <w:szCs w:val="20"/>
                <w:lang w:val="af-ZA"/>
              </w:rPr>
            </w:pPr>
            <w:r w:rsidRPr="00344B7A">
              <w:rPr>
                <w:bCs/>
                <w:sz w:val="20"/>
                <w:szCs w:val="20"/>
              </w:rPr>
              <w:t xml:space="preserve">Kaapstad, GGSA Wes-Kaaptak,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3B72BA">
            <w:pPr>
              <w:pStyle w:val="Header"/>
              <w:tabs>
                <w:tab w:val="left" w:pos="165"/>
              </w:tabs>
              <w:snapToGrid w:val="0"/>
              <w:jc w:val="center"/>
              <w:rPr>
                <w:color w:val="0000FF"/>
                <w:sz w:val="20"/>
                <w:szCs w:val="20"/>
                <w:lang w:val="af-ZA"/>
              </w:rPr>
            </w:pPr>
            <w:r w:rsidRPr="00344B7A">
              <w:rPr>
                <w:sz w:val="20"/>
                <w:szCs w:val="20"/>
                <w:lang w:val="af-ZA"/>
              </w:rPr>
              <w:t>TS/CAP</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652DD">
            <w:pPr>
              <w:pStyle w:val="Header"/>
              <w:tabs>
                <w:tab w:val="left" w:pos="165"/>
              </w:tabs>
              <w:snapToGrid w:val="0"/>
              <w:jc w:val="center"/>
              <w:rPr>
                <w:smallCaps/>
                <w:sz w:val="20"/>
                <w:szCs w:val="20"/>
                <w:lang w:val="af-ZA"/>
              </w:rPr>
            </w:pPr>
            <w:r w:rsidRPr="00344B7A">
              <w:rPr>
                <w:sz w:val="20"/>
                <w:szCs w:val="20"/>
                <w:lang w:val="af-ZA"/>
              </w:rPr>
              <w:t>631</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color w:val="0000FF"/>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color w:val="0000FF"/>
                <w:sz w:val="16"/>
                <w:szCs w:val="16"/>
                <w:lang w:val="af-ZA"/>
              </w:rPr>
            </w:pP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E27D6">
            <w:pPr>
              <w:pStyle w:val="Header"/>
              <w:snapToGrid w:val="0"/>
              <w:rPr>
                <w:smallCaps/>
                <w:color w:val="003399"/>
                <w:spacing w:val="-5"/>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smallCaps/>
                <w:color w:val="003399"/>
                <w:spacing w:val="-5"/>
                <w:sz w:val="20"/>
                <w:szCs w:val="20"/>
                <w:lang w:val="af-ZA"/>
              </w:rPr>
              <w:t xml:space="preserve"> Wes-Kaap </w:t>
            </w:r>
          </w:p>
        </w:tc>
        <w:tc>
          <w:tcPr>
            <w:tcW w:w="3402" w:type="dxa"/>
            <w:tcBorders>
              <w:top w:val="single" w:sz="4" w:space="0" w:color="000000"/>
              <w:left w:val="single" w:sz="4" w:space="0" w:color="000000"/>
              <w:bottom w:val="single" w:sz="4" w:space="0" w:color="000000"/>
            </w:tcBorders>
          </w:tcPr>
          <w:p w:rsidR="009D3D53" w:rsidRPr="00344B7A" w:rsidRDefault="009D3D53" w:rsidP="00914891">
            <w:pPr>
              <w:pStyle w:val="Header"/>
              <w:snapToGrid w:val="0"/>
              <w:rPr>
                <w:b/>
                <w:sz w:val="20"/>
                <w:szCs w:val="20"/>
                <w:lang w:val="af-ZA"/>
              </w:rPr>
            </w:pPr>
            <w:r w:rsidRPr="00344B7A">
              <w:rPr>
                <w:b/>
                <w:bCs/>
                <w:sz w:val="20"/>
                <w:szCs w:val="20"/>
                <w:lang w:val="af-ZA"/>
              </w:rPr>
              <w:t>Genealogie - Weskaap</w:t>
            </w:r>
            <w:r>
              <w:rPr>
                <w:b/>
                <w:bCs/>
                <w:sz w:val="20"/>
                <w:szCs w:val="20"/>
                <w:lang w:val="af-ZA"/>
              </w:rPr>
              <w:t xml:space="preserve"> </w:t>
            </w:r>
            <w:r w:rsidRPr="00344B7A">
              <w:rPr>
                <w:b/>
                <w:sz w:val="20"/>
                <w:szCs w:val="20"/>
                <w:lang w:val="af-ZA"/>
              </w:rPr>
              <w:t>- Nuusbriewe</w:t>
            </w:r>
          </w:p>
          <w:p w:rsidR="009D3D53" w:rsidRPr="00344B7A" w:rsidRDefault="009D3D53" w:rsidP="002F35FA">
            <w:pPr>
              <w:pStyle w:val="Header"/>
              <w:snapToGrid w:val="0"/>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Default="009D3D53" w:rsidP="00FD46C4">
            <w:pPr>
              <w:pStyle w:val="Header"/>
              <w:snapToGrid w:val="0"/>
              <w:rPr>
                <w:i/>
                <w:sz w:val="20"/>
                <w:szCs w:val="20"/>
                <w:lang w:val="af-ZA"/>
              </w:rPr>
            </w:pPr>
            <w:r w:rsidRPr="00344B7A">
              <w:rPr>
                <w:i/>
                <w:sz w:val="20"/>
                <w:szCs w:val="20"/>
                <w:lang w:val="af-ZA"/>
              </w:rPr>
              <w:t xml:space="preserve">Capensis: Wes-Kaap Genealogiese Genootskap van SA: Kwartaalblad = Western Cape Genealogical Society of SA:  Quaterly Journal, </w:t>
            </w:r>
          </w:p>
          <w:p w:rsidR="009D3D53" w:rsidRPr="00344B7A" w:rsidRDefault="009D3D53" w:rsidP="00FD46C4">
            <w:pPr>
              <w:pStyle w:val="Header"/>
              <w:snapToGrid w:val="0"/>
              <w:rPr>
                <w:sz w:val="20"/>
                <w:szCs w:val="20"/>
                <w:lang w:val="af-ZA"/>
              </w:rPr>
            </w:pPr>
            <w:r>
              <w:rPr>
                <w:i/>
                <w:sz w:val="20"/>
                <w:szCs w:val="20"/>
                <w:lang w:val="af-ZA"/>
              </w:rPr>
              <w:t>(</w:t>
            </w:r>
            <w:r w:rsidRPr="00344B7A">
              <w:rPr>
                <w:i/>
                <w:sz w:val="20"/>
                <w:szCs w:val="20"/>
                <w:lang w:val="af-ZA"/>
              </w:rPr>
              <w:t xml:space="preserve"> </w:t>
            </w:r>
            <w:r w:rsidRPr="00344B7A">
              <w:rPr>
                <w:sz w:val="20"/>
                <w:szCs w:val="20"/>
                <w:lang w:val="af-ZA"/>
              </w:rPr>
              <w:t>2009</w:t>
            </w:r>
            <w:r>
              <w:rPr>
                <w:sz w:val="20"/>
                <w:szCs w:val="20"/>
                <w:lang w:val="af-ZA"/>
              </w:rPr>
              <w:t xml:space="preserve"> </w:t>
            </w:r>
            <w:r w:rsidRPr="00344B7A">
              <w:rPr>
                <w:sz w:val="20"/>
                <w:szCs w:val="20"/>
                <w:lang w:val="af-ZA"/>
              </w:rPr>
              <w:t>-</w:t>
            </w:r>
            <w:r>
              <w:rPr>
                <w:sz w:val="20"/>
                <w:szCs w:val="20"/>
                <w:lang w:val="af-ZA"/>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D46C4">
            <w:pPr>
              <w:pStyle w:val="Header"/>
              <w:snapToGrid w:val="0"/>
              <w:rPr>
                <w:sz w:val="20"/>
                <w:lang w:val="af-ZA"/>
              </w:rPr>
            </w:pPr>
            <w:r w:rsidRPr="00344B7A">
              <w:rPr>
                <w:sz w:val="20"/>
                <w:lang w:val="af-ZA"/>
              </w:rPr>
              <w:t xml:space="preserve">Kaapstad, GGSA Wes-Kaaptak, </w:t>
            </w:r>
          </w:p>
        </w:tc>
      </w:tr>
      <w:tr w:rsidR="009D3D53" w:rsidTr="00781AE0">
        <w:tc>
          <w:tcPr>
            <w:tcW w:w="1242" w:type="dxa"/>
            <w:tcBorders>
              <w:top w:val="single" w:sz="4" w:space="0" w:color="000000"/>
              <w:left w:val="double" w:sz="2" w:space="0" w:color="000000"/>
              <w:bottom w:val="single" w:sz="4" w:space="0" w:color="000000"/>
            </w:tcBorders>
          </w:tcPr>
          <w:p w:rsidR="009D3D53" w:rsidRDefault="009D3D53" w:rsidP="00E97FA7">
            <w:pPr>
              <w:pStyle w:val="Header"/>
              <w:snapToGrid w:val="0"/>
              <w:jc w:val="center"/>
              <w:rPr>
                <w:spacing w:val="-7"/>
                <w:sz w:val="20"/>
                <w:szCs w:val="20"/>
              </w:rPr>
            </w:pPr>
            <w:r>
              <w:rPr>
                <w:spacing w:val="-7"/>
                <w:sz w:val="20"/>
                <w:szCs w:val="20"/>
              </w:rPr>
              <w:t>CD/FamReg</w:t>
            </w:r>
            <w:r>
              <w:rPr>
                <w:spacing w:val="-7"/>
                <w:sz w:val="20"/>
                <w:szCs w:val="20"/>
              </w:rPr>
              <w:lastRenderedPageBreak/>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84480A">
            <w:pPr>
              <w:pStyle w:val="Header"/>
              <w:snapToGrid w:val="0"/>
              <w:jc w:val="center"/>
              <w:rPr>
                <w:spacing w:val="-7"/>
                <w:sz w:val="20"/>
                <w:szCs w:val="20"/>
              </w:rPr>
            </w:pPr>
            <w:r>
              <w:rPr>
                <w:spacing w:val="-7"/>
                <w:sz w:val="20"/>
                <w:szCs w:val="20"/>
              </w:rPr>
              <w:lastRenderedPageBreak/>
              <w:t>1729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84480A">
            <w:pPr>
              <w:pStyle w:val="Header"/>
              <w:snapToGrid w:val="0"/>
              <w:spacing w:before="100"/>
              <w:jc w:val="center"/>
              <w:rPr>
                <w:sz w:val="16"/>
                <w:szCs w:val="16"/>
              </w:rPr>
            </w:pPr>
            <w:r>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84480A">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84480A">
            <w:pPr>
              <w:pStyle w:val="Header"/>
              <w:snapToGrid w:val="0"/>
              <w:spacing w:before="100"/>
              <w:jc w:val="center"/>
              <w:rPr>
                <w:sz w:val="16"/>
                <w:szCs w:val="16"/>
              </w:rPr>
            </w:pPr>
            <w:r>
              <w:rPr>
                <w:sz w:val="16"/>
                <w:szCs w:val="16"/>
              </w:rPr>
              <w:t>2014-11-30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E97FA7">
            <w:pPr>
              <w:pStyle w:val="Header"/>
              <w:snapToGrid w:val="0"/>
              <w:rPr>
                <w:color w:val="003399"/>
                <w:sz w:val="18"/>
                <w:szCs w:val="18"/>
                <w:lang w:val="de-DE"/>
              </w:rPr>
            </w:pPr>
            <w:r>
              <w:rPr>
                <w:color w:val="003399"/>
                <w:sz w:val="18"/>
                <w:szCs w:val="18"/>
                <w:lang w:val="de-DE"/>
              </w:rPr>
              <w:t xml:space="preserve">NEPGEN, RACHEL MERCIA &amp; </w:t>
            </w:r>
            <w:r>
              <w:rPr>
                <w:color w:val="003399"/>
                <w:sz w:val="18"/>
                <w:szCs w:val="18"/>
                <w:lang w:val="de-DE"/>
              </w:rPr>
              <w:lastRenderedPageBreak/>
              <w:t>PRETORIUS, MARIA ELIZABETH</w:t>
            </w:r>
          </w:p>
        </w:tc>
        <w:tc>
          <w:tcPr>
            <w:tcW w:w="3402" w:type="dxa"/>
            <w:tcBorders>
              <w:top w:val="single" w:sz="4" w:space="0" w:color="000000"/>
              <w:left w:val="single" w:sz="4" w:space="0" w:color="000000"/>
              <w:bottom w:val="single" w:sz="4" w:space="0" w:color="000000"/>
            </w:tcBorders>
          </w:tcPr>
          <w:p w:rsidR="009D3D53" w:rsidRDefault="009D3D53" w:rsidP="002126DD">
            <w:pPr>
              <w:pStyle w:val="Header"/>
              <w:snapToGrid w:val="0"/>
              <w:rPr>
                <w:b/>
                <w:bCs/>
                <w:sz w:val="20"/>
                <w:szCs w:val="20"/>
              </w:rPr>
            </w:pPr>
            <w:r>
              <w:rPr>
                <w:b/>
                <w:bCs/>
                <w:sz w:val="20"/>
                <w:szCs w:val="20"/>
              </w:rPr>
              <w:lastRenderedPageBreak/>
              <w:t>Genealogiëe - Noordoos Kaap</w:t>
            </w:r>
          </w:p>
        </w:tc>
        <w:tc>
          <w:tcPr>
            <w:tcW w:w="3685" w:type="dxa"/>
            <w:tcBorders>
              <w:top w:val="single" w:sz="4" w:space="0" w:color="000000"/>
              <w:left w:val="single" w:sz="4" w:space="0" w:color="000000"/>
              <w:bottom w:val="single" w:sz="4" w:space="0" w:color="000000"/>
            </w:tcBorders>
          </w:tcPr>
          <w:p w:rsidR="009D3D53" w:rsidRDefault="009D3D53" w:rsidP="00E97FA7">
            <w:pPr>
              <w:pStyle w:val="Header"/>
              <w:snapToGrid w:val="0"/>
              <w:rPr>
                <w:i/>
                <w:iCs/>
                <w:spacing w:val="-3"/>
                <w:sz w:val="20"/>
                <w:szCs w:val="20"/>
                <w:lang w:val="de-DE"/>
              </w:rPr>
            </w:pPr>
            <w:r>
              <w:rPr>
                <w:i/>
                <w:iCs/>
                <w:spacing w:val="-3"/>
                <w:sz w:val="20"/>
                <w:szCs w:val="20"/>
                <w:lang w:val="de-DE"/>
              </w:rPr>
              <w:t>Nepgen-Pretorius navorsingsnotas: Noor-</w:t>
            </w:r>
            <w:r>
              <w:rPr>
                <w:i/>
                <w:iCs/>
                <w:spacing w:val="-3"/>
                <w:sz w:val="20"/>
                <w:szCs w:val="20"/>
                <w:lang w:val="de-DE"/>
              </w:rPr>
              <w:lastRenderedPageBreak/>
              <w:t>oos Kaap families</w:t>
            </w:r>
          </w:p>
          <w:p w:rsidR="009D3D53" w:rsidRPr="00175F25" w:rsidRDefault="009D3D53" w:rsidP="00E97FA7">
            <w:pPr>
              <w:pStyle w:val="Header"/>
              <w:snapToGrid w:val="0"/>
              <w:rPr>
                <w:iCs/>
                <w:spacing w:val="-3"/>
                <w:sz w:val="20"/>
                <w:szCs w:val="20"/>
                <w:lang w:val="de-DE"/>
              </w:rPr>
            </w:pPr>
            <w:r w:rsidRPr="00175F25">
              <w:rPr>
                <w:iCs/>
                <w:spacing w:val="-3"/>
                <w:sz w:val="20"/>
                <w:szCs w:val="20"/>
                <w:lang w:val="de-DE"/>
              </w:rPr>
              <w:t>[GGSA CD 069]</w:t>
            </w:r>
          </w:p>
          <w:p w:rsidR="009D3D53" w:rsidRDefault="009D3D53" w:rsidP="00E97FA7">
            <w:pPr>
              <w:pStyle w:val="Header"/>
              <w:snapToGrid w:val="0"/>
              <w:rPr>
                <w:iCs/>
                <w:spacing w:val="-3"/>
                <w:sz w:val="20"/>
                <w:szCs w:val="20"/>
                <w:lang w:val="de-DE"/>
              </w:rPr>
            </w:pPr>
            <w:r w:rsidRPr="00175F25">
              <w:rPr>
                <w:iCs/>
                <w:spacing w:val="-3"/>
                <w:sz w:val="20"/>
                <w:szCs w:val="20"/>
                <w:lang w:val="de-DE"/>
              </w:rPr>
              <w:t>ISBN 978 0 9921833 4 9</w:t>
            </w:r>
          </w:p>
          <w:p w:rsidR="009D3D53" w:rsidRPr="00175F25" w:rsidRDefault="009D3D53" w:rsidP="00472234">
            <w:pPr>
              <w:pStyle w:val="Header"/>
              <w:snapToGrid w:val="0"/>
              <w:rPr>
                <w:iCs/>
                <w:color w:val="7030A0"/>
                <w:spacing w:val="-3"/>
                <w:sz w:val="20"/>
                <w:szCs w:val="20"/>
                <w:lang w:val="de-DE"/>
              </w:rPr>
            </w:pPr>
            <w:r w:rsidRPr="00175F25">
              <w:rPr>
                <w:iCs/>
                <w:color w:val="7030A0"/>
                <w:spacing w:val="-3"/>
                <w:sz w:val="20"/>
                <w:szCs w:val="20"/>
                <w:lang w:val="de-DE"/>
              </w:rPr>
              <w:t xml:space="preserve">(CD Publikasie </w:t>
            </w:r>
            <w:r>
              <w:rPr>
                <w:iCs/>
                <w:color w:val="7030A0"/>
                <w:spacing w:val="-3"/>
                <w:sz w:val="20"/>
                <w:szCs w:val="20"/>
                <w:lang w:val="de-DE"/>
              </w:rPr>
              <w:t>257</w:t>
            </w:r>
            <w:r w:rsidRPr="00175F25">
              <w:rPr>
                <w:iCs/>
                <w:color w:val="7030A0"/>
                <w:spacing w:val="-3"/>
                <w:sz w:val="20"/>
                <w:szCs w:val="20"/>
                <w:lang w:val="de-DE"/>
              </w:rPr>
              <w:t>)</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97FA7">
            <w:pPr>
              <w:pStyle w:val="Header"/>
              <w:snapToGrid w:val="0"/>
              <w:rPr>
                <w:spacing w:val="-7"/>
                <w:sz w:val="20"/>
                <w:szCs w:val="20"/>
              </w:rPr>
            </w:pPr>
            <w:r>
              <w:rPr>
                <w:spacing w:val="-7"/>
                <w:sz w:val="20"/>
                <w:szCs w:val="20"/>
              </w:rPr>
              <w:lastRenderedPageBreak/>
              <w:t xml:space="preserve">Johannesburg, GGSA, </w:t>
            </w:r>
            <w:r>
              <w:rPr>
                <w:spacing w:val="-7"/>
                <w:sz w:val="20"/>
                <w:szCs w:val="20"/>
              </w:rPr>
              <w:lastRenderedPageBreak/>
              <w:t>Sept. 2014</w:t>
            </w:r>
          </w:p>
          <w:p w:rsidR="009D3D53" w:rsidRDefault="009D3D53" w:rsidP="00E97FA7">
            <w:pPr>
              <w:pStyle w:val="Header"/>
              <w:snapToGrid w:val="0"/>
              <w:rPr>
                <w:spacing w:val="-7"/>
                <w:sz w:val="20"/>
                <w:szCs w:val="20"/>
              </w:rPr>
            </w:pPr>
            <w:r>
              <w:rPr>
                <w:spacing w:val="-7"/>
                <w:sz w:val="20"/>
                <w:szCs w:val="20"/>
              </w:rPr>
              <w:t>R 220.00</w:t>
            </w:r>
          </w:p>
        </w:tc>
      </w:tr>
      <w:tr w:rsidR="009D3D53" w:rsidRPr="00344B7A" w:rsidTr="00781AE0">
        <w:trPr>
          <w:trHeight w:val="706"/>
        </w:trPr>
        <w:tc>
          <w:tcPr>
            <w:tcW w:w="1242" w:type="dxa"/>
            <w:tcBorders>
              <w:top w:val="single" w:sz="4" w:space="0" w:color="000000"/>
              <w:left w:val="double" w:sz="2" w:space="0" w:color="000000"/>
              <w:bottom w:val="single" w:sz="4" w:space="0" w:color="000000"/>
            </w:tcBorders>
          </w:tcPr>
          <w:p w:rsidR="009D3D53" w:rsidRPr="00344B7A" w:rsidRDefault="009D3D53" w:rsidP="002E56D3">
            <w:pPr>
              <w:pStyle w:val="Header"/>
              <w:tabs>
                <w:tab w:val="left" w:pos="165"/>
              </w:tabs>
              <w:snapToGrid w:val="0"/>
              <w:jc w:val="center"/>
              <w:rPr>
                <w:sz w:val="20"/>
                <w:szCs w:val="20"/>
              </w:rPr>
            </w:pPr>
            <w:r w:rsidRPr="00344B7A">
              <w:rPr>
                <w:sz w:val="20"/>
                <w:szCs w:val="20"/>
              </w:rPr>
              <w:lastRenderedPageBreak/>
              <w:t>LOM*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E56D3">
            <w:pPr>
              <w:pStyle w:val="Header"/>
              <w:tabs>
                <w:tab w:val="left" w:pos="165"/>
              </w:tabs>
              <w:snapToGrid w:val="0"/>
              <w:jc w:val="center"/>
              <w:rPr>
                <w:sz w:val="20"/>
                <w:szCs w:val="20"/>
              </w:rPr>
            </w:pPr>
            <w:r w:rsidRPr="00344B7A">
              <w:rPr>
                <w:sz w:val="20"/>
                <w:szCs w:val="20"/>
              </w:rPr>
              <w:t>538.</w:t>
            </w:r>
            <w:r w:rsidRPr="00344B7A">
              <w:rPr>
                <w:sz w:val="20"/>
                <w:szCs w:val="20"/>
              </w:rPr>
              <w:br/>
            </w:r>
          </w:p>
          <w:p w:rsidR="009D3D53" w:rsidRPr="00344B7A" w:rsidRDefault="009D3D53" w:rsidP="002E56D3">
            <w:pPr>
              <w:pStyle w:val="Header"/>
              <w:tabs>
                <w:tab w:val="clear" w:pos="4320"/>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&lt; 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L</w:t>
            </w:r>
            <w:r w:rsidRPr="00344B7A">
              <w:rPr>
                <w:smallCaps/>
                <w:color w:val="003399"/>
                <w:sz w:val="20"/>
                <w:szCs w:val="20"/>
              </w:rPr>
              <w:t>ombard</w:t>
            </w:r>
            <w:r w:rsidRPr="00344B7A">
              <w:rPr>
                <w:color w:val="003399"/>
                <w:sz w:val="20"/>
                <w:szCs w:val="20"/>
              </w:rPr>
              <w:t>, R.</w:t>
            </w:r>
            <w:r>
              <w:rPr>
                <w:color w:val="003399"/>
                <w:sz w:val="20"/>
                <w:szCs w:val="20"/>
              </w:rPr>
              <w:t xml:space="preserve"> </w:t>
            </w:r>
            <w:r w:rsidRPr="00344B7A">
              <w:rPr>
                <w:color w:val="003399"/>
                <w:sz w:val="20"/>
                <w:szCs w:val="20"/>
              </w:rPr>
              <w:t>T</w:t>
            </w:r>
            <w:r>
              <w:rPr>
                <w:color w:val="003399"/>
                <w:sz w:val="20"/>
                <w:szCs w:val="20"/>
              </w:rPr>
              <w:t xml:space="preserve"> </w:t>
            </w:r>
            <w:r w:rsidRPr="00344B7A">
              <w:rPr>
                <w:color w:val="003399"/>
                <w:sz w:val="20"/>
                <w:szCs w:val="20"/>
              </w:rPr>
              <w:t>.J.</w:t>
            </w:r>
          </w:p>
        </w:tc>
        <w:tc>
          <w:tcPr>
            <w:tcW w:w="3402" w:type="dxa"/>
            <w:tcBorders>
              <w:top w:val="single" w:sz="4" w:space="0" w:color="000000"/>
              <w:left w:val="single" w:sz="4" w:space="0" w:color="000000"/>
              <w:bottom w:val="single" w:sz="4" w:space="0" w:color="000000"/>
            </w:tcBorders>
          </w:tcPr>
          <w:p w:rsidR="009D3D53" w:rsidRPr="00344B7A" w:rsidRDefault="009D3D53" w:rsidP="0024254D">
            <w:pPr>
              <w:pStyle w:val="Header"/>
              <w:snapToGrid w:val="0"/>
              <w:rPr>
                <w:b/>
                <w:bCs/>
                <w:sz w:val="20"/>
                <w:szCs w:val="20"/>
              </w:rPr>
            </w:pPr>
            <w:r w:rsidRPr="00344B7A">
              <w:rPr>
                <w:b/>
                <w:bCs/>
                <w:sz w:val="20"/>
                <w:szCs w:val="20"/>
              </w:rPr>
              <w:t>Genealogiese</w:t>
            </w:r>
            <w:r w:rsidRPr="00344B7A">
              <w:rPr>
                <w:b/>
                <w:bCs/>
                <w:spacing w:val="-5"/>
                <w:sz w:val="20"/>
                <w:szCs w:val="20"/>
              </w:rPr>
              <w:t xml:space="preserve">  navorsing - Suid-Afrika -  Handleiding</w:t>
            </w:r>
            <w:r w:rsidRPr="00344B7A">
              <w:rPr>
                <w:b/>
                <w:bCs/>
                <w:spacing w:val="-5"/>
                <w:sz w:val="20"/>
                <w:szCs w:val="20"/>
              </w:rPr>
              <w:br/>
            </w:r>
          </w:p>
        </w:tc>
        <w:tc>
          <w:tcPr>
            <w:tcW w:w="3685" w:type="dxa"/>
            <w:tcBorders>
              <w:top w:val="single" w:sz="4" w:space="0" w:color="000000"/>
              <w:left w:val="single" w:sz="4" w:space="0" w:color="000000"/>
              <w:bottom w:val="single" w:sz="4" w:space="0" w:color="000000"/>
            </w:tcBorders>
          </w:tcPr>
          <w:p w:rsidR="009D3D53" w:rsidRPr="00344B7A" w:rsidRDefault="009D3D53" w:rsidP="00A659AB">
            <w:pPr>
              <w:pStyle w:val="Header"/>
              <w:snapToGrid w:val="0"/>
              <w:jc w:val="both"/>
              <w:rPr>
                <w:i/>
                <w:iCs/>
                <w:sz w:val="20"/>
                <w:szCs w:val="20"/>
              </w:rPr>
            </w:pPr>
            <w:r w:rsidRPr="00344B7A">
              <w:rPr>
                <w:i/>
                <w:iCs/>
                <w:sz w:val="20"/>
                <w:szCs w:val="20"/>
              </w:rPr>
              <w:t xml:space="preserve">Handbook for genealogical research in South Africa. </w:t>
            </w:r>
          </w:p>
          <w:p w:rsidR="009D3D53" w:rsidRPr="00344B7A" w:rsidRDefault="009D3D53" w:rsidP="00A659AB">
            <w:pPr>
              <w:pStyle w:val="Header"/>
              <w:snapToGrid w:val="0"/>
              <w:jc w:val="both"/>
              <w:rPr>
                <w:sz w:val="20"/>
                <w:szCs w:val="20"/>
              </w:rPr>
            </w:pPr>
            <w:r w:rsidRPr="00344B7A">
              <w:rPr>
                <w:i/>
                <w:iCs/>
                <w:sz w:val="20"/>
                <w:szCs w:val="20"/>
              </w:rPr>
              <w:t>[</w:t>
            </w:r>
            <w:r w:rsidRPr="00344B7A">
              <w:rPr>
                <w:sz w:val="20"/>
                <w:szCs w:val="20"/>
              </w:rPr>
              <w:t xml:space="preserve">HSRC Publication 6] </w:t>
            </w:r>
            <w:r w:rsidRPr="00344B7A">
              <w:rPr>
                <w:iCs/>
                <w:sz w:val="20"/>
                <w:szCs w:val="20"/>
                <w:lang w:val="nl-NL"/>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65AE7">
            <w:pPr>
              <w:pStyle w:val="Header"/>
              <w:snapToGrid w:val="0"/>
              <w:rPr>
                <w:sz w:val="20"/>
                <w:szCs w:val="20"/>
              </w:rPr>
            </w:pPr>
            <w:r w:rsidRPr="00344B7A">
              <w:rPr>
                <w:sz w:val="20"/>
                <w:szCs w:val="20"/>
              </w:rPr>
              <w:t>Pretoria,  RGN</w:t>
            </w:r>
            <w:r w:rsidRPr="00344B7A">
              <w:rPr>
                <w:spacing w:val="-5"/>
                <w:sz w:val="20"/>
                <w:szCs w:val="20"/>
              </w:rPr>
              <w:t>,</w:t>
            </w:r>
            <w:r w:rsidRPr="00344B7A">
              <w:rPr>
                <w:sz w:val="20"/>
                <w:szCs w:val="20"/>
              </w:rPr>
              <w:t xml:space="preserve"> 1977.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LOM</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25.</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L</w:t>
            </w:r>
            <w:r w:rsidRPr="00344B7A">
              <w:rPr>
                <w:smallCaps/>
                <w:color w:val="003399"/>
                <w:sz w:val="20"/>
                <w:szCs w:val="20"/>
              </w:rPr>
              <w:t>ombard</w:t>
            </w:r>
            <w:r w:rsidRPr="00344B7A">
              <w:rPr>
                <w:color w:val="003399"/>
                <w:sz w:val="20"/>
                <w:szCs w:val="20"/>
              </w:rPr>
              <w:t>, R.</w:t>
            </w:r>
            <w:r>
              <w:rPr>
                <w:color w:val="003399"/>
                <w:sz w:val="20"/>
                <w:szCs w:val="20"/>
              </w:rPr>
              <w:t xml:space="preserve"> </w:t>
            </w:r>
            <w:r w:rsidRPr="00344B7A">
              <w:rPr>
                <w:color w:val="003399"/>
                <w:sz w:val="20"/>
                <w:szCs w:val="20"/>
              </w:rPr>
              <w:t>T.</w:t>
            </w:r>
            <w:r>
              <w:rPr>
                <w:color w:val="003399"/>
                <w:sz w:val="20"/>
                <w:szCs w:val="20"/>
              </w:rPr>
              <w:t xml:space="preserve"> </w:t>
            </w:r>
            <w:r w:rsidRPr="00344B7A">
              <w:rPr>
                <w:color w:val="003399"/>
                <w:sz w:val="20"/>
                <w:szCs w:val="20"/>
              </w:rPr>
              <w:t>J.</w:t>
            </w:r>
          </w:p>
        </w:tc>
        <w:tc>
          <w:tcPr>
            <w:tcW w:w="3402" w:type="dxa"/>
            <w:tcBorders>
              <w:top w:val="single" w:sz="4" w:space="0" w:color="000000"/>
              <w:left w:val="single" w:sz="4" w:space="0" w:color="000000"/>
              <w:bottom w:val="single" w:sz="4" w:space="0" w:color="000000"/>
            </w:tcBorders>
          </w:tcPr>
          <w:p w:rsidR="009D3D53" w:rsidRPr="00344B7A" w:rsidRDefault="009D3D53" w:rsidP="00AC7A52">
            <w:pPr>
              <w:pStyle w:val="Header"/>
              <w:snapToGrid w:val="0"/>
              <w:rPr>
                <w:b/>
                <w:bCs/>
                <w:sz w:val="20"/>
                <w:szCs w:val="20"/>
              </w:rPr>
            </w:pPr>
            <w:r w:rsidRPr="00344B7A">
              <w:rPr>
                <w:b/>
                <w:bCs/>
                <w:sz w:val="20"/>
                <w:szCs w:val="20"/>
              </w:rPr>
              <w:t>Genealogiese</w:t>
            </w:r>
            <w:r w:rsidRPr="00344B7A">
              <w:rPr>
                <w:b/>
                <w:bCs/>
                <w:spacing w:val="-5"/>
                <w:sz w:val="20"/>
                <w:szCs w:val="20"/>
              </w:rPr>
              <w:t xml:space="preserve">  navorsing - Suid-Afrika -  Handleiding</w:t>
            </w:r>
          </w:p>
        </w:tc>
        <w:tc>
          <w:tcPr>
            <w:tcW w:w="3685" w:type="dxa"/>
            <w:tcBorders>
              <w:top w:val="single" w:sz="4" w:space="0" w:color="000000"/>
              <w:left w:val="single" w:sz="4" w:space="0" w:color="000000"/>
              <w:bottom w:val="single" w:sz="4" w:space="0" w:color="000000"/>
            </w:tcBorders>
          </w:tcPr>
          <w:p w:rsidR="009D3D53" w:rsidRPr="00344B7A" w:rsidRDefault="009D3D53" w:rsidP="00F605AF">
            <w:pPr>
              <w:pStyle w:val="Header"/>
              <w:snapToGrid w:val="0"/>
              <w:jc w:val="both"/>
              <w:rPr>
                <w:sz w:val="20"/>
                <w:szCs w:val="20"/>
                <w:lang w:val="de-DE"/>
              </w:rPr>
            </w:pPr>
            <w:r w:rsidRPr="00344B7A">
              <w:rPr>
                <w:i/>
                <w:iCs/>
                <w:sz w:val="20"/>
                <w:szCs w:val="20"/>
              </w:rPr>
              <w:t>Handbook for genealogical research in South Africa</w:t>
            </w:r>
            <w:r w:rsidRPr="00344B7A">
              <w:rPr>
                <w:sz w:val="20"/>
                <w:szCs w:val="20"/>
                <w:lang w:val="de-DE"/>
              </w:rPr>
              <w:t xml:space="preserve"> </w:t>
            </w:r>
          </w:p>
          <w:p w:rsidR="009D3D53" w:rsidRPr="00344B7A" w:rsidRDefault="009D3D53" w:rsidP="00F605AF">
            <w:pPr>
              <w:pStyle w:val="Header"/>
              <w:snapToGrid w:val="0"/>
              <w:jc w:val="both"/>
              <w:rPr>
                <w:sz w:val="20"/>
                <w:szCs w:val="20"/>
                <w:lang w:val="de-DE"/>
              </w:rPr>
            </w:pPr>
            <w:r w:rsidRPr="00344B7A">
              <w:rPr>
                <w:sz w:val="20"/>
                <w:szCs w:val="20"/>
                <w:lang w:val="de-DE"/>
              </w:rPr>
              <w:t>[HSRC Publication nr 6]</w:t>
            </w:r>
          </w:p>
          <w:p w:rsidR="009D3D53" w:rsidRPr="00344B7A" w:rsidRDefault="009D3D53" w:rsidP="002F35FA">
            <w:pPr>
              <w:pStyle w:val="Header"/>
              <w:spacing w:after="120"/>
              <w:jc w:val="both"/>
              <w:rPr>
                <w:sz w:val="20"/>
                <w:szCs w:val="20"/>
              </w:rPr>
            </w:pPr>
            <w:r w:rsidRPr="00344B7A">
              <w:rPr>
                <w:sz w:val="20"/>
                <w:szCs w:val="20"/>
              </w:rPr>
              <w:t>ISBN 0 7969 0889 3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605AF">
            <w:pPr>
              <w:pStyle w:val="Header"/>
              <w:snapToGrid w:val="0"/>
              <w:rPr>
                <w:sz w:val="20"/>
                <w:szCs w:val="20"/>
              </w:rPr>
            </w:pPr>
            <w:r w:rsidRPr="00344B7A">
              <w:rPr>
                <w:sz w:val="20"/>
                <w:szCs w:val="20"/>
              </w:rPr>
              <w:t>Pretoria , RGN, 1990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E56D3">
            <w:pPr>
              <w:pStyle w:val="Header"/>
              <w:tabs>
                <w:tab w:val="left" w:pos="165"/>
              </w:tabs>
              <w:snapToGrid w:val="0"/>
              <w:jc w:val="center"/>
              <w:rPr>
                <w:sz w:val="20"/>
                <w:szCs w:val="20"/>
              </w:rPr>
            </w:pPr>
            <w:r w:rsidRPr="00344B7A">
              <w:rPr>
                <w:sz w:val="20"/>
                <w:szCs w:val="20"/>
              </w:rPr>
              <w:t>LOM</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E56D3">
            <w:pPr>
              <w:pStyle w:val="Header"/>
              <w:tabs>
                <w:tab w:val="left" w:pos="165"/>
              </w:tabs>
              <w:snapToGrid w:val="0"/>
              <w:jc w:val="center"/>
              <w:rPr>
                <w:sz w:val="20"/>
                <w:szCs w:val="20"/>
              </w:rPr>
            </w:pPr>
            <w:r w:rsidRPr="00344B7A">
              <w:rPr>
                <w:sz w:val="20"/>
                <w:szCs w:val="20"/>
              </w:rPr>
              <w:t xml:space="preserve">608. </w:t>
            </w:r>
          </w:p>
          <w:p w:rsidR="009D3D53" w:rsidRPr="00344B7A" w:rsidRDefault="009D3D53" w:rsidP="002E56D3">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NormalWeb"/>
              <w:snapToGrid w:val="0"/>
              <w:spacing w:before="60" w:after="60"/>
              <w:rPr>
                <w:color w:val="003399"/>
                <w:sz w:val="20"/>
                <w:szCs w:val="20"/>
              </w:rPr>
            </w:pPr>
            <w:r w:rsidRPr="00344B7A">
              <w:rPr>
                <w:color w:val="003399"/>
                <w:sz w:val="20"/>
                <w:szCs w:val="20"/>
              </w:rPr>
              <w:t>L</w:t>
            </w:r>
            <w:r w:rsidRPr="00344B7A">
              <w:rPr>
                <w:smallCaps/>
                <w:color w:val="003399"/>
                <w:sz w:val="20"/>
                <w:szCs w:val="20"/>
              </w:rPr>
              <w:t>ombard</w:t>
            </w:r>
            <w:r w:rsidRPr="00344B7A">
              <w:rPr>
                <w:color w:val="003399"/>
                <w:sz w:val="20"/>
                <w:szCs w:val="20"/>
              </w:rPr>
              <w:t>, R.</w:t>
            </w:r>
            <w:r>
              <w:rPr>
                <w:color w:val="003399"/>
                <w:sz w:val="20"/>
                <w:szCs w:val="20"/>
              </w:rPr>
              <w:t xml:space="preserve"> </w:t>
            </w:r>
            <w:r w:rsidRPr="00344B7A">
              <w:rPr>
                <w:color w:val="003399"/>
                <w:sz w:val="20"/>
                <w:szCs w:val="20"/>
              </w:rPr>
              <w:t>T.</w:t>
            </w:r>
            <w:r>
              <w:rPr>
                <w:color w:val="003399"/>
                <w:sz w:val="20"/>
                <w:szCs w:val="20"/>
              </w:rPr>
              <w:t xml:space="preserve"> </w:t>
            </w:r>
            <w:r w:rsidRPr="00344B7A">
              <w:rPr>
                <w:color w:val="003399"/>
                <w:sz w:val="20"/>
                <w:szCs w:val="20"/>
              </w:rPr>
              <w:t xml:space="preserve">J.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NormalWeb"/>
              <w:spacing w:before="0" w:after="30"/>
              <w:rPr>
                <w:b/>
                <w:bCs/>
                <w:sz w:val="20"/>
                <w:szCs w:val="20"/>
              </w:rPr>
            </w:pPr>
            <w:r w:rsidRPr="00344B7A">
              <w:rPr>
                <w:b/>
                <w:bCs/>
                <w:sz w:val="20"/>
                <w:szCs w:val="20"/>
              </w:rPr>
              <w:t>Genealogiese</w:t>
            </w:r>
            <w:r w:rsidRPr="00344B7A">
              <w:rPr>
                <w:b/>
                <w:bCs/>
                <w:spacing w:val="-5"/>
                <w:sz w:val="20"/>
                <w:szCs w:val="20"/>
              </w:rPr>
              <w:t xml:space="preserve">  navorsing - Suid-Afrika -  Handleiding</w:t>
            </w:r>
            <w:r w:rsidRPr="00344B7A">
              <w:rPr>
                <w:b/>
                <w:bCs/>
                <w:spacing w:val="-5"/>
                <w:sz w:val="20"/>
                <w:szCs w:val="20"/>
              </w:rPr>
              <w:br/>
            </w:r>
          </w:p>
        </w:tc>
        <w:tc>
          <w:tcPr>
            <w:tcW w:w="3685" w:type="dxa"/>
            <w:tcBorders>
              <w:top w:val="single" w:sz="4" w:space="0" w:color="000000"/>
              <w:left w:val="single" w:sz="4" w:space="0" w:color="000000"/>
              <w:bottom w:val="single" w:sz="4" w:space="0" w:color="000000"/>
            </w:tcBorders>
          </w:tcPr>
          <w:p w:rsidR="009D3D53" w:rsidRPr="00344B7A" w:rsidRDefault="009D3D53" w:rsidP="00D65AE7">
            <w:pPr>
              <w:pStyle w:val="NormalWeb"/>
              <w:snapToGrid w:val="0"/>
              <w:spacing w:before="60" w:after="60"/>
              <w:jc w:val="both"/>
              <w:rPr>
                <w:i/>
                <w:iCs/>
                <w:sz w:val="20"/>
                <w:szCs w:val="20"/>
              </w:rPr>
            </w:pPr>
            <w:r w:rsidRPr="00344B7A">
              <w:rPr>
                <w:i/>
                <w:iCs/>
                <w:sz w:val="20"/>
                <w:szCs w:val="20"/>
              </w:rPr>
              <w:t xml:space="preserve">Handbook for genealogical research in South Africa. </w:t>
            </w:r>
          </w:p>
          <w:p w:rsidR="009D3D53" w:rsidRPr="00344B7A" w:rsidRDefault="009D3D53" w:rsidP="00D65AE7">
            <w:pPr>
              <w:pStyle w:val="NormalWeb"/>
              <w:snapToGrid w:val="0"/>
              <w:spacing w:before="60" w:after="60"/>
              <w:jc w:val="both"/>
              <w:rPr>
                <w:i/>
                <w:iCs/>
                <w:sz w:val="20"/>
                <w:szCs w:val="20"/>
              </w:rPr>
            </w:pPr>
            <w:r w:rsidRPr="00344B7A">
              <w:rPr>
                <w:i/>
                <w:iCs/>
                <w:sz w:val="20"/>
                <w:szCs w:val="20"/>
              </w:rPr>
              <w:t>[</w:t>
            </w:r>
            <w:r w:rsidRPr="00344B7A">
              <w:rPr>
                <w:sz w:val="20"/>
                <w:szCs w:val="20"/>
              </w:rPr>
              <w:t>HSRC Publication 6]</w:t>
            </w:r>
          </w:p>
          <w:p w:rsidR="009D3D53" w:rsidRPr="00344B7A" w:rsidRDefault="009D3D53" w:rsidP="00D65AE7">
            <w:pPr>
              <w:pStyle w:val="NormalWeb"/>
              <w:spacing w:before="60" w:after="60"/>
              <w:rPr>
                <w:i/>
                <w:iCs/>
                <w:sz w:val="20"/>
                <w:szCs w:val="20"/>
              </w:rPr>
            </w:pPr>
            <w:r w:rsidRPr="00344B7A">
              <w:rPr>
                <w:sz w:val="20"/>
                <w:szCs w:val="20"/>
              </w:rPr>
              <w:t xml:space="preserve">ISBN:   0 7969 0888 </w:t>
            </w:r>
            <w:r w:rsidRPr="00344B7A">
              <w:rPr>
                <w:iCs/>
                <w:sz w:val="20"/>
                <w:szCs w:val="20"/>
              </w:rPr>
              <w:t>5</w:t>
            </w:r>
            <w:r w:rsidRPr="00344B7A">
              <w:rPr>
                <w:i/>
                <w:iCs/>
                <w:sz w:val="20"/>
                <w:szCs w:val="20"/>
              </w:rPr>
              <w:t xml:space="preserve"> </w:t>
            </w:r>
            <w:r w:rsidRPr="00344B7A">
              <w:rPr>
                <w:sz w:val="20"/>
                <w:szCs w:val="20"/>
              </w:rPr>
              <w:t>(Kopie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65AE7">
            <w:pPr>
              <w:pStyle w:val="NormalWeb"/>
              <w:snapToGrid w:val="0"/>
              <w:spacing w:before="60" w:after="60"/>
              <w:rPr>
                <w:sz w:val="20"/>
                <w:szCs w:val="20"/>
              </w:rPr>
            </w:pPr>
            <w:r w:rsidRPr="00344B7A">
              <w:rPr>
                <w:sz w:val="20"/>
                <w:szCs w:val="20"/>
              </w:rPr>
              <w:t xml:space="preserve">Pretoria,  RGN, 1990.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LOM</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1212</w:t>
            </w:r>
          </w:p>
          <w:p w:rsidR="009D3D53" w:rsidRPr="00344B7A" w:rsidRDefault="009D3D53" w:rsidP="002E56D3">
            <w:pPr>
              <w:pStyle w:val="Header"/>
              <w:tabs>
                <w:tab w:val="left" w:pos="165"/>
              </w:tabs>
              <w:snapToGrid w:val="0"/>
              <w:jc w:val="center"/>
              <w:rPr>
                <w:sz w:val="20"/>
                <w:szCs w:val="20"/>
              </w:rPr>
            </w:pPr>
          </w:p>
          <w:p w:rsidR="009D3D53" w:rsidRPr="00344B7A" w:rsidRDefault="009D3D53" w:rsidP="0054083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L</w:t>
            </w:r>
            <w:r w:rsidRPr="00344B7A">
              <w:rPr>
                <w:smallCaps/>
                <w:color w:val="003399"/>
                <w:sz w:val="20"/>
                <w:szCs w:val="20"/>
              </w:rPr>
              <w:t>ombard</w:t>
            </w:r>
            <w:r w:rsidRPr="00344B7A">
              <w:rPr>
                <w:color w:val="003399"/>
                <w:sz w:val="20"/>
                <w:szCs w:val="20"/>
              </w:rPr>
              <w:t>, R.</w:t>
            </w:r>
            <w:r>
              <w:rPr>
                <w:color w:val="003399"/>
                <w:sz w:val="20"/>
                <w:szCs w:val="20"/>
              </w:rPr>
              <w:t xml:space="preserve"> </w:t>
            </w:r>
            <w:r w:rsidRPr="00344B7A">
              <w:rPr>
                <w:color w:val="003399"/>
                <w:sz w:val="20"/>
                <w:szCs w:val="20"/>
              </w:rPr>
              <w:t>T.</w:t>
            </w:r>
            <w:r>
              <w:rPr>
                <w:color w:val="003399"/>
                <w:sz w:val="20"/>
                <w:szCs w:val="20"/>
              </w:rPr>
              <w:t xml:space="preserve"> </w:t>
            </w:r>
            <w:r w:rsidRPr="00344B7A">
              <w:rPr>
                <w:color w:val="003399"/>
                <w:sz w:val="20"/>
                <w:szCs w:val="20"/>
              </w:rPr>
              <w:t>J.</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Genealogiese</w:t>
            </w:r>
            <w:r w:rsidRPr="00344B7A">
              <w:rPr>
                <w:b/>
                <w:bCs/>
                <w:spacing w:val="-5"/>
                <w:sz w:val="20"/>
                <w:szCs w:val="20"/>
              </w:rPr>
              <w:t xml:space="preserve">  navorsing - Suid-Afrika -  Handleiding</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sz w:val="20"/>
                <w:szCs w:val="20"/>
                <w:lang w:val="de-DE"/>
              </w:rPr>
            </w:pPr>
            <w:r w:rsidRPr="00344B7A">
              <w:rPr>
                <w:i/>
                <w:iCs/>
                <w:sz w:val="20"/>
                <w:szCs w:val="20"/>
                <w:lang w:val="de-DE"/>
              </w:rPr>
              <w:t>Handleiding vir genealogiese navorsing in Suid-Afrika</w:t>
            </w:r>
            <w:r w:rsidRPr="00344B7A">
              <w:rPr>
                <w:sz w:val="20"/>
                <w:szCs w:val="20"/>
                <w:lang w:val="de-DE"/>
              </w:rPr>
              <w:t xml:space="preserve"> </w:t>
            </w:r>
          </w:p>
          <w:p w:rsidR="009D3D53" w:rsidRPr="00344B7A" w:rsidRDefault="009D3D53" w:rsidP="002F35FA">
            <w:pPr>
              <w:pStyle w:val="Header"/>
              <w:jc w:val="both"/>
              <w:rPr>
                <w:iCs/>
                <w:sz w:val="20"/>
                <w:szCs w:val="20"/>
                <w:lang w:val="nl-NL"/>
              </w:rPr>
            </w:pPr>
            <w:r w:rsidRPr="00344B7A">
              <w:rPr>
                <w:sz w:val="20"/>
                <w:szCs w:val="20"/>
              </w:rPr>
              <w:t xml:space="preserve"> [RGN Publikasie 6] </w:t>
            </w:r>
          </w:p>
          <w:p w:rsidR="009D3D53" w:rsidRPr="00344B7A" w:rsidRDefault="009D3D53" w:rsidP="002F35FA">
            <w:pPr>
              <w:pStyle w:val="Header"/>
              <w:jc w:val="both"/>
              <w:rPr>
                <w:sz w:val="20"/>
                <w:szCs w:val="20"/>
              </w:rPr>
            </w:pPr>
            <w:r w:rsidRPr="00344B7A">
              <w:rPr>
                <w:sz w:val="20"/>
                <w:szCs w:val="20"/>
              </w:rPr>
              <w:t>ISBN 0 7969 0889 3 (Kopie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Pretoria,  RGN, 1990.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E56D3">
            <w:pPr>
              <w:pStyle w:val="Header"/>
              <w:tabs>
                <w:tab w:val="left" w:pos="165"/>
              </w:tabs>
              <w:snapToGrid w:val="0"/>
              <w:jc w:val="center"/>
              <w:rPr>
                <w:sz w:val="20"/>
                <w:szCs w:val="20"/>
              </w:rPr>
            </w:pPr>
            <w:r w:rsidRPr="00344B7A">
              <w:rPr>
                <w:sz w:val="20"/>
                <w:szCs w:val="20"/>
              </w:rPr>
              <w:t>LOM</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E56D3">
            <w:pPr>
              <w:pStyle w:val="Header"/>
              <w:tabs>
                <w:tab w:val="left" w:pos="165"/>
              </w:tabs>
              <w:snapToGrid w:val="0"/>
              <w:jc w:val="center"/>
              <w:rPr>
                <w:sz w:val="20"/>
                <w:szCs w:val="20"/>
              </w:rPr>
            </w:pPr>
            <w:r w:rsidRPr="00344B7A">
              <w:rPr>
                <w:sz w:val="20"/>
                <w:szCs w:val="20"/>
              </w:rPr>
              <w:t xml:space="preserve">76. </w:t>
            </w:r>
          </w:p>
          <w:p w:rsidR="009D3D53" w:rsidRPr="00344B7A" w:rsidRDefault="009D3D53" w:rsidP="002E56D3">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Pr>
                <w:sz w:val="16"/>
                <w:szCs w:val="16"/>
              </w:rPr>
              <w:t>2</w:t>
            </w:r>
            <w:r w:rsidRPr="00344B7A">
              <w:rPr>
                <w:sz w:val="16"/>
                <w:szCs w:val="16"/>
              </w:rPr>
              <w:t>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L</w:t>
            </w:r>
            <w:r w:rsidRPr="00344B7A">
              <w:rPr>
                <w:smallCaps/>
                <w:color w:val="003399"/>
                <w:sz w:val="20"/>
                <w:szCs w:val="20"/>
              </w:rPr>
              <w:t>ombard</w:t>
            </w:r>
            <w:r w:rsidRPr="00344B7A">
              <w:rPr>
                <w:color w:val="003399"/>
                <w:sz w:val="20"/>
                <w:szCs w:val="20"/>
              </w:rPr>
              <w:t>, R.</w:t>
            </w:r>
            <w:r>
              <w:rPr>
                <w:color w:val="003399"/>
                <w:sz w:val="20"/>
                <w:szCs w:val="20"/>
              </w:rPr>
              <w:t xml:space="preserve"> </w:t>
            </w:r>
            <w:r w:rsidRPr="00344B7A">
              <w:rPr>
                <w:color w:val="003399"/>
                <w:sz w:val="20"/>
                <w:szCs w:val="20"/>
              </w:rPr>
              <w:t>T.</w:t>
            </w:r>
            <w:r>
              <w:rPr>
                <w:color w:val="003399"/>
                <w:sz w:val="20"/>
                <w:szCs w:val="20"/>
              </w:rPr>
              <w:t xml:space="preserve"> </w:t>
            </w:r>
            <w:r w:rsidRPr="00344B7A">
              <w:rPr>
                <w:color w:val="003399"/>
                <w:sz w:val="20"/>
                <w:szCs w:val="20"/>
              </w:rPr>
              <w:t>J.</w:t>
            </w:r>
          </w:p>
        </w:tc>
        <w:tc>
          <w:tcPr>
            <w:tcW w:w="3402" w:type="dxa"/>
            <w:tcBorders>
              <w:top w:val="single" w:sz="4" w:space="0" w:color="000000"/>
              <w:left w:val="single" w:sz="4" w:space="0" w:color="000000"/>
              <w:bottom w:val="single" w:sz="4" w:space="0" w:color="000000"/>
            </w:tcBorders>
          </w:tcPr>
          <w:p w:rsidR="009D3D53" w:rsidRPr="00344B7A" w:rsidRDefault="009D3D53" w:rsidP="007D2EBC">
            <w:pPr>
              <w:pStyle w:val="Header"/>
              <w:snapToGrid w:val="0"/>
              <w:rPr>
                <w:b/>
                <w:bCs/>
                <w:sz w:val="20"/>
                <w:szCs w:val="20"/>
              </w:rPr>
            </w:pPr>
            <w:r w:rsidRPr="00344B7A">
              <w:rPr>
                <w:b/>
                <w:bCs/>
                <w:sz w:val="20"/>
                <w:szCs w:val="20"/>
              </w:rPr>
              <w:t>Genealogiese</w:t>
            </w:r>
            <w:r w:rsidRPr="00344B7A">
              <w:rPr>
                <w:b/>
                <w:bCs/>
                <w:spacing w:val="-5"/>
                <w:sz w:val="20"/>
                <w:szCs w:val="20"/>
              </w:rPr>
              <w:t xml:space="preserve">  navorsing - Suid-Afrika -  Handleiding</w:t>
            </w:r>
            <w:r w:rsidRPr="00344B7A">
              <w:rPr>
                <w:b/>
                <w:bCs/>
                <w:spacing w:val="-5"/>
                <w:sz w:val="20"/>
                <w:szCs w:val="20"/>
              </w:rPr>
              <w:br/>
            </w:r>
            <w:r w:rsidRPr="00344B7A">
              <w:rPr>
                <w:b/>
                <w:bCs/>
                <w:spacing w:val="-5"/>
                <w:sz w:val="20"/>
                <w:szCs w:val="20"/>
              </w:rPr>
              <w:br/>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sz w:val="20"/>
                <w:szCs w:val="20"/>
                <w:lang w:val="de-DE"/>
              </w:rPr>
            </w:pPr>
            <w:r w:rsidRPr="00344B7A">
              <w:rPr>
                <w:i/>
                <w:iCs/>
                <w:sz w:val="20"/>
                <w:szCs w:val="20"/>
                <w:lang w:val="de-DE"/>
              </w:rPr>
              <w:t>Handleiding vir genealogiese navorsing in Suid-Afrika.</w:t>
            </w:r>
            <w:r w:rsidRPr="00344B7A">
              <w:rPr>
                <w:sz w:val="20"/>
                <w:szCs w:val="20"/>
                <w:lang w:val="de-DE"/>
              </w:rPr>
              <w:t xml:space="preserve"> </w:t>
            </w:r>
          </w:p>
          <w:p w:rsidR="009D3D53" w:rsidRPr="00344B7A" w:rsidRDefault="009D3D53" w:rsidP="002F35FA">
            <w:pPr>
              <w:pStyle w:val="Header"/>
              <w:snapToGrid w:val="0"/>
              <w:jc w:val="both"/>
              <w:rPr>
                <w:sz w:val="20"/>
                <w:szCs w:val="20"/>
                <w:lang w:val="de-DE"/>
              </w:rPr>
            </w:pPr>
            <w:r w:rsidRPr="00344B7A">
              <w:rPr>
                <w:sz w:val="20"/>
                <w:szCs w:val="20"/>
                <w:lang w:val="de-DE"/>
              </w:rPr>
              <w:t>[RGN Publikasie nr 6]</w:t>
            </w:r>
          </w:p>
          <w:p w:rsidR="009D3D53" w:rsidRPr="00344B7A" w:rsidRDefault="009D3D53" w:rsidP="007275B1">
            <w:pPr>
              <w:pStyle w:val="Header"/>
              <w:jc w:val="both"/>
              <w:rPr>
                <w:sz w:val="20"/>
                <w:szCs w:val="20"/>
              </w:rPr>
            </w:pPr>
            <w:r w:rsidRPr="00344B7A">
              <w:rPr>
                <w:sz w:val="20"/>
                <w:szCs w:val="20"/>
              </w:rPr>
              <w:t xml:space="preserve">ISBN 0 7969 0889 3 </w:t>
            </w:r>
            <w:r w:rsidRPr="00344B7A">
              <w:rPr>
                <w:iCs/>
                <w:sz w:val="20"/>
                <w:szCs w:val="20"/>
                <w:lang w:val="nl-NL"/>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275B1">
            <w:pPr>
              <w:pStyle w:val="Header"/>
              <w:snapToGrid w:val="0"/>
              <w:rPr>
                <w:sz w:val="20"/>
                <w:szCs w:val="20"/>
              </w:rPr>
            </w:pPr>
            <w:r w:rsidRPr="00344B7A">
              <w:rPr>
                <w:sz w:val="20"/>
                <w:szCs w:val="20"/>
              </w:rPr>
              <w:t>Pretoria, RGN, 1990.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E56D3">
            <w:pPr>
              <w:pStyle w:val="Header"/>
              <w:tabs>
                <w:tab w:val="left" w:pos="165"/>
              </w:tabs>
              <w:snapToGrid w:val="0"/>
              <w:jc w:val="center"/>
              <w:rPr>
                <w:sz w:val="20"/>
                <w:szCs w:val="20"/>
              </w:rPr>
            </w:pPr>
            <w:r w:rsidRPr="00344B7A">
              <w:rPr>
                <w:sz w:val="20"/>
                <w:szCs w:val="20"/>
              </w:rPr>
              <w:lastRenderedPageBreak/>
              <w:t>LOM</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E56D3">
            <w:pPr>
              <w:pStyle w:val="Header"/>
              <w:tabs>
                <w:tab w:val="left" w:pos="165"/>
              </w:tabs>
              <w:snapToGrid w:val="0"/>
              <w:jc w:val="center"/>
              <w:rPr>
                <w:sz w:val="20"/>
                <w:szCs w:val="20"/>
              </w:rPr>
            </w:pPr>
            <w:r w:rsidRPr="00344B7A">
              <w:rPr>
                <w:sz w:val="20"/>
                <w:szCs w:val="20"/>
              </w:rPr>
              <w:t xml:space="preserve">115. </w:t>
            </w:r>
          </w:p>
          <w:p w:rsidR="009D3D53" w:rsidRPr="00344B7A" w:rsidRDefault="009D3D53" w:rsidP="002E56D3">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2060"/>
                <w:sz w:val="20"/>
                <w:szCs w:val="20"/>
              </w:rPr>
            </w:pPr>
            <w:r w:rsidRPr="00344B7A">
              <w:rPr>
                <w:color w:val="003399"/>
                <w:sz w:val="20"/>
                <w:szCs w:val="20"/>
              </w:rPr>
              <w:t>L</w:t>
            </w:r>
            <w:r w:rsidRPr="00344B7A">
              <w:rPr>
                <w:smallCaps/>
                <w:color w:val="003399"/>
                <w:sz w:val="20"/>
                <w:szCs w:val="20"/>
              </w:rPr>
              <w:t>ombard</w:t>
            </w:r>
            <w:r w:rsidRPr="00344B7A">
              <w:rPr>
                <w:color w:val="003399"/>
                <w:sz w:val="20"/>
                <w:szCs w:val="20"/>
              </w:rPr>
              <w:t>, R.</w:t>
            </w:r>
            <w:r>
              <w:rPr>
                <w:color w:val="003399"/>
                <w:sz w:val="20"/>
                <w:szCs w:val="20"/>
              </w:rPr>
              <w:t xml:space="preserve"> </w:t>
            </w:r>
            <w:r w:rsidRPr="00344B7A">
              <w:rPr>
                <w:color w:val="003399"/>
                <w:sz w:val="20"/>
                <w:szCs w:val="20"/>
              </w:rPr>
              <w:t>T.</w:t>
            </w:r>
            <w:r>
              <w:rPr>
                <w:color w:val="003399"/>
                <w:sz w:val="20"/>
                <w:szCs w:val="20"/>
              </w:rPr>
              <w:t xml:space="preserve"> </w:t>
            </w:r>
            <w:r w:rsidRPr="00344B7A">
              <w:rPr>
                <w:color w:val="003399"/>
                <w:sz w:val="20"/>
                <w:szCs w:val="20"/>
              </w:rPr>
              <w:t>J.</w:t>
            </w:r>
          </w:p>
        </w:tc>
        <w:tc>
          <w:tcPr>
            <w:tcW w:w="3402" w:type="dxa"/>
            <w:tcBorders>
              <w:top w:val="single" w:sz="4" w:space="0" w:color="000000"/>
              <w:left w:val="single" w:sz="4" w:space="0" w:color="000000"/>
              <w:bottom w:val="single" w:sz="4" w:space="0" w:color="000000"/>
            </w:tcBorders>
          </w:tcPr>
          <w:p w:rsidR="009D3D53" w:rsidRPr="00344B7A" w:rsidRDefault="009D3D53" w:rsidP="007D2EBC">
            <w:pPr>
              <w:pStyle w:val="Header"/>
              <w:snapToGrid w:val="0"/>
              <w:rPr>
                <w:b/>
                <w:bCs/>
                <w:sz w:val="20"/>
                <w:szCs w:val="20"/>
              </w:rPr>
            </w:pPr>
            <w:r w:rsidRPr="00344B7A">
              <w:rPr>
                <w:b/>
                <w:bCs/>
                <w:sz w:val="20"/>
                <w:szCs w:val="20"/>
              </w:rPr>
              <w:t>Genealogiese</w:t>
            </w:r>
            <w:r w:rsidRPr="00344B7A">
              <w:rPr>
                <w:b/>
                <w:bCs/>
                <w:spacing w:val="-5"/>
                <w:sz w:val="20"/>
                <w:szCs w:val="20"/>
              </w:rPr>
              <w:t xml:space="preserve">  navorsing - Suid-Afrika -  Handleiding</w:t>
            </w:r>
            <w:r w:rsidRPr="00344B7A">
              <w:rPr>
                <w:b/>
                <w:bCs/>
                <w:spacing w:val="-5"/>
                <w:sz w:val="20"/>
                <w:szCs w:val="20"/>
              </w:rPr>
              <w:br/>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sz w:val="20"/>
                <w:szCs w:val="20"/>
                <w:lang w:val="de-DE"/>
              </w:rPr>
            </w:pPr>
            <w:r w:rsidRPr="00344B7A">
              <w:rPr>
                <w:i/>
                <w:iCs/>
                <w:sz w:val="20"/>
                <w:szCs w:val="20"/>
                <w:lang w:val="de-DE"/>
              </w:rPr>
              <w:t>Handleiding vir genealogiese navorsing in Suid-Afrika.</w:t>
            </w:r>
            <w:r w:rsidRPr="00344B7A">
              <w:rPr>
                <w:sz w:val="20"/>
                <w:szCs w:val="20"/>
                <w:lang w:val="de-DE"/>
              </w:rPr>
              <w:t xml:space="preserve"> </w:t>
            </w:r>
          </w:p>
          <w:p w:rsidR="009D3D53" w:rsidRPr="00344B7A" w:rsidRDefault="009D3D53" w:rsidP="00F605AF">
            <w:pPr>
              <w:pStyle w:val="Header"/>
              <w:snapToGrid w:val="0"/>
              <w:jc w:val="both"/>
              <w:rPr>
                <w:sz w:val="20"/>
                <w:szCs w:val="20"/>
                <w:lang w:val="de-DE"/>
              </w:rPr>
            </w:pPr>
            <w:r w:rsidRPr="00344B7A">
              <w:rPr>
                <w:sz w:val="20"/>
                <w:szCs w:val="20"/>
                <w:lang w:val="de-DE"/>
              </w:rPr>
              <w:t>[RGN Publikasie nr 6]</w:t>
            </w:r>
          </w:p>
          <w:p w:rsidR="009D3D53" w:rsidRPr="00344B7A" w:rsidRDefault="009D3D53" w:rsidP="00F605AF">
            <w:pPr>
              <w:pStyle w:val="Header"/>
              <w:jc w:val="both"/>
              <w:rPr>
                <w:sz w:val="20"/>
                <w:szCs w:val="20"/>
              </w:rPr>
            </w:pPr>
            <w:r w:rsidRPr="00344B7A">
              <w:rPr>
                <w:sz w:val="20"/>
                <w:szCs w:val="20"/>
              </w:rPr>
              <w:t xml:space="preserve">ISBN 0 86965 389 X </w:t>
            </w:r>
            <w:r w:rsidRPr="00344B7A">
              <w:rPr>
                <w:iCs/>
                <w:sz w:val="20"/>
                <w:szCs w:val="20"/>
                <w:lang w:val="nl-NL"/>
              </w:rPr>
              <w:t xml:space="preserve"> (Kopie 2)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65AE7">
            <w:pPr>
              <w:pStyle w:val="Header"/>
              <w:snapToGrid w:val="0"/>
              <w:rPr>
                <w:sz w:val="20"/>
                <w:szCs w:val="20"/>
              </w:rPr>
            </w:pPr>
            <w:r w:rsidRPr="00344B7A">
              <w:rPr>
                <w:sz w:val="20"/>
                <w:szCs w:val="20"/>
              </w:rPr>
              <w:t>Pretoria, RGN, 1977.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lang w:val="af-ZA"/>
              </w:rPr>
            </w:pPr>
            <w:r w:rsidRPr="00344B7A">
              <w:rPr>
                <w:smallCaps/>
                <w:sz w:val="20"/>
                <w:szCs w:val="20"/>
                <w:lang w:val="af-ZA"/>
              </w:rPr>
              <w:t>MOU</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mallCaps/>
                <w:sz w:val="20"/>
                <w:szCs w:val="20"/>
                <w:lang w:val="af-ZA"/>
              </w:rPr>
              <w:t>294.</w:t>
            </w:r>
            <w:r w:rsidRPr="00344B7A">
              <w:rPr>
                <w:smallCaps/>
                <w:sz w:val="20"/>
                <w:szCs w:val="20"/>
                <w:lang w:val="af-ZA"/>
              </w:rPr>
              <w:br/>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lang w:val="af-ZA"/>
              </w:rPr>
            </w:pPr>
            <w:r w:rsidRPr="00344B7A">
              <w:rPr>
                <w:smallCaps/>
                <w:color w:val="003399"/>
                <w:sz w:val="20"/>
                <w:szCs w:val="20"/>
                <w:lang w:val="af-ZA"/>
              </w:rPr>
              <w:t xml:space="preserve">Moulton, </w:t>
            </w:r>
            <w:r w:rsidRPr="00344B7A">
              <w:rPr>
                <w:color w:val="003399"/>
                <w:sz w:val="20"/>
                <w:szCs w:val="20"/>
                <w:lang w:val="af-ZA"/>
              </w:rPr>
              <w:t>Joy Wade</w:t>
            </w:r>
          </w:p>
        </w:tc>
        <w:tc>
          <w:tcPr>
            <w:tcW w:w="3402" w:type="dxa"/>
            <w:tcBorders>
              <w:top w:val="single" w:sz="4" w:space="0" w:color="000000"/>
              <w:left w:val="single" w:sz="4" w:space="0" w:color="000000"/>
              <w:bottom w:val="single" w:sz="4" w:space="0" w:color="000000"/>
            </w:tcBorders>
          </w:tcPr>
          <w:p w:rsidR="009D3D53" w:rsidRPr="00344B7A" w:rsidRDefault="009D3D53" w:rsidP="00D23E87">
            <w:pPr>
              <w:pStyle w:val="Header"/>
              <w:snapToGrid w:val="0"/>
              <w:spacing w:after="30"/>
              <w:rPr>
                <w:b/>
                <w:bCs/>
                <w:sz w:val="20"/>
                <w:szCs w:val="20"/>
                <w:lang w:val="af-ZA"/>
              </w:rPr>
            </w:pPr>
            <w:r w:rsidRPr="00344B7A">
              <w:rPr>
                <w:b/>
                <w:bCs/>
                <w:sz w:val="20"/>
                <w:szCs w:val="20"/>
                <w:lang w:val="af-ZA"/>
              </w:rPr>
              <w:t xml:space="preserve">Genealogiese bronne - Engeland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lang w:val="af-ZA"/>
              </w:rPr>
            </w:pPr>
            <w:r w:rsidRPr="00344B7A">
              <w:rPr>
                <w:i/>
                <w:sz w:val="20"/>
                <w:szCs w:val="20"/>
                <w:lang w:val="af-ZA"/>
              </w:rPr>
              <w:t>Genealogical resources in English Repositories.</w:t>
            </w:r>
          </w:p>
          <w:p w:rsidR="009D3D53" w:rsidRPr="00344B7A" w:rsidRDefault="009D3D53" w:rsidP="002F35FA">
            <w:pPr>
              <w:pStyle w:val="Header"/>
              <w:jc w:val="both"/>
              <w:rPr>
                <w:sz w:val="20"/>
                <w:szCs w:val="20"/>
                <w:lang w:val="af-ZA"/>
              </w:rPr>
            </w:pPr>
            <w:r w:rsidRPr="00344B7A">
              <w:rPr>
                <w:sz w:val="20"/>
                <w:szCs w:val="20"/>
                <w:lang w:val="af-ZA"/>
              </w:rPr>
              <w:t>ISBN:   0-944485-00-6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31A6C">
            <w:pPr>
              <w:pStyle w:val="Header"/>
              <w:tabs>
                <w:tab w:val="left" w:pos="0"/>
                <w:tab w:val="left" w:pos="651"/>
              </w:tabs>
              <w:snapToGrid w:val="0"/>
              <w:rPr>
                <w:sz w:val="20"/>
                <w:szCs w:val="20"/>
                <w:lang w:val="af-ZA"/>
              </w:rPr>
            </w:pPr>
            <w:r w:rsidRPr="00344B7A">
              <w:rPr>
                <w:sz w:val="20"/>
                <w:szCs w:val="20"/>
                <w:lang w:val="af-ZA"/>
              </w:rPr>
              <w:t>Columbus, Ohio, Hampton House, 1988.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E7FAF">
            <w:pPr>
              <w:pStyle w:val="Header"/>
              <w:snapToGrid w:val="0"/>
              <w:spacing w:before="100"/>
              <w:jc w:val="center"/>
              <w:rPr>
                <w:sz w:val="16"/>
                <w:szCs w:val="16"/>
              </w:rPr>
            </w:pPr>
            <w:r w:rsidRPr="00344B7A">
              <w:rPr>
                <w:sz w:val="16"/>
                <w:szCs w:val="16"/>
              </w:rPr>
              <w:t>CD</w:t>
            </w:r>
            <w:r>
              <w:rPr>
                <w:sz w:val="16"/>
                <w:szCs w:val="16"/>
              </w:rPr>
              <w:t>/GEN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637.</w:t>
            </w:r>
          </w:p>
          <w:p w:rsidR="009D3D53" w:rsidRPr="00344B7A" w:rsidRDefault="009D3D53" w:rsidP="002F35FA">
            <w:pPr>
              <w:pStyle w:val="Header"/>
              <w:jc w:val="center"/>
              <w:rPr>
                <w:sz w:val="18"/>
                <w:szCs w:val="18"/>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lang w:val="af-ZA"/>
              </w:rPr>
            </w:pPr>
            <w:r w:rsidRPr="00344B7A">
              <w:rPr>
                <w:smallCaps/>
                <w:color w:val="003399"/>
                <w:sz w:val="20"/>
                <w:szCs w:val="20"/>
                <w:lang w:val="af-ZA"/>
              </w:rPr>
              <w:t xml:space="preserve">GROESBEEK, </w:t>
            </w:r>
            <w:r w:rsidRPr="00344B7A">
              <w:rPr>
                <w:color w:val="003399"/>
                <w:sz w:val="20"/>
                <w:szCs w:val="20"/>
                <w:lang w:val="af-ZA"/>
              </w:rPr>
              <w:t>ISABEL</w:t>
            </w:r>
          </w:p>
        </w:tc>
        <w:tc>
          <w:tcPr>
            <w:tcW w:w="3402" w:type="dxa"/>
            <w:tcBorders>
              <w:top w:val="single" w:sz="4" w:space="0" w:color="000000"/>
              <w:left w:val="single" w:sz="4" w:space="0" w:color="000000"/>
              <w:bottom w:val="single" w:sz="4" w:space="0" w:color="000000"/>
            </w:tcBorders>
          </w:tcPr>
          <w:p w:rsidR="009D3D53" w:rsidRPr="00344B7A" w:rsidRDefault="009D3D53" w:rsidP="00BC4315">
            <w:pPr>
              <w:pStyle w:val="Header"/>
              <w:snapToGrid w:val="0"/>
              <w:rPr>
                <w:b/>
                <w:bCs/>
                <w:sz w:val="20"/>
                <w:szCs w:val="20"/>
                <w:lang w:val="af-ZA"/>
              </w:rPr>
            </w:pPr>
            <w:r w:rsidRPr="00344B7A">
              <w:rPr>
                <w:b/>
                <w:bCs/>
                <w:sz w:val="20"/>
                <w:szCs w:val="20"/>
                <w:lang w:val="af-ZA"/>
              </w:rPr>
              <w:t>Genealogiese bronne - Pretoria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sz w:val="20"/>
                <w:szCs w:val="20"/>
                <w:lang w:val="af-ZA"/>
              </w:rPr>
            </w:pPr>
            <w:r w:rsidRPr="00344B7A">
              <w:rPr>
                <w:bCs/>
                <w:i/>
                <w:sz w:val="20"/>
                <w:szCs w:val="20"/>
                <w:lang w:val="af-ZA"/>
              </w:rPr>
              <w:t>Genelogiese bronne in Pretoria.</w:t>
            </w:r>
            <w:r w:rsidRPr="00344B7A">
              <w:rPr>
                <w:sz w:val="20"/>
                <w:szCs w:val="20"/>
                <w:lang w:val="af-ZA"/>
              </w:rPr>
              <w:t xml:space="preserve"> </w:t>
            </w:r>
          </w:p>
          <w:p w:rsidR="009D3D53" w:rsidRPr="00344B7A" w:rsidRDefault="009D3D53" w:rsidP="00EF3755">
            <w:pPr>
              <w:pStyle w:val="Header"/>
              <w:jc w:val="both"/>
              <w:rPr>
                <w:color w:val="7030A0"/>
                <w:sz w:val="20"/>
                <w:szCs w:val="20"/>
              </w:rPr>
            </w:pPr>
            <w:r w:rsidRPr="00344B7A">
              <w:rPr>
                <w:spacing w:val="-5"/>
                <w:sz w:val="20"/>
                <w:szCs w:val="20"/>
                <w:lang w:val="af-ZA"/>
              </w:rPr>
              <w:t xml:space="preserve"> </w:t>
            </w:r>
            <w:r w:rsidRPr="00344B7A">
              <w:rPr>
                <w:color w:val="7030A0"/>
                <w:spacing w:val="-5"/>
                <w:sz w:val="20"/>
                <w:szCs w:val="20"/>
                <w:lang w:val="af-ZA"/>
              </w:rPr>
              <w:t>(CD-publikasie 71)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84345">
            <w:pPr>
              <w:snapToGrid w:val="0"/>
              <w:rPr>
                <w:sz w:val="20"/>
                <w:lang w:val="pt-BR"/>
              </w:rPr>
            </w:pPr>
            <w:r w:rsidRPr="00344B7A">
              <w:rPr>
                <w:sz w:val="20"/>
                <w:lang w:val="pt-BR"/>
              </w:rPr>
              <w:t>Pretoria, Samesteller,</w:t>
            </w:r>
            <w:r w:rsidRPr="00344B7A">
              <w:rPr>
                <w:sz w:val="20"/>
                <w:lang w:val="pt-BR"/>
              </w:rPr>
              <w:br/>
              <w:t>2009.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Pr>
                <w:sz w:val="20"/>
                <w:szCs w:val="20"/>
              </w:rPr>
              <w:t>CAM*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500.</w:t>
            </w:r>
          </w:p>
          <w:p w:rsidR="009D3D53" w:rsidRPr="00344B7A" w:rsidRDefault="009D3D53" w:rsidP="00AC162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 xml:space="preserve"> 2005</w:t>
            </w:r>
          </w:p>
        </w:tc>
        <w:tc>
          <w:tcPr>
            <w:tcW w:w="2694" w:type="dxa"/>
            <w:tcBorders>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C</w:t>
            </w:r>
            <w:r w:rsidRPr="00344B7A">
              <w:rPr>
                <w:smallCaps/>
                <w:color w:val="003399"/>
                <w:sz w:val="20"/>
                <w:szCs w:val="20"/>
              </w:rPr>
              <w:t>amp</w:t>
            </w:r>
            <w:r w:rsidRPr="00344B7A">
              <w:rPr>
                <w:color w:val="003399"/>
                <w:sz w:val="20"/>
                <w:szCs w:val="20"/>
              </w:rPr>
              <w:t>, Anthony J.</w:t>
            </w:r>
          </w:p>
        </w:tc>
        <w:tc>
          <w:tcPr>
            <w:tcW w:w="3402" w:type="dxa"/>
            <w:tcBorders>
              <w:left w:val="single" w:sz="4" w:space="0" w:color="000000"/>
              <w:bottom w:val="single" w:sz="4" w:space="0" w:color="000000"/>
            </w:tcBorders>
          </w:tcPr>
          <w:p w:rsidR="009D3D53" w:rsidRPr="00344B7A" w:rsidRDefault="009D3D53" w:rsidP="004B70CF">
            <w:pPr>
              <w:pStyle w:val="Header"/>
              <w:snapToGrid w:val="0"/>
              <w:rPr>
                <w:b/>
                <w:bCs/>
                <w:sz w:val="20"/>
                <w:szCs w:val="20"/>
              </w:rPr>
            </w:pPr>
            <w:r w:rsidRPr="00344B7A">
              <w:rPr>
                <w:b/>
                <w:bCs/>
                <w:sz w:val="20"/>
                <w:szCs w:val="20"/>
              </w:rPr>
              <w:t>Genealogie</w:t>
            </w:r>
            <w:r w:rsidRPr="00344B7A">
              <w:rPr>
                <w:b/>
                <w:bCs/>
                <w:spacing w:val="-7"/>
                <w:sz w:val="20"/>
                <w:szCs w:val="20"/>
              </w:rPr>
              <w:t xml:space="preserve">se navorsing </w:t>
            </w:r>
          </w:p>
        </w:tc>
        <w:tc>
          <w:tcPr>
            <w:tcW w:w="3685" w:type="dxa"/>
            <w:tcBorders>
              <w:left w:val="single" w:sz="4" w:space="0" w:color="000000"/>
              <w:bottom w:val="single" w:sz="4" w:space="0" w:color="000000"/>
            </w:tcBorders>
          </w:tcPr>
          <w:p w:rsidR="009D3D53" w:rsidRPr="00344B7A" w:rsidRDefault="009D3D53" w:rsidP="00C13679">
            <w:pPr>
              <w:pStyle w:val="Header"/>
              <w:snapToGrid w:val="0"/>
              <w:jc w:val="both"/>
              <w:rPr>
                <w:sz w:val="20"/>
                <w:szCs w:val="20"/>
              </w:rPr>
            </w:pPr>
            <w:r w:rsidRPr="00344B7A">
              <w:rPr>
                <w:i/>
                <w:iCs/>
                <w:sz w:val="20"/>
                <w:szCs w:val="20"/>
              </w:rPr>
              <w:t xml:space="preserve">Tracing your Ancestors. </w:t>
            </w:r>
          </w:p>
        </w:tc>
        <w:tc>
          <w:tcPr>
            <w:tcW w:w="1925" w:type="dxa"/>
            <w:tcBorders>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7C1BBD">
            <w:pPr>
              <w:pStyle w:val="Header"/>
              <w:tabs>
                <w:tab w:val="left" w:pos="165"/>
              </w:tabs>
              <w:snapToGrid w:val="0"/>
              <w:jc w:val="center"/>
              <w:rPr>
                <w:sz w:val="20"/>
                <w:szCs w:val="20"/>
                <w:lang w:val="af-ZA"/>
              </w:rPr>
            </w:pPr>
            <w:r w:rsidRPr="00344B7A">
              <w:rPr>
                <w:sz w:val="20"/>
                <w:szCs w:val="20"/>
                <w:lang w:val="af-ZA"/>
              </w:rPr>
              <w:t>CHA*</w:t>
            </w:r>
          </w:p>
          <w:p w:rsidR="009D3D53" w:rsidRPr="00344B7A" w:rsidRDefault="009D3D53" w:rsidP="002F35FA">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467.</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lang w:val="af-ZA"/>
              </w:rPr>
            </w:pPr>
            <w:r w:rsidRPr="00344B7A">
              <w:rPr>
                <w:smallCaps/>
                <w:color w:val="003399"/>
                <w:sz w:val="20"/>
                <w:szCs w:val="20"/>
                <w:lang w:val="af-ZA"/>
              </w:rPr>
              <w:t xml:space="preserve">Chater, </w:t>
            </w:r>
            <w:r w:rsidRPr="00344B7A">
              <w:rPr>
                <w:color w:val="003399"/>
                <w:sz w:val="20"/>
                <w:szCs w:val="20"/>
                <w:lang w:val="af-ZA"/>
              </w:rPr>
              <w:t>Kathy</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pacing w:val="-5"/>
                <w:sz w:val="20"/>
                <w:szCs w:val="20"/>
              </w:rPr>
            </w:pPr>
            <w:r w:rsidRPr="00344B7A">
              <w:rPr>
                <w:b/>
                <w:bCs/>
                <w:sz w:val="20"/>
                <w:szCs w:val="20"/>
              </w:rPr>
              <w:t>Genealogiese n</w:t>
            </w:r>
            <w:r w:rsidRPr="00344B7A">
              <w:rPr>
                <w:b/>
                <w:bCs/>
                <w:spacing w:val="-5"/>
                <w:sz w:val="20"/>
                <w:szCs w:val="20"/>
              </w:rPr>
              <w:t>avorsing - Engeland - Handleiding</w:t>
            </w:r>
          </w:p>
          <w:p w:rsidR="009D3D53" w:rsidRPr="00344B7A" w:rsidRDefault="009D3D53" w:rsidP="00BC0718">
            <w:pPr>
              <w:pStyle w:val="Header"/>
              <w:tabs>
                <w:tab w:val="left" w:pos="360"/>
              </w:tabs>
              <w:rPr>
                <w:b/>
                <w:bCs/>
                <w:spacing w:val="-5"/>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D65AE7">
            <w:pPr>
              <w:pStyle w:val="Header"/>
              <w:snapToGrid w:val="0"/>
              <w:spacing w:after="30"/>
              <w:rPr>
                <w:i/>
                <w:spacing w:val="-2"/>
                <w:sz w:val="20"/>
                <w:szCs w:val="20"/>
                <w:lang w:val="af-ZA"/>
              </w:rPr>
            </w:pPr>
            <w:r w:rsidRPr="00344B7A">
              <w:rPr>
                <w:i/>
                <w:sz w:val="20"/>
                <w:szCs w:val="20"/>
                <w:lang w:val="af-ZA"/>
              </w:rPr>
              <w:t xml:space="preserve">How to trace your family tree in England, Ireland, Scotland and Wales: </w:t>
            </w:r>
            <w:r w:rsidRPr="00344B7A">
              <w:rPr>
                <w:i/>
                <w:spacing w:val="-2"/>
                <w:sz w:val="20"/>
                <w:szCs w:val="20"/>
                <w:lang w:val="af-ZA"/>
              </w:rPr>
              <w:t>The complete practical handbook for all detectives of family history.</w:t>
            </w:r>
          </w:p>
          <w:p w:rsidR="009D3D53" w:rsidRPr="00344B7A" w:rsidRDefault="009D3D53" w:rsidP="002F35FA">
            <w:pPr>
              <w:pStyle w:val="Header"/>
              <w:rPr>
                <w:spacing w:val="20"/>
                <w:sz w:val="20"/>
                <w:szCs w:val="20"/>
                <w:lang w:val="af-ZA"/>
              </w:rPr>
            </w:pPr>
            <w:r w:rsidRPr="00344B7A">
              <w:rPr>
                <w:sz w:val="20"/>
                <w:szCs w:val="20"/>
                <w:lang w:val="af-ZA"/>
              </w:rPr>
              <w:t xml:space="preserve">ISBN:   </w:t>
            </w:r>
            <w:r w:rsidRPr="00344B7A">
              <w:rPr>
                <w:spacing w:val="15"/>
                <w:sz w:val="20"/>
                <w:szCs w:val="20"/>
                <w:lang w:val="af-ZA"/>
              </w:rPr>
              <w:t>13579</w:t>
            </w:r>
            <w:r w:rsidRPr="00344B7A">
              <w:rPr>
                <w:sz w:val="20"/>
                <w:szCs w:val="20"/>
                <w:lang w:val="af-ZA"/>
              </w:rPr>
              <w:t xml:space="preserve"> 10  </w:t>
            </w:r>
            <w:r w:rsidRPr="00344B7A">
              <w:rPr>
                <w:spacing w:val="20"/>
                <w:sz w:val="20"/>
                <w:szCs w:val="20"/>
                <w:lang w:val="af-ZA"/>
              </w:rPr>
              <w:t>8642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tabs>
                <w:tab w:val="left" w:pos="0"/>
                <w:tab w:val="left" w:pos="651"/>
              </w:tabs>
              <w:snapToGrid w:val="0"/>
              <w:rPr>
                <w:sz w:val="20"/>
                <w:lang w:val="af-ZA"/>
              </w:rPr>
            </w:pPr>
            <w:r w:rsidRPr="00344B7A">
              <w:rPr>
                <w:sz w:val="20"/>
                <w:lang w:val="af-ZA"/>
              </w:rPr>
              <w:t>London,</w:t>
            </w:r>
            <w:r w:rsidRPr="00344B7A">
              <w:rPr>
                <w:sz w:val="20"/>
                <w:lang w:val="af-ZA"/>
              </w:rPr>
              <w:br/>
              <w:t>Southwater,</w:t>
            </w:r>
            <w:r w:rsidRPr="00344B7A">
              <w:rPr>
                <w:sz w:val="20"/>
                <w:lang w:val="af-ZA"/>
              </w:rPr>
              <w:br/>
              <w:t xml:space="preserve">2006. </w:t>
            </w:r>
          </w:p>
          <w:p w:rsidR="009D3D53" w:rsidRPr="00344B7A" w:rsidRDefault="009D3D53" w:rsidP="002F35FA">
            <w:pPr>
              <w:pStyle w:val="Header"/>
              <w:tabs>
                <w:tab w:val="left" w:pos="0"/>
                <w:tab w:val="left" w:pos="651"/>
              </w:tabs>
              <w:rPr>
                <w:sz w:val="20"/>
                <w:lang w:val="af-ZA"/>
              </w:rPr>
            </w:pPr>
            <w:r w:rsidRPr="00344B7A">
              <w:rPr>
                <w:sz w:val="20"/>
                <w:lang w:val="af-ZA"/>
              </w:rPr>
              <w:t>R175.00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Pr>
                <w:sz w:val="20"/>
                <w:szCs w:val="20"/>
                <w:lang w:val="af-ZA"/>
              </w:rPr>
              <w:t>COX</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319.</w:t>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A300F">
            <w:pPr>
              <w:pStyle w:val="Header"/>
              <w:snapToGrid w:val="0"/>
              <w:rPr>
                <w:color w:val="003399"/>
                <w:sz w:val="20"/>
                <w:szCs w:val="20"/>
                <w:lang w:val="af-ZA"/>
              </w:rPr>
            </w:pPr>
            <w:r w:rsidRPr="00344B7A">
              <w:rPr>
                <w:smallCaps/>
                <w:color w:val="003399"/>
                <w:sz w:val="20"/>
                <w:szCs w:val="20"/>
                <w:lang w:val="af-ZA"/>
              </w:rPr>
              <w:t xml:space="preserve">Cox, </w:t>
            </w:r>
            <w:r w:rsidRPr="00344B7A">
              <w:rPr>
                <w:color w:val="003399"/>
                <w:sz w:val="20"/>
                <w:szCs w:val="20"/>
                <w:lang w:val="af-ZA"/>
              </w:rPr>
              <w:t>J</w:t>
            </w:r>
            <w:r>
              <w:rPr>
                <w:color w:val="003399"/>
                <w:sz w:val="20"/>
                <w:szCs w:val="20"/>
                <w:lang w:val="af-ZA"/>
              </w:rPr>
              <w:t>ANE</w:t>
            </w:r>
            <w:r w:rsidRPr="00344B7A">
              <w:rPr>
                <w:color w:val="003399"/>
                <w:sz w:val="20"/>
                <w:szCs w:val="20"/>
                <w:lang w:val="af-ZA"/>
              </w:rPr>
              <w:t xml:space="preserve"> </w:t>
            </w:r>
            <w:r w:rsidRPr="00344B7A">
              <w:rPr>
                <w:smallCaps/>
                <w:color w:val="003399"/>
                <w:sz w:val="20"/>
                <w:szCs w:val="20"/>
                <w:lang w:val="af-ZA"/>
              </w:rPr>
              <w:t xml:space="preserve">&amp; Padfield, </w:t>
            </w:r>
            <w:r w:rsidRPr="00344B7A">
              <w:rPr>
                <w:color w:val="003399"/>
                <w:sz w:val="20"/>
                <w:szCs w:val="20"/>
                <w:lang w:val="af-ZA"/>
              </w:rPr>
              <w:t>TIMOTHY</w:t>
            </w:r>
          </w:p>
        </w:tc>
        <w:tc>
          <w:tcPr>
            <w:tcW w:w="3402" w:type="dxa"/>
            <w:tcBorders>
              <w:top w:val="single" w:sz="4" w:space="0" w:color="000000"/>
              <w:left w:val="single" w:sz="4" w:space="0" w:color="000000"/>
              <w:bottom w:val="single" w:sz="4" w:space="0" w:color="000000"/>
            </w:tcBorders>
          </w:tcPr>
          <w:p w:rsidR="009D3D53" w:rsidRPr="00344B7A" w:rsidRDefault="009D3D53" w:rsidP="00C13679">
            <w:pPr>
              <w:pStyle w:val="Header"/>
              <w:snapToGrid w:val="0"/>
              <w:spacing w:after="30"/>
              <w:rPr>
                <w:b/>
                <w:bCs/>
                <w:sz w:val="20"/>
                <w:szCs w:val="20"/>
              </w:rPr>
            </w:pPr>
            <w:r w:rsidRPr="00344B7A">
              <w:rPr>
                <w:b/>
                <w:bCs/>
                <w:spacing w:val="-5"/>
                <w:sz w:val="20"/>
                <w:szCs w:val="20"/>
              </w:rPr>
              <w:t xml:space="preserve">Genealogiese navorsing - Engeland - Handleiding </w:t>
            </w:r>
          </w:p>
        </w:tc>
        <w:tc>
          <w:tcPr>
            <w:tcW w:w="3685" w:type="dxa"/>
            <w:tcBorders>
              <w:top w:val="single" w:sz="4" w:space="0" w:color="000000"/>
              <w:left w:val="single" w:sz="4" w:space="0" w:color="000000"/>
              <w:bottom w:val="single" w:sz="4" w:space="0" w:color="000000"/>
            </w:tcBorders>
          </w:tcPr>
          <w:p w:rsidR="009D3D53" w:rsidRPr="00344B7A" w:rsidRDefault="009D3D53" w:rsidP="00D65AE7">
            <w:pPr>
              <w:pStyle w:val="Header"/>
              <w:snapToGrid w:val="0"/>
              <w:jc w:val="both"/>
              <w:rPr>
                <w:i/>
                <w:sz w:val="20"/>
                <w:szCs w:val="20"/>
                <w:lang w:val="af-ZA"/>
              </w:rPr>
            </w:pPr>
            <w:r w:rsidRPr="00344B7A">
              <w:rPr>
                <w:i/>
                <w:sz w:val="20"/>
                <w:szCs w:val="20"/>
                <w:lang w:val="af-ZA"/>
              </w:rPr>
              <w:t>Tracing your ancestors in the Public Record Office.</w:t>
            </w:r>
          </w:p>
          <w:p w:rsidR="009D3D53" w:rsidRPr="00344B7A" w:rsidRDefault="009D3D53" w:rsidP="00D65AE7">
            <w:pPr>
              <w:pStyle w:val="Header"/>
              <w:snapToGrid w:val="0"/>
              <w:jc w:val="both"/>
              <w:rPr>
                <w:sz w:val="20"/>
                <w:szCs w:val="20"/>
                <w:lang w:val="af-ZA"/>
              </w:rPr>
            </w:pPr>
            <w:r w:rsidRPr="00344B7A">
              <w:rPr>
                <w:sz w:val="20"/>
                <w:szCs w:val="20"/>
                <w:lang w:val="af-ZA"/>
              </w:rPr>
              <w:t xml:space="preserve"> ISBN:    0-11 440114 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403D3">
            <w:pPr>
              <w:pStyle w:val="Header"/>
              <w:tabs>
                <w:tab w:val="left" w:pos="0"/>
                <w:tab w:val="left" w:pos="651"/>
              </w:tabs>
              <w:snapToGrid w:val="0"/>
              <w:rPr>
                <w:sz w:val="20"/>
                <w:szCs w:val="20"/>
                <w:lang w:val="af-ZA"/>
              </w:rPr>
            </w:pPr>
            <w:r w:rsidRPr="00344B7A">
              <w:rPr>
                <w:sz w:val="20"/>
                <w:szCs w:val="20"/>
                <w:lang w:val="af-ZA"/>
              </w:rPr>
              <w:t>London, HM Stationery Office, 1981.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DIX</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337.</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lang w:val="de-DE"/>
              </w:rPr>
            </w:pPr>
            <w:r w:rsidRPr="00587EB1">
              <w:rPr>
                <w:smallCaps/>
                <w:color w:val="003399"/>
                <w:sz w:val="20"/>
                <w:szCs w:val="20"/>
              </w:rPr>
              <w:t>Dixon, Janice T. &amp;</w:t>
            </w:r>
            <w:r w:rsidRPr="00587EB1">
              <w:rPr>
                <w:smallCaps/>
                <w:color w:val="003399"/>
                <w:sz w:val="20"/>
                <w:szCs w:val="20"/>
              </w:rPr>
              <w:br/>
              <w:t>Flack, Dora D.</w:t>
            </w:r>
          </w:p>
        </w:tc>
        <w:tc>
          <w:tcPr>
            <w:tcW w:w="3402" w:type="dxa"/>
            <w:tcBorders>
              <w:top w:val="single" w:sz="4" w:space="0" w:color="000000"/>
              <w:left w:val="single" w:sz="4" w:space="0" w:color="000000"/>
              <w:bottom w:val="single" w:sz="4" w:space="0" w:color="000000"/>
            </w:tcBorders>
          </w:tcPr>
          <w:p w:rsidR="009D3D53" w:rsidRPr="00344B7A" w:rsidRDefault="009D3D53" w:rsidP="00184EF6">
            <w:pPr>
              <w:pStyle w:val="Header"/>
              <w:snapToGrid w:val="0"/>
              <w:rPr>
                <w:b/>
                <w:bCs/>
                <w:spacing w:val="-5"/>
                <w:sz w:val="20"/>
                <w:szCs w:val="20"/>
              </w:rPr>
            </w:pPr>
            <w:r w:rsidRPr="00344B7A">
              <w:rPr>
                <w:b/>
                <w:bCs/>
                <w:sz w:val="20"/>
                <w:szCs w:val="20"/>
              </w:rPr>
              <w:t>Genealogiese</w:t>
            </w:r>
            <w:r w:rsidRPr="00344B7A">
              <w:rPr>
                <w:b/>
                <w:bCs/>
                <w:spacing w:val="-5"/>
                <w:sz w:val="20"/>
                <w:szCs w:val="20"/>
              </w:rPr>
              <w:t xml:space="preserve"> navorsing - Handleiding</w:t>
            </w:r>
          </w:p>
          <w:p w:rsidR="009D3D53" w:rsidRPr="00344B7A" w:rsidRDefault="009D3D53" w:rsidP="00184EF6">
            <w:pPr>
              <w:pStyle w:val="Header"/>
              <w:tabs>
                <w:tab w:val="left" w:pos="360"/>
              </w:tabs>
              <w:rPr>
                <w:b/>
                <w:bCs/>
                <w:spacing w:val="-5"/>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D65AE7">
            <w:pPr>
              <w:pStyle w:val="Header"/>
              <w:snapToGrid w:val="0"/>
              <w:jc w:val="both"/>
              <w:rPr>
                <w:bCs/>
                <w:sz w:val="20"/>
                <w:szCs w:val="20"/>
                <w:lang w:val="af-ZA"/>
              </w:rPr>
            </w:pPr>
            <w:r w:rsidRPr="00344B7A">
              <w:rPr>
                <w:bCs/>
                <w:i/>
                <w:sz w:val="20"/>
                <w:szCs w:val="20"/>
                <w:lang w:val="af-ZA"/>
              </w:rPr>
              <w:t xml:space="preserve">Preserving your past: A painless guide to writing your </w:t>
            </w:r>
            <w:r w:rsidRPr="00344B7A">
              <w:rPr>
                <w:bCs/>
                <w:i/>
                <w:spacing w:val="-2"/>
                <w:sz w:val="20"/>
                <w:szCs w:val="20"/>
                <w:lang w:val="af-ZA"/>
              </w:rPr>
              <w:t>autobiography and family history.</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pacing w:val="-2"/>
                <w:sz w:val="20"/>
                <w:szCs w:val="20"/>
                <w:lang w:val="de-DE"/>
              </w:rPr>
            </w:pPr>
            <w:r w:rsidRPr="00344B7A">
              <w:rPr>
                <w:spacing w:val="-2"/>
                <w:sz w:val="20"/>
                <w:szCs w:val="20"/>
                <w:lang w:val="de-DE"/>
              </w:rPr>
              <w:t>Garden City, New York,</w:t>
            </w:r>
            <w:r w:rsidRPr="00344B7A">
              <w:rPr>
                <w:spacing w:val="-2"/>
                <w:sz w:val="20"/>
                <w:szCs w:val="20"/>
                <w:lang w:val="de-DE"/>
              </w:rPr>
              <w:br/>
              <w:t>Doubleday &amp; Company, Inc.</w:t>
            </w:r>
            <w:r w:rsidRPr="00344B7A">
              <w:rPr>
                <w:spacing w:val="-2"/>
                <w:sz w:val="20"/>
                <w:szCs w:val="20"/>
                <w:lang w:val="de-DE"/>
              </w:rPr>
              <w:br/>
            </w:r>
            <w:r w:rsidRPr="00344B7A">
              <w:rPr>
                <w:spacing w:val="-2"/>
                <w:sz w:val="20"/>
                <w:szCs w:val="20"/>
                <w:lang w:val="de-DE"/>
              </w:rPr>
              <w:lastRenderedPageBreak/>
              <w:t>1977.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pacing w:val="-10"/>
                <w:sz w:val="20"/>
                <w:szCs w:val="20"/>
              </w:rPr>
            </w:pPr>
            <w:r>
              <w:rPr>
                <w:sz w:val="16"/>
                <w:szCs w:val="16"/>
              </w:rPr>
              <w:lastRenderedPageBreak/>
              <w:t>MK*</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047E4">
            <w:pPr>
              <w:pStyle w:val="Header"/>
              <w:snapToGrid w:val="0"/>
              <w:jc w:val="center"/>
              <w:rPr>
                <w:smallCaps/>
                <w:sz w:val="20"/>
                <w:szCs w:val="20"/>
              </w:rPr>
            </w:pPr>
            <w:r w:rsidRPr="00344B7A">
              <w:rPr>
                <w:spacing w:val="-10"/>
                <w:sz w:val="20"/>
                <w:szCs w:val="20"/>
              </w:rPr>
              <w:t>89</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20"/>
              <w:jc w:val="center"/>
              <w:rPr>
                <w:sz w:val="16"/>
                <w:szCs w:val="16"/>
              </w:rPr>
            </w:pPr>
            <w:r>
              <w:rPr>
                <w:sz w:val="16"/>
                <w:szCs w:val="16"/>
              </w:rPr>
              <w:t>MK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2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2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0504D">
            <w:pPr>
              <w:pStyle w:val="Header"/>
              <w:snapToGrid w:val="0"/>
              <w:rPr>
                <w:smallCaps/>
                <w:color w:val="003399"/>
                <w:sz w:val="20"/>
                <w:szCs w:val="20"/>
              </w:rPr>
            </w:pPr>
            <w:r w:rsidRPr="00344B7A">
              <w:rPr>
                <w:iCs/>
                <w:smallCaps/>
                <w:color w:val="003399"/>
                <w:spacing w:val="-10"/>
                <w:sz w:val="20"/>
                <w:szCs w:val="20"/>
              </w:rPr>
              <w:t>Suffolk Family History Society</w:t>
            </w:r>
          </w:p>
        </w:tc>
        <w:tc>
          <w:tcPr>
            <w:tcW w:w="3402" w:type="dxa"/>
            <w:tcBorders>
              <w:top w:val="single" w:sz="4" w:space="0" w:color="000000"/>
              <w:left w:val="single" w:sz="4" w:space="0" w:color="000000"/>
              <w:bottom w:val="single" w:sz="4" w:space="0" w:color="000000"/>
            </w:tcBorders>
          </w:tcPr>
          <w:p w:rsidR="009D3D53" w:rsidRPr="00344B7A" w:rsidRDefault="009D3D53" w:rsidP="00D0504D">
            <w:pPr>
              <w:pStyle w:val="Header"/>
              <w:snapToGrid w:val="0"/>
              <w:rPr>
                <w:b/>
                <w:sz w:val="20"/>
                <w:szCs w:val="20"/>
                <w:lang w:val="de-DE"/>
              </w:rPr>
            </w:pPr>
            <w:r w:rsidRPr="00344B7A">
              <w:rPr>
                <w:b/>
                <w:sz w:val="20"/>
                <w:szCs w:val="20"/>
                <w:lang w:val="de-DE"/>
              </w:rPr>
              <w:t>Genealogiese navorsing - Suffolk</w:t>
            </w:r>
          </w:p>
        </w:tc>
        <w:tc>
          <w:tcPr>
            <w:tcW w:w="3685" w:type="dxa"/>
            <w:tcBorders>
              <w:top w:val="single" w:sz="4" w:space="0" w:color="000000"/>
              <w:left w:val="single" w:sz="4" w:space="0" w:color="000000"/>
              <w:bottom w:val="single" w:sz="4" w:space="0" w:color="000000"/>
            </w:tcBorders>
          </w:tcPr>
          <w:p w:rsidR="009D3D53" w:rsidRPr="00344B7A" w:rsidRDefault="009D3D53" w:rsidP="00D0504D">
            <w:pPr>
              <w:pStyle w:val="Header"/>
              <w:tabs>
                <w:tab w:val="left" w:pos="284"/>
                <w:tab w:val="left" w:pos="362"/>
              </w:tabs>
              <w:snapToGrid w:val="0"/>
              <w:rPr>
                <w:iCs/>
                <w:spacing w:val="-7"/>
                <w:sz w:val="20"/>
                <w:szCs w:val="20"/>
              </w:rPr>
            </w:pPr>
            <w:r w:rsidRPr="00344B7A">
              <w:rPr>
                <w:i/>
                <w:iCs/>
                <w:spacing w:val="-5"/>
                <w:sz w:val="20"/>
                <w:szCs w:val="20"/>
              </w:rPr>
              <w:t>Suffolk Family History Society</w:t>
            </w:r>
            <w:r w:rsidRPr="00344B7A">
              <w:rPr>
                <w:i/>
                <w:iCs/>
                <w:sz w:val="20"/>
                <w:szCs w:val="20"/>
              </w:rPr>
              <w:t xml:space="preserve"> – </w:t>
            </w:r>
            <w:r w:rsidRPr="00344B7A">
              <w:rPr>
                <w:i/>
                <w:iCs/>
                <w:spacing w:val="-5"/>
                <w:sz w:val="20"/>
                <w:szCs w:val="20"/>
              </w:rPr>
              <w:t>1996 Members’</w:t>
            </w:r>
            <w:r w:rsidRPr="00344B7A">
              <w:rPr>
                <w:i/>
                <w:iCs/>
                <w:sz w:val="20"/>
                <w:szCs w:val="20"/>
              </w:rPr>
              <w:t xml:space="preserve"> Interests.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0504D">
            <w:pPr>
              <w:pStyle w:val="Header"/>
              <w:tabs>
                <w:tab w:val="left" w:pos="284"/>
                <w:tab w:val="left" w:pos="362"/>
              </w:tabs>
              <w:snapToGrid w:val="0"/>
              <w:spacing w:after="120"/>
              <w:rPr>
                <w:sz w:val="20"/>
                <w:szCs w:val="20"/>
              </w:rPr>
            </w:pPr>
            <w:r w:rsidRPr="00344B7A">
              <w:rPr>
                <w:sz w:val="20"/>
                <w:szCs w:val="20"/>
              </w:rPr>
              <w:t>Suffolk, England,</w:t>
            </w:r>
            <w:r w:rsidRPr="00344B7A">
              <w:rPr>
                <w:sz w:val="20"/>
                <w:szCs w:val="20"/>
              </w:rPr>
              <w:br/>
              <w:t>1996.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E7FAF">
            <w:pPr>
              <w:pStyle w:val="Header"/>
              <w:snapToGrid w:val="0"/>
              <w:spacing w:before="100"/>
              <w:jc w:val="center"/>
              <w:rPr>
                <w:sz w:val="16"/>
                <w:szCs w:val="16"/>
              </w:rPr>
            </w:pPr>
            <w:r w:rsidRPr="00344B7A">
              <w:rPr>
                <w:sz w:val="16"/>
                <w:szCs w:val="16"/>
              </w:rPr>
              <w:t>CD</w:t>
            </w:r>
            <w:r>
              <w:rPr>
                <w:sz w:val="16"/>
                <w:szCs w:val="16"/>
              </w:rPr>
              <w:t>/GEN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636.</w:t>
            </w:r>
          </w:p>
          <w:p w:rsidR="009D3D53" w:rsidRPr="00344B7A" w:rsidRDefault="009D3D53" w:rsidP="002F35FA">
            <w:pPr>
              <w:pStyle w:val="Header"/>
              <w:jc w:val="center"/>
              <w:rPr>
                <w:smallCaps/>
                <w:sz w:val="18"/>
                <w:szCs w:val="18"/>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84F06">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smallCaps/>
                <w:color w:val="003399"/>
                <w:spacing w:val="-4"/>
                <w:sz w:val="20"/>
                <w:szCs w:val="20"/>
                <w:lang w:val="af-ZA"/>
              </w:rPr>
              <w:t xml:space="preserve"> </w:t>
            </w:r>
            <w:r w:rsidRPr="00344B7A">
              <w:rPr>
                <w:color w:val="003399"/>
                <w:sz w:val="20"/>
                <w:szCs w:val="20"/>
                <w:lang w:val="af-ZA"/>
              </w:rPr>
              <w:t>NOORD-</w:t>
            </w:r>
            <w:r>
              <w:rPr>
                <w:color w:val="003399"/>
                <w:sz w:val="20"/>
                <w:szCs w:val="20"/>
                <w:lang w:val="af-ZA"/>
              </w:rPr>
              <w:t>T</w:t>
            </w:r>
            <w:r w:rsidRPr="00344B7A">
              <w:rPr>
                <w:smallCaps/>
                <w:color w:val="003399"/>
                <w:sz w:val="20"/>
                <w:szCs w:val="20"/>
                <w:lang w:val="af-ZA"/>
              </w:rPr>
              <w:t>ransvaal</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4B70CF">
            <w:pPr>
              <w:pStyle w:val="Header"/>
              <w:rPr>
                <w:b/>
                <w:bCs/>
                <w:sz w:val="20"/>
                <w:szCs w:val="20"/>
                <w:lang w:val="de-DE"/>
              </w:rPr>
            </w:pPr>
            <w:r w:rsidRPr="00344B7A">
              <w:rPr>
                <w:b/>
                <w:bCs/>
                <w:sz w:val="20"/>
                <w:szCs w:val="20"/>
                <w:lang w:val="de-DE"/>
              </w:rPr>
              <w:t>Genealogiese navorsing - Suid-</w:t>
            </w:r>
            <w:r>
              <w:rPr>
                <w:b/>
                <w:bCs/>
                <w:sz w:val="20"/>
                <w:szCs w:val="20"/>
                <w:lang w:val="de-DE"/>
              </w:rPr>
              <w:t>A</w:t>
            </w:r>
            <w:r w:rsidRPr="00344B7A">
              <w:rPr>
                <w:b/>
                <w:bCs/>
                <w:sz w:val="20"/>
                <w:szCs w:val="20"/>
                <w:lang w:val="de-DE"/>
              </w:rPr>
              <w:t>frika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lang w:val="af-ZA"/>
              </w:rPr>
            </w:pPr>
            <w:r w:rsidRPr="00344B7A">
              <w:rPr>
                <w:i/>
                <w:spacing w:val="-5"/>
                <w:sz w:val="20"/>
                <w:szCs w:val="20"/>
                <w:lang w:val="af-ZA"/>
              </w:rPr>
              <w:t>GGSA Lede CD =  GSSA Members CD.</w:t>
            </w:r>
          </w:p>
          <w:p w:rsidR="009D3D53" w:rsidRPr="00344B7A" w:rsidRDefault="009D3D53" w:rsidP="002F35FA">
            <w:pPr>
              <w:pStyle w:val="Header"/>
              <w:jc w:val="both"/>
              <w:rPr>
                <w:i/>
                <w:iCs/>
                <w:color w:val="7030A0"/>
                <w:sz w:val="20"/>
                <w:szCs w:val="20"/>
                <w:lang w:val="af-ZA"/>
              </w:rPr>
            </w:pPr>
            <w:r w:rsidRPr="00344B7A">
              <w:rPr>
                <w:color w:val="7030A0"/>
                <w:spacing w:val="-5"/>
                <w:sz w:val="20"/>
                <w:szCs w:val="20"/>
                <w:lang w:val="af-ZA"/>
              </w:rPr>
              <w:t xml:space="preserve"> (CD-publikasie 70)</w:t>
            </w:r>
            <w:r w:rsidRPr="00344B7A">
              <w:rPr>
                <w:i/>
                <w:iCs/>
                <w:color w:val="7030A0"/>
                <w:sz w:val="20"/>
                <w:szCs w:val="20"/>
                <w:lang w:val="af-ZA"/>
              </w:rPr>
              <w:t xml:space="preserve"> </w:t>
            </w:r>
          </w:p>
          <w:p w:rsidR="009D3D53" w:rsidRPr="00344B7A" w:rsidRDefault="009D3D53" w:rsidP="002F35FA">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0652DD">
            <w:pPr>
              <w:pStyle w:val="Header"/>
              <w:snapToGrid w:val="0"/>
              <w:rPr>
                <w:sz w:val="20"/>
                <w:lang w:val="af-ZA"/>
              </w:rPr>
            </w:pPr>
            <w:r>
              <w:rPr>
                <w:sz w:val="20"/>
                <w:lang w:val="af-ZA"/>
              </w:rPr>
              <w:t>g.p., GGSA, 2007</w:t>
            </w:r>
          </w:p>
          <w:p w:rsidR="009D3D53" w:rsidRPr="00344B7A" w:rsidRDefault="009D3D53" w:rsidP="000652DD">
            <w:pPr>
              <w:pStyle w:val="Header"/>
              <w:snapToGrid w:val="0"/>
              <w:rPr>
                <w:sz w:val="20"/>
                <w:lang w:val="af-ZA"/>
              </w:rPr>
            </w:pPr>
            <w:r>
              <w:rPr>
                <w:sz w:val="20"/>
                <w:lang w:val="af-ZA"/>
              </w:rPr>
              <w:t>Weergawe 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057EAC" w:rsidRDefault="009D3D53" w:rsidP="002F35FA">
            <w:pPr>
              <w:pStyle w:val="Header"/>
              <w:tabs>
                <w:tab w:val="left" w:pos="165"/>
              </w:tabs>
              <w:snapToGrid w:val="0"/>
              <w:jc w:val="center"/>
              <w:rPr>
                <w:color w:val="FF0000"/>
                <w:sz w:val="20"/>
                <w:szCs w:val="20"/>
                <w:lang w:val="af-ZA"/>
              </w:rPr>
            </w:pPr>
            <w:r>
              <w:rPr>
                <w:sz w:val="20"/>
                <w:szCs w:val="20"/>
              </w:rPr>
              <w:t>SUI*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1231</w:t>
            </w:r>
          </w:p>
          <w:p w:rsidR="009D3D53" w:rsidRPr="00344B7A" w:rsidRDefault="009D3D53" w:rsidP="0028553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28553A">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rPr>
                <w:b/>
                <w:bCs/>
                <w:sz w:val="20"/>
                <w:szCs w:val="20"/>
                <w:lang w:val="de-DE"/>
              </w:rPr>
            </w:pPr>
            <w:r w:rsidRPr="00344B7A">
              <w:rPr>
                <w:b/>
                <w:bCs/>
                <w:sz w:val="20"/>
                <w:szCs w:val="20"/>
                <w:lang w:val="de-DE"/>
              </w:rPr>
              <w:t>Genealogiese navorsing - Verwysingsgids</w:t>
            </w:r>
          </w:p>
          <w:p w:rsidR="009D3D53" w:rsidRPr="00344B7A" w:rsidRDefault="009D3D53" w:rsidP="002F35FA">
            <w:pPr>
              <w:pStyle w:val="Header"/>
              <w:ind w:left="360"/>
              <w:jc w:val="both"/>
              <w:rPr>
                <w:b/>
                <w:bCs/>
                <w:sz w:val="20"/>
                <w:szCs w:val="20"/>
                <w:lang w:val="de-DE"/>
              </w:rPr>
            </w:pPr>
          </w:p>
        </w:tc>
        <w:tc>
          <w:tcPr>
            <w:tcW w:w="3685" w:type="dxa"/>
            <w:tcBorders>
              <w:top w:val="single" w:sz="4" w:space="0" w:color="000000"/>
              <w:left w:val="single" w:sz="4" w:space="0" w:color="000000"/>
              <w:bottom w:val="single" w:sz="4" w:space="0" w:color="000000"/>
            </w:tcBorders>
          </w:tcPr>
          <w:p w:rsidR="009D3D53" w:rsidRPr="00344B7A" w:rsidRDefault="009D3D53" w:rsidP="00F543FF">
            <w:pPr>
              <w:pStyle w:val="Header"/>
              <w:snapToGrid w:val="0"/>
              <w:rPr>
                <w:i/>
                <w:spacing w:val="-5"/>
                <w:sz w:val="20"/>
                <w:szCs w:val="20"/>
                <w:lang w:val="af-ZA"/>
              </w:rPr>
            </w:pPr>
            <w:r w:rsidRPr="00344B7A">
              <w:rPr>
                <w:i/>
                <w:spacing w:val="-5"/>
                <w:sz w:val="20"/>
                <w:szCs w:val="20"/>
                <w:lang w:val="af-ZA"/>
              </w:rPr>
              <w:t>Suid-Afrikaanse genealogiese verwysings-gids = South African genealogical reference guide</w:t>
            </w:r>
          </w:p>
          <w:p w:rsidR="009D3D53" w:rsidRPr="00344B7A" w:rsidRDefault="009D3D53" w:rsidP="002F35FA">
            <w:pPr>
              <w:pStyle w:val="Header"/>
              <w:jc w:val="both"/>
              <w:rPr>
                <w:iCs/>
                <w:sz w:val="20"/>
                <w:szCs w:val="20"/>
                <w:lang w:val="af-ZA"/>
              </w:rPr>
            </w:pPr>
            <w:r w:rsidRPr="00344B7A">
              <w:rPr>
                <w:iCs/>
                <w:sz w:val="20"/>
                <w:szCs w:val="20"/>
                <w:lang w:val="af-ZA"/>
              </w:rPr>
              <w:t>[GGSA Publikasie Nr 5]</w:t>
            </w:r>
          </w:p>
          <w:p w:rsidR="009D3D53" w:rsidRPr="00344B7A" w:rsidRDefault="009D3D53" w:rsidP="002F35FA">
            <w:pPr>
              <w:pStyle w:val="Header"/>
              <w:jc w:val="both"/>
              <w:rPr>
                <w:sz w:val="20"/>
                <w:szCs w:val="20"/>
              </w:rPr>
            </w:pPr>
            <w:r w:rsidRPr="00344B7A">
              <w:rPr>
                <w:sz w:val="20"/>
                <w:szCs w:val="20"/>
              </w:rPr>
              <w:t>ISBN:   0-620-35747-9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E7237">
            <w:pPr>
              <w:pStyle w:val="Header"/>
              <w:snapToGrid w:val="0"/>
              <w:rPr>
                <w:sz w:val="20"/>
                <w:lang w:val="af-ZA"/>
              </w:rPr>
            </w:pPr>
            <w:r w:rsidRPr="00344B7A">
              <w:rPr>
                <w:sz w:val="20"/>
                <w:lang w:val="af-ZA"/>
              </w:rPr>
              <w:t>GGSA, 2005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DE1DF9" w:rsidRDefault="009D3D53" w:rsidP="002F35FA">
            <w:pPr>
              <w:pStyle w:val="Header"/>
              <w:snapToGrid w:val="0"/>
              <w:jc w:val="center"/>
              <w:rPr>
                <w:spacing w:val="-10"/>
                <w:sz w:val="20"/>
                <w:szCs w:val="20"/>
              </w:rPr>
            </w:pPr>
            <w:r w:rsidRPr="00DE1DF9">
              <w:rPr>
                <w:sz w:val="20"/>
                <w:szCs w:val="20"/>
              </w:rPr>
              <w:t>MK</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pacing w:val="-10"/>
                <w:sz w:val="20"/>
                <w:szCs w:val="20"/>
              </w:rPr>
            </w:pPr>
            <w:r w:rsidRPr="00344B7A">
              <w:rPr>
                <w:spacing w:val="-10"/>
                <w:sz w:val="20"/>
                <w:szCs w:val="20"/>
              </w:rPr>
              <w:t>89</w:t>
            </w:r>
          </w:p>
          <w:p w:rsidR="009D3D53" w:rsidRPr="00344B7A" w:rsidRDefault="009D3D53" w:rsidP="007159B4">
            <w:pPr>
              <w:pStyle w:val="Header"/>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20"/>
              <w:jc w:val="center"/>
              <w:rPr>
                <w:sz w:val="16"/>
                <w:szCs w:val="16"/>
              </w:rPr>
            </w:pPr>
            <w:r>
              <w:rPr>
                <w:sz w:val="16"/>
                <w:szCs w:val="16"/>
              </w:rPr>
              <w:t>MK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2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2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z w:val="20"/>
                <w:szCs w:val="20"/>
              </w:rPr>
            </w:pPr>
            <w:r w:rsidRPr="00344B7A">
              <w:rPr>
                <w:smallCaps/>
                <w:color w:val="003399"/>
                <w:sz w:val="20"/>
                <w:szCs w:val="20"/>
              </w:rPr>
              <w:t>Federation of Family History Societies.</w:t>
            </w:r>
          </w:p>
        </w:tc>
        <w:tc>
          <w:tcPr>
            <w:tcW w:w="3402" w:type="dxa"/>
            <w:tcBorders>
              <w:top w:val="single" w:sz="4" w:space="0" w:color="000000"/>
              <w:left w:val="single" w:sz="4" w:space="0" w:color="000000"/>
              <w:bottom w:val="single" w:sz="4" w:space="0" w:color="000000"/>
            </w:tcBorders>
          </w:tcPr>
          <w:p w:rsidR="009D3D53" w:rsidRPr="00344B7A" w:rsidRDefault="009D3D53" w:rsidP="00F052A5">
            <w:pPr>
              <w:pStyle w:val="Header"/>
              <w:snapToGrid w:val="0"/>
              <w:rPr>
                <w:b/>
                <w:sz w:val="20"/>
                <w:szCs w:val="20"/>
              </w:rPr>
            </w:pPr>
            <w:r w:rsidRPr="00344B7A">
              <w:rPr>
                <w:b/>
                <w:sz w:val="20"/>
                <w:szCs w:val="20"/>
              </w:rPr>
              <w:t>Genealogiese registers - Britse Eilande</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pacing w:val="-5"/>
                <w:sz w:val="20"/>
                <w:szCs w:val="20"/>
              </w:rPr>
            </w:pPr>
            <w:r w:rsidRPr="00344B7A">
              <w:rPr>
                <w:i/>
                <w:iCs/>
                <w:spacing w:val="-5"/>
                <w:sz w:val="20"/>
                <w:szCs w:val="20"/>
              </w:rPr>
              <w:t xml:space="preserve">British Isles </w:t>
            </w:r>
            <w:r>
              <w:rPr>
                <w:i/>
                <w:iCs/>
                <w:spacing w:val="-5"/>
                <w:sz w:val="20"/>
                <w:szCs w:val="20"/>
              </w:rPr>
              <w:t>g</w:t>
            </w:r>
            <w:r w:rsidRPr="00344B7A">
              <w:rPr>
                <w:i/>
                <w:iCs/>
                <w:spacing w:val="-5"/>
                <w:sz w:val="20"/>
                <w:szCs w:val="20"/>
              </w:rPr>
              <w:t xml:space="preserve">enealogical </w:t>
            </w:r>
            <w:r>
              <w:rPr>
                <w:i/>
                <w:iCs/>
                <w:spacing w:val="-5"/>
                <w:sz w:val="20"/>
                <w:szCs w:val="20"/>
              </w:rPr>
              <w:t>r</w:t>
            </w:r>
            <w:r w:rsidRPr="00344B7A">
              <w:rPr>
                <w:i/>
                <w:iCs/>
                <w:spacing w:val="-5"/>
                <w:sz w:val="20"/>
                <w:szCs w:val="20"/>
              </w:rPr>
              <w:t>egister, 1994.</w:t>
            </w:r>
          </w:p>
          <w:p w:rsidR="009D3D53" w:rsidRPr="00344B7A" w:rsidRDefault="009D3D53" w:rsidP="002F35FA">
            <w:pPr>
              <w:pStyle w:val="Header"/>
              <w:tabs>
                <w:tab w:val="left" w:pos="284"/>
                <w:tab w:val="left" w:pos="362"/>
              </w:tabs>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1994.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2729A">
            <w:pPr>
              <w:pStyle w:val="Header"/>
              <w:tabs>
                <w:tab w:val="left" w:pos="165"/>
              </w:tabs>
              <w:snapToGrid w:val="0"/>
              <w:jc w:val="center"/>
              <w:rPr>
                <w:sz w:val="20"/>
                <w:szCs w:val="20"/>
                <w:lang w:val="af-ZA"/>
              </w:rPr>
            </w:pPr>
            <w:r>
              <w:rPr>
                <w:sz w:val="20"/>
                <w:szCs w:val="20"/>
                <w:lang w:val="af-ZA"/>
              </w:rPr>
              <w:t>AG/TEN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1267</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B23E3">
            <w:pPr>
              <w:pStyle w:val="Header"/>
              <w:tabs>
                <w:tab w:val="left" w:pos="165"/>
              </w:tabs>
              <w:snapToGrid w:val="0"/>
              <w:rPr>
                <w:color w:val="003399"/>
                <w:sz w:val="20"/>
                <w:szCs w:val="20"/>
                <w:lang w:val="af-ZA"/>
              </w:rPr>
            </w:pPr>
            <w:r w:rsidRPr="00344B7A">
              <w:rPr>
                <w:color w:val="003399"/>
                <w:sz w:val="20"/>
                <w:szCs w:val="20"/>
                <w:lang w:val="af-ZA"/>
              </w:rPr>
              <w:t>T</w:t>
            </w:r>
            <w:r w:rsidRPr="00344B7A">
              <w:rPr>
                <w:smallCaps/>
                <w:color w:val="003399"/>
                <w:sz w:val="20"/>
                <w:szCs w:val="20"/>
                <w:lang w:val="af-ZA"/>
              </w:rPr>
              <w:t>en</w:t>
            </w:r>
            <w:r w:rsidRPr="00344B7A">
              <w:rPr>
                <w:color w:val="003399"/>
                <w:sz w:val="20"/>
                <w:szCs w:val="20"/>
                <w:lang w:val="af-ZA"/>
              </w:rPr>
              <w:t xml:space="preserve"> B</w:t>
            </w:r>
            <w:r w:rsidRPr="00344B7A">
              <w:rPr>
                <w:smallCaps/>
                <w:color w:val="003399"/>
                <w:sz w:val="20"/>
                <w:szCs w:val="20"/>
                <w:lang w:val="af-ZA"/>
              </w:rPr>
              <w:t>ouwhuys</w:t>
            </w:r>
            <w:r w:rsidRPr="00344B7A">
              <w:rPr>
                <w:color w:val="003399"/>
                <w:sz w:val="20"/>
                <w:szCs w:val="20"/>
                <w:lang w:val="af-ZA"/>
              </w:rPr>
              <w:t>, M &amp; T</w:t>
            </w:r>
            <w:r w:rsidRPr="00344B7A">
              <w:rPr>
                <w:smallCaps/>
                <w:color w:val="003399"/>
                <w:sz w:val="20"/>
                <w:szCs w:val="20"/>
                <w:lang w:val="af-ZA"/>
              </w:rPr>
              <w:t>enhaeff</w:t>
            </w:r>
            <w:r w:rsidRPr="00344B7A">
              <w:rPr>
                <w:color w:val="003399"/>
                <w:sz w:val="20"/>
                <w:szCs w:val="20"/>
                <w:lang w:val="af-ZA"/>
              </w:rPr>
              <w:t>, N.B.</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af-ZA"/>
              </w:rPr>
            </w:pPr>
            <w:r w:rsidRPr="00344B7A">
              <w:rPr>
                <w:b/>
                <w:sz w:val="20"/>
                <w:szCs w:val="20"/>
                <w:lang w:val="af-ZA"/>
              </w:rPr>
              <w:t>Genealogiese tabelle - Frankryk</w:t>
            </w:r>
          </w:p>
          <w:p w:rsidR="009D3D53" w:rsidRPr="00344B7A" w:rsidRDefault="009D3D53"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452FD6">
            <w:pPr>
              <w:pStyle w:val="Header"/>
              <w:tabs>
                <w:tab w:val="left" w:pos="165"/>
              </w:tabs>
              <w:snapToGrid w:val="0"/>
              <w:rPr>
                <w:sz w:val="20"/>
                <w:szCs w:val="20"/>
                <w:lang w:val="af-ZA"/>
              </w:rPr>
            </w:pPr>
            <w:r w:rsidRPr="00344B7A">
              <w:rPr>
                <w:i/>
                <w:sz w:val="20"/>
                <w:szCs w:val="20"/>
                <w:lang w:val="af-ZA"/>
              </w:rPr>
              <w:t>Genealogische Tabellen en Jaartallen te Herhaling bij Zestig Eeuwen, kleine algemeene en Vaderlandsche geschiedenis tot en met de Fransche Revolutie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szCs w:val="20"/>
                <w:lang w:val="af-ZA"/>
              </w:rPr>
              <w:t>Groningen, Den Haag</w:t>
            </w:r>
          </w:p>
          <w:p w:rsidR="009D3D53" w:rsidRPr="00344B7A" w:rsidRDefault="009D3D53" w:rsidP="007B23E3">
            <w:pPr>
              <w:pStyle w:val="Header"/>
              <w:snapToGrid w:val="0"/>
              <w:rPr>
                <w:sz w:val="20"/>
                <w:szCs w:val="20"/>
                <w:lang w:val="af-ZA"/>
              </w:rPr>
            </w:pPr>
            <w:r w:rsidRPr="00344B7A">
              <w:rPr>
                <w:sz w:val="20"/>
                <w:szCs w:val="20"/>
                <w:lang w:val="af-ZA"/>
              </w:rPr>
              <w:t>J.B. Wolters, 1931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E957B3" w:rsidRDefault="009D3D53" w:rsidP="00247E5A">
            <w:pPr>
              <w:pStyle w:val="Header"/>
              <w:snapToGrid w:val="0"/>
              <w:spacing w:before="100"/>
              <w:jc w:val="center"/>
              <w:rPr>
                <w:sz w:val="18"/>
                <w:szCs w:val="18"/>
              </w:rPr>
            </w:pPr>
            <w:r w:rsidRPr="00E957B3">
              <w:rPr>
                <w:sz w:val="18"/>
                <w:szCs w:val="18"/>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168E7">
            <w:pPr>
              <w:pStyle w:val="Header"/>
              <w:snapToGrid w:val="0"/>
              <w:jc w:val="center"/>
              <w:rPr>
                <w:smallCaps/>
                <w:sz w:val="18"/>
                <w:szCs w:val="18"/>
                <w:lang w:val="af-ZA"/>
              </w:rPr>
            </w:pPr>
            <w:r w:rsidRPr="00344B7A">
              <w:rPr>
                <w:sz w:val="20"/>
                <w:szCs w:val="20"/>
              </w:rPr>
              <w:t>241.</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color w:val="7030A0"/>
                <w:sz w:val="16"/>
                <w:szCs w:val="16"/>
              </w:rPr>
            </w:pPr>
            <w:r w:rsidRPr="00344B7A">
              <w:rPr>
                <w:color w:val="7030A0"/>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62763">
            <w:pPr>
              <w:pStyle w:val="Header"/>
              <w:snapToGrid w:val="0"/>
              <w:rPr>
                <w:color w:val="003399"/>
                <w:spacing w:val="-7"/>
                <w:sz w:val="20"/>
                <w:szCs w:val="20"/>
                <w:lang w:val="en-GB"/>
              </w:rPr>
            </w:pPr>
            <w:r w:rsidRPr="00344B7A">
              <w:rPr>
                <w:smallCaps/>
                <w:color w:val="003399"/>
                <w:spacing w:val="-9"/>
                <w:sz w:val="20"/>
                <w:szCs w:val="20"/>
                <w:lang w:val="en-GB"/>
              </w:rPr>
              <w:t xml:space="preserve">LDS, </w:t>
            </w:r>
            <w:r w:rsidRPr="00344B7A">
              <w:rPr>
                <w:color w:val="003399"/>
                <w:spacing w:val="-9"/>
                <w:sz w:val="20"/>
                <w:szCs w:val="20"/>
                <w:lang w:val="en-GB"/>
              </w:rPr>
              <w:t>FAMILY HISTORY</w:t>
            </w:r>
            <w:r w:rsidRPr="00344B7A">
              <w:rPr>
                <w:color w:val="003399"/>
                <w:spacing w:val="-7"/>
                <w:sz w:val="20"/>
                <w:szCs w:val="20"/>
                <w:lang w:val="en-GB"/>
              </w:rPr>
              <w:t xml:space="preserve"> SOCIETY</w:t>
            </w:r>
          </w:p>
        </w:tc>
        <w:tc>
          <w:tcPr>
            <w:tcW w:w="3402" w:type="dxa"/>
            <w:tcBorders>
              <w:top w:val="single" w:sz="4" w:space="0" w:color="000000"/>
              <w:left w:val="single" w:sz="4" w:space="0" w:color="000000"/>
              <w:bottom w:val="single" w:sz="4" w:space="0" w:color="000000"/>
            </w:tcBorders>
          </w:tcPr>
          <w:p w:rsidR="009D3D53" w:rsidRPr="00344B7A" w:rsidRDefault="009D3D53" w:rsidP="00730502">
            <w:pPr>
              <w:pStyle w:val="Header"/>
              <w:snapToGrid w:val="0"/>
              <w:rPr>
                <w:b/>
                <w:bCs/>
                <w:sz w:val="20"/>
                <w:szCs w:val="20"/>
                <w:lang w:val="de-DE"/>
              </w:rPr>
            </w:pPr>
            <w:r w:rsidRPr="00344B7A">
              <w:rPr>
                <w:b/>
                <w:bCs/>
                <w:sz w:val="20"/>
                <w:szCs w:val="20"/>
                <w:lang w:val="de-DE"/>
              </w:rPr>
              <w:t>Genealogiese Vereniging van Utah</w:t>
            </w:r>
          </w:p>
        </w:tc>
        <w:tc>
          <w:tcPr>
            <w:tcW w:w="3685" w:type="dxa"/>
            <w:tcBorders>
              <w:top w:val="single" w:sz="4" w:space="0" w:color="000000"/>
              <w:left w:val="single" w:sz="4" w:space="0" w:color="000000"/>
              <w:bottom w:val="single" w:sz="4" w:space="0" w:color="000000"/>
            </w:tcBorders>
          </w:tcPr>
          <w:p w:rsidR="009D3D53" w:rsidRPr="00344B7A" w:rsidRDefault="009D3D53" w:rsidP="00730502">
            <w:pPr>
              <w:pStyle w:val="Header"/>
              <w:snapToGrid w:val="0"/>
              <w:jc w:val="both"/>
              <w:rPr>
                <w:i/>
                <w:iCs/>
                <w:spacing w:val="-7"/>
                <w:sz w:val="20"/>
                <w:szCs w:val="20"/>
              </w:rPr>
            </w:pPr>
            <w:r w:rsidRPr="00344B7A">
              <w:rPr>
                <w:i/>
                <w:iCs/>
                <w:spacing w:val="-7"/>
                <w:sz w:val="20"/>
                <w:szCs w:val="20"/>
              </w:rPr>
              <w:t>Introduction to GSU</w:t>
            </w:r>
          </w:p>
          <w:p w:rsidR="009D3D53" w:rsidRPr="00344B7A" w:rsidRDefault="009D3D53" w:rsidP="00EB22A2">
            <w:pPr>
              <w:pStyle w:val="Header"/>
              <w:snapToGrid w:val="0"/>
              <w:jc w:val="both"/>
              <w:rPr>
                <w:color w:val="7030A0"/>
                <w:sz w:val="20"/>
                <w:szCs w:val="20"/>
              </w:rPr>
            </w:pPr>
            <w:r w:rsidRPr="00344B7A">
              <w:rPr>
                <w:iCs/>
                <w:color w:val="7030A0"/>
                <w:sz w:val="20"/>
                <w:szCs w:val="20"/>
              </w:rPr>
              <w:t>(</w:t>
            </w:r>
            <w:r w:rsidRPr="00344B7A">
              <w:rPr>
                <w:color w:val="7030A0"/>
                <w:sz w:val="20"/>
                <w:szCs w:val="20"/>
              </w:rPr>
              <w:t>CD Publikasie 26</w:t>
            </w:r>
            <w:r w:rsidRPr="00344B7A">
              <w:rPr>
                <w:iCs/>
                <w:color w:val="7030A0"/>
                <w:sz w:val="20"/>
                <w:szCs w:val="20"/>
              </w:rPr>
              <w:t>)</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84345">
            <w:pPr>
              <w:pStyle w:val="Header"/>
              <w:snapToGrid w:val="0"/>
              <w:rPr>
                <w:sz w:val="20"/>
                <w:szCs w:val="20"/>
                <w:lang w:val="en-GB"/>
              </w:rPr>
            </w:pPr>
            <w:r w:rsidRPr="00344B7A">
              <w:rPr>
                <w:sz w:val="20"/>
                <w:szCs w:val="20"/>
                <w:lang w:val="en-GB"/>
              </w:rPr>
              <w:t xml:space="preserve">Johannesburg, </w:t>
            </w:r>
            <w:r w:rsidRPr="00344B7A">
              <w:rPr>
                <w:spacing w:val="-7"/>
                <w:sz w:val="20"/>
                <w:szCs w:val="20"/>
                <w:lang w:val="en-GB"/>
              </w:rPr>
              <w:t>LDS Family History Society,</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REA*</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Pr>
                <w:sz w:val="20"/>
                <w:szCs w:val="20"/>
                <w:lang w:val="af-ZA"/>
              </w:rPr>
              <w:t>470 GF</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65AE7">
            <w:pPr>
              <w:pStyle w:val="Header"/>
              <w:snapToGrid w:val="0"/>
              <w:rPr>
                <w:smallCaps/>
                <w:color w:val="003399"/>
                <w:spacing w:val="-7"/>
                <w:sz w:val="20"/>
                <w:szCs w:val="20"/>
                <w:lang w:val="af-ZA"/>
              </w:rPr>
            </w:pPr>
            <w:r w:rsidRPr="00344B7A">
              <w:rPr>
                <w:smallCaps/>
                <w:color w:val="003399"/>
                <w:sz w:val="20"/>
                <w:szCs w:val="20"/>
                <w:lang w:val="af-ZA"/>
              </w:rPr>
              <w:t>Reader’s Digest Associa</w:t>
            </w:r>
            <w:r w:rsidRPr="00344B7A">
              <w:rPr>
                <w:smallCaps/>
                <w:color w:val="003399"/>
                <w:spacing w:val="-7"/>
                <w:sz w:val="20"/>
                <w:szCs w:val="20"/>
                <w:lang w:val="af-ZA"/>
              </w:rPr>
              <w:t>tion South Africa</w:t>
            </w:r>
          </w:p>
        </w:tc>
        <w:tc>
          <w:tcPr>
            <w:tcW w:w="3402" w:type="dxa"/>
            <w:tcBorders>
              <w:top w:val="single" w:sz="4" w:space="0" w:color="000000"/>
              <w:left w:val="single" w:sz="4" w:space="0" w:color="000000"/>
              <w:bottom w:val="single" w:sz="4" w:space="0" w:color="000000"/>
            </w:tcBorders>
          </w:tcPr>
          <w:p w:rsidR="009D3D53" w:rsidRPr="00344B7A" w:rsidRDefault="009D3D53" w:rsidP="00BC0718">
            <w:pPr>
              <w:pStyle w:val="Header"/>
              <w:tabs>
                <w:tab w:val="left" w:pos="251"/>
              </w:tabs>
              <w:snapToGrid w:val="0"/>
              <w:rPr>
                <w:b/>
                <w:bCs/>
                <w:sz w:val="20"/>
                <w:szCs w:val="20"/>
              </w:rPr>
            </w:pPr>
            <w:r w:rsidRPr="00344B7A">
              <w:rPr>
                <w:b/>
                <w:bCs/>
                <w:sz w:val="20"/>
                <w:szCs w:val="20"/>
              </w:rPr>
              <w:t>Geografie - Suidelike Afrika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120"/>
              <w:rPr>
                <w:i/>
                <w:sz w:val="20"/>
                <w:szCs w:val="20"/>
                <w:lang w:val="af-ZA"/>
              </w:rPr>
            </w:pPr>
            <w:r w:rsidRPr="00344B7A">
              <w:rPr>
                <w:i/>
                <w:sz w:val="20"/>
                <w:szCs w:val="20"/>
                <w:lang w:val="af-ZA"/>
              </w:rPr>
              <w:t>Reader’s Digest Atlas of Southern Africa.</w:t>
            </w:r>
          </w:p>
          <w:p w:rsidR="009D3D53" w:rsidRPr="00344B7A" w:rsidRDefault="009D3D53" w:rsidP="002F35FA">
            <w:pPr>
              <w:pStyle w:val="Header"/>
              <w:rPr>
                <w:sz w:val="20"/>
                <w:szCs w:val="20"/>
                <w:lang w:val="af-ZA"/>
              </w:rPr>
            </w:pPr>
            <w:r w:rsidRPr="00344B7A">
              <w:rPr>
                <w:sz w:val="20"/>
                <w:szCs w:val="20"/>
                <w:lang w:val="af-ZA"/>
              </w:rPr>
              <w:t>ISBN:   0 947 008 02 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tabs>
                <w:tab w:val="left" w:pos="0"/>
                <w:tab w:val="left" w:pos="651"/>
              </w:tabs>
              <w:snapToGrid w:val="0"/>
              <w:rPr>
                <w:sz w:val="20"/>
                <w:lang w:val="af-ZA"/>
              </w:rPr>
            </w:pPr>
            <w:r w:rsidRPr="00344B7A">
              <w:rPr>
                <w:sz w:val="20"/>
                <w:lang w:val="af-ZA"/>
              </w:rPr>
              <w:t>Cape Town,  Reader’s Digest, 1984.</w:t>
            </w:r>
          </w:p>
          <w:p w:rsidR="009D3D53" w:rsidRPr="00344B7A" w:rsidRDefault="009D3D53" w:rsidP="002F35FA">
            <w:pPr>
              <w:pStyle w:val="Header"/>
              <w:tabs>
                <w:tab w:val="left" w:pos="0"/>
                <w:tab w:val="left" w:pos="651"/>
              </w:tabs>
              <w:rPr>
                <w:sz w:val="20"/>
                <w:lang w:val="af-ZA"/>
              </w:rPr>
            </w:pPr>
            <w:r w:rsidRPr="00344B7A">
              <w:rPr>
                <w:sz w:val="20"/>
                <w:lang w:val="af-ZA"/>
              </w:rPr>
              <w:lastRenderedPageBreak/>
              <w:t>Prys:</w:t>
            </w:r>
            <w:r w:rsidRPr="00344B7A">
              <w:rPr>
                <w:sz w:val="20"/>
                <w:lang w:val="af-ZA"/>
              </w:rPr>
              <w:tab/>
              <w:t>R600.00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lang w:val="af-ZA"/>
              </w:rPr>
            </w:pPr>
            <w:r w:rsidRPr="00344B7A">
              <w:rPr>
                <w:smallCaps/>
                <w:sz w:val="20"/>
                <w:szCs w:val="20"/>
                <w:lang w:val="af-ZA"/>
              </w:rPr>
              <w:lastRenderedPageBreak/>
              <w:t>STA</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mallCaps/>
                <w:sz w:val="20"/>
                <w:szCs w:val="20"/>
                <w:lang w:val="af-ZA"/>
              </w:rPr>
              <w:t>489.</w:t>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smallCaps/>
                <w:color w:val="003399"/>
                <w:sz w:val="20"/>
                <w:szCs w:val="20"/>
                <w:lang w:val="af-ZA"/>
              </w:rPr>
            </w:pPr>
            <w:r w:rsidRPr="00344B7A">
              <w:rPr>
                <w:smallCaps/>
                <w:color w:val="003399"/>
                <w:sz w:val="20"/>
                <w:szCs w:val="20"/>
                <w:lang w:val="af-ZA"/>
              </w:rPr>
              <w:t>Stals, E. L. P.</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lang w:val="af-ZA"/>
              </w:rPr>
            </w:pPr>
            <w:r w:rsidRPr="00344B7A">
              <w:rPr>
                <w:b/>
                <w:bCs/>
                <w:sz w:val="20"/>
                <w:szCs w:val="20"/>
                <w:lang w:val="af-ZA"/>
              </w:rPr>
              <w:t>George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E86E73">
            <w:pPr>
              <w:pStyle w:val="Header"/>
              <w:snapToGrid w:val="0"/>
              <w:jc w:val="both"/>
              <w:rPr>
                <w:sz w:val="20"/>
                <w:szCs w:val="20"/>
                <w:lang w:val="af-ZA"/>
              </w:rPr>
            </w:pPr>
            <w:r w:rsidRPr="00344B7A">
              <w:rPr>
                <w:i/>
                <w:sz w:val="20"/>
                <w:szCs w:val="20"/>
                <w:lang w:val="af-ZA"/>
              </w:rPr>
              <w:t>George: Die verhaal van die dorp en distrik =  The story of the town and district</w:t>
            </w:r>
            <w:r>
              <w:rPr>
                <w:i/>
                <w:sz w:val="20"/>
                <w:szCs w:val="20"/>
                <w:lang w:val="af-ZA"/>
              </w:rPr>
              <w:t xml:space="preserve">, </w:t>
            </w:r>
            <w:r w:rsidRPr="00344B7A">
              <w:rPr>
                <w:sz w:val="20"/>
                <w:szCs w:val="20"/>
                <w:lang w:val="af-ZA"/>
              </w:rPr>
              <w:t xml:space="preserve"> (1811-1961).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75BDF">
            <w:pPr>
              <w:snapToGrid w:val="0"/>
              <w:rPr>
                <w:sz w:val="20"/>
                <w:lang w:val="pt-BR"/>
              </w:rPr>
            </w:pPr>
            <w:r w:rsidRPr="00344B7A">
              <w:rPr>
                <w:sz w:val="20"/>
                <w:lang w:val="pt-BR"/>
              </w:rPr>
              <w:t>George, Munisipaliteit van George,  1961.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GER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1135</w:t>
            </w:r>
          </w:p>
          <w:p w:rsidR="009D3D53" w:rsidRPr="00344B7A" w:rsidRDefault="009D3D53" w:rsidP="00C14948">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F</w:t>
            </w:r>
            <w:r w:rsidRPr="00344B7A">
              <w:rPr>
                <w:smallCaps/>
                <w:color w:val="003399"/>
                <w:sz w:val="20"/>
                <w:szCs w:val="20"/>
              </w:rPr>
              <w:t>erreira,</w:t>
            </w:r>
            <w:r w:rsidRPr="00344B7A">
              <w:rPr>
                <w:color w:val="003399"/>
                <w:sz w:val="20"/>
                <w:szCs w:val="20"/>
              </w:rPr>
              <w:t xml:space="preserve"> O.</w:t>
            </w:r>
            <w:r>
              <w:rPr>
                <w:color w:val="003399"/>
                <w:sz w:val="20"/>
                <w:szCs w:val="20"/>
              </w:rPr>
              <w:t xml:space="preserve"> </w:t>
            </w:r>
            <w:r w:rsidRPr="00344B7A">
              <w:rPr>
                <w:color w:val="003399"/>
                <w:sz w:val="20"/>
                <w:szCs w:val="20"/>
              </w:rPr>
              <w:t>J.</w:t>
            </w:r>
            <w:r>
              <w:rPr>
                <w:color w:val="003399"/>
                <w:sz w:val="20"/>
                <w:szCs w:val="20"/>
              </w:rPr>
              <w:t xml:space="preserve"> </w:t>
            </w:r>
            <w:r w:rsidRPr="00344B7A">
              <w:rPr>
                <w:color w:val="003399"/>
                <w:sz w:val="20"/>
                <w:szCs w:val="20"/>
              </w:rPr>
              <w:t>O.</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Gerber - Geslagregister</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lang w:val="de-DE"/>
              </w:rPr>
            </w:pPr>
            <w:r w:rsidRPr="00344B7A">
              <w:rPr>
                <w:i/>
                <w:iCs/>
                <w:sz w:val="20"/>
                <w:szCs w:val="20"/>
                <w:lang w:val="de-DE"/>
              </w:rPr>
              <w:t xml:space="preserve">Onder-Kouga: Bakermat van Gerbers en Ferreiras </w:t>
            </w:r>
          </w:p>
          <w:p w:rsidR="009D3D53" w:rsidRPr="00344B7A" w:rsidRDefault="009D3D53" w:rsidP="00EA7CF3">
            <w:pPr>
              <w:pStyle w:val="Header"/>
              <w:spacing w:after="120"/>
              <w:jc w:val="both"/>
              <w:rPr>
                <w:sz w:val="20"/>
                <w:szCs w:val="20"/>
              </w:rPr>
            </w:pPr>
            <w:r w:rsidRPr="00344B7A">
              <w:rPr>
                <w:sz w:val="20"/>
                <w:szCs w:val="20"/>
              </w:rPr>
              <w:t xml:space="preserve">ISBN 0-620-29408-6 </w:t>
            </w:r>
            <w:r w:rsidRPr="00344B7A">
              <w:rPr>
                <w:i/>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85034">
            <w:pPr>
              <w:pStyle w:val="Header"/>
              <w:snapToGrid w:val="0"/>
              <w:rPr>
                <w:sz w:val="20"/>
                <w:szCs w:val="20"/>
              </w:rPr>
            </w:pPr>
            <w:r w:rsidRPr="00344B7A">
              <w:rPr>
                <w:sz w:val="20"/>
                <w:szCs w:val="20"/>
              </w:rPr>
              <w:t>Jeffreysbaai, Adamastor</w:t>
            </w:r>
            <w:r>
              <w:rPr>
                <w:sz w:val="20"/>
                <w:szCs w:val="20"/>
              </w:rPr>
              <w:t xml:space="preserve">, </w:t>
            </w:r>
            <w:r w:rsidRPr="00344B7A">
              <w:rPr>
                <w:sz w:val="20"/>
                <w:szCs w:val="20"/>
              </w:rPr>
              <w:t>2004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GER</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132.</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402083" w:rsidRDefault="009D3D53" w:rsidP="00C84F06">
            <w:pPr>
              <w:rPr>
                <w:color w:val="003399"/>
                <w:spacing w:val="-5"/>
                <w:sz w:val="20"/>
                <w:szCs w:val="20"/>
              </w:rPr>
            </w:pPr>
            <w:r w:rsidRPr="00344B7A">
              <w:rPr>
                <w:color w:val="003399"/>
                <w:spacing w:val="-5"/>
                <w:sz w:val="20"/>
                <w:szCs w:val="20"/>
              </w:rPr>
              <w:t>F</w:t>
            </w:r>
            <w:r w:rsidRPr="00344B7A">
              <w:rPr>
                <w:smallCaps/>
                <w:color w:val="003399"/>
                <w:spacing w:val="-5"/>
                <w:sz w:val="20"/>
                <w:szCs w:val="20"/>
              </w:rPr>
              <w:t>erreira</w:t>
            </w:r>
            <w:r w:rsidRPr="00344B7A">
              <w:rPr>
                <w:color w:val="003399"/>
                <w:spacing w:val="-5"/>
                <w:sz w:val="20"/>
                <w:szCs w:val="20"/>
              </w:rPr>
              <w:t>, O.</w:t>
            </w:r>
            <w:r>
              <w:rPr>
                <w:color w:val="003399"/>
                <w:spacing w:val="-5"/>
                <w:sz w:val="20"/>
                <w:szCs w:val="20"/>
              </w:rPr>
              <w:t xml:space="preserve"> </w:t>
            </w:r>
            <w:r w:rsidRPr="00344B7A">
              <w:rPr>
                <w:color w:val="003399"/>
                <w:spacing w:val="-5"/>
                <w:sz w:val="20"/>
                <w:szCs w:val="20"/>
              </w:rPr>
              <w:t>J.</w:t>
            </w:r>
            <w:r>
              <w:rPr>
                <w:color w:val="003399"/>
                <w:spacing w:val="-5"/>
                <w:sz w:val="20"/>
                <w:szCs w:val="20"/>
              </w:rPr>
              <w:t xml:space="preserve"> </w:t>
            </w:r>
            <w:r w:rsidRPr="00344B7A">
              <w:rPr>
                <w:color w:val="003399"/>
                <w:spacing w:val="-5"/>
                <w:sz w:val="20"/>
                <w:szCs w:val="20"/>
              </w:rPr>
              <w:t>O.</w:t>
            </w:r>
          </w:p>
        </w:tc>
        <w:tc>
          <w:tcPr>
            <w:tcW w:w="3402" w:type="dxa"/>
            <w:tcBorders>
              <w:top w:val="single" w:sz="4" w:space="0" w:color="000000"/>
              <w:left w:val="single" w:sz="4" w:space="0" w:color="000000"/>
              <w:bottom w:val="single" w:sz="4" w:space="0" w:color="000000"/>
            </w:tcBorders>
          </w:tcPr>
          <w:p w:rsidR="009D3D53" w:rsidRPr="00344B7A" w:rsidRDefault="009D3D53" w:rsidP="00BC4315">
            <w:pPr>
              <w:pStyle w:val="Header"/>
              <w:snapToGrid w:val="0"/>
              <w:rPr>
                <w:b/>
                <w:bCs/>
                <w:sz w:val="20"/>
                <w:szCs w:val="20"/>
              </w:rPr>
            </w:pPr>
            <w:r w:rsidRPr="00344B7A">
              <w:rPr>
                <w:b/>
                <w:bCs/>
                <w:sz w:val="20"/>
                <w:szCs w:val="20"/>
              </w:rPr>
              <w:t>Gerber - Geslagregister</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lang w:val="de-DE"/>
              </w:rPr>
            </w:pPr>
            <w:r w:rsidRPr="00344B7A">
              <w:rPr>
                <w:i/>
                <w:iCs/>
                <w:sz w:val="20"/>
                <w:szCs w:val="20"/>
                <w:lang w:val="de-DE"/>
              </w:rPr>
              <w:t xml:space="preserve">Onder-Kouga: Bakermat van Gerbers en Ferreiras. </w:t>
            </w:r>
          </w:p>
          <w:p w:rsidR="009D3D53" w:rsidRPr="00344B7A" w:rsidRDefault="009D3D53" w:rsidP="002F35FA">
            <w:pPr>
              <w:pStyle w:val="Header"/>
              <w:spacing w:after="120"/>
              <w:jc w:val="both"/>
              <w:rPr>
                <w:sz w:val="20"/>
                <w:szCs w:val="20"/>
              </w:rPr>
            </w:pPr>
            <w:r w:rsidRPr="00344B7A">
              <w:rPr>
                <w:sz w:val="20"/>
                <w:szCs w:val="20"/>
              </w:rPr>
              <w:t xml:space="preserve">ISBN 0-620-29408-6 </w:t>
            </w:r>
            <w:r w:rsidRPr="00344B7A">
              <w:rPr>
                <w:i/>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A7CF3">
            <w:pPr>
              <w:pStyle w:val="Header"/>
              <w:snapToGrid w:val="0"/>
              <w:rPr>
                <w:sz w:val="20"/>
                <w:szCs w:val="20"/>
              </w:rPr>
            </w:pPr>
            <w:r w:rsidRPr="00344B7A">
              <w:rPr>
                <w:sz w:val="20"/>
                <w:szCs w:val="20"/>
              </w:rPr>
              <w:t>Jeffreysbaai, Adamastor, 2004.</w:t>
            </w:r>
          </w:p>
        </w:tc>
      </w:tr>
      <w:tr w:rsidR="009D3D53" w:rsidRPr="00344B7A" w:rsidTr="00781AE0">
        <w:tc>
          <w:tcPr>
            <w:tcW w:w="1242" w:type="dxa"/>
            <w:tcBorders>
              <w:top w:val="double" w:sz="1" w:space="0" w:color="000000"/>
              <w:left w:val="double" w:sz="2" w:space="0" w:color="000000"/>
              <w:bottom w:val="single" w:sz="4" w:space="0" w:color="000000"/>
            </w:tcBorders>
          </w:tcPr>
          <w:p w:rsidR="009D3D53" w:rsidRPr="00344B7A" w:rsidRDefault="009D3D53" w:rsidP="002F35FA">
            <w:pPr>
              <w:pStyle w:val="Header"/>
              <w:tabs>
                <w:tab w:val="clear" w:pos="4320"/>
                <w:tab w:val="left" w:pos="165"/>
              </w:tabs>
              <w:snapToGrid w:val="0"/>
              <w:jc w:val="center"/>
              <w:rPr>
                <w:sz w:val="20"/>
                <w:szCs w:val="20"/>
              </w:rPr>
            </w:pPr>
            <w:r w:rsidRPr="00344B7A">
              <w:rPr>
                <w:sz w:val="20"/>
                <w:szCs w:val="20"/>
              </w:rPr>
              <w:t>GER</w:t>
            </w:r>
            <w:r>
              <w:rPr>
                <w:sz w:val="20"/>
                <w:szCs w:val="20"/>
              </w:rPr>
              <w:t>*</w:t>
            </w:r>
          </w:p>
        </w:tc>
        <w:tc>
          <w:tcPr>
            <w:tcW w:w="567" w:type="dxa"/>
            <w:tcBorders>
              <w:top w:val="double" w:sz="1"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clear" w:pos="4320"/>
                <w:tab w:val="left" w:pos="165"/>
              </w:tabs>
              <w:snapToGrid w:val="0"/>
              <w:jc w:val="center"/>
              <w:rPr>
                <w:sz w:val="20"/>
                <w:szCs w:val="20"/>
              </w:rPr>
            </w:pPr>
            <w:r w:rsidRPr="00344B7A">
              <w:rPr>
                <w:sz w:val="20"/>
                <w:szCs w:val="20"/>
              </w:rPr>
              <w:t>1.</w:t>
            </w:r>
          </w:p>
          <w:p w:rsidR="009D3D53" w:rsidRPr="00344B7A" w:rsidRDefault="009D3D53" w:rsidP="002F35FA">
            <w:pPr>
              <w:pStyle w:val="Header"/>
              <w:tabs>
                <w:tab w:val="clear" w:pos="4320"/>
                <w:tab w:val="left" w:pos="165"/>
              </w:tabs>
              <w:snapToGrid w:val="0"/>
              <w:jc w:val="center"/>
              <w:rPr>
                <w:sz w:val="20"/>
                <w:szCs w:val="20"/>
              </w:rPr>
            </w:pPr>
          </w:p>
        </w:tc>
        <w:tc>
          <w:tcPr>
            <w:tcW w:w="708" w:type="dxa"/>
            <w:tcBorders>
              <w:top w:val="double" w:sz="1"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double" w:sz="1"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double" w:sz="1"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bCs/>
                <w:smallCaps/>
                <w:color w:val="003399"/>
                <w:sz w:val="20"/>
                <w:szCs w:val="20"/>
              </w:rPr>
            </w:pPr>
          </w:p>
        </w:tc>
        <w:tc>
          <w:tcPr>
            <w:tcW w:w="3402" w:type="dxa"/>
            <w:tcBorders>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Gereformeerde Kerk - Geskiedenis</w:t>
            </w:r>
          </w:p>
        </w:tc>
        <w:tc>
          <w:tcPr>
            <w:tcW w:w="3685" w:type="dxa"/>
            <w:tcBorders>
              <w:left w:val="single" w:sz="4" w:space="0" w:color="000000"/>
              <w:bottom w:val="single" w:sz="4" w:space="0" w:color="000000"/>
            </w:tcBorders>
          </w:tcPr>
          <w:p w:rsidR="009D3D53" w:rsidRPr="00344B7A" w:rsidRDefault="009D3D53" w:rsidP="00283284">
            <w:pPr>
              <w:pStyle w:val="Header"/>
              <w:snapToGrid w:val="0"/>
              <w:rPr>
                <w:sz w:val="20"/>
                <w:szCs w:val="20"/>
              </w:rPr>
            </w:pPr>
            <w:r w:rsidRPr="00344B7A">
              <w:rPr>
                <w:i/>
                <w:iCs/>
                <w:sz w:val="20"/>
                <w:szCs w:val="20"/>
                <w:lang w:val="de-DE"/>
              </w:rPr>
              <w:t>Gereformeerde Kerk in Suid-Afrika, 1859-1959</w:t>
            </w:r>
            <w:r>
              <w:rPr>
                <w:sz w:val="20"/>
                <w:szCs w:val="20"/>
                <w:lang w:val="de-DE"/>
              </w:rPr>
              <w:t>:</w:t>
            </w:r>
            <w:r w:rsidRPr="00344B7A">
              <w:rPr>
                <w:sz w:val="20"/>
                <w:szCs w:val="20"/>
                <w:lang w:val="de-DE"/>
              </w:rPr>
              <w:t xml:space="preserve"> </w:t>
            </w:r>
            <w:r w:rsidRPr="00344B7A">
              <w:rPr>
                <w:i/>
                <w:iCs/>
                <w:sz w:val="20"/>
                <w:szCs w:val="20"/>
                <w:lang w:val="de-DE"/>
              </w:rPr>
              <w:t>Geden</w:t>
            </w:r>
            <w:r w:rsidRPr="00344B7A">
              <w:rPr>
                <w:i/>
                <w:sz w:val="20"/>
                <w:szCs w:val="20"/>
                <w:lang w:val="de-DE"/>
              </w:rPr>
              <w:t xml:space="preserve">kboek </w:t>
            </w:r>
            <w:r w:rsidRPr="00344B7A">
              <w:rPr>
                <w:sz w:val="20"/>
                <w:szCs w:val="20"/>
                <w:lang w:val="de-DE"/>
              </w:rPr>
              <w:t xml:space="preserve"> </w:t>
            </w:r>
            <w:r w:rsidRPr="00344B7A">
              <w:rPr>
                <w:i/>
                <w:sz w:val="20"/>
                <w:szCs w:val="20"/>
                <w:lang w:val="de-DE"/>
              </w:rPr>
              <w:t>by geleentheid van die Eeufees.</w:t>
            </w:r>
            <w:r w:rsidRPr="00344B7A">
              <w:rPr>
                <w:i/>
                <w:iCs/>
                <w:sz w:val="20"/>
                <w:szCs w:val="20"/>
              </w:rPr>
              <w:t xml:space="preserve"> </w:t>
            </w:r>
          </w:p>
        </w:tc>
        <w:tc>
          <w:tcPr>
            <w:tcW w:w="1925" w:type="dxa"/>
            <w:tcBorders>
              <w:left w:val="single" w:sz="4" w:space="0" w:color="000000"/>
              <w:bottom w:val="single" w:sz="4" w:space="0" w:color="000000"/>
              <w:right w:val="double" w:sz="2" w:space="0" w:color="000000"/>
            </w:tcBorders>
          </w:tcPr>
          <w:p w:rsidR="009D3D53" w:rsidRPr="00344B7A" w:rsidRDefault="009D3D53" w:rsidP="005D2902">
            <w:pPr>
              <w:pStyle w:val="Header"/>
              <w:snapToGrid w:val="0"/>
              <w:rPr>
                <w:sz w:val="20"/>
                <w:szCs w:val="20"/>
                <w:lang w:val="de-DE"/>
              </w:rPr>
            </w:pPr>
            <w:r w:rsidRPr="00344B7A">
              <w:rPr>
                <w:sz w:val="20"/>
                <w:szCs w:val="20"/>
                <w:lang w:val="de-DE"/>
              </w:rPr>
              <w:t>Potchefstroom, 1959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DAS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994</w:t>
            </w:r>
          </w:p>
          <w:p w:rsidR="009D3D53" w:rsidRPr="00344B7A" w:rsidRDefault="009D3D53" w:rsidP="0019327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73005">
            <w:pPr>
              <w:pStyle w:val="Header"/>
              <w:snapToGrid w:val="0"/>
              <w:jc w:val="both"/>
              <w:rPr>
                <w:color w:val="003399"/>
                <w:spacing w:val="-5"/>
                <w:sz w:val="20"/>
                <w:szCs w:val="20"/>
              </w:rPr>
            </w:pPr>
            <w:r w:rsidRPr="00344B7A">
              <w:rPr>
                <w:color w:val="003399"/>
                <w:spacing w:val="-5"/>
                <w:sz w:val="20"/>
                <w:szCs w:val="20"/>
              </w:rPr>
              <w:t>D’A</w:t>
            </w:r>
            <w:r w:rsidRPr="00344B7A">
              <w:rPr>
                <w:smallCaps/>
                <w:color w:val="003399"/>
                <w:spacing w:val="-5"/>
                <w:sz w:val="20"/>
                <w:szCs w:val="20"/>
              </w:rPr>
              <w:t>ssonville</w:t>
            </w:r>
            <w:r w:rsidRPr="00344B7A">
              <w:rPr>
                <w:color w:val="003399"/>
                <w:spacing w:val="-5"/>
                <w:sz w:val="20"/>
                <w:szCs w:val="20"/>
              </w:rPr>
              <w:t>, V.E.</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Gereformeerde Kerk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Kerkgeskiedenis – in 30 lesse</w:t>
            </w:r>
          </w:p>
          <w:p w:rsidR="009D3D53" w:rsidRPr="00344B7A" w:rsidRDefault="009D3D53"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85034">
            <w:pPr>
              <w:pStyle w:val="Header"/>
              <w:snapToGrid w:val="0"/>
              <w:rPr>
                <w:sz w:val="20"/>
                <w:szCs w:val="20"/>
              </w:rPr>
            </w:pPr>
            <w:r w:rsidRPr="00344B7A">
              <w:rPr>
                <w:sz w:val="20"/>
                <w:szCs w:val="20"/>
              </w:rPr>
              <w:t>Potchefstroom, Marnix</w:t>
            </w:r>
            <w:r>
              <w:rPr>
                <w:sz w:val="20"/>
                <w:szCs w:val="20"/>
              </w:rPr>
              <w:t xml:space="preserve">, </w:t>
            </w:r>
            <w:r w:rsidRPr="00344B7A">
              <w:rPr>
                <w:sz w:val="20"/>
                <w:szCs w:val="20"/>
              </w:rPr>
              <w:t>1980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GER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1205</w:t>
            </w:r>
          </w:p>
          <w:p w:rsidR="009D3D53" w:rsidRPr="00344B7A" w:rsidRDefault="009D3D53" w:rsidP="00C14948">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75BDF">
            <w:pPr>
              <w:pStyle w:val="Header"/>
              <w:snapToGrid w:val="0"/>
              <w:jc w:val="both"/>
              <w:rPr>
                <w:bCs/>
                <w:smallCaps/>
                <w:color w:val="003399"/>
                <w:sz w:val="20"/>
                <w:szCs w:val="20"/>
              </w:rPr>
            </w:pPr>
            <w:r w:rsidRPr="00344B7A">
              <w:rPr>
                <w:bCs/>
                <w:smallCaps/>
                <w:color w:val="003399"/>
                <w:sz w:val="20"/>
                <w:szCs w:val="20"/>
              </w:rPr>
              <w:t xml:space="preserve">Gereformeerde </w:t>
            </w:r>
            <w:r w:rsidRPr="00344B7A">
              <w:rPr>
                <w:bCs/>
                <w:color w:val="003399"/>
                <w:sz w:val="20"/>
                <w:szCs w:val="20"/>
              </w:rPr>
              <w:t>K</w:t>
            </w:r>
            <w:r w:rsidRPr="00344B7A">
              <w:rPr>
                <w:bCs/>
                <w:smallCaps/>
                <w:color w:val="003399"/>
                <w:sz w:val="20"/>
                <w:szCs w:val="20"/>
              </w:rPr>
              <w:t>erk</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Gereformeerde Kerk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BC4315">
            <w:pPr>
              <w:pStyle w:val="Header"/>
              <w:snapToGrid w:val="0"/>
              <w:rPr>
                <w:i/>
                <w:iCs/>
                <w:sz w:val="20"/>
                <w:szCs w:val="20"/>
              </w:rPr>
            </w:pPr>
            <w:r w:rsidRPr="00344B7A">
              <w:rPr>
                <w:i/>
                <w:iCs/>
                <w:sz w:val="20"/>
                <w:szCs w:val="20"/>
                <w:lang w:val="de-DE"/>
              </w:rPr>
              <w:t>Gereformeerde Kerk in Suid-Afrika, 1859-1959</w:t>
            </w:r>
            <w:r w:rsidRPr="00344B7A">
              <w:rPr>
                <w:sz w:val="20"/>
                <w:szCs w:val="20"/>
                <w:lang w:val="de-DE"/>
              </w:rPr>
              <w:t xml:space="preserve">: </w:t>
            </w:r>
            <w:r w:rsidRPr="00344B7A">
              <w:rPr>
                <w:i/>
                <w:iCs/>
                <w:sz w:val="20"/>
                <w:szCs w:val="20"/>
                <w:lang w:val="de-DE"/>
              </w:rPr>
              <w:t>Geden</w:t>
            </w:r>
            <w:r w:rsidRPr="00344B7A">
              <w:rPr>
                <w:i/>
                <w:sz w:val="20"/>
                <w:szCs w:val="20"/>
                <w:lang w:val="de-DE"/>
              </w:rPr>
              <w:t>kboek,</w:t>
            </w:r>
            <w:r w:rsidRPr="00344B7A">
              <w:rPr>
                <w:sz w:val="20"/>
                <w:szCs w:val="20"/>
                <w:lang w:val="de-DE"/>
              </w:rPr>
              <w:t xml:space="preserve"> by geleentheid van die Eeufees</w:t>
            </w:r>
            <w:r w:rsidRPr="00344B7A">
              <w:rPr>
                <w:i/>
                <w:iCs/>
                <w:sz w:val="20"/>
                <w:szCs w:val="20"/>
              </w:rPr>
              <w:t xml:space="preserve"> </w:t>
            </w:r>
          </w:p>
          <w:p w:rsidR="009D3D53" w:rsidRPr="00344B7A" w:rsidRDefault="009D3D53" w:rsidP="002F35FA">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de-DE"/>
              </w:rPr>
            </w:pPr>
            <w:r w:rsidRPr="00344B7A">
              <w:rPr>
                <w:sz w:val="20"/>
                <w:szCs w:val="20"/>
                <w:lang w:val="de-DE"/>
              </w:rPr>
              <w:t>Potchefstroom, 1959</w:t>
            </w:r>
          </w:p>
          <w:p w:rsidR="009D3D53" w:rsidRPr="00344B7A" w:rsidRDefault="009D3D53" w:rsidP="002F35FA">
            <w:pPr>
              <w:pStyle w:val="Header"/>
              <w:snapToGrid w:val="0"/>
              <w:rPr>
                <w:sz w:val="20"/>
                <w:szCs w:val="20"/>
                <w:lang w:val="de-DE"/>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JOO</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2.</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J</w:t>
            </w:r>
            <w:r w:rsidRPr="00344B7A">
              <w:rPr>
                <w:smallCaps/>
                <w:color w:val="003399"/>
                <w:sz w:val="20"/>
                <w:szCs w:val="20"/>
              </w:rPr>
              <w:t>ooste,</w:t>
            </w:r>
            <w:r w:rsidRPr="00344B7A">
              <w:rPr>
                <w:color w:val="003399"/>
                <w:sz w:val="20"/>
                <w:szCs w:val="20"/>
              </w:rPr>
              <w:t xml:space="preserve"> J.</w:t>
            </w:r>
            <w:r>
              <w:rPr>
                <w:color w:val="003399"/>
                <w:sz w:val="20"/>
                <w:szCs w:val="20"/>
              </w:rPr>
              <w:t xml:space="preserve"> </w:t>
            </w:r>
            <w:r w:rsidRPr="00344B7A">
              <w:rPr>
                <w:color w:val="003399"/>
                <w:sz w:val="20"/>
                <w:szCs w:val="20"/>
              </w:rPr>
              <w:t>P.</w:t>
            </w:r>
          </w:p>
        </w:tc>
        <w:tc>
          <w:tcPr>
            <w:tcW w:w="3402" w:type="dxa"/>
            <w:tcBorders>
              <w:top w:val="single" w:sz="4" w:space="0" w:color="000000"/>
              <w:left w:val="single" w:sz="4" w:space="0" w:color="000000"/>
              <w:bottom w:val="single" w:sz="4" w:space="0" w:color="000000"/>
            </w:tcBorders>
          </w:tcPr>
          <w:p w:rsidR="009D3D53" w:rsidRPr="00344B7A" w:rsidRDefault="009D3D53" w:rsidP="00F34170">
            <w:pPr>
              <w:pStyle w:val="Header"/>
              <w:snapToGrid w:val="0"/>
              <w:rPr>
                <w:b/>
                <w:bCs/>
                <w:sz w:val="20"/>
                <w:szCs w:val="20"/>
              </w:rPr>
            </w:pPr>
            <w:r w:rsidRPr="00344B7A">
              <w:rPr>
                <w:b/>
                <w:bCs/>
                <w:sz w:val="20"/>
                <w:szCs w:val="20"/>
              </w:rPr>
              <w:t>Gereformeerde Kerk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F34170">
            <w:pPr>
              <w:pStyle w:val="Header"/>
              <w:snapToGrid w:val="0"/>
              <w:rPr>
                <w:sz w:val="20"/>
                <w:szCs w:val="20"/>
              </w:rPr>
            </w:pPr>
            <w:r w:rsidRPr="00344B7A">
              <w:rPr>
                <w:i/>
                <w:iCs/>
                <w:sz w:val="20"/>
                <w:szCs w:val="20"/>
                <w:lang w:val="de-DE"/>
              </w:rPr>
              <w:t>Geskiedenis van die Gereformeerde Kerk in Suid-Afrika 1859-1959</w:t>
            </w:r>
            <w:r w:rsidRPr="00344B7A">
              <w:rPr>
                <w:i/>
                <w:iCs/>
                <w:sz w:val="20"/>
                <w:szCs w:val="20"/>
              </w:rPr>
              <w:t xml:space="preserve"> </w:t>
            </w:r>
            <w:r>
              <w:rPr>
                <w:i/>
                <w:iCs/>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350A7">
            <w:pPr>
              <w:pStyle w:val="Header"/>
              <w:snapToGrid w:val="0"/>
              <w:rPr>
                <w:sz w:val="20"/>
                <w:szCs w:val="20"/>
              </w:rPr>
            </w:pPr>
            <w:r w:rsidRPr="00344B7A">
              <w:rPr>
                <w:sz w:val="20"/>
                <w:szCs w:val="20"/>
              </w:rPr>
              <w:t xml:space="preserve">Potchefstroom, Sinode </w:t>
            </w:r>
            <w:r>
              <w:rPr>
                <w:sz w:val="20"/>
                <w:szCs w:val="20"/>
              </w:rPr>
              <w:t>GF,</w:t>
            </w:r>
            <w:r w:rsidRPr="00344B7A">
              <w:rPr>
                <w:sz w:val="20"/>
                <w:szCs w:val="20"/>
              </w:rPr>
              <w:t xml:space="preserve"> 1958</w:t>
            </w:r>
          </w:p>
          <w:p w:rsidR="009D3D53" w:rsidRPr="00344B7A" w:rsidRDefault="009D3D53" w:rsidP="005D2902">
            <w:pPr>
              <w:pStyle w:val="Header"/>
              <w:snapToGrid w:val="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lastRenderedPageBreak/>
              <w:t>JOO</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1208</w:t>
            </w:r>
          </w:p>
          <w:p w:rsidR="009D3D53" w:rsidRPr="00344B7A" w:rsidRDefault="009D3D53" w:rsidP="00C14948">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J</w:t>
            </w:r>
            <w:r w:rsidRPr="00344B7A">
              <w:rPr>
                <w:smallCaps/>
                <w:color w:val="003399"/>
                <w:sz w:val="20"/>
                <w:szCs w:val="20"/>
              </w:rPr>
              <w:t>ooste,</w:t>
            </w:r>
            <w:r w:rsidRPr="00344B7A">
              <w:rPr>
                <w:color w:val="003399"/>
                <w:sz w:val="20"/>
                <w:szCs w:val="20"/>
              </w:rPr>
              <w:t xml:space="preserve"> J.P.</w:t>
            </w:r>
          </w:p>
        </w:tc>
        <w:tc>
          <w:tcPr>
            <w:tcW w:w="3402" w:type="dxa"/>
            <w:tcBorders>
              <w:top w:val="single" w:sz="4" w:space="0" w:color="000000"/>
              <w:left w:val="single" w:sz="4" w:space="0" w:color="000000"/>
              <w:bottom w:val="single" w:sz="4" w:space="0" w:color="000000"/>
            </w:tcBorders>
          </w:tcPr>
          <w:p w:rsidR="009D3D53" w:rsidRPr="00344B7A" w:rsidRDefault="009D3D53" w:rsidP="00980599">
            <w:pPr>
              <w:pStyle w:val="Header"/>
              <w:snapToGrid w:val="0"/>
              <w:rPr>
                <w:b/>
                <w:bCs/>
                <w:sz w:val="20"/>
                <w:szCs w:val="20"/>
              </w:rPr>
            </w:pPr>
            <w:r w:rsidRPr="00344B7A">
              <w:rPr>
                <w:b/>
                <w:bCs/>
                <w:sz w:val="20"/>
                <w:szCs w:val="20"/>
              </w:rPr>
              <w:t>Gereformeerde Kerk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lang w:val="de-DE"/>
              </w:rPr>
              <w:t>Geskiedenis van die Gereformeerde Kerk in Suid-Afrika, 1859-1959</w:t>
            </w:r>
            <w:r w:rsidRPr="00344B7A">
              <w:rPr>
                <w:sz w:val="20"/>
                <w:szCs w:val="20"/>
                <w:lang w:val="de-DE"/>
              </w:rPr>
              <w:t>.</w:t>
            </w:r>
            <w:r w:rsidRPr="00344B7A">
              <w:rPr>
                <w:i/>
                <w:iCs/>
                <w:sz w:val="20"/>
                <w:szCs w:val="20"/>
              </w:rPr>
              <w:t xml:space="preserve"> </w:t>
            </w:r>
            <w:r>
              <w:rPr>
                <w:i/>
                <w:iCs/>
                <w:sz w:val="20"/>
                <w:szCs w:val="20"/>
              </w:rPr>
              <w:t xml:space="preserve"> (Kopie 2)</w:t>
            </w:r>
          </w:p>
          <w:p w:rsidR="009D3D53" w:rsidRPr="00344B7A" w:rsidRDefault="009D3D53" w:rsidP="002F35FA">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 xml:space="preserve">Potchefstroom, Sinode </w:t>
            </w:r>
            <w:r>
              <w:rPr>
                <w:sz w:val="20"/>
                <w:szCs w:val="20"/>
              </w:rPr>
              <w:t>GF,</w:t>
            </w:r>
            <w:r w:rsidRPr="00344B7A">
              <w:rPr>
                <w:sz w:val="20"/>
                <w:szCs w:val="20"/>
              </w:rPr>
              <w:t xml:space="preserve"> 1958</w:t>
            </w:r>
          </w:p>
          <w:p w:rsidR="009D3D53" w:rsidRPr="00344B7A" w:rsidRDefault="009D3D53" w:rsidP="002F35FA">
            <w:pPr>
              <w:pStyle w:val="Header"/>
              <w:snapToGrid w:val="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DAS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153.</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smallCaps/>
                <w:color w:val="003399"/>
                <w:spacing w:val="-5"/>
                <w:sz w:val="20"/>
                <w:szCs w:val="20"/>
              </w:rPr>
            </w:pPr>
            <w:r w:rsidRPr="00344B7A">
              <w:rPr>
                <w:smallCaps/>
                <w:color w:val="003399"/>
                <w:spacing w:val="-5"/>
                <w:sz w:val="20"/>
                <w:szCs w:val="20"/>
              </w:rPr>
              <w:t>d’</w:t>
            </w:r>
            <w:r w:rsidRPr="00344B7A">
              <w:rPr>
                <w:color w:val="003399"/>
                <w:spacing w:val="-5"/>
                <w:sz w:val="20"/>
                <w:szCs w:val="20"/>
              </w:rPr>
              <w:t>A</w:t>
            </w:r>
            <w:r w:rsidRPr="00344B7A">
              <w:rPr>
                <w:smallCaps/>
                <w:color w:val="003399"/>
                <w:spacing w:val="-5"/>
                <w:sz w:val="20"/>
                <w:szCs w:val="20"/>
              </w:rPr>
              <w:t>ssonville, V.E.</w:t>
            </w:r>
          </w:p>
        </w:tc>
        <w:tc>
          <w:tcPr>
            <w:tcW w:w="3402" w:type="dxa"/>
            <w:tcBorders>
              <w:top w:val="single" w:sz="4" w:space="0" w:color="000000"/>
              <w:left w:val="single" w:sz="4" w:space="0" w:color="000000"/>
              <w:bottom w:val="single" w:sz="4" w:space="0" w:color="000000"/>
            </w:tcBorders>
          </w:tcPr>
          <w:p w:rsidR="009D3D53" w:rsidRPr="00344B7A" w:rsidRDefault="009D3D53" w:rsidP="007D2EBC">
            <w:pPr>
              <w:pStyle w:val="Header"/>
              <w:snapToGrid w:val="0"/>
              <w:rPr>
                <w:b/>
                <w:bCs/>
                <w:sz w:val="20"/>
                <w:szCs w:val="20"/>
              </w:rPr>
            </w:pPr>
            <w:r w:rsidRPr="00344B7A">
              <w:rPr>
                <w:b/>
                <w:bCs/>
                <w:sz w:val="20"/>
                <w:szCs w:val="20"/>
              </w:rPr>
              <w:t>Gereformeerde Kerk - Kenia</w:t>
            </w:r>
            <w:r w:rsidRPr="00344B7A">
              <w:rPr>
                <w:b/>
                <w:bCs/>
                <w:sz w:val="20"/>
                <w:szCs w:val="20"/>
              </w:rPr>
              <w:br/>
            </w:r>
          </w:p>
        </w:tc>
        <w:tc>
          <w:tcPr>
            <w:tcW w:w="3685" w:type="dxa"/>
            <w:tcBorders>
              <w:top w:val="single" w:sz="4" w:space="0" w:color="000000"/>
              <w:left w:val="single" w:sz="4" w:space="0" w:color="000000"/>
              <w:bottom w:val="single" w:sz="4" w:space="0" w:color="000000"/>
            </w:tcBorders>
          </w:tcPr>
          <w:p w:rsidR="009D3D53" w:rsidRPr="00344B7A" w:rsidRDefault="009D3D53" w:rsidP="00A75BDF">
            <w:pPr>
              <w:pStyle w:val="Header"/>
              <w:snapToGrid w:val="0"/>
              <w:jc w:val="both"/>
              <w:rPr>
                <w:spacing w:val="-5"/>
                <w:sz w:val="20"/>
                <w:szCs w:val="20"/>
                <w:lang w:val="de-DE"/>
              </w:rPr>
            </w:pPr>
            <w:r w:rsidRPr="00344B7A">
              <w:rPr>
                <w:i/>
                <w:spacing w:val="-5"/>
                <w:sz w:val="20"/>
                <w:szCs w:val="20"/>
                <w:lang w:val="de-DE"/>
              </w:rPr>
              <w:t>Kerk op die Wit Hooglande: Geskiedenis van die Gereformeerde Kerke Eldoret en Skeurvallei, Kenia</w:t>
            </w:r>
            <w:r w:rsidRPr="00344B7A">
              <w:rPr>
                <w:spacing w:val="-5"/>
                <w:sz w:val="20"/>
                <w:szCs w:val="20"/>
                <w:lang w:val="de-DE"/>
              </w:rPr>
              <w:t>.</w:t>
            </w:r>
          </w:p>
          <w:p w:rsidR="009D3D53" w:rsidRPr="00344B7A" w:rsidRDefault="009D3D53" w:rsidP="002F35FA">
            <w:pPr>
              <w:pStyle w:val="Header"/>
              <w:jc w:val="both"/>
              <w:rPr>
                <w:spacing w:val="-5"/>
                <w:sz w:val="20"/>
                <w:szCs w:val="20"/>
              </w:rPr>
            </w:pPr>
            <w:r w:rsidRPr="00344B7A">
              <w:rPr>
                <w:spacing w:val="-5"/>
                <w:sz w:val="20"/>
                <w:szCs w:val="20"/>
              </w:rPr>
              <w:t>ISBN 0 620 07857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85034">
            <w:pPr>
              <w:pStyle w:val="Header"/>
              <w:snapToGrid w:val="0"/>
              <w:rPr>
                <w:sz w:val="20"/>
              </w:rPr>
            </w:pPr>
            <w:r w:rsidRPr="00344B7A">
              <w:rPr>
                <w:sz w:val="20"/>
              </w:rPr>
              <w:t>Potchefstroom, Marnix,</w:t>
            </w:r>
            <w:r>
              <w:rPr>
                <w:sz w:val="20"/>
              </w:rPr>
              <w:t xml:space="preserve"> </w:t>
            </w:r>
            <w:r w:rsidRPr="00344B7A">
              <w:rPr>
                <w:sz w:val="20"/>
              </w:rPr>
              <w:t>1984.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GER</w:t>
            </w:r>
            <w:r>
              <w:rPr>
                <w:smallCaps/>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363.</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85034">
            <w:pPr>
              <w:pStyle w:val="Header"/>
              <w:snapToGrid w:val="0"/>
              <w:jc w:val="both"/>
              <w:rPr>
                <w:bCs/>
                <w:color w:val="003399"/>
                <w:spacing w:val="-9"/>
                <w:sz w:val="20"/>
                <w:szCs w:val="20"/>
                <w:lang w:val="nl-NL"/>
              </w:rPr>
            </w:pPr>
            <w:r w:rsidRPr="00585034">
              <w:rPr>
                <w:smallCaps/>
                <w:color w:val="003399"/>
                <w:spacing w:val="-5"/>
                <w:sz w:val="20"/>
                <w:szCs w:val="20"/>
              </w:rPr>
              <w:t>Gereformeerde Kerk</w:t>
            </w:r>
          </w:p>
        </w:tc>
        <w:tc>
          <w:tcPr>
            <w:tcW w:w="3402" w:type="dxa"/>
            <w:tcBorders>
              <w:top w:val="single" w:sz="4" w:space="0" w:color="000000"/>
              <w:left w:val="single" w:sz="4" w:space="0" w:color="000000"/>
              <w:bottom w:val="single" w:sz="4" w:space="0" w:color="000000"/>
            </w:tcBorders>
          </w:tcPr>
          <w:p w:rsidR="009D3D53" w:rsidRPr="00344B7A" w:rsidRDefault="009D3D53" w:rsidP="00184EF6">
            <w:pPr>
              <w:pStyle w:val="Header"/>
              <w:snapToGrid w:val="0"/>
              <w:rPr>
                <w:b/>
                <w:bCs/>
                <w:sz w:val="20"/>
                <w:szCs w:val="20"/>
              </w:rPr>
            </w:pPr>
            <w:r w:rsidRPr="00344B7A">
              <w:rPr>
                <w:b/>
                <w:bCs/>
                <w:sz w:val="20"/>
                <w:szCs w:val="20"/>
              </w:rPr>
              <w:t>Gereformeerde Kerk - Potchefstroom</w:t>
            </w:r>
            <w:r w:rsidRPr="00344B7A">
              <w:rPr>
                <w:b/>
                <w:bCs/>
                <w:sz w:val="20"/>
                <w:szCs w:val="20"/>
              </w:rPr>
              <w:br/>
            </w:r>
          </w:p>
        </w:tc>
        <w:tc>
          <w:tcPr>
            <w:tcW w:w="3685" w:type="dxa"/>
            <w:tcBorders>
              <w:top w:val="single" w:sz="4" w:space="0" w:color="000000"/>
              <w:left w:val="single" w:sz="4" w:space="0" w:color="000000"/>
              <w:bottom w:val="single" w:sz="4" w:space="0" w:color="000000"/>
            </w:tcBorders>
          </w:tcPr>
          <w:p w:rsidR="009D3D53" w:rsidRPr="00344B7A" w:rsidRDefault="009D3D53" w:rsidP="00A75BDF">
            <w:pPr>
              <w:pStyle w:val="Header"/>
              <w:snapToGrid w:val="0"/>
              <w:rPr>
                <w:i/>
                <w:spacing w:val="-5"/>
                <w:sz w:val="20"/>
                <w:szCs w:val="20"/>
                <w:lang w:val="af-ZA"/>
              </w:rPr>
            </w:pPr>
            <w:r w:rsidRPr="00344B7A">
              <w:rPr>
                <w:i/>
                <w:spacing w:val="-4"/>
                <w:sz w:val="20"/>
                <w:szCs w:val="20"/>
                <w:lang w:val="af-ZA"/>
              </w:rPr>
              <w:t xml:space="preserve">Gereformeerde Kerk Potchefstroom, </w:t>
            </w:r>
            <w:r w:rsidRPr="00344B7A">
              <w:rPr>
                <w:i/>
                <w:spacing w:val="-5"/>
                <w:sz w:val="20"/>
                <w:szCs w:val="20"/>
                <w:lang w:val="af-ZA"/>
              </w:rPr>
              <w:t>1863-1988 - Soli Deo Gloria.</w:t>
            </w:r>
          </w:p>
          <w:p w:rsidR="009D3D53" w:rsidRPr="00344B7A" w:rsidRDefault="009D3D53" w:rsidP="002F35FA">
            <w:pPr>
              <w:pStyle w:val="Header"/>
              <w:rPr>
                <w:spacing w:val="-5"/>
                <w:sz w:val="20"/>
                <w:szCs w:val="20"/>
                <w:lang w:val="af-ZA"/>
              </w:rPr>
            </w:pPr>
            <w:r w:rsidRPr="00344B7A">
              <w:rPr>
                <w:spacing w:val="-5"/>
                <w:sz w:val="20"/>
                <w:szCs w:val="20"/>
                <w:lang w:val="af-ZA"/>
              </w:rPr>
              <w:t>ISBN:   0-620-13884-X</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85034">
            <w:pPr>
              <w:pStyle w:val="Header"/>
              <w:snapToGrid w:val="0"/>
              <w:rPr>
                <w:sz w:val="20"/>
                <w:lang w:val="af-ZA"/>
              </w:rPr>
            </w:pPr>
            <w:r w:rsidRPr="00344B7A">
              <w:rPr>
                <w:sz w:val="20"/>
                <w:lang w:val="af-ZA"/>
              </w:rPr>
              <w:t>Potchefstroom, Gereformeerde Kerk, 1989.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SPO</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44.</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S</w:t>
            </w:r>
            <w:r w:rsidRPr="00344B7A">
              <w:rPr>
                <w:smallCaps/>
                <w:color w:val="003399"/>
                <w:sz w:val="20"/>
                <w:szCs w:val="20"/>
              </w:rPr>
              <w:t>poelstra</w:t>
            </w:r>
            <w:r w:rsidRPr="00344B7A">
              <w:rPr>
                <w:color w:val="003399"/>
                <w:sz w:val="20"/>
                <w:szCs w:val="20"/>
              </w:rPr>
              <w:t>, B.</w:t>
            </w:r>
          </w:p>
        </w:tc>
        <w:tc>
          <w:tcPr>
            <w:tcW w:w="3402" w:type="dxa"/>
            <w:tcBorders>
              <w:top w:val="single" w:sz="4" w:space="0" w:color="000000"/>
              <w:left w:val="single" w:sz="4" w:space="0" w:color="000000"/>
              <w:bottom w:val="single" w:sz="4" w:space="0" w:color="000000"/>
            </w:tcBorders>
          </w:tcPr>
          <w:p w:rsidR="009D3D53" w:rsidRPr="00344B7A" w:rsidRDefault="009D3D53" w:rsidP="00FE7B95">
            <w:pPr>
              <w:pStyle w:val="Header"/>
              <w:snapToGrid w:val="0"/>
              <w:rPr>
                <w:b/>
                <w:bCs/>
                <w:sz w:val="20"/>
                <w:szCs w:val="20"/>
              </w:rPr>
            </w:pPr>
            <w:r w:rsidRPr="00344B7A">
              <w:rPr>
                <w:b/>
                <w:bCs/>
                <w:sz w:val="20"/>
                <w:szCs w:val="20"/>
              </w:rPr>
              <w:t>Gereformeerde Kerk - Suid-Afrika</w:t>
            </w:r>
          </w:p>
        </w:tc>
        <w:tc>
          <w:tcPr>
            <w:tcW w:w="3685" w:type="dxa"/>
            <w:tcBorders>
              <w:top w:val="single" w:sz="4" w:space="0" w:color="000000"/>
              <w:left w:val="single" w:sz="4" w:space="0" w:color="000000"/>
              <w:bottom w:val="single" w:sz="4" w:space="0" w:color="000000"/>
            </w:tcBorders>
          </w:tcPr>
          <w:p w:rsidR="009D3D53" w:rsidRPr="00344B7A" w:rsidRDefault="009D3D53" w:rsidP="00FE7B95">
            <w:pPr>
              <w:pStyle w:val="Header"/>
              <w:snapToGrid w:val="0"/>
              <w:rPr>
                <w:sz w:val="20"/>
                <w:szCs w:val="20"/>
              </w:rPr>
            </w:pPr>
            <w:r w:rsidRPr="00344B7A">
              <w:rPr>
                <w:i/>
                <w:iCs/>
                <w:sz w:val="20"/>
                <w:szCs w:val="20"/>
                <w:lang w:val="de-DE"/>
              </w:rPr>
              <w:t>Doppers in Suid-Afrika:1760-1899</w:t>
            </w:r>
            <w:r w:rsidRPr="00344B7A">
              <w:rPr>
                <w:i/>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E7B95">
            <w:pPr>
              <w:pStyle w:val="Header"/>
              <w:snapToGrid w:val="0"/>
              <w:spacing w:after="120"/>
              <w:rPr>
                <w:sz w:val="20"/>
                <w:szCs w:val="20"/>
              </w:rPr>
            </w:pPr>
            <w:r w:rsidRPr="00344B7A">
              <w:rPr>
                <w:sz w:val="20"/>
                <w:szCs w:val="20"/>
              </w:rPr>
              <w:t>Kaapstad, 1963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GER*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904</w:t>
            </w:r>
          </w:p>
          <w:p w:rsidR="009D3D53" w:rsidRPr="00344B7A" w:rsidRDefault="009D3D53" w:rsidP="00BC431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G</w:t>
            </w:r>
            <w:r w:rsidRPr="00344B7A">
              <w:rPr>
                <w:smallCaps/>
                <w:color w:val="003399"/>
                <w:spacing w:val="-5"/>
                <w:sz w:val="20"/>
                <w:szCs w:val="20"/>
              </w:rPr>
              <w:t>ericke</w:t>
            </w:r>
            <w:r w:rsidRPr="00344B7A">
              <w:rPr>
                <w:color w:val="003399"/>
                <w:spacing w:val="-5"/>
                <w:sz w:val="20"/>
                <w:szCs w:val="20"/>
              </w:rPr>
              <w:t>, E.</w:t>
            </w:r>
            <w:r>
              <w:rPr>
                <w:color w:val="003399"/>
                <w:spacing w:val="-5"/>
                <w:sz w:val="20"/>
                <w:szCs w:val="20"/>
              </w:rPr>
              <w:t xml:space="preserve"> </w:t>
            </w:r>
            <w:r w:rsidRPr="00344B7A">
              <w:rPr>
                <w:color w:val="003399"/>
                <w:spacing w:val="-5"/>
                <w:sz w:val="20"/>
                <w:szCs w:val="20"/>
              </w:rPr>
              <w:t>N.</w:t>
            </w:r>
          </w:p>
        </w:tc>
        <w:tc>
          <w:tcPr>
            <w:tcW w:w="3402" w:type="dxa"/>
            <w:tcBorders>
              <w:top w:val="single" w:sz="4" w:space="0" w:color="000000"/>
              <w:left w:val="single" w:sz="4" w:space="0" w:color="000000"/>
              <w:bottom w:val="single" w:sz="4" w:space="0" w:color="000000"/>
            </w:tcBorders>
          </w:tcPr>
          <w:p w:rsidR="009D3D53" w:rsidRPr="00344B7A" w:rsidRDefault="009D3D53" w:rsidP="00BC4315">
            <w:pPr>
              <w:pStyle w:val="Header"/>
              <w:snapToGrid w:val="0"/>
              <w:rPr>
                <w:b/>
                <w:bCs/>
                <w:sz w:val="20"/>
                <w:szCs w:val="20"/>
              </w:rPr>
            </w:pPr>
            <w:r w:rsidRPr="00344B7A">
              <w:rPr>
                <w:b/>
                <w:bCs/>
                <w:sz w:val="20"/>
                <w:szCs w:val="20"/>
              </w:rPr>
              <w:t>Gericke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Gericke’s van Geelhoutboom</w:t>
            </w:r>
          </w:p>
          <w:p w:rsidR="009D3D53" w:rsidRPr="00344B7A" w:rsidRDefault="009D3D53"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D592A">
            <w:pPr>
              <w:pStyle w:val="Header"/>
              <w:snapToGrid w:val="0"/>
              <w:rPr>
                <w:sz w:val="20"/>
                <w:szCs w:val="20"/>
              </w:rPr>
            </w:pPr>
            <w:r w:rsidRPr="00344B7A">
              <w:rPr>
                <w:sz w:val="20"/>
                <w:szCs w:val="20"/>
              </w:rPr>
              <w:t xml:space="preserve">Somerset-Wes,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Geringer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GER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748</w:t>
            </w:r>
          </w:p>
          <w:p w:rsidR="009D3D53" w:rsidRPr="00344B7A" w:rsidRDefault="009D3D53" w:rsidP="00111CC0">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F3972">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GERINGER, J. F</w:t>
            </w:r>
            <w:r w:rsidRPr="00344B7A">
              <w:rPr>
                <w:color w:val="003399"/>
                <w:spacing w:val="-4"/>
                <w:sz w:val="20"/>
                <w:szCs w:val="20"/>
              </w:rPr>
              <w:t>RANÇOIS</w:t>
            </w:r>
          </w:p>
        </w:tc>
        <w:tc>
          <w:tcPr>
            <w:tcW w:w="3402" w:type="dxa"/>
            <w:tcBorders>
              <w:top w:val="single" w:sz="4" w:space="0" w:color="000000"/>
              <w:left w:val="single" w:sz="4" w:space="0" w:color="000000"/>
              <w:bottom w:val="single" w:sz="4" w:space="0" w:color="000000"/>
            </w:tcBorders>
          </w:tcPr>
          <w:p w:rsidR="009D3D53" w:rsidRPr="00344B7A" w:rsidRDefault="009D3D53" w:rsidP="00BC4315">
            <w:pPr>
              <w:pStyle w:val="Header"/>
              <w:snapToGrid w:val="0"/>
              <w:rPr>
                <w:b/>
                <w:bCs/>
                <w:sz w:val="20"/>
              </w:rPr>
            </w:pPr>
            <w:r w:rsidRPr="00344B7A">
              <w:rPr>
                <w:b/>
                <w:bCs/>
                <w:sz w:val="20"/>
              </w:rPr>
              <w:t>Geringer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Geringer: Die genealogiese sage (+Du Plessis, Grobler, Liebenberg,, Terblanche)</w:t>
            </w:r>
          </w:p>
          <w:p w:rsidR="009D3D53" w:rsidRPr="00344B7A" w:rsidRDefault="009D3D53" w:rsidP="002F35FA">
            <w:pPr>
              <w:pStyle w:val="Header"/>
              <w:snapToGrid w:val="0"/>
              <w:jc w:val="both"/>
              <w:rPr>
                <w:spacing w:val="-5"/>
                <w:sz w:val="20"/>
                <w:szCs w:val="20"/>
              </w:rPr>
            </w:pPr>
            <w:r w:rsidRPr="00344B7A">
              <w:rPr>
                <w:spacing w:val="-5"/>
                <w:sz w:val="20"/>
                <w:szCs w:val="20"/>
              </w:rPr>
              <w:t>ISBN:   0 86886 631 8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52FD6">
            <w:pPr>
              <w:pStyle w:val="Header"/>
              <w:snapToGrid w:val="0"/>
              <w:rPr>
                <w:sz w:val="20"/>
                <w:szCs w:val="20"/>
              </w:rPr>
            </w:pPr>
            <w:r w:rsidRPr="00344B7A">
              <w:rPr>
                <w:sz w:val="20"/>
                <w:szCs w:val="20"/>
              </w:rPr>
              <w:t>Bloemfontein, 2006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GER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1123</w:t>
            </w:r>
          </w:p>
          <w:p w:rsidR="009D3D53" w:rsidRPr="00344B7A" w:rsidRDefault="009D3D53" w:rsidP="00BC431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lastRenderedPageBreak/>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GERINGER, J. F</w:t>
            </w:r>
            <w:r w:rsidRPr="00344B7A">
              <w:rPr>
                <w:color w:val="003399"/>
                <w:spacing w:val="-4"/>
                <w:sz w:val="20"/>
                <w:szCs w:val="20"/>
              </w:rPr>
              <w:t>RANÇOIS</w:t>
            </w:r>
          </w:p>
        </w:tc>
        <w:tc>
          <w:tcPr>
            <w:tcW w:w="3402" w:type="dxa"/>
            <w:tcBorders>
              <w:top w:val="single" w:sz="4" w:space="0" w:color="000000"/>
              <w:left w:val="single" w:sz="4" w:space="0" w:color="000000"/>
              <w:bottom w:val="single" w:sz="4" w:space="0" w:color="000000"/>
            </w:tcBorders>
          </w:tcPr>
          <w:p w:rsidR="009D3D53" w:rsidRPr="00344B7A" w:rsidRDefault="009D3D53" w:rsidP="00BC4315">
            <w:pPr>
              <w:pStyle w:val="Header"/>
              <w:snapToGrid w:val="0"/>
              <w:rPr>
                <w:b/>
                <w:bCs/>
                <w:sz w:val="20"/>
              </w:rPr>
            </w:pPr>
            <w:r w:rsidRPr="00344B7A">
              <w:rPr>
                <w:b/>
                <w:bCs/>
                <w:sz w:val="20"/>
              </w:rPr>
              <w:t>Geringer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9B60D5">
            <w:pPr>
              <w:pStyle w:val="Header"/>
              <w:snapToGrid w:val="0"/>
              <w:jc w:val="both"/>
              <w:rPr>
                <w:i/>
                <w:spacing w:val="-5"/>
                <w:sz w:val="20"/>
                <w:szCs w:val="20"/>
              </w:rPr>
            </w:pPr>
            <w:r w:rsidRPr="00344B7A">
              <w:rPr>
                <w:i/>
                <w:spacing w:val="-5"/>
                <w:sz w:val="20"/>
                <w:szCs w:val="20"/>
              </w:rPr>
              <w:t>Geringer: Die genealogiese sage (+Du Plessis, Grobler, Liebenberg,, Terblanche)</w:t>
            </w:r>
          </w:p>
          <w:p w:rsidR="009D3D53" w:rsidRPr="00344B7A" w:rsidRDefault="009D3D53" w:rsidP="002F35FA">
            <w:pPr>
              <w:pStyle w:val="Header"/>
              <w:snapToGrid w:val="0"/>
              <w:jc w:val="both"/>
              <w:rPr>
                <w:spacing w:val="-5"/>
                <w:sz w:val="20"/>
                <w:szCs w:val="20"/>
              </w:rPr>
            </w:pPr>
            <w:r w:rsidRPr="00344B7A">
              <w:rPr>
                <w:spacing w:val="-5"/>
                <w:sz w:val="20"/>
                <w:szCs w:val="20"/>
              </w:rPr>
              <w:lastRenderedPageBreak/>
              <w:t>ISBN:   0 86886 631 8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52FD6">
            <w:pPr>
              <w:pStyle w:val="Header"/>
              <w:snapToGrid w:val="0"/>
              <w:rPr>
                <w:sz w:val="20"/>
                <w:szCs w:val="20"/>
              </w:rPr>
            </w:pPr>
            <w:r w:rsidRPr="00344B7A">
              <w:rPr>
                <w:sz w:val="20"/>
                <w:szCs w:val="20"/>
              </w:rPr>
              <w:lastRenderedPageBreak/>
              <w:t>Bloemfontein, 2006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D46F04">
            <w:pPr>
              <w:pStyle w:val="Header"/>
              <w:tabs>
                <w:tab w:val="left" w:pos="165"/>
              </w:tabs>
              <w:snapToGrid w:val="0"/>
              <w:jc w:val="center"/>
              <w:rPr>
                <w:sz w:val="20"/>
                <w:szCs w:val="20"/>
                <w:lang w:val="af-ZA"/>
              </w:rPr>
            </w:pPr>
            <w:r>
              <w:rPr>
                <w:sz w:val="20"/>
                <w:szCs w:val="20"/>
                <w:lang w:val="af-ZA"/>
              </w:rPr>
              <w:lastRenderedPageBreak/>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FC1A65" w:rsidRDefault="009D3D53" w:rsidP="00D46F04">
            <w:pPr>
              <w:pStyle w:val="Header"/>
              <w:snapToGrid w:val="0"/>
              <w:jc w:val="center"/>
              <w:rPr>
                <w:spacing w:val="-5"/>
                <w:sz w:val="16"/>
                <w:szCs w:val="16"/>
              </w:rPr>
            </w:pPr>
            <w:r w:rsidRPr="00FC1A65">
              <w:rPr>
                <w:spacing w:val="-5"/>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A932B8" w:rsidRDefault="009D3D53" w:rsidP="00D46F04">
            <w:pPr>
              <w:pStyle w:val="Header"/>
              <w:snapToGrid w:val="0"/>
              <w:rPr>
                <w:color w:val="003399"/>
                <w:spacing w:val="-5"/>
                <w:sz w:val="20"/>
                <w:szCs w:val="20"/>
              </w:rPr>
            </w:pPr>
            <w:r w:rsidRPr="00A932B8">
              <w:rPr>
                <w:color w:val="003399"/>
                <w:spacing w:val="-5"/>
                <w:sz w:val="20"/>
                <w:szCs w:val="20"/>
              </w:rPr>
              <w:t>TRACING HISTORY TRUST</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Geskiedenis - Kaap die Goeie Hoop</w:t>
            </w:r>
          </w:p>
        </w:tc>
        <w:tc>
          <w:tcPr>
            <w:tcW w:w="3685" w:type="dxa"/>
            <w:tcBorders>
              <w:top w:val="single" w:sz="4" w:space="0" w:color="000000"/>
              <w:left w:val="single" w:sz="4" w:space="0" w:color="000000"/>
              <w:bottom w:val="single" w:sz="4" w:space="0" w:color="000000"/>
            </w:tcBorders>
          </w:tcPr>
          <w:p w:rsidR="009D3D53" w:rsidRPr="000214D1" w:rsidRDefault="009D3D53" w:rsidP="00D46F04">
            <w:pPr>
              <w:spacing w:before="100" w:beforeAutospacing="1" w:after="100" w:afterAutospacing="1"/>
              <w:rPr>
                <w:i/>
                <w:sz w:val="20"/>
                <w:szCs w:val="20"/>
              </w:rPr>
            </w:pPr>
            <w:r>
              <w:rPr>
                <w:i/>
                <w:sz w:val="20"/>
                <w:szCs w:val="20"/>
              </w:rPr>
              <w:t xml:space="preserve">VOC Daghregisters transcribed, Part 2: 1695,1699 and 1700 - images and transcripts of the VOC daghregisters of CGH vested in the Nationaal Archief, The Hague                                                        </w:t>
            </w:r>
            <w:r w:rsidRPr="009C2E85">
              <w:rPr>
                <w:i/>
                <w:color w:val="7030A0"/>
                <w:sz w:val="20"/>
                <w:szCs w:val="20"/>
              </w:rPr>
              <w:t>(</w:t>
            </w:r>
            <w:r>
              <w:rPr>
                <w:i/>
                <w:color w:val="7030A0"/>
                <w:sz w:val="20"/>
                <w:szCs w:val="20"/>
              </w:rPr>
              <w:t xml:space="preserve">CD </w:t>
            </w:r>
            <w:r w:rsidRPr="009C2E85">
              <w:rPr>
                <w:i/>
                <w:color w:val="7030A0"/>
                <w:sz w:val="20"/>
                <w:szCs w:val="20"/>
              </w:rPr>
              <w:t>Publikasie</w:t>
            </w:r>
            <w:r>
              <w:rPr>
                <w:i/>
                <w:color w:val="7030A0"/>
                <w:sz w:val="20"/>
                <w:szCs w:val="20"/>
              </w:rPr>
              <w:t xml:space="preserve"> 277)</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THT, 2016</w:t>
            </w:r>
          </w:p>
          <w:p w:rsidR="009D3D53" w:rsidRDefault="009D3D53" w:rsidP="00D46F04">
            <w:pPr>
              <w:pStyle w:val="Header"/>
              <w:snapToGrid w:val="0"/>
              <w:rPr>
                <w:sz w:val="20"/>
                <w:szCs w:val="20"/>
              </w:rPr>
            </w:pPr>
            <w:r>
              <w:rPr>
                <w:sz w:val="20"/>
                <w:szCs w:val="20"/>
              </w:rPr>
              <w:t>R110.00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505F2C">
            <w:pPr>
              <w:suppressAutoHyphens w:val="0"/>
              <w:spacing w:before="0" w:after="0"/>
              <w:jc w:val="center"/>
              <w:rPr>
                <w:sz w:val="20"/>
                <w:szCs w:val="20"/>
                <w:lang w:val="af-ZA"/>
              </w:rPr>
            </w:pPr>
            <w:r>
              <w:rPr>
                <w:sz w:val="20"/>
                <w:szCs w:val="20"/>
                <w:lang w:val="af-ZA"/>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A932B8" w:rsidRDefault="009D3D53" w:rsidP="00D46F04">
            <w:pPr>
              <w:pStyle w:val="Header"/>
              <w:snapToGrid w:val="0"/>
              <w:rPr>
                <w:color w:val="003399"/>
                <w:spacing w:val="-5"/>
                <w:sz w:val="20"/>
                <w:szCs w:val="20"/>
              </w:rPr>
            </w:pPr>
            <w:r w:rsidRPr="00A932B8">
              <w:rPr>
                <w:color w:val="003399"/>
                <w:spacing w:val="-5"/>
                <w:sz w:val="20"/>
                <w:szCs w:val="20"/>
              </w:rPr>
              <w:t>TRACING HISTORY TRUST</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Geskiedenis - Kaap die Goeie Hoop</w:t>
            </w:r>
          </w:p>
        </w:tc>
        <w:tc>
          <w:tcPr>
            <w:tcW w:w="3685" w:type="dxa"/>
            <w:tcBorders>
              <w:top w:val="single" w:sz="4" w:space="0" w:color="000000"/>
              <w:left w:val="single" w:sz="4" w:space="0" w:color="000000"/>
              <w:bottom w:val="single" w:sz="4" w:space="0" w:color="000000"/>
            </w:tcBorders>
          </w:tcPr>
          <w:p w:rsidR="009D3D53" w:rsidRPr="000214D1" w:rsidRDefault="009D3D53" w:rsidP="00D46F04">
            <w:pPr>
              <w:spacing w:before="100" w:beforeAutospacing="1" w:after="100" w:afterAutospacing="1"/>
              <w:rPr>
                <w:i/>
                <w:sz w:val="20"/>
                <w:szCs w:val="20"/>
              </w:rPr>
            </w:pPr>
            <w:r>
              <w:rPr>
                <w:i/>
                <w:sz w:val="20"/>
                <w:szCs w:val="20"/>
              </w:rPr>
              <w:t xml:space="preserve">VOC Daghregisters transcribed, Part 3: 1704, 1706  and 1709 - images and transcripts of the VOC daghregisters of CGH vested in the Nationaal Archief, The Hague                                                        </w:t>
            </w:r>
            <w:r w:rsidRPr="009C2E85">
              <w:rPr>
                <w:i/>
                <w:color w:val="7030A0"/>
                <w:sz w:val="20"/>
                <w:szCs w:val="20"/>
              </w:rPr>
              <w:t>(</w:t>
            </w:r>
            <w:r>
              <w:rPr>
                <w:i/>
                <w:color w:val="7030A0"/>
                <w:sz w:val="20"/>
                <w:szCs w:val="20"/>
              </w:rPr>
              <w:t xml:space="preserve">CD </w:t>
            </w:r>
            <w:r w:rsidRPr="009C2E85">
              <w:rPr>
                <w:i/>
                <w:color w:val="7030A0"/>
                <w:sz w:val="20"/>
                <w:szCs w:val="20"/>
              </w:rPr>
              <w:t>Publikasie</w:t>
            </w:r>
            <w:r>
              <w:rPr>
                <w:i/>
                <w:color w:val="7030A0"/>
                <w:sz w:val="20"/>
                <w:szCs w:val="20"/>
              </w:rPr>
              <w:t xml:space="preserve"> 278)</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THT, 2016</w:t>
            </w:r>
          </w:p>
          <w:p w:rsidR="009D3D53" w:rsidRDefault="009D3D53" w:rsidP="00D46F04">
            <w:pPr>
              <w:pStyle w:val="Header"/>
              <w:snapToGrid w:val="0"/>
              <w:rPr>
                <w:sz w:val="20"/>
                <w:szCs w:val="20"/>
              </w:rPr>
            </w:pPr>
            <w:r>
              <w:rPr>
                <w:sz w:val="20"/>
                <w:szCs w:val="20"/>
              </w:rPr>
              <w:t>R110.00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CAL</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C1BBD">
            <w:pPr>
              <w:pStyle w:val="Header"/>
              <w:tabs>
                <w:tab w:val="left" w:pos="165"/>
              </w:tabs>
              <w:snapToGrid w:val="0"/>
              <w:jc w:val="center"/>
              <w:rPr>
                <w:smallCaps/>
                <w:sz w:val="20"/>
                <w:szCs w:val="20"/>
              </w:rPr>
            </w:pPr>
            <w:r w:rsidRPr="00344B7A">
              <w:rPr>
                <w:smallCaps/>
                <w:sz w:val="20"/>
                <w:szCs w:val="20"/>
              </w:rPr>
              <w:t>389.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7C1BBD">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z w:val="20"/>
                <w:szCs w:val="20"/>
              </w:rPr>
            </w:pPr>
            <w:r w:rsidRPr="00344B7A">
              <w:rPr>
                <w:smallCaps/>
                <w:color w:val="003399"/>
                <w:sz w:val="20"/>
                <w:szCs w:val="20"/>
              </w:rPr>
              <w:t>Calpin, G. H.</w:t>
            </w:r>
          </w:p>
          <w:p w:rsidR="009D3D53" w:rsidRPr="00344B7A" w:rsidRDefault="009D3D53" w:rsidP="002F35FA">
            <w:pPr>
              <w:pStyle w:val="Header"/>
              <w:snapToGrid w:val="0"/>
              <w:rPr>
                <w:smallCaps/>
                <w:color w:val="003399"/>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184EF6">
            <w:pPr>
              <w:pStyle w:val="Header"/>
              <w:snapToGrid w:val="0"/>
              <w:rPr>
                <w:b/>
                <w:bCs/>
                <w:sz w:val="20"/>
                <w:szCs w:val="20"/>
              </w:rPr>
            </w:pPr>
            <w:r w:rsidRPr="00344B7A">
              <w:rPr>
                <w:b/>
                <w:bCs/>
                <w:sz w:val="20"/>
                <w:szCs w:val="20"/>
                <w:lang w:val="af-ZA"/>
              </w:rPr>
              <w:t>Geskiedenis - Suid-Afrika</w:t>
            </w:r>
          </w:p>
          <w:p w:rsidR="009D3D53" w:rsidRPr="00344B7A" w:rsidRDefault="009D3D53" w:rsidP="002F35FA">
            <w:pPr>
              <w:pStyle w:val="Header"/>
              <w:tabs>
                <w:tab w:val="left" w:pos="295"/>
                <w:tab w:val="center" w:pos="3544"/>
              </w:tabs>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30"/>
              <w:rPr>
                <w:i/>
                <w:sz w:val="20"/>
                <w:szCs w:val="20"/>
                <w:lang w:val="af-ZA"/>
              </w:rPr>
            </w:pPr>
            <w:r w:rsidRPr="00344B7A">
              <w:rPr>
                <w:i/>
                <w:sz w:val="20"/>
                <w:szCs w:val="20"/>
                <w:lang w:val="af-ZA"/>
              </w:rPr>
              <w:t>There are no South Africans.</w:t>
            </w:r>
          </w:p>
          <w:p w:rsidR="009D3D53" w:rsidRPr="00344B7A" w:rsidRDefault="009D3D53" w:rsidP="00F403D3">
            <w:pPr>
              <w:pStyle w:val="Header"/>
              <w:spacing w:after="30"/>
              <w:rPr>
                <w:sz w:val="20"/>
                <w:szCs w:val="20"/>
                <w:lang w:val="af-ZA"/>
              </w:rPr>
            </w:pPr>
            <w:r w:rsidRPr="00344B7A">
              <w:rPr>
                <w:sz w:val="20"/>
                <w:szCs w:val="20"/>
                <w:lang w:val="af-ZA"/>
              </w:rPr>
              <w:t>(± 1930-1940.)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85034">
            <w:pPr>
              <w:pStyle w:val="Header"/>
              <w:tabs>
                <w:tab w:val="left" w:pos="0"/>
                <w:tab w:val="left" w:pos="651"/>
              </w:tabs>
              <w:snapToGrid w:val="0"/>
              <w:rPr>
                <w:sz w:val="20"/>
                <w:lang w:val="af-ZA"/>
              </w:rPr>
            </w:pPr>
            <w:r w:rsidRPr="00344B7A">
              <w:rPr>
                <w:sz w:val="20"/>
                <w:lang w:val="af-ZA"/>
              </w:rPr>
              <w:t>London, Thomas Nelson,</w:t>
            </w:r>
            <w:r>
              <w:rPr>
                <w:sz w:val="20"/>
                <w:lang w:val="af-ZA"/>
              </w:rPr>
              <w:t xml:space="preserve"> </w:t>
            </w:r>
            <w:r w:rsidRPr="00344B7A">
              <w:rPr>
                <w:sz w:val="20"/>
                <w:lang w:val="af-ZA"/>
              </w:rPr>
              <w:t>1946.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EA7447">
            <w:pPr>
              <w:pStyle w:val="Header"/>
              <w:tabs>
                <w:tab w:val="left" w:pos="165"/>
              </w:tabs>
              <w:snapToGrid w:val="0"/>
              <w:jc w:val="center"/>
              <w:rPr>
                <w:smallCaps/>
                <w:sz w:val="20"/>
                <w:szCs w:val="20"/>
                <w:lang w:val="af-ZA"/>
              </w:rPr>
            </w:pPr>
            <w:r w:rsidRPr="00344B7A">
              <w:rPr>
                <w:smallCaps/>
                <w:sz w:val="20"/>
                <w:szCs w:val="20"/>
                <w:lang w:val="af-ZA"/>
              </w:rPr>
              <w:t>COR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7447">
            <w:pPr>
              <w:pStyle w:val="Header"/>
              <w:tabs>
                <w:tab w:val="left" w:pos="165"/>
              </w:tabs>
              <w:snapToGrid w:val="0"/>
              <w:jc w:val="center"/>
              <w:rPr>
                <w:smallCaps/>
                <w:sz w:val="20"/>
                <w:szCs w:val="20"/>
                <w:lang w:val="af-ZA"/>
              </w:rPr>
            </w:pPr>
            <w:r w:rsidRPr="00344B7A">
              <w:rPr>
                <w:smallCaps/>
                <w:sz w:val="20"/>
                <w:szCs w:val="20"/>
                <w:lang w:val="af-ZA"/>
              </w:rPr>
              <w:t>1552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EA7447">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7447">
            <w:pPr>
              <w:snapToGrid w:val="0"/>
              <w:spacing w:before="100"/>
              <w:jc w:val="center"/>
              <w:rPr>
                <w:sz w:val="16"/>
                <w:szCs w:val="16"/>
                <w:lang w:val="af-ZA"/>
              </w:rPr>
            </w:pPr>
            <w:r w:rsidRPr="00344B7A">
              <w:rPr>
                <w:sz w:val="16"/>
                <w:szCs w:val="16"/>
                <w:lang w:val="af-ZA"/>
              </w:rPr>
              <w:t>Louisa Slabbert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A7447">
            <w:pPr>
              <w:snapToGrid w:val="0"/>
              <w:spacing w:before="100"/>
              <w:jc w:val="center"/>
              <w:rPr>
                <w:sz w:val="16"/>
                <w:szCs w:val="16"/>
              </w:rPr>
            </w:pPr>
            <w:r w:rsidRPr="00344B7A">
              <w:rPr>
                <w:sz w:val="16"/>
                <w:szCs w:val="16"/>
              </w:rPr>
              <w:t>2013-04-15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A300F">
            <w:pPr>
              <w:pStyle w:val="Header"/>
              <w:snapToGrid w:val="0"/>
              <w:rPr>
                <w:smallCaps/>
                <w:color w:val="003399"/>
                <w:sz w:val="18"/>
                <w:szCs w:val="18"/>
                <w:lang w:val="af-ZA"/>
              </w:rPr>
            </w:pPr>
            <w:r w:rsidRPr="00344B7A">
              <w:rPr>
                <w:smallCaps/>
                <w:color w:val="003399"/>
                <w:sz w:val="18"/>
                <w:szCs w:val="18"/>
                <w:lang w:val="af-ZA"/>
              </w:rPr>
              <w:t>CORY, G</w:t>
            </w:r>
            <w:r>
              <w:rPr>
                <w:smallCaps/>
                <w:color w:val="003399"/>
                <w:sz w:val="18"/>
                <w:szCs w:val="18"/>
                <w:lang w:val="af-ZA"/>
              </w:rPr>
              <w:t xml:space="preserve">EORGE </w:t>
            </w:r>
            <w:r w:rsidRPr="00344B7A">
              <w:rPr>
                <w:smallCaps/>
                <w:color w:val="003399"/>
                <w:sz w:val="18"/>
                <w:szCs w:val="18"/>
                <w:lang w:val="af-ZA"/>
              </w:rPr>
              <w:t xml:space="preserve"> E.</w:t>
            </w:r>
          </w:p>
        </w:tc>
        <w:tc>
          <w:tcPr>
            <w:tcW w:w="3402" w:type="dxa"/>
            <w:tcBorders>
              <w:top w:val="single" w:sz="4" w:space="0" w:color="000000"/>
              <w:left w:val="single" w:sz="4" w:space="0" w:color="000000"/>
              <w:bottom w:val="single" w:sz="4" w:space="0" w:color="000000"/>
            </w:tcBorders>
          </w:tcPr>
          <w:p w:rsidR="009D3D53" w:rsidRPr="00344B7A" w:rsidRDefault="009D3D53" w:rsidP="00EA7447">
            <w:pPr>
              <w:pStyle w:val="Header"/>
              <w:snapToGrid w:val="0"/>
              <w:rPr>
                <w:b/>
                <w:bCs/>
                <w:sz w:val="20"/>
                <w:szCs w:val="20"/>
                <w:lang w:val="af-ZA"/>
              </w:rPr>
            </w:pPr>
            <w:r w:rsidRPr="00344B7A">
              <w:rPr>
                <w:b/>
                <w:bCs/>
                <w:sz w:val="20"/>
                <w:szCs w:val="20"/>
                <w:lang w:val="af-ZA"/>
              </w:rPr>
              <w:t>Geskiedenis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9429EA">
            <w:pPr>
              <w:pStyle w:val="Header"/>
              <w:snapToGrid w:val="0"/>
              <w:jc w:val="both"/>
              <w:rPr>
                <w:i/>
                <w:sz w:val="20"/>
                <w:szCs w:val="20"/>
                <w:lang w:val="af-ZA"/>
              </w:rPr>
            </w:pPr>
            <w:r w:rsidRPr="00344B7A">
              <w:rPr>
                <w:i/>
                <w:sz w:val="20"/>
                <w:szCs w:val="20"/>
                <w:lang w:val="af-ZA"/>
              </w:rPr>
              <w:t>Rise of South Africa: A History of the origin of South African colonization and its development towards the east from the earliest times to 1857, Volume 1- From the earliest times to the year 1820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10FAC">
            <w:pPr>
              <w:snapToGrid w:val="0"/>
              <w:rPr>
                <w:sz w:val="20"/>
                <w:lang w:val="pt-BR"/>
              </w:rPr>
            </w:pPr>
            <w:r w:rsidRPr="00344B7A">
              <w:rPr>
                <w:sz w:val="20"/>
                <w:lang w:val="pt-BR"/>
              </w:rPr>
              <w:t>Kaapstad, Struik, 1965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EA7447">
            <w:pPr>
              <w:pStyle w:val="Header"/>
              <w:tabs>
                <w:tab w:val="left" w:pos="165"/>
              </w:tabs>
              <w:snapToGrid w:val="0"/>
              <w:jc w:val="center"/>
              <w:rPr>
                <w:smallCaps/>
                <w:sz w:val="20"/>
                <w:szCs w:val="20"/>
                <w:lang w:val="af-ZA"/>
              </w:rPr>
            </w:pPr>
            <w:r w:rsidRPr="00344B7A">
              <w:rPr>
                <w:smallCaps/>
                <w:sz w:val="20"/>
                <w:szCs w:val="20"/>
                <w:lang w:val="af-ZA"/>
              </w:rPr>
              <w:t>COR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7447">
            <w:pPr>
              <w:pStyle w:val="Header"/>
              <w:tabs>
                <w:tab w:val="left" w:pos="165"/>
              </w:tabs>
              <w:snapToGrid w:val="0"/>
              <w:jc w:val="center"/>
              <w:rPr>
                <w:smallCaps/>
                <w:sz w:val="20"/>
                <w:szCs w:val="20"/>
                <w:lang w:val="af-ZA"/>
              </w:rPr>
            </w:pPr>
            <w:r w:rsidRPr="00344B7A">
              <w:rPr>
                <w:smallCaps/>
                <w:sz w:val="20"/>
                <w:szCs w:val="20"/>
                <w:lang w:val="af-ZA"/>
              </w:rPr>
              <w:t>1553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EA7447">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7447">
            <w:pPr>
              <w:snapToGrid w:val="0"/>
              <w:spacing w:before="100"/>
              <w:jc w:val="center"/>
              <w:rPr>
                <w:sz w:val="16"/>
                <w:szCs w:val="16"/>
                <w:lang w:val="af-ZA"/>
              </w:rPr>
            </w:pPr>
            <w:r w:rsidRPr="00344B7A">
              <w:rPr>
                <w:sz w:val="16"/>
                <w:szCs w:val="16"/>
                <w:lang w:val="af-ZA"/>
              </w:rPr>
              <w:t>Louisa Slabbert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A7447">
            <w:pPr>
              <w:snapToGrid w:val="0"/>
              <w:spacing w:before="100"/>
              <w:jc w:val="center"/>
              <w:rPr>
                <w:sz w:val="16"/>
                <w:szCs w:val="16"/>
              </w:rPr>
            </w:pPr>
            <w:r w:rsidRPr="00344B7A">
              <w:rPr>
                <w:sz w:val="16"/>
                <w:szCs w:val="16"/>
              </w:rPr>
              <w:t>2013-04-15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7447">
            <w:pPr>
              <w:pStyle w:val="Header"/>
              <w:snapToGrid w:val="0"/>
              <w:rPr>
                <w:smallCaps/>
                <w:color w:val="003399"/>
                <w:sz w:val="18"/>
                <w:szCs w:val="18"/>
                <w:lang w:val="af-ZA"/>
              </w:rPr>
            </w:pPr>
            <w:r w:rsidRPr="00344B7A">
              <w:rPr>
                <w:smallCaps/>
                <w:color w:val="003399"/>
                <w:sz w:val="18"/>
                <w:szCs w:val="18"/>
                <w:lang w:val="af-ZA"/>
              </w:rPr>
              <w:t>CORY, G</w:t>
            </w:r>
            <w:r>
              <w:rPr>
                <w:smallCaps/>
                <w:color w:val="003399"/>
                <w:sz w:val="18"/>
                <w:szCs w:val="18"/>
                <w:lang w:val="af-ZA"/>
              </w:rPr>
              <w:t xml:space="preserve">EORGE </w:t>
            </w:r>
            <w:r w:rsidRPr="00344B7A">
              <w:rPr>
                <w:smallCaps/>
                <w:color w:val="003399"/>
                <w:sz w:val="18"/>
                <w:szCs w:val="18"/>
                <w:lang w:val="af-ZA"/>
              </w:rPr>
              <w:t xml:space="preserve"> E.</w:t>
            </w:r>
          </w:p>
        </w:tc>
        <w:tc>
          <w:tcPr>
            <w:tcW w:w="3402" w:type="dxa"/>
            <w:tcBorders>
              <w:top w:val="single" w:sz="4" w:space="0" w:color="000000"/>
              <w:left w:val="single" w:sz="4" w:space="0" w:color="000000"/>
              <w:bottom w:val="single" w:sz="4" w:space="0" w:color="000000"/>
            </w:tcBorders>
          </w:tcPr>
          <w:p w:rsidR="009D3D53" w:rsidRPr="00344B7A" w:rsidRDefault="009D3D53" w:rsidP="00EA7447">
            <w:pPr>
              <w:pStyle w:val="Header"/>
              <w:snapToGrid w:val="0"/>
              <w:rPr>
                <w:b/>
                <w:bCs/>
                <w:sz w:val="20"/>
                <w:szCs w:val="20"/>
                <w:lang w:val="af-ZA"/>
              </w:rPr>
            </w:pPr>
            <w:r w:rsidRPr="00344B7A">
              <w:rPr>
                <w:b/>
                <w:bCs/>
                <w:sz w:val="20"/>
                <w:szCs w:val="20"/>
                <w:lang w:val="af-ZA"/>
              </w:rPr>
              <w:t>Geskiedenis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9429EA">
            <w:pPr>
              <w:pStyle w:val="Header"/>
              <w:snapToGrid w:val="0"/>
              <w:jc w:val="both"/>
              <w:rPr>
                <w:i/>
                <w:sz w:val="20"/>
                <w:szCs w:val="20"/>
                <w:lang w:val="af-ZA"/>
              </w:rPr>
            </w:pPr>
            <w:r w:rsidRPr="00344B7A">
              <w:rPr>
                <w:i/>
                <w:sz w:val="20"/>
                <w:szCs w:val="20"/>
                <w:lang w:val="af-ZA"/>
              </w:rPr>
              <w:t>Rise of South Africa: A History of the origin of South African colonization and its development towards the east from the earliest times to 1857, Volume 2 - From 1820 to1834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A7447">
            <w:pPr>
              <w:snapToGrid w:val="0"/>
              <w:rPr>
                <w:sz w:val="20"/>
                <w:lang w:val="pt-BR"/>
              </w:rPr>
            </w:pPr>
            <w:r w:rsidRPr="00344B7A">
              <w:rPr>
                <w:sz w:val="20"/>
                <w:lang w:val="pt-BR"/>
              </w:rPr>
              <w:t>Kaapstad, Struik, 1965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EA7447">
            <w:pPr>
              <w:pStyle w:val="Header"/>
              <w:tabs>
                <w:tab w:val="left" w:pos="165"/>
              </w:tabs>
              <w:snapToGrid w:val="0"/>
              <w:jc w:val="center"/>
              <w:rPr>
                <w:smallCaps/>
                <w:sz w:val="20"/>
                <w:szCs w:val="20"/>
                <w:lang w:val="af-ZA"/>
              </w:rPr>
            </w:pPr>
            <w:r w:rsidRPr="00344B7A">
              <w:rPr>
                <w:smallCaps/>
                <w:sz w:val="20"/>
                <w:szCs w:val="20"/>
                <w:lang w:val="af-ZA"/>
              </w:rPr>
              <w:t>COR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7447">
            <w:pPr>
              <w:pStyle w:val="Header"/>
              <w:tabs>
                <w:tab w:val="left" w:pos="165"/>
              </w:tabs>
              <w:snapToGrid w:val="0"/>
              <w:jc w:val="center"/>
              <w:rPr>
                <w:smallCaps/>
                <w:sz w:val="20"/>
                <w:szCs w:val="20"/>
                <w:lang w:val="af-ZA"/>
              </w:rPr>
            </w:pPr>
            <w:r w:rsidRPr="00344B7A">
              <w:rPr>
                <w:smallCaps/>
                <w:sz w:val="20"/>
                <w:szCs w:val="20"/>
                <w:lang w:val="af-ZA"/>
              </w:rPr>
              <w:t>1554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EA7447">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7447">
            <w:pPr>
              <w:snapToGrid w:val="0"/>
              <w:spacing w:before="100"/>
              <w:jc w:val="center"/>
              <w:rPr>
                <w:sz w:val="16"/>
                <w:szCs w:val="16"/>
                <w:lang w:val="af-ZA"/>
              </w:rPr>
            </w:pPr>
            <w:r w:rsidRPr="00344B7A">
              <w:rPr>
                <w:sz w:val="16"/>
                <w:szCs w:val="16"/>
                <w:lang w:val="af-ZA"/>
              </w:rPr>
              <w:t>Louisa Slabber</w:t>
            </w:r>
            <w:r w:rsidRPr="00344B7A">
              <w:rPr>
                <w:sz w:val="16"/>
                <w:szCs w:val="16"/>
                <w:lang w:val="af-ZA"/>
              </w:rPr>
              <w:lastRenderedPageBreak/>
              <w:t>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A7447">
            <w:pPr>
              <w:snapToGrid w:val="0"/>
              <w:spacing w:before="100"/>
              <w:jc w:val="center"/>
              <w:rPr>
                <w:sz w:val="16"/>
                <w:szCs w:val="16"/>
              </w:rPr>
            </w:pPr>
            <w:r w:rsidRPr="00344B7A">
              <w:rPr>
                <w:sz w:val="16"/>
                <w:szCs w:val="16"/>
              </w:rPr>
              <w:lastRenderedPageBreak/>
              <w:t>2013-04-15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7447">
            <w:pPr>
              <w:pStyle w:val="Header"/>
              <w:snapToGrid w:val="0"/>
              <w:rPr>
                <w:smallCaps/>
                <w:color w:val="003399"/>
                <w:sz w:val="18"/>
                <w:szCs w:val="18"/>
                <w:lang w:val="af-ZA"/>
              </w:rPr>
            </w:pPr>
            <w:r w:rsidRPr="00344B7A">
              <w:rPr>
                <w:smallCaps/>
                <w:color w:val="003399"/>
                <w:sz w:val="18"/>
                <w:szCs w:val="18"/>
                <w:lang w:val="af-ZA"/>
              </w:rPr>
              <w:t>CORY, G</w:t>
            </w:r>
            <w:r>
              <w:rPr>
                <w:smallCaps/>
                <w:color w:val="003399"/>
                <w:sz w:val="18"/>
                <w:szCs w:val="18"/>
                <w:lang w:val="af-ZA"/>
              </w:rPr>
              <w:t xml:space="preserve">EORGE </w:t>
            </w:r>
            <w:r w:rsidRPr="00344B7A">
              <w:rPr>
                <w:smallCaps/>
                <w:color w:val="003399"/>
                <w:sz w:val="18"/>
                <w:szCs w:val="18"/>
                <w:lang w:val="af-ZA"/>
              </w:rPr>
              <w:t xml:space="preserve"> E.</w:t>
            </w:r>
          </w:p>
        </w:tc>
        <w:tc>
          <w:tcPr>
            <w:tcW w:w="3402" w:type="dxa"/>
            <w:tcBorders>
              <w:top w:val="single" w:sz="4" w:space="0" w:color="000000"/>
              <w:left w:val="single" w:sz="4" w:space="0" w:color="000000"/>
              <w:bottom w:val="single" w:sz="4" w:space="0" w:color="000000"/>
            </w:tcBorders>
          </w:tcPr>
          <w:p w:rsidR="009D3D53" w:rsidRPr="00344B7A" w:rsidRDefault="009D3D53" w:rsidP="00EA7447">
            <w:pPr>
              <w:pStyle w:val="Header"/>
              <w:snapToGrid w:val="0"/>
              <w:rPr>
                <w:b/>
                <w:bCs/>
                <w:sz w:val="20"/>
                <w:szCs w:val="20"/>
                <w:lang w:val="af-ZA"/>
              </w:rPr>
            </w:pPr>
            <w:r w:rsidRPr="00344B7A">
              <w:rPr>
                <w:b/>
                <w:bCs/>
                <w:sz w:val="20"/>
                <w:szCs w:val="20"/>
                <w:lang w:val="af-ZA"/>
              </w:rPr>
              <w:t>Geskiedenis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9429EA">
            <w:pPr>
              <w:pStyle w:val="Header"/>
              <w:snapToGrid w:val="0"/>
              <w:jc w:val="both"/>
              <w:rPr>
                <w:i/>
                <w:sz w:val="20"/>
                <w:szCs w:val="20"/>
                <w:lang w:val="af-ZA"/>
              </w:rPr>
            </w:pPr>
            <w:r w:rsidRPr="00344B7A">
              <w:rPr>
                <w:i/>
                <w:sz w:val="20"/>
                <w:szCs w:val="20"/>
                <w:lang w:val="af-ZA"/>
              </w:rPr>
              <w:t xml:space="preserve">Rise of South Africa: A History of the </w:t>
            </w:r>
            <w:r w:rsidRPr="00344B7A">
              <w:rPr>
                <w:i/>
                <w:sz w:val="20"/>
                <w:szCs w:val="20"/>
                <w:lang w:val="af-ZA"/>
              </w:rPr>
              <w:lastRenderedPageBreak/>
              <w:t>origin of South African colonization and its development towards the east from the earliest times to 1857, Volume 3- From 1834 to 1838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429EA">
            <w:pPr>
              <w:snapToGrid w:val="0"/>
              <w:rPr>
                <w:sz w:val="20"/>
                <w:lang w:val="pt-BR"/>
              </w:rPr>
            </w:pPr>
            <w:r w:rsidRPr="00344B7A">
              <w:rPr>
                <w:sz w:val="20"/>
                <w:lang w:val="pt-BR"/>
              </w:rPr>
              <w:lastRenderedPageBreak/>
              <w:t xml:space="preserve">Kaapstad, Struik, </w:t>
            </w:r>
            <w:r w:rsidRPr="00344B7A">
              <w:rPr>
                <w:sz w:val="20"/>
                <w:lang w:val="pt-BR"/>
              </w:rPr>
              <w:lastRenderedPageBreak/>
              <w:t>1965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EA7447">
            <w:pPr>
              <w:pStyle w:val="Header"/>
              <w:tabs>
                <w:tab w:val="left" w:pos="165"/>
              </w:tabs>
              <w:snapToGrid w:val="0"/>
              <w:jc w:val="center"/>
              <w:rPr>
                <w:smallCaps/>
                <w:sz w:val="20"/>
                <w:szCs w:val="20"/>
                <w:lang w:val="af-ZA"/>
              </w:rPr>
            </w:pPr>
            <w:r w:rsidRPr="00344B7A">
              <w:rPr>
                <w:smallCaps/>
                <w:sz w:val="20"/>
                <w:szCs w:val="20"/>
                <w:lang w:val="af-ZA"/>
              </w:rPr>
              <w:lastRenderedPageBreak/>
              <w:t>COR</w:t>
            </w:r>
            <w:r w:rsidRPr="00B65023">
              <w:rPr>
                <w:sz w:val="20"/>
                <w:szCs w:val="20"/>
                <w:vertAlign w:val="superscript"/>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7447">
            <w:pPr>
              <w:pStyle w:val="Header"/>
              <w:tabs>
                <w:tab w:val="left" w:pos="165"/>
              </w:tabs>
              <w:snapToGrid w:val="0"/>
              <w:jc w:val="center"/>
              <w:rPr>
                <w:smallCaps/>
                <w:sz w:val="20"/>
                <w:szCs w:val="20"/>
                <w:lang w:val="af-ZA"/>
              </w:rPr>
            </w:pPr>
            <w:r w:rsidRPr="00344B7A">
              <w:rPr>
                <w:smallCaps/>
                <w:sz w:val="20"/>
                <w:szCs w:val="20"/>
                <w:lang w:val="af-ZA"/>
              </w:rPr>
              <w:t>1555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EA7447">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7447">
            <w:pPr>
              <w:snapToGrid w:val="0"/>
              <w:spacing w:before="100"/>
              <w:jc w:val="center"/>
              <w:rPr>
                <w:sz w:val="16"/>
                <w:szCs w:val="16"/>
                <w:lang w:val="af-ZA"/>
              </w:rPr>
            </w:pPr>
            <w:r w:rsidRPr="00344B7A">
              <w:rPr>
                <w:sz w:val="16"/>
                <w:szCs w:val="16"/>
                <w:lang w:val="af-ZA"/>
              </w:rPr>
              <w:t>Louisa Slabbert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A7447">
            <w:pPr>
              <w:snapToGrid w:val="0"/>
              <w:spacing w:before="100"/>
              <w:jc w:val="center"/>
              <w:rPr>
                <w:sz w:val="16"/>
                <w:szCs w:val="16"/>
              </w:rPr>
            </w:pPr>
            <w:r w:rsidRPr="00344B7A">
              <w:rPr>
                <w:sz w:val="16"/>
                <w:szCs w:val="16"/>
              </w:rPr>
              <w:t>2013-04-15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7447">
            <w:pPr>
              <w:pStyle w:val="Header"/>
              <w:snapToGrid w:val="0"/>
              <w:rPr>
                <w:smallCaps/>
                <w:color w:val="003399"/>
                <w:sz w:val="18"/>
                <w:szCs w:val="18"/>
                <w:lang w:val="af-ZA"/>
              </w:rPr>
            </w:pPr>
            <w:r w:rsidRPr="00344B7A">
              <w:rPr>
                <w:smallCaps/>
                <w:color w:val="003399"/>
                <w:sz w:val="18"/>
                <w:szCs w:val="18"/>
                <w:lang w:val="af-ZA"/>
              </w:rPr>
              <w:t>CORY, G</w:t>
            </w:r>
            <w:r>
              <w:rPr>
                <w:smallCaps/>
                <w:color w:val="003399"/>
                <w:sz w:val="18"/>
                <w:szCs w:val="18"/>
                <w:lang w:val="af-ZA"/>
              </w:rPr>
              <w:t xml:space="preserve">EORGE </w:t>
            </w:r>
            <w:r w:rsidRPr="00344B7A">
              <w:rPr>
                <w:smallCaps/>
                <w:color w:val="003399"/>
                <w:sz w:val="18"/>
                <w:szCs w:val="18"/>
                <w:lang w:val="af-ZA"/>
              </w:rPr>
              <w:t xml:space="preserve"> E.</w:t>
            </w:r>
          </w:p>
        </w:tc>
        <w:tc>
          <w:tcPr>
            <w:tcW w:w="3402" w:type="dxa"/>
            <w:tcBorders>
              <w:top w:val="single" w:sz="4" w:space="0" w:color="000000"/>
              <w:left w:val="single" w:sz="4" w:space="0" w:color="000000"/>
              <w:bottom w:val="single" w:sz="4" w:space="0" w:color="000000"/>
            </w:tcBorders>
          </w:tcPr>
          <w:p w:rsidR="009D3D53" w:rsidRPr="00344B7A" w:rsidRDefault="009D3D53" w:rsidP="00EA7447">
            <w:pPr>
              <w:pStyle w:val="Header"/>
              <w:snapToGrid w:val="0"/>
              <w:rPr>
                <w:b/>
                <w:bCs/>
                <w:sz w:val="20"/>
                <w:szCs w:val="20"/>
                <w:lang w:val="af-ZA"/>
              </w:rPr>
            </w:pPr>
            <w:r w:rsidRPr="00344B7A">
              <w:rPr>
                <w:b/>
                <w:bCs/>
                <w:sz w:val="20"/>
                <w:szCs w:val="20"/>
                <w:lang w:val="af-ZA"/>
              </w:rPr>
              <w:t>Geskiedenis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D740F1">
            <w:pPr>
              <w:pStyle w:val="Header"/>
              <w:snapToGrid w:val="0"/>
              <w:jc w:val="both"/>
              <w:rPr>
                <w:i/>
                <w:sz w:val="20"/>
                <w:szCs w:val="20"/>
                <w:lang w:val="af-ZA"/>
              </w:rPr>
            </w:pPr>
            <w:r w:rsidRPr="00344B7A">
              <w:rPr>
                <w:i/>
                <w:sz w:val="20"/>
                <w:szCs w:val="20"/>
                <w:lang w:val="af-ZA"/>
              </w:rPr>
              <w:t>Rise of South Africa: A History of the origin of South African colonization and its development towards the east from the earliest times to 1857, Volume 4- From 1838 to 1846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A7447">
            <w:pPr>
              <w:snapToGrid w:val="0"/>
              <w:rPr>
                <w:sz w:val="20"/>
                <w:lang w:val="pt-BR"/>
              </w:rPr>
            </w:pPr>
            <w:r w:rsidRPr="00344B7A">
              <w:rPr>
                <w:sz w:val="20"/>
                <w:lang w:val="pt-BR"/>
              </w:rPr>
              <w:t>Kaapstad, Struik, 1965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EA7447">
            <w:pPr>
              <w:pStyle w:val="Header"/>
              <w:tabs>
                <w:tab w:val="left" w:pos="165"/>
              </w:tabs>
              <w:snapToGrid w:val="0"/>
              <w:jc w:val="center"/>
              <w:rPr>
                <w:smallCaps/>
                <w:sz w:val="20"/>
                <w:szCs w:val="20"/>
                <w:lang w:val="af-ZA"/>
              </w:rPr>
            </w:pPr>
            <w:r w:rsidRPr="00344B7A">
              <w:rPr>
                <w:smallCaps/>
                <w:sz w:val="20"/>
                <w:szCs w:val="20"/>
                <w:lang w:val="af-ZA"/>
              </w:rPr>
              <w:t>COR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7447">
            <w:pPr>
              <w:pStyle w:val="Header"/>
              <w:tabs>
                <w:tab w:val="left" w:pos="165"/>
              </w:tabs>
              <w:snapToGrid w:val="0"/>
              <w:jc w:val="center"/>
              <w:rPr>
                <w:smallCaps/>
                <w:sz w:val="20"/>
                <w:szCs w:val="20"/>
                <w:lang w:val="af-ZA"/>
              </w:rPr>
            </w:pPr>
            <w:r w:rsidRPr="00344B7A">
              <w:rPr>
                <w:smallCaps/>
                <w:sz w:val="20"/>
                <w:szCs w:val="20"/>
                <w:lang w:val="af-ZA"/>
              </w:rPr>
              <w:t>1556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EA7447">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7447">
            <w:pPr>
              <w:snapToGrid w:val="0"/>
              <w:spacing w:before="100"/>
              <w:jc w:val="center"/>
              <w:rPr>
                <w:sz w:val="16"/>
                <w:szCs w:val="16"/>
                <w:lang w:val="af-ZA"/>
              </w:rPr>
            </w:pPr>
            <w:r w:rsidRPr="00344B7A">
              <w:rPr>
                <w:sz w:val="16"/>
                <w:szCs w:val="16"/>
                <w:lang w:val="af-ZA"/>
              </w:rPr>
              <w:t>Louisa Slabbert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A7447">
            <w:pPr>
              <w:snapToGrid w:val="0"/>
              <w:spacing w:before="100"/>
              <w:jc w:val="center"/>
              <w:rPr>
                <w:sz w:val="16"/>
                <w:szCs w:val="16"/>
              </w:rPr>
            </w:pPr>
            <w:r w:rsidRPr="00344B7A">
              <w:rPr>
                <w:sz w:val="16"/>
                <w:szCs w:val="16"/>
              </w:rPr>
              <w:t>2013-04-15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7447">
            <w:pPr>
              <w:pStyle w:val="Header"/>
              <w:snapToGrid w:val="0"/>
              <w:rPr>
                <w:smallCaps/>
                <w:color w:val="003399"/>
                <w:sz w:val="18"/>
                <w:szCs w:val="18"/>
                <w:lang w:val="af-ZA"/>
              </w:rPr>
            </w:pPr>
            <w:r w:rsidRPr="00344B7A">
              <w:rPr>
                <w:smallCaps/>
                <w:color w:val="003399"/>
                <w:sz w:val="18"/>
                <w:szCs w:val="18"/>
                <w:lang w:val="af-ZA"/>
              </w:rPr>
              <w:t>CORY, G</w:t>
            </w:r>
            <w:r>
              <w:rPr>
                <w:smallCaps/>
                <w:color w:val="003399"/>
                <w:sz w:val="18"/>
                <w:szCs w:val="18"/>
                <w:lang w:val="af-ZA"/>
              </w:rPr>
              <w:t xml:space="preserve">EORGE </w:t>
            </w:r>
            <w:r w:rsidRPr="00344B7A">
              <w:rPr>
                <w:smallCaps/>
                <w:color w:val="003399"/>
                <w:sz w:val="18"/>
                <w:szCs w:val="18"/>
                <w:lang w:val="af-ZA"/>
              </w:rPr>
              <w:t xml:space="preserve"> E.</w:t>
            </w:r>
          </w:p>
        </w:tc>
        <w:tc>
          <w:tcPr>
            <w:tcW w:w="3402" w:type="dxa"/>
            <w:tcBorders>
              <w:top w:val="single" w:sz="4" w:space="0" w:color="000000"/>
              <w:left w:val="single" w:sz="4" w:space="0" w:color="000000"/>
              <w:bottom w:val="single" w:sz="4" w:space="0" w:color="000000"/>
            </w:tcBorders>
          </w:tcPr>
          <w:p w:rsidR="009D3D53" w:rsidRPr="00344B7A" w:rsidRDefault="009D3D53" w:rsidP="00EA7447">
            <w:pPr>
              <w:pStyle w:val="Header"/>
              <w:snapToGrid w:val="0"/>
              <w:rPr>
                <w:b/>
                <w:bCs/>
                <w:sz w:val="20"/>
                <w:szCs w:val="20"/>
                <w:lang w:val="af-ZA"/>
              </w:rPr>
            </w:pPr>
            <w:r w:rsidRPr="00344B7A">
              <w:rPr>
                <w:b/>
                <w:bCs/>
                <w:sz w:val="20"/>
                <w:szCs w:val="20"/>
                <w:lang w:val="af-ZA"/>
              </w:rPr>
              <w:t>Geskiedenis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D740F1">
            <w:pPr>
              <w:pStyle w:val="Header"/>
              <w:snapToGrid w:val="0"/>
              <w:jc w:val="both"/>
              <w:rPr>
                <w:i/>
                <w:sz w:val="20"/>
                <w:szCs w:val="20"/>
                <w:lang w:val="af-ZA"/>
              </w:rPr>
            </w:pPr>
            <w:r w:rsidRPr="00344B7A">
              <w:rPr>
                <w:i/>
                <w:sz w:val="20"/>
                <w:szCs w:val="20"/>
                <w:lang w:val="af-ZA"/>
              </w:rPr>
              <w:t>Rise of South Africa: A History of the origin of South African colonization and its development towards the east from the earliest times to 1857, Volume 5 - From 1846 to 1853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A7447">
            <w:pPr>
              <w:snapToGrid w:val="0"/>
              <w:rPr>
                <w:sz w:val="20"/>
                <w:lang w:val="pt-BR"/>
              </w:rPr>
            </w:pPr>
            <w:r w:rsidRPr="00344B7A">
              <w:rPr>
                <w:sz w:val="20"/>
                <w:lang w:val="pt-BR"/>
              </w:rPr>
              <w:t>Kaapstad, Struik, 1965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EA7447">
            <w:pPr>
              <w:pStyle w:val="Header"/>
              <w:tabs>
                <w:tab w:val="left" w:pos="165"/>
              </w:tabs>
              <w:snapToGrid w:val="0"/>
              <w:jc w:val="center"/>
              <w:rPr>
                <w:smallCaps/>
                <w:sz w:val="20"/>
                <w:szCs w:val="20"/>
                <w:lang w:val="af-ZA"/>
              </w:rPr>
            </w:pPr>
            <w:r w:rsidRPr="00344B7A">
              <w:rPr>
                <w:smallCaps/>
                <w:sz w:val="20"/>
                <w:szCs w:val="20"/>
                <w:lang w:val="af-ZA"/>
              </w:rPr>
              <w:t>COR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7447">
            <w:pPr>
              <w:pStyle w:val="Header"/>
              <w:tabs>
                <w:tab w:val="left" w:pos="165"/>
              </w:tabs>
              <w:snapToGrid w:val="0"/>
              <w:jc w:val="center"/>
              <w:rPr>
                <w:smallCaps/>
                <w:sz w:val="20"/>
                <w:szCs w:val="20"/>
                <w:lang w:val="af-ZA"/>
              </w:rPr>
            </w:pPr>
            <w:r w:rsidRPr="00344B7A">
              <w:rPr>
                <w:smallCaps/>
                <w:sz w:val="20"/>
                <w:szCs w:val="20"/>
                <w:lang w:val="af-ZA"/>
              </w:rPr>
              <w:t>1557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EA7447">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7447">
            <w:pPr>
              <w:snapToGrid w:val="0"/>
              <w:spacing w:before="100"/>
              <w:jc w:val="center"/>
              <w:rPr>
                <w:sz w:val="16"/>
                <w:szCs w:val="16"/>
                <w:lang w:val="af-ZA"/>
              </w:rPr>
            </w:pPr>
            <w:r w:rsidRPr="00344B7A">
              <w:rPr>
                <w:sz w:val="16"/>
                <w:szCs w:val="16"/>
                <w:lang w:val="af-ZA"/>
              </w:rPr>
              <w:t>Louisa Slabbert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A7447">
            <w:pPr>
              <w:snapToGrid w:val="0"/>
              <w:spacing w:before="100"/>
              <w:jc w:val="center"/>
              <w:rPr>
                <w:sz w:val="16"/>
                <w:szCs w:val="16"/>
              </w:rPr>
            </w:pPr>
            <w:r w:rsidRPr="00344B7A">
              <w:rPr>
                <w:sz w:val="16"/>
                <w:szCs w:val="16"/>
              </w:rPr>
              <w:t>2013-04-15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7447">
            <w:pPr>
              <w:pStyle w:val="Header"/>
              <w:snapToGrid w:val="0"/>
              <w:rPr>
                <w:smallCaps/>
                <w:color w:val="003399"/>
                <w:sz w:val="18"/>
                <w:szCs w:val="18"/>
                <w:lang w:val="af-ZA"/>
              </w:rPr>
            </w:pPr>
            <w:r w:rsidRPr="00344B7A">
              <w:rPr>
                <w:smallCaps/>
                <w:color w:val="003399"/>
                <w:sz w:val="18"/>
                <w:szCs w:val="18"/>
                <w:lang w:val="af-ZA"/>
              </w:rPr>
              <w:t>CORY, G</w:t>
            </w:r>
            <w:r>
              <w:rPr>
                <w:smallCaps/>
                <w:color w:val="003399"/>
                <w:sz w:val="18"/>
                <w:szCs w:val="18"/>
                <w:lang w:val="af-ZA"/>
              </w:rPr>
              <w:t xml:space="preserve">EORGE </w:t>
            </w:r>
            <w:r w:rsidRPr="00344B7A">
              <w:rPr>
                <w:smallCaps/>
                <w:color w:val="003399"/>
                <w:sz w:val="18"/>
                <w:szCs w:val="18"/>
                <w:lang w:val="af-ZA"/>
              </w:rPr>
              <w:t xml:space="preserve"> E.</w:t>
            </w:r>
          </w:p>
        </w:tc>
        <w:tc>
          <w:tcPr>
            <w:tcW w:w="3402" w:type="dxa"/>
            <w:tcBorders>
              <w:top w:val="single" w:sz="4" w:space="0" w:color="000000"/>
              <w:left w:val="single" w:sz="4" w:space="0" w:color="000000"/>
              <w:bottom w:val="single" w:sz="4" w:space="0" w:color="000000"/>
            </w:tcBorders>
          </w:tcPr>
          <w:p w:rsidR="009D3D53" w:rsidRPr="00344B7A" w:rsidRDefault="009D3D53" w:rsidP="00EA7447">
            <w:pPr>
              <w:pStyle w:val="Header"/>
              <w:snapToGrid w:val="0"/>
              <w:rPr>
                <w:b/>
                <w:bCs/>
                <w:sz w:val="20"/>
                <w:szCs w:val="20"/>
                <w:lang w:val="af-ZA"/>
              </w:rPr>
            </w:pPr>
            <w:r w:rsidRPr="00344B7A">
              <w:rPr>
                <w:b/>
                <w:bCs/>
                <w:sz w:val="20"/>
                <w:szCs w:val="20"/>
                <w:lang w:val="af-ZA"/>
              </w:rPr>
              <w:t>Geskiedenis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D740F1">
            <w:pPr>
              <w:pStyle w:val="Header"/>
              <w:snapToGrid w:val="0"/>
              <w:jc w:val="both"/>
              <w:rPr>
                <w:i/>
                <w:sz w:val="20"/>
                <w:szCs w:val="20"/>
                <w:lang w:val="af-ZA"/>
              </w:rPr>
            </w:pPr>
            <w:r w:rsidRPr="00344B7A">
              <w:rPr>
                <w:i/>
                <w:sz w:val="20"/>
                <w:szCs w:val="20"/>
                <w:lang w:val="af-ZA"/>
              </w:rPr>
              <w:t>Rise of South Africa: A History of the origin of South African colonization and its development towards the east from the earliest times to 1857, Volume 6 - From 1853 to 1857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A7447">
            <w:pPr>
              <w:snapToGrid w:val="0"/>
              <w:rPr>
                <w:sz w:val="20"/>
                <w:lang w:val="pt-BR"/>
              </w:rPr>
            </w:pPr>
            <w:r w:rsidRPr="00344B7A">
              <w:rPr>
                <w:sz w:val="20"/>
                <w:lang w:val="pt-BR"/>
              </w:rPr>
              <w:t>Kaapstad, Struik, 1965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Pr>
                <w:sz w:val="20"/>
                <w:szCs w:val="20"/>
              </w:rPr>
              <w:t>DAV</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75BDF">
            <w:pPr>
              <w:pStyle w:val="Header"/>
              <w:tabs>
                <w:tab w:val="left" w:pos="165"/>
              </w:tabs>
              <w:snapToGrid w:val="0"/>
              <w:jc w:val="center"/>
              <w:rPr>
                <w:smallCaps/>
                <w:sz w:val="20"/>
                <w:szCs w:val="20"/>
              </w:rPr>
            </w:pPr>
            <w:r w:rsidRPr="00344B7A">
              <w:rPr>
                <w:sz w:val="20"/>
                <w:szCs w:val="20"/>
              </w:rPr>
              <w:t>502.</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D</w:t>
            </w:r>
            <w:r w:rsidRPr="00344B7A">
              <w:rPr>
                <w:smallCaps/>
                <w:color w:val="003399"/>
                <w:spacing w:val="-5"/>
                <w:sz w:val="20"/>
                <w:szCs w:val="20"/>
              </w:rPr>
              <w:t>avenport</w:t>
            </w:r>
            <w:r w:rsidRPr="00344B7A">
              <w:rPr>
                <w:color w:val="003399"/>
                <w:spacing w:val="-5"/>
                <w:sz w:val="20"/>
                <w:szCs w:val="20"/>
              </w:rPr>
              <w:t>, T.R.H.</w:t>
            </w:r>
          </w:p>
        </w:tc>
        <w:tc>
          <w:tcPr>
            <w:tcW w:w="3402" w:type="dxa"/>
            <w:tcBorders>
              <w:left w:val="single" w:sz="4" w:space="0" w:color="000000"/>
              <w:bottom w:val="single" w:sz="4" w:space="0" w:color="000000"/>
            </w:tcBorders>
          </w:tcPr>
          <w:p w:rsidR="009D3D53" w:rsidRPr="00344B7A" w:rsidRDefault="009D3D53" w:rsidP="00980599">
            <w:pPr>
              <w:pStyle w:val="Header"/>
              <w:snapToGrid w:val="0"/>
              <w:rPr>
                <w:b/>
                <w:bCs/>
                <w:sz w:val="20"/>
                <w:szCs w:val="20"/>
              </w:rPr>
            </w:pPr>
            <w:r w:rsidRPr="00344B7A">
              <w:rPr>
                <w:b/>
                <w:bCs/>
                <w:sz w:val="20"/>
                <w:szCs w:val="20"/>
                <w:lang w:val="af-ZA"/>
              </w:rPr>
              <w:t>Geskiedenis - Suid-Afrika</w:t>
            </w:r>
          </w:p>
        </w:tc>
        <w:tc>
          <w:tcPr>
            <w:tcW w:w="3685" w:type="dxa"/>
            <w:tcBorders>
              <w:left w:val="single" w:sz="4" w:space="0" w:color="000000"/>
              <w:bottom w:val="single" w:sz="4" w:space="0" w:color="000000"/>
            </w:tcBorders>
          </w:tcPr>
          <w:p w:rsidR="009D3D53" w:rsidRPr="00344B7A" w:rsidRDefault="009D3D53" w:rsidP="00980599">
            <w:pPr>
              <w:pStyle w:val="Header"/>
              <w:snapToGrid w:val="0"/>
              <w:jc w:val="both"/>
              <w:rPr>
                <w:sz w:val="20"/>
                <w:szCs w:val="20"/>
              </w:rPr>
            </w:pPr>
            <w:r w:rsidRPr="00344B7A">
              <w:rPr>
                <w:i/>
                <w:iCs/>
                <w:sz w:val="20"/>
                <w:szCs w:val="20"/>
              </w:rPr>
              <w:t xml:space="preserve">South Africa – a Modern History. </w:t>
            </w:r>
          </w:p>
        </w:tc>
        <w:tc>
          <w:tcPr>
            <w:tcW w:w="1925" w:type="dxa"/>
            <w:tcBorders>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DEK</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414</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rPr>
            </w:pPr>
            <w:r w:rsidRPr="00344B7A">
              <w:rPr>
                <w:smallCaps/>
                <w:color w:val="003399"/>
                <w:sz w:val="20"/>
                <w:szCs w:val="20"/>
              </w:rPr>
              <w:t xml:space="preserve">De Kock, </w:t>
            </w:r>
            <w:r w:rsidRPr="00344B7A">
              <w:rPr>
                <w:color w:val="003399"/>
                <w:sz w:val="20"/>
                <w:szCs w:val="20"/>
              </w:rPr>
              <w:t>VICTOR</w:t>
            </w:r>
          </w:p>
        </w:tc>
        <w:tc>
          <w:tcPr>
            <w:tcW w:w="3402" w:type="dxa"/>
            <w:tcBorders>
              <w:top w:val="single" w:sz="4" w:space="0" w:color="000000"/>
              <w:left w:val="single" w:sz="4" w:space="0" w:color="000000"/>
              <w:bottom w:val="single" w:sz="4" w:space="0" w:color="000000"/>
            </w:tcBorders>
          </w:tcPr>
          <w:p w:rsidR="009D3D53" w:rsidRPr="00344B7A" w:rsidRDefault="009D3D53" w:rsidP="00D2085C">
            <w:pPr>
              <w:pStyle w:val="Header"/>
              <w:snapToGrid w:val="0"/>
              <w:rPr>
                <w:b/>
                <w:bCs/>
                <w:sz w:val="20"/>
                <w:szCs w:val="20"/>
                <w:lang w:val="af-ZA"/>
              </w:rPr>
            </w:pPr>
            <w:r w:rsidRPr="00344B7A">
              <w:rPr>
                <w:b/>
                <w:bCs/>
                <w:sz w:val="20"/>
                <w:szCs w:val="20"/>
                <w:lang w:val="af-ZA"/>
              </w:rPr>
              <w:t>Geskiedenis - Suid-Afrika</w:t>
            </w:r>
          </w:p>
          <w:p w:rsidR="009D3D53" w:rsidRPr="00344B7A" w:rsidRDefault="009D3D53" w:rsidP="005B42D9">
            <w:pPr>
              <w:pStyle w:val="Header"/>
              <w:tabs>
                <w:tab w:val="left" w:pos="251"/>
              </w:tabs>
              <w:snapToGrid w:val="0"/>
              <w:rPr>
                <w:b/>
                <w:bCs/>
                <w:sz w:val="20"/>
                <w:szCs w:val="20"/>
                <w:lang w:val="nl-NL"/>
              </w:rPr>
            </w:pPr>
          </w:p>
        </w:tc>
        <w:tc>
          <w:tcPr>
            <w:tcW w:w="3685" w:type="dxa"/>
            <w:tcBorders>
              <w:top w:val="single" w:sz="4" w:space="0" w:color="000000"/>
              <w:left w:val="single" w:sz="4" w:space="0" w:color="000000"/>
              <w:bottom w:val="single" w:sz="4" w:space="0" w:color="000000"/>
            </w:tcBorders>
          </w:tcPr>
          <w:p w:rsidR="009D3D53" w:rsidRPr="00344B7A" w:rsidRDefault="009D3D53" w:rsidP="008C2D8A">
            <w:pPr>
              <w:pStyle w:val="Header"/>
              <w:snapToGrid w:val="0"/>
              <w:jc w:val="both"/>
              <w:rPr>
                <w:sz w:val="20"/>
                <w:szCs w:val="20"/>
                <w:lang w:val="af-ZA"/>
              </w:rPr>
            </w:pPr>
            <w:r w:rsidRPr="00344B7A">
              <w:rPr>
                <w:i/>
                <w:sz w:val="20"/>
                <w:szCs w:val="20"/>
                <w:lang w:val="af-ZA"/>
              </w:rPr>
              <w:t>Ons Erfenis / Our Heritage, 1864-1951.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75BDF">
            <w:pPr>
              <w:pStyle w:val="Header"/>
              <w:snapToGrid w:val="0"/>
              <w:rPr>
                <w:sz w:val="20"/>
                <w:lang w:val="af-ZA"/>
              </w:rPr>
            </w:pPr>
            <w:r w:rsidRPr="00344B7A">
              <w:rPr>
                <w:sz w:val="20"/>
                <w:lang w:val="af-ZA"/>
              </w:rPr>
              <w:t>Kaapstad, Nasionale Boekhandel, 1960.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7425DB">
              <w:rPr>
                <w:sz w:val="20"/>
                <w:szCs w:val="20"/>
                <w:lang w:val="af-ZA"/>
              </w:rPr>
              <w:t>McC*</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386.</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sz w:val="20"/>
                <w:szCs w:val="20"/>
              </w:rPr>
            </w:pPr>
            <w:r w:rsidRPr="00585034">
              <w:rPr>
                <w:smallCaps/>
                <w:color w:val="003399"/>
                <w:sz w:val="20"/>
                <w:szCs w:val="20"/>
              </w:rPr>
              <w:t>McCord, J. J.</w:t>
            </w:r>
            <w:r w:rsidRPr="00344B7A">
              <w:rPr>
                <w:smallCaps/>
                <w:sz w:val="20"/>
                <w:szCs w:val="20"/>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D2085C">
            <w:pPr>
              <w:pStyle w:val="Header"/>
              <w:snapToGrid w:val="0"/>
              <w:rPr>
                <w:b/>
                <w:bCs/>
                <w:sz w:val="20"/>
                <w:szCs w:val="20"/>
                <w:lang w:val="af-ZA"/>
              </w:rPr>
            </w:pPr>
            <w:r w:rsidRPr="00344B7A">
              <w:rPr>
                <w:b/>
                <w:bCs/>
                <w:sz w:val="20"/>
                <w:szCs w:val="20"/>
                <w:lang w:val="af-ZA"/>
              </w:rPr>
              <w:t>Geskiedenis - Suid-Afrika</w:t>
            </w:r>
          </w:p>
          <w:p w:rsidR="009D3D53" w:rsidRPr="00344B7A" w:rsidRDefault="009D3D53" w:rsidP="00184EF6">
            <w:pPr>
              <w:pStyle w:val="Header"/>
              <w:snapToGrid w:val="0"/>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sz w:val="20"/>
                <w:szCs w:val="20"/>
                <w:lang w:val="af-ZA"/>
              </w:rPr>
            </w:pPr>
            <w:r w:rsidRPr="00344B7A">
              <w:rPr>
                <w:i/>
                <w:sz w:val="20"/>
                <w:szCs w:val="20"/>
                <w:lang w:val="af-ZA"/>
              </w:rPr>
              <w:t>South African Struggle.</w:t>
            </w:r>
          </w:p>
          <w:p w:rsidR="009D3D53" w:rsidRPr="00344B7A" w:rsidRDefault="009D3D53" w:rsidP="002F35FA">
            <w:pPr>
              <w:pStyle w:val="Header"/>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1008F">
            <w:pPr>
              <w:pStyle w:val="Header"/>
              <w:tabs>
                <w:tab w:val="left" w:pos="629"/>
              </w:tabs>
              <w:snapToGrid w:val="0"/>
              <w:rPr>
                <w:sz w:val="20"/>
                <w:lang w:val="af-ZA"/>
              </w:rPr>
            </w:pPr>
            <w:r w:rsidRPr="00344B7A">
              <w:rPr>
                <w:sz w:val="20"/>
                <w:lang w:val="af-ZA"/>
              </w:rPr>
              <w:t>Pretoria, J. H. De Bussy, 1952.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99292E" w:rsidRDefault="009D3D53" w:rsidP="003B72BA">
            <w:pPr>
              <w:pStyle w:val="Header"/>
              <w:tabs>
                <w:tab w:val="left" w:pos="165"/>
              </w:tabs>
              <w:snapToGrid w:val="0"/>
              <w:jc w:val="center"/>
              <w:rPr>
                <w:sz w:val="20"/>
                <w:szCs w:val="20"/>
                <w:lang w:val="af-ZA"/>
              </w:rPr>
            </w:pPr>
            <w:r w:rsidRPr="0099292E">
              <w:rPr>
                <w:sz w:val="20"/>
                <w:szCs w:val="20"/>
                <w:lang w:val="af-ZA"/>
              </w:rPr>
              <w:lastRenderedPageBreak/>
              <w:t>PRE*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9589B">
            <w:pPr>
              <w:pStyle w:val="Header"/>
              <w:tabs>
                <w:tab w:val="left" w:pos="165"/>
              </w:tabs>
              <w:snapToGrid w:val="0"/>
              <w:jc w:val="center"/>
              <w:rPr>
                <w:sz w:val="20"/>
                <w:szCs w:val="20"/>
                <w:lang w:val="af-ZA"/>
              </w:rPr>
            </w:pPr>
            <w:r>
              <w:rPr>
                <w:sz w:val="20"/>
                <w:szCs w:val="20"/>
                <w:lang w:val="af-ZA"/>
              </w:rPr>
              <w:t>1642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43845">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43845">
            <w:pPr>
              <w:pStyle w:val="Header"/>
              <w:snapToGrid w:val="0"/>
              <w:spacing w:before="100"/>
              <w:jc w:val="center"/>
              <w:rPr>
                <w:sz w:val="16"/>
                <w:szCs w:val="16"/>
                <w:lang w:val="af-ZA"/>
              </w:rPr>
            </w:pPr>
            <w:r>
              <w:rPr>
                <w:sz w:val="16"/>
                <w:szCs w:val="16"/>
                <w:lang w:val="af-ZA"/>
              </w:rPr>
              <w:t>Louisa Slabbert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943845">
            <w:pPr>
              <w:pStyle w:val="Header"/>
              <w:snapToGrid w:val="0"/>
              <w:spacing w:before="100"/>
              <w:jc w:val="center"/>
              <w:rPr>
                <w:sz w:val="16"/>
                <w:szCs w:val="16"/>
                <w:lang w:val="af-ZA"/>
              </w:rPr>
            </w:pPr>
            <w:r>
              <w:rPr>
                <w:sz w:val="16"/>
                <w:szCs w:val="16"/>
                <w:lang w:val="af-ZA"/>
              </w:rPr>
              <w:t>2014/7/13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43845">
            <w:pPr>
              <w:pStyle w:val="Header"/>
              <w:snapToGrid w:val="0"/>
              <w:jc w:val="both"/>
              <w:rPr>
                <w:smallCaps/>
                <w:color w:val="003399"/>
                <w:sz w:val="20"/>
                <w:szCs w:val="20"/>
                <w:lang w:val="af-ZA"/>
              </w:rPr>
            </w:pPr>
            <w:r>
              <w:rPr>
                <w:smallCaps/>
                <w:color w:val="003399"/>
                <w:sz w:val="20"/>
                <w:szCs w:val="20"/>
                <w:lang w:val="af-ZA"/>
              </w:rPr>
              <w:t>PRETORIUS, fRANSJOHAN</w:t>
            </w:r>
          </w:p>
        </w:tc>
        <w:tc>
          <w:tcPr>
            <w:tcW w:w="3402" w:type="dxa"/>
            <w:tcBorders>
              <w:top w:val="single" w:sz="4" w:space="0" w:color="000000"/>
              <w:left w:val="single" w:sz="4" w:space="0" w:color="000000"/>
              <w:bottom w:val="single" w:sz="4" w:space="0" w:color="000000"/>
            </w:tcBorders>
          </w:tcPr>
          <w:p w:rsidR="009D3D53" w:rsidRDefault="009D3D53" w:rsidP="002F35FA">
            <w:pPr>
              <w:pStyle w:val="Header"/>
              <w:snapToGrid w:val="0"/>
              <w:rPr>
                <w:b/>
                <w:bCs/>
                <w:sz w:val="20"/>
                <w:szCs w:val="20"/>
                <w:lang w:val="af-ZA"/>
              </w:rPr>
            </w:pPr>
            <w:r>
              <w:rPr>
                <w:b/>
                <w:bCs/>
                <w:sz w:val="20"/>
                <w:szCs w:val="20"/>
                <w:lang w:val="af-ZA"/>
              </w:rPr>
              <w:t>Geskiedenis - Suid-Afrika</w:t>
            </w:r>
          </w:p>
        </w:tc>
        <w:tc>
          <w:tcPr>
            <w:tcW w:w="3685" w:type="dxa"/>
            <w:tcBorders>
              <w:top w:val="single" w:sz="4" w:space="0" w:color="000000"/>
              <w:left w:val="single" w:sz="4" w:space="0" w:color="000000"/>
              <w:bottom w:val="single" w:sz="4" w:space="0" w:color="000000"/>
            </w:tcBorders>
          </w:tcPr>
          <w:p w:rsidR="009D3D53" w:rsidRPr="00CA4D7D" w:rsidRDefault="009D3D53" w:rsidP="00943845">
            <w:pPr>
              <w:pStyle w:val="Header"/>
              <w:rPr>
                <w:i/>
                <w:color w:val="000000"/>
                <w:sz w:val="20"/>
                <w:szCs w:val="20"/>
                <w:lang w:eastAsia="en-ZA"/>
              </w:rPr>
            </w:pPr>
            <w:r w:rsidRPr="00CA4D7D">
              <w:rPr>
                <w:i/>
                <w:color w:val="000000"/>
                <w:sz w:val="20"/>
                <w:szCs w:val="20"/>
                <w:lang w:eastAsia="en-ZA"/>
              </w:rPr>
              <w:t>Geskiedenis van Suid-Afrika: van voortye tot vandag</w:t>
            </w:r>
          </w:p>
          <w:p w:rsidR="009D3D53" w:rsidRDefault="009D3D53" w:rsidP="00943845">
            <w:pPr>
              <w:pStyle w:val="Header"/>
              <w:rPr>
                <w:color w:val="000000"/>
                <w:sz w:val="20"/>
                <w:szCs w:val="20"/>
                <w:lang w:eastAsia="en-ZA"/>
              </w:rPr>
            </w:pPr>
            <w:r>
              <w:rPr>
                <w:color w:val="000000"/>
                <w:sz w:val="20"/>
                <w:szCs w:val="20"/>
                <w:lang w:eastAsia="en-ZA"/>
              </w:rPr>
              <w:t>ISBN 978 0 624 05466 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86E5E">
            <w:pPr>
              <w:pStyle w:val="Header"/>
              <w:tabs>
                <w:tab w:val="left" w:pos="0"/>
                <w:tab w:val="left" w:pos="651"/>
              </w:tabs>
              <w:snapToGrid w:val="0"/>
              <w:rPr>
                <w:sz w:val="20"/>
                <w:lang w:val="af-ZA"/>
              </w:rPr>
            </w:pPr>
            <w:r>
              <w:rPr>
                <w:sz w:val="20"/>
                <w:lang w:val="af-ZA"/>
              </w:rPr>
              <w:t>Kaapstad, Tafelberg, 2012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SID</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188.</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4"/>
                <w:sz w:val="20"/>
                <w:szCs w:val="20"/>
              </w:rPr>
            </w:pPr>
            <w:r w:rsidRPr="00344B7A">
              <w:rPr>
                <w:smallCaps/>
                <w:color w:val="003399"/>
                <w:spacing w:val="-4"/>
                <w:sz w:val="20"/>
                <w:szCs w:val="20"/>
              </w:rPr>
              <w:t xml:space="preserve">SIDWELL, </w:t>
            </w:r>
            <w:r w:rsidRPr="00344B7A">
              <w:rPr>
                <w:color w:val="003399"/>
                <w:spacing w:val="-4"/>
                <w:sz w:val="20"/>
                <w:szCs w:val="20"/>
              </w:rPr>
              <w:t>HENRY B.</w:t>
            </w:r>
          </w:p>
        </w:tc>
        <w:tc>
          <w:tcPr>
            <w:tcW w:w="3402" w:type="dxa"/>
            <w:tcBorders>
              <w:top w:val="single" w:sz="4" w:space="0" w:color="000000"/>
              <w:left w:val="single" w:sz="4" w:space="0" w:color="000000"/>
              <w:bottom w:val="single" w:sz="4" w:space="0" w:color="000000"/>
            </w:tcBorders>
          </w:tcPr>
          <w:p w:rsidR="009D3D53" w:rsidRPr="00344B7A" w:rsidRDefault="009D3D53" w:rsidP="00D2085C">
            <w:pPr>
              <w:pStyle w:val="Header"/>
              <w:snapToGrid w:val="0"/>
              <w:rPr>
                <w:b/>
                <w:bCs/>
                <w:sz w:val="20"/>
                <w:szCs w:val="20"/>
                <w:lang w:val="af-ZA"/>
              </w:rPr>
            </w:pPr>
            <w:r w:rsidRPr="00344B7A">
              <w:rPr>
                <w:b/>
                <w:bCs/>
                <w:sz w:val="20"/>
                <w:szCs w:val="20"/>
                <w:lang w:val="af-ZA"/>
              </w:rPr>
              <w:t>Geskiedenis - Suid-Afrika</w:t>
            </w:r>
          </w:p>
          <w:p w:rsidR="009D3D53" w:rsidRPr="00344B7A" w:rsidRDefault="009D3D53" w:rsidP="00FA24A7">
            <w:pPr>
              <w:pStyle w:val="Header"/>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AE6E3C">
            <w:pPr>
              <w:pStyle w:val="Header"/>
              <w:snapToGrid w:val="0"/>
              <w:jc w:val="both"/>
              <w:rPr>
                <w:spacing w:val="-5"/>
                <w:sz w:val="20"/>
                <w:szCs w:val="20"/>
                <w:lang w:val="af-ZA"/>
              </w:rPr>
            </w:pPr>
            <w:r w:rsidRPr="00344B7A">
              <w:rPr>
                <w:i/>
                <w:spacing w:val="-5"/>
                <w:sz w:val="20"/>
                <w:szCs w:val="20"/>
                <w:lang w:val="af-ZA"/>
              </w:rPr>
              <w:t xml:space="preserve">Story of South Africa: An outline of South African history.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21607">
            <w:pPr>
              <w:pStyle w:val="Header"/>
              <w:snapToGrid w:val="0"/>
              <w:rPr>
                <w:sz w:val="20"/>
                <w:lang w:val="af-ZA"/>
              </w:rPr>
            </w:pPr>
            <w:r w:rsidRPr="00344B7A">
              <w:rPr>
                <w:sz w:val="20"/>
                <w:lang w:val="af-ZA"/>
              </w:rPr>
              <w:t>Capetown, Juta, 13de uitg., 1906.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CD2E6F">
            <w:pPr>
              <w:pStyle w:val="Header"/>
              <w:tabs>
                <w:tab w:val="left" w:pos="165"/>
              </w:tabs>
              <w:snapToGrid w:val="0"/>
              <w:jc w:val="center"/>
              <w:rPr>
                <w:smallCaps/>
                <w:sz w:val="20"/>
                <w:szCs w:val="20"/>
              </w:rPr>
            </w:pPr>
            <w:r w:rsidRPr="00344B7A">
              <w:rPr>
                <w:smallCaps/>
                <w:sz w:val="20"/>
                <w:szCs w:val="20"/>
              </w:rPr>
              <w:t>THE</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D2E6F">
            <w:pPr>
              <w:pStyle w:val="Header"/>
              <w:tabs>
                <w:tab w:val="left" w:pos="165"/>
              </w:tabs>
              <w:snapToGrid w:val="0"/>
              <w:jc w:val="center"/>
              <w:rPr>
                <w:sz w:val="20"/>
                <w:szCs w:val="20"/>
              </w:rPr>
            </w:pPr>
            <w:r w:rsidRPr="00344B7A">
              <w:rPr>
                <w:smallCaps/>
                <w:sz w:val="20"/>
                <w:szCs w:val="20"/>
              </w:rPr>
              <w:t>420.</w:t>
            </w:r>
            <w:r w:rsidRPr="00344B7A">
              <w:rPr>
                <w:sz w:val="20"/>
                <w:szCs w:val="20"/>
              </w:rPr>
              <w:t xml:space="preserve"> </w:t>
            </w:r>
          </w:p>
          <w:p w:rsidR="009D3D53" w:rsidRPr="00344B7A" w:rsidRDefault="009D3D53" w:rsidP="00CD2E6F">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7268F">
            <w:pPr>
              <w:pStyle w:val="Header"/>
              <w:snapToGrid w:val="0"/>
              <w:rPr>
                <w:color w:val="003399"/>
                <w:sz w:val="20"/>
                <w:szCs w:val="20"/>
              </w:rPr>
            </w:pPr>
            <w:r w:rsidRPr="00344B7A">
              <w:rPr>
                <w:smallCaps/>
                <w:color w:val="003399"/>
                <w:sz w:val="20"/>
                <w:szCs w:val="20"/>
                <w:lang w:val="af-ZA"/>
              </w:rPr>
              <w:t xml:space="preserve">THEAL, </w:t>
            </w:r>
            <w:r w:rsidRPr="00E7268F">
              <w:rPr>
                <w:smallCaps/>
                <w:color w:val="003399"/>
                <w:sz w:val="20"/>
                <w:szCs w:val="20"/>
                <w:lang w:val="af-ZA"/>
              </w:rPr>
              <w:t>GEORGE MCCALL</w:t>
            </w:r>
            <w:r w:rsidRPr="00344B7A">
              <w:rPr>
                <w:color w:val="003399"/>
                <w:sz w:val="20"/>
                <w:szCs w:val="20"/>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D2085C">
            <w:pPr>
              <w:pStyle w:val="Header"/>
              <w:snapToGrid w:val="0"/>
              <w:rPr>
                <w:b/>
                <w:bCs/>
                <w:sz w:val="20"/>
                <w:szCs w:val="20"/>
                <w:lang w:val="af-ZA"/>
              </w:rPr>
            </w:pPr>
            <w:r w:rsidRPr="00344B7A">
              <w:rPr>
                <w:b/>
                <w:bCs/>
                <w:sz w:val="20"/>
                <w:szCs w:val="20"/>
                <w:lang w:val="af-ZA"/>
              </w:rPr>
              <w:t>Geskiedenis - Suid-Afrika</w:t>
            </w:r>
          </w:p>
          <w:p w:rsidR="009D3D53" w:rsidRPr="00344B7A" w:rsidRDefault="009D3D53" w:rsidP="00BC0718">
            <w:pPr>
              <w:pStyle w:val="Header"/>
              <w:tabs>
                <w:tab w:val="left" w:pos="251"/>
              </w:tabs>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lang w:val="af-ZA"/>
              </w:rPr>
            </w:pPr>
            <w:r w:rsidRPr="00344B7A">
              <w:rPr>
                <w:i/>
                <w:sz w:val="20"/>
                <w:szCs w:val="20"/>
                <w:lang w:val="af-ZA"/>
              </w:rPr>
              <w:t>Het Begin van de Zuid-Afrikaansche Geschiedenis.</w:t>
            </w:r>
          </w:p>
          <w:p w:rsidR="009D3D53" w:rsidRPr="00344B7A" w:rsidRDefault="009D3D53" w:rsidP="00DE2FF5">
            <w:pPr>
              <w:pStyle w:val="Header"/>
              <w:spacing w:after="120"/>
              <w:jc w:val="both"/>
              <w:rPr>
                <w:i/>
                <w:sz w:val="20"/>
                <w:szCs w:val="20"/>
                <w:lang w:val="af-ZA"/>
              </w:rPr>
            </w:pPr>
            <w:r w:rsidRPr="00344B7A">
              <w:rPr>
                <w:i/>
                <w:sz w:val="20"/>
                <w:szCs w:val="20"/>
                <w:lang w:val="af-ZA"/>
              </w:rPr>
              <w:t>Met Kaarten en Platen.</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lang w:val="af-ZA"/>
              </w:rPr>
            </w:pPr>
            <w:r w:rsidRPr="00344B7A">
              <w:rPr>
                <w:sz w:val="20"/>
                <w:lang w:val="af-ZA"/>
              </w:rPr>
              <w:t>Kaapstad, Hollandsch-Afrikaansche Uitgevers-Maatschappij, 1904</w:t>
            </w:r>
          </w:p>
          <w:p w:rsidR="009D3D53" w:rsidRPr="00344B7A" w:rsidRDefault="009D3D53" w:rsidP="002F35FA">
            <w:pPr>
              <w:pStyle w:val="Header"/>
              <w:rPr>
                <w:sz w:val="20"/>
                <w:lang w:val="af-ZA"/>
              </w:rPr>
            </w:pPr>
            <w:r w:rsidRPr="00344B7A">
              <w:rPr>
                <w:sz w:val="20"/>
                <w:lang w:val="af-ZA"/>
              </w:rPr>
              <w:tab/>
              <w:t>R110.00</w:t>
            </w:r>
            <w:r w:rsidRPr="00344B7A">
              <w:rPr>
                <w:sz w:val="20"/>
                <w:lang w:val="af-ZA"/>
              </w:rPr>
              <w:tab/>
              <w:t>R80.00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CD2E6F">
            <w:pPr>
              <w:pStyle w:val="Header"/>
              <w:tabs>
                <w:tab w:val="left" w:pos="165"/>
              </w:tabs>
              <w:snapToGrid w:val="0"/>
              <w:jc w:val="center"/>
              <w:rPr>
                <w:smallCaps/>
                <w:sz w:val="20"/>
                <w:szCs w:val="20"/>
              </w:rPr>
            </w:pPr>
            <w:r w:rsidRPr="00344B7A">
              <w:rPr>
                <w:smallCaps/>
                <w:sz w:val="20"/>
                <w:szCs w:val="20"/>
              </w:rPr>
              <w:t>THE</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D2E6F">
            <w:pPr>
              <w:pStyle w:val="Header"/>
              <w:tabs>
                <w:tab w:val="left" w:pos="165"/>
              </w:tabs>
              <w:snapToGrid w:val="0"/>
              <w:jc w:val="center"/>
              <w:rPr>
                <w:sz w:val="20"/>
                <w:szCs w:val="20"/>
              </w:rPr>
            </w:pPr>
            <w:r w:rsidRPr="00344B7A">
              <w:rPr>
                <w:smallCaps/>
                <w:sz w:val="20"/>
                <w:szCs w:val="20"/>
              </w:rPr>
              <w:t>382.</w:t>
            </w:r>
            <w:r w:rsidRPr="00344B7A">
              <w:rPr>
                <w:sz w:val="20"/>
                <w:szCs w:val="20"/>
              </w:rPr>
              <w:t xml:space="preserve"> </w:t>
            </w:r>
          </w:p>
          <w:p w:rsidR="009D3D53" w:rsidRPr="00344B7A" w:rsidRDefault="009D3D53" w:rsidP="00CD2E6F">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7268F">
            <w:pPr>
              <w:pStyle w:val="Header"/>
              <w:snapToGrid w:val="0"/>
              <w:rPr>
                <w:color w:val="003399"/>
                <w:sz w:val="20"/>
                <w:szCs w:val="20"/>
                <w:lang w:val="af-ZA"/>
              </w:rPr>
            </w:pPr>
            <w:r w:rsidRPr="00344B7A">
              <w:rPr>
                <w:smallCaps/>
                <w:color w:val="003399"/>
                <w:sz w:val="20"/>
                <w:szCs w:val="20"/>
                <w:lang w:val="af-ZA"/>
              </w:rPr>
              <w:t xml:space="preserve">THEAL, </w:t>
            </w:r>
            <w:r w:rsidRPr="00344B7A">
              <w:rPr>
                <w:color w:val="003399"/>
                <w:sz w:val="20"/>
                <w:szCs w:val="20"/>
                <w:lang w:val="af-ZA"/>
              </w:rPr>
              <w:t>GEORGE M</w:t>
            </w:r>
            <w:r w:rsidRPr="00344B7A">
              <w:rPr>
                <w:color w:val="003399"/>
                <w:sz w:val="20"/>
                <w:szCs w:val="20"/>
                <w:vertAlign w:val="superscript"/>
                <w:lang w:val="af-ZA"/>
              </w:rPr>
              <w:t>C</w:t>
            </w:r>
            <w:r w:rsidRPr="00344B7A">
              <w:rPr>
                <w:color w:val="003399"/>
                <w:sz w:val="20"/>
                <w:szCs w:val="20"/>
                <w:lang w:val="af-ZA"/>
              </w:rPr>
              <w:t>CALL</w:t>
            </w:r>
          </w:p>
        </w:tc>
        <w:tc>
          <w:tcPr>
            <w:tcW w:w="3402" w:type="dxa"/>
            <w:tcBorders>
              <w:top w:val="single" w:sz="4" w:space="0" w:color="000000"/>
              <w:left w:val="single" w:sz="4" w:space="0" w:color="000000"/>
              <w:bottom w:val="single" w:sz="4" w:space="0" w:color="000000"/>
            </w:tcBorders>
          </w:tcPr>
          <w:p w:rsidR="009D3D53" w:rsidRPr="00344B7A" w:rsidRDefault="009D3D53" w:rsidP="00D2085C">
            <w:pPr>
              <w:pStyle w:val="Header"/>
              <w:snapToGrid w:val="0"/>
              <w:rPr>
                <w:b/>
                <w:bCs/>
                <w:sz w:val="20"/>
                <w:szCs w:val="20"/>
                <w:lang w:val="af-ZA"/>
              </w:rPr>
            </w:pPr>
            <w:r w:rsidRPr="00344B7A">
              <w:rPr>
                <w:b/>
                <w:bCs/>
                <w:sz w:val="20"/>
                <w:szCs w:val="20"/>
                <w:lang w:val="af-ZA"/>
              </w:rPr>
              <w:t>Geskiedenis - Suid-Afrika</w:t>
            </w:r>
          </w:p>
          <w:p w:rsidR="009D3D53" w:rsidRPr="00344B7A" w:rsidRDefault="009D3D53" w:rsidP="00184EF6">
            <w:pPr>
              <w:pStyle w:val="Header"/>
              <w:snapToGrid w:val="0"/>
              <w:spacing w:after="30"/>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6550DD">
            <w:pPr>
              <w:pStyle w:val="Header"/>
              <w:snapToGrid w:val="0"/>
              <w:rPr>
                <w:sz w:val="20"/>
                <w:szCs w:val="20"/>
                <w:lang w:val="af-ZA"/>
              </w:rPr>
            </w:pPr>
            <w:r w:rsidRPr="00344B7A">
              <w:rPr>
                <w:i/>
                <w:sz w:val="20"/>
                <w:szCs w:val="20"/>
                <w:lang w:val="af-ZA"/>
              </w:rPr>
              <w:t>History of Sout</w:t>
            </w:r>
            <w:r>
              <w:rPr>
                <w:i/>
                <w:sz w:val="20"/>
                <w:szCs w:val="20"/>
                <w:lang w:val="af-ZA"/>
              </w:rPr>
              <w:t>h Africa – since September 1795, Volume V:</w:t>
            </w:r>
            <w:r w:rsidRPr="00344B7A">
              <w:rPr>
                <w:i/>
                <w:spacing w:val="-4"/>
                <w:sz w:val="20"/>
                <w:szCs w:val="20"/>
                <w:lang w:val="af-ZA"/>
              </w:rPr>
              <w:t>The Cape Colony and Natal to 1872</w:t>
            </w:r>
            <w:r>
              <w:rPr>
                <w:i/>
                <w:spacing w:val="-4"/>
                <w:sz w:val="20"/>
                <w:szCs w:val="20"/>
                <w:lang w:val="af-ZA"/>
              </w:rPr>
              <w:t xml:space="preserve">; </w:t>
            </w:r>
            <w:r>
              <w:rPr>
                <w:i/>
                <w:sz w:val="20"/>
                <w:szCs w:val="20"/>
                <w:lang w:val="af-ZA"/>
              </w:rPr>
              <w:t xml:space="preserve">Griqualand West to 1880; </w:t>
            </w:r>
            <w:r w:rsidRPr="00344B7A">
              <w:rPr>
                <w:i/>
                <w:sz w:val="20"/>
                <w:szCs w:val="20"/>
                <w:lang w:val="af-ZA"/>
              </w:rPr>
              <w:t>Great namaqualand, Damaraland, Transkei, Tembula</w:t>
            </w:r>
            <w:r>
              <w:rPr>
                <w:i/>
                <w:sz w:val="20"/>
                <w:szCs w:val="20"/>
                <w:lang w:val="af-ZA"/>
              </w:rPr>
              <w:t xml:space="preserve">nd, and Griqualand East to 1885; </w:t>
            </w:r>
            <w:r w:rsidRPr="00344B7A">
              <w:rPr>
                <w:i/>
                <w:sz w:val="20"/>
                <w:szCs w:val="20"/>
                <w:lang w:val="af-ZA"/>
              </w:rPr>
              <w:t>Pondoland and the Portuguese Territory to 1894.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E016C">
            <w:pPr>
              <w:pStyle w:val="Header"/>
              <w:tabs>
                <w:tab w:val="left" w:pos="0"/>
                <w:tab w:val="left" w:pos="651"/>
              </w:tabs>
              <w:snapToGrid w:val="0"/>
              <w:rPr>
                <w:sz w:val="20"/>
                <w:szCs w:val="20"/>
                <w:lang w:val="af-ZA"/>
              </w:rPr>
            </w:pPr>
            <w:r w:rsidRPr="00344B7A">
              <w:rPr>
                <w:sz w:val="20"/>
                <w:szCs w:val="20"/>
                <w:lang w:val="af-ZA"/>
              </w:rPr>
              <w:t>London,</w:t>
            </w:r>
            <w:r>
              <w:rPr>
                <w:sz w:val="20"/>
                <w:szCs w:val="20"/>
                <w:lang w:val="af-ZA"/>
              </w:rPr>
              <w:t xml:space="preserve"> </w:t>
            </w:r>
            <w:r w:rsidRPr="00344B7A">
              <w:rPr>
                <w:sz w:val="20"/>
                <w:szCs w:val="20"/>
                <w:lang w:val="af-ZA"/>
              </w:rPr>
              <w:t xml:space="preserve">Swan Sonnenschein </w:t>
            </w:r>
            <w:r>
              <w:rPr>
                <w:sz w:val="20"/>
                <w:szCs w:val="20"/>
                <w:lang w:val="af-ZA"/>
              </w:rPr>
              <w:t xml:space="preserve">, </w:t>
            </w:r>
            <w:r w:rsidRPr="00344B7A">
              <w:rPr>
                <w:sz w:val="20"/>
                <w:szCs w:val="20"/>
                <w:lang w:val="af-ZA"/>
              </w:rPr>
              <w:t>1908.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z w:val="20"/>
                <w:szCs w:val="20"/>
              </w:rPr>
            </w:pPr>
            <w:r w:rsidRPr="00344B7A">
              <w:rPr>
                <w:sz w:val="20"/>
                <w:szCs w:val="20"/>
              </w:rPr>
              <w:t>TYS</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613.</w:t>
            </w:r>
          </w:p>
          <w:p w:rsidR="009D3D53" w:rsidRPr="00344B7A" w:rsidRDefault="009D3D53" w:rsidP="002F35FA">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NormalWeb"/>
              <w:snapToGrid w:val="0"/>
              <w:spacing w:before="60" w:after="60"/>
              <w:rPr>
                <w:color w:val="003399"/>
                <w:sz w:val="20"/>
                <w:szCs w:val="20"/>
              </w:rPr>
            </w:pPr>
            <w:r w:rsidRPr="00344B7A">
              <w:rPr>
                <w:color w:val="003399"/>
                <w:sz w:val="20"/>
                <w:szCs w:val="20"/>
              </w:rPr>
              <w:t>T</w:t>
            </w:r>
            <w:r w:rsidRPr="00344B7A">
              <w:rPr>
                <w:smallCaps/>
                <w:color w:val="003399"/>
                <w:sz w:val="20"/>
                <w:szCs w:val="20"/>
              </w:rPr>
              <w:t>YSON</w:t>
            </w:r>
            <w:r w:rsidRPr="00344B7A">
              <w:rPr>
                <w:color w:val="003399"/>
                <w:sz w:val="20"/>
                <w:szCs w:val="20"/>
              </w:rPr>
              <w:t xml:space="preserve">, HARVEY </w:t>
            </w:r>
            <w:r w:rsidRPr="00344B7A">
              <w:rPr>
                <w:color w:val="003399"/>
                <w:sz w:val="20"/>
                <w:szCs w:val="20"/>
              </w:rPr>
              <w:br/>
            </w:r>
          </w:p>
          <w:p w:rsidR="009D3D53" w:rsidRPr="00344B7A" w:rsidRDefault="009D3D53" w:rsidP="002F35FA">
            <w:pPr>
              <w:pStyle w:val="NormalWeb"/>
              <w:spacing w:before="0" w:after="60"/>
              <w:ind w:left="142"/>
              <w:rPr>
                <w:color w:val="003399"/>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D2085C">
            <w:pPr>
              <w:pStyle w:val="Header"/>
              <w:snapToGrid w:val="0"/>
              <w:rPr>
                <w:b/>
                <w:bCs/>
                <w:sz w:val="20"/>
                <w:szCs w:val="20"/>
                <w:lang w:val="af-ZA"/>
              </w:rPr>
            </w:pPr>
            <w:r w:rsidRPr="00344B7A">
              <w:rPr>
                <w:b/>
                <w:bCs/>
                <w:sz w:val="20"/>
                <w:szCs w:val="20"/>
                <w:lang w:val="af-ZA"/>
              </w:rPr>
              <w:t>Geskiedenis - Suid-Afrika</w:t>
            </w:r>
          </w:p>
          <w:p w:rsidR="009D3D53" w:rsidRPr="00344B7A" w:rsidRDefault="009D3D53" w:rsidP="002920F4">
            <w:pPr>
              <w:pStyle w:val="NormalWeb"/>
              <w:snapToGrid w:val="0"/>
              <w:spacing w:before="60" w:after="30"/>
              <w:rPr>
                <w:b/>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NormalWeb"/>
              <w:snapToGrid w:val="0"/>
              <w:spacing w:before="60" w:after="120"/>
              <w:rPr>
                <w:i/>
                <w:iCs/>
                <w:sz w:val="20"/>
                <w:szCs w:val="20"/>
              </w:rPr>
            </w:pPr>
            <w:r w:rsidRPr="00344B7A">
              <w:rPr>
                <w:i/>
                <w:iCs/>
                <w:sz w:val="20"/>
                <w:szCs w:val="20"/>
              </w:rPr>
              <w:t>Editors under Fire.</w:t>
            </w:r>
          </w:p>
          <w:p w:rsidR="009D3D53" w:rsidRPr="00344B7A" w:rsidRDefault="009D3D53" w:rsidP="002F35FA">
            <w:pPr>
              <w:pStyle w:val="NormalWeb"/>
              <w:spacing w:before="60" w:after="60"/>
              <w:rPr>
                <w:i/>
                <w:iCs/>
                <w:sz w:val="20"/>
                <w:szCs w:val="20"/>
              </w:rPr>
            </w:pPr>
            <w:r w:rsidRPr="00344B7A">
              <w:rPr>
                <w:sz w:val="20"/>
                <w:szCs w:val="20"/>
              </w:rPr>
              <w:t xml:space="preserve">ISBN:   0-947024 </w:t>
            </w:r>
            <w:r w:rsidRPr="00344B7A">
              <w:rPr>
                <w:iCs/>
                <w:sz w:val="20"/>
                <w:szCs w:val="20"/>
              </w:rPr>
              <w:t>395</w:t>
            </w:r>
            <w:r w:rsidRPr="00344B7A">
              <w:rPr>
                <w:i/>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85034">
            <w:pPr>
              <w:pStyle w:val="NormalWeb"/>
              <w:snapToGrid w:val="0"/>
              <w:spacing w:before="60" w:after="60"/>
              <w:rPr>
                <w:sz w:val="20"/>
                <w:szCs w:val="20"/>
              </w:rPr>
            </w:pPr>
            <w:r w:rsidRPr="00344B7A">
              <w:rPr>
                <w:sz w:val="20"/>
                <w:szCs w:val="20"/>
              </w:rPr>
              <w:t xml:space="preserve">Sandton, Random House South Africa 1993.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VEN</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90.</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rPr>
            </w:pPr>
            <w:r w:rsidRPr="00344B7A">
              <w:rPr>
                <w:color w:val="003399"/>
                <w:sz w:val="20"/>
                <w:szCs w:val="20"/>
              </w:rPr>
              <w:t>V</w:t>
            </w:r>
            <w:r w:rsidRPr="00344B7A">
              <w:rPr>
                <w:smallCaps/>
                <w:color w:val="003399"/>
                <w:sz w:val="20"/>
                <w:szCs w:val="20"/>
              </w:rPr>
              <w:t>ENTER,</w:t>
            </w:r>
            <w:r w:rsidRPr="00344B7A">
              <w:rPr>
                <w:color w:val="003399"/>
                <w:sz w:val="20"/>
                <w:szCs w:val="20"/>
              </w:rPr>
              <w:t xml:space="preserve"> E.</w:t>
            </w:r>
            <w:r>
              <w:rPr>
                <w:color w:val="003399"/>
                <w:sz w:val="20"/>
                <w:szCs w:val="20"/>
              </w:rPr>
              <w:t xml:space="preserve"> </w:t>
            </w:r>
            <w:r w:rsidRPr="00344B7A">
              <w:rPr>
                <w:color w:val="003399"/>
                <w:sz w:val="20"/>
                <w:szCs w:val="20"/>
              </w:rPr>
              <w:t>A.</w:t>
            </w:r>
          </w:p>
        </w:tc>
        <w:tc>
          <w:tcPr>
            <w:tcW w:w="3402" w:type="dxa"/>
            <w:tcBorders>
              <w:top w:val="single" w:sz="4" w:space="0" w:color="000000"/>
              <w:left w:val="single" w:sz="4" w:space="0" w:color="000000"/>
              <w:bottom w:val="single" w:sz="4" w:space="0" w:color="000000"/>
            </w:tcBorders>
          </w:tcPr>
          <w:p w:rsidR="009D3D53" w:rsidRPr="00344B7A" w:rsidRDefault="009D3D53" w:rsidP="00D2085C">
            <w:pPr>
              <w:pStyle w:val="Header"/>
              <w:snapToGrid w:val="0"/>
              <w:rPr>
                <w:b/>
                <w:bCs/>
                <w:sz w:val="20"/>
                <w:szCs w:val="20"/>
                <w:lang w:val="af-ZA"/>
              </w:rPr>
            </w:pPr>
            <w:r w:rsidRPr="00344B7A">
              <w:rPr>
                <w:b/>
                <w:bCs/>
                <w:sz w:val="20"/>
                <w:szCs w:val="20"/>
                <w:lang w:val="af-ZA"/>
              </w:rPr>
              <w:t>Geskiedenis - Suid-Afrika</w:t>
            </w:r>
          </w:p>
          <w:p w:rsidR="009D3D53" w:rsidRPr="00344B7A" w:rsidRDefault="009D3D53" w:rsidP="007D2EBC">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 xml:space="preserve">Ons geskiedenisalbum. </w:t>
            </w:r>
          </w:p>
          <w:p w:rsidR="009D3D53" w:rsidRPr="00344B7A" w:rsidRDefault="009D3D53" w:rsidP="002F35FA">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75BDF">
            <w:pPr>
              <w:pStyle w:val="Header"/>
              <w:snapToGrid w:val="0"/>
              <w:rPr>
                <w:sz w:val="20"/>
                <w:szCs w:val="20"/>
              </w:rPr>
            </w:pPr>
            <w:r w:rsidRPr="00344B7A">
              <w:rPr>
                <w:sz w:val="20"/>
                <w:szCs w:val="20"/>
              </w:rPr>
              <w:t>Potchefstroom, 1983.</w:t>
            </w:r>
          </w:p>
        </w:tc>
      </w:tr>
      <w:tr w:rsidR="009D3D53" w:rsidRPr="00344B7A" w:rsidTr="00781AE0">
        <w:trPr>
          <w:trHeight w:val="465"/>
        </w:trPr>
        <w:tc>
          <w:tcPr>
            <w:tcW w:w="1242" w:type="dxa"/>
            <w:tcBorders>
              <w:top w:val="single" w:sz="4" w:space="0" w:color="000000"/>
              <w:left w:val="double" w:sz="2" w:space="0" w:color="000000"/>
              <w:bottom w:val="single" w:sz="4" w:space="0" w:color="000000"/>
            </w:tcBorders>
          </w:tcPr>
          <w:p w:rsidR="009D3D53" w:rsidRPr="009D0710" w:rsidRDefault="009D3D53" w:rsidP="002F35FA">
            <w:pPr>
              <w:pStyle w:val="Header"/>
              <w:tabs>
                <w:tab w:val="left" w:pos="165"/>
              </w:tabs>
              <w:snapToGrid w:val="0"/>
              <w:jc w:val="center"/>
              <w:rPr>
                <w:color w:val="FF0000"/>
                <w:sz w:val="20"/>
                <w:szCs w:val="20"/>
              </w:rPr>
            </w:pPr>
            <w:r w:rsidRPr="00D73180">
              <w:rPr>
                <w:sz w:val="20"/>
                <w:szCs w:val="20"/>
                <w:lang w:val="af-ZA"/>
              </w:rPr>
              <w:lastRenderedPageBreak/>
              <w:t>WIL*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z w:val="20"/>
                <w:szCs w:val="20"/>
              </w:rPr>
              <w:t>521.</w:t>
            </w:r>
            <w:r w:rsidRPr="00344B7A">
              <w:rPr>
                <w:sz w:val="20"/>
                <w:szCs w:val="20"/>
              </w:rPr>
              <w:br/>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&lt; 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020C6">
            <w:pPr>
              <w:pStyle w:val="Header"/>
              <w:snapToGrid w:val="0"/>
              <w:rPr>
                <w:smallCaps/>
                <w:color w:val="003399"/>
                <w:sz w:val="20"/>
                <w:szCs w:val="20"/>
              </w:rPr>
            </w:pPr>
            <w:r w:rsidRPr="00344B7A">
              <w:rPr>
                <w:color w:val="003399"/>
                <w:sz w:val="20"/>
                <w:szCs w:val="20"/>
              </w:rPr>
              <w:t>W</w:t>
            </w:r>
            <w:r w:rsidRPr="00344B7A">
              <w:rPr>
                <w:smallCaps/>
                <w:color w:val="003399"/>
                <w:sz w:val="20"/>
                <w:szCs w:val="20"/>
              </w:rPr>
              <w:t>ILSON</w:t>
            </w:r>
            <w:r w:rsidRPr="00344B7A">
              <w:rPr>
                <w:color w:val="003399"/>
                <w:sz w:val="20"/>
                <w:szCs w:val="20"/>
              </w:rPr>
              <w:t>, MONICA &amp; T</w:t>
            </w:r>
            <w:r w:rsidRPr="00344B7A">
              <w:rPr>
                <w:smallCaps/>
                <w:color w:val="003399"/>
                <w:sz w:val="20"/>
                <w:szCs w:val="20"/>
              </w:rPr>
              <w:t>HOMPSON, LEONARD</w:t>
            </w:r>
          </w:p>
        </w:tc>
        <w:tc>
          <w:tcPr>
            <w:tcW w:w="3402" w:type="dxa"/>
            <w:tcBorders>
              <w:top w:val="single" w:sz="4" w:space="0" w:color="000000"/>
              <w:left w:val="single" w:sz="4" w:space="0" w:color="000000"/>
              <w:bottom w:val="single" w:sz="4" w:space="0" w:color="000000"/>
            </w:tcBorders>
          </w:tcPr>
          <w:p w:rsidR="009D3D53" w:rsidRPr="00344B7A" w:rsidRDefault="009D3D53" w:rsidP="00F020C6">
            <w:pPr>
              <w:pStyle w:val="Header"/>
              <w:snapToGrid w:val="0"/>
              <w:rPr>
                <w:b/>
                <w:sz w:val="20"/>
                <w:szCs w:val="20"/>
              </w:rPr>
            </w:pPr>
            <w:r w:rsidRPr="00344B7A">
              <w:rPr>
                <w:b/>
                <w:bCs/>
                <w:sz w:val="20"/>
                <w:szCs w:val="20"/>
                <w:lang w:val="af-ZA"/>
              </w:rPr>
              <w:t>Geskiedenis - Suid-Afrika (1652-1870)</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History of South Africa to 1870.</w:t>
            </w:r>
          </w:p>
          <w:p w:rsidR="009D3D53" w:rsidRPr="00344B7A" w:rsidRDefault="009D3D53" w:rsidP="00A75BDF">
            <w:pPr>
              <w:pStyle w:val="Header"/>
              <w:snapToGrid w:val="0"/>
              <w:jc w:val="both"/>
              <w:rPr>
                <w:sz w:val="20"/>
                <w:szCs w:val="20"/>
              </w:rPr>
            </w:pPr>
            <w:r w:rsidRPr="00344B7A">
              <w:rPr>
                <w:iCs/>
                <w:sz w:val="20"/>
                <w:szCs w:val="20"/>
              </w:rPr>
              <w:t>ISBN: 0-908-39675-9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Kaapstad, David Philip, 1982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ROS</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1414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370D46">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370D46">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370D46">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ROSENTHAL, ERIC</w:t>
            </w:r>
          </w:p>
        </w:tc>
        <w:tc>
          <w:tcPr>
            <w:tcW w:w="3402" w:type="dxa"/>
            <w:tcBorders>
              <w:top w:val="single" w:sz="4" w:space="0" w:color="000000"/>
              <w:left w:val="single" w:sz="4" w:space="0" w:color="000000"/>
              <w:bottom w:val="single" w:sz="4" w:space="0" w:color="000000"/>
            </w:tcBorders>
          </w:tcPr>
          <w:p w:rsidR="009D3D53" w:rsidRPr="00344B7A" w:rsidRDefault="009D3D53" w:rsidP="00585034">
            <w:pPr>
              <w:pStyle w:val="Header"/>
              <w:snapToGrid w:val="0"/>
              <w:rPr>
                <w:b/>
                <w:sz w:val="20"/>
                <w:szCs w:val="20"/>
                <w:lang w:val="af-ZA"/>
              </w:rPr>
            </w:pPr>
            <w:r w:rsidRPr="00344B7A">
              <w:rPr>
                <w:b/>
                <w:sz w:val="20"/>
                <w:szCs w:val="20"/>
                <w:lang w:val="af-ZA"/>
              </w:rPr>
              <w:t xml:space="preserve">Geskiedenis - Suidelike Afrika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Encyclopaedia of Southern Africa</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szCs w:val="20"/>
                <w:lang w:val="af-ZA"/>
              </w:rPr>
              <w:t>Londen, Warne &amp; Co, 1964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RHO</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404.</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rPr>
            </w:pPr>
            <w:r w:rsidRPr="00344B7A">
              <w:rPr>
                <w:smallCaps/>
                <w:color w:val="003399"/>
                <w:sz w:val="20"/>
                <w:szCs w:val="20"/>
              </w:rPr>
              <w:t xml:space="preserve">RHOODIE, </w:t>
            </w:r>
            <w:r w:rsidRPr="00344B7A">
              <w:rPr>
                <w:color w:val="003399"/>
                <w:sz w:val="20"/>
                <w:szCs w:val="20"/>
              </w:rPr>
              <w:t>ESCHEL</w:t>
            </w:r>
          </w:p>
        </w:tc>
        <w:tc>
          <w:tcPr>
            <w:tcW w:w="3402" w:type="dxa"/>
            <w:tcBorders>
              <w:top w:val="single" w:sz="4" w:space="0" w:color="000000"/>
              <w:left w:val="single" w:sz="4" w:space="0" w:color="000000"/>
              <w:bottom w:val="single" w:sz="4" w:space="0" w:color="000000"/>
            </w:tcBorders>
          </w:tcPr>
          <w:p w:rsidR="009D3D53" w:rsidRPr="00344B7A" w:rsidRDefault="009D3D53" w:rsidP="00D2085C">
            <w:pPr>
              <w:pStyle w:val="Header"/>
              <w:tabs>
                <w:tab w:val="left" w:pos="251"/>
              </w:tabs>
              <w:snapToGrid w:val="0"/>
              <w:rPr>
                <w:b/>
                <w:bCs/>
                <w:sz w:val="20"/>
                <w:szCs w:val="20"/>
              </w:rPr>
            </w:pPr>
            <w:r w:rsidRPr="00344B7A">
              <w:rPr>
                <w:b/>
                <w:bCs/>
                <w:sz w:val="20"/>
                <w:szCs w:val="20"/>
              </w:rPr>
              <w:t xml:space="preserve">Geskiedenis - Suidwes-Afrika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lang w:val="af-ZA"/>
              </w:rPr>
            </w:pPr>
            <w:r w:rsidRPr="00344B7A">
              <w:rPr>
                <w:i/>
                <w:sz w:val="20"/>
                <w:szCs w:val="20"/>
                <w:lang w:val="af-ZA"/>
              </w:rPr>
              <w:t>South West:   The last Frontier in Africa.</w:t>
            </w:r>
          </w:p>
          <w:p w:rsidR="009D3D53" w:rsidRPr="00344B7A" w:rsidRDefault="009D3D53" w:rsidP="002F35FA">
            <w:pPr>
              <w:pStyle w:val="Header"/>
              <w:jc w:val="both"/>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lang w:val="af-ZA"/>
              </w:rPr>
            </w:pPr>
            <w:r w:rsidRPr="00344B7A">
              <w:rPr>
                <w:sz w:val="20"/>
                <w:lang w:val="af-ZA"/>
              </w:rPr>
              <w:t>g.p.,</w:t>
            </w:r>
            <w:r w:rsidRPr="00344B7A">
              <w:rPr>
                <w:sz w:val="20"/>
                <w:lang w:val="af-ZA"/>
              </w:rPr>
              <w:br/>
              <w:t>Voortrekkerpers,</w:t>
            </w:r>
            <w:r w:rsidRPr="00344B7A">
              <w:rPr>
                <w:sz w:val="20"/>
                <w:lang w:val="af-ZA"/>
              </w:rPr>
              <w:br/>
              <w:t>1967.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591A1B">
            <w:pPr>
              <w:pStyle w:val="Header"/>
              <w:tabs>
                <w:tab w:val="left" w:pos="165"/>
              </w:tabs>
              <w:snapToGrid w:val="0"/>
              <w:jc w:val="center"/>
              <w:rPr>
                <w:sz w:val="20"/>
                <w:szCs w:val="20"/>
                <w:lang w:val="af-ZA"/>
              </w:rPr>
            </w:pPr>
            <w:r>
              <w:rPr>
                <w:sz w:val="20"/>
                <w:szCs w:val="20"/>
                <w:lang w:val="af-ZA"/>
              </w:rPr>
              <w:t>BID*</w:t>
            </w:r>
          </w:p>
          <w:p w:rsidR="009D3D53" w:rsidRPr="00344B7A" w:rsidRDefault="009D3D53" w:rsidP="002F35FA">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913</w:t>
            </w:r>
          </w:p>
          <w:p w:rsidR="009D3D53" w:rsidRPr="00344B7A" w:rsidRDefault="009D3D53" w:rsidP="00222E0E">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IDWELL</w:t>
            </w:r>
            <w:r w:rsidRPr="00344B7A">
              <w:rPr>
                <w:color w:val="003399"/>
                <w:spacing w:val="-5"/>
                <w:sz w:val="20"/>
                <w:szCs w:val="20"/>
              </w:rPr>
              <w:t>, MAUDE &amp; B</w:t>
            </w:r>
            <w:r w:rsidRPr="00344B7A">
              <w:rPr>
                <w:smallCaps/>
                <w:color w:val="003399"/>
                <w:spacing w:val="-5"/>
                <w:sz w:val="20"/>
                <w:szCs w:val="20"/>
              </w:rPr>
              <w:t>IDWELL</w:t>
            </w:r>
            <w:r w:rsidRPr="00344B7A">
              <w:rPr>
                <w:color w:val="003399"/>
                <w:spacing w:val="-5"/>
                <w:sz w:val="20"/>
                <w:szCs w:val="20"/>
              </w:rPr>
              <w:t>, C.H.</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837D3">
            <w:pPr>
              <w:pStyle w:val="Header"/>
              <w:snapToGrid w:val="0"/>
              <w:rPr>
                <w:b/>
                <w:bCs/>
                <w:sz w:val="20"/>
                <w:szCs w:val="20"/>
              </w:rPr>
            </w:pPr>
            <w:r w:rsidRPr="00344B7A">
              <w:rPr>
                <w:b/>
                <w:bCs/>
                <w:sz w:val="20"/>
                <w:szCs w:val="20"/>
              </w:rPr>
              <w:t>Geskiedenis - Vrystaat</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Pen Pictures of the Past</w:t>
            </w:r>
          </w:p>
          <w:p w:rsidR="009D3D53" w:rsidRPr="00344B7A" w:rsidRDefault="009D3D53" w:rsidP="002F35FA">
            <w:pPr>
              <w:pStyle w:val="Header"/>
              <w:snapToGrid w:val="0"/>
              <w:jc w:val="both"/>
              <w:rPr>
                <w:iCs/>
                <w:sz w:val="20"/>
                <w:szCs w:val="20"/>
              </w:rPr>
            </w:pPr>
            <w:r w:rsidRPr="00344B7A">
              <w:rPr>
                <w:iCs/>
                <w:sz w:val="20"/>
                <w:szCs w:val="20"/>
              </w:rPr>
              <w:t>[Vrijstatiareeks]</w:t>
            </w:r>
          </w:p>
          <w:p w:rsidR="009D3D53" w:rsidRPr="00344B7A" w:rsidRDefault="009D3D53" w:rsidP="002F35FA">
            <w:pPr>
              <w:pStyle w:val="Header"/>
              <w:snapToGrid w:val="0"/>
              <w:jc w:val="both"/>
              <w:rPr>
                <w:iCs/>
                <w:sz w:val="20"/>
                <w:szCs w:val="20"/>
              </w:rPr>
            </w:pPr>
            <w:r w:rsidRPr="00344B7A">
              <w:rPr>
                <w:iCs/>
                <w:sz w:val="20"/>
                <w:szCs w:val="20"/>
              </w:rPr>
              <w:t>ISBN:   0 7981 1932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E3357">
            <w:pPr>
              <w:pStyle w:val="Header"/>
              <w:snapToGrid w:val="0"/>
              <w:rPr>
                <w:sz w:val="20"/>
                <w:szCs w:val="20"/>
              </w:rPr>
            </w:pPr>
            <w:r w:rsidRPr="00344B7A">
              <w:rPr>
                <w:sz w:val="20"/>
                <w:szCs w:val="20"/>
              </w:rPr>
              <w:t>Kaapstad, Human &amp; Rousseau, 1985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DEW</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940</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D</w:t>
            </w:r>
            <w:r w:rsidRPr="00344B7A">
              <w:rPr>
                <w:smallCaps/>
                <w:color w:val="003399"/>
                <w:spacing w:val="-5"/>
                <w:sz w:val="20"/>
                <w:szCs w:val="20"/>
              </w:rPr>
              <w:t>E</w:t>
            </w:r>
            <w:r w:rsidRPr="00344B7A">
              <w:rPr>
                <w:color w:val="003399"/>
                <w:spacing w:val="-5"/>
                <w:sz w:val="20"/>
                <w:szCs w:val="20"/>
              </w:rPr>
              <w:t xml:space="preserve"> W</w:t>
            </w:r>
            <w:r w:rsidRPr="00344B7A">
              <w:rPr>
                <w:smallCaps/>
                <w:color w:val="003399"/>
                <w:spacing w:val="-5"/>
                <w:sz w:val="20"/>
                <w:szCs w:val="20"/>
              </w:rPr>
              <w:t xml:space="preserve">AAL </w:t>
            </w:r>
            <w:r w:rsidRPr="00344B7A">
              <w:rPr>
                <w:color w:val="003399"/>
                <w:spacing w:val="-5"/>
                <w:sz w:val="20"/>
                <w:szCs w:val="20"/>
              </w:rPr>
              <w:t>J.C.</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Geskiedenis - Vrystaat</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Herinneringe van J.C. de Waal</w:t>
            </w:r>
          </w:p>
          <w:p w:rsidR="009D3D53" w:rsidRPr="00344B7A" w:rsidRDefault="009D3D53" w:rsidP="002F35FA">
            <w:pPr>
              <w:pStyle w:val="Header"/>
              <w:snapToGrid w:val="0"/>
              <w:jc w:val="both"/>
              <w:rPr>
                <w:iCs/>
                <w:sz w:val="20"/>
                <w:szCs w:val="20"/>
              </w:rPr>
            </w:pPr>
            <w:r w:rsidRPr="00344B7A">
              <w:rPr>
                <w:iCs/>
                <w:sz w:val="20"/>
                <w:szCs w:val="20"/>
              </w:rPr>
              <w:t>[Vrijstatiareeks]</w:t>
            </w:r>
          </w:p>
          <w:p w:rsidR="009D3D53" w:rsidRPr="00344B7A" w:rsidRDefault="009D3D53" w:rsidP="002F35FA">
            <w:pPr>
              <w:pStyle w:val="Header"/>
              <w:snapToGrid w:val="0"/>
              <w:jc w:val="both"/>
              <w:rPr>
                <w:iCs/>
                <w:sz w:val="20"/>
                <w:szCs w:val="20"/>
              </w:rPr>
            </w:pPr>
            <w:r w:rsidRPr="00344B7A">
              <w:rPr>
                <w:iCs/>
                <w:sz w:val="20"/>
                <w:szCs w:val="20"/>
              </w:rPr>
              <w:t>ISBN:   0 7981 2022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75BDF">
            <w:pPr>
              <w:pStyle w:val="Header"/>
              <w:snapToGrid w:val="0"/>
              <w:rPr>
                <w:sz w:val="20"/>
                <w:szCs w:val="20"/>
              </w:rPr>
            </w:pPr>
            <w:r w:rsidRPr="00344B7A">
              <w:rPr>
                <w:sz w:val="20"/>
                <w:szCs w:val="20"/>
              </w:rPr>
              <w:t>Kaapstad, Human &amp; Rousseau, 1986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ELO</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915</w:t>
            </w:r>
          </w:p>
          <w:p w:rsidR="009D3D53" w:rsidRPr="00344B7A" w:rsidRDefault="009D3D53" w:rsidP="00EA5E32">
            <w:pPr>
              <w:pStyle w:val="Header"/>
              <w:tabs>
                <w:tab w:val="left" w:pos="165"/>
              </w:tabs>
              <w:snapToGrid w:val="0"/>
              <w:jc w:val="center"/>
              <w:rPr>
                <w:sz w:val="20"/>
                <w:szCs w:val="20"/>
                <w:lang w:val="af-ZA"/>
              </w:rPr>
            </w:pP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E</w:t>
            </w:r>
            <w:r w:rsidRPr="00344B7A">
              <w:rPr>
                <w:smallCaps/>
                <w:color w:val="003399"/>
                <w:spacing w:val="-5"/>
                <w:sz w:val="20"/>
                <w:szCs w:val="20"/>
              </w:rPr>
              <w:t>LOFF</w:t>
            </w:r>
            <w:r w:rsidRPr="00344B7A">
              <w:rPr>
                <w:color w:val="003399"/>
                <w:spacing w:val="-5"/>
                <w:sz w:val="20"/>
                <w:szCs w:val="20"/>
              </w:rPr>
              <w:t>, C.C.</w:t>
            </w:r>
          </w:p>
        </w:tc>
        <w:tc>
          <w:tcPr>
            <w:tcW w:w="3402" w:type="dxa"/>
            <w:tcBorders>
              <w:top w:val="single" w:sz="4" w:space="0" w:color="000000"/>
              <w:left w:val="single" w:sz="4" w:space="0" w:color="000000"/>
              <w:bottom w:val="single" w:sz="4" w:space="0" w:color="000000"/>
            </w:tcBorders>
          </w:tcPr>
          <w:p w:rsidR="009D3D53" w:rsidRPr="00344B7A" w:rsidRDefault="009D3D53" w:rsidP="002837D3">
            <w:pPr>
              <w:pStyle w:val="Header"/>
              <w:snapToGrid w:val="0"/>
              <w:rPr>
                <w:b/>
                <w:bCs/>
                <w:sz w:val="20"/>
                <w:szCs w:val="20"/>
              </w:rPr>
            </w:pPr>
            <w:r w:rsidRPr="00344B7A">
              <w:rPr>
                <w:b/>
                <w:bCs/>
                <w:sz w:val="20"/>
                <w:szCs w:val="20"/>
              </w:rPr>
              <w:t>Geskiedenis - Vrystaat</w:t>
            </w:r>
          </w:p>
        </w:tc>
        <w:tc>
          <w:tcPr>
            <w:tcW w:w="3685" w:type="dxa"/>
            <w:tcBorders>
              <w:top w:val="single" w:sz="4" w:space="0" w:color="000000"/>
              <w:left w:val="single" w:sz="4" w:space="0" w:color="000000"/>
              <w:bottom w:val="single" w:sz="4" w:space="0" w:color="000000"/>
            </w:tcBorders>
          </w:tcPr>
          <w:p w:rsidR="009D3D53" w:rsidRPr="00344B7A" w:rsidRDefault="009D3D53" w:rsidP="004341D6">
            <w:pPr>
              <w:pStyle w:val="Header"/>
              <w:snapToGrid w:val="0"/>
              <w:rPr>
                <w:i/>
                <w:iCs/>
                <w:sz w:val="20"/>
                <w:szCs w:val="20"/>
              </w:rPr>
            </w:pPr>
            <w:r w:rsidRPr="00344B7A">
              <w:rPr>
                <w:i/>
                <w:iCs/>
                <w:sz w:val="20"/>
                <w:szCs w:val="20"/>
              </w:rPr>
              <w:t>Oos-Vrystaatse Grensgordel: ‘n Streekshistoriese voorstudie en bronneverwerking</w:t>
            </w:r>
          </w:p>
          <w:p w:rsidR="009D3D53" w:rsidRPr="00344B7A" w:rsidRDefault="009D3D53" w:rsidP="002F35FA">
            <w:pPr>
              <w:pStyle w:val="Header"/>
              <w:snapToGrid w:val="0"/>
              <w:rPr>
                <w:i/>
                <w:iCs/>
                <w:sz w:val="20"/>
                <w:szCs w:val="20"/>
              </w:rPr>
            </w:pPr>
            <w:r w:rsidRPr="00344B7A">
              <w:rPr>
                <w:iCs/>
                <w:sz w:val="20"/>
                <w:szCs w:val="20"/>
              </w:rPr>
              <w:t>[RGN Streekshistoriese Monografie nr 14/1</w:t>
            </w:r>
            <w:r w:rsidRPr="00344B7A">
              <w:rPr>
                <w:i/>
                <w:iCs/>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75BDF">
            <w:pPr>
              <w:pStyle w:val="Header"/>
              <w:snapToGrid w:val="0"/>
              <w:rPr>
                <w:sz w:val="20"/>
                <w:szCs w:val="20"/>
              </w:rPr>
            </w:pPr>
            <w:r w:rsidRPr="00344B7A">
              <w:rPr>
                <w:sz w:val="20"/>
                <w:szCs w:val="20"/>
              </w:rPr>
              <w:t>Pretoria, RGN,  1980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NIE</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1098</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N</w:t>
            </w:r>
            <w:r w:rsidRPr="00344B7A">
              <w:rPr>
                <w:smallCaps/>
                <w:color w:val="003399"/>
                <w:spacing w:val="-5"/>
                <w:sz w:val="20"/>
                <w:szCs w:val="20"/>
              </w:rPr>
              <w:t>IENABER</w:t>
            </w:r>
            <w:r w:rsidRPr="00344B7A">
              <w:rPr>
                <w:color w:val="003399"/>
                <w:spacing w:val="-5"/>
                <w:sz w:val="20"/>
                <w:szCs w:val="20"/>
              </w:rPr>
              <w:t>, P.J. &amp; L</w:t>
            </w:r>
            <w:r w:rsidRPr="00344B7A">
              <w:rPr>
                <w:smallCaps/>
                <w:color w:val="003399"/>
                <w:spacing w:val="-5"/>
                <w:sz w:val="20"/>
                <w:szCs w:val="20"/>
              </w:rPr>
              <w:t xml:space="preserve">E </w:t>
            </w:r>
            <w:r w:rsidRPr="00344B7A">
              <w:rPr>
                <w:color w:val="003399"/>
                <w:spacing w:val="-5"/>
                <w:sz w:val="20"/>
                <w:szCs w:val="20"/>
              </w:rPr>
              <w:t>R</w:t>
            </w:r>
            <w:r w:rsidRPr="00344B7A">
              <w:rPr>
                <w:smallCaps/>
                <w:color w:val="003399"/>
                <w:spacing w:val="-5"/>
                <w:sz w:val="20"/>
                <w:szCs w:val="20"/>
              </w:rPr>
              <w:t>OUX</w:t>
            </w:r>
            <w:r w:rsidRPr="00344B7A">
              <w:rPr>
                <w:color w:val="003399"/>
                <w:spacing w:val="-5"/>
                <w:sz w:val="20"/>
                <w:szCs w:val="20"/>
              </w:rPr>
              <w:t xml:space="preserve">, C.J.P.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Geskiedenis - Vrystaat</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Vrystaat-Fokus</w:t>
            </w:r>
          </w:p>
          <w:p w:rsidR="009D3D53" w:rsidRPr="00344B7A" w:rsidRDefault="009D3D53" w:rsidP="002F35FA">
            <w:pPr>
              <w:pStyle w:val="Header"/>
              <w:snapToGrid w:val="0"/>
              <w:jc w:val="both"/>
              <w:rPr>
                <w:iCs/>
                <w:sz w:val="20"/>
                <w:szCs w:val="20"/>
              </w:rPr>
            </w:pPr>
            <w:r w:rsidRPr="00344B7A">
              <w:rPr>
                <w:iCs/>
                <w:sz w:val="20"/>
                <w:szCs w:val="20"/>
              </w:rPr>
              <w:t>ISBN:   0 86984 216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85034">
            <w:pPr>
              <w:pStyle w:val="Header"/>
              <w:snapToGrid w:val="0"/>
              <w:rPr>
                <w:sz w:val="20"/>
                <w:szCs w:val="20"/>
              </w:rPr>
            </w:pPr>
            <w:r w:rsidRPr="00344B7A">
              <w:rPr>
                <w:sz w:val="20"/>
                <w:szCs w:val="20"/>
              </w:rPr>
              <w:t>Roodepoort, Cum-Boeke</w:t>
            </w:r>
            <w:r>
              <w:rPr>
                <w:sz w:val="20"/>
                <w:szCs w:val="20"/>
              </w:rPr>
              <w:t xml:space="preserve">, </w:t>
            </w:r>
            <w:r w:rsidRPr="00344B7A">
              <w:rPr>
                <w:sz w:val="20"/>
                <w:szCs w:val="20"/>
              </w:rPr>
              <w:t>1982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SER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946</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ERFONTEIN</w:t>
            </w:r>
            <w:r w:rsidRPr="00344B7A">
              <w:rPr>
                <w:color w:val="003399"/>
                <w:spacing w:val="-5"/>
                <w:sz w:val="20"/>
                <w:szCs w:val="20"/>
              </w:rPr>
              <w:t>, DOT</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Geskiedenis - Vrystaat</w:t>
            </w:r>
          </w:p>
        </w:tc>
        <w:tc>
          <w:tcPr>
            <w:tcW w:w="3685" w:type="dxa"/>
            <w:tcBorders>
              <w:top w:val="single" w:sz="4" w:space="0" w:color="000000"/>
              <w:left w:val="single" w:sz="4" w:space="0" w:color="000000"/>
              <w:bottom w:val="single" w:sz="4" w:space="0" w:color="000000"/>
            </w:tcBorders>
          </w:tcPr>
          <w:p w:rsidR="009D3D53" w:rsidRPr="00344B7A" w:rsidRDefault="009D3D53" w:rsidP="00980599">
            <w:pPr>
              <w:pStyle w:val="Header"/>
              <w:snapToGrid w:val="0"/>
              <w:jc w:val="both"/>
              <w:rPr>
                <w:iCs/>
                <w:sz w:val="20"/>
                <w:szCs w:val="20"/>
              </w:rPr>
            </w:pPr>
            <w:r w:rsidRPr="00344B7A">
              <w:rPr>
                <w:i/>
                <w:iCs/>
                <w:sz w:val="20"/>
                <w:szCs w:val="20"/>
              </w:rPr>
              <w:t>Systap onder die Juk: Sketse van vreeslose Vrystaters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E3357">
            <w:pPr>
              <w:pStyle w:val="Header"/>
              <w:snapToGrid w:val="0"/>
              <w:rPr>
                <w:sz w:val="20"/>
                <w:szCs w:val="20"/>
              </w:rPr>
            </w:pPr>
            <w:r w:rsidRPr="00344B7A">
              <w:rPr>
                <w:sz w:val="20"/>
                <w:szCs w:val="20"/>
              </w:rPr>
              <w:t>Kaapstad, Human &amp; Rousseau, 1969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lastRenderedPageBreak/>
              <w:t>WAR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939</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5"/>
                <w:sz w:val="20"/>
                <w:szCs w:val="20"/>
              </w:rPr>
            </w:pPr>
            <w:r w:rsidRPr="00344B7A">
              <w:rPr>
                <w:color w:val="003399"/>
                <w:spacing w:val="-5"/>
                <w:sz w:val="20"/>
                <w:szCs w:val="20"/>
              </w:rPr>
              <w:t>W</w:t>
            </w:r>
            <w:r w:rsidRPr="00344B7A">
              <w:rPr>
                <w:smallCaps/>
                <w:color w:val="003399"/>
                <w:spacing w:val="-5"/>
                <w:sz w:val="20"/>
                <w:szCs w:val="20"/>
              </w:rPr>
              <w:t>ARDEN</w:t>
            </w:r>
            <w:r w:rsidRPr="00344B7A">
              <w:rPr>
                <w:color w:val="003399"/>
                <w:spacing w:val="-5"/>
                <w:sz w:val="20"/>
                <w:szCs w:val="20"/>
              </w:rPr>
              <w:t>, C., S</w:t>
            </w:r>
            <w:r w:rsidRPr="00344B7A">
              <w:rPr>
                <w:smallCaps/>
                <w:color w:val="003399"/>
                <w:spacing w:val="-5"/>
                <w:sz w:val="20"/>
                <w:szCs w:val="20"/>
              </w:rPr>
              <w:t>AVAGE</w:t>
            </w:r>
            <w:r w:rsidRPr="00344B7A">
              <w:rPr>
                <w:color w:val="003399"/>
                <w:spacing w:val="-5"/>
                <w:sz w:val="20"/>
                <w:szCs w:val="20"/>
              </w:rPr>
              <w:t>, W.D. &amp; K</w:t>
            </w:r>
            <w:r w:rsidRPr="00344B7A">
              <w:rPr>
                <w:smallCaps/>
                <w:color w:val="003399"/>
                <w:spacing w:val="-5"/>
                <w:sz w:val="20"/>
                <w:szCs w:val="20"/>
              </w:rPr>
              <w:t>IRK</w:t>
            </w:r>
            <w:r w:rsidRPr="00344B7A">
              <w:rPr>
                <w:color w:val="003399"/>
                <w:spacing w:val="-5"/>
                <w:sz w:val="20"/>
                <w:szCs w:val="20"/>
              </w:rPr>
              <w:t>, M.J.</w:t>
            </w:r>
          </w:p>
          <w:p w:rsidR="009D3D53" w:rsidRPr="00344B7A" w:rsidRDefault="009D3D53" w:rsidP="002F35FA">
            <w:pPr>
              <w:pStyle w:val="Header"/>
              <w:snapToGrid w:val="0"/>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9C192C">
            <w:pPr>
              <w:pStyle w:val="Header"/>
              <w:snapToGrid w:val="0"/>
              <w:rPr>
                <w:b/>
                <w:bCs/>
                <w:sz w:val="20"/>
                <w:szCs w:val="20"/>
              </w:rPr>
            </w:pPr>
            <w:r w:rsidRPr="00344B7A">
              <w:rPr>
                <w:b/>
                <w:bCs/>
                <w:sz w:val="20"/>
                <w:szCs w:val="20"/>
              </w:rPr>
              <w:t>Geskiedenis - Vrystaat</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Early Days of the Orange Free State</w:t>
            </w:r>
          </w:p>
          <w:p w:rsidR="009D3D53" w:rsidRPr="00344B7A" w:rsidRDefault="009D3D53" w:rsidP="002F35FA">
            <w:pPr>
              <w:pStyle w:val="Header"/>
              <w:snapToGrid w:val="0"/>
              <w:jc w:val="both"/>
              <w:rPr>
                <w:iCs/>
                <w:sz w:val="20"/>
                <w:szCs w:val="20"/>
              </w:rPr>
            </w:pPr>
            <w:r w:rsidRPr="00344B7A">
              <w:rPr>
                <w:iCs/>
                <w:sz w:val="20"/>
                <w:szCs w:val="20"/>
              </w:rPr>
              <w:t>[Vrijstatiareeks]</w:t>
            </w:r>
          </w:p>
          <w:p w:rsidR="009D3D53" w:rsidRPr="00344B7A" w:rsidRDefault="009D3D53" w:rsidP="009C192C">
            <w:pPr>
              <w:pStyle w:val="Header"/>
              <w:snapToGrid w:val="0"/>
              <w:jc w:val="both"/>
              <w:rPr>
                <w:iCs/>
                <w:sz w:val="20"/>
                <w:szCs w:val="20"/>
              </w:rPr>
            </w:pPr>
            <w:r w:rsidRPr="00344B7A">
              <w:rPr>
                <w:iCs/>
                <w:sz w:val="20"/>
                <w:szCs w:val="20"/>
              </w:rPr>
              <w:t>ISBN:   0 7981 2327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75BDF">
            <w:pPr>
              <w:pStyle w:val="Header"/>
              <w:snapToGrid w:val="0"/>
              <w:rPr>
                <w:sz w:val="20"/>
                <w:szCs w:val="20"/>
              </w:rPr>
            </w:pPr>
            <w:r w:rsidRPr="00344B7A">
              <w:rPr>
                <w:sz w:val="20"/>
                <w:szCs w:val="20"/>
              </w:rPr>
              <w:t>Kaapstad, Human &amp; Rousseau, 1989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980599">
            <w:pPr>
              <w:pStyle w:val="Header"/>
              <w:tabs>
                <w:tab w:val="left" w:pos="165"/>
              </w:tabs>
              <w:snapToGrid w:val="0"/>
              <w:jc w:val="center"/>
              <w:rPr>
                <w:sz w:val="20"/>
                <w:szCs w:val="20"/>
                <w:lang w:val="af-ZA"/>
              </w:rPr>
            </w:pPr>
            <w:r>
              <w:rPr>
                <w:sz w:val="20"/>
                <w:szCs w:val="20"/>
                <w:lang w:val="af-ZA"/>
              </w:rPr>
              <w:t>VAN dW*</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1094</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 xml:space="preserve">AN DER </w:t>
            </w:r>
            <w:r w:rsidRPr="00344B7A">
              <w:rPr>
                <w:color w:val="003399"/>
                <w:spacing w:val="-5"/>
                <w:sz w:val="20"/>
                <w:szCs w:val="20"/>
              </w:rPr>
              <w:t>W</w:t>
            </w:r>
            <w:r w:rsidRPr="00344B7A">
              <w:rPr>
                <w:smallCaps/>
                <w:color w:val="003399"/>
                <w:spacing w:val="-5"/>
                <w:sz w:val="20"/>
                <w:szCs w:val="20"/>
              </w:rPr>
              <w:t>ALT</w:t>
            </w:r>
            <w:r w:rsidRPr="00344B7A">
              <w:rPr>
                <w:color w:val="003399"/>
                <w:spacing w:val="-5"/>
                <w:sz w:val="20"/>
                <w:szCs w:val="20"/>
              </w:rPr>
              <w:t>, J. C.</w:t>
            </w:r>
          </w:p>
        </w:tc>
        <w:tc>
          <w:tcPr>
            <w:tcW w:w="3402" w:type="dxa"/>
            <w:tcBorders>
              <w:top w:val="single" w:sz="4" w:space="0" w:color="000000"/>
              <w:left w:val="single" w:sz="4" w:space="0" w:color="000000"/>
              <w:bottom w:val="single" w:sz="4" w:space="0" w:color="000000"/>
            </w:tcBorders>
          </w:tcPr>
          <w:p w:rsidR="009D3D53" w:rsidRPr="00344B7A" w:rsidRDefault="009D3D53" w:rsidP="00180E83">
            <w:pPr>
              <w:pStyle w:val="Header"/>
              <w:snapToGrid w:val="0"/>
              <w:rPr>
                <w:b/>
                <w:bCs/>
                <w:sz w:val="20"/>
                <w:szCs w:val="20"/>
              </w:rPr>
            </w:pPr>
            <w:r w:rsidRPr="00344B7A">
              <w:rPr>
                <w:b/>
                <w:bCs/>
                <w:sz w:val="20"/>
                <w:szCs w:val="20"/>
              </w:rPr>
              <w:t>Geskiedenis - Zululand</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Zululand True Stories 1780 -1978</w:t>
            </w:r>
          </w:p>
          <w:p w:rsidR="009D3D53" w:rsidRPr="00344B7A" w:rsidRDefault="009D3D53" w:rsidP="002F35FA">
            <w:pPr>
              <w:pStyle w:val="Header"/>
              <w:snapToGrid w:val="0"/>
              <w:jc w:val="both"/>
              <w:rPr>
                <w:iCs/>
                <w:sz w:val="20"/>
                <w:szCs w:val="20"/>
              </w:rPr>
            </w:pPr>
            <w:r w:rsidRPr="00344B7A">
              <w:rPr>
                <w:iCs/>
                <w:sz w:val="20"/>
                <w:szCs w:val="20"/>
              </w:rPr>
              <w:t>ISBN:   978-0-620-39391-1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Richardsbaai</w:t>
            </w:r>
            <w:r>
              <w:rPr>
                <w:sz w:val="20"/>
                <w:szCs w:val="20"/>
              </w:rPr>
              <w:t xml:space="preserve">, </w:t>
            </w:r>
            <w:r w:rsidRPr="00344B7A">
              <w:rPr>
                <w:sz w:val="20"/>
                <w:szCs w:val="20"/>
              </w:rPr>
              <w:t>2007</w:t>
            </w:r>
          </w:p>
          <w:p w:rsidR="009D3D53" w:rsidRPr="00344B7A" w:rsidRDefault="009D3D53" w:rsidP="002F35FA">
            <w:pPr>
              <w:pStyle w:val="Header"/>
              <w:snapToGrid w:val="0"/>
              <w:rPr>
                <w:sz w:val="20"/>
                <w:szCs w:val="20"/>
              </w:rPr>
            </w:pPr>
            <w:r w:rsidRPr="00344B7A">
              <w:rPr>
                <w:sz w:val="20"/>
                <w:szCs w:val="20"/>
              </w:rPr>
              <w:t>R215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957C20">
            <w:pPr>
              <w:pStyle w:val="Header"/>
              <w:tabs>
                <w:tab w:val="left" w:pos="165"/>
              </w:tabs>
              <w:snapToGrid w:val="0"/>
              <w:jc w:val="center"/>
              <w:rPr>
                <w:sz w:val="20"/>
                <w:szCs w:val="20"/>
                <w:lang w:val="af-ZA"/>
              </w:rPr>
            </w:pPr>
            <w:r>
              <w:rPr>
                <w:sz w:val="20"/>
                <w:szCs w:val="20"/>
                <w:lang w:val="af-ZA"/>
              </w:rPr>
              <w:t>OBE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57C20">
            <w:pPr>
              <w:pStyle w:val="Header"/>
              <w:tabs>
                <w:tab w:val="left" w:pos="165"/>
              </w:tabs>
              <w:snapToGrid w:val="0"/>
              <w:jc w:val="center"/>
              <w:rPr>
                <w:sz w:val="20"/>
                <w:szCs w:val="20"/>
                <w:lang w:val="af-ZA"/>
              </w:rPr>
            </w:pPr>
            <w:r>
              <w:rPr>
                <w:sz w:val="20"/>
                <w:szCs w:val="20"/>
                <w:lang w:val="af-ZA"/>
              </w:rPr>
              <w:t>1813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A93830">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A93830">
            <w:pPr>
              <w:pStyle w:val="Header"/>
              <w:snapToGrid w:val="0"/>
              <w:spacing w:before="100"/>
              <w:jc w:val="center"/>
              <w:rPr>
                <w:sz w:val="14"/>
                <w:szCs w:val="14"/>
                <w:lang w:val="af-ZA"/>
              </w:rPr>
            </w:pPr>
            <w:r w:rsidRPr="006036DC">
              <w:rPr>
                <w:sz w:val="14"/>
                <w:szCs w:val="14"/>
                <w:lang w:val="af-ZA"/>
              </w:rPr>
              <w:t>L Slabbert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A93830">
            <w:pPr>
              <w:pStyle w:val="Header"/>
              <w:snapToGrid w:val="0"/>
              <w:spacing w:before="100"/>
              <w:jc w:val="center"/>
              <w:rPr>
                <w:sz w:val="16"/>
                <w:szCs w:val="16"/>
                <w:lang w:val="af-ZA"/>
              </w:rPr>
            </w:pPr>
            <w:r>
              <w:rPr>
                <w:sz w:val="16"/>
                <w:szCs w:val="16"/>
                <w:lang w:val="af-ZA"/>
              </w:rPr>
              <w:t>2016-4-30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3247D1">
            <w:pPr>
              <w:pStyle w:val="Header"/>
              <w:snapToGrid w:val="0"/>
              <w:rPr>
                <w:color w:val="003399"/>
                <w:spacing w:val="-5"/>
                <w:sz w:val="20"/>
                <w:szCs w:val="20"/>
              </w:rPr>
            </w:pPr>
            <w:r>
              <w:rPr>
                <w:color w:val="003399"/>
                <w:spacing w:val="-5"/>
                <w:sz w:val="20"/>
                <w:szCs w:val="20"/>
              </w:rPr>
              <w:t>OBERHOLSTER, JACOBUS JOHANNES</w:t>
            </w:r>
          </w:p>
        </w:tc>
        <w:tc>
          <w:tcPr>
            <w:tcW w:w="3402" w:type="dxa"/>
            <w:tcBorders>
              <w:top w:val="single" w:sz="4" w:space="0" w:color="000000"/>
              <w:left w:val="single" w:sz="4" w:space="0" w:color="000000"/>
              <w:bottom w:val="single" w:sz="4" w:space="0" w:color="000000"/>
            </w:tcBorders>
          </w:tcPr>
          <w:p w:rsidR="009D3D53" w:rsidRDefault="009D3D53" w:rsidP="00957C20">
            <w:pPr>
              <w:pStyle w:val="Header"/>
              <w:snapToGrid w:val="0"/>
              <w:rPr>
                <w:b/>
                <w:bCs/>
                <w:sz w:val="20"/>
                <w:szCs w:val="20"/>
              </w:rPr>
            </w:pPr>
            <w:r>
              <w:rPr>
                <w:b/>
                <w:bCs/>
                <w:sz w:val="20"/>
                <w:szCs w:val="20"/>
              </w:rPr>
              <w:t>Geskiedkundige plekke - Suid-Afrika</w:t>
            </w:r>
          </w:p>
        </w:tc>
        <w:tc>
          <w:tcPr>
            <w:tcW w:w="3685" w:type="dxa"/>
            <w:tcBorders>
              <w:top w:val="single" w:sz="4" w:space="0" w:color="000000"/>
              <w:left w:val="single" w:sz="4" w:space="0" w:color="000000"/>
              <w:bottom w:val="single" w:sz="4" w:space="0" w:color="000000"/>
            </w:tcBorders>
          </w:tcPr>
          <w:p w:rsidR="009D3D53" w:rsidRDefault="009D3D53" w:rsidP="00957C20">
            <w:pPr>
              <w:suppressAutoHyphens w:val="0"/>
              <w:spacing w:before="0" w:after="0"/>
              <w:rPr>
                <w:i/>
                <w:color w:val="000000"/>
                <w:sz w:val="20"/>
                <w:szCs w:val="20"/>
                <w:lang w:eastAsia="en-ZA"/>
              </w:rPr>
            </w:pPr>
            <w:r>
              <w:rPr>
                <w:i/>
                <w:color w:val="000000"/>
                <w:sz w:val="20"/>
                <w:szCs w:val="20"/>
                <w:lang w:eastAsia="en-ZA"/>
              </w:rPr>
              <w:t>Historiese monumente van Suid-Afrika</w:t>
            </w:r>
          </w:p>
          <w:p w:rsidR="009D3D53" w:rsidRPr="001E3419" w:rsidRDefault="009D3D53" w:rsidP="00957C20">
            <w:pPr>
              <w:suppressAutoHyphens w:val="0"/>
              <w:spacing w:before="0" w:after="0"/>
              <w:rPr>
                <w:i/>
                <w:color w:val="000000"/>
                <w:sz w:val="20"/>
                <w:szCs w:val="20"/>
                <w:lang w:eastAsia="en-ZA"/>
              </w:rPr>
            </w:pPr>
            <w:r>
              <w:rPr>
                <w:i/>
                <w:color w:val="000000"/>
                <w:sz w:val="20"/>
                <w:szCs w:val="20"/>
                <w:lang w:eastAsia="en-ZA"/>
              </w:rPr>
              <w:t>ISBN 0 620 00191 7</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7C20">
            <w:pPr>
              <w:pStyle w:val="Header"/>
              <w:snapToGrid w:val="0"/>
              <w:rPr>
                <w:sz w:val="20"/>
                <w:szCs w:val="20"/>
              </w:rPr>
            </w:pPr>
            <w:r>
              <w:rPr>
                <w:sz w:val="20"/>
                <w:szCs w:val="20"/>
              </w:rPr>
              <w:t>Kultuurstigting Renbrandt van Rijn, Kaapstad, 1972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PUG*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01D46">
            <w:pPr>
              <w:pStyle w:val="Header"/>
              <w:tabs>
                <w:tab w:val="left" w:pos="165"/>
              </w:tabs>
              <w:snapToGrid w:val="0"/>
              <w:jc w:val="center"/>
              <w:rPr>
                <w:smallCaps/>
                <w:sz w:val="20"/>
                <w:szCs w:val="20"/>
                <w:lang w:val="af-ZA"/>
              </w:rPr>
            </w:pPr>
            <w:r w:rsidRPr="00344B7A">
              <w:rPr>
                <w:sz w:val="20"/>
                <w:szCs w:val="20"/>
                <w:lang w:val="af-ZA"/>
              </w:rPr>
              <w:t>229.</w:t>
            </w:r>
          </w:p>
          <w:p w:rsidR="009D3D53" w:rsidRPr="00344B7A" w:rsidRDefault="009D3D53" w:rsidP="00CC4846">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rPr>
            </w:pPr>
            <w:r w:rsidRPr="00344B7A">
              <w:rPr>
                <w:smallCaps/>
                <w:color w:val="003399"/>
                <w:sz w:val="20"/>
                <w:szCs w:val="20"/>
              </w:rPr>
              <w:t>PUGH,</w:t>
            </w:r>
            <w:r>
              <w:rPr>
                <w:smallCaps/>
                <w:color w:val="003399"/>
                <w:sz w:val="20"/>
                <w:szCs w:val="20"/>
              </w:rPr>
              <w:t xml:space="preserve"> </w:t>
            </w:r>
            <w:r w:rsidRPr="00344B7A">
              <w:rPr>
                <w:smallCaps/>
                <w:color w:val="003399"/>
                <w:sz w:val="20"/>
                <w:szCs w:val="20"/>
              </w:rPr>
              <w:t xml:space="preserve"> </w:t>
            </w:r>
            <w:r w:rsidRPr="00344B7A">
              <w:rPr>
                <w:color w:val="003399"/>
                <w:sz w:val="20"/>
                <w:szCs w:val="20"/>
              </w:rPr>
              <w:t>R. B.</w:t>
            </w:r>
          </w:p>
        </w:tc>
        <w:tc>
          <w:tcPr>
            <w:tcW w:w="3402" w:type="dxa"/>
            <w:tcBorders>
              <w:top w:val="single" w:sz="4" w:space="0" w:color="000000"/>
              <w:left w:val="single" w:sz="4" w:space="0" w:color="000000"/>
              <w:bottom w:val="single" w:sz="4" w:space="0" w:color="000000"/>
            </w:tcBorders>
          </w:tcPr>
          <w:p w:rsidR="009D3D53" w:rsidRPr="00344B7A" w:rsidRDefault="009D3D53" w:rsidP="00FA24A7">
            <w:pPr>
              <w:pStyle w:val="Header"/>
              <w:snapToGrid w:val="0"/>
              <w:rPr>
                <w:b/>
                <w:bCs/>
                <w:sz w:val="20"/>
                <w:szCs w:val="20"/>
                <w:lang w:val="af-ZA"/>
              </w:rPr>
            </w:pPr>
            <w:r w:rsidRPr="00344B7A">
              <w:rPr>
                <w:b/>
                <w:bCs/>
                <w:sz w:val="20"/>
                <w:szCs w:val="20"/>
                <w:lang w:val="af-ZA"/>
              </w:rPr>
              <w:t>Geskiedskrywing - Metodiek</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lang w:val="af-ZA"/>
              </w:rPr>
            </w:pPr>
            <w:r w:rsidRPr="00344B7A">
              <w:rPr>
                <w:i/>
                <w:sz w:val="20"/>
                <w:szCs w:val="20"/>
                <w:lang w:val="af-ZA"/>
              </w:rPr>
              <w:t>How to write a Parish History.</w:t>
            </w:r>
          </w:p>
          <w:p w:rsidR="009D3D53" w:rsidRPr="00344B7A" w:rsidRDefault="009D3D53" w:rsidP="003F4747">
            <w:pPr>
              <w:pStyle w:val="Header"/>
              <w:jc w:val="both"/>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F4747">
            <w:pPr>
              <w:pStyle w:val="Header"/>
              <w:snapToGrid w:val="0"/>
              <w:rPr>
                <w:sz w:val="20"/>
                <w:szCs w:val="20"/>
                <w:lang w:val="af-ZA"/>
              </w:rPr>
            </w:pPr>
            <w:r w:rsidRPr="00344B7A">
              <w:rPr>
                <w:sz w:val="20"/>
                <w:szCs w:val="20"/>
                <w:lang w:val="af-ZA"/>
              </w:rPr>
              <w:t xml:space="preserve">London, </w:t>
            </w:r>
            <w:r w:rsidRPr="00344B7A">
              <w:rPr>
                <w:spacing w:val="-2"/>
                <w:sz w:val="20"/>
                <w:szCs w:val="20"/>
                <w:lang w:val="af-ZA"/>
              </w:rPr>
              <w:t>George Allen &amp; Unwin, 1954, 6de uitg.</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AB4703" w:rsidRDefault="009D3D53" w:rsidP="00A2729A">
            <w:pPr>
              <w:pStyle w:val="Header"/>
              <w:tabs>
                <w:tab w:val="left" w:pos="165"/>
              </w:tabs>
              <w:snapToGrid w:val="0"/>
              <w:jc w:val="center"/>
              <w:rPr>
                <w:color w:val="FF0000"/>
                <w:sz w:val="20"/>
                <w:szCs w:val="20"/>
              </w:rPr>
            </w:pPr>
            <w:r w:rsidRPr="00181C53">
              <w:rPr>
                <w:sz w:val="20"/>
                <w:szCs w:val="20"/>
              </w:rPr>
              <w:t>AG/HEE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163.</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84F06">
            <w:pPr>
              <w:pStyle w:val="Header"/>
              <w:rPr>
                <w:smallCaps/>
                <w:color w:val="003399"/>
                <w:sz w:val="20"/>
                <w:szCs w:val="20"/>
                <w:lang w:val="af-ZA"/>
              </w:rPr>
            </w:pPr>
            <w:r w:rsidRPr="00344B7A">
              <w:rPr>
                <w:color w:val="003399"/>
                <w:sz w:val="20"/>
                <w:szCs w:val="20"/>
                <w:lang w:val="af-ZA"/>
              </w:rPr>
              <w:t>HEESE, JOHANNES AUGUST</w:t>
            </w:r>
            <w:r w:rsidRPr="00344B7A">
              <w:rPr>
                <w:smallCaps/>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7B23E3">
            <w:pPr>
              <w:pStyle w:val="Header"/>
              <w:snapToGrid w:val="0"/>
              <w:jc w:val="both"/>
              <w:rPr>
                <w:i/>
                <w:iCs/>
                <w:sz w:val="20"/>
                <w:szCs w:val="20"/>
              </w:rPr>
            </w:pPr>
            <w:r w:rsidRPr="00344B7A">
              <w:rPr>
                <w:i/>
                <w:iCs/>
                <w:sz w:val="20"/>
                <w:szCs w:val="20"/>
              </w:rPr>
              <w:t xml:space="preserve">Suid-Afrikaanse Geslagregisters = </w:t>
            </w:r>
            <w:r w:rsidRPr="00344B7A">
              <w:rPr>
                <w:i/>
                <w:iCs/>
                <w:spacing w:val="-2"/>
                <w:sz w:val="20"/>
                <w:szCs w:val="20"/>
              </w:rPr>
              <w:t>South African Genealogies. Vol. 12</w:t>
            </w:r>
            <w:r w:rsidRPr="00344B7A">
              <w:rPr>
                <w:i/>
                <w:iCs/>
                <w:sz w:val="20"/>
                <w:szCs w:val="20"/>
              </w:rPr>
              <w:t xml:space="preserve"> (So-Sz).</w:t>
            </w:r>
          </w:p>
          <w:p w:rsidR="009D3D53" w:rsidRPr="00344B7A" w:rsidRDefault="009D3D53" w:rsidP="002F35FA">
            <w:pPr>
              <w:pStyle w:val="Header"/>
              <w:jc w:val="both"/>
              <w:rPr>
                <w:sz w:val="20"/>
                <w:szCs w:val="20"/>
              </w:rPr>
            </w:pPr>
            <w:r w:rsidRPr="00344B7A">
              <w:rPr>
                <w:sz w:val="20"/>
                <w:szCs w:val="20"/>
              </w:rPr>
              <w:t>ISBN 0-7972-1032-6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Stellenbosch, GISA, 2005.</w:t>
            </w:r>
          </w:p>
          <w:p w:rsidR="009D3D53" w:rsidRPr="00344B7A" w:rsidRDefault="009D3D53" w:rsidP="002F35FA">
            <w:pPr>
              <w:pStyle w:val="Header"/>
              <w:tabs>
                <w:tab w:val="left" w:pos="597"/>
              </w:tabs>
              <w:rPr>
                <w:sz w:val="20"/>
                <w:szCs w:val="20"/>
              </w:rPr>
            </w:pPr>
            <w:r w:rsidRPr="00344B7A">
              <w:rPr>
                <w:sz w:val="20"/>
                <w:szCs w:val="20"/>
              </w:rPr>
              <w:t>R380.00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CD</w:t>
            </w:r>
            <w:r>
              <w:rPr>
                <w:sz w:val="20"/>
                <w:szCs w:val="20"/>
              </w:rPr>
              <w:t>/</w:t>
            </w:r>
            <w:r w:rsidRPr="00325B46">
              <w:rPr>
                <w:sz w:val="16"/>
                <w:szCs w:val="16"/>
              </w:rPr>
              <w:t>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01D46">
            <w:pPr>
              <w:pStyle w:val="Header"/>
              <w:tabs>
                <w:tab w:val="left" w:pos="165"/>
              </w:tabs>
              <w:snapToGrid w:val="0"/>
              <w:jc w:val="center"/>
              <w:rPr>
                <w:smallCaps/>
                <w:sz w:val="18"/>
                <w:szCs w:val="18"/>
                <w:lang w:val="af-ZA"/>
              </w:rPr>
            </w:pPr>
            <w:r w:rsidRPr="00344B7A">
              <w:rPr>
                <w:sz w:val="20"/>
                <w:szCs w:val="20"/>
              </w:rPr>
              <w:t>150.</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84F06">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smallCaps/>
                <w:color w:val="003399"/>
                <w:spacing w:val="-4"/>
                <w:sz w:val="20"/>
                <w:szCs w:val="20"/>
                <w:lang w:val="af-ZA"/>
              </w:rPr>
              <w:t xml:space="preserve"> </w:t>
            </w:r>
            <w:r w:rsidRPr="00344B7A">
              <w:rPr>
                <w:color w:val="003399"/>
                <w:sz w:val="20"/>
                <w:szCs w:val="20"/>
                <w:lang w:val="af-ZA"/>
              </w:rPr>
              <w:t>NOORD-</w:t>
            </w:r>
            <w:r>
              <w:rPr>
                <w:color w:val="003399"/>
                <w:sz w:val="20"/>
                <w:szCs w:val="20"/>
                <w:lang w:val="af-ZA"/>
              </w:rPr>
              <w:t>T</w:t>
            </w:r>
            <w:r w:rsidRPr="00344B7A">
              <w:rPr>
                <w:smallCaps/>
                <w:color w:val="003399"/>
                <w:sz w:val="20"/>
                <w:szCs w:val="20"/>
                <w:lang w:val="af-ZA"/>
              </w:rPr>
              <w:t>ransvaal</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325B46">
            <w:pPr>
              <w:pStyle w:val="Header"/>
              <w:tabs>
                <w:tab w:val="left" w:pos="0"/>
                <w:tab w:val="left" w:pos="252"/>
              </w:tabs>
              <w:snapToGrid w:val="0"/>
              <w:rPr>
                <w:b/>
                <w:bCs/>
                <w:spacing w:val="-3"/>
                <w:sz w:val="20"/>
                <w:szCs w:val="20"/>
                <w:lang w:val="de-DE"/>
              </w:rPr>
            </w:pPr>
            <w:r w:rsidRPr="00344B7A">
              <w:rPr>
                <w:b/>
                <w:bCs/>
                <w:sz w:val="20"/>
                <w:szCs w:val="20"/>
                <w:lang w:val="de-DE"/>
              </w:rPr>
              <w:t xml:space="preserve">Geslagregisters - </w:t>
            </w:r>
            <w:r w:rsidRPr="00344B7A">
              <w:rPr>
                <w:b/>
                <w:bCs/>
                <w:spacing w:val="-3"/>
                <w:sz w:val="20"/>
                <w:szCs w:val="20"/>
                <w:lang w:val="de-DE"/>
              </w:rPr>
              <w:t>Kultuurhistoriese Museum</w:t>
            </w:r>
          </w:p>
        </w:tc>
        <w:tc>
          <w:tcPr>
            <w:tcW w:w="3685" w:type="dxa"/>
            <w:tcBorders>
              <w:top w:val="single" w:sz="4" w:space="0" w:color="000000"/>
              <w:left w:val="single" w:sz="4" w:space="0" w:color="000000"/>
              <w:bottom w:val="single" w:sz="4" w:space="0" w:color="000000"/>
            </w:tcBorders>
          </w:tcPr>
          <w:p w:rsidR="009D3D53" w:rsidRPr="00325B46" w:rsidRDefault="009D3D53" w:rsidP="00AE3A13">
            <w:pPr>
              <w:pStyle w:val="Header"/>
              <w:tabs>
                <w:tab w:val="left" w:pos="722"/>
              </w:tabs>
              <w:snapToGrid w:val="0"/>
              <w:jc w:val="both"/>
              <w:rPr>
                <w:i/>
                <w:sz w:val="20"/>
                <w:szCs w:val="20"/>
                <w:lang w:val="de-DE"/>
              </w:rPr>
            </w:pPr>
            <w:r w:rsidRPr="00344B7A">
              <w:rPr>
                <w:i/>
                <w:spacing w:val="-5"/>
                <w:sz w:val="20"/>
                <w:szCs w:val="20"/>
                <w:lang w:val="de-DE"/>
              </w:rPr>
              <w:t>Genealogieë in</w:t>
            </w:r>
            <w:r>
              <w:rPr>
                <w:i/>
                <w:spacing w:val="-5"/>
                <w:sz w:val="20"/>
                <w:szCs w:val="20"/>
                <w:lang w:val="de-DE"/>
              </w:rPr>
              <w:t xml:space="preserve"> Bybels en registers in </w:t>
            </w:r>
            <w:r w:rsidRPr="00344B7A">
              <w:rPr>
                <w:i/>
                <w:spacing w:val="-5"/>
                <w:sz w:val="20"/>
                <w:szCs w:val="20"/>
                <w:lang w:val="de-DE"/>
              </w:rPr>
              <w:t xml:space="preserve"> die Kultuurhistoriese Museum, Pretoria:</w:t>
            </w:r>
            <w:r w:rsidRPr="00344B7A">
              <w:rPr>
                <w:sz w:val="20"/>
                <w:szCs w:val="20"/>
                <w:lang w:val="de-DE"/>
              </w:rPr>
              <w:t xml:space="preserve"> </w:t>
            </w:r>
            <w:r w:rsidRPr="00325B46">
              <w:rPr>
                <w:i/>
                <w:sz w:val="20"/>
                <w:szCs w:val="20"/>
                <w:lang w:val="de-DE"/>
              </w:rPr>
              <w:t>1820–1900.</w:t>
            </w:r>
          </w:p>
          <w:p w:rsidR="009D3D53" w:rsidRPr="00344B7A" w:rsidRDefault="009D3D53" w:rsidP="00994909">
            <w:pPr>
              <w:pStyle w:val="Header"/>
              <w:jc w:val="both"/>
              <w:rPr>
                <w:color w:val="7030A0"/>
                <w:sz w:val="20"/>
                <w:szCs w:val="20"/>
              </w:rPr>
            </w:pPr>
            <w:r w:rsidRPr="00344B7A">
              <w:rPr>
                <w:iCs/>
                <w:color w:val="7030A0"/>
                <w:sz w:val="20"/>
                <w:szCs w:val="20"/>
                <w:lang w:val="nl-NL"/>
              </w:rPr>
              <w:t>(CD-publikasie 20)</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C4D48">
            <w:pPr>
              <w:pStyle w:val="Header"/>
              <w:snapToGrid w:val="0"/>
              <w:rPr>
                <w:sz w:val="20"/>
                <w:szCs w:val="20"/>
                <w:lang w:val="pt-BR"/>
              </w:rPr>
            </w:pPr>
            <w:r w:rsidRPr="00344B7A">
              <w:rPr>
                <w:sz w:val="20"/>
                <w:szCs w:val="20"/>
                <w:lang w:val="pt-BR"/>
              </w:rPr>
              <w:t>Pretoria, GGSA, N-Tvl-tak,</w:t>
            </w:r>
            <w:r>
              <w:rPr>
                <w:sz w:val="20"/>
                <w:szCs w:val="20"/>
                <w:lang w:val="pt-BR"/>
              </w:rPr>
              <w:t xml:space="preserve"> </w:t>
            </w:r>
            <w:r w:rsidRPr="00344B7A">
              <w:rPr>
                <w:sz w:val="20"/>
                <w:szCs w:val="20"/>
                <w:lang w:val="pt-BR"/>
              </w:rPr>
              <w:t>2000.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61D3A" w:rsidRDefault="009D3D53" w:rsidP="002F35FA">
            <w:pPr>
              <w:pStyle w:val="Header"/>
              <w:tabs>
                <w:tab w:val="left" w:pos="165"/>
              </w:tabs>
              <w:snapToGrid w:val="0"/>
              <w:jc w:val="center"/>
              <w:rPr>
                <w:sz w:val="20"/>
                <w:szCs w:val="20"/>
              </w:rPr>
            </w:pPr>
            <w:r w:rsidRPr="00361D3A">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18"/>
                <w:szCs w:val="18"/>
                <w:lang w:val="af-ZA"/>
              </w:rPr>
            </w:pPr>
            <w:r w:rsidRPr="00344B7A">
              <w:rPr>
                <w:sz w:val="20"/>
                <w:szCs w:val="20"/>
              </w:rPr>
              <w:t>100.</w:t>
            </w:r>
            <w:r w:rsidRPr="00344B7A">
              <w:rPr>
                <w:sz w:val="18"/>
                <w:szCs w:val="18"/>
                <w:lang w:val="af-ZA"/>
              </w:rPr>
              <w:t xml:space="preserve"> </w:t>
            </w:r>
          </w:p>
          <w:p w:rsidR="009D3D53" w:rsidRPr="00344B7A" w:rsidRDefault="009D3D53" w:rsidP="002F35FA">
            <w:pPr>
              <w:pStyle w:val="Header"/>
              <w:tabs>
                <w:tab w:val="left" w:pos="165"/>
              </w:tabs>
              <w:snapToGrid w:val="0"/>
              <w:jc w:val="center"/>
              <w:rPr>
                <w:smallCaps/>
                <w:sz w:val="18"/>
                <w:szCs w:val="18"/>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B091A">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Omnibus 1</w:t>
            </w:r>
            <w:r>
              <w:rPr>
                <w:i/>
                <w:iCs/>
                <w:sz w:val="20"/>
                <w:szCs w:val="20"/>
              </w:rPr>
              <w:t xml:space="preserve"> </w:t>
            </w:r>
            <w:r w:rsidRPr="007766C3">
              <w:rPr>
                <w:i/>
                <w:iCs/>
                <w:sz w:val="20"/>
                <w:szCs w:val="20"/>
              </w:rPr>
              <w:t>(</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Dannhauser, De la Harpe, De Waal, Esterhuizen, Gleeson, Greathead, Green, Hancock, Loftie-Eaton, Norval, Oates, O'Keefe, Robarts, Sanders, Stewart, Van der Hoogt, Van Schalkwyk, van Straaten, </w:t>
            </w:r>
            <w:r w:rsidRPr="00344B7A">
              <w:rPr>
                <w:i/>
                <w:iCs/>
                <w:sz w:val="20"/>
                <w:szCs w:val="20"/>
              </w:rPr>
              <w:lastRenderedPageBreak/>
              <w:t>Vermeulen; Passasierslys van RMS Roman)</w:t>
            </w:r>
          </w:p>
          <w:p w:rsidR="009D3D53" w:rsidRPr="00344B7A" w:rsidRDefault="009D3D53" w:rsidP="002F35FA">
            <w:pPr>
              <w:pStyle w:val="Header"/>
              <w:snapToGrid w:val="0"/>
              <w:jc w:val="both"/>
              <w:rPr>
                <w:i/>
                <w:iCs/>
                <w:sz w:val="20"/>
                <w:szCs w:val="20"/>
              </w:rPr>
            </w:pPr>
            <w:r w:rsidRPr="00344B7A">
              <w:rPr>
                <w:iCs/>
                <w:sz w:val="20"/>
                <w:szCs w:val="20"/>
              </w:rPr>
              <w:t>[ GGSA CD 009]</w:t>
            </w:r>
          </w:p>
          <w:p w:rsidR="009D3D53" w:rsidRPr="00344B7A" w:rsidRDefault="009D3D53" w:rsidP="00335683">
            <w:pPr>
              <w:pStyle w:val="Header"/>
              <w:jc w:val="both"/>
              <w:rPr>
                <w:sz w:val="20"/>
                <w:szCs w:val="20"/>
              </w:rPr>
            </w:pPr>
            <w:r w:rsidRPr="00344B7A">
              <w:rPr>
                <w:iCs/>
                <w:color w:val="7030A0"/>
                <w:sz w:val="20"/>
                <w:szCs w:val="20"/>
              </w:rPr>
              <w:t xml:space="preserve"> (CD-publikasie 7)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D2E67">
            <w:pPr>
              <w:pStyle w:val="Header"/>
              <w:snapToGrid w:val="0"/>
              <w:rPr>
                <w:spacing w:val="-2"/>
                <w:sz w:val="20"/>
                <w:szCs w:val="20"/>
              </w:rPr>
            </w:pPr>
            <w:r w:rsidRPr="00344B7A">
              <w:rPr>
                <w:sz w:val="20"/>
                <w:szCs w:val="20"/>
              </w:rPr>
              <w:lastRenderedPageBreak/>
              <w:t>GGSA,</w:t>
            </w:r>
            <w:r w:rsidRPr="00344B7A">
              <w:rPr>
                <w:spacing w:val="-2"/>
                <w:sz w:val="20"/>
                <w:szCs w:val="20"/>
              </w:rPr>
              <w:t xml:space="preserve"> 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1E772F">
            <w:pPr>
              <w:pStyle w:val="Header"/>
              <w:tabs>
                <w:tab w:val="left" w:pos="165"/>
              </w:tabs>
              <w:snapToGrid w:val="0"/>
              <w:jc w:val="center"/>
              <w:rPr>
                <w:sz w:val="20"/>
                <w:szCs w:val="20"/>
                <w:lang w:val="af-ZA"/>
              </w:rPr>
            </w:pPr>
            <w:r w:rsidRPr="00685B0E">
              <w:rPr>
                <w:sz w:val="20"/>
                <w:szCs w:val="20"/>
              </w:rPr>
              <w:lastRenderedPageBreak/>
              <w:t>CD/SAF</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1378</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45C2F">
            <w:pPr>
              <w:jc w:val="center"/>
              <w:rPr>
                <w:sz w:val="16"/>
                <w:szCs w:val="16"/>
                <w:lang w:val="af-ZA"/>
              </w:rPr>
            </w:pPr>
            <w:r>
              <w:rPr>
                <w:sz w:val="16"/>
                <w:szCs w:val="16"/>
                <w:lang w:val="af-ZA"/>
              </w:rPr>
              <w:t>171</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C4D48">
            <w:pPr>
              <w:pStyle w:val="Header"/>
              <w:tabs>
                <w:tab w:val="left" w:pos="165"/>
              </w:tabs>
              <w:snapToGrid w:val="0"/>
              <w:rPr>
                <w:color w:val="003399"/>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af-ZA"/>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Suid-Afrikaanse Familieregisters  =  South African Families, Vol 1A</w:t>
            </w:r>
          </w:p>
          <w:p w:rsidR="009D3D53" w:rsidRPr="00344B7A" w:rsidRDefault="009D3D53" w:rsidP="0012701C">
            <w:pPr>
              <w:pStyle w:val="Header"/>
              <w:tabs>
                <w:tab w:val="left" w:pos="165"/>
              </w:tabs>
              <w:snapToGrid w:val="0"/>
              <w:rPr>
                <w:color w:val="7030A0"/>
                <w:sz w:val="20"/>
                <w:szCs w:val="20"/>
                <w:lang w:val="af-ZA"/>
              </w:rPr>
            </w:pPr>
            <w:r w:rsidRPr="00344B7A">
              <w:rPr>
                <w:color w:val="7030A0"/>
                <w:sz w:val="20"/>
                <w:szCs w:val="20"/>
                <w:lang w:val="af-ZA"/>
              </w:rPr>
              <w:t>(CD Publikasie 171)</w:t>
            </w:r>
          </w:p>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ISBN:   978-1-2345-6789-0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szCs w:val="20"/>
                <w:lang w:val="af-ZA"/>
              </w:rPr>
              <w:t>Stellenbosch, GISA,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1E772F">
            <w:pPr>
              <w:pStyle w:val="Header"/>
              <w:tabs>
                <w:tab w:val="left" w:pos="165"/>
              </w:tabs>
              <w:snapToGrid w:val="0"/>
              <w:jc w:val="center"/>
              <w:rPr>
                <w:sz w:val="20"/>
                <w:szCs w:val="20"/>
                <w:lang w:val="af-ZA"/>
              </w:rPr>
            </w:pPr>
            <w:r w:rsidRPr="00685B0E">
              <w:rPr>
                <w:sz w:val="20"/>
                <w:szCs w:val="20"/>
              </w:rPr>
              <w:t>CD/SAF</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1379</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45C2F">
            <w:pPr>
              <w:jc w:val="center"/>
              <w:rPr>
                <w:sz w:val="16"/>
                <w:szCs w:val="16"/>
                <w:lang w:val="af-ZA"/>
              </w:rPr>
            </w:pPr>
            <w:r>
              <w:rPr>
                <w:sz w:val="16"/>
                <w:szCs w:val="16"/>
                <w:lang w:val="af-ZA"/>
              </w:rPr>
              <w:t>172</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C4D48">
            <w:pPr>
              <w:pStyle w:val="Header"/>
              <w:tabs>
                <w:tab w:val="left" w:pos="165"/>
              </w:tabs>
              <w:snapToGrid w:val="0"/>
              <w:rPr>
                <w:color w:val="003399"/>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8B4C3B">
            <w:pPr>
              <w:pStyle w:val="Header"/>
              <w:snapToGrid w:val="0"/>
              <w:rPr>
                <w:b/>
                <w:sz w:val="20"/>
                <w:szCs w:val="20"/>
                <w:lang w:val="af-ZA"/>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8B4C3B">
            <w:pPr>
              <w:pStyle w:val="Header"/>
              <w:tabs>
                <w:tab w:val="left" w:pos="165"/>
              </w:tabs>
              <w:snapToGrid w:val="0"/>
              <w:rPr>
                <w:i/>
                <w:sz w:val="20"/>
                <w:szCs w:val="20"/>
                <w:lang w:val="af-ZA"/>
              </w:rPr>
            </w:pPr>
            <w:r w:rsidRPr="00344B7A">
              <w:rPr>
                <w:i/>
                <w:sz w:val="20"/>
                <w:szCs w:val="20"/>
                <w:lang w:val="af-ZA"/>
              </w:rPr>
              <w:t>Suid-Afrikaanse Familieregisters  =  South African Families, Vol 2 Ba- Bei</w:t>
            </w:r>
          </w:p>
          <w:p w:rsidR="009D3D53" w:rsidRPr="00344B7A" w:rsidRDefault="009D3D53" w:rsidP="008B4C3B">
            <w:pPr>
              <w:pStyle w:val="Header"/>
              <w:tabs>
                <w:tab w:val="left" w:pos="165"/>
              </w:tabs>
              <w:snapToGrid w:val="0"/>
              <w:rPr>
                <w:color w:val="7030A0"/>
                <w:sz w:val="20"/>
                <w:szCs w:val="20"/>
                <w:lang w:val="af-ZA"/>
              </w:rPr>
            </w:pPr>
            <w:r w:rsidRPr="00344B7A">
              <w:rPr>
                <w:color w:val="7030A0"/>
                <w:sz w:val="20"/>
                <w:szCs w:val="20"/>
                <w:lang w:val="af-ZA"/>
              </w:rPr>
              <w:t>CD Publikasie 172</w:t>
            </w:r>
          </w:p>
          <w:p w:rsidR="009D3D53" w:rsidRPr="00344B7A" w:rsidRDefault="009D3D53" w:rsidP="00B90D04">
            <w:pPr>
              <w:pStyle w:val="Header"/>
              <w:tabs>
                <w:tab w:val="left" w:pos="165"/>
              </w:tabs>
              <w:snapToGrid w:val="0"/>
              <w:rPr>
                <w:i/>
                <w:sz w:val="20"/>
                <w:szCs w:val="20"/>
                <w:lang w:val="af-ZA"/>
              </w:rPr>
            </w:pPr>
            <w:r w:rsidRPr="00344B7A">
              <w:rPr>
                <w:i/>
                <w:sz w:val="20"/>
                <w:szCs w:val="20"/>
                <w:lang w:val="af-ZA"/>
              </w:rPr>
              <w:t>ISBN:   978-0-7972-1346-3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B4C3B">
            <w:pPr>
              <w:pStyle w:val="Header"/>
              <w:snapToGrid w:val="0"/>
              <w:rPr>
                <w:sz w:val="20"/>
                <w:szCs w:val="20"/>
                <w:lang w:val="af-ZA"/>
              </w:rPr>
            </w:pPr>
            <w:r w:rsidRPr="00344B7A">
              <w:rPr>
                <w:sz w:val="20"/>
                <w:szCs w:val="20"/>
                <w:lang w:val="af-ZA"/>
              </w:rPr>
              <w:t>Stellenbosch, GISA,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1E772F">
            <w:pPr>
              <w:pStyle w:val="Header"/>
              <w:tabs>
                <w:tab w:val="left" w:pos="165"/>
              </w:tabs>
              <w:snapToGrid w:val="0"/>
              <w:jc w:val="center"/>
              <w:rPr>
                <w:sz w:val="20"/>
                <w:szCs w:val="20"/>
                <w:lang w:val="af-ZA"/>
              </w:rPr>
            </w:pPr>
            <w:r w:rsidRPr="00685B0E">
              <w:rPr>
                <w:sz w:val="20"/>
                <w:szCs w:val="20"/>
              </w:rPr>
              <w:t>CD/SAF</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1381</w:t>
            </w:r>
          </w:p>
          <w:p w:rsidR="009D3D53" w:rsidRPr="00344B7A" w:rsidRDefault="009D3D53" w:rsidP="00BF1289">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45C2F">
            <w:pPr>
              <w:jc w:val="center"/>
              <w:rPr>
                <w:sz w:val="16"/>
                <w:szCs w:val="16"/>
                <w:lang w:val="af-ZA"/>
              </w:rPr>
            </w:pPr>
            <w:r>
              <w:rPr>
                <w:sz w:val="16"/>
                <w:szCs w:val="16"/>
                <w:lang w:val="af-ZA"/>
              </w:rPr>
              <w:t>174</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C4D48">
            <w:pPr>
              <w:pStyle w:val="Header"/>
              <w:tabs>
                <w:tab w:val="left" w:pos="165"/>
              </w:tabs>
              <w:snapToGrid w:val="0"/>
              <w:rPr>
                <w:color w:val="003399"/>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8B4C3B">
            <w:pPr>
              <w:pStyle w:val="Header"/>
              <w:snapToGrid w:val="0"/>
              <w:rPr>
                <w:b/>
                <w:sz w:val="20"/>
                <w:szCs w:val="20"/>
                <w:lang w:val="af-ZA"/>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8B4C3B">
            <w:pPr>
              <w:pStyle w:val="Header"/>
              <w:tabs>
                <w:tab w:val="left" w:pos="165"/>
              </w:tabs>
              <w:snapToGrid w:val="0"/>
              <w:rPr>
                <w:i/>
                <w:sz w:val="20"/>
                <w:szCs w:val="20"/>
                <w:lang w:val="af-ZA"/>
              </w:rPr>
            </w:pPr>
            <w:r w:rsidRPr="00344B7A">
              <w:rPr>
                <w:i/>
                <w:sz w:val="20"/>
                <w:szCs w:val="20"/>
                <w:lang w:val="af-ZA"/>
              </w:rPr>
              <w:t>Suid-Afrikaanse Familieregisters =  South African Familie, Vol 4 Bor – Brin</w:t>
            </w:r>
          </w:p>
          <w:p w:rsidR="009D3D53" w:rsidRPr="00344B7A" w:rsidRDefault="009D3D53" w:rsidP="008B4C3B">
            <w:pPr>
              <w:pStyle w:val="Header"/>
              <w:tabs>
                <w:tab w:val="left" w:pos="165"/>
              </w:tabs>
              <w:snapToGrid w:val="0"/>
              <w:rPr>
                <w:color w:val="7030A0"/>
                <w:sz w:val="20"/>
                <w:szCs w:val="20"/>
                <w:lang w:val="af-ZA"/>
              </w:rPr>
            </w:pPr>
            <w:r w:rsidRPr="00344B7A">
              <w:rPr>
                <w:color w:val="7030A0"/>
                <w:sz w:val="20"/>
                <w:szCs w:val="20"/>
                <w:lang w:val="af-ZA"/>
              </w:rPr>
              <w:t>CD Publikasie 174</w:t>
            </w:r>
          </w:p>
          <w:p w:rsidR="009D3D53" w:rsidRPr="00344B7A" w:rsidRDefault="009D3D53" w:rsidP="00B90D04">
            <w:pPr>
              <w:pStyle w:val="Header"/>
              <w:tabs>
                <w:tab w:val="left" w:pos="165"/>
              </w:tabs>
              <w:snapToGrid w:val="0"/>
              <w:rPr>
                <w:sz w:val="20"/>
                <w:szCs w:val="20"/>
                <w:lang w:val="af-ZA"/>
              </w:rPr>
            </w:pPr>
            <w:r w:rsidRPr="00344B7A">
              <w:rPr>
                <w:sz w:val="20"/>
                <w:szCs w:val="20"/>
                <w:lang w:val="af-ZA"/>
              </w:rPr>
              <w:t>ISBN:   978-0-7972-1348-7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B4C3B">
            <w:pPr>
              <w:pStyle w:val="Header"/>
              <w:snapToGrid w:val="0"/>
              <w:rPr>
                <w:sz w:val="20"/>
                <w:szCs w:val="20"/>
                <w:lang w:val="af-ZA"/>
              </w:rPr>
            </w:pPr>
            <w:r w:rsidRPr="00344B7A">
              <w:rPr>
                <w:sz w:val="20"/>
                <w:szCs w:val="20"/>
                <w:lang w:val="af-ZA"/>
              </w:rPr>
              <w:t>Stellenbosch, GISA,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1E772F">
            <w:pPr>
              <w:pStyle w:val="Header"/>
              <w:tabs>
                <w:tab w:val="left" w:pos="165"/>
              </w:tabs>
              <w:snapToGrid w:val="0"/>
              <w:jc w:val="center"/>
              <w:rPr>
                <w:sz w:val="20"/>
                <w:szCs w:val="20"/>
                <w:lang w:val="af-ZA"/>
              </w:rPr>
            </w:pPr>
            <w:r w:rsidRPr="00685B0E">
              <w:rPr>
                <w:sz w:val="20"/>
                <w:szCs w:val="20"/>
              </w:rPr>
              <w:t>CD/SAF</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1387</w:t>
            </w:r>
          </w:p>
          <w:p w:rsidR="009D3D53" w:rsidRPr="00344B7A" w:rsidRDefault="009D3D53" w:rsidP="00B44DE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45C2F">
            <w:pPr>
              <w:jc w:val="center"/>
              <w:rPr>
                <w:sz w:val="16"/>
                <w:szCs w:val="16"/>
                <w:lang w:val="af-ZA"/>
              </w:rPr>
            </w:pPr>
            <w:r>
              <w:rPr>
                <w:sz w:val="16"/>
                <w:szCs w:val="16"/>
                <w:lang w:val="af-ZA"/>
              </w:rPr>
              <w:t>180</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C4D48">
            <w:pPr>
              <w:pStyle w:val="Header"/>
              <w:tabs>
                <w:tab w:val="left" w:pos="165"/>
              </w:tabs>
              <w:snapToGrid w:val="0"/>
              <w:rPr>
                <w:color w:val="003399"/>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8B4C3B">
            <w:pPr>
              <w:pStyle w:val="Header"/>
              <w:snapToGrid w:val="0"/>
              <w:rPr>
                <w:b/>
                <w:sz w:val="20"/>
                <w:szCs w:val="20"/>
                <w:lang w:val="af-ZA"/>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8B4C3B">
            <w:pPr>
              <w:pStyle w:val="Header"/>
              <w:tabs>
                <w:tab w:val="left" w:pos="165"/>
              </w:tabs>
              <w:snapToGrid w:val="0"/>
              <w:rPr>
                <w:i/>
                <w:sz w:val="20"/>
                <w:szCs w:val="20"/>
                <w:lang w:val="af-ZA"/>
              </w:rPr>
            </w:pPr>
            <w:r w:rsidRPr="00344B7A">
              <w:rPr>
                <w:i/>
                <w:sz w:val="20"/>
                <w:szCs w:val="20"/>
                <w:lang w:val="af-ZA"/>
              </w:rPr>
              <w:t>Suid-Afrikaanse Familieregisters =  South African Families, Vol 10 Fa - Fouc</w:t>
            </w:r>
          </w:p>
          <w:p w:rsidR="009D3D53" w:rsidRPr="00344B7A" w:rsidRDefault="009D3D53" w:rsidP="006A3825">
            <w:pPr>
              <w:pStyle w:val="Header"/>
              <w:tabs>
                <w:tab w:val="left" w:pos="165"/>
              </w:tabs>
              <w:snapToGrid w:val="0"/>
              <w:rPr>
                <w:color w:val="7030A0"/>
                <w:sz w:val="20"/>
                <w:szCs w:val="20"/>
                <w:lang w:val="af-ZA"/>
              </w:rPr>
            </w:pPr>
            <w:r w:rsidRPr="00344B7A">
              <w:rPr>
                <w:color w:val="7030A0"/>
                <w:sz w:val="20"/>
                <w:szCs w:val="20"/>
                <w:lang w:val="af-ZA"/>
              </w:rPr>
              <w:t>CD Publikasie 180</w:t>
            </w:r>
          </w:p>
          <w:p w:rsidR="009D3D53" w:rsidRPr="00344B7A" w:rsidRDefault="009D3D53" w:rsidP="006A3825">
            <w:pPr>
              <w:pStyle w:val="Header"/>
              <w:tabs>
                <w:tab w:val="left" w:pos="165"/>
              </w:tabs>
              <w:snapToGrid w:val="0"/>
              <w:rPr>
                <w:sz w:val="20"/>
                <w:szCs w:val="20"/>
                <w:lang w:val="af-ZA"/>
              </w:rPr>
            </w:pPr>
            <w:r w:rsidRPr="00344B7A">
              <w:rPr>
                <w:sz w:val="20"/>
                <w:szCs w:val="20"/>
                <w:lang w:val="af-ZA"/>
              </w:rPr>
              <w:t>ISBN:   978-0-7972-1336-4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B4C3B">
            <w:pPr>
              <w:pStyle w:val="Header"/>
              <w:snapToGrid w:val="0"/>
              <w:rPr>
                <w:sz w:val="20"/>
                <w:szCs w:val="20"/>
                <w:lang w:val="af-ZA"/>
              </w:rPr>
            </w:pPr>
            <w:r w:rsidRPr="00344B7A">
              <w:rPr>
                <w:sz w:val="20"/>
                <w:szCs w:val="20"/>
                <w:lang w:val="af-ZA"/>
              </w:rPr>
              <w:t>Stellenbosch, GISA,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1E772F">
            <w:pPr>
              <w:pStyle w:val="Header"/>
              <w:tabs>
                <w:tab w:val="left" w:pos="165"/>
              </w:tabs>
              <w:snapToGrid w:val="0"/>
              <w:jc w:val="center"/>
              <w:rPr>
                <w:sz w:val="20"/>
                <w:szCs w:val="20"/>
                <w:lang w:val="af-ZA"/>
              </w:rPr>
            </w:pPr>
            <w:r w:rsidRPr="00685B0E">
              <w:rPr>
                <w:sz w:val="20"/>
                <w:szCs w:val="20"/>
              </w:rPr>
              <w:t>CD/SAF</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1388</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45C2F">
            <w:pPr>
              <w:jc w:val="center"/>
              <w:rPr>
                <w:sz w:val="16"/>
                <w:szCs w:val="16"/>
                <w:lang w:val="af-ZA"/>
              </w:rPr>
            </w:pPr>
            <w:r>
              <w:rPr>
                <w:sz w:val="16"/>
                <w:szCs w:val="16"/>
                <w:lang w:val="af-ZA"/>
              </w:rPr>
              <w:t>181</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B4C3B">
            <w:pPr>
              <w:pStyle w:val="Header"/>
              <w:tabs>
                <w:tab w:val="left" w:pos="165"/>
              </w:tabs>
              <w:snapToGrid w:val="0"/>
              <w:rPr>
                <w:color w:val="003399"/>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8B4C3B">
            <w:pPr>
              <w:pStyle w:val="Header"/>
              <w:snapToGrid w:val="0"/>
              <w:rPr>
                <w:b/>
                <w:sz w:val="20"/>
                <w:szCs w:val="20"/>
                <w:lang w:val="af-ZA"/>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8B4C3B">
            <w:pPr>
              <w:pStyle w:val="Header"/>
              <w:tabs>
                <w:tab w:val="left" w:pos="165"/>
              </w:tabs>
              <w:snapToGrid w:val="0"/>
              <w:rPr>
                <w:i/>
                <w:sz w:val="20"/>
                <w:szCs w:val="20"/>
                <w:lang w:val="af-ZA"/>
              </w:rPr>
            </w:pPr>
            <w:r w:rsidRPr="00344B7A">
              <w:rPr>
                <w:i/>
                <w:sz w:val="20"/>
                <w:szCs w:val="20"/>
                <w:lang w:val="af-ZA"/>
              </w:rPr>
              <w:t>Suid-Afrikaanse Familieregisters =  South African Families, Vol 11 Foug - Fy</w:t>
            </w:r>
          </w:p>
          <w:p w:rsidR="009D3D53" w:rsidRPr="00344B7A" w:rsidRDefault="009D3D53" w:rsidP="008B4C3B">
            <w:pPr>
              <w:pStyle w:val="Header"/>
              <w:tabs>
                <w:tab w:val="left" w:pos="165"/>
              </w:tabs>
              <w:snapToGrid w:val="0"/>
              <w:rPr>
                <w:i/>
                <w:color w:val="7030A0"/>
                <w:sz w:val="20"/>
                <w:szCs w:val="20"/>
                <w:lang w:val="af-ZA"/>
              </w:rPr>
            </w:pPr>
            <w:r w:rsidRPr="00344B7A">
              <w:rPr>
                <w:color w:val="7030A0"/>
                <w:sz w:val="20"/>
                <w:szCs w:val="20"/>
                <w:lang w:val="af-ZA"/>
              </w:rPr>
              <w:t>CD Publikasie 181</w:t>
            </w:r>
          </w:p>
          <w:p w:rsidR="009D3D53" w:rsidRPr="00344B7A" w:rsidRDefault="009D3D53" w:rsidP="006A3825">
            <w:pPr>
              <w:pStyle w:val="Header"/>
              <w:tabs>
                <w:tab w:val="left" w:pos="165"/>
              </w:tabs>
              <w:snapToGrid w:val="0"/>
              <w:rPr>
                <w:sz w:val="20"/>
                <w:szCs w:val="20"/>
                <w:lang w:val="af-ZA"/>
              </w:rPr>
            </w:pPr>
            <w:r w:rsidRPr="00344B7A">
              <w:rPr>
                <w:sz w:val="20"/>
                <w:szCs w:val="20"/>
                <w:lang w:val="af-ZA"/>
              </w:rPr>
              <w:lastRenderedPageBreak/>
              <w:t>ISBN:   978-0-7972-1337-1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B4C3B">
            <w:pPr>
              <w:pStyle w:val="Header"/>
              <w:snapToGrid w:val="0"/>
              <w:rPr>
                <w:sz w:val="20"/>
                <w:szCs w:val="20"/>
                <w:lang w:val="af-ZA"/>
              </w:rPr>
            </w:pPr>
            <w:r w:rsidRPr="00344B7A">
              <w:rPr>
                <w:sz w:val="20"/>
                <w:szCs w:val="20"/>
                <w:lang w:val="af-ZA"/>
              </w:rPr>
              <w:lastRenderedPageBreak/>
              <w:t>Stellenbosch, GISA,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1E772F">
            <w:pPr>
              <w:pStyle w:val="Header"/>
              <w:tabs>
                <w:tab w:val="left" w:pos="165"/>
              </w:tabs>
              <w:snapToGrid w:val="0"/>
              <w:jc w:val="center"/>
              <w:rPr>
                <w:sz w:val="20"/>
                <w:szCs w:val="20"/>
                <w:lang w:val="af-ZA"/>
              </w:rPr>
            </w:pPr>
            <w:r w:rsidRPr="00685B0E">
              <w:rPr>
                <w:sz w:val="20"/>
                <w:szCs w:val="20"/>
              </w:rPr>
              <w:lastRenderedPageBreak/>
              <w:t>CD/SAF</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1389</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45C2F">
            <w:pPr>
              <w:jc w:val="center"/>
              <w:rPr>
                <w:sz w:val="16"/>
                <w:szCs w:val="16"/>
                <w:lang w:val="af-ZA"/>
              </w:rPr>
            </w:pPr>
            <w:r>
              <w:rPr>
                <w:sz w:val="16"/>
                <w:szCs w:val="16"/>
                <w:lang w:val="af-ZA"/>
              </w:rPr>
              <w:t>182</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B4C3B">
            <w:pPr>
              <w:pStyle w:val="Header"/>
              <w:tabs>
                <w:tab w:val="left" w:pos="165"/>
              </w:tabs>
              <w:snapToGrid w:val="0"/>
              <w:rPr>
                <w:color w:val="003399"/>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8B4C3B">
            <w:pPr>
              <w:pStyle w:val="Header"/>
              <w:snapToGrid w:val="0"/>
              <w:rPr>
                <w:b/>
                <w:sz w:val="20"/>
                <w:szCs w:val="20"/>
                <w:lang w:val="af-ZA"/>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8B4C3B">
            <w:pPr>
              <w:pStyle w:val="Header"/>
              <w:tabs>
                <w:tab w:val="left" w:pos="165"/>
              </w:tabs>
              <w:snapToGrid w:val="0"/>
              <w:rPr>
                <w:i/>
                <w:sz w:val="20"/>
                <w:szCs w:val="20"/>
                <w:lang w:val="af-ZA"/>
              </w:rPr>
            </w:pPr>
            <w:r w:rsidRPr="00344B7A">
              <w:rPr>
                <w:i/>
                <w:sz w:val="20"/>
                <w:szCs w:val="20"/>
                <w:lang w:val="af-ZA"/>
              </w:rPr>
              <w:t>Suid-Afrikaanse Familieregisters =  South African Families, Vol 12 Ga Gren</w:t>
            </w:r>
          </w:p>
          <w:p w:rsidR="009D3D53" w:rsidRPr="00344B7A" w:rsidRDefault="009D3D53" w:rsidP="0012701C">
            <w:pPr>
              <w:pStyle w:val="Header"/>
              <w:tabs>
                <w:tab w:val="left" w:pos="165"/>
              </w:tabs>
              <w:snapToGrid w:val="0"/>
              <w:rPr>
                <w:color w:val="7030A0"/>
                <w:sz w:val="20"/>
                <w:szCs w:val="20"/>
                <w:lang w:val="af-ZA"/>
              </w:rPr>
            </w:pPr>
            <w:r w:rsidRPr="00344B7A">
              <w:rPr>
                <w:color w:val="7030A0"/>
                <w:sz w:val="20"/>
                <w:szCs w:val="20"/>
                <w:lang w:val="af-ZA"/>
              </w:rPr>
              <w:t>CD Publikasie 182</w:t>
            </w:r>
          </w:p>
          <w:p w:rsidR="009D3D53" w:rsidRPr="00344B7A" w:rsidRDefault="009D3D53" w:rsidP="006A3825">
            <w:pPr>
              <w:pStyle w:val="Header"/>
              <w:tabs>
                <w:tab w:val="left" w:pos="165"/>
              </w:tabs>
              <w:snapToGrid w:val="0"/>
              <w:rPr>
                <w:sz w:val="20"/>
                <w:szCs w:val="20"/>
                <w:lang w:val="af-ZA"/>
              </w:rPr>
            </w:pPr>
            <w:r w:rsidRPr="00344B7A">
              <w:rPr>
                <w:sz w:val="20"/>
                <w:szCs w:val="20"/>
                <w:lang w:val="af-ZA"/>
              </w:rPr>
              <w:t>ISBN:   978-0-7972-1338-8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365E1">
            <w:pPr>
              <w:pStyle w:val="Header"/>
              <w:snapToGrid w:val="0"/>
              <w:rPr>
                <w:sz w:val="20"/>
                <w:szCs w:val="20"/>
                <w:lang w:val="af-ZA"/>
              </w:rPr>
            </w:pPr>
            <w:r w:rsidRPr="00344B7A">
              <w:rPr>
                <w:sz w:val="20"/>
                <w:szCs w:val="20"/>
                <w:lang w:val="af-ZA"/>
              </w:rPr>
              <w:t>Stellenbosch, GISA,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1E772F">
            <w:pPr>
              <w:pStyle w:val="Header"/>
              <w:tabs>
                <w:tab w:val="left" w:pos="165"/>
              </w:tabs>
              <w:snapToGrid w:val="0"/>
              <w:jc w:val="center"/>
              <w:rPr>
                <w:sz w:val="20"/>
                <w:szCs w:val="20"/>
                <w:lang w:val="af-ZA"/>
              </w:rPr>
            </w:pPr>
            <w:r w:rsidRPr="00685B0E">
              <w:rPr>
                <w:sz w:val="20"/>
                <w:szCs w:val="20"/>
              </w:rPr>
              <w:t>CD/SAF</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1390</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45C2F">
            <w:pPr>
              <w:jc w:val="center"/>
              <w:rPr>
                <w:sz w:val="16"/>
                <w:szCs w:val="16"/>
                <w:lang w:val="af-ZA"/>
              </w:rPr>
            </w:pPr>
            <w:r>
              <w:rPr>
                <w:sz w:val="16"/>
                <w:szCs w:val="16"/>
                <w:lang w:val="af-ZA"/>
              </w:rPr>
              <w:t>183</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B4C3B">
            <w:pPr>
              <w:pStyle w:val="Header"/>
              <w:tabs>
                <w:tab w:val="left" w:pos="165"/>
              </w:tabs>
              <w:snapToGrid w:val="0"/>
              <w:rPr>
                <w:color w:val="003399"/>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8B4C3B">
            <w:pPr>
              <w:pStyle w:val="Header"/>
              <w:snapToGrid w:val="0"/>
              <w:rPr>
                <w:b/>
                <w:sz w:val="20"/>
                <w:szCs w:val="20"/>
                <w:lang w:val="af-ZA"/>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8B4C3B">
            <w:pPr>
              <w:pStyle w:val="Header"/>
              <w:tabs>
                <w:tab w:val="left" w:pos="165"/>
              </w:tabs>
              <w:snapToGrid w:val="0"/>
              <w:rPr>
                <w:i/>
                <w:sz w:val="20"/>
                <w:szCs w:val="20"/>
                <w:lang w:val="af-ZA"/>
              </w:rPr>
            </w:pPr>
            <w:r w:rsidRPr="00344B7A">
              <w:rPr>
                <w:i/>
                <w:sz w:val="20"/>
                <w:szCs w:val="20"/>
                <w:lang w:val="af-ZA"/>
              </w:rPr>
              <w:t>Suid-Afrikaanse Familieregisters =  South African Families, Vol 13 Gres -Gy</w:t>
            </w:r>
          </w:p>
          <w:p w:rsidR="009D3D53" w:rsidRPr="00344B7A" w:rsidRDefault="009D3D53" w:rsidP="0012701C">
            <w:pPr>
              <w:pStyle w:val="Header"/>
              <w:tabs>
                <w:tab w:val="left" w:pos="165"/>
              </w:tabs>
              <w:snapToGrid w:val="0"/>
              <w:rPr>
                <w:color w:val="7030A0"/>
                <w:sz w:val="20"/>
                <w:szCs w:val="20"/>
                <w:lang w:val="af-ZA"/>
              </w:rPr>
            </w:pPr>
            <w:r w:rsidRPr="00344B7A">
              <w:rPr>
                <w:color w:val="7030A0"/>
                <w:sz w:val="20"/>
                <w:szCs w:val="20"/>
                <w:lang w:val="af-ZA"/>
              </w:rPr>
              <w:t>CD Publikasie 183</w:t>
            </w:r>
          </w:p>
          <w:p w:rsidR="009D3D53" w:rsidRPr="00344B7A" w:rsidRDefault="009D3D53" w:rsidP="006A3825">
            <w:pPr>
              <w:pStyle w:val="Header"/>
              <w:tabs>
                <w:tab w:val="left" w:pos="165"/>
              </w:tabs>
              <w:snapToGrid w:val="0"/>
              <w:rPr>
                <w:sz w:val="20"/>
                <w:szCs w:val="20"/>
                <w:lang w:val="af-ZA"/>
              </w:rPr>
            </w:pPr>
            <w:r w:rsidRPr="00344B7A">
              <w:rPr>
                <w:sz w:val="20"/>
                <w:szCs w:val="20"/>
                <w:lang w:val="af-ZA"/>
              </w:rPr>
              <w:t>ISBN:   978-0-7972-1339-5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365E1">
            <w:pPr>
              <w:pStyle w:val="Header"/>
              <w:snapToGrid w:val="0"/>
              <w:rPr>
                <w:sz w:val="20"/>
                <w:szCs w:val="20"/>
                <w:lang w:val="af-ZA"/>
              </w:rPr>
            </w:pPr>
            <w:r w:rsidRPr="00344B7A">
              <w:rPr>
                <w:sz w:val="20"/>
                <w:szCs w:val="20"/>
                <w:lang w:val="af-ZA"/>
              </w:rPr>
              <w:t>Stellenbosch, GISA,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1E772F">
            <w:pPr>
              <w:pStyle w:val="Header"/>
              <w:tabs>
                <w:tab w:val="left" w:pos="165"/>
              </w:tabs>
              <w:snapToGrid w:val="0"/>
              <w:jc w:val="center"/>
              <w:rPr>
                <w:sz w:val="20"/>
                <w:szCs w:val="20"/>
                <w:lang w:val="af-ZA"/>
              </w:rPr>
            </w:pPr>
            <w:r w:rsidRPr="00685B0E">
              <w:rPr>
                <w:sz w:val="20"/>
                <w:szCs w:val="20"/>
              </w:rPr>
              <w:t>CD/SAF</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1391</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45C2F">
            <w:pPr>
              <w:jc w:val="center"/>
              <w:rPr>
                <w:sz w:val="16"/>
                <w:szCs w:val="16"/>
                <w:lang w:val="af-ZA"/>
              </w:rPr>
            </w:pPr>
            <w:r>
              <w:rPr>
                <w:sz w:val="16"/>
                <w:szCs w:val="16"/>
                <w:lang w:val="af-ZA"/>
              </w:rPr>
              <w:t>184</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B4C3B">
            <w:pPr>
              <w:pStyle w:val="Header"/>
              <w:tabs>
                <w:tab w:val="left" w:pos="165"/>
              </w:tabs>
              <w:snapToGrid w:val="0"/>
              <w:rPr>
                <w:color w:val="003399"/>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8B4C3B">
            <w:pPr>
              <w:pStyle w:val="Header"/>
              <w:snapToGrid w:val="0"/>
              <w:rPr>
                <w:b/>
                <w:sz w:val="20"/>
                <w:szCs w:val="20"/>
                <w:lang w:val="af-ZA"/>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8B4C3B">
            <w:pPr>
              <w:pStyle w:val="Header"/>
              <w:tabs>
                <w:tab w:val="left" w:pos="165"/>
              </w:tabs>
              <w:snapToGrid w:val="0"/>
              <w:rPr>
                <w:i/>
                <w:sz w:val="20"/>
                <w:szCs w:val="20"/>
                <w:lang w:val="af-ZA"/>
              </w:rPr>
            </w:pPr>
            <w:r w:rsidRPr="00344B7A">
              <w:rPr>
                <w:i/>
                <w:sz w:val="20"/>
                <w:szCs w:val="20"/>
                <w:lang w:val="af-ZA"/>
              </w:rPr>
              <w:t>Suid-Afrikaanse Familieregisters =  South African Families, Vol 14 Ha - Hed</w:t>
            </w:r>
          </w:p>
          <w:p w:rsidR="009D3D53" w:rsidRPr="00344B7A" w:rsidRDefault="009D3D53" w:rsidP="0012701C">
            <w:pPr>
              <w:pStyle w:val="Header"/>
              <w:tabs>
                <w:tab w:val="left" w:pos="165"/>
              </w:tabs>
              <w:snapToGrid w:val="0"/>
              <w:rPr>
                <w:color w:val="7030A0"/>
                <w:sz w:val="20"/>
                <w:szCs w:val="20"/>
                <w:lang w:val="af-ZA"/>
              </w:rPr>
            </w:pPr>
            <w:r w:rsidRPr="00344B7A">
              <w:rPr>
                <w:color w:val="7030A0"/>
                <w:sz w:val="20"/>
                <w:szCs w:val="20"/>
                <w:lang w:val="af-ZA"/>
              </w:rPr>
              <w:t>CD Publikasie 184</w:t>
            </w:r>
          </w:p>
          <w:p w:rsidR="009D3D53" w:rsidRPr="00344B7A" w:rsidRDefault="009D3D53" w:rsidP="006A3825">
            <w:pPr>
              <w:pStyle w:val="Header"/>
              <w:tabs>
                <w:tab w:val="left" w:pos="165"/>
              </w:tabs>
              <w:snapToGrid w:val="0"/>
              <w:rPr>
                <w:sz w:val="20"/>
                <w:szCs w:val="20"/>
                <w:lang w:val="af-ZA"/>
              </w:rPr>
            </w:pPr>
            <w:r w:rsidRPr="00344B7A">
              <w:rPr>
                <w:sz w:val="20"/>
                <w:szCs w:val="20"/>
                <w:lang w:val="af-ZA"/>
              </w:rPr>
              <w:t>ISBN:   978-0-7972-48-7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B4C3B">
            <w:pPr>
              <w:pStyle w:val="Header"/>
              <w:snapToGrid w:val="0"/>
              <w:rPr>
                <w:sz w:val="20"/>
                <w:szCs w:val="20"/>
                <w:lang w:val="af-ZA"/>
              </w:rPr>
            </w:pPr>
            <w:r w:rsidRPr="00344B7A">
              <w:rPr>
                <w:sz w:val="20"/>
                <w:szCs w:val="20"/>
                <w:lang w:val="af-ZA"/>
              </w:rPr>
              <w:t>Stellenbosch, GISA, 2012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1E772F">
            <w:pPr>
              <w:pStyle w:val="Header"/>
              <w:tabs>
                <w:tab w:val="left" w:pos="165"/>
              </w:tabs>
              <w:snapToGrid w:val="0"/>
              <w:jc w:val="center"/>
              <w:rPr>
                <w:sz w:val="20"/>
                <w:szCs w:val="20"/>
                <w:lang w:val="af-ZA"/>
              </w:rPr>
            </w:pPr>
            <w:r w:rsidRPr="00685B0E">
              <w:rPr>
                <w:sz w:val="20"/>
                <w:szCs w:val="20"/>
              </w:rPr>
              <w:t>CD/SAF</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1392</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45C2F">
            <w:pPr>
              <w:jc w:val="center"/>
              <w:rPr>
                <w:sz w:val="16"/>
                <w:szCs w:val="16"/>
                <w:lang w:val="af-ZA"/>
              </w:rPr>
            </w:pPr>
            <w:r>
              <w:rPr>
                <w:sz w:val="16"/>
                <w:szCs w:val="16"/>
                <w:lang w:val="af-ZA"/>
              </w:rPr>
              <w:t>185</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B4C3B">
            <w:pPr>
              <w:pStyle w:val="Header"/>
              <w:tabs>
                <w:tab w:val="left" w:pos="165"/>
              </w:tabs>
              <w:snapToGrid w:val="0"/>
              <w:rPr>
                <w:color w:val="003399"/>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8B4C3B">
            <w:pPr>
              <w:pStyle w:val="Header"/>
              <w:snapToGrid w:val="0"/>
              <w:rPr>
                <w:b/>
                <w:sz w:val="20"/>
                <w:szCs w:val="20"/>
                <w:lang w:val="af-ZA"/>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8B4C3B">
            <w:pPr>
              <w:pStyle w:val="Header"/>
              <w:tabs>
                <w:tab w:val="left" w:pos="165"/>
              </w:tabs>
              <w:snapToGrid w:val="0"/>
              <w:rPr>
                <w:i/>
                <w:sz w:val="20"/>
                <w:szCs w:val="20"/>
                <w:lang w:val="af-ZA"/>
              </w:rPr>
            </w:pPr>
            <w:r w:rsidRPr="00344B7A">
              <w:rPr>
                <w:i/>
                <w:sz w:val="20"/>
                <w:szCs w:val="20"/>
                <w:lang w:val="af-ZA"/>
              </w:rPr>
              <w:t>Suid-Afrikaanse Familieregisters =  South African Families, Vol 15 Hee - Hey</w:t>
            </w:r>
          </w:p>
          <w:p w:rsidR="009D3D53" w:rsidRPr="00344B7A" w:rsidRDefault="009D3D53" w:rsidP="0012701C">
            <w:pPr>
              <w:pStyle w:val="Header"/>
              <w:tabs>
                <w:tab w:val="left" w:pos="165"/>
              </w:tabs>
              <w:snapToGrid w:val="0"/>
              <w:rPr>
                <w:color w:val="7030A0"/>
                <w:sz w:val="20"/>
                <w:szCs w:val="20"/>
                <w:lang w:val="af-ZA"/>
              </w:rPr>
            </w:pPr>
            <w:r w:rsidRPr="00344B7A">
              <w:rPr>
                <w:color w:val="7030A0"/>
                <w:sz w:val="20"/>
                <w:szCs w:val="20"/>
                <w:lang w:val="af-ZA"/>
              </w:rPr>
              <w:t>CD Publikasie 185</w:t>
            </w:r>
          </w:p>
          <w:p w:rsidR="009D3D53" w:rsidRPr="00344B7A" w:rsidRDefault="009D3D53" w:rsidP="006A3825">
            <w:pPr>
              <w:pStyle w:val="Header"/>
              <w:tabs>
                <w:tab w:val="left" w:pos="165"/>
              </w:tabs>
              <w:snapToGrid w:val="0"/>
              <w:rPr>
                <w:sz w:val="20"/>
                <w:szCs w:val="20"/>
                <w:lang w:val="af-ZA"/>
              </w:rPr>
            </w:pPr>
            <w:r w:rsidRPr="00344B7A">
              <w:rPr>
                <w:sz w:val="20"/>
                <w:szCs w:val="20"/>
                <w:lang w:val="af-ZA"/>
              </w:rPr>
              <w:t>ISBN:   978-0-7972-1349-4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B4C3B">
            <w:pPr>
              <w:pStyle w:val="Header"/>
              <w:snapToGrid w:val="0"/>
              <w:rPr>
                <w:sz w:val="20"/>
                <w:szCs w:val="20"/>
                <w:lang w:val="af-ZA"/>
              </w:rPr>
            </w:pPr>
            <w:r w:rsidRPr="00344B7A">
              <w:rPr>
                <w:sz w:val="20"/>
                <w:szCs w:val="20"/>
                <w:lang w:val="af-ZA"/>
              </w:rPr>
              <w:t>Stellenbosch, GISA, 2012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1E772F">
            <w:pPr>
              <w:pStyle w:val="Header"/>
              <w:tabs>
                <w:tab w:val="left" w:pos="165"/>
              </w:tabs>
              <w:snapToGrid w:val="0"/>
              <w:jc w:val="center"/>
              <w:rPr>
                <w:sz w:val="20"/>
                <w:szCs w:val="20"/>
                <w:lang w:val="af-ZA"/>
              </w:rPr>
            </w:pPr>
            <w:r w:rsidRPr="00685B0E">
              <w:rPr>
                <w:sz w:val="20"/>
                <w:szCs w:val="20"/>
              </w:rPr>
              <w:t>CD/SAF</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1393</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45C2F">
            <w:pPr>
              <w:jc w:val="center"/>
              <w:rPr>
                <w:sz w:val="16"/>
                <w:szCs w:val="16"/>
                <w:lang w:val="af-ZA"/>
              </w:rPr>
            </w:pPr>
            <w:r>
              <w:rPr>
                <w:sz w:val="16"/>
                <w:szCs w:val="16"/>
                <w:lang w:val="af-ZA"/>
              </w:rPr>
              <w:t>186</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B4C3B">
            <w:pPr>
              <w:pStyle w:val="Header"/>
              <w:tabs>
                <w:tab w:val="left" w:pos="165"/>
              </w:tabs>
              <w:snapToGrid w:val="0"/>
              <w:rPr>
                <w:color w:val="003399"/>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914891">
            <w:pPr>
              <w:pStyle w:val="Header"/>
              <w:snapToGrid w:val="0"/>
              <w:rPr>
                <w:b/>
                <w:sz w:val="20"/>
                <w:szCs w:val="20"/>
                <w:lang w:val="af-ZA"/>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6A3825">
            <w:pPr>
              <w:pStyle w:val="Header"/>
              <w:tabs>
                <w:tab w:val="left" w:pos="165"/>
              </w:tabs>
              <w:snapToGrid w:val="0"/>
              <w:rPr>
                <w:i/>
                <w:sz w:val="20"/>
                <w:szCs w:val="20"/>
                <w:lang w:val="af-ZA"/>
              </w:rPr>
            </w:pPr>
            <w:r w:rsidRPr="00344B7A">
              <w:rPr>
                <w:i/>
                <w:sz w:val="20"/>
                <w:szCs w:val="20"/>
                <w:lang w:val="af-ZA"/>
              </w:rPr>
              <w:t>Suid-Afrikaanse Familieregisters =  South African Families, Vol 16 Hib - I</w:t>
            </w:r>
          </w:p>
          <w:p w:rsidR="009D3D53" w:rsidRPr="00344B7A" w:rsidRDefault="009D3D53" w:rsidP="0012701C">
            <w:pPr>
              <w:pStyle w:val="Header"/>
              <w:tabs>
                <w:tab w:val="left" w:pos="165"/>
              </w:tabs>
              <w:snapToGrid w:val="0"/>
              <w:rPr>
                <w:color w:val="7030A0"/>
                <w:sz w:val="20"/>
                <w:szCs w:val="20"/>
                <w:lang w:val="af-ZA"/>
              </w:rPr>
            </w:pPr>
            <w:r w:rsidRPr="00344B7A">
              <w:rPr>
                <w:color w:val="7030A0"/>
                <w:sz w:val="20"/>
                <w:szCs w:val="20"/>
                <w:lang w:val="af-ZA"/>
              </w:rPr>
              <w:t>CD Publikasie 186</w:t>
            </w:r>
          </w:p>
          <w:p w:rsidR="009D3D53" w:rsidRPr="00344B7A" w:rsidRDefault="009D3D53" w:rsidP="006A3825">
            <w:pPr>
              <w:pStyle w:val="Header"/>
              <w:tabs>
                <w:tab w:val="left" w:pos="165"/>
              </w:tabs>
              <w:snapToGrid w:val="0"/>
              <w:rPr>
                <w:sz w:val="20"/>
                <w:szCs w:val="20"/>
                <w:lang w:val="af-ZA"/>
              </w:rPr>
            </w:pPr>
            <w:r w:rsidRPr="00344B7A">
              <w:rPr>
                <w:sz w:val="20"/>
                <w:szCs w:val="20"/>
                <w:lang w:val="af-ZA"/>
              </w:rPr>
              <w:t>ISBN:   978-0-7972-1350-0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B4C3B">
            <w:pPr>
              <w:pStyle w:val="Header"/>
              <w:snapToGrid w:val="0"/>
              <w:rPr>
                <w:sz w:val="20"/>
                <w:szCs w:val="20"/>
                <w:lang w:val="af-ZA"/>
              </w:rPr>
            </w:pPr>
            <w:r w:rsidRPr="00344B7A">
              <w:rPr>
                <w:sz w:val="20"/>
                <w:szCs w:val="20"/>
                <w:lang w:val="af-ZA"/>
              </w:rPr>
              <w:t>Stellenbosch, GISA, 2012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1E772F">
            <w:pPr>
              <w:pStyle w:val="Header"/>
              <w:tabs>
                <w:tab w:val="left" w:pos="165"/>
              </w:tabs>
              <w:snapToGrid w:val="0"/>
              <w:jc w:val="center"/>
              <w:rPr>
                <w:sz w:val="20"/>
                <w:szCs w:val="20"/>
                <w:lang w:val="af-ZA"/>
              </w:rPr>
            </w:pPr>
            <w:r w:rsidRPr="00685B0E">
              <w:rPr>
                <w:sz w:val="20"/>
                <w:szCs w:val="20"/>
              </w:rPr>
              <w:t>CD/SAF</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1394</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lastRenderedPageBreak/>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45C2F">
            <w:pPr>
              <w:jc w:val="center"/>
              <w:rPr>
                <w:sz w:val="16"/>
                <w:szCs w:val="16"/>
                <w:lang w:val="af-ZA"/>
              </w:rPr>
            </w:pPr>
            <w:r>
              <w:rPr>
                <w:sz w:val="16"/>
                <w:szCs w:val="16"/>
                <w:lang w:val="af-ZA"/>
              </w:rPr>
              <w:t>187</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B4C3B">
            <w:pPr>
              <w:pStyle w:val="Header"/>
              <w:tabs>
                <w:tab w:val="left" w:pos="165"/>
              </w:tabs>
              <w:snapToGrid w:val="0"/>
              <w:rPr>
                <w:color w:val="003399"/>
                <w:sz w:val="20"/>
                <w:szCs w:val="20"/>
                <w:lang w:val="af-ZA"/>
              </w:rPr>
            </w:pPr>
            <w:r w:rsidRPr="00344B7A">
              <w:rPr>
                <w:smallCaps/>
                <w:color w:val="003399"/>
                <w:sz w:val="20"/>
                <w:szCs w:val="20"/>
                <w:lang w:val="de-DE"/>
              </w:rPr>
              <w:t>GENEALOGIESE INSTITUUT VAN SUID-</w:t>
            </w:r>
            <w:r w:rsidRPr="00344B7A">
              <w:rPr>
                <w:smallCaps/>
                <w:color w:val="003399"/>
                <w:sz w:val="20"/>
                <w:szCs w:val="20"/>
                <w:lang w:val="de-DE"/>
              </w:rPr>
              <w:lastRenderedPageBreak/>
              <w:t>AFRIKA</w:t>
            </w:r>
          </w:p>
        </w:tc>
        <w:tc>
          <w:tcPr>
            <w:tcW w:w="3402" w:type="dxa"/>
            <w:tcBorders>
              <w:top w:val="single" w:sz="4" w:space="0" w:color="000000"/>
              <w:left w:val="single" w:sz="4" w:space="0" w:color="000000"/>
              <w:bottom w:val="single" w:sz="4" w:space="0" w:color="000000"/>
            </w:tcBorders>
          </w:tcPr>
          <w:p w:rsidR="009D3D53" w:rsidRPr="00344B7A" w:rsidRDefault="009D3D53" w:rsidP="00914891">
            <w:pPr>
              <w:pStyle w:val="Header"/>
              <w:snapToGrid w:val="0"/>
              <w:rPr>
                <w:b/>
                <w:sz w:val="20"/>
                <w:szCs w:val="20"/>
                <w:lang w:val="af-ZA"/>
              </w:rPr>
            </w:pPr>
            <w:r w:rsidRPr="00344B7A">
              <w:rPr>
                <w:b/>
                <w:bCs/>
                <w:sz w:val="20"/>
                <w:szCs w:val="20"/>
              </w:rPr>
              <w:lastRenderedPageBreak/>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8B4C3B">
            <w:pPr>
              <w:pStyle w:val="Header"/>
              <w:tabs>
                <w:tab w:val="left" w:pos="165"/>
              </w:tabs>
              <w:snapToGrid w:val="0"/>
              <w:rPr>
                <w:i/>
                <w:sz w:val="20"/>
                <w:szCs w:val="20"/>
                <w:lang w:val="af-ZA"/>
              </w:rPr>
            </w:pPr>
            <w:r w:rsidRPr="00344B7A">
              <w:rPr>
                <w:i/>
                <w:sz w:val="20"/>
                <w:szCs w:val="20"/>
                <w:lang w:val="af-ZA"/>
              </w:rPr>
              <w:t>Suid-Afrikaanse Familieregisters =  South African Families, Vol 19 Ka- Koch</w:t>
            </w:r>
          </w:p>
          <w:p w:rsidR="009D3D53" w:rsidRPr="00344B7A" w:rsidRDefault="009D3D53" w:rsidP="008B4C3B">
            <w:pPr>
              <w:pStyle w:val="Header"/>
              <w:tabs>
                <w:tab w:val="left" w:pos="165"/>
              </w:tabs>
              <w:snapToGrid w:val="0"/>
              <w:rPr>
                <w:i/>
                <w:color w:val="7030A0"/>
                <w:sz w:val="20"/>
                <w:szCs w:val="20"/>
                <w:lang w:val="af-ZA"/>
              </w:rPr>
            </w:pPr>
            <w:r w:rsidRPr="00344B7A">
              <w:rPr>
                <w:color w:val="7030A0"/>
                <w:sz w:val="20"/>
                <w:szCs w:val="20"/>
                <w:lang w:val="af-ZA"/>
              </w:rPr>
              <w:lastRenderedPageBreak/>
              <w:t>CD Publikasie 187</w:t>
            </w:r>
          </w:p>
          <w:p w:rsidR="009D3D53" w:rsidRPr="00344B7A" w:rsidRDefault="009D3D53" w:rsidP="00814BF8">
            <w:pPr>
              <w:pStyle w:val="Header"/>
              <w:tabs>
                <w:tab w:val="left" w:pos="165"/>
              </w:tabs>
              <w:snapToGrid w:val="0"/>
              <w:rPr>
                <w:sz w:val="20"/>
                <w:szCs w:val="20"/>
                <w:lang w:val="af-ZA"/>
              </w:rPr>
            </w:pPr>
            <w:r w:rsidRPr="00344B7A">
              <w:rPr>
                <w:sz w:val="20"/>
                <w:szCs w:val="20"/>
                <w:lang w:val="af-ZA"/>
              </w:rPr>
              <w:t>ISBN:   978-0-7972-1352-4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B4C3B">
            <w:pPr>
              <w:pStyle w:val="Header"/>
              <w:snapToGrid w:val="0"/>
              <w:rPr>
                <w:sz w:val="20"/>
                <w:szCs w:val="20"/>
                <w:lang w:val="af-ZA"/>
              </w:rPr>
            </w:pPr>
            <w:r w:rsidRPr="00344B7A">
              <w:rPr>
                <w:sz w:val="20"/>
                <w:szCs w:val="20"/>
                <w:lang w:val="af-ZA"/>
              </w:rPr>
              <w:lastRenderedPageBreak/>
              <w:t>Stellenbosch, GISA, 2012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1E772F">
            <w:pPr>
              <w:pStyle w:val="Header"/>
              <w:tabs>
                <w:tab w:val="left" w:pos="165"/>
              </w:tabs>
              <w:snapToGrid w:val="0"/>
              <w:jc w:val="center"/>
              <w:rPr>
                <w:sz w:val="20"/>
                <w:szCs w:val="20"/>
                <w:lang w:val="af-ZA"/>
              </w:rPr>
            </w:pPr>
            <w:r w:rsidRPr="00685B0E">
              <w:rPr>
                <w:sz w:val="20"/>
                <w:szCs w:val="20"/>
              </w:rPr>
              <w:lastRenderedPageBreak/>
              <w:t>CD/SAF</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1395</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45C2F">
            <w:pPr>
              <w:jc w:val="center"/>
              <w:rPr>
                <w:sz w:val="16"/>
                <w:szCs w:val="16"/>
                <w:lang w:val="af-ZA"/>
              </w:rPr>
            </w:pPr>
            <w:r>
              <w:rPr>
                <w:sz w:val="16"/>
                <w:szCs w:val="16"/>
                <w:lang w:val="af-ZA"/>
              </w:rPr>
              <w:t>188</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B4C3B">
            <w:pPr>
              <w:pStyle w:val="Header"/>
              <w:tabs>
                <w:tab w:val="left" w:pos="165"/>
              </w:tabs>
              <w:snapToGrid w:val="0"/>
              <w:rPr>
                <w:color w:val="003399"/>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914891">
            <w:pPr>
              <w:pStyle w:val="Header"/>
              <w:snapToGrid w:val="0"/>
              <w:rPr>
                <w:b/>
                <w:sz w:val="20"/>
                <w:szCs w:val="20"/>
                <w:lang w:val="af-ZA"/>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8B4C3B">
            <w:pPr>
              <w:pStyle w:val="Header"/>
              <w:tabs>
                <w:tab w:val="left" w:pos="165"/>
              </w:tabs>
              <w:snapToGrid w:val="0"/>
              <w:rPr>
                <w:i/>
                <w:sz w:val="20"/>
                <w:szCs w:val="20"/>
                <w:lang w:val="af-ZA"/>
              </w:rPr>
            </w:pPr>
            <w:r w:rsidRPr="00344B7A">
              <w:rPr>
                <w:i/>
                <w:sz w:val="20"/>
                <w:szCs w:val="20"/>
                <w:lang w:val="af-ZA"/>
              </w:rPr>
              <w:t>Suid-Afrikaanse Familieregisters =  South African Families, Vol 20 Kock - Ky</w:t>
            </w:r>
          </w:p>
          <w:p w:rsidR="009D3D53" w:rsidRPr="00344B7A" w:rsidRDefault="009D3D53" w:rsidP="0012701C">
            <w:pPr>
              <w:pStyle w:val="Header"/>
              <w:tabs>
                <w:tab w:val="left" w:pos="165"/>
              </w:tabs>
              <w:snapToGrid w:val="0"/>
              <w:rPr>
                <w:color w:val="7030A0"/>
                <w:sz w:val="20"/>
                <w:szCs w:val="20"/>
                <w:lang w:val="af-ZA"/>
              </w:rPr>
            </w:pPr>
            <w:r w:rsidRPr="00344B7A">
              <w:rPr>
                <w:color w:val="7030A0"/>
                <w:sz w:val="20"/>
                <w:szCs w:val="20"/>
                <w:lang w:val="af-ZA"/>
              </w:rPr>
              <w:t>(CD Publikasie  188)</w:t>
            </w:r>
          </w:p>
          <w:p w:rsidR="009D3D53" w:rsidRPr="00344B7A" w:rsidRDefault="009D3D53" w:rsidP="00814BF8">
            <w:pPr>
              <w:pStyle w:val="Header"/>
              <w:tabs>
                <w:tab w:val="left" w:pos="165"/>
              </w:tabs>
              <w:snapToGrid w:val="0"/>
              <w:rPr>
                <w:sz w:val="20"/>
                <w:szCs w:val="20"/>
                <w:lang w:val="af-ZA"/>
              </w:rPr>
            </w:pPr>
            <w:r w:rsidRPr="00344B7A">
              <w:rPr>
                <w:sz w:val="20"/>
                <w:szCs w:val="20"/>
                <w:lang w:val="af-ZA"/>
              </w:rPr>
              <w:t>ISBN:   978-0-7972-1353-1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365E1">
            <w:pPr>
              <w:pStyle w:val="Header"/>
              <w:snapToGrid w:val="0"/>
              <w:rPr>
                <w:sz w:val="20"/>
                <w:szCs w:val="20"/>
                <w:lang w:val="af-ZA"/>
              </w:rPr>
            </w:pPr>
            <w:r w:rsidRPr="00344B7A">
              <w:rPr>
                <w:sz w:val="20"/>
                <w:szCs w:val="20"/>
                <w:lang w:val="af-ZA"/>
              </w:rPr>
              <w:t>Stellenbosch, GISA, 2012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1E772F">
            <w:pPr>
              <w:pStyle w:val="Header"/>
              <w:tabs>
                <w:tab w:val="left" w:pos="165"/>
              </w:tabs>
              <w:snapToGrid w:val="0"/>
              <w:jc w:val="center"/>
              <w:rPr>
                <w:sz w:val="20"/>
                <w:szCs w:val="20"/>
                <w:lang w:val="af-ZA"/>
              </w:rPr>
            </w:pPr>
            <w:r w:rsidRPr="00685B0E">
              <w:rPr>
                <w:sz w:val="20"/>
                <w:szCs w:val="20"/>
              </w:rPr>
              <w:t>CD/SAF</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1380</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45C2F">
            <w:pPr>
              <w:jc w:val="center"/>
              <w:rPr>
                <w:sz w:val="16"/>
                <w:szCs w:val="16"/>
                <w:lang w:val="af-ZA"/>
              </w:rPr>
            </w:pPr>
            <w:r>
              <w:rPr>
                <w:sz w:val="16"/>
                <w:szCs w:val="16"/>
                <w:lang w:val="af-ZA"/>
              </w:rPr>
              <w:t>173</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C4D48">
            <w:pPr>
              <w:pStyle w:val="Header"/>
              <w:tabs>
                <w:tab w:val="left" w:pos="165"/>
              </w:tabs>
              <w:snapToGrid w:val="0"/>
              <w:rPr>
                <w:color w:val="003399"/>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8B4C3B">
            <w:pPr>
              <w:pStyle w:val="Header"/>
              <w:snapToGrid w:val="0"/>
              <w:rPr>
                <w:b/>
                <w:sz w:val="20"/>
                <w:szCs w:val="20"/>
                <w:lang w:val="af-ZA"/>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12701C">
            <w:pPr>
              <w:pStyle w:val="Header"/>
              <w:tabs>
                <w:tab w:val="left" w:pos="165"/>
              </w:tabs>
              <w:snapToGrid w:val="0"/>
              <w:rPr>
                <w:sz w:val="20"/>
                <w:szCs w:val="20"/>
                <w:lang w:val="af-ZA"/>
              </w:rPr>
            </w:pPr>
            <w:r w:rsidRPr="00344B7A">
              <w:rPr>
                <w:i/>
                <w:sz w:val="20"/>
                <w:szCs w:val="20"/>
                <w:lang w:val="af-ZA"/>
              </w:rPr>
              <w:t>Suid-Afrikaanse Familieregisters =  South African Families, Vol 3 Bek - Bop</w:t>
            </w:r>
            <w:r w:rsidRPr="00344B7A">
              <w:rPr>
                <w:sz w:val="20"/>
                <w:szCs w:val="20"/>
                <w:lang w:val="af-ZA"/>
              </w:rPr>
              <w:t xml:space="preserve"> </w:t>
            </w:r>
          </w:p>
          <w:p w:rsidR="009D3D53" w:rsidRPr="00344B7A" w:rsidRDefault="009D3D53" w:rsidP="0012701C">
            <w:pPr>
              <w:pStyle w:val="Header"/>
              <w:tabs>
                <w:tab w:val="left" w:pos="165"/>
              </w:tabs>
              <w:snapToGrid w:val="0"/>
              <w:rPr>
                <w:color w:val="7030A0"/>
                <w:sz w:val="20"/>
                <w:szCs w:val="20"/>
                <w:lang w:val="af-ZA"/>
              </w:rPr>
            </w:pPr>
            <w:r w:rsidRPr="00344B7A">
              <w:rPr>
                <w:color w:val="7030A0"/>
                <w:sz w:val="20"/>
                <w:szCs w:val="20"/>
                <w:lang w:val="af-ZA"/>
              </w:rPr>
              <w:t>(CD Publikasie 173)</w:t>
            </w:r>
          </w:p>
          <w:p w:rsidR="009D3D53" w:rsidRPr="00344B7A" w:rsidRDefault="009D3D53" w:rsidP="00B90D04">
            <w:pPr>
              <w:pStyle w:val="Header"/>
              <w:tabs>
                <w:tab w:val="left" w:pos="165"/>
              </w:tabs>
              <w:snapToGrid w:val="0"/>
              <w:rPr>
                <w:i/>
                <w:sz w:val="20"/>
                <w:szCs w:val="20"/>
                <w:lang w:val="af-ZA"/>
              </w:rPr>
            </w:pPr>
            <w:r w:rsidRPr="00344B7A">
              <w:rPr>
                <w:i/>
                <w:sz w:val="20"/>
                <w:szCs w:val="20"/>
                <w:lang w:val="af-ZA"/>
              </w:rPr>
              <w:t>ISBN:   978-0-7972-1347-0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B4C3B">
            <w:pPr>
              <w:pStyle w:val="Header"/>
              <w:snapToGrid w:val="0"/>
              <w:rPr>
                <w:sz w:val="20"/>
                <w:szCs w:val="20"/>
                <w:lang w:val="af-ZA"/>
              </w:rPr>
            </w:pPr>
            <w:r w:rsidRPr="00344B7A">
              <w:rPr>
                <w:sz w:val="20"/>
                <w:szCs w:val="20"/>
                <w:lang w:val="af-ZA"/>
              </w:rPr>
              <w:t>Stellenbosch, GISA,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1E772F">
            <w:pPr>
              <w:pStyle w:val="Header"/>
              <w:tabs>
                <w:tab w:val="left" w:pos="165"/>
              </w:tabs>
              <w:snapToGrid w:val="0"/>
              <w:jc w:val="center"/>
              <w:rPr>
                <w:sz w:val="20"/>
                <w:szCs w:val="20"/>
                <w:lang w:val="af-ZA"/>
              </w:rPr>
            </w:pPr>
            <w:r w:rsidRPr="00685B0E">
              <w:rPr>
                <w:sz w:val="20"/>
                <w:szCs w:val="20"/>
              </w:rPr>
              <w:t>CD/SAF</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278A6">
            <w:pPr>
              <w:pStyle w:val="Header"/>
              <w:tabs>
                <w:tab w:val="left" w:pos="165"/>
              </w:tabs>
              <w:snapToGrid w:val="0"/>
              <w:jc w:val="center"/>
              <w:rPr>
                <w:sz w:val="20"/>
                <w:szCs w:val="20"/>
                <w:lang w:val="af-ZA"/>
              </w:rPr>
            </w:pPr>
            <w:r w:rsidRPr="00344B7A">
              <w:rPr>
                <w:sz w:val="20"/>
                <w:szCs w:val="20"/>
                <w:lang w:val="af-ZA"/>
              </w:rPr>
              <w:t xml:space="preserve">1382 </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45C2F">
            <w:pPr>
              <w:jc w:val="center"/>
              <w:rPr>
                <w:sz w:val="16"/>
                <w:szCs w:val="16"/>
                <w:lang w:val="af-ZA"/>
              </w:rPr>
            </w:pPr>
            <w:r>
              <w:rPr>
                <w:sz w:val="16"/>
                <w:szCs w:val="16"/>
                <w:lang w:val="af-ZA"/>
              </w:rPr>
              <w:t>175</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C4D48">
            <w:pPr>
              <w:pStyle w:val="Header"/>
              <w:tabs>
                <w:tab w:val="left" w:pos="165"/>
              </w:tabs>
              <w:snapToGrid w:val="0"/>
              <w:rPr>
                <w:color w:val="003399"/>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8B4C3B">
            <w:pPr>
              <w:pStyle w:val="Header"/>
              <w:snapToGrid w:val="0"/>
              <w:rPr>
                <w:b/>
                <w:sz w:val="20"/>
                <w:szCs w:val="20"/>
                <w:lang w:val="af-ZA"/>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8B4C3B">
            <w:pPr>
              <w:pStyle w:val="Header"/>
              <w:tabs>
                <w:tab w:val="left" w:pos="165"/>
              </w:tabs>
              <w:snapToGrid w:val="0"/>
              <w:rPr>
                <w:i/>
                <w:sz w:val="20"/>
                <w:szCs w:val="20"/>
                <w:lang w:val="af-ZA"/>
              </w:rPr>
            </w:pPr>
            <w:r w:rsidRPr="00344B7A">
              <w:rPr>
                <w:i/>
                <w:sz w:val="20"/>
                <w:szCs w:val="20"/>
                <w:lang w:val="af-ZA"/>
              </w:rPr>
              <w:t>Suid-Afrikaanse Familieregisters =  South African Families, Vol 5 Bris - By</w:t>
            </w:r>
          </w:p>
          <w:p w:rsidR="009D3D53" w:rsidRPr="00344B7A" w:rsidRDefault="009D3D53" w:rsidP="008B4C3B">
            <w:pPr>
              <w:pStyle w:val="Header"/>
              <w:tabs>
                <w:tab w:val="left" w:pos="165"/>
              </w:tabs>
              <w:snapToGrid w:val="0"/>
              <w:rPr>
                <w:i/>
                <w:color w:val="7030A0"/>
                <w:sz w:val="20"/>
                <w:szCs w:val="20"/>
                <w:lang w:val="af-ZA"/>
              </w:rPr>
            </w:pPr>
            <w:r w:rsidRPr="00344B7A">
              <w:rPr>
                <w:color w:val="7030A0"/>
                <w:sz w:val="20"/>
                <w:szCs w:val="20"/>
                <w:lang w:val="af-ZA"/>
              </w:rPr>
              <w:t>(CD Publikasie 175)</w:t>
            </w:r>
          </w:p>
          <w:p w:rsidR="009D3D53" w:rsidRPr="00344B7A" w:rsidRDefault="009D3D53" w:rsidP="00B90D04">
            <w:pPr>
              <w:pStyle w:val="Header"/>
              <w:tabs>
                <w:tab w:val="left" w:pos="165"/>
              </w:tabs>
              <w:snapToGrid w:val="0"/>
              <w:rPr>
                <w:sz w:val="20"/>
                <w:szCs w:val="20"/>
                <w:lang w:val="af-ZA"/>
              </w:rPr>
            </w:pPr>
            <w:r w:rsidRPr="00344B7A">
              <w:rPr>
                <w:sz w:val="20"/>
                <w:szCs w:val="20"/>
                <w:lang w:val="af-ZA"/>
              </w:rPr>
              <w:t>ISBN:   978-0-7972-1349-4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B4C3B">
            <w:pPr>
              <w:pStyle w:val="Header"/>
              <w:snapToGrid w:val="0"/>
              <w:rPr>
                <w:sz w:val="20"/>
                <w:szCs w:val="20"/>
                <w:lang w:val="af-ZA"/>
              </w:rPr>
            </w:pPr>
            <w:r w:rsidRPr="00344B7A">
              <w:rPr>
                <w:sz w:val="20"/>
                <w:szCs w:val="20"/>
                <w:lang w:val="af-ZA"/>
              </w:rPr>
              <w:t>Stellenbosch, GISA,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EB7832">
            <w:pPr>
              <w:pStyle w:val="Header"/>
              <w:tabs>
                <w:tab w:val="left" w:pos="165"/>
              </w:tabs>
              <w:snapToGrid w:val="0"/>
              <w:jc w:val="center"/>
              <w:rPr>
                <w:sz w:val="20"/>
                <w:szCs w:val="20"/>
                <w:lang w:val="af-ZA"/>
              </w:rPr>
            </w:pPr>
            <w:r w:rsidRPr="00685B0E">
              <w:rPr>
                <w:sz w:val="20"/>
                <w:szCs w:val="20"/>
              </w:rPr>
              <w:t>CD/SAF</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1383</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45C2F">
            <w:pPr>
              <w:jc w:val="center"/>
              <w:rPr>
                <w:sz w:val="16"/>
                <w:szCs w:val="16"/>
                <w:lang w:val="af-ZA"/>
              </w:rPr>
            </w:pPr>
            <w:r>
              <w:rPr>
                <w:sz w:val="16"/>
                <w:szCs w:val="16"/>
                <w:lang w:val="af-ZA"/>
              </w:rPr>
              <w:t>176</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C4D48">
            <w:pPr>
              <w:pStyle w:val="Header"/>
              <w:tabs>
                <w:tab w:val="left" w:pos="165"/>
              </w:tabs>
              <w:snapToGrid w:val="0"/>
              <w:rPr>
                <w:color w:val="003399"/>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8B4C3B">
            <w:pPr>
              <w:pStyle w:val="Header"/>
              <w:snapToGrid w:val="0"/>
              <w:rPr>
                <w:b/>
                <w:sz w:val="20"/>
                <w:szCs w:val="20"/>
                <w:lang w:val="af-ZA"/>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8B4C3B">
            <w:pPr>
              <w:pStyle w:val="Header"/>
              <w:tabs>
                <w:tab w:val="left" w:pos="165"/>
              </w:tabs>
              <w:snapToGrid w:val="0"/>
              <w:rPr>
                <w:i/>
                <w:sz w:val="20"/>
                <w:szCs w:val="20"/>
                <w:lang w:val="af-ZA"/>
              </w:rPr>
            </w:pPr>
            <w:r w:rsidRPr="00344B7A">
              <w:rPr>
                <w:i/>
                <w:sz w:val="20"/>
                <w:szCs w:val="20"/>
                <w:lang w:val="af-ZA"/>
              </w:rPr>
              <w:t>Suid-Afrikaanse Familieregisters =  South African Families, Vol 6 Ca – Coert</w:t>
            </w:r>
          </w:p>
          <w:p w:rsidR="009D3D53" w:rsidRPr="00344B7A" w:rsidRDefault="009D3D53" w:rsidP="008B4C3B">
            <w:pPr>
              <w:pStyle w:val="Header"/>
              <w:tabs>
                <w:tab w:val="left" w:pos="165"/>
              </w:tabs>
              <w:snapToGrid w:val="0"/>
              <w:rPr>
                <w:color w:val="7030A0"/>
                <w:sz w:val="20"/>
                <w:szCs w:val="20"/>
                <w:lang w:val="af-ZA"/>
              </w:rPr>
            </w:pPr>
            <w:r w:rsidRPr="00344B7A">
              <w:rPr>
                <w:color w:val="7030A0"/>
                <w:sz w:val="20"/>
                <w:szCs w:val="20"/>
                <w:lang w:val="af-ZA"/>
              </w:rPr>
              <w:t>(CD Publikasie 176)</w:t>
            </w:r>
          </w:p>
          <w:p w:rsidR="009D3D53" w:rsidRPr="00344B7A" w:rsidRDefault="009D3D53" w:rsidP="006A3825">
            <w:pPr>
              <w:pStyle w:val="Header"/>
              <w:tabs>
                <w:tab w:val="left" w:pos="165"/>
              </w:tabs>
              <w:snapToGrid w:val="0"/>
              <w:rPr>
                <w:sz w:val="20"/>
                <w:szCs w:val="20"/>
                <w:lang w:val="af-ZA"/>
              </w:rPr>
            </w:pPr>
            <w:r w:rsidRPr="00344B7A">
              <w:rPr>
                <w:sz w:val="20"/>
                <w:szCs w:val="20"/>
                <w:lang w:val="af-ZA"/>
              </w:rPr>
              <w:t>ISBN:   978-0-7972-1296-1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B4C3B">
            <w:pPr>
              <w:pStyle w:val="Header"/>
              <w:snapToGrid w:val="0"/>
              <w:rPr>
                <w:sz w:val="20"/>
                <w:szCs w:val="20"/>
                <w:lang w:val="af-ZA"/>
              </w:rPr>
            </w:pPr>
            <w:r w:rsidRPr="00344B7A">
              <w:rPr>
                <w:sz w:val="20"/>
                <w:szCs w:val="20"/>
                <w:lang w:val="af-ZA"/>
              </w:rPr>
              <w:t>Stellenbosch, GISA,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EB7832">
            <w:pPr>
              <w:pStyle w:val="Header"/>
              <w:tabs>
                <w:tab w:val="left" w:pos="165"/>
              </w:tabs>
              <w:snapToGrid w:val="0"/>
              <w:jc w:val="center"/>
              <w:rPr>
                <w:sz w:val="20"/>
                <w:szCs w:val="20"/>
                <w:lang w:val="af-ZA"/>
              </w:rPr>
            </w:pPr>
            <w:r w:rsidRPr="00685B0E">
              <w:rPr>
                <w:sz w:val="20"/>
                <w:szCs w:val="20"/>
              </w:rPr>
              <w:t>CD/SAF</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76D08">
            <w:pPr>
              <w:pStyle w:val="Header"/>
              <w:tabs>
                <w:tab w:val="left" w:pos="165"/>
              </w:tabs>
              <w:snapToGrid w:val="0"/>
              <w:jc w:val="center"/>
              <w:rPr>
                <w:sz w:val="20"/>
                <w:szCs w:val="20"/>
                <w:lang w:val="af-ZA"/>
              </w:rPr>
            </w:pPr>
            <w:r w:rsidRPr="00344B7A">
              <w:rPr>
                <w:sz w:val="20"/>
                <w:szCs w:val="20"/>
                <w:lang w:val="af-ZA"/>
              </w:rPr>
              <w:t>1384</w:t>
            </w:r>
          </w:p>
          <w:p w:rsidR="009D3D53" w:rsidRPr="00344B7A" w:rsidRDefault="009D3D53" w:rsidP="00676D08">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45C2F">
            <w:pPr>
              <w:jc w:val="center"/>
              <w:rPr>
                <w:sz w:val="16"/>
                <w:szCs w:val="16"/>
                <w:lang w:val="af-ZA"/>
              </w:rPr>
            </w:pPr>
            <w:r>
              <w:rPr>
                <w:sz w:val="16"/>
                <w:szCs w:val="16"/>
                <w:lang w:val="af-ZA"/>
              </w:rPr>
              <w:t>177</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C4D48">
            <w:pPr>
              <w:pStyle w:val="Header"/>
              <w:tabs>
                <w:tab w:val="left" w:pos="165"/>
              </w:tabs>
              <w:snapToGrid w:val="0"/>
              <w:rPr>
                <w:color w:val="003399"/>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8B4C3B">
            <w:pPr>
              <w:pStyle w:val="Header"/>
              <w:snapToGrid w:val="0"/>
              <w:rPr>
                <w:b/>
                <w:sz w:val="20"/>
                <w:szCs w:val="20"/>
                <w:lang w:val="af-ZA"/>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8B4C3B">
            <w:pPr>
              <w:pStyle w:val="Header"/>
              <w:tabs>
                <w:tab w:val="left" w:pos="165"/>
              </w:tabs>
              <w:snapToGrid w:val="0"/>
              <w:rPr>
                <w:i/>
                <w:sz w:val="20"/>
                <w:szCs w:val="20"/>
                <w:lang w:val="af-ZA"/>
              </w:rPr>
            </w:pPr>
            <w:r w:rsidRPr="00344B7A">
              <w:rPr>
                <w:i/>
                <w:sz w:val="20"/>
                <w:szCs w:val="20"/>
                <w:lang w:val="af-ZA"/>
              </w:rPr>
              <w:t>Suid-Afrikaanse Familieregisters =  South African Families, Vol 7 Coet - Cy</w:t>
            </w:r>
          </w:p>
          <w:p w:rsidR="009D3D53" w:rsidRPr="00344B7A" w:rsidRDefault="009D3D53" w:rsidP="006A3825">
            <w:pPr>
              <w:pStyle w:val="Header"/>
              <w:tabs>
                <w:tab w:val="left" w:pos="165"/>
              </w:tabs>
              <w:snapToGrid w:val="0"/>
              <w:rPr>
                <w:color w:val="7030A0"/>
                <w:sz w:val="20"/>
                <w:szCs w:val="20"/>
                <w:lang w:val="af-ZA"/>
              </w:rPr>
            </w:pPr>
            <w:r w:rsidRPr="00344B7A">
              <w:rPr>
                <w:color w:val="7030A0"/>
                <w:sz w:val="20"/>
                <w:szCs w:val="20"/>
                <w:lang w:val="af-ZA"/>
              </w:rPr>
              <w:t>(CD Publikasie 177)</w:t>
            </w:r>
          </w:p>
          <w:p w:rsidR="009D3D53" w:rsidRPr="00344B7A" w:rsidRDefault="009D3D53" w:rsidP="006A3825">
            <w:pPr>
              <w:pStyle w:val="Header"/>
              <w:tabs>
                <w:tab w:val="left" w:pos="165"/>
              </w:tabs>
              <w:snapToGrid w:val="0"/>
              <w:rPr>
                <w:sz w:val="20"/>
                <w:szCs w:val="20"/>
                <w:lang w:val="af-ZA"/>
              </w:rPr>
            </w:pPr>
            <w:r w:rsidRPr="00344B7A">
              <w:rPr>
                <w:sz w:val="20"/>
                <w:szCs w:val="20"/>
                <w:lang w:val="af-ZA"/>
              </w:rPr>
              <w:t>ISBN:   978-0-7972-1297-8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B4C3B">
            <w:pPr>
              <w:pStyle w:val="Header"/>
              <w:snapToGrid w:val="0"/>
              <w:rPr>
                <w:sz w:val="20"/>
                <w:szCs w:val="20"/>
                <w:lang w:val="af-ZA"/>
              </w:rPr>
            </w:pPr>
            <w:r w:rsidRPr="00344B7A">
              <w:rPr>
                <w:sz w:val="20"/>
                <w:szCs w:val="20"/>
                <w:lang w:val="af-ZA"/>
              </w:rPr>
              <w:t>Stellenbosch, GISA,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1E772F">
            <w:pPr>
              <w:pStyle w:val="Header"/>
              <w:tabs>
                <w:tab w:val="left" w:pos="165"/>
              </w:tabs>
              <w:snapToGrid w:val="0"/>
              <w:jc w:val="center"/>
              <w:rPr>
                <w:sz w:val="20"/>
                <w:szCs w:val="20"/>
                <w:lang w:val="af-ZA"/>
              </w:rPr>
            </w:pPr>
            <w:r w:rsidRPr="00685B0E">
              <w:rPr>
                <w:sz w:val="20"/>
                <w:szCs w:val="20"/>
              </w:rPr>
              <w:t>CD/SAF</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1385</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lastRenderedPageBreak/>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45C2F">
            <w:pPr>
              <w:jc w:val="center"/>
              <w:rPr>
                <w:sz w:val="16"/>
                <w:szCs w:val="16"/>
                <w:lang w:val="af-ZA"/>
              </w:rPr>
            </w:pPr>
            <w:r>
              <w:rPr>
                <w:sz w:val="16"/>
                <w:szCs w:val="16"/>
                <w:lang w:val="af-ZA"/>
              </w:rPr>
              <w:t>178</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C4D48">
            <w:pPr>
              <w:pStyle w:val="Header"/>
              <w:tabs>
                <w:tab w:val="left" w:pos="165"/>
              </w:tabs>
              <w:snapToGrid w:val="0"/>
              <w:rPr>
                <w:color w:val="003399"/>
                <w:sz w:val="20"/>
                <w:szCs w:val="20"/>
                <w:lang w:val="af-ZA"/>
              </w:rPr>
            </w:pPr>
            <w:r w:rsidRPr="00344B7A">
              <w:rPr>
                <w:smallCaps/>
                <w:color w:val="003399"/>
                <w:sz w:val="20"/>
                <w:szCs w:val="20"/>
                <w:lang w:val="de-DE"/>
              </w:rPr>
              <w:t xml:space="preserve">GENEALOGIESE </w:t>
            </w:r>
            <w:r w:rsidRPr="00344B7A">
              <w:rPr>
                <w:smallCaps/>
                <w:color w:val="003399"/>
                <w:sz w:val="20"/>
                <w:szCs w:val="20"/>
                <w:lang w:val="de-DE"/>
              </w:rPr>
              <w:lastRenderedPageBreak/>
              <w:t>INSTITUUT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8B4C3B">
            <w:pPr>
              <w:pStyle w:val="Header"/>
              <w:snapToGrid w:val="0"/>
              <w:rPr>
                <w:b/>
                <w:sz w:val="20"/>
                <w:szCs w:val="20"/>
                <w:lang w:val="af-ZA"/>
              </w:rPr>
            </w:pPr>
            <w:r w:rsidRPr="00344B7A">
              <w:rPr>
                <w:b/>
                <w:bCs/>
                <w:sz w:val="20"/>
                <w:szCs w:val="20"/>
              </w:rPr>
              <w:lastRenderedPageBreak/>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8B4C3B">
            <w:pPr>
              <w:pStyle w:val="Header"/>
              <w:tabs>
                <w:tab w:val="left" w:pos="165"/>
              </w:tabs>
              <w:snapToGrid w:val="0"/>
              <w:rPr>
                <w:i/>
                <w:sz w:val="20"/>
                <w:szCs w:val="20"/>
                <w:lang w:val="af-ZA"/>
              </w:rPr>
            </w:pPr>
            <w:r w:rsidRPr="00344B7A">
              <w:rPr>
                <w:i/>
                <w:sz w:val="20"/>
                <w:szCs w:val="20"/>
                <w:lang w:val="af-ZA"/>
              </w:rPr>
              <w:t xml:space="preserve">Suid-Afrikaanse Familieregisters =  South </w:t>
            </w:r>
            <w:r w:rsidRPr="00344B7A">
              <w:rPr>
                <w:i/>
                <w:sz w:val="20"/>
                <w:szCs w:val="20"/>
                <w:lang w:val="af-ZA"/>
              </w:rPr>
              <w:lastRenderedPageBreak/>
              <w:t>African Families, Vol 8 D</w:t>
            </w:r>
          </w:p>
          <w:p w:rsidR="009D3D53" w:rsidRPr="00344B7A" w:rsidRDefault="009D3D53" w:rsidP="006A3825">
            <w:pPr>
              <w:pStyle w:val="Header"/>
              <w:tabs>
                <w:tab w:val="left" w:pos="165"/>
              </w:tabs>
              <w:snapToGrid w:val="0"/>
              <w:rPr>
                <w:color w:val="7030A0"/>
                <w:sz w:val="20"/>
                <w:szCs w:val="20"/>
                <w:lang w:val="af-ZA"/>
              </w:rPr>
            </w:pPr>
            <w:r w:rsidRPr="00344B7A">
              <w:rPr>
                <w:sz w:val="20"/>
                <w:szCs w:val="20"/>
                <w:lang w:val="af-ZA"/>
              </w:rPr>
              <w:t>(C</w:t>
            </w:r>
            <w:r w:rsidRPr="00344B7A">
              <w:rPr>
                <w:color w:val="7030A0"/>
                <w:sz w:val="20"/>
                <w:szCs w:val="20"/>
                <w:lang w:val="af-ZA"/>
              </w:rPr>
              <w:t>D Publikasie 178)</w:t>
            </w:r>
          </w:p>
          <w:p w:rsidR="009D3D53" w:rsidRPr="00344B7A" w:rsidRDefault="009D3D53" w:rsidP="006A3825">
            <w:pPr>
              <w:pStyle w:val="Header"/>
              <w:tabs>
                <w:tab w:val="left" w:pos="165"/>
              </w:tabs>
              <w:snapToGrid w:val="0"/>
              <w:rPr>
                <w:sz w:val="20"/>
                <w:szCs w:val="20"/>
                <w:lang w:val="af-ZA"/>
              </w:rPr>
            </w:pPr>
            <w:r w:rsidRPr="00344B7A">
              <w:rPr>
                <w:sz w:val="20"/>
                <w:szCs w:val="20"/>
                <w:lang w:val="af-ZA"/>
              </w:rPr>
              <w:t>ISBN:   978-0-7972-1298-5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B4C3B">
            <w:pPr>
              <w:pStyle w:val="Header"/>
              <w:snapToGrid w:val="0"/>
              <w:rPr>
                <w:sz w:val="20"/>
                <w:szCs w:val="20"/>
                <w:lang w:val="af-ZA"/>
              </w:rPr>
            </w:pPr>
            <w:r w:rsidRPr="00344B7A">
              <w:rPr>
                <w:sz w:val="20"/>
                <w:szCs w:val="20"/>
                <w:lang w:val="af-ZA"/>
              </w:rPr>
              <w:lastRenderedPageBreak/>
              <w:t xml:space="preserve">Stellenbosch, GISA, </w:t>
            </w:r>
            <w:r w:rsidRPr="00344B7A">
              <w:rPr>
                <w:sz w:val="20"/>
                <w:szCs w:val="20"/>
                <w:lang w:val="af-ZA"/>
              </w:rPr>
              <w:lastRenderedPageBreak/>
              <w:t>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1E772F">
            <w:pPr>
              <w:pStyle w:val="Header"/>
              <w:tabs>
                <w:tab w:val="left" w:pos="165"/>
              </w:tabs>
              <w:snapToGrid w:val="0"/>
              <w:jc w:val="center"/>
              <w:rPr>
                <w:sz w:val="20"/>
                <w:szCs w:val="20"/>
                <w:lang w:val="af-ZA"/>
              </w:rPr>
            </w:pPr>
            <w:r w:rsidRPr="00685B0E">
              <w:rPr>
                <w:sz w:val="20"/>
                <w:szCs w:val="20"/>
              </w:rPr>
              <w:lastRenderedPageBreak/>
              <w:t>CD/SAF</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278A6">
            <w:pPr>
              <w:pStyle w:val="Header"/>
              <w:tabs>
                <w:tab w:val="left" w:pos="165"/>
              </w:tabs>
              <w:snapToGrid w:val="0"/>
              <w:jc w:val="center"/>
              <w:rPr>
                <w:sz w:val="20"/>
                <w:szCs w:val="20"/>
                <w:lang w:val="af-ZA"/>
              </w:rPr>
            </w:pPr>
            <w:r w:rsidRPr="00344B7A">
              <w:rPr>
                <w:sz w:val="20"/>
                <w:szCs w:val="20"/>
                <w:lang w:val="af-ZA"/>
              </w:rPr>
              <w:t xml:space="preserve">1386 </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45C2F">
            <w:pPr>
              <w:jc w:val="center"/>
              <w:rPr>
                <w:sz w:val="16"/>
                <w:szCs w:val="16"/>
                <w:lang w:val="af-ZA"/>
              </w:rPr>
            </w:pPr>
            <w:r>
              <w:rPr>
                <w:sz w:val="16"/>
                <w:szCs w:val="16"/>
                <w:lang w:val="af-ZA"/>
              </w:rPr>
              <w:t>179</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C4D48">
            <w:pPr>
              <w:pStyle w:val="Header"/>
              <w:tabs>
                <w:tab w:val="left" w:pos="165"/>
              </w:tabs>
              <w:snapToGrid w:val="0"/>
              <w:rPr>
                <w:color w:val="003399"/>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8B4C3B">
            <w:pPr>
              <w:pStyle w:val="Header"/>
              <w:snapToGrid w:val="0"/>
              <w:rPr>
                <w:b/>
                <w:sz w:val="20"/>
                <w:szCs w:val="20"/>
                <w:lang w:val="af-ZA"/>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8B4C3B">
            <w:pPr>
              <w:pStyle w:val="Header"/>
              <w:tabs>
                <w:tab w:val="left" w:pos="165"/>
              </w:tabs>
              <w:snapToGrid w:val="0"/>
              <w:rPr>
                <w:i/>
                <w:sz w:val="20"/>
                <w:szCs w:val="20"/>
                <w:lang w:val="af-ZA"/>
              </w:rPr>
            </w:pPr>
            <w:r w:rsidRPr="00344B7A">
              <w:rPr>
                <w:i/>
                <w:sz w:val="20"/>
                <w:szCs w:val="20"/>
                <w:lang w:val="af-ZA"/>
              </w:rPr>
              <w:t>Suid-Afrikaanse Familieregisters =  South African Families, Vol 9 E</w:t>
            </w:r>
          </w:p>
          <w:p w:rsidR="009D3D53" w:rsidRPr="00344B7A" w:rsidRDefault="009D3D53" w:rsidP="008B4C3B">
            <w:pPr>
              <w:pStyle w:val="Header"/>
              <w:tabs>
                <w:tab w:val="left" w:pos="165"/>
              </w:tabs>
              <w:snapToGrid w:val="0"/>
              <w:rPr>
                <w:color w:val="7030A0"/>
                <w:sz w:val="20"/>
                <w:szCs w:val="20"/>
                <w:lang w:val="af-ZA"/>
              </w:rPr>
            </w:pPr>
            <w:r w:rsidRPr="00344B7A">
              <w:rPr>
                <w:color w:val="7030A0"/>
                <w:sz w:val="20"/>
                <w:szCs w:val="20"/>
                <w:lang w:val="af-ZA"/>
              </w:rPr>
              <w:t>(CD Publikasie 179)</w:t>
            </w:r>
          </w:p>
          <w:p w:rsidR="009D3D53" w:rsidRPr="00344B7A" w:rsidRDefault="009D3D53" w:rsidP="006A3825">
            <w:pPr>
              <w:pStyle w:val="Header"/>
              <w:tabs>
                <w:tab w:val="left" w:pos="165"/>
              </w:tabs>
              <w:snapToGrid w:val="0"/>
              <w:rPr>
                <w:sz w:val="20"/>
                <w:szCs w:val="20"/>
                <w:lang w:val="af-ZA"/>
              </w:rPr>
            </w:pPr>
            <w:r w:rsidRPr="00344B7A">
              <w:rPr>
                <w:sz w:val="20"/>
                <w:szCs w:val="20"/>
                <w:lang w:val="af-ZA"/>
              </w:rPr>
              <w:t>ISBN:   978-0-7972-1299-2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B4C3B">
            <w:pPr>
              <w:pStyle w:val="Header"/>
              <w:snapToGrid w:val="0"/>
              <w:rPr>
                <w:sz w:val="20"/>
                <w:szCs w:val="20"/>
                <w:lang w:val="af-ZA"/>
              </w:rPr>
            </w:pPr>
            <w:r w:rsidRPr="00344B7A">
              <w:rPr>
                <w:sz w:val="20"/>
                <w:szCs w:val="20"/>
                <w:lang w:val="af-ZA"/>
              </w:rPr>
              <w:t>Stellenbosch, GISA, 2011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685B0E" w:rsidRDefault="009D3D53" w:rsidP="001E772F">
            <w:pPr>
              <w:pStyle w:val="Header"/>
              <w:tabs>
                <w:tab w:val="left" w:pos="165"/>
              </w:tabs>
              <w:snapToGrid w:val="0"/>
              <w:jc w:val="center"/>
              <w:rPr>
                <w:sz w:val="20"/>
                <w:szCs w:val="20"/>
                <w:lang w:val="af-ZA"/>
              </w:rPr>
            </w:pPr>
            <w:r w:rsidRPr="00685B0E">
              <w:rPr>
                <w:sz w:val="20"/>
                <w:szCs w:val="20"/>
              </w:rPr>
              <w:t>CD/SAF</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B4267">
            <w:pPr>
              <w:pStyle w:val="Header"/>
              <w:snapToGrid w:val="0"/>
              <w:jc w:val="center"/>
              <w:rPr>
                <w:sz w:val="20"/>
                <w:szCs w:val="20"/>
              </w:rPr>
            </w:pPr>
            <w:r w:rsidRPr="00344B7A">
              <w:rPr>
                <w:sz w:val="20"/>
                <w:szCs w:val="20"/>
              </w:rPr>
              <w:t>1502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31713">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A5BFF">
            <w:pPr>
              <w:snapToGrid w:val="0"/>
              <w:spacing w:before="100"/>
              <w:jc w:val="center"/>
              <w:rPr>
                <w:sz w:val="16"/>
                <w:szCs w:val="16"/>
              </w:rPr>
            </w:pPr>
            <w:r w:rsidRPr="00344B7A">
              <w:rPr>
                <w:sz w:val="16"/>
                <w:szCs w:val="16"/>
              </w:rPr>
              <w:t>2013-01-11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F26A8">
            <w:pPr>
              <w:pStyle w:val="NormalWeb"/>
              <w:snapToGrid w:val="0"/>
              <w:spacing w:before="60" w:after="60"/>
              <w:rPr>
                <w:color w:val="003399"/>
                <w:spacing w:val="-5"/>
                <w:sz w:val="20"/>
                <w:szCs w:val="20"/>
              </w:rPr>
            </w:pPr>
            <w:r w:rsidRPr="00344B7A">
              <w:rPr>
                <w:color w:val="003399"/>
                <w:spacing w:val="-5"/>
                <w:sz w:val="20"/>
                <w:szCs w:val="20"/>
              </w:rPr>
              <w:t>GENEALOGIESE INSTITUUT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397612">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EA5BFF">
            <w:pPr>
              <w:pStyle w:val="NormalWeb"/>
              <w:snapToGrid w:val="0"/>
              <w:spacing w:before="60" w:after="60"/>
              <w:jc w:val="both"/>
              <w:rPr>
                <w:i/>
                <w:iCs/>
                <w:sz w:val="20"/>
                <w:szCs w:val="20"/>
              </w:rPr>
            </w:pPr>
            <w:r w:rsidRPr="00344B7A">
              <w:rPr>
                <w:i/>
                <w:iCs/>
                <w:sz w:val="20"/>
                <w:szCs w:val="20"/>
              </w:rPr>
              <w:t>Suid-Afrikaanse familieregisters = South African families,  Vol. 17(Ja-Jord)</w:t>
            </w:r>
          </w:p>
          <w:p w:rsidR="009D3D53" w:rsidRPr="00344B7A" w:rsidRDefault="009D3D53" w:rsidP="00606204">
            <w:pPr>
              <w:pStyle w:val="NormalWeb"/>
              <w:snapToGrid w:val="0"/>
              <w:spacing w:before="60" w:after="60"/>
              <w:jc w:val="both"/>
              <w:rPr>
                <w:i/>
                <w:iCs/>
                <w:sz w:val="20"/>
                <w:szCs w:val="20"/>
              </w:rPr>
            </w:pPr>
            <w:r w:rsidRPr="00344B7A">
              <w:rPr>
                <w:i/>
                <w:iCs/>
                <w:sz w:val="20"/>
                <w:szCs w:val="20"/>
              </w:rPr>
              <w:t>ISBN 978-0 7972-1398-2</w:t>
            </w:r>
          </w:p>
          <w:p w:rsidR="009D3D53" w:rsidRPr="00344B7A" w:rsidRDefault="009D3D53" w:rsidP="00606204">
            <w:pPr>
              <w:pStyle w:val="NormalWeb"/>
              <w:snapToGrid w:val="0"/>
              <w:spacing w:before="60" w:after="60"/>
              <w:jc w:val="both"/>
              <w:rPr>
                <w:iCs/>
                <w:color w:val="7030A0"/>
                <w:sz w:val="20"/>
                <w:szCs w:val="20"/>
              </w:rPr>
            </w:pPr>
            <w:r w:rsidRPr="00344B7A">
              <w:rPr>
                <w:iCs/>
                <w:color w:val="7030A0"/>
                <w:sz w:val="20"/>
                <w:szCs w:val="20"/>
              </w:rPr>
              <w:t>(CD Publikasie 212)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A5BFF">
            <w:pPr>
              <w:pStyle w:val="NormalWeb"/>
              <w:snapToGrid w:val="0"/>
              <w:spacing w:before="60" w:after="60"/>
              <w:rPr>
                <w:sz w:val="20"/>
                <w:szCs w:val="20"/>
              </w:rPr>
            </w:pPr>
            <w:r w:rsidRPr="00344B7A">
              <w:rPr>
                <w:sz w:val="20"/>
                <w:szCs w:val="20"/>
              </w:rPr>
              <w:t>Stellenbosch, GISA, 2011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685B0E" w:rsidRDefault="009D3D53" w:rsidP="001E772F">
            <w:pPr>
              <w:pStyle w:val="Header"/>
              <w:tabs>
                <w:tab w:val="left" w:pos="165"/>
              </w:tabs>
              <w:snapToGrid w:val="0"/>
              <w:jc w:val="center"/>
              <w:rPr>
                <w:sz w:val="20"/>
                <w:szCs w:val="20"/>
                <w:lang w:val="af-ZA"/>
              </w:rPr>
            </w:pPr>
            <w:r w:rsidRPr="00685B0E">
              <w:rPr>
                <w:sz w:val="20"/>
                <w:szCs w:val="20"/>
              </w:rPr>
              <w:t>CD/SAF</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B4267">
            <w:pPr>
              <w:pStyle w:val="Header"/>
              <w:snapToGrid w:val="0"/>
              <w:jc w:val="center"/>
              <w:rPr>
                <w:sz w:val="20"/>
                <w:szCs w:val="20"/>
              </w:rPr>
            </w:pPr>
            <w:r w:rsidRPr="00344B7A">
              <w:rPr>
                <w:sz w:val="20"/>
                <w:szCs w:val="20"/>
              </w:rPr>
              <w:t>1503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31713">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A5BFF">
            <w:pPr>
              <w:snapToGrid w:val="0"/>
              <w:spacing w:before="100"/>
              <w:jc w:val="center"/>
              <w:rPr>
                <w:sz w:val="16"/>
                <w:szCs w:val="16"/>
              </w:rPr>
            </w:pPr>
            <w:r w:rsidRPr="00344B7A">
              <w:rPr>
                <w:sz w:val="16"/>
                <w:szCs w:val="16"/>
              </w:rPr>
              <w:t>2013-01-11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F26A8">
            <w:pPr>
              <w:pStyle w:val="NormalWeb"/>
              <w:snapToGrid w:val="0"/>
              <w:spacing w:before="60" w:after="60"/>
              <w:rPr>
                <w:color w:val="003399"/>
                <w:spacing w:val="-5"/>
                <w:sz w:val="20"/>
                <w:szCs w:val="20"/>
              </w:rPr>
            </w:pPr>
            <w:r w:rsidRPr="00344B7A">
              <w:rPr>
                <w:color w:val="003399"/>
                <w:spacing w:val="-5"/>
                <w:sz w:val="20"/>
                <w:szCs w:val="20"/>
              </w:rPr>
              <w:t>GENEALOGIESE INSTITUUT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EA5BFF">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EA5BFF">
            <w:pPr>
              <w:pStyle w:val="NormalWeb"/>
              <w:snapToGrid w:val="0"/>
              <w:spacing w:before="60" w:after="60"/>
              <w:jc w:val="both"/>
              <w:rPr>
                <w:i/>
                <w:iCs/>
                <w:sz w:val="20"/>
                <w:szCs w:val="20"/>
              </w:rPr>
            </w:pPr>
            <w:r w:rsidRPr="00344B7A">
              <w:rPr>
                <w:i/>
                <w:iCs/>
                <w:sz w:val="20"/>
                <w:szCs w:val="20"/>
              </w:rPr>
              <w:t>Suid-Afrikaanse familieregisters = South African families,  Vol.</w:t>
            </w:r>
          </w:p>
          <w:p w:rsidR="009D3D53" w:rsidRPr="00344B7A" w:rsidRDefault="009D3D53" w:rsidP="00EA5BFF">
            <w:pPr>
              <w:pStyle w:val="NormalWeb"/>
              <w:snapToGrid w:val="0"/>
              <w:spacing w:before="60" w:after="60"/>
              <w:jc w:val="both"/>
              <w:rPr>
                <w:i/>
                <w:iCs/>
                <w:sz w:val="20"/>
                <w:szCs w:val="20"/>
              </w:rPr>
            </w:pPr>
            <w:r w:rsidRPr="00344B7A">
              <w:rPr>
                <w:i/>
                <w:iCs/>
                <w:sz w:val="20"/>
                <w:szCs w:val="20"/>
              </w:rPr>
              <w:t>ISBN 978-0 7972-1399-9</w:t>
            </w:r>
          </w:p>
          <w:p w:rsidR="009D3D53" w:rsidRPr="00344B7A" w:rsidRDefault="009D3D53" w:rsidP="00606204">
            <w:pPr>
              <w:pStyle w:val="NormalWeb"/>
              <w:snapToGrid w:val="0"/>
              <w:spacing w:before="60" w:after="60"/>
              <w:jc w:val="both"/>
              <w:rPr>
                <w:iCs/>
                <w:color w:val="7030A0"/>
                <w:sz w:val="20"/>
                <w:szCs w:val="20"/>
              </w:rPr>
            </w:pPr>
            <w:r w:rsidRPr="00344B7A">
              <w:rPr>
                <w:iCs/>
                <w:color w:val="7030A0"/>
                <w:sz w:val="20"/>
                <w:szCs w:val="20"/>
              </w:rPr>
              <w:t>(CD Publikasie 213)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A5BFF">
            <w:pPr>
              <w:pStyle w:val="NormalWeb"/>
              <w:snapToGrid w:val="0"/>
              <w:spacing w:before="60" w:after="60"/>
              <w:rPr>
                <w:sz w:val="20"/>
                <w:szCs w:val="20"/>
              </w:rPr>
            </w:pPr>
            <w:r w:rsidRPr="00344B7A">
              <w:rPr>
                <w:sz w:val="20"/>
                <w:szCs w:val="20"/>
              </w:rPr>
              <w:t>Stellenbosch, GISA,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1E772F">
            <w:pPr>
              <w:pStyle w:val="Header"/>
              <w:tabs>
                <w:tab w:val="left" w:pos="165"/>
              </w:tabs>
              <w:snapToGrid w:val="0"/>
              <w:jc w:val="center"/>
              <w:rPr>
                <w:sz w:val="20"/>
                <w:szCs w:val="20"/>
                <w:lang w:val="af-ZA"/>
              </w:rPr>
            </w:pPr>
            <w:r w:rsidRPr="00685B0E">
              <w:rPr>
                <w:sz w:val="20"/>
                <w:szCs w:val="20"/>
              </w:rPr>
              <w:t>CD/SAG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11CC0">
            <w:pPr>
              <w:pStyle w:val="Header"/>
              <w:tabs>
                <w:tab w:val="left" w:pos="165"/>
              </w:tabs>
              <w:snapToGrid w:val="0"/>
              <w:jc w:val="center"/>
              <w:rPr>
                <w:sz w:val="18"/>
                <w:szCs w:val="18"/>
                <w:lang w:val="af-ZA"/>
              </w:rPr>
            </w:pPr>
            <w:r w:rsidRPr="00344B7A">
              <w:rPr>
                <w:sz w:val="20"/>
                <w:szCs w:val="20"/>
                <w:lang w:val="af-ZA"/>
              </w:rPr>
              <w:t xml:space="preserve">665. </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F3972">
            <w:pPr>
              <w:pStyle w:val="Header"/>
              <w:tabs>
                <w:tab w:val="left" w:pos="165"/>
              </w:tabs>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smallCaps/>
                <w:color w:val="002060"/>
                <w:spacing w:val="-5"/>
                <w:sz w:val="20"/>
                <w:szCs w:val="20"/>
                <w:lang w:val="af-ZA"/>
              </w:rPr>
            </w:pPr>
            <w:r w:rsidRPr="00344B7A">
              <w:rPr>
                <w:smallCaps/>
                <w:color w:val="002060"/>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4A444F">
            <w:pPr>
              <w:pStyle w:val="Header"/>
              <w:snapToGrid w:val="0"/>
              <w:rPr>
                <w:spacing w:val="7"/>
                <w:sz w:val="20"/>
                <w:szCs w:val="20"/>
                <w:lang w:val="af-ZA"/>
              </w:rPr>
            </w:pPr>
            <w:r w:rsidRPr="00344B7A">
              <w:rPr>
                <w:i/>
                <w:iCs/>
                <w:sz w:val="20"/>
                <w:szCs w:val="20"/>
              </w:rPr>
              <w:t>Suid-Afrikaanse Geslagregisters / South African Genealogies, Vol. 1 (A-C).</w:t>
            </w:r>
            <w:r w:rsidRPr="00344B7A">
              <w:rPr>
                <w:spacing w:val="7"/>
                <w:sz w:val="20"/>
                <w:szCs w:val="20"/>
                <w:lang w:val="af-ZA"/>
              </w:rPr>
              <w:t xml:space="preserve"> </w:t>
            </w:r>
          </w:p>
          <w:p w:rsidR="009D3D53" w:rsidRPr="00344B7A" w:rsidRDefault="009D3D53" w:rsidP="00994909">
            <w:pPr>
              <w:pStyle w:val="Header"/>
              <w:rPr>
                <w:color w:val="7030A0"/>
                <w:sz w:val="20"/>
                <w:szCs w:val="20"/>
              </w:rPr>
            </w:pPr>
            <w:r w:rsidRPr="00344B7A">
              <w:rPr>
                <w:iCs/>
                <w:color w:val="7030A0"/>
                <w:sz w:val="20"/>
                <w:szCs w:val="20"/>
                <w:lang w:val="nl-NL"/>
              </w:rPr>
              <w:t>(CD-publikasie 74)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Stellenbosch, GISA,  2009.</w:t>
            </w:r>
          </w:p>
          <w:p w:rsidR="009D3D53" w:rsidRPr="00344B7A" w:rsidRDefault="009D3D53" w:rsidP="002F35FA">
            <w:pPr>
              <w:pStyle w:val="Header"/>
              <w:tabs>
                <w:tab w:val="left" w:pos="611"/>
              </w:tabs>
              <w:rPr>
                <w:sz w:val="20"/>
                <w:szCs w:val="20"/>
              </w:rPr>
            </w:pPr>
            <w:r w:rsidRPr="00344B7A">
              <w:rPr>
                <w:sz w:val="20"/>
                <w:szCs w:val="20"/>
              </w:rPr>
              <w:t>Prys:</w:t>
            </w:r>
            <w:r w:rsidRPr="00344B7A">
              <w:rPr>
                <w:sz w:val="20"/>
                <w:szCs w:val="20"/>
              </w:rPr>
              <w:tab/>
              <w:t>R150.00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1E772F">
            <w:pPr>
              <w:pStyle w:val="Header"/>
              <w:tabs>
                <w:tab w:val="left" w:pos="165"/>
              </w:tabs>
              <w:snapToGrid w:val="0"/>
              <w:jc w:val="center"/>
              <w:rPr>
                <w:sz w:val="20"/>
                <w:szCs w:val="20"/>
                <w:lang w:val="af-ZA"/>
              </w:rPr>
            </w:pPr>
            <w:r w:rsidRPr="00685B0E">
              <w:rPr>
                <w:sz w:val="20"/>
                <w:szCs w:val="20"/>
              </w:rPr>
              <w:t>CD/SAG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11CC0">
            <w:pPr>
              <w:pStyle w:val="Header"/>
              <w:tabs>
                <w:tab w:val="left" w:pos="165"/>
              </w:tabs>
              <w:snapToGrid w:val="0"/>
              <w:jc w:val="center"/>
              <w:rPr>
                <w:sz w:val="18"/>
                <w:szCs w:val="18"/>
                <w:lang w:val="af-ZA"/>
              </w:rPr>
            </w:pPr>
            <w:r w:rsidRPr="00344B7A">
              <w:rPr>
                <w:sz w:val="20"/>
                <w:szCs w:val="20"/>
                <w:lang w:val="af-ZA"/>
              </w:rPr>
              <w:t xml:space="preserve">666. </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smallCaps/>
                <w:color w:val="002060"/>
                <w:spacing w:val="-5"/>
                <w:sz w:val="20"/>
                <w:szCs w:val="20"/>
                <w:lang w:val="af-ZA"/>
              </w:rPr>
            </w:pPr>
            <w:r w:rsidRPr="00344B7A">
              <w:rPr>
                <w:smallCaps/>
                <w:color w:val="002060"/>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4A444F">
            <w:pPr>
              <w:pStyle w:val="Header"/>
              <w:snapToGrid w:val="0"/>
              <w:rPr>
                <w:spacing w:val="7"/>
                <w:sz w:val="20"/>
                <w:szCs w:val="20"/>
                <w:lang w:val="af-ZA"/>
              </w:rPr>
            </w:pPr>
            <w:r w:rsidRPr="00344B7A">
              <w:rPr>
                <w:i/>
                <w:iCs/>
                <w:sz w:val="20"/>
                <w:szCs w:val="20"/>
              </w:rPr>
              <w:t>Suid-Afrikaanse Geslagregisters / South African Genealogies, Vol. 2 (D-G).</w:t>
            </w:r>
            <w:r w:rsidRPr="00344B7A">
              <w:rPr>
                <w:spacing w:val="7"/>
                <w:sz w:val="20"/>
                <w:szCs w:val="20"/>
                <w:lang w:val="af-ZA"/>
              </w:rPr>
              <w:t xml:space="preserve"> </w:t>
            </w:r>
          </w:p>
          <w:p w:rsidR="009D3D53" w:rsidRPr="00344B7A" w:rsidRDefault="009D3D53" w:rsidP="00994909">
            <w:pPr>
              <w:pStyle w:val="Header"/>
              <w:rPr>
                <w:color w:val="7030A0"/>
                <w:sz w:val="20"/>
                <w:szCs w:val="20"/>
              </w:rPr>
            </w:pPr>
            <w:r w:rsidRPr="00344B7A">
              <w:rPr>
                <w:iCs/>
                <w:color w:val="7030A0"/>
                <w:sz w:val="20"/>
                <w:szCs w:val="20"/>
                <w:lang w:val="nl-NL"/>
              </w:rPr>
              <w:t>(CD-publikasie 75)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Stellenbosch,  GISA, 2009.</w:t>
            </w:r>
          </w:p>
          <w:p w:rsidR="009D3D53" w:rsidRPr="00344B7A" w:rsidRDefault="009D3D53" w:rsidP="002F35FA">
            <w:pPr>
              <w:pStyle w:val="Header"/>
              <w:tabs>
                <w:tab w:val="left" w:pos="611"/>
              </w:tabs>
              <w:rPr>
                <w:sz w:val="20"/>
                <w:szCs w:val="20"/>
              </w:rPr>
            </w:pPr>
            <w:r w:rsidRPr="00344B7A">
              <w:rPr>
                <w:sz w:val="20"/>
                <w:szCs w:val="20"/>
              </w:rPr>
              <w:t>Prys:</w:t>
            </w:r>
            <w:r w:rsidRPr="00344B7A">
              <w:rPr>
                <w:sz w:val="20"/>
                <w:szCs w:val="20"/>
              </w:rPr>
              <w:tab/>
              <w:t>R150.00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1E772F">
            <w:pPr>
              <w:pStyle w:val="Header"/>
              <w:tabs>
                <w:tab w:val="left" w:pos="165"/>
              </w:tabs>
              <w:snapToGrid w:val="0"/>
              <w:jc w:val="center"/>
              <w:rPr>
                <w:sz w:val="20"/>
                <w:szCs w:val="20"/>
                <w:lang w:val="af-ZA"/>
              </w:rPr>
            </w:pPr>
            <w:r w:rsidRPr="00685B0E">
              <w:rPr>
                <w:sz w:val="20"/>
                <w:szCs w:val="20"/>
              </w:rPr>
              <w:t>CD/SAG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11CC0">
            <w:pPr>
              <w:pStyle w:val="Header"/>
              <w:tabs>
                <w:tab w:val="left" w:pos="165"/>
              </w:tabs>
              <w:snapToGrid w:val="0"/>
              <w:jc w:val="center"/>
              <w:rPr>
                <w:sz w:val="18"/>
                <w:szCs w:val="18"/>
                <w:lang w:val="af-ZA"/>
              </w:rPr>
            </w:pPr>
            <w:r w:rsidRPr="00344B7A">
              <w:rPr>
                <w:sz w:val="20"/>
                <w:szCs w:val="20"/>
                <w:lang w:val="af-ZA"/>
              </w:rPr>
              <w:t xml:space="preserve">667. </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smallCaps/>
                <w:color w:val="002060"/>
                <w:spacing w:val="-5"/>
                <w:sz w:val="20"/>
                <w:szCs w:val="20"/>
                <w:lang w:val="af-ZA"/>
              </w:rPr>
            </w:pPr>
            <w:r w:rsidRPr="00344B7A">
              <w:rPr>
                <w:smallCaps/>
                <w:color w:val="002060"/>
                <w:sz w:val="20"/>
                <w:szCs w:val="20"/>
                <w:lang w:val="de-DE"/>
              </w:rPr>
              <w:t>GENEALOGIESE INSTITUUT VAN SUID-</w:t>
            </w:r>
            <w:r w:rsidRPr="00344B7A">
              <w:rPr>
                <w:smallCaps/>
                <w:color w:val="002060"/>
                <w:sz w:val="20"/>
                <w:szCs w:val="20"/>
                <w:lang w:val="de-DE"/>
              </w:rPr>
              <w:lastRenderedPageBreak/>
              <w:t>AFRIKA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lastRenderedPageBreak/>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4A444F">
            <w:pPr>
              <w:pStyle w:val="Header"/>
              <w:snapToGrid w:val="0"/>
              <w:rPr>
                <w:spacing w:val="7"/>
                <w:sz w:val="20"/>
                <w:szCs w:val="20"/>
                <w:lang w:val="af-ZA"/>
              </w:rPr>
            </w:pPr>
            <w:r w:rsidRPr="00344B7A">
              <w:rPr>
                <w:i/>
                <w:iCs/>
                <w:sz w:val="20"/>
                <w:szCs w:val="20"/>
              </w:rPr>
              <w:t>Suid-Afrikaanse Geslagregisters / South African Genealogies, Vol. 3 (H-I).</w:t>
            </w:r>
            <w:r w:rsidRPr="00344B7A">
              <w:rPr>
                <w:spacing w:val="7"/>
                <w:sz w:val="20"/>
                <w:szCs w:val="20"/>
                <w:lang w:val="af-ZA"/>
              </w:rPr>
              <w:t xml:space="preserve"> </w:t>
            </w:r>
          </w:p>
          <w:p w:rsidR="009D3D53" w:rsidRPr="00344B7A" w:rsidRDefault="009D3D53" w:rsidP="00994909">
            <w:pPr>
              <w:pStyle w:val="Header"/>
              <w:rPr>
                <w:color w:val="7030A0"/>
                <w:sz w:val="20"/>
                <w:szCs w:val="20"/>
              </w:rPr>
            </w:pPr>
            <w:r w:rsidRPr="00344B7A">
              <w:rPr>
                <w:iCs/>
                <w:color w:val="7030A0"/>
                <w:sz w:val="20"/>
                <w:szCs w:val="20"/>
                <w:lang w:val="nl-NL"/>
              </w:rPr>
              <w:lastRenderedPageBreak/>
              <w:t>(CD-publikasie 76)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lastRenderedPageBreak/>
              <w:t>Stellenbosch, GISA,  2009.</w:t>
            </w:r>
          </w:p>
          <w:p w:rsidR="009D3D53" w:rsidRPr="00344B7A" w:rsidRDefault="009D3D53" w:rsidP="002F35FA">
            <w:pPr>
              <w:pStyle w:val="Header"/>
              <w:tabs>
                <w:tab w:val="left" w:pos="611"/>
              </w:tabs>
              <w:rPr>
                <w:sz w:val="20"/>
                <w:szCs w:val="20"/>
              </w:rPr>
            </w:pPr>
            <w:r w:rsidRPr="00344B7A">
              <w:rPr>
                <w:sz w:val="20"/>
                <w:szCs w:val="20"/>
              </w:rPr>
              <w:lastRenderedPageBreak/>
              <w:t>Prys:</w:t>
            </w:r>
            <w:r w:rsidRPr="00344B7A">
              <w:rPr>
                <w:sz w:val="20"/>
                <w:szCs w:val="20"/>
              </w:rPr>
              <w:tab/>
              <w:t>R150.00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1E772F">
            <w:pPr>
              <w:pStyle w:val="Header"/>
              <w:tabs>
                <w:tab w:val="left" w:pos="165"/>
              </w:tabs>
              <w:snapToGrid w:val="0"/>
              <w:jc w:val="center"/>
              <w:rPr>
                <w:sz w:val="20"/>
                <w:szCs w:val="20"/>
                <w:lang w:val="af-ZA"/>
              </w:rPr>
            </w:pPr>
            <w:r w:rsidRPr="00685B0E">
              <w:rPr>
                <w:sz w:val="20"/>
                <w:szCs w:val="20"/>
              </w:rPr>
              <w:lastRenderedPageBreak/>
              <w:t>CD/SAG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11CC0">
            <w:pPr>
              <w:pStyle w:val="Header"/>
              <w:tabs>
                <w:tab w:val="left" w:pos="165"/>
              </w:tabs>
              <w:snapToGrid w:val="0"/>
              <w:jc w:val="center"/>
              <w:rPr>
                <w:sz w:val="18"/>
                <w:szCs w:val="18"/>
                <w:lang w:val="af-ZA"/>
              </w:rPr>
            </w:pPr>
            <w:r w:rsidRPr="00344B7A">
              <w:rPr>
                <w:sz w:val="20"/>
                <w:szCs w:val="20"/>
                <w:lang w:val="af-ZA"/>
              </w:rPr>
              <w:t xml:space="preserve">668. </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smallCaps/>
                <w:color w:val="002060"/>
                <w:spacing w:val="-5"/>
                <w:sz w:val="20"/>
                <w:szCs w:val="20"/>
                <w:lang w:val="af-ZA"/>
              </w:rPr>
            </w:pPr>
            <w:r w:rsidRPr="00344B7A">
              <w:rPr>
                <w:smallCaps/>
                <w:color w:val="002060"/>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4A444F">
            <w:pPr>
              <w:pStyle w:val="Header"/>
              <w:snapToGrid w:val="0"/>
              <w:rPr>
                <w:spacing w:val="7"/>
                <w:sz w:val="20"/>
                <w:szCs w:val="20"/>
                <w:lang w:val="af-ZA"/>
              </w:rPr>
            </w:pPr>
            <w:r w:rsidRPr="00344B7A">
              <w:rPr>
                <w:i/>
                <w:iCs/>
                <w:sz w:val="20"/>
                <w:szCs w:val="20"/>
              </w:rPr>
              <w:t>Suid-Afrikaanse Geslagregisters / South African Genealogies, Vol. 4 (J-K).</w:t>
            </w:r>
            <w:r w:rsidRPr="00344B7A">
              <w:rPr>
                <w:spacing w:val="7"/>
                <w:sz w:val="20"/>
                <w:szCs w:val="20"/>
                <w:lang w:val="af-ZA"/>
              </w:rPr>
              <w:t xml:space="preserve"> </w:t>
            </w:r>
          </w:p>
          <w:p w:rsidR="009D3D53" w:rsidRPr="00344B7A" w:rsidRDefault="009D3D53" w:rsidP="00994909">
            <w:pPr>
              <w:pStyle w:val="Header"/>
              <w:rPr>
                <w:color w:val="7030A0"/>
                <w:sz w:val="20"/>
                <w:szCs w:val="20"/>
              </w:rPr>
            </w:pPr>
            <w:r w:rsidRPr="00344B7A">
              <w:rPr>
                <w:iCs/>
                <w:color w:val="7030A0"/>
                <w:sz w:val="20"/>
                <w:szCs w:val="20"/>
                <w:lang w:val="nl-NL"/>
              </w:rPr>
              <w:t>(CD-publikasie 77)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Stellenbosch, GISA, 2009.</w:t>
            </w:r>
          </w:p>
          <w:p w:rsidR="009D3D53" w:rsidRPr="00344B7A" w:rsidRDefault="009D3D53" w:rsidP="002F35FA">
            <w:pPr>
              <w:pStyle w:val="Header"/>
              <w:tabs>
                <w:tab w:val="left" w:pos="611"/>
              </w:tabs>
              <w:rPr>
                <w:sz w:val="20"/>
                <w:szCs w:val="20"/>
              </w:rPr>
            </w:pPr>
            <w:r w:rsidRPr="00344B7A">
              <w:rPr>
                <w:sz w:val="20"/>
                <w:szCs w:val="20"/>
              </w:rPr>
              <w:t>Prys: R 150.00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1E772F">
            <w:pPr>
              <w:pStyle w:val="Header"/>
              <w:tabs>
                <w:tab w:val="left" w:pos="165"/>
              </w:tabs>
              <w:snapToGrid w:val="0"/>
              <w:jc w:val="center"/>
              <w:rPr>
                <w:sz w:val="20"/>
                <w:szCs w:val="20"/>
                <w:lang w:val="af-ZA"/>
              </w:rPr>
            </w:pPr>
            <w:r w:rsidRPr="00685B0E">
              <w:rPr>
                <w:sz w:val="20"/>
                <w:szCs w:val="20"/>
              </w:rPr>
              <w:t>CD/SAG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11CC0">
            <w:pPr>
              <w:pStyle w:val="Header"/>
              <w:tabs>
                <w:tab w:val="left" w:pos="165"/>
              </w:tabs>
              <w:snapToGrid w:val="0"/>
              <w:jc w:val="center"/>
              <w:rPr>
                <w:sz w:val="18"/>
                <w:szCs w:val="18"/>
                <w:lang w:val="af-ZA"/>
              </w:rPr>
            </w:pPr>
            <w:r w:rsidRPr="00344B7A">
              <w:rPr>
                <w:sz w:val="20"/>
                <w:szCs w:val="20"/>
                <w:lang w:val="af-ZA"/>
              </w:rPr>
              <w:t xml:space="preserve">669. </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smallCaps/>
                <w:color w:val="002060"/>
                <w:spacing w:val="-5"/>
                <w:sz w:val="20"/>
                <w:szCs w:val="20"/>
                <w:lang w:val="af-ZA"/>
              </w:rPr>
            </w:pPr>
            <w:r w:rsidRPr="00344B7A">
              <w:rPr>
                <w:smallCaps/>
                <w:color w:val="002060"/>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4A444F">
            <w:pPr>
              <w:pStyle w:val="Header"/>
              <w:snapToGrid w:val="0"/>
              <w:rPr>
                <w:spacing w:val="7"/>
                <w:sz w:val="20"/>
                <w:szCs w:val="20"/>
                <w:lang w:val="af-ZA"/>
              </w:rPr>
            </w:pPr>
            <w:r w:rsidRPr="00344B7A">
              <w:rPr>
                <w:i/>
                <w:iCs/>
                <w:sz w:val="20"/>
                <w:szCs w:val="20"/>
              </w:rPr>
              <w:t>Suid-Afrikaanse Geslagregisters / South African Genealogies, Vol. 5a, (L).</w:t>
            </w:r>
            <w:r w:rsidRPr="00344B7A">
              <w:rPr>
                <w:spacing w:val="7"/>
                <w:sz w:val="20"/>
                <w:szCs w:val="20"/>
                <w:lang w:val="af-ZA"/>
              </w:rPr>
              <w:t xml:space="preserve"> </w:t>
            </w:r>
          </w:p>
          <w:p w:rsidR="009D3D53" w:rsidRPr="00344B7A" w:rsidRDefault="009D3D53" w:rsidP="00994909">
            <w:pPr>
              <w:pStyle w:val="Header"/>
              <w:rPr>
                <w:color w:val="7030A0"/>
                <w:sz w:val="20"/>
                <w:szCs w:val="20"/>
              </w:rPr>
            </w:pPr>
            <w:r w:rsidRPr="00344B7A">
              <w:rPr>
                <w:iCs/>
                <w:color w:val="7030A0"/>
                <w:sz w:val="20"/>
                <w:szCs w:val="20"/>
                <w:lang w:val="nl-NL"/>
              </w:rPr>
              <w:t>(CD-publikasie 78)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Stellenbosch, GISA, 2009.</w:t>
            </w:r>
          </w:p>
          <w:p w:rsidR="009D3D53" w:rsidRPr="00344B7A" w:rsidRDefault="009D3D53" w:rsidP="002F35FA">
            <w:pPr>
              <w:pStyle w:val="Header"/>
              <w:tabs>
                <w:tab w:val="left" w:pos="611"/>
              </w:tabs>
              <w:rPr>
                <w:sz w:val="20"/>
                <w:szCs w:val="20"/>
              </w:rPr>
            </w:pPr>
            <w:r w:rsidRPr="00344B7A">
              <w:rPr>
                <w:sz w:val="20"/>
                <w:szCs w:val="20"/>
              </w:rPr>
              <w:t>Prys:</w:t>
            </w:r>
            <w:r w:rsidRPr="00344B7A">
              <w:rPr>
                <w:sz w:val="20"/>
                <w:szCs w:val="20"/>
              </w:rPr>
              <w:tab/>
              <w:t>R150.00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1E772F">
            <w:pPr>
              <w:pStyle w:val="Header"/>
              <w:tabs>
                <w:tab w:val="left" w:pos="165"/>
              </w:tabs>
              <w:snapToGrid w:val="0"/>
              <w:jc w:val="center"/>
              <w:rPr>
                <w:sz w:val="20"/>
                <w:szCs w:val="20"/>
                <w:lang w:val="af-ZA"/>
              </w:rPr>
            </w:pPr>
            <w:r w:rsidRPr="00685B0E">
              <w:rPr>
                <w:sz w:val="20"/>
                <w:szCs w:val="20"/>
              </w:rPr>
              <w:t>CD/SAG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11CC0">
            <w:pPr>
              <w:pStyle w:val="Header"/>
              <w:tabs>
                <w:tab w:val="left" w:pos="165"/>
              </w:tabs>
              <w:snapToGrid w:val="0"/>
              <w:jc w:val="center"/>
              <w:rPr>
                <w:sz w:val="18"/>
                <w:szCs w:val="18"/>
                <w:lang w:val="af-ZA"/>
              </w:rPr>
            </w:pPr>
            <w:r w:rsidRPr="00344B7A">
              <w:rPr>
                <w:sz w:val="20"/>
                <w:szCs w:val="20"/>
                <w:lang w:val="af-ZA"/>
              </w:rPr>
              <w:t xml:space="preserve">670. </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smallCaps/>
                <w:color w:val="003399"/>
                <w:spacing w:val="-5"/>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4A444F">
            <w:pPr>
              <w:pStyle w:val="Header"/>
              <w:snapToGrid w:val="0"/>
              <w:rPr>
                <w:spacing w:val="7"/>
                <w:sz w:val="20"/>
                <w:szCs w:val="20"/>
                <w:lang w:val="af-ZA"/>
              </w:rPr>
            </w:pPr>
            <w:r w:rsidRPr="00344B7A">
              <w:rPr>
                <w:i/>
                <w:iCs/>
                <w:sz w:val="20"/>
                <w:szCs w:val="20"/>
              </w:rPr>
              <w:t>Suid-Afrikaanse Geslagregisters / South African Genealogies, Vol. 5b, (M).</w:t>
            </w:r>
            <w:r w:rsidRPr="00344B7A">
              <w:rPr>
                <w:spacing w:val="7"/>
                <w:sz w:val="20"/>
                <w:szCs w:val="20"/>
                <w:lang w:val="af-ZA"/>
              </w:rPr>
              <w:t xml:space="preserve"> </w:t>
            </w:r>
          </w:p>
          <w:p w:rsidR="009D3D53" w:rsidRPr="00344B7A" w:rsidRDefault="009D3D53" w:rsidP="000951DE">
            <w:pPr>
              <w:pStyle w:val="Header"/>
              <w:rPr>
                <w:color w:val="7030A0"/>
                <w:sz w:val="20"/>
                <w:szCs w:val="20"/>
              </w:rPr>
            </w:pPr>
            <w:r w:rsidRPr="00344B7A">
              <w:rPr>
                <w:iCs/>
                <w:color w:val="7030A0"/>
                <w:sz w:val="20"/>
                <w:szCs w:val="20"/>
                <w:lang w:val="nl-NL"/>
              </w:rPr>
              <w:t>(CD-publikasie 79)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Stellenbosch,  GISA, 2009.</w:t>
            </w:r>
          </w:p>
          <w:p w:rsidR="009D3D53" w:rsidRPr="00344B7A" w:rsidRDefault="009D3D53" w:rsidP="002F35FA">
            <w:pPr>
              <w:pStyle w:val="Header"/>
              <w:tabs>
                <w:tab w:val="left" w:pos="611"/>
              </w:tabs>
              <w:rPr>
                <w:sz w:val="20"/>
                <w:szCs w:val="20"/>
              </w:rPr>
            </w:pPr>
            <w:r w:rsidRPr="00344B7A">
              <w:rPr>
                <w:sz w:val="20"/>
                <w:szCs w:val="20"/>
              </w:rPr>
              <w:t>Prys:</w:t>
            </w:r>
            <w:r w:rsidRPr="00344B7A">
              <w:rPr>
                <w:sz w:val="20"/>
                <w:szCs w:val="20"/>
              </w:rPr>
              <w:tab/>
              <w:t>R150.00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1E772F">
            <w:pPr>
              <w:pStyle w:val="Header"/>
              <w:tabs>
                <w:tab w:val="left" w:pos="165"/>
              </w:tabs>
              <w:snapToGrid w:val="0"/>
              <w:jc w:val="center"/>
              <w:rPr>
                <w:sz w:val="20"/>
                <w:szCs w:val="20"/>
                <w:lang w:val="af-ZA"/>
              </w:rPr>
            </w:pPr>
            <w:r w:rsidRPr="00685B0E">
              <w:rPr>
                <w:sz w:val="20"/>
                <w:szCs w:val="20"/>
              </w:rPr>
              <w:t>CD/SAG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8762F">
            <w:pPr>
              <w:pStyle w:val="Header"/>
              <w:tabs>
                <w:tab w:val="left" w:pos="165"/>
              </w:tabs>
              <w:snapToGrid w:val="0"/>
              <w:jc w:val="center"/>
              <w:rPr>
                <w:sz w:val="18"/>
                <w:szCs w:val="18"/>
                <w:lang w:val="af-ZA"/>
              </w:rPr>
            </w:pPr>
            <w:r w:rsidRPr="00344B7A">
              <w:rPr>
                <w:sz w:val="20"/>
                <w:szCs w:val="20"/>
                <w:lang w:val="af-ZA"/>
              </w:rPr>
              <w:t xml:space="preserve">671. </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smallCaps/>
                <w:color w:val="003399"/>
                <w:spacing w:val="-5"/>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4A444F">
            <w:pPr>
              <w:pStyle w:val="Header"/>
              <w:snapToGrid w:val="0"/>
              <w:rPr>
                <w:spacing w:val="7"/>
                <w:sz w:val="20"/>
                <w:szCs w:val="20"/>
                <w:lang w:val="af-ZA"/>
              </w:rPr>
            </w:pPr>
            <w:r w:rsidRPr="00344B7A">
              <w:rPr>
                <w:i/>
                <w:iCs/>
                <w:sz w:val="20"/>
                <w:szCs w:val="20"/>
              </w:rPr>
              <w:t>Suid-Afrikaanse Geslagregisters / South African Genealogies, Vol. 6 (N).</w:t>
            </w:r>
            <w:r w:rsidRPr="00344B7A">
              <w:rPr>
                <w:spacing w:val="7"/>
                <w:sz w:val="20"/>
                <w:szCs w:val="20"/>
                <w:lang w:val="af-ZA"/>
              </w:rPr>
              <w:t xml:space="preserve"> </w:t>
            </w:r>
          </w:p>
          <w:p w:rsidR="009D3D53" w:rsidRPr="00344B7A" w:rsidRDefault="009D3D53" w:rsidP="000951DE">
            <w:pPr>
              <w:pStyle w:val="Header"/>
              <w:rPr>
                <w:color w:val="7030A0"/>
                <w:sz w:val="20"/>
                <w:szCs w:val="20"/>
              </w:rPr>
            </w:pPr>
            <w:r w:rsidRPr="00344B7A">
              <w:rPr>
                <w:iCs/>
                <w:color w:val="7030A0"/>
                <w:sz w:val="20"/>
                <w:szCs w:val="20"/>
                <w:lang w:val="nl-NL"/>
              </w:rPr>
              <w:t>(CD-publikasie 94)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Stellenbosch, GISA, 2009.</w:t>
            </w:r>
          </w:p>
          <w:p w:rsidR="009D3D53" w:rsidRPr="00344B7A" w:rsidRDefault="009D3D53" w:rsidP="002F35FA">
            <w:pPr>
              <w:pStyle w:val="Header"/>
              <w:tabs>
                <w:tab w:val="left" w:pos="611"/>
              </w:tabs>
              <w:rPr>
                <w:sz w:val="20"/>
                <w:szCs w:val="20"/>
              </w:rPr>
            </w:pPr>
            <w:r w:rsidRPr="00344B7A">
              <w:rPr>
                <w:sz w:val="20"/>
                <w:szCs w:val="20"/>
              </w:rPr>
              <w:t>Prys:</w:t>
            </w:r>
            <w:r w:rsidRPr="00344B7A">
              <w:rPr>
                <w:sz w:val="20"/>
                <w:szCs w:val="20"/>
              </w:rPr>
              <w:tab/>
              <w:t>R150.00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1E772F">
            <w:pPr>
              <w:pStyle w:val="Header"/>
              <w:tabs>
                <w:tab w:val="left" w:pos="165"/>
              </w:tabs>
              <w:snapToGrid w:val="0"/>
              <w:jc w:val="center"/>
              <w:rPr>
                <w:sz w:val="20"/>
                <w:szCs w:val="20"/>
                <w:lang w:val="af-ZA"/>
              </w:rPr>
            </w:pPr>
            <w:r w:rsidRPr="00685B0E">
              <w:rPr>
                <w:sz w:val="20"/>
                <w:szCs w:val="20"/>
              </w:rPr>
              <w:t>CD/SAG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8762F">
            <w:pPr>
              <w:pStyle w:val="Header"/>
              <w:tabs>
                <w:tab w:val="left" w:pos="165"/>
              </w:tabs>
              <w:snapToGrid w:val="0"/>
              <w:jc w:val="center"/>
              <w:rPr>
                <w:sz w:val="18"/>
                <w:szCs w:val="18"/>
                <w:lang w:val="af-ZA"/>
              </w:rPr>
            </w:pPr>
            <w:r w:rsidRPr="00344B7A">
              <w:rPr>
                <w:sz w:val="20"/>
                <w:szCs w:val="20"/>
                <w:lang w:val="af-ZA"/>
              </w:rPr>
              <w:t xml:space="preserve">672. </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smallCaps/>
                <w:color w:val="003399"/>
                <w:spacing w:val="-5"/>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4A444F">
            <w:pPr>
              <w:pStyle w:val="Header"/>
              <w:snapToGrid w:val="0"/>
              <w:rPr>
                <w:spacing w:val="7"/>
                <w:sz w:val="20"/>
                <w:szCs w:val="20"/>
                <w:lang w:val="af-ZA"/>
              </w:rPr>
            </w:pPr>
            <w:r w:rsidRPr="00344B7A">
              <w:rPr>
                <w:i/>
                <w:iCs/>
                <w:sz w:val="20"/>
                <w:szCs w:val="20"/>
              </w:rPr>
              <w:t>Suid-Afrikaanse Geslagregisters / South African Genealogies, Vol. 7 (O-Ph).</w:t>
            </w:r>
            <w:r w:rsidRPr="00344B7A">
              <w:rPr>
                <w:spacing w:val="7"/>
                <w:sz w:val="20"/>
                <w:szCs w:val="20"/>
                <w:lang w:val="af-ZA"/>
              </w:rPr>
              <w:t xml:space="preserve"> </w:t>
            </w:r>
          </w:p>
          <w:p w:rsidR="009D3D53" w:rsidRPr="00344B7A" w:rsidRDefault="009D3D53" w:rsidP="000951DE">
            <w:pPr>
              <w:pStyle w:val="Header"/>
              <w:rPr>
                <w:color w:val="7030A0"/>
                <w:sz w:val="20"/>
                <w:szCs w:val="20"/>
              </w:rPr>
            </w:pPr>
            <w:r w:rsidRPr="00344B7A">
              <w:rPr>
                <w:iCs/>
                <w:color w:val="7030A0"/>
                <w:sz w:val="20"/>
                <w:szCs w:val="20"/>
                <w:lang w:val="nl-NL"/>
              </w:rPr>
              <w:t>(CD-publikasie 95)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Stellenbosch, GISA, 2009.</w:t>
            </w:r>
          </w:p>
          <w:p w:rsidR="009D3D53" w:rsidRPr="00344B7A" w:rsidRDefault="009D3D53" w:rsidP="002F35FA">
            <w:pPr>
              <w:pStyle w:val="Header"/>
              <w:tabs>
                <w:tab w:val="left" w:pos="611"/>
              </w:tabs>
              <w:rPr>
                <w:sz w:val="20"/>
                <w:szCs w:val="20"/>
              </w:rPr>
            </w:pPr>
            <w:r w:rsidRPr="00344B7A">
              <w:rPr>
                <w:sz w:val="20"/>
                <w:szCs w:val="20"/>
              </w:rPr>
              <w:t>Prys:</w:t>
            </w:r>
            <w:r w:rsidRPr="00344B7A">
              <w:rPr>
                <w:sz w:val="20"/>
                <w:szCs w:val="20"/>
              </w:rPr>
              <w:tab/>
              <w:t>R150.00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1E772F">
            <w:pPr>
              <w:pStyle w:val="Header"/>
              <w:tabs>
                <w:tab w:val="left" w:pos="165"/>
              </w:tabs>
              <w:snapToGrid w:val="0"/>
              <w:jc w:val="center"/>
              <w:rPr>
                <w:sz w:val="20"/>
                <w:szCs w:val="20"/>
                <w:lang w:val="af-ZA"/>
              </w:rPr>
            </w:pPr>
            <w:r w:rsidRPr="00685B0E">
              <w:rPr>
                <w:sz w:val="20"/>
                <w:szCs w:val="20"/>
              </w:rPr>
              <w:t>CD/SAG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8762F">
            <w:pPr>
              <w:pStyle w:val="Header"/>
              <w:tabs>
                <w:tab w:val="left" w:pos="165"/>
              </w:tabs>
              <w:snapToGrid w:val="0"/>
              <w:jc w:val="center"/>
              <w:rPr>
                <w:sz w:val="18"/>
                <w:szCs w:val="18"/>
                <w:lang w:val="af-ZA"/>
              </w:rPr>
            </w:pPr>
            <w:r w:rsidRPr="00344B7A">
              <w:rPr>
                <w:sz w:val="20"/>
                <w:szCs w:val="20"/>
                <w:lang w:val="af-ZA"/>
              </w:rPr>
              <w:t xml:space="preserve">673. </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C4D48">
            <w:pPr>
              <w:pStyle w:val="Header"/>
              <w:snapToGrid w:val="0"/>
              <w:rPr>
                <w:smallCaps/>
                <w:color w:val="003399"/>
                <w:spacing w:val="-5"/>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4A444F">
            <w:pPr>
              <w:pStyle w:val="Header"/>
              <w:snapToGrid w:val="0"/>
              <w:rPr>
                <w:spacing w:val="7"/>
                <w:sz w:val="20"/>
                <w:szCs w:val="20"/>
                <w:lang w:val="af-ZA"/>
              </w:rPr>
            </w:pPr>
            <w:r w:rsidRPr="00344B7A">
              <w:rPr>
                <w:i/>
                <w:iCs/>
                <w:sz w:val="20"/>
                <w:szCs w:val="20"/>
              </w:rPr>
              <w:t>Suid-Afrikaanse Geslagregisters / South African Genealogies, Vol. 8 (Pi-Q).</w:t>
            </w:r>
            <w:r w:rsidRPr="00344B7A">
              <w:rPr>
                <w:spacing w:val="7"/>
                <w:sz w:val="20"/>
                <w:szCs w:val="20"/>
                <w:lang w:val="af-ZA"/>
              </w:rPr>
              <w:t xml:space="preserve"> </w:t>
            </w:r>
          </w:p>
          <w:p w:rsidR="009D3D53" w:rsidRPr="00344B7A" w:rsidRDefault="009D3D53" w:rsidP="000951DE">
            <w:pPr>
              <w:pStyle w:val="Header"/>
              <w:rPr>
                <w:color w:val="7030A0"/>
                <w:sz w:val="20"/>
                <w:szCs w:val="20"/>
              </w:rPr>
            </w:pPr>
            <w:r w:rsidRPr="00344B7A">
              <w:rPr>
                <w:iCs/>
                <w:color w:val="7030A0"/>
                <w:sz w:val="20"/>
                <w:szCs w:val="20"/>
                <w:lang w:val="nl-NL"/>
              </w:rPr>
              <w:t>(CD-publikasie 96)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Stellenbosch, GISA, 2009.</w:t>
            </w:r>
          </w:p>
          <w:p w:rsidR="009D3D53" w:rsidRPr="00344B7A" w:rsidRDefault="009D3D53" w:rsidP="002F35FA">
            <w:pPr>
              <w:pStyle w:val="Header"/>
              <w:tabs>
                <w:tab w:val="left" w:pos="611"/>
              </w:tabs>
              <w:rPr>
                <w:sz w:val="20"/>
                <w:szCs w:val="20"/>
              </w:rPr>
            </w:pPr>
            <w:r w:rsidRPr="00344B7A">
              <w:rPr>
                <w:sz w:val="20"/>
                <w:szCs w:val="20"/>
              </w:rPr>
              <w:t>Prys:</w:t>
            </w:r>
            <w:r w:rsidRPr="00344B7A">
              <w:rPr>
                <w:sz w:val="20"/>
                <w:szCs w:val="20"/>
              </w:rPr>
              <w:tab/>
              <w:t>R150.00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1E772F">
            <w:pPr>
              <w:pStyle w:val="Header"/>
              <w:tabs>
                <w:tab w:val="left" w:pos="165"/>
              </w:tabs>
              <w:snapToGrid w:val="0"/>
              <w:jc w:val="center"/>
              <w:rPr>
                <w:sz w:val="20"/>
                <w:szCs w:val="20"/>
                <w:lang w:val="af-ZA"/>
              </w:rPr>
            </w:pPr>
            <w:r w:rsidRPr="00685B0E">
              <w:rPr>
                <w:sz w:val="20"/>
                <w:szCs w:val="20"/>
              </w:rPr>
              <w:t>CD/SAG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8762F">
            <w:pPr>
              <w:pStyle w:val="Header"/>
              <w:tabs>
                <w:tab w:val="left" w:pos="165"/>
              </w:tabs>
              <w:snapToGrid w:val="0"/>
              <w:jc w:val="center"/>
              <w:rPr>
                <w:sz w:val="18"/>
                <w:szCs w:val="18"/>
                <w:lang w:val="af-ZA"/>
              </w:rPr>
            </w:pPr>
            <w:r w:rsidRPr="00344B7A">
              <w:rPr>
                <w:sz w:val="20"/>
                <w:szCs w:val="20"/>
                <w:lang w:val="af-ZA"/>
              </w:rPr>
              <w:t xml:space="preserve">674. </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C4D48">
            <w:pPr>
              <w:pStyle w:val="Header"/>
              <w:snapToGrid w:val="0"/>
              <w:rPr>
                <w:smallCaps/>
                <w:color w:val="003399"/>
                <w:spacing w:val="-5"/>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4A444F">
            <w:pPr>
              <w:pStyle w:val="Header"/>
              <w:snapToGrid w:val="0"/>
              <w:rPr>
                <w:spacing w:val="7"/>
                <w:sz w:val="20"/>
                <w:szCs w:val="20"/>
                <w:lang w:val="af-ZA"/>
              </w:rPr>
            </w:pPr>
            <w:r w:rsidRPr="00344B7A">
              <w:rPr>
                <w:i/>
                <w:iCs/>
                <w:sz w:val="20"/>
                <w:szCs w:val="20"/>
              </w:rPr>
              <w:t>Suid-Afrikaanse Geslagregisters / South African Genealogies, Vol. 9 (Ra-Ron).</w:t>
            </w:r>
            <w:r w:rsidRPr="00344B7A">
              <w:rPr>
                <w:spacing w:val="7"/>
                <w:sz w:val="20"/>
                <w:szCs w:val="20"/>
                <w:lang w:val="af-ZA"/>
              </w:rPr>
              <w:t xml:space="preserve"> </w:t>
            </w:r>
          </w:p>
          <w:p w:rsidR="009D3D53" w:rsidRPr="00344B7A" w:rsidRDefault="009D3D53" w:rsidP="000951DE">
            <w:pPr>
              <w:pStyle w:val="Header"/>
              <w:rPr>
                <w:color w:val="7030A0"/>
                <w:sz w:val="20"/>
                <w:szCs w:val="20"/>
              </w:rPr>
            </w:pPr>
            <w:r w:rsidRPr="00344B7A">
              <w:rPr>
                <w:iCs/>
                <w:color w:val="7030A0"/>
                <w:sz w:val="20"/>
                <w:szCs w:val="20"/>
                <w:lang w:val="nl-NL"/>
              </w:rPr>
              <w:t>(CD-publikasie 97)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Stellenbosch, GISA, 2009.</w:t>
            </w:r>
          </w:p>
          <w:p w:rsidR="009D3D53" w:rsidRPr="00344B7A" w:rsidRDefault="009D3D53" w:rsidP="002F35FA">
            <w:pPr>
              <w:pStyle w:val="Header"/>
              <w:tabs>
                <w:tab w:val="left" w:pos="611"/>
              </w:tabs>
              <w:rPr>
                <w:sz w:val="20"/>
                <w:szCs w:val="20"/>
              </w:rPr>
            </w:pPr>
            <w:r w:rsidRPr="00344B7A">
              <w:rPr>
                <w:sz w:val="20"/>
                <w:szCs w:val="20"/>
              </w:rPr>
              <w:t>Prys:</w:t>
            </w:r>
            <w:r w:rsidRPr="00344B7A">
              <w:rPr>
                <w:sz w:val="20"/>
                <w:szCs w:val="20"/>
              </w:rPr>
              <w:tab/>
              <w:t>R150.00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1E772F">
            <w:pPr>
              <w:pStyle w:val="Header"/>
              <w:tabs>
                <w:tab w:val="left" w:pos="165"/>
              </w:tabs>
              <w:snapToGrid w:val="0"/>
              <w:jc w:val="center"/>
              <w:rPr>
                <w:sz w:val="20"/>
                <w:szCs w:val="20"/>
                <w:lang w:val="af-ZA"/>
              </w:rPr>
            </w:pPr>
            <w:r w:rsidRPr="00685B0E">
              <w:rPr>
                <w:sz w:val="20"/>
                <w:szCs w:val="20"/>
              </w:rPr>
              <w:lastRenderedPageBreak/>
              <w:t>CD/SAG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8762F">
            <w:pPr>
              <w:pStyle w:val="Header"/>
              <w:tabs>
                <w:tab w:val="left" w:pos="165"/>
              </w:tabs>
              <w:snapToGrid w:val="0"/>
              <w:jc w:val="center"/>
              <w:rPr>
                <w:sz w:val="18"/>
                <w:szCs w:val="18"/>
                <w:lang w:val="af-ZA"/>
              </w:rPr>
            </w:pPr>
            <w:r w:rsidRPr="00344B7A">
              <w:rPr>
                <w:sz w:val="20"/>
                <w:szCs w:val="20"/>
                <w:lang w:val="af-ZA"/>
              </w:rPr>
              <w:t xml:space="preserve">675. </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C4D48">
            <w:pPr>
              <w:pStyle w:val="Header"/>
              <w:snapToGrid w:val="0"/>
              <w:rPr>
                <w:smallCaps/>
                <w:color w:val="003399"/>
                <w:spacing w:val="-5"/>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4A444F">
            <w:pPr>
              <w:pStyle w:val="Header"/>
              <w:snapToGrid w:val="0"/>
              <w:rPr>
                <w:spacing w:val="7"/>
                <w:sz w:val="20"/>
                <w:szCs w:val="20"/>
                <w:lang w:val="af-ZA"/>
              </w:rPr>
            </w:pPr>
            <w:r w:rsidRPr="00344B7A">
              <w:rPr>
                <w:i/>
                <w:iCs/>
                <w:sz w:val="20"/>
                <w:szCs w:val="20"/>
              </w:rPr>
              <w:t>Suid-Afrikaanse Geslagregisters / South African Genealogies, Vol. 10 (Roo-Schn).</w:t>
            </w:r>
            <w:r w:rsidRPr="00344B7A">
              <w:rPr>
                <w:spacing w:val="7"/>
                <w:sz w:val="20"/>
                <w:szCs w:val="20"/>
                <w:lang w:val="af-ZA"/>
              </w:rPr>
              <w:t xml:space="preserve"> </w:t>
            </w:r>
          </w:p>
          <w:p w:rsidR="009D3D53" w:rsidRPr="00344B7A" w:rsidRDefault="009D3D53" w:rsidP="000951DE">
            <w:pPr>
              <w:pStyle w:val="Header"/>
              <w:rPr>
                <w:color w:val="7030A0"/>
                <w:sz w:val="20"/>
                <w:szCs w:val="20"/>
              </w:rPr>
            </w:pPr>
            <w:r w:rsidRPr="00344B7A">
              <w:rPr>
                <w:iCs/>
                <w:color w:val="7030A0"/>
                <w:sz w:val="20"/>
                <w:szCs w:val="20"/>
                <w:lang w:val="nl-NL"/>
              </w:rPr>
              <w:t>(CD-publikasie 98)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Stellenbosch, GISA, 2009.</w:t>
            </w:r>
          </w:p>
          <w:p w:rsidR="009D3D53" w:rsidRPr="00344B7A" w:rsidRDefault="009D3D53" w:rsidP="002F35FA">
            <w:pPr>
              <w:pStyle w:val="Header"/>
              <w:tabs>
                <w:tab w:val="left" w:pos="611"/>
              </w:tabs>
              <w:rPr>
                <w:sz w:val="20"/>
                <w:szCs w:val="20"/>
              </w:rPr>
            </w:pPr>
            <w:r w:rsidRPr="00344B7A">
              <w:rPr>
                <w:sz w:val="20"/>
                <w:szCs w:val="20"/>
              </w:rPr>
              <w:t>Prys:</w:t>
            </w:r>
            <w:r w:rsidRPr="00344B7A">
              <w:rPr>
                <w:sz w:val="20"/>
                <w:szCs w:val="20"/>
              </w:rPr>
              <w:tab/>
              <w:t>R150.00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1E772F">
            <w:pPr>
              <w:pStyle w:val="Header"/>
              <w:tabs>
                <w:tab w:val="left" w:pos="165"/>
              </w:tabs>
              <w:snapToGrid w:val="0"/>
              <w:jc w:val="center"/>
              <w:rPr>
                <w:sz w:val="20"/>
                <w:szCs w:val="20"/>
                <w:lang w:val="af-ZA"/>
              </w:rPr>
            </w:pPr>
            <w:r w:rsidRPr="00685B0E">
              <w:rPr>
                <w:sz w:val="20"/>
                <w:szCs w:val="20"/>
              </w:rPr>
              <w:t>CD/SAG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8762F">
            <w:pPr>
              <w:pStyle w:val="Header"/>
              <w:tabs>
                <w:tab w:val="left" w:pos="165"/>
              </w:tabs>
              <w:snapToGrid w:val="0"/>
              <w:jc w:val="center"/>
              <w:rPr>
                <w:sz w:val="18"/>
                <w:szCs w:val="18"/>
                <w:lang w:val="af-ZA"/>
              </w:rPr>
            </w:pPr>
            <w:r w:rsidRPr="00344B7A">
              <w:rPr>
                <w:sz w:val="20"/>
                <w:szCs w:val="20"/>
                <w:lang w:val="af-ZA"/>
              </w:rPr>
              <w:t xml:space="preserve">676. </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C4D48">
            <w:pPr>
              <w:pStyle w:val="Header"/>
              <w:snapToGrid w:val="0"/>
              <w:rPr>
                <w:smallCaps/>
                <w:color w:val="003399"/>
                <w:spacing w:val="-5"/>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4A444F">
            <w:pPr>
              <w:pStyle w:val="Header"/>
              <w:snapToGrid w:val="0"/>
              <w:rPr>
                <w:spacing w:val="7"/>
                <w:sz w:val="20"/>
                <w:szCs w:val="20"/>
                <w:lang w:val="af-ZA"/>
              </w:rPr>
            </w:pPr>
            <w:r w:rsidRPr="00344B7A">
              <w:rPr>
                <w:i/>
                <w:iCs/>
                <w:sz w:val="20"/>
                <w:szCs w:val="20"/>
              </w:rPr>
              <w:t>Suid-Afrikaanse Geslagregisters / South African Genealogies, Vol. 11 (Scho-Sny).</w:t>
            </w:r>
            <w:r w:rsidRPr="00344B7A">
              <w:rPr>
                <w:spacing w:val="7"/>
                <w:sz w:val="20"/>
                <w:szCs w:val="20"/>
                <w:lang w:val="af-ZA"/>
              </w:rPr>
              <w:t xml:space="preserve"> </w:t>
            </w:r>
          </w:p>
          <w:p w:rsidR="009D3D53" w:rsidRPr="00344B7A" w:rsidRDefault="009D3D53" w:rsidP="000951DE">
            <w:pPr>
              <w:pStyle w:val="Header"/>
              <w:rPr>
                <w:color w:val="7030A0"/>
                <w:sz w:val="20"/>
                <w:szCs w:val="20"/>
              </w:rPr>
            </w:pPr>
            <w:r w:rsidRPr="00344B7A">
              <w:rPr>
                <w:iCs/>
                <w:color w:val="7030A0"/>
                <w:sz w:val="20"/>
                <w:szCs w:val="20"/>
                <w:lang w:val="nl-NL"/>
              </w:rPr>
              <w:t>(CD-publikasie 99)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Stellenbosch, GISA, 2009.</w:t>
            </w:r>
          </w:p>
          <w:p w:rsidR="009D3D53" w:rsidRPr="00344B7A" w:rsidRDefault="009D3D53" w:rsidP="002F35FA">
            <w:pPr>
              <w:pStyle w:val="Header"/>
              <w:tabs>
                <w:tab w:val="left" w:pos="611"/>
              </w:tabs>
              <w:rPr>
                <w:sz w:val="20"/>
                <w:szCs w:val="20"/>
              </w:rPr>
            </w:pPr>
            <w:r w:rsidRPr="00344B7A">
              <w:rPr>
                <w:sz w:val="20"/>
                <w:szCs w:val="20"/>
              </w:rPr>
              <w:t>Prys:</w:t>
            </w:r>
            <w:r w:rsidRPr="00344B7A">
              <w:rPr>
                <w:sz w:val="20"/>
                <w:szCs w:val="20"/>
              </w:rPr>
              <w:tab/>
              <w:t>R150.00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1E772F">
            <w:pPr>
              <w:pStyle w:val="Header"/>
              <w:tabs>
                <w:tab w:val="left" w:pos="165"/>
              </w:tabs>
              <w:snapToGrid w:val="0"/>
              <w:jc w:val="center"/>
              <w:rPr>
                <w:sz w:val="20"/>
                <w:szCs w:val="20"/>
                <w:lang w:val="af-ZA"/>
              </w:rPr>
            </w:pPr>
            <w:r w:rsidRPr="00685B0E">
              <w:rPr>
                <w:sz w:val="20"/>
                <w:szCs w:val="20"/>
              </w:rPr>
              <w:t>CD/SAG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8762F">
            <w:pPr>
              <w:pStyle w:val="Header"/>
              <w:tabs>
                <w:tab w:val="left" w:pos="165"/>
              </w:tabs>
              <w:snapToGrid w:val="0"/>
              <w:jc w:val="center"/>
              <w:rPr>
                <w:sz w:val="18"/>
                <w:szCs w:val="18"/>
                <w:lang w:val="af-ZA"/>
              </w:rPr>
            </w:pPr>
            <w:r w:rsidRPr="00344B7A">
              <w:rPr>
                <w:sz w:val="20"/>
                <w:szCs w:val="20"/>
                <w:lang w:val="af-ZA"/>
              </w:rPr>
              <w:t xml:space="preserve">678. </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C4D48">
            <w:pPr>
              <w:pStyle w:val="Header"/>
              <w:snapToGrid w:val="0"/>
              <w:rPr>
                <w:smallCaps/>
                <w:color w:val="003399"/>
                <w:spacing w:val="-5"/>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4A444F">
            <w:pPr>
              <w:pStyle w:val="Header"/>
              <w:snapToGrid w:val="0"/>
              <w:rPr>
                <w:spacing w:val="7"/>
                <w:sz w:val="20"/>
                <w:szCs w:val="20"/>
                <w:lang w:val="af-ZA"/>
              </w:rPr>
            </w:pPr>
            <w:r w:rsidRPr="00344B7A">
              <w:rPr>
                <w:i/>
                <w:iCs/>
                <w:sz w:val="20"/>
                <w:szCs w:val="20"/>
              </w:rPr>
              <w:t>Suid-Afrikaanse Geslagregisters / South African Genealogies, Vol. 13 (T-U).</w:t>
            </w:r>
            <w:r w:rsidRPr="00344B7A">
              <w:rPr>
                <w:spacing w:val="7"/>
                <w:sz w:val="20"/>
                <w:szCs w:val="20"/>
                <w:lang w:val="af-ZA"/>
              </w:rPr>
              <w:t xml:space="preserve"> </w:t>
            </w:r>
          </w:p>
          <w:p w:rsidR="009D3D53" w:rsidRPr="00344B7A" w:rsidRDefault="009D3D53" w:rsidP="000951DE">
            <w:pPr>
              <w:pStyle w:val="Header"/>
              <w:rPr>
                <w:color w:val="7030A0"/>
                <w:sz w:val="20"/>
                <w:szCs w:val="20"/>
              </w:rPr>
            </w:pPr>
            <w:r w:rsidRPr="00344B7A">
              <w:rPr>
                <w:iCs/>
                <w:color w:val="7030A0"/>
                <w:sz w:val="20"/>
                <w:szCs w:val="20"/>
                <w:lang w:val="nl-NL"/>
              </w:rPr>
              <w:t>(CD-publikasie 101)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Stellenbosch, GISA, 2009.</w:t>
            </w:r>
          </w:p>
          <w:p w:rsidR="009D3D53" w:rsidRPr="00344B7A" w:rsidRDefault="009D3D53" w:rsidP="002F35FA">
            <w:pPr>
              <w:pStyle w:val="Header"/>
              <w:tabs>
                <w:tab w:val="left" w:pos="611"/>
              </w:tabs>
              <w:rPr>
                <w:sz w:val="20"/>
                <w:szCs w:val="20"/>
              </w:rPr>
            </w:pPr>
            <w:r w:rsidRPr="00344B7A">
              <w:rPr>
                <w:sz w:val="20"/>
                <w:szCs w:val="20"/>
              </w:rPr>
              <w:t>Prys:</w:t>
            </w:r>
            <w:r w:rsidRPr="00344B7A">
              <w:rPr>
                <w:sz w:val="20"/>
                <w:szCs w:val="20"/>
              </w:rPr>
              <w:tab/>
              <w:t>R150.00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1E772F">
            <w:pPr>
              <w:pStyle w:val="Header"/>
              <w:tabs>
                <w:tab w:val="left" w:pos="165"/>
              </w:tabs>
              <w:snapToGrid w:val="0"/>
              <w:jc w:val="center"/>
              <w:rPr>
                <w:sz w:val="20"/>
                <w:szCs w:val="20"/>
                <w:lang w:val="af-ZA"/>
              </w:rPr>
            </w:pPr>
            <w:r w:rsidRPr="00685B0E">
              <w:rPr>
                <w:sz w:val="20"/>
                <w:szCs w:val="20"/>
              </w:rPr>
              <w:t>CD/SAG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8762F">
            <w:pPr>
              <w:pStyle w:val="Header"/>
              <w:tabs>
                <w:tab w:val="left" w:pos="165"/>
              </w:tabs>
              <w:snapToGrid w:val="0"/>
              <w:jc w:val="center"/>
              <w:rPr>
                <w:sz w:val="18"/>
                <w:szCs w:val="18"/>
                <w:lang w:val="af-ZA"/>
              </w:rPr>
            </w:pPr>
            <w:r w:rsidRPr="00344B7A">
              <w:rPr>
                <w:sz w:val="20"/>
                <w:szCs w:val="20"/>
                <w:lang w:val="af-ZA"/>
              </w:rPr>
              <w:t xml:space="preserve">679. </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C4D48">
            <w:pPr>
              <w:pStyle w:val="Header"/>
              <w:snapToGrid w:val="0"/>
              <w:rPr>
                <w:smallCaps/>
                <w:color w:val="003399"/>
                <w:spacing w:val="-5"/>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4A444F">
            <w:pPr>
              <w:pStyle w:val="Header"/>
              <w:snapToGrid w:val="0"/>
              <w:rPr>
                <w:spacing w:val="7"/>
                <w:sz w:val="20"/>
                <w:szCs w:val="20"/>
                <w:lang w:val="af-ZA"/>
              </w:rPr>
            </w:pPr>
            <w:r w:rsidRPr="00344B7A">
              <w:rPr>
                <w:i/>
                <w:iCs/>
                <w:sz w:val="20"/>
                <w:szCs w:val="20"/>
              </w:rPr>
              <w:t>Suid-Afrikaanse Geslagregisters / South African Genealogies, Vol. 14 (Va-Vir).</w:t>
            </w:r>
            <w:r w:rsidRPr="00344B7A">
              <w:rPr>
                <w:spacing w:val="7"/>
                <w:sz w:val="20"/>
                <w:szCs w:val="20"/>
                <w:lang w:val="af-ZA"/>
              </w:rPr>
              <w:t xml:space="preserve"> </w:t>
            </w:r>
          </w:p>
          <w:p w:rsidR="009D3D53" w:rsidRPr="00344B7A" w:rsidRDefault="009D3D53" w:rsidP="000951DE">
            <w:pPr>
              <w:pStyle w:val="Header"/>
              <w:rPr>
                <w:color w:val="7030A0"/>
                <w:sz w:val="20"/>
                <w:szCs w:val="20"/>
              </w:rPr>
            </w:pPr>
            <w:r w:rsidRPr="00344B7A">
              <w:rPr>
                <w:iCs/>
                <w:color w:val="7030A0"/>
                <w:sz w:val="20"/>
                <w:szCs w:val="20"/>
                <w:lang w:val="nl-NL"/>
              </w:rPr>
              <w:t>(CD-publikasie 102)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Stellenbosch, GISA, 2009.</w:t>
            </w:r>
          </w:p>
          <w:p w:rsidR="009D3D53" w:rsidRPr="00344B7A" w:rsidRDefault="009D3D53" w:rsidP="002F35FA">
            <w:pPr>
              <w:pStyle w:val="Header"/>
              <w:tabs>
                <w:tab w:val="left" w:pos="611"/>
              </w:tabs>
              <w:rPr>
                <w:sz w:val="20"/>
                <w:szCs w:val="20"/>
              </w:rPr>
            </w:pPr>
            <w:r w:rsidRPr="00344B7A">
              <w:rPr>
                <w:sz w:val="20"/>
                <w:szCs w:val="20"/>
              </w:rPr>
              <w:t>Prys:</w:t>
            </w:r>
            <w:r w:rsidRPr="00344B7A">
              <w:rPr>
                <w:sz w:val="20"/>
                <w:szCs w:val="20"/>
              </w:rPr>
              <w:tab/>
              <w:t>R150.00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2F35FA">
            <w:pPr>
              <w:pStyle w:val="Header"/>
              <w:tabs>
                <w:tab w:val="left" w:pos="165"/>
              </w:tabs>
              <w:snapToGrid w:val="0"/>
              <w:jc w:val="center"/>
              <w:rPr>
                <w:sz w:val="20"/>
                <w:szCs w:val="20"/>
                <w:lang w:val="af-ZA"/>
              </w:rPr>
            </w:pPr>
            <w:r w:rsidRPr="00685B0E">
              <w:rPr>
                <w:sz w:val="20"/>
                <w:szCs w:val="20"/>
              </w:rPr>
              <w:t>CD/SAG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24AC">
            <w:pPr>
              <w:pStyle w:val="Header"/>
              <w:tabs>
                <w:tab w:val="left" w:pos="165"/>
              </w:tabs>
              <w:snapToGrid w:val="0"/>
              <w:jc w:val="center"/>
              <w:rPr>
                <w:sz w:val="18"/>
                <w:szCs w:val="18"/>
                <w:lang w:val="af-ZA"/>
              </w:rPr>
            </w:pPr>
            <w:r w:rsidRPr="00344B7A">
              <w:rPr>
                <w:sz w:val="20"/>
                <w:szCs w:val="20"/>
                <w:lang w:val="af-ZA"/>
              </w:rPr>
              <w:t xml:space="preserve">680. </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C4D48">
            <w:pPr>
              <w:pStyle w:val="Header"/>
              <w:snapToGrid w:val="0"/>
              <w:rPr>
                <w:smallCaps/>
                <w:color w:val="003399"/>
                <w:spacing w:val="-5"/>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4A444F">
            <w:pPr>
              <w:pStyle w:val="Header"/>
              <w:snapToGrid w:val="0"/>
              <w:rPr>
                <w:spacing w:val="7"/>
                <w:sz w:val="20"/>
                <w:szCs w:val="20"/>
                <w:lang w:val="af-ZA"/>
              </w:rPr>
            </w:pPr>
            <w:r w:rsidRPr="00344B7A">
              <w:rPr>
                <w:i/>
                <w:iCs/>
                <w:sz w:val="20"/>
                <w:szCs w:val="20"/>
              </w:rPr>
              <w:t>Suid-Afrikaanse Geslagregisters / South African Genealogies, Vol. 15 (Vis-Wal).</w:t>
            </w:r>
            <w:r w:rsidRPr="00344B7A">
              <w:rPr>
                <w:spacing w:val="7"/>
                <w:sz w:val="20"/>
                <w:szCs w:val="20"/>
                <w:lang w:val="af-ZA"/>
              </w:rPr>
              <w:t xml:space="preserve"> </w:t>
            </w:r>
          </w:p>
          <w:p w:rsidR="009D3D53" w:rsidRPr="00344B7A" w:rsidRDefault="009D3D53" w:rsidP="000951DE">
            <w:pPr>
              <w:pStyle w:val="Header"/>
              <w:rPr>
                <w:color w:val="7030A0"/>
                <w:sz w:val="20"/>
                <w:szCs w:val="20"/>
              </w:rPr>
            </w:pPr>
            <w:r w:rsidRPr="00344B7A">
              <w:rPr>
                <w:iCs/>
                <w:color w:val="7030A0"/>
                <w:sz w:val="20"/>
                <w:szCs w:val="20"/>
                <w:lang w:val="nl-NL"/>
              </w:rPr>
              <w:t>(CD-publikasie 103)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Stellenbosch, GISA, 2009.</w:t>
            </w:r>
          </w:p>
          <w:p w:rsidR="009D3D53" w:rsidRPr="00344B7A" w:rsidRDefault="009D3D53" w:rsidP="002F35FA">
            <w:pPr>
              <w:pStyle w:val="Header"/>
              <w:tabs>
                <w:tab w:val="left" w:pos="611"/>
              </w:tabs>
              <w:rPr>
                <w:sz w:val="20"/>
                <w:szCs w:val="20"/>
              </w:rPr>
            </w:pPr>
            <w:r w:rsidRPr="00344B7A">
              <w:rPr>
                <w:sz w:val="20"/>
                <w:szCs w:val="20"/>
              </w:rPr>
              <w:t>Prys:</w:t>
            </w:r>
            <w:r w:rsidRPr="00344B7A">
              <w:rPr>
                <w:sz w:val="20"/>
                <w:szCs w:val="20"/>
              </w:rPr>
              <w:tab/>
              <w:t>R150.00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2F35FA">
            <w:pPr>
              <w:pStyle w:val="Header"/>
              <w:tabs>
                <w:tab w:val="left" w:pos="165"/>
              </w:tabs>
              <w:snapToGrid w:val="0"/>
              <w:jc w:val="center"/>
              <w:rPr>
                <w:sz w:val="20"/>
                <w:szCs w:val="20"/>
                <w:lang w:val="af-ZA"/>
              </w:rPr>
            </w:pPr>
            <w:r w:rsidRPr="00685B0E">
              <w:rPr>
                <w:sz w:val="20"/>
                <w:szCs w:val="20"/>
              </w:rPr>
              <w:t>CD/SAG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52D47">
            <w:pPr>
              <w:pStyle w:val="Header"/>
              <w:tabs>
                <w:tab w:val="left" w:pos="165"/>
              </w:tabs>
              <w:snapToGrid w:val="0"/>
              <w:jc w:val="center"/>
              <w:rPr>
                <w:sz w:val="18"/>
                <w:szCs w:val="18"/>
                <w:lang w:val="af-ZA"/>
              </w:rPr>
            </w:pPr>
            <w:r w:rsidRPr="00344B7A">
              <w:rPr>
                <w:sz w:val="20"/>
                <w:szCs w:val="20"/>
                <w:lang w:val="af-ZA"/>
              </w:rPr>
              <w:t xml:space="preserve">681. </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C4D48">
            <w:pPr>
              <w:pStyle w:val="Header"/>
              <w:snapToGrid w:val="0"/>
              <w:rPr>
                <w:smallCaps/>
                <w:color w:val="003399"/>
                <w:spacing w:val="-5"/>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4A444F">
            <w:pPr>
              <w:pStyle w:val="Header"/>
              <w:snapToGrid w:val="0"/>
              <w:rPr>
                <w:spacing w:val="7"/>
                <w:sz w:val="20"/>
                <w:szCs w:val="20"/>
                <w:lang w:val="af-ZA"/>
              </w:rPr>
            </w:pPr>
            <w:r w:rsidRPr="00344B7A">
              <w:rPr>
                <w:i/>
                <w:iCs/>
                <w:sz w:val="20"/>
                <w:szCs w:val="20"/>
              </w:rPr>
              <w:t>Suid-Afrikaanse Geslagregisters / South African Genealogies, Vol. 16 (Wam-Wy).</w:t>
            </w:r>
            <w:r w:rsidRPr="00344B7A">
              <w:rPr>
                <w:spacing w:val="7"/>
                <w:sz w:val="20"/>
                <w:szCs w:val="20"/>
                <w:lang w:val="af-ZA"/>
              </w:rPr>
              <w:t xml:space="preserve"> </w:t>
            </w:r>
          </w:p>
          <w:p w:rsidR="009D3D53" w:rsidRPr="00344B7A" w:rsidRDefault="009D3D53" w:rsidP="00994909">
            <w:pPr>
              <w:pStyle w:val="Header"/>
              <w:rPr>
                <w:color w:val="7030A0"/>
                <w:sz w:val="20"/>
                <w:szCs w:val="20"/>
              </w:rPr>
            </w:pPr>
            <w:r w:rsidRPr="00344B7A">
              <w:rPr>
                <w:iCs/>
                <w:color w:val="7030A0"/>
                <w:sz w:val="20"/>
                <w:szCs w:val="20"/>
                <w:lang w:val="nl-NL"/>
              </w:rPr>
              <w:t>(CD-publikasie 104)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Stellenbosch, GISA, 2009.</w:t>
            </w:r>
          </w:p>
          <w:p w:rsidR="009D3D53" w:rsidRPr="00344B7A" w:rsidRDefault="009D3D53" w:rsidP="002F35FA">
            <w:pPr>
              <w:pStyle w:val="Header"/>
              <w:tabs>
                <w:tab w:val="left" w:pos="611"/>
              </w:tabs>
              <w:rPr>
                <w:sz w:val="20"/>
                <w:szCs w:val="20"/>
              </w:rPr>
            </w:pPr>
            <w:r w:rsidRPr="00344B7A">
              <w:rPr>
                <w:sz w:val="20"/>
                <w:szCs w:val="20"/>
              </w:rPr>
              <w:t>Prys:</w:t>
            </w:r>
            <w:r w:rsidRPr="00344B7A">
              <w:rPr>
                <w:sz w:val="20"/>
                <w:szCs w:val="20"/>
              </w:rPr>
              <w:tab/>
              <w:t>R150.00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2F35FA">
            <w:pPr>
              <w:pStyle w:val="Header"/>
              <w:tabs>
                <w:tab w:val="left" w:pos="165"/>
              </w:tabs>
              <w:snapToGrid w:val="0"/>
              <w:jc w:val="center"/>
              <w:rPr>
                <w:sz w:val="20"/>
                <w:szCs w:val="20"/>
                <w:lang w:val="af-ZA"/>
              </w:rPr>
            </w:pPr>
            <w:r w:rsidRPr="00685B0E">
              <w:rPr>
                <w:sz w:val="20"/>
                <w:szCs w:val="20"/>
              </w:rPr>
              <w:t>CD/SAG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D2E67">
            <w:pPr>
              <w:pStyle w:val="Header"/>
              <w:tabs>
                <w:tab w:val="left" w:pos="165"/>
              </w:tabs>
              <w:snapToGrid w:val="0"/>
              <w:jc w:val="center"/>
              <w:rPr>
                <w:sz w:val="18"/>
                <w:szCs w:val="18"/>
                <w:lang w:val="af-ZA"/>
              </w:rPr>
            </w:pPr>
            <w:r w:rsidRPr="00344B7A">
              <w:rPr>
                <w:sz w:val="20"/>
                <w:szCs w:val="20"/>
                <w:lang w:val="af-ZA"/>
              </w:rPr>
              <w:t xml:space="preserve">682. </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C4D48">
            <w:pPr>
              <w:pStyle w:val="Header"/>
              <w:snapToGrid w:val="0"/>
              <w:rPr>
                <w:smallCaps/>
                <w:color w:val="003399"/>
                <w:spacing w:val="-5"/>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4A444F">
            <w:pPr>
              <w:pStyle w:val="Header"/>
              <w:snapToGrid w:val="0"/>
              <w:rPr>
                <w:spacing w:val="7"/>
                <w:sz w:val="20"/>
                <w:szCs w:val="20"/>
                <w:lang w:val="af-ZA"/>
              </w:rPr>
            </w:pPr>
            <w:r w:rsidRPr="00344B7A">
              <w:rPr>
                <w:i/>
                <w:iCs/>
                <w:sz w:val="20"/>
                <w:szCs w:val="20"/>
              </w:rPr>
              <w:t>Suid-Afrikaanse Geslagregisters / South African Genealogies, Vol. 17 (X-Z &amp; Add).</w:t>
            </w:r>
            <w:r w:rsidRPr="00344B7A">
              <w:rPr>
                <w:spacing w:val="7"/>
                <w:sz w:val="20"/>
                <w:szCs w:val="20"/>
                <w:lang w:val="af-ZA"/>
              </w:rPr>
              <w:t xml:space="preserve"> </w:t>
            </w:r>
          </w:p>
          <w:p w:rsidR="009D3D53" w:rsidRPr="00344B7A" w:rsidRDefault="009D3D53" w:rsidP="00994909">
            <w:pPr>
              <w:pStyle w:val="Header"/>
              <w:rPr>
                <w:color w:val="7030A0"/>
                <w:sz w:val="20"/>
                <w:szCs w:val="20"/>
              </w:rPr>
            </w:pPr>
            <w:r w:rsidRPr="00344B7A">
              <w:rPr>
                <w:iCs/>
                <w:color w:val="7030A0"/>
                <w:sz w:val="20"/>
                <w:szCs w:val="20"/>
                <w:lang w:val="nl-NL"/>
              </w:rPr>
              <w:t>(CD-publikasie 105)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Stellenbosch, GISA, 2009.</w:t>
            </w:r>
          </w:p>
          <w:p w:rsidR="009D3D53" w:rsidRPr="00344B7A" w:rsidRDefault="009D3D53" w:rsidP="002F35FA">
            <w:pPr>
              <w:pStyle w:val="Header"/>
              <w:tabs>
                <w:tab w:val="left" w:pos="611"/>
              </w:tabs>
              <w:rPr>
                <w:sz w:val="20"/>
                <w:szCs w:val="20"/>
              </w:rPr>
            </w:pPr>
            <w:r w:rsidRPr="00344B7A">
              <w:rPr>
                <w:sz w:val="20"/>
                <w:szCs w:val="20"/>
              </w:rPr>
              <w:t>Prys:</w:t>
            </w:r>
            <w:r w:rsidRPr="00344B7A">
              <w:rPr>
                <w:sz w:val="20"/>
                <w:szCs w:val="20"/>
              </w:rPr>
              <w:tab/>
              <w:t>R150.00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2F35FA">
            <w:pPr>
              <w:pStyle w:val="Header"/>
              <w:tabs>
                <w:tab w:val="left" w:pos="165"/>
              </w:tabs>
              <w:snapToGrid w:val="0"/>
              <w:jc w:val="center"/>
              <w:rPr>
                <w:sz w:val="20"/>
                <w:szCs w:val="20"/>
                <w:lang w:val="af-ZA"/>
              </w:rPr>
            </w:pPr>
            <w:r w:rsidRPr="00685B0E">
              <w:rPr>
                <w:sz w:val="20"/>
                <w:szCs w:val="20"/>
              </w:rPr>
              <w:t>CD/SAG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8762F">
            <w:pPr>
              <w:pStyle w:val="Header"/>
              <w:tabs>
                <w:tab w:val="left" w:pos="165"/>
              </w:tabs>
              <w:snapToGrid w:val="0"/>
              <w:jc w:val="center"/>
              <w:rPr>
                <w:sz w:val="18"/>
                <w:szCs w:val="18"/>
                <w:lang w:val="af-ZA"/>
              </w:rPr>
            </w:pPr>
            <w:r w:rsidRPr="00344B7A">
              <w:rPr>
                <w:sz w:val="20"/>
                <w:szCs w:val="20"/>
                <w:lang w:val="af-ZA"/>
              </w:rPr>
              <w:t xml:space="preserve">677. </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C4D48">
            <w:pPr>
              <w:pStyle w:val="Header"/>
              <w:snapToGrid w:val="0"/>
              <w:rPr>
                <w:smallCaps/>
                <w:color w:val="003399"/>
                <w:spacing w:val="-5"/>
                <w:sz w:val="20"/>
                <w:szCs w:val="20"/>
                <w:lang w:val="af-ZA"/>
              </w:rPr>
            </w:pPr>
            <w:r w:rsidRPr="00344B7A">
              <w:rPr>
                <w:smallCaps/>
                <w:color w:val="003399"/>
                <w:sz w:val="20"/>
                <w:szCs w:val="20"/>
                <w:lang w:val="de-DE"/>
              </w:rPr>
              <w:t>GENEALOGIESE INSTITUUT VAN SUID-</w:t>
            </w:r>
            <w:r w:rsidRPr="00344B7A">
              <w:rPr>
                <w:smallCaps/>
                <w:color w:val="003399"/>
                <w:sz w:val="20"/>
                <w:szCs w:val="20"/>
                <w:lang w:val="de-DE"/>
              </w:rPr>
              <w:lastRenderedPageBreak/>
              <w:t>AFRIKA</w:t>
            </w:r>
          </w:p>
        </w:tc>
        <w:tc>
          <w:tcPr>
            <w:tcW w:w="3402" w:type="dxa"/>
            <w:tcBorders>
              <w:top w:val="single" w:sz="4" w:space="0" w:color="000000"/>
              <w:left w:val="single" w:sz="4" w:space="0" w:color="000000"/>
              <w:bottom w:val="single" w:sz="4" w:space="0" w:color="000000"/>
            </w:tcBorders>
          </w:tcPr>
          <w:p w:rsidR="009D3D53" w:rsidRPr="00344B7A" w:rsidRDefault="009D3D53" w:rsidP="009D2E67">
            <w:pPr>
              <w:pStyle w:val="Header"/>
              <w:snapToGrid w:val="0"/>
              <w:rPr>
                <w:b/>
                <w:bCs/>
                <w:sz w:val="20"/>
                <w:szCs w:val="20"/>
              </w:rPr>
            </w:pPr>
            <w:r w:rsidRPr="00344B7A">
              <w:rPr>
                <w:b/>
                <w:bCs/>
                <w:sz w:val="20"/>
                <w:szCs w:val="20"/>
              </w:rPr>
              <w:lastRenderedPageBreak/>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iCs/>
                <w:sz w:val="20"/>
                <w:szCs w:val="20"/>
              </w:rPr>
            </w:pPr>
            <w:r w:rsidRPr="00344B7A">
              <w:rPr>
                <w:i/>
                <w:iCs/>
                <w:sz w:val="20"/>
                <w:szCs w:val="20"/>
              </w:rPr>
              <w:t>Suid-Afrikaanse Geslagregisters / South African Genealogies.</w:t>
            </w:r>
          </w:p>
          <w:p w:rsidR="009D3D53" w:rsidRPr="00344B7A" w:rsidRDefault="009D3D53" w:rsidP="002F35FA">
            <w:pPr>
              <w:pStyle w:val="Header"/>
              <w:rPr>
                <w:spacing w:val="7"/>
                <w:sz w:val="20"/>
                <w:szCs w:val="20"/>
                <w:lang w:val="af-ZA"/>
              </w:rPr>
            </w:pPr>
            <w:r w:rsidRPr="00344B7A">
              <w:rPr>
                <w:i/>
                <w:iCs/>
                <w:sz w:val="20"/>
                <w:szCs w:val="20"/>
              </w:rPr>
              <w:lastRenderedPageBreak/>
              <w:t>Vol. 12 (So-Sz).</w:t>
            </w:r>
            <w:r w:rsidRPr="00344B7A">
              <w:rPr>
                <w:spacing w:val="7"/>
                <w:sz w:val="20"/>
                <w:szCs w:val="20"/>
                <w:lang w:val="af-ZA"/>
              </w:rPr>
              <w:t xml:space="preserve"> </w:t>
            </w:r>
          </w:p>
          <w:p w:rsidR="009D3D53" w:rsidRPr="00344B7A" w:rsidRDefault="009D3D53" w:rsidP="000951DE">
            <w:pPr>
              <w:pStyle w:val="Header"/>
              <w:rPr>
                <w:color w:val="7030A0"/>
                <w:sz w:val="20"/>
                <w:szCs w:val="20"/>
              </w:rPr>
            </w:pPr>
            <w:r w:rsidRPr="00344B7A">
              <w:rPr>
                <w:iCs/>
                <w:color w:val="7030A0"/>
                <w:sz w:val="20"/>
                <w:szCs w:val="20"/>
                <w:lang w:val="nl-NL"/>
              </w:rPr>
              <w:t>(CD-publikasie 100)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lastRenderedPageBreak/>
              <w:t>Stellenbosch,  GISA,  2009.</w:t>
            </w:r>
          </w:p>
          <w:p w:rsidR="009D3D53" w:rsidRPr="00344B7A" w:rsidRDefault="009D3D53" w:rsidP="002F35FA">
            <w:pPr>
              <w:pStyle w:val="Header"/>
              <w:tabs>
                <w:tab w:val="left" w:pos="611"/>
              </w:tabs>
              <w:rPr>
                <w:sz w:val="20"/>
                <w:szCs w:val="20"/>
              </w:rPr>
            </w:pPr>
            <w:r w:rsidRPr="00344B7A">
              <w:rPr>
                <w:sz w:val="20"/>
                <w:szCs w:val="20"/>
              </w:rPr>
              <w:lastRenderedPageBreak/>
              <w:t>Prys:</w:t>
            </w:r>
            <w:r w:rsidRPr="00344B7A">
              <w:rPr>
                <w:sz w:val="20"/>
                <w:szCs w:val="20"/>
              </w:rPr>
              <w:tab/>
              <w:t>R150.00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181C53" w:rsidRDefault="009D3D53" w:rsidP="00A2729A">
            <w:pPr>
              <w:pStyle w:val="Header"/>
              <w:tabs>
                <w:tab w:val="left" w:pos="165"/>
              </w:tabs>
              <w:snapToGrid w:val="0"/>
              <w:jc w:val="center"/>
              <w:rPr>
                <w:sz w:val="20"/>
                <w:szCs w:val="20"/>
              </w:rPr>
            </w:pPr>
            <w:r w:rsidRPr="00181C53">
              <w:rPr>
                <w:sz w:val="20"/>
                <w:szCs w:val="20"/>
              </w:rPr>
              <w:lastRenderedPageBreak/>
              <w:t>AG/HEE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103.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F37A0">
            <w:pPr>
              <w:pStyle w:val="Header"/>
              <w:snapToGrid w:val="0"/>
              <w:rPr>
                <w:color w:val="003399"/>
                <w:sz w:val="20"/>
                <w:szCs w:val="20"/>
              </w:rPr>
            </w:pPr>
            <w:r w:rsidRPr="00344B7A">
              <w:rPr>
                <w:color w:val="003399"/>
                <w:sz w:val="20"/>
                <w:szCs w:val="20"/>
                <w:lang w:val="af-ZA"/>
              </w:rPr>
              <w:t>HEESE, JOHANNES AUGUST</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5F37A0">
            <w:pPr>
              <w:pStyle w:val="Header"/>
              <w:snapToGrid w:val="0"/>
              <w:jc w:val="both"/>
              <w:rPr>
                <w:i/>
                <w:iCs/>
                <w:sz w:val="20"/>
                <w:szCs w:val="20"/>
              </w:rPr>
            </w:pPr>
            <w:r w:rsidRPr="00344B7A">
              <w:rPr>
                <w:i/>
                <w:iCs/>
                <w:sz w:val="20"/>
                <w:szCs w:val="20"/>
              </w:rPr>
              <w:t>Suid-Afrikaanse Geslagregisters / South African Genealogie. Vol. 9 (Ra-Ron).</w:t>
            </w:r>
          </w:p>
          <w:p w:rsidR="009D3D53" w:rsidRPr="00344B7A" w:rsidRDefault="009D3D53" w:rsidP="002F35FA">
            <w:pPr>
              <w:pStyle w:val="Header"/>
              <w:jc w:val="both"/>
              <w:rPr>
                <w:sz w:val="20"/>
                <w:szCs w:val="20"/>
              </w:rPr>
            </w:pPr>
            <w:r w:rsidRPr="00344B7A">
              <w:rPr>
                <w:sz w:val="20"/>
                <w:szCs w:val="20"/>
              </w:rPr>
              <w:t>ISBN 0-7972-0961-1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Stellenbosch, GISA,  2003.</w:t>
            </w:r>
          </w:p>
          <w:p w:rsidR="009D3D53" w:rsidRPr="00344B7A" w:rsidRDefault="009D3D53" w:rsidP="002F35FA">
            <w:pPr>
              <w:pStyle w:val="Header"/>
              <w:tabs>
                <w:tab w:val="left" w:pos="611"/>
              </w:tabs>
              <w:rPr>
                <w:sz w:val="20"/>
                <w:szCs w:val="20"/>
              </w:rPr>
            </w:pPr>
            <w:r w:rsidRPr="00344B7A">
              <w:rPr>
                <w:sz w:val="20"/>
                <w:szCs w:val="20"/>
              </w:rPr>
              <w:t>R380.00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A2729A">
            <w:pPr>
              <w:pStyle w:val="Header"/>
              <w:tabs>
                <w:tab w:val="left" w:pos="165"/>
              </w:tabs>
              <w:snapToGrid w:val="0"/>
              <w:jc w:val="center"/>
              <w:rPr>
                <w:sz w:val="20"/>
                <w:szCs w:val="20"/>
                <w:lang w:val="af-ZA"/>
              </w:rPr>
            </w:pPr>
            <w:r w:rsidRPr="00344B7A">
              <w:rPr>
                <w:sz w:val="20"/>
                <w:szCs w:val="20"/>
              </w:rPr>
              <w:t>AG/HEE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439.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nl-NL"/>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nl-NL"/>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nl-NL"/>
              </w:rPr>
            </w:pPr>
            <w:r w:rsidRPr="00344B7A">
              <w:rPr>
                <w:sz w:val="16"/>
                <w:szCs w:val="16"/>
                <w:lang w:val="nl-NL"/>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rPr>
                <w:smallCaps/>
                <w:color w:val="003399"/>
                <w:sz w:val="20"/>
                <w:szCs w:val="20"/>
                <w:lang w:val="af-ZA"/>
              </w:rPr>
            </w:pPr>
            <w:r w:rsidRPr="00344B7A">
              <w:rPr>
                <w:color w:val="003399"/>
                <w:sz w:val="20"/>
                <w:szCs w:val="20"/>
                <w:lang w:val="af-ZA"/>
              </w:rPr>
              <w:t>HEESE, JOHANNES AUGUST</w:t>
            </w:r>
            <w:r w:rsidRPr="00344B7A">
              <w:rPr>
                <w:smallCaps/>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30"/>
              <w:rPr>
                <w:b/>
                <w:bCs/>
                <w:sz w:val="20"/>
                <w:szCs w:val="20"/>
                <w:lang w:val="af-ZA"/>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7B23E3">
            <w:pPr>
              <w:pStyle w:val="Header"/>
              <w:snapToGrid w:val="0"/>
              <w:jc w:val="both"/>
              <w:rPr>
                <w:i/>
                <w:sz w:val="20"/>
                <w:szCs w:val="20"/>
                <w:lang w:val="af-ZA"/>
              </w:rPr>
            </w:pPr>
            <w:r w:rsidRPr="00344B7A">
              <w:rPr>
                <w:i/>
                <w:sz w:val="20"/>
                <w:szCs w:val="20"/>
                <w:lang w:val="af-ZA"/>
              </w:rPr>
              <w:t>Suid-Afrikaanse Geslagregisters / South African Genealogies. Deel/Vol. 16 (Wa-Wy).</w:t>
            </w:r>
          </w:p>
          <w:p w:rsidR="009D3D53" w:rsidRPr="00344B7A" w:rsidRDefault="009D3D53" w:rsidP="005F37A0">
            <w:pPr>
              <w:pStyle w:val="Header"/>
              <w:jc w:val="both"/>
              <w:rPr>
                <w:sz w:val="20"/>
                <w:szCs w:val="20"/>
                <w:lang w:val="af-ZA"/>
              </w:rPr>
            </w:pPr>
            <w:r w:rsidRPr="00344B7A">
              <w:rPr>
                <w:sz w:val="20"/>
                <w:szCs w:val="20"/>
                <w:lang w:val="af-ZA"/>
              </w:rPr>
              <w:t>ISBN-10:   0-7972-1176-4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tabs>
                <w:tab w:val="left" w:pos="0"/>
                <w:tab w:val="left" w:pos="651"/>
              </w:tabs>
              <w:snapToGrid w:val="0"/>
              <w:rPr>
                <w:sz w:val="20"/>
                <w:szCs w:val="20"/>
                <w:lang w:val="af-ZA"/>
              </w:rPr>
            </w:pPr>
            <w:r w:rsidRPr="00344B7A">
              <w:rPr>
                <w:sz w:val="20"/>
                <w:szCs w:val="20"/>
                <w:lang w:val="af-ZA"/>
              </w:rPr>
              <w:t>Stellenbosch, GISA,  2008.</w:t>
            </w:r>
          </w:p>
          <w:p w:rsidR="009D3D53" w:rsidRPr="00344B7A" w:rsidRDefault="009D3D53" w:rsidP="002F35FA">
            <w:pPr>
              <w:pStyle w:val="Header"/>
              <w:tabs>
                <w:tab w:val="left" w:pos="651"/>
              </w:tabs>
              <w:ind w:left="611" w:hanging="611"/>
              <w:rPr>
                <w:sz w:val="20"/>
                <w:szCs w:val="20"/>
                <w:lang w:val="af-ZA"/>
              </w:rPr>
            </w:pPr>
            <w:r w:rsidRPr="00344B7A">
              <w:rPr>
                <w:sz w:val="20"/>
                <w:szCs w:val="20"/>
                <w:lang w:val="af-ZA"/>
              </w:rPr>
              <w:t>R420.00</w:t>
            </w:r>
            <w:r w:rsidRPr="00344B7A">
              <w:rPr>
                <w:sz w:val="20"/>
                <w:szCs w:val="20"/>
                <w:lang w:val="af-ZA"/>
              </w:rPr>
              <w:tab/>
              <w:t>.</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2729A">
            <w:pPr>
              <w:pStyle w:val="Header"/>
              <w:tabs>
                <w:tab w:val="left" w:pos="165"/>
              </w:tabs>
              <w:snapToGrid w:val="0"/>
              <w:jc w:val="center"/>
              <w:rPr>
                <w:sz w:val="20"/>
                <w:szCs w:val="20"/>
              </w:rPr>
            </w:pPr>
            <w:r w:rsidRPr="00344B7A">
              <w:rPr>
                <w:sz w:val="20"/>
                <w:szCs w:val="20"/>
              </w:rPr>
              <w:t>AG/HEE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55C78">
            <w:pPr>
              <w:pStyle w:val="Header"/>
              <w:tabs>
                <w:tab w:val="left" w:pos="165"/>
              </w:tabs>
              <w:snapToGrid w:val="0"/>
              <w:jc w:val="center"/>
              <w:rPr>
                <w:sz w:val="20"/>
                <w:szCs w:val="20"/>
              </w:rPr>
            </w:pPr>
            <w:r w:rsidRPr="00344B7A">
              <w:rPr>
                <w:sz w:val="20"/>
                <w:szCs w:val="20"/>
              </w:rPr>
              <w:t xml:space="preserve">598. </w:t>
            </w:r>
          </w:p>
          <w:p w:rsidR="009D3D53" w:rsidRPr="00344B7A" w:rsidRDefault="009D3D53" w:rsidP="00055C78">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84F06">
            <w:pPr>
              <w:pStyle w:val="Header"/>
              <w:rPr>
                <w:smallCaps/>
                <w:color w:val="003399"/>
                <w:sz w:val="20"/>
                <w:szCs w:val="20"/>
                <w:lang w:val="af-ZA"/>
              </w:rPr>
            </w:pPr>
            <w:r w:rsidRPr="00344B7A">
              <w:rPr>
                <w:color w:val="003399"/>
                <w:sz w:val="20"/>
                <w:szCs w:val="20"/>
                <w:lang w:val="af-ZA"/>
              </w:rPr>
              <w:t>HEESE, JOHANNES AUGUST</w:t>
            </w:r>
            <w:r w:rsidRPr="00344B7A">
              <w:rPr>
                <w:smallCaps/>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NormalWeb"/>
              <w:snapToGrid w:val="0"/>
              <w:spacing w:before="60" w:after="6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7B23E3">
            <w:pPr>
              <w:pStyle w:val="Header"/>
              <w:snapToGrid w:val="0"/>
              <w:rPr>
                <w:i/>
                <w:iCs/>
                <w:sz w:val="20"/>
                <w:szCs w:val="20"/>
              </w:rPr>
            </w:pPr>
            <w:r w:rsidRPr="00344B7A">
              <w:rPr>
                <w:i/>
                <w:sz w:val="20"/>
                <w:szCs w:val="20"/>
                <w:lang w:val="af-ZA"/>
              </w:rPr>
              <w:t xml:space="preserve">Suid-Afrikaanse Geslagregisters / South African Genealogies. Deel/Vol. 17, </w:t>
            </w:r>
            <w:r w:rsidRPr="00344B7A">
              <w:rPr>
                <w:i/>
                <w:iCs/>
                <w:sz w:val="20"/>
                <w:szCs w:val="20"/>
              </w:rPr>
              <w:t xml:space="preserve">(X-Z </w:t>
            </w:r>
            <w:r w:rsidRPr="00344B7A">
              <w:rPr>
                <w:sz w:val="20"/>
                <w:szCs w:val="20"/>
              </w:rPr>
              <w:t xml:space="preserve">&amp; </w:t>
            </w:r>
            <w:r w:rsidRPr="00344B7A">
              <w:rPr>
                <w:i/>
                <w:iCs/>
                <w:sz w:val="20"/>
                <w:szCs w:val="20"/>
              </w:rPr>
              <w:t>Addendum).</w:t>
            </w:r>
          </w:p>
          <w:p w:rsidR="009D3D53" w:rsidRPr="00344B7A" w:rsidRDefault="009D3D53" w:rsidP="007B23E3">
            <w:pPr>
              <w:pStyle w:val="NormalWeb"/>
              <w:spacing w:before="60" w:after="60"/>
              <w:rPr>
                <w:sz w:val="20"/>
                <w:szCs w:val="20"/>
              </w:rPr>
            </w:pPr>
            <w:r w:rsidRPr="00344B7A">
              <w:rPr>
                <w:sz w:val="20"/>
                <w:szCs w:val="20"/>
              </w:rPr>
              <w:t xml:space="preserve">ISBN-10:   0-7972-1216-7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NormalWeb"/>
              <w:snapToGrid w:val="0"/>
              <w:spacing w:before="60" w:after="60"/>
              <w:rPr>
                <w:sz w:val="20"/>
                <w:szCs w:val="20"/>
              </w:rPr>
            </w:pPr>
            <w:r w:rsidRPr="00344B7A">
              <w:rPr>
                <w:sz w:val="20"/>
                <w:szCs w:val="20"/>
              </w:rPr>
              <w:t>Stellenbosch,  GISA,  2008.</w:t>
            </w:r>
          </w:p>
          <w:p w:rsidR="009D3D53" w:rsidRPr="00344B7A" w:rsidRDefault="009D3D53" w:rsidP="002F35FA">
            <w:pPr>
              <w:pStyle w:val="NormalWeb"/>
              <w:spacing w:before="60" w:after="60"/>
              <w:rPr>
                <w:sz w:val="20"/>
                <w:szCs w:val="20"/>
              </w:rPr>
            </w:pPr>
            <w:r w:rsidRPr="00344B7A">
              <w:rPr>
                <w:sz w:val="20"/>
                <w:szCs w:val="20"/>
              </w:rPr>
              <w:t xml:space="preserve">Prys: R500.00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A2729A">
            <w:pPr>
              <w:pStyle w:val="Header"/>
              <w:tabs>
                <w:tab w:val="left" w:pos="165"/>
              </w:tabs>
              <w:snapToGrid w:val="0"/>
              <w:jc w:val="center"/>
              <w:rPr>
                <w:sz w:val="20"/>
                <w:szCs w:val="20"/>
              </w:rPr>
            </w:pPr>
            <w:r w:rsidRPr="00344B7A">
              <w:rPr>
                <w:sz w:val="20"/>
                <w:szCs w:val="20"/>
              </w:rPr>
              <w:t>AG/HEE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82.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F37A0">
            <w:pPr>
              <w:pStyle w:val="Header"/>
              <w:snapToGrid w:val="0"/>
              <w:rPr>
                <w:color w:val="003399"/>
                <w:sz w:val="20"/>
                <w:szCs w:val="20"/>
              </w:rPr>
            </w:pPr>
            <w:r w:rsidRPr="00344B7A">
              <w:rPr>
                <w:color w:val="003399"/>
                <w:sz w:val="20"/>
                <w:szCs w:val="20"/>
                <w:lang w:val="af-ZA"/>
              </w:rPr>
              <w:t>HEESE, JOHANNES AUGUST</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7B23E3">
            <w:pPr>
              <w:pStyle w:val="Header"/>
              <w:snapToGrid w:val="0"/>
              <w:jc w:val="both"/>
              <w:rPr>
                <w:i/>
                <w:iCs/>
                <w:spacing w:val="-10"/>
                <w:sz w:val="20"/>
                <w:szCs w:val="20"/>
                <w:lang w:val="nl-NL"/>
              </w:rPr>
            </w:pPr>
            <w:r w:rsidRPr="00344B7A">
              <w:rPr>
                <w:i/>
                <w:iCs/>
                <w:sz w:val="20"/>
                <w:szCs w:val="20"/>
                <w:lang w:val="nl-NL"/>
              </w:rPr>
              <w:t xml:space="preserve">Suid-Afrikaanse Geslagregisters / </w:t>
            </w:r>
            <w:r w:rsidRPr="00344B7A">
              <w:rPr>
                <w:i/>
                <w:iCs/>
                <w:spacing w:val="-10"/>
                <w:sz w:val="20"/>
                <w:szCs w:val="20"/>
                <w:lang w:val="nl-NL"/>
              </w:rPr>
              <w:t>South African Genealogies. Vol. 6 (N).</w:t>
            </w:r>
          </w:p>
          <w:p w:rsidR="009D3D53" w:rsidRPr="00344B7A" w:rsidRDefault="009D3D53" w:rsidP="002F35FA">
            <w:pPr>
              <w:pStyle w:val="Header"/>
              <w:spacing w:after="120"/>
              <w:jc w:val="both"/>
              <w:rPr>
                <w:sz w:val="20"/>
                <w:szCs w:val="20"/>
              </w:rPr>
            </w:pPr>
            <w:r w:rsidRPr="00344B7A">
              <w:rPr>
                <w:sz w:val="20"/>
                <w:szCs w:val="20"/>
              </w:rPr>
              <w:t>ISBN 0-7972-0870-4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Stellenbosch, GISA,  2001.</w:t>
            </w:r>
          </w:p>
          <w:p w:rsidR="009D3D53" w:rsidRPr="00344B7A" w:rsidRDefault="009D3D53" w:rsidP="002F35FA">
            <w:pPr>
              <w:pStyle w:val="Header"/>
              <w:tabs>
                <w:tab w:val="left" w:pos="576"/>
              </w:tabs>
              <w:rPr>
                <w:sz w:val="20"/>
                <w:szCs w:val="20"/>
              </w:rPr>
            </w:pPr>
            <w:r w:rsidRPr="00344B7A">
              <w:rPr>
                <w:sz w:val="20"/>
                <w:szCs w:val="20"/>
              </w:rPr>
              <w:t>Prys:</w:t>
            </w:r>
            <w:r w:rsidRPr="00344B7A">
              <w:rPr>
                <w:sz w:val="20"/>
                <w:szCs w:val="20"/>
              </w:rPr>
              <w:tab/>
              <w:t>R320.00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A2729A">
            <w:pPr>
              <w:pStyle w:val="Header"/>
              <w:tabs>
                <w:tab w:val="left" w:pos="165"/>
              </w:tabs>
              <w:snapToGrid w:val="0"/>
              <w:jc w:val="center"/>
              <w:rPr>
                <w:sz w:val="20"/>
                <w:szCs w:val="20"/>
              </w:rPr>
            </w:pPr>
            <w:r w:rsidRPr="00344B7A">
              <w:rPr>
                <w:sz w:val="20"/>
                <w:szCs w:val="20"/>
              </w:rPr>
              <w:t>AG/HEE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83.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84F06">
            <w:pPr>
              <w:pStyle w:val="Header"/>
              <w:snapToGrid w:val="0"/>
              <w:rPr>
                <w:color w:val="003399"/>
                <w:spacing w:val="-5"/>
                <w:sz w:val="20"/>
                <w:szCs w:val="20"/>
              </w:rPr>
            </w:pPr>
            <w:r w:rsidRPr="00344B7A">
              <w:rPr>
                <w:color w:val="003399"/>
                <w:sz w:val="20"/>
                <w:szCs w:val="20"/>
                <w:lang w:val="af-ZA"/>
              </w:rPr>
              <w:t>HEESE, JOHANNES AUGUST</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7B23E3">
            <w:pPr>
              <w:pStyle w:val="Header"/>
              <w:snapToGrid w:val="0"/>
              <w:rPr>
                <w:i/>
                <w:iCs/>
                <w:sz w:val="20"/>
                <w:szCs w:val="20"/>
              </w:rPr>
            </w:pPr>
            <w:r w:rsidRPr="00344B7A">
              <w:rPr>
                <w:i/>
                <w:iCs/>
                <w:sz w:val="20"/>
                <w:szCs w:val="20"/>
              </w:rPr>
              <w:t>Suid-Afrikaanse Geslagregisters / South African Genealogies. Vol. 7 (O-Ph).</w:t>
            </w:r>
          </w:p>
          <w:p w:rsidR="009D3D53" w:rsidRPr="00344B7A" w:rsidRDefault="009D3D53" w:rsidP="002F35FA">
            <w:pPr>
              <w:pStyle w:val="Header"/>
              <w:jc w:val="both"/>
              <w:rPr>
                <w:sz w:val="20"/>
                <w:szCs w:val="20"/>
              </w:rPr>
            </w:pPr>
            <w:r w:rsidRPr="00344B7A">
              <w:rPr>
                <w:sz w:val="20"/>
                <w:szCs w:val="20"/>
              </w:rPr>
              <w:t>ISBN 0-7972-0892-5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Stellenbosch, GISA,  2002.</w:t>
            </w:r>
          </w:p>
          <w:p w:rsidR="009D3D53" w:rsidRPr="00344B7A" w:rsidRDefault="009D3D53" w:rsidP="002F35FA">
            <w:pPr>
              <w:pStyle w:val="Header"/>
              <w:tabs>
                <w:tab w:val="left" w:pos="611"/>
              </w:tabs>
              <w:rPr>
                <w:sz w:val="20"/>
                <w:szCs w:val="20"/>
              </w:rPr>
            </w:pPr>
            <w:r w:rsidRPr="00344B7A">
              <w:rPr>
                <w:sz w:val="20"/>
                <w:szCs w:val="20"/>
              </w:rPr>
              <w:t>Prys:</w:t>
            </w:r>
            <w:r w:rsidRPr="00344B7A">
              <w:rPr>
                <w:sz w:val="20"/>
                <w:szCs w:val="20"/>
              </w:rPr>
              <w:tab/>
              <w:t>R380.00</w:t>
            </w:r>
          </w:p>
          <w:p w:rsidR="009D3D53" w:rsidRPr="00344B7A" w:rsidRDefault="009D3D53" w:rsidP="002F35FA">
            <w:pPr>
              <w:pStyle w:val="Header"/>
              <w:tabs>
                <w:tab w:val="left" w:pos="611"/>
              </w:tabs>
              <w:rPr>
                <w:color w:val="FF0000"/>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AB4703" w:rsidRDefault="009D3D53" w:rsidP="00A2729A">
            <w:pPr>
              <w:pStyle w:val="Header"/>
              <w:tabs>
                <w:tab w:val="left" w:pos="165"/>
              </w:tabs>
              <w:snapToGrid w:val="0"/>
              <w:jc w:val="center"/>
              <w:rPr>
                <w:color w:val="FF0000"/>
                <w:sz w:val="20"/>
                <w:szCs w:val="20"/>
              </w:rPr>
            </w:pPr>
            <w:r w:rsidRPr="00181C53">
              <w:rPr>
                <w:sz w:val="20"/>
                <w:szCs w:val="20"/>
              </w:rPr>
              <w:t>AG/HEE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97.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F37A0">
            <w:pPr>
              <w:pStyle w:val="Header"/>
              <w:snapToGrid w:val="0"/>
              <w:rPr>
                <w:color w:val="003399"/>
                <w:sz w:val="20"/>
                <w:szCs w:val="20"/>
              </w:rPr>
            </w:pPr>
            <w:r w:rsidRPr="00344B7A">
              <w:rPr>
                <w:color w:val="003399"/>
                <w:sz w:val="20"/>
                <w:szCs w:val="20"/>
                <w:lang w:val="af-ZA"/>
              </w:rPr>
              <w:t>HEESE, JOHANNES AUGUST</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5F37A0">
            <w:pPr>
              <w:pStyle w:val="Header"/>
              <w:snapToGrid w:val="0"/>
              <w:jc w:val="both"/>
              <w:rPr>
                <w:i/>
                <w:iCs/>
                <w:sz w:val="20"/>
                <w:szCs w:val="20"/>
              </w:rPr>
            </w:pPr>
            <w:r w:rsidRPr="00344B7A">
              <w:rPr>
                <w:i/>
                <w:iCs/>
                <w:sz w:val="20"/>
                <w:szCs w:val="20"/>
              </w:rPr>
              <w:t>Suid-Afrikaanse Geslagregisters / South African Genealogies. Vol. 8 (Pi-Q).</w:t>
            </w:r>
          </w:p>
          <w:p w:rsidR="009D3D53" w:rsidRPr="00344B7A" w:rsidRDefault="009D3D53" w:rsidP="002F35FA">
            <w:pPr>
              <w:pStyle w:val="Header"/>
              <w:jc w:val="both"/>
              <w:rPr>
                <w:sz w:val="20"/>
                <w:szCs w:val="20"/>
              </w:rPr>
            </w:pPr>
            <w:r w:rsidRPr="00344B7A">
              <w:rPr>
                <w:sz w:val="20"/>
                <w:szCs w:val="20"/>
              </w:rPr>
              <w:t>ISBN 0-7972-0949-2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Stellenbosch, GISA,  2002.</w:t>
            </w:r>
          </w:p>
          <w:p w:rsidR="009D3D53" w:rsidRPr="00344B7A" w:rsidRDefault="009D3D53" w:rsidP="002F35FA">
            <w:pPr>
              <w:pStyle w:val="Header"/>
              <w:tabs>
                <w:tab w:val="left" w:pos="576"/>
              </w:tabs>
              <w:rPr>
                <w:sz w:val="20"/>
                <w:szCs w:val="20"/>
              </w:rPr>
            </w:pPr>
            <w:r w:rsidRPr="00344B7A">
              <w:rPr>
                <w:sz w:val="20"/>
                <w:szCs w:val="20"/>
              </w:rPr>
              <w:t>R380.00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181C53" w:rsidRDefault="009D3D53" w:rsidP="00A2729A">
            <w:pPr>
              <w:pStyle w:val="Header"/>
              <w:tabs>
                <w:tab w:val="left" w:pos="165"/>
              </w:tabs>
              <w:snapToGrid w:val="0"/>
              <w:jc w:val="center"/>
              <w:rPr>
                <w:sz w:val="20"/>
                <w:szCs w:val="20"/>
              </w:rPr>
            </w:pPr>
            <w:r w:rsidRPr="00181C53">
              <w:rPr>
                <w:sz w:val="20"/>
                <w:szCs w:val="20"/>
              </w:rPr>
              <w:lastRenderedPageBreak/>
              <w:t>AG/HEE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130.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F37A0">
            <w:pPr>
              <w:pStyle w:val="Header"/>
              <w:snapToGrid w:val="0"/>
              <w:rPr>
                <w:color w:val="003399"/>
                <w:sz w:val="20"/>
                <w:szCs w:val="20"/>
              </w:rPr>
            </w:pPr>
            <w:r w:rsidRPr="00344B7A">
              <w:rPr>
                <w:color w:val="003399"/>
                <w:sz w:val="20"/>
                <w:szCs w:val="20"/>
                <w:lang w:val="af-ZA"/>
              </w:rPr>
              <w:t>HEESE, JOHANNES AUGUST</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5F37A0">
            <w:pPr>
              <w:pStyle w:val="Header"/>
              <w:snapToGrid w:val="0"/>
              <w:jc w:val="both"/>
              <w:rPr>
                <w:i/>
                <w:iCs/>
                <w:sz w:val="20"/>
                <w:szCs w:val="20"/>
              </w:rPr>
            </w:pPr>
            <w:r w:rsidRPr="00344B7A">
              <w:rPr>
                <w:i/>
                <w:iCs/>
                <w:sz w:val="20"/>
                <w:szCs w:val="20"/>
              </w:rPr>
              <w:t>Suid-Afrikaanse Geslagregisters / South African Genealogies. Vol.10 (Roo-Schn).</w:t>
            </w:r>
          </w:p>
          <w:p w:rsidR="009D3D53" w:rsidRPr="00344B7A" w:rsidRDefault="009D3D53" w:rsidP="002F35FA">
            <w:pPr>
              <w:pStyle w:val="Header"/>
              <w:spacing w:after="120"/>
              <w:jc w:val="both"/>
              <w:rPr>
                <w:sz w:val="20"/>
                <w:szCs w:val="20"/>
              </w:rPr>
            </w:pPr>
            <w:r w:rsidRPr="00344B7A">
              <w:rPr>
                <w:sz w:val="20"/>
                <w:szCs w:val="20"/>
              </w:rPr>
              <w:t>ISBN 0-7972-0962-X</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Stellenbosch, GISA, 2004.</w:t>
            </w:r>
          </w:p>
          <w:p w:rsidR="009D3D53" w:rsidRPr="00344B7A" w:rsidRDefault="009D3D53" w:rsidP="002F35FA">
            <w:pPr>
              <w:pStyle w:val="Header"/>
              <w:tabs>
                <w:tab w:val="left" w:pos="611"/>
              </w:tabs>
              <w:rPr>
                <w:sz w:val="20"/>
                <w:szCs w:val="20"/>
              </w:rPr>
            </w:pPr>
            <w:r w:rsidRPr="00344B7A">
              <w:rPr>
                <w:sz w:val="20"/>
                <w:szCs w:val="20"/>
              </w:rPr>
              <w:t>R380.00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AB4703" w:rsidRDefault="009D3D53" w:rsidP="00A2729A">
            <w:pPr>
              <w:pStyle w:val="Header"/>
              <w:tabs>
                <w:tab w:val="left" w:pos="165"/>
              </w:tabs>
              <w:snapToGrid w:val="0"/>
              <w:jc w:val="center"/>
              <w:rPr>
                <w:color w:val="FF0000"/>
                <w:sz w:val="20"/>
                <w:szCs w:val="20"/>
              </w:rPr>
            </w:pPr>
            <w:r w:rsidRPr="00181C53">
              <w:rPr>
                <w:sz w:val="20"/>
                <w:szCs w:val="20"/>
              </w:rPr>
              <w:t>AG/HEE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55C78">
            <w:pPr>
              <w:pStyle w:val="Header"/>
              <w:tabs>
                <w:tab w:val="left" w:pos="165"/>
              </w:tabs>
              <w:snapToGrid w:val="0"/>
              <w:jc w:val="center"/>
              <w:rPr>
                <w:sz w:val="20"/>
                <w:szCs w:val="20"/>
              </w:rPr>
            </w:pPr>
            <w:r w:rsidRPr="00344B7A">
              <w:rPr>
                <w:sz w:val="20"/>
                <w:szCs w:val="20"/>
              </w:rPr>
              <w:t xml:space="preserve">238. </w:t>
            </w:r>
          </w:p>
          <w:p w:rsidR="009D3D53" w:rsidRPr="00344B7A" w:rsidRDefault="009D3D53" w:rsidP="00055C78">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B23E3">
            <w:pPr>
              <w:pStyle w:val="Header"/>
              <w:snapToGrid w:val="0"/>
              <w:rPr>
                <w:color w:val="003399"/>
                <w:spacing w:val="-5"/>
                <w:sz w:val="20"/>
                <w:szCs w:val="20"/>
              </w:rPr>
            </w:pPr>
            <w:r w:rsidRPr="00344B7A">
              <w:rPr>
                <w:color w:val="003399"/>
                <w:sz w:val="20"/>
                <w:szCs w:val="20"/>
                <w:lang w:val="af-ZA"/>
              </w:rPr>
              <w:t>HEESE, JOHANNES AUGUST</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7B23E3">
            <w:pPr>
              <w:pStyle w:val="Header"/>
              <w:snapToGrid w:val="0"/>
              <w:jc w:val="both"/>
              <w:rPr>
                <w:i/>
                <w:iCs/>
                <w:sz w:val="20"/>
                <w:szCs w:val="20"/>
                <w:lang w:val="nl-NL"/>
              </w:rPr>
            </w:pPr>
            <w:r w:rsidRPr="00344B7A">
              <w:rPr>
                <w:i/>
                <w:iCs/>
                <w:sz w:val="20"/>
                <w:szCs w:val="20"/>
                <w:lang w:val="nl-NL"/>
              </w:rPr>
              <w:t xml:space="preserve">Suid-Afrikaanse Geslagregisters / </w:t>
            </w:r>
            <w:r w:rsidRPr="00344B7A">
              <w:rPr>
                <w:i/>
                <w:iCs/>
                <w:spacing w:val="-2"/>
                <w:sz w:val="20"/>
                <w:szCs w:val="20"/>
                <w:lang w:val="nl-NL"/>
              </w:rPr>
              <w:t>South African Genealogies. Vol. 13</w:t>
            </w:r>
            <w:r w:rsidRPr="00344B7A">
              <w:rPr>
                <w:i/>
                <w:iCs/>
                <w:sz w:val="20"/>
                <w:szCs w:val="20"/>
                <w:lang w:val="nl-NL"/>
              </w:rPr>
              <w:t xml:space="preserve"> (T-U).</w:t>
            </w:r>
          </w:p>
          <w:p w:rsidR="009D3D53" w:rsidRPr="00344B7A" w:rsidRDefault="009D3D53" w:rsidP="002F35FA">
            <w:pPr>
              <w:pStyle w:val="Header"/>
              <w:spacing w:after="120"/>
              <w:jc w:val="both"/>
              <w:rPr>
                <w:sz w:val="20"/>
                <w:szCs w:val="20"/>
              </w:rPr>
            </w:pPr>
            <w:r w:rsidRPr="00344B7A">
              <w:rPr>
                <w:sz w:val="20"/>
                <w:szCs w:val="20"/>
              </w:rPr>
              <w:t>ISBN 0-7972-1086-5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Stellenbosch, GISA,  2006</w:t>
            </w:r>
          </w:p>
          <w:p w:rsidR="009D3D53" w:rsidRPr="00344B7A" w:rsidRDefault="009D3D53" w:rsidP="002F35FA">
            <w:pPr>
              <w:pStyle w:val="Header"/>
              <w:tabs>
                <w:tab w:val="left" w:pos="611"/>
              </w:tabs>
              <w:rPr>
                <w:sz w:val="20"/>
                <w:szCs w:val="20"/>
              </w:rPr>
            </w:pPr>
            <w:r w:rsidRPr="00344B7A">
              <w:rPr>
                <w:sz w:val="20"/>
                <w:szCs w:val="20"/>
              </w:rPr>
              <w:t>Prys:</w:t>
            </w:r>
            <w:r w:rsidRPr="00344B7A">
              <w:rPr>
                <w:sz w:val="20"/>
                <w:szCs w:val="20"/>
              </w:rPr>
              <w:tab/>
              <w:t>R380.00</w:t>
            </w:r>
            <w:r w:rsidRPr="00344B7A">
              <w:rPr>
                <w:sz w:val="20"/>
                <w:szCs w:val="20"/>
              </w:rPr>
              <w:tab/>
              <w:t>.</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A2729A">
            <w:pPr>
              <w:pStyle w:val="Header"/>
              <w:tabs>
                <w:tab w:val="left" w:pos="165"/>
              </w:tabs>
              <w:snapToGrid w:val="0"/>
              <w:jc w:val="center"/>
              <w:rPr>
                <w:sz w:val="20"/>
                <w:szCs w:val="20"/>
                <w:lang w:val="af-ZA"/>
              </w:rPr>
            </w:pPr>
            <w:r w:rsidRPr="00344B7A">
              <w:rPr>
                <w:sz w:val="20"/>
                <w:szCs w:val="20"/>
              </w:rPr>
              <w:t>AG/HEE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55C78">
            <w:pPr>
              <w:pStyle w:val="Header"/>
              <w:tabs>
                <w:tab w:val="left" w:pos="165"/>
              </w:tabs>
              <w:snapToGrid w:val="0"/>
              <w:jc w:val="center"/>
              <w:rPr>
                <w:sz w:val="20"/>
                <w:szCs w:val="20"/>
              </w:rPr>
            </w:pPr>
            <w:r w:rsidRPr="00344B7A">
              <w:rPr>
                <w:sz w:val="20"/>
                <w:szCs w:val="20"/>
                <w:lang w:val="af-ZA"/>
              </w:rPr>
              <w:t>309.</w:t>
            </w:r>
            <w:r w:rsidRPr="00344B7A">
              <w:rPr>
                <w:sz w:val="20"/>
                <w:szCs w:val="20"/>
              </w:rPr>
              <w:t xml:space="preserve"> </w:t>
            </w:r>
          </w:p>
          <w:p w:rsidR="009D3D53" w:rsidRPr="00344B7A" w:rsidRDefault="009D3D53" w:rsidP="00055C78">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rPr>
                <w:smallCaps/>
                <w:color w:val="003399"/>
                <w:sz w:val="20"/>
                <w:szCs w:val="20"/>
                <w:lang w:val="af-ZA"/>
              </w:rPr>
            </w:pPr>
            <w:r w:rsidRPr="00344B7A">
              <w:rPr>
                <w:color w:val="003399"/>
                <w:sz w:val="20"/>
                <w:szCs w:val="20"/>
                <w:lang w:val="af-ZA"/>
              </w:rPr>
              <w:t>HEESE, JOHANNES AUGUST</w:t>
            </w:r>
            <w:r w:rsidRPr="00344B7A">
              <w:rPr>
                <w:smallCaps/>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30"/>
              <w:rPr>
                <w:b/>
                <w:bCs/>
                <w:sz w:val="20"/>
                <w:szCs w:val="20"/>
                <w:lang w:val="af-ZA"/>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7B23E3">
            <w:pPr>
              <w:pStyle w:val="Header"/>
              <w:snapToGrid w:val="0"/>
              <w:jc w:val="both"/>
              <w:rPr>
                <w:i/>
                <w:sz w:val="20"/>
                <w:szCs w:val="20"/>
                <w:lang w:val="af-ZA"/>
              </w:rPr>
            </w:pPr>
            <w:r w:rsidRPr="00344B7A">
              <w:rPr>
                <w:i/>
                <w:sz w:val="20"/>
                <w:szCs w:val="20"/>
                <w:lang w:val="af-ZA"/>
              </w:rPr>
              <w:t>Suid-Afrikaanse Geslagregisters / South African Genealogies. Vol. 14 (Va-Vir).</w:t>
            </w:r>
          </w:p>
          <w:p w:rsidR="009D3D53" w:rsidRPr="00344B7A" w:rsidRDefault="009D3D53" w:rsidP="002F35FA">
            <w:pPr>
              <w:pStyle w:val="Header"/>
              <w:jc w:val="both"/>
              <w:rPr>
                <w:sz w:val="20"/>
                <w:szCs w:val="20"/>
                <w:lang w:val="af-ZA"/>
              </w:rPr>
            </w:pPr>
            <w:r w:rsidRPr="00344B7A">
              <w:rPr>
                <w:sz w:val="20"/>
                <w:szCs w:val="20"/>
                <w:lang w:val="af-ZA"/>
              </w:rPr>
              <w:t>ISBN:   0-7972-1087-3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tabs>
                <w:tab w:val="left" w:pos="0"/>
                <w:tab w:val="left" w:pos="651"/>
              </w:tabs>
              <w:snapToGrid w:val="0"/>
              <w:rPr>
                <w:sz w:val="20"/>
                <w:szCs w:val="20"/>
                <w:lang w:val="af-ZA"/>
              </w:rPr>
            </w:pPr>
            <w:r w:rsidRPr="00344B7A">
              <w:rPr>
                <w:sz w:val="20"/>
                <w:szCs w:val="20"/>
                <w:lang w:val="af-ZA"/>
              </w:rPr>
              <w:t>Stellenbosch, GISA,  2006.</w:t>
            </w:r>
          </w:p>
          <w:p w:rsidR="009D3D53" w:rsidRPr="00344B7A" w:rsidRDefault="009D3D53" w:rsidP="002F35FA">
            <w:pPr>
              <w:pStyle w:val="Header"/>
              <w:tabs>
                <w:tab w:val="left" w:pos="0"/>
                <w:tab w:val="left" w:pos="651"/>
              </w:tabs>
              <w:rPr>
                <w:sz w:val="20"/>
                <w:szCs w:val="20"/>
                <w:lang w:val="af-ZA"/>
              </w:rPr>
            </w:pPr>
            <w:r w:rsidRPr="00344B7A">
              <w:rPr>
                <w:sz w:val="20"/>
                <w:szCs w:val="20"/>
                <w:lang w:val="af-ZA"/>
              </w:rPr>
              <w:t>Prys:</w:t>
            </w:r>
            <w:r w:rsidRPr="00344B7A">
              <w:rPr>
                <w:sz w:val="20"/>
                <w:szCs w:val="20"/>
                <w:lang w:val="af-ZA"/>
              </w:rPr>
              <w:tab/>
              <w:t>R380.00</w:t>
            </w:r>
            <w:r w:rsidRPr="00344B7A">
              <w:rPr>
                <w:sz w:val="20"/>
                <w:szCs w:val="20"/>
                <w:lang w:val="af-ZA"/>
              </w:rPr>
              <w:tab/>
              <w:t>.</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A2729A">
            <w:pPr>
              <w:pStyle w:val="Header"/>
              <w:tabs>
                <w:tab w:val="left" w:pos="165"/>
              </w:tabs>
              <w:snapToGrid w:val="0"/>
              <w:jc w:val="center"/>
              <w:rPr>
                <w:smallCaps/>
                <w:sz w:val="20"/>
                <w:szCs w:val="20"/>
              </w:rPr>
            </w:pPr>
            <w:r w:rsidRPr="00344B7A">
              <w:rPr>
                <w:sz w:val="20"/>
                <w:szCs w:val="20"/>
              </w:rPr>
              <w:t>AG/HEE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55C78">
            <w:pPr>
              <w:pStyle w:val="Header"/>
              <w:tabs>
                <w:tab w:val="left" w:pos="165"/>
              </w:tabs>
              <w:snapToGrid w:val="0"/>
              <w:jc w:val="center"/>
              <w:rPr>
                <w:sz w:val="20"/>
                <w:szCs w:val="20"/>
              </w:rPr>
            </w:pPr>
            <w:r w:rsidRPr="00344B7A">
              <w:rPr>
                <w:smallCaps/>
                <w:sz w:val="20"/>
                <w:szCs w:val="20"/>
              </w:rPr>
              <w:t>362.</w:t>
            </w:r>
            <w:r w:rsidRPr="00344B7A">
              <w:rPr>
                <w:sz w:val="20"/>
                <w:szCs w:val="20"/>
              </w:rPr>
              <w:t xml:space="preserve"> </w:t>
            </w:r>
          </w:p>
          <w:p w:rsidR="009D3D53" w:rsidRPr="00344B7A" w:rsidRDefault="009D3D53" w:rsidP="00055C78">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rPr>
                <w:smallCaps/>
                <w:color w:val="003399"/>
                <w:sz w:val="20"/>
                <w:szCs w:val="20"/>
                <w:lang w:val="af-ZA"/>
              </w:rPr>
            </w:pPr>
            <w:r w:rsidRPr="00344B7A">
              <w:rPr>
                <w:color w:val="003399"/>
                <w:sz w:val="20"/>
                <w:szCs w:val="20"/>
                <w:lang w:val="af-ZA"/>
              </w:rPr>
              <w:t>HEESE, JOHANNES AUGUST</w:t>
            </w:r>
            <w:r w:rsidRPr="00344B7A">
              <w:rPr>
                <w:smallCaps/>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30"/>
              <w:rPr>
                <w:b/>
                <w:bCs/>
                <w:sz w:val="20"/>
                <w:szCs w:val="20"/>
                <w:lang w:val="af-ZA"/>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7B23E3">
            <w:pPr>
              <w:pStyle w:val="Header"/>
              <w:snapToGrid w:val="0"/>
              <w:jc w:val="both"/>
              <w:rPr>
                <w:i/>
                <w:sz w:val="20"/>
                <w:szCs w:val="20"/>
                <w:lang w:val="af-ZA"/>
              </w:rPr>
            </w:pPr>
            <w:r w:rsidRPr="00344B7A">
              <w:rPr>
                <w:i/>
                <w:sz w:val="20"/>
                <w:szCs w:val="20"/>
                <w:lang w:val="af-ZA"/>
              </w:rPr>
              <w:t>Suid-Afrikaanse Geslagregisters / South African Genealogies. Vol. 15 (Vis-Wal).</w:t>
            </w:r>
          </w:p>
          <w:p w:rsidR="009D3D53" w:rsidRPr="00344B7A" w:rsidRDefault="009D3D53" w:rsidP="007B23E3">
            <w:pPr>
              <w:pStyle w:val="Header"/>
              <w:jc w:val="both"/>
              <w:rPr>
                <w:sz w:val="20"/>
                <w:szCs w:val="20"/>
                <w:lang w:val="af-ZA"/>
              </w:rPr>
            </w:pPr>
            <w:r w:rsidRPr="00344B7A">
              <w:rPr>
                <w:sz w:val="20"/>
                <w:szCs w:val="20"/>
                <w:lang w:val="af-ZA"/>
              </w:rPr>
              <w:t>ISBN-10:   0-7972-1175-6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tabs>
                <w:tab w:val="left" w:pos="0"/>
                <w:tab w:val="left" w:pos="651"/>
              </w:tabs>
              <w:snapToGrid w:val="0"/>
              <w:rPr>
                <w:sz w:val="20"/>
                <w:szCs w:val="20"/>
                <w:lang w:val="af-ZA"/>
              </w:rPr>
            </w:pPr>
            <w:r w:rsidRPr="00344B7A">
              <w:rPr>
                <w:sz w:val="20"/>
                <w:szCs w:val="20"/>
                <w:lang w:val="af-ZA"/>
              </w:rPr>
              <w:t>Stellenbosch, GISA, 2007.</w:t>
            </w:r>
          </w:p>
          <w:p w:rsidR="009D3D53" w:rsidRPr="00344B7A" w:rsidRDefault="009D3D53" w:rsidP="002F35FA">
            <w:pPr>
              <w:pStyle w:val="Header"/>
              <w:tabs>
                <w:tab w:val="left" w:pos="0"/>
                <w:tab w:val="left" w:pos="651"/>
              </w:tabs>
              <w:rPr>
                <w:sz w:val="20"/>
                <w:szCs w:val="20"/>
                <w:lang w:val="af-ZA"/>
              </w:rPr>
            </w:pPr>
            <w:r w:rsidRPr="00344B7A">
              <w:rPr>
                <w:sz w:val="20"/>
                <w:szCs w:val="20"/>
                <w:lang w:val="af-ZA"/>
              </w:rPr>
              <w:t>Prys:</w:t>
            </w:r>
            <w:r w:rsidRPr="00344B7A">
              <w:rPr>
                <w:sz w:val="20"/>
                <w:szCs w:val="20"/>
                <w:lang w:val="af-ZA"/>
              </w:rPr>
              <w:tab/>
              <w:t>R420.00</w:t>
            </w:r>
            <w:r w:rsidRPr="00344B7A">
              <w:rPr>
                <w:sz w:val="20"/>
                <w:szCs w:val="20"/>
                <w:lang w:val="af-ZA"/>
              </w:rPr>
              <w:tab/>
              <w:t>.</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AB4703" w:rsidRDefault="009D3D53" w:rsidP="00A2729A">
            <w:pPr>
              <w:pStyle w:val="Header"/>
              <w:tabs>
                <w:tab w:val="left" w:pos="165"/>
              </w:tabs>
              <w:snapToGrid w:val="0"/>
              <w:jc w:val="center"/>
              <w:rPr>
                <w:color w:val="FF0000"/>
                <w:sz w:val="20"/>
                <w:szCs w:val="20"/>
              </w:rPr>
            </w:pPr>
            <w:r w:rsidRPr="00181C53">
              <w:rPr>
                <w:sz w:val="20"/>
                <w:szCs w:val="20"/>
              </w:rPr>
              <w:t>AG/HEE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148.</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84F06">
            <w:pPr>
              <w:pStyle w:val="Header"/>
              <w:rPr>
                <w:smallCaps/>
                <w:color w:val="003399"/>
                <w:sz w:val="20"/>
                <w:szCs w:val="20"/>
                <w:lang w:val="af-ZA"/>
              </w:rPr>
            </w:pPr>
            <w:r w:rsidRPr="00344B7A">
              <w:rPr>
                <w:color w:val="003399"/>
                <w:sz w:val="20"/>
                <w:szCs w:val="20"/>
                <w:lang w:val="af-ZA"/>
              </w:rPr>
              <w:t>HEESE, JOHANNES AUGUST</w:t>
            </w:r>
            <w:r w:rsidRPr="00344B7A">
              <w:rPr>
                <w:smallCaps/>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7B23E3">
            <w:pPr>
              <w:pStyle w:val="Header"/>
              <w:snapToGrid w:val="0"/>
              <w:jc w:val="both"/>
              <w:rPr>
                <w:i/>
                <w:iCs/>
                <w:sz w:val="20"/>
                <w:szCs w:val="20"/>
              </w:rPr>
            </w:pPr>
            <w:r w:rsidRPr="00344B7A">
              <w:rPr>
                <w:i/>
                <w:iCs/>
                <w:sz w:val="20"/>
                <w:szCs w:val="20"/>
              </w:rPr>
              <w:t xml:space="preserve">Suid-Afrikaanse Geslagregisters = </w:t>
            </w:r>
            <w:r w:rsidRPr="00344B7A">
              <w:rPr>
                <w:i/>
                <w:iCs/>
                <w:spacing w:val="-2"/>
                <w:sz w:val="20"/>
                <w:szCs w:val="20"/>
              </w:rPr>
              <w:t>South African Genealogies. Vol. 11</w:t>
            </w:r>
            <w:r w:rsidRPr="00344B7A">
              <w:rPr>
                <w:i/>
                <w:iCs/>
                <w:sz w:val="20"/>
                <w:szCs w:val="20"/>
              </w:rPr>
              <w:t xml:space="preserve"> (Scho-Sny).</w:t>
            </w:r>
          </w:p>
          <w:p w:rsidR="009D3D53" w:rsidRPr="00344B7A" w:rsidRDefault="009D3D53" w:rsidP="002F35FA">
            <w:pPr>
              <w:pStyle w:val="Header"/>
              <w:spacing w:after="120"/>
              <w:jc w:val="both"/>
              <w:rPr>
                <w:sz w:val="20"/>
                <w:szCs w:val="20"/>
              </w:rPr>
            </w:pPr>
            <w:r w:rsidRPr="00344B7A">
              <w:rPr>
                <w:sz w:val="20"/>
                <w:szCs w:val="20"/>
              </w:rPr>
              <w:t>ISBN 0-7972-1031-8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Stellenbosch, GISA, 2005.</w:t>
            </w:r>
          </w:p>
          <w:p w:rsidR="009D3D53" w:rsidRPr="00344B7A" w:rsidRDefault="009D3D53" w:rsidP="002F35FA">
            <w:pPr>
              <w:pStyle w:val="Header"/>
              <w:tabs>
                <w:tab w:val="left" w:pos="611"/>
              </w:tabs>
              <w:rPr>
                <w:sz w:val="20"/>
                <w:szCs w:val="20"/>
              </w:rPr>
            </w:pPr>
            <w:r w:rsidRPr="00344B7A">
              <w:rPr>
                <w:sz w:val="20"/>
                <w:szCs w:val="20"/>
              </w:rPr>
              <w:t>Prys:</w:t>
            </w:r>
            <w:r w:rsidRPr="00344B7A">
              <w:rPr>
                <w:sz w:val="20"/>
                <w:szCs w:val="20"/>
              </w:rPr>
              <w:tab/>
              <w:t>R380.00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A2729A">
            <w:pPr>
              <w:pStyle w:val="Header"/>
              <w:tabs>
                <w:tab w:val="left" w:pos="165"/>
              </w:tabs>
              <w:snapToGrid w:val="0"/>
              <w:jc w:val="center"/>
              <w:rPr>
                <w:sz w:val="20"/>
                <w:szCs w:val="20"/>
              </w:rPr>
            </w:pPr>
            <w:r w:rsidRPr="00344B7A">
              <w:rPr>
                <w:sz w:val="20"/>
                <w:szCs w:val="20"/>
              </w:rPr>
              <w:t>AG/HEE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59.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018A8">
            <w:pPr>
              <w:pStyle w:val="Header"/>
              <w:snapToGrid w:val="0"/>
              <w:rPr>
                <w:color w:val="003399"/>
                <w:sz w:val="20"/>
                <w:szCs w:val="20"/>
              </w:rPr>
            </w:pPr>
            <w:r w:rsidRPr="00344B7A">
              <w:rPr>
                <w:color w:val="003399"/>
                <w:sz w:val="20"/>
                <w:szCs w:val="20"/>
                <w:lang w:val="af-ZA"/>
              </w:rPr>
              <w:t>HEESE, JOHANNES AUGUST</w:t>
            </w:r>
            <w:r w:rsidRPr="00344B7A">
              <w:rPr>
                <w:color w:val="003399"/>
                <w:spacing w:val="-5"/>
                <w:sz w:val="20"/>
                <w:szCs w:val="20"/>
              </w:rPr>
              <w:t xml:space="preserve"> &amp; L</w:t>
            </w:r>
            <w:r w:rsidRPr="00344B7A">
              <w:rPr>
                <w:smallCaps/>
                <w:color w:val="003399"/>
                <w:spacing w:val="-5"/>
                <w:sz w:val="20"/>
                <w:szCs w:val="20"/>
              </w:rPr>
              <w:t>ombard,</w:t>
            </w:r>
            <w:r w:rsidRPr="00344B7A">
              <w:rPr>
                <w:color w:val="003399"/>
                <w:spacing w:val="-5"/>
                <w:sz w:val="20"/>
                <w:szCs w:val="20"/>
              </w:rPr>
              <w:t xml:space="preserve"> R.</w:t>
            </w:r>
            <w:r>
              <w:rPr>
                <w:color w:val="003399"/>
                <w:spacing w:val="-5"/>
                <w:sz w:val="20"/>
                <w:szCs w:val="20"/>
              </w:rPr>
              <w:t xml:space="preserve"> </w:t>
            </w:r>
            <w:r w:rsidRPr="00344B7A">
              <w:rPr>
                <w:color w:val="003399"/>
                <w:spacing w:val="-5"/>
                <w:sz w:val="20"/>
                <w:szCs w:val="20"/>
              </w:rPr>
              <w:t>T.</w:t>
            </w:r>
            <w:r>
              <w:rPr>
                <w:color w:val="003399"/>
                <w:spacing w:val="-5"/>
                <w:sz w:val="20"/>
                <w:szCs w:val="20"/>
              </w:rPr>
              <w:t xml:space="preserve"> J</w:t>
            </w:r>
            <w:r w:rsidRPr="00344B7A">
              <w:rPr>
                <w:color w:val="003399"/>
                <w:spacing w:val="-5"/>
                <w:sz w:val="20"/>
                <w:szCs w:val="20"/>
              </w:rPr>
              <w:t>.</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7B23E3">
            <w:pPr>
              <w:pStyle w:val="Header"/>
              <w:snapToGrid w:val="0"/>
              <w:jc w:val="both"/>
              <w:rPr>
                <w:i/>
                <w:iCs/>
                <w:sz w:val="20"/>
                <w:szCs w:val="20"/>
                <w:lang w:val="nl-NL"/>
              </w:rPr>
            </w:pPr>
            <w:r w:rsidRPr="00344B7A">
              <w:rPr>
                <w:i/>
                <w:iCs/>
                <w:sz w:val="20"/>
                <w:szCs w:val="20"/>
                <w:lang w:val="nl-NL"/>
              </w:rPr>
              <w:t>Suid-Afrikaanse Geslagregisters / South African Genealogies. Vol. 5 (L-M)</w:t>
            </w:r>
          </w:p>
          <w:p w:rsidR="009D3D53" w:rsidRPr="00344B7A" w:rsidRDefault="009D3D53" w:rsidP="002F35FA">
            <w:pPr>
              <w:pStyle w:val="Header"/>
              <w:spacing w:after="120"/>
              <w:jc w:val="both"/>
              <w:rPr>
                <w:sz w:val="20"/>
                <w:szCs w:val="20"/>
              </w:rPr>
            </w:pPr>
            <w:r w:rsidRPr="00344B7A">
              <w:rPr>
                <w:sz w:val="20"/>
                <w:szCs w:val="20"/>
              </w:rPr>
              <w:t>ISBN 0 7972 0732 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Stellenbosch, GISA, 1999</w:t>
            </w:r>
          </w:p>
          <w:p w:rsidR="009D3D53" w:rsidRPr="00344B7A" w:rsidRDefault="009D3D53" w:rsidP="002F35FA">
            <w:pPr>
              <w:pStyle w:val="Header"/>
              <w:tabs>
                <w:tab w:val="left" w:pos="611"/>
              </w:tabs>
              <w:rPr>
                <w:sz w:val="20"/>
                <w:szCs w:val="20"/>
              </w:rPr>
            </w:pPr>
            <w:r w:rsidRPr="00344B7A">
              <w:rPr>
                <w:sz w:val="20"/>
                <w:szCs w:val="20"/>
              </w:rPr>
              <w:t>Prys:</w:t>
            </w:r>
            <w:r w:rsidRPr="00344B7A">
              <w:rPr>
                <w:sz w:val="20"/>
                <w:szCs w:val="20"/>
              </w:rPr>
              <w:tab/>
              <w:t>R320.00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A2729A">
            <w:pPr>
              <w:pStyle w:val="Header"/>
              <w:tabs>
                <w:tab w:val="left" w:pos="165"/>
              </w:tabs>
              <w:snapToGrid w:val="0"/>
              <w:jc w:val="center"/>
              <w:rPr>
                <w:sz w:val="20"/>
                <w:szCs w:val="20"/>
              </w:rPr>
            </w:pPr>
            <w:r w:rsidRPr="00344B7A">
              <w:rPr>
                <w:sz w:val="20"/>
                <w:szCs w:val="20"/>
              </w:rPr>
              <w:t>AG/HEE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55C78">
            <w:pPr>
              <w:pStyle w:val="Header"/>
              <w:tabs>
                <w:tab w:val="left" w:pos="165"/>
              </w:tabs>
              <w:snapToGrid w:val="0"/>
              <w:jc w:val="center"/>
              <w:rPr>
                <w:sz w:val="20"/>
                <w:szCs w:val="20"/>
              </w:rPr>
            </w:pPr>
            <w:r w:rsidRPr="00344B7A">
              <w:rPr>
                <w:sz w:val="20"/>
                <w:szCs w:val="20"/>
              </w:rPr>
              <w:t xml:space="preserve">57. </w:t>
            </w:r>
          </w:p>
          <w:p w:rsidR="009D3D53" w:rsidRPr="00344B7A" w:rsidRDefault="009D3D53" w:rsidP="00055C78">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5"/>
                <w:sz w:val="20"/>
                <w:szCs w:val="20"/>
                <w:lang w:val="it-IT"/>
              </w:rPr>
            </w:pPr>
            <w:r w:rsidRPr="00344B7A">
              <w:rPr>
                <w:color w:val="003399"/>
                <w:sz w:val="20"/>
                <w:szCs w:val="20"/>
                <w:lang w:val="af-ZA"/>
              </w:rPr>
              <w:t>HEESE, JOHANNES AUGUST</w:t>
            </w:r>
            <w:r w:rsidRPr="00344B7A">
              <w:rPr>
                <w:color w:val="003399"/>
                <w:spacing w:val="-5"/>
                <w:sz w:val="20"/>
                <w:szCs w:val="20"/>
                <w:lang w:val="it-IT"/>
              </w:rPr>
              <w:t xml:space="preserve"> &amp; L</w:t>
            </w:r>
            <w:r w:rsidRPr="00344B7A">
              <w:rPr>
                <w:smallCaps/>
                <w:color w:val="003399"/>
                <w:spacing w:val="-5"/>
                <w:sz w:val="20"/>
                <w:szCs w:val="20"/>
                <w:lang w:val="it-IT"/>
              </w:rPr>
              <w:t>ombard,</w:t>
            </w:r>
            <w:r w:rsidRPr="00344B7A">
              <w:rPr>
                <w:color w:val="003399"/>
                <w:spacing w:val="-5"/>
                <w:sz w:val="20"/>
                <w:szCs w:val="20"/>
                <w:lang w:val="it-IT"/>
              </w:rPr>
              <w:t xml:space="preserve"> R.</w:t>
            </w:r>
            <w:r>
              <w:rPr>
                <w:color w:val="003399"/>
                <w:spacing w:val="-5"/>
                <w:sz w:val="20"/>
                <w:szCs w:val="20"/>
                <w:lang w:val="it-IT"/>
              </w:rPr>
              <w:t xml:space="preserve"> </w:t>
            </w:r>
            <w:r w:rsidRPr="00344B7A">
              <w:rPr>
                <w:color w:val="003399"/>
                <w:spacing w:val="-5"/>
                <w:sz w:val="20"/>
                <w:szCs w:val="20"/>
                <w:lang w:val="it-IT"/>
              </w:rPr>
              <w:t>T.</w:t>
            </w:r>
            <w:r>
              <w:rPr>
                <w:color w:val="003399"/>
                <w:spacing w:val="-5"/>
                <w:sz w:val="20"/>
                <w:szCs w:val="20"/>
                <w:lang w:val="it-IT"/>
              </w:rPr>
              <w:t xml:space="preserve"> </w:t>
            </w:r>
            <w:r w:rsidRPr="00344B7A">
              <w:rPr>
                <w:color w:val="003399"/>
                <w:spacing w:val="-5"/>
                <w:sz w:val="20"/>
                <w:szCs w:val="20"/>
                <w:lang w:val="it-IT"/>
              </w:rPr>
              <w:t>J.</w:t>
            </w:r>
          </w:p>
        </w:tc>
        <w:tc>
          <w:tcPr>
            <w:tcW w:w="3402" w:type="dxa"/>
            <w:tcBorders>
              <w:top w:val="single" w:sz="4" w:space="0" w:color="000000"/>
              <w:left w:val="single" w:sz="4" w:space="0" w:color="000000"/>
              <w:bottom w:val="single" w:sz="4" w:space="0" w:color="000000"/>
            </w:tcBorders>
          </w:tcPr>
          <w:p w:rsidR="009D3D53" w:rsidRPr="00344B7A" w:rsidRDefault="009D3D53" w:rsidP="00432148">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7B23E3">
            <w:pPr>
              <w:pStyle w:val="Header"/>
              <w:snapToGrid w:val="0"/>
              <w:jc w:val="both"/>
              <w:rPr>
                <w:i/>
                <w:iCs/>
                <w:sz w:val="20"/>
                <w:szCs w:val="20"/>
              </w:rPr>
            </w:pPr>
            <w:r w:rsidRPr="00344B7A">
              <w:rPr>
                <w:i/>
                <w:iCs/>
                <w:sz w:val="20"/>
                <w:szCs w:val="20"/>
              </w:rPr>
              <w:t>Suid-Afrikaanse Geslagregisters / South African Genealogies.Vol. 1 (A-C).</w:t>
            </w:r>
          </w:p>
          <w:p w:rsidR="009D3D53" w:rsidRPr="00344B7A" w:rsidRDefault="009D3D53" w:rsidP="002F35FA">
            <w:pPr>
              <w:pStyle w:val="Header"/>
              <w:spacing w:after="120"/>
              <w:jc w:val="both"/>
              <w:rPr>
                <w:sz w:val="20"/>
                <w:szCs w:val="20"/>
              </w:rPr>
            </w:pPr>
            <w:r w:rsidRPr="00344B7A">
              <w:rPr>
                <w:sz w:val="20"/>
                <w:szCs w:val="20"/>
              </w:rPr>
              <w:t>ISBN 0 620 23962 X</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de-DE"/>
              </w:rPr>
            </w:pPr>
            <w:r w:rsidRPr="00344B7A">
              <w:rPr>
                <w:sz w:val="20"/>
                <w:szCs w:val="20"/>
                <w:lang w:val="de-DE"/>
              </w:rPr>
              <w:t>Pretoria, RGN, 1999.</w:t>
            </w:r>
          </w:p>
          <w:p w:rsidR="009D3D53" w:rsidRDefault="009D3D53" w:rsidP="002F35FA">
            <w:pPr>
              <w:pStyle w:val="Header"/>
              <w:tabs>
                <w:tab w:val="left" w:pos="611"/>
              </w:tabs>
              <w:rPr>
                <w:sz w:val="20"/>
                <w:szCs w:val="20"/>
              </w:rPr>
            </w:pPr>
            <w:r w:rsidRPr="00344B7A">
              <w:rPr>
                <w:sz w:val="20"/>
                <w:szCs w:val="20"/>
              </w:rPr>
              <w:t>Prys:</w:t>
            </w:r>
            <w:r w:rsidRPr="00344B7A">
              <w:rPr>
                <w:sz w:val="20"/>
                <w:szCs w:val="20"/>
              </w:rPr>
              <w:tab/>
              <w:t>R280.00</w:t>
            </w:r>
          </w:p>
          <w:p w:rsidR="009D3D53" w:rsidRPr="00DD2D04" w:rsidRDefault="009D3D53" w:rsidP="002F35FA">
            <w:pPr>
              <w:pStyle w:val="Header"/>
              <w:tabs>
                <w:tab w:val="left" w:pos="611"/>
              </w:tabs>
              <w:rPr>
                <w:color w:val="FF0000"/>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A2729A">
            <w:pPr>
              <w:pStyle w:val="Header"/>
              <w:tabs>
                <w:tab w:val="left" w:pos="165"/>
              </w:tabs>
              <w:snapToGrid w:val="0"/>
              <w:jc w:val="center"/>
              <w:rPr>
                <w:sz w:val="20"/>
                <w:szCs w:val="20"/>
              </w:rPr>
            </w:pPr>
            <w:r w:rsidRPr="00344B7A">
              <w:rPr>
                <w:sz w:val="20"/>
                <w:szCs w:val="20"/>
              </w:rPr>
              <w:lastRenderedPageBreak/>
              <w:t>AG/HEE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clear" w:pos="4320"/>
                <w:tab w:val="left" w:pos="165"/>
              </w:tabs>
              <w:snapToGrid w:val="0"/>
              <w:jc w:val="center"/>
              <w:rPr>
                <w:sz w:val="20"/>
                <w:szCs w:val="20"/>
              </w:rPr>
            </w:pPr>
            <w:r w:rsidRPr="00344B7A">
              <w:rPr>
                <w:sz w:val="20"/>
                <w:szCs w:val="20"/>
              </w:rPr>
              <w:t>81.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5"/>
                <w:sz w:val="20"/>
                <w:szCs w:val="20"/>
                <w:lang w:val="it-IT"/>
              </w:rPr>
            </w:pPr>
            <w:r w:rsidRPr="00344B7A">
              <w:rPr>
                <w:color w:val="003399"/>
                <w:sz w:val="20"/>
                <w:szCs w:val="20"/>
                <w:lang w:val="af-ZA"/>
              </w:rPr>
              <w:t>HEESE, JOHANNES AUGUST</w:t>
            </w:r>
            <w:r w:rsidRPr="00344B7A">
              <w:rPr>
                <w:color w:val="003399"/>
                <w:spacing w:val="-5"/>
                <w:sz w:val="20"/>
                <w:szCs w:val="20"/>
                <w:lang w:val="it-IT"/>
              </w:rPr>
              <w:t xml:space="preserve"> &amp; L</w:t>
            </w:r>
            <w:r w:rsidRPr="00344B7A">
              <w:rPr>
                <w:smallCaps/>
                <w:color w:val="003399"/>
                <w:spacing w:val="-5"/>
                <w:sz w:val="20"/>
                <w:szCs w:val="20"/>
                <w:lang w:val="it-IT"/>
              </w:rPr>
              <w:t>ombard,</w:t>
            </w:r>
            <w:r w:rsidRPr="00344B7A">
              <w:rPr>
                <w:color w:val="003399"/>
                <w:spacing w:val="-5"/>
                <w:sz w:val="20"/>
                <w:szCs w:val="20"/>
                <w:lang w:val="it-IT"/>
              </w:rPr>
              <w:t xml:space="preserve"> R.T.J.</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7B23E3">
            <w:pPr>
              <w:pStyle w:val="Header"/>
              <w:snapToGrid w:val="0"/>
              <w:jc w:val="both"/>
              <w:rPr>
                <w:i/>
                <w:iCs/>
                <w:sz w:val="20"/>
                <w:szCs w:val="20"/>
                <w:lang w:val="nl-NL"/>
              </w:rPr>
            </w:pPr>
            <w:r w:rsidRPr="00344B7A">
              <w:rPr>
                <w:i/>
                <w:iCs/>
                <w:sz w:val="20"/>
                <w:szCs w:val="20"/>
                <w:lang w:val="nl-NL"/>
              </w:rPr>
              <w:t>Suid-Afrikaanse Geslagregisters / South African Genealogies.Vol, 4, (J-K).</w:t>
            </w:r>
          </w:p>
          <w:p w:rsidR="009D3D53" w:rsidRPr="00344B7A" w:rsidRDefault="009D3D53" w:rsidP="002F35FA">
            <w:pPr>
              <w:pStyle w:val="Header"/>
              <w:spacing w:after="120"/>
              <w:jc w:val="both"/>
              <w:rPr>
                <w:sz w:val="20"/>
                <w:szCs w:val="20"/>
              </w:rPr>
            </w:pPr>
            <w:r w:rsidRPr="00344B7A">
              <w:rPr>
                <w:sz w:val="20"/>
                <w:szCs w:val="20"/>
              </w:rPr>
              <w:t>ISBN 0 7969 1491 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Pretoria, RGN,  1992.</w:t>
            </w:r>
          </w:p>
          <w:p w:rsidR="009D3D53" w:rsidRPr="00344B7A" w:rsidRDefault="009D3D53" w:rsidP="002F35FA">
            <w:pPr>
              <w:pStyle w:val="Header"/>
              <w:tabs>
                <w:tab w:val="left" w:pos="576"/>
              </w:tabs>
              <w:rPr>
                <w:sz w:val="20"/>
                <w:szCs w:val="20"/>
              </w:rPr>
            </w:pPr>
            <w:r w:rsidRPr="00344B7A">
              <w:rPr>
                <w:sz w:val="20"/>
                <w:szCs w:val="20"/>
              </w:rPr>
              <w:t>Prys:</w:t>
            </w:r>
            <w:r w:rsidRPr="00344B7A">
              <w:rPr>
                <w:sz w:val="20"/>
                <w:szCs w:val="20"/>
              </w:rPr>
              <w:tab/>
              <w:t>R320.00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A2729A">
            <w:pPr>
              <w:pStyle w:val="Header"/>
              <w:tabs>
                <w:tab w:val="left" w:pos="165"/>
              </w:tabs>
              <w:snapToGrid w:val="0"/>
              <w:jc w:val="center"/>
              <w:rPr>
                <w:sz w:val="20"/>
                <w:szCs w:val="20"/>
              </w:rPr>
            </w:pPr>
            <w:r w:rsidRPr="00344B7A">
              <w:rPr>
                <w:sz w:val="20"/>
                <w:szCs w:val="20"/>
              </w:rPr>
              <w:t>AG/HEE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80.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5"/>
                <w:sz w:val="20"/>
                <w:szCs w:val="20"/>
                <w:lang w:val="it-IT"/>
              </w:rPr>
            </w:pPr>
            <w:r w:rsidRPr="00344B7A">
              <w:rPr>
                <w:color w:val="003399"/>
                <w:sz w:val="20"/>
                <w:szCs w:val="20"/>
                <w:lang w:val="af-ZA"/>
              </w:rPr>
              <w:t>HEESE, JOHANNES AUGUST</w:t>
            </w:r>
            <w:r w:rsidRPr="00344B7A">
              <w:rPr>
                <w:color w:val="003399"/>
                <w:spacing w:val="-5"/>
                <w:sz w:val="20"/>
                <w:szCs w:val="20"/>
                <w:lang w:val="it-IT"/>
              </w:rPr>
              <w:t xml:space="preserve"> &amp; L</w:t>
            </w:r>
            <w:r w:rsidRPr="00344B7A">
              <w:rPr>
                <w:smallCaps/>
                <w:color w:val="003399"/>
                <w:spacing w:val="-5"/>
                <w:sz w:val="20"/>
                <w:szCs w:val="20"/>
                <w:lang w:val="it-IT"/>
              </w:rPr>
              <w:t>ombard,</w:t>
            </w:r>
            <w:r w:rsidRPr="00344B7A">
              <w:rPr>
                <w:color w:val="003399"/>
                <w:spacing w:val="-5"/>
                <w:sz w:val="20"/>
                <w:szCs w:val="20"/>
                <w:lang w:val="it-IT"/>
              </w:rPr>
              <w:t xml:space="preserve"> R.T.J.</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7B23E3">
            <w:pPr>
              <w:pStyle w:val="Header"/>
              <w:snapToGrid w:val="0"/>
              <w:jc w:val="both"/>
              <w:rPr>
                <w:i/>
                <w:iCs/>
                <w:sz w:val="20"/>
                <w:szCs w:val="20"/>
              </w:rPr>
            </w:pPr>
            <w:r w:rsidRPr="00344B7A">
              <w:rPr>
                <w:i/>
                <w:iCs/>
                <w:sz w:val="20"/>
                <w:szCs w:val="20"/>
              </w:rPr>
              <w:t>Suid-Afrikaanse Geslagregisters / South African Genealogies.Vol. 3 (H-I).</w:t>
            </w:r>
          </w:p>
          <w:p w:rsidR="009D3D53" w:rsidRPr="00344B7A" w:rsidRDefault="009D3D53" w:rsidP="002F35FA">
            <w:pPr>
              <w:pStyle w:val="Header"/>
              <w:spacing w:after="120"/>
              <w:jc w:val="both"/>
              <w:rPr>
                <w:sz w:val="20"/>
                <w:szCs w:val="20"/>
              </w:rPr>
            </w:pPr>
            <w:r w:rsidRPr="00344B7A">
              <w:rPr>
                <w:sz w:val="20"/>
                <w:szCs w:val="20"/>
              </w:rPr>
              <w:t>ISBN 0 7969 1452 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Pretoria, RGN, 1992.</w:t>
            </w:r>
          </w:p>
          <w:p w:rsidR="009D3D53" w:rsidRPr="00344B7A" w:rsidRDefault="009D3D53" w:rsidP="002F35FA">
            <w:pPr>
              <w:pStyle w:val="Header"/>
              <w:tabs>
                <w:tab w:val="left" w:pos="611"/>
              </w:tabs>
              <w:rPr>
                <w:sz w:val="20"/>
                <w:szCs w:val="20"/>
              </w:rPr>
            </w:pPr>
            <w:r w:rsidRPr="00344B7A">
              <w:rPr>
                <w:sz w:val="20"/>
                <w:szCs w:val="20"/>
              </w:rPr>
              <w:t>Prys:</w:t>
            </w:r>
            <w:r w:rsidRPr="00344B7A">
              <w:rPr>
                <w:sz w:val="20"/>
                <w:szCs w:val="20"/>
              </w:rPr>
              <w:tab/>
              <w:t>R280.00</w:t>
            </w:r>
          </w:p>
        </w:tc>
      </w:tr>
      <w:tr w:rsidR="009D3D53" w:rsidRPr="00344B7A" w:rsidTr="00781AE0">
        <w:trPr>
          <w:trHeight w:val="268"/>
        </w:trPr>
        <w:tc>
          <w:tcPr>
            <w:tcW w:w="1242" w:type="dxa"/>
            <w:tcBorders>
              <w:top w:val="single" w:sz="4" w:space="0" w:color="000000"/>
              <w:left w:val="double" w:sz="2" w:space="0" w:color="000000"/>
              <w:bottom w:val="single" w:sz="4" w:space="0" w:color="000000"/>
            </w:tcBorders>
          </w:tcPr>
          <w:p w:rsidR="009D3D53" w:rsidRPr="00344B7A" w:rsidRDefault="009D3D53" w:rsidP="00A2729A">
            <w:pPr>
              <w:pStyle w:val="Header"/>
              <w:tabs>
                <w:tab w:val="left" w:pos="165"/>
              </w:tabs>
              <w:snapToGrid w:val="0"/>
              <w:jc w:val="center"/>
              <w:rPr>
                <w:sz w:val="20"/>
                <w:szCs w:val="20"/>
              </w:rPr>
            </w:pPr>
            <w:r w:rsidRPr="00344B7A">
              <w:rPr>
                <w:sz w:val="20"/>
                <w:szCs w:val="20"/>
              </w:rPr>
              <w:t>AG/HEE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C162A">
            <w:pPr>
              <w:pStyle w:val="Header"/>
              <w:tabs>
                <w:tab w:val="left" w:pos="165"/>
              </w:tabs>
              <w:snapToGrid w:val="0"/>
              <w:jc w:val="center"/>
              <w:rPr>
                <w:smallCaps/>
                <w:sz w:val="20"/>
                <w:szCs w:val="20"/>
              </w:rPr>
            </w:pPr>
            <w:r w:rsidRPr="00344B7A">
              <w:rPr>
                <w:sz w:val="20"/>
                <w:szCs w:val="20"/>
              </w:rPr>
              <w:t>539.</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5"/>
                <w:sz w:val="20"/>
                <w:szCs w:val="20"/>
                <w:lang w:val="it-IT"/>
              </w:rPr>
            </w:pPr>
            <w:r w:rsidRPr="00344B7A">
              <w:rPr>
                <w:color w:val="003399"/>
                <w:sz w:val="20"/>
                <w:szCs w:val="20"/>
                <w:lang w:val="af-ZA"/>
              </w:rPr>
              <w:t>HEESE, JOHANNES AUGUST</w:t>
            </w:r>
            <w:r w:rsidRPr="00344B7A">
              <w:rPr>
                <w:color w:val="003399"/>
                <w:spacing w:val="-5"/>
                <w:sz w:val="20"/>
                <w:szCs w:val="20"/>
                <w:lang w:val="it-IT"/>
              </w:rPr>
              <w:t xml:space="preserve"> &amp; L</w:t>
            </w:r>
            <w:r w:rsidRPr="00344B7A">
              <w:rPr>
                <w:smallCaps/>
                <w:color w:val="003399"/>
                <w:spacing w:val="-5"/>
                <w:sz w:val="20"/>
                <w:szCs w:val="20"/>
                <w:lang w:val="it-IT"/>
              </w:rPr>
              <w:t>ombard,</w:t>
            </w:r>
            <w:r w:rsidRPr="00344B7A">
              <w:rPr>
                <w:color w:val="003399"/>
                <w:spacing w:val="-5"/>
                <w:sz w:val="20"/>
                <w:szCs w:val="20"/>
                <w:lang w:val="it-IT"/>
              </w:rPr>
              <w:t xml:space="preserve"> R.T.J.</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7B23E3">
            <w:pPr>
              <w:pStyle w:val="Header"/>
              <w:snapToGrid w:val="0"/>
              <w:jc w:val="both"/>
              <w:rPr>
                <w:i/>
                <w:iCs/>
                <w:sz w:val="20"/>
                <w:szCs w:val="20"/>
              </w:rPr>
            </w:pPr>
            <w:r w:rsidRPr="00344B7A">
              <w:rPr>
                <w:i/>
                <w:iCs/>
                <w:sz w:val="20"/>
                <w:szCs w:val="20"/>
              </w:rPr>
              <w:t xml:space="preserve">Suid-Afrikaanse Geslagregisters / South African Genealogies.Vol. 1 (A-C). </w:t>
            </w:r>
          </w:p>
          <w:p w:rsidR="009D3D53" w:rsidRPr="00344B7A" w:rsidRDefault="009D3D53" w:rsidP="002F35FA">
            <w:pPr>
              <w:pStyle w:val="Header"/>
              <w:jc w:val="both"/>
              <w:rPr>
                <w:sz w:val="20"/>
                <w:szCs w:val="20"/>
              </w:rPr>
            </w:pPr>
            <w:r w:rsidRPr="00344B7A">
              <w:rPr>
                <w:sz w:val="20"/>
                <w:szCs w:val="20"/>
              </w:rPr>
              <w:t>ISBN 0 620 23962 X</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F37A0">
            <w:pPr>
              <w:pStyle w:val="Header"/>
              <w:snapToGrid w:val="0"/>
              <w:rPr>
                <w:sz w:val="20"/>
                <w:szCs w:val="20"/>
              </w:rPr>
            </w:pPr>
            <w:r w:rsidRPr="00344B7A">
              <w:rPr>
                <w:sz w:val="20"/>
                <w:szCs w:val="20"/>
              </w:rPr>
              <w:t>Pretoria, RGN,  1989</w:t>
            </w:r>
          </w:p>
        </w:tc>
      </w:tr>
      <w:tr w:rsidR="009D3D53" w:rsidRPr="00344B7A" w:rsidTr="00781AE0">
        <w:trPr>
          <w:trHeight w:val="268"/>
        </w:trPr>
        <w:tc>
          <w:tcPr>
            <w:tcW w:w="1242" w:type="dxa"/>
            <w:tcBorders>
              <w:top w:val="single" w:sz="4" w:space="0" w:color="000000"/>
              <w:left w:val="double" w:sz="2" w:space="0" w:color="000000"/>
              <w:bottom w:val="single" w:sz="4" w:space="0" w:color="000000"/>
            </w:tcBorders>
          </w:tcPr>
          <w:p w:rsidR="009D3D53" w:rsidRPr="00344B7A" w:rsidRDefault="009D3D53" w:rsidP="00A2729A">
            <w:pPr>
              <w:pStyle w:val="Header"/>
              <w:tabs>
                <w:tab w:val="left" w:pos="165"/>
              </w:tabs>
              <w:snapToGrid w:val="0"/>
              <w:jc w:val="center"/>
              <w:rPr>
                <w:sz w:val="20"/>
                <w:szCs w:val="20"/>
              </w:rPr>
            </w:pPr>
            <w:r w:rsidRPr="00344B7A">
              <w:rPr>
                <w:sz w:val="20"/>
                <w:szCs w:val="20"/>
              </w:rPr>
              <w:t>AG/HEE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C162A">
            <w:pPr>
              <w:pStyle w:val="Header"/>
              <w:tabs>
                <w:tab w:val="left" w:pos="165"/>
              </w:tabs>
              <w:snapToGrid w:val="0"/>
              <w:jc w:val="center"/>
              <w:rPr>
                <w:smallCaps/>
                <w:sz w:val="20"/>
                <w:szCs w:val="20"/>
              </w:rPr>
            </w:pPr>
            <w:r w:rsidRPr="00344B7A">
              <w:rPr>
                <w:sz w:val="20"/>
                <w:szCs w:val="20"/>
              </w:rPr>
              <w:t>540.</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5"/>
                <w:sz w:val="20"/>
                <w:szCs w:val="20"/>
                <w:lang w:val="it-IT"/>
              </w:rPr>
            </w:pPr>
            <w:r w:rsidRPr="00344B7A">
              <w:rPr>
                <w:color w:val="003399"/>
                <w:sz w:val="20"/>
                <w:szCs w:val="20"/>
                <w:lang w:val="af-ZA"/>
              </w:rPr>
              <w:t>HEESE, JOHANNES AUGUST</w:t>
            </w:r>
            <w:r w:rsidRPr="00344B7A">
              <w:rPr>
                <w:color w:val="003399"/>
                <w:spacing w:val="-5"/>
                <w:sz w:val="20"/>
                <w:szCs w:val="20"/>
                <w:lang w:val="it-IT"/>
              </w:rPr>
              <w:t xml:space="preserve"> &amp; L</w:t>
            </w:r>
            <w:r w:rsidRPr="00344B7A">
              <w:rPr>
                <w:smallCaps/>
                <w:color w:val="003399"/>
                <w:spacing w:val="-5"/>
                <w:sz w:val="20"/>
                <w:szCs w:val="20"/>
                <w:lang w:val="it-IT"/>
              </w:rPr>
              <w:t>ombard,</w:t>
            </w:r>
            <w:r w:rsidRPr="00344B7A">
              <w:rPr>
                <w:color w:val="003399"/>
                <w:spacing w:val="-5"/>
                <w:sz w:val="20"/>
                <w:szCs w:val="20"/>
                <w:lang w:val="it-IT"/>
              </w:rPr>
              <w:t xml:space="preserve"> R.T.J.</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7B23E3">
            <w:pPr>
              <w:pStyle w:val="Header"/>
              <w:snapToGrid w:val="0"/>
              <w:jc w:val="both"/>
              <w:rPr>
                <w:i/>
                <w:iCs/>
                <w:sz w:val="20"/>
                <w:szCs w:val="20"/>
              </w:rPr>
            </w:pPr>
            <w:r w:rsidRPr="00344B7A">
              <w:rPr>
                <w:i/>
                <w:iCs/>
                <w:sz w:val="20"/>
                <w:szCs w:val="20"/>
              </w:rPr>
              <w:t>Suid-Afrikaanse Geslagregisters / South African Genealogies.Vol. 2 (D-G).</w:t>
            </w:r>
          </w:p>
          <w:p w:rsidR="009D3D53" w:rsidRPr="00344B7A" w:rsidRDefault="009D3D53" w:rsidP="002F35FA">
            <w:pPr>
              <w:pStyle w:val="Header"/>
              <w:jc w:val="both"/>
              <w:rPr>
                <w:sz w:val="20"/>
                <w:szCs w:val="20"/>
              </w:rPr>
            </w:pPr>
            <w:r w:rsidRPr="00344B7A">
              <w:rPr>
                <w:sz w:val="20"/>
                <w:szCs w:val="20"/>
              </w:rPr>
              <w:t>ISBN 0 7969 0752 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F37A0">
            <w:pPr>
              <w:pStyle w:val="Header"/>
              <w:snapToGrid w:val="0"/>
              <w:rPr>
                <w:sz w:val="20"/>
                <w:szCs w:val="20"/>
              </w:rPr>
            </w:pPr>
            <w:r w:rsidRPr="00344B7A">
              <w:rPr>
                <w:sz w:val="20"/>
                <w:szCs w:val="20"/>
              </w:rPr>
              <w:t>Pretoria, RGN, 1989.</w:t>
            </w:r>
          </w:p>
        </w:tc>
      </w:tr>
      <w:tr w:rsidR="009D3D53" w:rsidRPr="00344B7A" w:rsidTr="00781AE0">
        <w:trPr>
          <w:trHeight w:val="88"/>
        </w:trPr>
        <w:tc>
          <w:tcPr>
            <w:tcW w:w="1242" w:type="dxa"/>
            <w:tcBorders>
              <w:top w:val="single" w:sz="4" w:space="0" w:color="000000"/>
              <w:left w:val="double" w:sz="2" w:space="0" w:color="000000"/>
              <w:bottom w:val="single" w:sz="4" w:space="0" w:color="000000"/>
            </w:tcBorders>
          </w:tcPr>
          <w:p w:rsidR="009D3D53" w:rsidRPr="00344B7A" w:rsidRDefault="009D3D53" w:rsidP="00A2729A">
            <w:pPr>
              <w:pStyle w:val="Header"/>
              <w:tabs>
                <w:tab w:val="left" w:pos="165"/>
              </w:tabs>
              <w:snapToGrid w:val="0"/>
              <w:jc w:val="center"/>
              <w:rPr>
                <w:sz w:val="20"/>
                <w:szCs w:val="20"/>
              </w:rPr>
            </w:pPr>
            <w:r>
              <w:rPr>
                <w:sz w:val="20"/>
                <w:szCs w:val="20"/>
              </w:rPr>
              <w:t>AG/HEE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C162A">
            <w:pPr>
              <w:pStyle w:val="Header"/>
              <w:tabs>
                <w:tab w:val="left" w:pos="165"/>
              </w:tabs>
              <w:snapToGrid w:val="0"/>
              <w:jc w:val="center"/>
              <w:rPr>
                <w:smallCaps/>
                <w:sz w:val="20"/>
                <w:szCs w:val="20"/>
              </w:rPr>
            </w:pPr>
            <w:r w:rsidRPr="00344B7A">
              <w:rPr>
                <w:sz w:val="20"/>
                <w:szCs w:val="20"/>
              </w:rPr>
              <w:t>541.</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5"/>
                <w:sz w:val="20"/>
                <w:szCs w:val="20"/>
                <w:lang w:val="it-IT"/>
              </w:rPr>
            </w:pPr>
            <w:r w:rsidRPr="00344B7A">
              <w:rPr>
                <w:color w:val="003399"/>
                <w:sz w:val="20"/>
                <w:szCs w:val="20"/>
                <w:lang w:val="af-ZA"/>
              </w:rPr>
              <w:t>HEESE, JOHANNES AUGUST</w:t>
            </w:r>
            <w:r w:rsidRPr="00344B7A">
              <w:rPr>
                <w:color w:val="003399"/>
                <w:spacing w:val="-5"/>
                <w:sz w:val="20"/>
                <w:szCs w:val="20"/>
                <w:lang w:val="it-IT"/>
              </w:rPr>
              <w:t xml:space="preserve"> &amp; L</w:t>
            </w:r>
            <w:r w:rsidRPr="00344B7A">
              <w:rPr>
                <w:smallCaps/>
                <w:color w:val="003399"/>
                <w:spacing w:val="-5"/>
                <w:sz w:val="20"/>
                <w:szCs w:val="20"/>
                <w:lang w:val="it-IT"/>
              </w:rPr>
              <w:t>ombard,</w:t>
            </w:r>
            <w:r w:rsidRPr="00344B7A">
              <w:rPr>
                <w:color w:val="003399"/>
                <w:spacing w:val="-5"/>
                <w:sz w:val="20"/>
                <w:szCs w:val="20"/>
                <w:lang w:val="it-IT"/>
              </w:rPr>
              <w:t xml:space="preserve"> R.T.J.</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7B23E3">
            <w:pPr>
              <w:pStyle w:val="Header"/>
              <w:snapToGrid w:val="0"/>
              <w:jc w:val="both"/>
              <w:rPr>
                <w:i/>
                <w:iCs/>
                <w:sz w:val="20"/>
                <w:szCs w:val="20"/>
              </w:rPr>
            </w:pPr>
            <w:r w:rsidRPr="00344B7A">
              <w:rPr>
                <w:i/>
                <w:iCs/>
                <w:sz w:val="20"/>
                <w:szCs w:val="20"/>
              </w:rPr>
              <w:t>Suid-Afrikaanse Geslagregisters / South African Genealogies.Vol. 3 (H-I).</w:t>
            </w:r>
          </w:p>
          <w:p w:rsidR="009D3D53" w:rsidRPr="00344B7A" w:rsidRDefault="009D3D53" w:rsidP="002F35FA">
            <w:pPr>
              <w:pStyle w:val="Header"/>
              <w:jc w:val="both"/>
              <w:rPr>
                <w:sz w:val="20"/>
                <w:szCs w:val="20"/>
              </w:rPr>
            </w:pPr>
            <w:r w:rsidRPr="00344B7A">
              <w:rPr>
                <w:sz w:val="20"/>
                <w:szCs w:val="20"/>
              </w:rPr>
              <w:t>ISBN 0 7969 1452 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F37A0">
            <w:pPr>
              <w:pStyle w:val="Header"/>
              <w:snapToGrid w:val="0"/>
              <w:rPr>
                <w:sz w:val="20"/>
                <w:szCs w:val="20"/>
              </w:rPr>
            </w:pPr>
            <w:r w:rsidRPr="00344B7A">
              <w:rPr>
                <w:sz w:val="20"/>
                <w:szCs w:val="20"/>
              </w:rPr>
              <w:t>Pretoria, RGN, 1992.</w:t>
            </w:r>
          </w:p>
        </w:tc>
      </w:tr>
      <w:tr w:rsidR="009D3D53" w:rsidRPr="00344B7A" w:rsidTr="00781AE0">
        <w:trPr>
          <w:trHeight w:val="889"/>
        </w:trPr>
        <w:tc>
          <w:tcPr>
            <w:tcW w:w="1242" w:type="dxa"/>
            <w:tcBorders>
              <w:top w:val="single" w:sz="4" w:space="0" w:color="000000"/>
              <w:left w:val="double" w:sz="2" w:space="0" w:color="000000"/>
              <w:bottom w:val="single" w:sz="4" w:space="0" w:color="000000"/>
            </w:tcBorders>
          </w:tcPr>
          <w:p w:rsidR="009D3D53" w:rsidRPr="00344B7A" w:rsidRDefault="009D3D53" w:rsidP="00A2729A">
            <w:pPr>
              <w:pStyle w:val="Header"/>
              <w:tabs>
                <w:tab w:val="left" w:pos="165"/>
              </w:tabs>
              <w:snapToGrid w:val="0"/>
              <w:jc w:val="center"/>
              <w:rPr>
                <w:sz w:val="20"/>
                <w:szCs w:val="20"/>
              </w:rPr>
            </w:pPr>
            <w:r>
              <w:rPr>
                <w:sz w:val="20"/>
                <w:szCs w:val="20"/>
              </w:rPr>
              <w:t>AG/HEE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C162A">
            <w:pPr>
              <w:pStyle w:val="Header"/>
              <w:tabs>
                <w:tab w:val="left" w:pos="165"/>
              </w:tabs>
              <w:snapToGrid w:val="0"/>
              <w:jc w:val="center"/>
              <w:rPr>
                <w:smallCaps/>
                <w:sz w:val="20"/>
                <w:szCs w:val="20"/>
              </w:rPr>
            </w:pPr>
            <w:r w:rsidRPr="00344B7A">
              <w:rPr>
                <w:sz w:val="20"/>
                <w:szCs w:val="20"/>
              </w:rPr>
              <w:t>542.</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5"/>
                <w:sz w:val="20"/>
                <w:szCs w:val="20"/>
                <w:lang w:val="it-IT"/>
              </w:rPr>
            </w:pPr>
            <w:r w:rsidRPr="00344B7A">
              <w:rPr>
                <w:color w:val="003399"/>
                <w:sz w:val="20"/>
                <w:szCs w:val="20"/>
                <w:lang w:val="af-ZA"/>
              </w:rPr>
              <w:t>HEESE, JOHANNES AUGUST</w:t>
            </w:r>
            <w:r w:rsidRPr="00344B7A">
              <w:rPr>
                <w:color w:val="003399"/>
                <w:spacing w:val="-5"/>
                <w:sz w:val="20"/>
                <w:szCs w:val="20"/>
                <w:lang w:val="it-IT"/>
              </w:rPr>
              <w:t xml:space="preserve"> &amp; L</w:t>
            </w:r>
            <w:r w:rsidRPr="00344B7A">
              <w:rPr>
                <w:smallCaps/>
                <w:color w:val="003399"/>
                <w:spacing w:val="-5"/>
                <w:sz w:val="20"/>
                <w:szCs w:val="20"/>
                <w:lang w:val="it-IT"/>
              </w:rPr>
              <w:t>ombard,</w:t>
            </w:r>
            <w:r w:rsidRPr="00344B7A">
              <w:rPr>
                <w:color w:val="003399"/>
                <w:spacing w:val="-5"/>
                <w:sz w:val="20"/>
                <w:szCs w:val="20"/>
                <w:lang w:val="it-IT"/>
              </w:rPr>
              <w:t xml:space="preserve"> R.T.J.</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7B23E3">
            <w:pPr>
              <w:pStyle w:val="Header"/>
              <w:snapToGrid w:val="0"/>
              <w:jc w:val="both"/>
              <w:rPr>
                <w:i/>
                <w:iCs/>
                <w:sz w:val="20"/>
                <w:szCs w:val="20"/>
              </w:rPr>
            </w:pPr>
            <w:r w:rsidRPr="00344B7A">
              <w:rPr>
                <w:i/>
                <w:iCs/>
                <w:sz w:val="20"/>
                <w:szCs w:val="20"/>
              </w:rPr>
              <w:t>Suid-Afrikaanse Geslagregisters / South African Genealogies.Vol. 4 (J-K).</w:t>
            </w:r>
          </w:p>
          <w:p w:rsidR="009D3D53" w:rsidRPr="00344B7A" w:rsidRDefault="009D3D53" w:rsidP="002F35FA">
            <w:pPr>
              <w:pStyle w:val="Header"/>
              <w:jc w:val="both"/>
              <w:rPr>
                <w:sz w:val="20"/>
                <w:szCs w:val="20"/>
              </w:rPr>
            </w:pPr>
            <w:r w:rsidRPr="00344B7A">
              <w:rPr>
                <w:sz w:val="20"/>
                <w:szCs w:val="20"/>
              </w:rPr>
              <w:t>ISBN 0 7969 1491 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B23E3">
            <w:pPr>
              <w:pStyle w:val="Header"/>
              <w:snapToGrid w:val="0"/>
              <w:rPr>
                <w:sz w:val="20"/>
                <w:szCs w:val="20"/>
              </w:rPr>
            </w:pPr>
            <w:r w:rsidRPr="00344B7A">
              <w:rPr>
                <w:sz w:val="20"/>
                <w:szCs w:val="20"/>
              </w:rPr>
              <w:t xml:space="preserve">Pretoria, RGN, </w:t>
            </w:r>
            <w:r w:rsidRPr="00344B7A">
              <w:rPr>
                <w:sz w:val="20"/>
                <w:szCs w:val="20"/>
              </w:rPr>
              <w:br/>
              <w:t>1992.</w:t>
            </w:r>
          </w:p>
        </w:tc>
      </w:tr>
      <w:tr w:rsidR="009D3D53" w:rsidRPr="00344B7A" w:rsidTr="005A6D06">
        <w:trPr>
          <w:trHeight w:val="607"/>
        </w:trPr>
        <w:tc>
          <w:tcPr>
            <w:tcW w:w="1242" w:type="dxa"/>
            <w:tcBorders>
              <w:top w:val="single" w:sz="4" w:space="0" w:color="000000"/>
              <w:left w:val="double" w:sz="2" w:space="0" w:color="000000"/>
              <w:bottom w:val="single" w:sz="4" w:space="0" w:color="000000"/>
            </w:tcBorders>
          </w:tcPr>
          <w:p w:rsidR="009D3D53" w:rsidRDefault="009D3D53" w:rsidP="00F14D01">
            <w:pPr>
              <w:suppressAutoHyphens w:val="0"/>
              <w:spacing w:before="0" w:after="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F14D01">
            <w:pPr>
              <w:pStyle w:val="Header"/>
              <w:snapToGrid w:val="0"/>
              <w:jc w:val="center"/>
              <w:rPr>
                <w:spacing w:val="-7"/>
                <w:sz w:val="20"/>
                <w:szCs w:val="20"/>
              </w:rPr>
            </w:pPr>
            <w:r>
              <w:rPr>
                <w:spacing w:val="-7"/>
                <w:sz w:val="20"/>
                <w:szCs w:val="20"/>
              </w:rPr>
              <w:t>1750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F14D01">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14D0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F14D01">
            <w:pPr>
              <w:pStyle w:val="Header"/>
              <w:snapToGrid w:val="0"/>
              <w:spacing w:before="100"/>
              <w:jc w:val="center"/>
              <w:rPr>
                <w:sz w:val="16"/>
                <w:szCs w:val="16"/>
              </w:rPr>
            </w:pPr>
            <w:r>
              <w:rPr>
                <w:sz w:val="16"/>
                <w:szCs w:val="16"/>
              </w:rPr>
              <w:t>2015-07-11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F14D01">
            <w:pPr>
              <w:pStyle w:val="Header"/>
              <w:snapToGrid w:val="0"/>
              <w:rPr>
                <w:color w:val="0070C0"/>
                <w:sz w:val="20"/>
                <w:szCs w:val="20"/>
                <w:lang w:eastAsia="en-ZA"/>
              </w:rPr>
            </w:pPr>
            <w:r>
              <w:rPr>
                <w:color w:val="0070C0"/>
                <w:sz w:val="20"/>
                <w:szCs w:val="20"/>
                <w:lang w:eastAsia="en-ZA"/>
              </w:rPr>
              <w:t>CILLIERS, BEN</w:t>
            </w:r>
          </w:p>
        </w:tc>
        <w:tc>
          <w:tcPr>
            <w:tcW w:w="3402" w:type="dxa"/>
            <w:tcBorders>
              <w:top w:val="single" w:sz="4" w:space="0" w:color="000000"/>
              <w:left w:val="single" w:sz="4" w:space="0" w:color="000000"/>
              <w:bottom w:val="single" w:sz="4" w:space="0" w:color="000000"/>
            </w:tcBorders>
          </w:tcPr>
          <w:p w:rsidR="009D3D53" w:rsidRPr="003718D8" w:rsidRDefault="009D3D53" w:rsidP="00F14D01">
            <w:pPr>
              <w:pStyle w:val="Header"/>
              <w:snapToGrid w:val="0"/>
              <w:rPr>
                <w:b/>
                <w:color w:val="000000"/>
                <w:sz w:val="20"/>
                <w:szCs w:val="20"/>
                <w:lang w:eastAsia="en-ZA"/>
              </w:rPr>
            </w:pPr>
            <w:r>
              <w:rPr>
                <w:b/>
                <w:color w:val="000000"/>
                <w:sz w:val="20"/>
                <w:szCs w:val="20"/>
                <w:lang w:eastAsia="en-ZA"/>
              </w:rPr>
              <w:t xml:space="preserve">Geyser - </w:t>
            </w:r>
            <w:r w:rsidRPr="003718D8">
              <w:rPr>
                <w:b/>
                <w:color w:val="000000"/>
                <w:sz w:val="20"/>
                <w:szCs w:val="20"/>
                <w:lang w:eastAsia="en-ZA"/>
              </w:rPr>
              <w:t>Familiegeskiedenis</w:t>
            </w:r>
          </w:p>
        </w:tc>
        <w:tc>
          <w:tcPr>
            <w:tcW w:w="3685" w:type="dxa"/>
            <w:tcBorders>
              <w:top w:val="single" w:sz="4" w:space="0" w:color="000000"/>
              <w:left w:val="single" w:sz="4" w:space="0" w:color="000000"/>
              <w:bottom w:val="single" w:sz="4" w:space="0" w:color="000000"/>
            </w:tcBorders>
          </w:tcPr>
          <w:p w:rsidR="009D3D53" w:rsidRDefault="009D3D53" w:rsidP="00F14D01">
            <w:pPr>
              <w:suppressAutoHyphens w:val="0"/>
              <w:spacing w:before="0" w:after="0"/>
              <w:rPr>
                <w:color w:val="000000"/>
                <w:sz w:val="20"/>
                <w:szCs w:val="20"/>
                <w:lang w:eastAsia="en-ZA"/>
              </w:rPr>
            </w:pPr>
            <w:r>
              <w:rPr>
                <w:color w:val="000000"/>
                <w:sz w:val="20"/>
                <w:szCs w:val="20"/>
                <w:lang w:eastAsia="en-ZA"/>
              </w:rPr>
              <w:t>Klein-Karoo families (alberts, Botha, Geyser, La Grange, Van Greunen)</w:t>
            </w:r>
          </w:p>
          <w:p w:rsidR="009D3D53" w:rsidRDefault="009D3D53" w:rsidP="00F14D01">
            <w:pPr>
              <w:suppressAutoHyphens w:val="0"/>
              <w:spacing w:before="0" w:after="0"/>
              <w:rPr>
                <w:color w:val="000000"/>
                <w:sz w:val="20"/>
                <w:szCs w:val="20"/>
                <w:lang w:eastAsia="en-ZA"/>
              </w:rPr>
            </w:pPr>
            <w:r>
              <w:rPr>
                <w:color w:val="000000"/>
                <w:sz w:val="20"/>
                <w:szCs w:val="20"/>
                <w:lang w:eastAsia="en-ZA"/>
              </w:rPr>
              <w:t>ISBN 978 0 9921833 8 7</w:t>
            </w:r>
          </w:p>
          <w:p w:rsidR="009D3D53" w:rsidRDefault="009D3D53" w:rsidP="00F14D01">
            <w:pPr>
              <w:suppressAutoHyphens w:val="0"/>
              <w:spacing w:before="0" w:after="0"/>
              <w:rPr>
                <w:color w:val="000000"/>
                <w:sz w:val="20"/>
                <w:szCs w:val="20"/>
                <w:lang w:eastAsia="en-ZA"/>
              </w:rPr>
            </w:pPr>
            <w:r>
              <w:rPr>
                <w:color w:val="000000"/>
                <w:sz w:val="20"/>
                <w:szCs w:val="20"/>
                <w:lang w:eastAsia="en-ZA"/>
              </w:rPr>
              <w:t>[GGSA CD 072]</w:t>
            </w:r>
          </w:p>
          <w:p w:rsidR="009D3D53" w:rsidRDefault="009D3D53" w:rsidP="00F14D01">
            <w:pPr>
              <w:suppressAutoHyphens w:val="0"/>
              <w:spacing w:before="0" w:after="0"/>
              <w:rPr>
                <w:color w:val="000000"/>
                <w:sz w:val="20"/>
                <w:szCs w:val="20"/>
                <w:lang w:eastAsia="en-ZA"/>
              </w:rPr>
            </w:pPr>
            <w:r w:rsidRPr="001A2BDD">
              <w:rPr>
                <w:i/>
                <w:iCs/>
                <w:color w:val="7030A0"/>
                <w:sz w:val="20"/>
                <w:szCs w:val="20"/>
                <w:lang w:val="de-DE"/>
              </w:rPr>
              <w:t>(</w:t>
            </w:r>
            <w:r w:rsidRPr="009B1414">
              <w:rPr>
                <w:iCs/>
                <w:color w:val="7030A0"/>
                <w:sz w:val="20"/>
                <w:szCs w:val="20"/>
                <w:lang w:val="de-DE"/>
              </w:rPr>
              <w:t>CD Publikasie 260)</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F14D01">
            <w:pPr>
              <w:suppressAutoHyphens w:val="0"/>
              <w:spacing w:before="0" w:after="0"/>
              <w:rPr>
                <w:color w:val="000000"/>
                <w:sz w:val="20"/>
                <w:szCs w:val="20"/>
                <w:lang w:eastAsia="en-ZA"/>
              </w:rPr>
            </w:pPr>
            <w:r>
              <w:rPr>
                <w:color w:val="000000"/>
                <w:sz w:val="20"/>
                <w:szCs w:val="20"/>
                <w:lang w:eastAsia="en-ZA"/>
              </w:rPr>
              <w:t>GGSA, 2015</w:t>
            </w:r>
          </w:p>
          <w:p w:rsidR="009D3D53" w:rsidRDefault="009D3D53" w:rsidP="00F14D01">
            <w:pPr>
              <w:suppressAutoHyphens w:val="0"/>
              <w:spacing w:before="0" w:after="0"/>
              <w:rPr>
                <w:color w:val="000000"/>
                <w:sz w:val="20"/>
                <w:szCs w:val="20"/>
                <w:lang w:eastAsia="en-ZA"/>
              </w:rPr>
            </w:pPr>
            <w:r>
              <w:rPr>
                <w:color w:val="000000"/>
                <w:sz w:val="20"/>
                <w:szCs w:val="20"/>
                <w:lang w:eastAsia="en-ZA"/>
              </w:rPr>
              <w:t>R62.50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D73180">
            <w:pPr>
              <w:pStyle w:val="Header"/>
              <w:tabs>
                <w:tab w:val="left" w:pos="165"/>
              </w:tabs>
              <w:snapToGrid w:val="0"/>
              <w:jc w:val="center"/>
              <w:rPr>
                <w:sz w:val="20"/>
                <w:szCs w:val="20"/>
                <w:lang w:val="af-ZA"/>
              </w:rPr>
            </w:pPr>
            <w:r>
              <w:rPr>
                <w:sz w:val="20"/>
                <w:szCs w:val="20"/>
                <w:lang w:val="af-ZA"/>
              </w:rPr>
              <w:lastRenderedPageBreak/>
              <w:t>TS/FAM*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73180">
            <w:pPr>
              <w:pStyle w:val="Header"/>
              <w:tabs>
                <w:tab w:val="left" w:pos="165"/>
              </w:tabs>
              <w:snapToGrid w:val="0"/>
              <w:jc w:val="center"/>
              <w:rPr>
                <w:sz w:val="20"/>
                <w:szCs w:val="20"/>
                <w:lang w:val="af-ZA"/>
              </w:rPr>
            </w:pPr>
            <w:r>
              <w:rPr>
                <w:sz w:val="20"/>
                <w:szCs w:val="20"/>
                <w:lang w:val="af-ZA"/>
              </w:rPr>
              <w:t>1788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73180">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7318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73180">
            <w:pPr>
              <w:pStyle w:val="Header"/>
              <w:snapToGrid w:val="0"/>
              <w:spacing w:before="100"/>
              <w:jc w:val="center"/>
              <w:rPr>
                <w:sz w:val="16"/>
                <w:szCs w:val="16"/>
                <w:lang w:val="af-ZA"/>
              </w:rPr>
            </w:pPr>
            <w:r>
              <w:rPr>
                <w:sz w:val="16"/>
                <w:szCs w:val="16"/>
                <w:lang w:val="af-ZA"/>
              </w:rPr>
              <w:t>2015-10-31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73180">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73180">
            <w:pPr>
              <w:pStyle w:val="Header"/>
              <w:snapToGrid w:val="0"/>
              <w:rPr>
                <w:b/>
                <w:bCs/>
                <w:sz w:val="20"/>
                <w:szCs w:val="20"/>
              </w:rPr>
            </w:pPr>
            <w:r>
              <w:rPr>
                <w:b/>
                <w:bCs/>
                <w:sz w:val="20"/>
                <w:szCs w:val="20"/>
              </w:rPr>
              <w:t>Gibson - Familieregister</w:t>
            </w:r>
          </w:p>
        </w:tc>
        <w:tc>
          <w:tcPr>
            <w:tcW w:w="3685" w:type="dxa"/>
            <w:tcBorders>
              <w:top w:val="single" w:sz="4" w:space="0" w:color="000000"/>
              <w:left w:val="single" w:sz="4" w:space="0" w:color="000000"/>
              <w:bottom w:val="single" w:sz="4" w:space="0" w:color="000000"/>
            </w:tcBorders>
          </w:tcPr>
          <w:p w:rsidR="009D3D53" w:rsidRPr="001E3419" w:rsidRDefault="009D3D53" w:rsidP="00D73180">
            <w:pPr>
              <w:suppressAutoHyphens w:val="0"/>
              <w:spacing w:before="0" w:after="0"/>
              <w:rPr>
                <w:i/>
                <w:color w:val="000000"/>
                <w:sz w:val="20"/>
                <w:szCs w:val="20"/>
                <w:lang w:eastAsia="en-ZA"/>
              </w:rPr>
            </w:pPr>
            <w:r w:rsidRPr="001E3419">
              <w:rPr>
                <w:i/>
                <w:color w:val="000000"/>
                <w:sz w:val="20"/>
                <w:szCs w:val="20"/>
                <w:lang w:eastAsia="en-ZA"/>
              </w:rPr>
              <w:t>Familia: Kwartaalblad van die Genealogiese Genootskap van Suid-Afrika = Quarterly Journal of the Genalogical Society of South Africa, 2015, Volume 52 No. 3</w:t>
            </w:r>
          </w:p>
          <w:p w:rsidR="009D3D53" w:rsidRPr="001E3419" w:rsidRDefault="009D3D53" w:rsidP="000C015E">
            <w:pPr>
              <w:suppressAutoHyphens w:val="0"/>
              <w:spacing w:before="0" w:after="0"/>
              <w:rPr>
                <w:i/>
                <w:sz w:val="20"/>
                <w:szCs w:val="20"/>
              </w:rPr>
            </w:pPr>
            <w:r w:rsidRPr="001E3419">
              <w:rPr>
                <w:i/>
                <w:color w:val="000000"/>
                <w:sz w:val="20"/>
                <w:szCs w:val="20"/>
                <w:lang w:eastAsia="en-ZA"/>
              </w:rPr>
              <w:t>ISSN 0014-7117</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73180">
            <w:pPr>
              <w:pStyle w:val="Header"/>
              <w:snapToGrid w:val="0"/>
              <w:rPr>
                <w:sz w:val="20"/>
                <w:szCs w:val="20"/>
              </w:rPr>
            </w:pPr>
            <w:r>
              <w:rPr>
                <w:sz w:val="20"/>
                <w:szCs w:val="20"/>
              </w:rPr>
              <w:t>GGSA, 2015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2640C2">
            <w:pPr>
              <w:pStyle w:val="Header"/>
              <w:tabs>
                <w:tab w:val="left" w:pos="165"/>
              </w:tabs>
              <w:snapToGrid w:val="0"/>
              <w:jc w:val="center"/>
              <w:rPr>
                <w:sz w:val="20"/>
                <w:szCs w:val="20"/>
                <w:lang w:val="af-ZA"/>
              </w:rPr>
            </w:pPr>
            <w:r>
              <w:rPr>
                <w:sz w:val="20"/>
                <w:szCs w:val="20"/>
                <w:lang w:val="af-ZA"/>
              </w:rPr>
              <w:t>TS/FAM*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2640C2">
            <w:pPr>
              <w:pStyle w:val="Header"/>
              <w:tabs>
                <w:tab w:val="left" w:pos="165"/>
              </w:tabs>
              <w:snapToGrid w:val="0"/>
              <w:jc w:val="center"/>
              <w:rPr>
                <w:sz w:val="20"/>
                <w:szCs w:val="20"/>
                <w:lang w:val="af-ZA"/>
              </w:rPr>
            </w:pPr>
            <w:r>
              <w:rPr>
                <w:sz w:val="20"/>
                <w:szCs w:val="20"/>
                <w:lang w:val="af-ZA"/>
              </w:rPr>
              <w:t>1782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2640C2">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2640C2">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2640C2">
            <w:pPr>
              <w:pStyle w:val="Header"/>
              <w:snapToGrid w:val="0"/>
              <w:spacing w:before="100"/>
              <w:jc w:val="center"/>
              <w:rPr>
                <w:sz w:val="16"/>
                <w:szCs w:val="16"/>
                <w:lang w:val="af-ZA"/>
              </w:rPr>
            </w:pPr>
            <w:r>
              <w:rPr>
                <w:sz w:val="16"/>
                <w:szCs w:val="16"/>
                <w:lang w:val="af-ZA"/>
              </w:rPr>
              <w:t>2015-08-17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2640C2">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2640C2">
            <w:pPr>
              <w:pStyle w:val="Header"/>
              <w:snapToGrid w:val="0"/>
              <w:rPr>
                <w:b/>
                <w:bCs/>
                <w:sz w:val="20"/>
                <w:szCs w:val="20"/>
              </w:rPr>
            </w:pPr>
            <w:r>
              <w:rPr>
                <w:b/>
                <w:bCs/>
                <w:sz w:val="20"/>
                <w:szCs w:val="20"/>
              </w:rPr>
              <w:t>Gibsons - Familiegeskiedenis</w:t>
            </w:r>
          </w:p>
        </w:tc>
        <w:tc>
          <w:tcPr>
            <w:tcW w:w="3685" w:type="dxa"/>
            <w:tcBorders>
              <w:top w:val="single" w:sz="4" w:space="0" w:color="000000"/>
              <w:left w:val="single" w:sz="4" w:space="0" w:color="000000"/>
              <w:bottom w:val="single" w:sz="4" w:space="0" w:color="000000"/>
            </w:tcBorders>
          </w:tcPr>
          <w:p w:rsidR="009D3D53" w:rsidRDefault="009D3D53" w:rsidP="000C015E">
            <w:pPr>
              <w:suppressAutoHyphens w:val="0"/>
              <w:spacing w:before="0" w:after="0"/>
              <w:rPr>
                <w:color w:val="000000"/>
                <w:sz w:val="20"/>
                <w:szCs w:val="20"/>
                <w:lang w:eastAsia="en-ZA"/>
              </w:rPr>
            </w:pPr>
            <w:r w:rsidRPr="00870B71">
              <w:rPr>
                <w:color w:val="000000"/>
                <w:sz w:val="20"/>
                <w:szCs w:val="20"/>
                <w:lang w:eastAsia="en-ZA"/>
              </w:rPr>
              <w:t>Familia: Kwartaalblad van die Genealogiese Genootskap van Suid-Afrika = Quarterly Journal of the Genalogic</w:t>
            </w:r>
            <w:r>
              <w:rPr>
                <w:color w:val="000000"/>
                <w:sz w:val="20"/>
                <w:szCs w:val="20"/>
                <w:lang w:eastAsia="en-ZA"/>
              </w:rPr>
              <w:t>al Society of South Africa, 2015</w:t>
            </w:r>
            <w:r w:rsidRPr="00870B71">
              <w:rPr>
                <w:color w:val="000000"/>
                <w:sz w:val="20"/>
                <w:szCs w:val="20"/>
                <w:lang w:eastAsia="en-ZA"/>
              </w:rPr>
              <w:t>, Volume 5</w:t>
            </w:r>
            <w:r>
              <w:rPr>
                <w:color w:val="000000"/>
                <w:sz w:val="20"/>
                <w:szCs w:val="20"/>
                <w:lang w:eastAsia="en-ZA"/>
              </w:rPr>
              <w:t>2</w:t>
            </w:r>
            <w:r w:rsidRPr="00870B71">
              <w:rPr>
                <w:color w:val="000000"/>
                <w:sz w:val="20"/>
                <w:szCs w:val="20"/>
                <w:lang w:eastAsia="en-ZA"/>
              </w:rPr>
              <w:t xml:space="preserve"> No. </w:t>
            </w:r>
            <w:r>
              <w:rPr>
                <w:color w:val="000000"/>
                <w:sz w:val="20"/>
                <w:szCs w:val="20"/>
                <w:lang w:eastAsia="en-ZA"/>
              </w:rPr>
              <w:t>2</w:t>
            </w:r>
          </w:p>
          <w:p w:rsidR="009D3D53" w:rsidRDefault="009D3D53" w:rsidP="000C015E">
            <w:pPr>
              <w:suppressAutoHyphens w:val="0"/>
              <w:spacing w:before="0" w:after="0"/>
              <w:rPr>
                <w:color w:val="000000"/>
                <w:sz w:val="20"/>
                <w:szCs w:val="20"/>
                <w:lang w:eastAsia="en-ZA"/>
              </w:rPr>
            </w:pPr>
            <w:r>
              <w:rPr>
                <w:color w:val="000000"/>
                <w:sz w:val="20"/>
                <w:szCs w:val="20"/>
                <w:lang w:eastAsia="en-ZA"/>
              </w:rPr>
              <w:t>ISSN 0014-7117</w:t>
            </w:r>
          </w:p>
          <w:p w:rsidR="009D3D53" w:rsidRDefault="009D3D53" w:rsidP="002640C2">
            <w:pPr>
              <w:spacing w:before="100" w:beforeAutospacing="1" w:after="100" w:afterAutospacing="1"/>
              <w:rPr>
                <w:i/>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2640C2">
            <w:pPr>
              <w:pStyle w:val="Header"/>
              <w:snapToGrid w:val="0"/>
              <w:rPr>
                <w:sz w:val="20"/>
                <w:szCs w:val="20"/>
              </w:rPr>
            </w:pPr>
            <w:r>
              <w:rPr>
                <w:sz w:val="20"/>
                <w:szCs w:val="20"/>
              </w:rPr>
              <w:t>GGSA, 2015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Gildenhuys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Glago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Glasson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BC60F4">
            <w:pPr>
              <w:pStyle w:val="Header"/>
              <w:tabs>
                <w:tab w:val="left" w:pos="165"/>
              </w:tabs>
              <w:snapToGrid w:val="0"/>
              <w:jc w:val="center"/>
              <w:rPr>
                <w:sz w:val="20"/>
                <w:szCs w:val="20"/>
                <w:lang w:val="af-ZA"/>
              </w:rPr>
            </w:pPr>
            <w:r w:rsidRPr="00344B7A">
              <w:rPr>
                <w:sz w:val="20"/>
                <w:szCs w:val="20"/>
                <w:lang w:val="af-ZA"/>
              </w:rPr>
              <w:lastRenderedPageBreak/>
              <w:t>OMN</w:t>
            </w:r>
          </w:p>
          <w:p w:rsidR="009D3D53" w:rsidRPr="00344B7A" w:rsidRDefault="009D3D53" w:rsidP="00BC60F4">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1219</w:t>
            </w:r>
          </w:p>
          <w:p w:rsidR="009D3D53" w:rsidRPr="00344B7A" w:rsidRDefault="009D3D53" w:rsidP="000F019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F019C">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0F019C">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F019C">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snapToGrid w:val="0"/>
              <w:jc w:val="both"/>
              <w:rPr>
                <w:color w:val="003399"/>
                <w:sz w:val="20"/>
                <w:szCs w:val="20"/>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rPr>
                <w:b/>
                <w:bCs/>
                <w:sz w:val="20"/>
                <w:szCs w:val="20"/>
              </w:rPr>
            </w:pPr>
            <w:r w:rsidRPr="00344B7A">
              <w:rPr>
                <w:b/>
                <w:bCs/>
                <w:sz w:val="20"/>
                <w:szCs w:val="20"/>
              </w:rPr>
              <w:t>Gleeson - Geslagregister</w:t>
            </w:r>
            <w:r w:rsidRPr="00344B7A">
              <w:rPr>
                <w:b/>
                <w:bCs/>
                <w:sz w:val="20"/>
                <w:szCs w:val="20"/>
              </w:rPr>
              <w:br/>
            </w:r>
          </w:p>
          <w:p w:rsidR="009D3D53" w:rsidRPr="00344B7A" w:rsidRDefault="009D3D53" w:rsidP="000F019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jc w:val="both"/>
              <w:rPr>
                <w:i/>
                <w:iCs/>
                <w:sz w:val="20"/>
                <w:szCs w:val="20"/>
              </w:rPr>
            </w:pPr>
            <w:r w:rsidRPr="007766C3">
              <w:rPr>
                <w:i/>
                <w:iCs/>
                <w:sz w:val="20"/>
                <w:szCs w:val="20"/>
              </w:rPr>
              <w:t>Omnibus 1 (</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Dannhauser, De la Harpe, De Waal, Esterhuizen, Gleeson, Greathead, Green, Hancock, Loftie-Eaton, Norval, Oates, O'Keefe, Robarts, Sanders,Stewart, Van der Hoogt, Van Schalkwyk, van Straaten, Vermeulen; Passasierslys van RMS Roman)</w:t>
            </w:r>
          </w:p>
          <w:p w:rsidR="009D3D53" w:rsidRPr="00344B7A" w:rsidRDefault="009D3D53" w:rsidP="000F019C">
            <w:pPr>
              <w:pStyle w:val="Header"/>
              <w:jc w:val="both"/>
              <w:rPr>
                <w:iCs/>
                <w:sz w:val="20"/>
                <w:szCs w:val="20"/>
              </w:rPr>
            </w:pPr>
            <w:r w:rsidRPr="00344B7A">
              <w:rPr>
                <w:iCs/>
                <w:sz w:val="20"/>
                <w:szCs w:val="20"/>
              </w:rPr>
              <w:t>[GGSA Publikasie nr 3]</w:t>
            </w:r>
          </w:p>
          <w:p w:rsidR="009D3D53" w:rsidRPr="00344B7A" w:rsidRDefault="009D3D53" w:rsidP="000F019C">
            <w:pPr>
              <w:pStyle w:val="Header"/>
              <w:jc w:val="both"/>
              <w:rPr>
                <w:sz w:val="20"/>
                <w:szCs w:val="20"/>
                <w:lang w:val="af-ZA"/>
              </w:rPr>
            </w:pPr>
            <w:r w:rsidRPr="00344B7A">
              <w:rPr>
                <w:sz w:val="20"/>
                <w:szCs w:val="20"/>
                <w:lang w:val="af-ZA"/>
              </w:rPr>
              <w:t>ISBN:   0-620-29692-5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F019C">
            <w:pPr>
              <w:pStyle w:val="Header"/>
              <w:snapToGrid w:val="0"/>
              <w:rPr>
                <w:spacing w:val="-2"/>
                <w:sz w:val="20"/>
                <w:szCs w:val="20"/>
              </w:rPr>
            </w:pPr>
            <w:r w:rsidRPr="00344B7A">
              <w:rPr>
                <w:sz w:val="20"/>
                <w:szCs w:val="20"/>
              </w:rPr>
              <w:t xml:space="preserve">GGSA, </w:t>
            </w:r>
            <w:r w:rsidRPr="00344B7A">
              <w:rPr>
                <w:spacing w:val="-2"/>
                <w:sz w:val="20"/>
                <w:szCs w:val="20"/>
              </w:rPr>
              <w:t xml:space="preserve">2002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D46C46" w:rsidRDefault="009D3D53" w:rsidP="00ED378D">
            <w:pPr>
              <w:pStyle w:val="Header"/>
              <w:tabs>
                <w:tab w:val="left" w:pos="165"/>
              </w:tabs>
              <w:snapToGrid w:val="0"/>
              <w:jc w:val="center"/>
              <w:rPr>
                <w:sz w:val="20"/>
                <w:szCs w:val="20"/>
                <w:lang w:val="af-ZA"/>
              </w:rPr>
            </w:pPr>
            <w:r w:rsidRPr="00D46C46">
              <w:rPr>
                <w:sz w:val="20"/>
                <w:szCs w:val="20"/>
                <w:lang w:val="af-ZA"/>
              </w:rPr>
              <w:t>CD</w:t>
            </w:r>
            <w:r>
              <w:rPr>
                <w:sz w:val="20"/>
                <w:szCs w:val="20"/>
                <w:lang w:val="af-ZA"/>
              </w:rPr>
              <w:t>/Kwartier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D378D">
            <w:pPr>
              <w:pStyle w:val="Header"/>
              <w:tabs>
                <w:tab w:val="left" w:pos="165"/>
              </w:tabs>
              <w:snapToGrid w:val="0"/>
              <w:jc w:val="center"/>
              <w:rPr>
                <w:sz w:val="20"/>
                <w:szCs w:val="20"/>
                <w:lang w:val="af-ZA"/>
              </w:rPr>
            </w:pPr>
            <w:r w:rsidRPr="00344B7A">
              <w:rPr>
                <w:sz w:val="20"/>
                <w:szCs w:val="20"/>
                <w:lang w:val="af-ZA"/>
              </w:rPr>
              <w:t>1339</w:t>
            </w:r>
          </w:p>
          <w:p w:rsidR="009D3D53" w:rsidRPr="00344B7A" w:rsidRDefault="009D3D53" w:rsidP="00ED3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073BD">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D378D">
            <w:pPr>
              <w:jc w:val="center"/>
              <w:rPr>
                <w:sz w:val="16"/>
                <w:szCs w:val="16"/>
                <w:lang w:val="af-ZA"/>
              </w:rPr>
            </w:pPr>
            <w:r>
              <w:rPr>
                <w:sz w:val="16"/>
                <w:szCs w:val="16"/>
                <w:lang w:val="af-ZA"/>
              </w:rPr>
              <w:t>159</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D378D">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D378D">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smallCaps/>
                <w:color w:val="003399"/>
                <w:spacing w:val="-4"/>
                <w:sz w:val="20"/>
                <w:szCs w:val="20"/>
                <w:lang w:val="af-ZA"/>
              </w:rPr>
              <w:t xml:space="preserve"> </w:t>
            </w:r>
            <w:r w:rsidRPr="00344B7A">
              <w:rPr>
                <w:color w:val="003399"/>
                <w:sz w:val="20"/>
                <w:szCs w:val="20"/>
                <w:lang w:val="af-ZA"/>
              </w:rPr>
              <w:t>NOORD-</w:t>
            </w:r>
            <w:r>
              <w:rPr>
                <w:color w:val="003399"/>
                <w:sz w:val="20"/>
                <w:szCs w:val="20"/>
                <w:lang w:val="af-ZA"/>
              </w:rPr>
              <w:t>T</w:t>
            </w:r>
            <w:r w:rsidRPr="00344B7A">
              <w:rPr>
                <w:smallCaps/>
                <w:color w:val="003399"/>
                <w:sz w:val="20"/>
                <w:szCs w:val="20"/>
                <w:lang w:val="af-ZA"/>
              </w:rPr>
              <w:t>ransvaal</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ED378D">
            <w:pPr>
              <w:pStyle w:val="Header"/>
              <w:snapToGrid w:val="0"/>
              <w:rPr>
                <w:sz w:val="20"/>
                <w:szCs w:val="20"/>
                <w:lang w:val="af-ZA"/>
              </w:rPr>
            </w:pPr>
            <w:r>
              <w:rPr>
                <w:b/>
                <w:sz w:val="20"/>
                <w:szCs w:val="20"/>
                <w:lang w:val="af-ZA"/>
              </w:rPr>
              <w:t xml:space="preserve">Gorgens - </w:t>
            </w:r>
            <w:r w:rsidRPr="00344B7A">
              <w:rPr>
                <w:b/>
                <w:sz w:val="20"/>
                <w:szCs w:val="20"/>
                <w:lang w:val="af-ZA"/>
              </w:rPr>
              <w:t xml:space="preserve">Kwartierstate </w:t>
            </w:r>
          </w:p>
        </w:tc>
        <w:tc>
          <w:tcPr>
            <w:tcW w:w="3685" w:type="dxa"/>
            <w:tcBorders>
              <w:top w:val="single" w:sz="4" w:space="0" w:color="000000"/>
              <w:left w:val="single" w:sz="4" w:space="0" w:color="000000"/>
              <w:bottom w:val="single" w:sz="4" w:space="0" w:color="000000"/>
            </w:tcBorders>
          </w:tcPr>
          <w:p w:rsidR="009D3D53" w:rsidRPr="00344B7A" w:rsidRDefault="009D3D53" w:rsidP="00ED378D">
            <w:pPr>
              <w:pStyle w:val="Header"/>
              <w:tabs>
                <w:tab w:val="left" w:pos="165"/>
              </w:tabs>
              <w:snapToGrid w:val="0"/>
              <w:rPr>
                <w:i/>
                <w:sz w:val="16"/>
                <w:szCs w:val="16"/>
                <w:lang w:val="af-ZA"/>
              </w:rPr>
            </w:pPr>
            <w:r w:rsidRPr="00344B7A">
              <w:rPr>
                <w:i/>
                <w:sz w:val="20"/>
                <w:szCs w:val="20"/>
                <w:lang w:val="af-ZA"/>
              </w:rPr>
              <w:t>Kwartierstate</w:t>
            </w:r>
            <w:r>
              <w:rPr>
                <w:i/>
                <w:sz w:val="20"/>
                <w:szCs w:val="20"/>
                <w:lang w:val="af-ZA"/>
              </w:rPr>
              <w:t xml:space="preserve"> van: </w:t>
            </w:r>
            <w:r w:rsidRPr="00344B7A">
              <w:rPr>
                <w:i/>
                <w:sz w:val="16"/>
                <w:szCs w:val="16"/>
                <w:lang w:val="af-ZA"/>
              </w:rPr>
              <w:t xml:space="preserve">Clements, De Wet, Du Toit,Görgens, Harmse, Henning, </w:t>
            </w:r>
            <w:r>
              <w:rPr>
                <w:i/>
                <w:sz w:val="16"/>
                <w:szCs w:val="16"/>
                <w:lang w:val="af-ZA"/>
              </w:rPr>
              <w:t>H</w:t>
            </w:r>
            <w:r w:rsidRPr="00344B7A">
              <w:rPr>
                <w:i/>
                <w:sz w:val="16"/>
                <w:szCs w:val="16"/>
                <w:lang w:val="af-ZA"/>
              </w:rPr>
              <w:t>oltzhauen,</w:t>
            </w:r>
            <w:r>
              <w:rPr>
                <w:i/>
                <w:sz w:val="16"/>
                <w:szCs w:val="16"/>
                <w:lang w:val="af-ZA"/>
              </w:rPr>
              <w:t xml:space="preserve"> </w:t>
            </w:r>
            <w:r w:rsidRPr="00344B7A">
              <w:rPr>
                <w:i/>
                <w:sz w:val="16"/>
                <w:szCs w:val="16"/>
                <w:lang w:val="af-ZA"/>
              </w:rPr>
              <w:t>Landman, Lombard,  Louw, Moolman, Northall, Olivier,Schoeman, Schultz, Theron, Van Aardt, Van den Berg, Van der Merwe, Van der Walt, Venter, Vorster)</w:t>
            </w:r>
          </w:p>
          <w:p w:rsidR="009D3D53" w:rsidRPr="00344B7A" w:rsidRDefault="009D3D53" w:rsidP="00ED378D">
            <w:pPr>
              <w:pStyle w:val="Header"/>
              <w:tabs>
                <w:tab w:val="left" w:pos="165"/>
              </w:tabs>
              <w:snapToGrid w:val="0"/>
              <w:rPr>
                <w:sz w:val="20"/>
                <w:szCs w:val="20"/>
                <w:lang w:val="af-ZA"/>
              </w:rPr>
            </w:pPr>
            <w:r w:rsidRPr="00344B7A">
              <w:rPr>
                <w:sz w:val="20"/>
                <w:szCs w:val="20"/>
                <w:lang w:val="af-ZA"/>
              </w:rPr>
              <w:t>(</w:t>
            </w:r>
            <w:r w:rsidRPr="00344B7A">
              <w:rPr>
                <w:color w:val="7030A0"/>
                <w:sz w:val="20"/>
                <w:szCs w:val="20"/>
                <w:lang w:val="af-ZA"/>
              </w:rPr>
              <w:t>CD Publikasie 159</w:t>
            </w:r>
            <w:r w:rsidRPr="00344B7A">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D378D">
            <w:pPr>
              <w:pStyle w:val="Header"/>
              <w:snapToGrid w:val="0"/>
              <w:rPr>
                <w:sz w:val="20"/>
                <w:szCs w:val="20"/>
                <w:lang w:val="af-ZA"/>
              </w:rPr>
            </w:pPr>
            <w:r w:rsidRPr="00344B7A">
              <w:rPr>
                <w:sz w:val="20"/>
                <w:szCs w:val="20"/>
                <w:lang w:val="af-ZA"/>
              </w:rPr>
              <w:t>Pretoria,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CAR*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645.</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snapToGrid w:val="0"/>
              <w:rPr>
                <w:smallCaps/>
                <w:color w:val="003399"/>
                <w:sz w:val="20"/>
                <w:szCs w:val="20"/>
                <w:lang w:val="af-ZA"/>
              </w:rPr>
            </w:pPr>
            <w:r w:rsidRPr="00344B7A">
              <w:rPr>
                <w:smallCaps/>
                <w:color w:val="003399"/>
                <w:sz w:val="20"/>
                <w:szCs w:val="20"/>
                <w:lang w:val="af-ZA"/>
              </w:rPr>
              <w:t>Cartwright, A. P.</w:t>
            </w:r>
          </w:p>
          <w:p w:rsidR="009D3D53" w:rsidRPr="00344B7A" w:rsidRDefault="009D3D53" w:rsidP="002F35FA">
            <w:pPr>
              <w:ind w:firstLine="142"/>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2920F4">
            <w:pPr>
              <w:pStyle w:val="Header"/>
              <w:snapToGrid w:val="0"/>
              <w:rPr>
                <w:b/>
                <w:bCs/>
                <w:sz w:val="20"/>
                <w:szCs w:val="20"/>
                <w:lang w:val="af-ZA"/>
              </w:rPr>
            </w:pPr>
            <w:r w:rsidRPr="00344B7A">
              <w:rPr>
                <w:b/>
                <w:bCs/>
                <w:sz w:val="20"/>
                <w:szCs w:val="20"/>
                <w:lang w:val="af-ZA"/>
              </w:rPr>
              <w:t>Goudmyne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970"/>
              </w:tabs>
              <w:snapToGrid w:val="0"/>
              <w:spacing w:after="120"/>
              <w:rPr>
                <w:i/>
                <w:sz w:val="20"/>
                <w:szCs w:val="20"/>
                <w:lang w:val="af-ZA"/>
              </w:rPr>
            </w:pPr>
            <w:r w:rsidRPr="00344B7A">
              <w:rPr>
                <w:i/>
                <w:sz w:val="20"/>
                <w:szCs w:val="20"/>
                <w:lang w:val="af-ZA"/>
              </w:rPr>
              <w:t xml:space="preserve">Gold Miners. </w:t>
            </w:r>
          </w:p>
          <w:p w:rsidR="009D3D53" w:rsidRPr="00344B7A" w:rsidRDefault="009D3D53" w:rsidP="002F35FA">
            <w:pPr>
              <w:pStyle w:val="Header"/>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B32CA">
            <w:pPr>
              <w:pStyle w:val="Header"/>
              <w:snapToGrid w:val="0"/>
              <w:spacing w:after="120"/>
              <w:rPr>
                <w:sz w:val="20"/>
                <w:lang w:val="pt-BR"/>
              </w:rPr>
            </w:pPr>
            <w:r w:rsidRPr="00344B7A">
              <w:rPr>
                <w:sz w:val="20"/>
                <w:szCs w:val="20"/>
                <w:lang w:val="af-ZA"/>
              </w:rPr>
              <w:t>Johannesburg, Purnell &amp; Sons, 1962.</w:t>
            </w:r>
            <w:r w:rsidRPr="00344B7A">
              <w:rPr>
                <w:sz w:val="20"/>
                <w:lang w:val="pt-BR"/>
              </w:rPr>
              <w:tab/>
              <w:t>R4-50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A74EB3" w:rsidRDefault="009D3D53" w:rsidP="00CB2D7E">
            <w:pPr>
              <w:pStyle w:val="Header"/>
              <w:tabs>
                <w:tab w:val="left" w:pos="165"/>
              </w:tabs>
              <w:snapToGrid w:val="0"/>
              <w:jc w:val="center"/>
              <w:rPr>
                <w:sz w:val="20"/>
                <w:szCs w:val="20"/>
                <w:lang w:val="af-ZA"/>
              </w:rPr>
            </w:pPr>
            <w:r w:rsidRPr="00A74EB3">
              <w:rPr>
                <w:sz w:val="20"/>
                <w:szCs w:val="20"/>
                <w:lang w:val="af-ZA"/>
              </w:rPr>
              <w:t>GOU*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1443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851F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07E9F">
            <w:pPr>
              <w:pStyle w:val="Header"/>
              <w:tabs>
                <w:tab w:val="left" w:pos="165"/>
              </w:tabs>
              <w:snapToGrid w:val="0"/>
              <w:rPr>
                <w:color w:val="003399"/>
                <w:sz w:val="20"/>
                <w:szCs w:val="20"/>
                <w:lang w:val="af-ZA"/>
              </w:rPr>
            </w:pPr>
            <w:r w:rsidRPr="00344B7A">
              <w:rPr>
                <w:color w:val="003399"/>
                <w:sz w:val="20"/>
                <w:szCs w:val="20"/>
                <w:lang w:val="af-ZA"/>
              </w:rPr>
              <w:t>GOUS, FACULIN</w:t>
            </w:r>
          </w:p>
        </w:tc>
        <w:tc>
          <w:tcPr>
            <w:tcW w:w="3402" w:type="dxa"/>
            <w:tcBorders>
              <w:top w:val="single" w:sz="4" w:space="0" w:color="000000"/>
              <w:left w:val="single" w:sz="4" w:space="0" w:color="000000"/>
              <w:bottom w:val="single" w:sz="4" w:space="0" w:color="000000"/>
            </w:tcBorders>
          </w:tcPr>
          <w:p w:rsidR="009D3D53" w:rsidRPr="00344B7A" w:rsidRDefault="009D3D53" w:rsidP="00507E9F">
            <w:pPr>
              <w:pStyle w:val="Header"/>
              <w:snapToGrid w:val="0"/>
              <w:rPr>
                <w:b/>
                <w:sz w:val="20"/>
                <w:szCs w:val="20"/>
                <w:lang w:val="af-ZA"/>
              </w:rPr>
            </w:pPr>
            <w:r w:rsidRPr="00344B7A">
              <w:rPr>
                <w:b/>
                <w:sz w:val="20"/>
                <w:szCs w:val="20"/>
                <w:lang w:val="af-ZA"/>
              </w:rPr>
              <w:t>Gous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F365E1">
            <w:pPr>
              <w:pStyle w:val="Header"/>
              <w:tabs>
                <w:tab w:val="left" w:pos="165"/>
              </w:tabs>
              <w:snapToGrid w:val="0"/>
              <w:rPr>
                <w:i/>
                <w:sz w:val="20"/>
                <w:szCs w:val="20"/>
                <w:lang w:val="af-ZA"/>
              </w:rPr>
            </w:pPr>
            <w:r w:rsidRPr="00344B7A">
              <w:rPr>
                <w:i/>
                <w:sz w:val="20"/>
                <w:szCs w:val="20"/>
                <w:lang w:val="af-ZA"/>
              </w:rPr>
              <w:t>Faculin Gous feesbundel 1896-1996</w:t>
            </w:r>
          </w:p>
          <w:p w:rsidR="009D3D53" w:rsidRPr="00344B7A" w:rsidRDefault="009D3D53" w:rsidP="00D06FD3">
            <w:pPr>
              <w:pStyle w:val="Header"/>
              <w:tabs>
                <w:tab w:val="left" w:pos="165"/>
              </w:tabs>
              <w:snapToGrid w:val="0"/>
              <w:rPr>
                <w:sz w:val="20"/>
                <w:szCs w:val="20"/>
                <w:lang w:val="af-ZA"/>
              </w:rPr>
            </w:pPr>
            <w:r w:rsidRPr="00344B7A">
              <w:rPr>
                <w:sz w:val="20"/>
                <w:szCs w:val="20"/>
                <w:lang w:val="af-ZA"/>
              </w:rPr>
              <w:t>ISBN: 999-16-0-136-3 + Stamregister</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07E9F">
            <w:pPr>
              <w:pStyle w:val="Header"/>
              <w:snapToGrid w:val="0"/>
              <w:rPr>
                <w:sz w:val="20"/>
                <w:szCs w:val="20"/>
                <w:lang w:val="af-ZA"/>
              </w:rPr>
            </w:pPr>
            <w:r w:rsidRPr="00344B7A">
              <w:rPr>
                <w:sz w:val="20"/>
                <w:szCs w:val="20"/>
                <w:lang w:val="af-ZA"/>
              </w:rPr>
              <w:t>Windhoek, Gamsberg MacMillan, 1998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220AF0">
            <w:pPr>
              <w:pStyle w:val="Header"/>
              <w:tabs>
                <w:tab w:val="left" w:pos="165"/>
              </w:tabs>
              <w:snapToGrid w:val="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220AF0">
            <w:pPr>
              <w:pStyle w:val="Header"/>
              <w:tabs>
                <w:tab w:val="left" w:pos="165"/>
              </w:tabs>
              <w:snapToGrid w:val="0"/>
              <w:jc w:val="center"/>
              <w:rPr>
                <w:sz w:val="20"/>
                <w:szCs w:val="20"/>
                <w:lang w:val="af-ZA"/>
              </w:rPr>
            </w:pPr>
            <w:r>
              <w:rPr>
                <w:sz w:val="20"/>
                <w:szCs w:val="20"/>
                <w:lang w:val="af-ZA"/>
              </w:rPr>
              <w:t>1800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220AF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220AF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220AF0">
            <w:pPr>
              <w:pStyle w:val="Header"/>
              <w:snapToGrid w:val="0"/>
              <w:spacing w:before="100"/>
              <w:jc w:val="center"/>
              <w:rPr>
                <w:sz w:val="16"/>
                <w:szCs w:val="16"/>
                <w:lang w:val="af-ZA"/>
              </w:rPr>
            </w:pPr>
            <w:r>
              <w:rPr>
                <w:sz w:val="16"/>
                <w:szCs w:val="16"/>
                <w:lang w:val="af-ZA"/>
              </w:rPr>
              <w:t>2016-02-09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220AF0">
            <w:pPr>
              <w:pStyle w:val="Header"/>
              <w:snapToGrid w:val="0"/>
              <w:rPr>
                <w:color w:val="003399"/>
                <w:spacing w:val="-5"/>
                <w:sz w:val="20"/>
                <w:szCs w:val="20"/>
              </w:rPr>
            </w:pPr>
            <w:r>
              <w:rPr>
                <w:color w:val="003399"/>
                <w:spacing w:val="-5"/>
                <w:sz w:val="20"/>
                <w:szCs w:val="20"/>
              </w:rPr>
              <w:t>BALL, RICHARD</w:t>
            </w:r>
          </w:p>
        </w:tc>
        <w:tc>
          <w:tcPr>
            <w:tcW w:w="3402" w:type="dxa"/>
            <w:tcBorders>
              <w:top w:val="single" w:sz="4" w:space="0" w:color="000000"/>
              <w:left w:val="single" w:sz="4" w:space="0" w:color="000000"/>
              <w:bottom w:val="single" w:sz="4" w:space="0" w:color="000000"/>
            </w:tcBorders>
          </w:tcPr>
          <w:p w:rsidR="009D3D53" w:rsidRDefault="009D3D53" w:rsidP="00220AF0">
            <w:pPr>
              <w:pStyle w:val="Header"/>
              <w:snapToGrid w:val="0"/>
              <w:rPr>
                <w:b/>
                <w:bCs/>
                <w:sz w:val="20"/>
                <w:szCs w:val="20"/>
              </w:rPr>
            </w:pPr>
            <w:r>
              <w:rPr>
                <w:b/>
                <w:bCs/>
                <w:sz w:val="20"/>
                <w:szCs w:val="20"/>
              </w:rPr>
              <w:t>Gous - Familieregister</w:t>
            </w:r>
          </w:p>
        </w:tc>
        <w:tc>
          <w:tcPr>
            <w:tcW w:w="3685" w:type="dxa"/>
            <w:tcBorders>
              <w:top w:val="single" w:sz="4" w:space="0" w:color="000000"/>
              <w:left w:val="single" w:sz="4" w:space="0" w:color="000000"/>
              <w:bottom w:val="single" w:sz="4" w:space="0" w:color="000000"/>
            </w:tcBorders>
          </w:tcPr>
          <w:p w:rsidR="009D3D53" w:rsidRDefault="009D3D53" w:rsidP="00220AF0">
            <w:pPr>
              <w:spacing w:before="100" w:beforeAutospacing="1" w:after="100" w:afterAutospacing="1"/>
              <w:rPr>
                <w:i/>
                <w:sz w:val="20"/>
                <w:szCs w:val="20"/>
              </w:rPr>
            </w:pPr>
            <w:r>
              <w:rPr>
                <w:i/>
                <w:sz w:val="20"/>
                <w:szCs w:val="20"/>
              </w:rPr>
              <w:t xml:space="preserve">Gous family tree - the first generations </w:t>
            </w:r>
            <w:r w:rsidRPr="009C2E85">
              <w:rPr>
                <w:i/>
                <w:color w:val="7030A0"/>
                <w:sz w:val="20"/>
                <w:szCs w:val="20"/>
              </w:rPr>
              <w:t>(</w:t>
            </w:r>
            <w:r>
              <w:rPr>
                <w:i/>
                <w:color w:val="7030A0"/>
                <w:sz w:val="20"/>
                <w:szCs w:val="20"/>
              </w:rPr>
              <w:t xml:space="preserve">CD </w:t>
            </w:r>
            <w:r w:rsidRPr="009C2E85">
              <w:rPr>
                <w:i/>
                <w:color w:val="7030A0"/>
                <w:sz w:val="20"/>
                <w:szCs w:val="20"/>
              </w:rPr>
              <w:t>Publikasie</w:t>
            </w:r>
            <w:r>
              <w:rPr>
                <w:i/>
                <w:color w:val="7030A0"/>
                <w:sz w:val="20"/>
                <w:szCs w:val="20"/>
              </w:rPr>
              <w:t xml:space="preserve"> 263)</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220AF0">
            <w:pPr>
              <w:pStyle w:val="Header"/>
              <w:snapToGrid w:val="0"/>
              <w:rPr>
                <w:sz w:val="20"/>
                <w:szCs w:val="20"/>
              </w:rPr>
            </w:pPr>
            <w:r>
              <w:rPr>
                <w:sz w:val="20"/>
                <w:szCs w:val="20"/>
              </w:rPr>
              <w:t>Gratis</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A74EB3" w:rsidRDefault="009D3D53" w:rsidP="009919B1">
            <w:pPr>
              <w:pStyle w:val="Header"/>
              <w:snapToGrid w:val="0"/>
              <w:jc w:val="center"/>
              <w:rPr>
                <w:spacing w:val="-7"/>
                <w:sz w:val="20"/>
                <w:szCs w:val="20"/>
              </w:rPr>
            </w:pPr>
            <w:r w:rsidRPr="00A74EB3">
              <w:rPr>
                <w:spacing w:val="-7"/>
                <w:sz w:val="20"/>
                <w:szCs w:val="20"/>
              </w:rPr>
              <w:t>GRA*</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919B1">
            <w:pPr>
              <w:pStyle w:val="Header"/>
              <w:snapToGrid w:val="0"/>
              <w:jc w:val="center"/>
              <w:rPr>
                <w:spacing w:val="-7"/>
                <w:sz w:val="20"/>
                <w:szCs w:val="20"/>
              </w:rPr>
            </w:pPr>
            <w:r w:rsidRPr="00344B7A">
              <w:rPr>
                <w:spacing w:val="-7"/>
                <w:sz w:val="20"/>
                <w:szCs w:val="20"/>
              </w:rPr>
              <w:t>1533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919B1">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360FA4">
            <w:pPr>
              <w:pStyle w:val="Header"/>
              <w:snapToGrid w:val="0"/>
              <w:spacing w:before="100"/>
              <w:jc w:val="center"/>
              <w:rPr>
                <w:sz w:val="16"/>
                <w:szCs w:val="16"/>
              </w:rPr>
            </w:pPr>
            <w:r w:rsidRPr="00344B7A">
              <w:rPr>
                <w:sz w:val="16"/>
                <w:szCs w:val="16"/>
              </w:rPr>
              <w:t xml:space="preserve">Linda </w:t>
            </w:r>
            <w:r w:rsidRPr="00344B7A">
              <w:rPr>
                <w:sz w:val="16"/>
                <w:szCs w:val="16"/>
              </w:rPr>
              <w:lastRenderedPageBreak/>
              <w:t>Zollner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360FA4">
            <w:pPr>
              <w:pStyle w:val="Header"/>
              <w:snapToGrid w:val="0"/>
              <w:spacing w:before="100"/>
              <w:jc w:val="center"/>
              <w:rPr>
                <w:sz w:val="16"/>
                <w:szCs w:val="16"/>
              </w:rPr>
            </w:pPr>
            <w:r w:rsidRPr="00344B7A">
              <w:rPr>
                <w:sz w:val="16"/>
                <w:szCs w:val="16"/>
              </w:rPr>
              <w:lastRenderedPageBreak/>
              <w:t>2013-02-26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E27D6">
            <w:pPr>
              <w:pStyle w:val="Header"/>
              <w:snapToGrid w:val="0"/>
              <w:rPr>
                <w:color w:val="003399"/>
                <w:sz w:val="20"/>
                <w:szCs w:val="20"/>
                <w:lang w:val="de-DE"/>
              </w:rPr>
            </w:pPr>
            <w:r w:rsidRPr="00344B7A">
              <w:rPr>
                <w:color w:val="003399"/>
                <w:sz w:val="20"/>
                <w:szCs w:val="20"/>
                <w:lang w:val="de-DE"/>
              </w:rPr>
              <w:t xml:space="preserve">GRABE, INA &amp; GRABE, </w:t>
            </w:r>
            <w:r w:rsidRPr="00344B7A">
              <w:rPr>
                <w:color w:val="003399"/>
                <w:sz w:val="20"/>
                <w:szCs w:val="20"/>
                <w:lang w:val="de-DE"/>
              </w:rPr>
              <w:lastRenderedPageBreak/>
              <w:t>PETRU</w:t>
            </w:r>
          </w:p>
        </w:tc>
        <w:tc>
          <w:tcPr>
            <w:tcW w:w="3402" w:type="dxa"/>
            <w:tcBorders>
              <w:top w:val="single" w:sz="4" w:space="0" w:color="000000"/>
              <w:left w:val="single" w:sz="4" w:space="0" w:color="000000"/>
              <w:bottom w:val="single" w:sz="4" w:space="0" w:color="000000"/>
            </w:tcBorders>
          </w:tcPr>
          <w:p w:rsidR="009D3D53" w:rsidRPr="00344B7A" w:rsidRDefault="009D3D53" w:rsidP="009919B1">
            <w:pPr>
              <w:pStyle w:val="Header"/>
              <w:snapToGrid w:val="0"/>
              <w:rPr>
                <w:b/>
                <w:bCs/>
                <w:sz w:val="20"/>
                <w:szCs w:val="20"/>
              </w:rPr>
            </w:pPr>
            <w:r w:rsidRPr="00344B7A">
              <w:rPr>
                <w:b/>
                <w:bCs/>
                <w:sz w:val="20"/>
                <w:szCs w:val="20"/>
              </w:rPr>
              <w:lastRenderedPageBreak/>
              <w:t>Grabe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E333EE">
            <w:pPr>
              <w:pStyle w:val="Header"/>
              <w:snapToGrid w:val="0"/>
              <w:jc w:val="both"/>
              <w:rPr>
                <w:i/>
                <w:iCs/>
                <w:spacing w:val="-3"/>
                <w:sz w:val="20"/>
                <w:szCs w:val="20"/>
                <w:lang w:val="de-DE"/>
              </w:rPr>
            </w:pPr>
            <w:r w:rsidRPr="00344B7A">
              <w:rPr>
                <w:i/>
                <w:iCs/>
                <w:spacing w:val="-3"/>
                <w:sz w:val="20"/>
                <w:szCs w:val="20"/>
                <w:lang w:val="de-DE"/>
              </w:rPr>
              <w:t xml:space="preserve">Land met moontlikhede: die verhaal van die </w:t>
            </w:r>
            <w:r w:rsidRPr="00344B7A">
              <w:rPr>
                <w:i/>
                <w:iCs/>
                <w:spacing w:val="-3"/>
                <w:sz w:val="20"/>
                <w:szCs w:val="20"/>
                <w:lang w:val="de-DE"/>
              </w:rPr>
              <w:lastRenderedPageBreak/>
              <w:t>Grabes in Suid-Afrrika</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919B1">
            <w:pPr>
              <w:pStyle w:val="Header"/>
              <w:snapToGrid w:val="0"/>
              <w:rPr>
                <w:sz w:val="20"/>
                <w:szCs w:val="20"/>
              </w:rPr>
            </w:pPr>
            <w:r w:rsidRPr="00344B7A">
              <w:rPr>
                <w:sz w:val="20"/>
                <w:szCs w:val="20"/>
              </w:rPr>
              <w:lastRenderedPageBreak/>
              <w:t>2009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BC60F4">
            <w:pPr>
              <w:pStyle w:val="Header"/>
              <w:tabs>
                <w:tab w:val="left" w:pos="165"/>
              </w:tabs>
              <w:snapToGrid w:val="0"/>
              <w:jc w:val="center"/>
              <w:rPr>
                <w:sz w:val="20"/>
                <w:szCs w:val="20"/>
                <w:lang w:val="af-ZA"/>
              </w:rPr>
            </w:pPr>
            <w:r w:rsidRPr="00344B7A">
              <w:rPr>
                <w:sz w:val="20"/>
                <w:szCs w:val="20"/>
                <w:lang w:val="af-ZA"/>
              </w:rPr>
              <w:lastRenderedPageBreak/>
              <w:t>OMN</w:t>
            </w:r>
          </w:p>
          <w:p w:rsidR="009D3D53" w:rsidRPr="00344B7A" w:rsidRDefault="009D3D53" w:rsidP="00BC60F4">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1219</w:t>
            </w:r>
          </w:p>
          <w:p w:rsidR="009D3D53" w:rsidRPr="00344B7A" w:rsidRDefault="009D3D53" w:rsidP="000F019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F019C">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0F019C">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F019C">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snapToGrid w:val="0"/>
              <w:jc w:val="both"/>
              <w:rPr>
                <w:color w:val="003399"/>
                <w:sz w:val="20"/>
                <w:szCs w:val="20"/>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rPr>
                <w:b/>
                <w:bCs/>
                <w:sz w:val="20"/>
                <w:szCs w:val="20"/>
              </w:rPr>
            </w:pPr>
            <w:r w:rsidRPr="00344B7A">
              <w:rPr>
                <w:b/>
                <w:bCs/>
                <w:sz w:val="20"/>
                <w:szCs w:val="20"/>
              </w:rPr>
              <w:t>Greathead- Geslagregister</w:t>
            </w:r>
            <w:r w:rsidRPr="00344B7A">
              <w:rPr>
                <w:b/>
                <w:bCs/>
                <w:sz w:val="20"/>
                <w:szCs w:val="20"/>
              </w:rPr>
              <w:br/>
            </w:r>
          </w:p>
          <w:p w:rsidR="009D3D53" w:rsidRPr="00344B7A" w:rsidRDefault="009D3D53" w:rsidP="000F019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jc w:val="both"/>
              <w:rPr>
                <w:i/>
                <w:iCs/>
                <w:sz w:val="20"/>
                <w:szCs w:val="20"/>
              </w:rPr>
            </w:pPr>
            <w:r w:rsidRPr="007766C3">
              <w:rPr>
                <w:i/>
                <w:iCs/>
                <w:sz w:val="20"/>
                <w:szCs w:val="20"/>
              </w:rPr>
              <w:t>Omnibus 1 (</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Dannhauser, De la Harpe, De Waal, Esterhuizen, Gleeson, Greathead, Green, Hancock, Loftie-Eaton, Norval, Oates, O'Keefe, Robarts, Sanders,Stewart, Van der Hoogt, Van Schalkwyk, van Straaten, Vermeulen; Passasierslys van RMS Roman)</w:t>
            </w:r>
          </w:p>
          <w:p w:rsidR="009D3D53" w:rsidRPr="00344B7A" w:rsidRDefault="009D3D53" w:rsidP="000F019C">
            <w:pPr>
              <w:pStyle w:val="Header"/>
              <w:jc w:val="both"/>
              <w:rPr>
                <w:iCs/>
                <w:sz w:val="20"/>
                <w:szCs w:val="20"/>
              </w:rPr>
            </w:pPr>
            <w:r w:rsidRPr="00344B7A">
              <w:rPr>
                <w:iCs/>
                <w:sz w:val="20"/>
                <w:szCs w:val="20"/>
              </w:rPr>
              <w:t>[GGSA Publikasie nr 3]</w:t>
            </w:r>
          </w:p>
          <w:p w:rsidR="009D3D53" w:rsidRPr="00344B7A" w:rsidRDefault="009D3D53" w:rsidP="000F019C">
            <w:pPr>
              <w:pStyle w:val="Header"/>
              <w:jc w:val="both"/>
              <w:rPr>
                <w:sz w:val="20"/>
                <w:szCs w:val="20"/>
                <w:lang w:val="af-ZA"/>
              </w:rPr>
            </w:pPr>
            <w:r w:rsidRPr="00344B7A">
              <w:rPr>
                <w:sz w:val="20"/>
                <w:szCs w:val="20"/>
                <w:lang w:val="af-ZA"/>
              </w:rPr>
              <w:t>ISBN:   0-620-29692-5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F019C">
            <w:pPr>
              <w:pStyle w:val="Header"/>
              <w:snapToGrid w:val="0"/>
              <w:rPr>
                <w:spacing w:val="-2"/>
                <w:sz w:val="20"/>
                <w:szCs w:val="20"/>
              </w:rPr>
            </w:pPr>
            <w:r w:rsidRPr="00344B7A">
              <w:rPr>
                <w:sz w:val="20"/>
                <w:szCs w:val="20"/>
              </w:rPr>
              <w:t xml:space="preserve">GGSA, </w:t>
            </w:r>
            <w:r w:rsidRPr="00344B7A">
              <w:rPr>
                <w:spacing w:val="-2"/>
                <w:sz w:val="20"/>
                <w:szCs w:val="20"/>
              </w:rPr>
              <w:t xml:space="preserve">2002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870B71" w:rsidRDefault="009D3D53" w:rsidP="00953098">
            <w:pPr>
              <w:suppressAutoHyphens w:val="0"/>
              <w:spacing w:before="0" w:after="0"/>
              <w:jc w:val="center"/>
              <w:rPr>
                <w:sz w:val="20"/>
                <w:szCs w:val="20"/>
                <w:lang w:eastAsia="en-ZA"/>
              </w:rPr>
            </w:pPr>
            <w:r w:rsidRPr="00870B71">
              <w:rPr>
                <w:sz w:val="20"/>
                <w:szCs w:val="20"/>
                <w:lang w:eastAsia="en-ZA"/>
              </w:rPr>
              <w:t>TS/FAM</w:t>
            </w:r>
            <w:r>
              <w:rPr>
                <w:sz w:val="20"/>
                <w:szCs w:val="20"/>
                <w:lang w:eastAsia="en-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53098">
            <w:pPr>
              <w:pStyle w:val="Header"/>
              <w:snapToGrid w:val="0"/>
              <w:jc w:val="center"/>
              <w:rPr>
                <w:spacing w:val="-7"/>
                <w:sz w:val="20"/>
                <w:szCs w:val="20"/>
              </w:rPr>
            </w:pPr>
            <w:r>
              <w:rPr>
                <w:spacing w:val="-7"/>
                <w:sz w:val="20"/>
                <w:szCs w:val="20"/>
              </w:rPr>
              <w:t>1586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53098">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EE5CDC" w:rsidRDefault="009D3D53" w:rsidP="002F33BA">
            <w:pPr>
              <w:pStyle w:val="Header"/>
              <w:snapToGrid w:val="0"/>
              <w:spacing w:before="100"/>
              <w:jc w:val="center"/>
              <w:rPr>
                <w:sz w:val="16"/>
                <w:szCs w:val="16"/>
              </w:rPr>
            </w:pPr>
            <w:r w:rsidRPr="00EE5CDC">
              <w:rPr>
                <w:color w:val="000000"/>
                <w:sz w:val="16"/>
                <w:szCs w:val="16"/>
                <w:lang w:eastAsia="en-ZA"/>
              </w:rPr>
              <w:t>2013/11/6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3098">
            <w:pPr>
              <w:pStyle w:val="Header"/>
              <w:snapToGrid w:val="0"/>
              <w:jc w:val="both"/>
              <w:rPr>
                <w:color w:val="003399"/>
                <w:sz w:val="18"/>
                <w:szCs w:val="18"/>
                <w:lang w:val="de-DE"/>
              </w:rPr>
            </w:pPr>
            <w:r w:rsidRPr="00870B71">
              <w:rPr>
                <w:color w:val="0070C0"/>
                <w:sz w:val="20"/>
                <w:szCs w:val="20"/>
                <w:lang w:eastAsia="en-ZA"/>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953098">
            <w:pPr>
              <w:pStyle w:val="Header"/>
              <w:snapToGrid w:val="0"/>
              <w:rPr>
                <w:b/>
                <w:bCs/>
                <w:color w:val="000000"/>
                <w:sz w:val="20"/>
                <w:szCs w:val="20"/>
                <w:lang w:eastAsia="en-ZA"/>
              </w:rPr>
            </w:pPr>
            <w:r w:rsidRPr="00870B71">
              <w:rPr>
                <w:b/>
                <w:bCs/>
                <w:color w:val="000000"/>
                <w:sz w:val="20"/>
                <w:szCs w:val="20"/>
                <w:lang w:eastAsia="en-ZA"/>
              </w:rPr>
              <w:t>Greeff - Familiegeskiedenis - Swartland</w:t>
            </w:r>
          </w:p>
        </w:tc>
        <w:tc>
          <w:tcPr>
            <w:tcW w:w="3685" w:type="dxa"/>
            <w:tcBorders>
              <w:top w:val="single" w:sz="4" w:space="0" w:color="000000"/>
              <w:left w:val="single" w:sz="4" w:space="0" w:color="000000"/>
              <w:bottom w:val="single" w:sz="4" w:space="0" w:color="000000"/>
            </w:tcBorders>
          </w:tcPr>
          <w:p w:rsidR="009D3D53" w:rsidRDefault="009D3D53" w:rsidP="00953098">
            <w:pPr>
              <w:suppressAutoHyphens w:val="0"/>
              <w:spacing w:before="0" w:after="0"/>
              <w:rPr>
                <w:color w:val="000000"/>
                <w:sz w:val="20"/>
                <w:szCs w:val="20"/>
                <w:lang w:eastAsia="en-ZA"/>
              </w:rPr>
            </w:pPr>
            <w:r w:rsidRPr="00870B71">
              <w:rPr>
                <w:color w:val="000000"/>
                <w:sz w:val="20"/>
                <w:szCs w:val="20"/>
                <w:lang w:eastAsia="en-ZA"/>
              </w:rPr>
              <w:t>Familia: Kwartaalblad van die Genealogiese Genootskap van Suid-Afrika = Quarterly Journal of the Genalogical Society of South Africa, 2013, Volume 50 No. 2/3</w:t>
            </w:r>
          </w:p>
          <w:p w:rsidR="009D3D53" w:rsidRPr="00870B71" w:rsidRDefault="009D3D53" w:rsidP="00953098">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870B71" w:rsidRDefault="009D3D53" w:rsidP="00953098">
            <w:pPr>
              <w:suppressAutoHyphens w:val="0"/>
              <w:spacing w:before="0" w:after="0"/>
              <w:rPr>
                <w:color w:val="000000"/>
                <w:sz w:val="20"/>
                <w:szCs w:val="20"/>
                <w:lang w:eastAsia="en-ZA"/>
              </w:rPr>
            </w:pPr>
            <w:r w:rsidRPr="00870B71">
              <w:rPr>
                <w:color w:val="000000"/>
                <w:sz w:val="20"/>
                <w:szCs w:val="20"/>
                <w:lang w:eastAsia="en-ZA"/>
              </w:rPr>
              <w:t>Randparkrif</w:t>
            </w:r>
            <w:r>
              <w:rPr>
                <w:color w:val="000000"/>
                <w:sz w:val="20"/>
                <w:szCs w:val="20"/>
                <w:lang w:eastAsia="en-ZA"/>
              </w:rPr>
              <w:t xml:space="preserve">, </w:t>
            </w:r>
            <w:r w:rsidRPr="00870B71">
              <w:rPr>
                <w:color w:val="000000"/>
                <w:sz w:val="20"/>
                <w:szCs w:val="20"/>
                <w:lang w:eastAsia="en-ZA"/>
              </w:rPr>
              <w:t>2013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Greeff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BC60F4">
            <w:pPr>
              <w:pStyle w:val="Header"/>
              <w:tabs>
                <w:tab w:val="left" w:pos="165"/>
              </w:tabs>
              <w:snapToGrid w:val="0"/>
              <w:jc w:val="center"/>
              <w:rPr>
                <w:sz w:val="20"/>
                <w:szCs w:val="20"/>
                <w:lang w:val="af-ZA"/>
              </w:rPr>
            </w:pPr>
            <w:r w:rsidRPr="00344B7A">
              <w:rPr>
                <w:sz w:val="20"/>
                <w:szCs w:val="20"/>
                <w:lang w:val="af-ZA"/>
              </w:rPr>
              <w:t>OMN</w:t>
            </w:r>
          </w:p>
          <w:p w:rsidR="009D3D53" w:rsidRPr="00344B7A" w:rsidRDefault="009D3D53" w:rsidP="00BC60F4">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1219</w:t>
            </w:r>
          </w:p>
          <w:p w:rsidR="009D3D53" w:rsidRPr="00344B7A" w:rsidRDefault="009D3D53" w:rsidP="000F019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F019C">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0F019C">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F019C">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snapToGrid w:val="0"/>
              <w:jc w:val="both"/>
              <w:rPr>
                <w:color w:val="003399"/>
                <w:sz w:val="20"/>
                <w:szCs w:val="20"/>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rPr>
                <w:b/>
                <w:bCs/>
                <w:sz w:val="20"/>
                <w:szCs w:val="20"/>
              </w:rPr>
            </w:pPr>
            <w:r w:rsidRPr="00344B7A">
              <w:rPr>
                <w:b/>
                <w:bCs/>
                <w:sz w:val="20"/>
                <w:szCs w:val="20"/>
              </w:rPr>
              <w:t>Green - Geslagregister</w:t>
            </w:r>
            <w:r w:rsidRPr="00344B7A">
              <w:rPr>
                <w:b/>
                <w:bCs/>
                <w:sz w:val="20"/>
                <w:szCs w:val="20"/>
              </w:rPr>
              <w:br/>
            </w:r>
          </w:p>
          <w:p w:rsidR="009D3D53" w:rsidRPr="00344B7A" w:rsidRDefault="009D3D53" w:rsidP="000F019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jc w:val="both"/>
              <w:rPr>
                <w:i/>
                <w:iCs/>
                <w:sz w:val="20"/>
                <w:szCs w:val="20"/>
              </w:rPr>
            </w:pPr>
            <w:r w:rsidRPr="007766C3">
              <w:rPr>
                <w:i/>
                <w:iCs/>
                <w:sz w:val="20"/>
                <w:szCs w:val="20"/>
              </w:rPr>
              <w:t>Omnibus 1 (</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Dannhauser, De la Harpe, De Waal, Esterhuizen, Gleeson, Greathead, Green, Hancock, Loftie-Eaton, Norval, Oates, O'Keefe, Robarts, Sanders,Stewart, Van </w:t>
            </w:r>
            <w:r w:rsidRPr="00344B7A">
              <w:rPr>
                <w:i/>
                <w:iCs/>
                <w:sz w:val="20"/>
                <w:szCs w:val="20"/>
              </w:rPr>
              <w:lastRenderedPageBreak/>
              <w:t>der Hoogt, Van Schalkwyk, van Straaten, Vermeulen; Passasierslys van RMS Roman)</w:t>
            </w:r>
          </w:p>
          <w:p w:rsidR="009D3D53" w:rsidRPr="00344B7A" w:rsidRDefault="009D3D53" w:rsidP="000F019C">
            <w:pPr>
              <w:pStyle w:val="Header"/>
              <w:jc w:val="both"/>
              <w:rPr>
                <w:iCs/>
                <w:sz w:val="20"/>
                <w:szCs w:val="20"/>
              </w:rPr>
            </w:pPr>
            <w:r w:rsidRPr="00344B7A">
              <w:rPr>
                <w:iCs/>
                <w:sz w:val="20"/>
                <w:szCs w:val="20"/>
              </w:rPr>
              <w:t>[GGSA Publikasie nr 3]</w:t>
            </w:r>
          </w:p>
          <w:p w:rsidR="009D3D53" w:rsidRPr="00344B7A" w:rsidRDefault="009D3D53" w:rsidP="000F019C">
            <w:pPr>
              <w:pStyle w:val="Header"/>
              <w:jc w:val="both"/>
              <w:rPr>
                <w:sz w:val="20"/>
                <w:szCs w:val="20"/>
                <w:lang w:val="af-ZA"/>
              </w:rPr>
            </w:pPr>
            <w:r w:rsidRPr="00344B7A">
              <w:rPr>
                <w:sz w:val="20"/>
                <w:szCs w:val="20"/>
                <w:lang w:val="af-ZA"/>
              </w:rPr>
              <w:t>ISBN:   0-620-29692-5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F019C">
            <w:pPr>
              <w:pStyle w:val="Header"/>
              <w:snapToGrid w:val="0"/>
              <w:rPr>
                <w:spacing w:val="-2"/>
                <w:sz w:val="20"/>
                <w:szCs w:val="20"/>
              </w:rPr>
            </w:pPr>
            <w:r w:rsidRPr="00344B7A">
              <w:rPr>
                <w:sz w:val="20"/>
                <w:szCs w:val="20"/>
              </w:rPr>
              <w:lastRenderedPageBreak/>
              <w:t xml:space="preserve">GGSA, </w:t>
            </w:r>
            <w:r w:rsidRPr="00344B7A">
              <w:rPr>
                <w:spacing w:val="-2"/>
                <w:sz w:val="20"/>
                <w:szCs w:val="20"/>
              </w:rPr>
              <w:t xml:space="preserve">2002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E22646">
            <w:pPr>
              <w:suppressAutoHyphens w:val="0"/>
              <w:spacing w:before="0" w:after="0"/>
              <w:jc w:val="center"/>
              <w:rPr>
                <w:sz w:val="20"/>
                <w:szCs w:val="20"/>
                <w:lang w:val="af-ZA"/>
              </w:rPr>
            </w:pPr>
            <w:r>
              <w:rPr>
                <w:sz w:val="20"/>
                <w:szCs w:val="20"/>
                <w:lang w:val="af-ZA"/>
              </w:rPr>
              <w:lastRenderedPageBreak/>
              <w:t>RUS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E22646">
            <w:pPr>
              <w:pStyle w:val="Header"/>
              <w:tabs>
                <w:tab w:val="left" w:pos="165"/>
              </w:tabs>
              <w:snapToGrid w:val="0"/>
              <w:jc w:val="center"/>
              <w:rPr>
                <w:sz w:val="20"/>
                <w:szCs w:val="20"/>
                <w:lang w:val="af-ZA"/>
              </w:rPr>
            </w:pPr>
            <w:r>
              <w:rPr>
                <w:sz w:val="20"/>
                <w:szCs w:val="20"/>
                <w:lang w:val="af-ZA"/>
              </w:rPr>
              <w:t>1846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2264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22646">
            <w:pPr>
              <w:pStyle w:val="Header"/>
              <w:snapToGrid w:val="0"/>
              <w:spacing w:before="100"/>
              <w:jc w:val="center"/>
              <w:rPr>
                <w:sz w:val="16"/>
                <w:szCs w:val="16"/>
                <w:lang w:val="af-ZA"/>
              </w:rPr>
            </w:pPr>
            <w:r>
              <w:rPr>
                <w:sz w:val="16"/>
                <w:szCs w:val="16"/>
                <w:lang w:val="af-ZA"/>
              </w:rPr>
              <w:t>E Harme</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E22646">
            <w:pPr>
              <w:pStyle w:val="Header"/>
              <w:snapToGrid w:val="0"/>
              <w:spacing w:before="100"/>
              <w:jc w:val="center"/>
              <w:rPr>
                <w:sz w:val="16"/>
                <w:szCs w:val="16"/>
                <w:lang w:val="af-ZA"/>
              </w:rPr>
            </w:pPr>
            <w:r>
              <w:rPr>
                <w:sz w:val="16"/>
                <w:szCs w:val="16"/>
                <w:lang w:val="af-ZA"/>
              </w:rPr>
              <w:t>2016-8-10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E22646">
            <w:pPr>
              <w:pStyle w:val="Header"/>
              <w:snapToGrid w:val="0"/>
              <w:rPr>
                <w:color w:val="003399"/>
                <w:spacing w:val="-5"/>
                <w:sz w:val="20"/>
                <w:szCs w:val="20"/>
              </w:rPr>
            </w:pPr>
            <w:r>
              <w:rPr>
                <w:color w:val="003399"/>
                <w:spacing w:val="-5"/>
                <w:sz w:val="20"/>
                <w:szCs w:val="20"/>
              </w:rPr>
              <w:t>HARMSE, ELLEN</w:t>
            </w:r>
          </w:p>
        </w:tc>
        <w:tc>
          <w:tcPr>
            <w:tcW w:w="3402" w:type="dxa"/>
            <w:tcBorders>
              <w:top w:val="single" w:sz="4" w:space="0" w:color="000000"/>
              <w:left w:val="single" w:sz="4" w:space="0" w:color="000000"/>
              <w:bottom w:val="single" w:sz="4" w:space="0" w:color="000000"/>
            </w:tcBorders>
          </w:tcPr>
          <w:p w:rsidR="009D3D53" w:rsidRDefault="009D3D53" w:rsidP="00E22646">
            <w:pPr>
              <w:pStyle w:val="Header"/>
              <w:snapToGrid w:val="0"/>
              <w:rPr>
                <w:b/>
                <w:bCs/>
                <w:sz w:val="20"/>
                <w:szCs w:val="20"/>
              </w:rPr>
            </w:pPr>
            <w:r>
              <w:rPr>
                <w:b/>
                <w:bCs/>
                <w:sz w:val="20"/>
                <w:szCs w:val="20"/>
              </w:rPr>
              <w:t>Grey - Familiegeskiedenis</w:t>
            </w:r>
          </w:p>
        </w:tc>
        <w:tc>
          <w:tcPr>
            <w:tcW w:w="3685" w:type="dxa"/>
            <w:tcBorders>
              <w:top w:val="single" w:sz="4" w:space="0" w:color="000000"/>
              <w:left w:val="single" w:sz="4" w:space="0" w:color="000000"/>
              <w:bottom w:val="single" w:sz="4" w:space="0" w:color="000000"/>
            </w:tcBorders>
          </w:tcPr>
          <w:p w:rsidR="009D3D53" w:rsidRDefault="009D3D53" w:rsidP="00E22646">
            <w:pPr>
              <w:spacing w:before="100" w:beforeAutospacing="1" w:after="100" w:afterAutospacing="1"/>
              <w:rPr>
                <w:i/>
                <w:sz w:val="20"/>
                <w:szCs w:val="20"/>
              </w:rPr>
            </w:pPr>
            <w:r>
              <w:rPr>
                <w:i/>
                <w:sz w:val="20"/>
                <w:szCs w:val="20"/>
              </w:rPr>
              <w:t>Rusch familie : gesammelt und zusammengestellt fur meine Tochter, Bruder, Cousinen und Cousins und deren Nachkomen</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22646">
            <w:pPr>
              <w:pStyle w:val="Header"/>
              <w:snapToGrid w:val="0"/>
              <w:rPr>
                <w:sz w:val="20"/>
                <w:szCs w:val="20"/>
              </w:rPr>
            </w:pPr>
            <w:r>
              <w:rPr>
                <w:sz w:val="20"/>
                <w:szCs w:val="20"/>
              </w:rPr>
              <w:t>Kempton Park, 2016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2616A5">
            <w:pPr>
              <w:suppressAutoHyphens w:val="0"/>
              <w:spacing w:before="0" w:after="0"/>
              <w:jc w:val="center"/>
              <w:rPr>
                <w:sz w:val="20"/>
                <w:szCs w:val="20"/>
                <w:lang w:val="af-ZA"/>
              </w:rPr>
            </w:pPr>
            <w:r>
              <w:rPr>
                <w:sz w:val="20"/>
                <w:szCs w:val="20"/>
                <w:lang w:val="af-ZA"/>
              </w:rPr>
              <w:t>CHR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2616A5">
            <w:pPr>
              <w:pStyle w:val="Header"/>
              <w:snapToGrid w:val="0"/>
              <w:jc w:val="center"/>
              <w:rPr>
                <w:spacing w:val="-7"/>
                <w:sz w:val="20"/>
                <w:szCs w:val="20"/>
              </w:rPr>
            </w:pPr>
            <w:r>
              <w:rPr>
                <w:spacing w:val="-7"/>
                <w:sz w:val="20"/>
                <w:szCs w:val="20"/>
              </w:rPr>
              <w:t>1741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2616A5">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2616A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2616A5">
            <w:pPr>
              <w:pStyle w:val="Header"/>
              <w:snapToGrid w:val="0"/>
              <w:spacing w:before="100"/>
              <w:jc w:val="center"/>
              <w:rPr>
                <w:sz w:val="16"/>
                <w:szCs w:val="16"/>
              </w:rPr>
            </w:pPr>
            <w:r>
              <w:rPr>
                <w:sz w:val="16"/>
                <w:szCs w:val="16"/>
              </w:rPr>
              <w:t>2015-05-25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2616A5">
            <w:pPr>
              <w:pStyle w:val="Header"/>
              <w:snapToGrid w:val="0"/>
              <w:jc w:val="both"/>
              <w:rPr>
                <w:color w:val="0070C0"/>
                <w:sz w:val="20"/>
                <w:szCs w:val="20"/>
                <w:lang w:eastAsia="en-ZA"/>
              </w:rPr>
            </w:pPr>
            <w:r>
              <w:rPr>
                <w:color w:val="0070C0"/>
                <w:sz w:val="20"/>
                <w:szCs w:val="20"/>
                <w:lang w:eastAsia="en-ZA"/>
              </w:rPr>
              <w:t>CHRISTIE, Y.</w:t>
            </w:r>
          </w:p>
        </w:tc>
        <w:tc>
          <w:tcPr>
            <w:tcW w:w="3402" w:type="dxa"/>
            <w:tcBorders>
              <w:top w:val="single" w:sz="4" w:space="0" w:color="000000"/>
              <w:left w:val="single" w:sz="4" w:space="0" w:color="000000"/>
              <w:bottom w:val="single" w:sz="4" w:space="0" w:color="000000"/>
            </w:tcBorders>
          </w:tcPr>
          <w:p w:rsidR="009D3D53" w:rsidRDefault="009D3D53" w:rsidP="002616A5">
            <w:pPr>
              <w:pStyle w:val="Header"/>
              <w:snapToGrid w:val="0"/>
              <w:rPr>
                <w:b/>
                <w:bCs/>
                <w:color w:val="000000"/>
                <w:sz w:val="20"/>
                <w:szCs w:val="20"/>
                <w:lang w:eastAsia="en-ZA"/>
              </w:rPr>
            </w:pPr>
            <w:r>
              <w:rPr>
                <w:b/>
                <w:bCs/>
                <w:color w:val="000000"/>
                <w:sz w:val="20"/>
                <w:szCs w:val="20"/>
                <w:lang w:eastAsia="en-ZA"/>
              </w:rPr>
              <w:t>Greytown - Pioneers</w:t>
            </w:r>
          </w:p>
        </w:tc>
        <w:tc>
          <w:tcPr>
            <w:tcW w:w="3685" w:type="dxa"/>
            <w:tcBorders>
              <w:top w:val="single" w:sz="4" w:space="0" w:color="000000"/>
              <w:left w:val="single" w:sz="4" w:space="0" w:color="000000"/>
              <w:bottom w:val="single" w:sz="4" w:space="0" w:color="000000"/>
            </w:tcBorders>
          </w:tcPr>
          <w:p w:rsidR="009D3D53" w:rsidRDefault="009D3D53" w:rsidP="002616A5">
            <w:pPr>
              <w:suppressAutoHyphens w:val="0"/>
              <w:spacing w:before="0" w:after="0"/>
              <w:rPr>
                <w:color w:val="000000"/>
                <w:sz w:val="20"/>
                <w:szCs w:val="20"/>
                <w:lang w:eastAsia="en-ZA"/>
              </w:rPr>
            </w:pPr>
            <w:r>
              <w:rPr>
                <w:color w:val="000000"/>
                <w:sz w:val="20"/>
                <w:szCs w:val="20"/>
                <w:lang w:eastAsia="en-ZA"/>
              </w:rPr>
              <w:t>Early pioneers of Greytown up to 1910</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2616A5">
            <w:pPr>
              <w:suppressAutoHyphens w:val="0"/>
              <w:spacing w:before="0" w:after="0"/>
              <w:rPr>
                <w:color w:val="000000"/>
                <w:sz w:val="20"/>
                <w:szCs w:val="20"/>
                <w:lang w:eastAsia="en-ZA"/>
              </w:rPr>
            </w:pPr>
            <w:r>
              <w:rPr>
                <w:color w:val="000000"/>
                <w:sz w:val="20"/>
                <w:szCs w:val="20"/>
                <w:lang w:eastAsia="en-ZA"/>
              </w:rPr>
              <w:t>1999</w:t>
            </w:r>
          </w:p>
          <w:p w:rsidR="009D3D53" w:rsidRDefault="009D3D53" w:rsidP="002616A5">
            <w:pPr>
              <w:suppressAutoHyphens w:val="0"/>
              <w:spacing w:before="0" w:after="0"/>
              <w:rPr>
                <w:color w:val="000000"/>
                <w:sz w:val="20"/>
                <w:szCs w:val="20"/>
                <w:lang w:eastAsia="en-ZA"/>
              </w:rPr>
            </w:pPr>
            <w:r>
              <w:rPr>
                <w:color w:val="000000"/>
                <w:sz w:val="20"/>
                <w:szCs w:val="20"/>
                <w:lang w:eastAsia="en-ZA"/>
              </w:rPr>
              <w:t>R100.00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GRE</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1029</w:t>
            </w:r>
          </w:p>
          <w:p w:rsidR="009D3D53" w:rsidRPr="00344B7A" w:rsidRDefault="009D3D53" w:rsidP="00F124A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18"/>
                <w:szCs w:val="18"/>
              </w:rPr>
            </w:pPr>
            <w:r w:rsidRPr="00344B7A">
              <w:rPr>
                <w:color w:val="003399"/>
                <w:spacing w:val="-5"/>
                <w:sz w:val="18"/>
                <w:szCs w:val="18"/>
              </w:rPr>
              <w:t>G</w:t>
            </w:r>
            <w:r w:rsidRPr="00344B7A">
              <w:rPr>
                <w:smallCaps/>
                <w:color w:val="003399"/>
                <w:spacing w:val="-5"/>
                <w:sz w:val="18"/>
                <w:szCs w:val="18"/>
              </w:rPr>
              <w:t>REYVENSTEIN</w:t>
            </w:r>
            <w:r w:rsidRPr="00344B7A">
              <w:rPr>
                <w:color w:val="003399"/>
                <w:spacing w:val="-5"/>
                <w:sz w:val="18"/>
                <w:szCs w:val="18"/>
              </w:rPr>
              <w:t>, MARIE</w:t>
            </w:r>
          </w:p>
        </w:tc>
        <w:tc>
          <w:tcPr>
            <w:tcW w:w="3402" w:type="dxa"/>
            <w:tcBorders>
              <w:top w:val="single" w:sz="4" w:space="0" w:color="000000"/>
              <w:left w:val="single" w:sz="4" w:space="0" w:color="000000"/>
              <w:bottom w:val="single" w:sz="4" w:space="0" w:color="000000"/>
            </w:tcBorders>
          </w:tcPr>
          <w:p w:rsidR="009D3D53" w:rsidRPr="00344B7A" w:rsidRDefault="009D3D53" w:rsidP="00F124AC">
            <w:pPr>
              <w:pStyle w:val="Header"/>
              <w:snapToGrid w:val="0"/>
              <w:rPr>
                <w:b/>
                <w:bCs/>
                <w:sz w:val="20"/>
                <w:szCs w:val="20"/>
              </w:rPr>
            </w:pPr>
            <w:r w:rsidRPr="00344B7A">
              <w:rPr>
                <w:b/>
                <w:bCs/>
                <w:sz w:val="20"/>
                <w:szCs w:val="20"/>
              </w:rPr>
              <w:t>Greyvenstein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063DE6">
            <w:pPr>
              <w:pStyle w:val="Header"/>
              <w:snapToGrid w:val="0"/>
              <w:jc w:val="both"/>
              <w:rPr>
                <w:iCs/>
                <w:sz w:val="20"/>
                <w:szCs w:val="20"/>
              </w:rPr>
            </w:pPr>
            <w:r w:rsidRPr="00344B7A">
              <w:rPr>
                <w:i/>
                <w:iCs/>
                <w:sz w:val="20"/>
                <w:szCs w:val="20"/>
              </w:rPr>
              <w:t>Nageslag van Johann Jacob Greifenstein/ Greyvenstein in Suid-Afrika</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g.p. (Alexandrië), 2010</w:t>
            </w:r>
          </w:p>
          <w:p w:rsidR="009D3D53" w:rsidRPr="00344B7A" w:rsidRDefault="009D3D53" w:rsidP="002F35FA">
            <w:pPr>
              <w:pStyle w:val="Header"/>
              <w:snapToGrid w:val="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SCH</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975</w:t>
            </w:r>
          </w:p>
          <w:p w:rsidR="009D3D53" w:rsidRPr="00344B7A" w:rsidRDefault="009D3D53" w:rsidP="00F178A9">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smallCaps/>
                <w:color w:val="003399"/>
                <w:sz w:val="20"/>
              </w:rPr>
              <w:t>SCHOEMAN,</w:t>
            </w:r>
            <w:r w:rsidRPr="00344B7A">
              <w:rPr>
                <w:color w:val="003399"/>
                <w:sz w:val="20"/>
              </w:rPr>
              <w:t xml:space="preserve"> KAREL</w:t>
            </w:r>
            <w:r w:rsidRPr="00344B7A">
              <w:rPr>
                <w:color w:val="003399"/>
                <w:spacing w:val="-5"/>
                <w:sz w:val="20"/>
                <w:szCs w:val="20"/>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F124AC">
            <w:pPr>
              <w:pStyle w:val="Header"/>
              <w:snapToGrid w:val="0"/>
              <w:rPr>
                <w:b/>
                <w:bCs/>
                <w:sz w:val="20"/>
                <w:szCs w:val="20"/>
              </w:rPr>
            </w:pPr>
            <w:r w:rsidRPr="00344B7A">
              <w:rPr>
                <w:b/>
                <w:bCs/>
                <w:sz w:val="20"/>
                <w:szCs w:val="20"/>
              </w:rPr>
              <w:t>Griquas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bCs/>
                <w:i/>
                <w:sz w:val="20"/>
                <w:szCs w:val="20"/>
              </w:rPr>
            </w:pPr>
            <w:r w:rsidRPr="00344B7A">
              <w:rPr>
                <w:bCs/>
                <w:i/>
                <w:sz w:val="20"/>
                <w:szCs w:val="20"/>
              </w:rPr>
              <w:t>Griqua Records: Philippolis Captaincy, 1825 – 1861</w:t>
            </w:r>
          </w:p>
          <w:p w:rsidR="009D3D53" w:rsidRPr="00344B7A" w:rsidRDefault="009D3D53" w:rsidP="002F35FA">
            <w:pPr>
              <w:pStyle w:val="Header"/>
              <w:snapToGrid w:val="0"/>
              <w:jc w:val="both"/>
              <w:rPr>
                <w:iCs/>
                <w:sz w:val="20"/>
                <w:szCs w:val="20"/>
              </w:rPr>
            </w:pPr>
            <w:r w:rsidRPr="00344B7A">
              <w:rPr>
                <w:bCs/>
                <w:sz w:val="20"/>
                <w:szCs w:val="20"/>
              </w:rPr>
              <w:t>ISBN: 0-9584112-1-2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75BDF">
            <w:pPr>
              <w:pStyle w:val="Header"/>
              <w:snapToGrid w:val="0"/>
              <w:rPr>
                <w:sz w:val="20"/>
                <w:szCs w:val="20"/>
              </w:rPr>
            </w:pPr>
            <w:r w:rsidRPr="00344B7A">
              <w:rPr>
                <w:sz w:val="20"/>
                <w:szCs w:val="20"/>
              </w:rPr>
              <w:t xml:space="preserve">Kaapstad, Van Riebeeck Society, 1996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Grobler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9F7FBE">
            <w:pPr>
              <w:pStyle w:val="Header"/>
              <w:snapToGrid w:val="0"/>
              <w:jc w:val="center"/>
              <w:rPr>
                <w:spacing w:val="-7"/>
                <w:sz w:val="20"/>
                <w:szCs w:val="20"/>
              </w:rPr>
            </w:pPr>
            <w:r>
              <w:rPr>
                <w:spacing w:val="-7"/>
                <w:sz w:val="20"/>
                <w:szCs w:val="20"/>
              </w:rPr>
              <w:t>AG/WHI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53098">
            <w:pPr>
              <w:pStyle w:val="Header"/>
              <w:snapToGrid w:val="0"/>
              <w:jc w:val="center"/>
              <w:rPr>
                <w:spacing w:val="-7"/>
                <w:sz w:val="20"/>
                <w:szCs w:val="20"/>
              </w:rPr>
            </w:pPr>
            <w:r>
              <w:rPr>
                <w:spacing w:val="-7"/>
                <w:sz w:val="20"/>
                <w:szCs w:val="20"/>
              </w:rPr>
              <w:t>1576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53098">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53098">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3098">
            <w:pPr>
              <w:pStyle w:val="Header"/>
              <w:snapToGrid w:val="0"/>
              <w:jc w:val="both"/>
              <w:rPr>
                <w:color w:val="003399"/>
                <w:sz w:val="18"/>
                <w:szCs w:val="18"/>
                <w:lang w:val="de-DE"/>
              </w:rPr>
            </w:pPr>
            <w:r>
              <w:rPr>
                <w:color w:val="003399"/>
                <w:sz w:val="18"/>
                <w:szCs w:val="18"/>
                <w:lang w:val="de-DE"/>
              </w:rPr>
              <w:t>WHITEMAN, A. M.</w:t>
            </w:r>
          </w:p>
        </w:tc>
        <w:tc>
          <w:tcPr>
            <w:tcW w:w="3402" w:type="dxa"/>
            <w:tcBorders>
              <w:top w:val="single" w:sz="4" w:space="0" w:color="000000"/>
              <w:left w:val="single" w:sz="4" w:space="0" w:color="000000"/>
              <w:bottom w:val="single" w:sz="4" w:space="0" w:color="000000"/>
            </w:tcBorders>
          </w:tcPr>
          <w:p w:rsidR="009D3D53" w:rsidRDefault="009D3D53" w:rsidP="00953098">
            <w:pPr>
              <w:pStyle w:val="Header"/>
              <w:snapToGrid w:val="0"/>
              <w:rPr>
                <w:iCs/>
                <w:spacing w:val="-3"/>
                <w:sz w:val="20"/>
                <w:szCs w:val="20"/>
                <w:lang w:val="de-DE"/>
              </w:rPr>
            </w:pPr>
            <w:r>
              <w:rPr>
                <w:b/>
                <w:bCs/>
                <w:color w:val="000000"/>
                <w:sz w:val="20"/>
                <w:szCs w:val="20"/>
                <w:lang w:eastAsia="en-ZA"/>
              </w:rPr>
              <w:t>Grobler</w:t>
            </w:r>
            <w:r w:rsidRPr="00870B71">
              <w:rPr>
                <w:b/>
                <w:bCs/>
                <w:color w:val="000000"/>
                <w:sz w:val="20"/>
                <w:szCs w:val="20"/>
                <w:lang w:eastAsia="en-ZA"/>
              </w:rPr>
              <w:t xml:space="preserve"> - Familieregister - Melaatsheid</w:t>
            </w:r>
          </w:p>
        </w:tc>
        <w:tc>
          <w:tcPr>
            <w:tcW w:w="3685" w:type="dxa"/>
            <w:tcBorders>
              <w:top w:val="single" w:sz="4" w:space="0" w:color="000000"/>
              <w:left w:val="single" w:sz="4" w:space="0" w:color="000000"/>
              <w:bottom w:val="single" w:sz="4" w:space="0" w:color="000000"/>
            </w:tcBorders>
          </w:tcPr>
          <w:p w:rsidR="009D3D53" w:rsidRPr="008D0E5E" w:rsidRDefault="009D3D53" w:rsidP="00953098">
            <w:pPr>
              <w:pStyle w:val="Header"/>
              <w:snapToGrid w:val="0"/>
              <w:jc w:val="both"/>
              <w:rPr>
                <w:i/>
                <w:iCs/>
                <w:spacing w:val="-3"/>
                <w:sz w:val="20"/>
                <w:szCs w:val="20"/>
                <w:lang w:val="de-DE"/>
              </w:rPr>
            </w:pPr>
            <w:r w:rsidRPr="00870B71">
              <w:rPr>
                <w:i/>
                <w:iCs/>
                <w:color w:val="000000"/>
                <w:sz w:val="20"/>
                <w:szCs w:val="20"/>
                <w:lang w:eastAsia="en-ZA"/>
              </w:rPr>
              <w:t xml:space="preserve">Family trees of patients at the Leper Institition of Pretoria (Badenhorst, </w:t>
            </w:r>
            <w:r w:rsidRPr="00870B71">
              <w:rPr>
                <w:i/>
                <w:iCs/>
                <w:color w:val="000000"/>
                <w:sz w:val="20"/>
                <w:szCs w:val="20"/>
                <w:lang w:eastAsia="en-ZA"/>
              </w:rPr>
              <w:lastRenderedPageBreak/>
              <w:t>Boshoff, Brits, Els, Erasmus, Grobler, Kok, Lewis, Nel, Retief, Rousseau, Roux, Snyman, Theunissen, Van der Merwe, Van Niekerk, Van Tonder, Venter, Von Brandis)</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pStyle w:val="Header"/>
              <w:snapToGrid w:val="0"/>
              <w:rPr>
                <w:sz w:val="20"/>
                <w:szCs w:val="20"/>
              </w:rPr>
            </w:pPr>
            <w:r>
              <w:rPr>
                <w:sz w:val="20"/>
                <w:szCs w:val="20"/>
              </w:rPr>
              <w:lastRenderedPageBreak/>
              <w:t>1927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lastRenderedPageBreak/>
              <w:t>GRO*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806</w:t>
            </w:r>
          </w:p>
          <w:p w:rsidR="009D3D53" w:rsidRPr="00344B7A" w:rsidRDefault="009D3D53" w:rsidP="008404D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D08F8">
            <w:pPr>
              <w:pStyle w:val="Header"/>
              <w:snapToGrid w:val="0"/>
              <w:jc w:val="both"/>
              <w:rPr>
                <w:color w:val="003399"/>
                <w:spacing w:val="-5"/>
                <w:sz w:val="20"/>
                <w:szCs w:val="20"/>
              </w:rPr>
            </w:pPr>
            <w:r w:rsidRPr="00344B7A">
              <w:rPr>
                <w:color w:val="003399"/>
                <w:spacing w:val="-5"/>
                <w:sz w:val="20"/>
                <w:szCs w:val="20"/>
              </w:rPr>
              <w:t>G</w:t>
            </w:r>
            <w:r w:rsidRPr="00344B7A">
              <w:rPr>
                <w:smallCaps/>
                <w:color w:val="003399"/>
                <w:spacing w:val="-5"/>
                <w:sz w:val="20"/>
                <w:szCs w:val="20"/>
              </w:rPr>
              <w:t>robler</w:t>
            </w:r>
            <w:r w:rsidRPr="00344B7A">
              <w:rPr>
                <w:color w:val="003399"/>
                <w:spacing w:val="-5"/>
                <w:sz w:val="20"/>
                <w:szCs w:val="20"/>
              </w:rPr>
              <w:t>, C.</w:t>
            </w:r>
            <w:r>
              <w:rPr>
                <w:color w:val="003399"/>
                <w:spacing w:val="-5"/>
                <w:sz w:val="20"/>
                <w:szCs w:val="20"/>
              </w:rPr>
              <w:t xml:space="preserve"> </w:t>
            </w:r>
            <w:r w:rsidRPr="00344B7A">
              <w:rPr>
                <w:color w:val="003399"/>
                <w:spacing w:val="-5"/>
                <w:sz w:val="20"/>
                <w:szCs w:val="20"/>
              </w:rPr>
              <w:t>L.</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Grobler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Eerste vyf geslagte Groblers en Grobbelaars in Suid-Afrika</w:t>
            </w:r>
          </w:p>
          <w:p w:rsidR="009D3D53" w:rsidRPr="00344B7A" w:rsidRDefault="009D3D53" w:rsidP="002F35FA">
            <w:pPr>
              <w:pStyle w:val="Header"/>
              <w:snapToGrid w:val="0"/>
              <w:jc w:val="both"/>
              <w:rPr>
                <w:iCs/>
                <w:sz w:val="20"/>
                <w:szCs w:val="20"/>
              </w:rPr>
            </w:pPr>
            <w:r w:rsidRPr="00344B7A">
              <w:rPr>
                <w:iCs/>
                <w:sz w:val="20"/>
                <w:szCs w:val="20"/>
              </w:rPr>
              <w:t xml:space="preserve">ISBN:   0 620 05006 3 </w:t>
            </w:r>
            <w:r w:rsidRPr="00344B7A">
              <w:rPr>
                <w:sz w:val="20"/>
                <w:szCs w:val="20"/>
              </w:rPr>
              <w:t>+ Indeks</w:t>
            </w:r>
            <w:r>
              <w:rPr>
                <w:sz w:val="20"/>
                <w:szCs w:val="20"/>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B60D5">
            <w:pPr>
              <w:pStyle w:val="Header"/>
              <w:snapToGrid w:val="0"/>
              <w:rPr>
                <w:sz w:val="20"/>
                <w:szCs w:val="20"/>
              </w:rPr>
            </w:pPr>
            <w:r w:rsidRPr="00344B7A">
              <w:rPr>
                <w:sz w:val="20"/>
                <w:szCs w:val="20"/>
              </w:rPr>
              <w:t>Potchefstroom, g.d.</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GRO</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109.</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2060"/>
                <w:sz w:val="20"/>
                <w:szCs w:val="20"/>
              </w:rPr>
            </w:pPr>
            <w:r w:rsidRPr="00344B7A">
              <w:rPr>
                <w:color w:val="002060"/>
                <w:sz w:val="20"/>
                <w:szCs w:val="20"/>
              </w:rPr>
              <w:t>G</w:t>
            </w:r>
            <w:r w:rsidRPr="00344B7A">
              <w:rPr>
                <w:smallCaps/>
                <w:color w:val="002060"/>
                <w:sz w:val="20"/>
                <w:szCs w:val="20"/>
              </w:rPr>
              <w:t>robler,</w:t>
            </w:r>
            <w:r w:rsidRPr="00344B7A">
              <w:rPr>
                <w:color w:val="002060"/>
                <w:sz w:val="20"/>
                <w:szCs w:val="20"/>
              </w:rPr>
              <w:t xml:space="preserve"> C.</w:t>
            </w:r>
            <w:r>
              <w:rPr>
                <w:color w:val="002060"/>
                <w:sz w:val="20"/>
                <w:szCs w:val="20"/>
              </w:rPr>
              <w:t xml:space="preserve"> </w:t>
            </w:r>
            <w:r w:rsidRPr="00344B7A">
              <w:rPr>
                <w:color w:val="002060"/>
                <w:sz w:val="20"/>
                <w:szCs w:val="20"/>
              </w:rPr>
              <w:t>L.</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pacing w:val="-5"/>
                <w:sz w:val="20"/>
                <w:szCs w:val="20"/>
              </w:rPr>
            </w:pPr>
            <w:r w:rsidRPr="00344B7A">
              <w:rPr>
                <w:b/>
                <w:bCs/>
                <w:sz w:val="20"/>
                <w:szCs w:val="20"/>
              </w:rPr>
              <w:t>Grobler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lang w:val="de-DE"/>
              </w:rPr>
            </w:pPr>
            <w:r w:rsidRPr="00344B7A">
              <w:rPr>
                <w:i/>
                <w:iCs/>
                <w:sz w:val="20"/>
                <w:szCs w:val="20"/>
                <w:lang w:val="de-DE"/>
              </w:rPr>
              <w:t>Eerste vyf geslagte Groblers en Grobbelaars in Suid-Afrika.</w:t>
            </w:r>
          </w:p>
          <w:p w:rsidR="009D3D53" w:rsidRPr="00344B7A" w:rsidRDefault="009D3D53" w:rsidP="002F35FA">
            <w:pPr>
              <w:pStyle w:val="Header"/>
              <w:jc w:val="both"/>
              <w:rPr>
                <w:sz w:val="20"/>
                <w:szCs w:val="20"/>
              </w:rPr>
            </w:pPr>
            <w:r w:rsidRPr="00344B7A">
              <w:rPr>
                <w:sz w:val="20"/>
                <w:szCs w:val="20"/>
              </w:rPr>
              <w:t>ISBN 0 620 05006 3 + Indeks</w:t>
            </w:r>
            <w:r>
              <w:rPr>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52FD6">
            <w:pPr>
              <w:pStyle w:val="Header"/>
              <w:snapToGrid w:val="0"/>
              <w:rPr>
                <w:sz w:val="20"/>
                <w:szCs w:val="20"/>
              </w:rPr>
            </w:pPr>
            <w:r w:rsidRPr="00344B7A">
              <w:rPr>
                <w:sz w:val="20"/>
                <w:szCs w:val="20"/>
              </w:rPr>
              <w:t>Potchefstroom, g.d.</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GRO*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772</w:t>
            </w:r>
          </w:p>
          <w:p w:rsidR="009D3D53" w:rsidRPr="00344B7A" w:rsidRDefault="009D3D53" w:rsidP="00F124A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Gr</w:t>
            </w:r>
            <w:r w:rsidRPr="00344B7A">
              <w:rPr>
                <w:smallCaps/>
                <w:color w:val="003399"/>
                <w:spacing w:val="-5"/>
                <w:sz w:val="20"/>
                <w:szCs w:val="20"/>
              </w:rPr>
              <w:t>obler</w:t>
            </w:r>
            <w:r w:rsidRPr="00344B7A">
              <w:rPr>
                <w:color w:val="003399"/>
                <w:spacing w:val="-5"/>
                <w:sz w:val="20"/>
                <w:szCs w:val="20"/>
              </w:rPr>
              <w:t>, C.</w:t>
            </w:r>
            <w:r>
              <w:rPr>
                <w:color w:val="003399"/>
                <w:spacing w:val="-5"/>
                <w:sz w:val="20"/>
                <w:szCs w:val="20"/>
              </w:rPr>
              <w:t xml:space="preserve"> </w:t>
            </w:r>
            <w:r w:rsidRPr="00344B7A">
              <w:rPr>
                <w:color w:val="003399"/>
                <w:spacing w:val="-5"/>
                <w:sz w:val="20"/>
                <w:szCs w:val="20"/>
              </w:rPr>
              <w:t>L.</w:t>
            </w:r>
          </w:p>
        </w:tc>
        <w:tc>
          <w:tcPr>
            <w:tcW w:w="3402" w:type="dxa"/>
            <w:tcBorders>
              <w:top w:val="single" w:sz="4" w:space="0" w:color="000000"/>
              <w:left w:val="single" w:sz="4" w:space="0" w:color="000000"/>
              <w:bottom w:val="single" w:sz="4" w:space="0" w:color="000000"/>
            </w:tcBorders>
          </w:tcPr>
          <w:p w:rsidR="009D3D53" w:rsidRPr="00344B7A" w:rsidRDefault="009D3D53" w:rsidP="008404DD">
            <w:pPr>
              <w:pStyle w:val="Header"/>
              <w:snapToGrid w:val="0"/>
              <w:rPr>
                <w:b/>
                <w:bCs/>
                <w:sz w:val="20"/>
                <w:szCs w:val="20"/>
              </w:rPr>
            </w:pPr>
            <w:r w:rsidRPr="00344B7A">
              <w:rPr>
                <w:b/>
                <w:bCs/>
                <w:sz w:val="20"/>
                <w:szCs w:val="20"/>
              </w:rPr>
              <w:t>Grobler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F124AC">
            <w:pPr>
              <w:pStyle w:val="Header"/>
              <w:snapToGrid w:val="0"/>
              <w:rPr>
                <w:i/>
                <w:iCs/>
                <w:sz w:val="20"/>
                <w:szCs w:val="20"/>
              </w:rPr>
            </w:pPr>
            <w:r w:rsidRPr="00344B7A">
              <w:rPr>
                <w:i/>
                <w:iCs/>
                <w:sz w:val="20"/>
                <w:szCs w:val="20"/>
              </w:rPr>
              <w:t xml:space="preserve">Grobler </w:t>
            </w:r>
            <w:r>
              <w:rPr>
                <w:i/>
                <w:iCs/>
                <w:sz w:val="20"/>
                <w:szCs w:val="20"/>
              </w:rPr>
              <w:t>/</w:t>
            </w:r>
            <w:r w:rsidRPr="00344B7A">
              <w:rPr>
                <w:i/>
                <w:iCs/>
                <w:sz w:val="20"/>
                <w:szCs w:val="20"/>
              </w:rPr>
              <w:t xml:space="preserve"> Grobbelaar geslagsregister</w:t>
            </w:r>
          </w:p>
          <w:p w:rsidR="009D3D53" w:rsidRDefault="009D3D53" w:rsidP="002F35FA">
            <w:pPr>
              <w:pStyle w:val="Header"/>
              <w:snapToGrid w:val="0"/>
              <w:jc w:val="both"/>
              <w:rPr>
                <w:sz w:val="20"/>
                <w:szCs w:val="20"/>
              </w:rPr>
            </w:pPr>
            <w:r w:rsidRPr="00344B7A">
              <w:rPr>
                <w:iCs/>
                <w:sz w:val="20"/>
                <w:szCs w:val="20"/>
              </w:rPr>
              <w:t xml:space="preserve">ISBN:  0 620 10291 8 </w:t>
            </w:r>
            <w:r w:rsidRPr="00344B7A">
              <w:rPr>
                <w:sz w:val="20"/>
                <w:szCs w:val="20"/>
              </w:rPr>
              <w:t>+ Indeks</w:t>
            </w:r>
          </w:p>
          <w:p w:rsidR="009D3D53" w:rsidRPr="00344B7A" w:rsidRDefault="009D3D53" w:rsidP="002F35FA">
            <w:pPr>
              <w:pStyle w:val="Header"/>
              <w:snapToGrid w:val="0"/>
              <w:jc w:val="both"/>
              <w:rPr>
                <w:iCs/>
                <w:sz w:val="20"/>
                <w:szCs w:val="20"/>
              </w:rPr>
            </w:pPr>
            <w:r>
              <w:rPr>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52FD6">
            <w:pPr>
              <w:pStyle w:val="Header"/>
              <w:snapToGrid w:val="0"/>
              <w:rPr>
                <w:sz w:val="20"/>
                <w:szCs w:val="20"/>
              </w:rPr>
            </w:pPr>
            <w:r w:rsidRPr="00344B7A">
              <w:rPr>
                <w:sz w:val="20"/>
                <w:szCs w:val="20"/>
              </w:rPr>
              <w:t>Bailliepark, 1987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75CB9">
            <w:pPr>
              <w:pStyle w:val="Header"/>
              <w:tabs>
                <w:tab w:val="left" w:pos="165"/>
              </w:tabs>
              <w:snapToGrid w:val="0"/>
              <w:jc w:val="center"/>
              <w:rPr>
                <w:sz w:val="20"/>
                <w:szCs w:val="20"/>
                <w:lang w:val="af-ZA"/>
              </w:rPr>
            </w:pPr>
            <w:r>
              <w:rPr>
                <w:sz w:val="20"/>
                <w:szCs w:val="20"/>
                <w:lang w:val="af-ZA"/>
              </w:rPr>
              <w:t>GRO*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B1ED0">
            <w:pPr>
              <w:pStyle w:val="Header"/>
              <w:tabs>
                <w:tab w:val="left" w:pos="165"/>
              </w:tabs>
              <w:snapToGrid w:val="0"/>
              <w:jc w:val="center"/>
              <w:rPr>
                <w:sz w:val="20"/>
                <w:szCs w:val="20"/>
                <w:lang w:val="af-ZA"/>
              </w:rPr>
            </w:pPr>
            <w:r>
              <w:rPr>
                <w:sz w:val="20"/>
                <w:szCs w:val="20"/>
                <w:lang w:val="af-ZA"/>
              </w:rPr>
              <w:t>1759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A75CB9">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75CB9">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A75CB9">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16E59">
            <w:pPr>
              <w:pStyle w:val="Header"/>
              <w:snapToGrid w:val="0"/>
              <w:jc w:val="both"/>
              <w:rPr>
                <w:color w:val="003399"/>
                <w:spacing w:val="-5"/>
                <w:sz w:val="20"/>
                <w:szCs w:val="20"/>
              </w:rPr>
            </w:pPr>
            <w:r w:rsidRPr="00344B7A">
              <w:rPr>
                <w:color w:val="003399"/>
                <w:spacing w:val="-5"/>
                <w:sz w:val="20"/>
                <w:szCs w:val="20"/>
              </w:rPr>
              <w:t>G</w:t>
            </w:r>
            <w:r>
              <w:rPr>
                <w:color w:val="003399"/>
                <w:spacing w:val="-5"/>
                <w:sz w:val="20"/>
                <w:szCs w:val="20"/>
              </w:rPr>
              <w:t>R</w:t>
            </w:r>
            <w:r w:rsidRPr="00344B7A">
              <w:rPr>
                <w:smallCaps/>
                <w:color w:val="003399"/>
                <w:spacing w:val="-5"/>
                <w:sz w:val="20"/>
                <w:szCs w:val="20"/>
              </w:rPr>
              <w:t>obler</w:t>
            </w:r>
            <w:r w:rsidRPr="00344B7A">
              <w:rPr>
                <w:color w:val="003399"/>
                <w:spacing w:val="-5"/>
                <w:sz w:val="20"/>
                <w:szCs w:val="20"/>
              </w:rPr>
              <w:t>, C.</w:t>
            </w:r>
            <w:r>
              <w:rPr>
                <w:color w:val="003399"/>
                <w:spacing w:val="-5"/>
                <w:sz w:val="20"/>
                <w:szCs w:val="20"/>
              </w:rPr>
              <w:t xml:space="preserve"> </w:t>
            </w:r>
            <w:r w:rsidRPr="00344B7A">
              <w:rPr>
                <w:color w:val="003399"/>
                <w:spacing w:val="-5"/>
                <w:sz w:val="20"/>
                <w:szCs w:val="20"/>
              </w:rPr>
              <w:t>L.</w:t>
            </w:r>
          </w:p>
        </w:tc>
        <w:tc>
          <w:tcPr>
            <w:tcW w:w="3402" w:type="dxa"/>
            <w:tcBorders>
              <w:top w:val="single" w:sz="4" w:space="0" w:color="000000"/>
              <w:left w:val="single" w:sz="4" w:space="0" w:color="000000"/>
              <w:bottom w:val="single" w:sz="4" w:space="0" w:color="000000"/>
            </w:tcBorders>
          </w:tcPr>
          <w:p w:rsidR="009D3D53" w:rsidRPr="00344B7A" w:rsidRDefault="009D3D53" w:rsidP="00A75CB9">
            <w:pPr>
              <w:pStyle w:val="Header"/>
              <w:snapToGrid w:val="0"/>
              <w:rPr>
                <w:b/>
                <w:bCs/>
                <w:sz w:val="20"/>
                <w:szCs w:val="20"/>
              </w:rPr>
            </w:pPr>
            <w:r w:rsidRPr="00344B7A">
              <w:rPr>
                <w:b/>
                <w:bCs/>
                <w:sz w:val="20"/>
                <w:szCs w:val="20"/>
              </w:rPr>
              <w:t>Grobler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A75CB9">
            <w:pPr>
              <w:pStyle w:val="Header"/>
              <w:snapToGrid w:val="0"/>
              <w:rPr>
                <w:i/>
                <w:iCs/>
                <w:sz w:val="20"/>
                <w:szCs w:val="20"/>
              </w:rPr>
            </w:pPr>
            <w:r w:rsidRPr="00344B7A">
              <w:rPr>
                <w:i/>
                <w:iCs/>
                <w:sz w:val="20"/>
                <w:szCs w:val="20"/>
              </w:rPr>
              <w:t xml:space="preserve">Grobler </w:t>
            </w:r>
            <w:r>
              <w:rPr>
                <w:i/>
                <w:iCs/>
                <w:sz w:val="20"/>
                <w:szCs w:val="20"/>
              </w:rPr>
              <w:t>/</w:t>
            </w:r>
            <w:r w:rsidRPr="00344B7A">
              <w:rPr>
                <w:i/>
                <w:iCs/>
                <w:sz w:val="20"/>
                <w:szCs w:val="20"/>
              </w:rPr>
              <w:t xml:space="preserve"> Grobbelaar geslagsregister</w:t>
            </w:r>
          </w:p>
          <w:p w:rsidR="009D3D53" w:rsidRDefault="009D3D53" w:rsidP="00A75CB9">
            <w:pPr>
              <w:pStyle w:val="Header"/>
              <w:snapToGrid w:val="0"/>
              <w:jc w:val="both"/>
              <w:rPr>
                <w:sz w:val="20"/>
                <w:szCs w:val="20"/>
              </w:rPr>
            </w:pPr>
            <w:r w:rsidRPr="00344B7A">
              <w:rPr>
                <w:iCs/>
                <w:sz w:val="20"/>
                <w:szCs w:val="20"/>
              </w:rPr>
              <w:t xml:space="preserve">ISBN:  0 620 10291 8 </w:t>
            </w:r>
            <w:r w:rsidRPr="00344B7A">
              <w:rPr>
                <w:sz w:val="20"/>
                <w:szCs w:val="20"/>
              </w:rPr>
              <w:t>+ Indeks</w:t>
            </w:r>
          </w:p>
          <w:p w:rsidR="009D3D53" w:rsidRPr="00344B7A" w:rsidRDefault="009D3D53" w:rsidP="002B1ED0">
            <w:pPr>
              <w:pStyle w:val="Header"/>
              <w:snapToGrid w:val="0"/>
              <w:jc w:val="both"/>
              <w:rPr>
                <w:iCs/>
                <w:sz w:val="20"/>
                <w:szCs w:val="20"/>
              </w:rPr>
            </w:pPr>
            <w:r>
              <w:rPr>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75CB9">
            <w:pPr>
              <w:pStyle w:val="Header"/>
              <w:snapToGrid w:val="0"/>
              <w:rPr>
                <w:sz w:val="20"/>
                <w:szCs w:val="20"/>
              </w:rPr>
            </w:pPr>
            <w:r w:rsidRPr="00344B7A">
              <w:rPr>
                <w:sz w:val="20"/>
                <w:szCs w:val="20"/>
              </w:rPr>
              <w:t>Bailliepark, 1987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GRO</w:t>
            </w:r>
            <w:r w:rsidRPr="00DD2D04">
              <w:rPr>
                <w:sz w:val="16"/>
                <w:szCs w:val="16"/>
                <w:lang w:val="af-ZA"/>
              </w:rPr>
              <w:t>)</w:t>
            </w:r>
            <w:r>
              <w:rPr>
                <w:sz w:val="16"/>
                <w:szCs w:val="16"/>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6091A">
            <w:pPr>
              <w:snapToGrid w:val="0"/>
              <w:rPr>
                <w:color w:val="003399"/>
                <w:sz w:val="20"/>
                <w:szCs w:val="20"/>
              </w:rPr>
            </w:pPr>
            <w:r w:rsidRPr="00344B7A">
              <w:rPr>
                <w:color w:val="003399"/>
                <w:sz w:val="20"/>
                <w:szCs w:val="20"/>
              </w:rPr>
              <w:t>T</w:t>
            </w:r>
            <w:r w:rsidRPr="00344B7A">
              <w:rPr>
                <w:smallCaps/>
                <w:color w:val="003399"/>
                <w:sz w:val="20"/>
                <w:szCs w:val="20"/>
              </w:rPr>
              <w:t>heron</w:t>
            </w:r>
            <w:r w:rsidRPr="00344B7A">
              <w:rPr>
                <w:color w:val="003399"/>
                <w:sz w:val="20"/>
                <w:szCs w:val="20"/>
              </w:rPr>
              <w:t>, M. E.</w:t>
            </w:r>
          </w:p>
        </w:tc>
        <w:tc>
          <w:tcPr>
            <w:tcW w:w="3402" w:type="dxa"/>
            <w:tcBorders>
              <w:top w:val="single" w:sz="4" w:space="0" w:color="000000"/>
              <w:left w:val="single" w:sz="4" w:space="0" w:color="000000"/>
              <w:bottom w:val="single" w:sz="4" w:space="0" w:color="000000"/>
            </w:tcBorders>
          </w:tcPr>
          <w:p w:rsidR="009D3D53" w:rsidRPr="00344B7A" w:rsidRDefault="009D3D53" w:rsidP="003B0DEC">
            <w:pPr>
              <w:pStyle w:val="Header"/>
              <w:snapToGrid w:val="0"/>
              <w:spacing w:after="30"/>
              <w:rPr>
                <w:b/>
                <w:bCs/>
                <w:sz w:val="20"/>
                <w:szCs w:val="20"/>
              </w:rPr>
            </w:pPr>
            <w:r w:rsidRPr="00344B7A">
              <w:rPr>
                <w:b/>
                <w:bCs/>
                <w:sz w:val="20"/>
                <w:szCs w:val="20"/>
              </w:rPr>
              <w:t xml:space="preserve">Grobler - </w:t>
            </w:r>
            <w:r w:rsidRPr="00344B7A">
              <w:rPr>
                <w:b/>
                <w:bCs/>
                <w:sz w:val="20"/>
                <w:szCs w:val="20"/>
                <w:lang w:val="af-ZA"/>
              </w:rPr>
              <w:t>Kwartierstaat</w:t>
            </w:r>
            <w:r w:rsidRPr="00344B7A">
              <w:rPr>
                <w:b/>
                <w:sz w:val="20"/>
                <w:szCs w:val="20"/>
                <w:lang w:val="af-ZA"/>
              </w:rPr>
              <w:t xml:space="preserve"> </w:t>
            </w:r>
          </w:p>
        </w:tc>
        <w:tc>
          <w:tcPr>
            <w:tcW w:w="3685" w:type="dxa"/>
            <w:tcBorders>
              <w:top w:val="single" w:sz="4" w:space="0" w:color="000000"/>
              <w:left w:val="single" w:sz="4" w:space="0" w:color="000000"/>
              <w:bottom w:val="single" w:sz="4" w:space="0" w:color="000000"/>
            </w:tcBorders>
          </w:tcPr>
          <w:p w:rsidR="009D3D53" w:rsidRPr="00344B7A" w:rsidRDefault="009D3D53" w:rsidP="0086091A">
            <w:pPr>
              <w:pStyle w:val="Header"/>
              <w:snapToGrid w:val="0"/>
              <w:rPr>
                <w:i/>
                <w:iCs/>
                <w:sz w:val="20"/>
                <w:szCs w:val="20"/>
              </w:rPr>
            </w:pPr>
            <w:r w:rsidRPr="00344B7A">
              <w:rPr>
                <w:i/>
                <w:sz w:val="20"/>
                <w:szCs w:val="20"/>
                <w:lang w:val="af-ZA"/>
              </w:rPr>
              <w:t xml:space="preserve">Kwartierstaat: </w:t>
            </w:r>
            <w:r w:rsidRPr="00344B7A">
              <w:rPr>
                <w:i/>
                <w:iCs/>
                <w:sz w:val="20"/>
                <w:szCs w:val="20"/>
              </w:rPr>
              <w:t>Martha Elizabeth Grobler.</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6091A">
            <w:pPr>
              <w:pStyle w:val="Header"/>
              <w:snapToGrid w:val="0"/>
              <w:rPr>
                <w:sz w:val="20"/>
                <w:lang w:val="af-ZA"/>
              </w:rPr>
            </w:pPr>
            <w:r w:rsidRPr="00344B7A">
              <w:rPr>
                <w:sz w:val="20"/>
                <w:lang w:val="af-ZA"/>
              </w:rPr>
              <w:t>Pretoria, 2009.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Groesbeek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w:t>
            </w:r>
            <w:r>
              <w:rPr>
                <w:i/>
                <w:color w:val="7030A0"/>
                <w:sz w:val="20"/>
                <w:szCs w:val="20"/>
              </w:rPr>
              <w:lastRenderedPageBreak/>
              <w:t xml:space="preserve">(CD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lastRenderedPageBreak/>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D46C46" w:rsidRDefault="009D3D53" w:rsidP="00F14D01">
            <w:pPr>
              <w:pStyle w:val="Header"/>
              <w:tabs>
                <w:tab w:val="left" w:pos="165"/>
              </w:tabs>
              <w:snapToGrid w:val="0"/>
              <w:jc w:val="center"/>
              <w:rPr>
                <w:sz w:val="20"/>
                <w:szCs w:val="20"/>
                <w:lang w:val="af-ZA"/>
              </w:rPr>
            </w:pPr>
            <w:r w:rsidRPr="00D46C46">
              <w:rPr>
                <w:sz w:val="20"/>
                <w:szCs w:val="20"/>
                <w:lang w:val="af-ZA"/>
              </w:rPr>
              <w:lastRenderedPageBreak/>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01">
            <w:pPr>
              <w:pStyle w:val="Header"/>
              <w:tabs>
                <w:tab w:val="left" w:pos="165"/>
              </w:tabs>
              <w:snapToGrid w:val="0"/>
              <w:jc w:val="center"/>
              <w:rPr>
                <w:sz w:val="20"/>
                <w:szCs w:val="20"/>
                <w:lang w:val="af-ZA"/>
              </w:rPr>
            </w:pPr>
            <w:r w:rsidRPr="00344B7A">
              <w:rPr>
                <w:sz w:val="20"/>
                <w:szCs w:val="20"/>
                <w:lang w:val="af-ZA"/>
              </w:rPr>
              <w:t>711</w:t>
            </w:r>
          </w:p>
          <w:p w:rsidR="009D3D53" w:rsidRPr="00344B7A" w:rsidRDefault="009D3D53" w:rsidP="00F14D01">
            <w:pPr>
              <w:pStyle w:val="Header"/>
              <w:tabs>
                <w:tab w:val="left" w:pos="165"/>
              </w:tabs>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14D01">
            <w:pPr>
              <w:pStyle w:val="Header"/>
              <w:snapToGrid w:val="0"/>
              <w:spacing w:before="100"/>
              <w:jc w:val="center"/>
              <w:rPr>
                <w:color w:val="7030A0"/>
                <w:sz w:val="16"/>
                <w:szCs w:val="16"/>
                <w:lang w:val="af-ZA"/>
              </w:rPr>
            </w:pPr>
            <w:r w:rsidRPr="00344B7A">
              <w:rPr>
                <w:color w:val="7030A0"/>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14D0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14D01">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01">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9D3D53" w:rsidRPr="00344B7A" w:rsidRDefault="009D3D53" w:rsidP="00F14D01">
            <w:pPr>
              <w:autoSpaceDE w:val="0"/>
              <w:rPr>
                <w:color w:val="003399"/>
                <w:sz w:val="18"/>
                <w:szCs w:val="18"/>
              </w:rPr>
            </w:pPr>
          </w:p>
        </w:tc>
        <w:tc>
          <w:tcPr>
            <w:tcW w:w="3402" w:type="dxa"/>
            <w:tcBorders>
              <w:top w:val="single" w:sz="4" w:space="0" w:color="000000"/>
              <w:left w:val="single" w:sz="4" w:space="0" w:color="000000"/>
              <w:bottom w:val="single" w:sz="4" w:space="0" w:color="000000"/>
            </w:tcBorders>
          </w:tcPr>
          <w:p w:rsidR="009D3D53" w:rsidRPr="00344B7A" w:rsidRDefault="009D3D53" w:rsidP="007E0EFF">
            <w:pPr>
              <w:pStyle w:val="Header"/>
              <w:snapToGrid w:val="0"/>
              <w:rPr>
                <w:b/>
                <w:bCs/>
                <w:sz w:val="20"/>
              </w:rPr>
            </w:pPr>
            <w:r w:rsidRPr="00344B7A">
              <w:rPr>
                <w:b/>
                <w:bCs/>
                <w:sz w:val="20"/>
                <w:szCs w:val="20"/>
              </w:rPr>
              <w:t>Grondbenutting en grondbesit sedert 1652</w:t>
            </w:r>
            <w:r>
              <w:rPr>
                <w:b/>
                <w:bCs/>
                <w:sz w:val="20"/>
                <w:szCs w:val="20"/>
              </w:rPr>
              <w:t xml:space="preserve"> - Albany</w:t>
            </w:r>
          </w:p>
        </w:tc>
        <w:tc>
          <w:tcPr>
            <w:tcW w:w="3685" w:type="dxa"/>
            <w:tcBorders>
              <w:top w:val="single" w:sz="4" w:space="0" w:color="000000"/>
              <w:left w:val="single" w:sz="4" w:space="0" w:color="000000"/>
              <w:bottom w:val="single" w:sz="4" w:space="0" w:color="000000"/>
            </w:tcBorders>
          </w:tcPr>
          <w:p w:rsidR="009D3D53" w:rsidRPr="00344B7A" w:rsidRDefault="009D3D53"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21</w:t>
            </w:r>
          </w:p>
          <w:p w:rsidR="009D3D53" w:rsidRPr="00344B7A" w:rsidRDefault="009D3D53" w:rsidP="00F14D01">
            <w:pPr>
              <w:pStyle w:val="Header"/>
              <w:jc w:val="both"/>
              <w:rPr>
                <w:color w:val="7030A0"/>
                <w:spacing w:val="-5"/>
                <w:sz w:val="20"/>
                <w:szCs w:val="20"/>
              </w:rPr>
            </w:pPr>
            <w:r w:rsidRPr="00344B7A">
              <w:rPr>
                <w:color w:val="7030A0"/>
                <w:spacing w:val="-5"/>
                <w:sz w:val="20"/>
                <w:szCs w:val="20"/>
              </w:rPr>
              <w:t>(CD publikasie 113)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14D01">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D46C46" w:rsidRDefault="009D3D53" w:rsidP="00F14D01">
            <w:pPr>
              <w:pStyle w:val="Header"/>
              <w:tabs>
                <w:tab w:val="left" w:pos="165"/>
              </w:tabs>
              <w:snapToGrid w:val="0"/>
              <w:jc w:val="center"/>
              <w:rPr>
                <w:sz w:val="20"/>
                <w:szCs w:val="20"/>
                <w:lang w:val="af-ZA"/>
              </w:rPr>
            </w:pPr>
            <w:r w:rsidRPr="00D46C46">
              <w:rPr>
                <w:sz w:val="20"/>
                <w:szCs w:val="20"/>
                <w:lang w:val="af-ZA"/>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01">
            <w:pPr>
              <w:pStyle w:val="Header"/>
              <w:tabs>
                <w:tab w:val="left" w:pos="165"/>
              </w:tabs>
              <w:snapToGrid w:val="0"/>
              <w:jc w:val="center"/>
              <w:rPr>
                <w:sz w:val="20"/>
                <w:szCs w:val="20"/>
                <w:lang w:val="af-ZA"/>
              </w:rPr>
            </w:pPr>
            <w:r w:rsidRPr="00344B7A">
              <w:rPr>
                <w:sz w:val="20"/>
                <w:szCs w:val="20"/>
                <w:lang w:val="af-ZA"/>
              </w:rPr>
              <w:t>711</w:t>
            </w:r>
          </w:p>
          <w:p w:rsidR="009D3D53" w:rsidRPr="00344B7A" w:rsidRDefault="009D3D53" w:rsidP="00F14D01">
            <w:pPr>
              <w:pStyle w:val="Header"/>
              <w:tabs>
                <w:tab w:val="left" w:pos="165"/>
              </w:tabs>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14D01">
            <w:pPr>
              <w:pStyle w:val="Header"/>
              <w:snapToGrid w:val="0"/>
              <w:spacing w:before="100"/>
              <w:jc w:val="center"/>
              <w:rPr>
                <w:color w:val="7030A0"/>
                <w:sz w:val="16"/>
                <w:szCs w:val="16"/>
                <w:lang w:val="af-ZA"/>
              </w:rPr>
            </w:pPr>
            <w:r w:rsidRPr="00344B7A">
              <w:rPr>
                <w:color w:val="7030A0"/>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14D0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14D01">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01">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9D3D53" w:rsidRPr="00344B7A" w:rsidRDefault="009D3D53" w:rsidP="00F14D01">
            <w:pPr>
              <w:autoSpaceDE w:val="0"/>
              <w:rPr>
                <w:color w:val="003399"/>
                <w:sz w:val="18"/>
                <w:szCs w:val="18"/>
              </w:rPr>
            </w:pPr>
          </w:p>
        </w:tc>
        <w:tc>
          <w:tcPr>
            <w:tcW w:w="3402" w:type="dxa"/>
            <w:tcBorders>
              <w:top w:val="single" w:sz="4" w:space="0" w:color="000000"/>
              <w:left w:val="single" w:sz="4" w:space="0" w:color="000000"/>
              <w:bottom w:val="single" w:sz="4" w:space="0" w:color="000000"/>
            </w:tcBorders>
          </w:tcPr>
          <w:p w:rsidR="009D3D53" w:rsidRPr="00344B7A" w:rsidRDefault="009D3D53" w:rsidP="007E0EFF">
            <w:pPr>
              <w:pStyle w:val="Header"/>
              <w:snapToGrid w:val="0"/>
              <w:rPr>
                <w:b/>
                <w:bCs/>
                <w:sz w:val="20"/>
              </w:rPr>
            </w:pPr>
            <w:r w:rsidRPr="00344B7A">
              <w:rPr>
                <w:b/>
                <w:bCs/>
                <w:sz w:val="20"/>
                <w:szCs w:val="20"/>
              </w:rPr>
              <w:t>Grondbenutting en grondbesit sedert 1652</w:t>
            </w:r>
            <w:r>
              <w:rPr>
                <w:b/>
                <w:bCs/>
                <w:sz w:val="20"/>
                <w:szCs w:val="20"/>
              </w:rPr>
              <w:t xml:space="preserve"> - Albert</w:t>
            </w:r>
          </w:p>
        </w:tc>
        <w:tc>
          <w:tcPr>
            <w:tcW w:w="3685" w:type="dxa"/>
            <w:tcBorders>
              <w:top w:val="single" w:sz="4" w:space="0" w:color="000000"/>
              <w:left w:val="single" w:sz="4" w:space="0" w:color="000000"/>
              <w:bottom w:val="single" w:sz="4" w:space="0" w:color="000000"/>
            </w:tcBorders>
          </w:tcPr>
          <w:p w:rsidR="009D3D53" w:rsidRPr="00344B7A" w:rsidRDefault="009D3D53"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28</w:t>
            </w:r>
          </w:p>
          <w:p w:rsidR="009D3D53" w:rsidRPr="00344B7A" w:rsidRDefault="009D3D53" w:rsidP="00F14D01">
            <w:pPr>
              <w:pStyle w:val="Header"/>
              <w:jc w:val="both"/>
              <w:rPr>
                <w:color w:val="7030A0"/>
                <w:spacing w:val="-5"/>
                <w:sz w:val="20"/>
                <w:szCs w:val="20"/>
              </w:rPr>
            </w:pPr>
            <w:r w:rsidRPr="00344B7A">
              <w:rPr>
                <w:color w:val="7030A0"/>
                <w:spacing w:val="-5"/>
                <w:sz w:val="20"/>
                <w:szCs w:val="20"/>
              </w:rPr>
              <w:t>(CD publikasie 113)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14D01">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D46C46" w:rsidRDefault="009D3D53" w:rsidP="00F14D01">
            <w:pPr>
              <w:pStyle w:val="Header"/>
              <w:tabs>
                <w:tab w:val="left" w:pos="165"/>
              </w:tabs>
              <w:snapToGrid w:val="0"/>
              <w:jc w:val="center"/>
              <w:rPr>
                <w:sz w:val="20"/>
                <w:szCs w:val="20"/>
                <w:lang w:val="af-ZA"/>
              </w:rPr>
            </w:pPr>
            <w:r w:rsidRPr="00D46C46">
              <w:rPr>
                <w:sz w:val="20"/>
                <w:szCs w:val="20"/>
                <w:lang w:val="af-ZA"/>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01">
            <w:pPr>
              <w:pStyle w:val="Header"/>
              <w:tabs>
                <w:tab w:val="left" w:pos="165"/>
              </w:tabs>
              <w:snapToGrid w:val="0"/>
              <w:jc w:val="center"/>
              <w:rPr>
                <w:sz w:val="20"/>
                <w:szCs w:val="20"/>
                <w:lang w:val="af-ZA"/>
              </w:rPr>
            </w:pPr>
            <w:r w:rsidRPr="00344B7A">
              <w:rPr>
                <w:sz w:val="20"/>
                <w:szCs w:val="20"/>
                <w:lang w:val="af-ZA"/>
              </w:rPr>
              <w:t>711</w:t>
            </w:r>
          </w:p>
          <w:p w:rsidR="009D3D53" w:rsidRPr="00344B7A" w:rsidRDefault="009D3D53" w:rsidP="00F14D01">
            <w:pPr>
              <w:pStyle w:val="Header"/>
              <w:tabs>
                <w:tab w:val="left" w:pos="165"/>
              </w:tabs>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14D01">
            <w:pPr>
              <w:pStyle w:val="Header"/>
              <w:snapToGrid w:val="0"/>
              <w:spacing w:before="100"/>
              <w:jc w:val="center"/>
              <w:rPr>
                <w:color w:val="7030A0"/>
                <w:sz w:val="16"/>
                <w:szCs w:val="16"/>
                <w:lang w:val="af-ZA"/>
              </w:rPr>
            </w:pPr>
            <w:r w:rsidRPr="00344B7A">
              <w:rPr>
                <w:color w:val="7030A0"/>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14D0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14D01">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01">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9D3D53" w:rsidRPr="00344B7A" w:rsidRDefault="009D3D53" w:rsidP="00F14D01">
            <w:pPr>
              <w:autoSpaceDE w:val="0"/>
              <w:rPr>
                <w:color w:val="003399"/>
                <w:sz w:val="18"/>
                <w:szCs w:val="18"/>
              </w:rPr>
            </w:pPr>
          </w:p>
        </w:tc>
        <w:tc>
          <w:tcPr>
            <w:tcW w:w="3402" w:type="dxa"/>
            <w:tcBorders>
              <w:top w:val="single" w:sz="4" w:space="0" w:color="000000"/>
              <w:left w:val="single" w:sz="4" w:space="0" w:color="000000"/>
              <w:bottom w:val="single" w:sz="4" w:space="0" w:color="000000"/>
            </w:tcBorders>
          </w:tcPr>
          <w:p w:rsidR="009D3D53" w:rsidRPr="00344B7A" w:rsidRDefault="009D3D53" w:rsidP="007E0EFF">
            <w:pPr>
              <w:pStyle w:val="Header"/>
              <w:snapToGrid w:val="0"/>
              <w:rPr>
                <w:b/>
                <w:bCs/>
                <w:sz w:val="20"/>
              </w:rPr>
            </w:pPr>
            <w:r w:rsidRPr="00344B7A">
              <w:rPr>
                <w:b/>
                <w:bCs/>
                <w:sz w:val="20"/>
                <w:szCs w:val="20"/>
              </w:rPr>
              <w:t>Grondbenutting en grondbesit sedert 1652</w:t>
            </w:r>
            <w:r>
              <w:rPr>
                <w:b/>
                <w:bCs/>
                <w:sz w:val="20"/>
                <w:szCs w:val="20"/>
              </w:rPr>
              <w:t xml:space="preserve"> - Bathurst</w:t>
            </w:r>
          </w:p>
        </w:tc>
        <w:tc>
          <w:tcPr>
            <w:tcW w:w="3685" w:type="dxa"/>
            <w:tcBorders>
              <w:top w:val="single" w:sz="4" w:space="0" w:color="000000"/>
              <w:left w:val="single" w:sz="4" w:space="0" w:color="000000"/>
              <w:bottom w:val="single" w:sz="4" w:space="0" w:color="000000"/>
            </w:tcBorders>
          </w:tcPr>
          <w:p w:rsidR="009D3D53" w:rsidRPr="00344B7A" w:rsidRDefault="009D3D53"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23</w:t>
            </w:r>
          </w:p>
          <w:p w:rsidR="009D3D53" w:rsidRPr="00344B7A" w:rsidRDefault="009D3D53" w:rsidP="00F14D01">
            <w:pPr>
              <w:pStyle w:val="Header"/>
              <w:jc w:val="both"/>
              <w:rPr>
                <w:color w:val="7030A0"/>
                <w:spacing w:val="-5"/>
                <w:sz w:val="20"/>
                <w:szCs w:val="20"/>
              </w:rPr>
            </w:pPr>
            <w:r w:rsidRPr="00344B7A">
              <w:rPr>
                <w:color w:val="7030A0"/>
                <w:spacing w:val="-5"/>
                <w:sz w:val="20"/>
                <w:szCs w:val="20"/>
              </w:rPr>
              <w:t>(CD publikasie 113)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14D01">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D46C46" w:rsidRDefault="009D3D53" w:rsidP="00D46C46">
            <w:pPr>
              <w:pStyle w:val="Header"/>
              <w:tabs>
                <w:tab w:val="left" w:pos="165"/>
              </w:tabs>
              <w:snapToGrid w:val="0"/>
              <w:jc w:val="center"/>
              <w:rPr>
                <w:sz w:val="20"/>
                <w:szCs w:val="20"/>
                <w:lang w:val="af-ZA"/>
              </w:rPr>
            </w:pPr>
            <w:r w:rsidRPr="00D46C46">
              <w:rPr>
                <w:sz w:val="20"/>
                <w:szCs w:val="20"/>
                <w:lang w:val="af-ZA"/>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711</w:t>
            </w:r>
          </w:p>
          <w:p w:rsidR="009D3D53" w:rsidRPr="00344B7A" w:rsidRDefault="009D3D53" w:rsidP="002F35FA">
            <w:pPr>
              <w:pStyle w:val="Header"/>
              <w:tabs>
                <w:tab w:val="left" w:pos="165"/>
              </w:tabs>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color w:val="7030A0"/>
                <w:sz w:val="16"/>
                <w:szCs w:val="16"/>
                <w:lang w:val="af-ZA"/>
              </w:rPr>
            </w:pPr>
            <w:r w:rsidRPr="00344B7A">
              <w:rPr>
                <w:color w:val="7030A0"/>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62763">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9D3D53" w:rsidRPr="00344B7A" w:rsidRDefault="009D3D53" w:rsidP="00257F47">
            <w:pPr>
              <w:autoSpaceDE w:val="0"/>
              <w:rPr>
                <w:color w:val="003399"/>
                <w:sz w:val="18"/>
                <w:szCs w:val="18"/>
              </w:rPr>
            </w:pPr>
          </w:p>
        </w:tc>
        <w:tc>
          <w:tcPr>
            <w:tcW w:w="3402" w:type="dxa"/>
            <w:tcBorders>
              <w:top w:val="single" w:sz="4" w:space="0" w:color="000000"/>
              <w:left w:val="single" w:sz="4" w:space="0" w:color="000000"/>
              <w:bottom w:val="single" w:sz="4" w:space="0" w:color="000000"/>
            </w:tcBorders>
          </w:tcPr>
          <w:p w:rsidR="009D3D53" w:rsidRPr="00344B7A" w:rsidRDefault="009D3D53" w:rsidP="00F14D01">
            <w:pPr>
              <w:pStyle w:val="Header"/>
              <w:snapToGrid w:val="0"/>
              <w:rPr>
                <w:b/>
                <w:bCs/>
                <w:sz w:val="20"/>
              </w:rPr>
            </w:pPr>
            <w:r w:rsidRPr="00344B7A">
              <w:rPr>
                <w:b/>
                <w:bCs/>
                <w:sz w:val="20"/>
                <w:szCs w:val="20"/>
              </w:rPr>
              <w:t>Grondbenutting en grondbesit sedert 1652</w:t>
            </w:r>
            <w:r>
              <w:rPr>
                <w:b/>
                <w:bCs/>
                <w:sz w:val="20"/>
                <w:szCs w:val="20"/>
              </w:rPr>
              <w:t xml:space="preserve"> - Beaufort (Wes)</w:t>
            </w:r>
          </w:p>
        </w:tc>
        <w:tc>
          <w:tcPr>
            <w:tcW w:w="3685" w:type="dxa"/>
            <w:tcBorders>
              <w:top w:val="single" w:sz="4" w:space="0" w:color="000000"/>
              <w:left w:val="single" w:sz="4" w:space="0" w:color="000000"/>
              <w:bottom w:val="single" w:sz="4" w:space="0" w:color="000000"/>
            </w:tcBorders>
          </w:tcPr>
          <w:p w:rsidR="009D3D53" w:rsidRDefault="009D3D53"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15 </w:t>
            </w:r>
          </w:p>
          <w:p w:rsidR="009D3D53" w:rsidRPr="00344B7A" w:rsidRDefault="009D3D53" w:rsidP="002F0F43">
            <w:pPr>
              <w:pStyle w:val="Header"/>
              <w:jc w:val="both"/>
              <w:rPr>
                <w:color w:val="7030A0"/>
                <w:spacing w:val="-5"/>
                <w:sz w:val="20"/>
                <w:szCs w:val="20"/>
              </w:rPr>
            </w:pPr>
            <w:r w:rsidRPr="00344B7A">
              <w:rPr>
                <w:color w:val="7030A0"/>
                <w:spacing w:val="-5"/>
                <w:sz w:val="20"/>
                <w:szCs w:val="20"/>
              </w:rPr>
              <w:t>(CD publikasie 113)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C4D48">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181C53">
            <w:pPr>
              <w:pStyle w:val="Header"/>
              <w:tabs>
                <w:tab w:val="left" w:pos="165"/>
              </w:tabs>
              <w:snapToGrid w:val="0"/>
              <w:jc w:val="center"/>
              <w:rPr>
                <w:sz w:val="16"/>
                <w:szCs w:val="16"/>
              </w:rPr>
            </w:pPr>
            <w:r w:rsidRPr="00D46C46">
              <w:rPr>
                <w:sz w:val="20"/>
                <w:szCs w:val="20"/>
                <w:lang w:val="af-ZA"/>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81C53">
            <w:pPr>
              <w:pStyle w:val="Header"/>
              <w:tabs>
                <w:tab w:val="left" w:pos="165"/>
              </w:tabs>
              <w:snapToGrid w:val="0"/>
              <w:jc w:val="center"/>
              <w:rPr>
                <w:sz w:val="20"/>
                <w:szCs w:val="20"/>
                <w:lang w:val="af-ZA"/>
              </w:rPr>
            </w:pPr>
            <w:r w:rsidRPr="00344B7A">
              <w:rPr>
                <w:sz w:val="20"/>
                <w:szCs w:val="20"/>
                <w:lang w:val="af-ZA"/>
              </w:rPr>
              <w:t>710</w:t>
            </w:r>
          </w:p>
          <w:p w:rsidR="009D3D53" w:rsidRPr="00344B7A" w:rsidRDefault="009D3D53" w:rsidP="00181C53">
            <w:pPr>
              <w:pStyle w:val="Header"/>
              <w:tabs>
                <w:tab w:val="left" w:pos="165"/>
              </w:tabs>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81C53">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81C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81C53">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81C53">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9D3D53" w:rsidRPr="00344B7A" w:rsidRDefault="009D3D53" w:rsidP="00181C53">
            <w:pPr>
              <w:autoSpaceDE w:val="0"/>
              <w:rPr>
                <w:color w:val="003399"/>
                <w:sz w:val="18"/>
                <w:szCs w:val="18"/>
              </w:rPr>
            </w:pPr>
            <w:r w:rsidRPr="00344B7A">
              <w:rPr>
                <w:color w:val="003399"/>
                <w:sz w:val="18"/>
                <w:szCs w:val="18"/>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181C53">
            <w:pPr>
              <w:pStyle w:val="Header"/>
              <w:snapToGrid w:val="0"/>
              <w:rPr>
                <w:b/>
                <w:bCs/>
                <w:sz w:val="20"/>
                <w:szCs w:val="20"/>
              </w:rPr>
            </w:pPr>
            <w:r w:rsidRPr="00344B7A">
              <w:rPr>
                <w:b/>
                <w:bCs/>
                <w:sz w:val="20"/>
                <w:szCs w:val="20"/>
              </w:rPr>
              <w:t>Grondbenutting en grondbesit sedert 1652</w:t>
            </w:r>
            <w:r>
              <w:rPr>
                <w:b/>
                <w:bCs/>
                <w:sz w:val="20"/>
                <w:szCs w:val="20"/>
              </w:rPr>
              <w:t xml:space="preserve"> - Caledon</w:t>
            </w:r>
          </w:p>
          <w:p w:rsidR="009D3D53" w:rsidRPr="00344B7A" w:rsidRDefault="009D3D53" w:rsidP="00181C53">
            <w:pPr>
              <w:pStyle w:val="Header"/>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7</w:t>
            </w:r>
          </w:p>
          <w:p w:rsidR="009D3D53" w:rsidRPr="00344B7A" w:rsidRDefault="009D3D53" w:rsidP="00181C53">
            <w:pPr>
              <w:pStyle w:val="Header"/>
              <w:jc w:val="both"/>
              <w:rPr>
                <w:spacing w:val="-5"/>
                <w:sz w:val="20"/>
                <w:szCs w:val="20"/>
              </w:rPr>
            </w:pPr>
            <w:r w:rsidRPr="00344B7A">
              <w:rPr>
                <w:spacing w:val="-5"/>
                <w:sz w:val="20"/>
                <w:szCs w:val="20"/>
              </w:rPr>
              <w:t>(</w:t>
            </w:r>
            <w:r w:rsidRPr="00344B7A">
              <w:rPr>
                <w:color w:val="7030A0"/>
                <w:spacing w:val="-5"/>
                <w:sz w:val="20"/>
                <w:szCs w:val="20"/>
              </w:rPr>
              <w:t>CD publikasie 112)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81C53">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181C53">
            <w:pPr>
              <w:pStyle w:val="Header"/>
              <w:tabs>
                <w:tab w:val="left" w:pos="165"/>
              </w:tabs>
              <w:snapToGrid w:val="0"/>
              <w:jc w:val="center"/>
              <w:rPr>
                <w:sz w:val="16"/>
                <w:szCs w:val="16"/>
              </w:rPr>
            </w:pPr>
            <w:r w:rsidRPr="00D46C46">
              <w:rPr>
                <w:sz w:val="20"/>
                <w:szCs w:val="20"/>
                <w:lang w:val="af-ZA"/>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81C53">
            <w:pPr>
              <w:pStyle w:val="Header"/>
              <w:tabs>
                <w:tab w:val="left" w:pos="165"/>
              </w:tabs>
              <w:snapToGrid w:val="0"/>
              <w:jc w:val="center"/>
              <w:rPr>
                <w:sz w:val="20"/>
                <w:szCs w:val="20"/>
                <w:lang w:val="af-ZA"/>
              </w:rPr>
            </w:pPr>
            <w:r w:rsidRPr="00344B7A">
              <w:rPr>
                <w:sz w:val="20"/>
                <w:szCs w:val="20"/>
                <w:lang w:val="af-ZA"/>
              </w:rPr>
              <w:t>710</w:t>
            </w:r>
          </w:p>
          <w:p w:rsidR="009D3D53" w:rsidRPr="00344B7A" w:rsidRDefault="009D3D53" w:rsidP="00181C53">
            <w:pPr>
              <w:pStyle w:val="Header"/>
              <w:tabs>
                <w:tab w:val="left" w:pos="165"/>
              </w:tabs>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81C53">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81C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81C53">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81C53">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9D3D53" w:rsidRPr="00344B7A" w:rsidRDefault="009D3D53" w:rsidP="00181C53">
            <w:pPr>
              <w:autoSpaceDE w:val="0"/>
              <w:rPr>
                <w:color w:val="003399"/>
                <w:sz w:val="18"/>
                <w:szCs w:val="18"/>
              </w:rPr>
            </w:pPr>
            <w:r w:rsidRPr="00344B7A">
              <w:rPr>
                <w:color w:val="003399"/>
                <w:sz w:val="18"/>
                <w:szCs w:val="18"/>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181C53">
            <w:pPr>
              <w:pStyle w:val="Header"/>
              <w:snapToGrid w:val="0"/>
              <w:rPr>
                <w:b/>
                <w:bCs/>
                <w:sz w:val="20"/>
                <w:szCs w:val="20"/>
              </w:rPr>
            </w:pPr>
            <w:r w:rsidRPr="00344B7A">
              <w:rPr>
                <w:b/>
                <w:bCs/>
                <w:sz w:val="20"/>
                <w:szCs w:val="20"/>
              </w:rPr>
              <w:t>Grondbenutting en grondbesit sedert 1652</w:t>
            </w:r>
            <w:r>
              <w:rPr>
                <w:b/>
                <w:bCs/>
                <w:sz w:val="20"/>
                <w:szCs w:val="20"/>
              </w:rPr>
              <w:t xml:space="preserve"> - Clanwilliam</w:t>
            </w:r>
          </w:p>
          <w:p w:rsidR="009D3D53" w:rsidRPr="00344B7A" w:rsidRDefault="009D3D53" w:rsidP="00181C53">
            <w:pPr>
              <w:pStyle w:val="Header"/>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12</w:t>
            </w:r>
          </w:p>
          <w:p w:rsidR="009D3D53" w:rsidRPr="00344B7A" w:rsidRDefault="009D3D53" w:rsidP="00181C53">
            <w:pPr>
              <w:pStyle w:val="Header"/>
              <w:jc w:val="both"/>
              <w:rPr>
                <w:spacing w:val="-5"/>
                <w:sz w:val="20"/>
                <w:szCs w:val="20"/>
              </w:rPr>
            </w:pPr>
            <w:r w:rsidRPr="00344B7A">
              <w:rPr>
                <w:spacing w:val="-5"/>
                <w:sz w:val="20"/>
                <w:szCs w:val="20"/>
              </w:rPr>
              <w:t>(</w:t>
            </w:r>
            <w:r w:rsidRPr="00344B7A">
              <w:rPr>
                <w:color w:val="7030A0"/>
                <w:spacing w:val="-5"/>
                <w:sz w:val="20"/>
                <w:szCs w:val="20"/>
              </w:rPr>
              <w:t>CD publikasie 112)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81C53">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D46C46" w:rsidRDefault="009D3D53" w:rsidP="00F14D01">
            <w:pPr>
              <w:pStyle w:val="Header"/>
              <w:tabs>
                <w:tab w:val="left" w:pos="165"/>
              </w:tabs>
              <w:snapToGrid w:val="0"/>
              <w:jc w:val="center"/>
              <w:rPr>
                <w:sz w:val="20"/>
                <w:szCs w:val="20"/>
                <w:lang w:val="af-ZA"/>
              </w:rPr>
            </w:pPr>
            <w:r w:rsidRPr="00D46C46">
              <w:rPr>
                <w:sz w:val="20"/>
                <w:szCs w:val="20"/>
                <w:lang w:val="af-ZA"/>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01">
            <w:pPr>
              <w:pStyle w:val="Header"/>
              <w:tabs>
                <w:tab w:val="left" w:pos="165"/>
              </w:tabs>
              <w:snapToGrid w:val="0"/>
              <w:jc w:val="center"/>
              <w:rPr>
                <w:sz w:val="20"/>
                <w:szCs w:val="20"/>
                <w:lang w:val="af-ZA"/>
              </w:rPr>
            </w:pPr>
            <w:r w:rsidRPr="00344B7A">
              <w:rPr>
                <w:sz w:val="20"/>
                <w:szCs w:val="20"/>
                <w:lang w:val="af-ZA"/>
              </w:rPr>
              <w:t>711</w:t>
            </w:r>
          </w:p>
          <w:p w:rsidR="009D3D53" w:rsidRPr="00344B7A" w:rsidRDefault="009D3D53" w:rsidP="00F14D01">
            <w:pPr>
              <w:pStyle w:val="Header"/>
              <w:tabs>
                <w:tab w:val="left" w:pos="165"/>
              </w:tabs>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14D01">
            <w:pPr>
              <w:pStyle w:val="Header"/>
              <w:snapToGrid w:val="0"/>
              <w:spacing w:before="100"/>
              <w:jc w:val="center"/>
              <w:rPr>
                <w:color w:val="7030A0"/>
                <w:sz w:val="16"/>
                <w:szCs w:val="16"/>
                <w:lang w:val="af-ZA"/>
              </w:rPr>
            </w:pPr>
            <w:r w:rsidRPr="00344B7A">
              <w:rPr>
                <w:color w:val="7030A0"/>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14D0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14D01">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01">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9D3D53" w:rsidRPr="00344B7A" w:rsidRDefault="009D3D53" w:rsidP="00F14D01">
            <w:pPr>
              <w:autoSpaceDE w:val="0"/>
              <w:rPr>
                <w:color w:val="003399"/>
                <w:sz w:val="18"/>
                <w:szCs w:val="18"/>
              </w:rPr>
            </w:pPr>
          </w:p>
        </w:tc>
        <w:tc>
          <w:tcPr>
            <w:tcW w:w="3402" w:type="dxa"/>
            <w:tcBorders>
              <w:top w:val="single" w:sz="4" w:space="0" w:color="000000"/>
              <w:left w:val="single" w:sz="4" w:space="0" w:color="000000"/>
              <w:bottom w:val="single" w:sz="4" w:space="0" w:color="000000"/>
            </w:tcBorders>
          </w:tcPr>
          <w:p w:rsidR="009D3D53" w:rsidRPr="00344B7A" w:rsidRDefault="009D3D53" w:rsidP="00F14D01">
            <w:pPr>
              <w:pStyle w:val="Header"/>
              <w:snapToGrid w:val="0"/>
              <w:rPr>
                <w:b/>
                <w:bCs/>
                <w:sz w:val="20"/>
              </w:rPr>
            </w:pPr>
            <w:r w:rsidRPr="00344B7A">
              <w:rPr>
                <w:b/>
                <w:bCs/>
                <w:sz w:val="20"/>
                <w:szCs w:val="20"/>
              </w:rPr>
              <w:t>Grondbenutting en grondbesit sedert 1652</w:t>
            </w:r>
            <w:r>
              <w:rPr>
                <w:b/>
                <w:bCs/>
                <w:sz w:val="20"/>
                <w:szCs w:val="20"/>
              </w:rPr>
              <w:t xml:space="preserve"> - Colesberg</w:t>
            </w:r>
          </w:p>
        </w:tc>
        <w:tc>
          <w:tcPr>
            <w:tcW w:w="3685" w:type="dxa"/>
            <w:tcBorders>
              <w:top w:val="single" w:sz="4" w:space="0" w:color="000000"/>
              <w:left w:val="single" w:sz="4" w:space="0" w:color="000000"/>
              <w:bottom w:val="single" w:sz="4" w:space="0" w:color="000000"/>
            </w:tcBorders>
          </w:tcPr>
          <w:p w:rsidR="009D3D53" w:rsidRPr="00344B7A" w:rsidRDefault="009D3D53"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17</w:t>
            </w:r>
          </w:p>
          <w:p w:rsidR="009D3D53" w:rsidRPr="00344B7A" w:rsidRDefault="009D3D53" w:rsidP="00F14D01">
            <w:pPr>
              <w:pStyle w:val="Header"/>
              <w:jc w:val="both"/>
              <w:rPr>
                <w:color w:val="7030A0"/>
                <w:spacing w:val="-5"/>
                <w:sz w:val="20"/>
                <w:szCs w:val="20"/>
              </w:rPr>
            </w:pPr>
            <w:r w:rsidRPr="00344B7A">
              <w:rPr>
                <w:color w:val="7030A0"/>
                <w:spacing w:val="-5"/>
                <w:sz w:val="20"/>
                <w:szCs w:val="20"/>
              </w:rPr>
              <w:t>(CD publikasie 113)</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F14D01">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p w:rsidR="009D3D53" w:rsidRPr="00344B7A" w:rsidRDefault="009D3D53" w:rsidP="00F14D01">
            <w:pPr>
              <w:pStyle w:val="Header"/>
              <w:snapToGrid w:val="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D46C46" w:rsidRDefault="009D3D53" w:rsidP="00F14D01">
            <w:pPr>
              <w:pStyle w:val="Header"/>
              <w:tabs>
                <w:tab w:val="left" w:pos="165"/>
              </w:tabs>
              <w:snapToGrid w:val="0"/>
              <w:jc w:val="center"/>
              <w:rPr>
                <w:sz w:val="20"/>
                <w:szCs w:val="20"/>
                <w:lang w:val="af-ZA"/>
              </w:rPr>
            </w:pPr>
            <w:r w:rsidRPr="00D46C46">
              <w:rPr>
                <w:sz w:val="20"/>
                <w:szCs w:val="20"/>
                <w:lang w:val="af-ZA"/>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01">
            <w:pPr>
              <w:pStyle w:val="Header"/>
              <w:tabs>
                <w:tab w:val="left" w:pos="165"/>
              </w:tabs>
              <w:snapToGrid w:val="0"/>
              <w:jc w:val="center"/>
              <w:rPr>
                <w:sz w:val="20"/>
                <w:szCs w:val="20"/>
                <w:lang w:val="af-ZA"/>
              </w:rPr>
            </w:pPr>
            <w:r w:rsidRPr="00344B7A">
              <w:rPr>
                <w:sz w:val="20"/>
                <w:szCs w:val="20"/>
                <w:lang w:val="af-ZA"/>
              </w:rPr>
              <w:t>711</w:t>
            </w:r>
          </w:p>
          <w:p w:rsidR="009D3D53" w:rsidRPr="00344B7A" w:rsidRDefault="009D3D53" w:rsidP="00F14D01">
            <w:pPr>
              <w:pStyle w:val="Header"/>
              <w:tabs>
                <w:tab w:val="left" w:pos="165"/>
              </w:tabs>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14D01">
            <w:pPr>
              <w:pStyle w:val="Header"/>
              <w:snapToGrid w:val="0"/>
              <w:spacing w:before="100"/>
              <w:jc w:val="center"/>
              <w:rPr>
                <w:color w:val="7030A0"/>
                <w:sz w:val="16"/>
                <w:szCs w:val="16"/>
                <w:lang w:val="af-ZA"/>
              </w:rPr>
            </w:pPr>
            <w:r w:rsidRPr="00344B7A">
              <w:rPr>
                <w:color w:val="7030A0"/>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14D0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14D01">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01">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9D3D53" w:rsidRPr="00344B7A" w:rsidRDefault="009D3D53" w:rsidP="00F14D01">
            <w:pPr>
              <w:autoSpaceDE w:val="0"/>
              <w:rPr>
                <w:color w:val="003399"/>
                <w:sz w:val="18"/>
                <w:szCs w:val="18"/>
              </w:rPr>
            </w:pPr>
          </w:p>
        </w:tc>
        <w:tc>
          <w:tcPr>
            <w:tcW w:w="3402" w:type="dxa"/>
            <w:tcBorders>
              <w:top w:val="single" w:sz="4" w:space="0" w:color="000000"/>
              <w:left w:val="single" w:sz="4" w:space="0" w:color="000000"/>
              <w:bottom w:val="single" w:sz="4" w:space="0" w:color="000000"/>
            </w:tcBorders>
          </w:tcPr>
          <w:p w:rsidR="009D3D53" w:rsidRPr="00344B7A" w:rsidRDefault="009D3D53" w:rsidP="00F14D01">
            <w:pPr>
              <w:pStyle w:val="Header"/>
              <w:snapToGrid w:val="0"/>
              <w:rPr>
                <w:b/>
                <w:bCs/>
                <w:sz w:val="20"/>
              </w:rPr>
            </w:pPr>
            <w:r w:rsidRPr="00344B7A">
              <w:rPr>
                <w:b/>
                <w:bCs/>
                <w:sz w:val="20"/>
                <w:szCs w:val="20"/>
              </w:rPr>
              <w:t>Grondbenutting en grondbesit sedert 1652</w:t>
            </w:r>
            <w:r>
              <w:rPr>
                <w:b/>
                <w:bCs/>
                <w:sz w:val="20"/>
                <w:szCs w:val="20"/>
              </w:rPr>
              <w:t xml:space="preserve"> - Cradock</w:t>
            </w:r>
          </w:p>
        </w:tc>
        <w:tc>
          <w:tcPr>
            <w:tcW w:w="3685" w:type="dxa"/>
            <w:tcBorders>
              <w:top w:val="single" w:sz="4" w:space="0" w:color="000000"/>
              <w:left w:val="single" w:sz="4" w:space="0" w:color="000000"/>
              <w:bottom w:val="single" w:sz="4" w:space="0" w:color="000000"/>
            </w:tcBorders>
          </w:tcPr>
          <w:p w:rsidR="009D3D53" w:rsidRPr="00344B7A" w:rsidRDefault="009D3D53"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16</w:t>
            </w:r>
          </w:p>
          <w:p w:rsidR="009D3D53" w:rsidRPr="00344B7A" w:rsidRDefault="009D3D53" w:rsidP="00F14D01">
            <w:pPr>
              <w:pStyle w:val="Header"/>
              <w:jc w:val="both"/>
              <w:rPr>
                <w:color w:val="7030A0"/>
                <w:spacing w:val="-5"/>
                <w:sz w:val="20"/>
                <w:szCs w:val="20"/>
              </w:rPr>
            </w:pPr>
            <w:r w:rsidRPr="00344B7A">
              <w:rPr>
                <w:color w:val="7030A0"/>
                <w:spacing w:val="-5"/>
                <w:sz w:val="20"/>
                <w:szCs w:val="20"/>
              </w:rPr>
              <w:t>(CD publikasie 113)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14D01">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181C53">
            <w:pPr>
              <w:pStyle w:val="Header"/>
              <w:tabs>
                <w:tab w:val="left" w:pos="165"/>
              </w:tabs>
              <w:snapToGrid w:val="0"/>
              <w:jc w:val="center"/>
              <w:rPr>
                <w:sz w:val="16"/>
                <w:szCs w:val="16"/>
              </w:rPr>
            </w:pPr>
            <w:r w:rsidRPr="00D46C46">
              <w:rPr>
                <w:sz w:val="20"/>
                <w:szCs w:val="20"/>
                <w:lang w:val="af-ZA"/>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81C53">
            <w:pPr>
              <w:pStyle w:val="Header"/>
              <w:tabs>
                <w:tab w:val="left" w:pos="165"/>
              </w:tabs>
              <w:snapToGrid w:val="0"/>
              <w:jc w:val="center"/>
              <w:rPr>
                <w:sz w:val="20"/>
                <w:szCs w:val="20"/>
                <w:lang w:val="af-ZA"/>
              </w:rPr>
            </w:pPr>
            <w:r w:rsidRPr="00344B7A">
              <w:rPr>
                <w:sz w:val="20"/>
                <w:szCs w:val="20"/>
                <w:lang w:val="af-ZA"/>
              </w:rPr>
              <w:t>710</w:t>
            </w:r>
          </w:p>
          <w:p w:rsidR="009D3D53" w:rsidRPr="00344B7A" w:rsidRDefault="009D3D53" w:rsidP="00181C53">
            <w:pPr>
              <w:pStyle w:val="Header"/>
              <w:tabs>
                <w:tab w:val="left" w:pos="165"/>
              </w:tabs>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81C53">
            <w:pPr>
              <w:pStyle w:val="Header"/>
              <w:snapToGrid w:val="0"/>
              <w:spacing w:before="100"/>
              <w:jc w:val="center"/>
              <w:rPr>
                <w:sz w:val="16"/>
                <w:szCs w:val="16"/>
                <w:lang w:val="af-ZA"/>
              </w:rPr>
            </w:pPr>
            <w:r w:rsidRPr="00344B7A">
              <w:rPr>
                <w:sz w:val="16"/>
                <w:szCs w:val="16"/>
                <w:lang w:val="af-ZA"/>
              </w:rPr>
              <w:lastRenderedPageBreak/>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81C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81C53">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81C53">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9D3D53" w:rsidRPr="00344B7A" w:rsidRDefault="009D3D53" w:rsidP="00181C53">
            <w:pPr>
              <w:autoSpaceDE w:val="0"/>
              <w:rPr>
                <w:color w:val="003399"/>
                <w:sz w:val="18"/>
                <w:szCs w:val="18"/>
              </w:rPr>
            </w:pPr>
            <w:r w:rsidRPr="00344B7A">
              <w:rPr>
                <w:color w:val="003399"/>
                <w:sz w:val="18"/>
                <w:szCs w:val="18"/>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181C53">
            <w:pPr>
              <w:pStyle w:val="Header"/>
              <w:snapToGrid w:val="0"/>
              <w:rPr>
                <w:b/>
                <w:bCs/>
                <w:sz w:val="20"/>
                <w:szCs w:val="20"/>
              </w:rPr>
            </w:pPr>
            <w:r w:rsidRPr="00344B7A">
              <w:rPr>
                <w:b/>
                <w:bCs/>
                <w:sz w:val="20"/>
                <w:szCs w:val="20"/>
              </w:rPr>
              <w:t>Grondbenutting en grondbesit sedert 1652</w:t>
            </w:r>
            <w:r>
              <w:rPr>
                <w:b/>
                <w:bCs/>
                <w:sz w:val="20"/>
                <w:szCs w:val="20"/>
              </w:rPr>
              <w:t xml:space="preserve"> - Drakenstein (Paarl)</w:t>
            </w:r>
          </w:p>
          <w:p w:rsidR="009D3D53" w:rsidRPr="00344B7A" w:rsidRDefault="009D3D53" w:rsidP="00181C53">
            <w:pPr>
              <w:pStyle w:val="Header"/>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C20AF5">
            <w:pPr>
              <w:pStyle w:val="Header"/>
              <w:snapToGrid w:val="0"/>
              <w:jc w:val="both"/>
              <w:rPr>
                <w:spacing w:val="-5"/>
                <w:sz w:val="20"/>
                <w:szCs w:val="20"/>
              </w:rPr>
            </w:pPr>
            <w:r w:rsidRPr="00344B7A">
              <w:rPr>
                <w:i/>
                <w:spacing w:val="-5"/>
                <w:sz w:val="20"/>
                <w:szCs w:val="20"/>
              </w:rPr>
              <w:lastRenderedPageBreak/>
              <w:t xml:space="preserve">Bewaarders van ons Erfenis, </w:t>
            </w:r>
            <w:r w:rsidRPr="00344B7A">
              <w:rPr>
                <w:spacing w:val="-5"/>
                <w:sz w:val="20"/>
                <w:szCs w:val="20"/>
              </w:rPr>
              <w:t xml:space="preserve">Deel </w:t>
            </w:r>
            <w:r>
              <w:rPr>
                <w:spacing w:val="-5"/>
                <w:sz w:val="20"/>
                <w:szCs w:val="20"/>
              </w:rPr>
              <w:t>3</w:t>
            </w:r>
          </w:p>
          <w:p w:rsidR="009D3D53" w:rsidRPr="00344B7A" w:rsidRDefault="009D3D53" w:rsidP="00181C53">
            <w:pPr>
              <w:pStyle w:val="Header"/>
              <w:jc w:val="both"/>
              <w:rPr>
                <w:spacing w:val="-5"/>
                <w:sz w:val="20"/>
                <w:szCs w:val="20"/>
              </w:rPr>
            </w:pPr>
            <w:r w:rsidRPr="00344B7A">
              <w:rPr>
                <w:spacing w:val="-5"/>
                <w:sz w:val="20"/>
                <w:szCs w:val="20"/>
              </w:rPr>
              <w:lastRenderedPageBreak/>
              <w:t>(</w:t>
            </w:r>
            <w:r w:rsidRPr="00344B7A">
              <w:rPr>
                <w:color w:val="7030A0"/>
                <w:spacing w:val="-5"/>
                <w:sz w:val="20"/>
                <w:szCs w:val="20"/>
              </w:rPr>
              <w:t>CD publikasie 112)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81C53">
            <w:pPr>
              <w:pStyle w:val="Header"/>
              <w:snapToGrid w:val="0"/>
              <w:rPr>
                <w:sz w:val="20"/>
                <w:szCs w:val="20"/>
              </w:rPr>
            </w:pPr>
            <w:r w:rsidRPr="00344B7A">
              <w:rPr>
                <w:sz w:val="20"/>
                <w:szCs w:val="20"/>
              </w:rPr>
              <w:lastRenderedPageBreak/>
              <w:t>Drakenstein Heemkring</w:t>
            </w:r>
            <w:r>
              <w:rPr>
                <w:sz w:val="20"/>
                <w:szCs w:val="20"/>
              </w:rPr>
              <w:t xml:space="preserve">, </w:t>
            </w:r>
            <w:r w:rsidRPr="00344B7A">
              <w:rPr>
                <w:sz w:val="20"/>
                <w:szCs w:val="20"/>
              </w:rPr>
              <w:t>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D46C46" w:rsidRDefault="009D3D53" w:rsidP="00F14D01">
            <w:pPr>
              <w:pStyle w:val="Header"/>
              <w:tabs>
                <w:tab w:val="left" w:pos="165"/>
              </w:tabs>
              <w:snapToGrid w:val="0"/>
              <w:jc w:val="center"/>
              <w:rPr>
                <w:sz w:val="20"/>
                <w:szCs w:val="20"/>
                <w:lang w:val="af-ZA"/>
              </w:rPr>
            </w:pPr>
            <w:r w:rsidRPr="00D46C46">
              <w:rPr>
                <w:sz w:val="20"/>
                <w:szCs w:val="20"/>
                <w:lang w:val="af-ZA"/>
              </w:rPr>
              <w:lastRenderedPageBreak/>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01">
            <w:pPr>
              <w:pStyle w:val="Header"/>
              <w:tabs>
                <w:tab w:val="left" w:pos="165"/>
              </w:tabs>
              <w:snapToGrid w:val="0"/>
              <w:jc w:val="center"/>
              <w:rPr>
                <w:sz w:val="20"/>
                <w:szCs w:val="20"/>
                <w:lang w:val="af-ZA"/>
              </w:rPr>
            </w:pPr>
            <w:r w:rsidRPr="00344B7A">
              <w:rPr>
                <w:sz w:val="20"/>
                <w:szCs w:val="20"/>
                <w:lang w:val="af-ZA"/>
              </w:rPr>
              <w:t>711</w:t>
            </w:r>
          </w:p>
          <w:p w:rsidR="009D3D53" w:rsidRPr="00344B7A" w:rsidRDefault="009D3D53" w:rsidP="00F14D01">
            <w:pPr>
              <w:pStyle w:val="Header"/>
              <w:tabs>
                <w:tab w:val="left" w:pos="165"/>
              </w:tabs>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14D01">
            <w:pPr>
              <w:pStyle w:val="Header"/>
              <w:snapToGrid w:val="0"/>
              <w:spacing w:before="100"/>
              <w:jc w:val="center"/>
              <w:rPr>
                <w:color w:val="7030A0"/>
                <w:sz w:val="16"/>
                <w:szCs w:val="16"/>
                <w:lang w:val="af-ZA"/>
              </w:rPr>
            </w:pPr>
            <w:r w:rsidRPr="00344B7A">
              <w:rPr>
                <w:color w:val="7030A0"/>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14D0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14D01">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01">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9D3D53" w:rsidRPr="00344B7A" w:rsidRDefault="009D3D53" w:rsidP="00F14D01">
            <w:pPr>
              <w:autoSpaceDE w:val="0"/>
              <w:rPr>
                <w:color w:val="003399"/>
                <w:sz w:val="18"/>
                <w:szCs w:val="18"/>
              </w:rPr>
            </w:pPr>
          </w:p>
        </w:tc>
        <w:tc>
          <w:tcPr>
            <w:tcW w:w="3402" w:type="dxa"/>
            <w:tcBorders>
              <w:top w:val="single" w:sz="4" w:space="0" w:color="000000"/>
              <w:left w:val="single" w:sz="4" w:space="0" w:color="000000"/>
              <w:bottom w:val="single" w:sz="4" w:space="0" w:color="000000"/>
            </w:tcBorders>
          </w:tcPr>
          <w:p w:rsidR="009D3D53" w:rsidRPr="00344B7A" w:rsidRDefault="009D3D53" w:rsidP="007E0EFF">
            <w:pPr>
              <w:pStyle w:val="Header"/>
              <w:snapToGrid w:val="0"/>
              <w:rPr>
                <w:b/>
                <w:bCs/>
                <w:sz w:val="20"/>
              </w:rPr>
            </w:pPr>
            <w:r w:rsidRPr="00344B7A">
              <w:rPr>
                <w:b/>
                <w:bCs/>
                <w:sz w:val="20"/>
                <w:szCs w:val="20"/>
              </w:rPr>
              <w:t>Grondbenutting en grondbesit sedert 1652</w:t>
            </w:r>
            <w:r>
              <w:rPr>
                <w:b/>
                <w:bCs/>
                <w:sz w:val="20"/>
                <w:szCs w:val="20"/>
              </w:rPr>
              <w:t xml:space="preserve"> - Fort Beaufort</w:t>
            </w:r>
          </w:p>
        </w:tc>
        <w:tc>
          <w:tcPr>
            <w:tcW w:w="3685" w:type="dxa"/>
            <w:tcBorders>
              <w:top w:val="single" w:sz="4" w:space="0" w:color="000000"/>
              <w:left w:val="single" w:sz="4" w:space="0" w:color="000000"/>
              <w:bottom w:val="single" w:sz="4" w:space="0" w:color="000000"/>
            </w:tcBorders>
          </w:tcPr>
          <w:p w:rsidR="009D3D53" w:rsidRPr="00344B7A" w:rsidRDefault="009D3D53"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22</w:t>
            </w:r>
          </w:p>
          <w:p w:rsidR="009D3D53" w:rsidRPr="00344B7A" w:rsidRDefault="009D3D53" w:rsidP="00F14D01">
            <w:pPr>
              <w:pStyle w:val="Header"/>
              <w:jc w:val="both"/>
              <w:rPr>
                <w:color w:val="7030A0"/>
                <w:spacing w:val="-5"/>
                <w:sz w:val="20"/>
                <w:szCs w:val="20"/>
              </w:rPr>
            </w:pPr>
            <w:r w:rsidRPr="00344B7A">
              <w:rPr>
                <w:color w:val="7030A0"/>
                <w:spacing w:val="-5"/>
                <w:sz w:val="20"/>
                <w:szCs w:val="20"/>
              </w:rPr>
              <w:t>(CD publikasie 113)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14D01">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181C53">
            <w:pPr>
              <w:pStyle w:val="Header"/>
              <w:tabs>
                <w:tab w:val="left" w:pos="165"/>
              </w:tabs>
              <w:snapToGrid w:val="0"/>
              <w:jc w:val="center"/>
              <w:rPr>
                <w:sz w:val="16"/>
                <w:szCs w:val="16"/>
              </w:rPr>
            </w:pPr>
            <w:r w:rsidRPr="00D46C46">
              <w:rPr>
                <w:sz w:val="20"/>
                <w:szCs w:val="20"/>
                <w:lang w:val="af-ZA"/>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81C53">
            <w:pPr>
              <w:pStyle w:val="Header"/>
              <w:tabs>
                <w:tab w:val="left" w:pos="165"/>
              </w:tabs>
              <w:snapToGrid w:val="0"/>
              <w:jc w:val="center"/>
              <w:rPr>
                <w:sz w:val="20"/>
                <w:szCs w:val="20"/>
                <w:lang w:val="af-ZA"/>
              </w:rPr>
            </w:pPr>
            <w:r w:rsidRPr="00344B7A">
              <w:rPr>
                <w:sz w:val="20"/>
                <w:szCs w:val="20"/>
                <w:lang w:val="af-ZA"/>
              </w:rPr>
              <w:t>710</w:t>
            </w:r>
          </w:p>
          <w:p w:rsidR="009D3D53" w:rsidRPr="00344B7A" w:rsidRDefault="009D3D53" w:rsidP="00181C53">
            <w:pPr>
              <w:pStyle w:val="Header"/>
              <w:tabs>
                <w:tab w:val="left" w:pos="165"/>
              </w:tabs>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81C53">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81C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81C53">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81C53">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9D3D53" w:rsidRPr="00344B7A" w:rsidRDefault="009D3D53" w:rsidP="00181C53">
            <w:pPr>
              <w:autoSpaceDE w:val="0"/>
              <w:rPr>
                <w:color w:val="003399"/>
                <w:sz w:val="18"/>
                <w:szCs w:val="18"/>
              </w:rPr>
            </w:pPr>
            <w:r w:rsidRPr="00344B7A">
              <w:rPr>
                <w:color w:val="003399"/>
                <w:sz w:val="18"/>
                <w:szCs w:val="18"/>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181C53">
            <w:pPr>
              <w:pStyle w:val="Header"/>
              <w:snapToGrid w:val="0"/>
              <w:rPr>
                <w:b/>
                <w:bCs/>
                <w:sz w:val="20"/>
                <w:szCs w:val="20"/>
              </w:rPr>
            </w:pPr>
            <w:r w:rsidRPr="00344B7A">
              <w:rPr>
                <w:b/>
                <w:bCs/>
                <w:sz w:val="20"/>
                <w:szCs w:val="20"/>
              </w:rPr>
              <w:t>Grondbenutting en grondbesit sedert 1652</w:t>
            </w:r>
            <w:r>
              <w:rPr>
                <w:b/>
                <w:bCs/>
                <w:sz w:val="20"/>
                <w:szCs w:val="20"/>
              </w:rPr>
              <w:t xml:space="preserve"> - George</w:t>
            </w:r>
          </w:p>
          <w:p w:rsidR="009D3D53" w:rsidRPr="00344B7A" w:rsidRDefault="009D3D53" w:rsidP="00181C53">
            <w:pPr>
              <w:pStyle w:val="Header"/>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8</w:t>
            </w:r>
          </w:p>
          <w:p w:rsidR="009D3D53" w:rsidRPr="00344B7A" w:rsidRDefault="009D3D53" w:rsidP="00181C53">
            <w:pPr>
              <w:pStyle w:val="Header"/>
              <w:jc w:val="both"/>
              <w:rPr>
                <w:spacing w:val="-5"/>
                <w:sz w:val="20"/>
                <w:szCs w:val="20"/>
              </w:rPr>
            </w:pPr>
            <w:r w:rsidRPr="00344B7A">
              <w:rPr>
                <w:spacing w:val="-5"/>
                <w:sz w:val="20"/>
                <w:szCs w:val="20"/>
              </w:rPr>
              <w:t>(</w:t>
            </w:r>
            <w:r w:rsidRPr="00344B7A">
              <w:rPr>
                <w:color w:val="7030A0"/>
                <w:spacing w:val="-5"/>
                <w:sz w:val="20"/>
                <w:szCs w:val="20"/>
              </w:rPr>
              <w:t>CD publikasie 112)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81C53">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181C53">
            <w:pPr>
              <w:pStyle w:val="Header"/>
              <w:tabs>
                <w:tab w:val="left" w:pos="165"/>
              </w:tabs>
              <w:snapToGrid w:val="0"/>
              <w:jc w:val="center"/>
              <w:rPr>
                <w:sz w:val="16"/>
                <w:szCs w:val="16"/>
              </w:rPr>
            </w:pPr>
            <w:r w:rsidRPr="00D46C46">
              <w:rPr>
                <w:sz w:val="20"/>
                <w:szCs w:val="20"/>
                <w:lang w:val="af-ZA"/>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81C53">
            <w:pPr>
              <w:pStyle w:val="Header"/>
              <w:tabs>
                <w:tab w:val="left" w:pos="165"/>
              </w:tabs>
              <w:snapToGrid w:val="0"/>
              <w:jc w:val="center"/>
              <w:rPr>
                <w:sz w:val="20"/>
                <w:szCs w:val="20"/>
                <w:lang w:val="af-ZA"/>
              </w:rPr>
            </w:pPr>
            <w:r w:rsidRPr="00344B7A">
              <w:rPr>
                <w:sz w:val="20"/>
                <w:szCs w:val="20"/>
                <w:lang w:val="af-ZA"/>
              </w:rPr>
              <w:t>710</w:t>
            </w:r>
          </w:p>
          <w:p w:rsidR="009D3D53" w:rsidRPr="00344B7A" w:rsidRDefault="009D3D53" w:rsidP="00181C53">
            <w:pPr>
              <w:pStyle w:val="Header"/>
              <w:tabs>
                <w:tab w:val="left" w:pos="165"/>
              </w:tabs>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81C53">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81C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81C53">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81C53">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9D3D53" w:rsidRPr="00344B7A" w:rsidRDefault="009D3D53" w:rsidP="00181C53">
            <w:pPr>
              <w:autoSpaceDE w:val="0"/>
              <w:rPr>
                <w:color w:val="003399"/>
                <w:sz w:val="18"/>
                <w:szCs w:val="18"/>
              </w:rPr>
            </w:pPr>
            <w:r w:rsidRPr="00344B7A">
              <w:rPr>
                <w:color w:val="003399"/>
                <w:sz w:val="18"/>
                <w:szCs w:val="18"/>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181C53">
            <w:pPr>
              <w:pStyle w:val="Header"/>
              <w:snapToGrid w:val="0"/>
              <w:rPr>
                <w:b/>
                <w:bCs/>
                <w:sz w:val="20"/>
                <w:szCs w:val="20"/>
              </w:rPr>
            </w:pPr>
            <w:r w:rsidRPr="00344B7A">
              <w:rPr>
                <w:b/>
                <w:bCs/>
                <w:sz w:val="20"/>
                <w:szCs w:val="20"/>
              </w:rPr>
              <w:t>Grondbenutting en grondbesit sedert 1652</w:t>
            </w:r>
            <w:r>
              <w:rPr>
                <w:b/>
                <w:bCs/>
                <w:sz w:val="20"/>
                <w:szCs w:val="20"/>
              </w:rPr>
              <w:t xml:space="preserve"> - Graaff-Reinet</w:t>
            </w:r>
          </w:p>
          <w:p w:rsidR="009D3D53" w:rsidRPr="00344B7A" w:rsidRDefault="009D3D53" w:rsidP="00181C53">
            <w:pPr>
              <w:pStyle w:val="Header"/>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14</w:t>
            </w:r>
          </w:p>
          <w:p w:rsidR="009D3D53" w:rsidRPr="00344B7A" w:rsidRDefault="009D3D53" w:rsidP="00181C53">
            <w:pPr>
              <w:pStyle w:val="Header"/>
              <w:jc w:val="both"/>
              <w:rPr>
                <w:spacing w:val="-5"/>
                <w:sz w:val="20"/>
                <w:szCs w:val="20"/>
              </w:rPr>
            </w:pPr>
            <w:r w:rsidRPr="00344B7A">
              <w:rPr>
                <w:spacing w:val="-5"/>
                <w:sz w:val="20"/>
                <w:szCs w:val="20"/>
              </w:rPr>
              <w:t>(</w:t>
            </w:r>
            <w:r w:rsidRPr="00344B7A">
              <w:rPr>
                <w:color w:val="7030A0"/>
                <w:spacing w:val="-5"/>
                <w:sz w:val="20"/>
                <w:szCs w:val="20"/>
              </w:rPr>
              <w:t>CD publikasie 112)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81C53">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D46C46" w:rsidRDefault="009D3D53" w:rsidP="00F14D01">
            <w:pPr>
              <w:pStyle w:val="Header"/>
              <w:tabs>
                <w:tab w:val="left" w:pos="165"/>
              </w:tabs>
              <w:snapToGrid w:val="0"/>
              <w:jc w:val="center"/>
              <w:rPr>
                <w:sz w:val="20"/>
                <w:szCs w:val="20"/>
                <w:lang w:val="af-ZA"/>
              </w:rPr>
            </w:pPr>
            <w:r w:rsidRPr="00D46C46">
              <w:rPr>
                <w:sz w:val="20"/>
                <w:szCs w:val="20"/>
                <w:lang w:val="af-ZA"/>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01">
            <w:pPr>
              <w:pStyle w:val="Header"/>
              <w:tabs>
                <w:tab w:val="left" w:pos="165"/>
              </w:tabs>
              <w:snapToGrid w:val="0"/>
              <w:jc w:val="center"/>
              <w:rPr>
                <w:sz w:val="20"/>
                <w:szCs w:val="20"/>
                <w:lang w:val="af-ZA"/>
              </w:rPr>
            </w:pPr>
            <w:r w:rsidRPr="00344B7A">
              <w:rPr>
                <w:sz w:val="20"/>
                <w:szCs w:val="20"/>
                <w:lang w:val="af-ZA"/>
              </w:rPr>
              <w:t>711</w:t>
            </w:r>
          </w:p>
          <w:p w:rsidR="009D3D53" w:rsidRPr="00344B7A" w:rsidRDefault="009D3D53" w:rsidP="00F14D01">
            <w:pPr>
              <w:pStyle w:val="Header"/>
              <w:tabs>
                <w:tab w:val="left" w:pos="165"/>
              </w:tabs>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14D01">
            <w:pPr>
              <w:pStyle w:val="Header"/>
              <w:snapToGrid w:val="0"/>
              <w:spacing w:before="100"/>
              <w:jc w:val="center"/>
              <w:rPr>
                <w:color w:val="7030A0"/>
                <w:sz w:val="16"/>
                <w:szCs w:val="16"/>
                <w:lang w:val="af-ZA"/>
              </w:rPr>
            </w:pPr>
            <w:r w:rsidRPr="00344B7A">
              <w:rPr>
                <w:color w:val="7030A0"/>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14D0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14D01">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01">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9D3D53" w:rsidRPr="00344B7A" w:rsidRDefault="009D3D53" w:rsidP="00F14D01">
            <w:pPr>
              <w:autoSpaceDE w:val="0"/>
              <w:rPr>
                <w:color w:val="003399"/>
                <w:sz w:val="18"/>
                <w:szCs w:val="18"/>
              </w:rPr>
            </w:pPr>
          </w:p>
        </w:tc>
        <w:tc>
          <w:tcPr>
            <w:tcW w:w="3402" w:type="dxa"/>
            <w:tcBorders>
              <w:top w:val="single" w:sz="4" w:space="0" w:color="000000"/>
              <w:left w:val="single" w:sz="4" w:space="0" w:color="000000"/>
              <w:bottom w:val="single" w:sz="4" w:space="0" w:color="000000"/>
            </w:tcBorders>
          </w:tcPr>
          <w:p w:rsidR="009D3D53" w:rsidRPr="00344B7A" w:rsidRDefault="009D3D53" w:rsidP="007E0EFF">
            <w:pPr>
              <w:pStyle w:val="Header"/>
              <w:snapToGrid w:val="0"/>
              <w:rPr>
                <w:b/>
                <w:bCs/>
                <w:sz w:val="20"/>
              </w:rPr>
            </w:pPr>
            <w:r w:rsidRPr="00344B7A">
              <w:rPr>
                <w:b/>
                <w:bCs/>
                <w:sz w:val="20"/>
                <w:szCs w:val="20"/>
              </w:rPr>
              <w:t>Grondbenutting en grondbesit sedert 1652</w:t>
            </w:r>
            <w:r>
              <w:rPr>
                <w:b/>
                <w:bCs/>
                <w:sz w:val="20"/>
                <w:szCs w:val="20"/>
              </w:rPr>
              <w:t xml:space="preserve"> - Kaapstad</w:t>
            </w:r>
          </w:p>
        </w:tc>
        <w:tc>
          <w:tcPr>
            <w:tcW w:w="3685" w:type="dxa"/>
            <w:tcBorders>
              <w:top w:val="single" w:sz="4" w:space="0" w:color="000000"/>
              <w:left w:val="single" w:sz="4" w:space="0" w:color="000000"/>
              <w:bottom w:val="single" w:sz="4" w:space="0" w:color="000000"/>
            </w:tcBorders>
          </w:tcPr>
          <w:p w:rsidR="009D3D53" w:rsidRPr="00344B7A" w:rsidRDefault="009D3D53"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25</w:t>
            </w:r>
          </w:p>
          <w:p w:rsidR="009D3D53" w:rsidRPr="00344B7A" w:rsidRDefault="009D3D53" w:rsidP="00F14D01">
            <w:pPr>
              <w:pStyle w:val="Header"/>
              <w:jc w:val="both"/>
              <w:rPr>
                <w:color w:val="7030A0"/>
                <w:spacing w:val="-5"/>
                <w:sz w:val="20"/>
                <w:szCs w:val="20"/>
              </w:rPr>
            </w:pPr>
            <w:r w:rsidRPr="00344B7A">
              <w:rPr>
                <w:color w:val="7030A0"/>
                <w:spacing w:val="-5"/>
                <w:sz w:val="20"/>
                <w:szCs w:val="20"/>
              </w:rPr>
              <w:t>(CD publikasie 113)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14D01">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181C53">
            <w:pPr>
              <w:pStyle w:val="Header"/>
              <w:tabs>
                <w:tab w:val="left" w:pos="165"/>
              </w:tabs>
              <w:snapToGrid w:val="0"/>
              <w:jc w:val="center"/>
              <w:rPr>
                <w:sz w:val="16"/>
                <w:szCs w:val="16"/>
              </w:rPr>
            </w:pPr>
            <w:r w:rsidRPr="00D46C46">
              <w:rPr>
                <w:sz w:val="20"/>
                <w:szCs w:val="20"/>
                <w:lang w:val="af-ZA"/>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81C53">
            <w:pPr>
              <w:pStyle w:val="Header"/>
              <w:tabs>
                <w:tab w:val="left" w:pos="165"/>
              </w:tabs>
              <w:snapToGrid w:val="0"/>
              <w:jc w:val="center"/>
              <w:rPr>
                <w:sz w:val="20"/>
                <w:szCs w:val="20"/>
                <w:lang w:val="af-ZA"/>
              </w:rPr>
            </w:pPr>
            <w:r w:rsidRPr="00344B7A">
              <w:rPr>
                <w:sz w:val="20"/>
                <w:szCs w:val="20"/>
                <w:lang w:val="af-ZA"/>
              </w:rPr>
              <w:t>710</w:t>
            </w:r>
          </w:p>
          <w:p w:rsidR="009D3D53" w:rsidRPr="00344B7A" w:rsidRDefault="009D3D53" w:rsidP="00181C53">
            <w:pPr>
              <w:pStyle w:val="Header"/>
              <w:tabs>
                <w:tab w:val="left" w:pos="165"/>
              </w:tabs>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81C53">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81C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81C53">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81C53">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9D3D53" w:rsidRPr="00344B7A" w:rsidRDefault="009D3D53" w:rsidP="00181C53">
            <w:pPr>
              <w:autoSpaceDE w:val="0"/>
              <w:rPr>
                <w:color w:val="003399"/>
                <w:sz w:val="18"/>
                <w:szCs w:val="18"/>
              </w:rPr>
            </w:pPr>
            <w:r w:rsidRPr="00344B7A">
              <w:rPr>
                <w:color w:val="003399"/>
                <w:sz w:val="18"/>
                <w:szCs w:val="18"/>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181C53">
            <w:pPr>
              <w:pStyle w:val="Header"/>
              <w:snapToGrid w:val="0"/>
              <w:rPr>
                <w:b/>
                <w:bCs/>
                <w:sz w:val="20"/>
                <w:szCs w:val="20"/>
              </w:rPr>
            </w:pPr>
            <w:r w:rsidRPr="00344B7A">
              <w:rPr>
                <w:b/>
                <w:bCs/>
                <w:sz w:val="20"/>
                <w:szCs w:val="20"/>
              </w:rPr>
              <w:t>Grondbenutting en grondbesit sedert 1652</w:t>
            </w:r>
            <w:r>
              <w:rPr>
                <w:b/>
                <w:bCs/>
                <w:sz w:val="20"/>
                <w:szCs w:val="20"/>
              </w:rPr>
              <w:t xml:space="preserve"> - Malmesbury</w:t>
            </w:r>
          </w:p>
          <w:p w:rsidR="009D3D53" w:rsidRPr="00344B7A" w:rsidRDefault="009D3D53" w:rsidP="00181C53">
            <w:pPr>
              <w:pStyle w:val="Header"/>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11</w:t>
            </w:r>
          </w:p>
          <w:p w:rsidR="009D3D53" w:rsidRPr="00344B7A" w:rsidRDefault="009D3D53" w:rsidP="00181C53">
            <w:pPr>
              <w:pStyle w:val="Header"/>
              <w:jc w:val="both"/>
              <w:rPr>
                <w:spacing w:val="-5"/>
                <w:sz w:val="20"/>
                <w:szCs w:val="20"/>
              </w:rPr>
            </w:pPr>
            <w:r w:rsidRPr="00344B7A">
              <w:rPr>
                <w:spacing w:val="-5"/>
                <w:sz w:val="20"/>
                <w:szCs w:val="20"/>
              </w:rPr>
              <w:t>(</w:t>
            </w:r>
            <w:r w:rsidRPr="00344B7A">
              <w:rPr>
                <w:color w:val="7030A0"/>
                <w:spacing w:val="-5"/>
                <w:sz w:val="20"/>
                <w:szCs w:val="20"/>
              </w:rPr>
              <w:t>CD publikasie 112)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81C53">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181C53">
            <w:pPr>
              <w:pStyle w:val="Header"/>
              <w:tabs>
                <w:tab w:val="left" w:pos="165"/>
              </w:tabs>
              <w:snapToGrid w:val="0"/>
              <w:jc w:val="center"/>
              <w:rPr>
                <w:sz w:val="16"/>
                <w:szCs w:val="16"/>
              </w:rPr>
            </w:pPr>
            <w:r w:rsidRPr="00D46C46">
              <w:rPr>
                <w:sz w:val="20"/>
                <w:szCs w:val="20"/>
                <w:lang w:val="af-ZA"/>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81C53">
            <w:pPr>
              <w:pStyle w:val="Header"/>
              <w:tabs>
                <w:tab w:val="left" w:pos="165"/>
              </w:tabs>
              <w:snapToGrid w:val="0"/>
              <w:jc w:val="center"/>
              <w:rPr>
                <w:sz w:val="20"/>
                <w:szCs w:val="20"/>
                <w:lang w:val="af-ZA"/>
              </w:rPr>
            </w:pPr>
            <w:r w:rsidRPr="00344B7A">
              <w:rPr>
                <w:sz w:val="20"/>
                <w:szCs w:val="20"/>
                <w:lang w:val="af-ZA"/>
              </w:rPr>
              <w:t>710</w:t>
            </w:r>
          </w:p>
          <w:p w:rsidR="009D3D53" w:rsidRPr="00344B7A" w:rsidRDefault="009D3D53" w:rsidP="00181C53">
            <w:pPr>
              <w:pStyle w:val="Header"/>
              <w:tabs>
                <w:tab w:val="left" w:pos="165"/>
              </w:tabs>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81C53">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81C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81C53">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81C53">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9D3D53" w:rsidRPr="00344B7A" w:rsidRDefault="009D3D53" w:rsidP="00181C53">
            <w:pPr>
              <w:autoSpaceDE w:val="0"/>
              <w:rPr>
                <w:color w:val="003399"/>
                <w:sz w:val="18"/>
                <w:szCs w:val="18"/>
              </w:rPr>
            </w:pPr>
            <w:r w:rsidRPr="00344B7A">
              <w:rPr>
                <w:color w:val="003399"/>
                <w:sz w:val="18"/>
                <w:szCs w:val="18"/>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181C53">
            <w:pPr>
              <w:pStyle w:val="Header"/>
              <w:snapToGrid w:val="0"/>
              <w:rPr>
                <w:b/>
                <w:bCs/>
                <w:sz w:val="20"/>
                <w:szCs w:val="20"/>
              </w:rPr>
            </w:pPr>
            <w:r w:rsidRPr="00344B7A">
              <w:rPr>
                <w:b/>
                <w:bCs/>
                <w:sz w:val="20"/>
                <w:szCs w:val="20"/>
              </w:rPr>
              <w:t>Grondbenutting en grondbesit sedert 1652</w:t>
            </w:r>
            <w:r>
              <w:rPr>
                <w:b/>
                <w:bCs/>
                <w:sz w:val="20"/>
                <w:szCs w:val="20"/>
              </w:rPr>
              <w:t xml:space="preserve"> - Mosselbaai</w:t>
            </w:r>
          </w:p>
          <w:p w:rsidR="009D3D53" w:rsidRPr="00344B7A" w:rsidRDefault="009D3D53" w:rsidP="00181C53">
            <w:pPr>
              <w:pStyle w:val="Header"/>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10</w:t>
            </w:r>
          </w:p>
          <w:p w:rsidR="009D3D53" w:rsidRPr="00344B7A" w:rsidRDefault="009D3D53" w:rsidP="00181C53">
            <w:pPr>
              <w:pStyle w:val="Header"/>
              <w:jc w:val="both"/>
              <w:rPr>
                <w:spacing w:val="-5"/>
                <w:sz w:val="20"/>
                <w:szCs w:val="20"/>
              </w:rPr>
            </w:pPr>
            <w:r w:rsidRPr="00344B7A">
              <w:rPr>
                <w:spacing w:val="-5"/>
                <w:sz w:val="20"/>
                <w:szCs w:val="20"/>
              </w:rPr>
              <w:t>(</w:t>
            </w:r>
            <w:r w:rsidRPr="00344B7A">
              <w:rPr>
                <w:color w:val="7030A0"/>
                <w:spacing w:val="-5"/>
                <w:sz w:val="20"/>
                <w:szCs w:val="20"/>
              </w:rPr>
              <w:t>CD publikasie 112)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81C53">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D46C46" w:rsidRDefault="009D3D53" w:rsidP="00F14D01">
            <w:pPr>
              <w:pStyle w:val="Header"/>
              <w:tabs>
                <w:tab w:val="left" w:pos="165"/>
              </w:tabs>
              <w:snapToGrid w:val="0"/>
              <w:jc w:val="center"/>
              <w:rPr>
                <w:sz w:val="20"/>
                <w:szCs w:val="20"/>
                <w:lang w:val="af-ZA"/>
              </w:rPr>
            </w:pPr>
            <w:r w:rsidRPr="00D46C46">
              <w:rPr>
                <w:sz w:val="20"/>
                <w:szCs w:val="20"/>
                <w:lang w:val="af-ZA"/>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01">
            <w:pPr>
              <w:pStyle w:val="Header"/>
              <w:tabs>
                <w:tab w:val="left" w:pos="165"/>
              </w:tabs>
              <w:snapToGrid w:val="0"/>
              <w:jc w:val="center"/>
              <w:rPr>
                <w:sz w:val="20"/>
                <w:szCs w:val="20"/>
                <w:lang w:val="af-ZA"/>
              </w:rPr>
            </w:pPr>
            <w:r w:rsidRPr="00344B7A">
              <w:rPr>
                <w:sz w:val="20"/>
                <w:szCs w:val="20"/>
                <w:lang w:val="af-ZA"/>
              </w:rPr>
              <w:t>711</w:t>
            </w:r>
          </w:p>
          <w:p w:rsidR="009D3D53" w:rsidRPr="00344B7A" w:rsidRDefault="009D3D53" w:rsidP="00F14D01">
            <w:pPr>
              <w:pStyle w:val="Header"/>
              <w:tabs>
                <w:tab w:val="left" w:pos="165"/>
              </w:tabs>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14D01">
            <w:pPr>
              <w:pStyle w:val="Header"/>
              <w:snapToGrid w:val="0"/>
              <w:spacing w:before="100"/>
              <w:jc w:val="center"/>
              <w:rPr>
                <w:color w:val="7030A0"/>
                <w:sz w:val="16"/>
                <w:szCs w:val="16"/>
                <w:lang w:val="af-ZA"/>
              </w:rPr>
            </w:pPr>
            <w:r w:rsidRPr="00344B7A">
              <w:rPr>
                <w:color w:val="7030A0"/>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14D0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14D01">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01">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9D3D53" w:rsidRPr="00344B7A" w:rsidRDefault="009D3D53" w:rsidP="00F14D01">
            <w:pPr>
              <w:autoSpaceDE w:val="0"/>
              <w:rPr>
                <w:color w:val="003399"/>
                <w:sz w:val="18"/>
                <w:szCs w:val="18"/>
              </w:rPr>
            </w:pPr>
          </w:p>
        </w:tc>
        <w:tc>
          <w:tcPr>
            <w:tcW w:w="3402" w:type="dxa"/>
            <w:tcBorders>
              <w:top w:val="single" w:sz="4" w:space="0" w:color="000000"/>
              <w:left w:val="single" w:sz="4" w:space="0" w:color="000000"/>
              <w:bottom w:val="single" w:sz="4" w:space="0" w:color="000000"/>
            </w:tcBorders>
          </w:tcPr>
          <w:p w:rsidR="009D3D53" w:rsidRPr="00344B7A" w:rsidRDefault="009D3D53" w:rsidP="007E0EFF">
            <w:pPr>
              <w:pStyle w:val="Header"/>
              <w:snapToGrid w:val="0"/>
              <w:rPr>
                <w:b/>
                <w:bCs/>
                <w:sz w:val="20"/>
              </w:rPr>
            </w:pPr>
            <w:r w:rsidRPr="00344B7A">
              <w:rPr>
                <w:b/>
                <w:bCs/>
                <w:sz w:val="20"/>
                <w:szCs w:val="20"/>
              </w:rPr>
              <w:t>Grondbenutting en grondbesit sedert 1652</w:t>
            </w:r>
            <w:r>
              <w:rPr>
                <w:b/>
                <w:bCs/>
                <w:sz w:val="20"/>
                <w:szCs w:val="20"/>
              </w:rPr>
              <w:t xml:space="preserve"> - Peddie</w:t>
            </w:r>
          </w:p>
        </w:tc>
        <w:tc>
          <w:tcPr>
            <w:tcW w:w="3685" w:type="dxa"/>
            <w:tcBorders>
              <w:top w:val="single" w:sz="4" w:space="0" w:color="000000"/>
              <w:left w:val="single" w:sz="4" w:space="0" w:color="000000"/>
              <w:bottom w:val="single" w:sz="4" w:space="0" w:color="000000"/>
            </w:tcBorders>
          </w:tcPr>
          <w:p w:rsidR="009D3D53" w:rsidRPr="00344B7A" w:rsidRDefault="009D3D53"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31</w:t>
            </w:r>
          </w:p>
          <w:p w:rsidR="009D3D53" w:rsidRPr="00344B7A" w:rsidRDefault="009D3D53" w:rsidP="00F14D01">
            <w:pPr>
              <w:pStyle w:val="Header"/>
              <w:jc w:val="both"/>
              <w:rPr>
                <w:color w:val="7030A0"/>
                <w:spacing w:val="-5"/>
                <w:sz w:val="20"/>
                <w:szCs w:val="20"/>
              </w:rPr>
            </w:pPr>
            <w:r w:rsidRPr="00344B7A">
              <w:rPr>
                <w:color w:val="7030A0"/>
                <w:spacing w:val="-5"/>
                <w:sz w:val="20"/>
                <w:szCs w:val="20"/>
              </w:rPr>
              <w:t>(CD publikasie 113)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14D01">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181C53">
            <w:pPr>
              <w:pStyle w:val="Header"/>
              <w:tabs>
                <w:tab w:val="left" w:pos="165"/>
              </w:tabs>
              <w:snapToGrid w:val="0"/>
              <w:jc w:val="center"/>
              <w:rPr>
                <w:sz w:val="16"/>
                <w:szCs w:val="16"/>
              </w:rPr>
            </w:pPr>
            <w:r w:rsidRPr="00D46C46">
              <w:rPr>
                <w:sz w:val="20"/>
                <w:szCs w:val="20"/>
                <w:lang w:val="af-ZA"/>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81C53">
            <w:pPr>
              <w:pStyle w:val="Header"/>
              <w:tabs>
                <w:tab w:val="left" w:pos="165"/>
              </w:tabs>
              <w:snapToGrid w:val="0"/>
              <w:jc w:val="center"/>
              <w:rPr>
                <w:sz w:val="20"/>
                <w:szCs w:val="20"/>
                <w:lang w:val="af-ZA"/>
              </w:rPr>
            </w:pPr>
            <w:r w:rsidRPr="00344B7A">
              <w:rPr>
                <w:sz w:val="20"/>
                <w:szCs w:val="20"/>
                <w:lang w:val="af-ZA"/>
              </w:rPr>
              <w:t>710</w:t>
            </w:r>
          </w:p>
          <w:p w:rsidR="009D3D53" w:rsidRPr="00344B7A" w:rsidRDefault="009D3D53" w:rsidP="00181C53">
            <w:pPr>
              <w:pStyle w:val="Header"/>
              <w:tabs>
                <w:tab w:val="left" w:pos="165"/>
              </w:tabs>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81C53">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81C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81C53">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81C53">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9D3D53" w:rsidRPr="00344B7A" w:rsidRDefault="009D3D53" w:rsidP="00181C53">
            <w:pPr>
              <w:autoSpaceDE w:val="0"/>
              <w:rPr>
                <w:color w:val="003399"/>
                <w:sz w:val="18"/>
                <w:szCs w:val="18"/>
              </w:rPr>
            </w:pPr>
            <w:r w:rsidRPr="00344B7A">
              <w:rPr>
                <w:color w:val="003399"/>
                <w:sz w:val="18"/>
                <w:szCs w:val="18"/>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181C53">
            <w:pPr>
              <w:pStyle w:val="Header"/>
              <w:snapToGrid w:val="0"/>
              <w:rPr>
                <w:b/>
                <w:bCs/>
                <w:sz w:val="20"/>
                <w:szCs w:val="20"/>
              </w:rPr>
            </w:pPr>
            <w:r w:rsidRPr="00344B7A">
              <w:rPr>
                <w:b/>
                <w:bCs/>
                <w:sz w:val="20"/>
                <w:szCs w:val="20"/>
              </w:rPr>
              <w:t>Grondbenutting en grondbesit sedert 1652</w:t>
            </w:r>
            <w:r>
              <w:rPr>
                <w:b/>
                <w:bCs/>
                <w:sz w:val="20"/>
                <w:szCs w:val="20"/>
              </w:rPr>
              <w:t xml:space="preserve"> - Piketberg</w:t>
            </w:r>
          </w:p>
          <w:p w:rsidR="009D3D53" w:rsidRPr="00344B7A" w:rsidRDefault="009D3D53" w:rsidP="00181C53">
            <w:pPr>
              <w:pStyle w:val="Header"/>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13</w:t>
            </w:r>
          </w:p>
          <w:p w:rsidR="009D3D53" w:rsidRPr="00344B7A" w:rsidRDefault="009D3D53" w:rsidP="00181C53">
            <w:pPr>
              <w:pStyle w:val="Header"/>
              <w:jc w:val="both"/>
              <w:rPr>
                <w:spacing w:val="-5"/>
                <w:sz w:val="20"/>
                <w:szCs w:val="20"/>
              </w:rPr>
            </w:pPr>
            <w:r w:rsidRPr="00344B7A">
              <w:rPr>
                <w:spacing w:val="-5"/>
                <w:sz w:val="20"/>
                <w:szCs w:val="20"/>
              </w:rPr>
              <w:t>(</w:t>
            </w:r>
            <w:r w:rsidRPr="00344B7A">
              <w:rPr>
                <w:color w:val="7030A0"/>
                <w:spacing w:val="-5"/>
                <w:sz w:val="20"/>
                <w:szCs w:val="20"/>
              </w:rPr>
              <w:t>CD publikasie 112)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81C53">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D46C46" w:rsidRDefault="009D3D53" w:rsidP="00F14D01">
            <w:pPr>
              <w:pStyle w:val="Header"/>
              <w:tabs>
                <w:tab w:val="left" w:pos="165"/>
              </w:tabs>
              <w:snapToGrid w:val="0"/>
              <w:jc w:val="center"/>
              <w:rPr>
                <w:sz w:val="20"/>
                <w:szCs w:val="20"/>
                <w:lang w:val="af-ZA"/>
              </w:rPr>
            </w:pPr>
            <w:r w:rsidRPr="00D46C46">
              <w:rPr>
                <w:sz w:val="20"/>
                <w:szCs w:val="20"/>
                <w:lang w:val="af-ZA"/>
              </w:rPr>
              <w:lastRenderedPageBreak/>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01">
            <w:pPr>
              <w:pStyle w:val="Header"/>
              <w:tabs>
                <w:tab w:val="left" w:pos="165"/>
              </w:tabs>
              <w:snapToGrid w:val="0"/>
              <w:jc w:val="center"/>
              <w:rPr>
                <w:sz w:val="20"/>
                <w:szCs w:val="20"/>
                <w:lang w:val="af-ZA"/>
              </w:rPr>
            </w:pPr>
            <w:r w:rsidRPr="00344B7A">
              <w:rPr>
                <w:sz w:val="20"/>
                <w:szCs w:val="20"/>
                <w:lang w:val="af-ZA"/>
              </w:rPr>
              <w:t>711</w:t>
            </w:r>
          </w:p>
          <w:p w:rsidR="009D3D53" w:rsidRPr="00344B7A" w:rsidRDefault="009D3D53" w:rsidP="00F14D01">
            <w:pPr>
              <w:pStyle w:val="Header"/>
              <w:tabs>
                <w:tab w:val="left" w:pos="165"/>
              </w:tabs>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14D01">
            <w:pPr>
              <w:pStyle w:val="Header"/>
              <w:snapToGrid w:val="0"/>
              <w:spacing w:before="100"/>
              <w:jc w:val="center"/>
              <w:rPr>
                <w:color w:val="7030A0"/>
                <w:sz w:val="16"/>
                <w:szCs w:val="16"/>
                <w:lang w:val="af-ZA"/>
              </w:rPr>
            </w:pPr>
            <w:r w:rsidRPr="00344B7A">
              <w:rPr>
                <w:color w:val="7030A0"/>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14D0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14D01">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01">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9D3D53" w:rsidRPr="00344B7A" w:rsidRDefault="009D3D53" w:rsidP="00F14D01">
            <w:pPr>
              <w:autoSpaceDE w:val="0"/>
              <w:rPr>
                <w:color w:val="003399"/>
                <w:sz w:val="18"/>
                <w:szCs w:val="18"/>
              </w:rPr>
            </w:pPr>
          </w:p>
        </w:tc>
        <w:tc>
          <w:tcPr>
            <w:tcW w:w="3402" w:type="dxa"/>
            <w:tcBorders>
              <w:top w:val="single" w:sz="4" w:space="0" w:color="000000"/>
              <w:left w:val="single" w:sz="4" w:space="0" w:color="000000"/>
              <w:bottom w:val="single" w:sz="4" w:space="0" w:color="000000"/>
            </w:tcBorders>
          </w:tcPr>
          <w:p w:rsidR="009D3D53" w:rsidRPr="00344B7A" w:rsidRDefault="009D3D53" w:rsidP="007E0EFF">
            <w:pPr>
              <w:pStyle w:val="Header"/>
              <w:snapToGrid w:val="0"/>
              <w:rPr>
                <w:b/>
                <w:bCs/>
                <w:sz w:val="20"/>
              </w:rPr>
            </w:pPr>
            <w:r w:rsidRPr="00344B7A">
              <w:rPr>
                <w:b/>
                <w:bCs/>
                <w:sz w:val="20"/>
                <w:szCs w:val="20"/>
              </w:rPr>
              <w:t>Grondbenutting en grondbesit sedert 1652</w:t>
            </w:r>
            <w:r>
              <w:rPr>
                <w:b/>
                <w:bCs/>
                <w:sz w:val="20"/>
                <w:szCs w:val="20"/>
              </w:rPr>
              <w:t xml:space="preserve"> - Port Elizabeth</w:t>
            </w:r>
          </w:p>
        </w:tc>
        <w:tc>
          <w:tcPr>
            <w:tcW w:w="3685" w:type="dxa"/>
            <w:tcBorders>
              <w:top w:val="single" w:sz="4" w:space="0" w:color="000000"/>
              <w:left w:val="single" w:sz="4" w:space="0" w:color="000000"/>
              <w:bottom w:val="single" w:sz="4" w:space="0" w:color="000000"/>
            </w:tcBorders>
          </w:tcPr>
          <w:p w:rsidR="009D3D53" w:rsidRPr="00344B7A" w:rsidRDefault="009D3D53"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24</w:t>
            </w:r>
          </w:p>
          <w:p w:rsidR="009D3D53" w:rsidRPr="00344B7A" w:rsidRDefault="009D3D53" w:rsidP="00F14D01">
            <w:pPr>
              <w:pStyle w:val="Header"/>
              <w:jc w:val="both"/>
              <w:rPr>
                <w:color w:val="7030A0"/>
                <w:spacing w:val="-5"/>
                <w:sz w:val="20"/>
                <w:szCs w:val="20"/>
              </w:rPr>
            </w:pPr>
            <w:r w:rsidRPr="00344B7A">
              <w:rPr>
                <w:color w:val="7030A0"/>
                <w:spacing w:val="-5"/>
                <w:sz w:val="20"/>
                <w:szCs w:val="20"/>
              </w:rPr>
              <w:t>(CD publikasie 113)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14D01">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D46C46" w:rsidRDefault="009D3D53" w:rsidP="00F14D01">
            <w:pPr>
              <w:pStyle w:val="Header"/>
              <w:tabs>
                <w:tab w:val="left" w:pos="165"/>
              </w:tabs>
              <w:snapToGrid w:val="0"/>
              <w:jc w:val="center"/>
              <w:rPr>
                <w:sz w:val="20"/>
                <w:szCs w:val="20"/>
                <w:lang w:val="af-ZA"/>
              </w:rPr>
            </w:pPr>
            <w:r w:rsidRPr="00D46C46">
              <w:rPr>
                <w:sz w:val="20"/>
                <w:szCs w:val="20"/>
                <w:lang w:val="af-ZA"/>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01">
            <w:pPr>
              <w:pStyle w:val="Header"/>
              <w:tabs>
                <w:tab w:val="left" w:pos="165"/>
              </w:tabs>
              <w:snapToGrid w:val="0"/>
              <w:jc w:val="center"/>
              <w:rPr>
                <w:sz w:val="20"/>
                <w:szCs w:val="20"/>
                <w:lang w:val="af-ZA"/>
              </w:rPr>
            </w:pPr>
            <w:r w:rsidRPr="00344B7A">
              <w:rPr>
                <w:sz w:val="20"/>
                <w:szCs w:val="20"/>
                <w:lang w:val="af-ZA"/>
              </w:rPr>
              <w:t>711</w:t>
            </w:r>
          </w:p>
          <w:p w:rsidR="009D3D53" w:rsidRPr="00344B7A" w:rsidRDefault="009D3D53" w:rsidP="00F14D01">
            <w:pPr>
              <w:pStyle w:val="Header"/>
              <w:tabs>
                <w:tab w:val="left" w:pos="165"/>
              </w:tabs>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14D01">
            <w:pPr>
              <w:pStyle w:val="Header"/>
              <w:snapToGrid w:val="0"/>
              <w:spacing w:before="100"/>
              <w:jc w:val="center"/>
              <w:rPr>
                <w:color w:val="7030A0"/>
                <w:sz w:val="16"/>
                <w:szCs w:val="16"/>
                <w:lang w:val="af-ZA"/>
              </w:rPr>
            </w:pPr>
            <w:r w:rsidRPr="00344B7A">
              <w:rPr>
                <w:color w:val="7030A0"/>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14D0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14D01">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01">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9D3D53" w:rsidRPr="00344B7A" w:rsidRDefault="009D3D53" w:rsidP="00F14D01">
            <w:pPr>
              <w:autoSpaceDE w:val="0"/>
              <w:rPr>
                <w:color w:val="003399"/>
                <w:sz w:val="18"/>
                <w:szCs w:val="18"/>
              </w:rPr>
            </w:pPr>
          </w:p>
        </w:tc>
        <w:tc>
          <w:tcPr>
            <w:tcW w:w="3402" w:type="dxa"/>
            <w:tcBorders>
              <w:top w:val="single" w:sz="4" w:space="0" w:color="000000"/>
              <w:left w:val="single" w:sz="4" w:space="0" w:color="000000"/>
              <w:bottom w:val="single" w:sz="4" w:space="0" w:color="000000"/>
            </w:tcBorders>
          </w:tcPr>
          <w:p w:rsidR="009D3D53" w:rsidRPr="00344B7A" w:rsidRDefault="009D3D53" w:rsidP="00F14D01">
            <w:pPr>
              <w:pStyle w:val="Header"/>
              <w:snapToGrid w:val="0"/>
              <w:rPr>
                <w:b/>
                <w:bCs/>
                <w:sz w:val="20"/>
              </w:rPr>
            </w:pPr>
            <w:r w:rsidRPr="00344B7A">
              <w:rPr>
                <w:b/>
                <w:bCs/>
                <w:sz w:val="20"/>
                <w:szCs w:val="20"/>
              </w:rPr>
              <w:t>Grondbenutting en grondbesit sedert 1652</w:t>
            </w:r>
            <w:r>
              <w:rPr>
                <w:b/>
                <w:bCs/>
                <w:sz w:val="20"/>
                <w:szCs w:val="20"/>
              </w:rPr>
              <w:t xml:space="preserve"> - Richmond</w:t>
            </w:r>
          </w:p>
        </w:tc>
        <w:tc>
          <w:tcPr>
            <w:tcW w:w="3685" w:type="dxa"/>
            <w:tcBorders>
              <w:top w:val="single" w:sz="4" w:space="0" w:color="000000"/>
              <w:left w:val="single" w:sz="4" w:space="0" w:color="000000"/>
              <w:bottom w:val="single" w:sz="4" w:space="0" w:color="000000"/>
            </w:tcBorders>
          </w:tcPr>
          <w:p w:rsidR="009D3D53" w:rsidRPr="00344B7A" w:rsidRDefault="009D3D53"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18</w:t>
            </w:r>
          </w:p>
          <w:p w:rsidR="009D3D53" w:rsidRPr="00344B7A" w:rsidRDefault="009D3D53" w:rsidP="00F14D01">
            <w:pPr>
              <w:pStyle w:val="Header"/>
              <w:jc w:val="both"/>
              <w:rPr>
                <w:color w:val="7030A0"/>
                <w:spacing w:val="-5"/>
                <w:sz w:val="20"/>
                <w:szCs w:val="20"/>
              </w:rPr>
            </w:pPr>
            <w:r w:rsidRPr="00344B7A">
              <w:rPr>
                <w:color w:val="7030A0"/>
                <w:spacing w:val="-5"/>
                <w:sz w:val="20"/>
                <w:szCs w:val="20"/>
              </w:rPr>
              <w:t>(CD publikasie 113)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14D01">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181C53">
            <w:pPr>
              <w:pStyle w:val="Header"/>
              <w:tabs>
                <w:tab w:val="left" w:pos="165"/>
              </w:tabs>
              <w:snapToGrid w:val="0"/>
              <w:jc w:val="center"/>
              <w:rPr>
                <w:sz w:val="16"/>
                <w:szCs w:val="16"/>
              </w:rPr>
            </w:pPr>
            <w:r w:rsidRPr="00D46C46">
              <w:rPr>
                <w:sz w:val="20"/>
                <w:szCs w:val="20"/>
                <w:lang w:val="af-ZA"/>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81C53">
            <w:pPr>
              <w:pStyle w:val="Header"/>
              <w:tabs>
                <w:tab w:val="left" w:pos="165"/>
              </w:tabs>
              <w:snapToGrid w:val="0"/>
              <w:jc w:val="center"/>
              <w:rPr>
                <w:sz w:val="20"/>
                <w:szCs w:val="20"/>
                <w:lang w:val="af-ZA"/>
              </w:rPr>
            </w:pPr>
            <w:r w:rsidRPr="00344B7A">
              <w:rPr>
                <w:sz w:val="20"/>
                <w:szCs w:val="20"/>
                <w:lang w:val="af-ZA"/>
              </w:rPr>
              <w:t>710</w:t>
            </w:r>
          </w:p>
          <w:p w:rsidR="009D3D53" w:rsidRPr="00344B7A" w:rsidRDefault="009D3D53" w:rsidP="00181C53">
            <w:pPr>
              <w:pStyle w:val="Header"/>
              <w:tabs>
                <w:tab w:val="left" w:pos="165"/>
              </w:tabs>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81C53">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81C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81C53">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81C53">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9D3D53" w:rsidRPr="00344B7A" w:rsidRDefault="009D3D53" w:rsidP="00181C53">
            <w:pPr>
              <w:autoSpaceDE w:val="0"/>
              <w:rPr>
                <w:color w:val="003399"/>
                <w:sz w:val="18"/>
                <w:szCs w:val="18"/>
              </w:rPr>
            </w:pPr>
            <w:r w:rsidRPr="00344B7A">
              <w:rPr>
                <w:color w:val="003399"/>
                <w:sz w:val="18"/>
                <w:szCs w:val="18"/>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181C53">
            <w:pPr>
              <w:pStyle w:val="Header"/>
              <w:snapToGrid w:val="0"/>
              <w:rPr>
                <w:b/>
                <w:bCs/>
                <w:sz w:val="20"/>
                <w:szCs w:val="20"/>
              </w:rPr>
            </w:pPr>
            <w:r w:rsidRPr="00344B7A">
              <w:rPr>
                <w:b/>
                <w:bCs/>
                <w:sz w:val="20"/>
                <w:szCs w:val="20"/>
              </w:rPr>
              <w:t>Grondbenutting en grondbesit sedert 1652</w:t>
            </w:r>
            <w:r>
              <w:rPr>
                <w:b/>
                <w:bCs/>
                <w:sz w:val="20"/>
                <w:szCs w:val="20"/>
              </w:rPr>
              <w:t xml:space="preserve"> - Riversdal</w:t>
            </w:r>
          </w:p>
          <w:p w:rsidR="009D3D53" w:rsidRPr="00344B7A" w:rsidRDefault="009D3D53" w:rsidP="00181C53">
            <w:pPr>
              <w:pStyle w:val="Header"/>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9</w:t>
            </w:r>
          </w:p>
          <w:p w:rsidR="009D3D53" w:rsidRPr="00344B7A" w:rsidRDefault="009D3D53" w:rsidP="00181C53">
            <w:pPr>
              <w:pStyle w:val="Header"/>
              <w:jc w:val="both"/>
              <w:rPr>
                <w:spacing w:val="-5"/>
                <w:sz w:val="20"/>
                <w:szCs w:val="20"/>
              </w:rPr>
            </w:pPr>
            <w:r w:rsidRPr="00344B7A">
              <w:rPr>
                <w:spacing w:val="-5"/>
                <w:sz w:val="20"/>
                <w:szCs w:val="20"/>
              </w:rPr>
              <w:t>(</w:t>
            </w:r>
            <w:r w:rsidRPr="00344B7A">
              <w:rPr>
                <w:color w:val="7030A0"/>
                <w:spacing w:val="-5"/>
                <w:sz w:val="20"/>
                <w:szCs w:val="20"/>
              </w:rPr>
              <w:t>CD publikasie 112)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81C53">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D46C46" w:rsidRDefault="009D3D53" w:rsidP="00F14D01">
            <w:pPr>
              <w:pStyle w:val="Header"/>
              <w:tabs>
                <w:tab w:val="left" w:pos="165"/>
              </w:tabs>
              <w:snapToGrid w:val="0"/>
              <w:jc w:val="center"/>
              <w:rPr>
                <w:sz w:val="20"/>
                <w:szCs w:val="20"/>
                <w:lang w:val="af-ZA"/>
              </w:rPr>
            </w:pPr>
            <w:r w:rsidRPr="00D46C46">
              <w:rPr>
                <w:sz w:val="20"/>
                <w:szCs w:val="20"/>
                <w:lang w:val="af-ZA"/>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01">
            <w:pPr>
              <w:pStyle w:val="Header"/>
              <w:tabs>
                <w:tab w:val="left" w:pos="165"/>
              </w:tabs>
              <w:snapToGrid w:val="0"/>
              <w:jc w:val="center"/>
              <w:rPr>
                <w:sz w:val="20"/>
                <w:szCs w:val="20"/>
                <w:lang w:val="af-ZA"/>
              </w:rPr>
            </w:pPr>
            <w:r w:rsidRPr="00344B7A">
              <w:rPr>
                <w:sz w:val="20"/>
                <w:szCs w:val="20"/>
                <w:lang w:val="af-ZA"/>
              </w:rPr>
              <w:t>711</w:t>
            </w:r>
          </w:p>
          <w:p w:rsidR="009D3D53" w:rsidRPr="00344B7A" w:rsidRDefault="009D3D53" w:rsidP="00F14D01">
            <w:pPr>
              <w:pStyle w:val="Header"/>
              <w:tabs>
                <w:tab w:val="left" w:pos="165"/>
              </w:tabs>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14D01">
            <w:pPr>
              <w:pStyle w:val="Header"/>
              <w:snapToGrid w:val="0"/>
              <w:spacing w:before="100"/>
              <w:jc w:val="center"/>
              <w:rPr>
                <w:color w:val="7030A0"/>
                <w:sz w:val="16"/>
                <w:szCs w:val="16"/>
                <w:lang w:val="af-ZA"/>
              </w:rPr>
            </w:pPr>
            <w:r w:rsidRPr="00344B7A">
              <w:rPr>
                <w:color w:val="7030A0"/>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14D0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14D01">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01">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9D3D53" w:rsidRPr="00344B7A" w:rsidRDefault="009D3D53" w:rsidP="00F14D01">
            <w:pPr>
              <w:autoSpaceDE w:val="0"/>
              <w:rPr>
                <w:color w:val="003399"/>
                <w:sz w:val="18"/>
                <w:szCs w:val="18"/>
              </w:rPr>
            </w:pPr>
          </w:p>
        </w:tc>
        <w:tc>
          <w:tcPr>
            <w:tcW w:w="3402" w:type="dxa"/>
            <w:tcBorders>
              <w:top w:val="single" w:sz="4" w:space="0" w:color="000000"/>
              <w:left w:val="single" w:sz="4" w:space="0" w:color="000000"/>
              <w:bottom w:val="single" w:sz="4" w:space="0" w:color="000000"/>
            </w:tcBorders>
          </w:tcPr>
          <w:p w:rsidR="009D3D53" w:rsidRPr="00344B7A" w:rsidRDefault="009D3D53" w:rsidP="007E0EFF">
            <w:pPr>
              <w:pStyle w:val="Header"/>
              <w:snapToGrid w:val="0"/>
              <w:rPr>
                <w:b/>
                <w:bCs/>
                <w:sz w:val="20"/>
              </w:rPr>
            </w:pPr>
            <w:r w:rsidRPr="00344B7A">
              <w:rPr>
                <w:b/>
                <w:bCs/>
                <w:sz w:val="20"/>
                <w:szCs w:val="20"/>
              </w:rPr>
              <w:t>Grondbenutting en grondbesit sedert 1652</w:t>
            </w:r>
            <w:r>
              <w:rPr>
                <w:b/>
                <w:bCs/>
                <w:sz w:val="20"/>
                <w:szCs w:val="20"/>
              </w:rPr>
              <w:t xml:space="preserve"> - Simonstad</w:t>
            </w:r>
          </w:p>
        </w:tc>
        <w:tc>
          <w:tcPr>
            <w:tcW w:w="3685" w:type="dxa"/>
            <w:tcBorders>
              <w:top w:val="single" w:sz="4" w:space="0" w:color="000000"/>
              <w:left w:val="single" w:sz="4" w:space="0" w:color="000000"/>
              <w:bottom w:val="single" w:sz="4" w:space="0" w:color="000000"/>
            </w:tcBorders>
          </w:tcPr>
          <w:p w:rsidR="009D3D53" w:rsidRPr="00344B7A" w:rsidRDefault="009D3D53"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26</w:t>
            </w:r>
          </w:p>
          <w:p w:rsidR="009D3D53" w:rsidRPr="00344B7A" w:rsidRDefault="009D3D53" w:rsidP="00F14D01">
            <w:pPr>
              <w:pStyle w:val="Header"/>
              <w:jc w:val="both"/>
              <w:rPr>
                <w:color w:val="7030A0"/>
                <w:spacing w:val="-5"/>
                <w:sz w:val="20"/>
                <w:szCs w:val="20"/>
              </w:rPr>
            </w:pPr>
            <w:r w:rsidRPr="00344B7A">
              <w:rPr>
                <w:color w:val="7030A0"/>
                <w:spacing w:val="-5"/>
                <w:sz w:val="20"/>
                <w:szCs w:val="20"/>
              </w:rPr>
              <w:t>(CD publikasie 113)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14D01">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D46C46" w:rsidRDefault="009D3D53" w:rsidP="00181C53">
            <w:pPr>
              <w:pStyle w:val="Header"/>
              <w:tabs>
                <w:tab w:val="left" w:pos="165"/>
              </w:tabs>
              <w:snapToGrid w:val="0"/>
              <w:jc w:val="center"/>
              <w:rPr>
                <w:sz w:val="20"/>
                <w:szCs w:val="20"/>
                <w:lang w:val="af-ZA"/>
              </w:rPr>
            </w:pPr>
            <w:r w:rsidRPr="00D46C46">
              <w:rPr>
                <w:sz w:val="20"/>
                <w:szCs w:val="20"/>
                <w:lang w:val="af-ZA"/>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81C53">
            <w:pPr>
              <w:pStyle w:val="Header"/>
              <w:tabs>
                <w:tab w:val="left" w:pos="165"/>
              </w:tabs>
              <w:snapToGrid w:val="0"/>
              <w:jc w:val="center"/>
              <w:rPr>
                <w:sz w:val="20"/>
                <w:szCs w:val="20"/>
                <w:lang w:val="af-ZA"/>
              </w:rPr>
            </w:pPr>
            <w:r w:rsidRPr="00344B7A">
              <w:rPr>
                <w:sz w:val="20"/>
                <w:szCs w:val="20"/>
                <w:lang w:val="af-ZA"/>
              </w:rPr>
              <w:t>711</w:t>
            </w:r>
          </w:p>
          <w:p w:rsidR="009D3D53" w:rsidRPr="00344B7A" w:rsidRDefault="009D3D53" w:rsidP="00181C53">
            <w:pPr>
              <w:pStyle w:val="Header"/>
              <w:tabs>
                <w:tab w:val="left" w:pos="165"/>
              </w:tabs>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81C53">
            <w:pPr>
              <w:pStyle w:val="Header"/>
              <w:snapToGrid w:val="0"/>
              <w:spacing w:before="100"/>
              <w:jc w:val="center"/>
              <w:rPr>
                <w:color w:val="7030A0"/>
                <w:sz w:val="16"/>
                <w:szCs w:val="16"/>
                <w:lang w:val="af-ZA"/>
              </w:rPr>
            </w:pPr>
            <w:r w:rsidRPr="00344B7A">
              <w:rPr>
                <w:color w:val="7030A0"/>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81C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81C53">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81C53">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9D3D53" w:rsidRPr="00344B7A" w:rsidRDefault="009D3D53" w:rsidP="00181C53">
            <w:pPr>
              <w:autoSpaceDE w:val="0"/>
              <w:rPr>
                <w:color w:val="003399"/>
                <w:sz w:val="18"/>
                <w:szCs w:val="18"/>
              </w:rPr>
            </w:pPr>
          </w:p>
        </w:tc>
        <w:tc>
          <w:tcPr>
            <w:tcW w:w="3402" w:type="dxa"/>
            <w:tcBorders>
              <w:top w:val="single" w:sz="4" w:space="0" w:color="000000"/>
              <w:left w:val="single" w:sz="4" w:space="0" w:color="000000"/>
              <w:bottom w:val="single" w:sz="4" w:space="0" w:color="000000"/>
            </w:tcBorders>
          </w:tcPr>
          <w:p w:rsidR="009D3D53" w:rsidRPr="00344B7A" w:rsidRDefault="009D3D53" w:rsidP="002F0F43">
            <w:pPr>
              <w:pStyle w:val="Header"/>
              <w:snapToGrid w:val="0"/>
              <w:rPr>
                <w:b/>
                <w:bCs/>
                <w:sz w:val="20"/>
              </w:rPr>
            </w:pPr>
            <w:r w:rsidRPr="00344B7A">
              <w:rPr>
                <w:b/>
                <w:bCs/>
                <w:sz w:val="20"/>
                <w:szCs w:val="20"/>
              </w:rPr>
              <w:t>Grondbenutting en grondbesit sedert 1652</w:t>
            </w:r>
            <w:r>
              <w:rPr>
                <w:b/>
                <w:bCs/>
                <w:sz w:val="20"/>
                <w:szCs w:val="20"/>
              </w:rPr>
              <w:t xml:space="preserve"> - Somerset (Oos)</w:t>
            </w:r>
          </w:p>
        </w:tc>
        <w:tc>
          <w:tcPr>
            <w:tcW w:w="3685" w:type="dxa"/>
            <w:tcBorders>
              <w:top w:val="single" w:sz="4" w:space="0" w:color="000000"/>
              <w:left w:val="single" w:sz="4" w:space="0" w:color="000000"/>
              <w:bottom w:val="single" w:sz="4" w:space="0" w:color="000000"/>
            </w:tcBorders>
          </w:tcPr>
          <w:p w:rsidR="009D3D53" w:rsidRPr="00344B7A" w:rsidRDefault="009D3D53"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20</w:t>
            </w:r>
          </w:p>
          <w:p w:rsidR="009D3D53" w:rsidRPr="00344B7A" w:rsidRDefault="009D3D53" w:rsidP="00181C53">
            <w:pPr>
              <w:pStyle w:val="Header"/>
              <w:jc w:val="both"/>
              <w:rPr>
                <w:color w:val="7030A0"/>
                <w:spacing w:val="-5"/>
                <w:sz w:val="20"/>
                <w:szCs w:val="20"/>
              </w:rPr>
            </w:pPr>
            <w:r w:rsidRPr="00344B7A">
              <w:rPr>
                <w:color w:val="7030A0"/>
                <w:spacing w:val="-5"/>
                <w:sz w:val="20"/>
                <w:szCs w:val="20"/>
              </w:rPr>
              <w:t>(CD publikasie 113)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81C53">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D46C46">
            <w:pPr>
              <w:pStyle w:val="Header"/>
              <w:tabs>
                <w:tab w:val="left" w:pos="165"/>
              </w:tabs>
              <w:snapToGrid w:val="0"/>
              <w:jc w:val="center"/>
              <w:rPr>
                <w:sz w:val="16"/>
                <w:szCs w:val="16"/>
              </w:rPr>
            </w:pPr>
            <w:r w:rsidRPr="00D46C46">
              <w:rPr>
                <w:sz w:val="20"/>
                <w:szCs w:val="20"/>
                <w:lang w:val="af-ZA"/>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710</w:t>
            </w:r>
          </w:p>
          <w:p w:rsidR="009D3D53" w:rsidRPr="00344B7A" w:rsidRDefault="009D3D53" w:rsidP="002F35FA">
            <w:pPr>
              <w:pStyle w:val="Header"/>
              <w:tabs>
                <w:tab w:val="left" w:pos="165"/>
              </w:tabs>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9D3D53" w:rsidRPr="00344B7A" w:rsidRDefault="009D3D53" w:rsidP="002F35FA">
            <w:pPr>
              <w:autoSpaceDE w:val="0"/>
              <w:rPr>
                <w:color w:val="003399"/>
                <w:sz w:val="18"/>
                <w:szCs w:val="18"/>
              </w:rPr>
            </w:pPr>
            <w:r w:rsidRPr="00344B7A">
              <w:rPr>
                <w:color w:val="003399"/>
                <w:sz w:val="18"/>
                <w:szCs w:val="18"/>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Grondbenutting en grondbesit sedert 1652</w:t>
            </w:r>
            <w:r>
              <w:rPr>
                <w:b/>
                <w:bCs/>
                <w:sz w:val="20"/>
                <w:szCs w:val="20"/>
              </w:rPr>
              <w:t xml:space="preserve"> - Stellenbosch</w:t>
            </w:r>
          </w:p>
          <w:p w:rsidR="009D3D53" w:rsidRPr="00344B7A" w:rsidRDefault="009D3D53" w:rsidP="002F35FA">
            <w:pPr>
              <w:pStyle w:val="Header"/>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2</w:t>
            </w:r>
          </w:p>
          <w:p w:rsidR="009D3D53" w:rsidRPr="00344B7A" w:rsidRDefault="009D3D53" w:rsidP="000951DE">
            <w:pPr>
              <w:pStyle w:val="Header"/>
              <w:jc w:val="both"/>
              <w:rPr>
                <w:spacing w:val="-5"/>
                <w:sz w:val="20"/>
                <w:szCs w:val="20"/>
              </w:rPr>
            </w:pPr>
            <w:r w:rsidRPr="00344B7A">
              <w:rPr>
                <w:spacing w:val="-5"/>
                <w:sz w:val="20"/>
                <w:szCs w:val="20"/>
              </w:rPr>
              <w:t>(</w:t>
            </w:r>
            <w:r w:rsidRPr="00344B7A">
              <w:rPr>
                <w:color w:val="7030A0"/>
                <w:spacing w:val="-5"/>
                <w:sz w:val="20"/>
                <w:szCs w:val="20"/>
              </w:rPr>
              <w:t>CD publikasie 112)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C4D48">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D46C46" w:rsidRDefault="009D3D53" w:rsidP="00F14D01">
            <w:pPr>
              <w:pStyle w:val="Header"/>
              <w:tabs>
                <w:tab w:val="left" w:pos="165"/>
              </w:tabs>
              <w:snapToGrid w:val="0"/>
              <w:jc w:val="center"/>
              <w:rPr>
                <w:sz w:val="20"/>
                <w:szCs w:val="20"/>
                <w:lang w:val="af-ZA"/>
              </w:rPr>
            </w:pPr>
            <w:r w:rsidRPr="00D46C46">
              <w:rPr>
                <w:sz w:val="20"/>
                <w:szCs w:val="20"/>
                <w:lang w:val="af-ZA"/>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01">
            <w:pPr>
              <w:pStyle w:val="Header"/>
              <w:tabs>
                <w:tab w:val="left" w:pos="165"/>
              </w:tabs>
              <w:snapToGrid w:val="0"/>
              <w:jc w:val="center"/>
              <w:rPr>
                <w:sz w:val="20"/>
                <w:szCs w:val="20"/>
                <w:lang w:val="af-ZA"/>
              </w:rPr>
            </w:pPr>
            <w:r w:rsidRPr="00344B7A">
              <w:rPr>
                <w:sz w:val="20"/>
                <w:szCs w:val="20"/>
                <w:lang w:val="af-ZA"/>
              </w:rPr>
              <w:t>711</w:t>
            </w:r>
          </w:p>
          <w:p w:rsidR="009D3D53" w:rsidRPr="00344B7A" w:rsidRDefault="009D3D53" w:rsidP="00F14D01">
            <w:pPr>
              <w:pStyle w:val="Header"/>
              <w:tabs>
                <w:tab w:val="left" w:pos="165"/>
              </w:tabs>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14D01">
            <w:pPr>
              <w:pStyle w:val="Header"/>
              <w:snapToGrid w:val="0"/>
              <w:spacing w:before="100"/>
              <w:jc w:val="center"/>
              <w:rPr>
                <w:color w:val="7030A0"/>
                <w:sz w:val="16"/>
                <w:szCs w:val="16"/>
                <w:lang w:val="af-ZA"/>
              </w:rPr>
            </w:pPr>
            <w:r w:rsidRPr="00344B7A">
              <w:rPr>
                <w:color w:val="7030A0"/>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14D0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14D01">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01">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9D3D53" w:rsidRPr="00344B7A" w:rsidRDefault="009D3D53" w:rsidP="00F14D01">
            <w:pPr>
              <w:autoSpaceDE w:val="0"/>
              <w:rPr>
                <w:color w:val="003399"/>
                <w:sz w:val="18"/>
                <w:szCs w:val="18"/>
              </w:rPr>
            </w:pPr>
          </w:p>
        </w:tc>
        <w:tc>
          <w:tcPr>
            <w:tcW w:w="3402" w:type="dxa"/>
            <w:tcBorders>
              <w:top w:val="single" w:sz="4" w:space="0" w:color="000000"/>
              <w:left w:val="single" w:sz="4" w:space="0" w:color="000000"/>
              <w:bottom w:val="single" w:sz="4" w:space="0" w:color="000000"/>
            </w:tcBorders>
          </w:tcPr>
          <w:p w:rsidR="009D3D53" w:rsidRPr="00344B7A" w:rsidRDefault="009D3D53" w:rsidP="007E0EFF">
            <w:pPr>
              <w:pStyle w:val="Header"/>
              <w:snapToGrid w:val="0"/>
              <w:rPr>
                <w:b/>
                <w:bCs/>
                <w:sz w:val="20"/>
              </w:rPr>
            </w:pPr>
            <w:r w:rsidRPr="00344B7A">
              <w:rPr>
                <w:b/>
                <w:bCs/>
                <w:sz w:val="20"/>
                <w:szCs w:val="20"/>
              </w:rPr>
              <w:t>Grondbenutting en grondbesit sedert 1652</w:t>
            </w:r>
            <w:r>
              <w:rPr>
                <w:b/>
                <w:bCs/>
                <w:sz w:val="20"/>
                <w:szCs w:val="20"/>
              </w:rPr>
              <w:t xml:space="preserve"> - Stockenstroom</w:t>
            </w:r>
          </w:p>
        </w:tc>
        <w:tc>
          <w:tcPr>
            <w:tcW w:w="3685" w:type="dxa"/>
            <w:tcBorders>
              <w:top w:val="single" w:sz="4" w:space="0" w:color="000000"/>
              <w:left w:val="single" w:sz="4" w:space="0" w:color="000000"/>
              <w:bottom w:val="single" w:sz="4" w:space="0" w:color="000000"/>
            </w:tcBorders>
          </w:tcPr>
          <w:p w:rsidR="009D3D53" w:rsidRPr="00344B7A" w:rsidRDefault="009D3D53"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29</w:t>
            </w:r>
          </w:p>
          <w:p w:rsidR="009D3D53" w:rsidRPr="00344B7A" w:rsidRDefault="009D3D53" w:rsidP="00F14D01">
            <w:pPr>
              <w:pStyle w:val="Header"/>
              <w:jc w:val="both"/>
              <w:rPr>
                <w:color w:val="7030A0"/>
                <w:spacing w:val="-5"/>
                <w:sz w:val="20"/>
                <w:szCs w:val="20"/>
              </w:rPr>
            </w:pPr>
            <w:r w:rsidRPr="00344B7A">
              <w:rPr>
                <w:color w:val="7030A0"/>
                <w:spacing w:val="-5"/>
                <w:sz w:val="20"/>
                <w:szCs w:val="20"/>
              </w:rPr>
              <w:t>(CD publikasie 113)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14D01">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181C53">
            <w:pPr>
              <w:pStyle w:val="Header"/>
              <w:tabs>
                <w:tab w:val="left" w:pos="165"/>
              </w:tabs>
              <w:snapToGrid w:val="0"/>
              <w:jc w:val="center"/>
              <w:rPr>
                <w:sz w:val="16"/>
                <w:szCs w:val="16"/>
              </w:rPr>
            </w:pPr>
            <w:r w:rsidRPr="00D46C46">
              <w:rPr>
                <w:sz w:val="20"/>
                <w:szCs w:val="20"/>
                <w:lang w:val="af-ZA"/>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81C53">
            <w:pPr>
              <w:pStyle w:val="Header"/>
              <w:tabs>
                <w:tab w:val="left" w:pos="165"/>
              </w:tabs>
              <w:snapToGrid w:val="0"/>
              <w:jc w:val="center"/>
              <w:rPr>
                <w:sz w:val="20"/>
                <w:szCs w:val="20"/>
                <w:lang w:val="af-ZA"/>
              </w:rPr>
            </w:pPr>
            <w:r w:rsidRPr="00344B7A">
              <w:rPr>
                <w:sz w:val="20"/>
                <w:szCs w:val="20"/>
                <w:lang w:val="af-ZA"/>
              </w:rPr>
              <w:t>710</w:t>
            </w:r>
          </w:p>
          <w:p w:rsidR="009D3D53" w:rsidRPr="00344B7A" w:rsidRDefault="009D3D53" w:rsidP="00181C53">
            <w:pPr>
              <w:pStyle w:val="Header"/>
              <w:tabs>
                <w:tab w:val="left" w:pos="165"/>
              </w:tabs>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81C53">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81C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81C53">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81C53">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9D3D53" w:rsidRPr="00344B7A" w:rsidRDefault="009D3D53" w:rsidP="00181C53">
            <w:pPr>
              <w:autoSpaceDE w:val="0"/>
              <w:rPr>
                <w:color w:val="003399"/>
                <w:sz w:val="18"/>
                <w:szCs w:val="18"/>
              </w:rPr>
            </w:pPr>
            <w:r w:rsidRPr="00344B7A">
              <w:rPr>
                <w:color w:val="003399"/>
                <w:sz w:val="18"/>
                <w:szCs w:val="18"/>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181C53">
            <w:pPr>
              <w:pStyle w:val="Header"/>
              <w:snapToGrid w:val="0"/>
              <w:rPr>
                <w:b/>
                <w:bCs/>
                <w:sz w:val="20"/>
                <w:szCs w:val="20"/>
              </w:rPr>
            </w:pPr>
            <w:r w:rsidRPr="00344B7A">
              <w:rPr>
                <w:b/>
                <w:bCs/>
                <w:sz w:val="20"/>
                <w:szCs w:val="20"/>
              </w:rPr>
              <w:t>Grondbenutting en grondbesit sedert 1652</w:t>
            </w:r>
            <w:r>
              <w:rPr>
                <w:b/>
                <w:bCs/>
                <w:sz w:val="20"/>
                <w:szCs w:val="20"/>
              </w:rPr>
              <w:t xml:space="preserve"> - Swellendam</w:t>
            </w:r>
          </w:p>
          <w:p w:rsidR="009D3D53" w:rsidRPr="00344B7A" w:rsidRDefault="009D3D53" w:rsidP="00181C53">
            <w:pPr>
              <w:pStyle w:val="Header"/>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6</w:t>
            </w:r>
          </w:p>
          <w:p w:rsidR="009D3D53" w:rsidRPr="00344B7A" w:rsidRDefault="009D3D53" w:rsidP="00181C53">
            <w:pPr>
              <w:pStyle w:val="Header"/>
              <w:jc w:val="both"/>
              <w:rPr>
                <w:spacing w:val="-5"/>
                <w:sz w:val="20"/>
                <w:szCs w:val="20"/>
              </w:rPr>
            </w:pPr>
            <w:r w:rsidRPr="00344B7A">
              <w:rPr>
                <w:spacing w:val="-5"/>
                <w:sz w:val="20"/>
                <w:szCs w:val="20"/>
              </w:rPr>
              <w:t>(</w:t>
            </w:r>
            <w:r w:rsidRPr="00344B7A">
              <w:rPr>
                <w:color w:val="7030A0"/>
                <w:spacing w:val="-5"/>
                <w:sz w:val="20"/>
                <w:szCs w:val="20"/>
              </w:rPr>
              <w:t>CD publikasie 112)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81C53">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181C53">
            <w:pPr>
              <w:pStyle w:val="Header"/>
              <w:tabs>
                <w:tab w:val="left" w:pos="165"/>
              </w:tabs>
              <w:snapToGrid w:val="0"/>
              <w:jc w:val="center"/>
              <w:rPr>
                <w:sz w:val="16"/>
                <w:szCs w:val="16"/>
              </w:rPr>
            </w:pPr>
            <w:r w:rsidRPr="00D46C46">
              <w:rPr>
                <w:sz w:val="20"/>
                <w:szCs w:val="20"/>
                <w:lang w:val="af-ZA"/>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81C53">
            <w:pPr>
              <w:pStyle w:val="Header"/>
              <w:tabs>
                <w:tab w:val="left" w:pos="165"/>
              </w:tabs>
              <w:snapToGrid w:val="0"/>
              <w:jc w:val="center"/>
              <w:rPr>
                <w:sz w:val="20"/>
                <w:szCs w:val="20"/>
                <w:lang w:val="af-ZA"/>
              </w:rPr>
            </w:pPr>
            <w:r w:rsidRPr="00344B7A">
              <w:rPr>
                <w:sz w:val="20"/>
                <w:szCs w:val="20"/>
                <w:lang w:val="af-ZA"/>
              </w:rPr>
              <w:t>710</w:t>
            </w:r>
          </w:p>
          <w:p w:rsidR="009D3D53" w:rsidRPr="00344B7A" w:rsidRDefault="009D3D53" w:rsidP="00181C53">
            <w:pPr>
              <w:pStyle w:val="Header"/>
              <w:tabs>
                <w:tab w:val="left" w:pos="165"/>
              </w:tabs>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81C53">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81C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81C53">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81C53">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9D3D53" w:rsidRPr="00344B7A" w:rsidRDefault="009D3D53" w:rsidP="00181C53">
            <w:pPr>
              <w:autoSpaceDE w:val="0"/>
              <w:rPr>
                <w:color w:val="003399"/>
                <w:sz w:val="18"/>
                <w:szCs w:val="18"/>
              </w:rPr>
            </w:pPr>
            <w:r w:rsidRPr="00344B7A">
              <w:rPr>
                <w:color w:val="003399"/>
                <w:sz w:val="18"/>
                <w:szCs w:val="18"/>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181C53">
            <w:pPr>
              <w:pStyle w:val="Header"/>
              <w:snapToGrid w:val="0"/>
              <w:rPr>
                <w:b/>
                <w:bCs/>
                <w:sz w:val="20"/>
                <w:szCs w:val="20"/>
              </w:rPr>
            </w:pPr>
            <w:r w:rsidRPr="00344B7A">
              <w:rPr>
                <w:b/>
                <w:bCs/>
                <w:sz w:val="20"/>
                <w:szCs w:val="20"/>
              </w:rPr>
              <w:t>Grondbenutting en grondbesit sedert 1652</w:t>
            </w:r>
            <w:r>
              <w:rPr>
                <w:b/>
                <w:bCs/>
                <w:sz w:val="20"/>
                <w:szCs w:val="20"/>
              </w:rPr>
              <w:t xml:space="preserve"> - Tulbagh</w:t>
            </w:r>
          </w:p>
          <w:p w:rsidR="009D3D53" w:rsidRPr="00344B7A" w:rsidRDefault="009D3D53" w:rsidP="00181C53">
            <w:pPr>
              <w:pStyle w:val="Header"/>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4</w:t>
            </w:r>
          </w:p>
          <w:p w:rsidR="009D3D53" w:rsidRPr="00344B7A" w:rsidRDefault="009D3D53" w:rsidP="00181C53">
            <w:pPr>
              <w:pStyle w:val="Header"/>
              <w:jc w:val="both"/>
              <w:rPr>
                <w:spacing w:val="-5"/>
                <w:sz w:val="20"/>
                <w:szCs w:val="20"/>
              </w:rPr>
            </w:pPr>
            <w:r w:rsidRPr="00344B7A">
              <w:rPr>
                <w:spacing w:val="-5"/>
                <w:sz w:val="20"/>
                <w:szCs w:val="20"/>
              </w:rPr>
              <w:t>(</w:t>
            </w:r>
            <w:r w:rsidRPr="00344B7A">
              <w:rPr>
                <w:color w:val="7030A0"/>
                <w:spacing w:val="-5"/>
                <w:sz w:val="20"/>
                <w:szCs w:val="20"/>
              </w:rPr>
              <w:t>CD publikasie 112)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81C53">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D46C46" w:rsidRDefault="009D3D53" w:rsidP="00F14D01">
            <w:pPr>
              <w:pStyle w:val="Header"/>
              <w:tabs>
                <w:tab w:val="left" w:pos="165"/>
              </w:tabs>
              <w:snapToGrid w:val="0"/>
              <w:jc w:val="center"/>
              <w:rPr>
                <w:sz w:val="20"/>
                <w:szCs w:val="20"/>
                <w:lang w:val="af-ZA"/>
              </w:rPr>
            </w:pPr>
            <w:r w:rsidRPr="00D46C46">
              <w:rPr>
                <w:sz w:val="20"/>
                <w:szCs w:val="20"/>
                <w:lang w:val="af-ZA"/>
              </w:rPr>
              <w:lastRenderedPageBreak/>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01">
            <w:pPr>
              <w:pStyle w:val="Header"/>
              <w:tabs>
                <w:tab w:val="left" w:pos="165"/>
              </w:tabs>
              <w:snapToGrid w:val="0"/>
              <w:jc w:val="center"/>
              <w:rPr>
                <w:sz w:val="20"/>
                <w:szCs w:val="20"/>
                <w:lang w:val="af-ZA"/>
              </w:rPr>
            </w:pPr>
            <w:r w:rsidRPr="00344B7A">
              <w:rPr>
                <w:sz w:val="20"/>
                <w:szCs w:val="20"/>
                <w:lang w:val="af-ZA"/>
              </w:rPr>
              <w:t>711</w:t>
            </w:r>
          </w:p>
          <w:p w:rsidR="009D3D53" w:rsidRPr="00344B7A" w:rsidRDefault="009D3D53" w:rsidP="00F14D01">
            <w:pPr>
              <w:pStyle w:val="Header"/>
              <w:tabs>
                <w:tab w:val="left" w:pos="165"/>
              </w:tabs>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14D01">
            <w:pPr>
              <w:pStyle w:val="Header"/>
              <w:snapToGrid w:val="0"/>
              <w:spacing w:before="100"/>
              <w:jc w:val="center"/>
              <w:rPr>
                <w:color w:val="7030A0"/>
                <w:sz w:val="16"/>
                <w:szCs w:val="16"/>
                <w:lang w:val="af-ZA"/>
              </w:rPr>
            </w:pPr>
            <w:r w:rsidRPr="00344B7A">
              <w:rPr>
                <w:color w:val="7030A0"/>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14D0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14D01">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01">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9D3D53" w:rsidRPr="00344B7A" w:rsidRDefault="009D3D53" w:rsidP="00F14D01">
            <w:pPr>
              <w:autoSpaceDE w:val="0"/>
              <w:rPr>
                <w:color w:val="003399"/>
                <w:sz w:val="18"/>
                <w:szCs w:val="18"/>
              </w:rPr>
            </w:pPr>
          </w:p>
        </w:tc>
        <w:tc>
          <w:tcPr>
            <w:tcW w:w="3402" w:type="dxa"/>
            <w:tcBorders>
              <w:top w:val="single" w:sz="4" w:space="0" w:color="000000"/>
              <w:left w:val="single" w:sz="4" w:space="0" w:color="000000"/>
              <w:bottom w:val="single" w:sz="4" w:space="0" w:color="000000"/>
            </w:tcBorders>
          </w:tcPr>
          <w:p w:rsidR="009D3D53" w:rsidRPr="00344B7A" w:rsidRDefault="009D3D53" w:rsidP="00F14D01">
            <w:pPr>
              <w:pStyle w:val="Header"/>
              <w:snapToGrid w:val="0"/>
              <w:rPr>
                <w:b/>
                <w:bCs/>
                <w:sz w:val="20"/>
              </w:rPr>
            </w:pPr>
            <w:r w:rsidRPr="00344B7A">
              <w:rPr>
                <w:b/>
                <w:bCs/>
                <w:sz w:val="20"/>
                <w:szCs w:val="20"/>
              </w:rPr>
              <w:t>Grondbenutting en grondbesit sedert 1652</w:t>
            </w:r>
            <w:r>
              <w:rPr>
                <w:b/>
                <w:bCs/>
                <w:sz w:val="20"/>
                <w:szCs w:val="20"/>
              </w:rPr>
              <w:t xml:space="preserve"> - Uitenhage</w:t>
            </w:r>
          </w:p>
        </w:tc>
        <w:tc>
          <w:tcPr>
            <w:tcW w:w="3685" w:type="dxa"/>
            <w:tcBorders>
              <w:top w:val="single" w:sz="4" w:space="0" w:color="000000"/>
              <w:left w:val="single" w:sz="4" w:space="0" w:color="000000"/>
              <w:bottom w:val="single" w:sz="4" w:space="0" w:color="000000"/>
            </w:tcBorders>
          </w:tcPr>
          <w:p w:rsidR="009D3D53" w:rsidRPr="00344B7A" w:rsidRDefault="009D3D53"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19</w:t>
            </w:r>
          </w:p>
          <w:p w:rsidR="009D3D53" w:rsidRPr="00344B7A" w:rsidRDefault="009D3D53" w:rsidP="00F14D01">
            <w:pPr>
              <w:pStyle w:val="Header"/>
              <w:jc w:val="both"/>
              <w:rPr>
                <w:color w:val="7030A0"/>
                <w:spacing w:val="-5"/>
                <w:sz w:val="20"/>
                <w:szCs w:val="20"/>
              </w:rPr>
            </w:pPr>
            <w:r w:rsidRPr="00344B7A">
              <w:rPr>
                <w:color w:val="7030A0"/>
                <w:spacing w:val="-5"/>
                <w:sz w:val="20"/>
                <w:szCs w:val="20"/>
              </w:rPr>
              <w:t>(CD publikasie 113)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14D01">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D46C46" w:rsidRDefault="009D3D53" w:rsidP="00F14D01">
            <w:pPr>
              <w:pStyle w:val="Header"/>
              <w:tabs>
                <w:tab w:val="left" w:pos="165"/>
              </w:tabs>
              <w:snapToGrid w:val="0"/>
              <w:jc w:val="center"/>
              <w:rPr>
                <w:sz w:val="20"/>
                <w:szCs w:val="20"/>
                <w:lang w:val="af-ZA"/>
              </w:rPr>
            </w:pPr>
            <w:r w:rsidRPr="00D46C46">
              <w:rPr>
                <w:sz w:val="20"/>
                <w:szCs w:val="20"/>
                <w:lang w:val="af-ZA"/>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01">
            <w:pPr>
              <w:pStyle w:val="Header"/>
              <w:tabs>
                <w:tab w:val="left" w:pos="165"/>
              </w:tabs>
              <w:snapToGrid w:val="0"/>
              <w:jc w:val="center"/>
              <w:rPr>
                <w:sz w:val="20"/>
                <w:szCs w:val="20"/>
                <w:lang w:val="af-ZA"/>
              </w:rPr>
            </w:pPr>
            <w:r w:rsidRPr="00344B7A">
              <w:rPr>
                <w:sz w:val="20"/>
                <w:szCs w:val="20"/>
                <w:lang w:val="af-ZA"/>
              </w:rPr>
              <w:t>711</w:t>
            </w:r>
          </w:p>
          <w:p w:rsidR="009D3D53" w:rsidRPr="00344B7A" w:rsidRDefault="009D3D53" w:rsidP="00F14D01">
            <w:pPr>
              <w:pStyle w:val="Header"/>
              <w:tabs>
                <w:tab w:val="left" w:pos="165"/>
              </w:tabs>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14D01">
            <w:pPr>
              <w:pStyle w:val="Header"/>
              <w:snapToGrid w:val="0"/>
              <w:spacing w:before="100"/>
              <w:jc w:val="center"/>
              <w:rPr>
                <w:color w:val="7030A0"/>
                <w:sz w:val="16"/>
                <w:szCs w:val="16"/>
                <w:lang w:val="af-ZA"/>
              </w:rPr>
            </w:pPr>
            <w:r w:rsidRPr="00344B7A">
              <w:rPr>
                <w:color w:val="7030A0"/>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14D0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14D01">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01">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9D3D53" w:rsidRPr="00344B7A" w:rsidRDefault="009D3D53" w:rsidP="00F14D01">
            <w:pPr>
              <w:autoSpaceDE w:val="0"/>
              <w:rPr>
                <w:color w:val="003399"/>
                <w:sz w:val="18"/>
                <w:szCs w:val="18"/>
              </w:rPr>
            </w:pPr>
          </w:p>
        </w:tc>
        <w:tc>
          <w:tcPr>
            <w:tcW w:w="3402" w:type="dxa"/>
            <w:tcBorders>
              <w:top w:val="single" w:sz="4" w:space="0" w:color="000000"/>
              <w:left w:val="single" w:sz="4" w:space="0" w:color="000000"/>
              <w:bottom w:val="single" w:sz="4" w:space="0" w:color="000000"/>
            </w:tcBorders>
          </w:tcPr>
          <w:p w:rsidR="009D3D53" w:rsidRPr="00344B7A" w:rsidRDefault="009D3D53" w:rsidP="007E0EFF">
            <w:pPr>
              <w:pStyle w:val="Header"/>
              <w:snapToGrid w:val="0"/>
              <w:rPr>
                <w:b/>
                <w:bCs/>
                <w:sz w:val="20"/>
              </w:rPr>
            </w:pPr>
            <w:r w:rsidRPr="00344B7A">
              <w:rPr>
                <w:b/>
                <w:bCs/>
                <w:sz w:val="20"/>
                <w:szCs w:val="20"/>
              </w:rPr>
              <w:t>Grondbenutting en grondbesit sedert 1652</w:t>
            </w:r>
            <w:r>
              <w:rPr>
                <w:b/>
                <w:bCs/>
                <w:sz w:val="20"/>
                <w:szCs w:val="20"/>
              </w:rPr>
              <w:t xml:space="preserve"> - Victoria</w:t>
            </w:r>
          </w:p>
        </w:tc>
        <w:tc>
          <w:tcPr>
            <w:tcW w:w="3685" w:type="dxa"/>
            <w:tcBorders>
              <w:top w:val="single" w:sz="4" w:space="0" w:color="000000"/>
              <w:left w:val="single" w:sz="4" w:space="0" w:color="000000"/>
              <w:bottom w:val="single" w:sz="4" w:space="0" w:color="000000"/>
            </w:tcBorders>
          </w:tcPr>
          <w:p w:rsidR="009D3D53" w:rsidRPr="00344B7A" w:rsidRDefault="009D3D53"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30</w:t>
            </w:r>
          </w:p>
          <w:p w:rsidR="009D3D53" w:rsidRPr="00344B7A" w:rsidRDefault="009D3D53" w:rsidP="00F14D01">
            <w:pPr>
              <w:pStyle w:val="Header"/>
              <w:jc w:val="both"/>
              <w:rPr>
                <w:color w:val="7030A0"/>
                <w:spacing w:val="-5"/>
                <w:sz w:val="20"/>
                <w:szCs w:val="20"/>
              </w:rPr>
            </w:pPr>
            <w:r w:rsidRPr="00344B7A">
              <w:rPr>
                <w:color w:val="7030A0"/>
                <w:spacing w:val="-5"/>
                <w:sz w:val="20"/>
                <w:szCs w:val="20"/>
              </w:rPr>
              <w:t>(CD publikasie 113)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14D01">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F14D01">
            <w:pPr>
              <w:pStyle w:val="Header"/>
              <w:tabs>
                <w:tab w:val="left" w:pos="165"/>
              </w:tabs>
              <w:snapToGrid w:val="0"/>
              <w:jc w:val="center"/>
              <w:rPr>
                <w:sz w:val="16"/>
                <w:szCs w:val="16"/>
              </w:rPr>
            </w:pPr>
            <w:r w:rsidRPr="00D46C46">
              <w:rPr>
                <w:sz w:val="20"/>
                <w:szCs w:val="20"/>
                <w:lang w:val="af-ZA"/>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01">
            <w:pPr>
              <w:pStyle w:val="Header"/>
              <w:tabs>
                <w:tab w:val="left" w:pos="165"/>
              </w:tabs>
              <w:snapToGrid w:val="0"/>
              <w:jc w:val="center"/>
              <w:rPr>
                <w:sz w:val="20"/>
                <w:szCs w:val="20"/>
                <w:lang w:val="af-ZA"/>
              </w:rPr>
            </w:pPr>
            <w:r w:rsidRPr="00344B7A">
              <w:rPr>
                <w:sz w:val="20"/>
                <w:szCs w:val="20"/>
                <w:lang w:val="af-ZA"/>
              </w:rPr>
              <w:t>710</w:t>
            </w:r>
          </w:p>
          <w:p w:rsidR="009D3D53" w:rsidRPr="00344B7A" w:rsidRDefault="009D3D53" w:rsidP="00F14D01">
            <w:pPr>
              <w:pStyle w:val="Header"/>
              <w:tabs>
                <w:tab w:val="left" w:pos="165"/>
              </w:tabs>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14D01">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14D0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14D01">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01">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9D3D53" w:rsidRPr="00344B7A" w:rsidRDefault="009D3D53" w:rsidP="00F14D01">
            <w:pPr>
              <w:autoSpaceDE w:val="0"/>
              <w:rPr>
                <w:color w:val="003399"/>
                <w:sz w:val="18"/>
                <w:szCs w:val="18"/>
              </w:rPr>
            </w:pPr>
            <w:r w:rsidRPr="00344B7A">
              <w:rPr>
                <w:color w:val="003399"/>
                <w:sz w:val="18"/>
                <w:szCs w:val="18"/>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F14D01">
            <w:pPr>
              <w:pStyle w:val="Header"/>
              <w:snapToGrid w:val="0"/>
              <w:rPr>
                <w:b/>
                <w:bCs/>
                <w:sz w:val="20"/>
                <w:szCs w:val="20"/>
              </w:rPr>
            </w:pPr>
            <w:r w:rsidRPr="00344B7A">
              <w:rPr>
                <w:b/>
                <w:bCs/>
                <w:sz w:val="20"/>
                <w:szCs w:val="20"/>
              </w:rPr>
              <w:t>Grondbenutting en grondbesit sedert 1652</w:t>
            </w:r>
            <w:r>
              <w:rPr>
                <w:b/>
                <w:bCs/>
                <w:sz w:val="20"/>
                <w:szCs w:val="20"/>
              </w:rPr>
              <w:t xml:space="preserve"> - Worcester</w:t>
            </w:r>
          </w:p>
          <w:p w:rsidR="009D3D53" w:rsidRPr="00344B7A" w:rsidRDefault="009D3D53" w:rsidP="00F14D01">
            <w:pPr>
              <w:pStyle w:val="Header"/>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5</w:t>
            </w:r>
          </w:p>
          <w:p w:rsidR="009D3D53" w:rsidRPr="00344B7A" w:rsidRDefault="009D3D53" w:rsidP="00F14D01">
            <w:pPr>
              <w:pStyle w:val="Header"/>
              <w:jc w:val="both"/>
              <w:rPr>
                <w:spacing w:val="-5"/>
                <w:sz w:val="20"/>
                <w:szCs w:val="20"/>
              </w:rPr>
            </w:pPr>
            <w:r w:rsidRPr="00344B7A">
              <w:rPr>
                <w:spacing w:val="-5"/>
                <w:sz w:val="20"/>
                <w:szCs w:val="20"/>
              </w:rPr>
              <w:t>(</w:t>
            </w:r>
            <w:r w:rsidRPr="00344B7A">
              <w:rPr>
                <w:color w:val="7030A0"/>
                <w:spacing w:val="-5"/>
                <w:sz w:val="20"/>
                <w:szCs w:val="20"/>
              </w:rPr>
              <w:t>CD publikasie 112)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14D01">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D46C46" w:rsidRDefault="009D3D53" w:rsidP="00F14D01">
            <w:pPr>
              <w:pStyle w:val="Header"/>
              <w:tabs>
                <w:tab w:val="left" w:pos="165"/>
              </w:tabs>
              <w:snapToGrid w:val="0"/>
              <w:jc w:val="center"/>
              <w:rPr>
                <w:sz w:val="20"/>
                <w:szCs w:val="20"/>
                <w:lang w:val="af-ZA"/>
              </w:rPr>
            </w:pPr>
            <w:r w:rsidRPr="00D46C46">
              <w:rPr>
                <w:sz w:val="20"/>
                <w:szCs w:val="20"/>
                <w:lang w:val="af-ZA"/>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01">
            <w:pPr>
              <w:pStyle w:val="Header"/>
              <w:tabs>
                <w:tab w:val="left" w:pos="165"/>
              </w:tabs>
              <w:snapToGrid w:val="0"/>
              <w:jc w:val="center"/>
              <w:rPr>
                <w:sz w:val="20"/>
                <w:szCs w:val="20"/>
                <w:lang w:val="af-ZA"/>
              </w:rPr>
            </w:pPr>
            <w:r w:rsidRPr="00344B7A">
              <w:rPr>
                <w:sz w:val="20"/>
                <w:szCs w:val="20"/>
                <w:lang w:val="af-ZA"/>
              </w:rPr>
              <w:t>711</w:t>
            </w:r>
          </w:p>
          <w:p w:rsidR="009D3D53" w:rsidRPr="00344B7A" w:rsidRDefault="009D3D53" w:rsidP="00F14D01">
            <w:pPr>
              <w:pStyle w:val="Header"/>
              <w:tabs>
                <w:tab w:val="left" w:pos="165"/>
              </w:tabs>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14D01">
            <w:pPr>
              <w:pStyle w:val="Header"/>
              <w:snapToGrid w:val="0"/>
              <w:spacing w:before="100"/>
              <w:jc w:val="center"/>
              <w:rPr>
                <w:color w:val="7030A0"/>
                <w:sz w:val="16"/>
                <w:szCs w:val="16"/>
                <w:lang w:val="af-ZA"/>
              </w:rPr>
            </w:pPr>
            <w:r w:rsidRPr="00344B7A">
              <w:rPr>
                <w:color w:val="7030A0"/>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14D0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14D01">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01">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9D3D53" w:rsidRPr="00344B7A" w:rsidRDefault="009D3D53" w:rsidP="00F14D01">
            <w:pPr>
              <w:autoSpaceDE w:val="0"/>
              <w:rPr>
                <w:color w:val="003399"/>
                <w:sz w:val="18"/>
                <w:szCs w:val="18"/>
              </w:rPr>
            </w:pPr>
          </w:p>
        </w:tc>
        <w:tc>
          <w:tcPr>
            <w:tcW w:w="3402" w:type="dxa"/>
            <w:tcBorders>
              <w:top w:val="single" w:sz="4" w:space="0" w:color="000000"/>
              <w:left w:val="single" w:sz="4" w:space="0" w:color="000000"/>
              <w:bottom w:val="single" w:sz="4" w:space="0" w:color="000000"/>
            </w:tcBorders>
          </w:tcPr>
          <w:p w:rsidR="009D3D53" w:rsidRPr="00344B7A" w:rsidRDefault="009D3D53" w:rsidP="007E0EFF">
            <w:pPr>
              <w:pStyle w:val="Header"/>
              <w:snapToGrid w:val="0"/>
              <w:rPr>
                <w:b/>
                <w:bCs/>
                <w:sz w:val="20"/>
              </w:rPr>
            </w:pPr>
            <w:r w:rsidRPr="00344B7A">
              <w:rPr>
                <w:b/>
                <w:bCs/>
                <w:sz w:val="20"/>
                <w:szCs w:val="20"/>
              </w:rPr>
              <w:t>Grondbenutting en grondbesit sedert 1652</w:t>
            </w:r>
            <w:r>
              <w:rPr>
                <w:b/>
                <w:bCs/>
                <w:sz w:val="20"/>
                <w:szCs w:val="20"/>
              </w:rPr>
              <w:t xml:space="preserve"> - Wynberg</w:t>
            </w:r>
          </w:p>
        </w:tc>
        <w:tc>
          <w:tcPr>
            <w:tcW w:w="3685" w:type="dxa"/>
            <w:tcBorders>
              <w:top w:val="single" w:sz="4" w:space="0" w:color="000000"/>
              <w:left w:val="single" w:sz="4" w:space="0" w:color="000000"/>
              <w:bottom w:val="single" w:sz="4" w:space="0" w:color="000000"/>
            </w:tcBorders>
          </w:tcPr>
          <w:p w:rsidR="009D3D53" w:rsidRPr="00344B7A" w:rsidRDefault="009D3D53"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27</w:t>
            </w:r>
          </w:p>
          <w:p w:rsidR="009D3D53" w:rsidRPr="00344B7A" w:rsidRDefault="009D3D53" w:rsidP="00F14D01">
            <w:pPr>
              <w:pStyle w:val="Header"/>
              <w:jc w:val="both"/>
              <w:rPr>
                <w:color w:val="7030A0"/>
                <w:spacing w:val="-5"/>
                <w:sz w:val="20"/>
                <w:szCs w:val="20"/>
              </w:rPr>
            </w:pPr>
            <w:r w:rsidRPr="00344B7A">
              <w:rPr>
                <w:color w:val="7030A0"/>
                <w:spacing w:val="-5"/>
                <w:sz w:val="20"/>
                <w:szCs w:val="20"/>
              </w:rPr>
              <w:t>(CD publikasie 113)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14D01">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F34A71">
            <w:pPr>
              <w:pStyle w:val="Header"/>
              <w:tabs>
                <w:tab w:val="left" w:pos="165"/>
              </w:tabs>
              <w:snapToGrid w:val="0"/>
              <w:jc w:val="center"/>
              <w:rPr>
                <w:sz w:val="20"/>
                <w:szCs w:val="20"/>
                <w:lang w:val="af-ZA"/>
              </w:rPr>
            </w:pPr>
            <w:r w:rsidRPr="00344B7A">
              <w:rPr>
                <w:sz w:val="20"/>
                <w:szCs w:val="20"/>
                <w:lang w:val="af-ZA"/>
              </w:rPr>
              <w:t>DRA</w:t>
            </w:r>
            <w:r>
              <w:rPr>
                <w:sz w:val="20"/>
                <w:szCs w:val="20"/>
                <w:lang w:val="af-ZA"/>
              </w:rPr>
              <w:t>*</w:t>
            </w:r>
          </w:p>
          <w:p w:rsidR="009D3D53" w:rsidRPr="00344B7A" w:rsidRDefault="009D3D53" w:rsidP="00F34A71">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34A71">
            <w:pPr>
              <w:pStyle w:val="Header"/>
              <w:tabs>
                <w:tab w:val="left" w:pos="165"/>
              </w:tabs>
              <w:snapToGrid w:val="0"/>
              <w:jc w:val="center"/>
              <w:rPr>
                <w:sz w:val="20"/>
                <w:szCs w:val="20"/>
                <w:lang w:val="af-ZA"/>
              </w:rPr>
            </w:pPr>
            <w:r w:rsidRPr="00344B7A">
              <w:rPr>
                <w:sz w:val="20"/>
                <w:szCs w:val="20"/>
                <w:lang w:val="af-ZA"/>
              </w:rPr>
              <w:t>1320</w:t>
            </w:r>
          </w:p>
          <w:p w:rsidR="009D3D53" w:rsidRPr="00344B7A" w:rsidRDefault="009D3D53" w:rsidP="00F34A7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34A71">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34A71">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34A71">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A035F">
            <w:pPr>
              <w:pStyle w:val="Header"/>
              <w:tabs>
                <w:tab w:val="left" w:pos="165"/>
              </w:tabs>
              <w:snapToGrid w:val="0"/>
              <w:rPr>
                <w:color w:val="003399"/>
                <w:sz w:val="20"/>
                <w:szCs w:val="20"/>
                <w:lang w:val="af-ZA"/>
              </w:rPr>
            </w:pPr>
            <w:r w:rsidRPr="00344B7A">
              <w:rPr>
                <w:smallCaps/>
                <w:color w:val="003399"/>
                <w:sz w:val="21"/>
                <w:szCs w:val="21"/>
                <w:lang w:val="de-DE"/>
              </w:rPr>
              <w:t>Drakenstein Heemkring</w:t>
            </w:r>
          </w:p>
        </w:tc>
        <w:tc>
          <w:tcPr>
            <w:tcW w:w="3402" w:type="dxa"/>
            <w:tcBorders>
              <w:top w:val="single" w:sz="4" w:space="0" w:color="000000"/>
              <w:left w:val="single" w:sz="4" w:space="0" w:color="000000"/>
              <w:bottom w:val="single" w:sz="4" w:space="0" w:color="000000"/>
            </w:tcBorders>
          </w:tcPr>
          <w:p w:rsidR="009D3D53" w:rsidRPr="00344B7A" w:rsidRDefault="009D3D53" w:rsidP="00CA035F">
            <w:pPr>
              <w:pStyle w:val="Header"/>
              <w:snapToGrid w:val="0"/>
              <w:rPr>
                <w:b/>
                <w:sz w:val="20"/>
                <w:szCs w:val="20"/>
                <w:lang w:val="af-ZA"/>
              </w:rPr>
            </w:pPr>
            <w:r w:rsidRPr="00344B7A">
              <w:rPr>
                <w:b/>
                <w:sz w:val="20"/>
                <w:szCs w:val="20"/>
                <w:lang w:val="af-ZA"/>
              </w:rPr>
              <w:t xml:space="preserve">Grondbesit - Agter Groenberg - Drakenstein  </w:t>
            </w:r>
          </w:p>
        </w:tc>
        <w:tc>
          <w:tcPr>
            <w:tcW w:w="3685" w:type="dxa"/>
            <w:tcBorders>
              <w:top w:val="single" w:sz="4" w:space="0" w:color="000000"/>
              <w:left w:val="single" w:sz="4" w:space="0" w:color="000000"/>
              <w:bottom w:val="single" w:sz="4" w:space="0" w:color="000000"/>
            </w:tcBorders>
          </w:tcPr>
          <w:p w:rsidR="009D3D53" w:rsidRPr="00344B7A" w:rsidRDefault="009D3D53" w:rsidP="00CA035F">
            <w:pPr>
              <w:pStyle w:val="Header"/>
              <w:tabs>
                <w:tab w:val="left" w:pos="165"/>
              </w:tabs>
              <w:snapToGrid w:val="0"/>
              <w:rPr>
                <w:i/>
                <w:sz w:val="20"/>
                <w:szCs w:val="20"/>
                <w:lang w:val="af-ZA"/>
              </w:rPr>
            </w:pPr>
            <w:r w:rsidRPr="00344B7A">
              <w:rPr>
                <w:i/>
                <w:sz w:val="20"/>
                <w:szCs w:val="20"/>
                <w:lang w:val="af-ZA"/>
              </w:rPr>
              <w:t>Ons Drakensteinse Erfgrond:    Agter-Groenberg  Deel 2</w:t>
            </w:r>
          </w:p>
          <w:p w:rsidR="009D3D53" w:rsidRPr="00344B7A" w:rsidRDefault="009D3D53" w:rsidP="00F34A71">
            <w:pPr>
              <w:pStyle w:val="Header"/>
              <w:tabs>
                <w:tab w:val="left" w:pos="165"/>
              </w:tabs>
              <w:snapToGrid w:val="0"/>
              <w:rPr>
                <w:i/>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34A71">
            <w:pPr>
              <w:pStyle w:val="Header"/>
              <w:snapToGrid w:val="0"/>
              <w:rPr>
                <w:sz w:val="20"/>
                <w:szCs w:val="20"/>
                <w:lang w:val="af-ZA"/>
              </w:rPr>
            </w:pPr>
            <w:r w:rsidRPr="00344B7A">
              <w:rPr>
                <w:sz w:val="20"/>
                <w:szCs w:val="20"/>
                <w:lang w:val="af-ZA"/>
              </w:rPr>
              <w:t>Paarl, Drakenstein Heemkring</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F34A71">
            <w:pPr>
              <w:pStyle w:val="Header"/>
              <w:tabs>
                <w:tab w:val="left" w:pos="165"/>
              </w:tabs>
              <w:snapToGrid w:val="0"/>
              <w:jc w:val="center"/>
              <w:rPr>
                <w:sz w:val="20"/>
                <w:szCs w:val="20"/>
                <w:lang w:val="af-ZA"/>
              </w:rPr>
            </w:pPr>
            <w:r w:rsidRPr="00344B7A">
              <w:rPr>
                <w:sz w:val="20"/>
                <w:szCs w:val="20"/>
                <w:lang w:val="af-ZA"/>
              </w:rPr>
              <w:t>DRA</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34A71">
            <w:pPr>
              <w:pStyle w:val="Header"/>
              <w:tabs>
                <w:tab w:val="left" w:pos="165"/>
              </w:tabs>
              <w:snapToGrid w:val="0"/>
              <w:jc w:val="center"/>
              <w:rPr>
                <w:sz w:val="20"/>
                <w:szCs w:val="20"/>
                <w:lang w:val="af-ZA"/>
              </w:rPr>
            </w:pPr>
            <w:r w:rsidRPr="00344B7A">
              <w:rPr>
                <w:sz w:val="20"/>
                <w:szCs w:val="20"/>
                <w:lang w:val="af-ZA"/>
              </w:rPr>
              <w:t>1320</w:t>
            </w:r>
          </w:p>
          <w:p w:rsidR="009D3D53" w:rsidRPr="00344B7A" w:rsidRDefault="009D3D53" w:rsidP="00F34A7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34A71">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34A71">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34A71">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A035F">
            <w:pPr>
              <w:pStyle w:val="Header"/>
              <w:tabs>
                <w:tab w:val="left" w:pos="165"/>
              </w:tabs>
              <w:snapToGrid w:val="0"/>
              <w:rPr>
                <w:color w:val="003399"/>
                <w:sz w:val="20"/>
                <w:szCs w:val="20"/>
                <w:lang w:val="af-ZA"/>
              </w:rPr>
            </w:pPr>
            <w:r w:rsidRPr="00344B7A">
              <w:rPr>
                <w:smallCaps/>
                <w:color w:val="003399"/>
                <w:sz w:val="21"/>
                <w:szCs w:val="21"/>
                <w:lang w:val="de-DE"/>
              </w:rPr>
              <w:t>Drakenstein Heemkring</w:t>
            </w:r>
          </w:p>
        </w:tc>
        <w:tc>
          <w:tcPr>
            <w:tcW w:w="3402" w:type="dxa"/>
            <w:tcBorders>
              <w:top w:val="single" w:sz="4" w:space="0" w:color="000000"/>
              <w:left w:val="single" w:sz="4" w:space="0" w:color="000000"/>
              <w:bottom w:val="single" w:sz="4" w:space="0" w:color="000000"/>
            </w:tcBorders>
          </w:tcPr>
          <w:p w:rsidR="009D3D53" w:rsidRPr="00344B7A" w:rsidRDefault="009D3D53" w:rsidP="00CA035F">
            <w:pPr>
              <w:pStyle w:val="Header"/>
              <w:snapToGrid w:val="0"/>
              <w:rPr>
                <w:b/>
                <w:sz w:val="20"/>
                <w:szCs w:val="20"/>
                <w:lang w:val="af-ZA"/>
              </w:rPr>
            </w:pPr>
            <w:r w:rsidRPr="00344B7A">
              <w:rPr>
                <w:b/>
                <w:sz w:val="20"/>
                <w:szCs w:val="20"/>
                <w:lang w:val="af-ZA"/>
              </w:rPr>
              <w:t xml:space="preserve">Grondbesit - Agter Paarl  </w:t>
            </w:r>
          </w:p>
        </w:tc>
        <w:tc>
          <w:tcPr>
            <w:tcW w:w="3685" w:type="dxa"/>
            <w:tcBorders>
              <w:top w:val="single" w:sz="4" w:space="0" w:color="000000"/>
              <w:left w:val="single" w:sz="4" w:space="0" w:color="000000"/>
              <w:bottom w:val="single" w:sz="4" w:space="0" w:color="000000"/>
            </w:tcBorders>
          </w:tcPr>
          <w:p w:rsidR="009D3D53" w:rsidRPr="00344B7A" w:rsidRDefault="009D3D53" w:rsidP="00F34A71">
            <w:pPr>
              <w:pStyle w:val="Header"/>
              <w:tabs>
                <w:tab w:val="left" w:pos="165"/>
              </w:tabs>
              <w:snapToGrid w:val="0"/>
              <w:rPr>
                <w:i/>
                <w:sz w:val="20"/>
                <w:szCs w:val="20"/>
                <w:lang w:val="af-ZA"/>
              </w:rPr>
            </w:pPr>
            <w:r w:rsidRPr="00344B7A">
              <w:rPr>
                <w:i/>
                <w:sz w:val="20"/>
                <w:szCs w:val="20"/>
                <w:lang w:val="af-ZA"/>
              </w:rPr>
              <w:t>Ons Drakensteinse Erfgrond:     Agter-Paarl, Deel 3</w:t>
            </w:r>
          </w:p>
          <w:p w:rsidR="009D3D53" w:rsidRPr="00344B7A" w:rsidRDefault="009D3D53" w:rsidP="00CA035F">
            <w:pPr>
              <w:pStyle w:val="Header"/>
              <w:tabs>
                <w:tab w:val="left" w:pos="165"/>
              </w:tabs>
              <w:snapToGrid w:val="0"/>
              <w:rPr>
                <w:i/>
                <w:sz w:val="20"/>
                <w:szCs w:val="20"/>
                <w:lang w:val="af-ZA"/>
              </w:rPr>
            </w:pPr>
            <w:r w:rsidRPr="00344B7A">
              <w:rPr>
                <w:i/>
                <w:sz w:val="20"/>
                <w:szCs w:val="20"/>
                <w:lang w:val="af-ZA"/>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34A71">
            <w:pPr>
              <w:pStyle w:val="Header"/>
              <w:snapToGrid w:val="0"/>
              <w:rPr>
                <w:sz w:val="20"/>
                <w:szCs w:val="20"/>
                <w:lang w:val="af-ZA"/>
              </w:rPr>
            </w:pPr>
            <w:r w:rsidRPr="00344B7A">
              <w:rPr>
                <w:sz w:val="20"/>
                <w:szCs w:val="20"/>
                <w:lang w:val="af-ZA"/>
              </w:rPr>
              <w:t>Paarl, Drakenstein Heemkring</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F34A71">
            <w:pPr>
              <w:pStyle w:val="Header"/>
              <w:tabs>
                <w:tab w:val="left" w:pos="165"/>
              </w:tabs>
              <w:snapToGrid w:val="0"/>
              <w:jc w:val="center"/>
              <w:rPr>
                <w:sz w:val="20"/>
                <w:szCs w:val="20"/>
                <w:lang w:val="af-ZA"/>
              </w:rPr>
            </w:pPr>
            <w:r w:rsidRPr="00344B7A">
              <w:rPr>
                <w:sz w:val="20"/>
                <w:szCs w:val="20"/>
                <w:lang w:val="af-ZA"/>
              </w:rPr>
              <w:t>DRA</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34A71">
            <w:pPr>
              <w:pStyle w:val="Header"/>
              <w:tabs>
                <w:tab w:val="left" w:pos="165"/>
              </w:tabs>
              <w:snapToGrid w:val="0"/>
              <w:jc w:val="center"/>
              <w:rPr>
                <w:sz w:val="20"/>
                <w:szCs w:val="20"/>
                <w:lang w:val="af-ZA"/>
              </w:rPr>
            </w:pPr>
            <w:r w:rsidRPr="00344B7A">
              <w:rPr>
                <w:sz w:val="20"/>
                <w:szCs w:val="20"/>
                <w:lang w:val="af-ZA"/>
              </w:rPr>
              <w:t>1320</w:t>
            </w:r>
          </w:p>
          <w:p w:rsidR="009D3D53" w:rsidRPr="00344B7A" w:rsidRDefault="009D3D53" w:rsidP="00F34A7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34A71">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34A71">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34A71">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A035F">
            <w:pPr>
              <w:pStyle w:val="Header"/>
              <w:tabs>
                <w:tab w:val="left" w:pos="165"/>
              </w:tabs>
              <w:snapToGrid w:val="0"/>
              <w:rPr>
                <w:color w:val="003399"/>
                <w:sz w:val="20"/>
                <w:szCs w:val="20"/>
                <w:lang w:val="af-ZA"/>
              </w:rPr>
            </w:pPr>
            <w:r w:rsidRPr="00344B7A">
              <w:rPr>
                <w:smallCaps/>
                <w:color w:val="003399"/>
                <w:sz w:val="21"/>
                <w:szCs w:val="21"/>
                <w:lang w:val="de-DE"/>
              </w:rPr>
              <w:t>Drakenstein Heemkring</w:t>
            </w:r>
          </w:p>
        </w:tc>
        <w:tc>
          <w:tcPr>
            <w:tcW w:w="3402" w:type="dxa"/>
            <w:tcBorders>
              <w:top w:val="single" w:sz="4" w:space="0" w:color="000000"/>
              <w:left w:val="single" w:sz="4" w:space="0" w:color="000000"/>
              <w:bottom w:val="single" w:sz="4" w:space="0" w:color="000000"/>
            </w:tcBorders>
          </w:tcPr>
          <w:p w:rsidR="009D3D53" w:rsidRPr="00344B7A" w:rsidRDefault="009D3D53" w:rsidP="00CA035F">
            <w:pPr>
              <w:pStyle w:val="Header"/>
              <w:snapToGrid w:val="0"/>
              <w:rPr>
                <w:b/>
                <w:sz w:val="20"/>
                <w:szCs w:val="20"/>
                <w:lang w:val="af-ZA"/>
              </w:rPr>
            </w:pPr>
            <w:r w:rsidRPr="00344B7A">
              <w:rPr>
                <w:b/>
                <w:sz w:val="20"/>
                <w:szCs w:val="20"/>
                <w:lang w:val="af-ZA"/>
              </w:rPr>
              <w:t xml:space="preserve">Grondbesit - Bovlei - Drakenstein  </w:t>
            </w:r>
          </w:p>
        </w:tc>
        <w:tc>
          <w:tcPr>
            <w:tcW w:w="3685" w:type="dxa"/>
            <w:tcBorders>
              <w:top w:val="single" w:sz="4" w:space="0" w:color="000000"/>
              <w:left w:val="single" w:sz="4" w:space="0" w:color="000000"/>
              <w:bottom w:val="single" w:sz="4" w:space="0" w:color="000000"/>
            </w:tcBorders>
          </w:tcPr>
          <w:p w:rsidR="009D3D53" w:rsidRPr="00344B7A" w:rsidRDefault="009D3D53" w:rsidP="00742AEB">
            <w:pPr>
              <w:pStyle w:val="Header"/>
              <w:tabs>
                <w:tab w:val="left" w:pos="165"/>
              </w:tabs>
              <w:snapToGrid w:val="0"/>
              <w:rPr>
                <w:i/>
                <w:sz w:val="20"/>
                <w:szCs w:val="20"/>
                <w:lang w:val="af-ZA"/>
              </w:rPr>
            </w:pPr>
            <w:r w:rsidRPr="00344B7A">
              <w:rPr>
                <w:i/>
                <w:sz w:val="20"/>
                <w:szCs w:val="20"/>
                <w:lang w:val="af-ZA"/>
              </w:rPr>
              <w:t xml:space="preserve">Ons Drakensteinse Erfgrond:   Bovlei, Deel 4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34A71">
            <w:pPr>
              <w:pStyle w:val="Header"/>
              <w:snapToGrid w:val="0"/>
              <w:rPr>
                <w:sz w:val="20"/>
                <w:szCs w:val="20"/>
                <w:lang w:val="af-ZA"/>
              </w:rPr>
            </w:pPr>
            <w:r w:rsidRPr="00344B7A">
              <w:rPr>
                <w:sz w:val="20"/>
                <w:szCs w:val="20"/>
                <w:lang w:val="af-ZA"/>
              </w:rPr>
              <w:t>Paarl, Drakenstein Heemkring</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F34A71">
            <w:pPr>
              <w:pStyle w:val="Header"/>
              <w:tabs>
                <w:tab w:val="left" w:pos="165"/>
              </w:tabs>
              <w:snapToGrid w:val="0"/>
              <w:jc w:val="center"/>
              <w:rPr>
                <w:sz w:val="20"/>
                <w:szCs w:val="20"/>
                <w:lang w:val="af-ZA"/>
              </w:rPr>
            </w:pPr>
            <w:r w:rsidRPr="00344B7A">
              <w:rPr>
                <w:sz w:val="20"/>
                <w:szCs w:val="20"/>
                <w:lang w:val="af-ZA"/>
              </w:rPr>
              <w:t>DRA</w:t>
            </w:r>
            <w:r>
              <w:rPr>
                <w:sz w:val="20"/>
                <w:szCs w:val="20"/>
                <w:lang w:val="af-ZA"/>
              </w:rPr>
              <w:t>*</w:t>
            </w:r>
          </w:p>
          <w:p w:rsidR="009D3D53" w:rsidRPr="00344B7A" w:rsidRDefault="009D3D53" w:rsidP="00F34A71">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34A71">
            <w:pPr>
              <w:pStyle w:val="Header"/>
              <w:tabs>
                <w:tab w:val="left" w:pos="165"/>
              </w:tabs>
              <w:snapToGrid w:val="0"/>
              <w:jc w:val="center"/>
              <w:rPr>
                <w:sz w:val="20"/>
                <w:szCs w:val="20"/>
                <w:lang w:val="af-ZA"/>
              </w:rPr>
            </w:pPr>
            <w:r w:rsidRPr="00344B7A">
              <w:rPr>
                <w:sz w:val="20"/>
                <w:szCs w:val="20"/>
                <w:lang w:val="af-ZA"/>
              </w:rPr>
              <w:t>1320</w:t>
            </w:r>
          </w:p>
          <w:p w:rsidR="009D3D53" w:rsidRPr="00344B7A" w:rsidRDefault="009D3D53" w:rsidP="00F34A7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34A71">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34A71">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34A71">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34A71">
            <w:pPr>
              <w:pStyle w:val="Header"/>
              <w:tabs>
                <w:tab w:val="left" w:pos="165"/>
              </w:tabs>
              <w:snapToGrid w:val="0"/>
              <w:rPr>
                <w:color w:val="003399"/>
                <w:sz w:val="20"/>
                <w:szCs w:val="20"/>
                <w:lang w:val="af-ZA"/>
              </w:rPr>
            </w:pPr>
            <w:r w:rsidRPr="00344B7A">
              <w:rPr>
                <w:smallCaps/>
                <w:color w:val="003399"/>
                <w:sz w:val="21"/>
                <w:szCs w:val="21"/>
                <w:lang w:val="de-DE"/>
              </w:rPr>
              <w:t>Drakenstein Heemkring</w:t>
            </w:r>
            <w:r w:rsidRPr="00344B7A">
              <w:rPr>
                <w:color w:val="003399"/>
                <w:sz w:val="21"/>
                <w:szCs w:val="21"/>
                <w:lang w:val="de-DE"/>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CA035F">
            <w:pPr>
              <w:pStyle w:val="Header"/>
              <w:snapToGrid w:val="0"/>
              <w:rPr>
                <w:b/>
                <w:sz w:val="20"/>
                <w:szCs w:val="20"/>
                <w:lang w:val="af-ZA"/>
              </w:rPr>
            </w:pPr>
            <w:r w:rsidRPr="00344B7A">
              <w:rPr>
                <w:b/>
                <w:sz w:val="20"/>
                <w:szCs w:val="20"/>
                <w:lang w:val="af-ZA"/>
              </w:rPr>
              <w:t xml:space="preserve">Grondbesit - Daljosafat  </w:t>
            </w:r>
          </w:p>
        </w:tc>
        <w:tc>
          <w:tcPr>
            <w:tcW w:w="3685" w:type="dxa"/>
            <w:tcBorders>
              <w:top w:val="single" w:sz="4" w:space="0" w:color="000000"/>
              <w:left w:val="single" w:sz="4" w:space="0" w:color="000000"/>
              <w:bottom w:val="single" w:sz="4" w:space="0" w:color="000000"/>
            </w:tcBorders>
          </w:tcPr>
          <w:p w:rsidR="009D3D53" w:rsidRPr="00344B7A" w:rsidRDefault="009D3D53" w:rsidP="00F34A71">
            <w:pPr>
              <w:pStyle w:val="Header"/>
              <w:tabs>
                <w:tab w:val="left" w:pos="165"/>
              </w:tabs>
              <w:snapToGrid w:val="0"/>
              <w:rPr>
                <w:i/>
                <w:sz w:val="20"/>
                <w:szCs w:val="20"/>
                <w:lang w:val="af-ZA"/>
              </w:rPr>
            </w:pPr>
            <w:r w:rsidRPr="00344B7A">
              <w:rPr>
                <w:i/>
                <w:sz w:val="20"/>
                <w:szCs w:val="20"/>
                <w:lang w:val="af-ZA"/>
              </w:rPr>
              <w:t xml:space="preserve">Ons Drakensteinse Erfgrond: </w:t>
            </w:r>
          </w:p>
          <w:p w:rsidR="009D3D53" w:rsidRPr="00344B7A" w:rsidRDefault="009D3D53" w:rsidP="00742AEB">
            <w:pPr>
              <w:pStyle w:val="Header"/>
              <w:tabs>
                <w:tab w:val="left" w:pos="165"/>
              </w:tabs>
              <w:snapToGrid w:val="0"/>
              <w:rPr>
                <w:i/>
                <w:sz w:val="20"/>
                <w:szCs w:val="20"/>
                <w:lang w:val="af-ZA"/>
              </w:rPr>
            </w:pPr>
            <w:r w:rsidRPr="00344B7A">
              <w:rPr>
                <w:i/>
                <w:sz w:val="20"/>
                <w:szCs w:val="20"/>
                <w:lang w:val="af-ZA"/>
              </w:rPr>
              <w:t xml:space="preserve">  Daljosafat, Deel 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34A71">
            <w:pPr>
              <w:pStyle w:val="Header"/>
              <w:snapToGrid w:val="0"/>
              <w:rPr>
                <w:sz w:val="20"/>
                <w:szCs w:val="20"/>
                <w:lang w:val="af-ZA"/>
              </w:rPr>
            </w:pPr>
            <w:r w:rsidRPr="00344B7A">
              <w:rPr>
                <w:sz w:val="20"/>
                <w:szCs w:val="20"/>
                <w:lang w:val="af-ZA"/>
              </w:rPr>
              <w:t>Paarl, Drakenstein Heemkring</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DRA</w:t>
            </w:r>
            <w:r>
              <w:rPr>
                <w:sz w:val="20"/>
                <w:szCs w:val="20"/>
                <w:lang w:val="af-ZA"/>
              </w:rPr>
              <w:t>*</w:t>
            </w:r>
          </w:p>
          <w:p w:rsidR="009D3D53" w:rsidRPr="00344B7A" w:rsidRDefault="009D3D53" w:rsidP="002F35FA">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1320</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80305">
            <w:pPr>
              <w:pStyle w:val="Header"/>
              <w:tabs>
                <w:tab w:val="left" w:pos="165"/>
              </w:tabs>
              <w:snapToGrid w:val="0"/>
              <w:rPr>
                <w:color w:val="003399"/>
                <w:sz w:val="20"/>
                <w:szCs w:val="20"/>
                <w:lang w:val="af-ZA"/>
              </w:rPr>
            </w:pPr>
            <w:r w:rsidRPr="00344B7A">
              <w:rPr>
                <w:smallCaps/>
                <w:color w:val="003399"/>
                <w:sz w:val="21"/>
                <w:szCs w:val="21"/>
                <w:lang w:val="de-DE"/>
              </w:rPr>
              <w:t>Drakenstein Heemkring</w:t>
            </w:r>
          </w:p>
        </w:tc>
        <w:tc>
          <w:tcPr>
            <w:tcW w:w="3402" w:type="dxa"/>
            <w:tcBorders>
              <w:top w:val="single" w:sz="4" w:space="0" w:color="000000"/>
              <w:left w:val="single" w:sz="4" w:space="0" w:color="000000"/>
              <w:bottom w:val="single" w:sz="4" w:space="0" w:color="000000"/>
            </w:tcBorders>
          </w:tcPr>
          <w:p w:rsidR="009D3D53" w:rsidRPr="00344B7A" w:rsidRDefault="009D3D53" w:rsidP="00CA035F">
            <w:pPr>
              <w:pStyle w:val="Header"/>
              <w:snapToGrid w:val="0"/>
              <w:rPr>
                <w:b/>
                <w:sz w:val="20"/>
                <w:szCs w:val="20"/>
                <w:lang w:val="af-ZA"/>
              </w:rPr>
            </w:pPr>
            <w:r w:rsidRPr="00344B7A">
              <w:rPr>
                <w:b/>
                <w:sz w:val="20"/>
                <w:szCs w:val="20"/>
                <w:lang w:val="af-ZA"/>
              </w:rPr>
              <w:t xml:space="preserve">Grondbesit - Drakenstein </w:t>
            </w:r>
          </w:p>
        </w:tc>
        <w:tc>
          <w:tcPr>
            <w:tcW w:w="3685" w:type="dxa"/>
            <w:tcBorders>
              <w:top w:val="single" w:sz="4" w:space="0" w:color="000000"/>
              <w:left w:val="single" w:sz="4" w:space="0" w:color="000000"/>
              <w:bottom w:val="single" w:sz="4" w:space="0" w:color="000000"/>
            </w:tcBorders>
          </w:tcPr>
          <w:p w:rsidR="009D3D53" w:rsidRPr="00344B7A" w:rsidRDefault="009D3D53" w:rsidP="00856001">
            <w:pPr>
              <w:pStyle w:val="Header"/>
              <w:tabs>
                <w:tab w:val="left" w:pos="165"/>
              </w:tabs>
              <w:snapToGrid w:val="0"/>
              <w:rPr>
                <w:i/>
                <w:sz w:val="20"/>
                <w:szCs w:val="20"/>
                <w:lang w:val="af-ZA"/>
              </w:rPr>
            </w:pPr>
            <w:r w:rsidRPr="00344B7A">
              <w:rPr>
                <w:i/>
                <w:sz w:val="20"/>
                <w:szCs w:val="20"/>
                <w:lang w:val="af-ZA"/>
              </w:rPr>
              <w:t>Ons Drakensteinse Erfgrond:   Drakenstein erfggrond,  Deel  I</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06074">
            <w:pPr>
              <w:pStyle w:val="Header"/>
              <w:snapToGrid w:val="0"/>
              <w:rPr>
                <w:sz w:val="20"/>
                <w:szCs w:val="20"/>
                <w:lang w:val="af-ZA"/>
              </w:rPr>
            </w:pPr>
            <w:r w:rsidRPr="00344B7A">
              <w:rPr>
                <w:sz w:val="20"/>
                <w:szCs w:val="20"/>
                <w:lang w:val="af-ZA"/>
              </w:rPr>
              <w:t>Paarl, Drakenstein Heemkring</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F34A71">
            <w:pPr>
              <w:pStyle w:val="Header"/>
              <w:tabs>
                <w:tab w:val="left" w:pos="165"/>
              </w:tabs>
              <w:snapToGrid w:val="0"/>
              <w:jc w:val="center"/>
              <w:rPr>
                <w:sz w:val="20"/>
                <w:szCs w:val="20"/>
                <w:lang w:val="af-ZA"/>
              </w:rPr>
            </w:pPr>
            <w:r w:rsidRPr="00344B7A">
              <w:rPr>
                <w:sz w:val="20"/>
                <w:szCs w:val="20"/>
                <w:lang w:val="af-ZA"/>
              </w:rPr>
              <w:lastRenderedPageBreak/>
              <w:t>DRA</w:t>
            </w:r>
            <w:r>
              <w:rPr>
                <w:sz w:val="20"/>
                <w:szCs w:val="20"/>
                <w:lang w:val="af-ZA"/>
              </w:rPr>
              <w:t>*</w:t>
            </w:r>
          </w:p>
          <w:p w:rsidR="009D3D53" w:rsidRPr="00344B7A" w:rsidRDefault="009D3D53" w:rsidP="00F34A71">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80305">
            <w:pPr>
              <w:pStyle w:val="Header"/>
              <w:tabs>
                <w:tab w:val="left" w:pos="165"/>
              </w:tabs>
              <w:snapToGrid w:val="0"/>
              <w:jc w:val="center"/>
              <w:rPr>
                <w:sz w:val="20"/>
                <w:szCs w:val="20"/>
                <w:lang w:val="af-ZA"/>
              </w:rPr>
            </w:pPr>
            <w:r w:rsidRPr="00344B7A">
              <w:rPr>
                <w:sz w:val="20"/>
                <w:szCs w:val="20"/>
                <w:lang w:val="af-ZA"/>
              </w:rPr>
              <w:t>1320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34A71">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34A71">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34A71">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80305">
            <w:pPr>
              <w:pStyle w:val="Header"/>
              <w:tabs>
                <w:tab w:val="left" w:pos="165"/>
              </w:tabs>
              <w:snapToGrid w:val="0"/>
              <w:rPr>
                <w:color w:val="003399"/>
                <w:sz w:val="20"/>
                <w:szCs w:val="20"/>
                <w:lang w:val="af-ZA"/>
              </w:rPr>
            </w:pPr>
            <w:r w:rsidRPr="00344B7A">
              <w:rPr>
                <w:smallCaps/>
                <w:color w:val="003399"/>
                <w:sz w:val="21"/>
                <w:szCs w:val="21"/>
                <w:lang w:val="de-DE"/>
              </w:rPr>
              <w:t>Drakenstein Heemkring</w:t>
            </w:r>
          </w:p>
        </w:tc>
        <w:tc>
          <w:tcPr>
            <w:tcW w:w="3402" w:type="dxa"/>
            <w:tcBorders>
              <w:top w:val="single" w:sz="4" w:space="0" w:color="000000"/>
              <w:left w:val="single" w:sz="4" w:space="0" w:color="000000"/>
              <w:bottom w:val="single" w:sz="4" w:space="0" w:color="000000"/>
            </w:tcBorders>
          </w:tcPr>
          <w:p w:rsidR="009D3D53" w:rsidRPr="00344B7A" w:rsidRDefault="009D3D53" w:rsidP="00CA035F">
            <w:pPr>
              <w:pStyle w:val="Header"/>
              <w:snapToGrid w:val="0"/>
              <w:rPr>
                <w:b/>
                <w:sz w:val="20"/>
                <w:szCs w:val="20"/>
                <w:lang w:val="af-ZA"/>
              </w:rPr>
            </w:pPr>
            <w:r w:rsidRPr="00344B7A">
              <w:rPr>
                <w:b/>
                <w:sz w:val="20"/>
                <w:szCs w:val="20"/>
                <w:lang w:val="af-ZA"/>
              </w:rPr>
              <w:t xml:space="preserve">Grondbesit - Franschhoek  </w:t>
            </w:r>
          </w:p>
        </w:tc>
        <w:tc>
          <w:tcPr>
            <w:tcW w:w="3685" w:type="dxa"/>
            <w:tcBorders>
              <w:top w:val="single" w:sz="4" w:space="0" w:color="000000"/>
              <w:left w:val="single" w:sz="4" w:space="0" w:color="000000"/>
              <w:bottom w:val="single" w:sz="4" w:space="0" w:color="000000"/>
            </w:tcBorders>
          </w:tcPr>
          <w:p w:rsidR="009D3D53" w:rsidRPr="00344B7A" w:rsidRDefault="009D3D53" w:rsidP="00280305">
            <w:pPr>
              <w:pStyle w:val="Header"/>
              <w:tabs>
                <w:tab w:val="left" w:pos="165"/>
              </w:tabs>
              <w:snapToGrid w:val="0"/>
              <w:rPr>
                <w:i/>
                <w:sz w:val="20"/>
                <w:szCs w:val="20"/>
                <w:lang w:val="af-ZA"/>
              </w:rPr>
            </w:pPr>
            <w:r w:rsidRPr="00344B7A">
              <w:rPr>
                <w:i/>
                <w:sz w:val="20"/>
                <w:szCs w:val="20"/>
                <w:lang w:val="af-ZA"/>
              </w:rPr>
              <w:t xml:space="preserve">Ons Drakensteinse Erfgrond:   Fransch-hoek, Deel 7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34A71">
            <w:pPr>
              <w:pStyle w:val="Header"/>
              <w:snapToGrid w:val="0"/>
              <w:rPr>
                <w:sz w:val="20"/>
                <w:szCs w:val="20"/>
                <w:lang w:val="af-ZA"/>
              </w:rPr>
            </w:pPr>
            <w:r w:rsidRPr="00344B7A">
              <w:rPr>
                <w:sz w:val="20"/>
                <w:szCs w:val="20"/>
                <w:lang w:val="af-ZA"/>
              </w:rPr>
              <w:t>Paarl, Drakenstein Heemkring</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F34A71">
            <w:pPr>
              <w:pStyle w:val="Header"/>
              <w:tabs>
                <w:tab w:val="left" w:pos="165"/>
              </w:tabs>
              <w:snapToGrid w:val="0"/>
              <w:jc w:val="center"/>
              <w:rPr>
                <w:sz w:val="20"/>
                <w:szCs w:val="20"/>
                <w:lang w:val="af-ZA"/>
              </w:rPr>
            </w:pPr>
            <w:r w:rsidRPr="00344B7A">
              <w:rPr>
                <w:sz w:val="20"/>
                <w:szCs w:val="20"/>
                <w:lang w:val="af-ZA"/>
              </w:rPr>
              <w:t>DRA</w:t>
            </w:r>
            <w:r>
              <w:rPr>
                <w:sz w:val="20"/>
                <w:szCs w:val="20"/>
                <w:lang w:val="af-ZA"/>
              </w:rPr>
              <w:t>*</w:t>
            </w:r>
          </w:p>
          <w:p w:rsidR="009D3D53" w:rsidRPr="00344B7A" w:rsidRDefault="009D3D53" w:rsidP="00F34A71">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34A71">
            <w:pPr>
              <w:pStyle w:val="Header"/>
              <w:tabs>
                <w:tab w:val="left" w:pos="165"/>
              </w:tabs>
              <w:snapToGrid w:val="0"/>
              <w:jc w:val="center"/>
              <w:rPr>
                <w:sz w:val="20"/>
                <w:szCs w:val="20"/>
                <w:lang w:val="af-ZA"/>
              </w:rPr>
            </w:pPr>
            <w:r w:rsidRPr="00344B7A">
              <w:rPr>
                <w:sz w:val="20"/>
                <w:szCs w:val="20"/>
                <w:lang w:val="af-ZA"/>
              </w:rPr>
              <w:t>1320</w:t>
            </w:r>
          </w:p>
          <w:p w:rsidR="009D3D53" w:rsidRPr="00344B7A" w:rsidRDefault="009D3D53" w:rsidP="00F34A7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34A71">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34A71">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34A71">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A035F">
            <w:pPr>
              <w:pStyle w:val="Header"/>
              <w:tabs>
                <w:tab w:val="left" w:pos="165"/>
              </w:tabs>
              <w:snapToGrid w:val="0"/>
              <w:rPr>
                <w:color w:val="003399"/>
                <w:sz w:val="20"/>
                <w:szCs w:val="20"/>
                <w:lang w:val="af-ZA"/>
              </w:rPr>
            </w:pPr>
            <w:r w:rsidRPr="00344B7A">
              <w:rPr>
                <w:smallCaps/>
                <w:color w:val="003399"/>
                <w:sz w:val="21"/>
                <w:szCs w:val="21"/>
                <w:lang w:val="de-DE"/>
              </w:rPr>
              <w:t>Drakenstein Heemkring</w:t>
            </w:r>
          </w:p>
        </w:tc>
        <w:tc>
          <w:tcPr>
            <w:tcW w:w="3402" w:type="dxa"/>
            <w:tcBorders>
              <w:top w:val="single" w:sz="4" w:space="0" w:color="000000"/>
              <w:left w:val="single" w:sz="4" w:space="0" w:color="000000"/>
              <w:bottom w:val="single" w:sz="4" w:space="0" w:color="000000"/>
            </w:tcBorders>
          </w:tcPr>
          <w:p w:rsidR="009D3D53" w:rsidRPr="00344B7A" w:rsidRDefault="009D3D53" w:rsidP="00CA035F">
            <w:pPr>
              <w:pStyle w:val="Header"/>
              <w:snapToGrid w:val="0"/>
              <w:rPr>
                <w:b/>
                <w:sz w:val="20"/>
                <w:szCs w:val="20"/>
                <w:lang w:val="af-ZA"/>
              </w:rPr>
            </w:pPr>
            <w:r w:rsidRPr="00344B7A">
              <w:rPr>
                <w:b/>
                <w:sz w:val="20"/>
                <w:szCs w:val="20"/>
                <w:lang w:val="af-ZA"/>
              </w:rPr>
              <w:t xml:space="preserve">Grondbesit - Groot Drakenstein  </w:t>
            </w:r>
          </w:p>
        </w:tc>
        <w:tc>
          <w:tcPr>
            <w:tcW w:w="3685" w:type="dxa"/>
            <w:tcBorders>
              <w:top w:val="single" w:sz="4" w:space="0" w:color="000000"/>
              <w:left w:val="single" w:sz="4" w:space="0" w:color="000000"/>
              <w:bottom w:val="single" w:sz="4" w:space="0" w:color="000000"/>
            </w:tcBorders>
          </w:tcPr>
          <w:p w:rsidR="009D3D53" w:rsidRPr="00344B7A" w:rsidRDefault="009D3D53" w:rsidP="00742AEB">
            <w:pPr>
              <w:pStyle w:val="Header"/>
              <w:tabs>
                <w:tab w:val="left" w:pos="165"/>
              </w:tabs>
              <w:snapToGrid w:val="0"/>
              <w:rPr>
                <w:i/>
                <w:sz w:val="20"/>
                <w:szCs w:val="20"/>
                <w:lang w:val="af-ZA"/>
              </w:rPr>
            </w:pPr>
            <w:r w:rsidRPr="00344B7A">
              <w:rPr>
                <w:i/>
                <w:sz w:val="20"/>
                <w:szCs w:val="20"/>
                <w:lang w:val="af-ZA"/>
              </w:rPr>
              <w:t>Ons Drakensteinse Erfgrond:     Groot Drakenstein, Deel 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34A71">
            <w:pPr>
              <w:pStyle w:val="Header"/>
              <w:snapToGrid w:val="0"/>
              <w:rPr>
                <w:sz w:val="20"/>
                <w:szCs w:val="20"/>
                <w:lang w:val="af-ZA"/>
              </w:rPr>
            </w:pPr>
            <w:r w:rsidRPr="00344B7A">
              <w:rPr>
                <w:sz w:val="20"/>
                <w:szCs w:val="20"/>
                <w:lang w:val="af-ZA"/>
              </w:rPr>
              <w:t>Paarl, Drakenstein Heemkring</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F34A71">
            <w:pPr>
              <w:pStyle w:val="Header"/>
              <w:tabs>
                <w:tab w:val="left" w:pos="165"/>
              </w:tabs>
              <w:snapToGrid w:val="0"/>
              <w:jc w:val="center"/>
              <w:rPr>
                <w:sz w:val="20"/>
                <w:szCs w:val="20"/>
                <w:lang w:val="af-ZA"/>
              </w:rPr>
            </w:pPr>
            <w:r w:rsidRPr="00344B7A">
              <w:rPr>
                <w:sz w:val="20"/>
                <w:szCs w:val="20"/>
                <w:lang w:val="af-ZA"/>
              </w:rPr>
              <w:t>DRA</w:t>
            </w:r>
            <w:r>
              <w:rPr>
                <w:sz w:val="20"/>
                <w:szCs w:val="20"/>
                <w:lang w:val="af-ZA"/>
              </w:rPr>
              <w:t>*</w:t>
            </w:r>
          </w:p>
          <w:p w:rsidR="009D3D53" w:rsidRPr="00344B7A" w:rsidRDefault="009D3D53" w:rsidP="00F34A71">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34A71">
            <w:pPr>
              <w:pStyle w:val="Header"/>
              <w:tabs>
                <w:tab w:val="left" w:pos="165"/>
              </w:tabs>
              <w:snapToGrid w:val="0"/>
              <w:jc w:val="center"/>
              <w:rPr>
                <w:sz w:val="20"/>
                <w:szCs w:val="20"/>
                <w:lang w:val="af-ZA"/>
              </w:rPr>
            </w:pPr>
            <w:r w:rsidRPr="00344B7A">
              <w:rPr>
                <w:sz w:val="20"/>
                <w:szCs w:val="20"/>
                <w:lang w:val="af-ZA"/>
              </w:rPr>
              <w:t>1320</w:t>
            </w:r>
          </w:p>
          <w:p w:rsidR="009D3D53" w:rsidRPr="00344B7A" w:rsidRDefault="009D3D53" w:rsidP="00F34A7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34A71">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34A71">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34A71">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A035F">
            <w:pPr>
              <w:pStyle w:val="Header"/>
              <w:tabs>
                <w:tab w:val="left" w:pos="165"/>
              </w:tabs>
              <w:snapToGrid w:val="0"/>
              <w:rPr>
                <w:color w:val="003399"/>
                <w:sz w:val="20"/>
                <w:szCs w:val="20"/>
                <w:lang w:val="af-ZA"/>
              </w:rPr>
            </w:pPr>
            <w:r w:rsidRPr="00344B7A">
              <w:rPr>
                <w:smallCaps/>
                <w:color w:val="003399"/>
                <w:sz w:val="21"/>
                <w:szCs w:val="21"/>
                <w:lang w:val="de-DE"/>
              </w:rPr>
              <w:t>Drakenstein Heemkring</w:t>
            </w:r>
          </w:p>
        </w:tc>
        <w:tc>
          <w:tcPr>
            <w:tcW w:w="3402" w:type="dxa"/>
            <w:tcBorders>
              <w:top w:val="single" w:sz="4" w:space="0" w:color="000000"/>
              <w:left w:val="single" w:sz="4" w:space="0" w:color="000000"/>
              <w:bottom w:val="single" w:sz="4" w:space="0" w:color="000000"/>
            </w:tcBorders>
          </w:tcPr>
          <w:p w:rsidR="009D3D53" w:rsidRPr="00344B7A" w:rsidRDefault="009D3D53" w:rsidP="00CA035F">
            <w:pPr>
              <w:pStyle w:val="Header"/>
              <w:snapToGrid w:val="0"/>
              <w:rPr>
                <w:b/>
                <w:sz w:val="20"/>
                <w:szCs w:val="20"/>
                <w:lang w:val="af-ZA"/>
              </w:rPr>
            </w:pPr>
            <w:r w:rsidRPr="00344B7A">
              <w:rPr>
                <w:b/>
                <w:sz w:val="20"/>
                <w:szCs w:val="20"/>
                <w:lang w:val="af-ZA"/>
              </w:rPr>
              <w:t xml:space="preserve">Grondbesit - Klein Drakenstein  </w:t>
            </w:r>
          </w:p>
        </w:tc>
        <w:tc>
          <w:tcPr>
            <w:tcW w:w="3685" w:type="dxa"/>
            <w:tcBorders>
              <w:top w:val="single" w:sz="4" w:space="0" w:color="000000"/>
              <w:left w:val="single" w:sz="4" w:space="0" w:color="000000"/>
              <w:bottom w:val="single" w:sz="4" w:space="0" w:color="000000"/>
            </w:tcBorders>
          </w:tcPr>
          <w:p w:rsidR="009D3D53" w:rsidRPr="00344B7A" w:rsidRDefault="009D3D53" w:rsidP="00742AEB">
            <w:pPr>
              <w:pStyle w:val="Header"/>
              <w:tabs>
                <w:tab w:val="left" w:pos="165"/>
              </w:tabs>
              <w:snapToGrid w:val="0"/>
              <w:rPr>
                <w:i/>
                <w:sz w:val="20"/>
                <w:szCs w:val="20"/>
                <w:lang w:val="af-ZA"/>
              </w:rPr>
            </w:pPr>
            <w:r w:rsidRPr="00344B7A">
              <w:rPr>
                <w:i/>
                <w:sz w:val="20"/>
                <w:szCs w:val="20"/>
                <w:lang w:val="af-ZA"/>
              </w:rPr>
              <w:t>Ons Drakensteinse Erfgrond:   Klein Drakenstein, Deel 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34A71">
            <w:pPr>
              <w:pStyle w:val="Header"/>
              <w:snapToGrid w:val="0"/>
              <w:rPr>
                <w:sz w:val="20"/>
                <w:szCs w:val="20"/>
                <w:lang w:val="af-ZA"/>
              </w:rPr>
            </w:pPr>
            <w:r w:rsidRPr="00344B7A">
              <w:rPr>
                <w:sz w:val="20"/>
                <w:szCs w:val="20"/>
                <w:lang w:val="af-ZA"/>
              </w:rPr>
              <w:t>Paarl, Drakenstein Heemkring</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F34A71">
            <w:pPr>
              <w:pStyle w:val="Header"/>
              <w:tabs>
                <w:tab w:val="left" w:pos="165"/>
              </w:tabs>
              <w:snapToGrid w:val="0"/>
              <w:jc w:val="center"/>
              <w:rPr>
                <w:sz w:val="20"/>
                <w:szCs w:val="20"/>
                <w:lang w:val="af-ZA"/>
              </w:rPr>
            </w:pPr>
            <w:r w:rsidRPr="00344B7A">
              <w:rPr>
                <w:sz w:val="20"/>
                <w:szCs w:val="20"/>
                <w:lang w:val="af-ZA"/>
              </w:rPr>
              <w:t>DRA</w:t>
            </w:r>
            <w:r>
              <w:rPr>
                <w:sz w:val="20"/>
                <w:szCs w:val="20"/>
                <w:lang w:val="af-ZA"/>
              </w:rPr>
              <w:t>*</w:t>
            </w:r>
          </w:p>
          <w:p w:rsidR="009D3D53" w:rsidRPr="00344B7A" w:rsidRDefault="009D3D53" w:rsidP="00F34A71">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34A71">
            <w:pPr>
              <w:pStyle w:val="Header"/>
              <w:tabs>
                <w:tab w:val="left" w:pos="165"/>
              </w:tabs>
              <w:snapToGrid w:val="0"/>
              <w:jc w:val="center"/>
              <w:rPr>
                <w:sz w:val="20"/>
                <w:szCs w:val="20"/>
                <w:lang w:val="af-ZA"/>
              </w:rPr>
            </w:pPr>
            <w:r w:rsidRPr="00344B7A">
              <w:rPr>
                <w:sz w:val="20"/>
                <w:szCs w:val="20"/>
                <w:lang w:val="af-ZA"/>
              </w:rPr>
              <w:t>1320</w:t>
            </w:r>
          </w:p>
          <w:p w:rsidR="009D3D53" w:rsidRPr="00344B7A" w:rsidRDefault="009D3D53" w:rsidP="00F34A7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34A71">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34A71">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34A71">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A035F">
            <w:pPr>
              <w:pStyle w:val="Header"/>
              <w:tabs>
                <w:tab w:val="left" w:pos="165"/>
              </w:tabs>
              <w:snapToGrid w:val="0"/>
              <w:rPr>
                <w:color w:val="003399"/>
                <w:sz w:val="20"/>
                <w:szCs w:val="20"/>
                <w:lang w:val="af-ZA"/>
              </w:rPr>
            </w:pPr>
            <w:r w:rsidRPr="00344B7A">
              <w:rPr>
                <w:smallCaps/>
                <w:color w:val="003399"/>
                <w:sz w:val="21"/>
                <w:szCs w:val="21"/>
                <w:lang w:val="de-DE"/>
              </w:rPr>
              <w:t>Drakenstein Heemkring</w:t>
            </w:r>
          </w:p>
        </w:tc>
        <w:tc>
          <w:tcPr>
            <w:tcW w:w="3402" w:type="dxa"/>
            <w:tcBorders>
              <w:top w:val="single" w:sz="4" w:space="0" w:color="000000"/>
              <w:left w:val="single" w:sz="4" w:space="0" w:color="000000"/>
              <w:bottom w:val="single" w:sz="4" w:space="0" w:color="000000"/>
            </w:tcBorders>
          </w:tcPr>
          <w:p w:rsidR="009D3D53" w:rsidRPr="00344B7A" w:rsidRDefault="009D3D53" w:rsidP="00CA035F">
            <w:pPr>
              <w:pStyle w:val="Header"/>
              <w:snapToGrid w:val="0"/>
              <w:rPr>
                <w:b/>
                <w:sz w:val="20"/>
                <w:szCs w:val="20"/>
                <w:lang w:val="af-ZA"/>
              </w:rPr>
            </w:pPr>
            <w:r w:rsidRPr="00344B7A">
              <w:rPr>
                <w:b/>
                <w:sz w:val="20"/>
                <w:szCs w:val="20"/>
                <w:lang w:val="af-ZA"/>
              </w:rPr>
              <w:t xml:space="preserve">Grondbesit - Noorder Paarl  </w:t>
            </w:r>
          </w:p>
        </w:tc>
        <w:tc>
          <w:tcPr>
            <w:tcW w:w="3685" w:type="dxa"/>
            <w:tcBorders>
              <w:top w:val="single" w:sz="4" w:space="0" w:color="000000"/>
              <w:left w:val="single" w:sz="4" w:space="0" w:color="000000"/>
              <w:bottom w:val="single" w:sz="4" w:space="0" w:color="000000"/>
            </w:tcBorders>
          </w:tcPr>
          <w:p w:rsidR="009D3D53" w:rsidRPr="00344B7A" w:rsidRDefault="009D3D53" w:rsidP="00CA035F">
            <w:pPr>
              <w:pStyle w:val="Header"/>
              <w:tabs>
                <w:tab w:val="left" w:pos="165"/>
              </w:tabs>
              <w:snapToGrid w:val="0"/>
              <w:rPr>
                <w:i/>
                <w:sz w:val="20"/>
                <w:szCs w:val="20"/>
                <w:lang w:val="af-ZA"/>
              </w:rPr>
            </w:pPr>
            <w:r w:rsidRPr="00344B7A">
              <w:rPr>
                <w:i/>
                <w:sz w:val="20"/>
                <w:szCs w:val="20"/>
                <w:lang w:val="af-ZA"/>
              </w:rPr>
              <w:t xml:space="preserve">Ons Drakensteinse Erfgrond:     Noorder-Paarl, Deel 10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34A71">
            <w:pPr>
              <w:pStyle w:val="Header"/>
              <w:snapToGrid w:val="0"/>
              <w:rPr>
                <w:sz w:val="20"/>
                <w:szCs w:val="20"/>
                <w:lang w:val="af-ZA"/>
              </w:rPr>
            </w:pPr>
            <w:r w:rsidRPr="00344B7A">
              <w:rPr>
                <w:sz w:val="20"/>
                <w:szCs w:val="20"/>
                <w:lang w:val="af-ZA"/>
              </w:rPr>
              <w:t>Paarl, Drakenstein Heemkring</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F34A71">
            <w:pPr>
              <w:pStyle w:val="Header"/>
              <w:tabs>
                <w:tab w:val="left" w:pos="165"/>
              </w:tabs>
              <w:snapToGrid w:val="0"/>
              <w:jc w:val="center"/>
              <w:rPr>
                <w:sz w:val="20"/>
                <w:szCs w:val="20"/>
                <w:lang w:val="af-ZA"/>
              </w:rPr>
            </w:pPr>
            <w:r w:rsidRPr="00344B7A">
              <w:rPr>
                <w:sz w:val="20"/>
                <w:szCs w:val="20"/>
                <w:lang w:val="af-ZA"/>
              </w:rPr>
              <w:t>DRA</w:t>
            </w:r>
            <w:r>
              <w:rPr>
                <w:sz w:val="20"/>
                <w:szCs w:val="20"/>
                <w:lang w:val="af-ZA"/>
              </w:rPr>
              <w:t>*</w:t>
            </w:r>
          </w:p>
          <w:p w:rsidR="009D3D53" w:rsidRPr="00344B7A" w:rsidRDefault="009D3D53" w:rsidP="00F34A71">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34A71">
            <w:pPr>
              <w:pStyle w:val="Header"/>
              <w:tabs>
                <w:tab w:val="left" w:pos="165"/>
              </w:tabs>
              <w:snapToGrid w:val="0"/>
              <w:jc w:val="center"/>
              <w:rPr>
                <w:sz w:val="20"/>
                <w:szCs w:val="20"/>
                <w:lang w:val="af-ZA"/>
              </w:rPr>
            </w:pPr>
            <w:r w:rsidRPr="00344B7A">
              <w:rPr>
                <w:sz w:val="20"/>
                <w:szCs w:val="20"/>
                <w:lang w:val="af-ZA"/>
              </w:rPr>
              <w:t>1320</w:t>
            </w:r>
          </w:p>
          <w:p w:rsidR="009D3D53" w:rsidRPr="00344B7A" w:rsidRDefault="009D3D53" w:rsidP="00F34A7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34A71">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34A71">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34A71">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42AEB">
            <w:pPr>
              <w:pStyle w:val="Header"/>
              <w:tabs>
                <w:tab w:val="left" w:pos="165"/>
              </w:tabs>
              <w:snapToGrid w:val="0"/>
              <w:rPr>
                <w:color w:val="003399"/>
                <w:sz w:val="20"/>
                <w:szCs w:val="20"/>
                <w:lang w:val="af-ZA"/>
              </w:rPr>
            </w:pPr>
            <w:r w:rsidRPr="00344B7A">
              <w:rPr>
                <w:smallCaps/>
                <w:color w:val="003399"/>
                <w:sz w:val="21"/>
                <w:szCs w:val="21"/>
                <w:lang w:val="de-DE"/>
              </w:rPr>
              <w:t>Drakenstein Heemkring</w:t>
            </w:r>
          </w:p>
        </w:tc>
        <w:tc>
          <w:tcPr>
            <w:tcW w:w="3402" w:type="dxa"/>
            <w:tcBorders>
              <w:top w:val="single" w:sz="4" w:space="0" w:color="000000"/>
              <w:left w:val="single" w:sz="4" w:space="0" w:color="000000"/>
              <w:bottom w:val="single" w:sz="4" w:space="0" w:color="000000"/>
            </w:tcBorders>
          </w:tcPr>
          <w:p w:rsidR="009D3D53" w:rsidRPr="00344B7A" w:rsidRDefault="009D3D53" w:rsidP="00CA035F">
            <w:pPr>
              <w:pStyle w:val="Header"/>
              <w:snapToGrid w:val="0"/>
              <w:rPr>
                <w:b/>
                <w:sz w:val="20"/>
                <w:szCs w:val="20"/>
                <w:lang w:val="af-ZA"/>
              </w:rPr>
            </w:pPr>
            <w:r w:rsidRPr="00344B7A">
              <w:rPr>
                <w:b/>
                <w:sz w:val="20"/>
                <w:szCs w:val="20"/>
                <w:lang w:val="af-ZA"/>
              </w:rPr>
              <w:t xml:space="preserve">Grondbesit - Paardeberg  </w:t>
            </w:r>
          </w:p>
        </w:tc>
        <w:tc>
          <w:tcPr>
            <w:tcW w:w="3685" w:type="dxa"/>
            <w:tcBorders>
              <w:top w:val="single" w:sz="4" w:space="0" w:color="000000"/>
              <w:left w:val="single" w:sz="4" w:space="0" w:color="000000"/>
              <w:bottom w:val="single" w:sz="4" w:space="0" w:color="000000"/>
            </w:tcBorders>
          </w:tcPr>
          <w:p w:rsidR="009D3D53" w:rsidRPr="00344B7A" w:rsidRDefault="009D3D53" w:rsidP="00CA035F">
            <w:pPr>
              <w:pStyle w:val="Header"/>
              <w:tabs>
                <w:tab w:val="left" w:pos="165"/>
              </w:tabs>
              <w:snapToGrid w:val="0"/>
              <w:rPr>
                <w:i/>
                <w:sz w:val="20"/>
                <w:szCs w:val="20"/>
                <w:lang w:val="af-ZA"/>
              </w:rPr>
            </w:pPr>
            <w:r w:rsidRPr="00344B7A">
              <w:rPr>
                <w:i/>
                <w:sz w:val="20"/>
                <w:szCs w:val="20"/>
                <w:lang w:val="af-ZA"/>
              </w:rPr>
              <w:t>Ons Drakensteinse Erfgrond:    Paarde-berg, Deel 11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34A71">
            <w:pPr>
              <w:pStyle w:val="Header"/>
              <w:snapToGrid w:val="0"/>
              <w:rPr>
                <w:sz w:val="20"/>
                <w:szCs w:val="20"/>
                <w:lang w:val="af-ZA"/>
              </w:rPr>
            </w:pPr>
            <w:r w:rsidRPr="00344B7A">
              <w:rPr>
                <w:sz w:val="20"/>
                <w:szCs w:val="20"/>
                <w:lang w:val="af-ZA"/>
              </w:rPr>
              <w:t>Paarl, Drakenstein Heemkring</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742AEB">
            <w:pPr>
              <w:pStyle w:val="Header"/>
              <w:tabs>
                <w:tab w:val="left" w:pos="165"/>
              </w:tabs>
              <w:snapToGrid w:val="0"/>
              <w:jc w:val="center"/>
              <w:rPr>
                <w:sz w:val="20"/>
                <w:szCs w:val="20"/>
                <w:lang w:val="af-ZA"/>
              </w:rPr>
            </w:pPr>
            <w:r w:rsidRPr="00344B7A">
              <w:rPr>
                <w:sz w:val="20"/>
                <w:szCs w:val="20"/>
                <w:lang w:val="af-ZA"/>
              </w:rPr>
              <w:t>DRA</w:t>
            </w:r>
            <w:r>
              <w:rPr>
                <w:sz w:val="20"/>
                <w:szCs w:val="20"/>
                <w:lang w:val="af-ZA"/>
              </w:rPr>
              <w:t>*</w:t>
            </w:r>
          </w:p>
          <w:p w:rsidR="009D3D53" w:rsidRPr="00344B7A" w:rsidRDefault="009D3D53" w:rsidP="00742AEB">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34A71">
            <w:pPr>
              <w:pStyle w:val="Header"/>
              <w:tabs>
                <w:tab w:val="left" w:pos="165"/>
              </w:tabs>
              <w:snapToGrid w:val="0"/>
              <w:jc w:val="center"/>
              <w:rPr>
                <w:sz w:val="20"/>
                <w:szCs w:val="20"/>
                <w:lang w:val="af-ZA"/>
              </w:rPr>
            </w:pPr>
            <w:r w:rsidRPr="00344B7A">
              <w:rPr>
                <w:sz w:val="20"/>
                <w:szCs w:val="20"/>
                <w:lang w:val="af-ZA"/>
              </w:rPr>
              <w:t>1320</w:t>
            </w:r>
          </w:p>
          <w:p w:rsidR="009D3D53" w:rsidRPr="00344B7A" w:rsidRDefault="009D3D53" w:rsidP="00F34A7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34A71">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34A71">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34A71">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A035F">
            <w:pPr>
              <w:pStyle w:val="Header"/>
              <w:tabs>
                <w:tab w:val="left" w:pos="165"/>
              </w:tabs>
              <w:snapToGrid w:val="0"/>
              <w:rPr>
                <w:color w:val="003399"/>
                <w:sz w:val="20"/>
                <w:szCs w:val="20"/>
                <w:lang w:val="af-ZA"/>
              </w:rPr>
            </w:pPr>
            <w:r w:rsidRPr="00344B7A">
              <w:rPr>
                <w:smallCaps/>
                <w:color w:val="003399"/>
                <w:sz w:val="21"/>
                <w:szCs w:val="21"/>
                <w:lang w:val="de-DE"/>
              </w:rPr>
              <w:t>Drakenstein Heemkring</w:t>
            </w:r>
          </w:p>
        </w:tc>
        <w:tc>
          <w:tcPr>
            <w:tcW w:w="3402" w:type="dxa"/>
            <w:tcBorders>
              <w:top w:val="single" w:sz="4" w:space="0" w:color="000000"/>
              <w:left w:val="single" w:sz="4" w:space="0" w:color="000000"/>
              <w:bottom w:val="single" w:sz="4" w:space="0" w:color="000000"/>
            </w:tcBorders>
          </w:tcPr>
          <w:p w:rsidR="009D3D53" w:rsidRPr="00344B7A" w:rsidRDefault="009D3D53" w:rsidP="00CA035F">
            <w:pPr>
              <w:pStyle w:val="Header"/>
              <w:snapToGrid w:val="0"/>
              <w:rPr>
                <w:b/>
                <w:sz w:val="20"/>
                <w:szCs w:val="20"/>
                <w:lang w:val="af-ZA"/>
              </w:rPr>
            </w:pPr>
            <w:r w:rsidRPr="00344B7A">
              <w:rPr>
                <w:b/>
                <w:sz w:val="20"/>
                <w:szCs w:val="20"/>
                <w:lang w:val="af-ZA"/>
              </w:rPr>
              <w:t xml:space="preserve">Grondbesit - Simondium  </w:t>
            </w:r>
          </w:p>
        </w:tc>
        <w:tc>
          <w:tcPr>
            <w:tcW w:w="3685" w:type="dxa"/>
            <w:tcBorders>
              <w:top w:val="single" w:sz="4" w:space="0" w:color="000000"/>
              <w:left w:val="single" w:sz="4" w:space="0" w:color="000000"/>
              <w:bottom w:val="single" w:sz="4" w:space="0" w:color="000000"/>
            </w:tcBorders>
          </w:tcPr>
          <w:p w:rsidR="009D3D53" w:rsidRPr="00344B7A" w:rsidRDefault="009D3D53" w:rsidP="00CA035F">
            <w:pPr>
              <w:pStyle w:val="Header"/>
              <w:tabs>
                <w:tab w:val="left" w:pos="165"/>
              </w:tabs>
              <w:snapToGrid w:val="0"/>
              <w:rPr>
                <w:i/>
                <w:sz w:val="20"/>
                <w:szCs w:val="20"/>
                <w:lang w:val="af-ZA"/>
              </w:rPr>
            </w:pPr>
            <w:r w:rsidRPr="00344B7A">
              <w:rPr>
                <w:i/>
                <w:sz w:val="20"/>
                <w:szCs w:val="20"/>
                <w:lang w:val="af-ZA"/>
              </w:rPr>
              <w:t>Ons Drakensteinse Erfgrond:   Simondium, Deel 12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34A71">
            <w:pPr>
              <w:pStyle w:val="Header"/>
              <w:snapToGrid w:val="0"/>
              <w:rPr>
                <w:sz w:val="20"/>
                <w:szCs w:val="20"/>
                <w:lang w:val="af-ZA"/>
              </w:rPr>
            </w:pPr>
            <w:r w:rsidRPr="00344B7A">
              <w:rPr>
                <w:sz w:val="20"/>
                <w:szCs w:val="20"/>
                <w:lang w:val="af-ZA"/>
              </w:rPr>
              <w:t>Paarl, Drakenstein Heemkring</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F34A71">
            <w:pPr>
              <w:pStyle w:val="Header"/>
              <w:tabs>
                <w:tab w:val="left" w:pos="165"/>
              </w:tabs>
              <w:snapToGrid w:val="0"/>
              <w:jc w:val="center"/>
              <w:rPr>
                <w:sz w:val="20"/>
                <w:szCs w:val="20"/>
                <w:lang w:val="af-ZA"/>
              </w:rPr>
            </w:pPr>
            <w:r w:rsidRPr="00344B7A">
              <w:rPr>
                <w:sz w:val="20"/>
                <w:szCs w:val="20"/>
                <w:lang w:val="af-ZA"/>
              </w:rPr>
              <w:t>DRA</w:t>
            </w:r>
            <w:r>
              <w:rPr>
                <w:sz w:val="20"/>
                <w:szCs w:val="20"/>
                <w:lang w:val="af-ZA"/>
              </w:rPr>
              <w:t>*</w:t>
            </w:r>
          </w:p>
          <w:p w:rsidR="009D3D53" w:rsidRPr="00344B7A" w:rsidRDefault="009D3D53" w:rsidP="00F34A71">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34A71">
            <w:pPr>
              <w:pStyle w:val="Header"/>
              <w:tabs>
                <w:tab w:val="left" w:pos="165"/>
              </w:tabs>
              <w:snapToGrid w:val="0"/>
              <w:jc w:val="center"/>
              <w:rPr>
                <w:sz w:val="20"/>
                <w:szCs w:val="20"/>
                <w:lang w:val="af-ZA"/>
              </w:rPr>
            </w:pPr>
            <w:r w:rsidRPr="00344B7A">
              <w:rPr>
                <w:sz w:val="20"/>
                <w:szCs w:val="20"/>
                <w:lang w:val="af-ZA"/>
              </w:rPr>
              <w:t>1320</w:t>
            </w:r>
          </w:p>
          <w:p w:rsidR="009D3D53" w:rsidRPr="00344B7A" w:rsidRDefault="009D3D53" w:rsidP="00F34A7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34A71">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34A71">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34A71">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A035F">
            <w:pPr>
              <w:pStyle w:val="Header"/>
              <w:tabs>
                <w:tab w:val="left" w:pos="165"/>
              </w:tabs>
              <w:snapToGrid w:val="0"/>
              <w:rPr>
                <w:color w:val="003399"/>
                <w:sz w:val="20"/>
                <w:szCs w:val="20"/>
                <w:lang w:val="af-ZA"/>
              </w:rPr>
            </w:pPr>
            <w:r w:rsidRPr="00344B7A">
              <w:rPr>
                <w:smallCaps/>
                <w:color w:val="003399"/>
                <w:sz w:val="21"/>
                <w:szCs w:val="21"/>
                <w:lang w:val="de-DE"/>
              </w:rPr>
              <w:t>Drakenstein Heemkring</w:t>
            </w:r>
          </w:p>
        </w:tc>
        <w:tc>
          <w:tcPr>
            <w:tcW w:w="3402" w:type="dxa"/>
            <w:tcBorders>
              <w:top w:val="single" w:sz="4" w:space="0" w:color="000000"/>
              <w:left w:val="single" w:sz="4" w:space="0" w:color="000000"/>
              <w:bottom w:val="single" w:sz="4" w:space="0" w:color="000000"/>
            </w:tcBorders>
          </w:tcPr>
          <w:p w:rsidR="009D3D53" w:rsidRPr="00344B7A" w:rsidRDefault="009D3D53" w:rsidP="00CA035F">
            <w:pPr>
              <w:pStyle w:val="Header"/>
              <w:snapToGrid w:val="0"/>
              <w:rPr>
                <w:b/>
                <w:sz w:val="20"/>
                <w:szCs w:val="20"/>
                <w:lang w:val="af-ZA"/>
              </w:rPr>
            </w:pPr>
            <w:r w:rsidRPr="00344B7A">
              <w:rPr>
                <w:b/>
                <w:sz w:val="20"/>
                <w:szCs w:val="20"/>
                <w:lang w:val="af-ZA"/>
              </w:rPr>
              <w:t xml:space="preserve">Grondbesit - Suider Paarl  </w:t>
            </w:r>
          </w:p>
        </w:tc>
        <w:tc>
          <w:tcPr>
            <w:tcW w:w="3685" w:type="dxa"/>
            <w:tcBorders>
              <w:top w:val="single" w:sz="4" w:space="0" w:color="000000"/>
              <w:left w:val="single" w:sz="4" w:space="0" w:color="000000"/>
              <w:bottom w:val="single" w:sz="4" w:space="0" w:color="000000"/>
            </w:tcBorders>
          </w:tcPr>
          <w:p w:rsidR="009D3D53" w:rsidRPr="00344B7A" w:rsidRDefault="009D3D53" w:rsidP="00742AEB">
            <w:pPr>
              <w:pStyle w:val="Header"/>
              <w:tabs>
                <w:tab w:val="left" w:pos="165"/>
              </w:tabs>
              <w:snapToGrid w:val="0"/>
              <w:rPr>
                <w:i/>
                <w:sz w:val="20"/>
                <w:szCs w:val="20"/>
                <w:lang w:val="af-ZA"/>
              </w:rPr>
            </w:pPr>
            <w:r w:rsidRPr="00344B7A">
              <w:rPr>
                <w:i/>
                <w:sz w:val="20"/>
                <w:szCs w:val="20"/>
                <w:lang w:val="af-ZA"/>
              </w:rPr>
              <w:t>Ons Drakensteinse Erfgrond:     Suider-Paarl , Deel 13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34A71">
            <w:pPr>
              <w:pStyle w:val="Header"/>
              <w:snapToGrid w:val="0"/>
              <w:rPr>
                <w:sz w:val="20"/>
                <w:szCs w:val="20"/>
                <w:lang w:val="af-ZA"/>
              </w:rPr>
            </w:pPr>
            <w:r w:rsidRPr="00344B7A">
              <w:rPr>
                <w:sz w:val="20"/>
                <w:szCs w:val="20"/>
                <w:lang w:val="af-ZA"/>
              </w:rPr>
              <w:t>Paarl, Drakenstein Heemkring</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F34A71">
            <w:pPr>
              <w:pStyle w:val="Header"/>
              <w:tabs>
                <w:tab w:val="left" w:pos="165"/>
              </w:tabs>
              <w:snapToGrid w:val="0"/>
              <w:jc w:val="center"/>
              <w:rPr>
                <w:sz w:val="20"/>
                <w:szCs w:val="20"/>
                <w:lang w:val="af-ZA"/>
              </w:rPr>
            </w:pPr>
            <w:r w:rsidRPr="00344B7A">
              <w:rPr>
                <w:sz w:val="20"/>
                <w:szCs w:val="20"/>
                <w:lang w:val="af-ZA"/>
              </w:rPr>
              <w:t>DRA</w:t>
            </w:r>
            <w:r>
              <w:rPr>
                <w:sz w:val="20"/>
                <w:szCs w:val="20"/>
                <w:lang w:val="af-ZA"/>
              </w:rPr>
              <w:t>*</w:t>
            </w:r>
          </w:p>
          <w:p w:rsidR="009D3D53" w:rsidRPr="00344B7A" w:rsidRDefault="009D3D53" w:rsidP="00F34A71">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34A71">
            <w:pPr>
              <w:pStyle w:val="Header"/>
              <w:tabs>
                <w:tab w:val="left" w:pos="165"/>
              </w:tabs>
              <w:snapToGrid w:val="0"/>
              <w:jc w:val="center"/>
              <w:rPr>
                <w:sz w:val="20"/>
                <w:szCs w:val="20"/>
                <w:lang w:val="af-ZA"/>
              </w:rPr>
            </w:pPr>
            <w:r w:rsidRPr="00344B7A">
              <w:rPr>
                <w:sz w:val="20"/>
                <w:szCs w:val="20"/>
                <w:lang w:val="af-ZA"/>
              </w:rPr>
              <w:t>1320</w:t>
            </w:r>
          </w:p>
          <w:p w:rsidR="009D3D53" w:rsidRPr="00344B7A" w:rsidRDefault="009D3D53" w:rsidP="00F34A7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34A71">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34A71">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34A71">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34A71">
            <w:pPr>
              <w:pStyle w:val="Header"/>
              <w:tabs>
                <w:tab w:val="left" w:pos="165"/>
              </w:tabs>
              <w:snapToGrid w:val="0"/>
              <w:rPr>
                <w:color w:val="003399"/>
                <w:sz w:val="20"/>
                <w:szCs w:val="20"/>
                <w:lang w:val="af-ZA"/>
              </w:rPr>
            </w:pPr>
            <w:r w:rsidRPr="00344B7A">
              <w:rPr>
                <w:smallCaps/>
                <w:color w:val="003399"/>
                <w:sz w:val="21"/>
                <w:szCs w:val="21"/>
                <w:lang w:val="de-DE"/>
              </w:rPr>
              <w:t>Drakenstein Heemkring</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CA035F">
            <w:pPr>
              <w:pStyle w:val="Header"/>
              <w:snapToGrid w:val="0"/>
              <w:rPr>
                <w:b/>
                <w:sz w:val="20"/>
                <w:szCs w:val="20"/>
                <w:lang w:val="af-ZA"/>
              </w:rPr>
            </w:pPr>
            <w:r w:rsidRPr="00344B7A">
              <w:rPr>
                <w:b/>
                <w:sz w:val="20"/>
                <w:szCs w:val="20"/>
                <w:lang w:val="af-ZA"/>
              </w:rPr>
              <w:t xml:space="preserve">Grondbesit - Voor-Groenberg - Drakenstein  </w:t>
            </w:r>
          </w:p>
        </w:tc>
        <w:tc>
          <w:tcPr>
            <w:tcW w:w="3685" w:type="dxa"/>
            <w:tcBorders>
              <w:top w:val="single" w:sz="4" w:space="0" w:color="000000"/>
              <w:left w:val="single" w:sz="4" w:space="0" w:color="000000"/>
              <w:bottom w:val="single" w:sz="4" w:space="0" w:color="000000"/>
            </w:tcBorders>
          </w:tcPr>
          <w:p w:rsidR="009D3D53" w:rsidRPr="00344B7A" w:rsidRDefault="009D3D53" w:rsidP="00CA035F">
            <w:pPr>
              <w:pStyle w:val="Header"/>
              <w:tabs>
                <w:tab w:val="left" w:pos="165"/>
              </w:tabs>
              <w:snapToGrid w:val="0"/>
              <w:rPr>
                <w:i/>
                <w:sz w:val="20"/>
                <w:szCs w:val="20"/>
                <w:lang w:val="af-ZA"/>
              </w:rPr>
            </w:pPr>
            <w:r w:rsidRPr="00344B7A">
              <w:rPr>
                <w:i/>
                <w:sz w:val="20"/>
                <w:szCs w:val="20"/>
                <w:lang w:val="af-ZA"/>
              </w:rPr>
              <w:t xml:space="preserve">Ons Drakensteinse Erfgrond:     Voor-Groenberg, Deel 14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34A71">
            <w:pPr>
              <w:pStyle w:val="Header"/>
              <w:snapToGrid w:val="0"/>
              <w:rPr>
                <w:sz w:val="20"/>
                <w:szCs w:val="20"/>
                <w:lang w:val="af-ZA"/>
              </w:rPr>
            </w:pPr>
            <w:r w:rsidRPr="00344B7A">
              <w:rPr>
                <w:sz w:val="20"/>
                <w:szCs w:val="20"/>
                <w:lang w:val="af-ZA"/>
              </w:rPr>
              <w:t>Paarl, Drakenstein Heemkring</w:t>
            </w:r>
          </w:p>
        </w:tc>
      </w:tr>
      <w:tr w:rsidR="009D3D53" w:rsidRPr="00344B7A" w:rsidTr="00781AE0">
        <w:trPr>
          <w:trHeight w:val="685"/>
        </w:trPr>
        <w:tc>
          <w:tcPr>
            <w:tcW w:w="1242" w:type="dxa"/>
            <w:tcBorders>
              <w:top w:val="single" w:sz="4" w:space="0" w:color="000000"/>
              <w:left w:val="double" w:sz="2" w:space="0" w:color="000000"/>
              <w:bottom w:val="single" w:sz="4" w:space="0" w:color="000000"/>
            </w:tcBorders>
          </w:tcPr>
          <w:p w:rsidR="009D3D53" w:rsidRPr="00344B7A" w:rsidRDefault="009D3D53" w:rsidP="00F34A71">
            <w:pPr>
              <w:pStyle w:val="Header"/>
              <w:tabs>
                <w:tab w:val="left" w:pos="165"/>
              </w:tabs>
              <w:snapToGrid w:val="0"/>
              <w:jc w:val="center"/>
              <w:rPr>
                <w:sz w:val="20"/>
                <w:szCs w:val="20"/>
                <w:lang w:val="af-ZA"/>
              </w:rPr>
            </w:pPr>
            <w:r w:rsidRPr="00344B7A">
              <w:rPr>
                <w:sz w:val="20"/>
                <w:szCs w:val="20"/>
                <w:lang w:val="af-ZA"/>
              </w:rPr>
              <w:t>DRA</w:t>
            </w:r>
            <w:r>
              <w:rPr>
                <w:sz w:val="20"/>
                <w:szCs w:val="20"/>
                <w:lang w:val="af-ZA"/>
              </w:rPr>
              <w:t>*</w:t>
            </w:r>
          </w:p>
          <w:p w:rsidR="009D3D53" w:rsidRPr="00344B7A" w:rsidRDefault="009D3D53" w:rsidP="00F34A71">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32148">
            <w:pPr>
              <w:pStyle w:val="Header"/>
              <w:tabs>
                <w:tab w:val="left" w:pos="165"/>
              </w:tabs>
              <w:snapToGrid w:val="0"/>
              <w:jc w:val="center"/>
              <w:rPr>
                <w:sz w:val="20"/>
                <w:szCs w:val="20"/>
                <w:lang w:val="af-ZA"/>
              </w:rPr>
            </w:pPr>
            <w:r w:rsidRPr="00344B7A">
              <w:rPr>
                <w:sz w:val="20"/>
                <w:szCs w:val="20"/>
                <w:lang w:val="af-ZA"/>
              </w:rPr>
              <w:t>1320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34A71">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34A71">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34A71">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32148">
            <w:pPr>
              <w:pStyle w:val="Header"/>
              <w:tabs>
                <w:tab w:val="left" w:pos="165"/>
              </w:tabs>
              <w:snapToGrid w:val="0"/>
              <w:rPr>
                <w:color w:val="003399"/>
                <w:sz w:val="20"/>
                <w:szCs w:val="20"/>
                <w:lang w:val="af-ZA"/>
              </w:rPr>
            </w:pPr>
            <w:r w:rsidRPr="00344B7A">
              <w:rPr>
                <w:smallCaps/>
                <w:color w:val="003399"/>
                <w:sz w:val="21"/>
                <w:szCs w:val="21"/>
                <w:lang w:val="de-DE"/>
              </w:rPr>
              <w:t>Drakenstein Heemkring</w:t>
            </w:r>
          </w:p>
        </w:tc>
        <w:tc>
          <w:tcPr>
            <w:tcW w:w="3402" w:type="dxa"/>
            <w:tcBorders>
              <w:top w:val="single" w:sz="4" w:space="0" w:color="000000"/>
              <w:left w:val="single" w:sz="4" w:space="0" w:color="000000"/>
              <w:bottom w:val="single" w:sz="4" w:space="0" w:color="000000"/>
            </w:tcBorders>
          </w:tcPr>
          <w:p w:rsidR="009D3D53" w:rsidRPr="00344B7A" w:rsidRDefault="009D3D53" w:rsidP="00CA035F">
            <w:pPr>
              <w:pStyle w:val="Header"/>
              <w:snapToGrid w:val="0"/>
              <w:rPr>
                <w:b/>
                <w:sz w:val="20"/>
                <w:szCs w:val="20"/>
                <w:lang w:val="af-ZA"/>
              </w:rPr>
            </w:pPr>
            <w:r w:rsidRPr="00344B7A">
              <w:rPr>
                <w:b/>
                <w:sz w:val="20"/>
                <w:szCs w:val="20"/>
                <w:lang w:val="af-ZA"/>
              </w:rPr>
              <w:t xml:space="preserve">Grondbesit - Wellington - Blouvlei  </w:t>
            </w:r>
          </w:p>
        </w:tc>
        <w:tc>
          <w:tcPr>
            <w:tcW w:w="3685" w:type="dxa"/>
            <w:tcBorders>
              <w:top w:val="single" w:sz="4" w:space="0" w:color="000000"/>
              <w:left w:val="single" w:sz="4" w:space="0" w:color="000000"/>
              <w:bottom w:val="single" w:sz="4" w:space="0" w:color="000000"/>
            </w:tcBorders>
          </w:tcPr>
          <w:p w:rsidR="009D3D53" w:rsidRPr="00344B7A" w:rsidRDefault="009D3D53" w:rsidP="00742AEB">
            <w:pPr>
              <w:pStyle w:val="Header"/>
              <w:tabs>
                <w:tab w:val="left" w:pos="165"/>
              </w:tabs>
              <w:snapToGrid w:val="0"/>
              <w:rPr>
                <w:i/>
                <w:sz w:val="20"/>
                <w:szCs w:val="20"/>
                <w:lang w:val="af-ZA"/>
              </w:rPr>
            </w:pPr>
            <w:r w:rsidRPr="00344B7A">
              <w:rPr>
                <w:i/>
                <w:sz w:val="20"/>
                <w:szCs w:val="20"/>
                <w:lang w:val="af-ZA"/>
              </w:rPr>
              <w:t>Ons Drakensteinse Erfgrond:   Wellington – Blouvlei, Deel 15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34A71">
            <w:pPr>
              <w:pStyle w:val="Header"/>
              <w:snapToGrid w:val="0"/>
              <w:rPr>
                <w:sz w:val="20"/>
                <w:szCs w:val="20"/>
                <w:lang w:val="af-ZA"/>
              </w:rPr>
            </w:pPr>
            <w:r w:rsidRPr="00344B7A">
              <w:rPr>
                <w:sz w:val="20"/>
                <w:szCs w:val="20"/>
                <w:lang w:val="af-ZA"/>
              </w:rPr>
              <w:t>Paarl, Drakenstein Heemkring</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MUL</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31.</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M</w:t>
            </w:r>
            <w:r w:rsidRPr="00344B7A">
              <w:rPr>
                <w:smallCaps/>
                <w:color w:val="003399"/>
                <w:sz w:val="20"/>
                <w:szCs w:val="20"/>
              </w:rPr>
              <w:t>uller,</w:t>
            </w:r>
            <w:r w:rsidRPr="00344B7A">
              <w:rPr>
                <w:color w:val="003399"/>
                <w:sz w:val="20"/>
                <w:szCs w:val="20"/>
              </w:rPr>
              <w:t xml:space="preserve"> C.</w:t>
            </w:r>
            <w:r>
              <w:rPr>
                <w:color w:val="003399"/>
                <w:sz w:val="20"/>
                <w:szCs w:val="20"/>
              </w:rPr>
              <w:t xml:space="preserve"> </w:t>
            </w:r>
            <w:r w:rsidRPr="00344B7A">
              <w:rPr>
                <w:color w:val="003399"/>
                <w:sz w:val="20"/>
                <w:szCs w:val="20"/>
              </w:rPr>
              <w:t>F.</w:t>
            </w:r>
            <w:r>
              <w:rPr>
                <w:color w:val="003399"/>
                <w:sz w:val="20"/>
                <w:szCs w:val="20"/>
              </w:rPr>
              <w:t xml:space="preserve"> </w:t>
            </w:r>
            <w:r w:rsidRPr="00344B7A">
              <w:rPr>
                <w:color w:val="003399"/>
                <w:sz w:val="20"/>
                <w:szCs w:val="20"/>
              </w:rPr>
              <w:t>J.</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Groot Trek</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lang w:val="de-DE"/>
              </w:rPr>
              <w:t>Oorsprong van die Groot Trek.</w:t>
            </w:r>
            <w:r w:rsidRPr="00344B7A">
              <w:rPr>
                <w:i/>
                <w:iCs/>
                <w:sz w:val="20"/>
                <w:szCs w:val="20"/>
              </w:rPr>
              <w:t xml:space="preserve"> </w:t>
            </w:r>
          </w:p>
          <w:p w:rsidR="009D3D53" w:rsidRPr="00344B7A" w:rsidRDefault="009D3D53" w:rsidP="002F35FA">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D7A43">
            <w:pPr>
              <w:pStyle w:val="Header"/>
              <w:snapToGrid w:val="0"/>
              <w:rPr>
                <w:sz w:val="20"/>
                <w:szCs w:val="20"/>
              </w:rPr>
            </w:pPr>
            <w:r w:rsidRPr="00344B7A">
              <w:rPr>
                <w:sz w:val="20"/>
                <w:szCs w:val="20"/>
              </w:rPr>
              <w:t xml:space="preserve">Kaapstad,  </w:t>
            </w:r>
            <w:r w:rsidRPr="00344B7A">
              <w:rPr>
                <w:spacing w:val="-4"/>
                <w:sz w:val="20"/>
                <w:szCs w:val="20"/>
              </w:rPr>
              <w:t>Tafelberg Uitgewers,</w:t>
            </w:r>
            <w:r w:rsidRPr="00344B7A">
              <w:rPr>
                <w:sz w:val="20"/>
                <w:szCs w:val="20"/>
              </w:rPr>
              <w:t xml:space="preserve"> 1974.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1366A6">
            <w:pPr>
              <w:pStyle w:val="Header"/>
              <w:snapToGrid w:val="0"/>
              <w:jc w:val="center"/>
              <w:rPr>
                <w:spacing w:val="-7"/>
                <w:sz w:val="20"/>
                <w:szCs w:val="20"/>
              </w:rPr>
            </w:pPr>
            <w:r w:rsidRPr="00344B7A">
              <w:rPr>
                <w:spacing w:val="-7"/>
                <w:sz w:val="20"/>
                <w:szCs w:val="20"/>
              </w:rPr>
              <w:lastRenderedPageBreak/>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366A6">
            <w:pPr>
              <w:pStyle w:val="Header"/>
              <w:snapToGrid w:val="0"/>
              <w:jc w:val="center"/>
              <w:rPr>
                <w:spacing w:val="-7"/>
                <w:sz w:val="20"/>
                <w:szCs w:val="20"/>
              </w:rPr>
            </w:pPr>
            <w:r w:rsidRPr="00344B7A">
              <w:rPr>
                <w:spacing w:val="-7"/>
                <w:sz w:val="20"/>
                <w:szCs w:val="20"/>
              </w:rPr>
              <w:t>1543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366A6">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366A6">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366A6">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40465C" w:rsidRDefault="009D3D53" w:rsidP="00EA7447">
            <w:pPr>
              <w:pStyle w:val="Header"/>
              <w:snapToGrid w:val="0"/>
              <w:rPr>
                <w:smallCaps/>
                <w:color w:val="003399"/>
                <w:sz w:val="20"/>
                <w:szCs w:val="20"/>
                <w:lang w:val="af-ZA"/>
              </w:rPr>
            </w:pPr>
            <w:r w:rsidRPr="0040465C">
              <w:rPr>
                <w:smallCaps/>
                <w:color w:val="003399"/>
                <w:sz w:val="20"/>
                <w:szCs w:val="20"/>
                <w:lang w:val="af-ZA"/>
              </w:rPr>
              <w:t>ransford, Oliver</w:t>
            </w:r>
          </w:p>
        </w:tc>
        <w:tc>
          <w:tcPr>
            <w:tcW w:w="3402" w:type="dxa"/>
            <w:tcBorders>
              <w:top w:val="single" w:sz="4" w:space="0" w:color="000000"/>
              <w:left w:val="single" w:sz="4" w:space="0" w:color="000000"/>
              <w:bottom w:val="single" w:sz="4" w:space="0" w:color="000000"/>
            </w:tcBorders>
          </w:tcPr>
          <w:p w:rsidR="009D3D53" w:rsidRPr="00344B7A" w:rsidRDefault="009D3D53" w:rsidP="00833001">
            <w:pPr>
              <w:pStyle w:val="Header"/>
              <w:snapToGrid w:val="0"/>
              <w:rPr>
                <w:b/>
                <w:bCs/>
                <w:sz w:val="20"/>
                <w:szCs w:val="20"/>
                <w:lang w:val="af-ZA"/>
              </w:rPr>
            </w:pPr>
            <w:r w:rsidRPr="00344B7A">
              <w:rPr>
                <w:b/>
                <w:bCs/>
                <w:sz w:val="20"/>
                <w:szCs w:val="20"/>
                <w:lang w:val="af-ZA"/>
              </w:rPr>
              <w:t>Groot Trek</w:t>
            </w:r>
          </w:p>
        </w:tc>
        <w:tc>
          <w:tcPr>
            <w:tcW w:w="3685" w:type="dxa"/>
            <w:tcBorders>
              <w:top w:val="single" w:sz="4" w:space="0" w:color="000000"/>
              <w:left w:val="single" w:sz="4" w:space="0" w:color="000000"/>
              <w:bottom w:val="single" w:sz="4" w:space="0" w:color="000000"/>
            </w:tcBorders>
          </w:tcPr>
          <w:p w:rsidR="009D3D53" w:rsidRDefault="009D3D53" w:rsidP="002E2709">
            <w:pPr>
              <w:pStyle w:val="Header"/>
              <w:snapToGrid w:val="0"/>
              <w:jc w:val="both"/>
              <w:rPr>
                <w:i/>
                <w:sz w:val="20"/>
                <w:szCs w:val="20"/>
                <w:lang w:val="af-ZA"/>
              </w:rPr>
            </w:pPr>
            <w:r w:rsidRPr="00344B7A">
              <w:rPr>
                <w:i/>
                <w:sz w:val="20"/>
                <w:szCs w:val="20"/>
                <w:lang w:val="af-ZA"/>
              </w:rPr>
              <w:t>Great Trek</w:t>
            </w:r>
          </w:p>
          <w:p w:rsidR="009D3D53" w:rsidRPr="00344B7A" w:rsidRDefault="009D3D53" w:rsidP="002E2709">
            <w:pPr>
              <w:pStyle w:val="Header"/>
              <w:snapToGrid w:val="0"/>
              <w:jc w:val="both"/>
              <w:rPr>
                <w:i/>
                <w:sz w:val="20"/>
                <w:szCs w:val="20"/>
                <w:lang w:val="af-ZA"/>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52D11">
            <w:pPr>
              <w:snapToGrid w:val="0"/>
              <w:rPr>
                <w:sz w:val="20"/>
                <w:lang w:val="pt-BR"/>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9D0710" w:rsidRDefault="009D3D53" w:rsidP="0049643E">
            <w:pPr>
              <w:pStyle w:val="Header"/>
              <w:tabs>
                <w:tab w:val="left" w:pos="165"/>
              </w:tabs>
              <w:snapToGrid w:val="0"/>
              <w:jc w:val="center"/>
              <w:rPr>
                <w:color w:val="FF0000"/>
                <w:sz w:val="20"/>
                <w:szCs w:val="20"/>
                <w:lang w:val="af-ZA"/>
              </w:rPr>
            </w:pPr>
            <w:r w:rsidRPr="00D73180">
              <w:rPr>
                <w:spacing w:val="-7"/>
                <w:sz w:val="20"/>
                <w:szCs w:val="20"/>
              </w:rPr>
              <w:t>VIS*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49643E">
            <w:pPr>
              <w:pStyle w:val="Header"/>
              <w:tabs>
                <w:tab w:val="left" w:pos="165"/>
              </w:tabs>
              <w:snapToGrid w:val="0"/>
              <w:jc w:val="center"/>
              <w:rPr>
                <w:sz w:val="20"/>
                <w:szCs w:val="20"/>
                <w:lang w:val="af-ZA"/>
              </w:rPr>
            </w:pPr>
            <w:r>
              <w:rPr>
                <w:sz w:val="20"/>
                <w:szCs w:val="20"/>
                <w:lang w:val="af-ZA"/>
              </w:rPr>
              <w:t>1657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49643E">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49643E">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49643E">
            <w:pPr>
              <w:pStyle w:val="Header"/>
              <w:snapToGrid w:val="0"/>
              <w:spacing w:before="100"/>
              <w:jc w:val="center"/>
              <w:rPr>
                <w:sz w:val="16"/>
                <w:szCs w:val="16"/>
                <w:lang w:val="af-ZA"/>
              </w:rPr>
            </w:pPr>
            <w:r>
              <w:rPr>
                <w:sz w:val="16"/>
                <w:szCs w:val="16"/>
                <w:lang w:val="af-ZA"/>
              </w:rPr>
              <w:t>2014/9/15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49643E">
            <w:pPr>
              <w:suppressAutoHyphens w:val="0"/>
              <w:spacing w:before="0" w:after="0"/>
              <w:rPr>
                <w:color w:val="0070C0"/>
                <w:sz w:val="20"/>
                <w:szCs w:val="20"/>
                <w:lang w:eastAsia="en-ZA"/>
              </w:rPr>
            </w:pPr>
            <w:r>
              <w:rPr>
                <w:color w:val="0070C0"/>
                <w:sz w:val="20"/>
                <w:szCs w:val="20"/>
                <w:lang w:eastAsia="en-ZA"/>
              </w:rPr>
              <w:t>VISAGIE, JAN C.</w:t>
            </w:r>
          </w:p>
        </w:tc>
        <w:tc>
          <w:tcPr>
            <w:tcW w:w="3402" w:type="dxa"/>
            <w:tcBorders>
              <w:top w:val="single" w:sz="4" w:space="0" w:color="000000"/>
              <w:left w:val="single" w:sz="4" w:space="0" w:color="000000"/>
              <w:bottom w:val="single" w:sz="4" w:space="0" w:color="000000"/>
            </w:tcBorders>
          </w:tcPr>
          <w:p w:rsidR="009D3D53" w:rsidRDefault="009D3D53" w:rsidP="0049643E">
            <w:pPr>
              <w:pStyle w:val="Header"/>
              <w:snapToGrid w:val="0"/>
              <w:rPr>
                <w:b/>
                <w:bCs/>
                <w:color w:val="000000"/>
                <w:sz w:val="20"/>
                <w:szCs w:val="20"/>
                <w:lang w:eastAsia="en-ZA"/>
              </w:rPr>
            </w:pPr>
            <w:r>
              <w:rPr>
                <w:b/>
                <w:bCs/>
                <w:color w:val="000000"/>
                <w:sz w:val="20"/>
                <w:szCs w:val="20"/>
                <w:lang w:eastAsia="en-ZA"/>
              </w:rPr>
              <w:t>Groot Trek - Roetes</w:t>
            </w:r>
          </w:p>
        </w:tc>
        <w:tc>
          <w:tcPr>
            <w:tcW w:w="3685" w:type="dxa"/>
            <w:tcBorders>
              <w:top w:val="single" w:sz="4" w:space="0" w:color="000000"/>
              <w:left w:val="single" w:sz="4" w:space="0" w:color="000000"/>
              <w:bottom w:val="single" w:sz="4" w:space="0" w:color="000000"/>
            </w:tcBorders>
          </w:tcPr>
          <w:p w:rsidR="009D3D53" w:rsidRDefault="009D3D53" w:rsidP="0049643E">
            <w:pPr>
              <w:suppressAutoHyphens w:val="0"/>
              <w:spacing w:before="0" w:after="0"/>
              <w:rPr>
                <w:i/>
                <w:sz w:val="20"/>
                <w:szCs w:val="20"/>
                <w:lang w:eastAsia="en-ZA"/>
              </w:rPr>
            </w:pPr>
            <w:r>
              <w:rPr>
                <w:i/>
                <w:sz w:val="20"/>
                <w:szCs w:val="20"/>
                <w:lang w:eastAsia="en-ZA"/>
              </w:rPr>
              <w:t>Voortrekkerleiers en trekroetes</w:t>
            </w:r>
          </w:p>
          <w:p w:rsidR="009D3D53" w:rsidRPr="00B532A1" w:rsidRDefault="009D3D53" w:rsidP="0049643E">
            <w:pPr>
              <w:suppressAutoHyphens w:val="0"/>
              <w:spacing w:before="0" w:after="0"/>
              <w:rPr>
                <w:i/>
                <w:sz w:val="20"/>
                <w:szCs w:val="20"/>
                <w:lang w:eastAsia="en-ZA"/>
              </w:rPr>
            </w:pPr>
            <w:r>
              <w:rPr>
                <w:i/>
                <w:sz w:val="20"/>
                <w:szCs w:val="20"/>
                <w:lang w:eastAsia="en-ZA"/>
              </w:rPr>
              <w:t>ISBN: 978 0 9870202 5 3</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49643E">
            <w:pPr>
              <w:suppressAutoHyphens w:val="0"/>
              <w:spacing w:before="0" w:after="0"/>
              <w:rPr>
                <w:color w:val="000000"/>
                <w:sz w:val="20"/>
                <w:szCs w:val="20"/>
                <w:lang w:eastAsia="en-ZA"/>
              </w:rPr>
            </w:pPr>
            <w:r>
              <w:rPr>
                <w:color w:val="000000"/>
                <w:sz w:val="20"/>
                <w:szCs w:val="20"/>
                <w:lang w:eastAsia="en-ZA"/>
              </w:rPr>
              <w:t>Pretoria, Erfenisstigting, 2013</w:t>
            </w:r>
          </w:p>
          <w:p w:rsidR="009D3D53" w:rsidRDefault="009D3D53" w:rsidP="0049643E">
            <w:pPr>
              <w:suppressAutoHyphens w:val="0"/>
              <w:spacing w:before="0" w:after="0"/>
              <w:rPr>
                <w:color w:val="000000"/>
                <w:sz w:val="20"/>
                <w:szCs w:val="20"/>
                <w:lang w:eastAsia="en-ZA"/>
              </w:rPr>
            </w:pPr>
            <w:r>
              <w:rPr>
                <w:color w:val="000000"/>
                <w:sz w:val="20"/>
                <w:szCs w:val="20"/>
                <w:lang w:eastAsia="en-ZA"/>
              </w:rPr>
              <w:t>R200.00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DD2D04" w:rsidRDefault="009D3D53" w:rsidP="002F35FA">
            <w:pPr>
              <w:pStyle w:val="Header"/>
              <w:snapToGrid w:val="0"/>
              <w:jc w:val="center"/>
              <w:rPr>
                <w:sz w:val="20"/>
                <w:szCs w:val="20"/>
              </w:rPr>
            </w:pPr>
            <w:r w:rsidRPr="00DD2D04">
              <w:rPr>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37E61">
            <w:pPr>
              <w:pStyle w:val="Header"/>
              <w:snapToGrid w:val="0"/>
              <w:jc w:val="center"/>
              <w:rPr>
                <w:sz w:val="20"/>
                <w:szCs w:val="20"/>
              </w:rPr>
            </w:pPr>
            <w:r w:rsidRPr="00344B7A">
              <w:rPr>
                <w:sz w:val="20"/>
                <w:szCs w:val="20"/>
              </w:rPr>
              <w:t>64</w:t>
            </w:r>
          </w:p>
          <w:p w:rsidR="009D3D53" w:rsidRPr="00344B7A" w:rsidRDefault="009D3D53" w:rsidP="00337E61">
            <w:pPr>
              <w:pStyle w:val="Header"/>
              <w:snapToGrid w:val="0"/>
              <w:jc w:val="center"/>
              <w:rPr>
                <w:smallCaps/>
                <w:sz w:val="18"/>
                <w:szCs w:val="18"/>
                <w:lang w:val="af-ZA"/>
              </w:rPr>
            </w:pP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CD</w:t>
            </w:r>
          </w:p>
          <w:p w:rsidR="009D3D53" w:rsidRPr="00344B7A" w:rsidRDefault="009D3D53" w:rsidP="00F60015">
            <w:pPr>
              <w:pStyle w:val="Heade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15"/>
                <w:sz w:val="20"/>
                <w:szCs w:val="20"/>
              </w:rPr>
            </w:pPr>
            <w:r w:rsidRPr="00344B7A">
              <w:rPr>
                <w:smallCaps/>
                <w:color w:val="003399"/>
                <w:spacing w:val="-15"/>
                <w:sz w:val="20"/>
                <w:szCs w:val="20"/>
              </w:rPr>
              <w:t>Willcox,  A.</w:t>
            </w:r>
            <w:r>
              <w:rPr>
                <w:smallCaps/>
                <w:color w:val="003399"/>
                <w:spacing w:val="-15"/>
                <w:sz w:val="20"/>
                <w:szCs w:val="20"/>
              </w:rPr>
              <w:t xml:space="preserve">  </w:t>
            </w:r>
            <w:r w:rsidRPr="00344B7A">
              <w:rPr>
                <w:smallCaps/>
                <w:color w:val="003399"/>
                <w:spacing w:val="-15"/>
                <w:sz w:val="20"/>
                <w:szCs w:val="20"/>
              </w:rPr>
              <w:t>R.</w:t>
            </w:r>
          </w:p>
        </w:tc>
        <w:tc>
          <w:tcPr>
            <w:tcW w:w="3402" w:type="dxa"/>
            <w:tcBorders>
              <w:top w:val="single" w:sz="4" w:space="0" w:color="000000"/>
              <w:left w:val="single" w:sz="4" w:space="0" w:color="000000"/>
              <w:bottom w:val="single" w:sz="4" w:space="0" w:color="000000"/>
            </w:tcBorders>
          </w:tcPr>
          <w:p w:rsidR="009D3D53" w:rsidRPr="00344B7A" w:rsidRDefault="009D3D53" w:rsidP="004A444F">
            <w:pPr>
              <w:pStyle w:val="Header"/>
              <w:snapToGrid w:val="0"/>
              <w:rPr>
                <w:b/>
                <w:bCs/>
                <w:sz w:val="20"/>
                <w:szCs w:val="20"/>
              </w:rPr>
            </w:pPr>
            <w:r w:rsidRPr="00344B7A">
              <w:rPr>
                <w:b/>
                <w:bCs/>
                <w:sz w:val="20"/>
                <w:szCs w:val="20"/>
              </w:rPr>
              <w:t>Groot Trek - Roetes</w:t>
            </w:r>
          </w:p>
        </w:tc>
        <w:tc>
          <w:tcPr>
            <w:tcW w:w="3685" w:type="dxa"/>
            <w:tcBorders>
              <w:top w:val="single" w:sz="4" w:space="0" w:color="000000"/>
              <w:left w:val="single" w:sz="4" w:space="0" w:color="000000"/>
              <w:bottom w:val="single" w:sz="4" w:space="0" w:color="000000"/>
            </w:tcBorders>
          </w:tcPr>
          <w:p w:rsidR="009D3D53" w:rsidRPr="00344B7A" w:rsidRDefault="009D3D53" w:rsidP="00DD2D04">
            <w:pPr>
              <w:pStyle w:val="Header"/>
              <w:snapToGrid w:val="0"/>
              <w:rPr>
                <w:i/>
                <w:iCs/>
                <w:sz w:val="20"/>
                <w:szCs w:val="20"/>
                <w:lang w:val="de-DE"/>
              </w:rPr>
            </w:pPr>
            <w:r w:rsidRPr="00344B7A">
              <w:rPr>
                <w:i/>
                <w:iCs/>
                <w:sz w:val="20"/>
                <w:szCs w:val="20"/>
                <w:lang w:val="de-DE"/>
              </w:rPr>
              <w:t>Kaart: Roetes van die Groot Trek</w:t>
            </w:r>
          </w:p>
          <w:p w:rsidR="009D3D53" w:rsidRPr="00344B7A" w:rsidRDefault="009D3D53" w:rsidP="00DD2D04">
            <w:pPr>
              <w:pStyle w:val="Header"/>
              <w:tabs>
                <w:tab w:val="left" w:pos="567"/>
              </w:tabs>
              <w:ind w:left="567" w:hanging="567"/>
              <w:rPr>
                <w:i/>
                <w:iCs/>
                <w:sz w:val="20"/>
                <w:szCs w:val="20"/>
              </w:rPr>
            </w:pPr>
            <w:r w:rsidRPr="00344B7A">
              <w:rPr>
                <w:iCs/>
                <w:sz w:val="20"/>
                <w:szCs w:val="20"/>
              </w:rPr>
              <w:t>Uit:</w:t>
            </w:r>
            <w:r>
              <w:rPr>
                <w:iCs/>
                <w:sz w:val="20"/>
                <w:szCs w:val="20"/>
              </w:rPr>
              <w:t xml:space="preserve"> </w:t>
            </w:r>
            <w:r w:rsidRPr="00344B7A">
              <w:rPr>
                <w:i/>
                <w:iCs/>
                <w:sz w:val="20"/>
                <w:szCs w:val="20"/>
              </w:rPr>
              <w:t>South</w:t>
            </w:r>
            <w:r>
              <w:rPr>
                <w:i/>
                <w:iCs/>
                <w:sz w:val="20"/>
                <w:szCs w:val="20"/>
              </w:rPr>
              <w:t xml:space="preserve">ern Land.   The Pre-history and </w:t>
            </w:r>
            <w:r w:rsidRPr="00344B7A">
              <w:rPr>
                <w:i/>
                <w:iCs/>
                <w:sz w:val="20"/>
                <w:szCs w:val="20"/>
              </w:rPr>
              <w:t>History of Southern Africa</w:t>
            </w:r>
          </w:p>
          <w:p w:rsidR="009D3D53" w:rsidRPr="00344B7A" w:rsidRDefault="009D3D53" w:rsidP="00D567D6">
            <w:pPr>
              <w:pStyle w:val="Header"/>
              <w:jc w:val="both"/>
              <w:rPr>
                <w:sz w:val="20"/>
                <w:szCs w:val="20"/>
              </w:rPr>
            </w:pPr>
            <w:r w:rsidRPr="00344B7A">
              <w:rPr>
                <w:iCs/>
                <w:color w:val="7030A0"/>
                <w:sz w:val="20"/>
                <w:szCs w:val="20"/>
              </w:rPr>
              <w:t xml:space="preserve"> (</w:t>
            </w:r>
            <w:r w:rsidRPr="00344B7A">
              <w:rPr>
                <w:color w:val="7030A0"/>
                <w:sz w:val="20"/>
                <w:szCs w:val="20"/>
              </w:rPr>
              <w:t>CD-publikasie 1)</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47B04">
            <w:pPr>
              <w:pStyle w:val="Header"/>
              <w:snapToGrid w:val="0"/>
              <w:rPr>
                <w:sz w:val="20"/>
                <w:szCs w:val="20"/>
              </w:rPr>
            </w:pPr>
            <w:r w:rsidRPr="00344B7A">
              <w:rPr>
                <w:sz w:val="20"/>
                <w:szCs w:val="20"/>
              </w:rPr>
              <w:t>Purnell, 1976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DAR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384.</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z w:val="20"/>
                <w:szCs w:val="20"/>
                <w:lang w:val="nl-NL"/>
              </w:rPr>
            </w:pPr>
            <w:r w:rsidRPr="00344B7A">
              <w:rPr>
                <w:smallCaps/>
                <w:color w:val="003399"/>
                <w:sz w:val="20"/>
                <w:szCs w:val="20"/>
                <w:lang w:val="nl-NL"/>
              </w:rPr>
              <w:t xml:space="preserve">D’Arbez </w:t>
            </w:r>
            <w:r w:rsidRPr="00344B7A">
              <w:rPr>
                <w:smallCaps/>
                <w:color w:val="003399"/>
                <w:sz w:val="20"/>
                <w:szCs w:val="20"/>
                <w:lang w:val="nl-NL"/>
              </w:rPr>
              <w:br/>
              <w:t xml:space="preserve">(J. F. </w:t>
            </w:r>
            <w:r w:rsidRPr="00344B7A">
              <w:rPr>
                <w:color w:val="003399"/>
                <w:sz w:val="20"/>
                <w:szCs w:val="20"/>
                <w:lang w:val="nl-NL"/>
              </w:rPr>
              <w:t>VAN OORDT</w:t>
            </w:r>
            <w:r w:rsidRPr="00344B7A">
              <w:rPr>
                <w:smallCaps/>
                <w:color w:val="003399"/>
                <w:sz w:val="20"/>
                <w:szCs w:val="20"/>
                <w:lang w:val="nl-NL"/>
              </w:rPr>
              <w:t xml:space="preserve">) </w:t>
            </w:r>
          </w:p>
          <w:p w:rsidR="009D3D53" w:rsidRPr="00344B7A" w:rsidRDefault="009D3D53" w:rsidP="002F35FA">
            <w:pPr>
              <w:pStyle w:val="Header"/>
              <w:spacing w:before="30"/>
              <w:ind w:firstLine="71"/>
              <w:rPr>
                <w:color w:val="003399"/>
                <w:sz w:val="20"/>
                <w:szCs w:val="20"/>
                <w:lang w:val="nl-NL"/>
              </w:rPr>
            </w:pPr>
            <w:r w:rsidRPr="00344B7A">
              <w:rPr>
                <w:color w:val="003399"/>
                <w:sz w:val="20"/>
                <w:szCs w:val="20"/>
                <w:lang w:val="nl-NL"/>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184EF6">
            <w:pPr>
              <w:pStyle w:val="Header"/>
              <w:snapToGrid w:val="0"/>
              <w:spacing w:after="30"/>
              <w:rPr>
                <w:b/>
                <w:bCs/>
                <w:sz w:val="20"/>
                <w:szCs w:val="20"/>
                <w:lang w:val="af-ZA"/>
              </w:rPr>
            </w:pPr>
            <w:r w:rsidRPr="00344B7A">
              <w:rPr>
                <w:b/>
                <w:bCs/>
                <w:spacing w:val="-4"/>
                <w:sz w:val="20"/>
                <w:szCs w:val="20"/>
                <w:lang w:val="de-DE"/>
              </w:rPr>
              <w:t xml:space="preserve">Groot Trek - </w:t>
            </w:r>
            <w:r w:rsidRPr="00344B7A">
              <w:rPr>
                <w:b/>
                <w:bCs/>
                <w:sz w:val="20"/>
                <w:szCs w:val="20"/>
                <w:lang w:val="af-ZA"/>
              </w:rPr>
              <w:t>Roman</w:t>
            </w:r>
          </w:p>
        </w:tc>
        <w:tc>
          <w:tcPr>
            <w:tcW w:w="3685" w:type="dxa"/>
            <w:tcBorders>
              <w:top w:val="single" w:sz="4" w:space="0" w:color="000000"/>
              <w:left w:val="single" w:sz="4" w:space="0" w:color="000000"/>
              <w:bottom w:val="single" w:sz="4" w:space="0" w:color="000000"/>
            </w:tcBorders>
          </w:tcPr>
          <w:p w:rsidR="009D3D53" w:rsidRPr="00344B7A" w:rsidRDefault="009D3D53" w:rsidP="00D93509">
            <w:pPr>
              <w:pStyle w:val="Header"/>
              <w:snapToGrid w:val="0"/>
              <w:rPr>
                <w:i/>
                <w:sz w:val="20"/>
                <w:szCs w:val="20"/>
                <w:lang w:val="af-ZA"/>
              </w:rPr>
            </w:pPr>
            <w:r w:rsidRPr="00344B7A">
              <w:rPr>
                <w:i/>
                <w:sz w:val="20"/>
                <w:szCs w:val="20"/>
                <w:lang w:val="af-ZA"/>
              </w:rPr>
              <w:t>Dawid Malan: ’n Verhaal uit die Groot Trek – met 3 prentjies en portret van skrywer.</w:t>
            </w:r>
          </w:p>
          <w:p w:rsidR="009D3D53" w:rsidRPr="00344B7A" w:rsidRDefault="009D3D53" w:rsidP="002F35FA">
            <w:pPr>
              <w:pStyle w:val="Header"/>
              <w:jc w:val="both"/>
              <w:rPr>
                <w:spacing w:val="-5"/>
                <w:sz w:val="20"/>
                <w:szCs w:val="20"/>
                <w:lang w:val="af-ZA"/>
              </w:rPr>
            </w:pPr>
            <w:r w:rsidRPr="00344B7A">
              <w:rPr>
                <w:spacing w:val="-5"/>
                <w:sz w:val="20"/>
                <w:szCs w:val="20"/>
                <w:lang w:val="af-ZA"/>
              </w:rPr>
              <w:t>[De Bussy se Historiese Leesboeke II]</w:t>
            </w:r>
          </w:p>
          <w:p w:rsidR="009D3D53" w:rsidRPr="00344B7A" w:rsidRDefault="009D3D53" w:rsidP="002F35FA">
            <w:pPr>
              <w:pStyle w:val="Header"/>
              <w:jc w:val="both"/>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spacing w:after="40"/>
              <w:rPr>
                <w:sz w:val="20"/>
                <w:lang w:val="af-ZA"/>
              </w:rPr>
            </w:pPr>
            <w:r w:rsidRPr="00344B7A">
              <w:rPr>
                <w:spacing w:val="-4"/>
                <w:sz w:val="20"/>
                <w:szCs w:val="20"/>
                <w:lang w:val="af-ZA"/>
              </w:rPr>
              <w:t xml:space="preserve">Kaapstad, H.A.U.M. </w:t>
            </w:r>
          </w:p>
          <w:p w:rsidR="009D3D53" w:rsidRPr="00344B7A" w:rsidRDefault="009D3D53" w:rsidP="00D93509">
            <w:pPr>
              <w:pStyle w:val="Header"/>
              <w:spacing w:after="40"/>
              <w:rPr>
                <w:sz w:val="20"/>
                <w:lang w:val="af-ZA"/>
              </w:rPr>
            </w:pPr>
            <w:r w:rsidRPr="00344B7A">
              <w:rPr>
                <w:sz w:val="20"/>
                <w:lang w:val="af-ZA"/>
              </w:rPr>
              <w:t>Pretoria, 1938.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AE45FA">
            <w:pPr>
              <w:pStyle w:val="Header"/>
              <w:snapToGrid w:val="0"/>
              <w:jc w:val="center"/>
              <w:rPr>
                <w:spacing w:val="-7"/>
                <w:sz w:val="20"/>
                <w:szCs w:val="20"/>
              </w:rPr>
            </w:pPr>
            <w:r>
              <w:rPr>
                <w:spacing w:val="-7"/>
                <w:sz w:val="20"/>
                <w:szCs w:val="20"/>
              </w:rPr>
              <w:t>PRE*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AE45FA">
            <w:pPr>
              <w:pStyle w:val="Header"/>
              <w:snapToGrid w:val="0"/>
              <w:jc w:val="center"/>
              <w:rPr>
                <w:spacing w:val="-7"/>
                <w:sz w:val="20"/>
                <w:szCs w:val="20"/>
              </w:rPr>
            </w:pPr>
            <w:r>
              <w:rPr>
                <w:spacing w:val="-7"/>
                <w:sz w:val="20"/>
                <w:szCs w:val="20"/>
              </w:rPr>
              <w:t>1716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97FA7">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97FA7">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E97FA7">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AE45FA">
            <w:pPr>
              <w:pStyle w:val="Header"/>
              <w:snapToGrid w:val="0"/>
              <w:rPr>
                <w:color w:val="003399"/>
                <w:sz w:val="18"/>
                <w:szCs w:val="18"/>
                <w:lang w:val="de-DE"/>
              </w:rPr>
            </w:pPr>
            <w:r>
              <w:rPr>
                <w:color w:val="003399"/>
                <w:sz w:val="18"/>
                <w:szCs w:val="18"/>
                <w:lang w:val="de-DE"/>
              </w:rPr>
              <w:t>PRELLER, GUSTAV</w:t>
            </w:r>
          </w:p>
        </w:tc>
        <w:tc>
          <w:tcPr>
            <w:tcW w:w="3402" w:type="dxa"/>
            <w:tcBorders>
              <w:top w:val="single" w:sz="4" w:space="0" w:color="000000"/>
              <w:left w:val="single" w:sz="4" w:space="0" w:color="000000"/>
              <w:bottom w:val="single" w:sz="4" w:space="0" w:color="000000"/>
            </w:tcBorders>
          </w:tcPr>
          <w:p w:rsidR="009D3D53" w:rsidRDefault="009D3D53" w:rsidP="00AE45FA">
            <w:pPr>
              <w:pStyle w:val="Header"/>
              <w:snapToGrid w:val="0"/>
              <w:rPr>
                <w:b/>
                <w:bCs/>
                <w:sz w:val="20"/>
                <w:szCs w:val="20"/>
              </w:rPr>
            </w:pPr>
            <w:r>
              <w:rPr>
                <w:b/>
                <w:bCs/>
                <w:sz w:val="20"/>
                <w:szCs w:val="20"/>
              </w:rPr>
              <w:t>Groot Trek - Trichardt, Louis</w:t>
            </w:r>
          </w:p>
        </w:tc>
        <w:tc>
          <w:tcPr>
            <w:tcW w:w="3685" w:type="dxa"/>
            <w:tcBorders>
              <w:top w:val="single" w:sz="4" w:space="0" w:color="000000"/>
              <w:left w:val="single" w:sz="4" w:space="0" w:color="000000"/>
              <w:bottom w:val="single" w:sz="4" w:space="0" w:color="000000"/>
            </w:tcBorders>
          </w:tcPr>
          <w:p w:rsidR="009D3D53" w:rsidRDefault="009D3D53" w:rsidP="00AE45FA">
            <w:pPr>
              <w:pStyle w:val="Header"/>
              <w:snapToGrid w:val="0"/>
              <w:rPr>
                <w:i/>
                <w:iCs/>
                <w:spacing w:val="-3"/>
                <w:sz w:val="20"/>
                <w:szCs w:val="20"/>
                <w:lang w:val="de-DE"/>
              </w:rPr>
            </w:pPr>
            <w:r>
              <w:rPr>
                <w:i/>
                <w:iCs/>
                <w:spacing w:val="-3"/>
                <w:sz w:val="20"/>
                <w:szCs w:val="20"/>
                <w:lang w:val="de-DE"/>
              </w:rPr>
              <w:t>Dagboek van Louis Trichardt (1836-1838)</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AE45FA">
            <w:pPr>
              <w:pStyle w:val="Header"/>
              <w:snapToGrid w:val="0"/>
              <w:rPr>
                <w:spacing w:val="-7"/>
                <w:sz w:val="20"/>
                <w:szCs w:val="20"/>
              </w:rPr>
            </w:pPr>
            <w:r>
              <w:rPr>
                <w:spacing w:val="-7"/>
                <w:sz w:val="20"/>
                <w:szCs w:val="20"/>
              </w:rPr>
              <w:t>Kaapstad, Nas. Pers, 1938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A74EB3" w:rsidRDefault="009D3D53" w:rsidP="002F35FA">
            <w:pPr>
              <w:pStyle w:val="Header"/>
              <w:tabs>
                <w:tab w:val="left" w:pos="165"/>
              </w:tabs>
              <w:snapToGrid w:val="0"/>
              <w:jc w:val="center"/>
              <w:rPr>
                <w:sz w:val="20"/>
                <w:szCs w:val="20"/>
                <w:lang w:val="af-ZA"/>
              </w:rPr>
            </w:pPr>
            <w:r w:rsidRPr="00A74EB3">
              <w:rPr>
                <w:sz w:val="20"/>
                <w:szCs w:val="20"/>
                <w:lang w:val="af-ZA"/>
              </w:rPr>
              <w:t>GRO*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815</w:t>
            </w:r>
          </w:p>
          <w:p w:rsidR="009D3D53" w:rsidRPr="00344B7A" w:rsidRDefault="009D3D53" w:rsidP="008404D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E27D6">
            <w:pPr>
              <w:pStyle w:val="Header"/>
              <w:snapToGrid w:val="0"/>
              <w:rPr>
                <w:color w:val="003399"/>
                <w:spacing w:val="-5"/>
                <w:sz w:val="20"/>
                <w:szCs w:val="20"/>
              </w:rPr>
            </w:pPr>
            <w:r w:rsidRPr="00344B7A">
              <w:rPr>
                <w:color w:val="003399"/>
                <w:spacing w:val="-5"/>
                <w:sz w:val="20"/>
                <w:szCs w:val="20"/>
              </w:rPr>
              <w:t>G</w:t>
            </w:r>
            <w:r w:rsidRPr="00344B7A">
              <w:rPr>
                <w:smallCaps/>
                <w:color w:val="003399"/>
                <w:spacing w:val="-5"/>
                <w:sz w:val="20"/>
                <w:szCs w:val="20"/>
              </w:rPr>
              <w:t>ROVÉ</w:t>
            </w:r>
            <w:r w:rsidRPr="00344B7A">
              <w:rPr>
                <w:color w:val="003399"/>
                <w:spacing w:val="-5"/>
                <w:sz w:val="20"/>
                <w:szCs w:val="20"/>
              </w:rPr>
              <w:t>, FREDERIK ALBERTUS.</w:t>
            </w:r>
          </w:p>
        </w:tc>
        <w:tc>
          <w:tcPr>
            <w:tcW w:w="3402" w:type="dxa"/>
            <w:tcBorders>
              <w:top w:val="single" w:sz="4" w:space="0" w:color="000000"/>
              <w:left w:val="single" w:sz="4" w:space="0" w:color="000000"/>
              <w:bottom w:val="single" w:sz="4" w:space="0" w:color="000000"/>
            </w:tcBorders>
          </w:tcPr>
          <w:p w:rsidR="009D3D53" w:rsidRPr="00344B7A" w:rsidRDefault="009D3D53" w:rsidP="008404DD">
            <w:pPr>
              <w:pStyle w:val="Header"/>
              <w:snapToGrid w:val="0"/>
              <w:rPr>
                <w:b/>
                <w:bCs/>
                <w:sz w:val="20"/>
                <w:szCs w:val="20"/>
              </w:rPr>
            </w:pPr>
            <w:r w:rsidRPr="00344B7A">
              <w:rPr>
                <w:b/>
                <w:bCs/>
                <w:sz w:val="20"/>
                <w:szCs w:val="20"/>
              </w:rPr>
              <w:t>Grové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Grové- familieregister</w:t>
            </w:r>
          </w:p>
          <w:p w:rsidR="009D3D53" w:rsidRPr="00344B7A" w:rsidRDefault="009D3D53" w:rsidP="009B60D5">
            <w:pPr>
              <w:pStyle w:val="Header"/>
              <w:snapToGrid w:val="0"/>
              <w:jc w:val="both"/>
              <w:rPr>
                <w:iCs/>
                <w:sz w:val="20"/>
                <w:szCs w:val="20"/>
              </w:rPr>
            </w:pPr>
            <w:r w:rsidRPr="00344B7A">
              <w:rPr>
                <w:sz w:val="20"/>
                <w:szCs w:val="20"/>
              </w:rPr>
              <w:t>+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D08F8">
            <w:pPr>
              <w:pStyle w:val="Header"/>
              <w:snapToGrid w:val="0"/>
              <w:rPr>
                <w:sz w:val="20"/>
                <w:szCs w:val="20"/>
              </w:rPr>
            </w:pPr>
            <w:r w:rsidRPr="00344B7A">
              <w:rPr>
                <w:sz w:val="20"/>
                <w:szCs w:val="20"/>
              </w:rPr>
              <w:t>Pretoria, 1</w:t>
            </w:r>
            <w:r>
              <w:rPr>
                <w:sz w:val="20"/>
                <w:szCs w:val="20"/>
              </w:rPr>
              <w:t>9</w:t>
            </w:r>
            <w:r w:rsidRPr="00344B7A">
              <w:rPr>
                <w:sz w:val="20"/>
                <w:szCs w:val="20"/>
              </w:rPr>
              <w:t>83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DA06C8">
            <w:pPr>
              <w:pStyle w:val="Header"/>
              <w:tabs>
                <w:tab w:val="left" w:pos="165"/>
              </w:tabs>
              <w:snapToGrid w:val="0"/>
              <w:jc w:val="center"/>
              <w:rPr>
                <w:smallCaps/>
                <w:sz w:val="20"/>
                <w:szCs w:val="20"/>
              </w:rPr>
            </w:pPr>
            <w:r w:rsidRPr="00344B7A">
              <w:rPr>
                <w:sz w:val="20"/>
                <w:szCs w:val="20"/>
              </w:rPr>
              <w:t>CD</w:t>
            </w:r>
            <w:r>
              <w:rPr>
                <w:sz w:val="20"/>
                <w:szCs w:val="20"/>
              </w:rPr>
              <w:t>/</w:t>
            </w:r>
            <w:r w:rsidRPr="00E957B3">
              <w:rPr>
                <w:sz w:val="16"/>
                <w:szCs w:val="16"/>
              </w:rPr>
              <w:t>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A06C8">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DA06C8">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DA06C8">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DA06C8">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A06C8">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DA06C8">
            <w:pPr>
              <w:pStyle w:val="Header"/>
              <w:rPr>
                <w:b/>
                <w:bCs/>
                <w:sz w:val="20"/>
                <w:szCs w:val="20"/>
              </w:rPr>
            </w:pPr>
            <w:r w:rsidRPr="00344B7A">
              <w:rPr>
                <w:b/>
                <w:bCs/>
                <w:sz w:val="20"/>
                <w:szCs w:val="20"/>
              </w:rPr>
              <w:t>Grove - Geslagregister -</w:t>
            </w:r>
            <w:r>
              <w:rPr>
                <w:b/>
                <w:bCs/>
                <w:sz w:val="20"/>
                <w:szCs w:val="20"/>
              </w:rPr>
              <w:t xml:space="preserve">   </w:t>
            </w:r>
            <w:r w:rsidRPr="00344B7A">
              <w:rPr>
                <w:b/>
                <w:bCs/>
                <w:sz w:val="20"/>
                <w:szCs w:val="20"/>
              </w:rPr>
              <w:t>Postmasburg</w:t>
            </w:r>
          </w:p>
        </w:tc>
        <w:tc>
          <w:tcPr>
            <w:tcW w:w="3685" w:type="dxa"/>
            <w:tcBorders>
              <w:top w:val="single" w:sz="4" w:space="0" w:color="000000"/>
              <w:left w:val="single" w:sz="4" w:space="0" w:color="000000"/>
              <w:bottom w:val="single" w:sz="4" w:space="0" w:color="000000"/>
            </w:tcBorders>
          </w:tcPr>
          <w:p w:rsidR="009D3D53" w:rsidRPr="00344B7A" w:rsidRDefault="009D3D53" w:rsidP="0043666F">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w:t>
            </w:r>
            <w:r w:rsidRPr="00344B7A">
              <w:rPr>
                <w:i/>
                <w:iCs/>
                <w:sz w:val="20"/>
                <w:szCs w:val="20"/>
                <w:lang w:val="nl-NL"/>
              </w:rPr>
              <w:lastRenderedPageBreak/>
              <w:t>Coetsee, Swanepoel, Du Plessis, Du Plooy, Fourie, Grove, Havenga, Janse van Vuuren, Kruger, Oldenwagen, Pretorius, Reinecke, Snyman, Steenkamp</w:t>
            </w:r>
            <w:r>
              <w:rPr>
                <w:i/>
                <w:iCs/>
                <w:sz w:val="20"/>
                <w:szCs w:val="20"/>
                <w:lang w:val="nl-NL"/>
              </w:rPr>
              <w:t>)</w:t>
            </w:r>
          </w:p>
          <w:p w:rsidR="009D3D53" w:rsidRPr="00344B7A" w:rsidRDefault="009D3D53" w:rsidP="0043666F">
            <w:pPr>
              <w:pStyle w:val="Header"/>
              <w:snapToGrid w:val="0"/>
              <w:spacing w:after="30"/>
              <w:jc w:val="both"/>
              <w:rPr>
                <w:i/>
                <w:iCs/>
                <w:sz w:val="20"/>
                <w:szCs w:val="20"/>
                <w:lang w:val="nl-NL"/>
              </w:rPr>
            </w:pPr>
            <w:r w:rsidRPr="00344B7A">
              <w:rPr>
                <w:iCs/>
                <w:sz w:val="20"/>
                <w:szCs w:val="20"/>
                <w:lang w:val="nl-NL"/>
              </w:rPr>
              <w:t xml:space="preserve"> [GGSA CD 020]</w:t>
            </w:r>
          </w:p>
          <w:p w:rsidR="009D3D53" w:rsidRPr="00344B7A" w:rsidRDefault="009D3D53" w:rsidP="00DA06C8">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A06C8">
            <w:pPr>
              <w:pStyle w:val="Header"/>
              <w:snapToGrid w:val="0"/>
              <w:rPr>
                <w:sz w:val="20"/>
                <w:lang w:val="af-ZA"/>
              </w:rPr>
            </w:pPr>
            <w:r w:rsidRPr="00344B7A">
              <w:rPr>
                <w:sz w:val="20"/>
                <w:szCs w:val="20"/>
              </w:rPr>
              <w:lastRenderedPageBreak/>
              <w:t xml:space="preserve">GGSA, </w:t>
            </w:r>
            <w:r w:rsidRPr="00344B7A">
              <w:rPr>
                <w:spacing w:val="-2"/>
                <w:sz w:val="20"/>
                <w:szCs w:val="20"/>
              </w:rPr>
              <w:t>2006.</w:t>
            </w:r>
            <w:r w:rsidRPr="00344B7A">
              <w:rPr>
                <w:sz w:val="20"/>
                <w:lang w:val="af-ZA"/>
              </w:rPr>
              <w:t xml:space="preserve"> </w:t>
            </w:r>
          </w:p>
          <w:p w:rsidR="009D3D53" w:rsidRPr="00344B7A" w:rsidRDefault="009D3D53" w:rsidP="00DA06C8">
            <w:pPr>
              <w:pStyle w:val="Header"/>
              <w:tabs>
                <w:tab w:val="left" w:pos="583"/>
              </w:tabs>
              <w:rPr>
                <w:sz w:val="20"/>
                <w:lang w:val="af-ZA"/>
              </w:rPr>
            </w:pPr>
            <w:r w:rsidRPr="00344B7A">
              <w:rPr>
                <w:sz w:val="20"/>
                <w:lang w:val="af-ZA"/>
              </w:rPr>
              <w:t>R110.00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361D3A">
            <w:pPr>
              <w:pStyle w:val="Header"/>
              <w:tabs>
                <w:tab w:val="left" w:pos="165"/>
              </w:tabs>
              <w:snapToGrid w:val="0"/>
              <w:jc w:val="center"/>
              <w:rPr>
                <w:color w:val="7030A0"/>
                <w:sz w:val="20"/>
                <w:szCs w:val="20"/>
                <w:lang w:val="af-ZA"/>
              </w:rPr>
            </w:pPr>
            <w:r w:rsidRPr="00361D3A">
              <w:rPr>
                <w:sz w:val="20"/>
                <w:szCs w:val="20"/>
              </w:rPr>
              <w:lastRenderedPageBreak/>
              <w:t>CD/Omnibus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716</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rPr>
                <w:b/>
                <w:sz w:val="20"/>
                <w:szCs w:val="20"/>
              </w:rPr>
            </w:pPr>
            <w:r w:rsidRPr="00344B7A">
              <w:rPr>
                <w:b/>
                <w:sz w:val="20"/>
                <w:szCs w:val="20"/>
              </w:rPr>
              <w:t>Grundling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75096E">
            <w:pPr>
              <w:pStyle w:val="Header"/>
              <w:spacing w:after="30"/>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Baumann, Bence/Bance, Burger, Church, Clack, Coombs, Craffert, Crafford, Eagleton, Fitzgerald, Fontenel, Gaarkeuken, Grundling, Jankowitz, Labistour, Lerm, Lockhart, Mans, Moolman, Mouton, Pansegrauw, Rheeders, Stulting, Van Wyk, Wocke, Zervas</w:t>
            </w:r>
            <w:r>
              <w:rPr>
                <w:i/>
                <w:iCs/>
                <w:sz w:val="20"/>
                <w:szCs w:val="20"/>
                <w:lang w:val="nl-NL"/>
              </w:rPr>
              <w:t>)</w:t>
            </w:r>
          </w:p>
          <w:p w:rsidR="009D3D53" w:rsidRPr="00344B7A" w:rsidRDefault="009D3D53" w:rsidP="005C25B4">
            <w:pPr>
              <w:pStyle w:val="Header"/>
              <w:spacing w:after="30"/>
              <w:jc w:val="both"/>
              <w:rPr>
                <w:i/>
                <w:iCs/>
                <w:sz w:val="20"/>
                <w:szCs w:val="20"/>
                <w:lang w:val="nl-NL"/>
              </w:rPr>
            </w:pPr>
            <w:r w:rsidRPr="00344B7A">
              <w:rPr>
                <w:iCs/>
                <w:sz w:val="20"/>
                <w:szCs w:val="20"/>
                <w:lang w:val="nl-NL"/>
              </w:rPr>
              <w:t>[</w:t>
            </w:r>
            <w:r w:rsidRPr="00344B7A">
              <w:rPr>
                <w:spacing w:val="-2"/>
                <w:sz w:val="20"/>
                <w:szCs w:val="20"/>
              </w:rPr>
              <w:t>GGSA CD 024]</w:t>
            </w:r>
          </w:p>
          <w:p w:rsidR="009D3D53" w:rsidRPr="00344B7A" w:rsidRDefault="009D3D53"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9D3D53" w:rsidRPr="00344B7A" w:rsidRDefault="009D3D53"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rPr>
                <w:sz w:val="20"/>
                <w:lang w:val="af-ZA"/>
              </w:rPr>
            </w:pPr>
            <w:r w:rsidRPr="00344B7A">
              <w:rPr>
                <w:sz w:val="20"/>
                <w:szCs w:val="20"/>
              </w:rPr>
              <w:t xml:space="preserve">GGSA, </w:t>
            </w:r>
            <w:r w:rsidRPr="00344B7A">
              <w:rPr>
                <w:spacing w:val="-2"/>
                <w:sz w:val="20"/>
                <w:szCs w:val="20"/>
              </w:rPr>
              <w:t>2009.</w:t>
            </w:r>
            <w:r w:rsidRPr="00344B7A">
              <w:rPr>
                <w:sz w:val="20"/>
                <w:lang w:val="af-ZA"/>
              </w:rPr>
              <w:t xml:space="preserve"> </w:t>
            </w:r>
          </w:p>
          <w:p w:rsidR="009D3D53" w:rsidRPr="00344B7A" w:rsidRDefault="009D3D53" w:rsidP="005C25B4">
            <w:pPr>
              <w:pStyle w:val="Header"/>
              <w:tabs>
                <w:tab w:val="left" w:pos="583"/>
              </w:tabs>
              <w:rPr>
                <w:sz w:val="20"/>
                <w:szCs w:val="20"/>
              </w:rPr>
            </w:pPr>
          </w:p>
        </w:tc>
      </w:tr>
      <w:tr w:rsidR="009D3D53" w:rsidRPr="00344B7A" w:rsidTr="00781AE0">
        <w:trPr>
          <w:trHeight w:val="1238"/>
        </w:trPr>
        <w:tc>
          <w:tcPr>
            <w:tcW w:w="1242" w:type="dxa"/>
            <w:tcBorders>
              <w:top w:val="single" w:sz="4" w:space="0" w:color="000000"/>
              <w:left w:val="double" w:sz="2" w:space="0" w:color="000000"/>
              <w:bottom w:val="single" w:sz="4" w:space="0" w:color="000000"/>
            </w:tcBorders>
          </w:tcPr>
          <w:p w:rsidR="009D3D53" w:rsidRPr="00870B71" w:rsidRDefault="009D3D53" w:rsidP="00953098">
            <w:pPr>
              <w:suppressAutoHyphens w:val="0"/>
              <w:spacing w:before="0" w:after="0"/>
              <w:jc w:val="center"/>
              <w:rPr>
                <w:sz w:val="20"/>
                <w:szCs w:val="20"/>
                <w:lang w:eastAsia="en-ZA"/>
              </w:rPr>
            </w:pPr>
            <w:r w:rsidRPr="00870B71">
              <w:rPr>
                <w:sz w:val="20"/>
                <w:szCs w:val="20"/>
                <w:lang w:eastAsia="en-ZA"/>
              </w:rPr>
              <w:t>TS/FAM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53098">
            <w:pPr>
              <w:pStyle w:val="Header"/>
              <w:snapToGrid w:val="0"/>
              <w:jc w:val="center"/>
              <w:rPr>
                <w:spacing w:val="-7"/>
                <w:sz w:val="20"/>
                <w:szCs w:val="20"/>
              </w:rPr>
            </w:pPr>
            <w:r>
              <w:rPr>
                <w:spacing w:val="-7"/>
                <w:sz w:val="20"/>
                <w:szCs w:val="20"/>
              </w:rPr>
              <w:t>1586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53098">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EE5CDC" w:rsidRDefault="009D3D53" w:rsidP="00953098">
            <w:pPr>
              <w:pStyle w:val="Header"/>
              <w:snapToGrid w:val="0"/>
              <w:spacing w:before="100"/>
              <w:jc w:val="center"/>
              <w:rPr>
                <w:sz w:val="16"/>
                <w:szCs w:val="16"/>
              </w:rPr>
            </w:pPr>
            <w:r w:rsidRPr="00EE5CDC">
              <w:rPr>
                <w:color w:val="000000"/>
                <w:sz w:val="16"/>
                <w:szCs w:val="16"/>
                <w:lang w:eastAsia="en-ZA"/>
              </w:rPr>
              <w:t>2013/11/6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3098">
            <w:pPr>
              <w:pStyle w:val="Header"/>
              <w:snapToGrid w:val="0"/>
              <w:jc w:val="both"/>
              <w:rPr>
                <w:color w:val="003399"/>
                <w:sz w:val="18"/>
                <w:szCs w:val="18"/>
                <w:lang w:val="de-DE"/>
              </w:rPr>
            </w:pPr>
            <w:r w:rsidRPr="00870B71">
              <w:rPr>
                <w:color w:val="0070C0"/>
                <w:sz w:val="20"/>
                <w:szCs w:val="20"/>
                <w:lang w:eastAsia="en-ZA"/>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953098">
            <w:pPr>
              <w:pStyle w:val="Header"/>
              <w:snapToGrid w:val="0"/>
              <w:rPr>
                <w:b/>
                <w:bCs/>
                <w:color w:val="000000"/>
                <w:sz w:val="20"/>
                <w:szCs w:val="20"/>
                <w:lang w:eastAsia="en-ZA"/>
              </w:rPr>
            </w:pPr>
            <w:r>
              <w:rPr>
                <w:b/>
                <w:bCs/>
                <w:color w:val="000000"/>
                <w:sz w:val="20"/>
                <w:szCs w:val="20"/>
                <w:lang w:eastAsia="en-ZA"/>
              </w:rPr>
              <w:t>Grundlingh - Familiegeskiedenis</w:t>
            </w:r>
          </w:p>
        </w:tc>
        <w:tc>
          <w:tcPr>
            <w:tcW w:w="3685" w:type="dxa"/>
            <w:tcBorders>
              <w:top w:val="single" w:sz="4" w:space="0" w:color="000000"/>
              <w:left w:val="single" w:sz="4" w:space="0" w:color="000000"/>
              <w:bottom w:val="single" w:sz="4" w:space="0" w:color="000000"/>
            </w:tcBorders>
          </w:tcPr>
          <w:p w:rsidR="009D3D53" w:rsidRPr="00870B71" w:rsidRDefault="009D3D53" w:rsidP="00953098">
            <w:pPr>
              <w:suppressAutoHyphens w:val="0"/>
              <w:spacing w:before="0" w:after="0"/>
              <w:rPr>
                <w:color w:val="000000"/>
                <w:sz w:val="20"/>
                <w:szCs w:val="20"/>
                <w:lang w:eastAsia="en-ZA"/>
              </w:rPr>
            </w:pPr>
            <w:r w:rsidRPr="00870B71">
              <w:rPr>
                <w:color w:val="000000"/>
                <w:sz w:val="20"/>
                <w:szCs w:val="20"/>
                <w:lang w:eastAsia="en-ZA"/>
              </w:rPr>
              <w:t>Familia: Kwartaalblad van die Genealogiese Genootskap van Suid-Afrika = Quarterly Journal of the Genalogical Society of South Africa, 2013, Volume 50 No. 2/3</w:t>
            </w:r>
          </w:p>
        </w:tc>
        <w:tc>
          <w:tcPr>
            <w:tcW w:w="1925" w:type="dxa"/>
            <w:tcBorders>
              <w:top w:val="single" w:sz="4" w:space="0" w:color="000000"/>
              <w:left w:val="single" w:sz="4" w:space="0" w:color="000000"/>
              <w:bottom w:val="single" w:sz="4" w:space="0" w:color="000000"/>
              <w:right w:val="double" w:sz="2" w:space="0" w:color="000000"/>
            </w:tcBorders>
          </w:tcPr>
          <w:p w:rsidR="009D3D53" w:rsidRPr="00870B71" w:rsidRDefault="009D3D53" w:rsidP="00953098">
            <w:pPr>
              <w:suppressAutoHyphens w:val="0"/>
              <w:spacing w:before="0" w:after="0"/>
              <w:rPr>
                <w:color w:val="000000"/>
                <w:sz w:val="20"/>
                <w:szCs w:val="20"/>
                <w:lang w:eastAsia="en-ZA"/>
              </w:rPr>
            </w:pPr>
            <w:r w:rsidRPr="00870B71">
              <w:rPr>
                <w:color w:val="000000"/>
                <w:sz w:val="20"/>
                <w:szCs w:val="20"/>
                <w:lang w:eastAsia="en-ZA"/>
              </w:rPr>
              <w:t>Randparkrif</w:t>
            </w:r>
            <w:r>
              <w:rPr>
                <w:color w:val="000000"/>
                <w:sz w:val="20"/>
                <w:szCs w:val="20"/>
                <w:lang w:eastAsia="en-ZA"/>
              </w:rPr>
              <w:t xml:space="preserve">, </w:t>
            </w:r>
            <w:r w:rsidRPr="00870B71">
              <w:rPr>
                <w:color w:val="000000"/>
                <w:sz w:val="20"/>
                <w:szCs w:val="20"/>
                <w:lang w:eastAsia="en-ZA"/>
              </w:rPr>
              <w:t>2013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F54A4B">
            <w:pPr>
              <w:suppressAutoHyphens w:val="0"/>
              <w:spacing w:before="0" w:after="0"/>
              <w:jc w:val="center"/>
              <w:rPr>
                <w:sz w:val="20"/>
                <w:szCs w:val="20"/>
                <w:lang w:val="af-ZA"/>
              </w:rPr>
            </w:pPr>
            <w:r>
              <w:rPr>
                <w:sz w:val="20"/>
                <w:szCs w:val="20"/>
                <w:lang w:val="af-ZA"/>
              </w:rPr>
              <w:t>SCH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F54A4B">
            <w:pPr>
              <w:pStyle w:val="Header"/>
              <w:tabs>
                <w:tab w:val="left" w:pos="165"/>
              </w:tabs>
              <w:snapToGrid w:val="0"/>
              <w:jc w:val="center"/>
              <w:rPr>
                <w:sz w:val="20"/>
                <w:szCs w:val="20"/>
                <w:lang w:val="af-ZA"/>
              </w:rPr>
            </w:pPr>
            <w:r>
              <w:rPr>
                <w:sz w:val="20"/>
                <w:szCs w:val="20"/>
                <w:lang w:val="af-ZA"/>
              </w:rPr>
              <w:t>1839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F54A4B">
            <w:pPr>
              <w:pStyle w:val="Header"/>
              <w:snapToGrid w:val="0"/>
              <w:spacing w:before="100"/>
              <w:jc w:val="center"/>
              <w:rPr>
                <w:sz w:val="16"/>
                <w:szCs w:val="16"/>
                <w:lang w:val="af-ZA"/>
              </w:rPr>
            </w:pPr>
            <w:r>
              <w:rPr>
                <w:sz w:val="16"/>
                <w:szCs w:val="16"/>
                <w:lang w:val="af-ZA"/>
              </w:rPr>
              <w:t>ABO</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F54A4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F54A4B">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F54A4B">
            <w:pPr>
              <w:pStyle w:val="Header"/>
              <w:snapToGrid w:val="0"/>
              <w:rPr>
                <w:color w:val="003399"/>
                <w:spacing w:val="-5"/>
                <w:sz w:val="20"/>
                <w:szCs w:val="20"/>
              </w:rPr>
            </w:pPr>
            <w:r>
              <w:rPr>
                <w:color w:val="003399"/>
                <w:spacing w:val="-5"/>
                <w:sz w:val="20"/>
                <w:szCs w:val="20"/>
              </w:rPr>
              <w:t>SCHUTTE, TIAN</w:t>
            </w:r>
          </w:p>
        </w:tc>
        <w:tc>
          <w:tcPr>
            <w:tcW w:w="3402" w:type="dxa"/>
            <w:tcBorders>
              <w:top w:val="single" w:sz="4" w:space="0" w:color="000000"/>
              <w:left w:val="single" w:sz="4" w:space="0" w:color="000000"/>
              <w:bottom w:val="single" w:sz="4" w:space="0" w:color="000000"/>
            </w:tcBorders>
          </w:tcPr>
          <w:p w:rsidR="009D3D53" w:rsidRDefault="009D3D53" w:rsidP="00F54A4B">
            <w:pPr>
              <w:pStyle w:val="Header"/>
              <w:snapToGrid w:val="0"/>
              <w:rPr>
                <w:b/>
                <w:bCs/>
                <w:sz w:val="20"/>
                <w:szCs w:val="20"/>
              </w:rPr>
            </w:pPr>
            <w:r>
              <w:rPr>
                <w:b/>
                <w:bCs/>
                <w:sz w:val="20"/>
                <w:szCs w:val="20"/>
              </w:rPr>
              <w:t>Guerrillagevegte (ABO) - Dullstroom distrik</w:t>
            </w:r>
          </w:p>
        </w:tc>
        <w:tc>
          <w:tcPr>
            <w:tcW w:w="3685" w:type="dxa"/>
            <w:tcBorders>
              <w:top w:val="single" w:sz="4" w:space="0" w:color="000000"/>
              <w:left w:val="single" w:sz="4" w:space="0" w:color="000000"/>
              <w:bottom w:val="single" w:sz="4" w:space="0" w:color="000000"/>
            </w:tcBorders>
          </w:tcPr>
          <w:p w:rsidR="009D3D53" w:rsidRDefault="009D3D53" w:rsidP="00F54A4B">
            <w:pPr>
              <w:spacing w:before="100" w:beforeAutospacing="1" w:after="100" w:afterAutospacing="1"/>
              <w:rPr>
                <w:i/>
                <w:sz w:val="20"/>
                <w:szCs w:val="20"/>
              </w:rPr>
            </w:pPr>
            <w:r>
              <w:rPr>
                <w:i/>
                <w:sz w:val="20"/>
                <w:szCs w:val="20"/>
              </w:rPr>
              <w:t xml:space="preserve">Guerrillastryd : minder bekende skermutselings en gevegte in die Transvaal tydens die guerrillafase van die Anglo-Boereoorlog                                           </w:t>
            </w:r>
            <w:r>
              <w:rPr>
                <w:i/>
                <w:sz w:val="20"/>
                <w:szCs w:val="20"/>
              </w:rPr>
              <w:lastRenderedPageBreak/>
              <w:t>ISBN 9780620697316</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F54A4B">
            <w:pPr>
              <w:pStyle w:val="Header"/>
              <w:snapToGrid w:val="0"/>
              <w:rPr>
                <w:sz w:val="20"/>
                <w:szCs w:val="20"/>
              </w:rPr>
            </w:pPr>
            <w:r>
              <w:rPr>
                <w:sz w:val="20"/>
                <w:szCs w:val="20"/>
              </w:rPr>
              <w:lastRenderedPageBreak/>
              <w:t>2016</w:t>
            </w:r>
          </w:p>
          <w:p w:rsidR="009D3D53" w:rsidRDefault="009D3D53" w:rsidP="00F54A4B">
            <w:pPr>
              <w:pStyle w:val="Header"/>
              <w:snapToGrid w:val="0"/>
              <w:rPr>
                <w:sz w:val="20"/>
                <w:szCs w:val="20"/>
              </w:rPr>
            </w:pPr>
            <w:r>
              <w:rPr>
                <w:sz w:val="20"/>
                <w:szCs w:val="20"/>
              </w:rPr>
              <w:t>R350-00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C95478">
            <w:pPr>
              <w:suppressAutoHyphens w:val="0"/>
              <w:spacing w:before="0" w:after="0"/>
              <w:jc w:val="center"/>
              <w:rPr>
                <w:sz w:val="20"/>
                <w:szCs w:val="20"/>
                <w:lang w:val="af-ZA"/>
              </w:rPr>
            </w:pPr>
            <w:r>
              <w:rPr>
                <w:sz w:val="20"/>
                <w:szCs w:val="20"/>
                <w:lang w:val="af-ZA"/>
              </w:rPr>
              <w:lastRenderedPageBreak/>
              <w:t>SCH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C95478">
            <w:pPr>
              <w:pStyle w:val="Header"/>
              <w:tabs>
                <w:tab w:val="left" w:pos="165"/>
              </w:tabs>
              <w:snapToGrid w:val="0"/>
              <w:jc w:val="center"/>
              <w:rPr>
                <w:sz w:val="20"/>
                <w:szCs w:val="20"/>
                <w:lang w:val="af-ZA"/>
              </w:rPr>
            </w:pPr>
            <w:r>
              <w:rPr>
                <w:sz w:val="20"/>
                <w:szCs w:val="20"/>
                <w:lang w:val="af-ZA"/>
              </w:rPr>
              <w:t>1839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C95478">
            <w:pPr>
              <w:pStyle w:val="Header"/>
              <w:snapToGrid w:val="0"/>
              <w:spacing w:before="100"/>
              <w:jc w:val="center"/>
              <w:rPr>
                <w:sz w:val="16"/>
                <w:szCs w:val="16"/>
                <w:lang w:val="af-ZA"/>
              </w:rPr>
            </w:pPr>
            <w:r>
              <w:rPr>
                <w:sz w:val="16"/>
                <w:szCs w:val="16"/>
                <w:lang w:val="af-ZA"/>
              </w:rPr>
              <w:t>ABO</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C95478">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C95478">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C95478">
            <w:pPr>
              <w:pStyle w:val="Header"/>
              <w:snapToGrid w:val="0"/>
              <w:rPr>
                <w:color w:val="003399"/>
                <w:spacing w:val="-5"/>
                <w:sz w:val="20"/>
                <w:szCs w:val="20"/>
              </w:rPr>
            </w:pPr>
            <w:r>
              <w:rPr>
                <w:color w:val="003399"/>
                <w:spacing w:val="-5"/>
                <w:sz w:val="20"/>
                <w:szCs w:val="20"/>
              </w:rPr>
              <w:t>SCHUTTE, TIAN</w:t>
            </w:r>
          </w:p>
        </w:tc>
        <w:tc>
          <w:tcPr>
            <w:tcW w:w="3402" w:type="dxa"/>
            <w:tcBorders>
              <w:top w:val="single" w:sz="4" w:space="0" w:color="000000"/>
              <w:left w:val="single" w:sz="4" w:space="0" w:color="000000"/>
              <w:bottom w:val="single" w:sz="4" w:space="0" w:color="000000"/>
            </w:tcBorders>
          </w:tcPr>
          <w:p w:rsidR="009D3D53" w:rsidRDefault="009D3D53" w:rsidP="00FC6F8B">
            <w:pPr>
              <w:pStyle w:val="Header"/>
              <w:snapToGrid w:val="0"/>
              <w:rPr>
                <w:b/>
                <w:bCs/>
                <w:sz w:val="20"/>
                <w:szCs w:val="20"/>
              </w:rPr>
            </w:pPr>
            <w:r>
              <w:rPr>
                <w:b/>
                <w:bCs/>
                <w:sz w:val="20"/>
                <w:szCs w:val="20"/>
              </w:rPr>
              <w:t>Guerrillagevegte (ABO) - Lichtenburg distrik</w:t>
            </w:r>
          </w:p>
        </w:tc>
        <w:tc>
          <w:tcPr>
            <w:tcW w:w="3685" w:type="dxa"/>
            <w:tcBorders>
              <w:top w:val="single" w:sz="4" w:space="0" w:color="000000"/>
              <w:left w:val="single" w:sz="4" w:space="0" w:color="000000"/>
              <w:bottom w:val="single" w:sz="4" w:space="0" w:color="000000"/>
            </w:tcBorders>
          </w:tcPr>
          <w:p w:rsidR="009D3D53" w:rsidRDefault="009D3D53" w:rsidP="00C95478">
            <w:pPr>
              <w:spacing w:before="100" w:beforeAutospacing="1" w:after="100" w:afterAutospacing="1"/>
              <w:rPr>
                <w:i/>
                <w:sz w:val="20"/>
                <w:szCs w:val="20"/>
              </w:rPr>
            </w:pPr>
            <w:r>
              <w:rPr>
                <w:i/>
                <w:sz w:val="20"/>
                <w:szCs w:val="20"/>
              </w:rPr>
              <w:t>Guerrillastryd : minder bekende skermutselings en gevegte in die Transvaal tydens die guerrillafase van die Anglo-Boereoorlog                                           ISBN 9780620697316</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C95478">
            <w:pPr>
              <w:pStyle w:val="Header"/>
              <w:snapToGrid w:val="0"/>
              <w:rPr>
                <w:sz w:val="20"/>
                <w:szCs w:val="20"/>
              </w:rPr>
            </w:pPr>
            <w:r>
              <w:rPr>
                <w:sz w:val="20"/>
                <w:szCs w:val="20"/>
              </w:rPr>
              <w:t>2016</w:t>
            </w:r>
          </w:p>
          <w:p w:rsidR="009D3D53" w:rsidRDefault="009D3D53" w:rsidP="00C95478">
            <w:pPr>
              <w:pStyle w:val="Header"/>
              <w:snapToGrid w:val="0"/>
              <w:rPr>
                <w:sz w:val="20"/>
                <w:szCs w:val="20"/>
              </w:rPr>
            </w:pPr>
            <w:r>
              <w:rPr>
                <w:sz w:val="20"/>
                <w:szCs w:val="20"/>
              </w:rPr>
              <w:t>R350-00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0A7E53">
            <w:pPr>
              <w:suppressAutoHyphens w:val="0"/>
              <w:spacing w:before="0" w:after="0"/>
              <w:jc w:val="center"/>
              <w:rPr>
                <w:sz w:val="20"/>
                <w:szCs w:val="20"/>
                <w:lang w:val="af-ZA"/>
              </w:rPr>
            </w:pPr>
            <w:r>
              <w:rPr>
                <w:sz w:val="20"/>
                <w:szCs w:val="20"/>
                <w:lang w:val="af-ZA"/>
              </w:rPr>
              <w:t>SCH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0A7E53">
            <w:pPr>
              <w:pStyle w:val="Header"/>
              <w:tabs>
                <w:tab w:val="left" w:pos="165"/>
              </w:tabs>
              <w:snapToGrid w:val="0"/>
              <w:jc w:val="center"/>
              <w:rPr>
                <w:sz w:val="20"/>
                <w:szCs w:val="20"/>
                <w:lang w:val="af-ZA"/>
              </w:rPr>
            </w:pPr>
            <w:r>
              <w:rPr>
                <w:sz w:val="20"/>
                <w:szCs w:val="20"/>
                <w:lang w:val="af-ZA"/>
              </w:rPr>
              <w:t>1839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0A7E53">
            <w:pPr>
              <w:pStyle w:val="Header"/>
              <w:snapToGrid w:val="0"/>
              <w:spacing w:before="100"/>
              <w:jc w:val="center"/>
              <w:rPr>
                <w:sz w:val="16"/>
                <w:szCs w:val="16"/>
                <w:lang w:val="af-ZA"/>
              </w:rPr>
            </w:pPr>
            <w:r>
              <w:rPr>
                <w:sz w:val="16"/>
                <w:szCs w:val="16"/>
                <w:lang w:val="af-ZA"/>
              </w:rPr>
              <w:t>ABO</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0A7E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0A7E53">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0A7E53">
            <w:pPr>
              <w:pStyle w:val="Header"/>
              <w:snapToGrid w:val="0"/>
              <w:rPr>
                <w:color w:val="003399"/>
                <w:spacing w:val="-5"/>
                <w:sz w:val="20"/>
                <w:szCs w:val="20"/>
              </w:rPr>
            </w:pPr>
            <w:r>
              <w:rPr>
                <w:color w:val="003399"/>
                <w:spacing w:val="-5"/>
                <w:sz w:val="20"/>
                <w:szCs w:val="20"/>
              </w:rPr>
              <w:t>SCHUTTE, TIAN</w:t>
            </w:r>
          </w:p>
        </w:tc>
        <w:tc>
          <w:tcPr>
            <w:tcW w:w="3402" w:type="dxa"/>
            <w:tcBorders>
              <w:top w:val="single" w:sz="4" w:space="0" w:color="000000"/>
              <w:left w:val="single" w:sz="4" w:space="0" w:color="000000"/>
              <w:bottom w:val="single" w:sz="4" w:space="0" w:color="000000"/>
            </w:tcBorders>
          </w:tcPr>
          <w:p w:rsidR="009D3D53" w:rsidRDefault="009D3D53" w:rsidP="00F54A4B">
            <w:pPr>
              <w:pStyle w:val="Header"/>
              <w:snapToGrid w:val="0"/>
              <w:rPr>
                <w:b/>
                <w:bCs/>
                <w:sz w:val="20"/>
                <w:szCs w:val="20"/>
              </w:rPr>
            </w:pPr>
            <w:r>
              <w:rPr>
                <w:b/>
                <w:bCs/>
                <w:sz w:val="20"/>
                <w:szCs w:val="20"/>
              </w:rPr>
              <w:t>Guerrillagevegte (ABO) - Middelburg distrik</w:t>
            </w:r>
          </w:p>
        </w:tc>
        <w:tc>
          <w:tcPr>
            <w:tcW w:w="3685" w:type="dxa"/>
            <w:tcBorders>
              <w:top w:val="single" w:sz="4" w:space="0" w:color="000000"/>
              <w:left w:val="single" w:sz="4" w:space="0" w:color="000000"/>
              <w:bottom w:val="single" w:sz="4" w:space="0" w:color="000000"/>
            </w:tcBorders>
          </w:tcPr>
          <w:p w:rsidR="009D3D53" w:rsidRDefault="009D3D53" w:rsidP="000A7E53">
            <w:pPr>
              <w:spacing w:before="100" w:beforeAutospacing="1" w:after="100" w:afterAutospacing="1"/>
              <w:rPr>
                <w:i/>
                <w:sz w:val="20"/>
                <w:szCs w:val="20"/>
              </w:rPr>
            </w:pPr>
            <w:r>
              <w:rPr>
                <w:i/>
                <w:sz w:val="20"/>
                <w:szCs w:val="20"/>
              </w:rPr>
              <w:t>Guerrillastryd : minder bekende skermutselings en gevegte in die Transvaal tydens die guerrillafase van die Anglo-Boereoorlog                                           ISBN 9780620697316</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0A7E53">
            <w:pPr>
              <w:pStyle w:val="Header"/>
              <w:snapToGrid w:val="0"/>
              <w:rPr>
                <w:sz w:val="20"/>
                <w:szCs w:val="20"/>
              </w:rPr>
            </w:pPr>
            <w:r>
              <w:rPr>
                <w:sz w:val="20"/>
                <w:szCs w:val="20"/>
              </w:rPr>
              <w:t>2016</w:t>
            </w:r>
          </w:p>
          <w:p w:rsidR="009D3D53" w:rsidRDefault="009D3D53" w:rsidP="000A7E53">
            <w:pPr>
              <w:pStyle w:val="Header"/>
              <w:snapToGrid w:val="0"/>
              <w:rPr>
                <w:sz w:val="20"/>
                <w:szCs w:val="20"/>
              </w:rPr>
            </w:pPr>
            <w:r>
              <w:rPr>
                <w:sz w:val="20"/>
                <w:szCs w:val="20"/>
              </w:rPr>
              <w:t>R350-00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Hambrook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B41587" w:rsidRDefault="009D3D53" w:rsidP="002F35FA">
            <w:pPr>
              <w:pStyle w:val="Header"/>
              <w:snapToGrid w:val="0"/>
              <w:jc w:val="center"/>
              <w:rPr>
                <w:sz w:val="20"/>
                <w:szCs w:val="20"/>
              </w:rPr>
            </w:pPr>
            <w:r w:rsidRPr="00B41587">
              <w:rPr>
                <w:sz w:val="20"/>
                <w:szCs w:val="20"/>
              </w:rPr>
              <w:t>HAM*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635.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lang w:val="af-ZA"/>
              </w:rPr>
            </w:pPr>
            <w:r w:rsidRPr="00344B7A">
              <w:rPr>
                <w:smallCaps/>
                <w:color w:val="003399"/>
                <w:sz w:val="20"/>
                <w:szCs w:val="20"/>
                <w:lang w:val="af-ZA"/>
              </w:rPr>
              <w:t xml:space="preserve">HENNING, </w:t>
            </w:r>
            <w:r w:rsidRPr="00344B7A">
              <w:rPr>
                <w:color w:val="003399"/>
                <w:sz w:val="20"/>
                <w:szCs w:val="20"/>
                <w:lang w:val="af-ZA"/>
              </w:rPr>
              <w:t>OLLIE</w:t>
            </w:r>
          </w:p>
          <w:p w:rsidR="009D3D53" w:rsidRPr="00344B7A" w:rsidRDefault="009D3D53" w:rsidP="002F35FA">
            <w:pPr>
              <w:pStyle w:val="Header"/>
              <w:ind w:left="142" w:hanging="142"/>
              <w:rPr>
                <w:color w:val="003399"/>
                <w:spacing w:val="-4"/>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4C7FDC">
            <w:pPr>
              <w:pStyle w:val="Header"/>
              <w:tabs>
                <w:tab w:val="clear" w:pos="4320"/>
                <w:tab w:val="clear" w:pos="8640"/>
                <w:tab w:val="left" w:pos="238"/>
                <w:tab w:val="center" w:pos="4536"/>
                <w:tab w:val="right" w:pos="9072"/>
              </w:tabs>
              <w:snapToGrid w:val="0"/>
              <w:spacing w:after="30"/>
              <w:ind w:left="244" w:hanging="244"/>
              <w:rPr>
                <w:b/>
                <w:bCs/>
                <w:sz w:val="20"/>
                <w:szCs w:val="20"/>
                <w:lang w:val="af-ZA"/>
              </w:rPr>
            </w:pPr>
            <w:r w:rsidRPr="00344B7A">
              <w:rPr>
                <w:b/>
                <w:bCs/>
                <w:sz w:val="20"/>
                <w:szCs w:val="20"/>
                <w:lang w:val="af-ZA"/>
              </w:rPr>
              <w:t>Hamman  - Kwartierstaat</w:t>
            </w:r>
          </w:p>
          <w:p w:rsidR="009D3D53" w:rsidRPr="00344B7A" w:rsidRDefault="009D3D53" w:rsidP="002F35FA">
            <w:pPr>
              <w:pStyle w:val="Header"/>
              <w:tabs>
                <w:tab w:val="clear" w:pos="4320"/>
                <w:tab w:val="clear" w:pos="8640"/>
                <w:tab w:val="left" w:pos="0"/>
                <w:tab w:val="center" w:pos="4536"/>
                <w:tab w:val="right" w:pos="9072"/>
              </w:tabs>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0652DD">
            <w:pPr>
              <w:pStyle w:val="Header"/>
              <w:snapToGrid w:val="0"/>
              <w:rPr>
                <w:bCs/>
                <w:i/>
                <w:sz w:val="20"/>
                <w:szCs w:val="20"/>
                <w:lang w:val="af-ZA"/>
              </w:rPr>
            </w:pPr>
            <w:r w:rsidRPr="00344B7A">
              <w:rPr>
                <w:i/>
                <w:sz w:val="20"/>
                <w:szCs w:val="20"/>
                <w:lang w:val="af-ZA"/>
              </w:rPr>
              <w:t xml:space="preserve">Kwartierstaat: </w:t>
            </w:r>
            <w:r w:rsidRPr="00344B7A">
              <w:rPr>
                <w:bCs/>
                <w:i/>
                <w:sz w:val="20"/>
                <w:szCs w:val="20"/>
                <w:lang w:val="af-ZA"/>
              </w:rPr>
              <w:t>Catharina Machilina Hamman: Voorouerstaat van Catharina Machilina Hamman.</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652DD">
            <w:pPr>
              <w:pStyle w:val="Header"/>
              <w:snapToGrid w:val="0"/>
              <w:rPr>
                <w:sz w:val="20"/>
                <w:lang w:val="af-ZA"/>
              </w:rPr>
            </w:pPr>
            <w:r w:rsidRPr="00344B7A">
              <w:rPr>
                <w:sz w:val="20"/>
                <w:lang w:val="af-ZA"/>
              </w:rPr>
              <w:t>Kemptonpark, 2008.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BC6F4E">
            <w:pPr>
              <w:pStyle w:val="Header"/>
              <w:tabs>
                <w:tab w:val="left" w:pos="165"/>
              </w:tabs>
              <w:snapToGrid w:val="0"/>
              <w:jc w:val="center"/>
              <w:rPr>
                <w:sz w:val="20"/>
                <w:szCs w:val="20"/>
                <w:lang w:val="af-ZA"/>
              </w:rPr>
            </w:pPr>
            <w:r>
              <w:rPr>
                <w:sz w:val="20"/>
                <w:szCs w:val="20"/>
                <w:lang w:val="af-ZA"/>
              </w:rPr>
              <w:t>THE*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BC6F4E">
            <w:pPr>
              <w:pStyle w:val="Header"/>
              <w:tabs>
                <w:tab w:val="left" w:pos="165"/>
              </w:tabs>
              <w:snapToGrid w:val="0"/>
              <w:jc w:val="center"/>
              <w:rPr>
                <w:sz w:val="20"/>
                <w:szCs w:val="20"/>
                <w:lang w:val="af-ZA"/>
              </w:rPr>
            </w:pPr>
            <w:r>
              <w:rPr>
                <w:sz w:val="20"/>
                <w:szCs w:val="20"/>
                <w:lang w:val="af-ZA"/>
              </w:rPr>
              <w:t>1778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BC6F4E">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BC6F4E">
            <w:pPr>
              <w:pStyle w:val="Header"/>
              <w:snapToGrid w:val="0"/>
              <w:spacing w:before="100"/>
              <w:jc w:val="center"/>
              <w:rPr>
                <w:sz w:val="16"/>
                <w:szCs w:val="16"/>
                <w:lang w:val="af-ZA"/>
              </w:rPr>
            </w:pPr>
            <w:r>
              <w:rPr>
                <w:sz w:val="16"/>
                <w:szCs w:val="16"/>
                <w:lang w:val="af-ZA"/>
              </w:rPr>
              <w:t>Ditk Theunissen</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BC6F4E">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BC6F4E">
            <w:pPr>
              <w:pStyle w:val="Header"/>
              <w:snapToGrid w:val="0"/>
              <w:rPr>
                <w:color w:val="003399"/>
                <w:spacing w:val="-5"/>
                <w:sz w:val="20"/>
                <w:szCs w:val="20"/>
              </w:rPr>
            </w:pPr>
            <w:r>
              <w:rPr>
                <w:color w:val="003399"/>
                <w:spacing w:val="-5"/>
                <w:sz w:val="20"/>
                <w:szCs w:val="20"/>
              </w:rPr>
              <w:t>THEINISSEN, DIRK</w:t>
            </w:r>
          </w:p>
        </w:tc>
        <w:tc>
          <w:tcPr>
            <w:tcW w:w="3402" w:type="dxa"/>
            <w:tcBorders>
              <w:top w:val="single" w:sz="4" w:space="0" w:color="000000"/>
              <w:left w:val="single" w:sz="4" w:space="0" w:color="000000"/>
              <w:bottom w:val="single" w:sz="4" w:space="0" w:color="000000"/>
            </w:tcBorders>
          </w:tcPr>
          <w:p w:rsidR="009D3D53" w:rsidRDefault="009D3D53" w:rsidP="00614A91">
            <w:pPr>
              <w:pStyle w:val="Header"/>
              <w:snapToGrid w:val="0"/>
              <w:rPr>
                <w:b/>
                <w:bCs/>
                <w:sz w:val="20"/>
                <w:szCs w:val="20"/>
              </w:rPr>
            </w:pPr>
            <w:r>
              <w:rPr>
                <w:b/>
                <w:bCs/>
                <w:sz w:val="20"/>
                <w:szCs w:val="20"/>
              </w:rPr>
              <w:t>Hamman - Familieregister</w:t>
            </w:r>
          </w:p>
        </w:tc>
        <w:tc>
          <w:tcPr>
            <w:tcW w:w="3685" w:type="dxa"/>
            <w:tcBorders>
              <w:top w:val="single" w:sz="4" w:space="0" w:color="000000"/>
              <w:left w:val="single" w:sz="4" w:space="0" w:color="000000"/>
              <w:bottom w:val="single" w:sz="4" w:space="0" w:color="000000"/>
            </w:tcBorders>
          </w:tcPr>
          <w:p w:rsidR="009D3D53" w:rsidRDefault="009D3D53" w:rsidP="00BC6F4E">
            <w:pPr>
              <w:pStyle w:val="Header"/>
              <w:snapToGrid w:val="0"/>
              <w:jc w:val="both"/>
              <w:rPr>
                <w:i/>
                <w:iCs/>
                <w:sz w:val="20"/>
                <w:szCs w:val="20"/>
              </w:rPr>
            </w:pPr>
            <w:r>
              <w:rPr>
                <w:i/>
                <w:iCs/>
                <w:sz w:val="20"/>
                <w:szCs w:val="20"/>
              </w:rPr>
              <w:t>Familie-geslagregister van die Theunissen, Hamman, Human afstammelinge - van Staucha, Solingen aan die Ryn Dresden, 1725</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BC6F4E">
            <w:pPr>
              <w:pStyle w:val="Header"/>
              <w:snapToGrid w:val="0"/>
              <w:rPr>
                <w:sz w:val="20"/>
                <w:szCs w:val="20"/>
              </w:rPr>
            </w:pPr>
            <w:r>
              <w:rPr>
                <w:sz w:val="20"/>
                <w:szCs w:val="20"/>
              </w:rPr>
              <w:t>1986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HAM*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722</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HENNING, O</w:t>
            </w:r>
            <w:r w:rsidRPr="00344B7A">
              <w:rPr>
                <w:color w:val="003399"/>
                <w:spacing w:val="-4"/>
                <w:sz w:val="20"/>
                <w:szCs w:val="20"/>
              </w:rPr>
              <w:t>LLIE</w:t>
            </w:r>
          </w:p>
        </w:tc>
        <w:tc>
          <w:tcPr>
            <w:tcW w:w="3402" w:type="dxa"/>
            <w:tcBorders>
              <w:top w:val="single" w:sz="4" w:space="0" w:color="000000"/>
              <w:left w:val="single" w:sz="4" w:space="0" w:color="000000"/>
              <w:bottom w:val="single" w:sz="4" w:space="0" w:color="000000"/>
            </w:tcBorders>
          </w:tcPr>
          <w:p w:rsidR="009D3D53" w:rsidRPr="00344B7A" w:rsidRDefault="009D3D53" w:rsidP="008404DD">
            <w:pPr>
              <w:pStyle w:val="Header"/>
              <w:snapToGrid w:val="0"/>
              <w:rPr>
                <w:b/>
                <w:bCs/>
                <w:sz w:val="20"/>
              </w:rPr>
            </w:pPr>
            <w:r w:rsidRPr="00344B7A">
              <w:rPr>
                <w:b/>
                <w:bCs/>
                <w:sz w:val="20"/>
              </w:rPr>
              <w:t>Hamman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5F37A0">
            <w:pPr>
              <w:pStyle w:val="Header"/>
              <w:snapToGrid w:val="0"/>
              <w:jc w:val="both"/>
              <w:rPr>
                <w:spacing w:val="-5"/>
                <w:sz w:val="20"/>
                <w:szCs w:val="20"/>
              </w:rPr>
            </w:pPr>
            <w:r w:rsidRPr="00344B7A">
              <w:rPr>
                <w:i/>
                <w:spacing w:val="-5"/>
                <w:sz w:val="20"/>
                <w:szCs w:val="20"/>
              </w:rPr>
              <w:t>Ons Hamman Voorgeslagte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52FD6">
            <w:pPr>
              <w:pStyle w:val="Header"/>
              <w:snapToGrid w:val="0"/>
              <w:rPr>
                <w:sz w:val="20"/>
                <w:szCs w:val="20"/>
              </w:rPr>
            </w:pPr>
            <w:r w:rsidRPr="00344B7A">
              <w:rPr>
                <w:sz w:val="20"/>
                <w:szCs w:val="20"/>
              </w:rPr>
              <w:t>Pretoria, 2009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BC60F4">
            <w:pPr>
              <w:pStyle w:val="Header"/>
              <w:tabs>
                <w:tab w:val="left" w:pos="165"/>
              </w:tabs>
              <w:snapToGrid w:val="0"/>
              <w:jc w:val="center"/>
              <w:rPr>
                <w:sz w:val="20"/>
                <w:szCs w:val="20"/>
                <w:lang w:val="af-ZA"/>
              </w:rPr>
            </w:pPr>
            <w:r w:rsidRPr="00344B7A">
              <w:rPr>
                <w:sz w:val="20"/>
                <w:szCs w:val="20"/>
                <w:lang w:val="af-ZA"/>
              </w:rPr>
              <w:lastRenderedPageBreak/>
              <w:t>OMN</w:t>
            </w:r>
          </w:p>
          <w:p w:rsidR="009D3D53" w:rsidRPr="00344B7A" w:rsidRDefault="009D3D53" w:rsidP="00BC60F4">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1219</w:t>
            </w:r>
          </w:p>
          <w:p w:rsidR="009D3D53" w:rsidRPr="00344B7A" w:rsidRDefault="009D3D53" w:rsidP="000F019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F019C">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0F019C">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F019C">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snapToGrid w:val="0"/>
              <w:jc w:val="both"/>
              <w:rPr>
                <w:color w:val="003399"/>
                <w:sz w:val="20"/>
                <w:szCs w:val="20"/>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rPr>
                <w:b/>
                <w:bCs/>
                <w:sz w:val="20"/>
                <w:szCs w:val="20"/>
              </w:rPr>
            </w:pPr>
            <w:r w:rsidRPr="00344B7A">
              <w:rPr>
                <w:b/>
                <w:bCs/>
                <w:sz w:val="20"/>
                <w:szCs w:val="20"/>
              </w:rPr>
              <w:t>Hancock - Geslagregister</w:t>
            </w:r>
            <w:r w:rsidRPr="00344B7A">
              <w:rPr>
                <w:b/>
                <w:bCs/>
                <w:sz w:val="20"/>
                <w:szCs w:val="20"/>
              </w:rPr>
              <w:br/>
            </w:r>
          </w:p>
          <w:p w:rsidR="009D3D53" w:rsidRPr="00344B7A" w:rsidRDefault="009D3D53" w:rsidP="000F019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jc w:val="both"/>
              <w:rPr>
                <w:i/>
                <w:iCs/>
                <w:sz w:val="20"/>
                <w:szCs w:val="20"/>
              </w:rPr>
            </w:pPr>
            <w:r w:rsidRPr="007766C3">
              <w:rPr>
                <w:i/>
                <w:iCs/>
                <w:sz w:val="20"/>
                <w:szCs w:val="20"/>
              </w:rPr>
              <w:t>Omnibus 1 (</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Dannhauser, De la Harpe, De Waal, Esterhuizen, Gleeson, Greathead, Green, Hancock, Loftie-Eaton, Norval, Oates, O'Keefe, Robarts, Sanders,Stewart, Van der Hoogt, Van Schalkwyk, van Straaten, Vermeulen; Passasierslys van RMS Roman)</w:t>
            </w:r>
          </w:p>
          <w:p w:rsidR="009D3D53" w:rsidRPr="00344B7A" w:rsidRDefault="009D3D53" w:rsidP="000F019C">
            <w:pPr>
              <w:pStyle w:val="Header"/>
              <w:jc w:val="both"/>
              <w:rPr>
                <w:iCs/>
                <w:sz w:val="20"/>
                <w:szCs w:val="20"/>
              </w:rPr>
            </w:pPr>
            <w:r w:rsidRPr="00344B7A">
              <w:rPr>
                <w:iCs/>
                <w:sz w:val="20"/>
                <w:szCs w:val="20"/>
              </w:rPr>
              <w:t>[GGSA Publikasie nr 3]</w:t>
            </w:r>
          </w:p>
          <w:p w:rsidR="009D3D53" w:rsidRPr="00344B7A" w:rsidRDefault="009D3D53" w:rsidP="000F019C">
            <w:pPr>
              <w:pStyle w:val="Header"/>
              <w:jc w:val="both"/>
              <w:rPr>
                <w:sz w:val="20"/>
                <w:szCs w:val="20"/>
                <w:lang w:val="af-ZA"/>
              </w:rPr>
            </w:pPr>
            <w:r w:rsidRPr="00344B7A">
              <w:rPr>
                <w:sz w:val="20"/>
                <w:szCs w:val="20"/>
                <w:lang w:val="af-ZA"/>
              </w:rPr>
              <w:t>ISBN:   0-620-29692-5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F019C">
            <w:pPr>
              <w:pStyle w:val="Header"/>
              <w:snapToGrid w:val="0"/>
              <w:rPr>
                <w:spacing w:val="-2"/>
                <w:sz w:val="20"/>
                <w:szCs w:val="20"/>
              </w:rPr>
            </w:pPr>
            <w:r w:rsidRPr="00344B7A">
              <w:rPr>
                <w:sz w:val="20"/>
                <w:szCs w:val="20"/>
              </w:rPr>
              <w:t xml:space="preserve">GGSA, </w:t>
            </w:r>
            <w:r w:rsidRPr="00344B7A">
              <w:rPr>
                <w:spacing w:val="-2"/>
                <w:sz w:val="20"/>
                <w:szCs w:val="20"/>
              </w:rPr>
              <w:t xml:space="preserve">2002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595ADD" w:rsidRDefault="009D3D53" w:rsidP="002F35FA">
            <w:pPr>
              <w:pStyle w:val="Header"/>
              <w:tabs>
                <w:tab w:val="left" w:pos="165"/>
              </w:tabs>
              <w:snapToGrid w:val="0"/>
              <w:jc w:val="center"/>
              <w:rPr>
                <w:sz w:val="20"/>
                <w:szCs w:val="20"/>
                <w:lang w:val="af-ZA"/>
              </w:rPr>
            </w:pPr>
            <w:r w:rsidRPr="00595ADD">
              <w:rPr>
                <w:sz w:val="20"/>
                <w:szCs w:val="20"/>
                <w:lang w:val="af-ZA"/>
              </w:rPr>
              <w:t>AB/INT</w:t>
            </w:r>
          </w:p>
          <w:p w:rsidR="009D3D53" w:rsidRPr="00344B7A" w:rsidRDefault="009D3D53" w:rsidP="002F35FA">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221.</w:t>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950CE">
            <w:pPr>
              <w:pStyle w:val="Header"/>
              <w:snapToGrid w:val="0"/>
              <w:rPr>
                <w:color w:val="003399"/>
                <w:spacing w:val="-3"/>
                <w:sz w:val="20"/>
                <w:szCs w:val="20"/>
                <w:lang w:val="af-ZA"/>
              </w:rPr>
            </w:pPr>
            <w:r w:rsidRPr="00344B7A">
              <w:rPr>
                <w:smallCaps/>
                <w:color w:val="003399"/>
                <w:spacing w:val="-3"/>
                <w:sz w:val="20"/>
                <w:szCs w:val="20"/>
                <w:lang w:val="af-ZA"/>
              </w:rPr>
              <w:t xml:space="preserve">Doelken, </w:t>
            </w:r>
            <w:r w:rsidRPr="00344B7A">
              <w:rPr>
                <w:color w:val="003399"/>
                <w:spacing w:val="-3"/>
                <w:sz w:val="20"/>
                <w:szCs w:val="20"/>
                <w:lang w:val="af-ZA"/>
              </w:rPr>
              <w:t>T</w:t>
            </w:r>
            <w:r>
              <w:rPr>
                <w:color w:val="003399"/>
                <w:spacing w:val="-3"/>
                <w:sz w:val="20"/>
                <w:szCs w:val="20"/>
                <w:lang w:val="af-ZA"/>
              </w:rPr>
              <w:t>.</w:t>
            </w:r>
          </w:p>
        </w:tc>
        <w:tc>
          <w:tcPr>
            <w:tcW w:w="3402" w:type="dxa"/>
            <w:tcBorders>
              <w:top w:val="single" w:sz="4" w:space="0" w:color="000000"/>
              <w:left w:val="single" w:sz="4" w:space="0" w:color="000000"/>
              <w:bottom w:val="single" w:sz="4" w:space="0" w:color="000000"/>
            </w:tcBorders>
          </w:tcPr>
          <w:p w:rsidR="009D3D53" w:rsidRPr="00344B7A" w:rsidRDefault="009D3D53" w:rsidP="00483CCB">
            <w:pPr>
              <w:pStyle w:val="Header"/>
              <w:snapToGrid w:val="0"/>
              <w:rPr>
                <w:b/>
                <w:bCs/>
                <w:sz w:val="20"/>
                <w:szCs w:val="20"/>
                <w:lang w:val="af-ZA"/>
              </w:rPr>
            </w:pPr>
            <w:r>
              <w:rPr>
                <w:b/>
                <w:bCs/>
                <w:sz w:val="20"/>
                <w:szCs w:val="20"/>
                <w:lang w:val="af-ZA"/>
              </w:rPr>
              <w:t xml:space="preserve">Handel - </w:t>
            </w:r>
            <w:r w:rsidRPr="00344B7A">
              <w:rPr>
                <w:b/>
                <w:bCs/>
                <w:sz w:val="20"/>
                <w:szCs w:val="20"/>
                <w:lang w:val="af-ZA"/>
              </w:rPr>
              <w:t>Biografieë - Suid-Afrika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rPr>
                <w:i/>
                <w:sz w:val="20"/>
                <w:szCs w:val="20"/>
                <w:lang w:val="af-ZA"/>
              </w:rPr>
            </w:pPr>
            <w:r w:rsidRPr="00344B7A">
              <w:rPr>
                <w:i/>
                <w:sz w:val="20"/>
                <w:szCs w:val="20"/>
                <w:lang w:val="af-ZA"/>
              </w:rPr>
              <w:t>International Who’s Who: South African Trade, Business and Industry. 1986-1987.</w:t>
            </w:r>
          </w:p>
          <w:p w:rsidR="009D3D53" w:rsidRPr="00344B7A" w:rsidRDefault="009D3D53" w:rsidP="002F35FA">
            <w:pPr>
              <w:pStyle w:val="Header"/>
              <w:rPr>
                <w:sz w:val="20"/>
                <w:szCs w:val="20"/>
                <w:lang w:val="af-ZA"/>
              </w:rPr>
            </w:pPr>
            <w:r w:rsidRPr="00344B7A">
              <w:rPr>
                <w:sz w:val="20"/>
                <w:szCs w:val="20"/>
                <w:lang w:val="af-ZA"/>
              </w:rPr>
              <w:t>ISBN:   3-925306-03-X</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F4747">
            <w:pPr>
              <w:pStyle w:val="Header"/>
              <w:snapToGrid w:val="0"/>
              <w:rPr>
                <w:sz w:val="20"/>
                <w:szCs w:val="20"/>
                <w:lang w:val="af-ZA"/>
              </w:rPr>
            </w:pPr>
            <w:r w:rsidRPr="00344B7A">
              <w:rPr>
                <w:sz w:val="20"/>
                <w:szCs w:val="20"/>
                <w:lang w:val="af-ZA"/>
              </w:rPr>
              <w:t>Johannesburg, Who’s Who South Africa, 1986.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739C">
            <w:pPr>
              <w:pStyle w:val="Header"/>
              <w:tabs>
                <w:tab w:val="left" w:pos="165"/>
              </w:tabs>
              <w:snapToGrid w:val="0"/>
              <w:jc w:val="center"/>
              <w:rPr>
                <w:sz w:val="20"/>
                <w:szCs w:val="20"/>
                <w:lang w:val="af-ZA"/>
              </w:rPr>
            </w:pPr>
            <w:r w:rsidRPr="00344B7A">
              <w:rPr>
                <w:sz w:val="20"/>
                <w:szCs w:val="20"/>
                <w:lang w:val="af-ZA"/>
              </w:rPr>
              <w:t>ARG/1964</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1427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F019C">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F019C">
            <w:pPr>
              <w:jc w:val="center"/>
              <w:rPr>
                <w:sz w:val="16"/>
                <w:szCs w:val="16"/>
                <w:lang w:val="af-ZA"/>
              </w:rPr>
            </w:pPr>
            <w:r w:rsidRPr="00344B7A">
              <w:rPr>
                <w:sz w:val="16"/>
                <w:szCs w:val="16"/>
                <w:lang w:val="af-ZA"/>
              </w:rPr>
              <w:t>Petro C Brink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F019C">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rPr>
                <w:color w:val="003399"/>
                <w:sz w:val="20"/>
                <w:szCs w:val="20"/>
                <w:lang w:val="af-ZA"/>
              </w:rPr>
            </w:pPr>
            <w:r w:rsidRPr="00344B7A">
              <w:rPr>
                <w:color w:val="003399"/>
                <w:sz w:val="20"/>
                <w:szCs w:val="20"/>
                <w:lang w:val="af-ZA"/>
              </w:rPr>
              <w:t>ARKIN, MARCUS</w:t>
            </w:r>
          </w:p>
        </w:tc>
        <w:tc>
          <w:tcPr>
            <w:tcW w:w="3402"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rPr>
                <w:b/>
                <w:sz w:val="20"/>
                <w:szCs w:val="20"/>
                <w:lang w:val="af-ZA"/>
              </w:rPr>
            </w:pPr>
            <w:r w:rsidRPr="00344B7A">
              <w:rPr>
                <w:b/>
                <w:sz w:val="20"/>
                <w:szCs w:val="20"/>
                <w:lang w:val="af-ZA"/>
              </w:rPr>
              <w:t>Handel met St. Helena</w:t>
            </w:r>
          </w:p>
        </w:tc>
        <w:tc>
          <w:tcPr>
            <w:tcW w:w="3685" w:type="dxa"/>
            <w:tcBorders>
              <w:top w:val="single" w:sz="4" w:space="0" w:color="000000"/>
              <w:left w:val="single" w:sz="4" w:space="0" w:color="000000"/>
              <w:bottom w:val="single" w:sz="4" w:space="0" w:color="000000"/>
            </w:tcBorders>
          </w:tcPr>
          <w:p w:rsidR="009D3D53" w:rsidRPr="00344B7A" w:rsidRDefault="009D3D53" w:rsidP="000F019C">
            <w:pPr>
              <w:pStyle w:val="Header"/>
              <w:tabs>
                <w:tab w:val="left" w:pos="165"/>
              </w:tabs>
              <w:snapToGrid w:val="0"/>
              <w:rPr>
                <w:i/>
                <w:sz w:val="20"/>
                <w:szCs w:val="20"/>
                <w:lang w:val="af-ZA"/>
              </w:rPr>
            </w:pPr>
            <w:r w:rsidRPr="00344B7A">
              <w:rPr>
                <w:i/>
                <w:sz w:val="20"/>
                <w:szCs w:val="20"/>
                <w:lang w:val="af-ZA"/>
              </w:rPr>
              <w:t>Supplies for Napoleon's goalers: John Company and the Cape-St. Helena trade during the captivity, 1815-21</w:t>
            </w:r>
          </w:p>
          <w:p w:rsidR="009D3D53" w:rsidRPr="00344B7A" w:rsidRDefault="009D3D53" w:rsidP="000F019C">
            <w:pPr>
              <w:pStyle w:val="Header"/>
              <w:tabs>
                <w:tab w:val="left" w:pos="165"/>
              </w:tabs>
              <w:snapToGrid w:val="0"/>
              <w:rPr>
                <w:i/>
                <w:sz w:val="20"/>
                <w:szCs w:val="20"/>
                <w:lang w:val="af-ZA"/>
              </w:rPr>
            </w:pPr>
            <w:r w:rsidRPr="00344B7A">
              <w:rPr>
                <w:sz w:val="20"/>
                <w:szCs w:val="20"/>
                <w:lang w:val="af-ZA"/>
              </w:rPr>
              <w:t>[Argiefjaarboek vir SA geskiedenis, 1964</w:t>
            </w:r>
            <w:r w:rsidRPr="00344B7A">
              <w:rPr>
                <w:i/>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F019C">
            <w:pPr>
              <w:pStyle w:val="Header"/>
              <w:snapToGrid w:val="0"/>
              <w:rPr>
                <w:sz w:val="20"/>
                <w:szCs w:val="20"/>
                <w:lang w:val="af-ZA"/>
              </w:rPr>
            </w:pPr>
            <w:r w:rsidRPr="00344B7A">
              <w:rPr>
                <w:sz w:val="20"/>
                <w:szCs w:val="20"/>
                <w:lang w:val="af-ZA"/>
              </w:rPr>
              <w:t>Kaapstad, Staatsdrukker, 1964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Pr>
                <w:sz w:val="20"/>
                <w:szCs w:val="20"/>
                <w:lang w:val="af-ZA"/>
              </w:rPr>
              <w:t>SAN*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1323</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ANDERSON</w:t>
            </w:r>
            <w:r w:rsidRPr="00344B7A">
              <w:rPr>
                <w:color w:val="003399"/>
                <w:sz w:val="20"/>
                <w:szCs w:val="20"/>
                <w:lang w:val="af-ZA"/>
              </w:rPr>
              <w:t>, JOHN</w:t>
            </w:r>
          </w:p>
        </w:tc>
        <w:tc>
          <w:tcPr>
            <w:tcW w:w="3402" w:type="dxa"/>
            <w:tcBorders>
              <w:top w:val="single" w:sz="4" w:space="0" w:color="000000"/>
              <w:left w:val="single" w:sz="4" w:space="0" w:color="000000"/>
              <w:bottom w:val="single" w:sz="4" w:space="0" w:color="000000"/>
            </w:tcBorders>
          </w:tcPr>
          <w:p w:rsidR="009D3D53" w:rsidRPr="00344B7A" w:rsidRDefault="009D3D53" w:rsidP="00BC4315">
            <w:pPr>
              <w:pStyle w:val="Header"/>
              <w:snapToGrid w:val="0"/>
              <w:rPr>
                <w:b/>
                <w:sz w:val="20"/>
                <w:szCs w:val="20"/>
                <w:lang w:val="af-ZA"/>
              </w:rPr>
            </w:pPr>
            <w:r w:rsidRPr="00344B7A">
              <w:rPr>
                <w:b/>
                <w:sz w:val="20"/>
                <w:szCs w:val="20"/>
                <w:lang w:val="af-ZA"/>
              </w:rPr>
              <w:t>Handelsreise (1851-1852)  - Oranje Vrystaat</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Trading Trip into the Orange Free State and the Transvaal</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ISBN:   0 989 0114 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85346">
            <w:pPr>
              <w:pStyle w:val="Header"/>
              <w:snapToGrid w:val="0"/>
              <w:rPr>
                <w:sz w:val="20"/>
                <w:szCs w:val="20"/>
                <w:lang w:val="af-ZA"/>
              </w:rPr>
            </w:pPr>
            <w:r w:rsidRPr="00344B7A">
              <w:rPr>
                <w:sz w:val="20"/>
                <w:szCs w:val="20"/>
                <w:lang w:val="af-ZA"/>
              </w:rPr>
              <w:t xml:space="preserve">Pretoria, Staatsbiblioteek, </w:t>
            </w:r>
          </w:p>
          <w:p w:rsidR="009D3D53" w:rsidRPr="00344B7A" w:rsidRDefault="009D3D53" w:rsidP="002F35FA">
            <w:pPr>
              <w:pStyle w:val="Header"/>
              <w:snapToGrid w:val="0"/>
              <w:rPr>
                <w:sz w:val="20"/>
                <w:szCs w:val="20"/>
                <w:lang w:val="af-ZA"/>
              </w:rPr>
            </w:pPr>
            <w:r w:rsidRPr="00344B7A">
              <w:rPr>
                <w:sz w:val="20"/>
                <w:szCs w:val="20"/>
                <w:lang w:val="af-ZA"/>
              </w:rPr>
              <w:t>1981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C427B" w:rsidRDefault="009D3D53" w:rsidP="007D08F8">
            <w:pPr>
              <w:rPr>
                <w:sz w:val="20"/>
                <w:szCs w:val="20"/>
                <w:lang w:val="af-ZA"/>
              </w:rPr>
            </w:pPr>
            <w:r>
              <w:rPr>
                <w:sz w:val="20"/>
                <w:szCs w:val="20"/>
                <w:lang w:val="af-ZA"/>
              </w:rPr>
              <w:t>C</w:t>
            </w:r>
            <w:r w:rsidRPr="006C427B">
              <w:rPr>
                <w:sz w:val="20"/>
                <w:szCs w:val="20"/>
                <w:lang w:val="af-ZA"/>
              </w:rPr>
              <w:t>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1188</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H</w:t>
            </w:r>
            <w:r w:rsidRPr="00344B7A">
              <w:rPr>
                <w:smallCaps/>
                <w:color w:val="003399"/>
                <w:sz w:val="20"/>
                <w:szCs w:val="20"/>
                <w:lang w:val="af-ZA"/>
              </w:rPr>
              <w:t>anekom</w:t>
            </w:r>
            <w:r w:rsidRPr="00344B7A">
              <w:rPr>
                <w:color w:val="003399"/>
                <w:sz w:val="20"/>
                <w:szCs w:val="20"/>
                <w:lang w:val="af-ZA"/>
              </w:rPr>
              <w:t>, Johann</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before="100"/>
              <w:rPr>
                <w:b/>
                <w:sz w:val="20"/>
                <w:szCs w:val="20"/>
                <w:lang w:val="af-ZA"/>
              </w:rPr>
            </w:pPr>
            <w:r w:rsidRPr="00344B7A">
              <w:rPr>
                <w:b/>
                <w:sz w:val="20"/>
                <w:szCs w:val="20"/>
                <w:lang w:val="af-ZA"/>
              </w:rPr>
              <w:t>Hanekom - Geslagregister</w:t>
            </w:r>
          </w:p>
          <w:p w:rsidR="009D3D53" w:rsidRPr="00344B7A" w:rsidRDefault="009D3D53" w:rsidP="002F35FA">
            <w:pPr>
              <w:pStyle w:val="Header"/>
              <w:snapToGrid w:val="0"/>
              <w:spacing w:before="100"/>
              <w:rPr>
                <w:sz w:val="16"/>
                <w:szCs w:val="16"/>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Hanekom families in Suid-Afrika</w:t>
            </w:r>
          </w:p>
          <w:p w:rsidR="009D3D53" w:rsidRPr="00344B7A" w:rsidRDefault="009D3D53" w:rsidP="002F35FA">
            <w:pPr>
              <w:pStyle w:val="Header"/>
              <w:tabs>
                <w:tab w:val="left" w:pos="165"/>
              </w:tabs>
              <w:snapToGrid w:val="0"/>
              <w:rPr>
                <w:color w:val="7030A0"/>
                <w:sz w:val="20"/>
                <w:szCs w:val="20"/>
                <w:lang w:val="af-ZA"/>
              </w:rPr>
            </w:pPr>
            <w:r w:rsidRPr="00344B7A">
              <w:rPr>
                <w:color w:val="7030A0"/>
                <w:sz w:val="20"/>
                <w:szCs w:val="20"/>
                <w:lang w:val="af-ZA"/>
              </w:rPr>
              <w:t>CD publikasie 127 (</w:t>
            </w:r>
            <w:r w:rsidRPr="00344B7A">
              <w:rPr>
                <w:color w:val="7030A0"/>
                <w:spacing w:val="-2"/>
                <w:sz w:val="20"/>
                <w:szCs w:val="20"/>
              </w:rPr>
              <w:t>GGSA CD 032)</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ISBN:   978-0-9869856-0-7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rPr>
                <w:sz w:val="20"/>
                <w:lang w:val="af-ZA"/>
              </w:rPr>
            </w:pPr>
            <w:r w:rsidRPr="00344B7A">
              <w:rPr>
                <w:sz w:val="20"/>
                <w:szCs w:val="20"/>
              </w:rPr>
              <w:t xml:space="preserve">g.p., GGSA, </w:t>
            </w:r>
            <w:r w:rsidRPr="00344B7A">
              <w:rPr>
                <w:spacing w:val="-2"/>
                <w:sz w:val="20"/>
                <w:szCs w:val="20"/>
              </w:rPr>
              <w:t>Julie 2010</w:t>
            </w:r>
            <w:r w:rsidRPr="00344B7A">
              <w:rPr>
                <w:sz w:val="20"/>
                <w:lang w:val="af-ZA"/>
              </w:rPr>
              <w:t xml:space="preserve"> </w:t>
            </w:r>
          </w:p>
          <w:p w:rsidR="009D3D53" w:rsidRPr="00344B7A" w:rsidRDefault="009D3D53" w:rsidP="002F35FA">
            <w:pPr>
              <w:pStyle w:val="Header"/>
              <w:snapToGrid w:val="0"/>
              <w:spacing w:before="100"/>
              <w:rPr>
                <w:sz w:val="16"/>
                <w:szCs w:val="16"/>
                <w:lang w:val="af-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B86D20" w:rsidRDefault="009D3D53" w:rsidP="009919B1">
            <w:pPr>
              <w:pStyle w:val="Header"/>
              <w:snapToGrid w:val="0"/>
              <w:jc w:val="center"/>
              <w:rPr>
                <w:color w:val="FF0000"/>
                <w:spacing w:val="-7"/>
                <w:sz w:val="20"/>
                <w:szCs w:val="20"/>
              </w:rPr>
            </w:pPr>
            <w:r w:rsidRPr="00B41587">
              <w:rPr>
                <w:sz w:val="20"/>
                <w:szCs w:val="20"/>
                <w:lang w:val="af-ZA"/>
              </w:rPr>
              <w:t>HAR*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919B1">
            <w:pPr>
              <w:pStyle w:val="Header"/>
              <w:snapToGrid w:val="0"/>
              <w:jc w:val="center"/>
              <w:rPr>
                <w:spacing w:val="-7"/>
                <w:sz w:val="20"/>
                <w:szCs w:val="20"/>
              </w:rPr>
            </w:pPr>
            <w:r w:rsidRPr="00344B7A">
              <w:rPr>
                <w:spacing w:val="-7"/>
                <w:sz w:val="20"/>
                <w:szCs w:val="20"/>
              </w:rPr>
              <w:t>1536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919B1">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360FA4">
            <w:pPr>
              <w:pStyle w:val="Header"/>
              <w:snapToGrid w:val="0"/>
              <w:spacing w:before="100"/>
              <w:jc w:val="center"/>
              <w:rPr>
                <w:sz w:val="16"/>
                <w:szCs w:val="16"/>
              </w:rPr>
            </w:pPr>
            <w:r w:rsidRPr="00344B7A">
              <w:rPr>
                <w:sz w:val="16"/>
                <w:szCs w:val="16"/>
              </w:rPr>
              <w:t xml:space="preserve">Linda </w:t>
            </w:r>
            <w:r w:rsidRPr="00344B7A">
              <w:rPr>
                <w:sz w:val="16"/>
                <w:szCs w:val="16"/>
              </w:rPr>
              <w:lastRenderedPageBreak/>
              <w:t>Zollner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360FA4">
            <w:pPr>
              <w:pStyle w:val="Header"/>
              <w:snapToGrid w:val="0"/>
              <w:spacing w:before="100"/>
              <w:jc w:val="center"/>
              <w:rPr>
                <w:sz w:val="16"/>
                <w:szCs w:val="16"/>
              </w:rPr>
            </w:pPr>
            <w:r w:rsidRPr="00344B7A">
              <w:rPr>
                <w:sz w:val="16"/>
                <w:szCs w:val="16"/>
              </w:rPr>
              <w:lastRenderedPageBreak/>
              <w:t>2013-02-26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1DDF">
            <w:pPr>
              <w:pStyle w:val="Header"/>
              <w:snapToGrid w:val="0"/>
              <w:jc w:val="both"/>
              <w:rPr>
                <w:color w:val="003399"/>
                <w:sz w:val="20"/>
                <w:szCs w:val="20"/>
                <w:lang w:val="de-DE"/>
              </w:rPr>
            </w:pPr>
            <w:r w:rsidRPr="00344B7A">
              <w:rPr>
                <w:color w:val="003399"/>
                <w:sz w:val="20"/>
                <w:szCs w:val="20"/>
                <w:lang w:val="de-DE"/>
              </w:rPr>
              <w:t>HARMS, L. T. C.</w:t>
            </w:r>
          </w:p>
        </w:tc>
        <w:tc>
          <w:tcPr>
            <w:tcW w:w="3402" w:type="dxa"/>
            <w:tcBorders>
              <w:top w:val="single" w:sz="4" w:space="0" w:color="000000"/>
              <w:left w:val="single" w:sz="4" w:space="0" w:color="000000"/>
              <w:bottom w:val="single" w:sz="4" w:space="0" w:color="000000"/>
            </w:tcBorders>
          </w:tcPr>
          <w:p w:rsidR="009D3D53" w:rsidRPr="00344B7A" w:rsidRDefault="009D3D53" w:rsidP="009919B1">
            <w:pPr>
              <w:pStyle w:val="Header"/>
              <w:snapToGrid w:val="0"/>
              <w:rPr>
                <w:b/>
                <w:bCs/>
                <w:sz w:val="20"/>
                <w:szCs w:val="20"/>
              </w:rPr>
            </w:pPr>
            <w:r w:rsidRPr="00344B7A">
              <w:rPr>
                <w:b/>
                <w:bCs/>
                <w:sz w:val="20"/>
                <w:szCs w:val="20"/>
              </w:rPr>
              <w:t>Harms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9919B1">
            <w:pPr>
              <w:pStyle w:val="Header"/>
              <w:snapToGrid w:val="0"/>
              <w:jc w:val="both"/>
              <w:rPr>
                <w:i/>
                <w:iCs/>
                <w:spacing w:val="-3"/>
                <w:sz w:val="20"/>
                <w:szCs w:val="20"/>
                <w:lang w:val="de-DE"/>
              </w:rPr>
            </w:pPr>
            <w:r w:rsidRPr="00344B7A">
              <w:rPr>
                <w:i/>
                <w:iCs/>
                <w:spacing w:val="-3"/>
                <w:sz w:val="20"/>
                <w:szCs w:val="20"/>
                <w:lang w:val="de-DE"/>
              </w:rPr>
              <w:t>Harms familia ex Germania in Africa</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919B1">
            <w:pPr>
              <w:pStyle w:val="Header"/>
              <w:snapToGrid w:val="0"/>
              <w:rPr>
                <w:sz w:val="20"/>
                <w:szCs w:val="20"/>
              </w:rPr>
            </w:pPr>
            <w:r w:rsidRPr="00344B7A">
              <w:rPr>
                <w:sz w:val="20"/>
                <w:szCs w:val="20"/>
              </w:rPr>
              <w:t>Pretoria, 1999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B86D20" w:rsidRDefault="009D3D53" w:rsidP="00DA312E">
            <w:pPr>
              <w:pStyle w:val="Header"/>
              <w:tabs>
                <w:tab w:val="left" w:pos="165"/>
              </w:tabs>
              <w:snapToGrid w:val="0"/>
              <w:jc w:val="center"/>
              <w:rPr>
                <w:color w:val="FF0000"/>
                <w:sz w:val="20"/>
                <w:szCs w:val="20"/>
                <w:lang w:val="af-ZA"/>
              </w:rPr>
            </w:pPr>
            <w:r w:rsidRPr="00B41587">
              <w:rPr>
                <w:sz w:val="20"/>
                <w:szCs w:val="20"/>
                <w:lang w:val="af-ZA"/>
              </w:rPr>
              <w:lastRenderedPageBreak/>
              <w:t>HAR*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A20F3E">
            <w:pPr>
              <w:pStyle w:val="Header"/>
              <w:tabs>
                <w:tab w:val="left" w:pos="165"/>
              </w:tabs>
              <w:snapToGrid w:val="0"/>
              <w:jc w:val="center"/>
              <w:rPr>
                <w:sz w:val="20"/>
                <w:szCs w:val="20"/>
                <w:lang w:val="af-ZA"/>
              </w:rPr>
            </w:pPr>
            <w:r>
              <w:rPr>
                <w:sz w:val="20"/>
                <w:szCs w:val="20"/>
                <w:lang w:val="af-ZA"/>
              </w:rPr>
              <w:t>1673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5A6F0C">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5A6F0C">
            <w:pPr>
              <w:pStyle w:val="Header"/>
              <w:snapToGrid w:val="0"/>
              <w:spacing w:before="100"/>
              <w:jc w:val="center"/>
              <w:rPr>
                <w:sz w:val="16"/>
                <w:szCs w:val="16"/>
              </w:rPr>
            </w:pPr>
            <w:r>
              <w:rPr>
                <w:sz w:val="16"/>
                <w:szCs w:val="16"/>
              </w:rPr>
              <w:t>E Harmse</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5A6F0C">
            <w:pPr>
              <w:pStyle w:val="Header"/>
              <w:snapToGrid w:val="0"/>
              <w:spacing w:before="100"/>
              <w:jc w:val="center"/>
              <w:rPr>
                <w:sz w:val="16"/>
                <w:szCs w:val="16"/>
                <w:lang w:val="af-ZA"/>
              </w:rPr>
            </w:pPr>
            <w:r>
              <w:rPr>
                <w:sz w:val="16"/>
                <w:szCs w:val="16"/>
                <w:lang w:val="af-ZA"/>
              </w:rPr>
              <w:t>2014/11/15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A312E">
            <w:pPr>
              <w:suppressAutoHyphens w:val="0"/>
              <w:spacing w:before="0" w:after="0"/>
              <w:rPr>
                <w:color w:val="0070C0"/>
                <w:sz w:val="20"/>
                <w:szCs w:val="20"/>
                <w:lang w:eastAsia="en-ZA"/>
              </w:rPr>
            </w:pPr>
            <w:r>
              <w:rPr>
                <w:color w:val="0070C0"/>
                <w:sz w:val="20"/>
                <w:szCs w:val="20"/>
                <w:lang w:eastAsia="en-ZA"/>
              </w:rPr>
              <w:t>HARMSE, ELLEN</w:t>
            </w:r>
          </w:p>
        </w:tc>
        <w:tc>
          <w:tcPr>
            <w:tcW w:w="3402" w:type="dxa"/>
            <w:tcBorders>
              <w:top w:val="single" w:sz="4" w:space="0" w:color="000000"/>
              <w:left w:val="single" w:sz="4" w:space="0" w:color="000000"/>
              <w:bottom w:val="single" w:sz="4" w:space="0" w:color="000000"/>
            </w:tcBorders>
          </w:tcPr>
          <w:p w:rsidR="009D3D53" w:rsidRDefault="009D3D53" w:rsidP="00DA312E">
            <w:pPr>
              <w:pStyle w:val="Header"/>
              <w:snapToGrid w:val="0"/>
              <w:rPr>
                <w:b/>
                <w:bCs/>
                <w:color w:val="000000"/>
                <w:sz w:val="20"/>
                <w:szCs w:val="20"/>
                <w:lang w:eastAsia="en-ZA"/>
              </w:rPr>
            </w:pPr>
            <w:r>
              <w:rPr>
                <w:b/>
                <w:bCs/>
                <w:color w:val="000000"/>
                <w:sz w:val="20"/>
                <w:szCs w:val="20"/>
                <w:lang w:eastAsia="en-ZA"/>
              </w:rPr>
              <w:t>Harmse - Familieregister</w:t>
            </w:r>
          </w:p>
        </w:tc>
        <w:tc>
          <w:tcPr>
            <w:tcW w:w="3685" w:type="dxa"/>
            <w:tcBorders>
              <w:top w:val="single" w:sz="4" w:space="0" w:color="000000"/>
              <w:left w:val="single" w:sz="4" w:space="0" w:color="000000"/>
              <w:bottom w:val="single" w:sz="4" w:space="0" w:color="000000"/>
            </w:tcBorders>
          </w:tcPr>
          <w:p w:rsidR="009D3D53" w:rsidRDefault="009D3D53" w:rsidP="00DA312E">
            <w:pPr>
              <w:suppressAutoHyphens w:val="0"/>
              <w:spacing w:before="0" w:after="0"/>
              <w:rPr>
                <w:i/>
                <w:sz w:val="20"/>
                <w:szCs w:val="20"/>
                <w:lang w:eastAsia="en-ZA"/>
              </w:rPr>
            </w:pPr>
            <w:r>
              <w:rPr>
                <w:i/>
                <w:sz w:val="20"/>
                <w:szCs w:val="20"/>
                <w:lang w:eastAsia="en-ZA"/>
              </w:rPr>
              <w:t>Werkboek vir die Harmse familie en vir Cornelius Johannes Harmse *8 Maart 1939.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A312E">
            <w:pPr>
              <w:suppressAutoHyphens w:val="0"/>
              <w:spacing w:before="0" w:after="0"/>
              <w:rPr>
                <w:color w:val="000000"/>
                <w:sz w:val="20"/>
                <w:szCs w:val="20"/>
                <w:lang w:eastAsia="en-ZA"/>
              </w:rPr>
            </w:pPr>
            <w:r>
              <w:rPr>
                <w:color w:val="000000"/>
                <w:sz w:val="20"/>
                <w:szCs w:val="20"/>
                <w:lang w:eastAsia="en-ZA"/>
              </w:rPr>
              <w:t>Kemptonpark, 2014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 w:rsidRPr="00AD2EC8">
              <w:rPr>
                <w:sz w:val="20"/>
                <w:szCs w:val="20"/>
                <w:lang w:val="af-ZA"/>
              </w:rPr>
              <w:t>CD/Kwartier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D378D">
            <w:pPr>
              <w:pStyle w:val="Header"/>
              <w:tabs>
                <w:tab w:val="left" w:pos="165"/>
              </w:tabs>
              <w:snapToGrid w:val="0"/>
              <w:jc w:val="center"/>
              <w:rPr>
                <w:sz w:val="20"/>
                <w:szCs w:val="20"/>
                <w:lang w:val="af-ZA"/>
              </w:rPr>
            </w:pPr>
            <w:r w:rsidRPr="00344B7A">
              <w:rPr>
                <w:sz w:val="20"/>
                <w:szCs w:val="20"/>
                <w:lang w:val="af-ZA"/>
              </w:rPr>
              <w:t>1339</w:t>
            </w:r>
          </w:p>
          <w:p w:rsidR="009D3D53" w:rsidRPr="00344B7A" w:rsidRDefault="009D3D53" w:rsidP="00ED3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073BD">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D378D">
            <w:pPr>
              <w:jc w:val="center"/>
              <w:rPr>
                <w:sz w:val="16"/>
                <w:szCs w:val="16"/>
                <w:lang w:val="af-ZA"/>
              </w:rPr>
            </w:pPr>
            <w:r>
              <w:rPr>
                <w:sz w:val="16"/>
                <w:szCs w:val="16"/>
                <w:lang w:val="af-ZA"/>
              </w:rPr>
              <w:t>159</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D378D">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D378D">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smallCaps/>
                <w:color w:val="003399"/>
                <w:spacing w:val="-4"/>
                <w:sz w:val="20"/>
                <w:szCs w:val="20"/>
                <w:lang w:val="af-ZA"/>
              </w:rPr>
              <w:t xml:space="preserve"> </w:t>
            </w:r>
            <w:r w:rsidRPr="00344B7A">
              <w:rPr>
                <w:color w:val="003399"/>
                <w:sz w:val="20"/>
                <w:szCs w:val="20"/>
                <w:lang w:val="af-ZA"/>
              </w:rPr>
              <w:t>NOORD-</w:t>
            </w:r>
            <w:r>
              <w:rPr>
                <w:color w:val="003399"/>
                <w:sz w:val="20"/>
                <w:szCs w:val="20"/>
                <w:lang w:val="af-ZA"/>
              </w:rPr>
              <w:t>T</w:t>
            </w:r>
            <w:r w:rsidRPr="00344B7A">
              <w:rPr>
                <w:smallCaps/>
                <w:color w:val="003399"/>
                <w:sz w:val="20"/>
                <w:szCs w:val="20"/>
                <w:lang w:val="af-ZA"/>
              </w:rPr>
              <w:t>ransvaal</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ED378D">
            <w:pPr>
              <w:pStyle w:val="Header"/>
              <w:snapToGrid w:val="0"/>
              <w:rPr>
                <w:sz w:val="20"/>
                <w:szCs w:val="20"/>
                <w:lang w:val="af-ZA"/>
              </w:rPr>
            </w:pPr>
            <w:r>
              <w:rPr>
                <w:b/>
                <w:sz w:val="20"/>
                <w:szCs w:val="20"/>
                <w:lang w:val="af-ZA"/>
              </w:rPr>
              <w:t xml:space="preserve">Harmse - </w:t>
            </w:r>
            <w:r w:rsidRPr="00344B7A">
              <w:rPr>
                <w:b/>
                <w:sz w:val="20"/>
                <w:szCs w:val="20"/>
                <w:lang w:val="af-ZA"/>
              </w:rPr>
              <w:t xml:space="preserve">Kwartierstate </w:t>
            </w:r>
          </w:p>
        </w:tc>
        <w:tc>
          <w:tcPr>
            <w:tcW w:w="3685" w:type="dxa"/>
            <w:tcBorders>
              <w:top w:val="single" w:sz="4" w:space="0" w:color="000000"/>
              <w:left w:val="single" w:sz="4" w:space="0" w:color="000000"/>
              <w:bottom w:val="single" w:sz="4" w:space="0" w:color="000000"/>
            </w:tcBorders>
          </w:tcPr>
          <w:p w:rsidR="009D3D53" w:rsidRPr="00344B7A" w:rsidRDefault="009D3D53" w:rsidP="00ED378D">
            <w:pPr>
              <w:pStyle w:val="Header"/>
              <w:tabs>
                <w:tab w:val="left" w:pos="165"/>
              </w:tabs>
              <w:snapToGrid w:val="0"/>
              <w:rPr>
                <w:i/>
                <w:sz w:val="16"/>
                <w:szCs w:val="16"/>
                <w:lang w:val="af-ZA"/>
              </w:rPr>
            </w:pPr>
            <w:r w:rsidRPr="00344B7A">
              <w:rPr>
                <w:i/>
                <w:sz w:val="20"/>
                <w:szCs w:val="20"/>
                <w:lang w:val="af-ZA"/>
              </w:rPr>
              <w:t>Kwartierstate</w:t>
            </w:r>
            <w:r>
              <w:rPr>
                <w:i/>
                <w:sz w:val="20"/>
                <w:szCs w:val="20"/>
                <w:lang w:val="af-ZA"/>
              </w:rPr>
              <w:t xml:space="preserve"> van: </w:t>
            </w:r>
            <w:r w:rsidRPr="00344B7A">
              <w:rPr>
                <w:i/>
                <w:sz w:val="16"/>
                <w:szCs w:val="16"/>
                <w:lang w:val="af-ZA"/>
              </w:rPr>
              <w:t xml:space="preserve">Clements, De Wet, Du Toit,Görgens, Harmse, Henning, </w:t>
            </w:r>
            <w:r>
              <w:rPr>
                <w:i/>
                <w:sz w:val="16"/>
                <w:szCs w:val="16"/>
                <w:lang w:val="af-ZA"/>
              </w:rPr>
              <w:t>H</w:t>
            </w:r>
            <w:r w:rsidRPr="00344B7A">
              <w:rPr>
                <w:i/>
                <w:sz w:val="16"/>
                <w:szCs w:val="16"/>
                <w:lang w:val="af-ZA"/>
              </w:rPr>
              <w:t>oltzhauen,</w:t>
            </w:r>
            <w:r>
              <w:rPr>
                <w:i/>
                <w:sz w:val="16"/>
                <w:szCs w:val="16"/>
                <w:lang w:val="af-ZA"/>
              </w:rPr>
              <w:t xml:space="preserve"> </w:t>
            </w:r>
            <w:r w:rsidRPr="00344B7A">
              <w:rPr>
                <w:i/>
                <w:sz w:val="16"/>
                <w:szCs w:val="16"/>
                <w:lang w:val="af-ZA"/>
              </w:rPr>
              <w:t>Landman, Lombard,  Louw, Moolman, Northall, Olivier,Schoeman, Schultz, Theron, Van Aardt, Van den Berg, Van der Merwe, Van der Walt, Venter, Vorster)</w:t>
            </w:r>
          </w:p>
          <w:p w:rsidR="009D3D53" w:rsidRPr="00344B7A" w:rsidRDefault="009D3D53" w:rsidP="00ED378D">
            <w:pPr>
              <w:pStyle w:val="Header"/>
              <w:tabs>
                <w:tab w:val="left" w:pos="165"/>
              </w:tabs>
              <w:snapToGrid w:val="0"/>
              <w:rPr>
                <w:sz w:val="20"/>
                <w:szCs w:val="20"/>
                <w:lang w:val="af-ZA"/>
              </w:rPr>
            </w:pPr>
            <w:r w:rsidRPr="00344B7A">
              <w:rPr>
                <w:sz w:val="20"/>
                <w:szCs w:val="20"/>
                <w:lang w:val="af-ZA"/>
              </w:rPr>
              <w:t>(</w:t>
            </w:r>
            <w:r w:rsidRPr="00344B7A">
              <w:rPr>
                <w:color w:val="7030A0"/>
                <w:sz w:val="20"/>
                <w:szCs w:val="20"/>
                <w:lang w:val="af-ZA"/>
              </w:rPr>
              <w:t>CD Publikasie 159</w:t>
            </w:r>
            <w:r w:rsidRPr="00344B7A">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D378D">
            <w:pPr>
              <w:pStyle w:val="Header"/>
              <w:snapToGrid w:val="0"/>
              <w:rPr>
                <w:sz w:val="20"/>
                <w:szCs w:val="20"/>
                <w:lang w:val="af-ZA"/>
              </w:rPr>
            </w:pPr>
            <w:r w:rsidRPr="00344B7A">
              <w:rPr>
                <w:sz w:val="20"/>
                <w:szCs w:val="20"/>
                <w:lang w:val="af-ZA"/>
              </w:rPr>
              <w:t>Pretoria, 2011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HAR</w:t>
            </w:r>
            <w:r w:rsidRPr="00DD2D04">
              <w:rPr>
                <w:sz w:val="16"/>
                <w:szCs w:val="16"/>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83284">
            <w:pPr>
              <w:pStyle w:val="Header"/>
              <w:tabs>
                <w:tab w:val="left" w:pos="165"/>
              </w:tabs>
              <w:snapToGrid w:val="0"/>
              <w:jc w:val="center"/>
              <w:rPr>
                <w:sz w:val="20"/>
                <w:szCs w:val="20"/>
                <w:lang w:val="af-ZA"/>
              </w:rPr>
            </w:pPr>
            <w:r w:rsidRPr="00344B7A">
              <w:rPr>
                <w:sz w:val="20"/>
                <w:szCs w:val="20"/>
                <w:lang w:val="af-ZA"/>
              </w:rPr>
              <w:t>66.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47B04">
            <w:pPr>
              <w:snapToGrid w:val="0"/>
              <w:rPr>
                <w:bCs/>
                <w:color w:val="003399"/>
                <w:sz w:val="20"/>
                <w:szCs w:val="20"/>
                <w:lang w:val="af-ZA"/>
              </w:rPr>
            </w:pPr>
            <w:r w:rsidRPr="00344B7A">
              <w:rPr>
                <w:smallCaps/>
                <w:color w:val="003399"/>
                <w:sz w:val="20"/>
                <w:szCs w:val="20"/>
                <w:lang w:val="af-ZA"/>
              </w:rPr>
              <w:t xml:space="preserve">HARMSE, </w:t>
            </w:r>
            <w:r w:rsidRPr="00344B7A">
              <w:rPr>
                <w:color w:val="003399"/>
                <w:sz w:val="20"/>
                <w:szCs w:val="20"/>
                <w:lang w:val="af-ZA"/>
              </w:rPr>
              <w:t>ELLEN</w:t>
            </w:r>
          </w:p>
        </w:tc>
        <w:tc>
          <w:tcPr>
            <w:tcW w:w="3402" w:type="dxa"/>
            <w:tcBorders>
              <w:top w:val="single" w:sz="4" w:space="0" w:color="000000"/>
              <w:left w:val="single" w:sz="4" w:space="0" w:color="000000"/>
              <w:bottom w:val="single" w:sz="4" w:space="0" w:color="000000"/>
            </w:tcBorders>
          </w:tcPr>
          <w:p w:rsidR="009D3D53" w:rsidRPr="00344B7A" w:rsidRDefault="009D3D53" w:rsidP="00F47B3F">
            <w:pPr>
              <w:pStyle w:val="Header"/>
              <w:tabs>
                <w:tab w:val="clear" w:pos="4320"/>
                <w:tab w:val="clear" w:pos="8640"/>
                <w:tab w:val="center" w:pos="4536"/>
                <w:tab w:val="right" w:pos="9072"/>
              </w:tabs>
              <w:rPr>
                <w:b/>
                <w:bCs/>
                <w:sz w:val="20"/>
                <w:szCs w:val="20"/>
                <w:lang w:val="af-ZA"/>
              </w:rPr>
            </w:pPr>
            <w:r>
              <w:rPr>
                <w:b/>
                <w:sz w:val="20"/>
                <w:szCs w:val="20"/>
                <w:lang w:val="af-ZA"/>
              </w:rPr>
              <w:t xml:space="preserve">Harmse - </w:t>
            </w:r>
            <w:r w:rsidRPr="00344B7A">
              <w:rPr>
                <w:b/>
                <w:sz w:val="20"/>
                <w:szCs w:val="20"/>
                <w:lang w:val="af-ZA"/>
              </w:rPr>
              <w:t>Kwartierstate</w:t>
            </w:r>
          </w:p>
        </w:tc>
        <w:tc>
          <w:tcPr>
            <w:tcW w:w="3685" w:type="dxa"/>
            <w:tcBorders>
              <w:top w:val="single" w:sz="4" w:space="0" w:color="000000"/>
              <w:left w:val="single" w:sz="4" w:space="0" w:color="000000"/>
              <w:bottom w:val="single" w:sz="4" w:space="0" w:color="000000"/>
            </w:tcBorders>
          </w:tcPr>
          <w:p w:rsidR="009D3D53" w:rsidRPr="00344B7A" w:rsidRDefault="009D3D53" w:rsidP="00847B04">
            <w:pPr>
              <w:pStyle w:val="Header"/>
              <w:snapToGrid w:val="0"/>
              <w:rPr>
                <w:i/>
                <w:sz w:val="20"/>
                <w:szCs w:val="20"/>
                <w:lang w:val="af-ZA"/>
              </w:rPr>
            </w:pPr>
            <w:r w:rsidRPr="00344B7A">
              <w:rPr>
                <w:i/>
                <w:sz w:val="20"/>
                <w:szCs w:val="20"/>
                <w:lang w:val="af-ZA"/>
              </w:rPr>
              <w:t>Kwartierstaat: Harmse, Benita en Anja.</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47B04">
            <w:pPr>
              <w:pStyle w:val="Header"/>
              <w:snapToGrid w:val="0"/>
              <w:rPr>
                <w:sz w:val="20"/>
                <w:szCs w:val="20"/>
                <w:lang w:val="af-ZA"/>
              </w:rPr>
            </w:pPr>
            <w:r w:rsidRPr="00344B7A">
              <w:rPr>
                <w:sz w:val="20"/>
                <w:szCs w:val="20"/>
                <w:lang w:val="af-ZA"/>
              </w:rPr>
              <w:t>Kemptonpark, 2009.</w:t>
            </w:r>
          </w:p>
        </w:tc>
      </w:tr>
      <w:tr w:rsidR="009D3D53" w:rsidTr="00781AE0">
        <w:tc>
          <w:tcPr>
            <w:tcW w:w="1242" w:type="dxa"/>
            <w:tcBorders>
              <w:top w:val="single" w:sz="4" w:space="0" w:color="000000"/>
              <w:left w:val="double" w:sz="2" w:space="0" w:color="000000"/>
              <w:bottom w:val="single" w:sz="4" w:space="0" w:color="000000"/>
            </w:tcBorders>
          </w:tcPr>
          <w:p w:rsidR="009D3D53" w:rsidRPr="00870B71" w:rsidRDefault="009D3D53" w:rsidP="001D6067">
            <w:pPr>
              <w:suppressAutoHyphens w:val="0"/>
              <w:spacing w:before="0" w:after="0"/>
              <w:jc w:val="center"/>
              <w:rPr>
                <w:sz w:val="20"/>
                <w:szCs w:val="20"/>
                <w:lang w:eastAsia="en-ZA"/>
              </w:rPr>
            </w:pPr>
            <w:r w:rsidRPr="00344B7A">
              <w:rPr>
                <w:sz w:val="20"/>
                <w:szCs w:val="20"/>
                <w:lang w:val="af-ZA"/>
              </w:rPr>
              <w:t>TS/FAM</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1D6067">
            <w:pPr>
              <w:pStyle w:val="Header"/>
              <w:snapToGrid w:val="0"/>
              <w:jc w:val="center"/>
              <w:rPr>
                <w:spacing w:val="-7"/>
                <w:sz w:val="20"/>
                <w:szCs w:val="20"/>
              </w:rPr>
            </w:pPr>
            <w:r>
              <w:rPr>
                <w:spacing w:val="-7"/>
                <w:sz w:val="20"/>
                <w:szCs w:val="20"/>
              </w:rPr>
              <w:t>1733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1D6067">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6067">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EE5CDC" w:rsidRDefault="009D3D53" w:rsidP="001D6067">
            <w:pPr>
              <w:pStyle w:val="Header"/>
              <w:snapToGrid w:val="0"/>
              <w:spacing w:before="100"/>
              <w:jc w:val="center"/>
              <w:rPr>
                <w:sz w:val="16"/>
                <w:szCs w:val="16"/>
              </w:rPr>
            </w:pPr>
            <w:r>
              <w:rPr>
                <w:color w:val="000000"/>
                <w:sz w:val="16"/>
                <w:szCs w:val="16"/>
                <w:lang w:eastAsia="en-ZA"/>
              </w:rPr>
              <w:t>2015-2-16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1D6067">
            <w:pPr>
              <w:pStyle w:val="Header"/>
              <w:snapToGrid w:val="0"/>
              <w:jc w:val="both"/>
              <w:rPr>
                <w:color w:val="003399"/>
                <w:sz w:val="18"/>
                <w:szCs w:val="18"/>
                <w:lang w:val="de-DE"/>
              </w:rPr>
            </w:pPr>
            <w:r w:rsidRPr="00870B71">
              <w:rPr>
                <w:color w:val="0070C0"/>
                <w:sz w:val="20"/>
                <w:szCs w:val="20"/>
                <w:lang w:eastAsia="en-ZA"/>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1D6067">
            <w:pPr>
              <w:pStyle w:val="Header"/>
              <w:snapToGrid w:val="0"/>
              <w:rPr>
                <w:b/>
                <w:bCs/>
                <w:color w:val="000000"/>
                <w:sz w:val="20"/>
                <w:szCs w:val="20"/>
                <w:lang w:eastAsia="en-ZA"/>
              </w:rPr>
            </w:pPr>
            <w:r>
              <w:rPr>
                <w:b/>
                <w:bCs/>
                <w:color w:val="000000"/>
                <w:sz w:val="20"/>
                <w:szCs w:val="20"/>
                <w:lang w:eastAsia="en-ZA"/>
              </w:rPr>
              <w:t>Hartman - Familiegeskiedenis</w:t>
            </w:r>
          </w:p>
        </w:tc>
        <w:tc>
          <w:tcPr>
            <w:tcW w:w="3685" w:type="dxa"/>
            <w:tcBorders>
              <w:top w:val="single" w:sz="4" w:space="0" w:color="000000"/>
              <w:left w:val="single" w:sz="4" w:space="0" w:color="000000"/>
              <w:bottom w:val="single" w:sz="4" w:space="0" w:color="000000"/>
            </w:tcBorders>
          </w:tcPr>
          <w:p w:rsidR="009D3D53" w:rsidRDefault="009D3D53" w:rsidP="001D6067">
            <w:pPr>
              <w:suppressAutoHyphens w:val="0"/>
              <w:spacing w:before="0" w:after="0"/>
              <w:rPr>
                <w:color w:val="000000"/>
                <w:sz w:val="20"/>
                <w:szCs w:val="20"/>
                <w:lang w:eastAsia="en-ZA"/>
              </w:rPr>
            </w:pPr>
            <w:r w:rsidRPr="00870B71">
              <w:rPr>
                <w:color w:val="000000"/>
                <w:sz w:val="20"/>
                <w:szCs w:val="20"/>
                <w:lang w:eastAsia="en-ZA"/>
              </w:rPr>
              <w:t>Familia: Kwartaalblad van die Genealogiese Genootskap van Suid-Afrika = Quarterly Journal of the Genalogic</w:t>
            </w:r>
            <w:r>
              <w:rPr>
                <w:color w:val="000000"/>
                <w:sz w:val="20"/>
                <w:szCs w:val="20"/>
                <w:lang w:eastAsia="en-ZA"/>
              </w:rPr>
              <w:t>al Society of South Africa, 2014</w:t>
            </w:r>
            <w:r w:rsidRPr="00870B71">
              <w:rPr>
                <w:color w:val="000000"/>
                <w:sz w:val="20"/>
                <w:szCs w:val="20"/>
                <w:lang w:eastAsia="en-ZA"/>
              </w:rPr>
              <w:t>, Volume 5</w:t>
            </w:r>
            <w:r>
              <w:rPr>
                <w:color w:val="000000"/>
                <w:sz w:val="20"/>
                <w:szCs w:val="20"/>
                <w:lang w:eastAsia="en-ZA"/>
              </w:rPr>
              <w:t>1</w:t>
            </w:r>
            <w:r w:rsidRPr="00870B71">
              <w:rPr>
                <w:color w:val="000000"/>
                <w:sz w:val="20"/>
                <w:szCs w:val="20"/>
                <w:lang w:eastAsia="en-ZA"/>
              </w:rPr>
              <w:t xml:space="preserve"> No. </w:t>
            </w:r>
            <w:r>
              <w:rPr>
                <w:color w:val="000000"/>
                <w:sz w:val="20"/>
                <w:szCs w:val="20"/>
                <w:lang w:eastAsia="en-ZA"/>
              </w:rPr>
              <w:t>4</w:t>
            </w:r>
          </w:p>
          <w:p w:rsidR="009D3D53" w:rsidRPr="00870B71" w:rsidRDefault="009D3D53" w:rsidP="001D6067">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870B71" w:rsidRDefault="009D3D53" w:rsidP="001D6067">
            <w:pPr>
              <w:suppressAutoHyphens w:val="0"/>
              <w:spacing w:before="0" w:after="0"/>
              <w:rPr>
                <w:color w:val="000000"/>
                <w:sz w:val="20"/>
                <w:szCs w:val="20"/>
                <w:lang w:eastAsia="en-ZA"/>
              </w:rPr>
            </w:pPr>
            <w:r w:rsidRPr="00870B71">
              <w:rPr>
                <w:color w:val="000000"/>
                <w:sz w:val="20"/>
                <w:szCs w:val="20"/>
                <w:lang w:eastAsia="en-ZA"/>
              </w:rPr>
              <w:t>Randparkrif</w:t>
            </w:r>
            <w:r>
              <w:rPr>
                <w:color w:val="000000"/>
                <w:sz w:val="20"/>
                <w:szCs w:val="20"/>
                <w:lang w:eastAsia="en-ZA"/>
              </w:rPr>
              <w:t>, 2014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A5646E" w:rsidRDefault="009D3D53" w:rsidP="002F35FA">
            <w:pPr>
              <w:pStyle w:val="Header"/>
              <w:tabs>
                <w:tab w:val="left" w:pos="165"/>
              </w:tabs>
              <w:snapToGrid w:val="0"/>
              <w:jc w:val="center"/>
              <w:rPr>
                <w:sz w:val="20"/>
                <w:szCs w:val="20"/>
              </w:rPr>
            </w:pPr>
            <w:r w:rsidRPr="00A5646E">
              <w:rPr>
                <w:sz w:val="20"/>
                <w:szCs w:val="20"/>
              </w:rPr>
              <w:t>HAR</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2F35FA">
            <w:pPr>
              <w:pStyle w:val="Header"/>
              <w:tabs>
                <w:tab w:val="left" w:pos="165"/>
              </w:tabs>
              <w:snapToGrid w:val="0"/>
              <w:jc w:val="center"/>
              <w:rPr>
                <w:sz w:val="20"/>
                <w:szCs w:val="20"/>
              </w:rPr>
            </w:pPr>
            <w:r>
              <w:rPr>
                <w:sz w:val="20"/>
                <w:szCs w:val="20"/>
              </w:rPr>
              <w:t>1738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Pr>
                <w:sz w:val="16"/>
                <w:szCs w:val="16"/>
              </w:rPr>
              <w:t>K F Hartman</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F60015">
            <w:pPr>
              <w:pStyle w:val="Header"/>
              <w:snapToGrid w:val="0"/>
              <w:spacing w:before="100"/>
              <w:jc w:val="center"/>
              <w:rPr>
                <w:sz w:val="16"/>
                <w:szCs w:val="16"/>
              </w:rPr>
            </w:pPr>
            <w:r>
              <w:rPr>
                <w:sz w:val="16"/>
                <w:szCs w:val="16"/>
              </w:rPr>
              <w:t>2015-4-15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870E5">
            <w:pPr>
              <w:pStyle w:val="Header"/>
              <w:snapToGrid w:val="0"/>
              <w:rPr>
                <w:color w:val="003399"/>
                <w:spacing w:val="-15"/>
                <w:sz w:val="20"/>
                <w:szCs w:val="20"/>
                <w:lang w:val="de-DE"/>
              </w:rPr>
            </w:pPr>
            <w:r>
              <w:rPr>
                <w:color w:val="003399"/>
                <w:spacing w:val="-15"/>
                <w:sz w:val="20"/>
                <w:szCs w:val="20"/>
                <w:lang w:val="de-DE"/>
              </w:rPr>
              <w:t>HARTMAN, K. F.</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lang w:val="pt-BR"/>
              </w:rPr>
            </w:pPr>
            <w:r>
              <w:rPr>
                <w:b/>
                <w:bCs/>
                <w:sz w:val="20"/>
                <w:szCs w:val="20"/>
                <w:lang w:val="pt-BR"/>
              </w:rPr>
              <w:t xml:space="preserve">Hartman - </w:t>
            </w:r>
            <w:r w:rsidRPr="00AC04E8">
              <w:rPr>
                <w:b/>
                <w:sz w:val="20"/>
                <w:szCs w:val="20"/>
              </w:rPr>
              <w:t>Familieregister</w:t>
            </w:r>
          </w:p>
        </w:tc>
        <w:tc>
          <w:tcPr>
            <w:tcW w:w="3685" w:type="dxa"/>
            <w:tcBorders>
              <w:top w:val="single" w:sz="4" w:space="0" w:color="000000"/>
              <w:left w:val="single" w:sz="4" w:space="0" w:color="000000"/>
              <w:bottom w:val="single" w:sz="4" w:space="0" w:color="000000"/>
            </w:tcBorders>
          </w:tcPr>
          <w:p w:rsidR="009D3D53" w:rsidRDefault="009D3D53" w:rsidP="002F35FA">
            <w:pPr>
              <w:pStyle w:val="Header"/>
              <w:snapToGrid w:val="0"/>
              <w:jc w:val="both"/>
              <w:rPr>
                <w:i/>
                <w:iCs/>
                <w:sz w:val="20"/>
                <w:szCs w:val="20"/>
                <w:lang w:val="de-DE"/>
              </w:rPr>
            </w:pPr>
            <w:r>
              <w:rPr>
                <w:i/>
                <w:iCs/>
                <w:sz w:val="20"/>
                <w:szCs w:val="20"/>
                <w:lang w:val="de-DE"/>
              </w:rPr>
              <w:t xml:space="preserve">Register van die Hartman-familie van Wes-Transvaal (tot die 7de geslag) </w:t>
            </w:r>
          </w:p>
          <w:p w:rsidR="009D3D53" w:rsidRPr="00344B7A" w:rsidRDefault="009D3D53" w:rsidP="002F35FA">
            <w:pPr>
              <w:pStyle w:val="Header"/>
              <w:snapToGrid w:val="0"/>
              <w:jc w:val="both"/>
              <w:rPr>
                <w:i/>
                <w:iCs/>
                <w:sz w:val="20"/>
                <w:szCs w:val="20"/>
                <w:lang w:val="de-DE"/>
              </w:rPr>
            </w:pPr>
            <w:r>
              <w:rPr>
                <w:i/>
                <w:iCs/>
                <w:sz w:val="20"/>
                <w:szCs w:val="20"/>
                <w:lang w:val="de-DE"/>
              </w:rPr>
              <w:t>+ CD met foto's van Hartman en Pohl familielede</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011269">
            <w:pPr>
              <w:pStyle w:val="Header"/>
              <w:snapToGrid w:val="0"/>
              <w:rPr>
                <w:sz w:val="20"/>
                <w:szCs w:val="20"/>
              </w:rPr>
            </w:pPr>
            <w:r>
              <w:rPr>
                <w:sz w:val="20"/>
                <w:szCs w:val="20"/>
              </w:rPr>
              <w:t>Pretoria, 2014</w:t>
            </w:r>
          </w:p>
          <w:p w:rsidR="009D3D53" w:rsidRPr="00344B7A" w:rsidRDefault="009D3D53" w:rsidP="00011269">
            <w:pPr>
              <w:pStyle w:val="Header"/>
              <w:snapToGrid w:val="0"/>
              <w:rPr>
                <w:sz w:val="20"/>
                <w:szCs w:val="20"/>
              </w:rPr>
            </w:pPr>
            <w:r>
              <w:rPr>
                <w:sz w:val="20"/>
                <w:szCs w:val="20"/>
              </w:rPr>
              <w:t>3de uitg.</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6F319A">
            <w:pPr>
              <w:pStyle w:val="Header"/>
              <w:tabs>
                <w:tab w:val="left" w:pos="165"/>
              </w:tabs>
              <w:snapToGrid w:val="0"/>
              <w:jc w:val="center"/>
              <w:rPr>
                <w:smallCaps/>
                <w:sz w:val="20"/>
                <w:szCs w:val="20"/>
              </w:rPr>
            </w:pPr>
            <w:r w:rsidRPr="00344B7A">
              <w:rPr>
                <w:sz w:val="20"/>
                <w:szCs w:val="20"/>
              </w:rPr>
              <w:t>CD</w:t>
            </w:r>
            <w:r>
              <w:rPr>
                <w:sz w:val="20"/>
                <w:szCs w:val="20"/>
              </w:rPr>
              <w:t>/</w:t>
            </w:r>
            <w:r w:rsidRPr="00E957B3">
              <w:rPr>
                <w:sz w:val="16"/>
                <w:szCs w:val="16"/>
              </w:rPr>
              <w:t>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F319A">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6F319A">
            <w:pPr>
              <w:pStyle w:val="Header"/>
              <w:rPr>
                <w:b/>
                <w:bCs/>
                <w:sz w:val="20"/>
                <w:szCs w:val="20"/>
              </w:rPr>
            </w:pPr>
            <w:r w:rsidRPr="00344B7A">
              <w:rPr>
                <w:b/>
                <w:bCs/>
                <w:sz w:val="20"/>
                <w:szCs w:val="20"/>
              </w:rPr>
              <w:t xml:space="preserve">Hartman - Geslagregister </w:t>
            </w:r>
          </w:p>
        </w:tc>
        <w:tc>
          <w:tcPr>
            <w:tcW w:w="3685" w:type="dxa"/>
            <w:tcBorders>
              <w:top w:val="single" w:sz="4" w:space="0" w:color="000000"/>
              <w:left w:val="single" w:sz="4" w:space="0" w:color="000000"/>
              <w:bottom w:val="single" w:sz="4" w:space="0" w:color="000000"/>
            </w:tcBorders>
          </w:tcPr>
          <w:p w:rsidR="009D3D53" w:rsidRPr="00344B7A" w:rsidRDefault="009D3D53" w:rsidP="0043666F">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lastRenderedPageBreak/>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9D3D53" w:rsidRPr="00344B7A" w:rsidRDefault="009D3D53" w:rsidP="0043666F">
            <w:pPr>
              <w:pStyle w:val="Header"/>
              <w:snapToGrid w:val="0"/>
              <w:spacing w:after="30"/>
              <w:jc w:val="both"/>
              <w:rPr>
                <w:i/>
                <w:iCs/>
                <w:sz w:val="20"/>
                <w:szCs w:val="20"/>
                <w:lang w:val="nl-NL"/>
              </w:rPr>
            </w:pPr>
            <w:r w:rsidRPr="00344B7A">
              <w:rPr>
                <w:iCs/>
                <w:sz w:val="20"/>
                <w:szCs w:val="20"/>
                <w:lang w:val="nl-NL"/>
              </w:rPr>
              <w:t xml:space="preserve"> [GGSA CD 020]</w:t>
            </w:r>
          </w:p>
          <w:p w:rsidR="009D3D53" w:rsidRPr="00344B7A" w:rsidRDefault="009D3D53" w:rsidP="006F319A">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F319A">
            <w:pPr>
              <w:pStyle w:val="Header"/>
              <w:snapToGrid w:val="0"/>
              <w:rPr>
                <w:sz w:val="20"/>
                <w:lang w:val="af-ZA"/>
              </w:rPr>
            </w:pPr>
            <w:r w:rsidRPr="00344B7A">
              <w:rPr>
                <w:sz w:val="20"/>
                <w:szCs w:val="20"/>
              </w:rPr>
              <w:lastRenderedPageBreak/>
              <w:t xml:space="preserve">GGSA, </w:t>
            </w:r>
            <w:r w:rsidRPr="00344B7A">
              <w:rPr>
                <w:spacing w:val="-2"/>
                <w:sz w:val="20"/>
                <w:szCs w:val="20"/>
              </w:rPr>
              <w:t>2006.</w:t>
            </w:r>
            <w:r w:rsidRPr="00344B7A">
              <w:rPr>
                <w:sz w:val="20"/>
                <w:lang w:val="af-ZA"/>
              </w:rPr>
              <w:t xml:space="preserve"> </w:t>
            </w:r>
          </w:p>
          <w:p w:rsidR="009D3D53" w:rsidRPr="00344B7A" w:rsidRDefault="009D3D53" w:rsidP="006F319A">
            <w:pPr>
              <w:pStyle w:val="Header"/>
              <w:tabs>
                <w:tab w:val="left" w:pos="583"/>
              </w:tabs>
              <w:rPr>
                <w:sz w:val="20"/>
                <w:lang w:val="af-ZA"/>
              </w:rPr>
            </w:pPr>
            <w:r w:rsidRPr="00344B7A">
              <w:rPr>
                <w:sz w:val="20"/>
                <w:lang w:val="af-ZA"/>
              </w:rPr>
              <w:t>R110.00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color w:val="000000"/>
                <w:sz w:val="20"/>
                <w:szCs w:val="20"/>
                <w:lang w:val="af-ZA"/>
              </w:rPr>
            </w:pPr>
            <w:r w:rsidRPr="00344B7A">
              <w:rPr>
                <w:color w:val="000000"/>
                <w:sz w:val="20"/>
                <w:szCs w:val="20"/>
                <w:lang w:val="af-ZA"/>
              </w:rPr>
              <w:lastRenderedPageBreak/>
              <w:t>HAR</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color w:val="000000"/>
                <w:sz w:val="20"/>
                <w:szCs w:val="20"/>
                <w:lang w:val="af-ZA"/>
              </w:rPr>
            </w:pPr>
            <w:r w:rsidRPr="00344B7A">
              <w:rPr>
                <w:color w:val="000000"/>
                <w:sz w:val="20"/>
                <w:szCs w:val="20"/>
                <w:lang w:val="af-ZA"/>
              </w:rPr>
              <w:t>701.</w:t>
            </w:r>
          </w:p>
          <w:p w:rsidR="009D3D53" w:rsidRPr="00344B7A" w:rsidRDefault="009D3D53" w:rsidP="002F35FA">
            <w:pPr>
              <w:pStyle w:val="Header"/>
              <w:tabs>
                <w:tab w:val="left" w:pos="165"/>
              </w:tabs>
              <w:snapToGrid w:val="0"/>
              <w:jc w:val="center"/>
              <w:rPr>
                <w:color w:val="000000"/>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color w:val="000000"/>
                <w:sz w:val="16"/>
                <w:szCs w:val="16"/>
                <w:lang w:val="af-ZA"/>
              </w:rPr>
            </w:pPr>
            <w:r w:rsidRPr="00344B7A">
              <w:rPr>
                <w:color w:val="000000"/>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color w:val="000000"/>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color w:val="000000"/>
                <w:sz w:val="16"/>
                <w:szCs w:val="16"/>
                <w:lang w:val="af-ZA"/>
              </w:rPr>
            </w:pPr>
            <w:r w:rsidRPr="00344B7A">
              <w:rPr>
                <w:color w:val="000000"/>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Hartzenberg, M.C.C.</w:t>
            </w:r>
          </w:p>
        </w:tc>
        <w:tc>
          <w:tcPr>
            <w:tcW w:w="3402" w:type="dxa"/>
            <w:tcBorders>
              <w:top w:val="single" w:sz="4" w:space="0" w:color="000000"/>
              <w:left w:val="single" w:sz="4" w:space="0" w:color="000000"/>
              <w:bottom w:val="single" w:sz="4" w:space="0" w:color="000000"/>
            </w:tcBorders>
          </w:tcPr>
          <w:p w:rsidR="009D3D53" w:rsidRPr="00344B7A" w:rsidRDefault="009D3D53" w:rsidP="0081200B">
            <w:pPr>
              <w:pStyle w:val="Header"/>
              <w:snapToGrid w:val="0"/>
              <w:rPr>
                <w:b/>
                <w:bCs/>
                <w:color w:val="000000"/>
                <w:sz w:val="20"/>
              </w:rPr>
            </w:pPr>
            <w:r w:rsidRPr="00344B7A">
              <w:rPr>
                <w:b/>
                <w:bCs/>
                <w:color w:val="000000"/>
                <w:sz w:val="20"/>
              </w:rPr>
              <w:t>Hartzenberg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957C6D">
            <w:pPr>
              <w:pStyle w:val="Header"/>
              <w:snapToGrid w:val="0"/>
              <w:jc w:val="both"/>
              <w:rPr>
                <w:color w:val="000000"/>
                <w:spacing w:val="-5"/>
                <w:sz w:val="20"/>
                <w:szCs w:val="20"/>
                <w:lang w:val="de-DE"/>
              </w:rPr>
            </w:pPr>
            <w:r w:rsidRPr="00344B7A">
              <w:rPr>
                <w:i/>
                <w:color w:val="000000"/>
                <w:spacing w:val="-5"/>
                <w:sz w:val="20"/>
                <w:szCs w:val="20"/>
              </w:rPr>
              <w:t>Hartzenberg Familie Register</w:t>
            </w:r>
            <w:r>
              <w:rPr>
                <w:i/>
                <w:color w:val="000000"/>
                <w:spacing w:val="-5"/>
                <w:sz w:val="20"/>
                <w:szCs w:val="20"/>
              </w:rPr>
              <w:t xml:space="preserve"> </w:t>
            </w:r>
            <w:r w:rsidRPr="00344B7A">
              <w:rPr>
                <w:i/>
                <w:color w:val="000000"/>
                <w:spacing w:val="-5"/>
                <w:sz w:val="20"/>
                <w:szCs w:val="20"/>
              </w:rPr>
              <w:t>1777 – 2000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021F0">
            <w:pPr>
              <w:pStyle w:val="Header"/>
              <w:snapToGrid w:val="0"/>
              <w:rPr>
                <w:color w:val="000000"/>
                <w:sz w:val="20"/>
                <w:szCs w:val="20"/>
              </w:rPr>
            </w:pPr>
            <w:r w:rsidRPr="00344B7A">
              <w:rPr>
                <w:color w:val="000000"/>
                <w:sz w:val="20"/>
                <w:szCs w:val="20"/>
              </w:rPr>
              <w:t>Johannesburg, 2000</w:t>
            </w:r>
          </w:p>
          <w:p w:rsidR="009D3D53" w:rsidRPr="00344B7A" w:rsidRDefault="009D3D53" w:rsidP="002F35FA">
            <w:pPr>
              <w:pStyle w:val="Header"/>
              <w:rPr>
                <w:color w:val="000000"/>
                <w:sz w:val="20"/>
                <w:szCs w:val="20"/>
              </w:rPr>
            </w:pPr>
            <w:r w:rsidRPr="00344B7A">
              <w:rPr>
                <w:color w:val="000000"/>
                <w:sz w:val="20"/>
                <w:szCs w:val="20"/>
              </w:rPr>
              <w:t>R140.00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B41587" w:rsidRDefault="009D3D53" w:rsidP="002F35FA">
            <w:pPr>
              <w:pStyle w:val="Header"/>
              <w:tabs>
                <w:tab w:val="left" w:pos="165"/>
              </w:tabs>
              <w:snapToGrid w:val="0"/>
              <w:jc w:val="center"/>
              <w:rPr>
                <w:sz w:val="20"/>
                <w:szCs w:val="20"/>
                <w:lang w:val="af-ZA"/>
              </w:rPr>
            </w:pPr>
            <w:r w:rsidRPr="00B41587">
              <w:rPr>
                <w:sz w:val="20"/>
                <w:szCs w:val="20"/>
                <w:lang w:val="af-ZA"/>
              </w:rPr>
              <w:t>HAR*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color w:val="000000"/>
                <w:sz w:val="20"/>
                <w:szCs w:val="20"/>
                <w:lang w:val="af-ZA"/>
              </w:rPr>
            </w:pPr>
            <w:r w:rsidRPr="00344B7A">
              <w:rPr>
                <w:color w:val="000000"/>
                <w:sz w:val="20"/>
                <w:szCs w:val="20"/>
                <w:lang w:val="af-ZA"/>
              </w:rPr>
              <w:t>1124</w:t>
            </w:r>
          </w:p>
          <w:p w:rsidR="009D3D53" w:rsidRPr="00344B7A" w:rsidRDefault="009D3D53" w:rsidP="0028553A">
            <w:pPr>
              <w:pStyle w:val="Header"/>
              <w:tabs>
                <w:tab w:val="left" w:pos="165"/>
              </w:tabs>
              <w:snapToGrid w:val="0"/>
              <w:jc w:val="center"/>
              <w:rPr>
                <w:color w:val="000000"/>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color w:val="000000"/>
                <w:sz w:val="16"/>
                <w:szCs w:val="16"/>
                <w:lang w:val="af-ZA"/>
              </w:rPr>
            </w:pPr>
            <w:r w:rsidRPr="00344B7A">
              <w:rPr>
                <w:color w:val="000000"/>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Hartzenberg, M.C.C.</w:t>
            </w:r>
          </w:p>
        </w:tc>
        <w:tc>
          <w:tcPr>
            <w:tcW w:w="3402" w:type="dxa"/>
            <w:tcBorders>
              <w:top w:val="single" w:sz="4" w:space="0" w:color="000000"/>
              <w:left w:val="single" w:sz="4" w:space="0" w:color="000000"/>
              <w:bottom w:val="single" w:sz="4" w:space="0" w:color="000000"/>
            </w:tcBorders>
          </w:tcPr>
          <w:p w:rsidR="009D3D53" w:rsidRPr="00344B7A" w:rsidRDefault="009D3D53" w:rsidP="000021F0">
            <w:pPr>
              <w:pStyle w:val="Header"/>
              <w:snapToGrid w:val="0"/>
              <w:rPr>
                <w:b/>
                <w:bCs/>
                <w:color w:val="000000"/>
                <w:sz w:val="20"/>
              </w:rPr>
            </w:pPr>
            <w:r w:rsidRPr="00344B7A">
              <w:rPr>
                <w:b/>
                <w:bCs/>
                <w:color w:val="000000"/>
                <w:sz w:val="20"/>
              </w:rPr>
              <w:t>Hartzenberg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957C6D">
            <w:pPr>
              <w:pStyle w:val="Header"/>
              <w:snapToGrid w:val="0"/>
              <w:jc w:val="both"/>
              <w:rPr>
                <w:color w:val="000000"/>
                <w:spacing w:val="-5"/>
                <w:sz w:val="20"/>
                <w:szCs w:val="20"/>
                <w:lang w:val="de-DE"/>
              </w:rPr>
            </w:pPr>
            <w:r w:rsidRPr="00344B7A">
              <w:rPr>
                <w:i/>
                <w:color w:val="000000"/>
                <w:spacing w:val="-5"/>
                <w:sz w:val="20"/>
                <w:szCs w:val="20"/>
              </w:rPr>
              <w:t>Hartzenberg Familie Register</w:t>
            </w:r>
            <w:r>
              <w:rPr>
                <w:i/>
                <w:color w:val="000000"/>
                <w:spacing w:val="-5"/>
                <w:sz w:val="20"/>
                <w:szCs w:val="20"/>
              </w:rPr>
              <w:t xml:space="preserve"> </w:t>
            </w:r>
            <w:r w:rsidRPr="00344B7A">
              <w:rPr>
                <w:i/>
                <w:color w:val="000000"/>
                <w:spacing w:val="-5"/>
                <w:sz w:val="20"/>
                <w:szCs w:val="20"/>
              </w:rPr>
              <w:t>1777 – 2000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021F0">
            <w:pPr>
              <w:pStyle w:val="Header"/>
              <w:snapToGrid w:val="0"/>
              <w:rPr>
                <w:color w:val="000000"/>
                <w:sz w:val="20"/>
                <w:szCs w:val="20"/>
              </w:rPr>
            </w:pPr>
            <w:r w:rsidRPr="00344B7A">
              <w:rPr>
                <w:color w:val="000000"/>
                <w:sz w:val="20"/>
                <w:szCs w:val="20"/>
              </w:rPr>
              <w:t>Johannesburg, 2000</w:t>
            </w:r>
          </w:p>
          <w:p w:rsidR="009D3D53" w:rsidRPr="00344B7A" w:rsidRDefault="009D3D53" w:rsidP="002F35FA">
            <w:pPr>
              <w:pStyle w:val="Header"/>
              <w:rPr>
                <w:color w:val="000000"/>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B41587" w:rsidRDefault="009D3D53" w:rsidP="002F35FA">
            <w:pPr>
              <w:pStyle w:val="Header"/>
              <w:tabs>
                <w:tab w:val="left" w:pos="165"/>
              </w:tabs>
              <w:snapToGrid w:val="0"/>
              <w:jc w:val="center"/>
              <w:rPr>
                <w:color w:val="FF0000"/>
                <w:sz w:val="20"/>
                <w:szCs w:val="20"/>
                <w:lang w:val="af-ZA"/>
              </w:rPr>
            </w:pPr>
            <w:r w:rsidRPr="00344B7A">
              <w:rPr>
                <w:sz w:val="20"/>
                <w:szCs w:val="20"/>
              </w:rPr>
              <w:t>HAT</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1469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snapToGrid w:val="0"/>
              <w:rPr>
                <w:spacing w:val="-5"/>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7D08F8">
            <w:pPr>
              <w:pStyle w:val="Header"/>
              <w:snapToGrid w:val="0"/>
              <w:rPr>
                <w:b/>
                <w:bCs/>
                <w:sz w:val="20"/>
              </w:rPr>
            </w:pPr>
            <w:r w:rsidRPr="00344B7A">
              <w:rPr>
                <w:b/>
                <w:bCs/>
                <w:sz w:val="20"/>
              </w:rPr>
              <w:t>Hattingh - Geslagregister</w:t>
            </w:r>
          </w:p>
          <w:p w:rsidR="009D3D53" w:rsidRPr="00344B7A" w:rsidRDefault="009D3D53" w:rsidP="002F35FA">
            <w:pPr>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41029E">
            <w:pPr>
              <w:pStyle w:val="Header"/>
              <w:snapToGrid w:val="0"/>
              <w:rPr>
                <w:i/>
                <w:spacing w:val="-10"/>
                <w:sz w:val="20"/>
                <w:szCs w:val="20"/>
                <w:lang w:val="af-ZA"/>
              </w:rPr>
            </w:pPr>
            <w:r w:rsidRPr="00344B7A">
              <w:rPr>
                <w:i/>
                <w:sz w:val="20"/>
                <w:szCs w:val="20"/>
                <w:lang w:val="af-ZA"/>
              </w:rPr>
              <w:t xml:space="preserve">Hattingh:  </w:t>
            </w:r>
            <w:r w:rsidRPr="00344B7A">
              <w:rPr>
                <w:i/>
                <w:spacing w:val="-10"/>
                <w:sz w:val="20"/>
                <w:szCs w:val="20"/>
                <w:lang w:val="af-ZA"/>
              </w:rPr>
              <w:t>Genealogiese inligting van verskeie persone.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1029E">
            <w:pPr>
              <w:pStyle w:val="Header"/>
              <w:snapToGrid w:val="0"/>
              <w:rPr>
                <w:sz w:val="20"/>
                <w:szCs w:val="20"/>
                <w:lang w:val="af-ZA"/>
              </w:rPr>
            </w:pPr>
            <w:r w:rsidRPr="00344B7A">
              <w:rPr>
                <w:sz w:val="20"/>
                <w:szCs w:val="20"/>
                <w:lang w:val="af-ZA"/>
              </w:rPr>
              <w:t>Pretoria, g.d.</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HAT</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754</w:t>
            </w:r>
          </w:p>
          <w:p w:rsidR="009D3D53" w:rsidRPr="00344B7A" w:rsidRDefault="009D3D53" w:rsidP="002A2E20">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Hattingh, W.H.J.</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rPr>
            </w:pPr>
            <w:r w:rsidRPr="00344B7A">
              <w:rPr>
                <w:b/>
                <w:bCs/>
                <w:sz w:val="20"/>
              </w:rPr>
              <w:t>Hattingh - Geslagregister</w:t>
            </w:r>
          </w:p>
          <w:p w:rsidR="009D3D53" w:rsidRPr="00344B7A" w:rsidRDefault="009D3D53" w:rsidP="002F35FA">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Hattingh-familie in Suid-Afrika</w:t>
            </w:r>
          </w:p>
          <w:p w:rsidR="009D3D53" w:rsidRPr="00344B7A" w:rsidRDefault="009D3D53" w:rsidP="002F35FA">
            <w:pPr>
              <w:pStyle w:val="Header"/>
              <w:snapToGrid w:val="0"/>
              <w:jc w:val="both"/>
              <w:rPr>
                <w:spacing w:val="-5"/>
                <w:sz w:val="20"/>
                <w:szCs w:val="20"/>
              </w:rPr>
            </w:pPr>
            <w:r w:rsidRPr="00344B7A">
              <w:rPr>
                <w:sz w:val="20"/>
                <w:szCs w:val="20"/>
              </w:rPr>
              <w:t>+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52FD6">
            <w:pPr>
              <w:pStyle w:val="Header"/>
              <w:snapToGrid w:val="0"/>
              <w:rPr>
                <w:sz w:val="20"/>
                <w:szCs w:val="20"/>
              </w:rPr>
            </w:pPr>
            <w:r w:rsidRPr="00344B7A">
              <w:rPr>
                <w:sz w:val="20"/>
                <w:szCs w:val="20"/>
              </w:rPr>
              <w:t>Pretoria, 1996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HAT</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755</w:t>
            </w:r>
          </w:p>
          <w:p w:rsidR="009D3D53" w:rsidRPr="00344B7A" w:rsidRDefault="009D3D53" w:rsidP="002A2E20">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Hattingh, W.H.J.</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rPr>
            </w:pPr>
            <w:r w:rsidRPr="00344B7A">
              <w:rPr>
                <w:b/>
                <w:bCs/>
                <w:sz w:val="20"/>
              </w:rPr>
              <w:t>Hattingh - Geslagregister - Indeks</w:t>
            </w:r>
          </w:p>
          <w:p w:rsidR="009D3D53" w:rsidRPr="00344B7A" w:rsidRDefault="009D3D53" w:rsidP="002F35FA">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452FD6">
            <w:pPr>
              <w:pStyle w:val="Header"/>
              <w:snapToGrid w:val="0"/>
              <w:jc w:val="both"/>
              <w:rPr>
                <w:spacing w:val="-5"/>
                <w:sz w:val="20"/>
                <w:szCs w:val="20"/>
              </w:rPr>
            </w:pPr>
            <w:r w:rsidRPr="00344B7A">
              <w:rPr>
                <w:i/>
                <w:spacing w:val="-5"/>
                <w:sz w:val="20"/>
                <w:szCs w:val="20"/>
              </w:rPr>
              <w:t>Alfabetiese lys van die Hattingh-familie in Suid-Afrika</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52FD6">
            <w:pPr>
              <w:pStyle w:val="Header"/>
              <w:snapToGrid w:val="0"/>
              <w:rPr>
                <w:sz w:val="20"/>
                <w:szCs w:val="20"/>
              </w:rPr>
            </w:pPr>
            <w:r w:rsidRPr="00344B7A">
              <w:rPr>
                <w:sz w:val="20"/>
                <w:szCs w:val="20"/>
              </w:rPr>
              <w:t>Pretoria, 1996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HAU*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808</w:t>
            </w:r>
          </w:p>
          <w:p w:rsidR="009D3D53" w:rsidRPr="00344B7A" w:rsidRDefault="009D3D53" w:rsidP="002A2E20">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H</w:t>
            </w:r>
            <w:r w:rsidRPr="00344B7A">
              <w:rPr>
                <w:smallCaps/>
                <w:color w:val="003399"/>
                <w:spacing w:val="-5"/>
                <w:sz w:val="20"/>
                <w:szCs w:val="20"/>
              </w:rPr>
              <w:t>auman</w:t>
            </w:r>
            <w:r w:rsidRPr="00344B7A">
              <w:rPr>
                <w:color w:val="003399"/>
                <w:spacing w:val="-5"/>
                <w:sz w:val="20"/>
                <w:szCs w:val="20"/>
              </w:rPr>
              <w:t>, RIËL</w:t>
            </w:r>
          </w:p>
        </w:tc>
        <w:tc>
          <w:tcPr>
            <w:tcW w:w="3402" w:type="dxa"/>
            <w:tcBorders>
              <w:top w:val="single" w:sz="4" w:space="0" w:color="000000"/>
              <w:left w:val="single" w:sz="4" w:space="0" w:color="000000"/>
              <w:bottom w:val="single" w:sz="4" w:space="0" w:color="000000"/>
            </w:tcBorders>
          </w:tcPr>
          <w:p w:rsidR="009D3D53" w:rsidRPr="00344B7A" w:rsidRDefault="009D3D53" w:rsidP="002A2E20">
            <w:pPr>
              <w:pStyle w:val="Header"/>
              <w:snapToGrid w:val="0"/>
              <w:rPr>
                <w:b/>
                <w:bCs/>
                <w:sz w:val="20"/>
                <w:szCs w:val="20"/>
              </w:rPr>
            </w:pPr>
            <w:r w:rsidRPr="00344B7A">
              <w:rPr>
                <w:b/>
                <w:bCs/>
                <w:sz w:val="20"/>
                <w:szCs w:val="20"/>
              </w:rPr>
              <w:t>Hauman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Van Riga tot Drakenstein: Die verhaal van Eduardt Christian Haumann en sy nasate</w:t>
            </w:r>
          </w:p>
          <w:p w:rsidR="009D3D53" w:rsidRPr="00344B7A" w:rsidRDefault="009D3D53" w:rsidP="002F35FA">
            <w:pPr>
              <w:pStyle w:val="Header"/>
              <w:snapToGrid w:val="0"/>
              <w:jc w:val="both"/>
              <w:rPr>
                <w:iCs/>
                <w:sz w:val="20"/>
                <w:szCs w:val="20"/>
              </w:rPr>
            </w:pPr>
            <w:r w:rsidRPr="00344B7A">
              <w:rPr>
                <w:iCs/>
                <w:sz w:val="20"/>
                <w:szCs w:val="20"/>
              </w:rPr>
              <w:t>ISBN:   0 620 10752 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Kaapstad, 1987</w:t>
            </w:r>
          </w:p>
          <w:p w:rsidR="009D3D53" w:rsidRPr="00344B7A" w:rsidRDefault="009D3D53" w:rsidP="002F35FA">
            <w:pPr>
              <w:pStyle w:val="Header"/>
              <w:snapToGrid w:val="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B1448">
            <w:pPr>
              <w:pStyle w:val="Header"/>
              <w:snapToGrid w:val="0"/>
              <w:jc w:val="center"/>
              <w:rPr>
                <w:sz w:val="20"/>
                <w:szCs w:val="20"/>
              </w:rPr>
            </w:pPr>
            <w:r w:rsidRPr="00ED378D">
              <w:rPr>
                <w:sz w:val="20"/>
                <w:szCs w:val="20"/>
                <w:lang w:val="af-ZA"/>
              </w:rPr>
              <w:t>CD</w:t>
            </w:r>
            <w:r>
              <w:rPr>
                <w:sz w:val="20"/>
                <w:szCs w:val="20"/>
                <w:lang w:val="af-ZA"/>
              </w:rPr>
              <w:t>/</w:t>
            </w:r>
            <w:r w:rsidRPr="00ED378D">
              <w:rPr>
                <w:sz w:val="16"/>
                <w:szCs w:val="16"/>
                <w:lang w:val="af-ZA"/>
              </w:rPr>
              <w:t>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B1448">
            <w:pPr>
              <w:pStyle w:val="Header"/>
              <w:snapToGrid w:val="0"/>
              <w:jc w:val="center"/>
              <w:rPr>
                <w:sz w:val="20"/>
                <w:szCs w:val="20"/>
              </w:rPr>
            </w:pPr>
            <w:r w:rsidRPr="00344B7A">
              <w:rPr>
                <w:sz w:val="20"/>
                <w:szCs w:val="20"/>
              </w:rPr>
              <w:t>1525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B1448">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B1448">
            <w:pPr>
              <w:snapToGrid w:val="0"/>
              <w:spacing w:before="100"/>
              <w:jc w:val="center"/>
              <w:rPr>
                <w:sz w:val="16"/>
                <w:szCs w:val="16"/>
                <w:lang w:val="af-ZA"/>
              </w:rPr>
            </w:pPr>
            <w:r w:rsidRPr="00344B7A">
              <w:rPr>
                <w:sz w:val="16"/>
                <w:szCs w:val="16"/>
                <w:lang w:val="af-ZA"/>
              </w:rPr>
              <w:t>W. Hauptfleisch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B1448">
            <w:pPr>
              <w:snapToGrid w:val="0"/>
              <w:spacing w:before="100"/>
              <w:jc w:val="center"/>
              <w:rPr>
                <w:sz w:val="16"/>
                <w:szCs w:val="16"/>
              </w:rPr>
            </w:pPr>
            <w:r w:rsidRPr="00344B7A">
              <w:rPr>
                <w:sz w:val="16"/>
                <w:szCs w:val="16"/>
              </w:rPr>
              <w:t>2013-02-11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0B3A7F" w:rsidRDefault="009D3D53" w:rsidP="009B1448">
            <w:pPr>
              <w:pStyle w:val="NormalWeb"/>
              <w:snapToGrid w:val="0"/>
              <w:spacing w:before="60" w:after="60"/>
              <w:rPr>
                <w:color w:val="003399"/>
                <w:spacing w:val="-5"/>
                <w:sz w:val="18"/>
                <w:szCs w:val="18"/>
              </w:rPr>
            </w:pPr>
            <w:r w:rsidRPr="000B3A7F">
              <w:rPr>
                <w:color w:val="003399"/>
                <w:spacing w:val="-5"/>
                <w:sz w:val="18"/>
                <w:szCs w:val="18"/>
              </w:rPr>
              <w:t>HAUPTFLEISCH, G. J &amp; HAUPTFLEISCH, W. C.</w:t>
            </w:r>
          </w:p>
        </w:tc>
        <w:tc>
          <w:tcPr>
            <w:tcW w:w="3402" w:type="dxa"/>
            <w:tcBorders>
              <w:top w:val="single" w:sz="4" w:space="0" w:color="000000"/>
              <w:left w:val="single" w:sz="4" w:space="0" w:color="000000"/>
              <w:bottom w:val="single" w:sz="4" w:space="0" w:color="000000"/>
            </w:tcBorders>
          </w:tcPr>
          <w:p w:rsidR="009D3D53" w:rsidRPr="00344B7A" w:rsidRDefault="009D3D53" w:rsidP="009B1448">
            <w:pPr>
              <w:pStyle w:val="Header"/>
              <w:snapToGrid w:val="0"/>
              <w:rPr>
                <w:b/>
                <w:bCs/>
                <w:sz w:val="20"/>
                <w:szCs w:val="20"/>
              </w:rPr>
            </w:pPr>
            <w:r w:rsidRPr="00344B7A">
              <w:rPr>
                <w:b/>
                <w:bCs/>
                <w:sz w:val="20"/>
                <w:szCs w:val="20"/>
              </w:rPr>
              <w:t>Hauptfleisch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9B1448">
            <w:pPr>
              <w:pStyle w:val="NormalWeb"/>
              <w:snapToGrid w:val="0"/>
              <w:spacing w:before="60" w:after="60"/>
              <w:jc w:val="both"/>
              <w:rPr>
                <w:i/>
                <w:iCs/>
                <w:sz w:val="20"/>
                <w:szCs w:val="20"/>
              </w:rPr>
            </w:pPr>
            <w:r w:rsidRPr="00344B7A">
              <w:rPr>
                <w:i/>
                <w:iCs/>
                <w:sz w:val="20"/>
                <w:szCs w:val="20"/>
              </w:rPr>
              <w:t>Familie Hauptfleisch in Suid-Afrika</w:t>
            </w:r>
          </w:p>
          <w:p w:rsidR="009D3D53" w:rsidRPr="00344B7A" w:rsidRDefault="009D3D53" w:rsidP="009B1448">
            <w:pPr>
              <w:pStyle w:val="NormalWeb"/>
              <w:snapToGrid w:val="0"/>
              <w:spacing w:before="60" w:after="60"/>
              <w:jc w:val="both"/>
              <w:rPr>
                <w:i/>
                <w:iCs/>
                <w:sz w:val="20"/>
                <w:szCs w:val="20"/>
              </w:rPr>
            </w:pPr>
            <w:r w:rsidRPr="00344B7A">
              <w:rPr>
                <w:i/>
                <w:iCs/>
                <w:sz w:val="20"/>
                <w:szCs w:val="20"/>
              </w:rPr>
              <w:t>ISBN 0 620 220961 1</w:t>
            </w:r>
          </w:p>
          <w:p w:rsidR="009D3D53" w:rsidRPr="00344B7A" w:rsidRDefault="009D3D53" w:rsidP="00AE61EB">
            <w:pPr>
              <w:pStyle w:val="NormalWeb"/>
              <w:snapToGrid w:val="0"/>
              <w:spacing w:before="60" w:after="60"/>
              <w:jc w:val="both"/>
              <w:rPr>
                <w:i/>
                <w:iCs/>
                <w:sz w:val="20"/>
                <w:szCs w:val="20"/>
              </w:rPr>
            </w:pPr>
            <w:r w:rsidRPr="00344B7A">
              <w:rPr>
                <w:iCs/>
                <w:color w:val="7030A0"/>
                <w:sz w:val="20"/>
                <w:szCs w:val="20"/>
              </w:rPr>
              <w:lastRenderedPageBreak/>
              <w:t>(CD Publikasie 217)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B1448">
            <w:pPr>
              <w:pStyle w:val="Header"/>
              <w:snapToGrid w:val="0"/>
              <w:rPr>
                <w:sz w:val="20"/>
                <w:szCs w:val="20"/>
                <w:lang w:val="af-ZA"/>
              </w:rPr>
            </w:pPr>
            <w:r w:rsidRPr="00344B7A">
              <w:rPr>
                <w:sz w:val="20"/>
                <w:szCs w:val="20"/>
                <w:lang w:val="af-ZA"/>
              </w:rPr>
              <w:lastRenderedPageBreak/>
              <w:t>2010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4E0941">
            <w:pPr>
              <w:pStyle w:val="Header"/>
              <w:tabs>
                <w:tab w:val="left" w:pos="165"/>
              </w:tabs>
              <w:snapToGrid w:val="0"/>
              <w:jc w:val="center"/>
              <w:rPr>
                <w:smallCaps/>
                <w:sz w:val="20"/>
                <w:szCs w:val="20"/>
              </w:rPr>
            </w:pPr>
            <w:r w:rsidRPr="00344B7A">
              <w:rPr>
                <w:sz w:val="20"/>
                <w:szCs w:val="20"/>
              </w:rPr>
              <w:lastRenderedPageBreak/>
              <w:t>CD</w:t>
            </w:r>
            <w:r>
              <w:rPr>
                <w:sz w:val="20"/>
                <w:szCs w:val="20"/>
              </w:rPr>
              <w:t>/</w:t>
            </w:r>
            <w:r w:rsidRPr="00E957B3">
              <w:rPr>
                <w:sz w:val="16"/>
                <w:szCs w:val="16"/>
              </w:rPr>
              <w:t>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E0941">
            <w:pPr>
              <w:pStyle w:val="Header"/>
              <w:tabs>
                <w:tab w:val="left" w:pos="165"/>
              </w:tabs>
              <w:snapToGrid w:val="0"/>
              <w:jc w:val="center"/>
              <w:rPr>
                <w:smallCaps/>
                <w:sz w:val="18"/>
                <w:szCs w:val="18"/>
                <w:lang w:val="af-ZA"/>
              </w:rPr>
            </w:pPr>
            <w:r w:rsidRPr="00344B7A">
              <w:rPr>
                <w:smallCaps/>
                <w:sz w:val="20"/>
                <w:szCs w:val="20"/>
              </w:rPr>
              <w:t>399.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4E0941">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4E094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4E0941">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E0941">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4E0941">
            <w:pPr>
              <w:pStyle w:val="Header"/>
              <w:rPr>
                <w:b/>
                <w:bCs/>
                <w:sz w:val="20"/>
                <w:szCs w:val="20"/>
              </w:rPr>
            </w:pPr>
            <w:r w:rsidRPr="00344B7A">
              <w:rPr>
                <w:b/>
                <w:bCs/>
                <w:sz w:val="20"/>
                <w:szCs w:val="20"/>
              </w:rPr>
              <w:t>Havenga - Geslagregister -Postmasburg</w:t>
            </w:r>
          </w:p>
        </w:tc>
        <w:tc>
          <w:tcPr>
            <w:tcW w:w="3685" w:type="dxa"/>
            <w:tcBorders>
              <w:top w:val="single" w:sz="4" w:space="0" w:color="000000"/>
              <w:left w:val="single" w:sz="4" w:space="0" w:color="000000"/>
              <w:bottom w:val="single" w:sz="4" w:space="0" w:color="000000"/>
            </w:tcBorders>
          </w:tcPr>
          <w:p w:rsidR="009D3D53" w:rsidRPr="00344B7A" w:rsidRDefault="009D3D53" w:rsidP="004E0941">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9D3D53" w:rsidRPr="00344B7A" w:rsidRDefault="009D3D53" w:rsidP="004E0941">
            <w:pPr>
              <w:pStyle w:val="Header"/>
              <w:snapToGrid w:val="0"/>
              <w:spacing w:after="30"/>
              <w:jc w:val="both"/>
              <w:rPr>
                <w:i/>
                <w:iCs/>
                <w:sz w:val="20"/>
                <w:szCs w:val="20"/>
                <w:lang w:val="nl-NL"/>
              </w:rPr>
            </w:pPr>
            <w:r w:rsidRPr="00344B7A">
              <w:rPr>
                <w:iCs/>
                <w:sz w:val="20"/>
                <w:szCs w:val="20"/>
                <w:lang w:val="nl-NL"/>
              </w:rPr>
              <w:t xml:space="preserve"> [GGSA CD 020]</w:t>
            </w:r>
          </w:p>
          <w:p w:rsidR="009D3D53" w:rsidRPr="00344B7A" w:rsidRDefault="009D3D53" w:rsidP="004E0941">
            <w:pPr>
              <w:pStyle w:val="Header"/>
              <w:jc w:val="both"/>
              <w:rPr>
                <w:lang w:val="af-ZA"/>
              </w:rPr>
            </w:pPr>
            <w:r w:rsidRPr="00344B7A">
              <w:rPr>
                <w:iCs/>
                <w:sz w:val="20"/>
                <w:szCs w:val="20"/>
                <w:lang w:val="nl-NL"/>
              </w:rPr>
              <w:t>(</w:t>
            </w:r>
            <w:r w:rsidRPr="00344B7A">
              <w:rPr>
                <w:iCs/>
                <w:color w:val="7030A0"/>
                <w:sz w:val="20"/>
                <w:szCs w:val="20"/>
                <w:lang w:val="nl-NL"/>
              </w:rPr>
              <w:t>CD-publikasie 46)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E0941">
            <w:pPr>
              <w:pStyle w:val="Header"/>
              <w:snapToGrid w:val="0"/>
              <w:rPr>
                <w:sz w:val="20"/>
                <w:lang w:val="af-ZA"/>
              </w:rPr>
            </w:pPr>
            <w:r w:rsidRPr="00344B7A">
              <w:rPr>
                <w:sz w:val="20"/>
                <w:szCs w:val="20"/>
              </w:rPr>
              <w:t xml:space="preserve">GGSA, </w:t>
            </w:r>
            <w:r w:rsidRPr="00344B7A">
              <w:rPr>
                <w:spacing w:val="-2"/>
                <w:sz w:val="20"/>
                <w:szCs w:val="20"/>
              </w:rPr>
              <w:t>2006.</w:t>
            </w:r>
            <w:r w:rsidRPr="00344B7A">
              <w:rPr>
                <w:sz w:val="20"/>
                <w:lang w:val="af-ZA"/>
              </w:rPr>
              <w:t xml:space="preserve"> </w:t>
            </w:r>
          </w:p>
          <w:p w:rsidR="009D3D53" w:rsidRPr="00344B7A" w:rsidRDefault="009D3D53" w:rsidP="004E0941">
            <w:pPr>
              <w:pStyle w:val="Header"/>
              <w:tabs>
                <w:tab w:val="left" w:pos="583"/>
              </w:tabs>
              <w:rPr>
                <w:sz w:val="20"/>
                <w:lang w:val="af-ZA"/>
              </w:rPr>
            </w:pPr>
            <w:r w:rsidRPr="00344B7A">
              <w:rPr>
                <w:sz w:val="20"/>
                <w:lang w:val="af-ZA"/>
              </w:rPr>
              <w:t>R110.00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E22646">
            <w:pPr>
              <w:suppressAutoHyphens w:val="0"/>
              <w:spacing w:before="0" w:after="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E22646">
            <w:pPr>
              <w:pStyle w:val="Header"/>
              <w:tabs>
                <w:tab w:val="left" w:pos="165"/>
              </w:tabs>
              <w:snapToGrid w:val="0"/>
              <w:jc w:val="center"/>
              <w:rPr>
                <w:sz w:val="20"/>
                <w:szCs w:val="20"/>
                <w:lang w:val="af-ZA"/>
              </w:rPr>
            </w:pPr>
            <w:r>
              <w:rPr>
                <w:sz w:val="20"/>
                <w:szCs w:val="20"/>
                <w:lang w:val="af-ZA"/>
              </w:rPr>
              <w:t>1850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2264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22646">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E22646">
            <w:pPr>
              <w:pStyle w:val="Header"/>
              <w:snapToGrid w:val="0"/>
              <w:spacing w:before="100"/>
              <w:jc w:val="center"/>
              <w:rPr>
                <w:sz w:val="16"/>
                <w:szCs w:val="16"/>
                <w:lang w:val="af-ZA"/>
              </w:rPr>
            </w:pPr>
            <w:r>
              <w:rPr>
                <w:sz w:val="16"/>
                <w:szCs w:val="16"/>
                <w:lang w:val="af-ZA"/>
              </w:rPr>
              <w:t>2016-8-22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E22646">
            <w:pPr>
              <w:pStyle w:val="Header"/>
              <w:snapToGrid w:val="0"/>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Default="009D3D53" w:rsidP="00E22646">
            <w:pPr>
              <w:pStyle w:val="Header"/>
              <w:snapToGrid w:val="0"/>
              <w:rPr>
                <w:b/>
                <w:bCs/>
                <w:sz w:val="20"/>
                <w:szCs w:val="20"/>
              </w:rPr>
            </w:pPr>
            <w:r>
              <w:rPr>
                <w:b/>
                <w:bCs/>
                <w:sz w:val="20"/>
                <w:szCs w:val="20"/>
              </w:rPr>
              <w:t>Haybittel - Familiegeskiedenis</w:t>
            </w:r>
          </w:p>
        </w:tc>
        <w:tc>
          <w:tcPr>
            <w:tcW w:w="3685" w:type="dxa"/>
            <w:tcBorders>
              <w:top w:val="single" w:sz="4" w:space="0" w:color="000000"/>
              <w:left w:val="single" w:sz="4" w:space="0" w:color="000000"/>
              <w:bottom w:val="single" w:sz="4" w:space="0" w:color="000000"/>
            </w:tcBorders>
          </w:tcPr>
          <w:p w:rsidR="009D3D53" w:rsidRPr="004E211E" w:rsidRDefault="009D3D53" w:rsidP="001339A1">
            <w:pPr>
              <w:spacing w:before="100" w:beforeAutospacing="1" w:after="100" w:afterAutospacing="1"/>
              <w:rPr>
                <w:i/>
                <w:color w:val="7030A0"/>
                <w:sz w:val="20"/>
                <w:szCs w:val="20"/>
              </w:rPr>
            </w:pPr>
            <w:r>
              <w:rPr>
                <w:i/>
                <w:sz w:val="20"/>
                <w:szCs w:val="20"/>
              </w:rPr>
              <w:t xml:space="preserve">Haybittel/ Haybittle family in South Africa - Documentation                                       </w:t>
            </w:r>
            <w:r w:rsidRPr="004E211E">
              <w:rPr>
                <w:i/>
                <w:color w:val="7030A0"/>
                <w:sz w:val="20"/>
                <w:szCs w:val="20"/>
              </w:rPr>
              <w:t xml:space="preserve">(CD Publikasie </w:t>
            </w:r>
            <w:r>
              <w:rPr>
                <w:i/>
                <w:color w:val="7030A0"/>
                <w:sz w:val="20"/>
                <w:szCs w:val="20"/>
              </w:rPr>
              <w:t>274)</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22646">
            <w:pPr>
              <w:pStyle w:val="Header"/>
              <w:snapToGrid w:val="0"/>
              <w:rPr>
                <w:sz w:val="20"/>
                <w:szCs w:val="20"/>
              </w:rPr>
            </w:pPr>
            <w:r>
              <w:rPr>
                <w:sz w:val="20"/>
                <w:szCs w:val="20"/>
              </w:rPr>
              <w:t>2016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220AF0">
            <w:pPr>
              <w:pStyle w:val="Header"/>
              <w:tabs>
                <w:tab w:val="left" w:pos="165"/>
              </w:tabs>
              <w:snapToGrid w:val="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220AF0">
            <w:pPr>
              <w:pStyle w:val="Header"/>
              <w:tabs>
                <w:tab w:val="left" w:pos="165"/>
              </w:tabs>
              <w:snapToGrid w:val="0"/>
              <w:jc w:val="center"/>
              <w:rPr>
                <w:sz w:val="20"/>
                <w:szCs w:val="20"/>
                <w:lang w:val="af-ZA"/>
              </w:rPr>
            </w:pPr>
            <w:r>
              <w:rPr>
                <w:sz w:val="20"/>
                <w:szCs w:val="20"/>
                <w:lang w:val="af-ZA"/>
              </w:rPr>
              <w:t>1800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220AF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220AF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220AF0">
            <w:pPr>
              <w:pStyle w:val="Header"/>
              <w:snapToGrid w:val="0"/>
              <w:spacing w:before="100"/>
              <w:jc w:val="center"/>
              <w:rPr>
                <w:sz w:val="16"/>
                <w:szCs w:val="16"/>
                <w:lang w:val="af-ZA"/>
              </w:rPr>
            </w:pPr>
            <w:r>
              <w:rPr>
                <w:sz w:val="16"/>
                <w:szCs w:val="16"/>
                <w:lang w:val="af-ZA"/>
              </w:rPr>
              <w:t>2016-02-09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220AF0">
            <w:pPr>
              <w:pStyle w:val="Header"/>
              <w:snapToGrid w:val="0"/>
              <w:rPr>
                <w:color w:val="003399"/>
                <w:spacing w:val="-5"/>
                <w:sz w:val="20"/>
                <w:szCs w:val="20"/>
              </w:rPr>
            </w:pPr>
            <w:r>
              <w:rPr>
                <w:color w:val="003399"/>
                <w:spacing w:val="-5"/>
                <w:sz w:val="20"/>
                <w:szCs w:val="20"/>
              </w:rPr>
              <w:t>COERTSE, NEELS</w:t>
            </w:r>
          </w:p>
        </w:tc>
        <w:tc>
          <w:tcPr>
            <w:tcW w:w="3402" w:type="dxa"/>
            <w:tcBorders>
              <w:top w:val="single" w:sz="4" w:space="0" w:color="000000"/>
              <w:left w:val="single" w:sz="4" w:space="0" w:color="000000"/>
              <w:bottom w:val="single" w:sz="4" w:space="0" w:color="000000"/>
            </w:tcBorders>
          </w:tcPr>
          <w:p w:rsidR="009D3D53" w:rsidRDefault="009D3D53" w:rsidP="00220AF0">
            <w:pPr>
              <w:pStyle w:val="Header"/>
              <w:snapToGrid w:val="0"/>
              <w:rPr>
                <w:b/>
                <w:bCs/>
                <w:sz w:val="20"/>
                <w:szCs w:val="20"/>
              </w:rPr>
            </w:pPr>
            <w:r>
              <w:rPr>
                <w:b/>
                <w:bCs/>
                <w:sz w:val="20"/>
                <w:szCs w:val="20"/>
              </w:rPr>
              <w:t>Haycock - Familieregister</w:t>
            </w:r>
          </w:p>
        </w:tc>
        <w:tc>
          <w:tcPr>
            <w:tcW w:w="3685" w:type="dxa"/>
            <w:tcBorders>
              <w:top w:val="single" w:sz="4" w:space="0" w:color="000000"/>
              <w:left w:val="single" w:sz="4" w:space="0" w:color="000000"/>
              <w:bottom w:val="single" w:sz="4" w:space="0" w:color="000000"/>
            </w:tcBorders>
          </w:tcPr>
          <w:p w:rsidR="009D3D53" w:rsidRDefault="009D3D53" w:rsidP="00220AF0">
            <w:pPr>
              <w:spacing w:before="100" w:beforeAutospacing="1" w:after="100" w:afterAutospacing="1"/>
              <w:rPr>
                <w:i/>
                <w:sz w:val="20"/>
                <w:szCs w:val="20"/>
              </w:rPr>
            </w:pPr>
            <w:r>
              <w:rPr>
                <w:i/>
                <w:sz w:val="20"/>
                <w:szCs w:val="20"/>
              </w:rPr>
              <w:t xml:space="preserve">Joseph Haycock: nasate register soos op 19.12.2014                                             </w:t>
            </w:r>
            <w:r w:rsidRPr="009C2E85">
              <w:rPr>
                <w:i/>
                <w:color w:val="7030A0"/>
                <w:sz w:val="20"/>
                <w:szCs w:val="20"/>
              </w:rPr>
              <w:t>(</w:t>
            </w:r>
            <w:r>
              <w:rPr>
                <w:i/>
                <w:color w:val="7030A0"/>
                <w:sz w:val="20"/>
                <w:szCs w:val="20"/>
              </w:rPr>
              <w:t xml:space="preserve">CD </w:t>
            </w:r>
            <w:r w:rsidRPr="009C2E85">
              <w:rPr>
                <w:i/>
                <w:color w:val="7030A0"/>
                <w:sz w:val="20"/>
                <w:szCs w:val="20"/>
              </w:rPr>
              <w:t>Publikasie</w:t>
            </w:r>
            <w:r>
              <w:rPr>
                <w:i/>
                <w:color w:val="7030A0"/>
                <w:sz w:val="20"/>
                <w:szCs w:val="20"/>
              </w:rPr>
              <w:t xml:space="preserve"> 263)</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220AF0">
            <w:pPr>
              <w:pStyle w:val="Header"/>
              <w:snapToGrid w:val="0"/>
              <w:rPr>
                <w:sz w:val="20"/>
                <w:szCs w:val="20"/>
              </w:rPr>
            </w:pPr>
            <w:r>
              <w:rPr>
                <w:sz w:val="20"/>
                <w:szCs w:val="20"/>
              </w:rPr>
              <w:t>Sandton, 2015</w:t>
            </w:r>
          </w:p>
          <w:p w:rsidR="009D3D53" w:rsidRDefault="009D3D53" w:rsidP="00220AF0">
            <w:pPr>
              <w:pStyle w:val="Header"/>
              <w:snapToGrid w:val="0"/>
              <w:rPr>
                <w:sz w:val="20"/>
                <w:szCs w:val="20"/>
              </w:rPr>
            </w:pPr>
            <w:r>
              <w:rPr>
                <w:sz w:val="20"/>
                <w:szCs w:val="20"/>
              </w:rPr>
              <w:t>Gratis</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5C25B4">
            <w:pPr>
              <w:pStyle w:val="Header"/>
              <w:tabs>
                <w:tab w:val="left" w:pos="165"/>
              </w:tabs>
              <w:snapToGrid w:val="0"/>
              <w:jc w:val="center"/>
              <w:rPr>
                <w:color w:val="7030A0"/>
                <w:sz w:val="20"/>
                <w:szCs w:val="20"/>
                <w:lang w:val="af-ZA"/>
              </w:rPr>
            </w:pPr>
            <w:r w:rsidRPr="006C427B">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1282</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50588">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9D3D53" w:rsidRPr="00344B7A" w:rsidRDefault="009D3D53"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7D08F8">
            <w:pPr>
              <w:pStyle w:val="Header"/>
              <w:snapToGrid w:val="0"/>
              <w:rPr>
                <w:b/>
                <w:sz w:val="20"/>
                <w:szCs w:val="20"/>
                <w:lang w:val="af-ZA"/>
              </w:rPr>
            </w:pPr>
            <w:r w:rsidRPr="00344B7A">
              <w:rPr>
                <w:b/>
                <w:sz w:val="20"/>
                <w:szCs w:val="20"/>
                <w:lang w:val="af-ZA"/>
              </w:rPr>
              <w:t>Hays - Geslagregisters - Noord-Kaap</w:t>
            </w:r>
          </w:p>
        </w:tc>
        <w:tc>
          <w:tcPr>
            <w:tcW w:w="3685" w:type="dxa"/>
            <w:tcBorders>
              <w:top w:val="single" w:sz="4" w:space="0" w:color="000000"/>
              <w:left w:val="single" w:sz="4" w:space="0" w:color="000000"/>
              <w:bottom w:val="single" w:sz="4" w:space="0" w:color="000000"/>
            </w:tcBorders>
          </w:tcPr>
          <w:p w:rsidR="009D3D53" w:rsidRPr="00344B7A" w:rsidRDefault="009D3D53" w:rsidP="005C25B4">
            <w:pPr>
              <w:pStyle w:val="Header"/>
              <w:tabs>
                <w:tab w:val="left" w:pos="165"/>
              </w:tabs>
              <w:snapToGrid w:val="0"/>
              <w:rPr>
                <w:i/>
                <w:sz w:val="20"/>
                <w:szCs w:val="20"/>
                <w:lang w:val="af-ZA"/>
              </w:rPr>
            </w:pPr>
            <w:r w:rsidRPr="00344B7A">
              <w:rPr>
                <w:i/>
                <w:sz w:val="20"/>
                <w:szCs w:val="20"/>
                <w:lang w:val="af-ZA"/>
              </w:rPr>
              <w:t>Omnibus Vol. 7</w:t>
            </w:r>
            <w:r>
              <w:rPr>
                <w:i/>
                <w:sz w:val="20"/>
                <w:szCs w:val="20"/>
                <w:lang w:val="af-ZA"/>
              </w:rPr>
              <w:t xml:space="preserve"> (</w:t>
            </w:r>
            <w:r w:rsidRPr="007D08F8">
              <w:rPr>
                <w:b/>
                <w:i/>
                <w:sz w:val="20"/>
                <w:szCs w:val="20"/>
                <w:lang w:val="af-ZA"/>
              </w:rPr>
              <w:t>Inhoud</w:t>
            </w:r>
            <w:r>
              <w:rPr>
                <w:i/>
                <w:sz w:val="20"/>
                <w:szCs w:val="20"/>
                <w:lang w:val="af-ZA"/>
              </w:rPr>
              <w:t xml:space="preserve">: </w:t>
            </w:r>
            <w:r w:rsidRPr="00344B7A">
              <w:rPr>
                <w:i/>
                <w:sz w:val="20"/>
                <w:szCs w:val="20"/>
                <w:lang w:val="af-ZA"/>
              </w:rPr>
              <w:t xml:space="preserve"> Noord-Kaapland Families:Barnard, Bezuidenhout, Blaauw, Buys, callaghan, Compion, de Vries, Engels, Fitzgerald, Hays, Hendrikse, Hoepfner, Horn, Hough, Knouwds, Kruger, Lubbe, Mouton, Nolte, Richter, Smit, Stadler, Thirion, Van der Colff, van Taak, Van Tiddens, Visser, </w:t>
            </w:r>
            <w:r w:rsidRPr="00344B7A">
              <w:rPr>
                <w:i/>
                <w:sz w:val="20"/>
                <w:szCs w:val="20"/>
                <w:lang w:val="af-ZA"/>
              </w:rPr>
              <w:lastRenderedPageBreak/>
              <w:t>Wolhuter; Keimoes pioniers; Skanskop pioniers.</w:t>
            </w:r>
          </w:p>
          <w:p w:rsidR="009D3D53" w:rsidRPr="00344B7A" w:rsidRDefault="009D3D53" w:rsidP="005C25B4">
            <w:pPr>
              <w:pStyle w:val="Header"/>
              <w:tabs>
                <w:tab w:val="left" w:pos="165"/>
              </w:tabs>
              <w:snapToGrid w:val="0"/>
              <w:rPr>
                <w:i/>
                <w:sz w:val="20"/>
                <w:szCs w:val="20"/>
                <w:lang w:val="af-ZA"/>
              </w:rPr>
            </w:pPr>
            <w:r w:rsidRPr="00344B7A">
              <w:rPr>
                <w:sz w:val="20"/>
                <w:szCs w:val="20"/>
                <w:lang w:val="af-ZA"/>
              </w:rPr>
              <w:t>[GGSA CD 031]</w:t>
            </w:r>
          </w:p>
          <w:p w:rsidR="009D3D53" w:rsidRPr="00344B7A" w:rsidRDefault="009D3D53" w:rsidP="005C25B4">
            <w:pPr>
              <w:pStyle w:val="Header"/>
              <w:snapToGrid w:val="0"/>
              <w:rPr>
                <w:color w:val="7030A0"/>
                <w:sz w:val="20"/>
                <w:szCs w:val="20"/>
                <w:lang w:val="af-ZA"/>
              </w:rPr>
            </w:pPr>
            <w:r w:rsidRPr="00344B7A">
              <w:rPr>
                <w:color w:val="7030A0"/>
                <w:sz w:val="20"/>
                <w:szCs w:val="20"/>
                <w:lang w:val="af-ZA"/>
              </w:rPr>
              <w:t xml:space="preserve">(CD Publikasie 137) </w:t>
            </w:r>
          </w:p>
          <w:p w:rsidR="009D3D53" w:rsidRPr="00344B7A" w:rsidRDefault="009D3D53"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snapToGrid w:val="0"/>
              <w:rPr>
                <w:sz w:val="20"/>
                <w:szCs w:val="20"/>
                <w:lang w:val="af-ZA"/>
              </w:rPr>
            </w:pPr>
            <w:r w:rsidRPr="00344B7A">
              <w:rPr>
                <w:sz w:val="20"/>
                <w:szCs w:val="20"/>
                <w:lang w:val="af-ZA"/>
              </w:rPr>
              <w:lastRenderedPageBreak/>
              <w:t>Houghton, GGSA, 2010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8804C2">
            <w:pPr>
              <w:pStyle w:val="Header"/>
              <w:tabs>
                <w:tab w:val="left" w:pos="165"/>
              </w:tabs>
              <w:snapToGrid w:val="0"/>
              <w:jc w:val="center"/>
              <w:rPr>
                <w:sz w:val="20"/>
                <w:szCs w:val="20"/>
                <w:lang w:val="af-ZA"/>
              </w:rPr>
            </w:pPr>
            <w:r>
              <w:rPr>
                <w:sz w:val="20"/>
                <w:szCs w:val="20"/>
                <w:lang w:val="af-ZA"/>
              </w:rPr>
              <w:lastRenderedPageBreak/>
              <w:t>HAY*</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E67F68">
            <w:pPr>
              <w:pStyle w:val="Header"/>
              <w:tabs>
                <w:tab w:val="left" w:pos="165"/>
              </w:tabs>
              <w:snapToGrid w:val="0"/>
              <w:jc w:val="center"/>
              <w:rPr>
                <w:sz w:val="20"/>
                <w:szCs w:val="20"/>
                <w:lang w:val="af-ZA"/>
              </w:rPr>
            </w:pPr>
            <w:r>
              <w:rPr>
                <w:sz w:val="20"/>
                <w:szCs w:val="20"/>
                <w:lang w:val="af-ZA"/>
              </w:rPr>
              <w:t>1630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F26ADF">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F26ADF">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F26ADF">
            <w:pPr>
              <w:pStyle w:val="Header"/>
              <w:snapToGrid w:val="0"/>
              <w:spacing w:before="100"/>
              <w:jc w:val="center"/>
              <w:rPr>
                <w:color w:val="000000"/>
                <w:sz w:val="16"/>
                <w:szCs w:val="16"/>
                <w:lang w:eastAsia="en-ZA"/>
              </w:rPr>
            </w:pPr>
            <w:r>
              <w:rPr>
                <w:color w:val="000000"/>
                <w:sz w:val="16"/>
                <w:szCs w:val="16"/>
                <w:lang w:eastAsia="en-ZA"/>
              </w:rPr>
              <w:t>2014/7/8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8804C2">
            <w:pPr>
              <w:suppressAutoHyphens w:val="0"/>
              <w:spacing w:before="0" w:after="0"/>
              <w:rPr>
                <w:color w:val="0070C0"/>
                <w:sz w:val="20"/>
                <w:szCs w:val="20"/>
                <w:lang w:eastAsia="en-ZA"/>
              </w:rPr>
            </w:pPr>
            <w:r>
              <w:rPr>
                <w:color w:val="0070C0"/>
                <w:sz w:val="20"/>
                <w:szCs w:val="20"/>
                <w:lang w:eastAsia="en-ZA"/>
              </w:rPr>
              <w:t>KLEYNHANS, CONNIE</w:t>
            </w:r>
          </w:p>
        </w:tc>
        <w:tc>
          <w:tcPr>
            <w:tcW w:w="3402" w:type="dxa"/>
            <w:tcBorders>
              <w:top w:val="single" w:sz="4" w:space="0" w:color="000000"/>
              <w:left w:val="single" w:sz="4" w:space="0" w:color="000000"/>
              <w:bottom w:val="single" w:sz="4" w:space="0" w:color="000000"/>
            </w:tcBorders>
          </w:tcPr>
          <w:p w:rsidR="009D3D53" w:rsidRDefault="009D3D53" w:rsidP="008804C2">
            <w:pPr>
              <w:pStyle w:val="Header"/>
              <w:snapToGrid w:val="0"/>
              <w:rPr>
                <w:b/>
                <w:bCs/>
                <w:color w:val="000000"/>
                <w:sz w:val="20"/>
                <w:szCs w:val="20"/>
                <w:lang w:eastAsia="en-ZA"/>
              </w:rPr>
            </w:pPr>
            <w:r>
              <w:rPr>
                <w:b/>
                <w:bCs/>
                <w:color w:val="000000"/>
                <w:sz w:val="20"/>
                <w:szCs w:val="20"/>
                <w:lang w:eastAsia="en-ZA"/>
              </w:rPr>
              <w:t>Hayward - Familiegeskiedenis</w:t>
            </w:r>
          </w:p>
        </w:tc>
        <w:tc>
          <w:tcPr>
            <w:tcW w:w="3685" w:type="dxa"/>
            <w:tcBorders>
              <w:top w:val="single" w:sz="4" w:space="0" w:color="000000"/>
              <w:left w:val="single" w:sz="4" w:space="0" w:color="000000"/>
              <w:bottom w:val="single" w:sz="4" w:space="0" w:color="000000"/>
            </w:tcBorders>
          </w:tcPr>
          <w:p w:rsidR="009D3D53" w:rsidRDefault="009D3D53" w:rsidP="00E67F68">
            <w:pPr>
              <w:suppressAutoHyphens w:val="0"/>
              <w:spacing w:before="0" w:after="0"/>
              <w:rPr>
                <w:i/>
                <w:color w:val="000000"/>
                <w:sz w:val="20"/>
                <w:szCs w:val="20"/>
                <w:lang w:eastAsia="en-ZA"/>
              </w:rPr>
            </w:pPr>
            <w:r>
              <w:rPr>
                <w:i/>
                <w:color w:val="000000"/>
                <w:sz w:val="20"/>
                <w:szCs w:val="20"/>
                <w:lang w:eastAsia="en-ZA"/>
              </w:rPr>
              <w:t>Smithfield: the family history of George Hayward - 1820 Settler</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67F68">
            <w:pPr>
              <w:suppressAutoHyphens w:val="0"/>
              <w:spacing w:before="0" w:after="0"/>
              <w:rPr>
                <w:color w:val="000000"/>
                <w:sz w:val="20"/>
                <w:szCs w:val="20"/>
                <w:lang w:eastAsia="en-ZA"/>
              </w:rPr>
            </w:pPr>
            <w:r>
              <w:rPr>
                <w:color w:val="000000"/>
                <w:sz w:val="20"/>
                <w:szCs w:val="20"/>
                <w:lang w:eastAsia="en-ZA"/>
              </w:rPr>
              <w:t>Kaapstad, 2006</w:t>
            </w:r>
          </w:p>
          <w:p w:rsidR="009D3D53" w:rsidRDefault="009D3D53" w:rsidP="00E67F68">
            <w:pPr>
              <w:suppressAutoHyphens w:val="0"/>
              <w:spacing w:before="0" w:after="0"/>
              <w:rPr>
                <w:color w:val="000000"/>
                <w:sz w:val="20"/>
                <w:szCs w:val="20"/>
                <w:lang w:eastAsia="en-ZA"/>
              </w:rPr>
            </w:pPr>
            <w:r>
              <w:rPr>
                <w:color w:val="000000"/>
                <w:sz w:val="20"/>
                <w:szCs w:val="20"/>
                <w:lang w:eastAsia="en-ZA"/>
              </w:rPr>
              <w:t>R 280.00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HEA</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749</w:t>
            </w:r>
          </w:p>
          <w:p w:rsidR="009D3D53" w:rsidRPr="00344B7A" w:rsidRDefault="009D3D53" w:rsidP="002F35FA">
            <w:pPr>
              <w:pStyle w:val="Header"/>
              <w:tabs>
                <w:tab w:val="left" w:pos="165"/>
              </w:tabs>
              <w:snapToGrid w:val="0"/>
              <w:jc w:val="center"/>
              <w:rPr>
                <w:sz w:val="20"/>
                <w:szCs w:val="20"/>
                <w:lang w:val="af-ZA"/>
              </w:rPr>
            </w:pP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F3972">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D08F8">
            <w:pPr>
              <w:pStyle w:val="Header"/>
              <w:snapToGrid w:val="0"/>
              <w:rPr>
                <w:smallCaps/>
                <w:color w:val="003399"/>
                <w:spacing w:val="-4"/>
                <w:sz w:val="20"/>
                <w:szCs w:val="20"/>
              </w:rPr>
            </w:pPr>
            <w:r w:rsidRPr="00344B7A">
              <w:rPr>
                <w:smallCaps/>
                <w:color w:val="003399"/>
                <w:spacing w:val="-4"/>
                <w:sz w:val="20"/>
                <w:szCs w:val="20"/>
              </w:rPr>
              <w:t>Carstens, I.</w:t>
            </w:r>
            <w:r>
              <w:rPr>
                <w:smallCaps/>
                <w:color w:val="003399"/>
                <w:spacing w:val="-4"/>
                <w:sz w:val="20"/>
                <w:szCs w:val="20"/>
              </w:rPr>
              <w:t xml:space="preserve"> </w:t>
            </w:r>
            <w:r w:rsidRPr="00344B7A">
              <w:rPr>
                <w:smallCaps/>
                <w:color w:val="003399"/>
                <w:spacing w:val="-4"/>
                <w:sz w:val="20"/>
                <w:szCs w:val="20"/>
              </w:rPr>
              <w:t>L.</w:t>
            </w:r>
          </w:p>
        </w:tc>
        <w:tc>
          <w:tcPr>
            <w:tcW w:w="3402" w:type="dxa"/>
            <w:tcBorders>
              <w:top w:val="single" w:sz="4" w:space="0" w:color="000000"/>
              <w:left w:val="single" w:sz="4" w:space="0" w:color="000000"/>
              <w:bottom w:val="single" w:sz="4" w:space="0" w:color="000000"/>
            </w:tcBorders>
          </w:tcPr>
          <w:p w:rsidR="009D3D53" w:rsidRPr="00344B7A" w:rsidRDefault="009D3D53" w:rsidP="002A2E20">
            <w:pPr>
              <w:pStyle w:val="Header"/>
              <w:snapToGrid w:val="0"/>
              <w:rPr>
                <w:b/>
                <w:bCs/>
                <w:sz w:val="20"/>
              </w:rPr>
            </w:pPr>
            <w:r w:rsidRPr="00344B7A">
              <w:rPr>
                <w:b/>
                <w:bCs/>
                <w:sz w:val="20"/>
              </w:rPr>
              <w:t>Heathcote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Admiral Sir Henry – and Lady Sarah Heathcote of ‘Hursley’, Hampshire, England:</w:t>
            </w:r>
          </w:p>
          <w:p w:rsidR="009D3D53" w:rsidRPr="00344B7A" w:rsidRDefault="009D3D53" w:rsidP="00A1182D">
            <w:pPr>
              <w:pStyle w:val="Header"/>
              <w:snapToGrid w:val="0"/>
              <w:jc w:val="both"/>
              <w:rPr>
                <w:spacing w:val="-5"/>
                <w:sz w:val="20"/>
                <w:szCs w:val="20"/>
              </w:rPr>
            </w:pPr>
            <w:r w:rsidRPr="00344B7A">
              <w:rPr>
                <w:i/>
                <w:spacing w:val="-5"/>
                <w:sz w:val="20"/>
                <w:szCs w:val="20"/>
              </w:rPr>
              <w:t>Their South African and some Australian descendants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Somerset-Wes, 2002</w:t>
            </w:r>
          </w:p>
          <w:p w:rsidR="009D3D53" w:rsidRPr="00344B7A" w:rsidRDefault="009D3D53" w:rsidP="002F35FA">
            <w:pPr>
              <w:pStyle w:val="Header"/>
              <w:snapToGrid w:val="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HEA*</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862</w:t>
            </w:r>
          </w:p>
          <w:p w:rsidR="009D3D53" w:rsidRPr="00344B7A" w:rsidRDefault="009D3D53" w:rsidP="002A2E20">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H</w:t>
            </w:r>
            <w:r w:rsidRPr="00344B7A">
              <w:rPr>
                <w:smallCaps/>
                <w:color w:val="003399"/>
                <w:spacing w:val="-5"/>
                <w:sz w:val="20"/>
                <w:szCs w:val="20"/>
              </w:rPr>
              <w:t>EATLIE</w:t>
            </w:r>
            <w:r w:rsidRPr="00344B7A">
              <w:rPr>
                <w:color w:val="003399"/>
                <w:spacing w:val="-5"/>
                <w:sz w:val="20"/>
                <w:szCs w:val="20"/>
              </w:rPr>
              <w:t>, CHARLES HUGO</w:t>
            </w:r>
          </w:p>
        </w:tc>
        <w:tc>
          <w:tcPr>
            <w:tcW w:w="3402" w:type="dxa"/>
            <w:tcBorders>
              <w:top w:val="single" w:sz="4" w:space="0" w:color="000000"/>
              <w:left w:val="single" w:sz="4" w:space="0" w:color="000000"/>
              <w:bottom w:val="single" w:sz="4" w:space="0" w:color="000000"/>
            </w:tcBorders>
          </w:tcPr>
          <w:p w:rsidR="009D3D53" w:rsidRPr="00344B7A" w:rsidRDefault="009D3D53" w:rsidP="002A2E20">
            <w:pPr>
              <w:pStyle w:val="Header"/>
              <w:snapToGrid w:val="0"/>
              <w:rPr>
                <w:b/>
                <w:bCs/>
                <w:sz w:val="20"/>
                <w:szCs w:val="20"/>
              </w:rPr>
            </w:pPr>
            <w:r w:rsidRPr="00344B7A">
              <w:rPr>
                <w:b/>
                <w:bCs/>
                <w:sz w:val="20"/>
                <w:szCs w:val="20"/>
              </w:rPr>
              <w:t>Heatlie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First Three Generations of Heatlies in South Africa</w:t>
            </w:r>
          </w:p>
          <w:p w:rsidR="009D3D53" w:rsidRPr="00344B7A" w:rsidRDefault="009D3D53" w:rsidP="002F35FA">
            <w:pPr>
              <w:pStyle w:val="Header"/>
              <w:snapToGrid w:val="0"/>
              <w:jc w:val="both"/>
              <w:rPr>
                <w:iCs/>
                <w:sz w:val="20"/>
                <w:szCs w:val="20"/>
              </w:rPr>
            </w:pPr>
            <w:r w:rsidRPr="00344B7A">
              <w:rPr>
                <w:iCs/>
                <w:sz w:val="20"/>
                <w:szCs w:val="20"/>
              </w:rPr>
              <w:t>ISBN:   0 620 05065 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F37A0">
            <w:pPr>
              <w:pStyle w:val="Header"/>
              <w:snapToGrid w:val="0"/>
              <w:rPr>
                <w:sz w:val="20"/>
                <w:szCs w:val="20"/>
              </w:rPr>
            </w:pPr>
            <w:r w:rsidRPr="00344B7A">
              <w:rPr>
                <w:sz w:val="20"/>
                <w:szCs w:val="20"/>
              </w:rPr>
              <w:t>Worcester, 1981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F656BC">
            <w:pPr>
              <w:pStyle w:val="Header"/>
              <w:snapToGrid w:val="0"/>
              <w:jc w:val="center"/>
              <w:rPr>
                <w:color w:val="7030A0"/>
                <w:sz w:val="20"/>
                <w:szCs w:val="20"/>
                <w:lang w:val="af-ZA"/>
              </w:rPr>
            </w:pPr>
            <w:r w:rsidRPr="006C427B">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656BC">
            <w:pPr>
              <w:pStyle w:val="Header"/>
              <w:snapToGrid w:val="0"/>
              <w:jc w:val="center"/>
              <w:rPr>
                <w:sz w:val="20"/>
                <w:szCs w:val="20"/>
                <w:lang w:val="af-ZA"/>
              </w:rPr>
            </w:pPr>
            <w:r w:rsidRPr="00344B7A">
              <w:rPr>
                <w:sz w:val="20"/>
                <w:szCs w:val="20"/>
                <w:lang w:val="af-ZA"/>
              </w:rPr>
              <w:t>474</w:t>
            </w:r>
          </w:p>
          <w:p w:rsidR="009D3D53" w:rsidRPr="00344B7A" w:rsidRDefault="009D3D53" w:rsidP="00F656BC">
            <w:pPr>
              <w:pStyle w:val="Header"/>
              <w:snapToGrid w:val="0"/>
              <w:jc w:val="center"/>
              <w:rPr>
                <w:sz w:val="18"/>
                <w:szCs w:val="18"/>
                <w:lang w:val="af-ZA"/>
              </w:rPr>
            </w:pP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56BC">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56BC">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56BC">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656BC">
            <w:pPr>
              <w:pStyle w:val="Header"/>
              <w:snapToGrid w:val="0"/>
              <w:jc w:val="both"/>
              <w:rPr>
                <w:smallCaps/>
                <w:color w:val="003399"/>
                <w:sz w:val="20"/>
                <w:szCs w:val="20"/>
                <w:lang w:val="af-ZA"/>
              </w:rPr>
            </w:pPr>
            <w:r w:rsidRPr="00344B7A">
              <w:rPr>
                <w:smallCaps/>
                <w:color w:val="003399"/>
                <w:sz w:val="20"/>
                <w:szCs w:val="20"/>
                <w:lang w:val="af-ZA"/>
              </w:rPr>
              <w:t>HEESE, H. F.</w:t>
            </w:r>
          </w:p>
        </w:tc>
        <w:tc>
          <w:tcPr>
            <w:tcW w:w="3402" w:type="dxa"/>
            <w:tcBorders>
              <w:top w:val="single" w:sz="4" w:space="0" w:color="000000"/>
              <w:left w:val="single" w:sz="4" w:space="0" w:color="000000"/>
              <w:bottom w:val="single" w:sz="4" w:space="0" w:color="000000"/>
            </w:tcBorders>
          </w:tcPr>
          <w:p w:rsidR="009D3D53" w:rsidRPr="00344B7A" w:rsidRDefault="009D3D53" w:rsidP="00F656BC">
            <w:pPr>
              <w:pStyle w:val="Header"/>
              <w:snapToGrid w:val="0"/>
              <w:rPr>
                <w:b/>
                <w:bCs/>
                <w:sz w:val="20"/>
                <w:szCs w:val="20"/>
                <w:lang w:val="af-ZA"/>
              </w:rPr>
            </w:pPr>
            <w:r w:rsidRPr="00344B7A">
              <w:rPr>
                <w:b/>
                <w:bCs/>
                <w:sz w:val="20"/>
                <w:szCs w:val="20"/>
                <w:lang w:val="af-ZA"/>
              </w:rPr>
              <w:t>Heese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F656BC">
            <w:pPr>
              <w:pStyle w:val="Header"/>
              <w:snapToGrid w:val="0"/>
              <w:rPr>
                <w:i/>
                <w:sz w:val="20"/>
                <w:szCs w:val="20"/>
                <w:lang w:val="af-ZA"/>
              </w:rPr>
            </w:pPr>
            <w:r w:rsidRPr="00344B7A">
              <w:rPr>
                <w:i/>
                <w:sz w:val="20"/>
                <w:szCs w:val="20"/>
                <w:lang w:val="af-ZA"/>
              </w:rPr>
              <w:t>Grossvater und Grossmutter Heese, 1859-1959;</w:t>
            </w:r>
          </w:p>
          <w:p w:rsidR="009D3D53" w:rsidRPr="00344B7A" w:rsidRDefault="009D3D53" w:rsidP="00F656BC">
            <w:pPr>
              <w:pStyle w:val="Header"/>
              <w:spacing w:after="120"/>
              <w:rPr>
                <w:color w:val="7030A0"/>
                <w:sz w:val="20"/>
                <w:szCs w:val="20"/>
                <w:lang w:val="af-ZA"/>
              </w:rPr>
            </w:pPr>
            <w:r w:rsidRPr="00344B7A">
              <w:rPr>
                <w:iCs/>
                <w:color w:val="7030A0"/>
                <w:sz w:val="20"/>
                <w:szCs w:val="20"/>
              </w:rPr>
              <w:t>(</w:t>
            </w:r>
            <w:r w:rsidRPr="00344B7A">
              <w:rPr>
                <w:color w:val="7030A0"/>
                <w:sz w:val="20"/>
                <w:szCs w:val="20"/>
              </w:rPr>
              <w:t>CD-publikasie 59)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656BC">
            <w:pPr>
              <w:snapToGrid w:val="0"/>
              <w:rPr>
                <w:sz w:val="20"/>
                <w:lang w:val="af-ZA"/>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HEE*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805</w:t>
            </w:r>
          </w:p>
          <w:p w:rsidR="009D3D53" w:rsidRPr="00344B7A" w:rsidRDefault="009D3D53" w:rsidP="0028553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E2EF6">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28553A">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80F20">
            <w:pPr>
              <w:pStyle w:val="Header"/>
              <w:snapToGrid w:val="0"/>
              <w:rPr>
                <w:color w:val="003399"/>
                <w:spacing w:val="-5"/>
                <w:sz w:val="20"/>
                <w:szCs w:val="20"/>
              </w:rPr>
            </w:pPr>
            <w:r w:rsidRPr="00344B7A">
              <w:rPr>
                <w:color w:val="003399"/>
                <w:sz w:val="20"/>
                <w:szCs w:val="20"/>
                <w:lang w:val="af-ZA"/>
              </w:rPr>
              <w:t>HEESE, JOHANNES AUGUST</w:t>
            </w:r>
          </w:p>
        </w:tc>
        <w:tc>
          <w:tcPr>
            <w:tcW w:w="3402" w:type="dxa"/>
            <w:tcBorders>
              <w:top w:val="single" w:sz="4" w:space="0" w:color="000000"/>
              <w:left w:val="single" w:sz="4" w:space="0" w:color="000000"/>
              <w:bottom w:val="single" w:sz="4" w:space="0" w:color="000000"/>
            </w:tcBorders>
          </w:tcPr>
          <w:p w:rsidR="009D3D53" w:rsidRPr="00344B7A" w:rsidRDefault="009D3D53" w:rsidP="002A2E20">
            <w:pPr>
              <w:pStyle w:val="Header"/>
              <w:snapToGrid w:val="0"/>
              <w:rPr>
                <w:b/>
                <w:bCs/>
                <w:sz w:val="20"/>
                <w:szCs w:val="20"/>
              </w:rPr>
            </w:pPr>
            <w:r w:rsidRPr="00344B7A">
              <w:rPr>
                <w:b/>
                <w:bCs/>
                <w:sz w:val="20"/>
                <w:szCs w:val="20"/>
              </w:rPr>
              <w:t>Heese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5F37A0">
            <w:pPr>
              <w:pStyle w:val="Header"/>
              <w:snapToGrid w:val="0"/>
              <w:jc w:val="both"/>
              <w:rPr>
                <w:iCs/>
                <w:sz w:val="20"/>
                <w:szCs w:val="20"/>
              </w:rPr>
            </w:pPr>
            <w:r w:rsidRPr="00344B7A">
              <w:rPr>
                <w:i/>
                <w:iCs/>
                <w:sz w:val="20"/>
                <w:szCs w:val="20"/>
              </w:rPr>
              <w:t>Grossvater und Grossmutter Heese 1859 – 1959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1959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5C25B4">
            <w:pPr>
              <w:pStyle w:val="Header"/>
              <w:tabs>
                <w:tab w:val="left" w:pos="165"/>
              </w:tabs>
              <w:snapToGrid w:val="0"/>
              <w:jc w:val="center"/>
              <w:rPr>
                <w:color w:val="7030A0"/>
                <w:sz w:val="20"/>
                <w:szCs w:val="20"/>
                <w:lang w:val="af-ZA"/>
              </w:rPr>
            </w:pPr>
            <w:r w:rsidRPr="006C427B">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1282</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9D3D53" w:rsidRPr="00344B7A" w:rsidRDefault="009D3D53"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432148">
            <w:pPr>
              <w:pStyle w:val="Header"/>
              <w:snapToGrid w:val="0"/>
              <w:rPr>
                <w:b/>
                <w:sz w:val="20"/>
                <w:szCs w:val="20"/>
                <w:lang w:val="af-ZA"/>
              </w:rPr>
            </w:pPr>
            <w:r w:rsidRPr="00344B7A">
              <w:rPr>
                <w:b/>
                <w:sz w:val="20"/>
                <w:szCs w:val="20"/>
                <w:lang w:val="af-ZA"/>
              </w:rPr>
              <w:t>Hendrikse - Geslagregister - Noord-Kaap</w:t>
            </w:r>
          </w:p>
        </w:tc>
        <w:tc>
          <w:tcPr>
            <w:tcW w:w="3685" w:type="dxa"/>
            <w:tcBorders>
              <w:top w:val="single" w:sz="4" w:space="0" w:color="000000"/>
              <w:left w:val="single" w:sz="4" w:space="0" w:color="000000"/>
              <w:bottom w:val="single" w:sz="4" w:space="0" w:color="000000"/>
            </w:tcBorders>
          </w:tcPr>
          <w:p w:rsidR="009D3D53" w:rsidRPr="00344B7A" w:rsidRDefault="009D3D53" w:rsidP="005C25B4">
            <w:pPr>
              <w:pStyle w:val="Header"/>
              <w:tabs>
                <w:tab w:val="left" w:pos="165"/>
              </w:tabs>
              <w:snapToGrid w:val="0"/>
              <w:rPr>
                <w:i/>
                <w:sz w:val="20"/>
                <w:szCs w:val="20"/>
                <w:lang w:val="af-ZA"/>
              </w:rPr>
            </w:pPr>
            <w:r w:rsidRPr="00344B7A">
              <w:rPr>
                <w:i/>
                <w:sz w:val="20"/>
                <w:szCs w:val="20"/>
                <w:lang w:val="af-ZA"/>
              </w:rPr>
              <w:t>Omnibus Vol. 7</w:t>
            </w:r>
            <w:r>
              <w:rPr>
                <w:i/>
                <w:sz w:val="20"/>
                <w:szCs w:val="20"/>
                <w:lang w:val="af-ZA"/>
              </w:rPr>
              <w:t xml:space="preserve"> (</w:t>
            </w:r>
            <w:r w:rsidRPr="007D08F8">
              <w:rPr>
                <w:b/>
                <w:i/>
                <w:sz w:val="20"/>
                <w:szCs w:val="20"/>
                <w:lang w:val="af-ZA"/>
              </w:rPr>
              <w:t>Inhoud</w:t>
            </w:r>
            <w:r w:rsidRPr="00344B7A">
              <w:rPr>
                <w:i/>
                <w:sz w:val="20"/>
                <w:szCs w:val="20"/>
                <w:lang w:val="af-ZA"/>
              </w:rPr>
              <w:t xml:space="preserve">: Noord-Kaapland Families:Barnard, Bezuidenhout, Blaauw, Buys, callaghan, Compion, de Vries, Engels, Fitzgerald, Hays, Hendrikse, Hoepfner, Horn, Hough, Knouwds, </w:t>
            </w:r>
            <w:r w:rsidRPr="00344B7A">
              <w:rPr>
                <w:i/>
                <w:sz w:val="20"/>
                <w:szCs w:val="20"/>
                <w:lang w:val="af-ZA"/>
              </w:rPr>
              <w:lastRenderedPageBreak/>
              <w:t>Kruger, Lubbe, Mouton, Nolte, Richter, Smit, Stadler, Thirion, Van der Colff, van Taak, Van Tiddens, Visser, Wolhuter; Keimoes pioniers; Skanskop pioniers.</w:t>
            </w:r>
          </w:p>
          <w:p w:rsidR="009D3D53" w:rsidRPr="00344B7A" w:rsidRDefault="009D3D53" w:rsidP="005C25B4">
            <w:pPr>
              <w:pStyle w:val="Header"/>
              <w:tabs>
                <w:tab w:val="left" w:pos="165"/>
              </w:tabs>
              <w:snapToGrid w:val="0"/>
              <w:rPr>
                <w:i/>
                <w:sz w:val="20"/>
                <w:szCs w:val="20"/>
                <w:lang w:val="af-ZA"/>
              </w:rPr>
            </w:pPr>
            <w:r w:rsidRPr="00344B7A">
              <w:rPr>
                <w:sz w:val="20"/>
                <w:szCs w:val="20"/>
                <w:lang w:val="af-ZA"/>
              </w:rPr>
              <w:t>[GGSA CD 031]</w:t>
            </w:r>
          </w:p>
          <w:p w:rsidR="009D3D53" w:rsidRPr="00344B7A" w:rsidRDefault="009D3D53" w:rsidP="005C25B4">
            <w:pPr>
              <w:pStyle w:val="Header"/>
              <w:snapToGrid w:val="0"/>
              <w:rPr>
                <w:color w:val="7030A0"/>
                <w:sz w:val="20"/>
                <w:szCs w:val="20"/>
                <w:lang w:val="af-ZA"/>
              </w:rPr>
            </w:pPr>
            <w:r w:rsidRPr="00344B7A">
              <w:rPr>
                <w:color w:val="7030A0"/>
                <w:sz w:val="20"/>
                <w:szCs w:val="20"/>
                <w:lang w:val="af-ZA"/>
              </w:rPr>
              <w:t xml:space="preserve">(CD Publikasie 137) </w:t>
            </w:r>
          </w:p>
          <w:p w:rsidR="009D3D53" w:rsidRPr="00344B7A" w:rsidRDefault="009D3D53"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snapToGrid w:val="0"/>
              <w:rPr>
                <w:sz w:val="20"/>
                <w:szCs w:val="20"/>
                <w:lang w:val="af-ZA"/>
              </w:rPr>
            </w:pPr>
            <w:r w:rsidRPr="00344B7A">
              <w:rPr>
                <w:sz w:val="20"/>
                <w:szCs w:val="20"/>
                <w:lang w:val="af-ZA"/>
              </w:rPr>
              <w:lastRenderedPageBreak/>
              <w:t>Houghton, GGSA, 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lastRenderedPageBreak/>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Hendry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CD12B6">
            <w:pPr>
              <w:pStyle w:val="Header"/>
              <w:tabs>
                <w:tab w:val="left" w:pos="165"/>
              </w:tabs>
              <w:snapToGrid w:val="0"/>
              <w:jc w:val="center"/>
              <w:rPr>
                <w:sz w:val="20"/>
                <w:szCs w:val="20"/>
                <w:lang w:val="af-ZA"/>
              </w:rPr>
            </w:pPr>
            <w:r>
              <w:rPr>
                <w:sz w:val="20"/>
                <w:szCs w:val="20"/>
                <w:lang w:val="af-ZA"/>
              </w:rPr>
              <w:t>BER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tabs>
                <w:tab w:val="left" w:pos="165"/>
              </w:tabs>
              <w:snapToGrid w:val="0"/>
              <w:jc w:val="center"/>
              <w:rPr>
                <w:sz w:val="20"/>
                <w:szCs w:val="20"/>
                <w:lang w:val="af-ZA"/>
              </w:rPr>
            </w:pPr>
            <w:r>
              <w:rPr>
                <w:sz w:val="20"/>
                <w:szCs w:val="20"/>
                <w:lang w:val="af-ZA"/>
              </w:rPr>
              <w:t>1827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9D3D53" w:rsidRDefault="009D3D53" w:rsidP="00CD12B6">
            <w:pPr>
              <w:pStyle w:val="Header"/>
              <w:snapToGrid w:val="0"/>
              <w:rPr>
                <w:b/>
                <w:bCs/>
                <w:sz w:val="20"/>
                <w:szCs w:val="20"/>
              </w:rPr>
            </w:pPr>
            <w:r>
              <w:rPr>
                <w:b/>
                <w:bCs/>
                <w:sz w:val="20"/>
                <w:szCs w:val="20"/>
              </w:rPr>
              <w:t>Henning - Familiegeskiedenis</w:t>
            </w:r>
          </w:p>
        </w:tc>
        <w:tc>
          <w:tcPr>
            <w:tcW w:w="3685" w:type="dxa"/>
            <w:tcBorders>
              <w:top w:val="single" w:sz="4" w:space="0" w:color="000000"/>
              <w:left w:val="single" w:sz="4" w:space="0" w:color="000000"/>
              <w:bottom w:val="single" w:sz="4" w:space="0" w:color="000000"/>
            </w:tcBorders>
          </w:tcPr>
          <w:p w:rsidR="009D3D53" w:rsidRDefault="009D3D53"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9D3D53" w:rsidRDefault="009D3D53"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CD12B6">
            <w:pPr>
              <w:pStyle w:val="Header"/>
              <w:snapToGrid w:val="0"/>
              <w:rPr>
                <w:sz w:val="20"/>
                <w:szCs w:val="20"/>
              </w:rPr>
            </w:pPr>
            <w:r>
              <w:rPr>
                <w:sz w:val="20"/>
                <w:szCs w:val="20"/>
              </w:rPr>
              <w:t>Pretoria, 2015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220AF0">
            <w:pPr>
              <w:pStyle w:val="Header"/>
              <w:tabs>
                <w:tab w:val="left" w:pos="165"/>
              </w:tabs>
              <w:snapToGrid w:val="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220AF0">
            <w:pPr>
              <w:pStyle w:val="Header"/>
              <w:tabs>
                <w:tab w:val="left" w:pos="165"/>
              </w:tabs>
              <w:snapToGrid w:val="0"/>
              <w:jc w:val="center"/>
              <w:rPr>
                <w:sz w:val="20"/>
                <w:szCs w:val="20"/>
                <w:lang w:val="af-ZA"/>
              </w:rPr>
            </w:pPr>
            <w:r>
              <w:rPr>
                <w:sz w:val="20"/>
                <w:szCs w:val="20"/>
                <w:lang w:val="af-ZA"/>
              </w:rPr>
              <w:t>1801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252B78">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3D2875">
            <w:pPr>
              <w:pStyle w:val="Header"/>
              <w:snapToGrid w:val="0"/>
              <w:spacing w:before="100"/>
              <w:jc w:val="center"/>
              <w:rPr>
                <w:sz w:val="16"/>
                <w:szCs w:val="16"/>
                <w:lang w:val="af-ZA"/>
              </w:rPr>
            </w:pPr>
            <w:r>
              <w:rPr>
                <w:sz w:val="16"/>
                <w:szCs w:val="16"/>
                <w:lang w:val="af-ZA"/>
              </w:rPr>
              <w:t>Henning familiebond</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220AF0">
            <w:pPr>
              <w:pStyle w:val="Header"/>
              <w:snapToGrid w:val="0"/>
              <w:spacing w:before="100"/>
              <w:jc w:val="center"/>
              <w:rPr>
                <w:sz w:val="16"/>
                <w:szCs w:val="16"/>
                <w:lang w:val="af-ZA"/>
              </w:rPr>
            </w:pPr>
            <w:r>
              <w:rPr>
                <w:sz w:val="16"/>
                <w:szCs w:val="16"/>
                <w:lang w:val="af-ZA"/>
              </w:rPr>
              <w:t>2016-02-18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220AF0">
            <w:pPr>
              <w:pStyle w:val="Header"/>
              <w:snapToGrid w:val="0"/>
              <w:rPr>
                <w:color w:val="003399"/>
                <w:spacing w:val="-5"/>
                <w:sz w:val="20"/>
                <w:szCs w:val="20"/>
              </w:rPr>
            </w:pPr>
            <w:r>
              <w:rPr>
                <w:color w:val="003399"/>
                <w:spacing w:val="-5"/>
                <w:sz w:val="20"/>
                <w:szCs w:val="20"/>
              </w:rPr>
              <w:t>HENNING, OLIVIER  J.</w:t>
            </w:r>
          </w:p>
        </w:tc>
        <w:tc>
          <w:tcPr>
            <w:tcW w:w="3402" w:type="dxa"/>
            <w:tcBorders>
              <w:top w:val="single" w:sz="4" w:space="0" w:color="000000"/>
              <w:left w:val="single" w:sz="4" w:space="0" w:color="000000"/>
              <w:bottom w:val="single" w:sz="4" w:space="0" w:color="000000"/>
            </w:tcBorders>
          </w:tcPr>
          <w:p w:rsidR="009D3D53" w:rsidRDefault="009D3D53" w:rsidP="00220AF0">
            <w:pPr>
              <w:pStyle w:val="Header"/>
              <w:snapToGrid w:val="0"/>
              <w:rPr>
                <w:b/>
                <w:bCs/>
                <w:sz w:val="20"/>
                <w:szCs w:val="20"/>
              </w:rPr>
            </w:pPr>
            <w:r>
              <w:rPr>
                <w:b/>
                <w:bCs/>
                <w:sz w:val="20"/>
                <w:szCs w:val="20"/>
              </w:rPr>
              <w:t>Henning - Familiegeskiedenis</w:t>
            </w:r>
          </w:p>
        </w:tc>
        <w:tc>
          <w:tcPr>
            <w:tcW w:w="3685" w:type="dxa"/>
            <w:tcBorders>
              <w:top w:val="single" w:sz="4" w:space="0" w:color="000000"/>
              <w:left w:val="single" w:sz="4" w:space="0" w:color="000000"/>
              <w:bottom w:val="single" w:sz="4" w:space="0" w:color="000000"/>
            </w:tcBorders>
          </w:tcPr>
          <w:p w:rsidR="009D3D53" w:rsidRDefault="009D3D53" w:rsidP="00220AF0">
            <w:pPr>
              <w:spacing w:before="100" w:beforeAutospacing="1" w:after="100" w:afterAutospacing="1"/>
              <w:rPr>
                <w:i/>
                <w:sz w:val="20"/>
                <w:szCs w:val="20"/>
              </w:rPr>
            </w:pPr>
            <w:r>
              <w:rPr>
                <w:i/>
                <w:sz w:val="20"/>
                <w:szCs w:val="20"/>
              </w:rPr>
              <w:t>Henning familiekroniek</w:t>
            </w:r>
          </w:p>
          <w:p w:rsidR="009D3D53" w:rsidRPr="000214D1" w:rsidRDefault="009D3D53" w:rsidP="00220AF0">
            <w:pPr>
              <w:spacing w:before="100" w:beforeAutospacing="1" w:after="100" w:afterAutospacing="1"/>
              <w:rPr>
                <w:i/>
                <w:sz w:val="20"/>
                <w:szCs w:val="20"/>
              </w:rPr>
            </w:pPr>
            <w:r w:rsidRPr="009C2E85">
              <w:rPr>
                <w:i/>
                <w:color w:val="7030A0"/>
                <w:sz w:val="20"/>
                <w:szCs w:val="20"/>
              </w:rPr>
              <w:t>(</w:t>
            </w:r>
            <w:r>
              <w:rPr>
                <w:i/>
                <w:color w:val="7030A0"/>
                <w:sz w:val="20"/>
                <w:szCs w:val="20"/>
              </w:rPr>
              <w:t xml:space="preserve">CD </w:t>
            </w:r>
            <w:r w:rsidRPr="009C2E85">
              <w:rPr>
                <w:i/>
                <w:color w:val="7030A0"/>
                <w:sz w:val="20"/>
                <w:szCs w:val="20"/>
              </w:rPr>
              <w:t>Publikasie</w:t>
            </w:r>
            <w:r>
              <w:rPr>
                <w:i/>
                <w:color w:val="7030A0"/>
                <w:sz w:val="20"/>
                <w:szCs w:val="20"/>
              </w:rPr>
              <w:t xml:space="preserve"> 264)</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220AF0">
            <w:pPr>
              <w:pStyle w:val="Header"/>
              <w:snapToGrid w:val="0"/>
              <w:rPr>
                <w:sz w:val="20"/>
                <w:szCs w:val="20"/>
              </w:rPr>
            </w:pPr>
            <w:r>
              <w:rPr>
                <w:sz w:val="20"/>
                <w:szCs w:val="20"/>
              </w:rPr>
              <w:t>Villiersdorp, Peter H Henning Familiebond, 2016</w:t>
            </w:r>
          </w:p>
          <w:p w:rsidR="009D3D53" w:rsidRDefault="009D3D53" w:rsidP="00220AF0">
            <w:pPr>
              <w:pStyle w:val="Header"/>
              <w:snapToGrid w:val="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220AF0">
            <w:pPr>
              <w:pStyle w:val="Header"/>
              <w:tabs>
                <w:tab w:val="left" w:pos="165"/>
              </w:tabs>
              <w:snapToGrid w:val="0"/>
              <w:jc w:val="center"/>
              <w:rPr>
                <w:sz w:val="20"/>
                <w:szCs w:val="20"/>
                <w:lang w:val="af-ZA"/>
              </w:rPr>
            </w:pPr>
            <w:r>
              <w:rPr>
                <w:sz w:val="20"/>
                <w:szCs w:val="20"/>
                <w:lang w:val="af-ZA"/>
              </w:rPr>
              <w:t>HEN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220AF0">
            <w:pPr>
              <w:pStyle w:val="Header"/>
              <w:tabs>
                <w:tab w:val="left" w:pos="165"/>
              </w:tabs>
              <w:snapToGrid w:val="0"/>
              <w:jc w:val="center"/>
              <w:rPr>
                <w:sz w:val="20"/>
                <w:szCs w:val="20"/>
                <w:lang w:val="af-ZA"/>
              </w:rPr>
            </w:pPr>
            <w:r>
              <w:rPr>
                <w:sz w:val="20"/>
                <w:szCs w:val="20"/>
                <w:lang w:val="af-ZA"/>
              </w:rPr>
              <w:t>1804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252B78">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220AF0">
            <w:pPr>
              <w:pStyle w:val="Header"/>
              <w:snapToGrid w:val="0"/>
              <w:spacing w:before="100"/>
              <w:jc w:val="center"/>
              <w:rPr>
                <w:sz w:val="16"/>
                <w:szCs w:val="16"/>
                <w:lang w:val="af-ZA"/>
              </w:rPr>
            </w:pPr>
            <w:r>
              <w:rPr>
                <w:sz w:val="16"/>
                <w:szCs w:val="16"/>
                <w:lang w:val="af-ZA"/>
              </w:rPr>
              <w:t>Henning familiebond</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220AF0">
            <w:pPr>
              <w:pStyle w:val="Header"/>
              <w:snapToGrid w:val="0"/>
              <w:spacing w:before="100"/>
              <w:jc w:val="center"/>
              <w:rPr>
                <w:sz w:val="16"/>
                <w:szCs w:val="16"/>
                <w:lang w:val="af-ZA"/>
              </w:rPr>
            </w:pPr>
            <w:r>
              <w:rPr>
                <w:sz w:val="16"/>
                <w:szCs w:val="16"/>
                <w:lang w:val="af-ZA"/>
              </w:rPr>
              <w:t>2016-02-18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950D4">
            <w:pPr>
              <w:pStyle w:val="Header"/>
              <w:snapToGrid w:val="0"/>
              <w:rPr>
                <w:color w:val="003399"/>
                <w:spacing w:val="-5"/>
                <w:sz w:val="20"/>
                <w:szCs w:val="20"/>
              </w:rPr>
            </w:pPr>
            <w:r>
              <w:rPr>
                <w:color w:val="003399"/>
                <w:spacing w:val="-5"/>
                <w:sz w:val="20"/>
                <w:szCs w:val="20"/>
              </w:rPr>
              <w:t>HENNING, OLIVIER  J.</w:t>
            </w:r>
          </w:p>
        </w:tc>
        <w:tc>
          <w:tcPr>
            <w:tcW w:w="3402" w:type="dxa"/>
            <w:tcBorders>
              <w:top w:val="single" w:sz="4" w:space="0" w:color="000000"/>
              <w:left w:val="single" w:sz="4" w:space="0" w:color="000000"/>
              <w:bottom w:val="single" w:sz="4" w:space="0" w:color="000000"/>
            </w:tcBorders>
          </w:tcPr>
          <w:p w:rsidR="009D3D53" w:rsidRDefault="009D3D53" w:rsidP="00D950D4">
            <w:pPr>
              <w:pStyle w:val="Header"/>
              <w:snapToGrid w:val="0"/>
              <w:rPr>
                <w:b/>
                <w:bCs/>
                <w:sz w:val="20"/>
                <w:szCs w:val="20"/>
              </w:rPr>
            </w:pPr>
            <w:r>
              <w:rPr>
                <w:b/>
                <w:bCs/>
                <w:sz w:val="20"/>
                <w:szCs w:val="20"/>
              </w:rPr>
              <w:t>Henning - Familiegeskiedenis</w:t>
            </w:r>
          </w:p>
        </w:tc>
        <w:tc>
          <w:tcPr>
            <w:tcW w:w="3685" w:type="dxa"/>
            <w:tcBorders>
              <w:top w:val="single" w:sz="4" w:space="0" w:color="000000"/>
              <w:left w:val="single" w:sz="4" w:space="0" w:color="000000"/>
              <w:bottom w:val="single" w:sz="4" w:space="0" w:color="000000"/>
            </w:tcBorders>
          </w:tcPr>
          <w:p w:rsidR="009D3D53" w:rsidRDefault="009D3D53" w:rsidP="00D950D4">
            <w:pPr>
              <w:spacing w:before="100" w:beforeAutospacing="1" w:after="100" w:afterAutospacing="1"/>
              <w:rPr>
                <w:i/>
                <w:sz w:val="20"/>
                <w:szCs w:val="20"/>
              </w:rPr>
            </w:pPr>
            <w:r>
              <w:rPr>
                <w:i/>
                <w:sz w:val="20"/>
                <w:szCs w:val="20"/>
              </w:rPr>
              <w:t>Henning familiekroniek, volume 1 (hoofstukke 1-7)</w:t>
            </w:r>
          </w:p>
          <w:p w:rsidR="009D3D53" w:rsidRPr="000214D1" w:rsidRDefault="009D3D53" w:rsidP="001C503D">
            <w:pPr>
              <w:spacing w:before="100" w:beforeAutospacing="1" w:after="100" w:afterAutospacing="1"/>
              <w:rPr>
                <w:i/>
                <w:sz w:val="20"/>
                <w:szCs w:val="20"/>
              </w:rPr>
            </w:pPr>
            <w:r>
              <w:rPr>
                <w:i/>
                <w:sz w:val="20"/>
                <w:szCs w:val="20"/>
              </w:rPr>
              <w:t>ISBN 0 620 20300 5</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1C503D">
            <w:pPr>
              <w:pStyle w:val="Header"/>
              <w:snapToGrid w:val="0"/>
              <w:rPr>
                <w:sz w:val="20"/>
                <w:szCs w:val="20"/>
              </w:rPr>
            </w:pPr>
            <w:r>
              <w:rPr>
                <w:sz w:val="20"/>
                <w:szCs w:val="20"/>
              </w:rPr>
              <w:t>Villiersdorp, Peter H Henning Familiebond, 2014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D950D4">
            <w:pPr>
              <w:pStyle w:val="Header"/>
              <w:tabs>
                <w:tab w:val="left" w:pos="165"/>
              </w:tabs>
              <w:snapToGrid w:val="0"/>
              <w:jc w:val="center"/>
              <w:rPr>
                <w:sz w:val="20"/>
                <w:szCs w:val="20"/>
                <w:lang w:val="af-ZA"/>
              </w:rPr>
            </w:pPr>
            <w:r>
              <w:rPr>
                <w:sz w:val="20"/>
                <w:szCs w:val="20"/>
                <w:lang w:val="af-ZA"/>
              </w:rPr>
              <w:t>HEN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1C503D">
            <w:pPr>
              <w:pStyle w:val="Header"/>
              <w:tabs>
                <w:tab w:val="left" w:pos="165"/>
              </w:tabs>
              <w:snapToGrid w:val="0"/>
              <w:jc w:val="center"/>
              <w:rPr>
                <w:sz w:val="20"/>
                <w:szCs w:val="20"/>
                <w:lang w:val="af-ZA"/>
              </w:rPr>
            </w:pPr>
            <w:r>
              <w:rPr>
                <w:sz w:val="20"/>
                <w:szCs w:val="20"/>
                <w:lang w:val="af-ZA"/>
              </w:rPr>
              <w:t>1805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950D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950D4">
            <w:pPr>
              <w:pStyle w:val="Header"/>
              <w:snapToGrid w:val="0"/>
              <w:spacing w:before="100"/>
              <w:jc w:val="center"/>
              <w:rPr>
                <w:sz w:val="16"/>
                <w:szCs w:val="16"/>
                <w:lang w:val="af-ZA"/>
              </w:rPr>
            </w:pPr>
            <w:r>
              <w:rPr>
                <w:sz w:val="16"/>
                <w:szCs w:val="16"/>
                <w:lang w:val="af-ZA"/>
              </w:rPr>
              <w:t xml:space="preserve">Henning </w:t>
            </w:r>
            <w:r>
              <w:rPr>
                <w:sz w:val="16"/>
                <w:szCs w:val="16"/>
                <w:lang w:val="af-ZA"/>
              </w:rPr>
              <w:lastRenderedPageBreak/>
              <w:t>familiebond</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950D4">
            <w:pPr>
              <w:pStyle w:val="Header"/>
              <w:snapToGrid w:val="0"/>
              <w:spacing w:before="100"/>
              <w:jc w:val="center"/>
              <w:rPr>
                <w:sz w:val="16"/>
                <w:szCs w:val="16"/>
                <w:lang w:val="af-ZA"/>
              </w:rPr>
            </w:pPr>
            <w:r>
              <w:rPr>
                <w:sz w:val="16"/>
                <w:szCs w:val="16"/>
                <w:lang w:val="af-ZA"/>
              </w:rPr>
              <w:lastRenderedPageBreak/>
              <w:t>2016-02-18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950D4">
            <w:pPr>
              <w:pStyle w:val="Header"/>
              <w:snapToGrid w:val="0"/>
              <w:rPr>
                <w:color w:val="003399"/>
                <w:spacing w:val="-5"/>
                <w:sz w:val="20"/>
                <w:szCs w:val="20"/>
              </w:rPr>
            </w:pPr>
            <w:r>
              <w:rPr>
                <w:color w:val="003399"/>
                <w:spacing w:val="-5"/>
                <w:sz w:val="20"/>
                <w:szCs w:val="20"/>
              </w:rPr>
              <w:t>HENNING, OLIVIER  J.</w:t>
            </w:r>
          </w:p>
        </w:tc>
        <w:tc>
          <w:tcPr>
            <w:tcW w:w="3402" w:type="dxa"/>
            <w:tcBorders>
              <w:top w:val="single" w:sz="4" w:space="0" w:color="000000"/>
              <w:left w:val="single" w:sz="4" w:space="0" w:color="000000"/>
              <w:bottom w:val="single" w:sz="4" w:space="0" w:color="000000"/>
            </w:tcBorders>
          </w:tcPr>
          <w:p w:rsidR="009D3D53" w:rsidRDefault="009D3D53" w:rsidP="00D950D4">
            <w:pPr>
              <w:pStyle w:val="Header"/>
              <w:snapToGrid w:val="0"/>
              <w:rPr>
                <w:b/>
                <w:bCs/>
                <w:sz w:val="20"/>
                <w:szCs w:val="20"/>
              </w:rPr>
            </w:pPr>
            <w:r>
              <w:rPr>
                <w:b/>
                <w:bCs/>
                <w:sz w:val="20"/>
                <w:szCs w:val="20"/>
              </w:rPr>
              <w:t>Henning - Familiegeskiedenis</w:t>
            </w:r>
          </w:p>
        </w:tc>
        <w:tc>
          <w:tcPr>
            <w:tcW w:w="3685" w:type="dxa"/>
            <w:tcBorders>
              <w:top w:val="single" w:sz="4" w:space="0" w:color="000000"/>
              <w:left w:val="single" w:sz="4" w:space="0" w:color="000000"/>
              <w:bottom w:val="single" w:sz="4" w:space="0" w:color="000000"/>
            </w:tcBorders>
          </w:tcPr>
          <w:p w:rsidR="009D3D53" w:rsidRDefault="009D3D53" w:rsidP="00D950D4">
            <w:pPr>
              <w:spacing w:before="100" w:beforeAutospacing="1" w:after="100" w:afterAutospacing="1"/>
              <w:rPr>
                <w:i/>
                <w:sz w:val="20"/>
                <w:szCs w:val="20"/>
              </w:rPr>
            </w:pPr>
            <w:r>
              <w:rPr>
                <w:i/>
                <w:sz w:val="20"/>
                <w:szCs w:val="20"/>
              </w:rPr>
              <w:t xml:space="preserve">Henning familiekroniek, volume 2 </w:t>
            </w:r>
            <w:r>
              <w:rPr>
                <w:i/>
                <w:sz w:val="20"/>
                <w:szCs w:val="20"/>
              </w:rPr>
              <w:lastRenderedPageBreak/>
              <w:t>(hoofstukke 8-15)</w:t>
            </w:r>
          </w:p>
          <w:p w:rsidR="009D3D53" w:rsidRPr="000214D1" w:rsidRDefault="009D3D53" w:rsidP="00D950D4">
            <w:pPr>
              <w:spacing w:before="100" w:beforeAutospacing="1" w:after="100" w:afterAutospacing="1"/>
              <w:rPr>
                <w:i/>
                <w:sz w:val="20"/>
                <w:szCs w:val="20"/>
              </w:rPr>
            </w:pPr>
            <w:r>
              <w:rPr>
                <w:i/>
                <w:sz w:val="20"/>
                <w:szCs w:val="20"/>
              </w:rPr>
              <w:t>ISBN 0 620 20300 5</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950D4">
            <w:pPr>
              <w:pStyle w:val="Header"/>
              <w:snapToGrid w:val="0"/>
              <w:rPr>
                <w:sz w:val="20"/>
                <w:szCs w:val="20"/>
              </w:rPr>
            </w:pPr>
            <w:r>
              <w:rPr>
                <w:sz w:val="20"/>
                <w:szCs w:val="20"/>
              </w:rPr>
              <w:lastRenderedPageBreak/>
              <w:t xml:space="preserve">Villiersdorp, Peter H Henning </w:t>
            </w:r>
            <w:r>
              <w:rPr>
                <w:sz w:val="20"/>
                <w:szCs w:val="20"/>
              </w:rPr>
              <w:lastRenderedPageBreak/>
              <w:t>Familiebond, 2014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clear" w:pos="4320"/>
                <w:tab w:val="left" w:pos="165"/>
              </w:tabs>
              <w:snapToGrid w:val="0"/>
              <w:jc w:val="center"/>
              <w:rPr>
                <w:color w:val="000000"/>
                <w:sz w:val="20"/>
                <w:szCs w:val="20"/>
              </w:rPr>
            </w:pPr>
            <w:r w:rsidRPr="00344B7A">
              <w:rPr>
                <w:color w:val="000000"/>
                <w:sz w:val="20"/>
                <w:szCs w:val="20"/>
              </w:rPr>
              <w:lastRenderedPageBreak/>
              <w:t>HEN</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clear" w:pos="4320"/>
                <w:tab w:val="left" w:pos="165"/>
              </w:tabs>
              <w:snapToGrid w:val="0"/>
              <w:jc w:val="center"/>
              <w:rPr>
                <w:color w:val="000000"/>
                <w:sz w:val="20"/>
                <w:szCs w:val="20"/>
              </w:rPr>
            </w:pPr>
            <w:r w:rsidRPr="00344B7A">
              <w:rPr>
                <w:color w:val="000000"/>
                <w:sz w:val="20"/>
                <w:szCs w:val="20"/>
              </w:rPr>
              <w:t>110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color w:val="000000"/>
                <w:sz w:val="16"/>
                <w:szCs w:val="16"/>
              </w:rPr>
            </w:pPr>
            <w:r w:rsidRPr="00344B7A">
              <w:rPr>
                <w:color w:val="000000"/>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color w:val="000000"/>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color w:val="000000"/>
                <w:sz w:val="16"/>
                <w:szCs w:val="16"/>
              </w:rPr>
            </w:pPr>
            <w:r w:rsidRPr="00344B7A">
              <w:rPr>
                <w:color w:val="000000"/>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45528">
            <w:pPr>
              <w:pStyle w:val="Header"/>
              <w:snapToGrid w:val="0"/>
              <w:jc w:val="both"/>
              <w:rPr>
                <w:color w:val="002060"/>
                <w:sz w:val="20"/>
                <w:szCs w:val="20"/>
              </w:rPr>
            </w:pPr>
            <w:r w:rsidRPr="00344B7A">
              <w:rPr>
                <w:color w:val="002060"/>
                <w:sz w:val="20"/>
                <w:szCs w:val="20"/>
              </w:rPr>
              <w:t>HENNING, OLIVIER  J.</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color w:val="000000"/>
                <w:sz w:val="20"/>
                <w:szCs w:val="20"/>
              </w:rPr>
            </w:pPr>
            <w:r w:rsidRPr="00344B7A">
              <w:rPr>
                <w:b/>
                <w:bCs/>
                <w:sz w:val="20"/>
                <w:szCs w:val="20"/>
              </w:rPr>
              <w:t>Henning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color w:val="000000"/>
                <w:sz w:val="20"/>
                <w:szCs w:val="20"/>
                <w:lang w:val="de-DE"/>
              </w:rPr>
            </w:pPr>
            <w:r w:rsidRPr="00344B7A">
              <w:rPr>
                <w:i/>
                <w:iCs/>
                <w:color w:val="000000"/>
                <w:sz w:val="20"/>
                <w:szCs w:val="20"/>
                <w:lang w:val="de-DE"/>
              </w:rPr>
              <w:t>Henning familiekroniek</w:t>
            </w:r>
          </w:p>
          <w:p w:rsidR="009D3D53" w:rsidRPr="00344B7A" w:rsidRDefault="009D3D53" w:rsidP="002F35FA">
            <w:pPr>
              <w:pStyle w:val="Header"/>
              <w:snapToGrid w:val="0"/>
              <w:jc w:val="both"/>
              <w:rPr>
                <w:iCs/>
                <w:color w:val="000000"/>
                <w:sz w:val="20"/>
                <w:szCs w:val="20"/>
                <w:lang w:val="de-DE"/>
              </w:rPr>
            </w:pPr>
            <w:r w:rsidRPr="00344B7A">
              <w:rPr>
                <w:iCs/>
                <w:color w:val="000000"/>
                <w:sz w:val="20"/>
                <w:szCs w:val="20"/>
                <w:lang w:val="de-DE"/>
              </w:rPr>
              <w:t>ISBN: 0-620-20300-5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color w:val="000000"/>
                <w:sz w:val="20"/>
                <w:szCs w:val="20"/>
              </w:rPr>
            </w:pPr>
            <w:r w:rsidRPr="00344B7A">
              <w:rPr>
                <w:color w:val="000000"/>
                <w:sz w:val="20"/>
                <w:szCs w:val="20"/>
              </w:rPr>
              <w:t>Centurion, 1996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HEN</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757</w:t>
            </w:r>
          </w:p>
          <w:p w:rsidR="009D3D53" w:rsidRPr="00344B7A" w:rsidRDefault="009D3D53" w:rsidP="002A2E20">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H</w:t>
            </w:r>
            <w:r w:rsidRPr="00344B7A">
              <w:rPr>
                <w:smallCaps/>
                <w:color w:val="003399"/>
                <w:spacing w:val="-5"/>
                <w:sz w:val="20"/>
                <w:szCs w:val="20"/>
              </w:rPr>
              <w:t>ENNING,</w:t>
            </w:r>
            <w:r w:rsidRPr="00344B7A">
              <w:rPr>
                <w:color w:val="003399"/>
                <w:spacing w:val="-5"/>
                <w:sz w:val="20"/>
                <w:szCs w:val="20"/>
              </w:rPr>
              <w:t xml:space="preserve"> OLIVIER J.</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Henning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sz w:val="20"/>
                <w:szCs w:val="20"/>
              </w:rPr>
            </w:pPr>
            <w:r w:rsidRPr="00344B7A">
              <w:rPr>
                <w:i/>
                <w:iCs/>
                <w:sz w:val="20"/>
                <w:szCs w:val="20"/>
              </w:rPr>
              <w:t>Henning familiekroniek.</w:t>
            </w:r>
            <w:r w:rsidRPr="00344B7A">
              <w:rPr>
                <w:sz w:val="20"/>
                <w:szCs w:val="20"/>
              </w:rPr>
              <w:t xml:space="preserve"> </w:t>
            </w:r>
          </w:p>
          <w:p w:rsidR="009D3D53" w:rsidRPr="00344B7A" w:rsidRDefault="009D3D53" w:rsidP="002F35FA">
            <w:pPr>
              <w:pStyle w:val="Header"/>
              <w:jc w:val="both"/>
              <w:rPr>
                <w:sz w:val="20"/>
                <w:szCs w:val="20"/>
              </w:rPr>
            </w:pPr>
            <w:r w:rsidRPr="00344B7A">
              <w:rPr>
                <w:sz w:val="20"/>
                <w:szCs w:val="20"/>
              </w:rPr>
              <w:t>ISBN 0 620 20300 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D08F8">
            <w:pPr>
              <w:pStyle w:val="Header"/>
              <w:snapToGrid w:val="0"/>
              <w:rPr>
                <w:sz w:val="20"/>
                <w:szCs w:val="20"/>
              </w:rPr>
            </w:pPr>
            <w:r w:rsidRPr="00344B7A">
              <w:rPr>
                <w:sz w:val="20"/>
                <w:szCs w:val="20"/>
              </w:rPr>
              <w:t>Villiersdorp, 2002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20617F" w:rsidRDefault="009D3D53" w:rsidP="009919B1">
            <w:pPr>
              <w:pStyle w:val="Header"/>
              <w:snapToGrid w:val="0"/>
              <w:jc w:val="center"/>
              <w:rPr>
                <w:spacing w:val="-7"/>
                <w:sz w:val="20"/>
                <w:szCs w:val="20"/>
              </w:rPr>
            </w:pPr>
            <w:r w:rsidRPr="0020617F">
              <w:rPr>
                <w:spacing w:val="-7"/>
                <w:sz w:val="20"/>
                <w:szCs w:val="20"/>
              </w:rPr>
              <w:t>HEN</w:t>
            </w:r>
            <w:r>
              <w:rPr>
                <w:spacing w:val="-7"/>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919B1">
            <w:pPr>
              <w:pStyle w:val="Header"/>
              <w:snapToGrid w:val="0"/>
              <w:jc w:val="center"/>
              <w:rPr>
                <w:spacing w:val="-7"/>
                <w:sz w:val="20"/>
                <w:szCs w:val="20"/>
              </w:rPr>
            </w:pPr>
            <w:r w:rsidRPr="00344B7A">
              <w:rPr>
                <w:spacing w:val="-7"/>
                <w:sz w:val="20"/>
                <w:szCs w:val="20"/>
              </w:rPr>
              <w:t>1530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919B1">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919B1">
            <w:pPr>
              <w:pStyle w:val="Header"/>
              <w:snapToGrid w:val="0"/>
              <w:spacing w:before="100"/>
              <w:jc w:val="center"/>
              <w:rPr>
                <w:sz w:val="16"/>
                <w:szCs w:val="16"/>
              </w:rPr>
            </w:pPr>
            <w:r w:rsidRPr="00344B7A">
              <w:rPr>
                <w:sz w:val="16"/>
                <w:szCs w:val="16"/>
              </w:rPr>
              <w:t>Linda Zollner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919B1">
            <w:pPr>
              <w:pStyle w:val="Header"/>
              <w:snapToGrid w:val="0"/>
              <w:spacing w:before="100"/>
              <w:jc w:val="center"/>
              <w:rPr>
                <w:sz w:val="16"/>
                <w:szCs w:val="16"/>
              </w:rPr>
            </w:pPr>
            <w:r w:rsidRPr="00344B7A">
              <w:rPr>
                <w:sz w:val="16"/>
                <w:szCs w:val="16"/>
              </w:rPr>
              <w:t>2013-02-26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E0A5F">
            <w:pPr>
              <w:pStyle w:val="Header"/>
              <w:snapToGrid w:val="0"/>
              <w:jc w:val="both"/>
              <w:rPr>
                <w:color w:val="003399"/>
                <w:sz w:val="20"/>
                <w:szCs w:val="20"/>
                <w:lang w:val="de-DE"/>
              </w:rPr>
            </w:pPr>
            <w:r w:rsidRPr="00344B7A">
              <w:rPr>
                <w:color w:val="003399"/>
                <w:spacing w:val="-5"/>
                <w:sz w:val="20"/>
                <w:szCs w:val="20"/>
              </w:rPr>
              <w:t>H</w:t>
            </w:r>
            <w:r w:rsidRPr="00344B7A">
              <w:rPr>
                <w:smallCaps/>
                <w:color w:val="003399"/>
                <w:spacing w:val="-5"/>
                <w:sz w:val="20"/>
                <w:szCs w:val="20"/>
              </w:rPr>
              <w:t>ENNING,</w:t>
            </w:r>
            <w:r w:rsidRPr="00344B7A">
              <w:rPr>
                <w:color w:val="003399"/>
                <w:spacing w:val="-5"/>
                <w:sz w:val="20"/>
                <w:szCs w:val="20"/>
              </w:rPr>
              <w:t xml:space="preserve"> OLIVIER J.</w:t>
            </w:r>
          </w:p>
        </w:tc>
        <w:tc>
          <w:tcPr>
            <w:tcW w:w="3402" w:type="dxa"/>
            <w:tcBorders>
              <w:top w:val="single" w:sz="4" w:space="0" w:color="000000"/>
              <w:left w:val="single" w:sz="4" w:space="0" w:color="000000"/>
              <w:bottom w:val="single" w:sz="4" w:space="0" w:color="000000"/>
            </w:tcBorders>
          </w:tcPr>
          <w:p w:rsidR="009D3D53" w:rsidRPr="00344B7A" w:rsidRDefault="009D3D53" w:rsidP="009919B1">
            <w:pPr>
              <w:pStyle w:val="Header"/>
              <w:snapToGrid w:val="0"/>
              <w:rPr>
                <w:b/>
                <w:bCs/>
                <w:sz w:val="20"/>
                <w:szCs w:val="20"/>
              </w:rPr>
            </w:pPr>
            <w:r w:rsidRPr="00344B7A">
              <w:rPr>
                <w:b/>
                <w:bCs/>
                <w:sz w:val="20"/>
                <w:szCs w:val="20"/>
              </w:rPr>
              <w:t>Henning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9919B1">
            <w:pPr>
              <w:pStyle w:val="Header"/>
              <w:snapToGrid w:val="0"/>
              <w:jc w:val="both"/>
              <w:rPr>
                <w:i/>
                <w:iCs/>
                <w:spacing w:val="-3"/>
                <w:sz w:val="20"/>
                <w:szCs w:val="20"/>
                <w:lang w:val="de-DE"/>
              </w:rPr>
            </w:pPr>
            <w:r w:rsidRPr="00344B7A">
              <w:rPr>
                <w:i/>
                <w:iCs/>
                <w:spacing w:val="-3"/>
                <w:sz w:val="20"/>
                <w:szCs w:val="20"/>
                <w:lang w:val="de-DE"/>
              </w:rPr>
              <w:t>Henning: 'n geslagregister</w:t>
            </w:r>
          </w:p>
          <w:p w:rsidR="009D3D53" w:rsidRPr="00344B7A" w:rsidRDefault="009D3D53" w:rsidP="009919B1">
            <w:pPr>
              <w:pStyle w:val="Header"/>
              <w:snapToGrid w:val="0"/>
              <w:jc w:val="both"/>
              <w:rPr>
                <w:iCs/>
                <w:spacing w:val="-3"/>
                <w:sz w:val="20"/>
                <w:szCs w:val="20"/>
                <w:lang w:val="de-DE"/>
              </w:rPr>
            </w:pPr>
            <w:r w:rsidRPr="00344B7A">
              <w:rPr>
                <w:iCs/>
                <w:spacing w:val="-3"/>
                <w:sz w:val="20"/>
                <w:szCs w:val="20"/>
                <w:lang w:val="de-DE"/>
              </w:rPr>
              <w:t>ISBN 0 620 08797 8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D08F8">
            <w:pPr>
              <w:pStyle w:val="Header"/>
              <w:snapToGrid w:val="0"/>
              <w:rPr>
                <w:sz w:val="20"/>
                <w:szCs w:val="20"/>
              </w:rPr>
            </w:pPr>
            <w:r w:rsidRPr="00344B7A">
              <w:rPr>
                <w:sz w:val="20"/>
                <w:szCs w:val="20"/>
              </w:rPr>
              <w:t>Verwoerdburg, Henning Familie</w:t>
            </w:r>
            <w:r>
              <w:rPr>
                <w:sz w:val="20"/>
                <w:szCs w:val="20"/>
              </w:rPr>
              <w:t>-</w:t>
            </w:r>
            <w:r w:rsidRPr="00344B7A">
              <w:rPr>
                <w:sz w:val="20"/>
                <w:szCs w:val="20"/>
              </w:rPr>
              <w:t>bond, 1985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z w:val="20"/>
                <w:szCs w:val="20"/>
              </w:rPr>
            </w:pPr>
            <w:r w:rsidRPr="00344B7A">
              <w:rPr>
                <w:sz w:val="20"/>
                <w:szCs w:val="20"/>
              </w:rPr>
              <w:t>HEN</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634.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lang w:val="af-ZA"/>
              </w:rPr>
            </w:pPr>
            <w:r w:rsidRPr="00344B7A">
              <w:rPr>
                <w:smallCaps/>
                <w:color w:val="003399"/>
                <w:sz w:val="20"/>
                <w:szCs w:val="20"/>
                <w:lang w:val="af-ZA"/>
              </w:rPr>
              <w:t xml:space="preserve">HENNING, </w:t>
            </w:r>
            <w:r w:rsidRPr="00344B7A">
              <w:rPr>
                <w:color w:val="003399"/>
                <w:sz w:val="20"/>
                <w:szCs w:val="20"/>
                <w:lang w:val="af-ZA"/>
              </w:rPr>
              <w:t>MAURITZ</w:t>
            </w:r>
          </w:p>
        </w:tc>
        <w:tc>
          <w:tcPr>
            <w:tcW w:w="3402" w:type="dxa"/>
            <w:tcBorders>
              <w:top w:val="single" w:sz="4" w:space="0" w:color="000000"/>
              <w:left w:val="single" w:sz="4" w:space="0" w:color="000000"/>
              <w:bottom w:val="single" w:sz="4" w:space="0" w:color="000000"/>
            </w:tcBorders>
          </w:tcPr>
          <w:p w:rsidR="009D3D53" w:rsidRPr="00344B7A" w:rsidRDefault="009D3D53" w:rsidP="000652DD">
            <w:pPr>
              <w:pStyle w:val="Header"/>
              <w:tabs>
                <w:tab w:val="clear" w:pos="4320"/>
                <w:tab w:val="clear" w:pos="8640"/>
                <w:tab w:val="left" w:pos="0"/>
                <w:tab w:val="center" w:pos="4536"/>
                <w:tab w:val="right" w:pos="9072"/>
              </w:tabs>
              <w:rPr>
                <w:b/>
                <w:bCs/>
                <w:sz w:val="20"/>
                <w:szCs w:val="20"/>
                <w:lang w:val="af-ZA"/>
              </w:rPr>
            </w:pPr>
            <w:r w:rsidRPr="00344B7A">
              <w:rPr>
                <w:b/>
                <w:bCs/>
                <w:sz w:val="20"/>
                <w:szCs w:val="20"/>
                <w:lang w:val="af-ZA"/>
              </w:rPr>
              <w:t>Henning - Kwartierstaat</w:t>
            </w:r>
          </w:p>
          <w:p w:rsidR="009D3D53" w:rsidRPr="00344B7A" w:rsidRDefault="009D3D53" w:rsidP="002F35FA">
            <w:pPr>
              <w:pStyle w:val="Header"/>
              <w:tabs>
                <w:tab w:val="clear" w:pos="4320"/>
                <w:tab w:val="clear" w:pos="8640"/>
                <w:tab w:val="left" w:pos="0"/>
                <w:tab w:val="center" w:pos="4536"/>
                <w:tab w:val="right" w:pos="9072"/>
              </w:tabs>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0652DD">
            <w:pPr>
              <w:pStyle w:val="Header"/>
              <w:snapToGrid w:val="0"/>
              <w:rPr>
                <w:bCs/>
                <w:i/>
                <w:sz w:val="20"/>
                <w:szCs w:val="20"/>
                <w:lang w:val="af-ZA"/>
              </w:rPr>
            </w:pPr>
            <w:r w:rsidRPr="00344B7A">
              <w:rPr>
                <w:i/>
                <w:sz w:val="20"/>
                <w:szCs w:val="20"/>
                <w:lang w:val="af-ZA"/>
              </w:rPr>
              <w:t xml:space="preserve">Kwartierstaat: </w:t>
            </w:r>
            <w:r w:rsidRPr="00344B7A">
              <w:rPr>
                <w:bCs/>
                <w:i/>
                <w:sz w:val="20"/>
                <w:szCs w:val="20"/>
                <w:lang w:val="af-ZA"/>
              </w:rPr>
              <w:t>Mauritz Martin Henning:</w:t>
            </w:r>
          </w:p>
          <w:p w:rsidR="009D3D53" w:rsidRPr="00344B7A" w:rsidRDefault="009D3D53" w:rsidP="002F35FA">
            <w:pPr>
              <w:pStyle w:val="Header"/>
              <w:rPr>
                <w:bCs/>
                <w:i/>
                <w:sz w:val="20"/>
                <w:szCs w:val="20"/>
                <w:lang w:val="af-ZA"/>
              </w:rPr>
            </w:pPr>
            <w:r w:rsidRPr="00344B7A">
              <w:rPr>
                <w:bCs/>
                <w:i/>
                <w:sz w:val="20"/>
                <w:szCs w:val="20"/>
                <w:lang w:val="af-ZA"/>
              </w:rPr>
              <w:t>Voorouerstaat van Mauritz Martin Henning.</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652DD">
            <w:pPr>
              <w:pStyle w:val="Header"/>
              <w:snapToGrid w:val="0"/>
              <w:rPr>
                <w:sz w:val="20"/>
                <w:lang w:val="af-ZA"/>
              </w:rPr>
            </w:pPr>
            <w:r w:rsidRPr="00344B7A">
              <w:rPr>
                <w:sz w:val="20"/>
                <w:lang w:val="af-ZA"/>
              </w:rPr>
              <w:t>Kemptonpark, 2008.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 w:rsidRPr="00AD2EC8">
              <w:rPr>
                <w:sz w:val="20"/>
                <w:szCs w:val="20"/>
                <w:lang w:val="af-ZA"/>
              </w:rPr>
              <w:t>CD/Kwartier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D378D">
            <w:pPr>
              <w:pStyle w:val="Header"/>
              <w:tabs>
                <w:tab w:val="left" w:pos="165"/>
              </w:tabs>
              <w:snapToGrid w:val="0"/>
              <w:jc w:val="center"/>
              <w:rPr>
                <w:sz w:val="20"/>
                <w:szCs w:val="20"/>
                <w:lang w:val="af-ZA"/>
              </w:rPr>
            </w:pPr>
            <w:r w:rsidRPr="00344B7A">
              <w:rPr>
                <w:sz w:val="20"/>
                <w:szCs w:val="20"/>
                <w:lang w:val="af-ZA"/>
              </w:rPr>
              <w:t>1339</w:t>
            </w:r>
          </w:p>
          <w:p w:rsidR="009D3D53" w:rsidRPr="00344B7A" w:rsidRDefault="009D3D53" w:rsidP="00ED3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073BD">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D378D">
            <w:pPr>
              <w:jc w:val="center"/>
              <w:rPr>
                <w:sz w:val="16"/>
                <w:szCs w:val="16"/>
                <w:lang w:val="af-ZA"/>
              </w:rPr>
            </w:pPr>
            <w:r>
              <w:rPr>
                <w:sz w:val="16"/>
                <w:szCs w:val="16"/>
                <w:lang w:val="af-ZA"/>
              </w:rPr>
              <w:t>159</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D378D">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D378D">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smallCaps/>
                <w:color w:val="003399"/>
                <w:spacing w:val="-4"/>
                <w:sz w:val="20"/>
                <w:szCs w:val="20"/>
                <w:lang w:val="af-ZA"/>
              </w:rPr>
              <w:t xml:space="preserve"> </w:t>
            </w:r>
            <w:r w:rsidRPr="00344B7A">
              <w:rPr>
                <w:color w:val="003399"/>
                <w:sz w:val="20"/>
                <w:szCs w:val="20"/>
                <w:lang w:val="af-ZA"/>
              </w:rPr>
              <w:t>NOORD-</w:t>
            </w:r>
            <w:r>
              <w:rPr>
                <w:color w:val="003399"/>
                <w:sz w:val="20"/>
                <w:szCs w:val="20"/>
                <w:lang w:val="af-ZA"/>
              </w:rPr>
              <w:t>T</w:t>
            </w:r>
            <w:r w:rsidRPr="00344B7A">
              <w:rPr>
                <w:smallCaps/>
                <w:color w:val="003399"/>
                <w:sz w:val="20"/>
                <w:szCs w:val="20"/>
                <w:lang w:val="af-ZA"/>
              </w:rPr>
              <w:t>ransvaal</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ED378D">
            <w:pPr>
              <w:pStyle w:val="Header"/>
              <w:snapToGrid w:val="0"/>
              <w:rPr>
                <w:sz w:val="20"/>
                <w:szCs w:val="20"/>
                <w:lang w:val="af-ZA"/>
              </w:rPr>
            </w:pPr>
            <w:r>
              <w:rPr>
                <w:b/>
                <w:sz w:val="20"/>
                <w:szCs w:val="20"/>
                <w:lang w:val="af-ZA"/>
              </w:rPr>
              <w:t xml:space="preserve">Henning - </w:t>
            </w:r>
            <w:r w:rsidRPr="00344B7A">
              <w:rPr>
                <w:b/>
                <w:sz w:val="20"/>
                <w:szCs w:val="20"/>
                <w:lang w:val="af-ZA"/>
              </w:rPr>
              <w:t xml:space="preserve">Kwartierstate </w:t>
            </w:r>
          </w:p>
        </w:tc>
        <w:tc>
          <w:tcPr>
            <w:tcW w:w="3685" w:type="dxa"/>
            <w:tcBorders>
              <w:top w:val="single" w:sz="4" w:space="0" w:color="000000"/>
              <w:left w:val="single" w:sz="4" w:space="0" w:color="000000"/>
              <w:bottom w:val="single" w:sz="4" w:space="0" w:color="000000"/>
            </w:tcBorders>
          </w:tcPr>
          <w:p w:rsidR="009D3D53" w:rsidRPr="00344B7A" w:rsidRDefault="009D3D53" w:rsidP="00ED378D">
            <w:pPr>
              <w:pStyle w:val="Header"/>
              <w:tabs>
                <w:tab w:val="left" w:pos="165"/>
              </w:tabs>
              <w:snapToGrid w:val="0"/>
              <w:rPr>
                <w:i/>
                <w:sz w:val="16"/>
                <w:szCs w:val="16"/>
                <w:lang w:val="af-ZA"/>
              </w:rPr>
            </w:pPr>
            <w:r w:rsidRPr="00344B7A">
              <w:rPr>
                <w:i/>
                <w:sz w:val="20"/>
                <w:szCs w:val="20"/>
                <w:lang w:val="af-ZA"/>
              </w:rPr>
              <w:t>Kwartierstate</w:t>
            </w:r>
            <w:r>
              <w:rPr>
                <w:i/>
                <w:sz w:val="20"/>
                <w:szCs w:val="20"/>
                <w:lang w:val="af-ZA"/>
              </w:rPr>
              <w:t xml:space="preserve"> van: </w:t>
            </w:r>
            <w:r w:rsidRPr="00344B7A">
              <w:rPr>
                <w:i/>
                <w:sz w:val="16"/>
                <w:szCs w:val="16"/>
                <w:lang w:val="af-ZA"/>
              </w:rPr>
              <w:t xml:space="preserve">Clements, De Wet, Du Toit,Görgens, Harmse, Henning, </w:t>
            </w:r>
            <w:r>
              <w:rPr>
                <w:i/>
                <w:sz w:val="16"/>
                <w:szCs w:val="16"/>
                <w:lang w:val="af-ZA"/>
              </w:rPr>
              <w:t>H</w:t>
            </w:r>
            <w:r w:rsidRPr="00344B7A">
              <w:rPr>
                <w:i/>
                <w:sz w:val="16"/>
                <w:szCs w:val="16"/>
                <w:lang w:val="af-ZA"/>
              </w:rPr>
              <w:t>oltzhau</w:t>
            </w:r>
            <w:r>
              <w:rPr>
                <w:i/>
                <w:sz w:val="16"/>
                <w:szCs w:val="16"/>
                <w:lang w:val="af-ZA"/>
              </w:rPr>
              <w:t>z</w:t>
            </w:r>
            <w:r w:rsidRPr="00344B7A">
              <w:rPr>
                <w:i/>
                <w:sz w:val="16"/>
                <w:szCs w:val="16"/>
                <w:lang w:val="af-ZA"/>
              </w:rPr>
              <w:t>en,</w:t>
            </w:r>
            <w:r>
              <w:rPr>
                <w:i/>
                <w:sz w:val="16"/>
                <w:szCs w:val="16"/>
                <w:lang w:val="af-ZA"/>
              </w:rPr>
              <w:t xml:space="preserve"> </w:t>
            </w:r>
            <w:r w:rsidRPr="00344B7A">
              <w:rPr>
                <w:i/>
                <w:sz w:val="16"/>
                <w:szCs w:val="16"/>
                <w:lang w:val="af-ZA"/>
              </w:rPr>
              <w:t>Landman, Lombard,  Louw, Moolman, Northall, Olivier,Schoeman, Schultz, Theron, Van Aardt, Van den Berg, Van der Merwe, Van der Walt, Venter, Vorster)</w:t>
            </w:r>
          </w:p>
          <w:p w:rsidR="009D3D53" w:rsidRPr="00344B7A" w:rsidRDefault="009D3D53" w:rsidP="00ED378D">
            <w:pPr>
              <w:pStyle w:val="Header"/>
              <w:tabs>
                <w:tab w:val="left" w:pos="165"/>
              </w:tabs>
              <w:snapToGrid w:val="0"/>
              <w:rPr>
                <w:sz w:val="20"/>
                <w:szCs w:val="20"/>
                <w:lang w:val="af-ZA"/>
              </w:rPr>
            </w:pPr>
            <w:r w:rsidRPr="00344B7A">
              <w:rPr>
                <w:sz w:val="20"/>
                <w:szCs w:val="20"/>
                <w:lang w:val="af-ZA"/>
              </w:rPr>
              <w:t>(</w:t>
            </w:r>
            <w:r w:rsidRPr="00344B7A">
              <w:rPr>
                <w:color w:val="7030A0"/>
                <w:sz w:val="20"/>
                <w:szCs w:val="20"/>
                <w:lang w:val="af-ZA"/>
              </w:rPr>
              <w:t>CD Publikasie 159</w:t>
            </w:r>
            <w:r w:rsidRPr="00344B7A">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D378D">
            <w:pPr>
              <w:pStyle w:val="Header"/>
              <w:snapToGrid w:val="0"/>
              <w:rPr>
                <w:sz w:val="20"/>
                <w:szCs w:val="20"/>
                <w:lang w:val="af-ZA"/>
              </w:rPr>
            </w:pPr>
            <w:r w:rsidRPr="00344B7A">
              <w:rPr>
                <w:sz w:val="20"/>
                <w:szCs w:val="20"/>
                <w:lang w:val="af-ZA"/>
              </w:rPr>
              <w:t>Pretoria, 2011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EA7447">
            <w:pPr>
              <w:pStyle w:val="Header"/>
              <w:tabs>
                <w:tab w:val="left" w:pos="165"/>
              </w:tabs>
              <w:snapToGrid w:val="0"/>
              <w:jc w:val="center"/>
              <w:rPr>
                <w:smallCaps/>
                <w:sz w:val="20"/>
                <w:szCs w:val="20"/>
                <w:lang w:val="af-ZA"/>
              </w:rPr>
            </w:pPr>
            <w:r w:rsidRPr="00344B7A">
              <w:rPr>
                <w:smallCaps/>
                <w:sz w:val="20"/>
                <w:szCs w:val="20"/>
                <w:lang w:val="af-ZA"/>
              </w:rPr>
              <w:t>HEN</w:t>
            </w:r>
            <w:r>
              <w:rPr>
                <w:smallCaps/>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729C9">
            <w:pPr>
              <w:pStyle w:val="Header"/>
              <w:tabs>
                <w:tab w:val="left" w:pos="165"/>
              </w:tabs>
              <w:snapToGrid w:val="0"/>
              <w:jc w:val="center"/>
              <w:rPr>
                <w:smallCaps/>
                <w:sz w:val="20"/>
                <w:szCs w:val="20"/>
                <w:lang w:val="af-ZA"/>
              </w:rPr>
            </w:pPr>
            <w:r w:rsidRPr="00344B7A">
              <w:rPr>
                <w:smallCaps/>
                <w:sz w:val="20"/>
                <w:szCs w:val="20"/>
                <w:lang w:val="af-ZA"/>
              </w:rPr>
              <w:t>1564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EA7447">
            <w:pP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7447">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A7447">
            <w:pPr>
              <w:snapToGrid w:val="0"/>
              <w:spacing w:before="100"/>
              <w:jc w:val="center"/>
              <w:rPr>
                <w:sz w:val="16"/>
                <w:szCs w:val="16"/>
              </w:rPr>
            </w:pPr>
            <w:r w:rsidRPr="00344B7A">
              <w:rPr>
                <w:sz w:val="16"/>
                <w:szCs w:val="16"/>
              </w:rPr>
              <w:t>2013-04-22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7D08F8" w:rsidRDefault="009D3D53" w:rsidP="00390D20">
            <w:pPr>
              <w:pStyle w:val="Header"/>
              <w:snapToGrid w:val="0"/>
              <w:rPr>
                <w:smallCaps/>
                <w:color w:val="003399"/>
                <w:sz w:val="20"/>
                <w:szCs w:val="20"/>
                <w:lang w:val="af-ZA"/>
              </w:rPr>
            </w:pPr>
            <w:r w:rsidRPr="007D08F8">
              <w:rPr>
                <w:smallCaps/>
                <w:color w:val="003399"/>
                <w:sz w:val="20"/>
                <w:szCs w:val="20"/>
                <w:lang w:val="af-ZA"/>
              </w:rPr>
              <w:t>Peter henrich henning familiebond</w:t>
            </w:r>
          </w:p>
        </w:tc>
        <w:tc>
          <w:tcPr>
            <w:tcW w:w="3402" w:type="dxa"/>
            <w:tcBorders>
              <w:top w:val="single" w:sz="4" w:space="0" w:color="000000"/>
              <w:left w:val="single" w:sz="4" w:space="0" w:color="000000"/>
              <w:bottom w:val="single" w:sz="4" w:space="0" w:color="000000"/>
            </w:tcBorders>
          </w:tcPr>
          <w:p w:rsidR="009D3D53" w:rsidRPr="00344B7A" w:rsidRDefault="009D3D53" w:rsidP="00EA7447">
            <w:pPr>
              <w:pStyle w:val="Header"/>
              <w:snapToGrid w:val="0"/>
              <w:rPr>
                <w:b/>
                <w:bCs/>
                <w:sz w:val="20"/>
                <w:szCs w:val="20"/>
                <w:lang w:val="af-ZA"/>
              </w:rPr>
            </w:pPr>
            <w:r w:rsidRPr="00344B7A">
              <w:rPr>
                <w:b/>
                <w:bCs/>
                <w:sz w:val="20"/>
                <w:szCs w:val="20"/>
                <w:lang w:val="af-ZA"/>
              </w:rPr>
              <w:t>Henning - Nuusbrief</w:t>
            </w:r>
          </w:p>
        </w:tc>
        <w:tc>
          <w:tcPr>
            <w:tcW w:w="3685" w:type="dxa"/>
            <w:tcBorders>
              <w:top w:val="single" w:sz="4" w:space="0" w:color="000000"/>
              <w:left w:val="single" w:sz="4" w:space="0" w:color="000000"/>
              <w:bottom w:val="single" w:sz="4" w:space="0" w:color="000000"/>
            </w:tcBorders>
          </w:tcPr>
          <w:p w:rsidR="009D3D53" w:rsidRPr="00344B7A" w:rsidRDefault="009D3D53" w:rsidP="009D78CB">
            <w:pPr>
              <w:pStyle w:val="Header"/>
              <w:snapToGrid w:val="0"/>
              <w:jc w:val="both"/>
              <w:rPr>
                <w:i/>
                <w:sz w:val="20"/>
                <w:szCs w:val="20"/>
                <w:lang w:val="af-ZA"/>
              </w:rPr>
            </w:pPr>
            <w:r w:rsidRPr="00344B7A">
              <w:rPr>
                <w:i/>
                <w:sz w:val="20"/>
                <w:szCs w:val="20"/>
                <w:lang w:val="af-ZA"/>
              </w:rPr>
              <w:t>Ons Haantjie: Nuusbrief van die Peter Henrich Henning Familiebond (2007-20</w:t>
            </w:r>
            <w:r>
              <w:rPr>
                <w:i/>
                <w:sz w:val="20"/>
                <w:szCs w:val="20"/>
                <w:lang w:val="af-ZA"/>
              </w:rPr>
              <w:t>16</w:t>
            </w:r>
            <w:r w:rsidRPr="00344B7A">
              <w:rPr>
                <w:i/>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52D11">
            <w:pPr>
              <w:snapToGrid w:val="0"/>
              <w:rPr>
                <w:sz w:val="20"/>
                <w:lang w:val="pt-BR"/>
              </w:rPr>
            </w:pPr>
            <w:r w:rsidRPr="00344B7A">
              <w:rPr>
                <w:sz w:val="20"/>
                <w:lang w:val="pt-BR"/>
              </w:rPr>
              <w:t>Villiersdorp, 2007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7D1824">
            <w:pPr>
              <w:pStyle w:val="Header"/>
              <w:tabs>
                <w:tab w:val="left" w:pos="165"/>
              </w:tabs>
              <w:snapToGrid w:val="0"/>
              <w:jc w:val="center"/>
              <w:rPr>
                <w:sz w:val="20"/>
                <w:szCs w:val="20"/>
              </w:rPr>
            </w:pPr>
            <w:r w:rsidRPr="00344B7A">
              <w:rPr>
                <w:sz w:val="20"/>
                <w:szCs w:val="20"/>
              </w:rPr>
              <w:t>PAM</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D1824">
            <w:pPr>
              <w:pStyle w:val="Header"/>
              <w:tabs>
                <w:tab w:val="left" w:pos="165"/>
              </w:tabs>
              <w:snapToGrid w:val="0"/>
              <w:jc w:val="center"/>
              <w:rPr>
                <w:sz w:val="20"/>
                <w:szCs w:val="20"/>
                <w:lang w:val="af-ZA"/>
              </w:rPr>
            </w:pPr>
            <w:r w:rsidRPr="00344B7A">
              <w:rPr>
                <w:sz w:val="20"/>
                <w:szCs w:val="20"/>
              </w:rPr>
              <w:t>73.</w:t>
            </w:r>
            <w:r w:rsidRPr="00344B7A">
              <w:rPr>
                <w:sz w:val="20"/>
                <w:szCs w:val="20"/>
                <w:lang w:val="af-ZA"/>
              </w:rPr>
              <w:t xml:space="preserve"> </w:t>
            </w:r>
          </w:p>
          <w:p w:rsidR="009D3D53" w:rsidRPr="00344B7A" w:rsidRDefault="009D3D53" w:rsidP="007D1824">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P</w:t>
            </w:r>
            <w:r w:rsidRPr="00344B7A">
              <w:rPr>
                <w:smallCaps/>
                <w:color w:val="003399"/>
                <w:sz w:val="20"/>
                <w:szCs w:val="20"/>
              </w:rPr>
              <w:t>ama,</w:t>
            </w:r>
            <w:r w:rsidRPr="00344B7A">
              <w:rPr>
                <w:color w:val="003399"/>
                <w:sz w:val="20"/>
                <w:szCs w:val="20"/>
              </w:rPr>
              <w:t xml:space="preserve"> C.</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Heraldiek</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 xml:space="preserve">Lions and Virgins. </w:t>
            </w:r>
          </w:p>
          <w:p w:rsidR="009D3D53" w:rsidRPr="00344B7A" w:rsidRDefault="009D3D53" w:rsidP="002F35FA">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C71CC">
            <w:pPr>
              <w:pStyle w:val="Header"/>
              <w:snapToGrid w:val="0"/>
              <w:spacing w:after="120"/>
              <w:rPr>
                <w:sz w:val="20"/>
                <w:szCs w:val="20"/>
              </w:rPr>
            </w:pPr>
            <w:r w:rsidRPr="00344B7A">
              <w:rPr>
                <w:sz w:val="20"/>
                <w:szCs w:val="20"/>
              </w:rPr>
              <w:t>Cape Town,</w:t>
            </w:r>
            <w:r>
              <w:rPr>
                <w:sz w:val="20"/>
                <w:szCs w:val="20"/>
              </w:rPr>
              <w:t xml:space="preserve"> </w:t>
            </w:r>
            <w:r w:rsidRPr="00344B7A">
              <w:rPr>
                <w:sz w:val="20"/>
                <w:szCs w:val="20"/>
              </w:rPr>
              <w:t>Human &amp; Rousseau, 1965.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D0710">
            <w:pPr>
              <w:pStyle w:val="Header"/>
              <w:tabs>
                <w:tab w:val="left" w:pos="165"/>
              </w:tabs>
              <w:snapToGrid w:val="0"/>
              <w:jc w:val="center"/>
              <w:rPr>
                <w:sz w:val="20"/>
                <w:szCs w:val="20"/>
              </w:rPr>
            </w:pPr>
            <w:r w:rsidRPr="00344B7A">
              <w:rPr>
                <w:sz w:val="20"/>
                <w:szCs w:val="20"/>
              </w:rPr>
              <w:lastRenderedPageBreak/>
              <w:t>VON</w:t>
            </w:r>
            <w:r>
              <w:rPr>
                <w:sz w:val="20"/>
                <w:szCs w:val="20"/>
              </w:rPr>
              <w:t xml:space="preserve"> </w:t>
            </w:r>
            <w:r w:rsidRPr="00344B7A">
              <w:rPr>
                <w:sz w:val="20"/>
                <w:szCs w:val="20"/>
              </w:rPr>
              <w:t>V</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74.</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rPr>
            </w:pPr>
            <w:r w:rsidRPr="00344B7A">
              <w:rPr>
                <w:smallCaps/>
                <w:color w:val="003399"/>
                <w:sz w:val="20"/>
                <w:szCs w:val="20"/>
              </w:rPr>
              <w:t>VON VOLBORTH,</w:t>
            </w:r>
            <w:r w:rsidRPr="00344B7A">
              <w:rPr>
                <w:color w:val="003399"/>
                <w:sz w:val="20"/>
                <w:szCs w:val="20"/>
              </w:rPr>
              <w:t xml:space="preserve"> </w:t>
            </w:r>
            <w:r w:rsidRPr="00344B7A">
              <w:rPr>
                <w:color w:val="003399"/>
                <w:sz w:val="20"/>
                <w:szCs w:val="20"/>
              </w:rPr>
              <w:br/>
              <w:t>CARL-ALEXANDER</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Heraldiek</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 xml:space="preserve">Heraldry:   Customs, Rules and Styles. </w:t>
            </w:r>
          </w:p>
          <w:p w:rsidR="009D3D53" w:rsidRPr="00344B7A" w:rsidRDefault="009D3D53" w:rsidP="002F35FA">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275B1">
            <w:pPr>
              <w:pStyle w:val="Header"/>
              <w:snapToGrid w:val="0"/>
              <w:spacing w:after="120"/>
              <w:rPr>
                <w:sz w:val="20"/>
                <w:szCs w:val="20"/>
              </w:rPr>
            </w:pPr>
            <w:r w:rsidRPr="00344B7A">
              <w:rPr>
                <w:sz w:val="20"/>
                <w:szCs w:val="20"/>
              </w:rPr>
              <w:t>Dorset,  England, New Orchard Editions, 1981.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WOO</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1020</w:t>
            </w:r>
          </w:p>
          <w:p w:rsidR="009D3D53" w:rsidRPr="00344B7A" w:rsidRDefault="009D3D53" w:rsidP="00E4200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83AA6">
            <w:pPr>
              <w:pStyle w:val="Header"/>
              <w:snapToGrid w:val="0"/>
              <w:rPr>
                <w:color w:val="003399"/>
                <w:spacing w:val="-5"/>
                <w:sz w:val="20"/>
                <w:szCs w:val="20"/>
              </w:rPr>
            </w:pPr>
            <w:r w:rsidRPr="00344B7A">
              <w:rPr>
                <w:color w:val="003399"/>
                <w:spacing w:val="-5"/>
                <w:sz w:val="20"/>
                <w:szCs w:val="20"/>
              </w:rPr>
              <w:t>W</w:t>
            </w:r>
            <w:r w:rsidRPr="00344B7A">
              <w:rPr>
                <w:smallCaps/>
                <w:color w:val="003399"/>
                <w:spacing w:val="-5"/>
                <w:sz w:val="20"/>
                <w:szCs w:val="20"/>
              </w:rPr>
              <w:t>OODCOCK</w:t>
            </w:r>
            <w:r w:rsidRPr="00344B7A">
              <w:rPr>
                <w:color w:val="003399"/>
                <w:spacing w:val="-5"/>
                <w:sz w:val="20"/>
                <w:szCs w:val="20"/>
              </w:rPr>
              <w:t>, THOMAS &amp; R</w:t>
            </w:r>
            <w:r w:rsidRPr="00344B7A">
              <w:rPr>
                <w:smallCaps/>
                <w:color w:val="003399"/>
                <w:spacing w:val="-5"/>
                <w:sz w:val="20"/>
                <w:szCs w:val="20"/>
              </w:rPr>
              <w:t>OBINSON</w:t>
            </w:r>
            <w:r w:rsidRPr="00344B7A">
              <w:rPr>
                <w:color w:val="003399"/>
                <w:spacing w:val="-5"/>
                <w:sz w:val="20"/>
                <w:szCs w:val="20"/>
              </w:rPr>
              <w:t>, JOHN MARTIN</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Heraldiek</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Oxford Guide to Heraldry</w:t>
            </w:r>
          </w:p>
          <w:p w:rsidR="009D3D53" w:rsidRPr="00344B7A" w:rsidRDefault="009D3D53" w:rsidP="002F35FA">
            <w:pPr>
              <w:pStyle w:val="Header"/>
              <w:snapToGrid w:val="0"/>
              <w:jc w:val="both"/>
              <w:rPr>
                <w:iCs/>
                <w:sz w:val="20"/>
                <w:szCs w:val="20"/>
              </w:rPr>
            </w:pPr>
            <w:r w:rsidRPr="00344B7A">
              <w:rPr>
                <w:iCs/>
                <w:sz w:val="20"/>
                <w:szCs w:val="20"/>
              </w:rPr>
              <w:t>ISBN:   0-19-285224-8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713C0">
            <w:pPr>
              <w:pStyle w:val="Header"/>
              <w:snapToGrid w:val="0"/>
              <w:rPr>
                <w:sz w:val="20"/>
                <w:szCs w:val="20"/>
              </w:rPr>
            </w:pPr>
            <w:r w:rsidRPr="00344B7A">
              <w:rPr>
                <w:sz w:val="20"/>
                <w:szCs w:val="20"/>
              </w:rPr>
              <w:t>Oxford, OUP, 1990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842BC6">
            <w:pPr>
              <w:pStyle w:val="Header"/>
              <w:tabs>
                <w:tab w:val="left" w:pos="165"/>
              </w:tabs>
              <w:snapToGrid w:val="0"/>
              <w:jc w:val="center"/>
              <w:rPr>
                <w:sz w:val="20"/>
                <w:szCs w:val="20"/>
                <w:lang w:val="af-ZA"/>
              </w:rPr>
            </w:pPr>
            <w:r w:rsidRPr="00344B7A">
              <w:rPr>
                <w:sz w:val="20"/>
                <w:szCs w:val="20"/>
                <w:lang w:val="af-ZA"/>
              </w:rPr>
              <w:t>VAN dL*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1014</w:t>
            </w:r>
          </w:p>
          <w:p w:rsidR="009D3D53" w:rsidRPr="00344B7A" w:rsidRDefault="009D3D53" w:rsidP="00E4200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4713C0">
            <w:pPr>
              <w:pStyle w:val="Header"/>
              <w:tabs>
                <w:tab w:val="left" w:pos="165"/>
              </w:tabs>
              <w:snapToGrid w:val="0"/>
              <w:jc w:val="center"/>
              <w:rPr>
                <w:sz w:val="16"/>
                <w:szCs w:val="16"/>
                <w:lang w:val="af-ZA"/>
              </w:rPr>
            </w:pPr>
            <w:r w:rsidRPr="00344B7A">
              <w:rPr>
                <w:sz w:val="20"/>
                <w:szCs w:val="20"/>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713C0">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 xml:space="preserve">AN DER </w:t>
            </w:r>
            <w:r w:rsidRPr="00344B7A">
              <w:rPr>
                <w:color w:val="003399"/>
                <w:spacing w:val="-5"/>
                <w:sz w:val="20"/>
                <w:szCs w:val="20"/>
              </w:rPr>
              <w:t>L</w:t>
            </w:r>
            <w:r w:rsidRPr="00344B7A">
              <w:rPr>
                <w:smallCaps/>
                <w:color w:val="003399"/>
                <w:spacing w:val="-5"/>
                <w:sz w:val="20"/>
                <w:szCs w:val="20"/>
              </w:rPr>
              <w:t>AARS</w:t>
            </w:r>
            <w:r w:rsidRPr="00344B7A">
              <w:rPr>
                <w:color w:val="003399"/>
                <w:spacing w:val="-5"/>
                <w:sz w:val="20"/>
                <w:szCs w:val="20"/>
              </w:rPr>
              <w:t xml:space="preserve">, T. </w:t>
            </w:r>
          </w:p>
        </w:tc>
        <w:tc>
          <w:tcPr>
            <w:tcW w:w="3402" w:type="dxa"/>
            <w:tcBorders>
              <w:top w:val="single" w:sz="4" w:space="0" w:color="000000"/>
              <w:left w:val="single" w:sz="4" w:space="0" w:color="000000"/>
              <w:bottom w:val="single" w:sz="4" w:space="0" w:color="000000"/>
            </w:tcBorders>
          </w:tcPr>
          <w:p w:rsidR="009D3D53" w:rsidRPr="00344B7A" w:rsidRDefault="009D3D53" w:rsidP="004713C0">
            <w:pPr>
              <w:pStyle w:val="Header"/>
              <w:snapToGrid w:val="0"/>
              <w:rPr>
                <w:b/>
                <w:bCs/>
                <w:sz w:val="20"/>
                <w:szCs w:val="20"/>
              </w:rPr>
            </w:pPr>
            <w:r w:rsidRPr="00344B7A">
              <w:rPr>
                <w:b/>
                <w:bCs/>
                <w:sz w:val="20"/>
                <w:szCs w:val="20"/>
              </w:rPr>
              <w:t>Heraldiek - Nederland</w:t>
            </w:r>
          </w:p>
        </w:tc>
        <w:tc>
          <w:tcPr>
            <w:tcW w:w="3685" w:type="dxa"/>
            <w:tcBorders>
              <w:top w:val="single" w:sz="4" w:space="0" w:color="000000"/>
              <w:left w:val="single" w:sz="4" w:space="0" w:color="000000"/>
              <w:bottom w:val="single" w:sz="4" w:space="0" w:color="000000"/>
            </w:tcBorders>
          </w:tcPr>
          <w:p w:rsidR="009D3D53" w:rsidRPr="00344B7A" w:rsidRDefault="009D3D53" w:rsidP="004713C0">
            <w:pPr>
              <w:pStyle w:val="Header"/>
              <w:snapToGrid w:val="0"/>
              <w:jc w:val="both"/>
              <w:rPr>
                <w:iCs/>
                <w:sz w:val="20"/>
                <w:szCs w:val="20"/>
              </w:rPr>
            </w:pPr>
            <w:r w:rsidRPr="00344B7A">
              <w:rPr>
                <w:i/>
                <w:iCs/>
                <w:sz w:val="20"/>
                <w:szCs w:val="20"/>
              </w:rPr>
              <w:t>Wapens, Vlaggen en Zegels van Nederland</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713C0">
            <w:pPr>
              <w:pStyle w:val="Header"/>
              <w:snapToGrid w:val="0"/>
              <w:rPr>
                <w:sz w:val="20"/>
                <w:szCs w:val="20"/>
              </w:rPr>
            </w:pPr>
            <w:r w:rsidRPr="00344B7A">
              <w:rPr>
                <w:sz w:val="20"/>
                <w:szCs w:val="20"/>
              </w:rPr>
              <w:t>Amsterdam, Drukkerij “Jacob van Campen”, 1913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HEE</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1213</w:t>
            </w:r>
          </w:p>
          <w:p w:rsidR="009D3D53" w:rsidRPr="00344B7A" w:rsidRDefault="009D3D53" w:rsidP="00C14948">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rPr>
                <w:color w:val="003399"/>
                <w:sz w:val="20"/>
                <w:szCs w:val="20"/>
                <w:lang w:val="nl-NL"/>
              </w:rPr>
            </w:pPr>
            <w:r w:rsidRPr="00344B7A">
              <w:rPr>
                <w:color w:val="003399"/>
                <w:sz w:val="20"/>
                <w:szCs w:val="20"/>
                <w:lang w:val="af-ZA"/>
              </w:rPr>
              <w:t>HEESE, JOHANNES AUGUST</w:t>
            </w:r>
            <w:r w:rsidRPr="00344B7A">
              <w:rPr>
                <w:color w:val="003399"/>
                <w:spacing w:val="-3"/>
                <w:sz w:val="20"/>
                <w:szCs w:val="20"/>
                <w:lang w:val="nl-NL"/>
              </w:rPr>
              <w:t xml:space="preserve">., </w:t>
            </w:r>
            <w:r w:rsidRPr="00344B7A">
              <w:rPr>
                <w:smallCaps/>
                <w:color w:val="003399"/>
                <w:spacing w:val="-7"/>
                <w:sz w:val="20"/>
                <w:szCs w:val="20"/>
                <w:lang w:val="nl-NL"/>
              </w:rPr>
              <w:t>N</w:t>
            </w:r>
            <w:r w:rsidRPr="00344B7A">
              <w:rPr>
                <w:color w:val="003399"/>
                <w:spacing w:val="-7"/>
                <w:sz w:val="20"/>
                <w:szCs w:val="20"/>
                <w:lang w:val="nl-NL"/>
              </w:rPr>
              <w:t xml:space="preserve">IENABER, G.S. &amp; </w:t>
            </w:r>
            <w:r w:rsidRPr="00344B7A">
              <w:rPr>
                <w:color w:val="003399"/>
                <w:sz w:val="20"/>
                <w:szCs w:val="20"/>
                <w:lang w:val="nl-NL"/>
              </w:rPr>
              <w:t>PAMA</w:t>
            </w:r>
            <w:r w:rsidRPr="00344B7A">
              <w:rPr>
                <w:smallCaps/>
                <w:color w:val="003399"/>
                <w:sz w:val="20"/>
                <w:szCs w:val="20"/>
                <w:lang w:val="nl-NL"/>
              </w:rPr>
              <w:t>,</w:t>
            </w:r>
            <w:r w:rsidRPr="00344B7A">
              <w:rPr>
                <w:color w:val="003399"/>
                <w:sz w:val="20"/>
                <w:szCs w:val="20"/>
                <w:lang w:val="nl-NL"/>
              </w:rPr>
              <w:t xml:space="preserve"> C.</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Heraldiek - Suid-Afrika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iCs/>
                <w:sz w:val="20"/>
                <w:szCs w:val="20"/>
              </w:rPr>
            </w:pPr>
            <w:r w:rsidRPr="00344B7A">
              <w:rPr>
                <w:i/>
                <w:iCs/>
                <w:sz w:val="20"/>
                <w:szCs w:val="20"/>
                <w:lang w:val="de-DE"/>
              </w:rPr>
              <w:t>Families, Familiename en Familiewapens</w:t>
            </w:r>
            <w:r w:rsidRPr="00344B7A">
              <w:rPr>
                <w:i/>
                <w:iCs/>
                <w:sz w:val="20"/>
                <w:szCs w:val="20"/>
              </w:rPr>
              <w:t xml:space="preserve"> </w:t>
            </w:r>
          </w:p>
          <w:p w:rsidR="009D3D53" w:rsidRPr="00344B7A" w:rsidRDefault="009D3D53" w:rsidP="002F35FA">
            <w:pPr>
              <w:pStyle w:val="Header"/>
              <w:jc w:val="both"/>
              <w:rPr>
                <w:sz w:val="20"/>
                <w:szCs w:val="20"/>
              </w:rPr>
            </w:pPr>
            <w:r w:rsidRPr="00344B7A">
              <w:rPr>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75BDF">
            <w:pPr>
              <w:pStyle w:val="Header"/>
              <w:snapToGrid w:val="0"/>
              <w:rPr>
                <w:sz w:val="20"/>
                <w:szCs w:val="20"/>
              </w:rPr>
            </w:pPr>
            <w:r w:rsidRPr="00344B7A">
              <w:rPr>
                <w:sz w:val="20"/>
                <w:szCs w:val="20"/>
              </w:rPr>
              <w:t>Kaapstad, Tafelberg-Uitgewers, 1975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HEE</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106.</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24149">
            <w:pPr>
              <w:pStyle w:val="Header"/>
              <w:rPr>
                <w:color w:val="002060"/>
                <w:sz w:val="20"/>
                <w:szCs w:val="20"/>
                <w:lang w:val="nl-NL"/>
              </w:rPr>
            </w:pPr>
            <w:r w:rsidRPr="00344B7A">
              <w:rPr>
                <w:color w:val="003399"/>
                <w:sz w:val="20"/>
                <w:szCs w:val="20"/>
                <w:lang w:val="af-ZA"/>
              </w:rPr>
              <w:t>HEESE, JOHANNES AUGUST</w:t>
            </w:r>
            <w:r>
              <w:rPr>
                <w:color w:val="003399"/>
                <w:spacing w:val="-3"/>
                <w:sz w:val="20"/>
                <w:szCs w:val="20"/>
                <w:lang w:val="nl-NL"/>
              </w:rPr>
              <w:t>;</w:t>
            </w:r>
            <w:r w:rsidRPr="00344B7A">
              <w:rPr>
                <w:color w:val="003399"/>
                <w:spacing w:val="-3"/>
                <w:sz w:val="20"/>
                <w:szCs w:val="20"/>
                <w:lang w:val="nl-NL"/>
              </w:rPr>
              <w:t xml:space="preserve"> </w:t>
            </w:r>
            <w:r w:rsidRPr="00106FDE">
              <w:rPr>
                <w:color w:val="003399"/>
                <w:spacing w:val="-3"/>
                <w:sz w:val="20"/>
                <w:szCs w:val="20"/>
                <w:lang w:val="nl-NL"/>
              </w:rPr>
              <w:t>NIENABER, G.S. &amp; PAMA, C.</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Heraldiek - Suid-Afrika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lang w:val="de-DE"/>
              </w:rPr>
              <w:t>Families, Familiename en Familie-wapens.</w:t>
            </w:r>
            <w:r w:rsidRPr="00344B7A">
              <w:rPr>
                <w:i/>
                <w:iCs/>
                <w:sz w:val="20"/>
                <w:szCs w:val="20"/>
              </w:rPr>
              <w:t xml:space="preserve"> (Kopie 1)</w:t>
            </w:r>
          </w:p>
          <w:p w:rsidR="009D3D53" w:rsidRPr="00344B7A" w:rsidRDefault="009D3D53" w:rsidP="002F35FA">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D08F8">
            <w:pPr>
              <w:pStyle w:val="Header"/>
              <w:snapToGrid w:val="0"/>
              <w:rPr>
                <w:sz w:val="20"/>
                <w:szCs w:val="20"/>
              </w:rPr>
            </w:pPr>
            <w:r w:rsidRPr="00344B7A">
              <w:rPr>
                <w:sz w:val="20"/>
                <w:szCs w:val="20"/>
              </w:rPr>
              <w:t>Kaapstad,</w:t>
            </w:r>
            <w:r>
              <w:rPr>
                <w:sz w:val="20"/>
                <w:szCs w:val="20"/>
              </w:rPr>
              <w:t xml:space="preserve"> </w:t>
            </w:r>
            <w:r w:rsidRPr="00344B7A">
              <w:rPr>
                <w:sz w:val="20"/>
                <w:szCs w:val="20"/>
              </w:rPr>
              <w:t>Tafelberg-Uitgewers, 1975.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957C20">
            <w:pPr>
              <w:pStyle w:val="Header"/>
              <w:tabs>
                <w:tab w:val="left" w:pos="165"/>
              </w:tabs>
              <w:snapToGrid w:val="0"/>
              <w:jc w:val="center"/>
              <w:rPr>
                <w:sz w:val="20"/>
                <w:szCs w:val="20"/>
                <w:lang w:val="af-ZA"/>
              </w:rPr>
            </w:pPr>
            <w:r>
              <w:rPr>
                <w:sz w:val="20"/>
                <w:szCs w:val="20"/>
                <w:lang w:val="af-ZA"/>
              </w:rPr>
              <w:t>PAM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362211">
            <w:pPr>
              <w:pStyle w:val="Header"/>
              <w:tabs>
                <w:tab w:val="left" w:pos="165"/>
              </w:tabs>
              <w:snapToGrid w:val="0"/>
              <w:jc w:val="center"/>
              <w:rPr>
                <w:sz w:val="20"/>
                <w:szCs w:val="20"/>
                <w:lang w:val="af-ZA"/>
              </w:rPr>
            </w:pPr>
            <w:r>
              <w:rPr>
                <w:sz w:val="20"/>
                <w:szCs w:val="20"/>
                <w:lang w:val="af-ZA"/>
              </w:rPr>
              <w:t>1819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1B5B22">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1B5B22">
            <w:pPr>
              <w:pStyle w:val="Header"/>
              <w:snapToGrid w:val="0"/>
              <w:spacing w:before="100"/>
              <w:jc w:val="center"/>
              <w:rPr>
                <w:sz w:val="14"/>
                <w:szCs w:val="14"/>
                <w:lang w:val="af-ZA"/>
              </w:rPr>
            </w:pPr>
            <w:r w:rsidRPr="006036DC">
              <w:rPr>
                <w:sz w:val="14"/>
                <w:szCs w:val="14"/>
                <w:lang w:val="af-ZA"/>
              </w:rPr>
              <w:t>L Slabbert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1B5B22">
            <w:pPr>
              <w:pStyle w:val="Header"/>
              <w:snapToGrid w:val="0"/>
              <w:spacing w:before="100"/>
              <w:jc w:val="center"/>
              <w:rPr>
                <w:sz w:val="16"/>
                <w:szCs w:val="16"/>
                <w:lang w:val="af-ZA"/>
              </w:rPr>
            </w:pPr>
            <w:r>
              <w:rPr>
                <w:sz w:val="16"/>
                <w:szCs w:val="16"/>
                <w:lang w:val="af-ZA"/>
              </w:rPr>
              <w:t>2016-4-30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7C20">
            <w:pPr>
              <w:pStyle w:val="Header"/>
              <w:snapToGrid w:val="0"/>
              <w:rPr>
                <w:color w:val="003399"/>
                <w:spacing w:val="-5"/>
                <w:sz w:val="20"/>
                <w:szCs w:val="20"/>
              </w:rPr>
            </w:pPr>
            <w:r>
              <w:rPr>
                <w:color w:val="003399"/>
                <w:spacing w:val="-5"/>
                <w:sz w:val="20"/>
                <w:szCs w:val="20"/>
              </w:rPr>
              <w:t>PAMA, C</w:t>
            </w:r>
          </w:p>
        </w:tc>
        <w:tc>
          <w:tcPr>
            <w:tcW w:w="3402" w:type="dxa"/>
            <w:tcBorders>
              <w:top w:val="single" w:sz="4" w:space="0" w:color="000000"/>
              <w:left w:val="single" w:sz="4" w:space="0" w:color="000000"/>
              <w:bottom w:val="single" w:sz="4" w:space="0" w:color="000000"/>
            </w:tcBorders>
          </w:tcPr>
          <w:p w:rsidR="009D3D53" w:rsidRDefault="009D3D53" w:rsidP="003562DA">
            <w:pPr>
              <w:pStyle w:val="Header"/>
              <w:snapToGrid w:val="0"/>
              <w:rPr>
                <w:b/>
                <w:bCs/>
                <w:sz w:val="20"/>
                <w:szCs w:val="20"/>
              </w:rPr>
            </w:pPr>
            <w:r>
              <w:rPr>
                <w:b/>
                <w:sz w:val="20"/>
                <w:szCs w:val="20"/>
              </w:rPr>
              <w:t>Heraldiek</w:t>
            </w:r>
            <w:r w:rsidRPr="00344B7A">
              <w:rPr>
                <w:b/>
                <w:sz w:val="20"/>
                <w:szCs w:val="20"/>
              </w:rPr>
              <w:t xml:space="preserve"> - Suid-Afrika</w:t>
            </w:r>
          </w:p>
        </w:tc>
        <w:tc>
          <w:tcPr>
            <w:tcW w:w="3685" w:type="dxa"/>
            <w:tcBorders>
              <w:top w:val="single" w:sz="4" w:space="0" w:color="000000"/>
              <w:left w:val="single" w:sz="4" w:space="0" w:color="000000"/>
              <w:bottom w:val="single" w:sz="4" w:space="0" w:color="000000"/>
            </w:tcBorders>
          </w:tcPr>
          <w:p w:rsidR="009D3D53" w:rsidRDefault="009D3D53" w:rsidP="00957C20">
            <w:pPr>
              <w:suppressAutoHyphens w:val="0"/>
              <w:spacing w:before="0" w:after="0"/>
              <w:rPr>
                <w:i/>
                <w:color w:val="000000"/>
                <w:sz w:val="20"/>
                <w:szCs w:val="20"/>
                <w:lang w:eastAsia="en-ZA"/>
              </w:rPr>
            </w:pPr>
            <w:r>
              <w:rPr>
                <w:i/>
                <w:color w:val="000000"/>
                <w:sz w:val="20"/>
                <w:szCs w:val="20"/>
                <w:lang w:eastAsia="en-ZA"/>
              </w:rPr>
              <w:t>Groot Afrikaanse familienaamboek</w:t>
            </w:r>
          </w:p>
          <w:p w:rsidR="009D3D53" w:rsidRDefault="009D3D53" w:rsidP="00957C20">
            <w:pPr>
              <w:suppressAutoHyphens w:val="0"/>
              <w:spacing w:before="0" w:after="0"/>
              <w:rPr>
                <w:i/>
                <w:color w:val="000000"/>
                <w:sz w:val="20"/>
                <w:szCs w:val="20"/>
                <w:lang w:eastAsia="en-ZA"/>
              </w:rPr>
            </w:pPr>
            <w:r>
              <w:rPr>
                <w:i/>
                <w:color w:val="000000"/>
                <w:sz w:val="20"/>
                <w:szCs w:val="20"/>
                <w:lang w:eastAsia="en-ZA"/>
              </w:rPr>
              <w:t>ISBN 0 7981 1618 8 (Kopie 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7C20">
            <w:pPr>
              <w:pStyle w:val="Header"/>
              <w:snapToGrid w:val="0"/>
              <w:rPr>
                <w:sz w:val="20"/>
                <w:szCs w:val="20"/>
              </w:rPr>
            </w:pPr>
            <w:r>
              <w:rPr>
                <w:sz w:val="20"/>
                <w:szCs w:val="20"/>
              </w:rPr>
              <w:t>Hums &amp; Rousseau, Kaapstad, 1983</w:t>
            </w:r>
          </w:p>
        </w:tc>
      </w:tr>
      <w:tr w:rsidR="009D3D53" w:rsidRPr="00344B7A" w:rsidTr="00781AE0">
        <w:trPr>
          <w:trHeight w:val="485"/>
        </w:trPr>
        <w:tc>
          <w:tcPr>
            <w:tcW w:w="1242" w:type="dxa"/>
            <w:tcBorders>
              <w:top w:val="single" w:sz="4" w:space="0" w:color="000000"/>
              <w:left w:val="double" w:sz="2" w:space="0" w:color="000000"/>
              <w:bottom w:val="single" w:sz="4" w:space="0" w:color="000000"/>
            </w:tcBorders>
          </w:tcPr>
          <w:p w:rsidR="009D3D53" w:rsidRPr="00344B7A" w:rsidRDefault="009D3D53" w:rsidP="007D1824">
            <w:pPr>
              <w:pStyle w:val="Header"/>
              <w:tabs>
                <w:tab w:val="left" w:pos="165"/>
              </w:tabs>
              <w:snapToGrid w:val="0"/>
              <w:jc w:val="center"/>
              <w:rPr>
                <w:sz w:val="20"/>
                <w:szCs w:val="20"/>
              </w:rPr>
            </w:pPr>
            <w:r w:rsidRPr="00344B7A">
              <w:rPr>
                <w:sz w:val="20"/>
                <w:szCs w:val="20"/>
              </w:rPr>
              <w:t>PAM*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D1824">
            <w:pPr>
              <w:pStyle w:val="Header"/>
              <w:tabs>
                <w:tab w:val="left" w:pos="165"/>
              </w:tabs>
              <w:snapToGrid w:val="0"/>
              <w:jc w:val="center"/>
              <w:rPr>
                <w:sz w:val="20"/>
                <w:szCs w:val="20"/>
                <w:lang w:val="af-ZA"/>
              </w:rPr>
            </w:pPr>
            <w:r w:rsidRPr="00344B7A">
              <w:rPr>
                <w:sz w:val="20"/>
                <w:szCs w:val="20"/>
              </w:rPr>
              <w:t>535.</w:t>
            </w:r>
            <w:r w:rsidRPr="00344B7A">
              <w:rPr>
                <w:sz w:val="20"/>
                <w:szCs w:val="20"/>
              </w:rPr>
              <w:br/>
            </w:r>
          </w:p>
          <w:p w:rsidR="009D3D53" w:rsidRPr="00344B7A" w:rsidRDefault="009D3D53" w:rsidP="007D1824">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P</w:t>
            </w:r>
            <w:r w:rsidRPr="00344B7A">
              <w:rPr>
                <w:smallCaps/>
                <w:color w:val="003399"/>
                <w:sz w:val="20"/>
                <w:szCs w:val="20"/>
              </w:rPr>
              <w:t>ama</w:t>
            </w:r>
            <w:r w:rsidRPr="00344B7A">
              <w:rPr>
                <w:color w:val="003399"/>
                <w:sz w:val="20"/>
                <w:szCs w:val="20"/>
              </w:rPr>
              <w:t>, C.</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rPr>
            </w:pPr>
            <w:r>
              <w:rPr>
                <w:b/>
                <w:sz w:val="20"/>
                <w:szCs w:val="20"/>
              </w:rPr>
              <w:t>Heraldiek</w:t>
            </w:r>
            <w:r w:rsidRPr="00344B7A">
              <w:rPr>
                <w:b/>
                <w:sz w:val="20"/>
                <w:szCs w:val="20"/>
              </w:rPr>
              <w:t xml:space="preserve"> - Suid-Afrika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lang w:val="de-DE"/>
              </w:rPr>
            </w:pPr>
            <w:r w:rsidRPr="00344B7A">
              <w:rPr>
                <w:i/>
                <w:iCs/>
                <w:sz w:val="20"/>
                <w:szCs w:val="20"/>
                <w:lang w:val="de-DE"/>
              </w:rPr>
              <w:t>Groot Afrikaanse Familie-naamboek.</w:t>
            </w:r>
          </w:p>
          <w:p w:rsidR="009D3D53" w:rsidRPr="00344B7A" w:rsidRDefault="009D3D53" w:rsidP="002F35FA">
            <w:pPr>
              <w:pStyle w:val="Header"/>
              <w:jc w:val="both"/>
              <w:rPr>
                <w:iCs/>
                <w:sz w:val="20"/>
                <w:szCs w:val="20"/>
              </w:rPr>
            </w:pPr>
            <w:r w:rsidRPr="00344B7A">
              <w:rPr>
                <w:iCs/>
                <w:sz w:val="20"/>
                <w:szCs w:val="20"/>
              </w:rPr>
              <w:t>ISBN 0 7981 16188</w:t>
            </w:r>
            <w:r>
              <w:rPr>
                <w:iCs/>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659AB">
            <w:pPr>
              <w:pStyle w:val="Header"/>
              <w:snapToGrid w:val="0"/>
              <w:rPr>
                <w:sz w:val="20"/>
                <w:szCs w:val="20"/>
              </w:rPr>
            </w:pPr>
            <w:r w:rsidRPr="00344B7A">
              <w:rPr>
                <w:sz w:val="20"/>
                <w:szCs w:val="20"/>
              </w:rPr>
              <w:t>Kaapstad, Human &amp; Rousseau, 1983.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7D1824">
            <w:pPr>
              <w:pStyle w:val="Header"/>
              <w:tabs>
                <w:tab w:val="left" w:pos="165"/>
              </w:tabs>
              <w:snapToGrid w:val="0"/>
              <w:jc w:val="center"/>
              <w:rPr>
                <w:sz w:val="20"/>
                <w:szCs w:val="20"/>
              </w:rPr>
            </w:pPr>
            <w:r w:rsidRPr="00344B7A">
              <w:rPr>
                <w:sz w:val="20"/>
                <w:szCs w:val="20"/>
              </w:rPr>
              <w:t>PAM*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D1824">
            <w:pPr>
              <w:pStyle w:val="Header"/>
              <w:tabs>
                <w:tab w:val="left" w:pos="165"/>
              </w:tabs>
              <w:snapToGrid w:val="0"/>
              <w:jc w:val="center"/>
              <w:rPr>
                <w:sz w:val="20"/>
                <w:szCs w:val="20"/>
                <w:lang w:val="af-ZA"/>
              </w:rPr>
            </w:pPr>
            <w:r w:rsidRPr="00344B7A">
              <w:rPr>
                <w:sz w:val="20"/>
                <w:szCs w:val="20"/>
              </w:rPr>
              <w:t>510.</w:t>
            </w:r>
          </w:p>
          <w:p w:rsidR="009D3D53" w:rsidRPr="00344B7A" w:rsidRDefault="009D3D53" w:rsidP="007D1824">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smallCaps/>
                <w:color w:val="003399"/>
                <w:sz w:val="20"/>
                <w:szCs w:val="20"/>
              </w:rPr>
              <w:t>Pama</w:t>
            </w:r>
            <w:r w:rsidRPr="00344B7A">
              <w:rPr>
                <w:color w:val="003399"/>
                <w:sz w:val="20"/>
                <w:szCs w:val="20"/>
              </w:rPr>
              <w:t>, C.</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rPr>
            </w:pPr>
            <w:r w:rsidRPr="00344B7A">
              <w:rPr>
                <w:b/>
                <w:bCs/>
                <w:sz w:val="20"/>
                <w:szCs w:val="20"/>
              </w:rPr>
              <w:t>Heraldiek - Suid-Afrika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Heraldiek ABC.</w:t>
            </w:r>
          </w:p>
          <w:p w:rsidR="009D3D53" w:rsidRPr="00344B7A" w:rsidRDefault="009D3D53" w:rsidP="002F35FA">
            <w:pPr>
              <w:pStyle w:val="Header"/>
              <w:jc w:val="both"/>
              <w:rPr>
                <w:sz w:val="20"/>
                <w:szCs w:val="20"/>
              </w:rPr>
            </w:pPr>
            <w:r w:rsidRPr="00344B7A">
              <w:rPr>
                <w:sz w:val="20"/>
                <w:szCs w:val="20"/>
              </w:rPr>
              <w:t>ISBN 0 627 01126 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06FDE">
            <w:pPr>
              <w:pStyle w:val="Header"/>
              <w:snapToGrid w:val="0"/>
              <w:rPr>
                <w:spacing w:val="-10"/>
                <w:sz w:val="20"/>
                <w:szCs w:val="20"/>
              </w:rPr>
            </w:pPr>
            <w:r w:rsidRPr="00344B7A">
              <w:rPr>
                <w:sz w:val="20"/>
                <w:szCs w:val="20"/>
              </w:rPr>
              <w:t xml:space="preserve">Pretoria, </w:t>
            </w:r>
            <w:r w:rsidRPr="00344B7A">
              <w:rPr>
                <w:spacing w:val="-10"/>
                <w:sz w:val="20"/>
                <w:szCs w:val="20"/>
              </w:rPr>
              <w:t>J.L. van Schaik ,</w:t>
            </w:r>
            <w:r>
              <w:rPr>
                <w:spacing w:val="-10"/>
                <w:sz w:val="20"/>
                <w:szCs w:val="20"/>
              </w:rPr>
              <w:t xml:space="preserve"> </w:t>
            </w:r>
            <w:r w:rsidRPr="00344B7A">
              <w:rPr>
                <w:spacing w:val="-10"/>
                <w:sz w:val="20"/>
                <w:szCs w:val="20"/>
              </w:rPr>
              <w:t>1980.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PAM</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D1824">
            <w:pPr>
              <w:pStyle w:val="Header"/>
              <w:tabs>
                <w:tab w:val="left" w:pos="165"/>
              </w:tabs>
              <w:snapToGrid w:val="0"/>
              <w:jc w:val="center"/>
              <w:rPr>
                <w:sz w:val="20"/>
                <w:szCs w:val="20"/>
                <w:lang w:val="af-ZA"/>
              </w:rPr>
            </w:pPr>
            <w:r w:rsidRPr="00344B7A">
              <w:rPr>
                <w:sz w:val="20"/>
                <w:szCs w:val="20"/>
                <w:lang w:val="af-ZA"/>
              </w:rPr>
              <w:t>979</w:t>
            </w:r>
          </w:p>
          <w:p w:rsidR="009D3D53" w:rsidRPr="00344B7A" w:rsidRDefault="009D3D53" w:rsidP="00EF76D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lastRenderedPageBreak/>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06FDE">
            <w:pPr>
              <w:pStyle w:val="Header"/>
              <w:tabs>
                <w:tab w:val="left" w:pos="165"/>
              </w:tabs>
              <w:snapToGrid w:val="0"/>
              <w:jc w:val="center"/>
              <w:rPr>
                <w:sz w:val="16"/>
                <w:szCs w:val="16"/>
                <w:lang w:val="af-ZA"/>
              </w:rPr>
            </w:pPr>
            <w:r w:rsidRPr="00344B7A">
              <w:rPr>
                <w:sz w:val="20"/>
                <w:szCs w:val="20"/>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P</w:t>
            </w:r>
            <w:r w:rsidRPr="00344B7A">
              <w:rPr>
                <w:smallCaps/>
                <w:color w:val="003399"/>
                <w:spacing w:val="-5"/>
                <w:sz w:val="20"/>
                <w:szCs w:val="20"/>
              </w:rPr>
              <w:t>ama</w:t>
            </w:r>
            <w:r w:rsidRPr="00344B7A">
              <w:rPr>
                <w:color w:val="003399"/>
                <w:spacing w:val="-5"/>
                <w:sz w:val="20"/>
                <w:szCs w:val="20"/>
              </w:rPr>
              <w:t>, C.</w:t>
            </w:r>
          </w:p>
        </w:tc>
        <w:tc>
          <w:tcPr>
            <w:tcW w:w="3402" w:type="dxa"/>
            <w:tcBorders>
              <w:top w:val="single" w:sz="4" w:space="0" w:color="000000"/>
              <w:left w:val="single" w:sz="4" w:space="0" w:color="000000"/>
              <w:bottom w:val="single" w:sz="4" w:space="0" w:color="000000"/>
            </w:tcBorders>
          </w:tcPr>
          <w:p w:rsidR="009D3D53" w:rsidRPr="00344B7A" w:rsidRDefault="009D3D53" w:rsidP="00106FDE">
            <w:pPr>
              <w:pStyle w:val="Header"/>
              <w:snapToGrid w:val="0"/>
              <w:rPr>
                <w:b/>
                <w:bCs/>
                <w:sz w:val="20"/>
                <w:szCs w:val="20"/>
              </w:rPr>
            </w:pPr>
            <w:r w:rsidRPr="00344B7A">
              <w:rPr>
                <w:b/>
                <w:bCs/>
                <w:sz w:val="20"/>
                <w:szCs w:val="20"/>
              </w:rPr>
              <w:t>Heraldiek - Suid-Afrika</w:t>
            </w:r>
          </w:p>
        </w:tc>
        <w:tc>
          <w:tcPr>
            <w:tcW w:w="3685" w:type="dxa"/>
            <w:tcBorders>
              <w:top w:val="single" w:sz="4" w:space="0" w:color="000000"/>
              <w:left w:val="single" w:sz="4" w:space="0" w:color="000000"/>
              <w:bottom w:val="single" w:sz="4" w:space="0" w:color="000000"/>
            </w:tcBorders>
          </w:tcPr>
          <w:p w:rsidR="009D3D53" w:rsidRPr="00344B7A" w:rsidRDefault="009D3D53" w:rsidP="00106FDE">
            <w:pPr>
              <w:pStyle w:val="Header"/>
              <w:snapToGrid w:val="0"/>
              <w:jc w:val="both"/>
              <w:rPr>
                <w:iCs/>
                <w:sz w:val="20"/>
                <w:szCs w:val="20"/>
              </w:rPr>
            </w:pPr>
            <w:r w:rsidRPr="00344B7A">
              <w:rPr>
                <w:i/>
                <w:iCs/>
                <w:sz w:val="20"/>
                <w:szCs w:val="20"/>
              </w:rPr>
              <w:t>Heraldry of South African Families, Coats of Arms / Crests / Ancestry</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06FDE">
            <w:pPr>
              <w:pStyle w:val="Header"/>
              <w:snapToGrid w:val="0"/>
              <w:rPr>
                <w:sz w:val="20"/>
                <w:szCs w:val="20"/>
              </w:rPr>
            </w:pPr>
            <w:r w:rsidRPr="00344B7A">
              <w:rPr>
                <w:sz w:val="20"/>
                <w:szCs w:val="20"/>
              </w:rPr>
              <w:t>Kaapstad, A.A. Balkema</w:t>
            </w:r>
            <w:r>
              <w:rPr>
                <w:sz w:val="20"/>
                <w:szCs w:val="20"/>
              </w:rPr>
              <w:t xml:space="preserve">, </w:t>
            </w:r>
            <w:r w:rsidRPr="00344B7A">
              <w:rPr>
                <w:sz w:val="20"/>
                <w:szCs w:val="20"/>
              </w:rPr>
              <w:t>1972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7D1824">
            <w:pPr>
              <w:pStyle w:val="Header"/>
              <w:tabs>
                <w:tab w:val="left" w:pos="165"/>
              </w:tabs>
              <w:snapToGrid w:val="0"/>
              <w:jc w:val="center"/>
              <w:rPr>
                <w:sz w:val="20"/>
                <w:szCs w:val="20"/>
              </w:rPr>
            </w:pPr>
            <w:r w:rsidRPr="00344B7A">
              <w:rPr>
                <w:sz w:val="20"/>
                <w:szCs w:val="20"/>
              </w:rPr>
              <w:lastRenderedPageBreak/>
              <w:t>PAM</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D1824">
            <w:pPr>
              <w:pStyle w:val="Header"/>
              <w:tabs>
                <w:tab w:val="left" w:pos="165"/>
              </w:tabs>
              <w:snapToGrid w:val="0"/>
              <w:jc w:val="center"/>
              <w:rPr>
                <w:sz w:val="20"/>
                <w:szCs w:val="20"/>
                <w:lang w:val="af-ZA"/>
              </w:rPr>
            </w:pPr>
            <w:r w:rsidRPr="00344B7A">
              <w:rPr>
                <w:sz w:val="20"/>
                <w:szCs w:val="20"/>
              </w:rPr>
              <w:t>72.</w:t>
            </w:r>
            <w:r w:rsidRPr="00344B7A">
              <w:rPr>
                <w:sz w:val="20"/>
                <w:szCs w:val="20"/>
                <w:lang w:val="af-ZA"/>
              </w:rPr>
              <w:t xml:space="preserve"> </w:t>
            </w:r>
          </w:p>
          <w:p w:rsidR="009D3D53" w:rsidRPr="00344B7A" w:rsidRDefault="009D3D53" w:rsidP="007D1824">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P</w:t>
            </w:r>
            <w:r w:rsidRPr="00344B7A">
              <w:rPr>
                <w:smallCaps/>
                <w:color w:val="003399"/>
                <w:sz w:val="20"/>
                <w:szCs w:val="20"/>
              </w:rPr>
              <w:t>ama</w:t>
            </w:r>
            <w:r w:rsidRPr="00344B7A">
              <w:rPr>
                <w:color w:val="003399"/>
                <w:sz w:val="20"/>
                <w:szCs w:val="20"/>
              </w:rPr>
              <w:t>, C.</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Heraldiek - Suid-Afrika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lang w:val="de-DE"/>
              </w:rPr>
              <w:t>Wapens van die ou Afrikaanse Families.</w:t>
            </w:r>
            <w:r w:rsidRPr="00344B7A">
              <w:rPr>
                <w:i/>
                <w:iCs/>
                <w:sz w:val="20"/>
                <w:szCs w:val="20"/>
              </w:rPr>
              <w:t xml:space="preserve"> </w:t>
            </w:r>
          </w:p>
          <w:p w:rsidR="009D3D53" w:rsidRPr="00344B7A" w:rsidRDefault="009D3D53" w:rsidP="002F35FA">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06FDE">
            <w:pPr>
              <w:pStyle w:val="Header"/>
              <w:snapToGrid w:val="0"/>
              <w:spacing w:after="120"/>
              <w:rPr>
                <w:sz w:val="20"/>
                <w:szCs w:val="20"/>
              </w:rPr>
            </w:pPr>
            <w:r w:rsidRPr="00344B7A">
              <w:rPr>
                <w:sz w:val="20"/>
                <w:szCs w:val="20"/>
              </w:rPr>
              <w:t>Kaapstad, AA Balkema, 1959.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SMI</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1338</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MITH</w:t>
            </w:r>
            <w:r w:rsidRPr="00344B7A">
              <w:rPr>
                <w:color w:val="003399"/>
                <w:sz w:val="20"/>
                <w:szCs w:val="20"/>
                <w:lang w:val="af-ZA"/>
              </w:rPr>
              <w:t>, CHRISTO</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af-ZA"/>
              </w:rPr>
            </w:pPr>
            <w:r w:rsidRPr="00344B7A">
              <w:rPr>
                <w:b/>
                <w:sz w:val="20"/>
                <w:szCs w:val="20"/>
                <w:lang w:val="af-ZA"/>
              </w:rPr>
              <w:t>Heraldiek</w:t>
            </w:r>
            <w:r w:rsidRPr="00344B7A">
              <w:rPr>
                <w:b/>
                <w:bCs/>
                <w:sz w:val="20"/>
                <w:szCs w:val="20"/>
              </w:rPr>
              <w:t xml:space="preserve"> - Suid-Afrika</w:t>
            </w:r>
          </w:p>
          <w:p w:rsidR="009D3D53" w:rsidRPr="00344B7A" w:rsidRDefault="009D3D53"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Familiewapens</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ISBN:   978-0-620-51326-5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85346">
            <w:pPr>
              <w:pStyle w:val="Header"/>
              <w:snapToGrid w:val="0"/>
              <w:rPr>
                <w:sz w:val="20"/>
                <w:szCs w:val="20"/>
                <w:lang w:val="af-ZA"/>
              </w:rPr>
            </w:pPr>
            <w:r w:rsidRPr="00344B7A">
              <w:rPr>
                <w:sz w:val="20"/>
                <w:szCs w:val="20"/>
                <w:lang w:val="af-ZA"/>
              </w:rPr>
              <w:t>Pretoria,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HER*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804</w:t>
            </w:r>
          </w:p>
          <w:p w:rsidR="009D3D53" w:rsidRPr="00344B7A" w:rsidRDefault="009D3D53" w:rsidP="00D84C1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H</w:t>
            </w:r>
            <w:r w:rsidRPr="00344B7A">
              <w:rPr>
                <w:smallCaps/>
                <w:color w:val="003399"/>
                <w:spacing w:val="-5"/>
                <w:sz w:val="20"/>
                <w:szCs w:val="20"/>
              </w:rPr>
              <w:t>ERHOLDT</w:t>
            </w:r>
            <w:r w:rsidRPr="00344B7A">
              <w:rPr>
                <w:color w:val="003399"/>
                <w:spacing w:val="-5"/>
                <w:sz w:val="20"/>
                <w:szCs w:val="20"/>
              </w:rPr>
              <w:t>, J.J.</w:t>
            </w:r>
          </w:p>
        </w:tc>
        <w:tc>
          <w:tcPr>
            <w:tcW w:w="3402" w:type="dxa"/>
            <w:tcBorders>
              <w:top w:val="single" w:sz="4" w:space="0" w:color="000000"/>
              <w:left w:val="single" w:sz="4" w:space="0" w:color="000000"/>
              <w:bottom w:val="single" w:sz="4" w:space="0" w:color="000000"/>
            </w:tcBorders>
          </w:tcPr>
          <w:p w:rsidR="009D3D53" w:rsidRPr="00344B7A" w:rsidRDefault="009D3D53" w:rsidP="00D84C14">
            <w:pPr>
              <w:pStyle w:val="Header"/>
              <w:snapToGrid w:val="0"/>
              <w:rPr>
                <w:b/>
                <w:bCs/>
                <w:sz w:val="20"/>
                <w:szCs w:val="20"/>
              </w:rPr>
            </w:pPr>
            <w:r w:rsidRPr="00344B7A">
              <w:rPr>
                <w:b/>
                <w:bCs/>
                <w:sz w:val="20"/>
                <w:szCs w:val="20"/>
              </w:rPr>
              <w:t>Herholdt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Geslagregister van die Herholdt-familie</w:t>
            </w:r>
          </w:p>
          <w:p w:rsidR="009D3D53" w:rsidRPr="00344B7A" w:rsidRDefault="009D3D53"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F37A0">
            <w:pPr>
              <w:pStyle w:val="Header"/>
              <w:snapToGrid w:val="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CD12B6">
            <w:pPr>
              <w:pStyle w:val="Header"/>
              <w:tabs>
                <w:tab w:val="left" w:pos="165"/>
              </w:tabs>
              <w:snapToGrid w:val="0"/>
              <w:jc w:val="center"/>
              <w:rPr>
                <w:sz w:val="20"/>
                <w:szCs w:val="20"/>
                <w:lang w:val="af-ZA"/>
              </w:rPr>
            </w:pPr>
            <w:r>
              <w:rPr>
                <w:sz w:val="20"/>
                <w:szCs w:val="20"/>
                <w:lang w:val="af-ZA"/>
              </w:rPr>
              <w:t>BER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tabs>
                <w:tab w:val="left" w:pos="165"/>
              </w:tabs>
              <w:snapToGrid w:val="0"/>
              <w:jc w:val="center"/>
              <w:rPr>
                <w:sz w:val="20"/>
                <w:szCs w:val="20"/>
                <w:lang w:val="af-ZA"/>
              </w:rPr>
            </w:pPr>
            <w:r>
              <w:rPr>
                <w:sz w:val="20"/>
                <w:szCs w:val="20"/>
                <w:lang w:val="af-ZA"/>
              </w:rPr>
              <w:t>1827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9D3D53" w:rsidRDefault="009D3D53" w:rsidP="00CD12B6">
            <w:pPr>
              <w:pStyle w:val="Header"/>
              <w:snapToGrid w:val="0"/>
              <w:rPr>
                <w:b/>
                <w:bCs/>
                <w:sz w:val="20"/>
                <w:szCs w:val="20"/>
              </w:rPr>
            </w:pPr>
            <w:r>
              <w:rPr>
                <w:b/>
                <w:bCs/>
                <w:sz w:val="20"/>
                <w:szCs w:val="20"/>
              </w:rPr>
              <w:t>Herman - Familiegeskiedenis</w:t>
            </w:r>
          </w:p>
        </w:tc>
        <w:tc>
          <w:tcPr>
            <w:tcW w:w="3685" w:type="dxa"/>
            <w:tcBorders>
              <w:top w:val="single" w:sz="4" w:space="0" w:color="000000"/>
              <w:left w:val="single" w:sz="4" w:space="0" w:color="000000"/>
              <w:bottom w:val="single" w:sz="4" w:space="0" w:color="000000"/>
            </w:tcBorders>
          </w:tcPr>
          <w:p w:rsidR="009D3D53" w:rsidRDefault="009D3D53"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9D3D53" w:rsidRDefault="009D3D53"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CD12B6">
            <w:pPr>
              <w:pStyle w:val="Header"/>
              <w:snapToGrid w:val="0"/>
              <w:rPr>
                <w:sz w:val="20"/>
                <w:szCs w:val="20"/>
              </w:rPr>
            </w:pPr>
            <w:r>
              <w:rPr>
                <w:sz w:val="20"/>
                <w:szCs w:val="20"/>
              </w:rPr>
              <w:t>Pretoria, 2015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0A7E53">
            <w:pPr>
              <w:suppressAutoHyphens w:val="0"/>
              <w:spacing w:before="0" w:after="0"/>
              <w:jc w:val="center"/>
              <w:rPr>
                <w:sz w:val="20"/>
                <w:szCs w:val="20"/>
                <w:lang w:val="af-ZA"/>
              </w:rPr>
            </w:pPr>
            <w:r>
              <w:rPr>
                <w:sz w:val="20"/>
                <w:szCs w:val="20"/>
                <w:lang w:val="af-ZA"/>
              </w:rPr>
              <w:t>HER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0A7E53">
            <w:pPr>
              <w:pStyle w:val="Header"/>
              <w:tabs>
                <w:tab w:val="left" w:pos="165"/>
              </w:tabs>
              <w:snapToGrid w:val="0"/>
              <w:jc w:val="center"/>
              <w:rPr>
                <w:sz w:val="20"/>
                <w:szCs w:val="20"/>
                <w:lang w:val="af-ZA"/>
              </w:rPr>
            </w:pPr>
            <w:r>
              <w:rPr>
                <w:sz w:val="20"/>
                <w:szCs w:val="20"/>
                <w:lang w:val="af-ZA"/>
              </w:rPr>
              <w:t>1844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C95478">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C95478">
            <w:pPr>
              <w:pStyle w:val="Header"/>
              <w:snapToGrid w:val="0"/>
              <w:spacing w:before="100"/>
              <w:jc w:val="center"/>
              <w:rPr>
                <w:sz w:val="16"/>
                <w:szCs w:val="16"/>
                <w:lang w:val="af-ZA"/>
              </w:rPr>
            </w:pPr>
            <w:r>
              <w:rPr>
                <w:sz w:val="16"/>
                <w:szCs w:val="16"/>
                <w:lang w:val="af-ZA"/>
              </w:rPr>
              <w:t>Dirk Hermann</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C95478">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0A7E53">
            <w:pPr>
              <w:pStyle w:val="Header"/>
              <w:snapToGrid w:val="0"/>
              <w:rPr>
                <w:color w:val="003399"/>
                <w:spacing w:val="-5"/>
                <w:sz w:val="20"/>
                <w:szCs w:val="20"/>
              </w:rPr>
            </w:pPr>
            <w:r>
              <w:rPr>
                <w:color w:val="003399"/>
                <w:spacing w:val="-5"/>
                <w:sz w:val="20"/>
                <w:szCs w:val="20"/>
              </w:rPr>
              <w:t>HERMANN, DIRK</w:t>
            </w:r>
          </w:p>
        </w:tc>
        <w:tc>
          <w:tcPr>
            <w:tcW w:w="3402" w:type="dxa"/>
            <w:tcBorders>
              <w:top w:val="single" w:sz="4" w:space="0" w:color="000000"/>
              <w:left w:val="single" w:sz="4" w:space="0" w:color="000000"/>
              <w:bottom w:val="single" w:sz="4" w:space="0" w:color="000000"/>
            </w:tcBorders>
          </w:tcPr>
          <w:p w:rsidR="009D3D53" w:rsidRDefault="009D3D53" w:rsidP="00C95478">
            <w:pPr>
              <w:pStyle w:val="Header"/>
              <w:snapToGrid w:val="0"/>
              <w:rPr>
                <w:b/>
                <w:bCs/>
                <w:sz w:val="20"/>
                <w:szCs w:val="20"/>
              </w:rPr>
            </w:pPr>
            <w:r>
              <w:rPr>
                <w:b/>
                <w:bCs/>
                <w:sz w:val="20"/>
                <w:szCs w:val="20"/>
              </w:rPr>
              <w:t>Hermann - Familiegeskiedenis</w:t>
            </w:r>
          </w:p>
        </w:tc>
        <w:tc>
          <w:tcPr>
            <w:tcW w:w="3685" w:type="dxa"/>
            <w:tcBorders>
              <w:top w:val="single" w:sz="4" w:space="0" w:color="000000"/>
              <w:left w:val="single" w:sz="4" w:space="0" w:color="000000"/>
              <w:bottom w:val="single" w:sz="4" w:space="0" w:color="000000"/>
            </w:tcBorders>
          </w:tcPr>
          <w:p w:rsidR="009D3D53" w:rsidRDefault="009D3D53" w:rsidP="00C95478">
            <w:pPr>
              <w:spacing w:before="100" w:beforeAutospacing="1" w:after="100" w:afterAutospacing="1"/>
              <w:rPr>
                <w:i/>
                <w:sz w:val="20"/>
                <w:szCs w:val="20"/>
              </w:rPr>
            </w:pPr>
            <w:r>
              <w:rPr>
                <w:i/>
                <w:sz w:val="20"/>
                <w:szCs w:val="20"/>
              </w:rPr>
              <w:t>Basta! : ons voetspore is in Afrika        ISBN 9780981400969 (Kopie 1)</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C95478">
            <w:pPr>
              <w:pStyle w:val="Header"/>
              <w:snapToGrid w:val="0"/>
              <w:rPr>
                <w:sz w:val="20"/>
                <w:szCs w:val="20"/>
              </w:rPr>
            </w:pPr>
            <w:r>
              <w:rPr>
                <w:sz w:val="20"/>
                <w:szCs w:val="20"/>
              </w:rPr>
              <w:t>Pretoria, Kraaluitgewers,</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C95478">
            <w:pPr>
              <w:suppressAutoHyphens w:val="0"/>
              <w:spacing w:before="0" w:after="0"/>
              <w:jc w:val="center"/>
              <w:rPr>
                <w:sz w:val="20"/>
                <w:szCs w:val="20"/>
                <w:lang w:val="af-ZA"/>
              </w:rPr>
            </w:pPr>
            <w:r>
              <w:rPr>
                <w:sz w:val="20"/>
                <w:szCs w:val="20"/>
                <w:lang w:val="af-ZA"/>
              </w:rPr>
              <w:t>HER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C95478">
            <w:pPr>
              <w:pStyle w:val="Header"/>
              <w:tabs>
                <w:tab w:val="left" w:pos="165"/>
              </w:tabs>
              <w:snapToGrid w:val="0"/>
              <w:jc w:val="center"/>
              <w:rPr>
                <w:sz w:val="20"/>
                <w:szCs w:val="20"/>
                <w:lang w:val="af-ZA"/>
              </w:rPr>
            </w:pPr>
            <w:r>
              <w:rPr>
                <w:sz w:val="20"/>
                <w:szCs w:val="20"/>
                <w:lang w:val="af-ZA"/>
              </w:rPr>
              <w:t>1845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C95478">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C95478">
            <w:pPr>
              <w:pStyle w:val="Header"/>
              <w:snapToGrid w:val="0"/>
              <w:spacing w:before="100"/>
              <w:jc w:val="center"/>
              <w:rPr>
                <w:sz w:val="16"/>
                <w:szCs w:val="16"/>
                <w:lang w:val="af-ZA"/>
              </w:rPr>
            </w:pPr>
            <w:r>
              <w:rPr>
                <w:sz w:val="16"/>
                <w:szCs w:val="16"/>
                <w:lang w:val="af-ZA"/>
              </w:rPr>
              <w:t>Dirk Hermann</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C95478">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C95478">
            <w:pPr>
              <w:pStyle w:val="Header"/>
              <w:snapToGrid w:val="0"/>
              <w:rPr>
                <w:color w:val="003399"/>
                <w:spacing w:val="-5"/>
                <w:sz w:val="20"/>
                <w:szCs w:val="20"/>
              </w:rPr>
            </w:pPr>
            <w:r>
              <w:rPr>
                <w:color w:val="003399"/>
                <w:spacing w:val="-5"/>
                <w:sz w:val="20"/>
                <w:szCs w:val="20"/>
              </w:rPr>
              <w:t>HERMANN, DIRK</w:t>
            </w:r>
          </w:p>
        </w:tc>
        <w:tc>
          <w:tcPr>
            <w:tcW w:w="3402" w:type="dxa"/>
            <w:tcBorders>
              <w:top w:val="single" w:sz="4" w:space="0" w:color="000000"/>
              <w:left w:val="single" w:sz="4" w:space="0" w:color="000000"/>
              <w:bottom w:val="single" w:sz="4" w:space="0" w:color="000000"/>
            </w:tcBorders>
          </w:tcPr>
          <w:p w:rsidR="009D3D53" w:rsidRDefault="009D3D53" w:rsidP="00C95478">
            <w:pPr>
              <w:pStyle w:val="Header"/>
              <w:snapToGrid w:val="0"/>
              <w:rPr>
                <w:b/>
                <w:bCs/>
                <w:sz w:val="20"/>
                <w:szCs w:val="20"/>
              </w:rPr>
            </w:pPr>
            <w:r>
              <w:rPr>
                <w:b/>
                <w:bCs/>
                <w:sz w:val="20"/>
                <w:szCs w:val="20"/>
              </w:rPr>
              <w:t>Hermann - Familiegeskiedenis</w:t>
            </w:r>
          </w:p>
        </w:tc>
        <w:tc>
          <w:tcPr>
            <w:tcW w:w="3685" w:type="dxa"/>
            <w:tcBorders>
              <w:top w:val="single" w:sz="4" w:space="0" w:color="000000"/>
              <w:left w:val="single" w:sz="4" w:space="0" w:color="000000"/>
              <w:bottom w:val="single" w:sz="4" w:space="0" w:color="000000"/>
            </w:tcBorders>
          </w:tcPr>
          <w:p w:rsidR="009D3D53" w:rsidRDefault="009D3D53" w:rsidP="00C95478">
            <w:pPr>
              <w:spacing w:before="100" w:beforeAutospacing="1" w:after="100" w:afterAutospacing="1"/>
              <w:rPr>
                <w:i/>
                <w:sz w:val="20"/>
                <w:szCs w:val="20"/>
              </w:rPr>
            </w:pPr>
            <w:r>
              <w:rPr>
                <w:i/>
                <w:sz w:val="20"/>
                <w:szCs w:val="20"/>
              </w:rPr>
              <w:t>Basta! : ons voetspore is in Afrika        ISBN 9780981400969 (Kopie 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C95478">
            <w:pPr>
              <w:pStyle w:val="Header"/>
              <w:snapToGrid w:val="0"/>
              <w:rPr>
                <w:sz w:val="20"/>
                <w:szCs w:val="20"/>
              </w:rPr>
            </w:pPr>
            <w:r>
              <w:rPr>
                <w:sz w:val="20"/>
                <w:szCs w:val="20"/>
              </w:rPr>
              <w:t>Pretoria, Kraaluitgewers,</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HER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1347</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F37A0">
            <w:pPr>
              <w:pStyle w:val="Header"/>
              <w:tabs>
                <w:tab w:val="left" w:pos="165"/>
              </w:tabs>
              <w:snapToGrid w:val="0"/>
              <w:rPr>
                <w:color w:val="003399"/>
                <w:sz w:val="20"/>
                <w:szCs w:val="20"/>
                <w:lang w:val="af-ZA"/>
              </w:rPr>
            </w:pPr>
            <w:r w:rsidRPr="00344B7A">
              <w:rPr>
                <w:color w:val="003399"/>
                <w:sz w:val="20"/>
                <w:szCs w:val="20"/>
                <w:lang w:val="af-ZA"/>
              </w:rPr>
              <w:t>H</w:t>
            </w:r>
            <w:r w:rsidRPr="00344B7A">
              <w:rPr>
                <w:smallCaps/>
                <w:color w:val="003399"/>
                <w:sz w:val="20"/>
                <w:szCs w:val="20"/>
                <w:lang w:val="af-ZA"/>
              </w:rPr>
              <w:t>ERMANN</w:t>
            </w:r>
            <w:r w:rsidRPr="00344B7A">
              <w:rPr>
                <w:color w:val="003399"/>
                <w:sz w:val="20"/>
                <w:szCs w:val="20"/>
                <w:lang w:val="af-ZA"/>
              </w:rPr>
              <w:t>, DIRK</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af-ZA"/>
              </w:rPr>
            </w:pPr>
            <w:r w:rsidRPr="00344B7A">
              <w:rPr>
                <w:b/>
                <w:sz w:val="20"/>
                <w:szCs w:val="20"/>
                <w:lang w:val="af-ZA"/>
              </w:rPr>
              <w:t>Hermann - Geslagregister</w:t>
            </w:r>
          </w:p>
          <w:p w:rsidR="009D3D53" w:rsidRPr="00344B7A" w:rsidRDefault="009D3D53" w:rsidP="00651E9D">
            <w:pPr>
              <w:pStyle w:val="Header"/>
              <w:tabs>
                <w:tab w:val="center" w:pos="3544"/>
              </w:tabs>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Basta! Ons voetspore is in Afrika</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ISBN:   978-0-9814009-6-9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F37A0">
            <w:pPr>
              <w:pStyle w:val="Header"/>
              <w:snapToGrid w:val="0"/>
              <w:rPr>
                <w:sz w:val="20"/>
                <w:szCs w:val="20"/>
                <w:lang w:val="af-ZA"/>
              </w:rPr>
            </w:pPr>
            <w:r w:rsidRPr="00344B7A">
              <w:rPr>
                <w:sz w:val="20"/>
                <w:szCs w:val="20"/>
                <w:lang w:val="af-ZA"/>
              </w:rPr>
              <w:t>Pretoria, Kraal-Uitgewers</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z w:val="20"/>
                <w:szCs w:val="20"/>
              </w:rPr>
            </w:pPr>
            <w:r w:rsidRPr="00344B7A">
              <w:rPr>
                <w:sz w:val="20"/>
                <w:szCs w:val="20"/>
              </w:rPr>
              <w:t>HER*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646.</w:t>
            </w:r>
          </w:p>
          <w:p w:rsidR="009D3D53" w:rsidRPr="00344B7A" w:rsidRDefault="009D3D53" w:rsidP="002F35FA">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57F47">
            <w:pPr>
              <w:pStyle w:val="Header"/>
              <w:snapToGrid w:val="0"/>
              <w:ind w:left="99" w:hanging="99"/>
              <w:rPr>
                <w:color w:val="003399"/>
                <w:spacing w:val="-5"/>
                <w:sz w:val="20"/>
                <w:szCs w:val="20"/>
              </w:rPr>
            </w:pPr>
            <w:r w:rsidRPr="00344B7A">
              <w:rPr>
                <w:smallCaps/>
                <w:color w:val="003399"/>
                <w:spacing w:val="-4"/>
                <w:sz w:val="20"/>
                <w:szCs w:val="20"/>
              </w:rPr>
              <w:t xml:space="preserve">COETZER, </w:t>
            </w:r>
            <w:r w:rsidRPr="00344B7A">
              <w:rPr>
                <w:color w:val="003399"/>
                <w:spacing w:val="-4"/>
                <w:sz w:val="20"/>
                <w:szCs w:val="20"/>
              </w:rPr>
              <w:t>ALTA</w:t>
            </w:r>
          </w:p>
        </w:tc>
        <w:tc>
          <w:tcPr>
            <w:tcW w:w="3402" w:type="dxa"/>
            <w:tcBorders>
              <w:top w:val="single" w:sz="4" w:space="0" w:color="000000"/>
              <w:left w:val="single" w:sz="4" w:space="0" w:color="000000"/>
              <w:bottom w:val="single" w:sz="4" w:space="0" w:color="000000"/>
            </w:tcBorders>
          </w:tcPr>
          <w:p w:rsidR="009D3D53" w:rsidRPr="00344B7A" w:rsidRDefault="009D3D53" w:rsidP="00623301">
            <w:pPr>
              <w:pStyle w:val="Header"/>
              <w:snapToGrid w:val="0"/>
              <w:spacing w:after="30"/>
              <w:rPr>
                <w:b/>
                <w:bCs/>
                <w:sz w:val="20"/>
                <w:szCs w:val="20"/>
                <w:lang w:val="af-ZA"/>
              </w:rPr>
            </w:pPr>
            <w:r w:rsidRPr="00344B7A">
              <w:rPr>
                <w:b/>
                <w:bCs/>
                <w:spacing w:val="-5"/>
                <w:sz w:val="20"/>
                <w:szCs w:val="20"/>
                <w:lang w:val="af-ZA"/>
              </w:rPr>
              <w:t xml:space="preserve">Hertzog, J. B. M. - </w:t>
            </w:r>
            <w:r w:rsidRPr="00344B7A">
              <w:rPr>
                <w:b/>
                <w:bCs/>
                <w:sz w:val="20"/>
                <w:szCs w:val="20"/>
                <w:lang w:val="af-ZA"/>
              </w:rPr>
              <w:t>Biografie</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970"/>
              </w:tabs>
              <w:snapToGrid w:val="0"/>
              <w:spacing w:after="120"/>
              <w:rPr>
                <w:i/>
                <w:sz w:val="20"/>
                <w:szCs w:val="20"/>
                <w:lang w:val="af-ZA"/>
              </w:rPr>
            </w:pPr>
            <w:r w:rsidRPr="00344B7A">
              <w:rPr>
                <w:i/>
                <w:sz w:val="20"/>
                <w:szCs w:val="20"/>
              </w:rPr>
              <w:t>Generaal Hertzog in beeld.</w:t>
            </w:r>
            <w:r w:rsidRPr="00344B7A">
              <w:rPr>
                <w:i/>
                <w:sz w:val="20"/>
                <w:szCs w:val="20"/>
                <w:lang w:val="af-ZA"/>
              </w:rPr>
              <w:t xml:space="preserve"> </w:t>
            </w:r>
          </w:p>
          <w:p w:rsidR="009D3D53" w:rsidRPr="00344B7A" w:rsidRDefault="009D3D53" w:rsidP="002F35FA">
            <w:pPr>
              <w:pStyle w:val="Header"/>
              <w:jc w:val="both"/>
              <w:rPr>
                <w:sz w:val="20"/>
                <w:szCs w:val="20"/>
              </w:rPr>
            </w:pPr>
            <w:r w:rsidRPr="00344B7A">
              <w:rPr>
                <w:sz w:val="20"/>
                <w:szCs w:val="20"/>
              </w:rPr>
              <w:t>ISBN:   0 628 03400 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57F47">
            <w:pPr>
              <w:pStyle w:val="Header"/>
              <w:snapToGrid w:val="0"/>
              <w:rPr>
                <w:sz w:val="20"/>
                <w:szCs w:val="20"/>
              </w:rPr>
            </w:pPr>
            <w:r w:rsidRPr="00344B7A">
              <w:rPr>
                <w:sz w:val="20"/>
                <w:szCs w:val="20"/>
              </w:rPr>
              <w:t>Kaapstad, Perskor, 1991.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HER</w:t>
            </w:r>
            <w:r w:rsidRPr="00344B7A">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387.</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30493">
            <w:pPr>
              <w:pStyle w:val="Header"/>
              <w:snapToGrid w:val="0"/>
              <w:spacing w:before="100"/>
              <w:jc w:val="center"/>
              <w:rPr>
                <w:sz w:val="16"/>
                <w:szCs w:val="16"/>
              </w:rPr>
            </w:pPr>
            <w:r w:rsidRPr="00344B7A">
              <w:rPr>
                <w:sz w:val="16"/>
                <w:szCs w:val="16"/>
              </w:rPr>
              <w:t>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z w:val="20"/>
                <w:szCs w:val="20"/>
                <w:lang w:val="nl-NL"/>
              </w:rPr>
            </w:pPr>
            <w:r w:rsidRPr="00344B7A">
              <w:rPr>
                <w:smallCaps/>
                <w:color w:val="003399"/>
                <w:sz w:val="20"/>
                <w:szCs w:val="20"/>
                <w:lang w:val="nl-NL"/>
              </w:rPr>
              <w:t>Van den Heever,  C. M.</w:t>
            </w:r>
          </w:p>
        </w:tc>
        <w:tc>
          <w:tcPr>
            <w:tcW w:w="3402" w:type="dxa"/>
            <w:tcBorders>
              <w:top w:val="single" w:sz="4" w:space="0" w:color="000000"/>
              <w:left w:val="single" w:sz="4" w:space="0" w:color="000000"/>
              <w:bottom w:val="single" w:sz="4" w:space="0" w:color="000000"/>
            </w:tcBorders>
          </w:tcPr>
          <w:p w:rsidR="009D3D53" w:rsidRPr="00344B7A" w:rsidRDefault="009D3D53" w:rsidP="00EF54B4">
            <w:pPr>
              <w:pStyle w:val="Header"/>
              <w:snapToGrid w:val="0"/>
              <w:spacing w:after="30"/>
              <w:rPr>
                <w:b/>
                <w:bCs/>
                <w:sz w:val="20"/>
                <w:szCs w:val="20"/>
                <w:lang w:val="de-DE"/>
              </w:rPr>
            </w:pPr>
            <w:r w:rsidRPr="00344B7A">
              <w:rPr>
                <w:b/>
                <w:bCs/>
                <w:sz w:val="20"/>
                <w:szCs w:val="20"/>
                <w:lang w:val="de-DE"/>
              </w:rPr>
              <w:t>Hertzog, J. B. M. - Biografie</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lang w:val="af-ZA"/>
              </w:rPr>
            </w:pPr>
            <w:r w:rsidRPr="00344B7A">
              <w:rPr>
                <w:i/>
                <w:sz w:val="20"/>
                <w:szCs w:val="20"/>
                <w:lang w:val="af-ZA"/>
              </w:rPr>
              <w:t>Generaal J. B. M. Hertzog.</w:t>
            </w:r>
          </w:p>
          <w:p w:rsidR="009D3D53" w:rsidRPr="00344B7A" w:rsidRDefault="009D3D53" w:rsidP="002F35FA">
            <w:pPr>
              <w:pStyle w:val="Header"/>
              <w:jc w:val="both"/>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C71CC">
            <w:pPr>
              <w:pStyle w:val="Header"/>
              <w:snapToGrid w:val="0"/>
              <w:rPr>
                <w:sz w:val="20"/>
                <w:lang w:val="af-ZA"/>
              </w:rPr>
            </w:pPr>
            <w:r w:rsidRPr="00344B7A">
              <w:rPr>
                <w:sz w:val="20"/>
                <w:lang w:val="af-ZA"/>
              </w:rPr>
              <w:t>Johannesburg, A.P.-Boekhandel, 1944.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1113B3">
            <w:pPr>
              <w:pStyle w:val="Header"/>
              <w:tabs>
                <w:tab w:val="left" w:pos="165"/>
              </w:tabs>
              <w:snapToGrid w:val="0"/>
              <w:jc w:val="center"/>
              <w:rPr>
                <w:sz w:val="20"/>
                <w:szCs w:val="20"/>
                <w:lang w:val="af-ZA"/>
              </w:rPr>
            </w:pPr>
            <w:r>
              <w:rPr>
                <w:sz w:val="20"/>
                <w:szCs w:val="20"/>
                <w:lang w:val="af-ZA"/>
              </w:rPr>
              <w:t>HER*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1113B3">
            <w:pPr>
              <w:pStyle w:val="Header"/>
              <w:tabs>
                <w:tab w:val="left" w:pos="165"/>
              </w:tabs>
              <w:snapToGrid w:val="0"/>
              <w:jc w:val="center"/>
              <w:rPr>
                <w:sz w:val="20"/>
                <w:szCs w:val="20"/>
                <w:lang w:val="af-ZA"/>
              </w:rPr>
            </w:pPr>
            <w:r>
              <w:rPr>
                <w:sz w:val="20"/>
                <w:szCs w:val="20"/>
                <w:lang w:val="af-ZA"/>
              </w:rPr>
              <w:t>1797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1113B3">
            <w:pPr>
              <w:pStyle w:val="Header"/>
              <w:snapToGrid w:val="0"/>
              <w:spacing w:before="100"/>
              <w:jc w:val="center"/>
              <w:rPr>
                <w:sz w:val="16"/>
                <w:szCs w:val="16"/>
                <w:lang w:val="af-ZA"/>
              </w:rPr>
            </w:pPr>
            <w:r>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1113B3">
            <w:pPr>
              <w:pStyle w:val="Header"/>
              <w:snapToGrid w:val="0"/>
              <w:spacing w:before="100"/>
              <w:jc w:val="center"/>
              <w:rPr>
                <w:sz w:val="16"/>
                <w:szCs w:val="16"/>
                <w:lang w:val="af-ZA"/>
              </w:rPr>
            </w:pPr>
            <w:r>
              <w:rPr>
                <w:sz w:val="16"/>
                <w:szCs w:val="16"/>
                <w:lang w:val="af-ZA"/>
              </w:rPr>
              <w:t xml:space="preserve">K </w:t>
            </w:r>
            <w:r>
              <w:rPr>
                <w:sz w:val="16"/>
                <w:szCs w:val="16"/>
                <w:lang w:val="af-ZA"/>
              </w:rPr>
              <w:lastRenderedPageBreak/>
              <w:t>Clarkson</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1113B3">
            <w:pPr>
              <w:pStyle w:val="Header"/>
              <w:snapToGrid w:val="0"/>
              <w:spacing w:before="100"/>
              <w:jc w:val="center"/>
              <w:rPr>
                <w:sz w:val="16"/>
                <w:szCs w:val="16"/>
                <w:lang w:val="af-ZA"/>
              </w:rPr>
            </w:pPr>
            <w:r>
              <w:rPr>
                <w:sz w:val="16"/>
                <w:szCs w:val="16"/>
                <w:lang w:val="af-ZA"/>
              </w:rPr>
              <w:lastRenderedPageBreak/>
              <w:t>2015-11-23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1113B3">
            <w:pPr>
              <w:pStyle w:val="Header"/>
              <w:snapToGrid w:val="0"/>
              <w:rPr>
                <w:color w:val="003399"/>
                <w:spacing w:val="-5"/>
                <w:sz w:val="20"/>
                <w:szCs w:val="20"/>
              </w:rPr>
            </w:pPr>
            <w:r>
              <w:rPr>
                <w:color w:val="003399"/>
                <w:spacing w:val="-5"/>
                <w:sz w:val="20"/>
                <w:szCs w:val="20"/>
              </w:rPr>
              <w:t>VAN DEN HEEVER, C. M.</w:t>
            </w:r>
          </w:p>
        </w:tc>
        <w:tc>
          <w:tcPr>
            <w:tcW w:w="3402" w:type="dxa"/>
            <w:tcBorders>
              <w:top w:val="single" w:sz="4" w:space="0" w:color="000000"/>
              <w:left w:val="single" w:sz="4" w:space="0" w:color="000000"/>
              <w:bottom w:val="single" w:sz="4" w:space="0" w:color="000000"/>
            </w:tcBorders>
          </w:tcPr>
          <w:p w:rsidR="009D3D53" w:rsidRDefault="009D3D53" w:rsidP="001113B3">
            <w:pPr>
              <w:pStyle w:val="Header"/>
              <w:snapToGrid w:val="0"/>
              <w:rPr>
                <w:b/>
                <w:bCs/>
                <w:sz w:val="20"/>
                <w:szCs w:val="20"/>
              </w:rPr>
            </w:pPr>
            <w:r w:rsidRPr="00344B7A">
              <w:rPr>
                <w:b/>
                <w:bCs/>
                <w:sz w:val="20"/>
                <w:szCs w:val="20"/>
                <w:lang w:val="de-DE"/>
              </w:rPr>
              <w:t>Hertzog, J. B. M. - Biografie</w:t>
            </w:r>
          </w:p>
        </w:tc>
        <w:tc>
          <w:tcPr>
            <w:tcW w:w="3685" w:type="dxa"/>
            <w:tcBorders>
              <w:top w:val="single" w:sz="4" w:space="0" w:color="000000"/>
              <w:left w:val="single" w:sz="4" w:space="0" w:color="000000"/>
              <w:bottom w:val="single" w:sz="4" w:space="0" w:color="000000"/>
            </w:tcBorders>
          </w:tcPr>
          <w:p w:rsidR="009D3D53" w:rsidRDefault="009D3D53" w:rsidP="001113B3">
            <w:pPr>
              <w:suppressAutoHyphens w:val="0"/>
              <w:spacing w:before="0" w:after="0"/>
              <w:rPr>
                <w:i/>
                <w:color w:val="000000"/>
                <w:sz w:val="20"/>
                <w:szCs w:val="20"/>
                <w:lang w:eastAsia="en-ZA"/>
              </w:rPr>
            </w:pPr>
            <w:r>
              <w:rPr>
                <w:i/>
                <w:color w:val="000000"/>
                <w:sz w:val="20"/>
                <w:szCs w:val="20"/>
                <w:lang w:eastAsia="en-ZA"/>
              </w:rPr>
              <w:t>Generaal J. B. M. Hertzog</w:t>
            </w:r>
          </w:p>
          <w:p w:rsidR="009D3D53" w:rsidRDefault="009D3D53" w:rsidP="001113B3">
            <w:pPr>
              <w:suppressAutoHyphens w:val="0"/>
              <w:spacing w:before="0" w:after="0"/>
              <w:rPr>
                <w:i/>
                <w:color w:val="000000"/>
                <w:sz w:val="20"/>
                <w:szCs w:val="20"/>
                <w:lang w:eastAsia="en-ZA"/>
              </w:rPr>
            </w:pPr>
            <w:r>
              <w:rPr>
                <w:i/>
                <w:color w:val="000000"/>
                <w:sz w:val="20"/>
                <w:szCs w:val="20"/>
                <w:lang w:eastAsia="en-ZA"/>
              </w:rPr>
              <w:lastRenderedPageBreak/>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1113B3">
            <w:pPr>
              <w:pStyle w:val="Header"/>
              <w:snapToGrid w:val="0"/>
              <w:rPr>
                <w:sz w:val="20"/>
                <w:szCs w:val="20"/>
              </w:rPr>
            </w:pPr>
            <w:r>
              <w:rPr>
                <w:sz w:val="20"/>
                <w:szCs w:val="20"/>
              </w:rPr>
              <w:lastRenderedPageBreak/>
              <w:t xml:space="preserve">Johannesburg, AP </w:t>
            </w:r>
            <w:r>
              <w:rPr>
                <w:sz w:val="20"/>
                <w:szCs w:val="20"/>
              </w:rPr>
              <w:lastRenderedPageBreak/>
              <w:t>Boekhandel, 1944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685B0E" w:rsidRDefault="009D3D53" w:rsidP="008A7AD4">
            <w:pPr>
              <w:pStyle w:val="Header"/>
              <w:snapToGrid w:val="0"/>
              <w:spacing w:before="100"/>
              <w:jc w:val="center"/>
              <w:rPr>
                <w:sz w:val="20"/>
                <w:szCs w:val="20"/>
              </w:rPr>
            </w:pPr>
            <w:r w:rsidRPr="00685B0E">
              <w:rPr>
                <w:sz w:val="20"/>
                <w:szCs w:val="20"/>
              </w:rPr>
              <w:lastRenderedPageBreak/>
              <w:t>CD/SW*</w:t>
            </w:r>
          </w:p>
          <w:p w:rsidR="009D3D53" w:rsidRPr="00685B0E" w:rsidRDefault="009D3D53" w:rsidP="008A7AD4">
            <w:pPr>
              <w:pStyle w:val="Header"/>
              <w:snapToGrid w:val="0"/>
              <w:spacing w:before="100"/>
              <w:jc w:val="center"/>
              <w:rPr>
                <w:sz w:val="16"/>
                <w:szCs w:val="16"/>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C162A">
            <w:pPr>
              <w:pStyle w:val="Header"/>
              <w:tabs>
                <w:tab w:val="left" w:pos="165"/>
              </w:tabs>
              <w:snapToGrid w:val="0"/>
              <w:jc w:val="center"/>
              <w:rPr>
                <w:sz w:val="18"/>
                <w:szCs w:val="18"/>
                <w:lang w:val="af-ZA"/>
              </w:rPr>
            </w:pPr>
            <w:r w:rsidRPr="00344B7A">
              <w:rPr>
                <w:sz w:val="20"/>
                <w:szCs w:val="20"/>
                <w:lang w:val="af-ZA"/>
              </w:rPr>
              <w:t>472.</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Pr>
                <w:sz w:val="16"/>
                <w:szCs w:val="16"/>
                <w:lang w:val="af-ZA"/>
              </w:rPr>
              <w:t>S/W</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A444F">
            <w:pPr>
              <w:pStyle w:val="Header"/>
              <w:snapToGrid w:val="0"/>
              <w:jc w:val="both"/>
              <w:rPr>
                <w:smallCaps/>
                <w:color w:val="003399"/>
                <w:spacing w:val="-5"/>
                <w:sz w:val="20"/>
                <w:szCs w:val="20"/>
                <w:lang w:val="af-ZA"/>
              </w:rPr>
            </w:pPr>
            <w:r w:rsidRPr="00344B7A">
              <w:rPr>
                <w:smallCaps/>
                <w:color w:val="003399"/>
                <w:spacing w:val="-5"/>
                <w:sz w:val="20"/>
                <w:szCs w:val="20"/>
                <w:lang w:val="af-ZA"/>
              </w:rPr>
              <w:t xml:space="preserve">Hewlett-Packard </w:t>
            </w:r>
          </w:p>
        </w:tc>
        <w:tc>
          <w:tcPr>
            <w:tcW w:w="3402" w:type="dxa"/>
            <w:tcBorders>
              <w:top w:val="single" w:sz="4" w:space="0" w:color="000000"/>
              <w:left w:val="single" w:sz="4" w:space="0" w:color="000000"/>
              <w:bottom w:val="single" w:sz="4" w:space="0" w:color="000000"/>
            </w:tcBorders>
          </w:tcPr>
          <w:p w:rsidR="009D3D53" w:rsidRPr="00344B7A" w:rsidRDefault="009D3D53" w:rsidP="00347C68">
            <w:pPr>
              <w:pStyle w:val="Header"/>
              <w:snapToGrid w:val="0"/>
              <w:rPr>
                <w:b/>
                <w:bCs/>
                <w:sz w:val="20"/>
                <w:szCs w:val="20"/>
                <w:lang w:val="de-DE"/>
              </w:rPr>
            </w:pPr>
            <w:r w:rsidRPr="00344B7A">
              <w:rPr>
                <w:b/>
                <w:bCs/>
                <w:sz w:val="20"/>
                <w:szCs w:val="20"/>
                <w:lang w:val="de-DE"/>
              </w:rPr>
              <w:t xml:space="preserve">Hewlet Packard drukker </w:t>
            </w:r>
            <w:r w:rsidRPr="00344B7A">
              <w:rPr>
                <w:b/>
                <w:bCs/>
                <w:spacing w:val="-4"/>
                <w:sz w:val="20"/>
                <w:szCs w:val="20"/>
                <w:lang w:val="de-DE"/>
              </w:rPr>
              <w:t>- Sagteware</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sz w:val="20"/>
                <w:szCs w:val="20"/>
                <w:lang w:val="af-ZA"/>
              </w:rPr>
            </w:pPr>
            <w:r w:rsidRPr="00344B7A">
              <w:rPr>
                <w:i/>
                <w:sz w:val="20"/>
                <w:szCs w:val="20"/>
                <w:lang w:val="af-ZA"/>
              </w:rPr>
              <w:t>Hewlett Packard Photosmart All-in-One.</w:t>
            </w:r>
          </w:p>
          <w:p w:rsidR="009D3D53" w:rsidRPr="00344B7A" w:rsidRDefault="009D3D53" w:rsidP="0093158F">
            <w:pPr>
              <w:pStyle w:val="Header"/>
              <w:spacing w:after="40"/>
              <w:rPr>
                <w:i/>
                <w:sz w:val="20"/>
                <w:szCs w:val="20"/>
                <w:lang w:val="af-ZA"/>
              </w:rPr>
            </w:pPr>
            <w:r>
              <w:rPr>
                <w:i/>
                <w:sz w:val="20"/>
                <w:szCs w:val="20"/>
                <w:lang w:val="af-ZA"/>
              </w:rPr>
              <w:t>Photosmart C5200 Series, C5283 including basic guide</w:t>
            </w:r>
          </w:p>
          <w:p w:rsidR="009D3D53" w:rsidRPr="00344B7A" w:rsidRDefault="009D3D53" w:rsidP="001B2104">
            <w:pPr>
              <w:pStyle w:val="Header"/>
              <w:spacing w:after="40"/>
              <w:rPr>
                <w:sz w:val="20"/>
                <w:szCs w:val="20"/>
                <w:lang w:val="af-ZA"/>
              </w:rPr>
            </w:pPr>
            <w:r w:rsidRPr="00344B7A">
              <w:rPr>
                <w:color w:val="7030A0"/>
                <w:sz w:val="20"/>
                <w:szCs w:val="20"/>
              </w:rPr>
              <w:t>(CD-publikasie 53)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tabs>
                <w:tab w:val="left" w:pos="0"/>
                <w:tab w:val="left" w:pos="651"/>
              </w:tabs>
              <w:snapToGrid w:val="0"/>
              <w:rPr>
                <w:sz w:val="20"/>
                <w:lang w:val="af-ZA"/>
              </w:rPr>
            </w:pPr>
            <w:r w:rsidRPr="00344B7A">
              <w:rPr>
                <w:sz w:val="20"/>
                <w:lang w:val="af-ZA"/>
              </w:rPr>
              <w:t>Hewlett-Packard, 2007.</w:t>
            </w:r>
          </w:p>
          <w:p w:rsidR="009D3D53" w:rsidRPr="00344B7A" w:rsidRDefault="009D3D53" w:rsidP="002F35FA">
            <w:pPr>
              <w:pStyle w:val="Header"/>
              <w:tabs>
                <w:tab w:val="left" w:pos="0"/>
                <w:tab w:val="left" w:pos="651"/>
              </w:tabs>
              <w:rPr>
                <w:sz w:val="20"/>
                <w:lang w:val="af-ZA"/>
              </w:rPr>
            </w:pPr>
            <w:r w:rsidRPr="00344B7A">
              <w:rPr>
                <w:sz w:val="20"/>
                <w:lang w:val="af-ZA"/>
              </w:rPr>
              <w:t>R598.50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1268BE" w:rsidRDefault="009D3D53" w:rsidP="008A7AD4">
            <w:pPr>
              <w:pStyle w:val="Header"/>
              <w:snapToGrid w:val="0"/>
              <w:spacing w:before="100"/>
              <w:jc w:val="center"/>
              <w:rPr>
                <w:color w:val="FF0000"/>
                <w:sz w:val="16"/>
                <w:szCs w:val="16"/>
              </w:rPr>
            </w:pPr>
            <w:r w:rsidRPr="001268BE">
              <w:rPr>
                <w:color w:val="FF0000"/>
                <w:sz w:val="16"/>
                <w:szCs w:val="16"/>
              </w:rPr>
              <w:t>CD/SW</w:t>
            </w:r>
          </w:p>
          <w:p w:rsidR="009D3D53" w:rsidRPr="00685B0E" w:rsidRDefault="009D3D53" w:rsidP="008A7AD4">
            <w:pPr>
              <w:pStyle w:val="Header"/>
              <w:snapToGrid w:val="0"/>
              <w:spacing w:before="100"/>
              <w:jc w:val="center"/>
              <w:rPr>
                <w:sz w:val="16"/>
                <w:szCs w:val="16"/>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C162A">
            <w:pPr>
              <w:pStyle w:val="Header"/>
              <w:tabs>
                <w:tab w:val="left" w:pos="165"/>
              </w:tabs>
              <w:snapToGrid w:val="0"/>
              <w:jc w:val="center"/>
              <w:rPr>
                <w:sz w:val="18"/>
                <w:szCs w:val="18"/>
                <w:lang w:val="af-ZA"/>
              </w:rPr>
            </w:pPr>
            <w:r w:rsidRPr="00344B7A">
              <w:rPr>
                <w:sz w:val="20"/>
                <w:szCs w:val="20"/>
                <w:lang w:val="af-ZA"/>
              </w:rPr>
              <w:t>495.</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319F5">
            <w:pPr>
              <w:pStyle w:val="Header"/>
              <w:snapToGrid w:val="0"/>
              <w:jc w:val="both"/>
              <w:rPr>
                <w:smallCaps/>
                <w:color w:val="003399"/>
                <w:sz w:val="20"/>
                <w:szCs w:val="20"/>
                <w:lang w:val="af-ZA"/>
              </w:rPr>
            </w:pPr>
            <w:r w:rsidRPr="00344B7A">
              <w:rPr>
                <w:smallCaps/>
                <w:color w:val="003399"/>
                <w:spacing w:val="-5"/>
                <w:sz w:val="20"/>
                <w:szCs w:val="20"/>
                <w:lang w:val="af-ZA"/>
              </w:rPr>
              <w:t xml:space="preserve">HEWLETT-PACKARD </w:t>
            </w:r>
          </w:p>
        </w:tc>
        <w:tc>
          <w:tcPr>
            <w:tcW w:w="3402" w:type="dxa"/>
            <w:tcBorders>
              <w:top w:val="single" w:sz="4" w:space="0" w:color="000000"/>
              <w:left w:val="single" w:sz="4" w:space="0" w:color="000000"/>
              <w:bottom w:val="single" w:sz="4" w:space="0" w:color="000000"/>
            </w:tcBorders>
          </w:tcPr>
          <w:p w:rsidR="009D3D53" w:rsidRPr="00344B7A" w:rsidRDefault="009D3D53" w:rsidP="001268BE">
            <w:pPr>
              <w:pStyle w:val="Header"/>
              <w:rPr>
                <w:b/>
                <w:bCs/>
                <w:sz w:val="20"/>
                <w:szCs w:val="20"/>
                <w:lang w:val="af-ZA"/>
              </w:rPr>
            </w:pPr>
            <w:r w:rsidRPr="00344B7A">
              <w:rPr>
                <w:b/>
                <w:bCs/>
                <w:sz w:val="20"/>
                <w:szCs w:val="20"/>
                <w:lang w:val="de-DE"/>
              </w:rPr>
              <w:t xml:space="preserve">Hewlet Packard drukker </w:t>
            </w:r>
            <w:r w:rsidRPr="00344B7A">
              <w:rPr>
                <w:b/>
                <w:bCs/>
                <w:spacing w:val="-4"/>
                <w:sz w:val="20"/>
                <w:szCs w:val="20"/>
                <w:lang w:val="de-DE"/>
              </w:rPr>
              <w:t>- Sagteware</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sz w:val="20"/>
                <w:szCs w:val="20"/>
                <w:lang w:val="af-ZA"/>
              </w:rPr>
            </w:pPr>
            <w:r w:rsidRPr="00344B7A">
              <w:rPr>
                <w:i/>
                <w:sz w:val="20"/>
                <w:szCs w:val="20"/>
                <w:lang w:val="af-ZA"/>
              </w:rPr>
              <w:t>Hewlett Packard Printer.</w:t>
            </w:r>
          </w:p>
          <w:p w:rsidR="009D3D53" w:rsidRPr="00344B7A" w:rsidRDefault="009D3D53" w:rsidP="002F35FA">
            <w:pPr>
              <w:pStyle w:val="Header"/>
              <w:rPr>
                <w:i/>
                <w:sz w:val="20"/>
                <w:szCs w:val="20"/>
                <w:lang w:val="af-ZA"/>
              </w:rPr>
            </w:pPr>
            <w:r w:rsidRPr="00344B7A">
              <w:rPr>
                <w:i/>
                <w:sz w:val="20"/>
                <w:szCs w:val="20"/>
                <w:lang w:val="af-ZA"/>
              </w:rPr>
              <w:t>930C Series.</w:t>
            </w:r>
          </w:p>
          <w:p w:rsidR="009D3D53" w:rsidRPr="00344B7A" w:rsidRDefault="009D3D53" w:rsidP="00ED366C">
            <w:pPr>
              <w:pStyle w:val="Header"/>
              <w:spacing w:after="120"/>
              <w:rPr>
                <w:color w:val="7030A0"/>
                <w:sz w:val="20"/>
                <w:szCs w:val="20"/>
                <w:lang w:val="af-ZA"/>
              </w:rPr>
            </w:pPr>
            <w:r w:rsidRPr="00344B7A">
              <w:rPr>
                <w:color w:val="7030A0"/>
                <w:sz w:val="20"/>
                <w:szCs w:val="20"/>
                <w:lang w:val="af-ZA"/>
              </w:rPr>
              <w:t>(CD-publikasie 56)</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0F78A9">
            <w:pPr>
              <w:snapToGrid w:val="0"/>
              <w:rPr>
                <w:sz w:val="20"/>
                <w:lang w:val="pt-BR"/>
              </w:rPr>
            </w:pPr>
            <w:r w:rsidRPr="00344B7A">
              <w:rPr>
                <w:sz w:val="20"/>
                <w:lang w:val="pt-BR"/>
              </w:rPr>
              <w:t>Hewlett-Packard , 2002.</w:t>
            </w:r>
          </w:p>
          <w:p w:rsidR="009D3D53" w:rsidRPr="001268BE" w:rsidRDefault="009D3D53" w:rsidP="000F78A9">
            <w:pPr>
              <w:snapToGrid w:val="0"/>
              <w:rPr>
                <w:color w:val="FF0000"/>
                <w:sz w:val="20"/>
                <w:lang w:val="pt-BR"/>
              </w:rPr>
            </w:pPr>
            <w:r w:rsidRPr="001268BE">
              <w:rPr>
                <w:color w:val="FF0000"/>
                <w:sz w:val="20"/>
                <w:lang w:val="pt-BR"/>
              </w:rPr>
              <w:t>Drukker weg?</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B686B" w:rsidRDefault="009D3D53" w:rsidP="002F35FA">
            <w:pPr>
              <w:pStyle w:val="Header"/>
              <w:tabs>
                <w:tab w:val="left" w:pos="165"/>
              </w:tabs>
              <w:snapToGrid w:val="0"/>
              <w:jc w:val="center"/>
              <w:rPr>
                <w:sz w:val="20"/>
                <w:szCs w:val="20"/>
                <w:lang w:val="af-ZA"/>
              </w:rPr>
            </w:pPr>
            <w:r w:rsidRPr="003B686B">
              <w:rPr>
                <w:sz w:val="20"/>
                <w:szCs w:val="20"/>
                <w:lang w:val="af-ZA"/>
              </w:rPr>
              <w:t>HEY</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764</w:t>
            </w:r>
          </w:p>
          <w:p w:rsidR="009D3D53" w:rsidRPr="00344B7A" w:rsidRDefault="009D3D53" w:rsidP="00EF54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H</w:t>
            </w:r>
            <w:r w:rsidRPr="00344B7A">
              <w:rPr>
                <w:smallCaps/>
                <w:color w:val="003399"/>
                <w:spacing w:val="-5"/>
                <w:sz w:val="20"/>
                <w:szCs w:val="20"/>
              </w:rPr>
              <w:t>EYDENRIYCH</w:t>
            </w:r>
            <w:r w:rsidRPr="00344B7A">
              <w:rPr>
                <w:color w:val="003399"/>
                <w:spacing w:val="-5"/>
                <w:sz w:val="20"/>
                <w:szCs w:val="20"/>
              </w:rPr>
              <w:t>, CAREY</w:t>
            </w:r>
          </w:p>
        </w:tc>
        <w:tc>
          <w:tcPr>
            <w:tcW w:w="3402" w:type="dxa"/>
            <w:tcBorders>
              <w:top w:val="single" w:sz="4" w:space="0" w:color="000000"/>
              <w:left w:val="single" w:sz="4" w:space="0" w:color="000000"/>
              <w:bottom w:val="single" w:sz="4" w:space="0" w:color="000000"/>
            </w:tcBorders>
          </w:tcPr>
          <w:p w:rsidR="009D3D53" w:rsidRPr="00344B7A" w:rsidRDefault="009D3D53" w:rsidP="00EF54B4">
            <w:pPr>
              <w:pStyle w:val="Header"/>
              <w:snapToGrid w:val="0"/>
              <w:rPr>
                <w:b/>
                <w:bCs/>
                <w:sz w:val="20"/>
                <w:szCs w:val="20"/>
              </w:rPr>
            </w:pPr>
            <w:r w:rsidRPr="00344B7A">
              <w:rPr>
                <w:b/>
                <w:bCs/>
                <w:sz w:val="20"/>
                <w:szCs w:val="20"/>
              </w:rPr>
              <w:t>Heydenrych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18"/>
                <w:szCs w:val="18"/>
              </w:rPr>
            </w:pPr>
            <w:r w:rsidRPr="00344B7A">
              <w:rPr>
                <w:i/>
                <w:iCs/>
                <w:sz w:val="20"/>
                <w:szCs w:val="20"/>
              </w:rPr>
              <w:t xml:space="preserve">Genealogical </w:t>
            </w:r>
            <w:r>
              <w:rPr>
                <w:i/>
                <w:iCs/>
                <w:sz w:val="20"/>
                <w:szCs w:val="20"/>
              </w:rPr>
              <w:t>t</w:t>
            </w:r>
            <w:r w:rsidRPr="00344B7A">
              <w:rPr>
                <w:i/>
                <w:iCs/>
                <w:sz w:val="20"/>
                <w:szCs w:val="20"/>
              </w:rPr>
              <w:t xml:space="preserve">ree of the Heydenrych family in South Africa </w:t>
            </w:r>
            <w:r w:rsidRPr="00344B7A">
              <w:rPr>
                <w:i/>
                <w:iCs/>
                <w:sz w:val="18"/>
                <w:szCs w:val="18"/>
              </w:rPr>
              <w:t>1728 - 1900 &amp; 1900  - 1990</w:t>
            </w:r>
          </w:p>
          <w:p w:rsidR="009D3D53" w:rsidRPr="00344B7A" w:rsidRDefault="009D3D53" w:rsidP="002F35FA">
            <w:pPr>
              <w:pStyle w:val="Header"/>
              <w:snapToGrid w:val="0"/>
              <w:jc w:val="both"/>
              <w:rPr>
                <w:i/>
                <w:iCs/>
                <w:sz w:val="20"/>
                <w:szCs w:val="20"/>
              </w:rPr>
            </w:pPr>
            <w:r w:rsidRPr="00344B7A">
              <w:rPr>
                <w:iCs/>
                <w:sz w:val="20"/>
                <w:szCs w:val="20"/>
              </w:rPr>
              <w:t>ISBN:   0 62 0 18739 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F37A0">
            <w:pPr>
              <w:pStyle w:val="Header"/>
              <w:snapToGrid w:val="0"/>
              <w:rPr>
                <w:sz w:val="20"/>
                <w:szCs w:val="20"/>
              </w:rPr>
            </w:pPr>
            <w:r w:rsidRPr="00344B7A">
              <w:rPr>
                <w:sz w:val="20"/>
                <w:szCs w:val="20"/>
              </w:rPr>
              <w:t>Kaapstad, Heydenrych Publications, 1994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220AF0">
            <w:pPr>
              <w:pStyle w:val="Header"/>
              <w:tabs>
                <w:tab w:val="left" w:pos="165"/>
              </w:tabs>
              <w:snapToGrid w:val="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220AF0">
            <w:pPr>
              <w:pStyle w:val="Header"/>
              <w:tabs>
                <w:tab w:val="left" w:pos="165"/>
              </w:tabs>
              <w:snapToGrid w:val="0"/>
              <w:jc w:val="center"/>
              <w:rPr>
                <w:sz w:val="20"/>
                <w:szCs w:val="20"/>
                <w:lang w:val="af-ZA"/>
              </w:rPr>
            </w:pPr>
            <w:r>
              <w:rPr>
                <w:sz w:val="20"/>
                <w:szCs w:val="20"/>
                <w:lang w:val="af-ZA"/>
              </w:rPr>
              <w:t>1800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220AF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220AF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220AF0">
            <w:pPr>
              <w:pStyle w:val="Header"/>
              <w:snapToGrid w:val="0"/>
              <w:spacing w:before="100"/>
              <w:jc w:val="center"/>
              <w:rPr>
                <w:sz w:val="16"/>
                <w:szCs w:val="16"/>
                <w:lang w:val="af-ZA"/>
              </w:rPr>
            </w:pPr>
            <w:r>
              <w:rPr>
                <w:sz w:val="16"/>
                <w:szCs w:val="16"/>
                <w:lang w:val="af-ZA"/>
              </w:rPr>
              <w:t>2016-02-09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220AF0">
            <w:pPr>
              <w:pStyle w:val="Header"/>
              <w:snapToGrid w:val="0"/>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Default="009D3D53" w:rsidP="00220AF0">
            <w:pPr>
              <w:pStyle w:val="Header"/>
              <w:snapToGrid w:val="0"/>
              <w:rPr>
                <w:b/>
                <w:bCs/>
                <w:sz w:val="20"/>
                <w:szCs w:val="20"/>
              </w:rPr>
            </w:pPr>
            <w:r>
              <w:rPr>
                <w:b/>
                <w:bCs/>
                <w:sz w:val="20"/>
                <w:szCs w:val="20"/>
              </w:rPr>
              <w:t>Heyl - Familieregister</w:t>
            </w:r>
          </w:p>
        </w:tc>
        <w:tc>
          <w:tcPr>
            <w:tcW w:w="3685" w:type="dxa"/>
            <w:tcBorders>
              <w:top w:val="single" w:sz="4" w:space="0" w:color="000000"/>
              <w:left w:val="single" w:sz="4" w:space="0" w:color="000000"/>
              <w:bottom w:val="single" w:sz="4" w:space="0" w:color="000000"/>
            </w:tcBorders>
          </w:tcPr>
          <w:p w:rsidR="009D3D53" w:rsidRDefault="009D3D53" w:rsidP="00220AF0">
            <w:pPr>
              <w:spacing w:before="100" w:beforeAutospacing="1" w:after="100" w:afterAutospacing="1"/>
              <w:rPr>
                <w:i/>
                <w:sz w:val="20"/>
                <w:szCs w:val="20"/>
              </w:rPr>
            </w:pPr>
            <w:r>
              <w:rPr>
                <w:i/>
                <w:sz w:val="20"/>
                <w:szCs w:val="20"/>
              </w:rPr>
              <w:t xml:space="preserve">Heyl familie                                                       </w:t>
            </w:r>
            <w:r w:rsidRPr="009C2E85">
              <w:rPr>
                <w:i/>
                <w:color w:val="7030A0"/>
                <w:sz w:val="20"/>
                <w:szCs w:val="20"/>
              </w:rPr>
              <w:t>(</w:t>
            </w:r>
            <w:r>
              <w:rPr>
                <w:i/>
                <w:color w:val="7030A0"/>
                <w:sz w:val="20"/>
                <w:szCs w:val="20"/>
              </w:rPr>
              <w:t xml:space="preserve">CD </w:t>
            </w:r>
            <w:r w:rsidRPr="009C2E85">
              <w:rPr>
                <w:i/>
                <w:color w:val="7030A0"/>
                <w:sz w:val="20"/>
                <w:szCs w:val="20"/>
              </w:rPr>
              <w:t>Publikasie</w:t>
            </w:r>
            <w:r>
              <w:rPr>
                <w:i/>
                <w:color w:val="7030A0"/>
                <w:sz w:val="20"/>
                <w:szCs w:val="20"/>
              </w:rPr>
              <w:t xml:space="preserve"> 263)</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220AF0">
            <w:pPr>
              <w:pStyle w:val="Header"/>
              <w:snapToGrid w:val="0"/>
              <w:rPr>
                <w:sz w:val="20"/>
                <w:szCs w:val="20"/>
              </w:rPr>
            </w:pPr>
            <w:r>
              <w:rPr>
                <w:sz w:val="20"/>
                <w:szCs w:val="20"/>
              </w:rPr>
              <w:t>Gratis</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3C063F">
            <w:pPr>
              <w:pStyle w:val="Header"/>
              <w:tabs>
                <w:tab w:val="left" w:pos="165"/>
              </w:tabs>
              <w:snapToGrid w:val="0"/>
              <w:jc w:val="center"/>
              <w:rPr>
                <w:sz w:val="20"/>
                <w:szCs w:val="20"/>
                <w:lang w:val="af-ZA"/>
              </w:rPr>
            </w:pPr>
            <w:r w:rsidRPr="00344B7A">
              <w:rPr>
                <w:sz w:val="20"/>
                <w:szCs w:val="20"/>
                <w:lang w:val="af-ZA"/>
              </w:rPr>
              <w:t>POT</w:t>
            </w:r>
            <w:r w:rsidRPr="00344B7A">
              <w:rPr>
                <w:smallCaps/>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C063F">
            <w:pPr>
              <w:pStyle w:val="Header"/>
              <w:tabs>
                <w:tab w:val="left" w:pos="165"/>
              </w:tabs>
              <w:snapToGrid w:val="0"/>
              <w:jc w:val="center"/>
              <w:rPr>
                <w:sz w:val="20"/>
                <w:szCs w:val="20"/>
                <w:lang w:val="af-ZA"/>
              </w:rPr>
            </w:pPr>
            <w:r w:rsidRPr="00344B7A">
              <w:rPr>
                <w:sz w:val="20"/>
                <w:szCs w:val="20"/>
                <w:lang w:val="af-ZA"/>
              </w:rPr>
              <w:t>852</w:t>
            </w:r>
          </w:p>
          <w:p w:rsidR="009D3D53" w:rsidRPr="00344B7A" w:rsidRDefault="009D3D53" w:rsidP="003C063F">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3C063F">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3C063F">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3C063F">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3C063F">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C063F">
            <w:pPr>
              <w:pStyle w:val="Header"/>
              <w:snapToGrid w:val="0"/>
              <w:jc w:val="both"/>
              <w:rPr>
                <w:color w:val="003399"/>
                <w:spacing w:val="-5"/>
                <w:sz w:val="20"/>
                <w:szCs w:val="20"/>
              </w:rPr>
            </w:pPr>
            <w:r w:rsidRPr="00344B7A">
              <w:rPr>
                <w:color w:val="003399"/>
                <w:spacing w:val="-5"/>
                <w:sz w:val="20"/>
                <w:szCs w:val="20"/>
              </w:rPr>
              <w:t>P</w:t>
            </w:r>
            <w:r w:rsidRPr="00344B7A">
              <w:rPr>
                <w:smallCaps/>
                <w:color w:val="003399"/>
                <w:spacing w:val="-5"/>
                <w:sz w:val="20"/>
                <w:szCs w:val="20"/>
              </w:rPr>
              <w:t>OTTAS</w:t>
            </w:r>
            <w:r w:rsidRPr="00344B7A">
              <w:rPr>
                <w:color w:val="003399"/>
                <w:spacing w:val="-5"/>
                <w:sz w:val="20"/>
                <w:szCs w:val="20"/>
              </w:rPr>
              <w:t>, JOHAN JACOB</w:t>
            </w:r>
          </w:p>
        </w:tc>
        <w:tc>
          <w:tcPr>
            <w:tcW w:w="3402" w:type="dxa"/>
            <w:tcBorders>
              <w:top w:val="single" w:sz="4" w:space="0" w:color="000000"/>
              <w:left w:val="single" w:sz="4" w:space="0" w:color="000000"/>
              <w:bottom w:val="single" w:sz="4" w:space="0" w:color="000000"/>
            </w:tcBorders>
          </w:tcPr>
          <w:p w:rsidR="009D3D53" w:rsidRPr="00344B7A" w:rsidRDefault="009D3D53" w:rsidP="003C063F">
            <w:pPr>
              <w:pStyle w:val="Header"/>
              <w:snapToGrid w:val="0"/>
              <w:rPr>
                <w:b/>
                <w:bCs/>
                <w:sz w:val="20"/>
                <w:szCs w:val="20"/>
              </w:rPr>
            </w:pPr>
            <w:r w:rsidRPr="00344B7A">
              <w:rPr>
                <w:b/>
                <w:bCs/>
                <w:sz w:val="20"/>
                <w:szCs w:val="20"/>
              </w:rPr>
              <w:t>Heyman - Familiegeskiedenis</w:t>
            </w:r>
          </w:p>
          <w:p w:rsidR="009D3D53" w:rsidRPr="00344B7A" w:rsidRDefault="009D3D53" w:rsidP="003C063F">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3C063F">
            <w:pPr>
              <w:pStyle w:val="Header"/>
              <w:snapToGrid w:val="0"/>
              <w:jc w:val="both"/>
              <w:rPr>
                <w:i/>
                <w:iCs/>
                <w:sz w:val="20"/>
                <w:szCs w:val="20"/>
              </w:rPr>
            </w:pPr>
            <w:r w:rsidRPr="00344B7A">
              <w:rPr>
                <w:i/>
                <w:iCs/>
                <w:sz w:val="20"/>
                <w:szCs w:val="20"/>
              </w:rPr>
              <w:t>Pottas Skerwe vanaf Schwalenberg tot Windhoek (Oosthuizen, Heyman)</w:t>
            </w:r>
          </w:p>
          <w:p w:rsidR="009D3D53" w:rsidRPr="00344B7A" w:rsidRDefault="009D3D53" w:rsidP="003C063F">
            <w:pPr>
              <w:pStyle w:val="Header"/>
              <w:snapToGrid w:val="0"/>
              <w:jc w:val="both"/>
              <w:rPr>
                <w:iCs/>
                <w:sz w:val="20"/>
                <w:szCs w:val="20"/>
              </w:rPr>
            </w:pPr>
            <w:r w:rsidRPr="00344B7A">
              <w:rPr>
                <w:iCs/>
                <w:sz w:val="20"/>
                <w:szCs w:val="20"/>
              </w:rPr>
              <w:t>ISBN:   0-86886-710-1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C063F">
            <w:pPr>
              <w:pStyle w:val="Header"/>
              <w:snapToGrid w:val="0"/>
              <w:rPr>
                <w:sz w:val="20"/>
                <w:szCs w:val="20"/>
              </w:rPr>
            </w:pPr>
            <w:r w:rsidRPr="00344B7A">
              <w:rPr>
                <w:sz w:val="20"/>
                <w:szCs w:val="20"/>
              </w:rPr>
              <w:t>Bloemfontein, 2006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Heyns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lastRenderedPageBreak/>
              <w:t>HEY</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793</w:t>
            </w:r>
          </w:p>
          <w:p w:rsidR="009D3D53" w:rsidRPr="00344B7A" w:rsidRDefault="009D3D53" w:rsidP="00EF54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C</w:t>
            </w:r>
            <w:r w:rsidRPr="00344B7A">
              <w:rPr>
                <w:smallCaps/>
                <w:color w:val="003399"/>
                <w:spacing w:val="-5"/>
                <w:sz w:val="20"/>
                <w:szCs w:val="20"/>
              </w:rPr>
              <w:t>oetzee</w:t>
            </w:r>
            <w:r w:rsidRPr="00344B7A">
              <w:rPr>
                <w:color w:val="003399"/>
                <w:spacing w:val="-5"/>
                <w:sz w:val="20"/>
                <w:szCs w:val="20"/>
              </w:rPr>
              <w:t>, N.A,</w:t>
            </w:r>
          </w:p>
        </w:tc>
        <w:tc>
          <w:tcPr>
            <w:tcW w:w="3402" w:type="dxa"/>
            <w:tcBorders>
              <w:top w:val="single" w:sz="4" w:space="0" w:color="000000"/>
              <w:left w:val="single" w:sz="4" w:space="0" w:color="000000"/>
              <w:bottom w:val="single" w:sz="4" w:space="0" w:color="000000"/>
            </w:tcBorders>
          </w:tcPr>
          <w:p w:rsidR="009D3D53" w:rsidRPr="00344B7A" w:rsidRDefault="009D3D53" w:rsidP="00EF54B4">
            <w:pPr>
              <w:pStyle w:val="Header"/>
              <w:snapToGrid w:val="0"/>
              <w:rPr>
                <w:b/>
                <w:bCs/>
                <w:sz w:val="20"/>
                <w:szCs w:val="20"/>
              </w:rPr>
            </w:pPr>
            <w:r w:rsidRPr="00344B7A">
              <w:rPr>
                <w:b/>
                <w:bCs/>
                <w:sz w:val="20"/>
                <w:szCs w:val="20"/>
              </w:rPr>
              <w:t>Heystek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Heystek Familieboek: Herdenkings-uitgawe, 125 jaar in Suid-Afrika ( 1862 – 1987)</w:t>
            </w:r>
          </w:p>
          <w:p w:rsidR="009D3D53" w:rsidRPr="00344B7A" w:rsidRDefault="009D3D53" w:rsidP="002F35FA">
            <w:pPr>
              <w:pStyle w:val="Header"/>
              <w:snapToGrid w:val="0"/>
              <w:jc w:val="both"/>
              <w:rPr>
                <w:iCs/>
                <w:sz w:val="20"/>
                <w:szCs w:val="20"/>
              </w:rPr>
            </w:pPr>
            <w:r w:rsidRPr="00344B7A">
              <w:rPr>
                <w:iCs/>
                <w:sz w:val="20"/>
                <w:szCs w:val="20"/>
              </w:rPr>
              <w:t>ISBN:   0 620 09566 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C71CC">
            <w:pPr>
              <w:pStyle w:val="Header"/>
              <w:snapToGrid w:val="0"/>
              <w:rPr>
                <w:sz w:val="20"/>
                <w:szCs w:val="20"/>
              </w:rPr>
            </w:pPr>
            <w:r w:rsidRPr="00344B7A">
              <w:rPr>
                <w:sz w:val="20"/>
                <w:szCs w:val="20"/>
              </w:rPr>
              <w:t>Pretoria, 1987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HIB</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rPr>
              <w:t>690</w:t>
            </w:r>
            <w:r w:rsidRPr="00344B7A">
              <w:rPr>
                <w:sz w:val="20"/>
                <w:szCs w:val="20"/>
                <w:lang w:val="af-ZA"/>
              </w:rPr>
              <w:t>.</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4"/>
                <w:sz w:val="20"/>
                <w:szCs w:val="20"/>
              </w:rPr>
            </w:pPr>
            <w:r w:rsidRPr="00344B7A">
              <w:rPr>
                <w:smallCaps/>
                <w:color w:val="003399"/>
                <w:spacing w:val="-4"/>
                <w:sz w:val="20"/>
                <w:szCs w:val="20"/>
              </w:rPr>
              <w:t xml:space="preserve">Lessing, </w:t>
            </w:r>
            <w:r w:rsidRPr="00344B7A">
              <w:rPr>
                <w:color w:val="003399"/>
                <w:spacing w:val="-4"/>
                <w:sz w:val="20"/>
                <w:szCs w:val="20"/>
              </w:rPr>
              <w:t>SIMON</w:t>
            </w:r>
          </w:p>
          <w:p w:rsidR="009D3D53" w:rsidRPr="00344B7A" w:rsidRDefault="009D3D53" w:rsidP="002F35FA">
            <w:pPr>
              <w:pStyle w:val="Header"/>
              <w:ind w:left="108"/>
              <w:rPr>
                <w:color w:val="003399"/>
                <w:spacing w:val="-4"/>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EF54B4">
            <w:pPr>
              <w:pStyle w:val="NormalWeb"/>
              <w:snapToGrid w:val="0"/>
              <w:spacing w:before="60" w:after="60"/>
              <w:rPr>
                <w:b/>
                <w:bCs/>
                <w:sz w:val="20"/>
                <w:szCs w:val="20"/>
              </w:rPr>
            </w:pPr>
            <w:r w:rsidRPr="00344B7A">
              <w:rPr>
                <w:b/>
                <w:sz w:val="20"/>
                <w:szCs w:val="20"/>
              </w:rPr>
              <w:t xml:space="preserve">Hibbert -  </w:t>
            </w:r>
            <w:r w:rsidRPr="00344B7A">
              <w:rPr>
                <w:b/>
                <w:bCs/>
                <w:sz w:val="20"/>
                <w:szCs w:val="20"/>
              </w:rPr>
              <w:t>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5F37A0">
            <w:pPr>
              <w:pStyle w:val="Header"/>
              <w:snapToGrid w:val="0"/>
              <w:jc w:val="both"/>
              <w:rPr>
                <w:spacing w:val="-5"/>
                <w:sz w:val="20"/>
                <w:szCs w:val="20"/>
              </w:rPr>
            </w:pPr>
            <w:r w:rsidRPr="00344B7A">
              <w:rPr>
                <w:i/>
                <w:spacing w:val="-5"/>
                <w:sz w:val="20"/>
                <w:szCs w:val="20"/>
              </w:rPr>
              <w:t>Hibbert-families in Suid-Afrika.</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25A76">
            <w:pPr>
              <w:pStyle w:val="Header"/>
              <w:snapToGrid w:val="0"/>
              <w:rPr>
                <w:sz w:val="20"/>
                <w:szCs w:val="20"/>
              </w:rPr>
            </w:pPr>
            <w:r w:rsidRPr="00344B7A">
              <w:rPr>
                <w:sz w:val="20"/>
                <w:szCs w:val="20"/>
              </w:rPr>
              <w:t>Pretoria, 2009.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A34346" w:rsidRDefault="009D3D53" w:rsidP="000C0563">
            <w:pPr>
              <w:pStyle w:val="Header"/>
              <w:tabs>
                <w:tab w:val="left" w:pos="165"/>
              </w:tabs>
              <w:snapToGrid w:val="0"/>
              <w:jc w:val="center"/>
              <w:rPr>
                <w:sz w:val="20"/>
                <w:szCs w:val="20"/>
              </w:rPr>
            </w:pPr>
            <w:r w:rsidRPr="00A34346">
              <w:rPr>
                <w:sz w:val="20"/>
                <w:szCs w:val="20"/>
              </w:rPr>
              <w:t>HIC</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C0563">
            <w:pPr>
              <w:pStyle w:val="Header"/>
              <w:tabs>
                <w:tab w:val="left" w:pos="165"/>
              </w:tabs>
              <w:snapToGrid w:val="0"/>
              <w:jc w:val="center"/>
              <w:rPr>
                <w:sz w:val="20"/>
                <w:szCs w:val="20"/>
              </w:rPr>
            </w:pPr>
            <w:r w:rsidRPr="00344B7A">
              <w:rPr>
                <w:sz w:val="20"/>
                <w:szCs w:val="20"/>
              </w:rPr>
              <w:t>1455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C0563">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C0563">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C0563">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C0563">
            <w:pPr>
              <w:pStyle w:val="Header"/>
              <w:snapToGrid w:val="0"/>
              <w:rPr>
                <w:color w:val="003399"/>
                <w:sz w:val="18"/>
                <w:szCs w:val="18"/>
              </w:rPr>
            </w:pPr>
            <w:r w:rsidRPr="00344B7A">
              <w:rPr>
                <w:color w:val="003399"/>
                <w:sz w:val="18"/>
                <w:szCs w:val="18"/>
              </w:rPr>
              <w:t>OBERHOLSTER, E</w:t>
            </w:r>
            <w:r>
              <w:rPr>
                <w:color w:val="003399"/>
                <w:sz w:val="18"/>
                <w:szCs w:val="18"/>
              </w:rPr>
              <w:t xml:space="preserve"> </w:t>
            </w:r>
            <w:r w:rsidRPr="00344B7A">
              <w:rPr>
                <w:color w:val="003399"/>
                <w:sz w:val="18"/>
                <w:szCs w:val="18"/>
              </w:rPr>
              <w:t>.J.</w:t>
            </w:r>
          </w:p>
        </w:tc>
        <w:tc>
          <w:tcPr>
            <w:tcW w:w="3402" w:type="dxa"/>
            <w:tcBorders>
              <w:top w:val="single" w:sz="4" w:space="0" w:color="000000"/>
              <w:left w:val="single" w:sz="4" w:space="0" w:color="000000"/>
              <w:bottom w:val="single" w:sz="4" w:space="0" w:color="000000"/>
            </w:tcBorders>
          </w:tcPr>
          <w:p w:rsidR="009D3D53" w:rsidRPr="00344B7A" w:rsidRDefault="009D3D53" w:rsidP="00B86D20">
            <w:pPr>
              <w:pStyle w:val="Header"/>
              <w:snapToGrid w:val="0"/>
              <w:rPr>
                <w:b/>
                <w:bCs/>
                <w:sz w:val="20"/>
                <w:szCs w:val="20"/>
              </w:rPr>
            </w:pPr>
            <w:r w:rsidRPr="00344B7A">
              <w:rPr>
                <w:b/>
                <w:bCs/>
                <w:sz w:val="20"/>
                <w:szCs w:val="20"/>
              </w:rPr>
              <w:t>Hicks</w:t>
            </w:r>
            <w:r>
              <w:rPr>
                <w:b/>
                <w:bCs/>
                <w:sz w:val="20"/>
                <w:szCs w:val="20"/>
              </w:rPr>
              <w:t xml:space="preserve"> </w:t>
            </w:r>
            <w:r w:rsidRPr="00344B7A">
              <w:rPr>
                <w:b/>
                <w:bCs/>
                <w:sz w:val="20"/>
                <w:szCs w:val="20"/>
              </w:rPr>
              <w:t>-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1F7A9B">
            <w:pPr>
              <w:pStyle w:val="Header"/>
              <w:snapToGrid w:val="0"/>
              <w:rPr>
                <w:i/>
                <w:iCs/>
                <w:sz w:val="20"/>
                <w:szCs w:val="20"/>
              </w:rPr>
            </w:pPr>
            <w:r w:rsidRPr="00344B7A">
              <w:rPr>
                <w:i/>
                <w:iCs/>
                <w:sz w:val="20"/>
                <w:szCs w:val="20"/>
              </w:rPr>
              <w:t>Descendants of Nicholas Hicks</w:t>
            </w:r>
          </w:p>
          <w:p w:rsidR="009D3D53" w:rsidRPr="00344B7A" w:rsidRDefault="009D3D53" w:rsidP="001F7A9B">
            <w:pPr>
              <w:pStyle w:val="Header"/>
              <w:snapToGrid w:val="0"/>
              <w:rPr>
                <w:i/>
                <w:iCs/>
                <w:sz w:val="20"/>
                <w:szCs w:val="20"/>
              </w:rPr>
            </w:pPr>
            <w:r w:rsidRPr="00344B7A">
              <w:rPr>
                <w:iCs/>
                <w:sz w:val="20"/>
                <w:szCs w:val="20"/>
              </w:rPr>
              <w:t>+ Index</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69">
            <w:pPr>
              <w:pStyle w:val="Header"/>
              <w:snapToGrid w:val="0"/>
              <w:rPr>
                <w:sz w:val="20"/>
                <w:szCs w:val="20"/>
              </w:rPr>
            </w:pPr>
            <w:r w:rsidRPr="00344B7A">
              <w:rPr>
                <w:sz w:val="20"/>
                <w:szCs w:val="20"/>
              </w:rPr>
              <w:t>Pretoria, 2008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A34346" w:rsidRDefault="009D3D53" w:rsidP="000C0563">
            <w:pPr>
              <w:pStyle w:val="Header"/>
              <w:tabs>
                <w:tab w:val="left" w:pos="165"/>
              </w:tabs>
              <w:snapToGrid w:val="0"/>
              <w:jc w:val="center"/>
              <w:rPr>
                <w:sz w:val="20"/>
                <w:szCs w:val="20"/>
              </w:rPr>
            </w:pPr>
            <w:r w:rsidRPr="00A34346">
              <w:rPr>
                <w:sz w:val="20"/>
                <w:szCs w:val="20"/>
              </w:rPr>
              <w:t>HIE</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C0563">
            <w:pPr>
              <w:pStyle w:val="Header"/>
              <w:tabs>
                <w:tab w:val="left" w:pos="165"/>
              </w:tabs>
              <w:snapToGrid w:val="0"/>
              <w:jc w:val="center"/>
              <w:rPr>
                <w:sz w:val="20"/>
                <w:szCs w:val="20"/>
              </w:rPr>
            </w:pPr>
            <w:r w:rsidRPr="00344B7A">
              <w:rPr>
                <w:sz w:val="20"/>
                <w:szCs w:val="20"/>
              </w:rPr>
              <w:t>1452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C0563">
            <w:pPr>
              <w:pStyle w:val="Heade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C0563">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C0563">
            <w:pPr>
              <w:pStyle w:val="Header"/>
              <w:snapToGrid w:val="0"/>
              <w:spacing w:before="100"/>
              <w:jc w:val="center"/>
              <w:rPr>
                <w:sz w:val="16"/>
                <w:szCs w:val="16"/>
              </w:rPr>
            </w:pPr>
            <w:r w:rsidRPr="00344B7A">
              <w:rPr>
                <w:sz w:val="16"/>
                <w:szCs w:val="16"/>
              </w:rPr>
              <w:t>2012/11/16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C0563">
            <w:pPr>
              <w:pStyle w:val="Header"/>
              <w:snapToGrid w:val="0"/>
              <w:rPr>
                <w:color w:val="003399"/>
                <w:sz w:val="18"/>
                <w:szCs w:val="18"/>
              </w:rPr>
            </w:pPr>
            <w:r w:rsidRPr="00344B7A">
              <w:rPr>
                <w:color w:val="003399"/>
                <w:sz w:val="18"/>
                <w:szCs w:val="18"/>
              </w:rPr>
              <w:t>HIEMSTRA, RUDOLPH CHRISTIAN</w:t>
            </w:r>
          </w:p>
        </w:tc>
        <w:tc>
          <w:tcPr>
            <w:tcW w:w="3402" w:type="dxa"/>
            <w:tcBorders>
              <w:top w:val="single" w:sz="4" w:space="0" w:color="000000"/>
              <w:left w:val="single" w:sz="4" w:space="0" w:color="000000"/>
              <w:bottom w:val="single" w:sz="4" w:space="0" w:color="000000"/>
            </w:tcBorders>
          </w:tcPr>
          <w:p w:rsidR="009D3D53" w:rsidRPr="00344B7A" w:rsidRDefault="009D3D53" w:rsidP="003A3362">
            <w:pPr>
              <w:pStyle w:val="Header"/>
              <w:snapToGrid w:val="0"/>
              <w:rPr>
                <w:b/>
                <w:bCs/>
                <w:sz w:val="20"/>
                <w:szCs w:val="20"/>
              </w:rPr>
            </w:pPr>
            <w:r w:rsidRPr="00344B7A">
              <w:rPr>
                <w:b/>
                <w:bCs/>
                <w:sz w:val="20"/>
                <w:szCs w:val="20"/>
              </w:rPr>
              <w:t>Hiemstra, Rudolph Christian - Biografie</w:t>
            </w:r>
          </w:p>
        </w:tc>
        <w:tc>
          <w:tcPr>
            <w:tcW w:w="3685" w:type="dxa"/>
            <w:tcBorders>
              <w:top w:val="single" w:sz="4" w:space="0" w:color="000000"/>
              <w:left w:val="single" w:sz="4" w:space="0" w:color="000000"/>
              <w:bottom w:val="single" w:sz="4" w:space="0" w:color="000000"/>
            </w:tcBorders>
          </w:tcPr>
          <w:p w:rsidR="009D3D53" w:rsidRPr="00344B7A" w:rsidRDefault="009D3D53" w:rsidP="005C2569">
            <w:pPr>
              <w:pStyle w:val="Header"/>
              <w:snapToGrid w:val="0"/>
              <w:rPr>
                <w:i/>
                <w:iCs/>
                <w:sz w:val="20"/>
                <w:szCs w:val="20"/>
              </w:rPr>
            </w:pPr>
            <w:r w:rsidRPr="00344B7A">
              <w:rPr>
                <w:i/>
                <w:iCs/>
                <w:sz w:val="20"/>
                <w:szCs w:val="20"/>
              </w:rPr>
              <w:t>Wilde haf</w:t>
            </w:r>
          </w:p>
          <w:p w:rsidR="009D3D53" w:rsidRPr="00344B7A" w:rsidRDefault="009D3D53" w:rsidP="00302E7E">
            <w:pPr>
              <w:pStyle w:val="Header"/>
              <w:snapToGrid w:val="0"/>
              <w:rPr>
                <w:i/>
                <w:iCs/>
                <w:sz w:val="20"/>
                <w:szCs w:val="20"/>
              </w:rPr>
            </w:pPr>
            <w:r w:rsidRPr="00344B7A">
              <w:rPr>
                <w:i/>
                <w:iCs/>
                <w:sz w:val="20"/>
                <w:szCs w:val="20"/>
              </w:rPr>
              <w:t>ISBN: 0-7981-4068-2 (Kopie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69">
            <w:pPr>
              <w:pStyle w:val="Header"/>
              <w:snapToGrid w:val="0"/>
              <w:rPr>
                <w:sz w:val="20"/>
                <w:szCs w:val="20"/>
              </w:rPr>
            </w:pPr>
            <w:r w:rsidRPr="00344B7A">
              <w:rPr>
                <w:sz w:val="20"/>
                <w:szCs w:val="20"/>
              </w:rPr>
              <w:t>Kaapstad, Human &amp; Rousseau, 2001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HIE</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279.</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lang w:val="af-ZA"/>
              </w:rPr>
            </w:pPr>
            <w:r w:rsidRPr="00344B7A">
              <w:rPr>
                <w:color w:val="003399"/>
                <w:sz w:val="18"/>
                <w:szCs w:val="18"/>
              </w:rPr>
              <w:t>HIEMSTRA, RUDOLPH CHRISTIAN</w:t>
            </w:r>
          </w:p>
        </w:tc>
        <w:tc>
          <w:tcPr>
            <w:tcW w:w="3402" w:type="dxa"/>
            <w:tcBorders>
              <w:top w:val="single" w:sz="4" w:space="0" w:color="000000"/>
              <w:left w:val="single" w:sz="4" w:space="0" w:color="000000"/>
              <w:bottom w:val="single" w:sz="4" w:space="0" w:color="000000"/>
            </w:tcBorders>
          </w:tcPr>
          <w:p w:rsidR="009D3D53" w:rsidRPr="00344B7A" w:rsidRDefault="009D3D53" w:rsidP="00EF54B4">
            <w:pPr>
              <w:pStyle w:val="Header"/>
              <w:tabs>
                <w:tab w:val="left" w:pos="360"/>
              </w:tabs>
              <w:rPr>
                <w:b/>
                <w:bCs/>
                <w:sz w:val="20"/>
                <w:szCs w:val="20"/>
                <w:lang w:val="af-ZA"/>
              </w:rPr>
            </w:pPr>
            <w:r w:rsidRPr="00344B7A">
              <w:rPr>
                <w:b/>
                <w:bCs/>
                <w:sz w:val="20"/>
                <w:szCs w:val="20"/>
              </w:rPr>
              <w:t>Hiemstra, Rudolph Christian - Biografie</w:t>
            </w:r>
            <w:r w:rsidRPr="00344B7A">
              <w:rPr>
                <w:b/>
                <w:bCs/>
                <w:sz w:val="20"/>
                <w:szCs w:val="20"/>
                <w:lang w:val="af-ZA"/>
              </w:rPr>
              <w:t xml:space="preserve">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lang w:val="af-ZA"/>
              </w:rPr>
            </w:pPr>
            <w:r w:rsidRPr="00344B7A">
              <w:rPr>
                <w:i/>
                <w:iCs/>
                <w:sz w:val="20"/>
                <w:szCs w:val="20"/>
                <w:lang w:val="af-ZA"/>
              </w:rPr>
              <w:t>Wilde Haf.</w:t>
            </w:r>
          </w:p>
          <w:p w:rsidR="009D3D53" w:rsidRPr="00344B7A" w:rsidRDefault="009D3D53" w:rsidP="00302E7E">
            <w:pPr>
              <w:pStyle w:val="Header"/>
              <w:jc w:val="both"/>
              <w:rPr>
                <w:sz w:val="20"/>
                <w:szCs w:val="20"/>
                <w:lang w:val="af-ZA"/>
              </w:rPr>
            </w:pPr>
            <w:r w:rsidRPr="00344B7A">
              <w:rPr>
                <w:sz w:val="20"/>
                <w:szCs w:val="20"/>
                <w:lang w:val="af-ZA"/>
              </w:rPr>
              <w:t>ISBN:  0-7981-4068-2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23301">
            <w:pPr>
              <w:pStyle w:val="Header"/>
              <w:snapToGrid w:val="0"/>
              <w:rPr>
                <w:sz w:val="20"/>
                <w:szCs w:val="20"/>
                <w:lang w:val="af-ZA"/>
              </w:rPr>
            </w:pPr>
            <w:r w:rsidRPr="00344B7A">
              <w:rPr>
                <w:sz w:val="20"/>
                <w:szCs w:val="20"/>
                <w:lang w:val="af-ZA"/>
              </w:rPr>
              <w:t>Pretoria, Human &amp; Rousseau, 2001.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HIE</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1125</w:t>
            </w:r>
          </w:p>
          <w:p w:rsidR="009D3D53" w:rsidRPr="00344B7A" w:rsidRDefault="009D3D53" w:rsidP="00EF54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lang w:val="af-ZA"/>
              </w:rPr>
            </w:pPr>
            <w:r w:rsidRPr="00344B7A">
              <w:rPr>
                <w:color w:val="003399"/>
                <w:sz w:val="18"/>
                <w:szCs w:val="18"/>
              </w:rPr>
              <w:t>HIEMSTRA, RUDOLPH CHRISTIAN</w:t>
            </w:r>
            <w:r w:rsidRPr="00344B7A">
              <w:rPr>
                <w:color w:val="003399"/>
                <w:sz w:val="20"/>
                <w:szCs w:val="20"/>
                <w:lang w:val="af-ZA"/>
              </w:rPr>
              <w:t>.</w:t>
            </w:r>
          </w:p>
        </w:tc>
        <w:tc>
          <w:tcPr>
            <w:tcW w:w="3402" w:type="dxa"/>
            <w:tcBorders>
              <w:top w:val="single" w:sz="4" w:space="0" w:color="000000"/>
              <w:left w:val="single" w:sz="4" w:space="0" w:color="000000"/>
              <w:bottom w:val="single" w:sz="4" w:space="0" w:color="000000"/>
            </w:tcBorders>
          </w:tcPr>
          <w:p w:rsidR="009D3D53" w:rsidRPr="00344B7A" w:rsidRDefault="009D3D53" w:rsidP="00AC7A52">
            <w:pPr>
              <w:pStyle w:val="Header"/>
              <w:tabs>
                <w:tab w:val="left" w:pos="360"/>
              </w:tabs>
              <w:rPr>
                <w:b/>
                <w:bCs/>
                <w:sz w:val="20"/>
                <w:szCs w:val="20"/>
                <w:lang w:val="af-ZA"/>
              </w:rPr>
            </w:pPr>
            <w:r w:rsidRPr="00344B7A">
              <w:rPr>
                <w:b/>
                <w:bCs/>
                <w:sz w:val="20"/>
                <w:szCs w:val="20"/>
              </w:rPr>
              <w:t>Hiemstra, Rudolph Christian - Biografie</w:t>
            </w:r>
            <w:r w:rsidRPr="00344B7A">
              <w:rPr>
                <w:b/>
                <w:bCs/>
                <w:sz w:val="20"/>
                <w:szCs w:val="20"/>
                <w:lang w:val="af-ZA"/>
              </w:rPr>
              <w:t xml:space="preserve">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lang w:val="af-ZA"/>
              </w:rPr>
            </w:pPr>
            <w:r w:rsidRPr="00344B7A">
              <w:rPr>
                <w:i/>
                <w:iCs/>
                <w:sz w:val="20"/>
                <w:szCs w:val="20"/>
                <w:lang w:val="af-ZA"/>
              </w:rPr>
              <w:t>Wilde Haf.</w:t>
            </w:r>
          </w:p>
          <w:p w:rsidR="009D3D53" w:rsidRPr="00344B7A" w:rsidRDefault="009D3D53" w:rsidP="002F35FA">
            <w:pPr>
              <w:pStyle w:val="Header"/>
              <w:jc w:val="both"/>
              <w:rPr>
                <w:sz w:val="20"/>
                <w:szCs w:val="20"/>
                <w:lang w:val="af-ZA"/>
              </w:rPr>
            </w:pPr>
            <w:r w:rsidRPr="00344B7A">
              <w:rPr>
                <w:sz w:val="20"/>
                <w:szCs w:val="20"/>
                <w:lang w:val="af-ZA"/>
              </w:rPr>
              <w:t xml:space="preserve">ISBN:   0-7981 4068 2 </w:t>
            </w:r>
            <w:r w:rsidRPr="00344B7A">
              <w:rPr>
                <w:i/>
                <w:iCs/>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23301">
            <w:pPr>
              <w:pStyle w:val="Header"/>
              <w:snapToGrid w:val="0"/>
              <w:rPr>
                <w:sz w:val="20"/>
                <w:szCs w:val="20"/>
                <w:lang w:val="af-ZA"/>
              </w:rPr>
            </w:pPr>
            <w:r w:rsidRPr="00344B7A">
              <w:rPr>
                <w:sz w:val="20"/>
                <w:szCs w:val="20"/>
                <w:lang w:val="af-ZA"/>
              </w:rPr>
              <w:t>Pretoria, Human &amp; Rousseau, 2001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0F019C">
            <w:pPr>
              <w:pStyle w:val="Header"/>
              <w:tabs>
                <w:tab w:val="left" w:pos="165"/>
              </w:tabs>
              <w:snapToGrid w:val="0"/>
              <w:jc w:val="center"/>
              <w:rPr>
                <w:color w:val="7030A0"/>
                <w:sz w:val="20"/>
                <w:szCs w:val="20"/>
                <w:lang w:val="af-ZA"/>
              </w:rPr>
            </w:pPr>
            <w:r w:rsidRPr="00361D3A">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1322</w:t>
            </w:r>
          </w:p>
          <w:p w:rsidR="009D3D53" w:rsidRPr="00344B7A" w:rsidRDefault="009D3D53" w:rsidP="000F019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F019C">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F019C">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F019C">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rPr>
                <w:b/>
                <w:sz w:val="20"/>
                <w:szCs w:val="20"/>
                <w:lang w:val="af-ZA"/>
              </w:rPr>
            </w:pPr>
            <w:r w:rsidRPr="00344B7A">
              <w:rPr>
                <w:b/>
                <w:sz w:val="20"/>
                <w:szCs w:val="20"/>
                <w:lang w:val="af-ZA"/>
              </w:rPr>
              <w:t xml:space="preserve">Hill - Geslagregisters </w:t>
            </w:r>
          </w:p>
        </w:tc>
        <w:tc>
          <w:tcPr>
            <w:tcW w:w="3685" w:type="dxa"/>
            <w:tcBorders>
              <w:top w:val="single" w:sz="4" w:space="0" w:color="000000"/>
              <w:left w:val="single" w:sz="4" w:space="0" w:color="000000"/>
              <w:bottom w:val="single" w:sz="4" w:space="0" w:color="000000"/>
            </w:tcBorders>
          </w:tcPr>
          <w:p w:rsidR="009D3D53" w:rsidRDefault="009D3D53"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Ambrosius, Bekker/Becker, De Loor,Dunaiski,Hill, Kesselaat,Kooij, Moore, Odendaal, Reid, Sachse, Schultz/Lehnberg, Meldau/Kirsten, Snijder, Streutgers, Stricker, Thielman, Ueckermann, Van Avesnes, Van Ginkel, Van Rooyen (Erna),Van Schalwyk,, Von Tesselhoff, Young</w:t>
            </w:r>
            <w:r>
              <w:rPr>
                <w:i/>
                <w:sz w:val="18"/>
                <w:szCs w:val="18"/>
                <w:lang w:val="af-ZA"/>
              </w:rPr>
              <w:t>)</w:t>
            </w:r>
          </w:p>
          <w:p w:rsidR="009D3D53" w:rsidRPr="00344B7A" w:rsidRDefault="009D3D53" w:rsidP="00733DA1">
            <w:pPr>
              <w:pStyle w:val="Header"/>
              <w:tabs>
                <w:tab w:val="left" w:pos="165"/>
              </w:tabs>
              <w:snapToGrid w:val="0"/>
              <w:rPr>
                <w:i/>
                <w:sz w:val="16"/>
                <w:szCs w:val="16"/>
                <w:lang w:val="af-ZA"/>
              </w:rPr>
            </w:pPr>
            <w:r w:rsidRPr="00733DA1">
              <w:rPr>
                <w:sz w:val="20"/>
                <w:szCs w:val="20"/>
                <w:lang w:val="af-ZA"/>
              </w:rPr>
              <w:t>[ GGSA CD 047]</w:t>
            </w:r>
          </w:p>
          <w:p w:rsidR="009D3D53" w:rsidRPr="00344B7A" w:rsidRDefault="009D3D53"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9D3D53" w:rsidRPr="00344B7A" w:rsidRDefault="009D3D53" w:rsidP="00733DA1">
            <w:pPr>
              <w:pStyle w:val="Header"/>
              <w:tabs>
                <w:tab w:val="left" w:pos="165"/>
              </w:tabs>
              <w:snapToGrid w:val="0"/>
              <w:rPr>
                <w:sz w:val="20"/>
                <w:szCs w:val="20"/>
                <w:lang w:val="af-ZA"/>
              </w:rPr>
            </w:pPr>
            <w:r w:rsidRPr="00344B7A">
              <w:rPr>
                <w:sz w:val="20"/>
                <w:szCs w:val="20"/>
                <w:lang w:val="af-ZA"/>
              </w:rPr>
              <w:lastRenderedPageBreak/>
              <w:t>ISBN:     97800-9869881-4-1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F019C">
            <w:pPr>
              <w:pStyle w:val="Header"/>
              <w:snapToGrid w:val="0"/>
              <w:rPr>
                <w:sz w:val="20"/>
                <w:szCs w:val="20"/>
                <w:lang w:val="af-ZA"/>
              </w:rPr>
            </w:pPr>
            <w:r w:rsidRPr="00344B7A">
              <w:rPr>
                <w:sz w:val="20"/>
                <w:szCs w:val="20"/>
                <w:lang w:val="af-ZA"/>
              </w:rPr>
              <w:lastRenderedPageBreak/>
              <w:t>Houghton, GGSA, Mei 2011</w:t>
            </w:r>
          </w:p>
        </w:tc>
      </w:tr>
      <w:tr w:rsidR="009D3D53" w:rsidRPr="00344B7A" w:rsidTr="00781AE0">
        <w:trPr>
          <w:trHeight w:val="485"/>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lastRenderedPageBreak/>
              <w:t>PIC*</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z w:val="20"/>
                <w:szCs w:val="20"/>
              </w:rPr>
              <w:t>532.</w:t>
            </w:r>
            <w:r w:rsidRPr="00344B7A">
              <w:rPr>
                <w:sz w:val="20"/>
                <w:szCs w:val="20"/>
              </w:rPr>
              <w:br/>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11"/>
                <w:sz w:val="20"/>
                <w:szCs w:val="20"/>
              </w:rPr>
            </w:pPr>
            <w:r w:rsidRPr="00344B7A">
              <w:rPr>
                <w:smallCaps/>
                <w:color w:val="003399"/>
                <w:spacing w:val="-11"/>
                <w:sz w:val="20"/>
                <w:szCs w:val="20"/>
              </w:rPr>
              <w:t>PICTON</w:t>
            </w:r>
            <w:r w:rsidRPr="00344B7A">
              <w:rPr>
                <w:color w:val="003399"/>
                <w:spacing w:val="-11"/>
                <w:sz w:val="20"/>
                <w:szCs w:val="20"/>
              </w:rPr>
              <w:t>-S</w:t>
            </w:r>
            <w:r w:rsidRPr="00344B7A">
              <w:rPr>
                <w:smallCaps/>
                <w:color w:val="003399"/>
                <w:spacing w:val="-11"/>
                <w:sz w:val="20"/>
                <w:szCs w:val="20"/>
              </w:rPr>
              <w:t>EYMOUR</w:t>
            </w:r>
            <w:r w:rsidRPr="00344B7A">
              <w:rPr>
                <w:color w:val="003399"/>
                <w:spacing w:val="-11"/>
                <w:sz w:val="20"/>
                <w:szCs w:val="20"/>
              </w:rPr>
              <w:t>, DESIREE.</w:t>
            </w:r>
          </w:p>
        </w:tc>
        <w:tc>
          <w:tcPr>
            <w:tcW w:w="3402" w:type="dxa"/>
            <w:tcBorders>
              <w:top w:val="single" w:sz="4" w:space="0" w:color="000000"/>
              <w:left w:val="single" w:sz="4" w:space="0" w:color="000000"/>
              <w:bottom w:val="single" w:sz="4" w:space="0" w:color="000000"/>
            </w:tcBorders>
          </w:tcPr>
          <w:p w:rsidR="009D3D53" w:rsidRPr="00344B7A" w:rsidRDefault="009D3D53" w:rsidP="00EF54B4">
            <w:pPr>
              <w:pStyle w:val="Header"/>
              <w:snapToGrid w:val="0"/>
              <w:rPr>
                <w:b/>
                <w:bCs/>
                <w:sz w:val="20"/>
                <w:szCs w:val="20"/>
              </w:rPr>
            </w:pPr>
            <w:r w:rsidRPr="00344B7A">
              <w:rPr>
                <w:b/>
                <w:bCs/>
                <w:sz w:val="20"/>
                <w:szCs w:val="20"/>
              </w:rPr>
              <w:t xml:space="preserve">Historiese geboue - Suid-Afrika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 xml:space="preserve">Historical buildings in South Africa. </w:t>
            </w:r>
          </w:p>
          <w:p w:rsidR="009D3D53" w:rsidRPr="00344B7A" w:rsidRDefault="009D3D53" w:rsidP="00A659AB">
            <w:pPr>
              <w:pStyle w:val="Header"/>
              <w:snapToGrid w:val="0"/>
              <w:jc w:val="both"/>
              <w:rPr>
                <w:sz w:val="20"/>
                <w:szCs w:val="20"/>
              </w:rPr>
            </w:pPr>
            <w:r w:rsidRPr="00344B7A">
              <w:rPr>
                <w:i/>
                <w:iCs/>
                <w:sz w:val="20"/>
                <w:szCs w:val="20"/>
              </w:rPr>
              <w:t>ISBN: 0-947458-01-8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Kaapstad, Struikhof, 1989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SAB/ COR*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168E7">
            <w:pPr>
              <w:pStyle w:val="Header"/>
              <w:tabs>
                <w:tab w:val="left" w:pos="165"/>
              </w:tabs>
              <w:snapToGrid w:val="0"/>
              <w:jc w:val="center"/>
              <w:rPr>
                <w:smallCaps/>
                <w:sz w:val="20"/>
                <w:szCs w:val="20"/>
                <w:lang w:val="af-ZA"/>
              </w:rPr>
            </w:pPr>
            <w:r w:rsidRPr="00344B7A">
              <w:rPr>
                <w:sz w:val="20"/>
                <w:szCs w:val="20"/>
                <w:lang w:val="af-ZA"/>
              </w:rPr>
              <w:t>320.</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F0276">
            <w:pPr>
              <w:pStyle w:val="Header"/>
              <w:snapToGrid w:val="0"/>
              <w:rPr>
                <w:color w:val="003399"/>
                <w:sz w:val="20"/>
                <w:szCs w:val="20"/>
                <w:lang w:val="af-ZA"/>
              </w:rPr>
            </w:pPr>
            <w:r w:rsidRPr="00344B7A">
              <w:rPr>
                <w:smallCaps/>
                <w:color w:val="003399"/>
                <w:spacing w:val="-9"/>
                <w:sz w:val="20"/>
                <w:szCs w:val="20"/>
                <w:lang w:val="af-ZA"/>
              </w:rPr>
              <w:t xml:space="preserve">STATE ARCHIVE SERVICE </w:t>
            </w:r>
          </w:p>
        </w:tc>
        <w:tc>
          <w:tcPr>
            <w:tcW w:w="3402" w:type="dxa"/>
            <w:tcBorders>
              <w:top w:val="single" w:sz="4" w:space="0" w:color="000000"/>
              <w:left w:val="single" w:sz="4" w:space="0" w:color="000000"/>
              <w:bottom w:val="single" w:sz="4" w:space="0" w:color="000000"/>
            </w:tcBorders>
          </w:tcPr>
          <w:p w:rsidR="009D3D53" w:rsidRPr="00344B7A" w:rsidRDefault="009D3D53" w:rsidP="001E7237">
            <w:pPr>
              <w:pStyle w:val="Header"/>
              <w:tabs>
                <w:tab w:val="left" w:pos="360"/>
              </w:tabs>
              <w:rPr>
                <w:b/>
                <w:bCs/>
                <w:sz w:val="20"/>
                <w:szCs w:val="20"/>
                <w:lang w:val="af-ZA"/>
              </w:rPr>
            </w:pPr>
            <w:bookmarkStart w:id="0" w:name="OLE_LINK3"/>
            <w:bookmarkStart w:id="1" w:name="OLE_LINK4"/>
            <w:r w:rsidRPr="00344B7A">
              <w:rPr>
                <w:b/>
                <w:bCs/>
                <w:sz w:val="20"/>
                <w:szCs w:val="20"/>
                <w:lang w:val="af-ZA"/>
              </w:rPr>
              <w:t xml:space="preserve">Historiese </w:t>
            </w:r>
            <w:bookmarkEnd w:id="0"/>
            <w:bookmarkEnd w:id="1"/>
            <w:r w:rsidRPr="00344B7A">
              <w:rPr>
                <w:b/>
                <w:bCs/>
                <w:sz w:val="20"/>
                <w:szCs w:val="20"/>
                <w:lang w:val="af-ZA"/>
              </w:rPr>
              <w:t>navorsing - Cory biblioteek - Grahamstad - Lyste</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lang w:val="af-ZA"/>
              </w:rPr>
            </w:pPr>
            <w:r w:rsidRPr="00344B7A">
              <w:rPr>
                <w:i/>
                <w:sz w:val="20"/>
                <w:szCs w:val="20"/>
                <w:lang w:val="af-ZA"/>
              </w:rPr>
              <w:t>Guide to Manuscripts in the Cory Library for Historical Research, Grahamstown.</w:t>
            </w:r>
          </w:p>
          <w:p w:rsidR="009D3D53" w:rsidRPr="00344B7A" w:rsidRDefault="009D3D53" w:rsidP="002F35FA">
            <w:pPr>
              <w:pStyle w:val="Header"/>
              <w:jc w:val="both"/>
              <w:rPr>
                <w:sz w:val="20"/>
                <w:szCs w:val="20"/>
                <w:lang w:val="af-ZA"/>
              </w:rPr>
            </w:pPr>
            <w:r w:rsidRPr="00344B7A">
              <w:rPr>
                <w:sz w:val="20"/>
                <w:szCs w:val="20"/>
                <w:lang w:val="af-ZA"/>
              </w:rPr>
              <w:t>ISBN:   0-7970 2837 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C71CC">
            <w:pPr>
              <w:pStyle w:val="Header"/>
              <w:tabs>
                <w:tab w:val="left" w:pos="0"/>
                <w:tab w:val="left" w:pos="651"/>
              </w:tabs>
              <w:snapToGrid w:val="0"/>
              <w:rPr>
                <w:sz w:val="20"/>
                <w:szCs w:val="20"/>
                <w:lang w:val="af-ZA"/>
              </w:rPr>
            </w:pPr>
            <w:r w:rsidRPr="00344B7A">
              <w:rPr>
                <w:sz w:val="20"/>
                <w:szCs w:val="20"/>
                <w:lang w:val="af-ZA"/>
              </w:rPr>
              <w:t>Pretoria,</w:t>
            </w:r>
            <w:r w:rsidRPr="00344B7A">
              <w:rPr>
                <w:sz w:val="20"/>
                <w:lang w:val="af-ZA"/>
              </w:rPr>
              <w:t xml:space="preserve"> Nasionale Argief</w:t>
            </w:r>
            <w:r w:rsidRPr="00344B7A">
              <w:rPr>
                <w:sz w:val="20"/>
                <w:szCs w:val="20"/>
                <w:lang w:val="af-ZA"/>
              </w:rPr>
              <w:t>,</w:t>
            </w:r>
            <w:r>
              <w:rPr>
                <w:sz w:val="20"/>
                <w:szCs w:val="20"/>
                <w:lang w:val="af-ZA"/>
              </w:rPr>
              <w:t xml:space="preserve"> </w:t>
            </w:r>
            <w:r w:rsidRPr="00344B7A">
              <w:rPr>
                <w:sz w:val="20"/>
                <w:szCs w:val="20"/>
                <w:lang w:val="af-ZA"/>
              </w:rPr>
              <w:t>1993.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685B0E" w:rsidRDefault="009D3D53" w:rsidP="00F656BC">
            <w:pPr>
              <w:pStyle w:val="Header"/>
              <w:snapToGrid w:val="0"/>
              <w:jc w:val="center"/>
              <w:rPr>
                <w:sz w:val="20"/>
                <w:szCs w:val="20"/>
                <w:lang w:val="af-ZA"/>
              </w:rPr>
            </w:pPr>
            <w:r w:rsidRPr="00685B0E">
              <w:rPr>
                <w:sz w:val="20"/>
                <w:szCs w:val="20"/>
                <w:lang w:val="af-ZA"/>
              </w:rPr>
              <w:t>CD/Tyds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656BC">
            <w:pPr>
              <w:pStyle w:val="Header"/>
              <w:snapToGrid w:val="0"/>
              <w:jc w:val="center"/>
              <w:rPr>
                <w:sz w:val="20"/>
                <w:szCs w:val="20"/>
                <w:lang w:val="af-ZA"/>
              </w:rPr>
            </w:pPr>
            <w:r w:rsidRPr="00344B7A">
              <w:rPr>
                <w:sz w:val="20"/>
                <w:szCs w:val="20"/>
                <w:lang w:val="af-ZA"/>
              </w:rPr>
              <w:t>474</w:t>
            </w:r>
          </w:p>
          <w:p w:rsidR="009D3D53" w:rsidRPr="00344B7A" w:rsidRDefault="009D3D53" w:rsidP="00F656BC">
            <w:pPr>
              <w:pStyle w:val="Header"/>
              <w:snapToGrid w:val="0"/>
              <w:jc w:val="center"/>
              <w:rPr>
                <w:sz w:val="18"/>
                <w:szCs w:val="18"/>
                <w:lang w:val="af-ZA"/>
              </w:rPr>
            </w:pP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56BC">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56BC">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56BC">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656BC">
            <w:pPr>
              <w:pStyle w:val="Header"/>
              <w:snapToGrid w:val="0"/>
              <w:jc w:val="both"/>
              <w:rPr>
                <w:smallCaps/>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F656BC">
            <w:pPr>
              <w:pStyle w:val="Header"/>
              <w:snapToGrid w:val="0"/>
              <w:rPr>
                <w:b/>
                <w:bCs/>
                <w:sz w:val="20"/>
                <w:szCs w:val="20"/>
                <w:lang w:val="af-ZA"/>
              </w:rPr>
            </w:pPr>
            <w:r w:rsidRPr="00344B7A">
              <w:rPr>
                <w:b/>
                <w:bCs/>
                <w:sz w:val="20"/>
                <w:szCs w:val="20"/>
                <w:lang w:val="af-ZA"/>
              </w:rPr>
              <w:t>Historiese navorsing - Tydskrif</w:t>
            </w:r>
          </w:p>
        </w:tc>
        <w:tc>
          <w:tcPr>
            <w:tcW w:w="3685" w:type="dxa"/>
            <w:tcBorders>
              <w:top w:val="single" w:sz="4" w:space="0" w:color="000000"/>
              <w:left w:val="single" w:sz="4" w:space="0" w:color="000000"/>
              <w:bottom w:val="single" w:sz="4" w:space="0" w:color="000000"/>
            </w:tcBorders>
          </w:tcPr>
          <w:p w:rsidR="009D3D53" w:rsidRPr="00344B7A" w:rsidRDefault="009D3D53" w:rsidP="00F656BC">
            <w:pPr>
              <w:pStyle w:val="Header"/>
              <w:snapToGrid w:val="0"/>
              <w:rPr>
                <w:i/>
                <w:sz w:val="20"/>
                <w:szCs w:val="20"/>
                <w:lang w:val="af-ZA"/>
              </w:rPr>
            </w:pPr>
            <w:r w:rsidRPr="00344B7A">
              <w:rPr>
                <w:i/>
                <w:sz w:val="20"/>
                <w:szCs w:val="20"/>
                <w:lang w:val="af-ZA"/>
              </w:rPr>
              <w:t>Kronos = Tydskrif van Wes-Kaaplandse Instituut vir Historiese navorsing 1979-1989</w:t>
            </w:r>
          </w:p>
          <w:p w:rsidR="009D3D53" w:rsidRPr="00344B7A" w:rsidRDefault="009D3D53" w:rsidP="00F656BC">
            <w:pPr>
              <w:pStyle w:val="Header"/>
              <w:spacing w:after="120"/>
              <w:rPr>
                <w:color w:val="7030A0"/>
                <w:sz w:val="20"/>
                <w:szCs w:val="20"/>
                <w:lang w:val="af-ZA"/>
              </w:rPr>
            </w:pPr>
            <w:r w:rsidRPr="00344B7A">
              <w:rPr>
                <w:iCs/>
                <w:color w:val="7030A0"/>
                <w:sz w:val="20"/>
                <w:szCs w:val="20"/>
              </w:rPr>
              <w:t>(</w:t>
            </w:r>
            <w:r w:rsidRPr="00344B7A">
              <w:rPr>
                <w:color w:val="7030A0"/>
                <w:sz w:val="20"/>
                <w:szCs w:val="20"/>
              </w:rPr>
              <w:t>CD-publikasie 59)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656BC">
            <w:pPr>
              <w:snapToGrid w:val="0"/>
              <w:rPr>
                <w:sz w:val="20"/>
                <w:lang w:val="af-ZA"/>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HOB</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976</w:t>
            </w:r>
          </w:p>
          <w:p w:rsidR="009D3D53" w:rsidRPr="00344B7A" w:rsidRDefault="009D3D53" w:rsidP="0028553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82E33">
            <w:pPr>
              <w:pStyle w:val="Header"/>
              <w:snapToGrid w:val="0"/>
              <w:spacing w:before="100"/>
              <w:jc w:val="center"/>
              <w:rPr>
                <w:sz w:val="16"/>
                <w:szCs w:val="16"/>
                <w:lang w:val="af-ZA"/>
              </w:rPr>
            </w:pPr>
            <w:r w:rsidRPr="00344B7A">
              <w:rPr>
                <w:sz w:val="16"/>
                <w:szCs w:val="16"/>
              </w:rPr>
              <w:t>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28553A">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F</w:t>
            </w:r>
            <w:r w:rsidRPr="00344B7A">
              <w:rPr>
                <w:smallCaps/>
                <w:color w:val="003399"/>
                <w:spacing w:val="-5"/>
                <w:sz w:val="20"/>
                <w:szCs w:val="20"/>
              </w:rPr>
              <w:t>ISHER</w:t>
            </w:r>
            <w:r w:rsidRPr="00344B7A">
              <w:rPr>
                <w:color w:val="003399"/>
                <w:spacing w:val="-5"/>
                <w:sz w:val="20"/>
                <w:szCs w:val="20"/>
              </w:rPr>
              <w:t>, JOHN</w:t>
            </w:r>
          </w:p>
        </w:tc>
        <w:tc>
          <w:tcPr>
            <w:tcW w:w="3402" w:type="dxa"/>
            <w:tcBorders>
              <w:top w:val="single" w:sz="4" w:space="0" w:color="000000"/>
              <w:left w:val="single" w:sz="4" w:space="0" w:color="000000"/>
              <w:bottom w:val="single" w:sz="4" w:space="0" w:color="000000"/>
            </w:tcBorders>
          </w:tcPr>
          <w:p w:rsidR="009D3D53" w:rsidRPr="00344B7A" w:rsidRDefault="009D3D53" w:rsidP="00623301">
            <w:pPr>
              <w:pStyle w:val="Header"/>
              <w:snapToGrid w:val="0"/>
              <w:rPr>
                <w:b/>
                <w:bCs/>
                <w:sz w:val="20"/>
                <w:szCs w:val="20"/>
              </w:rPr>
            </w:pPr>
            <w:r w:rsidRPr="00344B7A">
              <w:rPr>
                <w:b/>
                <w:bCs/>
                <w:sz w:val="20"/>
                <w:szCs w:val="20"/>
              </w:rPr>
              <w:t>Hobhouse, Emily - Anglo-Boere</w:t>
            </w:r>
            <w:r>
              <w:rPr>
                <w:b/>
                <w:bCs/>
                <w:sz w:val="20"/>
                <w:szCs w:val="20"/>
              </w:rPr>
              <w:t>-</w:t>
            </w:r>
            <w:r w:rsidRPr="00344B7A">
              <w:rPr>
                <w:b/>
                <w:bCs/>
                <w:sz w:val="20"/>
                <w:szCs w:val="20"/>
              </w:rPr>
              <w:t>oorlog - Biografie</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That Miss Hobhouse</w:t>
            </w:r>
          </w:p>
          <w:p w:rsidR="009D3D53" w:rsidRPr="00344B7A" w:rsidRDefault="009D3D53" w:rsidP="002F35FA">
            <w:pPr>
              <w:pStyle w:val="Header"/>
              <w:snapToGrid w:val="0"/>
              <w:jc w:val="both"/>
              <w:rPr>
                <w:iCs/>
                <w:sz w:val="20"/>
                <w:szCs w:val="20"/>
              </w:rPr>
            </w:pPr>
            <w:r w:rsidRPr="00344B7A">
              <w:rPr>
                <w:iCs/>
                <w:sz w:val="20"/>
                <w:szCs w:val="20"/>
              </w:rPr>
              <w:t>ISBN:   436 15702 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C71CC">
            <w:pPr>
              <w:pStyle w:val="Header"/>
              <w:snapToGrid w:val="0"/>
              <w:rPr>
                <w:sz w:val="20"/>
                <w:szCs w:val="20"/>
              </w:rPr>
            </w:pPr>
            <w:r w:rsidRPr="00344B7A">
              <w:rPr>
                <w:sz w:val="20"/>
                <w:szCs w:val="20"/>
              </w:rPr>
              <w:t>London, Secker &amp; Warburg</w:t>
            </w:r>
            <w:r>
              <w:rPr>
                <w:sz w:val="20"/>
                <w:szCs w:val="20"/>
              </w:rPr>
              <w:t xml:space="preserve">, </w:t>
            </w:r>
            <w:r w:rsidRPr="00344B7A">
              <w:rPr>
                <w:sz w:val="20"/>
                <w:szCs w:val="20"/>
              </w:rPr>
              <w:t>1971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HOB</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1073</w:t>
            </w:r>
          </w:p>
          <w:p w:rsidR="009D3D53" w:rsidRPr="00344B7A" w:rsidRDefault="009D3D53" w:rsidP="00EF54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w:t>
            </w:r>
            <w:r w:rsidRPr="00344B7A">
              <w:rPr>
                <w:color w:val="003399"/>
                <w:spacing w:val="-5"/>
                <w:sz w:val="20"/>
                <w:szCs w:val="20"/>
              </w:rPr>
              <w:t xml:space="preserve"> R</w:t>
            </w:r>
            <w:r w:rsidRPr="00344B7A">
              <w:rPr>
                <w:smallCaps/>
                <w:color w:val="003399"/>
                <w:spacing w:val="-5"/>
                <w:sz w:val="20"/>
                <w:szCs w:val="20"/>
              </w:rPr>
              <w:t>EENEN</w:t>
            </w:r>
            <w:r w:rsidRPr="00344B7A">
              <w:rPr>
                <w:color w:val="003399"/>
                <w:spacing w:val="-5"/>
                <w:sz w:val="20"/>
                <w:szCs w:val="20"/>
              </w:rPr>
              <w:t>, RYKIE</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Hobhouse, Emily - Anglo-Boere</w:t>
            </w:r>
            <w:r>
              <w:rPr>
                <w:b/>
                <w:bCs/>
                <w:sz w:val="20"/>
                <w:szCs w:val="20"/>
              </w:rPr>
              <w:t>-</w:t>
            </w:r>
            <w:r w:rsidRPr="00344B7A">
              <w:rPr>
                <w:b/>
                <w:bCs/>
                <w:sz w:val="20"/>
                <w:szCs w:val="20"/>
              </w:rPr>
              <w:t xml:space="preserve">oorlog - Biografie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Heldin uit die Vreemde, Die verhaal van Emily Hobhouse</w:t>
            </w:r>
          </w:p>
          <w:p w:rsidR="009D3D53" w:rsidRPr="00344B7A" w:rsidRDefault="009D3D53" w:rsidP="002F35FA">
            <w:pPr>
              <w:pStyle w:val="Header"/>
              <w:snapToGrid w:val="0"/>
              <w:jc w:val="both"/>
              <w:rPr>
                <w:iCs/>
                <w:sz w:val="20"/>
                <w:szCs w:val="20"/>
              </w:rPr>
            </w:pPr>
            <w:r w:rsidRPr="00344B7A">
              <w:rPr>
                <w:iCs/>
                <w:sz w:val="20"/>
                <w:szCs w:val="20"/>
              </w:rPr>
              <w:t>ISBN:   0 624 03808 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23301">
            <w:pPr>
              <w:pStyle w:val="Header"/>
              <w:snapToGrid w:val="0"/>
              <w:rPr>
                <w:sz w:val="20"/>
                <w:szCs w:val="20"/>
              </w:rPr>
            </w:pPr>
            <w:r w:rsidRPr="00344B7A">
              <w:rPr>
                <w:sz w:val="20"/>
                <w:szCs w:val="20"/>
              </w:rPr>
              <w:t>Kaapstad, Tafelberg Uitgewers, 2</w:t>
            </w:r>
            <w:r w:rsidRPr="00344B7A">
              <w:rPr>
                <w:sz w:val="20"/>
                <w:szCs w:val="20"/>
                <w:vertAlign w:val="superscript"/>
              </w:rPr>
              <w:t>e</w:t>
            </w:r>
            <w:r w:rsidRPr="00344B7A">
              <w:rPr>
                <w:sz w:val="20"/>
                <w:szCs w:val="20"/>
              </w:rPr>
              <w:t xml:space="preserve"> uitg, 1999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870B71" w:rsidRDefault="009D3D53" w:rsidP="00953098">
            <w:pPr>
              <w:suppressAutoHyphens w:val="0"/>
              <w:spacing w:before="0" w:after="0"/>
              <w:jc w:val="center"/>
              <w:rPr>
                <w:sz w:val="20"/>
                <w:szCs w:val="20"/>
                <w:lang w:eastAsia="en-ZA"/>
              </w:rPr>
            </w:pPr>
            <w:r w:rsidRPr="00870B71">
              <w:rPr>
                <w:sz w:val="20"/>
                <w:szCs w:val="20"/>
                <w:lang w:eastAsia="en-ZA"/>
              </w:rPr>
              <w:t>TS/FAM</w:t>
            </w:r>
            <w:r>
              <w:rPr>
                <w:sz w:val="20"/>
                <w:szCs w:val="20"/>
                <w:lang w:eastAsia="en-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53098">
            <w:pPr>
              <w:pStyle w:val="Header"/>
              <w:snapToGrid w:val="0"/>
              <w:jc w:val="center"/>
              <w:rPr>
                <w:spacing w:val="-7"/>
                <w:sz w:val="20"/>
                <w:szCs w:val="20"/>
              </w:rPr>
            </w:pPr>
            <w:r>
              <w:rPr>
                <w:spacing w:val="-7"/>
                <w:sz w:val="20"/>
                <w:szCs w:val="20"/>
              </w:rPr>
              <w:t>1587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53098">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0C1187" w:rsidRDefault="009D3D53" w:rsidP="00953098">
            <w:pPr>
              <w:suppressAutoHyphens w:val="0"/>
              <w:spacing w:before="0" w:after="0"/>
              <w:jc w:val="center"/>
              <w:rPr>
                <w:color w:val="000000"/>
                <w:sz w:val="16"/>
                <w:szCs w:val="16"/>
                <w:lang w:eastAsia="en-ZA"/>
              </w:rPr>
            </w:pPr>
            <w:r w:rsidRPr="000C1187">
              <w:rPr>
                <w:color w:val="000000"/>
                <w:sz w:val="16"/>
                <w:szCs w:val="16"/>
                <w:lang w:eastAsia="en-ZA"/>
              </w:rPr>
              <w:t>2013/11/28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953098">
            <w:pPr>
              <w:suppressAutoHyphens w:val="0"/>
              <w:spacing w:before="0" w:after="0"/>
              <w:rPr>
                <w:color w:val="0070C0"/>
                <w:sz w:val="20"/>
                <w:szCs w:val="20"/>
                <w:lang w:eastAsia="en-ZA"/>
              </w:rPr>
            </w:pPr>
            <w:r w:rsidRPr="00870B71">
              <w:rPr>
                <w:color w:val="0070C0"/>
                <w:sz w:val="20"/>
                <w:szCs w:val="20"/>
                <w:lang w:eastAsia="en-ZA"/>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953098">
            <w:pPr>
              <w:pStyle w:val="Header"/>
              <w:snapToGrid w:val="0"/>
              <w:rPr>
                <w:b/>
                <w:bCs/>
                <w:color w:val="000000"/>
                <w:sz w:val="20"/>
                <w:szCs w:val="20"/>
                <w:lang w:eastAsia="en-ZA"/>
              </w:rPr>
            </w:pPr>
            <w:r>
              <w:rPr>
                <w:b/>
                <w:bCs/>
                <w:color w:val="000000"/>
                <w:sz w:val="20"/>
                <w:szCs w:val="20"/>
                <w:lang w:eastAsia="en-ZA"/>
              </w:rPr>
              <w:t>Hoefnagels - Familiegeskiedenis</w:t>
            </w:r>
          </w:p>
        </w:tc>
        <w:tc>
          <w:tcPr>
            <w:tcW w:w="3685" w:type="dxa"/>
            <w:tcBorders>
              <w:top w:val="single" w:sz="4" w:space="0" w:color="000000"/>
              <w:left w:val="single" w:sz="4" w:space="0" w:color="000000"/>
              <w:bottom w:val="single" w:sz="4" w:space="0" w:color="000000"/>
            </w:tcBorders>
          </w:tcPr>
          <w:p w:rsidR="009D3D53" w:rsidRDefault="009D3D53" w:rsidP="00953098">
            <w:pPr>
              <w:suppressAutoHyphens w:val="0"/>
              <w:spacing w:before="0" w:after="0"/>
              <w:rPr>
                <w:color w:val="000000"/>
                <w:sz w:val="20"/>
                <w:szCs w:val="20"/>
                <w:lang w:eastAsia="en-ZA"/>
              </w:rPr>
            </w:pPr>
            <w:r w:rsidRPr="00870B71">
              <w:rPr>
                <w:color w:val="000000"/>
                <w:sz w:val="20"/>
                <w:szCs w:val="20"/>
                <w:lang w:eastAsia="en-ZA"/>
              </w:rPr>
              <w:t xml:space="preserve">Familia: Kwartaalblad van die Genealogiese Genootskap van Suid-Afrika = Quarterly Journal of the Genalogical Society of South Africa, 2013, Volume 50 No. </w:t>
            </w:r>
            <w:r>
              <w:rPr>
                <w:color w:val="000000"/>
                <w:sz w:val="20"/>
                <w:szCs w:val="20"/>
                <w:lang w:eastAsia="en-ZA"/>
              </w:rPr>
              <w:t>1</w:t>
            </w:r>
          </w:p>
          <w:p w:rsidR="009D3D53" w:rsidRPr="00870B71" w:rsidRDefault="009D3D53" w:rsidP="00953098">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870B71" w:rsidRDefault="009D3D53" w:rsidP="00953098">
            <w:pPr>
              <w:suppressAutoHyphens w:val="0"/>
              <w:spacing w:before="0" w:after="0"/>
              <w:rPr>
                <w:color w:val="000000"/>
                <w:sz w:val="20"/>
                <w:szCs w:val="20"/>
                <w:lang w:eastAsia="en-ZA"/>
              </w:rPr>
            </w:pPr>
            <w:r w:rsidRPr="00870B71">
              <w:rPr>
                <w:color w:val="000000"/>
                <w:sz w:val="20"/>
                <w:szCs w:val="20"/>
                <w:lang w:eastAsia="en-ZA"/>
              </w:rPr>
              <w:t>Randparkrif</w:t>
            </w:r>
            <w:r>
              <w:rPr>
                <w:color w:val="000000"/>
                <w:sz w:val="20"/>
                <w:szCs w:val="20"/>
                <w:lang w:eastAsia="en-ZA"/>
              </w:rPr>
              <w:t xml:space="preserve">, </w:t>
            </w:r>
            <w:r w:rsidRPr="00870B71">
              <w:rPr>
                <w:color w:val="000000"/>
                <w:sz w:val="20"/>
                <w:szCs w:val="20"/>
                <w:lang w:eastAsia="en-ZA"/>
              </w:rPr>
              <w:t>2013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5C25B4">
            <w:pPr>
              <w:pStyle w:val="Header"/>
              <w:tabs>
                <w:tab w:val="left" w:pos="165"/>
              </w:tabs>
              <w:snapToGrid w:val="0"/>
              <w:jc w:val="center"/>
              <w:rPr>
                <w:color w:val="7030A0"/>
                <w:sz w:val="20"/>
                <w:szCs w:val="20"/>
                <w:lang w:val="af-ZA"/>
              </w:rPr>
            </w:pPr>
            <w:r w:rsidRPr="006C427B">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1282</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lastRenderedPageBreak/>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9D3D53" w:rsidRPr="00344B7A" w:rsidRDefault="009D3D53"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D1168F">
            <w:pPr>
              <w:pStyle w:val="Header"/>
              <w:snapToGrid w:val="0"/>
              <w:rPr>
                <w:b/>
                <w:sz w:val="20"/>
                <w:szCs w:val="20"/>
                <w:lang w:val="af-ZA"/>
              </w:rPr>
            </w:pPr>
            <w:r w:rsidRPr="00344B7A">
              <w:rPr>
                <w:b/>
                <w:sz w:val="20"/>
                <w:szCs w:val="20"/>
                <w:lang w:val="af-ZA"/>
              </w:rPr>
              <w:lastRenderedPageBreak/>
              <w:t>Hoepfner - Geslagregister - Noord-Kaap</w:t>
            </w:r>
          </w:p>
        </w:tc>
        <w:tc>
          <w:tcPr>
            <w:tcW w:w="3685" w:type="dxa"/>
            <w:tcBorders>
              <w:top w:val="single" w:sz="4" w:space="0" w:color="000000"/>
              <w:left w:val="single" w:sz="4" w:space="0" w:color="000000"/>
              <w:bottom w:val="single" w:sz="4" w:space="0" w:color="000000"/>
            </w:tcBorders>
          </w:tcPr>
          <w:p w:rsidR="009D3D53" w:rsidRPr="00344B7A" w:rsidRDefault="009D3D53" w:rsidP="005C25B4">
            <w:pPr>
              <w:pStyle w:val="Header"/>
              <w:tabs>
                <w:tab w:val="left" w:pos="165"/>
              </w:tabs>
              <w:snapToGrid w:val="0"/>
              <w:rPr>
                <w:i/>
                <w:sz w:val="20"/>
                <w:szCs w:val="20"/>
                <w:lang w:val="af-ZA"/>
              </w:rPr>
            </w:pPr>
            <w:r w:rsidRPr="00344B7A">
              <w:rPr>
                <w:i/>
                <w:sz w:val="20"/>
                <w:szCs w:val="20"/>
                <w:lang w:val="af-ZA"/>
              </w:rPr>
              <w:t>Omnibus Vol. 7</w:t>
            </w:r>
            <w:r>
              <w:rPr>
                <w:i/>
                <w:sz w:val="20"/>
                <w:szCs w:val="20"/>
                <w:lang w:val="af-ZA"/>
              </w:rPr>
              <w:t>(I</w:t>
            </w:r>
            <w:r w:rsidRPr="006C71CC">
              <w:rPr>
                <w:b/>
                <w:i/>
                <w:sz w:val="20"/>
                <w:szCs w:val="20"/>
                <w:lang w:val="af-ZA"/>
              </w:rPr>
              <w:t>nhou</w:t>
            </w:r>
            <w:r>
              <w:rPr>
                <w:i/>
                <w:sz w:val="20"/>
                <w:szCs w:val="20"/>
                <w:lang w:val="af-ZA"/>
              </w:rPr>
              <w:t>d</w:t>
            </w:r>
            <w:r w:rsidRPr="00344B7A">
              <w:rPr>
                <w:i/>
                <w:sz w:val="20"/>
                <w:szCs w:val="20"/>
                <w:lang w:val="af-ZA"/>
              </w:rPr>
              <w:t xml:space="preserve">: Noord-Kaapland Families:Barnard, Bezuidenhout, Blaauw, </w:t>
            </w:r>
            <w:r w:rsidRPr="00344B7A">
              <w:rPr>
                <w:i/>
                <w:sz w:val="20"/>
                <w:szCs w:val="20"/>
                <w:lang w:val="af-ZA"/>
              </w:rPr>
              <w:lastRenderedPageBreak/>
              <w:t>Buys, callaghan, Compion, de Vries, Engels, Fitzgerald, Hays, Hendrikse, Hoepfner, Horn, Hough, Knouwds, Kruger, Lubbe, Mouton, Nolte, Richter, Smit, Stadler, Thirion, Van der Colff, van Taak, Van Tiddens, Visser, Wolhuter; Keimoes pioniers; Skanskop pioniers.</w:t>
            </w:r>
          </w:p>
          <w:p w:rsidR="009D3D53" w:rsidRPr="00344B7A" w:rsidRDefault="009D3D53" w:rsidP="005C25B4">
            <w:pPr>
              <w:pStyle w:val="Header"/>
              <w:tabs>
                <w:tab w:val="left" w:pos="165"/>
              </w:tabs>
              <w:snapToGrid w:val="0"/>
              <w:rPr>
                <w:i/>
                <w:sz w:val="20"/>
                <w:szCs w:val="20"/>
                <w:lang w:val="af-ZA"/>
              </w:rPr>
            </w:pPr>
            <w:r w:rsidRPr="00344B7A">
              <w:rPr>
                <w:sz w:val="20"/>
                <w:szCs w:val="20"/>
                <w:lang w:val="af-ZA"/>
              </w:rPr>
              <w:t>[GGSA CD 031]</w:t>
            </w:r>
          </w:p>
          <w:p w:rsidR="009D3D53" w:rsidRPr="00344B7A" w:rsidRDefault="009D3D53" w:rsidP="005C25B4">
            <w:pPr>
              <w:pStyle w:val="Header"/>
              <w:snapToGrid w:val="0"/>
              <w:rPr>
                <w:color w:val="7030A0"/>
                <w:sz w:val="20"/>
                <w:szCs w:val="20"/>
                <w:lang w:val="af-ZA"/>
              </w:rPr>
            </w:pPr>
            <w:r w:rsidRPr="00344B7A">
              <w:rPr>
                <w:color w:val="7030A0"/>
                <w:sz w:val="20"/>
                <w:szCs w:val="20"/>
                <w:lang w:val="af-ZA"/>
              </w:rPr>
              <w:t xml:space="preserve">(CD Publikasie 137) </w:t>
            </w:r>
          </w:p>
          <w:p w:rsidR="009D3D53" w:rsidRPr="00344B7A" w:rsidRDefault="009D3D53"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snapToGrid w:val="0"/>
              <w:rPr>
                <w:sz w:val="20"/>
                <w:szCs w:val="20"/>
                <w:lang w:val="af-ZA"/>
              </w:rPr>
            </w:pPr>
            <w:r w:rsidRPr="00344B7A">
              <w:rPr>
                <w:sz w:val="20"/>
                <w:szCs w:val="20"/>
                <w:lang w:val="af-ZA"/>
              </w:rPr>
              <w:lastRenderedPageBreak/>
              <w:t>Houghton, GGSA, 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BC6F4E">
            <w:pPr>
              <w:pStyle w:val="Header"/>
              <w:tabs>
                <w:tab w:val="left" w:pos="165"/>
              </w:tabs>
              <w:snapToGrid w:val="0"/>
              <w:jc w:val="center"/>
              <w:rPr>
                <w:sz w:val="20"/>
                <w:szCs w:val="20"/>
                <w:lang w:val="af-ZA"/>
              </w:rPr>
            </w:pPr>
            <w:r>
              <w:rPr>
                <w:sz w:val="20"/>
                <w:szCs w:val="20"/>
                <w:lang w:val="af-ZA"/>
              </w:rPr>
              <w:lastRenderedPageBreak/>
              <w:t>HOF*</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A046AC">
            <w:pPr>
              <w:pStyle w:val="Header"/>
              <w:tabs>
                <w:tab w:val="left" w:pos="165"/>
              </w:tabs>
              <w:snapToGrid w:val="0"/>
              <w:jc w:val="center"/>
              <w:rPr>
                <w:sz w:val="20"/>
                <w:szCs w:val="20"/>
                <w:lang w:val="af-ZA"/>
              </w:rPr>
            </w:pPr>
            <w:r>
              <w:rPr>
                <w:sz w:val="20"/>
                <w:szCs w:val="20"/>
                <w:lang w:val="af-ZA"/>
              </w:rPr>
              <w:t>1780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BC6F4E">
            <w:pPr>
              <w:pStyle w:val="Header"/>
              <w:snapToGrid w:val="0"/>
              <w:spacing w:before="100"/>
              <w:jc w:val="center"/>
              <w:rPr>
                <w:sz w:val="16"/>
                <w:szCs w:val="16"/>
                <w:lang w:val="af-ZA"/>
              </w:rPr>
            </w:pPr>
            <w:r>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BC6F4E">
            <w:pPr>
              <w:pStyle w:val="Header"/>
              <w:snapToGrid w:val="0"/>
              <w:spacing w:before="100"/>
              <w:jc w:val="center"/>
              <w:rPr>
                <w:sz w:val="16"/>
                <w:szCs w:val="16"/>
                <w:lang w:val="af-ZA"/>
              </w:rPr>
            </w:pPr>
            <w:r>
              <w:rPr>
                <w:sz w:val="16"/>
                <w:szCs w:val="16"/>
                <w:lang w:val="af-ZA"/>
              </w:rPr>
              <w:t>SM Pieterse</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BC6F4E">
            <w:pPr>
              <w:pStyle w:val="Header"/>
              <w:snapToGrid w:val="0"/>
              <w:spacing w:before="100"/>
              <w:jc w:val="center"/>
              <w:rPr>
                <w:sz w:val="16"/>
                <w:szCs w:val="16"/>
                <w:lang w:val="af-ZA"/>
              </w:rPr>
            </w:pPr>
            <w:r>
              <w:rPr>
                <w:sz w:val="16"/>
                <w:szCs w:val="16"/>
                <w:lang w:val="af-ZA"/>
              </w:rPr>
              <w:t>2015-08-17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BC6F4E">
            <w:pPr>
              <w:pStyle w:val="Header"/>
              <w:snapToGrid w:val="0"/>
              <w:rPr>
                <w:color w:val="003399"/>
                <w:spacing w:val="-5"/>
                <w:sz w:val="20"/>
                <w:szCs w:val="20"/>
              </w:rPr>
            </w:pPr>
            <w:r>
              <w:rPr>
                <w:color w:val="003399"/>
                <w:spacing w:val="-5"/>
                <w:sz w:val="20"/>
                <w:szCs w:val="20"/>
              </w:rPr>
              <w:t>HOFMEYER, J. H.</w:t>
            </w:r>
          </w:p>
        </w:tc>
        <w:tc>
          <w:tcPr>
            <w:tcW w:w="3402" w:type="dxa"/>
            <w:tcBorders>
              <w:top w:val="single" w:sz="4" w:space="0" w:color="000000"/>
              <w:left w:val="single" w:sz="4" w:space="0" w:color="000000"/>
              <w:bottom w:val="single" w:sz="4" w:space="0" w:color="000000"/>
            </w:tcBorders>
          </w:tcPr>
          <w:p w:rsidR="009D3D53" w:rsidRDefault="009D3D53" w:rsidP="00A046AC">
            <w:pPr>
              <w:pStyle w:val="Header"/>
              <w:snapToGrid w:val="0"/>
              <w:rPr>
                <w:b/>
                <w:bCs/>
                <w:sz w:val="20"/>
                <w:szCs w:val="20"/>
              </w:rPr>
            </w:pPr>
            <w:r>
              <w:rPr>
                <w:b/>
                <w:bCs/>
                <w:sz w:val="20"/>
                <w:szCs w:val="20"/>
              </w:rPr>
              <w:t>Hofmeyer - Biografie</w:t>
            </w:r>
          </w:p>
        </w:tc>
        <w:tc>
          <w:tcPr>
            <w:tcW w:w="3685" w:type="dxa"/>
            <w:tcBorders>
              <w:top w:val="single" w:sz="4" w:space="0" w:color="000000"/>
              <w:left w:val="single" w:sz="4" w:space="0" w:color="000000"/>
              <w:bottom w:val="single" w:sz="4" w:space="0" w:color="000000"/>
            </w:tcBorders>
          </w:tcPr>
          <w:p w:rsidR="009D3D53" w:rsidRPr="00A046AC" w:rsidRDefault="009D3D53" w:rsidP="00A046AC">
            <w:pPr>
              <w:spacing w:before="100" w:beforeAutospacing="1" w:after="100" w:afterAutospacing="1"/>
              <w:rPr>
                <w:i/>
                <w:sz w:val="20"/>
                <w:szCs w:val="20"/>
              </w:rPr>
            </w:pPr>
            <w:r>
              <w:rPr>
                <w:i/>
                <w:sz w:val="20"/>
                <w:szCs w:val="20"/>
              </w:rPr>
              <w:t>Het leven van Jan Hendrik Hofmeyer (Onze Jan)</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BC6F4E">
            <w:pPr>
              <w:pStyle w:val="Header"/>
              <w:snapToGrid w:val="0"/>
              <w:rPr>
                <w:sz w:val="20"/>
                <w:szCs w:val="20"/>
              </w:rPr>
            </w:pPr>
            <w:r>
              <w:rPr>
                <w:sz w:val="20"/>
                <w:szCs w:val="20"/>
              </w:rPr>
              <w:t>Van de Sandt de Villiers Drukpers, Kaapstad, 1913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A34346" w:rsidRDefault="009D3D53" w:rsidP="002F35FA">
            <w:pPr>
              <w:pStyle w:val="Header"/>
              <w:tabs>
                <w:tab w:val="left" w:pos="165"/>
              </w:tabs>
              <w:snapToGrid w:val="0"/>
              <w:jc w:val="center"/>
              <w:rPr>
                <w:sz w:val="20"/>
                <w:szCs w:val="20"/>
                <w:lang w:val="af-ZA"/>
              </w:rPr>
            </w:pPr>
            <w:r w:rsidRPr="00A34346">
              <w:rPr>
                <w:sz w:val="20"/>
                <w:szCs w:val="20"/>
                <w:lang w:val="af-ZA"/>
              </w:rPr>
              <w:t>HOF</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713</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4"/>
                <w:sz w:val="20"/>
                <w:szCs w:val="20"/>
              </w:rPr>
            </w:pPr>
            <w:r w:rsidRPr="00344B7A">
              <w:rPr>
                <w:smallCaps/>
                <w:color w:val="003399"/>
                <w:spacing w:val="-4"/>
                <w:sz w:val="20"/>
                <w:szCs w:val="20"/>
              </w:rPr>
              <w:t>HOFMEYR, A</w:t>
            </w:r>
            <w:r w:rsidRPr="00344B7A">
              <w:rPr>
                <w:color w:val="003399"/>
                <w:spacing w:val="-4"/>
                <w:sz w:val="20"/>
                <w:szCs w:val="20"/>
              </w:rPr>
              <w:t>NNIE</w:t>
            </w:r>
          </w:p>
        </w:tc>
        <w:tc>
          <w:tcPr>
            <w:tcW w:w="3402" w:type="dxa"/>
            <w:tcBorders>
              <w:top w:val="single" w:sz="4" w:space="0" w:color="000000"/>
              <w:left w:val="single" w:sz="4" w:space="0" w:color="000000"/>
              <w:bottom w:val="single" w:sz="4" w:space="0" w:color="000000"/>
            </w:tcBorders>
          </w:tcPr>
          <w:p w:rsidR="009D3D53" w:rsidRPr="00344B7A" w:rsidRDefault="009D3D53" w:rsidP="00EF54B4">
            <w:pPr>
              <w:pStyle w:val="Header"/>
              <w:snapToGrid w:val="0"/>
              <w:rPr>
                <w:b/>
                <w:bCs/>
                <w:color w:val="002060"/>
                <w:sz w:val="20"/>
              </w:rPr>
            </w:pPr>
            <w:r w:rsidRPr="00344B7A">
              <w:rPr>
                <w:b/>
                <w:bCs/>
                <w:color w:val="002060"/>
                <w:sz w:val="20"/>
              </w:rPr>
              <w:t>Hofmeyer - Geslagregister</w:t>
            </w:r>
          </w:p>
          <w:p w:rsidR="009D3D53" w:rsidRPr="00344B7A" w:rsidRDefault="009D3D53" w:rsidP="002F35FA">
            <w:pPr>
              <w:pStyle w:val="Header"/>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My Hofmeyr- en De Vosfamilie</w:t>
            </w:r>
          </w:p>
          <w:p w:rsidR="009D3D53" w:rsidRPr="00344B7A" w:rsidRDefault="009D3D53" w:rsidP="00257F47">
            <w:pPr>
              <w:pStyle w:val="Header"/>
              <w:jc w:val="both"/>
              <w:rPr>
                <w:i/>
                <w:spacing w:val="-5"/>
                <w:sz w:val="20"/>
                <w:szCs w:val="20"/>
              </w:rPr>
            </w:pPr>
            <w:r w:rsidRPr="00344B7A">
              <w:rPr>
                <w:spacing w:val="-5"/>
                <w:sz w:val="20"/>
                <w:szCs w:val="20"/>
              </w:rPr>
              <w:t>ISBN:   0-620-17737-3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25A76">
            <w:pPr>
              <w:pStyle w:val="Header"/>
              <w:snapToGrid w:val="0"/>
              <w:rPr>
                <w:sz w:val="20"/>
                <w:szCs w:val="20"/>
              </w:rPr>
            </w:pPr>
            <w:r w:rsidRPr="00344B7A">
              <w:rPr>
                <w:sz w:val="20"/>
                <w:szCs w:val="20"/>
              </w:rPr>
              <w:t>Stellenbosch, Stellenbosch Heemkring, 1993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z w:val="20"/>
                <w:szCs w:val="20"/>
              </w:rPr>
            </w:pPr>
            <w:r w:rsidRPr="00344B7A">
              <w:rPr>
                <w:sz w:val="20"/>
                <w:szCs w:val="20"/>
              </w:rPr>
              <w:t>HOF*</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653.</w:t>
            </w:r>
          </w:p>
          <w:p w:rsidR="009D3D53" w:rsidRPr="00344B7A" w:rsidRDefault="009D3D53" w:rsidP="002F35FA">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4"/>
                <w:sz w:val="20"/>
                <w:szCs w:val="20"/>
              </w:rPr>
            </w:pPr>
            <w:r w:rsidRPr="00344B7A">
              <w:rPr>
                <w:smallCaps/>
                <w:color w:val="003399"/>
                <w:spacing w:val="-4"/>
                <w:sz w:val="20"/>
                <w:szCs w:val="20"/>
              </w:rPr>
              <w:t xml:space="preserve">LE ROUX, </w:t>
            </w:r>
            <w:r w:rsidRPr="00344B7A">
              <w:rPr>
                <w:color w:val="003399"/>
                <w:spacing w:val="-4"/>
                <w:sz w:val="20"/>
                <w:szCs w:val="20"/>
              </w:rPr>
              <w:t>N. J.</w:t>
            </w:r>
          </w:p>
        </w:tc>
        <w:tc>
          <w:tcPr>
            <w:tcW w:w="3402" w:type="dxa"/>
            <w:tcBorders>
              <w:top w:val="single" w:sz="4" w:space="0" w:color="000000"/>
              <w:left w:val="single" w:sz="4" w:space="0" w:color="000000"/>
              <w:bottom w:val="single" w:sz="4" w:space="0" w:color="000000"/>
            </w:tcBorders>
          </w:tcPr>
          <w:p w:rsidR="009D3D53" w:rsidRPr="00344B7A" w:rsidRDefault="009D3D53" w:rsidP="00EF54B4">
            <w:pPr>
              <w:pStyle w:val="Header"/>
              <w:snapToGrid w:val="0"/>
              <w:rPr>
                <w:b/>
                <w:bCs/>
                <w:sz w:val="20"/>
                <w:szCs w:val="20"/>
              </w:rPr>
            </w:pPr>
            <w:r w:rsidRPr="00344B7A">
              <w:rPr>
                <w:b/>
                <w:bCs/>
                <w:sz w:val="20"/>
                <w:szCs w:val="20"/>
              </w:rPr>
              <w:t>Hofmeyr, W. A. - Biografie</w:t>
            </w:r>
          </w:p>
        </w:tc>
        <w:tc>
          <w:tcPr>
            <w:tcW w:w="3685" w:type="dxa"/>
            <w:tcBorders>
              <w:top w:val="single" w:sz="4" w:space="0" w:color="000000"/>
              <w:left w:val="single" w:sz="4" w:space="0" w:color="000000"/>
              <w:bottom w:val="single" w:sz="4" w:space="0" w:color="000000"/>
            </w:tcBorders>
          </w:tcPr>
          <w:p w:rsidR="009D3D53" w:rsidRPr="00344B7A" w:rsidRDefault="009D3D53" w:rsidP="00623301">
            <w:pPr>
              <w:pStyle w:val="Header"/>
              <w:snapToGrid w:val="0"/>
              <w:spacing w:after="30"/>
              <w:jc w:val="both"/>
              <w:rPr>
                <w:sz w:val="20"/>
                <w:szCs w:val="20"/>
              </w:rPr>
            </w:pPr>
            <w:r w:rsidRPr="00344B7A">
              <w:rPr>
                <w:i/>
                <w:sz w:val="20"/>
                <w:szCs w:val="20"/>
              </w:rPr>
              <w:t>W. A. Hofmeyr: Sy werk en waarde.</w:t>
            </w:r>
            <w:r w:rsidRPr="00344B7A">
              <w:rPr>
                <w:sz w:val="20"/>
                <w:szCs w:val="20"/>
              </w:rPr>
              <w:t xml:space="preserve"> </w:t>
            </w:r>
          </w:p>
          <w:p w:rsidR="009D3D53" w:rsidRPr="00344B7A" w:rsidRDefault="009D3D53" w:rsidP="002F35FA">
            <w:pPr>
              <w:pStyle w:val="Header"/>
              <w:jc w:val="both"/>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652DD">
            <w:pPr>
              <w:pStyle w:val="Header"/>
              <w:snapToGrid w:val="0"/>
              <w:rPr>
                <w:sz w:val="20"/>
                <w:szCs w:val="20"/>
              </w:rPr>
            </w:pPr>
            <w:r w:rsidRPr="00344B7A">
              <w:rPr>
                <w:sz w:val="20"/>
                <w:szCs w:val="20"/>
              </w:rPr>
              <w:t>Kaapstad, Nasionale Boekhandel, 1953.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E8458B">
            <w:pPr>
              <w:pStyle w:val="Header"/>
              <w:tabs>
                <w:tab w:val="left" w:pos="165"/>
              </w:tabs>
              <w:snapToGrid w:val="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E8458B">
            <w:pPr>
              <w:pStyle w:val="Header"/>
              <w:tabs>
                <w:tab w:val="left" w:pos="165"/>
              </w:tabs>
              <w:snapToGrid w:val="0"/>
              <w:jc w:val="center"/>
              <w:rPr>
                <w:sz w:val="20"/>
                <w:szCs w:val="20"/>
                <w:lang w:val="af-ZA"/>
              </w:rPr>
            </w:pPr>
            <w:r>
              <w:rPr>
                <w:sz w:val="20"/>
                <w:szCs w:val="20"/>
                <w:lang w:val="af-ZA"/>
              </w:rPr>
              <w:t>1622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8458B">
            <w:pPr>
              <w:pStyle w:val="Header"/>
              <w:snapToGrid w:val="0"/>
              <w:spacing w:before="100"/>
              <w:jc w:val="center"/>
              <w:rPr>
                <w:spacing w:val="-7"/>
                <w:sz w:val="18"/>
                <w:szCs w:val="18"/>
              </w:rPr>
            </w:pPr>
            <w:r>
              <w:rPr>
                <w:spacing w:val="-7"/>
                <w:sz w:val="18"/>
                <w:szCs w:val="18"/>
              </w:rPr>
              <w:t>CD</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8458B">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E8458B">
            <w:pPr>
              <w:pStyle w:val="Header"/>
              <w:snapToGrid w:val="0"/>
              <w:spacing w:before="100"/>
              <w:jc w:val="center"/>
              <w:rPr>
                <w:color w:val="000000"/>
                <w:sz w:val="16"/>
                <w:szCs w:val="16"/>
                <w:lang w:eastAsia="en-ZA"/>
              </w:rPr>
            </w:pPr>
            <w:r>
              <w:rPr>
                <w:color w:val="000000"/>
                <w:sz w:val="16"/>
                <w:szCs w:val="16"/>
                <w:lang w:eastAsia="en-ZA"/>
              </w:rPr>
              <w:t>2014/5/28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E8458B">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9D3D53" w:rsidRDefault="009D3D53" w:rsidP="00E8458B">
            <w:pPr>
              <w:pStyle w:val="Header"/>
              <w:snapToGrid w:val="0"/>
              <w:rPr>
                <w:b/>
                <w:bCs/>
                <w:color w:val="000000"/>
                <w:sz w:val="20"/>
                <w:szCs w:val="20"/>
                <w:lang w:eastAsia="en-ZA"/>
              </w:rPr>
            </w:pPr>
            <w:r>
              <w:rPr>
                <w:b/>
                <w:bCs/>
                <w:color w:val="000000"/>
                <w:sz w:val="20"/>
                <w:szCs w:val="20"/>
                <w:lang w:eastAsia="en-ZA"/>
              </w:rPr>
              <w:t>Holsters - Familieregister</w:t>
            </w:r>
          </w:p>
        </w:tc>
        <w:tc>
          <w:tcPr>
            <w:tcW w:w="3685" w:type="dxa"/>
            <w:tcBorders>
              <w:top w:val="single" w:sz="4" w:space="0" w:color="000000"/>
              <w:left w:val="single" w:sz="4" w:space="0" w:color="000000"/>
              <w:bottom w:val="single" w:sz="4" w:space="0" w:color="000000"/>
            </w:tcBorders>
          </w:tcPr>
          <w:p w:rsidR="009D3D53" w:rsidRDefault="009D3D53" w:rsidP="00E8458B">
            <w:pPr>
              <w:suppressAutoHyphens w:val="0"/>
              <w:spacing w:before="0" w:after="0"/>
              <w:rPr>
                <w:i/>
                <w:color w:val="000000"/>
                <w:sz w:val="20"/>
                <w:szCs w:val="20"/>
                <w:lang w:eastAsia="en-ZA"/>
              </w:rPr>
            </w:pPr>
            <w:r w:rsidRPr="00E57CAF">
              <w:rPr>
                <w:i/>
                <w:color w:val="000000"/>
                <w:sz w:val="20"/>
                <w:szCs w:val="20"/>
                <w:lang w:eastAsia="en-ZA"/>
              </w:rPr>
              <w:t>Johannes Cornelis van Rooy en Anne Francoise Holsters, stamouers</w:t>
            </w:r>
          </w:p>
          <w:p w:rsidR="009D3D53" w:rsidRDefault="009D3D53" w:rsidP="00E8458B">
            <w:pPr>
              <w:suppressAutoHyphens w:val="0"/>
              <w:spacing w:before="0" w:after="0"/>
              <w:rPr>
                <w:color w:val="7030A0"/>
                <w:sz w:val="20"/>
                <w:szCs w:val="20"/>
              </w:rPr>
            </w:pPr>
            <w:r w:rsidRPr="002B1D73">
              <w:rPr>
                <w:iCs/>
                <w:color w:val="7030A0"/>
                <w:sz w:val="20"/>
                <w:szCs w:val="20"/>
              </w:rPr>
              <w:t>(</w:t>
            </w:r>
            <w:r w:rsidRPr="002B1D73">
              <w:rPr>
                <w:color w:val="7030A0"/>
                <w:sz w:val="20"/>
                <w:szCs w:val="20"/>
              </w:rPr>
              <w:t xml:space="preserve">CD-publikasie </w:t>
            </w:r>
            <w:r>
              <w:rPr>
                <w:color w:val="7030A0"/>
                <w:sz w:val="20"/>
                <w:szCs w:val="20"/>
              </w:rPr>
              <w:t>236</w:t>
            </w:r>
            <w:r w:rsidRPr="002B1D73">
              <w:rPr>
                <w:color w:val="7030A0"/>
                <w:sz w:val="20"/>
                <w:szCs w:val="20"/>
              </w:rPr>
              <w:t>)</w:t>
            </w:r>
          </w:p>
          <w:p w:rsidR="009D3D53" w:rsidRPr="00E57CAF" w:rsidRDefault="009D3D53" w:rsidP="00E8458B">
            <w:pPr>
              <w:suppressAutoHyphens w:val="0"/>
              <w:spacing w:before="0" w:after="0"/>
              <w:rPr>
                <w:i/>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8458B">
            <w:pPr>
              <w:suppressAutoHyphens w:val="0"/>
              <w:spacing w:before="0" w:after="0"/>
              <w:rPr>
                <w:color w:val="000000"/>
                <w:sz w:val="20"/>
                <w:szCs w:val="20"/>
                <w:lang w:eastAsia="en-ZA"/>
              </w:rPr>
            </w:pPr>
            <w:r>
              <w:rPr>
                <w:color w:val="000000"/>
                <w:sz w:val="20"/>
                <w:szCs w:val="20"/>
                <w:lang w:eastAsia="en-ZA"/>
              </w:rPr>
              <w:t>Gratis</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563A5">
            <w:pPr>
              <w:pStyle w:val="Header"/>
              <w:tabs>
                <w:tab w:val="left" w:pos="165"/>
              </w:tabs>
              <w:snapToGrid w:val="0"/>
              <w:jc w:val="center"/>
              <w:rPr>
                <w:sz w:val="20"/>
                <w:szCs w:val="20"/>
                <w:lang w:val="af-ZA"/>
              </w:rPr>
            </w:pPr>
            <w:r w:rsidRPr="00344B7A">
              <w:rPr>
                <w:sz w:val="20"/>
                <w:szCs w:val="20"/>
                <w:lang w:val="af-ZA"/>
              </w:rPr>
              <w:t>PRE</w:t>
            </w:r>
            <w:r w:rsidRPr="00344B7A">
              <w:rPr>
                <w:smallCaps/>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563A5">
            <w:pPr>
              <w:pStyle w:val="Header"/>
              <w:tabs>
                <w:tab w:val="left" w:pos="165"/>
              </w:tabs>
              <w:snapToGrid w:val="0"/>
              <w:jc w:val="center"/>
              <w:rPr>
                <w:sz w:val="20"/>
                <w:szCs w:val="20"/>
                <w:lang w:val="af-ZA"/>
              </w:rPr>
            </w:pPr>
            <w:r w:rsidRPr="00344B7A">
              <w:rPr>
                <w:sz w:val="20"/>
                <w:szCs w:val="20"/>
                <w:lang w:val="af-ZA"/>
              </w:rPr>
              <w:t>458.</w:t>
            </w:r>
          </w:p>
          <w:p w:rsidR="009D3D53" w:rsidRPr="00344B7A" w:rsidRDefault="009D3D53" w:rsidP="00B563A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563A5">
            <w:pPr>
              <w:pStyle w:val="Header"/>
              <w:snapToGrid w:val="0"/>
              <w:spacing w:before="100"/>
              <w:jc w:val="center"/>
              <w:rPr>
                <w:sz w:val="16"/>
                <w:szCs w:val="16"/>
              </w:rPr>
            </w:pPr>
            <w:r w:rsidRPr="00344B7A">
              <w:rPr>
                <w:sz w:val="16"/>
                <w:szCs w:val="16"/>
              </w:rPr>
              <w:t xml:space="preserve">Geslag </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563A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563A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563A5">
            <w:pPr>
              <w:pStyle w:val="Header"/>
              <w:snapToGrid w:val="0"/>
              <w:rPr>
                <w:color w:val="003399"/>
                <w:sz w:val="20"/>
                <w:szCs w:val="20"/>
              </w:rPr>
            </w:pPr>
            <w:r w:rsidRPr="00344B7A">
              <w:rPr>
                <w:smallCaps/>
                <w:color w:val="003399"/>
                <w:sz w:val="20"/>
                <w:szCs w:val="20"/>
              </w:rPr>
              <w:t>BUTER-PRETORIUS</w:t>
            </w:r>
            <w:r w:rsidRPr="00344B7A">
              <w:rPr>
                <w:color w:val="003399"/>
                <w:sz w:val="20"/>
                <w:szCs w:val="20"/>
              </w:rPr>
              <w:t>, ETRESE</w:t>
            </w:r>
          </w:p>
        </w:tc>
        <w:tc>
          <w:tcPr>
            <w:tcW w:w="3402" w:type="dxa"/>
            <w:tcBorders>
              <w:top w:val="single" w:sz="4" w:space="0" w:color="000000"/>
              <w:left w:val="single" w:sz="4" w:space="0" w:color="000000"/>
              <w:bottom w:val="single" w:sz="4" w:space="0" w:color="000000"/>
            </w:tcBorders>
          </w:tcPr>
          <w:p w:rsidR="009D3D53" w:rsidRPr="00344B7A" w:rsidRDefault="009D3D53" w:rsidP="00B563A5">
            <w:pPr>
              <w:pStyle w:val="Header"/>
              <w:snapToGrid w:val="0"/>
              <w:rPr>
                <w:b/>
                <w:bCs/>
                <w:sz w:val="20"/>
                <w:szCs w:val="20"/>
              </w:rPr>
            </w:pPr>
            <w:r w:rsidRPr="00344B7A">
              <w:rPr>
                <w:b/>
                <w:bCs/>
                <w:sz w:val="20"/>
                <w:szCs w:val="20"/>
              </w:rPr>
              <w:t>Holtzhausen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B563A5">
            <w:pPr>
              <w:pStyle w:val="Header"/>
              <w:tabs>
                <w:tab w:val="left" w:pos="480"/>
                <w:tab w:val="left" w:pos="960"/>
              </w:tabs>
              <w:snapToGrid w:val="0"/>
              <w:rPr>
                <w:i/>
                <w:sz w:val="20"/>
                <w:szCs w:val="20"/>
                <w:lang w:val="en-GB"/>
              </w:rPr>
            </w:pPr>
            <w:r w:rsidRPr="00344B7A">
              <w:rPr>
                <w:i/>
                <w:sz w:val="20"/>
                <w:szCs w:val="20"/>
                <w:lang w:val="en-GB"/>
              </w:rPr>
              <w:t>Was ek ’n voël, dan vlieg ek weg: Die geskiedenis van vier families:Pretorius – Kruger – Riekert – Holtzhausen.</w:t>
            </w:r>
          </w:p>
          <w:p w:rsidR="009D3D53" w:rsidRPr="00344B7A" w:rsidRDefault="009D3D53" w:rsidP="00B563A5">
            <w:pPr>
              <w:pStyle w:val="Header"/>
              <w:tabs>
                <w:tab w:val="left" w:pos="480"/>
                <w:tab w:val="left" w:pos="960"/>
              </w:tabs>
              <w:rPr>
                <w:sz w:val="20"/>
                <w:szCs w:val="20"/>
              </w:rPr>
            </w:pPr>
            <w:r w:rsidRPr="00344B7A">
              <w:rPr>
                <w:sz w:val="20"/>
                <w:szCs w:val="20"/>
              </w:rPr>
              <w:lastRenderedPageBreak/>
              <w:t>ISBN:   0 620 33581 5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B563A5">
            <w:pPr>
              <w:pStyle w:val="Header"/>
              <w:tabs>
                <w:tab w:val="left" w:pos="0"/>
                <w:tab w:val="left" w:pos="651"/>
              </w:tabs>
              <w:snapToGrid w:val="0"/>
              <w:rPr>
                <w:sz w:val="20"/>
                <w:szCs w:val="20"/>
                <w:shd w:val="clear" w:color="auto" w:fill="00FFFF"/>
                <w:lang w:val="af-ZA"/>
              </w:rPr>
            </w:pPr>
            <w:r w:rsidRPr="00344B7A">
              <w:rPr>
                <w:sz w:val="20"/>
                <w:szCs w:val="20"/>
                <w:lang w:val="af-ZA"/>
              </w:rPr>
              <w:lastRenderedPageBreak/>
              <w:t>München, Duitsland, 2005.</w:t>
            </w:r>
            <w:r w:rsidRPr="00344B7A">
              <w:rPr>
                <w:sz w:val="20"/>
                <w:szCs w:val="20"/>
                <w:shd w:val="clear" w:color="auto" w:fill="00FFFF"/>
                <w:lang w:val="af-ZA"/>
              </w:rPr>
              <w:t xml:space="preserve"> </w:t>
            </w:r>
          </w:p>
          <w:p w:rsidR="009D3D53" w:rsidRPr="00344B7A" w:rsidRDefault="009D3D53" w:rsidP="00B563A5">
            <w:pPr>
              <w:pStyle w:val="Header"/>
              <w:tabs>
                <w:tab w:val="left" w:pos="0"/>
                <w:tab w:val="left" w:pos="651"/>
              </w:tabs>
              <w:rPr>
                <w:sz w:val="20"/>
                <w:szCs w:val="20"/>
                <w:lang w:val="af-ZA"/>
              </w:rPr>
            </w:pPr>
            <w:r w:rsidRPr="00344B7A">
              <w:rPr>
                <w:sz w:val="20"/>
                <w:szCs w:val="20"/>
                <w:lang w:val="af-ZA"/>
              </w:rPr>
              <w:t>R222.50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A27C0">
            <w:pPr>
              <w:pStyle w:val="Header"/>
              <w:tabs>
                <w:tab w:val="left" w:pos="165"/>
              </w:tabs>
              <w:snapToGrid w:val="0"/>
              <w:jc w:val="center"/>
              <w:rPr>
                <w:color w:val="008000"/>
                <w:sz w:val="20"/>
                <w:szCs w:val="20"/>
                <w:lang w:val="af-ZA"/>
              </w:rPr>
            </w:pPr>
            <w:r>
              <w:rPr>
                <w:sz w:val="20"/>
                <w:szCs w:val="20"/>
                <w:lang w:val="af-ZA"/>
              </w:rPr>
              <w:lastRenderedPageBreak/>
              <w:t xml:space="preserve">KWA </w:t>
            </w:r>
            <w:r w:rsidRPr="00DD2D04">
              <w:rPr>
                <w:sz w:val="16"/>
                <w:szCs w:val="16"/>
                <w:lang w:val="af-ZA"/>
              </w:rPr>
              <w:t>(</w:t>
            </w:r>
            <w:r>
              <w:rPr>
                <w:sz w:val="16"/>
                <w:szCs w:val="16"/>
                <w:lang w:val="af-ZA"/>
              </w:rPr>
              <w:t>HOL</w:t>
            </w:r>
            <w:r w:rsidRPr="00DD2D04">
              <w:rPr>
                <w:sz w:val="16"/>
                <w:szCs w:val="16"/>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snapToGrid w:val="0"/>
              <w:rPr>
                <w:smallCaps/>
                <w:color w:val="003399"/>
                <w:spacing w:val="-7"/>
                <w:sz w:val="20"/>
                <w:szCs w:val="20"/>
                <w:lang w:val="af-ZA"/>
              </w:rPr>
            </w:pPr>
            <w:r w:rsidRPr="00344B7A">
              <w:rPr>
                <w:smallCaps/>
                <w:color w:val="003399"/>
                <w:spacing w:val="-7"/>
                <w:sz w:val="20"/>
                <w:szCs w:val="20"/>
                <w:lang w:val="af-ZA"/>
              </w:rPr>
              <w:t>Holtzhausen, H. P.</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30"/>
              <w:rPr>
                <w:b/>
                <w:bCs/>
                <w:sz w:val="20"/>
                <w:szCs w:val="20"/>
                <w:lang w:val="af-ZA"/>
              </w:rPr>
            </w:pPr>
            <w:r w:rsidRPr="00344B7A">
              <w:rPr>
                <w:b/>
                <w:sz w:val="20"/>
                <w:szCs w:val="20"/>
                <w:lang w:val="af-ZA"/>
              </w:rPr>
              <w:t xml:space="preserve">Holtzhausen - </w:t>
            </w:r>
            <w:r w:rsidRPr="00344B7A">
              <w:rPr>
                <w:b/>
                <w:bCs/>
                <w:sz w:val="20"/>
                <w:szCs w:val="20"/>
                <w:lang w:val="af-ZA"/>
              </w:rPr>
              <w:t>Kwartierstaat</w:t>
            </w:r>
          </w:p>
          <w:p w:rsidR="009D3D53" w:rsidRPr="00344B7A" w:rsidRDefault="009D3D53" w:rsidP="002F35FA">
            <w:pPr>
              <w:pStyle w:val="Header"/>
              <w:tabs>
                <w:tab w:val="clear" w:pos="4320"/>
                <w:tab w:val="clear" w:pos="8640"/>
                <w:tab w:val="center" w:pos="4536"/>
                <w:tab w:val="right" w:pos="9072"/>
              </w:tabs>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847B04">
            <w:pPr>
              <w:pStyle w:val="Header"/>
              <w:snapToGrid w:val="0"/>
              <w:rPr>
                <w:i/>
                <w:sz w:val="20"/>
                <w:szCs w:val="20"/>
                <w:lang w:val="af-ZA"/>
              </w:rPr>
            </w:pPr>
            <w:r w:rsidRPr="00344B7A">
              <w:rPr>
                <w:i/>
                <w:sz w:val="20"/>
                <w:szCs w:val="20"/>
                <w:lang w:val="af-ZA"/>
              </w:rPr>
              <w:t>Kwartierstaat: Helgard Petrus Holtzhausen.</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47B04">
            <w:pPr>
              <w:pStyle w:val="Header"/>
              <w:snapToGrid w:val="0"/>
              <w:rPr>
                <w:sz w:val="20"/>
                <w:lang w:val="af-ZA"/>
              </w:rPr>
            </w:pPr>
            <w:r w:rsidRPr="00344B7A">
              <w:rPr>
                <w:sz w:val="20"/>
                <w:lang w:val="af-ZA"/>
              </w:rPr>
              <w:t>Pretoria, 2008.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1E772F">
            <w:r w:rsidRPr="00AD2EC8">
              <w:rPr>
                <w:sz w:val="20"/>
                <w:szCs w:val="20"/>
                <w:lang w:val="af-ZA"/>
              </w:rPr>
              <w:t>CD/Kwartier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D378D">
            <w:pPr>
              <w:pStyle w:val="Header"/>
              <w:tabs>
                <w:tab w:val="left" w:pos="165"/>
              </w:tabs>
              <w:snapToGrid w:val="0"/>
              <w:jc w:val="center"/>
              <w:rPr>
                <w:sz w:val="20"/>
                <w:szCs w:val="20"/>
                <w:lang w:val="af-ZA"/>
              </w:rPr>
            </w:pPr>
            <w:r w:rsidRPr="00344B7A">
              <w:rPr>
                <w:sz w:val="20"/>
                <w:szCs w:val="20"/>
                <w:lang w:val="af-ZA"/>
              </w:rPr>
              <w:t>1339</w:t>
            </w:r>
          </w:p>
          <w:p w:rsidR="009D3D53" w:rsidRPr="00344B7A" w:rsidRDefault="009D3D53" w:rsidP="00ED3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27780">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D378D">
            <w:pPr>
              <w:jc w:val="center"/>
              <w:rPr>
                <w:sz w:val="16"/>
                <w:szCs w:val="16"/>
                <w:lang w:val="af-ZA"/>
              </w:rPr>
            </w:pPr>
            <w:r>
              <w:rPr>
                <w:sz w:val="16"/>
                <w:szCs w:val="16"/>
                <w:lang w:val="af-ZA"/>
              </w:rPr>
              <w:t>159</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D378D">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D378D">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smallCaps/>
                <w:color w:val="003399"/>
                <w:spacing w:val="-4"/>
                <w:sz w:val="20"/>
                <w:szCs w:val="20"/>
                <w:lang w:val="af-ZA"/>
              </w:rPr>
              <w:t xml:space="preserve"> </w:t>
            </w:r>
            <w:r w:rsidRPr="00344B7A">
              <w:rPr>
                <w:color w:val="003399"/>
                <w:sz w:val="20"/>
                <w:szCs w:val="20"/>
                <w:lang w:val="af-ZA"/>
              </w:rPr>
              <w:t>NOORD-</w:t>
            </w:r>
            <w:r>
              <w:rPr>
                <w:color w:val="003399"/>
                <w:sz w:val="20"/>
                <w:szCs w:val="20"/>
                <w:lang w:val="af-ZA"/>
              </w:rPr>
              <w:t>T</w:t>
            </w:r>
            <w:r w:rsidRPr="00344B7A">
              <w:rPr>
                <w:smallCaps/>
                <w:color w:val="003399"/>
                <w:sz w:val="20"/>
                <w:szCs w:val="20"/>
                <w:lang w:val="af-ZA"/>
              </w:rPr>
              <w:t>ransvaal</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4E1625">
            <w:pPr>
              <w:pStyle w:val="Header"/>
              <w:snapToGrid w:val="0"/>
              <w:rPr>
                <w:sz w:val="20"/>
                <w:szCs w:val="20"/>
                <w:lang w:val="af-ZA"/>
              </w:rPr>
            </w:pPr>
            <w:r>
              <w:rPr>
                <w:b/>
                <w:sz w:val="20"/>
                <w:szCs w:val="20"/>
                <w:lang w:val="af-ZA"/>
              </w:rPr>
              <w:t xml:space="preserve">Holtzhauzen - </w:t>
            </w:r>
            <w:r w:rsidRPr="00344B7A">
              <w:rPr>
                <w:b/>
                <w:sz w:val="20"/>
                <w:szCs w:val="20"/>
                <w:lang w:val="af-ZA"/>
              </w:rPr>
              <w:t xml:space="preserve">Kwartierstate </w:t>
            </w:r>
          </w:p>
        </w:tc>
        <w:tc>
          <w:tcPr>
            <w:tcW w:w="3685" w:type="dxa"/>
            <w:tcBorders>
              <w:top w:val="single" w:sz="4" w:space="0" w:color="000000"/>
              <w:left w:val="single" w:sz="4" w:space="0" w:color="000000"/>
              <w:bottom w:val="single" w:sz="4" w:space="0" w:color="000000"/>
            </w:tcBorders>
          </w:tcPr>
          <w:p w:rsidR="009D3D53" w:rsidRPr="00344B7A" w:rsidRDefault="009D3D53" w:rsidP="00ED378D">
            <w:pPr>
              <w:pStyle w:val="Header"/>
              <w:tabs>
                <w:tab w:val="left" w:pos="165"/>
              </w:tabs>
              <w:snapToGrid w:val="0"/>
              <w:rPr>
                <w:i/>
                <w:sz w:val="16"/>
                <w:szCs w:val="16"/>
                <w:lang w:val="af-ZA"/>
              </w:rPr>
            </w:pPr>
            <w:r w:rsidRPr="00344B7A">
              <w:rPr>
                <w:i/>
                <w:sz w:val="20"/>
                <w:szCs w:val="20"/>
                <w:lang w:val="af-ZA"/>
              </w:rPr>
              <w:t>Kwartierstate</w:t>
            </w:r>
            <w:r>
              <w:rPr>
                <w:i/>
                <w:sz w:val="20"/>
                <w:szCs w:val="20"/>
                <w:lang w:val="af-ZA"/>
              </w:rPr>
              <w:t xml:space="preserve"> van: </w:t>
            </w:r>
            <w:r w:rsidRPr="00344B7A">
              <w:rPr>
                <w:i/>
                <w:sz w:val="16"/>
                <w:szCs w:val="16"/>
                <w:lang w:val="af-ZA"/>
              </w:rPr>
              <w:t xml:space="preserve">Clements, De Wet, Du Toit,Görgens, Harmse, Henning, </w:t>
            </w:r>
            <w:r>
              <w:rPr>
                <w:i/>
                <w:sz w:val="16"/>
                <w:szCs w:val="16"/>
                <w:lang w:val="af-ZA"/>
              </w:rPr>
              <w:t>H</w:t>
            </w:r>
            <w:r w:rsidRPr="00344B7A">
              <w:rPr>
                <w:i/>
                <w:sz w:val="16"/>
                <w:szCs w:val="16"/>
                <w:lang w:val="af-ZA"/>
              </w:rPr>
              <w:t>oltzhau</w:t>
            </w:r>
            <w:r>
              <w:rPr>
                <w:i/>
                <w:sz w:val="16"/>
                <w:szCs w:val="16"/>
                <w:lang w:val="af-ZA"/>
              </w:rPr>
              <w:t>z</w:t>
            </w:r>
            <w:r w:rsidRPr="00344B7A">
              <w:rPr>
                <w:i/>
                <w:sz w:val="16"/>
                <w:szCs w:val="16"/>
                <w:lang w:val="af-ZA"/>
              </w:rPr>
              <w:t>en,</w:t>
            </w:r>
            <w:r>
              <w:rPr>
                <w:i/>
                <w:sz w:val="16"/>
                <w:szCs w:val="16"/>
                <w:lang w:val="af-ZA"/>
              </w:rPr>
              <w:t xml:space="preserve"> </w:t>
            </w:r>
            <w:r w:rsidRPr="00344B7A">
              <w:rPr>
                <w:i/>
                <w:sz w:val="16"/>
                <w:szCs w:val="16"/>
                <w:lang w:val="af-ZA"/>
              </w:rPr>
              <w:t>Landman, Lombard,  Louw, Moolman, Northall, Olivier,Schoeman, Schultz, Theron, Van Aardt, Van den Berg, Van der Merwe, Van der Walt, Venter, Vorster)</w:t>
            </w:r>
          </w:p>
          <w:p w:rsidR="009D3D53" w:rsidRPr="00344B7A" w:rsidRDefault="009D3D53" w:rsidP="00ED378D">
            <w:pPr>
              <w:pStyle w:val="Header"/>
              <w:tabs>
                <w:tab w:val="left" w:pos="165"/>
              </w:tabs>
              <w:snapToGrid w:val="0"/>
              <w:rPr>
                <w:sz w:val="20"/>
                <w:szCs w:val="20"/>
                <w:lang w:val="af-ZA"/>
              </w:rPr>
            </w:pPr>
            <w:r w:rsidRPr="00344B7A">
              <w:rPr>
                <w:sz w:val="20"/>
                <w:szCs w:val="20"/>
                <w:lang w:val="af-ZA"/>
              </w:rPr>
              <w:t>(</w:t>
            </w:r>
            <w:r w:rsidRPr="00344B7A">
              <w:rPr>
                <w:color w:val="7030A0"/>
                <w:sz w:val="20"/>
                <w:szCs w:val="20"/>
                <w:lang w:val="af-ZA"/>
              </w:rPr>
              <w:t>CD Publikasie 159</w:t>
            </w:r>
            <w:r w:rsidRPr="00344B7A">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D378D">
            <w:pPr>
              <w:pStyle w:val="Header"/>
              <w:snapToGrid w:val="0"/>
              <w:rPr>
                <w:sz w:val="20"/>
                <w:szCs w:val="20"/>
                <w:lang w:val="af-ZA"/>
              </w:rPr>
            </w:pPr>
            <w:r w:rsidRPr="00344B7A">
              <w:rPr>
                <w:sz w:val="20"/>
                <w:szCs w:val="20"/>
                <w:lang w:val="af-ZA"/>
              </w:rPr>
              <w:t>Pretoria,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HOL</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765</w:t>
            </w:r>
          </w:p>
          <w:p w:rsidR="009D3D53" w:rsidRPr="00344B7A" w:rsidRDefault="009D3D53" w:rsidP="00EF54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40048">
            <w:pPr>
              <w:pStyle w:val="Header"/>
              <w:snapToGrid w:val="0"/>
              <w:rPr>
                <w:color w:val="003399"/>
                <w:spacing w:val="-5"/>
                <w:sz w:val="20"/>
                <w:szCs w:val="20"/>
              </w:rPr>
            </w:pPr>
            <w:r w:rsidRPr="00344B7A">
              <w:rPr>
                <w:color w:val="003399"/>
                <w:spacing w:val="-5"/>
                <w:sz w:val="20"/>
                <w:szCs w:val="20"/>
              </w:rPr>
              <w:t>H</w:t>
            </w:r>
            <w:r w:rsidRPr="00344B7A">
              <w:rPr>
                <w:smallCaps/>
                <w:color w:val="003399"/>
                <w:spacing w:val="-5"/>
                <w:sz w:val="20"/>
                <w:szCs w:val="20"/>
              </w:rPr>
              <w:t>OLZAPFEL</w:t>
            </w:r>
            <w:r w:rsidRPr="00344B7A">
              <w:rPr>
                <w:color w:val="003399"/>
                <w:spacing w:val="-5"/>
                <w:sz w:val="20"/>
                <w:szCs w:val="20"/>
              </w:rPr>
              <w:t xml:space="preserve">,  JOHANN &amp; </w:t>
            </w:r>
            <w:r w:rsidRPr="00344B7A">
              <w:rPr>
                <w:smallCaps/>
                <w:color w:val="003399"/>
                <w:spacing w:val="-5"/>
                <w:sz w:val="20"/>
                <w:szCs w:val="20"/>
              </w:rPr>
              <w:t>HOLZAPFEL,</w:t>
            </w:r>
            <w:r w:rsidRPr="00344B7A">
              <w:rPr>
                <w:color w:val="003399"/>
                <w:spacing w:val="-5"/>
                <w:sz w:val="20"/>
                <w:szCs w:val="20"/>
              </w:rPr>
              <w:t xml:space="preserve"> LEON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Holzapfel - Geslagregister</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640048">
            <w:pPr>
              <w:pStyle w:val="Header"/>
              <w:snapToGrid w:val="0"/>
              <w:jc w:val="both"/>
              <w:rPr>
                <w:iCs/>
                <w:sz w:val="20"/>
                <w:szCs w:val="20"/>
              </w:rPr>
            </w:pPr>
            <w:r w:rsidRPr="00344B7A">
              <w:rPr>
                <w:i/>
                <w:iCs/>
                <w:sz w:val="20"/>
                <w:szCs w:val="20"/>
              </w:rPr>
              <w:t>Holzapfels in Suid-Afrika: Honderd  jaar van genade 1903 – 2003- Gedenkboek ter nagedagtenis van Wilhelm Harry en Anna Maria (nee Martin) Holzapfel en hul kinders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AC3314" w:rsidRDefault="009D3D53" w:rsidP="0082308D">
            <w:pPr>
              <w:pStyle w:val="Header"/>
              <w:tabs>
                <w:tab w:val="left" w:pos="165"/>
              </w:tabs>
              <w:snapToGrid w:val="0"/>
              <w:jc w:val="center"/>
              <w:rPr>
                <w:color w:val="FF0000"/>
                <w:sz w:val="20"/>
                <w:szCs w:val="20"/>
                <w:lang w:val="af-ZA"/>
              </w:rPr>
            </w:pPr>
            <w:r w:rsidRPr="0099292E">
              <w:rPr>
                <w:sz w:val="20"/>
                <w:szCs w:val="20"/>
                <w:lang w:val="af-ZA"/>
              </w:rPr>
              <w:t>PRE*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2308D">
            <w:pPr>
              <w:pStyle w:val="Header"/>
              <w:tabs>
                <w:tab w:val="left" w:pos="165"/>
              </w:tabs>
              <w:snapToGrid w:val="0"/>
              <w:jc w:val="center"/>
              <w:rPr>
                <w:sz w:val="20"/>
                <w:szCs w:val="20"/>
                <w:lang w:val="af-ZA"/>
              </w:rPr>
            </w:pPr>
            <w:r w:rsidRPr="00344B7A">
              <w:rPr>
                <w:sz w:val="20"/>
                <w:szCs w:val="20"/>
                <w:lang w:val="af-ZA"/>
              </w:rPr>
              <w:t>1163</w:t>
            </w:r>
          </w:p>
          <w:p w:rsidR="009D3D53" w:rsidRPr="00344B7A" w:rsidRDefault="009D3D53" w:rsidP="0082308D">
            <w:pPr>
              <w:pStyle w:val="Header"/>
              <w:tabs>
                <w:tab w:val="left" w:pos="165"/>
              </w:tabs>
              <w:snapToGrid w:val="0"/>
              <w:jc w:val="center"/>
              <w:rPr>
                <w:sz w:val="20"/>
                <w:szCs w:val="20"/>
                <w:lang w:val="af-ZA"/>
              </w:rPr>
            </w:pPr>
          </w:p>
          <w:p w:rsidR="009D3D53" w:rsidRPr="00344B7A" w:rsidRDefault="009D3D53" w:rsidP="008230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82308D">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82308D">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82308D">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82308D">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2308D">
            <w:pPr>
              <w:pStyle w:val="Header"/>
              <w:snapToGrid w:val="0"/>
              <w:rPr>
                <w:color w:val="003399"/>
                <w:sz w:val="20"/>
                <w:szCs w:val="20"/>
              </w:rPr>
            </w:pPr>
            <w:r w:rsidRPr="00344B7A">
              <w:rPr>
                <w:smallCaps/>
                <w:color w:val="003399"/>
                <w:sz w:val="20"/>
                <w:szCs w:val="20"/>
              </w:rPr>
              <w:t>BUTER-PRETORIUS</w:t>
            </w:r>
            <w:r w:rsidRPr="00344B7A">
              <w:rPr>
                <w:color w:val="003399"/>
                <w:sz w:val="20"/>
                <w:szCs w:val="20"/>
              </w:rPr>
              <w:t>, ETRESE</w:t>
            </w:r>
          </w:p>
        </w:tc>
        <w:tc>
          <w:tcPr>
            <w:tcW w:w="3402" w:type="dxa"/>
            <w:tcBorders>
              <w:top w:val="single" w:sz="4" w:space="0" w:color="000000"/>
              <w:left w:val="single" w:sz="4" w:space="0" w:color="000000"/>
              <w:bottom w:val="single" w:sz="4" w:space="0" w:color="000000"/>
            </w:tcBorders>
          </w:tcPr>
          <w:p w:rsidR="009D3D53" w:rsidRPr="00344B7A" w:rsidRDefault="009D3D53" w:rsidP="0082308D">
            <w:pPr>
              <w:pStyle w:val="Header"/>
              <w:tabs>
                <w:tab w:val="left" w:pos="242"/>
              </w:tabs>
              <w:snapToGrid w:val="0"/>
              <w:rPr>
                <w:b/>
                <w:bCs/>
                <w:sz w:val="20"/>
                <w:szCs w:val="20"/>
              </w:rPr>
            </w:pPr>
            <w:r w:rsidRPr="00344B7A">
              <w:rPr>
                <w:b/>
                <w:bCs/>
                <w:sz w:val="20"/>
                <w:szCs w:val="20"/>
              </w:rPr>
              <w:t>Holzhausen - Geslagregisters</w:t>
            </w:r>
          </w:p>
          <w:p w:rsidR="009D3D53" w:rsidRPr="00344B7A" w:rsidRDefault="009D3D53" w:rsidP="0082308D">
            <w:pPr>
              <w:pStyle w:val="Header"/>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82308D">
            <w:pPr>
              <w:pStyle w:val="Header"/>
              <w:tabs>
                <w:tab w:val="left" w:pos="480"/>
                <w:tab w:val="left" w:pos="960"/>
              </w:tabs>
              <w:snapToGrid w:val="0"/>
              <w:rPr>
                <w:i/>
                <w:sz w:val="20"/>
                <w:szCs w:val="20"/>
                <w:lang w:val="en-GB"/>
              </w:rPr>
            </w:pPr>
            <w:r w:rsidRPr="00344B7A">
              <w:rPr>
                <w:i/>
                <w:sz w:val="20"/>
                <w:szCs w:val="20"/>
                <w:lang w:val="en-GB"/>
              </w:rPr>
              <w:t>Was ek ’n voël, dan vlieg ek weg: Die geskiedenis van vier families:Pretorius – Kruger – Riekert – Holtzhausen.</w:t>
            </w:r>
          </w:p>
          <w:p w:rsidR="009D3D53" w:rsidRPr="00344B7A" w:rsidRDefault="009D3D53" w:rsidP="0082308D">
            <w:pPr>
              <w:pStyle w:val="Header"/>
              <w:tabs>
                <w:tab w:val="left" w:pos="480"/>
                <w:tab w:val="left" w:pos="960"/>
              </w:tabs>
              <w:rPr>
                <w:sz w:val="20"/>
                <w:szCs w:val="20"/>
              </w:rPr>
            </w:pPr>
            <w:r w:rsidRPr="00344B7A">
              <w:rPr>
                <w:sz w:val="20"/>
                <w:szCs w:val="20"/>
              </w:rPr>
              <w:t>ISBN:   0 620 33581 5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2308D">
            <w:pPr>
              <w:pStyle w:val="Header"/>
              <w:tabs>
                <w:tab w:val="left" w:pos="0"/>
                <w:tab w:val="left" w:pos="651"/>
              </w:tabs>
              <w:snapToGrid w:val="0"/>
              <w:rPr>
                <w:sz w:val="20"/>
                <w:szCs w:val="20"/>
                <w:shd w:val="clear" w:color="auto" w:fill="00FFFF"/>
                <w:lang w:val="af-ZA"/>
              </w:rPr>
            </w:pPr>
            <w:r w:rsidRPr="00344B7A">
              <w:rPr>
                <w:sz w:val="20"/>
                <w:szCs w:val="20"/>
                <w:lang w:val="af-ZA"/>
              </w:rPr>
              <w:t>München, Duitsland, 2005</w:t>
            </w:r>
          </w:p>
          <w:p w:rsidR="009D3D53" w:rsidRPr="00344B7A" w:rsidRDefault="009D3D53" w:rsidP="0082308D">
            <w:pPr>
              <w:pStyle w:val="Header"/>
              <w:tabs>
                <w:tab w:val="left" w:pos="0"/>
                <w:tab w:val="left" w:pos="651"/>
              </w:tabs>
              <w:rPr>
                <w:sz w:val="20"/>
                <w:szCs w:val="20"/>
                <w:lang w:val="af-ZA"/>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HOO*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814</w:t>
            </w:r>
          </w:p>
          <w:p w:rsidR="009D3D53" w:rsidRPr="00344B7A" w:rsidRDefault="009D3D53" w:rsidP="00EF54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pacing w:val="-5"/>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501C8">
            <w:pPr>
              <w:pStyle w:val="Header"/>
              <w:snapToGrid w:val="0"/>
              <w:jc w:val="both"/>
              <w:rPr>
                <w:color w:val="003399"/>
                <w:spacing w:val="-5"/>
                <w:sz w:val="20"/>
                <w:szCs w:val="20"/>
              </w:rPr>
            </w:pPr>
            <w:r w:rsidRPr="00344B7A">
              <w:rPr>
                <w:color w:val="003399"/>
                <w:spacing w:val="-5"/>
                <w:sz w:val="20"/>
                <w:szCs w:val="20"/>
              </w:rPr>
              <w:t>H</w:t>
            </w:r>
            <w:r w:rsidRPr="00344B7A">
              <w:rPr>
                <w:smallCaps/>
                <w:color w:val="003399"/>
                <w:spacing w:val="-5"/>
                <w:sz w:val="20"/>
                <w:szCs w:val="20"/>
              </w:rPr>
              <w:t>OOLE</w:t>
            </w:r>
            <w:r w:rsidRPr="00344B7A">
              <w:rPr>
                <w:color w:val="003399"/>
                <w:spacing w:val="-5"/>
                <w:sz w:val="20"/>
                <w:szCs w:val="20"/>
              </w:rPr>
              <w:t xml:space="preserve">, WENDY EILEEN </w:t>
            </w:r>
            <w:r w:rsidRPr="00344B7A">
              <w:rPr>
                <w:color w:val="003399"/>
                <w:spacing w:val="-5"/>
                <w:sz w:val="18"/>
                <w:szCs w:val="18"/>
              </w:rPr>
              <w:t>&amp; HOOLE, ROSS JONATHAN</w:t>
            </w:r>
          </w:p>
        </w:tc>
        <w:tc>
          <w:tcPr>
            <w:tcW w:w="3402" w:type="dxa"/>
            <w:tcBorders>
              <w:top w:val="single" w:sz="4" w:space="0" w:color="000000"/>
              <w:left w:val="single" w:sz="4" w:space="0" w:color="000000"/>
              <w:bottom w:val="single" w:sz="4" w:space="0" w:color="000000"/>
            </w:tcBorders>
          </w:tcPr>
          <w:p w:rsidR="009D3D53" w:rsidRPr="00344B7A" w:rsidRDefault="009D3D53" w:rsidP="00EF54B4">
            <w:pPr>
              <w:pStyle w:val="Header"/>
              <w:snapToGrid w:val="0"/>
              <w:rPr>
                <w:b/>
                <w:bCs/>
                <w:sz w:val="20"/>
                <w:szCs w:val="20"/>
              </w:rPr>
            </w:pPr>
            <w:r w:rsidRPr="00344B7A">
              <w:rPr>
                <w:b/>
                <w:bCs/>
                <w:sz w:val="20"/>
                <w:szCs w:val="20"/>
              </w:rPr>
              <w:t>Hoole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Descendants of James and Jan Hoole: an 1820 Settler family</w:t>
            </w:r>
          </w:p>
          <w:p w:rsidR="009D3D53" w:rsidRPr="00344B7A" w:rsidRDefault="009D3D53" w:rsidP="002F35FA">
            <w:pPr>
              <w:pStyle w:val="Header"/>
              <w:snapToGrid w:val="0"/>
              <w:jc w:val="both"/>
              <w:rPr>
                <w:iCs/>
                <w:sz w:val="20"/>
                <w:szCs w:val="20"/>
              </w:rPr>
            </w:pPr>
            <w:r w:rsidRPr="00344B7A">
              <w:rPr>
                <w:iCs/>
                <w:sz w:val="20"/>
                <w:szCs w:val="20"/>
              </w:rPr>
              <w:t>ISBN:   0-620-17462-5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501C8">
            <w:pPr>
              <w:pStyle w:val="Header"/>
              <w:snapToGrid w:val="0"/>
              <w:rPr>
                <w:sz w:val="20"/>
                <w:szCs w:val="20"/>
              </w:rPr>
            </w:pPr>
            <w:r w:rsidRPr="00344B7A">
              <w:rPr>
                <w:sz w:val="20"/>
                <w:szCs w:val="20"/>
              </w:rPr>
              <w:t>Pietermaritzburg, 1993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HOR*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905</w:t>
            </w:r>
          </w:p>
          <w:p w:rsidR="009D3D53" w:rsidRPr="00344B7A" w:rsidRDefault="009D3D53" w:rsidP="00EF54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pacing w:val="-5"/>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H</w:t>
            </w:r>
            <w:r w:rsidRPr="00344B7A">
              <w:rPr>
                <w:smallCaps/>
                <w:color w:val="003399"/>
                <w:spacing w:val="-5"/>
                <w:sz w:val="20"/>
                <w:szCs w:val="20"/>
              </w:rPr>
              <w:t>ORN</w:t>
            </w:r>
            <w:r w:rsidRPr="00344B7A">
              <w:rPr>
                <w:color w:val="003399"/>
                <w:spacing w:val="-5"/>
                <w:sz w:val="20"/>
                <w:szCs w:val="20"/>
              </w:rPr>
              <w:t>, MARIE</w:t>
            </w:r>
          </w:p>
        </w:tc>
        <w:tc>
          <w:tcPr>
            <w:tcW w:w="3402" w:type="dxa"/>
            <w:tcBorders>
              <w:top w:val="single" w:sz="4" w:space="0" w:color="000000"/>
              <w:left w:val="single" w:sz="4" w:space="0" w:color="000000"/>
              <w:bottom w:val="single" w:sz="4" w:space="0" w:color="000000"/>
            </w:tcBorders>
          </w:tcPr>
          <w:p w:rsidR="009D3D53" w:rsidRPr="00344B7A" w:rsidRDefault="009D3D53" w:rsidP="00EF54B4">
            <w:pPr>
              <w:pStyle w:val="Header"/>
              <w:snapToGrid w:val="0"/>
              <w:rPr>
                <w:b/>
                <w:bCs/>
                <w:sz w:val="20"/>
                <w:szCs w:val="20"/>
              </w:rPr>
            </w:pPr>
            <w:r w:rsidRPr="00344B7A">
              <w:rPr>
                <w:b/>
                <w:bCs/>
                <w:sz w:val="20"/>
                <w:szCs w:val="20"/>
              </w:rPr>
              <w:t>Horn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640048">
            <w:pPr>
              <w:pStyle w:val="Header"/>
              <w:snapToGrid w:val="0"/>
              <w:jc w:val="both"/>
              <w:rPr>
                <w:iCs/>
                <w:sz w:val="20"/>
                <w:szCs w:val="20"/>
              </w:rPr>
            </w:pPr>
            <w:r w:rsidRPr="00344B7A">
              <w:rPr>
                <w:i/>
                <w:iCs/>
                <w:sz w:val="20"/>
                <w:szCs w:val="20"/>
              </w:rPr>
              <w:t>Stamregister van enkele takke van die Familie Horn 1736-1996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501C8">
            <w:pPr>
              <w:pStyle w:val="Header"/>
              <w:snapToGrid w:val="0"/>
              <w:rPr>
                <w:sz w:val="20"/>
                <w:szCs w:val="20"/>
              </w:rPr>
            </w:pPr>
            <w:r w:rsidRPr="00344B7A">
              <w:rPr>
                <w:sz w:val="20"/>
                <w:szCs w:val="20"/>
              </w:rPr>
              <w:t>Springs, 1996</w:t>
            </w:r>
          </w:p>
        </w:tc>
      </w:tr>
      <w:tr w:rsidR="009D3D53" w:rsidRPr="00344B7A" w:rsidTr="00781AE0">
        <w:trPr>
          <w:trHeight w:val="3368"/>
        </w:trPr>
        <w:tc>
          <w:tcPr>
            <w:tcW w:w="1242" w:type="dxa"/>
            <w:tcBorders>
              <w:top w:val="single" w:sz="4" w:space="0" w:color="000000"/>
              <w:left w:val="double" w:sz="2" w:space="0" w:color="000000"/>
              <w:bottom w:val="single" w:sz="4" w:space="0" w:color="000000"/>
            </w:tcBorders>
          </w:tcPr>
          <w:p w:rsidR="009D3D53" w:rsidRPr="00344B7A" w:rsidRDefault="009D3D53" w:rsidP="005C25B4">
            <w:pPr>
              <w:pStyle w:val="Header"/>
              <w:tabs>
                <w:tab w:val="left" w:pos="165"/>
              </w:tabs>
              <w:snapToGrid w:val="0"/>
              <w:jc w:val="center"/>
              <w:rPr>
                <w:color w:val="7030A0"/>
                <w:sz w:val="20"/>
                <w:szCs w:val="20"/>
                <w:lang w:val="af-ZA"/>
              </w:rPr>
            </w:pPr>
            <w:r w:rsidRPr="006C427B">
              <w:rPr>
                <w:sz w:val="20"/>
                <w:szCs w:val="20"/>
              </w:rPr>
              <w:lastRenderedPageBreak/>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D1089">
            <w:pPr>
              <w:pStyle w:val="Header"/>
              <w:tabs>
                <w:tab w:val="left" w:pos="165"/>
              </w:tabs>
              <w:snapToGrid w:val="0"/>
              <w:jc w:val="center"/>
              <w:rPr>
                <w:sz w:val="20"/>
                <w:szCs w:val="20"/>
                <w:lang w:val="af-ZA"/>
              </w:rPr>
            </w:pPr>
            <w:r w:rsidRPr="00344B7A">
              <w:rPr>
                <w:sz w:val="20"/>
                <w:szCs w:val="20"/>
                <w:lang w:val="af-ZA"/>
              </w:rPr>
              <w:t>1282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D1089">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tc>
        <w:tc>
          <w:tcPr>
            <w:tcW w:w="3402" w:type="dxa"/>
            <w:tcBorders>
              <w:top w:val="single" w:sz="4" w:space="0" w:color="000000"/>
              <w:left w:val="single" w:sz="4" w:space="0" w:color="000000"/>
              <w:bottom w:val="single" w:sz="4" w:space="0" w:color="000000"/>
            </w:tcBorders>
          </w:tcPr>
          <w:p w:rsidR="009D3D53" w:rsidRPr="00344B7A" w:rsidRDefault="009D3D53" w:rsidP="00D1168F">
            <w:pPr>
              <w:pStyle w:val="Header"/>
              <w:snapToGrid w:val="0"/>
              <w:rPr>
                <w:b/>
                <w:sz w:val="20"/>
                <w:szCs w:val="20"/>
                <w:lang w:val="af-ZA"/>
              </w:rPr>
            </w:pPr>
            <w:r w:rsidRPr="00344B7A">
              <w:rPr>
                <w:b/>
                <w:sz w:val="20"/>
                <w:szCs w:val="20"/>
                <w:lang w:val="af-ZA"/>
              </w:rPr>
              <w:t>Horn - Geslagregister - Noord-Kaap</w:t>
            </w:r>
          </w:p>
        </w:tc>
        <w:tc>
          <w:tcPr>
            <w:tcW w:w="3685" w:type="dxa"/>
            <w:tcBorders>
              <w:top w:val="single" w:sz="4" w:space="0" w:color="000000"/>
              <w:left w:val="single" w:sz="4" w:space="0" w:color="000000"/>
              <w:bottom w:val="single" w:sz="4" w:space="0" w:color="000000"/>
            </w:tcBorders>
          </w:tcPr>
          <w:p w:rsidR="009D3D53" w:rsidRPr="00344B7A" w:rsidRDefault="009D3D53" w:rsidP="005C25B4">
            <w:pPr>
              <w:pStyle w:val="Header"/>
              <w:tabs>
                <w:tab w:val="left" w:pos="165"/>
              </w:tabs>
              <w:snapToGrid w:val="0"/>
              <w:rPr>
                <w:i/>
                <w:sz w:val="20"/>
                <w:szCs w:val="20"/>
                <w:lang w:val="af-ZA"/>
              </w:rPr>
            </w:pPr>
            <w:r w:rsidRPr="00344B7A">
              <w:rPr>
                <w:i/>
                <w:sz w:val="20"/>
                <w:szCs w:val="20"/>
                <w:lang w:val="af-ZA"/>
              </w:rPr>
              <w:t>Omnibus Vol. 7</w:t>
            </w:r>
            <w:r>
              <w:rPr>
                <w:i/>
                <w:sz w:val="20"/>
                <w:szCs w:val="20"/>
                <w:lang w:val="af-ZA"/>
              </w:rPr>
              <w:t>(</w:t>
            </w:r>
            <w:r w:rsidRPr="004D1089">
              <w:rPr>
                <w:b/>
                <w:i/>
                <w:sz w:val="20"/>
                <w:szCs w:val="20"/>
                <w:lang w:val="af-ZA"/>
              </w:rPr>
              <w:t>Inhoud</w:t>
            </w:r>
            <w:r w:rsidRPr="00344B7A">
              <w:rPr>
                <w:i/>
                <w:sz w:val="20"/>
                <w:szCs w:val="20"/>
                <w:lang w:val="af-ZA"/>
              </w:rPr>
              <w:t>: Noord-Kaapland 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9D3D53" w:rsidRPr="00344B7A" w:rsidRDefault="009D3D53" w:rsidP="005C25B4">
            <w:pPr>
              <w:pStyle w:val="Header"/>
              <w:tabs>
                <w:tab w:val="left" w:pos="165"/>
              </w:tabs>
              <w:snapToGrid w:val="0"/>
              <w:rPr>
                <w:i/>
                <w:sz w:val="20"/>
                <w:szCs w:val="20"/>
                <w:lang w:val="af-ZA"/>
              </w:rPr>
            </w:pPr>
            <w:r w:rsidRPr="00344B7A">
              <w:rPr>
                <w:sz w:val="20"/>
                <w:szCs w:val="20"/>
                <w:lang w:val="af-ZA"/>
              </w:rPr>
              <w:t>[GGSA CD 031]</w:t>
            </w:r>
          </w:p>
          <w:p w:rsidR="009D3D53" w:rsidRPr="00344B7A" w:rsidRDefault="009D3D53" w:rsidP="005C25B4">
            <w:pPr>
              <w:pStyle w:val="Header"/>
              <w:snapToGrid w:val="0"/>
              <w:rPr>
                <w:color w:val="7030A0"/>
                <w:sz w:val="20"/>
                <w:szCs w:val="20"/>
                <w:lang w:val="af-ZA"/>
              </w:rPr>
            </w:pPr>
            <w:r w:rsidRPr="00344B7A">
              <w:rPr>
                <w:color w:val="7030A0"/>
                <w:sz w:val="20"/>
                <w:szCs w:val="20"/>
                <w:lang w:val="af-ZA"/>
              </w:rPr>
              <w:t xml:space="preserve">(CD Publikasie 137) </w:t>
            </w:r>
          </w:p>
          <w:p w:rsidR="009D3D53" w:rsidRPr="00344B7A" w:rsidRDefault="009D3D53"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snapToGrid w:val="0"/>
              <w:rPr>
                <w:sz w:val="20"/>
                <w:szCs w:val="20"/>
                <w:lang w:val="af-ZA"/>
              </w:rPr>
            </w:pPr>
            <w:r w:rsidRPr="00344B7A">
              <w:rPr>
                <w:sz w:val="20"/>
                <w:szCs w:val="20"/>
                <w:lang w:val="af-ZA"/>
              </w:rPr>
              <w:t>Houghton, GGSA, 2010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HOR</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394.</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pacing w:val="-5"/>
                <w:sz w:val="20"/>
                <w:szCs w:val="20"/>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bCs/>
                <w:smallCaps/>
                <w:color w:val="003399"/>
                <w:sz w:val="20"/>
                <w:szCs w:val="20"/>
              </w:rPr>
            </w:pPr>
            <w:r w:rsidRPr="00344B7A">
              <w:rPr>
                <w:bCs/>
                <w:smallCaps/>
                <w:color w:val="003399"/>
                <w:sz w:val="20"/>
                <w:szCs w:val="20"/>
              </w:rPr>
              <w:t>HORN, M. M.</w:t>
            </w:r>
          </w:p>
        </w:tc>
        <w:tc>
          <w:tcPr>
            <w:tcW w:w="3402" w:type="dxa"/>
            <w:tcBorders>
              <w:top w:val="single" w:sz="4" w:space="0" w:color="000000"/>
              <w:left w:val="single" w:sz="4" w:space="0" w:color="000000"/>
              <w:bottom w:val="single" w:sz="4" w:space="0" w:color="000000"/>
            </w:tcBorders>
          </w:tcPr>
          <w:p w:rsidR="009D3D53" w:rsidRPr="00344B7A" w:rsidRDefault="009D3D53" w:rsidP="00EF54B4">
            <w:pPr>
              <w:pStyle w:val="Header"/>
              <w:snapToGrid w:val="0"/>
              <w:rPr>
                <w:b/>
                <w:bCs/>
                <w:sz w:val="20"/>
                <w:szCs w:val="20"/>
              </w:rPr>
            </w:pPr>
            <w:r w:rsidRPr="00344B7A">
              <w:rPr>
                <w:b/>
                <w:bCs/>
                <w:sz w:val="20"/>
                <w:szCs w:val="20"/>
              </w:rPr>
              <w:t xml:space="preserve">Horn - Geslagregisters </w:t>
            </w:r>
          </w:p>
        </w:tc>
        <w:tc>
          <w:tcPr>
            <w:tcW w:w="3685" w:type="dxa"/>
            <w:tcBorders>
              <w:top w:val="single" w:sz="4" w:space="0" w:color="000000"/>
              <w:left w:val="single" w:sz="4" w:space="0" w:color="000000"/>
              <w:bottom w:val="single" w:sz="4" w:space="0" w:color="000000"/>
            </w:tcBorders>
          </w:tcPr>
          <w:p w:rsidR="009D3D53" w:rsidRPr="00344B7A" w:rsidRDefault="009D3D53" w:rsidP="00640048">
            <w:pPr>
              <w:pStyle w:val="Header"/>
              <w:snapToGrid w:val="0"/>
              <w:rPr>
                <w:spacing w:val="-5"/>
                <w:sz w:val="20"/>
                <w:szCs w:val="20"/>
                <w:lang w:val="af-ZA"/>
              </w:rPr>
            </w:pPr>
            <w:r w:rsidRPr="00344B7A">
              <w:rPr>
                <w:i/>
                <w:spacing w:val="-4"/>
                <w:sz w:val="20"/>
                <w:szCs w:val="20"/>
                <w:lang w:val="af-ZA"/>
              </w:rPr>
              <w:t xml:space="preserve">Stamregister van enkele takke van die familie Horn, </w:t>
            </w:r>
            <w:r w:rsidRPr="00344B7A">
              <w:rPr>
                <w:i/>
                <w:spacing w:val="-5"/>
                <w:sz w:val="20"/>
                <w:szCs w:val="20"/>
                <w:lang w:val="af-ZA"/>
              </w:rPr>
              <w:t>1736-1996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501C8">
            <w:pPr>
              <w:pStyle w:val="Header"/>
              <w:snapToGrid w:val="0"/>
              <w:rPr>
                <w:sz w:val="20"/>
                <w:lang w:val="af-ZA"/>
              </w:rPr>
            </w:pPr>
            <w:r w:rsidRPr="00344B7A">
              <w:rPr>
                <w:sz w:val="20"/>
                <w:lang w:val="af-ZA"/>
              </w:rPr>
              <w:t>Springs, 1996.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A34346" w:rsidRDefault="009D3D53" w:rsidP="002F35FA">
            <w:pPr>
              <w:pStyle w:val="Header"/>
              <w:tabs>
                <w:tab w:val="left" w:pos="165"/>
              </w:tabs>
              <w:snapToGrid w:val="0"/>
              <w:jc w:val="center"/>
              <w:rPr>
                <w:sz w:val="20"/>
                <w:szCs w:val="20"/>
                <w:lang w:val="af-ZA"/>
              </w:rPr>
            </w:pPr>
            <w:r w:rsidRPr="00A34346">
              <w:rPr>
                <w:sz w:val="20"/>
                <w:szCs w:val="20"/>
                <w:lang w:val="af-ZA"/>
              </w:rPr>
              <w:t>HOU</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1345</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40048">
            <w:pPr>
              <w:pStyle w:val="Header"/>
              <w:tabs>
                <w:tab w:val="left" w:pos="165"/>
              </w:tabs>
              <w:snapToGrid w:val="0"/>
              <w:rPr>
                <w:color w:val="003399"/>
                <w:sz w:val="20"/>
                <w:szCs w:val="20"/>
                <w:lang w:val="af-ZA"/>
              </w:rPr>
            </w:pPr>
            <w:r w:rsidRPr="00344B7A">
              <w:rPr>
                <w:color w:val="003399"/>
                <w:sz w:val="20"/>
                <w:szCs w:val="20"/>
                <w:lang w:val="af-ZA"/>
              </w:rPr>
              <w:t>F</w:t>
            </w:r>
            <w:r w:rsidRPr="00344B7A">
              <w:rPr>
                <w:smallCaps/>
                <w:color w:val="003399"/>
                <w:sz w:val="20"/>
                <w:szCs w:val="20"/>
                <w:lang w:val="af-ZA"/>
              </w:rPr>
              <w:t>AURE</w:t>
            </w:r>
            <w:r w:rsidRPr="00344B7A">
              <w:rPr>
                <w:color w:val="003399"/>
                <w:sz w:val="20"/>
                <w:szCs w:val="20"/>
                <w:lang w:val="af-ZA"/>
              </w:rPr>
              <w:t>, RINA</w:t>
            </w:r>
          </w:p>
        </w:tc>
        <w:tc>
          <w:tcPr>
            <w:tcW w:w="3402" w:type="dxa"/>
            <w:tcBorders>
              <w:top w:val="single" w:sz="4" w:space="0" w:color="000000"/>
              <w:left w:val="single" w:sz="4" w:space="0" w:color="000000"/>
              <w:bottom w:val="single" w:sz="4" w:space="0" w:color="000000"/>
            </w:tcBorders>
          </w:tcPr>
          <w:p w:rsidR="009D3D53" w:rsidRPr="00344B7A" w:rsidRDefault="009D3D53" w:rsidP="00EF54B4">
            <w:pPr>
              <w:pStyle w:val="Header"/>
              <w:snapToGrid w:val="0"/>
              <w:rPr>
                <w:b/>
                <w:sz w:val="20"/>
                <w:szCs w:val="20"/>
                <w:lang w:val="af-ZA"/>
              </w:rPr>
            </w:pPr>
            <w:r>
              <w:rPr>
                <w:b/>
                <w:bCs/>
                <w:color w:val="000000"/>
                <w:sz w:val="20"/>
                <w:szCs w:val="20"/>
                <w:lang w:eastAsia="en-ZA"/>
              </w:rPr>
              <w:t>Hough - Familieregister</w:t>
            </w:r>
          </w:p>
        </w:tc>
        <w:tc>
          <w:tcPr>
            <w:tcW w:w="3685" w:type="dxa"/>
            <w:tcBorders>
              <w:top w:val="single" w:sz="4" w:space="0" w:color="000000"/>
              <w:left w:val="single" w:sz="4" w:space="0" w:color="000000"/>
              <w:bottom w:val="single" w:sz="4" w:space="0" w:color="000000"/>
            </w:tcBorders>
          </w:tcPr>
          <w:p w:rsidR="009D3D53" w:rsidRPr="00344B7A" w:rsidRDefault="009D3D53" w:rsidP="00885346">
            <w:pPr>
              <w:pStyle w:val="Header"/>
              <w:tabs>
                <w:tab w:val="left" w:pos="165"/>
              </w:tabs>
              <w:snapToGrid w:val="0"/>
              <w:rPr>
                <w:sz w:val="20"/>
                <w:szCs w:val="20"/>
                <w:lang w:val="af-ZA"/>
              </w:rPr>
            </w:pPr>
            <w:r w:rsidRPr="00344B7A">
              <w:rPr>
                <w:i/>
                <w:sz w:val="20"/>
                <w:szCs w:val="20"/>
                <w:lang w:val="af-ZA"/>
              </w:rPr>
              <w:t>Geslagregister van die Hough Familie vanaf 1757 – 2009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A34346" w:rsidRDefault="009D3D53" w:rsidP="00953098">
            <w:pPr>
              <w:suppressAutoHyphens w:val="0"/>
              <w:spacing w:before="0" w:after="0"/>
              <w:jc w:val="center"/>
              <w:rPr>
                <w:sz w:val="20"/>
                <w:szCs w:val="20"/>
                <w:lang w:eastAsia="en-ZA"/>
              </w:rPr>
            </w:pPr>
            <w:r w:rsidRPr="00A34346">
              <w:rPr>
                <w:sz w:val="20"/>
                <w:szCs w:val="20"/>
                <w:lang w:eastAsia="en-ZA"/>
              </w:rPr>
              <w:t>HOU</w:t>
            </w:r>
            <w:r>
              <w:rPr>
                <w:sz w:val="20"/>
                <w:szCs w:val="20"/>
                <w:lang w:eastAsia="en-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B2AAD">
            <w:pPr>
              <w:pStyle w:val="Header"/>
              <w:snapToGrid w:val="0"/>
              <w:jc w:val="center"/>
              <w:rPr>
                <w:spacing w:val="-7"/>
                <w:sz w:val="20"/>
                <w:szCs w:val="20"/>
              </w:rPr>
            </w:pPr>
            <w:r>
              <w:rPr>
                <w:spacing w:val="-7"/>
                <w:sz w:val="20"/>
                <w:szCs w:val="20"/>
              </w:rPr>
              <w:t>1589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B2AAD">
            <w:pPr>
              <w:pStyle w:val="Header"/>
              <w:snapToGrid w:val="0"/>
              <w:spacing w:before="100"/>
              <w:jc w:val="center"/>
              <w:rPr>
                <w:spacing w:val="-7"/>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DB2AAD">
            <w:pPr>
              <w:pStyle w:val="Header"/>
              <w:snapToGrid w:val="0"/>
              <w:spacing w:before="100"/>
              <w:jc w:val="center"/>
              <w:rPr>
                <w:sz w:val="16"/>
                <w:szCs w:val="16"/>
              </w:rPr>
            </w:pPr>
            <w:r>
              <w:rPr>
                <w:sz w:val="16"/>
                <w:szCs w:val="16"/>
              </w:rPr>
              <w:t>J Botha</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0C1187" w:rsidRDefault="009D3D53" w:rsidP="00DB2AAD">
            <w:pPr>
              <w:pStyle w:val="Header"/>
              <w:snapToGrid w:val="0"/>
              <w:spacing w:before="100"/>
              <w:jc w:val="center"/>
              <w:rPr>
                <w:color w:val="000000"/>
                <w:sz w:val="16"/>
                <w:szCs w:val="16"/>
                <w:lang w:eastAsia="en-ZA"/>
              </w:rPr>
            </w:pPr>
            <w:r w:rsidRPr="000C1187">
              <w:rPr>
                <w:color w:val="000000"/>
                <w:sz w:val="16"/>
                <w:szCs w:val="16"/>
                <w:lang w:eastAsia="en-ZA"/>
              </w:rPr>
              <w:t>2013/11/28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953098">
            <w:pPr>
              <w:pStyle w:val="Header"/>
              <w:snapToGrid w:val="0"/>
              <w:jc w:val="both"/>
              <w:rPr>
                <w:color w:val="0070C0"/>
                <w:sz w:val="20"/>
                <w:szCs w:val="20"/>
                <w:lang w:eastAsia="en-ZA"/>
              </w:rPr>
            </w:pPr>
            <w:r w:rsidRPr="00344B7A">
              <w:rPr>
                <w:color w:val="003399"/>
                <w:sz w:val="20"/>
                <w:szCs w:val="20"/>
                <w:lang w:val="af-ZA"/>
              </w:rPr>
              <w:t>F</w:t>
            </w:r>
            <w:r w:rsidRPr="00344B7A">
              <w:rPr>
                <w:smallCaps/>
                <w:color w:val="003399"/>
                <w:sz w:val="20"/>
                <w:szCs w:val="20"/>
                <w:lang w:val="af-ZA"/>
              </w:rPr>
              <w:t>AURE</w:t>
            </w:r>
            <w:r w:rsidRPr="00344B7A">
              <w:rPr>
                <w:color w:val="003399"/>
                <w:sz w:val="20"/>
                <w:szCs w:val="20"/>
                <w:lang w:val="af-ZA"/>
              </w:rPr>
              <w:t>, RINA</w:t>
            </w:r>
          </w:p>
        </w:tc>
        <w:tc>
          <w:tcPr>
            <w:tcW w:w="3402" w:type="dxa"/>
            <w:tcBorders>
              <w:top w:val="single" w:sz="4" w:space="0" w:color="000000"/>
              <w:left w:val="single" w:sz="4" w:space="0" w:color="000000"/>
              <w:bottom w:val="single" w:sz="4" w:space="0" w:color="000000"/>
            </w:tcBorders>
          </w:tcPr>
          <w:p w:rsidR="009D3D53" w:rsidRDefault="009D3D53" w:rsidP="00953098">
            <w:pPr>
              <w:pStyle w:val="Header"/>
              <w:snapToGrid w:val="0"/>
              <w:rPr>
                <w:b/>
                <w:bCs/>
                <w:color w:val="000000"/>
                <w:sz w:val="20"/>
                <w:szCs w:val="20"/>
                <w:lang w:eastAsia="en-ZA"/>
              </w:rPr>
            </w:pPr>
            <w:r>
              <w:rPr>
                <w:b/>
                <w:bCs/>
                <w:color w:val="000000"/>
                <w:sz w:val="20"/>
                <w:szCs w:val="20"/>
                <w:lang w:eastAsia="en-ZA"/>
              </w:rPr>
              <w:t>Hough - Familieregister</w:t>
            </w:r>
          </w:p>
        </w:tc>
        <w:tc>
          <w:tcPr>
            <w:tcW w:w="3685" w:type="dxa"/>
            <w:tcBorders>
              <w:top w:val="single" w:sz="4" w:space="0" w:color="000000"/>
              <w:left w:val="single" w:sz="4" w:space="0" w:color="000000"/>
              <w:bottom w:val="single" w:sz="4" w:space="0" w:color="000000"/>
            </w:tcBorders>
          </w:tcPr>
          <w:p w:rsidR="009D3D53" w:rsidRPr="001E572B" w:rsidRDefault="009D3D53" w:rsidP="00953098">
            <w:pPr>
              <w:suppressAutoHyphens w:val="0"/>
              <w:spacing w:before="0" w:after="0"/>
              <w:rPr>
                <w:i/>
                <w:color w:val="000000"/>
                <w:sz w:val="20"/>
                <w:szCs w:val="20"/>
                <w:lang w:eastAsia="en-ZA"/>
              </w:rPr>
            </w:pPr>
            <w:r w:rsidRPr="001E572B">
              <w:rPr>
                <w:i/>
                <w:color w:val="000000"/>
                <w:sz w:val="20"/>
                <w:szCs w:val="20"/>
                <w:lang w:eastAsia="en-ZA"/>
              </w:rPr>
              <w:t xml:space="preserve">Geslagregister van familie Hough (Kauk, </w:t>
            </w:r>
            <w:r>
              <w:rPr>
                <w:i/>
                <w:color w:val="000000"/>
                <w:sz w:val="20"/>
                <w:szCs w:val="20"/>
                <w:lang w:eastAsia="en-ZA"/>
              </w:rPr>
              <w:t>H</w:t>
            </w:r>
            <w:r w:rsidRPr="001E572B">
              <w:rPr>
                <w:i/>
                <w:color w:val="000000"/>
                <w:sz w:val="20"/>
                <w:szCs w:val="20"/>
                <w:lang w:eastAsia="en-ZA"/>
              </w:rPr>
              <w:t>auck, Houg, ens)</w:t>
            </w:r>
          </w:p>
          <w:p w:rsidR="009D3D53" w:rsidRPr="00870B71" w:rsidRDefault="009D3D53" w:rsidP="00953098">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870B71" w:rsidRDefault="009D3D53" w:rsidP="00953098">
            <w:pPr>
              <w:suppressAutoHyphens w:val="0"/>
              <w:spacing w:before="0" w:after="0"/>
              <w:rPr>
                <w:color w:val="000000"/>
                <w:sz w:val="20"/>
                <w:szCs w:val="20"/>
                <w:lang w:eastAsia="en-ZA"/>
              </w:rPr>
            </w:pPr>
            <w:r>
              <w:rPr>
                <w:color w:val="000000"/>
                <w:sz w:val="20"/>
                <w:szCs w:val="20"/>
                <w:lang w:eastAsia="en-ZA"/>
              </w:rPr>
              <w:t>2013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5C25B4">
            <w:pPr>
              <w:pStyle w:val="Header"/>
              <w:tabs>
                <w:tab w:val="left" w:pos="165"/>
              </w:tabs>
              <w:snapToGrid w:val="0"/>
              <w:jc w:val="center"/>
              <w:rPr>
                <w:color w:val="7030A0"/>
                <w:sz w:val="20"/>
                <w:szCs w:val="20"/>
                <w:lang w:val="af-ZA"/>
              </w:rPr>
            </w:pPr>
            <w:r w:rsidRPr="006C427B">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1282</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9D3D53" w:rsidRPr="00344B7A" w:rsidRDefault="009D3D53"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D1168F">
            <w:pPr>
              <w:pStyle w:val="Header"/>
              <w:snapToGrid w:val="0"/>
              <w:rPr>
                <w:b/>
                <w:sz w:val="20"/>
                <w:szCs w:val="20"/>
                <w:lang w:val="af-ZA"/>
              </w:rPr>
            </w:pPr>
            <w:r>
              <w:rPr>
                <w:b/>
                <w:bCs/>
                <w:color w:val="000000"/>
                <w:sz w:val="20"/>
                <w:szCs w:val="20"/>
                <w:lang w:eastAsia="en-ZA"/>
              </w:rPr>
              <w:t>Hough - Familieregister</w:t>
            </w:r>
            <w:r w:rsidRPr="00344B7A">
              <w:rPr>
                <w:b/>
                <w:sz w:val="20"/>
                <w:szCs w:val="20"/>
                <w:lang w:val="af-ZA"/>
              </w:rPr>
              <w:t xml:space="preserve"> - Noord-Kaap</w:t>
            </w:r>
          </w:p>
        </w:tc>
        <w:tc>
          <w:tcPr>
            <w:tcW w:w="3685" w:type="dxa"/>
            <w:tcBorders>
              <w:top w:val="single" w:sz="4" w:space="0" w:color="000000"/>
              <w:left w:val="single" w:sz="4" w:space="0" w:color="000000"/>
              <w:bottom w:val="single" w:sz="4" w:space="0" w:color="000000"/>
            </w:tcBorders>
          </w:tcPr>
          <w:p w:rsidR="009D3D53" w:rsidRPr="00344B7A" w:rsidRDefault="009D3D53" w:rsidP="005C25B4">
            <w:pPr>
              <w:pStyle w:val="Header"/>
              <w:tabs>
                <w:tab w:val="left" w:pos="165"/>
              </w:tabs>
              <w:snapToGrid w:val="0"/>
              <w:rPr>
                <w:i/>
                <w:sz w:val="20"/>
                <w:szCs w:val="20"/>
                <w:lang w:val="af-ZA"/>
              </w:rPr>
            </w:pPr>
            <w:r w:rsidRPr="00344B7A">
              <w:rPr>
                <w:i/>
                <w:sz w:val="20"/>
                <w:szCs w:val="20"/>
                <w:lang w:val="af-ZA"/>
              </w:rPr>
              <w:t xml:space="preserve">Omnibus Vol. </w:t>
            </w:r>
            <w:r>
              <w:rPr>
                <w:i/>
                <w:sz w:val="20"/>
                <w:szCs w:val="20"/>
                <w:lang w:val="af-ZA"/>
              </w:rPr>
              <w:t>7 (</w:t>
            </w:r>
            <w:r w:rsidRPr="004D1089">
              <w:rPr>
                <w:b/>
                <w:i/>
                <w:sz w:val="20"/>
                <w:szCs w:val="20"/>
                <w:lang w:val="af-ZA"/>
              </w:rPr>
              <w:t>Inhoud</w:t>
            </w:r>
            <w:r w:rsidRPr="00344B7A">
              <w:rPr>
                <w:i/>
                <w:sz w:val="20"/>
                <w:szCs w:val="20"/>
                <w:lang w:val="af-ZA"/>
              </w:rPr>
              <w:t xml:space="preserve">: Noord-Kaapland Families:Barnard, Bezuidenhout, Blaauw, Buys, callaghan, Compion, de Vries, Engels, Fitzgerald, Hays, Hendrikse, Hoepfner, Horn, Hough, Knouwds, </w:t>
            </w:r>
            <w:r w:rsidRPr="00344B7A">
              <w:rPr>
                <w:i/>
                <w:sz w:val="20"/>
                <w:szCs w:val="20"/>
                <w:lang w:val="af-ZA"/>
              </w:rPr>
              <w:lastRenderedPageBreak/>
              <w:t>Kruger, Lubbe, Mouton, Nolte, Richter, Smit, Stadler, Thirion, Van der Colff, van Taak, Van Tiddens, Visser, Wolhuter; Keimoes pioniers; Skanskop pioniers.</w:t>
            </w:r>
          </w:p>
          <w:p w:rsidR="009D3D53" w:rsidRPr="00344B7A" w:rsidRDefault="009D3D53" w:rsidP="005C25B4">
            <w:pPr>
              <w:pStyle w:val="Header"/>
              <w:tabs>
                <w:tab w:val="left" w:pos="165"/>
              </w:tabs>
              <w:snapToGrid w:val="0"/>
              <w:rPr>
                <w:i/>
                <w:sz w:val="20"/>
                <w:szCs w:val="20"/>
                <w:lang w:val="af-ZA"/>
              </w:rPr>
            </w:pPr>
            <w:r w:rsidRPr="00344B7A">
              <w:rPr>
                <w:sz w:val="20"/>
                <w:szCs w:val="20"/>
                <w:lang w:val="af-ZA"/>
              </w:rPr>
              <w:t>[GGSA CD 031]</w:t>
            </w:r>
          </w:p>
          <w:p w:rsidR="009D3D53" w:rsidRPr="00344B7A" w:rsidRDefault="009D3D53" w:rsidP="005C25B4">
            <w:pPr>
              <w:pStyle w:val="Header"/>
              <w:snapToGrid w:val="0"/>
              <w:rPr>
                <w:color w:val="7030A0"/>
                <w:sz w:val="20"/>
                <w:szCs w:val="20"/>
                <w:lang w:val="af-ZA"/>
              </w:rPr>
            </w:pPr>
            <w:r w:rsidRPr="00344B7A">
              <w:rPr>
                <w:color w:val="7030A0"/>
                <w:sz w:val="20"/>
                <w:szCs w:val="20"/>
                <w:lang w:val="af-ZA"/>
              </w:rPr>
              <w:t xml:space="preserve">(CD Publikasie 137) </w:t>
            </w:r>
          </w:p>
          <w:p w:rsidR="009D3D53" w:rsidRPr="00344B7A" w:rsidRDefault="009D3D53"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snapToGrid w:val="0"/>
              <w:rPr>
                <w:sz w:val="20"/>
                <w:szCs w:val="20"/>
                <w:lang w:val="af-ZA"/>
              </w:rPr>
            </w:pPr>
            <w:r w:rsidRPr="00344B7A">
              <w:rPr>
                <w:sz w:val="20"/>
                <w:szCs w:val="20"/>
                <w:lang w:val="af-ZA"/>
              </w:rPr>
              <w:lastRenderedPageBreak/>
              <w:t>Houghton, GGSA, 2010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A27C0">
            <w:pPr>
              <w:pStyle w:val="Header"/>
              <w:tabs>
                <w:tab w:val="left" w:pos="165"/>
              </w:tabs>
              <w:snapToGrid w:val="0"/>
              <w:jc w:val="center"/>
              <w:rPr>
                <w:color w:val="008000"/>
                <w:sz w:val="20"/>
                <w:szCs w:val="20"/>
                <w:lang w:val="af-ZA"/>
              </w:rPr>
            </w:pPr>
            <w:r>
              <w:rPr>
                <w:sz w:val="20"/>
                <w:szCs w:val="20"/>
                <w:lang w:val="af-ZA"/>
              </w:rPr>
              <w:lastRenderedPageBreak/>
              <w:t xml:space="preserve">KWA </w:t>
            </w:r>
            <w:r w:rsidRPr="00DD2D04">
              <w:rPr>
                <w:sz w:val="16"/>
                <w:szCs w:val="16"/>
                <w:lang w:val="af-ZA"/>
              </w:rPr>
              <w:t>(</w:t>
            </w:r>
            <w:r>
              <w:rPr>
                <w:sz w:val="16"/>
                <w:szCs w:val="16"/>
                <w:lang w:val="af-ZA"/>
              </w:rPr>
              <w:t>HOU</w:t>
            </w:r>
            <w:r w:rsidRPr="00DD2D04">
              <w:rPr>
                <w:sz w:val="16"/>
                <w:szCs w:val="16"/>
                <w:lang w:val="af-ZA"/>
              </w:rPr>
              <w:t>)</w:t>
            </w:r>
            <w:r>
              <w:rPr>
                <w:sz w:val="16"/>
                <w:szCs w:val="16"/>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66</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snapToGrid w:val="0"/>
              <w:rPr>
                <w:smallCaps/>
                <w:color w:val="003399"/>
                <w:sz w:val="20"/>
                <w:szCs w:val="20"/>
              </w:rPr>
            </w:pPr>
            <w:r w:rsidRPr="00344B7A">
              <w:rPr>
                <w:smallCaps/>
                <w:color w:val="003399"/>
                <w:sz w:val="20"/>
                <w:szCs w:val="20"/>
              </w:rPr>
              <w:t>Faure. Rina</w:t>
            </w:r>
          </w:p>
        </w:tc>
        <w:tc>
          <w:tcPr>
            <w:tcW w:w="3402" w:type="dxa"/>
            <w:tcBorders>
              <w:top w:val="single" w:sz="4" w:space="0" w:color="000000"/>
              <w:left w:val="single" w:sz="4" w:space="0" w:color="000000"/>
              <w:bottom w:val="single" w:sz="4" w:space="0" w:color="000000"/>
            </w:tcBorders>
          </w:tcPr>
          <w:p w:rsidR="009D3D53" w:rsidRPr="00344B7A" w:rsidRDefault="009D3D53" w:rsidP="0086091A">
            <w:pPr>
              <w:pStyle w:val="Header"/>
              <w:snapToGrid w:val="0"/>
              <w:spacing w:after="30"/>
              <w:rPr>
                <w:b/>
                <w:bCs/>
                <w:sz w:val="20"/>
                <w:szCs w:val="20"/>
                <w:lang w:val="af-ZA"/>
              </w:rPr>
            </w:pPr>
            <w:r w:rsidRPr="00344B7A">
              <w:rPr>
                <w:b/>
                <w:bCs/>
                <w:sz w:val="20"/>
                <w:szCs w:val="20"/>
                <w:lang w:val="af-ZA"/>
              </w:rPr>
              <w:t>Hough - Kwartierstaat</w:t>
            </w:r>
          </w:p>
        </w:tc>
        <w:tc>
          <w:tcPr>
            <w:tcW w:w="3685" w:type="dxa"/>
            <w:tcBorders>
              <w:top w:val="single" w:sz="4" w:space="0" w:color="000000"/>
              <w:left w:val="single" w:sz="4" w:space="0" w:color="000000"/>
              <w:bottom w:val="single" w:sz="4" w:space="0" w:color="000000"/>
            </w:tcBorders>
          </w:tcPr>
          <w:p w:rsidR="009D3D53" w:rsidRPr="00344B7A" w:rsidRDefault="009D3D53" w:rsidP="00847B04">
            <w:pPr>
              <w:pStyle w:val="Header"/>
              <w:snapToGrid w:val="0"/>
              <w:rPr>
                <w:i/>
                <w:sz w:val="20"/>
                <w:szCs w:val="20"/>
                <w:lang w:val="af-ZA"/>
              </w:rPr>
            </w:pPr>
            <w:r w:rsidRPr="00344B7A">
              <w:rPr>
                <w:i/>
                <w:sz w:val="20"/>
                <w:szCs w:val="20"/>
                <w:lang w:val="af-ZA"/>
              </w:rPr>
              <w:t>Kwartierstaat: Hendrina Susanna Joubert Hough</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47B04">
            <w:pPr>
              <w:pStyle w:val="Header"/>
              <w:snapToGrid w:val="0"/>
              <w:rPr>
                <w:sz w:val="20"/>
                <w:lang w:val="af-ZA"/>
              </w:rPr>
            </w:pPr>
            <w:r w:rsidRPr="00344B7A">
              <w:rPr>
                <w:sz w:val="20"/>
                <w:lang w:val="af-ZA"/>
              </w:rPr>
              <w:t>Pretoria,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WES</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1077</w:t>
            </w:r>
          </w:p>
          <w:p w:rsidR="009D3D53" w:rsidRPr="00344B7A" w:rsidRDefault="009D3D53" w:rsidP="0081341E">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W</w:t>
            </w:r>
            <w:r w:rsidRPr="00344B7A">
              <w:rPr>
                <w:smallCaps/>
                <w:color w:val="003399"/>
                <w:spacing w:val="-5"/>
                <w:sz w:val="20"/>
                <w:szCs w:val="20"/>
              </w:rPr>
              <w:t>ESTBY</w:t>
            </w:r>
            <w:r w:rsidRPr="00344B7A">
              <w:rPr>
                <w:color w:val="003399"/>
                <w:spacing w:val="-5"/>
                <w:sz w:val="20"/>
                <w:szCs w:val="20"/>
              </w:rPr>
              <w:t>-N</w:t>
            </w:r>
            <w:r w:rsidRPr="00344B7A">
              <w:rPr>
                <w:smallCaps/>
                <w:color w:val="003399"/>
                <w:spacing w:val="-5"/>
                <w:sz w:val="20"/>
                <w:szCs w:val="20"/>
              </w:rPr>
              <w:t>UNN</w:t>
            </w:r>
            <w:r w:rsidRPr="00344B7A">
              <w:rPr>
                <w:color w:val="003399"/>
                <w:spacing w:val="-5"/>
                <w:sz w:val="20"/>
                <w:szCs w:val="20"/>
              </w:rPr>
              <w:t>, TONY</w:t>
            </w:r>
          </w:p>
        </w:tc>
        <w:tc>
          <w:tcPr>
            <w:tcW w:w="3402" w:type="dxa"/>
            <w:tcBorders>
              <w:top w:val="single" w:sz="4" w:space="0" w:color="000000"/>
              <w:left w:val="single" w:sz="4" w:space="0" w:color="000000"/>
              <w:bottom w:val="single" w:sz="4" w:space="0" w:color="000000"/>
            </w:tcBorders>
          </w:tcPr>
          <w:p w:rsidR="009D3D53" w:rsidRPr="00344B7A" w:rsidRDefault="009D3D53" w:rsidP="00EF54B4">
            <w:pPr>
              <w:pStyle w:val="Header"/>
              <w:snapToGrid w:val="0"/>
              <w:rPr>
                <w:b/>
                <w:bCs/>
                <w:sz w:val="20"/>
                <w:szCs w:val="20"/>
              </w:rPr>
            </w:pPr>
            <w:r w:rsidRPr="00344B7A">
              <w:rPr>
                <w:b/>
                <w:bCs/>
                <w:sz w:val="20"/>
                <w:szCs w:val="20"/>
              </w:rPr>
              <w:t>Houtbaai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Hout Bay, An illustrated historical profile</w:t>
            </w:r>
          </w:p>
          <w:p w:rsidR="009D3D53" w:rsidRPr="00344B7A" w:rsidRDefault="009D3D53" w:rsidP="002F35FA">
            <w:pPr>
              <w:pStyle w:val="Header"/>
              <w:snapToGrid w:val="0"/>
              <w:jc w:val="both"/>
              <w:rPr>
                <w:iCs/>
                <w:sz w:val="20"/>
                <w:szCs w:val="20"/>
              </w:rPr>
            </w:pPr>
            <w:r w:rsidRPr="00344B7A">
              <w:rPr>
                <w:iCs/>
                <w:sz w:val="20"/>
                <w:szCs w:val="20"/>
              </w:rPr>
              <w:t>ISBN:   062033599-8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65F21">
            <w:pPr>
              <w:pStyle w:val="Header"/>
              <w:snapToGrid w:val="0"/>
              <w:rPr>
                <w:sz w:val="20"/>
                <w:szCs w:val="20"/>
              </w:rPr>
            </w:pPr>
            <w:r w:rsidRPr="00344B7A">
              <w:rPr>
                <w:sz w:val="20"/>
                <w:szCs w:val="20"/>
              </w:rPr>
              <w:t>Kaapstad, Westby-Nunn Publishers, 2005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Howcroft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505F2C">
            <w:pPr>
              <w:suppressAutoHyphens w:val="0"/>
              <w:spacing w:before="0" w:after="0"/>
              <w:jc w:val="center"/>
              <w:rPr>
                <w:sz w:val="20"/>
                <w:szCs w:val="20"/>
                <w:lang w:val="af-ZA"/>
              </w:rPr>
            </w:pPr>
            <w:r>
              <w:rPr>
                <w:sz w:val="20"/>
                <w:szCs w:val="20"/>
                <w:lang w:val="af-ZA"/>
              </w:rPr>
              <w:t>COE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705FE5">
            <w:pPr>
              <w:pStyle w:val="Header"/>
              <w:tabs>
                <w:tab w:val="left" w:pos="165"/>
              </w:tabs>
              <w:snapToGrid w:val="0"/>
              <w:jc w:val="center"/>
              <w:rPr>
                <w:sz w:val="20"/>
                <w:szCs w:val="20"/>
                <w:lang w:val="af-ZA"/>
              </w:rPr>
            </w:pPr>
            <w:r>
              <w:rPr>
                <w:sz w:val="20"/>
                <w:szCs w:val="20"/>
                <w:lang w:val="af-ZA"/>
              </w:rPr>
              <w:t>1866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705FE5">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705FE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705FE5">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505F2C">
            <w:pPr>
              <w:pStyle w:val="Header"/>
              <w:snapToGrid w:val="0"/>
              <w:rPr>
                <w:color w:val="003399"/>
                <w:sz w:val="18"/>
                <w:szCs w:val="18"/>
                <w:lang w:val="af-ZA"/>
              </w:rPr>
            </w:pPr>
            <w:r>
              <w:rPr>
                <w:color w:val="003399"/>
                <w:sz w:val="18"/>
                <w:szCs w:val="18"/>
                <w:lang w:val="af-ZA"/>
              </w:rPr>
              <w:t>COERTZEN, PIETER</w:t>
            </w:r>
          </w:p>
        </w:tc>
        <w:tc>
          <w:tcPr>
            <w:tcW w:w="3402" w:type="dxa"/>
            <w:tcBorders>
              <w:top w:val="single" w:sz="4" w:space="0" w:color="000000"/>
              <w:left w:val="single" w:sz="4" w:space="0" w:color="000000"/>
              <w:bottom w:val="single" w:sz="4" w:space="0" w:color="000000"/>
            </w:tcBorders>
          </w:tcPr>
          <w:p w:rsidR="009D3D53" w:rsidRDefault="009D3D53" w:rsidP="00505F2C">
            <w:pPr>
              <w:pStyle w:val="Header"/>
              <w:snapToGrid w:val="0"/>
              <w:rPr>
                <w:b/>
                <w:bCs/>
                <w:sz w:val="20"/>
                <w:szCs w:val="20"/>
              </w:rPr>
            </w:pPr>
            <w:r>
              <w:rPr>
                <w:b/>
                <w:bCs/>
                <w:sz w:val="20"/>
                <w:szCs w:val="20"/>
              </w:rPr>
              <w:t xml:space="preserve">Hugenote </w:t>
            </w:r>
          </w:p>
        </w:tc>
        <w:tc>
          <w:tcPr>
            <w:tcW w:w="3685" w:type="dxa"/>
            <w:tcBorders>
              <w:top w:val="single" w:sz="4" w:space="0" w:color="000000"/>
              <w:left w:val="single" w:sz="4" w:space="0" w:color="000000"/>
              <w:bottom w:val="single" w:sz="4" w:space="0" w:color="000000"/>
            </w:tcBorders>
          </w:tcPr>
          <w:p w:rsidR="009D3D53" w:rsidRDefault="009D3D53" w:rsidP="005A2209">
            <w:pPr>
              <w:spacing w:before="100" w:beforeAutospacing="1" w:after="100" w:afterAutospacing="1"/>
              <w:rPr>
                <w:i/>
                <w:sz w:val="20"/>
                <w:szCs w:val="20"/>
              </w:rPr>
            </w:pPr>
            <w:r>
              <w:rPr>
                <w:i/>
                <w:sz w:val="20"/>
                <w:szCs w:val="20"/>
              </w:rPr>
              <w:t>Huguenots of South Africa : studies after 1988                                                          ISBN 9780620729727 (+ CD)</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505F2C">
            <w:pPr>
              <w:pStyle w:val="Header"/>
              <w:snapToGrid w:val="0"/>
              <w:rPr>
                <w:sz w:val="20"/>
                <w:szCs w:val="20"/>
              </w:rPr>
            </w:pPr>
            <w:r>
              <w:rPr>
                <w:sz w:val="20"/>
                <w:szCs w:val="20"/>
              </w:rPr>
              <w:t>Stellenbosch, 2016</w:t>
            </w:r>
          </w:p>
          <w:p w:rsidR="009D3D53" w:rsidRDefault="009D3D53" w:rsidP="00505F2C">
            <w:pPr>
              <w:pStyle w:val="Header"/>
              <w:snapToGrid w:val="0"/>
              <w:rPr>
                <w:sz w:val="20"/>
                <w:szCs w:val="20"/>
              </w:rPr>
            </w:pPr>
            <w:r>
              <w:rPr>
                <w:sz w:val="20"/>
                <w:szCs w:val="20"/>
              </w:rPr>
              <w:t>R100.00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D46F04">
            <w:pPr>
              <w:pStyle w:val="Header"/>
              <w:tabs>
                <w:tab w:val="left" w:pos="165"/>
              </w:tabs>
              <w:snapToGrid w:val="0"/>
              <w:jc w:val="center"/>
              <w:rPr>
                <w:sz w:val="20"/>
                <w:szCs w:val="20"/>
              </w:rPr>
            </w:pPr>
            <w:r>
              <w:rPr>
                <w:sz w:val="20"/>
                <w:szCs w:val="20"/>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1867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COERTZEN, PIETER</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Hugenote</w:t>
            </w:r>
          </w:p>
        </w:tc>
        <w:tc>
          <w:tcPr>
            <w:tcW w:w="3685" w:type="dxa"/>
            <w:tcBorders>
              <w:top w:val="single" w:sz="4" w:space="0" w:color="000000"/>
              <w:left w:val="single" w:sz="4" w:space="0" w:color="000000"/>
              <w:bottom w:val="single" w:sz="4" w:space="0" w:color="000000"/>
            </w:tcBorders>
          </w:tcPr>
          <w:p w:rsidR="009D3D53" w:rsidRDefault="009D3D53" w:rsidP="00E063E4">
            <w:pPr>
              <w:spacing w:before="100" w:beforeAutospacing="1" w:after="100" w:afterAutospacing="1"/>
              <w:rPr>
                <w:i/>
                <w:sz w:val="20"/>
                <w:szCs w:val="20"/>
              </w:rPr>
            </w:pPr>
            <w:r w:rsidRPr="004D1788">
              <w:rPr>
                <w:i/>
                <w:sz w:val="20"/>
                <w:szCs w:val="20"/>
              </w:rPr>
              <w:t>Huguenots of S</w:t>
            </w:r>
            <w:r>
              <w:rPr>
                <w:i/>
                <w:sz w:val="20"/>
                <w:szCs w:val="20"/>
              </w:rPr>
              <w:t>o</w:t>
            </w:r>
            <w:r w:rsidRPr="004D1788">
              <w:rPr>
                <w:i/>
                <w:sz w:val="20"/>
                <w:szCs w:val="20"/>
              </w:rPr>
              <w:t>uth Africa : studies after 1988</w:t>
            </w:r>
            <w:r>
              <w:rPr>
                <w:i/>
                <w:color w:val="7030A0"/>
                <w:sz w:val="20"/>
                <w:szCs w:val="20"/>
              </w:rPr>
              <w:t xml:space="preserve">                                                         </w:t>
            </w:r>
            <w:r w:rsidRPr="003B0807">
              <w:rPr>
                <w:i/>
                <w:color w:val="7030A0"/>
                <w:sz w:val="20"/>
                <w:szCs w:val="20"/>
              </w:rPr>
              <w:t xml:space="preserve">(CD Publikasie </w:t>
            </w:r>
            <w:r>
              <w:rPr>
                <w:i/>
                <w:color w:val="7030A0"/>
                <w:sz w:val="20"/>
                <w:szCs w:val="20"/>
              </w:rPr>
              <w:t xml:space="preserve"> 276</w:t>
            </w:r>
            <w:r w:rsidRPr="003B0807">
              <w:rPr>
                <w:i/>
                <w:color w:val="7030A0"/>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46F04">
            <w:pPr>
              <w:pStyle w:val="Header"/>
              <w:snapToGrid w:val="0"/>
              <w:rPr>
                <w:sz w:val="20"/>
                <w:szCs w:val="20"/>
              </w:rPr>
            </w:pPr>
            <w:r>
              <w:rPr>
                <w:sz w:val="20"/>
                <w:szCs w:val="20"/>
              </w:rPr>
              <w:t>Stellenbosch, 2016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93477E">
            <w:pPr>
              <w:pStyle w:val="Header"/>
              <w:snapToGrid w:val="0"/>
              <w:jc w:val="center"/>
              <w:rPr>
                <w:sz w:val="20"/>
                <w:szCs w:val="20"/>
              </w:rPr>
            </w:pPr>
            <w:r w:rsidRPr="00344B7A">
              <w:rPr>
                <w:sz w:val="20"/>
                <w:szCs w:val="20"/>
              </w:rPr>
              <w:t>ARG</w:t>
            </w:r>
            <w:r>
              <w:rPr>
                <w:sz w:val="20"/>
                <w:szCs w:val="20"/>
              </w:rPr>
              <w:t>/</w:t>
            </w:r>
            <w:r w:rsidRPr="00344B7A">
              <w:rPr>
                <w:sz w:val="20"/>
                <w:szCs w:val="20"/>
              </w:rPr>
              <w:t>1978</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617.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E7237">
            <w:pPr>
              <w:pStyle w:val="Header"/>
              <w:snapToGrid w:val="0"/>
              <w:rPr>
                <w:color w:val="003399"/>
                <w:sz w:val="20"/>
                <w:szCs w:val="20"/>
              </w:rPr>
            </w:pPr>
            <w:r w:rsidRPr="00344B7A">
              <w:rPr>
                <w:color w:val="003399"/>
                <w:sz w:val="20"/>
                <w:szCs w:val="20"/>
              </w:rPr>
              <w:t>F</w:t>
            </w:r>
            <w:r w:rsidRPr="00344B7A">
              <w:rPr>
                <w:smallCaps/>
                <w:color w:val="003399"/>
                <w:sz w:val="20"/>
                <w:szCs w:val="20"/>
              </w:rPr>
              <w:t>ranken</w:t>
            </w:r>
            <w:r w:rsidRPr="00344B7A">
              <w:rPr>
                <w:color w:val="003399"/>
                <w:sz w:val="20"/>
                <w:szCs w:val="20"/>
              </w:rPr>
              <w:t>, J.</w:t>
            </w:r>
            <w:r>
              <w:rPr>
                <w:color w:val="003399"/>
                <w:sz w:val="20"/>
                <w:szCs w:val="20"/>
              </w:rPr>
              <w:t xml:space="preserve"> </w:t>
            </w:r>
            <w:r w:rsidRPr="00344B7A">
              <w:rPr>
                <w:color w:val="003399"/>
                <w:sz w:val="20"/>
                <w:szCs w:val="20"/>
              </w:rPr>
              <w:t>L.</w:t>
            </w:r>
            <w:r>
              <w:rPr>
                <w:color w:val="003399"/>
                <w:sz w:val="20"/>
                <w:szCs w:val="20"/>
              </w:rPr>
              <w:t xml:space="preserve"> </w:t>
            </w:r>
            <w:r w:rsidRPr="00344B7A">
              <w:rPr>
                <w:color w:val="003399"/>
                <w:sz w:val="20"/>
                <w:szCs w:val="20"/>
              </w:rPr>
              <w:t>M.</w:t>
            </w:r>
            <w:r w:rsidRPr="00344B7A">
              <w:rPr>
                <w:color w:val="003399"/>
                <w:sz w:val="20"/>
                <w:szCs w:val="20"/>
              </w:rPr>
              <w:br/>
            </w:r>
          </w:p>
          <w:p w:rsidR="009D3D53" w:rsidRPr="00344B7A" w:rsidRDefault="009D3D53" w:rsidP="002F35FA">
            <w:pPr>
              <w:pStyle w:val="Header"/>
              <w:ind w:left="142"/>
              <w:rPr>
                <w:color w:val="003399"/>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rPr>
            </w:pPr>
            <w:r w:rsidRPr="00344B7A">
              <w:rPr>
                <w:b/>
                <w:sz w:val="20"/>
                <w:szCs w:val="20"/>
              </w:rPr>
              <w:lastRenderedPageBreak/>
              <w:t>Hugenote</w:t>
            </w:r>
            <w:r w:rsidRPr="00344B7A">
              <w:rPr>
                <w:b/>
                <w:bCs/>
                <w:sz w:val="20"/>
                <w:szCs w:val="20"/>
              </w:rPr>
              <w:t xml:space="preserve">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31162A">
            <w:pPr>
              <w:pStyle w:val="Header"/>
              <w:snapToGrid w:val="0"/>
              <w:jc w:val="both"/>
              <w:rPr>
                <w:i/>
                <w:iCs/>
                <w:sz w:val="20"/>
                <w:szCs w:val="20"/>
              </w:rPr>
            </w:pPr>
            <w:r w:rsidRPr="00344B7A">
              <w:rPr>
                <w:i/>
                <w:sz w:val="20"/>
                <w:szCs w:val="20"/>
                <w:lang w:val="de-DE"/>
              </w:rPr>
              <w:t>Hugenote aan die Kaap.</w:t>
            </w:r>
            <w:r w:rsidRPr="00344B7A">
              <w:rPr>
                <w:i/>
                <w:iCs/>
                <w:sz w:val="20"/>
                <w:szCs w:val="20"/>
              </w:rPr>
              <w:t xml:space="preserve"> </w:t>
            </w:r>
          </w:p>
          <w:p w:rsidR="009D3D53" w:rsidRDefault="009D3D53" w:rsidP="00BC60F4">
            <w:pPr>
              <w:pStyle w:val="Header"/>
              <w:snapToGrid w:val="0"/>
              <w:jc w:val="both"/>
              <w:rPr>
                <w:sz w:val="20"/>
                <w:szCs w:val="20"/>
                <w:lang w:val="de-DE"/>
              </w:rPr>
            </w:pPr>
            <w:r w:rsidRPr="00344B7A">
              <w:rPr>
                <w:i/>
                <w:spacing w:val="-7"/>
                <w:sz w:val="20"/>
                <w:szCs w:val="20"/>
                <w:lang w:val="de-DE"/>
              </w:rPr>
              <w:lastRenderedPageBreak/>
              <w:t>[</w:t>
            </w:r>
            <w:r w:rsidRPr="00344B7A">
              <w:rPr>
                <w:spacing w:val="-7"/>
                <w:sz w:val="20"/>
                <w:szCs w:val="20"/>
                <w:lang w:val="de-DE"/>
              </w:rPr>
              <w:t>Argiefjaarboek vir SA Geskie</w:t>
            </w:r>
            <w:r w:rsidRPr="00344B7A">
              <w:rPr>
                <w:sz w:val="20"/>
                <w:szCs w:val="20"/>
                <w:lang w:val="de-DE"/>
              </w:rPr>
              <w:t>denis, 1978]</w:t>
            </w:r>
          </w:p>
          <w:p w:rsidR="009D3D53" w:rsidRPr="00344B7A" w:rsidRDefault="009D3D53" w:rsidP="00CE1882">
            <w:pPr>
              <w:pStyle w:val="Header"/>
              <w:snapToGrid w:val="0"/>
              <w:jc w:val="both"/>
              <w:rPr>
                <w:sz w:val="20"/>
                <w:szCs w:val="20"/>
              </w:rPr>
            </w:pPr>
            <w:r>
              <w:rPr>
                <w:sz w:val="20"/>
                <w:szCs w:val="20"/>
                <w:lang w:val="de-DE"/>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281F87">
            <w:pPr>
              <w:pStyle w:val="NormalWeb"/>
              <w:snapToGrid w:val="0"/>
              <w:spacing w:before="60" w:after="60"/>
              <w:rPr>
                <w:sz w:val="20"/>
                <w:szCs w:val="20"/>
              </w:rPr>
            </w:pPr>
            <w:r w:rsidRPr="00344B7A">
              <w:rPr>
                <w:sz w:val="20"/>
                <w:szCs w:val="20"/>
              </w:rPr>
              <w:lastRenderedPageBreak/>
              <w:t xml:space="preserve">Pretoria, </w:t>
            </w:r>
            <w:r w:rsidRPr="00344B7A">
              <w:rPr>
                <w:sz w:val="20"/>
                <w:szCs w:val="20"/>
              </w:rPr>
              <w:lastRenderedPageBreak/>
              <w:t xml:space="preserve">Staatsdrukker, 1978. </w:t>
            </w:r>
          </w:p>
          <w:p w:rsidR="009D3D53" w:rsidRPr="00344B7A" w:rsidRDefault="009D3D53" w:rsidP="00281F87">
            <w:pPr>
              <w:pStyle w:val="NormalWeb"/>
              <w:snapToGrid w:val="0"/>
              <w:spacing w:before="60" w:after="60"/>
              <w:rPr>
                <w:sz w:val="20"/>
                <w:szCs w:val="20"/>
              </w:rPr>
            </w:pPr>
            <w:r w:rsidRPr="00344B7A">
              <w:rPr>
                <w:sz w:val="20"/>
                <w:szCs w:val="20"/>
              </w:rPr>
              <w:t xml:space="preserve"> R6.30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993C69">
            <w:pPr>
              <w:pStyle w:val="Header"/>
              <w:tabs>
                <w:tab w:val="left" w:pos="165"/>
              </w:tabs>
              <w:snapToGrid w:val="0"/>
              <w:jc w:val="center"/>
              <w:rPr>
                <w:sz w:val="20"/>
                <w:szCs w:val="20"/>
              </w:rPr>
            </w:pPr>
            <w:r>
              <w:rPr>
                <w:sz w:val="20"/>
                <w:szCs w:val="20"/>
              </w:rPr>
              <w:lastRenderedPageBreak/>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93C69">
            <w:pPr>
              <w:pStyle w:val="Header"/>
              <w:tabs>
                <w:tab w:val="left" w:pos="165"/>
              </w:tabs>
              <w:snapToGrid w:val="0"/>
              <w:jc w:val="center"/>
              <w:rPr>
                <w:sz w:val="20"/>
                <w:szCs w:val="20"/>
                <w:lang w:val="af-ZA"/>
              </w:rPr>
            </w:pPr>
            <w:r>
              <w:rPr>
                <w:sz w:val="20"/>
                <w:szCs w:val="20"/>
                <w:lang w:val="af-ZA"/>
              </w:rPr>
              <w:t>1875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93C69">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993C69">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993C69">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93C69">
            <w:pPr>
              <w:pStyle w:val="Header"/>
              <w:snapToGrid w:val="0"/>
              <w:rPr>
                <w:color w:val="003399"/>
                <w:spacing w:val="-5"/>
                <w:sz w:val="20"/>
                <w:szCs w:val="20"/>
              </w:rPr>
            </w:pPr>
            <w:r>
              <w:rPr>
                <w:color w:val="003399"/>
                <w:spacing w:val="-5"/>
                <w:sz w:val="20"/>
                <w:szCs w:val="20"/>
              </w:rPr>
              <w:t>SHEFFIELD, T.</w:t>
            </w:r>
          </w:p>
        </w:tc>
        <w:tc>
          <w:tcPr>
            <w:tcW w:w="3402" w:type="dxa"/>
            <w:tcBorders>
              <w:top w:val="single" w:sz="4" w:space="0" w:color="000000"/>
              <w:left w:val="single" w:sz="4" w:space="0" w:color="000000"/>
              <w:bottom w:val="single" w:sz="4" w:space="0" w:color="000000"/>
            </w:tcBorders>
          </w:tcPr>
          <w:p w:rsidR="009D3D53" w:rsidRDefault="009D3D53" w:rsidP="00993C69">
            <w:pPr>
              <w:pStyle w:val="Header"/>
              <w:snapToGrid w:val="0"/>
              <w:rPr>
                <w:b/>
                <w:bCs/>
                <w:sz w:val="20"/>
                <w:szCs w:val="20"/>
              </w:rPr>
            </w:pPr>
            <w:r>
              <w:rPr>
                <w:b/>
                <w:bCs/>
                <w:sz w:val="20"/>
                <w:szCs w:val="20"/>
              </w:rPr>
              <w:t>Hugenote - Grahamstad</w:t>
            </w:r>
          </w:p>
        </w:tc>
        <w:tc>
          <w:tcPr>
            <w:tcW w:w="3685" w:type="dxa"/>
            <w:tcBorders>
              <w:top w:val="single" w:sz="4" w:space="0" w:color="000000"/>
              <w:left w:val="single" w:sz="4" w:space="0" w:color="000000"/>
              <w:bottom w:val="single" w:sz="4" w:space="0" w:color="000000"/>
            </w:tcBorders>
          </w:tcPr>
          <w:p w:rsidR="009D3D53" w:rsidRDefault="009D3D53" w:rsidP="00993C69">
            <w:pPr>
              <w:spacing w:before="100" w:beforeAutospacing="1" w:after="100" w:afterAutospacing="1"/>
              <w:rPr>
                <w:i/>
                <w:sz w:val="20"/>
                <w:szCs w:val="20"/>
              </w:rPr>
            </w:pPr>
            <w:r>
              <w:rPr>
                <w:i/>
                <w:sz w:val="20"/>
                <w:szCs w:val="20"/>
              </w:rPr>
              <w:t xml:space="preserve">Story of the settlement : with a sketch of Grahamstown as it was and Grahamstown how it is together with a list of the original Dutch and Huguenot settlers and of the British Settlers of 1820 and their wives and children                                            ISBN 9781920091798                                 </w:t>
            </w:r>
            <w:r>
              <w:rPr>
                <w:i/>
                <w:color w:val="7030A0"/>
                <w:sz w:val="20"/>
                <w:szCs w:val="20"/>
              </w:rPr>
              <w:t xml:space="preserve">(CD </w:t>
            </w:r>
            <w:r w:rsidRPr="009C2E85">
              <w:rPr>
                <w:i/>
                <w:color w:val="7030A0"/>
                <w:sz w:val="20"/>
                <w:szCs w:val="20"/>
              </w:rPr>
              <w:t>Publikasie</w:t>
            </w:r>
            <w:r>
              <w:rPr>
                <w:i/>
                <w:color w:val="7030A0"/>
                <w:sz w:val="20"/>
                <w:szCs w:val="20"/>
              </w:rPr>
              <w:t xml:space="preserve"> 279)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A4E36">
            <w:pPr>
              <w:pStyle w:val="Header"/>
              <w:snapToGrid w:val="0"/>
              <w:rPr>
                <w:sz w:val="20"/>
                <w:szCs w:val="20"/>
              </w:rPr>
            </w:pPr>
            <w:r>
              <w:rPr>
                <w:sz w:val="20"/>
                <w:szCs w:val="20"/>
              </w:rPr>
              <w:t>T&amp;G Sheffield, Grahamstad, 1884, 2de uitg.</w:t>
            </w:r>
          </w:p>
          <w:p w:rsidR="009D3D53" w:rsidRDefault="009D3D53" w:rsidP="00993C69">
            <w:pPr>
              <w:pStyle w:val="Header"/>
              <w:snapToGrid w:val="0"/>
              <w:rPr>
                <w:sz w:val="20"/>
                <w:szCs w:val="20"/>
              </w:rPr>
            </w:pPr>
          </w:p>
          <w:p w:rsidR="009D3D53" w:rsidRDefault="009D3D53" w:rsidP="00993C69">
            <w:pPr>
              <w:pStyle w:val="Header"/>
              <w:snapToGrid w:val="0"/>
              <w:rPr>
                <w:color w:val="FF0000"/>
                <w:sz w:val="20"/>
                <w:szCs w:val="20"/>
              </w:rPr>
            </w:pPr>
            <w:r>
              <w:rPr>
                <w:sz w:val="20"/>
                <w:szCs w:val="20"/>
              </w:rPr>
              <w:t>R95.00</w:t>
            </w:r>
            <w:r>
              <w:rPr>
                <w:color w:val="FF0000"/>
                <w:sz w:val="20"/>
                <w:szCs w:val="20"/>
              </w:rPr>
              <w:t xml:space="preserve"> </w:t>
            </w:r>
          </w:p>
          <w:p w:rsidR="009D3D53" w:rsidRDefault="009D3D53" w:rsidP="00993C69">
            <w:pPr>
              <w:pStyle w:val="Header"/>
              <w:snapToGrid w:val="0"/>
              <w:rPr>
                <w:sz w:val="20"/>
                <w:szCs w:val="20"/>
              </w:rPr>
            </w:pPr>
            <w:r>
              <w:rPr>
                <w:color w:val="FF0000"/>
                <w:sz w:val="20"/>
                <w:szCs w:val="20"/>
              </w:rPr>
              <w:t xml:space="preserve">Skryf </w:t>
            </w:r>
            <w:r w:rsidRPr="00481A7B">
              <w:rPr>
                <w:color w:val="FF0000"/>
                <w:sz w:val="20"/>
                <w:szCs w:val="20"/>
              </w:rPr>
              <w:t xml:space="preserve"> CD</w:t>
            </w:r>
            <w:r>
              <w:rPr>
                <w:color w:val="FF0000"/>
                <w:sz w:val="20"/>
                <w:szCs w:val="20"/>
              </w:rPr>
              <w:t xml:space="preserve"> 279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Hughes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FF0536">
            <w:pPr>
              <w:suppressAutoHyphens w:val="0"/>
              <w:spacing w:before="0" w:after="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167862">
            <w:pPr>
              <w:pStyle w:val="Header"/>
              <w:tabs>
                <w:tab w:val="left" w:pos="165"/>
              </w:tabs>
              <w:snapToGrid w:val="0"/>
              <w:jc w:val="center"/>
              <w:rPr>
                <w:sz w:val="20"/>
                <w:szCs w:val="20"/>
                <w:lang w:val="af-ZA"/>
              </w:rPr>
            </w:pPr>
            <w:r>
              <w:rPr>
                <w:sz w:val="20"/>
                <w:szCs w:val="20"/>
                <w:lang w:val="af-ZA"/>
              </w:rPr>
              <w:t>1851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FF053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FF0536">
            <w:pPr>
              <w:pStyle w:val="Header"/>
              <w:snapToGrid w:val="0"/>
              <w:spacing w:before="100"/>
              <w:jc w:val="center"/>
              <w:rPr>
                <w:sz w:val="16"/>
                <w:szCs w:val="16"/>
                <w:lang w:val="af-ZA"/>
              </w:rPr>
            </w:pPr>
            <w:r>
              <w:rPr>
                <w:sz w:val="16"/>
                <w:szCs w:val="16"/>
                <w:lang w:val="af-ZA"/>
              </w:rPr>
              <w:t>P v Aardt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FF0536">
            <w:pPr>
              <w:pStyle w:val="Header"/>
              <w:snapToGrid w:val="0"/>
              <w:spacing w:before="100"/>
              <w:jc w:val="center"/>
              <w:rPr>
                <w:sz w:val="16"/>
                <w:szCs w:val="16"/>
                <w:lang w:val="af-ZA"/>
              </w:rPr>
            </w:pPr>
            <w:r>
              <w:rPr>
                <w:sz w:val="16"/>
                <w:szCs w:val="16"/>
                <w:lang w:val="af-ZA"/>
              </w:rPr>
              <w:t>2016-8-22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FF0536">
            <w:pPr>
              <w:pStyle w:val="Header"/>
              <w:snapToGrid w:val="0"/>
              <w:rPr>
                <w:color w:val="003399"/>
                <w:spacing w:val="-5"/>
                <w:sz w:val="20"/>
                <w:szCs w:val="20"/>
              </w:rPr>
            </w:pPr>
            <w:r w:rsidRPr="00EF2352">
              <w:rPr>
                <w:color w:val="003399"/>
                <w:sz w:val="18"/>
                <w:szCs w:val="18"/>
                <w:lang w:val="af-ZA"/>
              </w:rPr>
              <w:t>V</w:t>
            </w:r>
            <w:r w:rsidRPr="00EF2352">
              <w:rPr>
                <w:smallCaps/>
                <w:color w:val="003399"/>
                <w:sz w:val="18"/>
                <w:szCs w:val="18"/>
                <w:lang w:val="af-ZA"/>
              </w:rPr>
              <w:t>AN</w:t>
            </w:r>
            <w:r w:rsidRPr="00EF2352">
              <w:rPr>
                <w:color w:val="003399"/>
                <w:sz w:val="18"/>
                <w:szCs w:val="18"/>
                <w:lang w:val="af-ZA"/>
              </w:rPr>
              <w:t xml:space="preserve"> A</w:t>
            </w:r>
            <w:r w:rsidRPr="00EF2352">
              <w:rPr>
                <w:smallCaps/>
                <w:color w:val="003399"/>
                <w:sz w:val="18"/>
                <w:szCs w:val="18"/>
                <w:lang w:val="af-ZA"/>
              </w:rPr>
              <w:t>ARDT</w:t>
            </w:r>
            <w:r w:rsidRPr="00EF2352">
              <w:rPr>
                <w:color w:val="003399"/>
                <w:sz w:val="18"/>
                <w:szCs w:val="18"/>
                <w:lang w:val="af-ZA"/>
              </w:rPr>
              <w:t>, PIETER J DE V</w:t>
            </w:r>
          </w:p>
        </w:tc>
        <w:tc>
          <w:tcPr>
            <w:tcW w:w="3402" w:type="dxa"/>
            <w:tcBorders>
              <w:top w:val="single" w:sz="4" w:space="0" w:color="000000"/>
              <w:left w:val="single" w:sz="4" w:space="0" w:color="000000"/>
              <w:bottom w:val="single" w:sz="4" w:space="0" w:color="000000"/>
            </w:tcBorders>
          </w:tcPr>
          <w:p w:rsidR="009D3D53" w:rsidRDefault="009D3D53" w:rsidP="00FF0536">
            <w:pPr>
              <w:pStyle w:val="Header"/>
              <w:snapToGrid w:val="0"/>
              <w:rPr>
                <w:b/>
                <w:bCs/>
                <w:sz w:val="20"/>
                <w:szCs w:val="20"/>
              </w:rPr>
            </w:pPr>
            <w:r>
              <w:rPr>
                <w:b/>
                <w:bCs/>
                <w:sz w:val="20"/>
                <w:szCs w:val="20"/>
              </w:rPr>
              <w:t>Hughes, Isaac - Biografie</w:t>
            </w:r>
          </w:p>
        </w:tc>
        <w:tc>
          <w:tcPr>
            <w:tcW w:w="3685" w:type="dxa"/>
            <w:tcBorders>
              <w:top w:val="single" w:sz="4" w:space="0" w:color="000000"/>
              <w:left w:val="single" w:sz="4" w:space="0" w:color="000000"/>
              <w:bottom w:val="single" w:sz="4" w:space="0" w:color="000000"/>
            </w:tcBorders>
          </w:tcPr>
          <w:p w:rsidR="009D3D53" w:rsidRDefault="009D3D53" w:rsidP="00EB2F53">
            <w:pPr>
              <w:spacing w:before="100" w:beforeAutospacing="1" w:after="100" w:afterAutospacing="1"/>
              <w:rPr>
                <w:i/>
                <w:sz w:val="20"/>
                <w:szCs w:val="20"/>
              </w:rPr>
            </w:pPr>
            <w:r>
              <w:rPr>
                <w:i/>
                <w:sz w:val="20"/>
                <w:szCs w:val="20"/>
              </w:rPr>
              <w:t>Isaac Hughes: missionary and untiring labourer, 27.7.1797 - 23.1.1870            (</w:t>
            </w:r>
            <w:r w:rsidRPr="004E211E">
              <w:rPr>
                <w:i/>
                <w:color w:val="7030A0"/>
                <w:sz w:val="20"/>
                <w:szCs w:val="20"/>
              </w:rPr>
              <w:t xml:space="preserve">CD Publikasie </w:t>
            </w:r>
            <w:r>
              <w:rPr>
                <w:i/>
                <w:color w:val="7030A0"/>
                <w:sz w:val="20"/>
                <w:szCs w:val="20"/>
              </w:rPr>
              <w:t>275)</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22646">
            <w:pPr>
              <w:pStyle w:val="Header"/>
              <w:snapToGrid w:val="0"/>
              <w:rPr>
                <w:sz w:val="20"/>
                <w:szCs w:val="20"/>
              </w:rPr>
            </w:pPr>
            <w:r>
              <w:rPr>
                <w:sz w:val="20"/>
                <w:szCs w:val="20"/>
              </w:rPr>
              <w:t>2016</w:t>
            </w:r>
            <w:r w:rsidRPr="00EB2F53">
              <w:rPr>
                <w:color w:val="FF0000"/>
                <w:sz w:val="20"/>
                <w:szCs w:val="20"/>
              </w:rPr>
              <w:t xml:space="preserve"> CD</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HUG</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1470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snapToGrid w:val="0"/>
              <w:rPr>
                <w:spacing w:val="-5"/>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rPr>
                <w:b/>
                <w:bCs/>
                <w:sz w:val="20"/>
                <w:szCs w:val="20"/>
                <w:lang w:val="af-ZA"/>
              </w:rPr>
            </w:pPr>
            <w:r w:rsidRPr="00344B7A">
              <w:rPr>
                <w:b/>
                <w:bCs/>
                <w:sz w:val="20"/>
                <w:szCs w:val="20"/>
              </w:rPr>
              <w:t xml:space="preserve">Hugo </w:t>
            </w:r>
            <w:r w:rsidRPr="00344B7A">
              <w:rPr>
                <w:b/>
                <w:bCs/>
                <w:sz w:val="20"/>
                <w:szCs w:val="20"/>
                <w:lang w:val="af-ZA"/>
              </w:rPr>
              <w:t>- Genealogiese inligting</w:t>
            </w:r>
          </w:p>
        </w:tc>
        <w:tc>
          <w:tcPr>
            <w:tcW w:w="3685" w:type="dxa"/>
            <w:tcBorders>
              <w:top w:val="single" w:sz="4" w:space="0" w:color="000000"/>
              <w:left w:val="single" w:sz="4" w:space="0" w:color="000000"/>
              <w:bottom w:val="single" w:sz="4" w:space="0" w:color="000000"/>
            </w:tcBorders>
          </w:tcPr>
          <w:p w:rsidR="009D3D53" w:rsidRPr="00344B7A" w:rsidRDefault="009D3D53" w:rsidP="008C084D">
            <w:pPr>
              <w:pStyle w:val="Header"/>
              <w:snapToGrid w:val="0"/>
              <w:rPr>
                <w:i/>
                <w:spacing w:val="-10"/>
                <w:sz w:val="20"/>
                <w:szCs w:val="20"/>
                <w:lang w:val="af-ZA"/>
              </w:rPr>
            </w:pPr>
            <w:r w:rsidRPr="00344B7A">
              <w:rPr>
                <w:i/>
                <w:sz w:val="20"/>
                <w:szCs w:val="20"/>
                <w:lang w:val="af-ZA"/>
              </w:rPr>
              <w:t xml:space="preserve">Hugo: </w:t>
            </w:r>
            <w:r w:rsidRPr="00344B7A">
              <w:rPr>
                <w:i/>
                <w:spacing w:val="-10"/>
                <w:sz w:val="20"/>
                <w:szCs w:val="20"/>
                <w:lang w:val="af-ZA"/>
              </w:rPr>
              <w:t>Genealogiese inligting van verskeie persone.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1029E">
            <w:pPr>
              <w:pStyle w:val="Header"/>
              <w:snapToGrid w:val="0"/>
              <w:rPr>
                <w:sz w:val="20"/>
                <w:szCs w:val="20"/>
                <w:lang w:val="af-ZA"/>
              </w:rPr>
            </w:pPr>
            <w:r w:rsidRPr="00344B7A">
              <w:rPr>
                <w:sz w:val="20"/>
                <w:szCs w:val="20"/>
                <w:lang w:val="af-ZA"/>
              </w:rPr>
              <w:t>Pretoria, g.d.</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HUG*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465.</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40048">
            <w:pPr>
              <w:pStyle w:val="Header"/>
              <w:snapToGrid w:val="0"/>
              <w:rPr>
                <w:color w:val="003399"/>
                <w:sz w:val="20"/>
                <w:szCs w:val="20"/>
                <w:lang w:val="af-ZA"/>
              </w:rPr>
            </w:pPr>
            <w:r w:rsidRPr="00344B7A">
              <w:rPr>
                <w:smallCaps/>
                <w:color w:val="003399"/>
                <w:sz w:val="20"/>
                <w:szCs w:val="20"/>
                <w:lang w:val="af-ZA"/>
              </w:rPr>
              <w:t xml:space="preserve">HUGO, </w:t>
            </w:r>
            <w:r w:rsidRPr="00344B7A">
              <w:rPr>
                <w:color w:val="003399"/>
                <w:sz w:val="20"/>
                <w:szCs w:val="20"/>
                <w:lang w:val="af-ZA"/>
              </w:rPr>
              <w:t>G. F. DE VOS</w:t>
            </w:r>
            <w:r w:rsidRPr="00344B7A">
              <w:rPr>
                <w:color w:val="003399"/>
                <w:sz w:val="20"/>
                <w:szCs w:val="20"/>
                <w:lang w:val="af-ZA"/>
              </w:rPr>
              <w:br/>
            </w:r>
          </w:p>
        </w:tc>
        <w:tc>
          <w:tcPr>
            <w:tcW w:w="3402" w:type="dxa"/>
            <w:tcBorders>
              <w:top w:val="single" w:sz="4" w:space="0" w:color="000000"/>
              <w:left w:val="single" w:sz="4" w:space="0" w:color="000000"/>
              <w:bottom w:val="single" w:sz="4" w:space="0" w:color="000000"/>
            </w:tcBorders>
          </w:tcPr>
          <w:p w:rsidR="009D3D53" w:rsidRPr="00344B7A" w:rsidRDefault="009D3D53" w:rsidP="00C63412">
            <w:pPr>
              <w:pStyle w:val="Header"/>
              <w:snapToGrid w:val="0"/>
              <w:rPr>
                <w:b/>
                <w:bCs/>
                <w:sz w:val="20"/>
                <w:szCs w:val="20"/>
              </w:rPr>
            </w:pPr>
            <w:r w:rsidRPr="00344B7A">
              <w:rPr>
                <w:b/>
                <w:bCs/>
                <w:sz w:val="20"/>
                <w:szCs w:val="20"/>
              </w:rPr>
              <w:t>Hugo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640048">
            <w:pPr>
              <w:pStyle w:val="Header"/>
              <w:snapToGrid w:val="0"/>
              <w:spacing w:after="120"/>
              <w:rPr>
                <w:i/>
                <w:sz w:val="20"/>
                <w:szCs w:val="20"/>
                <w:lang w:val="af-ZA"/>
              </w:rPr>
            </w:pPr>
            <w:r w:rsidRPr="00344B7A">
              <w:rPr>
                <w:i/>
                <w:sz w:val="20"/>
                <w:szCs w:val="20"/>
                <w:lang w:val="af-ZA"/>
              </w:rPr>
              <w:t>Hugo-familieboek</w:t>
            </w:r>
          </w:p>
          <w:p w:rsidR="009D3D53" w:rsidRPr="00344B7A" w:rsidRDefault="009D3D53" w:rsidP="00640048">
            <w:pPr>
              <w:pStyle w:val="Header"/>
              <w:snapToGrid w:val="0"/>
              <w:spacing w:after="120"/>
              <w:rPr>
                <w:sz w:val="20"/>
                <w:szCs w:val="20"/>
                <w:lang w:val="af-ZA"/>
              </w:rPr>
            </w:pPr>
            <w:r w:rsidRPr="00344B7A">
              <w:rPr>
                <w:i/>
                <w:sz w:val="20"/>
                <w:szCs w:val="20"/>
                <w:lang w:val="af-ZA"/>
              </w:rPr>
              <w:t>(Kopie 1)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tabs>
                <w:tab w:val="left" w:pos="0"/>
                <w:tab w:val="left" w:pos="651"/>
              </w:tabs>
              <w:snapToGrid w:val="0"/>
              <w:rPr>
                <w:sz w:val="20"/>
                <w:lang w:val="af-ZA"/>
              </w:rPr>
            </w:pPr>
            <w:r w:rsidRPr="00344B7A">
              <w:rPr>
                <w:sz w:val="20"/>
                <w:lang w:val="af-ZA"/>
              </w:rPr>
              <w:t>Franschhoek, 1977.</w:t>
            </w:r>
          </w:p>
          <w:p w:rsidR="009D3D53" w:rsidRPr="00344B7A" w:rsidRDefault="009D3D53" w:rsidP="002F35FA">
            <w:pPr>
              <w:pStyle w:val="Header"/>
              <w:tabs>
                <w:tab w:val="left" w:pos="0"/>
                <w:tab w:val="left" w:pos="651"/>
              </w:tabs>
              <w:rPr>
                <w:sz w:val="20"/>
                <w:lang w:val="af-ZA"/>
              </w:rPr>
            </w:pPr>
            <w:r w:rsidRPr="00344B7A">
              <w:rPr>
                <w:sz w:val="20"/>
                <w:lang w:val="af-ZA"/>
              </w:rPr>
              <w:t>R150.00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HUG</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816</w:t>
            </w:r>
          </w:p>
          <w:p w:rsidR="009D3D53" w:rsidRPr="00344B7A" w:rsidRDefault="009D3D53" w:rsidP="00C63412">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H</w:t>
            </w:r>
            <w:r w:rsidRPr="00344B7A">
              <w:rPr>
                <w:smallCaps/>
                <w:color w:val="003399"/>
                <w:spacing w:val="-5"/>
                <w:sz w:val="20"/>
                <w:szCs w:val="20"/>
              </w:rPr>
              <w:t>UGO</w:t>
            </w:r>
            <w:r w:rsidRPr="00344B7A">
              <w:rPr>
                <w:color w:val="003399"/>
                <w:spacing w:val="-5"/>
                <w:sz w:val="20"/>
                <w:szCs w:val="20"/>
              </w:rPr>
              <w:t>, G.</w:t>
            </w:r>
            <w:r>
              <w:rPr>
                <w:color w:val="003399"/>
                <w:spacing w:val="-5"/>
                <w:sz w:val="20"/>
                <w:szCs w:val="20"/>
              </w:rPr>
              <w:t xml:space="preserve"> </w:t>
            </w:r>
            <w:r w:rsidRPr="00344B7A">
              <w:rPr>
                <w:color w:val="003399"/>
                <w:spacing w:val="-5"/>
                <w:sz w:val="20"/>
                <w:szCs w:val="20"/>
              </w:rPr>
              <w:t>F. DE VOS</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Hugo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Hugo-Familieboek</w:t>
            </w:r>
          </w:p>
          <w:p w:rsidR="009D3D53" w:rsidRPr="00344B7A" w:rsidRDefault="009D3D53" w:rsidP="00640048">
            <w:pPr>
              <w:pStyle w:val="Header"/>
              <w:snapToGrid w:val="0"/>
              <w:jc w:val="both"/>
              <w:rPr>
                <w:iCs/>
                <w:sz w:val="20"/>
                <w:szCs w:val="20"/>
              </w:rPr>
            </w:pPr>
            <w:r w:rsidRPr="00344B7A">
              <w:rPr>
                <w:i/>
                <w:iCs/>
                <w:sz w:val="20"/>
                <w:szCs w:val="20"/>
              </w:rPr>
              <w:t xml:space="preserve">(Kopie 2) </w:t>
            </w:r>
            <w:r w:rsidRPr="00344B7A">
              <w:rPr>
                <w:i/>
                <w:sz w:val="20"/>
                <w:szCs w:val="20"/>
                <w:lang w:val="af-ZA"/>
              </w:rPr>
              <w:t>+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40048">
            <w:pPr>
              <w:pStyle w:val="Header"/>
              <w:snapToGrid w:val="0"/>
              <w:rPr>
                <w:sz w:val="20"/>
                <w:szCs w:val="20"/>
              </w:rPr>
            </w:pPr>
            <w:r w:rsidRPr="00344B7A">
              <w:rPr>
                <w:sz w:val="20"/>
                <w:szCs w:val="20"/>
              </w:rPr>
              <w:t>Franschhoek, 1977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lastRenderedPageBreak/>
              <w:t>HUG</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1126</w:t>
            </w:r>
          </w:p>
          <w:p w:rsidR="009D3D53" w:rsidRPr="00344B7A" w:rsidRDefault="009D3D53" w:rsidP="00C63412">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H</w:t>
            </w:r>
            <w:r w:rsidRPr="00344B7A">
              <w:rPr>
                <w:smallCaps/>
                <w:color w:val="003399"/>
                <w:spacing w:val="-5"/>
                <w:sz w:val="20"/>
                <w:szCs w:val="20"/>
              </w:rPr>
              <w:t>UGO</w:t>
            </w:r>
            <w:r w:rsidRPr="00344B7A">
              <w:rPr>
                <w:color w:val="003399"/>
                <w:spacing w:val="-5"/>
                <w:sz w:val="20"/>
                <w:szCs w:val="20"/>
              </w:rPr>
              <w:t>, G.</w:t>
            </w:r>
            <w:r>
              <w:rPr>
                <w:color w:val="003399"/>
                <w:spacing w:val="-5"/>
                <w:sz w:val="20"/>
                <w:szCs w:val="20"/>
              </w:rPr>
              <w:t xml:space="preserve"> </w:t>
            </w:r>
            <w:r w:rsidRPr="00344B7A">
              <w:rPr>
                <w:color w:val="003399"/>
                <w:spacing w:val="-5"/>
                <w:sz w:val="20"/>
                <w:szCs w:val="20"/>
              </w:rPr>
              <w:t>F. DE VOS</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640048">
            <w:pPr>
              <w:pStyle w:val="Header"/>
              <w:snapToGrid w:val="0"/>
              <w:rPr>
                <w:b/>
                <w:bCs/>
                <w:sz w:val="20"/>
                <w:szCs w:val="20"/>
              </w:rPr>
            </w:pPr>
            <w:r w:rsidRPr="00344B7A">
              <w:rPr>
                <w:b/>
                <w:bCs/>
                <w:sz w:val="20"/>
                <w:szCs w:val="20"/>
              </w:rPr>
              <w:t xml:space="preserve">Hugo - Geslagregister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Hugo-Familieboek</w:t>
            </w:r>
          </w:p>
          <w:p w:rsidR="009D3D53" w:rsidRPr="00344B7A" w:rsidRDefault="009D3D53" w:rsidP="00640048">
            <w:pPr>
              <w:pStyle w:val="Header"/>
              <w:snapToGrid w:val="0"/>
              <w:jc w:val="both"/>
              <w:rPr>
                <w:iCs/>
                <w:sz w:val="20"/>
                <w:szCs w:val="20"/>
              </w:rPr>
            </w:pPr>
            <w:r w:rsidRPr="00344B7A">
              <w:rPr>
                <w:i/>
                <w:iCs/>
                <w:sz w:val="20"/>
                <w:szCs w:val="20"/>
              </w:rPr>
              <w:t xml:space="preserve">(Kopie 3) </w:t>
            </w:r>
            <w:r w:rsidRPr="00344B7A">
              <w:rPr>
                <w:i/>
                <w:sz w:val="20"/>
                <w:szCs w:val="20"/>
                <w:lang w:val="af-ZA"/>
              </w:rPr>
              <w:t>+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40048">
            <w:pPr>
              <w:pStyle w:val="Header"/>
              <w:snapToGrid w:val="0"/>
              <w:rPr>
                <w:sz w:val="20"/>
                <w:szCs w:val="20"/>
              </w:rPr>
            </w:pPr>
            <w:r w:rsidRPr="00344B7A">
              <w:rPr>
                <w:sz w:val="20"/>
                <w:szCs w:val="20"/>
              </w:rPr>
              <w:t>Franschhoek, 1977</w:t>
            </w:r>
          </w:p>
        </w:tc>
      </w:tr>
      <w:tr w:rsidR="009D3D53" w:rsidRPr="00344B7A" w:rsidTr="00781AE0">
        <w:trPr>
          <w:trHeight w:val="665"/>
        </w:trPr>
        <w:tc>
          <w:tcPr>
            <w:tcW w:w="1242" w:type="dxa"/>
            <w:tcBorders>
              <w:top w:val="single" w:sz="4" w:space="0" w:color="000000"/>
              <w:left w:val="double" w:sz="2" w:space="0" w:color="000000"/>
              <w:bottom w:val="single" w:sz="4" w:space="0" w:color="000000"/>
            </w:tcBorders>
          </w:tcPr>
          <w:p w:rsidR="009D3D53" w:rsidRPr="009D0710" w:rsidRDefault="009D3D53" w:rsidP="00CE362B">
            <w:pPr>
              <w:pStyle w:val="Header"/>
              <w:tabs>
                <w:tab w:val="left" w:pos="165"/>
              </w:tabs>
              <w:snapToGrid w:val="0"/>
              <w:jc w:val="center"/>
              <w:rPr>
                <w:color w:val="FF0000"/>
                <w:sz w:val="20"/>
                <w:szCs w:val="20"/>
                <w:lang w:val="af-ZA"/>
              </w:rPr>
            </w:pPr>
            <w:r>
              <w:rPr>
                <w:sz w:val="20"/>
                <w:szCs w:val="20"/>
                <w:lang w:val="af-ZA"/>
              </w:rPr>
              <w:t>VAN dM</w:t>
            </w:r>
            <w:r w:rsidRPr="00344B7A">
              <w:rPr>
                <w:sz w:val="20"/>
                <w:szCs w:val="20"/>
                <w:lang w:val="af-ZA"/>
              </w:rPr>
              <w:t xml:space="preserve"> *</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15B64">
            <w:pPr>
              <w:pStyle w:val="Header"/>
              <w:tabs>
                <w:tab w:val="left" w:pos="165"/>
              </w:tabs>
              <w:snapToGrid w:val="0"/>
              <w:jc w:val="center"/>
              <w:rPr>
                <w:sz w:val="20"/>
                <w:szCs w:val="20"/>
                <w:lang w:val="af-ZA"/>
              </w:rPr>
            </w:pPr>
            <w:r w:rsidRPr="00344B7A">
              <w:rPr>
                <w:sz w:val="20"/>
                <w:szCs w:val="20"/>
                <w:lang w:val="af-ZA"/>
              </w:rPr>
              <w:t>1011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3C063F">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3C063F">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3C063F">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C063F">
            <w:pPr>
              <w:pStyle w:val="Header"/>
              <w:snapToGrid w:val="0"/>
              <w:jc w:val="both"/>
              <w:rPr>
                <w:color w:val="003399"/>
                <w:spacing w:val="-5"/>
                <w:sz w:val="20"/>
                <w:szCs w:val="20"/>
              </w:rPr>
            </w:pPr>
            <w:r w:rsidRPr="00344B7A">
              <w:rPr>
                <w:color w:val="003399"/>
                <w:spacing w:val="-5"/>
                <w:sz w:val="20"/>
                <w:szCs w:val="20"/>
              </w:rPr>
              <w:t>O</w:t>
            </w:r>
            <w:r w:rsidRPr="00344B7A">
              <w:rPr>
                <w:smallCaps/>
                <w:color w:val="003399"/>
                <w:spacing w:val="-5"/>
                <w:sz w:val="20"/>
                <w:szCs w:val="20"/>
              </w:rPr>
              <w:t>dendal</w:t>
            </w:r>
            <w:r w:rsidRPr="00344B7A">
              <w:rPr>
                <w:color w:val="003399"/>
                <w:spacing w:val="-5"/>
                <w:sz w:val="20"/>
                <w:szCs w:val="20"/>
              </w:rPr>
              <w:t>, C.</w:t>
            </w:r>
            <w:r>
              <w:rPr>
                <w:color w:val="003399"/>
                <w:spacing w:val="-5"/>
                <w:sz w:val="20"/>
                <w:szCs w:val="20"/>
              </w:rPr>
              <w:t xml:space="preserve"> </w:t>
            </w:r>
            <w:r w:rsidRPr="00344B7A">
              <w:rPr>
                <w:color w:val="003399"/>
                <w:spacing w:val="-5"/>
                <w:sz w:val="20"/>
                <w:szCs w:val="20"/>
              </w:rPr>
              <w:t>M.</w:t>
            </w:r>
          </w:p>
        </w:tc>
        <w:tc>
          <w:tcPr>
            <w:tcW w:w="3402" w:type="dxa"/>
            <w:tcBorders>
              <w:top w:val="single" w:sz="4" w:space="0" w:color="000000"/>
              <w:left w:val="single" w:sz="4" w:space="0" w:color="000000"/>
              <w:bottom w:val="single" w:sz="4" w:space="0" w:color="000000"/>
            </w:tcBorders>
          </w:tcPr>
          <w:p w:rsidR="009D3D53" w:rsidRPr="00344B7A" w:rsidRDefault="009D3D53" w:rsidP="003C063F">
            <w:pPr>
              <w:pStyle w:val="Header"/>
              <w:snapToGrid w:val="0"/>
              <w:rPr>
                <w:b/>
                <w:bCs/>
                <w:sz w:val="20"/>
                <w:szCs w:val="20"/>
              </w:rPr>
            </w:pPr>
            <w:r w:rsidRPr="00344B7A">
              <w:rPr>
                <w:b/>
                <w:bCs/>
                <w:sz w:val="20"/>
                <w:szCs w:val="20"/>
              </w:rPr>
              <w:t>Hugo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3C063F">
            <w:pPr>
              <w:pStyle w:val="Header"/>
              <w:snapToGrid w:val="0"/>
              <w:jc w:val="both"/>
              <w:rPr>
                <w:iCs/>
                <w:sz w:val="20"/>
                <w:szCs w:val="20"/>
              </w:rPr>
            </w:pPr>
            <w:r w:rsidRPr="00344B7A">
              <w:rPr>
                <w:i/>
                <w:iCs/>
                <w:sz w:val="20"/>
                <w:szCs w:val="20"/>
              </w:rPr>
              <w:t>Ons Wil Onthou: Die Willem van der Merwe / Christina Hugo-tak</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C063F">
            <w:pPr>
              <w:pStyle w:val="Header"/>
              <w:snapToGrid w:val="0"/>
              <w:rPr>
                <w:sz w:val="20"/>
                <w:szCs w:val="20"/>
              </w:rPr>
            </w:pPr>
            <w:r w:rsidRPr="00344B7A">
              <w:rPr>
                <w:sz w:val="20"/>
                <w:szCs w:val="20"/>
              </w:rPr>
              <w:t>Robertson, 1989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BC6F4E">
            <w:pPr>
              <w:pStyle w:val="Header"/>
              <w:tabs>
                <w:tab w:val="left" w:pos="165"/>
              </w:tabs>
              <w:snapToGrid w:val="0"/>
              <w:jc w:val="center"/>
              <w:rPr>
                <w:sz w:val="20"/>
                <w:szCs w:val="20"/>
                <w:lang w:val="af-ZA"/>
              </w:rPr>
            </w:pPr>
            <w:r>
              <w:rPr>
                <w:sz w:val="20"/>
                <w:szCs w:val="20"/>
                <w:lang w:val="af-ZA"/>
              </w:rPr>
              <w:t>THE*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BC6F4E">
            <w:pPr>
              <w:pStyle w:val="Header"/>
              <w:tabs>
                <w:tab w:val="left" w:pos="165"/>
              </w:tabs>
              <w:snapToGrid w:val="0"/>
              <w:jc w:val="center"/>
              <w:rPr>
                <w:sz w:val="20"/>
                <w:szCs w:val="20"/>
                <w:lang w:val="af-ZA"/>
              </w:rPr>
            </w:pPr>
            <w:r>
              <w:rPr>
                <w:sz w:val="20"/>
                <w:szCs w:val="20"/>
                <w:lang w:val="af-ZA"/>
              </w:rPr>
              <w:t>1778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BC6F4E">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BC6F4E">
            <w:pPr>
              <w:pStyle w:val="Header"/>
              <w:snapToGrid w:val="0"/>
              <w:spacing w:before="100"/>
              <w:jc w:val="center"/>
              <w:rPr>
                <w:sz w:val="16"/>
                <w:szCs w:val="16"/>
                <w:lang w:val="af-ZA"/>
              </w:rPr>
            </w:pPr>
            <w:r>
              <w:rPr>
                <w:sz w:val="16"/>
                <w:szCs w:val="16"/>
                <w:lang w:val="af-ZA"/>
              </w:rPr>
              <w:t>Ditk Theunissen</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BC6F4E">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BC6F4E">
            <w:pPr>
              <w:pStyle w:val="Header"/>
              <w:snapToGrid w:val="0"/>
              <w:rPr>
                <w:color w:val="003399"/>
                <w:spacing w:val="-5"/>
                <w:sz w:val="20"/>
                <w:szCs w:val="20"/>
              </w:rPr>
            </w:pPr>
            <w:r>
              <w:rPr>
                <w:color w:val="003399"/>
                <w:spacing w:val="-5"/>
                <w:sz w:val="20"/>
                <w:szCs w:val="20"/>
              </w:rPr>
              <w:t>THEINISSEN, DIRK</w:t>
            </w:r>
          </w:p>
        </w:tc>
        <w:tc>
          <w:tcPr>
            <w:tcW w:w="3402" w:type="dxa"/>
            <w:tcBorders>
              <w:top w:val="single" w:sz="4" w:space="0" w:color="000000"/>
              <w:left w:val="single" w:sz="4" w:space="0" w:color="000000"/>
              <w:bottom w:val="single" w:sz="4" w:space="0" w:color="000000"/>
            </w:tcBorders>
          </w:tcPr>
          <w:p w:rsidR="009D3D53" w:rsidRDefault="009D3D53" w:rsidP="00BC6F4E">
            <w:pPr>
              <w:pStyle w:val="Header"/>
              <w:snapToGrid w:val="0"/>
              <w:rPr>
                <w:b/>
                <w:bCs/>
                <w:sz w:val="20"/>
                <w:szCs w:val="20"/>
              </w:rPr>
            </w:pPr>
            <w:r>
              <w:rPr>
                <w:b/>
                <w:bCs/>
                <w:sz w:val="20"/>
                <w:szCs w:val="20"/>
              </w:rPr>
              <w:t>Human - Familieregister</w:t>
            </w:r>
          </w:p>
        </w:tc>
        <w:tc>
          <w:tcPr>
            <w:tcW w:w="3685" w:type="dxa"/>
            <w:tcBorders>
              <w:top w:val="single" w:sz="4" w:space="0" w:color="000000"/>
              <w:left w:val="single" w:sz="4" w:space="0" w:color="000000"/>
              <w:bottom w:val="single" w:sz="4" w:space="0" w:color="000000"/>
            </w:tcBorders>
          </w:tcPr>
          <w:p w:rsidR="009D3D53" w:rsidRDefault="009D3D53" w:rsidP="00BC6F4E">
            <w:pPr>
              <w:pStyle w:val="Header"/>
              <w:snapToGrid w:val="0"/>
              <w:jc w:val="both"/>
              <w:rPr>
                <w:i/>
                <w:iCs/>
                <w:sz w:val="20"/>
                <w:szCs w:val="20"/>
              </w:rPr>
            </w:pPr>
            <w:r>
              <w:rPr>
                <w:i/>
                <w:iCs/>
                <w:sz w:val="20"/>
                <w:szCs w:val="20"/>
              </w:rPr>
              <w:t>Familie-geslagregister van die Theunissen, Hamman, Human afstammelinge - van Staucha, Solingen aan die Ryn Dresden, 1725</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BC6F4E">
            <w:pPr>
              <w:pStyle w:val="Header"/>
              <w:snapToGrid w:val="0"/>
              <w:rPr>
                <w:sz w:val="20"/>
                <w:szCs w:val="20"/>
              </w:rPr>
            </w:pPr>
            <w:r>
              <w:rPr>
                <w:sz w:val="20"/>
                <w:szCs w:val="20"/>
              </w:rPr>
              <w:t>1986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5C25B4">
            <w:pPr>
              <w:pStyle w:val="Header"/>
              <w:tabs>
                <w:tab w:val="left" w:pos="165"/>
              </w:tabs>
              <w:snapToGrid w:val="0"/>
              <w:jc w:val="center"/>
              <w:rPr>
                <w:color w:val="7030A0"/>
                <w:sz w:val="20"/>
                <w:szCs w:val="20"/>
                <w:lang w:val="af-ZA"/>
              </w:rPr>
            </w:pPr>
            <w:r w:rsidRPr="00361D3A">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1283</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p w:rsidR="009D3D53" w:rsidRPr="00344B7A" w:rsidRDefault="009D3D53"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snapToGrid w:val="0"/>
              <w:rPr>
                <w:b/>
                <w:sz w:val="20"/>
                <w:szCs w:val="20"/>
                <w:lang w:val="af-ZA"/>
              </w:rPr>
            </w:pPr>
            <w:r w:rsidRPr="00344B7A">
              <w:rPr>
                <w:b/>
                <w:sz w:val="20"/>
                <w:szCs w:val="20"/>
                <w:lang w:val="af-ZA"/>
              </w:rPr>
              <w:t>Human - Geslagregister</w:t>
            </w:r>
          </w:p>
          <w:p w:rsidR="009D3D53" w:rsidRPr="00344B7A" w:rsidRDefault="009D3D53" w:rsidP="005C25B4">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13672E">
            <w:pPr>
              <w:pStyle w:val="Header"/>
              <w:tabs>
                <w:tab w:val="left" w:pos="165"/>
              </w:tabs>
              <w:snapToGrid w:val="0"/>
              <w:rPr>
                <w:i/>
                <w:sz w:val="20"/>
                <w:szCs w:val="20"/>
                <w:lang w:val="af-ZA"/>
              </w:rPr>
            </w:pPr>
            <w:r w:rsidRPr="00344B7A">
              <w:rPr>
                <w:i/>
                <w:sz w:val="20"/>
                <w:szCs w:val="20"/>
                <w:lang w:val="af-ZA"/>
              </w:rPr>
              <w:t>Omnibus 5 (</w:t>
            </w:r>
            <w:r w:rsidRPr="002117B4">
              <w:rPr>
                <w:b/>
                <w:i/>
                <w:sz w:val="20"/>
                <w:szCs w:val="20"/>
                <w:lang w:val="af-ZA"/>
              </w:rPr>
              <w:t>Inhoud</w:t>
            </w:r>
            <w:r w:rsidRPr="00344B7A">
              <w:rPr>
                <w:i/>
                <w:sz w:val="20"/>
                <w:szCs w:val="20"/>
                <w:lang w:val="af-ZA"/>
              </w:rPr>
              <w:t>: Blom, Barens Pietrz. Johann Peter Carstens, Human, Kraphol, Neethling, Redelinghuys, Schoonwinkel, van Eeden, van Papendorp)</w:t>
            </w:r>
          </w:p>
          <w:p w:rsidR="009D3D53" w:rsidRPr="00344B7A" w:rsidRDefault="009D3D53" w:rsidP="0013672E">
            <w:pPr>
              <w:pStyle w:val="Header"/>
              <w:tabs>
                <w:tab w:val="left" w:pos="165"/>
              </w:tabs>
              <w:snapToGrid w:val="0"/>
              <w:rPr>
                <w:i/>
                <w:sz w:val="20"/>
                <w:szCs w:val="20"/>
                <w:lang w:val="af-ZA"/>
              </w:rPr>
            </w:pPr>
            <w:r w:rsidRPr="00344B7A">
              <w:rPr>
                <w:sz w:val="20"/>
                <w:szCs w:val="20"/>
                <w:lang w:val="af-ZA"/>
              </w:rPr>
              <w:t xml:space="preserve"> [GGSA CD 034]</w:t>
            </w:r>
          </w:p>
          <w:p w:rsidR="009D3D53" w:rsidRPr="00344B7A" w:rsidRDefault="009D3D53" w:rsidP="00B563A5">
            <w:pPr>
              <w:pStyle w:val="Header"/>
              <w:tabs>
                <w:tab w:val="left" w:pos="165"/>
              </w:tabs>
              <w:snapToGrid w:val="0"/>
              <w:rPr>
                <w:color w:val="7030A0"/>
                <w:sz w:val="20"/>
                <w:szCs w:val="20"/>
                <w:lang w:val="af-ZA"/>
              </w:rPr>
            </w:pPr>
            <w:r w:rsidRPr="00344B7A">
              <w:rPr>
                <w:color w:val="7030A0"/>
                <w:sz w:val="20"/>
                <w:szCs w:val="20"/>
                <w:lang w:val="af-ZA"/>
              </w:rPr>
              <w:t>(CD Publikasie 138)</w:t>
            </w:r>
          </w:p>
          <w:p w:rsidR="009D3D53" w:rsidRPr="00344B7A" w:rsidRDefault="009D3D53" w:rsidP="00B563A5">
            <w:pPr>
              <w:pStyle w:val="Header"/>
              <w:tabs>
                <w:tab w:val="left" w:pos="165"/>
              </w:tabs>
              <w:snapToGrid w:val="0"/>
              <w:rPr>
                <w:sz w:val="20"/>
                <w:szCs w:val="20"/>
                <w:lang w:val="af-ZA"/>
              </w:rPr>
            </w:pPr>
            <w:r w:rsidRPr="00344B7A">
              <w:rPr>
                <w:sz w:val="20"/>
                <w:szCs w:val="20"/>
                <w:lang w:val="af-ZA"/>
              </w:rPr>
              <w:t>ISBN:     97800-9869856-1-4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snapToGrid w:val="0"/>
              <w:rPr>
                <w:sz w:val="20"/>
                <w:szCs w:val="20"/>
                <w:lang w:val="af-ZA"/>
              </w:rPr>
            </w:pPr>
            <w:r w:rsidRPr="00344B7A">
              <w:rPr>
                <w:sz w:val="20"/>
                <w:szCs w:val="20"/>
                <w:lang w:val="af-ZA"/>
              </w:rPr>
              <w:t>Houghton, GGSA, 2010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HUM</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336.</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40048">
            <w:pPr>
              <w:pStyle w:val="Header"/>
              <w:snapToGrid w:val="0"/>
              <w:rPr>
                <w:color w:val="003399"/>
                <w:sz w:val="20"/>
                <w:szCs w:val="20"/>
                <w:lang w:val="de-DE"/>
              </w:rPr>
            </w:pPr>
            <w:r w:rsidRPr="00344B7A">
              <w:rPr>
                <w:smallCaps/>
                <w:color w:val="003399"/>
                <w:sz w:val="20"/>
                <w:szCs w:val="20"/>
                <w:lang w:val="de-DE"/>
              </w:rPr>
              <w:t>Human, A. B. C.</w:t>
            </w:r>
          </w:p>
        </w:tc>
        <w:tc>
          <w:tcPr>
            <w:tcW w:w="3402" w:type="dxa"/>
            <w:tcBorders>
              <w:top w:val="single" w:sz="4" w:space="0" w:color="000000"/>
              <w:left w:val="single" w:sz="4" w:space="0" w:color="000000"/>
              <w:bottom w:val="single" w:sz="4" w:space="0" w:color="000000"/>
            </w:tcBorders>
          </w:tcPr>
          <w:p w:rsidR="009D3D53" w:rsidRPr="00344B7A" w:rsidRDefault="009D3D53" w:rsidP="00C63412">
            <w:pPr>
              <w:pStyle w:val="Header"/>
              <w:snapToGrid w:val="0"/>
              <w:spacing w:after="30"/>
              <w:rPr>
                <w:b/>
                <w:bCs/>
                <w:sz w:val="20"/>
                <w:szCs w:val="20"/>
                <w:lang w:val="af-ZA"/>
              </w:rPr>
            </w:pPr>
            <w:r w:rsidRPr="00344B7A">
              <w:rPr>
                <w:b/>
                <w:bCs/>
                <w:sz w:val="20"/>
                <w:szCs w:val="20"/>
                <w:lang w:val="af-ZA"/>
              </w:rPr>
              <w:t>Human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640048">
            <w:pPr>
              <w:pStyle w:val="Header"/>
              <w:snapToGrid w:val="0"/>
              <w:jc w:val="both"/>
              <w:rPr>
                <w:bCs/>
                <w:i/>
                <w:sz w:val="20"/>
                <w:szCs w:val="20"/>
                <w:lang w:val="af-ZA"/>
              </w:rPr>
            </w:pPr>
            <w:r w:rsidRPr="00344B7A">
              <w:rPr>
                <w:bCs/>
                <w:i/>
                <w:sz w:val="20"/>
                <w:szCs w:val="20"/>
                <w:lang w:val="af-ZA"/>
              </w:rPr>
              <w:t>Human famielieregister van Suid-Afrika.</w:t>
            </w:r>
          </w:p>
          <w:p w:rsidR="009D3D53" w:rsidRPr="00344B7A" w:rsidRDefault="009D3D53" w:rsidP="00640048">
            <w:pPr>
              <w:pStyle w:val="Header"/>
              <w:snapToGrid w:val="0"/>
              <w:jc w:val="both"/>
              <w:rPr>
                <w:bCs/>
                <w:sz w:val="20"/>
                <w:szCs w:val="20"/>
                <w:lang w:val="af-ZA"/>
              </w:rPr>
            </w:pPr>
            <w:r w:rsidRPr="00344B7A">
              <w:rPr>
                <w:i/>
                <w:sz w:val="20"/>
                <w:szCs w:val="20"/>
                <w:lang w:val="af-ZA"/>
              </w:rPr>
              <w:t>+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40048">
            <w:pPr>
              <w:pStyle w:val="Header"/>
              <w:snapToGrid w:val="0"/>
              <w:rPr>
                <w:spacing w:val="-2"/>
                <w:sz w:val="20"/>
                <w:szCs w:val="20"/>
                <w:lang w:val="de-DE"/>
              </w:rPr>
            </w:pPr>
            <w:r w:rsidRPr="00344B7A">
              <w:rPr>
                <w:spacing w:val="-2"/>
                <w:sz w:val="20"/>
                <w:szCs w:val="20"/>
                <w:lang w:val="de-DE"/>
              </w:rPr>
              <w:t>Senekal,  g.d.</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MAR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995</w:t>
            </w:r>
          </w:p>
          <w:p w:rsidR="009D3D53" w:rsidRPr="00344B7A" w:rsidRDefault="009D3D53" w:rsidP="0019327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arx</w:t>
            </w:r>
            <w:r w:rsidRPr="00344B7A">
              <w:rPr>
                <w:color w:val="003399"/>
                <w:spacing w:val="-5"/>
                <w:sz w:val="20"/>
                <w:szCs w:val="20"/>
              </w:rPr>
              <w:t>, F.W.</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Humansdorp - Kultuurgeskiedenis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Kaalvoetjare</w:t>
            </w:r>
          </w:p>
          <w:p w:rsidR="009D3D53" w:rsidRPr="00344B7A" w:rsidRDefault="009D3D53" w:rsidP="002F35FA">
            <w:pPr>
              <w:pStyle w:val="Header"/>
              <w:snapToGrid w:val="0"/>
              <w:jc w:val="both"/>
              <w:rPr>
                <w:iCs/>
                <w:sz w:val="20"/>
                <w:szCs w:val="20"/>
              </w:rPr>
            </w:pPr>
            <w:r w:rsidRPr="00344B7A">
              <w:rPr>
                <w:iCs/>
                <w:sz w:val="20"/>
                <w:szCs w:val="20"/>
              </w:rPr>
              <w:t>ISBN:   0-620-15980-4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65F21">
            <w:pPr>
              <w:pStyle w:val="Header"/>
              <w:snapToGrid w:val="0"/>
              <w:rPr>
                <w:sz w:val="20"/>
                <w:szCs w:val="20"/>
              </w:rPr>
            </w:pPr>
            <w:r w:rsidRPr="00344B7A">
              <w:rPr>
                <w:sz w:val="20"/>
                <w:szCs w:val="20"/>
              </w:rPr>
              <w:t>Jeffreysbaai, 1991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76F95">
            <w:pPr>
              <w:pStyle w:val="Header"/>
              <w:snapToGrid w:val="0"/>
              <w:jc w:val="center"/>
              <w:rPr>
                <w:spacing w:val="-7"/>
                <w:sz w:val="20"/>
                <w:szCs w:val="20"/>
              </w:rPr>
            </w:pPr>
            <w:r w:rsidRPr="00E957B3">
              <w:rPr>
                <w:sz w:val="18"/>
                <w:szCs w:val="18"/>
                <w:lang w:val="af-ZA"/>
              </w:rPr>
              <w:t>CD</w:t>
            </w:r>
            <w:r>
              <w:rPr>
                <w:sz w:val="18"/>
                <w:szCs w:val="18"/>
                <w:lang w:val="af-ZA"/>
              </w:rPr>
              <w:t>/</w:t>
            </w:r>
            <w:r w:rsidRPr="00176B9E">
              <w:rPr>
                <w:sz w:val="16"/>
                <w:szCs w:val="16"/>
                <w:lang w:val="af-ZA"/>
              </w:rPr>
              <w:t>HuwReg*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76F95">
            <w:pPr>
              <w:pStyle w:val="Header"/>
              <w:snapToGrid w:val="0"/>
              <w:jc w:val="center"/>
              <w:rPr>
                <w:spacing w:val="-7"/>
                <w:sz w:val="20"/>
                <w:szCs w:val="20"/>
              </w:rPr>
            </w:pPr>
            <w:r>
              <w:rPr>
                <w:spacing w:val="-7"/>
                <w:sz w:val="20"/>
                <w:szCs w:val="20"/>
              </w:rPr>
              <w:t>1683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DA312E">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276F95">
            <w:pPr>
              <w:pStyle w:val="Header"/>
              <w:snapToGrid w:val="0"/>
              <w:spacing w:before="100"/>
              <w:jc w:val="center"/>
              <w:rPr>
                <w:sz w:val="16"/>
                <w:szCs w:val="16"/>
              </w:rPr>
            </w:pPr>
            <w:r>
              <w:rPr>
                <w:sz w:val="16"/>
                <w:szCs w:val="16"/>
              </w:rPr>
              <w:t>R. Slabbert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276F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B52A77" w:rsidRDefault="009D3D53" w:rsidP="00B52A77">
            <w:pPr>
              <w:pStyle w:val="Header"/>
              <w:snapToGrid w:val="0"/>
              <w:rPr>
                <w:color w:val="003399"/>
                <w:sz w:val="18"/>
                <w:szCs w:val="18"/>
                <w:lang w:val="de-DE"/>
              </w:rPr>
            </w:pPr>
            <w:r w:rsidRPr="00B52A77">
              <w:rPr>
                <w:color w:val="003399"/>
                <w:sz w:val="18"/>
                <w:szCs w:val="18"/>
                <w:lang w:val="de-DE"/>
              </w:rPr>
              <w:t>HERVORMDE KERK PROJEK</w:t>
            </w:r>
          </w:p>
        </w:tc>
        <w:tc>
          <w:tcPr>
            <w:tcW w:w="3402" w:type="dxa"/>
            <w:tcBorders>
              <w:top w:val="single" w:sz="4" w:space="0" w:color="000000"/>
              <w:left w:val="single" w:sz="4" w:space="0" w:color="000000"/>
              <w:bottom w:val="single" w:sz="4" w:space="0" w:color="000000"/>
            </w:tcBorders>
          </w:tcPr>
          <w:p w:rsidR="009D3D53" w:rsidRPr="00344B7A" w:rsidRDefault="009D3D53" w:rsidP="00076403">
            <w:pPr>
              <w:pStyle w:val="Header"/>
              <w:snapToGrid w:val="0"/>
              <w:rPr>
                <w:b/>
                <w:bCs/>
                <w:sz w:val="20"/>
                <w:szCs w:val="20"/>
              </w:rPr>
            </w:pPr>
            <w:r>
              <w:rPr>
                <w:b/>
                <w:bCs/>
                <w:sz w:val="20"/>
                <w:szCs w:val="20"/>
              </w:rPr>
              <w:t>Huwelikregister</w:t>
            </w:r>
            <w:r w:rsidRPr="00344B7A">
              <w:rPr>
                <w:b/>
                <w:bCs/>
                <w:sz w:val="20"/>
                <w:szCs w:val="20"/>
              </w:rPr>
              <w:t xml:space="preserve"> -</w:t>
            </w:r>
            <w:r>
              <w:rPr>
                <w:b/>
                <w:bCs/>
                <w:sz w:val="20"/>
                <w:szCs w:val="20"/>
              </w:rPr>
              <w:t xml:space="preserve"> </w:t>
            </w:r>
            <w:r w:rsidRPr="00344B7A">
              <w:rPr>
                <w:b/>
                <w:bCs/>
                <w:sz w:val="20"/>
                <w:szCs w:val="20"/>
              </w:rPr>
              <w:t>NH Kerk - Pretoria</w:t>
            </w:r>
          </w:p>
        </w:tc>
        <w:tc>
          <w:tcPr>
            <w:tcW w:w="3685" w:type="dxa"/>
            <w:tcBorders>
              <w:top w:val="single" w:sz="4" w:space="0" w:color="000000"/>
              <w:left w:val="single" w:sz="4" w:space="0" w:color="000000"/>
              <w:bottom w:val="single" w:sz="4" w:space="0" w:color="000000"/>
            </w:tcBorders>
          </w:tcPr>
          <w:p w:rsidR="009D3D53" w:rsidRDefault="009D3D53" w:rsidP="00276F95">
            <w:pPr>
              <w:pStyle w:val="Header"/>
              <w:snapToGrid w:val="0"/>
              <w:jc w:val="both"/>
              <w:rPr>
                <w:i/>
                <w:iCs/>
                <w:spacing w:val="-3"/>
                <w:sz w:val="20"/>
                <w:szCs w:val="20"/>
                <w:lang w:val="de-DE"/>
              </w:rPr>
            </w:pPr>
            <w:r w:rsidRPr="00344B7A">
              <w:rPr>
                <w:i/>
                <w:iCs/>
                <w:spacing w:val="-3"/>
                <w:sz w:val="20"/>
                <w:szCs w:val="20"/>
                <w:lang w:val="de-DE"/>
              </w:rPr>
              <w:t xml:space="preserve">Huwelikregisters van Nederduits Hervormde Kerk, Pretoria 1886-1899 (Foto's </w:t>
            </w:r>
            <w:r>
              <w:rPr>
                <w:i/>
                <w:iCs/>
                <w:spacing w:val="-3"/>
                <w:sz w:val="20"/>
                <w:szCs w:val="20"/>
                <w:lang w:val="de-DE"/>
              </w:rPr>
              <w:t>verky uit SP Engelbrecht museum K4 3/3/2</w:t>
            </w:r>
            <w:r w:rsidRPr="00344B7A">
              <w:rPr>
                <w:i/>
                <w:iCs/>
                <w:spacing w:val="-3"/>
                <w:sz w:val="20"/>
                <w:szCs w:val="20"/>
                <w:lang w:val="de-DE"/>
              </w:rPr>
              <w:t>)</w:t>
            </w:r>
          </w:p>
          <w:p w:rsidR="009D3D53" w:rsidRPr="00344B7A" w:rsidRDefault="009D3D53" w:rsidP="00276F95">
            <w:pPr>
              <w:pStyle w:val="Header"/>
              <w:snapToGrid w:val="0"/>
              <w:jc w:val="both"/>
              <w:rPr>
                <w:i/>
                <w:iCs/>
                <w:spacing w:val="-3"/>
                <w:sz w:val="20"/>
                <w:szCs w:val="20"/>
                <w:lang w:val="de-DE"/>
              </w:rPr>
            </w:pPr>
            <w:r w:rsidRPr="00770C51">
              <w:rPr>
                <w:iCs/>
                <w:color w:val="7030A0"/>
                <w:spacing w:val="-3"/>
                <w:sz w:val="20"/>
                <w:szCs w:val="20"/>
                <w:lang w:val="de-DE"/>
              </w:rPr>
              <w:lastRenderedPageBreak/>
              <w:t xml:space="preserve">(CD Publikasie </w:t>
            </w:r>
            <w:r>
              <w:rPr>
                <w:iCs/>
                <w:color w:val="7030A0"/>
                <w:spacing w:val="-3"/>
                <w:sz w:val="20"/>
                <w:szCs w:val="20"/>
                <w:lang w:val="de-DE"/>
              </w:rPr>
              <w:t xml:space="preserve"> 249</w:t>
            </w:r>
            <w:r w:rsidRPr="00770C51">
              <w:rPr>
                <w:iCs/>
                <w:color w:val="7030A0"/>
                <w:spacing w:val="-3"/>
                <w:sz w:val="20"/>
                <w:szCs w:val="20"/>
                <w:lang w:val="de-DE"/>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919B1">
            <w:pPr>
              <w:pStyle w:val="Header"/>
              <w:snapToGrid w:val="0"/>
              <w:rPr>
                <w:color w:val="FF0000"/>
                <w:sz w:val="16"/>
                <w:szCs w:val="16"/>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76F95">
            <w:pPr>
              <w:pStyle w:val="Header"/>
              <w:snapToGrid w:val="0"/>
              <w:jc w:val="center"/>
              <w:rPr>
                <w:spacing w:val="-7"/>
                <w:sz w:val="20"/>
                <w:szCs w:val="20"/>
              </w:rPr>
            </w:pPr>
            <w:r w:rsidRPr="00E957B3">
              <w:rPr>
                <w:sz w:val="18"/>
                <w:szCs w:val="18"/>
                <w:lang w:val="af-ZA"/>
              </w:rPr>
              <w:lastRenderedPageBreak/>
              <w:t>CD</w:t>
            </w:r>
            <w:r>
              <w:rPr>
                <w:sz w:val="18"/>
                <w:szCs w:val="18"/>
                <w:lang w:val="af-ZA"/>
              </w:rPr>
              <w:t>/</w:t>
            </w:r>
            <w:r w:rsidRPr="00176B9E">
              <w:rPr>
                <w:sz w:val="16"/>
                <w:szCs w:val="16"/>
                <w:lang w:val="af-ZA"/>
              </w:rPr>
              <w:t>HuwReg*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76F95">
            <w:pPr>
              <w:pStyle w:val="Header"/>
              <w:snapToGrid w:val="0"/>
              <w:jc w:val="center"/>
              <w:rPr>
                <w:spacing w:val="-7"/>
                <w:sz w:val="20"/>
                <w:szCs w:val="20"/>
              </w:rPr>
            </w:pPr>
            <w:r>
              <w:rPr>
                <w:spacing w:val="-7"/>
                <w:sz w:val="20"/>
                <w:szCs w:val="20"/>
              </w:rPr>
              <w:t>1684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DA312E">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276F95">
            <w:pPr>
              <w:pStyle w:val="Header"/>
              <w:snapToGrid w:val="0"/>
              <w:spacing w:before="100"/>
              <w:jc w:val="center"/>
              <w:rPr>
                <w:sz w:val="16"/>
                <w:szCs w:val="16"/>
              </w:rPr>
            </w:pPr>
            <w:r>
              <w:rPr>
                <w:sz w:val="16"/>
                <w:szCs w:val="16"/>
              </w:rPr>
              <w:t>R. Slabbert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276F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B52A77" w:rsidRDefault="009D3D53" w:rsidP="00B52A77">
            <w:pPr>
              <w:pStyle w:val="Header"/>
              <w:snapToGrid w:val="0"/>
              <w:rPr>
                <w:color w:val="003399"/>
                <w:sz w:val="18"/>
                <w:szCs w:val="18"/>
                <w:lang w:val="de-DE"/>
              </w:rPr>
            </w:pPr>
            <w:r w:rsidRPr="00B52A77">
              <w:rPr>
                <w:color w:val="003399"/>
                <w:sz w:val="18"/>
                <w:szCs w:val="18"/>
                <w:lang w:val="de-DE"/>
              </w:rPr>
              <w:t>HERVORMDE KERK PROJEK</w:t>
            </w:r>
          </w:p>
        </w:tc>
        <w:tc>
          <w:tcPr>
            <w:tcW w:w="3402" w:type="dxa"/>
            <w:tcBorders>
              <w:top w:val="single" w:sz="4" w:space="0" w:color="000000"/>
              <w:left w:val="single" w:sz="4" w:space="0" w:color="000000"/>
              <w:bottom w:val="single" w:sz="4" w:space="0" w:color="000000"/>
            </w:tcBorders>
          </w:tcPr>
          <w:p w:rsidR="009D3D53" w:rsidRPr="00344B7A" w:rsidRDefault="009D3D53" w:rsidP="00276F95">
            <w:pPr>
              <w:pStyle w:val="Header"/>
              <w:snapToGrid w:val="0"/>
              <w:rPr>
                <w:b/>
                <w:bCs/>
                <w:sz w:val="20"/>
                <w:szCs w:val="20"/>
              </w:rPr>
            </w:pPr>
            <w:r>
              <w:rPr>
                <w:b/>
                <w:bCs/>
                <w:sz w:val="20"/>
                <w:szCs w:val="20"/>
              </w:rPr>
              <w:t>Huwelikregister</w:t>
            </w:r>
            <w:r w:rsidRPr="00344B7A">
              <w:rPr>
                <w:b/>
                <w:bCs/>
                <w:sz w:val="20"/>
                <w:szCs w:val="20"/>
              </w:rPr>
              <w:t xml:space="preserve"> -</w:t>
            </w:r>
            <w:r>
              <w:rPr>
                <w:b/>
                <w:bCs/>
                <w:sz w:val="20"/>
                <w:szCs w:val="20"/>
              </w:rPr>
              <w:t xml:space="preserve"> </w:t>
            </w:r>
            <w:r w:rsidRPr="00344B7A">
              <w:rPr>
                <w:b/>
                <w:bCs/>
                <w:sz w:val="20"/>
                <w:szCs w:val="20"/>
              </w:rPr>
              <w:t>NH Kerk - Rustenburg</w:t>
            </w:r>
          </w:p>
        </w:tc>
        <w:tc>
          <w:tcPr>
            <w:tcW w:w="3685" w:type="dxa"/>
            <w:tcBorders>
              <w:top w:val="single" w:sz="4" w:space="0" w:color="000000"/>
              <w:left w:val="single" w:sz="4" w:space="0" w:color="000000"/>
              <w:bottom w:val="single" w:sz="4" w:space="0" w:color="000000"/>
            </w:tcBorders>
          </w:tcPr>
          <w:p w:rsidR="009D3D53" w:rsidRDefault="009D3D53" w:rsidP="00276F95">
            <w:pPr>
              <w:pStyle w:val="Header"/>
              <w:snapToGrid w:val="0"/>
              <w:jc w:val="both"/>
              <w:rPr>
                <w:i/>
                <w:iCs/>
                <w:spacing w:val="-3"/>
                <w:sz w:val="20"/>
                <w:szCs w:val="20"/>
                <w:lang w:val="de-DE"/>
              </w:rPr>
            </w:pPr>
            <w:r w:rsidRPr="00344B7A">
              <w:rPr>
                <w:i/>
                <w:iCs/>
                <w:spacing w:val="-3"/>
                <w:sz w:val="20"/>
                <w:szCs w:val="20"/>
                <w:lang w:val="de-DE"/>
              </w:rPr>
              <w:t>Huwelikregisters van Nederduits Hervormde Kerk, Rustenburg 1892-1922 (Foto's en transkripsies)</w:t>
            </w:r>
          </w:p>
          <w:p w:rsidR="009D3D53" w:rsidRPr="00344B7A" w:rsidRDefault="009D3D53" w:rsidP="00276F95">
            <w:pPr>
              <w:pStyle w:val="Header"/>
              <w:snapToGrid w:val="0"/>
              <w:jc w:val="both"/>
              <w:rPr>
                <w:i/>
                <w:iCs/>
                <w:spacing w:val="-3"/>
                <w:sz w:val="20"/>
                <w:szCs w:val="20"/>
                <w:lang w:val="de-DE"/>
              </w:rPr>
            </w:pPr>
            <w:r w:rsidRPr="00770C51">
              <w:rPr>
                <w:iCs/>
                <w:color w:val="7030A0"/>
                <w:spacing w:val="-3"/>
                <w:sz w:val="20"/>
                <w:szCs w:val="20"/>
                <w:lang w:val="de-DE"/>
              </w:rPr>
              <w:t xml:space="preserve">(CD Publikasie </w:t>
            </w:r>
            <w:r>
              <w:rPr>
                <w:iCs/>
                <w:color w:val="7030A0"/>
                <w:spacing w:val="-3"/>
                <w:sz w:val="20"/>
                <w:szCs w:val="20"/>
                <w:lang w:val="de-DE"/>
              </w:rPr>
              <w:t>250</w:t>
            </w:r>
            <w:r w:rsidRPr="00770C51">
              <w:rPr>
                <w:iCs/>
                <w:color w:val="7030A0"/>
                <w:spacing w:val="-3"/>
                <w:sz w:val="20"/>
                <w:szCs w:val="20"/>
                <w:lang w:val="de-DE"/>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919B1">
            <w:pPr>
              <w:pStyle w:val="Header"/>
              <w:snapToGrid w:val="0"/>
              <w:rPr>
                <w:color w:val="FF0000"/>
                <w:sz w:val="16"/>
                <w:szCs w:val="16"/>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30195">
            <w:pPr>
              <w:pStyle w:val="Header"/>
              <w:snapToGrid w:val="0"/>
              <w:jc w:val="center"/>
              <w:rPr>
                <w:spacing w:val="-7"/>
                <w:sz w:val="20"/>
                <w:szCs w:val="20"/>
              </w:rPr>
            </w:pPr>
            <w:r w:rsidRPr="00E957B3">
              <w:rPr>
                <w:sz w:val="18"/>
                <w:szCs w:val="18"/>
                <w:lang w:val="af-ZA"/>
              </w:rPr>
              <w:t>CD</w:t>
            </w:r>
            <w:r>
              <w:rPr>
                <w:sz w:val="18"/>
                <w:szCs w:val="18"/>
                <w:lang w:val="af-ZA"/>
              </w:rPr>
              <w:t>/</w:t>
            </w:r>
            <w:r w:rsidRPr="00176B9E">
              <w:rPr>
                <w:sz w:val="16"/>
                <w:szCs w:val="16"/>
                <w:lang w:val="af-ZA"/>
              </w:rPr>
              <w:t>HuwReg*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30195">
            <w:pPr>
              <w:pStyle w:val="Header"/>
              <w:snapToGrid w:val="0"/>
              <w:jc w:val="center"/>
              <w:rPr>
                <w:spacing w:val="-7"/>
                <w:sz w:val="20"/>
                <w:szCs w:val="20"/>
              </w:rPr>
            </w:pPr>
            <w:r>
              <w:rPr>
                <w:spacing w:val="-7"/>
                <w:sz w:val="20"/>
                <w:szCs w:val="20"/>
              </w:rPr>
              <w:t>1687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30195">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30195">
            <w:pPr>
              <w:pStyle w:val="Header"/>
              <w:snapToGrid w:val="0"/>
              <w:spacing w:before="100"/>
              <w:jc w:val="center"/>
              <w:rPr>
                <w:sz w:val="16"/>
                <w:szCs w:val="16"/>
              </w:rPr>
            </w:pPr>
            <w:r>
              <w:rPr>
                <w:sz w:val="16"/>
                <w:szCs w:val="16"/>
              </w:rPr>
              <w:t>R. Slabbert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301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B52A77" w:rsidRDefault="009D3D53" w:rsidP="00B30195">
            <w:pPr>
              <w:pStyle w:val="Header"/>
              <w:snapToGrid w:val="0"/>
              <w:rPr>
                <w:color w:val="003399"/>
                <w:sz w:val="18"/>
                <w:szCs w:val="18"/>
                <w:lang w:val="de-DE"/>
              </w:rPr>
            </w:pPr>
            <w:r w:rsidRPr="00B52A77">
              <w:rPr>
                <w:color w:val="003399"/>
                <w:sz w:val="18"/>
                <w:szCs w:val="18"/>
                <w:lang w:val="de-DE"/>
              </w:rPr>
              <w:t>HERVORMDE KERK PROJEK</w:t>
            </w:r>
          </w:p>
        </w:tc>
        <w:tc>
          <w:tcPr>
            <w:tcW w:w="3402" w:type="dxa"/>
            <w:tcBorders>
              <w:top w:val="single" w:sz="4" w:space="0" w:color="000000"/>
              <w:left w:val="single" w:sz="4" w:space="0" w:color="000000"/>
              <w:bottom w:val="single" w:sz="4" w:space="0" w:color="000000"/>
            </w:tcBorders>
          </w:tcPr>
          <w:p w:rsidR="009D3D53" w:rsidRPr="00344B7A" w:rsidRDefault="009D3D53" w:rsidP="00B30195">
            <w:pPr>
              <w:pStyle w:val="Header"/>
              <w:snapToGrid w:val="0"/>
              <w:rPr>
                <w:b/>
                <w:bCs/>
                <w:sz w:val="20"/>
                <w:szCs w:val="20"/>
              </w:rPr>
            </w:pPr>
            <w:r>
              <w:rPr>
                <w:b/>
                <w:bCs/>
                <w:sz w:val="20"/>
                <w:szCs w:val="20"/>
              </w:rPr>
              <w:t>Huwelikregister</w:t>
            </w:r>
            <w:r w:rsidRPr="00344B7A">
              <w:rPr>
                <w:b/>
                <w:bCs/>
                <w:sz w:val="20"/>
                <w:szCs w:val="20"/>
              </w:rPr>
              <w:t xml:space="preserve"> -</w:t>
            </w:r>
            <w:r>
              <w:rPr>
                <w:b/>
                <w:bCs/>
                <w:sz w:val="20"/>
                <w:szCs w:val="20"/>
              </w:rPr>
              <w:t xml:space="preserve"> </w:t>
            </w:r>
            <w:r w:rsidRPr="00344B7A">
              <w:rPr>
                <w:b/>
                <w:bCs/>
                <w:sz w:val="20"/>
                <w:szCs w:val="20"/>
              </w:rPr>
              <w:t>NH Kerk -Potchefstroom</w:t>
            </w:r>
          </w:p>
        </w:tc>
        <w:tc>
          <w:tcPr>
            <w:tcW w:w="3685" w:type="dxa"/>
            <w:tcBorders>
              <w:top w:val="single" w:sz="4" w:space="0" w:color="000000"/>
              <w:left w:val="single" w:sz="4" w:space="0" w:color="000000"/>
              <w:bottom w:val="single" w:sz="4" w:space="0" w:color="000000"/>
            </w:tcBorders>
          </w:tcPr>
          <w:p w:rsidR="009D3D53" w:rsidRDefault="009D3D53" w:rsidP="00B30195">
            <w:pPr>
              <w:pStyle w:val="Header"/>
              <w:snapToGrid w:val="0"/>
              <w:rPr>
                <w:i/>
                <w:iCs/>
                <w:spacing w:val="-3"/>
                <w:sz w:val="20"/>
                <w:szCs w:val="20"/>
                <w:lang w:val="de-DE"/>
              </w:rPr>
            </w:pPr>
            <w:r w:rsidRPr="00344B7A">
              <w:rPr>
                <w:i/>
                <w:iCs/>
                <w:spacing w:val="-3"/>
                <w:sz w:val="20"/>
                <w:szCs w:val="20"/>
                <w:lang w:val="de-DE"/>
              </w:rPr>
              <w:t xml:space="preserve">Huwelikregister van </w:t>
            </w:r>
            <w:r>
              <w:rPr>
                <w:i/>
                <w:iCs/>
                <w:spacing w:val="-3"/>
                <w:sz w:val="20"/>
                <w:szCs w:val="20"/>
                <w:lang w:val="de-DE"/>
              </w:rPr>
              <w:t xml:space="preserve"> de Nederduitsch </w:t>
            </w:r>
            <w:r w:rsidRPr="00344B7A">
              <w:rPr>
                <w:i/>
                <w:iCs/>
                <w:spacing w:val="-3"/>
                <w:sz w:val="20"/>
                <w:szCs w:val="20"/>
                <w:lang w:val="de-DE"/>
              </w:rPr>
              <w:t xml:space="preserve">Hervormde </w:t>
            </w:r>
            <w:r>
              <w:rPr>
                <w:i/>
                <w:iCs/>
                <w:spacing w:val="-3"/>
                <w:sz w:val="20"/>
                <w:szCs w:val="20"/>
                <w:lang w:val="de-DE"/>
              </w:rPr>
              <w:t>Gemeente</w:t>
            </w:r>
            <w:r w:rsidRPr="00344B7A">
              <w:rPr>
                <w:i/>
                <w:iCs/>
                <w:spacing w:val="-3"/>
                <w:sz w:val="20"/>
                <w:szCs w:val="20"/>
                <w:lang w:val="de-DE"/>
              </w:rPr>
              <w:t>, Potchefstroom,</w:t>
            </w:r>
            <w:r>
              <w:rPr>
                <w:i/>
                <w:iCs/>
                <w:spacing w:val="-3"/>
                <w:sz w:val="20"/>
                <w:szCs w:val="20"/>
                <w:lang w:val="de-DE"/>
              </w:rPr>
              <w:t xml:space="preserve"> Aug 1904-Des 1909 </w:t>
            </w:r>
            <w:r w:rsidRPr="00344B7A">
              <w:rPr>
                <w:i/>
                <w:iCs/>
                <w:spacing w:val="-3"/>
                <w:sz w:val="20"/>
                <w:szCs w:val="20"/>
                <w:lang w:val="de-DE"/>
              </w:rPr>
              <w:t xml:space="preserve"> (Foto's </w:t>
            </w:r>
            <w:r>
              <w:rPr>
                <w:i/>
                <w:iCs/>
                <w:spacing w:val="-3"/>
                <w:sz w:val="20"/>
                <w:szCs w:val="20"/>
                <w:lang w:val="de-DE"/>
              </w:rPr>
              <w:t xml:space="preserve">en transkripsies uit SP Engelbrecht Museum GI 3/3/4 </w:t>
            </w:r>
            <w:r w:rsidRPr="00344B7A">
              <w:rPr>
                <w:i/>
                <w:iCs/>
                <w:spacing w:val="-3"/>
                <w:sz w:val="20"/>
                <w:szCs w:val="20"/>
                <w:lang w:val="de-DE"/>
              </w:rPr>
              <w:t xml:space="preserve">van </w:t>
            </w:r>
            <w:r>
              <w:rPr>
                <w:i/>
                <w:iCs/>
                <w:spacing w:val="-3"/>
                <w:sz w:val="20"/>
                <w:szCs w:val="20"/>
                <w:lang w:val="de-DE"/>
              </w:rPr>
              <w:t xml:space="preserve">204 p) </w:t>
            </w:r>
          </w:p>
          <w:p w:rsidR="009D3D53" w:rsidRPr="00344B7A" w:rsidRDefault="009D3D53" w:rsidP="00B30195">
            <w:pPr>
              <w:pStyle w:val="Header"/>
              <w:snapToGrid w:val="0"/>
              <w:rPr>
                <w:i/>
                <w:iCs/>
                <w:spacing w:val="-3"/>
                <w:sz w:val="20"/>
                <w:szCs w:val="20"/>
                <w:lang w:val="de-DE"/>
              </w:rPr>
            </w:pPr>
            <w:r w:rsidRPr="00770C51">
              <w:rPr>
                <w:iCs/>
                <w:color w:val="7030A0"/>
                <w:spacing w:val="-3"/>
                <w:sz w:val="20"/>
                <w:szCs w:val="20"/>
                <w:lang w:val="de-DE"/>
              </w:rPr>
              <w:t xml:space="preserve">(CD Publikasie </w:t>
            </w:r>
            <w:r>
              <w:rPr>
                <w:iCs/>
                <w:color w:val="7030A0"/>
                <w:spacing w:val="-3"/>
                <w:sz w:val="20"/>
                <w:szCs w:val="20"/>
                <w:lang w:val="de-DE"/>
              </w:rPr>
              <w:t>253</w:t>
            </w:r>
            <w:r w:rsidRPr="00770C51">
              <w:rPr>
                <w:iCs/>
                <w:color w:val="7030A0"/>
                <w:spacing w:val="-3"/>
                <w:sz w:val="20"/>
                <w:szCs w:val="20"/>
                <w:lang w:val="de-DE"/>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B30195">
            <w:pPr>
              <w:pStyle w:val="Header"/>
              <w:snapToGrid w:val="0"/>
              <w:jc w:val="center"/>
              <w:rPr>
                <w:spacing w:val="-7"/>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919B1">
            <w:pPr>
              <w:pStyle w:val="Header"/>
              <w:snapToGrid w:val="0"/>
              <w:jc w:val="center"/>
              <w:rPr>
                <w:spacing w:val="-7"/>
                <w:sz w:val="20"/>
                <w:szCs w:val="20"/>
              </w:rPr>
            </w:pPr>
            <w:r w:rsidRPr="00E957B3">
              <w:rPr>
                <w:sz w:val="18"/>
                <w:szCs w:val="18"/>
                <w:lang w:val="af-ZA"/>
              </w:rPr>
              <w:t>CD</w:t>
            </w:r>
            <w:r>
              <w:rPr>
                <w:sz w:val="18"/>
                <w:szCs w:val="18"/>
                <w:lang w:val="af-ZA"/>
              </w:rPr>
              <w:t>/</w:t>
            </w:r>
            <w:r w:rsidRPr="00176B9E">
              <w:rPr>
                <w:sz w:val="16"/>
                <w:szCs w:val="16"/>
                <w:lang w:val="af-ZA"/>
              </w:rPr>
              <w:t>HuwReg*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919B1">
            <w:pPr>
              <w:pStyle w:val="Header"/>
              <w:snapToGrid w:val="0"/>
              <w:jc w:val="center"/>
              <w:rPr>
                <w:spacing w:val="-7"/>
                <w:sz w:val="20"/>
                <w:szCs w:val="20"/>
              </w:rPr>
            </w:pPr>
            <w:r>
              <w:rPr>
                <w:spacing w:val="-7"/>
                <w:sz w:val="20"/>
                <w:szCs w:val="20"/>
              </w:rPr>
              <w:t>1685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DA312E">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919B1">
            <w:pPr>
              <w:pStyle w:val="Header"/>
              <w:snapToGrid w:val="0"/>
              <w:spacing w:before="100"/>
              <w:jc w:val="center"/>
              <w:rPr>
                <w:sz w:val="16"/>
                <w:szCs w:val="16"/>
              </w:rPr>
            </w:pPr>
            <w:r>
              <w:rPr>
                <w:sz w:val="16"/>
                <w:szCs w:val="16"/>
              </w:rPr>
              <w:t>R. Slabbert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919B1">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B52A77" w:rsidRDefault="009D3D53" w:rsidP="00B52A77">
            <w:pPr>
              <w:pStyle w:val="Header"/>
              <w:snapToGrid w:val="0"/>
              <w:rPr>
                <w:color w:val="003399"/>
                <w:sz w:val="18"/>
                <w:szCs w:val="18"/>
                <w:lang w:val="de-DE"/>
              </w:rPr>
            </w:pPr>
            <w:r w:rsidRPr="00B52A77">
              <w:rPr>
                <w:color w:val="003399"/>
                <w:sz w:val="18"/>
                <w:szCs w:val="18"/>
                <w:lang w:val="de-DE"/>
              </w:rPr>
              <w:t>HERVORMDE KERK PROJEK</w:t>
            </w:r>
          </w:p>
        </w:tc>
        <w:tc>
          <w:tcPr>
            <w:tcW w:w="3402" w:type="dxa"/>
            <w:tcBorders>
              <w:top w:val="single" w:sz="4" w:space="0" w:color="000000"/>
              <w:left w:val="single" w:sz="4" w:space="0" w:color="000000"/>
              <w:bottom w:val="single" w:sz="4" w:space="0" w:color="000000"/>
            </w:tcBorders>
          </w:tcPr>
          <w:p w:rsidR="009D3D53" w:rsidRPr="00344B7A" w:rsidRDefault="009D3D53" w:rsidP="0096279D">
            <w:pPr>
              <w:pStyle w:val="Header"/>
              <w:snapToGrid w:val="0"/>
              <w:rPr>
                <w:b/>
                <w:bCs/>
                <w:sz w:val="20"/>
                <w:szCs w:val="20"/>
              </w:rPr>
            </w:pPr>
            <w:r>
              <w:rPr>
                <w:b/>
                <w:bCs/>
                <w:sz w:val="20"/>
                <w:szCs w:val="20"/>
              </w:rPr>
              <w:t>Huwelikregister</w:t>
            </w:r>
            <w:r w:rsidRPr="00344B7A">
              <w:rPr>
                <w:b/>
                <w:bCs/>
                <w:sz w:val="20"/>
                <w:szCs w:val="20"/>
              </w:rPr>
              <w:t xml:space="preserve"> -</w:t>
            </w:r>
            <w:r>
              <w:rPr>
                <w:b/>
                <w:bCs/>
                <w:sz w:val="20"/>
                <w:szCs w:val="20"/>
              </w:rPr>
              <w:t xml:space="preserve"> </w:t>
            </w:r>
            <w:r w:rsidRPr="00344B7A">
              <w:rPr>
                <w:b/>
                <w:bCs/>
                <w:sz w:val="20"/>
                <w:szCs w:val="20"/>
              </w:rPr>
              <w:t>NH Kerk -Potchefstroom</w:t>
            </w:r>
          </w:p>
        </w:tc>
        <w:tc>
          <w:tcPr>
            <w:tcW w:w="3685" w:type="dxa"/>
            <w:tcBorders>
              <w:top w:val="single" w:sz="4" w:space="0" w:color="000000"/>
              <w:left w:val="single" w:sz="4" w:space="0" w:color="000000"/>
              <w:bottom w:val="single" w:sz="4" w:space="0" w:color="000000"/>
            </w:tcBorders>
          </w:tcPr>
          <w:p w:rsidR="009D3D53" w:rsidRDefault="009D3D53" w:rsidP="0096279D">
            <w:pPr>
              <w:pStyle w:val="Header"/>
              <w:snapToGrid w:val="0"/>
              <w:rPr>
                <w:i/>
                <w:iCs/>
                <w:spacing w:val="-3"/>
                <w:sz w:val="20"/>
                <w:szCs w:val="20"/>
                <w:lang w:val="de-DE"/>
              </w:rPr>
            </w:pPr>
            <w:r w:rsidRPr="00344B7A">
              <w:rPr>
                <w:i/>
                <w:iCs/>
                <w:spacing w:val="-3"/>
                <w:sz w:val="20"/>
                <w:szCs w:val="20"/>
                <w:lang w:val="de-DE"/>
              </w:rPr>
              <w:t xml:space="preserve">Huwelikregisters van </w:t>
            </w:r>
            <w:r>
              <w:rPr>
                <w:i/>
                <w:iCs/>
                <w:spacing w:val="-3"/>
                <w:sz w:val="20"/>
                <w:szCs w:val="20"/>
                <w:lang w:val="de-DE"/>
              </w:rPr>
              <w:t xml:space="preserve"> de Nederduitsch </w:t>
            </w:r>
            <w:r w:rsidRPr="00344B7A">
              <w:rPr>
                <w:i/>
                <w:iCs/>
                <w:spacing w:val="-3"/>
                <w:sz w:val="20"/>
                <w:szCs w:val="20"/>
                <w:lang w:val="de-DE"/>
              </w:rPr>
              <w:t xml:space="preserve">Hervormde </w:t>
            </w:r>
            <w:r>
              <w:rPr>
                <w:i/>
                <w:iCs/>
                <w:spacing w:val="-3"/>
                <w:sz w:val="20"/>
                <w:szCs w:val="20"/>
                <w:lang w:val="de-DE"/>
              </w:rPr>
              <w:t>Gemeente</w:t>
            </w:r>
            <w:r w:rsidRPr="00344B7A">
              <w:rPr>
                <w:i/>
                <w:iCs/>
                <w:spacing w:val="-3"/>
                <w:sz w:val="20"/>
                <w:szCs w:val="20"/>
                <w:lang w:val="de-DE"/>
              </w:rPr>
              <w:t>, Potchefstroom,</w:t>
            </w:r>
            <w:r>
              <w:rPr>
                <w:i/>
                <w:iCs/>
                <w:spacing w:val="-3"/>
                <w:sz w:val="20"/>
                <w:szCs w:val="20"/>
                <w:lang w:val="de-DE"/>
              </w:rPr>
              <w:t xml:space="preserve"> </w:t>
            </w:r>
            <w:r w:rsidRPr="00344B7A">
              <w:rPr>
                <w:i/>
                <w:iCs/>
                <w:spacing w:val="-3"/>
                <w:sz w:val="20"/>
                <w:szCs w:val="20"/>
                <w:lang w:val="de-DE"/>
              </w:rPr>
              <w:t>1838-1</w:t>
            </w:r>
            <w:r>
              <w:rPr>
                <w:i/>
                <w:iCs/>
                <w:spacing w:val="-3"/>
                <w:sz w:val="20"/>
                <w:szCs w:val="20"/>
                <w:lang w:val="de-DE"/>
              </w:rPr>
              <w:t>885</w:t>
            </w:r>
            <w:r w:rsidRPr="00344B7A">
              <w:rPr>
                <w:i/>
                <w:iCs/>
                <w:spacing w:val="-3"/>
                <w:sz w:val="20"/>
                <w:szCs w:val="20"/>
                <w:lang w:val="de-DE"/>
              </w:rPr>
              <w:t xml:space="preserve"> (Foto's van </w:t>
            </w:r>
            <w:r>
              <w:rPr>
                <w:i/>
                <w:iCs/>
                <w:spacing w:val="-3"/>
                <w:sz w:val="20"/>
                <w:szCs w:val="20"/>
                <w:lang w:val="de-DE"/>
              </w:rPr>
              <w:t>164 p)</w:t>
            </w:r>
          </w:p>
          <w:p w:rsidR="009D3D53" w:rsidRPr="00344B7A" w:rsidRDefault="009D3D53" w:rsidP="0096279D">
            <w:pPr>
              <w:pStyle w:val="Header"/>
              <w:snapToGrid w:val="0"/>
              <w:rPr>
                <w:i/>
                <w:iCs/>
                <w:spacing w:val="-3"/>
                <w:sz w:val="20"/>
                <w:szCs w:val="20"/>
                <w:lang w:val="de-DE"/>
              </w:rPr>
            </w:pPr>
            <w:r w:rsidRPr="00770C51">
              <w:rPr>
                <w:iCs/>
                <w:color w:val="7030A0"/>
                <w:spacing w:val="-3"/>
                <w:sz w:val="20"/>
                <w:szCs w:val="20"/>
                <w:lang w:val="de-DE"/>
              </w:rPr>
              <w:t xml:space="preserve">(CD Publikasie </w:t>
            </w:r>
            <w:r>
              <w:rPr>
                <w:iCs/>
                <w:color w:val="7030A0"/>
                <w:spacing w:val="-3"/>
                <w:sz w:val="20"/>
                <w:szCs w:val="20"/>
                <w:lang w:val="de-DE"/>
              </w:rPr>
              <w:t>251</w:t>
            </w:r>
            <w:r w:rsidRPr="00770C51">
              <w:rPr>
                <w:iCs/>
                <w:color w:val="7030A0"/>
                <w:spacing w:val="-3"/>
                <w:sz w:val="20"/>
                <w:szCs w:val="20"/>
                <w:lang w:val="de-DE"/>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919B1">
            <w:pPr>
              <w:pStyle w:val="Header"/>
              <w:snapToGrid w:val="0"/>
              <w:rPr>
                <w:color w:val="FF0000"/>
                <w:sz w:val="16"/>
                <w:szCs w:val="16"/>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30195">
            <w:pPr>
              <w:pStyle w:val="Header"/>
              <w:snapToGrid w:val="0"/>
              <w:jc w:val="center"/>
              <w:rPr>
                <w:spacing w:val="-7"/>
                <w:sz w:val="20"/>
                <w:szCs w:val="20"/>
              </w:rPr>
            </w:pPr>
            <w:r w:rsidRPr="00E957B3">
              <w:rPr>
                <w:sz w:val="18"/>
                <w:szCs w:val="18"/>
                <w:lang w:val="af-ZA"/>
              </w:rPr>
              <w:t>CD</w:t>
            </w:r>
            <w:r>
              <w:rPr>
                <w:sz w:val="18"/>
                <w:szCs w:val="18"/>
                <w:lang w:val="af-ZA"/>
              </w:rPr>
              <w:t>/</w:t>
            </w:r>
            <w:r w:rsidRPr="00176B9E">
              <w:rPr>
                <w:sz w:val="16"/>
                <w:szCs w:val="16"/>
                <w:lang w:val="af-ZA"/>
              </w:rPr>
              <w:t>HuwReg*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30195">
            <w:pPr>
              <w:pStyle w:val="Header"/>
              <w:snapToGrid w:val="0"/>
              <w:jc w:val="center"/>
              <w:rPr>
                <w:spacing w:val="-7"/>
                <w:sz w:val="20"/>
                <w:szCs w:val="20"/>
              </w:rPr>
            </w:pPr>
            <w:r>
              <w:rPr>
                <w:spacing w:val="-7"/>
                <w:sz w:val="20"/>
                <w:szCs w:val="20"/>
              </w:rPr>
              <w:t>1686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30195">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30195">
            <w:pPr>
              <w:pStyle w:val="Header"/>
              <w:snapToGrid w:val="0"/>
              <w:spacing w:before="100"/>
              <w:jc w:val="center"/>
              <w:rPr>
                <w:sz w:val="16"/>
                <w:szCs w:val="16"/>
              </w:rPr>
            </w:pPr>
            <w:r>
              <w:rPr>
                <w:sz w:val="16"/>
                <w:szCs w:val="16"/>
              </w:rPr>
              <w:t>R. Slabbert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301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B52A77" w:rsidRDefault="009D3D53" w:rsidP="00B30195">
            <w:pPr>
              <w:pStyle w:val="Header"/>
              <w:snapToGrid w:val="0"/>
              <w:rPr>
                <w:color w:val="003399"/>
                <w:sz w:val="18"/>
                <w:szCs w:val="18"/>
                <w:lang w:val="de-DE"/>
              </w:rPr>
            </w:pPr>
            <w:r w:rsidRPr="00B52A77">
              <w:rPr>
                <w:color w:val="003399"/>
                <w:sz w:val="18"/>
                <w:szCs w:val="18"/>
                <w:lang w:val="de-DE"/>
              </w:rPr>
              <w:t>HERVORMDE KERK PROJEK</w:t>
            </w:r>
          </w:p>
        </w:tc>
        <w:tc>
          <w:tcPr>
            <w:tcW w:w="3402" w:type="dxa"/>
            <w:tcBorders>
              <w:top w:val="single" w:sz="4" w:space="0" w:color="000000"/>
              <w:left w:val="single" w:sz="4" w:space="0" w:color="000000"/>
              <w:bottom w:val="single" w:sz="4" w:space="0" w:color="000000"/>
            </w:tcBorders>
          </w:tcPr>
          <w:p w:rsidR="009D3D53" w:rsidRPr="00344B7A" w:rsidRDefault="009D3D53" w:rsidP="00B30195">
            <w:pPr>
              <w:pStyle w:val="Header"/>
              <w:snapToGrid w:val="0"/>
              <w:rPr>
                <w:b/>
                <w:bCs/>
                <w:sz w:val="20"/>
                <w:szCs w:val="20"/>
              </w:rPr>
            </w:pPr>
            <w:r>
              <w:rPr>
                <w:b/>
                <w:bCs/>
                <w:sz w:val="20"/>
                <w:szCs w:val="20"/>
              </w:rPr>
              <w:t>Huwelikregister</w:t>
            </w:r>
            <w:r w:rsidRPr="00344B7A">
              <w:rPr>
                <w:b/>
                <w:bCs/>
                <w:sz w:val="20"/>
                <w:szCs w:val="20"/>
              </w:rPr>
              <w:t xml:space="preserve"> -</w:t>
            </w:r>
            <w:r>
              <w:rPr>
                <w:b/>
                <w:bCs/>
                <w:sz w:val="20"/>
                <w:szCs w:val="20"/>
              </w:rPr>
              <w:t xml:space="preserve"> </w:t>
            </w:r>
            <w:r w:rsidRPr="00344B7A">
              <w:rPr>
                <w:b/>
                <w:bCs/>
                <w:sz w:val="20"/>
                <w:szCs w:val="20"/>
              </w:rPr>
              <w:t>NH Kerk -Potchefstroom</w:t>
            </w:r>
          </w:p>
        </w:tc>
        <w:tc>
          <w:tcPr>
            <w:tcW w:w="3685" w:type="dxa"/>
            <w:tcBorders>
              <w:top w:val="single" w:sz="4" w:space="0" w:color="000000"/>
              <w:left w:val="single" w:sz="4" w:space="0" w:color="000000"/>
              <w:bottom w:val="single" w:sz="4" w:space="0" w:color="000000"/>
            </w:tcBorders>
          </w:tcPr>
          <w:p w:rsidR="009D3D53" w:rsidRDefault="009D3D53" w:rsidP="00B30195">
            <w:pPr>
              <w:pStyle w:val="Header"/>
              <w:snapToGrid w:val="0"/>
              <w:rPr>
                <w:i/>
                <w:iCs/>
                <w:spacing w:val="-3"/>
                <w:sz w:val="20"/>
                <w:szCs w:val="20"/>
                <w:lang w:val="de-DE"/>
              </w:rPr>
            </w:pPr>
            <w:r w:rsidRPr="00344B7A">
              <w:rPr>
                <w:i/>
                <w:iCs/>
                <w:spacing w:val="-3"/>
                <w:sz w:val="20"/>
                <w:szCs w:val="20"/>
                <w:lang w:val="de-DE"/>
              </w:rPr>
              <w:t xml:space="preserve">Huwelikregisters van </w:t>
            </w:r>
            <w:r>
              <w:rPr>
                <w:i/>
                <w:iCs/>
                <w:spacing w:val="-3"/>
                <w:sz w:val="20"/>
                <w:szCs w:val="20"/>
                <w:lang w:val="de-DE"/>
              </w:rPr>
              <w:t xml:space="preserve"> de Nederduitsch </w:t>
            </w:r>
            <w:r w:rsidRPr="00344B7A">
              <w:rPr>
                <w:i/>
                <w:iCs/>
                <w:spacing w:val="-3"/>
                <w:sz w:val="20"/>
                <w:szCs w:val="20"/>
                <w:lang w:val="de-DE"/>
              </w:rPr>
              <w:t xml:space="preserve">Hervormde </w:t>
            </w:r>
            <w:r>
              <w:rPr>
                <w:i/>
                <w:iCs/>
                <w:spacing w:val="-3"/>
                <w:sz w:val="20"/>
                <w:szCs w:val="20"/>
                <w:lang w:val="de-DE"/>
              </w:rPr>
              <w:t>Gemeente</w:t>
            </w:r>
            <w:r w:rsidRPr="00344B7A">
              <w:rPr>
                <w:i/>
                <w:iCs/>
                <w:spacing w:val="-3"/>
                <w:sz w:val="20"/>
                <w:szCs w:val="20"/>
                <w:lang w:val="de-DE"/>
              </w:rPr>
              <w:t>, Potchefstroom,</w:t>
            </w:r>
            <w:r>
              <w:rPr>
                <w:i/>
                <w:iCs/>
                <w:spacing w:val="-3"/>
                <w:sz w:val="20"/>
                <w:szCs w:val="20"/>
                <w:lang w:val="de-DE"/>
              </w:rPr>
              <w:t xml:space="preserve"> 1890-1895 </w:t>
            </w:r>
            <w:r w:rsidRPr="00344B7A">
              <w:rPr>
                <w:i/>
                <w:iCs/>
                <w:spacing w:val="-3"/>
                <w:sz w:val="20"/>
                <w:szCs w:val="20"/>
                <w:lang w:val="de-DE"/>
              </w:rPr>
              <w:t xml:space="preserve"> (Foto's </w:t>
            </w:r>
            <w:r>
              <w:rPr>
                <w:i/>
                <w:iCs/>
                <w:spacing w:val="-3"/>
                <w:sz w:val="20"/>
                <w:szCs w:val="20"/>
                <w:lang w:val="de-DE"/>
              </w:rPr>
              <w:t xml:space="preserve">en transkripsies uit SP Engelbrecht Museum GI 3/3/2 </w:t>
            </w:r>
            <w:r w:rsidRPr="00344B7A">
              <w:rPr>
                <w:i/>
                <w:iCs/>
                <w:spacing w:val="-3"/>
                <w:sz w:val="20"/>
                <w:szCs w:val="20"/>
                <w:lang w:val="de-DE"/>
              </w:rPr>
              <w:t xml:space="preserve">van </w:t>
            </w:r>
            <w:r>
              <w:rPr>
                <w:i/>
                <w:iCs/>
                <w:spacing w:val="-3"/>
                <w:sz w:val="20"/>
                <w:szCs w:val="20"/>
                <w:lang w:val="de-DE"/>
              </w:rPr>
              <w:t>164 p)</w:t>
            </w:r>
          </w:p>
          <w:p w:rsidR="009D3D53" w:rsidRPr="00344B7A" w:rsidRDefault="009D3D53" w:rsidP="00B30195">
            <w:pPr>
              <w:pStyle w:val="Header"/>
              <w:snapToGrid w:val="0"/>
              <w:rPr>
                <w:i/>
                <w:iCs/>
                <w:spacing w:val="-3"/>
                <w:sz w:val="20"/>
                <w:szCs w:val="20"/>
                <w:lang w:val="de-DE"/>
              </w:rPr>
            </w:pPr>
            <w:r w:rsidRPr="00770C51">
              <w:rPr>
                <w:iCs/>
                <w:color w:val="7030A0"/>
                <w:spacing w:val="-3"/>
                <w:sz w:val="20"/>
                <w:szCs w:val="20"/>
                <w:lang w:val="de-DE"/>
              </w:rPr>
              <w:t xml:space="preserve">(CD Publikasie </w:t>
            </w:r>
            <w:r>
              <w:rPr>
                <w:iCs/>
                <w:color w:val="7030A0"/>
                <w:spacing w:val="-3"/>
                <w:sz w:val="20"/>
                <w:szCs w:val="20"/>
                <w:lang w:val="de-DE"/>
              </w:rPr>
              <w:t>252</w:t>
            </w:r>
            <w:r w:rsidRPr="00770C51">
              <w:rPr>
                <w:iCs/>
                <w:color w:val="7030A0"/>
                <w:spacing w:val="-3"/>
                <w:sz w:val="20"/>
                <w:szCs w:val="20"/>
                <w:lang w:val="de-DE"/>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B30195">
            <w:pPr>
              <w:pStyle w:val="Header"/>
              <w:snapToGrid w:val="0"/>
              <w:jc w:val="center"/>
              <w:rPr>
                <w:spacing w:val="-7"/>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30195">
            <w:pPr>
              <w:pStyle w:val="Header"/>
              <w:snapToGrid w:val="0"/>
              <w:jc w:val="center"/>
              <w:rPr>
                <w:spacing w:val="-7"/>
                <w:sz w:val="20"/>
                <w:szCs w:val="20"/>
              </w:rPr>
            </w:pPr>
            <w:r w:rsidRPr="00E957B3">
              <w:rPr>
                <w:sz w:val="18"/>
                <w:szCs w:val="18"/>
                <w:lang w:val="af-ZA"/>
              </w:rPr>
              <w:t>CD</w:t>
            </w:r>
            <w:r>
              <w:rPr>
                <w:sz w:val="18"/>
                <w:szCs w:val="18"/>
                <w:lang w:val="af-ZA"/>
              </w:rPr>
              <w:t>/</w:t>
            </w:r>
            <w:r w:rsidRPr="00176B9E">
              <w:rPr>
                <w:sz w:val="16"/>
                <w:szCs w:val="16"/>
                <w:lang w:val="af-ZA"/>
              </w:rPr>
              <w:t>HuwReg*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30195">
            <w:pPr>
              <w:pStyle w:val="Header"/>
              <w:snapToGrid w:val="0"/>
              <w:jc w:val="center"/>
              <w:rPr>
                <w:spacing w:val="-7"/>
                <w:sz w:val="20"/>
                <w:szCs w:val="20"/>
              </w:rPr>
            </w:pPr>
            <w:r>
              <w:rPr>
                <w:spacing w:val="-7"/>
                <w:sz w:val="20"/>
                <w:szCs w:val="20"/>
              </w:rPr>
              <w:t>1688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30195">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30195">
            <w:pPr>
              <w:pStyle w:val="Header"/>
              <w:snapToGrid w:val="0"/>
              <w:spacing w:before="100"/>
              <w:jc w:val="center"/>
              <w:rPr>
                <w:sz w:val="16"/>
                <w:szCs w:val="16"/>
              </w:rPr>
            </w:pPr>
            <w:r>
              <w:rPr>
                <w:sz w:val="16"/>
                <w:szCs w:val="16"/>
              </w:rPr>
              <w:t>R. Slabbert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301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B52A77" w:rsidRDefault="009D3D53" w:rsidP="00B30195">
            <w:pPr>
              <w:pStyle w:val="Header"/>
              <w:snapToGrid w:val="0"/>
              <w:rPr>
                <w:color w:val="003399"/>
                <w:sz w:val="18"/>
                <w:szCs w:val="18"/>
                <w:lang w:val="de-DE"/>
              </w:rPr>
            </w:pPr>
            <w:r w:rsidRPr="00B52A77">
              <w:rPr>
                <w:color w:val="003399"/>
                <w:sz w:val="18"/>
                <w:szCs w:val="18"/>
                <w:lang w:val="de-DE"/>
              </w:rPr>
              <w:t>HERVORMDE KERK PROJEK</w:t>
            </w:r>
          </w:p>
        </w:tc>
        <w:tc>
          <w:tcPr>
            <w:tcW w:w="3402" w:type="dxa"/>
            <w:tcBorders>
              <w:top w:val="single" w:sz="4" w:space="0" w:color="000000"/>
              <w:left w:val="single" w:sz="4" w:space="0" w:color="000000"/>
              <w:bottom w:val="single" w:sz="4" w:space="0" w:color="000000"/>
            </w:tcBorders>
          </w:tcPr>
          <w:p w:rsidR="009D3D53" w:rsidRPr="00344B7A" w:rsidRDefault="009D3D53" w:rsidP="00B30195">
            <w:pPr>
              <w:pStyle w:val="Header"/>
              <w:snapToGrid w:val="0"/>
              <w:rPr>
                <w:b/>
                <w:bCs/>
                <w:sz w:val="20"/>
                <w:szCs w:val="20"/>
              </w:rPr>
            </w:pPr>
            <w:r>
              <w:rPr>
                <w:b/>
                <w:bCs/>
                <w:sz w:val="20"/>
                <w:szCs w:val="20"/>
              </w:rPr>
              <w:t>Huwelikregister</w:t>
            </w:r>
            <w:r w:rsidRPr="00344B7A">
              <w:rPr>
                <w:b/>
                <w:bCs/>
                <w:sz w:val="20"/>
                <w:szCs w:val="20"/>
              </w:rPr>
              <w:t xml:space="preserve"> -</w:t>
            </w:r>
            <w:r>
              <w:rPr>
                <w:b/>
                <w:bCs/>
                <w:sz w:val="20"/>
                <w:szCs w:val="20"/>
              </w:rPr>
              <w:t xml:space="preserve"> </w:t>
            </w:r>
            <w:r w:rsidRPr="00344B7A">
              <w:rPr>
                <w:b/>
                <w:bCs/>
                <w:sz w:val="20"/>
                <w:szCs w:val="20"/>
              </w:rPr>
              <w:t>NH Kerk -Potchefstroom</w:t>
            </w:r>
          </w:p>
        </w:tc>
        <w:tc>
          <w:tcPr>
            <w:tcW w:w="3685" w:type="dxa"/>
            <w:tcBorders>
              <w:top w:val="single" w:sz="4" w:space="0" w:color="000000"/>
              <w:left w:val="single" w:sz="4" w:space="0" w:color="000000"/>
              <w:bottom w:val="single" w:sz="4" w:space="0" w:color="000000"/>
            </w:tcBorders>
          </w:tcPr>
          <w:p w:rsidR="009D3D53" w:rsidRDefault="009D3D53" w:rsidP="00B30195">
            <w:pPr>
              <w:pStyle w:val="Header"/>
              <w:snapToGrid w:val="0"/>
              <w:rPr>
                <w:i/>
                <w:iCs/>
                <w:spacing w:val="-3"/>
                <w:sz w:val="20"/>
                <w:szCs w:val="20"/>
                <w:lang w:val="de-DE"/>
              </w:rPr>
            </w:pPr>
            <w:r w:rsidRPr="00344B7A">
              <w:rPr>
                <w:i/>
                <w:iCs/>
                <w:spacing w:val="-3"/>
                <w:sz w:val="20"/>
                <w:szCs w:val="20"/>
                <w:lang w:val="de-DE"/>
              </w:rPr>
              <w:t xml:space="preserve">Huwelikregisters van </w:t>
            </w:r>
            <w:r>
              <w:rPr>
                <w:i/>
                <w:iCs/>
                <w:spacing w:val="-3"/>
                <w:sz w:val="20"/>
                <w:szCs w:val="20"/>
                <w:lang w:val="de-DE"/>
              </w:rPr>
              <w:t xml:space="preserve"> de Nederduitsch </w:t>
            </w:r>
            <w:r w:rsidRPr="00344B7A">
              <w:rPr>
                <w:i/>
                <w:iCs/>
                <w:spacing w:val="-3"/>
                <w:sz w:val="20"/>
                <w:szCs w:val="20"/>
                <w:lang w:val="de-DE"/>
              </w:rPr>
              <w:t xml:space="preserve">Hervormde </w:t>
            </w:r>
            <w:r>
              <w:rPr>
                <w:i/>
                <w:iCs/>
                <w:spacing w:val="-3"/>
                <w:sz w:val="20"/>
                <w:szCs w:val="20"/>
                <w:lang w:val="de-DE"/>
              </w:rPr>
              <w:t>Gemeente</w:t>
            </w:r>
            <w:r w:rsidRPr="00344B7A">
              <w:rPr>
                <w:i/>
                <w:iCs/>
                <w:spacing w:val="-3"/>
                <w:sz w:val="20"/>
                <w:szCs w:val="20"/>
                <w:lang w:val="de-DE"/>
              </w:rPr>
              <w:t>, Potchefstroom,</w:t>
            </w:r>
            <w:r>
              <w:rPr>
                <w:i/>
                <w:iCs/>
                <w:spacing w:val="-3"/>
                <w:sz w:val="20"/>
                <w:szCs w:val="20"/>
                <w:lang w:val="de-DE"/>
              </w:rPr>
              <w:t xml:space="preserve"> 1895-1904 </w:t>
            </w:r>
            <w:r w:rsidRPr="00344B7A">
              <w:rPr>
                <w:i/>
                <w:iCs/>
                <w:spacing w:val="-3"/>
                <w:sz w:val="20"/>
                <w:szCs w:val="20"/>
                <w:lang w:val="de-DE"/>
              </w:rPr>
              <w:t xml:space="preserve"> (Foto's</w:t>
            </w:r>
            <w:r>
              <w:rPr>
                <w:i/>
                <w:iCs/>
                <w:spacing w:val="-3"/>
                <w:sz w:val="20"/>
                <w:szCs w:val="20"/>
                <w:lang w:val="de-DE"/>
              </w:rPr>
              <w:t xml:space="preserve">en transkripsies </w:t>
            </w:r>
            <w:r w:rsidRPr="00344B7A">
              <w:rPr>
                <w:i/>
                <w:iCs/>
                <w:spacing w:val="-3"/>
                <w:sz w:val="20"/>
                <w:szCs w:val="20"/>
                <w:lang w:val="de-DE"/>
              </w:rPr>
              <w:t xml:space="preserve"> </w:t>
            </w:r>
            <w:r>
              <w:rPr>
                <w:i/>
                <w:iCs/>
                <w:spacing w:val="-3"/>
                <w:sz w:val="20"/>
                <w:szCs w:val="20"/>
                <w:lang w:val="de-DE"/>
              </w:rPr>
              <w:t xml:space="preserve">uit SP Engelbrecht Museum GI 3/3/3 </w:t>
            </w:r>
            <w:r w:rsidRPr="00344B7A">
              <w:rPr>
                <w:i/>
                <w:iCs/>
                <w:spacing w:val="-3"/>
                <w:sz w:val="20"/>
                <w:szCs w:val="20"/>
                <w:lang w:val="de-DE"/>
              </w:rPr>
              <w:t xml:space="preserve">van </w:t>
            </w:r>
            <w:r>
              <w:rPr>
                <w:i/>
                <w:iCs/>
                <w:spacing w:val="-3"/>
                <w:sz w:val="20"/>
                <w:szCs w:val="20"/>
                <w:lang w:val="de-DE"/>
              </w:rPr>
              <w:t>208 p)</w:t>
            </w:r>
          </w:p>
          <w:p w:rsidR="009D3D53" w:rsidRPr="00344B7A" w:rsidRDefault="009D3D53" w:rsidP="00B30195">
            <w:pPr>
              <w:pStyle w:val="Header"/>
              <w:snapToGrid w:val="0"/>
              <w:rPr>
                <w:i/>
                <w:iCs/>
                <w:spacing w:val="-3"/>
                <w:sz w:val="20"/>
                <w:szCs w:val="20"/>
                <w:lang w:val="de-DE"/>
              </w:rPr>
            </w:pPr>
            <w:r w:rsidRPr="00770C51">
              <w:rPr>
                <w:iCs/>
                <w:color w:val="7030A0"/>
                <w:spacing w:val="-3"/>
                <w:sz w:val="20"/>
                <w:szCs w:val="20"/>
                <w:lang w:val="de-DE"/>
              </w:rPr>
              <w:t xml:space="preserve">(CD Publikasie </w:t>
            </w:r>
            <w:r>
              <w:rPr>
                <w:iCs/>
                <w:color w:val="7030A0"/>
                <w:spacing w:val="-3"/>
                <w:sz w:val="20"/>
                <w:szCs w:val="20"/>
                <w:lang w:val="de-DE"/>
              </w:rPr>
              <w:t>254</w:t>
            </w:r>
            <w:r w:rsidRPr="00770C51">
              <w:rPr>
                <w:iCs/>
                <w:color w:val="7030A0"/>
                <w:spacing w:val="-3"/>
                <w:sz w:val="20"/>
                <w:szCs w:val="20"/>
                <w:lang w:val="de-DE"/>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B30195">
            <w:pPr>
              <w:pStyle w:val="Header"/>
              <w:snapToGrid w:val="0"/>
              <w:jc w:val="center"/>
              <w:rPr>
                <w:spacing w:val="-7"/>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844462">
            <w:pPr>
              <w:pStyle w:val="Header"/>
              <w:snapToGrid w:val="0"/>
              <w:spacing w:before="100"/>
              <w:jc w:val="center"/>
              <w:rPr>
                <w:sz w:val="16"/>
                <w:szCs w:val="16"/>
              </w:rPr>
            </w:pPr>
            <w:r w:rsidRPr="00344B7A">
              <w:rPr>
                <w:sz w:val="16"/>
                <w:szCs w:val="16"/>
              </w:rPr>
              <w:lastRenderedPageBreak/>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44462">
            <w:pPr>
              <w:pStyle w:val="Header"/>
              <w:tabs>
                <w:tab w:val="left" w:pos="165"/>
              </w:tabs>
              <w:snapToGrid w:val="0"/>
              <w:jc w:val="center"/>
              <w:rPr>
                <w:sz w:val="18"/>
                <w:szCs w:val="18"/>
              </w:rPr>
            </w:pPr>
            <w:r w:rsidRPr="00344B7A">
              <w:rPr>
                <w:spacing w:val="-5"/>
                <w:sz w:val="20"/>
                <w:szCs w:val="20"/>
              </w:rPr>
              <w:t>591c</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844462">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844462">
            <w:pPr>
              <w:pStyle w:val="Header"/>
              <w:snapToGrid w:val="0"/>
              <w:spacing w:before="100"/>
              <w:jc w:val="center"/>
              <w:rPr>
                <w:sz w:val="16"/>
                <w:szCs w:val="16"/>
              </w:rPr>
            </w:pPr>
            <w:r w:rsidRPr="00344B7A">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844462">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44462">
            <w:pPr>
              <w:pStyle w:val="Header"/>
              <w:snapToGrid w:val="0"/>
              <w:jc w:val="both"/>
              <w:rPr>
                <w:color w:val="003399"/>
                <w:spacing w:val="-6"/>
                <w:sz w:val="20"/>
                <w:szCs w:val="20"/>
              </w:rPr>
            </w:pPr>
            <w:r w:rsidRPr="00344B7A">
              <w:rPr>
                <w:color w:val="003399"/>
                <w:spacing w:val="-6"/>
                <w:sz w:val="20"/>
                <w:szCs w:val="20"/>
              </w:rPr>
              <w:t>GENEALOGICAL SOCIETY OF</w:t>
            </w:r>
            <w:r w:rsidRPr="00344B7A">
              <w:rPr>
                <w:smallCaps/>
                <w:color w:val="003399"/>
                <w:spacing w:val="-6"/>
                <w:sz w:val="20"/>
                <w:szCs w:val="20"/>
              </w:rPr>
              <w:t xml:space="preserve"> </w:t>
            </w:r>
            <w:r w:rsidRPr="00344B7A">
              <w:rPr>
                <w:color w:val="003399"/>
                <w:spacing w:val="-6"/>
                <w:sz w:val="20"/>
                <w:szCs w:val="20"/>
              </w:rPr>
              <w:t>UTAH</w:t>
            </w:r>
          </w:p>
        </w:tc>
        <w:tc>
          <w:tcPr>
            <w:tcW w:w="3402" w:type="dxa"/>
            <w:tcBorders>
              <w:top w:val="single" w:sz="4" w:space="0" w:color="000000"/>
              <w:left w:val="single" w:sz="4" w:space="0" w:color="000000"/>
              <w:bottom w:val="single" w:sz="4" w:space="0" w:color="000000"/>
            </w:tcBorders>
          </w:tcPr>
          <w:p w:rsidR="009D3D53" w:rsidRPr="00344B7A" w:rsidRDefault="009D3D53" w:rsidP="003963E0">
            <w:pPr>
              <w:pStyle w:val="Header"/>
              <w:rPr>
                <w:b/>
                <w:bCs/>
                <w:sz w:val="20"/>
                <w:szCs w:val="20"/>
              </w:rPr>
            </w:pPr>
            <w:r w:rsidRPr="00344B7A">
              <w:rPr>
                <w:b/>
                <w:bCs/>
                <w:sz w:val="20"/>
                <w:szCs w:val="20"/>
              </w:rPr>
              <w:t>Huwelikregisters -  Alpe streek</w:t>
            </w:r>
          </w:p>
        </w:tc>
        <w:tc>
          <w:tcPr>
            <w:tcW w:w="3685" w:type="dxa"/>
            <w:tcBorders>
              <w:top w:val="single" w:sz="4" w:space="0" w:color="000000"/>
              <w:left w:val="single" w:sz="4" w:space="0" w:color="000000"/>
              <w:bottom w:val="single" w:sz="4" w:space="0" w:color="000000"/>
            </w:tcBorders>
          </w:tcPr>
          <w:p w:rsidR="009D3D53" w:rsidRPr="00344B7A" w:rsidRDefault="009D3D53" w:rsidP="00844462">
            <w:pPr>
              <w:pStyle w:val="Header"/>
              <w:snapToGrid w:val="0"/>
              <w:jc w:val="both"/>
              <w:rPr>
                <w:i/>
                <w:iCs/>
                <w:sz w:val="20"/>
                <w:szCs w:val="20"/>
              </w:rPr>
            </w:pPr>
            <w:r w:rsidRPr="00344B7A">
              <w:rPr>
                <w:i/>
                <w:iCs/>
                <w:sz w:val="20"/>
                <w:szCs w:val="20"/>
              </w:rPr>
              <w:t xml:space="preserve">Vital Records Index - </w:t>
            </w:r>
            <w:r w:rsidRPr="00344B7A">
              <w:rPr>
                <w:i/>
                <w:iCs/>
                <w:spacing w:val="-5"/>
                <w:sz w:val="20"/>
                <w:szCs w:val="20"/>
              </w:rPr>
              <w:t>Western Europe, ALpine Region: Birth/ Christening and Marriages (A-Z)</w:t>
            </w:r>
          </w:p>
          <w:p w:rsidR="009D3D53" w:rsidRPr="00344B7A" w:rsidRDefault="009D3D53" w:rsidP="00844462">
            <w:pPr>
              <w:pStyle w:val="Header"/>
              <w:snapToGrid w:val="0"/>
              <w:jc w:val="both"/>
              <w:rPr>
                <w:i/>
                <w:iCs/>
                <w:sz w:val="20"/>
                <w:szCs w:val="20"/>
              </w:rPr>
            </w:pPr>
            <w:r w:rsidRPr="00344B7A">
              <w:rPr>
                <w:sz w:val="20"/>
                <w:szCs w:val="20"/>
              </w:rPr>
              <w:t xml:space="preserve">[ NUK CD 8c] </w:t>
            </w:r>
          </w:p>
          <w:p w:rsidR="009D3D53" w:rsidRPr="00344B7A" w:rsidRDefault="009D3D53" w:rsidP="0039183A">
            <w:pPr>
              <w:pStyle w:val="Header"/>
              <w:snapToGrid w:val="0"/>
              <w:jc w:val="both"/>
              <w:rPr>
                <w:i/>
                <w:iCs/>
                <w:sz w:val="20"/>
                <w:szCs w:val="20"/>
              </w:rPr>
            </w:pPr>
            <w:r w:rsidRPr="00344B7A">
              <w:rPr>
                <w:color w:val="7030A0"/>
                <w:sz w:val="20"/>
                <w:szCs w:val="20"/>
              </w:rPr>
              <w:t xml:space="preserve"> (CD Publikasie 90c/10)</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44462">
            <w:pPr>
              <w:pStyle w:val="Header"/>
              <w:snapToGrid w:val="0"/>
              <w:rPr>
                <w:sz w:val="20"/>
                <w:szCs w:val="20"/>
              </w:rPr>
            </w:pPr>
            <w:r w:rsidRPr="00344B7A">
              <w:rPr>
                <w:sz w:val="20"/>
                <w:szCs w:val="20"/>
              </w:rPr>
              <w:t xml:space="preserve">Utah, USA, Church of Jesus Christ of Latter-day Saints, </w:t>
            </w:r>
            <w:r w:rsidRPr="00344B7A">
              <w:rPr>
                <w:sz w:val="20"/>
                <w:szCs w:val="20"/>
              </w:rPr>
              <w:br/>
              <w:t>2000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660E">
            <w:pPr>
              <w:pStyle w:val="Header"/>
              <w:snapToGrid w:val="0"/>
              <w:spacing w:before="100"/>
              <w:jc w:val="center"/>
              <w:rPr>
                <w:sz w:val="16"/>
                <w:szCs w:val="16"/>
              </w:rPr>
            </w:pPr>
            <w:r w:rsidRPr="00344B7A">
              <w:rPr>
                <w:sz w:val="16"/>
                <w:szCs w:val="16"/>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660E">
            <w:pPr>
              <w:pStyle w:val="Header"/>
              <w:tabs>
                <w:tab w:val="left" w:pos="165"/>
              </w:tabs>
              <w:snapToGrid w:val="0"/>
              <w:jc w:val="center"/>
              <w:rPr>
                <w:sz w:val="18"/>
                <w:szCs w:val="18"/>
              </w:rPr>
            </w:pPr>
            <w:r w:rsidRPr="00344B7A">
              <w:rPr>
                <w:spacing w:val="-5"/>
                <w:sz w:val="20"/>
                <w:szCs w:val="20"/>
              </w:rPr>
              <w:t>591c</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2F660E">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2F660E">
            <w:pPr>
              <w:pStyle w:val="Header"/>
              <w:snapToGrid w:val="0"/>
              <w:spacing w:before="100"/>
              <w:jc w:val="center"/>
              <w:rPr>
                <w:sz w:val="16"/>
                <w:szCs w:val="16"/>
              </w:rPr>
            </w:pPr>
            <w:r w:rsidRPr="00344B7A">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2F660E">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660E">
            <w:pPr>
              <w:pStyle w:val="Header"/>
              <w:snapToGrid w:val="0"/>
              <w:jc w:val="both"/>
              <w:rPr>
                <w:color w:val="003399"/>
                <w:spacing w:val="-6"/>
                <w:sz w:val="20"/>
                <w:szCs w:val="20"/>
              </w:rPr>
            </w:pPr>
            <w:r w:rsidRPr="00344B7A">
              <w:rPr>
                <w:color w:val="003399"/>
                <w:spacing w:val="-6"/>
                <w:sz w:val="20"/>
                <w:szCs w:val="20"/>
              </w:rPr>
              <w:t>GENEALOGICAL SOCIETY OF</w:t>
            </w:r>
            <w:r w:rsidRPr="00344B7A">
              <w:rPr>
                <w:smallCaps/>
                <w:color w:val="003399"/>
                <w:spacing w:val="-6"/>
                <w:sz w:val="20"/>
                <w:szCs w:val="20"/>
              </w:rPr>
              <w:t xml:space="preserve"> </w:t>
            </w:r>
            <w:r w:rsidRPr="00344B7A">
              <w:rPr>
                <w:color w:val="003399"/>
                <w:spacing w:val="-6"/>
                <w:sz w:val="20"/>
                <w:szCs w:val="20"/>
              </w:rPr>
              <w:t>UTAH</w:t>
            </w:r>
          </w:p>
        </w:tc>
        <w:tc>
          <w:tcPr>
            <w:tcW w:w="3402" w:type="dxa"/>
            <w:tcBorders>
              <w:top w:val="single" w:sz="4" w:space="0" w:color="000000"/>
              <w:left w:val="single" w:sz="4" w:space="0" w:color="000000"/>
              <w:bottom w:val="single" w:sz="4" w:space="0" w:color="000000"/>
            </w:tcBorders>
          </w:tcPr>
          <w:p w:rsidR="009D3D53" w:rsidRPr="00344B7A" w:rsidRDefault="009D3D53" w:rsidP="003963E0">
            <w:pPr>
              <w:pStyle w:val="Header"/>
              <w:rPr>
                <w:b/>
                <w:bCs/>
                <w:sz w:val="20"/>
                <w:szCs w:val="20"/>
              </w:rPr>
            </w:pPr>
            <w:r w:rsidRPr="00344B7A">
              <w:rPr>
                <w:b/>
                <w:bCs/>
                <w:sz w:val="20"/>
                <w:szCs w:val="20"/>
              </w:rPr>
              <w:t>Huwelikregisters - Benelux streek</w:t>
            </w:r>
          </w:p>
        </w:tc>
        <w:tc>
          <w:tcPr>
            <w:tcW w:w="3685" w:type="dxa"/>
            <w:tcBorders>
              <w:top w:val="single" w:sz="4" w:space="0" w:color="000000"/>
              <w:left w:val="single" w:sz="4" w:space="0" w:color="000000"/>
              <w:bottom w:val="single" w:sz="4" w:space="0" w:color="000000"/>
            </w:tcBorders>
          </w:tcPr>
          <w:p w:rsidR="009D3D53" w:rsidRPr="00344B7A" w:rsidRDefault="009D3D53" w:rsidP="002F660E">
            <w:pPr>
              <w:pStyle w:val="Header"/>
              <w:snapToGrid w:val="0"/>
              <w:jc w:val="both"/>
              <w:rPr>
                <w:i/>
                <w:iCs/>
                <w:sz w:val="20"/>
                <w:szCs w:val="20"/>
              </w:rPr>
            </w:pPr>
            <w:r w:rsidRPr="00344B7A">
              <w:rPr>
                <w:i/>
                <w:iCs/>
                <w:sz w:val="20"/>
                <w:szCs w:val="20"/>
              </w:rPr>
              <w:t xml:space="preserve">Vital Records Index - </w:t>
            </w:r>
            <w:r w:rsidRPr="00344B7A">
              <w:rPr>
                <w:i/>
                <w:iCs/>
                <w:spacing w:val="-5"/>
                <w:sz w:val="20"/>
                <w:szCs w:val="20"/>
              </w:rPr>
              <w:t>Western Europe, Benelux Region: Birth/ Christening and Marriages (A-Z)</w:t>
            </w:r>
          </w:p>
          <w:p w:rsidR="009D3D53" w:rsidRPr="00344B7A" w:rsidRDefault="009D3D53" w:rsidP="002F660E">
            <w:pPr>
              <w:pStyle w:val="Header"/>
              <w:snapToGrid w:val="0"/>
              <w:jc w:val="both"/>
              <w:rPr>
                <w:i/>
                <w:iCs/>
                <w:sz w:val="20"/>
                <w:szCs w:val="20"/>
              </w:rPr>
            </w:pPr>
            <w:r w:rsidRPr="00344B7A">
              <w:rPr>
                <w:sz w:val="20"/>
                <w:szCs w:val="20"/>
              </w:rPr>
              <w:t>[ NUK CD 8c] Set of 23 cd's</w:t>
            </w:r>
          </w:p>
          <w:p w:rsidR="009D3D53" w:rsidRPr="00344B7A" w:rsidRDefault="009D3D53" w:rsidP="0039183A">
            <w:pPr>
              <w:pStyle w:val="Header"/>
              <w:snapToGrid w:val="0"/>
              <w:jc w:val="both"/>
              <w:rPr>
                <w:i/>
                <w:iCs/>
                <w:sz w:val="20"/>
                <w:szCs w:val="20"/>
              </w:rPr>
            </w:pPr>
            <w:r w:rsidRPr="00344B7A">
              <w:rPr>
                <w:color w:val="7030A0"/>
                <w:sz w:val="20"/>
                <w:szCs w:val="20"/>
              </w:rPr>
              <w:t xml:space="preserve"> (CD Publikasie 90c/9)</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660E">
            <w:pPr>
              <w:pStyle w:val="Header"/>
              <w:snapToGrid w:val="0"/>
              <w:rPr>
                <w:sz w:val="20"/>
                <w:szCs w:val="20"/>
              </w:rPr>
            </w:pPr>
            <w:r w:rsidRPr="00344B7A">
              <w:rPr>
                <w:sz w:val="20"/>
                <w:szCs w:val="20"/>
              </w:rPr>
              <w:t xml:space="preserve">Utah, USA, Church of Jesus Christ of Latter-day Saints, </w:t>
            </w:r>
            <w:r w:rsidRPr="00344B7A">
              <w:rPr>
                <w:sz w:val="20"/>
                <w:szCs w:val="20"/>
              </w:rPr>
              <w:br/>
              <w:t>2000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6169B6">
            <w:pPr>
              <w:snapToGrid w:val="0"/>
              <w:spacing w:before="100"/>
              <w:jc w:val="center"/>
              <w:rPr>
                <w:sz w:val="16"/>
                <w:szCs w:val="16"/>
                <w:lang w:val="af-ZA"/>
              </w:rPr>
            </w:pPr>
            <w:r w:rsidRPr="00325B46">
              <w:rPr>
                <w:sz w:val="20"/>
                <w:szCs w:val="20"/>
                <w:lang w:val="af-ZA"/>
              </w:rPr>
              <w:t>CD</w:t>
            </w:r>
            <w:r>
              <w:rPr>
                <w:sz w:val="20"/>
                <w:szCs w:val="20"/>
                <w:lang w:val="af-ZA"/>
              </w:rPr>
              <w:t>/T</w:t>
            </w:r>
            <w:r w:rsidRPr="00325B46">
              <w:rPr>
                <w:sz w:val="16"/>
                <w:szCs w:val="16"/>
                <w:lang w:val="af-ZA"/>
              </w:rPr>
              <w:t>yds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169B6">
            <w:pPr>
              <w:pStyle w:val="Header"/>
              <w:snapToGrid w:val="0"/>
              <w:jc w:val="center"/>
              <w:rPr>
                <w:sz w:val="20"/>
                <w:szCs w:val="20"/>
              </w:rPr>
            </w:pPr>
            <w:r w:rsidRPr="00344B7A">
              <w:rPr>
                <w:sz w:val="20"/>
                <w:szCs w:val="20"/>
              </w:rPr>
              <w:t>1483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A2BDD">
            <w:pP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169B6">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169B6">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169B6">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6169B6">
            <w:pPr>
              <w:pStyle w:val="Header"/>
              <w:snapToGrid w:val="0"/>
              <w:rPr>
                <w:b/>
                <w:sz w:val="20"/>
                <w:szCs w:val="20"/>
                <w:lang w:val="af-ZA"/>
              </w:rPr>
            </w:pPr>
            <w:r w:rsidRPr="00344B7A">
              <w:rPr>
                <w:b/>
                <w:sz w:val="20"/>
                <w:szCs w:val="20"/>
                <w:lang w:val="af-ZA"/>
              </w:rPr>
              <w:t>Huwelikregisters - Buckinghamshire  - Engeland</w:t>
            </w:r>
          </w:p>
        </w:tc>
        <w:tc>
          <w:tcPr>
            <w:tcW w:w="3685" w:type="dxa"/>
            <w:tcBorders>
              <w:top w:val="single" w:sz="4" w:space="0" w:color="000000"/>
              <w:left w:val="single" w:sz="4" w:space="0" w:color="000000"/>
              <w:bottom w:val="single" w:sz="4" w:space="0" w:color="000000"/>
            </w:tcBorders>
          </w:tcPr>
          <w:p w:rsidR="009D3D53" w:rsidRPr="00344B7A" w:rsidRDefault="009D3D53" w:rsidP="006169B6">
            <w:pPr>
              <w:pStyle w:val="Header"/>
              <w:tabs>
                <w:tab w:val="left" w:pos="165"/>
              </w:tabs>
              <w:snapToGrid w:val="0"/>
              <w:rPr>
                <w:sz w:val="18"/>
                <w:szCs w:val="18"/>
                <w:lang w:val="af-ZA"/>
              </w:rPr>
            </w:pPr>
            <w:r w:rsidRPr="00344B7A">
              <w:rPr>
                <w:i/>
                <w:sz w:val="20"/>
                <w:szCs w:val="20"/>
                <w:lang w:val="af-ZA"/>
              </w:rPr>
              <w:t xml:space="preserve">Family Tree Magazine </w:t>
            </w:r>
            <w:r w:rsidRPr="00344B7A">
              <w:rPr>
                <w:sz w:val="18"/>
                <w:szCs w:val="18"/>
                <w:lang w:val="af-ZA"/>
              </w:rPr>
              <w:t>Sept. 2005</w:t>
            </w:r>
          </w:p>
          <w:p w:rsidR="009D3D53" w:rsidRPr="00344B7A" w:rsidRDefault="009D3D53" w:rsidP="006169B6">
            <w:pPr>
              <w:pStyle w:val="Header"/>
              <w:tabs>
                <w:tab w:val="left" w:pos="165"/>
              </w:tabs>
              <w:snapToGrid w:val="0"/>
              <w:rPr>
                <w:sz w:val="18"/>
                <w:szCs w:val="18"/>
                <w:lang w:val="af-ZA"/>
              </w:rPr>
            </w:pPr>
            <w:r w:rsidRPr="00344B7A">
              <w:rPr>
                <w:sz w:val="18"/>
                <w:szCs w:val="18"/>
                <w:lang w:val="af-ZA"/>
              </w:rPr>
              <w:t xml:space="preserve">Contents: Edgbaston Worcest. 1891 Census; Parish Records Buckinghamshire - Marriages </w:t>
            </w:r>
          </w:p>
          <w:p w:rsidR="009D3D53" w:rsidRPr="00344B7A" w:rsidRDefault="009D3D53" w:rsidP="006169B6">
            <w:pPr>
              <w:pStyle w:val="Header"/>
              <w:tabs>
                <w:tab w:val="left" w:pos="165"/>
              </w:tabs>
              <w:snapToGrid w:val="0"/>
              <w:rPr>
                <w:color w:val="7030A0"/>
                <w:sz w:val="20"/>
                <w:szCs w:val="20"/>
                <w:lang w:val="af-ZA"/>
              </w:rPr>
            </w:pPr>
            <w:r w:rsidRPr="00344B7A">
              <w:rPr>
                <w:color w:val="7030A0"/>
                <w:sz w:val="20"/>
                <w:szCs w:val="20"/>
                <w:lang w:val="af-ZA"/>
              </w:rPr>
              <w:t>(CD Publikasie 199)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169B6">
            <w:pPr>
              <w:pStyle w:val="Header"/>
              <w:snapToGrid w:val="0"/>
              <w:rPr>
                <w:sz w:val="20"/>
                <w:szCs w:val="20"/>
                <w:lang w:val="af-ZA"/>
              </w:rPr>
            </w:pPr>
            <w:r w:rsidRPr="00344B7A">
              <w:rPr>
                <w:sz w:val="20"/>
                <w:szCs w:val="20"/>
                <w:lang w:val="af-ZA"/>
              </w:rPr>
              <w:t>ABM Publishing and S&amp;N, 2005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A2729A">
            <w:pPr>
              <w:snapToGrid w:val="0"/>
              <w:spacing w:before="100"/>
              <w:jc w:val="center"/>
              <w:rPr>
                <w:sz w:val="16"/>
                <w:szCs w:val="16"/>
                <w:lang w:val="af-ZA"/>
              </w:rPr>
            </w:pPr>
            <w:r w:rsidRPr="00325B46">
              <w:rPr>
                <w:sz w:val="20"/>
                <w:szCs w:val="20"/>
                <w:lang w:val="af-ZA"/>
              </w:rPr>
              <w:t>CD</w:t>
            </w:r>
            <w:r>
              <w:rPr>
                <w:sz w:val="20"/>
                <w:szCs w:val="20"/>
                <w:lang w:val="af-ZA"/>
              </w:rPr>
              <w:t>/T</w:t>
            </w:r>
            <w:r w:rsidRPr="00325B46">
              <w:rPr>
                <w:sz w:val="16"/>
                <w:szCs w:val="16"/>
                <w:lang w:val="af-ZA"/>
              </w:rPr>
              <w:t>yds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169B6">
            <w:pPr>
              <w:pStyle w:val="Header"/>
              <w:snapToGrid w:val="0"/>
              <w:jc w:val="center"/>
              <w:rPr>
                <w:sz w:val="20"/>
                <w:szCs w:val="20"/>
              </w:rPr>
            </w:pPr>
            <w:r w:rsidRPr="00344B7A">
              <w:rPr>
                <w:sz w:val="20"/>
                <w:szCs w:val="20"/>
              </w:rPr>
              <w:t>1484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A2BDD">
            <w:pP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169B6">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169B6">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169B6">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6169B6">
            <w:pPr>
              <w:pStyle w:val="Header"/>
              <w:snapToGrid w:val="0"/>
              <w:rPr>
                <w:b/>
                <w:sz w:val="20"/>
                <w:szCs w:val="20"/>
                <w:lang w:val="af-ZA"/>
              </w:rPr>
            </w:pPr>
            <w:r w:rsidRPr="00344B7A">
              <w:rPr>
                <w:b/>
                <w:sz w:val="20"/>
                <w:szCs w:val="20"/>
                <w:lang w:val="af-ZA"/>
              </w:rPr>
              <w:t>Huwelikregisters - Cambridgeshire - Engeland</w:t>
            </w:r>
          </w:p>
        </w:tc>
        <w:tc>
          <w:tcPr>
            <w:tcW w:w="3685" w:type="dxa"/>
            <w:tcBorders>
              <w:top w:val="single" w:sz="4" w:space="0" w:color="000000"/>
              <w:left w:val="single" w:sz="4" w:space="0" w:color="000000"/>
              <w:bottom w:val="single" w:sz="4" w:space="0" w:color="000000"/>
            </w:tcBorders>
          </w:tcPr>
          <w:p w:rsidR="009D3D53" w:rsidRPr="00344B7A" w:rsidRDefault="009D3D53" w:rsidP="006169B6">
            <w:pPr>
              <w:pStyle w:val="Header"/>
              <w:tabs>
                <w:tab w:val="left" w:pos="165"/>
              </w:tabs>
              <w:snapToGrid w:val="0"/>
              <w:rPr>
                <w:sz w:val="18"/>
                <w:szCs w:val="18"/>
                <w:lang w:val="af-ZA"/>
              </w:rPr>
            </w:pPr>
            <w:r w:rsidRPr="00344B7A">
              <w:rPr>
                <w:i/>
                <w:sz w:val="20"/>
                <w:szCs w:val="20"/>
                <w:lang w:val="af-ZA"/>
              </w:rPr>
              <w:t>Family Tree Magazine</w:t>
            </w:r>
            <w:r w:rsidRPr="00344B7A">
              <w:rPr>
                <w:sz w:val="18"/>
                <w:szCs w:val="18"/>
                <w:lang w:val="af-ZA"/>
              </w:rPr>
              <w:t xml:space="preserve"> Oct  2005</w:t>
            </w:r>
          </w:p>
          <w:p w:rsidR="009D3D53" w:rsidRPr="00344B7A" w:rsidRDefault="009D3D53" w:rsidP="006169B6">
            <w:pPr>
              <w:pStyle w:val="Header"/>
              <w:tabs>
                <w:tab w:val="left" w:pos="165"/>
              </w:tabs>
              <w:snapToGrid w:val="0"/>
              <w:rPr>
                <w:sz w:val="18"/>
                <w:szCs w:val="18"/>
                <w:lang w:val="af-ZA"/>
              </w:rPr>
            </w:pPr>
            <w:r w:rsidRPr="00344B7A">
              <w:rPr>
                <w:sz w:val="18"/>
                <w:szCs w:val="18"/>
                <w:lang w:val="af-ZA"/>
              </w:rPr>
              <w:t>Contents: Surbiton &amp; Esher, Surrey 1901 Census; Parish Records Cambridgeshire - Marriages</w:t>
            </w:r>
          </w:p>
          <w:p w:rsidR="009D3D53" w:rsidRPr="00344B7A" w:rsidRDefault="009D3D53" w:rsidP="006169B6">
            <w:pPr>
              <w:pStyle w:val="Header"/>
              <w:tabs>
                <w:tab w:val="left" w:pos="165"/>
              </w:tabs>
              <w:snapToGrid w:val="0"/>
              <w:rPr>
                <w:color w:val="7030A0"/>
                <w:sz w:val="20"/>
                <w:szCs w:val="20"/>
                <w:lang w:val="af-ZA"/>
              </w:rPr>
            </w:pPr>
            <w:r w:rsidRPr="00344B7A">
              <w:rPr>
                <w:color w:val="7030A0"/>
                <w:sz w:val="20"/>
                <w:szCs w:val="20"/>
                <w:lang w:val="af-ZA"/>
              </w:rPr>
              <w:t>(CD Publikasie 200)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169B6">
            <w:pPr>
              <w:pStyle w:val="Header"/>
              <w:snapToGrid w:val="0"/>
              <w:rPr>
                <w:sz w:val="20"/>
                <w:szCs w:val="20"/>
                <w:lang w:val="af-ZA"/>
              </w:rPr>
            </w:pPr>
            <w:r w:rsidRPr="00344B7A">
              <w:rPr>
                <w:sz w:val="20"/>
                <w:szCs w:val="20"/>
                <w:lang w:val="af-ZA"/>
              </w:rPr>
              <w:t>ABM Publishing and S&amp;N, 2005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25B46" w:rsidRDefault="009D3D53" w:rsidP="009B58F0">
            <w:pPr>
              <w:snapToGrid w:val="0"/>
              <w:spacing w:before="100"/>
              <w:jc w:val="center"/>
              <w:rPr>
                <w:sz w:val="20"/>
                <w:szCs w:val="20"/>
                <w:lang w:val="af-ZA"/>
              </w:rPr>
            </w:pPr>
            <w:r w:rsidRPr="00325B46">
              <w:rPr>
                <w:sz w:val="20"/>
                <w:szCs w:val="20"/>
                <w:lang w:val="af-ZA"/>
              </w:rPr>
              <w:t>CD</w:t>
            </w:r>
            <w:r>
              <w:rPr>
                <w:sz w:val="20"/>
                <w:szCs w:val="20"/>
                <w:lang w:val="af-ZA"/>
              </w:rPr>
              <w:t>/T</w:t>
            </w:r>
            <w:r w:rsidRPr="00325B46">
              <w:rPr>
                <w:sz w:val="16"/>
                <w:szCs w:val="16"/>
                <w:lang w:val="af-ZA"/>
              </w:rPr>
              <w:t>yds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B58F0">
            <w:pPr>
              <w:pStyle w:val="Header"/>
              <w:snapToGrid w:val="0"/>
              <w:jc w:val="center"/>
              <w:rPr>
                <w:sz w:val="20"/>
                <w:szCs w:val="20"/>
              </w:rPr>
            </w:pPr>
            <w:r w:rsidRPr="00344B7A">
              <w:rPr>
                <w:sz w:val="20"/>
                <w:szCs w:val="20"/>
              </w:rPr>
              <w:t>1482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A2BDD">
            <w:pP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B58F0">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B58F0">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B58F0">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9B58F0">
            <w:pPr>
              <w:pStyle w:val="Header"/>
              <w:snapToGrid w:val="0"/>
              <w:rPr>
                <w:b/>
                <w:sz w:val="20"/>
                <w:szCs w:val="20"/>
                <w:lang w:val="af-ZA"/>
              </w:rPr>
            </w:pPr>
            <w:r w:rsidRPr="00344B7A">
              <w:rPr>
                <w:b/>
                <w:sz w:val="20"/>
                <w:szCs w:val="20"/>
                <w:lang w:val="af-ZA"/>
              </w:rPr>
              <w:t>Huwelikregisters - Derbyshire - Engeland</w:t>
            </w:r>
          </w:p>
        </w:tc>
        <w:tc>
          <w:tcPr>
            <w:tcW w:w="3685" w:type="dxa"/>
            <w:tcBorders>
              <w:top w:val="single" w:sz="4" w:space="0" w:color="000000"/>
              <w:left w:val="single" w:sz="4" w:space="0" w:color="000000"/>
              <w:bottom w:val="single" w:sz="4" w:space="0" w:color="000000"/>
            </w:tcBorders>
          </w:tcPr>
          <w:p w:rsidR="009D3D53" w:rsidRPr="00344B7A" w:rsidRDefault="009D3D53" w:rsidP="009B58F0">
            <w:pPr>
              <w:pStyle w:val="Header"/>
              <w:tabs>
                <w:tab w:val="left" w:pos="165"/>
              </w:tabs>
              <w:snapToGrid w:val="0"/>
              <w:rPr>
                <w:sz w:val="18"/>
                <w:szCs w:val="18"/>
                <w:lang w:val="af-ZA"/>
              </w:rPr>
            </w:pPr>
            <w:r w:rsidRPr="00344B7A">
              <w:rPr>
                <w:i/>
                <w:sz w:val="20"/>
                <w:szCs w:val="20"/>
                <w:lang w:val="af-ZA"/>
              </w:rPr>
              <w:t xml:space="preserve">Family Tree Magazine </w:t>
            </w:r>
            <w:r w:rsidRPr="00344B7A">
              <w:rPr>
                <w:sz w:val="18"/>
                <w:szCs w:val="18"/>
                <w:lang w:val="af-ZA"/>
              </w:rPr>
              <w:t>Aug 2005</w:t>
            </w:r>
          </w:p>
          <w:p w:rsidR="009D3D53" w:rsidRPr="00344B7A" w:rsidRDefault="009D3D53" w:rsidP="009B58F0">
            <w:pPr>
              <w:pStyle w:val="Header"/>
              <w:tabs>
                <w:tab w:val="left" w:pos="165"/>
              </w:tabs>
              <w:snapToGrid w:val="0"/>
              <w:rPr>
                <w:sz w:val="18"/>
                <w:szCs w:val="18"/>
                <w:lang w:val="af-ZA"/>
              </w:rPr>
            </w:pPr>
            <w:r w:rsidRPr="00344B7A">
              <w:rPr>
                <w:sz w:val="18"/>
                <w:szCs w:val="18"/>
                <w:lang w:val="af-ZA"/>
              </w:rPr>
              <w:t>Contents: Cornwall Stratton1871 Census;  Parish Records Derbyshire - Marriages</w:t>
            </w:r>
          </w:p>
          <w:p w:rsidR="009D3D53" w:rsidRPr="00344B7A" w:rsidRDefault="009D3D53" w:rsidP="009B58F0">
            <w:pPr>
              <w:pStyle w:val="Header"/>
              <w:tabs>
                <w:tab w:val="left" w:pos="165"/>
              </w:tabs>
              <w:snapToGrid w:val="0"/>
              <w:rPr>
                <w:color w:val="7030A0"/>
                <w:sz w:val="20"/>
                <w:szCs w:val="20"/>
                <w:lang w:val="af-ZA"/>
              </w:rPr>
            </w:pPr>
            <w:r w:rsidRPr="00344B7A">
              <w:rPr>
                <w:color w:val="7030A0"/>
                <w:sz w:val="20"/>
                <w:szCs w:val="20"/>
                <w:lang w:val="af-ZA"/>
              </w:rPr>
              <w:t>(CD Publikasie 198)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169B6">
            <w:pPr>
              <w:pStyle w:val="Header"/>
              <w:snapToGrid w:val="0"/>
              <w:rPr>
                <w:sz w:val="20"/>
                <w:szCs w:val="20"/>
                <w:lang w:val="af-ZA"/>
              </w:rPr>
            </w:pPr>
            <w:r>
              <w:rPr>
                <w:sz w:val="20"/>
                <w:szCs w:val="20"/>
                <w:lang w:val="af-ZA"/>
              </w:rPr>
              <w:t>2005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6169B6">
            <w:pPr>
              <w:snapToGrid w:val="0"/>
              <w:spacing w:before="100"/>
              <w:jc w:val="center"/>
              <w:rPr>
                <w:sz w:val="16"/>
                <w:szCs w:val="16"/>
                <w:lang w:val="af-ZA"/>
              </w:rPr>
            </w:pPr>
            <w:r w:rsidRPr="00325B46">
              <w:rPr>
                <w:sz w:val="20"/>
                <w:szCs w:val="20"/>
                <w:lang w:val="af-ZA"/>
              </w:rPr>
              <w:t>CD</w:t>
            </w:r>
            <w:r>
              <w:rPr>
                <w:sz w:val="20"/>
                <w:szCs w:val="20"/>
                <w:lang w:val="af-ZA"/>
              </w:rPr>
              <w:t>/T</w:t>
            </w:r>
            <w:r w:rsidRPr="00325B46">
              <w:rPr>
                <w:sz w:val="16"/>
                <w:szCs w:val="16"/>
                <w:lang w:val="af-ZA"/>
              </w:rPr>
              <w:t>yds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169B6">
            <w:pPr>
              <w:pStyle w:val="Header"/>
              <w:snapToGrid w:val="0"/>
              <w:jc w:val="center"/>
              <w:rPr>
                <w:sz w:val="20"/>
                <w:szCs w:val="20"/>
              </w:rPr>
            </w:pPr>
            <w:r w:rsidRPr="00344B7A">
              <w:rPr>
                <w:sz w:val="20"/>
                <w:szCs w:val="20"/>
              </w:rPr>
              <w:t>1481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A2BDD">
            <w:pP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169B6">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169B6">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169B6">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6169B6">
            <w:pPr>
              <w:pStyle w:val="Header"/>
              <w:snapToGrid w:val="0"/>
              <w:rPr>
                <w:b/>
                <w:sz w:val="20"/>
                <w:szCs w:val="20"/>
                <w:lang w:val="af-ZA"/>
              </w:rPr>
            </w:pPr>
            <w:r w:rsidRPr="00344B7A">
              <w:rPr>
                <w:b/>
                <w:sz w:val="20"/>
                <w:szCs w:val="20"/>
                <w:lang w:val="af-ZA"/>
              </w:rPr>
              <w:t>Huwelikregisters - Devon - Engeland</w:t>
            </w:r>
          </w:p>
        </w:tc>
        <w:tc>
          <w:tcPr>
            <w:tcW w:w="3685" w:type="dxa"/>
            <w:tcBorders>
              <w:top w:val="single" w:sz="4" w:space="0" w:color="000000"/>
              <w:left w:val="single" w:sz="4" w:space="0" w:color="000000"/>
              <w:bottom w:val="single" w:sz="4" w:space="0" w:color="000000"/>
            </w:tcBorders>
          </w:tcPr>
          <w:p w:rsidR="009D3D53" w:rsidRPr="00344B7A" w:rsidRDefault="009D3D53" w:rsidP="006169B6">
            <w:pPr>
              <w:pStyle w:val="Header"/>
              <w:tabs>
                <w:tab w:val="left" w:pos="165"/>
              </w:tabs>
              <w:snapToGrid w:val="0"/>
              <w:rPr>
                <w:sz w:val="20"/>
                <w:szCs w:val="20"/>
                <w:lang w:val="af-ZA"/>
              </w:rPr>
            </w:pPr>
            <w:r w:rsidRPr="00344B7A">
              <w:rPr>
                <w:i/>
                <w:sz w:val="20"/>
                <w:szCs w:val="20"/>
                <w:lang w:val="af-ZA"/>
              </w:rPr>
              <w:t xml:space="preserve">Family Tree Magazine </w:t>
            </w:r>
            <w:r w:rsidRPr="00344B7A">
              <w:rPr>
                <w:sz w:val="20"/>
                <w:szCs w:val="20"/>
                <w:lang w:val="af-ZA"/>
              </w:rPr>
              <w:t>July 2005</w:t>
            </w:r>
          </w:p>
          <w:p w:rsidR="009D3D53" w:rsidRPr="00344B7A" w:rsidRDefault="009D3D53" w:rsidP="006169B6">
            <w:pPr>
              <w:pStyle w:val="Header"/>
              <w:tabs>
                <w:tab w:val="left" w:pos="165"/>
              </w:tabs>
              <w:snapToGrid w:val="0"/>
              <w:rPr>
                <w:sz w:val="18"/>
                <w:szCs w:val="18"/>
                <w:lang w:val="af-ZA"/>
              </w:rPr>
            </w:pPr>
            <w:r w:rsidRPr="00344B7A">
              <w:rPr>
                <w:sz w:val="18"/>
                <w:szCs w:val="18"/>
                <w:lang w:val="af-ZA"/>
              </w:rPr>
              <w:lastRenderedPageBreak/>
              <w:t>Contents: Christchurch 1901 Census; Parish Records Devon - Marriages</w:t>
            </w:r>
          </w:p>
          <w:p w:rsidR="009D3D53" w:rsidRPr="00344B7A" w:rsidRDefault="009D3D53" w:rsidP="006169B6">
            <w:pPr>
              <w:pStyle w:val="Header"/>
              <w:tabs>
                <w:tab w:val="left" w:pos="165"/>
              </w:tabs>
              <w:snapToGrid w:val="0"/>
              <w:rPr>
                <w:color w:val="7030A0"/>
                <w:sz w:val="20"/>
                <w:szCs w:val="20"/>
                <w:lang w:val="af-ZA"/>
              </w:rPr>
            </w:pPr>
            <w:r w:rsidRPr="00344B7A">
              <w:rPr>
                <w:color w:val="7030A0"/>
                <w:sz w:val="18"/>
                <w:szCs w:val="18"/>
                <w:lang w:val="af-ZA"/>
              </w:rPr>
              <w:t>(</w:t>
            </w:r>
            <w:r w:rsidRPr="00344B7A">
              <w:rPr>
                <w:color w:val="7030A0"/>
                <w:sz w:val="20"/>
                <w:szCs w:val="20"/>
                <w:lang w:val="af-ZA"/>
              </w:rPr>
              <w:t>CD Publikasie 197)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169B6">
            <w:pPr>
              <w:pStyle w:val="Header"/>
              <w:snapToGrid w:val="0"/>
              <w:rPr>
                <w:sz w:val="20"/>
                <w:szCs w:val="20"/>
                <w:lang w:val="af-ZA"/>
              </w:rPr>
            </w:pPr>
            <w:r w:rsidRPr="00344B7A">
              <w:rPr>
                <w:sz w:val="20"/>
                <w:szCs w:val="20"/>
                <w:lang w:val="af-ZA"/>
              </w:rPr>
              <w:lastRenderedPageBreak/>
              <w:t xml:space="preserve">ABM Publishing and </w:t>
            </w:r>
            <w:r w:rsidRPr="00344B7A">
              <w:rPr>
                <w:sz w:val="20"/>
                <w:szCs w:val="20"/>
                <w:lang w:val="af-ZA"/>
              </w:rPr>
              <w:lastRenderedPageBreak/>
              <w:t>S&amp;N, 2005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A2729A">
            <w:pPr>
              <w:snapToGrid w:val="0"/>
              <w:spacing w:before="100"/>
              <w:jc w:val="center"/>
              <w:rPr>
                <w:sz w:val="16"/>
                <w:szCs w:val="16"/>
                <w:lang w:val="af-ZA"/>
              </w:rPr>
            </w:pPr>
            <w:r w:rsidRPr="00325B46">
              <w:rPr>
                <w:sz w:val="20"/>
                <w:szCs w:val="20"/>
                <w:lang w:val="af-ZA"/>
              </w:rPr>
              <w:lastRenderedPageBreak/>
              <w:t>CD</w:t>
            </w:r>
            <w:r>
              <w:rPr>
                <w:sz w:val="20"/>
                <w:szCs w:val="20"/>
                <w:lang w:val="af-ZA"/>
              </w:rPr>
              <w:t>/T</w:t>
            </w:r>
            <w:r w:rsidRPr="00325B46">
              <w:rPr>
                <w:sz w:val="16"/>
                <w:szCs w:val="16"/>
                <w:lang w:val="af-ZA"/>
              </w:rPr>
              <w:t>yds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A621B">
            <w:pPr>
              <w:pStyle w:val="Header"/>
              <w:snapToGrid w:val="0"/>
              <w:jc w:val="center"/>
              <w:rPr>
                <w:sz w:val="20"/>
                <w:szCs w:val="20"/>
              </w:rPr>
            </w:pPr>
            <w:r w:rsidRPr="00344B7A">
              <w:rPr>
                <w:sz w:val="20"/>
                <w:szCs w:val="20"/>
              </w:rPr>
              <w:t>1485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DA621B">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DA621B">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DA621B">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A621B">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9B052E">
            <w:pPr>
              <w:pStyle w:val="Header"/>
              <w:snapToGrid w:val="0"/>
              <w:rPr>
                <w:b/>
                <w:sz w:val="20"/>
                <w:szCs w:val="20"/>
                <w:lang w:val="af-ZA"/>
              </w:rPr>
            </w:pPr>
            <w:r w:rsidRPr="00344B7A">
              <w:rPr>
                <w:b/>
                <w:sz w:val="20"/>
                <w:szCs w:val="20"/>
                <w:lang w:val="af-ZA"/>
              </w:rPr>
              <w:t>Huwelikregisters - Dorset, Engeland</w:t>
            </w:r>
          </w:p>
        </w:tc>
        <w:tc>
          <w:tcPr>
            <w:tcW w:w="3685" w:type="dxa"/>
            <w:tcBorders>
              <w:top w:val="single" w:sz="4" w:space="0" w:color="000000"/>
              <w:left w:val="single" w:sz="4" w:space="0" w:color="000000"/>
              <w:bottom w:val="single" w:sz="4" w:space="0" w:color="000000"/>
            </w:tcBorders>
          </w:tcPr>
          <w:p w:rsidR="009D3D53" w:rsidRPr="00344B7A" w:rsidRDefault="009D3D53" w:rsidP="00DA621B">
            <w:pPr>
              <w:pStyle w:val="Header"/>
              <w:tabs>
                <w:tab w:val="left" w:pos="165"/>
              </w:tabs>
              <w:snapToGrid w:val="0"/>
              <w:rPr>
                <w:sz w:val="18"/>
                <w:szCs w:val="18"/>
                <w:lang w:val="af-ZA"/>
              </w:rPr>
            </w:pPr>
            <w:r w:rsidRPr="00344B7A">
              <w:rPr>
                <w:i/>
                <w:sz w:val="20"/>
                <w:szCs w:val="20"/>
                <w:lang w:val="af-ZA"/>
              </w:rPr>
              <w:t xml:space="preserve">Family Tree Magazine, </w:t>
            </w:r>
            <w:r w:rsidRPr="00344B7A">
              <w:rPr>
                <w:sz w:val="18"/>
                <w:szCs w:val="18"/>
                <w:lang w:val="af-ZA"/>
              </w:rPr>
              <w:t xml:space="preserve"> Nov. 2005</w:t>
            </w:r>
          </w:p>
          <w:p w:rsidR="009D3D53" w:rsidRPr="00344B7A" w:rsidRDefault="009D3D53" w:rsidP="00DA621B">
            <w:pPr>
              <w:pStyle w:val="Header"/>
              <w:tabs>
                <w:tab w:val="left" w:pos="165"/>
              </w:tabs>
              <w:snapToGrid w:val="0"/>
              <w:rPr>
                <w:sz w:val="18"/>
                <w:szCs w:val="18"/>
                <w:lang w:val="af-ZA"/>
              </w:rPr>
            </w:pPr>
            <w:r w:rsidRPr="00344B7A">
              <w:rPr>
                <w:sz w:val="18"/>
                <w:szCs w:val="18"/>
                <w:lang w:val="af-ZA"/>
              </w:rPr>
              <w:t>Contents: Oxford, Oxfordsh. 19871 Census; Parish Records Dorset - Marriages</w:t>
            </w:r>
          </w:p>
          <w:p w:rsidR="009D3D53" w:rsidRPr="00344B7A" w:rsidRDefault="009D3D53" w:rsidP="00DA621B">
            <w:pPr>
              <w:pStyle w:val="Header"/>
              <w:tabs>
                <w:tab w:val="left" w:pos="165"/>
              </w:tabs>
              <w:snapToGrid w:val="0"/>
              <w:rPr>
                <w:color w:val="7030A0"/>
                <w:sz w:val="20"/>
                <w:szCs w:val="20"/>
                <w:lang w:val="af-ZA"/>
              </w:rPr>
            </w:pPr>
            <w:r w:rsidRPr="00344B7A">
              <w:rPr>
                <w:color w:val="7030A0"/>
                <w:sz w:val="20"/>
                <w:szCs w:val="20"/>
                <w:lang w:val="af-ZA"/>
              </w:rPr>
              <w:t>(CD Publikasie 201)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A621B">
            <w:pPr>
              <w:pStyle w:val="Header"/>
              <w:snapToGrid w:val="0"/>
              <w:rPr>
                <w:sz w:val="20"/>
                <w:szCs w:val="20"/>
                <w:lang w:val="af-ZA"/>
              </w:rPr>
            </w:pPr>
            <w:r w:rsidRPr="00344B7A">
              <w:rPr>
                <w:sz w:val="20"/>
                <w:szCs w:val="20"/>
                <w:lang w:val="af-ZA"/>
              </w:rPr>
              <w:t>ABM Publishing and S&amp;N, 2005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660E">
            <w:pPr>
              <w:pStyle w:val="Header"/>
              <w:snapToGrid w:val="0"/>
              <w:spacing w:before="100"/>
              <w:jc w:val="center"/>
              <w:rPr>
                <w:sz w:val="16"/>
                <w:szCs w:val="16"/>
              </w:rPr>
            </w:pPr>
            <w:r w:rsidRPr="00344B7A">
              <w:rPr>
                <w:sz w:val="16"/>
                <w:szCs w:val="16"/>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660E">
            <w:pPr>
              <w:pStyle w:val="Header"/>
              <w:tabs>
                <w:tab w:val="left" w:pos="165"/>
              </w:tabs>
              <w:snapToGrid w:val="0"/>
              <w:jc w:val="center"/>
              <w:rPr>
                <w:sz w:val="18"/>
                <w:szCs w:val="18"/>
              </w:rPr>
            </w:pPr>
            <w:r w:rsidRPr="00344B7A">
              <w:rPr>
                <w:spacing w:val="-5"/>
                <w:sz w:val="20"/>
                <w:szCs w:val="20"/>
              </w:rPr>
              <w:t>591c</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2F660E">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2F660E">
            <w:pPr>
              <w:pStyle w:val="Header"/>
              <w:snapToGrid w:val="0"/>
              <w:spacing w:before="100"/>
              <w:jc w:val="center"/>
              <w:rPr>
                <w:sz w:val="16"/>
                <w:szCs w:val="16"/>
              </w:rPr>
            </w:pPr>
            <w:r w:rsidRPr="00344B7A">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2F660E">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660E">
            <w:pPr>
              <w:pStyle w:val="Header"/>
              <w:snapToGrid w:val="0"/>
              <w:jc w:val="both"/>
              <w:rPr>
                <w:color w:val="003399"/>
                <w:spacing w:val="-6"/>
                <w:sz w:val="20"/>
                <w:szCs w:val="20"/>
              </w:rPr>
            </w:pPr>
            <w:r w:rsidRPr="00344B7A">
              <w:rPr>
                <w:color w:val="003399"/>
                <w:spacing w:val="-6"/>
                <w:sz w:val="20"/>
                <w:szCs w:val="20"/>
              </w:rPr>
              <w:t>GENEALOGICAL SOCIETY OF</w:t>
            </w:r>
            <w:r w:rsidRPr="00344B7A">
              <w:rPr>
                <w:smallCaps/>
                <w:color w:val="003399"/>
                <w:spacing w:val="-6"/>
                <w:sz w:val="20"/>
                <w:szCs w:val="20"/>
              </w:rPr>
              <w:t xml:space="preserve"> </w:t>
            </w:r>
            <w:r w:rsidRPr="00344B7A">
              <w:rPr>
                <w:color w:val="003399"/>
                <w:spacing w:val="-6"/>
                <w:sz w:val="20"/>
                <w:szCs w:val="20"/>
              </w:rPr>
              <w:t>UTAH</w:t>
            </w:r>
          </w:p>
        </w:tc>
        <w:tc>
          <w:tcPr>
            <w:tcW w:w="3402" w:type="dxa"/>
            <w:tcBorders>
              <w:top w:val="single" w:sz="4" w:space="0" w:color="000000"/>
              <w:left w:val="single" w:sz="4" w:space="0" w:color="000000"/>
              <w:bottom w:val="single" w:sz="4" w:space="0" w:color="000000"/>
            </w:tcBorders>
          </w:tcPr>
          <w:p w:rsidR="009D3D53" w:rsidRPr="00344B7A" w:rsidRDefault="009D3D53" w:rsidP="003963E0">
            <w:pPr>
              <w:pStyle w:val="Header"/>
              <w:rPr>
                <w:b/>
                <w:bCs/>
                <w:sz w:val="20"/>
                <w:szCs w:val="20"/>
              </w:rPr>
            </w:pPr>
            <w:r w:rsidRPr="00344B7A">
              <w:rPr>
                <w:b/>
                <w:bCs/>
                <w:sz w:val="20"/>
                <w:szCs w:val="20"/>
              </w:rPr>
              <w:t>Huwelikregisters - Duitsland</w:t>
            </w:r>
          </w:p>
        </w:tc>
        <w:tc>
          <w:tcPr>
            <w:tcW w:w="3685" w:type="dxa"/>
            <w:tcBorders>
              <w:top w:val="single" w:sz="4" w:space="0" w:color="000000"/>
              <w:left w:val="single" w:sz="4" w:space="0" w:color="000000"/>
              <w:bottom w:val="single" w:sz="4" w:space="0" w:color="000000"/>
            </w:tcBorders>
          </w:tcPr>
          <w:p w:rsidR="009D3D53" w:rsidRPr="00344B7A" w:rsidRDefault="009D3D53" w:rsidP="002F660E">
            <w:pPr>
              <w:pStyle w:val="Header"/>
              <w:snapToGrid w:val="0"/>
              <w:jc w:val="both"/>
              <w:rPr>
                <w:i/>
                <w:iCs/>
                <w:sz w:val="20"/>
                <w:szCs w:val="20"/>
              </w:rPr>
            </w:pPr>
            <w:r w:rsidRPr="00344B7A">
              <w:rPr>
                <w:i/>
                <w:iCs/>
                <w:sz w:val="20"/>
                <w:szCs w:val="20"/>
              </w:rPr>
              <w:t xml:space="preserve">Vital Records Index - </w:t>
            </w:r>
            <w:r w:rsidRPr="00344B7A">
              <w:rPr>
                <w:i/>
                <w:iCs/>
                <w:spacing w:val="-5"/>
                <w:sz w:val="20"/>
                <w:szCs w:val="20"/>
              </w:rPr>
              <w:t>Western Europe, German Region: Birth/ Christening (T-Z) and Marriage (A-D))</w:t>
            </w:r>
          </w:p>
          <w:p w:rsidR="009D3D53" w:rsidRPr="00344B7A" w:rsidRDefault="009D3D53" w:rsidP="002F660E">
            <w:pPr>
              <w:pStyle w:val="Header"/>
              <w:snapToGrid w:val="0"/>
              <w:jc w:val="both"/>
              <w:rPr>
                <w:i/>
                <w:iCs/>
                <w:sz w:val="20"/>
                <w:szCs w:val="20"/>
              </w:rPr>
            </w:pPr>
            <w:r w:rsidRPr="00344B7A">
              <w:rPr>
                <w:sz w:val="20"/>
                <w:szCs w:val="20"/>
              </w:rPr>
              <w:t xml:space="preserve">[ NUK CD 8c] </w:t>
            </w:r>
          </w:p>
          <w:p w:rsidR="009D3D53" w:rsidRPr="00344B7A" w:rsidRDefault="009D3D53" w:rsidP="002F660E">
            <w:pPr>
              <w:pStyle w:val="Header"/>
              <w:snapToGrid w:val="0"/>
              <w:jc w:val="both"/>
              <w:rPr>
                <w:i/>
                <w:iCs/>
                <w:sz w:val="20"/>
                <w:szCs w:val="20"/>
              </w:rPr>
            </w:pPr>
            <w:r w:rsidRPr="00344B7A">
              <w:rPr>
                <w:color w:val="7030A0"/>
                <w:sz w:val="20"/>
                <w:szCs w:val="20"/>
              </w:rPr>
              <w:t xml:space="preserve"> (CD Publikasie 90c/6)</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660E">
            <w:pPr>
              <w:pStyle w:val="Header"/>
              <w:snapToGrid w:val="0"/>
              <w:rPr>
                <w:sz w:val="20"/>
                <w:szCs w:val="20"/>
              </w:rPr>
            </w:pPr>
            <w:r w:rsidRPr="00344B7A">
              <w:rPr>
                <w:sz w:val="20"/>
                <w:szCs w:val="20"/>
              </w:rPr>
              <w:t xml:space="preserve">Utah, USA, Church of Jesus Christ of Latter-day Saints, </w:t>
            </w:r>
            <w:r w:rsidRPr="00344B7A">
              <w:rPr>
                <w:sz w:val="20"/>
                <w:szCs w:val="20"/>
              </w:rPr>
              <w:br/>
              <w:t>2000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660E">
            <w:pPr>
              <w:pStyle w:val="Header"/>
              <w:snapToGrid w:val="0"/>
              <w:spacing w:before="100"/>
              <w:jc w:val="center"/>
              <w:rPr>
                <w:sz w:val="16"/>
                <w:szCs w:val="16"/>
              </w:rPr>
            </w:pPr>
            <w:r w:rsidRPr="00344B7A">
              <w:rPr>
                <w:sz w:val="16"/>
                <w:szCs w:val="16"/>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660E">
            <w:pPr>
              <w:pStyle w:val="Header"/>
              <w:tabs>
                <w:tab w:val="left" w:pos="165"/>
              </w:tabs>
              <w:snapToGrid w:val="0"/>
              <w:jc w:val="center"/>
              <w:rPr>
                <w:sz w:val="18"/>
                <w:szCs w:val="18"/>
              </w:rPr>
            </w:pPr>
            <w:r w:rsidRPr="00344B7A">
              <w:rPr>
                <w:spacing w:val="-5"/>
                <w:sz w:val="20"/>
                <w:szCs w:val="20"/>
              </w:rPr>
              <w:t>591c</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2F660E">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2F660E">
            <w:pPr>
              <w:pStyle w:val="Header"/>
              <w:snapToGrid w:val="0"/>
              <w:spacing w:before="100"/>
              <w:jc w:val="center"/>
              <w:rPr>
                <w:sz w:val="16"/>
                <w:szCs w:val="16"/>
              </w:rPr>
            </w:pPr>
            <w:r w:rsidRPr="00344B7A">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2F660E">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660E">
            <w:pPr>
              <w:pStyle w:val="Header"/>
              <w:snapToGrid w:val="0"/>
              <w:jc w:val="both"/>
              <w:rPr>
                <w:color w:val="003399"/>
                <w:spacing w:val="-6"/>
                <w:sz w:val="20"/>
                <w:szCs w:val="20"/>
              </w:rPr>
            </w:pPr>
            <w:r w:rsidRPr="00344B7A">
              <w:rPr>
                <w:color w:val="003399"/>
                <w:spacing w:val="-6"/>
                <w:sz w:val="20"/>
                <w:szCs w:val="20"/>
              </w:rPr>
              <w:t>GENEALOGICAL SOCIETY OF</w:t>
            </w:r>
            <w:r w:rsidRPr="00344B7A">
              <w:rPr>
                <w:smallCaps/>
                <w:color w:val="003399"/>
                <w:spacing w:val="-6"/>
                <w:sz w:val="20"/>
                <w:szCs w:val="20"/>
              </w:rPr>
              <w:t xml:space="preserve"> </w:t>
            </w:r>
            <w:r w:rsidRPr="00344B7A">
              <w:rPr>
                <w:color w:val="003399"/>
                <w:spacing w:val="-6"/>
                <w:sz w:val="20"/>
                <w:szCs w:val="20"/>
              </w:rPr>
              <w:t>UTAH</w:t>
            </w:r>
          </w:p>
        </w:tc>
        <w:tc>
          <w:tcPr>
            <w:tcW w:w="3402" w:type="dxa"/>
            <w:tcBorders>
              <w:top w:val="single" w:sz="4" w:space="0" w:color="000000"/>
              <w:left w:val="single" w:sz="4" w:space="0" w:color="000000"/>
              <w:bottom w:val="single" w:sz="4" w:space="0" w:color="000000"/>
            </w:tcBorders>
          </w:tcPr>
          <w:p w:rsidR="009D3D53" w:rsidRPr="00344B7A" w:rsidRDefault="009D3D53" w:rsidP="002F660E">
            <w:pPr>
              <w:pStyle w:val="Header"/>
              <w:rPr>
                <w:b/>
                <w:bCs/>
                <w:sz w:val="20"/>
                <w:szCs w:val="20"/>
              </w:rPr>
            </w:pPr>
            <w:r w:rsidRPr="00344B7A">
              <w:rPr>
                <w:b/>
                <w:bCs/>
                <w:sz w:val="20"/>
                <w:szCs w:val="20"/>
              </w:rPr>
              <w:t>Huwelikregisters - Duitsland</w:t>
            </w:r>
          </w:p>
        </w:tc>
        <w:tc>
          <w:tcPr>
            <w:tcW w:w="3685" w:type="dxa"/>
            <w:tcBorders>
              <w:top w:val="single" w:sz="4" w:space="0" w:color="000000"/>
              <w:left w:val="single" w:sz="4" w:space="0" w:color="000000"/>
              <w:bottom w:val="single" w:sz="4" w:space="0" w:color="000000"/>
            </w:tcBorders>
          </w:tcPr>
          <w:p w:rsidR="009D3D53" w:rsidRPr="00344B7A" w:rsidRDefault="009D3D53" w:rsidP="002F660E">
            <w:pPr>
              <w:pStyle w:val="Header"/>
              <w:snapToGrid w:val="0"/>
              <w:jc w:val="both"/>
              <w:rPr>
                <w:i/>
                <w:iCs/>
                <w:sz w:val="20"/>
                <w:szCs w:val="20"/>
              </w:rPr>
            </w:pPr>
            <w:r w:rsidRPr="00344B7A">
              <w:rPr>
                <w:i/>
                <w:iCs/>
                <w:sz w:val="20"/>
                <w:szCs w:val="20"/>
              </w:rPr>
              <w:t xml:space="preserve">Vital Records Index - </w:t>
            </w:r>
            <w:r w:rsidRPr="00344B7A">
              <w:rPr>
                <w:i/>
                <w:iCs/>
                <w:spacing w:val="-5"/>
                <w:sz w:val="20"/>
                <w:szCs w:val="20"/>
              </w:rPr>
              <w:t>Western Europe, German Region: Marriages (E-M)</w:t>
            </w:r>
          </w:p>
          <w:p w:rsidR="009D3D53" w:rsidRPr="00344B7A" w:rsidRDefault="009D3D53" w:rsidP="002F660E">
            <w:pPr>
              <w:pStyle w:val="Header"/>
              <w:snapToGrid w:val="0"/>
              <w:jc w:val="both"/>
              <w:rPr>
                <w:i/>
                <w:iCs/>
                <w:sz w:val="20"/>
                <w:szCs w:val="20"/>
              </w:rPr>
            </w:pPr>
            <w:r w:rsidRPr="00344B7A">
              <w:rPr>
                <w:sz w:val="20"/>
                <w:szCs w:val="20"/>
              </w:rPr>
              <w:t>[ NUK CD 8c] Set of 23 cd's</w:t>
            </w:r>
          </w:p>
          <w:p w:rsidR="009D3D53" w:rsidRPr="00344B7A" w:rsidRDefault="009D3D53" w:rsidP="002F660E">
            <w:pPr>
              <w:pStyle w:val="Header"/>
              <w:snapToGrid w:val="0"/>
              <w:jc w:val="both"/>
              <w:rPr>
                <w:i/>
                <w:iCs/>
                <w:sz w:val="20"/>
                <w:szCs w:val="20"/>
              </w:rPr>
            </w:pPr>
            <w:r w:rsidRPr="00344B7A">
              <w:rPr>
                <w:color w:val="7030A0"/>
                <w:sz w:val="20"/>
                <w:szCs w:val="20"/>
              </w:rPr>
              <w:t xml:space="preserve"> (CD Publikasie 90c/7)</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660E">
            <w:pPr>
              <w:pStyle w:val="Header"/>
              <w:snapToGrid w:val="0"/>
              <w:rPr>
                <w:sz w:val="20"/>
                <w:szCs w:val="20"/>
              </w:rPr>
            </w:pPr>
            <w:r w:rsidRPr="00344B7A">
              <w:rPr>
                <w:sz w:val="20"/>
                <w:szCs w:val="20"/>
              </w:rPr>
              <w:t xml:space="preserve">Utah, USA, Church of Jesus Christ of Latter-day Saints, </w:t>
            </w:r>
            <w:r w:rsidRPr="00344B7A">
              <w:rPr>
                <w:sz w:val="20"/>
                <w:szCs w:val="20"/>
              </w:rPr>
              <w:br/>
              <w:t>2000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660E">
            <w:pPr>
              <w:pStyle w:val="Header"/>
              <w:snapToGrid w:val="0"/>
              <w:spacing w:before="100"/>
              <w:jc w:val="center"/>
              <w:rPr>
                <w:sz w:val="16"/>
                <w:szCs w:val="16"/>
              </w:rPr>
            </w:pPr>
            <w:r w:rsidRPr="00344B7A">
              <w:rPr>
                <w:sz w:val="16"/>
                <w:szCs w:val="16"/>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660E">
            <w:pPr>
              <w:pStyle w:val="Header"/>
              <w:tabs>
                <w:tab w:val="left" w:pos="165"/>
              </w:tabs>
              <w:snapToGrid w:val="0"/>
              <w:jc w:val="center"/>
              <w:rPr>
                <w:sz w:val="18"/>
                <w:szCs w:val="18"/>
              </w:rPr>
            </w:pPr>
            <w:r w:rsidRPr="00344B7A">
              <w:rPr>
                <w:spacing w:val="-5"/>
                <w:sz w:val="20"/>
                <w:szCs w:val="20"/>
              </w:rPr>
              <w:t>591c</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2F660E">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2F660E">
            <w:pPr>
              <w:pStyle w:val="Header"/>
              <w:snapToGrid w:val="0"/>
              <w:spacing w:before="100"/>
              <w:jc w:val="center"/>
              <w:rPr>
                <w:sz w:val="16"/>
                <w:szCs w:val="16"/>
              </w:rPr>
            </w:pPr>
            <w:r w:rsidRPr="00344B7A">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2F660E">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660E">
            <w:pPr>
              <w:pStyle w:val="Header"/>
              <w:snapToGrid w:val="0"/>
              <w:jc w:val="both"/>
              <w:rPr>
                <w:color w:val="003399"/>
                <w:spacing w:val="-6"/>
                <w:sz w:val="20"/>
                <w:szCs w:val="20"/>
              </w:rPr>
            </w:pPr>
            <w:r w:rsidRPr="00344B7A">
              <w:rPr>
                <w:color w:val="003399"/>
                <w:spacing w:val="-6"/>
                <w:sz w:val="20"/>
                <w:szCs w:val="20"/>
              </w:rPr>
              <w:t>GENEALOGICAL SOCIETY OF</w:t>
            </w:r>
            <w:r w:rsidRPr="00344B7A">
              <w:rPr>
                <w:smallCaps/>
                <w:color w:val="003399"/>
                <w:spacing w:val="-6"/>
                <w:sz w:val="20"/>
                <w:szCs w:val="20"/>
              </w:rPr>
              <w:t xml:space="preserve"> </w:t>
            </w:r>
            <w:r w:rsidRPr="00344B7A">
              <w:rPr>
                <w:color w:val="003399"/>
                <w:spacing w:val="-6"/>
                <w:sz w:val="20"/>
                <w:szCs w:val="20"/>
              </w:rPr>
              <w:t>UTAH</w:t>
            </w:r>
          </w:p>
        </w:tc>
        <w:tc>
          <w:tcPr>
            <w:tcW w:w="3402" w:type="dxa"/>
            <w:tcBorders>
              <w:top w:val="single" w:sz="4" w:space="0" w:color="000000"/>
              <w:left w:val="single" w:sz="4" w:space="0" w:color="000000"/>
              <w:bottom w:val="single" w:sz="4" w:space="0" w:color="000000"/>
            </w:tcBorders>
          </w:tcPr>
          <w:p w:rsidR="009D3D53" w:rsidRPr="00344B7A" w:rsidRDefault="009D3D53" w:rsidP="002F660E">
            <w:pPr>
              <w:pStyle w:val="Header"/>
              <w:rPr>
                <w:b/>
                <w:bCs/>
                <w:sz w:val="20"/>
                <w:szCs w:val="20"/>
              </w:rPr>
            </w:pPr>
            <w:r w:rsidRPr="00344B7A">
              <w:rPr>
                <w:b/>
                <w:bCs/>
                <w:sz w:val="20"/>
                <w:szCs w:val="20"/>
              </w:rPr>
              <w:t>Huwelikregisters - Duitsland</w:t>
            </w:r>
          </w:p>
        </w:tc>
        <w:tc>
          <w:tcPr>
            <w:tcW w:w="3685" w:type="dxa"/>
            <w:tcBorders>
              <w:top w:val="single" w:sz="4" w:space="0" w:color="000000"/>
              <w:left w:val="single" w:sz="4" w:space="0" w:color="000000"/>
              <w:bottom w:val="single" w:sz="4" w:space="0" w:color="000000"/>
            </w:tcBorders>
          </w:tcPr>
          <w:p w:rsidR="009D3D53" w:rsidRPr="00344B7A" w:rsidRDefault="009D3D53" w:rsidP="002F660E">
            <w:pPr>
              <w:pStyle w:val="Header"/>
              <w:snapToGrid w:val="0"/>
              <w:jc w:val="both"/>
              <w:rPr>
                <w:i/>
                <w:iCs/>
                <w:sz w:val="20"/>
                <w:szCs w:val="20"/>
              </w:rPr>
            </w:pPr>
            <w:r w:rsidRPr="00344B7A">
              <w:rPr>
                <w:i/>
                <w:iCs/>
                <w:sz w:val="20"/>
                <w:szCs w:val="20"/>
              </w:rPr>
              <w:t xml:space="preserve">Vital Records Index - </w:t>
            </w:r>
            <w:r w:rsidRPr="00344B7A">
              <w:rPr>
                <w:i/>
                <w:iCs/>
                <w:spacing w:val="-5"/>
                <w:sz w:val="20"/>
                <w:szCs w:val="20"/>
              </w:rPr>
              <w:t>Western Europe, German Region: Marriages (N-Z)</w:t>
            </w:r>
          </w:p>
          <w:p w:rsidR="009D3D53" w:rsidRPr="00344B7A" w:rsidRDefault="009D3D53" w:rsidP="002F660E">
            <w:pPr>
              <w:pStyle w:val="Header"/>
              <w:snapToGrid w:val="0"/>
              <w:jc w:val="both"/>
              <w:rPr>
                <w:i/>
                <w:iCs/>
                <w:sz w:val="20"/>
                <w:szCs w:val="20"/>
              </w:rPr>
            </w:pPr>
            <w:r w:rsidRPr="00344B7A">
              <w:rPr>
                <w:sz w:val="20"/>
                <w:szCs w:val="20"/>
              </w:rPr>
              <w:t>[ NUK CD 8c] Set of 23 cd's</w:t>
            </w:r>
          </w:p>
          <w:p w:rsidR="009D3D53" w:rsidRPr="00344B7A" w:rsidRDefault="009D3D53" w:rsidP="002F660E">
            <w:pPr>
              <w:pStyle w:val="Header"/>
              <w:snapToGrid w:val="0"/>
              <w:jc w:val="both"/>
              <w:rPr>
                <w:i/>
                <w:iCs/>
                <w:sz w:val="20"/>
                <w:szCs w:val="20"/>
              </w:rPr>
            </w:pPr>
            <w:r w:rsidRPr="00344B7A">
              <w:rPr>
                <w:color w:val="7030A0"/>
                <w:sz w:val="20"/>
                <w:szCs w:val="20"/>
              </w:rPr>
              <w:t xml:space="preserve"> (CD Publikasie 90c/8)</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660E">
            <w:pPr>
              <w:pStyle w:val="Header"/>
              <w:snapToGrid w:val="0"/>
              <w:rPr>
                <w:sz w:val="20"/>
                <w:szCs w:val="20"/>
              </w:rPr>
            </w:pPr>
            <w:r w:rsidRPr="00344B7A">
              <w:rPr>
                <w:sz w:val="20"/>
                <w:szCs w:val="20"/>
              </w:rPr>
              <w:t xml:space="preserve">Utah, USA, Church of Jesus Christ of Latter-day Saints, </w:t>
            </w:r>
            <w:r w:rsidRPr="00344B7A">
              <w:rPr>
                <w:sz w:val="20"/>
                <w:szCs w:val="20"/>
              </w:rPr>
              <w:br/>
              <w:t>2000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A2729A">
            <w:pPr>
              <w:snapToGrid w:val="0"/>
              <w:spacing w:before="100"/>
              <w:jc w:val="center"/>
              <w:rPr>
                <w:sz w:val="16"/>
                <w:szCs w:val="16"/>
                <w:lang w:val="af-ZA"/>
              </w:rPr>
            </w:pPr>
            <w:r w:rsidRPr="00325B46">
              <w:rPr>
                <w:sz w:val="20"/>
                <w:szCs w:val="20"/>
                <w:lang w:val="af-ZA"/>
              </w:rPr>
              <w:t>CD</w:t>
            </w:r>
            <w:r>
              <w:rPr>
                <w:sz w:val="20"/>
                <w:szCs w:val="20"/>
                <w:lang w:val="af-ZA"/>
              </w:rPr>
              <w:t>/T</w:t>
            </w:r>
            <w:r w:rsidRPr="00325B46">
              <w:rPr>
                <w:sz w:val="16"/>
                <w:szCs w:val="16"/>
                <w:lang w:val="af-ZA"/>
              </w:rPr>
              <w:t>yds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169B6">
            <w:pPr>
              <w:pStyle w:val="Header"/>
              <w:snapToGrid w:val="0"/>
              <w:jc w:val="center"/>
              <w:rPr>
                <w:sz w:val="20"/>
                <w:szCs w:val="20"/>
              </w:rPr>
            </w:pPr>
            <w:r w:rsidRPr="00344B7A">
              <w:rPr>
                <w:sz w:val="20"/>
                <w:szCs w:val="20"/>
              </w:rPr>
              <w:t>1486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169B6">
            <w:pP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169B6">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169B6">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169B6">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9B052E">
            <w:pPr>
              <w:pStyle w:val="Header"/>
              <w:snapToGrid w:val="0"/>
              <w:rPr>
                <w:b/>
                <w:sz w:val="20"/>
                <w:szCs w:val="20"/>
                <w:lang w:val="af-ZA"/>
              </w:rPr>
            </w:pPr>
            <w:r w:rsidRPr="00344B7A">
              <w:rPr>
                <w:b/>
                <w:sz w:val="20"/>
                <w:szCs w:val="20"/>
                <w:lang w:val="af-ZA"/>
              </w:rPr>
              <w:t>Huwelikregisters - Essex,  Engeland</w:t>
            </w:r>
          </w:p>
        </w:tc>
        <w:tc>
          <w:tcPr>
            <w:tcW w:w="3685" w:type="dxa"/>
            <w:tcBorders>
              <w:top w:val="single" w:sz="4" w:space="0" w:color="000000"/>
              <w:left w:val="single" w:sz="4" w:space="0" w:color="000000"/>
              <w:bottom w:val="single" w:sz="4" w:space="0" w:color="000000"/>
            </w:tcBorders>
          </w:tcPr>
          <w:p w:rsidR="009D3D53" w:rsidRPr="00344B7A" w:rsidRDefault="009D3D53" w:rsidP="006169B6">
            <w:pPr>
              <w:pStyle w:val="Header"/>
              <w:tabs>
                <w:tab w:val="left" w:pos="165"/>
              </w:tabs>
              <w:snapToGrid w:val="0"/>
              <w:rPr>
                <w:sz w:val="18"/>
                <w:szCs w:val="18"/>
                <w:lang w:val="af-ZA"/>
              </w:rPr>
            </w:pPr>
            <w:r w:rsidRPr="00344B7A">
              <w:rPr>
                <w:i/>
                <w:sz w:val="20"/>
                <w:szCs w:val="20"/>
                <w:lang w:val="af-ZA"/>
              </w:rPr>
              <w:t xml:space="preserve">Family Tree Magazine, </w:t>
            </w:r>
            <w:r w:rsidRPr="00344B7A">
              <w:rPr>
                <w:sz w:val="18"/>
                <w:szCs w:val="18"/>
                <w:lang w:val="af-ZA"/>
              </w:rPr>
              <w:t xml:space="preserve"> Dec. 2005</w:t>
            </w:r>
          </w:p>
          <w:p w:rsidR="009D3D53" w:rsidRPr="00344B7A" w:rsidRDefault="009D3D53" w:rsidP="006169B6">
            <w:pPr>
              <w:pStyle w:val="Header"/>
              <w:tabs>
                <w:tab w:val="left" w:pos="165"/>
              </w:tabs>
              <w:snapToGrid w:val="0"/>
              <w:rPr>
                <w:sz w:val="18"/>
                <w:szCs w:val="18"/>
                <w:lang w:val="af-ZA"/>
              </w:rPr>
            </w:pPr>
            <w:r w:rsidRPr="00344B7A">
              <w:rPr>
                <w:sz w:val="18"/>
                <w:szCs w:val="18"/>
                <w:lang w:val="af-ZA"/>
              </w:rPr>
              <w:t>Contents: Dorset, Dorchester 1861 Census; Parish Records Essex - Marriages</w:t>
            </w:r>
          </w:p>
          <w:p w:rsidR="009D3D53" w:rsidRPr="00344B7A" w:rsidRDefault="009D3D53" w:rsidP="006169B6">
            <w:pPr>
              <w:pStyle w:val="Header"/>
              <w:tabs>
                <w:tab w:val="left" w:pos="165"/>
              </w:tabs>
              <w:snapToGrid w:val="0"/>
              <w:rPr>
                <w:color w:val="7030A0"/>
                <w:sz w:val="20"/>
                <w:szCs w:val="20"/>
                <w:lang w:val="af-ZA"/>
              </w:rPr>
            </w:pPr>
            <w:r w:rsidRPr="00344B7A">
              <w:rPr>
                <w:color w:val="7030A0"/>
                <w:sz w:val="20"/>
                <w:szCs w:val="20"/>
                <w:lang w:val="af-ZA"/>
              </w:rPr>
              <w:t>(CD Publikasie 202)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169B6">
            <w:pPr>
              <w:pStyle w:val="Header"/>
              <w:snapToGrid w:val="0"/>
              <w:rPr>
                <w:sz w:val="20"/>
                <w:szCs w:val="20"/>
                <w:lang w:val="af-ZA"/>
              </w:rPr>
            </w:pPr>
            <w:r w:rsidRPr="00344B7A">
              <w:rPr>
                <w:sz w:val="20"/>
                <w:szCs w:val="20"/>
                <w:lang w:val="af-ZA"/>
              </w:rPr>
              <w:t>ABM Publishing and S&amp;N, 2005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A2729A">
            <w:pPr>
              <w:snapToGrid w:val="0"/>
              <w:spacing w:before="100"/>
              <w:jc w:val="center"/>
              <w:rPr>
                <w:sz w:val="16"/>
                <w:szCs w:val="16"/>
                <w:lang w:val="af-ZA"/>
              </w:rPr>
            </w:pPr>
            <w:r w:rsidRPr="00325B46">
              <w:rPr>
                <w:sz w:val="20"/>
                <w:szCs w:val="20"/>
                <w:lang w:val="af-ZA"/>
              </w:rPr>
              <w:lastRenderedPageBreak/>
              <w:t>CD</w:t>
            </w:r>
            <w:r>
              <w:rPr>
                <w:sz w:val="20"/>
                <w:szCs w:val="20"/>
                <w:lang w:val="af-ZA"/>
              </w:rPr>
              <w:t>/T</w:t>
            </w:r>
            <w:r w:rsidRPr="00325B46">
              <w:rPr>
                <w:sz w:val="16"/>
                <w:szCs w:val="16"/>
                <w:lang w:val="af-ZA"/>
              </w:rPr>
              <w:t>yds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B60CD">
            <w:pPr>
              <w:pStyle w:val="Header"/>
              <w:snapToGrid w:val="0"/>
              <w:jc w:val="center"/>
              <w:rPr>
                <w:sz w:val="20"/>
                <w:szCs w:val="20"/>
              </w:rPr>
            </w:pPr>
            <w:r w:rsidRPr="00344B7A">
              <w:rPr>
                <w:sz w:val="20"/>
                <w:szCs w:val="20"/>
              </w:rPr>
              <w:t>1487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2B60CD">
            <w:pPr>
              <w:pStyle w:val="Header"/>
              <w:snapToGrid w:val="0"/>
              <w:spacing w:before="100"/>
              <w:jc w:val="center"/>
              <w:rPr>
                <w:sz w:val="16"/>
                <w:szCs w:val="16"/>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2B60CD">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2B60CD">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B60CD">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9B052E">
            <w:pPr>
              <w:pStyle w:val="Header"/>
              <w:snapToGrid w:val="0"/>
              <w:rPr>
                <w:b/>
                <w:sz w:val="20"/>
                <w:szCs w:val="20"/>
                <w:lang w:val="af-ZA"/>
              </w:rPr>
            </w:pPr>
            <w:r w:rsidRPr="00344B7A">
              <w:rPr>
                <w:b/>
                <w:sz w:val="20"/>
                <w:szCs w:val="20"/>
                <w:lang w:val="af-ZA"/>
              </w:rPr>
              <w:t>Huwelikregisters - Gloucestershire, Engeland</w:t>
            </w:r>
          </w:p>
        </w:tc>
        <w:tc>
          <w:tcPr>
            <w:tcW w:w="3685" w:type="dxa"/>
            <w:tcBorders>
              <w:top w:val="single" w:sz="4" w:space="0" w:color="000000"/>
              <w:left w:val="single" w:sz="4" w:space="0" w:color="000000"/>
              <w:bottom w:val="single" w:sz="4" w:space="0" w:color="000000"/>
            </w:tcBorders>
          </w:tcPr>
          <w:p w:rsidR="009D3D53" w:rsidRPr="00344B7A" w:rsidRDefault="009D3D53" w:rsidP="002B60CD">
            <w:pPr>
              <w:pStyle w:val="Header"/>
              <w:tabs>
                <w:tab w:val="left" w:pos="165"/>
              </w:tabs>
              <w:snapToGrid w:val="0"/>
              <w:rPr>
                <w:sz w:val="18"/>
                <w:szCs w:val="18"/>
                <w:lang w:val="af-ZA"/>
              </w:rPr>
            </w:pPr>
            <w:r w:rsidRPr="00344B7A">
              <w:rPr>
                <w:i/>
                <w:sz w:val="20"/>
                <w:szCs w:val="20"/>
                <w:lang w:val="af-ZA"/>
              </w:rPr>
              <w:t xml:space="preserve">Family Tree Magazine, </w:t>
            </w:r>
            <w:r w:rsidRPr="00344B7A">
              <w:rPr>
                <w:sz w:val="18"/>
                <w:szCs w:val="18"/>
                <w:lang w:val="af-ZA"/>
              </w:rPr>
              <w:t xml:space="preserve"> Jan. 2006</w:t>
            </w:r>
          </w:p>
          <w:p w:rsidR="009D3D53" w:rsidRPr="00344B7A" w:rsidRDefault="009D3D53" w:rsidP="002B60CD">
            <w:pPr>
              <w:pStyle w:val="Header"/>
              <w:tabs>
                <w:tab w:val="left" w:pos="165"/>
              </w:tabs>
              <w:snapToGrid w:val="0"/>
              <w:rPr>
                <w:sz w:val="18"/>
                <w:szCs w:val="18"/>
                <w:lang w:val="af-ZA"/>
              </w:rPr>
            </w:pPr>
            <w:r w:rsidRPr="00344B7A">
              <w:rPr>
                <w:sz w:val="18"/>
                <w:szCs w:val="18"/>
                <w:lang w:val="af-ZA"/>
              </w:rPr>
              <w:t>Contents: Sussex, Brighton, 1891 Census;</w:t>
            </w:r>
          </w:p>
          <w:p w:rsidR="009D3D53" w:rsidRPr="00344B7A" w:rsidRDefault="009D3D53" w:rsidP="002B60CD">
            <w:pPr>
              <w:pStyle w:val="Header"/>
              <w:tabs>
                <w:tab w:val="left" w:pos="165"/>
              </w:tabs>
              <w:snapToGrid w:val="0"/>
              <w:rPr>
                <w:sz w:val="18"/>
                <w:szCs w:val="18"/>
                <w:lang w:val="af-ZA"/>
              </w:rPr>
            </w:pPr>
            <w:r w:rsidRPr="00344B7A">
              <w:rPr>
                <w:sz w:val="18"/>
                <w:szCs w:val="18"/>
                <w:lang w:val="af-ZA"/>
              </w:rPr>
              <w:t>Parish Records Gloucestershire - Marriages</w:t>
            </w:r>
          </w:p>
          <w:p w:rsidR="009D3D53" w:rsidRPr="00344B7A" w:rsidRDefault="009D3D53" w:rsidP="002B60CD">
            <w:pPr>
              <w:pStyle w:val="Header"/>
              <w:tabs>
                <w:tab w:val="left" w:pos="165"/>
              </w:tabs>
              <w:snapToGrid w:val="0"/>
              <w:rPr>
                <w:color w:val="7030A0"/>
                <w:sz w:val="20"/>
                <w:szCs w:val="20"/>
                <w:lang w:val="af-ZA"/>
              </w:rPr>
            </w:pPr>
            <w:r w:rsidRPr="00344B7A">
              <w:rPr>
                <w:color w:val="7030A0"/>
                <w:sz w:val="20"/>
                <w:szCs w:val="20"/>
                <w:lang w:val="af-ZA"/>
              </w:rPr>
              <w:t>(CD Publikasie 203)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B60CD">
            <w:pPr>
              <w:pStyle w:val="Header"/>
              <w:snapToGrid w:val="0"/>
              <w:rPr>
                <w:sz w:val="20"/>
                <w:szCs w:val="20"/>
                <w:lang w:val="af-ZA"/>
              </w:rPr>
            </w:pPr>
            <w:r w:rsidRPr="00344B7A">
              <w:rPr>
                <w:sz w:val="20"/>
                <w:szCs w:val="20"/>
                <w:lang w:val="af-ZA"/>
              </w:rPr>
              <w:t>ABM Publishing and S&amp;N, 2006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A2729A">
            <w:pPr>
              <w:snapToGrid w:val="0"/>
              <w:spacing w:before="100"/>
              <w:jc w:val="center"/>
              <w:rPr>
                <w:sz w:val="16"/>
                <w:szCs w:val="16"/>
                <w:lang w:val="af-ZA"/>
              </w:rPr>
            </w:pPr>
            <w:r w:rsidRPr="00325B46">
              <w:rPr>
                <w:sz w:val="20"/>
                <w:szCs w:val="20"/>
                <w:lang w:val="af-ZA"/>
              </w:rPr>
              <w:t>CD</w:t>
            </w:r>
            <w:r>
              <w:rPr>
                <w:sz w:val="20"/>
                <w:szCs w:val="20"/>
                <w:lang w:val="af-ZA"/>
              </w:rPr>
              <w:t>/T</w:t>
            </w:r>
            <w:r w:rsidRPr="00325B46">
              <w:rPr>
                <w:sz w:val="16"/>
                <w:szCs w:val="16"/>
                <w:lang w:val="af-ZA"/>
              </w:rPr>
              <w:t>yds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04605">
            <w:pPr>
              <w:pStyle w:val="Header"/>
              <w:snapToGrid w:val="0"/>
              <w:jc w:val="center"/>
              <w:rPr>
                <w:sz w:val="20"/>
                <w:szCs w:val="20"/>
              </w:rPr>
            </w:pPr>
            <w:r w:rsidRPr="00344B7A">
              <w:rPr>
                <w:sz w:val="20"/>
                <w:szCs w:val="20"/>
              </w:rPr>
              <w:t>1488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04605">
            <w:pPr>
              <w:pStyle w:val="Header"/>
              <w:snapToGrid w:val="0"/>
              <w:spacing w:before="100"/>
              <w:jc w:val="center"/>
              <w:rPr>
                <w:sz w:val="16"/>
                <w:szCs w:val="16"/>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0460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04605">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04605">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004605">
            <w:pPr>
              <w:pStyle w:val="Header"/>
              <w:snapToGrid w:val="0"/>
              <w:rPr>
                <w:b/>
                <w:sz w:val="20"/>
                <w:szCs w:val="20"/>
                <w:lang w:val="af-ZA"/>
              </w:rPr>
            </w:pPr>
            <w:r w:rsidRPr="00344B7A">
              <w:rPr>
                <w:b/>
                <w:sz w:val="20"/>
                <w:szCs w:val="20"/>
                <w:lang w:val="af-ZA"/>
              </w:rPr>
              <w:t>Huwelikregisters - Hertfordshire, Engeland</w:t>
            </w:r>
          </w:p>
        </w:tc>
        <w:tc>
          <w:tcPr>
            <w:tcW w:w="3685" w:type="dxa"/>
            <w:tcBorders>
              <w:top w:val="single" w:sz="4" w:space="0" w:color="000000"/>
              <w:left w:val="single" w:sz="4" w:space="0" w:color="000000"/>
              <w:bottom w:val="single" w:sz="4" w:space="0" w:color="000000"/>
            </w:tcBorders>
          </w:tcPr>
          <w:p w:rsidR="009D3D53" w:rsidRPr="00344B7A" w:rsidRDefault="009D3D53" w:rsidP="00004605">
            <w:pPr>
              <w:pStyle w:val="Header"/>
              <w:tabs>
                <w:tab w:val="left" w:pos="165"/>
              </w:tabs>
              <w:snapToGrid w:val="0"/>
              <w:rPr>
                <w:sz w:val="18"/>
                <w:szCs w:val="18"/>
                <w:lang w:val="af-ZA"/>
              </w:rPr>
            </w:pPr>
            <w:r w:rsidRPr="00344B7A">
              <w:rPr>
                <w:i/>
                <w:sz w:val="20"/>
                <w:szCs w:val="20"/>
                <w:lang w:val="af-ZA"/>
              </w:rPr>
              <w:t>Family Tree Magazine,</w:t>
            </w:r>
            <w:r w:rsidRPr="00344B7A">
              <w:rPr>
                <w:sz w:val="18"/>
                <w:szCs w:val="18"/>
                <w:lang w:val="af-ZA"/>
              </w:rPr>
              <w:t xml:space="preserve"> Feb. 2006</w:t>
            </w:r>
          </w:p>
          <w:p w:rsidR="009D3D53" w:rsidRPr="00344B7A" w:rsidRDefault="009D3D53" w:rsidP="00004605">
            <w:pPr>
              <w:pStyle w:val="Header"/>
              <w:tabs>
                <w:tab w:val="left" w:pos="165"/>
              </w:tabs>
              <w:snapToGrid w:val="0"/>
              <w:rPr>
                <w:sz w:val="18"/>
                <w:szCs w:val="18"/>
                <w:lang w:val="af-ZA"/>
              </w:rPr>
            </w:pPr>
            <w:r w:rsidRPr="00344B7A">
              <w:rPr>
                <w:sz w:val="18"/>
                <w:szCs w:val="18"/>
                <w:lang w:val="af-ZA"/>
              </w:rPr>
              <w:t>Contents: Leicester 1871 Census;</w:t>
            </w:r>
          </w:p>
          <w:p w:rsidR="009D3D53" w:rsidRPr="00344B7A" w:rsidRDefault="009D3D53" w:rsidP="00004605">
            <w:pPr>
              <w:pStyle w:val="Header"/>
              <w:tabs>
                <w:tab w:val="left" w:pos="165"/>
              </w:tabs>
              <w:snapToGrid w:val="0"/>
              <w:rPr>
                <w:sz w:val="18"/>
                <w:szCs w:val="18"/>
                <w:lang w:val="af-ZA"/>
              </w:rPr>
            </w:pPr>
            <w:r w:rsidRPr="00344B7A">
              <w:rPr>
                <w:sz w:val="18"/>
                <w:szCs w:val="18"/>
                <w:lang w:val="af-ZA"/>
              </w:rPr>
              <w:t>Parish Records Hertfordshire - Marriages</w:t>
            </w:r>
          </w:p>
          <w:p w:rsidR="009D3D53" w:rsidRPr="00344B7A" w:rsidRDefault="009D3D53" w:rsidP="00004605">
            <w:pPr>
              <w:pStyle w:val="Header"/>
              <w:tabs>
                <w:tab w:val="left" w:pos="165"/>
              </w:tabs>
              <w:snapToGrid w:val="0"/>
              <w:rPr>
                <w:color w:val="7030A0"/>
                <w:sz w:val="20"/>
                <w:szCs w:val="20"/>
                <w:lang w:val="af-ZA"/>
              </w:rPr>
            </w:pPr>
            <w:r w:rsidRPr="00344B7A">
              <w:rPr>
                <w:color w:val="7030A0"/>
                <w:sz w:val="20"/>
                <w:szCs w:val="20"/>
                <w:lang w:val="af-ZA"/>
              </w:rPr>
              <w:t>(CD Publikasie 204)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04605">
            <w:pPr>
              <w:pStyle w:val="Header"/>
              <w:tabs>
                <w:tab w:val="left" w:pos="165"/>
              </w:tabs>
              <w:snapToGrid w:val="0"/>
              <w:rPr>
                <w:sz w:val="20"/>
                <w:szCs w:val="20"/>
                <w:lang w:val="af-ZA"/>
              </w:rPr>
            </w:pPr>
            <w:r w:rsidRPr="00344B7A">
              <w:rPr>
                <w:sz w:val="20"/>
                <w:szCs w:val="20"/>
                <w:lang w:val="af-ZA"/>
              </w:rPr>
              <w:t>ABM Publishing and S&amp;N, 2006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A2729A">
            <w:pPr>
              <w:snapToGrid w:val="0"/>
              <w:spacing w:before="100"/>
              <w:jc w:val="center"/>
              <w:rPr>
                <w:sz w:val="16"/>
                <w:szCs w:val="16"/>
                <w:lang w:val="af-ZA"/>
              </w:rPr>
            </w:pPr>
            <w:r w:rsidRPr="00325B46">
              <w:rPr>
                <w:sz w:val="20"/>
                <w:szCs w:val="20"/>
                <w:lang w:val="af-ZA"/>
              </w:rPr>
              <w:t>CD</w:t>
            </w:r>
            <w:r>
              <w:rPr>
                <w:sz w:val="20"/>
                <w:szCs w:val="20"/>
                <w:lang w:val="af-ZA"/>
              </w:rPr>
              <w:t>/T</w:t>
            </w:r>
            <w:r w:rsidRPr="00325B46">
              <w:rPr>
                <w:sz w:val="16"/>
                <w:szCs w:val="16"/>
                <w:lang w:val="af-ZA"/>
              </w:rPr>
              <w:t>yds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A621B">
            <w:pPr>
              <w:pStyle w:val="Header"/>
              <w:snapToGrid w:val="0"/>
              <w:jc w:val="center"/>
              <w:rPr>
                <w:sz w:val="20"/>
                <w:szCs w:val="20"/>
              </w:rPr>
            </w:pPr>
            <w:r w:rsidRPr="00344B7A">
              <w:rPr>
                <w:sz w:val="20"/>
                <w:szCs w:val="20"/>
              </w:rPr>
              <w:t>1490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DA621B">
            <w:pPr>
              <w:pStyle w:val="Header"/>
              <w:snapToGrid w:val="0"/>
              <w:spacing w:before="100"/>
              <w:jc w:val="center"/>
              <w:rPr>
                <w:sz w:val="16"/>
                <w:szCs w:val="16"/>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DA621B">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DA621B">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A621B">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9B052E">
            <w:pPr>
              <w:pStyle w:val="Header"/>
              <w:snapToGrid w:val="0"/>
              <w:rPr>
                <w:b/>
                <w:sz w:val="20"/>
                <w:szCs w:val="20"/>
                <w:lang w:val="af-ZA"/>
              </w:rPr>
            </w:pPr>
            <w:r w:rsidRPr="00344B7A">
              <w:rPr>
                <w:b/>
                <w:sz w:val="20"/>
                <w:szCs w:val="20"/>
                <w:lang w:val="af-ZA"/>
              </w:rPr>
              <w:t>Huwelikregisters - Leicester, Engeland</w:t>
            </w:r>
          </w:p>
        </w:tc>
        <w:tc>
          <w:tcPr>
            <w:tcW w:w="3685" w:type="dxa"/>
            <w:tcBorders>
              <w:top w:val="single" w:sz="4" w:space="0" w:color="000000"/>
              <w:left w:val="single" w:sz="4" w:space="0" w:color="000000"/>
              <w:bottom w:val="single" w:sz="4" w:space="0" w:color="000000"/>
            </w:tcBorders>
          </w:tcPr>
          <w:p w:rsidR="009D3D53" w:rsidRPr="00344B7A" w:rsidRDefault="009D3D53" w:rsidP="00DA621B">
            <w:pPr>
              <w:pStyle w:val="Header"/>
              <w:tabs>
                <w:tab w:val="left" w:pos="165"/>
              </w:tabs>
              <w:snapToGrid w:val="0"/>
              <w:rPr>
                <w:sz w:val="18"/>
                <w:szCs w:val="18"/>
                <w:lang w:val="af-ZA"/>
              </w:rPr>
            </w:pPr>
            <w:r w:rsidRPr="00344B7A">
              <w:rPr>
                <w:i/>
                <w:sz w:val="20"/>
                <w:szCs w:val="20"/>
                <w:lang w:val="af-ZA"/>
              </w:rPr>
              <w:t>Family Tree Magazine,</w:t>
            </w:r>
            <w:r w:rsidRPr="00344B7A">
              <w:rPr>
                <w:sz w:val="18"/>
                <w:szCs w:val="18"/>
                <w:lang w:val="af-ZA"/>
              </w:rPr>
              <w:t xml:space="preserve"> Apr  2006</w:t>
            </w:r>
          </w:p>
          <w:p w:rsidR="009D3D53" w:rsidRPr="00344B7A" w:rsidRDefault="009D3D53" w:rsidP="00DA621B">
            <w:pPr>
              <w:pStyle w:val="Header"/>
              <w:tabs>
                <w:tab w:val="left" w:pos="165"/>
              </w:tabs>
              <w:snapToGrid w:val="0"/>
              <w:rPr>
                <w:sz w:val="18"/>
                <w:szCs w:val="18"/>
                <w:lang w:val="af-ZA"/>
              </w:rPr>
            </w:pPr>
            <w:r w:rsidRPr="00344B7A">
              <w:rPr>
                <w:sz w:val="18"/>
                <w:szCs w:val="18"/>
                <w:lang w:val="af-ZA"/>
              </w:rPr>
              <w:t>Contents: Norfolk, Conisford 1851 Census;</w:t>
            </w:r>
          </w:p>
          <w:p w:rsidR="009D3D53" w:rsidRPr="00344B7A" w:rsidRDefault="009D3D53" w:rsidP="00DA621B">
            <w:pPr>
              <w:pStyle w:val="Header"/>
              <w:tabs>
                <w:tab w:val="left" w:pos="165"/>
              </w:tabs>
              <w:snapToGrid w:val="0"/>
              <w:rPr>
                <w:sz w:val="18"/>
                <w:szCs w:val="18"/>
                <w:lang w:val="af-ZA"/>
              </w:rPr>
            </w:pPr>
            <w:r w:rsidRPr="00344B7A">
              <w:rPr>
                <w:sz w:val="18"/>
                <w:szCs w:val="18"/>
                <w:lang w:val="af-ZA"/>
              </w:rPr>
              <w:t>Parish Records Leicestershire - Marriages</w:t>
            </w:r>
          </w:p>
          <w:p w:rsidR="009D3D53" w:rsidRPr="00344B7A" w:rsidRDefault="009D3D53" w:rsidP="00DA621B">
            <w:pPr>
              <w:pStyle w:val="Header"/>
              <w:tabs>
                <w:tab w:val="left" w:pos="165"/>
              </w:tabs>
              <w:snapToGrid w:val="0"/>
              <w:rPr>
                <w:color w:val="7030A0"/>
                <w:sz w:val="20"/>
                <w:szCs w:val="20"/>
                <w:lang w:val="af-ZA"/>
              </w:rPr>
            </w:pPr>
            <w:r w:rsidRPr="00344B7A">
              <w:rPr>
                <w:color w:val="7030A0"/>
                <w:sz w:val="20"/>
                <w:szCs w:val="20"/>
                <w:lang w:val="af-ZA"/>
              </w:rPr>
              <w:t>(CD Publikasie 206)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A621B">
            <w:pPr>
              <w:pStyle w:val="Header"/>
              <w:tabs>
                <w:tab w:val="left" w:pos="165"/>
              </w:tabs>
              <w:snapToGrid w:val="0"/>
              <w:rPr>
                <w:sz w:val="20"/>
                <w:szCs w:val="20"/>
                <w:lang w:val="af-ZA"/>
              </w:rPr>
            </w:pPr>
            <w:r w:rsidRPr="00344B7A">
              <w:rPr>
                <w:sz w:val="20"/>
                <w:szCs w:val="20"/>
                <w:lang w:val="af-ZA"/>
              </w:rPr>
              <w:t>ABM Publishing and S&amp;N, 2006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B7C09">
            <w:pPr>
              <w:snapToGrid w:val="0"/>
              <w:spacing w:before="100"/>
              <w:jc w:val="center"/>
              <w:rPr>
                <w:sz w:val="16"/>
                <w:szCs w:val="16"/>
                <w:lang w:val="af-ZA"/>
              </w:rPr>
            </w:pPr>
            <w:r w:rsidRPr="00325B46">
              <w:rPr>
                <w:sz w:val="20"/>
                <w:szCs w:val="20"/>
                <w:lang w:val="af-ZA"/>
              </w:rPr>
              <w:t>CD</w:t>
            </w:r>
            <w:r>
              <w:rPr>
                <w:sz w:val="20"/>
                <w:szCs w:val="20"/>
                <w:lang w:val="af-ZA"/>
              </w:rPr>
              <w:t>/T</w:t>
            </w:r>
            <w:r w:rsidRPr="00325B46">
              <w:rPr>
                <w:sz w:val="16"/>
                <w:szCs w:val="16"/>
                <w:lang w:val="af-ZA"/>
              </w:rPr>
              <w:t>yds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04605">
            <w:pPr>
              <w:pStyle w:val="Header"/>
              <w:snapToGrid w:val="0"/>
              <w:jc w:val="center"/>
              <w:rPr>
                <w:sz w:val="20"/>
                <w:szCs w:val="20"/>
              </w:rPr>
            </w:pPr>
            <w:r w:rsidRPr="00344B7A">
              <w:rPr>
                <w:sz w:val="20"/>
                <w:szCs w:val="20"/>
              </w:rPr>
              <w:t>1489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04605">
            <w:pP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0460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04605">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04605">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004605">
            <w:pPr>
              <w:pStyle w:val="Header"/>
              <w:snapToGrid w:val="0"/>
              <w:rPr>
                <w:b/>
                <w:sz w:val="20"/>
                <w:szCs w:val="20"/>
                <w:lang w:val="af-ZA"/>
              </w:rPr>
            </w:pPr>
            <w:r w:rsidRPr="00344B7A">
              <w:rPr>
                <w:b/>
                <w:sz w:val="20"/>
                <w:szCs w:val="20"/>
                <w:lang w:val="af-ZA"/>
              </w:rPr>
              <w:t xml:space="preserve">Huwelikregisters - Lincolnshire,  Engeland </w:t>
            </w:r>
          </w:p>
        </w:tc>
        <w:tc>
          <w:tcPr>
            <w:tcW w:w="3685" w:type="dxa"/>
            <w:tcBorders>
              <w:top w:val="single" w:sz="4" w:space="0" w:color="000000"/>
              <w:left w:val="single" w:sz="4" w:space="0" w:color="000000"/>
              <w:bottom w:val="single" w:sz="4" w:space="0" w:color="000000"/>
            </w:tcBorders>
          </w:tcPr>
          <w:p w:rsidR="009D3D53" w:rsidRPr="00344B7A" w:rsidRDefault="009D3D53" w:rsidP="00004605">
            <w:pPr>
              <w:pStyle w:val="Header"/>
              <w:tabs>
                <w:tab w:val="left" w:pos="165"/>
              </w:tabs>
              <w:snapToGrid w:val="0"/>
              <w:rPr>
                <w:sz w:val="18"/>
                <w:szCs w:val="18"/>
                <w:lang w:val="af-ZA"/>
              </w:rPr>
            </w:pPr>
            <w:r w:rsidRPr="00344B7A">
              <w:rPr>
                <w:i/>
                <w:sz w:val="20"/>
                <w:szCs w:val="20"/>
                <w:lang w:val="af-ZA"/>
              </w:rPr>
              <w:t>Family Tree Magazine,</w:t>
            </w:r>
            <w:r w:rsidRPr="00344B7A">
              <w:rPr>
                <w:sz w:val="18"/>
                <w:szCs w:val="18"/>
                <w:lang w:val="af-ZA"/>
              </w:rPr>
              <w:t xml:space="preserve"> Mar 2006</w:t>
            </w:r>
          </w:p>
          <w:p w:rsidR="009D3D53" w:rsidRPr="00344B7A" w:rsidRDefault="009D3D53" w:rsidP="00004605">
            <w:pPr>
              <w:pStyle w:val="Header"/>
              <w:tabs>
                <w:tab w:val="left" w:pos="165"/>
              </w:tabs>
              <w:snapToGrid w:val="0"/>
              <w:rPr>
                <w:sz w:val="18"/>
                <w:szCs w:val="18"/>
                <w:lang w:val="af-ZA"/>
              </w:rPr>
            </w:pPr>
            <w:r w:rsidRPr="00344B7A">
              <w:rPr>
                <w:sz w:val="18"/>
                <w:szCs w:val="18"/>
                <w:lang w:val="af-ZA"/>
              </w:rPr>
              <w:t>Contents: Middlesex, Edmonton 1871 Census;</w:t>
            </w:r>
          </w:p>
          <w:p w:rsidR="009D3D53" w:rsidRPr="00344B7A" w:rsidRDefault="009D3D53" w:rsidP="00004605">
            <w:pPr>
              <w:pStyle w:val="Header"/>
              <w:tabs>
                <w:tab w:val="left" w:pos="165"/>
              </w:tabs>
              <w:snapToGrid w:val="0"/>
              <w:rPr>
                <w:sz w:val="20"/>
                <w:szCs w:val="20"/>
                <w:lang w:val="af-ZA"/>
              </w:rPr>
            </w:pPr>
            <w:r w:rsidRPr="00344B7A">
              <w:rPr>
                <w:sz w:val="20"/>
                <w:szCs w:val="20"/>
                <w:lang w:val="af-ZA"/>
              </w:rPr>
              <w:t>Parish Records Lincolnshire - marriages</w:t>
            </w:r>
          </w:p>
          <w:p w:rsidR="009D3D53" w:rsidRPr="00344B7A" w:rsidRDefault="009D3D53" w:rsidP="00004605">
            <w:pPr>
              <w:pStyle w:val="Header"/>
              <w:tabs>
                <w:tab w:val="left" w:pos="165"/>
              </w:tabs>
              <w:snapToGrid w:val="0"/>
              <w:rPr>
                <w:color w:val="7030A0"/>
                <w:sz w:val="20"/>
                <w:szCs w:val="20"/>
                <w:lang w:val="af-ZA"/>
              </w:rPr>
            </w:pPr>
            <w:r w:rsidRPr="00344B7A">
              <w:rPr>
                <w:color w:val="7030A0"/>
                <w:sz w:val="20"/>
                <w:szCs w:val="20"/>
                <w:lang w:val="af-ZA"/>
              </w:rPr>
              <w:t>(CD Publikasie 205)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04605">
            <w:pPr>
              <w:pStyle w:val="Header"/>
              <w:tabs>
                <w:tab w:val="left" w:pos="165"/>
              </w:tabs>
              <w:snapToGrid w:val="0"/>
              <w:rPr>
                <w:sz w:val="20"/>
                <w:szCs w:val="20"/>
                <w:lang w:val="af-ZA"/>
              </w:rPr>
            </w:pPr>
            <w:r w:rsidRPr="00344B7A">
              <w:rPr>
                <w:sz w:val="20"/>
                <w:szCs w:val="20"/>
                <w:lang w:val="af-ZA"/>
              </w:rPr>
              <w:t>ABM Publishing and S&amp;N, 2006</w:t>
            </w:r>
          </w:p>
        </w:tc>
      </w:tr>
      <w:tr w:rsidR="009D3D53" w:rsidRPr="00344B7A" w:rsidTr="00781AE0">
        <w:tc>
          <w:tcPr>
            <w:tcW w:w="1242" w:type="dxa"/>
            <w:tcBorders>
              <w:left w:val="double" w:sz="2" w:space="0" w:color="000000"/>
              <w:bottom w:val="single" w:sz="4" w:space="0" w:color="000000"/>
            </w:tcBorders>
          </w:tcPr>
          <w:p w:rsidR="009D3D53" w:rsidRPr="00E1511C" w:rsidRDefault="009D3D53" w:rsidP="003C29E0">
            <w:pPr>
              <w:pStyle w:val="Header"/>
              <w:tabs>
                <w:tab w:val="left" w:pos="165"/>
              </w:tabs>
              <w:snapToGrid w:val="0"/>
              <w:jc w:val="center"/>
              <w:rPr>
                <w:sz w:val="20"/>
                <w:szCs w:val="20"/>
              </w:rPr>
            </w:pPr>
            <w:r w:rsidRPr="00E957B3">
              <w:rPr>
                <w:sz w:val="18"/>
                <w:szCs w:val="18"/>
                <w:lang w:val="af-ZA"/>
              </w:rPr>
              <w:t>CD</w:t>
            </w:r>
            <w:r>
              <w:rPr>
                <w:sz w:val="18"/>
                <w:szCs w:val="18"/>
                <w:lang w:val="af-ZA"/>
              </w:rPr>
              <w:t>/</w:t>
            </w:r>
            <w:r w:rsidRPr="00176B9E">
              <w:rPr>
                <w:sz w:val="16"/>
                <w:szCs w:val="16"/>
                <w:lang w:val="af-ZA"/>
              </w:rPr>
              <w:t>HuwReg*</w:t>
            </w:r>
          </w:p>
        </w:tc>
        <w:tc>
          <w:tcPr>
            <w:tcW w:w="567" w:type="dxa"/>
            <w:tcBorders>
              <w:left w:val="double" w:sz="1" w:space="0" w:color="000000"/>
              <w:bottom w:val="single" w:sz="4" w:space="0" w:color="000000"/>
            </w:tcBorders>
            <w:tcMar>
              <w:left w:w="57" w:type="dxa"/>
              <w:right w:w="57" w:type="dxa"/>
            </w:tcMar>
          </w:tcPr>
          <w:p w:rsidR="009D3D53" w:rsidRPr="00344B7A" w:rsidRDefault="009D3D53" w:rsidP="003C29E0">
            <w:pPr>
              <w:pStyle w:val="Header"/>
              <w:tabs>
                <w:tab w:val="left" w:pos="165"/>
              </w:tabs>
              <w:snapToGrid w:val="0"/>
              <w:jc w:val="center"/>
              <w:rPr>
                <w:smallCaps/>
                <w:sz w:val="18"/>
                <w:szCs w:val="18"/>
                <w:lang w:val="af-ZA"/>
              </w:rPr>
            </w:pPr>
            <w:r w:rsidRPr="00344B7A">
              <w:rPr>
                <w:sz w:val="20"/>
                <w:szCs w:val="20"/>
              </w:rPr>
              <w:t>260.</w:t>
            </w:r>
            <w:r w:rsidRPr="00344B7A">
              <w:rPr>
                <w:sz w:val="20"/>
                <w:szCs w:val="20"/>
              </w:rPr>
              <w:br/>
            </w:r>
          </w:p>
        </w:tc>
        <w:tc>
          <w:tcPr>
            <w:tcW w:w="708" w:type="dxa"/>
            <w:tcBorders>
              <w:left w:val="single" w:sz="4" w:space="0" w:color="000000"/>
              <w:bottom w:val="single" w:sz="4" w:space="0" w:color="000000"/>
              <w:right w:val="single" w:sz="4" w:space="0" w:color="000000"/>
            </w:tcBorders>
            <w:tcMar>
              <w:left w:w="57" w:type="dxa"/>
              <w:right w:w="57" w:type="dxa"/>
            </w:tcMar>
          </w:tcPr>
          <w:p w:rsidR="009D3D53" w:rsidRPr="00344B7A" w:rsidRDefault="009D3D53" w:rsidP="003C29E0">
            <w:pPr>
              <w:pStyle w:val="Header"/>
              <w:snapToGrid w:val="0"/>
              <w:spacing w:before="100"/>
              <w:jc w:val="center"/>
              <w:rPr>
                <w:sz w:val="16"/>
                <w:szCs w:val="16"/>
              </w:rPr>
            </w:pPr>
            <w:r w:rsidRPr="00344B7A">
              <w:rPr>
                <w:sz w:val="16"/>
                <w:szCs w:val="16"/>
              </w:rPr>
              <w:t>CD</w:t>
            </w:r>
          </w:p>
        </w:tc>
        <w:tc>
          <w:tcPr>
            <w:tcW w:w="710" w:type="dxa"/>
            <w:tcBorders>
              <w:left w:val="single" w:sz="4" w:space="0" w:color="000000"/>
              <w:bottom w:val="single" w:sz="4" w:space="0" w:color="000000"/>
              <w:right w:val="single" w:sz="4" w:space="0" w:color="000000"/>
            </w:tcBorders>
          </w:tcPr>
          <w:p w:rsidR="009D3D53" w:rsidRPr="00344B7A" w:rsidRDefault="009D3D53" w:rsidP="003C29E0">
            <w:pPr>
              <w:pStyle w:val="Header"/>
              <w:snapToGrid w:val="0"/>
              <w:spacing w:before="100"/>
              <w:jc w:val="center"/>
              <w:rPr>
                <w:sz w:val="16"/>
                <w:szCs w:val="16"/>
              </w:rPr>
            </w:pPr>
          </w:p>
        </w:tc>
        <w:tc>
          <w:tcPr>
            <w:tcW w:w="991" w:type="dxa"/>
            <w:tcBorders>
              <w:left w:val="single" w:sz="4" w:space="0" w:color="000000"/>
              <w:bottom w:val="single" w:sz="4" w:space="0" w:color="000000"/>
            </w:tcBorders>
            <w:tcMar>
              <w:left w:w="57" w:type="dxa"/>
              <w:right w:w="57" w:type="dxa"/>
            </w:tcMar>
          </w:tcPr>
          <w:p w:rsidR="009D3D53" w:rsidRPr="00344B7A" w:rsidRDefault="009D3D53" w:rsidP="003C29E0">
            <w:pPr>
              <w:pStyle w:val="Header"/>
              <w:snapToGrid w:val="0"/>
              <w:spacing w:before="100"/>
              <w:jc w:val="center"/>
              <w:rPr>
                <w:sz w:val="16"/>
                <w:szCs w:val="16"/>
              </w:rPr>
            </w:pPr>
            <w:r w:rsidRPr="00344B7A">
              <w:rPr>
                <w:sz w:val="16"/>
                <w:szCs w:val="16"/>
              </w:rPr>
              <w:t>2006</w:t>
            </w:r>
          </w:p>
        </w:tc>
        <w:tc>
          <w:tcPr>
            <w:tcW w:w="2694" w:type="dxa"/>
            <w:tcBorders>
              <w:left w:val="double" w:sz="1" w:space="0" w:color="000000"/>
              <w:bottom w:val="single" w:sz="4" w:space="0" w:color="000000"/>
            </w:tcBorders>
            <w:tcMar>
              <w:left w:w="57" w:type="dxa"/>
              <w:right w:w="57" w:type="dxa"/>
            </w:tcMar>
          </w:tcPr>
          <w:p w:rsidR="009D3D53" w:rsidRPr="00344B7A" w:rsidRDefault="009D3D53" w:rsidP="003C29E0">
            <w:pPr>
              <w:pStyle w:val="Header"/>
              <w:snapToGrid w:val="0"/>
              <w:rPr>
                <w:color w:val="003399"/>
                <w:sz w:val="21"/>
                <w:szCs w:val="21"/>
                <w:lang w:val="de-DE"/>
              </w:rPr>
            </w:pPr>
            <w:r w:rsidRPr="00344B7A">
              <w:rPr>
                <w:smallCaps/>
                <w:color w:val="003399"/>
                <w:sz w:val="21"/>
                <w:szCs w:val="21"/>
                <w:lang w:val="de-DE"/>
              </w:rPr>
              <w:t>Drakenstein Heemkring</w:t>
            </w:r>
            <w:r w:rsidRPr="00344B7A">
              <w:rPr>
                <w:color w:val="003399"/>
                <w:sz w:val="21"/>
                <w:szCs w:val="21"/>
                <w:lang w:val="de-DE"/>
              </w:rPr>
              <w:t xml:space="preserve"> </w:t>
            </w:r>
          </w:p>
        </w:tc>
        <w:tc>
          <w:tcPr>
            <w:tcW w:w="3402" w:type="dxa"/>
            <w:tcBorders>
              <w:left w:val="single" w:sz="4" w:space="0" w:color="000000"/>
              <w:bottom w:val="single" w:sz="4" w:space="0" w:color="000000"/>
            </w:tcBorders>
          </w:tcPr>
          <w:p w:rsidR="009D3D53" w:rsidRPr="00344B7A" w:rsidRDefault="009D3D53" w:rsidP="003C29E0">
            <w:pPr>
              <w:pStyle w:val="Header"/>
              <w:tabs>
                <w:tab w:val="left" w:pos="297"/>
              </w:tabs>
              <w:snapToGrid w:val="0"/>
              <w:rPr>
                <w:b/>
                <w:bCs/>
                <w:sz w:val="20"/>
                <w:szCs w:val="20"/>
                <w:lang w:val="de-DE"/>
              </w:rPr>
            </w:pPr>
            <w:r w:rsidRPr="00344B7A">
              <w:rPr>
                <w:b/>
                <w:bCs/>
                <w:sz w:val="20"/>
                <w:szCs w:val="20"/>
                <w:lang w:val="de-DE"/>
              </w:rPr>
              <w:t>Huwelikregisters - NG Kerk - Drakenstein</w:t>
            </w:r>
          </w:p>
          <w:p w:rsidR="009D3D53" w:rsidRPr="00344B7A" w:rsidRDefault="009D3D53" w:rsidP="003C29E0">
            <w:pPr>
              <w:pStyle w:val="Header"/>
              <w:tabs>
                <w:tab w:val="left" w:pos="360"/>
              </w:tabs>
              <w:rPr>
                <w:b/>
                <w:bCs/>
                <w:sz w:val="20"/>
                <w:szCs w:val="20"/>
                <w:lang w:val="af-ZA"/>
              </w:rPr>
            </w:pPr>
          </w:p>
        </w:tc>
        <w:tc>
          <w:tcPr>
            <w:tcW w:w="3685" w:type="dxa"/>
            <w:tcBorders>
              <w:left w:val="single" w:sz="4" w:space="0" w:color="000000"/>
              <w:bottom w:val="single" w:sz="4" w:space="0" w:color="000000"/>
            </w:tcBorders>
          </w:tcPr>
          <w:p w:rsidR="009D3D53" w:rsidRPr="00344B7A" w:rsidRDefault="009D3D53" w:rsidP="003C29E0">
            <w:pPr>
              <w:pStyle w:val="Header"/>
              <w:snapToGrid w:val="0"/>
              <w:rPr>
                <w:i/>
                <w:iCs/>
                <w:sz w:val="20"/>
                <w:szCs w:val="20"/>
                <w:lang w:val="de-DE"/>
              </w:rPr>
            </w:pPr>
            <w:r w:rsidRPr="00344B7A">
              <w:rPr>
                <w:i/>
                <w:sz w:val="20"/>
                <w:szCs w:val="20"/>
              </w:rPr>
              <w:t xml:space="preserve">Drakenstein 1: </w:t>
            </w:r>
            <w:r w:rsidRPr="00344B7A">
              <w:rPr>
                <w:i/>
                <w:iCs/>
                <w:sz w:val="20"/>
                <w:szCs w:val="20"/>
                <w:lang w:val="de-DE"/>
              </w:rPr>
              <w:t>Drakenstein Dope en Troues. Dope 1694-1732 &amp; Huwelike 1717-1749.</w:t>
            </w:r>
          </w:p>
          <w:p w:rsidR="009D3D53" w:rsidRPr="00344B7A" w:rsidRDefault="009D3D53" w:rsidP="003C29E0">
            <w:pPr>
              <w:pStyle w:val="Header"/>
              <w:jc w:val="both"/>
              <w:rPr>
                <w:color w:val="7030A0"/>
                <w:sz w:val="20"/>
                <w:szCs w:val="20"/>
              </w:rPr>
            </w:pPr>
            <w:r w:rsidRPr="00344B7A">
              <w:rPr>
                <w:color w:val="7030A0"/>
                <w:sz w:val="20"/>
                <w:szCs w:val="20"/>
                <w:lang w:val="de-DE"/>
              </w:rPr>
              <w:t>(CD-publikasie 33)</w:t>
            </w:r>
            <w:r w:rsidRPr="00344B7A">
              <w:rPr>
                <w:i/>
                <w:iCs/>
                <w:color w:val="7030A0"/>
                <w:sz w:val="20"/>
                <w:szCs w:val="20"/>
              </w:rPr>
              <w:t xml:space="preserve"> </w:t>
            </w:r>
          </w:p>
        </w:tc>
        <w:tc>
          <w:tcPr>
            <w:tcW w:w="1925" w:type="dxa"/>
            <w:tcBorders>
              <w:left w:val="single" w:sz="4" w:space="0" w:color="000000"/>
              <w:bottom w:val="single" w:sz="4" w:space="0" w:color="000000"/>
              <w:right w:val="double" w:sz="2" w:space="0" w:color="000000"/>
            </w:tcBorders>
          </w:tcPr>
          <w:p w:rsidR="009D3D53" w:rsidRPr="00344B7A" w:rsidRDefault="009D3D53" w:rsidP="003C29E0">
            <w:pPr>
              <w:pStyle w:val="Header"/>
              <w:snapToGrid w:val="0"/>
              <w:rPr>
                <w:sz w:val="20"/>
                <w:szCs w:val="20"/>
                <w:lang w:val="de-DE"/>
              </w:rPr>
            </w:pPr>
            <w:r w:rsidRPr="00344B7A">
              <w:rPr>
                <w:spacing w:val="-2"/>
                <w:sz w:val="21"/>
                <w:szCs w:val="21"/>
                <w:lang w:val="de-DE"/>
              </w:rPr>
              <w:t xml:space="preserve">Kaapstad, Drakenstein Heemkring, </w:t>
            </w:r>
            <w:r w:rsidRPr="00344B7A">
              <w:rPr>
                <w:sz w:val="20"/>
                <w:szCs w:val="20"/>
                <w:lang w:val="de-DE"/>
              </w:rPr>
              <w:t>2006.</w:t>
            </w:r>
          </w:p>
          <w:p w:rsidR="009D3D53" w:rsidRPr="00344B7A" w:rsidRDefault="009D3D53" w:rsidP="003C29E0">
            <w:pPr>
              <w:pStyle w:val="Header"/>
              <w:tabs>
                <w:tab w:val="left" w:pos="576"/>
              </w:tabs>
              <w:rPr>
                <w:sz w:val="20"/>
                <w:szCs w:val="20"/>
                <w:lang w:val="af-ZA"/>
              </w:rPr>
            </w:pPr>
            <w:r w:rsidRPr="00344B7A">
              <w:rPr>
                <w:sz w:val="20"/>
                <w:szCs w:val="20"/>
                <w:lang w:val="af-ZA"/>
              </w:rPr>
              <w:t>R160.00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13D0F">
            <w:pPr>
              <w:pStyle w:val="Header"/>
              <w:tabs>
                <w:tab w:val="left" w:pos="165"/>
              </w:tabs>
              <w:snapToGrid w:val="0"/>
              <w:jc w:val="center"/>
              <w:rPr>
                <w:smallCaps/>
                <w:sz w:val="20"/>
                <w:szCs w:val="20"/>
              </w:rPr>
            </w:pPr>
            <w:r w:rsidRPr="00344B7A">
              <w:rPr>
                <w:smallCaps/>
                <w:sz w:val="20"/>
                <w:szCs w:val="20"/>
              </w:rPr>
              <w:t>NED*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13D0F">
            <w:pPr>
              <w:pStyle w:val="Header"/>
              <w:tabs>
                <w:tab w:val="left" w:pos="165"/>
              </w:tabs>
              <w:snapToGrid w:val="0"/>
              <w:jc w:val="center"/>
              <w:rPr>
                <w:smallCaps/>
                <w:sz w:val="20"/>
                <w:szCs w:val="20"/>
              </w:rPr>
            </w:pPr>
            <w:r w:rsidRPr="00344B7A">
              <w:rPr>
                <w:smallCaps/>
                <w:sz w:val="20"/>
                <w:szCs w:val="20"/>
              </w:rPr>
              <w:t>354.</w:t>
            </w:r>
            <w:r w:rsidRPr="00344B7A">
              <w:rPr>
                <w:smallCaps/>
                <w:sz w:val="20"/>
                <w:szCs w:val="20"/>
              </w:rPr>
              <w:br/>
            </w:r>
          </w:p>
          <w:p w:rsidR="009D3D53" w:rsidRPr="00344B7A" w:rsidRDefault="009D3D53" w:rsidP="00B13D0F">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13D0F">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13D0F">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13D0F">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13D0F">
            <w:pPr>
              <w:pStyle w:val="Header"/>
              <w:snapToGrid w:val="0"/>
              <w:rPr>
                <w:sz w:val="20"/>
                <w:szCs w:val="20"/>
                <w:lang w:val="af-ZA"/>
              </w:rPr>
            </w:pPr>
            <w:r w:rsidRPr="00344B7A">
              <w:rPr>
                <w:smallCaps/>
                <w:color w:val="003399"/>
                <w:spacing w:val="-7"/>
                <w:sz w:val="20"/>
                <w:szCs w:val="20"/>
              </w:rPr>
              <w:t>Staatsargiefdiens.</w:t>
            </w:r>
          </w:p>
          <w:p w:rsidR="009D3D53" w:rsidRPr="00344B7A" w:rsidRDefault="009D3D53" w:rsidP="00B13D0F">
            <w:pPr>
              <w:pStyle w:val="Header"/>
              <w:snapToGrid w:val="0"/>
              <w:rPr>
                <w:color w:val="002060"/>
                <w:spacing w:val="-7"/>
                <w:sz w:val="20"/>
                <w:szCs w:val="20"/>
              </w:rPr>
            </w:pPr>
            <w:r w:rsidRPr="00344B7A">
              <w:rPr>
                <w:color w:val="002060"/>
                <w:sz w:val="20"/>
                <w:szCs w:val="20"/>
                <w:lang w:val="af-ZA"/>
              </w:rPr>
              <w:t>Transvaalse Argief-bewaarplek</w:t>
            </w:r>
          </w:p>
        </w:tc>
        <w:tc>
          <w:tcPr>
            <w:tcW w:w="3402" w:type="dxa"/>
            <w:tcBorders>
              <w:top w:val="single" w:sz="4" w:space="0" w:color="000000"/>
              <w:left w:val="single" w:sz="4" w:space="0" w:color="000000"/>
              <w:bottom w:val="single" w:sz="4" w:space="0" w:color="000000"/>
            </w:tcBorders>
          </w:tcPr>
          <w:p w:rsidR="009D3D53" w:rsidRPr="00344B7A" w:rsidRDefault="009D3D53" w:rsidP="00B13D0F">
            <w:pPr>
              <w:pStyle w:val="Header"/>
              <w:snapToGrid w:val="0"/>
              <w:spacing w:after="30"/>
              <w:rPr>
                <w:b/>
                <w:bCs/>
                <w:sz w:val="20"/>
                <w:szCs w:val="20"/>
                <w:lang w:val="de-DE"/>
              </w:rPr>
            </w:pPr>
            <w:r w:rsidRPr="00344B7A">
              <w:rPr>
                <w:b/>
                <w:bCs/>
                <w:sz w:val="20"/>
                <w:szCs w:val="20"/>
              </w:rPr>
              <w:t xml:space="preserve">Huwelikregisters - </w:t>
            </w:r>
            <w:r w:rsidRPr="00344B7A">
              <w:rPr>
                <w:b/>
                <w:bCs/>
                <w:sz w:val="20"/>
                <w:szCs w:val="20"/>
                <w:lang w:val="de-DE"/>
              </w:rPr>
              <w:t>NG Kerk</w:t>
            </w:r>
            <w:r w:rsidRPr="00344B7A">
              <w:rPr>
                <w:b/>
                <w:bCs/>
                <w:sz w:val="20"/>
                <w:szCs w:val="20"/>
              </w:rPr>
              <w:t xml:space="preserve"> </w:t>
            </w:r>
            <w:r w:rsidRPr="00344B7A">
              <w:rPr>
                <w:b/>
                <w:bCs/>
                <w:sz w:val="20"/>
                <w:szCs w:val="20"/>
                <w:lang w:val="de-DE"/>
              </w:rPr>
              <w:t>- Kaapkolonie</w:t>
            </w:r>
          </w:p>
          <w:p w:rsidR="009D3D53" w:rsidRPr="00344B7A" w:rsidRDefault="009D3D53" w:rsidP="00B13D0F">
            <w:pPr>
              <w:pStyle w:val="Header"/>
              <w:spacing w:after="30"/>
              <w:rPr>
                <w:b/>
                <w:bCs/>
                <w:sz w:val="20"/>
                <w:szCs w:val="20"/>
                <w:lang w:val="de-DE"/>
              </w:rPr>
            </w:pPr>
          </w:p>
        </w:tc>
        <w:tc>
          <w:tcPr>
            <w:tcW w:w="3685" w:type="dxa"/>
            <w:tcBorders>
              <w:top w:val="single" w:sz="4" w:space="0" w:color="000000"/>
              <w:left w:val="single" w:sz="4" w:space="0" w:color="000000"/>
              <w:bottom w:val="single" w:sz="4" w:space="0" w:color="000000"/>
            </w:tcBorders>
          </w:tcPr>
          <w:p w:rsidR="009D3D53" w:rsidRPr="00344B7A" w:rsidRDefault="009D3D53" w:rsidP="00B13D0F">
            <w:pPr>
              <w:pStyle w:val="Header"/>
              <w:jc w:val="both"/>
              <w:rPr>
                <w:i/>
                <w:sz w:val="20"/>
                <w:szCs w:val="20"/>
                <w:lang w:val="af-ZA"/>
              </w:rPr>
            </w:pPr>
            <w:r w:rsidRPr="00344B7A">
              <w:rPr>
                <w:i/>
                <w:spacing w:val="-4"/>
                <w:sz w:val="20"/>
                <w:szCs w:val="20"/>
                <w:lang w:val="af-ZA"/>
              </w:rPr>
              <w:t>Fotokopieë van Kerkregisters verkry</w:t>
            </w:r>
            <w:r w:rsidRPr="00344B7A">
              <w:rPr>
                <w:i/>
                <w:sz w:val="20"/>
                <w:szCs w:val="20"/>
                <w:lang w:val="af-ZA"/>
              </w:rPr>
              <w:t xml:space="preserve"> van die N.G. Kerkargief, Kaapstad. (</w:t>
            </w:r>
            <w:r w:rsidRPr="00A46122">
              <w:rPr>
                <w:b/>
                <w:i/>
                <w:sz w:val="20"/>
                <w:szCs w:val="20"/>
                <w:lang w:val="af-ZA"/>
              </w:rPr>
              <w:t>Gemeentes</w:t>
            </w:r>
            <w:r w:rsidRPr="00344B7A">
              <w:rPr>
                <w:i/>
                <w:sz w:val="20"/>
                <w:szCs w:val="20"/>
                <w:lang w:val="af-ZA"/>
              </w:rPr>
              <w:t xml:space="preserve">: Albanie, Beaufort-Wes, Bredasdorp, </w:t>
            </w:r>
            <w:r w:rsidRPr="00344B7A">
              <w:rPr>
                <w:i/>
                <w:sz w:val="20"/>
                <w:szCs w:val="20"/>
                <w:lang w:val="af-ZA"/>
              </w:rPr>
              <w:lastRenderedPageBreak/>
              <w:t>Paarl, Caledon, Clanwilliam, Colesberg, Cradock, Durbanville, George, Glen Lyndon, Graaff-Reinet, Kaapstad, Riversdale, Somerset-Oos, Somerset-Wes, Stellenbosch, Swartland, Swellendam, Tulbagh, Uitenhage, Wellington, Worcester, Wynberg)</w:t>
            </w:r>
          </w:p>
          <w:p w:rsidR="009D3D53" w:rsidRPr="00344B7A" w:rsidRDefault="009D3D53" w:rsidP="00B13D0F">
            <w:pPr>
              <w:pStyle w:val="Header"/>
              <w:jc w:val="both"/>
              <w:rPr>
                <w:sz w:val="20"/>
                <w:szCs w:val="20"/>
                <w:lang w:val="af-ZA"/>
              </w:rPr>
            </w:pPr>
            <w:r w:rsidRPr="00344B7A">
              <w:rPr>
                <w:sz w:val="20"/>
                <w:szCs w:val="20"/>
                <w:lang w:val="af-ZA"/>
              </w:rPr>
              <w:t>ISBN:   0 7970 0693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B13D0F">
            <w:pPr>
              <w:pStyle w:val="Header"/>
              <w:snapToGrid w:val="0"/>
              <w:rPr>
                <w:sz w:val="20"/>
                <w:lang w:val="af-ZA"/>
              </w:rPr>
            </w:pPr>
            <w:r w:rsidRPr="00344B7A">
              <w:rPr>
                <w:sz w:val="20"/>
                <w:lang w:val="af-ZA"/>
              </w:rPr>
              <w:lastRenderedPageBreak/>
              <w:t>Pretoria, Staatsargiefdiens, 1976.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E957B3" w:rsidRDefault="009D3D53" w:rsidP="003C29E0">
            <w:pPr>
              <w:pStyle w:val="Header"/>
              <w:tabs>
                <w:tab w:val="left" w:pos="165"/>
              </w:tabs>
              <w:snapToGrid w:val="0"/>
              <w:jc w:val="center"/>
              <w:rPr>
                <w:sz w:val="18"/>
                <w:szCs w:val="18"/>
                <w:lang w:val="af-ZA"/>
              </w:rPr>
            </w:pPr>
            <w:r w:rsidRPr="00E957B3">
              <w:rPr>
                <w:sz w:val="18"/>
                <w:szCs w:val="18"/>
                <w:lang w:val="af-ZA"/>
              </w:rPr>
              <w:lastRenderedPageBreak/>
              <w:t>CD</w:t>
            </w:r>
            <w:r>
              <w:rPr>
                <w:sz w:val="18"/>
                <w:szCs w:val="18"/>
                <w:lang w:val="af-ZA"/>
              </w:rPr>
              <w:t>/</w:t>
            </w:r>
            <w:r w:rsidRPr="00176B9E">
              <w:rPr>
                <w:sz w:val="16"/>
                <w:szCs w:val="16"/>
                <w:lang w:val="af-ZA"/>
              </w:rPr>
              <w:t>HuwReg*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C29E0">
            <w:pPr>
              <w:pStyle w:val="Header"/>
              <w:tabs>
                <w:tab w:val="left" w:pos="165"/>
              </w:tabs>
              <w:snapToGrid w:val="0"/>
              <w:jc w:val="center"/>
              <w:rPr>
                <w:smallCaps/>
                <w:sz w:val="18"/>
                <w:szCs w:val="18"/>
                <w:lang w:val="af-ZA"/>
              </w:rPr>
            </w:pPr>
            <w:r w:rsidRPr="00344B7A">
              <w:rPr>
                <w:sz w:val="20"/>
                <w:szCs w:val="20"/>
                <w:lang w:val="af-ZA"/>
              </w:rPr>
              <w:t>282.</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3C29E0">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3C29E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3C29E0">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C29E0">
            <w:pPr>
              <w:pStyle w:val="Header"/>
              <w:snapToGrid w:val="0"/>
              <w:rPr>
                <w:color w:val="003399"/>
                <w:sz w:val="20"/>
                <w:szCs w:val="20"/>
                <w:lang w:val="af-ZA"/>
              </w:rPr>
            </w:pPr>
            <w:r w:rsidRPr="00344B7A">
              <w:rPr>
                <w:smallCaps/>
                <w:color w:val="003399"/>
                <w:sz w:val="20"/>
                <w:szCs w:val="20"/>
                <w:lang w:val="af-ZA"/>
              </w:rPr>
              <w:t xml:space="preserve">Swanepoel, </w:t>
            </w:r>
            <w:r w:rsidRPr="00344B7A">
              <w:rPr>
                <w:color w:val="003399"/>
                <w:sz w:val="20"/>
                <w:szCs w:val="20"/>
                <w:lang w:val="af-ZA"/>
              </w:rPr>
              <w:t>ROSA</w:t>
            </w:r>
          </w:p>
        </w:tc>
        <w:tc>
          <w:tcPr>
            <w:tcW w:w="3402" w:type="dxa"/>
            <w:tcBorders>
              <w:top w:val="single" w:sz="4" w:space="0" w:color="000000"/>
              <w:left w:val="single" w:sz="4" w:space="0" w:color="000000"/>
              <w:bottom w:val="single" w:sz="4" w:space="0" w:color="000000"/>
            </w:tcBorders>
          </w:tcPr>
          <w:p w:rsidR="009D3D53" w:rsidRPr="00344B7A" w:rsidRDefault="009D3D53" w:rsidP="003C29E0">
            <w:pPr>
              <w:pStyle w:val="Header"/>
              <w:snapToGrid w:val="0"/>
              <w:rPr>
                <w:b/>
                <w:bCs/>
                <w:sz w:val="20"/>
                <w:szCs w:val="20"/>
                <w:lang w:val="af-ZA"/>
              </w:rPr>
            </w:pPr>
            <w:r w:rsidRPr="00344B7A">
              <w:rPr>
                <w:b/>
                <w:bCs/>
                <w:sz w:val="20"/>
                <w:szCs w:val="20"/>
                <w:lang w:val="af-ZA"/>
              </w:rPr>
              <w:t>Huwelikregisters - NH Kerk - Potchefstroom</w:t>
            </w:r>
          </w:p>
          <w:p w:rsidR="009D3D53" w:rsidRPr="00344B7A" w:rsidRDefault="009D3D53" w:rsidP="003C29E0">
            <w:pPr>
              <w:pStyle w:val="Header"/>
              <w:snapToGrid w:val="0"/>
              <w:rPr>
                <w:b/>
                <w:bCs/>
                <w:sz w:val="20"/>
                <w:szCs w:val="20"/>
                <w:lang w:val="af-ZA"/>
              </w:rPr>
            </w:pPr>
            <w:r w:rsidRPr="00344B7A">
              <w:rPr>
                <w:b/>
                <w:bCs/>
                <w:sz w:val="20"/>
                <w:szCs w:val="20"/>
                <w:lang w:val="af-ZA"/>
              </w:rPr>
              <w:br/>
            </w:r>
          </w:p>
        </w:tc>
        <w:tc>
          <w:tcPr>
            <w:tcW w:w="3685" w:type="dxa"/>
            <w:tcBorders>
              <w:top w:val="single" w:sz="4" w:space="0" w:color="000000"/>
              <w:left w:val="single" w:sz="4" w:space="0" w:color="000000"/>
              <w:bottom w:val="single" w:sz="4" w:space="0" w:color="000000"/>
            </w:tcBorders>
          </w:tcPr>
          <w:p w:rsidR="009D3D53" w:rsidRPr="00344B7A" w:rsidRDefault="009D3D53" w:rsidP="003C29E0">
            <w:pPr>
              <w:pStyle w:val="Header"/>
              <w:snapToGrid w:val="0"/>
              <w:rPr>
                <w:i/>
                <w:sz w:val="20"/>
                <w:szCs w:val="20"/>
                <w:lang w:val="af-ZA"/>
              </w:rPr>
            </w:pPr>
            <w:r w:rsidRPr="00344B7A">
              <w:rPr>
                <w:i/>
                <w:sz w:val="20"/>
                <w:szCs w:val="20"/>
                <w:lang w:val="af-ZA"/>
              </w:rPr>
              <w:t>Hervormde Kerk, Registers. Potchefstroom – Huwelike.1838-1885.</w:t>
            </w:r>
          </w:p>
          <w:p w:rsidR="009D3D53" w:rsidRPr="00344B7A" w:rsidRDefault="009D3D53" w:rsidP="003C29E0">
            <w:pPr>
              <w:pStyle w:val="Header"/>
              <w:rPr>
                <w:i/>
                <w:sz w:val="20"/>
                <w:szCs w:val="20"/>
                <w:lang w:val="af-ZA"/>
              </w:rPr>
            </w:pPr>
            <w:r w:rsidRPr="00344B7A">
              <w:rPr>
                <w:i/>
                <w:sz w:val="20"/>
                <w:szCs w:val="20"/>
                <w:lang w:val="af-ZA"/>
              </w:rPr>
              <w:t>Pretoria – Huwelike.</w:t>
            </w:r>
            <w:r w:rsidRPr="00344B7A">
              <w:rPr>
                <w:i/>
                <w:sz w:val="20"/>
                <w:szCs w:val="20"/>
                <w:lang w:val="af-ZA"/>
              </w:rPr>
              <w:br/>
              <w:t>1886-1899.</w:t>
            </w:r>
          </w:p>
          <w:p w:rsidR="009D3D53" w:rsidRPr="00344B7A" w:rsidRDefault="009D3D53" w:rsidP="003C29E0">
            <w:pPr>
              <w:pStyle w:val="Header"/>
              <w:jc w:val="both"/>
              <w:rPr>
                <w:color w:val="7030A0"/>
                <w:sz w:val="20"/>
                <w:szCs w:val="20"/>
              </w:rPr>
            </w:pPr>
            <w:r w:rsidRPr="00344B7A">
              <w:rPr>
                <w:iCs/>
                <w:color w:val="7030A0"/>
                <w:sz w:val="20"/>
                <w:szCs w:val="20"/>
                <w:lang w:val="af-ZA"/>
              </w:rPr>
              <w:t>(</w:t>
            </w:r>
            <w:r w:rsidRPr="00344B7A">
              <w:rPr>
                <w:color w:val="7030A0"/>
                <w:sz w:val="20"/>
                <w:szCs w:val="20"/>
                <w:lang w:val="af-ZA"/>
              </w:rPr>
              <w:t>CD-publikasie 34)</w:t>
            </w:r>
            <w:r w:rsidRPr="00344B7A">
              <w:rPr>
                <w:i/>
                <w:iCs/>
                <w:color w:val="7030A0"/>
                <w:sz w:val="20"/>
                <w:szCs w:val="20"/>
                <w:lang w:val="af-ZA"/>
              </w:rPr>
              <w:t>.</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C29E0">
            <w:pPr>
              <w:pStyle w:val="Header"/>
              <w:tabs>
                <w:tab w:val="left" w:pos="0"/>
              </w:tabs>
              <w:snapToGrid w:val="0"/>
              <w:rPr>
                <w:sz w:val="20"/>
                <w:szCs w:val="20"/>
                <w:lang w:val="af-ZA"/>
              </w:rPr>
            </w:pPr>
            <w:r w:rsidRPr="00344B7A">
              <w:rPr>
                <w:sz w:val="20"/>
                <w:szCs w:val="20"/>
                <w:lang w:val="af-ZA"/>
              </w:rPr>
              <w:t>Pretoria, 2006.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E957B3" w:rsidRDefault="009D3D53" w:rsidP="002F35FA">
            <w:pPr>
              <w:pStyle w:val="Header"/>
              <w:tabs>
                <w:tab w:val="left" w:pos="165"/>
              </w:tabs>
              <w:snapToGrid w:val="0"/>
              <w:jc w:val="center"/>
              <w:rPr>
                <w:sz w:val="18"/>
                <w:szCs w:val="18"/>
                <w:lang w:val="af-ZA"/>
              </w:rPr>
            </w:pPr>
            <w:r w:rsidRPr="00E957B3">
              <w:rPr>
                <w:sz w:val="18"/>
                <w:szCs w:val="18"/>
                <w:lang w:val="af-ZA"/>
              </w:rPr>
              <w:t>CD</w:t>
            </w:r>
            <w:r>
              <w:rPr>
                <w:sz w:val="18"/>
                <w:szCs w:val="18"/>
                <w:lang w:val="af-ZA"/>
              </w:rPr>
              <w:t>/</w:t>
            </w:r>
            <w:r w:rsidRPr="00176B9E">
              <w:rPr>
                <w:sz w:val="16"/>
                <w:szCs w:val="16"/>
                <w:lang w:val="af-ZA"/>
              </w:rPr>
              <w:t>HuwReg*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168E7">
            <w:pPr>
              <w:pStyle w:val="Header"/>
              <w:tabs>
                <w:tab w:val="left" w:pos="165"/>
              </w:tabs>
              <w:snapToGrid w:val="0"/>
              <w:jc w:val="center"/>
              <w:rPr>
                <w:smallCaps/>
                <w:sz w:val="18"/>
                <w:szCs w:val="18"/>
                <w:lang w:val="af-ZA"/>
              </w:rPr>
            </w:pPr>
            <w:r w:rsidRPr="00344B7A">
              <w:rPr>
                <w:sz w:val="20"/>
                <w:szCs w:val="20"/>
                <w:lang w:val="af-ZA"/>
              </w:rPr>
              <w:t>282.</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76E49">
            <w:pPr>
              <w:pStyle w:val="Header"/>
              <w:snapToGrid w:val="0"/>
              <w:rPr>
                <w:color w:val="003399"/>
                <w:sz w:val="20"/>
                <w:szCs w:val="20"/>
                <w:lang w:val="af-ZA"/>
              </w:rPr>
            </w:pPr>
            <w:r w:rsidRPr="00344B7A">
              <w:rPr>
                <w:smallCaps/>
                <w:color w:val="003399"/>
                <w:sz w:val="20"/>
                <w:szCs w:val="20"/>
                <w:lang w:val="af-ZA"/>
              </w:rPr>
              <w:t xml:space="preserve">SWANEPOEL, </w:t>
            </w:r>
            <w:r w:rsidRPr="00344B7A">
              <w:rPr>
                <w:color w:val="003399"/>
                <w:sz w:val="20"/>
                <w:szCs w:val="20"/>
                <w:lang w:val="af-ZA"/>
              </w:rPr>
              <w:t>ROSA</w:t>
            </w:r>
            <w:r w:rsidRPr="00344B7A">
              <w:rPr>
                <w:smallCaps/>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F733A8">
            <w:pPr>
              <w:pStyle w:val="Header"/>
              <w:snapToGrid w:val="0"/>
              <w:rPr>
                <w:b/>
                <w:bCs/>
                <w:sz w:val="20"/>
                <w:szCs w:val="20"/>
                <w:lang w:val="af-ZA"/>
              </w:rPr>
            </w:pPr>
            <w:r w:rsidRPr="00344B7A">
              <w:rPr>
                <w:b/>
                <w:bCs/>
                <w:sz w:val="20"/>
                <w:szCs w:val="20"/>
                <w:lang w:val="af-ZA"/>
              </w:rPr>
              <w:t>Huwelikregisters - N</w:t>
            </w:r>
            <w:r>
              <w:rPr>
                <w:b/>
                <w:bCs/>
                <w:sz w:val="20"/>
                <w:szCs w:val="20"/>
                <w:lang w:val="af-ZA"/>
              </w:rPr>
              <w:t>H</w:t>
            </w:r>
            <w:r w:rsidRPr="00344B7A">
              <w:rPr>
                <w:b/>
                <w:bCs/>
                <w:sz w:val="20"/>
                <w:szCs w:val="20"/>
                <w:lang w:val="af-ZA"/>
              </w:rPr>
              <w:t xml:space="preserve"> Kerk - Pretoria</w:t>
            </w:r>
          </w:p>
          <w:p w:rsidR="009D3D53" w:rsidRPr="00344B7A" w:rsidRDefault="009D3D53" w:rsidP="00EF54B4">
            <w:pPr>
              <w:pStyle w:val="Header"/>
              <w:snapToGrid w:val="0"/>
              <w:rPr>
                <w:b/>
                <w:bCs/>
                <w:sz w:val="20"/>
                <w:szCs w:val="20"/>
                <w:lang w:val="af-ZA"/>
              </w:rPr>
            </w:pPr>
            <w:r w:rsidRPr="00344B7A">
              <w:rPr>
                <w:b/>
                <w:bCs/>
                <w:sz w:val="20"/>
                <w:szCs w:val="20"/>
                <w:lang w:val="af-ZA"/>
              </w:rPr>
              <w:br/>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sz w:val="20"/>
                <w:szCs w:val="20"/>
                <w:lang w:val="af-ZA"/>
              </w:rPr>
            </w:pPr>
            <w:r w:rsidRPr="00344B7A">
              <w:rPr>
                <w:i/>
                <w:sz w:val="20"/>
                <w:szCs w:val="20"/>
                <w:lang w:val="af-ZA"/>
              </w:rPr>
              <w:t>Hervormde Kerk, Registers: Potchefstroom – Huwelike, 1838-1885.</w:t>
            </w:r>
          </w:p>
          <w:p w:rsidR="009D3D53" w:rsidRPr="00344B7A" w:rsidRDefault="009D3D53" w:rsidP="002F35FA">
            <w:pPr>
              <w:pStyle w:val="Header"/>
              <w:rPr>
                <w:i/>
                <w:sz w:val="20"/>
                <w:szCs w:val="20"/>
                <w:lang w:val="af-ZA"/>
              </w:rPr>
            </w:pPr>
            <w:r w:rsidRPr="00344B7A">
              <w:rPr>
                <w:i/>
                <w:sz w:val="20"/>
                <w:szCs w:val="20"/>
                <w:lang w:val="af-ZA"/>
              </w:rPr>
              <w:t>Pretoria – Huwelike, 1886-1899.</w:t>
            </w:r>
          </w:p>
          <w:p w:rsidR="009D3D53" w:rsidRPr="00344B7A" w:rsidRDefault="009D3D53" w:rsidP="00676E49">
            <w:pPr>
              <w:pStyle w:val="Header"/>
              <w:jc w:val="both"/>
              <w:rPr>
                <w:color w:val="7030A0"/>
                <w:sz w:val="20"/>
                <w:szCs w:val="20"/>
              </w:rPr>
            </w:pPr>
            <w:r w:rsidRPr="00344B7A">
              <w:rPr>
                <w:iCs/>
                <w:color w:val="7030A0"/>
                <w:sz w:val="20"/>
                <w:szCs w:val="20"/>
                <w:lang w:val="af-ZA"/>
              </w:rPr>
              <w:t>(</w:t>
            </w:r>
            <w:r w:rsidRPr="00344B7A">
              <w:rPr>
                <w:color w:val="7030A0"/>
                <w:sz w:val="20"/>
                <w:szCs w:val="20"/>
                <w:lang w:val="af-ZA"/>
              </w:rPr>
              <w:t>CD-publikasie 34)</w:t>
            </w:r>
            <w:r w:rsidRPr="00344B7A">
              <w:rPr>
                <w:i/>
                <w:iCs/>
                <w:color w:val="7030A0"/>
                <w:sz w:val="20"/>
                <w:szCs w:val="20"/>
                <w:lang w:val="af-ZA"/>
              </w:rPr>
              <w:t>.</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76E49">
            <w:pPr>
              <w:pStyle w:val="Header"/>
              <w:tabs>
                <w:tab w:val="left" w:pos="0"/>
              </w:tabs>
              <w:snapToGrid w:val="0"/>
              <w:rPr>
                <w:sz w:val="20"/>
                <w:szCs w:val="20"/>
                <w:lang w:val="af-ZA"/>
              </w:rPr>
            </w:pPr>
            <w:r w:rsidRPr="00344B7A">
              <w:rPr>
                <w:sz w:val="20"/>
                <w:szCs w:val="20"/>
                <w:lang w:val="af-ZA"/>
              </w:rPr>
              <w:t>Pretoria, 2006.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E957B3" w:rsidRDefault="009D3D53" w:rsidP="002F35FA">
            <w:pPr>
              <w:pStyle w:val="Header"/>
              <w:tabs>
                <w:tab w:val="left" w:pos="165"/>
              </w:tabs>
              <w:snapToGrid w:val="0"/>
              <w:jc w:val="center"/>
              <w:rPr>
                <w:sz w:val="18"/>
                <w:szCs w:val="18"/>
                <w:lang w:val="af-ZA"/>
              </w:rPr>
            </w:pPr>
            <w:r w:rsidRPr="00E957B3">
              <w:rPr>
                <w:sz w:val="18"/>
                <w:szCs w:val="18"/>
                <w:lang w:val="af-ZA"/>
              </w:rPr>
              <w:t>CD</w:t>
            </w:r>
            <w:r>
              <w:rPr>
                <w:sz w:val="18"/>
                <w:szCs w:val="18"/>
                <w:lang w:val="af-ZA"/>
              </w:rPr>
              <w:t>/</w:t>
            </w:r>
            <w:r w:rsidRPr="00176B9E">
              <w:rPr>
                <w:sz w:val="16"/>
                <w:szCs w:val="16"/>
                <w:lang w:val="af-ZA"/>
              </w:rPr>
              <w:t>HuwReg*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168E7">
            <w:pPr>
              <w:pStyle w:val="Header"/>
              <w:tabs>
                <w:tab w:val="left" w:pos="165"/>
              </w:tabs>
              <w:snapToGrid w:val="0"/>
              <w:jc w:val="center"/>
              <w:rPr>
                <w:smallCaps/>
                <w:sz w:val="18"/>
                <w:szCs w:val="18"/>
                <w:lang w:val="af-ZA"/>
              </w:rPr>
            </w:pPr>
            <w:r w:rsidRPr="00344B7A">
              <w:rPr>
                <w:sz w:val="20"/>
                <w:szCs w:val="20"/>
                <w:lang w:val="af-ZA"/>
              </w:rPr>
              <w:t>283.</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76E49">
            <w:pPr>
              <w:pStyle w:val="Header"/>
              <w:snapToGrid w:val="0"/>
              <w:rPr>
                <w:color w:val="003399"/>
                <w:sz w:val="20"/>
                <w:szCs w:val="20"/>
                <w:lang w:val="af-ZA"/>
              </w:rPr>
            </w:pPr>
            <w:r w:rsidRPr="00344B7A">
              <w:rPr>
                <w:smallCaps/>
                <w:color w:val="003399"/>
                <w:sz w:val="20"/>
                <w:szCs w:val="20"/>
                <w:lang w:val="af-ZA"/>
              </w:rPr>
              <w:t xml:space="preserve">SWANEPOEL, </w:t>
            </w:r>
            <w:r w:rsidRPr="00344B7A">
              <w:rPr>
                <w:color w:val="003399"/>
                <w:sz w:val="20"/>
                <w:szCs w:val="20"/>
                <w:lang w:val="af-ZA"/>
              </w:rPr>
              <w:t>ROSA</w:t>
            </w:r>
            <w:r w:rsidRPr="00344B7A">
              <w:rPr>
                <w:smallCaps/>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lang w:val="af-ZA"/>
              </w:rPr>
            </w:pPr>
            <w:r w:rsidRPr="00344B7A">
              <w:rPr>
                <w:b/>
                <w:bCs/>
                <w:sz w:val="20"/>
                <w:szCs w:val="20"/>
                <w:lang w:val="af-ZA"/>
              </w:rPr>
              <w:t>Huwelikregisters - NH Kerk - Pretoria</w:t>
            </w:r>
          </w:p>
          <w:p w:rsidR="009D3D53" w:rsidRPr="00344B7A" w:rsidRDefault="009D3D53" w:rsidP="00EF54B4">
            <w:pPr>
              <w:pStyle w:val="Header"/>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F733A8">
            <w:pPr>
              <w:pStyle w:val="Header"/>
              <w:snapToGrid w:val="0"/>
              <w:spacing w:after="30"/>
              <w:rPr>
                <w:i/>
                <w:sz w:val="20"/>
                <w:szCs w:val="20"/>
                <w:lang w:val="af-ZA"/>
              </w:rPr>
            </w:pPr>
            <w:r w:rsidRPr="00344B7A">
              <w:rPr>
                <w:i/>
                <w:sz w:val="20"/>
                <w:szCs w:val="20"/>
                <w:lang w:val="af-ZA"/>
              </w:rPr>
              <w:t>Hervormde Kerk, Registers: Pretoria – Lidmate, Pretoria – Huwelike 1884-1889.</w:t>
            </w:r>
          </w:p>
          <w:p w:rsidR="009D3D53" w:rsidRPr="00344B7A" w:rsidRDefault="009D3D53" w:rsidP="00F733A8">
            <w:pPr>
              <w:pStyle w:val="Header"/>
              <w:jc w:val="both"/>
              <w:rPr>
                <w:color w:val="7030A0"/>
                <w:sz w:val="20"/>
                <w:szCs w:val="20"/>
              </w:rPr>
            </w:pPr>
            <w:r w:rsidRPr="00344B7A">
              <w:rPr>
                <w:iCs/>
                <w:color w:val="7030A0"/>
                <w:sz w:val="20"/>
                <w:szCs w:val="20"/>
                <w:lang w:val="af-ZA"/>
              </w:rPr>
              <w:t>(</w:t>
            </w:r>
            <w:r w:rsidRPr="00344B7A">
              <w:rPr>
                <w:color w:val="7030A0"/>
                <w:sz w:val="20"/>
                <w:szCs w:val="20"/>
                <w:lang w:val="af-ZA"/>
              </w:rPr>
              <w:t>CD-publikasie 35)</w:t>
            </w:r>
            <w:r w:rsidRPr="00344B7A">
              <w:rPr>
                <w:i/>
                <w:iCs/>
                <w:color w:val="7030A0"/>
                <w:sz w:val="20"/>
                <w:szCs w:val="20"/>
                <w:lang w:val="af-ZA"/>
              </w:rPr>
              <w:t>.</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76E49">
            <w:pPr>
              <w:pStyle w:val="Header"/>
              <w:snapToGrid w:val="0"/>
              <w:rPr>
                <w:sz w:val="20"/>
                <w:szCs w:val="20"/>
                <w:lang w:val="af-ZA"/>
              </w:rPr>
            </w:pPr>
            <w:r w:rsidRPr="00344B7A">
              <w:rPr>
                <w:sz w:val="20"/>
                <w:szCs w:val="20"/>
                <w:lang w:val="af-ZA"/>
              </w:rPr>
              <w:t>Pretoria, 2006.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E957B3" w:rsidRDefault="009D3D53" w:rsidP="003C29E0">
            <w:pPr>
              <w:pStyle w:val="Header"/>
              <w:tabs>
                <w:tab w:val="left" w:pos="165"/>
              </w:tabs>
              <w:snapToGrid w:val="0"/>
              <w:jc w:val="center"/>
              <w:rPr>
                <w:sz w:val="18"/>
                <w:szCs w:val="18"/>
                <w:lang w:val="af-ZA"/>
              </w:rPr>
            </w:pPr>
            <w:r w:rsidRPr="00E957B3">
              <w:rPr>
                <w:sz w:val="18"/>
                <w:szCs w:val="18"/>
                <w:lang w:val="af-ZA"/>
              </w:rPr>
              <w:t>CD</w:t>
            </w:r>
            <w:r>
              <w:rPr>
                <w:sz w:val="18"/>
                <w:szCs w:val="18"/>
                <w:lang w:val="af-ZA"/>
              </w:rPr>
              <w:t>/</w:t>
            </w:r>
            <w:r w:rsidRPr="00176B9E">
              <w:rPr>
                <w:sz w:val="16"/>
                <w:szCs w:val="16"/>
                <w:lang w:val="af-ZA"/>
              </w:rPr>
              <w:t>HuwReg*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C29E0">
            <w:pPr>
              <w:pStyle w:val="Header"/>
              <w:tabs>
                <w:tab w:val="left" w:pos="165"/>
              </w:tabs>
              <w:snapToGrid w:val="0"/>
              <w:jc w:val="center"/>
              <w:rPr>
                <w:smallCaps/>
                <w:sz w:val="18"/>
                <w:szCs w:val="18"/>
                <w:lang w:val="af-ZA"/>
              </w:rPr>
            </w:pPr>
            <w:r w:rsidRPr="00344B7A">
              <w:rPr>
                <w:sz w:val="20"/>
                <w:szCs w:val="20"/>
                <w:lang w:val="af-ZA"/>
              </w:rPr>
              <w:t>284.</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3C29E0">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3C29E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3C29E0">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C29E0">
            <w:pPr>
              <w:pStyle w:val="Header"/>
              <w:snapToGrid w:val="0"/>
              <w:rPr>
                <w:color w:val="003399"/>
                <w:sz w:val="20"/>
                <w:szCs w:val="20"/>
                <w:lang w:val="af-ZA"/>
              </w:rPr>
            </w:pPr>
            <w:r w:rsidRPr="00344B7A">
              <w:rPr>
                <w:smallCaps/>
                <w:color w:val="003399"/>
                <w:sz w:val="20"/>
                <w:szCs w:val="20"/>
                <w:lang w:val="af-ZA"/>
              </w:rPr>
              <w:t xml:space="preserve">SWANEPOEL, </w:t>
            </w:r>
            <w:r w:rsidRPr="00344B7A">
              <w:rPr>
                <w:color w:val="003399"/>
                <w:sz w:val="20"/>
                <w:szCs w:val="20"/>
                <w:lang w:val="af-ZA"/>
              </w:rPr>
              <w:t>ROSA</w:t>
            </w:r>
            <w:r w:rsidRPr="00344B7A">
              <w:rPr>
                <w:smallCaps/>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3C29E0">
            <w:pPr>
              <w:pStyle w:val="Header"/>
              <w:snapToGrid w:val="0"/>
              <w:rPr>
                <w:b/>
                <w:bCs/>
                <w:sz w:val="20"/>
                <w:szCs w:val="20"/>
                <w:lang w:val="af-ZA"/>
              </w:rPr>
            </w:pPr>
            <w:r w:rsidRPr="00344B7A">
              <w:rPr>
                <w:b/>
                <w:bCs/>
                <w:sz w:val="20"/>
                <w:szCs w:val="20"/>
                <w:lang w:val="af-ZA"/>
              </w:rPr>
              <w:t>Huwelikregisters - NH Kerk - Rustenburg</w:t>
            </w:r>
          </w:p>
          <w:p w:rsidR="009D3D53" w:rsidRPr="00344B7A" w:rsidRDefault="009D3D53" w:rsidP="003C29E0">
            <w:pPr>
              <w:pStyle w:val="Header"/>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3C29E0">
            <w:pPr>
              <w:pStyle w:val="Header"/>
              <w:snapToGrid w:val="0"/>
              <w:spacing w:after="30"/>
              <w:rPr>
                <w:i/>
                <w:sz w:val="20"/>
                <w:szCs w:val="20"/>
                <w:lang w:val="af-ZA"/>
              </w:rPr>
            </w:pPr>
            <w:r w:rsidRPr="00344B7A">
              <w:rPr>
                <w:i/>
                <w:sz w:val="20"/>
                <w:szCs w:val="20"/>
                <w:lang w:val="af-ZA"/>
              </w:rPr>
              <w:t>Hervormde Kerk, Registers: Pretoria – Dope, 1858-1862; Rustenburg – Huwelike.</w:t>
            </w:r>
            <w:r w:rsidRPr="00344B7A">
              <w:rPr>
                <w:i/>
                <w:sz w:val="20"/>
                <w:szCs w:val="20"/>
                <w:lang w:val="af-ZA"/>
              </w:rPr>
              <w:br/>
              <w:t xml:space="preserve">1892-1922. </w:t>
            </w:r>
          </w:p>
          <w:p w:rsidR="009D3D53" w:rsidRPr="00344B7A" w:rsidRDefault="009D3D53" w:rsidP="003C29E0">
            <w:pPr>
              <w:pStyle w:val="Header"/>
              <w:jc w:val="both"/>
              <w:rPr>
                <w:color w:val="7030A0"/>
                <w:sz w:val="20"/>
                <w:szCs w:val="20"/>
              </w:rPr>
            </w:pPr>
            <w:r w:rsidRPr="00344B7A">
              <w:rPr>
                <w:iCs/>
                <w:color w:val="7030A0"/>
                <w:sz w:val="20"/>
                <w:szCs w:val="20"/>
                <w:lang w:val="af-ZA"/>
              </w:rPr>
              <w:t>(</w:t>
            </w:r>
            <w:r w:rsidRPr="00344B7A">
              <w:rPr>
                <w:color w:val="7030A0"/>
                <w:sz w:val="20"/>
                <w:szCs w:val="20"/>
                <w:lang w:val="af-ZA"/>
              </w:rPr>
              <w:t>CD-publikasie 36)</w:t>
            </w:r>
            <w:r w:rsidRPr="00344B7A">
              <w:rPr>
                <w:i/>
                <w:iCs/>
                <w:color w:val="7030A0"/>
                <w:sz w:val="20"/>
                <w:szCs w:val="20"/>
                <w:lang w:val="af-ZA"/>
              </w:rPr>
              <w:t>.</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C29E0">
            <w:pPr>
              <w:pStyle w:val="Header"/>
              <w:snapToGrid w:val="0"/>
              <w:rPr>
                <w:sz w:val="20"/>
                <w:szCs w:val="20"/>
                <w:lang w:val="af-ZA"/>
              </w:rPr>
            </w:pPr>
            <w:r w:rsidRPr="00344B7A">
              <w:rPr>
                <w:sz w:val="20"/>
                <w:szCs w:val="20"/>
                <w:lang w:val="af-ZA"/>
              </w:rPr>
              <w:t>Pretoria, 2006.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E1511C" w:rsidRDefault="009D3D53" w:rsidP="00361D3A">
            <w:pPr>
              <w:pStyle w:val="Header"/>
              <w:snapToGrid w:val="0"/>
              <w:spacing w:before="100"/>
              <w:jc w:val="center"/>
              <w:rPr>
                <w:sz w:val="20"/>
                <w:szCs w:val="20"/>
              </w:rPr>
            </w:pPr>
            <w:r w:rsidRPr="00E957B3">
              <w:rPr>
                <w:sz w:val="18"/>
                <w:szCs w:val="18"/>
                <w:lang w:val="af-ZA"/>
              </w:rPr>
              <w:lastRenderedPageBreak/>
              <w:t>CD</w:t>
            </w:r>
            <w:r>
              <w:rPr>
                <w:sz w:val="18"/>
                <w:szCs w:val="18"/>
                <w:lang w:val="af-ZA"/>
              </w:rPr>
              <w:t>/</w:t>
            </w:r>
            <w:r w:rsidRPr="00176B9E">
              <w:rPr>
                <w:sz w:val="16"/>
                <w:szCs w:val="16"/>
                <w:lang w:val="af-ZA"/>
              </w:rPr>
              <w:t>HuwReg*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F3972">
            <w:pPr>
              <w:pStyle w:val="Header"/>
              <w:snapToGrid w:val="0"/>
              <w:jc w:val="center"/>
              <w:rPr>
                <w:sz w:val="18"/>
                <w:szCs w:val="18"/>
              </w:rPr>
            </w:pPr>
            <w:r w:rsidRPr="00344B7A">
              <w:rPr>
                <w:sz w:val="20"/>
                <w:szCs w:val="20"/>
              </w:rPr>
              <w:t>594.</w:t>
            </w:r>
            <w:r w:rsidRPr="00344B7A">
              <w:rPr>
                <w:sz w:val="20"/>
                <w:szCs w:val="20"/>
              </w:rPr>
              <w:br/>
            </w:r>
          </w:p>
          <w:p w:rsidR="009D3D53" w:rsidRPr="00344B7A" w:rsidRDefault="009D3D53" w:rsidP="002F35FA">
            <w:pPr>
              <w:pStyle w:val="Header"/>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30"/>
              <w:rPr>
                <w:b/>
                <w:bCs/>
                <w:sz w:val="20"/>
              </w:rPr>
            </w:pPr>
            <w:r w:rsidRPr="00344B7A">
              <w:rPr>
                <w:b/>
                <w:bCs/>
                <w:sz w:val="20"/>
              </w:rPr>
              <w:t>Huwelikregisters - Vrystaat</w:t>
            </w:r>
          </w:p>
          <w:p w:rsidR="009D3D53" w:rsidRPr="00344B7A" w:rsidRDefault="009D3D53" w:rsidP="002F35FA">
            <w:pPr>
              <w:pStyle w:val="Header"/>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Huweliksregisters,</w:t>
            </w:r>
            <w:r>
              <w:rPr>
                <w:i/>
                <w:spacing w:val="-5"/>
                <w:sz w:val="20"/>
                <w:szCs w:val="20"/>
              </w:rPr>
              <w:t xml:space="preserve"> </w:t>
            </w:r>
            <w:r w:rsidRPr="00344B7A">
              <w:rPr>
                <w:i/>
                <w:spacing w:val="-5"/>
                <w:sz w:val="20"/>
                <w:szCs w:val="20"/>
              </w:rPr>
              <w:t>OVS-gemeentes.</w:t>
            </w:r>
          </w:p>
          <w:p w:rsidR="009D3D53" w:rsidRPr="00344B7A" w:rsidRDefault="009D3D53" w:rsidP="002F35FA">
            <w:pPr>
              <w:pStyle w:val="Header"/>
              <w:snapToGrid w:val="0"/>
              <w:jc w:val="both"/>
              <w:rPr>
                <w:i/>
                <w:spacing w:val="-5"/>
                <w:sz w:val="20"/>
                <w:szCs w:val="20"/>
              </w:rPr>
            </w:pPr>
            <w:r w:rsidRPr="00344B7A">
              <w:rPr>
                <w:color w:val="7030A0"/>
                <w:spacing w:val="-5"/>
                <w:sz w:val="20"/>
                <w:szCs w:val="20"/>
              </w:rPr>
              <w:t>[</w:t>
            </w:r>
            <w:r w:rsidRPr="00344B7A">
              <w:rPr>
                <w:spacing w:val="-5"/>
                <w:sz w:val="20"/>
                <w:szCs w:val="20"/>
              </w:rPr>
              <w:t>NUK 11]</w:t>
            </w:r>
          </w:p>
          <w:p w:rsidR="009D3D53" w:rsidRPr="00344B7A" w:rsidRDefault="009D3D53" w:rsidP="009A5533">
            <w:pPr>
              <w:pStyle w:val="Header"/>
              <w:jc w:val="both"/>
              <w:rPr>
                <w:sz w:val="20"/>
                <w:szCs w:val="20"/>
                <w:lang w:val="af-ZA"/>
              </w:rPr>
            </w:pPr>
            <w:r w:rsidRPr="00344B7A">
              <w:rPr>
                <w:color w:val="7030A0"/>
                <w:spacing w:val="-5"/>
                <w:sz w:val="20"/>
                <w:szCs w:val="20"/>
              </w:rPr>
              <w:t xml:space="preserve">(CD-publikasie 93)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A5533">
            <w:pPr>
              <w:pStyle w:val="Header"/>
              <w:snapToGrid w:val="0"/>
              <w:rPr>
                <w:sz w:val="20"/>
              </w:rPr>
            </w:pPr>
            <w:r w:rsidRPr="00344B7A">
              <w:rPr>
                <w:sz w:val="20"/>
                <w:szCs w:val="20"/>
              </w:rPr>
              <w:t xml:space="preserve">g.p., </w:t>
            </w:r>
            <w:r w:rsidRPr="00344B7A">
              <w:rPr>
                <w:sz w:val="20"/>
              </w:rPr>
              <w:t>GGSA</w:t>
            </w:r>
            <w:r w:rsidRPr="00344B7A">
              <w:rPr>
                <w:sz w:val="20"/>
              </w:rPr>
              <w:br/>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B7C09">
            <w:pPr>
              <w:snapToGrid w:val="0"/>
              <w:spacing w:before="100"/>
              <w:jc w:val="center"/>
              <w:rPr>
                <w:sz w:val="16"/>
                <w:szCs w:val="16"/>
                <w:lang w:val="af-ZA"/>
              </w:rPr>
            </w:pPr>
            <w:r w:rsidRPr="00325B46">
              <w:rPr>
                <w:sz w:val="20"/>
                <w:szCs w:val="20"/>
                <w:lang w:val="af-ZA"/>
              </w:rPr>
              <w:t>CD</w:t>
            </w:r>
            <w:r>
              <w:rPr>
                <w:sz w:val="20"/>
                <w:szCs w:val="20"/>
                <w:lang w:val="af-ZA"/>
              </w:rPr>
              <w:t>/T</w:t>
            </w:r>
            <w:r w:rsidRPr="00325B46">
              <w:rPr>
                <w:sz w:val="16"/>
                <w:szCs w:val="16"/>
                <w:lang w:val="af-ZA"/>
              </w:rPr>
              <w:t>yds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04605">
            <w:pPr>
              <w:pStyle w:val="Header"/>
              <w:snapToGrid w:val="0"/>
              <w:jc w:val="center"/>
              <w:rPr>
                <w:sz w:val="20"/>
                <w:szCs w:val="20"/>
              </w:rPr>
            </w:pPr>
            <w:r w:rsidRPr="00344B7A">
              <w:rPr>
                <w:sz w:val="20"/>
                <w:szCs w:val="20"/>
              </w:rPr>
              <w:t>1491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04605">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0460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04605">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04605">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27682B">
            <w:pPr>
              <w:pStyle w:val="Header"/>
              <w:snapToGrid w:val="0"/>
              <w:rPr>
                <w:b/>
                <w:sz w:val="20"/>
                <w:szCs w:val="20"/>
                <w:lang w:val="af-ZA"/>
              </w:rPr>
            </w:pPr>
            <w:r w:rsidRPr="00344B7A">
              <w:rPr>
                <w:b/>
                <w:sz w:val="20"/>
                <w:szCs w:val="20"/>
                <w:lang w:val="af-ZA"/>
              </w:rPr>
              <w:t>Huwelikregisters - Yorkshire,  Engeland</w:t>
            </w:r>
          </w:p>
        </w:tc>
        <w:tc>
          <w:tcPr>
            <w:tcW w:w="3685" w:type="dxa"/>
            <w:tcBorders>
              <w:top w:val="single" w:sz="4" w:space="0" w:color="000000"/>
              <w:left w:val="single" w:sz="4" w:space="0" w:color="000000"/>
              <w:bottom w:val="single" w:sz="4" w:space="0" w:color="000000"/>
            </w:tcBorders>
          </w:tcPr>
          <w:p w:rsidR="009D3D53" w:rsidRPr="00344B7A" w:rsidRDefault="009D3D53" w:rsidP="00004605">
            <w:pPr>
              <w:pStyle w:val="Header"/>
              <w:tabs>
                <w:tab w:val="left" w:pos="165"/>
              </w:tabs>
              <w:snapToGrid w:val="0"/>
              <w:rPr>
                <w:sz w:val="18"/>
                <w:szCs w:val="18"/>
                <w:lang w:val="af-ZA"/>
              </w:rPr>
            </w:pPr>
            <w:r w:rsidRPr="00344B7A">
              <w:rPr>
                <w:i/>
                <w:sz w:val="20"/>
                <w:szCs w:val="20"/>
                <w:lang w:val="af-ZA"/>
              </w:rPr>
              <w:t>Family Tree Magazine,</w:t>
            </w:r>
            <w:r w:rsidRPr="00344B7A">
              <w:rPr>
                <w:sz w:val="18"/>
                <w:szCs w:val="18"/>
                <w:lang w:val="af-ZA"/>
              </w:rPr>
              <w:t xml:space="preserve"> July 2006</w:t>
            </w:r>
          </w:p>
          <w:p w:rsidR="009D3D53" w:rsidRPr="00344B7A" w:rsidRDefault="009D3D53" w:rsidP="00004605">
            <w:pPr>
              <w:pStyle w:val="Header"/>
              <w:tabs>
                <w:tab w:val="left" w:pos="165"/>
              </w:tabs>
              <w:snapToGrid w:val="0"/>
              <w:rPr>
                <w:sz w:val="18"/>
                <w:szCs w:val="18"/>
                <w:lang w:val="af-ZA"/>
              </w:rPr>
            </w:pPr>
            <w:r w:rsidRPr="00344B7A">
              <w:rPr>
                <w:sz w:val="18"/>
                <w:szCs w:val="18"/>
                <w:lang w:val="af-ZA"/>
              </w:rPr>
              <w:t>Contents: West Ham, Essex 1851 Census;</w:t>
            </w:r>
          </w:p>
          <w:p w:rsidR="009D3D53" w:rsidRPr="00344B7A" w:rsidRDefault="009D3D53" w:rsidP="00004605">
            <w:pPr>
              <w:pStyle w:val="Header"/>
              <w:tabs>
                <w:tab w:val="left" w:pos="165"/>
              </w:tabs>
              <w:snapToGrid w:val="0"/>
              <w:rPr>
                <w:sz w:val="18"/>
                <w:szCs w:val="18"/>
                <w:lang w:val="af-ZA"/>
              </w:rPr>
            </w:pPr>
            <w:r w:rsidRPr="00344B7A">
              <w:rPr>
                <w:sz w:val="18"/>
                <w:szCs w:val="18"/>
                <w:lang w:val="af-ZA"/>
              </w:rPr>
              <w:t>Parish Records Yorkshire - Marriages</w:t>
            </w:r>
          </w:p>
          <w:p w:rsidR="009D3D53" w:rsidRPr="00344B7A" w:rsidRDefault="009D3D53" w:rsidP="00004605">
            <w:pPr>
              <w:pStyle w:val="Header"/>
              <w:tabs>
                <w:tab w:val="left" w:pos="165"/>
              </w:tabs>
              <w:snapToGrid w:val="0"/>
              <w:rPr>
                <w:color w:val="7030A0"/>
                <w:sz w:val="20"/>
                <w:szCs w:val="20"/>
                <w:lang w:val="af-ZA"/>
              </w:rPr>
            </w:pPr>
            <w:r w:rsidRPr="00344B7A">
              <w:rPr>
                <w:color w:val="7030A0"/>
                <w:sz w:val="20"/>
                <w:szCs w:val="20"/>
                <w:lang w:val="af-ZA"/>
              </w:rPr>
              <w:t>(CD Publikasie 207)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04605">
            <w:pPr>
              <w:pStyle w:val="Header"/>
              <w:tabs>
                <w:tab w:val="left" w:pos="165"/>
              </w:tabs>
              <w:snapToGrid w:val="0"/>
              <w:rPr>
                <w:sz w:val="20"/>
                <w:szCs w:val="20"/>
                <w:lang w:val="af-ZA"/>
              </w:rPr>
            </w:pPr>
            <w:r w:rsidRPr="00344B7A">
              <w:rPr>
                <w:sz w:val="20"/>
                <w:szCs w:val="20"/>
                <w:lang w:val="af-ZA"/>
              </w:rPr>
              <w:t>ABM Publishing and S&amp;N, 2006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6F319A">
            <w:pPr>
              <w:pStyle w:val="Header"/>
              <w:tabs>
                <w:tab w:val="left" w:pos="165"/>
              </w:tabs>
              <w:snapToGrid w:val="0"/>
              <w:jc w:val="center"/>
              <w:rPr>
                <w:smallCaps/>
                <w:sz w:val="20"/>
                <w:szCs w:val="20"/>
              </w:rPr>
            </w:pPr>
            <w:r w:rsidRPr="00176B9E">
              <w:rPr>
                <w:sz w:val="16"/>
                <w:szCs w:val="16"/>
              </w:rPr>
              <w:t>CD</w:t>
            </w:r>
            <w:r w:rsidRPr="00176B9E">
              <w:rPr>
                <w:sz w:val="18"/>
                <w:szCs w:val="18"/>
              </w:rPr>
              <w:t>/</w:t>
            </w:r>
            <w:r w:rsidRPr="00E957B3">
              <w:rPr>
                <w:sz w:val="16"/>
                <w:szCs w:val="16"/>
              </w:rPr>
              <w:t>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F319A">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176B9E" w:rsidRDefault="009D3D53" w:rsidP="006F319A">
            <w:pPr>
              <w:pStyle w:val="Header"/>
              <w:snapToGrid w:val="0"/>
              <w:jc w:val="both"/>
              <w:rPr>
                <w:color w:val="003399"/>
                <w:sz w:val="18"/>
                <w:szCs w:val="18"/>
              </w:rPr>
            </w:pPr>
            <w:r w:rsidRPr="00176B9E">
              <w:rPr>
                <w:color w:val="003399"/>
                <w:sz w:val="18"/>
                <w:szCs w:val="18"/>
              </w:rPr>
              <w:t>GENEALOGIESE GENOOTSKAP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6F319A">
            <w:pPr>
              <w:pStyle w:val="Header"/>
              <w:rPr>
                <w:b/>
                <w:bCs/>
                <w:sz w:val="20"/>
                <w:szCs w:val="20"/>
              </w:rPr>
            </w:pPr>
            <w:r w:rsidRPr="00344B7A">
              <w:rPr>
                <w:b/>
                <w:bCs/>
                <w:sz w:val="20"/>
                <w:szCs w:val="20"/>
              </w:rPr>
              <w:t xml:space="preserve">Huweliksregisters - Schoemansdal </w:t>
            </w:r>
          </w:p>
        </w:tc>
        <w:tc>
          <w:tcPr>
            <w:tcW w:w="3685" w:type="dxa"/>
            <w:tcBorders>
              <w:top w:val="single" w:sz="4" w:space="0" w:color="000000"/>
              <w:left w:val="single" w:sz="4" w:space="0" w:color="000000"/>
              <w:bottom w:val="single" w:sz="4" w:space="0" w:color="000000"/>
            </w:tcBorders>
          </w:tcPr>
          <w:p w:rsidR="009D3D53" w:rsidRPr="00344B7A" w:rsidRDefault="009D3D53" w:rsidP="002117B4">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9D3D53" w:rsidRPr="00344B7A" w:rsidRDefault="009D3D53" w:rsidP="002117B4">
            <w:pPr>
              <w:pStyle w:val="Header"/>
              <w:snapToGrid w:val="0"/>
              <w:spacing w:after="30"/>
              <w:jc w:val="both"/>
              <w:rPr>
                <w:i/>
                <w:iCs/>
                <w:sz w:val="20"/>
                <w:szCs w:val="20"/>
                <w:lang w:val="nl-NL"/>
              </w:rPr>
            </w:pPr>
            <w:r w:rsidRPr="00344B7A">
              <w:rPr>
                <w:iCs/>
                <w:sz w:val="20"/>
                <w:szCs w:val="20"/>
                <w:lang w:val="nl-NL"/>
              </w:rPr>
              <w:t xml:space="preserve"> [GGSA CD 020]</w:t>
            </w:r>
          </w:p>
          <w:p w:rsidR="009D3D53" w:rsidRPr="00344B7A" w:rsidRDefault="009D3D53" w:rsidP="006F319A">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F319A">
            <w:pPr>
              <w:pStyle w:val="Header"/>
              <w:snapToGrid w:val="0"/>
              <w:rPr>
                <w:sz w:val="20"/>
                <w:lang w:val="af-ZA"/>
              </w:rPr>
            </w:pPr>
            <w:r w:rsidRPr="00344B7A">
              <w:rPr>
                <w:sz w:val="20"/>
                <w:szCs w:val="20"/>
              </w:rPr>
              <w:t xml:space="preserve">GGSA, </w:t>
            </w:r>
            <w:r w:rsidRPr="00344B7A">
              <w:rPr>
                <w:spacing w:val="-2"/>
                <w:sz w:val="20"/>
                <w:szCs w:val="20"/>
              </w:rPr>
              <w:t>2006.</w:t>
            </w:r>
            <w:r w:rsidRPr="00344B7A">
              <w:rPr>
                <w:sz w:val="20"/>
                <w:lang w:val="af-ZA"/>
              </w:rPr>
              <w:t xml:space="preserve"> </w:t>
            </w:r>
          </w:p>
          <w:p w:rsidR="009D3D53" w:rsidRPr="00344B7A" w:rsidRDefault="009D3D53" w:rsidP="006F319A">
            <w:pPr>
              <w:pStyle w:val="Header"/>
              <w:tabs>
                <w:tab w:val="left" w:pos="583"/>
              </w:tabs>
              <w:rPr>
                <w:sz w:val="20"/>
                <w:lang w:val="af-ZA"/>
              </w:rPr>
            </w:pPr>
            <w:r w:rsidRPr="00344B7A">
              <w:rPr>
                <w:sz w:val="20"/>
                <w:lang w:val="af-ZA"/>
              </w:rPr>
              <w:t>R110.00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E957B3" w:rsidRDefault="009D3D53" w:rsidP="002F35FA">
            <w:pPr>
              <w:pStyle w:val="Header"/>
              <w:tabs>
                <w:tab w:val="left" w:pos="165"/>
              </w:tabs>
              <w:snapToGrid w:val="0"/>
              <w:jc w:val="center"/>
              <w:rPr>
                <w:sz w:val="18"/>
                <w:szCs w:val="18"/>
              </w:rPr>
            </w:pPr>
            <w:r w:rsidRPr="00E957B3">
              <w:rPr>
                <w:sz w:val="18"/>
                <w:szCs w:val="18"/>
                <w:lang w:val="af-ZA"/>
              </w:rPr>
              <w:t>CD</w:t>
            </w:r>
            <w:r>
              <w:rPr>
                <w:sz w:val="18"/>
                <w:szCs w:val="18"/>
                <w:lang w:val="af-ZA"/>
              </w:rPr>
              <w:t>/</w:t>
            </w:r>
            <w:r w:rsidRPr="00176B9E">
              <w:rPr>
                <w:sz w:val="16"/>
                <w:szCs w:val="16"/>
                <w:lang w:val="af-ZA"/>
              </w:rPr>
              <w:t>HuwReg*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01D46">
            <w:pPr>
              <w:pStyle w:val="Header"/>
              <w:tabs>
                <w:tab w:val="left" w:pos="165"/>
              </w:tabs>
              <w:snapToGrid w:val="0"/>
              <w:jc w:val="center"/>
              <w:rPr>
                <w:smallCaps/>
                <w:sz w:val="18"/>
                <w:szCs w:val="18"/>
                <w:lang w:val="af-ZA"/>
              </w:rPr>
            </w:pPr>
            <w:r w:rsidRPr="00344B7A">
              <w:rPr>
                <w:sz w:val="20"/>
                <w:szCs w:val="20"/>
              </w:rPr>
              <w:t>174.</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76B9E">
            <w:pPr>
              <w:widowControl w:val="0"/>
              <w:autoSpaceDE w:val="0"/>
              <w:snapToGrid w:val="0"/>
              <w:ind w:right="23"/>
              <w:rPr>
                <w:color w:val="003399"/>
                <w:sz w:val="20"/>
                <w:szCs w:val="20"/>
                <w:lang w:val="de-DE"/>
              </w:rPr>
            </w:pPr>
            <w:r w:rsidRPr="00344B7A">
              <w:rPr>
                <w:smallCaps/>
                <w:color w:val="003399"/>
                <w:sz w:val="20"/>
                <w:szCs w:val="20"/>
              </w:rPr>
              <w:t xml:space="preserve">SUID-AFRIKA. </w:t>
            </w:r>
            <w:r w:rsidRPr="00176B9E">
              <w:rPr>
                <w:smallCaps/>
                <w:color w:val="003399"/>
                <w:sz w:val="18"/>
                <w:szCs w:val="18"/>
              </w:rPr>
              <w:t>Departement</w:t>
            </w:r>
            <w:r w:rsidRPr="00176B9E">
              <w:rPr>
                <w:smallCaps/>
                <w:color w:val="003399"/>
                <w:sz w:val="18"/>
                <w:szCs w:val="18"/>
              </w:rPr>
              <w:br/>
            </w:r>
            <w:r w:rsidRPr="00176B9E">
              <w:rPr>
                <w:smallCaps/>
                <w:color w:val="003399"/>
                <w:spacing w:val="-5"/>
                <w:sz w:val="18"/>
                <w:szCs w:val="18"/>
              </w:rPr>
              <w:t>Binnelandse Sake</w:t>
            </w:r>
          </w:p>
        </w:tc>
        <w:tc>
          <w:tcPr>
            <w:tcW w:w="3402" w:type="dxa"/>
            <w:tcBorders>
              <w:top w:val="single" w:sz="4" w:space="0" w:color="000000"/>
              <w:left w:val="single" w:sz="4" w:space="0" w:color="000000"/>
              <w:bottom w:val="single" w:sz="4" w:space="0" w:color="000000"/>
            </w:tcBorders>
          </w:tcPr>
          <w:p w:rsidR="009D3D53" w:rsidRPr="00344B7A" w:rsidRDefault="009D3D53" w:rsidP="00C63412">
            <w:pPr>
              <w:widowControl w:val="0"/>
              <w:autoSpaceDE w:val="0"/>
              <w:snapToGrid w:val="0"/>
              <w:spacing w:after="30"/>
              <w:ind w:right="23"/>
              <w:rPr>
                <w:b/>
                <w:sz w:val="20"/>
                <w:szCs w:val="20"/>
              </w:rPr>
            </w:pPr>
            <w:r w:rsidRPr="00344B7A">
              <w:rPr>
                <w:b/>
                <w:sz w:val="20"/>
                <w:szCs w:val="20"/>
              </w:rPr>
              <w:t>Huweliksregisters - Schoemansdal</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widowControl w:val="0"/>
              <w:autoSpaceDE w:val="0"/>
              <w:snapToGrid w:val="0"/>
              <w:ind w:right="23"/>
              <w:rPr>
                <w:i/>
                <w:iCs/>
                <w:sz w:val="20"/>
                <w:szCs w:val="20"/>
                <w:lang w:val="de-DE"/>
              </w:rPr>
            </w:pPr>
            <w:r w:rsidRPr="00344B7A">
              <w:rPr>
                <w:i/>
                <w:iCs/>
                <w:sz w:val="20"/>
                <w:szCs w:val="20"/>
                <w:lang w:val="de-DE"/>
              </w:rPr>
              <w:t>Huweliksregister Schoemansdal,</w:t>
            </w:r>
          </w:p>
          <w:p w:rsidR="009D3D53" w:rsidRPr="00344B7A" w:rsidRDefault="009D3D53" w:rsidP="002F35FA">
            <w:pPr>
              <w:widowControl w:val="0"/>
              <w:autoSpaceDE w:val="0"/>
              <w:ind w:right="23"/>
              <w:rPr>
                <w:iCs/>
                <w:spacing w:val="-5"/>
                <w:sz w:val="20"/>
                <w:szCs w:val="20"/>
                <w:lang w:val="de-DE"/>
              </w:rPr>
            </w:pPr>
            <w:r w:rsidRPr="00344B7A">
              <w:rPr>
                <w:i/>
                <w:iCs/>
                <w:spacing w:val="-5"/>
                <w:sz w:val="20"/>
                <w:szCs w:val="20"/>
                <w:lang w:val="de-DE"/>
              </w:rPr>
              <w:t xml:space="preserve">Beginnende 17 December 1858 </w:t>
            </w:r>
          </w:p>
          <w:p w:rsidR="009D3D53" w:rsidRPr="00344B7A" w:rsidRDefault="009D3D53" w:rsidP="00872DC2">
            <w:pPr>
              <w:pStyle w:val="Header"/>
              <w:jc w:val="both"/>
              <w:rPr>
                <w:color w:val="7030A0"/>
                <w:sz w:val="20"/>
                <w:szCs w:val="20"/>
              </w:rPr>
            </w:pPr>
            <w:r w:rsidRPr="00344B7A">
              <w:rPr>
                <w:color w:val="7030A0"/>
                <w:sz w:val="20"/>
                <w:szCs w:val="20"/>
                <w:lang w:val="de-DE"/>
              </w:rPr>
              <w:t>(CD-publikasie 23)</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21607">
            <w:pPr>
              <w:pStyle w:val="Header"/>
              <w:snapToGrid w:val="0"/>
              <w:rPr>
                <w:sz w:val="20"/>
                <w:szCs w:val="20"/>
              </w:rPr>
            </w:pPr>
            <w:r w:rsidRPr="00344B7A">
              <w:rPr>
                <w:sz w:val="20"/>
                <w:szCs w:val="20"/>
                <w:lang w:val="af-ZA"/>
              </w:rPr>
              <w:t xml:space="preserve">Pretoria, Binnelandse Sake, </w:t>
            </w:r>
            <w:r w:rsidRPr="00344B7A">
              <w:rPr>
                <w:sz w:val="20"/>
                <w:szCs w:val="20"/>
              </w:rPr>
              <w:t xml:space="preserve"> 2005.</w:t>
            </w:r>
          </w:p>
        </w:tc>
      </w:tr>
      <w:tr w:rsidR="009D3D53" w:rsidTr="00781AE0">
        <w:tc>
          <w:tcPr>
            <w:tcW w:w="1242" w:type="dxa"/>
            <w:tcBorders>
              <w:top w:val="single" w:sz="4" w:space="0" w:color="000000"/>
              <w:left w:val="double" w:sz="2" w:space="0" w:color="000000"/>
              <w:bottom w:val="single" w:sz="4" w:space="0" w:color="000000"/>
            </w:tcBorders>
          </w:tcPr>
          <w:p w:rsidR="009D3D53" w:rsidRDefault="009D3D53" w:rsidP="00E97FA7">
            <w:pPr>
              <w:pStyle w:val="Header"/>
              <w:snapToGrid w:val="0"/>
              <w:jc w:val="center"/>
              <w:rPr>
                <w:spacing w:val="-7"/>
                <w:sz w:val="20"/>
                <w:szCs w:val="20"/>
              </w:rPr>
            </w:pPr>
            <w:r>
              <w:rPr>
                <w:spacing w:val="-7"/>
                <w:sz w:val="20"/>
                <w:szCs w:val="20"/>
              </w:rPr>
              <w:t>HEE*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E97FA7">
            <w:pPr>
              <w:pStyle w:val="Header"/>
              <w:snapToGrid w:val="0"/>
              <w:jc w:val="center"/>
              <w:rPr>
                <w:spacing w:val="-7"/>
                <w:sz w:val="20"/>
                <w:szCs w:val="20"/>
              </w:rPr>
            </w:pPr>
            <w:r>
              <w:rPr>
                <w:spacing w:val="-7"/>
                <w:sz w:val="20"/>
                <w:szCs w:val="20"/>
              </w:rPr>
              <w:t>1724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97FA7">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97FA7">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E97FA7">
            <w:pPr>
              <w:pStyle w:val="Header"/>
              <w:snapToGrid w:val="0"/>
              <w:spacing w:before="100"/>
              <w:jc w:val="center"/>
              <w:rPr>
                <w:sz w:val="16"/>
                <w:szCs w:val="16"/>
              </w:rPr>
            </w:pPr>
            <w:r>
              <w:rPr>
                <w:sz w:val="16"/>
                <w:szCs w:val="16"/>
              </w:rPr>
              <w:t>2014-11-30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E97FA7">
            <w:pPr>
              <w:pStyle w:val="Header"/>
              <w:snapToGrid w:val="0"/>
              <w:rPr>
                <w:color w:val="003399"/>
                <w:sz w:val="18"/>
                <w:szCs w:val="18"/>
                <w:lang w:val="de-DE"/>
              </w:rPr>
            </w:pPr>
            <w:r>
              <w:rPr>
                <w:color w:val="003399"/>
                <w:sz w:val="18"/>
                <w:szCs w:val="18"/>
                <w:lang w:val="de-DE"/>
              </w:rPr>
              <w:t>HEESE, H. F.</w:t>
            </w:r>
          </w:p>
        </w:tc>
        <w:tc>
          <w:tcPr>
            <w:tcW w:w="3402" w:type="dxa"/>
            <w:tcBorders>
              <w:top w:val="single" w:sz="4" w:space="0" w:color="000000"/>
              <w:left w:val="single" w:sz="4" w:space="0" w:color="000000"/>
              <w:bottom w:val="single" w:sz="4" w:space="0" w:color="000000"/>
            </w:tcBorders>
          </w:tcPr>
          <w:p w:rsidR="009D3D53" w:rsidRDefault="009D3D53" w:rsidP="00E97FA7">
            <w:pPr>
              <w:pStyle w:val="Header"/>
              <w:snapToGrid w:val="0"/>
              <w:rPr>
                <w:b/>
                <w:bCs/>
                <w:sz w:val="20"/>
                <w:szCs w:val="20"/>
              </w:rPr>
            </w:pPr>
            <w:r>
              <w:rPr>
                <w:b/>
                <w:bCs/>
                <w:sz w:val="20"/>
                <w:szCs w:val="20"/>
              </w:rPr>
              <w:t>Huweliksrekords - Kleurlinge - Kaap die Goeie Hoop</w:t>
            </w:r>
          </w:p>
        </w:tc>
        <w:tc>
          <w:tcPr>
            <w:tcW w:w="3685" w:type="dxa"/>
            <w:tcBorders>
              <w:top w:val="single" w:sz="4" w:space="0" w:color="000000"/>
              <w:left w:val="single" w:sz="4" w:space="0" w:color="000000"/>
              <w:bottom w:val="single" w:sz="4" w:space="0" w:color="000000"/>
            </w:tcBorders>
          </w:tcPr>
          <w:p w:rsidR="009D3D53" w:rsidRDefault="009D3D53" w:rsidP="00E97FA7">
            <w:pPr>
              <w:pStyle w:val="Header"/>
              <w:snapToGrid w:val="0"/>
              <w:rPr>
                <w:i/>
                <w:iCs/>
                <w:spacing w:val="-3"/>
                <w:sz w:val="20"/>
                <w:szCs w:val="20"/>
                <w:lang w:val="de-DE"/>
              </w:rPr>
            </w:pPr>
            <w:r>
              <w:rPr>
                <w:i/>
                <w:iCs/>
                <w:spacing w:val="-3"/>
                <w:sz w:val="20"/>
                <w:szCs w:val="20"/>
                <w:lang w:val="de-DE"/>
              </w:rPr>
              <w:t xml:space="preserve">Groep sonder grense: die rol en staus van doie gemengde bevolking aan die Kaap, </w:t>
            </w:r>
            <w:r>
              <w:rPr>
                <w:i/>
                <w:iCs/>
                <w:spacing w:val="-3"/>
                <w:sz w:val="20"/>
                <w:szCs w:val="20"/>
                <w:lang w:val="de-DE"/>
              </w:rPr>
              <w:lastRenderedPageBreak/>
              <w:t>1652-1795</w:t>
            </w:r>
          </w:p>
          <w:p w:rsidR="009D3D53" w:rsidRDefault="009D3D53" w:rsidP="00E97FA7">
            <w:pPr>
              <w:pStyle w:val="Header"/>
              <w:snapToGrid w:val="0"/>
              <w:rPr>
                <w:i/>
                <w:iCs/>
                <w:spacing w:val="-3"/>
                <w:sz w:val="20"/>
                <w:szCs w:val="20"/>
                <w:lang w:val="de-DE"/>
              </w:rPr>
            </w:pPr>
            <w:r>
              <w:rPr>
                <w:i/>
                <w:iCs/>
                <w:spacing w:val="-3"/>
                <w:sz w:val="20"/>
                <w:szCs w:val="20"/>
                <w:lang w:val="de-DE"/>
              </w:rPr>
              <w:t>ISBN 1 86919 057 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97FA7">
            <w:pPr>
              <w:pStyle w:val="Header"/>
              <w:snapToGrid w:val="0"/>
              <w:rPr>
                <w:spacing w:val="-7"/>
                <w:sz w:val="20"/>
                <w:szCs w:val="20"/>
              </w:rPr>
            </w:pPr>
            <w:r>
              <w:rPr>
                <w:spacing w:val="-7"/>
                <w:sz w:val="20"/>
                <w:szCs w:val="20"/>
              </w:rPr>
              <w:lastRenderedPageBreak/>
              <w:t>Pretoria, Protea, 2005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lastRenderedPageBreak/>
              <w:t>DIC</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943</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D</w:t>
            </w:r>
            <w:r w:rsidRPr="00344B7A">
              <w:rPr>
                <w:smallCaps/>
                <w:color w:val="003399"/>
                <w:spacing w:val="-5"/>
                <w:sz w:val="20"/>
                <w:szCs w:val="20"/>
              </w:rPr>
              <w:t>ICKASON</w:t>
            </w:r>
            <w:r w:rsidRPr="00344B7A">
              <w:rPr>
                <w:color w:val="003399"/>
                <w:spacing w:val="-5"/>
                <w:sz w:val="20"/>
                <w:szCs w:val="20"/>
              </w:rPr>
              <w:t>, GRAHAM B.</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Ierse Setlaars - Clanwilliam</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Irish Settlers to the Cape</w:t>
            </w:r>
            <w:r>
              <w:rPr>
                <w:i/>
                <w:iCs/>
                <w:sz w:val="20"/>
                <w:szCs w:val="20"/>
              </w:rPr>
              <w:t xml:space="preserve">: a </w:t>
            </w:r>
            <w:r w:rsidRPr="00344B7A">
              <w:rPr>
                <w:i/>
                <w:iCs/>
                <w:sz w:val="20"/>
                <w:szCs w:val="20"/>
              </w:rPr>
              <w:t>History of the Clanwilliam 1820 Settlers from Cork Harbour</w:t>
            </w:r>
          </w:p>
          <w:p w:rsidR="009D3D53" w:rsidRPr="00344B7A" w:rsidRDefault="009D3D53" w:rsidP="001E3357">
            <w:pPr>
              <w:pStyle w:val="Header"/>
              <w:snapToGrid w:val="0"/>
              <w:jc w:val="both"/>
              <w:rPr>
                <w:iCs/>
                <w:sz w:val="20"/>
                <w:szCs w:val="20"/>
              </w:rPr>
            </w:pPr>
            <w:r w:rsidRPr="00344B7A">
              <w:rPr>
                <w:iCs/>
                <w:sz w:val="20"/>
                <w:szCs w:val="20"/>
              </w:rPr>
              <w:t>ISBN:   0 86962 036 8</w:t>
            </w:r>
            <w:r>
              <w:rPr>
                <w:iCs/>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76B9E">
            <w:pPr>
              <w:pStyle w:val="Header"/>
              <w:snapToGrid w:val="0"/>
              <w:rPr>
                <w:sz w:val="20"/>
                <w:szCs w:val="20"/>
              </w:rPr>
            </w:pPr>
            <w:r w:rsidRPr="00344B7A">
              <w:rPr>
                <w:sz w:val="20"/>
                <w:szCs w:val="20"/>
              </w:rPr>
              <w:t>Kaapstad, A.A. Balkema</w:t>
            </w:r>
            <w:r>
              <w:rPr>
                <w:sz w:val="20"/>
                <w:szCs w:val="20"/>
              </w:rPr>
              <w:t xml:space="preserve">, </w:t>
            </w:r>
            <w:r w:rsidRPr="00344B7A">
              <w:rPr>
                <w:sz w:val="20"/>
                <w:szCs w:val="20"/>
              </w:rPr>
              <w:t>1973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75CB9">
            <w:pPr>
              <w:pStyle w:val="Header"/>
              <w:tabs>
                <w:tab w:val="left" w:pos="165"/>
              </w:tabs>
              <w:snapToGrid w:val="0"/>
              <w:jc w:val="center"/>
              <w:rPr>
                <w:sz w:val="20"/>
                <w:szCs w:val="20"/>
                <w:lang w:val="af-ZA"/>
              </w:rPr>
            </w:pPr>
            <w:r w:rsidRPr="00344B7A">
              <w:rPr>
                <w:sz w:val="20"/>
                <w:szCs w:val="20"/>
                <w:lang w:val="af-ZA"/>
              </w:rPr>
              <w:t>DIC</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B66E1">
            <w:pPr>
              <w:pStyle w:val="Header"/>
              <w:tabs>
                <w:tab w:val="left" w:pos="165"/>
              </w:tabs>
              <w:snapToGrid w:val="0"/>
              <w:jc w:val="center"/>
              <w:rPr>
                <w:sz w:val="20"/>
                <w:szCs w:val="20"/>
                <w:lang w:val="af-ZA"/>
              </w:rPr>
            </w:pPr>
            <w:r>
              <w:rPr>
                <w:sz w:val="20"/>
                <w:szCs w:val="20"/>
                <w:lang w:val="af-ZA"/>
              </w:rPr>
              <w:t>1751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A75CB9">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F4249">
            <w:pPr>
              <w:pStyle w:val="Header"/>
              <w:tabs>
                <w:tab w:val="left" w:pos="165"/>
              </w:tabs>
              <w:snapToGrid w:val="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A75CB9">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75CB9">
            <w:pPr>
              <w:pStyle w:val="Header"/>
              <w:snapToGrid w:val="0"/>
              <w:jc w:val="both"/>
              <w:rPr>
                <w:color w:val="003399"/>
                <w:spacing w:val="-5"/>
                <w:sz w:val="20"/>
                <w:szCs w:val="20"/>
              </w:rPr>
            </w:pPr>
            <w:r w:rsidRPr="00344B7A">
              <w:rPr>
                <w:color w:val="003399"/>
                <w:spacing w:val="-5"/>
                <w:sz w:val="20"/>
                <w:szCs w:val="20"/>
              </w:rPr>
              <w:t>D</w:t>
            </w:r>
            <w:r w:rsidRPr="00344B7A">
              <w:rPr>
                <w:smallCaps/>
                <w:color w:val="003399"/>
                <w:spacing w:val="-5"/>
                <w:sz w:val="20"/>
                <w:szCs w:val="20"/>
              </w:rPr>
              <w:t>ICKASON</w:t>
            </w:r>
            <w:r w:rsidRPr="00344B7A">
              <w:rPr>
                <w:color w:val="003399"/>
                <w:spacing w:val="-5"/>
                <w:sz w:val="20"/>
                <w:szCs w:val="20"/>
              </w:rPr>
              <w:t>, GRAHAM B.</w:t>
            </w:r>
          </w:p>
        </w:tc>
        <w:tc>
          <w:tcPr>
            <w:tcW w:w="3402" w:type="dxa"/>
            <w:tcBorders>
              <w:top w:val="single" w:sz="4" w:space="0" w:color="000000"/>
              <w:left w:val="single" w:sz="4" w:space="0" w:color="000000"/>
              <w:bottom w:val="single" w:sz="4" w:space="0" w:color="000000"/>
            </w:tcBorders>
          </w:tcPr>
          <w:p w:rsidR="009D3D53" w:rsidRPr="00344B7A" w:rsidRDefault="009D3D53" w:rsidP="00A75CB9">
            <w:pPr>
              <w:pStyle w:val="Header"/>
              <w:snapToGrid w:val="0"/>
              <w:rPr>
                <w:b/>
                <w:bCs/>
                <w:sz w:val="20"/>
                <w:szCs w:val="20"/>
              </w:rPr>
            </w:pPr>
            <w:r w:rsidRPr="00344B7A">
              <w:rPr>
                <w:b/>
                <w:bCs/>
                <w:sz w:val="20"/>
                <w:szCs w:val="20"/>
              </w:rPr>
              <w:t>Ierse Setlaars - Clanwilliam</w:t>
            </w:r>
          </w:p>
          <w:p w:rsidR="009D3D53" w:rsidRPr="00344B7A" w:rsidRDefault="009D3D53" w:rsidP="00A75CB9">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A75CB9">
            <w:pPr>
              <w:pStyle w:val="Header"/>
              <w:snapToGrid w:val="0"/>
              <w:jc w:val="both"/>
              <w:rPr>
                <w:i/>
                <w:iCs/>
                <w:sz w:val="20"/>
                <w:szCs w:val="20"/>
              </w:rPr>
            </w:pPr>
            <w:r w:rsidRPr="00344B7A">
              <w:rPr>
                <w:i/>
                <w:iCs/>
                <w:sz w:val="20"/>
                <w:szCs w:val="20"/>
              </w:rPr>
              <w:t>Irish Settlers to the Cape</w:t>
            </w:r>
            <w:r>
              <w:rPr>
                <w:i/>
                <w:iCs/>
                <w:sz w:val="20"/>
                <w:szCs w:val="20"/>
              </w:rPr>
              <w:t xml:space="preserve">: a </w:t>
            </w:r>
            <w:r w:rsidRPr="00344B7A">
              <w:rPr>
                <w:i/>
                <w:iCs/>
                <w:sz w:val="20"/>
                <w:szCs w:val="20"/>
              </w:rPr>
              <w:t>History of the Clanwilliam 1820 Settlers from Cork Harbour</w:t>
            </w:r>
          </w:p>
          <w:p w:rsidR="009D3D53" w:rsidRPr="00344B7A" w:rsidRDefault="009D3D53" w:rsidP="004B66E1">
            <w:pPr>
              <w:pStyle w:val="Header"/>
              <w:snapToGrid w:val="0"/>
              <w:jc w:val="both"/>
              <w:rPr>
                <w:iCs/>
                <w:sz w:val="20"/>
                <w:szCs w:val="20"/>
              </w:rPr>
            </w:pPr>
            <w:r w:rsidRPr="00344B7A">
              <w:rPr>
                <w:iCs/>
                <w:sz w:val="20"/>
                <w:szCs w:val="20"/>
              </w:rPr>
              <w:t>ISBN:   0 86962 036 8</w:t>
            </w:r>
            <w:r>
              <w:rPr>
                <w:iCs/>
                <w:sz w:val="20"/>
                <w:szCs w:val="20"/>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75CB9">
            <w:pPr>
              <w:pStyle w:val="Header"/>
              <w:snapToGrid w:val="0"/>
              <w:rPr>
                <w:sz w:val="20"/>
                <w:szCs w:val="20"/>
              </w:rPr>
            </w:pPr>
            <w:r w:rsidRPr="00344B7A">
              <w:rPr>
                <w:sz w:val="20"/>
                <w:szCs w:val="20"/>
              </w:rPr>
              <w:t>Kaapstad, A.A. Balkema</w:t>
            </w:r>
            <w:r>
              <w:rPr>
                <w:sz w:val="20"/>
                <w:szCs w:val="20"/>
              </w:rPr>
              <w:t xml:space="preserve">, </w:t>
            </w:r>
            <w:r w:rsidRPr="00344B7A">
              <w:rPr>
                <w:sz w:val="20"/>
                <w:szCs w:val="20"/>
              </w:rPr>
              <w:t>1973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Ikin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DIC</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1078</w:t>
            </w:r>
          </w:p>
          <w:p w:rsidR="009D3D53" w:rsidRPr="00344B7A" w:rsidRDefault="009D3D53" w:rsidP="0081341E">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D</w:t>
            </w:r>
            <w:r w:rsidRPr="00344B7A">
              <w:rPr>
                <w:smallCaps/>
                <w:color w:val="003399"/>
                <w:spacing w:val="-5"/>
                <w:sz w:val="20"/>
                <w:szCs w:val="20"/>
              </w:rPr>
              <w:t>ICKASON</w:t>
            </w:r>
            <w:r w:rsidRPr="00344B7A">
              <w:rPr>
                <w:color w:val="003399"/>
                <w:spacing w:val="-5"/>
                <w:sz w:val="20"/>
                <w:szCs w:val="20"/>
              </w:rPr>
              <w:t>, GRAHAM B.</w:t>
            </w:r>
          </w:p>
        </w:tc>
        <w:tc>
          <w:tcPr>
            <w:tcW w:w="3402" w:type="dxa"/>
            <w:tcBorders>
              <w:top w:val="single" w:sz="4" w:space="0" w:color="000000"/>
              <w:left w:val="single" w:sz="4" w:space="0" w:color="000000"/>
              <w:bottom w:val="single" w:sz="4" w:space="0" w:color="000000"/>
            </w:tcBorders>
          </w:tcPr>
          <w:p w:rsidR="009D3D53" w:rsidRPr="00344B7A" w:rsidRDefault="009D3D53" w:rsidP="00F06CB2">
            <w:pPr>
              <w:pStyle w:val="Header"/>
              <w:snapToGrid w:val="0"/>
              <w:rPr>
                <w:b/>
                <w:bCs/>
                <w:sz w:val="20"/>
                <w:szCs w:val="20"/>
              </w:rPr>
            </w:pPr>
            <w:r w:rsidRPr="00344B7A">
              <w:rPr>
                <w:b/>
                <w:bCs/>
                <w:sz w:val="20"/>
                <w:szCs w:val="20"/>
              </w:rPr>
              <w:t>Immigrante vanaf  Cornwall</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Cornish Immigrants to South Africa</w:t>
            </w:r>
            <w:r>
              <w:rPr>
                <w:i/>
                <w:iCs/>
                <w:sz w:val="20"/>
                <w:szCs w:val="20"/>
              </w:rPr>
              <w:t xml:space="preserve">: </w:t>
            </w:r>
            <w:r w:rsidRPr="00344B7A">
              <w:rPr>
                <w:i/>
                <w:iCs/>
                <w:sz w:val="20"/>
                <w:szCs w:val="20"/>
              </w:rPr>
              <w:t>The Cousin Jack’s contribution to the development of mining &amp; commerce 1820 – 1920</w:t>
            </w:r>
          </w:p>
          <w:p w:rsidR="009D3D53" w:rsidRPr="00344B7A" w:rsidRDefault="009D3D53" w:rsidP="002F35FA">
            <w:pPr>
              <w:pStyle w:val="Header"/>
              <w:snapToGrid w:val="0"/>
              <w:jc w:val="both"/>
              <w:rPr>
                <w:iCs/>
                <w:sz w:val="20"/>
                <w:szCs w:val="20"/>
              </w:rPr>
            </w:pPr>
            <w:r w:rsidRPr="00344B7A">
              <w:rPr>
                <w:iCs/>
                <w:sz w:val="20"/>
                <w:szCs w:val="20"/>
              </w:rPr>
              <w:t>ISBN:   0 86961 103 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76B9E">
            <w:pPr>
              <w:pStyle w:val="Header"/>
              <w:snapToGrid w:val="0"/>
              <w:rPr>
                <w:sz w:val="20"/>
                <w:szCs w:val="20"/>
              </w:rPr>
            </w:pPr>
            <w:r w:rsidRPr="00344B7A">
              <w:rPr>
                <w:sz w:val="20"/>
                <w:szCs w:val="20"/>
              </w:rPr>
              <w:t>Kaap</w:t>
            </w:r>
            <w:r>
              <w:rPr>
                <w:sz w:val="20"/>
                <w:szCs w:val="20"/>
              </w:rPr>
              <w:t xml:space="preserve">stad, A.A. Balkema, </w:t>
            </w:r>
            <w:r w:rsidRPr="00344B7A">
              <w:rPr>
                <w:sz w:val="20"/>
                <w:szCs w:val="20"/>
              </w:rPr>
              <w:t>1978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5306A5" w:rsidRDefault="009D3D53" w:rsidP="00AE7FAF">
            <w:pPr>
              <w:pStyle w:val="Header"/>
              <w:snapToGrid w:val="0"/>
              <w:spacing w:before="100"/>
              <w:jc w:val="center"/>
              <w:rPr>
                <w:sz w:val="20"/>
                <w:szCs w:val="20"/>
              </w:rPr>
            </w:pPr>
            <w:r w:rsidRPr="005306A5">
              <w:rPr>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F3972">
            <w:pPr>
              <w:pStyle w:val="Header"/>
              <w:tabs>
                <w:tab w:val="left" w:pos="165"/>
              </w:tabs>
              <w:snapToGrid w:val="0"/>
              <w:jc w:val="center"/>
              <w:rPr>
                <w:sz w:val="18"/>
                <w:szCs w:val="18"/>
              </w:rPr>
            </w:pPr>
            <w:r w:rsidRPr="00344B7A">
              <w:rPr>
                <w:sz w:val="20"/>
                <w:szCs w:val="20"/>
              </w:rPr>
              <w:t>589.</w:t>
            </w:r>
            <w:r w:rsidRPr="00344B7A">
              <w:rPr>
                <w:sz w:val="18"/>
                <w:szCs w:val="18"/>
              </w:rPr>
              <w:br/>
            </w:r>
          </w:p>
          <w:p w:rsidR="009D3D53" w:rsidRPr="00344B7A" w:rsidRDefault="009D3D53" w:rsidP="002F35FA">
            <w:pPr>
              <w:pStyle w:val="Header"/>
              <w:tabs>
                <w:tab w:val="left" w:pos="165"/>
              </w:tabs>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 xml:space="preserve"> 2004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5"/>
                <w:sz w:val="20"/>
                <w:szCs w:val="20"/>
              </w:rPr>
            </w:pPr>
            <w:r w:rsidRPr="00344B7A">
              <w:rPr>
                <w:smallCaps/>
                <w:color w:val="003399"/>
                <w:spacing w:val="-5"/>
                <w:sz w:val="20"/>
                <w:szCs w:val="20"/>
              </w:rPr>
              <w:t xml:space="preserve">Brain, J.B. </w:t>
            </w:r>
          </w:p>
          <w:p w:rsidR="009D3D53" w:rsidRPr="00344B7A" w:rsidRDefault="009D3D53" w:rsidP="002F35FA">
            <w:pPr>
              <w:pStyle w:val="Header"/>
              <w:spacing w:after="120"/>
              <w:ind w:left="198" w:hanging="198"/>
              <w:rPr>
                <w:smallCaps/>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176B9E">
            <w:pPr>
              <w:pStyle w:val="Header"/>
              <w:snapToGrid w:val="0"/>
              <w:rPr>
                <w:b/>
                <w:bCs/>
                <w:sz w:val="20"/>
                <w:szCs w:val="20"/>
              </w:rPr>
            </w:pPr>
            <w:r>
              <w:rPr>
                <w:b/>
                <w:bCs/>
                <w:sz w:val="20"/>
                <w:szCs w:val="20"/>
              </w:rPr>
              <w:t xml:space="preserve">Immigrante vanaf </w:t>
            </w:r>
            <w:r w:rsidRPr="00344B7A">
              <w:rPr>
                <w:b/>
                <w:bCs/>
                <w:sz w:val="20"/>
                <w:szCs w:val="20"/>
              </w:rPr>
              <w:t xml:space="preserve">Indië - </w:t>
            </w:r>
            <w:r>
              <w:rPr>
                <w:b/>
                <w:bCs/>
                <w:sz w:val="20"/>
                <w:szCs w:val="20"/>
              </w:rPr>
              <w:t>S</w:t>
            </w:r>
            <w:r w:rsidRPr="00344B7A">
              <w:rPr>
                <w:b/>
                <w:bCs/>
                <w:sz w:val="20"/>
                <w:szCs w:val="20"/>
              </w:rPr>
              <w:t>keepslyste</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sz w:val="20"/>
                <w:szCs w:val="20"/>
              </w:rPr>
            </w:pPr>
            <w:r w:rsidRPr="00344B7A">
              <w:rPr>
                <w:i/>
                <w:sz w:val="20"/>
                <w:szCs w:val="20"/>
              </w:rPr>
              <w:t>Indian Migrants to Natal, Ships Lists (1860–1911).</w:t>
            </w:r>
          </w:p>
          <w:p w:rsidR="009D3D53" w:rsidRPr="00344B7A" w:rsidRDefault="009D3D53" w:rsidP="002F35FA">
            <w:pPr>
              <w:pStyle w:val="Header"/>
              <w:snapToGrid w:val="0"/>
              <w:rPr>
                <w:i/>
                <w:sz w:val="20"/>
                <w:szCs w:val="20"/>
              </w:rPr>
            </w:pPr>
            <w:r w:rsidRPr="00344B7A">
              <w:rPr>
                <w:sz w:val="20"/>
                <w:szCs w:val="20"/>
              </w:rPr>
              <w:t>[NUK 6 &amp; GGSA CD 011]</w:t>
            </w:r>
          </w:p>
          <w:p w:rsidR="009D3D53" w:rsidRPr="00344B7A" w:rsidRDefault="009D3D53" w:rsidP="00652651">
            <w:pPr>
              <w:pStyle w:val="Header"/>
              <w:jc w:val="both"/>
              <w:rPr>
                <w:sz w:val="20"/>
                <w:szCs w:val="20"/>
                <w:lang w:val="af-ZA"/>
              </w:rPr>
            </w:pPr>
            <w:r w:rsidRPr="00344B7A">
              <w:rPr>
                <w:color w:val="7030A0"/>
                <w:sz w:val="20"/>
                <w:szCs w:val="20"/>
              </w:rPr>
              <w:lastRenderedPageBreak/>
              <w:t>(CD-publikasie</w:t>
            </w:r>
            <w:r w:rsidRPr="00344B7A">
              <w:rPr>
                <w:sz w:val="20"/>
                <w:szCs w:val="20"/>
              </w:rPr>
              <w:t xml:space="preserve"> </w:t>
            </w:r>
            <w:r w:rsidRPr="00344B7A">
              <w:rPr>
                <w:color w:val="7030A0"/>
                <w:sz w:val="20"/>
                <w:szCs w:val="20"/>
              </w:rPr>
              <w:t>88</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65152">
            <w:pPr>
              <w:pStyle w:val="Header"/>
              <w:snapToGrid w:val="0"/>
              <w:rPr>
                <w:sz w:val="20"/>
                <w:szCs w:val="20"/>
              </w:rPr>
            </w:pPr>
            <w:r w:rsidRPr="00344B7A">
              <w:rPr>
                <w:sz w:val="20"/>
                <w:szCs w:val="20"/>
              </w:rPr>
              <w:lastRenderedPageBreak/>
              <w:t>g.p., GGSA</w:t>
            </w:r>
            <w:r>
              <w:rPr>
                <w:sz w:val="20"/>
                <w:szCs w:val="20"/>
              </w:rPr>
              <w:t>, 2004</w:t>
            </w:r>
            <w:r w:rsidRPr="00344B7A">
              <w:rPr>
                <w:sz w:val="20"/>
                <w:szCs w:val="20"/>
              </w:rPr>
              <w:br/>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lastRenderedPageBreak/>
              <w:t>SAN*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728</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B30493" w:rsidRDefault="009D3D53" w:rsidP="00B30493">
            <w:pPr>
              <w:pStyle w:val="Header"/>
              <w:tabs>
                <w:tab w:val="left" w:pos="165"/>
              </w:tabs>
              <w:snapToGrid w:val="0"/>
              <w:rPr>
                <w:smallCaps/>
                <w:color w:val="003399"/>
                <w:spacing w:val="-4"/>
                <w:sz w:val="20"/>
                <w:szCs w:val="20"/>
              </w:rPr>
            </w:pPr>
            <w:r w:rsidRPr="00B30493">
              <w:rPr>
                <w:color w:val="003399"/>
                <w:sz w:val="20"/>
                <w:szCs w:val="20"/>
                <w:lang w:val="af-ZA"/>
              </w:rPr>
              <w:t>SANI, GABRIELE</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rPr>
            </w:pPr>
            <w:r w:rsidRPr="00344B7A">
              <w:rPr>
                <w:b/>
                <w:bCs/>
                <w:sz w:val="20"/>
              </w:rPr>
              <w:t>Immigrante vanaf Italië</w:t>
            </w:r>
          </w:p>
          <w:p w:rsidR="009D3D53" w:rsidRPr="00344B7A" w:rsidRDefault="009D3D53" w:rsidP="002F35FA">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History of the Italians in South Africa 1489 – 1989</w:t>
            </w:r>
          </w:p>
          <w:p w:rsidR="009D3D53" w:rsidRPr="00344B7A" w:rsidRDefault="009D3D53" w:rsidP="002F35FA">
            <w:pPr>
              <w:pStyle w:val="Header"/>
              <w:snapToGrid w:val="0"/>
              <w:jc w:val="both"/>
              <w:rPr>
                <w:spacing w:val="-5"/>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Suid-Afrika, Zonderwater Block, 1992</w:t>
            </w:r>
          </w:p>
          <w:p w:rsidR="009D3D53" w:rsidRPr="00344B7A" w:rsidRDefault="009D3D53" w:rsidP="002F35FA">
            <w:pPr>
              <w:pStyle w:val="Header"/>
              <w:snapToGrid w:val="0"/>
              <w:rPr>
                <w:sz w:val="20"/>
                <w:szCs w:val="20"/>
              </w:rPr>
            </w:pPr>
            <w:r w:rsidRPr="00344B7A">
              <w:rPr>
                <w:sz w:val="20"/>
                <w:szCs w:val="20"/>
              </w:rPr>
              <w:t>R300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HOE</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1326</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E041B4">
            <w:pPr>
              <w:pStyle w:val="Header"/>
              <w:snapToGrid w:val="0"/>
              <w:rPr>
                <w:b/>
                <w:sz w:val="20"/>
                <w:szCs w:val="20"/>
                <w:lang w:val="af-ZA"/>
              </w:rPr>
            </w:pPr>
            <w:r w:rsidRPr="00344B7A">
              <w:rPr>
                <w:b/>
                <w:sz w:val="20"/>
                <w:szCs w:val="20"/>
                <w:lang w:val="af-ZA"/>
              </w:rPr>
              <w:t>Immigrante vanaf Nederland</w:t>
            </w:r>
          </w:p>
        </w:tc>
        <w:tc>
          <w:tcPr>
            <w:tcW w:w="3685" w:type="dxa"/>
            <w:tcBorders>
              <w:top w:val="single" w:sz="4" w:space="0" w:color="000000"/>
              <w:left w:val="single" w:sz="4" w:space="0" w:color="000000"/>
              <w:bottom w:val="single" w:sz="4" w:space="0" w:color="000000"/>
            </w:tcBorders>
          </w:tcPr>
          <w:p w:rsidR="009D3D53" w:rsidRPr="00344B7A" w:rsidRDefault="009D3D53" w:rsidP="00E524F9">
            <w:pPr>
              <w:pStyle w:val="Header"/>
              <w:tabs>
                <w:tab w:val="left" w:pos="165"/>
              </w:tabs>
              <w:snapToGrid w:val="0"/>
              <w:rPr>
                <w:i/>
                <w:sz w:val="20"/>
                <w:szCs w:val="20"/>
                <w:lang w:val="af-ZA"/>
              </w:rPr>
            </w:pPr>
            <w:r w:rsidRPr="00344B7A">
              <w:rPr>
                <w:i/>
                <w:sz w:val="20"/>
                <w:szCs w:val="20"/>
                <w:lang w:val="af-ZA"/>
              </w:rPr>
              <w:t>Hoe Men in Zuid-Afrika Fortuin kan maken, Betrouwbare Gids voor aanstaande Emigranten</w:t>
            </w:r>
          </w:p>
          <w:p w:rsidR="009D3D53" w:rsidRPr="00344B7A" w:rsidRDefault="009D3D53" w:rsidP="00E524F9">
            <w:pPr>
              <w:pStyle w:val="Header"/>
              <w:tabs>
                <w:tab w:val="left" w:pos="165"/>
              </w:tabs>
              <w:snapToGrid w:val="0"/>
              <w:rPr>
                <w:sz w:val="20"/>
                <w:szCs w:val="20"/>
                <w:lang w:val="af-ZA"/>
              </w:rPr>
            </w:pPr>
            <w:r w:rsidRPr="00344B7A">
              <w:rPr>
                <w:sz w:val="20"/>
                <w:szCs w:val="20"/>
                <w:lang w:val="af-ZA"/>
              </w:rPr>
              <w:t>ISBN:   0 7989 0098 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85346">
            <w:pPr>
              <w:pStyle w:val="Header"/>
              <w:snapToGrid w:val="0"/>
              <w:rPr>
                <w:sz w:val="20"/>
                <w:szCs w:val="20"/>
                <w:lang w:val="af-ZA"/>
              </w:rPr>
            </w:pPr>
            <w:r w:rsidRPr="00344B7A">
              <w:rPr>
                <w:sz w:val="20"/>
                <w:szCs w:val="20"/>
                <w:lang w:val="af-ZA"/>
              </w:rPr>
              <w:t xml:space="preserve">Pretoria, Staatsbiblioteek, </w:t>
            </w:r>
          </w:p>
          <w:p w:rsidR="009D3D53" w:rsidRPr="00344B7A" w:rsidRDefault="009D3D53" w:rsidP="00E524F9">
            <w:pPr>
              <w:pStyle w:val="Header"/>
              <w:snapToGrid w:val="0"/>
              <w:rPr>
                <w:sz w:val="20"/>
                <w:szCs w:val="20"/>
                <w:lang w:val="af-ZA"/>
              </w:rPr>
            </w:pPr>
            <w:r w:rsidRPr="00344B7A">
              <w:rPr>
                <w:sz w:val="20"/>
                <w:szCs w:val="20"/>
                <w:lang w:val="af-ZA"/>
              </w:rPr>
              <w:t>1980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lang w:val="af-ZA"/>
              </w:rPr>
            </w:pPr>
            <w:r w:rsidRPr="00344B7A">
              <w:rPr>
                <w:sz w:val="20"/>
                <w:szCs w:val="20"/>
              </w:rPr>
              <w:t>BRA</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mallCaps/>
                <w:sz w:val="20"/>
                <w:szCs w:val="20"/>
                <w:lang w:val="af-ZA"/>
              </w:rPr>
              <w:t>295.</w:t>
            </w:r>
          </w:p>
          <w:p w:rsidR="009D3D53" w:rsidRPr="00344B7A" w:rsidRDefault="009D3D53" w:rsidP="000168E7">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z w:val="20"/>
                <w:szCs w:val="20"/>
                <w:lang w:val="af-ZA"/>
              </w:rPr>
            </w:pPr>
            <w:r w:rsidRPr="00344B7A">
              <w:rPr>
                <w:smallCaps/>
                <w:color w:val="003399"/>
                <w:sz w:val="20"/>
                <w:szCs w:val="20"/>
                <w:lang w:val="af-ZA"/>
              </w:rPr>
              <w:t>Brain, J. B.</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30"/>
              <w:rPr>
                <w:b/>
                <w:bCs/>
                <w:sz w:val="20"/>
                <w:szCs w:val="20"/>
                <w:lang w:val="af-ZA"/>
              </w:rPr>
            </w:pPr>
            <w:r w:rsidRPr="00344B7A">
              <w:rPr>
                <w:b/>
                <w:bCs/>
                <w:sz w:val="20"/>
                <w:szCs w:val="20"/>
                <w:lang w:val="af-ZA"/>
              </w:rPr>
              <w:t>Indiërs - Christen - Natal</w:t>
            </w:r>
          </w:p>
          <w:p w:rsidR="009D3D53" w:rsidRPr="00344B7A" w:rsidRDefault="009D3D53" w:rsidP="002F35FA">
            <w:pPr>
              <w:pStyle w:val="Header"/>
              <w:spacing w:after="30"/>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0908B6">
            <w:pPr>
              <w:pStyle w:val="Header"/>
              <w:snapToGrid w:val="0"/>
              <w:jc w:val="both"/>
              <w:rPr>
                <w:i/>
                <w:sz w:val="20"/>
                <w:szCs w:val="20"/>
                <w:lang w:val="af-ZA"/>
              </w:rPr>
            </w:pPr>
            <w:r w:rsidRPr="00344B7A">
              <w:rPr>
                <w:i/>
                <w:sz w:val="20"/>
                <w:szCs w:val="20"/>
                <w:lang w:val="af-ZA"/>
              </w:rPr>
              <w:t>Christian Indians in Natal.</w:t>
            </w:r>
            <w:r w:rsidRPr="00344B7A">
              <w:rPr>
                <w:i/>
                <w:sz w:val="20"/>
                <w:szCs w:val="20"/>
                <w:lang w:val="af-ZA"/>
              </w:rPr>
              <w:br/>
              <w:t>1860-1911: An Historical and Statistical Study.</w:t>
            </w:r>
          </w:p>
          <w:p w:rsidR="009D3D53" w:rsidRPr="00344B7A" w:rsidRDefault="009D3D53" w:rsidP="002F35FA">
            <w:pPr>
              <w:pStyle w:val="Header"/>
              <w:jc w:val="both"/>
              <w:rPr>
                <w:sz w:val="20"/>
                <w:szCs w:val="20"/>
                <w:lang w:val="af-ZA"/>
              </w:rPr>
            </w:pPr>
            <w:r w:rsidRPr="00344B7A">
              <w:rPr>
                <w:sz w:val="20"/>
                <w:szCs w:val="20"/>
                <w:lang w:val="af-ZA"/>
              </w:rPr>
              <w:t>[HSRC Publication Series 80].</w:t>
            </w:r>
          </w:p>
          <w:p w:rsidR="009D3D53" w:rsidRPr="00344B7A" w:rsidRDefault="009D3D53" w:rsidP="002F35FA">
            <w:pPr>
              <w:pStyle w:val="Header"/>
              <w:jc w:val="both"/>
              <w:rPr>
                <w:sz w:val="20"/>
                <w:szCs w:val="20"/>
                <w:lang w:val="af-ZA"/>
              </w:rPr>
            </w:pPr>
            <w:r w:rsidRPr="00344B7A">
              <w:rPr>
                <w:sz w:val="20"/>
                <w:szCs w:val="20"/>
                <w:lang w:val="af-ZA"/>
              </w:rPr>
              <w:t>ISBN:   0 19 570297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tabs>
                <w:tab w:val="left" w:pos="0"/>
                <w:tab w:val="left" w:pos="651"/>
              </w:tabs>
              <w:snapToGrid w:val="0"/>
              <w:rPr>
                <w:sz w:val="20"/>
                <w:szCs w:val="20"/>
                <w:lang w:val="af-ZA"/>
              </w:rPr>
            </w:pPr>
            <w:r>
              <w:rPr>
                <w:sz w:val="20"/>
                <w:szCs w:val="20"/>
                <w:lang w:val="af-ZA"/>
              </w:rPr>
              <w:t>Kaapstad</w:t>
            </w:r>
            <w:r w:rsidRPr="00344B7A">
              <w:rPr>
                <w:sz w:val="20"/>
                <w:szCs w:val="20"/>
                <w:lang w:val="af-ZA"/>
              </w:rPr>
              <w:t xml:space="preserve">, Oxford University Press, 1983. </w:t>
            </w:r>
          </w:p>
          <w:p w:rsidR="009D3D53" w:rsidRPr="00344B7A" w:rsidRDefault="009D3D53" w:rsidP="002F35FA">
            <w:pPr>
              <w:pStyle w:val="Header"/>
              <w:tabs>
                <w:tab w:val="left" w:pos="0"/>
                <w:tab w:val="left" w:pos="651"/>
              </w:tabs>
              <w:rPr>
                <w:sz w:val="20"/>
                <w:szCs w:val="20"/>
                <w:lang w:val="af-ZA"/>
              </w:rPr>
            </w:pPr>
          </w:p>
        </w:tc>
      </w:tr>
      <w:tr w:rsidR="009D3D53" w:rsidRPr="00344B7A" w:rsidTr="00781AE0">
        <w:tc>
          <w:tcPr>
            <w:tcW w:w="1242" w:type="dxa"/>
            <w:tcBorders>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BHA</w:t>
            </w:r>
            <w:r>
              <w:rPr>
                <w:sz w:val="20"/>
                <w:szCs w:val="20"/>
                <w:lang w:val="af-ZA"/>
              </w:rPr>
              <w:t>*</w:t>
            </w:r>
          </w:p>
        </w:tc>
        <w:tc>
          <w:tcPr>
            <w:tcW w:w="567" w:type="dxa"/>
            <w:tcBorders>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253.</w:t>
            </w:r>
          </w:p>
          <w:p w:rsidR="009D3D53" w:rsidRPr="00344B7A" w:rsidRDefault="009D3D53" w:rsidP="00B01D46">
            <w:pPr>
              <w:pStyle w:val="Header"/>
              <w:tabs>
                <w:tab w:val="left" w:pos="165"/>
              </w:tabs>
              <w:snapToGrid w:val="0"/>
              <w:jc w:val="center"/>
              <w:rPr>
                <w:smallCaps/>
                <w:sz w:val="20"/>
                <w:szCs w:val="20"/>
                <w:lang w:val="af-ZA"/>
              </w:rPr>
            </w:pPr>
          </w:p>
        </w:tc>
        <w:tc>
          <w:tcPr>
            <w:tcW w:w="708" w:type="dxa"/>
            <w:tcBorders>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left w:val="double" w:sz="1" w:space="0" w:color="000000"/>
              <w:bottom w:val="single" w:sz="4" w:space="0" w:color="000000"/>
            </w:tcBorders>
            <w:tcMar>
              <w:left w:w="57" w:type="dxa"/>
              <w:right w:w="57" w:type="dxa"/>
            </w:tcMar>
          </w:tcPr>
          <w:p w:rsidR="009D3D53" w:rsidRPr="00344B7A" w:rsidRDefault="009D3D53" w:rsidP="0018450E">
            <w:pPr>
              <w:pStyle w:val="Header"/>
              <w:snapToGrid w:val="0"/>
              <w:rPr>
                <w:color w:val="003399"/>
                <w:spacing w:val="-6"/>
                <w:sz w:val="20"/>
                <w:szCs w:val="20"/>
                <w:lang w:val="af-ZA"/>
              </w:rPr>
            </w:pPr>
            <w:r w:rsidRPr="00344B7A">
              <w:rPr>
                <w:smallCaps/>
                <w:color w:val="003399"/>
                <w:spacing w:val="-6"/>
                <w:sz w:val="20"/>
                <w:szCs w:val="20"/>
                <w:lang w:val="af-ZA"/>
              </w:rPr>
              <w:t xml:space="preserve">BHANA, </w:t>
            </w:r>
            <w:r w:rsidRPr="00344B7A">
              <w:rPr>
                <w:color w:val="003399"/>
                <w:spacing w:val="-6"/>
                <w:sz w:val="20"/>
                <w:szCs w:val="20"/>
                <w:lang w:val="af-ZA"/>
              </w:rPr>
              <w:t>SURENDRA &amp;</w:t>
            </w:r>
            <w:r w:rsidRPr="00344B7A">
              <w:rPr>
                <w:smallCaps/>
                <w:color w:val="003399"/>
                <w:spacing w:val="-6"/>
                <w:sz w:val="20"/>
                <w:szCs w:val="20"/>
                <w:lang w:val="af-ZA"/>
              </w:rPr>
              <w:br/>
              <w:t xml:space="preserve">PACHAI, </w:t>
            </w:r>
            <w:r w:rsidRPr="00344B7A">
              <w:rPr>
                <w:color w:val="003399"/>
                <w:spacing w:val="-6"/>
                <w:sz w:val="20"/>
                <w:szCs w:val="20"/>
                <w:lang w:val="af-ZA"/>
              </w:rPr>
              <w:t xml:space="preserve">BRIDGLAL </w:t>
            </w:r>
          </w:p>
        </w:tc>
        <w:tc>
          <w:tcPr>
            <w:tcW w:w="3402" w:type="dxa"/>
            <w:tcBorders>
              <w:left w:val="single" w:sz="4" w:space="0" w:color="000000"/>
              <w:bottom w:val="single" w:sz="4" w:space="0" w:color="000000"/>
            </w:tcBorders>
          </w:tcPr>
          <w:p w:rsidR="009D3D53" w:rsidRPr="00344B7A" w:rsidRDefault="009D3D53" w:rsidP="00FA24A7">
            <w:pPr>
              <w:pStyle w:val="Header"/>
              <w:snapToGrid w:val="0"/>
              <w:rPr>
                <w:b/>
                <w:bCs/>
                <w:sz w:val="20"/>
                <w:szCs w:val="20"/>
                <w:lang w:val="af-ZA"/>
              </w:rPr>
            </w:pPr>
            <w:r w:rsidRPr="00344B7A">
              <w:rPr>
                <w:b/>
                <w:bCs/>
                <w:sz w:val="20"/>
                <w:szCs w:val="20"/>
                <w:lang w:val="af-ZA"/>
              </w:rPr>
              <w:t>Indiërs - Suid-Afrika</w:t>
            </w:r>
          </w:p>
          <w:p w:rsidR="009D3D53" w:rsidRPr="00344B7A" w:rsidRDefault="009D3D53" w:rsidP="00FA24A7">
            <w:pPr>
              <w:pStyle w:val="Header"/>
              <w:snapToGrid w:val="0"/>
              <w:rPr>
                <w:b/>
                <w:bCs/>
                <w:sz w:val="20"/>
                <w:szCs w:val="20"/>
                <w:lang w:val="af-ZA"/>
              </w:rPr>
            </w:pPr>
          </w:p>
        </w:tc>
        <w:tc>
          <w:tcPr>
            <w:tcW w:w="3685" w:type="dxa"/>
            <w:tcBorders>
              <w:left w:val="single" w:sz="4" w:space="0" w:color="000000"/>
              <w:bottom w:val="single" w:sz="4" w:space="0" w:color="000000"/>
            </w:tcBorders>
          </w:tcPr>
          <w:p w:rsidR="009D3D53" w:rsidRPr="00344B7A" w:rsidRDefault="009D3D53" w:rsidP="0018450E">
            <w:pPr>
              <w:pStyle w:val="Header"/>
              <w:snapToGrid w:val="0"/>
              <w:jc w:val="both"/>
              <w:rPr>
                <w:i/>
                <w:iCs/>
                <w:spacing w:val="-7"/>
                <w:sz w:val="20"/>
                <w:szCs w:val="20"/>
                <w:lang w:val="af-ZA"/>
              </w:rPr>
            </w:pPr>
            <w:r w:rsidRPr="00344B7A">
              <w:rPr>
                <w:i/>
                <w:iCs/>
                <w:spacing w:val="-7"/>
                <w:sz w:val="20"/>
                <w:szCs w:val="20"/>
                <w:lang w:val="af-ZA"/>
              </w:rPr>
              <w:t>Documentary history of Indian South African’s, 1860-1982: Black and white perspectives on South Africa.</w:t>
            </w:r>
          </w:p>
          <w:p w:rsidR="009D3D53" w:rsidRPr="00344B7A" w:rsidRDefault="009D3D53" w:rsidP="0018450E">
            <w:pPr>
              <w:pStyle w:val="Header"/>
              <w:jc w:val="both"/>
              <w:rPr>
                <w:sz w:val="20"/>
                <w:szCs w:val="20"/>
                <w:lang w:val="af-ZA"/>
              </w:rPr>
            </w:pPr>
            <w:r w:rsidRPr="00344B7A">
              <w:rPr>
                <w:i/>
                <w:iCs/>
                <w:spacing w:val="-7"/>
                <w:sz w:val="20"/>
                <w:szCs w:val="20"/>
                <w:lang w:val="af-ZA"/>
              </w:rPr>
              <w:t>I</w:t>
            </w:r>
            <w:r w:rsidRPr="00344B7A">
              <w:rPr>
                <w:sz w:val="20"/>
                <w:szCs w:val="20"/>
                <w:lang w:val="af-ZA"/>
              </w:rPr>
              <w:t>SBN:   0-86486-012-9</w:t>
            </w:r>
          </w:p>
        </w:tc>
        <w:tc>
          <w:tcPr>
            <w:tcW w:w="1925" w:type="dxa"/>
            <w:tcBorders>
              <w:left w:val="single" w:sz="4" w:space="0" w:color="000000"/>
              <w:bottom w:val="single" w:sz="4" w:space="0" w:color="000000"/>
              <w:right w:val="double" w:sz="2" w:space="0" w:color="000000"/>
            </w:tcBorders>
          </w:tcPr>
          <w:p w:rsidR="009D3D53" w:rsidRPr="00344B7A" w:rsidRDefault="009D3D53" w:rsidP="002D3E98">
            <w:pPr>
              <w:pStyle w:val="Header"/>
              <w:snapToGrid w:val="0"/>
              <w:rPr>
                <w:sz w:val="20"/>
                <w:szCs w:val="20"/>
                <w:lang w:val="af-ZA"/>
              </w:rPr>
            </w:pPr>
            <w:r>
              <w:rPr>
                <w:sz w:val="20"/>
                <w:szCs w:val="20"/>
                <w:lang w:val="af-ZA"/>
              </w:rPr>
              <w:t>Kaapstad</w:t>
            </w:r>
            <w:r w:rsidRPr="00344B7A">
              <w:rPr>
                <w:sz w:val="20"/>
                <w:szCs w:val="20"/>
                <w:lang w:val="af-ZA"/>
              </w:rPr>
              <w:t>, David Philip, 1984.</w:t>
            </w:r>
          </w:p>
          <w:p w:rsidR="009D3D53" w:rsidRPr="00344B7A" w:rsidRDefault="009D3D53" w:rsidP="002F35FA">
            <w:pPr>
              <w:pStyle w:val="Header"/>
              <w:rPr>
                <w:sz w:val="20"/>
                <w:szCs w:val="20"/>
                <w:lang w:val="af-ZA"/>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z w:val="20"/>
                <w:szCs w:val="20"/>
              </w:rPr>
            </w:pPr>
            <w:r w:rsidRPr="00344B7A">
              <w:rPr>
                <w:sz w:val="20"/>
                <w:szCs w:val="20"/>
              </w:rPr>
              <w:t>COO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602.</w:t>
            </w:r>
          </w:p>
          <w:p w:rsidR="009D3D53" w:rsidRPr="00344B7A" w:rsidRDefault="009D3D53" w:rsidP="002F35FA">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52651">
            <w:pPr>
              <w:pStyle w:val="NormalWeb"/>
              <w:snapToGrid w:val="0"/>
              <w:spacing w:before="60" w:after="60"/>
              <w:rPr>
                <w:color w:val="003399"/>
                <w:sz w:val="20"/>
                <w:szCs w:val="20"/>
              </w:rPr>
            </w:pPr>
            <w:r w:rsidRPr="00344B7A">
              <w:rPr>
                <w:color w:val="003399"/>
                <w:spacing w:val="-6"/>
                <w:sz w:val="20"/>
                <w:szCs w:val="20"/>
              </w:rPr>
              <w:t>C</w:t>
            </w:r>
            <w:r w:rsidRPr="00344B7A">
              <w:rPr>
                <w:smallCaps/>
                <w:color w:val="003399"/>
                <w:spacing w:val="-6"/>
                <w:sz w:val="20"/>
                <w:szCs w:val="20"/>
              </w:rPr>
              <w:t>ooper</w:t>
            </w:r>
            <w:r w:rsidRPr="00344B7A">
              <w:rPr>
                <w:color w:val="003399"/>
                <w:spacing w:val="-6"/>
                <w:sz w:val="20"/>
                <w:szCs w:val="20"/>
              </w:rPr>
              <w:t>, F. W.</w:t>
            </w:r>
            <w:r w:rsidRPr="00344B7A">
              <w:rPr>
                <w:color w:val="003399"/>
                <w:sz w:val="20"/>
                <w:szCs w:val="20"/>
              </w:rPr>
              <w:br/>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NormalWeb"/>
              <w:snapToGrid w:val="0"/>
              <w:spacing w:before="60" w:after="60"/>
              <w:rPr>
                <w:b/>
                <w:sz w:val="20"/>
                <w:szCs w:val="20"/>
              </w:rPr>
            </w:pPr>
            <w:r w:rsidRPr="00344B7A">
              <w:rPr>
                <w:b/>
                <w:sz w:val="20"/>
                <w:szCs w:val="20"/>
              </w:rPr>
              <w:t>Infanterie - Suid-Afrika</w:t>
            </w:r>
          </w:p>
          <w:p w:rsidR="009D3D53" w:rsidRPr="00344B7A" w:rsidRDefault="009D3D53" w:rsidP="002F35FA">
            <w:pPr>
              <w:pStyle w:val="NormalWeb"/>
              <w:spacing w:before="60" w:after="60"/>
              <w:rPr>
                <w:sz w:val="20"/>
                <w:szCs w:val="20"/>
              </w:rPr>
            </w:pPr>
            <w:r w:rsidRPr="00344B7A">
              <w:rPr>
                <w:sz w:val="20"/>
                <w:szCs w:val="20"/>
              </w:rPr>
              <w:t xml:space="preserve"> </w:t>
            </w:r>
          </w:p>
        </w:tc>
        <w:tc>
          <w:tcPr>
            <w:tcW w:w="3685" w:type="dxa"/>
            <w:tcBorders>
              <w:top w:val="single" w:sz="4" w:space="0" w:color="000000"/>
              <w:left w:val="single" w:sz="4" w:space="0" w:color="000000"/>
              <w:bottom w:val="single" w:sz="4" w:space="0" w:color="000000"/>
            </w:tcBorders>
          </w:tcPr>
          <w:p w:rsidR="009D3D53" w:rsidRPr="00344B7A" w:rsidRDefault="009D3D53" w:rsidP="00360FA4">
            <w:pPr>
              <w:pStyle w:val="NormalWeb"/>
              <w:snapToGrid w:val="0"/>
              <w:spacing w:before="60" w:after="60"/>
              <w:rPr>
                <w:i/>
                <w:iCs/>
                <w:sz w:val="20"/>
                <w:szCs w:val="20"/>
              </w:rPr>
            </w:pPr>
            <w:r w:rsidRPr="00344B7A">
              <w:rPr>
                <w:i/>
                <w:iCs/>
                <w:sz w:val="20"/>
                <w:szCs w:val="20"/>
              </w:rPr>
              <w:t xml:space="preserve">Police Brigade: </w:t>
            </w:r>
            <w:r w:rsidRPr="00344B7A">
              <w:rPr>
                <w:i/>
                <w:iCs/>
                <w:spacing w:val="-4"/>
                <w:sz w:val="20"/>
                <w:szCs w:val="20"/>
              </w:rPr>
              <w:t xml:space="preserve">6th South African Infantry Brigade, </w:t>
            </w:r>
            <w:r w:rsidRPr="00344B7A">
              <w:rPr>
                <w:i/>
                <w:iCs/>
                <w:sz w:val="20"/>
                <w:szCs w:val="20"/>
              </w:rPr>
              <w:t>1939-1945.</w:t>
            </w:r>
          </w:p>
          <w:p w:rsidR="009D3D53" w:rsidRPr="00344B7A" w:rsidRDefault="009D3D53" w:rsidP="002F35FA">
            <w:pPr>
              <w:pStyle w:val="NormalWeb"/>
              <w:spacing w:before="60" w:after="60"/>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76B9E">
            <w:pPr>
              <w:pStyle w:val="NormalWeb"/>
              <w:snapToGrid w:val="0"/>
              <w:spacing w:before="60" w:after="60"/>
              <w:rPr>
                <w:sz w:val="20"/>
                <w:szCs w:val="20"/>
              </w:rPr>
            </w:pPr>
            <w:r>
              <w:rPr>
                <w:sz w:val="20"/>
                <w:szCs w:val="20"/>
                <w:lang w:val="af-ZA"/>
              </w:rPr>
              <w:t>Kaapstad</w:t>
            </w:r>
            <w:r w:rsidRPr="00344B7A">
              <w:rPr>
                <w:sz w:val="20"/>
                <w:szCs w:val="20"/>
              </w:rPr>
              <w:t xml:space="preserve">, </w:t>
            </w:r>
            <w:r w:rsidRPr="00344B7A">
              <w:rPr>
                <w:sz w:val="20"/>
                <w:szCs w:val="20"/>
              </w:rPr>
              <w:br/>
              <w:t xml:space="preserve">Constantia Publishers, 1972.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B622BA" w:rsidRDefault="009D3D53" w:rsidP="00AE7FAF">
            <w:pPr>
              <w:pStyle w:val="Header"/>
              <w:snapToGrid w:val="0"/>
              <w:spacing w:before="100"/>
              <w:jc w:val="center"/>
              <w:rPr>
                <w:sz w:val="20"/>
                <w:szCs w:val="20"/>
              </w:rPr>
            </w:pPr>
            <w:r w:rsidRPr="00B622BA">
              <w:rPr>
                <w:sz w:val="20"/>
                <w:szCs w:val="20"/>
              </w:rPr>
              <w:t>CD</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1107</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4"/>
                <w:sz w:val="20"/>
                <w:szCs w:val="20"/>
              </w:rPr>
            </w:pPr>
            <w:r w:rsidRPr="00344B7A">
              <w:rPr>
                <w:smallCaps/>
                <w:color w:val="003399"/>
                <w:spacing w:val="-4"/>
                <w:sz w:val="20"/>
                <w:szCs w:val="20"/>
              </w:rPr>
              <w:t>TEP</w:t>
            </w:r>
            <w:r>
              <w:rPr>
                <w:smallCaps/>
                <w:color w:val="003399"/>
                <w:spacing w:val="-4"/>
                <w:sz w:val="20"/>
                <w:szCs w:val="20"/>
              </w:rPr>
              <w:t>C</w:t>
            </w:r>
            <w:r w:rsidRPr="00344B7A">
              <w:rPr>
                <w:smallCaps/>
                <w:color w:val="003399"/>
                <w:spacing w:val="-4"/>
                <w:sz w:val="20"/>
                <w:szCs w:val="20"/>
              </w:rPr>
              <w:t xml:space="preserve"> P</w:t>
            </w:r>
            <w:r w:rsidRPr="00344B7A">
              <w:rPr>
                <w:color w:val="003399"/>
                <w:spacing w:val="-4"/>
                <w:sz w:val="20"/>
                <w:szCs w:val="20"/>
              </w:rPr>
              <w:t>ROJECT</w:t>
            </w:r>
            <w:r w:rsidRPr="00344B7A">
              <w:rPr>
                <w:smallCaps/>
                <w:color w:val="003399"/>
                <w:spacing w:val="-4"/>
                <w:sz w:val="20"/>
                <w:szCs w:val="20"/>
              </w:rPr>
              <w:t xml:space="preserve">  T</w:t>
            </w:r>
            <w:r w:rsidRPr="00344B7A">
              <w:rPr>
                <w:color w:val="003399"/>
                <w:spacing w:val="-4"/>
                <w:sz w:val="20"/>
                <w:szCs w:val="20"/>
              </w:rPr>
              <w:t>EAM</w:t>
            </w:r>
          </w:p>
          <w:p w:rsidR="009D3D53" w:rsidRPr="00344B7A" w:rsidRDefault="009D3D53" w:rsidP="002F35FA">
            <w:pPr>
              <w:pStyle w:val="Header"/>
              <w:snapToGrid w:val="0"/>
              <w:rPr>
                <w:smallCaps/>
                <w:color w:val="003399"/>
                <w:spacing w:val="-4"/>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rPr>
            </w:pPr>
            <w:r>
              <w:rPr>
                <w:b/>
                <w:bCs/>
                <w:sz w:val="20"/>
              </w:rPr>
              <w:t>Inventarisse &amp; intestate boedels</w:t>
            </w:r>
            <w:r w:rsidRPr="00344B7A">
              <w:rPr>
                <w:b/>
                <w:bCs/>
                <w:sz w:val="20"/>
              </w:rPr>
              <w:t xml:space="preserve"> - Kaap </w:t>
            </w:r>
            <w:r>
              <w:rPr>
                <w:b/>
                <w:bCs/>
                <w:sz w:val="20"/>
              </w:rPr>
              <w:t>die Goeie Hoop</w:t>
            </w:r>
          </w:p>
          <w:p w:rsidR="009D3D53" w:rsidRPr="00344B7A" w:rsidRDefault="009D3D53" w:rsidP="002F35FA">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Cape Transcripts,TEPC – two centuries transcribed 1673 – 1834</w:t>
            </w:r>
          </w:p>
          <w:p w:rsidR="009D3D53" w:rsidRPr="00344B7A" w:rsidRDefault="009D3D53" w:rsidP="002F35FA">
            <w:pPr>
              <w:pStyle w:val="Header"/>
              <w:snapToGrid w:val="0"/>
              <w:jc w:val="both"/>
              <w:rPr>
                <w:spacing w:val="-5"/>
                <w:sz w:val="18"/>
                <w:szCs w:val="18"/>
              </w:rPr>
            </w:pPr>
            <w:r>
              <w:rPr>
                <w:spacing w:val="-5"/>
                <w:sz w:val="18"/>
                <w:szCs w:val="18"/>
              </w:rPr>
              <w:t xml:space="preserve">1 </w:t>
            </w:r>
            <w:r w:rsidRPr="00344B7A">
              <w:rPr>
                <w:spacing w:val="-5"/>
                <w:sz w:val="18"/>
                <w:szCs w:val="18"/>
              </w:rPr>
              <w:t>Inventories, Auction Lists &amp; Estate Accounts</w:t>
            </w:r>
          </w:p>
          <w:p w:rsidR="009D3D53" w:rsidRPr="00344B7A" w:rsidRDefault="009D3D53" w:rsidP="002F35FA">
            <w:pPr>
              <w:pStyle w:val="Header"/>
              <w:snapToGrid w:val="0"/>
              <w:jc w:val="both"/>
              <w:rPr>
                <w:spacing w:val="-5"/>
                <w:sz w:val="18"/>
                <w:szCs w:val="18"/>
              </w:rPr>
            </w:pPr>
            <w:r>
              <w:rPr>
                <w:spacing w:val="-5"/>
                <w:sz w:val="18"/>
                <w:szCs w:val="18"/>
              </w:rPr>
              <w:lastRenderedPageBreak/>
              <w:t>2</w:t>
            </w:r>
            <w:r w:rsidRPr="00344B7A">
              <w:rPr>
                <w:spacing w:val="-5"/>
                <w:sz w:val="18"/>
                <w:szCs w:val="18"/>
              </w:rPr>
              <w:t xml:space="preserve"> “Bandietenrollen”</w:t>
            </w:r>
          </w:p>
          <w:p w:rsidR="009D3D53" w:rsidRPr="00344B7A" w:rsidRDefault="009D3D53" w:rsidP="002F35FA">
            <w:pPr>
              <w:pStyle w:val="Header"/>
              <w:snapToGrid w:val="0"/>
              <w:jc w:val="both"/>
              <w:rPr>
                <w:spacing w:val="-5"/>
                <w:sz w:val="18"/>
                <w:szCs w:val="18"/>
              </w:rPr>
            </w:pPr>
            <w:r>
              <w:rPr>
                <w:spacing w:val="-5"/>
                <w:sz w:val="18"/>
                <w:szCs w:val="18"/>
              </w:rPr>
              <w:t>3</w:t>
            </w:r>
            <w:r w:rsidRPr="00344B7A">
              <w:rPr>
                <w:spacing w:val="-5"/>
                <w:sz w:val="18"/>
                <w:szCs w:val="18"/>
              </w:rPr>
              <w:t xml:space="preserve"> VOC Muster Rolls</w:t>
            </w:r>
          </w:p>
          <w:p w:rsidR="009D3D53" w:rsidRPr="00344B7A" w:rsidRDefault="009D3D53" w:rsidP="003A7EA6">
            <w:pPr>
              <w:pStyle w:val="Header"/>
              <w:snapToGrid w:val="0"/>
              <w:jc w:val="both"/>
              <w:rPr>
                <w:color w:val="7030A0"/>
                <w:spacing w:val="-5"/>
                <w:sz w:val="20"/>
                <w:szCs w:val="20"/>
              </w:rPr>
            </w:pPr>
            <w:r>
              <w:rPr>
                <w:color w:val="7030A0"/>
                <w:spacing w:val="-5"/>
                <w:sz w:val="20"/>
                <w:szCs w:val="20"/>
              </w:rPr>
              <w:t>(</w:t>
            </w:r>
            <w:r w:rsidRPr="00344B7A">
              <w:rPr>
                <w:color w:val="7030A0"/>
                <w:spacing w:val="-5"/>
                <w:sz w:val="20"/>
                <w:szCs w:val="20"/>
              </w:rPr>
              <w:t>CD Publikasie 125</w:t>
            </w:r>
            <w:r>
              <w:rPr>
                <w:color w:val="7030A0"/>
                <w:spacing w:val="-5"/>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85034">
            <w:pPr>
              <w:pStyle w:val="Header"/>
              <w:snapToGrid w:val="0"/>
              <w:rPr>
                <w:sz w:val="20"/>
                <w:szCs w:val="20"/>
              </w:rPr>
            </w:pPr>
            <w:r w:rsidRPr="00344B7A">
              <w:rPr>
                <w:sz w:val="20"/>
                <w:szCs w:val="20"/>
              </w:rPr>
              <w:lastRenderedPageBreak/>
              <w:t>Kaapstad, TEPC Project</w:t>
            </w:r>
            <w:r>
              <w:rPr>
                <w:sz w:val="20"/>
                <w:szCs w:val="20"/>
              </w:rPr>
              <w:t xml:space="preserve">, </w:t>
            </w:r>
            <w:r w:rsidRPr="00344B7A">
              <w:rPr>
                <w:sz w:val="20"/>
                <w:szCs w:val="20"/>
              </w:rPr>
              <w:t>2008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lastRenderedPageBreak/>
              <w:t>JAC</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752</w:t>
            </w:r>
          </w:p>
          <w:p w:rsidR="009D3D53" w:rsidRPr="00344B7A" w:rsidRDefault="009D3D53" w:rsidP="00C63412">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Jackson, A.O.</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rPr>
            </w:pPr>
            <w:r w:rsidRPr="00344B7A">
              <w:rPr>
                <w:b/>
                <w:bCs/>
                <w:sz w:val="20"/>
              </w:rPr>
              <w:t>Jackson - Geslagregister</w:t>
            </w:r>
          </w:p>
          <w:p w:rsidR="009D3D53" w:rsidRPr="00344B7A" w:rsidRDefault="009D3D53" w:rsidP="002F35FA">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640048">
            <w:pPr>
              <w:pStyle w:val="Header"/>
              <w:snapToGrid w:val="0"/>
              <w:jc w:val="both"/>
              <w:rPr>
                <w:spacing w:val="-5"/>
                <w:sz w:val="20"/>
                <w:szCs w:val="20"/>
              </w:rPr>
            </w:pPr>
            <w:r w:rsidRPr="00344B7A">
              <w:rPr>
                <w:i/>
                <w:spacing w:val="-5"/>
                <w:sz w:val="20"/>
                <w:szCs w:val="20"/>
              </w:rPr>
              <w:t>Jacksons of Nelspoort, Cape of Good Hope, and their Descendants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Junie 1995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DD2D04" w:rsidRDefault="009D3D53" w:rsidP="002F35FA">
            <w:pPr>
              <w:pStyle w:val="Header"/>
              <w:snapToGrid w:val="0"/>
              <w:jc w:val="center"/>
              <w:rPr>
                <w:sz w:val="20"/>
                <w:szCs w:val="20"/>
              </w:rPr>
            </w:pPr>
            <w:r w:rsidRPr="00DD2D04">
              <w:rPr>
                <w:sz w:val="20"/>
                <w:szCs w:val="20"/>
              </w:rPr>
              <w:t>CD</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37E61">
            <w:pPr>
              <w:pStyle w:val="Header"/>
              <w:snapToGrid w:val="0"/>
              <w:jc w:val="center"/>
              <w:rPr>
                <w:sz w:val="20"/>
                <w:szCs w:val="20"/>
              </w:rPr>
            </w:pPr>
            <w:r w:rsidRPr="00344B7A">
              <w:rPr>
                <w:sz w:val="20"/>
                <w:szCs w:val="20"/>
              </w:rPr>
              <w:t>64</w:t>
            </w:r>
          </w:p>
          <w:p w:rsidR="009D3D53" w:rsidRPr="00344B7A" w:rsidRDefault="009D3D53" w:rsidP="00337E61">
            <w:pPr>
              <w:pStyle w:val="Header"/>
              <w:snapToGrid w:val="0"/>
              <w:jc w:val="center"/>
              <w:rPr>
                <w:smallCaps/>
                <w:sz w:val="18"/>
                <w:szCs w:val="18"/>
                <w:lang w:val="af-ZA"/>
              </w:rPr>
            </w:pP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CD</w:t>
            </w:r>
          </w:p>
          <w:p w:rsidR="009D3D53" w:rsidRPr="00344B7A" w:rsidRDefault="009D3D53" w:rsidP="00F60015">
            <w:pPr>
              <w:pStyle w:val="Heade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13"/>
                <w:sz w:val="20"/>
                <w:szCs w:val="20"/>
              </w:rPr>
            </w:pPr>
            <w:r w:rsidRPr="00344B7A">
              <w:rPr>
                <w:smallCaps/>
                <w:color w:val="003399"/>
                <w:spacing w:val="-13"/>
                <w:sz w:val="20"/>
                <w:szCs w:val="20"/>
              </w:rPr>
              <w:t xml:space="preserve">LABUSCHAGNE, </w:t>
            </w:r>
            <w:r w:rsidRPr="00344B7A">
              <w:rPr>
                <w:color w:val="003399"/>
                <w:spacing w:val="-13"/>
                <w:sz w:val="20"/>
                <w:szCs w:val="20"/>
              </w:rPr>
              <w:t>ELIZE</w:t>
            </w:r>
          </w:p>
        </w:tc>
        <w:tc>
          <w:tcPr>
            <w:tcW w:w="3402" w:type="dxa"/>
            <w:tcBorders>
              <w:top w:val="single" w:sz="4" w:space="0" w:color="000000"/>
              <w:left w:val="single" w:sz="4" w:space="0" w:color="000000"/>
              <w:bottom w:val="single" w:sz="4" w:space="0" w:color="000000"/>
            </w:tcBorders>
          </w:tcPr>
          <w:p w:rsidR="009D3D53" w:rsidRPr="00344B7A" w:rsidRDefault="009D3D53" w:rsidP="00176B9E">
            <w:pPr>
              <w:pStyle w:val="Header"/>
              <w:snapToGrid w:val="0"/>
              <w:rPr>
                <w:b/>
                <w:bCs/>
                <w:sz w:val="20"/>
                <w:szCs w:val="20"/>
              </w:rPr>
            </w:pPr>
            <w:r w:rsidRPr="00344B7A">
              <w:rPr>
                <w:b/>
                <w:bCs/>
                <w:sz w:val="20"/>
                <w:szCs w:val="20"/>
              </w:rPr>
              <w:t>Jacobsdal</w:t>
            </w:r>
            <w:r>
              <w:rPr>
                <w:b/>
                <w:bCs/>
                <w:sz w:val="20"/>
                <w:szCs w:val="20"/>
              </w:rPr>
              <w:t>,</w:t>
            </w:r>
            <w:r w:rsidRPr="00344B7A">
              <w:rPr>
                <w:b/>
                <w:bCs/>
                <w:sz w:val="20"/>
                <w:szCs w:val="20"/>
              </w:rPr>
              <w:t xml:space="preserve"> Wes Transvaal - </w:t>
            </w:r>
            <w:r w:rsidRPr="00344B7A">
              <w:rPr>
                <w:b/>
                <w:bCs/>
                <w:sz w:val="20"/>
                <w:szCs w:val="20"/>
              </w:rPr>
              <w:br/>
              <w:t>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lang w:val="nl-NL"/>
              </w:rPr>
            </w:pPr>
            <w:r w:rsidRPr="00344B7A">
              <w:rPr>
                <w:i/>
                <w:iCs/>
                <w:sz w:val="20"/>
                <w:szCs w:val="20"/>
                <w:lang w:val="nl-NL"/>
              </w:rPr>
              <w:t>Jacobsdal:   Juweel van Wes-Transvaal</w:t>
            </w:r>
          </w:p>
          <w:p w:rsidR="009D3D53" w:rsidRPr="00344B7A" w:rsidRDefault="009D3D53" w:rsidP="002F35FA">
            <w:pPr>
              <w:pStyle w:val="Header"/>
              <w:jc w:val="both"/>
              <w:rPr>
                <w:i/>
                <w:iCs/>
                <w:sz w:val="20"/>
                <w:szCs w:val="20"/>
                <w:lang w:val="nl-NL"/>
              </w:rPr>
            </w:pPr>
            <w:r w:rsidRPr="00344B7A">
              <w:rPr>
                <w:i/>
                <w:iCs/>
                <w:sz w:val="20"/>
                <w:szCs w:val="20"/>
                <w:lang w:val="nl-NL"/>
              </w:rPr>
              <w:t>’n Pleidooi vir die bewaring van een van ons mees bewarenswaardige dorpies</w:t>
            </w:r>
          </w:p>
          <w:p w:rsidR="009D3D53" w:rsidRPr="00344B7A" w:rsidRDefault="009D3D53" w:rsidP="00872DC2">
            <w:pPr>
              <w:pStyle w:val="Header"/>
              <w:jc w:val="both"/>
              <w:rPr>
                <w:color w:val="7030A0"/>
                <w:sz w:val="20"/>
                <w:szCs w:val="20"/>
              </w:rPr>
            </w:pPr>
            <w:r w:rsidRPr="00344B7A">
              <w:rPr>
                <w:iCs/>
                <w:color w:val="7030A0"/>
                <w:sz w:val="20"/>
                <w:szCs w:val="20"/>
              </w:rPr>
              <w:t xml:space="preserve"> (</w:t>
            </w:r>
            <w:r w:rsidRPr="00344B7A">
              <w:rPr>
                <w:color w:val="7030A0"/>
                <w:sz w:val="20"/>
                <w:szCs w:val="20"/>
              </w:rPr>
              <w:t>CD-publikasie 1)</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JAM*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968</w:t>
            </w:r>
          </w:p>
          <w:p w:rsidR="009D3D53" w:rsidRPr="00344B7A" w:rsidRDefault="009D3D53" w:rsidP="00C501C8">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501C8">
            <w:pPr>
              <w:pStyle w:val="Header"/>
              <w:snapToGrid w:val="0"/>
              <w:jc w:val="both"/>
              <w:rPr>
                <w:color w:val="003399"/>
                <w:spacing w:val="-5"/>
                <w:sz w:val="18"/>
                <w:szCs w:val="18"/>
              </w:rPr>
            </w:pPr>
            <w:r w:rsidRPr="00344B7A">
              <w:rPr>
                <w:color w:val="003399"/>
                <w:spacing w:val="-5"/>
                <w:sz w:val="18"/>
                <w:szCs w:val="18"/>
              </w:rPr>
              <w:t>J</w:t>
            </w:r>
            <w:r w:rsidRPr="00344B7A">
              <w:rPr>
                <w:smallCaps/>
                <w:color w:val="003399"/>
                <w:spacing w:val="-5"/>
                <w:sz w:val="18"/>
                <w:szCs w:val="18"/>
              </w:rPr>
              <w:t>AMESON</w:t>
            </w:r>
            <w:r w:rsidRPr="00344B7A">
              <w:rPr>
                <w:color w:val="003399"/>
                <w:spacing w:val="-5"/>
                <w:sz w:val="18"/>
                <w:szCs w:val="18"/>
              </w:rPr>
              <w:t xml:space="preserve">, NICHOLAS FRANK </w:t>
            </w:r>
          </w:p>
        </w:tc>
        <w:tc>
          <w:tcPr>
            <w:tcW w:w="3402" w:type="dxa"/>
            <w:tcBorders>
              <w:top w:val="single" w:sz="4" w:space="0" w:color="000000"/>
              <w:left w:val="single" w:sz="4" w:space="0" w:color="000000"/>
              <w:bottom w:val="single" w:sz="4" w:space="0" w:color="000000"/>
            </w:tcBorders>
          </w:tcPr>
          <w:p w:rsidR="009D3D53" w:rsidRPr="00344B7A" w:rsidRDefault="009D3D53" w:rsidP="00C63412">
            <w:pPr>
              <w:pStyle w:val="Header"/>
              <w:snapToGrid w:val="0"/>
              <w:rPr>
                <w:b/>
                <w:bCs/>
                <w:sz w:val="20"/>
                <w:szCs w:val="20"/>
              </w:rPr>
            </w:pPr>
            <w:r w:rsidRPr="00344B7A">
              <w:rPr>
                <w:b/>
                <w:bCs/>
                <w:sz w:val="20"/>
                <w:szCs w:val="20"/>
              </w:rPr>
              <w:t>Jameson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C501C8">
            <w:pPr>
              <w:pStyle w:val="Header"/>
              <w:snapToGrid w:val="0"/>
              <w:jc w:val="both"/>
              <w:rPr>
                <w:i/>
                <w:iCs/>
                <w:sz w:val="20"/>
                <w:szCs w:val="20"/>
              </w:rPr>
            </w:pPr>
            <w:r w:rsidRPr="00344B7A">
              <w:rPr>
                <w:i/>
                <w:iCs/>
                <w:sz w:val="20"/>
                <w:szCs w:val="20"/>
              </w:rPr>
              <w:t>Jameson. My Story – Our Family</w:t>
            </w:r>
          </w:p>
          <w:p w:rsidR="009D3D53" w:rsidRPr="00344B7A" w:rsidRDefault="009D3D53" w:rsidP="00C501C8">
            <w:pPr>
              <w:pStyle w:val="Header"/>
              <w:snapToGrid w:val="0"/>
              <w:jc w:val="both"/>
              <w:rPr>
                <w:iCs/>
                <w:color w:val="FF0000"/>
                <w:sz w:val="20"/>
                <w:szCs w:val="20"/>
              </w:rPr>
            </w:pPr>
            <w:r w:rsidRPr="00344B7A">
              <w:rPr>
                <w:color w:val="FF0000"/>
                <w:sz w:val="20"/>
                <w:szCs w:val="20"/>
              </w:rPr>
              <w:t>Ongepubliseerde manuskrip</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40048">
            <w:pPr>
              <w:pStyle w:val="Header"/>
              <w:snapToGrid w:val="0"/>
              <w:rPr>
                <w:sz w:val="20"/>
                <w:szCs w:val="20"/>
              </w:rPr>
            </w:pPr>
            <w:r w:rsidRPr="00344B7A">
              <w:rPr>
                <w:sz w:val="20"/>
                <w:szCs w:val="20"/>
              </w:rPr>
              <w:t>1967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716</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rPr>
                <w:b/>
                <w:sz w:val="20"/>
                <w:szCs w:val="20"/>
              </w:rPr>
            </w:pPr>
            <w:r w:rsidRPr="00344B7A">
              <w:rPr>
                <w:b/>
                <w:sz w:val="20"/>
                <w:szCs w:val="20"/>
              </w:rPr>
              <w:t>Jankowitz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75096E">
            <w:pPr>
              <w:pStyle w:val="Header"/>
              <w:spacing w:after="30"/>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Baumann, Bence/Bance, Burger, Church, Clack, Coombs, Craffert, Crafford, Eagleton, Fitzgerald, Fontenel, Gaarkeuken, Grundling, Jankowitz, Labistour, Lerm, Lockhart, Mans, Moolman, Mouton, Pansegrauw, Rheeders, Stulting, Van Wyk, Wocke, Zervas</w:t>
            </w:r>
            <w:r>
              <w:rPr>
                <w:i/>
                <w:iCs/>
                <w:sz w:val="20"/>
                <w:szCs w:val="20"/>
                <w:lang w:val="nl-NL"/>
              </w:rPr>
              <w:t>)</w:t>
            </w:r>
          </w:p>
          <w:p w:rsidR="009D3D53" w:rsidRPr="00344B7A" w:rsidRDefault="009D3D53" w:rsidP="0075096E">
            <w:pPr>
              <w:pStyle w:val="Header"/>
              <w:spacing w:after="30"/>
              <w:jc w:val="both"/>
              <w:rPr>
                <w:i/>
                <w:iCs/>
                <w:sz w:val="20"/>
                <w:szCs w:val="20"/>
                <w:lang w:val="nl-NL"/>
              </w:rPr>
            </w:pPr>
            <w:r w:rsidRPr="00344B7A">
              <w:rPr>
                <w:iCs/>
                <w:sz w:val="20"/>
                <w:szCs w:val="20"/>
                <w:lang w:val="nl-NL"/>
              </w:rPr>
              <w:t xml:space="preserve"> [</w:t>
            </w:r>
            <w:r w:rsidRPr="00344B7A">
              <w:rPr>
                <w:spacing w:val="-2"/>
                <w:sz w:val="20"/>
                <w:szCs w:val="20"/>
              </w:rPr>
              <w:t>GGSA CD 024]</w:t>
            </w:r>
          </w:p>
          <w:p w:rsidR="009D3D53" w:rsidRPr="00344B7A" w:rsidRDefault="009D3D53"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9D3D53" w:rsidRPr="00344B7A" w:rsidRDefault="009D3D53"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rPr>
                <w:sz w:val="20"/>
                <w:lang w:val="af-ZA"/>
              </w:rPr>
            </w:pPr>
            <w:r w:rsidRPr="00344B7A">
              <w:rPr>
                <w:sz w:val="20"/>
                <w:szCs w:val="20"/>
              </w:rPr>
              <w:t xml:space="preserve">GGSA, </w:t>
            </w:r>
            <w:r w:rsidRPr="00344B7A">
              <w:rPr>
                <w:spacing w:val="-2"/>
                <w:sz w:val="20"/>
                <w:szCs w:val="20"/>
              </w:rPr>
              <w:t>2009.</w:t>
            </w:r>
            <w:r w:rsidRPr="00344B7A">
              <w:rPr>
                <w:sz w:val="20"/>
                <w:lang w:val="af-ZA"/>
              </w:rPr>
              <w:t xml:space="preserve"> </w:t>
            </w:r>
          </w:p>
          <w:p w:rsidR="009D3D53" w:rsidRPr="00344B7A" w:rsidRDefault="009D3D53" w:rsidP="005C25B4">
            <w:pPr>
              <w:pStyle w:val="Header"/>
              <w:tabs>
                <w:tab w:val="left" w:pos="583"/>
              </w:tabs>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20617F" w:rsidRDefault="009D3D53" w:rsidP="00176B9E">
            <w:pPr>
              <w:pStyle w:val="Header"/>
              <w:tabs>
                <w:tab w:val="left" w:pos="165"/>
              </w:tabs>
              <w:snapToGrid w:val="0"/>
              <w:jc w:val="center"/>
              <w:rPr>
                <w:sz w:val="20"/>
                <w:szCs w:val="20"/>
                <w:lang w:val="af-ZA"/>
              </w:rPr>
            </w:pPr>
            <w:r w:rsidRPr="0020617F">
              <w:rPr>
                <w:sz w:val="20"/>
                <w:szCs w:val="20"/>
                <w:lang w:val="af-ZA"/>
              </w:rPr>
              <w:t>JAN vN</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1466</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4"/>
                <w:sz w:val="20"/>
                <w:szCs w:val="20"/>
              </w:rPr>
            </w:pPr>
            <w:r w:rsidRPr="00344B7A">
              <w:rPr>
                <w:smallCaps/>
                <w:color w:val="003399"/>
                <w:spacing w:val="-4"/>
                <w:sz w:val="20"/>
                <w:szCs w:val="20"/>
              </w:rPr>
              <w:t>Maree, T</w:t>
            </w:r>
            <w:r w:rsidRPr="00344B7A">
              <w:rPr>
                <w:color w:val="003399"/>
                <w:spacing w:val="-4"/>
                <w:sz w:val="20"/>
                <w:szCs w:val="20"/>
              </w:rPr>
              <w:t>. H.</w:t>
            </w:r>
          </w:p>
        </w:tc>
        <w:tc>
          <w:tcPr>
            <w:tcW w:w="3402" w:type="dxa"/>
            <w:tcBorders>
              <w:top w:val="single" w:sz="4" w:space="0" w:color="000000"/>
              <w:left w:val="single" w:sz="4" w:space="0" w:color="000000"/>
              <w:bottom w:val="single" w:sz="4" w:space="0" w:color="000000"/>
            </w:tcBorders>
          </w:tcPr>
          <w:p w:rsidR="009D3D53" w:rsidRPr="00344B7A" w:rsidRDefault="009D3D53" w:rsidP="000F6261">
            <w:pPr>
              <w:pStyle w:val="Header"/>
              <w:snapToGrid w:val="0"/>
              <w:spacing w:after="30"/>
              <w:rPr>
                <w:b/>
                <w:sz w:val="20"/>
                <w:szCs w:val="20"/>
                <w:lang w:val="en-GB"/>
              </w:rPr>
            </w:pPr>
            <w:r w:rsidRPr="00344B7A">
              <w:rPr>
                <w:b/>
                <w:sz w:val="20"/>
                <w:szCs w:val="20"/>
                <w:lang w:val="nl-NL"/>
              </w:rPr>
              <w:t xml:space="preserve">Janse van </w:t>
            </w:r>
            <w:r w:rsidRPr="00344B7A">
              <w:rPr>
                <w:b/>
                <w:sz w:val="20"/>
                <w:szCs w:val="20"/>
                <w:lang w:val="en-GB"/>
              </w:rPr>
              <w:t>Nieuwenhuizen -</w:t>
            </w:r>
            <w:r w:rsidRPr="00344B7A">
              <w:rPr>
                <w:b/>
                <w:sz w:val="20"/>
                <w:szCs w:val="20"/>
                <w:lang w:val="nl-NL"/>
              </w:rPr>
              <w:t xml:space="preserve"> Geslagregister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480"/>
                <w:tab w:val="left" w:pos="960"/>
              </w:tabs>
              <w:snapToGrid w:val="0"/>
              <w:rPr>
                <w:i/>
                <w:sz w:val="20"/>
                <w:szCs w:val="20"/>
                <w:lang w:val="en-GB"/>
              </w:rPr>
            </w:pPr>
            <w:r w:rsidRPr="00344B7A">
              <w:rPr>
                <w:i/>
                <w:sz w:val="20"/>
                <w:szCs w:val="20"/>
                <w:lang w:val="en-GB"/>
              </w:rPr>
              <w:t>Descendants of Hendrik Petrus Janse van Nieuwenhuizen.</w:t>
            </w:r>
          </w:p>
          <w:p w:rsidR="009D3D53" w:rsidRPr="00344B7A" w:rsidRDefault="009D3D53" w:rsidP="002F35FA">
            <w:pPr>
              <w:pStyle w:val="Header"/>
              <w:tabs>
                <w:tab w:val="left" w:pos="480"/>
                <w:tab w:val="left" w:pos="960"/>
              </w:tabs>
              <w:snapToGrid w:val="0"/>
              <w:rPr>
                <w:i/>
                <w:sz w:val="20"/>
                <w:szCs w:val="20"/>
                <w:lang w:val="en-GB"/>
              </w:rPr>
            </w:pPr>
            <w:r w:rsidRPr="00344B7A">
              <w:rPr>
                <w:color w:val="FF0000"/>
                <w:sz w:val="20"/>
                <w:szCs w:val="20"/>
                <w:lang w:val="en-GB"/>
              </w:rPr>
              <w:lastRenderedPageBreak/>
              <w:t>Ongepubliseerde manuskrip</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F6261">
            <w:pPr>
              <w:pStyle w:val="Header"/>
              <w:tabs>
                <w:tab w:val="left" w:pos="0"/>
                <w:tab w:val="left" w:pos="651"/>
              </w:tabs>
              <w:snapToGrid w:val="0"/>
              <w:rPr>
                <w:sz w:val="20"/>
                <w:szCs w:val="20"/>
                <w:lang w:val="af-ZA"/>
              </w:rPr>
            </w:pPr>
            <w:r w:rsidRPr="00344B7A">
              <w:rPr>
                <w:sz w:val="20"/>
                <w:szCs w:val="20"/>
                <w:lang w:val="af-ZA"/>
              </w:rPr>
              <w:lastRenderedPageBreak/>
              <w:t>Pretoria, 2008.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20617F" w:rsidRDefault="009D3D53" w:rsidP="00176B9E">
            <w:pPr>
              <w:suppressAutoHyphens w:val="0"/>
              <w:spacing w:before="0" w:after="0"/>
              <w:jc w:val="center"/>
              <w:rPr>
                <w:sz w:val="20"/>
                <w:szCs w:val="20"/>
                <w:lang w:eastAsia="en-ZA"/>
              </w:rPr>
            </w:pPr>
            <w:r w:rsidRPr="0020617F">
              <w:rPr>
                <w:sz w:val="20"/>
                <w:szCs w:val="20"/>
                <w:lang w:eastAsia="en-ZA"/>
              </w:rPr>
              <w:lastRenderedPageBreak/>
              <w:t>JAN vR</w:t>
            </w:r>
            <w:r>
              <w:rPr>
                <w:sz w:val="20"/>
                <w:szCs w:val="20"/>
                <w:lang w:eastAsia="en-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623B04">
            <w:pPr>
              <w:pStyle w:val="Header"/>
              <w:snapToGrid w:val="0"/>
              <w:jc w:val="center"/>
              <w:rPr>
                <w:spacing w:val="-7"/>
                <w:sz w:val="20"/>
                <w:szCs w:val="20"/>
              </w:rPr>
            </w:pPr>
            <w:r>
              <w:rPr>
                <w:spacing w:val="-7"/>
                <w:sz w:val="20"/>
                <w:szCs w:val="20"/>
              </w:rPr>
              <w:t>1593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623B04">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623B04">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623B04">
            <w:pPr>
              <w:pStyle w:val="Header"/>
              <w:snapToGrid w:val="0"/>
              <w:spacing w:before="100"/>
              <w:jc w:val="center"/>
              <w:rPr>
                <w:color w:val="000000"/>
                <w:sz w:val="16"/>
                <w:szCs w:val="16"/>
                <w:lang w:eastAsia="en-ZA"/>
              </w:rPr>
            </w:pPr>
            <w:r>
              <w:rPr>
                <w:color w:val="000000"/>
                <w:sz w:val="16"/>
                <w:szCs w:val="16"/>
                <w:lang w:eastAsia="en-ZA"/>
              </w:rPr>
              <w:t>2014/3/26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623B04">
            <w:pPr>
              <w:suppressAutoHyphens w:val="0"/>
              <w:spacing w:before="0" w:after="0"/>
              <w:rPr>
                <w:color w:val="0070C0"/>
                <w:sz w:val="20"/>
                <w:szCs w:val="20"/>
                <w:lang w:eastAsia="en-ZA"/>
              </w:rPr>
            </w:pPr>
            <w:r>
              <w:rPr>
                <w:color w:val="0070C0"/>
                <w:sz w:val="20"/>
                <w:szCs w:val="20"/>
                <w:lang w:eastAsia="en-ZA"/>
              </w:rPr>
              <w:t>JANSE VAN RENSBURG, G.F.</w:t>
            </w:r>
          </w:p>
        </w:tc>
        <w:tc>
          <w:tcPr>
            <w:tcW w:w="3402" w:type="dxa"/>
            <w:tcBorders>
              <w:top w:val="single" w:sz="4" w:space="0" w:color="000000"/>
              <w:left w:val="single" w:sz="4" w:space="0" w:color="000000"/>
              <w:bottom w:val="single" w:sz="4" w:space="0" w:color="000000"/>
            </w:tcBorders>
          </w:tcPr>
          <w:p w:rsidR="009D3D53" w:rsidRDefault="009D3D53" w:rsidP="00623B04">
            <w:pPr>
              <w:pStyle w:val="Header"/>
              <w:snapToGrid w:val="0"/>
              <w:rPr>
                <w:b/>
                <w:bCs/>
                <w:color w:val="000000"/>
                <w:sz w:val="20"/>
                <w:szCs w:val="20"/>
                <w:lang w:eastAsia="en-ZA"/>
              </w:rPr>
            </w:pPr>
            <w:r>
              <w:rPr>
                <w:b/>
                <w:bCs/>
                <w:color w:val="000000"/>
                <w:sz w:val="20"/>
                <w:szCs w:val="20"/>
                <w:lang w:eastAsia="en-ZA"/>
              </w:rPr>
              <w:t>Janse van Rensburg - Familiegeskiedenis</w:t>
            </w:r>
          </w:p>
        </w:tc>
        <w:tc>
          <w:tcPr>
            <w:tcW w:w="3685" w:type="dxa"/>
            <w:tcBorders>
              <w:top w:val="single" w:sz="4" w:space="0" w:color="000000"/>
              <w:left w:val="single" w:sz="4" w:space="0" w:color="000000"/>
              <w:bottom w:val="single" w:sz="4" w:space="0" w:color="000000"/>
            </w:tcBorders>
          </w:tcPr>
          <w:p w:rsidR="009D3D53" w:rsidRDefault="009D3D53" w:rsidP="00623B04">
            <w:pPr>
              <w:suppressAutoHyphens w:val="0"/>
              <w:spacing w:before="0" w:after="0"/>
              <w:rPr>
                <w:color w:val="000000"/>
                <w:sz w:val="20"/>
                <w:szCs w:val="20"/>
                <w:lang w:eastAsia="en-ZA"/>
              </w:rPr>
            </w:pPr>
            <w:r w:rsidRPr="006D40B7">
              <w:rPr>
                <w:i/>
                <w:color w:val="000000"/>
                <w:sz w:val="20"/>
                <w:szCs w:val="20"/>
                <w:lang w:eastAsia="en-ZA"/>
              </w:rPr>
              <w:t>My voetpad oor Tagtig jaar,</w:t>
            </w:r>
            <w:r>
              <w:rPr>
                <w:color w:val="000000"/>
                <w:sz w:val="20"/>
                <w:szCs w:val="20"/>
                <w:lang w:eastAsia="en-ZA"/>
              </w:rPr>
              <w:t xml:space="preserve"> </w:t>
            </w:r>
            <w:r w:rsidRPr="006D40B7">
              <w:rPr>
                <w:i/>
                <w:color w:val="000000"/>
                <w:sz w:val="20"/>
                <w:szCs w:val="20"/>
                <w:lang w:eastAsia="en-ZA"/>
              </w:rPr>
              <w:t>1933-2013</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623B04">
            <w:pPr>
              <w:suppressAutoHyphens w:val="0"/>
              <w:spacing w:before="0" w:after="0"/>
              <w:rPr>
                <w:color w:val="000000"/>
                <w:sz w:val="20"/>
                <w:szCs w:val="20"/>
                <w:lang w:eastAsia="en-ZA"/>
              </w:rPr>
            </w:pPr>
            <w:r>
              <w:rPr>
                <w:color w:val="000000"/>
                <w:sz w:val="20"/>
                <w:szCs w:val="20"/>
                <w:lang w:eastAsia="en-ZA"/>
              </w:rPr>
              <w:t>Bloemfontein, 2013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Janse van Rensburg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20617F" w:rsidRDefault="009D3D53" w:rsidP="002F35FA">
            <w:pPr>
              <w:pStyle w:val="Header"/>
              <w:tabs>
                <w:tab w:val="left" w:pos="165"/>
              </w:tabs>
              <w:snapToGrid w:val="0"/>
              <w:jc w:val="center"/>
              <w:rPr>
                <w:sz w:val="20"/>
                <w:szCs w:val="20"/>
                <w:lang w:val="af-ZA"/>
              </w:rPr>
            </w:pPr>
            <w:r w:rsidRPr="0020617F">
              <w:rPr>
                <w:sz w:val="20"/>
                <w:szCs w:val="20"/>
                <w:lang w:val="af-ZA"/>
              </w:rPr>
              <w:t>JAN vR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817</w:t>
            </w:r>
          </w:p>
          <w:p w:rsidR="009D3D53" w:rsidRPr="00344B7A" w:rsidRDefault="009D3D53" w:rsidP="00F117BB">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R</w:t>
            </w:r>
            <w:r w:rsidRPr="00344B7A">
              <w:rPr>
                <w:smallCaps/>
                <w:color w:val="003399"/>
                <w:spacing w:val="-5"/>
                <w:sz w:val="20"/>
                <w:szCs w:val="20"/>
              </w:rPr>
              <w:t>autenbach</w:t>
            </w:r>
            <w:r w:rsidRPr="00344B7A">
              <w:rPr>
                <w:color w:val="003399"/>
                <w:spacing w:val="-5"/>
                <w:sz w:val="20"/>
                <w:szCs w:val="20"/>
              </w:rPr>
              <w:t xml:space="preserve"> G.</w:t>
            </w:r>
            <w:r>
              <w:rPr>
                <w:color w:val="003399"/>
                <w:spacing w:val="-5"/>
                <w:sz w:val="20"/>
                <w:szCs w:val="20"/>
              </w:rPr>
              <w:t xml:space="preserve"> </w:t>
            </w:r>
            <w:r w:rsidRPr="00344B7A">
              <w:rPr>
                <w:color w:val="003399"/>
                <w:spacing w:val="-5"/>
                <w:sz w:val="20"/>
                <w:szCs w:val="20"/>
              </w:rPr>
              <w:t>F.</w:t>
            </w:r>
          </w:p>
        </w:tc>
        <w:tc>
          <w:tcPr>
            <w:tcW w:w="3402" w:type="dxa"/>
            <w:tcBorders>
              <w:top w:val="single" w:sz="4" w:space="0" w:color="000000"/>
              <w:left w:val="single" w:sz="4" w:space="0" w:color="000000"/>
              <w:bottom w:val="single" w:sz="4" w:space="0" w:color="000000"/>
            </w:tcBorders>
          </w:tcPr>
          <w:p w:rsidR="009D3D53" w:rsidRPr="00344B7A" w:rsidRDefault="009D3D53" w:rsidP="00B07927">
            <w:pPr>
              <w:pStyle w:val="Header"/>
              <w:snapToGrid w:val="0"/>
              <w:rPr>
                <w:b/>
                <w:bCs/>
                <w:sz w:val="20"/>
                <w:szCs w:val="20"/>
              </w:rPr>
            </w:pPr>
            <w:r w:rsidRPr="00344B7A">
              <w:rPr>
                <w:b/>
                <w:bCs/>
                <w:sz w:val="20"/>
                <w:szCs w:val="20"/>
              </w:rPr>
              <w:t>Janse van Rensburg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E7411D">
            <w:pPr>
              <w:pStyle w:val="Header"/>
              <w:snapToGrid w:val="0"/>
              <w:jc w:val="both"/>
              <w:rPr>
                <w:iCs/>
                <w:sz w:val="20"/>
                <w:szCs w:val="20"/>
              </w:rPr>
            </w:pPr>
            <w:r w:rsidRPr="00344B7A">
              <w:rPr>
                <w:i/>
                <w:iCs/>
                <w:sz w:val="20"/>
                <w:szCs w:val="20"/>
              </w:rPr>
              <w:t>Afstammelinge van Marthinus Philippus Janse van Rensburg 1821-1901 en Georgina Frederika Rautenbach 1834-1916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7411D">
            <w:pPr>
              <w:pStyle w:val="Header"/>
              <w:snapToGrid w:val="0"/>
              <w:rPr>
                <w:sz w:val="20"/>
                <w:szCs w:val="20"/>
              </w:rPr>
            </w:pPr>
            <w:r w:rsidRPr="00344B7A">
              <w:rPr>
                <w:sz w:val="20"/>
                <w:szCs w:val="20"/>
              </w:rPr>
              <w:t>Sinoville, g.d.</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9D0710">
            <w:pPr>
              <w:pStyle w:val="Header"/>
              <w:tabs>
                <w:tab w:val="left" w:pos="165"/>
              </w:tabs>
              <w:snapToGrid w:val="0"/>
              <w:jc w:val="center"/>
              <w:rPr>
                <w:sz w:val="20"/>
                <w:szCs w:val="20"/>
                <w:lang w:val="af-ZA"/>
              </w:rPr>
            </w:pPr>
            <w:r>
              <w:rPr>
                <w:sz w:val="20"/>
                <w:szCs w:val="20"/>
                <w:lang w:val="af-ZA"/>
              </w:rPr>
              <w:t>VAN V*</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0D3BE0">
            <w:pPr>
              <w:pStyle w:val="Header"/>
              <w:tabs>
                <w:tab w:val="left" w:pos="165"/>
              </w:tabs>
              <w:snapToGrid w:val="0"/>
              <w:jc w:val="center"/>
              <w:rPr>
                <w:sz w:val="20"/>
                <w:szCs w:val="20"/>
                <w:lang w:val="af-ZA"/>
              </w:rPr>
            </w:pPr>
            <w:r>
              <w:rPr>
                <w:sz w:val="20"/>
                <w:szCs w:val="20"/>
                <w:lang w:val="af-ZA"/>
              </w:rPr>
              <w:t>1784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0D3BE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0D3BE0">
            <w:pPr>
              <w:pStyle w:val="Header"/>
              <w:snapToGrid w:val="0"/>
              <w:spacing w:before="100"/>
              <w:jc w:val="center"/>
              <w:rPr>
                <w:sz w:val="16"/>
                <w:szCs w:val="16"/>
                <w:lang w:val="af-ZA"/>
              </w:rPr>
            </w:pPr>
            <w:r>
              <w:rPr>
                <w:sz w:val="16"/>
                <w:szCs w:val="16"/>
                <w:lang w:val="af-ZA"/>
              </w:rPr>
              <w:t>PDF Kok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0D3BE0">
            <w:pPr>
              <w:pStyle w:val="Header"/>
              <w:snapToGrid w:val="0"/>
              <w:spacing w:before="100"/>
              <w:jc w:val="center"/>
              <w:rPr>
                <w:sz w:val="16"/>
                <w:szCs w:val="16"/>
                <w:lang w:val="af-ZA"/>
              </w:rPr>
            </w:pPr>
            <w:r>
              <w:rPr>
                <w:sz w:val="16"/>
                <w:szCs w:val="16"/>
                <w:lang w:val="af-ZA"/>
              </w:rPr>
              <w:t>2015-10-13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0D3BE0">
            <w:pPr>
              <w:pStyle w:val="Header"/>
              <w:snapToGrid w:val="0"/>
              <w:rPr>
                <w:color w:val="003399"/>
                <w:spacing w:val="-5"/>
                <w:sz w:val="20"/>
                <w:szCs w:val="20"/>
              </w:rPr>
            </w:pPr>
            <w:r>
              <w:rPr>
                <w:color w:val="003399"/>
                <w:spacing w:val="-5"/>
                <w:sz w:val="20"/>
                <w:szCs w:val="20"/>
              </w:rPr>
              <w:t>VAN VUREN, J. P. J.</w:t>
            </w:r>
          </w:p>
        </w:tc>
        <w:tc>
          <w:tcPr>
            <w:tcW w:w="3402" w:type="dxa"/>
            <w:tcBorders>
              <w:top w:val="single" w:sz="4" w:space="0" w:color="000000"/>
              <w:left w:val="single" w:sz="4" w:space="0" w:color="000000"/>
              <w:bottom w:val="single" w:sz="4" w:space="0" w:color="000000"/>
            </w:tcBorders>
          </w:tcPr>
          <w:p w:rsidR="009D3D53" w:rsidRDefault="009D3D53" w:rsidP="000D3BE0">
            <w:pPr>
              <w:pStyle w:val="Header"/>
              <w:snapToGrid w:val="0"/>
              <w:rPr>
                <w:b/>
                <w:bCs/>
                <w:sz w:val="20"/>
                <w:szCs w:val="20"/>
              </w:rPr>
            </w:pPr>
            <w:r>
              <w:rPr>
                <w:b/>
                <w:bCs/>
                <w:sz w:val="20"/>
                <w:szCs w:val="20"/>
              </w:rPr>
              <w:t>Janse van Vuuren - Familieregister</w:t>
            </w:r>
          </w:p>
        </w:tc>
        <w:tc>
          <w:tcPr>
            <w:tcW w:w="3685" w:type="dxa"/>
            <w:tcBorders>
              <w:top w:val="single" w:sz="4" w:space="0" w:color="000000"/>
              <w:left w:val="single" w:sz="4" w:space="0" w:color="000000"/>
              <w:bottom w:val="single" w:sz="4" w:space="0" w:color="000000"/>
            </w:tcBorders>
          </w:tcPr>
          <w:p w:rsidR="009D3D53" w:rsidRDefault="009D3D53" w:rsidP="001A1025">
            <w:pPr>
              <w:spacing w:before="100" w:beforeAutospacing="1" w:after="100" w:afterAutospacing="1"/>
              <w:rPr>
                <w:i/>
                <w:sz w:val="20"/>
                <w:szCs w:val="20"/>
              </w:rPr>
            </w:pPr>
            <w:r>
              <w:rPr>
                <w:i/>
                <w:sz w:val="20"/>
                <w:szCs w:val="20"/>
              </w:rPr>
              <w:t>Stamboom van Gerrit van Vuren (sluit afstammelinge in wat die familienaam Janse(n) van Vu(u)ren skryf) (Kopie 1)</w:t>
            </w:r>
          </w:p>
          <w:p w:rsidR="009D3D53" w:rsidRDefault="009D3D53" w:rsidP="001A1025">
            <w:pPr>
              <w:spacing w:before="100" w:beforeAutospacing="1" w:after="100" w:afterAutospacing="1"/>
              <w:rPr>
                <w:i/>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0D3BE0">
            <w:pPr>
              <w:pStyle w:val="Header"/>
              <w:snapToGrid w:val="0"/>
              <w:rPr>
                <w:sz w:val="20"/>
                <w:szCs w:val="20"/>
              </w:rPr>
            </w:pPr>
            <w:r>
              <w:rPr>
                <w:sz w:val="20"/>
                <w:szCs w:val="20"/>
              </w:rPr>
              <w:t>Pretoria</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870B71" w:rsidRDefault="009D3D53" w:rsidP="00953098">
            <w:pPr>
              <w:suppressAutoHyphens w:val="0"/>
              <w:spacing w:before="0" w:after="0"/>
              <w:jc w:val="center"/>
              <w:rPr>
                <w:sz w:val="20"/>
                <w:szCs w:val="20"/>
                <w:lang w:eastAsia="en-ZA"/>
              </w:rPr>
            </w:pPr>
            <w:r>
              <w:rPr>
                <w:sz w:val="20"/>
                <w:szCs w:val="20"/>
                <w:lang w:eastAsia="en-ZA"/>
              </w:rPr>
              <w:t>CD/</w:t>
            </w:r>
            <w:r w:rsidRPr="00176B9E">
              <w:rPr>
                <w:sz w:val="16"/>
                <w:szCs w:val="16"/>
                <w:lang w:eastAsia="en-ZA"/>
              </w:rPr>
              <w:t>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53098">
            <w:pPr>
              <w:pStyle w:val="Header"/>
              <w:snapToGrid w:val="0"/>
              <w:jc w:val="center"/>
              <w:rPr>
                <w:spacing w:val="-7"/>
                <w:sz w:val="20"/>
                <w:szCs w:val="20"/>
              </w:rPr>
            </w:pPr>
            <w:r>
              <w:rPr>
                <w:spacing w:val="-7"/>
                <w:sz w:val="20"/>
                <w:szCs w:val="20"/>
              </w:rPr>
              <w:t>1590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53098">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6B756F" w:rsidRDefault="009D3D53" w:rsidP="00953098">
            <w:pPr>
              <w:suppressAutoHyphens w:val="0"/>
              <w:spacing w:before="0" w:after="0"/>
              <w:jc w:val="center"/>
              <w:rPr>
                <w:color w:val="000000"/>
                <w:sz w:val="16"/>
                <w:szCs w:val="16"/>
                <w:lang w:eastAsia="en-ZA"/>
              </w:rPr>
            </w:pPr>
            <w:r w:rsidRPr="006B756F">
              <w:rPr>
                <w:color w:val="000000"/>
                <w:sz w:val="16"/>
                <w:szCs w:val="16"/>
                <w:lang w:eastAsia="en-ZA"/>
              </w:rPr>
              <w:t>2014/02/03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953098">
            <w:pPr>
              <w:pStyle w:val="Header"/>
              <w:snapToGrid w:val="0"/>
              <w:jc w:val="both"/>
              <w:rPr>
                <w:color w:val="0070C0"/>
                <w:sz w:val="20"/>
                <w:szCs w:val="20"/>
                <w:lang w:eastAsia="en-ZA"/>
              </w:rPr>
            </w:pPr>
            <w:r>
              <w:rPr>
                <w:color w:val="0070C0"/>
                <w:sz w:val="20"/>
                <w:szCs w:val="20"/>
                <w:lang w:eastAsia="en-ZA"/>
              </w:rPr>
              <w:t>JANSEN VAN RENSBURG, FRIKKIE</w:t>
            </w:r>
          </w:p>
        </w:tc>
        <w:tc>
          <w:tcPr>
            <w:tcW w:w="3402" w:type="dxa"/>
            <w:tcBorders>
              <w:top w:val="single" w:sz="4" w:space="0" w:color="000000"/>
              <w:left w:val="single" w:sz="4" w:space="0" w:color="000000"/>
              <w:bottom w:val="single" w:sz="4" w:space="0" w:color="000000"/>
            </w:tcBorders>
          </w:tcPr>
          <w:p w:rsidR="009D3D53" w:rsidRDefault="009D3D53" w:rsidP="00953098">
            <w:pPr>
              <w:pStyle w:val="Header"/>
              <w:snapToGrid w:val="0"/>
              <w:rPr>
                <w:b/>
                <w:bCs/>
                <w:color w:val="000000"/>
                <w:sz w:val="20"/>
                <w:szCs w:val="20"/>
                <w:lang w:eastAsia="en-ZA"/>
              </w:rPr>
            </w:pPr>
            <w:r>
              <w:rPr>
                <w:b/>
                <w:bCs/>
                <w:color w:val="000000"/>
                <w:sz w:val="20"/>
                <w:szCs w:val="20"/>
                <w:lang w:eastAsia="en-ZA"/>
              </w:rPr>
              <w:t>Janse(n) van Rensburg - Familiegeskiedenis</w:t>
            </w:r>
          </w:p>
        </w:tc>
        <w:tc>
          <w:tcPr>
            <w:tcW w:w="3685" w:type="dxa"/>
            <w:tcBorders>
              <w:top w:val="single" w:sz="4" w:space="0" w:color="000000"/>
              <w:left w:val="single" w:sz="4" w:space="0" w:color="000000"/>
              <w:bottom w:val="single" w:sz="4" w:space="0" w:color="000000"/>
            </w:tcBorders>
          </w:tcPr>
          <w:p w:rsidR="009D3D53" w:rsidRDefault="009D3D53" w:rsidP="00953098">
            <w:pPr>
              <w:suppressAutoHyphens w:val="0"/>
              <w:spacing w:before="0" w:after="0"/>
              <w:rPr>
                <w:i/>
                <w:iCs/>
                <w:color w:val="7030A0"/>
                <w:sz w:val="20"/>
                <w:szCs w:val="20"/>
                <w:lang w:eastAsia="en-ZA"/>
              </w:rPr>
            </w:pPr>
            <w:r w:rsidRPr="00870B71">
              <w:rPr>
                <w:i/>
                <w:iCs/>
                <w:color w:val="000000"/>
                <w:sz w:val="20"/>
                <w:szCs w:val="20"/>
                <w:lang w:eastAsia="en-ZA"/>
              </w:rPr>
              <w:t>Janse(n) van Rensburg familie (sluit in kwartierstaat vir Frederik Jacobus Janse(n) van Rensburg)</w:t>
            </w:r>
            <w:r w:rsidRPr="00870B71">
              <w:rPr>
                <w:i/>
                <w:iCs/>
                <w:color w:val="000000"/>
                <w:sz w:val="20"/>
                <w:szCs w:val="20"/>
                <w:lang w:eastAsia="en-ZA"/>
              </w:rPr>
              <w:br/>
            </w:r>
            <w:r w:rsidRPr="00870B71">
              <w:rPr>
                <w:i/>
                <w:iCs/>
                <w:color w:val="7030A0"/>
                <w:sz w:val="20"/>
                <w:szCs w:val="20"/>
                <w:lang w:eastAsia="en-ZA"/>
              </w:rPr>
              <w:t>(CD Publikasie 232)</w:t>
            </w:r>
          </w:p>
          <w:p w:rsidR="009D3D53" w:rsidRPr="00870B71" w:rsidRDefault="009D3D53" w:rsidP="00953098">
            <w:pPr>
              <w:suppressAutoHyphens w:val="0"/>
              <w:spacing w:before="0" w:after="0"/>
              <w:rPr>
                <w:i/>
                <w:iCs/>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suppressAutoHyphens w:val="0"/>
              <w:spacing w:before="0" w:after="0"/>
              <w:rPr>
                <w:color w:val="000000"/>
                <w:sz w:val="20"/>
                <w:szCs w:val="20"/>
                <w:lang w:eastAsia="en-ZA"/>
              </w:rPr>
            </w:pPr>
            <w:r w:rsidRPr="00870B71">
              <w:rPr>
                <w:color w:val="000000"/>
                <w:sz w:val="20"/>
                <w:szCs w:val="20"/>
                <w:lang w:eastAsia="en-ZA"/>
              </w:rPr>
              <w:t>Vaalpark, 2008</w:t>
            </w:r>
          </w:p>
          <w:p w:rsidR="009D3D53" w:rsidRPr="00870B71" w:rsidRDefault="009D3D53" w:rsidP="00953098">
            <w:pPr>
              <w:suppressAutoHyphens w:val="0"/>
              <w:spacing w:before="0" w:after="0"/>
              <w:rPr>
                <w:color w:val="000000"/>
                <w:sz w:val="20"/>
                <w:szCs w:val="20"/>
                <w:lang w:eastAsia="en-ZA"/>
              </w:rPr>
            </w:pPr>
            <w:r>
              <w:rPr>
                <w:color w:val="000000"/>
                <w:sz w:val="20"/>
                <w:szCs w:val="20"/>
                <w:lang w:eastAsia="en-ZA"/>
              </w:rPr>
              <w:t>R125.00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523C7C">
            <w:pPr>
              <w:suppressAutoHyphens w:val="0"/>
              <w:spacing w:before="0" w:after="0"/>
              <w:jc w:val="center"/>
              <w:rPr>
                <w:sz w:val="20"/>
                <w:szCs w:val="20"/>
                <w:lang w:val="af-ZA"/>
              </w:rPr>
            </w:pPr>
            <w:r>
              <w:rPr>
                <w:sz w:val="20"/>
                <w:szCs w:val="20"/>
                <w:lang w:val="af-ZA"/>
              </w:rPr>
              <w:t>JAR*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523C7C">
            <w:pPr>
              <w:pStyle w:val="Header"/>
              <w:snapToGrid w:val="0"/>
              <w:jc w:val="center"/>
              <w:rPr>
                <w:spacing w:val="-7"/>
                <w:sz w:val="20"/>
                <w:szCs w:val="20"/>
              </w:rPr>
            </w:pPr>
            <w:r>
              <w:rPr>
                <w:spacing w:val="-7"/>
                <w:sz w:val="20"/>
                <w:szCs w:val="20"/>
              </w:rPr>
              <w:t>1749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523C7C">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23C7C">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523C7C">
            <w:pPr>
              <w:pStyle w:val="Header"/>
              <w:snapToGrid w:val="0"/>
              <w:spacing w:before="100"/>
              <w:jc w:val="center"/>
              <w:rPr>
                <w:sz w:val="16"/>
                <w:szCs w:val="16"/>
              </w:rPr>
            </w:pPr>
            <w:r>
              <w:rPr>
                <w:sz w:val="16"/>
                <w:szCs w:val="16"/>
              </w:rPr>
              <w:t>2015-6-3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523C7C">
            <w:pPr>
              <w:pStyle w:val="Header"/>
              <w:snapToGrid w:val="0"/>
              <w:rPr>
                <w:color w:val="0070C0"/>
                <w:sz w:val="20"/>
                <w:szCs w:val="20"/>
                <w:lang w:eastAsia="en-ZA"/>
              </w:rPr>
            </w:pPr>
            <w:r>
              <w:rPr>
                <w:color w:val="0070C0"/>
                <w:sz w:val="20"/>
                <w:szCs w:val="20"/>
                <w:lang w:eastAsia="en-ZA"/>
              </w:rPr>
              <w:t>JARRET, MARGI</w:t>
            </w:r>
          </w:p>
        </w:tc>
        <w:tc>
          <w:tcPr>
            <w:tcW w:w="3402" w:type="dxa"/>
            <w:tcBorders>
              <w:top w:val="single" w:sz="4" w:space="0" w:color="000000"/>
              <w:left w:val="single" w:sz="4" w:space="0" w:color="000000"/>
              <w:bottom w:val="single" w:sz="4" w:space="0" w:color="000000"/>
            </w:tcBorders>
          </w:tcPr>
          <w:p w:rsidR="009D3D53" w:rsidRPr="003718D8" w:rsidRDefault="009D3D53" w:rsidP="00523C7C">
            <w:pPr>
              <w:pStyle w:val="Header"/>
              <w:snapToGrid w:val="0"/>
              <w:rPr>
                <w:b/>
                <w:bCs/>
                <w:color w:val="000000"/>
                <w:sz w:val="20"/>
                <w:szCs w:val="20"/>
                <w:lang w:eastAsia="en-ZA"/>
              </w:rPr>
            </w:pPr>
            <w:r w:rsidRPr="003718D8">
              <w:rPr>
                <w:b/>
                <w:color w:val="000000"/>
                <w:sz w:val="20"/>
                <w:szCs w:val="20"/>
                <w:lang w:eastAsia="en-ZA"/>
              </w:rPr>
              <w:t>Jarrett - Familiegeskiedenis</w:t>
            </w:r>
          </w:p>
        </w:tc>
        <w:tc>
          <w:tcPr>
            <w:tcW w:w="3685" w:type="dxa"/>
            <w:tcBorders>
              <w:top w:val="single" w:sz="4" w:space="0" w:color="000000"/>
              <w:left w:val="single" w:sz="4" w:space="0" w:color="000000"/>
              <w:bottom w:val="single" w:sz="4" w:space="0" w:color="000000"/>
            </w:tcBorders>
          </w:tcPr>
          <w:p w:rsidR="009D3D53" w:rsidRDefault="009D3D53" w:rsidP="00523C7C">
            <w:pPr>
              <w:suppressAutoHyphens w:val="0"/>
              <w:spacing w:before="0" w:after="0"/>
              <w:rPr>
                <w:color w:val="000000"/>
                <w:sz w:val="20"/>
                <w:szCs w:val="20"/>
                <w:lang w:eastAsia="en-ZA"/>
              </w:rPr>
            </w:pPr>
            <w:r>
              <w:rPr>
                <w:color w:val="000000"/>
                <w:sz w:val="20"/>
                <w:szCs w:val="20"/>
                <w:lang w:eastAsia="en-ZA"/>
              </w:rPr>
              <w:t>Jarecki/ Jaretzki/ Jarrett: the story of Frank Ludwig Jarrett</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523C7C">
            <w:pPr>
              <w:suppressAutoHyphens w:val="0"/>
              <w:spacing w:before="0" w:after="0"/>
              <w:rPr>
                <w:color w:val="000000"/>
                <w:sz w:val="20"/>
                <w:szCs w:val="20"/>
                <w:lang w:eastAsia="en-ZA"/>
              </w:rPr>
            </w:pPr>
            <w:r>
              <w:rPr>
                <w:color w:val="000000"/>
                <w:sz w:val="20"/>
                <w:szCs w:val="20"/>
                <w:lang w:eastAsia="en-ZA"/>
              </w:rPr>
              <w:t>Pretoria, 2011</w:t>
            </w:r>
          </w:p>
          <w:p w:rsidR="009D3D53" w:rsidRDefault="009D3D53" w:rsidP="00523C7C">
            <w:pPr>
              <w:suppressAutoHyphens w:val="0"/>
              <w:spacing w:before="0" w:after="0"/>
              <w:rPr>
                <w:color w:val="000000"/>
                <w:sz w:val="20"/>
                <w:szCs w:val="20"/>
                <w:lang w:eastAsia="en-ZA"/>
              </w:rPr>
            </w:pPr>
            <w:r>
              <w:rPr>
                <w:color w:val="000000"/>
                <w:sz w:val="20"/>
                <w:szCs w:val="20"/>
                <w:lang w:eastAsia="en-ZA"/>
              </w:rPr>
              <w:t>R 569.50</w:t>
            </w:r>
          </w:p>
          <w:p w:rsidR="009D3D53" w:rsidRDefault="009D3D53" w:rsidP="00523C7C">
            <w:pPr>
              <w:suppressAutoHyphens w:val="0"/>
              <w:spacing w:before="0" w:after="0"/>
              <w:rPr>
                <w:color w:val="000000"/>
                <w:sz w:val="20"/>
                <w:szCs w:val="20"/>
                <w:lang w:eastAsia="en-ZA"/>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lastRenderedPageBreak/>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Jayes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E22646">
            <w:pPr>
              <w:suppressAutoHyphens w:val="0"/>
              <w:spacing w:before="0" w:after="0"/>
              <w:jc w:val="center"/>
              <w:rPr>
                <w:sz w:val="20"/>
                <w:szCs w:val="20"/>
                <w:lang w:val="af-ZA"/>
              </w:rPr>
            </w:pPr>
            <w:r>
              <w:rPr>
                <w:sz w:val="20"/>
                <w:szCs w:val="20"/>
                <w:lang w:val="af-ZA"/>
              </w:rPr>
              <w:t>RUS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E22646">
            <w:pPr>
              <w:pStyle w:val="Header"/>
              <w:tabs>
                <w:tab w:val="left" w:pos="165"/>
              </w:tabs>
              <w:snapToGrid w:val="0"/>
              <w:jc w:val="center"/>
              <w:rPr>
                <w:sz w:val="20"/>
                <w:szCs w:val="20"/>
                <w:lang w:val="af-ZA"/>
              </w:rPr>
            </w:pPr>
            <w:r>
              <w:rPr>
                <w:sz w:val="20"/>
                <w:szCs w:val="20"/>
                <w:lang w:val="af-ZA"/>
              </w:rPr>
              <w:t>1846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2264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22646">
            <w:pPr>
              <w:pStyle w:val="Header"/>
              <w:snapToGrid w:val="0"/>
              <w:spacing w:before="100"/>
              <w:jc w:val="center"/>
              <w:rPr>
                <w:sz w:val="16"/>
                <w:szCs w:val="16"/>
                <w:lang w:val="af-ZA"/>
              </w:rPr>
            </w:pPr>
            <w:r>
              <w:rPr>
                <w:sz w:val="16"/>
                <w:szCs w:val="16"/>
                <w:lang w:val="af-ZA"/>
              </w:rPr>
              <w:t>E Harme</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E22646">
            <w:pPr>
              <w:pStyle w:val="Header"/>
              <w:snapToGrid w:val="0"/>
              <w:spacing w:before="100"/>
              <w:jc w:val="center"/>
              <w:rPr>
                <w:sz w:val="16"/>
                <w:szCs w:val="16"/>
                <w:lang w:val="af-ZA"/>
              </w:rPr>
            </w:pPr>
            <w:r>
              <w:rPr>
                <w:sz w:val="16"/>
                <w:szCs w:val="16"/>
                <w:lang w:val="af-ZA"/>
              </w:rPr>
              <w:t>2016-8-10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E22646">
            <w:pPr>
              <w:pStyle w:val="Header"/>
              <w:snapToGrid w:val="0"/>
              <w:rPr>
                <w:color w:val="003399"/>
                <w:spacing w:val="-5"/>
                <w:sz w:val="20"/>
                <w:szCs w:val="20"/>
              </w:rPr>
            </w:pPr>
            <w:r>
              <w:rPr>
                <w:color w:val="003399"/>
                <w:spacing w:val="-5"/>
                <w:sz w:val="20"/>
                <w:szCs w:val="20"/>
              </w:rPr>
              <w:t>HARMSE, ELLEN</w:t>
            </w:r>
          </w:p>
        </w:tc>
        <w:tc>
          <w:tcPr>
            <w:tcW w:w="3402" w:type="dxa"/>
            <w:tcBorders>
              <w:top w:val="single" w:sz="4" w:space="0" w:color="000000"/>
              <w:left w:val="single" w:sz="4" w:space="0" w:color="000000"/>
              <w:bottom w:val="single" w:sz="4" w:space="0" w:color="000000"/>
            </w:tcBorders>
          </w:tcPr>
          <w:p w:rsidR="009D3D53" w:rsidRDefault="009D3D53" w:rsidP="00E22646">
            <w:pPr>
              <w:pStyle w:val="Header"/>
              <w:snapToGrid w:val="0"/>
              <w:rPr>
                <w:b/>
                <w:bCs/>
                <w:sz w:val="20"/>
                <w:szCs w:val="20"/>
              </w:rPr>
            </w:pPr>
            <w:r>
              <w:rPr>
                <w:b/>
                <w:bCs/>
                <w:sz w:val="20"/>
                <w:szCs w:val="20"/>
              </w:rPr>
              <w:t>Jobst - Familiegeskiedenis</w:t>
            </w:r>
          </w:p>
        </w:tc>
        <w:tc>
          <w:tcPr>
            <w:tcW w:w="3685" w:type="dxa"/>
            <w:tcBorders>
              <w:top w:val="single" w:sz="4" w:space="0" w:color="000000"/>
              <w:left w:val="single" w:sz="4" w:space="0" w:color="000000"/>
              <w:bottom w:val="single" w:sz="4" w:space="0" w:color="000000"/>
            </w:tcBorders>
          </w:tcPr>
          <w:p w:rsidR="009D3D53" w:rsidRDefault="009D3D53" w:rsidP="00E22646">
            <w:pPr>
              <w:spacing w:before="100" w:beforeAutospacing="1" w:after="100" w:afterAutospacing="1"/>
              <w:rPr>
                <w:i/>
                <w:sz w:val="20"/>
                <w:szCs w:val="20"/>
              </w:rPr>
            </w:pPr>
            <w:r>
              <w:rPr>
                <w:i/>
                <w:sz w:val="20"/>
                <w:szCs w:val="20"/>
              </w:rPr>
              <w:t>Rusch familie : gesammelt und zusammengestellt fur meine Tochter, Bruder, Cousinen und Cousins und deren Nachkomen</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22646">
            <w:pPr>
              <w:pStyle w:val="Header"/>
              <w:snapToGrid w:val="0"/>
              <w:rPr>
                <w:sz w:val="20"/>
                <w:szCs w:val="20"/>
              </w:rPr>
            </w:pPr>
            <w:r>
              <w:rPr>
                <w:sz w:val="20"/>
                <w:szCs w:val="20"/>
              </w:rPr>
              <w:t>Kempton Park, 2016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BC6F4E">
            <w:pPr>
              <w:pStyle w:val="Header"/>
              <w:tabs>
                <w:tab w:val="left" w:pos="165"/>
              </w:tabs>
              <w:snapToGrid w:val="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BC6F4E">
            <w:pPr>
              <w:pStyle w:val="Header"/>
              <w:tabs>
                <w:tab w:val="left" w:pos="165"/>
              </w:tabs>
              <w:snapToGrid w:val="0"/>
              <w:jc w:val="center"/>
              <w:rPr>
                <w:sz w:val="20"/>
                <w:szCs w:val="20"/>
                <w:lang w:val="af-ZA"/>
              </w:rPr>
            </w:pPr>
            <w:r>
              <w:rPr>
                <w:sz w:val="20"/>
                <w:szCs w:val="20"/>
                <w:lang w:val="af-ZA"/>
              </w:rPr>
              <w:t>1779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BC6F4E">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BC6F4E">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BC6F4E">
            <w:pPr>
              <w:pStyle w:val="Header"/>
              <w:snapToGrid w:val="0"/>
              <w:spacing w:before="100"/>
              <w:jc w:val="center"/>
              <w:rPr>
                <w:sz w:val="16"/>
                <w:szCs w:val="16"/>
                <w:lang w:val="af-ZA"/>
              </w:rPr>
            </w:pPr>
            <w:r>
              <w:rPr>
                <w:sz w:val="16"/>
                <w:szCs w:val="16"/>
                <w:lang w:val="af-ZA"/>
              </w:rPr>
              <w:t>2015-07-15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BC6F4E">
            <w:pPr>
              <w:pStyle w:val="Header"/>
              <w:snapToGrid w:val="0"/>
              <w:rPr>
                <w:color w:val="003399"/>
                <w:spacing w:val="-5"/>
                <w:sz w:val="20"/>
                <w:szCs w:val="20"/>
              </w:rPr>
            </w:pPr>
            <w:r>
              <w:rPr>
                <w:color w:val="003399"/>
                <w:spacing w:val="-5"/>
                <w:sz w:val="20"/>
                <w:szCs w:val="20"/>
              </w:rPr>
              <w:t>HERRMAN, LOUIS</w:t>
            </w:r>
          </w:p>
        </w:tc>
        <w:tc>
          <w:tcPr>
            <w:tcW w:w="3402" w:type="dxa"/>
            <w:tcBorders>
              <w:top w:val="single" w:sz="4" w:space="0" w:color="000000"/>
              <w:left w:val="single" w:sz="4" w:space="0" w:color="000000"/>
              <w:bottom w:val="single" w:sz="4" w:space="0" w:color="000000"/>
            </w:tcBorders>
          </w:tcPr>
          <w:p w:rsidR="009D3D53" w:rsidRDefault="009D3D53" w:rsidP="00BC6F4E">
            <w:pPr>
              <w:pStyle w:val="Header"/>
              <w:snapToGrid w:val="0"/>
              <w:rPr>
                <w:b/>
                <w:bCs/>
                <w:sz w:val="20"/>
                <w:szCs w:val="20"/>
              </w:rPr>
            </w:pPr>
            <w:r>
              <w:rPr>
                <w:b/>
                <w:bCs/>
                <w:sz w:val="20"/>
                <w:szCs w:val="20"/>
              </w:rPr>
              <w:t>Jode in Suid-Afrika - Geskiedenis</w:t>
            </w:r>
          </w:p>
        </w:tc>
        <w:tc>
          <w:tcPr>
            <w:tcW w:w="3685" w:type="dxa"/>
            <w:tcBorders>
              <w:top w:val="single" w:sz="4" w:space="0" w:color="000000"/>
              <w:left w:val="single" w:sz="4" w:space="0" w:color="000000"/>
              <w:bottom w:val="single" w:sz="4" w:space="0" w:color="000000"/>
            </w:tcBorders>
          </w:tcPr>
          <w:p w:rsidR="009D3D53" w:rsidRDefault="009D3D53" w:rsidP="00BC6F4E">
            <w:pPr>
              <w:pStyle w:val="Header"/>
              <w:snapToGrid w:val="0"/>
              <w:jc w:val="both"/>
              <w:rPr>
                <w:i/>
                <w:iCs/>
                <w:sz w:val="20"/>
                <w:szCs w:val="20"/>
              </w:rPr>
            </w:pPr>
            <w:r>
              <w:rPr>
                <w:i/>
                <w:iCs/>
                <w:sz w:val="20"/>
                <w:szCs w:val="20"/>
              </w:rPr>
              <w:t>History of the Jews from earliest times to 1895</w:t>
            </w:r>
          </w:p>
          <w:p w:rsidR="009D3D53" w:rsidRPr="007A62BC" w:rsidRDefault="009D3D53" w:rsidP="00BC6F4E">
            <w:pPr>
              <w:pStyle w:val="Header"/>
              <w:snapToGrid w:val="0"/>
              <w:jc w:val="both"/>
              <w:rPr>
                <w:i/>
                <w:iCs/>
                <w:color w:val="7030A0"/>
                <w:sz w:val="20"/>
                <w:szCs w:val="20"/>
              </w:rPr>
            </w:pPr>
            <w:r w:rsidRPr="007A62BC">
              <w:rPr>
                <w:i/>
                <w:iCs/>
                <w:color w:val="7030A0"/>
                <w:sz w:val="20"/>
                <w:szCs w:val="20"/>
              </w:rPr>
              <w:t>(CD Publikasie 261)</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BC6F4E">
            <w:pPr>
              <w:pStyle w:val="Header"/>
              <w:snapToGrid w:val="0"/>
              <w:rPr>
                <w:sz w:val="20"/>
                <w:szCs w:val="20"/>
              </w:rPr>
            </w:pPr>
            <w:r>
              <w:rPr>
                <w:sz w:val="20"/>
                <w:szCs w:val="20"/>
              </w:rPr>
              <w:t>Kaapstad, 1935</w:t>
            </w:r>
          </w:p>
          <w:p w:rsidR="009D3D53" w:rsidRDefault="009D3D53" w:rsidP="00BC6F4E">
            <w:pPr>
              <w:pStyle w:val="Header"/>
              <w:snapToGrid w:val="0"/>
              <w:rPr>
                <w:sz w:val="20"/>
                <w:szCs w:val="20"/>
              </w:rPr>
            </w:pPr>
            <w:r>
              <w:rPr>
                <w:sz w:val="20"/>
                <w:szCs w:val="20"/>
              </w:rPr>
              <w:t>R135.00</w:t>
            </w:r>
          </w:p>
        </w:tc>
      </w:tr>
      <w:tr w:rsidR="009D3D53" w:rsidRPr="00344B7A" w:rsidTr="00781AE0">
        <w:trPr>
          <w:trHeight w:val="485"/>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KAL*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z w:val="20"/>
                <w:szCs w:val="20"/>
              </w:rPr>
              <w:t>534.</w:t>
            </w:r>
            <w:r w:rsidRPr="00344B7A">
              <w:rPr>
                <w:sz w:val="20"/>
                <w:szCs w:val="20"/>
              </w:rPr>
              <w:br/>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 xml:space="preserve"> 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K</w:t>
            </w:r>
            <w:r w:rsidRPr="00344B7A">
              <w:rPr>
                <w:smallCaps/>
                <w:color w:val="003399"/>
                <w:sz w:val="20"/>
                <w:szCs w:val="20"/>
              </w:rPr>
              <w:t>allaway</w:t>
            </w:r>
            <w:r w:rsidRPr="00344B7A">
              <w:rPr>
                <w:color w:val="003399"/>
                <w:sz w:val="20"/>
                <w:szCs w:val="20"/>
              </w:rPr>
              <w:t>, P.</w:t>
            </w:r>
          </w:p>
        </w:tc>
        <w:tc>
          <w:tcPr>
            <w:tcW w:w="3402" w:type="dxa"/>
            <w:tcBorders>
              <w:top w:val="single" w:sz="4" w:space="0" w:color="000000"/>
              <w:left w:val="single" w:sz="4" w:space="0" w:color="000000"/>
              <w:bottom w:val="single" w:sz="4" w:space="0" w:color="000000"/>
            </w:tcBorders>
          </w:tcPr>
          <w:p w:rsidR="009D3D53" w:rsidRPr="00344B7A" w:rsidRDefault="009D3D53" w:rsidP="0024254D">
            <w:pPr>
              <w:pStyle w:val="Header"/>
              <w:snapToGrid w:val="0"/>
              <w:rPr>
                <w:b/>
                <w:sz w:val="20"/>
                <w:szCs w:val="20"/>
              </w:rPr>
            </w:pPr>
            <w:r w:rsidRPr="00344B7A">
              <w:rPr>
                <w:b/>
                <w:sz w:val="20"/>
                <w:szCs w:val="20"/>
              </w:rPr>
              <w:t>Johannesburg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5E4709">
            <w:pPr>
              <w:pStyle w:val="Header"/>
              <w:snapToGrid w:val="0"/>
              <w:jc w:val="both"/>
              <w:rPr>
                <w:sz w:val="20"/>
                <w:szCs w:val="20"/>
              </w:rPr>
            </w:pPr>
            <w:r w:rsidRPr="00344B7A">
              <w:rPr>
                <w:i/>
                <w:iCs/>
                <w:sz w:val="20"/>
                <w:szCs w:val="20"/>
              </w:rPr>
              <w:t xml:space="preserve">Johannesburg: Images and Continuities.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JRS/</w:t>
            </w:r>
          </w:p>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Lys*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D1BF4">
            <w:pPr>
              <w:pStyle w:val="Header"/>
              <w:tabs>
                <w:tab w:val="left" w:pos="165"/>
              </w:tabs>
              <w:snapToGrid w:val="0"/>
              <w:jc w:val="center"/>
              <w:rPr>
                <w:smallCaps/>
                <w:sz w:val="20"/>
                <w:szCs w:val="20"/>
              </w:rPr>
            </w:pPr>
            <w:r w:rsidRPr="00344B7A">
              <w:rPr>
                <w:smallCaps/>
                <w:sz w:val="20"/>
                <w:szCs w:val="20"/>
              </w:rPr>
              <w:t>346.</w:t>
            </w:r>
            <w:r w:rsidRPr="00344B7A">
              <w:rPr>
                <w:smallCaps/>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smallCaps/>
                <w:color w:val="003399"/>
                <w:spacing w:val="-5"/>
                <w:sz w:val="20"/>
                <w:szCs w:val="20"/>
                <w:lang w:val="nl-NL"/>
              </w:rPr>
            </w:pPr>
            <w:r w:rsidRPr="00344B7A">
              <w:rPr>
                <w:smallCaps/>
                <w:color w:val="003399"/>
                <w:spacing w:val="-5"/>
                <w:sz w:val="20"/>
                <w:szCs w:val="20"/>
                <w:lang w:val="nl-NL"/>
              </w:rPr>
              <w:t>Nasionale Argief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3D64B7">
            <w:pPr>
              <w:pStyle w:val="Header"/>
              <w:snapToGrid w:val="0"/>
              <w:rPr>
                <w:b/>
                <w:bCs/>
                <w:sz w:val="20"/>
                <w:szCs w:val="20"/>
                <w:lang w:val="de-DE"/>
              </w:rPr>
            </w:pPr>
            <w:r w:rsidRPr="00344B7A">
              <w:rPr>
                <w:b/>
                <w:bCs/>
                <w:sz w:val="20"/>
                <w:szCs w:val="20"/>
                <w:lang w:val="de-DE"/>
              </w:rPr>
              <w:t>Johannesburg Rekordsentrum - Bronne -Lyste</w:t>
            </w:r>
          </w:p>
        </w:tc>
        <w:tc>
          <w:tcPr>
            <w:tcW w:w="3685" w:type="dxa"/>
            <w:tcBorders>
              <w:top w:val="single" w:sz="4" w:space="0" w:color="000000"/>
              <w:left w:val="single" w:sz="4" w:space="0" w:color="000000"/>
              <w:bottom w:val="single" w:sz="4" w:space="0" w:color="000000"/>
            </w:tcBorders>
          </w:tcPr>
          <w:p w:rsidR="009D3D53" w:rsidRPr="00344B7A" w:rsidRDefault="009D3D53" w:rsidP="001A1E08">
            <w:pPr>
              <w:pStyle w:val="Header"/>
              <w:snapToGrid w:val="0"/>
              <w:rPr>
                <w:i/>
                <w:sz w:val="20"/>
                <w:szCs w:val="20"/>
                <w:lang w:val="af-ZA"/>
              </w:rPr>
            </w:pPr>
            <w:r w:rsidRPr="00344B7A">
              <w:rPr>
                <w:i/>
                <w:sz w:val="20"/>
                <w:szCs w:val="20"/>
                <w:lang w:val="af-ZA"/>
              </w:rPr>
              <w:t>Lys van Argivalia, in Johannesburg Rekordsentrum =  List of Archivalia in Johannesburg Record Centre</w:t>
            </w:r>
          </w:p>
          <w:p w:rsidR="009D3D53" w:rsidRPr="00344B7A" w:rsidRDefault="009D3D53" w:rsidP="001A1E08">
            <w:pPr>
              <w:pStyle w:val="Header"/>
              <w:snapToGrid w:val="0"/>
              <w:rPr>
                <w:sz w:val="20"/>
                <w:szCs w:val="20"/>
                <w:lang w:val="af-ZA"/>
              </w:rPr>
            </w:pPr>
            <w:r w:rsidRPr="00344B7A">
              <w:rPr>
                <w:i/>
                <w:sz w:val="20"/>
                <w:szCs w:val="20"/>
                <w:lang w:val="af-ZA"/>
              </w:rPr>
              <w:t>ISBN 0 7970 3514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B7E59">
            <w:pPr>
              <w:pStyle w:val="Header"/>
              <w:snapToGrid w:val="0"/>
              <w:rPr>
                <w:sz w:val="20"/>
                <w:lang w:val="af-ZA"/>
              </w:rPr>
            </w:pPr>
            <w:r w:rsidRPr="00344B7A">
              <w:rPr>
                <w:sz w:val="20"/>
                <w:lang w:val="af-ZA"/>
              </w:rPr>
              <w:t xml:space="preserve">Pretoria, </w:t>
            </w:r>
            <w:r w:rsidRPr="00344B7A">
              <w:rPr>
                <w:spacing w:val="-6"/>
                <w:sz w:val="20"/>
                <w:szCs w:val="20"/>
                <w:lang w:val="af-ZA"/>
              </w:rPr>
              <w:t xml:space="preserve">Nasionale Argief van SA, 4de uitg, </w:t>
            </w:r>
            <w:r w:rsidRPr="00344B7A">
              <w:rPr>
                <w:sz w:val="20"/>
                <w:lang w:val="af-ZA"/>
              </w:rPr>
              <w:t>1997.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919B1">
            <w:pPr>
              <w:pStyle w:val="Header"/>
              <w:snapToGrid w:val="0"/>
              <w:jc w:val="center"/>
              <w:rPr>
                <w:spacing w:val="-7"/>
                <w:sz w:val="20"/>
                <w:szCs w:val="20"/>
              </w:rPr>
            </w:pPr>
            <w:r w:rsidRPr="00344B7A">
              <w:rPr>
                <w:spacing w:val="-7"/>
                <w:sz w:val="20"/>
                <w:szCs w:val="20"/>
              </w:rPr>
              <w:t>JOH</w:t>
            </w:r>
            <w:r>
              <w:rPr>
                <w:spacing w:val="-7"/>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919B1">
            <w:pPr>
              <w:pStyle w:val="Header"/>
              <w:snapToGrid w:val="0"/>
              <w:jc w:val="center"/>
              <w:rPr>
                <w:spacing w:val="-7"/>
                <w:sz w:val="20"/>
                <w:szCs w:val="20"/>
              </w:rPr>
            </w:pPr>
            <w:r w:rsidRPr="00344B7A">
              <w:rPr>
                <w:spacing w:val="-7"/>
                <w:sz w:val="20"/>
                <w:szCs w:val="20"/>
              </w:rPr>
              <w:t>1537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212078">
            <w:pPr>
              <w:pStyle w:val="Header"/>
              <w:snapToGrid w:val="0"/>
              <w:spacing w:before="100"/>
              <w:jc w:val="center"/>
              <w:rPr>
                <w:sz w:val="16"/>
                <w:szCs w:val="16"/>
              </w:rPr>
            </w:pPr>
            <w:r w:rsidRPr="00344B7A">
              <w:rPr>
                <w:sz w:val="16"/>
                <w:szCs w:val="16"/>
              </w:rPr>
              <w:t>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360FA4">
            <w:pPr>
              <w:pStyle w:val="Header"/>
              <w:snapToGrid w:val="0"/>
              <w:spacing w:before="100"/>
              <w:jc w:val="center"/>
              <w:rPr>
                <w:sz w:val="16"/>
                <w:szCs w:val="16"/>
              </w:rPr>
            </w:pPr>
            <w:r w:rsidRPr="00344B7A">
              <w:rPr>
                <w:sz w:val="16"/>
                <w:szCs w:val="16"/>
              </w:rPr>
              <w:t>Linda Zollner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360FA4">
            <w:pPr>
              <w:pStyle w:val="Header"/>
              <w:snapToGrid w:val="0"/>
              <w:spacing w:before="100"/>
              <w:jc w:val="center"/>
              <w:rPr>
                <w:sz w:val="16"/>
                <w:szCs w:val="16"/>
              </w:rPr>
            </w:pPr>
            <w:r w:rsidRPr="00344B7A">
              <w:rPr>
                <w:sz w:val="16"/>
                <w:szCs w:val="16"/>
              </w:rPr>
              <w:t>2013-02-26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919B1">
            <w:pPr>
              <w:pStyle w:val="Header"/>
              <w:snapToGrid w:val="0"/>
              <w:jc w:val="both"/>
              <w:rPr>
                <w:color w:val="003399"/>
                <w:sz w:val="20"/>
                <w:szCs w:val="20"/>
                <w:lang w:val="de-DE"/>
              </w:rPr>
            </w:pPr>
            <w:r w:rsidRPr="00344B7A">
              <w:rPr>
                <w:color w:val="003399"/>
                <w:sz w:val="20"/>
                <w:szCs w:val="20"/>
                <w:lang w:val="de-DE"/>
              </w:rPr>
              <w:t>BODENSTEIN, MAREN</w:t>
            </w:r>
          </w:p>
        </w:tc>
        <w:tc>
          <w:tcPr>
            <w:tcW w:w="3402" w:type="dxa"/>
            <w:tcBorders>
              <w:top w:val="single" w:sz="4" w:space="0" w:color="000000"/>
              <w:left w:val="single" w:sz="4" w:space="0" w:color="000000"/>
              <w:bottom w:val="single" w:sz="4" w:space="0" w:color="000000"/>
            </w:tcBorders>
          </w:tcPr>
          <w:p w:rsidR="009D3D53" w:rsidRPr="00344B7A" w:rsidRDefault="009D3D53" w:rsidP="009919B1">
            <w:pPr>
              <w:pStyle w:val="Header"/>
              <w:snapToGrid w:val="0"/>
              <w:rPr>
                <w:b/>
                <w:bCs/>
                <w:sz w:val="20"/>
                <w:szCs w:val="20"/>
              </w:rPr>
            </w:pPr>
            <w:r w:rsidRPr="00344B7A">
              <w:rPr>
                <w:b/>
                <w:bCs/>
                <w:sz w:val="20"/>
                <w:szCs w:val="20"/>
              </w:rPr>
              <w:t>Johannsmeier, Walter Ernst - Biografie</w:t>
            </w:r>
          </w:p>
        </w:tc>
        <w:tc>
          <w:tcPr>
            <w:tcW w:w="3685" w:type="dxa"/>
            <w:tcBorders>
              <w:top w:val="single" w:sz="4" w:space="0" w:color="000000"/>
              <w:left w:val="single" w:sz="4" w:space="0" w:color="000000"/>
              <w:bottom w:val="single" w:sz="4" w:space="0" w:color="000000"/>
            </w:tcBorders>
          </w:tcPr>
          <w:p w:rsidR="009D3D53" w:rsidRPr="00344B7A" w:rsidRDefault="009D3D53" w:rsidP="009919B1">
            <w:pPr>
              <w:pStyle w:val="Header"/>
              <w:snapToGrid w:val="0"/>
              <w:jc w:val="both"/>
              <w:rPr>
                <w:i/>
                <w:iCs/>
                <w:spacing w:val="-3"/>
                <w:sz w:val="20"/>
                <w:szCs w:val="20"/>
                <w:lang w:val="de-DE"/>
              </w:rPr>
            </w:pPr>
            <w:r w:rsidRPr="00344B7A">
              <w:rPr>
                <w:i/>
                <w:iCs/>
                <w:spacing w:val="-3"/>
                <w:sz w:val="20"/>
                <w:szCs w:val="20"/>
                <w:lang w:val="de-DE"/>
              </w:rPr>
              <w:t>Life of missionary Walter Ernst Johannsmeier: Centenary commemoration 1905-2005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919B1">
            <w:pPr>
              <w:pStyle w:val="Header"/>
              <w:snapToGrid w:val="0"/>
              <w:rPr>
                <w:sz w:val="20"/>
                <w:szCs w:val="20"/>
              </w:rPr>
            </w:pPr>
            <w:r w:rsidRPr="00344B7A">
              <w:rPr>
                <w:sz w:val="20"/>
                <w:szCs w:val="20"/>
              </w:rPr>
              <w:t>2005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w:t>
            </w:r>
            <w:r>
              <w:rPr>
                <w:color w:val="003399"/>
                <w:spacing w:val="-5"/>
                <w:sz w:val="20"/>
                <w:szCs w:val="20"/>
              </w:rPr>
              <w:lastRenderedPageBreak/>
              <w:t>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lastRenderedPageBreak/>
              <w:t>Jones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w:t>
            </w:r>
            <w:r>
              <w:rPr>
                <w:i/>
                <w:sz w:val="20"/>
                <w:szCs w:val="20"/>
              </w:rPr>
              <w:lastRenderedPageBreak/>
              <w:t xml:space="preserve">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lastRenderedPageBreak/>
              <w:t>GGSA, 2016</w:t>
            </w:r>
          </w:p>
          <w:p w:rsidR="009D3D53" w:rsidRDefault="009D3D53" w:rsidP="00D46F04">
            <w:pPr>
              <w:pStyle w:val="Header"/>
              <w:snapToGrid w:val="0"/>
              <w:rPr>
                <w:sz w:val="20"/>
                <w:szCs w:val="20"/>
              </w:rPr>
            </w:pPr>
            <w:r>
              <w:rPr>
                <w:sz w:val="20"/>
                <w:szCs w:val="20"/>
              </w:rPr>
              <w:lastRenderedPageBreak/>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D66708" w:rsidRDefault="009D3D53" w:rsidP="002F35FA">
            <w:pPr>
              <w:pStyle w:val="Header"/>
              <w:tabs>
                <w:tab w:val="left" w:pos="165"/>
              </w:tabs>
              <w:snapToGrid w:val="0"/>
              <w:jc w:val="center"/>
              <w:rPr>
                <w:sz w:val="20"/>
                <w:szCs w:val="20"/>
                <w:lang w:val="af-ZA"/>
              </w:rPr>
            </w:pPr>
            <w:r w:rsidRPr="00D66708">
              <w:rPr>
                <w:sz w:val="20"/>
                <w:szCs w:val="20"/>
                <w:lang w:val="af-ZA"/>
              </w:rPr>
              <w:lastRenderedPageBreak/>
              <w:t>CD/</w:t>
            </w:r>
            <w:r w:rsidRPr="00176B9E">
              <w:rPr>
                <w:sz w:val="16"/>
                <w:szCs w:val="16"/>
                <w:lang w:val="af-ZA"/>
              </w:rPr>
              <w:t>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1187</w:t>
            </w:r>
          </w:p>
          <w:p w:rsidR="009D3D53" w:rsidRPr="00344B7A" w:rsidRDefault="009D3D53" w:rsidP="002F35FA">
            <w:pPr>
              <w:pStyle w:val="Header"/>
              <w:tabs>
                <w:tab w:val="left" w:pos="165"/>
              </w:tabs>
              <w:snapToGrid w:val="0"/>
              <w:jc w:val="center"/>
              <w:rPr>
                <w:sz w:val="16"/>
                <w:szCs w:val="16"/>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76B9E">
            <w:pPr>
              <w:pStyle w:val="Header"/>
              <w:tabs>
                <w:tab w:val="left" w:pos="165"/>
              </w:tabs>
              <w:snapToGrid w:val="0"/>
              <w:rPr>
                <w:color w:val="003399"/>
                <w:sz w:val="20"/>
                <w:szCs w:val="20"/>
                <w:lang w:val="af-ZA"/>
              </w:rPr>
            </w:pPr>
            <w:r w:rsidRPr="00344B7A">
              <w:rPr>
                <w:color w:val="003399"/>
                <w:sz w:val="20"/>
                <w:szCs w:val="20"/>
                <w:lang w:val="af-ZA"/>
              </w:rPr>
              <w:t>E</w:t>
            </w:r>
            <w:r w:rsidRPr="00344B7A">
              <w:rPr>
                <w:smallCaps/>
                <w:color w:val="003399"/>
                <w:sz w:val="20"/>
                <w:szCs w:val="20"/>
                <w:lang w:val="af-ZA"/>
              </w:rPr>
              <w:t>NGELA</w:t>
            </w:r>
            <w:r w:rsidRPr="00344B7A">
              <w:rPr>
                <w:color w:val="003399"/>
                <w:sz w:val="20"/>
                <w:szCs w:val="20"/>
                <w:lang w:val="af-ZA"/>
              </w:rPr>
              <w:t xml:space="preserve">, HERCULES JURGENS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before="100"/>
              <w:rPr>
                <w:b/>
                <w:sz w:val="20"/>
                <w:szCs w:val="16"/>
                <w:lang w:val="af-ZA"/>
              </w:rPr>
            </w:pPr>
            <w:r w:rsidRPr="00344B7A">
              <w:rPr>
                <w:b/>
                <w:sz w:val="20"/>
                <w:szCs w:val="16"/>
                <w:lang w:val="af-ZA"/>
              </w:rPr>
              <w:t>Jones - Overberg - Geslagregister</w:t>
            </w:r>
          </w:p>
          <w:p w:rsidR="009D3D53" w:rsidRPr="00344B7A" w:rsidRDefault="009D3D53" w:rsidP="002F35FA">
            <w:pPr>
              <w:pStyle w:val="Header"/>
              <w:snapToGrid w:val="0"/>
              <w:spacing w:before="100"/>
              <w:rPr>
                <w:b/>
                <w:sz w:val="20"/>
                <w:szCs w:val="16"/>
                <w:lang w:val="af-ZA"/>
              </w:rPr>
            </w:pPr>
          </w:p>
        </w:tc>
        <w:tc>
          <w:tcPr>
            <w:tcW w:w="3685" w:type="dxa"/>
            <w:tcBorders>
              <w:top w:val="single" w:sz="4" w:space="0" w:color="000000"/>
              <w:left w:val="single" w:sz="4" w:space="0" w:color="000000"/>
              <w:bottom w:val="single" w:sz="4" w:space="0" w:color="000000"/>
            </w:tcBorders>
          </w:tcPr>
          <w:p w:rsidR="009D3D53" w:rsidRDefault="009D3D53" w:rsidP="002F35FA">
            <w:pPr>
              <w:pStyle w:val="Header"/>
              <w:tabs>
                <w:tab w:val="left" w:pos="165"/>
              </w:tabs>
              <w:snapToGrid w:val="0"/>
              <w:rPr>
                <w:i/>
                <w:sz w:val="20"/>
                <w:szCs w:val="20"/>
                <w:lang w:val="af-ZA"/>
              </w:rPr>
            </w:pPr>
            <w:r w:rsidRPr="00344B7A">
              <w:rPr>
                <w:i/>
                <w:sz w:val="20"/>
                <w:szCs w:val="20"/>
                <w:lang w:val="af-ZA"/>
              </w:rPr>
              <w:t>Overberg-Families: Lionel Howard Twentyman Jones; Thomas Jones; John Middleton Twentyman; Overberg deaths database</w:t>
            </w:r>
          </w:p>
          <w:p w:rsidR="009D3D53" w:rsidRPr="00344B7A" w:rsidRDefault="009D3D53" w:rsidP="002F35FA">
            <w:pPr>
              <w:pStyle w:val="Header"/>
              <w:tabs>
                <w:tab w:val="left" w:pos="165"/>
              </w:tabs>
              <w:snapToGrid w:val="0"/>
              <w:rPr>
                <w:i/>
                <w:sz w:val="20"/>
                <w:szCs w:val="20"/>
                <w:lang w:val="af-ZA"/>
              </w:rPr>
            </w:pPr>
            <w:r w:rsidRPr="00176B9E">
              <w:rPr>
                <w:sz w:val="20"/>
                <w:szCs w:val="20"/>
                <w:lang w:val="af-ZA"/>
              </w:rPr>
              <w:t>[GGSA CD 28]</w:t>
            </w:r>
          </w:p>
          <w:p w:rsidR="009D3D53" w:rsidRPr="00344B7A" w:rsidRDefault="009D3D53" w:rsidP="002F35FA">
            <w:pPr>
              <w:pStyle w:val="Header"/>
              <w:tabs>
                <w:tab w:val="left" w:pos="165"/>
              </w:tabs>
              <w:snapToGrid w:val="0"/>
              <w:rPr>
                <w:color w:val="7030A0"/>
                <w:sz w:val="20"/>
                <w:szCs w:val="20"/>
                <w:lang w:val="af-ZA"/>
              </w:rPr>
            </w:pPr>
            <w:r>
              <w:rPr>
                <w:color w:val="7030A0"/>
                <w:sz w:val="20"/>
                <w:szCs w:val="20"/>
                <w:lang w:val="af-ZA"/>
              </w:rPr>
              <w:t>(</w:t>
            </w:r>
            <w:r w:rsidRPr="00344B7A">
              <w:rPr>
                <w:color w:val="7030A0"/>
                <w:sz w:val="20"/>
                <w:szCs w:val="20"/>
                <w:lang w:val="af-ZA"/>
              </w:rPr>
              <w:t>CD Publikasie 126</w:t>
            </w:r>
            <w:r>
              <w:rPr>
                <w:color w:val="7030A0"/>
                <w:sz w:val="20"/>
                <w:szCs w:val="20"/>
                <w:lang w:val="af-ZA"/>
              </w:rPr>
              <w:t>)</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ISBN:   978-0-620-46443-7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52FD6">
            <w:pPr>
              <w:pStyle w:val="Header"/>
              <w:rPr>
                <w:sz w:val="20"/>
                <w:szCs w:val="20"/>
                <w:lang w:val="af-ZA"/>
              </w:rPr>
            </w:pPr>
            <w:r w:rsidRPr="00344B7A">
              <w:rPr>
                <w:sz w:val="20"/>
                <w:szCs w:val="20"/>
              </w:rPr>
              <w:t xml:space="preserve">g.p., GGSA, </w:t>
            </w:r>
            <w:r w:rsidRPr="00344B7A">
              <w:rPr>
                <w:spacing w:val="-2"/>
                <w:sz w:val="20"/>
                <w:szCs w:val="20"/>
              </w:rPr>
              <w:t>2010</w:t>
            </w:r>
            <w:r w:rsidRPr="00344B7A">
              <w:rPr>
                <w:sz w:val="20"/>
                <w:lang w:val="af-ZA"/>
              </w:rPr>
              <w:t xml:space="preserve">  </w:t>
            </w:r>
            <w:r w:rsidRPr="00344B7A">
              <w:rPr>
                <w:sz w:val="20"/>
                <w:lang w:val="af-ZA"/>
              </w:rPr>
              <w:tab/>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2640C2">
            <w:pPr>
              <w:pStyle w:val="Header"/>
              <w:tabs>
                <w:tab w:val="left" w:pos="165"/>
              </w:tabs>
              <w:snapToGrid w:val="0"/>
              <w:jc w:val="center"/>
              <w:rPr>
                <w:sz w:val="20"/>
                <w:szCs w:val="20"/>
                <w:lang w:val="af-ZA"/>
              </w:rPr>
            </w:pPr>
            <w:r>
              <w:rPr>
                <w:sz w:val="20"/>
                <w:szCs w:val="20"/>
                <w:lang w:val="af-ZA"/>
              </w:rPr>
              <w:t>TS/FAM*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2640C2">
            <w:pPr>
              <w:pStyle w:val="Header"/>
              <w:tabs>
                <w:tab w:val="left" w:pos="165"/>
              </w:tabs>
              <w:snapToGrid w:val="0"/>
              <w:jc w:val="center"/>
              <w:rPr>
                <w:sz w:val="20"/>
                <w:szCs w:val="20"/>
                <w:lang w:val="af-ZA"/>
              </w:rPr>
            </w:pPr>
            <w:r>
              <w:rPr>
                <w:sz w:val="20"/>
                <w:szCs w:val="20"/>
                <w:lang w:val="af-ZA"/>
              </w:rPr>
              <w:t>1782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2640C2">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2640C2">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2640C2">
            <w:pPr>
              <w:pStyle w:val="Header"/>
              <w:snapToGrid w:val="0"/>
              <w:spacing w:before="100"/>
              <w:jc w:val="center"/>
              <w:rPr>
                <w:sz w:val="16"/>
                <w:szCs w:val="16"/>
                <w:lang w:val="af-ZA"/>
              </w:rPr>
            </w:pPr>
            <w:r>
              <w:rPr>
                <w:sz w:val="16"/>
                <w:szCs w:val="16"/>
                <w:lang w:val="af-ZA"/>
              </w:rPr>
              <w:t>2015-08-17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2640C2">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2640C2">
            <w:pPr>
              <w:pStyle w:val="Header"/>
              <w:snapToGrid w:val="0"/>
              <w:rPr>
                <w:b/>
                <w:bCs/>
                <w:sz w:val="20"/>
                <w:szCs w:val="20"/>
              </w:rPr>
            </w:pPr>
            <w:r>
              <w:rPr>
                <w:b/>
                <w:bCs/>
                <w:sz w:val="20"/>
                <w:szCs w:val="20"/>
              </w:rPr>
              <w:t>Jonker - Familiegeskiedenis</w:t>
            </w:r>
          </w:p>
        </w:tc>
        <w:tc>
          <w:tcPr>
            <w:tcW w:w="3685" w:type="dxa"/>
            <w:tcBorders>
              <w:top w:val="single" w:sz="4" w:space="0" w:color="000000"/>
              <w:left w:val="single" w:sz="4" w:space="0" w:color="000000"/>
              <w:bottom w:val="single" w:sz="4" w:space="0" w:color="000000"/>
            </w:tcBorders>
          </w:tcPr>
          <w:p w:rsidR="009D3D53" w:rsidRDefault="009D3D53" w:rsidP="000C015E">
            <w:pPr>
              <w:suppressAutoHyphens w:val="0"/>
              <w:spacing w:before="0" w:after="0"/>
              <w:rPr>
                <w:color w:val="000000"/>
                <w:sz w:val="20"/>
                <w:szCs w:val="20"/>
                <w:lang w:eastAsia="en-ZA"/>
              </w:rPr>
            </w:pPr>
            <w:r w:rsidRPr="00870B71">
              <w:rPr>
                <w:color w:val="000000"/>
                <w:sz w:val="20"/>
                <w:szCs w:val="20"/>
                <w:lang w:eastAsia="en-ZA"/>
              </w:rPr>
              <w:t>Familia: Kwartaalblad van die Genealogiese Genootskap van Suid-Afrika = Quarterly Journal of the Genalogic</w:t>
            </w:r>
            <w:r>
              <w:rPr>
                <w:color w:val="000000"/>
                <w:sz w:val="20"/>
                <w:szCs w:val="20"/>
                <w:lang w:eastAsia="en-ZA"/>
              </w:rPr>
              <w:t>al Society of South Africa, 2015</w:t>
            </w:r>
            <w:r w:rsidRPr="00870B71">
              <w:rPr>
                <w:color w:val="000000"/>
                <w:sz w:val="20"/>
                <w:szCs w:val="20"/>
                <w:lang w:eastAsia="en-ZA"/>
              </w:rPr>
              <w:t>, Volume 5</w:t>
            </w:r>
            <w:r>
              <w:rPr>
                <w:color w:val="000000"/>
                <w:sz w:val="20"/>
                <w:szCs w:val="20"/>
                <w:lang w:eastAsia="en-ZA"/>
              </w:rPr>
              <w:t>2</w:t>
            </w:r>
            <w:r w:rsidRPr="00870B71">
              <w:rPr>
                <w:color w:val="000000"/>
                <w:sz w:val="20"/>
                <w:szCs w:val="20"/>
                <w:lang w:eastAsia="en-ZA"/>
              </w:rPr>
              <w:t xml:space="preserve"> No. </w:t>
            </w:r>
            <w:r>
              <w:rPr>
                <w:color w:val="000000"/>
                <w:sz w:val="20"/>
                <w:szCs w:val="20"/>
                <w:lang w:eastAsia="en-ZA"/>
              </w:rPr>
              <w:t>2</w:t>
            </w:r>
          </w:p>
          <w:p w:rsidR="009D3D53" w:rsidRDefault="009D3D53" w:rsidP="000C015E">
            <w:pPr>
              <w:suppressAutoHyphens w:val="0"/>
              <w:spacing w:before="0" w:after="0"/>
              <w:rPr>
                <w:color w:val="000000"/>
                <w:sz w:val="20"/>
                <w:szCs w:val="20"/>
                <w:lang w:eastAsia="en-ZA"/>
              </w:rPr>
            </w:pPr>
            <w:r>
              <w:rPr>
                <w:color w:val="000000"/>
                <w:sz w:val="20"/>
                <w:szCs w:val="20"/>
                <w:lang w:eastAsia="en-ZA"/>
              </w:rPr>
              <w:t>ISSN 0014-7117</w:t>
            </w:r>
          </w:p>
          <w:p w:rsidR="009D3D53" w:rsidRDefault="009D3D53" w:rsidP="002640C2">
            <w:pPr>
              <w:spacing w:before="100" w:beforeAutospacing="1" w:after="100" w:afterAutospacing="1"/>
              <w:rPr>
                <w:i/>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2640C2">
            <w:pPr>
              <w:pStyle w:val="Header"/>
              <w:snapToGrid w:val="0"/>
              <w:rPr>
                <w:sz w:val="20"/>
                <w:szCs w:val="20"/>
              </w:rPr>
            </w:pPr>
            <w:r>
              <w:rPr>
                <w:sz w:val="20"/>
                <w:szCs w:val="20"/>
              </w:rPr>
              <w:t>GGSA, 2015</w:t>
            </w:r>
          </w:p>
        </w:tc>
      </w:tr>
      <w:tr w:rsidR="009D3D53" w:rsidRPr="00344B7A" w:rsidTr="00781AE0">
        <w:tc>
          <w:tcPr>
            <w:tcW w:w="1242" w:type="dxa"/>
            <w:tcBorders>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JON</w:t>
            </w:r>
            <w:r>
              <w:rPr>
                <w:sz w:val="20"/>
                <w:szCs w:val="20"/>
                <w:lang w:val="af-ZA"/>
              </w:rPr>
              <w:t>*</w:t>
            </w:r>
          </w:p>
        </w:tc>
        <w:tc>
          <w:tcPr>
            <w:tcW w:w="567" w:type="dxa"/>
            <w:tcBorders>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254.</w:t>
            </w:r>
          </w:p>
          <w:p w:rsidR="009D3D53" w:rsidRPr="00344B7A" w:rsidRDefault="009D3D53" w:rsidP="002F35FA">
            <w:pPr>
              <w:pStyle w:val="Header"/>
              <w:tabs>
                <w:tab w:val="left" w:pos="165"/>
              </w:tabs>
              <w:snapToGrid w:val="0"/>
              <w:jc w:val="center"/>
              <w:rPr>
                <w:sz w:val="20"/>
                <w:szCs w:val="20"/>
                <w:lang w:val="af-ZA"/>
              </w:rPr>
            </w:pPr>
          </w:p>
        </w:tc>
        <w:tc>
          <w:tcPr>
            <w:tcW w:w="708" w:type="dxa"/>
            <w:tcBorders>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left w:val="double" w:sz="1" w:space="0" w:color="000000"/>
              <w:bottom w:val="single" w:sz="4" w:space="0" w:color="000000"/>
            </w:tcBorders>
            <w:tcMar>
              <w:left w:w="57" w:type="dxa"/>
              <w:right w:w="57" w:type="dxa"/>
            </w:tcMar>
          </w:tcPr>
          <w:p w:rsidR="009D3D53" w:rsidRPr="00344B7A" w:rsidRDefault="009D3D53" w:rsidP="00176B9E">
            <w:pPr>
              <w:pStyle w:val="Header"/>
              <w:snapToGrid w:val="0"/>
              <w:rPr>
                <w:color w:val="003399"/>
                <w:spacing w:val="-6"/>
                <w:sz w:val="20"/>
                <w:szCs w:val="20"/>
                <w:lang w:val="af-ZA"/>
              </w:rPr>
            </w:pPr>
            <w:r w:rsidRPr="00344B7A">
              <w:rPr>
                <w:smallCaps/>
                <w:color w:val="003399"/>
                <w:spacing w:val="-6"/>
                <w:sz w:val="20"/>
                <w:szCs w:val="20"/>
                <w:lang w:val="af-ZA"/>
              </w:rPr>
              <w:t xml:space="preserve">FOUCHÉ, </w:t>
            </w:r>
            <w:r w:rsidRPr="00344B7A">
              <w:rPr>
                <w:color w:val="003399"/>
                <w:spacing w:val="-6"/>
                <w:sz w:val="20"/>
                <w:szCs w:val="20"/>
                <w:lang w:val="af-ZA"/>
              </w:rPr>
              <w:t xml:space="preserve">ELLA </w:t>
            </w:r>
          </w:p>
        </w:tc>
        <w:tc>
          <w:tcPr>
            <w:tcW w:w="3402" w:type="dxa"/>
            <w:tcBorders>
              <w:left w:val="single" w:sz="4" w:space="0" w:color="000000"/>
              <w:bottom w:val="single" w:sz="4" w:space="0" w:color="000000"/>
            </w:tcBorders>
          </w:tcPr>
          <w:p w:rsidR="009D3D53" w:rsidRPr="00344B7A" w:rsidRDefault="009D3D53" w:rsidP="00C63412">
            <w:pPr>
              <w:pStyle w:val="Header"/>
              <w:snapToGrid w:val="0"/>
              <w:rPr>
                <w:b/>
                <w:bCs/>
                <w:sz w:val="20"/>
                <w:szCs w:val="20"/>
                <w:lang w:val="af-ZA"/>
              </w:rPr>
            </w:pPr>
            <w:r w:rsidRPr="00344B7A">
              <w:rPr>
                <w:b/>
                <w:bCs/>
                <w:sz w:val="20"/>
                <w:szCs w:val="20"/>
                <w:lang w:val="af-ZA"/>
              </w:rPr>
              <w:t>Jonker - Geslagregister</w:t>
            </w:r>
          </w:p>
        </w:tc>
        <w:tc>
          <w:tcPr>
            <w:tcW w:w="3685" w:type="dxa"/>
            <w:tcBorders>
              <w:left w:val="single" w:sz="4" w:space="0" w:color="000000"/>
              <w:bottom w:val="single" w:sz="4" w:space="0" w:color="000000"/>
            </w:tcBorders>
          </w:tcPr>
          <w:p w:rsidR="009D3D53" w:rsidRPr="00344B7A" w:rsidRDefault="009D3D53" w:rsidP="00640048">
            <w:pPr>
              <w:pStyle w:val="Header"/>
              <w:snapToGrid w:val="0"/>
              <w:jc w:val="both"/>
              <w:rPr>
                <w:i/>
                <w:iCs/>
                <w:spacing w:val="-7"/>
                <w:sz w:val="20"/>
                <w:szCs w:val="20"/>
                <w:lang w:val="af-ZA"/>
              </w:rPr>
            </w:pPr>
            <w:r w:rsidRPr="00344B7A">
              <w:rPr>
                <w:i/>
                <w:iCs/>
                <w:spacing w:val="-7"/>
                <w:sz w:val="20"/>
                <w:szCs w:val="20"/>
                <w:lang w:val="af-ZA"/>
              </w:rPr>
              <w:t xml:space="preserve">Jonkers van Klipspruit en hul herinneringe aan die Anglo-Boereoorlog. </w:t>
            </w:r>
          </w:p>
          <w:p w:rsidR="009D3D53" w:rsidRPr="00344B7A" w:rsidRDefault="009D3D53" w:rsidP="002F35FA">
            <w:pPr>
              <w:pStyle w:val="Header"/>
              <w:jc w:val="both"/>
              <w:rPr>
                <w:sz w:val="20"/>
                <w:szCs w:val="20"/>
                <w:lang w:val="af-ZA"/>
              </w:rPr>
            </w:pPr>
            <w:r w:rsidRPr="00344B7A">
              <w:rPr>
                <w:sz w:val="20"/>
                <w:szCs w:val="20"/>
                <w:lang w:val="af-ZA"/>
              </w:rPr>
              <w:t>ISBN:   0-620-28746-2</w:t>
            </w:r>
          </w:p>
        </w:tc>
        <w:tc>
          <w:tcPr>
            <w:tcW w:w="1925" w:type="dxa"/>
            <w:tcBorders>
              <w:left w:val="single" w:sz="4" w:space="0" w:color="000000"/>
              <w:bottom w:val="single" w:sz="4" w:space="0" w:color="000000"/>
              <w:right w:val="double" w:sz="2" w:space="0" w:color="000000"/>
            </w:tcBorders>
          </w:tcPr>
          <w:p w:rsidR="009D3D53" w:rsidRPr="00344B7A" w:rsidRDefault="009D3D53" w:rsidP="00640048">
            <w:pPr>
              <w:pStyle w:val="Header"/>
              <w:snapToGrid w:val="0"/>
              <w:rPr>
                <w:sz w:val="20"/>
                <w:szCs w:val="20"/>
                <w:lang w:val="af-ZA"/>
              </w:rPr>
            </w:pPr>
            <w:r w:rsidRPr="00344B7A">
              <w:rPr>
                <w:sz w:val="20"/>
                <w:szCs w:val="20"/>
                <w:lang w:val="af-ZA"/>
              </w:rPr>
              <w:t>Vanderbijlpark, J. W. N. Tempelhoff, 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CD12B6">
            <w:pPr>
              <w:pStyle w:val="Header"/>
              <w:tabs>
                <w:tab w:val="left" w:pos="165"/>
              </w:tabs>
              <w:snapToGrid w:val="0"/>
              <w:jc w:val="center"/>
              <w:rPr>
                <w:sz w:val="20"/>
                <w:szCs w:val="20"/>
                <w:lang w:val="af-ZA"/>
              </w:rPr>
            </w:pPr>
            <w:r>
              <w:rPr>
                <w:sz w:val="20"/>
                <w:szCs w:val="20"/>
                <w:lang w:val="af-ZA"/>
              </w:rPr>
              <w:t>BER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tabs>
                <w:tab w:val="left" w:pos="165"/>
              </w:tabs>
              <w:snapToGrid w:val="0"/>
              <w:jc w:val="center"/>
              <w:rPr>
                <w:sz w:val="20"/>
                <w:szCs w:val="20"/>
                <w:lang w:val="af-ZA"/>
              </w:rPr>
            </w:pPr>
            <w:r>
              <w:rPr>
                <w:sz w:val="20"/>
                <w:szCs w:val="20"/>
                <w:lang w:val="af-ZA"/>
              </w:rPr>
              <w:t>1827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9D3D53" w:rsidRDefault="009D3D53" w:rsidP="00CD12B6">
            <w:pPr>
              <w:pStyle w:val="Header"/>
              <w:snapToGrid w:val="0"/>
              <w:rPr>
                <w:b/>
                <w:bCs/>
                <w:sz w:val="20"/>
                <w:szCs w:val="20"/>
              </w:rPr>
            </w:pPr>
            <w:r>
              <w:rPr>
                <w:b/>
                <w:bCs/>
                <w:sz w:val="20"/>
                <w:szCs w:val="20"/>
              </w:rPr>
              <w:t>Jooste - Familiegeskiedenis</w:t>
            </w:r>
          </w:p>
        </w:tc>
        <w:tc>
          <w:tcPr>
            <w:tcW w:w="3685" w:type="dxa"/>
            <w:tcBorders>
              <w:top w:val="single" w:sz="4" w:space="0" w:color="000000"/>
              <w:left w:val="single" w:sz="4" w:space="0" w:color="000000"/>
              <w:bottom w:val="single" w:sz="4" w:space="0" w:color="000000"/>
            </w:tcBorders>
          </w:tcPr>
          <w:p w:rsidR="009D3D53" w:rsidRDefault="009D3D53"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9D3D53" w:rsidRDefault="009D3D53"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CD12B6">
            <w:pPr>
              <w:pStyle w:val="Header"/>
              <w:snapToGrid w:val="0"/>
              <w:rPr>
                <w:sz w:val="20"/>
                <w:szCs w:val="20"/>
              </w:rPr>
            </w:pPr>
            <w:r>
              <w:rPr>
                <w:sz w:val="20"/>
                <w:szCs w:val="20"/>
              </w:rPr>
              <w:t>Pretoria, 2015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CD12B6">
            <w:pPr>
              <w:pStyle w:val="Header"/>
              <w:tabs>
                <w:tab w:val="left" w:pos="165"/>
              </w:tabs>
              <w:snapToGrid w:val="0"/>
              <w:jc w:val="center"/>
              <w:rPr>
                <w:sz w:val="20"/>
                <w:szCs w:val="20"/>
                <w:lang w:val="af-ZA"/>
              </w:rPr>
            </w:pPr>
            <w:r>
              <w:rPr>
                <w:sz w:val="20"/>
                <w:szCs w:val="20"/>
                <w:lang w:val="af-ZA"/>
              </w:rPr>
              <w:lastRenderedPageBreak/>
              <w:t>BER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tabs>
                <w:tab w:val="left" w:pos="165"/>
              </w:tabs>
              <w:snapToGrid w:val="0"/>
              <w:jc w:val="center"/>
              <w:rPr>
                <w:sz w:val="20"/>
                <w:szCs w:val="20"/>
                <w:lang w:val="af-ZA"/>
              </w:rPr>
            </w:pPr>
            <w:r>
              <w:rPr>
                <w:sz w:val="20"/>
                <w:szCs w:val="20"/>
                <w:lang w:val="af-ZA"/>
              </w:rPr>
              <w:t>1827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9D3D53" w:rsidRDefault="009D3D53" w:rsidP="00CD12B6">
            <w:pPr>
              <w:pStyle w:val="Header"/>
              <w:snapToGrid w:val="0"/>
              <w:rPr>
                <w:b/>
                <w:bCs/>
                <w:sz w:val="20"/>
                <w:szCs w:val="20"/>
              </w:rPr>
            </w:pPr>
            <w:r>
              <w:rPr>
                <w:b/>
                <w:bCs/>
                <w:sz w:val="20"/>
                <w:szCs w:val="20"/>
              </w:rPr>
              <w:t>Jordaan - Familiegeskiedenis</w:t>
            </w:r>
          </w:p>
        </w:tc>
        <w:tc>
          <w:tcPr>
            <w:tcW w:w="3685" w:type="dxa"/>
            <w:tcBorders>
              <w:top w:val="single" w:sz="4" w:space="0" w:color="000000"/>
              <w:left w:val="single" w:sz="4" w:space="0" w:color="000000"/>
              <w:bottom w:val="single" w:sz="4" w:space="0" w:color="000000"/>
            </w:tcBorders>
          </w:tcPr>
          <w:p w:rsidR="009D3D53" w:rsidRDefault="009D3D53"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9D3D53" w:rsidRDefault="009D3D53"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CD12B6">
            <w:pPr>
              <w:pStyle w:val="Header"/>
              <w:snapToGrid w:val="0"/>
              <w:rPr>
                <w:sz w:val="20"/>
                <w:szCs w:val="20"/>
              </w:rPr>
            </w:pPr>
            <w:r>
              <w:rPr>
                <w:sz w:val="20"/>
                <w:szCs w:val="20"/>
              </w:rPr>
              <w:t>Pretoria, 2015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JOR*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813</w:t>
            </w:r>
          </w:p>
          <w:p w:rsidR="009D3D53" w:rsidRPr="00344B7A" w:rsidRDefault="009D3D53" w:rsidP="00C63412">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76B9E">
            <w:pPr>
              <w:pStyle w:val="Header"/>
              <w:snapToGrid w:val="0"/>
              <w:rPr>
                <w:color w:val="003399"/>
                <w:spacing w:val="-5"/>
                <w:sz w:val="20"/>
                <w:szCs w:val="20"/>
              </w:rPr>
            </w:pPr>
            <w:r w:rsidRPr="00344B7A">
              <w:rPr>
                <w:color w:val="003399"/>
                <w:sz w:val="20"/>
                <w:szCs w:val="20"/>
              </w:rPr>
              <w:t>J</w:t>
            </w:r>
            <w:r w:rsidRPr="00344B7A">
              <w:rPr>
                <w:smallCaps/>
                <w:color w:val="003399"/>
                <w:sz w:val="20"/>
                <w:szCs w:val="20"/>
              </w:rPr>
              <w:t>ORDAAN</w:t>
            </w:r>
            <w:r w:rsidRPr="00344B7A">
              <w:rPr>
                <w:color w:val="003399"/>
                <w:sz w:val="20"/>
                <w:szCs w:val="20"/>
              </w:rPr>
              <w:t>, MARTHINUS JOHANNES STEYN</w:t>
            </w:r>
          </w:p>
        </w:tc>
        <w:tc>
          <w:tcPr>
            <w:tcW w:w="3402" w:type="dxa"/>
            <w:tcBorders>
              <w:top w:val="single" w:sz="4" w:space="0" w:color="000000"/>
              <w:left w:val="single" w:sz="4" w:space="0" w:color="000000"/>
              <w:bottom w:val="single" w:sz="4" w:space="0" w:color="000000"/>
            </w:tcBorders>
          </w:tcPr>
          <w:p w:rsidR="009D3D53" w:rsidRPr="00344B7A" w:rsidRDefault="009D3D53" w:rsidP="00640048">
            <w:pPr>
              <w:pStyle w:val="Header"/>
              <w:snapToGrid w:val="0"/>
              <w:rPr>
                <w:b/>
                <w:bCs/>
                <w:sz w:val="20"/>
                <w:szCs w:val="20"/>
              </w:rPr>
            </w:pPr>
            <w:r w:rsidRPr="00344B7A">
              <w:rPr>
                <w:b/>
                <w:bCs/>
                <w:sz w:val="20"/>
                <w:szCs w:val="20"/>
              </w:rPr>
              <w:t>Jordaan - Geslagregister</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Jordaan-familie: ‘n Historiese ontleding van hulle genealogie en die vestiging van ‘n toerismeroete</w:t>
            </w:r>
          </w:p>
          <w:p w:rsidR="009D3D53" w:rsidRPr="00344B7A" w:rsidRDefault="009D3D53" w:rsidP="002F35FA">
            <w:pPr>
              <w:pStyle w:val="Header"/>
              <w:snapToGrid w:val="0"/>
              <w:jc w:val="both"/>
              <w:rPr>
                <w:iCs/>
                <w:sz w:val="20"/>
                <w:szCs w:val="20"/>
              </w:rPr>
            </w:pPr>
            <w:r w:rsidRPr="00344B7A">
              <w:rPr>
                <w:iCs/>
                <w:sz w:val="20"/>
                <w:szCs w:val="20"/>
              </w:rPr>
              <w:t>ISBN:   0-620-34808-9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C0563">
            <w:pPr>
              <w:pStyle w:val="Header"/>
              <w:snapToGrid w:val="0"/>
              <w:rPr>
                <w:sz w:val="20"/>
                <w:szCs w:val="20"/>
              </w:rPr>
            </w:pPr>
            <w:r w:rsidRPr="00344B7A">
              <w:rPr>
                <w:sz w:val="20"/>
                <w:szCs w:val="20"/>
              </w:rPr>
              <w:t>Bloemfontein, 2005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JOR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769</w:t>
            </w:r>
          </w:p>
          <w:p w:rsidR="009D3D53" w:rsidRPr="00344B7A" w:rsidRDefault="009D3D53" w:rsidP="00C63412">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76B9E">
            <w:pPr>
              <w:pStyle w:val="Header"/>
              <w:snapToGrid w:val="0"/>
              <w:rPr>
                <w:color w:val="003399"/>
                <w:spacing w:val="-5"/>
                <w:sz w:val="20"/>
                <w:szCs w:val="20"/>
              </w:rPr>
            </w:pPr>
            <w:r w:rsidRPr="00344B7A">
              <w:rPr>
                <w:color w:val="003399"/>
                <w:sz w:val="20"/>
                <w:szCs w:val="20"/>
              </w:rPr>
              <w:t>J</w:t>
            </w:r>
            <w:r w:rsidRPr="00344B7A">
              <w:rPr>
                <w:smallCaps/>
                <w:color w:val="003399"/>
                <w:sz w:val="20"/>
                <w:szCs w:val="20"/>
              </w:rPr>
              <w:t>ORDAAN</w:t>
            </w:r>
            <w:r w:rsidRPr="00344B7A">
              <w:rPr>
                <w:color w:val="003399"/>
                <w:sz w:val="20"/>
                <w:szCs w:val="20"/>
              </w:rPr>
              <w:t>, MARTHINUS JOHANNES STEYN</w:t>
            </w:r>
          </w:p>
        </w:tc>
        <w:tc>
          <w:tcPr>
            <w:tcW w:w="3402" w:type="dxa"/>
            <w:tcBorders>
              <w:top w:val="single" w:sz="4" w:space="0" w:color="000000"/>
              <w:left w:val="single" w:sz="4" w:space="0" w:color="000000"/>
              <w:bottom w:val="single" w:sz="4" w:space="0" w:color="000000"/>
            </w:tcBorders>
          </w:tcPr>
          <w:p w:rsidR="009D3D53" w:rsidRPr="00344B7A" w:rsidRDefault="009D3D53" w:rsidP="00C63412">
            <w:pPr>
              <w:pStyle w:val="Header"/>
              <w:snapToGrid w:val="0"/>
              <w:rPr>
                <w:b/>
                <w:bCs/>
                <w:sz w:val="20"/>
                <w:szCs w:val="20"/>
              </w:rPr>
            </w:pPr>
            <w:r w:rsidRPr="00344B7A">
              <w:rPr>
                <w:b/>
                <w:bCs/>
                <w:sz w:val="20"/>
                <w:szCs w:val="20"/>
              </w:rPr>
              <w:t>Jordaan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Jourdan / Jordaan-Familie in Suid-Afrika: ‘n Genealogiese register vanaf 1688, Volume I</w:t>
            </w:r>
          </w:p>
          <w:p w:rsidR="009D3D53" w:rsidRPr="00344B7A" w:rsidRDefault="009D3D53" w:rsidP="002F35FA">
            <w:pPr>
              <w:pStyle w:val="Header"/>
              <w:snapToGrid w:val="0"/>
              <w:jc w:val="both"/>
              <w:rPr>
                <w:iCs/>
                <w:sz w:val="20"/>
                <w:szCs w:val="20"/>
              </w:rPr>
            </w:pPr>
            <w:r w:rsidRPr="00344B7A">
              <w:rPr>
                <w:iCs/>
                <w:sz w:val="20"/>
                <w:szCs w:val="20"/>
              </w:rPr>
              <w:t>ISBN:   0-620-34056-8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Bloemfontein, 2005</w:t>
            </w:r>
          </w:p>
          <w:p w:rsidR="009D3D53" w:rsidRPr="00344B7A" w:rsidRDefault="009D3D53" w:rsidP="002F35FA">
            <w:pPr>
              <w:pStyle w:val="Header"/>
              <w:snapToGrid w:val="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JOR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770</w:t>
            </w:r>
          </w:p>
          <w:p w:rsidR="009D3D53" w:rsidRPr="00344B7A" w:rsidRDefault="009D3D53" w:rsidP="00C63412">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76B9E">
            <w:pPr>
              <w:pStyle w:val="Header"/>
              <w:snapToGrid w:val="0"/>
              <w:rPr>
                <w:color w:val="003399"/>
                <w:spacing w:val="-5"/>
                <w:sz w:val="20"/>
                <w:szCs w:val="20"/>
              </w:rPr>
            </w:pPr>
            <w:r w:rsidRPr="00344B7A">
              <w:rPr>
                <w:color w:val="003399"/>
                <w:sz w:val="20"/>
                <w:szCs w:val="20"/>
              </w:rPr>
              <w:t>J</w:t>
            </w:r>
            <w:r w:rsidRPr="00344B7A">
              <w:rPr>
                <w:smallCaps/>
                <w:color w:val="003399"/>
                <w:sz w:val="20"/>
                <w:szCs w:val="20"/>
              </w:rPr>
              <w:t>ORDAAN</w:t>
            </w:r>
            <w:r w:rsidRPr="00344B7A">
              <w:rPr>
                <w:color w:val="003399"/>
                <w:sz w:val="20"/>
                <w:szCs w:val="20"/>
              </w:rPr>
              <w:t>, MARTHINUS JOHANNES STEYN</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Jordaan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Jourdan / Jordaan-Familie in Suid-Afrika: ‘n Genealogiese register vanaf 1688, Volume II</w:t>
            </w:r>
          </w:p>
          <w:p w:rsidR="009D3D53" w:rsidRPr="00344B7A" w:rsidRDefault="009D3D53" w:rsidP="002F35FA">
            <w:pPr>
              <w:pStyle w:val="Header"/>
              <w:snapToGrid w:val="0"/>
              <w:jc w:val="both"/>
              <w:rPr>
                <w:iCs/>
                <w:sz w:val="20"/>
                <w:szCs w:val="20"/>
              </w:rPr>
            </w:pPr>
            <w:r w:rsidRPr="00344B7A">
              <w:rPr>
                <w:iCs/>
                <w:sz w:val="20"/>
                <w:szCs w:val="20"/>
              </w:rPr>
              <w:t>ISBN:   0-620-34088-6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Bloemfontein, 2005</w:t>
            </w:r>
          </w:p>
          <w:p w:rsidR="009D3D53" w:rsidRPr="00344B7A" w:rsidRDefault="009D3D53" w:rsidP="002F35FA">
            <w:pPr>
              <w:pStyle w:val="Header"/>
              <w:snapToGrid w:val="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JOR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771</w:t>
            </w:r>
          </w:p>
          <w:p w:rsidR="009D3D53" w:rsidRPr="00344B7A" w:rsidRDefault="009D3D53" w:rsidP="00C63412">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76B9E">
            <w:pPr>
              <w:pStyle w:val="Header"/>
              <w:snapToGrid w:val="0"/>
              <w:rPr>
                <w:color w:val="003399"/>
                <w:spacing w:val="-5"/>
                <w:sz w:val="20"/>
                <w:szCs w:val="20"/>
              </w:rPr>
            </w:pPr>
            <w:r w:rsidRPr="00344B7A">
              <w:rPr>
                <w:color w:val="003399"/>
                <w:sz w:val="20"/>
                <w:szCs w:val="20"/>
              </w:rPr>
              <w:t>J</w:t>
            </w:r>
            <w:r w:rsidRPr="00344B7A">
              <w:rPr>
                <w:smallCaps/>
                <w:color w:val="003399"/>
                <w:sz w:val="20"/>
                <w:szCs w:val="20"/>
              </w:rPr>
              <w:t>ORDAAN</w:t>
            </w:r>
            <w:r w:rsidRPr="00344B7A">
              <w:rPr>
                <w:color w:val="003399"/>
                <w:sz w:val="20"/>
                <w:szCs w:val="20"/>
              </w:rPr>
              <w:t>, MARTHINUS JOHANNES STEYN</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Jordaan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Jourdan / Jordaan-Familie in Suid-Afrika: ‘n Genealogiese register vanaf 1688, Volume III</w:t>
            </w:r>
          </w:p>
          <w:p w:rsidR="009D3D53" w:rsidRPr="00344B7A" w:rsidRDefault="009D3D53" w:rsidP="002F35FA">
            <w:pPr>
              <w:pStyle w:val="Header"/>
              <w:snapToGrid w:val="0"/>
              <w:jc w:val="both"/>
              <w:rPr>
                <w:iCs/>
                <w:sz w:val="20"/>
                <w:szCs w:val="20"/>
              </w:rPr>
            </w:pPr>
            <w:r w:rsidRPr="00344B7A">
              <w:rPr>
                <w:iCs/>
                <w:sz w:val="20"/>
                <w:szCs w:val="20"/>
              </w:rPr>
              <w:t>ISBN:   0-620-34090-8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Bloemfontein, 2005</w:t>
            </w:r>
          </w:p>
          <w:p w:rsidR="009D3D53" w:rsidRPr="00344B7A" w:rsidRDefault="009D3D53" w:rsidP="002F35FA">
            <w:pPr>
              <w:pStyle w:val="Header"/>
              <w:snapToGrid w:val="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RET*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858</w:t>
            </w:r>
          </w:p>
          <w:p w:rsidR="009D3D53" w:rsidRPr="00344B7A" w:rsidRDefault="009D3D53" w:rsidP="00C63412">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R</w:t>
            </w:r>
            <w:r w:rsidRPr="00344B7A">
              <w:rPr>
                <w:smallCaps/>
                <w:color w:val="003399"/>
                <w:spacing w:val="-5"/>
                <w:sz w:val="20"/>
                <w:szCs w:val="20"/>
              </w:rPr>
              <w:t>etief</w:t>
            </w:r>
            <w:r w:rsidRPr="00344B7A">
              <w:rPr>
                <w:color w:val="003399"/>
                <w:spacing w:val="-5"/>
                <w:sz w:val="20"/>
                <w:szCs w:val="20"/>
              </w:rPr>
              <w:t>, P.</w:t>
            </w:r>
            <w:r>
              <w:rPr>
                <w:color w:val="003399"/>
                <w:spacing w:val="-5"/>
                <w:sz w:val="20"/>
                <w:szCs w:val="20"/>
              </w:rPr>
              <w:t xml:space="preserve"> </w:t>
            </w:r>
            <w:r w:rsidRPr="00344B7A">
              <w:rPr>
                <w:color w:val="003399"/>
                <w:spacing w:val="-5"/>
                <w:sz w:val="20"/>
                <w:szCs w:val="20"/>
              </w:rPr>
              <w:t>J.</w:t>
            </w:r>
          </w:p>
        </w:tc>
        <w:tc>
          <w:tcPr>
            <w:tcW w:w="3402" w:type="dxa"/>
            <w:tcBorders>
              <w:top w:val="single" w:sz="4" w:space="0" w:color="000000"/>
              <w:left w:val="single" w:sz="4" w:space="0" w:color="000000"/>
              <w:bottom w:val="single" w:sz="4" w:space="0" w:color="000000"/>
            </w:tcBorders>
          </w:tcPr>
          <w:p w:rsidR="009D3D53" w:rsidRPr="00344B7A" w:rsidRDefault="009D3D53" w:rsidP="00C20AFF">
            <w:pPr>
              <w:pStyle w:val="Header"/>
              <w:snapToGrid w:val="0"/>
              <w:rPr>
                <w:b/>
                <w:bCs/>
                <w:sz w:val="20"/>
                <w:szCs w:val="20"/>
              </w:rPr>
            </w:pPr>
            <w:r w:rsidRPr="00344B7A">
              <w:rPr>
                <w:b/>
                <w:bCs/>
                <w:sz w:val="20"/>
                <w:szCs w:val="20"/>
              </w:rPr>
              <w:t>Jordaan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Families Retief en Jordaan 1870 – 2003</w:t>
            </w:r>
          </w:p>
          <w:p w:rsidR="009D3D53" w:rsidRPr="00344B7A" w:rsidRDefault="009D3D53" w:rsidP="002F35FA">
            <w:pPr>
              <w:pStyle w:val="Header"/>
              <w:snapToGrid w:val="0"/>
              <w:jc w:val="both"/>
              <w:rPr>
                <w:iCs/>
                <w:sz w:val="20"/>
                <w:szCs w:val="20"/>
              </w:rPr>
            </w:pPr>
            <w:r w:rsidRPr="00344B7A">
              <w:rPr>
                <w:iCs/>
                <w:sz w:val="20"/>
                <w:szCs w:val="20"/>
              </w:rPr>
              <w:t>ISBN:   0 620 31475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C0A86">
            <w:pPr>
              <w:pStyle w:val="Header"/>
              <w:snapToGrid w:val="0"/>
              <w:rPr>
                <w:sz w:val="20"/>
                <w:szCs w:val="20"/>
              </w:rPr>
            </w:pPr>
            <w:r w:rsidRPr="00344B7A">
              <w:rPr>
                <w:sz w:val="20"/>
                <w:szCs w:val="20"/>
              </w:rPr>
              <w:t>Pretoria, 2004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623B04">
            <w:pPr>
              <w:suppressAutoHyphens w:val="0"/>
              <w:spacing w:before="0" w:after="0"/>
              <w:jc w:val="center"/>
              <w:rPr>
                <w:sz w:val="20"/>
                <w:szCs w:val="20"/>
                <w:lang w:eastAsia="en-ZA"/>
              </w:rPr>
            </w:pPr>
            <w:r>
              <w:rPr>
                <w:sz w:val="20"/>
                <w:szCs w:val="20"/>
                <w:lang w:eastAsia="en-ZA"/>
              </w:rPr>
              <w:t>CD/</w:t>
            </w:r>
            <w:r w:rsidRPr="00A9703F">
              <w:rPr>
                <w:sz w:val="16"/>
                <w:szCs w:val="16"/>
                <w:lang w:eastAsia="en-ZA"/>
              </w:rPr>
              <w:t>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623B04">
            <w:pPr>
              <w:pStyle w:val="Header"/>
              <w:snapToGrid w:val="0"/>
              <w:jc w:val="center"/>
              <w:rPr>
                <w:spacing w:val="-7"/>
                <w:sz w:val="20"/>
                <w:szCs w:val="20"/>
              </w:rPr>
            </w:pPr>
            <w:r>
              <w:rPr>
                <w:spacing w:val="-7"/>
                <w:sz w:val="20"/>
                <w:szCs w:val="20"/>
              </w:rPr>
              <w:t>1592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623B04">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623B04">
            <w:pPr>
              <w:pStyle w:val="Header"/>
              <w:snapToGrid w:val="0"/>
              <w:spacing w:before="100"/>
              <w:jc w:val="center"/>
              <w:rPr>
                <w:sz w:val="16"/>
                <w:szCs w:val="16"/>
              </w:rPr>
            </w:pPr>
            <w:r>
              <w:rPr>
                <w:sz w:val="16"/>
                <w:szCs w:val="16"/>
              </w:rPr>
              <w:t>GGSA</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6B756F" w:rsidRDefault="009D3D53" w:rsidP="00623B04">
            <w:pPr>
              <w:pStyle w:val="Header"/>
              <w:snapToGrid w:val="0"/>
              <w:spacing w:before="100"/>
              <w:jc w:val="center"/>
              <w:rPr>
                <w:color w:val="000000"/>
                <w:sz w:val="16"/>
                <w:szCs w:val="16"/>
                <w:lang w:eastAsia="en-ZA"/>
              </w:rPr>
            </w:pPr>
            <w:r>
              <w:rPr>
                <w:color w:val="000000"/>
                <w:sz w:val="16"/>
                <w:szCs w:val="16"/>
                <w:lang w:eastAsia="en-ZA"/>
              </w:rPr>
              <w:t>2014/3/26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623B04">
            <w:pPr>
              <w:suppressAutoHyphens w:val="0"/>
              <w:spacing w:before="0" w:after="0"/>
              <w:rPr>
                <w:color w:val="0070C0"/>
                <w:sz w:val="20"/>
                <w:szCs w:val="20"/>
                <w:lang w:eastAsia="en-ZA"/>
              </w:rPr>
            </w:pPr>
            <w:r>
              <w:rPr>
                <w:color w:val="0070C0"/>
                <w:sz w:val="20"/>
                <w:szCs w:val="20"/>
                <w:lang w:eastAsia="en-ZA"/>
              </w:rPr>
              <w:t>JOUBERT, P.G.</w:t>
            </w:r>
          </w:p>
        </w:tc>
        <w:tc>
          <w:tcPr>
            <w:tcW w:w="3402" w:type="dxa"/>
            <w:tcBorders>
              <w:top w:val="single" w:sz="4" w:space="0" w:color="000000"/>
              <w:left w:val="single" w:sz="4" w:space="0" w:color="000000"/>
              <w:bottom w:val="single" w:sz="4" w:space="0" w:color="000000"/>
            </w:tcBorders>
          </w:tcPr>
          <w:p w:rsidR="009D3D53" w:rsidRPr="00870B71" w:rsidRDefault="009D3D53" w:rsidP="00623B04">
            <w:pPr>
              <w:pStyle w:val="Header"/>
              <w:snapToGrid w:val="0"/>
              <w:rPr>
                <w:b/>
                <w:bCs/>
                <w:color w:val="000000"/>
                <w:sz w:val="20"/>
                <w:szCs w:val="20"/>
                <w:lang w:eastAsia="en-ZA"/>
              </w:rPr>
            </w:pPr>
            <w:r>
              <w:rPr>
                <w:b/>
                <w:bCs/>
                <w:color w:val="000000"/>
                <w:sz w:val="20"/>
                <w:szCs w:val="20"/>
                <w:lang w:eastAsia="en-ZA"/>
              </w:rPr>
              <w:t>Joubert - Familieregister</w:t>
            </w:r>
          </w:p>
        </w:tc>
        <w:tc>
          <w:tcPr>
            <w:tcW w:w="3685" w:type="dxa"/>
            <w:tcBorders>
              <w:top w:val="single" w:sz="4" w:space="0" w:color="000000"/>
              <w:left w:val="single" w:sz="4" w:space="0" w:color="000000"/>
              <w:bottom w:val="single" w:sz="4" w:space="0" w:color="000000"/>
            </w:tcBorders>
          </w:tcPr>
          <w:p w:rsidR="009D3D53" w:rsidRDefault="009D3D53" w:rsidP="00623B04">
            <w:pPr>
              <w:suppressAutoHyphens w:val="0"/>
              <w:spacing w:before="0" w:after="0"/>
              <w:rPr>
                <w:color w:val="000000"/>
                <w:sz w:val="20"/>
                <w:szCs w:val="20"/>
                <w:lang w:eastAsia="en-ZA"/>
              </w:rPr>
            </w:pPr>
            <w:r>
              <w:rPr>
                <w:color w:val="000000"/>
                <w:sz w:val="20"/>
                <w:szCs w:val="20"/>
                <w:lang w:eastAsia="en-ZA"/>
              </w:rPr>
              <w:t>Jouberts in Suid-Afrika, 1688-2013</w:t>
            </w:r>
          </w:p>
          <w:p w:rsidR="009D3D53" w:rsidRDefault="009D3D53" w:rsidP="00623B04">
            <w:pPr>
              <w:suppressAutoHyphens w:val="0"/>
              <w:spacing w:before="0" w:after="0"/>
              <w:rPr>
                <w:color w:val="000000"/>
                <w:sz w:val="20"/>
                <w:szCs w:val="20"/>
                <w:lang w:eastAsia="en-ZA"/>
              </w:rPr>
            </w:pPr>
            <w:r>
              <w:rPr>
                <w:color w:val="000000"/>
                <w:sz w:val="20"/>
                <w:szCs w:val="20"/>
                <w:lang w:eastAsia="en-ZA"/>
              </w:rPr>
              <w:t>[GGSA CD 64]</w:t>
            </w:r>
          </w:p>
          <w:p w:rsidR="009D3D53" w:rsidRDefault="009D3D53" w:rsidP="00410ED2">
            <w:pPr>
              <w:suppressAutoHyphens w:val="0"/>
              <w:spacing w:before="0" w:after="0"/>
              <w:rPr>
                <w:color w:val="7030A0"/>
                <w:sz w:val="20"/>
                <w:szCs w:val="20"/>
                <w:lang w:eastAsia="en-ZA"/>
              </w:rPr>
            </w:pPr>
            <w:r>
              <w:rPr>
                <w:color w:val="7030A0"/>
                <w:sz w:val="20"/>
                <w:szCs w:val="20"/>
                <w:lang w:eastAsia="en-ZA"/>
              </w:rPr>
              <w:t>(CD Publikasie 234</w:t>
            </w:r>
            <w:r w:rsidRPr="003E4C11">
              <w:rPr>
                <w:color w:val="7030A0"/>
                <w:sz w:val="20"/>
                <w:szCs w:val="20"/>
                <w:lang w:eastAsia="en-ZA"/>
              </w:rPr>
              <w:t>)</w:t>
            </w:r>
          </w:p>
          <w:p w:rsidR="009D3D53" w:rsidRDefault="009D3D53" w:rsidP="00623B04">
            <w:pPr>
              <w:suppressAutoHyphens w:val="0"/>
              <w:spacing w:before="0" w:after="0"/>
              <w:rPr>
                <w:color w:val="000000"/>
                <w:sz w:val="20"/>
                <w:szCs w:val="20"/>
                <w:lang w:eastAsia="en-ZA"/>
              </w:rPr>
            </w:pPr>
            <w:r>
              <w:rPr>
                <w:color w:val="000000"/>
                <w:sz w:val="20"/>
                <w:szCs w:val="20"/>
                <w:lang w:eastAsia="en-ZA"/>
              </w:rPr>
              <w:t>ISBN: 978 0 9921833 0 1</w:t>
            </w:r>
          </w:p>
          <w:p w:rsidR="009D3D53" w:rsidRDefault="009D3D53" w:rsidP="00410ED2">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623B04">
            <w:pPr>
              <w:suppressAutoHyphens w:val="0"/>
              <w:spacing w:before="0" w:after="0"/>
              <w:rPr>
                <w:color w:val="000000"/>
                <w:sz w:val="20"/>
                <w:szCs w:val="20"/>
                <w:lang w:eastAsia="en-ZA"/>
              </w:rPr>
            </w:pPr>
            <w:r>
              <w:rPr>
                <w:color w:val="000000"/>
                <w:sz w:val="20"/>
                <w:szCs w:val="20"/>
                <w:lang w:eastAsia="en-ZA"/>
              </w:rPr>
              <w:lastRenderedPageBreak/>
              <w:t>Houghton, GGSA, 2013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20617F" w:rsidRDefault="009D3D53" w:rsidP="00623B04">
            <w:pPr>
              <w:suppressAutoHyphens w:val="0"/>
              <w:spacing w:before="0" w:after="0"/>
              <w:jc w:val="center"/>
              <w:rPr>
                <w:sz w:val="20"/>
                <w:szCs w:val="20"/>
                <w:lang w:eastAsia="en-ZA"/>
              </w:rPr>
            </w:pPr>
            <w:r w:rsidRPr="0020617F">
              <w:rPr>
                <w:sz w:val="20"/>
                <w:szCs w:val="20"/>
                <w:lang w:eastAsia="en-ZA"/>
              </w:rPr>
              <w:lastRenderedPageBreak/>
              <w:t>JOU</w:t>
            </w:r>
            <w:r>
              <w:rPr>
                <w:sz w:val="20"/>
                <w:szCs w:val="20"/>
                <w:lang w:eastAsia="en-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623B04">
            <w:pPr>
              <w:pStyle w:val="Header"/>
              <w:snapToGrid w:val="0"/>
              <w:jc w:val="center"/>
              <w:rPr>
                <w:spacing w:val="-7"/>
                <w:sz w:val="20"/>
                <w:szCs w:val="20"/>
              </w:rPr>
            </w:pPr>
            <w:r>
              <w:rPr>
                <w:spacing w:val="-7"/>
                <w:sz w:val="20"/>
                <w:szCs w:val="20"/>
              </w:rPr>
              <w:t>1595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623B04">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623B04">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623B04">
            <w:pPr>
              <w:pStyle w:val="Header"/>
              <w:snapToGrid w:val="0"/>
              <w:spacing w:before="100"/>
              <w:jc w:val="center"/>
              <w:rPr>
                <w:color w:val="000000"/>
                <w:sz w:val="16"/>
                <w:szCs w:val="16"/>
                <w:lang w:eastAsia="en-ZA"/>
              </w:rPr>
            </w:pPr>
            <w:r>
              <w:rPr>
                <w:color w:val="000000"/>
                <w:sz w:val="16"/>
                <w:szCs w:val="16"/>
                <w:lang w:eastAsia="en-ZA"/>
              </w:rPr>
              <w:t>2014/3/26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623B04">
            <w:pPr>
              <w:suppressAutoHyphens w:val="0"/>
              <w:spacing w:before="0" w:after="0"/>
              <w:rPr>
                <w:color w:val="0070C0"/>
                <w:sz w:val="20"/>
                <w:szCs w:val="20"/>
                <w:lang w:eastAsia="en-ZA"/>
              </w:rPr>
            </w:pPr>
            <w:r>
              <w:rPr>
                <w:color w:val="0070C0"/>
                <w:sz w:val="20"/>
                <w:szCs w:val="20"/>
                <w:lang w:eastAsia="en-ZA"/>
              </w:rPr>
              <w:t>JOUBERT, P.G.</w:t>
            </w:r>
          </w:p>
        </w:tc>
        <w:tc>
          <w:tcPr>
            <w:tcW w:w="3402" w:type="dxa"/>
            <w:tcBorders>
              <w:top w:val="single" w:sz="4" w:space="0" w:color="000000"/>
              <w:left w:val="single" w:sz="4" w:space="0" w:color="000000"/>
              <w:bottom w:val="single" w:sz="4" w:space="0" w:color="000000"/>
            </w:tcBorders>
          </w:tcPr>
          <w:p w:rsidR="009D3D53" w:rsidRPr="00870B71" w:rsidRDefault="009D3D53" w:rsidP="00623B04">
            <w:pPr>
              <w:pStyle w:val="Header"/>
              <w:snapToGrid w:val="0"/>
              <w:rPr>
                <w:b/>
                <w:bCs/>
                <w:color w:val="000000"/>
                <w:sz w:val="20"/>
                <w:szCs w:val="20"/>
                <w:lang w:eastAsia="en-ZA"/>
              </w:rPr>
            </w:pPr>
            <w:r>
              <w:rPr>
                <w:b/>
                <w:bCs/>
                <w:color w:val="000000"/>
                <w:sz w:val="20"/>
                <w:szCs w:val="20"/>
                <w:lang w:eastAsia="en-ZA"/>
              </w:rPr>
              <w:t>Joubert - Familieregister</w:t>
            </w:r>
          </w:p>
        </w:tc>
        <w:tc>
          <w:tcPr>
            <w:tcW w:w="3685" w:type="dxa"/>
            <w:tcBorders>
              <w:top w:val="single" w:sz="4" w:space="0" w:color="000000"/>
              <w:left w:val="single" w:sz="4" w:space="0" w:color="000000"/>
              <w:bottom w:val="single" w:sz="4" w:space="0" w:color="000000"/>
            </w:tcBorders>
          </w:tcPr>
          <w:p w:rsidR="009D3D53" w:rsidRDefault="009D3D53" w:rsidP="00623B04">
            <w:pPr>
              <w:suppressAutoHyphens w:val="0"/>
              <w:spacing w:before="0" w:after="0"/>
              <w:rPr>
                <w:color w:val="000000"/>
                <w:sz w:val="20"/>
                <w:szCs w:val="20"/>
                <w:lang w:eastAsia="en-ZA"/>
              </w:rPr>
            </w:pPr>
            <w:r w:rsidRPr="006D40B7">
              <w:rPr>
                <w:i/>
                <w:color w:val="000000"/>
                <w:sz w:val="20"/>
                <w:szCs w:val="20"/>
                <w:lang w:eastAsia="en-ZA"/>
              </w:rPr>
              <w:t>Jouberts in Suid-Afrika, 1688-2013</w:t>
            </w:r>
            <w:r>
              <w:rPr>
                <w:color w:val="000000"/>
                <w:sz w:val="20"/>
                <w:szCs w:val="20"/>
                <w:lang w:eastAsia="en-ZA"/>
              </w:rPr>
              <w:t>, Volume 1</w:t>
            </w:r>
          </w:p>
          <w:p w:rsidR="009D3D53" w:rsidRDefault="009D3D53" w:rsidP="00623B04">
            <w:pPr>
              <w:suppressAutoHyphens w:val="0"/>
              <w:spacing w:before="0" w:after="0"/>
              <w:rPr>
                <w:color w:val="000000"/>
                <w:sz w:val="20"/>
                <w:szCs w:val="20"/>
                <w:lang w:eastAsia="en-ZA"/>
              </w:rPr>
            </w:pPr>
            <w:r>
              <w:rPr>
                <w:color w:val="000000"/>
                <w:sz w:val="20"/>
                <w:szCs w:val="20"/>
                <w:lang w:eastAsia="en-ZA"/>
              </w:rPr>
              <w:t>ISBN: 978 0 9921833 0 1</w:t>
            </w:r>
          </w:p>
          <w:p w:rsidR="009D3D53" w:rsidRDefault="009D3D53" w:rsidP="00623B04">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623B04">
            <w:pPr>
              <w:suppressAutoHyphens w:val="0"/>
              <w:spacing w:before="0" w:after="0"/>
              <w:rPr>
                <w:color w:val="000000"/>
                <w:sz w:val="20"/>
                <w:szCs w:val="20"/>
                <w:lang w:eastAsia="en-ZA"/>
              </w:rPr>
            </w:pPr>
            <w:r>
              <w:rPr>
                <w:color w:val="000000"/>
                <w:sz w:val="20"/>
                <w:szCs w:val="20"/>
                <w:lang w:eastAsia="en-ZA"/>
              </w:rPr>
              <w:t>Houghton, GGSA, 2013, 2de uitg.</w:t>
            </w:r>
          </w:p>
          <w:p w:rsidR="009D3D53" w:rsidRDefault="009D3D53" w:rsidP="00623B04">
            <w:pPr>
              <w:suppressAutoHyphens w:val="0"/>
              <w:spacing w:before="0" w:after="0"/>
              <w:rPr>
                <w:color w:val="000000"/>
                <w:sz w:val="20"/>
                <w:szCs w:val="20"/>
                <w:lang w:eastAsia="en-ZA"/>
              </w:rPr>
            </w:pPr>
            <w:r>
              <w:rPr>
                <w:color w:val="000000"/>
                <w:sz w:val="20"/>
                <w:szCs w:val="20"/>
                <w:lang w:eastAsia="en-ZA"/>
              </w:rPr>
              <w:t>R475.00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957C20">
            <w:pPr>
              <w:pStyle w:val="Header"/>
              <w:tabs>
                <w:tab w:val="left" w:pos="165"/>
              </w:tabs>
              <w:snapToGrid w:val="0"/>
              <w:jc w:val="center"/>
              <w:rPr>
                <w:sz w:val="20"/>
                <w:szCs w:val="20"/>
                <w:lang w:val="af-ZA"/>
              </w:rPr>
            </w:pPr>
            <w:r>
              <w:rPr>
                <w:sz w:val="20"/>
                <w:szCs w:val="20"/>
                <w:lang w:val="af-ZA"/>
              </w:rPr>
              <w:t>JOU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57C20">
            <w:pPr>
              <w:pStyle w:val="Header"/>
              <w:tabs>
                <w:tab w:val="left" w:pos="165"/>
              </w:tabs>
              <w:snapToGrid w:val="0"/>
              <w:jc w:val="center"/>
              <w:rPr>
                <w:sz w:val="20"/>
                <w:szCs w:val="20"/>
                <w:lang w:val="af-ZA"/>
              </w:rPr>
            </w:pPr>
            <w:r>
              <w:rPr>
                <w:sz w:val="20"/>
                <w:szCs w:val="20"/>
                <w:lang w:val="af-ZA"/>
              </w:rPr>
              <w:t>1811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A93830">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A93830">
            <w:pPr>
              <w:pStyle w:val="Header"/>
              <w:snapToGrid w:val="0"/>
              <w:spacing w:before="100"/>
              <w:jc w:val="center"/>
              <w:rPr>
                <w:sz w:val="14"/>
                <w:szCs w:val="14"/>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A93830">
            <w:pPr>
              <w:pStyle w:val="Header"/>
              <w:snapToGrid w:val="0"/>
              <w:spacing w:before="100"/>
              <w:jc w:val="center"/>
              <w:rPr>
                <w:sz w:val="16"/>
                <w:szCs w:val="16"/>
                <w:lang w:val="af-ZA"/>
              </w:rPr>
            </w:pPr>
            <w:r>
              <w:rPr>
                <w:sz w:val="16"/>
                <w:szCs w:val="16"/>
                <w:lang w:val="af-ZA"/>
              </w:rPr>
              <w:t>2016-4-30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7C20">
            <w:pPr>
              <w:pStyle w:val="Header"/>
              <w:snapToGrid w:val="0"/>
              <w:rPr>
                <w:color w:val="003399"/>
                <w:spacing w:val="-5"/>
                <w:sz w:val="20"/>
                <w:szCs w:val="20"/>
              </w:rPr>
            </w:pPr>
            <w:r>
              <w:rPr>
                <w:color w:val="003399"/>
                <w:spacing w:val="-5"/>
                <w:sz w:val="20"/>
                <w:szCs w:val="20"/>
              </w:rPr>
              <w:t>JOUBERT, P.G.</w:t>
            </w:r>
          </w:p>
        </w:tc>
        <w:tc>
          <w:tcPr>
            <w:tcW w:w="3402" w:type="dxa"/>
            <w:tcBorders>
              <w:top w:val="single" w:sz="4" w:space="0" w:color="000000"/>
              <w:left w:val="single" w:sz="4" w:space="0" w:color="000000"/>
              <w:bottom w:val="single" w:sz="4" w:space="0" w:color="000000"/>
            </w:tcBorders>
          </w:tcPr>
          <w:p w:rsidR="009D3D53" w:rsidRDefault="009D3D53" w:rsidP="00957C20">
            <w:pPr>
              <w:pStyle w:val="Header"/>
              <w:snapToGrid w:val="0"/>
              <w:rPr>
                <w:b/>
                <w:bCs/>
                <w:sz w:val="20"/>
                <w:szCs w:val="20"/>
              </w:rPr>
            </w:pPr>
            <w:r>
              <w:rPr>
                <w:b/>
                <w:bCs/>
                <w:sz w:val="20"/>
                <w:szCs w:val="20"/>
              </w:rPr>
              <w:t>Joubert - Familieregister</w:t>
            </w:r>
          </w:p>
        </w:tc>
        <w:tc>
          <w:tcPr>
            <w:tcW w:w="3685" w:type="dxa"/>
            <w:tcBorders>
              <w:top w:val="single" w:sz="4" w:space="0" w:color="000000"/>
              <w:left w:val="single" w:sz="4" w:space="0" w:color="000000"/>
              <w:bottom w:val="single" w:sz="4" w:space="0" w:color="000000"/>
            </w:tcBorders>
          </w:tcPr>
          <w:p w:rsidR="009D3D53" w:rsidRDefault="009D3D53" w:rsidP="00957C20">
            <w:pPr>
              <w:suppressAutoHyphens w:val="0"/>
              <w:spacing w:before="0" w:after="0"/>
              <w:rPr>
                <w:i/>
                <w:color w:val="000000"/>
                <w:sz w:val="20"/>
                <w:szCs w:val="20"/>
                <w:lang w:eastAsia="en-ZA"/>
              </w:rPr>
            </w:pPr>
            <w:r>
              <w:rPr>
                <w:i/>
                <w:color w:val="000000"/>
                <w:sz w:val="20"/>
                <w:szCs w:val="20"/>
                <w:lang w:eastAsia="en-ZA"/>
              </w:rPr>
              <w:t>Jouberts in Suid-Afrika, 1688-2013, Volume 1</w:t>
            </w:r>
          </w:p>
          <w:p w:rsidR="009D3D53" w:rsidRPr="001E3419" w:rsidRDefault="009D3D53" w:rsidP="00957C20">
            <w:pPr>
              <w:suppressAutoHyphens w:val="0"/>
              <w:spacing w:before="0" w:after="0"/>
              <w:rPr>
                <w:i/>
                <w:color w:val="000000"/>
                <w:sz w:val="20"/>
                <w:szCs w:val="20"/>
                <w:lang w:eastAsia="en-ZA"/>
              </w:rPr>
            </w:pPr>
            <w:r>
              <w:rPr>
                <w:i/>
                <w:color w:val="000000"/>
                <w:sz w:val="20"/>
                <w:szCs w:val="20"/>
                <w:lang w:eastAsia="en-ZA"/>
              </w:rPr>
              <w:t>ISBN 978 0 9921833 0 1 (Kopie 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7C20">
            <w:pPr>
              <w:pStyle w:val="Header"/>
              <w:snapToGrid w:val="0"/>
              <w:rPr>
                <w:sz w:val="20"/>
                <w:szCs w:val="20"/>
              </w:rPr>
            </w:pPr>
            <w:r>
              <w:rPr>
                <w:sz w:val="20"/>
                <w:szCs w:val="20"/>
              </w:rPr>
              <w:t>GGSA, Johannesburg, 2013 2de uitg</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19093D" w:rsidRDefault="009D3D53" w:rsidP="00623B04">
            <w:pPr>
              <w:suppressAutoHyphens w:val="0"/>
              <w:spacing w:before="0" w:after="0"/>
              <w:jc w:val="center"/>
              <w:rPr>
                <w:color w:val="FF0000"/>
                <w:sz w:val="20"/>
                <w:szCs w:val="20"/>
                <w:lang w:eastAsia="en-ZA"/>
              </w:rPr>
            </w:pPr>
            <w:r w:rsidRPr="0020617F">
              <w:rPr>
                <w:sz w:val="20"/>
                <w:szCs w:val="20"/>
                <w:lang w:eastAsia="en-ZA"/>
              </w:rPr>
              <w:t>JOU</w:t>
            </w:r>
            <w:r>
              <w:rPr>
                <w:sz w:val="20"/>
                <w:szCs w:val="20"/>
                <w:lang w:eastAsia="en-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623B04">
            <w:pPr>
              <w:pStyle w:val="Header"/>
              <w:snapToGrid w:val="0"/>
              <w:jc w:val="center"/>
              <w:rPr>
                <w:spacing w:val="-7"/>
                <w:sz w:val="20"/>
                <w:szCs w:val="20"/>
              </w:rPr>
            </w:pPr>
            <w:r>
              <w:rPr>
                <w:spacing w:val="-7"/>
                <w:sz w:val="20"/>
                <w:szCs w:val="20"/>
              </w:rPr>
              <w:t>1596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623B04">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623B04">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623B04">
            <w:pPr>
              <w:pStyle w:val="Header"/>
              <w:snapToGrid w:val="0"/>
              <w:spacing w:before="100"/>
              <w:jc w:val="center"/>
              <w:rPr>
                <w:color w:val="000000"/>
                <w:sz w:val="16"/>
                <w:szCs w:val="16"/>
                <w:lang w:eastAsia="en-ZA"/>
              </w:rPr>
            </w:pPr>
            <w:r>
              <w:rPr>
                <w:color w:val="000000"/>
                <w:sz w:val="16"/>
                <w:szCs w:val="16"/>
                <w:lang w:eastAsia="en-ZA"/>
              </w:rPr>
              <w:t>2014/3/26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623B04">
            <w:pPr>
              <w:suppressAutoHyphens w:val="0"/>
              <w:spacing w:before="0" w:after="0"/>
              <w:rPr>
                <w:color w:val="0070C0"/>
                <w:sz w:val="20"/>
                <w:szCs w:val="20"/>
                <w:lang w:eastAsia="en-ZA"/>
              </w:rPr>
            </w:pPr>
            <w:r>
              <w:rPr>
                <w:color w:val="0070C0"/>
                <w:sz w:val="20"/>
                <w:szCs w:val="20"/>
                <w:lang w:eastAsia="en-ZA"/>
              </w:rPr>
              <w:t>JOUBERT, P.G.</w:t>
            </w:r>
          </w:p>
        </w:tc>
        <w:tc>
          <w:tcPr>
            <w:tcW w:w="3402" w:type="dxa"/>
            <w:tcBorders>
              <w:top w:val="single" w:sz="4" w:space="0" w:color="000000"/>
              <w:left w:val="single" w:sz="4" w:space="0" w:color="000000"/>
              <w:bottom w:val="single" w:sz="4" w:space="0" w:color="000000"/>
            </w:tcBorders>
          </w:tcPr>
          <w:p w:rsidR="009D3D53" w:rsidRPr="00870B71" w:rsidRDefault="009D3D53" w:rsidP="00623B04">
            <w:pPr>
              <w:pStyle w:val="Header"/>
              <w:snapToGrid w:val="0"/>
              <w:rPr>
                <w:b/>
                <w:bCs/>
                <w:color w:val="000000"/>
                <w:sz w:val="20"/>
                <w:szCs w:val="20"/>
                <w:lang w:eastAsia="en-ZA"/>
              </w:rPr>
            </w:pPr>
            <w:r>
              <w:rPr>
                <w:b/>
                <w:bCs/>
                <w:color w:val="000000"/>
                <w:sz w:val="20"/>
                <w:szCs w:val="20"/>
                <w:lang w:eastAsia="en-ZA"/>
              </w:rPr>
              <w:t>Joubert - Familieregister</w:t>
            </w:r>
          </w:p>
        </w:tc>
        <w:tc>
          <w:tcPr>
            <w:tcW w:w="3685" w:type="dxa"/>
            <w:tcBorders>
              <w:top w:val="single" w:sz="4" w:space="0" w:color="000000"/>
              <w:left w:val="single" w:sz="4" w:space="0" w:color="000000"/>
              <w:bottom w:val="single" w:sz="4" w:space="0" w:color="000000"/>
            </w:tcBorders>
          </w:tcPr>
          <w:p w:rsidR="009D3D53" w:rsidRDefault="009D3D53" w:rsidP="00623B04">
            <w:pPr>
              <w:suppressAutoHyphens w:val="0"/>
              <w:spacing w:before="0" w:after="0"/>
              <w:rPr>
                <w:color w:val="000000"/>
                <w:sz w:val="20"/>
                <w:szCs w:val="20"/>
                <w:lang w:eastAsia="en-ZA"/>
              </w:rPr>
            </w:pPr>
            <w:r w:rsidRPr="006D40B7">
              <w:rPr>
                <w:i/>
                <w:color w:val="000000"/>
                <w:sz w:val="20"/>
                <w:szCs w:val="20"/>
                <w:lang w:eastAsia="en-ZA"/>
              </w:rPr>
              <w:t>Jouberts in Suid-Afrika, 1688-2013</w:t>
            </w:r>
            <w:r>
              <w:rPr>
                <w:color w:val="000000"/>
                <w:sz w:val="20"/>
                <w:szCs w:val="20"/>
                <w:lang w:eastAsia="en-ZA"/>
              </w:rPr>
              <w:t>, Volume 2</w:t>
            </w:r>
          </w:p>
          <w:p w:rsidR="009D3D53" w:rsidRDefault="009D3D53" w:rsidP="00623B04">
            <w:pPr>
              <w:suppressAutoHyphens w:val="0"/>
              <w:spacing w:before="0" w:after="0"/>
              <w:rPr>
                <w:color w:val="000000"/>
                <w:sz w:val="20"/>
                <w:szCs w:val="20"/>
                <w:lang w:eastAsia="en-ZA"/>
              </w:rPr>
            </w:pPr>
            <w:r>
              <w:rPr>
                <w:color w:val="000000"/>
                <w:sz w:val="20"/>
                <w:szCs w:val="20"/>
                <w:lang w:eastAsia="en-ZA"/>
              </w:rPr>
              <w:t>ISBN: 978 0 9921833 0 1</w:t>
            </w:r>
          </w:p>
          <w:p w:rsidR="009D3D53" w:rsidRDefault="009D3D53" w:rsidP="00623B04">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623B04">
            <w:pPr>
              <w:suppressAutoHyphens w:val="0"/>
              <w:spacing w:before="0" w:after="0"/>
              <w:rPr>
                <w:color w:val="000000"/>
                <w:sz w:val="20"/>
                <w:szCs w:val="20"/>
                <w:lang w:eastAsia="en-ZA"/>
              </w:rPr>
            </w:pPr>
            <w:r>
              <w:rPr>
                <w:color w:val="000000"/>
                <w:sz w:val="20"/>
                <w:szCs w:val="20"/>
                <w:lang w:eastAsia="en-ZA"/>
              </w:rPr>
              <w:t>Houghton, GGSA, 2013, 2de uitg.</w:t>
            </w:r>
          </w:p>
          <w:p w:rsidR="009D3D53" w:rsidRDefault="009D3D53" w:rsidP="00623B04">
            <w:pPr>
              <w:suppressAutoHyphens w:val="0"/>
              <w:spacing w:before="0" w:after="0"/>
              <w:rPr>
                <w:color w:val="000000"/>
                <w:sz w:val="20"/>
                <w:szCs w:val="20"/>
                <w:lang w:eastAsia="en-ZA"/>
              </w:rPr>
            </w:pPr>
            <w:r>
              <w:rPr>
                <w:color w:val="000000"/>
                <w:sz w:val="20"/>
                <w:szCs w:val="20"/>
                <w:lang w:eastAsia="en-ZA"/>
              </w:rPr>
              <w:t>R475.00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957C20">
            <w:pPr>
              <w:pStyle w:val="Header"/>
              <w:tabs>
                <w:tab w:val="left" w:pos="165"/>
              </w:tabs>
              <w:snapToGrid w:val="0"/>
              <w:jc w:val="center"/>
              <w:rPr>
                <w:sz w:val="20"/>
                <w:szCs w:val="20"/>
                <w:lang w:val="af-ZA"/>
              </w:rPr>
            </w:pPr>
            <w:r>
              <w:rPr>
                <w:sz w:val="20"/>
                <w:szCs w:val="20"/>
                <w:lang w:val="af-ZA"/>
              </w:rPr>
              <w:t>JOU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57C20">
            <w:pPr>
              <w:pStyle w:val="Header"/>
              <w:tabs>
                <w:tab w:val="left" w:pos="165"/>
              </w:tabs>
              <w:snapToGrid w:val="0"/>
              <w:jc w:val="center"/>
              <w:rPr>
                <w:sz w:val="20"/>
                <w:szCs w:val="20"/>
                <w:lang w:val="af-ZA"/>
              </w:rPr>
            </w:pPr>
            <w:r>
              <w:rPr>
                <w:sz w:val="20"/>
                <w:szCs w:val="20"/>
                <w:lang w:val="af-ZA"/>
              </w:rPr>
              <w:t>1812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A93830">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A93830">
            <w:pPr>
              <w:pStyle w:val="Header"/>
              <w:snapToGrid w:val="0"/>
              <w:spacing w:before="100"/>
              <w:jc w:val="center"/>
              <w:rPr>
                <w:sz w:val="14"/>
                <w:szCs w:val="14"/>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A93830">
            <w:pPr>
              <w:pStyle w:val="Header"/>
              <w:snapToGrid w:val="0"/>
              <w:spacing w:before="100"/>
              <w:jc w:val="center"/>
              <w:rPr>
                <w:sz w:val="16"/>
                <w:szCs w:val="16"/>
                <w:lang w:val="af-ZA"/>
              </w:rPr>
            </w:pPr>
            <w:r>
              <w:rPr>
                <w:sz w:val="16"/>
                <w:szCs w:val="16"/>
                <w:lang w:val="af-ZA"/>
              </w:rPr>
              <w:t>2016-4-30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A93830">
            <w:pPr>
              <w:pStyle w:val="Header"/>
              <w:snapToGrid w:val="0"/>
              <w:rPr>
                <w:color w:val="003399"/>
                <w:spacing w:val="-5"/>
                <w:sz w:val="20"/>
                <w:szCs w:val="20"/>
              </w:rPr>
            </w:pPr>
            <w:r>
              <w:rPr>
                <w:color w:val="003399"/>
                <w:spacing w:val="-5"/>
                <w:sz w:val="20"/>
                <w:szCs w:val="20"/>
              </w:rPr>
              <w:t>JOUBERT, P.G.</w:t>
            </w:r>
          </w:p>
        </w:tc>
        <w:tc>
          <w:tcPr>
            <w:tcW w:w="3402" w:type="dxa"/>
            <w:tcBorders>
              <w:top w:val="single" w:sz="4" w:space="0" w:color="000000"/>
              <w:left w:val="single" w:sz="4" w:space="0" w:color="000000"/>
              <w:bottom w:val="single" w:sz="4" w:space="0" w:color="000000"/>
            </w:tcBorders>
          </w:tcPr>
          <w:p w:rsidR="009D3D53" w:rsidRDefault="009D3D53" w:rsidP="00A93830">
            <w:pPr>
              <w:pStyle w:val="Header"/>
              <w:snapToGrid w:val="0"/>
              <w:rPr>
                <w:b/>
                <w:bCs/>
                <w:sz w:val="20"/>
                <w:szCs w:val="20"/>
              </w:rPr>
            </w:pPr>
            <w:r>
              <w:rPr>
                <w:b/>
                <w:bCs/>
                <w:sz w:val="20"/>
                <w:szCs w:val="20"/>
              </w:rPr>
              <w:t>Joubert - Familieregister</w:t>
            </w:r>
          </w:p>
        </w:tc>
        <w:tc>
          <w:tcPr>
            <w:tcW w:w="3685" w:type="dxa"/>
            <w:tcBorders>
              <w:top w:val="single" w:sz="4" w:space="0" w:color="000000"/>
              <w:left w:val="single" w:sz="4" w:space="0" w:color="000000"/>
              <w:bottom w:val="single" w:sz="4" w:space="0" w:color="000000"/>
            </w:tcBorders>
          </w:tcPr>
          <w:p w:rsidR="009D3D53" w:rsidRDefault="009D3D53" w:rsidP="00A93830">
            <w:pPr>
              <w:suppressAutoHyphens w:val="0"/>
              <w:spacing w:before="0" w:after="0"/>
              <w:rPr>
                <w:i/>
                <w:color w:val="000000"/>
                <w:sz w:val="20"/>
                <w:szCs w:val="20"/>
                <w:lang w:eastAsia="en-ZA"/>
              </w:rPr>
            </w:pPr>
            <w:r>
              <w:rPr>
                <w:i/>
                <w:color w:val="000000"/>
                <w:sz w:val="20"/>
                <w:szCs w:val="20"/>
                <w:lang w:eastAsia="en-ZA"/>
              </w:rPr>
              <w:t>Jouberts in Suid-Afrika, 1688-2013, Volume 2</w:t>
            </w:r>
          </w:p>
          <w:p w:rsidR="009D3D53" w:rsidRPr="001E3419" w:rsidRDefault="009D3D53" w:rsidP="00A93830">
            <w:pPr>
              <w:suppressAutoHyphens w:val="0"/>
              <w:spacing w:before="0" w:after="0"/>
              <w:rPr>
                <w:i/>
                <w:color w:val="000000"/>
                <w:sz w:val="20"/>
                <w:szCs w:val="20"/>
                <w:lang w:eastAsia="en-ZA"/>
              </w:rPr>
            </w:pPr>
            <w:r>
              <w:rPr>
                <w:i/>
                <w:color w:val="000000"/>
                <w:sz w:val="20"/>
                <w:szCs w:val="20"/>
                <w:lang w:eastAsia="en-ZA"/>
              </w:rPr>
              <w:t>ISBN 978 0 9921833 0 1(Kopie 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A93830">
            <w:pPr>
              <w:pStyle w:val="Header"/>
              <w:snapToGrid w:val="0"/>
              <w:rPr>
                <w:sz w:val="20"/>
                <w:szCs w:val="20"/>
              </w:rPr>
            </w:pPr>
            <w:r>
              <w:rPr>
                <w:sz w:val="20"/>
                <w:szCs w:val="20"/>
              </w:rPr>
              <w:t>GGSA, Johannesburg, 2013 2de uitg</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JOU*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449.</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Dr Joubert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smallCaps/>
                <w:color w:val="003399"/>
                <w:spacing w:val="-10"/>
                <w:sz w:val="20"/>
                <w:szCs w:val="20"/>
              </w:rPr>
            </w:pPr>
            <w:r>
              <w:rPr>
                <w:color w:val="0070C0"/>
                <w:sz w:val="20"/>
                <w:szCs w:val="20"/>
                <w:lang w:eastAsia="en-ZA"/>
              </w:rPr>
              <w:t>JOUBERT, P.G</w:t>
            </w:r>
          </w:p>
        </w:tc>
        <w:tc>
          <w:tcPr>
            <w:tcW w:w="3402" w:type="dxa"/>
            <w:tcBorders>
              <w:top w:val="single" w:sz="4" w:space="0" w:color="000000"/>
              <w:left w:val="single" w:sz="4" w:space="0" w:color="000000"/>
              <w:bottom w:val="single" w:sz="4" w:space="0" w:color="000000"/>
            </w:tcBorders>
          </w:tcPr>
          <w:p w:rsidR="009D3D53" w:rsidRPr="00344B7A" w:rsidRDefault="009D3D53" w:rsidP="00465608">
            <w:pPr>
              <w:pStyle w:val="Header"/>
              <w:snapToGrid w:val="0"/>
              <w:rPr>
                <w:b/>
                <w:bCs/>
                <w:sz w:val="20"/>
                <w:szCs w:val="20"/>
              </w:rPr>
            </w:pPr>
            <w:r w:rsidRPr="00344B7A">
              <w:rPr>
                <w:b/>
                <w:bCs/>
                <w:sz w:val="20"/>
                <w:szCs w:val="20"/>
              </w:rPr>
              <w:t>Joubert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C63412">
            <w:pPr>
              <w:pStyle w:val="Header"/>
              <w:tabs>
                <w:tab w:val="left" w:pos="960"/>
              </w:tabs>
              <w:snapToGrid w:val="0"/>
              <w:rPr>
                <w:i/>
                <w:sz w:val="20"/>
                <w:szCs w:val="20"/>
                <w:lang w:val="nl-NL"/>
              </w:rPr>
            </w:pPr>
            <w:r w:rsidRPr="00344B7A">
              <w:rPr>
                <w:i/>
                <w:sz w:val="20"/>
                <w:szCs w:val="20"/>
                <w:lang w:val="nl-NL"/>
              </w:rPr>
              <w:t>Jouberts in Suid-Afrika,  1688-2008.</w:t>
            </w:r>
          </w:p>
          <w:p w:rsidR="009D3D53" w:rsidRDefault="009D3D53" w:rsidP="002F35FA">
            <w:pPr>
              <w:pStyle w:val="Header"/>
              <w:rPr>
                <w:sz w:val="20"/>
                <w:szCs w:val="20"/>
              </w:rPr>
            </w:pPr>
            <w:r w:rsidRPr="00344B7A">
              <w:rPr>
                <w:sz w:val="20"/>
                <w:szCs w:val="20"/>
              </w:rPr>
              <w:t xml:space="preserve">ISBN:   978-0-620-40663-5 + Indeks </w:t>
            </w:r>
          </w:p>
          <w:p w:rsidR="009D3D53" w:rsidRPr="00344B7A" w:rsidRDefault="009D3D53" w:rsidP="002F35FA">
            <w:pPr>
              <w:pStyle w:val="Header"/>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tabs>
                <w:tab w:val="left" w:pos="0"/>
                <w:tab w:val="left" w:pos="651"/>
              </w:tabs>
              <w:snapToGrid w:val="0"/>
              <w:rPr>
                <w:sz w:val="20"/>
                <w:szCs w:val="20"/>
                <w:lang w:val="af-ZA"/>
              </w:rPr>
            </w:pPr>
            <w:r w:rsidRPr="00344B7A">
              <w:rPr>
                <w:sz w:val="20"/>
                <w:szCs w:val="20"/>
                <w:lang w:val="af-ZA"/>
              </w:rPr>
              <w:t>Pretoria, 2008.</w:t>
            </w:r>
          </w:p>
          <w:p w:rsidR="009D3D53" w:rsidRPr="00344B7A" w:rsidRDefault="009D3D53" w:rsidP="002F35FA">
            <w:pPr>
              <w:pStyle w:val="Header"/>
              <w:tabs>
                <w:tab w:val="left" w:pos="0"/>
                <w:tab w:val="left" w:pos="651"/>
              </w:tabs>
              <w:rPr>
                <w:sz w:val="20"/>
                <w:szCs w:val="20"/>
                <w:lang w:val="af-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JOU</w:t>
            </w:r>
            <w:r w:rsidRPr="00DD2D04">
              <w:rPr>
                <w:sz w:val="16"/>
                <w:szCs w:val="16"/>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snapToGrid w:val="0"/>
              <w:rPr>
                <w:smallCaps/>
                <w:color w:val="003399"/>
                <w:sz w:val="20"/>
                <w:szCs w:val="20"/>
                <w:lang w:val="af-ZA"/>
              </w:rPr>
            </w:pPr>
            <w:r>
              <w:rPr>
                <w:color w:val="0070C0"/>
                <w:sz w:val="20"/>
                <w:szCs w:val="20"/>
                <w:lang w:eastAsia="en-ZA"/>
              </w:rPr>
              <w:t>JOUBERT, P.  G</w:t>
            </w:r>
          </w:p>
        </w:tc>
        <w:tc>
          <w:tcPr>
            <w:tcW w:w="3402" w:type="dxa"/>
            <w:tcBorders>
              <w:top w:val="single" w:sz="4" w:space="0" w:color="000000"/>
              <w:left w:val="single" w:sz="4" w:space="0" w:color="000000"/>
              <w:bottom w:val="single" w:sz="4" w:space="0" w:color="000000"/>
            </w:tcBorders>
          </w:tcPr>
          <w:p w:rsidR="009D3D53" w:rsidRPr="00344B7A" w:rsidRDefault="009D3D53" w:rsidP="0086091A">
            <w:pPr>
              <w:pStyle w:val="Header"/>
              <w:snapToGrid w:val="0"/>
              <w:spacing w:after="30"/>
              <w:rPr>
                <w:b/>
                <w:sz w:val="20"/>
                <w:szCs w:val="20"/>
                <w:lang w:val="af-ZA"/>
              </w:rPr>
            </w:pPr>
            <w:r w:rsidRPr="00344B7A">
              <w:rPr>
                <w:b/>
                <w:bCs/>
                <w:sz w:val="20"/>
                <w:szCs w:val="20"/>
                <w:lang w:val="af-ZA"/>
              </w:rPr>
              <w:t>Joubert - Kwartierstaat</w:t>
            </w:r>
          </w:p>
        </w:tc>
        <w:tc>
          <w:tcPr>
            <w:tcW w:w="3685" w:type="dxa"/>
            <w:tcBorders>
              <w:top w:val="single" w:sz="4" w:space="0" w:color="000000"/>
              <w:left w:val="single" w:sz="4" w:space="0" w:color="000000"/>
              <w:bottom w:val="single" w:sz="4" w:space="0" w:color="000000"/>
            </w:tcBorders>
          </w:tcPr>
          <w:p w:rsidR="009D3D53" w:rsidRPr="00344B7A" w:rsidRDefault="009D3D53" w:rsidP="00847B04">
            <w:pPr>
              <w:pStyle w:val="Header"/>
              <w:snapToGrid w:val="0"/>
              <w:rPr>
                <w:i/>
                <w:sz w:val="20"/>
                <w:szCs w:val="20"/>
                <w:lang w:val="af-ZA"/>
              </w:rPr>
            </w:pPr>
            <w:r w:rsidRPr="00344B7A">
              <w:rPr>
                <w:i/>
                <w:sz w:val="20"/>
                <w:szCs w:val="20"/>
                <w:lang w:val="af-ZA"/>
              </w:rPr>
              <w:t>Kwartierstaat: Petrus Gerhardus Joubert.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47B04">
            <w:pPr>
              <w:pStyle w:val="Header"/>
              <w:snapToGrid w:val="0"/>
              <w:rPr>
                <w:sz w:val="20"/>
                <w:lang w:val="af-ZA"/>
              </w:rPr>
            </w:pPr>
            <w:r w:rsidRPr="00344B7A">
              <w:rPr>
                <w:sz w:val="20"/>
                <w:lang w:val="af-ZA"/>
              </w:rPr>
              <w:t>Pretoria, 2008.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DE659A">
            <w:pPr>
              <w:pStyle w:val="Header"/>
              <w:tabs>
                <w:tab w:val="left" w:pos="165"/>
              </w:tabs>
              <w:snapToGrid w:val="0"/>
              <w:jc w:val="center"/>
              <w:rPr>
                <w:sz w:val="20"/>
                <w:szCs w:val="20"/>
                <w:lang w:val="af-ZA"/>
              </w:rPr>
            </w:pPr>
            <w:r w:rsidRPr="00344B7A">
              <w:rPr>
                <w:sz w:val="20"/>
                <w:szCs w:val="20"/>
                <w:lang w:val="af-ZA"/>
              </w:rPr>
              <w:t>JOU</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E659A">
            <w:pPr>
              <w:pStyle w:val="Header"/>
              <w:tabs>
                <w:tab w:val="left" w:pos="165"/>
              </w:tabs>
              <w:snapToGrid w:val="0"/>
              <w:jc w:val="center"/>
              <w:rPr>
                <w:smallCaps/>
                <w:sz w:val="20"/>
                <w:szCs w:val="20"/>
              </w:rPr>
            </w:pPr>
            <w:r w:rsidRPr="00344B7A">
              <w:rPr>
                <w:sz w:val="20"/>
                <w:szCs w:val="20"/>
                <w:lang w:val="af-ZA"/>
              </w:rPr>
              <w:t>1095</w:t>
            </w:r>
            <w:r w:rsidRPr="00344B7A">
              <w:rPr>
                <w:smallCaps/>
                <w:sz w:val="20"/>
                <w:szCs w:val="20"/>
              </w:rPr>
              <w:t xml:space="preserve"> </w:t>
            </w:r>
          </w:p>
          <w:p w:rsidR="009D3D53" w:rsidRPr="00344B7A" w:rsidRDefault="009D3D53" w:rsidP="00DE659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P</w:t>
            </w:r>
            <w:r w:rsidRPr="00344B7A">
              <w:rPr>
                <w:smallCaps/>
                <w:color w:val="003399"/>
                <w:spacing w:val="-5"/>
                <w:sz w:val="20"/>
                <w:szCs w:val="20"/>
              </w:rPr>
              <w:t>retorius</w:t>
            </w:r>
            <w:r w:rsidRPr="00344B7A">
              <w:rPr>
                <w:color w:val="003399"/>
                <w:spacing w:val="-5"/>
                <w:sz w:val="20"/>
                <w:szCs w:val="20"/>
              </w:rPr>
              <w:t>, CELESTINE</w:t>
            </w:r>
          </w:p>
        </w:tc>
        <w:tc>
          <w:tcPr>
            <w:tcW w:w="3402" w:type="dxa"/>
            <w:tcBorders>
              <w:top w:val="single" w:sz="4" w:space="0" w:color="000000"/>
              <w:left w:val="single" w:sz="4" w:space="0" w:color="000000"/>
              <w:bottom w:val="single" w:sz="4" w:space="0" w:color="000000"/>
            </w:tcBorders>
          </w:tcPr>
          <w:p w:rsidR="009D3D53" w:rsidRPr="00344B7A" w:rsidRDefault="009D3D53" w:rsidP="0062411E">
            <w:pPr>
              <w:pStyle w:val="Header"/>
              <w:snapToGrid w:val="0"/>
              <w:rPr>
                <w:b/>
                <w:bCs/>
                <w:sz w:val="20"/>
                <w:szCs w:val="20"/>
              </w:rPr>
            </w:pPr>
            <w:r w:rsidRPr="00344B7A">
              <w:rPr>
                <w:b/>
                <w:bCs/>
                <w:sz w:val="20"/>
                <w:szCs w:val="20"/>
              </w:rPr>
              <w:t>Joubert, Hendrina J. S - Anglo-Boereoorlog - Biografie</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Vreeslose Drienie, Die lewe van Hendrina Joubert</w:t>
            </w:r>
          </w:p>
          <w:p w:rsidR="009D3D53" w:rsidRPr="00344B7A" w:rsidRDefault="009D3D53" w:rsidP="002F35FA">
            <w:pPr>
              <w:pStyle w:val="Header"/>
              <w:snapToGrid w:val="0"/>
              <w:jc w:val="both"/>
              <w:rPr>
                <w:iCs/>
                <w:sz w:val="20"/>
                <w:szCs w:val="20"/>
              </w:rPr>
            </w:pPr>
            <w:r w:rsidRPr="00344B7A">
              <w:rPr>
                <w:iCs/>
                <w:sz w:val="20"/>
                <w:szCs w:val="20"/>
              </w:rPr>
              <w:t>ISBN:   978-1-86919-167-2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9703F">
            <w:pPr>
              <w:pStyle w:val="Header"/>
              <w:snapToGrid w:val="0"/>
              <w:rPr>
                <w:sz w:val="20"/>
                <w:szCs w:val="20"/>
              </w:rPr>
            </w:pPr>
            <w:r w:rsidRPr="00344B7A">
              <w:rPr>
                <w:sz w:val="20"/>
                <w:szCs w:val="20"/>
              </w:rPr>
              <w:t>Pretoria, Protea Boekhuis</w:t>
            </w:r>
            <w:r>
              <w:rPr>
                <w:sz w:val="20"/>
                <w:szCs w:val="20"/>
              </w:rPr>
              <w:t xml:space="preserve">, </w:t>
            </w:r>
            <w:r w:rsidRPr="00344B7A">
              <w:rPr>
                <w:sz w:val="20"/>
                <w:szCs w:val="20"/>
              </w:rPr>
              <w:t>2008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z w:val="20"/>
                <w:szCs w:val="20"/>
              </w:rPr>
            </w:pPr>
            <w:r>
              <w:rPr>
                <w:sz w:val="20"/>
                <w:szCs w:val="20"/>
              </w:rPr>
              <w:t>JOU*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595.</w:t>
            </w:r>
          </w:p>
          <w:p w:rsidR="009D3D53" w:rsidRPr="00344B7A" w:rsidRDefault="009D3D53" w:rsidP="002F35FA">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rPr>
            </w:pPr>
            <w:r w:rsidRPr="00344B7A">
              <w:rPr>
                <w:color w:val="003399"/>
                <w:spacing w:val="-4"/>
                <w:sz w:val="20"/>
                <w:szCs w:val="20"/>
              </w:rPr>
              <w:t>R</w:t>
            </w:r>
            <w:r w:rsidRPr="00344B7A">
              <w:rPr>
                <w:smallCaps/>
                <w:color w:val="003399"/>
                <w:spacing w:val="-4"/>
                <w:sz w:val="20"/>
                <w:szCs w:val="20"/>
              </w:rPr>
              <w:t>ompel</w:t>
            </w:r>
            <w:r w:rsidRPr="00344B7A">
              <w:rPr>
                <w:color w:val="003399"/>
                <w:spacing w:val="-4"/>
                <w:sz w:val="20"/>
                <w:szCs w:val="20"/>
              </w:rPr>
              <w:t>-K</w:t>
            </w:r>
            <w:r w:rsidRPr="00344B7A">
              <w:rPr>
                <w:smallCaps/>
                <w:color w:val="003399"/>
                <w:spacing w:val="-4"/>
                <w:sz w:val="20"/>
                <w:szCs w:val="20"/>
              </w:rPr>
              <w:t>oopman</w:t>
            </w:r>
            <w:r w:rsidRPr="00344B7A">
              <w:rPr>
                <w:color w:val="003399"/>
                <w:spacing w:val="-4"/>
                <w:sz w:val="20"/>
                <w:szCs w:val="20"/>
              </w:rPr>
              <w:t>,</w:t>
            </w:r>
            <w:r w:rsidRPr="00344B7A">
              <w:rPr>
                <w:color w:val="003399"/>
                <w:sz w:val="20"/>
                <w:szCs w:val="20"/>
              </w:rPr>
              <w:t xml:space="preserve"> L. </w:t>
            </w:r>
          </w:p>
        </w:tc>
        <w:tc>
          <w:tcPr>
            <w:tcW w:w="3402" w:type="dxa"/>
            <w:tcBorders>
              <w:top w:val="single" w:sz="4" w:space="0" w:color="000000"/>
              <w:left w:val="single" w:sz="4" w:space="0" w:color="000000"/>
              <w:bottom w:val="single" w:sz="4" w:space="0" w:color="000000"/>
            </w:tcBorders>
          </w:tcPr>
          <w:p w:rsidR="009D3D53" w:rsidRPr="00344B7A" w:rsidRDefault="009D3D53" w:rsidP="003929E3">
            <w:pPr>
              <w:pStyle w:val="Header"/>
              <w:tabs>
                <w:tab w:val="left" w:pos="165"/>
              </w:tabs>
              <w:ind w:left="86"/>
              <w:rPr>
                <w:b/>
                <w:sz w:val="20"/>
                <w:szCs w:val="20"/>
              </w:rPr>
            </w:pPr>
            <w:r w:rsidRPr="00344B7A">
              <w:rPr>
                <w:b/>
                <w:bCs/>
                <w:sz w:val="20"/>
                <w:szCs w:val="20"/>
              </w:rPr>
              <w:t>Joubert, Hendrina J. S - Anglo-Boereoorlog - Biografie</w:t>
            </w:r>
          </w:p>
        </w:tc>
        <w:tc>
          <w:tcPr>
            <w:tcW w:w="3685" w:type="dxa"/>
            <w:tcBorders>
              <w:top w:val="single" w:sz="4" w:space="0" w:color="000000"/>
              <w:left w:val="single" w:sz="4" w:space="0" w:color="000000"/>
              <w:bottom w:val="single" w:sz="4" w:space="0" w:color="000000"/>
            </w:tcBorders>
          </w:tcPr>
          <w:p w:rsidR="009D3D53" w:rsidRPr="00A9703F" w:rsidRDefault="009D3D53" w:rsidP="00A9703F">
            <w:pPr>
              <w:pStyle w:val="Header"/>
              <w:snapToGrid w:val="0"/>
              <w:jc w:val="both"/>
              <w:rPr>
                <w:i/>
                <w:iCs/>
                <w:sz w:val="20"/>
                <w:szCs w:val="20"/>
              </w:rPr>
            </w:pPr>
            <w:r w:rsidRPr="00A9703F">
              <w:rPr>
                <w:i/>
                <w:iCs/>
                <w:sz w:val="20"/>
                <w:szCs w:val="20"/>
              </w:rPr>
              <w:t>Wat Mevrouw Gen. Joubert Vertelt.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9703F">
            <w:pPr>
              <w:pStyle w:val="Header"/>
              <w:tabs>
                <w:tab w:val="left" w:pos="165"/>
              </w:tabs>
              <w:snapToGrid w:val="0"/>
              <w:ind w:left="86"/>
              <w:rPr>
                <w:sz w:val="20"/>
                <w:szCs w:val="20"/>
              </w:rPr>
            </w:pPr>
            <w:r w:rsidRPr="00A9703F">
              <w:rPr>
                <w:sz w:val="20"/>
                <w:lang w:val="af-ZA"/>
              </w:rPr>
              <w:t>Kaapstad, HAUM</w:t>
            </w:r>
            <w:r>
              <w:rPr>
                <w:sz w:val="20"/>
                <w:lang w:val="af-ZA"/>
              </w:rPr>
              <w:t>,</w:t>
            </w:r>
            <w:r w:rsidRPr="00A9703F">
              <w:rPr>
                <w:sz w:val="20"/>
                <w:lang w:val="af-ZA"/>
              </w:rPr>
              <w:t xml:space="preserve"> 1915.</w:t>
            </w:r>
            <w:r w:rsidRPr="00344B7A">
              <w:rPr>
                <w:sz w:val="20"/>
                <w:szCs w:val="20"/>
              </w:rPr>
              <w:t xml:space="preserve"> </w:t>
            </w:r>
          </w:p>
        </w:tc>
      </w:tr>
      <w:tr w:rsidR="009D3D53" w:rsidRPr="00344B7A" w:rsidTr="00781AE0">
        <w:trPr>
          <w:trHeight w:val="282"/>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lastRenderedPageBreak/>
              <w:t>JOU</w:t>
            </w:r>
            <w:r w:rsidRPr="00344B7A">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370.</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z w:val="20"/>
                <w:szCs w:val="20"/>
              </w:rPr>
            </w:pPr>
            <w:r w:rsidRPr="00344B7A">
              <w:rPr>
                <w:smallCaps/>
                <w:color w:val="003399"/>
                <w:sz w:val="20"/>
                <w:szCs w:val="20"/>
              </w:rPr>
              <w:t>Pieterse, H. J. C.</w:t>
            </w:r>
          </w:p>
        </w:tc>
        <w:tc>
          <w:tcPr>
            <w:tcW w:w="3402" w:type="dxa"/>
            <w:tcBorders>
              <w:top w:val="single" w:sz="4" w:space="0" w:color="000000"/>
              <w:left w:val="single" w:sz="4" w:space="0" w:color="000000"/>
              <w:bottom w:val="single" w:sz="4" w:space="0" w:color="000000"/>
            </w:tcBorders>
          </w:tcPr>
          <w:p w:rsidR="009D3D53" w:rsidRPr="00344B7A" w:rsidRDefault="009D3D53" w:rsidP="000B03EF">
            <w:pPr>
              <w:pStyle w:val="Header"/>
              <w:tabs>
                <w:tab w:val="left" w:pos="360"/>
                <w:tab w:val="center" w:pos="3544"/>
              </w:tabs>
              <w:rPr>
                <w:b/>
                <w:bCs/>
                <w:sz w:val="20"/>
                <w:szCs w:val="20"/>
                <w:lang w:val="af-ZA"/>
              </w:rPr>
            </w:pPr>
            <w:r w:rsidRPr="00344B7A">
              <w:rPr>
                <w:b/>
                <w:bCs/>
                <w:sz w:val="20"/>
                <w:szCs w:val="20"/>
                <w:lang w:val="af-ZA"/>
              </w:rPr>
              <w:t>Joubert, P. C. - Anglo Boereoorlog - Biografie</w:t>
            </w:r>
          </w:p>
        </w:tc>
        <w:tc>
          <w:tcPr>
            <w:tcW w:w="3685" w:type="dxa"/>
            <w:tcBorders>
              <w:top w:val="single" w:sz="4" w:space="0" w:color="000000"/>
              <w:left w:val="single" w:sz="4" w:space="0" w:color="000000"/>
              <w:bottom w:val="single" w:sz="4" w:space="0" w:color="000000"/>
            </w:tcBorders>
          </w:tcPr>
          <w:p w:rsidR="009D3D53" w:rsidRPr="00344B7A" w:rsidRDefault="009D3D53" w:rsidP="007E3D51">
            <w:pPr>
              <w:pStyle w:val="Header"/>
              <w:snapToGrid w:val="0"/>
              <w:spacing w:after="30"/>
              <w:rPr>
                <w:i/>
                <w:sz w:val="20"/>
                <w:szCs w:val="20"/>
                <w:lang w:val="af-ZA"/>
              </w:rPr>
            </w:pPr>
            <w:r w:rsidRPr="00344B7A">
              <w:rPr>
                <w:i/>
                <w:sz w:val="20"/>
                <w:szCs w:val="20"/>
                <w:lang w:val="af-ZA"/>
              </w:rPr>
              <w:t xml:space="preserve">Volksaltare – of </w:t>
            </w:r>
            <w:r w:rsidRPr="00344B7A">
              <w:rPr>
                <w:i/>
                <w:spacing w:val="-4"/>
                <w:sz w:val="20"/>
                <w:szCs w:val="20"/>
                <w:lang w:val="af-ZA"/>
              </w:rPr>
              <w:t>’n Veteraan van die Eerste Vryheids-</w:t>
            </w:r>
            <w:r w:rsidRPr="00344B7A">
              <w:rPr>
                <w:i/>
                <w:sz w:val="20"/>
                <w:szCs w:val="20"/>
                <w:lang w:val="af-ZA"/>
              </w:rPr>
              <w:t>oorlog: Persoonlike herinneringe van P. C. Joubert.</w:t>
            </w:r>
          </w:p>
          <w:p w:rsidR="009D3D53" w:rsidRPr="00344B7A" w:rsidRDefault="009D3D53" w:rsidP="00911FEF">
            <w:pPr>
              <w:pStyle w:val="Header"/>
              <w:rPr>
                <w:sz w:val="20"/>
                <w:szCs w:val="20"/>
                <w:lang w:val="af-ZA"/>
              </w:rPr>
            </w:pPr>
            <w:r w:rsidRPr="00344B7A">
              <w:rPr>
                <w:sz w:val="20"/>
                <w:szCs w:val="20"/>
                <w:lang w:val="af-ZA"/>
              </w:rPr>
              <w:t>[Ons Geskiedenis Serie].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05AE7">
            <w:pPr>
              <w:pStyle w:val="Header"/>
              <w:tabs>
                <w:tab w:val="left" w:pos="651"/>
              </w:tabs>
              <w:snapToGrid w:val="0"/>
              <w:rPr>
                <w:sz w:val="20"/>
                <w:szCs w:val="20"/>
              </w:rPr>
            </w:pPr>
            <w:r w:rsidRPr="00344B7A">
              <w:rPr>
                <w:sz w:val="20"/>
                <w:szCs w:val="20"/>
              </w:rPr>
              <w:t>Kaapstad, Nasionale Pers, 1948.</w:t>
            </w:r>
          </w:p>
        </w:tc>
      </w:tr>
      <w:tr w:rsidR="009D3D53" w:rsidRPr="00344B7A" w:rsidTr="00781AE0">
        <w:trPr>
          <w:trHeight w:val="475"/>
        </w:trPr>
        <w:tc>
          <w:tcPr>
            <w:tcW w:w="1242" w:type="dxa"/>
            <w:tcBorders>
              <w:top w:val="single" w:sz="4" w:space="0" w:color="000000"/>
              <w:left w:val="double" w:sz="2" w:space="0" w:color="000000"/>
              <w:bottom w:val="single" w:sz="4" w:space="0" w:color="000000"/>
            </w:tcBorders>
          </w:tcPr>
          <w:p w:rsidR="009D3D53" w:rsidRPr="00344B7A" w:rsidRDefault="009D3D53" w:rsidP="00D732DF">
            <w:pPr>
              <w:pStyle w:val="Header"/>
              <w:snapToGrid w:val="0"/>
              <w:jc w:val="center"/>
              <w:rPr>
                <w:sz w:val="20"/>
                <w:szCs w:val="20"/>
              </w:rPr>
            </w:pPr>
            <w:r w:rsidRPr="00344B7A">
              <w:rPr>
                <w:sz w:val="20"/>
                <w:szCs w:val="20"/>
              </w:rPr>
              <w:t>KAB/1657-1699</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563.</w:t>
            </w:r>
          </w:p>
          <w:p w:rsidR="009D3D53" w:rsidRPr="00344B7A" w:rsidRDefault="009D3D53" w:rsidP="00EF3755">
            <w:pPr>
              <w:pStyle w:val="Header"/>
              <w:tabs>
                <w:tab w:val="clear" w:pos="4320"/>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smallCaps/>
                <w:color w:val="003399"/>
                <w:sz w:val="20"/>
                <w:szCs w:val="20"/>
              </w:rPr>
              <w:t>Böeseken</w:t>
            </w:r>
            <w:r w:rsidRPr="00344B7A">
              <w:rPr>
                <w:color w:val="003399"/>
                <w:sz w:val="20"/>
                <w:szCs w:val="20"/>
              </w:rPr>
              <w:t>, A.J.</w:t>
            </w:r>
          </w:p>
        </w:tc>
        <w:tc>
          <w:tcPr>
            <w:tcW w:w="3402" w:type="dxa"/>
            <w:tcBorders>
              <w:top w:val="single" w:sz="4" w:space="0" w:color="000000"/>
              <w:left w:val="single" w:sz="4" w:space="0" w:color="000000"/>
              <w:bottom w:val="single" w:sz="4" w:space="0" w:color="000000"/>
            </w:tcBorders>
          </w:tcPr>
          <w:p w:rsidR="009D3D53" w:rsidRPr="00B64ED4" w:rsidRDefault="009D3D53" w:rsidP="009C4803">
            <w:pPr>
              <w:rPr>
                <w:b/>
                <w:bCs/>
                <w:sz w:val="20"/>
                <w:szCs w:val="20"/>
              </w:rPr>
            </w:pPr>
            <w:r w:rsidRPr="00B64ED4">
              <w:rPr>
                <w:b/>
                <w:bCs/>
                <w:sz w:val="20"/>
                <w:szCs w:val="20"/>
              </w:rPr>
              <w:t xml:space="preserve">Kaap die Goede Hoop </w:t>
            </w:r>
          </w:p>
        </w:tc>
        <w:tc>
          <w:tcPr>
            <w:tcW w:w="3685" w:type="dxa"/>
            <w:tcBorders>
              <w:top w:val="single" w:sz="4" w:space="0" w:color="000000"/>
              <w:left w:val="single" w:sz="4" w:space="0" w:color="000000"/>
              <w:bottom w:val="single" w:sz="4" w:space="0" w:color="000000"/>
            </w:tcBorders>
          </w:tcPr>
          <w:p w:rsidR="009D3D53" w:rsidRPr="00344B7A" w:rsidRDefault="009D3D53" w:rsidP="00A227CD">
            <w:pPr>
              <w:pStyle w:val="Header"/>
              <w:snapToGrid w:val="0"/>
              <w:rPr>
                <w:sz w:val="20"/>
                <w:szCs w:val="20"/>
              </w:rPr>
            </w:pPr>
            <w:r w:rsidRPr="00344B7A">
              <w:rPr>
                <w:i/>
                <w:iCs/>
                <w:sz w:val="20"/>
                <w:szCs w:val="20"/>
                <w:lang w:val="de-DE"/>
              </w:rPr>
              <w:t xml:space="preserve">Memorien en instructien, 1657-1699 </w:t>
            </w:r>
            <w:r w:rsidRPr="00344B7A">
              <w:rPr>
                <w:iCs/>
                <w:sz w:val="20"/>
                <w:szCs w:val="20"/>
                <w:lang w:val="de-DE"/>
              </w:rPr>
              <w:t>[Suid-Afrikaanse Argiefstukke: Belangrike Kaapse Dokumente]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227CD">
            <w:pPr>
              <w:pStyle w:val="Header"/>
              <w:snapToGrid w:val="0"/>
              <w:rPr>
                <w:sz w:val="20"/>
                <w:szCs w:val="20"/>
                <w:lang w:val="de-DE"/>
              </w:rPr>
            </w:pPr>
            <w:r w:rsidRPr="00344B7A">
              <w:rPr>
                <w:sz w:val="20"/>
                <w:szCs w:val="20"/>
                <w:lang w:val="de-DE"/>
              </w:rPr>
              <w:t>Kaapstad, Staatsdrukker, 1966.</w:t>
            </w:r>
          </w:p>
        </w:tc>
      </w:tr>
      <w:tr w:rsidR="009D3D53" w:rsidRPr="00344B7A" w:rsidTr="00781AE0">
        <w:trPr>
          <w:trHeight w:val="597"/>
        </w:trPr>
        <w:tc>
          <w:tcPr>
            <w:tcW w:w="1242" w:type="dxa"/>
            <w:tcBorders>
              <w:top w:val="single" w:sz="4" w:space="0" w:color="000000"/>
              <w:left w:val="double" w:sz="2" w:space="0" w:color="000000"/>
              <w:bottom w:val="single" w:sz="4" w:space="0" w:color="000000"/>
            </w:tcBorders>
          </w:tcPr>
          <w:p w:rsidR="009D3D53" w:rsidRPr="00344B7A" w:rsidRDefault="009D3D53" w:rsidP="00972EBC">
            <w:pPr>
              <w:pStyle w:val="Header"/>
              <w:tabs>
                <w:tab w:val="left" w:pos="165"/>
              </w:tabs>
              <w:snapToGrid w:val="0"/>
              <w:jc w:val="center"/>
              <w:rPr>
                <w:sz w:val="20"/>
                <w:szCs w:val="20"/>
              </w:rPr>
            </w:pPr>
            <w:r w:rsidRPr="00344B7A">
              <w:rPr>
                <w:sz w:val="20"/>
                <w:szCs w:val="20"/>
              </w:rPr>
              <w:t>KAB</w:t>
            </w:r>
            <w:r>
              <w:rPr>
                <w:sz w:val="20"/>
                <w:szCs w:val="20"/>
              </w:rPr>
              <w:t>*</w:t>
            </w:r>
          </w:p>
          <w:p w:rsidR="009D3D53" w:rsidRPr="00344B7A" w:rsidRDefault="009D3D53" w:rsidP="00972EBC">
            <w:pPr>
              <w:pStyle w:val="Header"/>
              <w:tabs>
                <w:tab w:val="left" w:pos="165"/>
              </w:tabs>
              <w:snapToGrid w:val="0"/>
              <w:jc w:val="center"/>
              <w:rPr>
                <w:sz w:val="20"/>
                <w:szCs w:val="20"/>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C162A">
            <w:pPr>
              <w:pStyle w:val="Header"/>
              <w:tabs>
                <w:tab w:val="left" w:pos="165"/>
              </w:tabs>
              <w:snapToGrid w:val="0"/>
              <w:jc w:val="center"/>
              <w:rPr>
                <w:smallCaps/>
                <w:sz w:val="20"/>
                <w:szCs w:val="20"/>
              </w:rPr>
            </w:pPr>
            <w:r w:rsidRPr="00344B7A">
              <w:rPr>
                <w:sz w:val="20"/>
                <w:szCs w:val="20"/>
              </w:rPr>
              <w:t>522.</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66D0C">
            <w:pPr>
              <w:pStyle w:val="Header"/>
              <w:snapToGrid w:val="0"/>
              <w:rPr>
                <w:color w:val="003399"/>
                <w:sz w:val="18"/>
                <w:szCs w:val="18"/>
              </w:rPr>
            </w:pPr>
            <w:r w:rsidRPr="00344B7A">
              <w:rPr>
                <w:color w:val="003399"/>
                <w:sz w:val="18"/>
                <w:szCs w:val="18"/>
              </w:rPr>
              <w:t>J</w:t>
            </w:r>
            <w:r w:rsidRPr="00344B7A">
              <w:rPr>
                <w:smallCaps/>
                <w:color w:val="003399"/>
                <w:sz w:val="18"/>
                <w:szCs w:val="18"/>
              </w:rPr>
              <w:t>EFFREYS</w:t>
            </w:r>
            <w:r w:rsidRPr="00344B7A">
              <w:rPr>
                <w:color w:val="003399"/>
                <w:sz w:val="18"/>
                <w:szCs w:val="18"/>
              </w:rPr>
              <w:t>, KATHLEEN M.</w:t>
            </w:r>
          </w:p>
        </w:tc>
        <w:tc>
          <w:tcPr>
            <w:tcW w:w="3402" w:type="dxa"/>
            <w:tcBorders>
              <w:top w:val="single" w:sz="4" w:space="0" w:color="000000"/>
              <w:left w:val="single" w:sz="4" w:space="0" w:color="000000"/>
              <w:bottom w:val="single" w:sz="4" w:space="0" w:color="000000"/>
            </w:tcBorders>
          </w:tcPr>
          <w:p w:rsidR="009D3D53" w:rsidRPr="00B64ED4" w:rsidRDefault="009D3D53" w:rsidP="009C4803">
            <w:pPr>
              <w:rPr>
                <w:b/>
                <w:bCs/>
                <w:sz w:val="20"/>
                <w:szCs w:val="20"/>
              </w:rPr>
            </w:pPr>
            <w:r w:rsidRPr="00B64ED4">
              <w:rPr>
                <w:b/>
                <w:bCs/>
                <w:sz w:val="20"/>
                <w:szCs w:val="20"/>
              </w:rPr>
              <w:t xml:space="preserve">Kaap die Goede Hoop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Kaapse Archiefstukken, 1778 .</w:t>
            </w:r>
          </w:p>
          <w:p w:rsidR="009D3D53" w:rsidRPr="00344B7A" w:rsidRDefault="009D3D53" w:rsidP="002F35FA">
            <w:pPr>
              <w:pStyle w:val="Header"/>
              <w:snapToGrid w:val="0"/>
              <w:jc w:val="both"/>
              <w:rPr>
                <w:i/>
                <w:iCs/>
                <w:sz w:val="20"/>
                <w:szCs w:val="20"/>
              </w:rPr>
            </w:pPr>
            <w:r w:rsidRPr="00344B7A">
              <w:rPr>
                <w:i/>
                <w:iCs/>
                <w:sz w:val="20"/>
                <w:szCs w:val="20"/>
              </w:rPr>
              <w:t>(</w:t>
            </w:r>
            <w:r w:rsidRPr="00344B7A">
              <w:rPr>
                <w:b/>
                <w:i/>
                <w:iCs/>
                <w:sz w:val="20"/>
                <w:szCs w:val="20"/>
              </w:rPr>
              <w:t>Inhoud</w:t>
            </w:r>
            <w:r w:rsidRPr="00344B7A">
              <w:rPr>
                <w:i/>
                <w:iCs/>
                <w:sz w:val="20"/>
                <w:szCs w:val="20"/>
              </w:rPr>
              <w:t>: Resolutien van den Politicquen Raad aan Cabo de Goede Hoop;</w:t>
            </w:r>
          </w:p>
          <w:p w:rsidR="009D3D53" w:rsidRPr="00344B7A" w:rsidRDefault="009D3D53" w:rsidP="00173652">
            <w:pPr>
              <w:pStyle w:val="Header"/>
              <w:snapToGrid w:val="0"/>
              <w:jc w:val="both"/>
              <w:rPr>
                <w:i/>
                <w:iCs/>
                <w:sz w:val="20"/>
                <w:szCs w:val="20"/>
              </w:rPr>
            </w:pPr>
            <w:r w:rsidRPr="00344B7A">
              <w:rPr>
                <w:i/>
                <w:iCs/>
                <w:sz w:val="20"/>
                <w:szCs w:val="20"/>
              </w:rPr>
              <w:t>Dagregister in't Casteel aan Cabo de Goede Hoop;</w:t>
            </w:r>
          </w:p>
          <w:p w:rsidR="009D3D53" w:rsidRPr="00344B7A" w:rsidRDefault="009D3D53" w:rsidP="00173652">
            <w:pPr>
              <w:pStyle w:val="Header"/>
              <w:snapToGrid w:val="0"/>
              <w:jc w:val="both"/>
              <w:rPr>
                <w:i/>
                <w:iCs/>
                <w:sz w:val="20"/>
                <w:szCs w:val="20"/>
              </w:rPr>
            </w:pPr>
            <w:r w:rsidRPr="00344B7A">
              <w:rPr>
                <w:i/>
                <w:iCs/>
                <w:sz w:val="20"/>
                <w:szCs w:val="20"/>
              </w:rPr>
              <w:t>Inkomende brieven; Uitgaande brieven;</w:t>
            </w:r>
          </w:p>
          <w:p w:rsidR="009D3D53" w:rsidRPr="00344B7A" w:rsidRDefault="009D3D53" w:rsidP="00173652">
            <w:pPr>
              <w:pStyle w:val="Header"/>
              <w:snapToGrid w:val="0"/>
              <w:jc w:val="both"/>
              <w:rPr>
                <w:i/>
                <w:iCs/>
                <w:sz w:val="20"/>
                <w:szCs w:val="20"/>
              </w:rPr>
            </w:pPr>
            <w:r w:rsidRPr="00344B7A">
              <w:rPr>
                <w:i/>
                <w:iCs/>
                <w:sz w:val="20"/>
                <w:szCs w:val="20"/>
              </w:rPr>
              <w:t>Bylagen tot de Resolutien)</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Kaapstad, Kommissie van Uniearchieven, 1926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8A5641">
            <w:pPr>
              <w:pStyle w:val="Header"/>
              <w:snapToGrid w:val="0"/>
              <w:jc w:val="center"/>
              <w:rPr>
                <w:spacing w:val="-7"/>
                <w:sz w:val="20"/>
                <w:szCs w:val="20"/>
              </w:rPr>
            </w:pPr>
            <w:r w:rsidRPr="00344B7A">
              <w:rPr>
                <w:spacing w:val="-7"/>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A5641">
            <w:pPr>
              <w:pStyle w:val="Header"/>
              <w:snapToGrid w:val="0"/>
              <w:jc w:val="center"/>
              <w:rPr>
                <w:spacing w:val="-7"/>
                <w:sz w:val="20"/>
                <w:szCs w:val="20"/>
              </w:rPr>
            </w:pPr>
            <w:r w:rsidRPr="00344B7A">
              <w:rPr>
                <w:spacing w:val="-7"/>
                <w:sz w:val="20"/>
                <w:szCs w:val="20"/>
              </w:rPr>
              <w:t>1543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8A5641">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8A5641">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A5641">
            <w:pPr>
              <w:pStyle w:val="Header"/>
              <w:snapToGrid w:val="0"/>
              <w:jc w:val="both"/>
              <w:rPr>
                <w:color w:val="003399"/>
                <w:sz w:val="20"/>
                <w:szCs w:val="20"/>
                <w:lang w:val="de-DE"/>
              </w:rPr>
            </w:pPr>
          </w:p>
        </w:tc>
        <w:tc>
          <w:tcPr>
            <w:tcW w:w="3402" w:type="dxa"/>
            <w:tcBorders>
              <w:top w:val="single" w:sz="4" w:space="0" w:color="000000"/>
              <w:left w:val="single" w:sz="4" w:space="0" w:color="000000"/>
              <w:bottom w:val="single" w:sz="4" w:space="0" w:color="000000"/>
            </w:tcBorders>
          </w:tcPr>
          <w:p w:rsidR="009D3D53" w:rsidRPr="00344B7A" w:rsidRDefault="009D3D53" w:rsidP="00210C39">
            <w:pPr>
              <w:pStyle w:val="Header"/>
              <w:snapToGrid w:val="0"/>
              <w:rPr>
                <w:b/>
                <w:bCs/>
                <w:sz w:val="20"/>
                <w:szCs w:val="20"/>
              </w:rPr>
            </w:pPr>
            <w:r w:rsidRPr="00344B7A">
              <w:rPr>
                <w:b/>
                <w:bCs/>
                <w:sz w:val="20"/>
                <w:szCs w:val="20"/>
              </w:rPr>
              <w:t>Kaap die Goede Hoop - Bestuur</w:t>
            </w:r>
          </w:p>
        </w:tc>
        <w:tc>
          <w:tcPr>
            <w:tcW w:w="3685" w:type="dxa"/>
            <w:tcBorders>
              <w:top w:val="single" w:sz="4" w:space="0" w:color="000000"/>
              <w:left w:val="single" w:sz="4" w:space="0" w:color="000000"/>
              <w:bottom w:val="single" w:sz="4" w:space="0" w:color="000000"/>
            </w:tcBorders>
          </w:tcPr>
          <w:p w:rsidR="009D3D53" w:rsidRPr="00344B7A" w:rsidRDefault="009D3D53" w:rsidP="008A5641">
            <w:pPr>
              <w:pStyle w:val="Header"/>
              <w:snapToGrid w:val="0"/>
              <w:jc w:val="both"/>
              <w:rPr>
                <w:i/>
                <w:iCs/>
                <w:spacing w:val="-3"/>
                <w:sz w:val="20"/>
                <w:szCs w:val="20"/>
                <w:lang w:val="de-DE"/>
              </w:rPr>
            </w:pPr>
            <w:r w:rsidRPr="00344B7A">
              <w:rPr>
                <w:i/>
                <w:iCs/>
                <w:spacing w:val="-3"/>
                <w:sz w:val="20"/>
                <w:szCs w:val="20"/>
                <w:lang w:val="de-DE"/>
              </w:rPr>
              <w:t>Resolution van den Commandeur &amp; Raden van Het Fort De Goede Hoop 1652-1662</w:t>
            </w:r>
          </w:p>
          <w:p w:rsidR="009D3D53" w:rsidRPr="00344B7A" w:rsidRDefault="009D3D53" w:rsidP="008A5641">
            <w:pPr>
              <w:pStyle w:val="Header"/>
              <w:snapToGrid w:val="0"/>
              <w:jc w:val="both"/>
              <w:rPr>
                <w:i/>
                <w:iCs/>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919B1">
            <w:pPr>
              <w:pStyle w:val="Header"/>
              <w:snapToGrid w:val="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DE1DF9">
            <w:pPr>
              <w:pStyle w:val="Header"/>
              <w:snapToGrid w:val="0"/>
              <w:jc w:val="center"/>
              <w:rPr>
                <w:spacing w:val="-7"/>
                <w:sz w:val="20"/>
                <w:szCs w:val="20"/>
              </w:rPr>
            </w:pPr>
            <w:r>
              <w:rPr>
                <w:spacing w:val="-7"/>
                <w:sz w:val="20"/>
                <w:szCs w:val="20"/>
              </w:rPr>
              <w:t>SCH*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55F8D">
            <w:pPr>
              <w:pStyle w:val="Header"/>
              <w:snapToGrid w:val="0"/>
              <w:jc w:val="center"/>
              <w:rPr>
                <w:spacing w:val="-7"/>
                <w:sz w:val="20"/>
                <w:szCs w:val="20"/>
              </w:rPr>
            </w:pPr>
            <w:r>
              <w:rPr>
                <w:spacing w:val="-7"/>
                <w:sz w:val="20"/>
                <w:szCs w:val="20"/>
              </w:rPr>
              <w:t>1581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1921BA">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921BA">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921BA">
            <w:pPr>
              <w:pStyle w:val="Header"/>
              <w:snapToGrid w:val="0"/>
              <w:spacing w:before="100"/>
              <w:jc w:val="center"/>
              <w:rPr>
                <w:sz w:val="16"/>
                <w:szCs w:val="16"/>
              </w:rPr>
            </w:pPr>
            <w:r>
              <w:rPr>
                <w:sz w:val="16"/>
                <w:szCs w:val="16"/>
              </w:rPr>
              <w:t>2013/8/14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1921BA">
            <w:pPr>
              <w:pStyle w:val="Header"/>
              <w:snapToGrid w:val="0"/>
              <w:jc w:val="both"/>
              <w:rPr>
                <w:color w:val="003399"/>
                <w:sz w:val="18"/>
                <w:szCs w:val="18"/>
                <w:lang w:val="de-DE"/>
              </w:rPr>
            </w:pPr>
            <w:r>
              <w:rPr>
                <w:color w:val="003399"/>
                <w:sz w:val="18"/>
                <w:szCs w:val="18"/>
                <w:lang w:val="de-DE"/>
              </w:rPr>
              <w:t>SCHOEMAN, KAREL</w:t>
            </w:r>
          </w:p>
        </w:tc>
        <w:tc>
          <w:tcPr>
            <w:tcW w:w="3402" w:type="dxa"/>
            <w:tcBorders>
              <w:top w:val="single" w:sz="4" w:space="0" w:color="000000"/>
              <w:left w:val="single" w:sz="4" w:space="0" w:color="000000"/>
              <w:bottom w:val="single" w:sz="4" w:space="0" w:color="000000"/>
            </w:tcBorders>
          </w:tcPr>
          <w:p w:rsidR="009D3D53" w:rsidRPr="008101E7" w:rsidRDefault="009D3D53" w:rsidP="001921BA">
            <w:pPr>
              <w:pStyle w:val="Header"/>
              <w:snapToGrid w:val="0"/>
              <w:rPr>
                <w:b/>
                <w:iCs/>
                <w:spacing w:val="-3"/>
                <w:sz w:val="20"/>
                <w:szCs w:val="20"/>
                <w:lang w:val="de-DE"/>
              </w:rPr>
            </w:pPr>
            <w:r w:rsidRPr="00344B7A">
              <w:rPr>
                <w:b/>
                <w:bCs/>
                <w:sz w:val="20"/>
                <w:szCs w:val="20"/>
              </w:rPr>
              <w:t>Kaap die Goede Hoop - Bestuur</w:t>
            </w:r>
          </w:p>
        </w:tc>
        <w:tc>
          <w:tcPr>
            <w:tcW w:w="3685" w:type="dxa"/>
            <w:tcBorders>
              <w:top w:val="single" w:sz="4" w:space="0" w:color="000000"/>
              <w:left w:val="single" w:sz="4" w:space="0" w:color="000000"/>
              <w:bottom w:val="single" w:sz="4" w:space="0" w:color="000000"/>
            </w:tcBorders>
          </w:tcPr>
          <w:p w:rsidR="009D3D53" w:rsidRPr="008101E7" w:rsidRDefault="009D3D53" w:rsidP="008D0E5E">
            <w:pPr>
              <w:pStyle w:val="Header"/>
              <w:snapToGrid w:val="0"/>
              <w:jc w:val="both"/>
              <w:rPr>
                <w:i/>
                <w:sz w:val="20"/>
                <w:szCs w:val="20"/>
                <w:lang w:val="af-ZA"/>
              </w:rPr>
            </w:pPr>
            <w:r w:rsidRPr="008101E7">
              <w:rPr>
                <w:i/>
                <w:sz w:val="20"/>
                <w:szCs w:val="20"/>
                <w:lang w:val="af-ZA"/>
              </w:rPr>
              <w:t>Burgers en amptenare: DIe vroeë ontwikkeling van die kolonie aan die Kaap, 1662-1679 (Deel 4)</w:t>
            </w:r>
          </w:p>
          <w:p w:rsidR="009D3D53" w:rsidRPr="008D0E5E" w:rsidRDefault="009D3D53" w:rsidP="008D0E5E">
            <w:pPr>
              <w:pStyle w:val="Header"/>
              <w:snapToGrid w:val="0"/>
              <w:jc w:val="both"/>
              <w:rPr>
                <w:i/>
                <w:sz w:val="20"/>
                <w:szCs w:val="20"/>
                <w:lang w:val="af-ZA"/>
              </w:rPr>
            </w:pPr>
            <w:r>
              <w:rPr>
                <w:i/>
                <w:sz w:val="20"/>
                <w:szCs w:val="20"/>
                <w:lang w:val="af-ZA"/>
              </w:rPr>
              <w:t xml:space="preserve">ISBN: </w:t>
            </w:r>
            <w:r>
              <w:rPr>
                <w:i/>
                <w:iCs/>
                <w:spacing w:val="-3"/>
                <w:sz w:val="20"/>
                <w:szCs w:val="20"/>
                <w:lang w:val="de-DE"/>
              </w:rPr>
              <w:t>978 1 86919 272 3</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71D30">
            <w:pPr>
              <w:pStyle w:val="Header"/>
              <w:snapToGrid w:val="0"/>
              <w:rPr>
                <w:sz w:val="20"/>
                <w:szCs w:val="20"/>
              </w:rPr>
            </w:pPr>
            <w:r>
              <w:rPr>
                <w:sz w:val="20"/>
                <w:szCs w:val="20"/>
              </w:rPr>
              <w:t>Pretoria, Protea Boekhuis, 2011</w:t>
            </w:r>
          </w:p>
          <w:p w:rsidR="009D3D53" w:rsidRDefault="009D3D53" w:rsidP="00E71D30">
            <w:pPr>
              <w:pStyle w:val="Header"/>
              <w:snapToGrid w:val="0"/>
              <w:rPr>
                <w:sz w:val="20"/>
                <w:szCs w:val="20"/>
              </w:rPr>
            </w:pPr>
            <w:r>
              <w:rPr>
                <w:sz w:val="20"/>
                <w:szCs w:val="20"/>
              </w:rPr>
              <w:t>R 325.00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PIC</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925</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P</w:t>
            </w:r>
            <w:r w:rsidRPr="00344B7A">
              <w:rPr>
                <w:smallCaps/>
                <w:color w:val="003399"/>
                <w:spacing w:val="-5"/>
                <w:sz w:val="20"/>
                <w:szCs w:val="20"/>
              </w:rPr>
              <w:t>ICARD</w:t>
            </w:r>
            <w:r w:rsidRPr="00344B7A">
              <w:rPr>
                <w:color w:val="003399"/>
                <w:spacing w:val="-5"/>
                <w:sz w:val="20"/>
                <w:szCs w:val="20"/>
              </w:rPr>
              <w:t>, HYMEN W. J.</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pacing w:after="120"/>
              <w:rPr>
                <w:b/>
                <w:sz w:val="20"/>
                <w:szCs w:val="20"/>
                <w:lang w:val="nl-NL"/>
              </w:rPr>
            </w:pPr>
            <w:r w:rsidRPr="00344B7A">
              <w:rPr>
                <w:b/>
                <w:bCs/>
                <w:sz w:val="20"/>
                <w:szCs w:val="20"/>
              </w:rPr>
              <w:t>Kaap die Goede Hoop - Bestuur</w:t>
            </w:r>
            <w:r w:rsidRPr="00344B7A">
              <w:rPr>
                <w:b/>
                <w:sz w:val="20"/>
                <w:szCs w:val="20"/>
                <w:lang w:val="nl-NL"/>
              </w:rPr>
              <w:t xml:space="preserve"> (1652-1806 )</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lastRenderedPageBreak/>
              <w:t>Masters of the Castle: A portrait gallery of Dutch Commanders and Governers of the Cape of Good Hope</w:t>
            </w:r>
          </w:p>
          <w:p w:rsidR="009D3D53" w:rsidRPr="00344B7A" w:rsidRDefault="009D3D53" w:rsidP="002F35FA">
            <w:pPr>
              <w:pStyle w:val="Header"/>
              <w:snapToGrid w:val="0"/>
              <w:jc w:val="both"/>
              <w:rPr>
                <w:iCs/>
                <w:sz w:val="20"/>
                <w:szCs w:val="20"/>
              </w:rPr>
            </w:pPr>
            <w:r w:rsidRPr="00344B7A">
              <w:rPr>
                <w:iCs/>
                <w:sz w:val="20"/>
                <w:szCs w:val="20"/>
              </w:rPr>
              <w:lastRenderedPageBreak/>
              <w:t>ISBN:  0 86977 019 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lastRenderedPageBreak/>
              <w:t>Kaapstad, C. Struik , 1972</w:t>
            </w:r>
          </w:p>
          <w:p w:rsidR="009D3D53" w:rsidRPr="00344B7A" w:rsidRDefault="009D3D53" w:rsidP="002F35FA">
            <w:pPr>
              <w:pStyle w:val="Header"/>
              <w:snapToGrid w:val="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1366A6">
            <w:pPr>
              <w:pStyle w:val="Header"/>
              <w:snapToGrid w:val="0"/>
              <w:jc w:val="center"/>
              <w:rPr>
                <w:spacing w:val="-7"/>
                <w:sz w:val="20"/>
                <w:szCs w:val="20"/>
              </w:rPr>
            </w:pPr>
            <w:r w:rsidRPr="00344B7A">
              <w:rPr>
                <w:spacing w:val="-7"/>
                <w:sz w:val="20"/>
                <w:szCs w:val="20"/>
              </w:rPr>
              <w:lastRenderedPageBreak/>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366A6">
            <w:pPr>
              <w:pStyle w:val="Header"/>
              <w:snapToGrid w:val="0"/>
              <w:jc w:val="center"/>
              <w:rPr>
                <w:spacing w:val="-7"/>
                <w:sz w:val="20"/>
                <w:szCs w:val="20"/>
              </w:rPr>
            </w:pPr>
            <w:r w:rsidRPr="00344B7A">
              <w:rPr>
                <w:spacing w:val="-7"/>
                <w:sz w:val="20"/>
                <w:szCs w:val="20"/>
              </w:rPr>
              <w:t>1543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366A6">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366A6">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366A6">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7447">
            <w:pPr>
              <w:pStyle w:val="Header"/>
              <w:snapToGrid w:val="0"/>
              <w:rPr>
                <w:smallCaps/>
                <w:color w:val="003399"/>
                <w:sz w:val="18"/>
                <w:szCs w:val="18"/>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EA7447">
            <w:pPr>
              <w:pStyle w:val="Header"/>
              <w:snapToGrid w:val="0"/>
              <w:rPr>
                <w:b/>
                <w:bCs/>
                <w:sz w:val="20"/>
                <w:szCs w:val="20"/>
                <w:lang w:val="af-ZA"/>
              </w:rPr>
            </w:pPr>
            <w:r w:rsidRPr="00344B7A">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9D3D53" w:rsidRDefault="009D3D53" w:rsidP="00261C00">
            <w:pPr>
              <w:pStyle w:val="Header"/>
              <w:snapToGrid w:val="0"/>
              <w:jc w:val="both"/>
              <w:rPr>
                <w:i/>
                <w:sz w:val="20"/>
                <w:szCs w:val="20"/>
                <w:lang w:val="af-ZA"/>
              </w:rPr>
            </w:pPr>
            <w:r w:rsidRPr="00344B7A">
              <w:rPr>
                <w:i/>
                <w:sz w:val="20"/>
                <w:szCs w:val="20"/>
                <w:lang w:val="af-ZA"/>
              </w:rPr>
              <w:t>Letters from the Cape by Lady Duff Gordon</w:t>
            </w:r>
          </w:p>
          <w:p w:rsidR="009D3D53" w:rsidRPr="00344B7A" w:rsidRDefault="009D3D53" w:rsidP="00261C00">
            <w:pPr>
              <w:pStyle w:val="Header"/>
              <w:snapToGrid w:val="0"/>
              <w:jc w:val="both"/>
              <w:rPr>
                <w:i/>
                <w:sz w:val="20"/>
                <w:szCs w:val="20"/>
                <w:lang w:val="af-ZA"/>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52D11">
            <w:pPr>
              <w:snapToGrid w:val="0"/>
              <w:rPr>
                <w:sz w:val="20"/>
                <w:lang w:val="pt-BR"/>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DE1DF9">
            <w:pPr>
              <w:pStyle w:val="Header"/>
              <w:snapToGrid w:val="0"/>
              <w:jc w:val="center"/>
              <w:rPr>
                <w:spacing w:val="-7"/>
                <w:sz w:val="20"/>
                <w:szCs w:val="20"/>
              </w:rPr>
            </w:pPr>
            <w:r w:rsidRPr="00344B7A">
              <w:rPr>
                <w:spacing w:val="-7"/>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366A6">
            <w:pPr>
              <w:pStyle w:val="Header"/>
              <w:snapToGrid w:val="0"/>
              <w:jc w:val="center"/>
              <w:rPr>
                <w:spacing w:val="-7"/>
                <w:sz w:val="20"/>
                <w:szCs w:val="20"/>
              </w:rPr>
            </w:pPr>
            <w:r w:rsidRPr="00344B7A">
              <w:rPr>
                <w:spacing w:val="-7"/>
                <w:sz w:val="20"/>
                <w:szCs w:val="20"/>
              </w:rPr>
              <w:t>1543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366A6">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366A6">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366A6">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7447">
            <w:pPr>
              <w:pStyle w:val="Header"/>
              <w:snapToGrid w:val="0"/>
              <w:rPr>
                <w:smallCaps/>
                <w:color w:val="003399"/>
                <w:sz w:val="18"/>
                <w:szCs w:val="18"/>
                <w:lang w:val="af-ZA"/>
              </w:rPr>
            </w:pPr>
            <w:r w:rsidRPr="00344B7A">
              <w:rPr>
                <w:smallCaps/>
                <w:color w:val="003399"/>
                <w:sz w:val="18"/>
                <w:szCs w:val="18"/>
                <w:lang w:val="af-ZA"/>
              </w:rPr>
              <w:t>campbell, turing</w:t>
            </w:r>
          </w:p>
        </w:tc>
        <w:tc>
          <w:tcPr>
            <w:tcW w:w="3402" w:type="dxa"/>
            <w:tcBorders>
              <w:top w:val="single" w:sz="4" w:space="0" w:color="000000"/>
              <w:left w:val="single" w:sz="4" w:space="0" w:color="000000"/>
              <w:bottom w:val="single" w:sz="4" w:space="0" w:color="000000"/>
            </w:tcBorders>
          </w:tcPr>
          <w:p w:rsidR="009D3D53" w:rsidRPr="00344B7A" w:rsidRDefault="009D3D53" w:rsidP="00EA7447">
            <w:pPr>
              <w:pStyle w:val="Header"/>
              <w:snapToGrid w:val="0"/>
              <w:rPr>
                <w:b/>
                <w:bCs/>
                <w:sz w:val="20"/>
                <w:szCs w:val="20"/>
                <w:lang w:val="af-ZA"/>
              </w:rPr>
            </w:pPr>
            <w:r w:rsidRPr="00344B7A">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9D3D53" w:rsidRDefault="009D3D53" w:rsidP="00261C00">
            <w:pPr>
              <w:pStyle w:val="Header"/>
              <w:snapToGrid w:val="0"/>
              <w:jc w:val="both"/>
              <w:rPr>
                <w:i/>
                <w:sz w:val="20"/>
                <w:szCs w:val="20"/>
                <w:lang w:val="af-ZA"/>
              </w:rPr>
            </w:pPr>
            <w:r w:rsidRPr="00344B7A">
              <w:rPr>
                <w:i/>
                <w:sz w:val="20"/>
                <w:szCs w:val="20"/>
                <w:lang w:val="af-ZA"/>
              </w:rPr>
              <w:t>British South Africa: History of the Colony of the Cape of Good Hope from its conquest 1795 to the settlement of Albany by the British Emigration of 1819(AD 1795-AD 1825)</w:t>
            </w:r>
          </w:p>
          <w:p w:rsidR="009D3D53" w:rsidRPr="00344B7A" w:rsidRDefault="009D3D53" w:rsidP="00261C00">
            <w:pPr>
              <w:pStyle w:val="Header"/>
              <w:snapToGrid w:val="0"/>
              <w:jc w:val="both"/>
              <w:rPr>
                <w:i/>
                <w:sz w:val="20"/>
                <w:szCs w:val="20"/>
                <w:lang w:val="af-ZA"/>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52D11">
            <w:pPr>
              <w:snapToGrid w:val="0"/>
              <w:rPr>
                <w:sz w:val="20"/>
                <w:lang w:val="pt-BR"/>
              </w:rPr>
            </w:pPr>
            <w:r w:rsidRPr="00344B7A">
              <w:rPr>
                <w:sz w:val="20"/>
                <w:lang w:val="pt-BR"/>
              </w:rPr>
              <w:t>Johannesburg, Juta, 1897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BB230C" w:rsidRDefault="009D3D53" w:rsidP="002F35FA">
            <w:pPr>
              <w:pStyle w:val="Header"/>
              <w:snapToGrid w:val="0"/>
              <w:jc w:val="center"/>
              <w:rPr>
                <w:sz w:val="20"/>
                <w:szCs w:val="20"/>
              </w:rPr>
            </w:pPr>
            <w:r w:rsidRPr="00BB230C">
              <w:rPr>
                <w:sz w:val="20"/>
                <w:szCs w:val="20"/>
              </w:rPr>
              <w:t>KAB/RES*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619.</w:t>
            </w:r>
          </w:p>
          <w:p w:rsidR="009D3D53" w:rsidRPr="00344B7A" w:rsidRDefault="009D3D53" w:rsidP="002F35FA">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r w:rsidRPr="00344B7A">
              <w:rPr>
                <w:sz w:val="16"/>
                <w:szCs w:val="16"/>
                <w:lang w:val="af-ZA"/>
              </w:rPr>
              <w:t>Edward Smith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97BBC">
            <w:pPr>
              <w:pStyle w:val="Header"/>
              <w:snapToGrid w:val="0"/>
              <w:rPr>
                <w:color w:val="003399"/>
                <w:sz w:val="20"/>
                <w:szCs w:val="20"/>
              </w:rPr>
            </w:pPr>
            <w:r w:rsidRPr="00344B7A">
              <w:rPr>
                <w:smallCaps/>
                <w:color w:val="003399"/>
                <w:sz w:val="20"/>
                <w:szCs w:val="20"/>
              </w:rPr>
              <w:t>de</w:t>
            </w:r>
            <w:r w:rsidRPr="00344B7A">
              <w:rPr>
                <w:color w:val="003399"/>
                <w:sz w:val="20"/>
                <w:szCs w:val="20"/>
              </w:rPr>
              <w:t xml:space="preserve"> W</w:t>
            </w:r>
            <w:r w:rsidRPr="00344B7A">
              <w:rPr>
                <w:smallCaps/>
                <w:color w:val="003399"/>
                <w:sz w:val="20"/>
                <w:szCs w:val="20"/>
              </w:rPr>
              <w:t>et</w:t>
            </w:r>
            <w:r w:rsidRPr="00344B7A">
              <w:rPr>
                <w:color w:val="003399"/>
                <w:sz w:val="20"/>
                <w:szCs w:val="20"/>
              </w:rPr>
              <w:t xml:space="preserve">, G.C. </w:t>
            </w:r>
            <w:r w:rsidRPr="00344B7A">
              <w:rPr>
                <w:color w:val="003399"/>
                <w:sz w:val="20"/>
                <w:szCs w:val="20"/>
              </w:rPr>
              <w:br/>
            </w:r>
          </w:p>
          <w:p w:rsidR="009D3D53" w:rsidRPr="00344B7A" w:rsidRDefault="009D3D53" w:rsidP="002F35FA">
            <w:pPr>
              <w:pStyle w:val="NormalWeb"/>
              <w:spacing w:before="0" w:after="60"/>
              <w:ind w:left="142"/>
              <w:rPr>
                <w:color w:val="003399"/>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NormalWeb"/>
              <w:snapToGrid w:val="0"/>
              <w:spacing w:before="60" w:after="60"/>
              <w:rPr>
                <w:b/>
                <w:sz w:val="20"/>
                <w:szCs w:val="20"/>
              </w:rPr>
            </w:pPr>
            <w:r>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360FA4">
            <w:pPr>
              <w:pStyle w:val="NormalWeb"/>
              <w:snapToGrid w:val="0"/>
              <w:spacing w:before="60" w:after="30"/>
              <w:rPr>
                <w:i/>
                <w:iCs/>
                <w:sz w:val="20"/>
                <w:szCs w:val="20"/>
              </w:rPr>
            </w:pPr>
            <w:r w:rsidRPr="00344B7A">
              <w:rPr>
                <w:i/>
                <w:sz w:val="20"/>
                <w:szCs w:val="20"/>
              </w:rPr>
              <w:t>Resolusies van die Politieke Raad</w:t>
            </w:r>
            <w:r w:rsidRPr="00344B7A">
              <w:rPr>
                <w:i/>
                <w:iCs/>
                <w:sz w:val="20"/>
                <w:szCs w:val="20"/>
              </w:rPr>
              <w:t xml:space="preserve"> </w:t>
            </w:r>
            <w:r w:rsidRPr="00344B7A">
              <w:rPr>
                <w:i/>
                <w:sz w:val="20"/>
                <w:szCs w:val="20"/>
              </w:rPr>
              <w:t>1735-1739.</w:t>
            </w:r>
          </w:p>
          <w:p w:rsidR="009D3D53" w:rsidRPr="00344B7A" w:rsidRDefault="009D3D53" w:rsidP="00360FA4">
            <w:pPr>
              <w:pStyle w:val="NormalWeb"/>
              <w:spacing w:before="60" w:after="60"/>
              <w:rPr>
                <w:sz w:val="20"/>
                <w:szCs w:val="20"/>
              </w:rPr>
            </w:pPr>
            <w:r w:rsidRPr="00344B7A">
              <w:rPr>
                <w:iCs/>
                <w:sz w:val="20"/>
                <w:szCs w:val="20"/>
              </w:rPr>
              <w:t>[Suid-Afrikaanse Argiefstukke, Kaap No</w:t>
            </w:r>
            <w:r w:rsidRPr="00344B7A">
              <w:rPr>
                <w:sz w:val="20"/>
                <w:szCs w:val="20"/>
              </w:rPr>
              <w:t>. IX]</w:t>
            </w:r>
          </w:p>
          <w:p w:rsidR="009D3D53" w:rsidRPr="00344B7A" w:rsidRDefault="009D3D53" w:rsidP="00360FA4">
            <w:pPr>
              <w:pStyle w:val="NormalWeb"/>
              <w:spacing w:before="60" w:after="60"/>
              <w:rPr>
                <w:sz w:val="20"/>
                <w:szCs w:val="20"/>
              </w:rPr>
            </w:pPr>
            <w:r w:rsidRPr="00344B7A">
              <w:rPr>
                <w:sz w:val="20"/>
                <w:szCs w:val="20"/>
              </w:rPr>
              <w:t xml:space="preserve">ISBN:   0 621 04792 9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NormalWeb"/>
              <w:snapToGrid w:val="0"/>
              <w:spacing w:before="60" w:after="60"/>
              <w:rPr>
                <w:sz w:val="20"/>
                <w:szCs w:val="20"/>
              </w:rPr>
            </w:pPr>
            <w:r w:rsidRPr="00344B7A">
              <w:rPr>
                <w:sz w:val="20"/>
                <w:szCs w:val="20"/>
              </w:rPr>
              <w:t>Pretoria, Staatsdrukker,1981.</w:t>
            </w:r>
          </w:p>
          <w:p w:rsidR="009D3D53" w:rsidRPr="00344B7A" w:rsidRDefault="009D3D53" w:rsidP="002F35FA">
            <w:pPr>
              <w:pStyle w:val="NormalWeb"/>
              <w:spacing w:before="60" w:after="60"/>
              <w:rPr>
                <w:sz w:val="20"/>
                <w:szCs w:val="20"/>
              </w:rPr>
            </w:pPr>
          </w:p>
        </w:tc>
      </w:tr>
      <w:tr w:rsidR="009D3D53" w:rsidRPr="00344B7A" w:rsidTr="00781AE0">
        <w:trPr>
          <w:trHeight w:val="531"/>
        </w:trPr>
        <w:tc>
          <w:tcPr>
            <w:tcW w:w="1242" w:type="dxa"/>
            <w:tcBorders>
              <w:top w:val="single" w:sz="4" w:space="0" w:color="000000"/>
              <w:left w:val="double" w:sz="2" w:space="0" w:color="000000"/>
              <w:bottom w:val="single" w:sz="4" w:space="0" w:color="000000"/>
            </w:tcBorders>
          </w:tcPr>
          <w:p w:rsidR="009D3D53" w:rsidRPr="00BC6F4E" w:rsidRDefault="009D3D53" w:rsidP="002F35FA">
            <w:pPr>
              <w:pStyle w:val="Header"/>
              <w:tabs>
                <w:tab w:val="left" w:pos="165"/>
              </w:tabs>
              <w:snapToGrid w:val="0"/>
              <w:jc w:val="center"/>
              <w:rPr>
                <w:sz w:val="20"/>
                <w:szCs w:val="20"/>
              </w:rPr>
            </w:pPr>
            <w:r w:rsidRPr="00BC6F4E">
              <w:rPr>
                <w:sz w:val="20"/>
                <w:szCs w:val="20"/>
              </w:rPr>
              <w:t>GUE</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z w:val="20"/>
                <w:szCs w:val="20"/>
              </w:rPr>
              <w:t>545.</w:t>
            </w:r>
            <w:r w:rsidRPr="00344B7A">
              <w:rPr>
                <w:sz w:val="20"/>
                <w:szCs w:val="20"/>
              </w:rPr>
              <w:br/>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rPr>
            </w:pPr>
            <w:r w:rsidRPr="00344B7A">
              <w:rPr>
                <w:smallCaps/>
                <w:color w:val="003399"/>
                <w:sz w:val="20"/>
                <w:szCs w:val="20"/>
              </w:rPr>
              <w:t>Guelke</w:t>
            </w:r>
            <w:r w:rsidRPr="00344B7A">
              <w:rPr>
                <w:color w:val="003399"/>
                <w:sz w:val="20"/>
                <w:szCs w:val="20"/>
              </w:rPr>
              <w:t>, LEONARD</w:t>
            </w:r>
          </w:p>
          <w:p w:rsidR="009D3D53" w:rsidRPr="00344B7A" w:rsidRDefault="009D3D53" w:rsidP="002F35FA">
            <w:pPr>
              <w:pStyle w:val="Header"/>
              <w:rPr>
                <w:color w:val="003399"/>
                <w:sz w:val="20"/>
                <w:szCs w:val="20"/>
              </w:rPr>
            </w:pPr>
            <w:r w:rsidRPr="00344B7A">
              <w:rPr>
                <w:smallCaps/>
                <w:color w:val="003399"/>
                <w:sz w:val="20"/>
                <w:szCs w:val="20"/>
              </w:rPr>
              <w:t>SHELL</w:t>
            </w:r>
            <w:r w:rsidRPr="00344B7A">
              <w:rPr>
                <w:color w:val="003399"/>
                <w:sz w:val="20"/>
                <w:szCs w:val="20"/>
              </w:rPr>
              <w:t>, ROBERT &amp;</w:t>
            </w:r>
          </w:p>
          <w:p w:rsidR="009D3D53" w:rsidRPr="00344B7A" w:rsidRDefault="009D3D53" w:rsidP="002F35FA">
            <w:pPr>
              <w:pStyle w:val="Header"/>
              <w:rPr>
                <w:color w:val="003399"/>
                <w:sz w:val="20"/>
                <w:szCs w:val="20"/>
              </w:rPr>
            </w:pPr>
            <w:r w:rsidRPr="00344B7A">
              <w:rPr>
                <w:smallCaps/>
                <w:color w:val="003399"/>
                <w:sz w:val="20"/>
                <w:szCs w:val="20"/>
              </w:rPr>
              <w:t>WHYTE</w:t>
            </w:r>
            <w:r w:rsidRPr="00344B7A">
              <w:rPr>
                <w:color w:val="003399"/>
                <w:sz w:val="20"/>
                <w:szCs w:val="20"/>
              </w:rPr>
              <w:t>, ANTHONY</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rPr>
            </w:pPr>
            <w:r>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120"/>
              <w:rPr>
                <w:i/>
                <w:iCs/>
                <w:sz w:val="20"/>
                <w:szCs w:val="20"/>
              </w:rPr>
            </w:pPr>
            <w:r w:rsidRPr="00344B7A">
              <w:rPr>
                <w:i/>
                <w:iCs/>
                <w:sz w:val="20"/>
                <w:szCs w:val="20"/>
              </w:rPr>
              <w:t>De La Fontaine Report: 30.1.1739.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9703F">
            <w:pPr>
              <w:pStyle w:val="Header"/>
              <w:snapToGrid w:val="0"/>
              <w:rPr>
                <w:iCs/>
                <w:sz w:val="20"/>
                <w:szCs w:val="20"/>
              </w:rPr>
            </w:pPr>
            <w:r w:rsidRPr="00344B7A">
              <w:rPr>
                <w:iCs/>
                <w:sz w:val="20"/>
                <w:szCs w:val="20"/>
              </w:rPr>
              <w:t>Algemeen Rij</w:t>
            </w:r>
            <w:r>
              <w:rPr>
                <w:iCs/>
                <w:sz w:val="20"/>
                <w:szCs w:val="20"/>
              </w:rPr>
              <w:t>ksarchief,</w:t>
            </w:r>
            <w:r>
              <w:rPr>
                <w:iCs/>
                <w:sz w:val="20"/>
                <w:szCs w:val="20"/>
              </w:rPr>
              <w:br/>
              <w:t xml:space="preserve">Collectie Rademacher, </w:t>
            </w:r>
            <w:r w:rsidRPr="00344B7A">
              <w:rPr>
                <w:iCs/>
                <w:sz w:val="20"/>
                <w:szCs w:val="20"/>
              </w:rPr>
              <w:t>1990</w:t>
            </w:r>
          </w:p>
        </w:tc>
      </w:tr>
      <w:tr w:rsidR="009D3D53" w:rsidRPr="00344B7A" w:rsidTr="00781AE0">
        <w:trPr>
          <w:trHeight w:val="473"/>
        </w:trPr>
        <w:tc>
          <w:tcPr>
            <w:tcW w:w="1242" w:type="dxa"/>
            <w:tcBorders>
              <w:top w:val="single" w:sz="4" w:space="0" w:color="000000"/>
              <w:left w:val="double" w:sz="2" w:space="0" w:color="000000"/>
              <w:bottom w:val="single" w:sz="4" w:space="0" w:color="000000"/>
            </w:tcBorders>
          </w:tcPr>
          <w:p w:rsidR="009D3D53" w:rsidRPr="00344B7A" w:rsidRDefault="009D3D53" w:rsidP="00972EBC">
            <w:pPr>
              <w:pStyle w:val="Header"/>
              <w:tabs>
                <w:tab w:val="left" w:pos="165"/>
              </w:tabs>
              <w:snapToGrid w:val="0"/>
              <w:jc w:val="center"/>
              <w:rPr>
                <w:sz w:val="20"/>
                <w:szCs w:val="20"/>
              </w:rPr>
            </w:pPr>
            <w:r w:rsidRPr="00344B7A">
              <w:rPr>
                <w:sz w:val="20"/>
                <w:szCs w:val="20"/>
              </w:rPr>
              <w:t>KAB</w:t>
            </w:r>
            <w:r>
              <w:rPr>
                <w:sz w:val="20"/>
                <w:szCs w:val="20"/>
              </w:rPr>
              <w:t>*</w:t>
            </w:r>
          </w:p>
          <w:p w:rsidR="009D3D53" w:rsidRPr="00344B7A" w:rsidRDefault="009D3D53" w:rsidP="00972EBC">
            <w:pPr>
              <w:pStyle w:val="Header"/>
              <w:tabs>
                <w:tab w:val="left" w:pos="165"/>
              </w:tabs>
              <w:snapToGrid w:val="0"/>
              <w:jc w:val="center"/>
              <w:rPr>
                <w:sz w:val="20"/>
                <w:szCs w:val="20"/>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C162A">
            <w:pPr>
              <w:pStyle w:val="Header"/>
              <w:tabs>
                <w:tab w:val="left" w:pos="165"/>
              </w:tabs>
              <w:snapToGrid w:val="0"/>
              <w:jc w:val="center"/>
              <w:rPr>
                <w:smallCaps/>
                <w:sz w:val="20"/>
                <w:szCs w:val="20"/>
              </w:rPr>
            </w:pPr>
            <w:r w:rsidRPr="00344B7A">
              <w:rPr>
                <w:sz w:val="20"/>
                <w:szCs w:val="20"/>
              </w:rPr>
              <w:t>524.</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360FA4">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66D0C">
            <w:pPr>
              <w:pStyle w:val="Header"/>
              <w:snapToGrid w:val="0"/>
              <w:rPr>
                <w:color w:val="003399"/>
                <w:sz w:val="18"/>
                <w:szCs w:val="18"/>
              </w:rPr>
            </w:pPr>
            <w:r w:rsidRPr="00344B7A">
              <w:rPr>
                <w:color w:val="003399"/>
                <w:sz w:val="18"/>
                <w:szCs w:val="18"/>
              </w:rPr>
              <w:t>J</w:t>
            </w:r>
            <w:r w:rsidRPr="00344B7A">
              <w:rPr>
                <w:smallCaps/>
                <w:color w:val="003399"/>
                <w:sz w:val="18"/>
                <w:szCs w:val="18"/>
              </w:rPr>
              <w:t>EFFREYS</w:t>
            </w:r>
            <w:r w:rsidRPr="00344B7A">
              <w:rPr>
                <w:color w:val="003399"/>
                <w:sz w:val="18"/>
                <w:szCs w:val="18"/>
              </w:rPr>
              <w:t>, KATHLEEN M</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snapToGrid w:val="0"/>
              <w:rPr>
                <w:b/>
                <w:sz w:val="20"/>
                <w:szCs w:val="20"/>
              </w:rPr>
            </w:pPr>
            <w:r>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Kaapse Archiefstukken, 1780.</w:t>
            </w:r>
          </w:p>
          <w:p w:rsidR="009D3D53" w:rsidRPr="00344B7A" w:rsidRDefault="009D3D53" w:rsidP="00173652">
            <w:pPr>
              <w:pStyle w:val="Header"/>
              <w:snapToGrid w:val="0"/>
              <w:jc w:val="both"/>
              <w:rPr>
                <w:i/>
                <w:iCs/>
                <w:sz w:val="20"/>
                <w:szCs w:val="20"/>
              </w:rPr>
            </w:pPr>
            <w:r w:rsidRPr="00344B7A">
              <w:rPr>
                <w:i/>
                <w:iCs/>
                <w:sz w:val="20"/>
                <w:szCs w:val="20"/>
              </w:rPr>
              <w:t>(</w:t>
            </w:r>
            <w:r w:rsidRPr="00344B7A">
              <w:rPr>
                <w:b/>
                <w:i/>
                <w:iCs/>
                <w:sz w:val="20"/>
                <w:szCs w:val="20"/>
              </w:rPr>
              <w:t>Inhoud</w:t>
            </w:r>
            <w:r w:rsidRPr="00344B7A">
              <w:rPr>
                <w:i/>
                <w:iCs/>
                <w:sz w:val="20"/>
                <w:szCs w:val="20"/>
              </w:rPr>
              <w:t>: Resolutien van den Politicquen Raad aan Cabo de Goede Hoop;</w:t>
            </w:r>
          </w:p>
          <w:p w:rsidR="009D3D53" w:rsidRPr="00344B7A" w:rsidRDefault="009D3D53" w:rsidP="00173652">
            <w:pPr>
              <w:pStyle w:val="Header"/>
              <w:snapToGrid w:val="0"/>
              <w:jc w:val="both"/>
              <w:rPr>
                <w:i/>
                <w:iCs/>
                <w:sz w:val="20"/>
                <w:szCs w:val="20"/>
              </w:rPr>
            </w:pPr>
            <w:r w:rsidRPr="00344B7A">
              <w:rPr>
                <w:i/>
                <w:iCs/>
                <w:sz w:val="20"/>
                <w:szCs w:val="20"/>
              </w:rPr>
              <w:t>Dagregister in't Casteel aan Cabo de Goede Hoop;</w:t>
            </w:r>
          </w:p>
          <w:p w:rsidR="009D3D53" w:rsidRPr="00344B7A" w:rsidRDefault="009D3D53" w:rsidP="00173652">
            <w:pPr>
              <w:pStyle w:val="Header"/>
              <w:snapToGrid w:val="0"/>
              <w:jc w:val="both"/>
              <w:rPr>
                <w:i/>
                <w:iCs/>
                <w:sz w:val="20"/>
                <w:szCs w:val="20"/>
              </w:rPr>
            </w:pPr>
            <w:r w:rsidRPr="00344B7A">
              <w:rPr>
                <w:i/>
                <w:iCs/>
                <w:sz w:val="20"/>
                <w:szCs w:val="20"/>
              </w:rPr>
              <w:lastRenderedPageBreak/>
              <w:t>Inkomende brieven;Uitgaande brieven;</w:t>
            </w:r>
          </w:p>
          <w:p w:rsidR="009D3D53" w:rsidRPr="00344B7A" w:rsidRDefault="009D3D53" w:rsidP="00173652">
            <w:pPr>
              <w:pStyle w:val="Header"/>
              <w:snapToGrid w:val="0"/>
              <w:jc w:val="both"/>
              <w:rPr>
                <w:i/>
                <w:iCs/>
                <w:sz w:val="20"/>
                <w:szCs w:val="20"/>
              </w:rPr>
            </w:pPr>
            <w:r w:rsidRPr="00344B7A">
              <w:rPr>
                <w:i/>
                <w:iCs/>
                <w:sz w:val="20"/>
                <w:szCs w:val="20"/>
              </w:rPr>
              <w:t>Bylagen tot de Resolutien; Memorien en Rapporten aan den Politicquen raad)</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lastRenderedPageBreak/>
              <w:t>Kaapstad, Kommissie van Uniearchieven, 1928</w:t>
            </w:r>
          </w:p>
        </w:tc>
      </w:tr>
      <w:tr w:rsidR="009D3D53" w:rsidRPr="00344B7A" w:rsidTr="00781AE0">
        <w:trPr>
          <w:trHeight w:val="425"/>
        </w:trPr>
        <w:tc>
          <w:tcPr>
            <w:tcW w:w="1242" w:type="dxa"/>
            <w:tcBorders>
              <w:top w:val="single" w:sz="4" w:space="0" w:color="000000"/>
              <w:left w:val="double" w:sz="2" w:space="0" w:color="000000"/>
              <w:bottom w:val="single" w:sz="4" w:space="0" w:color="000000"/>
            </w:tcBorders>
          </w:tcPr>
          <w:p w:rsidR="009D3D53" w:rsidRPr="00344B7A" w:rsidRDefault="009D3D53" w:rsidP="00972EBC">
            <w:pPr>
              <w:pStyle w:val="Header"/>
              <w:tabs>
                <w:tab w:val="left" w:pos="165"/>
              </w:tabs>
              <w:snapToGrid w:val="0"/>
              <w:jc w:val="center"/>
              <w:rPr>
                <w:sz w:val="20"/>
                <w:szCs w:val="20"/>
              </w:rPr>
            </w:pPr>
            <w:r w:rsidRPr="00344B7A">
              <w:rPr>
                <w:sz w:val="20"/>
                <w:szCs w:val="20"/>
              </w:rPr>
              <w:lastRenderedPageBreak/>
              <w:t>KAB</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C162A">
            <w:pPr>
              <w:pStyle w:val="Header"/>
              <w:tabs>
                <w:tab w:val="left" w:pos="165"/>
              </w:tabs>
              <w:snapToGrid w:val="0"/>
              <w:jc w:val="center"/>
              <w:rPr>
                <w:smallCaps/>
                <w:sz w:val="20"/>
                <w:szCs w:val="20"/>
              </w:rPr>
            </w:pPr>
            <w:r w:rsidRPr="00344B7A">
              <w:rPr>
                <w:sz w:val="20"/>
                <w:szCs w:val="20"/>
              </w:rPr>
              <w:t>525.</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360FA4">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66D0C">
            <w:pPr>
              <w:pStyle w:val="Header"/>
              <w:snapToGrid w:val="0"/>
              <w:rPr>
                <w:color w:val="003399"/>
                <w:sz w:val="18"/>
                <w:szCs w:val="18"/>
              </w:rPr>
            </w:pPr>
            <w:r w:rsidRPr="00344B7A">
              <w:rPr>
                <w:color w:val="003399"/>
                <w:sz w:val="18"/>
                <w:szCs w:val="18"/>
              </w:rPr>
              <w:t>J</w:t>
            </w:r>
            <w:r w:rsidRPr="00344B7A">
              <w:rPr>
                <w:smallCaps/>
                <w:color w:val="003399"/>
                <w:sz w:val="18"/>
                <w:szCs w:val="18"/>
              </w:rPr>
              <w:t>EFFREYS</w:t>
            </w:r>
            <w:r w:rsidRPr="00344B7A">
              <w:rPr>
                <w:color w:val="003399"/>
                <w:sz w:val="18"/>
                <w:szCs w:val="18"/>
              </w:rPr>
              <w:t>, KATHLEEN M</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snapToGrid w:val="0"/>
              <w:rPr>
                <w:b/>
                <w:sz w:val="20"/>
                <w:szCs w:val="20"/>
              </w:rPr>
            </w:pPr>
            <w:r>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Kaapse Archiefstukken, 1781.</w:t>
            </w:r>
          </w:p>
          <w:p w:rsidR="009D3D53" w:rsidRPr="00344B7A" w:rsidRDefault="009D3D53" w:rsidP="00414C6F">
            <w:pPr>
              <w:pStyle w:val="Header"/>
              <w:snapToGrid w:val="0"/>
              <w:jc w:val="both"/>
              <w:rPr>
                <w:i/>
                <w:iCs/>
                <w:sz w:val="20"/>
                <w:szCs w:val="20"/>
              </w:rPr>
            </w:pPr>
            <w:r w:rsidRPr="00344B7A">
              <w:rPr>
                <w:i/>
                <w:iCs/>
                <w:sz w:val="20"/>
                <w:szCs w:val="20"/>
              </w:rPr>
              <w:t>(</w:t>
            </w:r>
            <w:r w:rsidRPr="00344B7A">
              <w:rPr>
                <w:b/>
                <w:i/>
                <w:iCs/>
                <w:sz w:val="20"/>
                <w:szCs w:val="20"/>
              </w:rPr>
              <w:t>Inhoud</w:t>
            </w:r>
            <w:r w:rsidRPr="00344B7A">
              <w:rPr>
                <w:i/>
                <w:iCs/>
                <w:sz w:val="20"/>
                <w:szCs w:val="20"/>
              </w:rPr>
              <w:t>: Resolutien van den Politicquen Raad aan Cabo de Goede Hoop;</w:t>
            </w:r>
          </w:p>
          <w:p w:rsidR="009D3D53" w:rsidRPr="00344B7A" w:rsidRDefault="009D3D53" w:rsidP="00414C6F">
            <w:pPr>
              <w:pStyle w:val="Header"/>
              <w:snapToGrid w:val="0"/>
              <w:jc w:val="both"/>
              <w:rPr>
                <w:i/>
                <w:iCs/>
                <w:sz w:val="20"/>
                <w:szCs w:val="20"/>
              </w:rPr>
            </w:pPr>
            <w:r w:rsidRPr="00344B7A">
              <w:rPr>
                <w:i/>
                <w:iCs/>
                <w:sz w:val="20"/>
                <w:szCs w:val="20"/>
              </w:rPr>
              <w:t>Dagregister in't Casteel aan Cabo de Goede Hoop;</w:t>
            </w:r>
          </w:p>
          <w:p w:rsidR="009D3D53" w:rsidRPr="00344B7A" w:rsidRDefault="009D3D53" w:rsidP="00414C6F">
            <w:pPr>
              <w:pStyle w:val="Header"/>
              <w:snapToGrid w:val="0"/>
              <w:jc w:val="both"/>
              <w:rPr>
                <w:i/>
                <w:iCs/>
                <w:sz w:val="20"/>
                <w:szCs w:val="20"/>
              </w:rPr>
            </w:pPr>
            <w:r w:rsidRPr="00344B7A">
              <w:rPr>
                <w:i/>
                <w:iCs/>
                <w:sz w:val="20"/>
                <w:szCs w:val="20"/>
              </w:rPr>
              <w:t>Inkomende brieven;Uitgaande brieven;</w:t>
            </w:r>
          </w:p>
          <w:p w:rsidR="009D3D53" w:rsidRPr="00344B7A" w:rsidRDefault="009D3D53" w:rsidP="00414C6F">
            <w:pPr>
              <w:pStyle w:val="Header"/>
              <w:snapToGrid w:val="0"/>
              <w:jc w:val="both"/>
              <w:rPr>
                <w:i/>
                <w:iCs/>
                <w:sz w:val="20"/>
                <w:szCs w:val="20"/>
              </w:rPr>
            </w:pPr>
            <w:r w:rsidRPr="00344B7A">
              <w:rPr>
                <w:i/>
                <w:iCs/>
                <w:sz w:val="20"/>
                <w:szCs w:val="20"/>
              </w:rPr>
              <w:t>Bylagen tot de Resolutien; Memorien en Rapporten aan den Politicquen raad)+ Registers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Kaapstad, Kommissie van Uniearchieven, 1930</w:t>
            </w:r>
          </w:p>
        </w:tc>
      </w:tr>
      <w:tr w:rsidR="009D3D53" w:rsidRPr="00344B7A" w:rsidTr="00781AE0">
        <w:trPr>
          <w:trHeight w:val="557"/>
        </w:trPr>
        <w:tc>
          <w:tcPr>
            <w:tcW w:w="1242" w:type="dxa"/>
            <w:tcBorders>
              <w:top w:val="single" w:sz="4" w:space="0" w:color="000000"/>
              <w:left w:val="double" w:sz="2" w:space="0" w:color="000000"/>
              <w:bottom w:val="single" w:sz="4" w:space="0" w:color="000000"/>
            </w:tcBorders>
          </w:tcPr>
          <w:p w:rsidR="009D3D53" w:rsidRPr="00344B7A" w:rsidRDefault="009D3D53" w:rsidP="00972EBC">
            <w:pPr>
              <w:pStyle w:val="Header"/>
              <w:tabs>
                <w:tab w:val="left" w:pos="165"/>
              </w:tabs>
              <w:snapToGrid w:val="0"/>
              <w:jc w:val="center"/>
              <w:rPr>
                <w:sz w:val="20"/>
                <w:szCs w:val="20"/>
              </w:rPr>
            </w:pPr>
            <w:r w:rsidRPr="00344B7A">
              <w:rPr>
                <w:sz w:val="20"/>
                <w:szCs w:val="20"/>
              </w:rPr>
              <w:t>KAB</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C162A">
            <w:pPr>
              <w:pStyle w:val="Header"/>
              <w:tabs>
                <w:tab w:val="left" w:pos="165"/>
              </w:tabs>
              <w:snapToGrid w:val="0"/>
              <w:jc w:val="center"/>
              <w:rPr>
                <w:smallCaps/>
                <w:sz w:val="20"/>
                <w:szCs w:val="20"/>
              </w:rPr>
            </w:pPr>
            <w:r w:rsidRPr="00344B7A">
              <w:rPr>
                <w:sz w:val="20"/>
                <w:szCs w:val="20"/>
              </w:rPr>
              <w:t>526.</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360FA4">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66D0C">
            <w:pPr>
              <w:pStyle w:val="Header"/>
              <w:snapToGrid w:val="0"/>
              <w:rPr>
                <w:color w:val="003399"/>
                <w:sz w:val="18"/>
                <w:szCs w:val="18"/>
              </w:rPr>
            </w:pPr>
            <w:r w:rsidRPr="00344B7A">
              <w:rPr>
                <w:color w:val="003399"/>
                <w:sz w:val="18"/>
                <w:szCs w:val="18"/>
              </w:rPr>
              <w:t>J</w:t>
            </w:r>
            <w:r w:rsidRPr="00344B7A">
              <w:rPr>
                <w:smallCaps/>
                <w:color w:val="003399"/>
                <w:sz w:val="18"/>
                <w:szCs w:val="18"/>
              </w:rPr>
              <w:t>EFFREYS</w:t>
            </w:r>
            <w:r w:rsidRPr="00344B7A">
              <w:rPr>
                <w:color w:val="003399"/>
                <w:sz w:val="18"/>
                <w:szCs w:val="18"/>
              </w:rPr>
              <w:t>, KATHLEEN M</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snapToGrid w:val="0"/>
              <w:rPr>
                <w:b/>
                <w:sz w:val="20"/>
                <w:szCs w:val="20"/>
              </w:rPr>
            </w:pPr>
            <w:r>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414C6F">
            <w:pPr>
              <w:pStyle w:val="Header"/>
              <w:snapToGrid w:val="0"/>
              <w:jc w:val="both"/>
              <w:rPr>
                <w:i/>
                <w:iCs/>
                <w:sz w:val="20"/>
                <w:szCs w:val="20"/>
              </w:rPr>
            </w:pPr>
            <w:r w:rsidRPr="00344B7A">
              <w:rPr>
                <w:i/>
                <w:iCs/>
                <w:spacing w:val="-5"/>
                <w:sz w:val="20"/>
                <w:szCs w:val="20"/>
              </w:rPr>
              <w:t>Kaapse Archiefstukken, 1782, Deel 1.</w:t>
            </w:r>
            <w:r w:rsidRPr="00344B7A">
              <w:rPr>
                <w:i/>
                <w:iCs/>
                <w:sz w:val="20"/>
                <w:szCs w:val="20"/>
              </w:rPr>
              <w:t xml:space="preserve"> (</w:t>
            </w:r>
            <w:r w:rsidRPr="00344B7A">
              <w:rPr>
                <w:b/>
                <w:i/>
                <w:iCs/>
                <w:sz w:val="20"/>
                <w:szCs w:val="20"/>
              </w:rPr>
              <w:t>Inhoud</w:t>
            </w:r>
            <w:r w:rsidRPr="00344B7A">
              <w:rPr>
                <w:i/>
                <w:iCs/>
                <w:sz w:val="20"/>
                <w:szCs w:val="20"/>
              </w:rPr>
              <w:t>: Resolutien van den Politicquen Raad aan Cabo de Goede Hoop;</w:t>
            </w:r>
          </w:p>
          <w:p w:rsidR="009D3D53" w:rsidRPr="00344B7A" w:rsidRDefault="009D3D53" w:rsidP="00414C6F">
            <w:pPr>
              <w:pStyle w:val="Header"/>
              <w:snapToGrid w:val="0"/>
              <w:jc w:val="both"/>
              <w:rPr>
                <w:i/>
                <w:iCs/>
                <w:sz w:val="20"/>
                <w:szCs w:val="20"/>
              </w:rPr>
            </w:pPr>
            <w:r w:rsidRPr="00344B7A">
              <w:rPr>
                <w:i/>
                <w:iCs/>
                <w:sz w:val="20"/>
                <w:szCs w:val="20"/>
              </w:rPr>
              <w:t>Dagregister in't Casteel aan Cabo de Goede Hoop;</w:t>
            </w:r>
          </w:p>
          <w:p w:rsidR="009D3D53" w:rsidRPr="00344B7A" w:rsidRDefault="009D3D53" w:rsidP="00414C6F">
            <w:pPr>
              <w:pStyle w:val="Header"/>
              <w:snapToGrid w:val="0"/>
              <w:jc w:val="both"/>
              <w:rPr>
                <w:i/>
                <w:iCs/>
                <w:spacing w:val="-5"/>
                <w:sz w:val="20"/>
                <w:szCs w:val="20"/>
              </w:rPr>
            </w:pPr>
            <w:r w:rsidRPr="00344B7A">
              <w:rPr>
                <w:i/>
                <w:iCs/>
                <w:sz w:val="20"/>
                <w:szCs w:val="20"/>
              </w:rPr>
              <w:t>Inkomende brieven;Uitgaande brieven + Registers)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Kaapstad, Kommissie van Uniearchieven, 1931</w:t>
            </w:r>
          </w:p>
        </w:tc>
      </w:tr>
      <w:tr w:rsidR="009D3D53" w:rsidRPr="00344B7A" w:rsidTr="00781AE0">
        <w:trPr>
          <w:trHeight w:val="509"/>
        </w:trPr>
        <w:tc>
          <w:tcPr>
            <w:tcW w:w="1242" w:type="dxa"/>
            <w:tcBorders>
              <w:top w:val="single" w:sz="4" w:space="0" w:color="000000"/>
              <w:left w:val="double" w:sz="2" w:space="0" w:color="000000"/>
              <w:bottom w:val="single" w:sz="4" w:space="0" w:color="000000"/>
            </w:tcBorders>
          </w:tcPr>
          <w:p w:rsidR="009D3D53" w:rsidRPr="00344B7A" w:rsidRDefault="009D3D53" w:rsidP="00972EBC">
            <w:pPr>
              <w:pStyle w:val="Header"/>
              <w:tabs>
                <w:tab w:val="left" w:pos="165"/>
              </w:tabs>
              <w:snapToGrid w:val="0"/>
              <w:jc w:val="center"/>
              <w:rPr>
                <w:sz w:val="20"/>
                <w:szCs w:val="20"/>
              </w:rPr>
            </w:pPr>
            <w:r w:rsidRPr="00344B7A">
              <w:rPr>
                <w:sz w:val="20"/>
                <w:szCs w:val="20"/>
              </w:rPr>
              <w:t>KAB</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C162A">
            <w:pPr>
              <w:pStyle w:val="Header"/>
              <w:tabs>
                <w:tab w:val="left" w:pos="165"/>
              </w:tabs>
              <w:snapToGrid w:val="0"/>
              <w:jc w:val="center"/>
              <w:rPr>
                <w:smallCaps/>
                <w:sz w:val="20"/>
                <w:szCs w:val="20"/>
              </w:rPr>
            </w:pPr>
            <w:r w:rsidRPr="00344B7A">
              <w:rPr>
                <w:sz w:val="20"/>
                <w:szCs w:val="20"/>
              </w:rPr>
              <w:t>527.</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360FA4">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66D0C">
            <w:pPr>
              <w:pStyle w:val="Header"/>
              <w:snapToGrid w:val="0"/>
              <w:rPr>
                <w:color w:val="003399"/>
                <w:sz w:val="18"/>
                <w:szCs w:val="18"/>
              </w:rPr>
            </w:pPr>
            <w:r w:rsidRPr="00344B7A">
              <w:rPr>
                <w:color w:val="003399"/>
                <w:sz w:val="18"/>
                <w:szCs w:val="18"/>
              </w:rPr>
              <w:t>J</w:t>
            </w:r>
            <w:r w:rsidRPr="00344B7A">
              <w:rPr>
                <w:smallCaps/>
                <w:color w:val="003399"/>
                <w:sz w:val="18"/>
                <w:szCs w:val="18"/>
              </w:rPr>
              <w:t>EFFREYS</w:t>
            </w:r>
            <w:r w:rsidRPr="00344B7A">
              <w:rPr>
                <w:color w:val="003399"/>
                <w:sz w:val="18"/>
                <w:szCs w:val="18"/>
              </w:rPr>
              <w:t>, KATHLEEN M</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snapToGrid w:val="0"/>
              <w:rPr>
                <w:b/>
                <w:sz w:val="20"/>
                <w:szCs w:val="20"/>
              </w:rPr>
            </w:pPr>
            <w:r>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pacing w:val="-5"/>
                <w:sz w:val="20"/>
                <w:szCs w:val="20"/>
              </w:rPr>
            </w:pPr>
            <w:r w:rsidRPr="00344B7A">
              <w:rPr>
                <w:i/>
                <w:iCs/>
                <w:spacing w:val="-5"/>
                <w:sz w:val="20"/>
                <w:szCs w:val="20"/>
              </w:rPr>
              <w:t>Kaapse Archiefstukken, 1782, Deel 2.</w:t>
            </w:r>
          </w:p>
          <w:p w:rsidR="009D3D53" w:rsidRPr="00344B7A" w:rsidRDefault="009D3D53" w:rsidP="00414C6F">
            <w:pPr>
              <w:pStyle w:val="Header"/>
              <w:snapToGrid w:val="0"/>
              <w:jc w:val="both"/>
              <w:rPr>
                <w:i/>
                <w:iCs/>
                <w:sz w:val="20"/>
                <w:szCs w:val="20"/>
              </w:rPr>
            </w:pPr>
            <w:r w:rsidRPr="00344B7A">
              <w:rPr>
                <w:i/>
                <w:iCs/>
                <w:sz w:val="20"/>
                <w:szCs w:val="20"/>
              </w:rPr>
              <w:t>(</w:t>
            </w:r>
            <w:r w:rsidRPr="00344B7A">
              <w:rPr>
                <w:b/>
                <w:i/>
                <w:iCs/>
                <w:sz w:val="20"/>
                <w:szCs w:val="20"/>
              </w:rPr>
              <w:t>Inhoud</w:t>
            </w:r>
            <w:r w:rsidRPr="00344B7A">
              <w:rPr>
                <w:i/>
                <w:iCs/>
                <w:sz w:val="20"/>
                <w:szCs w:val="20"/>
              </w:rPr>
              <w:t>: Bylagen tot Resolutien van den Politicquen Raad aan Cabo de Goede Hoop;Inkomendeen uitgaande  Secreete Particuliere Brievenvan en aan  Goewerneuren  aan Cabo;</w:t>
            </w:r>
          </w:p>
          <w:p w:rsidR="009D3D53" w:rsidRPr="00344B7A" w:rsidRDefault="009D3D53" w:rsidP="00414C6F">
            <w:pPr>
              <w:pStyle w:val="Header"/>
              <w:snapToGrid w:val="0"/>
              <w:jc w:val="both"/>
              <w:rPr>
                <w:i/>
                <w:iCs/>
                <w:sz w:val="20"/>
                <w:szCs w:val="20"/>
              </w:rPr>
            </w:pPr>
            <w:r w:rsidRPr="00344B7A">
              <w:rPr>
                <w:i/>
                <w:iCs/>
                <w:sz w:val="20"/>
                <w:szCs w:val="20"/>
              </w:rPr>
              <w:lastRenderedPageBreak/>
              <w:t>Uitgaande Secreete Brieven van den Goeverneur;</w:t>
            </w:r>
          </w:p>
          <w:p w:rsidR="009D3D53" w:rsidRPr="00344B7A" w:rsidRDefault="009D3D53" w:rsidP="00414C6F">
            <w:pPr>
              <w:pStyle w:val="Header"/>
              <w:snapToGrid w:val="0"/>
              <w:jc w:val="both"/>
              <w:rPr>
                <w:i/>
                <w:iCs/>
                <w:spacing w:val="-5"/>
                <w:sz w:val="20"/>
                <w:szCs w:val="20"/>
              </w:rPr>
            </w:pPr>
            <w:r w:rsidRPr="00344B7A">
              <w:rPr>
                <w:i/>
                <w:iCs/>
                <w:sz w:val="20"/>
                <w:szCs w:val="20"/>
              </w:rPr>
              <w:t>Memorien en Rapporten aan den Politicquen raad)</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14C6F">
            <w:pPr>
              <w:pStyle w:val="Header"/>
              <w:snapToGrid w:val="0"/>
              <w:rPr>
                <w:sz w:val="20"/>
                <w:szCs w:val="20"/>
              </w:rPr>
            </w:pPr>
            <w:r w:rsidRPr="00344B7A">
              <w:rPr>
                <w:sz w:val="20"/>
                <w:szCs w:val="20"/>
              </w:rPr>
              <w:lastRenderedPageBreak/>
              <w:t>Pretoria, Staatsdrukker, 1935</w:t>
            </w:r>
          </w:p>
        </w:tc>
      </w:tr>
      <w:tr w:rsidR="009D3D53" w:rsidRPr="00344B7A" w:rsidTr="00781AE0">
        <w:trPr>
          <w:trHeight w:val="545"/>
        </w:trPr>
        <w:tc>
          <w:tcPr>
            <w:tcW w:w="1242" w:type="dxa"/>
            <w:tcBorders>
              <w:top w:val="single" w:sz="4" w:space="0" w:color="000000"/>
              <w:left w:val="double" w:sz="2" w:space="0" w:color="000000"/>
              <w:bottom w:val="single" w:sz="4" w:space="0" w:color="000000"/>
            </w:tcBorders>
          </w:tcPr>
          <w:p w:rsidR="009D3D53" w:rsidRPr="00344B7A" w:rsidRDefault="009D3D53" w:rsidP="00972EBC">
            <w:pPr>
              <w:pStyle w:val="Header"/>
              <w:tabs>
                <w:tab w:val="left" w:pos="165"/>
              </w:tabs>
              <w:snapToGrid w:val="0"/>
              <w:jc w:val="center"/>
              <w:rPr>
                <w:sz w:val="20"/>
                <w:szCs w:val="20"/>
              </w:rPr>
            </w:pPr>
            <w:r w:rsidRPr="00344B7A">
              <w:rPr>
                <w:sz w:val="20"/>
                <w:szCs w:val="20"/>
              </w:rPr>
              <w:lastRenderedPageBreak/>
              <w:t>KAB</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C162A">
            <w:pPr>
              <w:pStyle w:val="Header"/>
              <w:tabs>
                <w:tab w:val="left" w:pos="165"/>
              </w:tabs>
              <w:snapToGrid w:val="0"/>
              <w:jc w:val="center"/>
              <w:rPr>
                <w:smallCaps/>
                <w:sz w:val="20"/>
                <w:szCs w:val="20"/>
              </w:rPr>
            </w:pPr>
            <w:r w:rsidRPr="00344B7A">
              <w:rPr>
                <w:sz w:val="20"/>
                <w:szCs w:val="20"/>
              </w:rPr>
              <w:t>528.</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360FA4">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30AB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66D0C">
            <w:pPr>
              <w:pStyle w:val="Header"/>
              <w:snapToGrid w:val="0"/>
              <w:rPr>
                <w:color w:val="003399"/>
                <w:sz w:val="18"/>
                <w:szCs w:val="18"/>
              </w:rPr>
            </w:pPr>
            <w:r w:rsidRPr="00344B7A">
              <w:rPr>
                <w:color w:val="003399"/>
                <w:sz w:val="18"/>
                <w:szCs w:val="18"/>
              </w:rPr>
              <w:t>J</w:t>
            </w:r>
            <w:r w:rsidRPr="00344B7A">
              <w:rPr>
                <w:smallCaps/>
                <w:color w:val="003399"/>
                <w:sz w:val="18"/>
                <w:szCs w:val="18"/>
              </w:rPr>
              <w:t>EFFREYS</w:t>
            </w:r>
            <w:r w:rsidRPr="00344B7A">
              <w:rPr>
                <w:color w:val="003399"/>
                <w:sz w:val="18"/>
                <w:szCs w:val="18"/>
              </w:rPr>
              <w:t>, KATHLEEN M</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snapToGrid w:val="0"/>
              <w:rPr>
                <w:b/>
                <w:sz w:val="20"/>
                <w:szCs w:val="20"/>
              </w:rPr>
            </w:pPr>
            <w:r>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Kaapse Archiefstukken, 1783 Deel 1</w:t>
            </w:r>
          </w:p>
          <w:p w:rsidR="009D3D53" w:rsidRPr="00344B7A" w:rsidRDefault="009D3D53" w:rsidP="00972EBC">
            <w:pPr>
              <w:pStyle w:val="Header"/>
              <w:snapToGrid w:val="0"/>
              <w:jc w:val="both"/>
              <w:rPr>
                <w:i/>
                <w:iCs/>
                <w:sz w:val="20"/>
                <w:szCs w:val="20"/>
              </w:rPr>
            </w:pPr>
            <w:r w:rsidRPr="00344B7A">
              <w:rPr>
                <w:i/>
                <w:iCs/>
                <w:sz w:val="20"/>
                <w:szCs w:val="20"/>
              </w:rPr>
              <w:t>(</w:t>
            </w:r>
            <w:r w:rsidRPr="00344B7A">
              <w:rPr>
                <w:b/>
                <w:i/>
                <w:iCs/>
                <w:sz w:val="20"/>
                <w:szCs w:val="20"/>
              </w:rPr>
              <w:t>Inhoud</w:t>
            </w:r>
            <w:r w:rsidRPr="00344B7A">
              <w:rPr>
                <w:i/>
                <w:iCs/>
                <w:sz w:val="20"/>
                <w:szCs w:val="20"/>
              </w:rPr>
              <w:t>: Resolutien van den Politicquen Raad aan Cabo de Goede Hoop;</w:t>
            </w:r>
          </w:p>
          <w:p w:rsidR="009D3D53" w:rsidRPr="00344B7A" w:rsidRDefault="009D3D53" w:rsidP="00972EBC">
            <w:pPr>
              <w:pStyle w:val="Header"/>
              <w:snapToGrid w:val="0"/>
              <w:jc w:val="both"/>
              <w:rPr>
                <w:i/>
                <w:iCs/>
                <w:sz w:val="20"/>
                <w:szCs w:val="20"/>
              </w:rPr>
            </w:pPr>
            <w:r w:rsidRPr="00344B7A">
              <w:rPr>
                <w:i/>
                <w:iCs/>
                <w:sz w:val="20"/>
                <w:szCs w:val="20"/>
              </w:rPr>
              <w:t>Dagregister in't Casteel aan Cabo de Goede Hoop;</w:t>
            </w:r>
          </w:p>
          <w:p w:rsidR="009D3D53" w:rsidRPr="00344B7A" w:rsidRDefault="009D3D53" w:rsidP="00972EBC">
            <w:pPr>
              <w:pStyle w:val="Header"/>
              <w:snapToGrid w:val="0"/>
              <w:jc w:val="both"/>
              <w:rPr>
                <w:i/>
                <w:iCs/>
                <w:sz w:val="20"/>
                <w:szCs w:val="20"/>
              </w:rPr>
            </w:pPr>
            <w:r w:rsidRPr="00344B7A">
              <w:rPr>
                <w:i/>
                <w:iCs/>
                <w:sz w:val="20"/>
                <w:szCs w:val="20"/>
              </w:rPr>
              <w:t>Inkomende brieven;Uitgaande brieven;</w:t>
            </w:r>
          </w:p>
          <w:p w:rsidR="009D3D53" w:rsidRPr="00344B7A" w:rsidRDefault="009D3D53" w:rsidP="00972EBC">
            <w:pPr>
              <w:pStyle w:val="Header"/>
              <w:snapToGrid w:val="0"/>
              <w:jc w:val="both"/>
              <w:rPr>
                <w:i/>
                <w:iCs/>
                <w:sz w:val="20"/>
                <w:szCs w:val="20"/>
              </w:rPr>
            </w:pPr>
            <w:r w:rsidRPr="00344B7A">
              <w:rPr>
                <w:i/>
                <w:iCs/>
                <w:sz w:val="20"/>
                <w:szCs w:val="20"/>
              </w:rPr>
              <w:t>Bylagen tot de Resolutien; Memorien en Rapporten aan den Politicquen raad)+ Registers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Pretoria, Staatsdrukker, 1938</w:t>
            </w:r>
          </w:p>
        </w:tc>
      </w:tr>
      <w:tr w:rsidR="009D3D53" w:rsidRPr="00344B7A" w:rsidTr="00781AE0">
        <w:trPr>
          <w:trHeight w:val="521"/>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KAB</w:t>
            </w:r>
            <w:r>
              <w:rPr>
                <w:sz w:val="20"/>
                <w:szCs w:val="20"/>
              </w:rPr>
              <w:t>*</w:t>
            </w:r>
          </w:p>
          <w:p w:rsidR="009D3D53" w:rsidRPr="00344B7A" w:rsidRDefault="009D3D53" w:rsidP="002F35FA">
            <w:pPr>
              <w:pStyle w:val="Header"/>
              <w:tabs>
                <w:tab w:val="left" w:pos="165"/>
              </w:tabs>
              <w:snapToGrid w:val="0"/>
              <w:jc w:val="center"/>
              <w:rPr>
                <w:sz w:val="20"/>
                <w:szCs w:val="20"/>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C162A">
            <w:pPr>
              <w:pStyle w:val="Header"/>
              <w:tabs>
                <w:tab w:val="left" w:pos="165"/>
              </w:tabs>
              <w:snapToGrid w:val="0"/>
              <w:jc w:val="center"/>
              <w:rPr>
                <w:smallCaps/>
                <w:sz w:val="20"/>
                <w:szCs w:val="20"/>
              </w:rPr>
            </w:pPr>
            <w:r w:rsidRPr="00344B7A">
              <w:rPr>
                <w:sz w:val="20"/>
                <w:szCs w:val="20"/>
              </w:rPr>
              <w:t>523.</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360FA4">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66D0C">
            <w:pPr>
              <w:pStyle w:val="Header"/>
              <w:snapToGrid w:val="0"/>
              <w:rPr>
                <w:color w:val="003399"/>
                <w:sz w:val="18"/>
                <w:szCs w:val="18"/>
              </w:rPr>
            </w:pPr>
            <w:r w:rsidRPr="00344B7A">
              <w:rPr>
                <w:color w:val="003399"/>
                <w:sz w:val="18"/>
                <w:szCs w:val="18"/>
              </w:rPr>
              <w:t>J</w:t>
            </w:r>
            <w:r w:rsidRPr="00344B7A">
              <w:rPr>
                <w:smallCaps/>
                <w:color w:val="003399"/>
                <w:sz w:val="18"/>
                <w:szCs w:val="18"/>
              </w:rPr>
              <w:t>EFFREYS</w:t>
            </w:r>
            <w:r w:rsidRPr="00344B7A">
              <w:rPr>
                <w:color w:val="003399"/>
                <w:sz w:val="18"/>
                <w:szCs w:val="18"/>
              </w:rPr>
              <w:t>, KATHLEEN M.</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snapToGrid w:val="0"/>
              <w:rPr>
                <w:b/>
                <w:sz w:val="20"/>
                <w:szCs w:val="20"/>
              </w:rPr>
            </w:pPr>
            <w:r>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Kaapse Archiefstukken, 1779.</w:t>
            </w:r>
          </w:p>
          <w:p w:rsidR="009D3D53" w:rsidRPr="00344B7A" w:rsidRDefault="009D3D53" w:rsidP="00173652">
            <w:pPr>
              <w:pStyle w:val="Header"/>
              <w:snapToGrid w:val="0"/>
              <w:jc w:val="both"/>
              <w:rPr>
                <w:i/>
                <w:iCs/>
                <w:sz w:val="20"/>
                <w:szCs w:val="20"/>
              </w:rPr>
            </w:pPr>
            <w:r w:rsidRPr="00344B7A">
              <w:rPr>
                <w:i/>
                <w:iCs/>
                <w:sz w:val="20"/>
                <w:szCs w:val="20"/>
              </w:rPr>
              <w:t>(</w:t>
            </w:r>
            <w:r w:rsidRPr="00344B7A">
              <w:rPr>
                <w:b/>
                <w:i/>
                <w:iCs/>
                <w:sz w:val="20"/>
                <w:szCs w:val="20"/>
              </w:rPr>
              <w:t>Inhoud</w:t>
            </w:r>
            <w:r w:rsidRPr="00344B7A">
              <w:rPr>
                <w:i/>
                <w:iCs/>
                <w:sz w:val="20"/>
                <w:szCs w:val="20"/>
              </w:rPr>
              <w:t>: Aantekening over Muntspecien aan Cabo; Resolutien van den Politicquen Raad aan Cabo de Goede Hoop;</w:t>
            </w:r>
          </w:p>
          <w:p w:rsidR="009D3D53" w:rsidRPr="00344B7A" w:rsidRDefault="009D3D53" w:rsidP="00173652">
            <w:pPr>
              <w:pStyle w:val="Header"/>
              <w:snapToGrid w:val="0"/>
              <w:jc w:val="both"/>
              <w:rPr>
                <w:i/>
                <w:iCs/>
                <w:sz w:val="20"/>
                <w:szCs w:val="20"/>
              </w:rPr>
            </w:pPr>
            <w:r w:rsidRPr="00344B7A">
              <w:rPr>
                <w:i/>
                <w:iCs/>
                <w:sz w:val="20"/>
                <w:szCs w:val="20"/>
              </w:rPr>
              <w:t>Dagregister in't Casteel aan Cabo de Goede Hoop;</w:t>
            </w:r>
          </w:p>
          <w:p w:rsidR="009D3D53" w:rsidRPr="00344B7A" w:rsidRDefault="009D3D53" w:rsidP="00173652">
            <w:pPr>
              <w:pStyle w:val="Header"/>
              <w:snapToGrid w:val="0"/>
              <w:jc w:val="both"/>
              <w:rPr>
                <w:i/>
                <w:iCs/>
                <w:sz w:val="20"/>
                <w:szCs w:val="20"/>
              </w:rPr>
            </w:pPr>
            <w:r w:rsidRPr="00344B7A">
              <w:rPr>
                <w:i/>
                <w:iCs/>
                <w:sz w:val="20"/>
                <w:szCs w:val="20"/>
              </w:rPr>
              <w:t>Inkomende brieven;Uitgaande brieven;</w:t>
            </w:r>
          </w:p>
          <w:p w:rsidR="009D3D53" w:rsidRPr="00344B7A" w:rsidRDefault="009D3D53" w:rsidP="00173652">
            <w:pPr>
              <w:pStyle w:val="Header"/>
              <w:snapToGrid w:val="0"/>
              <w:jc w:val="both"/>
              <w:rPr>
                <w:i/>
                <w:iCs/>
                <w:sz w:val="20"/>
                <w:szCs w:val="20"/>
              </w:rPr>
            </w:pPr>
            <w:r w:rsidRPr="00344B7A">
              <w:rPr>
                <w:i/>
                <w:iCs/>
                <w:sz w:val="20"/>
                <w:szCs w:val="20"/>
              </w:rPr>
              <w:t>Bylagen tot de Resolutien; Memorien en Rapporten aan den Politicquen raad)</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Kaapstad, Kommissie van Uniearchieven, 1927</w:t>
            </w:r>
          </w:p>
        </w:tc>
      </w:tr>
      <w:tr w:rsidR="009D3D53" w:rsidRPr="00344B7A" w:rsidTr="00781AE0">
        <w:trPr>
          <w:trHeight w:val="313"/>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LEI*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z w:val="20"/>
                <w:szCs w:val="20"/>
              </w:rPr>
              <w:t>580.</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7"/>
                <w:sz w:val="20"/>
                <w:szCs w:val="20"/>
              </w:rPr>
            </w:pPr>
            <w:r w:rsidRPr="00344B7A">
              <w:rPr>
                <w:color w:val="003399"/>
                <w:spacing w:val="-7"/>
                <w:sz w:val="20"/>
                <w:szCs w:val="20"/>
              </w:rPr>
              <w:t>L</w:t>
            </w:r>
            <w:r w:rsidRPr="00344B7A">
              <w:rPr>
                <w:smallCaps/>
                <w:color w:val="003399"/>
                <w:spacing w:val="-7"/>
                <w:sz w:val="20"/>
                <w:szCs w:val="20"/>
              </w:rPr>
              <w:t>eibbrandt,</w:t>
            </w:r>
            <w:r w:rsidRPr="00344B7A">
              <w:rPr>
                <w:color w:val="003399"/>
                <w:spacing w:val="-7"/>
                <w:sz w:val="20"/>
                <w:szCs w:val="20"/>
              </w:rPr>
              <w:t xml:space="preserve"> H.</w:t>
            </w:r>
            <w:r>
              <w:rPr>
                <w:color w:val="003399"/>
                <w:spacing w:val="-7"/>
                <w:sz w:val="20"/>
                <w:szCs w:val="20"/>
              </w:rPr>
              <w:t xml:space="preserve"> </w:t>
            </w:r>
            <w:r w:rsidRPr="00344B7A">
              <w:rPr>
                <w:color w:val="003399"/>
                <w:spacing w:val="-7"/>
                <w:sz w:val="20"/>
                <w:szCs w:val="20"/>
              </w:rPr>
              <w:t>C.</w:t>
            </w:r>
            <w:r>
              <w:rPr>
                <w:color w:val="003399"/>
                <w:spacing w:val="-7"/>
                <w:sz w:val="20"/>
                <w:szCs w:val="20"/>
              </w:rPr>
              <w:t xml:space="preserve"> </w:t>
            </w:r>
            <w:r w:rsidRPr="00344B7A">
              <w:rPr>
                <w:color w:val="003399"/>
                <w:spacing w:val="-7"/>
                <w:sz w:val="20"/>
                <w:szCs w:val="20"/>
              </w:rPr>
              <w:t>V.</w:t>
            </w:r>
          </w:p>
        </w:tc>
        <w:tc>
          <w:tcPr>
            <w:tcW w:w="3402" w:type="dxa"/>
            <w:tcBorders>
              <w:top w:val="single" w:sz="4" w:space="0" w:color="000000"/>
              <w:left w:val="single" w:sz="4" w:space="0" w:color="000000"/>
              <w:bottom w:val="single" w:sz="4" w:space="0" w:color="000000"/>
            </w:tcBorders>
          </w:tcPr>
          <w:p w:rsidR="009D3D53" w:rsidRPr="00344B7A" w:rsidRDefault="009D3D53" w:rsidP="00F05AE7">
            <w:pPr>
              <w:pStyle w:val="Header"/>
              <w:snapToGrid w:val="0"/>
              <w:rPr>
                <w:b/>
                <w:bCs/>
                <w:sz w:val="20"/>
                <w:szCs w:val="20"/>
              </w:rPr>
            </w:pPr>
            <w:r>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FC009C">
            <w:pPr>
              <w:pStyle w:val="Header"/>
              <w:snapToGrid w:val="0"/>
              <w:jc w:val="both"/>
              <w:rPr>
                <w:sz w:val="20"/>
                <w:szCs w:val="20"/>
              </w:rPr>
            </w:pPr>
            <w:r w:rsidRPr="00344B7A">
              <w:rPr>
                <w:i/>
                <w:iCs/>
                <w:sz w:val="20"/>
                <w:szCs w:val="20"/>
              </w:rPr>
              <w:t xml:space="preserve">Précis of the Archives of the Cape </w:t>
            </w:r>
            <w:r w:rsidRPr="00344B7A">
              <w:rPr>
                <w:i/>
                <w:iCs/>
                <w:spacing w:val="-7"/>
                <w:sz w:val="20"/>
                <w:szCs w:val="20"/>
              </w:rPr>
              <w:t>of Good Hope: Journal, 1662–1670.</w:t>
            </w:r>
            <w:r w:rsidRPr="00344B7A">
              <w:rPr>
                <w:i/>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7737E">
            <w:pPr>
              <w:pStyle w:val="Header"/>
              <w:snapToGrid w:val="0"/>
              <w:rPr>
                <w:sz w:val="20"/>
                <w:szCs w:val="20"/>
              </w:rPr>
            </w:pPr>
            <w:r w:rsidRPr="00344B7A">
              <w:rPr>
                <w:sz w:val="20"/>
                <w:szCs w:val="20"/>
              </w:rPr>
              <w:t>Kaapstad, Staatsdrukker, 1901</w:t>
            </w:r>
          </w:p>
        </w:tc>
      </w:tr>
      <w:tr w:rsidR="009D3D53" w:rsidRPr="00344B7A" w:rsidTr="00781AE0">
        <w:trPr>
          <w:trHeight w:val="611"/>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lastRenderedPageBreak/>
              <w:t>LEI*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z w:val="20"/>
                <w:szCs w:val="20"/>
              </w:rPr>
              <w:t>581</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7"/>
                <w:sz w:val="20"/>
                <w:szCs w:val="20"/>
              </w:rPr>
            </w:pPr>
            <w:r w:rsidRPr="00344B7A">
              <w:rPr>
                <w:color w:val="003399"/>
                <w:spacing w:val="-7"/>
                <w:sz w:val="20"/>
                <w:szCs w:val="20"/>
              </w:rPr>
              <w:t>L</w:t>
            </w:r>
            <w:r w:rsidRPr="00344B7A">
              <w:rPr>
                <w:smallCaps/>
                <w:color w:val="003399"/>
                <w:spacing w:val="-7"/>
                <w:sz w:val="20"/>
                <w:szCs w:val="20"/>
              </w:rPr>
              <w:t>eibbrandt,</w:t>
            </w:r>
            <w:r w:rsidRPr="00344B7A">
              <w:rPr>
                <w:color w:val="003399"/>
                <w:spacing w:val="-7"/>
                <w:sz w:val="20"/>
                <w:szCs w:val="20"/>
              </w:rPr>
              <w:t xml:space="preserve"> H.</w:t>
            </w:r>
            <w:r>
              <w:rPr>
                <w:color w:val="003399"/>
                <w:spacing w:val="-7"/>
                <w:sz w:val="20"/>
                <w:szCs w:val="20"/>
              </w:rPr>
              <w:t xml:space="preserve"> </w:t>
            </w:r>
            <w:r w:rsidRPr="00344B7A">
              <w:rPr>
                <w:color w:val="003399"/>
                <w:spacing w:val="-7"/>
                <w:sz w:val="20"/>
                <w:szCs w:val="20"/>
              </w:rPr>
              <w:t>C.</w:t>
            </w:r>
            <w:r>
              <w:rPr>
                <w:color w:val="003399"/>
                <w:spacing w:val="-7"/>
                <w:sz w:val="20"/>
                <w:szCs w:val="20"/>
              </w:rPr>
              <w:t xml:space="preserve"> </w:t>
            </w:r>
            <w:r w:rsidRPr="00344B7A">
              <w:rPr>
                <w:color w:val="003399"/>
                <w:spacing w:val="-7"/>
                <w:sz w:val="20"/>
                <w:szCs w:val="20"/>
              </w:rPr>
              <w:t>V.</w:t>
            </w:r>
          </w:p>
        </w:tc>
        <w:tc>
          <w:tcPr>
            <w:tcW w:w="3402" w:type="dxa"/>
            <w:tcBorders>
              <w:top w:val="single" w:sz="4" w:space="0" w:color="000000"/>
              <w:left w:val="single" w:sz="4" w:space="0" w:color="000000"/>
              <w:bottom w:val="single" w:sz="4" w:space="0" w:color="000000"/>
            </w:tcBorders>
          </w:tcPr>
          <w:p w:rsidR="009D3D53" w:rsidRPr="00344B7A" w:rsidRDefault="009D3D53" w:rsidP="00F05AE7">
            <w:pPr>
              <w:pStyle w:val="Header"/>
              <w:snapToGrid w:val="0"/>
              <w:rPr>
                <w:b/>
                <w:bCs/>
                <w:sz w:val="20"/>
                <w:szCs w:val="20"/>
              </w:rPr>
            </w:pPr>
            <w:r>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FC009C">
            <w:pPr>
              <w:pStyle w:val="Header"/>
              <w:snapToGrid w:val="0"/>
              <w:jc w:val="both"/>
              <w:rPr>
                <w:sz w:val="20"/>
                <w:szCs w:val="20"/>
              </w:rPr>
            </w:pPr>
            <w:r w:rsidRPr="00344B7A">
              <w:rPr>
                <w:i/>
                <w:iCs/>
                <w:sz w:val="20"/>
                <w:szCs w:val="20"/>
              </w:rPr>
              <w:t xml:space="preserve">Précis of the Archives of the Cape </w:t>
            </w:r>
            <w:r w:rsidRPr="00344B7A">
              <w:rPr>
                <w:i/>
                <w:iCs/>
                <w:spacing w:val="-5"/>
                <w:sz w:val="20"/>
                <w:szCs w:val="20"/>
              </w:rPr>
              <w:t>of Good Hope: Letters dispatched,</w:t>
            </w:r>
            <w:r w:rsidRPr="00344B7A">
              <w:rPr>
                <w:i/>
                <w:iCs/>
                <w:sz w:val="20"/>
                <w:szCs w:val="20"/>
              </w:rPr>
              <w:t xml:space="preserve"> 1696–1708.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Kaapstad, Staatsdrukker, 1896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8A5641">
            <w:pPr>
              <w:pStyle w:val="Header"/>
              <w:snapToGrid w:val="0"/>
              <w:jc w:val="center"/>
              <w:rPr>
                <w:spacing w:val="-7"/>
                <w:sz w:val="20"/>
                <w:szCs w:val="20"/>
              </w:rPr>
            </w:pPr>
            <w:r w:rsidRPr="00344B7A">
              <w:rPr>
                <w:spacing w:val="-7"/>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A5641">
            <w:pPr>
              <w:pStyle w:val="Header"/>
              <w:snapToGrid w:val="0"/>
              <w:jc w:val="center"/>
              <w:rPr>
                <w:spacing w:val="-7"/>
                <w:sz w:val="20"/>
                <w:szCs w:val="20"/>
              </w:rPr>
            </w:pPr>
            <w:r w:rsidRPr="00344B7A">
              <w:rPr>
                <w:spacing w:val="-7"/>
                <w:sz w:val="20"/>
                <w:szCs w:val="20"/>
              </w:rPr>
              <w:t>1543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8A5641">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8A5641">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919B1">
            <w:pPr>
              <w:pStyle w:val="Header"/>
              <w:snapToGrid w:val="0"/>
              <w:jc w:val="both"/>
              <w:rPr>
                <w:color w:val="003399"/>
                <w:sz w:val="20"/>
                <w:szCs w:val="20"/>
                <w:lang w:val="de-DE"/>
              </w:rPr>
            </w:pPr>
            <w:r w:rsidRPr="00344B7A">
              <w:rPr>
                <w:color w:val="003399"/>
                <w:sz w:val="20"/>
                <w:szCs w:val="20"/>
                <w:lang w:val="de-DE"/>
              </w:rPr>
              <w:t>LEIBRANDT, H</w:t>
            </w:r>
            <w:r>
              <w:rPr>
                <w:color w:val="003399"/>
                <w:sz w:val="20"/>
                <w:szCs w:val="20"/>
                <w:lang w:val="de-DE"/>
              </w:rPr>
              <w:t xml:space="preserve"> </w:t>
            </w:r>
            <w:r w:rsidRPr="00344B7A">
              <w:rPr>
                <w:color w:val="003399"/>
                <w:sz w:val="20"/>
                <w:szCs w:val="20"/>
                <w:lang w:val="de-DE"/>
              </w:rPr>
              <w:t>.C.</w:t>
            </w:r>
            <w:r>
              <w:rPr>
                <w:color w:val="003399"/>
                <w:sz w:val="20"/>
                <w:szCs w:val="20"/>
                <w:lang w:val="de-DE"/>
              </w:rPr>
              <w:t xml:space="preserve"> </w:t>
            </w:r>
            <w:r w:rsidRPr="00344B7A">
              <w:rPr>
                <w:color w:val="003399"/>
                <w:sz w:val="20"/>
                <w:szCs w:val="20"/>
                <w:lang w:val="de-DE"/>
              </w:rPr>
              <w:t>V</w:t>
            </w:r>
          </w:p>
        </w:tc>
        <w:tc>
          <w:tcPr>
            <w:tcW w:w="3402" w:type="dxa"/>
            <w:tcBorders>
              <w:top w:val="single" w:sz="4" w:space="0" w:color="000000"/>
              <w:left w:val="single" w:sz="4" w:space="0" w:color="000000"/>
              <w:bottom w:val="single" w:sz="4" w:space="0" w:color="000000"/>
            </w:tcBorders>
          </w:tcPr>
          <w:p w:rsidR="009D3D53" w:rsidRPr="00344B7A" w:rsidRDefault="009D3D53" w:rsidP="009919B1">
            <w:pPr>
              <w:pStyle w:val="Header"/>
              <w:snapToGrid w:val="0"/>
              <w:rPr>
                <w:b/>
                <w:bCs/>
                <w:sz w:val="20"/>
                <w:szCs w:val="20"/>
              </w:rPr>
            </w:pPr>
            <w:r w:rsidRPr="00344B7A">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9A0008">
            <w:pPr>
              <w:pStyle w:val="Header"/>
              <w:snapToGrid w:val="0"/>
              <w:jc w:val="both"/>
              <w:rPr>
                <w:i/>
                <w:iCs/>
                <w:spacing w:val="-3"/>
                <w:sz w:val="20"/>
                <w:szCs w:val="20"/>
                <w:lang w:val="de-DE"/>
              </w:rPr>
            </w:pPr>
            <w:r w:rsidRPr="00344B7A">
              <w:rPr>
                <w:i/>
                <w:iCs/>
                <w:spacing w:val="-3"/>
                <w:sz w:val="20"/>
                <w:szCs w:val="20"/>
                <w:lang w:val="de-DE"/>
              </w:rPr>
              <w:t>Precis of the Archive of the Cape of Good Hope: Journal 1699-1732</w:t>
            </w:r>
          </w:p>
          <w:p w:rsidR="009D3D53" w:rsidRPr="00344B7A" w:rsidRDefault="009D3D53" w:rsidP="009A0008">
            <w:pPr>
              <w:pStyle w:val="Header"/>
              <w:snapToGrid w:val="0"/>
              <w:jc w:val="both"/>
              <w:rPr>
                <w:i/>
                <w:iCs/>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919B1">
            <w:pPr>
              <w:pStyle w:val="Header"/>
              <w:snapToGrid w:val="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8A5641">
            <w:pPr>
              <w:pStyle w:val="Header"/>
              <w:snapToGrid w:val="0"/>
              <w:jc w:val="center"/>
              <w:rPr>
                <w:spacing w:val="-7"/>
                <w:sz w:val="20"/>
                <w:szCs w:val="20"/>
              </w:rPr>
            </w:pPr>
            <w:r w:rsidRPr="00344B7A">
              <w:rPr>
                <w:spacing w:val="-7"/>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A5641">
            <w:pPr>
              <w:pStyle w:val="Header"/>
              <w:snapToGrid w:val="0"/>
              <w:jc w:val="center"/>
              <w:rPr>
                <w:spacing w:val="-7"/>
                <w:sz w:val="20"/>
                <w:szCs w:val="20"/>
              </w:rPr>
            </w:pPr>
            <w:r w:rsidRPr="00344B7A">
              <w:rPr>
                <w:spacing w:val="-7"/>
                <w:sz w:val="20"/>
                <w:szCs w:val="20"/>
              </w:rPr>
              <w:t>1543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8A5641">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8A5641">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A5641">
            <w:pPr>
              <w:pStyle w:val="Header"/>
              <w:snapToGrid w:val="0"/>
              <w:jc w:val="both"/>
              <w:rPr>
                <w:color w:val="003399"/>
                <w:sz w:val="20"/>
                <w:szCs w:val="20"/>
                <w:lang w:val="de-DE"/>
              </w:rPr>
            </w:pPr>
            <w:r w:rsidRPr="00344B7A">
              <w:rPr>
                <w:color w:val="003399"/>
                <w:sz w:val="20"/>
                <w:szCs w:val="20"/>
                <w:lang w:val="de-DE"/>
              </w:rPr>
              <w:t>LEIBRANDT, H.</w:t>
            </w:r>
            <w:r>
              <w:rPr>
                <w:color w:val="003399"/>
                <w:sz w:val="20"/>
                <w:szCs w:val="20"/>
                <w:lang w:val="de-DE"/>
              </w:rPr>
              <w:t xml:space="preserve"> </w:t>
            </w:r>
            <w:r w:rsidRPr="00344B7A">
              <w:rPr>
                <w:color w:val="003399"/>
                <w:sz w:val="20"/>
                <w:szCs w:val="20"/>
                <w:lang w:val="de-DE"/>
              </w:rPr>
              <w:t>C.</w:t>
            </w:r>
            <w:r>
              <w:rPr>
                <w:color w:val="003399"/>
                <w:sz w:val="20"/>
                <w:szCs w:val="20"/>
                <w:lang w:val="de-DE"/>
              </w:rPr>
              <w:t xml:space="preserve"> </w:t>
            </w:r>
            <w:r w:rsidRPr="00344B7A">
              <w:rPr>
                <w:color w:val="003399"/>
                <w:sz w:val="20"/>
                <w:szCs w:val="20"/>
                <w:lang w:val="de-DE"/>
              </w:rPr>
              <w:t>V</w:t>
            </w:r>
          </w:p>
        </w:tc>
        <w:tc>
          <w:tcPr>
            <w:tcW w:w="3402" w:type="dxa"/>
            <w:tcBorders>
              <w:top w:val="single" w:sz="4" w:space="0" w:color="000000"/>
              <w:left w:val="single" w:sz="4" w:space="0" w:color="000000"/>
              <w:bottom w:val="single" w:sz="4" w:space="0" w:color="000000"/>
            </w:tcBorders>
          </w:tcPr>
          <w:p w:rsidR="009D3D53" w:rsidRPr="00344B7A" w:rsidRDefault="009D3D53" w:rsidP="008A5641">
            <w:pPr>
              <w:pStyle w:val="Header"/>
              <w:snapToGrid w:val="0"/>
              <w:rPr>
                <w:b/>
                <w:bCs/>
                <w:sz w:val="20"/>
                <w:szCs w:val="20"/>
              </w:rPr>
            </w:pPr>
            <w:r w:rsidRPr="00344B7A">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0896">
            <w:pPr>
              <w:pStyle w:val="Header"/>
              <w:snapToGrid w:val="0"/>
              <w:jc w:val="both"/>
              <w:rPr>
                <w:i/>
                <w:iCs/>
                <w:spacing w:val="-3"/>
                <w:sz w:val="20"/>
                <w:szCs w:val="20"/>
                <w:lang w:val="de-DE"/>
              </w:rPr>
            </w:pPr>
            <w:r w:rsidRPr="00344B7A">
              <w:rPr>
                <w:i/>
                <w:iCs/>
                <w:spacing w:val="-3"/>
                <w:sz w:val="20"/>
                <w:szCs w:val="20"/>
                <w:lang w:val="de-DE"/>
              </w:rPr>
              <w:t xml:space="preserve">Precis of the Archive of the Cape of Good Hope: </w:t>
            </w:r>
          </w:p>
          <w:p w:rsidR="009D3D53" w:rsidRPr="00344B7A" w:rsidRDefault="009D3D53" w:rsidP="002F0896">
            <w:pPr>
              <w:pStyle w:val="Header"/>
              <w:snapToGrid w:val="0"/>
              <w:jc w:val="both"/>
              <w:rPr>
                <w:i/>
                <w:iCs/>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919B1">
            <w:pPr>
              <w:pStyle w:val="Header"/>
              <w:snapToGrid w:val="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8A5641">
            <w:pPr>
              <w:pStyle w:val="Header"/>
              <w:snapToGrid w:val="0"/>
              <w:jc w:val="center"/>
              <w:rPr>
                <w:spacing w:val="-7"/>
                <w:sz w:val="20"/>
                <w:szCs w:val="20"/>
              </w:rPr>
            </w:pPr>
            <w:r w:rsidRPr="00344B7A">
              <w:rPr>
                <w:spacing w:val="-7"/>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A5641">
            <w:pPr>
              <w:pStyle w:val="Header"/>
              <w:snapToGrid w:val="0"/>
              <w:jc w:val="center"/>
              <w:rPr>
                <w:spacing w:val="-7"/>
                <w:sz w:val="20"/>
                <w:szCs w:val="20"/>
              </w:rPr>
            </w:pPr>
            <w:r w:rsidRPr="00344B7A">
              <w:rPr>
                <w:spacing w:val="-7"/>
                <w:sz w:val="20"/>
                <w:szCs w:val="20"/>
              </w:rPr>
              <w:t>1543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8A5641">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8A5641">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A5641">
            <w:pPr>
              <w:pStyle w:val="Header"/>
              <w:snapToGrid w:val="0"/>
              <w:jc w:val="both"/>
              <w:rPr>
                <w:color w:val="003399"/>
                <w:sz w:val="20"/>
                <w:szCs w:val="20"/>
                <w:lang w:val="de-DE"/>
              </w:rPr>
            </w:pPr>
            <w:r w:rsidRPr="00344B7A">
              <w:rPr>
                <w:color w:val="003399"/>
                <w:sz w:val="20"/>
                <w:szCs w:val="20"/>
                <w:lang w:val="de-DE"/>
              </w:rPr>
              <w:t>LEIBRANDT, H.</w:t>
            </w:r>
            <w:r>
              <w:rPr>
                <w:color w:val="003399"/>
                <w:sz w:val="20"/>
                <w:szCs w:val="20"/>
                <w:lang w:val="de-DE"/>
              </w:rPr>
              <w:t xml:space="preserve"> </w:t>
            </w:r>
            <w:r w:rsidRPr="00344B7A">
              <w:rPr>
                <w:color w:val="003399"/>
                <w:sz w:val="20"/>
                <w:szCs w:val="20"/>
                <w:lang w:val="de-DE"/>
              </w:rPr>
              <w:t>C.</w:t>
            </w:r>
            <w:r>
              <w:rPr>
                <w:color w:val="003399"/>
                <w:sz w:val="20"/>
                <w:szCs w:val="20"/>
                <w:lang w:val="de-DE"/>
              </w:rPr>
              <w:t xml:space="preserve"> </w:t>
            </w:r>
            <w:r w:rsidRPr="00344B7A">
              <w:rPr>
                <w:color w:val="003399"/>
                <w:sz w:val="20"/>
                <w:szCs w:val="20"/>
                <w:lang w:val="de-DE"/>
              </w:rPr>
              <w:t>V</w:t>
            </w:r>
          </w:p>
        </w:tc>
        <w:tc>
          <w:tcPr>
            <w:tcW w:w="3402" w:type="dxa"/>
            <w:tcBorders>
              <w:top w:val="single" w:sz="4" w:space="0" w:color="000000"/>
              <w:left w:val="single" w:sz="4" w:space="0" w:color="000000"/>
              <w:bottom w:val="single" w:sz="4" w:space="0" w:color="000000"/>
            </w:tcBorders>
          </w:tcPr>
          <w:p w:rsidR="009D3D53" w:rsidRPr="00344B7A" w:rsidRDefault="009D3D53" w:rsidP="008A5641">
            <w:pPr>
              <w:pStyle w:val="Header"/>
              <w:snapToGrid w:val="0"/>
              <w:rPr>
                <w:b/>
                <w:bCs/>
                <w:sz w:val="20"/>
                <w:szCs w:val="20"/>
              </w:rPr>
            </w:pPr>
            <w:r w:rsidRPr="00344B7A">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790BC8">
            <w:pPr>
              <w:pStyle w:val="Header"/>
              <w:snapToGrid w:val="0"/>
              <w:jc w:val="both"/>
              <w:rPr>
                <w:i/>
                <w:iCs/>
                <w:spacing w:val="-3"/>
                <w:sz w:val="20"/>
                <w:szCs w:val="20"/>
                <w:lang w:val="de-DE"/>
              </w:rPr>
            </w:pPr>
            <w:r w:rsidRPr="00344B7A">
              <w:rPr>
                <w:i/>
                <w:iCs/>
                <w:spacing w:val="-3"/>
                <w:sz w:val="20"/>
                <w:szCs w:val="20"/>
                <w:lang w:val="de-DE"/>
              </w:rPr>
              <w:t>Precis of the Archive of the Cape of Good Hope: Defence of Willem Adriaan van der Stel</w:t>
            </w:r>
          </w:p>
          <w:p w:rsidR="009D3D53" w:rsidRPr="00344B7A" w:rsidRDefault="009D3D53" w:rsidP="00790BC8">
            <w:pPr>
              <w:pStyle w:val="Header"/>
              <w:snapToGrid w:val="0"/>
              <w:jc w:val="both"/>
              <w:rPr>
                <w:i/>
                <w:iCs/>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919B1">
            <w:pPr>
              <w:pStyle w:val="Header"/>
              <w:snapToGrid w:val="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8A5641">
            <w:pPr>
              <w:pStyle w:val="Header"/>
              <w:snapToGrid w:val="0"/>
              <w:jc w:val="center"/>
              <w:rPr>
                <w:spacing w:val="-7"/>
                <w:sz w:val="20"/>
                <w:szCs w:val="20"/>
              </w:rPr>
            </w:pPr>
            <w:r w:rsidRPr="00344B7A">
              <w:rPr>
                <w:spacing w:val="-7"/>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A5641">
            <w:pPr>
              <w:pStyle w:val="Header"/>
              <w:snapToGrid w:val="0"/>
              <w:jc w:val="center"/>
              <w:rPr>
                <w:spacing w:val="-7"/>
                <w:sz w:val="20"/>
                <w:szCs w:val="20"/>
              </w:rPr>
            </w:pPr>
            <w:r w:rsidRPr="00344B7A">
              <w:rPr>
                <w:spacing w:val="-7"/>
                <w:sz w:val="20"/>
                <w:szCs w:val="20"/>
              </w:rPr>
              <w:t>1543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8A5641">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8A5641">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A5641">
            <w:pPr>
              <w:pStyle w:val="Header"/>
              <w:snapToGrid w:val="0"/>
              <w:jc w:val="both"/>
              <w:rPr>
                <w:color w:val="003399"/>
                <w:sz w:val="20"/>
                <w:szCs w:val="20"/>
                <w:lang w:val="de-DE"/>
              </w:rPr>
            </w:pPr>
            <w:r w:rsidRPr="00344B7A">
              <w:rPr>
                <w:color w:val="003399"/>
                <w:sz w:val="20"/>
                <w:szCs w:val="20"/>
                <w:lang w:val="de-DE"/>
              </w:rPr>
              <w:t>LEIBRANDT, H.</w:t>
            </w:r>
            <w:r>
              <w:rPr>
                <w:color w:val="003399"/>
                <w:sz w:val="20"/>
                <w:szCs w:val="20"/>
                <w:lang w:val="de-DE"/>
              </w:rPr>
              <w:t xml:space="preserve"> </w:t>
            </w:r>
            <w:r w:rsidRPr="00344B7A">
              <w:rPr>
                <w:color w:val="003399"/>
                <w:sz w:val="20"/>
                <w:szCs w:val="20"/>
                <w:lang w:val="de-DE"/>
              </w:rPr>
              <w:t>C.</w:t>
            </w:r>
            <w:r>
              <w:rPr>
                <w:color w:val="003399"/>
                <w:sz w:val="20"/>
                <w:szCs w:val="20"/>
                <w:lang w:val="de-DE"/>
              </w:rPr>
              <w:t xml:space="preserve"> </w:t>
            </w:r>
            <w:r w:rsidRPr="00344B7A">
              <w:rPr>
                <w:color w:val="003399"/>
                <w:sz w:val="20"/>
                <w:szCs w:val="20"/>
                <w:lang w:val="de-DE"/>
              </w:rPr>
              <w:t>V</w:t>
            </w:r>
          </w:p>
        </w:tc>
        <w:tc>
          <w:tcPr>
            <w:tcW w:w="3402" w:type="dxa"/>
            <w:tcBorders>
              <w:top w:val="single" w:sz="4" w:space="0" w:color="000000"/>
              <w:left w:val="single" w:sz="4" w:space="0" w:color="000000"/>
              <w:bottom w:val="single" w:sz="4" w:space="0" w:color="000000"/>
            </w:tcBorders>
          </w:tcPr>
          <w:p w:rsidR="009D3D53" w:rsidRPr="00344B7A" w:rsidRDefault="009D3D53" w:rsidP="008A5641">
            <w:pPr>
              <w:pStyle w:val="Header"/>
              <w:snapToGrid w:val="0"/>
              <w:rPr>
                <w:b/>
                <w:bCs/>
                <w:sz w:val="20"/>
                <w:szCs w:val="20"/>
              </w:rPr>
            </w:pPr>
            <w:r w:rsidRPr="00344B7A">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0896">
            <w:pPr>
              <w:pStyle w:val="Header"/>
              <w:snapToGrid w:val="0"/>
              <w:jc w:val="both"/>
              <w:rPr>
                <w:i/>
                <w:iCs/>
                <w:spacing w:val="-3"/>
                <w:sz w:val="20"/>
                <w:szCs w:val="20"/>
                <w:lang w:val="de-DE"/>
              </w:rPr>
            </w:pPr>
            <w:r w:rsidRPr="00344B7A">
              <w:rPr>
                <w:i/>
                <w:iCs/>
                <w:spacing w:val="-3"/>
                <w:sz w:val="20"/>
                <w:szCs w:val="20"/>
                <w:lang w:val="de-DE"/>
              </w:rPr>
              <w:t>Precis of the Archive of the Cape of Good Hope: Journal 1662-1670</w:t>
            </w:r>
          </w:p>
          <w:p w:rsidR="009D3D53" w:rsidRPr="00344B7A" w:rsidRDefault="009D3D53" w:rsidP="002F0896">
            <w:pPr>
              <w:pStyle w:val="Header"/>
              <w:snapToGrid w:val="0"/>
              <w:jc w:val="both"/>
              <w:rPr>
                <w:i/>
                <w:iCs/>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919B1">
            <w:pPr>
              <w:pStyle w:val="Header"/>
              <w:snapToGrid w:val="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8A5641">
            <w:pPr>
              <w:pStyle w:val="Header"/>
              <w:snapToGrid w:val="0"/>
              <w:jc w:val="center"/>
              <w:rPr>
                <w:spacing w:val="-7"/>
                <w:sz w:val="20"/>
                <w:szCs w:val="20"/>
              </w:rPr>
            </w:pPr>
            <w:r w:rsidRPr="00344B7A">
              <w:rPr>
                <w:spacing w:val="-7"/>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A5641">
            <w:pPr>
              <w:pStyle w:val="Header"/>
              <w:snapToGrid w:val="0"/>
              <w:jc w:val="center"/>
              <w:rPr>
                <w:spacing w:val="-7"/>
                <w:sz w:val="20"/>
                <w:szCs w:val="20"/>
              </w:rPr>
            </w:pPr>
            <w:r w:rsidRPr="00344B7A">
              <w:rPr>
                <w:spacing w:val="-7"/>
                <w:sz w:val="20"/>
                <w:szCs w:val="20"/>
              </w:rPr>
              <w:t>1543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8A5641">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8A5641">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A5641">
            <w:pPr>
              <w:pStyle w:val="Header"/>
              <w:snapToGrid w:val="0"/>
              <w:jc w:val="both"/>
              <w:rPr>
                <w:color w:val="003399"/>
                <w:sz w:val="20"/>
                <w:szCs w:val="20"/>
                <w:lang w:val="de-DE"/>
              </w:rPr>
            </w:pPr>
            <w:r w:rsidRPr="00344B7A">
              <w:rPr>
                <w:color w:val="003399"/>
                <w:sz w:val="20"/>
                <w:szCs w:val="20"/>
                <w:lang w:val="de-DE"/>
              </w:rPr>
              <w:t>LEIBRANDT, H.</w:t>
            </w:r>
            <w:r>
              <w:rPr>
                <w:color w:val="003399"/>
                <w:sz w:val="20"/>
                <w:szCs w:val="20"/>
                <w:lang w:val="de-DE"/>
              </w:rPr>
              <w:t xml:space="preserve"> </w:t>
            </w:r>
            <w:r w:rsidRPr="00344B7A">
              <w:rPr>
                <w:color w:val="003399"/>
                <w:sz w:val="20"/>
                <w:szCs w:val="20"/>
                <w:lang w:val="de-DE"/>
              </w:rPr>
              <w:t>C.</w:t>
            </w:r>
            <w:r>
              <w:rPr>
                <w:color w:val="003399"/>
                <w:sz w:val="20"/>
                <w:szCs w:val="20"/>
                <w:lang w:val="de-DE"/>
              </w:rPr>
              <w:t xml:space="preserve"> </w:t>
            </w:r>
            <w:r w:rsidRPr="00344B7A">
              <w:rPr>
                <w:color w:val="003399"/>
                <w:sz w:val="20"/>
                <w:szCs w:val="20"/>
                <w:lang w:val="de-DE"/>
              </w:rPr>
              <w:t>V</w:t>
            </w:r>
          </w:p>
        </w:tc>
        <w:tc>
          <w:tcPr>
            <w:tcW w:w="3402" w:type="dxa"/>
            <w:tcBorders>
              <w:top w:val="single" w:sz="4" w:space="0" w:color="000000"/>
              <w:left w:val="single" w:sz="4" w:space="0" w:color="000000"/>
              <w:bottom w:val="single" w:sz="4" w:space="0" w:color="000000"/>
            </w:tcBorders>
          </w:tcPr>
          <w:p w:rsidR="009D3D53" w:rsidRPr="00344B7A" w:rsidRDefault="009D3D53" w:rsidP="008A5641">
            <w:pPr>
              <w:pStyle w:val="Header"/>
              <w:snapToGrid w:val="0"/>
              <w:rPr>
                <w:b/>
                <w:bCs/>
                <w:sz w:val="20"/>
                <w:szCs w:val="20"/>
              </w:rPr>
            </w:pPr>
            <w:r w:rsidRPr="00344B7A">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0896">
            <w:pPr>
              <w:pStyle w:val="Header"/>
              <w:snapToGrid w:val="0"/>
              <w:jc w:val="both"/>
              <w:rPr>
                <w:i/>
                <w:iCs/>
                <w:spacing w:val="-3"/>
                <w:sz w:val="20"/>
                <w:szCs w:val="20"/>
                <w:lang w:val="de-DE"/>
              </w:rPr>
            </w:pPr>
            <w:r w:rsidRPr="00344B7A">
              <w:rPr>
                <w:i/>
                <w:iCs/>
                <w:spacing w:val="-3"/>
                <w:sz w:val="20"/>
                <w:szCs w:val="20"/>
                <w:lang w:val="de-DE"/>
              </w:rPr>
              <w:t>Precis of the Archive of the Cape of Good Hope: Journal 1671-1674 &amp; 1676</w:t>
            </w:r>
          </w:p>
          <w:p w:rsidR="009D3D53" w:rsidRPr="00344B7A" w:rsidRDefault="009D3D53" w:rsidP="002F0896">
            <w:pPr>
              <w:pStyle w:val="Header"/>
              <w:snapToGrid w:val="0"/>
              <w:jc w:val="both"/>
              <w:rPr>
                <w:i/>
                <w:iCs/>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919B1">
            <w:pPr>
              <w:pStyle w:val="Header"/>
              <w:snapToGrid w:val="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8A5641">
            <w:pPr>
              <w:pStyle w:val="Header"/>
              <w:snapToGrid w:val="0"/>
              <w:jc w:val="center"/>
              <w:rPr>
                <w:spacing w:val="-7"/>
                <w:sz w:val="20"/>
                <w:szCs w:val="20"/>
              </w:rPr>
            </w:pPr>
            <w:r w:rsidRPr="00344B7A">
              <w:rPr>
                <w:spacing w:val="-7"/>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A5641">
            <w:pPr>
              <w:pStyle w:val="Header"/>
              <w:snapToGrid w:val="0"/>
              <w:jc w:val="center"/>
              <w:rPr>
                <w:spacing w:val="-7"/>
                <w:sz w:val="20"/>
                <w:szCs w:val="20"/>
              </w:rPr>
            </w:pPr>
            <w:r w:rsidRPr="00344B7A">
              <w:rPr>
                <w:spacing w:val="-7"/>
                <w:sz w:val="20"/>
                <w:szCs w:val="20"/>
              </w:rPr>
              <w:t>1543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8A5641">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8A5641">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A5641">
            <w:pPr>
              <w:pStyle w:val="Header"/>
              <w:snapToGrid w:val="0"/>
              <w:jc w:val="both"/>
              <w:rPr>
                <w:color w:val="003399"/>
                <w:sz w:val="20"/>
                <w:szCs w:val="20"/>
                <w:lang w:val="de-DE"/>
              </w:rPr>
            </w:pPr>
            <w:r w:rsidRPr="00344B7A">
              <w:rPr>
                <w:color w:val="003399"/>
                <w:sz w:val="20"/>
                <w:szCs w:val="20"/>
                <w:lang w:val="de-DE"/>
              </w:rPr>
              <w:t>LEIBRANDT, H.</w:t>
            </w:r>
            <w:r>
              <w:rPr>
                <w:color w:val="003399"/>
                <w:sz w:val="20"/>
                <w:szCs w:val="20"/>
                <w:lang w:val="de-DE"/>
              </w:rPr>
              <w:t xml:space="preserve"> </w:t>
            </w:r>
            <w:r w:rsidRPr="00344B7A">
              <w:rPr>
                <w:color w:val="003399"/>
                <w:sz w:val="20"/>
                <w:szCs w:val="20"/>
                <w:lang w:val="de-DE"/>
              </w:rPr>
              <w:t>C.</w:t>
            </w:r>
            <w:r>
              <w:rPr>
                <w:color w:val="003399"/>
                <w:sz w:val="20"/>
                <w:szCs w:val="20"/>
                <w:lang w:val="de-DE"/>
              </w:rPr>
              <w:t xml:space="preserve"> </w:t>
            </w:r>
            <w:r w:rsidRPr="00344B7A">
              <w:rPr>
                <w:color w:val="003399"/>
                <w:sz w:val="20"/>
                <w:szCs w:val="20"/>
                <w:lang w:val="de-DE"/>
              </w:rPr>
              <w:t>V</w:t>
            </w:r>
          </w:p>
        </w:tc>
        <w:tc>
          <w:tcPr>
            <w:tcW w:w="3402" w:type="dxa"/>
            <w:tcBorders>
              <w:top w:val="single" w:sz="4" w:space="0" w:color="000000"/>
              <w:left w:val="single" w:sz="4" w:space="0" w:color="000000"/>
              <w:bottom w:val="single" w:sz="4" w:space="0" w:color="000000"/>
            </w:tcBorders>
          </w:tcPr>
          <w:p w:rsidR="009D3D53" w:rsidRPr="00344B7A" w:rsidRDefault="009D3D53" w:rsidP="008A5641">
            <w:pPr>
              <w:pStyle w:val="Header"/>
              <w:snapToGrid w:val="0"/>
              <w:rPr>
                <w:b/>
                <w:bCs/>
                <w:sz w:val="20"/>
                <w:szCs w:val="20"/>
              </w:rPr>
            </w:pPr>
            <w:r w:rsidRPr="00344B7A">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8A5641">
            <w:pPr>
              <w:pStyle w:val="Header"/>
              <w:snapToGrid w:val="0"/>
              <w:jc w:val="both"/>
              <w:rPr>
                <w:i/>
                <w:iCs/>
                <w:spacing w:val="-3"/>
                <w:sz w:val="20"/>
                <w:szCs w:val="20"/>
                <w:lang w:val="de-DE"/>
              </w:rPr>
            </w:pPr>
            <w:r w:rsidRPr="00344B7A">
              <w:rPr>
                <w:i/>
                <w:iCs/>
                <w:spacing w:val="-3"/>
                <w:sz w:val="20"/>
                <w:szCs w:val="20"/>
                <w:lang w:val="de-DE"/>
              </w:rPr>
              <w:t>Precis of the Archive of the Cape of Good Hope: Journal 1699-1732</w:t>
            </w:r>
          </w:p>
          <w:p w:rsidR="009D3D53" w:rsidRPr="00344B7A" w:rsidRDefault="009D3D53" w:rsidP="008A5641">
            <w:pPr>
              <w:pStyle w:val="Header"/>
              <w:snapToGrid w:val="0"/>
              <w:jc w:val="both"/>
              <w:rPr>
                <w:i/>
                <w:iCs/>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919B1">
            <w:pPr>
              <w:pStyle w:val="Header"/>
              <w:snapToGrid w:val="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8A5641">
            <w:pPr>
              <w:pStyle w:val="Header"/>
              <w:snapToGrid w:val="0"/>
              <w:jc w:val="center"/>
              <w:rPr>
                <w:spacing w:val="-7"/>
                <w:sz w:val="20"/>
                <w:szCs w:val="20"/>
              </w:rPr>
            </w:pPr>
            <w:r w:rsidRPr="00344B7A">
              <w:rPr>
                <w:spacing w:val="-7"/>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A5641">
            <w:pPr>
              <w:pStyle w:val="Header"/>
              <w:snapToGrid w:val="0"/>
              <w:jc w:val="center"/>
              <w:rPr>
                <w:spacing w:val="-7"/>
                <w:sz w:val="20"/>
                <w:szCs w:val="20"/>
              </w:rPr>
            </w:pPr>
            <w:r w:rsidRPr="00344B7A">
              <w:rPr>
                <w:spacing w:val="-7"/>
                <w:sz w:val="20"/>
                <w:szCs w:val="20"/>
              </w:rPr>
              <w:t>1543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8A5641">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8A5641">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A5641">
            <w:pPr>
              <w:pStyle w:val="Header"/>
              <w:snapToGrid w:val="0"/>
              <w:jc w:val="both"/>
              <w:rPr>
                <w:color w:val="003399"/>
                <w:sz w:val="20"/>
                <w:szCs w:val="20"/>
                <w:lang w:val="de-DE"/>
              </w:rPr>
            </w:pPr>
            <w:r w:rsidRPr="00344B7A">
              <w:rPr>
                <w:color w:val="003399"/>
                <w:sz w:val="20"/>
                <w:szCs w:val="20"/>
                <w:lang w:val="de-DE"/>
              </w:rPr>
              <w:t>LEIBRANDT, H.</w:t>
            </w:r>
            <w:r>
              <w:rPr>
                <w:color w:val="003399"/>
                <w:sz w:val="20"/>
                <w:szCs w:val="20"/>
                <w:lang w:val="de-DE"/>
              </w:rPr>
              <w:t xml:space="preserve"> </w:t>
            </w:r>
            <w:r w:rsidRPr="00344B7A">
              <w:rPr>
                <w:color w:val="003399"/>
                <w:sz w:val="20"/>
                <w:szCs w:val="20"/>
                <w:lang w:val="de-DE"/>
              </w:rPr>
              <w:t>C.</w:t>
            </w:r>
            <w:r>
              <w:rPr>
                <w:color w:val="003399"/>
                <w:sz w:val="20"/>
                <w:szCs w:val="20"/>
                <w:lang w:val="de-DE"/>
              </w:rPr>
              <w:t xml:space="preserve"> </w:t>
            </w:r>
            <w:r w:rsidRPr="00344B7A">
              <w:rPr>
                <w:color w:val="003399"/>
                <w:sz w:val="20"/>
                <w:szCs w:val="20"/>
                <w:lang w:val="de-DE"/>
              </w:rPr>
              <w:t>V</w:t>
            </w:r>
          </w:p>
        </w:tc>
        <w:tc>
          <w:tcPr>
            <w:tcW w:w="3402" w:type="dxa"/>
            <w:tcBorders>
              <w:top w:val="single" w:sz="4" w:space="0" w:color="000000"/>
              <w:left w:val="single" w:sz="4" w:space="0" w:color="000000"/>
              <w:bottom w:val="single" w:sz="4" w:space="0" w:color="000000"/>
            </w:tcBorders>
          </w:tcPr>
          <w:p w:rsidR="009D3D53" w:rsidRPr="00344B7A" w:rsidRDefault="009D3D53" w:rsidP="008A5641">
            <w:pPr>
              <w:pStyle w:val="Header"/>
              <w:snapToGrid w:val="0"/>
              <w:rPr>
                <w:b/>
                <w:bCs/>
                <w:sz w:val="20"/>
                <w:szCs w:val="20"/>
              </w:rPr>
            </w:pPr>
            <w:r w:rsidRPr="00344B7A">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0896">
            <w:pPr>
              <w:pStyle w:val="Header"/>
              <w:snapToGrid w:val="0"/>
              <w:jc w:val="both"/>
              <w:rPr>
                <w:i/>
                <w:iCs/>
                <w:spacing w:val="-3"/>
                <w:sz w:val="20"/>
                <w:szCs w:val="20"/>
                <w:lang w:val="de-DE"/>
              </w:rPr>
            </w:pPr>
            <w:r w:rsidRPr="00344B7A">
              <w:rPr>
                <w:i/>
                <w:iCs/>
                <w:spacing w:val="-3"/>
                <w:sz w:val="20"/>
                <w:szCs w:val="20"/>
                <w:lang w:val="de-DE"/>
              </w:rPr>
              <w:t xml:space="preserve">Precis of the Archive of the Cape of Good Hope: Letters and documents received </w:t>
            </w:r>
            <w:r w:rsidRPr="00344B7A">
              <w:rPr>
                <w:i/>
                <w:iCs/>
                <w:spacing w:val="-3"/>
                <w:sz w:val="20"/>
                <w:szCs w:val="20"/>
                <w:lang w:val="de-DE"/>
              </w:rPr>
              <w:lastRenderedPageBreak/>
              <w:t>1649-1662, Part 1</w:t>
            </w:r>
          </w:p>
          <w:p w:rsidR="009D3D53" w:rsidRPr="00344B7A" w:rsidRDefault="009D3D53" w:rsidP="002F0896">
            <w:pPr>
              <w:pStyle w:val="Header"/>
              <w:snapToGrid w:val="0"/>
              <w:jc w:val="both"/>
              <w:rPr>
                <w:i/>
                <w:iCs/>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919B1">
            <w:pPr>
              <w:pStyle w:val="Header"/>
              <w:snapToGrid w:val="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8A5641">
            <w:pPr>
              <w:pStyle w:val="Header"/>
              <w:snapToGrid w:val="0"/>
              <w:jc w:val="center"/>
              <w:rPr>
                <w:spacing w:val="-7"/>
                <w:sz w:val="20"/>
                <w:szCs w:val="20"/>
              </w:rPr>
            </w:pPr>
            <w:r w:rsidRPr="00344B7A">
              <w:rPr>
                <w:spacing w:val="-7"/>
                <w:sz w:val="20"/>
                <w:szCs w:val="20"/>
              </w:rPr>
              <w:lastRenderedPageBreak/>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A5641">
            <w:pPr>
              <w:pStyle w:val="Header"/>
              <w:snapToGrid w:val="0"/>
              <w:jc w:val="center"/>
              <w:rPr>
                <w:spacing w:val="-7"/>
                <w:sz w:val="20"/>
                <w:szCs w:val="20"/>
              </w:rPr>
            </w:pPr>
            <w:r w:rsidRPr="00344B7A">
              <w:rPr>
                <w:spacing w:val="-7"/>
                <w:sz w:val="20"/>
                <w:szCs w:val="20"/>
              </w:rPr>
              <w:t>1543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8A5641">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8A5641">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A5641">
            <w:pPr>
              <w:pStyle w:val="Header"/>
              <w:snapToGrid w:val="0"/>
              <w:jc w:val="both"/>
              <w:rPr>
                <w:color w:val="003399"/>
                <w:sz w:val="20"/>
                <w:szCs w:val="20"/>
                <w:lang w:val="de-DE"/>
              </w:rPr>
            </w:pPr>
            <w:r w:rsidRPr="00344B7A">
              <w:rPr>
                <w:color w:val="003399"/>
                <w:sz w:val="20"/>
                <w:szCs w:val="20"/>
                <w:lang w:val="de-DE"/>
              </w:rPr>
              <w:t>LEIBRANDT, H.</w:t>
            </w:r>
            <w:r>
              <w:rPr>
                <w:color w:val="003399"/>
                <w:sz w:val="20"/>
                <w:szCs w:val="20"/>
                <w:lang w:val="de-DE"/>
              </w:rPr>
              <w:t xml:space="preserve"> </w:t>
            </w:r>
            <w:r w:rsidRPr="00344B7A">
              <w:rPr>
                <w:color w:val="003399"/>
                <w:sz w:val="20"/>
                <w:szCs w:val="20"/>
                <w:lang w:val="de-DE"/>
              </w:rPr>
              <w:t>C.</w:t>
            </w:r>
            <w:r>
              <w:rPr>
                <w:color w:val="003399"/>
                <w:sz w:val="20"/>
                <w:szCs w:val="20"/>
                <w:lang w:val="de-DE"/>
              </w:rPr>
              <w:t xml:space="preserve"> </w:t>
            </w:r>
            <w:r w:rsidRPr="00344B7A">
              <w:rPr>
                <w:color w:val="003399"/>
                <w:sz w:val="20"/>
                <w:szCs w:val="20"/>
                <w:lang w:val="de-DE"/>
              </w:rPr>
              <w:t>V</w:t>
            </w:r>
          </w:p>
        </w:tc>
        <w:tc>
          <w:tcPr>
            <w:tcW w:w="3402" w:type="dxa"/>
            <w:tcBorders>
              <w:top w:val="single" w:sz="4" w:space="0" w:color="000000"/>
              <w:left w:val="single" w:sz="4" w:space="0" w:color="000000"/>
              <w:bottom w:val="single" w:sz="4" w:space="0" w:color="000000"/>
            </w:tcBorders>
          </w:tcPr>
          <w:p w:rsidR="009D3D53" w:rsidRPr="00344B7A" w:rsidRDefault="009D3D53" w:rsidP="008A5641">
            <w:pPr>
              <w:pStyle w:val="Header"/>
              <w:snapToGrid w:val="0"/>
              <w:rPr>
                <w:b/>
                <w:bCs/>
                <w:sz w:val="20"/>
                <w:szCs w:val="20"/>
              </w:rPr>
            </w:pPr>
            <w:r w:rsidRPr="00344B7A">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0896">
            <w:pPr>
              <w:pStyle w:val="Header"/>
              <w:snapToGrid w:val="0"/>
              <w:jc w:val="both"/>
              <w:rPr>
                <w:i/>
                <w:iCs/>
                <w:spacing w:val="-3"/>
                <w:sz w:val="20"/>
                <w:szCs w:val="20"/>
                <w:lang w:val="de-DE"/>
              </w:rPr>
            </w:pPr>
            <w:r w:rsidRPr="00344B7A">
              <w:rPr>
                <w:i/>
                <w:iCs/>
                <w:spacing w:val="-3"/>
                <w:sz w:val="20"/>
                <w:szCs w:val="20"/>
                <w:lang w:val="de-DE"/>
              </w:rPr>
              <w:t>Precis of the Archive of the Cape of Good Hope: Letters and documents received (Including Instruction and Placcaten) 1649-1662, Part 2</w:t>
            </w:r>
          </w:p>
          <w:p w:rsidR="009D3D53" w:rsidRPr="00344B7A" w:rsidRDefault="009D3D53" w:rsidP="002F0896">
            <w:pPr>
              <w:pStyle w:val="Header"/>
              <w:snapToGrid w:val="0"/>
              <w:jc w:val="both"/>
              <w:rPr>
                <w:i/>
                <w:iCs/>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919B1">
            <w:pPr>
              <w:pStyle w:val="Header"/>
              <w:snapToGrid w:val="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8A5641">
            <w:pPr>
              <w:pStyle w:val="Header"/>
              <w:snapToGrid w:val="0"/>
              <w:jc w:val="center"/>
              <w:rPr>
                <w:spacing w:val="-7"/>
                <w:sz w:val="20"/>
                <w:szCs w:val="20"/>
              </w:rPr>
            </w:pPr>
            <w:r w:rsidRPr="00344B7A">
              <w:rPr>
                <w:spacing w:val="-7"/>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A5641">
            <w:pPr>
              <w:pStyle w:val="Header"/>
              <w:snapToGrid w:val="0"/>
              <w:jc w:val="center"/>
              <w:rPr>
                <w:spacing w:val="-7"/>
                <w:sz w:val="20"/>
                <w:szCs w:val="20"/>
              </w:rPr>
            </w:pPr>
            <w:r w:rsidRPr="00344B7A">
              <w:rPr>
                <w:spacing w:val="-7"/>
                <w:sz w:val="20"/>
                <w:szCs w:val="20"/>
              </w:rPr>
              <w:t>1543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8A5641">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8A5641">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A5641">
            <w:pPr>
              <w:pStyle w:val="Header"/>
              <w:snapToGrid w:val="0"/>
              <w:jc w:val="both"/>
              <w:rPr>
                <w:color w:val="003399"/>
                <w:sz w:val="20"/>
                <w:szCs w:val="20"/>
                <w:lang w:val="de-DE"/>
              </w:rPr>
            </w:pPr>
            <w:r w:rsidRPr="00344B7A">
              <w:rPr>
                <w:color w:val="003399"/>
                <w:sz w:val="20"/>
                <w:szCs w:val="20"/>
                <w:lang w:val="de-DE"/>
              </w:rPr>
              <w:t>LEIBRANDT, H.</w:t>
            </w:r>
            <w:r>
              <w:rPr>
                <w:color w:val="003399"/>
                <w:sz w:val="20"/>
                <w:szCs w:val="20"/>
                <w:lang w:val="de-DE"/>
              </w:rPr>
              <w:t xml:space="preserve"> </w:t>
            </w:r>
            <w:r w:rsidRPr="00344B7A">
              <w:rPr>
                <w:color w:val="003399"/>
                <w:sz w:val="20"/>
                <w:szCs w:val="20"/>
                <w:lang w:val="de-DE"/>
              </w:rPr>
              <w:t>C.</w:t>
            </w:r>
            <w:r>
              <w:rPr>
                <w:color w:val="003399"/>
                <w:sz w:val="20"/>
                <w:szCs w:val="20"/>
                <w:lang w:val="de-DE"/>
              </w:rPr>
              <w:t xml:space="preserve"> </w:t>
            </w:r>
            <w:r w:rsidRPr="00344B7A">
              <w:rPr>
                <w:color w:val="003399"/>
                <w:sz w:val="20"/>
                <w:szCs w:val="20"/>
                <w:lang w:val="de-DE"/>
              </w:rPr>
              <w:t>V</w:t>
            </w:r>
          </w:p>
        </w:tc>
        <w:tc>
          <w:tcPr>
            <w:tcW w:w="3402" w:type="dxa"/>
            <w:tcBorders>
              <w:top w:val="single" w:sz="4" w:space="0" w:color="000000"/>
              <w:left w:val="single" w:sz="4" w:space="0" w:color="000000"/>
              <w:bottom w:val="single" w:sz="4" w:space="0" w:color="000000"/>
            </w:tcBorders>
          </w:tcPr>
          <w:p w:rsidR="009D3D53" w:rsidRPr="00344B7A" w:rsidRDefault="009D3D53" w:rsidP="008A5641">
            <w:pPr>
              <w:pStyle w:val="Header"/>
              <w:snapToGrid w:val="0"/>
              <w:rPr>
                <w:b/>
                <w:bCs/>
                <w:sz w:val="20"/>
                <w:szCs w:val="20"/>
              </w:rPr>
            </w:pPr>
            <w:r w:rsidRPr="00344B7A">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790BC8">
            <w:pPr>
              <w:pStyle w:val="Header"/>
              <w:snapToGrid w:val="0"/>
              <w:jc w:val="both"/>
              <w:rPr>
                <w:i/>
                <w:iCs/>
                <w:spacing w:val="-3"/>
                <w:sz w:val="20"/>
                <w:szCs w:val="20"/>
                <w:lang w:val="de-DE"/>
              </w:rPr>
            </w:pPr>
            <w:r w:rsidRPr="00344B7A">
              <w:rPr>
                <w:i/>
                <w:iCs/>
                <w:spacing w:val="-3"/>
                <w:sz w:val="20"/>
                <w:szCs w:val="20"/>
                <w:lang w:val="de-DE"/>
              </w:rPr>
              <w:t>Precis of the Archive of the Cape of Good Hope: Letters dispatched 1696-1708</w:t>
            </w:r>
          </w:p>
          <w:p w:rsidR="009D3D53" w:rsidRPr="00344B7A" w:rsidRDefault="009D3D53" w:rsidP="00790BC8">
            <w:pPr>
              <w:pStyle w:val="Header"/>
              <w:snapToGrid w:val="0"/>
              <w:jc w:val="both"/>
              <w:rPr>
                <w:i/>
                <w:iCs/>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919B1">
            <w:pPr>
              <w:pStyle w:val="Header"/>
              <w:snapToGrid w:val="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8A5641">
            <w:pPr>
              <w:pStyle w:val="Header"/>
              <w:snapToGrid w:val="0"/>
              <w:jc w:val="center"/>
              <w:rPr>
                <w:spacing w:val="-7"/>
                <w:sz w:val="20"/>
                <w:szCs w:val="20"/>
              </w:rPr>
            </w:pPr>
            <w:r w:rsidRPr="00344B7A">
              <w:rPr>
                <w:spacing w:val="-7"/>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A5641">
            <w:pPr>
              <w:pStyle w:val="Header"/>
              <w:snapToGrid w:val="0"/>
              <w:jc w:val="center"/>
              <w:rPr>
                <w:spacing w:val="-7"/>
                <w:sz w:val="20"/>
                <w:szCs w:val="20"/>
              </w:rPr>
            </w:pPr>
            <w:r w:rsidRPr="00344B7A">
              <w:rPr>
                <w:spacing w:val="-7"/>
                <w:sz w:val="20"/>
                <w:szCs w:val="20"/>
              </w:rPr>
              <w:t>1543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8A5641">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8A5641">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A5641">
            <w:pPr>
              <w:pStyle w:val="Header"/>
              <w:snapToGrid w:val="0"/>
              <w:jc w:val="both"/>
              <w:rPr>
                <w:color w:val="003399"/>
                <w:sz w:val="20"/>
                <w:szCs w:val="20"/>
                <w:lang w:val="de-DE"/>
              </w:rPr>
            </w:pPr>
            <w:r w:rsidRPr="00344B7A">
              <w:rPr>
                <w:color w:val="003399"/>
                <w:sz w:val="20"/>
                <w:szCs w:val="20"/>
                <w:lang w:val="de-DE"/>
              </w:rPr>
              <w:t>LEIBRANDT, H.</w:t>
            </w:r>
            <w:r>
              <w:rPr>
                <w:color w:val="003399"/>
                <w:sz w:val="20"/>
                <w:szCs w:val="20"/>
                <w:lang w:val="de-DE"/>
              </w:rPr>
              <w:t xml:space="preserve"> </w:t>
            </w:r>
            <w:r w:rsidRPr="00344B7A">
              <w:rPr>
                <w:color w:val="003399"/>
                <w:sz w:val="20"/>
                <w:szCs w:val="20"/>
                <w:lang w:val="de-DE"/>
              </w:rPr>
              <w:t>C.</w:t>
            </w:r>
            <w:r>
              <w:rPr>
                <w:color w:val="003399"/>
                <w:sz w:val="20"/>
                <w:szCs w:val="20"/>
                <w:lang w:val="de-DE"/>
              </w:rPr>
              <w:t xml:space="preserve"> </w:t>
            </w:r>
            <w:r w:rsidRPr="00344B7A">
              <w:rPr>
                <w:color w:val="003399"/>
                <w:sz w:val="20"/>
                <w:szCs w:val="20"/>
                <w:lang w:val="de-DE"/>
              </w:rPr>
              <w:t>V</w:t>
            </w:r>
          </w:p>
        </w:tc>
        <w:tc>
          <w:tcPr>
            <w:tcW w:w="3402" w:type="dxa"/>
            <w:tcBorders>
              <w:top w:val="single" w:sz="4" w:space="0" w:color="000000"/>
              <w:left w:val="single" w:sz="4" w:space="0" w:color="000000"/>
              <w:bottom w:val="single" w:sz="4" w:space="0" w:color="000000"/>
            </w:tcBorders>
          </w:tcPr>
          <w:p w:rsidR="009D3D53" w:rsidRPr="00344B7A" w:rsidRDefault="009D3D53" w:rsidP="008A5641">
            <w:pPr>
              <w:pStyle w:val="Header"/>
              <w:snapToGrid w:val="0"/>
              <w:rPr>
                <w:b/>
                <w:bCs/>
                <w:sz w:val="20"/>
                <w:szCs w:val="20"/>
              </w:rPr>
            </w:pPr>
            <w:r w:rsidRPr="00344B7A">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0896">
            <w:pPr>
              <w:pStyle w:val="Header"/>
              <w:snapToGrid w:val="0"/>
              <w:jc w:val="both"/>
              <w:rPr>
                <w:i/>
                <w:iCs/>
                <w:spacing w:val="-3"/>
                <w:sz w:val="20"/>
                <w:szCs w:val="20"/>
                <w:lang w:val="de-DE"/>
              </w:rPr>
            </w:pPr>
            <w:r w:rsidRPr="00344B7A">
              <w:rPr>
                <w:i/>
                <w:iCs/>
                <w:spacing w:val="-3"/>
                <w:sz w:val="20"/>
                <w:szCs w:val="20"/>
                <w:lang w:val="de-DE"/>
              </w:rPr>
              <w:t>Precis of the Archive of the Cape of Good Hope: Letters dispatched from the Cape, 1652-1662, Volume 1</w:t>
            </w:r>
          </w:p>
          <w:p w:rsidR="009D3D53" w:rsidRPr="00344B7A" w:rsidRDefault="009D3D53" w:rsidP="002F0896">
            <w:pPr>
              <w:pStyle w:val="Header"/>
              <w:snapToGrid w:val="0"/>
              <w:jc w:val="both"/>
              <w:rPr>
                <w:i/>
                <w:iCs/>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919B1">
            <w:pPr>
              <w:pStyle w:val="Header"/>
              <w:snapToGrid w:val="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8A5641">
            <w:pPr>
              <w:pStyle w:val="Header"/>
              <w:snapToGrid w:val="0"/>
              <w:jc w:val="center"/>
              <w:rPr>
                <w:spacing w:val="-7"/>
                <w:sz w:val="20"/>
                <w:szCs w:val="20"/>
              </w:rPr>
            </w:pPr>
            <w:r w:rsidRPr="00344B7A">
              <w:rPr>
                <w:spacing w:val="-7"/>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A5641">
            <w:pPr>
              <w:pStyle w:val="Header"/>
              <w:snapToGrid w:val="0"/>
              <w:jc w:val="center"/>
              <w:rPr>
                <w:spacing w:val="-7"/>
                <w:sz w:val="20"/>
                <w:szCs w:val="20"/>
              </w:rPr>
            </w:pPr>
            <w:r w:rsidRPr="00344B7A">
              <w:rPr>
                <w:spacing w:val="-7"/>
                <w:sz w:val="20"/>
                <w:szCs w:val="20"/>
              </w:rPr>
              <w:t>1543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8A5641">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8A5641">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A5641">
            <w:pPr>
              <w:pStyle w:val="Header"/>
              <w:snapToGrid w:val="0"/>
              <w:jc w:val="both"/>
              <w:rPr>
                <w:color w:val="003399"/>
                <w:sz w:val="20"/>
                <w:szCs w:val="20"/>
                <w:lang w:val="de-DE"/>
              </w:rPr>
            </w:pPr>
            <w:r w:rsidRPr="00344B7A">
              <w:rPr>
                <w:color w:val="003399"/>
                <w:sz w:val="20"/>
                <w:szCs w:val="20"/>
                <w:lang w:val="de-DE"/>
              </w:rPr>
              <w:t>LEIBRANDT, H.</w:t>
            </w:r>
            <w:r>
              <w:rPr>
                <w:color w:val="003399"/>
                <w:sz w:val="20"/>
                <w:szCs w:val="20"/>
                <w:lang w:val="de-DE"/>
              </w:rPr>
              <w:t xml:space="preserve"> </w:t>
            </w:r>
            <w:r w:rsidRPr="00344B7A">
              <w:rPr>
                <w:color w:val="003399"/>
                <w:sz w:val="20"/>
                <w:szCs w:val="20"/>
                <w:lang w:val="de-DE"/>
              </w:rPr>
              <w:t>C.</w:t>
            </w:r>
            <w:r>
              <w:rPr>
                <w:color w:val="003399"/>
                <w:sz w:val="20"/>
                <w:szCs w:val="20"/>
                <w:lang w:val="de-DE"/>
              </w:rPr>
              <w:t xml:space="preserve"> </w:t>
            </w:r>
            <w:r w:rsidRPr="00344B7A">
              <w:rPr>
                <w:color w:val="003399"/>
                <w:sz w:val="20"/>
                <w:szCs w:val="20"/>
                <w:lang w:val="de-DE"/>
              </w:rPr>
              <w:t>V</w:t>
            </w:r>
          </w:p>
        </w:tc>
        <w:tc>
          <w:tcPr>
            <w:tcW w:w="3402" w:type="dxa"/>
            <w:tcBorders>
              <w:top w:val="single" w:sz="4" w:space="0" w:color="000000"/>
              <w:left w:val="single" w:sz="4" w:space="0" w:color="000000"/>
              <w:bottom w:val="single" w:sz="4" w:space="0" w:color="000000"/>
            </w:tcBorders>
          </w:tcPr>
          <w:p w:rsidR="009D3D53" w:rsidRPr="00344B7A" w:rsidRDefault="009D3D53" w:rsidP="008A5641">
            <w:pPr>
              <w:pStyle w:val="Header"/>
              <w:snapToGrid w:val="0"/>
              <w:rPr>
                <w:b/>
                <w:bCs/>
                <w:sz w:val="20"/>
                <w:szCs w:val="20"/>
              </w:rPr>
            </w:pPr>
            <w:r w:rsidRPr="00344B7A">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0896">
            <w:pPr>
              <w:pStyle w:val="Header"/>
              <w:snapToGrid w:val="0"/>
              <w:jc w:val="both"/>
              <w:rPr>
                <w:i/>
                <w:iCs/>
                <w:spacing w:val="-3"/>
                <w:sz w:val="20"/>
                <w:szCs w:val="20"/>
                <w:lang w:val="de-DE"/>
              </w:rPr>
            </w:pPr>
            <w:r w:rsidRPr="00344B7A">
              <w:rPr>
                <w:i/>
                <w:iCs/>
                <w:spacing w:val="-3"/>
                <w:sz w:val="20"/>
                <w:szCs w:val="20"/>
                <w:lang w:val="de-DE"/>
              </w:rPr>
              <w:t>Precis of the Archive of the Cape of Good Hope: Letters dispatched from the Cape, 1652-1662, Volume 2</w:t>
            </w:r>
          </w:p>
          <w:p w:rsidR="009D3D53" w:rsidRPr="00344B7A" w:rsidRDefault="009D3D53" w:rsidP="002F0896">
            <w:pPr>
              <w:pStyle w:val="Header"/>
              <w:snapToGrid w:val="0"/>
              <w:jc w:val="both"/>
              <w:rPr>
                <w:i/>
                <w:iCs/>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919B1">
            <w:pPr>
              <w:pStyle w:val="Header"/>
              <w:snapToGrid w:val="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8A5641">
            <w:pPr>
              <w:pStyle w:val="Header"/>
              <w:snapToGrid w:val="0"/>
              <w:jc w:val="center"/>
              <w:rPr>
                <w:spacing w:val="-7"/>
                <w:sz w:val="20"/>
                <w:szCs w:val="20"/>
              </w:rPr>
            </w:pPr>
            <w:r w:rsidRPr="00344B7A">
              <w:rPr>
                <w:spacing w:val="-7"/>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A5641">
            <w:pPr>
              <w:pStyle w:val="Header"/>
              <w:snapToGrid w:val="0"/>
              <w:jc w:val="center"/>
              <w:rPr>
                <w:spacing w:val="-7"/>
                <w:sz w:val="20"/>
                <w:szCs w:val="20"/>
              </w:rPr>
            </w:pPr>
            <w:r w:rsidRPr="00344B7A">
              <w:rPr>
                <w:spacing w:val="-7"/>
                <w:sz w:val="20"/>
                <w:szCs w:val="20"/>
              </w:rPr>
              <w:t>1543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8A5641">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8A5641">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A5641">
            <w:pPr>
              <w:pStyle w:val="Header"/>
              <w:snapToGrid w:val="0"/>
              <w:jc w:val="both"/>
              <w:rPr>
                <w:color w:val="003399"/>
                <w:sz w:val="20"/>
                <w:szCs w:val="20"/>
                <w:lang w:val="de-DE"/>
              </w:rPr>
            </w:pPr>
            <w:r w:rsidRPr="00344B7A">
              <w:rPr>
                <w:color w:val="003399"/>
                <w:sz w:val="20"/>
                <w:szCs w:val="20"/>
                <w:lang w:val="de-DE"/>
              </w:rPr>
              <w:t>LEIBRANDT, H.</w:t>
            </w:r>
            <w:r>
              <w:rPr>
                <w:color w:val="003399"/>
                <w:sz w:val="20"/>
                <w:szCs w:val="20"/>
                <w:lang w:val="de-DE"/>
              </w:rPr>
              <w:t xml:space="preserve"> </w:t>
            </w:r>
            <w:r w:rsidRPr="00344B7A">
              <w:rPr>
                <w:color w:val="003399"/>
                <w:sz w:val="20"/>
                <w:szCs w:val="20"/>
                <w:lang w:val="de-DE"/>
              </w:rPr>
              <w:t>C.</w:t>
            </w:r>
            <w:r>
              <w:rPr>
                <w:color w:val="003399"/>
                <w:sz w:val="20"/>
                <w:szCs w:val="20"/>
                <w:lang w:val="de-DE"/>
              </w:rPr>
              <w:t xml:space="preserve"> </w:t>
            </w:r>
            <w:r w:rsidRPr="00344B7A">
              <w:rPr>
                <w:color w:val="003399"/>
                <w:sz w:val="20"/>
                <w:szCs w:val="20"/>
                <w:lang w:val="de-DE"/>
              </w:rPr>
              <w:t>V</w:t>
            </w:r>
          </w:p>
        </w:tc>
        <w:tc>
          <w:tcPr>
            <w:tcW w:w="3402" w:type="dxa"/>
            <w:tcBorders>
              <w:top w:val="single" w:sz="4" w:space="0" w:color="000000"/>
              <w:left w:val="single" w:sz="4" w:space="0" w:color="000000"/>
              <w:bottom w:val="single" w:sz="4" w:space="0" w:color="000000"/>
            </w:tcBorders>
          </w:tcPr>
          <w:p w:rsidR="009D3D53" w:rsidRPr="00344B7A" w:rsidRDefault="009D3D53" w:rsidP="008A5641">
            <w:pPr>
              <w:pStyle w:val="Header"/>
              <w:snapToGrid w:val="0"/>
              <w:rPr>
                <w:b/>
                <w:bCs/>
                <w:sz w:val="20"/>
                <w:szCs w:val="20"/>
              </w:rPr>
            </w:pPr>
            <w:r w:rsidRPr="00344B7A">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0896">
            <w:pPr>
              <w:pStyle w:val="Header"/>
              <w:snapToGrid w:val="0"/>
              <w:jc w:val="both"/>
              <w:rPr>
                <w:i/>
                <w:iCs/>
                <w:spacing w:val="-3"/>
                <w:sz w:val="20"/>
                <w:szCs w:val="20"/>
                <w:lang w:val="de-DE"/>
              </w:rPr>
            </w:pPr>
            <w:r w:rsidRPr="00344B7A">
              <w:rPr>
                <w:i/>
                <w:iCs/>
                <w:spacing w:val="-3"/>
                <w:sz w:val="20"/>
                <w:szCs w:val="20"/>
                <w:lang w:val="de-DE"/>
              </w:rPr>
              <w:t>Precis of the Archive of the Cape of Good Hope: Letters dispatched from the Cape, 1652-1662, Volume 3</w:t>
            </w:r>
          </w:p>
          <w:p w:rsidR="009D3D53" w:rsidRPr="00344B7A" w:rsidRDefault="009D3D53" w:rsidP="002F0896">
            <w:pPr>
              <w:pStyle w:val="Header"/>
              <w:snapToGrid w:val="0"/>
              <w:jc w:val="both"/>
              <w:rPr>
                <w:i/>
                <w:iCs/>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919B1">
            <w:pPr>
              <w:pStyle w:val="Header"/>
              <w:snapToGrid w:val="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8A5641">
            <w:pPr>
              <w:pStyle w:val="Header"/>
              <w:snapToGrid w:val="0"/>
              <w:jc w:val="center"/>
              <w:rPr>
                <w:spacing w:val="-7"/>
                <w:sz w:val="20"/>
                <w:szCs w:val="20"/>
              </w:rPr>
            </w:pPr>
            <w:r w:rsidRPr="00344B7A">
              <w:rPr>
                <w:spacing w:val="-7"/>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A5641">
            <w:pPr>
              <w:pStyle w:val="Header"/>
              <w:snapToGrid w:val="0"/>
              <w:jc w:val="center"/>
              <w:rPr>
                <w:spacing w:val="-7"/>
                <w:sz w:val="20"/>
                <w:szCs w:val="20"/>
              </w:rPr>
            </w:pPr>
            <w:r w:rsidRPr="00344B7A">
              <w:rPr>
                <w:spacing w:val="-7"/>
                <w:sz w:val="20"/>
                <w:szCs w:val="20"/>
              </w:rPr>
              <w:t>1543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8A5641">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8A5641">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A5641">
            <w:pPr>
              <w:pStyle w:val="Header"/>
              <w:snapToGrid w:val="0"/>
              <w:jc w:val="both"/>
              <w:rPr>
                <w:color w:val="003399"/>
                <w:sz w:val="20"/>
                <w:szCs w:val="20"/>
                <w:lang w:val="de-DE"/>
              </w:rPr>
            </w:pPr>
            <w:r w:rsidRPr="00344B7A">
              <w:rPr>
                <w:color w:val="003399"/>
                <w:sz w:val="20"/>
                <w:szCs w:val="20"/>
                <w:lang w:val="de-DE"/>
              </w:rPr>
              <w:t>LEIBRANDT, H.</w:t>
            </w:r>
            <w:r>
              <w:rPr>
                <w:color w:val="003399"/>
                <w:sz w:val="20"/>
                <w:szCs w:val="20"/>
                <w:lang w:val="de-DE"/>
              </w:rPr>
              <w:t xml:space="preserve"> </w:t>
            </w:r>
            <w:r w:rsidRPr="00344B7A">
              <w:rPr>
                <w:color w:val="003399"/>
                <w:sz w:val="20"/>
                <w:szCs w:val="20"/>
                <w:lang w:val="de-DE"/>
              </w:rPr>
              <w:t>C.</w:t>
            </w:r>
            <w:r>
              <w:rPr>
                <w:color w:val="003399"/>
                <w:sz w:val="20"/>
                <w:szCs w:val="20"/>
                <w:lang w:val="de-DE"/>
              </w:rPr>
              <w:t xml:space="preserve"> </w:t>
            </w:r>
            <w:r w:rsidRPr="00344B7A">
              <w:rPr>
                <w:color w:val="003399"/>
                <w:sz w:val="20"/>
                <w:szCs w:val="20"/>
                <w:lang w:val="de-DE"/>
              </w:rPr>
              <w:t>V</w:t>
            </w:r>
          </w:p>
        </w:tc>
        <w:tc>
          <w:tcPr>
            <w:tcW w:w="3402" w:type="dxa"/>
            <w:tcBorders>
              <w:top w:val="single" w:sz="4" w:space="0" w:color="000000"/>
              <w:left w:val="single" w:sz="4" w:space="0" w:color="000000"/>
              <w:bottom w:val="single" w:sz="4" w:space="0" w:color="000000"/>
            </w:tcBorders>
          </w:tcPr>
          <w:p w:rsidR="009D3D53" w:rsidRPr="00344B7A" w:rsidRDefault="009D3D53" w:rsidP="008A5641">
            <w:pPr>
              <w:pStyle w:val="Header"/>
              <w:snapToGrid w:val="0"/>
              <w:rPr>
                <w:b/>
                <w:bCs/>
                <w:sz w:val="20"/>
                <w:szCs w:val="20"/>
              </w:rPr>
            </w:pPr>
            <w:r w:rsidRPr="00344B7A">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790BC8">
            <w:pPr>
              <w:pStyle w:val="Header"/>
              <w:snapToGrid w:val="0"/>
              <w:jc w:val="both"/>
              <w:rPr>
                <w:i/>
                <w:iCs/>
                <w:spacing w:val="-3"/>
                <w:sz w:val="20"/>
                <w:szCs w:val="20"/>
                <w:lang w:val="de-DE"/>
              </w:rPr>
            </w:pPr>
            <w:r w:rsidRPr="00344B7A">
              <w:rPr>
                <w:i/>
                <w:iCs/>
                <w:spacing w:val="-3"/>
                <w:sz w:val="20"/>
                <w:szCs w:val="20"/>
                <w:lang w:val="de-DE"/>
              </w:rPr>
              <w:t>Precis of the Archive of the Cape of Good Hope: Letters received 1695-1708</w:t>
            </w:r>
          </w:p>
          <w:p w:rsidR="009D3D53" w:rsidRPr="00344B7A" w:rsidRDefault="009D3D53" w:rsidP="00790BC8">
            <w:pPr>
              <w:pStyle w:val="Header"/>
              <w:snapToGrid w:val="0"/>
              <w:jc w:val="both"/>
              <w:rPr>
                <w:i/>
                <w:iCs/>
                <w:spacing w:val="-3"/>
                <w:sz w:val="20"/>
                <w:szCs w:val="20"/>
                <w:lang w:val="de-DE"/>
              </w:rPr>
            </w:pPr>
            <w:r w:rsidRPr="00344B7A">
              <w:rPr>
                <w:i/>
                <w:iCs/>
                <w:color w:val="7030A0"/>
                <w:spacing w:val="-3"/>
                <w:sz w:val="20"/>
                <w:szCs w:val="20"/>
                <w:lang w:val="de-DE"/>
              </w:rPr>
              <w:lastRenderedPageBreak/>
              <w:t>(CD Publikasie 219)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919B1">
            <w:pPr>
              <w:pStyle w:val="Header"/>
              <w:snapToGrid w:val="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8A5641">
            <w:pPr>
              <w:pStyle w:val="Header"/>
              <w:snapToGrid w:val="0"/>
              <w:jc w:val="center"/>
              <w:rPr>
                <w:spacing w:val="-7"/>
                <w:sz w:val="20"/>
                <w:szCs w:val="20"/>
              </w:rPr>
            </w:pPr>
            <w:r w:rsidRPr="00344B7A">
              <w:rPr>
                <w:spacing w:val="-7"/>
                <w:sz w:val="20"/>
                <w:szCs w:val="20"/>
              </w:rPr>
              <w:lastRenderedPageBreak/>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A5641">
            <w:pPr>
              <w:pStyle w:val="Header"/>
              <w:snapToGrid w:val="0"/>
              <w:jc w:val="center"/>
              <w:rPr>
                <w:spacing w:val="-7"/>
                <w:sz w:val="20"/>
                <w:szCs w:val="20"/>
              </w:rPr>
            </w:pPr>
            <w:r w:rsidRPr="00344B7A">
              <w:rPr>
                <w:spacing w:val="-7"/>
                <w:sz w:val="20"/>
                <w:szCs w:val="20"/>
              </w:rPr>
              <w:t>1543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8A5641">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8A5641">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A5641">
            <w:pPr>
              <w:pStyle w:val="Header"/>
              <w:snapToGrid w:val="0"/>
              <w:jc w:val="both"/>
              <w:rPr>
                <w:color w:val="003399"/>
                <w:sz w:val="20"/>
                <w:szCs w:val="20"/>
                <w:lang w:val="de-DE"/>
              </w:rPr>
            </w:pPr>
            <w:r w:rsidRPr="00344B7A">
              <w:rPr>
                <w:color w:val="003399"/>
                <w:sz w:val="20"/>
                <w:szCs w:val="20"/>
                <w:lang w:val="de-DE"/>
              </w:rPr>
              <w:t>LEIBRANDT, H.</w:t>
            </w:r>
            <w:r>
              <w:rPr>
                <w:color w:val="003399"/>
                <w:sz w:val="20"/>
                <w:szCs w:val="20"/>
                <w:lang w:val="de-DE"/>
              </w:rPr>
              <w:t xml:space="preserve"> </w:t>
            </w:r>
            <w:r w:rsidRPr="00344B7A">
              <w:rPr>
                <w:color w:val="003399"/>
                <w:sz w:val="20"/>
                <w:szCs w:val="20"/>
                <w:lang w:val="de-DE"/>
              </w:rPr>
              <w:t>C.</w:t>
            </w:r>
            <w:r>
              <w:rPr>
                <w:color w:val="003399"/>
                <w:sz w:val="20"/>
                <w:szCs w:val="20"/>
                <w:lang w:val="de-DE"/>
              </w:rPr>
              <w:t xml:space="preserve"> </w:t>
            </w:r>
            <w:r w:rsidRPr="00344B7A">
              <w:rPr>
                <w:color w:val="003399"/>
                <w:sz w:val="20"/>
                <w:szCs w:val="20"/>
                <w:lang w:val="de-DE"/>
              </w:rPr>
              <w:t>V</w:t>
            </w:r>
          </w:p>
        </w:tc>
        <w:tc>
          <w:tcPr>
            <w:tcW w:w="3402" w:type="dxa"/>
            <w:tcBorders>
              <w:top w:val="single" w:sz="4" w:space="0" w:color="000000"/>
              <w:left w:val="single" w:sz="4" w:space="0" w:color="000000"/>
              <w:bottom w:val="single" w:sz="4" w:space="0" w:color="000000"/>
            </w:tcBorders>
          </w:tcPr>
          <w:p w:rsidR="009D3D53" w:rsidRPr="00344B7A" w:rsidRDefault="009D3D53" w:rsidP="008A5641">
            <w:pPr>
              <w:pStyle w:val="Header"/>
              <w:snapToGrid w:val="0"/>
              <w:rPr>
                <w:b/>
                <w:bCs/>
                <w:sz w:val="20"/>
                <w:szCs w:val="20"/>
              </w:rPr>
            </w:pPr>
            <w:r w:rsidRPr="00344B7A">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0896">
            <w:pPr>
              <w:pStyle w:val="Header"/>
              <w:snapToGrid w:val="0"/>
              <w:jc w:val="both"/>
              <w:rPr>
                <w:i/>
                <w:iCs/>
                <w:spacing w:val="-3"/>
                <w:sz w:val="20"/>
                <w:szCs w:val="20"/>
                <w:lang w:val="de-DE"/>
              </w:rPr>
            </w:pPr>
            <w:r w:rsidRPr="00344B7A">
              <w:rPr>
                <w:i/>
                <w:iCs/>
                <w:spacing w:val="-3"/>
                <w:sz w:val="20"/>
                <w:szCs w:val="20"/>
                <w:lang w:val="de-DE"/>
              </w:rPr>
              <w:t>Precis of the Archive of the Cape of Good Hope: Requesten (Memorials) 1715-1806, Volume 1 (A-E)</w:t>
            </w:r>
          </w:p>
          <w:p w:rsidR="009D3D53" w:rsidRPr="00344B7A" w:rsidRDefault="009D3D53" w:rsidP="002F0896">
            <w:pPr>
              <w:pStyle w:val="Header"/>
              <w:snapToGrid w:val="0"/>
              <w:jc w:val="both"/>
              <w:rPr>
                <w:i/>
                <w:iCs/>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919B1">
            <w:pPr>
              <w:pStyle w:val="Header"/>
              <w:snapToGrid w:val="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8A5641">
            <w:pPr>
              <w:pStyle w:val="Header"/>
              <w:snapToGrid w:val="0"/>
              <w:jc w:val="center"/>
              <w:rPr>
                <w:spacing w:val="-7"/>
                <w:sz w:val="20"/>
                <w:szCs w:val="20"/>
              </w:rPr>
            </w:pPr>
            <w:r w:rsidRPr="00344B7A">
              <w:rPr>
                <w:spacing w:val="-7"/>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A5641">
            <w:pPr>
              <w:pStyle w:val="Header"/>
              <w:snapToGrid w:val="0"/>
              <w:jc w:val="center"/>
              <w:rPr>
                <w:spacing w:val="-7"/>
                <w:sz w:val="20"/>
                <w:szCs w:val="20"/>
              </w:rPr>
            </w:pPr>
            <w:r w:rsidRPr="00344B7A">
              <w:rPr>
                <w:spacing w:val="-7"/>
                <w:sz w:val="20"/>
                <w:szCs w:val="20"/>
              </w:rPr>
              <w:t>1543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8A5641">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8A5641">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A5641">
            <w:pPr>
              <w:pStyle w:val="Header"/>
              <w:snapToGrid w:val="0"/>
              <w:jc w:val="both"/>
              <w:rPr>
                <w:color w:val="003399"/>
                <w:sz w:val="20"/>
                <w:szCs w:val="20"/>
                <w:lang w:val="de-DE"/>
              </w:rPr>
            </w:pPr>
            <w:r w:rsidRPr="00344B7A">
              <w:rPr>
                <w:color w:val="003399"/>
                <w:sz w:val="20"/>
                <w:szCs w:val="20"/>
                <w:lang w:val="de-DE"/>
              </w:rPr>
              <w:t>LEIBRANDT, H.</w:t>
            </w:r>
            <w:r>
              <w:rPr>
                <w:color w:val="003399"/>
                <w:sz w:val="20"/>
                <w:szCs w:val="20"/>
                <w:lang w:val="de-DE"/>
              </w:rPr>
              <w:t xml:space="preserve"> </w:t>
            </w:r>
            <w:r w:rsidRPr="00344B7A">
              <w:rPr>
                <w:color w:val="003399"/>
                <w:sz w:val="20"/>
                <w:szCs w:val="20"/>
                <w:lang w:val="de-DE"/>
              </w:rPr>
              <w:t>C.</w:t>
            </w:r>
            <w:r>
              <w:rPr>
                <w:color w:val="003399"/>
                <w:sz w:val="20"/>
                <w:szCs w:val="20"/>
                <w:lang w:val="de-DE"/>
              </w:rPr>
              <w:t xml:space="preserve"> </w:t>
            </w:r>
            <w:r w:rsidRPr="00344B7A">
              <w:rPr>
                <w:color w:val="003399"/>
                <w:sz w:val="20"/>
                <w:szCs w:val="20"/>
                <w:lang w:val="de-DE"/>
              </w:rPr>
              <w:t>V</w:t>
            </w:r>
          </w:p>
        </w:tc>
        <w:tc>
          <w:tcPr>
            <w:tcW w:w="3402" w:type="dxa"/>
            <w:tcBorders>
              <w:top w:val="single" w:sz="4" w:space="0" w:color="000000"/>
              <w:left w:val="single" w:sz="4" w:space="0" w:color="000000"/>
              <w:bottom w:val="single" w:sz="4" w:space="0" w:color="000000"/>
            </w:tcBorders>
          </w:tcPr>
          <w:p w:rsidR="009D3D53" w:rsidRPr="00344B7A" w:rsidRDefault="009D3D53" w:rsidP="008A5641">
            <w:pPr>
              <w:pStyle w:val="Header"/>
              <w:snapToGrid w:val="0"/>
              <w:rPr>
                <w:b/>
                <w:bCs/>
                <w:sz w:val="20"/>
                <w:szCs w:val="20"/>
              </w:rPr>
            </w:pPr>
            <w:r w:rsidRPr="00344B7A">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0896">
            <w:pPr>
              <w:pStyle w:val="Header"/>
              <w:snapToGrid w:val="0"/>
              <w:jc w:val="both"/>
              <w:rPr>
                <w:i/>
                <w:iCs/>
                <w:spacing w:val="-3"/>
                <w:sz w:val="20"/>
                <w:szCs w:val="20"/>
                <w:lang w:val="de-DE"/>
              </w:rPr>
            </w:pPr>
            <w:r w:rsidRPr="00344B7A">
              <w:rPr>
                <w:i/>
                <w:iCs/>
                <w:spacing w:val="-3"/>
                <w:sz w:val="20"/>
                <w:szCs w:val="20"/>
                <w:lang w:val="de-DE"/>
              </w:rPr>
              <w:t>Precis of the Archive of the Cape of Good Hope: Requesten (Memorials) 1715-1806, Volume 2 (F-O)</w:t>
            </w:r>
          </w:p>
          <w:p w:rsidR="009D3D53" w:rsidRPr="00344B7A" w:rsidRDefault="009D3D53" w:rsidP="002F0896">
            <w:pPr>
              <w:pStyle w:val="Header"/>
              <w:snapToGrid w:val="0"/>
              <w:jc w:val="both"/>
              <w:rPr>
                <w:i/>
                <w:iCs/>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919B1">
            <w:pPr>
              <w:pStyle w:val="Header"/>
              <w:snapToGrid w:val="0"/>
              <w:rPr>
                <w:sz w:val="20"/>
                <w:szCs w:val="20"/>
              </w:rPr>
            </w:pPr>
          </w:p>
        </w:tc>
      </w:tr>
      <w:tr w:rsidR="009D3D53" w:rsidRPr="00344B7A" w:rsidTr="00781AE0">
        <w:trPr>
          <w:trHeight w:val="699"/>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LEI*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z w:val="20"/>
                <w:szCs w:val="20"/>
              </w:rPr>
              <w:t>582.</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6531A" w:rsidRDefault="009D3D53" w:rsidP="005448BA">
            <w:pPr>
              <w:rPr>
                <w:smallCaps/>
                <w:color w:val="003399"/>
                <w:spacing w:val="-7"/>
                <w:sz w:val="20"/>
                <w:szCs w:val="20"/>
              </w:rPr>
            </w:pPr>
            <w:r w:rsidRPr="00344B7A">
              <w:rPr>
                <w:color w:val="003399"/>
                <w:sz w:val="20"/>
                <w:szCs w:val="20"/>
                <w:lang w:val="de-DE"/>
              </w:rPr>
              <w:t>LEIBRANDT, H.</w:t>
            </w:r>
            <w:r>
              <w:rPr>
                <w:color w:val="003399"/>
                <w:sz w:val="20"/>
                <w:szCs w:val="20"/>
                <w:lang w:val="de-DE"/>
              </w:rPr>
              <w:t xml:space="preserve"> </w:t>
            </w:r>
            <w:r w:rsidRPr="00344B7A">
              <w:rPr>
                <w:color w:val="003399"/>
                <w:sz w:val="20"/>
                <w:szCs w:val="20"/>
                <w:lang w:val="de-DE"/>
              </w:rPr>
              <w:t>C.</w:t>
            </w:r>
            <w:r>
              <w:rPr>
                <w:color w:val="003399"/>
                <w:sz w:val="20"/>
                <w:szCs w:val="20"/>
                <w:lang w:val="de-DE"/>
              </w:rPr>
              <w:t xml:space="preserve"> </w:t>
            </w:r>
            <w:r w:rsidRPr="00344B7A">
              <w:rPr>
                <w:color w:val="003399"/>
                <w:sz w:val="20"/>
                <w:szCs w:val="20"/>
                <w:lang w:val="de-DE"/>
              </w:rPr>
              <w:t>V</w:t>
            </w:r>
          </w:p>
        </w:tc>
        <w:tc>
          <w:tcPr>
            <w:tcW w:w="3402" w:type="dxa"/>
            <w:tcBorders>
              <w:top w:val="single" w:sz="4" w:space="0" w:color="000000"/>
              <w:left w:val="single" w:sz="4" w:space="0" w:color="000000"/>
              <w:bottom w:val="single" w:sz="4" w:space="0" w:color="000000"/>
            </w:tcBorders>
          </w:tcPr>
          <w:p w:rsidR="009D3D53" w:rsidRPr="00344B7A" w:rsidRDefault="009D3D53" w:rsidP="00F05AE7">
            <w:pPr>
              <w:pStyle w:val="Header"/>
              <w:snapToGrid w:val="0"/>
              <w:rPr>
                <w:b/>
                <w:bCs/>
                <w:sz w:val="20"/>
                <w:szCs w:val="20"/>
              </w:rPr>
            </w:pPr>
            <w:r>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77737E">
            <w:pPr>
              <w:pStyle w:val="Header"/>
              <w:snapToGrid w:val="0"/>
              <w:jc w:val="both"/>
              <w:rPr>
                <w:sz w:val="20"/>
                <w:szCs w:val="20"/>
              </w:rPr>
            </w:pPr>
            <w:r w:rsidRPr="00344B7A">
              <w:rPr>
                <w:i/>
                <w:iCs/>
                <w:sz w:val="20"/>
                <w:szCs w:val="20"/>
              </w:rPr>
              <w:t>Précis of the Archives of the Cape of Good Hope: Letters received, 1695–1708.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Kaapstad, Staatsdrukker, 1896</w:t>
            </w:r>
          </w:p>
        </w:tc>
      </w:tr>
      <w:tr w:rsidR="009D3D53" w:rsidRPr="00344B7A" w:rsidTr="00781AE0">
        <w:trPr>
          <w:trHeight w:val="467"/>
        </w:trPr>
        <w:tc>
          <w:tcPr>
            <w:tcW w:w="1242" w:type="dxa"/>
            <w:tcBorders>
              <w:top w:val="single" w:sz="4" w:space="0" w:color="000000"/>
              <w:left w:val="double" w:sz="2" w:space="0" w:color="000000"/>
              <w:bottom w:val="single" w:sz="4" w:space="0" w:color="000000"/>
            </w:tcBorders>
          </w:tcPr>
          <w:p w:rsidR="009D3D53" w:rsidRPr="007425DB" w:rsidRDefault="009D3D53" w:rsidP="002F35FA">
            <w:pPr>
              <w:pStyle w:val="Header"/>
              <w:tabs>
                <w:tab w:val="left" w:pos="165"/>
              </w:tabs>
              <w:snapToGrid w:val="0"/>
              <w:jc w:val="center"/>
              <w:rPr>
                <w:sz w:val="20"/>
                <w:szCs w:val="20"/>
              </w:rPr>
            </w:pPr>
            <w:r w:rsidRPr="007425DB">
              <w:rPr>
                <w:sz w:val="20"/>
                <w:szCs w:val="20"/>
              </w:rPr>
              <w:t>LEI*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z w:val="20"/>
                <w:szCs w:val="20"/>
              </w:rPr>
              <w:t>552.</w:t>
            </w:r>
            <w:r w:rsidRPr="00344B7A">
              <w:rPr>
                <w:sz w:val="20"/>
                <w:szCs w:val="20"/>
              </w:rPr>
              <w:br/>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6531A" w:rsidRDefault="009D3D53" w:rsidP="005448BA">
            <w:pPr>
              <w:rPr>
                <w:smallCaps/>
                <w:color w:val="003399"/>
                <w:spacing w:val="-7"/>
                <w:sz w:val="20"/>
                <w:szCs w:val="20"/>
              </w:rPr>
            </w:pPr>
            <w:r w:rsidRPr="00344B7A">
              <w:rPr>
                <w:color w:val="003399"/>
                <w:sz w:val="20"/>
                <w:szCs w:val="20"/>
                <w:lang w:val="de-DE"/>
              </w:rPr>
              <w:t>LEIBRANDT, H.</w:t>
            </w:r>
            <w:r>
              <w:rPr>
                <w:color w:val="003399"/>
                <w:sz w:val="20"/>
                <w:szCs w:val="20"/>
                <w:lang w:val="de-DE"/>
              </w:rPr>
              <w:t xml:space="preserve"> </w:t>
            </w:r>
            <w:r w:rsidRPr="00344B7A">
              <w:rPr>
                <w:color w:val="003399"/>
                <w:sz w:val="20"/>
                <w:szCs w:val="20"/>
                <w:lang w:val="de-DE"/>
              </w:rPr>
              <w:t>C.</w:t>
            </w:r>
            <w:r>
              <w:rPr>
                <w:color w:val="003399"/>
                <w:sz w:val="20"/>
                <w:szCs w:val="20"/>
                <w:lang w:val="de-DE"/>
              </w:rPr>
              <w:t xml:space="preserve"> </w:t>
            </w:r>
            <w:r w:rsidRPr="00344B7A">
              <w:rPr>
                <w:color w:val="003399"/>
                <w:sz w:val="20"/>
                <w:szCs w:val="20"/>
                <w:lang w:val="de-DE"/>
              </w:rPr>
              <w:t>V</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84BEE">
            <w:pPr>
              <w:pStyle w:val="Header"/>
              <w:snapToGrid w:val="0"/>
              <w:jc w:val="both"/>
              <w:rPr>
                <w:i/>
                <w:iCs/>
                <w:sz w:val="20"/>
                <w:szCs w:val="20"/>
              </w:rPr>
            </w:pPr>
            <w:r w:rsidRPr="00344B7A">
              <w:rPr>
                <w:i/>
                <w:iCs/>
                <w:sz w:val="20"/>
                <w:szCs w:val="20"/>
              </w:rPr>
              <w:t>Précis of the Archives of the Cape of Good Hope: Requesten (memorials), Vol 5-Index</w:t>
            </w:r>
          </w:p>
          <w:p w:rsidR="009D3D53" w:rsidRPr="00344B7A" w:rsidRDefault="009D3D53" w:rsidP="00284BEE">
            <w:pPr>
              <w:pStyle w:val="Header"/>
              <w:snapToGrid w:val="0"/>
              <w:jc w:val="both"/>
              <w:rPr>
                <w:iCs/>
                <w:sz w:val="20"/>
                <w:szCs w:val="20"/>
              </w:rPr>
            </w:pPr>
            <w:r w:rsidRPr="00344B7A">
              <w:rPr>
                <w:iCs/>
                <w:sz w:val="20"/>
                <w:szCs w:val="20"/>
              </w:rPr>
              <w:t>ISBN 0 86968 089 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Kaapstad, SA Biblioteek, 1989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8A5641">
            <w:pPr>
              <w:pStyle w:val="Header"/>
              <w:snapToGrid w:val="0"/>
              <w:jc w:val="center"/>
              <w:rPr>
                <w:spacing w:val="-7"/>
                <w:sz w:val="20"/>
                <w:szCs w:val="20"/>
              </w:rPr>
            </w:pPr>
            <w:r w:rsidRPr="00344B7A">
              <w:rPr>
                <w:spacing w:val="-7"/>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A5641">
            <w:pPr>
              <w:pStyle w:val="Header"/>
              <w:snapToGrid w:val="0"/>
              <w:jc w:val="center"/>
              <w:rPr>
                <w:spacing w:val="-7"/>
                <w:sz w:val="20"/>
                <w:szCs w:val="20"/>
              </w:rPr>
            </w:pPr>
            <w:r w:rsidRPr="00344B7A">
              <w:rPr>
                <w:spacing w:val="-7"/>
                <w:sz w:val="20"/>
                <w:szCs w:val="20"/>
              </w:rPr>
              <w:t>1543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8A5641">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8A5641">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A5641">
            <w:pPr>
              <w:pStyle w:val="Header"/>
              <w:snapToGrid w:val="0"/>
              <w:jc w:val="both"/>
              <w:rPr>
                <w:color w:val="003399"/>
                <w:sz w:val="20"/>
                <w:szCs w:val="20"/>
                <w:lang w:val="de-DE"/>
              </w:rPr>
            </w:pPr>
            <w:r w:rsidRPr="00344B7A">
              <w:rPr>
                <w:color w:val="003399"/>
                <w:sz w:val="20"/>
                <w:szCs w:val="20"/>
                <w:lang w:val="de-DE"/>
              </w:rPr>
              <w:t>LEIBRANDT, H.C.V</w:t>
            </w:r>
          </w:p>
        </w:tc>
        <w:tc>
          <w:tcPr>
            <w:tcW w:w="3402" w:type="dxa"/>
            <w:tcBorders>
              <w:top w:val="single" w:sz="4" w:space="0" w:color="000000"/>
              <w:left w:val="single" w:sz="4" w:space="0" w:color="000000"/>
              <w:bottom w:val="single" w:sz="4" w:space="0" w:color="000000"/>
            </w:tcBorders>
          </w:tcPr>
          <w:p w:rsidR="009D3D53" w:rsidRPr="00344B7A" w:rsidRDefault="009D3D53" w:rsidP="008A5641">
            <w:pPr>
              <w:pStyle w:val="Header"/>
              <w:snapToGrid w:val="0"/>
              <w:rPr>
                <w:b/>
                <w:bCs/>
                <w:sz w:val="20"/>
                <w:szCs w:val="20"/>
              </w:rPr>
            </w:pPr>
            <w:r w:rsidRPr="00344B7A">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790BC8">
            <w:pPr>
              <w:pStyle w:val="Header"/>
              <w:snapToGrid w:val="0"/>
              <w:jc w:val="both"/>
              <w:rPr>
                <w:i/>
                <w:iCs/>
                <w:spacing w:val="-3"/>
                <w:sz w:val="20"/>
                <w:szCs w:val="20"/>
                <w:lang w:val="de-DE"/>
              </w:rPr>
            </w:pPr>
            <w:r w:rsidRPr="00344B7A">
              <w:rPr>
                <w:i/>
                <w:iCs/>
                <w:spacing w:val="-3"/>
                <w:sz w:val="20"/>
                <w:szCs w:val="20"/>
                <w:lang w:val="de-DE"/>
              </w:rPr>
              <w:t>Precis of the Archive of the Cape of Good Hope: Van Riebeeck Journal, Des 1651-Des1653 - Part 1</w:t>
            </w:r>
          </w:p>
          <w:p w:rsidR="009D3D53" w:rsidRPr="00344B7A" w:rsidRDefault="009D3D53" w:rsidP="00790BC8">
            <w:pPr>
              <w:pStyle w:val="Header"/>
              <w:snapToGrid w:val="0"/>
              <w:jc w:val="both"/>
              <w:rPr>
                <w:i/>
                <w:iCs/>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919B1">
            <w:pPr>
              <w:pStyle w:val="Header"/>
              <w:snapToGrid w:val="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8A5641">
            <w:pPr>
              <w:pStyle w:val="Header"/>
              <w:snapToGrid w:val="0"/>
              <w:jc w:val="center"/>
              <w:rPr>
                <w:spacing w:val="-7"/>
                <w:sz w:val="20"/>
                <w:szCs w:val="20"/>
              </w:rPr>
            </w:pPr>
            <w:r w:rsidRPr="00344B7A">
              <w:rPr>
                <w:spacing w:val="-7"/>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A5641">
            <w:pPr>
              <w:pStyle w:val="Header"/>
              <w:snapToGrid w:val="0"/>
              <w:jc w:val="center"/>
              <w:rPr>
                <w:spacing w:val="-7"/>
                <w:sz w:val="20"/>
                <w:szCs w:val="20"/>
              </w:rPr>
            </w:pPr>
            <w:r w:rsidRPr="00344B7A">
              <w:rPr>
                <w:spacing w:val="-7"/>
                <w:sz w:val="20"/>
                <w:szCs w:val="20"/>
              </w:rPr>
              <w:t>1543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8A5641">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8A5641">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A5641">
            <w:pPr>
              <w:pStyle w:val="Header"/>
              <w:snapToGrid w:val="0"/>
              <w:jc w:val="both"/>
              <w:rPr>
                <w:color w:val="003399"/>
                <w:sz w:val="20"/>
                <w:szCs w:val="20"/>
                <w:lang w:val="de-DE"/>
              </w:rPr>
            </w:pPr>
            <w:r w:rsidRPr="00344B7A">
              <w:rPr>
                <w:color w:val="003399"/>
                <w:sz w:val="20"/>
                <w:szCs w:val="20"/>
                <w:lang w:val="de-DE"/>
              </w:rPr>
              <w:t>LEIBRANDT, H.C.V</w:t>
            </w:r>
          </w:p>
        </w:tc>
        <w:tc>
          <w:tcPr>
            <w:tcW w:w="3402" w:type="dxa"/>
            <w:tcBorders>
              <w:top w:val="single" w:sz="4" w:space="0" w:color="000000"/>
              <w:left w:val="single" w:sz="4" w:space="0" w:color="000000"/>
              <w:bottom w:val="single" w:sz="4" w:space="0" w:color="000000"/>
            </w:tcBorders>
          </w:tcPr>
          <w:p w:rsidR="009D3D53" w:rsidRPr="00344B7A" w:rsidRDefault="009D3D53" w:rsidP="008A5641">
            <w:pPr>
              <w:pStyle w:val="Header"/>
              <w:snapToGrid w:val="0"/>
              <w:rPr>
                <w:b/>
                <w:bCs/>
                <w:sz w:val="20"/>
                <w:szCs w:val="20"/>
              </w:rPr>
            </w:pPr>
            <w:r w:rsidRPr="00344B7A">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790BC8">
            <w:pPr>
              <w:pStyle w:val="Header"/>
              <w:snapToGrid w:val="0"/>
              <w:jc w:val="both"/>
              <w:rPr>
                <w:i/>
                <w:iCs/>
                <w:spacing w:val="-3"/>
                <w:sz w:val="20"/>
                <w:szCs w:val="20"/>
                <w:lang w:val="de-DE"/>
              </w:rPr>
            </w:pPr>
            <w:r w:rsidRPr="00344B7A">
              <w:rPr>
                <w:i/>
                <w:iCs/>
                <w:spacing w:val="-3"/>
                <w:sz w:val="20"/>
                <w:szCs w:val="20"/>
                <w:lang w:val="de-DE"/>
              </w:rPr>
              <w:t>Precis of the Archive of the Cape of Good Hope: Van Riebeeck Journal, Des 1656-Des1658 - Part 2</w:t>
            </w:r>
          </w:p>
          <w:p w:rsidR="009D3D53" w:rsidRPr="00344B7A" w:rsidRDefault="009D3D53" w:rsidP="00790BC8">
            <w:pPr>
              <w:pStyle w:val="Header"/>
              <w:snapToGrid w:val="0"/>
              <w:jc w:val="both"/>
              <w:rPr>
                <w:i/>
                <w:iCs/>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919B1">
            <w:pPr>
              <w:pStyle w:val="Header"/>
              <w:snapToGrid w:val="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8A5641">
            <w:pPr>
              <w:pStyle w:val="Header"/>
              <w:snapToGrid w:val="0"/>
              <w:jc w:val="center"/>
              <w:rPr>
                <w:spacing w:val="-7"/>
                <w:sz w:val="20"/>
                <w:szCs w:val="20"/>
              </w:rPr>
            </w:pPr>
            <w:r w:rsidRPr="00344B7A">
              <w:rPr>
                <w:spacing w:val="-7"/>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A5641">
            <w:pPr>
              <w:pStyle w:val="Header"/>
              <w:snapToGrid w:val="0"/>
              <w:jc w:val="center"/>
              <w:rPr>
                <w:spacing w:val="-7"/>
                <w:sz w:val="20"/>
                <w:szCs w:val="20"/>
              </w:rPr>
            </w:pPr>
            <w:r w:rsidRPr="00344B7A">
              <w:rPr>
                <w:spacing w:val="-7"/>
                <w:sz w:val="20"/>
                <w:szCs w:val="20"/>
              </w:rPr>
              <w:t>1543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8A5641">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8A5641">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A5641">
            <w:pPr>
              <w:pStyle w:val="Header"/>
              <w:snapToGrid w:val="0"/>
              <w:jc w:val="both"/>
              <w:rPr>
                <w:color w:val="003399"/>
                <w:sz w:val="20"/>
                <w:szCs w:val="20"/>
                <w:lang w:val="de-DE"/>
              </w:rPr>
            </w:pPr>
            <w:r w:rsidRPr="00344B7A">
              <w:rPr>
                <w:color w:val="003399"/>
                <w:sz w:val="20"/>
                <w:szCs w:val="20"/>
                <w:lang w:val="de-DE"/>
              </w:rPr>
              <w:t>LEIBRANDT, H.C.V</w:t>
            </w:r>
          </w:p>
        </w:tc>
        <w:tc>
          <w:tcPr>
            <w:tcW w:w="3402" w:type="dxa"/>
            <w:tcBorders>
              <w:top w:val="single" w:sz="4" w:space="0" w:color="000000"/>
              <w:left w:val="single" w:sz="4" w:space="0" w:color="000000"/>
              <w:bottom w:val="single" w:sz="4" w:space="0" w:color="000000"/>
            </w:tcBorders>
          </w:tcPr>
          <w:p w:rsidR="009D3D53" w:rsidRPr="00344B7A" w:rsidRDefault="009D3D53" w:rsidP="008A5641">
            <w:pPr>
              <w:pStyle w:val="Header"/>
              <w:snapToGrid w:val="0"/>
              <w:rPr>
                <w:b/>
                <w:bCs/>
                <w:sz w:val="20"/>
                <w:szCs w:val="20"/>
              </w:rPr>
            </w:pPr>
            <w:r w:rsidRPr="00344B7A">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8A5641">
            <w:pPr>
              <w:pStyle w:val="Header"/>
              <w:snapToGrid w:val="0"/>
              <w:jc w:val="both"/>
              <w:rPr>
                <w:i/>
                <w:iCs/>
                <w:spacing w:val="-3"/>
                <w:sz w:val="20"/>
                <w:szCs w:val="20"/>
                <w:lang w:val="de-DE"/>
              </w:rPr>
            </w:pPr>
            <w:r w:rsidRPr="00344B7A">
              <w:rPr>
                <w:i/>
                <w:iCs/>
                <w:spacing w:val="-3"/>
                <w:sz w:val="20"/>
                <w:szCs w:val="20"/>
                <w:lang w:val="de-DE"/>
              </w:rPr>
              <w:t xml:space="preserve">Precis of the Archive of the Cape of Good </w:t>
            </w:r>
            <w:r w:rsidRPr="00344B7A">
              <w:rPr>
                <w:i/>
                <w:iCs/>
                <w:spacing w:val="-3"/>
                <w:sz w:val="20"/>
                <w:szCs w:val="20"/>
                <w:lang w:val="de-DE"/>
              </w:rPr>
              <w:lastRenderedPageBreak/>
              <w:t>Hope: Van Riebeeck Journal, Jan 1659-May 1662 - Part 3</w:t>
            </w:r>
          </w:p>
          <w:p w:rsidR="009D3D53" w:rsidRPr="00344B7A" w:rsidRDefault="009D3D53" w:rsidP="008A5641">
            <w:pPr>
              <w:pStyle w:val="Header"/>
              <w:snapToGrid w:val="0"/>
              <w:jc w:val="both"/>
              <w:rPr>
                <w:i/>
                <w:iCs/>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919B1">
            <w:pPr>
              <w:pStyle w:val="Header"/>
              <w:snapToGrid w:val="0"/>
              <w:rPr>
                <w:sz w:val="20"/>
                <w:szCs w:val="20"/>
              </w:rPr>
            </w:pPr>
          </w:p>
        </w:tc>
      </w:tr>
      <w:tr w:rsidR="009D3D53" w:rsidRPr="00344B7A" w:rsidTr="00781AE0">
        <w:trPr>
          <w:trHeight w:val="889"/>
        </w:trPr>
        <w:tc>
          <w:tcPr>
            <w:tcW w:w="1242" w:type="dxa"/>
            <w:tcBorders>
              <w:top w:val="single" w:sz="4" w:space="0" w:color="000000"/>
              <w:left w:val="double" w:sz="2" w:space="0" w:color="000000"/>
              <w:bottom w:val="single" w:sz="4" w:space="0" w:color="000000"/>
            </w:tcBorders>
          </w:tcPr>
          <w:p w:rsidR="009D3D53" w:rsidRPr="004406AD" w:rsidRDefault="009D3D53" w:rsidP="002F35FA">
            <w:pPr>
              <w:pStyle w:val="Header"/>
              <w:tabs>
                <w:tab w:val="left" w:pos="165"/>
              </w:tabs>
              <w:snapToGrid w:val="0"/>
              <w:jc w:val="center"/>
              <w:rPr>
                <w:color w:val="FF0000"/>
                <w:sz w:val="20"/>
                <w:szCs w:val="20"/>
              </w:rPr>
            </w:pPr>
            <w:r w:rsidRPr="00BA64DB">
              <w:rPr>
                <w:sz w:val="20"/>
                <w:szCs w:val="20"/>
                <w:lang w:val="af-ZA"/>
              </w:rPr>
              <w:lastRenderedPageBreak/>
              <w:t>MOO*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z w:val="20"/>
                <w:szCs w:val="20"/>
              </w:rPr>
              <w:t>551.</w:t>
            </w:r>
            <w:r w:rsidRPr="00344B7A">
              <w:rPr>
                <w:sz w:val="20"/>
                <w:szCs w:val="20"/>
              </w:rPr>
              <w:br/>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A4FD5">
            <w:pPr>
              <w:pStyle w:val="Header"/>
              <w:snapToGrid w:val="0"/>
              <w:rPr>
                <w:color w:val="003399"/>
                <w:sz w:val="20"/>
                <w:szCs w:val="20"/>
              </w:rPr>
            </w:pPr>
            <w:r w:rsidRPr="00344B7A">
              <w:rPr>
                <w:color w:val="003399"/>
                <w:sz w:val="20"/>
                <w:szCs w:val="20"/>
              </w:rPr>
              <w:t>M</w:t>
            </w:r>
            <w:r w:rsidRPr="00344B7A">
              <w:rPr>
                <w:smallCaps/>
                <w:color w:val="003399"/>
                <w:sz w:val="20"/>
                <w:szCs w:val="20"/>
              </w:rPr>
              <w:t>OODIE</w:t>
            </w:r>
            <w:r w:rsidRPr="00344B7A">
              <w:rPr>
                <w:color w:val="003399"/>
                <w:sz w:val="20"/>
                <w:szCs w:val="20"/>
              </w:rPr>
              <w:t>, DONALD</w:t>
            </w:r>
            <w:r w:rsidRPr="00344B7A">
              <w:rPr>
                <w:color w:val="003399"/>
                <w:sz w:val="20"/>
                <w:szCs w:val="20"/>
              </w:rPr>
              <w:br/>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b/>
                <w:sz w:val="20"/>
                <w:szCs w:val="20"/>
              </w:rPr>
            </w:pPr>
            <w:r>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385556">
            <w:pPr>
              <w:pStyle w:val="Header"/>
              <w:snapToGrid w:val="0"/>
              <w:jc w:val="both"/>
              <w:rPr>
                <w:i/>
                <w:iCs/>
                <w:sz w:val="20"/>
                <w:szCs w:val="20"/>
              </w:rPr>
            </w:pPr>
            <w:r w:rsidRPr="00344B7A">
              <w:rPr>
                <w:i/>
                <w:iCs/>
                <w:sz w:val="20"/>
                <w:szCs w:val="20"/>
              </w:rPr>
              <w:t>Record;  or a series of official papers relative to the condition and treatment of the native tribes of South Africa.</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 xml:space="preserve">Kaapstad, A A Balkema,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SCH</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1348</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CHOEMAN</w:t>
            </w:r>
            <w:r w:rsidRPr="00344B7A">
              <w:rPr>
                <w:color w:val="003399"/>
                <w:sz w:val="20"/>
                <w:szCs w:val="20"/>
                <w:lang w:val="af-ZA"/>
              </w:rPr>
              <w:t>, KAREL</w:t>
            </w:r>
          </w:p>
        </w:tc>
        <w:tc>
          <w:tcPr>
            <w:tcW w:w="3402" w:type="dxa"/>
            <w:tcBorders>
              <w:top w:val="single" w:sz="4" w:space="0" w:color="000000"/>
              <w:left w:val="single" w:sz="4" w:space="0" w:color="000000"/>
              <w:bottom w:val="single" w:sz="4" w:space="0" w:color="000000"/>
            </w:tcBorders>
          </w:tcPr>
          <w:p w:rsidR="009D3D53" w:rsidRPr="00344B7A" w:rsidRDefault="009D3D53" w:rsidP="003A7EA6">
            <w:pPr>
              <w:pStyle w:val="Header"/>
              <w:snapToGrid w:val="0"/>
              <w:rPr>
                <w:b/>
                <w:sz w:val="20"/>
                <w:szCs w:val="20"/>
                <w:lang w:val="af-ZA"/>
              </w:rPr>
            </w:pPr>
            <w:r>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Cape lives of the Eighteenth Century</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ISBN:   978-1-86919-484-0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B30AB5">
            <w:pPr>
              <w:pStyle w:val="Header"/>
              <w:snapToGrid w:val="0"/>
              <w:rPr>
                <w:sz w:val="20"/>
                <w:szCs w:val="20"/>
                <w:lang w:val="af-ZA"/>
              </w:rPr>
            </w:pPr>
            <w:r w:rsidRPr="00344B7A">
              <w:rPr>
                <w:sz w:val="20"/>
                <w:szCs w:val="20"/>
                <w:lang w:val="af-ZA"/>
              </w:rPr>
              <w:t>Pretoria, Protea Boekhuis,</w:t>
            </w:r>
            <w:r>
              <w:rPr>
                <w:sz w:val="20"/>
                <w:szCs w:val="20"/>
                <w:lang w:val="af-ZA"/>
              </w:rPr>
              <w:t xml:space="preserve"> </w:t>
            </w:r>
            <w:r w:rsidRPr="00344B7A">
              <w:rPr>
                <w:sz w:val="20"/>
                <w:szCs w:val="20"/>
                <w:lang w:val="af-ZA"/>
              </w:rPr>
              <w:t>2011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02AE" w:rsidRDefault="009D3D53" w:rsidP="00E8458B">
            <w:pPr>
              <w:pStyle w:val="Header"/>
              <w:tabs>
                <w:tab w:val="left" w:pos="165"/>
              </w:tabs>
              <w:snapToGrid w:val="0"/>
              <w:jc w:val="center"/>
              <w:rPr>
                <w:sz w:val="20"/>
                <w:szCs w:val="20"/>
                <w:lang w:val="af-ZA"/>
              </w:rPr>
            </w:pPr>
            <w:r w:rsidRPr="003402AE">
              <w:rPr>
                <w:sz w:val="20"/>
                <w:szCs w:val="20"/>
                <w:lang w:val="af-ZA"/>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E8458B">
            <w:pPr>
              <w:pStyle w:val="Header"/>
              <w:tabs>
                <w:tab w:val="left" w:pos="165"/>
              </w:tabs>
              <w:snapToGrid w:val="0"/>
              <w:jc w:val="center"/>
              <w:rPr>
                <w:sz w:val="20"/>
                <w:szCs w:val="20"/>
                <w:lang w:val="af-ZA"/>
              </w:rPr>
            </w:pPr>
            <w:r>
              <w:rPr>
                <w:sz w:val="20"/>
                <w:szCs w:val="20"/>
                <w:lang w:val="af-ZA"/>
              </w:rPr>
              <w:t>1622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8458B">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8458B">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E8458B">
            <w:pPr>
              <w:pStyle w:val="Header"/>
              <w:tabs>
                <w:tab w:val="center" w:pos="439"/>
              </w:tabs>
              <w:snapToGrid w:val="0"/>
              <w:spacing w:before="100"/>
              <w:rPr>
                <w:sz w:val="16"/>
                <w:szCs w:val="16"/>
              </w:rPr>
            </w:pPr>
            <w:r>
              <w:rPr>
                <w:sz w:val="16"/>
                <w:szCs w:val="16"/>
              </w:rPr>
              <w:t>2014/5/28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E8458B">
            <w:pPr>
              <w:pStyle w:val="Header"/>
              <w:snapToGrid w:val="0"/>
              <w:jc w:val="both"/>
              <w:rPr>
                <w:color w:val="003399"/>
                <w:sz w:val="20"/>
                <w:szCs w:val="20"/>
                <w:lang w:val="de-DE"/>
              </w:rPr>
            </w:pPr>
            <w:r>
              <w:rPr>
                <w:color w:val="003399"/>
                <w:sz w:val="20"/>
                <w:szCs w:val="20"/>
                <w:lang w:val="de-DE"/>
              </w:rPr>
              <w:t>SCHOEMAN, KAREL</w:t>
            </w:r>
          </w:p>
        </w:tc>
        <w:tc>
          <w:tcPr>
            <w:tcW w:w="3402" w:type="dxa"/>
            <w:tcBorders>
              <w:top w:val="single" w:sz="4" w:space="0" w:color="000000"/>
              <w:left w:val="single" w:sz="4" w:space="0" w:color="000000"/>
              <w:bottom w:val="single" w:sz="4" w:space="0" w:color="000000"/>
            </w:tcBorders>
          </w:tcPr>
          <w:p w:rsidR="009D3D53" w:rsidRDefault="009D3D53" w:rsidP="00E8458B">
            <w:pPr>
              <w:pStyle w:val="Header"/>
              <w:snapToGrid w:val="0"/>
              <w:rPr>
                <w:b/>
                <w:bCs/>
                <w:sz w:val="20"/>
                <w:szCs w:val="20"/>
              </w:rPr>
            </w:pPr>
            <w:r>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9D3D53" w:rsidRDefault="009D3D53" w:rsidP="00E8458B">
            <w:pPr>
              <w:pStyle w:val="Header"/>
              <w:snapToGrid w:val="0"/>
              <w:jc w:val="both"/>
              <w:rPr>
                <w:i/>
                <w:iCs/>
                <w:spacing w:val="-3"/>
                <w:sz w:val="20"/>
                <w:szCs w:val="20"/>
                <w:lang w:val="de-DE"/>
              </w:rPr>
            </w:pPr>
            <w:r>
              <w:rPr>
                <w:i/>
                <w:iCs/>
                <w:spacing w:val="-3"/>
                <w:sz w:val="20"/>
                <w:szCs w:val="20"/>
                <w:lang w:val="de-DE"/>
              </w:rPr>
              <w:t xml:space="preserve">Precis of the Archive of the Cape of Good Hope - Journal 1662-1670: </w:t>
            </w:r>
            <w:r w:rsidRPr="0079331D">
              <w:rPr>
                <w:b/>
                <w:i/>
                <w:iCs/>
                <w:spacing w:val="-3"/>
                <w:sz w:val="20"/>
                <w:szCs w:val="20"/>
                <w:lang w:val="de-DE"/>
              </w:rPr>
              <w:t xml:space="preserve">Register </w:t>
            </w:r>
            <w:r>
              <w:rPr>
                <w:i/>
                <w:iCs/>
                <w:spacing w:val="-3"/>
                <w:sz w:val="20"/>
                <w:szCs w:val="20"/>
                <w:lang w:val="de-DE"/>
              </w:rPr>
              <w:t>1666-1669 met verwysing na name van persone, plekke en skepe veral mbt sterfgevalle in hospitale</w:t>
            </w:r>
          </w:p>
          <w:p w:rsidR="009D3D53" w:rsidRDefault="009D3D53" w:rsidP="00A9703F">
            <w:pPr>
              <w:pStyle w:val="Header"/>
              <w:snapToGrid w:val="0"/>
              <w:jc w:val="both"/>
              <w:rPr>
                <w:i/>
                <w:iCs/>
                <w:spacing w:val="-3"/>
                <w:sz w:val="20"/>
                <w:szCs w:val="20"/>
                <w:lang w:val="de-DE"/>
              </w:rPr>
            </w:pPr>
            <w:r w:rsidRPr="002B1D73">
              <w:rPr>
                <w:iCs/>
                <w:color w:val="7030A0"/>
                <w:sz w:val="20"/>
                <w:szCs w:val="20"/>
              </w:rPr>
              <w:t>(</w:t>
            </w:r>
            <w:r w:rsidRPr="002B1D73">
              <w:rPr>
                <w:color w:val="7030A0"/>
                <w:sz w:val="20"/>
                <w:szCs w:val="20"/>
              </w:rPr>
              <w:t xml:space="preserve">CD-publikasie </w:t>
            </w:r>
            <w:r>
              <w:rPr>
                <w:color w:val="7030A0"/>
                <w:sz w:val="20"/>
                <w:szCs w:val="20"/>
              </w:rPr>
              <w:t>236</w:t>
            </w:r>
            <w:r w:rsidRPr="002B1D73">
              <w:rPr>
                <w:color w:val="7030A0"/>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8458B">
            <w:pPr>
              <w:pStyle w:val="Header"/>
              <w:snapToGrid w:val="0"/>
              <w:rPr>
                <w:sz w:val="20"/>
                <w:szCs w:val="20"/>
              </w:rPr>
            </w:pPr>
            <w:r>
              <w:rPr>
                <w:sz w:val="20"/>
                <w:szCs w:val="20"/>
              </w:rPr>
              <w:t>Gratis</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02AE" w:rsidRDefault="009D3D53" w:rsidP="00E8458B">
            <w:pPr>
              <w:pStyle w:val="Header"/>
              <w:tabs>
                <w:tab w:val="left" w:pos="165"/>
              </w:tabs>
              <w:snapToGrid w:val="0"/>
              <w:jc w:val="center"/>
              <w:rPr>
                <w:sz w:val="20"/>
                <w:szCs w:val="20"/>
                <w:lang w:val="af-ZA"/>
              </w:rPr>
            </w:pPr>
            <w:r w:rsidRPr="003402AE">
              <w:rPr>
                <w:sz w:val="20"/>
                <w:szCs w:val="20"/>
                <w:lang w:val="af-ZA"/>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E8458B">
            <w:pPr>
              <w:pStyle w:val="Header"/>
              <w:tabs>
                <w:tab w:val="left" w:pos="165"/>
              </w:tabs>
              <w:snapToGrid w:val="0"/>
              <w:jc w:val="center"/>
              <w:rPr>
                <w:sz w:val="20"/>
                <w:szCs w:val="20"/>
                <w:lang w:val="af-ZA"/>
              </w:rPr>
            </w:pPr>
            <w:r>
              <w:rPr>
                <w:sz w:val="20"/>
                <w:szCs w:val="20"/>
                <w:lang w:val="af-ZA"/>
              </w:rPr>
              <w:t>1622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8458B">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8458B">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E8458B">
            <w:pPr>
              <w:pStyle w:val="Header"/>
              <w:tabs>
                <w:tab w:val="center" w:pos="439"/>
              </w:tabs>
              <w:snapToGrid w:val="0"/>
              <w:spacing w:before="100"/>
              <w:rPr>
                <w:sz w:val="16"/>
                <w:szCs w:val="16"/>
              </w:rPr>
            </w:pPr>
            <w:r>
              <w:rPr>
                <w:sz w:val="16"/>
                <w:szCs w:val="16"/>
              </w:rPr>
              <w:t>2014/5/28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E8458B">
            <w:pPr>
              <w:pStyle w:val="Header"/>
              <w:snapToGrid w:val="0"/>
              <w:jc w:val="both"/>
              <w:rPr>
                <w:color w:val="003399"/>
                <w:sz w:val="20"/>
                <w:szCs w:val="20"/>
                <w:lang w:val="de-DE"/>
              </w:rPr>
            </w:pPr>
            <w:r>
              <w:rPr>
                <w:color w:val="003399"/>
                <w:sz w:val="20"/>
                <w:szCs w:val="20"/>
                <w:lang w:val="de-DE"/>
              </w:rPr>
              <w:t>SCHOEMAN, KAREL</w:t>
            </w:r>
          </w:p>
        </w:tc>
        <w:tc>
          <w:tcPr>
            <w:tcW w:w="3402" w:type="dxa"/>
            <w:tcBorders>
              <w:top w:val="single" w:sz="4" w:space="0" w:color="000000"/>
              <w:left w:val="single" w:sz="4" w:space="0" w:color="000000"/>
              <w:bottom w:val="single" w:sz="4" w:space="0" w:color="000000"/>
            </w:tcBorders>
          </w:tcPr>
          <w:p w:rsidR="009D3D53" w:rsidRDefault="009D3D53" w:rsidP="00E8458B">
            <w:pPr>
              <w:pStyle w:val="Header"/>
              <w:snapToGrid w:val="0"/>
              <w:rPr>
                <w:b/>
                <w:bCs/>
                <w:sz w:val="20"/>
                <w:szCs w:val="20"/>
              </w:rPr>
            </w:pPr>
            <w:r>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9D3D53" w:rsidRDefault="009D3D53" w:rsidP="00E8458B">
            <w:pPr>
              <w:pStyle w:val="Header"/>
              <w:snapToGrid w:val="0"/>
              <w:jc w:val="both"/>
              <w:rPr>
                <w:i/>
                <w:iCs/>
                <w:spacing w:val="-3"/>
                <w:sz w:val="20"/>
                <w:szCs w:val="20"/>
                <w:lang w:val="de-DE"/>
              </w:rPr>
            </w:pPr>
            <w:r>
              <w:rPr>
                <w:i/>
                <w:iCs/>
                <w:spacing w:val="-3"/>
                <w:sz w:val="20"/>
                <w:szCs w:val="20"/>
                <w:lang w:val="de-DE"/>
              </w:rPr>
              <w:t xml:space="preserve">Precis of the Archive of the Cape of Good Hope: Journal 1671-1674 &amp;1676: </w:t>
            </w:r>
            <w:r w:rsidRPr="0079331D">
              <w:rPr>
                <w:b/>
                <w:i/>
                <w:iCs/>
                <w:spacing w:val="-3"/>
                <w:sz w:val="20"/>
                <w:szCs w:val="20"/>
                <w:lang w:val="de-DE"/>
              </w:rPr>
              <w:t xml:space="preserve">Register </w:t>
            </w:r>
            <w:r>
              <w:rPr>
                <w:i/>
                <w:iCs/>
                <w:spacing w:val="-3"/>
                <w:sz w:val="20"/>
                <w:szCs w:val="20"/>
                <w:lang w:val="de-DE"/>
              </w:rPr>
              <w:t>van name van persone, plekke en skepe</w:t>
            </w:r>
          </w:p>
          <w:p w:rsidR="009D3D53" w:rsidRDefault="009D3D53" w:rsidP="00A9703F">
            <w:pPr>
              <w:pStyle w:val="Header"/>
              <w:snapToGrid w:val="0"/>
              <w:jc w:val="both"/>
              <w:rPr>
                <w:i/>
                <w:iCs/>
                <w:spacing w:val="-3"/>
                <w:sz w:val="20"/>
                <w:szCs w:val="20"/>
                <w:lang w:val="de-DE"/>
              </w:rPr>
            </w:pPr>
            <w:r w:rsidRPr="002B1D73">
              <w:rPr>
                <w:iCs/>
                <w:color w:val="7030A0"/>
                <w:sz w:val="20"/>
                <w:szCs w:val="20"/>
              </w:rPr>
              <w:t>(</w:t>
            </w:r>
            <w:r w:rsidRPr="002B1D73">
              <w:rPr>
                <w:color w:val="7030A0"/>
                <w:sz w:val="20"/>
                <w:szCs w:val="20"/>
              </w:rPr>
              <w:t xml:space="preserve">CD-publikasie </w:t>
            </w:r>
            <w:r>
              <w:rPr>
                <w:color w:val="7030A0"/>
                <w:sz w:val="20"/>
                <w:szCs w:val="20"/>
              </w:rPr>
              <w:t>236</w:t>
            </w:r>
            <w:r w:rsidRPr="002B1D73">
              <w:rPr>
                <w:color w:val="7030A0"/>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8458B">
            <w:pPr>
              <w:pStyle w:val="Header"/>
              <w:snapToGrid w:val="0"/>
              <w:rPr>
                <w:sz w:val="20"/>
                <w:szCs w:val="20"/>
              </w:rPr>
            </w:pPr>
            <w:r>
              <w:rPr>
                <w:sz w:val="20"/>
                <w:szCs w:val="20"/>
              </w:rPr>
              <w:t>Gratis</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02AE" w:rsidRDefault="009D3D53" w:rsidP="00E8458B">
            <w:pPr>
              <w:pStyle w:val="Header"/>
              <w:tabs>
                <w:tab w:val="left" w:pos="165"/>
              </w:tabs>
              <w:snapToGrid w:val="0"/>
              <w:jc w:val="center"/>
              <w:rPr>
                <w:sz w:val="20"/>
                <w:szCs w:val="20"/>
                <w:lang w:val="af-ZA"/>
              </w:rPr>
            </w:pPr>
            <w:r w:rsidRPr="003402AE">
              <w:rPr>
                <w:sz w:val="20"/>
                <w:szCs w:val="20"/>
                <w:lang w:val="af-ZA"/>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E8458B">
            <w:pPr>
              <w:pStyle w:val="Header"/>
              <w:tabs>
                <w:tab w:val="left" w:pos="165"/>
              </w:tabs>
              <w:snapToGrid w:val="0"/>
              <w:jc w:val="center"/>
              <w:rPr>
                <w:sz w:val="20"/>
                <w:szCs w:val="20"/>
                <w:lang w:val="af-ZA"/>
              </w:rPr>
            </w:pPr>
            <w:r>
              <w:rPr>
                <w:sz w:val="20"/>
                <w:szCs w:val="20"/>
                <w:lang w:val="af-ZA"/>
              </w:rPr>
              <w:t>1622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8458B">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8458B">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E8458B">
            <w:pPr>
              <w:pStyle w:val="Header"/>
              <w:tabs>
                <w:tab w:val="center" w:pos="439"/>
              </w:tabs>
              <w:snapToGrid w:val="0"/>
              <w:spacing w:before="100"/>
              <w:rPr>
                <w:sz w:val="16"/>
                <w:szCs w:val="16"/>
              </w:rPr>
            </w:pPr>
            <w:r>
              <w:rPr>
                <w:sz w:val="16"/>
                <w:szCs w:val="16"/>
              </w:rPr>
              <w:t>2014/5/28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E8458B">
            <w:pPr>
              <w:pStyle w:val="Header"/>
              <w:snapToGrid w:val="0"/>
              <w:jc w:val="both"/>
              <w:rPr>
                <w:color w:val="003399"/>
                <w:sz w:val="20"/>
                <w:szCs w:val="20"/>
                <w:lang w:val="de-DE"/>
              </w:rPr>
            </w:pPr>
            <w:r>
              <w:rPr>
                <w:color w:val="003399"/>
                <w:sz w:val="20"/>
                <w:szCs w:val="20"/>
                <w:lang w:val="de-DE"/>
              </w:rPr>
              <w:t>SCHOEMAN, KAREL</w:t>
            </w:r>
          </w:p>
        </w:tc>
        <w:tc>
          <w:tcPr>
            <w:tcW w:w="3402" w:type="dxa"/>
            <w:tcBorders>
              <w:top w:val="single" w:sz="4" w:space="0" w:color="000000"/>
              <w:left w:val="single" w:sz="4" w:space="0" w:color="000000"/>
              <w:bottom w:val="single" w:sz="4" w:space="0" w:color="000000"/>
            </w:tcBorders>
          </w:tcPr>
          <w:p w:rsidR="009D3D53" w:rsidRDefault="009D3D53" w:rsidP="00E8458B">
            <w:pPr>
              <w:pStyle w:val="Header"/>
              <w:snapToGrid w:val="0"/>
              <w:rPr>
                <w:b/>
                <w:bCs/>
                <w:sz w:val="20"/>
                <w:szCs w:val="20"/>
              </w:rPr>
            </w:pPr>
            <w:r>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9D3D53" w:rsidRPr="0079331D" w:rsidRDefault="009D3D53" w:rsidP="00E8458B">
            <w:pPr>
              <w:pStyle w:val="Header"/>
              <w:snapToGrid w:val="0"/>
              <w:jc w:val="both"/>
              <w:rPr>
                <w:i/>
                <w:iCs/>
                <w:spacing w:val="-3"/>
                <w:sz w:val="20"/>
                <w:szCs w:val="20"/>
                <w:lang w:val="de-DE"/>
              </w:rPr>
            </w:pPr>
            <w:r>
              <w:rPr>
                <w:i/>
                <w:iCs/>
                <w:spacing w:val="-3"/>
                <w:sz w:val="20"/>
                <w:szCs w:val="20"/>
                <w:lang w:val="de-DE"/>
              </w:rPr>
              <w:t xml:space="preserve">Precis of the Archive of the Cape of Good Hope: Journal 1699-1732: </w:t>
            </w:r>
            <w:r w:rsidRPr="0079331D">
              <w:rPr>
                <w:i/>
                <w:iCs/>
                <w:spacing w:val="-3"/>
                <w:sz w:val="20"/>
                <w:szCs w:val="20"/>
                <w:lang w:val="de-DE"/>
              </w:rPr>
              <w:t>Letters received and dispatched 1695-1708</w:t>
            </w:r>
            <w:r>
              <w:rPr>
                <w:i/>
                <w:iCs/>
                <w:spacing w:val="-3"/>
                <w:sz w:val="20"/>
                <w:szCs w:val="20"/>
                <w:lang w:val="de-DE"/>
              </w:rPr>
              <w:t xml:space="preserve"> - </w:t>
            </w:r>
            <w:r w:rsidRPr="003402AE">
              <w:rPr>
                <w:b/>
                <w:i/>
                <w:iCs/>
                <w:spacing w:val="-3"/>
                <w:sz w:val="20"/>
                <w:szCs w:val="20"/>
                <w:lang w:val="de-DE"/>
              </w:rPr>
              <w:t>Register</w:t>
            </w:r>
            <w:r>
              <w:rPr>
                <w:i/>
                <w:iCs/>
                <w:spacing w:val="-3"/>
                <w:sz w:val="20"/>
                <w:szCs w:val="20"/>
                <w:lang w:val="de-DE"/>
              </w:rPr>
              <w:t>(Lyste van persone wat Kaap en Mauritiusbesoek of woonagtig was asook passasierslyste)</w:t>
            </w:r>
          </w:p>
          <w:p w:rsidR="009D3D53" w:rsidRDefault="009D3D53" w:rsidP="00A9703F">
            <w:pPr>
              <w:pStyle w:val="Header"/>
              <w:snapToGrid w:val="0"/>
              <w:jc w:val="both"/>
              <w:rPr>
                <w:i/>
                <w:iCs/>
                <w:spacing w:val="-3"/>
                <w:sz w:val="20"/>
                <w:szCs w:val="20"/>
                <w:lang w:val="de-DE"/>
              </w:rPr>
            </w:pPr>
            <w:r w:rsidRPr="002B1D73">
              <w:rPr>
                <w:iCs/>
                <w:color w:val="7030A0"/>
                <w:sz w:val="20"/>
                <w:szCs w:val="20"/>
              </w:rPr>
              <w:t>(</w:t>
            </w:r>
            <w:r w:rsidRPr="002B1D73">
              <w:rPr>
                <w:color w:val="7030A0"/>
                <w:sz w:val="20"/>
                <w:szCs w:val="20"/>
              </w:rPr>
              <w:t xml:space="preserve">CD-publikasie </w:t>
            </w:r>
            <w:r>
              <w:rPr>
                <w:color w:val="7030A0"/>
                <w:sz w:val="20"/>
                <w:szCs w:val="20"/>
              </w:rPr>
              <w:t>236</w:t>
            </w:r>
            <w:r w:rsidRPr="002B1D73">
              <w:rPr>
                <w:color w:val="7030A0"/>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8458B">
            <w:pPr>
              <w:pStyle w:val="Header"/>
              <w:snapToGrid w:val="0"/>
              <w:rPr>
                <w:sz w:val="20"/>
                <w:szCs w:val="20"/>
              </w:rPr>
            </w:pPr>
            <w:r>
              <w:rPr>
                <w:sz w:val="20"/>
                <w:szCs w:val="20"/>
              </w:rPr>
              <w:t>2003</w:t>
            </w:r>
          </w:p>
          <w:p w:rsidR="009D3D53" w:rsidRDefault="009D3D53" w:rsidP="00E8458B">
            <w:pPr>
              <w:pStyle w:val="Header"/>
              <w:snapToGrid w:val="0"/>
              <w:rPr>
                <w:sz w:val="20"/>
                <w:szCs w:val="20"/>
              </w:rPr>
            </w:pPr>
            <w:r>
              <w:rPr>
                <w:sz w:val="20"/>
                <w:szCs w:val="20"/>
              </w:rPr>
              <w:t>Gratis</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02AE" w:rsidRDefault="009D3D53" w:rsidP="00E8458B">
            <w:pPr>
              <w:pStyle w:val="Header"/>
              <w:tabs>
                <w:tab w:val="left" w:pos="165"/>
              </w:tabs>
              <w:snapToGrid w:val="0"/>
              <w:jc w:val="center"/>
              <w:rPr>
                <w:sz w:val="20"/>
                <w:szCs w:val="20"/>
                <w:lang w:val="af-ZA"/>
              </w:rPr>
            </w:pPr>
            <w:r w:rsidRPr="003402AE">
              <w:rPr>
                <w:sz w:val="20"/>
                <w:szCs w:val="20"/>
                <w:lang w:val="af-ZA"/>
              </w:rPr>
              <w:lastRenderedPageBreak/>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E8458B">
            <w:pPr>
              <w:pStyle w:val="Header"/>
              <w:tabs>
                <w:tab w:val="left" w:pos="165"/>
              </w:tabs>
              <w:snapToGrid w:val="0"/>
              <w:jc w:val="center"/>
              <w:rPr>
                <w:sz w:val="20"/>
                <w:szCs w:val="20"/>
                <w:lang w:val="af-ZA"/>
              </w:rPr>
            </w:pPr>
            <w:r>
              <w:rPr>
                <w:sz w:val="20"/>
                <w:szCs w:val="20"/>
                <w:lang w:val="af-ZA"/>
              </w:rPr>
              <w:t>1622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8458B">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8458B">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E8458B">
            <w:pPr>
              <w:pStyle w:val="Header"/>
              <w:tabs>
                <w:tab w:val="center" w:pos="439"/>
              </w:tabs>
              <w:snapToGrid w:val="0"/>
              <w:spacing w:before="100"/>
              <w:rPr>
                <w:sz w:val="16"/>
                <w:szCs w:val="16"/>
              </w:rPr>
            </w:pPr>
            <w:r>
              <w:rPr>
                <w:sz w:val="16"/>
                <w:szCs w:val="16"/>
              </w:rPr>
              <w:t>2014/5/28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E8458B">
            <w:pPr>
              <w:pStyle w:val="Header"/>
              <w:snapToGrid w:val="0"/>
              <w:jc w:val="both"/>
              <w:rPr>
                <w:color w:val="003399"/>
                <w:sz w:val="20"/>
                <w:szCs w:val="20"/>
                <w:lang w:val="de-DE"/>
              </w:rPr>
            </w:pPr>
            <w:r>
              <w:rPr>
                <w:color w:val="003399"/>
                <w:sz w:val="20"/>
                <w:szCs w:val="20"/>
                <w:lang w:val="de-DE"/>
              </w:rPr>
              <w:t>SCHOEMAN, KAREL</w:t>
            </w:r>
          </w:p>
        </w:tc>
        <w:tc>
          <w:tcPr>
            <w:tcW w:w="3402" w:type="dxa"/>
            <w:tcBorders>
              <w:top w:val="single" w:sz="4" w:space="0" w:color="000000"/>
              <w:left w:val="single" w:sz="4" w:space="0" w:color="000000"/>
              <w:bottom w:val="single" w:sz="4" w:space="0" w:color="000000"/>
            </w:tcBorders>
          </w:tcPr>
          <w:p w:rsidR="009D3D53" w:rsidRDefault="009D3D53" w:rsidP="00E8458B">
            <w:pPr>
              <w:pStyle w:val="Header"/>
              <w:snapToGrid w:val="0"/>
              <w:rPr>
                <w:b/>
                <w:bCs/>
                <w:sz w:val="20"/>
                <w:szCs w:val="20"/>
              </w:rPr>
            </w:pPr>
            <w:r>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9D3D53" w:rsidRPr="003402AE" w:rsidRDefault="009D3D53" w:rsidP="00E8458B">
            <w:pPr>
              <w:pStyle w:val="Header"/>
              <w:snapToGrid w:val="0"/>
              <w:jc w:val="both"/>
              <w:rPr>
                <w:b/>
                <w:i/>
                <w:iCs/>
                <w:spacing w:val="-3"/>
                <w:sz w:val="20"/>
                <w:szCs w:val="20"/>
                <w:lang w:val="de-DE"/>
              </w:rPr>
            </w:pPr>
            <w:r>
              <w:rPr>
                <w:i/>
                <w:iCs/>
                <w:spacing w:val="-3"/>
                <w:sz w:val="20"/>
                <w:szCs w:val="20"/>
                <w:lang w:val="de-DE"/>
              </w:rPr>
              <w:t xml:space="preserve">Precis of the Archive of the Cape of Good Hope: Journal 1699-1732: </w:t>
            </w:r>
            <w:r w:rsidRPr="003402AE">
              <w:rPr>
                <w:b/>
                <w:i/>
                <w:iCs/>
                <w:spacing w:val="-3"/>
                <w:sz w:val="20"/>
                <w:szCs w:val="20"/>
                <w:lang w:val="de-DE"/>
              </w:rPr>
              <w:t>Register van dagregister 1699-1708</w:t>
            </w:r>
          </w:p>
          <w:p w:rsidR="009D3D53" w:rsidRDefault="009D3D53" w:rsidP="00A9703F">
            <w:pPr>
              <w:pStyle w:val="Header"/>
              <w:snapToGrid w:val="0"/>
              <w:jc w:val="both"/>
              <w:rPr>
                <w:i/>
                <w:iCs/>
                <w:spacing w:val="-3"/>
                <w:sz w:val="20"/>
                <w:szCs w:val="20"/>
                <w:lang w:val="de-DE"/>
              </w:rPr>
            </w:pPr>
            <w:r w:rsidRPr="002B1D73">
              <w:rPr>
                <w:iCs/>
                <w:color w:val="7030A0"/>
                <w:sz w:val="20"/>
                <w:szCs w:val="20"/>
              </w:rPr>
              <w:t>(</w:t>
            </w:r>
            <w:r w:rsidRPr="002B1D73">
              <w:rPr>
                <w:color w:val="7030A0"/>
                <w:sz w:val="20"/>
                <w:szCs w:val="20"/>
              </w:rPr>
              <w:t xml:space="preserve">CD-publikasie </w:t>
            </w:r>
            <w:r>
              <w:rPr>
                <w:color w:val="7030A0"/>
                <w:sz w:val="20"/>
                <w:szCs w:val="20"/>
              </w:rPr>
              <w:t>236</w:t>
            </w:r>
            <w:r w:rsidRPr="002B1D73">
              <w:rPr>
                <w:color w:val="7030A0"/>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8458B">
            <w:pPr>
              <w:pStyle w:val="Header"/>
              <w:snapToGrid w:val="0"/>
              <w:rPr>
                <w:sz w:val="20"/>
                <w:szCs w:val="20"/>
              </w:rPr>
            </w:pPr>
            <w:r>
              <w:rPr>
                <w:sz w:val="20"/>
                <w:szCs w:val="20"/>
              </w:rPr>
              <w:t>2004</w:t>
            </w:r>
          </w:p>
          <w:p w:rsidR="009D3D53" w:rsidRDefault="009D3D53" w:rsidP="00E8458B">
            <w:pPr>
              <w:pStyle w:val="Header"/>
              <w:snapToGrid w:val="0"/>
              <w:rPr>
                <w:sz w:val="20"/>
                <w:szCs w:val="20"/>
              </w:rPr>
            </w:pPr>
            <w:r>
              <w:rPr>
                <w:sz w:val="20"/>
                <w:szCs w:val="20"/>
              </w:rPr>
              <w:t>Gratis</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02AE" w:rsidRDefault="009D3D53" w:rsidP="00E8458B">
            <w:pPr>
              <w:pStyle w:val="Header"/>
              <w:tabs>
                <w:tab w:val="left" w:pos="165"/>
              </w:tabs>
              <w:snapToGrid w:val="0"/>
              <w:jc w:val="center"/>
              <w:rPr>
                <w:sz w:val="20"/>
                <w:szCs w:val="20"/>
                <w:lang w:val="af-ZA"/>
              </w:rPr>
            </w:pPr>
            <w:r w:rsidRPr="003402AE">
              <w:rPr>
                <w:sz w:val="20"/>
                <w:szCs w:val="20"/>
                <w:lang w:val="af-ZA"/>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E8458B">
            <w:pPr>
              <w:pStyle w:val="Header"/>
              <w:tabs>
                <w:tab w:val="left" w:pos="165"/>
              </w:tabs>
              <w:snapToGrid w:val="0"/>
              <w:jc w:val="center"/>
              <w:rPr>
                <w:sz w:val="20"/>
                <w:szCs w:val="20"/>
                <w:lang w:val="af-ZA"/>
              </w:rPr>
            </w:pPr>
            <w:r>
              <w:rPr>
                <w:sz w:val="20"/>
                <w:szCs w:val="20"/>
                <w:lang w:val="af-ZA"/>
              </w:rPr>
              <w:t>1622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8458B">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8458B">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E8458B">
            <w:pPr>
              <w:pStyle w:val="Header"/>
              <w:tabs>
                <w:tab w:val="center" w:pos="439"/>
              </w:tabs>
              <w:snapToGrid w:val="0"/>
              <w:spacing w:before="100"/>
              <w:rPr>
                <w:sz w:val="16"/>
                <w:szCs w:val="16"/>
              </w:rPr>
            </w:pPr>
            <w:r>
              <w:rPr>
                <w:sz w:val="16"/>
                <w:szCs w:val="16"/>
              </w:rPr>
              <w:t>2014/5/28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E8458B">
            <w:pPr>
              <w:pStyle w:val="Header"/>
              <w:snapToGrid w:val="0"/>
              <w:jc w:val="both"/>
              <w:rPr>
                <w:color w:val="003399"/>
                <w:sz w:val="20"/>
                <w:szCs w:val="20"/>
                <w:lang w:val="de-DE"/>
              </w:rPr>
            </w:pPr>
            <w:r>
              <w:rPr>
                <w:color w:val="003399"/>
                <w:sz w:val="20"/>
                <w:szCs w:val="20"/>
                <w:lang w:val="de-DE"/>
              </w:rPr>
              <w:t>SCHOEMAN, KAREL</w:t>
            </w:r>
          </w:p>
        </w:tc>
        <w:tc>
          <w:tcPr>
            <w:tcW w:w="3402" w:type="dxa"/>
            <w:tcBorders>
              <w:top w:val="single" w:sz="4" w:space="0" w:color="000000"/>
              <w:left w:val="single" w:sz="4" w:space="0" w:color="000000"/>
              <w:bottom w:val="single" w:sz="4" w:space="0" w:color="000000"/>
            </w:tcBorders>
          </w:tcPr>
          <w:p w:rsidR="009D3D53" w:rsidRDefault="009D3D53" w:rsidP="00E8458B">
            <w:pPr>
              <w:pStyle w:val="Header"/>
              <w:snapToGrid w:val="0"/>
              <w:rPr>
                <w:b/>
                <w:bCs/>
                <w:sz w:val="20"/>
                <w:szCs w:val="20"/>
              </w:rPr>
            </w:pPr>
            <w:r>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9D3D53" w:rsidRDefault="009D3D53" w:rsidP="00E8458B">
            <w:pPr>
              <w:pStyle w:val="Header"/>
              <w:snapToGrid w:val="0"/>
              <w:jc w:val="both"/>
              <w:rPr>
                <w:i/>
                <w:iCs/>
                <w:spacing w:val="-3"/>
                <w:sz w:val="20"/>
                <w:szCs w:val="20"/>
                <w:lang w:val="de-DE"/>
              </w:rPr>
            </w:pPr>
            <w:r>
              <w:rPr>
                <w:i/>
                <w:iCs/>
                <w:spacing w:val="-3"/>
                <w:sz w:val="20"/>
                <w:szCs w:val="20"/>
                <w:lang w:val="de-DE"/>
              </w:rPr>
              <w:t xml:space="preserve">Precis of the Archive of the Cape of Good Hope: Letters &amp; documents received 1649-1662 II -  </w:t>
            </w:r>
            <w:r w:rsidRPr="0079331D">
              <w:rPr>
                <w:b/>
                <w:i/>
                <w:iCs/>
                <w:spacing w:val="-3"/>
                <w:sz w:val="20"/>
                <w:szCs w:val="20"/>
                <w:lang w:val="de-DE"/>
              </w:rPr>
              <w:t>Register</w:t>
            </w:r>
            <w:r>
              <w:rPr>
                <w:b/>
                <w:i/>
                <w:iCs/>
                <w:spacing w:val="-3"/>
                <w:sz w:val="20"/>
                <w:szCs w:val="20"/>
                <w:lang w:val="de-DE"/>
              </w:rPr>
              <w:t xml:space="preserve"> van Kaapse plakkate 1652-1662</w:t>
            </w:r>
          </w:p>
          <w:p w:rsidR="009D3D53" w:rsidRDefault="009D3D53" w:rsidP="00A9703F">
            <w:pPr>
              <w:pStyle w:val="Header"/>
              <w:snapToGrid w:val="0"/>
              <w:jc w:val="both"/>
              <w:rPr>
                <w:i/>
                <w:iCs/>
                <w:spacing w:val="-3"/>
                <w:sz w:val="20"/>
                <w:szCs w:val="20"/>
                <w:lang w:val="de-DE"/>
              </w:rPr>
            </w:pPr>
            <w:r w:rsidRPr="002B1D73">
              <w:rPr>
                <w:iCs/>
                <w:color w:val="7030A0"/>
                <w:sz w:val="20"/>
                <w:szCs w:val="20"/>
              </w:rPr>
              <w:t>(</w:t>
            </w:r>
            <w:r w:rsidRPr="002B1D73">
              <w:rPr>
                <w:color w:val="7030A0"/>
                <w:sz w:val="20"/>
                <w:szCs w:val="20"/>
              </w:rPr>
              <w:t xml:space="preserve">CD-publikasie </w:t>
            </w:r>
            <w:r>
              <w:rPr>
                <w:color w:val="7030A0"/>
                <w:sz w:val="20"/>
                <w:szCs w:val="20"/>
              </w:rPr>
              <w:t>236</w:t>
            </w:r>
            <w:r w:rsidRPr="002B1D73">
              <w:rPr>
                <w:color w:val="7030A0"/>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8458B">
            <w:pPr>
              <w:pStyle w:val="Header"/>
              <w:snapToGrid w:val="0"/>
              <w:rPr>
                <w:sz w:val="20"/>
                <w:szCs w:val="20"/>
              </w:rPr>
            </w:pPr>
            <w:r>
              <w:rPr>
                <w:sz w:val="20"/>
                <w:szCs w:val="20"/>
              </w:rPr>
              <w:t>2004</w:t>
            </w:r>
          </w:p>
          <w:p w:rsidR="009D3D53" w:rsidRDefault="009D3D53" w:rsidP="00E8458B">
            <w:pPr>
              <w:pStyle w:val="Header"/>
              <w:snapToGrid w:val="0"/>
              <w:rPr>
                <w:sz w:val="20"/>
                <w:szCs w:val="20"/>
              </w:rPr>
            </w:pPr>
            <w:r>
              <w:rPr>
                <w:sz w:val="20"/>
                <w:szCs w:val="20"/>
              </w:rPr>
              <w:t>Gratis</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FF0536">
            <w:pPr>
              <w:suppressAutoHyphens w:val="0"/>
              <w:spacing w:before="0" w:after="0"/>
              <w:jc w:val="center"/>
              <w:rPr>
                <w:sz w:val="20"/>
                <w:szCs w:val="20"/>
                <w:lang w:val="af-ZA"/>
              </w:rPr>
            </w:pPr>
            <w:r>
              <w:rPr>
                <w:sz w:val="20"/>
                <w:szCs w:val="20"/>
                <w:lang w:val="af-ZA"/>
              </w:rPr>
              <w:t>SCH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B40CC4">
            <w:pPr>
              <w:pStyle w:val="Header"/>
              <w:tabs>
                <w:tab w:val="left" w:pos="165"/>
              </w:tabs>
              <w:snapToGrid w:val="0"/>
              <w:jc w:val="center"/>
              <w:rPr>
                <w:sz w:val="20"/>
                <w:szCs w:val="20"/>
                <w:lang w:val="af-ZA"/>
              </w:rPr>
            </w:pPr>
            <w:r>
              <w:rPr>
                <w:sz w:val="20"/>
                <w:szCs w:val="20"/>
                <w:lang w:val="af-ZA"/>
              </w:rPr>
              <w:t>1856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B40CC4">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B40CC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B40CC4">
            <w:pPr>
              <w:pStyle w:val="Header"/>
              <w:snapToGrid w:val="0"/>
              <w:spacing w:before="100"/>
              <w:jc w:val="center"/>
              <w:rPr>
                <w:sz w:val="16"/>
                <w:szCs w:val="16"/>
                <w:lang w:val="af-ZA"/>
              </w:rPr>
            </w:pPr>
            <w:r>
              <w:rPr>
                <w:sz w:val="16"/>
                <w:szCs w:val="16"/>
                <w:lang w:val="af-ZA"/>
              </w:rPr>
              <w:t>2016-9-21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EF2352" w:rsidRDefault="009D3D53" w:rsidP="00FF0536">
            <w:pPr>
              <w:pStyle w:val="Header"/>
              <w:snapToGrid w:val="0"/>
              <w:rPr>
                <w:color w:val="003399"/>
                <w:sz w:val="18"/>
                <w:szCs w:val="18"/>
                <w:lang w:val="af-ZA"/>
              </w:rPr>
            </w:pPr>
            <w:r>
              <w:rPr>
                <w:color w:val="003399"/>
                <w:sz w:val="18"/>
                <w:szCs w:val="18"/>
                <w:lang w:val="af-ZA"/>
              </w:rPr>
              <w:t>SCHOEMAN, KAREL</w:t>
            </w:r>
          </w:p>
        </w:tc>
        <w:tc>
          <w:tcPr>
            <w:tcW w:w="3402" w:type="dxa"/>
            <w:tcBorders>
              <w:top w:val="single" w:sz="4" w:space="0" w:color="000000"/>
              <w:left w:val="single" w:sz="4" w:space="0" w:color="000000"/>
              <w:bottom w:val="single" w:sz="4" w:space="0" w:color="000000"/>
            </w:tcBorders>
          </w:tcPr>
          <w:p w:rsidR="009D3D53" w:rsidRDefault="009D3D53" w:rsidP="00FF0536">
            <w:pPr>
              <w:pStyle w:val="Header"/>
              <w:snapToGrid w:val="0"/>
              <w:rPr>
                <w:b/>
                <w:bCs/>
                <w:sz w:val="20"/>
                <w:szCs w:val="20"/>
              </w:rPr>
            </w:pPr>
            <w:r>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9D3D53" w:rsidRDefault="009D3D53" w:rsidP="007E604A">
            <w:pPr>
              <w:spacing w:before="100" w:beforeAutospacing="1" w:after="100" w:afterAutospacing="1"/>
              <w:rPr>
                <w:i/>
                <w:sz w:val="20"/>
                <w:szCs w:val="20"/>
              </w:rPr>
            </w:pPr>
            <w:r>
              <w:rPr>
                <w:i/>
                <w:sz w:val="20"/>
                <w:szCs w:val="20"/>
              </w:rPr>
              <w:t>Swanesang : die einde van die kompanjiestyd aan die Kaap, 1771-1795 [Kolonie aan die Kaap : Deel 8] ISBN9781485300984</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7E604A">
            <w:pPr>
              <w:pStyle w:val="Header"/>
              <w:snapToGrid w:val="0"/>
              <w:rPr>
                <w:sz w:val="20"/>
                <w:szCs w:val="20"/>
              </w:rPr>
            </w:pPr>
            <w:r>
              <w:rPr>
                <w:sz w:val="20"/>
                <w:szCs w:val="20"/>
              </w:rPr>
              <w:t>Protea Boekhuis, Pretoria, 2016</w:t>
            </w:r>
          </w:p>
          <w:p w:rsidR="009D3D53" w:rsidRDefault="009D3D53" w:rsidP="007E604A">
            <w:pPr>
              <w:pStyle w:val="Header"/>
              <w:snapToGrid w:val="0"/>
              <w:rPr>
                <w:sz w:val="20"/>
                <w:szCs w:val="20"/>
              </w:rPr>
            </w:pPr>
            <w:r>
              <w:rPr>
                <w:sz w:val="20"/>
                <w:szCs w:val="20"/>
              </w:rPr>
              <w:t>R350.00</w:t>
            </w:r>
          </w:p>
        </w:tc>
      </w:tr>
      <w:tr w:rsidR="009D3D53" w:rsidRPr="00344B7A" w:rsidTr="00781AE0">
        <w:trPr>
          <w:trHeight w:val="537"/>
        </w:trPr>
        <w:tc>
          <w:tcPr>
            <w:tcW w:w="1242" w:type="dxa"/>
            <w:tcBorders>
              <w:top w:val="single" w:sz="4" w:space="0" w:color="000000"/>
              <w:left w:val="double" w:sz="2" w:space="0" w:color="000000"/>
              <w:bottom w:val="single" w:sz="4" w:space="0" w:color="000000"/>
            </w:tcBorders>
          </w:tcPr>
          <w:p w:rsidR="009D3D53" w:rsidRPr="00003C51" w:rsidRDefault="009D3D53" w:rsidP="002F35FA">
            <w:pPr>
              <w:pStyle w:val="Header"/>
              <w:snapToGrid w:val="0"/>
              <w:jc w:val="center"/>
              <w:rPr>
                <w:sz w:val="20"/>
                <w:szCs w:val="20"/>
              </w:rPr>
            </w:pPr>
            <w:r w:rsidRPr="00003C51">
              <w:rPr>
                <w:sz w:val="20"/>
                <w:szCs w:val="20"/>
              </w:rPr>
              <w:t>KAB/CJ</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562.</w:t>
            </w:r>
          </w:p>
          <w:p w:rsidR="009D3D53" w:rsidRPr="00344B7A" w:rsidRDefault="009D3D53" w:rsidP="00EF3755">
            <w:pPr>
              <w:pStyle w:val="Header"/>
              <w:tabs>
                <w:tab w:val="clear" w:pos="4320"/>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smallCaps/>
                <w:color w:val="003399"/>
                <w:sz w:val="20"/>
                <w:szCs w:val="20"/>
              </w:rPr>
            </w:pPr>
            <w:r w:rsidRPr="00344B7A">
              <w:rPr>
                <w:smallCaps/>
                <w:color w:val="003399"/>
                <w:sz w:val="20"/>
                <w:szCs w:val="20"/>
              </w:rPr>
              <w:t>BÖESEKEN, A.J.</w:t>
            </w:r>
          </w:p>
        </w:tc>
        <w:tc>
          <w:tcPr>
            <w:tcW w:w="3402" w:type="dxa"/>
            <w:tcBorders>
              <w:top w:val="single" w:sz="4" w:space="0" w:color="000000"/>
              <w:left w:val="single" w:sz="4" w:space="0" w:color="000000"/>
              <w:bottom w:val="single" w:sz="4" w:space="0" w:color="000000"/>
            </w:tcBorders>
          </w:tcPr>
          <w:p w:rsidR="009D3D53" w:rsidRPr="00344B7A" w:rsidRDefault="009D3D53" w:rsidP="00A9703F">
            <w:pPr>
              <w:snapToGrid w:val="0"/>
              <w:rPr>
                <w:b/>
                <w:bCs/>
                <w:sz w:val="20"/>
                <w:szCs w:val="20"/>
              </w:rPr>
            </w:pPr>
            <w:r>
              <w:rPr>
                <w:b/>
                <w:bCs/>
                <w:sz w:val="20"/>
                <w:szCs w:val="20"/>
              </w:rPr>
              <w:t xml:space="preserve">Kaap die Goede Hoop </w:t>
            </w:r>
            <w:r w:rsidRPr="00344B7A">
              <w:rPr>
                <w:b/>
                <w:bCs/>
                <w:sz w:val="20"/>
                <w:szCs w:val="20"/>
              </w:rPr>
              <w:t>- Hofsake  (1652-1672)</w:t>
            </w:r>
          </w:p>
        </w:tc>
        <w:tc>
          <w:tcPr>
            <w:tcW w:w="3685" w:type="dxa"/>
            <w:tcBorders>
              <w:top w:val="single" w:sz="4" w:space="0" w:color="000000"/>
              <w:left w:val="single" w:sz="4" w:space="0" w:color="000000"/>
              <w:bottom w:val="single" w:sz="4" w:space="0" w:color="000000"/>
            </w:tcBorders>
          </w:tcPr>
          <w:p w:rsidR="009D3D53" w:rsidRPr="00344B7A" w:rsidRDefault="009D3D53" w:rsidP="006A3B26">
            <w:pPr>
              <w:pStyle w:val="Header"/>
              <w:rPr>
                <w:i/>
                <w:iCs/>
                <w:sz w:val="20"/>
                <w:szCs w:val="20"/>
                <w:lang w:val="de-DE"/>
              </w:rPr>
            </w:pPr>
            <w:r w:rsidRPr="00B30AB5">
              <w:rPr>
                <w:i/>
                <w:iCs/>
                <w:sz w:val="20"/>
                <w:szCs w:val="20"/>
                <w:lang w:val="de-DE"/>
              </w:rPr>
              <w:t>Uit die Raad van Justisie,</w:t>
            </w:r>
            <w:r w:rsidRPr="00344B7A">
              <w:rPr>
                <w:iCs/>
                <w:sz w:val="20"/>
                <w:szCs w:val="20"/>
                <w:lang w:val="de-DE"/>
              </w:rPr>
              <w:t xml:space="preserve"> </w:t>
            </w:r>
            <w:r w:rsidRPr="00344B7A">
              <w:rPr>
                <w:i/>
                <w:iCs/>
                <w:sz w:val="20"/>
                <w:szCs w:val="20"/>
                <w:lang w:val="de-DE"/>
              </w:rPr>
              <w:t xml:space="preserve"> 1652–1672.</w:t>
            </w:r>
          </w:p>
          <w:p w:rsidR="009D3D53" w:rsidRPr="00344B7A" w:rsidRDefault="009D3D53" w:rsidP="006A3B26">
            <w:pPr>
              <w:pStyle w:val="Header"/>
              <w:snapToGrid w:val="0"/>
              <w:rPr>
                <w:i/>
                <w:iCs/>
                <w:sz w:val="20"/>
                <w:szCs w:val="20"/>
                <w:lang w:val="de-DE"/>
              </w:rPr>
            </w:pPr>
            <w:r w:rsidRPr="00344B7A">
              <w:rPr>
                <w:iCs/>
                <w:sz w:val="20"/>
                <w:szCs w:val="20"/>
                <w:lang w:val="de-DE"/>
              </w:rPr>
              <w:t xml:space="preserve">[Suid-Afrikaanse Argiefstukke: </w:t>
            </w:r>
            <w:r w:rsidRPr="00344B7A">
              <w:rPr>
                <w:iCs/>
                <w:sz w:val="20"/>
                <w:szCs w:val="20"/>
                <w:lang w:val="de-DE"/>
              </w:rPr>
              <w:br/>
              <w:t>Belangrike Kaapse Dokumente</w:t>
            </w:r>
            <w:r w:rsidRPr="00344B7A">
              <w:rPr>
                <w:i/>
                <w:iCs/>
                <w:sz w:val="20"/>
                <w:szCs w:val="20"/>
                <w:lang w:val="de-DE"/>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227CD">
            <w:pPr>
              <w:pStyle w:val="Header"/>
              <w:snapToGrid w:val="0"/>
              <w:rPr>
                <w:sz w:val="20"/>
                <w:szCs w:val="20"/>
                <w:lang w:val="de-DE"/>
              </w:rPr>
            </w:pPr>
            <w:r w:rsidRPr="00344B7A">
              <w:rPr>
                <w:sz w:val="20"/>
                <w:szCs w:val="20"/>
                <w:lang w:val="de-DE"/>
              </w:rPr>
              <w:t>Pretoria, Staatsdrukker, 1986.</w:t>
            </w:r>
          </w:p>
        </w:tc>
      </w:tr>
      <w:tr w:rsidR="009D3D53" w:rsidTr="00781AE0">
        <w:tc>
          <w:tcPr>
            <w:tcW w:w="1242" w:type="dxa"/>
            <w:tcBorders>
              <w:top w:val="single" w:sz="4" w:space="0" w:color="000000"/>
              <w:left w:val="double" w:sz="2" w:space="0" w:color="000000"/>
              <w:bottom w:val="single" w:sz="4" w:space="0" w:color="000000"/>
            </w:tcBorders>
          </w:tcPr>
          <w:p w:rsidR="009D3D53" w:rsidRDefault="009D3D53" w:rsidP="00E97FA7">
            <w:pPr>
              <w:pStyle w:val="Header"/>
              <w:snapToGrid w:val="0"/>
              <w:jc w:val="center"/>
              <w:rPr>
                <w:spacing w:val="-7"/>
                <w:sz w:val="20"/>
                <w:szCs w:val="20"/>
              </w:rPr>
            </w:pPr>
            <w:r>
              <w:rPr>
                <w:spacing w:val="-7"/>
                <w:sz w:val="20"/>
                <w:szCs w:val="20"/>
              </w:rPr>
              <w:t>IDE*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E97FA7">
            <w:pPr>
              <w:pStyle w:val="Header"/>
              <w:snapToGrid w:val="0"/>
              <w:jc w:val="center"/>
              <w:rPr>
                <w:spacing w:val="-7"/>
                <w:sz w:val="20"/>
                <w:szCs w:val="20"/>
              </w:rPr>
            </w:pPr>
            <w:r>
              <w:rPr>
                <w:spacing w:val="-7"/>
                <w:sz w:val="20"/>
                <w:szCs w:val="20"/>
              </w:rPr>
              <w:t>1725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97FA7">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97FA7">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E97FA7">
            <w:pPr>
              <w:pStyle w:val="Header"/>
              <w:snapToGrid w:val="0"/>
              <w:spacing w:before="100"/>
              <w:jc w:val="center"/>
              <w:rPr>
                <w:sz w:val="16"/>
                <w:szCs w:val="16"/>
              </w:rPr>
            </w:pPr>
            <w:r>
              <w:rPr>
                <w:sz w:val="16"/>
                <w:szCs w:val="16"/>
              </w:rPr>
              <w:t>2014-11-30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816188">
            <w:pPr>
              <w:pStyle w:val="Header"/>
              <w:snapToGrid w:val="0"/>
              <w:rPr>
                <w:color w:val="003399"/>
                <w:sz w:val="18"/>
                <w:szCs w:val="18"/>
                <w:lang w:val="de-DE"/>
              </w:rPr>
            </w:pPr>
            <w:r>
              <w:rPr>
                <w:color w:val="003399"/>
                <w:sz w:val="18"/>
                <w:szCs w:val="18"/>
                <w:lang w:val="de-DE"/>
              </w:rPr>
              <w:t>IDENBURG, PETRUS JOHANNES</w:t>
            </w:r>
          </w:p>
        </w:tc>
        <w:tc>
          <w:tcPr>
            <w:tcW w:w="3402" w:type="dxa"/>
            <w:tcBorders>
              <w:top w:val="single" w:sz="4" w:space="0" w:color="000000"/>
              <w:left w:val="single" w:sz="4" w:space="0" w:color="000000"/>
              <w:bottom w:val="single" w:sz="4" w:space="0" w:color="000000"/>
            </w:tcBorders>
          </w:tcPr>
          <w:p w:rsidR="009D3D53" w:rsidRDefault="009D3D53" w:rsidP="00E97FA7">
            <w:pPr>
              <w:pStyle w:val="Header"/>
              <w:snapToGrid w:val="0"/>
              <w:rPr>
                <w:b/>
                <w:bCs/>
                <w:sz w:val="20"/>
                <w:szCs w:val="20"/>
              </w:rPr>
            </w:pPr>
            <w:r>
              <w:rPr>
                <w:b/>
                <w:bCs/>
                <w:sz w:val="20"/>
                <w:szCs w:val="20"/>
              </w:rPr>
              <w:t>Kaap die Goeie Hoop</w:t>
            </w:r>
          </w:p>
        </w:tc>
        <w:tc>
          <w:tcPr>
            <w:tcW w:w="3685" w:type="dxa"/>
            <w:tcBorders>
              <w:top w:val="single" w:sz="4" w:space="0" w:color="000000"/>
              <w:left w:val="single" w:sz="4" w:space="0" w:color="000000"/>
              <w:bottom w:val="single" w:sz="4" w:space="0" w:color="000000"/>
            </w:tcBorders>
          </w:tcPr>
          <w:p w:rsidR="009D3D53" w:rsidRDefault="009D3D53" w:rsidP="00E97FA7">
            <w:pPr>
              <w:pStyle w:val="Header"/>
              <w:snapToGrid w:val="0"/>
              <w:rPr>
                <w:i/>
                <w:iCs/>
                <w:spacing w:val="-3"/>
                <w:sz w:val="20"/>
                <w:szCs w:val="20"/>
                <w:lang w:val="de-DE"/>
              </w:rPr>
            </w:pPr>
            <w:r>
              <w:rPr>
                <w:i/>
                <w:iCs/>
                <w:spacing w:val="-3"/>
                <w:sz w:val="20"/>
                <w:szCs w:val="20"/>
                <w:lang w:val="de-DE"/>
              </w:rPr>
              <w:t>Cape of  Good Hope at the turn of the eighteenth century</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97FA7">
            <w:pPr>
              <w:pStyle w:val="Header"/>
              <w:snapToGrid w:val="0"/>
              <w:rPr>
                <w:spacing w:val="-7"/>
                <w:sz w:val="20"/>
                <w:szCs w:val="20"/>
              </w:rPr>
            </w:pPr>
            <w:r>
              <w:rPr>
                <w:spacing w:val="-7"/>
                <w:sz w:val="20"/>
                <w:szCs w:val="20"/>
              </w:rPr>
              <w:t>Leiden, Universitaire Press, 1963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E97FA7">
            <w:pPr>
              <w:pStyle w:val="Header"/>
              <w:snapToGrid w:val="0"/>
              <w:jc w:val="center"/>
              <w:rPr>
                <w:spacing w:val="-7"/>
                <w:sz w:val="20"/>
                <w:szCs w:val="20"/>
              </w:rPr>
            </w:pPr>
            <w:r>
              <w:rPr>
                <w:spacing w:val="-7"/>
                <w:sz w:val="20"/>
                <w:szCs w:val="20"/>
              </w:rPr>
              <w:t>RAI*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E97FA7">
            <w:pPr>
              <w:pStyle w:val="Header"/>
              <w:snapToGrid w:val="0"/>
              <w:jc w:val="center"/>
              <w:rPr>
                <w:spacing w:val="-7"/>
                <w:sz w:val="20"/>
                <w:szCs w:val="20"/>
              </w:rPr>
            </w:pPr>
            <w:r>
              <w:rPr>
                <w:spacing w:val="-7"/>
                <w:sz w:val="20"/>
                <w:szCs w:val="20"/>
              </w:rPr>
              <w:t>1722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97FA7">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97FA7">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E97FA7">
            <w:pPr>
              <w:pStyle w:val="Header"/>
              <w:snapToGrid w:val="0"/>
              <w:spacing w:before="100"/>
              <w:jc w:val="center"/>
              <w:rPr>
                <w:sz w:val="16"/>
                <w:szCs w:val="16"/>
              </w:rPr>
            </w:pPr>
            <w:r>
              <w:rPr>
                <w:sz w:val="16"/>
                <w:szCs w:val="16"/>
              </w:rPr>
              <w:t>2014-11-30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E97FA7">
            <w:pPr>
              <w:pStyle w:val="Header"/>
              <w:snapToGrid w:val="0"/>
              <w:rPr>
                <w:color w:val="003399"/>
                <w:sz w:val="18"/>
                <w:szCs w:val="18"/>
                <w:lang w:val="de-DE"/>
              </w:rPr>
            </w:pPr>
            <w:r>
              <w:rPr>
                <w:color w:val="003399"/>
                <w:sz w:val="18"/>
                <w:szCs w:val="18"/>
                <w:lang w:val="de-DE"/>
              </w:rPr>
              <w:t>RAIDT, E. H.</w:t>
            </w:r>
          </w:p>
        </w:tc>
        <w:tc>
          <w:tcPr>
            <w:tcW w:w="3402" w:type="dxa"/>
            <w:tcBorders>
              <w:top w:val="single" w:sz="4" w:space="0" w:color="000000"/>
              <w:left w:val="single" w:sz="4" w:space="0" w:color="000000"/>
              <w:bottom w:val="single" w:sz="4" w:space="0" w:color="000000"/>
            </w:tcBorders>
          </w:tcPr>
          <w:p w:rsidR="009D3D53" w:rsidRDefault="009D3D53" w:rsidP="00381254">
            <w:pPr>
              <w:pStyle w:val="Header"/>
              <w:snapToGrid w:val="0"/>
              <w:rPr>
                <w:b/>
                <w:bCs/>
                <w:sz w:val="20"/>
                <w:szCs w:val="20"/>
              </w:rPr>
            </w:pPr>
            <w:r>
              <w:rPr>
                <w:b/>
                <w:bCs/>
                <w:sz w:val="20"/>
                <w:szCs w:val="20"/>
              </w:rPr>
              <w:t xml:space="preserve">Kaap die Goeie Hoop </w:t>
            </w:r>
          </w:p>
        </w:tc>
        <w:tc>
          <w:tcPr>
            <w:tcW w:w="3685" w:type="dxa"/>
            <w:tcBorders>
              <w:top w:val="single" w:sz="4" w:space="0" w:color="000000"/>
              <w:left w:val="single" w:sz="4" w:space="0" w:color="000000"/>
              <w:bottom w:val="single" w:sz="4" w:space="0" w:color="000000"/>
            </w:tcBorders>
          </w:tcPr>
          <w:p w:rsidR="009D3D53" w:rsidRDefault="009D3D53" w:rsidP="00E97FA7">
            <w:pPr>
              <w:pStyle w:val="Header"/>
              <w:snapToGrid w:val="0"/>
              <w:rPr>
                <w:i/>
                <w:iCs/>
                <w:spacing w:val="-3"/>
                <w:sz w:val="20"/>
                <w:szCs w:val="20"/>
                <w:lang w:val="de-DE"/>
              </w:rPr>
            </w:pPr>
            <w:r>
              <w:rPr>
                <w:i/>
                <w:iCs/>
                <w:spacing w:val="-3"/>
                <w:sz w:val="20"/>
                <w:szCs w:val="20"/>
                <w:lang w:val="de-DE"/>
              </w:rPr>
              <w:t>Description of the Cape of Good Hope with the matters concerning it</w:t>
            </w:r>
          </w:p>
          <w:p w:rsidR="009D3D53" w:rsidRDefault="009D3D53" w:rsidP="00C84F06">
            <w:pPr>
              <w:pStyle w:val="Header"/>
              <w:snapToGrid w:val="0"/>
              <w:rPr>
                <w:iCs/>
                <w:spacing w:val="-3"/>
                <w:sz w:val="20"/>
                <w:szCs w:val="20"/>
                <w:lang w:val="de-DE"/>
              </w:rPr>
            </w:pPr>
            <w:r w:rsidRPr="00A85E8D">
              <w:rPr>
                <w:iCs/>
                <w:spacing w:val="-3"/>
                <w:sz w:val="20"/>
                <w:szCs w:val="20"/>
                <w:lang w:val="de-DE"/>
              </w:rPr>
              <w:t>[Van Riebeeck Society</w:t>
            </w:r>
            <w:r>
              <w:rPr>
                <w:iCs/>
                <w:spacing w:val="-3"/>
                <w:sz w:val="20"/>
                <w:szCs w:val="20"/>
                <w:lang w:val="de-DE"/>
              </w:rPr>
              <w:t xml:space="preserve"> (Second series)</w:t>
            </w:r>
            <w:r w:rsidRPr="00A85E8D">
              <w:rPr>
                <w:iCs/>
                <w:spacing w:val="-3"/>
                <w:sz w:val="20"/>
                <w:szCs w:val="20"/>
                <w:lang w:val="de-DE"/>
              </w:rPr>
              <w:t xml:space="preserve"> : </w:t>
            </w:r>
            <w:r>
              <w:rPr>
                <w:iCs/>
                <w:spacing w:val="-3"/>
                <w:sz w:val="20"/>
                <w:szCs w:val="20"/>
                <w:lang w:val="de-DE"/>
              </w:rPr>
              <w:t>v.1</w:t>
            </w:r>
            <w:r w:rsidRPr="00A85E8D">
              <w:rPr>
                <w:iCs/>
                <w:spacing w:val="-3"/>
                <w:sz w:val="20"/>
                <w:szCs w:val="20"/>
                <w:lang w:val="de-DE"/>
              </w:rPr>
              <w:t>]</w:t>
            </w:r>
          </w:p>
          <w:p w:rsidR="009D3D53" w:rsidRDefault="009D3D53" w:rsidP="00C84F06">
            <w:pPr>
              <w:pStyle w:val="Header"/>
              <w:snapToGrid w:val="0"/>
              <w:rPr>
                <w:i/>
                <w:iCs/>
                <w:spacing w:val="-3"/>
                <w:sz w:val="20"/>
                <w:szCs w:val="20"/>
                <w:lang w:val="de-DE"/>
              </w:rPr>
            </w:pPr>
            <w:r>
              <w:rPr>
                <w:iCs/>
                <w:spacing w:val="-3"/>
                <w:sz w:val="20"/>
                <w:szCs w:val="20"/>
                <w:lang w:val="de-DE"/>
              </w:rPr>
              <w:t>ISBN 0 620 00056 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97FA7">
            <w:pPr>
              <w:pStyle w:val="Header"/>
              <w:snapToGrid w:val="0"/>
              <w:rPr>
                <w:spacing w:val="-7"/>
                <w:sz w:val="20"/>
                <w:szCs w:val="20"/>
              </w:rPr>
            </w:pPr>
            <w:r>
              <w:rPr>
                <w:spacing w:val="-7"/>
                <w:sz w:val="20"/>
                <w:szCs w:val="20"/>
              </w:rPr>
              <w:t>Kaapstad, Van Riebeeck Vereniging, 1971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C84F06">
            <w:pPr>
              <w:pStyle w:val="Header"/>
              <w:snapToGrid w:val="0"/>
              <w:jc w:val="center"/>
              <w:rPr>
                <w:spacing w:val="-7"/>
                <w:sz w:val="20"/>
                <w:szCs w:val="20"/>
              </w:rPr>
            </w:pPr>
            <w:r>
              <w:rPr>
                <w:spacing w:val="-7"/>
                <w:sz w:val="20"/>
                <w:szCs w:val="20"/>
              </w:rPr>
              <w:t>RAI*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C84F06">
            <w:pPr>
              <w:pStyle w:val="Header"/>
              <w:snapToGrid w:val="0"/>
              <w:jc w:val="center"/>
              <w:rPr>
                <w:spacing w:val="-7"/>
                <w:sz w:val="20"/>
                <w:szCs w:val="20"/>
              </w:rPr>
            </w:pPr>
            <w:r>
              <w:rPr>
                <w:spacing w:val="-7"/>
                <w:sz w:val="20"/>
                <w:szCs w:val="20"/>
              </w:rPr>
              <w:t>1723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C84F06">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C84F06">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C84F06">
            <w:pPr>
              <w:pStyle w:val="Header"/>
              <w:snapToGrid w:val="0"/>
              <w:spacing w:before="100"/>
              <w:jc w:val="center"/>
              <w:rPr>
                <w:sz w:val="16"/>
                <w:szCs w:val="16"/>
              </w:rPr>
            </w:pPr>
            <w:r>
              <w:rPr>
                <w:sz w:val="16"/>
                <w:szCs w:val="16"/>
              </w:rPr>
              <w:t>2014-11-30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C84F06">
            <w:pPr>
              <w:pStyle w:val="Header"/>
              <w:snapToGrid w:val="0"/>
              <w:rPr>
                <w:color w:val="003399"/>
                <w:sz w:val="18"/>
                <w:szCs w:val="18"/>
                <w:lang w:val="de-DE"/>
              </w:rPr>
            </w:pPr>
            <w:r>
              <w:rPr>
                <w:color w:val="003399"/>
                <w:sz w:val="18"/>
                <w:szCs w:val="18"/>
                <w:lang w:val="de-DE"/>
              </w:rPr>
              <w:t>RAIDT, E. H.</w:t>
            </w:r>
          </w:p>
        </w:tc>
        <w:tc>
          <w:tcPr>
            <w:tcW w:w="3402" w:type="dxa"/>
            <w:tcBorders>
              <w:top w:val="single" w:sz="4" w:space="0" w:color="000000"/>
              <w:left w:val="single" w:sz="4" w:space="0" w:color="000000"/>
              <w:bottom w:val="single" w:sz="4" w:space="0" w:color="000000"/>
            </w:tcBorders>
          </w:tcPr>
          <w:p w:rsidR="009D3D53" w:rsidRDefault="009D3D53" w:rsidP="00C84F06">
            <w:pPr>
              <w:pStyle w:val="Header"/>
              <w:snapToGrid w:val="0"/>
              <w:rPr>
                <w:b/>
                <w:bCs/>
                <w:sz w:val="20"/>
                <w:szCs w:val="20"/>
              </w:rPr>
            </w:pPr>
            <w:r>
              <w:rPr>
                <w:b/>
                <w:bCs/>
                <w:sz w:val="20"/>
                <w:szCs w:val="20"/>
              </w:rPr>
              <w:t xml:space="preserve">Kaap die Goeie Hoop </w:t>
            </w:r>
          </w:p>
        </w:tc>
        <w:tc>
          <w:tcPr>
            <w:tcW w:w="3685" w:type="dxa"/>
            <w:tcBorders>
              <w:top w:val="single" w:sz="4" w:space="0" w:color="000000"/>
              <w:left w:val="single" w:sz="4" w:space="0" w:color="000000"/>
              <w:bottom w:val="single" w:sz="4" w:space="0" w:color="000000"/>
            </w:tcBorders>
          </w:tcPr>
          <w:p w:rsidR="009D3D53" w:rsidRDefault="009D3D53" w:rsidP="00C84F06">
            <w:pPr>
              <w:pStyle w:val="Header"/>
              <w:snapToGrid w:val="0"/>
              <w:rPr>
                <w:i/>
                <w:iCs/>
                <w:spacing w:val="-3"/>
                <w:sz w:val="20"/>
                <w:szCs w:val="20"/>
                <w:lang w:val="de-DE"/>
              </w:rPr>
            </w:pPr>
            <w:r>
              <w:rPr>
                <w:i/>
                <w:iCs/>
                <w:spacing w:val="-3"/>
                <w:sz w:val="20"/>
                <w:szCs w:val="20"/>
                <w:lang w:val="de-DE"/>
              </w:rPr>
              <w:t>Description of the Cape of Good Hope with the matters concerning it</w:t>
            </w:r>
          </w:p>
          <w:p w:rsidR="009D3D53" w:rsidRDefault="009D3D53" w:rsidP="00C84F06">
            <w:pPr>
              <w:pStyle w:val="Header"/>
              <w:snapToGrid w:val="0"/>
              <w:rPr>
                <w:iCs/>
                <w:spacing w:val="-3"/>
                <w:sz w:val="20"/>
                <w:szCs w:val="20"/>
                <w:lang w:val="de-DE"/>
              </w:rPr>
            </w:pPr>
            <w:r w:rsidRPr="00A85E8D">
              <w:rPr>
                <w:iCs/>
                <w:spacing w:val="-3"/>
                <w:sz w:val="20"/>
                <w:szCs w:val="20"/>
                <w:lang w:val="de-DE"/>
              </w:rPr>
              <w:lastRenderedPageBreak/>
              <w:t>[Van Riebeeck Society</w:t>
            </w:r>
            <w:r>
              <w:rPr>
                <w:iCs/>
                <w:spacing w:val="-3"/>
                <w:sz w:val="20"/>
                <w:szCs w:val="20"/>
                <w:lang w:val="de-DE"/>
              </w:rPr>
              <w:t xml:space="preserve"> (Second series)</w:t>
            </w:r>
            <w:r w:rsidRPr="00A85E8D">
              <w:rPr>
                <w:iCs/>
                <w:spacing w:val="-3"/>
                <w:sz w:val="20"/>
                <w:szCs w:val="20"/>
                <w:lang w:val="de-DE"/>
              </w:rPr>
              <w:t xml:space="preserve"> : </w:t>
            </w:r>
            <w:r>
              <w:rPr>
                <w:iCs/>
                <w:spacing w:val="-3"/>
                <w:sz w:val="20"/>
                <w:szCs w:val="20"/>
                <w:lang w:val="de-DE"/>
              </w:rPr>
              <w:t>v.2</w:t>
            </w:r>
            <w:r w:rsidRPr="00A85E8D">
              <w:rPr>
                <w:iCs/>
                <w:spacing w:val="-3"/>
                <w:sz w:val="20"/>
                <w:szCs w:val="20"/>
                <w:lang w:val="de-DE"/>
              </w:rPr>
              <w:t>]</w:t>
            </w:r>
          </w:p>
          <w:p w:rsidR="009D3D53" w:rsidRDefault="009D3D53" w:rsidP="00C84F06">
            <w:pPr>
              <w:pStyle w:val="Header"/>
              <w:snapToGrid w:val="0"/>
              <w:rPr>
                <w:i/>
                <w:iCs/>
                <w:spacing w:val="-3"/>
                <w:sz w:val="20"/>
                <w:szCs w:val="20"/>
                <w:lang w:val="de-DE"/>
              </w:rPr>
            </w:pPr>
            <w:r>
              <w:rPr>
                <w:iCs/>
                <w:spacing w:val="-3"/>
                <w:sz w:val="20"/>
                <w:szCs w:val="20"/>
                <w:lang w:val="de-DE"/>
              </w:rPr>
              <w:t>ISBN 0 620 00056 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C84F06">
            <w:pPr>
              <w:pStyle w:val="Header"/>
              <w:snapToGrid w:val="0"/>
              <w:rPr>
                <w:spacing w:val="-7"/>
                <w:sz w:val="20"/>
                <w:szCs w:val="20"/>
              </w:rPr>
            </w:pPr>
            <w:r>
              <w:rPr>
                <w:spacing w:val="-7"/>
                <w:sz w:val="20"/>
                <w:szCs w:val="20"/>
              </w:rPr>
              <w:lastRenderedPageBreak/>
              <w:t xml:space="preserve">Kaapstad, Van Riebeeck Vereniging, </w:t>
            </w:r>
            <w:r>
              <w:rPr>
                <w:spacing w:val="-7"/>
                <w:sz w:val="20"/>
                <w:szCs w:val="20"/>
              </w:rPr>
              <w:lastRenderedPageBreak/>
              <w:t>1973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A75CB9">
            <w:pPr>
              <w:pStyle w:val="Header"/>
              <w:tabs>
                <w:tab w:val="left" w:pos="165"/>
              </w:tabs>
              <w:snapToGrid w:val="0"/>
              <w:jc w:val="center"/>
              <w:rPr>
                <w:sz w:val="20"/>
                <w:szCs w:val="20"/>
                <w:lang w:val="af-ZA"/>
              </w:rPr>
            </w:pPr>
            <w:r>
              <w:rPr>
                <w:sz w:val="20"/>
                <w:szCs w:val="20"/>
                <w:lang w:val="af-ZA"/>
              </w:rPr>
              <w:lastRenderedPageBreak/>
              <w:t>AG/DEV</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D7372">
            <w:pPr>
              <w:pStyle w:val="Header"/>
              <w:tabs>
                <w:tab w:val="left" w:pos="165"/>
              </w:tabs>
              <w:snapToGrid w:val="0"/>
              <w:jc w:val="center"/>
              <w:rPr>
                <w:sz w:val="20"/>
                <w:szCs w:val="20"/>
                <w:lang w:val="af-ZA"/>
              </w:rPr>
            </w:pPr>
            <w:r>
              <w:rPr>
                <w:sz w:val="20"/>
                <w:szCs w:val="20"/>
                <w:lang w:val="af-ZA"/>
              </w:rPr>
              <w:t>1765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D7372">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D7372">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D7372">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545C0">
            <w:pPr>
              <w:pStyle w:val="Header"/>
              <w:snapToGrid w:val="0"/>
              <w:rPr>
                <w:color w:val="003399"/>
                <w:spacing w:val="-5"/>
                <w:sz w:val="20"/>
                <w:szCs w:val="20"/>
              </w:rPr>
            </w:pPr>
            <w:r>
              <w:rPr>
                <w:color w:val="003399"/>
                <w:spacing w:val="-5"/>
                <w:sz w:val="20"/>
                <w:szCs w:val="20"/>
              </w:rPr>
              <w:t>DE VILLIERS, CHRISTOFFEL COETZEE ,1850-1887</w:t>
            </w:r>
          </w:p>
        </w:tc>
        <w:tc>
          <w:tcPr>
            <w:tcW w:w="3402" w:type="dxa"/>
            <w:tcBorders>
              <w:top w:val="single" w:sz="4" w:space="0" w:color="000000"/>
              <w:left w:val="single" w:sz="4" w:space="0" w:color="000000"/>
              <w:bottom w:val="single" w:sz="4" w:space="0" w:color="000000"/>
            </w:tcBorders>
          </w:tcPr>
          <w:p w:rsidR="009D3D53" w:rsidRPr="00344B7A" w:rsidRDefault="009D3D53" w:rsidP="001A4489">
            <w:pPr>
              <w:pStyle w:val="Header"/>
              <w:snapToGrid w:val="0"/>
              <w:rPr>
                <w:b/>
                <w:bCs/>
                <w:sz w:val="20"/>
                <w:szCs w:val="20"/>
              </w:rPr>
            </w:pPr>
            <w:r>
              <w:rPr>
                <w:b/>
                <w:bCs/>
                <w:sz w:val="20"/>
                <w:szCs w:val="20"/>
              </w:rPr>
              <w:t>Kaap die Goeie Hoop - Familieregisters</w:t>
            </w:r>
          </w:p>
        </w:tc>
        <w:tc>
          <w:tcPr>
            <w:tcW w:w="3685" w:type="dxa"/>
            <w:tcBorders>
              <w:top w:val="single" w:sz="4" w:space="0" w:color="000000"/>
              <w:left w:val="single" w:sz="4" w:space="0" w:color="000000"/>
              <w:bottom w:val="single" w:sz="4" w:space="0" w:color="000000"/>
            </w:tcBorders>
          </w:tcPr>
          <w:p w:rsidR="009D3D53" w:rsidRPr="00344B7A" w:rsidRDefault="009D3D53" w:rsidP="003B686B">
            <w:pPr>
              <w:pStyle w:val="Header"/>
              <w:snapToGrid w:val="0"/>
              <w:jc w:val="both"/>
              <w:rPr>
                <w:i/>
                <w:iCs/>
                <w:sz w:val="20"/>
                <w:szCs w:val="20"/>
              </w:rPr>
            </w:pPr>
            <w:r>
              <w:rPr>
                <w:i/>
                <w:iCs/>
                <w:sz w:val="20"/>
                <w:szCs w:val="20"/>
              </w:rPr>
              <w:t>Geslacht-register der oude Kaapsche familien, Deel 3 - P tot Z</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A4489">
            <w:pPr>
              <w:pStyle w:val="Header"/>
              <w:snapToGrid w:val="0"/>
              <w:rPr>
                <w:sz w:val="20"/>
                <w:szCs w:val="20"/>
              </w:rPr>
            </w:pPr>
            <w:r>
              <w:rPr>
                <w:sz w:val="20"/>
                <w:szCs w:val="20"/>
              </w:rPr>
              <w:t>Kaapstad, Van de Sandt de Villiers, 1894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A75CB9">
            <w:pPr>
              <w:pStyle w:val="Header"/>
              <w:tabs>
                <w:tab w:val="left" w:pos="165"/>
              </w:tabs>
              <w:snapToGrid w:val="0"/>
              <w:jc w:val="center"/>
              <w:rPr>
                <w:sz w:val="20"/>
                <w:szCs w:val="20"/>
                <w:lang w:val="af-ZA"/>
              </w:rPr>
            </w:pPr>
            <w:r>
              <w:rPr>
                <w:sz w:val="20"/>
                <w:szCs w:val="20"/>
                <w:lang w:val="af-ZA"/>
              </w:rPr>
              <w:t>AG/DEV</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D7372">
            <w:pPr>
              <w:pStyle w:val="Header"/>
              <w:tabs>
                <w:tab w:val="left" w:pos="165"/>
              </w:tabs>
              <w:snapToGrid w:val="0"/>
              <w:jc w:val="center"/>
              <w:rPr>
                <w:sz w:val="20"/>
                <w:szCs w:val="20"/>
                <w:lang w:val="af-ZA"/>
              </w:rPr>
            </w:pPr>
            <w:r>
              <w:rPr>
                <w:sz w:val="20"/>
                <w:szCs w:val="20"/>
                <w:lang w:val="af-ZA"/>
              </w:rPr>
              <w:t>1763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D7372">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D7372">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D7372">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545C0">
            <w:pPr>
              <w:pStyle w:val="Header"/>
              <w:snapToGrid w:val="0"/>
              <w:rPr>
                <w:color w:val="003399"/>
                <w:spacing w:val="-5"/>
                <w:sz w:val="20"/>
                <w:szCs w:val="20"/>
              </w:rPr>
            </w:pPr>
            <w:r>
              <w:rPr>
                <w:color w:val="003399"/>
                <w:spacing w:val="-5"/>
                <w:sz w:val="20"/>
                <w:szCs w:val="20"/>
              </w:rPr>
              <w:t>DE VILLIERS, CHRISTOFFEL COETZEE, 1850-1887</w:t>
            </w:r>
          </w:p>
        </w:tc>
        <w:tc>
          <w:tcPr>
            <w:tcW w:w="3402" w:type="dxa"/>
            <w:tcBorders>
              <w:top w:val="single" w:sz="4" w:space="0" w:color="000000"/>
              <w:left w:val="single" w:sz="4" w:space="0" w:color="000000"/>
              <w:bottom w:val="single" w:sz="4" w:space="0" w:color="000000"/>
            </w:tcBorders>
          </w:tcPr>
          <w:p w:rsidR="009D3D53" w:rsidRPr="00344B7A" w:rsidRDefault="009D3D53" w:rsidP="00A75CB9">
            <w:pPr>
              <w:pStyle w:val="Header"/>
              <w:snapToGrid w:val="0"/>
              <w:rPr>
                <w:b/>
                <w:bCs/>
                <w:sz w:val="20"/>
                <w:szCs w:val="20"/>
              </w:rPr>
            </w:pPr>
            <w:r>
              <w:rPr>
                <w:b/>
                <w:bCs/>
                <w:sz w:val="20"/>
                <w:szCs w:val="20"/>
              </w:rPr>
              <w:t>Kaap die Goeie Hoop - Familieregisters</w:t>
            </w:r>
          </w:p>
        </w:tc>
        <w:tc>
          <w:tcPr>
            <w:tcW w:w="3685" w:type="dxa"/>
            <w:tcBorders>
              <w:top w:val="single" w:sz="4" w:space="0" w:color="000000"/>
              <w:left w:val="single" w:sz="4" w:space="0" w:color="000000"/>
              <w:bottom w:val="single" w:sz="4" w:space="0" w:color="000000"/>
            </w:tcBorders>
          </w:tcPr>
          <w:p w:rsidR="009D3D53" w:rsidRPr="00344B7A" w:rsidRDefault="009D3D53" w:rsidP="00010BD3">
            <w:pPr>
              <w:pStyle w:val="Header"/>
              <w:snapToGrid w:val="0"/>
              <w:jc w:val="both"/>
              <w:rPr>
                <w:i/>
                <w:iCs/>
                <w:sz w:val="20"/>
                <w:szCs w:val="20"/>
              </w:rPr>
            </w:pPr>
            <w:r>
              <w:rPr>
                <w:i/>
                <w:iCs/>
                <w:sz w:val="20"/>
                <w:szCs w:val="20"/>
              </w:rPr>
              <w:t>Geslacht-register der oude Kaapsche familien, Deel 1 - A tot J</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75CB9">
            <w:pPr>
              <w:pStyle w:val="Header"/>
              <w:snapToGrid w:val="0"/>
              <w:rPr>
                <w:sz w:val="20"/>
                <w:szCs w:val="20"/>
              </w:rPr>
            </w:pPr>
            <w:r>
              <w:rPr>
                <w:sz w:val="20"/>
                <w:szCs w:val="20"/>
              </w:rPr>
              <w:t>Kaapstad, Van de Sandt de Villiers, 1893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A75CB9">
            <w:pPr>
              <w:pStyle w:val="Header"/>
              <w:tabs>
                <w:tab w:val="left" w:pos="165"/>
              </w:tabs>
              <w:snapToGrid w:val="0"/>
              <w:jc w:val="center"/>
              <w:rPr>
                <w:sz w:val="20"/>
                <w:szCs w:val="20"/>
                <w:lang w:val="af-ZA"/>
              </w:rPr>
            </w:pPr>
            <w:r>
              <w:rPr>
                <w:sz w:val="20"/>
                <w:szCs w:val="20"/>
                <w:lang w:val="af-ZA"/>
              </w:rPr>
              <w:t>AG/DEV</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D7372">
            <w:pPr>
              <w:pStyle w:val="Header"/>
              <w:tabs>
                <w:tab w:val="left" w:pos="165"/>
              </w:tabs>
              <w:snapToGrid w:val="0"/>
              <w:jc w:val="center"/>
              <w:rPr>
                <w:sz w:val="20"/>
                <w:szCs w:val="20"/>
                <w:lang w:val="af-ZA"/>
              </w:rPr>
            </w:pPr>
            <w:r>
              <w:rPr>
                <w:sz w:val="20"/>
                <w:szCs w:val="20"/>
                <w:lang w:val="af-ZA"/>
              </w:rPr>
              <w:t>1764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D7372">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D7372">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D7372">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545C0">
            <w:pPr>
              <w:pStyle w:val="Header"/>
              <w:snapToGrid w:val="0"/>
              <w:rPr>
                <w:color w:val="003399"/>
                <w:spacing w:val="-5"/>
                <w:sz w:val="20"/>
                <w:szCs w:val="20"/>
              </w:rPr>
            </w:pPr>
            <w:r>
              <w:rPr>
                <w:color w:val="003399"/>
                <w:spacing w:val="-5"/>
                <w:sz w:val="20"/>
                <w:szCs w:val="20"/>
              </w:rPr>
              <w:t>DE VILLIERS, CHRISTOFFEL COETZEE, 1850-1887</w:t>
            </w:r>
          </w:p>
        </w:tc>
        <w:tc>
          <w:tcPr>
            <w:tcW w:w="3402" w:type="dxa"/>
            <w:tcBorders>
              <w:top w:val="single" w:sz="4" w:space="0" w:color="000000"/>
              <w:left w:val="single" w:sz="4" w:space="0" w:color="000000"/>
              <w:bottom w:val="single" w:sz="4" w:space="0" w:color="000000"/>
            </w:tcBorders>
          </w:tcPr>
          <w:p w:rsidR="009D3D53" w:rsidRPr="00344B7A" w:rsidRDefault="009D3D53" w:rsidP="001A4489">
            <w:pPr>
              <w:pStyle w:val="Header"/>
              <w:snapToGrid w:val="0"/>
              <w:rPr>
                <w:b/>
                <w:bCs/>
                <w:sz w:val="20"/>
                <w:szCs w:val="20"/>
              </w:rPr>
            </w:pPr>
            <w:r>
              <w:rPr>
                <w:b/>
                <w:bCs/>
                <w:sz w:val="20"/>
                <w:szCs w:val="20"/>
              </w:rPr>
              <w:t>Kaap die Goeie Hoop - Familieregisters</w:t>
            </w:r>
          </w:p>
        </w:tc>
        <w:tc>
          <w:tcPr>
            <w:tcW w:w="3685" w:type="dxa"/>
            <w:tcBorders>
              <w:top w:val="single" w:sz="4" w:space="0" w:color="000000"/>
              <w:left w:val="single" w:sz="4" w:space="0" w:color="000000"/>
              <w:bottom w:val="single" w:sz="4" w:space="0" w:color="000000"/>
            </w:tcBorders>
          </w:tcPr>
          <w:p w:rsidR="009D3D53" w:rsidRPr="00344B7A" w:rsidRDefault="009D3D53" w:rsidP="003B686B">
            <w:pPr>
              <w:pStyle w:val="Header"/>
              <w:snapToGrid w:val="0"/>
              <w:jc w:val="both"/>
              <w:rPr>
                <w:i/>
                <w:iCs/>
                <w:sz w:val="20"/>
                <w:szCs w:val="20"/>
              </w:rPr>
            </w:pPr>
            <w:r>
              <w:rPr>
                <w:i/>
                <w:iCs/>
                <w:sz w:val="20"/>
                <w:szCs w:val="20"/>
              </w:rPr>
              <w:t>Geslacht-register der oude Kaapsche familien, Deel 2 - A tot O</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A4489">
            <w:pPr>
              <w:pStyle w:val="Header"/>
              <w:snapToGrid w:val="0"/>
              <w:rPr>
                <w:sz w:val="20"/>
                <w:szCs w:val="20"/>
              </w:rPr>
            </w:pPr>
            <w:r>
              <w:rPr>
                <w:sz w:val="20"/>
                <w:szCs w:val="20"/>
              </w:rPr>
              <w:t>Kaapstad, Van de Sandt de Villiers, 1894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BRA</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8.</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RADLOW,</w:t>
            </w:r>
            <w:r w:rsidRPr="00344B7A">
              <w:rPr>
                <w:color w:val="003399"/>
                <w:spacing w:val="-5"/>
                <w:sz w:val="20"/>
                <w:szCs w:val="20"/>
              </w:rPr>
              <w:t xml:space="preserve"> FRANK R.</w:t>
            </w:r>
          </w:p>
        </w:tc>
        <w:tc>
          <w:tcPr>
            <w:tcW w:w="3402" w:type="dxa"/>
            <w:tcBorders>
              <w:top w:val="single" w:sz="4" w:space="0" w:color="000000"/>
              <w:left w:val="single" w:sz="4" w:space="0" w:color="000000"/>
              <w:bottom w:val="single" w:sz="4" w:space="0" w:color="000000"/>
            </w:tcBorders>
          </w:tcPr>
          <w:p w:rsidR="009D3D53" w:rsidRPr="00344B7A" w:rsidRDefault="009D3D53" w:rsidP="00FE7B95">
            <w:pPr>
              <w:pStyle w:val="Header"/>
              <w:snapToGrid w:val="0"/>
              <w:rPr>
                <w:b/>
                <w:bCs/>
                <w:sz w:val="20"/>
                <w:szCs w:val="20"/>
              </w:rPr>
            </w:pPr>
            <w:r w:rsidRPr="00344B7A">
              <w:rPr>
                <w:b/>
                <w:bCs/>
                <w:sz w:val="20"/>
                <w:szCs w:val="20"/>
              </w:rPr>
              <w:t>Kaap die Goeie Hoop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FE7B95">
            <w:pPr>
              <w:pStyle w:val="Header"/>
              <w:snapToGrid w:val="0"/>
              <w:jc w:val="both"/>
              <w:rPr>
                <w:sz w:val="20"/>
                <w:szCs w:val="20"/>
              </w:rPr>
            </w:pPr>
            <w:r w:rsidRPr="00344B7A">
              <w:rPr>
                <w:i/>
                <w:iCs/>
                <w:sz w:val="20"/>
                <w:szCs w:val="20"/>
              </w:rPr>
              <w:t>Baron von Ludwig and the Ludwig’sburg Garden: A chronicle of the Cape from</w:t>
            </w:r>
            <w:r w:rsidRPr="00344B7A">
              <w:rPr>
                <w:i/>
                <w:iCs/>
                <w:sz w:val="20"/>
                <w:szCs w:val="20"/>
              </w:rPr>
              <w:br/>
              <w:t xml:space="preserve">1806 to 1848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9703F">
            <w:pPr>
              <w:pStyle w:val="Header"/>
              <w:snapToGrid w:val="0"/>
              <w:rPr>
                <w:sz w:val="20"/>
                <w:szCs w:val="20"/>
              </w:rPr>
            </w:pPr>
            <w:r>
              <w:rPr>
                <w:spacing w:val="-5"/>
                <w:sz w:val="20"/>
                <w:szCs w:val="20"/>
              </w:rPr>
              <w:t>Kaapstad</w:t>
            </w:r>
            <w:r w:rsidRPr="00344B7A">
              <w:rPr>
                <w:spacing w:val="-5"/>
                <w:sz w:val="20"/>
                <w:szCs w:val="20"/>
              </w:rPr>
              <w:t xml:space="preserve">, A.A. Balkema </w:t>
            </w:r>
            <w:r>
              <w:rPr>
                <w:spacing w:val="-5"/>
                <w:sz w:val="20"/>
                <w:szCs w:val="20"/>
              </w:rPr>
              <w:t xml:space="preserve">, </w:t>
            </w:r>
            <w:r w:rsidRPr="00344B7A">
              <w:rPr>
                <w:sz w:val="20"/>
                <w:szCs w:val="20"/>
              </w:rPr>
              <w:t>1965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10708F">
            <w:pPr>
              <w:pStyle w:val="Header"/>
              <w:tabs>
                <w:tab w:val="left" w:pos="165"/>
              </w:tabs>
              <w:snapToGrid w:val="0"/>
              <w:jc w:val="center"/>
              <w:rPr>
                <w:smallCaps/>
                <w:sz w:val="20"/>
                <w:szCs w:val="20"/>
              </w:rPr>
            </w:pPr>
            <w:r w:rsidRPr="00344B7A">
              <w:rPr>
                <w:smallCaps/>
                <w:sz w:val="20"/>
                <w:szCs w:val="20"/>
              </w:rPr>
              <w:t>KAB/AAN*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820CB">
            <w:pPr>
              <w:pStyle w:val="Header"/>
              <w:tabs>
                <w:tab w:val="left" w:pos="165"/>
              </w:tabs>
              <w:snapToGrid w:val="0"/>
              <w:jc w:val="center"/>
              <w:rPr>
                <w:smallCaps/>
                <w:sz w:val="20"/>
                <w:szCs w:val="20"/>
              </w:rPr>
            </w:pPr>
            <w:r w:rsidRPr="00344B7A">
              <w:rPr>
                <w:smallCaps/>
                <w:sz w:val="20"/>
                <w:szCs w:val="20"/>
              </w:rPr>
              <w:t>353.</w:t>
            </w:r>
            <w:r w:rsidRPr="00344B7A">
              <w:rPr>
                <w:smallCaps/>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smallCaps/>
                <w:color w:val="003399"/>
                <w:spacing w:val="-5"/>
                <w:sz w:val="20"/>
                <w:szCs w:val="20"/>
              </w:rPr>
            </w:pPr>
            <w:r w:rsidRPr="00344B7A">
              <w:rPr>
                <w:smallCaps/>
                <w:color w:val="003399"/>
                <w:spacing w:val="-7"/>
                <w:sz w:val="20"/>
                <w:szCs w:val="20"/>
              </w:rPr>
              <w:t>Staatsargiefdiens</w:t>
            </w:r>
          </w:p>
        </w:tc>
        <w:tc>
          <w:tcPr>
            <w:tcW w:w="3402" w:type="dxa"/>
            <w:tcBorders>
              <w:top w:val="single" w:sz="4" w:space="0" w:color="000000"/>
              <w:left w:val="single" w:sz="4" w:space="0" w:color="000000"/>
              <w:bottom w:val="single" w:sz="4" w:space="0" w:color="000000"/>
            </w:tcBorders>
          </w:tcPr>
          <w:p w:rsidR="009D3D53" w:rsidRPr="00344B7A" w:rsidRDefault="009D3D53" w:rsidP="00A1008F">
            <w:pPr>
              <w:pStyle w:val="Header"/>
              <w:snapToGrid w:val="0"/>
              <w:rPr>
                <w:b/>
                <w:bCs/>
                <w:sz w:val="20"/>
                <w:szCs w:val="20"/>
                <w:lang w:val="de-DE"/>
              </w:rPr>
            </w:pPr>
            <w:r w:rsidRPr="00344B7A">
              <w:rPr>
                <w:b/>
                <w:bCs/>
                <w:sz w:val="20"/>
                <w:szCs w:val="20"/>
                <w:lang w:val="de-DE"/>
              </w:rPr>
              <w:t>Kaapse Argiefbewaarplek - Aanwinse - Lyste</w:t>
            </w:r>
          </w:p>
        </w:tc>
        <w:tc>
          <w:tcPr>
            <w:tcW w:w="3685" w:type="dxa"/>
            <w:tcBorders>
              <w:top w:val="single" w:sz="4" w:space="0" w:color="000000"/>
              <w:left w:val="single" w:sz="4" w:space="0" w:color="000000"/>
              <w:bottom w:val="single" w:sz="4" w:space="0" w:color="000000"/>
            </w:tcBorders>
          </w:tcPr>
          <w:p w:rsidR="009D3D53" w:rsidRPr="00344B7A" w:rsidRDefault="009D3D53" w:rsidP="00A1008F">
            <w:pPr>
              <w:pStyle w:val="Header"/>
              <w:snapToGrid w:val="0"/>
              <w:jc w:val="both"/>
              <w:rPr>
                <w:i/>
                <w:sz w:val="20"/>
                <w:szCs w:val="20"/>
                <w:lang w:val="af-ZA"/>
              </w:rPr>
            </w:pPr>
            <w:r w:rsidRPr="00344B7A">
              <w:rPr>
                <w:i/>
                <w:sz w:val="20"/>
                <w:szCs w:val="20"/>
                <w:lang w:val="af-ZA"/>
              </w:rPr>
              <w:t>Guide to non-public records in the Cape Town Archives Repository, Part II.</w:t>
            </w:r>
          </w:p>
          <w:p w:rsidR="009D3D53" w:rsidRPr="00344B7A" w:rsidRDefault="009D3D53" w:rsidP="002F35FA">
            <w:pPr>
              <w:pStyle w:val="Header"/>
              <w:jc w:val="both"/>
              <w:rPr>
                <w:i/>
                <w:sz w:val="20"/>
                <w:szCs w:val="20"/>
                <w:lang w:val="af-ZA"/>
              </w:rPr>
            </w:pPr>
            <w:r w:rsidRPr="00344B7A">
              <w:rPr>
                <w:sz w:val="16"/>
                <w:szCs w:val="16"/>
                <w:lang w:val="af-ZA"/>
              </w:rPr>
              <w:t xml:space="preserve">(Previously entitiled: </w:t>
            </w:r>
            <w:r w:rsidRPr="00344B7A">
              <w:rPr>
                <w:i/>
                <w:sz w:val="16"/>
                <w:szCs w:val="16"/>
                <w:lang w:val="af-ZA"/>
              </w:rPr>
              <w:t>Guide to Accessions in the Cape Town Archives Repository</w:t>
            </w:r>
            <w:r w:rsidRPr="00344B7A">
              <w:rPr>
                <w:i/>
                <w:sz w:val="20"/>
                <w:szCs w:val="20"/>
                <w:lang w:val="af-ZA"/>
              </w:rPr>
              <w:t>.)</w:t>
            </w:r>
          </w:p>
          <w:p w:rsidR="009D3D53" w:rsidRPr="00344B7A" w:rsidRDefault="009D3D53" w:rsidP="002F35FA">
            <w:pPr>
              <w:pStyle w:val="Header"/>
              <w:rPr>
                <w:bCs/>
                <w:sz w:val="20"/>
                <w:szCs w:val="20"/>
                <w:lang w:val="af-ZA"/>
              </w:rPr>
            </w:pPr>
            <w:r w:rsidRPr="00344B7A">
              <w:rPr>
                <w:sz w:val="20"/>
                <w:szCs w:val="20"/>
                <w:lang w:val="af-ZA"/>
              </w:rPr>
              <w:t xml:space="preserve">ISBN:   </w:t>
            </w:r>
            <w:r w:rsidRPr="00344B7A">
              <w:rPr>
                <w:bCs/>
                <w:sz w:val="20"/>
                <w:szCs w:val="20"/>
                <w:lang w:val="af-ZA"/>
              </w:rPr>
              <w:t>0 7970 3932 5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A1E08">
            <w:pPr>
              <w:pStyle w:val="Header"/>
              <w:snapToGrid w:val="0"/>
              <w:rPr>
                <w:sz w:val="20"/>
                <w:lang w:val="af-ZA"/>
              </w:rPr>
            </w:pPr>
            <w:r w:rsidRPr="00344B7A">
              <w:rPr>
                <w:sz w:val="20"/>
                <w:lang w:val="af-ZA"/>
              </w:rPr>
              <w:t xml:space="preserve">Pretoria, </w:t>
            </w:r>
            <w:r w:rsidRPr="00344B7A">
              <w:rPr>
                <w:spacing w:val="-6"/>
                <w:sz w:val="20"/>
                <w:szCs w:val="20"/>
                <w:lang w:val="af-ZA"/>
              </w:rPr>
              <w:t xml:space="preserve">Staatsargiefdiens., </w:t>
            </w:r>
            <w:r w:rsidRPr="00344B7A">
              <w:rPr>
                <w:sz w:val="20"/>
                <w:lang w:val="af-ZA"/>
              </w:rPr>
              <w:t>2001.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10708F">
            <w:pPr>
              <w:pStyle w:val="Header"/>
              <w:tabs>
                <w:tab w:val="left" w:pos="165"/>
              </w:tabs>
              <w:snapToGrid w:val="0"/>
              <w:jc w:val="center"/>
              <w:rPr>
                <w:smallCaps/>
                <w:sz w:val="20"/>
                <w:szCs w:val="20"/>
              </w:rPr>
            </w:pPr>
            <w:r w:rsidRPr="00344B7A">
              <w:rPr>
                <w:smallCaps/>
                <w:sz w:val="20"/>
                <w:szCs w:val="20"/>
              </w:rPr>
              <w:t>KAB/Lys*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820CB">
            <w:pPr>
              <w:pStyle w:val="Header"/>
              <w:tabs>
                <w:tab w:val="left" w:pos="165"/>
              </w:tabs>
              <w:snapToGrid w:val="0"/>
              <w:jc w:val="center"/>
              <w:rPr>
                <w:smallCaps/>
                <w:sz w:val="20"/>
                <w:szCs w:val="20"/>
              </w:rPr>
            </w:pPr>
            <w:r w:rsidRPr="00344B7A">
              <w:rPr>
                <w:smallCaps/>
                <w:sz w:val="20"/>
                <w:szCs w:val="20"/>
              </w:rPr>
              <w:t>355.</w:t>
            </w:r>
            <w:r w:rsidRPr="00344B7A">
              <w:rPr>
                <w:smallCaps/>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7"/>
                <w:sz w:val="20"/>
                <w:szCs w:val="20"/>
              </w:rPr>
            </w:pPr>
            <w:r w:rsidRPr="00344B7A">
              <w:rPr>
                <w:smallCaps/>
                <w:color w:val="003399"/>
                <w:spacing w:val="-5"/>
                <w:sz w:val="20"/>
                <w:szCs w:val="20"/>
                <w:lang w:val="nl-NL"/>
              </w:rPr>
              <w:t>Staatsargiefdiens</w:t>
            </w:r>
          </w:p>
        </w:tc>
        <w:tc>
          <w:tcPr>
            <w:tcW w:w="3402" w:type="dxa"/>
            <w:tcBorders>
              <w:top w:val="single" w:sz="4" w:space="0" w:color="000000"/>
              <w:left w:val="single" w:sz="4" w:space="0" w:color="000000"/>
              <w:bottom w:val="single" w:sz="4" w:space="0" w:color="000000"/>
            </w:tcBorders>
          </w:tcPr>
          <w:p w:rsidR="009D3D53" w:rsidRPr="00344B7A" w:rsidRDefault="009D3D53" w:rsidP="00A1008F">
            <w:pPr>
              <w:pStyle w:val="Header"/>
              <w:snapToGrid w:val="0"/>
              <w:rPr>
                <w:sz w:val="20"/>
                <w:szCs w:val="20"/>
              </w:rPr>
            </w:pPr>
            <w:r w:rsidRPr="00344B7A">
              <w:rPr>
                <w:b/>
                <w:bCs/>
                <w:sz w:val="20"/>
                <w:szCs w:val="20"/>
                <w:lang w:val="de-DE"/>
              </w:rPr>
              <w:t>Kaapse Argiefbewaarplek - Bronne - Lyste</w:t>
            </w:r>
          </w:p>
        </w:tc>
        <w:tc>
          <w:tcPr>
            <w:tcW w:w="3685" w:type="dxa"/>
            <w:tcBorders>
              <w:top w:val="single" w:sz="4" w:space="0" w:color="000000"/>
              <w:left w:val="single" w:sz="4" w:space="0" w:color="000000"/>
              <w:bottom w:val="single" w:sz="4" w:space="0" w:color="000000"/>
            </w:tcBorders>
          </w:tcPr>
          <w:p w:rsidR="009D3D53" w:rsidRPr="00344B7A" w:rsidRDefault="009D3D53" w:rsidP="00A1008F">
            <w:pPr>
              <w:pStyle w:val="Header"/>
              <w:snapToGrid w:val="0"/>
              <w:rPr>
                <w:i/>
                <w:sz w:val="20"/>
                <w:szCs w:val="20"/>
                <w:lang w:val="af-ZA"/>
              </w:rPr>
            </w:pPr>
            <w:r w:rsidRPr="00344B7A">
              <w:rPr>
                <w:i/>
                <w:sz w:val="20"/>
                <w:szCs w:val="20"/>
                <w:lang w:val="af-ZA"/>
              </w:rPr>
              <w:t xml:space="preserve"> Lys van Argivalia in Suid-Afrikaanse Argief-bewaarplekke: Kaapse Argiefbewaarplek  = List of Archivalia in South African Archives Depots: Cape Archives Depot</w:t>
            </w:r>
          </w:p>
          <w:p w:rsidR="009D3D53" w:rsidRPr="00344B7A" w:rsidRDefault="009D3D53" w:rsidP="009B7E59">
            <w:pPr>
              <w:pStyle w:val="Header"/>
              <w:rPr>
                <w:sz w:val="20"/>
                <w:szCs w:val="20"/>
                <w:lang w:val="af-ZA"/>
              </w:rPr>
            </w:pPr>
            <w:r w:rsidRPr="00344B7A">
              <w:rPr>
                <w:sz w:val="20"/>
                <w:szCs w:val="20"/>
                <w:lang w:val="af-ZA"/>
              </w:rPr>
              <w:t>ISBN:   0 7970 2738 6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A1E08">
            <w:pPr>
              <w:pStyle w:val="Header"/>
              <w:snapToGrid w:val="0"/>
              <w:rPr>
                <w:sz w:val="20"/>
                <w:lang w:val="af-ZA"/>
              </w:rPr>
            </w:pPr>
            <w:r w:rsidRPr="00344B7A">
              <w:rPr>
                <w:sz w:val="20"/>
                <w:lang w:val="af-ZA"/>
              </w:rPr>
              <w:t xml:space="preserve">Pretoria, </w:t>
            </w:r>
            <w:r w:rsidRPr="00344B7A">
              <w:rPr>
                <w:spacing w:val="-6"/>
                <w:sz w:val="20"/>
                <w:szCs w:val="20"/>
                <w:lang w:val="af-ZA"/>
              </w:rPr>
              <w:t xml:space="preserve">Staatsargiefdiens, </w:t>
            </w:r>
            <w:r w:rsidRPr="00344B7A">
              <w:rPr>
                <w:sz w:val="20"/>
                <w:lang w:val="af-ZA"/>
              </w:rPr>
              <w:t>1993.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lastRenderedPageBreak/>
              <w:t>KAB/Lys*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D1BF4">
            <w:pPr>
              <w:pStyle w:val="Header"/>
              <w:tabs>
                <w:tab w:val="left" w:pos="165"/>
              </w:tabs>
              <w:snapToGrid w:val="0"/>
              <w:jc w:val="center"/>
              <w:rPr>
                <w:smallCaps/>
                <w:sz w:val="20"/>
                <w:szCs w:val="20"/>
              </w:rPr>
            </w:pPr>
            <w:r w:rsidRPr="00344B7A">
              <w:rPr>
                <w:smallCaps/>
                <w:sz w:val="20"/>
                <w:szCs w:val="20"/>
              </w:rPr>
              <w:t>342.</w:t>
            </w:r>
            <w:r w:rsidRPr="00344B7A">
              <w:rPr>
                <w:smallCaps/>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smallCaps/>
                <w:color w:val="003399"/>
                <w:spacing w:val="-5"/>
                <w:sz w:val="20"/>
                <w:szCs w:val="20"/>
              </w:rPr>
            </w:pPr>
            <w:r w:rsidRPr="00344B7A">
              <w:rPr>
                <w:smallCaps/>
                <w:color w:val="003399"/>
                <w:spacing w:val="-7"/>
                <w:sz w:val="20"/>
                <w:szCs w:val="20"/>
              </w:rPr>
              <w:t>Staatsargiefdiens</w:t>
            </w:r>
            <w:r w:rsidRPr="00344B7A">
              <w:rPr>
                <w:smallCaps/>
                <w:color w:val="003399"/>
                <w:spacing w:val="-5"/>
                <w:sz w:val="20"/>
                <w:szCs w:val="20"/>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rPr>
                <w:b/>
                <w:bCs/>
                <w:sz w:val="20"/>
                <w:szCs w:val="20"/>
                <w:lang w:val="de-DE"/>
              </w:rPr>
            </w:pPr>
            <w:r w:rsidRPr="00344B7A">
              <w:rPr>
                <w:b/>
                <w:bCs/>
                <w:sz w:val="20"/>
                <w:szCs w:val="20"/>
                <w:lang w:val="de-DE"/>
              </w:rPr>
              <w:t>Kaapse Argiefbewaarplek - Bronne - Lyste</w:t>
            </w:r>
          </w:p>
        </w:tc>
        <w:tc>
          <w:tcPr>
            <w:tcW w:w="3685" w:type="dxa"/>
            <w:tcBorders>
              <w:top w:val="single" w:sz="4" w:space="0" w:color="000000"/>
              <w:left w:val="single" w:sz="4" w:space="0" w:color="000000"/>
              <w:bottom w:val="single" w:sz="4" w:space="0" w:color="000000"/>
            </w:tcBorders>
          </w:tcPr>
          <w:p w:rsidR="009D3D53" w:rsidRPr="00344B7A" w:rsidRDefault="009D3D53" w:rsidP="001E7237">
            <w:pPr>
              <w:pStyle w:val="Header"/>
              <w:snapToGrid w:val="0"/>
              <w:jc w:val="both"/>
              <w:rPr>
                <w:i/>
                <w:sz w:val="20"/>
                <w:szCs w:val="20"/>
                <w:lang w:val="af-ZA"/>
              </w:rPr>
            </w:pPr>
            <w:r w:rsidRPr="00344B7A">
              <w:rPr>
                <w:i/>
                <w:sz w:val="20"/>
                <w:szCs w:val="20"/>
                <w:lang w:val="af-ZA"/>
              </w:rPr>
              <w:t>Lys van argivalia, in die Kaapse Argiefbewaarplek = List of archivalia in the Cape Archives Depot.</w:t>
            </w:r>
          </w:p>
          <w:p w:rsidR="009D3D53" w:rsidRPr="00344B7A" w:rsidRDefault="009D3D53" w:rsidP="001E7237">
            <w:pPr>
              <w:pStyle w:val="Header"/>
              <w:rPr>
                <w:i/>
                <w:sz w:val="20"/>
                <w:szCs w:val="20"/>
                <w:lang w:val="af-ZA"/>
              </w:rPr>
            </w:pPr>
            <w:r w:rsidRPr="00344B7A">
              <w:rPr>
                <w:i/>
                <w:sz w:val="20"/>
                <w:szCs w:val="20"/>
                <w:lang w:val="af-ZA"/>
              </w:rPr>
              <w:t>[NASOP 06-223 (93/08)]</w:t>
            </w:r>
          </w:p>
          <w:p w:rsidR="009D3D53" w:rsidRPr="00344B7A" w:rsidRDefault="009D3D53" w:rsidP="001E7237">
            <w:pPr>
              <w:pStyle w:val="Header"/>
              <w:rPr>
                <w:bCs/>
                <w:sz w:val="20"/>
                <w:szCs w:val="20"/>
                <w:lang w:val="af-ZA"/>
              </w:rPr>
            </w:pPr>
            <w:r w:rsidRPr="00344B7A">
              <w:rPr>
                <w:sz w:val="20"/>
                <w:szCs w:val="20"/>
                <w:lang w:val="af-ZA"/>
              </w:rPr>
              <w:t xml:space="preserve">ISBN:   </w:t>
            </w:r>
            <w:r w:rsidRPr="00344B7A">
              <w:rPr>
                <w:bCs/>
                <w:sz w:val="20"/>
                <w:szCs w:val="20"/>
                <w:lang w:val="af-ZA"/>
              </w:rPr>
              <w:t>0 7970 2738 6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A1E08">
            <w:pPr>
              <w:pStyle w:val="Header"/>
              <w:snapToGrid w:val="0"/>
              <w:rPr>
                <w:sz w:val="20"/>
                <w:lang w:val="af-ZA"/>
              </w:rPr>
            </w:pPr>
            <w:r w:rsidRPr="00344B7A">
              <w:rPr>
                <w:sz w:val="20"/>
                <w:lang w:val="af-ZA"/>
              </w:rPr>
              <w:t xml:space="preserve">Pretoria, </w:t>
            </w:r>
            <w:r w:rsidRPr="00344B7A">
              <w:rPr>
                <w:spacing w:val="-6"/>
                <w:sz w:val="20"/>
                <w:szCs w:val="20"/>
                <w:lang w:val="af-ZA"/>
              </w:rPr>
              <w:t>Staatsargiefdiens</w:t>
            </w:r>
            <w:r w:rsidRPr="00344B7A">
              <w:rPr>
                <w:sz w:val="20"/>
                <w:lang w:val="af-ZA"/>
              </w:rPr>
              <w:t>, 1993.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HEE</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1217</w:t>
            </w:r>
          </w:p>
          <w:p w:rsidR="009D3D53" w:rsidRPr="00344B7A" w:rsidRDefault="009D3D53" w:rsidP="00C14948">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5"/>
                <w:sz w:val="20"/>
                <w:szCs w:val="20"/>
              </w:rPr>
            </w:pPr>
            <w:r w:rsidRPr="00344B7A">
              <w:rPr>
                <w:smallCaps/>
                <w:color w:val="003399"/>
                <w:spacing w:val="-5"/>
                <w:sz w:val="20"/>
                <w:szCs w:val="20"/>
              </w:rPr>
              <w:t>Heese, H.</w:t>
            </w:r>
            <w:r>
              <w:rPr>
                <w:smallCaps/>
                <w:color w:val="003399"/>
                <w:spacing w:val="-5"/>
                <w:sz w:val="20"/>
                <w:szCs w:val="20"/>
              </w:rPr>
              <w:t xml:space="preserve"> </w:t>
            </w:r>
            <w:r w:rsidRPr="00344B7A">
              <w:rPr>
                <w:smallCaps/>
                <w:color w:val="003399"/>
                <w:spacing w:val="-5"/>
                <w:sz w:val="20"/>
                <w:szCs w:val="20"/>
              </w:rPr>
              <w:t xml:space="preserve"> F.</w:t>
            </w:r>
          </w:p>
        </w:tc>
        <w:tc>
          <w:tcPr>
            <w:tcW w:w="3402" w:type="dxa"/>
            <w:tcBorders>
              <w:top w:val="single" w:sz="4" w:space="0" w:color="000000"/>
              <w:left w:val="single" w:sz="4" w:space="0" w:color="000000"/>
              <w:bottom w:val="single" w:sz="4" w:space="0" w:color="000000"/>
            </w:tcBorders>
          </w:tcPr>
          <w:p w:rsidR="009D3D53" w:rsidRPr="00344B7A" w:rsidRDefault="009D3D53" w:rsidP="00A9703F">
            <w:pPr>
              <w:pStyle w:val="Header"/>
              <w:tabs>
                <w:tab w:val="left" w:pos="360"/>
              </w:tabs>
              <w:rPr>
                <w:b/>
                <w:bCs/>
                <w:sz w:val="20"/>
                <w:szCs w:val="20"/>
                <w:lang w:val="de-DE"/>
              </w:rPr>
            </w:pPr>
            <w:r w:rsidRPr="00344B7A">
              <w:rPr>
                <w:b/>
                <w:bCs/>
                <w:sz w:val="20"/>
                <w:szCs w:val="20"/>
                <w:lang w:val="de-DE"/>
              </w:rPr>
              <w:t>Kaapse bevolking (1652-1795)</w:t>
            </w:r>
          </w:p>
        </w:tc>
        <w:tc>
          <w:tcPr>
            <w:tcW w:w="3685" w:type="dxa"/>
            <w:tcBorders>
              <w:top w:val="single" w:sz="4" w:space="0" w:color="000000"/>
              <w:left w:val="single" w:sz="4" w:space="0" w:color="000000"/>
              <w:bottom w:val="single" w:sz="4" w:space="0" w:color="000000"/>
            </w:tcBorders>
          </w:tcPr>
          <w:p w:rsidR="009D3D53" w:rsidRPr="00344B7A" w:rsidRDefault="009D3D53" w:rsidP="00917DBD">
            <w:pPr>
              <w:pStyle w:val="Header"/>
              <w:snapToGrid w:val="0"/>
              <w:jc w:val="both"/>
              <w:rPr>
                <w:i/>
                <w:spacing w:val="-5"/>
                <w:sz w:val="20"/>
                <w:szCs w:val="20"/>
                <w:lang w:val="de-DE"/>
              </w:rPr>
            </w:pPr>
            <w:r w:rsidRPr="00344B7A">
              <w:rPr>
                <w:i/>
                <w:spacing w:val="-5"/>
                <w:sz w:val="20"/>
                <w:szCs w:val="20"/>
                <w:lang w:val="de-DE"/>
              </w:rPr>
              <w:t xml:space="preserve">Groep sonder grense: Die rol en status van die gemengde bevolking aan die Kaap, 1652–1795  </w:t>
            </w:r>
          </w:p>
          <w:p w:rsidR="009D3D53" w:rsidRPr="00344B7A" w:rsidRDefault="009D3D53" w:rsidP="00917DBD">
            <w:pPr>
              <w:pStyle w:val="Header"/>
              <w:snapToGrid w:val="0"/>
              <w:jc w:val="both"/>
              <w:rPr>
                <w:spacing w:val="-5"/>
                <w:sz w:val="20"/>
                <w:szCs w:val="20"/>
              </w:rPr>
            </w:pPr>
            <w:r w:rsidRPr="00344B7A">
              <w:rPr>
                <w:spacing w:val="-5"/>
                <w:sz w:val="20"/>
                <w:szCs w:val="20"/>
              </w:rPr>
              <w:t>ISBN 1-86919-057-2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lang w:val="pt-BR"/>
              </w:rPr>
            </w:pPr>
            <w:r w:rsidRPr="00344B7A">
              <w:rPr>
                <w:sz w:val="20"/>
                <w:lang w:val="pt-BR"/>
              </w:rPr>
              <w:t>Pretoria, Protea Boekhuis</w:t>
            </w:r>
            <w:r w:rsidRPr="00344B7A">
              <w:rPr>
                <w:sz w:val="20"/>
                <w:lang w:val="pt-BR"/>
              </w:rPr>
              <w:br/>
              <w:t>2de uitg. 2005</w:t>
            </w:r>
          </w:p>
          <w:p w:rsidR="009D3D53" w:rsidRPr="00344B7A" w:rsidRDefault="009D3D53" w:rsidP="002F35FA">
            <w:pPr>
              <w:pStyle w:val="Header"/>
              <w:snapToGrid w:val="0"/>
              <w:rPr>
                <w:sz w:val="20"/>
                <w:lang w:val="pt-BR"/>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DE1DF9">
            <w:pPr>
              <w:jc w:val="center"/>
            </w:pPr>
            <w:r>
              <w:rPr>
                <w:sz w:val="20"/>
                <w:szCs w:val="20"/>
                <w:lang w:val="af-ZA"/>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C162A">
            <w:pPr>
              <w:pStyle w:val="Header"/>
              <w:snapToGrid w:val="0"/>
              <w:jc w:val="center"/>
              <w:rPr>
                <w:sz w:val="20"/>
                <w:szCs w:val="20"/>
                <w:lang w:val="af-ZA"/>
              </w:rPr>
            </w:pPr>
            <w:r w:rsidRPr="00344B7A">
              <w:rPr>
                <w:sz w:val="20"/>
                <w:szCs w:val="20"/>
                <w:lang w:val="af-ZA"/>
              </w:rPr>
              <w:t>474</w:t>
            </w:r>
          </w:p>
          <w:p w:rsidR="009D3D53" w:rsidRPr="00344B7A" w:rsidRDefault="009D3D53" w:rsidP="00AC162A">
            <w:pPr>
              <w:pStyle w:val="Header"/>
              <w:snapToGrid w:val="0"/>
              <w:jc w:val="center"/>
              <w:rPr>
                <w:sz w:val="18"/>
                <w:szCs w:val="18"/>
                <w:lang w:val="af-ZA"/>
              </w:rPr>
            </w:pP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z w:val="20"/>
                <w:szCs w:val="20"/>
                <w:lang w:val="af-ZA"/>
              </w:rPr>
            </w:pPr>
            <w:r w:rsidRPr="00344B7A">
              <w:rPr>
                <w:smallCaps/>
                <w:color w:val="003399"/>
                <w:sz w:val="20"/>
                <w:szCs w:val="20"/>
                <w:lang w:val="af-ZA"/>
              </w:rPr>
              <w:t>Heese, H. F.</w:t>
            </w:r>
          </w:p>
          <w:p w:rsidR="009D3D53" w:rsidRPr="00344B7A" w:rsidRDefault="009D3D53" w:rsidP="002F35FA">
            <w:pPr>
              <w:pStyle w:val="Header"/>
              <w:ind w:left="142" w:hanging="142"/>
              <w:rPr>
                <w:color w:val="003399"/>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1278A6">
            <w:pPr>
              <w:pStyle w:val="Header"/>
              <w:tabs>
                <w:tab w:val="left" w:pos="360"/>
              </w:tabs>
              <w:spacing w:after="30"/>
              <w:rPr>
                <w:b/>
                <w:bCs/>
                <w:sz w:val="20"/>
                <w:szCs w:val="20"/>
                <w:lang w:val="de-DE"/>
              </w:rPr>
            </w:pPr>
            <w:r w:rsidRPr="00344B7A">
              <w:rPr>
                <w:b/>
                <w:bCs/>
                <w:sz w:val="20"/>
                <w:szCs w:val="20"/>
                <w:lang w:val="de-DE"/>
              </w:rPr>
              <w:t>Kaapse bevolking (1652-1795)</w:t>
            </w:r>
          </w:p>
        </w:tc>
        <w:tc>
          <w:tcPr>
            <w:tcW w:w="3685" w:type="dxa"/>
            <w:tcBorders>
              <w:top w:val="single" w:sz="4" w:space="0" w:color="000000"/>
              <w:left w:val="single" w:sz="4" w:space="0" w:color="000000"/>
              <w:bottom w:val="single" w:sz="4" w:space="0" w:color="000000"/>
            </w:tcBorders>
          </w:tcPr>
          <w:p w:rsidR="009D3D53" w:rsidRPr="00344B7A" w:rsidRDefault="009D3D53" w:rsidP="001B2104">
            <w:pPr>
              <w:pStyle w:val="Header"/>
              <w:snapToGrid w:val="0"/>
              <w:rPr>
                <w:i/>
                <w:sz w:val="20"/>
                <w:szCs w:val="20"/>
                <w:lang w:val="af-ZA"/>
              </w:rPr>
            </w:pPr>
            <w:r w:rsidRPr="00344B7A">
              <w:rPr>
                <w:i/>
                <w:sz w:val="20"/>
                <w:szCs w:val="20"/>
                <w:lang w:val="af-ZA"/>
              </w:rPr>
              <w:t>Cape melting pot: The role and status of the mixed population at the Cape, 1652-1795</w:t>
            </w:r>
          </w:p>
          <w:p w:rsidR="009D3D53" w:rsidRPr="00344B7A" w:rsidRDefault="009D3D53" w:rsidP="002F35FA">
            <w:pPr>
              <w:pStyle w:val="Header"/>
              <w:rPr>
                <w:sz w:val="20"/>
                <w:szCs w:val="20"/>
                <w:lang w:val="af-ZA"/>
              </w:rPr>
            </w:pPr>
            <w:r w:rsidRPr="00344B7A">
              <w:rPr>
                <w:sz w:val="20"/>
                <w:szCs w:val="20"/>
                <w:lang w:val="af-ZA"/>
              </w:rPr>
              <w:t>ISBN:   0620-34153-X</w:t>
            </w:r>
          </w:p>
          <w:p w:rsidR="009D3D53" w:rsidRPr="00344B7A" w:rsidRDefault="009D3D53" w:rsidP="002F35FA">
            <w:pPr>
              <w:pStyle w:val="Header"/>
              <w:rPr>
                <w:sz w:val="20"/>
                <w:szCs w:val="20"/>
                <w:lang w:val="af-ZA"/>
              </w:rPr>
            </w:pPr>
            <w:r w:rsidRPr="00344B7A">
              <w:rPr>
                <w:color w:val="7030A0"/>
                <w:sz w:val="20"/>
                <w:szCs w:val="20"/>
              </w:rPr>
              <w:t>(CD-publikasie 59)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lang w:val="af-ZA"/>
              </w:rPr>
            </w:pPr>
            <w:r w:rsidRPr="00344B7A">
              <w:rPr>
                <w:sz w:val="20"/>
                <w:lang w:val="pt-BR"/>
              </w:rPr>
              <w:t xml:space="preserve">Belville, </w:t>
            </w:r>
            <w:r w:rsidRPr="00344B7A">
              <w:rPr>
                <w:sz w:val="20"/>
                <w:lang w:val="af-ZA"/>
              </w:rPr>
              <w:t>2008.</w:t>
            </w:r>
          </w:p>
          <w:p w:rsidR="009D3D53" w:rsidRPr="00344B7A" w:rsidRDefault="009D3D53" w:rsidP="002F35FA">
            <w:pPr>
              <w:pStyle w:val="Header"/>
              <w:tabs>
                <w:tab w:val="left" w:pos="622"/>
              </w:tabs>
              <w:rPr>
                <w:sz w:val="20"/>
                <w:lang w:val="af-ZA"/>
              </w:rPr>
            </w:pPr>
            <w:r w:rsidRPr="00344B7A">
              <w:rPr>
                <w:sz w:val="20"/>
                <w:szCs w:val="20"/>
                <w:lang w:val="af-ZA"/>
              </w:rPr>
              <w:t>R180.00</w:t>
            </w:r>
            <w:r w:rsidRPr="00344B7A">
              <w:rPr>
                <w:sz w:val="20"/>
                <w:lang w:val="af-ZA"/>
              </w:rPr>
              <w:tab/>
              <w:t>R110.00</w:t>
            </w:r>
            <w:r w:rsidRPr="00344B7A">
              <w:rPr>
                <w:sz w:val="20"/>
                <w:lang w:val="af-ZA"/>
              </w:rPr>
              <w:tab/>
              <w:t>R80.00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HEE</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164.</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5"/>
                <w:sz w:val="20"/>
                <w:szCs w:val="20"/>
              </w:rPr>
            </w:pPr>
            <w:r w:rsidRPr="00344B7A">
              <w:rPr>
                <w:smallCaps/>
                <w:color w:val="003399"/>
                <w:spacing w:val="-5"/>
                <w:sz w:val="20"/>
                <w:szCs w:val="20"/>
              </w:rPr>
              <w:t>Heese, H. F.</w:t>
            </w:r>
          </w:p>
        </w:tc>
        <w:tc>
          <w:tcPr>
            <w:tcW w:w="3402" w:type="dxa"/>
            <w:tcBorders>
              <w:top w:val="single" w:sz="4" w:space="0" w:color="000000"/>
              <w:left w:val="single" w:sz="4" w:space="0" w:color="000000"/>
              <w:bottom w:val="single" w:sz="4" w:space="0" w:color="000000"/>
            </w:tcBorders>
          </w:tcPr>
          <w:p w:rsidR="009D3D53" w:rsidRPr="00344B7A" w:rsidRDefault="009D3D53" w:rsidP="001278A6">
            <w:pPr>
              <w:pStyle w:val="Header"/>
              <w:tabs>
                <w:tab w:val="left" w:pos="360"/>
              </w:tabs>
              <w:snapToGrid w:val="0"/>
              <w:rPr>
                <w:b/>
                <w:bCs/>
                <w:sz w:val="20"/>
                <w:szCs w:val="20"/>
                <w:lang w:val="de-DE"/>
              </w:rPr>
            </w:pPr>
            <w:r w:rsidRPr="00344B7A">
              <w:rPr>
                <w:b/>
                <w:bCs/>
                <w:sz w:val="20"/>
                <w:szCs w:val="20"/>
                <w:lang w:val="de-DE"/>
              </w:rPr>
              <w:t>Kaapse bevolking (1652-1795)</w:t>
            </w:r>
          </w:p>
        </w:tc>
        <w:tc>
          <w:tcPr>
            <w:tcW w:w="3685" w:type="dxa"/>
            <w:tcBorders>
              <w:top w:val="single" w:sz="4" w:space="0" w:color="000000"/>
              <w:left w:val="single" w:sz="4" w:space="0" w:color="000000"/>
              <w:bottom w:val="single" w:sz="4" w:space="0" w:color="000000"/>
            </w:tcBorders>
          </w:tcPr>
          <w:p w:rsidR="009D3D53" w:rsidRPr="00344B7A" w:rsidRDefault="009D3D53" w:rsidP="001278A6">
            <w:pPr>
              <w:pStyle w:val="Header"/>
              <w:snapToGrid w:val="0"/>
              <w:jc w:val="both"/>
              <w:rPr>
                <w:i/>
                <w:spacing w:val="-5"/>
                <w:sz w:val="20"/>
                <w:szCs w:val="20"/>
                <w:lang w:val="de-DE"/>
              </w:rPr>
            </w:pPr>
            <w:r w:rsidRPr="00344B7A">
              <w:rPr>
                <w:i/>
                <w:spacing w:val="-5"/>
                <w:sz w:val="20"/>
                <w:szCs w:val="20"/>
                <w:lang w:val="de-DE"/>
              </w:rPr>
              <w:t>Groep sonder grense : Die rol en status van die gemengde bevolking aan die Kaap, 1652–1795.</w:t>
            </w:r>
          </w:p>
          <w:p w:rsidR="009D3D53" w:rsidRPr="00344B7A" w:rsidRDefault="009D3D53" w:rsidP="002F35FA">
            <w:pPr>
              <w:pStyle w:val="Header"/>
              <w:jc w:val="both"/>
              <w:rPr>
                <w:spacing w:val="-5"/>
                <w:sz w:val="20"/>
                <w:szCs w:val="20"/>
              </w:rPr>
            </w:pPr>
            <w:r w:rsidRPr="00344B7A">
              <w:rPr>
                <w:spacing w:val="-5"/>
                <w:sz w:val="20"/>
                <w:szCs w:val="20"/>
              </w:rPr>
              <w:t>ISBN 1-86919-057-2</w:t>
            </w:r>
            <w:r>
              <w:rPr>
                <w:spacing w:val="-5"/>
                <w:sz w:val="20"/>
                <w:szCs w:val="20"/>
              </w:rPr>
              <w:t xml:space="preserve"> </w:t>
            </w:r>
            <w:r w:rsidRPr="00344B7A">
              <w:rPr>
                <w:sz w:val="20"/>
                <w:szCs w:val="20"/>
                <w:lang w:val="af-ZA"/>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9703F">
            <w:pPr>
              <w:pStyle w:val="Header"/>
              <w:snapToGrid w:val="0"/>
              <w:rPr>
                <w:sz w:val="20"/>
                <w:lang w:val="pt-BR"/>
              </w:rPr>
            </w:pPr>
            <w:bookmarkStart w:id="2" w:name="OLE_LINK1"/>
            <w:bookmarkStart w:id="3" w:name="OLE_LINK2"/>
            <w:r w:rsidRPr="00344B7A">
              <w:rPr>
                <w:sz w:val="20"/>
                <w:lang w:val="pt-BR"/>
              </w:rPr>
              <w:t>Pretoria, Protea Boekhuis</w:t>
            </w:r>
            <w:r>
              <w:rPr>
                <w:sz w:val="20"/>
                <w:lang w:val="pt-BR"/>
              </w:rPr>
              <w:t xml:space="preserve">, </w:t>
            </w:r>
            <w:r w:rsidRPr="00344B7A">
              <w:rPr>
                <w:sz w:val="20"/>
                <w:lang w:val="pt-BR"/>
              </w:rPr>
              <w:t>2005.</w:t>
            </w:r>
            <w:bookmarkEnd w:id="2"/>
            <w:bookmarkEnd w:id="3"/>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HEE</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402.</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5"/>
                <w:sz w:val="20"/>
                <w:szCs w:val="20"/>
              </w:rPr>
            </w:pPr>
            <w:r w:rsidRPr="00344B7A">
              <w:rPr>
                <w:smallCaps/>
                <w:color w:val="003399"/>
                <w:spacing w:val="-5"/>
                <w:sz w:val="20"/>
                <w:szCs w:val="20"/>
              </w:rPr>
              <w:t>Heese, H. F.</w:t>
            </w:r>
          </w:p>
        </w:tc>
        <w:tc>
          <w:tcPr>
            <w:tcW w:w="3402" w:type="dxa"/>
            <w:tcBorders>
              <w:top w:val="single" w:sz="4" w:space="0" w:color="000000"/>
              <w:left w:val="single" w:sz="4" w:space="0" w:color="000000"/>
              <w:bottom w:val="single" w:sz="4" w:space="0" w:color="000000"/>
            </w:tcBorders>
          </w:tcPr>
          <w:p w:rsidR="009D3D53" w:rsidRPr="00344B7A" w:rsidRDefault="009D3D53" w:rsidP="00184EF6">
            <w:pPr>
              <w:pStyle w:val="Header"/>
              <w:tabs>
                <w:tab w:val="left" w:pos="360"/>
              </w:tabs>
              <w:rPr>
                <w:b/>
                <w:bCs/>
                <w:sz w:val="20"/>
                <w:szCs w:val="20"/>
                <w:lang w:val="de-DE"/>
              </w:rPr>
            </w:pPr>
            <w:r w:rsidRPr="00344B7A">
              <w:rPr>
                <w:b/>
                <w:bCs/>
                <w:sz w:val="20"/>
                <w:szCs w:val="20"/>
                <w:lang w:val="de-DE"/>
              </w:rPr>
              <w:t>Kaapse bevolking (1652-1795)</w:t>
            </w:r>
          </w:p>
        </w:tc>
        <w:tc>
          <w:tcPr>
            <w:tcW w:w="3685" w:type="dxa"/>
            <w:tcBorders>
              <w:top w:val="single" w:sz="4" w:space="0" w:color="000000"/>
              <w:left w:val="single" w:sz="4" w:space="0" w:color="000000"/>
              <w:bottom w:val="single" w:sz="4" w:space="0" w:color="000000"/>
            </w:tcBorders>
          </w:tcPr>
          <w:p w:rsidR="009D3D53" w:rsidRPr="00344B7A" w:rsidRDefault="009D3D53" w:rsidP="008C2D8A">
            <w:pPr>
              <w:pStyle w:val="Header"/>
              <w:snapToGrid w:val="0"/>
              <w:jc w:val="both"/>
              <w:rPr>
                <w:i/>
                <w:spacing w:val="-5"/>
                <w:sz w:val="20"/>
                <w:szCs w:val="20"/>
                <w:lang w:val="de-DE"/>
              </w:rPr>
            </w:pPr>
            <w:r w:rsidRPr="00344B7A">
              <w:rPr>
                <w:i/>
                <w:spacing w:val="-5"/>
                <w:sz w:val="20"/>
                <w:szCs w:val="20"/>
                <w:lang w:val="de-DE"/>
              </w:rPr>
              <w:t>Groep sonder grense: Die rol en status van die gemengde bevolking aan die Kaap, 1652–1795.</w:t>
            </w:r>
          </w:p>
          <w:p w:rsidR="009D3D53" w:rsidRPr="00344B7A" w:rsidRDefault="009D3D53" w:rsidP="002F35FA">
            <w:pPr>
              <w:pStyle w:val="Header"/>
              <w:spacing w:after="120"/>
              <w:jc w:val="both"/>
              <w:rPr>
                <w:spacing w:val="-9"/>
                <w:sz w:val="20"/>
                <w:szCs w:val="20"/>
                <w:lang w:val="af-ZA"/>
              </w:rPr>
            </w:pPr>
            <w:r w:rsidRPr="00344B7A">
              <w:rPr>
                <w:spacing w:val="-9"/>
                <w:sz w:val="20"/>
                <w:szCs w:val="20"/>
                <w:lang w:val="af-ZA"/>
              </w:rPr>
              <w:t>[C-Reeks:   Navorsingspublikasie, no. 5.]</w:t>
            </w:r>
          </w:p>
          <w:p w:rsidR="009D3D53" w:rsidRPr="00344B7A" w:rsidRDefault="009D3D53" w:rsidP="007F3AFB">
            <w:pPr>
              <w:pStyle w:val="Header"/>
              <w:spacing w:after="120"/>
              <w:jc w:val="both"/>
              <w:rPr>
                <w:spacing w:val="-5"/>
                <w:sz w:val="20"/>
                <w:szCs w:val="20"/>
              </w:rPr>
            </w:pPr>
            <w:r w:rsidRPr="00344B7A">
              <w:rPr>
                <w:color w:val="FF0000"/>
                <w:sz w:val="20"/>
                <w:szCs w:val="20"/>
                <w:lang w:val="af-ZA"/>
              </w:rPr>
              <w:t>Fotokopie</w:t>
            </w:r>
            <w:r>
              <w:rPr>
                <w:color w:val="FF0000"/>
                <w:sz w:val="20"/>
                <w:szCs w:val="20"/>
                <w:lang w:val="af-ZA"/>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C2D8A">
            <w:pPr>
              <w:pStyle w:val="Header"/>
              <w:snapToGrid w:val="0"/>
              <w:jc w:val="both"/>
              <w:rPr>
                <w:sz w:val="20"/>
                <w:lang w:val="pt-BR"/>
              </w:rPr>
            </w:pPr>
            <w:r w:rsidRPr="00344B7A">
              <w:rPr>
                <w:sz w:val="20"/>
                <w:lang w:val="pt-BR"/>
              </w:rPr>
              <w:t>Belville, Universiteit van Wes-Kaapland, 1984.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9F7FBE">
            <w:pPr>
              <w:pStyle w:val="Header"/>
              <w:snapToGrid w:val="0"/>
              <w:jc w:val="center"/>
              <w:rPr>
                <w:sz w:val="20"/>
                <w:szCs w:val="20"/>
              </w:rPr>
            </w:pPr>
            <w:r>
              <w:rPr>
                <w:sz w:val="20"/>
                <w:szCs w:val="20"/>
              </w:rPr>
              <w:lastRenderedPageBreak/>
              <w:t>AG/D</w:t>
            </w:r>
            <w:r w:rsidRPr="00344B7A">
              <w:rPr>
                <w:sz w:val="20"/>
                <w:szCs w:val="20"/>
              </w:rPr>
              <w:t>EV</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628.</w:t>
            </w:r>
          </w:p>
          <w:p w:rsidR="009D3D53" w:rsidRPr="00344B7A" w:rsidRDefault="009D3D53" w:rsidP="002F35FA">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NormalWeb"/>
              <w:snapToGrid w:val="0"/>
              <w:spacing w:before="60" w:after="60"/>
              <w:rPr>
                <w:color w:val="003399"/>
                <w:sz w:val="20"/>
                <w:szCs w:val="20"/>
              </w:rPr>
            </w:pPr>
            <w:r w:rsidRPr="00344B7A">
              <w:rPr>
                <w:smallCaps/>
                <w:color w:val="003399"/>
                <w:sz w:val="20"/>
                <w:szCs w:val="20"/>
              </w:rPr>
              <w:t xml:space="preserve">DE </w:t>
            </w:r>
            <w:r w:rsidRPr="00344B7A">
              <w:rPr>
                <w:color w:val="003399"/>
                <w:sz w:val="20"/>
                <w:szCs w:val="20"/>
              </w:rPr>
              <w:t>V</w:t>
            </w:r>
            <w:r w:rsidRPr="00344B7A">
              <w:rPr>
                <w:smallCaps/>
                <w:color w:val="003399"/>
                <w:sz w:val="20"/>
                <w:szCs w:val="20"/>
              </w:rPr>
              <w:t>ILLIERS</w:t>
            </w:r>
            <w:r w:rsidRPr="00344B7A">
              <w:rPr>
                <w:color w:val="003399"/>
                <w:sz w:val="20"/>
                <w:szCs w:val="20"/>
              </w:rPr>
              <w:t>, C. C.</w:t>
            </w:r>
          </w:p>
          <w:p w:rsidR="009D3D53" w:rsidRPr="00344B7A" w:rsidRDefault="009D3D53" w:rsidP="002F35FA">
            <w:pPr>
              <w:pStyle w:val="NormalWeb"/>
              <w:spacing w:before="0" w:after="60"/>
              <w:ind w:left="142"/>
              <w:rPr>
                <w:color w:val="003399"/>
                <w:sz w:val="20"/>
                <w:szCs w:val="20"/>
              </w:rPr>
            </w:pPr>
            <w:r w:rsidRPr="00344B7A">
              <w:rPr>
                <w:color w:val="003399"/>
                <w:sz w:val="20"/>
                <w:szCs w:val="20"/>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NormalWeb"/>
              <w:spacing w:before="0" w:after="60"/>
              <w:rPr>
                <w:b/>
                <w:sz w:val="20"/>
                <w:szCs w:val="20"/>
              </w:rPr>
            </w:pPr>
            <w:r w:rsidRPr="00344B7A">
              <w:rPr>
                <w:b/>
                <w:sz w:val="20"/>
                <w:szCs w:val="20"/>
              </w:rPr>
              <w:t>Kaapse families</w:t>
            </w:r>
            <w:r>
              <w:rPr>
                <w:b/>
                <w:sz w:val="20"/>
                <w:szCs w:val="20"/>
              </w:rPr>
              <w:t xml:space="preserve"> - </w:t>
            </w:r>
            <w:r w:rsidRPr="00344B7A">
              <w:rPr>
                <w:b/>
                <w:sz w:val="20"/>
                <w:szCs w:val="20"/>
              </w:rPr>
              <w:t>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CD1238">
            <w:pPr>
              <w:pStyle w:val="NormalWeb"/>
              <w:snapToGrid w:val="0"/>
              <w:spacing w:before="60" w:after="60"/>
              <w:jc w:val="both"/>
              <w:rPr>
                <w:i/>
                <w:iCs/>
                <w:sz w:val="20"/>
                <w:szCs w:val="20"/>
              </w:rPr>
            </w:pPr>
            <w:r w:rsidRPr="00344B7A">
              <w:rPr>
                <w:i/>
                <w:iCs/>
                <w:spacing w:val="-4"/>
                <w:sz w:val="20"/>
                <w:szCs w:val="20"/>
              </w:rPr>
              <w:t>Geslagregisters van die Ou Kaapse</w:t>
            </w:r>
            <w:r w:rsidRPr="00344B7A">
              <w:rPr>
                <w:i/>
                <w:iCs/>
                <w:sz w:val="20"/>
                <w:szCs w:val="20"/>
              </w:rPr>
              <w:t xml:space="preserve"> familie = Genealogies of Old South African Families, Deel 1, A-M.</w:t>
            </w:r>
          </w:p>
          <w:p w:rsidR="009D3D53" w:rsidRPr="00344B7A" w:rsidRDefault="009D3D53" w:rsidP="00CD1238">
            <w:pPr>
              <w:pStyle w:val="NormalWeb"/>
              <w:spacing w:before="60" w:after="60"/>
              <w:rPr>
                <w:sz w:val="20"/>
                <w:szCs w:val="20"/>
              </w:rPr>
            </w:pPr>
            <w:r w:rsidRPr="00344B7A">
              <w:rPr>
                <w:sz w:val="20"/>
                <w:szCs w:val="20"/>
              </w:rPr>
              <w:t xml:space="preserve">ISBN:   086961 1356 </w:t>
            </w:r>
            <w:r w:rsidRPr="00344B7A">
              <w:rPr>
                <w:iCs/>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85034">
            <w:pPr>
              <w:pStyle w:val="NormalWeb"/>
              <w:snapToGrid w:val="0"/>
              <w:spacing w:before="60" w:after="60"/>
              <w:rPr>
                <w:sz w:val="20"/>
                <w:szCs w:val="20"/>
              </w:rPr>
            </w:pPr>
            <w:r w:rsidRPr="00344B7A">
              <w:rPr>
                <w:sz w:val="20"/>
                <w:szCs w:val="20"/>
              </w:rPr>
              <w:t xml:space="preserve">Kaapstad, A. A. Balkema, 1981.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z w:val="20"/>
                <w:szCs w:val="20"/>
              </w:rPr>
            </w:pPr>
            <w:r>
              <w:rPr>
                <w:sz w:val="20"/>
                <w:szCs w:val="20"/>
              </w:rPr>
              <w:t>AG/D</w:t>
            </w:r>
            <w:r w:rsidRPr="00344B7A">
              <w:rPr>
                <w:sz w:val="20"/>
                <w:szCs w:val="20"/>
              </w:rPr>
              <w:t>EV</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629.</w:t>
            </w:r>
          </w:p>
          <w:p w:rsidR="009D3D53" w:rsidRPr="00344B7A" w:rsidRDefault="009D3D53" w:rsidP="002F35FA">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NormalWeb"/>
              <w:snapToGrid w:val="0"/>
              <w:spacing w:before="60" w:after="60"/>
              <w:rPr>
                <w:color w:val="003399"/>
                <w:sz w:val="20"/>
                <w:szCs w:val="20"/>
              </w:rPr>
            </w:pPr>
            <w:r w:rsidRPr="00344B7A">
              <w:rPr>
                <w:smallCaps/>
                <w:color w:val="003399"/>
                <w:sz w:val="20"/>
                <w:szCs w:val="20"/>
              </w:rPr>
              <w:t xml:space="preserve">DE </w:t>
            </w:r>
            <w:r w:rsidRPr="00344B7A">
              <w:rPr>
                <w:color w:val="003399"/>
                <w:sz w:val="20"/>
                <w:szCs w:val="20"/>
              </w:rPr>
              <w:t>V</w:t>
            </w:r>
            <w:r w:rsidRPr="00344B7A">
              <w:rPr>
                <w:smallCaps/>
                <w:color w:val="003399"/>
                <w:sz w:val="20"/>
                <w:szCs w:val="20"/>
              </w:rPr>
              <w:t>ILLIERS</w:t>
            </w:r>
            <w:r w:rsidRPr="00344B7A">
              <w:rPr>
                <w:color w:val="003399"/>
                <w:sz w:val="20"/>
                <w:szCs w:val="20"/>
              </w:rPr>
              <w:t>, C. C.</w:t>
            </w:r>
          </w:p>
          <w:p w:rsidR="009D3D53" w:rsidRPr="00344B7A" w:rsidRDefault="009D3D53" w:rsidP="002F35FA">
            <w:pPr>
              <w:pStyle w:val="NormalWeb"/>
              <w:spacing w:before="0" w:after="60"/>
              <w:ind w:left="142"/>
              <w:rPr>
                <w:color w:val="003399"/>
                <w:sz w:val="20"/>
                <w:szCs w:val="20"/>
              </w:rPr>
            </w:pPr>
            <w:r w:rsidRPr="00344B7A">
              <w:rPr>
                <w:color w:val="003399"/>
                <w:sz w:val="20"/>
                <w:szCs w:val="20"/>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NormalWeb"/>
              <w:spacing w:before="0" w:after="60"/>
              <w:rPr>
                <w:b/>
                <w:sz w:val="20"/>
                <w:szCs w:val="20"/>
              </w:rPr>
            </w:pPr>
            <w:r w:rsidRPr="00344B7A">
              <w:rPr>
                <w:b/>
                <w:sz w:val="20"/>
                <w:szCs w:val="20"/>
              </w:rPr>
              <w:t>Kaapse families</w:t>
            </w:r>
            <w:r>
              <w:rPr>
                <w:b/>
                <w:sz w:val="20"/>
                <w:szCs w:val="20"/>
              </w:rPr>
              <w:t xml:space="preserve"> - </w:t>
            </w:r>
            <w:r w:rsidRPr="00344B7A">
              <w:rPr>
                <w:b/>
                <w:sz w:val="20"/>
                <w:szCs w:val="20"/>
              </w:rPr>
              <w:t>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CD1238">
            <w:pPr>
              <w:pStyle w:val="NormalWeb"/>
              <w:snapToGrid w:val="0"/>
              <w:spacing w:before="60" w:after="60"/>
              <w:jc w:val="both"/>
              <w:rPr>
                <w:i/>
                <w:iCs/>
                <w:sz w:val="20"/>
                <w:szCs w:val="20"/>
              </w:rPr>
            </w:pPr>
            <w:r w:rsidRPr="00344B7A">
              <w:rPr>
                <w:i/>
                <w:iCs/>
                <w:spacing w:val="-4"/>
                <w:sz w:val="20"/>
                <w:szCs w:val="20"/>
              </w:rPr>
              <w:t>Geslagregisters van die Ou Kaapse</w:t>
            </w:r>
            <w:r w:rsidRPr="00344B7A">
              <w:rPr>
                <w:i/>
                <w:iCs/>
                <w:sz w:val="20"/>
                <w:szCs w:val="20"/>
              </w:rPr>
              <w:t xml:space="preserve"> families = Genealogies of Old South African Families, Deel 2, N-Z.</w:t>
            </w:r>
          </w:p>
          <w:p w:rsidR="009D3D53" w:rsidRPr="00344B7A" w:rsidRDefault="009D3D53" w:rsidP="00CD1238">
            <w:pPr>
              <w:pStyle w:val="NormalWeb"/>
              <w:spacing w:before="60" w:after="60"/>
              <w:rPr>
                <w:sz w:val="20"/>
                <w:szCs w:val="20"/>
              </w:rPr>
            </w:pPr>
            <w:r w:rsidRPr="00344B7A">
              <w:rPr>
                <w:sz w:val="20"/>
                <w:szCs w:val="20"/>
              </w:rPr>
              <w:t xml:space="preserve">ISBN:   086961 1364 </w:t>
            </w:r>
            <w:r w:rsidRPr="00344B7A">
              <w:rPr>
                <w:iCs/>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85034">
            <w:pPr>
              <w:pStyle w:val="NormalWeb"/>
              <w:snapToGrid w:val="0"/>
              <w:spacing w:before="60" w:after="60"/>
              <w:rPr>
                <w:sz w:val="20"/>
                <w:szCs w:val="20"/>
              </w:rPr>
            </w:pPr>
            <w:r w:rsidRPr="00344B7A">
              <w:rPr>
                <w:sz w:val="20"/>
                <w:szCs w:val="20"/>
              </w:rPr>
              <w:t xml:space="preserve">Kaapstad, A. A. Balkema, 1981.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566EB1">
            <w:pPr>
              <w:pStyle w:val="Header"/>
              <w:tabs>
                <w:tab w:val="left" w:pos="165"/>
              </w:tabs>
              <w:snapToGrid w:val="0"/>
              <w:jc w:val="center"/>
              <w:rPr>
                <w:sz w:val="20"/>
                <w:szCs w:val="20"/>
                <w:lang w:val="af-ZA"/>
              </w:rPr>
            </w:pPr>
            <w:r>
              <w:rPr>
                <w:sz w:val="20"/>
                <w:szCs w:val="20"/>
              </w:rPr>
              <w:t>AG/D</w:t>
            </w:r>
            <w:r w:rsidRPr="00344B7A">
              <w:rPr>
                <w:sz w:val="20"/>
                <w:szCs w:val="20"/>
              </w:rPr>
              <w:t>EV</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1216</w:t>
            </w:r>
          </w:p>
          <w:p w:rsidR="009D3D53" w:rsidRPr="00344B7A" w:rsidRDefault="009D3D53" w:rsidP="00627BB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252"/>
              </w:tabs>
              <w:snapToGrid w:val="0"/>
              <w:rPr>
                <w:color w:val="003399"/>
                <w:spacing w:val="-7"/>
                <w:sz w:val="20"/>
                <w:szCs w:val="20"/>
                <w:lang w:val="de-DE"/>
              </w:rPr>
            </w:pPr>
            <w:r w:rsidRPr="00344B7A">
              <w:rPr>
                <w:smallCaps/>
                <w:color w:val="003399"/>
                <w:spacing w:val="-7"/>
                <w:sz w:val="20"/>
                <w:szCs w:val="20"/>
                <w:lang w:val="de-DE"/>
              </w:rPr>
              <w:t>DE VILLIERS,</w:t>
            </w:r>
            <w:r w:rsidRPr="00344B7A">
              <w:rPr>
                <w:color w:val="003399"/>
                <w:spacing w:val="-7"/>
                <w:sz w:val="20"/>
                <w:szCs w:val="20"/>
                <w:lang w:val="de-DE"/>
              </w:rPr>
              <w:t xml:space="preserve"> C.C. </w:t>
            </w:r>
          </w:p>
          <w:p w:rsidR="009D3D53" w:rsidRPr="00344B7A" w:rsidRDefault="009D3D53" w:rsidP="005F37A0">
            <w:pPr>
              <w:pStyle w:val="Header"/>
              <w:tabs>
                <w:tab w:val="left" w:pos="222"/>
                <w:tab w:val="left" w:pos="252"/>
              </w:tabs>
              <w:rPr>
                <w:color w:val="003399"/>
                <w:sz w:val="20"/>
                <w:szCs w:val="20"/>
              </w:rPr>
            </w:pPr>
            <w:r w:rsidRPr="00344B7A">
              <w:rPr>
                <w:color w:val="003399"/>
                <w:spacing w:val="-7"/>
                <w:sz w:val="20"/>
                <w:szCs w:val="20"/>
                <w:lang w:val="de-DE"/>
              </w:rPr>
              <w:tab/>
            </w:r>
          </w:p>
        </w:tc>
        <w:tc>
          <w:tcPr>
            <w:tcW w:w="3402" w:type="dxa"/>
            <w:tcBorders>
              <w:top w:val="single" w:sz="4" w:space="0" w:color="000000"/>
              <w:left w:val="single" w:sz="4" w:space="0" w:color="000000"/>
              <w:bottom w:val="single" w:sz="4" w:space="0" w:color="000000"/>
            </w:tcBorders>
          </w:tcPr>
          <w:p w:rsidR="009D3D53" w:rsidRPr="00344B7A" w:rsidRDefault="009D3D53" w:rsidP="00302B2F">
            <w:pPr>
              <w:pStyle w:val="Header"/>
              <w:snapToGrid w:val="0"/>
              <w:rPr>
                <w:b/>
                <w:sz w:val="20"/>
                <w:szCs w:val="20"/>
              </w:rPr>
            </w:pPr>
            <w:r w:rsidRPr="00344B7A">
              <w:rPr>
                <w:b/>
                <w:sz w:val="20"/>
                <w:szCs w:val="20"/>
              </w:rPr>
              <w:t>Kaapse families</w:t>
            </w:r>
            <w:r>
              <w:rPr>
                <w:b/>
                <w:sz w:val="20"/>
                <w:szCs w:val="20"/>
              </w:rPr>
              <w:t xml:space="preserve"> - </w:t>
            </w:r>
            <w:r w:rsidRPr="00344B7A">
              <w:rPr>
                <w:b/>
                <w:sz w:val="20"/>
                <w:szCs w:val="20"/>
              </w:rPr>
              <w:t>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lang w:val="de-DE"/>
              </w:rPr>
              <w:t>Geslagsregisters van die ou Kaapse families, Deel 2, N-Z</w:t>
            </w:r>
            <w:r w:rsidRPr="00344B7A">
              <w:rPr>
                <w:i/>
                <w:iCs/>
                <w:sz w:val="20"/>
                <w:szCs w:val="20"/>
              </w:rPr>
              <w:t xml:space="preserve"> </w:t>
            </w:r>
          </w:p>
          <w:p w:rsidR="009D3D53" w:rsidRPr="00344B7A" w:rsidRDefault="009D3D53" w:rsidP="00CD1238">
            <w:pPr>
              <w:pStyle w:val="Header"/>
              <w:jc w:val="both"/>
              <w:rPr>
                <w:sz w:val="20"/>
                <w:szCs w:val="20"/>
              </w:rPr>
            </w:pPr>
            <w:r w:rsidRPr="00344B7A">
              <w:rPr>
                <w:sz w:val="20"/>
                <w:szCs w:val="20"/>
              </w:rPr>
              <w:t xml:space="preserve">ISBN0 86961 136 4 </w:t>
            </w:r>
            <w:r w:rsidRPr="00344B7A">
              <w:rPr>
                <w:iCs/>
                <w:sz w:val="20"/>
                <w:szCs w:val="20"/>
              </w:rPr>
              <w:t>(Kopie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F37A0">
            <w:pPr>
              <w:pStyle w:val="Header"/>
              <w:snapToGrid w:val="0"/>
              <w:rPr>
                <w:sz w:val="20"/>
                <w:szCs w:val="20"/>
              </w:rPr>
            </w:pPr>
            <w:r w:rsidRPr="00344B7A">
              <w:rPr>
                <w:sz w:val="20"/>
                <w:szCs w:val="20"/>
              </w:rPr>
              <w:t>Kaapstad, A.A. Balkema</w:t>
            </w:r>
            <w:r w:rsidRPr="00344B7A">
              <w:rPr>
                <w:sz w:val="20"/>
                <w:szCs w:val="20"/>
              </w:rPr>
              <w:br/>
              <w:t>1981</w:t>
            </w:r>
          </w:p>
        </w:tc>
      </w:tr>
      <w:tr w:rsidR="009D3D53" w:rsidRPr="00344B7A" w:rsidTr="00781AE0">
        <w:trPr>
          <w:trHeight w:val="450"/>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Pr>
                <w:sz w:val="20"/>
                <w:szCs w:val="20"/>
              </w:rPr>
              <w:t>AG/D</w:t>
            </w:r>
            <w:r w:rsidRPr="00344B7A">
              <w:rPr>
                <w:sz w:val="20"/>
                <w:szCs w:val="20"/>
              </w:rPr>
              <w:t>EV</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537.</w:t>
            </w:r>
          </w:p>
          <w:p w:rsidR="009D3D53" w:rsidRPr="00344B7A" w:rsidRDefault="009D3D53" w:rsidP="00AC162A">
            <w:pPr>
              <w:pStyle w:val="Header"/>
              <w:tabs>
                <w:tab w:val="left" w:pos="165"/>
              </w:tabs>
              <w:snapToGrid w:val="0"/>
              <w:jc w:val="center"/>
              <w:rPr>
                <w:smallCaps/>
                <w:sz w:val="20"/>
                <w:szCs w:val="20"/>
              </w:rPr>
            </w:pP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562CF">
            <w:pPr>
              <w:pStyle w:val="Header"/>
              <w:tabs>
                <w:tab w:val="left" w:pos="252"/>
              </w:tabs>
              <w:snapToGrid w:val="0"/>
              <w:rPr>
                <w:color w:val="003399"/>
                <w:sz w:val="20"/>
                <w:szCs w:val="20"/>
              </w:rPr>
            </w:pPr>
            <w:r w:rsidRPr="00344B7A">
              <w:rPr>
                <w:smallCaps/>
                <w:color w:val="003399"/>
                <w:spacing w:val="-7"/>
                <w:sz w:val="20"/>
                <w:szCs w:val="20"/>
                <w:lang w:val="de-DE"/>
              </w:rPr>
              <w:t>DE VILLIERS,</w:t>
            </w:r>
            <w:r w:rsidRPr="00344B7A">
              <w:rPr>
                <w:color w:val="003399"/>
                <w:spacing w:val="-7"/>
                <w:sz w:val="20"/>
                <w:szCs w:val="20"/>
                <w:lang w:val="de-DE"/>
              </w:rPr>
              <w:t xml:space="preserve"> C.C. </w:t>
            </w:r>
          </w:p>
        </w:tc>
        <w:tc>
          <w:tcPr>
            <w:tcW w:w="3402" w:type="dxa"/>
            <w:tcBorders>
              <w:top w:val="single" w:sz="4" w:space="0" w:color="000000"/>
              <w:left w:val="single" w:sz="4" w:space="0" w:color="000000"/>
              <w:bottom w:val="single" w:sz="4" w:space="0" w:color="000000"/>
            </w:tcBorders>
          </w:tcPr>
          <w:p w:rsidR="009D3D53" w:rsidRPr="00344B7A" w:rsidRDefault="009D3D53" w:rsidP="00A659AB">
            <w:pPr>
              <w:pStyle w:val="Header"/>
              <w:snapToGrid w:val="0"/>
              <w:rPr>
                <w:b/>
                <w:sz w:val="20"/>
                <w:szCs w:val="20"/>
              </w:rPr>
            </w:pPr>
            <w:r w:rsidRPr="00344B7A">
              <w:rPr>
                <w:b/>
                <w:sz w:val="20"/>
                <w:szCs w:val="20"/>
              </w:rPr>
              <w:t>Kaapse families</w:t>
            </w:r>
            <w:r>
              <w:rPr>
                <w:b/>
                <w:sz w:val="20"/>
                <w:szCs w:val="20"/>
              </w:rPr>
              <w:t xml:space="preserve"> - </w:t>
            </w:r>
            <w:r w:rsidRPr="00344B7A">
              <w:rPr>
                <w:b/>
                <w:sz w:val="20"/>
                <w:szCs w:val="20"/>
              </w:rPr>
              <w:t>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CD1238">
            <w:pPr>
              <w:pStyle w:val="Header"/>
              <w:snapToGrid w:val="0"/>
              <w:jc w:val="both"/>
              <w:rPr>
                <w:sz w:val="20"/>
                <w:szCs w:val="20"/>
              </w:rPr>
            </w:pPr>
            <w:r w:rsidRPr="00344B7A">
              <w:rPr>
                <w:i/>
                <w:iCs/>
                <w:sz w:val="20"/>
                <w:szCs w:val="20"/>
                <w:lang w:val="de-DE"/>
              </w:rPr>
              <w:t>Geslagsregisters van die ou Kaapse families, Deel 2, N-Z.</w:t>
            </w:r>
            <w:r w:rsidRPr="00344B7A">
              <w:rPr>
                <w:i/>
                <w:iCs/>
                <w:sz w:val="20"/>
                <w:szCs w:val="20"/>
              </w:rPr>
              <w:t xml:space="preserve"> </w:t>
            </w:r>
            <w:r w:rsidRPr="00344B7A">
              <w:rPr>
                <w:iCs/>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659AB">
            <w:pPr>
              <w:pStyle w:val="Header"/>
              <w:snapToGrid w:val="0"/>
              <w:rPr>
                <w:sz w:val="20"/>
                <w:szCs w:val="20"/>
              </w:rPr>
            </w:pPr>
            <w:r w:rsidRPr="00344B7A">
              <w:rPr>
                <w:sz w:val="20"/>
                <w:szCs w:val="20"/>
              </w:rPr>
              <w:t>Kaapstad, A.A. Balkema</w:t>
            </w:r>
            <w:r w:rsidRPr="00344B7A">
              <w:rPr>
                <w:sz w:val="20"/>
                <w:szCs w:val="20"/>
              </w:rPr>
              <w:br/>
              <w:t>1981.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Pr>
                <w:sz w:val="20"/>
                <w:szCs w:val="20"/>
              </w:rPr>
              <w:t>AG/D</w:t>
            </w:r>
            <w:r w:rsidRPr="00344B7A">
              <w:rPr>
                <w:sz w:val="20"/>
                <w:szCs w:val="20"/>
              </w:rPr>
              <w:t>EV</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1218</w:t>
            </w:r>
          </w:p>
          <w:p w:rsidR="009D3D53" w:rsidRPr="00344B7A" w:rsidRDefault="009D3D53" w:rsidP="00627BB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252"/>
              </w:tabs>
              <w:snapToGrid w:val="0"/>
              <w:rPr>
                <w:color w:val="003399"/>
                <w:spacing w:val="-7"/>
                <w:sz w:val="20"/>
                <w:szCs w:val="20"/>
                <w:lang w:val="de-DE"/>
              </w:rPr>
            </w:pPr>
            <w:r w:rsidRPr="00344B7A">
              <w:rPr>
                <w:smallCaps/>
                <w:color w:val="003399"/>
                <w:spacing w:val="-7"/>
                <w:sz w:val="20"/>
                <w:szCs w:val="20"/>
                <w:lang w:val="de-DE"/>
              </w:rPr>
              <w:t>DE VILLIERS,</w:t>
            </w:r>
            <w:r w:rsidRPr="00344B7A">
              <w:rPr>
                <w:color w:val="003399"/>
                <w:spacing w:val="-7"/>
                <w:sz w:val="20"/>
                <w:szCs w:val="20"/>
                <w:lang w:val="de-DE"/>
              </w:rPr>
              <w:t xml:space="preserve"> C.C.</w:t>
            </w:r>
          </w:p>
          <w:p w:rsidR="009D3D53" w:rsidRPr="00344B7A" w:rsidRDefault="009D3D53" w:rsidP="002F35FA">
            <w:pPr>
              <w:pStyle w:val="Header"/>
              <w:tabs>
                <w:tab w:val="left" w:pos="252"/>
              </w:tabs>
              <w:rPr>
                <w:color w:val="003399"/>
                <w:sz w:val="20"/>
                <w:szCs w:val="20"/>
                <w:lang w:val="de-DE"/>
              </w:rPr>
            </w:pPr>
          </w:p>
        </w:tc>
        <w:tc>
          <w:tcPr>
            <w:tcW w:w="3402" w:type="dxa"/>
            <w:tcBorders>
              <w:top w:val="single" w:sz="4" w:space="0" w:color="000000"/>
              <w:left w:val="single" w:sz="4" w:space="0" w:color="000000"/>
              <w:bottom w:val="single" w:sz="4" w:space="0" w:color="000000"/>
            </w:tcBorders>
          </w:tcPr>
          <w:p w:rsidR="009D3D53" w:rsidRPr="00344B7A" w:rsidRDefault="009D3D53" w:rsidP="00302B2F">
            <w:pPr>
              <w:pStyle w:val="Header"/>
              <w:snapToGrid w:val="0"/>
              <w:rPr>
                <w:b/>
                <w:sz w:val="20"/>
                <w:szCs w:val="20"/>
              </w:rPr>
            </w:pPr>
            <w:r w:rsidRPr="00344B7A">
              <w:rPr>
                <w:b/>
                <w:sz w:val="20"/>
                <w:szCs w:val="20"/>
              </w:rPr>
              <w:t>Kaapse families</w:t>
            </w:r>
            <w:r>
              <w:rPr>
                <w:b/>
                <w:sz w:val="20"/>
                <w:szCs w:val="20"/>
              </w:rPr>
              <w:t xml:space="preserve"> - </w:t>
            </w:r>
            <w:r w:rsidRPr="00344B7A">
              <w:rPr>
                <w:b/>
                <w:sz w:val="20"/>
                <w:szCs w:val="20"/>
              </w:rPr>
              <w:t>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lang w:val="de-DE"/>
              </w:rPr>
            </w:pPr>
            <w:r w:rsidRPr="00344B7A">
              <w:rPr>
                <w:i/>
                <w:iCs/>
                <w:sz w:val="20"/>
                <w:szCs w:val="20"/>
                <w:lang w:val="de-DE"/>
              </w:rPr>
              <w:t>Geslagsregisters van die ou Kaapse families, Deel1, A-M</w:t>
            </w:r>
          </w:p>
          <w:p w:rsidR="009D3D53" w:rsidRPr="00344B7A" w:rsidRDefault="009D3D53" w:rsidP="00CD1238">
            <w:pPr>
              <w:pStyle w:val="Header"/>
              <w:jc w:val="both"/>
              <w:rPr>
                <w:iCs/>
                <w:sz w:val="20"/>
                <w:szCs w:val="20"/>
              </w:rPr>
            </w:pPr>
            <w:r w:rsidRPr="00344B7A">
              <w:rPr>
                <w:iCs/>
                <w:sz w:val="20"/>
                <w:szCs w:val="20"/>
              </w:rPr>
              <w:t>ISBN 0 86961 135 6 (Kopie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F37A0">
            <w:pPr>
              <w:pStyle w:val="Header"/>
              <w:snapToGrid w:val="0"/>
              <w:rPr>
                <w:sz w:val="20"/>
                <w:szCs w:val="20"/>
              </w:rPr>
            </w:pPr>
            <w:r w:rsidRPr="00344B7A">
              <w:rPr>
                <w:sz w:val="20"/>
                <w:szCs w:val="20"/>
              </w:rPr>
              <w:t>Kaapstad, A.A. Balkema</w:t>
            </w:r>
            <w:r w:rsidRPr="00344B7A">
              <w:rPr>
                <w:sz w:val="20"/>
                <w:szCs w:val="20"/>
              </w:rPr>
              <w:br/>
              <w:t>1981</w:t>
            </w:r>
          </w:p>
        </w:tc>
      </w:tr>
      <w:tr w:rsidR="009D3D53" w:rsidRPr="00344B7A" w:rsidTr="00781AE0">
        <w:trPr>
          <w:trHeight w:val="889"/>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Pr>
                <w:sz w:val="20"/>
                <w:szCs w:val="20"/>
              </w:rPr>
              <w:t>AG/</w:t>
            </w:r>
            <w:r w:rsidRPr="00344B7A">
              <w:rPr>
                <w:sz w:val="20"/>
                <w:szCs w:val="20"/>
              </w:rPr>
              <w:t>DEV</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536.</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 xml:space="preserve"> 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252"/>
              </w:tabs>
              <w:snapToGrid w:val="0"/>
              <w:rPr>
                <w:color w:val="003399"/>
                <w:spacing w:val="-7"/>
                <w:sz w:val="20"/>
                <w:szCs w:val="20"/>
                <w:lang w:val="de-DE"/>
              </w:rPr>
            </w:pPr>
            <w:r w:rsidRPr="00344B7A">
              <w:rPr>
                <w:smallCaps/>
                <w:color w:val="003399"/>
                <w:spacing w:val="-7"/>
                <w:sz w:val="20"/>
                <w:szCs w:val="20"/>
                <w:lang w:val="de-DE"/>
              </w:rPr>
              <w:t>DE VILLIERS,</w:t>
            </w:r>
            <w:r w:rsidRPr="00344B7A">
              <w:rPr>
                <w:color w:val="003399"/>
                <w:spacing w:val="-7"/>
                <w:sz w:val="20"/>
                <w:szCs w:val="20"/>
                <w:lang w:val="de-DE"/>
              </w:rPr>
              <w:t xml:space="preserve"> C.C.</w:t>
            </w:r>
          </w:p>
          <w:p w:rsidR="009D3D53" w:rsidRPr="00344B7A" w:rsidRDefault="009D3D53" w:rsidP="002F35FA">
            <w:pPr>
              <w:pStyle w:val="Header"/>
              <w:tabs>
                <w:tab w:val="left" w:pos="252"/>
              </w:tabs>
              <w:rPr>
                <w:color w:val="003399"/>
                <w:sz w:val="20"/>
                <w:szCs w:val="20"/>
                <w:lang w:val="de-DE"/>
              </w:rPr>
            </w:pPr>
          </w:p>
        </w:tc>
        <w:tc>
          <w:tcPr>
            <w:tcW w:w="3402" w:type="dxa"/>
            <w:tcBorders>
              <w:top w:val="single" w:sz="4" w:space="0" w:color="000000"/>
              <w:left w:val="single" w:sz="4" w:space="0" w:color="000000"/>
              <w:bottom w:val="single" w:sz="4" w:space="0" w:color="000000"/>
            </w:tcBorders>
          </w:tcPr>
          <w:p w:rsidR="009D3D53" w:rsidRPr="00344B7A" w:rsidRDefault="009D3D53" w:rsidP="00A659AB">
            <w:pPr>
              <w:pStyle w:val="Header"/>
              <w:snapToGrid w:val="0"/>
              <w:rPr>
                <w:b/>
                <w:sz w:val="20"/>
                <w:szCs w:val="20"/>
              </w:rPr>
            </w:pPr>
            <w:r w:rsidRPr="00344B7A">
              <w:rPr>
                <w:b/>
                <w:sz w:val="20"/>
                <w:szCs w:val="20"/>
              </w:rPr>
              <w:t>Kaapse families</w:t>
            </w:r>
            <w:r>
              <w:rPr>
                <w:b/>
                <w:sz w:val="20"/>
                <w:szCs w:val="20"/>
              </w:rPr>
              <w:t xml:space="preserve"> - </w:t>
            </w:r>
            <w:r w:rsidRPr="00344B7A">
              <w:rPr>
                <w:b/>
                <w:sz w:val="20"/>
                <w:szCs w:val="20"/>
              </w:rPr>
              <w:t>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lang w:val="de-DE"/>
              </w:rPr>
            </w:pPr>
            <w:r w:rsidRPr="00344B7A">
              <w:rPr>
                <w:i/>
                <w:iCs/>
                <w:sz w:val="20"/>
                <w:szCs w:val="20"/>
                <w:lang w:val="de-DE"/>
              </w:rPr>
              <w:t>Geslagsregisters van die ou Kaapse families, Deel1, A-M.</w:t>
            </w:r>
          </w:p>
          <w:p w:rsidR="009D3D53" w:rsidRPr="00344B7A" w:rsidRDefault="009D3D53" w:rsidP="002F35FA">
            <w:pPr>
              <w:pStyle w:val="Header"/>
              <w:jc w:val="both"/>
              <w:rPr>
                <w:iCs/>
                <w:sz w:val="20"/>
                <w:szCs w:val="20"/>
              </w:rPr>
            </w:pPr>
            <w:r w:rsidRPr="00344B7A">
              <w:rPr>
                <w:iCs/>
                <w:sz w:val="20"/>
                <w:szCs w:val="20"/>
              </w:rPr>
              <w:t>ISBN 0 86961 135 6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F37A0">
            <w:pPr>
              <w:pStyle w:val="Header"/>
              <w:snapToGrid w:val="0"/>
              <w:rPr>
                <w:sz w:val="20"/>
                <w:szCs w:val="20"/>
              </w:rPr>
            </w:pPr>
            <w:r w:rsidRPr="00344B7A">
              <w:rPr>
                <w:sz w:val="20"/>
                <w:szCs w:val="20"/>
              </w:rPr>
              <w:t>Kaapstad, A.A. Balkema</w:t>
            </w:r>
            <w:r w:rsidRPr="00344B7A">
              <w:rPr>
                <w:sz w:val="20"/>
                <w:szCs w:val="20"/>
              </w:rPr>
              <w:br/>
              <w:t>1981.</w:t>
            </w:r>
          </w:p>
        </w:tc>
      </w:tr>
      <w:tr w:rsidR="009D3D53" w:rsidRPr="00344B7A" w:rsidTr="00781AE0">
        <w:trPr>
          <w:trHeight w:val="485"/>
        </w:trPr>
        <w:tc>
          <w:tcPr>
            <w:tcW w:w="1242" w:type="dxa"/>
            <w:tcBorders>
              <w:top w:val="single" w:sz="4" w:space="0" w:color="000000"/>
              <w:left w:val="double" w:sz="2" w:space="0" w:color="000000"/>
              <w:bottom w:val="single" w:sz="4" w:space="0" w:color="000000"/>
            </w:tcBorders>
          </w:tcPr>
          <w:p w:rsidR="009D3D53" w:rsidRPr="00344B7A" w:rsidRDefault="009D3D53" w:rsidP="0010708F">
            <w:pPr>
              <w:pStyle w:val="Header"/>
              <w:snapToGrid w:val="0"/>
              <w:jc w:val="center"/>
              <w:rPr>
                <w:sz w:val="20"/>
                <w:szCs w:val="20"/>
              </w:rPr>
            </w:pPr>
            <w:r w:rsidRPr="00344B7A">
              <w:rPr>
                <w:sz w:val="20"/>
                <w:szCs w:val="20"/>
              </w:rPr>
              <w:t>KAB/PLA</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mallCaps/>
                <w:sz w:val="20"/>
                <w:szCs w:val="20"/>
              </w:rPr>
            </w:pPr>
            <w:r w:rsidRPr="00344B7A">
              <w:rPr>
                <w:sz w:val="20"/>
                <w:szCs w:val="20"/>
              </w:rPr>
              <w:t>566.</w:t>
            </w:r>
            <w:r w:rsidRPr="00344B7A">
              <w:rPr>
                <w:sz w:val="20"/>
                <w:szCs w:val="20"/>
              </w:rPr>
              <w:br/>
            </w:r>
          </w:p>
          <w:p w:rsidR="009D3D53" w:rsidRPr="00344B7A" w:rsidRDefault="009D3D53" w:rsidP="002F35FA">
            <w:pPr>
              <w:pStyle w:val="Header"/>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N</w:t>
            </w:r>
            <w:r w:rsidRPr="00344B7A">
              <w:rPr>
                <w:smallCaps/>
                <w:color w:val="003399"/>
                <w:sz w:val="20"/>
                <w:szCs w:val="20"/>
              </w:rPr>
              <w:t>audé</w:t>
            </w:r>
            <w:r w:rsidRPr="00344B7A">
              <w:rPr>
                <w:color w:val="003399"/>
                <w:sz w:val="20"/>
                <w:szCs w:val="20"/>
              </w:rPr>
              <w:t>, S.D.</w:t>
            </w:r>
          </w:p>
        </w:tc>
        <w:tc>
          <w:tcPr>
            <w:tcW w:w="3402" w:type="dxa"/>
            <w:tcBorders>
              <w:top w:val="single" w:sz="4" w:space="0" w:color="000000"/>
              <w:left w:val="single" w:sz="4" w:space="0" w:color="000000"/>
              <w:bottom w:val="single" w:sz="4" w:space="0" w:color="000000"/>
            </w:tcBorders>
          </w:tcPr>
          <w:p w:rsidR="009D3D53" w:rsidRPr="00344B7A" w:rsidRDefault="009D3D53" w:rsidP="00A9703F">
            <w:pPr>
              <w:snapToGrid w:val="0"/>
              <w:rPr>
                <w:b/>
                <w:bCs/>
                <w:sz w:val="20"/>
                <w:szCs w:val="20"/>
              </w:rPr>
            </w:pPr>
            <w:r w:rsidRPr="00344B7A">
              <w:rPr>
                <w:b/>
                <w:bCs/>
                <w:sz w:val="20"/>
                <w:szCs w:val="20"/>
              </w:rPr>
              <w:t xml:space="preserve">Kaapse </w:t>
            </w:r>
            <w:r>
              <w:rPr>
                <w:b/>
                <w:bCs/>
                <w:sz w:val="20"/>
                <w:szCs w:val="20"/>
              </w:rPr>
              <w:t>g</w:t>
            </w:r>
            <w:r w:rsidRPr="00344B7A">
              <w:rPr>
                <w:b/>
                <w:bCs/>
                <w:sz w:val="20"/>
                <w:szCs w:val="20"/>
              </w:rPr>
              <w:t>eskiedenis onder Britse bestuur  (1795-1803)</w:t>
            </w:r>
          </w:p>
        </w:tc>
        <w:tc>
          <w:tcPr>
            <w:tcW w:w="3685" w:type="dxa"/>
            <w:tcBorders>
              <w:top w:val="single" w:sz="4" w:space="0" w:color="000000"/>
              <w:left w:val="single" w:sz="4" w:space="0" w:color="000000"/>
              <w:bottom w:val="single" w:sz="4" w:space="0" w:color="000000"/>
            </w:tcBorders>
          </w:tcPr>
          <w:p w:rsidR="009D3D53" w:rsidRPr="00344B7A" w:rsidRDefault="009D3D53" w:rsidP="0065511F">
            <w:pPr>
              <w:pStyle w:val="Header"/>
              <w:snapToGrid w:val="0"/>
              <w:spacing w:after="120"/>
              <w:jc w:val="both"/>
              <w:rPr>
                <w:sz w:val="20"/>
                <w:szCs w:val="20"/>
              </w:rPr>
            </w:pPr>
            <w:r w:rsidRPr="00344B7A">
              <w:rPr>
                <w:i/>
                <w:iCs/>
                <w:sz w:val="20"/>
                <w:szCs w:val="20"/>
              </w:rPr>
              <w:t xml:space="preserve">Kaapse Plakkaatboek, Deel V:   1795–1803.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5511F">
            <w:pPr>
              <w:pStyle w:val="Header"/>
              <w:snapToGrid w:val="0"/>
              <w:rPr>
                <w:sz w:val="20"/>
                <w:szCs w:val="20"/>
              </w:rPr>
            </w:pPr>
            <w:r w:rsidRPr="00344B7A">
              <w:rPr>
                <w:sz w:val="20"/>
                <w:szCs w:val="20"/>
              </w:rPr>
              <w:t>Parow, 1950</w:t>
            </w:r>
          </w:p>
        </w:tc>
      </w:tr>
      <w:tr w:rsidR="009D3D53" w:rsidRPr="00344B7A" w:rsidTr="00781AE0">
        <w:trPr>
          <w:trHeight w:val="889"/>
        </w:trPr>
        <w:tc>
          <w:tcPr>
            <w:tcW w:w="1242" w:type="dxa"/>
            <w:tcBorders>
              <w:top w:val="single" w:sz="4" w:space="0" w:color="000000"/>
              <w:left w:val="double" w:sz="2" w:space="0" w:color="000000"/>
              <w:bottom w:val="single" w:sz="4" w:space="0" w:color="000000"/>
            </w:tcBorders>
          </w:tcPr>
          <w:p w:rsidR="009D3D53" w:rsidRPr="00416721" w:rsidRDefault="009D3D53" w:rsidP="002F739C">
            <w:pPr>
              <w:pStyle w:val="Header"/>
              <w:tabs>
                <w:tab w:val="left" w:pos="165"/>
              </w:tabs>
              <w:snapToGrid w:val="0"/>
              <w:jc w:val="center"/>
              <w:rPr>
                <w:sz w:val="20"/>
                <w:szCs w:val="20"/>
              </w:rPr>
            </w:pPr>
            <w:r w:rsidRPr="00416721">
              <w:rPr>
                <w:sz w:val="20"/>
                <w:szCs w:val="20"/>
              </w:rPr>
              <w:lastRenderedPageBreak/>
              <w:t>ARG/1944</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569.</w:t>
            </w:r>
          </w:p>
          <w:p w:rsidR="009D3D53" w:rsidRPr="00344B7A" w:rsidRDefault="009D3D53" w:rsidP="00EF3755">
            <w:pPr>
              <w:pStyle w:val="Header"/>
              <w:tabs>
                <w:tab w:val="clear" w:pos="4320"/>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ind w:left="249" w:hanging="249"/>
              <w:rPr>
                <w:color w:val="003399"/>
                <w:sz w:val="20"/>
                <w:szCs w:val="20"/>
              </w:rPr>
            </w:pPr>
            <w:r w:rsidRPr="00344B7A">
              <w:rPr>
                <w:smallCaps/>
                <w:color w:val="003399"/>
                <w:sz w:val="20"/>
                <w:szCs w:val="20"/>
              </w:rPr>
              <w:t>BÖESEKEN</w:t>
            </w:r>
            <w:r w:rsidRPr="00344B7A">
              <w:rPr>
                <w:color w:val="003399"/>
                <w:sz w:val="20"/>
                <w:szCs w:val="20"/>
              </w:rPr>
              <w:t>, ANNA J.</w:t>
            </w:r>
          </w:p>
          <w:p w:rsidR="009D3D53" w:rsidRPr="00344B7A" w:rsidRDefault="009D3D53" w:rsidP="002F35FA">
            <w:pPr>
              <w:pStyle w:val="Header"/>
              <w:ind w:left="113"/>
              <w:rPr>
                <w:color w:val="003399"/>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A9703F">
            <w:pPr>
              <w:pStyle w:val="Header"/>
              <w:snapToGrid w:val="0"/>
              <w:rPr>
                <w:b/>
                <w:sz w:val="20"/>
                <w:szCs w:val="20"/>
              </w:rPr>
            </w:pPr>
            <w:r w:rsidRPr="00344B7A">
              <w:rPr>
                <w:b/>
                <w:bCs/>
                <w:sz w:val="20"/>
                <w:szCs w:val="20"/>
              </w:rPr>
              <w:t>Kaapse Geskiedenis onder Nederlandse bestuur</w:t>
            </w:r>
          </w:p>
        </w:tc>
        <w:tc>
          <w:tcPr>
            <w:tcW w:w="3685" w:type="dxa"/>
            <w:tcBorders>
              <w:top w:val="single" w:sz="4" w:space="0" w:color="000000"/>
              <w:left w:val="single" w:sz="4" w:space="0" w:color="000000"/>
              <w:bottom w:val="single" w:sz="4" w:space="0" w:color="000000"/>
            </w:tcBorders>
          </w:tcPr>
          <w:p w:rsidR="009D3D53" w:rsidRPr="00344B7A" w:rsidRDefault="009D3D53" w:rsidP="00FC009C">
            <w:pPr>
              <w:pStyle w:val="Header"/>
              <w:jc w:val="both"/>
              <w:rPr>
                <w:i/>
                <w:iCs/>
                <w:sz w:val="20"/>
                <w:szCs w:val="20"/>
              </w:rPr>
            </w:pPr>
            <w:r w:rsidRPr="00344B7A">
              <w:rPr>
                <w:i/>
                <w:sz w:val="20"/>
                <w:szCs w:val="20"/>
                <w:lang w:val="de-DE"/>
              </w:rPr>
              <w:t>Nederlandse Kommissarisse en die 18de eeuse samelewing</w:t>
            </w:r>
            <w:r w:rsidRPr="00344B7A">
              <w:rPr>
                <w:sz w:val="20"/>
                <w:szCs w:val="20"/>
                <w:lang w:val="de-DE"/>
              </w:rPr>
              <w:t>.</w:t>
            </w:r>
            <w:r w:rsidRPr="00344B7A">
              <w:rPr>
                <w:i/>
                <w:iCs/>
                <w:sz w:val="20"/>
                <w:szCs w:val="20"/>
              </w:rPr>
              <w:t xml:space="preserve"> </w:t>
            </w:r>
          </w:p>
          <w:p w:rsidR="009D3D53" w:rsidRPr="00344B7A" w:rsidRDefault="009D3D53" w:rsidP="008C13EB">
            <w:pPr>
              <w:pStyle w:val="Header"/>
              <w:snapToGrid w:val="0"/>
              <w:jc w:val="both"/>
              <w:rPr>
                <w:sz w:val="20"/>
                <w:szCs w:val="20"/>
              </w:rPr>
            </w:pPr>
            <w:r w:rsidRPr="00344B7A">
              <w:rPr>
                <w:spacing w:val="-7"/>
                <w:sz w:val="20"/>
                <w:szCs w:val="20"/>
                <w:lang w:val="de-DE"/>
              </w:rPr>
              <w:t>[Argiefjaarboek vir SA Geskie</w:t>
            </w:r>
            <w:r w:rsidRPr="00344B7A">
              <w:rPr>
                <w:sz w:val="20"/>
                <w:szCs w:val="20"/>
                <w:lang w:val="de-DE"/>
              </w:rPr>
              <w:t>denis, 1944]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C009C">
            <w:pPr>
              <w:pStyle w:val="Header"/>
              <w:snapToGrid w:val="0"/>
              <w:rPr>
                <w:iCs/>
                <w:sz w:val="20"/>
                <w:szCs w:val="20"/>
              </w:rPr>
            </w:pPr>
            <w:r w:rsidRPr="00344B7A">
              <w:rPr>
                <w:sz w:val="20"/>
                <w:szCs w:val="20"/>
                <w:lang w:val="de-DE"/>
              </w:rPr>
              <w:t>Kaapstad, Staatsdrukker</w:t>
            </w:r>
            <w:r w:rsidRPr="00344B7A">
              <w:rPr>
                <w:iCs/>
                <w:sz w:val="20"/>
                <w:szCs w:val="20"/>
              </w:rPr>
              <w:t>, 1944.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1921BA">
            <w:pPr>
              <w:pStyle w:val="Header"/>
              <w:snapToGrid w:val="0"/>
              <w:jc w:val="center"/>
              <w:rPr>
                <w:spacing w:val="-7"/>
                <w:sz w:val="20"/>
                <w:szCs w:val="20"/>
              </w:rPr>
            </w:pPr>
            <w:r>
              <w:rPr>
                <w:spacing w:val="-7"/>
                <w:sz w:val="20"/>
                <w:szCs w:val="20"/>
              </w:rPr>
              <w:t>SCH*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55F8D">
            <w:pPr>
              <w:pStyle w:val="Header"/>
              <w:snapToGrid w:val="0"/>
              <w:jc w:val="center"/>
              <w:rPr>
                <w:spacing w:val="-7"/>
                <w:sz w:val="20"/>
                <w:szCs w:val="20"/>
              </w:rPr>
            </w:pPr>
            <w:r>
              <w:rPr>
                <w:spacing w:val="-7"/>
                <w:sz w:val="20"/>
                <w:szCs w:val="20"/>
              </w:rPr>
              <w:t>1582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1921BA">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921BA">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921BA">
            <w:pPr>
              <w:pStyle w:val="Header"/>
              <w:snapToGrid w:val="0"/>
              <w:spacing w:before="100"/>
              <w:jc w:val="center"/>
              <w:rPr>
                <w:sz w:val="16"/>
                <w:szCs w:val="16"/>
              </w:rPr>
            </w:pPr>
            <w:r>
              <w:rPr>
                <w:sz w:val="16"/>
                <w:szCs w:val="16"/>
              </w:rPr>
              <w:t>2013-08-14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1921BA">
            <w:pPr>
              <w:pStyle w:val="Header"/>
              <w:snapToGrid w:val="0"/>
              <w:jc w:val="both"/>
              <w:rPr>
                <w:color w:val="003399"/>
                <w:sz w:val="18"/>
                <w:szCs w:val="18"/>
                <w:lang w:val="de-DE"/>
              </w:rPr>
            </w:pPr>
            <w:r>
              <w:rPr>
                <w:color w:val="003399"/>
                <w:sz w:val="18"/>
                <w:szCs w:val="18"/>
                <w:lang w:val="de-DE"/>
              </w:rPr>
              <w:t>SCHOEMAN, KAREL</w:t>
            </w:r>
          </w:p>
        </w:tc>
        <w:tc>
          <w:tcPr>
            <w:tcW w:w="3402" w:type="dxa"/>
            <w:tcBorders>
              <w:top w:val="single" w:sz="4" w:space="0" w:color="000000"/>
              <w:left w:val="single" w:sz="4" w:space="0" w:color="000000"/>
              <w:bottom w:val="single" w:sz="4" w:space="0" w:color="000000"/>
            </w:tcBorders>
          </w:tcPr>
          <w:p w:rsidR="009D3D53" w:rsidRPr="008101E7" w:rsidRDefault="009D3D53" w:rsidP="001921BA">
            <w:pPr>
              <w:pStyle w:val="Header"/>
              <w:snapToGrid w:val="0"/>
              <w:rPr>
                <w:b/>
                <w:iCs/>
                <w:spacing w:val="-3"/>
                <w:sz w:val="20"/>
                <w:szCs w:val="20"/>
                <w:lang w:val="de-DE"/>
              </w:rPr>
            </w:pPr>
            <w:r w:rsidRPr="00344B7A">
              <w:rPr>
                <w:b/>
                <w:bCs/>
                <w:sz w:val="20"/>
                <w:szCs w:val="20"/>
              </w:rPr>
              <w:t>Kaapse Geskiedenis onder Nederlandse bestuur</w:t>
            </w:r>
          </w:p>
        </w:tc>
        <w:tc>
          <w:tcPr>
            <w:tcW w:w="3685" w:type="dxa"/>
            <w:tcBorders>
              <w:top w:val="single" w:sz="4" w:space="0" w:color="000000"/>
              <w:left w:val="single" w:sz="4" w:space="0" w:color="000000"/>
              <w:bottom w:val="single" w:sz="4" w:space="0" w:color="000000"/>
            </w:tcBorders>
          </w:tcPr>
          <w:p w:rsidR="009D3D53" w:rsidRDefault="009D3D53" w:rsidP="008D0E5E">
            <w:pPr>
              <w:pStyle w:val="Header"/>
              <w:snapToGrid w:val="0"/>
              <w:jc w:val="both"/>
              <w:rPr>
                <w:i/>
                <w:sz w:val="20"/>
                <w:szCs w:val="20"/>
                <w:lang w:val="af-ZA"/>
              </w:rPr>
            </w:pPr>
            <w:r>
              <w:rPr>
                <w:i/>
                <w:sz w:val="20"/>
                <w:szCs w:val="20"/>
                <w:lang w:val="af-ZA"/>
              </w:rPr>
              <w:t>Here en boere: Die kolonie aan die Kaap onder die Van der Stels, 1679-1712    (Deel 5)</w:t>
            </w:r>
          </w:p>
          <w:p w:rsidR="009D3D53" w:rsidRPr="008D0E5E" w:rsidRDefault="009D3D53" w:rsidP="008D0E5E">
            <w:pPr>
              <w:pStyle w:val="Header"/>
              <w:snapToGrid w:val="0"/>
              <w:jc w:val="both"/>
              <w:rPr>
                <w:i/>
                <w:sz w:val="20"/>
                <w:szCs w:val="20"/>
                <w:lang w:val="af-ZA"/>
              </w:rPr>
            </w:pPr>
            <w:r>
              <w:rPr>
                <w:i/>
                <w:sz w:val="20"/>
                <w:szCs w:val="20"/>
                <w:lang w:val="af-ZA"/>
              </w:rPr>
              <w:t xml:space="preserve">ISBN: </w:t>
            </w:r>
            <w:r>
              <w:rPr>
                <w:i/>
                <w:iCs/>
                <w:spacing w:val="-3"/>
                <w:sz w:val="20"/>
                <w:szCs w:val="20"/>
                <w:lang w:val="de-DE"/>
              </w:rPr>
              <w:t>978 1 86919 273 0</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71D30">
            <w:pPr>
              <w:pStyle w:val="Header"/>
              <w:snapToGrid w:val="0"/>
              <w:rPr>
                <w:sz w:val="20"/>
                <w:szCs w:val="20"/>
              </w:rPr>
            </w:pPr>
            <w:r>
              <w:rPr>
                <w:sz w:val="20"/>
                <w:szCs w:val="20"/>
              </w:rPr>
              <w:t>Pretoria, Protea Boekhuis, 2013</w:t>
            </w:r>
          </w:p>
          <w:p w:rsidR="009D3D53" w:rsidRDefault="009D3D53" w:rsidP="00E71D30">
            <w:pPr>
              <w:pStyle w:val="Header"/>
              <w:snapToGrid w:val="0"/>
              <w:rPr>
                <w:sz w:val="20"/>
                <w:szCs w:val="20"/>
              </w:rPr>
            </w:pPr>
            <w:r>
              <w:rPr>
                <w:sz w:val="20"/>
                <w:szCs w:val="20"/>
              </w:rPr>
              <w:t>R 325.00</w:t>
            </w:r>
          </w:p>
        </w:tc>
      </w:tr>
      <w:tr w:rsidR="009D3D53" w:rsidRPr="00344B7A" w:rsidTr="00781AE0">
        <w:trPr>
          <w:trHeight w:val="427"/>
        </w:trPr>
        <w:tc>
          <w:tcPr>
            <w:tcW w:w="1242" w:type="dxa"/>
            <w:tcBorders>
              <w:top w:val="single" w:sz="4" w:space="0" w:color="000000"/>
              <w:left w:val="double" w:sz="2" w:space="0" w:color="000000"/>
              <w:bottom w:val="single" w:sz="4" w:space="0" w:color="000000"/>
            </w:tcBorders>
          </w:tcPr>
          <w:p w:rsidR="009D3D53" w:rsidRPr="00344B7A" w:rsidRDefault="009D3D53" w:rsidP="0010708F">
            <w:pPr>
              <w:pStyle w:val="Header"/>
              <w:snapToGrid w:val="0"/>
              <w:jc w:val="center"/>
              <w:rPr>
                <w:sz w:val="20"/>
                <w:szCs w:val="20"/>
              </w:rPr>
            </w:pPr>
            <w:r w:rsidRPr="00344B7A">
              <w:rPr>
                <w:sz w:val="20"/>
                <w:szCs w:val="20"/>
              </w:rPr>
              <w:t>KAB/PLA</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mallCaps/>
                <w:sz w:val="20"/>
                <w:szCs w:val="20"/>
              </w:rPr>
            </w:pPr>
            <w:r w:rsidRPr="00344B7A">
              <w:rPr>
                <w:sz w:val="20"/>
                <w:szCs w:val="20"/>
              </w:rPr>
              <w:t>564.</w:t>
            </w:r>
            <w:r w:rsidRPr="00344B7A">
              <w:rPr>
                <w:sz w:val="20"/>
                <w:szCs w:val="20"/>
              </w:rPr>
              <w:br/>
            </w:r>
          </w:p>
          <w:p w:rsidR="009D3D53" w:rsidRPr="00344B7A" w:rsidRDefault="009D3D53" w:rsidP="002F35FA">
            <w:pPr>
              <w:pStyle w:val="Header"/>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N</w:t>
            </w:r>
            <w:r w:rsidRPr="00344B7A">
              <w:rPr>
                <w:smallCaps/>
                <w:color w:val="003399"/>
                <w:sz w:val="20"/>
                <w:szCs w:val="20"/>
              </w:rPr>
              <w:t>audé</w:t>
            </w:r>
            <w:r w:rsidRPr="00344B7A">
              <w:rPr>
                <w:color w:val="003399"/>
                <w:sz w:val="20"/>
                <w:szCs w:val="20"/>
              </w:rPr>
              <w:t>, S.D.</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snapToGrid w:val="0"/>
              <w:rPr>
                <w:b/>
                <w:bCs/>
                <w:sz w:val="20"/>
                <w:szCs w:val="20"/>
              </w:rPr>
            </w:pPr>
            <w:r w:rsidRPr="00344B7A">
              <w:rPr>
                <w:b/>
                <w:bCs/>
                <w:sz w:val="20"/>
                <w:szCs w:val="20"/>
              </w:rPr>
              <w:t>Kaapse Geskiedenis onder Nederlandse bestuur (1754-1786)</w:t>
            </w:r>
          </w:p>
        </w:tc>
        <w:tc>
          <w:tcPr>
            <w:tcW w:w="3685" w:type="dxa"/>
            <w:tcBorders>
              <w:top w:val="single" w:sz="4" w:space="0" w:color="000000"/>
              <w:left w:val="single" w:sz="4" w:space="0" w:color="000000"/>
              <w:bottom w:val="single" w:sz="4" w:space="0" w:color="000000"/>
            </w:tcBorders>
          </w:tcPr>
          <w:p w:rsidR="009D3D53" w:rsidRPr="00344B7A" w:rsidRDefault="009D3D53" w:rsidP="0065511F">
            <w:pPr>
              <w:pStyle w:val="Header"/>
              <w:snapToGrid w:val="0"/>
              <w:spacing w:after="120"/>
              <w:jc w:val="both"/>
              <w:rPr>
                <w:sz w:val="20"/>
                <w:szCs w:val="20"/>
              </w:rPr>
            </w:pPr>
            <w:r w:rsidRPr="00344B7A">
              <w:rPr>
                <w:i/>
                <w:iCs/>
                <w:sz w:val="20"/>
                <w:szCs w:val="20"/>
              </w:rPr>
              <w:t xml:space="preserve">Kaapse Plakkaatboek, Deel III:   1754–1786.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Kaapstad, 1949</w:t>
            </w:r>
          </w:p>
        </w:tc>
      </w:tr>
      <w:tr w:rsidR="009D3D53" w:rsidRPr="00344B7A" w:rsidTr="00781AE0">
        <w:trPr>
          <w:trHeight w:val="559"/>
        </w:trPr>
        <w:tc>
          <w:tcPr>
            <w:tcW w:w="1242" w:type="dxa"/>
            <w:tcBorders>
              <w:top w:val="single" w:sz="4" w:space="0" w:color="000000"/>
              <w:left w:val="double" w:sz="2" w:space="0" w:color="000000"/>
              <w:bottom w:val="single" w:sz="4" w:space="0" w:color="000000"/>
            </w:tcBorders>
          </w:tcPr>
          <w:p w:rsidR="009D3D53" w:rsidRPr="00344B7A" w:rsidRDefault="009D3D53" w:rsidP="0010708F">
            <w:pPr>
              <w:pStyle w:val="Header"/>
              <w:snapToGrid w:val="0"/>
              <w:jc w:val="center"/>
              <w:rPr>
                <w:sz w:val="20"/>
                <w:szCs w:val="20"/>
              </w:rPr>
            </w:pPr>
            <w:r w:rsidRPr="00344B7A">
              <w:rPr>
                <w:sz w:val="20"/>
                <w:szCs w:val="20"/>
              </w:rPr>
              <w:t>KAB/PLA</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mallCaps/>
                <w:sz w:val="20"/>
                <w:szCs w:val="20"/>
              </w:rPr>
            </w:pPr>
            <w:r w:rsidRPr="00344B7A">
              <w:rPr>
                <w:sz w:val="20"/>
                <w:szCs w:val="20"/>
              </w:rPr>
              <w:t>565.</w:t>
            </w:r>
            <w:r w:rsidRPr="00344B7A">
              <w:rPr>
                <w:sz w:val="20"/>
                <w:szCs w:val="20"/>
              </w:rPr>
              <w:br/>
            </w:r>
          </w:p>
          <w:p w:rsidR="009D3D53" w:rsidRPr="00344B7A" w:rsidRDefault="009D3D53" w:rsidP="002F35FA">
            <w:pPr>
              <w:pStyle w:val="Header"/>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N</w:t>
            </w:r>
            <w:r w:rsidRPr="00344B7A">
              <w:rPr>
                <w:smallCaps/>
                <w:color w:val="003399"/>
                <w:sz w:val="20"/>
                <w:szCs w:val="20"/>
              </w:rPr>
              <w:t>audé</w:t>
            </w:r>
            <w:r w:rsidRPr="00344B7A">
              <w:rPr>
                <w:color w:val="003399"/>
                <w:sz w:val="20"/>
                <w:szCs w:val="20"/>
              </w:rPr>
              <w:t>, S.D.</w:t>
            </w:r>
          </w:p>
        </w:tc>
        <w:tc>
          <w:tcPr>
            <w:tcW w:w="3402" w:type="dxa"/>
            <w:tcBorders>
              <w:top w:val="single" w:sz="4" w:space="0" w:color="000000"/>
              <w:left w:val="single" w:sz="4" w:space="0" w:color="000000"/>
              <w:bottom w:val="single" w:sz="4" w:space="0" w:color="000000"/>
            </w:tcBorders>
          </w:tcPr>
          <w:p w:rsidR="009D3D53" w:rsidRPr="00344B7A" w:rsidRDefault="009D3D53" w:rsidP="0065511F">
            <w:pPr>
              <w:pStyle w:val="Header"/>
              <w:snapToGrid w:val="0"/>
              <w:spacing w:after="120"/>
              <w:jc w:val="both"/>
              <w:rPr>
                <w:i/>
                <w:iCs/>
                <w:sz w:val="20"/>
                <w:szCs w:val="20"/>
              </w:rPr>
            </w:pPr>
            <w:r w:rsidRPr="00344B7A">
              <w:rPr>
                <w:b/>
                <w:bCs/>
                <w:sz w:val="20"/>
                <w:szCs w:val="20"/>
              </w:rPr>
              <w:t>Kaapse Geskiedenis onder Nederlandse bestuur (</w:t>
            </w:r>
            <w:r w:rsidRPr="00344B7A">
              <w:rPr>
                <w:iCs/>
                <w:sz w:val="20"/>
                <w:szCs w:val="20"/>
              </w:rPr>
              <w:t>1787–1795).</w:t>
            </w:r>
            <w:r w:rsidRPr="00344B7A">
              <w:rPr>
                <w:i/>
                <w:iCs/>
                <w:sz w:val="20"/>
                <w:szCs w:val="20"/>
              </w:rPr>
              <w:t xml:space="preserve"> </w:t>
            </w:r>
          </w:p>
          <w:p w:rsidR="009D3D53" w:rsidRPr="00344B7A" w:rsidRDefault="009D3D53" w:rsidP="002F35FA">
            <w:pP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65511F">
            <w:pPr>
              <w:pStyle w:val="Header"/>
              <w:snapToGrid w:val="0"/>
              <w:spacing w:after="120"/>
              <w:jc w:val="both"/>
              <w:rPr>
                <w:i/>
                <w:iCs/>
                <w:sz w:val="20"/>
                <w:szCs w:val="20"/>
              </w:rPr>
            </w:pPr>
            <w:r w:rsidRPr="00344B7A">
              <w:rPr>
                <w:i/>
                <w:iCs/>
                <w:sz w:val="20"/>
                <w:szCs w:val="20"/>
              </w:rPr>
              <w:t xml:space="preserve">Kaapse Plakkaatboek, Deel IV:   1787–1795. </w:t>
            </w:r>
          </w:p>
          <w:p w:rsidR="009D3D53" w:rsidRPr="00344B7A" w:rsidRDefault="009D3D53" w:rsidP="002F35FA">
            <w:pPr>
              <w:pStyle w:val="Header"/>
              <w:spacing w:after="120"/>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Kaapstad, 1949</w:t>
            </w:r>
          </w:p>
        </w:tc>
      </w:tr>
      <w:tr w:rsidR="009D3D53" w:rsidRPr="00344B7A" w:rsidTr="00781AE0">
        <w:trPr>
          <w:trHeight w:val="643"/>
        </w:trPr>
        <w:tc>
          <w:tcPr>
            <w:tcW w:w="1242" w:type="dxa"/>
            <w:tcBorders>
              <w:top w:val="single" w:sz="4" w:space="0" w:color="000000"/>
              <w:left w:val="double" w:sz="2" w:space="0" w:color="000000"/>
              <w:bottom w:val="single" w:sz="4" w:space="0" w:color="000000"/>
            </w:tcBorders>
          </w:tcPr>
          <w:p w:rsidR="009D3D53" w:rsidRPr="00344B7A" w:rsidRDefault="009D3D53" w:rsidP="0010708F">
            <w:pPr>
              <w:pStyle w:val="Header"/>
              <w:snapToGrid w:val="0"/>
              <w:jc w:val="center"/>
              <w:rPr>
                <w:sz w:val="20"/>
                <w:szCs w:val="20"/>
              </w:rPr>
            </w:pPr>
            <w:r w:rsidRPr="00344B7A">
              <w:rPr>
                <w:sz w:val="20"/>
                <w:szCs w:val="20"/>
              </w:rPr>
              <w:t>KAB/PLA</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mallCaps/>
                <w:sz w:val="20"/>
                <w:szCs w:val="20"/>
              </w:rPr>
            </w:pPr>
            <w:r w:rsidRPr="00344B7A">
              <w:rPr>
                <w:sz w:val="20"/>
                <w:szCs w:val="20"/>
              </w:rPr>
              <w:t>567</w:t>
            </w:r>
            <w:r w:rsidRPr="00344B7A">
              <w:rPr>
                <w:sz w:val="20"/>
                <w:szCs w:val="20"/>
              </w:rPr>
              <w:br/>
            </w:r>
          </w:p>
          <w:p w:rsidR="009D3D53" w:rsidRPr="00344B7A" w:rsidRDefault="009D3D53" w:rsidP="002F35FA">
            <w:pPr>
              <w:pStyle w:val="Header"/>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N</w:t>
            </w:r>
            <w:r w:rsidRPr="00344B7A">
              <w:rPr>
                <w:smallCaps/>
                <w:color w:val="003399"/>
                <w:sz w:val="20"/>
                <w:szCs w:val="20"/>
              </w:rPr>
              <w:t>audé</w:t>
            </w:r>
            <w:r w:rsidRPr="00344B7A">
              <w:rPr>
                <w:color w:val="003399"/>
                <w:sz w:val="20"/>
                <w:szCs w:val="20"/>
              </w:rPr>
              <w:t>, S.D.</w:t>
            </w:r>
          </w:p>
        </w:tc>
        <w:tc>
          <w:tcPr>
            <w:tcW w:w="3402" w:type="dxa"/>
            <w:tcBorders>
              <w:top w:val="single" w:sz="4" w:space="0" w:color="000000"/>
              <w:left w:val="single" w:sz="4" w:space="0" w:color="000000"/>
              <w:bottom w:val="single" w:sz="4" w:space="0" w:color="000000"/>
            </w:tcBorders>
          </w:tcPr>
          <w:p w:rsidR="009D3D53" w:rsidRPr="00344B7A" w:rsidRDefault="009D3D53" w:rsidP="0065511F">
            <w:pPr>
              <w:snapToGrid w:val="0"/>
              <w:rPr>
                <w:b/>
                <w:bCs/>
                <w:sz w:val="20"/>
                <w:szCs w:val="20"/>
              </w:rPr>
            </w:pPr>
            <w:r w:rsidRPr="00344B7A">
              <w:rPr>
                <w:b/>
                <w:bCs/>
                <w:sz w:val="20"/>
                <w:szCs w:val="20"/>
              </w:rPr>
              <w:t>Kaapse Geskiedenis onder Nederlandse bestuur (1803-1806)</w:t>
            </w:r>
          </w:p>
        </w:tc>
        <w:tc>
          <w:tcPr>
            <w:tcW w:w="3685" w:type="dxa"/>
            <w:tcBorders>
              <w:top w:val="single" w:sz="4" w:space="0" w:color="000000"/>
              <w:left w:val="single" w:sz="4" w:space="0" w:color="000000"/>
              <w:bottom w:val="single" w:sz="4" w:space="0" w:color="000000"/>
            </w:tcBorders>
          </w:tcPr>
          <w:p w:rsidR="009D3D53" w:rsidRPr="00344B7A" w:rsidRDefault="009D3D53" w:rsidP="0065511F">
            <w:pPr>
              <w:pStyle w:val="Header"/>
              <w:snapToGrid w:val="0"/>
              <w:spacing w:after="120"/>
              <w:jc w:val="both"/>
              <w:rPr>
                <w:sz w:val="20"/>
                <w:szCs w:val="20"/>
              </w:rPr>
            </w:pPr>
            <w:r w:rsidRPr="00344B7A">
              <w:rPr>
                <w:i/>
                <w:iCs/>
                <w:sz w:val="20"/>
                <w:szCs w:val="20"/>
              </w:rPr>
              <w:t xml:space="preserve">Kaapse Plakkaatboek, Deel VI:   1803–1806.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Kaapstad, 1949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930B63">
            <w:pPr>
              <w:pStyle w:val="Header"/>
              <w:tabs>
                <w:tab w:val="left" w:pos="165"/>
              </w:tabs>
              <w:snapToGrid w:val="0"/>
              <w:jc w:val="center"/>
              <w:rPr>
                <w:sz w:val="20"/>
                <w:szCs w:val="20"/>
                <w:lang w:val="af-ZA"/>
              </w:rPr>
            </w:pPr>
            <w:r w:rsidRPr="00344B7A">
              <w:rPr>
                <w:sz w:val="20"/>
                <w:szCs w:val="20"/>
                <w:lang w:val="af-ZA"/>
              </w:rPr>
              <w:t>NEL</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30B63">
            <w:pPr>
              <w:pStyle w:val="Header"/>
              <w:tabs>
                <w:tab w:val="left" w:pos="165"/>
              </w:tabs>
              <w:snapToGrid w:val="0"/>
              <w:jc w:val="center"/>
              <w:rPr>
                <w:sz w:val="20"/>
                <w:szCs w:val="20"/>
                <w:lang w:val="af-ZA"/>
              </w:rPr>
            </w:pPr>
            <w:r w:rsidRPr="00344B7A">
              <w:rPr>
                <w:sz w:val="20"/>
                <w:szCs w:val="20"/>
                <w:lang w:val="af-ZA"/>
              </w:rPr>
              <w:t>1009</w:t>
            </w:r>
          </w:p>
          <w:p w:rsidR="009D3D53" w:rsidRPr="00344B7A" w:rsidRDefault="009D3D53" w:rsidP="00930B63">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30B63">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30B63">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930B6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30B63">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30B63">
            <w:pPr>
              <w:pStyle w:val="Header"/>
              <w:snapToGrid w:val="0"/>
              <w:jc w:val="both"/>
              <w:rPr>
                <w:color w:val="003399"/>
                <w:spacing w:val="-5"/>
                <w:sz w:val="20"/>
                <w:szCs w:val="20"/>
              </w:rPr>
            </w:pPr>
            <w:r w:rsidRPr="00344B7A">
              <w:rPr>
                <w:color w:val="003399"/>
                <w:spacing w:val="-5"/>
                <w:sz w:val="20"/>
                <w:szCs w:val="20"/>
              </w:rPr>
              <w:t>N</w:t>
            </w:r>
            <w:r w:rsidRPr="00344B7A">
              <w:rPr>
                <w:smallCaps/>
                <w:color w:val="003399"/>
                <w:spacing w:val="-5"/>
                <w:sz w:val="20"/>
                <w:szCs w:val="20"/>
              </w:rPr>
              <w:t>EL</w:t>
            </w:r>
            <w:r w:rsidRPr="00344B7A">
              <w:rPr>
                <w:color w:val="003399"/>
                <w:spacing w:val="-5"/>
                <w:sz w:val="20"/>
                <w:szCs w:val="20"/>
              </w:rPr>
              <w:t>, EBEN</w:t>
            </w:r>
          </w:p>
        </w:tc>
        <w:tc>
          <w:tcPr>
            <w:tcW w:w="3402" w:type="dxa"/>
            <w:tcBorders>
              <w:top w:val="single" w:sz="4" w:space="0" w:color="000000"/>
              <w:left w:val="single" w:sz="4" w:space="0" w:color="000000"/>
              <w:bottom w:val="single" w:sz="4" w:space="0" w:color="000000"/>
            </w:tcBorders>
          </w:tcPr>
          <w:p w:rsidR="009D3D53" w:rsidRPr="00344B7A" w:rsidRDefault="009D3D53" w:rsidP="00930B63">
            <w:pPr>
              <w:pStyle w:val="Header"/>
              <w:snapToGrid w:val="0"/>
              <w:rPr>
                <w:b/>
                <w:bCs/>
                <w:sz w:val="20"/>
                <w:szCs w:val="20"/>
              </w:rPr>
            </w:pPr>
            <w:r w:rsidRPr="00344B7A">
              <w:rPr>
                <w:b/>
                <w:bCs/>
                <w:sz w:val="20"/>
                <w:szCs w:val="20"/>
              </w:rPr>
              <w:t>Kaapse rebelle</w:t>
            </w:r>
            <w:r>
              <w:rPr>
                <w:b/>
                <w:bCs/>
                <w:sz w:val="20"/>
                <w:szCs w:val="20"/>
              </w:rPr>
              <w:t xml:space="preserve"> - Anglo-Boereoorlog </w:t>
            </w:r>
          </w:p>
          <w:p w:rsidR="009D3D53" w:rsidRPr="00344B7A" w:rsidRDefault="009D3D53" w:rsidP="00930B63">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930B63">
            <w:pPr>
              <w:pStyle w:val="Header"/>
              <w:snapToGrid w:val="0"/>
              <w:jc w:val="both"/>
              <w:rPr>
                <w:i/>
                <w:iCs/>
                <w:sz w:val="20"/>
                <w:szCs w:val="20"/>
              </w:rPr>
            </w:pPr>
            <w:r w:rsidRPr="00344B7A">
              <w:rPr>
                <w:i/>
                <w:iCs/>
                <w:sz w:val="20"/>
                <w:szCs w:val="20"/>
              </w:rPr>
              <w:t>Kaapse Rebelle van die Hantam-Karoo tydens die Anglo-Boereoorlog, 1899 – 1902</w:t>
            </w:r>
          </w:p>
          <w:p w:rsidR="009D3D53" w:rsidRPr="00344B7A" w:rsidRDefault="009D3D53" w:rsidP="00930B63">
            <w:pPr>
              <w:pStyle w:val="Header"/>
              <w:snapToGrid w:val="0"/>
              <w:jc w:val="both"/>
              <w:rPr>
                <w:iCs/>
                <w:sz w:val="20"/>
                <w:szCs w:val="20"/>
              </w:rPr>
            </w:pPr>
            <w:r w:rsidRPr="00344B7A">
              <w:rPr>
                <w:iCs/>
                <w:sz w:val="20"/>
                <w:szCs w:val="20"/>
              </w:rPr>
              <w:t>ISBN:   0-958 4118-8-3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30B63">
            <w:pPr>
              <w:pStyle w:val="Header"/>
              <w:snapToGrid w:val="0"/>
              <w:rPr>
                <w:sz w:val="20"/>
                <w:szCs w:val="20"/>
              </w:rPr>
            </w:pPr>
            <w:r w:rsidRPr="00344B7A">
              <w:rPr>
                <w:sz w:val="20"/>
                <w:szCs w:val="20"/>
              </w:rPr>
              <w:t>Pretoria, Bienedell Uitgewers</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FF2DAB" w:rsidRDefault="009D3D53" w:rsidP="00930B63">
            <w:pPr>
              <w:pStyle w:val="Header"/>
              <w:tabs>
                <w:tab w:val="left" w:pos="165"/>
              </w:tabs>
              <w:snapToGrid w:val="0"/>
              <w:jc w:val="center"/>
              <w:rPr>
                <w:color w:val="FF0000"/>
                <w:sz w:val="20"/>
                <w:szCs w:val="20"/>
                <w:lang w:val="af-ZA"/>
              </w:rPr>
            </w:pPr>
            <w:r w:rsidRPr="004E3748">
              <w:rPr>
                <w:sz w:val="20"/>
                <w:szCs w:val="20"/>
                <w:lang w:val="af-ZA"/>
              </w:rPr>
              <w:t>SHE*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30B63">
            <w:pPr>
              <w:pStyle w:val="Header"/>
              <w:tabs>
                <w:tab w:val="left" w:pos="165"/>
              </w:tabs>
              <w:snapToGrid w:val="0"/>
              <w:jc w:val="center"/>
              <w:rPr>
                <w:sz w:val="20"/>
                <w:szCs w:val="20"/>
                <w:lang w:val="af-ZA"/>
              </w:rPr>
            </w:pPr>
            <w:r w:rsidRPr="00344B7A">
              <w:rPr>
                <w:sz w:val="20"/>
                <w:szCs w:val="20"/>
                <w:lang w:val="af-ZA"/>
              </w:rPr>
              <w:t>1317</w:t>
            </w:r>
          </w:p>
          <w:p w:rsidR="009D3D53" w:rsidRPr="00344B7A" w:rsidRDefault="009D3D53" w:rsidP="00930B63">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30B63">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30B63">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30B63">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30B63">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HEARING</w:t>
            </w:r>
            <w:r w:rsidRPr="00344B7A">
              <w:rPr>
                <w:color w:val="003399"/>
                <w:sz w:val="20"/>
                <w:szCs w:val="20"/>
                <w:lang w:val="af-ZA"/>
              </w:rPr>
              <w:t xml:space="preserve">, TAFFY &amp; </w:t>
            </w:r>
            <w:r>
              <w:rPr>
                <w:color w:val="003399"/>
                <w:sz w:val="20"/>
                <w:szCs w:val="20"/>
                <w:lang w:val="af-ZA"/>
              </w:rPr>
              <w:t xml:space="preserve">SHEARING, </w:t>
            </w:r>
            <w:r w:rsidRPr="00344B7A">
              <w:rPr>
                <w:color w:val="003399"/>
                <w:sz w:val="20"/>
                <w:szCs w:val="20"/>
                <w:lang w:val="af-ZA"/>
              </w:rPr>
              <w:t>DAVID</w:t>
            </w:r>
          </w:p>
        </w:tc>
        <w:tc>
          <w:tcPr>
            <w:tcW w:w="3402" w:type="dxa"/>
            <w:tcBorders>
              <w:top w:val="single" w:sz="4" w:space="0" w:color="000000"/>
              <w:left w:val="single" w:sz="4" w:space="0" w:color="000000"/>
              <w:bottom w:val="single" w:sz="4" w:space="0" w:color="000000"/>
            </w:tcBorders>
          </w:tcPr>
          <w:p w:rsidR="009D3D53" w:rsidRPr="00344B7A" w:rsidRDefault="009D3D53" w:rsidP="00674D6A">
            <w:pPr>
              <w:pStyle w:val="Header"/>
              <w:snapToGrid w:val="0"/>
              <w:rPr>
                <w:b/>
                <w:bCs/>
                <w:sz w:val="20"/>
                <w:szCs w:val="20"/>
              </w:rPr>
            </w:pPr>
            <w:r w:rsidRPr="00344B7A">
              <w:rPr>
                <w:b/>
                <w:bCs/>
                <w:sz w:val="20"/>
                <w:szCs w:val="20"/>
              </w:rPr>
              <w:t>Kaapse rebelle</w:t>
            </w:r>
            <w:r>
              <w:rPr>
                <w:b/>
                <w:bCs/>
                <w:sz w:val="20"/>
                <w:szCs w:val="20"/>
              </w:rPr>
              <w:t xml:space="preserve"> - Anglo-Boereoorlog </w:t>
            </w:r>
          </w:p>
          <w:p w:rsidR="009D3D53" w:rsidRPr="00344B7A" w:rsidRDefault="009D3D53" w:rsidP="00930B63">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930B63">
            <w:pPr>
              <w:pStyle w:val="Header"/>
              <w:tabs>
                <w:tab w:val="left" w:pos="165"/>
              </w:tabs>
              <w:snapToGrid w:val="0"/>
              <w:rPr>
                <w:i/>
                <w:sz w:val="20"/>
                <w:szCs w:val="20"/>
                <w:lang w:val="af-ZA"/>
              </w:rPr>
            </w:pPr>
            <w:r w:rsidRPr="00344B7A">
              <w:rPr>
                <w:i/>
                <w:sz w:val="20"/>
                <w:szCs w:val="20"/>
                <w:lang w:val="af-ZA"/>
              </w:rPr>
              <w:t>Rebel Record, South African War 1899-1902, Cape Commando Series,  H-S</w:t>
            </w:r>
          </w:p>
          <w:p w:rsidR="009D3D53" w:rsidRPr="00344B7A" w:rsidRDefault="009D3D53" w:rsidP="00930B63">
            <w:pPr>
              <w:pStyle w:val="Header"/>
              <w:tabs>
                <w:tab w:val="left" w:pos="165"/>
              </w:tabs>
              <w:snapToGrid w:val="0"/>
              <w:rPr>
                <w:sz w:val="20"/>
                <w:szCs w:val="20"/>
                <w:lang w:val="af-ZA"/>
              </w:rPr>
            </w:pPr>
            <w:r w:rsidRPr="00344B7A">
              <w:rPr>
                <w:sz w:val="20"/>
                <w:szCs w:val="20"/>
                <w:lang w:val="af-ZA"/>
              </w:rPr>
              <w:t>ISBN:   978-0-620-49544-8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B30AB5">
            <w:pPr>
              <w:pStyle w:val="Header"/>
              <w:snapToGrid w:val="0"/>
              <w:rPr>
                <w:sz w:val="20"/>
                <w:szCs w:val="20"/>
              </w:rPr>
            </w:pPr>
            <w:r w:rsidRPr="00344B7A">
              <w:rPr>
                <w:sz w:val="20"/>
                <w:szCs w:val="20"/>
              </w:rPr>
              <w:t>George, 2011</w:t>
            </w:r>
          </w:p>
          <w:p w:rsidR="009D3D53" w:rsidRPr="00344B7A" w:rsidRDefault="009D3D53" w:rsidP="00930B63">
            <w:pPr>
              <w:pStyle w:val="Header"/>
              <w:snapToGrid w:val="0"/>
              <w:rPr>
                <w:sz w:val="20"/>
                <w:szCs w:val="20"/>
                <w:lang w:val="af-ZA"/>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930B63">
            <w:pPr>
              <w:pStyle w:val="Header"/>
              <w:tabs>
                <w:tab w:val="left" w:pos="165"/>
              </w:tabs>
              <w:snapToGrid w:val="0"/>
              <w:jc w:val="center"/>
              <w:rPr>
                <w:sz w:val="20"/>
                <w:szCs w:val="20"/>
                <w:lang w:val="af-ZA"/>
              </w:rPr>
            </w:pPr>
            <w:r w:rsidRPr="00344B7A">
              <w:rPr>
                <w:sz w:val="20"/>
                <w:szCs w:val="20"/>
                <w:lang w:val="af-ZA"/>
              </w:rPr>
              <w:lastRenderedPageBreak/>
              <w:t>SHE*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30B63">
            <w:pPr>
              <w:pStyle w:val="Header"/>
              <w:tabs>
                <w:tab w:val="left" w:pos="165"/>
              </w:tabs>
              <w:snapToGrid w:val="0"/>
              <w:jc w:val="center"/>
              <w:rPr>
                <w:sz w:val="20"/>
                <w:szCs w:val="20"/>
                <w:lang w:val="af-ZA"/>
              </w:rPr>
            </w:pPr>
            <w:r w:rsidRPr="00344B7A">
              <w:rPr>
                <w:sz w:val="20"/>
                <w:szCs w:val="20"/>
                <w:lang w:val="af-ZA"/>
              </w:rPr>
              <w:t>1318</w:t>
            </w:r>
          </w:p>
          <w:p w:rsidR="009D3D53" w:rsidRPr="00344B7A" w:rsidRDefault="009D3D53" w:rsidP="00930B63">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30B63">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30B63">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30B63">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30B63">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HEARING</w:t>
            </w:r>
            <w:r w:rsidRPr="00344B7A">
              <w:rPr>
                <w:color w:val="003399"/>
                <w:sz w:val="20"/>
                <w:szCs w:val="20"/>
                <w:lang w:val="af-ZA"/>
              </w:rPr>
              <w:t xml:space="preserve">, TAFFY &amp; </w:t>
            </w:r>
            <w:r>
              <w:rPr>
                <w:color w:val="003399"/>
                <w:sz w:val="20"/>
                <w:szCs w:val="20"/>
                <w:lang w:val="af-ZA"/>
              </w:rPr>
              <w:t xml:space="preserve">SHEARING, </w:t>
            </w:r>
            <w:r w:rsidRPr="00344B7A">
              <w:rPr>
                <w:color w:val="003399"/>
                <w:sz w:val="20"/>
                <w:szCs w:val="20"/>
                <w:lang w:val="af-ZA"/>
              </w:rPr>
              <w:t>DAVID</w:t>
            </w:r>
          </w:p>
        </w:tc>
        <w:tc>
          <w:tcPr>
            <w:tcW w:w="3402" w:type="dxa"/>
            <w:tcBorders>
              <w:top w:val="single" w:sz="4" w:space="0" w:color="000000"/>
              <w:left w:val="single" w:sz="4" w:space="0" w:color="000000"/>
              <w:bottom w:val="single" w:sz="4" w:space="0" w:color="000000"/>
            </w:tcBorders>
          </w:tcPr>
          <w:p w:rsidR="009D3D53" w:rsidRPr="00344B7A" w:rsidRDefault="009D3D53" w:rsidP="00674D6A">
            <w:pPr>
              <w:pStyle w:val="Header"/>
              <w:snapToGrid w:val="0"/>
              <w:rPr>
                <w:b/>
                <w:bCs/>
                <w:sz w:val="20"/>
                <w:szCs w:val="20"/>
              </w:rPr>
            </w:pPr>
            <w:r w:rsidRPr="00344B7A">
              <w:rPr>
                <w:b/>
                <w:bCs/>
                <w:sz w:val="20"/>
                <w:szCs w:val="20"/>
              </w:rPr>
              <w:t>Kaapse rebelle</w:t>
            </w:r>
            <w:r>
              <w:rPr>
                <w:b/>
                <w:bCs/>
                <w:sz w:val="20"/>
                <w:szCs w:val="20"/>
              </w:rPr>
              <w:t xml:space="preserve"> - Anglo-Boereoorlog </w:t>
            </w:r>
          </w:p>
          <w:p w:rsidR="009D3D53" w:rsidRPr="00344B7A" w:rsidRDefault="009D3D53" w:rsidP="00930B63">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930B63">
            <w:pPr>
              <w:pStyle w:val="Header"/>
              <w:tabs>
                <w:tab w:val="left" w:pos="165"/>
              </w:tabs>
              <w:snapToGrid w:val="0"/>
              <w:rPr>
                <w:i/>
                <w:sz w:val="20"/>
                <w:szCs w:val="20"/>
                <w:lang w:val="af-ZA"/>
              </w:rPr>
            </w:pPr>
            <w:r w:rsidRPr="00344B7A">
              <w:rPr>
                <w:i/>
                <w:sz w:val="20"/>
                <w:szCs w:val="20"/>
                <w:lang w:val="af-ZA"/>
              </w:rPr>
              <w:t>Rebel Record, South African War 1899-1902, Cape Commando Series,  S-Z</w:t>
            </w:r>
          </w:p>
          <w:p w:rsidR="009D3D53" w:rsidRPr="00344B7A" w:rsidRDefault="009D3D53" w:rsidP="00930B63">
            <w:pPr>
              <w:pStyle w:val="Header"/>
              <w:tabs>
                <w:tab w:val="left" w:pos="165"/>
              </w:tabs>
              <w:snapToGrid w:val="0"/>
              <w:rPr>
                <w:sz w:val="20"/>
                <w:szCs w:val="20"/>
                <w:lang w:val="af-ZA"/>
              </w:rPr>
            </w:pPr>
            <w:r w:rsidRPr="00344B7A">
              <w:rPr>
                <w:sz w:val="20"/>
                <w:szCs w:val="20"/>
                <w:lang w:val="af-ZA"/>
              </w:rPr>
              <w:t>ISBN:   978-0-620-49544-8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B30AB5">
            <w:pPr>
              <w:pStyle w:val="Header"/>
              <w:snapToGrid w:val="0"/>
              <w:rPr>
                <w:sz w:val="20"/>
                <w:szCs w:val="20"/>
              </w:rPr>
            </w:pPr>
            <w:r w:rsidRPr="00344B7A">
              <w:rPr>
                <w:sz w:val="20"/>
                <w:szCs w:val="20"/>
              </w:rPr>
              <w:t>George, 2011</w:t>
            </w:r>
          </w:p>
          <w:p w:rsidR="009D3D53" w:rsidRPr="00344B7A" w:rsidRDefault="009D3D53" w:rsidP="00930B63">
            <w:pPr>
              <w:pStyle w:val="Header"/>
              <w:snapToGrid w:val="0"/>
              <w:rPr>
                <w:sz w:val="20"/>
                <w:szCs w:val="20"/>
                <w:lang w:val="af-ZA"/>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FF2DAB" w:rsidRDefault="009D3D53" w:rsidP="00930B63">
            <w:pPr>
              <w:pStyle w:val="Header"/>
              <w:tabs>
                <w:tab w:val="left" w:pos="165"/>
              </w:tabs>
              <w:snapToGrid w:val="0"/>
              <w:jc w:val="center"/>
              <w:rPr>
                <w:color w:val="FF0000"/>
                <w:sz w:val="20"/>
                <w:szCs w:val="20"/>
                <w:lang w:val="af-ZA"/>
              </w:rPr>
            </w:pPr>
            <w:r w:rsidRPr="004E3748">
              <w:rPr>
                <w:sz w:val="20"/>
                <w:szCs w:val="20"/>
                <w:lang w:val="af-ZA"/>
              </w:rPr>
              <w:t>SHE*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30B63">
            <w:pPr>
              <w:pStyle w:val="Header"/>
              <w:tabs>
                <w:tab w:val="left" w:pos="165"/>
              </w:tabs>
              <w:snapToGrid w:val="0"/>
              <w:jc w:val="center"/>
              <w:rPr>
                <w:sz w:val="20"/>
                <w:szCs w:val="20"/>
                <w:lang w:val="af-ZA"/>
              </w:rPr>
            </w:pPr>
            <w:r w:rsidRPr="00344B7A">
              <w:rPr>
                <w:sz w:val="20"/>
                <w:szCs w:val="20"/>
                <w:lang w:val="af-ZA"/>
              </w:rPr>
              <w:t>1316</w:t>
            </w:r>
          </w:p>
          <w:p w:rsidR="009D3D53" w:rsidRPr="00344B7A" w:rsidRDefault="009D3D53" w:rsidP="00930B63">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30B63">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30B63">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30B63">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30B63">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HEARING</w:t>
            </w:r>
            <w:r w:rsidRPr="00344B7A">
              <w:rPr>
                <w:color w:val="003399"/>
                <w:sz w:val="20"/>
                <w:szCs w:val="20"/>
                <w:lang w:val="af-ZA"/>
              </w:rPr>
              <w:t xml:space="preserve">, TAFFY &amp; </w:t>
            </w:r>
            <w:r>
              <w:rPr>
                <w:color w:val="003399"/>
                <w:sz w:val="20"/>
                <w:szCs w:val="20"/>
                <w:lang w:val="af-ZA"/>
              </w:rPr>
              <w:t xml:space="preserve">SHEARING, </w:t>
            </w:r>
            <w:r w:rsidRPr="00344B7A">
              <w:rPr>
                <w:color w:val="003399"/>
                <w:sz w:val="20"/>
                <w:szCs w:val="20"/>
                <w:lang w:val="af-ZA"/>
              </w:rPr>
              <w:t>DAVID</w:t>
            </w:r>
          </w:p>
        </w:tc>
        <w:tc>
          <w:tcPr>
            <w:tcW w:w="3402" w:type="dxa"/>
            <w:tcBorders>
              <w:top w:val="single" w:sz="4" w:space="0" w:color="000000"/>
              <w:left w:val="single" w:sz="4" w:space="0" w:color="000000"/>
              <w:bottom w:val="single" w:sz="4" w:space="0" w:color="000000"/>
            </w:tcBorders>
          </w:tcPr>
          <w:p w:rsidR="009D3D53" w:rsidRPr="00344B7A" w:rsidRDefault="009D3D53" w:rsidP="00674D6A">
            <w:pPr>
              <w:pStyle w:val="Header"/>
              <w:snapToGrid w:val="0"/>
              <w:rPr>
                <w:b/>
                <w:bCs/>
                <w:sz w:val="20"/>
                <w:szCs w:val="20"/>
              </w:rPr>
            </w:pPr>
            <w:r w:rsidRPr="00344B7A">
              <w:rPr>
                <w:b/>
                <w:bCs/>
                <w:sz w:val="20"/>
                <w:szCs w:val="20"/>
              </w:rPr>
              <w:t>Kaapse rebelle</w:t>
            </w:r>
            <w:r>
              <w:rPr>
                <w:b/>
                <w:bCs/>
                <w:sz w:val="20"/>
                <w:szCs w:val="20"/>
              </w:rPr>
              <w:t xml:space="preserve"> - Anglo-Boereoorlog </w:t>
            </w:r>
          </w:p>
          <w:p w:rsidR="009D3D53" w:rsidRPr="00344B7A" w:rsidRDefault="009D3D53" w:rsidP="00930B63">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930B63">
            <w:pPr>
              <w:pStyle w:val="Header"/>
              <w:tabs>
                <w:tab w:val="left" w:pos="165"/>
              </w:tabs>
              <w:snapToGrid w:val="0"/>
              <w:rPr>
                <w:i/>
                <w:sz w:val="20"/>
                <w:szCs w:val="20"/>
                <w:lang w:val="af-ZA"/>
              </w:rPr>
            </w:pPr>
            <w:r w:rsidRPr="00344B7A">
              <w:rPr>
                <w:i/>
                <w:sz w:val="20"/>
                <w:szCs w:val="20"/>
                <w:lang w:val="af-ZA"/>
              </w:rPr>
              <w:t>Rebel Record: South African War 1899-1902, Cape Commando Series,  A-H</w:t>
            </w:r>
          </w:p>
          <w:p w:rsidR="009D3D53" w:rsidRPr="00344B7A" w:rsidRDefault="009D3D53" w:rsidP="00930B63">
            <w:pPr>
              <w:pStyle w:val="Header"/>
              <w:tabs>
                <w:tab w:val="left" w:pos="165"/>
              </w:tabs>
              <w:snapToGrid w:val="0"/>
              <w:rPr>
                <w:sz w:val="20"/>
                <w:szCs w:val="20"/>
                <w:lang w:val="af-ZA"/>
              </w:rPr>
            </w:pPr>
            <w:r w:rsidRPr="00344B7A">
              <w:rPr>
                <w:sz w:val="20"/>
                <w:szCs w:val="20"/>
                <w:lang w:val="af-ZA"/>
              </w:rPr>
              <w:t>ISBN:   978-0-620-49544-8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B30AB5">
            <w:pPr>
              <w:pStyle w:val="Header"/>
              <w:snapToGrid w:val="0"/>
              <w:rPr>
                <w:sz w:val="20"/>
                <w:szCs w:val="20"/>
              </w:rPr>
            </w:pPr>
            <w:r w:rsidRPr="00344B7A">
              <w:rPr>
                <w:sz w:val="20"/>
                <w:szCs w:val="20"/>
              </w:rPr>
              <w:t>George, 2011</w:t>
            </w:r>
          </w:p>
          <w:p w:rsidR="009D3D53" w:rsidRPr="00344B7A" w:rsidRDefault="009D3D53" w:rsidP="00930B63">
            <w:pPr>
              <w:pStyle w:val="Header"/>
              <w:snapToGrid w:val="0"/>
              <w:rPr>
                <w:sz w:val="20"/>
                <w:szCs w:val="20"/>
                <w:lang w:val="af-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712F6">
            <w:pPr>
              <w:pStyle w:val="Header"/>
              <w:snapToGrid w:val="0"/>
              <w:jc w:val="center"/>
              <w:rPr>
                <w:spacing w:val="-7"/>
                <w:sz w:val="20"/>
                <w:szCs w:val="20"/>
              </w:rPr>
            </w:pPr>
            <w:r w:rsidRPr="00344B7A">
              <w:rPr>
                <w:spacing w:val="-7"/>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712F6">
            <w:pPr>
              <w:pStyle w:val="Header"/>
              <w:snapToGrid w:val="0"/>
              <w:jc w:val="center"/>
              <w:rPr>
                <w:spacing w:val="-7"/>
                <w:sz w:val="20"/>
                <w:szCs w:val="20"/>
              </w:rPr>
            </w:pPr>
            <w:r w:rsidRPr="00344B7A">
              <w:rPr>
                <w:spacing w:val="-7"/>
                <w:sz w:val="20"/>
                <w:szCs w:val="20"/>
              </w:rPr>
              <w:t>1545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712F6">
            <w:pPr>
              <w:pStyle w:val="Header"/>
              <w:snapToGrid w:val="0"/>
              <w:spacing w:before="100"/>
              <w:jc w:val="center"/>
              <w:rPr>
                <w:spacing w:val="-7"/>
                <w:sz w:val="18"/>
                <w:szCs w:val="18"/>
              </w:rPr>
            </w:pPr>
            <w:r w:rsidRPr="00344B7A">
              <w:rPr>
                <w:spacing w:val="-7"/>
                <w:sz w:val="18"/>
                <w:szCs w:val="18"/>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712F6">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712F6">
            <w:pPr>
              <w:pStyle w:val="Header"/>
              <w:snapToGrid w:val="0"/>
              <w:spacing w:before="100"/>
              <w:jc w:val="center"/>
              <w:rPr>
                <w:sz w:val="16"/>
                <w:szCs w:val="16"/>
              </w:rPr>
            </w:pPr>
            <w:r w:rsidRPr="00344B7A">
              <w:rPr>
                <w:sz w:val="16"/>
                <w:szCs w:val="16"/>
              </w:rPr>
              <w:t>2013-04-15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97874">
            <w:pPr>
              <w:pStyle w:val="Header"/>
              <w:snapToGrid w:val="0"/>
              <w:rPr>
                <w:color w:val="003399"/>
                <w:sz w:val="20"/>
                <w:szCs w:val="20"/>
                <w:lang w:val="de-DE"/>
              </w:rPr>
            </w:pPr>
            <w:r w:rsidRPr="00344B7A">
              <w:rPr>
                <w:smallCaps/>
                <w:color w:val="003399"/>
                <w:sz w:val="18"/>
                <w:szCs w:val="18"/>
                <w:lang w:val="af-ZA"/>
              </w:rPr>
              <w:t>SHEARING, TAFFY and SHEARING, DAVID</w:t>
            </w:r>
          </w:p>
        </w:tc>
        <w:tc>
          <w:tcPr>
            <w:tcW w:w="3402" w:type="dxa"/>
            <w:tcBorders>
              <w:top w:val="single" w:sz="4" w:space="0" w:color="000000"/>
              <w:left w:val="single" w:sz="4" w:space="0" w:color="000000"/>
              <w:bottom w:val="single" w:sz="4" w:space="0" w:color="000000"/>
            </w:tcBorders>
          </w:tcPr>
          <w:p w:rsidR="009D3D53" w:rsidRPr="00344B7A" w:rsidRDefault="009D3D53" w:rsidP="009712F6">
            <w:pPr>
              <w:pStyle w:val="Header"/>
              <w:snapToGrid w:val="0"/>
              <w:rPr>
                <w:b/>
                <w:bCs/>
                <w:sz w:val="20"/>
                <w:szCs w:val="20"/>
              </w:rPr>
            </w:pPr>
            <w:r w:rsidRPr="00344B7A">
              <w:rPr>
                <w:b/>
                <w:bCs/>
                <w:sz w:val="20"/>
                <w:szCs w:val="20"/>
              </w:rPr>
              <w:t>Kaapse rebelle - Anglo-Boeroorlog</w:t>
            </w:r>
          </w:p>
        </w:tc>
        <w:tc>
          <w:tcPr>
            <w:tcW w:w="3685" w:type="dxa"/>
            <w:tcBorders>
              <w:top w:val="single" w:sz="4" w:space="0" w:color="000000"/>
              <w:left w:val="single" w:sz="4" w:space="0" w:color="000000"/>
              <w:bottom w:val="single" w:sz="4" w:space="0" w:color="000000"/>
            </w:tcBorders>
          </w:tcPr>
          <w:p w:rsidR="009D3D53" w:rsidRPr="00344B7A" w:rsidRDefault="009D3D53" w:rsidP="009712F6">
            <w:pPr>
              <w:pStyle w:val="Header"/>
              <w:snapToGrid w:val="0"/>
              <w:jc w:val="both"/>
              <w:rPr>
                <w:i/>
                <w:iCs/>
                <w:spacing w:val="-3"/>
                <w:sz w:val="20"/>
                <w:szCs w:val="20"/>
                <w:lang w:val="de-DE"/>
              </w:rPr>
            </w:pPr>
            <w:r w:rsidRPr="00344B7A">
              <w:rPr>
                <w:i/>
                <w:iCs/>
                <w:spacing w:val="-3"/>
                <w:sz w:val="20"/>
                <w:szCs w:val="20"/>
                <w:lang w:val="de-DE"/>
              </w:rPr>
              <w:t>Rebel record</w:t>
            </w:r>
          </w:p>
          <w:p w:rsidR="009D3D53" w:rsidRPr="00344B7A" w:rsidRDefault="009D3D53" w:rsidP="009712F6">
            <w:pPr>
              <w:pStyle w:val="Header"/>
              <w:snapToGrid w:val="0"/>
              <w:jc w:val="both"/>
              <w:rPr>
                <w:i/>
                <w:iCs/>
                <w:color w:val="7030A0"/>
                <w:spacing w:val="-3"/>
                <w:sz w:val="20"/>
                <w:szCs w:val="20"/>
                <w:lang w:val="de-DE"/>
              </w:rPr>
            </w:pPr>
            <w:r w:rsidRPr="00344B7A">
              <w:rPr>
                <w:i/>
                <w:iCs/>
                <w:color w:val="7030A0"/>
                <w:spacing w:val="-3"/>
                <w:sz w:val="20"/>
                <w:szCs w:val="20"/>
                <w:lang w:val="de-DE"/>
              </w:rPr>
              <w:t>(CD Publikasie 221)</w:t>
            </w:r>
          </w:p>
          <w:p w:rsidR="009D3D53" w:rsidRPr="00344B7A" w:rsidRDefault="009D3D53" w:rsidP="009712F6">
            <w:pPr>
              <w:pStyle w:val="Header"/>
              <w:snapToGrid w:val="0"/>
              <w:jc w:val="both"/>
              <w:rPr>
                <w:iCs/>
                <w:spacing w:val="-3"/>
                <w:sz w:val="20"/>
                <w:szCs w:val="20"/>
                <w:lang w:val="de-DE"/>
              </w:rPr>
            </w:pPr>
            <w:r w:rsidRPr="00344B7A">
              <w:rPr>
                <w:iCs/>
                <w:spacing w:val="-3"/>
                <w:sz w:val="20"/>
                <w:szCs w:val="20"/>
                <w:lang w:val="de-DE"/>
              </w:rPr>
              <w:t>ISBN 978-0-9921745-1-4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712F6">
            <w:pPr>
              <w:pStyle w:val="Header"/>
              <w:snapToGrid w:val="0"/>
              <w:rPr>
                <w:sz w:val="20"/>
                <w:szCs w:val="20"/>
              </w:rPr>
            </w:pPr>
            <w:r w:rsidRPr="00344B7A">
              <w:rPr>
                <w:sz w:val="20"/>
                <w:szCs w:val="20"/>
              </w:rPr>
              <w:t>George, 2011</w:t>
            </w:r>
          </w:p>
          <w:p w:rsidR="009D3D53" w:rsidRPr="00344B7A" w:rsidRDefault="009D3D53" w:rsidP="009712F6">
            <w:pPr>
              <w:pStyle w:val="Header"/>
              <w:snapToGrid w:val="0"/>
              <w:rPr>
                <w:sz w:val="20"/>
                <w:szCs w:val="20"/>
              </w:rPr>
            </w:pPr>
            <w:r w:rsidRPr="00344B7A">
              <w:rPr>
                <w:sz w:val="20"/>
                <w:szCs w:val="20"/>
              </w:rPr>
              <w:t>R570.00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8A7AD4">
            <w:pPr>
              <w:pStyle w:val="Header"/>
              <w:snapToGrid w:val="0"/>
              <w:spacing w:before="100"/>
              <w:jc w:val="center"/>
              <w:rPr>
                <w:sz w:val="16"/>
                <w:szCs w:val="16"/>
              </w:rPr>
            </w:pPr>
            <w:r w:rsidRPr="00344B7A">
              <w:rPr>
                <w:sz w:val="16"/>
                <w:szCs w:val="16"/>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C162A">
            <w:pPr>
              <w:pStyle w:val="Header"/>
              <w:tabs>
                <w:tab w:val="left" w:pos="165"/>
              </w:tabs>
              <w:snapToGrid w:val="0"/>
              <w:jc w:val="center"/>
              <w:rPr>
                <w:sz w:val="20"/>
                <w:szCs w:val="20"/>
                <w:lang w:val="af-ZA"/>
              </w:rPr>
            </w:pPr>
            <w:r w:rsidRPr="00344B7A">
              <w:rPr>
                <w:sz w:val="20"/>
                <w:szCs w:val="20"/>
                <w:lang w:val="af-ZA"/>
              </w:rPr>
              <w:t>474</w:t>
            </w:r>
          </w:p>
          <w:p w:rsidR="009D3D53" w:rsidRPr="00344B7A" w:rsidRDefault="009D3D53" w:rsidP="00AC162A">
            <w:pPr>
              <w:pStyle w:val="Header"/>
              <w:tabs>
                <w:tab w:val="left" w:pos="165"/>
              </w:tabs>
              <w:snapToGrid w:val="0"/>
              <w:jc w:val="center"/>
              <w:rPr>
                <w:sz w:val="18"/>
                <w:szCs w:val="18"/>
                <w:lang w:val="af-ZA"/>
              </w:rPr>
            </w:pP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smallCaps/>
                <w:color w:val="003399"/>
                <w:sz w:val="20"/>
                <w:szCs w:val="20"/>
                <w:lang w:val="af-ZA"/>
              </w:rPr>
            </w:pPr>
            <w:r w:rsidRPr="00344B7A">
              <w:rPr>
                <w:smallCaps/>
                <w:color w:val="003399"/>
                <w:sz w:val="20"/>
                <w:szCs w:val="20"/>
                <w:lang w:val="af-ZA"/>
              </w:rPr>
              <w:t>Heese, H. F.</w:t>
            </w:r>
          </w:p>
        </w:tc>
        <w:tc>
          <w:tcPr>
            <w:tcW w:w="3402" w:type="dxa"/>
            <w:tcBorders>
              <w:top w:val="single" w:sz="4" w:space="0" w:color="000000"/>
              <w:left w:val="single" w:sz="4" w:space="0" w:color="000000"/>
              <w:bottom w:val="single" w:sz="4" w:space="0" w:color="000000"/>
            </w:tcBorders>
          </w:tcPr>
          <w:p w:rsidR="009D3D53" w:rsidRPr="00344B7A" w:rsidRDefault="009D3D53" w:rsidP="00F733A8">
            <w:pPr>
              <w:pStyle w:val="Header"/>
              <w:snapToGrid w:val="0"/>
              <w:rPr>
                <w:b/>
                <w:bCs/>
                <w:sz w:val="20"/>
                <w:szCs w:val="20"/>
                <w:lang w:val="af-ZA"/>
              </w:rPr>
            </w:pPr>
            <w:r w:rsidRPr="00344B7A">
              <w:rPr>
                <w:b/>
                <w:bCs/>
                <w:sz w:val="20"/>
                <w:szCs w:val="20"/>
                <w:lang w:val="af-ZA"/>
              </w:rPr>
              <w:t>Kaapse regspraak, 18de eeu</w:t>
            </w:r>
          </w:p>
        </w:tc>
        <w:tc>
          <w:tcPr>
            <w:tcW w:w="3685" w:type="dxa"/>
            <w:tcBorders>
              <w:top w:val="single" w:sz="4" w:space="0" w:color="000000"/>
              <w:left w:val="single" w:sz="4" w:space="0" w:color="000000"/>
              <w:bottom w:val="single" w:sz="4" w:space="0" w:color="000000"/>
            </w:tcBorders>
          </w:tcPr>
          <w:p w:rsidR="009D3D53" w:rsidRPr="00344B7A" w:rsidRDefault="009D3D53" w:rsidP="006B4BE5">
            <w:pPr>
              <w:pStyle w:val="Header"/>
              <w:snapToGrid w:val="0"/>
              <w:rPr>
                <w:i/>
                <w:sz w:val="20"/>
                <w:szCs w:val="20"/>
                <w:lang w:val="af-ZA"/>
              </w:rPr>
            </w:pPr>
            <w:r>
              <w:rPr>
                <w:i/>
                <w:sz w:val="20"/>
                <w:szCs w:val="20"/>
                <w:lang w:val="af-ZA"/>
              </w:rPr>
              <w:t>R</w:t>
            </w:r>
            <w:r w:rsidRPr="00344B7A">
              <w:rPr>
                <w:i/>
                <w:sz w:val="20"/>
                <w:szCs w:val="20"/>
                <w:lang w:val="af-ZA"/>
              </w:rPr>
              <w:t xml:space="preserve">eg en Onreg: </w:t>
            </w:r>
            <w:r w:rsidRPr="006B4BE5">
              <w:rPr>
                <w:i/>
                <w:sz w:val="20"/>
                <w:szCs w:val="20"/>
                <w:lang w:val="af-ZA"/>
              </w:rPr>
              <w:t>Kaapse regspraak in die agtiende</w:t>
            </w:r>
            <w:r w:rsidRPr="00344B7A">
              <w:rPr>
                <w:i/>
                <w:sz w:val="20"/>
                <w:szCs w:val="20"/>
                <w:lang w:val="af-ZA"/>
              </w:rPr>
              <w:t xml:space="preserve"> eeu. </w:t>
            </w:r>
            <w:r>
              <w:rPr>
                <w:i/>
                <w:sz w:val="20"/>
                <w:szCs w:val="20"/>
                <w:lang w:val="af-ZA"/>
              </w:rPr>
              <w:t>(Sluit in lys van Europeers, slawe  en Khoisan wat gevonnis is)</w:t>
            </w:r>
          </w:p>
          <w:p w:rsidR="009D3D53" w:rsidRPr="006B4BE5" w:rsidRDefault="009D3D53" w:rsidP="006B4BE5">
            <w:pPr>
              <w:pStyle w:val="Header"/>
              <w:rPr>
                <w:i/>
                <w:sz w:val="20"/>
                <w:szCs w:val="20"/>
                <w:lang w:val="af-ZA"/>
              </w:rPr>
            </w:pPr>
            <w:r w:rsidRPr="006B4BE5">
              <w:rPr>
                <w:i/>
                <w:sz w:val="20"/>
                <w:szCs w:val="20"/>
                <w:lang w:val="af-ZA"/>
              </w:rPr>
              <w:t>ISBN:   1-86808-195-8</w:t>
            </w:r>
          </w:p>
          <w:p w:rsidR="009D3D53" w:rsidRPr="006B4BE5" w:rsidRDefault="009D3D53" w:rsidP="006B4BE5">
            <w:pPr>
              <w:pStyle w:val="Header"/>
              <w:spacing w:after="120"/>
              <w:rPr>
                <w:color w:val="7030A0"/>
                <w:sz w:val="20"/>
                <w:szCs w:val="20"/>
                <w:lang w:val="af-ZA"/>
              </w:rPr>
            </w:pPr>
            <w:r w:rsidRPr="006B4BE5">
              <w:rPr>
                <w:color w:val="7030A0"/>
                <w:sz w:val="20"/>
                <w:szCs w:val="20"/>
                <w:lang w:val="af-ZA"/>
              </w:rPr>
              <w:t>(CD-publikasie 59)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B4BE5">
            <w:pPr>
              <w:snapToGrid w:val="0"/>
              <w:rPr>
                <w:sz w:val="20"/>
                <w:lang w:val="af-ZA"/>
              </w:rPr>
            </w:pPr>
          </w:p>
        </w:tc>
      </w:tr>
      <w:tr w:rsidR="009D3D53" w:rsidRPr="00344B7A" w:rsidTr="00781AE0">
        <w:trPr>
          <w:trHeight w:val="729"/>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BAX*</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529.</w:t>
            </w:r>
          </w:p>
          <w:p w:rsidR="009D3D53" w:rsidRPr="00344B7A" w:rsidRDefault="009D3D53" w:rsidP="00AC162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rPr>
            </w:pPr>
            <w:r w:rsidRPr="00344B7A">
              <w:rPr>
                <w:color w:val="003399"/>
                <w:sz w:val="20"/>
                <w:szCs w:val="20"/>
              </w:rPr>
              <w:t>B</w:t>
            </w:r>
            <w:r w:rsidRPr="00344B7A">
              <w:rPr>
                <w:smallCaps/>
                <w:color w:val="003399"/>
                <w:sz w:val="20"/>
                <w:szCs w:val="20"/>
              </w:rPr>
              <w:t xml:space="preserve">ax, </w:t>
            </w:r>
            <w:r w:rsidRPr="00344B7A">
              <w:rPr>
                <w:color w:val="003399"/>
                <w:sz w:val="20"/>
                <w:szCs w:val="20"/>
              </w:rPr>
              <w:t>D. &amp; K</w:t>
            </w:r>
            <w:r w:rsidRPr="00344B7A">
              <w:rPr>
                <w:smallCaps/>
                <w:color w:val="003399"/>
                <w:sz w:val="20"/>
                <w:szCs w:val="20"/>
              </w:rPr>
              <w:t>oeman</w:t>
            </w:r>
            <w:r w:rsidRPr="00344B7A">
              <w:rPr>
                <w:color w:val="003399"/>
                <w:sz w:val="20"/>
                <w:szCs w:val="20"/>
              </w:rPr>
              <w:t>, C</w:t>
            </w:r>
          </w:p>
        </w:tc>
        <w:tc>
          <w:tcPr>
            <w:tcW w:w="3402" w:type="dxa"/>
            <w:tcBorders>
              <w:top w:val="single" w:sz="4" w:space="0" w:color="000000"/>
              <w:left w:val="single" w:sz="4" w:space="0" w:color="000000"/>
              <w:bottom w:val="single" w:sz="4" w:space="0" w:color="000000"/>
            </w:tcBorders>
          </w:tcPr>
          <w:p w:rsidR="009D3D53" w:rsidRPr="00344B7A" w:rsidRDefault="009D3D53" w:rsidP="00A659AB">
            <w:pPr>
              <w:pStyle w:val="Header"/>
              <w:snapToGrid w:val="0"/>
              <w:rPr>
                <w:b/>
                <w:bCs/>
                <w:sz w:val="20"/>
                <w:szCs w:val="20"/>
              </w:rPr>
            </w:pPr>
            <w:r w:rsidRPr="00344B7A">
              <w:rPr>
                <w:b/>
                <w:bCs/>
                <w:sz w:val="20"/>
                <w:szCs w:val="20"/>
              </w:rPr>
              <w:t xml:space="preserve">Kaaps-Hollandse Argitektuur - </w:t>
            </w:r>
            <w:r w:rsidRPr="00344B7A">
              <w:rPr>
                <w:b/>
                <w:bCs/>
                <w:spacing w:val="-3"/>
                <w:sz w:val="20"/>
                <w:szCs w:val="20"/>
              </w:rPr>
              <w:t>Kompanjies-</w:t>
            </w:r>
            <w:r w:rsidRPr="00344B7A">
              <w:rPr>
                <w:b/>
                <w:bCs/>
                <w:sz w:val="20"/>
                <w:szCs w:val="20"/>
              </w:rPr>
              <w:t>tuin</w:t>
            </w:r>
          </w:p>
        </w:tc>
        <w:tc>
          <w:tcPr>
            <w:tcW w:w="3685" w:type="dxa"/>
            <w:tcBorders>
              <w:top w:val="single" w:sz="4" w:space="0" w:color="000000"/>
              <w:left w:val="single" w:sz="4" w:space="0" w:color="000000"/>
              <w:bottom w:val="single" w:sz="4" w:space="0" w:color="000000"/>
            </w:tcBorders>
          </w:tcPr>
          <w:p w:rsidR="009D3D53" w:rsidRPr="00344B7A" w:rsidRDefault="009D3D53" w:rsidP="00A659AB">
            <w:pPr>
              <w:pStyle w:val="Header"/>
              <w:snapToGrid w:val="0"/>
              <w:jc w:val="both"/>
              <w:rPr>
                <w:sz w:val="20"/>
                <w:szCs w:val="20"/>
              </w:rPr>
            </w:pPr>
            <w:r w:rsidRPr="00344B7A">
              <w:rPr>
                <w:i/>
                <w:iCs/>
                <w:sz w:val="20"/>
                <w:szCs w:val="20"/>
                <w:lang w:val="de-DE"/>
              </w:rPr>
              <w:t xml:space="preserve">Argitektoniese skoonheid in Kaapstad se Kompanjiestuin: </w:t>
            </w:r>
            <w:r w:rsidRPr="00344B7A">
              <w:rPr>
                <w:i/>
                <w:iCs/>
                <w:sz w:val="20"/>
                <w:szCs w:val="20"/>
              </w:rPr>
              <w:t>1777–1805.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7D1824">
            <w:pPr>
              <w:pStyle w:val="Header"/>
              <w:tabs>
                <w:tab w:val="left" w:pos="165"/>
              </w:tabs>
              <w:snapToGrid w:val="0"/>
              <w:jc w:val="center"/>
              <w:rPr>
                <w:sz w:val="20"/>
                <w:szCs w:val="20"/>
              </w:rPr>
            </w:pPr>
            <w:r w:rsidRPr="00344B7A">
              <w:rPr>
                <w:sz w:val="20"/>
                <w:szCs w:val="20"/>
              </w:rPr>
              <w:t>PAM</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D1824">
            <w:pPr>
              <w:pStyle w:val="Header"/>
              <w:tabs>
                <w:tab w:val="left" w:pos="165"/>
              </w:tabs>
              <w:snapToGrid w:val="0"/>
              <w:jc w:val="center"/>
              <w:rPr>
                <w:sz w:val="20"/>
                <w:szCs w:val="20"/>
                <w:lang w:val="af-ZA"/>
              </w:rPr>
            </w:pPr>
            <w:r w:rsidRPr="00344B7A">
              <w:rPr>
                <w:sz w:val="20"/>
                <w:szCs w:val="20"/>
              </w:rPr>
              <w:t>37.</w:t>
            </w:r>
            <w:r w:rsidRPr="00344B7A">
              <w:rPr>
                <w:sz w:val="20"/>
                <w:szCs w:val="20"/>
                <w:lang w:val="af-ZA"/>
              </w:rPr>
              <w:t xml:space="preserve"> </w:t>
            </w:r>
          </w:p>
          <w:p w:rsidR="009D3D53" w:rsidRPr="00344B7A" w:rsidRDefault="009D3D53" w:rsidP="00EF76DC">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P</w:t>
            </w:r>
            <w:r w:rsidRPr="00344B7A">
              <w:rPr>
                <w:smallCaps/>
                <w:color w:val="003399"/>
                <w:sz w:val="20"/>
                <w:szCs w:val="20"/>
              </w:rPr>
              <w:t>ama,</w:t>
            </w:r>
            <w:r w:rsidRPr="00344B7A">
              <w:rPr>
                <w:color w:val="003399"/>
                <w:sz w:val="20"/>
                <w:szCs w:val="20"/>
              </w:rPr>
              <w:t xml:space="preserve"> C.</w:t>
            </w:r>
          </w:p>
        </w:tc>
        <w:tc>
          <w:tcPr>
            <w:tcW w:w="3402" w:type="dxa"/>
            <w:tcBorders>
              <w:top w:val="single" w:sz="4" w:space="0" w:color="000000"/>
              <w:left w:val="single" w:sz="4" w:space="0" w:color="000000"/>
              <w:bottom w:val="single" w:sz="4" w:space="0" w:color="000000"/>
            </w:tcBorders>
          </w:tcPr>
          <w:p w:rsidR="009D3D53" w:rsidRPr="00344B7A" w:rsidRDefault="009D3D53" w:rsidP="00AC7A52">
            <w:pPr>
              <w:pStyle w:val="Header"/>
              <w:snapToGrid w:val="0"/>
              <w:rPr>
                <w:b/>
                <w:bCs/>
                <w:sz w:val="20"/>
                <w:szCs w:val="20"/>
              </w:rPr>
            </w:pPr>
            <w:r w:rsidRPr="00344B7A">
              <w:rPr>
                <w:b/>
                <w:bCs/>
                <w:sz w:val="20"/>
                <w:szCs w:val="20"/>
              </w:rPr>
              <w:t>Kaapstad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Regency Cape Town</w:t>
            </w:r>
          </w:p>
          <w:p w:rsidR="009D3D53" w:rsidRPr="00344B7A" w:rsidRDefault="009D3D53" w:rsidP="002F35FA">
            <w:pPr>
              <w:pStyle w:val="Header"/>
              <w:jc w:val="both"/>
              <w:rPr>
                <w:sz w:val="20"/>
                <w:szCs w:val="20"/>
              </w:rPr>
            </w:pPr>
            <w:r w:rsidRPr="00344B7A">
              <w:rPr>
                <w:sz w:val="20"/>
                <w:szCs w:val="20"/>
              </w:rPr>
              <w:t>ISBN 0 6240 0717 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D7A43">
            <w:pPr>
              <w:pStyle w:val="Header"/>
              <w:snapToGrid w:val="0"/>
              <w:spacing w:after="120"/>
              <w:rPr>
                <w:sz w:val="20"/>
                <w:szCs w:val="20"/>
                <w:lang w:val="nl-NL"/>
              </w:rPr>
            </w:pPr>
            <w:r w:rsidRPr="00344B7A">
              <w:rPr>
                <w:sz w:val="20"/>
                <w:szCs w:val="20"/>
                <w:lang w:val="nl-NL"/>
              </w:rPr>
              <w:t xml:space="preserve">Kaapstad, </w:t>
            </w:r>
            <w:r w:rsidRPr="00344B7A">
              <w:rPr>
                <w:spacing w:val="-5"/>
                <w:sz w:val="20"/>
                <w:szCs w:val="20"/>
                <w:lang w:val="nl-NL"/>
              </w:rPr>
              <w:t>Tafelberg Uitgewers,</w:t>
            </w:r>
            <w:r w:rsidRPr="00344B7A">
              <w:rPr>
                <w:sz w:val="20"/>
                <w:szCs w:val="20"/>
                <w:lang w:val="nl-NL"/>
              </w:rPr>
              <w:t xml:space="preserve"> 1975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7D1824">
            <w:pPr>
              <w:pStyle w:val="Header"/>
              <w:tabs>
                <w:tab w:val="left" w:pos="165"/>
              </w:tabs>
              <w:snapToGrid w:val="0"/>
              <w:jc w:val="center"/>
              <w:rPr>
                <w:sz w:val="20"/>
                <w:szCs w:val="20"/>
              </w:rPr>
            </w:pPr>
            <w:r w:rsidRPr="00344B7A">
              <w:rPr>
                <w:sz w:val="20"/>
                <w:szCs w:val="20"/>
              </w:rPr>
              <w:t>PAM</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D1824">
            <w:pPr>
              <w:pStyle w:val="Header"/>
              <w:tabs>
                <w:tab w:val="left" w:pos="165"/>
              </w:tabs>
              <w:snapToGrid w:val="0"/>
              <w:jc w:val="center"/>
              <w:rPr>
                <w:sz w:val="20"/>
                <w:szCs w:val="20"/>
                <w:lang w:val="af-ZA"/>
              </w:rPr>
            </w:pPr>
            <w:r w:rsidRPr="00344B7A">
              <w:rPr>
                <w:sz w:val="20"/>
                <w:szCs w:val="20"/>
              </w:rPr>
              <w:t>38.</w:t>
            </w:r>
            <w:r w:rsidRPr="00344B7A">
              <w:rPr>
                <w:sz w:val="20"/>
                <w:szCs w:val="20"/>
                <w:lang w:val="af-ZA"/>
              </w:rPr>
              <w:t xml:space="preserve"> </w:t>
            </w:r>
          </w:p>
          <w:p w:rsidR="009D3D53" w:rsidRPr="00344B7A" w:rsidRDefault="009D3D53" w:rsidP="007D1824">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P</w:t>
            </w:r>
            <w:r w:rsidRPr="00344B7A">
              <w:rPr>
                <w:smallCaps/>
                <w:color w:val="003399"/>
                <w:sz w:val="20"/>
                <w:szCs w:val="20"/>
              </w:rPr>
              <w:t>ama</w:t>
            </w:r>
            <w:r w:rsidRPr="00344B7A">
              <w:rPr>
                <w:color w:val="003399"/>
                <w:sz w:val="20"/>
                <w:szCs w:val="20"/>
              </w:rPr>
              <w:t>, C.</w:t>
            </w:r>
          </w:p>
        </w:tc>
        <w:tc>
          <w:tcPr>
            <w:tcW w:w="3402" w:type="dxa"/>
            <w:tcBorders>
              <w:top w:val="single" w:sz="4" w:space="0" w:color="000000"/>
              <w:left w:val="single" w:sz="4" w:space="0" w:color="000000"/>
              <w:bottom w:val="single" w:sz="4" w:space="0" w:color="000000"/>
            </w:tcBorders>
          </w:tcPr>
          <w:p w:rsidR="009D3D53" w:rsidRPr="00344B7A" w:rsidRDefault="009D3D53" w:rsidP="00AC7A52">
            <w:pPr>
              <w:pStyle w:val="Header"/>
              <w:snapToGrid w:val="0"/>
              <w:rPr>
                <w:b/>
                <w:bCs/>
                <w:sz w:val="20"/>
                <w:szCs w:val="20"/>
              </w:rPr>
            </w:pPr>
            <w:r w:rsidRPr="00344B7A">
              <w:rPr>
                <w:b/>
                <w:bCs/>
                <w:sz w:val="20"/>
                <w:szCs w:val="20"/>
              </w:rPr>
              <w:t>Kaapstad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sz w:val="20"/>
                <w:szCs w:val="20"/>
              </w:rPr>
            </w:pPr>
            <w:r w:rsidRPr="00344B7A">
              <w:rPr>
                <w:i/>
                <w:iCs/>
                <w:sz w:val="20"/>
                <w:szCs w:val="20"/>
              </w:rPr>
              <w:t>Wagon Road to Wynberg</w:t>
            </w:r>
            <w:r w:rsidRPr="00344B7A">
              <w:rPr>
                <w:sz w:val="20"/>
                <w:szCs w:val="20"/>
              </w:rPr>
              <w:t>.</w:t>
            </w:r>
          </w:p>
          <w:p w:rsidR="009D3D53" w:rsidRPr="00344B7A" w:rsidRDefault="009D3D53" w:rsidP="002F35FA">
            <w:pPr>
              <w:pStyle w:val="Header"/>
              <w:jc w:val="both"/>
              <w:rPr>
                <w:sz w:val="20"/>
                <w:szCs w:val="20"/>
              </w:rPr>
            </w:pPr>
            <w:r w:rsidRPr="00344B7A">
              <w:rPr>
                <w:sz w:val="20"/>
                <w:szCs w:val="20"/>
              </w:rPr>
              <w:t>ISBN 0 6240 1001 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D7A43">
            <w:pPr>
              <w:pStyle w:val="Header"/>
              <w:snapToGrid w:val="0"/>
              <w:spacing w:after="120"/>
              <w:rPr>
                <w:sz w:val="20"/>
                <w:szCs w:val="20"/>
                <w:lang w:val="nl-NL"/>
              </w:rPr>
            </w:pPr>
            <w:r w:rsidRPr="00344B7A">
              <w:rPr>
                <w:sz w:val="20"/>
                <w:szCs w:val="20"/>
                <w:lang w:val="nl-NL"/>
              </w:rPr>
              <w:t xml:space="preserve">Kaapstad, </w:t>
            </w:r>
            <w:r w:rsidRPr="00344B7A">
              <w:rPr>
                <w:spacing w:val="-5"/>
                <w:sz w:val="20"/>
                <w:szCs w:val="20"/>
                <w:lang w:val="nl-NL"/>
              </w:rPr>
              <w:t xml:space="preserve">Tafelberg-Uitgewers, </w:t>
            </w:r>
            <w:r w:rsidRPr="00344B7A">
              <w:rPr>
                <w:sz w:val="20"/>
                <w:szCs w:val="20"/>
                <w:lang w:val="nl-NL"/>
              </w:rPr>
              <w:t>1979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9C2E85">
            <w:pPr>
              <w:pStyle w:val="Header"/>
              <w:tabs>
                <w:tab w:val="left" w:pos="165"/>
              </w:tabs>
              <w:snapToGrid w:val="0"/>
              <w:jc w:val="center"/>
              <w:rPr>
                <w:sz w:val="20"/>
                <w:szCs w:val="20"/>
                <w:lang w:val="af-ZA"/>
              </w:rPr>
            </w:pPr>
            <w:r>
              <w:rPr>
                <w:sz w:val="20"/>
                <w:szCs w:val="20"/>
                <w:lang w:val="af-ZA"/>
              </w:rPr>
              <w:t>STR*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0D3BE0">
            <w:pPr>
              <w:pStyle w:val="Header"/>
              <w:tabs>
                <w:tab w:val="left" w:pos="165"/>
              </w:tabs>
              <w:snapToGrid w:val="0"/>
              <w:jc w:val="center"/>
              <w:rPr>
                <w:sz w:val="20"/>
                <w:szCs w:val="20"/>
                <w:lang w:val="af-ZA"/>
              </w:rPr>
            </w:pPr>
            <w:r>
              <w:rPr>
                <w:sz w:val="20"/>
                <w:szCs w:val="20"/>
                <w:lang w:val="af-ZA"/>
              </w:rPr>
              <w:t>1787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0D3BE0">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0D3BE0">
            <w:pPr>
              <w:pStyle w:val="Header"/>
              <w:snapToGrid w:val="0"/>
              <w:spacing w:before="100"/>
              <w:jc w:val="center"/>
              <w:rPr>
                <w:sz w:val="16"/>
                <w:szCs w:val="16"/>
                <w:lang w:val="af-ZA"/>
              </w:rPr>
            </w:pPr>
            <w:r>
              <w:rPr>
                <w:sz w:val="16"/>
                <w:szCs w:val="16"/>
                <w:lang w:val="af-ZA"/>
              </w:rPr>
              <w:t>BFA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0D3BE0">
            <w:pPr>
              <w:pStyle w:val="Header"/>
              <w:snapToGrid w:val="0"/>
              <w:spacing w:before="100"/>
              <w:jc w:val="center"/>
              <w:rPr>
                <w:sz w:val="16"/>
                <w:szCs w:val="16"/>
                <w:lang w:val="af-ZA"/>
              </w:rPr>
            </w:pPr>
            <w:r>
              <w:rPr>
                <w:sz w:val="16"/>
                <w:szCs w:val="16"/>
                <w:lang w:val="af-ZA"/>
              </w:rPr>
              <w:t>2015-10-31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0D3BE0">
            <w:pPr>
              <w:pStyle w:val="Header"/>
              <w:snapToGrid w:val="0"/>
              <w:rPr>
                <w:color w:val="003399"/>
                <w:spacing w:val="-5"/>
                <w:sz w:val="20"/>
                <w:szCs w:val="20"/>
              </w:rPr>
            </w:pPr>
            <w:r>
              <w:rPr>
                <w:color w:val="003399"/>
                <w:spacing w:val="-5"/>
                <w:sz w:val="20"/>
                <w:szCs w:val="20"/>
              </w:rPr>
              <w:t>STRYDOM, J. J.</w:t>
            </w:r>
          </w:p>
        </w:tc>
        <w:tc>
          <w:tcPr>
            <w:tcW w:w="3402" w:type="dxa"/>
            <w:tcBorders>
              <w:top w:val="single" w:sz="4" w:space="0" w:color="000000"/>
              <w:left w:val="single" w:sz="4" w:space="0" w:color="000000"/>
              <w:bottom w:val="single" w:sz="4" w:space="0" w:color="000000"/>
            </w:tcBorders>
          </w:tcPr>
          <w:p w:rsidR="009D3D53" w:rsidRDefault="009D3D53" w:rsidP="000D3BE0">
            <w:pPr>
              <w:pStyle w:val="Header"/>
              <w:snapToGrid w:val="0"/>
              <w:rPr>
                <w:b/>
                <w:bCs/>
                <w:sz w:val="20"/>
                <w:szCs w:val="20"/>
              </w:rPr>
            </w:pPr>
            <w:r>
              <w:rPr>
                <w:b/>
                <w:bCs/>
                <w:sz w:val="20"/>
                <w:szCs w:val="20"/>
              </w:rPr>
              <w:t>Kanoneiland, Kenhardt - Geskiedenis</w:t>
            </w:r>
          </w:p>
        </w:tc>
        <w:tc>
          <w:tcPr>
            <w:tcW w:w="3685" w:type="dxa"/>
            <w:tcBorders>
              <w:top w:val="single" w:sz="4" w:space="0" w:color="000000"/>
              <w:left w:val="single" w:sz="4" w:space="0" w:color="000000"/>
              <w:bottom w:val="single" w:sz="4" w:space="0" w:color="000000"/>
            </w:tcBorders>
          </w:tcPr>
          <w:p w:rsidR="009D3D53" w:rsidRDefault="009D3D53" w:rsidP="000D3BE0">
            <w:pPr>
              <w:spacing w:before="100" w:beforeAutospacing="1" w:after="100" w:afterAutospacing="1"/>
              <w:rPr>
                <w:i/>
                <w:sz w:val="20"/>
                <w:szCs w:val="20"/>
              </w:rPr>
            </w:pPr>
            <w:r>
              <w:rPr>
                <w:i/>
                <w:sz w:val="20"/>
                <w:szCs w:val="20"/>
              </w:rPr>
              <w:t>Kanoneiland: oorwinningdeur volharding</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4014C1">
            <w:pPr>
              <w:pStyle w:val="Header"/>
              <w:snapToGrid w:val="0"/>
              <w:rPr>
                <w:sz w:val="20"/>
                <w:szCs w:val="20"/>
              </w:rPr>
            </w:pPr>
            <w:r>
              <w:rPr>
                <w:sz w:val="20"/>
                <w:szCs w:val="20"/>
              </w:rPr>
              <w:t xml:space="preserve">Johannesburg, Afrikaanse Pers </w:t>
            </w:r>
            <w:r>
              <w:rPr>
                <w:sz w:val="20"/>
                <w:szCs w:val="20"/>
              </w:rPr>
              <w:lastRenderedPageBreak/>
              <w:t>Boekhandel,  1949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ED4A1C">
            <w:pPr>
              <w:pStyle w:val="Header"/>
              <w:tabs>
                <w:tab w:val="left" w:pos="165"/>
              </w:tabs>
              <w:snapToGrid w:val="0"/>
              <w:jc w:val="center"/>
              <w:rPr>
                <w:sz w:val="20"/>
                <w:szCs w:val="20"/>
              </w:rPr>
            </w:pPr>
            <w:r>
              <w:rPr>
                <w:sz w:val="20"/>
                <w:szCs w:val="20"/>
              </w:rPr>
              <w:lastRenderedPageBreak/>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20"/>
                <w:szCs w:val="20"/>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SUTTEN, JOAN &amp; KANTEY, MIKE</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Kantey - Familieregister</w:t>
            </w:r>
          </w:p>
        </w:tc>
        <w:tc>
          <w:tcPr>
            <w:tcW w:w="3685" w:type="dxa"/>
            <w:tcBorders>
              <w:top w:val="single" w:sz="4" w:space="0" w:color="000000"/>
              <w:left w:val="single" w:sz="4" w:space="0" w:color="000000"/>
              <w:bottom w:val="single" w:sz="4" w:space="0" w:color="000000"/>
            </w:tcBorders>
          </w:tcPr>
          <w:p w:rsidR="009D3D53" w:rsidRDefault="009D3D53" w:rsidP="00993C69">
            <w:pPr>
              <w:spacing w:before="100" w:beforeAutospacing="1" w:after="100" w:afterAutospacing="1"/>
              <w:rPr>
                <w:i/>
                <w:sz w:val="20"/>
                <w:szCs w:val="20"/>
              </w:rPr>
            </w:pPr>
            <w:r>
              <w:rPr>
                <w:i/>
                <w:sz w:val="20"/>
                <w:szCs w:val="20"/>
              </w:rPr>
              <w:t xml:space="preserve">Touching circles &amp; touching hands: a family chronicle of the twentieth century in South Africa                                                      ISBN 9780620428835                               </w:t>
            </w:r>
            <w:r>
              <w:rPr>
                <w:i/>
                <w:color w:val="7030A0"/>
                <w:sz w:val="20"/>
                <w:szCs w:val="20"/>
              </w:rPr>
              <w:t xml:space="preserve">(CD </w:t>
            </w:r>
            <w:r w:rsidRPr="009C2E85">
              <w:rPr>
                <w:i/>
                <w:color w:val="7030A0"/>
                <w:sz w:val="20"/>
                <w:szCs w:val="20"/>
              </w:rPr>
              <w:t>Publikasie</w:t>
            </w:r>
            <w:r>
              <w:rPr>
                <w:i/>
                <w:color w:val="7030A0"/>
                <w:sz w:val="20"/>
                <w:szCs w:val="20"/>
              </w:rPr>
              <w:t xml:space="preserve"> 279)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Plettenburg Bay, 2009, 2nd ed.</w:t>
            </w:r>
          </w:p>
          <w:p w:rsidR="009D3D53" w:rsidRDefault="009D3D53" w:rsidP="00D46F04">
            <w:pPr>
              <w:pStyle w:val="Header"/>
              <w:snapToGrid w:val="0"/>
              <w:rPr>
                <w:color w:val="FF0000"/>
                <w:sz w:val="20"/>
                <w:szCs w:val="20"/>
              </w:rPr>
            </w:pPr>
            <w:r>
              <w:rPr>
                <w:sz w:val="20"/>
                <w:szCs w:val="20"/>
              </w:rPr>
              <w:t>R110.00</w:t>
            </w:r>
            <w:r>
              <w:rPr>
                <w:color w:val="FF0000"/>
                <w:sz w:val="20"/>
                <w:szCs w:val="20"/>
              </w:rPr>
              <w:t xml:space="preserve"> </w:t>
            </w:r>
          </w:p>
          <w:p w:rsidR="009D3D53" w:rsidRPr="00344B7A" w:rsidRDefault="009D3D53" w:rsidP="00D46F04">
            <w:pPr>
              <w:pStyle w:val="Header"/>
              <w:snapToGrid w:val="0"/>
              <w:rPr>
                <w:sz w:val="20"/>
                <w:szCs w:val="20"/>
              </w:rPr>
            </w:pPr>
            <w:r>
              <w:rPr>
                <w:color w:val="FF0000"/>
                <w:sz w:val="20"/>
                <w:szCs w:val="20"/>
              </w:rPr>
              <w:t xml:space="preserve">Skryf </w:t>
            </w:r>
            <w:r w:rsidRPr="00481A7B">
              <w:rPr>
                <w:color w:val="FF0000"/>
                <w:sz w:val="20"/>
                <w:szCs w:val="20"/>
              </w:rPr>
              <w:t xml:space="preserve"> CD</w:t>
            </w:r>
            <w:r>
              <w:rPr>
                <w:color w:val="FF0000"/>
                <w:sz w:val="20"/>
                <w:szCs w:val="20"/>
              </w:rPr>
              <w:t xml:space="preserve"> 279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BRA</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1069</w:t>
            </w:r>
          </w:p>
          <w:p w:rsidR="009D3D53" w:rsidRPr="00344B7A" w:rsidRDefault="009D3D53" w:rsidP="0081341E">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randt</w:t>
            </w:r>
            <w:r w:rsidRPr="00344B7A">
              <w:rPr>
                <w:color w:val="003399"/>
                <w:spacing w:val="-5"/>
                <w:sz w:val="20"/>
                <w:szCs w:val="20"/>
              </w:rPr>
              <w:t>, JOHANNA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 xml:space="preserve">Kappiekommando </w:t>
            </w:r>
            <w:r>
              <w:rPr>
                <w:b/>
                <w:bCs/>
                <w:sz w:val="20"/>
                <w:szCs w:val="20"/>
              </w:rPr>
              <w:t>- Anglo-Boereoorlog</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Kappiekommando of Boerevroue in geheime diens</w:t>
            </w:r>
          </w:p>
          <w:p w:rsidR="009D3D53" w:rsidRPr="00344B7A" w:rsidRDefault="009D3D53" w:rsidP="002F35FA">
            <w:pPr>
              <w:pStyle w:val="Header"/>
              <w:snapToGrid w:val="0"/>
              <w:jc w:val="both"/>
              <w:rPr>
                <w:iCs/>
                <w:sz w:val="20"/>
                <w:szCs w:val="20"/>
              </w:rPr>
            </w:pPr>
            <w:r w:rsidRPr="00344B7A">
              <w:rPr>
                <w:iCs/>
                <w:sz w:val="20"/>
                <w:szCs w:val="20"/>
              </w:rPr>
              <w:t>ISBN:   0-620-24338-4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B30AB5">
            <w:pPr>
              <w:pStyle w:val="Header"/>
              <w:snapToGrid w:val="0"/>
              <w:rPr>
                <w:sz w:val="20"/>
                <w:szCs w:val="20"/>
              </w:rPr>
            </w:pPr>
            <w:r w:rsidRPr="00344B7A">
              <w:rPr>
                <w:sz w:val="20"/>
                <w:szCs w:val="20"/>
              </w:rPr>
              <w:t>Pretoria, Protea Boekhuis</w:t>
            </w:r>
            <w:r>
              <w:rPr>
                <w:sz w:val="20"/>
                <w:szCs w:val="20"/>
              </w:rPr>
              <w:t xml:space="preserve">, </w:t>
            </w:r>
            <w:r w:rsidRPr="00344B7A">
              <w:rPr>
                <w:sz w:val="20"/>
                <w:szCs w:val="20"/>
              </w:rPr>
              <w:t>1999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8519D9" w:rsidRDefault="009D3D53" w:rsidP="002F35FA">
            <w:pPr>
              <w:pStyle w:val="Header"/>
              <w:tabs>
                <w:tab w:val="left" w:pos="165"/>
              </w:tabs>
              <w:snapToGrid w:val="0"/>
              <w:jc w:val="center"/>
              <w:rPr>
                <w:sz w:val="20"/>
                <w:szCs w:val="20"/>
                <w:lang w:val="af-ZA"/>
              </w:rPr>
            </w:pPr>
            <w:r w:rsidRPr="008519D9">
              <w:rPr>
                <w:sz w:val="20"/>
                <w:szCs w:val="20"/>
                <w:lang w:val="af-ZA"/>
              </w:rPr>
              <w:t>LIE*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1354</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L</w:t>
            </w:r>
            <w:r w:rsidRPr="00344B7A">
              <w:rPr>
                <w:smallCaps/>
                <w:color w:val="003399"/>
                <w:sz w:val="20"/>
                <w:szCs w:val="20"/>
                <w:lang w:val="af-ZA"/>
              </w:rPr>
              <w:t>IEBENBERG</w:t>
            </w:r>
            <w:r w:rsidRPr="00344B7A">
              <w:rPr>
                <w:color w:val="003399"/>
                <w:sz w:val="20"/>
                <w:szCs w:val="20"/>
                <w:lang w:val="af-ZA"/>
              </w:rPr>
              <w:t>, HENNIE</w:t>
            </w:r>
          </w:p>
        </w:tc>
        <w:tc>
          <w:tcPr>
            <w:tcW w:w="3402" w:type="dxa"/>
            <w:tcBorders>
              <w:top w:val="single" w:sz="4" w:space="0" w:color="000000"/>
              <w:left w:val="single" w:sz="4" w:space="0" w:color="000000"/>
              <w:bottom w:val="single" w:sz="4" w:space="0" w:color="000000"/>
            </w:tcBorders>
          </w:tcPr>
          <w:p w:rsidR="009D3D53" w:rsidRPr="00344B7A" w:rsidRDefault="009D3D53" w:rsidP="00465608">
            <w:pPr>
              <w:pStyle w:val="Header"/>
              <w:snapToGrid w:val="0"/>
              <w:rPr>
                <w:b/>
                <w:sz w:val="20"/>
                <w:szCs w:val="20"/>
                <w:lang w:val="af-ZA"/>
              </w:rPr>
            </w:pPr>
            <w:r w:rsidRPr="00344B7A">
              <w:rPr>
                <w:b/>
                <w:sz w:val="20"/>
                <w:szCs w:val="20"/>
                <w:lang w:val="af-ZA"/>
              </w:rPr>
              <w:t>Karoo - Kultuurgeskiedenis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Karoo dinge, Die lieg- en lagstories van die Bo-Karoo</w:t>
            </w:r>
          </w:p>
          <w:p w:rsidR="009D3D53" w:rsidRPr="00344B7A" w:rsidRDefault="009D3D53" w:rsidP="002F35FA">
            <w:pPr>
              <w:pStyle w:val="Header"/>
              <w:tabs>
                <w:tab w:val="left" w:pos="165"/>
              </w:tabs>
              <w:snapToGrid w:val="0"/>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B30AB5">
            <w:pPr>
              <w:pStyle w:val="Header"/>
              <w:snapToGrid w:val="0"/>
              <w:rPr>
                <w:sz w:val="20"/>
                <w:szCs w:val="20"/>
                <w:lang w:val="af-ZA"/>
              </w:rPr>
            </w:pPr>
            <w:r w:rsidRPr="00344B7A">
              <w:rPr>
                <w:sz w:val="20"/>
                <w:szCs w:val="20"/>
                <w:lang w:val="af-ZA"/>
              </w:rPr>
              <w:t>De Aar</w:t>
            </w:r>
            <w:r>
              <w:rPr>
                <w:sz w:val="20"/>
                <w:szCs w:val="20"/>
                <w:lang w:val="af-ZA"/>
              </w:rPr>
              <w:t xml:space="preserve">, </w:t>
            </w:r>
            <w:r w:rsidRPr="00344B7A">
              <w:rPr>
                <w:sz w:val="20"/>
                <w:szCs w:val="20"/>
                <w:lang w:val="af-ZA"/>
              </w:rPr>
              <w:t>1997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821D36" w:rsidRDefault="009D3D53" w:rsidP="002F35FA">
            <w:pPr>
              <w:pStyle w:val="Header"/>
              <w:tabs>
                <w:tab w:val="left" w:pos="165"/>
              </w:tabs>
              <w:snapToGrid w:val="0"/>
              <w:jc w:val="center"/>
              <w:rPr>
                <w:color w:val="FF0000"/>
                <w:sz w:val="20"/>
                <w:szCs w:val="20"/>
                <w:lang w:val="af-ZA"/>
              </w:rPr>
            </w:pPr>
            <w:r w:rsidRPr="00344B7A">
              <w:rPr>
                <w:sz w:val="20"/>
                <w:szCs w:val="20"/>
                <w:lang w:val="af-ZA"/>
              </w:rPr>
              <w:t>KAR*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1460</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ind w:left="249" w:hanging="249"/>
              <w:rPr>
                <w:color w:val="003399"/>
                <w:sz w:val="20"/>
                <w:szCs w:val="20"/>
                <w:lang w:val="af-ZA"/>
              </w:rPr>
            </w:pPr>
            <w:r w:rsidRPr="00344B7A">
              <w:rPr>
                <w:smallCaps/>
                <w:color w:val="003399"/>
                <w:sz w:val="20"/>
                <w:szCs w:val="20"/>
                <w:lang w:val="af-ZA"/>
              </w:rPr>
              <w:t xml:space="preserve">SMITH, </w:t>
            </w:r>
            <w:r w:rsidRPr="00344B7A">
              <w:rPr>
                <w:color w:val="003399"/>
                <w:sz w:val="20"/>
                <w:szCs w:val="20"/>
                <w:lang w:val="af-ZA"/>
              </w:rPr>
              <w:t xml:space="preserve">MYRTLE KARSTEL </w:t>
            </w:r>
          </w:p>
        </w:tc>
        <w:tc>
          <w:tcPr>
            <w:tcW w:w="3402" w:type="dxa"/>
            <w:tcBorders>
              <w:top w:val="single" w:sz="4" w:space="0" w:color="000000"/>
              <w:left w:val="single" w:sz="4" w:space="0" w:color="000000"/>
              <w:bottom w:val="single" w:sz="4" w:space="0" w:color="000000"/>
            </w:tcBorders>
          </w:tcPr>
          <w:p w:rsidR="009D3D53" w:rsidRPr="00344B7A" w:rsidRDefault="009D3D53" w:rsidP="0081200B">
            <w:pPr>
              <w:pStyle w:val="Header"/>
              <w:snapToGrid w:val="0"/>
              <w:rPr>
                <w:b/>
                <w:bCs/>
                <w:sz w:val="20"/>
                <w:szCs w:val="20"/>
                <w:lang w:val="af-ZA"/>
              </w:rPr>
            </w:pPr>
            <w:r w:rsidRPr="00344B7A">
              <w:rPr>
                <w:b/>
                <w:bCs/>
                <w:sz w:val="20"/>
                <w:szCs w:val="20"/>
                <w:lang w:val="af-ZA"/>
              </w:rPr>
              <w:t>Karstel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755C98">
            <w:pPr>
              <w:pStyle w:val="Header"/>
              <w:snapToGrid w:val="0"/>
              <w:rPr>
                <w:i/>
                <w:sz w:val="20"/>
                <w:szCs w:val="20"/>
                <w:lang w:val="af-ZA"/>
              </w:rPr>
            </w:pPr>
            <w:r w:rsidRPr="00344B7A">
              <w:rPr>
                <w:i/>
                <w:sz w:val="20"/>
                <w:szCs w:val="20"/>
                <w:lang w:val="af-ZA"/>
              </w:rPr>
              <w:t>Karstel Familie in Suid-Afrika</w:t>
            </w:r>
          </w:p>
          <w:p w:rsidR="009D3D53" w:rsidRPr="00344B7A" w:rsidRDefault="009D3D53" w:rsidP="00755C98">
            <w:pPr>
              <w:pStyle w:val="Header"/>
              <w:snapToGrid w:val="0"/>
              <w:rPr>
                <w:sz w:val="20"/>
                <w:szCs w:val="20"/>
                <w:lang w:val="af-ZA"/>
              </w:rPr>
            </w:pPr>
            <w:r w:rsidRPr="00344B7A">
              <w:rPr>
                <w:color w:val="FF0000"/>
                <w:sz w:val="20"/>
                <w:szCs w:val="20"/>
                <w:lang w:val="af-ZA"/>
              </w:rPr>
              <w:t>Ongepubliseerde manuskrip</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D4F36">
            <w:pPr>
              <w:pStyle w:val="Header"/>
              <w:snapToGrid w:val="0"/>
              <w:rPr>
                <w:sz w:val="20"/>
                <w:szCs w:val="20"/>
                <w:lang w:val="af-ZA"/>
              </w:rPr>
            </w:pPr>
            <w:r w:rsidRPr="00344B7A">
              <w:rPr>
                <w:sz w:val="20"/>
                <w:szCs w:val="20"/>
                <w:lang w:val="af-ZA"/>
              </w:rPr>
              <w:t>Durban, 2006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KAR*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214.</w:t>
            </w:r>
          </w:p>
          <w:p w:rsidR="009D3D53" w:rsidRPr="00344B7A" w:rsidRDefault="009D3D53" w:rsidP="00825B9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40048">
            <w:pPr>
              <w:pStyle w:val="Header"/>
              <w:snapToGrid w:val="0"/>
              <w:rPr>
                <w:color w:val="003399"/>
                <w:spacing w:val="-7"/>
                <w:sz w:val="20"/>
                <w:szCs w:val="20"/>
                <w:lang w:val="af-ZA"/>
              </w:rPr>
            </w:pPr>
            <w:r w:rsidRPr="00344B7A">
              <w:rPr>
                <w:smallCaps/>
                <w:color w:val="003399"/>
                <w:sz w:val="20"/>
                <w:szCs w:val="20"/>
                <w:lang w:val="af-ZA"/>
              </w:rPr>
              <w:t xml:space="preserve">SMITH, </w:t>
            </w:r>
            <w:r w:rsidRPr="00344B7A">
              <w:rPr>
                <w:color w:val="003399"/>
                <w:sz w:val="20"/>
                <w:szCs w:val="20"/>
                <w:lang w:val="af-ZA"/>
              </w:rPr>
              <w:t xml:space="preserve">MYRTLE KARSTEL </w:t>
            </w:r>
          </w:p>
          <w:p w:rsidR="009D3D53" w:rsidRPr="00344B7A" w:rsidRDefault="009D3D53" w:rsidP="002F35FA">
            <w:pPr>
              <w:pStyle w:val="Header"/>
              <w:ind w:left="251" w:hanging="251"/>
              <w:rPr>
                <w:color w:val="003399"/>
                <w:spacing w:val="-7"/>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465608">
            <w:pPr>
              <w:pStyle w:val="Header"/>
              <w:snapToGrid w:val="0"/>
              <w:rPr>
                <w:b/>
                <w:bCs/>
                <w:sz w:val="20"/>
                <w:szCs w:val="20"/>
                <w:lang w:val="af-ZA"/>
              </w:rPr>
            </w:pPr>
            <w:r w:rsidRPr="00344B7A">
              <w:rPr>
                <w:b/>
                <w:bCs/>
                <w:sz w:val="20"/>
                <w:szCs w:val="20"/>
                <w:lang w:val="af-ZA"/>
              </w:rPr>
              <w:t>Karstel - Geslagregisters</w:t>
            </w:r>
          </w:p>
          <w:p w:rsidR="009D3D53" w:rsidRPr="00344B7A" w:rsidRDefault="009D3D53" w:rsidP="00465608">
            <w:pPr>
              <w:pStyle w:val="Header"/>
              <w:tabs>
                <w:tab w:val="left" w:pos="360"/>
              </w:tabs>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640048">
            <w:pPr>
              <w:pStyle w:val="Header"/>
              <w:snapToGrid w:val="0"/>
              <w:rPr>
                <w:sz w:val="20"/>
                <w:szCs w:val="20"/>
                <w:lang w:val="af-ZA"/>
              </w:rPr>
            </w:pPr>
            <w:r w:rsidRPr="00344B7A">
              <w:rPr>
                <w:i/>
                <w:sz w:val="20"/>
                <w:szCs w:val="20"/>
                <w:lang w:val="af-ZA"/>
              </w:rPr>
              <w:t>Karstel Familie/Family in Suid-frika/South Africa: Stamboom/Family Tree</w:t>
            </w:r>
            <w:r w:rsidRPr="00344B7A">
              <w:rPr>
                <w:i/>
                <w:sz w:val="20"/>
                <w:szCs w:val="20"/>
                <w:lang w:val="af-ZA"/>
              </w:rPr>
              <w:br/>
              <w:t xml:space="preserve">Foto-album &amp; Memoirs/Photo Album &amp; Memoirs.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40048">
            <w:pPr>
              <w:pStyle w:val="Header"/>
              <w:snapToGrid w:val="0"/>
              <w:rPr>
                <w:sz w:val="20"/>
                <w:szCs w:val="20"/>
                <w:lang w:val="af-ZA"/>
              </w:rPr>
            </w:pPr>
            <w:r w:rsidRPr="00344B7A">
              <w:rPr>
                <w:sz w:val="20"/>
                <w:szCs w:val="20"/>
                <w:lang w:val="af-ZA"/>
              </w:rPr>
              <w:t>Durban, 1999.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color w:val="7030A0"/>
                <w:sz w:val="20"/>
                <w:szCs w:val="20"/>
                <w:lang w:val="af-ZA"/>
              </w:rPr>
            </w:pPr>
            <w:r w:rsidRPr="006C427B">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1282</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9D3D53" w:rsidRPr="00344B7A" w:rsidRDefault="009D3D53"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452FD6">
            <w:pPr>
              <w:pStyle w:val="Header"/>
              <w:snapToGrid w:val="0"/>
              <w:rPr>
                <w:b/>
                <w:sz w:val="20"/>
                <w:szCs w:val="20"/>
                <w:lang w:val="af-ZA"/>
              </w:rPr>
            </w:pPr>
            <w:r w:rsidRPr="00344B7A">
              <w:rPr>
                <w:b/>
                <w:sz w:val="20"/>
                <w:szCs w:val="20"/>
                <w:lang w:val="af-ZA"/>
              </w:rPr>
              <w:t>Keimoes - Noord-Kaap - Pioniers</w:t>
            </w:r>
          </w:p>
        </w:tc>
        <w:tc>
          <w:tcPr>
            <w:tcW w:w="3685" w:type="dxa"/>
            <w:tcBorders>
              <w:top w:val="single" w:sz="4" w:space="0" w:color="000000"/>
              <w:left w:val="single" w:sz="4" w:space="0" w:color="000000"/>
              <w:bottom w:val="single" w:sz="4" w:space="0" w:color="000000"/>
            </w:tcBorders>
          </w:tcPr>
          <w:p w:rsidR="009D3D53" w:rsidRPr="00344B7A" w:rsidRDefault="009D3D53" w:rsidP="00D53E87">
            <w:pPr>
              <w:pStyle w:val="Header"/>
              <w:tabs>
                <w:tab w:val="left" w:pos="165"/>
              </w:tabs>
              <w:snapToGrid w:val="0"/>
              <w:rPr>
                <w:i/>
                <w:sz w:val="20"/>
                <w:szCs w:val="20"/>
                <w:lang w:val="af-ZA"/>
              </w:rPr>
            </w:pPr>
            <w:r w:rsidRPr="00344B7A">
              <w:rPr>
                <w:i/>
                <w:sz w:val="20"/>
                <w:szCs w:val="20"/>
                <w:lang w:val="af-ZA"/>
              </w:rPr>
              <w:t>Omnibus Vol. 7</w:t>
            </w:r>
            <w:r>
              <w:rPr>
                <w:i/>
                <w:sz w:val="20"/>
                <w:szCs w:val="20"/>
                <w:lang w:val="af-ZA"/>
              </w:rPr>
              <w:t xml:space="preserve"> (</w:t>
            </w:r>
            <w:r w:rsidRPr="00B30AB5">
              <w:rPr>
                <w:b/>
                <w:i/>
                <w:sz w:val="20"/>
                <w:szCs w:val="20"/>
                <w:lang w:val="af-ZA"/>
              </w:rPr>
              <w:t>Inhoud</w:t>
            </w:r>
            <w:r w:rsidRPr="00344B7A">
              <w:rPr>
                <w:i/>
                <w:sz w:val="20"/>
                <w:szCs w:val="20"/>
                <w:lang w:val="af-ZA"/>
              </w:rPr>
              <w:t xml:space="preserve">: Noord-Kaapland Families:Barnard, Bezuidenhout, Blaauw, Buys, callaghan, Compion, de Vries, Engels, Fitzgerald, Hays, Hendrikse, Hoepfner, Horn, Hough, Knouwds, Kruger, Lubbe, Mouton, Nolte, Richter, Smit, Stadler, Thirion, Van der Colff, van </w:t>
            </w:r>
            <w:r w:rsidRPr="00344B7A">
              <w:rPr>
                <w:i/>
                <w:sz w:val="20"/>
                <w:szCs w:val="20"/>
                <w:lang w:val="af-ZA"/>
              </w:rPr>
              <w:lastRenderedPageBreak/>
              <w:t>Taak, Van Tiddens, Visser, Wolhuter; Keimoes pioniers; Skanskop pioniers.</w:t>
            </w:r>
          </w:p>
          <w:p w:rsidR="009D3D53" w:rsidRPr="00344B7A" w:rsidRDefault="009D3D53" w:rsidP="00D53E87">
            <w:pPr>
              <w:pStyle w:val="Header"/>
              <w:tabs>
                <w:tab w:val="left" w:pos="165"/>
              </w:tabs>
              <w:snapToGrid w:val="0"/>
              <w:rPr>
                <w:i/>
                <w:sz w:val="20"/>
                <w:szCs w:val="20"/>
                <w:lang w:val="af-ZA"/>
              </w:rPr>
            </w:pPr>
            <w:r w:rsidRPr="00344B7A">
              <w:rPr>
                <w:sz w:val="20"/>
                <w:szCs w:val="20"/>
                <w:lang w:val="af-ZA"/>
              </w:rPr>
              <w:t>[GGSA CD 031]</w:t>
            </w:r>
          </w:p>
          <w:p w:rsidR="009D3D53" w:rsidRPr="00344B7A" w:rsidRDefault="009D3D53" w:rsidP="00D53E87">
            <w:pPr>
              <w:pStyle w:val="Header"/>
              <w:snapToGrid w:val="0"/>
              <w:rPr>
                <w:color w:val="7030A0"/>
                <w:sz w:val="20"/>
                <w:szCs w:val="20"/>
                <w:lang w:val="af-ZA"/>
              </w:rPr>
            </w:pPr>
            <w:r w:rsidRPr="00344B7A">
              <w:rPr>
                <w:color w:val="7030A0"/>
                <w:sz w:val="20"/>
                <w:szCs w:val="20"/>
                <w:lang w:val="af-ZA"/>
              </w:rPr>
              <w:t xml:space="preserve">(CD Publikasie 137) </w:t>
            </w:r>
          </w:p>
          <w:p w:rsidR="009D3D53" w:rsidRPr="00344B7A" w:rsidRDefault="009D3D53" w:rsidP="00D53E87">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F37A0">
            <w:pPr>
              <w:pStyle w:val="Header"/>
              <w:snapToGrid w:val="0"/>
              <w:rPr>
                <w:sz w:val="20"/>
                <w:szCs w:val="20"/>
                <w:lang w:val="af-ZA"/>
              </w:rPr>
            </w:pPr>
            <w:r w:rsidRPr="00344B7A">
              <w:rPr>
                <w:sz w:val="20"/>
                <w:szCs w:val="20"/>
                <w:lang w:val="af-ZA"/>
              </w:rPr>
              <w:lastRenderedPageBreak/>
              <w:t>Houghton, GGSA, 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lastRenderedPageBreak/>
              <w:t>KEM</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695.</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4"/>
                <w:sz w:val="20"/>
                <w:szCs w:val="20"/>
              </w:rPr>
            </w:pPr>
            <w:r w:rsidRPr="00344B7A">
              <w:rPr>
                <w:smallCaps/>
                <w:color w:val="003399"/>
                <w:spacing w:val="-4"/>
                <w:sz w:val="20"/>
                <w:szCs w:val="20"/>
              </w:rPr>
              <w:t>KEMP, B</w:t>
            </w:r>
            <w:r w:rsidRPr="00344B7A">
              <w:rPr>
                <w:color w:val="003399"/>
                <w:spacing w:val="-4"/>
                <w:sz w:val="20"/>
                <w:szCs w:val="20"/>
              </w:rPr>
              <w:t>OIS</w:t>
            </w:r>
          </w:p>
        </w:tc>
        <w:tc>
          <w:tcPr>
            <w:tcW w:w="3402" w:type="dxa"/>
            <w:tcBorders>
              <w:top w:val="single" w:sz="4" w:space="0" w:color="000000"/>
              <w:left w:val="single" w:sz="4" w:space="0" w:color="000000"/>
              <w:bottom w:val="single" w:sz="4" w:space="0" w:color="000000"/>
            </w:tcBorders>
          </w:tcPr>
          <w:p w:rsidR="009D3D53" w:rsidRPr="00344B7A" w:rsidRDefault="009D3D53" w:rsidP="00BE7D54">
            <w:pPr>
              <w:pStyle w:val="Header"/>
              <w:snapToGrid w:val="0"/>
              <w:rPr>
                <w:b/>
                <w:bCs/>
                <w:sz w:val="20"/>
              </w:rPr>
            </w:pPr>
            <w:r w:rsidRPr="00344B7A">
              <w:rPr>
                <w:b/>
                <w:bCs/>
                <w:sz w:val="20"/>
              </w:rPr>
              <w:t>Kemp</w:t>
            </w:r>
            <w:r>
              <w:rPr>
                <w:b/>
                <w:bCs/>
                <w:sz w:val="20"/>
              </w:rPr>
              <w:t xml:space="preserve"> </w:t>
            </w:r>
            <w:r w:rsidRPr="00344B7A">
              <w:rPr>
                <w:b/>
                <w:bCs/>
                <w:sz w:val="20"/>
                <w:szCs w:val="20"/>
              </w:rPr>
              <w:t>-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DB0FD3">
            <w:pPr>
              <w:pStyle w:val="Header"/>
              <w:snapToGrid w:val="0"/>
              <w:jc w:val="both"/>
              <w:rPr>
                <w:i/>
                <w:sz w:val="20"/>
                <w:szCs w:val="20"/>
              </w:rPr>
            </w:pPr>
            <w:r w:rsidRPr="00344B7A">
              <w:rPr>
                <w:i/>
                <w:spacing w:val="-5"/>
                <w:sz w:val="20"/>
                <w:szCs w:val="20"/>
              </w:rPr>
              <w:t>Dis ‘n ander storie: Hierdie Kemps – die verhaal van ‘n enkele vertakking van die bre</w:t>
            </w:r>
            <w:r w:rsidRPr="00344B7A">
              <w:rPr>
                <w:i/>
                <w:sz w:val="20"/>
                <w:szCs w:val="20"/>
              </w:rPr>
              <w:t>ë Kempfamilie</w:t>
            </w:r>
          </w:p>
          <w:p w:rsidR="009D3D53" w:rsidRPr="00344B7A" w:rsidRDefault="009D3D53" w:rsidP="00B30AB5">
            <w:pPr>
              <w:rPr>
                <w:sz w:val="20"/>
                <w:szCs w:val="20"/>
              </w:rPr>
            </w:pPr>
            <w:r w:rsidRPr="00344B7A">
              <w:rPr>
                <w:sz w:val="20"/>
                <w:szCs w:val="20"/>
              </w:rPr>
              <w:t>ISBN 978-0-620-4578-1</w:t>
            </w:r>
            <w:r>
              <w:rPr>
                <w:sz w:val="20"/>
                <w:szCs w:val="20"/>
              </w:rPr>
              <w:t xml:space="preserve"> </w:t>
            </w:r>
            <w:r w:rsidRPr="00344B7A">
              <w:rPr>
                <w:i/>
                <w:iCs/>
                <w:sz w:val="20"/>
                <w:szCs w:val="20"/>
              </w:rPr>
              <w:t>+ Indeks</w:t>
            </w:r>
            <w:r>
              <w:rPr>
                <w:i/>
                <w:iCs/>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B0FD3">
            <w:pPr>
              <w:pStyle w:val="Header"/>
              <w:snapToGrid w:val="0"/>
              <w:rPr>
                <w:sz w:val="20"/>
                <w:szCs w:val="20"/>
              </w:rPr>
            </w:pPr>
            <w:r w:rsidRPr="00344B7A">
              <w:rPr>
                <w:sz w:val="20"/>
                <w:szCs w:val="20"/>
              </w:rPr>
              <w:t>Gezina, 2009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EA5BFF">
            <w:pPr>
              <w:pStyle w:val="Header"/>
              <w:snapToGrid w:val="0"/>
              <w:jc w:val="center"/>
              <w:rPr>
                <w:sz w:val="20"/>
                <w:szCs w:val="20"/>
              </w:rPr>
            </w:pPr>
            <w:r w:rsidRPr="00344B7A">
              <w:rPr>
                <w:sz w:val="20"/>
                <w:szCs w:val="20"/>
              </w:rPr>
              <w:t>KEM</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B4267">
            <w:pPr>
              <w:pStyle w:val="Header"/>
              <w:snapToGrid w:val="0"/>
              <w:jc w:val="center"/>
              <w:rPr>
                <w:sz w:val="20"/>
                <w:szCs w:val="20"/>
              </w:rPr>
            </w:pPr>
            <w:r w:rsidRPr="00344B7A">
              <w:rPr>
                <w:sz w:val="20"/>
                <w:szCs w:val="20"/>
              </w:rPr>
              <w:t>1505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31713">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5BFF">
            <w:pPr>
              <w:snapToGrid w:val="0"/>
              <w:spacing w:before="100"/>
              <w:jc w:val="center"/>
              <w:rPr>
                <w:sz w:val="16"/>
                <w:szCs w:val="16"/>
                <w:lang w:val="af-ZA"/>
              </w:rPr>
            </w:pPr>
            <w:r w:rsidRPr="00344B7A">
              <w:rPr>
                <w:sz w:val="16"/>
                <w:szCs w:val="16"/>
                <w:lang w:val="af-ZA"/>
              </w:rPr>
              <w:t>Elsie Kemp</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A5BFF">
            <w:pPr>
              <w:snapToGrid w:val="0"/>
              <w:spacing w:before="100"/>
              <w:jc w:val="center"/>
              <w:rPr>
                <w:sz w:val="16"/>
                <w:szCs w:val="16"/>
              </w:rPr>
            </w:pPr>
            <w:r w:rsidRPr="00344B7A">
              <w:rPr>
                <w:sz w:val="16"/>
                <w:szCs w:val="16"/>
              </w:rPr>
              <w:t>2013-01-28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F26A8">
            <w:pPr>
              <w:pStyle w:val="NormalWeb"/>
              <w:snapToGrid w:val="0"/>
              <w:spacing w:before="60" w:after="60"/>
              <w:rPr>
                <w:color w:val="003399"/>
                <w:spacing w:val="-5"/>
                <w:sz w:val="20"/>
                <w:szCs w:val="20"/>
              </w:rPr>
            </w:pPr>
            <w:r w:rsidRPr="00344B7A">
              <w:rPr>
                <w:color w:val="003399"/>
                <w:spacing w:val="-5"/>
                <w:sz w:val="20"/>
                <w:szCs w:val="20"/>
              </w:rPr>
              <w:t>KEMP, BOIS</w:t>
            </w:r>
          </w:p>
        </w:tc>
        <w:tc>
          <w:tcPr>
            <w:tcW w:w="3402" w:type="dxa"/>
            <w:tcBorders>
              <w:top w:val="single" w:sz="4" w:space="0" w:color="000000"/>
              <w:left w:val="single" w:sz="4" w:space="0" w:color="000000"/>
              <w:bottom w:val="single" w:sz="4" w:space="0" w:color="000000"/>
            </w:tcBorders>
          </w:tcPr>
          <w:p w:rsidR="009D3D53" w:rsidRPr="00344B7A" w:rsidRDefault="009D3D53" w:rsidP="00AE1CF5">
            <w:pPr>
              <w:pStyle w:val="Header"/>
              <w:snapToGrid w:val="0"/>
              <w:rPr>
                <w:b/>
                <w:bCs/>
                <w:sz w:val="20"/>
                <w:szCs w:val="20"/>
              </w:rPr>
            </w:pPr>
            <w:r w:rsidRPr="00344B7A">
              <w:rPr>
                <w:b/>
                <w:bCs/>
                <w:sz w:val="20"/>
                <w:szCs w:val="20"/>
              </w:rPr>
              <w:t>Kemp - Geslagregister</w:t>
            </w:r>
          </w:p>
        </w:tc>
        <w:tc>
          <w:tcPr>
            <w:tcW w:w="3685" w:type="dxa"/>
            <w:tcBorders>
              <w:top w:val="single" w:sz="4" w:space="0" w:color="000000"/>
              <w:left w:val="single" w:sz="4" w:space="0" w:color="000000"/>
              <w:bottom w:val="single" w:sz="4" w:space="0" w:color="000000"/>
            </w:tcBorders>
          </w:tcPr>
          <w:p w:rsidR="009D3D53" w:rsidRDefault="009D3D53" w:rsidP="00EA5BFF">
            <w:pPr>
              <w:pStyle w:val="NormalWeb"/>
              <w:snapToGrid w:val="0"/>
              <w:spacing w:before="60" w:after="60"/>
              <w:jc w:val="both"/>
              <w:rPr>
                <w:i/>
                <w:iCs/>
                <w:sz w:val="20"/>
                <w:szCs w:val="20"/>
              </w:rPr>
            </w:pPr>
            <w:r w:rsidRPr="00344B7A">
              <w:rPr>
                <w:i/>
                <w:iCs/>
                <w:sz w:val="20"/>
                <w:szCs w:val="20"/>
              </w:rPr>
              <w:t xml:space="preserve">Dis 'n ander storie: Hierdie Kemps - die verhaal van 'n enkele vertakking van die breë Kempfamilie. </w:t>
            </w:r>
          </w:p>
          <w:p w:rsidR="009D3D53" w:rsidRPr="00344B7A" w:rsidRDefault="009D3D53" w:rsidP="00EA5BFF">
            <w:pPr>
              <w:pStyle w:val="NormalWeb"/>
              <w:snapToGrid w:val="0"/>
              <w:spacing w:before="60" w:after="60"/>
              <w:jc w:val="both"/>
              <w:rPr>
                <w:i/>
                <w:iCs/>
                <w:sz w:val="20"/>
                <w:szCs w:val="20"/>
              </w:rPr>
            </w:pPr>
            <w:r w:rsidRPr="00344B7A">
              <w:rPr>
                <w:sz w:val="20"/>
                <w:szCs w:val="20"/>
              </w:rPr>
              <w:t>ISBN 978-0-620-4578-1</w:t>
            </w:r>
          </w:p>
          <w:p w:rsidR="009D3D53" w:rsidRPr="00344B7A" w:rsidRDefault="009D3D53" w:rsidP="00EA5BFF">
            <w:pPr>
              <w:pStyle w:val="NormalWeb"/>
              <w:snapToGrid w:val="0"/>
              <w:spacing w:before="60" w:after="60"/>
              <w:jc w:val="both"/>
              <w:rPr>
                <w:i/>
                <w:iCs/>
                <w:sz w:val="20"/>
                <w:szCs w:val="20"/>
              </w:rPr>
            </w:pPr>
            <w:r w:rsidRPr="00344B7A">
              <w:rPr>
                <w:i/>
                <w:iCs/>
                <w:sz w:val="20"/>
                <w:szCs w:val="20"/>
              </w:rPr>
              <w:t>+ Indeks</w:t>
            </w:r>
            <w:r>
              <w:rPr>
                <w:i/>
                <w:iCs/>
                <w:sz w:val="20"/>
                <w:szCs w:val="20"/>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A5BFF">
            <w:pPr>
              <w:pStyle w:val="NormalWeb"/>
              <w:snapToGrid w:val="0"/>
              <w:spacing w:before="60" w:after="60"/>
              <w:rPr>
                <w:sz w:val="20"/>
                <w:szCs w:val="20"/>
              </w:rPr>
            </w:pPr>
            <w:r w:rsidRPr="00344B7A">
              <w:rPr>
                <w:sz w:val="20"/>
                <w:szCs w:val="20"/>
              </w:rPr>
              <w:t>Gezina, 2009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Kempen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Kempen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lastRenderedPageBreak/>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lastRenderedPageBreak/>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lastRenderedPageBreak/>
              <w:t>KEM</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830</w:t>
            </w:r>
          </w:p>
          <w:p w:rsidR="009D3D53" w:rsidRPr="00344B7A" w:rsidRDefault="009D3D53" w:rsidP="00465608">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smallCaps/>
                <w:color w:val="003399"/>
                <w:spacing w:val="-5"/>
                <w:sz w:val="20"/>
                <w:szCs w:val="20"/>
              </w:rPr>
            </w:pPr>
            <w:r w:rsidRPr="00344B7A">
              <w:rPr>
                <w:color w:val="003399"/>
                <w:spacing w:val="-5"/>
                <w:sz w:val="20"/>
                <w:szCs w:val="20"/>
              </w:rPr>
              <w:t>K</w:t>
            </w:r>
            <w:r w:rsidRPr="00344B7A">
              <w:rPr>
                <w:smallCaps/>
                <w:color w:val="003399"/>
                <w:spacing w:val="-5"/>
                <w:sz w:val="20"/>
                <w:szCs w:val="20"/>
              </w:rPr>
              <w:t>EMPEN</w:t>
            </w:r>
            <w:r w:rsidRPr="00344B7A">
              <w:rPr>
                <w:color w:val="003399"/>
                <w:spacing w:val="-5"/>
                <w:sz w:val="20"/>
                <w:szCs w:val="20"/>
              </w:rPr>
              <w:t>. WILLEM</w:t>
            </w:r>
          </w:p>
        </w:tc>
        <w:tc>
          <w:tcPr>
            <w:tcW w:w="3402" w:type="dxa"/>
            <w:tcBorders>
              <w:top w:val="single" w:sz="4" w:space="0" w:color="000000"/>
              <w:left w:val="single" w:sz="4" w:space="0" w:color="000000"/>
              <w:bottom w:val="single" w:sz="4" w:space="0" w:color="000000"/>
            </w:tcBorders>
          </w:tcPr>
          <w:p w:rsidR="009D3D53" w:rsidRPr="00344B7A" w:rsidRDefault="009D3D53" w:rsidP="00BE7D54">
            <w:pPr>
              <w:pStyle w:val="Header"/>
              <w:snapToGrid w:val="0"/>
              <w:rPr>
                <w:b/>
                <w:bCs/>
                <w:sz w:val="20"/>
                <w:szCs w:val="20"/>
              </w:rPr>
            </w:pPr>
            <w:r w:rsidRPr="00344B7A">
              <w:rPr>
                <w:b/>
                <w:bCs/>
                <w:sz w:val="20"/>
                <w:szCs w:val="20"/>
              </w:rPr>
              <w:t>Kempen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DB0FD3">
            <w:pPr>
              <w:pStyle w:val="Header"/>
              <w:snapToGrid w:val="0"/>
              <w:jc w:val="both"/>
              <w:rPr>
                <w:iCs/>
                <w:sz w:val="20"/>
                <w:szCs w:val="20"/>
              </w:rPr>
            </w:pPr>
            <w:r w:rsidRPr="00344B7A">
              <w:rPr>
                <w:i/>
                <w:iCs/>
                <w:sz w:val="20"/>
                <w:szCs w:val="20"/>
              </w:rPr>
              <w:t>Kempen</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C0563">
            <w:pPr>
              <w:pStyle w:val="Header"/>
              <w:snapToGrid w:val="0"/>
              <w:rPr>
                <w:sz w:val="20"/>
                <w:szCs w:val="20"/>
              </w:rPr>
            </w:pPr>
            <w:r w:rsidRPr="00344B7A">
              <w:rPr>
                <w:sz w:val="20"/>
                <w:szCs w:val="20"/>
              </w:rPr>
              <w:t xml:space="preserve">Australië,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LOR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1277</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B2495">
            <w:pPr>
              <w:pStyle w:val="Header"/>
              <w:tabs>
                <w:tab w:val="left" w:pos="165"/>
              </w:tabs>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A4FD5">
            <w:pPr>
              <w:pStyle w:val="Header"/>
              <w:tabs>
                <w:tab w:val="left" w:pos="165"/>
              </w:tabs>
              <w:snapToGrid w:val="0"/>
              <w:rPr>
                <w:outline/>
                <w:color w:val="003399"/>
                <w:sz w:val="20"/>
                <w:szCs w:val="20"/>
                <w:lang w:val="af-ZA"/>
              </w:rPr>
            </w:pPr>
            <w:r>
              <w:rPr>
                <w:color w:val="003399"/>
                <w:sz w:val="20"/>
                <w:szCs w:val="20"/>
                <w:lang w:val="af-ZA"/>
              </w:rPr>
              <w:t xml:space="preserve">LORENZEN, F. </w:t>
            </w:r>
            <w:r w:rsidRPr="00344B7A">
              <w:rPr>
                <w:color w:val="003399"/>
                <w:sz w:val="20"/>
                <w:szCs w:val="20"/>
                <w:lang w:val="af-ZA"/>
              </w:rPr>
              <w:t>N</w:t>
            </w:r>
          </w:p>
          <w:p w:rsidR="009D3D53" w:rsidRPr="00344B7A" w:rsidRDefault="009D3D53" w:rsidP="002F35FA">
            <w:pPr>
              <w:pStyle w:val="Header"/>
              <w:tabs>
                <w:tab w:val="left" w:pos="165"/>
              </w:tabs>
              <w:snapToGrid w:val="0"/>
              <w:rPr>
                <w:outline/>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A1182D">
            <w:pPr>
              <w:pStyle w:val="Header"/>
              <w:snapToGrid w:val="0"/>
              <w:rPr>
                <w:b/>
                <w:sz w:val="20"/>
                <w:szCs w:val="20"/>
                <w:lang w:val="af-ZA"/>
              </w:rPr>
            </w:pPr>
            <w:r w:rsidRPr="00344B7A">
              <w:rPr>
                <w:b/>
                <w:sz w:val="20"/>
                <w:szCs w:val="20"/>
                <w:lang w:val="af-ZA"/>
              </w:rPr>
              <w:t xml:space="preserve">Kerkgeskiedenis  - Marienkirche, Delve </w:t>
            </w:r>
          </w:p>
        </w:tc>
        <w:tc>
          <w:tcPr>
            <w:tcW w:w="3685" w:type="dxa"/>
            <w:tcBorders>
              <w:top w:val="single" w:sz="4" w:space="0" w:color="000000"/>
              <w:left w:val="single" w:sz="4" w:space="0" w:color="000000"/>
              <w:bottom w:val="single" w:sz="4" w:space="0" w:color="000000"/>
            </w:tcBorders>
          </w:tcPr>
          <w:p w:rsidR="009D3D53" w:rsidRPr="00344B7A" w:rsidRDefault="009D3D53" w:rsidP="00A1182D">
            <w:pPr>
              <w:pStyle w:val="Header"/>
              <w:tabs>
                <w:tab w:val="left" w:pos="165"/>
              </w:tabs>
              <w:snapToGrid w:val="0"/>
              <w:rPr>
                <w:sz w:val="20"/>
                <w:szCs w:val="20"/>
                <w:lang w:val="af-ZA"/>
              </w:rPr>
            </w:pPr>
            <w:r w:rsidRPr="00344B7A">
              <w:rPr>
                <w:i/>
                <w:sz w:val="20"/>
                <w:szCs w:val="20"/>
                <w:lang w:val="af-ZA"/>
              </w:rPr>
              <w:t>750 Jahre St Marienkirche zu Delve- Eine Kirchspiels chronik</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szCs w:val="20"/>
                <w:lang w:val="af-ZA"/>
              </w:rPr>
              <w:t>Delve. Ostern Kerkraad</w:t>
            </w:r>
          </w:p>
          <w:p w:rsidR="009D3D53" w:rsidRPr="00344B7A" w:rsidRDefault="009D3D53" w:rsidP="002F35FA">
            <w:pPr>
              <w:pStyle w:val="Header"/>
              <w:snapToGrid w:val="0"/>
              <w:rPr>
                <w:sz w:val="20"/>
                <w:szCs w:val="20"/>
                <w:lang w:val="af-ZA"/>
              </w:rPr>
            </w:pPr>
            <w:r w:rsidRPr="00344B7A">
              <w:rPr>
                <w:sz w:val="20"/>
                <w:szCs w:val="20"/>
                <w:lang w:val="af-ZA"/>
              </w:rPr>
              <w:t>1977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685B0E" w:rsidRDefault="009D3D53" w:rsidP="00A2729A">
            <w:pPr>
              <w:snapToGrid w:val="0"/>
              <w:spacing w:before="100"/>
              <w:jc w:val="center"/>
              <w:rPr>
                <w:sz w:val="16"/>
                <w:szCs w:val="16"/>
                <w:lang w:val="af-ZA"/>
              </w:rPr>
            </w:pPr>
            <w:r w:rsidRPr="00685B0E">
              <w:rPr>
                <w:sz w:val="20"/>
                <w:szCs w:val="20"/>
                <w:lang w:val="af-ZA"/>
              </w:rPr>
              <w:t>CD/T</w:t>
            </w:r>
            <w:r w:rsidRPr="00685B0E">
              <w:rPr>
                <w:sz w:val="16"/>
                <w:szCs w:val="16"/>
                <w:lang w:val="af-ZA"/>
              </w:rPr>
              <w:t>yds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B60CD">
            <w:pPr>
              <w:pStyle w:val="Header"/>
              <w:snapToGrid w:val="0"/>
              <w:jc w:val="center"/>
              <w:rPr>
                <w:sz w:val="20"/>
                <w:szCs w:val="20"/>
              </w:rPr>
            </w:pPr>
            <w:r w:rsidRPr="00344B7A">
              <w:rPr>
                <w:sz w:val="20"/>
                <w:szCs w:val="20"/>
              </w:rPr>
              <w:t>1480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2B60CD">
            <w:pP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2B60CD">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2B60CD">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B60CD">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9B052E">
            <w:pPr>
              <w:pStyle w:val="Header"/>
              <w:snapToGrid w:val="0"/>
              <w:rPr>
                <w:b/>
                <w:sz w:val="20"/>
                <w:szCs w:val="20"/>
                <w:lang w:val="af-ZA"/>
              </w:rPr>
            </w:pPr>
            <w:r w:rsidRPr="00344B7A">
              <w:rPr>
                <w:b/>
                <w:sz w:val="20"/>
                <w:szCs w:val="20"/>
                <w:lang w:val="af-ZA"/>
              </w:rPr>
              <w:t>Kerkregisters - Cheshire, Engeland</w:t>
            </w:r>
          </w:p>
        </w:tc>
        <w:tc>
          <w:tcPr>
            <w:tcW w:w="3685" w:type="dxa"/>
            <w:tcBorders>
              <w:top w:val="single" w:sz="4" w:space="0" w:color="000000"/>
              <w:left w:val="single" w:sz="4" w:space="0" w:color="000000"/>
              <w:bottom w:val="single" w:sz="4" w:space="0" w:color="000000"/>
            </w:tcBorders>
          </w:tcPr>
          <w:p w:rsidR="009D3D53" w:rsidRPr="00344B7A" w:rsidRDefault="009D3D53" w:rsidP="002B60CD">
            <w:pPr>
              <w:pStyle w:val="Header"/>
              <w:tabs>
                <w:tab w:val="left" w:pos="165"/>
              </w:tabs>
              <w:snapToGrid w:val="0"/>
              <w:rPr>
                <w:sz w:val="20"/>
                <w:szCs w:val="20"/>
                <w:lang w:val="af-ZA"/>
              </w:rPr>
            </w:pPr>
            <w:r w:rsidRPr="00344B7A">
              <w:rPr>
                <w:i/>
                <w:sz w:val="20"/>
                <w:szCs w:val="20"/>
                <w:lang w:val="af-ZA"/>
              </w:rPr>
              <w:t xml:space="preserve">Family Tree Magazine,  </w:t>
            </w:r>
            <w:r w:rsidRPr="00344B7A">
              <w:rPr>
                <w:sz w:val="20"/>
                <w:szCs w:val="20"/>
                <w:lang w:val="af-ZA"/>
              </w:rPr>
              <w:t>Jan. 2005</w:t>
            </w:r>
          </w:p>
          <w:p w:rsidR="009D3D53" w:rsidRPr="00344B7A" w:rsidRDefault="009D3D53" w:rsidP="002B60CD">
            <w:pPr>
              <w:pStyle w:val="Header"/>
              <w:tabs>
                <w:tab w:val="left" w:pos="165"/>
              </w:tabs>
              <w:snapToGrid w:val="0"/>
              <w:rPr>
                <w:sz w:val="18"/>
                <w:szCs w:val="18"/>
                <w:lang w:val="af-ZA"/>
              </w:rPr>
            </w:pPr>
            <w:r w:rsidRPr="00344B7A">
              <w:rPr>
                <w:sz w:val="20"/>
                <w:szCs w:val="20"/>
                <w:lang w:val="af-ZA"/>
              </w:rPr>
              <w:t xml:space="preserve">Contents: </w:t>
            </w:r>
            <w:r w:rsidRPr="00344B7A">
              <w:rPr>
                <w:sz w:val="18"/>
                <w:szCs w:val="18"/>
                <w:lang w:val="af-ZA"/>
              </w:rPr>
              <w:t xml:space="preserve">Maidstone 1871 Census; </w:t>
            </w:r>
          </w:p>
          <w:p w:rsidR="009D3D53" w:rsidRPr="00344B7A" w:rsidRDefault="009D3D53" w:rsidP="002B60CD">
            <w:pPr>
              <w:pStyle w:val="Header"/>
              <w:tabs>
                <w:tab w:val="left" w:pos="165"/>
              </w:tabs>
              <w:snapToGrid w:val="0"/>
              <w:rPr>
                <w:sz w:val="18"/>
                <w:szCs w:val="18"/>
                <w:lang w:val="af-ZA"/>
              </w:rPr>
            </w:pPr>
            <w:r w:rsidRPr="00344B7A">
              <w:rPr>
                <w:sz w:val="18"/>
                <w:szCs w:val="18"/>
                <w:lang w:val="af-ZA"/>
              </w:rPr>
              <w:t xml:space="preserve">Cheshire Parish Records </w:t>
            </w:r>
          </w:p>
          <w:p w:rsidR="009D3D53" w:rsidRPr="00344B7A" w:rsidRDefault="009D3D53" w:rsidP="002B60CD">
            <w:pPr>
              <w:pStyle w:val="Header"/>
              <w:tabs>
                <w:tab w:val="left" w:pos="165"/>
              </w:tabs>
              <w:snapToGrid w:val="0"/>
              <w:rPr>
                <w:color w:val="7030A0"/>
                <w:sz w:val="20"/>
                <w:szCs w:val="20"/>
                <w:lang w:val="af-ZA"/>
              </w:rPr>
            </w:pPr>
            <w:r w:rsidRPr="00344B7A">
              <w:rPr>
                <w:color w:val="7030A0"/>
                <w:sz w:val="20"/>
                <w:szCs w:val="20"/>
                <w:lang w:val="af-ZA"/>
              </w:rPr>
              <w:t>(CD Publikasie 196)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B60CD">
            <w:pPr>
              <w:pStyle w:val="Header"/>
              <w:snapToGrid w:val="0"/>
              <w:rPr>
                <w:sz w:val="20"/>
                <w:szCs w:val="20"/>
                <w:lang w:val="af-ZA"/>
              </w:rPr>
            </w:pPr>
            <w:r w:rsidRPr="00344B7A">
              <w:rPr>
                <w:sz w:val="20"/>
                <w:szCs w:val="20"/>
                <w:lang w:val="af-ZA"/>
              </w:rPr>
              <w:t>ABM Publishing and S&amp;N, 2005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BB7C09">
            <w:pPr>
              <w:snapToGrid w:val="0"/>
              <w:spacing w:before="100"/>
              <w:jc w:val="center"/>
              <w:rPr>
                <w:sz w:val="16"/>
                <w:szCs w:val="16"/>
                <w:lang w:val="af-ZA"/>
              </w:rPr>
            </w:pPr>
            <w:r w:rsidRPr="00685B0E">
              <w:rPr>
                <w:sz w:val="20"/>
                <w:szCs w:val="20"/>
                <w:lang w:val="af-ZA"/>
              </w:rPr>
              <w:t>CD/T</w:t>
            </w:r>
            <w:r w:rsidRPr="00685B0E">
              <w:rPr>
                <w:sz w:val="16"/>
                <w:szCs w:val="16"/>
                <w:lang w:val="af-ZA"/>
              </w:rPr>
              <w:t>yds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A621B">
            <w:pPr>
              <w:pStyle w:val="Header"/>
              <w:tabs>
                <w:tab w:val="left" w:pos="165"/>
              </w:tabs>
              <w:snapToGrid w:val="0"/>
              <w:jc w:val="center"/>
              <w:rPr>
                <w:sz w:val="20"/>
                <w:szCs w:val="20"/>
                <w:lang w:val="af-ZA"/>
              </w:rPr>
            </w:pPr>
            <w:r w:rsidRPr="00344B7A">
              <w:rPr>
                <w:sz w:val="20"/>
                <w:szCs w:val="20"/>
                <w:lang w:val="af-ZA"/>
              </w:rPr>
              <w:t>1403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DA621B">
            <w:pPr>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DA621B">
            <w:pPr>
              <w:jc w:val="center"/>
              <w:rPr>
                <w:sz w:val="16"/>
                <w:szCs w:val="16"/>
                <w:lang w:val="af-ZA"/>
              </w:rPr>
            </w:pPr>
            <w:r>
              <w:rPr>
                <w:sz w:val="16"/>
                <w:szCs w:val="16"/>
                <w:lang w:val="af-ZA"/>
              </w:rPr>
              <w:t>190</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DA621B">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A621B">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DA621B">
            <w:pPr>
              <w:pStyle w:val="Header"/>
              <w:snapToGrid w:val="0"/>
              <w:rPr>
                <w:b/>
                <w:sz w:val="20"/>
                <w:szCs w:val="20"/>
                <w:lang w:val="af-ZA"/>
              </w:rPr>
            </w:pPr>
            <w:r w:rsidRPr="00344B7A">
              <w:rPr>
                <w:b/>
                <w:sz w:val="20"/>
                <w:szCs w:val="20"/>
                <w:lang w:val="af-ZA"/>
              </w:rPr>
              <w:t>Kerkregisters - Gloucestershire, Engeland</w:t>
            </w:r>
          </w:p>
        </w:tc>
        <w:tc>
          <w:tcPr>
            <w:tcW w:w="3685" w:type="dxa"/>
            <w:tcBorders>
              <w:top w:val="single" w:sz="4" w:space="0" w:color="000000"/>
              <w:left w:val="single" w:sz="4" w:space="0" w:color="000000"/>
              <w:bottom w:val="single" w:sz="4" w:space="0" w:color="000000"/>
            </w:tcBorders>
          </w:tcPr>
          <w:p w:rsidR="009D3D53" w:rsidRPr="00344B7A" w:rsidRDefault="009D3D53" w:rsidP="00DA621B">
            <w:pPr>
              <w:pStyle w:val="Header"/>
              <w:tabs>
                <w:tab w:val="left" w:pos="165"/>
              </w:tabs>
              <w:snapToGrid w:val="0"/>
              <w:rPr>
                <w:i/>
                <w:sz w:val="20"/>
                <w:szCs w:val="20"/>
                <w:lang w:val="af-ZA"/>
              </w:rPr>
            </w:pPr>
            <w:r w:rsidRPr="00344B7A">
              <w:rPr>
                <w:i/>
                <w:sz w:val="20"/>
                <w:szCs w:val="20"/>
                <w:lang w:val="af-ZA"/>
              </w:rPr>
              <w:t>Family Tree Magazine, Oct. 2004</w:t>
            </w:r>
          </w:p>
          <w:p w:rsidR="009D3D53" w:rsidRPr="00344B7A" w:rsidRDefault="009D3D53" w:rsidP="00DA621B">
            <w:pPr>
              <w:pStyle w:val="Header"/>
              <w:tabs>
                <w:tab w:val="left" w:pos="165"/>
              </w:tabs>
              <w:snapToGrid w:val="0"/>
              <w:rPr>
                <w:i/>
                <w:sz w:val="20"/>
                <w:szCs w:val="20"/>
                <w:lang w:val="af-ZA"/>
              </w:rPr>
            </w:pPr>
            <w:r w:rsidRPr="00344B7A">
              <w:rPr>
                <w:i/>
                <w:sz w:val="20"/>
                <w:szCs w:val="20"/>
                <w:lang w:val="af-ZA"/>
              </w:rPr>
              <w:t>Contents: Preston 1871 Census;</w:t>
            </w:r>
          </w:p>
          <w:p w:rsidR="009D3D53" w:rsidRPr="00344B7A" w:rsidRDefault="009D3D53" w:rsidP="00DA621B">
            <w:pPr>
              <w:pStyle w:val="Header"/>
              <w:tabs>
                <w:tab w:val="left" w:pos="165"/>
              </w:tabs>
              <w:snapToGrid w:val="0"/>
              <w:rPr>
                <w:i/>
                <w:sz w:val="20"/>
                <w:szCs w:val="20"/>
                <w:lang w:val="af-ZA"/>
              </w:rPr>
            </w:pPr>
            <w:r w:rsidRPr="00344B7A">
              <w:rPr>
                <w:i/>
                <w:sz w:val="20"/>
                <w:szCs w:val="20"/>
                <w:lang w:val="af-ZA"/>
              </w:rPr>
              <w:t>Gloucestershire Parish records</w:t>
            </w:r>
          </w:p>
          <w:p w:rsidR="009D3D53" w:rsidRPr="00344B7A" w:rsidRDefault="009D3D53" w:rsidP="00DA621B">
            <w:pPr>
              <w:pStyle w:val="Header"/>
              <w:tabs>
                <w:tab w:val="left" w:pos="165"/>
              </w:tabs>
              <w:snapToGrid w:val="0"/>
              <w:rPr>
                <w:i/>
                <w:color w:val="7030A0"/>
                <w:sz w:val="20"/>
                <w:szCs w:val="20"/>
                <w:lang w:val="af-ZA"/>
              </w:rPr>
            </w:pPr>
            <w:r w:rsidRPr="00344B7A">
              <w:rPr>
                <w:color w:val="7030A0"/>
                <w:sz w:val="20"/>
                <w:szCs w:val="20"/>
                <w:lang w:val="af-ZA"/>
              </w:rPr>
              <w:t>(CD Publikasie 190</w:t>
            </w:r>
            <w:r w:rsidRPr="00344B7A">
              <w:rPr>
                <w:i/>
                <w:color w:val="7030A0"/>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A621B">
            <w:pPr>
              <w:pStyle w:val="Header"/>
              <w:snapToGrid w:val="0"/>
              <w:rPr>
                <w:sz w:val="20"/>
                <w:szCs w:val="20"/>
                <w:lang w:val="af-ZA"/>
              </w:rPr>
            </w:pPr>
            <w:r w:rsidRPr="00344B7A">
              <w:rPr>
                <w:sz w:val="20"/>
                <w:szCs w:val="20"/>
                <w:lang w:val="af-ZA"/>
              </w:rPr>
              <w:t>ABM Publishing, 2004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A2729A">
            <w:pPr>
              <w:snapToGrid w:val="0"/>
              <w:spacing w:before="100"/>
              <w:jc w:val="center"/>
              <w:rPr>
                <w:sz w:val="16"/>
                <w:szCs w:val="16"/>
                <w:lang w:val="af-ZA"/>
              </w:rPr>
            </w:pPr>
            <w:r w:rsidRPr="00685B0E">
              <w:rPr>
                <w:sz w:val="20"/>
                <w:szCs w:val="20"/>
                <w:lang w:val="af-ZA"/>
              </w:rPr>
              <w:t>CD/T</w:t>
            </w:r>
            <w:r w:rsidRPr="00685B0E">
              <w:rPr>
                <w:sz w:val="16"/>
                <w:szCs w:val="16"/>
                <w:lang w:val="af-ZA"/>
              </w:rPr>
              <w:t>yds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A621B">
            <w:pPr>
              <w:pStyle w:val="Header"/>
              <w:tabs>
                <w:tab w:val="left" w:pos="165"/>
              </w:tabs>
              <w:snapToGrid w:val="0"/>
              <w:jc w:val="center"/>
              <w:rPr>
                <w:sz w:val="20"/>
                <w:szCs w:val="20"/>
                <w:lang w:val="af-ZA"/>
              </w:rPr>
            </w:pPr>
            <w:r w:rsidRPr="00344B7A">
              <w:rPr>
                <w:sz w:val="20"/>
                <w:szCs w:val="20"/>
                <w:lang w:val="af-ZA"/>
              </w:rPr>
              <w:t>1402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DA621B">
            <w:pPr>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DA621B">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DA621B">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A621B">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9B052E">
            <w:pPr>
              <w:pStyle w:val="Header"/>
              <w:snapToGrid w:val="0"/>
              <w:rPr>
                <w:b/>
                <w:sz w:val="20"/>
                <w:szCs w:val="20"/>
                <w:lang w:val="af-ZA"/>
              </w:rPr>
            </w:pPr>
            <w:r w:rsidRPr="00344B7A">
              <w:rPr>
                <w:b/>
                <w:sz w:val="20"/>
                <w:szCs w:val="20"/>
                <w:lang w:val="af-ZA"/>
              </w:rPr>
              <w:t>Kerkregisters - Hampshire, Engeland</w:t>
            </w:r>
          </w:p>
        </w:tc>
        <w:tc>
          <w:tcPr>
            <w:tcW w:w="3685" w:type="dxa"/>
            <w:tcBorders>
              <w:top w:val="single" w:sz="4" w:space="0" w:color="000000"/>
              <w:left w:val="single" w:sz="4" w:space="0" w:color="000000"/>
              <w:bottom w:val="single" w:sz="4" w:space="0" w:color="000000"/>
            </w:tcBorders>
          </w:tcPr>
          <w:p w:rsidR="009D3D53" w:rsidRPr="00344B7A" w:rsidRDefault="009D3D53" w:rsidP="00DA621B">
            <w:pPr>
              <w:pStyle w:val="Header"/>
              <w:tabs>
                <w:tab w:val="left" w:pos="165"/>
              </w:tabs>
              <w:snapToGrid w:val="0"/>
              <w:rPr>
                <w:i/>
                <w:sz w:val="20"/>
                <w:szCs w:val="20"/>
                <w:lang w:val="af-ZA"/>
              </w:rPr>
            </w:pPr>
            <w:r w:rsidRPr="00344B7A">
              <w:rPr>
                <w:i/>
                <w:sz w:val="20"/>
                <w:szCs w:val="20"/>
                <w:lang w:val="af-ZA"/>
              </w:rPr>
              <w:t>Family Tree Magazine, Aug. 2004</w:t>
            </w:r>
          </w:p>
          <w:p w:rsidR="009D3D53" w:rsidRPr="00344B7A" w:rsidRDefault="009D3D53" w:rsidP="00DA621B">
            <w:pPr>
              <w:pStyle w:val="Header"/>
              <w:tabs>
                <w:tab w:val="left" w:pos="165"/>
              </w:tabs>
              <w:snapToGrid w:val="0"/>
              <w:rPr>
                <w:i/>
                <w:sz w:val="20"/>
                <w:szCs w:val="20"/>
                <w:lang w:val="af-ZA"/>
              </w:rPr>
            </w:pPr>
            <w:r w:rsidRPr="00344B7A">
              <w:rPr>
                <w:i/>
                <w:sz w:val="20"/>
                <w:szCs w:val="20"/>
                <w:lang w:val="af-ZA"/>
              </w:rPr>
              <w:t>Contents: 1891 Census; Hampshire Parish records</w:t>
            </w:r>
          </w:p>
          <w:p w:rsidR="009D3D53" w:rsidRPr="00344B7A" w:rsidRDefault="009D3D53" w:rsidP="00DA621B">
            <w:pPr>
              <w:pStyle w:val="Header"/>
              <w:tabs>
                <w:tab w:val="left" w:pos="165"/>
              </w:tabs>
              <w:snapToGrid w:val="0"/>
              <w:rPr>
                <w:i/>
                <w:sz w:val="20"/>
                <w:szCs w:val="20"/>
                <w:lang w:val="af-ZA"/>
              </w:rPr>
            </w:pPr>
            <w:r w:rsidRPr="00344B7A">
              <w:rPr>
                <w:sz w:val="20"/>
                <w:szCs w:val="20"/>
                <w:lang w:val="af-ZA"/>
              </w:rPr>
              <w:t>(</w:t>
            </w:r>
            <w:r w:rsidRPr="00344B7A">
              <w:rPr>
                <w:color w:val="7030A0"/>
                <w:sz w:val="20"/>
                <w:szCs w:val="20"/>
                <w:lang w:val="af-ZA"/>
              </w:rPr>
              <w:t>CD Publikasie 189</w:t>
            </w:r>
            <w:r w:rsidRPr="00344B7A">
              <w:rPr>
                <w:i/>
                <w:color w:val="7030A0"/>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A621B">
            <w:pPr>
              <w:pStyle w:val="Header"/>
              <w:snapToGrid w:val="0"/>
              <w:rPr>
                <w:sz w:val="20"/>
                <w:szCs w:val="20"/>
                <w:lang w:val="af-ZA"/>
              </w:rPr>
            </w:pPr>
            <w:r w:rsidRPr="00344B7A">
              <w:rPr>
                <w:sz w:val="20"/>
                <w:szCs w:val="20"/>
                <w:lang w:val="af-ZA"/>
              </w:rPr>
              <w:t>ABM Publishing, 2004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BB7C09">
            <w:pPr>
              <w:snapToGrid w:val="0"/>
              <w:spacing w:before="100"/>
              <w:jc w:val="center"/>
              <w:rPr>
                <w:sz w:val="16"/>
                <w:szCs w:val="16"/>
                <w:lang w:val="af-ZA"/>
              </w:rPr>
            </w:pPr>
            <w:r w:rsidRPr="00685B0E">
              <w:rPr>
                <w:sz w:val="20"/>
                <w:szCs w:val="20"/>
                <w:lang w:val="af-ZA"/>
              </w:rPr>
              <w:t>CD/T</w:t>
            </w:r>
            <w:r w:rsidRPr="00685B0E">
              <w:rPr>
                <w:sz w:val="16"/>
                <w:szCs w:val="16"/>
                <w:lang w:val="af-ZA"/>
              </w:rPr>
              <w:t>yds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A621B">
            <w:pPr>
              <w:pStyle w:val="Header"/>
              <w:tabs>
                <w:tab w:val="left" w:pos="165"/>
              </w:tabs>
              <w:snapToGrid w:val="0"/>
              <w:jc w:val="center"/>
              <w:rPr>
                <w:sz w:val="20"/>
                <w:szCs w:val="20"/>
                <w:lang w:val="af-ZA"/>
              </w:rPr>
            </w:pPr>
            <w:r w:rsidRPr="00344B7A">
              <w:rPr>
                <w:sz w:val="20"/>
                <w:szCs w:val="20"/>
                <w:lang w:val="af-ZA"/>
              </w:rPr>
              <w:t>1372</w:t>
            </w:r>
          </w:p>
          <w:p w:rsidR="009D3D53" w:rsidRPr="00344B7A" w:rsidRDefault="009D3D53" w:rsidP="00DA621B">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DA621B">
            <w:pP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DA621B">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DA621B">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A621B">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DA621B">
            <w:pPr>
              <w:pStyle w:val="Header"/>
              <w:snapToGrid w:val="0"/>
              <w:rPr>
                <w:b/>
                <w:sz w:val="20"/>
                <w:szCs w:val="20"/>
                <w:lang w:val="af-ZA"/>
              </w:rPr>
            </w:pPr>
            <w:r w:rsidRPr="00344B7A">
              <w:rPr>
                <w:b/>
                <w:sz w:val="20"/>
                <w:szCs w:val="20"/>
                <w:lang w:val="af-ZA"/>
              </w:rPr>
              <w:t>Kerkregisters - Norfolk, Engeland</w:t>
            </w:r>
          </w:p>
        </w:tc>
        <w:tc>
          <w:tcPr>
            <w:tcW w:w="3685" w:type="dxa"/>
            <w:tcBorders>
              <w:top w:val="single" w:sz="4" w:space="0" w:color="000000"/>
              <w:left w:val="single" w:sz="4" w:space="0" w:color="000000"/>
              <w:bottom w:val="single" w:sz="4" w:space="0" w:color="000000"/>
            </w:tcBorders>
          </w:tcPr>
          <w:p w:rsidR="009D3D53" w:rsidRPr="00344B7A" w:rsidRDefault="009D3D53" w:rsidP="00DA621B">
            <w:pPr>
              <w:pStyle w:val="Header"/>
              <w:tabs>
                <w:tab w:val="left" w:pos="165"/>
              </w:tabs>
              <w:snapToGrid w:val="0"/>
              <w:rPr>
                <w:sz w:val="20"/>
                <w:szCs w:val="20"/>
                <w:lang w:val="af-ZA"/>
              </w:rPr>
            </w:pPr>
            <w:r w:rsidRPr="00344B7A">
              <w:rPr>
                <w:i/>
                <w:sz w:val="20"/>
                <w:szCs w:val="20"/>
                <w:lang w:val="af-ZA"/>
              </w:rPr>
              <w:t xml:space="preserve">Family Tree Magazine, </w:t>
            </w:r>
            <w:r w:rsidRPr="00344B7A">
              <w:rPr>
                <w:sz w:val="20"/>
                <w:szCs w:val="20"/>
                <w:lang w:val="af-ZA"/>
              </w:rPr>
              <w:t>November 2004</w:t>
            </w:r>
          </w:p>
          <w:p w:rsidR="009D3D53" w:rsidRPr="00344B7A" w:rsidRDefault="009D3D53" w:rsidP="00DA621B">
            <w:pPr>
              <w:pStyle w:val="Header"/>
              <w:tabs>
                <w:tab w:val="left" w:pos="165"/>
              </w:tabs>
              <w:snapToGrid w:val="0"/>
              <w:rPr>
                <w:sz w:val="20"/>
                <w:szCs w:val="20"/>
                <w:lang w:val="af-ZA"/>
              </w:rPr>
            </w:pPr>
            <w:r w:rsidRPr="00344B7A">
              <w:rPr>
                <w:sz w:val="20"/>
                <w:szCs w:val="20"/>
                <w:lang w:val="af-ZA"/>
              </w:rPr>
              <w:t>Contents: Westminster 1901 Census; Norfolk Parish records</w:t>
            </w:r>
          </w:p>
          <w:p w:rsidR="009D3D53" w:rsidRPr="00344B7A" w:rsidRDefault="009D3D53" w:rsidP="00DA621B">
            <w:pPr>
              <w:pStyle w:val="Header"/>
              <w:tabs>
                <w:tab w:val="left" w:pos="165"/>
              </w:tabs>
              <w:snapToGrid w:val="0"/>
              <w:rPr>
                <w:color w:val="7030A0"/>
                <w:sz w:val="20"/>
                <w:szCs w:val="20"/>
                <w:lang w:val="af-ZA"/>
              </w:rPr>
            </w:pPr>
            <w:r w:rsidRPr="00344B7A">
              <w:rPr>
                <w:color w:val="7030A0"/>
                <w:sz w:val="20"/>
                <w:szCs w:val="20"/>
                <w:lang w:val="af-ZA"/>
              </w:rPr>
              <w:lastRenderedPageBreak/>
              <w:t>(CD Publikasie 168)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A621B">
            <w:pPr>
              <w:pStyle w:val="Header"/>
              <w:snapToGrid w:val="0"/>
              <w:rPr>
                <w:sz w:val="20"/>
                <w:szCs w:val="20"/>
                <w:lang w:val="af-ZA"/>
              </w:rPr>
            </w:pPr>
            <w:r w:rsidRPr="00344B7A">
              <w:rPr>
                <w:sz w:val="20"/>
                <w:szCs w:val="20"/>
                <w:lang w:val="af-ZA"/>
              </w:rPr>
              <w:lastRenderedPageBreak/>
              <w:t>UK, ABM Publishing, 2004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660E">
            <w:pPr>
              <w:pStyle w:val="Header"/>
              <w:snapToGrid w:val="0"/>
              <w:spacing w:before="100"/>
              <w:jc w:val="center"/>
              <w:rPr>
                <w:sz w:val="16"/>
                <w:szCs w:val="16"/>
              </w:rPr>
            </w:pPr>
            <w:r w:rsidRPr="00344B7A">
              <w:rPr>
                <w:sz w:val="16"/>
                <w:szCs w:val="16"/>
              </w:rPr>
              <w:lastRenderedPageBreak/>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660E">
            <w:pPr>
              <w:pStyle w:val="Header"/>
              <w:tabs>
                <w:tab w:val="left" w:pos="165"/>
              </w:tabs>
              <w:snapToGrid w:val="0"/>
              <w:jc w:val="center"/>
              <w:rPr>
                <w:sz w:val="20"/>
                <w:szCs w:val="20"/>
              </w:rPr>
            </w:pPr>
            <w:r w:rsidRPr="00344B7A">
              <w:rPr>
                <w:spacing w:val="-5"/>
                <w:sz w:val="20"/>
                <w:szCs w:val="20"/>
              </w:rPr>
              <w:t>591b</w:t>
            </w:r>
            <w:r w:rsidRPr="00344B7A">
              <w:rPr>
                <w:sz w:val="20"/>
                <w:szCs w:val="20"/>
              </w:rPr>
              <w:t>.</w:t>
            </w:r>
          </w:p>
          <w:p w:rsidR="009D3D53" w:rsidRPr="00344B7A" w:rsidRDefault="009D3D53" w:rsidP="002F660E">
            <w:pPr>
              <w:pStyle w:val="Header"/>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2F660E">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2F660E">
            <w:pPr>
              <w:pStyle w:val="Header"/>
              <w:snapToGrid w:val="0"/>
              <w:spacing w:before="100"/>
              <w:jc w:val="center"/>
              <w:rPr>
                <w:sz w:val="16"/>
                <w:szCs w:val="16"/>
              </w:rPr>
            </w:pPr>
            <w:r w:rsidRPr="00344B7A">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2F660E">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660E">
            <w:pPr>
              <w:pStyle w:val="Header"/>
              <w:snapToGrid w:val="0"/>
              <w:jc w:val="both"/>
              <w:rPr>
                <w:color w:val="003399"/>
                <w:spacing w:val="-6"/>
                <w:sz w:val="20"/>
                <w:szCs w:val="20"/>
              </w:rPr>
            </w:pPr>
            <w:r w:rsidRPr="00344B7A">
              <w:rPr>
                <w:color w:val="003399"/>
                <w:spacing w:val="-6"/>
                <w:sz w:val="20"/>
                <w:szCs w:val="20"/>
              </w:rPr>
              <w:t>GENEALOGICAL SOCIETY OF</w:t>
            </w:r>
            <w:r w:rsidRPr="00344B7A">
              <w:rPr>
                <w:smallCaps/>
                <w:color w:val="003399"/>
                <w:spacing w:val="-6"/>
                <w:sz w:val="20"/>
                <w:szCs w:val="20"/>
              </w:rPr>
              <w:t xml:space="preserve"> </w:t>
            </w:r>
            <w:r w:rsidRPr="00344B7A">
              <w:rPr>
                <w:color w:val="003399"/>
                <w:spacing w:val="-6"/>
                <w:sz w:val="20"/>
                <w:szCs w:val="20"/>
              </w:rPr>
              <w:t>UTAH</w:t>
            </w:r>
          </w:p>
        </w:tc>
        <w:tc>
          <w:tcPr>
            <w:tcW w:w="3402" w:type="dxa"/>
            <w:tcBorders>
              <w:top w:val="single" w:sz="4" w:space="0" w:color="000000"/>
              <w:left w:val="single" w:sz="4" w:space="0" w:color="000000"/>
              <w:bottom w:val="single" w:sz="4" w:space="0" w:color="000000"/>
            </w:tcBorders>
          </w:tcPr>
          <w:p w:rsidR="009D3D53" w:rsidRPr="00344B7A" w:rsidRDefault="009D3D53" w:rsidP="002F660E">
            <w:pPr>
              <w:pStyle w:val="Header"/>
              <w:rPr>
                <w:b/>
                <w:bCs/>
                <w:sz w:val="20"/>
                <w:szCs w:val="20"/>
              </w:rPr>
            </w:pPr>
            <w:r w:rsidRPr="00344B7A">
              <w:rPr>
                <w:b/>
                <w:bCs/>
                <w:sz w:val="20"/>
                <w:szCs w:val="20"/>
              </w:rPr>
              <w:t>Kerkregisters - Wes Europa</w:t>
            </w:r>
          </w:p>
        </w:tc>
        <w:tc>
          <w:tcPr>
            <w:tcW w:w="3685" w:type="dxa"/>
            <w:tcBorders>
              <w:top w:val="single" w:sz="4" w:space="0" w:color="000000"/>
              <w:left w:val="single" w:sz="4" w:space="0" w:color="000000"/>
              <w:bottom w:val="single" w:sz="4" w:space="0" w:color="000000"/>
            </w:tcBorders>
          </w:tcPr>
          <w:p w:rsidR="009D3D53" w:rsidRPr="00344B7A" w:rsidRDefault="009D3D53" w:rsidP="00FD4259">
            <w:pPr>
              <w:pStyle w:val="Header"/>
              <w:snapToGrid w:val="0"/>
              <w:jc w:val="both"/>
              <w:rPr>
                <w:i/>
                <w:iCs/>
                <w:spacing w:val="-7"/>
                <w:sz w:val="20"/>
                <w:szCs w:val="20"/>
              </w:rPr>
            </w:pPr>
            <w:r w:rsidRPr="00344B7A">
              <w:rPr>
                <w:i/>
                <w:iCs/>
                <w:spacing w:val="-7"/>
                <w:sz w:val="20"/>
                <w:szCs w:val="20"/>
              </w:rPr>
              <w:t>Family History Resource Files: Family History Library Catalog.</w:t>
            </w:r>
          </w:p>
          <w:p w:rsidR="009D3D53" w:rsidRPr="00344B7A" w:rsidRDefault="009D3D53" w:rsidP="002F660E">
            <w:pPr>
              <w:pStyle w:val="Header"/>
              <w:jc w:val="both"/>
              <w:rPr>
                <w:sz w:val="20"/>
                <w:szCs w:val="20"/>
              </w:rPr>
            </w:pPr>
            <w:r w:rsidRPr="00344B7A">
              <w:rPr>
                <w:color w:val="7030A0"/>
                <w:sz w:val="20"/>
                <w:szCs w:val="20"/>
              </w:rPr>
              <w:t>[</w:t>
            </w:r>
            <w:r w:rsidRPr="00344B7A">
              <w:rPr>
                <w:sz w:val="20"/>
                <w:szCs w:val="20"/>
              </w:rPr>
              <w:t xml:space="preserve"> NUK CD 8b] Set of 23 CD’s:</w:t>
            </w:r>
          </w:p>
          <w:p w:rsidR="009D3D53" w:rsidRPr="00344B7A" w:rsidRDefault="009D3D53" w:rsidP="00FD4259">
            <w:pPr>
              <w:pStyle w:val="Header"/>
              <w:tabs>
                <w:tab w:val="left" w:pos="573"/>
              </w:tabs>
              <w:ind w:left="187"/>
              <w:rPr>
                <w:sz w:val="20"/>
                <w:szCs w:val="20"/>
                <w:lang w:val="af-ZA"/>
              </w:rPr>
            </w:pPr>
            <w:r w:rsidRPr="00344B7A">
              <w:rPr>
                <w:color w:val="7030A0"/>
                <w:sz w:val="20"/>
                <w:szCs w:val="20"/>
              </w:rPr>
              <w:t xml:space="preserve"> (CD Publikasie 90b)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D4259">
            <w:pPr>
              <w:pStyle w:val="Header"/>
              <w:snapToGrid w:val="0"/>
              <w:rPr>
                <w:sz w:val="20"/>
                <w:szCs w:val="20"/>
              </w:rPr>
            </w:pPr>
            <w:r w:rsidRPr="00344B7A">
              <w:rPr>
                <w:sz w:val="20"/>
                <w:szCs w:val="20"/>
              </w:rPr>
              <w:t xml:space="preserve">Utah, </w:t>
            </w:r>
            <w:r>
              <w:rPr>
                <w:sz w:val="20"/>
                <w:szCs w:val="20"/>
              </w:rPr>
              <w:t>V</w:t>
            </w:r>
            <w:r w:rsidRPr="00344B7A">
              <w:rPr>
                <w:sz w:val="20"/>
                <w:szCs w:val="20"/>
              </w:rPr>
              <w:t>SA,</w:t>
            </w:r>
            <w:r>
              <w:rPr>
                <w:sz w:val="20"/>
                <w:szCs w:val="20"/>
              </w:rPr>
              <w:t xml:space="preserve"> LDS,</w:t>
            </w:r>
            <w:r w:rsidRPr="00344B7A">
              <w:rPr>
                <w:sz w:val="20"/>
                <w:szCs w:val="20"/>
              </w:rPr>
              <w:t xml:space="preserve"> </w:t>
            </w:r>
            <w:r w:rsidRPr="00344B7A">
              <w:rPr>
                <w:sz w:val="20"/>
                <w:szCs w:val="20"/>
              </w:rPr>
              <w:br/>
              <w:t>2000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E7FAF">
            <w:pPr>
              <w:pStyle w:val="Header"/>
              <w:snapToGrid w:val="0"/>
              <w:spacing w:before="100"/>
              <w:jc w:val="center"/>
              <w:rPr>
                <w:sz w:val="16"/>
                <w:szCs w:val="16"/>
              </w:rPr>
            </w:pPr>
            <w:r w:rsidRPr="00344B7A">
              <w:rPr>
                <w:sz w:val="16"/>
                <w:szCs w:val="16"/>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pacing w:val="-5"/>
                <w:sz w:val="20"/>
                <w:szCs w:val="20"/>
              </w:rPr>
              <w:t xml:space="preserve">591a </w:t>
            </w:r>
          </w:p>
          <w:p w:rsidR="009D3D53" w:rsidRPr="00344B7A" w:rsidRDefault="009D3D53" w:rsidP="002F35FA">
            <w:pPr>
              <w:pStyle w:val="Header"/>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Pr>
                <w:sz w:val="16"/>
                <w:szCs w:val="16"/>
              </w:rPr>
              <w:t>2</w:t>
            </w:r>
            <w:r w:rsidRPr="00344B7A">
              <w:rPr>
                <w:sz w:val="16"/>
                <w:szCs w:val="16"/>
              </w:rPr>
              <w:t>004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B14EB">
            <w:pPr>
              <w:pStyle w:val="Header"/>
              <w:snapToGrid w:val="0"/>
              <w:jc w:val="both"/>
              <w:rPr>
                <w:color w:val="003399"/>
                <w:spacing w:val="-6"/>
                <w:sz w:val="20"/>
                <w:szCs w:val="20"/>
              </w:rPr>
            </w:pPr>
            <w:r w:rsidRPr="00344B7A">
              <w:rPr>
                <w:color w:val="003399"/>
                <w:spacing w:val="-6"/>
                <w:sz w:val="20"/>
                <w:szCs w:val="20"/>
              </w:rPr>
              <w:t>GENEALOGICAL SOCIETY OF</w:t>
            </w:r>
            <w:r w:rsidRPr="00344B7A">
              <w:rPr>
                <w:smallCaps/>
                <w:color w:val="003399"/>
                <w:spacing w:val="-6"/>
                <w:sz w:val="20"/>
                <w:szCs w:val="20"/>
              </w:rPr>
              <w:t xml:space="preserve"> </w:t>
            </w:r>
            <w:r w:rsidRPr="00344B7A">
              <w:rPr>
                <w:color w:val="003399"/>
                <w:spacing w:val="-6"/>
                <w:sz w:val="20"/>
                <w:szCs w:val="20"/>
              </w:rPr>
              <w:t>UTAH</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rPr>
                <w:b/>
                <w:bCs/>
                <w:sz w:val="20"/>
                <w:szCs w:val="20"/>
              </w:rPr>
            </w:pPr>
            <w:r w:rsidRPr="00344B7A">
              <w:rPr>
                <w:b/>
                <w:bCs/>
                <w:sz w:val="20"/>
                <w:szCs w:val="20"/>
              </w:rPr>
              <w:t>Kerkregisters - Wes Europa</w:t>
            </w:r>
          </w:p>
        </w:tc>
        <w:tc>
          <w:tcPr>
            <w:tcW w:w="3685" w:type="dxa"/>
            <w:tcBorders>
              <w:top w:val="single" w:sz="4" w:space="0" w:color="000000"/>
              <w:left w:val="single" w:sz="4" w:space="0" w:color="000000"/>
              <w:bottom w:val="single" w:sz="4" w:space="0" w:color="000000"/>
            </w:tcBorders>
          </w:tcPr>
          <w:p w:rsidR="009D3D53" w:rsidRPr="00344B7A" w:rsidRDefault="009D3D53" w:rsidP="00FD4259">
            <w:pPr>
              <w:pStyle w:val="Header"/>
              <w:snapToGrid w:val="0"/>
              <w:jc w:val="both"/>
              <w:rPr>
                <w:i/>
                <w:iCs/>
                <w:sz w:val="20"/>
                <w:szCs w:val="20"/>
              </w:rPr>
            </w:pPr>
            <w:r w:rsidRPr="00344B7A">
              <w:rPr>
                <w:i/>
                <w:iCs/>
                <w:spacing w:val="-7"/>
                <w:sz w:val="20"/>
                <w:szCs w:val="20"/>
              </w:rPr>
              <w:t xml:space="preserve">Family History Resource Files: </w:t>
            </w:r>
            <w:r w:rsidRPr="00344B7A">
              <w:rPr>
                <w:i/>
                <w:iCs/>
                <w:sz w:val="20"/>
                <w:szCs w:val="20"/>
              </w:rPr>
              <w:t>Resource File Viewer.</w:t>
            </w:r>
          </w:p>
          <w:p w:rsidR="009D3D53" w:rsidRPr="00344B7A" w:rsidRDefault="009D3D53" w:rsidP="00FD4259">
            <w:pPr>
              <w:pStyle w:val="Header"/>
              <w:snapToGrid w:val="0"/>
              <w:jc w:val="both"/>
              <w:rPr>
                <w:i/>
                <w:iCs/>
                <w:sz w:val="20"/>
                <w:szCs w:val="20"/>
              </w:rPr>
            </w:pPr>
            <w:r w:rsidRPr="00344B7A">
              <w:rPr>
                <w:sz w:val="20"/>
                <w:szCs w:val="20"/>
              </w:rPr>
              <w:t>[ NUK CD 8a] Set of 23 cd's</w:t>
            </w:r>
          </w:p>
          <w:p w:rsidR="009D3D53" w:rsidRPr="00344B7A" w:rsidRDefault="009D3D53" w:rsidP="00FD4259">
            <w:pPr>
              <w:pStyle w:val="Header"/>
              <w:snapToGrid w:val="0"/>
              <w:jc w:val="both"/>
              <w:rPr>
                <w:i/>
                <w:iCs/>
                <w:sz w:val="20"/>
                <w:szCs w:val="20"/>
              </w:rPr>
            </w:pPr>
            <w:r w:rsidRPr="00344B7A">
              <w:rPr>
                <w:color w:val="7030A0"/>
                <w:sz w:val="20"/>
                <w:szCs w:val="20"/>
              </w:rPr>
              <w:t xml:space="preserve"> (CD Publikasie 90a)</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D4259">
            <w:pPr>
              <w:pStyle w:val="Header"/>
              <w:snapToGrid w:val="0"/>
              <w:rPr>
                <w:sz w:val="20"/>
                <w:szCs w:val="20"/>
              </w:rPr>
            </w:pPr>
            <w:r w:rsidRPr="00344B7A">
              <w:rPr>
                <w:sz w:val="20"/>
                <w:szCs w:val="20"/>
              </w:rPr>
              <w:t xml:space="preserve">Utah, </w:t>
            </w:r>
            <w:r>
              <w:rPr>
                <w:sz w:val="20"/>
                <w:szCs w:val="20"/>
              </w:rPr>
              <w:t>V</w:t>
            </w:r>
            <w:r w:rsidRPr="00344B7A">
              <w:rPr>
                <w:sz w:val="20"/>
                <w:szCs w:val="20"/>
              </w:rPr>
              <w:t>SA,</w:t>
            </w:r>
            <w:r>
              <w:rPr>
                <w:sz w:val="20"/>
                <w:szCs w:val="20"/>
              </w:rPr>
              <w:t xml:space="preserve"> LDS,</w:t>
            </w:r>
            <w:r w:rsidRPr="00344B7A">
              <w:rPr>
                <w:sz w:val="20"/>
                <w:szCs w:val="20"/>
              </w:rPr>
              <w:t xml:space="preserve"> </w:t>
            </w:r>
            <w:r w:rsidRPr="00344B7A">
              <w:rPr>
                <w:sz w:val="20"/>
                <w:szCs w:val="20"/>
              </w:rPr>
              <w:br/>
              <w:t>2000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E7FAF">
            <w:pPr>
              <w:pStyle w:val="Header"/>
              <w:snapToGrid w:val="0"/>
              <w:spacing w:before="100"/>
              <w:jc w:val="center"/>
              <w:rPr>
                <w:sz w:val="16"/>
                <w:szCs w:val="16"/>
              </w:rPr>
            </w:pPr>
            <w:r w:rsidRPr="00344B7A">
              <w:rPr>
                <w:sz w:val="16"/>
                <w:szCs w:val="16"/>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F3972">
            <w:pPr>
              <w:pStyle w:val="Header"/>
              <w:snapToGrid w:val="0"/>
              <w:jc w:val="center"/>
              <w:rPr>
                <w:sz w:val="20"/>
                <w:szCs w:val="20"/>
              </w:rPr>
            </w:pPr>
            <w:r w:rsidRPr="00344B7A">
              <w:rPr>
                <w:sz w:val="20"/>
                <w:szCs w:val="20"/>
              </w:rPr>
              <w:t>591</w:t>
            </w:r>
          </w:p>
          <w:p w:rsidR="009D3D53" w:rsidRPr="00344B7A" w:rsidRDefault="009D3D53" w:rsidP="00AF3972">
            <w:pPr>
              <w:pStyle w:val="Header"/>
              <w:snapToGrid w:val="0"/>
              <w:jc w:val="center"/>
              <w:rPr>
                <w:sz w:val="18"/>
                <w:szCs w:val="18"/>
              </w:rPr>
            </w:pPr>
            <w:r w:rsidRPr="00344B7A">
              <w:rPr>
                <w:sz w:val="20"/>
                <w:szCs w:val="20"/>
              </w:rPr>
              <w:t>c.</w:t>
            </w:r>
            <w:r w:rsidRPr="00344B7A">
              <w:rPr>
                <w:sz w:val="20"/>
                <w:szCs w:val="20"/>
              </w:rPr>
              <w:br/>
            </w:r>
          </w:p>
          <w:p w:rsidR="009D3D53" w:rsidRPr="00344B7A" w:rsidRDefault="009D3D53" w:rsidP="002F35FA">
            <w:pPr>
              <w:pStyle w:val="Header"/>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6"/>
                <w:sz w:val="20"/>
                <w:szCs w:val="20"/>
              </w:rPr>
            </w:pPr>
            <w:r w:rsidRPr="00344B7A">
              <w:rPr>
                <w:color w:val="003399"/>
                <w:spacing w:val="-6"/>
                <w:sz w:val="20"/>
                <w:szCs w:val="20"/>
              </w:rPr>
              <w:t>GENEALOGICAL SOCIETY OF</w:t>
            </w:r>
            <w:r w:rsidRPr="00344B7A">
              <w:rPr>
                <w:smallCaps/>
                <w:color w:val="003399"/>
                <w:spacing w:val="-6"/>
                <w:sz w:val="20"/>
                <w:szCs w:val="20"/>
              </w:rPr>
              <w:t xml:space="preserve"> </w:t>
            </w:r>
            <w:r w:rsidRPr="00344B7A">
              <w:rPr>
                <w:color w:val="003399"/>
                <w:spacing w:val="-6"/>
                <w:sz w:val="20"/>
                <w:szCs w:val="20"/>
              </w:rPr>
              <w:t>UTAH</w:t>
            </w:r>
          </w:p>
        </w:tc>
        <w:tc>
          <w:tcPr>
            <w:tcW w:w="3402" w:type="dxa"/>
            <w:tcBorders>
              <w:top w:val="single" w:sz="4" w:space="0" w:color="000000"/>
              <w:left w:val="single" w:sz="4" w:space="0" w:color="000000"/>
              <w:bottom w:val="single" w:sz="4" w:space="0" w:color="000000"/>
            </w:tcBorders>
          </w:tcPr>
          <w:p w:rsidR="009D3D53" w:rsidRPr="00344B7A" w:rsidRDefault="009D3D53" w:rsidP="00384345">
            <w:pPr>
              <w:pStyle w:val="Header"/>
              <w:snapToGrid w:val="0"/>
              <w:rPr>
                <w:b/>
                <w:bCs/>
                <w:sz w:val="20"/>
                <w:szCs w:val="20"/>
              </w:rPr>
            </w:pPr>
            <w:r w:rsidRPr="00344B7A">
              <w:rPr>
                <w:b/>
                <w:bCs/>
                <w:sz w:val="20"/>
                <w:szCs w:val="20"/>
              </w:rPr>
              <w:t>Kerkregisters - Wes Europa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iCs/>
                <w:spacing w:val="-5"/>
                <w:sz w:val="20"/>
                <w:szCs w:val="20"/>
              </w:rPr>
            </w:pPr>
            <w:r w:rsidRPr="00344B7A">
              <w:rPr>
                <w:i/>
                <w:iCs/>
                <w:sz w:val="20"/>
                <w:szCs w:val="20"/>
              </w:rPr>
              <w:t xml:space="preserve">Vital Records Index, </w:t>
            </w:r>
            <w:r w:rsidRPr="00344B7A">
              <w:rPr>
                <w:i/>
                <w:iCs/>
                <w:spacing w:val="-5"/>
                <w:sz w:val="20"/>
                <w:szCs w:val="20"/>
              </w:rPr>
              <w:t>Western Europe.</w:t>
            </w:r>
          </w:p>
          <w:p w:rsidR="009D3D53" w:rsidRPr="00344B7A" w:rsidRDefault="009D3D53" w:rsidP="00361D3A">
            <w:pPr>
              <w:pStyle w:val="Header"/>
              <w:rPr>
                <w:iCs/>
                <w:spacing w:val="-5"/>
                <w:sz w:val="20"/>
                <w:szCs w:val="20"/>
              </w:rPr>
            </w:pPr>
            <w:r w:rsidRPr="00344B7A">
              <w:rPr>
                <w:i/>
                <w:iCs/>
                <w:spacing w:val="-7"/>
                <w:sz w:val="20"/>
                <w:szCs w:val="20"/>
              </w:rPr>
              <w:t>Birth / Christening / Marriage:</w:t>
            </w:r>
            <w:r>
              <w:rPr>
                <w:i/>
                <w:iCs/>
                <w:spacing w:val="-7"/>
                <w:sz w:val="20"/>
                <w:szCs w:val="20"/>
              </w:rPr>
              <w:t xml:space="preserve"> </w:t>
            </w:r>
            <w:r w:rsidRPr="00344B7A">
              <w:rPr>
                <w:i/>
                <w:iCs/>
                <w:spacing w:val="-5"/>
                <w:sz w:val="20"/>
                <w:szCs w:val="20"/>
              </w:rPr>
              <w:t>German Region</w:t>
            </w:r>
            <w:r>
              <w:rPr>
                <w:i/>
                <w:iCs/>
                <w:spacing w:val="-5"/>
                <w:sz w:val="20"/>
                <w:szCs w:val="20"/>
              </w:rPr>
              <w:t xml:space="preserve">; </w:t>
            </w:r>
            <w:r w:rsidRPr="00344B7A">
              <w:rPr>
                <w:iCs/>
                <w:spacing w:val="-5"/>
                <w:sz w:val="20"/>
                <w:szCs w:val="20"/>
              </w:rPr>
              <w:t>8 CD’s)</w:t>
            </w:r>
            <w:r>
              <w:rPr>
                <w:iCs/>
                <w:spacing w:val="-5"/>
                <w:sz w:val="20"/>
                <w:szCs w:val="20"/>
              </w:rPr>
              <w:t xml:space="preserve"> </w:t>
            </w:r>
            <w:r w:rsidRPr="00344B7A">
              <w:rPr>
                <w:i/>
                <w:iCs/>
                <w:spacing w:val="-5"/>
                <w:sz w:val="20"/>
                <w:szCs w:val="20"/>
              </w:rPr>
              <w:t>Benelux Region</w:t>
            </w:r>
            <w:r>
              <w:rPr>
                <w:i/>
                <w:iCs/>
                <w:spacing w:val="-5"/>
                <w:sz w:val="20"/>
                <w:szCs w:val="20"/>
              </w:rPr>
              <w:t xml:space="preserve"> </w:t>
            </w:r>
            <w:r w:rsidRPr="00344B7A">
              <w:rPr>
                <w:iCs/>
                <w:spacing w:val="-5"/>
                <w:sz w:val="20"/>
                <w:szCs w:val="20"/>
              </w:rPr>
              <w:t>(1 CD)</w:t>
            </w:r>
            <w:r>
              <w:rPr>
                <w:iCs/>
                <w:spacing w:val="-5"/>
                <w:sz w:val="20"/>
                <w:szCs w:val="20"/>
              </w:rPr>
              <w:t xml:space="preserve"> </w:t>
            </w:r>
            <w:r w:rsidRPr="00344B7A">
              <w:rPr>
                <w:iCs/>
                <w:spacing w:val="-5"/>
                <w:sz w:val="19"/>
                <w:szCs w:val="19"/>
              </w:rPr>
              <w:t>Belgium,</w:t>
            </w:r>
            <w:r>
              <w:rPr>
                <w:iCs/>
                <w:spacing w:val="-5"/>
                <w:sz w:val="19"/>
                <w:szCs w:val="19"/>
              </w:rPr>
              <w:t xml:space="preserve"> </w:t>
            </w:r>
            <w:r w:rsidRPr="00344B7A">
              <w:rPr>
                <w:iCs/>
                <w:spacing w:val="-5"/>
                <w:sz w:val="19"/>
                <w:szCs w:val="19"/>
              </w:rPr>
              <w:t>Netherlands &amp;</w:t>
            </w:r>
            <w:r>
              <w:rPr>
                <w:iCs/>
                <w:spacing w:val="-5"/>
                <w:sz w:val="19"/>
                <w:szCs w:val="19"/>
              </w:rPr>
              <w:t xml:space="preserve"> </w:t>
            </w:r>
            <w:r w:rsidRPr="00344B7A">
              <w:rPr>
                <w:iCs/>
                <w:spacing w:val="-5"/>
                <w:sz w:val="19"/>
                <w:szCs w:val="19"/>
              </w:rPr>
              <w:t>Luxembourg</w:t>
            </w:r>
            <w:r>
              <w:rPr>
                <w:iCs/>
                <w:spacing w:val="-5"/>
                <w:sz w:val="19"/>
                <w:szCs w:val="19"/>
              </w:rPr>
              <w:t xml:space="preserve"> ; </w:t>
            </w:r>
            <w:r w:rsidRPr="00344B7A">
              <w:rPr>
                <w:i/>
                <w:iCs/>
                <w:spacing w:val="-5"/>
                <w:sz w:val="20"/>
                <w:szCs w:val="20"/>
              </w:rPr>
              <w:t>Alpine Region</w:t>
            </w:r>
            <w:r w:rsidRPr="00344B7A">
              <w:rPr>
                <w:i/>
                <w:iCs/>
                <w:spacing w:val="-5"/>
                <w:sz w:val="20"/>
                <w:szCs w:val="20"/>
              </w:rPr>
              <w:tab/>
            </w:r>
            <w:r w:rsidRPr="00344B7A">
              <w:rPr>
                <w:iCs/>
                <w:spacing w:val="-5"/>
                <w:sz w:val="20"/>
                <w:szCs w:val="20"/>
              </w:rPr>
              <w:t>(1 CD)</w:t>
            </w:r>
          </w:p>
          <w:p w:rsidR="009D3D53" w:rsidRPr="00344B7A" w:rsidRDefault="009D3D53" w:rsidP="00384345">
            <w:pPr>
              <w:pStyle w:val="Header"/>
              <w:jc w:val="both"/>
              <w:rPr>
                <w:sz w:val="20"/>
                <w:szCs w:val="20"/>
                <w:lang w:val="af-ZA"/>
              </w:rPr>
            </w:pPr>
            <w:r w:rsidRPr="00344B7A">
              <w:rPr>
                <w:iCs/>
                <w:color w:val="7030A0"/>
                <w:sz w:val="20"/>
                <w:szCs w:val="20"/>
              </w:rPr>
              <w:t xml:space="preserve"> (CD-publikasie 90c </w:t>
            </w:r>
            <w:r w:rsidRPr="00344B7A">
              <w:rPr>
                <w:iCs/>
                <w:sz w:val="20"/>
                <w:szCs w:val="20"/>
              </w:rPr>
              <w:t>&amp; NUK 8c)</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11E4">
            <w:pPr>
              <w:pStyle w:val="Header"/>
              <w:snapToGrid w:val="0"/>
              <w:rPr>
                <w:sz w:val="20"/>
                <w:szCs w:val="20"/>
              </w:rPr>
            </w:pPr>
            <w:r w:rsidRPr="00344B7A">
              <w:rPr>
                <w:sz w:val="20"/>
                <w:szCs w:val="20"/>
              </w:rPr>
              <w:t xml:space="preserve">Utah, USA, Church of Jesus Christ of Latter-day Saints, </w:t>
            </w:r>
            <w:r w:rsidRPr="00344B7A">
              <w:rPr>
                <w:sz w:val="20"/>
                <w:szCs w:val="20"/>
              </w:rPr>
              <w:br/>
              <w:t>June 2000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E7FAF">
            <w:pPr>
              <w:pStyle w:val="Header"/>
              <w:snapToGrid w:val="0"/>
              <w:spacing w:before="100"/>
              <w:jc w:val="center"/>
              <w:rPr>
                <w:sz w:val="16"/>
                <w:szCs w:val="16"/>
              </w:rPr>
            </w:pPr>
            <w:r w:rsidRPr="00344B7A">
              <w:rPr>
                <w:sz w:val="16"/>
                <w:szCs w:val="16"/>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F3972">
            <w:pPr>
              <w:pStyle w:val="Header"/>
              <w:tabs>
                <w:tab w:val="left" w:pos="165"/>
              </w:tabs>
              <w:snapToGrid w:val="0"/>
              <w:jc w:val="center"/>
              <w:rPr>
                <w:sz w:val="18"/>
                <w:szCs w:val="18"/>
              </w:rPr>
            </w:pPr>
            <w:r w:rsidRPr="00344B7A">
              <w:rPr>
                <w:sz w:val="20"/>
                <w:szCs w:val="20"/>
              </w:rPr>
              <w:t>592.</w:t>
            </w:r>
            <w:r w:rsidRPr="00344B7A">
              <w:rPr>
                <w:sz w:val="20"/>
                <w:szCs w:val="20"/>
              </w:rPr>
              <w:br/>
            </w:r>
          </w:p>
          <w:p w:rsidR="009D3D53" w:rsidRPr="00344B7A" w:rsidRDefault="009D3D53" w:rsidP="002F35FA">
            <w:pPr>
              <w:pStyle w:val="Header"/>
              <w:tabs>
                <w:tab w:val="left" w:pos="165"/>
              </w:tabs>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6"/>
                <w:sz w:val="20"/>
                <w:szCs w:val="20"/>
              </w:rPr>
            </w:pPr>
            <w:r w:rsidRPr="00344B7A">
              <w:rPr>
                <w:color w:val="003399"/>
                <w:spacing w:val="-6"/>
                <w:sz w:val="20"/>
                <w:szCs w:val="20"/>
              </w:rPr>
              <w:t>GENEALOGICAL SOCIETY OF</w:t>
            </w:r>
            <w:r w:rsidRPr="00344B7A">
              <w:rPr>
                <w:smallCaps/>
                <w:color w:val="003399"/>
                <w:spacing w:val="-6"/>
                <w:sz w:val="20"/>
                <w:szCs w:val="20"/>
              </w:rPr>
              <w:t xml:space="preserve"> </w:t>
            </w:r>
            <w:r w:rsidRPr="00344B7A">
              <w:rPr>
                <w:color w:val="003399"/>
                <w:spacing w:val="-6"/>
                <w:sz w:val="20"/>
                <w:szCs w:val="20"/>
              </w:rPr>
              <w:t>UTAH</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0"/>
                <w:tab w:val="left" w:pos="252"/>
              </w:tabs>
              <w:rPr>
                <w:b/>
                <w:bCs/>
                <w:sz w:val="20"/>
                <w:szCs w:val="20"/>
              </w:rPr>
            </w:pPr>
            <w:r w:rsidRPr="00344B7A">
              <w:rPr>
                <w:b/>
                <w:bCs/>
                <w:sz w:val="20"/>
                <w:szCs w:val="20"/>
              </w:rPr>
              <w:t>Kerkregisters - Wes Europa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iCs/>
                <w:spacing w:val="-5"/>
                <w:sz w:val="20"/>
                <w:szCs w:val="20"/>
              </w:rPr>
            </w:pPr>
            <w:r w:rsidRPr="00344B7A">
              <w:rPr>
                <w:i/>
                <w:iCs/>
                <w:sz w:val="20"/>
                <w:szCs w:val="20"/>
              </w:rPr>
              <w:t xml:space="preserve">Vital Records Index, </w:t>
            </w:r>
            <w:r w:rsidRPr="00344B7A">
              <w:rPr>
                <w:i/>
                <w:iCs/>
                <w:spacing w:val="-5"/>
                <w:sz w:val="20"/>
                <w:szCs w:val="20"/>
              </w:rPr>
              <w:t>Western Europe.</w:t>
            </w:r>
          </w:p>
          <w:p w:rsidR="009D3D53" w:rsidRPr="00344B7A" w:rsidRDefault="009D3D53" w:rsidP="00361D3A">
            <w:pPr>
              <w:pStyle w:val="Header"/>
              <w:rPr>
                <w:i/>
                <w:iCs/>
                <w:spacing w:val="-5"/>
                <w:sz w:val="20"/>
                <w:szCs w:val="20"/>
              </w:rPr>
            </w:pPr>
            <w:r w:rsidRPr="00344B7A">
              <w:rPr>
                <w:i/>
                <w:iCs/>
                <w:spacing w:val="-7"/>
                <w:sz w:val="20"/>
                <w:szCs w:val="20"/>
              </w:rPr>
              <w:t>Birth / Christening / Marriage:</w:t>
            </w:r>
            <w:r>
              <w:rPr>
                <w:i/>
                <w:iCs/>
                <w:spacing w:val="-7"/>
                <w:sz w:val="20"/>
                <w:szCs w:val="20"/>
              </w:rPr>
              <w:t xml:space="preserve"> </w:t>
            </w:r>
            <w:r w:rsidRPr="00344B7A">
              <w:rPr>
                <w:i/>
                <w:iCs/>
                <w:spacing w:val="-5"/>
                <w:sz w:val="20"/>
                <w:szCs w:val="20"/>
              </w:rPr>
              <w:t>Spanish Region</w:t>
            </w:r>
            <w:r>
              <w:rPr>
                <w:i/>
                <w:iCs/>
                <w:spacing w:val="-5"/>
                <w:sz w:val="20"/>
                <w:szCs w:val="20"/>
              </w:rPr>
              <w:t xml:space="preserve"> </w:t>
            </w:r>
            <w:r w:rsidRPr="00344B7A">
              <w:rPr>
                <w:iCs/>
                <w:spacing w:val="-5"/>
                <w:sz w:val="20"/>
                <w:szCs w:val="20"/>
              </w:rPr>
              <w:t>(8 CD’s)</w:t>
            </w:r>
            <w:r>
              <w:rPr>
                <w:iCs/>
                <w:spacing w:val="-5"/>
                <w:sz w:val="20"/>
                <w:szCs w:val="20"/>
              </w:rPr>
              <w:t xml:space="preserve">; </w:t>
            </w:r>
            <w:r w:rsidRPr="00344B7A">
              <w:rPr>
                <w:i/>
                <w:iCs/>
                <w:spacing w:val="-5"/>
                <w:sz w:val="20"/>
                <w:szCs w:val="20"/>
              </w:rPr>
              <w:t>Italian Region</w:t>
            </w:r>
            <w:r>
              <w:rPr>
                <w:i/>
                <w:iCs/>
                <w:spacing w:val="-5"/>
                <w:sz w:val="20"/>
                <w:szCs w:val="20"/>
              </w:rPr>
              <w:t xml:space="preserve"> </w:t>
            </w:r>
            <w:r w:rsidRPr="00344B7A">
              <w:rPr>
                <w:iCs/>
                <w:spacing w:val="-5"/>
                <w:sz w:val="20"/>
                <w:szCs w:val="20"/>
              </w:rPr>
              <w:t>(1 CD)</w:t>
            </w:r>
            <w:r>
              <w:rPr>
                <w:iCs/>
                <w:spacing w:val="-5"/>
                <w:sz w:val="20"/>
                <w:szCs w:val="20"/>
              </w:rPr>
              <w:t xml:space="preserve">; </w:t>
            </w:r>
            <w:r w:rsidRPr="00344B7A">
              <w:rPr>
                <w:i/>
                <w:iCs/>
                <w:spacing w:val="-5"/>
                <w:sz w:val="20"/>
                <w:szCs w:val="20"/>
              </w:rPr>
              <w:t>French Region</w:t>
            </w:r>
            <w:r>
              <w:rPr>
                <w:i/>
                <w:iCs/>
                <w:spacing w:val="-5"/>
                <w:sz w:val="20"/>
                <w:szCs w:val="20"/>
              </w:rPr>
              <w:t xml:space="preserve"> </w:t>
            </w:r>
            <w:r w:rsidRPr="00344B7A">
              <w:rPr>
                <w:iCs/>
                <w:spacing w:val="-5"/>
                <w:sz w:val="20"/>
                <w:szCs w:val="20"/>
              </w:rPr>
              <w:t>(2 CD’s)</w:t>
            </w:r>
            <w:r w:rsidRPr="00344B7A">
              <w:rPr>
                <w:i/>
                <w:iCs/>
                <w:spacing w:val="-5"/>
                <w:sz w:val="20"/>
                <w:szCs w:val="20"/>
              </w:rPr>
              <w:t xml:space="preserve"> </w:t>
            </w:r>
          </w:p>
          <w:p w:rsidR="009D3D53" w:rsidRPr="00344B7A" w:rsidRDefault="009D3D53" w:rsidP="002F35FA">
            <w:pPr>
              <w:pStyle w:val="Header"/>
              <w:jc w:val="both"/>
              <w:rPr>
                <w:sz w:val="20"/>
                <w:szCs w:val="20"/>
                <w:lang w:val="af-ZA"/>
              </w:rPr>
            </w:pPr>
            <w:r w:rsidRPr="00344B7A">
              <w:rPr>
                <w:iCs/>
                <w:spacing w:val="-5"/>
                <w:sz w:val="20"/>
                <w:szCs w:val="20"/>
              </w:rPr>
              <w:t xml:space="preserve"> </w:t>
            </w:r>
          </w:p>
          <w:p w:rsidR="009D3D53" w:rsidRPr="00344B7A" w:rsidRDefault="009D3D53" w:rsidP="00384345">
            <w:pPr>
              <w:pStyle w:val="Header"/>
              <w:rPr>
                <w:sz w:val="20"/>
                <w:szCs w:val="20"/>
                <w:lang w:val="af-ZA"/>
              </w:rPr>
            </w:pPr>
            <w:r w:rsidRPr="00344B7A">
              <w:rPr>
                <w:iCs/>
                <w:color w:val="7030A0"/>
                <w:sz w:val="20"/>
                <w:szCs w:val="20"/>
              </w:rPr>
              <w:t>(CD-publikasie 91</w:t>
            </w:r>
            <w:r w:rsidRPr="00344B7A">
              <w:rPr>
                <w:iCs/>
                <w:sz w:val="20"/>
                <w:szCs w:val="20"/>
              </w:rPr>
              <w:t xml:space="preserve"> &amp; NUK 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Utah, USA,</w:t>
            </w:r>
            <w:r w:rsidRPr="00344B7A">
              <w:rPr>
                <w:sz w:val="20"/>
                <w:szCs w:val="20"/>
              </w:rPr>
              <w:br/>
              <w:t xml:space="preserve">Church of Jesus Christ of Latter-day Saints, </w:t>
            </w:r>
            <w:r w:rsidRPr="00344B7A">
              <w:rPr>
                <w:sz w:val="20"/>
                <w:szCs w:val="20"/>
              </w:rPr>
              <w:br/>
              <w:t>March 2000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A2729A">
            <w:pPr>
              <w:snapToGrid w:val="0"/>
              <w:spacing w:before="100"/>
              <w:jc w:val="center"/>
              <w:rPr>
                <w:sz w:val="16"/>
                <w:szCs w:val="16"/>
                <w:lang w:val="af-ZA"/>
              </w:rPr>
            </w:pPr>
            <w:r w:rsidRPr="00685B0E">
              <w:rPr>
                <w:sz w:val="20"/>
                <w:szCs w:val="20"/>
                <w:lang w:val="af-ZA"/>
              </w:rPr>
              <w:t>CD/T</w:t>
            </w:r>
            <w:r w:rsidRPr="00685B0E">
              <w:rPr>
                <w:sz w:val="16"/>
                <w:szCs w:val="16"/>
                <w:lang w:val="af-ZA"/>
              </w:rPr>
              <w:t>yds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A621B">
            <w:pPr>
              <w:pStyle w:val="Header"/>
              <w:tabs>
                <w:tab w:val="left" w:pos="165"/>
              </w:tabs>
              <w:snapToGrid w:val="0"/>
              <w:jc w:val="center"/>
              <w:rPr>
                <w:sz w:val="20"/>
                <w:szCs w:val="20"/>
                <w:lang w:val="af-ZA"/>
              </w:rPr>
            </w:pPr>
            <w:r w:rsidRPr="00344B7A">
              <w:rPr>
                <w:sz w:val="20"/>
                <w:szCs w:val="20"/>
                <w:lang w:val="af-ZA"/>
              </w:rPr>
              <w:t>1406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DA621B">
            <w:pPr>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DA621B">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DA621B">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A621B">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DA621B">
            <w:pPr>
              <w:pStyle w:val="Header"/>
              <w:snapToGrid w:val="0"/>
              <w:rPr>
                <w:b/>
                <w:sz w:val="20"/>
                <w:szCs w:val="20"/>
                <w:lang w:val="af-ZA"/>
              </w:rPr>
            </w:pPr>
            <w:r w:rsidRPr="00344B7A">
              <w:rPr>
                <w:b/>
                <w:sz w:val="20"/>
                <w:szCs w:val="20"/>
                <w:lang w:val="af-ZA"/>
              </w:rPr>
              <w:t>Kerkregisters - Wiltshire, Engeland</w:t>
            </w:r>
          </w:p>
        </w:tc>
        <w:tc>
          <w:tcPr>
            <w:tcW w:w="3685" w:type="dxa"/>
            <w:tcBorders>
              <w:top w:val="single" w:sz="4" w:space="0" w:color="000000"/>
              <w:left w:val="single" w:sz="4" w:space="0" w:color="000000"/>
              <w:bottom w:val="single" w:sz="4" w:space="0" w:color="000000"/>
            </w:tcBorders>
          </w:tcPr>
          <w:p w:rsidR="009D3D53" w:rsidRPr="00344B7A" w:rsidRDefault="009D3D53" w:rsidP="00DA621B">
            <w:pPr>
              <w:pStyle w:val="Header"/>
              <w:tabs>
                <w:tab w:val="left" w:pos="165"/>
              </w:tabs>
              <w:snapToGrid w:val="0"/>
              <w:rPr>
                <w:i/>
                <w:sz w:val="20"/>
                <w:szCs w:val="20"/>
                <w:lang w:val="af-ZA"/>
              </w:rPr>
            </w:pPr>
            <w:r w:rsidRPr="00344B7A">
              <w:rPr>
                <w:i/>
                <w:sz w:val="20"/>
                <w:szCs w:val="20"/>
                <w:lang w:val="af-ZA"/>
              </w:rPr>
              <w:t>Family Tree Magazine, Dec. 2004</w:t>
            </w:r>
          </w:p>
          <w:p w:rsidR="009D3D53" w:rsidRPr="00344B7A" w:rsidRDefault="009D3D53" w:rsidP="00DA621B">
            <w:pPr>
              <w:pStyle w:val="Header"/>
              <w:tabs>
                <w:tab w:val="left" w:pos="165"/>
              </w:tabs>
              <w:snapToGrid w:val="0"/>
              <w:rPr>
                <w:i/>
                <w:sz w:val="20"/>
                <w:szCs w:val="20"/>
                <w:lang w:val="af-ZA"/>
              </w:rPr>
            </w:pPr>
            <w:r w:rsidRPr="00344B7A">
              <w:rPr>
                <w:i/>
                <w:sz w:val="20"/>
                <w:szCs w:val="20"/>
                <w:lang w:val="af-ZA"/>
              </w:rPr>
              <w:t xml:space="preserve">Contents: Rotherham 1871 Census; </w:t>
            </w:r>
            <w:r w:rsidRPr="00344B7A">
              <w:rPr>
                <w:i/>
                <w:sz w:val="20"/>
                <w:szCs w:val="20"/>
                <w:lang w:val="af-ZA"/>
              </w:rPr>
              <w:lastRenderedPageBreak/>
              <w:t>Wiltshire Parish records</w:t>
            </w:r>
          </w:p>
          <w:p w:rsidR="009D3D53" w:rsidRPr="00344B7A" w:rsidRDefault="009D3D53" w:rsidP="00DA621B">
            <w:pPr>
              <w:pStyle w:val="Header"/>
              <w:tabs>
                <w:tab w:val="left" w:pos="165"/>
              </w:tabs>
              <w:snapToGrid w:val="0"/>
              <w:rPr>
                <w:i/>
                <w:sz w:val="20"/>
                <w:szCs w:val="20"/>
                <w:lang w:val="af-ZA"/>
              </w:rPr>
            </w:pPr>
            <w:r w:rsidRPr="00344B7A">
              <w:rPr>
                <w:sz w:val="20"/>
                <w:szCs w:val="20"/>
                <w:lang w:val="af-ZA"/>
              </w:rPr>
              <w:t>(</w:t>
            </w:r>
            <w:r w:rsidRPr="00344B7A">
              <w:rPr>
                <w:color w:val="7030A0"/>
                <w:sz w:val="20"/>
                <w:szCs w:val="20"/>
                <w:lang w:val="af-ZA"/>
              </w:rPr>
              <w:t xml:space="preserve">CD Publikasie 192 </w:t>
            </w:r>
            <w:r w:rsidRPr="00344B7A">
              <w:rPr>
                <w:i/>
                <w:color w:val="7030A0"/>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A621B">
            <w:pPr>
              <w:pStyle w:val="Header"/>
              <w:snapToGrid w:val="0"/>
              <w:rPr>
                <w:sz w:val="20"/>
                <w:szCs w:val="20"/>
                <w:lang w:val="af-ZA"/>
              </w:rPr>
            </w:pPr>
            <w:r w:rsidRPr="00344B7A">
              <w:rPr>
                <w:sz w:val="20"/>
                <w:szCs w:val="20"/>
                <w:lang w:val="af-ZA"/>
              </w:rPr>
              <w:lastRenderedPageBreak/>
              <w:t>ABM Publishing, 2004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F14DC8">
            <w:pPr>
              <w:pStyle w:val="Header"/>
              <w:tabs>
                <w:tab w:val="left" w:pos="165"/>
              </w:tabs>
              <w:snapToGrid w:val="0"/>
              <w:jc w:val="center"/>
              <w:rPr>
                <w:sz w:val="20"/>
                <w:szCs w:val="20"/>
                <w:lang w:val="af-ZA"/>
              </w:rPr>
            </w:pPr>
            <w:r>
              <w:rPr>
                <w:sz w:val="20"/>
                <w:szCs w:val="20"/>
                <w:lang w:val="af-ZA"/>
              </w:rPr>
              <w:lastRenderedPageBreak/>
              <w:t>AG/</w:t>
            </w:r>
            <w:r w:rsidRPr="00A65D9C">
              <w:rPr>
                <w:sz w:val="16"/>
                <w:szCs w:val="16"/>
                <w:lang w:val="af-ZA"/>
              </w:rPr>
              <w:t>VANH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C8">
            <w:pPr>
              <w:pStyle w:val="Header"/>
              <w:tabs>
                <w:tab w:val="left" w:pos="165"/>
              </w:tabs>
              <w:snapToGrid w:val="0"/>
              <w:jc w:val="center"/>
              <w:rPr>
                <w:sz w:val="20"/>
                <w:szCs w:val="20"/>
                <w:lang w:val="af-ZA"/>
              </w:rPr>
            </w:pPr>
            <w:r w:rsidRPr="00344B7A">
              <w:rPr>
                <w:sz w:val="20"/>
                <w:szCs w:val="20"/>
                <w:lang w:val="af-ZA"/>
              </w:rPr>
              <w:t>819</w:t>
            </w:r>
          </w:p>
          <w:p w:rsidR="009D3D53" w:rsidRPr="00344B7A" w:rsidRDefault="009D3D53" w:rsidP="00F14DC8">
            <w:pPr>
              <w:pStyle w:val="Header"/>
              <w:tabs>
                <w:tab w:val="left" w:pos="165"/>
              </w:tabs>
              <w:snapToGrid w:val="0"/>
              <w:jc w:val="center"/>
              <w:rPr>
                <w:sz w:val="20"/>
                <w:szCs w:val="20"/>
                <w:lang w:val="af-ZA"/>
              </w:rPr>
            </w:pPr>
          </w:p>
          <w:p w:rsidR="009D3D53" w:rsidRPr="00344B7A" w:rsidRDefault="009D3D53" w:rsidP="00F14DC8">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14DC8">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14DC8">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14DC8">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C8">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w:t>
            </w:r>
            <w:r w:rsidRPr="00344B7A">
              <w:rPr>
                <w:color w:val="003399"/>
                <w:spacing w:val="-5"/>
                <w:sz w:val="20"/>
                <w:szCs w:val="20"/>
              </w:rPr>
              <w:t xml:space="preserve"> H</w:t>
            </w:r>
            <w:r w:rsidRPr="00344B7A">
              <w:rPr>
                <w:smallCaps/>
                <w:color w:val="003399"/>
                <w:spacing w:val="-5"/>
                <w:sz w:val="20"/>
                <w:szCs w:val="20"/>
              </w:rPr>
              <w:t>EMERT</w:t>
            </w:r>
            <w:r w:rsidRPr="00344B7A">
              <w:rPr>
                <w:color w:val="003399"/>
                <w:spacing w:val="-5"/>
                <w:sz w:val="20"/>
                <w:szCs w:val="20"/>
              </w:rPr>
              <w:t>, M.</w:t>
            </w:r>
          </w:p>
        </w:tc>
        <w:tc>
          <w:tcPr>
            <w:tcW w:w="3402" w:type="dxa"/>
            <w:tcBorders>
              <w:top w:val="single" w:sz="4" w:space="0" w:color="000000"/>
              <w:left w:val="single" w:sz="4" w:space="0" w:color="000000"/>
              <w:bottom w:val="single" w:sz="4" w:space="0" w:color="000000"/>
            </w:tcBorders>
          </w:tcPr>
          <w:p w:rsidR="009D3D53" w:rsidRPr="00344B7A" w:rsidRDefault="009D3D53" w:rsidP="00F14DC8">
            <w:pPr>
              <w:pStyle w:val="Header"/>
              <w:snapToGrid w:val="0"/>
              <w:rPr>
                <w:b/>
                <w:bCs/>
                <w:sz w:val="20"/>
                <w:szCs w:val="20"/>
              </w:rPr>
            </w:pPr>
            <w:r>
              <w:rPr>
                <w:b/>
                <w:bCs/>
                <w:sz w:val="20"/>
                <w:szCs w:val="20"/>
              </w:rPr>
              <w:t xml:space="preserve">Kerr - </w:t>
            </w:r>
            <w:r w:rsidRPr="00344B7A">
              <w:rPr>
                <w:b/>
                <w:bCs/>
                <w:sz w:val="20"/>
                <w:szCs w:val="20"/>
              </w:rPr>
              <w:t>Geslagregister</w:t>
            </w:r>
            <w:r>
              <w:rPr>
                <w:b/>
                <w:bCs/>
                <w:sz w:val="20"/>
                <w:szCs w:val="20"/>
              </w:rPr>
              <w:t>s</w:t>
            </w:r>
            <w:r w:rsidRPr="00344B7A">
              <w:rPr>
                <w:b/>
                <w:bCs/>
                <w:sz w:val="20"/>
                <w:szCs w:val="20"/>
              </w:rPr>
              <w:t xml:space="preserve"> - Swellendam</w:t>
            </w:r>
          </w:p>
          <w:p w:rsidR="009D3D53" w:rsidRPr="00344B7A" w:rsidRDefault="009D3D53" w:rsidP="00F14DC8">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F14DC8">
            <w:pPr>
              <w:pStyle w:val="Header"/>
              <w:snapToGrid w:val="0"/>
              <w:rPr>
                <w:i/>
                <w:iCs/>
                <w:sz w:val="20"/>
                <w:szCs w:val="20"/>
              </w:rPr>
            </w:pPr>
            <w:r w:rsidRPr="00344B7A">
              <w:rPr>
                <w:i/>
                <w:iCs/>
                <w:sz w:val="20"/>
                <w:szCs w:val="20"/>
              </w:rPr>
              <w:t>Families Register: Ou Swellendam Families Deel 2</w:t>
            </w:r>
            <w:r>
              <w:rPr>
                <w:i/>
                <w:iCs/>
                <w:sz w:val="20"/>
                <w:szCs w:val="20"/>
              </w:rPr>
              <w:t>: Emmet, Kerr, Lingenfelder, Rothman, Siebert, Stiglingh, Tomlinson, Aspeling</w:t>
            </w:r>
          </w:p>
          <w:p w:rsidR="009D3D53" w:rsidRPr="00344B7A" w:rsidRDefault="009D3D53" w:rsidP="00F14DC8">
            <w:pPr>
              <w:pStyle w:val="Header"/>
              <w:snapToGrid w:val="0"/>
              <w:jc w:val="both"/>
              <w:rPr>
                <w:iCs/>
                <w:sz w:val="20"/>
                <w:szCs w:val="20"/>
              </w:rPr>
            </w:pPr>
            <w:r w:rsidRPr="00344B7A">
              <w:rPr>
                <w:iCs/>
                <w:sz w:val="20"/>
                <w:szCs w:val="20"/>
              </w:rPr>
              <w:t>ISBN:   0-620-31923-2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14DC8">
            <w:pPr>
              <w:pStyle w:val="Header"/>
              <w:snapToGrid w:val="0"/>
              <w:rPr>
                <w:sz w:val="20"/>
                <w:szCs w:val="20"/>
              </w:rPr>
            </w:pPr>
            <w:r w:rsidRPr="00344B7A">
              <w:rPr>
                <w:sz w:val="20"/>
                <w:szCs w:val="20"/>
              </w:rPr>
              <w:t>Swellendam, Van Hemert &amp; Aspeling, 2004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0F019C">
            <w:pPr>
              <w:pStyle w:val="Header"/>
              <w:tabs>
                <w:tab w:val="left" w:pos="165"/>
              </w:tabs>
              <w:snapToGrid w:val="0"/>
              <w:jc w:val="center"/>
              <w:rPr>
                <w:color w:val="7030A0"/>
                <w:sz w:val="20"/>
                <w:szCs w:val="20"/>
                <w:lang w:val="af-ZA"/>
              </w:rPr>
            </w:pPr>
            <w:r w:rsidRPr="00361D3A">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1322</w:t>
            </w:r>
          </w:p>
          <w:p w:rsidR="009D3D53" w:rsidRPr="00344B7A" w:rsidRDefault="009D3D53" w:rsidP="000F019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F019C">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F019C">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F019C">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rPr>
                <w:b/>
                <w:sz w:val="20"/>
                <w:szCs w:val="20"/>
                <w:lang w:val="af-ZA"/>
              </w:rPr>
            </w:pPr>
            <w:r w:rsidRPr="00344B7A">
              <w:rPr>
                <w:b/>
                <w:sz w:val="20"/>
                <w:szCs w:val="20"/>
                <w:lang w:val="af-ZA"/>
              </w:rPr>
              <w:t xml:space="preserve">Kesselaar - Geslagregisters </w:t>
            </w:r>
          </w:p>
        </w:tc>
        <w:tc>
          <w:tcPr>
            <w:tcW w:w="3685" w:type="dxa"/>
            <w:tcBorders>
              <w:top w:val="single" w:sz="4" w:space="0" w:color="000000"/>
              <w:left w:val="single" w:sz="4" w:space="0" w:color="000000"/>
              <w:bottom w:val="single" w:sz="4" w:space="0" w:color="000000"/>
            </w:tcBorders>
          </w:tcPr>
          <w:p w:rsidR="009D3D53" w:rsidRDefault="009D3D53"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Ambrosius, Bekker/Becker, De Loor,Dunaiski,Hill, Kesselaat,Kooij, Moore, Odendaal, Reid, Sachse, Schultz/Lehnberg, Meldau/Kirsten, Snijder, Streutgers, Stricker, Thielman, Ueckermann, Van Avesnes, Van Ginkel, Van Rooyen (Erna),Van Schalwyk,, Von Tesselhoff, Young</w:t>
            </w:r>
            <w:r>
              <w:rPr>
                <w:i/>
                <w:sz w:val="18"/>
                <w:szCs w:val="18"/>
                <w:lang w:val="af-ZA"/>
              </w:rPr>
              <w:t>)</w:t>
            </w:r>
          </w:p>
          <w:p w:rsidR="009D3D53" w:rsidRPr="00344B7A" w:rsidRDefault="009D3D53" w:rsidP="00733DA1">
            <w:pPr>
              <w:pStyle w:val="Header"/>
              <w:tabs>
                <w:tab w:val="left" w:pos="165"/>
              </w:tabs>
              <w:snapToGrid w:val="0"/>
              <w:rPr>
                <w:i/>
                <w:sz w:val="16"/>
                <w:szCs w:val="16"/>
                <w:lang w:val="af-ZA"/>
              </w:rPr>
            </w:pPr>
            <w:r w:rsidRPr="00733DA1">
              <w:rPr>
                <w:sz w:val="20"/>
                <w:szCs w:val="20"/>
                <w:lang w:val="af-ZA"/>
              </w:rPr>
              <w:t>[ GGSA CD 047]</w:t>
            </w:r>
          </w:p>
          <w:p w:rsidR="009D3D53" w:rsidRPr="00344B7A" w:rsidRDefault="009D3D53"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9D3D53" w:rsidRPr="00344B7A" w:rsidRDefault="009D3D53" w:rsidP="00733DA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B30AB5">
            <w:pPr>
              <w:pStyle w:val="Header"/>
              <w:snapToGrid w:val="0"/>
              <w:rPr>
                <w:sz w:val="20"/>
                <w:szCs w:val="20"/>
                <w:lang w:val="af-ZA"/>
              </w:rPr>
            </w:pPr>
            <w:r w:rsidRPr="00344B7A">
              <w:rPr>
                <w:sz w:val="20"/>
                <w:szCs w:val="20"/>
                <w:lang w:val="af-ZA"/>
              </w:rPr>
              <w:t>Houghton, GGSA, 2011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836B16">
            <w:pPr>
              <w:pStyle w:val="Header"/>
              <w:snapToGrid w:val="0"/>
              <w:jc w:val="center"/>
              <w:rPr>
                <w:spacing w:val="-7"/>
                <w:sz w:val="20"/>
                <w:szCs w:val="20"/>
              </w:rPr>
            </w:pPr>
            <w:r>
              <w:rPr>
                <w:spacing w:val="-7"/>
                <w:sz w:val="20"/>
                <w:szCs w:val="20"/>
              </w:rPr>
              <w:t>KES*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836B16">
            <w:pPr>
              <w:pStyle w:val="Header"/>
              <w:snapToGrid w:val="0"/>
              <w:jc w:val="center"/>
              <w:rPr>
                <w:spacing w:val="-7"/>
                <w:sz w:val="20"/>
                <w:szCs w:val="20"/>
              </w:rPr>
            </w:pPr>
            <w:r>
              <w:rPr>
                <w:spacing w:val="-7"/>
                <w:sz w:val="20"/>
                <w:szCs w:val="20"/>
              </w:rPr>
              <w:t>1707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836B16">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836B16">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836B16">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836B16">
            <w:pPr>
              <w:pStyle w:val="Header"/>
              <w:snapToGrid w:val="0"/>
              <w:rPr>
                <w:color w:val="003399"/>
                <w:sz w:val="18"/>
                <w:szCs w:val="18"/>
                <w:lang w:val="de-DE"/>
              </w:rPr>
            </w:pPr>
            <w:r>
              <w:rPr>
                <w:color w:val="003399"/>
                <w:sz w:val="18"/>
                <w:szCs w:val="18"/>
                <w:lang w:val="de-DE"/>
              </w:rPr>
              <w:t>KESTELL, J. D.</w:t>
            </w:r>
          </w:p>
        </w:tc>
        <w:tc>
          <w:tcPr>
            <w:tcW w:w="3402" w:type="dxa"/>
            <w:tcBorders>
              <w:top w:val="single" w:sz="4" w:space="0" w:color="000000"/>
              <w:left w:val="single" w:sz="4" w:space="0" w:color="000000"/>
              <w:bottom w:val="single" w:sz="4" w:space="0" w:color="000000"/>
            </w:tcBorders>
          </w:tcPr>
          <w:p w:rsidR="009D3D53" w:rsidRDefault="009D3D53" w:rsidP="00836B16">
            <w:pPr>
              <w:pStyle w:val="Header"/>
              <w:snapToGrid w:val="0"/>
              <w:rPr>
                <w:b/>
                <w:bCs/>
                <w:sz w:val="20"/>
                <w:szCs w:val="20"/>
              </w:rPr>
            </w:pPr>
            <w:r>
              <w:rPr>
                <w:b/>
                <w:bCs/>
                <w:sz w:val="20"/>
                <w:szCs w:val="20"/>
              </w:rPr>
              <w:t xml:space="preserve">Kestell, J. D. - </w:t>
            </w:r>
            <w:r w:rsidRPr="00344B7A">
              <w:rPr>
                <w:b/>
                <w:bCs/>
                <w:sz w:val="20"/>
                <w:szCs w:val="20"/>
              </w:rPr>
              <w:t>Anglo-Boereoorlog</w:t>
            </w:r>
            <w:r>
              <w:rPr>
                <w:b/>
                <w:bCs/>
                <w:sz w:val="20"/>
                <w:szCs w:val="20"/>
              </w:rPr>
              <w:t>, 1899-1902</w:t>
            </w:r>
          </w:p>
        </w:tc>
        <w:tc>
          <w:tcPr>
            <w:tcW w:w="3685" w:type="dxa"/>
            <w:tcBorders>
              <w:top w:val="single" w:sz="4" w:space="0" w:color="000000"/>
              <w:left w:val="single" w:sz="4" w:space="0" w:color="000000"/>
              <w:bottom w:val="single" w:sz="4" w:space="0" w:color="000000"/>
            </w:tcBorders>
          </w:tcPr>
          <w:p w:rsidR="009D3D53" w:rsidRDefault="009D3D53" w:rsidP="00836B16">
            <w:pPr>
              <w:pStyle w:val="Header"/>
              <w:snapToGrid w:val="0"/>
              <w:rPr>
                <w:i/>
                <w:iCs/>
                <w:spacing w:val="-3"/>
                <w:sz w:val="20"/>
                <w:szCs w:val="20"/>
                <w:lang w:val="de-DE"/>
              </w:rPr>
            </w:pPr>
            <w:r>
              <w:rPr>
                <w:i/>
                <w:iCs/>
                <w:spacing w:val="-3"/>
                <w:sz w:val="20"/>
                <w:szCs w:val="20"/>
                <w:lang w:val="de-DE"/>
              </w:rPr>
              <w:t>Met die Boere-kommando's</w:t>
            </w:r>
          </w:p>
          <w:p w:rsidR="009D3D53" w:rsidRDefault="009D3D53" w:rsidP="00836B16">
            <w:pPr>
              <w:pStyle w:val="Header"/>
              <w:snapToGrid w:val="0"/>
              <w:rPr>
                <w:i/>
                <w:iCs/>
                <w:spacing w:val="-3"/>
                <w:sz w:val="20"/>
                <w:szCs w:val="20"/>
                <w:lang w:val="de-DE"/>
              </w:rPr>
            </w:pPr>
            <w:r>
              <w:rPr>
                <w:i/>
                <w:iCs/>
                <w:spacing w:val="-3"/>
                <w:sz w:val="20"/>
                <w:szCs w:val="20"/>
                <w:lang w:val="de-DE"/>
              </w:rPr>
              <w:t>ISBN 0 620 24871 8</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836B16">
            <w:pPr>
              <w:pStyle w:val="Header"/>
              <w:snapToGrid w:val="0"/>
              <w:rPr>
                <w:spacing w:val="-7"/>
                <w:sz w:val="20"/>
                <w:szCs w:val="20"/>
              </w:rPr>
            </w:pPr>
            <w:r>
              <w:rPr>
                <w:spacing w:val="-7"/>
                <w:sz w:val="20"/>
                <w:szCs w:val="20"/>
              </w:rPr>
              <w:t>Pretoria, Protea, 1999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EA5BFF">
            <w:pPr>
              <w:pStyle w:val="Header"/>
              <w:snapToGrid w:val="0"/>
              <w:jc w:val="center"/>
              <w:rPr>
                <w:sz w:val="20"/>
                <w:szCs w:val="20"/>
              </w:rPr>
            </w:pPr>
            <w:r w:rsidRPr="00344B7A">
              <w:rPr>
                <w:sz w:val="20"/>
                <w:szCs w:val="20"/>
              </w:rPr>
              <w:t>KES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B4267">
            <w:pPr>
              <w:pStyle w:val="Header"/>
              <w:snapToGrid w:val="0"/>
              <w:jc w:val="center"/>
              <w:rPr>
                <w:sz w:val="20"/>
                <w:szCs w:val="20"/>
              </w:rPr>
            </w:pPr>
            <w:r w:rsidRPr="00344B7A">
              <w:rPr>
                <w:sz w:val="20"/>
                <w:szCs w:val="20"/>
              </w:rPr>
              <w:t>1507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31713">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5BFF">
            <w:pPr>
              <w:snapToGrid w:val="0"/>
              <w:spacing w:before="100"/>
              <w:jc w:val="center"/>
              <w:rPr>
                <w:sz w:val="16"/>
                <w:szCs w:val="16"/>
                <w:lang w:val="af-ZA"/>
              </w:rPr>
            </w:pPr>
            <w:r w:rsidRPr="00344B7A">
              <w:rPr>
                <w:sz w:val="16"/>
                <w:szCs w:val="16"/>
                <w:lang w:val="af-ZA"/>
              </w:rPr>
              <w:t>Pieter vd Merwe</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A5BFF">
            <w:pPr>
              <w:snapToGrid w:val="0"/>
              <w:spacing w:before="100"/>
              <w:jc w:val="center"/>
              <w:rPr>
                <w:sz w:val="16"/>
                <w:szCs w:val="16"/>
              </w:rPr>
            </w:pPr>
            <w:r w:rsidRPr="00344B7A">
              <w:rPr>
                <w:sz w:val="16"/>
                <w:szCs w:val="16"/>
              </w:rPr>
              <w:t>2013-01-28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F26A8">
            <w:pPr>
              <w:pStyle w:val="NormalWeb"/>
              <w:snapToGrid w:val="0"/>
              <w:spacing w:before="60" w:after="60"/>
              <w:rPr>
                <w:color w:val="003399"/>
                <w:spacing w:val="-5"/>
                <w:sz w:val="20"/>
                <w:szCs w:val="20"/>
              </w:rPr>
            </w:pPr>
            <w:r w:rsidRPr="00344B7A">
              <w:rPr>
                <w:color w:val="003399"/>
                <w:spacing w:val="-5"/>
                <w:sz w:val="20"/>
                <w:szCs w:val="20"/>
              </w:rPr>
              <w:t>NIENABER, P. J.</w:t>
            </w:r>
          </w:p>
        </w:tc>
        <w:tc>
          <w:tcPr>
            <w:tcW w:w="3402" w:type="dxa"/>
            <w:tcBorders>
              <w:top w:val="single" w:sz="4" w:space="0" w:color="000000"/>
              <w:left w:val="single" w:sz="4" w:space="0" w:color="000000"/>
              <w:bottom w:val="single" w:sz="4" w:space="0" w:color="000000"/>
            </w:tcBorders>
          </w:tcPr>
          <w:p w:rsidR="009D3D53" w:rsidRPr="00344B7A" w:rsidRDefault="009D3D53" w:rsidP="00EA5BFF">
            <w:pPr>
              <w:pStyle w:val="Header"/>
              <w:snapToGrid w:val="0"/>
              <w:rPr>
                <w:b/>
                <w:bCs/>
                <w:sz w:val="20"/>
                <w:szCs w:val="20"/>
              </w:rPr>
            </w:pPr>
            <w:r w:rsidRPr="00344B7A">
              <w:rPr>
                <w:b/>
                <w:bCs/>
                <w:sz w:val="20"/>
                <w:szCs w:val="20"/>
                <w:lang w:val="af-ZA"/>
              </w:rPr>
              <w:t>Kestell, J. D. - Biografie</w:t>
            </w:r>
          </w:p>
        </w:tc>
        <w:tc>
          <w:tcPr>
            <w:tcW w:w="3685" w:type="dxa"/>
            <w:tcBorders>
              <w:top w:val="single" w:sz="4" w:space="0" w:color="000000"/>
              <w:left w:val="single" w:sz="4" w:space="0" w:color="000000"/>
              <w:bottom w:val="single" w:sz="4" w:space="0" w:color="000000"/>
            </w:tcBorders>
          </w:tcPr>
          <w:p w:rsidR="009D3D53" w:rsidRPr="00344B7A" w:rsidRDefault="009D3D53" w:rsidP="00EA5BFF">
            <w:pPr>
              <w:pStyle w:val="NormalWeb"/>
              <w:snapToGrid w:val="0"/>
              <w:spacing w:before="60" w:after="60"/>
              <w:jc w:val="both"/>
              <w:rPr>
                <w:i/>
                <w:iCs/>
                <w:sz w:val="20"/>
                <w:szCs w:val="20"/>
              </w:rPr>
            </w:pPr>
            <w:r w:rsidRPr="00344B7A">
              <w:rPr>
                <w:i/>
                <w:iCs/>
                <w:sz w:val="20"/>
                <w:szCs w:val="20"/>
              </w:rPr>
              <w:t>Dr. J. D. Kestell: vader van die reddingsdaad</w:t>
            </w:r>
            <w:r>
              <w:rPr>
                <w:i/>
                <w:iCs/>
                <w:sz w:val="20"/>
                <w:szCs w:val="20"/>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A5BFF">
            <w:pPr>
              <w:pStyle w:val="NormalWeb"/>
              <w:snapToGrid w:val="0"/>
              <w:spacing w:before="60" w:after="60"/>
              <w:rPr>
                <w:sz w:val="20"/>
                <w:szCs w:val="20"/>
              </w:rPr>
            </w:pPr>
            <w:r w:rsidRPr="00344B7A">
              <w:rPr>
                <w:sz w:val="20"/>
                <w:szCs w:val="20"/>
              </w:rPr>
              <w:t>Bloemfontein, Nasionale Pers, 1946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KES</w:t>
            </w:r>
            <w:r w:rsidRPr="00344B7A">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368.</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z w:val="20"/>
                <w:szCs w:val="20"/>
              </w:rPr>
            </w:pPr>
            <w:r w:rsidRPr="00344B7A">
              <w:rPr>
                <w:smallCaps/>
                <w:color w:val="003399"/>
                <w:sz w:val="20"/>
                <w:szCs w:val="20"/>
              </w:rPr>
              <w:t>Nienaber, P. J.</w:t>
            </w:r>
          </w:p>
        </w:tc>
        <w:tc>
          <w:tcPr>
            <w:tcW w:w="3402" w:type="dxa"/>
            <w:tcBorders>
              <w:top w:val="single" w:sz="4" w:space="0" w:color="000000"/>
              <w:left w:val="single" w:sz="4" w:space="0" w:color="000000"/>
              <w:bottom w:val="single" w:sz="4" w:space="0" w:color="000000"/>
            </w:tcBorders>
          </w:tcPr>
          <w:p w:rsidR="009D3D53" w:rsidRPr="00344B7A" w:rsidRDefault="009D3D53" w:rsidP="00C152B6">
            <w:pPr>
              <w:pStyle w:val="Header"/>
              <w:tabs>
                <w:tab w:val="left" w:pos="295"/>
                <w:tab w:val="center" w:pos="3544"/>
              </w:tabs>
              <w:snapToGrid w:val="0"/>
              <w:rPr>
                <w:b/>
                <w:bCs/>
                <w:sz w:val="20"/>
                <w:szCs w:val="20"/>
                <w:lang w:val="af-ZA"/>
              </w:rPr>
            </w:pPr>
            <w:r w:rsidRPr="00344B7A">
              <w:rPr>
                <w:b/>
                <w:bCs/>
                <w:sz w:val="20"/>
                <w:szCs w:val="20"/>
                <w:lang w:val="af-ZA"/>
              </w:rPr>
              <w:t>Kestell, J. D. - Biografie</w:t>
            </w:r>
          </w:p>
        </w:tc>
        <w:tc>
          <w:tcPr>
            <w:tcW w:w="3685" w:type="dxa"/>
            <w:tcBorders>
              <w:top w:val="single" w:sz="4" w:space="0" w:color="000000"/>
              <w:left w:val="single" w:sz="4" w:space="0" w:color="000000"/>
              <w:bottom w:val="single" w:sz="4" w:space="0" w:color="000000"/>
            </w:tcBorders>
          </w:tcPr>
          <w:p w:rsidR="009D3D53" w:rsidRPr="00344B7A" w:rsidRDefault="009D3D53" w:rsidP="00F05AE7">
            <w:pPr>
              <w:pStyle w:val="Header"/>
              <w:snapToGrid w:val="0"/>
              <w:spacing w:after="30"/>
              <w:rPr>
                <w:i/>
                <w:sz w:val="20"/>
                <w:szCs w:val="20"/>
                <w:lang w:val="af-ZA"/>
              </w:rPr>
            </w:pPr>
            <w:r w:rsidRPr="00344B7A">
              <w:rPr>
                <w:i/>
                <w:sz w:val="20"/>
                <w:szCs w:val="20"/>
                <w:lang w:val="af-ZA"/>
              </w:rPr>
              <w:t>Dr. J. D. Kestell: Vader van die reddings-daad.</w:t>
            </w:r>
            <w:r>
              <w:rPr>
                <w:i/>
                <w:sz w:val="20"/>
                <w:szCs w:val="20"/>
                <w:lang w:val="af-ZA"/>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B30AB5">
            <w:pPr>
              <w:pStyle w:val="Header"/>
              <w:tabs>
                <w:tab w:val="left" w:pos="0"/>
                <w:tab w:val="left" w:pos="651"/>
              </w:tabs>
              <w:snapToGrid w:val="0"/>
              <w:rPr>
                <w:sz w:val="20"/>
                <w:lang w:val="af-ZA"/>
              </w:rPr>
            </w:pPr>
            <w:r w:rsidRPr="00344B7A">
              <w:rPr>
                <w:sz w:val="20"/>
                <w:szCs w:val="20"/>
              </w:rPr>
              <w:t>Bloemfontein, Nasionale Pers, 1946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505F2C">
            <w:pPr>
              <w:suppressAutoHyphens w:val="0"/>
              <w:spacing w:before="0" w:after="0"/>
              <w:jc w:val="center"/>
              <w:rPr>
                <w:sz w:val="20"/>
                <w:szCs w:val="20"/>
                <w:lang w:val="af-ZA"/>
              </w:rPr>
            </w:pPr>
            <w:r>
              <w:rPr>
                <w:sz w:val="20"/>
                <w:szCs w:val="20"/>
                <w:lang w:val="af-ZA"/>
              </w:rPr>
              <w:lastRenderedPageBreak/>
              <w:t>KEY</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705FE5">
            <w:pPr>
              <w:pStyle w:val="Header"/>
              <w:tabs>
                <w:tab w:val="left" w:pos="165"/>
              </w:tabs>
              <w:snapToGrid w:val="0"/>
              <w:jc w:val="center"/>
              <w:rPr>
                <w:sz w:val="20"/>
                <w:szCs w:val="20"/>
                <w:lang w:val="af-ZA"/>
              </w:rPr>
            </w:pPr>
            <w:r>
              <w:rPr>
                <w:sz w:val="20"/>
                <w:szCs w:val="20"/>
                <w:lang w:val="af-ZA"/>
              </w:rPr>
              <w:t>1869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705FE5">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705FE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705FE5">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505F2C">
            <w:pPr>
              <w:pStyle w:val="Header"/>
              <w:snapToGrid w:val="0"/>
              <w:rPr>
                <w:color w:val="003399"/>
                <w:sz w:val="18"/>
                <w:szCs w:val="18"/>
                <w:lang w:val="af-ZA"/>
              </w:rPr>
            </w:pPr>
            <w:r>
              <w:rPr>
                <w:color w:val="003399"/>
                <w:sz w:val="18"/>
                <w:szCs w:val="18"/>
                <w:lang w:val="af-ZA"/>
              </w:rPr>
              <w:t>VAN DEN HEEVER, RIA</w:t>
            </w:r>
          </w:p>
        </w:tc>
        <w:tc>
          <w:tcPr>
            <w:tcW w:w="3402" w:type="dxa"/>
            <w:tcBorders>
              <w:top w:val="single" w:sz="4" w:space="0" w:color="000000"/>
              <w:left w:val="single" w:sz="4" w:space="0" w:color="000000"/>
              <w:bottom w:val="single" w:sz="4" w:space="0" w:color="000000"/>
            </w:tcBorders>
          </w:tcPr>
          <w:p w:rsidR="009D3D53" w:rsidRDefault="009D3D53" w:rsidP="00505F2C">
            <w:pPr>
              <w:pStyle w:val="Header"/>
              <w:snapToGrid w:val="0"/>
              <w:rPr>
                <w:b/>
                <w:bCs/>
                <w:sz w:val="20"/>
                <w:szCs w:val="20"/>
              </w:rPr>
            </w:pPr>
            <w:r>
              <w:rPr>
                <w:b/>
                <w:bCs/>
                <w:sz w:val="20"/>
                <w:szCs w:val="20"/>
              </w:rPr>
              <w:t>Keyter - Familiegeskiedenis</w:t>
            </w:r>
          </w:p>
        </w:tc>
        <w:tc>
          <w:tcPr>
            <w:tcW w:w="3685" w:type="dxa"/>
            <w:tcBorders>
              <w:top w:val="single" w:sz="4" w:space="0" w:color="000000"/>
              <w:left w:val="single" w:sz="4" w:space="0" w:color="000000"/>
              <w:bottom w:val="single" w:sz="4" w:space="0" w:color="000000"/>
            </w:tcBorders>
          </w:tcPr>
          <w:p w:rsidR="009D3D53" w:rsidRDefault="009D3D53" w:rsidP="00344E7F">
            <w:pPr>
              <w:spacing w:before="100" w:beforeAutospacing="1" w:after="100" w:afterAutospacing="1"/>
              <w:rPr>
                <w:i/>
                <w:sz w:val="20"/>
                <w:szCs w:val="20"/>
              </w:rPr>
            </w:pPr>
            <w:r>
              <w:rPr>
                <w:i/>
                <w:sz w:val="20"/>
                <w:szCs w:val="20"/>
              </w:rPr>
              <w:t>Keyter- Borcherds collage : die ontmoeting tussen twee families               ISBN 9780620685139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505F2C">
            <w:pPr>
              <w:pStyle w:val="Header"/>
              <w:snapToGrid w:val="0"/>
              <w:rPr>
                <w:sz w:val="20"/>
                <w:szCs w:val="20"/>
              </w:rPr>
            </w:pPr>
            <w:r>
              <w:rPr>
                <w:sz w:val="20"/>
                <w:szCs w:val="20"/>
              </w:rPr>
              <w:t>Stellenbosch, 2015</w:t>
            </w:r>
          </w:p>
          <w:p w:rsidR="009D3D53" w:rsidRDefault="009D3D53" w:rsidP="00505F2C">
            <w:pPr>
              <w:pStyle w:val="Header"/>
              <w:snapToGrid w:val="0"/>
              <w:rPr>
                <w:sz w:val="20"/>
                <w:szCs w:val="20"/>
              </w:rPr>
            </w:pPr>
            <w:r>
              <w:rPr>
                <w:sz w:val="20"/>
                <w:szCs w:val="20"/>
              </w:rPr>
              <w:t>R300.00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0617B2">
            <w:pPr>
              <w:pStyle w:val="Header"/>
              <w:tabs>
                <w:tab w:val="left" w:pos="165"/>
              </w:tabs>
              <w:snapToGrid w:val="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0617B2">
            <w:pPr>
              <w:pStyle w:val="Header"/>
              <w:tabs>
                <w:tab w:val="left" w:pos="165"/>
              </w:tabs>
              <w:snapToGrid w:val="0"/>
              <w:jc w:val="center"/>
              <w:rPr>
                <w:sz w:val="20"/>
                <w:szCs w:val="20"/>
                <w:lang w:val="af-ZA"/>
              </w:rPr>
            </w:pPr>
            <w:r>
              <w:rPr>
                <w:sz w:val="20"/>
                <w:szCs w:val="20"/>
                <w:lang w:val="af-ZA"/>
              </w:rPr>
              <w:t>1800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220AF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220AF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220AF0">
            <w:pPr>
              <w:pStyle w:val="Header"/>
              <w:snapToGrid w:val="0"/>
              <w:spacing w:before="100"/>
              <w:jc w:val="center"/>
              <w:rPr>
                <w:sz w:val="16"/>
                <w:szCs w:val="16"/>
                <w:lang w:val="af-ZA"/>
              </w:rPr>
            </w:pPr>
            <w:r>
              <w:rPr>
                <w:sz w:val="16"/>
                <w:szCs w:val="16"/>
                <w:lang w:val="af-ZA"/>
              </w:rPr>
              <w:t>2016-02-09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220AF0">
            <w:pPr>
              <w:pStyle w:val="Header"/>
              <w:snapToGrid w:val="0"/>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Default="009D3D53" w:rsidP="00220AF0">
            <w:pPr>
              <w:pStyle w:val="Header"/>
              <w:snapToGrid w:val="0"/>
              <w:rPr>
                <w:b/>
                <w:bCs/>
                <w:sz w:val="20"/>
                <w:szCs w:val="20"/>
              </w:rPr>
            </w:pPr>
            <w:r>
              <w:rPr>
                <w:b/>
                <w:bCs/>
                <w:sz w:val="20"/>
                <w:szCs w:val="20"/>
              </w:rPr>
              <w:t xml:space="preserve">Khoi stammoeders </w:t>
            </w:r>
          </w:p>
        </w:tc>
        <w:tc>
          <w:tcPr>
            <w:tcW w:w="3685" w:type="dxa"/>
            <w:tcBorders>
              <w:top w:val="single" w:sz="4" w:space="0" w:color="000000"/>
              <w:left w:val="single" w:sz="4" w:space="0" w:color="000000"/>
              <w:bottom w:val="single" w:sz="4" w:space="0" w:color="000000"/>
            </w:tcBorders>
          </w:tcPr>
          <w:p w:rsidR="009D3D53" w:rsidRDefault="009D3D53" w:rsidP="00220AF0">
            <w:pPr>
              <w:spacing w:before="100" w:beforeAutospacing="1" w:after="100" w:afterAutospacing="1"/>
              <w:rPr>
                <w:i/>
                <w:sz w:val="20"/>
                <w:szCs w:val="20"/>
              </w:rPr>
            </w:pPr>
            <w:r>
              <w:rPr>
                <w:i/>
                <w:sz w:val="20"/>
                <w:szCs w:val="20"/>
              </w:rPr>
              <w:t xml:space="preserve">Matriargale genealogieë van die Khoi stammoeders                                               </w:t>
            </w:r>
            <w:r w:rsidRPr="009C2E85">
              <w:rPr>
                <w:i/>
                <w:color w:val="7030A0"/>
                <w:sz w:val="20"/>
                <w:szCs w:val="20"/>
              </w:rPr>
              <w:t>(</w:t>
            </w:r>
            <w:r>
              <w:rPr>
                <w:i/>
                <w:color w:val="7030A0"/>
                <w:sz w:val="20"/>
                <w:szCs w:val="20"/>
              </w:rPr>
              <w:t xml:space="preserve">CD </w:t>
            </w:r>
            <w:r w:rsidRPr="009C2E85">
              <w:rPr>
                <w:i/>
                <w:color w:val="7030A0"/>
                <w:sz w:val="20"/>
                <w:szCs w:val="20"/>
              </w:rPr>
              <w:t>Publikasie</w:t>
            </w:r>
            <w:r>
              <w:rPr>
                <w:i/>
                <w:color w:val="7030A0"/>
                <w:sz w:val="20"/>
                <w:szCs w:val="20"/>
              </w:rPr>
              <w:t xml:space="preserve"> 263)</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220AF0">
            <w:pPr>
              <w:pStyle w:val="Header"/>
              <w:snapToGrid w:val="0"/>
              <w:rPr>
                <w:sz w:val="20"/>
                <w:szCs w:val="20"/>
              </w:rPr>
            </w:pPr>
            <w:r>
              <w:rPr>
                <w:sz w:val="20"/>
                <w:szCs w:val="20"/>
              </w:rPr>
              <w:t>Gratis</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6F319A">
            <w:pPr>
              <w:pStyle w:val="Header"/>
              <w:tabs>
                <w:tab w:val="left" w:pos="165"/>
              </w:tabs>
              <w:snapToGrid w:val="0"/>
              <w:jc w:val="center"/>
              <w:rPr>
                <w:smallCaps/>
                <w:sz w:val="20"/>
                <w:szCs w:val="20"/>
              </w:rPr>
            </w:pPr>
            <w:r w:rsidRPr="00344B7A">
              <w:rPr>
                <w:sz w:val="20"/>
                <w:szCs w:val="20"/>
              </w:rPr>
              <w:t>CD</w:t>
            </w:r>
            <w:r>
              <w:rPr>
                <w:sz w:val="20"/>
                <w:szCs w:val="20"/>
              </w:rPr>
              <w:t>/</w:t>
            </w:r>
            <w:r w:rsidRPr="00E957B3">
              <w:rPr>
                <w:sz w:val="16"/>
                <w:szCs w:val="16"/>
              </w:rPr>
              <w:t>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F319A">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6F319A">
            <w:pPr>
              <w:pStyle w:val="Header"/>
              <w:rPr>
                <w:b/>
                <w:bCs/>
                <w:sz w:val="20"/>
                <w:szCs w:val="20"/>
              </w:rPr>
            </w:pPr>
            <w:r w:rsidRPr="00344B7A">
              <w:rPr>
                <w:b/>
                <w:bCs/>
                <w:sz w:val="20"/>
                <w:szCs w:val="20"/>
              </w:rPr>
              <w:t xml:space="preserve">Kiens - Geslagregister </w:t>
            </w:r>
          </w:p>
        </w:tc>
        <w:tc>
          <w:tcPr>
            <w:tcW w:w="3685" w:type="dxa"/>
            <w:tcBorders>
              <w:top w:val="single" w:sz="4" w:space="0" w:color="000000"/>
              <w:left w:val="single" w:sz="4" w:space="0" w:color="000000"/>
              <w:bottom w:val="single" w:sz="4" w:space="0" w:color="000000"/>
            </w:tcBorders>
          </w:tcPr>
          <w:p w:rsidR="009D3D53" w:rsidRPr="00344B7A" w:rsidRDefault="009D3D53" w:rsidP="002117B4">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9D3D53" w:rsidRPr="00344B7A" w:rsidRDefault="009D3D53" w:rsidP="002117B4">
            <w:pPr>
              <w:pStyle w:val="Header"/>
              <w:snapToGrid w:val="0"/>
              <w:spacing w:after="30"/>
              <w:jc w:val="both"/>
              <w:rPr>
                <w:i/>
                <w:iCs/>
                <w:sz w:val="20"/>
                <w:szCs w:val="20"/>
                <w:lang w:val="nl-NL"/>
              </w:rPr>
            </w:pPr>
            <w:r w:rsidRPr="00344B7A">
              <w:rPr>
                <w:iCs/>
                <w:sz w:val="20"/>
                <w:szCs w:val="20"/>
                <w:lang w:val="nl-NL"/>
              </w:rPr>
              <w:t xml:space="preserve"> [GGSA CD 020]</w:t>
            </w:r>
          </w:p>
          <w:p w:rsidR="009D3D53" w:rsidRPr="00344B7A" w:rsidRDefault="009D3D53" w:rsidP="006F319A">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F319A">
            <w:pPr>
              <w:pStyle w:val="Header"/>
              <w:snapToGrid w:val="0"/>
              <w:rPr>
                <w:sz w:val="20"/>
                <w:lang w:val="af-ZA"/>
              </w:rPr>
            </w:pPr>
            <w:r w:rsidRPr="00344B7A">
              <w:rPr>
                <w:sz w:val="20"/>
                <w:szCs w:val="20"/>
              </w:rPr>
              <w:t xml:space="preserve">GGSA, </w:t>
            </w:r>
            <w:r w:rsidRPr="00344B7A">
              <w:rPr>
                <w:spacing w:val="-2"/>
                <w:sz w:val="20"/>
                <w:szCs w:val="20"/>
              </w:rPr>
              <w:t>2006.</w:t>
            </w:r>
            <w:r w:rsidRPr="00344B7A">
              <w:rPr>
                <w:sz w:val="20"/>
                <w:lang w:val="af-ZA"/>
              </w:rPr>
              <w:t xml:space="preserve"> </w:t>
            </w:r>
          </w:p>
          <w:p w:rsidR="009D3D53" w:rsidRPr="00344B7A" w:rsidRDefault="009D3D53" w:rsidP="006F319A">
            <w:pPr>
              <w:pStyle w:val="Header"/>
              <w:tabs>
                <w:tab w:val="left" w:pos="583"/>
              </w:tabs>
              <w:rPr>
                <w:sz w:val="20"/>
                <w:lang w:val="af-ZA"/>
              </w:rPr>
            </w:pPr>
            <w:r w:rsidRPr="00344B7A">
              <w:rPr>
                <w:sz w:val="20"/>
                <w:lang w:val="af-ZA"/>
              </w:rPr>
              <w:t>R110.00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Kies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8A7AD4">
            <w:pPr>
              <w:pStyle w:val="Header"/>
              <w:snapToGrid w:val="0"/>
              <w:spacing w:before="100"/>
              <w:jc w:val="center"/>
              <w:rPr>
                <w:sz w:val="16"/>
                <w:szCs w:val="16"/>
              </w:rPr>
            </w:pPr>
            <w:r w:rsidRPr="00344B7A">
              <w:rPr>
                <w:sz w:val="16"/>
                <w:szCs w:val="16"/>
              </w:rPr>
              <w:t>CD*</w:t>
            </w:r>
          </w:p>
          <w:p w:rsidR="009D3D53" w:rsidRPr="00344B7A" w:rsidRDefault="009D3D53" w:rsidP="008A7AD4">
            <w:pPr>
              <w:pStyle w:val="Header"/>
              <w:snapToGrid w:val="0"/>
              <w:spacing w:before="100"/>
              <w:jc w:val="center"/>
              <w:rPr>
                <w:sz w:val="16"/>
                <w:szCs w:val="16"/>
              </w:rPr>
            </w:pPr>
          </w:p>
        </w:tc>
        <w:tc>
          <w:tcPr>
            <w:tcW w:w="567" w:type="dxa"/>
            <w:tcBorders>
              <w:top w:val="single" w:sz="4" w:space="0" w:color="000000"/>
              <w:left w:val="double" w:sz="1" w:space="0" w:color="000000"/>
              <w:bottom w:val="single" w:sz="4" w:space="0" w:color="000000"/>
            </w:tcBorders>
            <w:tcMar>
              <w:left w:w="0" w:type="dxa"/>
              <w:right w:w="0" w:type="dxa"/>
            </w:tcMar>
          </w:tcPr>
          <w:p w:rsidR="009D3D53" w:rsidRPr="00344B7A" w:rsidRDefault="009D3D53" w:rsidP="00EF3755">
            <w:pPr>
              <w:pStyle w:val="Header"/>
              <w:tabs>
                <w:tab w:val="left" w:pos="165"/>
              </w:tabs>
              <w:snapToGrid w:val="0"/>
              <w:jc w:val="center"/>
              <w:rPr>
                <w:sz w:val="18"/>
                <w:szCs w:val="18"/>
                <w:lang w:val="af-ZA"/>
              </w:rPr>
            </w:pPr>
            <w:r w:rsidRPr="00344B7A">
              <w:rPr>
                <w:smallCaps/>
                <w:sz w:val="20"/>
                <w:szCs w:val="20"/>
                <w:lang w:val="af-ZA"/>
              </w:rPr>
              <w:t>483.</w:t>
            </w:r>
            <w:r w:rsidRPr="00344B7A">
              <w:rPr>
                <w:smallCaps/>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D3D53" w:rsidRPr="00344B7A" w:rsidRDefault="009D3D53" w:rsidP="00F60015">
            <w:pP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0" w:type="dxa"/>
              <w:right w:w="0"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0" w:type="dxa"/>
              <w:right w:w="0" w:type="dxa"/>
            </w:tcMar>
          </w:tcPr>
          <w:p w:rsidR="009D3D53" w:rsidRPr="00344B7A" w:rsidRDefault="009D3D53" w:rsidP="003F27C9">
            <w:pPr>
              <w:pStyle w:val="Header"/>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6B0711">
            <w:pPr>
              <w:pStyle w:val="Header"/>
              <w:snapToGrid w:val="0"/>
              <w:rPr>
                <w:b/>
                <w:bCs/>
                <w:sz w:val="20"/>
                <w:szCs w:val="20"/>
                <w:lang w:val="af-ZA"/>
              </w:rPr>
            </w:pPr>
            <w:r>
              <w:rPr>
                <w:b/>
                <w:bCs/>
                <w:sz w:val="20"/>
                <w:szCs w:val="20"/>
                <w:lang w:val="af-ZA"/>
              </w:rPr>
              <w:t>Kieserslys (1878)</w:t>
            </w:r>
            <w:r w:rsidRPr="00344B7A">
              <w:rPr>
                <w:b/>
                <w:bCs/>
                <w:sz w:val="20"/>
                <w:szCs w:val="20"/>
                <w:lang w:val="af-ZA"/>
              </w:rPr>
              <w:t xml:space="preserve"> - </w:t>
            </w:r>
            <w:r>
              <w:rPr>
                <w:b/>
                <w:bCs/>
                <w:sz w:val="20"/>
                <w:szCs w:val="20"/>
                <w:lang w:val="af-ZA"/>
              </w:rPr>
              <w:t>Ooskaap</w:t>
            </w:r>
          </w:p>
        </w:tc>
        <w:tc>
          <w:tcPr>
            <w:tcW w:w="3685" w:type="dxa"/>
            <w:tcBorders>
              <w:top w:val="single" w:sz="4" w:space="0" w:color="000000"/>
              <w:left w:val="single" w:sz="4" w:space="0" w:color="000000"/>
              <w:bottom w:val="single" w:sz="4" w:space="0" w:color="000000"/>
            </w:tcBorders>
          </w:tcPr>
          <w:p w:rsidR="009D3D53" w:rsidRDefault="009D3D53" w:rsidP="002F35FA">
            <w:pPr>
              <w:pStyle w:val="Header"/>
              <w:snapToGrid w:val="0"/>
              <w:jc w:val="both"/>
              <w:rPr>
                <w:i/>
                <w:sz w:val="20"/>
                <w:szCs w:val="20"/>
                <w:lang w:val="af-ZA"/>
              </w:rPr>
            </w:pPr>
            <w:r>
              <w:rPr>
                <w:i/>
                <w:sz w:val="20"/>
                <w:szCs w:val="20"/>
                <w:lang w:val="af-ZA"/>
              </w:rPr>
              <w:t xml:space="preserve">Kieserlys van die Kaap 1878 = </w:t>
            </w:r>
            <w:r w:rsidRPr="00344B7A">
              <w:rPr>
                <w:i/>
                <w:sz w:val="20"/>
                <w:szCs w:val="20"/>
                <w:lang w:val="af-ZA"/>
              </w:rPr>
              <w:t xml:space="preserve"> Voters’ List of the Cape</w:t>
            </w:r>
            <w:r>
              <w:rPr>
                <w:i/>
                <w:sz w:val="20"/>
                <w:szCs w:val="20"/>
                <w:lang w:val="af-ZA"/>
              </w:rPr>
              <w:t xml:space="preserve"> </w:t>
            </w:r>
            <w:r w:rsidRPr="00344B7A">
              <w:rPr>
                <w:i/>
                <w:sz w:val="20"/>
                <w:szCs w:val="20"/>
                <w:lang w:val="af-ZA"/>
              </w:rPr>
              <w:t>1878</w:t>
            </w:r>
            <w:r>
              <w:rPr>
                <w:i/>
                <w:sz w:val="20"/>
                <w:szCs w:val="20"/>
                <w:lang w:val="af-ZA"/>
              </w:rPr>
              <w:t xml:space="preserve"> </w:t>
            </w:r>
          </w:p>
          <w:p w:rsidR="009D3D53" w:rsidRPr="00344B7A" w:rsidRDefault="009D3D53" w:rsidP="002F35FA">
            <w:pPr>
              <w:pStyle w:val="Header"/>
              <w:snapToGrid w:val="0"/>
              <w:jc w:val="both"/>
              <w:rPr>
                <w:i/>
                <w:sz w:val="20"/>
                <w:szCs w:val="20"/>
                <w:lang w:val="af-ZA"/>
              </w:rPr>
            </w:pPr>
            <w:r w:rsidRPr="00344B7A">
              <w:rPr>
                <w:i/>
                <w:sz w:val="20"/>
                <w:szCs w:val="20"/>
                <w:lang w:val="af-ZA"/>
              </w:rPr>
              <w:lastRenderedPageBreak/>
              <w:t>(</w:t>
            </w:r>
            <w:r w:rsidRPr="008F38E0">
              <w:rPr>
                <w:b/>
                <w:i/>
                <w:sz w:val="20"/>
                <w:szCs w:val="20"/>
                <w:lang w:val="af-ZA"/>
              </w:rPr>
              <w:t>Contents</w:t>
            </w:r>
            <w:r w:rsidRPr="00344B7A">
              <w:rPr>
                <w:i/>
                <w:sz w:val="20"/>
                <w:szCs w:val="20"/>
                <w:lang w:val="af-ZA"/>
              </w:rPr>
              <w:t xml:space="preserve">: </w:t>
            </w:r>
            <w:r w:rsidRPr="00344B7A">
              <w:rPr>
                <w:i/>
                <w:sz w:val="20"/>
                <w:szCs w:val="20"/>
                <w:u w:val="single"/>
                <w:lang w:val="af-ZA"/>
              </w:rPr>
              <w:t>Western Cape</w:t>
            </w:r>
            <w:r w:rsidRPr="00344B7A">
              <w:rPr>
                <w:i/>
                <w:sz w:val="20"/>
                <w:szCs w:val="20"/>
                <w:lang w:val="af-ZA"/>
              </w:rPr>
              <w:t xml:space="preserve">: Cape town, Paarl, Stellenbosch, Worcester, Malmesbury, Piquetberg, Namaqualand, Clanwilliam, Swellendam, Caledon, Riversdale, Oudtshoorn, George. </w:t>
            </w:r>
            <w:r w:rsidRPr="00344B7A">
              <w:rPr>
                <w:i/>
                <w:sz w:val="20"/>
                <w:szCs w:val="20"/>
                <w:u w:val="single"/>
                <w:lang w:val="af-ZA"/>
              </w:rPr>
              <w:t xml:space="preserve">Eastern Cape: </w:t>
            </w:r>
            <w:r w:rsidRPr="00344B7A">
              <w:rPr>
                <w:i/>
                <w:sz w:val="20"/>
                <w:szCs w:val="20"/>
                <w:lang w:val="af-ZA"/>
              </w:rPr>
              <w:t>Albany, Albert, Aliwal North, Beaufort, Colesberg, East London, Cradock, East London, Graaff-Reinet, King WIlliamstown, Port Elizabeth, Queenstown, Richmond, Somerset East, Uitenhage, Victoria West, Wodehouse)</w:t>
            </w:r>
          </w:p>
          <w:p w:rsidR="009D3D53" w:rsidRPr="00344B7A" w:rsidRDefault="009D3D53" w:rsidP="002F35FA">
            <w:pPr>
              <w:pStyle w:val="Header"/>
              <w:spacing w:after="120"/>
              <w:jc w:val="both"/>
              <w:rPr>
                <w:color w:val="7030A0"/>
                <w:sz w:val="20"/>
                <w:szCs w:val="20"/>
              </w:rPr>
            </w:pPr>
            <w:r w:rsidRPr="00344B7A">
              <w:rPr>
                <w:color w:val="7030A0"/>
                <w:sz w:val="20"/>
                <w:szCs w:val="20"/>
              </w:rPr>
              <w:t>(CD-publikasie 67)</w:t>
            </w:r>
          </w:p>
          <w:p w:rsidR="009D3D53" w:rsidRPr="00344B7A" w:rsidRDefault="009D3D53" w:rsidP="002F35FA">
            <w:pPr>
              <w:pStyle w:val="Header"/>
              <w:jc w:val="both"/>
              <w:rPr>
                <w:sz w:val="20"/>
                <w:szCs w:val="20"/>
              </w:rPr>
            </w:pPr>
            <w:r w:rsidRPr="00344B7A">
              <w:rPr>
                <w:sz w:val="20"/>
                <w:szCs w:val="20"/>
              </w:rPr>
              <w:t>ISBN:   1-86918-059-3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F38E0">
            <w:pPr>
              <w:snapToGrid w:val="0"/>
              <w:rPr>
                <w:color w:val="FF0000"/>
                <w:sz w:val="20"/>
                <w:lang w:val="pt-BR"/>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A27A1B">
            <w:pPr>
              <w:pStyle w:val="Header"/>
              <w:snapToGrid w:val="0"/>
              <w:spacing w:before="100"/>
              <w:jc w:val="center"/>
              <w:rPr>
                <w:sz w:val="16"/>
                <w:szCs w:val="16"/>
              </w:rPr>
            </w:pPr>
            <w:r w:rsidRPr="00344B7A">
              <w:rPr>
                <w:sz w:val="16"/>
                <w:szCs w:val="16"/>
              </w:rPr>
              <w:lastRenderedPageBreak/>
              <w:t>CD*</w:t>
            </w:r>
          </w:p>
          <w:p w:rsidR="009D3D53" w:rsidRPr="00344B7A" w:rsidRDefault="009D3D53" w:rsidP="00A27A1B">
            <w:pPr>
              <w:pStyle w:val="Header"/>
              <w:snapToGrid w:val="0"/>
              <w:spacing w:before="100"/>
              <w:jc w:val="center"/>
              <w:rPr>
                <w:sz w:val="16"/>
                <w:szCs w:val="16"/>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27A1B">
            <w:pPr>
              <w:pStyle w:val="Header"/>
              <w:tabs>
                <w:tab w:val="left" w:pos="165"/>
              </w:tabs>
              <w:snapToGrid w:val="0"/>
              <w:jc w:val="center"/>
              <w:rPr>
                <w:sz w:val="18"/>
                <w:szCs w:val="18"/>
                <w:lang w:val="af-ZA"/>
              </w:rPr>
            </w:pPr>
            <w:r w:rsidRPr="00344B7A">
              <w:rPr>
                <w:smallCaps/>
                <w:sz w:val="20"/>
                <w:szCs w:val="20"/>
                <w:lang w:val="af-ZA"/>
              </w:rPr>
              <w:t>483.</w:t>
            </w:r>
            <w:r w:rsidRPr="00344B7A">
              <w:rPr>
                <w:smallCaps/>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A27A1B">
            <w:pP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27A1B">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A27A1B">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27A1B">
            <w:pPr>
              <w:pStyle w:val="Header"/>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6B0711">
            <w:pPr>
              <w:pStyle w:val="Header"/>
              <w:snapToGrid w:val="0"/>
              <w:rPr>
                <w:b/>
                <w:bCs/>
                <w:sz w:val="20"/>
                <w:szCs w:val="20"/>
                <w:lang w:val="af-ZA"/>
              </w:rPr>
            </w:pPr>
            <w:r>
              <w:rPr>
                <w:b/>
                <w:bCs/>
                <w:sz w:val="20"/>
                <w:szCs w:val="20"/>
                <w:lang w:val="af-ZA"/>
              </w:rPr>
              <w:t>Kieserslys (1878)</w:t>
            </w:r>
            <w:r w:rsidRPr="00344B7A">
              <w:rPr>
                <w:b/>
                <w:bCs/>
                <w:sz w:val="20"/>
                <w:szCs w:val="20"/>
                <w:lang w:val="af-ZA"/>
              </w:rPr>
              <w:t xml:space="preserve"> - </w:t>
            </w:r>
            <w:r>
              <w:rPr>
                <w:b/>
                <w:bCs/>
                <w:sz w:val="20"/>
                <w:szCs w:val="20"/>
                <w:lang w:val="af-ZA"/>
              </w:rPr>
              <w:t>Weskaap</w:t>
            </w:r>
          </w:p>
        </w:tc>
        <w:tc>
          <w:tcPr>
            <w:tcW w:w="3685" w:type="dxa"/>
            <w:tcBorders>
              <w:top w:val="single" w:sz="4" w:space="0" w:color="000000"/>
              <w:left w:val="single" w:sz="4" w:space="0" w:color="000000"/>
              <w:bottom w:val="single" w:sz="4" w:space="0" w:color="000000"/>
            </w:tcBorders>
          </w:tcPr>
          <w:p w:rsidR="009D3D53" w:rsidRDefault="009D3D53" w:rsidP="00A27A1B">
            <w:pPr>
              <w:pStyle w:val="Header"/>
              <w:snapToGrid w:val="0"/>
              <w:jc w:val="both"/>
              <w:rPr>
                <w:i/>
                <w:sz w:val="20"/>
                <w:szCs w:val="20"/>
                <w:lang w:val="af-ZA"/>
              </w:rPr>
            </w:pPr>
            <w:r>
              <w:rPr>
                <w:i/>
                <w:sz w:val="20"/>
                <w:szCs w:val="20"/>
                <w:lang w:val="af-ZA"/>
              </w:rPr>
              <w:t xml:space="preserve">Kieserlys van die Kaap 1878 = </w:t>
            </w:r>
            <w:r w:rsidRPr="00344B7A">
              <w:rPr>
                <w:i/>
                <w:sz w:val="20"/>
                <w:szCs w:val="20"/>
                <w:lang w:val="af-ZA"/>
              </w:rPr>
              <w:t xml:space="preserve"> Voters’ List of the Cape</w:t>
            </w:r>
            <w:r>
              <w:rPr>
                <w:i/>
                <w:sz w:val="20"/>
                <w:szCs w:val="20"/>
                <w:lang w:val="af-ZA"/>
              </w:rPr>
              <w:t xml:space="preserve"> </w:t>
            </w:r>
            <w:r w:rsidRPr="00344B7A">
              <w:rPr>
                <w:i/>
                <w:sz w:val="20"/>
                <w:szCs w:val="20"/>
                <w:lang w:val="af-ZA"/>
              </w:rPr>
              <w:t>1878</w:t>
            </w:r>
            <w:r>
              <w:rPr>
                <w:i/>
                <w:sz w:val="20"/>
                <w:szCs w:val="20"/>
                <w:lang w:val="af-ZA"/>
              </w:rPr>
              <w:t xml:space="preserve"> </w:t>
            </w:r>
          </w:p>
          <w:p w:rsidR="009D3D53" w:rsidRPr="00344B7A" w:rsidRDefault="009D3D53" w:rsidP="00A27A1B">
            <w:pPr>
              <w:pStyle w:val="Header"/>
              <w:snapToGrid w:val="0"/>
              <w:jc w:val="both"/>
              <w:rPr>
                <w:i/>
                <w:sz w:val="20"/>
                <w:szCs w:val="20"/>
                <w:lang w:val="af-ZA"/>
              </w:rPr>
            </w:pPr>
            <w:r w:rsidRPr="00344B7A">
              <w:rPr>
                <w:i/>
                <w:sz w:val="20"/>
                <w:szCs w:val="20"/>
                <w:lang w:val="af-ZA"/>
              </w:rPr>
              <w:t>(</w:t>
            </w:r>
            <w:r w:rsidRPr="008F38E0">
              <w:rPr>
                <w:b/>
                <w:i/>
                <w:sz w:val="20"/>
                <w:szCs w:val="20"/>
                <w:lang w:val="af-ZA"/>
              </w:rPr>
              <w:t>Contents</w:t>
            </w:r>
            <w:r w:rsidRPr="00344B7A">
              <w:rPr>
                <w:i/>
                <w:sz w:val="20"/>
                <w:szCs w:val="20"/>
                <w:lang w:val="af-ZA"/>
              </w:rPr>
              <w:t xml:space="preserve">: </w:t>
            </w:r>
            <w:r w:rsidRPr="00344B7A">
              <w:rPr>
                <w:i/>
                <w:sz w:val="20"/>
                <w:szCs w:val="20"/>
                <w:u w:val="single"/>
                <w:lang w:val="af-ZA"/>
              </w:rPr>
              <w:t>Western Cape</w:t>
            </w:r>
            <w:r w:rsidRPr="00344B7A">
              <w:rPr>
                <w:i/>
                <w:sz w:val="20"/>
                <w:szCs w:val="20"/>
                <w:lang w:val="af-ZA"/>
              </w:rPr>
              <w:t xml:space="preserve">: Cape town, Paarl, Stellenbosch, Worcester, Malmesbury, Piquetberg, Namaqualand, Clanwilliam, Swellendam, Caledon, Riversdale, Oudtshoorn, George. </w:t>
            </w:r>
            <w:r w:rsidRPr="00344B7A">
              <w:rPr>
                <w:i/>
                <w:sz w:val="20"/>
                <w:szCs w:val="20"/>
                <w:u w:val="single"/>
                <w:lang w:val="af-ZA"/>
              </w:rPr>
              <w:t xml:space="preserve">Eastern Cape: </w:t>
            </w:r>
            <w:r w:rsidRPr="00344B7A">
              <w:rPr>
                <w:i/>
                <w:sz w:val="20"/>
                <w:szCs w:val="20"/>
                <w:lang w:val="af-ZA"/>
              </w:rPr>
              <w:t>Albany, Albert, Aliwal North, Beaufort, Colesberg, East London, Cradock, East London, Graaff-Reinet, King WIlliamstown, Port Elizabeth, Queenstown, Richmond, Somerset East, Uitenhage, Victoria West, Wodehouse)</w:t>
            </w:r>
          </w:p>
          <w:p w:rsidR="009D3D53" w:rsidRPr="00344B7A" w:rsidRDefault="009D3D53" w:rsidP="00A27A1B">
            <w:pPr>
              <w:pStyle w:val="Header"/>
              <w:spacing w:after="120"/>
              <w:jc w:val="both"/>
              <w:rPr>
                <w:color w:val="7030A0"/>
                <w:sz w:val="20"/>
                <w:szCs w:val="20"/>
              </w:rPr>
            </w:pPr>
            <w:r w:rsidRPr="00344B7A">
              <w:rPr>
                <w:color w:val="7030A0"/>
                <w:sz w:val="20"/>
                <w:szCs w:val="20"/>
              </w:rPr>
              <w:t>(CD-publikasie 67)</w:t>
            </w:r>
          </w:p>
          <w:p w:rsidR="009D3D53" w:rsidRPr="00344B7A" w:rsidRDefault="009D3D53" w:rsidP="00A27A1B">
            <w:pPr>
              <w:pStyle w:val="Header"/>
              <w:jc w:val="both"/>
              <w:rPr>
                <w:sz w:val="20"/>
                <w:szCs w:val="20"/>
              </w:rPr>
            </w:pPr>
            <w:r w:rsidRPr="00344B7A">
              <w:rPr>
                <w:sz w:val="20"/>
                <w:szCs w:val="20"/>
              </w:rPr>
              <w:lastRenderedPageBreak/>
              <w:t>ISBN:   1-86918-059-3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27A1B">
            <w:pPr>
              <w:pStyle w:val="Header"/>
              <w:snapToGrid w:val="0"/>
              <w:spacing w:before="100"/>
              <w:jc w:val="center"/>
              <w:rPr>
                <w:sz w:val="16"/>
                <w:szCs w:val="16"/>
              </w:rPr>
            </w:pPr>
            <w:r w:rsidRPr="00344B7A">
              <w:rPr>
                <w:sz w:val="16"/>
                <w:szCs w:val="16"/>
              </w:rPr>
              <w:lastRenderedPageBreak/>
              <w:t>CD*</w:t>
            </w:r>
          </w:p>
          <w:p w:rsidR="009D3D53" w:rsidRPr="00344B7A" w:rsidRDefault="009D3D53" w:rsidP="00A27A1B">
            <w:pPr>
              <w:pStyle w:val="Header"/>
              <w:snapToGrid w:val="0"/>
              <w:spacing w:before="100"/>
              <w:jc w:val="center"/>
              <w:rPr>
                <w:sz w:val="16"/>
                <w:szCs w:val="16"/>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712F6">
            <w:pPr>
              <w:pStyle w:val="Header"/>
              <w:snapToGrid w:val="0"/>
              <w:jc w:val="center"/>
              <w:rPr>
                <w:spacing w:val="-7"/>
                <w:sz w:val="20"/>
                <w:szCs w:val="20"/>
              </w:rPr>
            </w:pPr>
            <w:r w:rsidRPr="00344B7A">
              <w:rPr>
                <w:spacing w:val="-7"/>
                <w:sz w:val="20"/>
                <w:szCs w:val="20"/>
              </w:rPr>
              <w:lastRenderedPageBreak/>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712F6">
            <w:pPr>
              <w:pStyle w:val="Header"/>
              <w:snapToGrid w:val="0"/>
              <w:jc w:val="center"/>
              <w:rPr>
                <w:spacing w:val="-7"/>
                <w:sz w:val="20"/>
                <w:szCs w:val="20"/>
              </w:rPr>
            </w:pPr>
            <w:r w:rsidRPr="00344B7A">
              <w:rPr>
                <w:spacing w:val="-7"/>
                <w:sz w:val="20"/>
                <w:szCs w:val="20"/>
              </w:rPr>
              <w:t>1549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712F6">
            <w:pPr>
              <w:pStyle w:val="Header"/>
              <w:snapToGrid w:val="0"/>
              <w:spacing w:before="100"/>
              <w:jc w:val="center"/>
              <w:rPr>
                <w:spacing w:val="-7"/>
                <w:sz w:val="18"/>
                <w:szCs w:val="18"/>
              </w:rPr>
            </w:pPr>
            <w:r w:rsidRPr="00344B7A">
              <w:rPr>
                <w:spacing w:val="-7"/>
                <w:sz w:val="18"/>
                <w:szCs w:val="18"/>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712F6">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712F6">
            <w:pPr>
              <w:pStyle w:val="Header"/>
              <w:snapToGrid w:val="0"/>
              <w:spacing w:before="100"/>
              <w:jc w:val="center"/>
              <w:rPr>
                <w:sz w:val="16"/>
                <w:szCs w:val="16"/>
              </w:rPr>
            </w:pPr>
            <w:r w:rsidRPr="00344B7A">
              <w:rPr>
                <w:sz w:val="16"/>
                <w:szCs w:val="16"/>
              </w:rPr>
              <w:t>2013-04-15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97874">
            <w:pPr>
              <w:pStyle w:val="Header"/>
              <w:snapToGrid w:val="0"/>
              <w:rPr>
                <w:color w:val="003399"/>
                <w:sz w:val="20"/>
                <w:szCs w:val="20"/>
                <w:lang w:val="de-DE"/>
              </w:rPr>
            </w:pPr>
            <w:r w:rsidRPr="00344B7A">
              <w:rPr>
                <w:smallCaps/>
                <w:color w:val="003399"/>
                <w:sz w:val="18"/>
                <w:szCs w:val="18"/>
                <w:lang w:val="af-ZA"/>
              </w:rPr>
              <w:t>GENEALOGIESE GENOOTSKAP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9A3274">
            <w:pPr>
              <w:pStyle w:val="Header"/>
              <w:snapToGrid w:val="0"/>
              <w:rPr>
                <w:b/>
                <w:iCs/>
                <w:spacing w:val="-3"/>
                <w:sz w:val="20"/>
                <w:szCs w:val="20"/>
                <w:lang w:val="de-DE"/>
              </w:rPr>
            </w:pPr>
            <w:r w:rsidRPr="00344B7A">
              <w:rPr>
                <w:b/>
                <w:iCs/>
                <w:spacing w:val="-3"/>
                <w:sz w:val="20"/>
                <w:szCs w:val="20"/>
                <w:lang w:val="de-DE"/>
              </w:rPr>
              <w:t>Kieserslys (1984) - Suid-Afrika</w:t>
            </w:r>
          </w:p>
        </w:tc>
        <w:tc>
          <w:tcPr>
            <w:tcW w:w="3685" w:type="dxa"/>
            <w:tcBorders>
              <w:top w:val="single" w:sz="4" w:space="0" w:color="000000"/>
              <w:left w:val="single" w:sz="4" w:space="0" w:color="000000"/>
              <w:bottom w:val="single" w:sz="4" w:space="0" w:color="000000"/>
            </w:tcBorders>
          </w:tcPr>
          <w:p w:rsidR="009D3D53" w:rsidRPr="00344B7A" w:rsidRDefault="009D3D53" w:rsidP="009712F6">
            <w:pPr>
              <w:pStyle w:val="Header"/>
              <w:snapToGrid w:val="0"/>
              <w:jc w:val="both"/>
              <w:rPr>
                <w:i/>
                <w:iCs/>
                <w:spacing w:val="-3"/>
                <w:sz w:val="20"/>
                <w:szCs w:val="20"/>
                <w:lang w:val="de-DE"/>
              </w:rPr>
            </w:pPr>
            <w:r>
              <w:rPr>
                <w:i/>
                <w:iCs/>
                <w:spacing w:val="-3"/>
                <w:sz w:val="20"/>
                <w:szCs w:val="20"/>
                <w:lang w:val="de-DE"/>
              </w:rPr>
              <w:t xml:space="preserve">Kieserlys = </w:t>
            </w:r>
            <w:r w:rsidRPr="00344B7A">
              <w:rPr>
                <w:i/>
                <w:iCs/>
                <w:spacing w:val="-3"/>
                <w:sz w:val="20"/>
                <w:szCs w:val="20"/>
                <w:lang w:val="de-DE"/>
              </w:rPr>
              <w:t xml:space="preserve"> Voters' roll</w:t>
            </w:r>
            <w:r>
              <w:rPr>
                <w:i/>
                <w:iCs/>
                <w:spacing w:val="-3"/>
                <w:sz w:val="20"/>
                <w:szCs w:val="20"/>
                <w:lang w:val="de-DE"/>
              </w:rPr>
              <w:t xml:space="preserve"> 1984</w:t>
            </w:r>
          </w:p>
          <w:p w:rsidR="009D3D53" w:rsidRPr="00344B7A" w:rsidRDefault="009D3D53" w:rsidP="009712F6">
            <w:pPr>
              <w:pStyle w:val="Header"/>
              <w:snapToGrid w:val="0"/>
              <w:jc w:val="both"/>
              <w:rPr>
                <w:i/>
                <w:iCs/>
                <w:spacing w:val="-3"/>
                <w:sz w:val="20"/>
                <w:szCs w:val="20"/>
                <w:lang w:val="de-DE"/>
              </w:rPr>
            </w:pPr>
            <w:r w:rsidRPr="00344B7A">
              <w:rPr>
                <w:i/>
                <w:iCs/>
                <w:spacing w:val="-3"/>
                <w:sz w:val="20"/>
                <w:szCs w:val="20"/>
                <w:lang w:val="de-DE"/>
              </w:rPr>
              <w:t>ISBN 978-0-9921832-2-6</w:t>
            </w:r>
          </w:p>
          <w:p w:rsidR="009D3D53" w:rsidRPr="00344B7A" w:rsidRDefault="009D3D53" w:rsidP="009712F6">
            <w:pPr>
              <w:pStyle w:val="Header"/>
              <w:snapToGrid w:val="0"/>
              <w:jc w:val="both"/>
              <w:rPr>
                <w:i/>
                <w:iCs/>
                <w:spacing w:val="-3"/>
                <w:sz w:val="20"/>
                <w:szCs w:val="20"/>
                <w:lang w:val="de-DE"/>
              </w:rPr>
            </w:pPr>
            <w:r w:rsidRPr="00344B7A">
              <w:rPr>
                <w:i/>
                <w:iCs/>
                <w:spacing w:val="-3"/>
                <w:sz w:val="20"/>
                <w:szCs w:val="20"/>
                <w:lang w:val="de-DE"/>
              </w:rPr>
              <w:t>[Elephant project]</w:t>
            </w:r>
          </w:p>
          <w:p w:rsidR="009D3D53" w:rsidRPr="00344B7A" w:rsidRDefault="009D3D53" w:rsidP="009712F6">
            <w:pPr>
              <w:pStyle w:val="Header"/>
              <w:snapToGrid w:val="0"/>
              <w:jc w:val="both"/>
              <w:rPr>
                <w:i/>
                <w:iCs/>
                <w:spacing w:val="-3"/>
                <w:sz w:val="20"/>
                <w:szCs w:val="20"/>
                <w:lang w:val="de-DE"/>
              </w:rPr>
            </w:pPr>
            <w:r w:rsidRPr="00344B7A">
              <w:rPr>
                <w:i/>
                <w:iCs/>
                <w:color w:val="7030A0"/>
                <w:spacing w:val="-3"/>
                <w:sz w:val="20"/>
                <w:szCs w:val="20"/>
                <w:lang w:val="de-DE"/>
              </w:rPr>
              <w:t>(CD Publikasie 225)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712F6">
            <w:pPr>
              <w:pStyle w:val="Header"/>
              <w:snapToGrid w:val="0"/>
              <w:rPr>
                <w:sz w:val="20"/>
                <w:szCs w:val="20"/>
              </w:rPr>
            </w:pPr>
            <w:r w:rsidRPr="00344B7A">
              <w:rPr>
                <w:sz w:val="20"/>
                <w:szCs w:val="20"/>
              </w:rPr>
              <w:t>2013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pacing w:val="-7"/>
                <w:sz w:val="20"/>
                <w:szCs w:val="20"/>
              </w:rPr>
            </w:pPr>
            <w:r>
              <w:rPr>
                <w:sz w:val="16"/>
                <w:szCs w:val="16"/>
              </w:rPr>
              <w:t>MK*</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047E4">
            <w:pPr>
              <w:pStyle w:val="Header"/>
              <w:snapToGrid w:val="0"/>
              <w:jc w:val="center"/>
              <w:rPr>
                <w:smallCaps/>
                <w:sz w:val="20"/>
                <w:szCs w:val="20"/>
              </w:rPr>
            </w:pPr>
            <w:r w:rsidRPr="00344B7A">
              <w:rPr>
                <w:spacing w:val="-7"/>
                <w:sz w:val="20"/>
                <w:szCs w:val="20"/>
              </w:rPr>
              <w:t>89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20"/>
              <w:jc w:val="center"/>
              <w:rPr>
                <w:sz w:val="16"/>
                <w:szCs w:val="16"/>
              </w:rPr>
            </w:pPr>
            <w:r>
              <w:rPr>
                <w:sz w:val="16"/>
                <w:szCs w:val="16"/>
              </w:rPr>
              <w:t>MK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2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2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z w:val="20"/>
                <w:szCs w:val="20"/>
              </w:rPr>
            </w:pPr>
            <w:r w:rsidRPr="00344B7A">
              <w:rPr>
                <w:color w:val="003399"/>
                <w:sz w:val="20"/>
                <w:szCs w:val="20"/>
              </w:rPr>
              <w:t xml:space="preserve">SUID-AFRIKA. </w:t>
            </w:r>
            <w:r w:rsidRPr="00344B7A">
              <w:rPr>
                <w:smallCaps/>
                <w:color w:val="003399"/>
                <w:sz w:val="20"/>
                <w:szCs w:val="20"/>
              </w:rPr>
              <w:t>Volksraad</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 xml:space="preserve">Kieserslys (1989) - Suid-Afrika </w:t>
            </w:r>
          </w:p>
          <w:p w:rsidR="009D3D53" w:rsidRPr="00344B7A" w:rsidRDefault="009D3D53" w:rsidP="002F35FA">
            <w:pPr>
              <w:pStyle w:val="Header"/>
              <w:spacing w:after="180"/>
              <w:rPr>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lang w:val="de-DE"/>
              </w:rPr>
            </w:pPr>
            <w:r w:rsidRPr="00344B7A">
              <w:rPr>
                <w:i/>
                <w:iCs/>
                <w:sz w:val="20"/>
                <w:szCs w:val="20"/>
                <w:lang w:val="de-DE"/>
              </w:rPr>
              <w:t>RSA Kiesersindeks, 1989</w:t>
            </w:r>
          </w:p>
          <w:p w:rsidR="009D3D53" w:rsidRPr="00344B7A" w:rsidRDefault="009D3D53" w:rsidP="004552AD">
            <w:pPr>
              <w:pStyle w:val="Header"/>
              <w:jc w:val="both"/>
              <w:rPr>
                <w:iCs/>
                <w:sz w:val="20"/>
                <w:szCs w:val="20"/>
                <w:lang w:val="pt-BR"/>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552AD">
            <w:pPr>
              <w:pStyle w:val="Header"/>
              <w:snapToGrid w:val="0"/>
              <w:rPr>
                <w:sz w:val="20"/>
                <w:szCs w:val="20"/>
              </w:rPr>
            </w:pPr>
            <w:r w:rsidRPr="00344B7A">
              <w:rPr>
                <w:sz w:val="20"/>
                <w:szCs w:val="20"/>
              </w:rPr>
              <w:t>Volksraad, 1989.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pacing w:val="-4"/>
                <w:sz w:val="20"/>
                <w:szCs w:val="20"/>
              </w:rPr>
            </w:pPr>
            <w:r w:rsidRPr="00344B7A">
              <w:rPr>
                <w:spacing w:val="-4"/>
                <w:sz w:val="20"/>
                <w:szCs w:val="20"/>
              </w:rPr>
              <w:t>KIL</w:t>
            </w:r>
            <w:r>
              <w:rPr>
                <w:spacing w:val="-4"/>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pacing w:val="-4"/>
                <w:sz w:val="20"/>
                <w:szCs w:val="20"/>
              </w:rPr>
            </w:pPr>
            <w:r w:rsidRPr="00344B7A">
              <w:rPr>
                <w:spacing w:val="-4"/>
                <w:sz w:val="20"/>
                <w:szCs w:val="20"/>
              </w:rPr>
              <w:t>1462.</w:t>
            </w:r>
          </w:p>
          <w:p w:rsidR="009D3D53" w:rsidRPr="00344B7A" w:rsidRDefault="009D3D53" w:rsidP="002F35FA">
            <w:pPr>
              <w:pStyle w:val="Header"/>
              <w:tabs>
                <w:tab w:val="left" w:pos="165"/>
              </w:tabs>
              <w:snapToGrid w:val="0"/>
              <w:jc w:val="center"/>
              <w:rPr>
                <w:spacing w:val="-4"/>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817FA0">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rPr>
            </w:pPr>
            <w:r w:rsidRPr="00344B7A">
              <w:rPr>
                <w:smallCaps/>
                <w:color w:val="003399"/>
                <w:sz w:val="20"/>
              </w:rPr>
              <w:t xml:space="preserve">KILIAN, </w:t>
            </w:r>
            <w:r w:rsidRPr="00344B7A">
              <w:rPr>
                <w:color w:val="003399"/>
                <w:sz w:val="20"/>
              </w:rPr>
              <w:t>GEO</w:t>
            </w:r>
          </w:p>
        </w:tc>
        <w:tc>
          <w:tcPr>
            <w:tcW w:w="3402" w:type="dxa"/>
            <w:tcBorders>
              <w:top w:val="single" w:sz="4" w:space="0" w:color="000000"/>
              <w:left w:val="single" w:sz="4" w:space="0" w:color="000000"/>
              <w:bottom w:val="single" w:sz="4" w:space="0" w:color="000000"/>
            </w:tcBorders>
          </w:tcPr>
          <w:p w:rsidR="009D3D53" w:rsidRPr="00344B7A" w:rsidRDefault="009D3D53" w:rsidP="004B5593">
            <w:pPr>
              <w:pStyle w:val="Header"/>
              <w:snapToGrid w:val="0"/>
              <w:rPr>
                <w:b/>
                <w:bCs/>
                <w:sz w:val="20"/>
                <w:szCs w:val="20"/>
              </w:rPr>
            </w:pPr>
            <w:r w:rsidRPr="00344B7A">
              <w:rPr>
                <w:b/>
                <w:bCs/>
                <w:sz w:val="20"/>
                <w:szCs w:val="20"/>
              </w:rPr>
              <w:t>Kilian - Geslagregister</w:t>
            </w:r>
          </w:p>
          <w:p w:rsidR="009D3D53" w:rsidRPr="00344B7A" w:rsidRDefault="009D3D53" w:rsidP="004B5593">
            <w:pPr>
              <w:pStyle w:val="Header"/>
              <w:snapToGrid w:val="0"/>
              <w:rPr>
                <w:b/>
                <w:bCs/>
                <w:color w:val="008000"/>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0D4F36">
            <w:pPr>
              <w:pStyle w:val="Header"/>
              <w:snapToGrid w:val="0"/>
              <w:rPr>
                <w:i/>
                <w:spacing w:val="-5"/>
                <w:sz w:val="20"/>
                <w:szCs w:val="20"/>
                <w:lang w:val="de-DE"/>
              </w:rPr>
            </w:pPr>
            <w:r w:rsidRPr="00344B7A">
              <w:rPr>
                <w:i/>
                <w:spacing w:val="-5"/>
                <w:sz w:val="20"/>
                <w:szCs w:val="20"/>
                <w:lang w:val="de-DE"/>
              </w:rPr>
              <w:t>Kilians: Aanvullings</w:t>
            </w:r>
          </w:p>
          <w:p w:rsidR="009D3D53" w:rsidRPr="00344B7A" w:rsidRDefault="009D3D53" w:rsidP="002F35FA">
            <w:pPr>
              <w:pStyle w:val="Header"/>
              <w:ind w:left="539" w:hanging="539"/>
              <w:jc w:val="both"/>
              <w:rPr>
                <w:color w:val="008000"/>
                <w:sz w:val="20"/>
                <w:szCs w:val="20"/>
                <w:lang w:val="de-DE"/>
              </w:rPr>
            </w:pPr>
            <w:r w:rsidRPr="00344B7A">
              <w:rPr>
                <w:color w:val="FF0000"/>
                <w:sz w:val="20"/>
                <w:szCs w:val="20"/>
                <w:lang w:val="af-ZA"/>
              </w:rPr>
              <w:t>Ongepubliseerde manuskrip</w:t>
            </w:r>
            <w:r w:rsidRPr="00344B7A">
              <w:rPr>
                <w:color w:val="008000"/>
                <w:sz w:val="20"/>
                <w:szCs w:val="20"/>
                <w:lang w:val="de-DE"/>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rPr>
            </w:pPr>
            <w:r w:rsidRPr="00344B7A">
              <w:rPr>
                <w:sz w:val="20"/>
              </w:rPr>
              <w:t>2005.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KIL</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52.</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lang w:val="nl-NL"/>
              </w:rPr>
            </w:pPr>
            <w:r w:rsidRPr="00344B7A">
              <w:rPr>
                <w:color w:val="003399"/>
                <w:sz w:val="20"/>
                <w:szCs w:val="20"/>
                <w:lang w:val="nl-NL"/>
              </w:rPr>
              <w:t>S</w:t>
            </w:r>
            <w:r w:rsidRPr="00344B7A">
              <w:rPr>
                <w:smallCaps/>
                <w:color w:val="003399"/>
                <w:sz w:val="20"/>
                <w:szCs w:val="20"/>
                <w:lang w:val="nl-NL"/>
              </w:rPr>
              <w:t>TRYDOM,</w:t>
            </w:r>
            <w:r w:rsidRPr="00344B7A">
              <w:rPr>
                <w:color w:val="003399"/>
                <w:sz w:val="20"/>
                <w:szCs w:val="20"/>
                <w:lang w:val="nl-NL"/>
              </w:rPr>
              <w:t xml:space="preserve"> L.</w:t>
            </w:r>
            <w:r>
              <w:rPr>
                <w:color w:val="003399"/>
                <w:sz w:val="20"/>
                <w:szCs w:val="20"/>
                <w:lang w:val="nl-NL"/>
              </w:rPr>
              <w:t xml:space="preserve"> </w:t>
            </w:r>
            <w:r w:rsidRPr="00344B7A">
              <w:rPr>
                <w:color w:val="003399"/>
                <w:sz w:val="20"/>
                <w:szCs w:val="20"/>
                <w:lang w:val="nl-NL"/>
              </w:rPr>
              <w:t>H. &amp; S</w:t>
            </w:r>
            <w:r w:rsidRPr="00344B7A">
              <w:rPr>
                <w:smallCaps/>
                <w:color w:val="003399"/>
                <w:sz w:val="20"/>
                <w:szCs w:val="20"/>
                <w:lang w:val="nl-NL"/>
              </w:rPr>
              <w:t>CHOEMAN,</w:t>
            </w:r>
            <w:r w:rsidRPr="00344B7A">
              <w:rPr>
                <w:color w:val="003399"/>
                <w:sz w:val="20"/>
                <w:szCs w:val="20"/>
                <w:lang w:val="nl-NL"/>
              </w:rPr>
              <w:t xml:space="preserve"> H. J. VAN S.</w:t>
            </w:r>
          </w:p>
        </w:tc>
        <w:tc>
          <w:tcPr>
            <w:tcW w:w="3402" w:type="dxa"/>
            <w:tcBorders>
              <w:top w:val="single" w:sz="4" w:space="0" w:color="000000"/>
              <w:left w:val="single" w:sz="4" w:space="0" w:color="000000"/>
              <w:bottom w:val="single" w:sz="4" w:space="0" w:color="000000"/>
            </w:tcBorders>
          </w:tcPr>
          <w:p w:rsidR="009D3D53" w:rsidRPr="00344B7A" w:rsidRDefault="009D3D53" w:rsidP="00C152B6">
            <w:pPr>
              <w:pStyle w:val="Header"/>
              <w:snapToGrid w:val="0"/>
              <w:rPr>
                <w:b/>
                <w:bCs/>
                <w:sz w:val="20"/>
                <w:szCs w:val="20"/>
              </w:rPr>
            </w:pPr>
            <w:r w:rsidRPr="00344B7A">
              <w:rPr>
                <w:b/>
                <w:bCs/>
                <w:sz w:val="20"/>
                <w:szCs w:val="20"/>
              </w:rPr>
              <w:t>Kilian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Kilians</w:t>
            </w:r>
          </w:p>
          <w:p w:rsidR="009D3D53" w:rsidRPr="00344B7A" w:rsidRDefault="009D3D53" w:rsidP="002F35FA">
            <w:pPr>
              <w:pStyle w:val="Header"/>
              <w:snapToGrid w:val="0"/>
              <w:jc w:val="both"/>
              <w:rPr>
                <w:i/>
                <w:iCs/>
                <w:sz w:val="20"/>
                <w:szCs w:val="20"/>
              </w:rPr>
            </w:pPr>
            <w:r w:rsidRPr="00344B7A">
              <w:rPr>
                <w:sz w:val="20"/>
                <w:szCs w:val="20"/>
                <w:lang w:val="pt-BR"/>
              </w:rPr>
              <w:t>[GGSA: N-Tvl-tak Publikasie 2]</w:t>
            </w:r>
          </w:p>
          <w:p w:rsidR="009D3D53" w:rsidRPr="00344B7A" w:rsidRDefault="009D3D53" w:rsidP="00E52C9A">
            <w:pPr>
              <w:pStyle w:val="Header"/>
              <w:jc w:val="both"/>
              <w:rPr>
                <w:i/>
                <w:iCs/>
                <w:sz w:val="20"/>
                <w:szCs w:val="20"/>
              </w:rPr>
            </w:pPr>
            <w:r w:rsidRPr="00344B7A">
              <w:rPr>
                <w:sz w:val="20"/>
                <w:szCs w:val="20"/>
              </w:rPr>
              <w:t>ISBN 0 620 23866 6</w:t>
            </w:r>
            <w:r w:rsidRPr="00344B7A">
              <w:rPr>
                <w:i/>
                <w:iCs/>
                <w:sz w:val="20"/>
                <w:szCs w:val="20"/>
              </w:rPr>
              <w:t>.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B0FD3">
            <w:pPr>
              <w:pStyle w:val="Header"/>
              <w:snapToGrid w:val="0"/>
              <w:rPr>
                <w:sz w:val="20"/>
                <w:szCs w:val="20"/>
                <w:lang w:val="pt-BR"/>
              </w:rPr>
            </w:pPr>
            <w:r w:rsidRPr="00344B7A">
              <w:rPr>
                <w:sz w:val="20"/>
                <w:szCs w:val="20"/>
                <w:lang w:val="pt-BR"/>
              </w:rPr>
              <w:t>Pretoria, 1999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CD2E6F">
            <w:pPr>
              <w:pStyle w:val="Header"/>
              <w:tabs>
                <w:tab w:val="left" w:pos="165"/>
              </w:tabs>
              <w:snapToGrid w:val="0"/>
              <w:jc w:val="center"/>
              <w:rPr>
                <w:sz w:val="20"/>
                <w:szCs w:val="20"/>
                <w:lang w:val="af-ZA"/>
              </w:rPr>
            </w:pPr>
            <w:r w:rsidRPr="00344B7A">
              <w:rPr>
                <w:sz w:val="20"/>
                <w:szCs w:val="20"/>
                <w:lang w:val="af-ZA"/>
              </w:rPr>
              <w:t>KIL</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D2E6F">
            <w:pPr>
              <w:pStyle w:val="Header"/>
              <w:tabs>
                <w:tab w:val="left" w:pos="165"/>
              </w:tabs>
              <w:snapToGrid w:val="0"/>
              <w:jc w:val="center"/>
              <w:rPr>
                <w:sz w:val="20"/>
                <w:szCs w:val="20"/>
              </w:rPr>
            </w:pPr>
            <w:r w:rsidRPr="00344B7A">
              <w:rPr>
                <w:sz w:val="20"/>
                <w:szCs w:val="20"/>
                <w:lang w:val="af-ZA"/>
              </w:rPr>
              <w:t>1355</w:t>
            </w:r>
            <w:r w:rsidRPr="00344B7A">
              <w:rPr>
                <w:sz w:val="20"/>
                <w:szCs w:val="20"/>
              </w:rPr>
              <w:t xml:space="preserve"> </w:t>
            </w:r>
          </w:p>
          <w:p w:rsidR="009D3D53" w:rsidRPr="00344B7A" w:rsidRDefault="009D3D53" w:rsidP="00CD2E6F">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B4EF3">
            <w:pPr>
              <w:pStyle w:val="Header"/>
              <w:snapToGrid w:val="0"/>
              <w:rPr>
                <w:color w:val="003399"/>
                <w:sz w:val="20"/>
                <w:szCs w:val="20"/>
                <w:lang w:val="nl-NL"/>
              </w:rPr>
            </w:pPr>
            <w:r w:rsidRPr="00344B7A">
              <w:rPr>
                <w:color w:val="003399"/>
                <w:sz w:val="20"/>
                <w:szCs w:val="20"/>
                <w:lang w:val="nl-NL"/>
              </w:rPr>
              <w:t>S</w:t>
            </w:r>
            <w:r w:rsidRPr="00344B7A">
              <w:rPr>
                <w:smallCaps/>
                <w:color w:val="003399"/>
                <w:sz w:val="20"/>
                <w:szCs w:val="20"/>
                <w:lang w:val="nl-NL"/>
              </w:rPr>
              <w:t>TRYDOM,</w:t>
            </w:r>
            <w:r w:rsidRPr="00344B7A">
              <w:rPr>
                <w:color w:val="003399"/>
                <w:sz w:val="20"/>
                <w:szCs w:val="20"/>
                <w:lang w:val="nl-NL"/>
              </w:rPr>
              <w:t xml:space="preserve"> L.</w:t>
            </w:r>
            <w:r>
              <w:rPr>
                <w:color w:val="003399"/>
                <w:sz w:val="20"/>
                <w:szCs w:val="20"/>
                <w:lang w:val="nl-NL"/>
              </w:rPr>
              <w:t xml:space="preserve"> </w:t>
            </w:r>
            <w:r w:rsidRPr="00344B7A">
              <w:rPr>
                <w:color w:val="003399"/>
                <w:sz w:val="20"/>
                <w:szCs w:val="20"/>
                <w:lang w:val="nl-NL"/>
              </w:rPr>
              <w:t>H. &amp; S</w:t>
            </w:r>
            <w:r w:rsidRPr="00344B7A">
              <w:rPr>
                <w:smallCaps/>
                <w:color w:val="003399"/>
                <w:sz w:val="20"/>
                <w:szCs w:val="20"/>
                <w:lang w:val="nl-NL"/>
              </w:rPr>
              <w:t>CHOEMAN,</w:t>
            </w:r>
            <w:r w:rsidRPr="00344B7A">
              <w:rPr>
                <w:color w:val="003399"/>
                <w:sz w:val="20"/>
                <w:szCs w:val="20"/>
                <w:lang w:val="nl-NL"/>
              </w:rPr>
              <w:t xml:space="preserve"> H. J. VAN S.</w:t>
            </w:r>
          </w:p>
        </w:tc>
        <w:tc>
          <w:tcPr>
            <w:tcW w:w="3402" w:type="dxa"/>
            <w:tcBorders>
              <w:top w:val="single" w:sz="4" w:space="0" w:color="000000"/>
              <w:left w:val="single" w:sz="4" w:space="0" w:color="000000"/>
              <w:bottom w:val="single" w:sz="4" w:space="0" w:color="000000"/>
            </w:tcBorders>
          </w:tcPr>
          <w:p w:rsidR="009D3D53" w:rsidRPr="00344B7A" w:rsidRDefault="009D3D53" w:rsidP="00C152B6">
            <w:pPr>
              <w:pStyle w:val="Header"/>
              <w:snapToGrid w:val="0"/>
              <w:rPr>
                <w:b/>
                <w:bCs/>
                <w:sz w:val="20"/>
                <w:szCs w:val="20"/>
              </w:rPr>
            </w:pPr>
            <w:r w:rsidRPr="00344B7A">
              <w:rPr>
                <w:b/>
                <w:bCs/>
                <w:sz w:val="20"/>
                <w:szCs w:val="20"/>
              </w:rPr>
              <w:t>Kilian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9B4EF3">
            <w:pPr>
              <w:pStyle w:val="Header"/>
              <w:snapToGrid w:val="0"/>
              <w:jc w:val="both"/>
              <w:rPr>
                <w:i/>
                <w:iCs/>
                <w:sz w:val="20"/>
                <w:szCs w:val="20"/>
              </w:rPr>
            </w:pPr>
            <w:r w:rsidRPr="00344B7A">
              <w:rPr>
                <w:i/>
                <w:iCs/>
                <w:sz w:val="20"/>
                <w:szCs w:val="20"/>
              </w:rPr>
              <w:t>Kilians</w:t>
            </w:r>
          </w:p>
          <w:p w:rsidR="009D3D53" w:rsidRDefault="009D3D53" w:rsidP="00DB0FD3">
            <w:pPr>
              <w:pStyle w:val="Header"/>
              <w:rPr>
                <w:sz w:val="20"/>
                <w:szCs w:val="20"/>
                <w:lang w:val="pt-BR"/>
              </w:rPr>
            </w:pPr>
            <w:r w:rsidRPr="00344B7A">
              <w:rPr>
                <w:sz w:val="20"/>
                <w:szCs w:val="20"/>
                <w:lang w:val="pt-BR"/>
              </w:rPr>
              <w:t xml:space="preserve"> [GGSA: N-Tvl-tak Publikasie 2 ]</w:t>
            </w:r>
          </w:p>
          <w:p w:rsidR="009D3D53" w:rsidRPr="00344B7A" w:rsidRDefault="009D3D53" w:rsidP="00C42E48">
            <w:pPr>
              <w:pStyle w:val="Header"/>
              <w:jc w:val="both"/>
              <w:rPr>
                <w:i/>
                <w:iCs/>
                <w:sz w:val="20"/>
                <w:szCs w:val="20"/>
              </w:rPr>
            </w:pPr>
            <w:r w:rsidRPr="00344B7A">
              <w:rPr>
                <w:sz w:val="20"/>
                <w:szCs w:val="20"/>
              </w:rPr>
              <w:t>ISBN 0 620 23866 6</w:t>
            </w:r>
            <w:r w:rsidRPr="00344B7A">
              <w:rPr>
                <w:i/>
                <w:iCs/>
                <w:sz w:val="20"/>
                <w:szCs w:val="20"/>
              </w:rPr>
              <w:t>. (Kopie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B0FD3">
            <w:pPr>
              <w:pStyle w:val="Header"/>
              <w:snapToGrid w:val="0"/>
              <w:rPr>
                <w:sz w:val="20"/>
                <w:szCs w:val="20"/>
                <w:lang w:val="pt-BR"/>
              </w:rPr>
            </w:pPr>
            <w:r w:rsidRPr="00344B7A">
              <w:rPr>
                <w:sz w:val="20"/>
                <w:szCs w:val="20"/>
                <w:lang w:val="pt-BR"/>
              </w:rPr>
              <w:t>Pretoria, 1999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KIL</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1128</w:t>
            </w:r>
          </w:p>
          <w:p w:rsidR="009D3D53" w:rsidRPr="00344B7A" w:rsidRDefault="009D3D53" w:rsidP="00CD2E6F">
            <w:pPr>
              <w:pStyle w:val="Header"/>
              <w:tabs>
                <w:tab w:val="left" w:pos="165"/>
              </w:tabs>
              <w:snapToGrid w:val="0"/>
              <w:jc w:val="center"/>
              <w:rPr>
                <w:sz w:val="20"/>
                <w:szCs w:val="20"/>
              </w:rPr>
            </w:pPr>
          </w:p>
          <w:p w:rsidR="009D3D53" w:rsidRPr="00344B7A" w:rsidRDefault="009D3D53" w:rsidP="00521190">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lang w:val="nl-NL"/>
              </w:rPr>
            </w:pPr>
            <w:r w:rsidRPr="00344B7A">
              <w:rPr>
                <w:color w:val="003399"/>
                <w:sz w:val="20"/>
                <w:szCs w:val="20"/>
                <w:lang w:val="nl-NL"/>
              </w:rPr>
              <w:t>S</w:t>
            </w:r>
            <w:r w:rsidRPr="00344B7A">
              <w:rPr>
                <w:smallCaps/>
                <w:color w:val="003399"/>
                <w:sz w:val="20"/>
                <w:szCs w:val="20"/>
                <w:lang w:val="nl-NL"/>
              </w:rPr>
              <w:t>TRYDOM,</w:t>
            </w:r>
            <w:r w:rsidRPr="00344B7A">
              <w:rPr>
                <w:color w:val="003399"/>
                <w:sz w:val="20"/>
                <w:szCs w:val="20"/>
                <w:lang w:val="nl-NL"/>
              </w:rPr>
              <w:t xml:space="preserve"> L.</w:t>
            </w:r>
            <w:r>
              <w:rPr>
                <w:color w:val="003399"/>
                <w:sz w:val="20"/>
                <w:szCs w:val="20"/>
                <w:lang w:val="nl-NL"/>
              </w:rPr>
              <w:t xml:space="preserve"> </w:t>
            </w:r>
            <w:r w:rsidRPr="00344B7A">
              <w:rPr>
                <w:color w:val="003399"/>
                <w:sz w:val="20"/>
                <w:szCs w:val="20"/>
                <w:lang w:val="nl-NL"/>
              </w:rPr>
              <w:t>H. &amp; S</w:t>
            </w:r>
            <w:r w:rsidRPr="00344B7A">
              <w:rPr>
                <w:smallCaps/>
                <w:color w:val="003399"/>
                <w:sz w:val="20"/>
                <w:szCs w:val="20"/>
                <w:lang w:val="nl-NL"/>
              </w:rPr>
              <w:t>CHOEMAN,</w:t>
            </w:r>
            <w:r w:rsidRPr="00344B7A">
              <w:rPr>
                <w:color w:val="003399"/>
                <w:sz w:val="20"/>
                <w:szCs w:val="20"/>
                <w:lang w:val="nl-NL"/>
              </w:rPr>
              <w:t xml:space="preserve"> H. J. VAN S.</w:t>
            </w:r>
          </w:p>
        </w:tc>
        <w:tc>
          <w:tcPr>
            <w:tcW w:w="3402" w:type="dxa"/>
            <w:tcBorders>
              <w:top w:val="single" w:sz="4" w:space="0" w:color="000000"/>
              <w:left w:val="single" w:sz="4" w:space="0" w:color="000000"/>
              <w:bottom w:val="single" w:sz="4" w:space="0" w:color="000000"/>
            </w:tcBorders>
          </w:tcPr>
          <w:p w:rsidR="009D3D53" w:rsidRPr="00344B7A" w:rsidRDefault="009D3D53" w:rsidP="00C152B6">
            <w:pPr>
              <w:pStyle w:val="Header"/>
              <w:snapToGrid w:val="0"/>
              <w:rPr>
                <w:b/>
                <w:bCs/>
                <w:sz w:val="20"/>
                <w:szCs w:val="20"/>
              </w:rPr>
            </w:pPr>
            <w:r w:rsidRPr="00344B7A">
              <w:rPr>
                <w:b/>
                <w:bCs/>
                <w:sz w:val="20"/>
                <w:szCs w:val="20"/>
              </w:rPr>
              <w:t>Kilian - Geslagregister</w:t>
            </w:r>
          </w:p>
        </w:tc>
        <w:tc>
          <w:tcPr>
            <w:tcW w:w="3685" w:type="dxa"/>
            <w:tcBorders>
              <w:top w:val="single" w:sz="4" w:space="0" w:color="000000"/>
              <w:left w:val="single" w:sz="4" w:space="0" w:color="000000"/>
              <w:bottom w:val="single" w:sz="4" w:space="0" w:color="000000"/>
            </w:tcBorders>
          </w:tcPr>
          <w:p w:rsidR="009D3D53" w:rsidRDefault="009D3D53" w:rsidP="00C42E48">
            <w:pPr>
              <w:pStyle w:val="Header"/>
              <w:snapToGrid w:val="0"/>
              <w:rPr>
                <w:i/>
                <w:iCs/>
                <w:sz w:val="20"/>
                <w:szCs w:val="20"/>
              </w:rPr>
            </w:pPr>
            <w:r w:rsidRPr="00344B7A">
              <w:rPr>
                <w:i/>
                <w:iCs/>
                <w:sz w:val="20"/>
                <w:szCs w:val="20"/>
              </w:rPr>
              <w:t>Kilians.</w:t>
            </w:r>
          </w:p>
          <w:p w:rsidR="009D3D53" w:rsidRPr="00344B7A" w:rsidRDefault="009D3D53" w:rsidP="00C42E48">
            <w:pPr>
              <w:pStyle w:val="Header"/>
              <w:snapToGrid w:val="0"/>
              <w:rPr>
                <w:i/>
                <w:iCs/>
                <w:sz w:val="20"/>
                <w:szCs w:val="20"/>
              </w:rPr>
            </w:pPr>
            <w:r w:rsidRPr="00344B7A">
              <w:rPr>
                <w:sz w:val="20"/>
                <w:szCs w:val="20"/>
                <w:lang w:val="pt-BR"/>
              </w:rPr>
              <w:t>[GGSA: N-Tvl-tak Publikasie 2 ]</w:t>
            </w:r>
          </w:p>
          <w:p w:rsidR="009D3D53" w:rsidRPr="00344B7A" w:rsidRDefault="009D3D53" w:rsidP="00C42E48">
            <w:pPr>
              <w:pStyle w:val="Header"/>
              <w:rPr>
                <w:i/>
                <w:iCs/>
                <w:sz w:val="20"/>
                <w:szCs w:val="20"/>
              </w:rPr>
            </w:pPr>
            <w:r w:rsidRPr="00344B7A">
              <w:rPr>
                <w:sz w:val="20"/>
                <w:szCs w:val="20"/>
              </w:rPr>
              <w:t>ISBN 0 620 23866 6</w:t>
            </w:r>
            <w:r w:rsidRPr="00344B7A">
              <w:rPr>
                <w:i/>
                <w:iCs/>
                <w:sz w:val="20"/>
                <w:szCs w:val="20"/>
              </w:rPr>
              <w:t>.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B0FD3">
            <w:pPr>
              <w:pStyle w:val="Header"/>
              <w:snapToGrid w:val="0"/>
              <w:rPr>
                <w:sz w:val="20"/>
                <w:szCs w:val="20"/>
                <w:lang w:val="pt-BR"/>
              </w:rPr>
            </w:pPr>
            <w:r w:rsidRPr="00344B7A">
              <w:rPr>
                <w:sz w:val="20"/>
                <w:szCs w:val="20"/>
                <w:lang w:val="pt-BR"/>
              </w:rPr>
              <w:t>Pretoria , 1999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B30195">
            <w:pPr>
              <w:pStyle w:val="Header"/>
              <w:snapToGrid w:val="0"/>
              <w:jc w:val="center"/>
              <w:rPr>
                <w:spacing w:val="-7"/>
                <w:sz w:val="20"/>
                <w:szCs w:val="20"/>
              </w:rPr>
            </w:pPr>
            <w:r>
              <w:rPr>
                <w:spacing w:val="-7"/>
                <w:sz w:val="20"/>
                <w:szCs w:val="20"/>
              </w:rPr>
              <w:t>AB/KOT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B30195">
            <w:pPr>
              <w:pStyle w:val="Header"/>
              <w:snapToGrid w:val="0"/>
              <w:jc w:val="center"/>
              <w:rPr>
                <w:spacing w:val="-7"/>
                <w:sz w:val="20"/>
                <w:szCs w:val="20"/>
              </w:rPr>
            </w:pPr>
            <w:r>
              <w:rPr>
                <w:spacing w:val="-7"/>
                <w:sz w:val="20"/>
                <w:szCs w:val="20"/>
              </w:rPr>
              <w:t>1693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B30195">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B30195">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B301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B30195">
            <w:pPr>
              <w:pStyle w:val="Header"/>
              <w:snapToGrid w:val="0"/>
              <w:rPr>
                <w:color w:val="003399"/>
                <w:sz w:val="18"/>
                <w:szCs w:val="18"/>
                <w:lang w:val="de-DE"/>
              </w:rPr>
            </w:pPr>
            <w:r>
              <w:rPr>
                <w:color w:val="003399"/>
                <w:sz w:val="18"/>
                <w:szCs w:val="18"/>
                <w:lang w:val="de-DE"/>
              </w:rPr>
              <w:t>KOTZE, D. J.</w:t>
            </w:r>
          </w:p>
        </w:tc>
        <w:tc>
          <w:tcPr>
            <w:tcW w:w="3402" w:type="dxa"/>
            <w:tcBorders>
              <w:top w:val="single" w:sz="4" w:space="0" w:color="000000"/>
              <w:left w:val="single" w:sz="4" w:space="0" w:color="000000"/>
              <w:bottom w:val="single" w:sz="4" w:space="0" w:color="000000"/>
            </w:tcBorders>
          </w:tcPr>
          <w:p w:rsidR="009D3D53" w:rsidRDefault="009D3D53" w:rsidP="00B30195">
            <w:pPr>
              <w:pStyle w:val="Header"/>
              <w:snapToGrid w:val="0"/>
              <w:rPr>
                <w:b/>
                <w:bCs/>
                <w:sz w:val="20"/>
                <w:szCs w:val="20"/>
              </w:rPr>
            </w:pPr>
            <w:r>
              <w:rPr>
                <w:b/>
                <w:bCs/>
                <w:sz w:val="20"/>
                <w:szCs w:val="20"/>
              </w:rPr>
              <w:t>Kinderhelde - Suid-Afrika - Biografiëe</w:t>
            </w:r>
          </w:p>
        </w:tc>
        <w:tc>
          <w:tcPr>
            <w:tcW w:w="3685" w:type="dxa"/>
            <w:tcBorders>
              <w:top w:val="single" w:sz="4" w:space="0" w:color="000000"/>
              <w:left w:val="single" w:sz="4" w:space="0" w:color="000000"/>
              <w:bottom w:val="single" w:sz="4" w:space="0" w:color="000000"/>
            </w:tcBorders>
          </w:tcPr>
          <w:p w:rsidR="009D3D53" w:rsidRDefault="009D3D53" w:rsidP="00B30195">
            <w:pPr>
              <w:pStyle w:val="Header"/>
              <w:snapToGrid w:val="0"/>
              <w:rPr>
                <w:i/>
                <w:iCs/>
                <w:spacing w:val="-3"/>
                <w:sz w:val="20"/>
                <w:szCs w:val="20"/>
                <w:lang w:val="de-DE"/>
              </w:rPr>
            </w:pPr>
            <w:r>
              <w:rPr>
                <w:i/>
                <w:iCs/>
                <w:spacing w:val="-3"/>
                <w:sz w:val="20"/>
                <w:szCs w:val="20"/>
                <w:lang w:val="de-DE"/>
              </w:rPr>
              <w:t>Dapper kinders van Suid-Afrika</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B30195">
            <w:pPr>
              <w:pStyle w:val="Header"/>
              <w:snapToGrid w:val="0"/>
              <w:rPr>
                <w:spacing w:val="-7"/>
                <w:sz w:val="20"/>
                <w:szCs w:val="20"/>
              </w:rPr>
            </w:pPr>
            <w:r>
              <w:rPr>
                <w:spacing w:val="-7"/>
                <w:sz w:val="20"/>
                <w:szCs w:val="20"/>
              </w:rPr>
              <w:t xml:space="preserve">Bloemfontein, Sondagskool Boekhandel,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lastRenderedPageBreak/>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King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623B04">
            <w:pPr>
              <w:suppressAutoHyphens w:val="0"/>
              <w:spacing w:before="0" w:after="0"/>
              <w:jc w:val="center"/>
              <w:rPr>
                <w:sz w:val="20"/>
                <w:szCs w:val="20"/>
                <w:lang w:eastAsia="en-ZA"/>
              </w:rPr>
            </w:pPr>
            <w:r>
              <w:rPr>
                <w:sz w:val="20"/>
                <w:szCs w:val="20"/>
                <w:lang w:eastAsia="en-ZA"/>
              </w:rPr>
              <w:t>KIR*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623B04">
            <w:pPr>
              <w:pStyle w:val="Header"/>
              <w:snapToGrid w:val="0"/>
              <w:jc w:val="center"/>
              <w:rPr>
                <w:spacing w:val="-7"/>
                <w:sz w:val="20"/>
                <w:szCs w:val="20"/>
              </w:rPr>
            </w:pPr>
            <w:r>
              <w:rPr>
                <w:spacing w:val="-7"/>
                <w:sz w:val="20"/>
                <w:szCs w:val="20"/>
              </w:rPr>
              <w:t>1594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623B04">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623B04">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623B04">
            <w:pPr>
              <w:pStyle w:val="Header"/>
              <w:snapToGrid w:val="0"/>
              <w:spacing w:before="100"/>
              <w:jc w:val="center"/>
              <w:rPr>
                <w:color w:val="000000"/>
                <w:sz w:val="16"/>
                <w:szCs w:val="16"/>
                <w:lang w:eastAsia="en-ZA"/>
              </w:rPr>
            </w:pPr>
            <w:r>
              <w:rPr>
                <w:color w:val="000000"/>
                <w:sz w:val="16"/>
                <w:szCs w:val="16"/>
                <w:lang w:eastAsia="en-ZA"/>
              </w:rPr>
              <w:t>2014/3/26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623B04">
            <w:pPr>
              <w:suppressAutoHyphens w:val="0"/>
              <w:spacing w:before="0" w:after="0"/>
              <w:rPr>
                <w:color w:val="0070C0"/>
                <w:sz w:val="20"/>
                <w:szCs w:val="20"/>
                <w:lang w:eastAsia="en-ZA"/>
              </w:rPr>
            </w:pPr>
            <w:r>
              <w:rPr>
                <w:color w:val="0070C0"/>
                <w:sz w:val="20"/>
                <w:szCs w:val="20"/>
                <w:lang w:eastAsia="en-ZA"/>
              </w:rPr>
              <w:t>KIRKMAN, PETER</w:t>
            </w:r>
          </w:p>
        </w:tc>
        <w:tc>
          <w:tcPr>
            <w:tcW w:w="3402" w:type="dxa"/>
            <w:tcBorders>
              <w:top w:val="single" w:sz="4" w:space="0" w:color="000000"/>
              <w:left w:val="single" w:sz="4" w:space="0" w:color="000000"/>
              <w:bottom w:val="single" w:sz="4" w:space="0" w:color="000000"/>
            </w:tcBorders>
          </w:tcPr>
          <w:p w:rsidR="009D3D53" w:rsidRDefault="009D3D53" w:rsidP="00623B04">
            <w:pPr>
              <w:pStyle w:val="Header"/>
              <w:snapToGrid w:val="0"/>
              <w:rPr>
                <w:b/>
                <w:bCs/>
                <w:color w:val="000000"/>
                <w:sz w:val="20"/>
                <w:szCs w:val="20"/>
                <w:lang w:eastAsia="en-ZA"/>
              </w:rPr>
            </w:pPr>
            <w:r>
              <w:rPr>
                <w:b/>
                <w:bCs/>
                <w:color w:val="000000"/>
                <w:sz w:val="20"/>
                <w:szCs w:val="20"/>
                <w:lang w:eastAsia="en-ZA"/>
              </w:rPr>
              <w:t>Kirkman - Familiegeskiedenis</w:t>
            </w:r>
          </w:p>
        </w:tc>
        <w:tc>
          <w:tcPr>
            <w:tcW w:w="3685" w:type="dxa"/>
            <w:tcBorders>
              <w:top w:val="single" w:sz="4" w:space="0" w:color="000000"/>
              <w:left w:val="single" w:sz="4" w:space="0" w:color="000000"/>
              <w:bottom w:val="single" w:sz="4" w:space="0" w:color="000000"/>
            </w:tcBorders>
          </w:tcPr>
          <w:p w:rsidR="009D3D53" w:rsidRPr="006D40B7" w:rsidRDefault="009D3D53" w:rsidP="00623B04">
            <w:pPr>
              <w:suppressAutoHyphens w:val="0"/>
              <w:spacing w:before="0" w:after="0"/>
              <w:rPr>
                <w:i/>
                <w:color w:val="000000"/>
                <w:sz w:val="20"/>
                <w:szCs w:val="20"/>
                <w:lang w:eastAsia="en-ZA"/>
              </w:rPr>
            </w:pPr>
            <w:r w:rsidRPr="006D40B7">
              <w:rPr>
                <w:i/>
                <w:color w:val="000000"/>
                <w:sz w:val="20"/>
                <w:szCs w:val="20"/>
                <w:lang w:eastAsia="en-ZA"/>
              </w:rPr>
              <w:t>From Manchester to Albany and beyond: Genealogy and chronicles of 1820 Settler Johan Kirkman and his descendants</w:t>
            </w:r>
          </w:p>
          <w:p w:rsidR="009D3D53" w:rsidRDefault="009D3D53" w:rsidP="00623B04">
            <w:pPr>
              <w:suppressAutoHyphens w:val="0"/>
              <w:spacing w:before="0" w:after="0"/>
              <w:rPr>
                <w:color w:val="000000"/>
                <w:sz w:val="20"/>
                <w:szCs w:val="20"/>
                <w:lang w:eastAsia="en-ZA"/>
              </w:rPr>
            </w:pPr>
            <w:r>
              <w:rPr>
                <w:color w:val="000000"/>
                <w:sz w:val="20"/>
                <w:szCs w:val="20"/>
                <w:lang w:eastAsia="en-ZA"/>
              </w:rPr>
              <w:t>ISBN: 978 0 620 53063 7</w:t>
            </w:r>
          </w:p>
          <w:p w:rsidR="009D3D53" w:rsidRDefault="009D3D53" w:rsidP="00623B04">
            <w:pPr>
              <w:suppressAutoHyphens w:val="0"/>
              <w:spacing w:before="0" w:after="0"/>
              <w:rPr>
                <w:color w:val="000000"/>
                <w:sz w:val="20"/>
                <w:szCs w:val="20"/>
                <w:lang w:eastAsia="en-ZA"/>
              </w:rPr>
            </w:pPr>
            <w:r>
              <w:rPr>
                <w:color w:val="000000"/>
                <w:sz w:val="20"/>
                <w:szCs w:val="20"/>
                <w:lang w:eastAsia="en-ZA"/>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623B04">
            <w:pPr>
              <w:suppressAutoHyphens w:val="0"/>
              <w:spacing w:before="0" w:after="0"/>
              <w:rPr>
                <w:color w:val="000000"/>
                <w:sz w:val="20"/>
                <w:szCs w:val="20"/>
                <w:lang w:eastAsia="en-ZA"/>
              </w:rPr>
            </w:pPr>
            <w:r>
              <w:rPr>
                <w:color w:val="000000"/>
                <w:sz w:val="20"/>
                <w:szCs w:val="20"/>
                <w:lang w:eastAsia="en-ZA"/>
              </w:rPr>
              <w:t>Hilton, 2012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EA7447">
            <w:pPr>
              <w:pStyle w:val="Header"/>
              <w:tabs>
                <w:tab w:val="left" w:pos="165"/>
              </w:tabs>
              <w:snapToGrid w:val="0"/>
              <w:jc w:val="center"/>
              <w:rPr>
                <w:smallCaps/>
                <w:sz w:val="20"/>
                <w:szCs w:val="20"/>
                <w:lang w:val="af-ZA"/>
              </w:rPr>
            </w:pPr>
            <w:r w:rsidRPr="00344B7A">
              <w:rPr>
                <w:smallCaps/>
                <w:sz w:val="20"/>
                <w:szCs w:val="20"/>
                <w:lang w:val="af-ZA"/>
              </w:rPr>
              <w:t>KIR</w:t>
            </w:r>
            <w:r>
              <w:rPr>
                <w:smallCaps/>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729C9">
            <w:pPr>
              <w:pStyle w:val="Header"/>
              <w:tabs>
                <w:tab w:val="left" w:pos="165"/>
              </w:tabs>
              <w:snapToGrid w:val="0"/>
              <w:jc w:val="center"/>
              <w:rPr>
                <w:smallCaps/>
                <w:sz w:val="20"/>
                <w:szCs w:val="20"/>
                <w:lang w:val="af-ZA"/>
              </w:rPr>
            </w:pPr>
            <w:r w:rsidRPr="00344B7A">
              <w:rPr>
                <w:smallCaps/>
                <w:sz w:val="20"/>
                <w:szCs w:val="20"/>
                <w:lang w:val="af-ZA"/>
              </w:rPr>
              <w:t>1566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EA7447">
            <w:pP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7447">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A7447">
            <w:pPr>
              <w:snapToGrid w:val="0"/>
              <w:spacing w:before="100"/>
              <w:jc w:val="center"/>
              <w:rPr>
                <w:sz w:val="16"/>
                <w:szCs w:val="16"/>
              </w:rPr>
            </w:pPr>
            <w:r w:rsidRPr="00344B7A">
              <w:rPr>
                <w:sz w:val="16"/>
                <w:szCs w:val="16"/>
              </w:rPr>
              <w:t>2013-04-24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90D20">
            <w:pPr>
              <w:pStyle w:val="Header"/>
              <w:snapToGrid w:val="0"/>
              <w:rPr>
                <w:smallCaps/>
                <w:color w:val="003399"/>
                <w:sz w:val="18"/>
                <w:szCs w:val="18"/>
                <w:lang w:val="af-ZA"/>
              </w:rPr>
            </w:pPr>
            <w:r w:rsidRPr="00344B7A">
              <w:rPr>
                <w:smallCaps/>
                <w:color w:val="003399"/>
                <w:sz w:val="18"/>
                <w:szCs w:val="18"/>
                <w:lang w:val="af-ZA"/>
              </w:rPr>
              <w:t>KIRKMAN, PETER</w:t>
            </w:r>
          </w:p>
        </w:tc>
        <w:tc>
          <w:tcPr>
            <w:tcW w:w="3402" w:type="dxa"/>
            <w:tcBorders>
              <w:top w:val="single" w:sz="4" w:space="0" w:color="000000"/>
              <w:left w:val="single" w:sz="4" w:space="0" w:color="000000"/>
              <w:bottom w:val="single" w:sz="4" w:space="0" w:color="000000"/>
            </w:tcBorders>
          </w:tcPr>
          <w:p w:rsidR="009D3D53" w:rsidRPr="00344B7A" w:rsidRDefault="009D3D53" w:rsidP="00EA7447">
            <w:pPr>
              <w:pStyle w:val="Header"/>
              <w:snapToGrid w:val="0"/>
              <w:rPr>
                <w:b/>
                <w:bCs/>
                <w:sz w:val="20"/>
                <w:szCs w:val="20"/>
                <w:lang w:val="af-ZA"/>
              </w:rPr>
            </w:pPr>
            <w:r w:rsidRPr="00344B7A">
              <w:rPr>
                <w:b/>
                <w:bCs/>
                <w:sz w:val="20"/>
                <w:szCs w:val="20"/>
                <w:lang w:val="af-ZA"/>
              </w:rPr>
              <w:t>Kirkman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EA7447">
            <w:pPr>
              <w:pStyle w:val="Header"/>
              <w:snapToGrid w:val="0"/>
              <w:jc w:val="both"/>
              <w:rPr>
                <w:i/>
                <w:sz w:val="20"/>
                <w:szCs w:val="20"/>
                <w:lang w:val="af-ZA"/>
              </w:rPr>
            </w:pPr>
            <w:r w:rsidRPr="00344B7A">
              <w:rPr>
                <w:i/>
                <w:sz w:val="20"/>
                <w:szCs w:val="20"/>
                <w:lang w:val="af-ZA"/>
              </w:rPr>
              <w:t>From Manchester to Albany and beyond: Genealogy and chronicles of the 1820 Settler John Kirkman and his descendants</w:t>
            </w:r>
          </w:p>
          <w:p w:rsidR="009D3D53" w:rsidRDefault="009D3D53" w:rsidP="00EA7447">
            <w:pPr>
              <w:pStyle w:val="Header"/>
              <w:snapToGrid w:val="0"/>
              <w:jc w:val="both"/>
              <w:rPr>
                <w:i/>
                <w:sz w:val="20"/>
                <w:szCs w:val="20"/>
                <w:lang w:val="af-ZA"/>
              </w:rPr>
            </w:pPr>
            <w:r w:rsidRPr="00344B7A">
              <w:rPr>
                <w:i/>
                <w:sz w:val="20"/>
                <w:szCs w:val="20"/>
                <w:lang w:val="af-ZA"/>
              </w:rPr>
              <w:t>ISBN 978-0-620-53063-7</w:t>
            </w:r>
          </w:p>
          <w:p w:rsidR="009D3D53" w:rsidRPr="00344B7A" w:rsidRDefault="009D3D53" w:rsidP="00EA7447">
            <w:pPr>
              <w:pStyle w:val="Header"/>
              <w:snapToGrid w:val="0"/>
              <w:jc w:val="both"/>
              <w:rPr>
                <w:i/>
                <w:sz w:val="20"/>
                <w:szCs w:val="20"/>
                <w:lang w:val="af-ZA"/>
              </w:rPr>
            </w:pPr>
            <w:r>
              <w:rPr>
                <w:i/>
                <w:sz w:val="20"/>
                <w:szCs w:val="20"/>
                <w:lang w:val="af-ZA"/>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026EE">
            <w:pPr>
              <w:snapToGrid w:val="0"/>
              <w:rPr>
                <w:sz w:val="20"/>
                <w:lang w:val="pt-BR"/>
              </w:rPr>
            </w:pPr>
            <w:r w:rsidRPr="00344B7A">
              <w:rPr>
                <w:sz w:val="20"/>
                <w:lang w:val="pt-BR"/>
              </w:rPr>
              <w:t>Pretoria, 2012</w:t>
            </w:r>
          </w:p>
          <w:p w:rsidR="009D3D53" w:rsidRPr="00344B7A" w:rsidRDefault="009D3D53" w:rsidP="00E026EE">
            <w:pPr>
              <w:snapToGrid w:val="0"/>
              <w:rPr>
                <w:sz w:val="20"/>
                <w:lang w:val="pt-BR"/>
              </w:rPr>
            </w:pPr>
            <w:r w:rsidRPr="00344B7A">
              <w:rPr>
                <w:sz w:val="20"/>
                <w:lang w:val="pt-BR"/>
              </w:rPr>
              <w:t>R390.00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67251B">
            <w:pPr>
              <w:pStyle w:val="Header"/>
              <w:tabs>
                <w:tab w:val="left" w:pos="165"/>
              </w:tabs>
              <w:snapToGrid w:val="0"/>
              <w:jc w:val="center"/>
              <w:rPr>
                <w:color w:val="7030A0"/>
                <w:sz w:val="20"/>
                <w:szCs w:val="20"/>
                <w:lang w:val="af-ZA"/>
              </w:rPr>
            </w:pPr>
            <w:r w:rsidRPr="00361D3A">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7251B">
            <w:pPr>
              <w:pStyle w:val="Header"/>
              <w:tabs>
                <w:tab w:val="left" w:pos="165"/>
              </w:tabs>
              <w:snapToGrid w:val="0"/>
              <w:jc w:val="center"/>
              <w:rPr>
                <w:sz w:val="20"/>
                <w:szCs w:val="20"/>
                <w:lang w:val="af-ZA"/>
              </w:rPr>
            </w:pPr>
            <w:r w:rsidRPr="00344B7A">
              <w:rPr>
                <w:sz w:val="20"/>
                <w:szCs w:val="20"/>
                <w:lang w:val="af-ZA"/>
              </w:rPr>
              <w:t>1322</w:t>
            </w:r>
          </w:p>
          <w:p w:rsidR="009D3D53" w:rsidRPr="00344B7A" w:rsidRDefault="009D3D53" w:rsidP="0067251B">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7251B">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7251B">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7251B">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7251B">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67251B">
            <w:pPr>
              <w:pStyle w:val="Header"/>
              <w:snapToGrid w:val="0"/>
              <w:rPr>
                <w:b/>
                <w:sz w:val="20"/>
                <w:szCs w:val="20"/>
                <w:lang w:val="af-ZA"/>
              </w:rPr>
            </w:pPr>
            <w:r w:rsidRPr="00344B7A">
              <w:rPr>
                <w:b/>
                <w:sz w:val="20"/>
                <w:szCs w:val="20"/>
                <w:lang w:val="af-ZA"/>
              </w:rPr>
              <w:t xml:space="preserve">Kirsten - Geslagregisters </w:t>
            </w:r>
          </w:p>
        </w:tc>
        <w:tc>
          <w:tcPr>
            <w:tcW w:w="3685" w:type="dxa"/>
            <w:tcBorders>
              <w:top w:val="single" w:sz="4" w:space="0" w:color="000000"/>
              <w:left w:val="single" w:sz="4" w:space="0" w:color="000000"/>
              <w:bottom w:val="single" w:sz="4" w:space="0" w:color="000000"/>
            </w:tcBorders>
          </w:tcPr>
          <w:p w:rsidR="009D3D53" w:rsidRDefault="009D3D53"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Ambrosius, Bekker/Becker, De Loor,Dunaiski,Hill, Kesselaat,Kooij, Moore, Odendaal, Reid, Sachse, Schultz/Lehnberg, Meldau/Kirsten, Snijder, Streutgers, Stricker, Thielman, Ueckermann, Van Avesnes, Van Ginkel, Van Rooyen (Erna),Van Schalwyk,, Von Tesselhoff, Young</w:t>
            </w:r>
            <w:r>
              <w:rPr>
                <w:i/>
                <w:sz w:val="18"/>
                <w:szCs w:val="18"/>
                <w:lang w:val="af-ZA"/>
              </w:rPr>
              <w:t>)</w:t>
            </w:r>
          </w:p>
          <w:p w:rsidR="009D3D53" w:rsidRPr="00344B7A" w:rsidRDefault="009D3D53" w:rsidP="00733DA1">
            <w:pPr>
              <w:pStyle w:val="Header"/>
              <w:tabs>
                <w:tab w:val="left" w:pos="165"/>
              </w:tabs>
              <w:snapToGrid w:val="0"/>
              <w:rPr>
                <w:i/>
                <w:sz w:val="16"/>
                <w:szCs w:val="16"/>
                <w:lang w:val="af-ZA"/>
              </w:rPr>
            </w:pPr>
            <w:r w:rsidRPr="00733DA1">
              <w:rPr>
                <w:sz w:val="20"/>
                <w:szCs w:val="20"/>
                <w:lang w:val="af-ZA"/>
              </w:rPr>
              <w:t>[ GGSA CD 047]</w:t>
            </w:r>
          </w:p>
          <w:p w:rsidR="009D3D53" w:rsidRPr="00344B7A" w:rsidRDefault="009D3D53"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9D3D53" w:rsidRPr="00344B7A" w:rsidRDefault="009D3D53" w:rsidP="00733DA1">
            <w:pPr>
              <w:pStyle w:val="Header"/>
              <w:tabs>
                <w:tab w:val="left" w:pos="165"/>
              </w:tabs>
              <w:snapToGrid w:val="0"/>
              <w:rPr>
                <w:sz w:val="20"/>
                <w:szCs w:val="20"/>
                <w:lang w:val="af-ZA"/>
              </w:rPr>
            </w:pPr>
            <w:r w:rsidRPr="00344B7A">
              <w:rPr>
                <w:sz w:val="20"/>
                <w:szCs w:val="20"/>
                <w:lang w:val="af-ZA"/>
              </w:rPr>
              <w:lastRenderedPageBreak/>
              <w:t>ISBN:     97800-9869881-4-1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7251B">
            <w:pPr>
              <w:pStyle w:val="Header"/>
              <w:snapToGrid w:val="0"/>
              <w:rPr>
                <w:sz w:val="20"/>
                <w:szCs w:val="20"/>
                <w:lang w:val="af-ZA"/>
              </w:rPr>
            </w:pPr>
            <w:r w:rsidRPr="00344B7A">
              <w:rPr>
                <w:sz w:val="20"/>
                <w:szCs w:val="20"/>
                <w:lang w:val="af-ZA"/>
              </w:rPr>
              <w:lastRenderedPageBreak/>
              <w:t>Houghton, GGSA, Mei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lastRenderedPageBreak/>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Kitshoff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KIT</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22.</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B0FD3">
            <w:pPr>
              <w:pStyle w:val="Header"/>
              <w:snapToGrid w:val="0"/>
              <w:rPr>
                <w:color w:val="003399"/>
                <w:spacing w:val="-10"/>
                <w:sz w:val="20"/>
                <w:szCs w:val="20"/>
              </w:rPr>
            </w:pPr>
            <w:r w:rsidRPr="00344B7A">
              <w:rPr>
                <w:color w:val="003399"/>
                <w:sz w:val="20"/>
                <w:szCs w:val="20"/>
              </w:rPr>
              <w:t>K</w:t>
            </w:r>
            <w:r w:rsidRPr="00344B7A">
              <w:rPr>
                <w:smallCaps/>
                <w:color w:val="003399"/>
                <w:sz w:val="20"/>
                <w:szCs w:val="20"/>
              </w:rPr>
              <w:t>itshoff</w:t>
            </w:r>
            <w:r w:rsidRPr="00344B7A">
              <w:rPr>
                <w:color w:val="003399"/>
                <w:sz w:val="20"/>
                <w:szCs w:val="20"/>
              </w:rPr>
              <w:t xml:space="preserve"> M.</w:t>
            </w:r>
            <w:r>
              <w:rPr>
                <w:color w:val="003399"/>
                <w:sz w:val="20"/>
                <w:szCs w:val="20"/>
              </w:rPr>
              <w:t xml:space="preserve"> </w:t>
            </w:r>
            <w:r w:rsidRPr="00344B7A">
              <w:rPr>
                <w:color w:val="003399"/>
                <w:sz w:val="20"/>
                <w:szCs w:val="20"/>
              </w:rPr>
              <w:t>H.</w:t>
            </w:r>
            <w:r>
              <w:rPr>
                <w:color w:val="003399"/>
                <w:sz w:val="20"/>
                <w:szCs w:val="20"/>
              </w:rPr>
              <w:t xml:space="preserve"> </w:t>
            </w:r>
            <w:r w:rsidRPr="00344B7A">
              <w:rPr>
                <w:color w:val="003399"/>
                <w:sz w:val="20"/>
                <w:szCs w:val="20"/>
              </w:rPr>
              <w:t>C.</w:t>
            </w:r>
          </w:p>
        </w:tc>
        <w:tc>
          <w:tcPr>
            <w:tcW w:w="3402" w:type="dxa"/>
            <w:tcBorders>
              <w:top w:val="single" w:sz="4" w:space="0" w:color="000000"/>
              <w:left w:val="single" w:sz="4" w:space="0" w:color="000000"/>
              <w:bottom w:val="single" w:sz="4" w:space="0" w:color="000000"/>
            </w:tcBorders>
          </w:tcPr>
          <w:p w:rsidR="009D3D53" w:rsidRPr="00344B7A" w:rsidRDefault="009D3D53" w:rsidP="00C152B6">
            <w:pPr>
              <w:pStyle w:val="Header"/>
              <w:snapToGrid w:val="0"/>
              <w:rPr>
                <w:b/>
                <w:bCs/>
                <w:sz w:val="20"/>
                <w:szCs w:val="20"/>
              </w:rPr>
            </w:pPr>
            <w:r w:rsidRPr="00344B7A">
              <w:rPr>
                <w:b/>
                <w:bCs/>
                <w:sz w:val="20"/>
                <w:szCs w:val="20"/>
              </w:rPr>
              <w:t>Kitshoff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C152B6">
            <w:pPr>
              <w:pStyle w:val="Header"/>
              <w:snapToGrid w:val="0"/>
              <w:rPr>
                <w:i/>
                <w:iCs/>
                <w:sz w:val="20"/>
                <w:szCs w:val="20"/>
                <w:lang w:val="de-DE"/>
              </w:rPr>
            </w:pPr>
            <w:r w:rsidRPr="00344B7A">
              <w:rPr>
                <w:i/>
                <w:iCs/>
                <w:sz w:val="20"/>
                <w:szCs w:val="20"/>
                <w:lang w:val="de-DE"/>
              </w:rPr>
              <w:t>Kitshoff:   Die nageslag van Johannes Ketchuck</w:t>
            </w:r>
          </w:p>
          <w:p w:rsidR="009D3D53" w:rsidRPr="00344B7A" w:rsidRDefault="009D3D53" w:rsidP="00C152B6">
            <w:pPr>
              <w:pStyle w:val="Header"/>
              <w:snapToGrid w:val="0"/>
              <w:rPr>
                <w:sz w:val="20"/>
                <w:szCs w:val="20"/>
                <w:lang w:val="de-DE"/>
              </w:rPr>
            </w:pPr>
            <w:r w:rsidRPr="00344B7A">
              <w:rPr>
                <w:sz w:val="20"/>
                <w:szCs w:val="20"/>
              </w:rPr>
              <w:t>[RGN Publikasie 20]</w:t>
            </w:r>
          </w:p>
          <w:p w:rsidR="009D3D53" w:rsidRPr="00344B7A" w:rsidRDefault="009D3D53" w:rsidP="00145528">
            <w:pPr>
              <w:pStyle w:val="Header"/>
              <w:rPr>
                <w:sz w:val="20"/>
                <w:szCs w:val="20"/>
              </w:rPr>
            </w:pPr>
            <w:r w:rsidRPr="00344B7A">
              <w:rPr>
                <w:sz w:val="20"/>
                <w:szCs w:val="20"/>
              </w:rPr>
              <w:t>ISBN 0 7969 0121 X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B0FD3">
            <w:pPr>
              <w:pStyle w:val="Header"/>
              <w:snapToGrid w:val="0"/>
              <w:rPr>
                <w:sz w:val="20"/>
                <w:szCs w:val="20"/>
              </w:rPr>
            </w:pPr>
            <w:r w:rsidRPr="00344B7A">
              <w:rPr>
                <w:sz w:val="20"/>
                <w:szCs w:val="20"/>
              </w:rPr>
              <w:t>Pretoria, RGN, 1984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KIT</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1129</w:t>
            </w:r>
          </w:p>
          <w:p w:rsidR="009D3D53" w:rsidRPr="00344B7A" w:rsidRDefault="009D3D53" w:rsidP="00DB0FD3">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B0FD3">
            <w:pPr>
              <w:pStyle w:val="Header"/>
              <w:snapToGrid w:val="0"/>
              <w:rPr>
                <w:color w:val="003399"/>
                <w:spacing w:val="-10"/>
                <w:sz w:val="20"/>
                <w:szCs w:val="20"/>
              </w:rPr>
            </w:pPr>
            <w:r w:rsidRPr="00344B7A">
              <w:rPr>
                <w:color w:val="003399"/>
                <w:sz w:val="20"/>
                <w:szCs w:val="20"/>
              </w:rPr>
              <w:t>K</w:t>
            </w:r>
            <w:r w:rsidRPr="00344B7A">
              <w:rPr>
                <w:smallCaps/>
                <w:color w:val="003399"/>
                <w:sz w:val="20"/>
                <w:szCs w:val="20"/>
              </w:rPr>
              <w:t>itshoff</w:t>
            </w:r>
            <w:r w:rsidRPr="00344B7A">
              <w:rPr>
                <w:color w:val="003399"/>
                <w:sz w:val="20"/>
                <w:szCs w:val="20"/>
              </w:rPr>
              <w:t xml:space="preserve"> M.H.C.</w:t>
            </w:r>
            <w:r w:rsidRPr="00344B7A">
              <w:rPr>
                <w:color w:val="003399"/>
                <w:sz w:val="20"/>
                <w:szCs w:val="20"/>
              </w:rPr>
              <w:br/>
            </w:r>
          </w:p>
        </w:tc>
        <w:tc>
          <w:tcPr>
            <w:tcW w:w="3402" w:type="dxa"/>
            <w:tcBorders>
              <w:top w:val="single" w:sz="4" w:space="0" w:color="000000"/>
              <w:left w:val="single" w:sz="4" w:space="0" w:color="000000"/>
              <w:bottom w:val="single" w:sz="4" w:space="0" w:color="000000"/>
            </w:tcBorders>
          </w:tcPr>
          <w:p w:rsidR="009D3D53" w:rsidRPr="00344B7A" w:rsidRDefault="009D3D53" w:rsidP="00C152B6">
            <w:pPr>
              <w:pStyle w:val="Header"/>
              <w:snapToGrid w:val="0"/>
              <w:rPr>
                <w:b/>
                <w:bCs/>
                <w:sz w:val="20"/>
                <w:szCs w:val="20"/>
              </w:rPr>
            </w:pPr>
            <w:r w:rsidRPr="00344B7A">
              <w:rPr>
                <w:b/>
                <w:bCs/>
                <w:sz w:val="20"/>
                <w:szCs w:val="20"/>
              </w:rPr>
              <w:t>Kitshoff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C152B6">
            <w:pPr>
              <w:pStyle w:val="Header"/>
              <w:snapToGrid w:val="0"/>
              <w:rPr>
                <w:sz w:val="20"/>
                <w:szCs w:val="20"/>
                <w:lang w:val="de-DE"/>
              </w:rPr>
            </w:pPr>
            <w:r w:rsidRPr="00344B7A">
              <w:rPr>
                <w:i/>
                <w:iCs/>
                <w:sz w:val="20"/>
                <w:szCs w:val="20"/>
                <w:lang w:val="de-DE"/>
              </w:rPr>
              <w:t>Kitshoff:   Die nageslag van Johannes Ketchuck</w:t>
            </w:r>
            <w:r w:rsidRPr="00344B7A">
              <w:rPr>
                <w:sz w:val="20"/>
                <w:szCs w:val="20"/>
                <w:lang w:val="de-DE"/>
              </w:rPr>
              <w:t>.</w:t>
            </w:r>
          </w:p>
          <w:p w:rsidR="009D3D53" w:rsidRPr="00344B7A" w:rsidRDefault="009D3D53" w:rsidP="00C152B6">
            <w:pPr>
              <w:pStyle w:val="Header"/>
              <w:snapToGrid w:val="0"/>
              <w:rPr>
                <w:sz w:val="20"/>
                <w:szCs w:val="20"/>
                <w:lang w:val="de-DE"/>
              </w:rPr>
            </w:pPr>
            <w:r w:rsidRPr="00344B7A">
              <w:rPr>
                <w:sz w:val="20"/>
                <w:szCs w:val="20"/>
              </w:rPr>
              <w:t>[RGN Publikasie 20]</w:t>
            </w:r>
          </w:p>
          <w:p w:rsidR="009D3D53" w:rsidRPr="00344B7A" w:rsidRDefault="009D3D53" w:rsidP="00145528">
            <w:pPr>
              <w:pStyle w:val="Header"/>
              <w:spacing w:after="120"/>
              <w:rPr>
                <w:sz w:val="20"/>
                <w:szCs w:val="20"/>
              </w:rPr>
            </w:pPr>
            <w:r w:rsidRPr="00344B7A">
              <w:rPr>
                <w:sz w:val="20"/>
                <w:szCs w:val="20"/>
              </w:rPr>
              <w:t>ISBN 0 7969 0121 X (Kopie 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B0FD3">
            <w:pPr>
              <w:pStyle w:val="Header"/>
              <w:snapToGrid w:val="0"/>
              <w:rPr>
                <w:sz w:val="20"/>
                <w:szCs w:val="20"/>
              </w:rPr>
            </w:pPr>
            <w:r w:rsidRPr="00344B7A">
              <w:rPr>
                <w:sz w:val="20"/>
                <w:szCs w:val="20"/>
              </w:rPr>
              <w:t>Pretoria, RGN, 1984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KIT</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120.</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B0FD3">
            <w:pPr>
              <w:pStyle w:val="Header"/>
              <w:snapToGrid w:val="0"/>
              <w:rPr>
                <w:color w:val="002060"/>
                <w:spacing w:val="-10"/>
                <w:sz w:val="20"/>
                <w:szCs w:val="20"/>
              </w:rPr>
            </w:pPr>
            <w:r w:rsidRPr="00344B7A">
              <w:rPr>
                <w:smallCaps/>
                <w:color w:val="002060"/>
                <w:sz w:val="20"/>
                <w:szCs w:val="20"/>
              </w:rPr>
              <w:t>Kitshoff,</w:t>
            </w:r>
            <w:r w:rsidRPr="00344B7A">
              <w:rPr>
                <w:color w:val="002060"/>
                <w:sz w:val="20"/>
                <w:szCs w:val="20"/>
              </w:rPr>
              <w:t xml:space="preserve"> M.H.C.</w:t>
            </w:r>
          </w:p>
        </w:tc>
        <w:tc>
          <w:tcPr>
            <w:tcW w:w="3402" w:type="dxa"/>
            <w:tcBorders>
              <w:top w:val="single" w:sz="4" w:space="0" w:color="000000"/>
              <w:left w:val="single" w:sz="4" w:space="0" w:color="000000"/>
              <w:bottom w:val="single" w:sz="4" w:space="0" w:color="000000"/>
            </w:tcBorders>
          </w:tcPr>
          <w:p w:rsidR="009D3D53" w:rsidRPr="00344B7A" w:rsidRDefault="009D3D53" w:rsidP="00C152B6">
            <w:pPr>
              <w:pStyle w:val="Header"/>
              <w:snapToGrid w:val="0"/>
              <w:rPr>
                <w:b/>
                <w:bCs/>
                <w:sz w:val="20"/>
                <w:szCs w:val="20"/>
              </w:rPr>
            </w:pPr>
            <w:r w:rsidRPr="00344B7A">
              <w:rPr>
                <w:b/>
                <w:bCs/>
                <w:sz w:val="20"/>
                <w:szCs w:val="20"/>
              </w:rPr>
              <w:t>Kitshoff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C152B6">
            <w:pPr>
              <w:pStyle w:val="Header"/>
              <w:snapToGrid w:val="0"/>
              <w:rPr>
                <w:sz w:val="20"/>
                <w:szCs w:val="20"/>
                <w:lang w:val="de-DE"/>
              </w:rPr>
            </w:pPr>
            <w:r w:rsidRPr="00344B7A">
              <w:rPr>
                <w:i/>
                <w:iCs/>
                <w:sz w:val="20"/>
                <w:szCs w:val="20"/>
                <w:lang w:val="de-DE"/>
              </w:rPr>
              <w:t>Kitshoff:   Die nageslag van Johannes Ketchuck</w:t>
            </w:r>
            <w:r w:rsidRPr="00344B7A">
              <w:rPr>
                <w:sz w:val="20"/>
                <w:szCs w:val="20"/>
                <w:lang w:val="de-DE"/>
              </w:rPr>
              <w:t>.</w:t>
            </w:r>
          </w:p>
          <w:p w:rsidR="009D3D53" w:rsidRPr="00344B7A" w:rsidRDefault="009D3D53" w:rsidP="00C152B6">
            <w:pPr>
              <w:pStyle w:val="Header"/>
              <w:snapToGrid w:val="0"/>
              <w:rPr>
                <w:sz w:val="20"/>
                <w:szCs w:val="20"/>
                <w:lang w:val="de-DE"/>
              </w:rPr>
            </w:pPr>
            <w:r w:rsidRPr="00344B7A">
              <w:rPr>
                <w:sz w:val="20"/>
                <w:szCs w:val="20"/>
              </w:rPr>
              <w:t>[RGN Publikasie 20]</w:t>
            </w:r>
          </w:p>
          <w:p w:rsidR="009D3D53" w:rsidRPr="00344B7A" w:rsidRDefault="009D3D53" w:rsidP="00145528">
            <w:pPr>
              <w:pStyle w:val="Header"/>
              <w:rPr>
                <w:sz w:val="20"/>
                <w:szCs w:val="20"/>
              </w:rPr>
            </w:pPr>
            <w:r w:rsidRPr="00344B7A">
              <w:rPr>
                <w:sz w:val="20"/>
                <w:szCs w:val="20"/>
              </w:rPr>
              <w:t>ISBN 0 7969 0121 X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B0FD3">
            <w:pPr>
              <w:pStyle w:val="Header"/>
              <w:snapToGrid w:val="0"/>
              <w:rPr>
                <w:sz w:val="20"/>
                <w:szCs w:val="20"/>
              </w:rPr>
            </w:pPr>
            <w:r w:rsidRPr="00344B7A">
              <w:rPr>
                <w:sz w:val="20"/>
                <w:szCs w:val="20"/>
              </w:rPr>
              <w:t>Pretoria, RGN, 1984.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KIT*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z w:val="20"/>
                <w:szCs w:val="20"/>
              </w:rPr>
              <w:t>504.</w:t>
            </w:r>
            <w:r w:rsidRPr="00344B7A">
              <w:rPr>
                <w:sz w:val="20"/>
                <w:szCs w:val="20"/>
              </w:rPr>
              <w:br/>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&lt; 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B0FD3">
            <w:pPr>
              <w:pStyle w:val="Header"/>
              <w:snapToGrid w:val="0"/>
              <w:rPr>
                <w:color w:val="003399"/>
                <w:spacing w:val="-10"/>
                <w:sz w:val="20"/>
                <w:szCs w:val="20"/>
              </w:rPr>
            </w:pPr>
            <w:r w:rsidRPr="00344B7A">
              <w:rPr>
                <w:smallCaps/>
                <w:color w:val="003399"/>
                <w:sz w:val="20"/>
                <w:szCs w:val="20"/>
              </w:rPr>
              <w:t>Kitshoff,</w:t>
            </w:r>
            <w:r w:rsidRPr="00344B7A">
              <w:rPr>
                <w:color w:val="003399"/>
                <w:sz w:val="20"/>
                <w:szCs w:val="20"/>
              </w:rPr>
              <w:t xml:space="preserve"> M.H.C.</w:t>
            </w:r>
          </w:p>
        </w:tc>
        <w:tc>
          <w:tcPr>
            <w:tcW w:w="3402" w:type="dxa"/>
            <w:tcBorders>
              <w:top w:val="single" w:sz="4" w:space="0" w:color="000000"/>
              <w:left w:val="single" w:sz="4" w:space="0" w:color="000000"/>
              <w:bottom w:val="single" w:sz="4" w:space="0" w:color="000000"/>
            </w:tcBorders>
          </w:tcPr>
          <w:p w:rsidR="009D3D53" w:rsidRPr="00344B7A" w:rsidRDefault="009D3D53" w:rsidP="00C152B6">
            <w:pPr>
              <w:pStyle w:val="Header"/>
              <w:snapToGrid w:val="0"/>
              <w:rPr>
                <w:b/>
                <w:bCs/>
                <w:sz w:val="20"/>
                <w:szCs w:val="20"/>
              </w:rPr>
            </w:pPr>
            <w:r w:rsidRPr="00344B7A">
              <w:rPr>
                <w:b/>
                <w:bCs/>
                <w:sz w:val="20"/>
                <w:szCs w:val="20"/>
              </w:rPr>
              <w:t>Kitshoff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C152B6">
            <w:pPr>
              <w:pStyle w:val="Header"/>
              <w:snapToGrid w:val="0"/>
              <w:rPr>
                <w:sz w:val="20"/>
                <w:szCs w:val="20"/>
                <w:lang w:val="de-DE"/>
              </w:rPr>
            </w:pPr>
            <w:r w:rsidRPr="00344B7A">
              <w:rPr>
                <w:i/>
                <w:iCs/>
                <w:sz w:val="20"/>
                <w:szCs w:val="20"/>
                <w:lang w:val="de-DE"/>
              </w:rPr>
              <w:t>Kitshoff:   Die nageslag van Johannes Ketchuck</w:t>
            </w:r>
            <w:r w:rsidRPr="00344B7A">
              <w:rPr>
                <w:sz w:val="20"/>
                <w:szCs w:val="20"/>
                <w:lang w:val="de-DE"/>
              </w:rPr>
              <w:t>.</w:t>
            </w:r>
          </w:p>
          <w:p w:rsidR="009D3D53" w:rsidRPr="00344B7A" w:rsidRDefault="009D3D53" w:rsidP="00C152B6">
            <w:pPr>
              <w:pStyle w:val="Header"/>
              <w:snapToGrid w:val="0"/>
              <w:rPr>
                <w:sz w:val="20"/>
                <w:szCs w:val="20"/>
                <w:lang w:val="de-DE"/>
              </w:rPr>
            </w:pPr>
            <w:r w:rsidRPr="00344B7A">
              <w:rPr>
                <w:sz w:val="20"/>
                <w:szCs w:val="20"/>
              </w:rPr>
              <w:t>[RGN Publikasie 20]</w:t>
            </w:r>
          </w:p>
          <w:p w:rsidR="009D3D53" w:rsidRPr="00344B7A" w:rsidRDefault="009D3D53" w:rsidP="00145528">
            <w:pPr>
              <w:pStyle w:val="Header"/>
              <w:rPr>
                <w:sz w:val="20"/>
                <w:szCs w:val="20"/>
              </w:rPr>
            </w:pPr>
            <w:r w:rsidRPr="00344B7A">
              <w:rPr>
                <w:sz w:val="20"/>
                <w:szCs w:val="20"/>
              </w:rPr>
              <w:t>ISBN 0 7969 0121 X (Kopie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B0FD3">
            <w:pPr>
              <w:pStyle w:val="Header"/>
              <w:snapToGrid w:val="0"/>
              <w:rPr>
                <w:sz w:val="20"/>
                <w:szCs w:val="20"/>
              </w:rPr>
            </w:pPr>
            <w:r w:rsidRPr="00344B7A">
              <w:rPr>
                <w:sz w:val="20"/>
                <w:szCs w:val="20"/>
              </w:rPr>
              <w:t>Pretoria, RGN, 1984.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lastRenderedPageBreak/>
              <w:t>VEN</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685.</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 xml:space="preserve">Venter, </w:t>
            </w:r>
            <w:r w:rsidRPr="00344B7A">
              <w:rPr>
                <w:color w:val="003399"/>
                <w:spacing w:val="-4"/>
                <w:sz w:val="20"/>
                <w:szCs w:val="20"/>
              </w:rPr>
              <w:t xml:space="preserve">Al </w:t>
            </w:r>
            <w:r w:rsidRPr="00344B7A">
              <w:rPr>
                <w:smallCaps/>
                <w:color w:val="003399"/>
                <w:spacing w:val="-4"/>
                <w:sz w:val="20"/>
                <w:szCs w:val="20"/>
              </w:rPr>
              <w:t>J.</w:t>
            </w:r>
          </w:p>
        </w:tc>
        <w:tc>
          <w:tcPr>
            <w:tcW w:w="3402" w:type="dxa"/>
            <w:tcBorders>
              <w:top w:val="single" w:sz="4" w:space="0" w:color="000000"/>
              <w:left w:val="single" w:sz="4" w:space="0" w:color="000000"/>
              <w:bottom w:val="single" w:sz="4" w:space="0" w:color="000000"/>
            </w:tcBorders>
          </w:tcPr>
          <w:p w:rsidR="009D3D53" w:rsidRPr="00344B7A" w:rsidRDefault="009D3D53" w:rsidP="002920F4">
            <w:pPr>
              <w:pStyle w:val="Header"/>
              <w:snapToGrid w:val="0"/>
              <w:rPr>
                <w:b/>
                <w:bCs/>
                <w:sz w:val="20"/>
                <w:szCs w:val="20"/>
              </w:rPr>
            </w:pPr>
            <w:r w:rsidRPr="00344B7A">
              <w:rPr>
                <w:b/>
                <w:bCs/>
                <w:sz w:val="20"/>
                <w:szCs w:val="20"/>
              </w:rPr>
              <w:t>Kleurlinge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C152B6">
            <w:pPr>
              <w:pStyle w:val="Header"/>
              <w:snapToGrid w:val="0"/>
              <w:jc w:val="both"/>
              <w:rPr>
                <w:i/>
                <w:spacing w:val="-5"/>
                <w:sz w:val="20"/>
                <w:szCs w:val="20"/>
              </w:rPr>
            </w:pPr>
            <w:r w:rsidRPr="00344B7A">
              <w:rPr>
                <w:i/>
                <w:spacing w:val="-5"/>
                <w:sz w:val="20"/>
                <w:szCs w:val="20"/>
              </w:rPr>
              <w:t>Coloured: A Profile of Two Million South Africans.</w:t>
            </w:r>
          </w:p>
          <w:p w:rsidR="009D3D53" w:rsidRPr="00344B7A" w:rsidRDefault="009D3D53" w:rsidP="002F35FA">
            <w:pPr>
              <w:pStyle w:val="Header"/>
              <w:spacing w:before="120"/>
              <w:jc w:val="both"/>
              <w:rPr>
                <w:spacing w:val="-5"/>
                <w:sz w:val="20"/>
                <w:szCs w:val="20"/>
              </w:rPr>
            </w:pPr>
            <w:r w:rsidRPr="00344B7A">
              <w:rPr>
                <w:spacing w:val="-5"/>
                <w:sz w:val="20"/>
                <w:szCs w:val="20"/>
              </w:rPr>
              <w:t xml:space="preserve">ISBN:   0 7981 0462 7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25A76">
            <w:pPr>
              <w:pStyle w:val="Header"/>
              <w:snapToGrid w:val="0"/>
              <w:rPr>
                <w:sz w:val="20"/>
                <w:szCs w:val="20"/>
              </w:rPr>
            </w:pPr>
            <w:r w:rsidRPr="00344B7A">
              <w:rPr>
                <w:sz w:val="20"/>
                <w:szCs w:val="20"/>
              </w:rPr>
              <w:t>Kaapstad,  Human &amp; Rousseau, 1974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KLE</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1467</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4"/>
                <w:sz w:val="20"/>
                <w:szCs w:val="20"/>
              </w:rPr>
            </w:pPr>
            <w:r w:rsidRPr="00344B7A">
              <w:rPr>
                <w:smallCaps/>
                <w:color w:val="003399"/>
                <w:spacing w:val="-4"/>
                <w:sz w:val="20"/>
                <w:szCs w:val="20"/>
              </w:rPr>
              <w:t>Maree, T</w:t>
            </w:r>
            <w:r w:rsidRPr="00344B7A">
              <w:rPr>
                <w:color w:val="003399"/>
                <w:spacing w:val="-4"/>
                <w:sz w:val="20"/>
                <w:szCs w:val="20"/>
              </w:rPr>
              <w:t>. H.</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30"/>
              <w:rPr>
                <w:b/>
                <w:sz w:val="20"/>
                <w:szCs w:val="20"/>
                <w:lang w:val="nl-NL"/>
              </w:rPr>
            </w:pPr>
            <w:r w:rsidRPr="00344B7A">
              <w:rPr>
                <w:b/>
                <w:sz w:val="20"/>
                <w:szCs w:val="20"/>
                <w:lang w:val="nl-NL"/>
              </w:rPr>
              <w:t>Kleyn - Geslagregister</w:t>
            </w:r>
          </w:p>
          <w:p w:rsidR="009D3D53" w:rsidRPr="00344B7A" w:rsidRDefault="009D3D53" w:rsidP="002F35FA">
            <w:pPr>
              <w:pStyle w:val="Header"/>
              <w:rPr>
                <w:i/>
                <w:sz w:val="20"/>
                <w:szCs w:val="20"/>
                <w:lang w:val="en-GB"/>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480"/>
                <w:tab w:val="left" w:pos="960"/>
              </w:tabs>
              <w:snapToGrid w:val="0"/>
              <w:rPr>
                <w:i/>
                <w:sz w:val="20"/>
                <w:szCs w:val="20"/>
                <w:lang w:val="en-GB"/>
              </w:rPr>
            </w:pPr>
            <w:r w:rsidRPr="00344B7A">
              <w:rPr>
                <w:i/>
                <w:sz w:val="20"/>
                <w:szCs w:val="20"/>
                <w:lang w:val="en-GB"/>
              </w:rPr>
              <w:t>Descendants of Erasmus Petrus Kleyn</w:t>
            </w:r>
          </w:p>
          <w:p w:rsidR="009D3D53" w:rsidRPr="00344B7A" w:rsidRDefault="009D3D53" w:rsidP="002F35FA">
            <w:pPr>
              <w:pStyle w:val="Header"/>
              <w:tabs>
                <w:tab w:val="left" w:pos="480"/>
                <w:tab w:val="left" w:pos="960"/>
              </w:tabs>
              <w:snapToGrid w:val="0"/>
              <w:rPr>
                <w:i/>
                <w:sz w:val="20"/>
                <w:szCs w:val="20"/>
                <w:lang w:val="en-GB"/>
              </w:rPr>
            </w:pPr>
            <w:r w:rsidRPr="00344B7A">
              <w:rPr>
                <w:color w:val="FF0000"/>
                <w:sz w:val="20"/>
                <w:szCs w:val="20"/>
                <w:lang w:val="en-GB"/>
              </w:rPr>
              <w:t>Ongepubliseerde manuskrip</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F6261">
            <w:pPr>
              <w:pStyle w:val="Header"/>
              <w:tabs>
                <w:tab w:val="left" w:pos="0"/>
                <w:tab w:val="left" w:pos="651"/>
              </w:tabs>
              <w:snapToGrid w:val="0"/>
              <w:rPr>
                <w:sz w:val="20"/>
                <w:szCs w:val="20"/>
                <w:lang w:val="af-ZA"/>
              </w:rPr>
            </w:pPr>
            <w:r w:rsidRPr="00344B7A">
              <w:rPr>
                <w:sz w:val="20"/>
                <w:szCs w:val="20"/>
                <w:lang w:val="af-ZA"/>
              </w:rPr>
              <w:t>Pretoria, 2008.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C26E58">
            <w:pPr>
              <w:pStyle w:val="Header"/>
              <w:tabs>
                <w:tab w:val="left" w:pos="165"/>
              </w:tabs>
              <w:snapToGrid w:val="0"/>
              <w:jc w:val="center"/>
              <w:rPr>
                <w:sz w:val="20"/>
                <w:szCs w:val="20"/>
                <w:lang w:val="af-ZA"/>
              </w:rPr>
            </w:pPr>
            <w:r>
              <w:rPr>
                <w:sz w:val="20"/>
                <w:szCs w:val="20"/>
                <w:lang w:val="af-ZA"/>
              </w:rPr>
              <w:t>KWA</w:t>
            </w:r>
          </w:p>
          <w:p w:rsidR="009D3D53" w:rsidRPr="00DD2D04" w:rsidRDefault="009D3D53" w:rsidP="00C26E58">
            <w:pPr>
              <w:pStyle w:val="Header"/>
              <w:tabs>
                <w:tab w:val="left" w:pos="165"/>
              </w:tabs>
              <w:snapToGrid w:val="0"/>
              <w:jc w:val="center"/>
              <w:rPr>
                <w:sz w:val="20"/>
                <w:szCs w:val="20"/>
                <w:lang w:val="af-ZA"/>
              </w:rPr>
            </w:pPr>
            <w:r w:rsidRPr="00DD2D04">
              <w:rPr>
                <w:sz w:val="16"/>
                <w:szCs w:val="16"/>
                <w:lang w:val="af-ZA"/>
              </w:rPr>
              <w:t>(</w:t>
            </w:r>
            <w:r>
              <w:rPr>
                <w:sz w:val="16"/>
                <w:szCs w:val="16"/>
                <w:lang w:val="af-ZA"/>
              </w:rPr>
              <w:t>KLE)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6091A">
            <w:pPr>
              <w:snapToGrid w:val="0"/>
              <w:rPr>
                <w:color w:val="003399"/>
                <w:sz w:val="20"/>
                <w:szCs w:val="20"/>
                <w:lang w:val="af-ZA"/>
              </w:rPr>
            </w:pPr>
            <w:r w:rsidRPr="00344B7A">
              <w:rPr>
                <w:smallCaps/>
                <w:color w:val="003399"/>
                <w:sz w:val="20"/>
                <w:szCs w:val="20"/>
                <w:lang w:val="af-ZA"/>
              </w:rPr>
              <w:t>Maree, C. J.</w:t>
            </w:r>
          </w:p>
        </w:tc>
        <w:tc>
          <w:tcPr>
            <w:tcW w:w="3402" w:type="dxa"/>
            <w:tcBorders>
              <w:top w:val="single" w:sz="4" w:space="0" w:color="000000"/>
              <w:left w:val="single" w:sz="4" w:space="0" w:color="000000"/>
              <w:bottom w:val="single" w:sz="4" w:space="0" w:color="000000"/>
            </w:tcBorders>
          </w:tcPr>
          <w:p w:rsidR="009D3D53" w:rsidRPr="00344B7A" w:rsidRDefault="009D3D53" w:rsidP="0086091A">
            <w:pPr>
              <w:pStyle w:val="Header"/>
              <w:snapToGrid w:val="0"/>
              <w:spacing w:after="30"/>
              <w:rPr>
                <w:b/>
                <w:sz w:val="20"/>
                <w:szCs w:val="20"/>
                <w:lang w:val="af-ZA"/>
              </w:rPr>
            </w:pPr>
            <w:r w:rsidRPr="00344B7A">
              <w:rPr>
                <w:b/>
                <w:bCs/>
                <w:sz w:val="20"/>
                <w:szCs w:val="20"/>
                <w:lang w:val="af-ZA"/>
              </w:rPr>
              <w:t>Kleyn - Kwartierstaat</w:t>
            </w:r>
          </w:p>
        </w:tc>
        <w:tc>
          <w:tcPr>
            <w:tcW w:w="3685" w:type="dxa"/>
            <w:tcBorders>
              <w:top w:val="single" w:sz="4" w:space="0" w:color="000000"/>
              <w:left w:val="single" w:sz="4" w:space="0" w:color="000000"/>
              <w:bottom w:val="single" w:sz="4" w:space="0" w:color="000000"/>
            </w:tcBorders>
          </w:tcPr>
          <w:p w:rsidR="009D3D53" w:rsidRPr="00344B7A" w:rsidRDefault="009D3D53" w:rsidP="00F47B3F">
            <w:pPr>
              <w:pStyle w:val="Header"/>
              <w:snapToGrid w:val="0"/>
              <w:rPr>
                <w:i/>
                <w:sz w:val="20"/>
                <w:szCs w:val="20"/>
                <w:lang w:val="af-ZA"/>
              </w:rPr>
            </w:pPr>
            <w:r w:rsidRPr="00344B7A">
              <w:rPr>
                <w:i/>
                <w:sz w:val="20"/>
                <w:szCs w:val="20"/>
                <w:lang w:val="af-ZA"/>
              </w:rPr>
              <w:t>Kwartierstaat: Catharina Jacoba Kleyn.</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6091A">
            <w:pPr>
              <w:pStyle w:val="Header"/>
              <w:snapToGrid w:val="0"/>
              <w:rPr>
                <w:sz w:val="20"/>
                <w:lang w:val="af-ZA"/>
              </w:rPr>
            </w:pPr>
            <w:r w:rsidRPr="00344B7A">
              <w:rPr>
                <w:sz w:val="20"/>
                <w:lang w:val="af-ZA"/>
              </w:rPr>
              <w:t>Pretoria, 2008.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CD12B6">
            <w:pPr>
              <w:pStyle w:val="Header"/>
              <w:tabs>
                <w:tab w:val="left" w:pos="165"/>
              </w:tabs>
              <w:snapToGrid w:val="0"/>
              <w:jc w:val="center"/>
              <w:rPr>
                <w:sz w:val="20"/>
                <w:szCs w:val="20"/>
                <w:lang w:val="af-ZA"/>
              </w:rPr>
            </w:pPr>
            <w:r>
              <w:rPr>
                <w:sz w:val="20"/>
                <w:szCs w:val="20"/>
                <w:lang w:val="af-ZA"/>
              </w:rPr>
              <w:t>BER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tabs>
                <w:tab w:val="left" w:pos="165"/>
              </w:tabs>
              <w:snapToGrid w:val="0"/>
              <w:jc w:val="center"/>
              <w:rPr>
                <w:sz w:val="20"/>
                <w:szCs w:val="20"/>
                <w:lang w:val="af-ZA"/>
              </w:rPr>
            </w:pPr>
            <w:r>
              <w:rPr>
                <w:sz w:val="20"/>
                <w:szCs w:val="20"/>
                <w:lang w:val="af-ZA"/>
              </w:rPr>
              <w:t>1827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9D3D53" w:rsidRDefault="009D3D53" w:rsidP="00CD12B6">
            <w:pPr>
              <w:pStyle w:val="Header"/>
              <w:snapToGrid w:val="0"/>
              <w:rPr>
                <w:b/>
                <w:bCs/>
                <w:sz w:val="20"/>
                <w:szCs w:val="20"/>
              </w:rPr>
            </w:pPr>
            <w:r>
              <w:rPr>
                <w:b/>
                <w:bCs/>
                <w:sz w:val="20"/>
                <w:szCs w:val="20"/>
              </w:rPr>
              <w:t>Kleynhans - Familiegeskiedenis</w:t>
            </w:r>
          </w:p>
        </w:tc>
        <w:tc>
          <w:tcPr>
            <w:tcW w:w="3685" w:type="dxa"/>
            <w:tcBorders>
              <w:top w:val="single" w:sz="4" w:space="0" w:color="000000"/>
              <w:left w:val="single" w:sz="4" w:space="0" w:color="000000"/>
              <w:bottom w:val="single" w:sz="4" w:space="0" w:color="000000"/>
            </w:tcBorders>
          </w:tcPr>
          <w:p w:rsidR="009D3D53" w:rsidRDefault="009D3D53"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9D3D53" w:rsidRDefault="009D3D53"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CD12B6">
            <w:pPr>
              <w:pStyle w:val="Header"/>
              <w:snapToGrid w:val="0"/>
              <w:rPr>
                <w:sz w:val="20"/>
                <w:szCs w:val="20"/>
              </w:rPr>
            </w:pPr>
            <w:r>
              <w:rPr>
                <w:sz w:val="20"/>
                <w:szCs w:val="20"/>
              </w:rPr>
              <w:t>Pretoria, 2015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KLI</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376.</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B0FD3">
            <w:pPr>
              <w:pStyle w:val="Header"/>
              <w:snapToGrid w:val="0"/>
              <w:rPr>
                <w:color w:val="003399"/>
                <w:spacing w:val="-7"/>
                <w:sz w:val="20"/>
                <w:szCs w:val="20"/>
                <w:lang w:val="nl-NL"/>
              </w:rPr>
            </w:pPr>
            <w:r w:rsidRPr="00344B7A">
              <w:rPr>
                <w:smallCaps/>
                <w:color w:val="003399"/>
                <w:sz w:val="20"/>
                <w:szCs w:val="20"/>
                <w:lang w:val="nl-NL"/>
              </w:rPr>
              <w:t xml:space="preserve">SCHÜTTE, </w:t>
            </w:r>
            <w:r w:rsidRPr="00344B7A">
              <w:rPr>
                <w:color w:val="003399"/>
                <w:sz w:val="20"/>
                <w:szCs w:val="20"/>
                <w:lang w:val="nl-NL"/>
              </w:rPr>
              <w:t>HEDWIG</w:t>
            </w:r>
          </w:p>
        </w:tc>
        <w:tc>
          <w:tcPr>
            <w:tcW w:w="3402" w:type="dxa"/>
            <w:tcBorders>
              <w:top w:val="single" w:sz="4" w:space="0" w:color="000000"/>
              <w:left w:val="single" w:sz="4" w:space="0" w:color="000000"/>
              <w:bottom w:val="single" w:sz="4" w:space="0" w:color="000000"/>
            </w:tcBorders>
          </w:tcPr>
          <w:p w:rsidR="009D3D53" w:rsidRPr="00344B7A" w:rsidRDefault="009D3D53" w:rsidP="00C152B6">
            <w:pPr>
              <w:pStyle w:val="Header"/>
              <w:snapToGrid w:val="0"/>
              <w:rPr>
                <w:b/>
                <w:bCs/>
                <w:spacing w:val="-4"/>
                <w:sz w:val="20"/>
                <w:szCs w:val="20"/>
                <w:lang w:val="de-DE"/>
              </w:rPr>
            </w:pPr>
            <w:r w:rsidRPr="00344B7A">
              <w:rPr>
                <w:b/>
                <w:bCs/>
                <w:spacing w:val="-4"/>
                <w:sz w:val="20"/>
                <w:szCs w:val="20"/>
                <w:lang w:val="de-DE"/>
              </w:rPr>
              <w:t xml:space="preserve">Klingenberg - </w:t>
            </w:r>
            <w:r w:rsidRPr="00344B7A">
              <w:rPr>
                <w:b/>
                <w:bCs/>
                <w:sz w:val="20"/>
                <w:szCs w:val="20"/>
              </w:rPr>
              <w:t>Geslagregisters</w:t>
            </w:r>
            <w:r w:rsidRPr="00344B7A">
              <w:rPr>
                <w:b/>
                <w:bCs/>
                <w:spacing w:val="-4"/>
                <w:sz w:val="20"/>
                <w:szCs w:val="20"/>
                <w:lang w:val="de-DE"/>
              </w:rPr>
              <w:t xml:space="preserve"> </w:t>
            </w:r>
          </w:p>
        </w:tc>
        <w:tc>
          <w:tcPr>
            <w:tcW w:w="3685" w:type="dxa"/>
            <w:tcBorders>
              <w:top w:val="single" w:sz="4" w:space="0" w:color="000000"/>
              <w:left w:val="single" w:sz="4" w:space="0" w:color="000000"/>
              <w:bottom w:val="single" w:sz="4" w:space="0" w:color="000000"/>
            </w:tcBorders>
          </w:tcPr>
          <w:p w:rsidR="009D3D53" w:rsidRPr="00344B7A" w:rsidRDefault="009D3D53" w:rsidP="00DB0FD3">
            <w:pPr>
              <w:pStyle w:val="Header"/>
              <w:snapToGrid w:val="0"/>
              <w:rPr>
                <w:i/>
                <w:sz w:val="20"/>
                <w:szCs w:val="20"/>
                <w:lang w:val="af-ZA"/>
              </w:rPr>
            </w:pPr>
            <w:r w:rsidRPr="00344B7A">
              <w:rPr>
                <w:i/>
                <w:sz w:val="20"/>
                <w:szCs w:val="20"/>
                <w:lang w:val="af-ZA"/>
              </w:rPr>
              <w:t>Klingenbergs in Südafrika 1859-1997.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C0563">
            <w:pPr>
              <w:pStyle w:val="Header"/>
              <w:tabs>
                <w:tab w:val="left" w:pos="629"/>
              </w:tabs>
              <w:snapToGrid w:val="0"/>
              <w:rPr>
                <w:sz w:val="20"/>
                <w:lang w:val="af-ZA"/>
              </w:rPr>
            </w:pPr>
            <w:r w:rsidRPr="00344B7A">
              <w:rPr>
                <w:sz w:val="20"/>
                <w:lang w:val="af-ZA"/>
              </w:rPr>
              <w:t>Dundee, 1997.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KLI</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1258</w:t>
            </w:r>
          </w:p>
          <w:p w:rsidR="009D3D53" w:rsidRPr="00344B7A" w:rsidRDefault="009D3D53" w:rsidP="00C152B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B0FD3">
            <w:pPr>
              <w:pStyle w:val="Header"/>
              <w:tabs>
                <w:tab w:val="left" w:pos="165"/>
              </w:tabs>
              <w:snapToGrid w:val="0"/>
              <w:rPr>
                <w:color w:val="003399"/>
                <w:sz w:val="20"/>
                <w:szCs w:val="20"/>
                <w:lang w:val="af-ZA"/>
              </w:rPr>
            </w:pPr>
            <w:r w:rsidRPr="00344B7A">
              <w:rPr>
                <w:color w:val="003399"/>
                <w:sz w:val="20"/>
                <w:szCs w:val="20"/>
                <w:lang w:val="af-ZA"/>
              </w:rPr>
              <w:t>V</w:t>
            </w:r>
            <w:r w:rsidRPr="00344B7A">
              <w:rPr>
                <w:smallCaps/>
                <w:color w:val="003399"/>
                <w:sz w:val="20"/>
                <w:szCs w:val="20"/>
                <w:lang w:val="af-ZA"/>
              </w:rPr>
              <w:t>OLKER</w:t>
            </w:r>
            <w:r w:rsidRPr="00344B7A">
              <w:rPr>
                <w:color w:val="003399"/>
                <w:sz w:val="20"/>
                <w:szCs w:val="20"/>
                <w:lang w:val="af-ZA"/>
              </w:rPr>
              <w:t>, WALTER V.</w:t>
            </w:r>
          </w:p>
        </w:tc>
        <w:tc>
          <w:tcPr>
            <w:tcW w:w="3402" w:type="dxa"/>
            <w:tcBorders>
              <w:top w:val="single" w:sz="4" w:space="0" w:color="000000"/>
              <w:left w:val="single" w:sz="4" w:space="0" w:color="000000"/>
              <w:bottom w:val="single" w:sz="4" w:space="0" w:color="000000"/>
            </w:tcBorders>
          </w:tcPr>
          <w:p w:rsidR="009D3D53" w:rsidRPr="00344B7A" w:rsidRDefault="009D3D53" w:rsidP="00C152B6">
            <w:pPr>
              <w:pStyle w:val="Header"/>
              <w:snapToGrid w:val="0"/>
              <w:rPr>
                <w:b/>
                <w:sz w:val="20"/>
                <w:szCs w:val="20"/>
                <w:lang w:val="af-ZA"/>
              </w:rPr>
            </w:pPr>
            <w:r w:rsidRPr="00344B7A">
              <w:rPr>
                <w:b/>
                <w:sz w:val="20"/>
                <w:szCs w:val="20"/>
                <w:lang w:val="af-ZA"/>
              </w:rPr>
              <w:t>Klintworth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077BCA">
            <w:pPr>
              <w:pStyle w:val="Header"/>
              <w:tabs>
                <w:tab w:val="left" w:pos="165"/>
              </w:tabs>
              <w:snapToGrid w:val="0"/>
              <w:rPr>
                <w:sz w:val="20"/>
                <w:szCs w:val="20"/>
                <w:lang w:val="af-ZA"/>
              </w:rPr>
            </w:pPr>
            <w:r w:rsidRPr="00344B7A">
              <w:rPr>
                <w:i/>
                <w:sz w:val="20"/>
                <w:szCs w:val="20"/>
                <w:lang w:val="af-ZA"/>
              </w:rPr>
              <w:t>Deutsch-Afrikanisches Geschlecterbuch, Band XIII, der alten Niedersächsiscen Familie Klintworth (1653 – 2002)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B0FD3">
            <w:pPr>
              <w:pStyle w:val="Header"/>
              <w:snapToGrid w:val="0"/>
              <w:rPr>
                <w:sz w:val="20"/>
                <w:szCs w:val="20"/>
                <w:lang w:val="af-ZA"/>
              </w:rPr>
            </w:pPr>
            <w:r w:rsidRPr="00344B7A">
              <w:rPr>
                <w:sz w:val="20"/>
                <w:szCs w:val="20"/>
                <w:lang w:val="af-ZA"/>
              </w:rPr>
              <w:t>Pretoria, 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Kloppers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KLO*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732</w:t>
            </w:r>
          </w:p>
          <w:p w:rsidR="009D3D53" w:rsidRPr="00344B7A" w:rsidRDefault="009D3D53" w:rsidP="00AF3972">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Kloppers, H.P.</w:t>
            </w:r>
          </w:p>
        </w:tc>
        <w:tc>
          <w:tcPr>
            <w:tcW w:w="3402" w:type="dxa"/>
            <w:tcBorders>
              <w:top w:val="single" w:sz="4" w:space="0" w:color="000000"/>
              <w:left w:val="single" w:sz="4" w:space="0" w:color="000000"/>
              <w:bottom w:val="single" w:sz="4" w:space="0" w:color="000000"/>
            </w:tcBorders>
          </w:tcPr>
          <w:p w:rsidR="009D3D53" w:rsidRPr="00344B7A" w:rsidRDefault="009D3D53" w:rsidP="00C152B6">
            <w:pPr>
              <w:pStyle w:val="Header"/>
              <w:snapToGrid w:val="0"/>
              <w:rPr>
                <w:b/>
                <w:bCs/>
                <w:sz w:val="20"/>
              </w:rPr>
            </w:pPr>
            <w:r w:rsidRPr="00344B7A">
              <w:rPr>
                <w:b/>
                <w:bCs/>
                <w:sz w:val="20"/>
              </w:rPr>
              <w:t>Kloppers - Geslagregister</w:t>
            </w:r>
          </w:p>
        </w:tc>
        <w:tc>
          <w:tcPr>
            <w:tcW w:w="3685" w:type="dxa"/>
            <w:tcBorders>
              <w:top w:val="single" w:sz="4" w:space="0" w:color="000000"/>
              <w:left w:val="single" w:sz="4" w:space="0" w:color="000000"/>
              <w:bottom w:val="single" w:sz="4" w:space="0" w:color="000000"/>
            </w:tcBorders>
          </w:tcPr>
          <w:p w:rsidR="009D3D53" w:rsidRDefault="009D3D53" w:rsidP="000C0563">
            <w:pPr>
              <w:pStyle w:val="Header"/>
              <w:snapToGrid w:val="0"/>
              <w:jc w:val="both"/>
              <w:rPr>
                <w:i/>
                <w:spacing w:val="-5"/>
                <w:sz w:val="20"/>
                <w:szCs w:val="20"/>
              </w:rPr>
            </w:pPr>
            <w:r w:rsidRPr="00344B7A">
              <w:rPr>
                <w:i/>
                <w:spacing w:val="-5"/>
                <w:sz w:val="20"/>
                <w:szCs w:val="20"/>
              </w:rPr>
              <w:t xml:space="preserve">Familie Kloppers: 'n Genealogiese kultuur-historiese opname van die familie Kloppers met spesiale verwysing na die nageslag van </w:t>
            </w:r>
            <w:r w:rsidRPr="00344B7A">
              <w:rPr>
                <w:i/>
                <w:spacing w:val="-5"/>
                <w:sz w:val="20"/>
                <w:szCs w:val="20"/>
              </w:rPr>
              <w:lastRenderedPageBreak/>
              <w:t>Johannes Jacobus Kloppers se eerste huwelik</w:t>
            </w:r>
          </w:p>
          <w:p w:rsidR="009D3D53" w:rsidRPr="00344B7A" w:rsidRDefault="009D3D53" w:rsidP="000C0563">
            <w:pPr>
              <w:pStyle w:val="Header"/>
              <w:snapToGrid w:val="0"/>
              <w:jc w:val="both"/>
              <w:rPr>
                <w:spacing w:val="-5"/>
                <w:sz w:val="20"/>
                <w:szCs w:val="20"/>
              </w:rPr>
            </w:pPr>
            <w:r>
              <w:rPr>
                <w:i/>
                <w:spacing w:val="-5"/>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E4EB7">
            <w:pPr>
              <w:pStyle w:val="Header"/>
              <w:snapToGrid w:val="0"/>
              <w:rPr>
                <w:sz w:val="20"/>
                <w:szCs w:val="20"/>
              </w:rPr>
            </w:pPr>
            <w:r w:rsidRPr="00344B7A">
              <w:rPr>
                <w:sz w:val="20"/>
                <w:szCs w:val="20"/>
              </w:rPr>
              <w:lastRenderedPageBreak/>
              <w:t>Johannesburg, President-Uitgewers,  1972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75CB9">
            <w:pPr>
              <w:pStyle w:val="Header"/>
              <w:tabs>
                <w:tab w:val="left" w:pos="165"/>
              </w:tabs>
              <w:snapToGrid w:val="0"/>
              <w:jc w:val="center"/>
              <w:rPr>
                <w:sz w:val="20"/>
                <w:szCs w:val="20"/>
                <w:lang w:val="af-ZA"/>
              </w:rPr>
            </w:pPr>
            <w:r>
              <w:rPr>
                <w:sz w:val="20"/>
                <w:szCs w:val="20"/>
                <w:lang w:val="af-ZA"/>
              </w:rPr>
              <w:lastRenderedPageBreak/>
              <w:t>KLO*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E4EB7">
            <w:pPr>
              <w:pStyle w:val="Header"/>
              <w:tabs>
                <w:tab w:val="left" w:pos="165"/>
              </w:tabs>
              <w:snapToGrid w:val="0"/>
              <w:jc w:val="center"/>
              <w:rPr>
                <w:sz w:val="20"/>
                <w:szCs w:val="20"/>
                <w:lang w:val="af-ZA"/>
              </w:rPr>
            </w:pPr>
            <w:r>
              <w:rPr>
                <w:sz w:val="20"/>
                <w:szCs w:val="20"/>
                <w:lang w:val="af-ZA"/>
              </w:rPr>
              <w:t>1758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A75CB9">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75CB9">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A75CB9">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75CB9">
            <w:pPr>
              <w:pStyle w:val="Header"/>
              <w:snapToGrid w:val="0"/>
              <w:rPr>
                <w:smallCaps/>
                <w:color w:val="003399"/>
                <w:spacing w:val="-4"/>
                <w:sz w:val="20"/>
                <w:szCs w:val="20"/>
              </w:rPr>
            </w:pPr>
            <w:r w:rsidRPr="00344B7A">
              <w:rPr>
                <w:smallCaps/>
                <w:color w:val="003399"/>
                <w:spacing w:val="-4"/>
                <w:sz w:val="20"/>
                <w:szCs w:val="20"/>
              </w:rPr>
              <w:t>Kloppers, H.P.</w:t>
            </w:r>
          </w:p>
        </w:tc>
        <w:tc>
          <w:tcPr>
            <w:tcW w:w="3402" w:type="dxa"/>
            <w:tcBorders>
              <w:top w:val="single" w:sz="4" w:space="0" w:color="000000"/>
              <w:left w:val="single" w:sz="4" w:space="0" w:color="000000"/>
              <w:bottom w:val="single" w:sz="4" w:space="0" w:color="000000"/>
            </w:tcBorders>
          </w:tcPr>
          <w:p w:rsidR="009D3D53" w:rsidRPr="00344B7A" w:rsidRDefault="009D3D53" w:rsidP="00A75CB9">
            <w:pPr>
              <w:pStyle w:val="Header"/>
              <w:snapToGrid w:val="0"/>
              <w:rPr>
                <w:b/>
                <w:bCs/>
                <w:sz w:val="20"/>
              </w:rPr>
            </w:pPr>
            <w:r w:rsidRPr="00344B7A">
              <w:rPr>
                <w:b/>
                <w:bCs/>
                <w:sz w:val="20"/>
              </w:rPr>
              <w:t>Kloppers - Geslagregister</w:t>
            </w:r>
          </w:p>
        </w:tc>
        <w:tc>
          <w:tcPr>
            <w:tcW w:w="3685" w:type="dxa"/>
            <w:tcBorders>
              <w:top w:val="single" w:sz="4" w:space="0" w:color="000000"/>
              <w:left w:val="single" w:sz="4" w:space="0" w:color="000000"/>
              <w:bottom w:val="single" w:sz="4" w:space="0" w:color="000000"/>
            </w:tcBorders>
          </w:tcPr>
          <w:p w:rsidR="009D3D53" w:rsidRDefault="009D3D53" w:rsidP="00A75CB9">
            <w:pPr>
              <w:pStyle w:val="Header"/>
              <w:snapToGrid w:val="0"/>
              <w:jc w:val="both"/>
              <w:rPr>
                <w:i/>
                <w:spacing w:val="-5"/>
                <w:sz w:val="20"/>
                <w:szCs w:val="20"/>
              </w:rPr>
            </w:pPr>
            <w:r w:rsidRPr="00344B7A">
              <w:rPr>
                <w:i/>
                <w:spacing w:val="-5"/>
                <w:sz w:val="20"/>
                <w:szCs w:val="20"/>
              </w:rPr>
              <w:t>Familie Kloppers: 'n Genealogiese kultuur-historiese opname van die familie Kloppers met spesiale verwysing na die nageslag van Johannes Jacobus Kloppers se eerste huwelik</w:t>
            </w:r>
          </w:p>
          <w:p w:rsidR="009D3D53" w:rsidRPr="00344B7A" w:rsidRDefault="009D3D53" w:rsidP="00EE4EB7">
            <w:pPr>
              <w:pStyle w:val="Header"/>
              <w:snapToGrid w:val="0"/>
              <w:jc w:val="both"/>
              <w:rPr>
                <w:spacing w:val="-5"/>
                <w:sz w:val="20"/>
                <w:szCs w:val="20"/>
              </w:rPr>
            </w:pPr>
            <w:r>
              <w:rPr>
                <w:i/>
                <w:spacing w:val="-5"/>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75CB9">
            <w:pPr>
              <w:pStyle w:val="Header"/>
              <w:snapToGrid w:val="0"/>
              <w:rPr>
                <w:sz w:val="20"/>
                <w:szCs w:val="20"/>
              </w:rPr>
            </w:pPr>
            <w:r w:rsidRPr="00344B7A">
              <w:rPr>
                <w:sz w:val="20"/>
                <w:szCs w:val="20"/>
              </w:rPr>
              <w:t>Johannesburg, President-Uitgewers,  1972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KNI*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451.</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10"/>
                <w:sz w:val="20"/>
                <w:szCs w:val="20"/>
              </w:rPr>
            </w:pPr>
            <w:r w:rsidRPr="00344B7A">
              <w:rPr>
                <w:smallCaps/>
                <w:color w:val="003399"/>
                <w:spacing w:val="-10"/>
                <w:sz w:val="20"/>
                <w:szCs w:val="20"/>
              </w:rPr>
              <w:t xml:space="preserve">SNELL, </w:t>
            </w:r>
            <w:r w:rsidRPr="00344B7A">
              <w:rPr>
                <w:color w:val="003399"/>
                <w:spacing w:val="-10"/>
                <w:sz w:val="20"/>
                <w:szCs w:val="20"/>
              </w:rPr>
              <w:t>GLENNIS</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30"/>
              <w:rPr>
                <w:b/>
                <w:sz w:val="20"/>
                <w:szCs w:val="20"/>
                <w:lang w:val="nl-NL"/>
              </w:rPr>
            </w:pPr>
            <w:r w:rsidRPr="00344B7A">
              <w:rPr>
                <w:b/>
                <w:sz w:val="20"/>
                <w:szCs w:val="20"/>
                <w:lang w:val="nl-NL"/>
              </w:rPr>
              <w:t>Knipe - Geslagregister</w:t>
            </w:r>
          </w:p>
          <w:p w:rsidR="009D3D53" w:rsidRPr="00344B7A" w:rsidRDefault="009D3D53" w:rsidP="002F35FA">
            <w:pPr>
              <w:pStyle w:val="Header"/>
              <w:spacing w:after="30"/>
              <w:rPr>
                <w:b/>
                <w:bCs/>
                <w:sz w:val="20"/>
                <w:szCs w:val="20"/>
                <w:lang w:val="de-DE"/>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rPr>
            </w:pPr>
            <w:r w:rsidRPr="00344B7A">
              <w:rPr>
                <w:i/>
                <w:sz w:val="20"/>
                <w:szCs w:val="20"/>
              </w:rPr>
              <w:t xml:space="preserve">Knipe </w:t>
            </w:r>
            <w:r>
              <w:rPr>
                <w:i/>
                <w:sz w:val="20"/>
                <w:szCs w:val="20"/>
              </w:rPr>
              <w:t>f</w:t>
            </w:r>
            <w:r w:rsidRPr="00344B7A">
              <w:rPr>
                <w:i/>
                <w:sz w:val="20"/>
                <w:szCs w:val="20"/>
              </w:rPr>
              <w:t xml:space="preserve">amily of St Helena Island. </w:t>
            </w:r>
          </w:p>
          <w:p w:rsidR="009D3D53" w:rsidRPr="00344B7A" w:rsidRDefault="009D3D53" w:rsidP="000C0563">
            <w:pPr>
              <w:pStyle w:val="Header"/>
              <w:rPr>
                <w:sz w:val="20"/>
                <w:szCs w:val="20"/>
              </w:rPr>
            </w:pPr>
            <w:r w:rsidRPr="00344B7A">
              <w:rPr>
                <w:sz w:val="20"/>
                <w:szCs w:val="20"/>
              </w:rPr>
              <w:t>ISBN:   0 620 33869 5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B0FD3">
            <w:pPr>
              <w:pStyle w:val="Header"/>
              <w:tabs>
                <w:tab w:val="left" w:pos="0"/>
                <w:tab w:val="left" w:pos="651"/>
              </w:tabs>
              <w:snapToGrid w:val="0"/>
              <w:rPr>
                <w:sz w:val="20"/>
                <w:szCs w:val="20"/>
                <w:lang w:val="af-ZA"/>
              </w:rPr>
            </w:pPr>
            <w:r w:rsidRPr="00344B7A">
              <w:rPr>
                <w:sz w:val="20"/>
                <w:szCs w:val="20"/>
                <w:lang w:val="af-ZA"/>
              </w:rPr>
              <w:t>Pretoria, 2005.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KNI</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1130</w:t>
            </w:r>
          </w:p>
          <w:p w:rsidR="009D3D53" w:rsidRPr="00344B7A" w:rsidRDefault="009D3D53" w:rsidP="00C152B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10"/>
                <w:sz w:val="20"/>
                <w:szCs w:val="20"/>
              </w:rPr>
            </w:pPr>
            <w:r w:rsidRPr="00344B7A">
              <w:rPr>
                <w:smallCaps/>
                <w:color w:val="003399"/>
                <w:spacing w:val="-10"/>
                <w:sz w:val="20"/>
                <w:szCs w:val="20"/>
              </w:rPr>
              <w:t xml:space="preserve">SNELL, </w:t>
            </w:r>
            <w:r w:rsidRPr="00344B7A">
              <w:rPr>
                <w:color w:val="003399"/>
                <w:spacing w:val="-10"/>
                <w:sz w:val="20"/>
                <w:szCs w:val="20"/>
              </w:rPr>
              <w:t>GLENNIS</w:t>
            </w:r>
          </w:p>
        </w:tc>
        <w:tc>
          <w:tcPr>
            <w:tcW w:w="3402" w:type="dxa"/>
            <w:tcBorders>
              <w:top w:val="single" w:sz="4" w:space="0" w:color="000000"/>
              <w:left w:val="single" w:sz="4" w:space="0" w:color="000000"/>
              <w:bottom w:val="single" w:sz="4" w:space="0" w:color="000000"/>
            </w:tcBorders>
          </w:tcPr>
          <w:p w:rsidR="009D3D53" w:rsidRPr="00344B7A" w:rsidRDefault="009D3D53" w:rsidP="00C152B6">
            <w:pPr>
              <w:pStyle w:val="Header"/>
              <w:snapToGrid w:val="0"/>
              <w:spacing w:after="30"/>
              <w:rPr>
                <w:b/>
                <w:sz w:val="20"/>
                <w:szCs w:val="20"/>
                <w:lang w:val="nl-NL"/>
              </w:rPr>
            </w:pPr>
            <w:r w:rsidRPr="00344B7A">
              <w:rPr>
                <w:b/>
                <w:sz w:val="20"/>
                <w:szCs w:val="20"/>
                <w:lang w:val="nl-NL"/>
              </w:rPr>
              <w:t>Knipe - Geslagregister</w:t>
            </w:r>
          </w:p>
          <w:p w:rsidR="009D3D53" w:rsidRPr="00344B7A" w:rsidRDefault="009D3D53" w:rsidP="002F35FA">
            <w:pPr>
              <w:pStyle w:val="Header"/>
              <w:spacing w:after="30"/>
              <w:rPr>
                <w:b/>
                <w:bCs/>
                <w:sz w:val="20"/>
                <w:szCs w:val="20"/>
                <w:lang w:val="de-DE"/>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rPr>
            </w:pPr>
            <w:r w:rsidRPr="00344B7A">
              <w:rPr>
                <w:i/>
                <w:sz w:val="20"/>
                <w:szCs w:val="20"/>
              </w:rPr>
              <w:t xml:space="preserve">Knipe </w:t>
            </w:r>
            <w:r>
              <w:rPr>
                <w:i/>
                <w:sz w:val="20"/>
                <w:szCs w:val="20"/>
              </w:rPr>
              <w:t>f</w:t>
            </w:r>
            <w:r w:rsidRPr="00344B7A">
              <w:rPr>
                <w:i/>
                <w:sz w:val="20"/>
                <w:szCs w:val="20"/>
              </w:rPr>
              <w:t xml:space="preserve">amily of St Helena Island. </w:t>
            </w:r>
          </w:p>
          <w:p w:rsidR="009D3D53" w:rsidRPr="00344B7A" w:rsidRDefault="009D3D53" w:rsidP="002F35FA">
            <w:pPr>
              <w:pStyle w:val="Header"/>
              <w:rPr>
                <w:sz w:val="20"/>
                <w:szCs w:val="20"/>
              </w:rPr>
            </w:pPr>
            <w:r w:rsidRPr="00344B7A">
              <w:rPr>
                <w:sz w:val="20"/>
                <w:szCs w:val="20"/>
              </w:rPr>
              <w:t>ISBN:   0 620 33869 5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B0FD3">
            <w:pPr>
              <w:pStyle w:val="Header"/>
              <w:tabs>
                <w:tab w:val="left" w:pos="0"/>
                <w:tab w:val="left" w:pos="651"/>
              </w:tabs>
              <w:snapToGrid w:val="0"/>
              <w:rPr>
                <w:sz w:val="20"/>
                <w:szCs w:val="20"/>
                <w:lang w:val="af-ZA"/>
              </w:rPr>
            </w:pPr>
            <w:r w:rsidRPr="00344B7A">
              <w:rPr>
                <w:sz w:val="20"/>
                <w:szCs w:val="20"/>
                <w:lang w:val="af-ZA"/>
              </w:rPr>
              <w:t>Pretoria, 2005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KNO</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824</w:t>
            </w:r>
          </w:p>
          <w:p w:rsidR="009D3D53" w:rsidRPr="00344B7A" w:rsidRDefault="009D3D53" w:rsidP="00C152B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152B6">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K</w:t>
            </w:r>
            <w:r w:rsidRPr="00344B7A">
              <w:rPr>
                <w:smallCaps/>
                <w:color w:val="003399"/>
                <w:spacing w:val="-5"/>
                <w:sz w:val="20"/>
                <w:szCs w:val="20"/>
              </w:rPr>
              <w:t>noesen</w:t>
            </w:r>
            <w:r w:rsidRPr="00344B7A">
              <w:rPr>
                <w:color w:val="003399"/>
                <w:spacing w:val="-5"/>
                <w:sz w:val="20"/>
                <w:szCs w:val="20"/>
              </w:rPr>
              <w:t>, Riaan L</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C152B6">
            <w:pPr>
              <w:pStyle w:val="Header"/>
              <w:snapToGrid w:val="0"/>
              <w:rPr>
                <w:b/>
                <w:bCs/>
                <w:sz w:val="20"/>
                <w:szCs w:val="20"/>
              </w:rPr>
            </w:pPr>
            <w:r w:rsidRPr="00344B7A">
              <w:rPr>
                <w:b/>
                <w:bCs/>
                <w:sz w:val="20"/>
                <w:szCs w:val="20"/>
              </w:rPr>
              <w:t>Knoesen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Stamboom Knoesen / Knoetzen Family Tree</w:t>
            </w:r>
          </w:p>
          <w:p w:rsidR="009D3D53" w:rsidRPr="00344B7A" w:rsidRDefault="009D3D53" w:rsidP="002F35FA">
            <w:pPr>
              <w:pStyle w:val="Header"/>
              <w:snapToGrid w:val="0"/>
              <w:rPr>
                <w:iCs/>
                <w:sz w:val="20"/>
                <w:szCs w:val="20"/>
              </w:rPr>
            </w:pPr>
            <w:r w:rsidRPr="00344B7A">
              <w:rPr>
                <w:iCs/>
                <w:sz w:val="20"/>
                <w:szCs w:val="20"/>
              </w:rPr>
              <w:t>[UPE Publikasiereeksnr  93/06]</w:t>
            </w:r>
          </w:p>
          <w:p w:rsidR="009D3D53" w:rsidRPr="00344B7A" w:rsidRDefault="009D3D53" w:rsidP="002F35FA">
            <w:pPr>
              <w:pStyle w:val="Header"/>
              <w:snapToGrid w:val="0"/>
              <w:jc w:val="both"/>
              <w:rPr>
                <w:iCs/>
                <w:sz w:val="20"/>
                <w:szCs w:val="20"/>
              </w:rPr>
            </w:pPr>
            <w:r w:rsidRPr="00344B7A">
              <w:rPr>
                <w:iCs/>
                <w:sz w:val="20"/>
                <w:szCs w:val="20"/>
              </w:rPr>
              <w:t>ISBN:   0 86988 522 7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B0FD3">
            <w:pPr>
              <w:pStyle w:val="Header"/>
              <w:snapToGrid w:val="0"/>
              <w:rPr>
                <w:sz w:val="20"/>
                <w:szCs w:val="20"/>
              </w:rPr>
            </w:pPr>
            <w:r w:rsidRPr="00344B7A">
              <w:rPr>
                <w:sz w:val="20"/>
                <w:szCs w:val="20"/>
              </w:rPr>
              <w:t xml:space="preserve">Port Elizabeth, Universiteit van Port Elizabeth, 1993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5C25B4">
            <w:pPr>
              <w:pStyle w:val="Header"/>
              <w:tabs>
                <w:tab w:val="left" w:pos="165"/>
              </w:tabs>
              <w:snapToGrid w:val="0"/>
              <w:jc w:val="center"/>
              <w:rPr>
                <w:color w:val="7030A0"/>
                <w:sz w:val="20"/>
                <w:szCs w:val="20"/>
                <w:lang w:val="af-ZA"/>
              </w:rPr>
            </w:pPr>
            <w:r w:rsidRPr="006C427B">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1282</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9D3D53" w:rsidRPr="00344B7A" w:rsidRDefault="009D3D53"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snapToGrid w:val="0"/>
              <w:rPr>
                <w:b/>
                <w:sz w:val="20"/>
                <w:szCs w:val="20"/>
                <w:lang w:val="af-ZA"/>
              </w:rPr>
            </w:pPr>
            <w:r w:rsidRPr="00344B7A">
              <w:rPr>
                <w:b/>
                <w:sz w:val="20"/>
                <w:szCs w:val="20"/>
                <w:lang w:val="af-ZA"/>
              </w:rPr>
              <w:t>Knouwds - Geslagregisters  - Noord-Kaap</w:t>
            </w:r>
          </w:p>
        </w:tc>
        <w:tc>
          <w:tcPr>
            <w:tcW w:w="3685" w:type="dxa"/>
            <w:tcBorders>
              <w:top w:val="single" w:sz="4" w:space="0" w:color="000000"/>
              <w:left w:val="single" w:sz="4" w:space="0" w:color="000000"/>
              <w:bottom w:val="single" w:sz="4" w:space="0" w:color="000000"/>
            </w:tcBorders>
          </w:tcPr>
          <w:p w:rsidR="009D3D53" w:rsidRPr="00344B7A" w:rsidRDefault="009D3D53" w:rsidP="005C25B4">
            <w:pPr>
              <w:pStyle w:val="Header"/>
              <w:tabs>
                <w:tab w:val="left" w:pos="165"/>
              </w:tabs>
              <w:snapToGrid w:val="0"/>
              <w:rPr>
                <w:i/>
                <w:sz w:val="20"/>
                <w:szCs w:val="20"/>
                <w:lang w:val="af-ZA"/>
              </w:rPr>
            </w:pPr>
            <w:r w:rsidRPr="00344B7A">
              <w:rPr>
                <w:i/>
                <w:sz w:val="20"/>
                <w:szCs w:val="20"/>
                <w:lang w:val="af-ZA"/>
              </w:rPr>
              <w:t>Omnibus Vol. 7: Noord-Kaapland 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9D3D53" w:rsidRPr="00344B7A" w:rsidRDefault="009D3D53" w:rsidP="005C25B4">
            <w:pPr>
              <w:pStyle w:val="Header"/>
              <w:tabs>
                <w:tab w:val="left" w:pos="165"/>
              </w:tabs>
              <w:snapToGrid w:val="0"/>
              <w:rPr>
                <w:i/>
                <w:sz w:val="20"/>
                <w:szCs w:val="20"/>
                <w:lang w:val="af-ZA"/>
              </w:rPr>
            </w:pPr>
            <w:r w:rsidRPr="00344B7A">
              <w:rPr>
                <w:sz w:val="20"/>
                <w:szCs w:val="20"/>
                <w:lang w:val="af-ZA"/>
              </w:rPr>
              <w:lastRenderedPageBreak/>
              <w:t>[GGSA CD 031]</w:t>
            </w:r>
          </w:p>
          <w:p w:rsidR="009D3D53" w:rsidRPr="00344B7A" w:rsidRDefault="009D3D53" w:rsidP="005C25B4">
            <w:pPr>
              <w:pStyle w:val="Header"/>
              <w:snapToGrid w:val="0"/>
              <w:rPr>
                <w:color w:val="7030A0"/>
                <w:sz w:val="20"/>
                <w:szCs w:val="20"/>
                <w:lang w:val="af-ZA"/>
              </w:rPr>
            </w:pPr>
            <w:r w:rsidRPr="00344B7A">
              <w:rPr>
                <w:color w:val="7030A0"/>
                <w:sz w:val="20"/>
                <w:szCs w:val="20"/>
                <w:lang w:val="af-ZA"/>
              </w:rPr>
              <w:t xml:space="preserve">(CD Publikasie 137) </w:t>
            </w:r>
          </w:p>
          <w:p w:rsidR="009D3D53" w:rsidRPr="00344B7A" w:rsidRDefault="009D3D53"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snapToGrid w:val="0"/>
              <w:rPr>
                <w:sz w:val="20"/>
                <w:szCs w:val="20"/>
                <w:lang w:val="af-ZA"/>
              </w:rPr>
            </w:pPr>
            <w:r w:rsidRPr="00344B7A">
              <w:rPr>
                <w:sz w:val="20"/>
                <w:szCs w:val="20"/>
                <w:lang w:val="af-ZA"/>
              </w:rPr>
              <w:lastRenderedPageBreak/>
              <w:t>Houghton, GGSA, 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lastRenderedPageBreak/>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 xml:space="preserve">Kok </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9F7FBE">
            <w:pPr>
              <w:pStyle w:val="Header"/>
              <w:snapToGrid w:val="0"/>
              <w:jc w:val="center"/>
              <w:rPr>
                <w:spacing w:val="-7"/>
                <w:sz w:val="20"/>
                <w:szCs w:val="20"/>
              </w:rPr>
            </w:pPr>
            <w:r>
              <w:rPr>
                <w:spacing w:val="-7"/>
                <w:sz w:val="20"/>
                <w:szCs w:val="20"/>
              </w:rPr>
              <w:t>AG/WHI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53098">
            <w:pPr>
              <w:pStyle w:val="Header"/>
              <w:snapToGrid w:val="0"/>
              <w:jc w:val="center"/>
              <w:rPr>
                <w:spacing w:val="-7"/>
                <w:sz w:val="20"/>
                <w:szCs w:val="20"/>
              </w:rPr>
            </w:pPr>
            <w:r>
              <w:rPr>
                <w:spacing w:val="-7"/>
                <w:sz w:val="20"/>
                <w:szCs w:val="20"/>
              </w:rPr>
              <w:t>1576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53098">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53098">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3098">
            <w:pPr>
              <w:pStyle w:val="Header"/>
              <w:snapToGrid w:val="0"/>
              <w:jc w:val="both"/>
              <w:rPr>
                <w:color w:val="003399"/>
                <w:sz w:val="18"/>
                <w:szCs w:val="18"/>
                <w:lang w:val="de-DE"/>
              </w:rPr>
            </w:pPr>
            <w:r>
              <w:rPr>
                <w:color w:val="003399"/>
                <w:sz w:val="18"/>
                <w:szCs w:val="18"/>
                <w:lang w:val="de-DE"/>
              </w:rPr>
              <w:t>WHITEMAN, A. M.</w:t>
            </w:r>
          </w:p>
        </w:tc>
        <w:tc>
          <w:tcPr>
            <w:tcW w:w="3402" w:type="dxa"/>
            <w:tcBorders>
              <w:top w:val="single" w:sz="4" w:space="0" w:color="000000"/>
              <w:left w:val="single" w:sz="4" w:space="0" w:color="000000"/>
              <w:bottom w:val="single" w:sz="4" w:space="0" w:color="000000"/>
            </w:tcBorders>
          </w:tcPr>
          <w:p w:rsidR="009D3D53" w:rsidRDefault="009D3D53" w:rsidP="00953098">
            <w:pPr>
              <w:pStyle w:val="Header"/>
              <w:snapToGrid w:val="0"/>
              <w:rPr>
                <w:iCs/>
                <w:spacing w:val="-3"/>
                <w:sz w:val="20"/>
                <w:szCs w:val="20"/>
                <w:lang w:val="de-DE"/>
              </w:rPr>
            </w:pPr>
            <w:r>
              <w:rPr>
                <w:b/>
                <w:bCs/>
                <w:color w:val="000000"/>
                <w:sz w:val="20"/>
                <w:szCs w:val="20"/>
                <w:lang w:eastAsia="en-ZA"/>
              </w:rPr>
              <w:t>Kok</w:t>
            </w:r>
            <w:r w:rsidRPr="00870B71">
              <w:rPr>
                <w:b/>
                <w:bCs/>
                <w:color w:val="000000"/>
                <w:sz w:val="20"/>
                <w:szCs w:val="20"/>
                <w:lang w:eastAsia="en-ZA"/>
              </w:rPr>
              <w:t xml:space="preserve"> - Familieregister - Melaatsheid</w:t>
            </w:r>
          </w:p>
        </w:tc>
        <w:tc>
          <w:tcPr>
            <w:tcW w:w="3685" w:type="dxa"/>
            <w:tcBorders>
              <w:top w:val="single" w:sz="4" w:space="0" w:color="000000"/>
              <w:left w:val="single" w:sz="4" w:space="0" w:color="000000"/>
              <w:bottom w:val="single" w:sz="4" w:space="0" w:color="000000"/>
            </w:tcBorders>
          </w:tcPr>
          <w:p w:rsidR="009D3D53" w:rsidRPr="008D0E5E" w:rsidRDefault="009D3D53" w:rsidP="00953098">
            <w:pPr>
              <w:pStyle w:val="Header"/>
              <w:snapToGrid w:val="0"/>
              <w:jc w:val="both"/>
              <w:rPr>
                <w:i/>
                <w:iCs/>
                <w:spacing w:val="-3"/>
                <w:sz w:val="20"/>
                <w:szCs w:val="20"/>
                <w:lang w:val="de-DE"/>
              </w:rPr>
            </w:pPr>
            <w:r w:rsidRPr="00870B71">
              <w:rPr>
                <w:i/>
                <w:iCs/>
                <w:color w:val="000000"/>
                <w:sz w:val="20"/>
                <w:szCs w:val="20"/>
                <w:lang w:eastAsia="en-ZA"/>
              </w:rPr>
              <w:t>Family trees of patients at the Leper Institition of Pretoria (Badenhorst, Boshoff, Brits, Els, Erasmus, Grobler, Kok, Lewis, Nel, Retief, Rousseau, Roux, Snyman, Theunissen, Van der Merwe, Van Niekerk, Van Tonder, Venter, Von Brandis)</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pStyle w:val="Header"/>
              <w:snapToGrid w:val="0"/>
              <w:rPr>
                <w:sz w:val="20"/>
                <w:szCs w:val="20"/>
              </w:rPr>
            </w:pPr>
            <w:r>
              <w:rPr>
                <w:sz w:val="20"/>
                <w:szCs w:val="20"/>
              </w:rPr>
              <w:t>1927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FF0536">
            <w:pPr>
              <w:suppressAutoHyphens w:val="0"/>
              <w:spacing w:before="0" w:after="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167862">
            <w:pPr>
              <w:pStyle w:val="Header"/>
              <w:tabs>
                <w:tab w:val="left" w:pos="165"/>
              </w:tabs>
              <w:snapToGrid w:val="0"/>
              <w:jc w:val="center"/>
              <w:rPr>
                <w:sz w:val="20"/>
                <w:szCs w:val="20"/>
                <w:lang w:val="af-ZA"/>
              </w:rPr>
            </w:pPr>
            <w:r>
              <w:rPr>
                <w:sz w:val="20"/>
                <w:szCs w:val="20"/>
                <w:lang w:val="af-ZA"/>
              </w:rPr>
              <w:t>1851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FF053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FF0536">
            <w:pPr>
              <w:pStyle w:val="Header"/>
              <w:snapToGrid w:val="0"/>
              <w:spacing w:before="100"/>
              <w:jc w:val="center"/>
              <w:rPr>
                <w:sz w:val="16"/>
                <w:szCs w:val="16"/>
                <w:lang w:val="af-ZA"/>
              </w:rPr>
            </w:pPr>
            <w:r>
              <w:rPr>
                <w:sz w:val="16"/>
                <w:szCs w:val="16"/>
                <w:lang w:val="af-ZA"/>
              </w:rPr>
              <w:t>P v Aardt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FF0536">
            <w:pPr>
              <w:pStyle w:val="Header"/>
              <w:snapToGrid w:val="0"/>
              <w:spacing w:before="100"/>
              <w:jc w:val="center"/>
              <w:rPr>
                <w:sz w:val="16"/>
                <w:szCs w:val="16"/>
                <w:lang w:val="af-ZA"/>
              </w:rPr>
            </w:pPr>
            <w:r>
              <w:rPr>
                <w:sz w:val="16"/>
                <w:szCs w:val="16"/>
                <w:lang w:val="af-ZA"/>
              </w:rPr>
              <w:t>2016-8-22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FF0536">
            <w:pPr>
              <w:pStyle w:val="Header"/>
              <w:snapToGrid w:val="0"/>
              <w:rPr>
                <w:color w:val="003399"/>
                <w:spacing w:val="-5"/>
                <w:sz w:val="20"/>
                <w:szCs w:val="20"/>
              </w:rPr>
            </w:pPr>
            <w:r w:rsidRPr="00EF2352">
              <w:rPr>
                <w:color w:val="003399"/>
                <w:sz w:val="18"/>
                <w:szCs w:val="18"/>
                <w:lang w:val="af-ZA"/>
              </w:rPr>
              <w:t>V</w:t>
            </w:r>
            <w:r w:rsidRPr="00EF2352">
              <w:rPr>
                <w:smallCaps/>
                <w:color w:val="003399"/>
                <w:sz w:val="18"/>
                <w:szCs w:val="18"/>
                <w:lang w:val="af-ZA"/>
              </w:rPr>
              <w:t>AN</w:t>
            </w:r>
            <w:r w:rsidRPr="00EF2352">
              <w:rPr>
                <w:color w:val="003399"/>
                <w:sz w:val="18"/>
                <w:szCs w:val="18"/>
                <w:lang w:val="af-ZA"/>
              </w:rPr>
              <w:t xml:space="preserve"> A</w:t>
            </w:r>
            <w:r w:rsidRPr="00EF2352">
              <w:rPr>
                <w:smallCaps/>
                <w:color w:val="003399"/>
                <w:sz w:val="18"/>
                <w:szCs w:val="18"/>
                <w:lang w:val="af-ZA"/>
              </w:rPr>
              <w:t>ARDT</w:t>
            </w:r>
            <w:r w:rsidRPr="00EF2352">
              <w:rPr>
                <w:color w:val="003399"/>
                <w:sz w:val="18"/>
                <w:szCs w:val="18"/>
                <w:lang w:val="af-ZA"/>
              </w:rPr>
              <w:t>, PIETER J DE V</w:t>
            </w:r>
          </w:p>
        </w:tc>
        <w:tc>
          <w:tcPr>
            <w:tcW w:w="3402" w:type="dxa"/>
            <w:tcBorders>
              <w:top w:val="single" w:sz="4" w:space="0" w:color="000000"/>
              <w:left w:val="single" w:sz="4" w:space="0" w:color="000000"/>
              <w:bottom w:val="single" w:sz="4" w:space="0" w:color="000000"/>
            </w:tcBorders>
          </w:tcPr>
          <w:p w:rsidR="009D3D53" w:rsidRDefault="009D3D53" w:rsidP="00FF0536">
            <w:pPr>
              <w:pStyle w:val="Header"/>
              <w:snapToGrid w:val="0"/>
              <w:rPr>
                <w:b/>
                <w:bCs/>
                <w:sz w:val="20"/>
                <w:szCs w:val="20"/>
              </w:rPr>
            </w:pPr>
            <w:r>
              <w:rPr>
                <w:b/>
                <w:bCs/>
                <w:sz w:val="20"/>
                <w:szCs w:val="20"/>
              </w:rPr>
              <w:t>Kolbe - Familieregister</w:t>
            </w:r>
          </w:p>
        </w:tc>
        <w:tc>
          <w:tcPr>
            <w:tcW w:w="3685" w:type="dxa"/>
            <w:tcBorders>
              <w:top w:val="single" w:sz="4" w:space="0" w:color="000000"/>
              <w:left w:val="single" w:sz="4" w:space="0" w:color="000000"/>
              <w:bottom w:val="single" w:sz="4" w:space="0" w:color="000000"/>
            </w:tcBorders>
          </w:tcPr>
          <w:p w:rsidR="009D3D53" w:rsidRDefault="009D3D53" w:rsidP="00EB2F53">
            <w:pPr>
              <w:spacing w:before="100" w:beforeAutospacing="1" w:after="100" w:afterAutospacing="1"/>
              <w:rPr>
                <w:i/>
                <w:sz w:val="20"/>
                <w:szCs w:val="20"/>
              </w:rPr>
            </w:pPr>
            <w:r>
              <w:rPr>
                <w:i/>
                <w:sz w:val="20"/>
                <w:szCs w:val="20"/>
              </w:rPr>
              <w:t>Geslagsregister van Maria Margaretha Downing Kolbe b2c8d9                          (</w:t>
            </w:r>
            <w:r w:rsidRPr="004E211E">
              <w:rPr>
                <w:i/>
                <w:color w:val="7030A0"/>
                <w:sz w:val="20"/>
                <w:szCs w:val="20"/>
              </w:rPr>
              <w:t xml:space="preserve">CD Publikasie </w:t>
            </w:r>
            <w:r>
              <w:rPr>
                <w:i/>
                <w:color w:val="7030A0"/>
                <w:sz w:val="20"/>
                <w:szCs w:val="20"/>
              </w:rPr>
              <w:t>275)</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22646">
            <w:pPr>
              <w:pStyle w:val="Header"/>
              <w:snapToGrid w:val="0"/>
              <w:rPr>
                <w:sz w:val="20"/>
                <w:szCs w:val="20"/>
              </w:rPr>
            </w:pPr>
            <w:r>
              <w:rPr>
                <w:sz w:val="20"/>
                <w:szCs w:val="20"/>
              </w:rPr>
              <w:t>2016</w:t>
            </w:r>
            <w:r w:rsidRPr="00EB2F53">
              <w:rPr>
                <w:color w:val="FF0000"/>
                <w:sz w:val="20"/>
                <w:szCs w:val="20"/>
              </w:rPr>
              <w:t xml:space="preserve"> CD</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6F319A">
            <w:pPr>
              <w:pStyle w:val="Header"/>
              <w:tabs>
                <w:tab w:val="left" w:pos="165"/>
              </w:tabs>
              <w:snapToGrid w:val="0"/>
              <w:jc w:val="center"/>
              <w:rPr>
                <w:sz w:val="20"/>
                <w:szCs w:val="20"/>
              </w:rPr>
            </w:pPr>
            <w:r w:rsidRPr="00361D3A">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tabs>
                <w:tab w:val="left" w:pos="165"/>
              </w:tabs>
              <w:snapToGrid w:val="0"/>
              <w:jc w:val="center"/>
              <w:rPr>
                <w:sz w:val="18"/>
                <w:szCs w:val="18"/>
              </w:rPr>
            </w:pPr>
            <w:r w:rsidRPr="00344B7A">
              <w:rPr>
                <w:sz w:val="20"/>
                <w:szCs w:val="20"/>
              </w:rPr>
              <w:t>593.</w:t>
            </w:r>
            <w:r w:rsidRPr="00344B7A">
              <w:rPr>
                <w:sz w:val="20"/>
                <w:szCs w:val="20"/>
              </w:rPr>
              <w:br/>
            </w:r>
          </w:p>
          <w:p w:rsidR="009D3D53" w:rsidRPr="00344B7A" w:rsidRDefault="009D3D53" w:rsidP="006F319A">
            <w:pPr>
              <w:pStyle w:val="Header"/>
              <w:tabs>
                <w:tab w:val="left" w:pos="165"/>
              </w:tabs>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F319A">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rPr>
            </w:pPr>
            <w:r w:rsidRPr="00344B7A">
              <w:rPr>
                <w:sz w:val="16"/>
                <w:szCs w:val="16"/>
              </w:rPr>
              <w:t>&lt; 2004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snapToGrid w:val="0"/>
              <w:rPr>
                <w:smallCaps/>
                <w:color w:val="003399"/>
                <w:spacing w:val="-4"/>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CF3198" w:rsidRDefault="009D3D53" w:rsidP="00CF3198">
            <w:pPr>
              <w:pStyle w:val="Header"/>
              <w:snapToGrid w:val="0"/>
              <w:rPr>
                <w:b/>
                <w:bCs/>
                <w:sz w:val="20"/>
                <w:szCs w:val="20"/>
              </w:rPr>
            </w:pPr>
            <w:r w:rsidRPr="00CF3198">
              <w:rPr>
                <w:b/>
                <w:bCs/>
                <w:sz w:val="20"/>
                <w:szCs w:val="20"/>
              </w:rPr>
              <w:t xml:space="preserve">Kommandodiens </w:t>
            </w:r>
            <w:r>
              <w:rPr>
                <w:b/>
                <w:bCs/>
                <w:sz w:val="20"/>
                <w:szCs w:val="20"/>
              </w:rPr>
              <w:t xml:space="preserve">- </w:t>
            </w:r>
            <w:r w:rsidRPr="00CF3198">
              <w:rPr>
                <w:b/>
                <w:bCs/>
                <w:sz w:val="20"/>
                <w:szCs w:val="20"/>
              </w:rPr>
              <w:t>Anglo-Boeroorlog - Vrystaat</w:t>
            </w:r>
          </w:p>
        </w:tc>
        <w:tc>
          <w:tcPr>
            <w:tcW w:w="3685" w:type="dxa"/>
            <w:tcBorders>
              <w:top w:val="single" w:sz="4" w:space="0" w:color="000000"/>
              <w:left w:val="single" w:sz="4" w:space="0" w:color="000000"/>
              <w:bottom w:val="single" w:sz="4" w:space="0" w:color="000000"/>
            </w:tcBorders>
          </w:tcPr>
          <w:p w:rsidR="009D3D53" w:rsidRPr="00344B7A" w:rsidRDefault="009D3D53" w:rsidP="0043666F">
            <w:pPr>
              <w:pStyle w:val="Header"/>
              <w:snapToGrid w:val="0"/>
              <w:jc w:val="both"/>
              <w:rPr>
                <w:spacing w:val="-5"/>
                <w:sz w:val="20"/>
                <w:szCs w:val="20"/>
              </w:rPr>
            </w:pPr>
            <w:r w:rsidRPr="00344B7A">
              <w:rPr>
                <w:i/>
                <w:spacing w:val="-5"/>
                <w:sz w:val="20"/>
                <w:szCs w:val="20"/>
              </w:rPr>
              <w:t xml:space="preserve">Omnibus </w:t>
            </w:r>
            <w:r>
              <w:rPr>
                <w:spacing w:val="-5"/>
                <w:sz w:val="20"/>
                <w:szCs w:val="20"/>
              </w:rPr>
              <w:t xml:space="preserve">2 </w:t>
            </w:r>
            <w:r w:rsidRPr="00344B7A">
              <w:rPr>
                <w:spacing w:val="-5"/>
                <w:sz w:val="20"/>
                <w:szCs w:val="20"/>
              </w:rPr>
              <w:t>(</w:t>
            </w:r>
            <w:r w:rsidRPr="007766C3">
              <w:rPr>
                <w:b/>
                <w:spacing w:val="-5"/>
                <w:sz w:val="20"/>
                <w:szCs w:val="20"/>
              </w:rPr>
              <w:t>Inhoud:</w:t>
            </w:r>
            <w:r w:rsidRPr="00344B7A">
              <w:rPr>
                <w:spacing w:val="-5"/>
                <w:sz w:val="20"/>
                <w:szCs w:val="20"/>
              </w:rPr>
              <w:t xml:space="preserve"> </w:t>
            </w:r>
            <w:r w:rsidRPr="00344B7A">
              <w:rPr>
                <w:bCs/>
                <w:sz w:val="20"/>
              </w:rPr>
              <w:t>Cilliers; Krapohl; Oelschig; Rossouw; van Aardt; Rooikruislys van Boere krygsgevangenes in ABO; Oproep van OVS Burgers vir kommandodiens in ABO)</w:t>
            </w:r>
          </w:p>
          <w:p w:rsidR="009D3D53" w:rsidRPr="00344B7A" w:rsidRDefault="009D3D53" w:rsidP="0043666F">
            <w:pPr>
              <w:pStyle w:val="Header"/>
              <w:snapToGrid w:val="0"/>
              <w:jc w:val="both"/>
              <w:rPr>
                <w:spacing w:val="-5"/>
                <w:sz w:val="20"/>
                <w:szCs w:val="20"/>
              </w:rPr>
            </w:pPr>
            <w:r w:rsidRPr="00344B7A">
              <w:rPr>
                <w:spacing w:val="-5"/>
                <w:sz w:val="20"/>
                <w:szCs w:val="20"/>
              </w:rPr>
              <w:t xml:space="preserve"> [NUK 10 &amp; GGSA CD014</w:t>
            </w:r>
            <w:r w:rsidRPr="00344B7A">
              <w:rPr>
                <w:sz w:val="20"/>
                <w:szCs w:val="20"/>
                <w:lang w:val="af-ZA"/>
              </w:rPr>
              <w:t>]</w:t>
            </w:r>
          </w:p>
          <w:p w:rsidR="009D3D53" w:rsidRPr="00344B7A" w:rsidRDefault="009D3D53" w:rsidP="00635920">
            <w:pPr>
              <w:pStyle w:val="Header"/>
              <w:jc w:val="both"/>
              <w:rPr>
                <w:sz w:val="20"/>
                <w:szCs w:val="20"/>
                <w:lang w:val="af-ZA"/>
              </w:rPr>
            </w:pPr>
            <w:r w:rsidRPr="00344B7A">
              <w:rPr>
                <w:color w:val="7030A0"/>
                <w:spacing w:val="-5"/>
                <w:sz w:val="20"/>
                <w:szCs w:val="20"/>
              </w:rPr>
              <w:t>(CD-publikasie 92)</w:t>
            </w:r>
            <w:r w:rsidRPr="00344B7A">
              <w:rPr>
                <w:spacing w:val="-5"/>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F319A">
            <w:pPr>
              <w:pStyle w:val="Header"/>
              <w:snapToGrid w:val="0"/>
              <w:rPr>
                <w:sz w:val="20"/>
              </w:rPr>
            </w:pPr>
            <w:r w:rsidRPr="00344B7A">
              <w:rPr>
                <w:sz w:val="20"/>
              </w:rPr>
              <w:t>GGSA, 2003.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lastRenderedPageBreak/>
              <w:t>DUF</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13.</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D</w:t>
            </w:r>
            <w:r w:rsidRPr="00344B7A">
              <w:rPr>
                <w:smallCaps/>
                <w:color w:val="003399"/>
                <w:sz w:val="20"/>
                <w:szCs w:val="20"/>
              </w:rPr>
              <w:t>uff,</w:t>
            </w:r>
            <w:r w:rsidRPr="00344B7A">
              <w:rPr>
                <w:color w:val="003399"/>
                <w:sz w:val="20"/>
                <w:szCs w:val="20"/>
              </w:rPr>
              <w:t xml:space="preserve"> DAVID</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Koninklike families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 xml:space="preserve">Hessian Tapestry </w:t>
            </w:r>
          </w:p>
          <w:p w:rsidR="009D3D53" w:rsidRPr="00344B7A" w:rsidRDefault="009D3D53" w:rsidP="002F35FA">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83284">
            <w:pPr>
              <w:pStyle w:val="Header"/>
              <w:snapToGrid w:val="0"/>
              <w:rPr>
                <w:sz w:val="20"/>
                <w:szCs w:val="20"/>
              </w:rPr>
            </w:pPr>
            <w:r>
              <w:rPr>
                <w:sz w:val="20"/>
                <w:szCs w:val="20"/>
              </w:rPr>
              <w:t>Londe</w:t>
            </w:r>
            <w:r w:rsidRPr="00344B7A">
              <w:rPr>
                <w:sz w:val="20"/>
                <w:szCs w:val="20"/>
              </w:rPr>
              <w:t>n, Frederick Muller, 1967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0A7E53">
            <w:pPr>
              <w:suppressAutoHyphens w:val="0"/>
              <w:spacing w:before="0" w:after="0"/>
              <w:jc w:val="center"/>
              <w:rPr>
                <w:sz w:val="20"/>
                <w:szCs w:val="20"/>
                <w:lang w:val="af-ZA"/>
              </w:rPr>
            </w:pPr>
            <w:r>
              <w:rPr>
                <w:sz w:val="20"/>
                <w:szCs w:val="20"/>
                <w:lang w:val="af-ZA"/>
              </w:rPr>
              <w:t>DEB</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0A7E53">
            <w:pPr>
              <w:pStyle w:val="Header"/>
              <w:tabs>
                <w:tab w:val="left" w:pos="165"/>
              </w:tabs>
              <w:snapToGrid w:val="0"/>
              <w:jc w:val="center"/>
              <w:rPr>
                <w:sz w:val="20"/>
                <w:szCs w:val="20"/>
                <w:lang w:val="af-ZA"/>
              </w:rPr>
            </w:pPr>
            <w:r>
              <w:rPr>
                <w:sz w:val="20"/>
                <w:szCs w:val="20"/>
                <w:lang w:val="af-ZA"/>
              </w:rPr>
              <w:t>1840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0A7E53">
            <w:pPr>
              <w:pStyle w:val="Header"/>
              <w:snapToGrid w:val="0"/>
              <w:spacing w:before="100"/>
              <w:jc w:val="center"/>
              <w:rPr>
                <w:sz w:val="16"/>
                <w:szCs w:val="16"/>
                <w:lang w:val="af-ZA"/>
              </w:rPr>
            </w:pPr>
            <w:r>
              <w:rPr>
                <w:sz w:val="16"/>
                <w:szCs w:val="16"/>
                <w:lang w:val="af-ZA"/>
              </w:rPr>
              <w:t>ABO</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0A7E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0A7E53">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0A7E53">
            <w:pPr>
              <w:pStyle w:val="Header"/>
              <w:snapToGrid w:val="0"/>
              <w:rPr>
                <w:color w:val="003399"/>
                <w:spacing w:val="-5"/>
                <w:sz w:val="20"/>
                <w:szCs w:val="20"/>
              </w:rPr>
            </w:pPr>
            <w:r>
              <w:rPr>
                <w:color w:val="003399"/>
                <w:spacing w:val="-5"/>
                <w:sz w:val="20"/>
                <w:szCs w:val="20"/>
              </w:rPr>
              <w:t>DE BEER, JOHAN; De BEER, RITA</w:t>
            </w:r>
          </w:p>
        </w:tc>
        <w:tc>
          <w:tcPr>
            <w:tcW w:w="3402" w:type="dxa"/>
            <w:tcBorders>
              <w:top w:val="single" w:sz="4" w:space="0" w:color="000000"/>
              <w:left w:val="single" w:sz="4" w:space="0" w:color="000000"/>
              <w:bottom w:val="single" w:sz="4" w:space="0" w:color="000000"/>
            </w:tcBorders>
          </w:tcPr>
          <w:p w:rsidR="009D3D53" w:rsidRDefault="009D3D53" w:rsidP="000A7E53">
            <w:pPr>
              <w:pStyle w:val="Header"/>
              <w:snapToGrid w:val="0"/>
              <w:rPr>
                <w:b/>
                <w:bCs/>
                <w:sz w:val="20"/>
                <w:szCs w:val="20"/>
              </w:rPr>
            </w:pPr>
            <w:r>
              <w:rPr>
                <w:b/>
                <w:bCs/>
                <w:sz w:val="20"/>
                <w:szCs w:val="20"/>
              </w:rPr>
              <w:t>Konsentrasiekampe - Norvalspont</w:t>
            </w:r>
          </w:p>
        </w:tc>
        <w:tc>
          <w:tcPr>
            <w:tcW w:w="3685" w:type="dxa"/>
            <w:tcBorders>
              <w:top w:val="single" w:sz="4" w:space="0" w:color="000000"/>
              <w:left w:val="single" w:sz="4" w:space="0" w:color="000000"/>
              <w:bottom w:val="single" w:sz="4" w:space="0" w:color="000000"/>
            </w:tcBorders>
          </w:tcPr>
          <w:p w:rsidR="009D3D53" w:rsidRDefault="009D3D53" w:rsidP="000A7E53">
            <w:pPr>
              <w:spacing w:before="100" w:beforeAutospacing="1" w:after="100" w:afterAutospacing="1"/>
              <w:rPr>
                <w:i/>
                <w:sz w:val="20"/>
                <w:szCs w:val="20"/>
              </w:rPr>
            </w:pPr>
            <w:r>
              <w:rPr>
                <w:i/>
                <w:sz w:val="20"/>
                <w:szCs w:val="20"/>
              </w:rPr>
              <w:t>Norvalspont konsentrasiekamp : kamp van smarte, 1899-1902 ISBN 9780987020239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0A7E53">
            <w:pPr>
              <w:pStyle w:val="Header"/>
              <w:snapToGrid w:val="0"/>
              <w:rPr>
                <w:sz w:val="20"/>
                <w:szCs w:val="20"/>
              </w:rPr>
            </w:pPr>
            <w:r>
              <w:rPr>
                <w:sz w:val="20"/>
                <w:szCs w:val="20"/>
              </w:rPr>
              <w:t>Groenkloof, 2013</w:t>
            </w:r>
          </w:p>
          <w:p w:rsidR="009D3D53" w:rsidRDefault="009D3D53" w:rsidP="000A7E53">
            <w:pPr>
              <w:pStyle w:val="Header"/>
              <w:snapToGrid w:val="0"/>
              <w:rPr>
                <w:sz w:val="20"/>
                <w:szCs w:val="20"/>
              </w:rPr>
            </w:pPr>
            <w:r>
              <w:rPr>
                <w:sz w:val="20"/>
                <w:szCs w:val="20"/>
              </w:rPr>
              <w:t>R200-00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1351</w:t>
            </w:r>
          </w:p>
          <w:p w:rsidR="009D3D53" w:rsidRPr="00344B7A" w:rsidRDefault="009D3D53" w:rsidP="00B224B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9D3D53" w:rsidRPr="00870B71" w:rsidRDefault="009D3D53" w:rsidP="000E5214">
            <w:pPr>
              <w:pStyle w:val="Header"/>
              <w:snapToGrid w:val="0"/>
              <w:rPr>
                <w:b/>
                <w:bCs/>
                <w:color w:val="000000"/>
                <w:sz w:val="20"/>
                <w:szCs w:val="20"/>
                <w:lang w:eastAsia="en-ZA"/>
              </w:rPr>
            </w:pPr>
            <w:r>
              <w:rPr>
                <w:b/>
                <w:bCs/>
                <w:sz w:val="20"/>
                <w:szCs w:val="20"/>
                <w:lang w:val="af-ZA"/>
              </w:rPr>
              <w:t>Konsentrasiekampe (</w:t>
            </w:r>
            <w:r>
              <w:rPr>
                <w:b/>
                <w:bCs/>
                <w:spacing w:val="-2"/>
                <w:sz w:val="20"/>
                <w:szCs w:val="20"/>
                <w:lang w:val="af-ZA"/>
              </w:rPr>
              <w:t>ABO)</w:t>
            </w:r>
            <w:r w:rsidRPr="00344B7A">
              <w:rPr>
                <w:b/>
                <w:bCs/>
                <w:sz w:val="20"/>
                <w:szCs w:val="20"/>
              </w:rPr>
              <w:t xml:space="preserve"> </w:t>
            </w:r>
          </w:p>
        </w:tc>
        <w:tc>
          <w:tcPr>
            <w:tcW w:w="3685" w:type="dxa"/>
            <w:tcBorders>
              <w:top w:val="single" w:sz="4" w:space="0" w:color="000000"/>
              <w:left w:val="single" w:sz="4" w:space="0" w:color="000000"/>
              <w:bottom w:val="single" w:sz="4" w:space="0" w:color="000000"/>
            </w:tcBorders>
          </w:tcPr>
          <w:p w:rsidR="009D3D53" w:rsidRDefault="009D3D53" w:rsidP="00953098">
            <w:pPr>
              <w:suppressAutoHyphens w:val="0"/>
              <w:spacing w:before="0" w:after="0"/>
              <w:rPr>
                <w:color w:val="000000"/>
                <w:sz w:val="20"/>
                <w:szCs w:val="20"/>
                <w:lang w:eastAsia="en-ZA"/>
              </w:rPr>
            </w:pPr>
            <w:r w:rsidRPr="006C0414">
              <w:rPr>
                <w:color w:val="000000"/>
                <w:sz w:val="20"/>
                <w:szCs w:val="20"/>
                <w:lang w:eastAsia="en-ZA"/>
              </w:rPr>
              <w:t xml:space="preserve">Concentration camps </w:t>
            </w:r>
            <w:r w:rsidRPr="006C0414">
              <w:rPr>
                <w:color w:val="000000"/>
                <w:sz w:val="20"/>
                <w:szCs w:val="20"/>
                <w:lang w:eastAsia="en-ZA"/>
              </w:rPr>
              <w:br/>
            </w:r>
            <w:r w:rsidRPr="006C0414">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suppressAutoHyphens w:val="0"/>
              <w:spacing w:before="0" w:after="0"/>
              <w:rPr>
                <w:color w:val="000000"/>
                <w:sz w:val="20"/>
                <w:szCs w:val="20"/>
                <w:lang w:eastAsia="en-ZA"/>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ARM</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1047</w:t>
            </w:r>
          </w:p>
          <w:p w:rsidR="009D3D53" w:rsidRPr="00344B7A" w:rsidRDefault="009D3D53" w:rsidP="00B743B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E67459" w:rsidRDefault="009D3D53" w:rsidP="00F60015">
            <w:pPr>
              <w:pStyle w:val="Header"/>
              <w:snapToGrid w:val="0"/>
              <w:spacing w:before="100"/>
              <w:jc w:val="center"/>
              <w:rPr>
                <w:sz w:val="16"/>
                <w:szCs w:val="16"/>
                <w:lang w:val="af-ZA"/>
              </w:rPr>
            </w:pPr>
            <w:r w:rsidRPr="00E67459">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E67459" w:rsidRDefault="009D3D53" w:rsidP="001D171B">
            <w:pPr>
              <w:pStyle w:val="Header"/>
              <w:tabs>
                <w:tab w:val="left" w:pos="165"/>
              </w:tabs>
              <w:snapToGrid w:val="0"/>
              <w:jc w:val="center"/>
              <w:rPr>
                <w:sz w:val="16"/>
                <w:szCs w:val="16"/>
                <w:lang w:val="af-ZA"/>
              </w:rPr>
            </w:pPr>
            <w:r w:rsidRPr="00E67459">
              <w:rPr>
                <w:sz w:val="16"/>
                <w:szCs w:val="16"/>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A</w:t>
            </w:r>
            <w:r w:rsidRPr="00344B7A">
              <w:rPr>
                <w:smallCaps/>
                <w:color w:val="003399"/>
                <w:spacing w:val="-5"/>
                <w:sz w:val="20"/>
                <w:szCs w:val="20"/>
              </w:rPr>
              <w:t>rmstrong</w:t>
            </w:r>
            <w:r w:rsidRPr="00344B7A">
              <w:rPr>
                <w:color w:val="003399"/>
                <w:spacing w:val="-5"/>
                <w:sz w:val="20"/>
                <w:szCs w:val="20"/>
              </w:rPr>
              <w:t>, HENRIETTA E.C.</w:t>
            </w:r>
          </w:p>
          <w:p w:rsidR="009D3D53" w:rsidRPr="00344B7A" w:rsidRDefault="009D3D53" w:rsidP="00557CAE">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5E4754">
            <w:pPr>
              <w:pStyle w:val="Header"/>
              <w:snapToGrid w:val="0"/>
              <w:rPr>
                <w:b/>
                <w:bCs/>
                <w:sz w:val="20"/>
                <w:szCs w:val="20"/>
              </w:rPr>
            </w:pPr>
            <w:r>
              <w:rPr>
                <w:b/>
                <w:bCs/>
                <w:sz w:val="20"/>
                <w:szCs w:val="20"/>
                <w:lang w:val="af-ZA"/>
              </w:rPr>
              <w:t>Konsentrasiekampe (</w:t>
            </w:r>
            <w:r>
              <w:rPr>
                <w:b/>
                <w:bCs/>
                <w:spacing w:val="-2"/>
                <w:sz w:val="20"/>
                <w:szCs w:val="20"/>
                <w:lang w:val="af-ZA"/>
              </w:rPr>
              <w:t>ABO)</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Camp Diary of Henrietta E.C. Armstrong, Experiences of a Boer Nurse in the Irene Concentration Camp 6 April – 11 October 1901</w:t>
            </w:r>
          </w:p>
          <w:p w:rsidR="009D3D53" w:rsidRPr="00344B7A" w:rsidRDefault="009D3D53" w:rsidP="002F35FA">
            <w:pPr>
              <w:pStyle w:val="Header"/>
              <w:snapToGrid w:val="0"/>
              <w:jc w:val="both"/>
              <w:rPr>
                <w:iCs/>
                <w:sz w:val="20"/>
                <w:szCs w:val="20"/>
              </w:rPr>
            </w:pPr>
            <w:r w:rsidRPr="00344B7A">
              <w:rPr>
                <w:iCs/>
                <w:sz w:val="20"/>
                <w:szCs w:val="20"/>
              </w:rPr>
              <w:t xml:space="preserve">[RGN publikasie </w:t>
            </w:r>
            <w:r>
              <w:rPr>
                <w:iCs/>
                <w:sz w:val="20"/>
                <w:szCs w:val="20"/>
              </w:rPr>
              <w:t xml:space="preserve">; </w:t>
            </w:r>
            <w:r w:rsidRPr="00344B7A">
              <w:rPr>
                <w:iCs/>
                <w:sz w:val="20"/>
                <w:szCs w:val="20"/>
              </w:rPr>
              <w:t xml:space="preserve"> 8]</w:t>
            </w:r>
          </w:p>
          <w:p w:rsidR="009D3D53" w:rsidRPr="00344B7A" w:rsidRDefault="009D3D53" w:rsidP="002F35FA">
            <w:pPr>
              <w:pStyle w:val="Header"/>
              <w:snapToGrid w:val="0"/>
              <w:jc w:val="both"/>
              <w:rPr>
                <w:iCs/>
                <w:sz w:val="20"/>
                <w:szCs w:val="20"/>
              </w:rPr>
            </w:pPr>
            <w:r w:rsidRPr="00344B7A">
              <w:rPr>
                <w:iCs/>
                <w:sz w:val="20"/>
                <w:szCs w:val="20"/>
              </w:rPr>
              <w:t>ISBN:   0 86965 670 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02B2F">
            <w:pPr>
              <w:pStyle w:val="Header"/>
              <w:snapToGrid w:val="0"/>
              <w:rPr>
                <w:sz w:val="20"/>
                <w:szCs w:val="20"/>
              </w:rPr>
            </w:pPr>
            <w:r w:rsidRPr="00344B7A">
              <w:rPr>
                <w:sz w:val="20"/>
                <w:szCs w:val="20"/>
              </w:rPr>
              <w:t>Pretoria, RGN, 1980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RAA</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1054</w:t>
            </w:r>
          </w:p>
          <w:p w:rsidR="009D3D53" w:rsidRPr="00344B7A" w:rsidRDefault="009D3D53" w:rsidP="00B743B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R</w:t>
            </w:r>
            <w:r w:rsidRPr="00344B7A">
              <w:rPr>
                <w:smallCaps/>
                <w:color w:val="003399"/>
                <w:spacing w:val="-5"/>
                <w:sz w:val="20"/>
                <w:szCs w:val="20"/>
              </w:rPr>
              <w:t>aath</w:t>
            </w:r>
            <w:r w:rsidRPr="00344B7A">
              <w:rPr>
                <w:color w:val="003399"/>
                <w:spacing w:val="-5"/>
                <w:sz w:val="20"/>
                <w:szCs w:val="20"/>
              </w:rPr>
              <w:t>, A.</w:t>
            </w:r>
            <w:r>
              <w:rPr>
                <w:color w:val="003399"/>
                <w:spacing w:val="-5"/>
                <w:sz w:val="20"/>
                <w:szCs w:val="20"/>
              </w:rPr>
              <w:t xml:space="preserve"> </w:t>
            </w:r>
            <w:r w:rsidRPr="00344B7A">
              <w:rPr>
                <w:color w:val="003399"/>
                <w:spacing w:val="-5"/>
                <w:sz w:val="20"/>
                <w:szCs w:val="20"/>
              </w:rPr>
              <w:t>W.</w:t>
            </w:r>
            <w:r>
              <w:rPr>
                <w:color w:val="003399"/>
                <w:spacing w:val="-5"/>
                <w:sz w:val="20"/>
                <w:szCs w:val="20"/>
              </w:rPr>
              <w:t xml:space="preserve"> </w:t>
            </w:r>
            <w:r w:rsidRPr="00344B7A">
              <w:rPr>
                <w:color w:val="003399"/>
                <w:spacing w:val="-5"/>
                <w:sz w:val="20"/>
                <w:szCs w:val="20"/>
              </w:rPr>
              <w:t>G.</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Pr>
                <w:b/>
                <w:bCs/>
                <w:sz w:val="20"/>
                <w:szCs w:val="20"/>
                <w:lang w:val="af-ZA"/>
              </w:rPr>
              <w:t>Konsentrasiekampe (</w:t>
            </w:r>
            <w:r>
              <w:rPr>
                <w:b/>
                <w:bCs/>
                <w:spacing w:val="-2"/>
                <w:sz w:val="20"/>
                <w:szCs w:val="20"/>
                <w:lang w:val="af-ZA"/>
              </w:rPr>
              <w:t>ABO)</w:t>
            </w:r>
            <w:r w:rsidRPr="00344B7A">
              <w:rPr>
                <w:b/>
                <w:bCs/>
                <w:sz w:val="20"/>
                <w:szCs w:val="20"/>
              </w:rPr>
              <w:t xml:space="preserve">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British Concentration Camps of the Anglo-Boer War 1899 – 1902, Reports on the Camps</w:t>
            </w:r>
          </w:p>
          <w:p w:rsidR="009D3D53" w:rsidRPr="00344B7A" w:rsidRDefault="009D3D53" w:rsidP="002F35FA">
            <w:pPr>
              <w:pStyle w:val="Header"/>
              <w:snapToGrid w:val="0"/>
              <w:jc w:val="both"/>
              <w:rPr>
                <w:iCs/>
                <w:sz w:val="20"/>
                <w:szCs w:val="20"/>
              </w:rPr>
            </w:pPr>
            <w:r w:rsidRPr="00344B7A">
              <w:rPr>
                <w:iCs/>
                <w:sz w:val="20"/>
                <w:szCs w:val="20"/>
              </w:rPr>
              <w:t>ISBN:   1-874979-03-0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Bloemfontein</w:t>
            </w:r>
          </w:p>
          <w:p w:rsidR="009D3D53" w:rsidRPr="00344B7A" w:rsidRDefault="009D3D53" w:rsidP="002F35FA">
            <w:pPr>
              <w:pStyle w:val="Header"/>
              <w:snapToGrid w:val="0"/>
              <w:rPr>
                <w:sz w:val="20"/>
                <w:szCs w:val="20"/>
              </w:rPr>
            </w:pPr>
            <w:r w:rsidRPr="00344B7A">
              <w:rPr>
                <w:sz w:val="20"/>
                <w:szCs w:val="20"/>
              </w:rPr>
              <w:t>Oorlogsmusuem</w:t>
            </w:r>
          </w:p>
          <w:p w:rsidR="009D3D53" w:rsidRPr="00344B7A" w:rsidRDefault="009D3D53" w:rsidP="002F35FA">
            <w:pPr>
              <w:pStyle w:val="Header"/>
              <w:snapToGrid w:val="0"/>
              <w:rPr>
                <w:sz w:val="20"/>
                <w:szCs w:val="20"/>
              </w:rPr>
            </w:pPr>
            <w:r w:rsidRPr="00344B7A">
              <w:rPr>
                <w:sz w:val="20"/>
                <w:szCs w:val="20"/>
              </w:rPr>
              <w:t>1999</w:t>
            </w:r>
          </w:p>
        </w:tc>
      </w:tr>
      <w:tr w:rsidR="009D3D53" w:rsidTr="00781AE0">
        <w:tc>
          <w:tcPr>
            <w:tcW w:w="1242" w:type="dxa"/>
            <w:tcBorders>
              <w:top w:val="single" w:sz="4" w:space="0" w:color="000000"/>
              <w:left w:val="double" w:sz="2" w:space="0" w:color="000000"/>
              <w:bottom w:val="single" w:sz="4" w:space="0" w:color="000000"/>
            </w:tcBorders>
          </w:tcPr>
          <w:p w:rsidR="009D3D53" w:rsidRDefault="009D3D53" w:rsidP="00E97FA7">
            <w:pPr>
              <w:pStyle w:val="Header"/>
              <w:snapToGrid w:val="0"/>
              <w:jc w:val="center"/>
              <w:rPr>
                <w:spacing w:val="-7"/>
                <w:sz w:val="20"/>
                <w:szCs w:val="20"/>
              </w:rPr>
            </w:pPr>
            <w:r>
              <w:rPr>
                <w:spacing w:val="-7"/>
                <w:sz w:val="20"/>
                <w:szCs w:val="20"/>
              </w:rPr>
              <w:t>VAN 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84480A">
            <w:pPr>
              <w:pStyle w:val="Header"/>
              <w:snapToGrid w:val="0"/>
              <w:jc w:val="center"/>
              <w:rPr>
                <w:spacing w:val="-7"/>
                <w:sz w:val="20"/>
                <w:szCs w:val="20"/>
              </w:rPr>
            </w:pPr>
            <w:r>
              <w:rPr>
                <w:spacing w:val="-7"/>
                <w:sz w:val="20"/>
                <w:szCs w:val="20"/>
              </w:rPr>
              <w:t>1731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84480A">
            <w:pPr>
              <w:pStyle w:val="Heade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84480A">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84480A">
            <w:pPr>
              <w:pStyle w:val="Header"/>
              <w:snapToGrid w:val="0"/>
              <w:spacing w:before="100"/>
              <w:jc w:val="center"/>
              <w:rPr>
                <w:sz w:val="16"/>
                <w:szCs w:val="16"/>
              </w:rPr>
            </w:pPr>
            <w:r>
              <w:rPr>
                <w:sz w:val="16"/>
                <w:szCs w:val="16"/>
              </w:rPr>
              <w:t>2014-11-30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E97FA7">
            <w:pPr>
              <w:pStyle w:val="Header"/>
              <w:snapToGrid w:val="0"/>
              <w:rPr>
                <w:color w:val="003399"/>
                <w:sz w:val="18"/>
                <w:szCs w:val="18"/>
                <w:lang w:val="de-DE"/>
              </w:rPr>
            </w:pPr>
            <w:r>
              <w:rPr>
                <w:color w:val="003399"/>
                <w:sz w:val="18"/>
                <w:szCs w:val="18"/>
                <w:lang w:val="de-DE"/>
              </w:rPr>
              <w:t>VAN HEYNINGEN, ELIZABETH</w:t>
            </w:r>
          </w:p>
        </w:tc>
        <w:tc>
          <w:tcPr>
            <w:tcW w:w="3402" w:type="dxa"/>
            <w:tcBorders>
              <w:top w:val="single" w:sz="4" w:space="0" w:color="000000"/>
              <w:left w:val="single" w:sz="4" w:space="0" w:color="000000"/>
              <w:bottom w:val="single" w:sz="4" w:space="0" w:color="000000"/>
            </w:tcBorders>
          </w:tcPr>
          <w:p w:rsidR="009D3D53" w:rsidRDefault="009D3D53" w:rsidP="002126DD">
            <w:pPr>
              <w:pStyle w:val="Header"/>
              <w:snapToGrid w:val="0"/>
              <w:rPr>
                <w:b/>
                <w:bCs/>
                <w:sz w:val="20"/>
                <w:szCs w:val="20"/>
              </w:rPr>
            </w:pPr>
            <w:r>
              <w:rPr>
                <w:b/>
                <w:bCs/>
                <w:sz w:val="20"/>
                <w:szCs w:val="20"/>
                <w:lang w:val="af-ZA"/>
              </w:rPr>
              <w:t>Konsentrasiekampe (</w:t>
            </w:r>
            <w:r>
              <w:rPr>
                <w:b/>
                <w:bCs/>
                <w:spacing w:val="-2"/>
                <w:sz w:val="20"/>
                <w:szCs w:val="20"/>
                <w:lang w:val="af-ZA"/>
              </w:rPr>
              <w:t>ABO)</w:t>
            </w:r>
          </w:p>
        </w:tc>
        <w:tc>
          <w:tcPr>
            <w:tcW w:w="3685" w:type="dxa"/>
            <w:tcBorders>
              <w:top w:val="single" w:sz="4" w:space="0" w:color="000000"/>
              <w:left w:val="single" w:sz="4" w:space="0" w:color="000000"/>
              <w:bottom w:val="single" w:sz="4" w:space="0" w:color="000000"/>
            </w:tcBorders>
          </w:tcPr>
          <w:p w:rsidR="009D3D53" w:rsidRDefault="009D3D53" w:rsidP="00E97FA7">
            <w:pPr>
              <w:pStyle w:val="Header"/>
              <w:snapToGrid w:val="0"/>
              <w:rPr>
                <w:i/>
                <w:iCs/>
                <w:spacing w:val="-3"/>
                <w:sz w:val="20"/>
                <w:szCs w:val="20"/>
                <w:lang w:val="de-DE"/>
              </w:rPr>
            </w:pPr>
            <w:r>
              <w:rPr>
                <w:i/>
                <w:iCs/>
                <w:spacing w:val="-3"/>
                <w:sz w:val="20"/>
                <w:szCs w:val="20"/>
                <w:lang w:val="de-DE"/>
              </w:rPr>
              <w:t>Concentration camps of the Anglo Boer War: a social history</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97FA7">
            <w:pPr>
              <w:pStyle w:val="Header"/>
              <w:snapToGrid w:val="0"/>
              <w:rPr>
                <w:spacing w:val="-7"/>
                <w:sz w:val="20"/>
                <w:szCs w:val="20"/>
              </w:rPr>
            </w:pPr>
            <w:r>
              <w:rPr>
                <w:spacing w:val="-7"/>
                <w:sz w:val="20"/>
                <w:szCs w:val="20"/>
              </w:rPr>
              <w:t>Jacana, Auckland Park, 2014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181C53" w:rsidRDefault="009D3D53" w:rsidP="00443742">
            <w:pPr>
              <w:pStyle w:val="Header"/>
              <w:tabs>
                <w:tab w:val="left" w:pos="165"/>
              </w:tabs>
              <w:snapToGrid w:val="0"/>
              <w:jc w:val="center"/>
              <w:rPr>
                <w:smallCaps/>
                <w:sz w:val="20"/>
                <w:szCs w:val="20"/>
              </w:rPr>
            </w:pPr>
            <w:r w:rsidRPr="00181C53">
              <w:rPr>
                <w:smallCaps/>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C427B">
            <w:pPr>
              <w:pStyle w:val="Header"/>
              <w:tabs>
                <w:tab w:val="left" w:pos="165"/>
              </w:tabs>
              <w:snapToGrid w:val="0"/>
              <w:jc w:val="center"/>
              <w:rPr>
                <w:smallCaps/>
                <w:sz w:val="20"/>
                <w:szCs w:val="20"/>
              </w:rPr>
            </w:pPr>
            <w:r w:rsidRPr="00344B7A">
              <w:rPr>
                <w:smallCaps/>
                <w:sz w:val="20"/>
                <w:szCs w:val="20"/>
              </w:rPr>
              <w:t>361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443742">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443742">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443742">
            <w:pPr>
              <w:pStyle w:val="Header"/>
              <w:snapToGrid w:val="0"/>
              <w:spacing w:before="100"/>
              <w:jc w:val="center"/>
              <w:rPr>
                <w:sz w:val="16"/>
                <w:szCs w:val="16"/>
              </w:rPr>
            </w:pP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43742">
            <w:pPr>
              <w:pStyle w:val="Header"/>
              <w:snapToGrid w:val="0"/>
              <w:jc w:val="both"/>
              <w:rPr>
                <w:smallCaps/>
                <w:color w:val="003399"/>
                <w:spacing w:val="-5"/>
                <w:sz w:val="20"/>
                <w:szCs w:val="20"/>
                <w:lang w:val="nl-NL"/>
              </w:rPr>
            </w:pPr>
          </w:p>
        </w:tc>
        <w:tc>
          <w:tcPr>
            <w:tcW w:w="3402" w:type="dxa"/>
            <w:tcBorders>
              <w:top w:val="single" w:sz="4" w:space="0" w:color="000000"/>
              <w:left w:val="single" w:sz="4" w:space="0" w:color="000000"/>
              <w:bottom w:val="single" w:sz="4" w:space="0" w:color="000000"/>
            </w:tcBorders>
          </w:tcPr>
          <w:p w:rsidR="009D3D53" w:rsidRPr="00344B7A" w:rsidRDefault="009D3D53" w:rsidP="00443742">
            <w:pPr>
              <w:pStyle w:val="Header"/>
              <w:snapToGrid w:val="0"/>
              <w:rPr>
                <w:b/>
                <w:bCs/>
                <w:sz w:val="20"/>
                <w:szCs w:val="20"/>
              </w:rPr>
            </w:pPr>
            <w:r>
              <w:rPr>
                <w:b/>
                <w:bCs/>
                <w:sz w:val="20"/>
                <w:szCs w:val="20"/>
                <w:lang w:val="af-ZA"/>
              </w:rPr>
              <w:t>Konsentrasiekampe (</w:t>
            </w:r>
            <w:r>
              <w:rPr>
                <w:b/>
                <w:bCs/>
                <w:spacing w:val="-2"/>
                <w:sz w:val="20"/>
                <w:szCs w:val="20"/>
                <w:lang w:val="af-ZA"/>
              </w:rPr>
              <w:t>ABO)</w:t>
            </w:r>
            <w:r w:rsidRPr="00344B7A">
              <w:rPr>
                <w:b/>
                <w:bCs/>
                <w:sz w:val="20"/>
                <w:szCs w:val="20"/>
              </w:rPr>
              <w:t xml:space="preserve">  - Vrystaat</w:t>
            </w:r>
          </w:p>
        </w:tc>
        <w:tc>
          <w:tcPr>
            <w:tcW w:w="3685" w:type="dxa"/>
            <w:tcBorders>
              <w:top w:val="single" w:sz="4" w:space="0" w:color="000000"/>
              <w:left w:val="single" w:sz="4" w:space="0" w:color="000000"/>
              <w:bottom w:val="single" w:sz="4" w:space="0" w:color="000000"/>
            </w:tcBorders>
          </w:tcPr>
          <w:p w:rsidR="009D3D53" w:rsidRPr="00344B7A" w:rsidRDefault="009D3D53" w:rsidP="00443742">
            <w:pPr>
              <w:pStyle w:val="Header"/>
              <w:snapToGrid w:val="0"/>
              <w:spacing w:after="30"/>
              <w:rPr>
                <w:i/>
                <w:sz w:val="20"/>
                <w:szCs w:val="20"/>
                <w:lang w:val="af-ZA"/>
              </w:rPr>
            </w:pPr>
            <w:r w:rsidRPr="00344B7A">
              <w:rPr>
                <w:i/>
                <w:sz w:val="20"/>
                <w:szCs w:val="20"/>
                <w:lang w:val="af-ZA"/>
              </w:rPr>
              <w:t>Vrystaat argiewe : Konsentrasiekamp-rekord, Volume 2</w:t>
            </w:r>
          </w:p>
          <w:p w:rsidR="009D3D53" w:rsidRPr="00344B7A" w:rsidRDefault="009D3D53" w:rsidP="00443742">
            <w:pPr>
              <w:pStyle w:val="Header"/>
              <w:rPr>
                <w:i/>
                <w:sz w:val="20"/>
                <w:szCs w:val="20"/>
                <w:lang w:val="af-ZA"/>
              </w:rPr>
            </w:pPr>
            <w:r w:rsidRPr="00344B7A">
              <w:rPr>
                <w:color w:val="7030A0"/>
                <w:sz w:val="20"/>
                <w:szCs w:val="20"/>
                <w:lang w:val="af-ZA"/>
              </w:rPr>
              <w:t>(CD-publikasie 41b)</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tabs>
                <w:tab w:val="left" w:pos="651"/>
              </w:tabs>
              <w:snapToGrid w:val="0"/>
              <w:rPr>
                <w:sz w:val="20"/>
                <w:lang w:val="af-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HAM</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166.</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E3A13">
            <w:pPr>
              <w:widowControl w:val="0"/>
              <w:autoSpaceDE w:val="0"/>
              <w:snapToGrid w:val="0"/>
              <w:ind w:right="23"/>
              <w:rPr>
                <w:color w:val="003399"/>
                <w:spacing w:val="-5"/>
                <w:sz w:val="20"/>
                <w:szCs w:val="20"/>
              </w:rPr>
            </w:pPr>
            <w:r w:rsidRPr="00344B7A">
              <w:rPr>
                <w:color w:val="003399"/>
                <w:sz w:val="20"/>
                <w:szCs w:val="20"/>
              </w:rPr>
              <w:t>H</w:t>
            </w:r>
            <w:r w:rsidRPr="00344B7A">
              <w:rPr>
                <w:smallCaps/>
                <w:color w:val="003399"/>
                <w:sz w:val="20"/>
                <w:szCs w:val="20"/>
              </w:rPr>
              <w:t>amman</w:t>
            </w:r>
            <w:r w:rsidRPr="00344B7A">
              <w:rPr>
                <w:color w:val="003399"/>
                <w:sz w:val="20"/>
                <w:szCs w:val="20"/>
              </w:rPr>
              <w:t xml:space="preserve">, KEZIA </w:t>
            </w:r>
          </w:p>
        </w:tc>
        <w:tc>
          <w:tcPr>
            <w:tcW w:w="3402" w:type="dxa"/>
            <w:tcBorders>
              <w:top w:val="single" w:sz="4" w:space="0" w:color="000000"/>
              <w:left w:val="single" w:sz="4" w:space="0" w:color="000000"/>
              <w:bottom w:val="single" w:sz="4" w:space="0" w:color="000000"/>
            </w:tcBorders>
          </w:tcPr>
          <w:p w:rsidR="009D3D53" w:rsidRPr="00344B7A" w:rsidRDefault="009D3D53" w:rsidP="00B83485">
            <w:pPr>
              <w:widowControl w:val="0"/>
              <w:autoSpaceDE w:val="0"/>
              <w:snapToGrid w:val="0"/>
              <w:ind w:right="23"/>
              <w:rPr>
                <w:b/>
                <w:sz w:val="20"/>
                <w:szCs w:val="20"/>
              </w:rPr>
            </w:pPr>
            <w:r>
              <w:rPr>
                <w:b/>
                <w:bCs/>
                <w:sz w:val="20"/>
                <w:szCs w:val="20"/>
                <w:lang w:val="af-ZA"/>
              </w:rPr>
              <w:t>Konsentrasiekampe (</w:t>
            </w:r>
            <w:r>
              <w:rPr>
                <w:b/>
                <w:bCs/>
                <w:spacing w:val="-2"/>
                <w:sz w:val="20"/>
                <w:szCs w:val="20"/>
                <w:lang w:val="af-ZA"/>
              </w:rPr>
              <w:t>ABO)</w:t>
            </w:r>
            <w:r w:rsidRPr="00344B7A">
              <w:rPr>
                <w:b/>
                <w:bCs/>
                <w:sz w:val="20"/>
                <w:szCs w:val="20"/>
              </w:rPr>
              <w:t xml:space="preserve"> </w:t>
            </w:r>
            <w:r w:rsidRPr="00344B7A">
              <w:rPr>
                <w:b/>
                <w:sz w:val="20"/>
                <w:szCs w:val="20"/>
              </w:rPr>
              <w:t>- Bethulie</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widowControl w:val="0"/>
              <w:autoSpaceDE w:val="0"/>
              <w:snapToGrid w:val="0"/>
              <w:ind w:right="24"/>
              <w:rPr>
                <w:i/>
                <w:iCs/>
                <w:spacing w:val="-7"/>
                <w:sz w:val="20"/>
                <w:szCs w:val="20"/>
                <w:lang w:val="de-DE"/>
              </w:rPr>
            </w:pPr>
            <w:r w:rsidRPr="00344B7A">
              <w:rPr>
                <w:i/>
                <w:iCs/>
                <w:spacing w:val="-7"/>
                <w:sz w:val="20"/>
                <w:szCs w:val="20"/>
                <w:lang w:val="de-DE"/>
              </w:rPr>
              <w:t>Dagboek van 'n Bethulie-kampdogter.</w:t>
            </w:r>
          </w:p>
          <w:p w:rsidR="009D3D53" w:rsidRPr="00344B7A" w:rsidRDefault="009D3D53" w:rsidP="00F51920">
            <w:pPr>
              <w:widowControl w:val="0"/>
              <w:autoSpaceDE w:val="0"/>
              <w:ind w:right="23"/>
              <w:rPr>
                <w:sz w:val="20"/>
                <w:szCs w:val="20"/>
                <w:lang w:val="de-DE"/>
              </w:rPr>
            </w:pPr>
            <w:r w:rsidRPr="00344B7A">
              <w:rPr>
                <w:sz w:val="20"/>
                <w:szCs w:val="20"/>
                <w:lang w:val="de-DE"/>
              </w:rPr>
              <w:t>(Rensche van der Walt)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C6942">
            <w:pPr>
              <w:widowControl w:val="0"/>
              <w:autoSpaceDE w:val="0"/>
              <w:snapToGrid w:val="0"/>
              <w:ind w:right="24"/>
              <w:rPr>
                <w:sz w:val="20"/>
                <w:szCs w:val="20"/>
              </w:rPr>
            </w:pPr>
            <w:r w:rsidRPr="00344B7A">
              <w:rPr>
                <w:sz w:val="20"/>
                <w:szCs w:val="20"/>
              </w:rPr>
              <w:t>Bloemfontein, 1965.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8A7AD4">
            <w:pPr>
              <w:pStyle w:val="Header"/>
              <w:snapToGrid w:val="0"/>
              <w:spacing w:before="100"/>
              <w:jc w:val="center"/>
              <w:rPr>
                <w:sz w:val="16"/>
                <w:szCs w:val="16"/>
              </w:rPr>
            </w:pPr>
            <w:r w:rsidRPr="00344B7A">
              <w:rPr>
                <w:sz w:val="16"/>
                <w:szCs w:val="16"/>
              </w:rPr>
              <w:lastRenderedPageBreak/>
              <w:t>CD</w:t>
            </w:r>
            <w:r>
              <w:rPr>
                <w:sz w:val="16"/>
                <w:szCs w:val="16"/>
              </w:rPr>
              <w:t>/ABO</w:t>
            </w:r>
            <w:r w:rsidRPr="00344B7A">
              <w:rPr>
                <w:sz w:val="16"/>
                <w:szCs w:val="16"/>
              </w:rPr>
              <w:t>*</w:t>
            </w:r>
          </w:p>
          <w:p w:rsidR="009D3D53" w:rsidRPr="00344B7A" w:rsidRDefault="009D3D53" w:rsidP="008A7AD4">
            <w:pPr>
              <w:pStyle w:val="Header"/>
              <w:snapToGrid w:val="0"/>
              <w:spacing w:before="100"/>
              <w:jc w:val="center"/>
              <w:rPr>
                <w:sz w:val="16"/>
                <w:szCs w:val="16"/>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C162A">
            <w:pPr>
              <w:pStyle w:val="Header"/>
              <w:snapToGrid w:val="0"/>
              <w:ind w:firstLine="10"/>
              <w:jc w:val="center"/>
              <w:rPr>
                <w:smallCaps/>
                <w:sz w:val="20"/>
                <w:szCs w:val="20"/>
                <w:lang w:val="af-ZA"/>
              </w:rPr>
            </w:pPr>
            <w:r w:rsidRPr="00344B7A">
              <w:rPr>
                <w:smallCaps/>
                <w:sz w:val="20"/>
                <w:szCs w:val="20"/>
                <w:lang w:val="af-ZA"/>
              </w:rPr>
              <w:t>479</w:t>
            </w:r>
          </w:p>
          <w:p w:rsidR="009D3D53" w:rsidRPr="00344B7A" w:rsidRDefault="009D3D53" w:rsidP="00AC162A">
            <w:pPr>
              <w:pStyle w:val="Header"/>
              <w:snapToGrid w:val="0"/>
              <w:ind w:firstLine="10"/>
              <w:jc w:val="center"/>
              <w:rPr>
                <w:spacing w:val="-10"/>
                <w:sz w:val="18"/>
                <w:szCs w:val="18"/>
                <w:lang w:val="af-ZA"/>
              </w:rPr>
            </w:pPr>
            <w:r w:rsidRPr="00344B7A">
              <w:rPr>
                <w:smallCaps/>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F2352">
            <w:pPr>
              <w:pStyle w:val="Header"/>
              <w:snapToGrid w:val="0"/>
              <w:rPr>
                <w:smallCaps/>
                <w:color w:val="003399"/>
                <w:sz w:val="20"/>
                <w:szCs w:val="20"/>
                <w:lang w:val="af-ZA"/>
              </w:rPr>
            </w:pPr>
            <w:r w:rsidRPr="00344B7A">
              <w:rPr>
                <w:smallCaps/>
                <w:color w:val="003399"/>
                <w:sz w:val="20"/>
                <w:szCs w:val="20"/>
                <w:lang w:val="af-ZA"/>
              </w:rPr>
              <w:t>Van der Walt,</w:t>
            </w:r>
            <w:r>
              <w:rPr>
                <w:smallCaps/>
                <w:color w:val="003399"/>
                <w:sz w:val="20"/>
                <w:szCs w:val="20"/>
                <w:lang w:val="af-ZA"/>
              </w:rPr>
              <w:t xml:space="preserve"> </w:t>
            </w:r>
            <w:r w:rsidRPr="00344B7A">
              <w:rPr>
                <w:smallCaps/>
                <w:color w:val="003399"/>
                <w:sz w:val="20"/>
                <w:szCs w:val="20"/>
                <w:lang w:val="af-ZA"/>
              </w:rPr>
              <w:t>Anna Marie</w:t>
            </w:r>
          </w:p>
        </w:tc>
        <w:tc>
          <w:tcPr>
            <w:tcW w:w="3402" w:type="dxa"/>
            <w:tcBorders>
              <w:top w:val="single" w:sz="4" w:space="0" w:color="000000"/>
              <w:left w:val="single" w:sz="4" w:space="0" w:color="000000"/>
              <w:bottom w:val="single" w:sz="4" w:space="0" w:color="000000"/>
            </w:tcBorders>
          </w:tcPr>
          <w:p w:rsidR="009D3D53" w:rsidRPr="00925465" w:rsidRDefault="009D3D53" w:rsidP="00925465">
            <w:pPr>
              <w:pStyle w:val="Header"/>
              <w:snapToGrid w:val="0"/>
              <w:rPr>
                <w:b/>
                <w:bCs/>
                <w:color w:val="000000"/>
                <w:sz w:val="20"/>
                <w:szCs w:val="20"/>
                <w:lang w:eastAsia="en-ZA"/>
              </w:rPr>
            </w:pPr>
            <w:r>
              <w:rPr>
                <w:b/>
                <w:bCs/>
                <w:sz w:val="20"/>
                <w:szCs w:val="20"/>
                <w:lang w:val="af-ZA"/>
              </w:rPr>
              <w:t>Konsentrasiekampe (</w:t>
            </w:r>
            <w:r>
              <w:rPr>
                <w:b/>
                <w:bCs/>
                <w:spacing w:val="-2"/>
                <w:sz w:val="20"/>
                <w:szCs w:val="20"/>
                <w:lang w:val="af-ZA"/>
              </w:rPr>
              <w:t>ABO)</w:t>
            </w:r>
            <w:r w:rsidRPr="00344B7A">
              <w:rPr>
                <w:b/>
                <w:bCs/>
                <w:sz w:val="20"/>
                <w:szCs w:val="20"/>
              </w:rPr>
              <w:t xml:space="preserve"> </w:t>
            </w:r>
            <w:r w:rsidRPr="00925465">
              <w:rPr>
                <w:b/>
                <w:bCs/>
                <w:color w:val="000000"/>
                <w:sz w:val="20"/>
                <w:szCs w:val="20"/>
                <w:lang w:eastAsia="en-ZA"/>
              </w:rPr>
              <w:t>-</w:t>
            </w:r>
            <w:r>
              <w:rPr>
                <w:b/>
                <w:bCs/>
                <w:color w:val="000000"/>
                <w:sz w:val="20"/>
                <w:szCs w:val="20"/>
                <w:lang w:eastAsia="en-ZA"/>
              </w:rPr>
              <w:t xml:space="preserve"> </w:t>
            </w:r>
            <w:r w:rsidRPr="00925465">
              <w:rPr>
                <w:b/>
                <w:bCs/>
                <w:color w:val="000000"/>
                <w:sz w:val="20"/>
                <w:szCs w:val="20"/>
                <w:lang w:eastAsia="en-ZA"/>
              </w:rPr>
              <w:t>Irene</w:t>
            </w:r>
          </w:p>
          <w:p w:rsidR="009D3D53" w:rsidRPr="00925465" w:rsidRDefault="009D3D53" w:rsidP="00925465">
            <w:pPr>
              <w:pStyle w:val="Header"/>
              <w:rPr>
                <w:b/>
                <w:bCs/>
                <w:color w:val="000000"/>
                <w:sz w:val="20"/>
                <w:szCs w:val="20"/>
                <w:lang w:eastAsia="en-ZA"/>
              </w:rPr>
            </w:pPr>
          </w:p>
        </w:tc>
        <w:tc>
          <w:tcPr>
            <w:tcW w:w="3685" w:type="dxa"/>
            <w:tcBorders>
              <w:top w:val="single" w:sz="4" w:space="0" w:color="000000"/>
              <w:left w:val="single" w:sz="4" w:space="0" w:color="000000"/>
              <w:bottom w:val="single" w:sz="4" w:space="0" w:color="000000"/>
            </w:tcBorders>
          </w:tcPr>
          <w:p w:rsidR="009D3D53" w:rsidRPr="00344B7A" w:rsidRDefault="009D3D53" w:rsidP="00131424">
            <w:pPr>
              <w:pStyle w:val="Header"/>
              <w:snapToGrid w:val="0"/>
              <w:jc w:val="both"/>
              <w:rPr>
                <w:i/>
                <w:sz w:val="20"/>
                <w:szCs w:val="20"/>
                <w:lang w:val="af-ZA"/>
              </w:rPr>
            </w:pPr>
            <w:r w:rsidRPr="00344B7A">
              <w:rPr>
                <w:i/>
                <w:sz w:val="20"/>
                <w:szCs w:val="20"/>
                <w:lang w:val="af-ZA"/>
              </w:rPr>
              <w:t>Irene Konsentrasiekamp, 1901-1902:</w:t>
            </w:r>
          </w:p>
          <w:p w:rsidR="009D3D53" w:rsidRPr="00344B7A" w:rsidRDefault="009D3D53" w:rsidP="002F35FA">
            <w:pPr>
              <w:pStyle w:val="Header"/>
              <w:spacing w:after="120"/>
              <w:rPr>
                <w:i/>
                <w:sz w:val="20"/>
                <w:szCs w:val="20"/>
                <w:lang w:val="af-ZA"/>
              </w:rPr>
            </w:pPr>
            <w:r w:rsidRPr="00344B7A">
              <w:rPr>
                <w:i/>
                <w:sz w:val="20"/>
                <w:szCs w:val="20"/>
                <w:lang w:val="af-ZA"/>
              </w:rPr>
              <w:t>Die verhaal van Maria Johanne Prinsloo (gebore Malan)</w:t>
            </w:r>
          </w:p>
          <w:p w:rsidR="009D3D53" w:rsidRPr="00344B7A" w:rsidRDefault="009D3D53" w:rsidP="00A1182D">
            <w:pPr>
              <w:pStyle w:val="Header"/>
              <w:rPr>
                <w:color w:val="7030A0"/>
                <w:sz w:val="20"/>
                <w:szCs w:val="20"/>
              </w:rPr>
            </w:pPr>
            <w:r w:rsidRPr="00344B7A">
              <w:rPr>
                <w:color w:val="7030A0"/>
                <w:sz w:val="20"/>
                <w:szCs w:val="20"/>
                <w:lang w:val="af-ZA"/>
              </w:rPr>
              <w:t>(CD-publikasie 64)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F17BC">
            <w:pPr>
              <w:snapToGrid w:val="0"/>
              <w:rPr>
                <w:sz w:val="20"/>
                <w:lang w:val="pt-BR"/>
              </w:rPr>
            </w:pPr>
            <w:r w:rsidRPr="00344B7A">
              <w:rPr>
                <w:sz w:val="20"/>
                <w:lang w:val="pt-BR"/>
              </w:rPr>
              <w:t>Irene, 2008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1366A6">
            <w:pPr>
              <w:pStyle w:val="Header"/>
              <w:snapToGrid w:val="0"/>
              <w:jc w:val="center"/>
              <w:rPr>
                <w:spacing w:val="-7"/>
                <w:sz w:val="20"/>
                <w:szCs w:val="20"/>
              </w:rPr>
            </w:pPr>
            <w:r w:rsidRPr="00344B7A">
              <w:rPr>
                <w:spacing w:val="-7"/>
                <w:sz w:val="20"/>
                <w:szCs w:val="20"/>
              </w:rPr>
              <w:t>CD</w:t>
            </w:r>
            <w:r>
              <w:rPr>
                <w:spacing w:val="-7"/>
                <w:sz w:val="20"/>
                <w:szCs w:val="20"/>
              </w:rPr>
              <w:t>/ABO*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366A6">
            <w:pPr>
              <w:pStyle w:val="Header"/>
              <w:snapToGrid w:val="0"/>
              <w:jc w:val="center"/>
              <w:rPr>
                <w:spacing w:val="-7"/>
                <w:sz w:val="20"/>
                <w:szCs w:val="20"/>
              </w:rPr>
            </w:pPr>
            <w:r w:rsidRPr="00344B7A">
              <w:rPr>
                <w:spacing w:val="-7"/>
                <w:sz w:val="20"/>
                <w:szCs w:val="20"/>
              </w:rPr>
              <w:t>1543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366A6">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366A6">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366A6">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42E48">
            <w:pPr>
              <w:pStyle w:val="Header"/>
              <w:snapToGrid w:val="0"/>
              <w:rPr>
                <w:smallCaps/>
                <w:color w:val="003399"/>
                <w:sz w:val="18"/>
                <w:szCs w:val="18"/>
                <w:lang w:val="af-ZA"/>
              </w:rPr>
            </w:pPr>
            <w:r w:rsidRPr="00344B7A">
              <w:rPr>
                <w:smallCaps/>
                <w:color w:val="003399"/>
                <w:sz w:val="18"/>
                <w:szCs w:val="18"/>
                <w:lang w:val="af-ZA"/>
              </w:rPr>
              <w:t>VAN WARMELO, JOHANNA BRANDT</w:t>
            </w:r>
          </w:p>
        </w:tc>
        <w:tc>
          <w:tcPr>
            <w:tcW w:w="3402" w:type="dxa"/>
            <w:tcBorders>
              <w:top w:val="single" w:sz="4" w:space="0" w:color="000000"/>
              <w:left w:val="single" w:sz="4" w:space="0" w:color="000000"/>
              <w:bottom w:val="single" w:sz="4" w:space="0" w:color="000000"/>
            </w:tcBorders>
          </w:tcPr>
          <w:p w:rsidR="009D3D53" w:rsidRPr="00344B7A" w:rsidRDefault="009D3D53" w:rsidP="00EA7447">
            <w:pPr>
              <w:pStyle w:val="Header"/>
              <w:snapToGrid w:val="0"/>
              <w:rPr>
                <w:b/>
                <w:bCs/>
                <w:sz w:val="20"/>
                <w:szCs w:val="20"/>
                <w:lang w:val="af-ZA"/>
              </w:rPr>
            </w:pPr>
            <w:r>
              <w:rPr>
                <w:b/>
                <w:bCs/>
                <w:sz w:val="20"/>
                <w:szCs w:val="20"/>
                <w:lang w:val="af-ZA"/>
              </w:rPr>
              <w:t>Konsentrasiekampe (</w:t>
            </w:r>
            <w:r>
              <w:rPr>
                <w:b/>
                <w:bCs/>
                <w:spacing w:val="-2"/>
                <w:sz w:val="20"/>
                <w:szCs w:val="20"/>
                <w:lang w:val="af-ZA"/>
              </w:rPr>
              <w:t>ABO)</w:t>
            </w:r>
            <w:r w:rsidRPr="00344B7A">
              <w:rPr>
                <w:b/>
                <w:bCs/>
                <w:sz w:val="20"/>
                <w:szCs w:val="20"/>
              </w:rPr>
              <w:t xml:space="preserve"> </w:t>
            </w:r>
            <w:r w:rsidRPr="00344B7A">
              <w:rPr>
                <w:b/>
                <w:bCs/>
                <w:sz w:val="20"/>
                <w:szCs w:val="20"/>
                <w:lang w:val="af-ZA"/>
              </w:rPr>
              <w:t>- Irene</w:t>
            </w:r>
          </w:p>
        </w:tc>
        <w:tc>
          <w:tcPr>
            <w:tcW w:w="3685" w:type="dxa"/>
            <w:tcBorders>
              <w:top w:val="single" w:sz="4" w:space="0" w:color="000000"/>
              <w:left w:val="single" w:sz="4" w:space="0" w:color="000000"/>
              <w:bottom w:val="single" w:sz="4" w:space="0" w:color="000000"/>
            </w:tcBorders>
          </w:tcPr>
          <w:p w:rsidR="009D3D53" w:rsidRDefault="009D3D53" w:rsidP="00261C00">
            <w:pPr>
              <w:pStyle w:val="Header"/>
              <w:snapToGrid w:val="0"/>
              <w:jc w:val="both"/>
              <w:rPr>
                <w:i/>
                <w:sz w:val="20"/>
                <w:szCs w:val="20"/>
                <w:lang w:val="af-ZA"/>
              </w:rPr>
            </w:pPr>
            <w:r w:rsidRPr="00344B7A">
              <w:rPr>
                <w:i/>
                <w:sz w:val="20"/>
                <w:szCs w:val="20"/>
                <w:lang w:val="af-ZA"/>
              </w:rPr>
              <w:t>Concentrarie kamp van Irene</w:t>
            </w:r>
          </w:p>
          <w:p w:rsidR="009D3D53" w:rsidRPr="00344B7A" w:rsidRDefault="009D3D53" w:rsidP="00261C00">
            <w:pPr>
              <w:pStyle w:val="Header"/>
              <w:snapToGrid w:val="0"/>
              <w:jc w:val="both"/>
              <w:rPr>
                <w:i/>
                <w:sz w:val="20"/>
                <w:szCs w:val="20"/>
                <w:lang w:val="af-ZA"/>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52D11">
            <w:pPr>
              <w:snapToGrid w:val="0"/>
              <w:rPr>
                <w:sz w:val="20"/>
                <w:lang w:val="pt-BR"/>
              </w:rPr>
            </w:pPr>
            <w:r w:rsidRPr="00344B7A">
              <w:rPr>
                <w:sz w:val="20"/>
                <w:lang w:val="pt-BR"/>
              </w:rPr>
              <w:t>Kaapstad, 1905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9D0710" w:rsidRDefault="009D3D53" w:rsidP="00CE362B">
            <w:pPr>
              <w:pStyle w:val="Header"/>
              <w:snapToGrid w:val="0"/>
              <w:jc w:val="center"/>
              <w:rPr>
                <w:color w:val="FF0000"/>
                <w:sz w:val="20"/>
                <w:szCs w:val="20"/>
              </w:rPr>
            </w:pPr>
            <w:r w:rsidRPr="00344B7A">
              <w:rPr>
                <w:sz w:val="20"/>
                <w:szCs w:val="20"/>
                <w:lang w:val="af-ZA"/>
              </w:rPr>
              <w:t>VAN B</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B4267">
            <w:pPr>
              <w:pStyle w:val="Header"/>
              <w:snapToGrid w:val="0"/>
              <w:jc w:val="center"/>
              <w:rPr>
                <w:sz w:val="20"/>
                <w:szCs w:val="20"/>
              </w:rPr>
            </w:pPr>
            <w:r w:rsidRPr="00344B7A">
              <w:rPr>
                <w:sz w:val="20"/>
                <w:szCs w:val="20"/>
              </w:rPr>
              <w:t>1506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31713">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5BFF">
            <w:pPr>
              <w:snapToGrid w:val="0"/>
              <w:spacing w:before="100"/>
              <w:jc w:val="center"/>
              <w:rPr>
                <w:sz w:val="16"/>
                <w:szCs w:val="16"/>
                <w:lang w:val="af-ZA"/>
              </w:rPr>
            </w:pPr>
            <w:r w:rsidRPr="00344B7A">
              <w:rPr>
                <w:sz w:val="16"/>
                <w:szCs w:val="16"/>
                <w:lang w:val="af-ZA"/>
              </w:rPr>
              <w:t>Pieter vd Merwe</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A5BFF">
            <w:pPr>
              <w:snapToGrid w:val="0"/>
              <w:spacing w:before="100"/>
              <w:jc w:val="center"/>
              <w:rPr>
                <w:sz w:val="16"/>
                <w:szCs w:val="16"/>
              </w:rPr>
            </w:pPr>
            <w:r w:rsidRPr="00344B7A">
              <w:rPr>
                <w:sz w:val="16"/>
                <w:szCs w:val="16"/>
              </w:rPr>
              <w:t>2013-01-28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42E48">
            <w:pPr>
              <w:pStyle w:val="NormalWeb"/>
              <w:snapToGrid w:val="0"/>
              <w:spacing w:before="60" w:after="60"/>
              <w:rPr>
                <w:color w:val="003399"/>
                <w:spacing w:val="-5"/>
                <w:sz w:val="20"/>
                <w:szCs w:val="20"/>
              </w:rPr>
            </w:pPr>
            <w:r w:rsidRPr="00344B7A">
              <w:rPr>
                <w:color w:val="003399"/>
                <w:spacing w:val="-5"/>
                <w:sz w:val="20"/>
                <w:szCs w:val="20"/>
              </w:rPr>
              <w:t>VAN BRUGGEN, J.</w:t>
            </w:r>
            <w:r>
              <w:rPr>
                <w:color w:val="003399"/>
                <w:spacing w:val="-5"/>
                <w:sz w:val="20"/>
                <w:szCs w:val="20"/>
              </w:rPr>
              <w:t xml:space="preserve"> </w:t>
            </w:r>
            <w:r w:rsidRPr="00344B7A">
              <w:rPr>
                <w:color w:val="003399"/>
                <w:spacing w:val="-5"/>
                <w:sz w:val="20"/>
                <w:szCs w:val="20"/>
              </w:rPr>
              <w:t>R.</w:t>
            </w:r>
            <w:r>
              <w:rPr>
                <w:color w:val="003399"/>
                <w:spacing w:val="-5"/>
                <w:sz w:val="20"/>
                <w:szCs w:val="20"/>
              </w:rPr>
              <w:t xml:space="preserve"> </w:t>
            </w:r>
            <w:r w:rsidRPr="00344B7A">
              <w:rPr>
                <w:color w:val="003399"/>
                <w:spacing w:val="-5"/>
                <w:sz w:val="20"/>
                <w:szCs w:val="20"/>
              </w:rPr>
              <w:t>L.</w:t>
            </w:r>
          </w:p>
        </w:tc>
        <w:tc>
          <w:tcPr>
            <w:tcW w:w="3402" w:type="dxa"/>
            <w:tcBorders>
              <w:top w:val="single" w:sz="4" w:space="0" w:color="000000"/>
              <w:left w:val="single" w:sz="4" w:space="0" w:color="000000"/>
              <w:bottom w:val="single" w:sz="4" w:space="0" w:color="000000"/>
            </w:tcBorders>
          </w:tcPr>
          <w:p w:rsidR="009D3D53" w:rsidRPr="00344B7A" w:rsidRDefault="009D3D53" w:rsidP="00EA5BFF">
            <w:pPr>
              <w:pStyle w:val="Header"/>
              <w:snapToGrid w:val="0"/>
              <w:rPr>
                <w:b/>
                <w:bCs/>
                <w:sz w:val="20"/>
                <w:szCs w:val="20"/>
              </w:rPr>
            </w:pPr>
            <w:r>
              <w:rPr>
                <w:b/>
                <w:bCs/>
                <w:sz w:val="20"/>
                <w:szCs w:val="20"/>
                <w:lang w:val="af-ZA"/>
              </w:rPr>
              <w:t>Konsentrasiekampe (</w:t>
            </w:r>
            <w:r>
              <w:rPr>
                <w:b/>
                <w:bCs/>
                <w:spacing w:val="-2"/>
                <w:sz w:val="20"/>
                <w:szCs w:val="20"/>
                <w:lang w:val="af-ZA"/>
              </w:rPr>
              <w:t>ABO)</w:t>
            </w:r>
            <w:r w:rsidRPr="00344B7A">
              <w:rPr>
                <w:b/>
                <w:bCs/>
                <w:sz w:val="20"/>
                <w:szCs w:val="20"/>
              </w:rPr>
              <w:t xml:space="preserve"> - Mafeking - Roman</w:t>
            </w:r>
          </w:p>
        </w:tc>
        <w:tc>
          <w:tcPr>
            <w:tcW w:w="3685" w:type="dxa"/>
            <w:tcBorders>
              <w:top w:val="single" w:sz="4" w:space="0" w:color="000000"/>
              <w:left w:val="single" w:sz="4" w:space="0" w:color="000000"/>
              <w:bottom w:val="single" w:sz="4" w:space="0" w:color="000000"/>
            </w:tcBorders>
          </w:tcPr>
          <w:p w:rsidR="009D3D53" w:rsidRPr="00344B7A" w:rsidRDefault="009D3D53" w:rsidP="00EA5BFF">
            <w:pPr>
              <w:pStyle w:val="NormalWeb"/>
              <w:snapToGrid w:val="0"/>
              <w:spacing w:before="60" w:after="60"/>
              <w:jc w:val="both"/>
              <w:rPr>
                <w:i/>
                <w:iCs/>
                <w:sz w:val="20"/>
                <w:szCs w:val="20"/>
              </w:rPr>
            </w:pPr>
            <w:r w:rsidRPr="00344B7A">
              <w:rPr>
                <w:i/>
                <w:iCs/>
                <w:sz w:val="20"/>
                <w:szCs w:val="20"/>
              </w:rPr>
              <w:t>Bittereinders</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AE1CF5">
            <w:pPr>
              <w:pStyle w:val="NormalWeb"/>
              <w:snapToGrid w:val="0"/>
              <w:spacing w:before="60" w:after="60"/>
              <w:rPr>
                <w:sz w:val="20"/>
                <w:szCs w:val="20"/>
              </w:rPr>
            </w:pPr>
            <w:r w:rsidRPr="00344B7A">
              <w:rPr>
                <w:sz w:val="20"/>
                <w:szCs w:val="20"/>
              </w:rPr>
              <w:t>Potchefstroom, H W Huyser, 1935</w:t>
            </w:r>
          </w:p>
          <w:p w:rsidR="009D3D53" w:rsidRPr="000E5214" w:rsidRDefault="009D3D53" w:rsidP="00AE1CF5">
            <w:pPr>
              <w:pStyle w:val="NormalWeb"/>
              <w:snapToGrid w:val="0"/>
              <w:spacing w:before="60" w:after="60"/>
              <w:rPr>
                <w:color w:val="FF0000"/>
                <w:sz w:val="20"/>
                <w:szCs w:val="20"/>
              </w:rPr>
            </w:pPr>
            <w:r w:rsidRPr="000E5214">
              <w:rPr>
                <w:color w:val="FF0000"/>
                <w:sz w:val="20"/>
                <w:szCs w:val="20"/>
              </w:rPr>
              <w:t>NVT</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2F35FA">
            <w:pPr>
              <w:pStyle w:val="Header"/>
              <w:tabs>
                <w:tab w:val="left" w:pos="165"/>
              </w:tabs>
              <w:snapToGrid w:val="0"/>
              <w:jc w:val="center"/>
              <w:rPr>
                <w:color w:val="FF0000"/>
                <w:sz w:val="20"/>
                <w:szCs w:val="20"/>
                <w:lang w:val="af-ZA"/>
              </w:rPr>
            </w:pPr>
            <w:r w:rsidRPr="00D73180">
              <w:rPr>
                <w:sz w:val="20"/>
                <w:szCs w:val="20"/>
                <w:lang w:val="af-ZA"/>
              </w:rPr>
              <w:t>WII</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930</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42E48">
            <w:pPr>
              <w:pStyle w:val="Header"/>
              <w:snapToGrid w:val="0"/>
              <w:rPr>
                <w:color w:val="003399"/>
                <w:spacing w:val="-5"/>
                <w:sz w:val="20"/>
                <w:szCs w:val="20"/>
              </w:rPr>
            </w:pPr>
            <w:r w:rsidRPr="00344B7A">
              <w:rPr>
                <w:color w:val="003399"/>
                <w:sz w:val="20"/>
                <w:szCs w:val="20"/>
              </w:rPr>
              <w:t>W</w:t>
            </w:r>
            <w:r w:rsidRPr="00344B7A">
              <w:rPr>
                <w:smallCaps/>
                <w:color w:val="003399"/>
                <w:sz w:val="20"/>
                <w:szCs w:val="20"/>
              </w:rPr>
              <w:t>IID</w:t>
            </w:r>
            <w:r w:rsidRPr="00344B7A">
              <w:rPr>
                <w:color w:val="003399"/>
                <w:sz w:val="20"/>
                <w:szCs w:val="20"/>
              </w:rPr>
              <w:t>, RINA &amp; W</w:t>
            </w:r>
            <w:r w:rsidRPr="00344B7A">
              <w:rPr>
                <w:smallCaps/>
                <w:color w:val="003399"/>
                <w:sz w:val="20"/>
                <w:szCs w:val="20"/>
              </w:rPr>
              <w:t>EST</w:t>
            </w:r>
            <w:r w:rsidRPr="00344B7A">
              <w:rPr>
                <w:color w:val="003399"/>
                <w:sz w:val="20"/>
                <w:szCs w:val="20"/>
              </w:rPr>
              <w:t>, WINNIE</w:t>
            </w:r>
          </w:p>
        </w:tc>
        <w:tc>
          <w:tcPr>
            <w:tcW w:w="3402" w:type="dxa"/>
            <w:tcBorders>
              <w:top w:val="single" w:sz="4" w:space="0" w:color="000000"/>
              <w:left w:val="single" w:sz="4" w:space="0" w:color="000000"/>
              <w:bottom w:val="single" w:sz="4" w:space="0" w:color="000000"/>
            </w:tcBorders>
          </w:tcPr>
          <w:p w:rsidR="009D3D53" w:rsidRPr="00344B7A" w:rsidRDefault="009D3D53" w:rsidP="00C42E48">
            <w:pPr>
              <w:pStyle w:val="Header"/>
              <w:snapToGrid w:val="0"/>
              <w:rPr>
                <w:b/>
                <w:bCs/>
                <w:sz w:val="20"/>
                <w:szCs w:val="20"/>
              </w:rPr>
            </w:pPr>
            <w:r>
              <w:rPr>
                <w:b/>
                <w:bCs/>
                <w:sz w:val="20"/>
                <w:szCs w:val="20"/>
                <w:lang w:val="af-ZA"/>
              </w:rPr>
              <w:t>Konsentrasiekampe (</w:t>
            </w:r>
            <w:r>
              <w:rPr>
                <w:b/>
                <w:bCs/>
                <w:spacing w:val="-2"/>
                <w:sz w:val="20"/>
                <w:szCs w:val="20"/>
                <w:lang w:val="af-ZA"/>
              </w:rPr>
              <w:t>ABO)</w:t>
            </w:r>
            <w:r w:rsidRPr="00344B7A">
              <w:rPr>
                <w:b/>
                <w:bCs/>
                <w:sz w:val="20"/>
                <w:szCs w:val="20"/>
              </w:rPr>
              <w:t xml:space="preserve"> </w:t>
            </w:r>
            <w:r>
              <w:rPr>
                <w:b/>
                <w:bCs/>
                <w:sz w:val="20"/>
                <w:szCs w:val="20"/>
              </w:rPr>
              <w:t xml:space="preserve">- Oranjerivier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Oranjerivierkampe tydens die Anglo-Boereoorlog 1899 – 1902</w:t>
            </w:r>
          </w:p>
          <w:p w:rsidR="009D3D53" w:rsidRPr="00344B7A" w:rsidRDefault="009D3D53" w:rsidP="002F35FA">
            <w:pPr>
              <w:pStyle w:val="Header"/>
              <w:snapToGrid w:val="0"/>
              <w:jc w:val="both"/>
              <w:rPr>
                <w:iCs/>
                <w:sz w:val="20"/>
                <w:szCs w:val="20"/>
              </w:rPr>
            </w:pPr>
            <w:r w:rsidRPr="00344B7A">
              <w:rPr>
                <w:iCs/>
                <w:sz w:val="20"/>
                <w:szCs w:val="20"/>
              </w:rPr>
              <w:t>ISBN:   1-919825-77-0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42E48">
            <w:pPr>
              <w:pStyle w:val="Header"/>
              <w:snapToGrid w:val="0"/>
              <w:rPr>
                <w:sz w:val="20"/>
                <w:szCs w:val="20"/>
              </w:rPr>
            </w:pPr>
            <w:r w:rsidRPr="00344B7A">
              <w:rPr>
                <w:sz w:val="20"/>
                <w:szCs w:val="20"/>
              </w:rPr>
              <w:t>Pretoria, Protea Boekhuis</w:t>
            </w:r>
            <w:r>
              <w:rPr>
                <w:sz w:val="20"/>
                <w:szCs w:val="20"/>
              </w:rPr>
              <w:t xml:space="preserve">, </w:t>
            </w:r>
            <w:r w:rsidRPr="00344B7A">
              <w:rPr>
                <w:sz w:val="20"/>
                <w:szCs w:val="20"/>
              </w:rPr>
              <w:t>2002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919B1">
            <w:pPr>
              <w:pStyle w:val="Header"/>
              <w:snapToGrid w:val="0"/>
              <w:jc w:val="center"/>
              <w:rPr>
                <w:spacing w:val="-7"/>
                <w:sz w:val="20"/>
                <w:szCs w:val="20"/>
              </w:rPr>
            </w:pPr>
            <w:r w:rsidRPr="00344B7A">
              <w:rPr>
                <w:spacing w:val="-7"/>
                <w:sz w:val="20"/>
                <w:szCs w:val="20"/>
              </w:rPr>
              <w:t>KOE</w:t>
            </w:r>
            <w:r>
              <w:rPr>
                <w:spacing w:val="-7"/>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919B1">
            <w:pPr>
              <w:pStyle w:val="Header"/>
              <w:snapToGrid w:val="0"/>
              <w:jc w:val="center"/>
              <w:rPr>
                <w:spacing w:val="-7"/>
                <w:sz w:val="20"/>
                <w:szCs w:val="20"/>
              </w:rPr>
            </w:pPr>
            <w:r w:rsidRPr="00344B7A">
              <w:rPr>
                <w:spacing w:val="-7"/>
                <w:sz w:val="20"/>
                <w:szCs w:val="20"/>
              </w:rPr>
              <w:t>1532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919B1">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360FA4">
            <w:pPr>
              <w:pStyle w:val="Header"/>
              <w:snapToGrid w:val="0"/>
              <w:spacing w:before="100"/>
              <w:jc w:val="center"/>
              <w:rPr>
                <w:sz w:val="16"/>
                <w:szCs w:val="16"/>
              </w:rPr>
            </w:pPr>
            <w:r w:rsidRPr="00344B7A">
              <w:rPr>
                <w:sz w:val="16"/>
                <w:szCs w:val="16"/>
              </w:rPr>
              <w:t>Linda Zollner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360FA4">
            <w:pPr>
              <w:pStyle w:val="Header"/>
              <w:snapToGrid w:val="0"/>
              <w:spacing w:before="100"/>
              <w:jc w:val="center"/>
              <w:rPr>
                <w:sz w:val="16"/>
                <w:szCs w:val="16"/>
              </w:rPr>
            </w:pPr>
            <w:r w:rsidRPr="00344B7A">
              <w:rPr>
                <w:sz w:val="16"/>
                <w:szCs w:val="16"/>
              </w:rPr>
              <w:t>2013-02-26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42E48">
            <w:pPr>
              <w:pStyle w:val="Header"/>
              <w:snapToGrid w:val="0"/>
              <w:rPr>
                <w:color w:val="003399"/>
                <w:sz w:val="20"/>
                <w:szCs w:val="20"/>
                <w:lang w:val="de-DE"/>
              </w:rPr>
            </w:pPr>
            <w:r w:rsidRPr="00344B7A">
              <w:rPr>
                <w:color w:val="003399"/>
                <w:sz w:val="20"/>
                <w:szCs w:val="20"/>
                <w:lang w:val="de-DE"/>
              </w:rPr>
              <w:t>KOEKEMOER, C. E. &amp; LOOTS, J. H.</w:t>
            </w:r>
          </w:p>
        </w:tc>
        <w:tc>
          <w:tcPr>
            <w:tcW w:w="3402" w:type="dxa"/>
            <w:tcBorders>
              <w:top w:val="single" w:sz="4" w:space="0" w:color="000000"/>
              <w:left w:val="single" w:sz="4" w:space="0" w:color="000000"/>
              <w:bottom w:val="single" w:sz="4" w:space="0" w:color="000000"/>
            </w:tcBorders>
          </w:tcPr>
          <w:p w:rsidR="009D3D53" w:rsidRPr="00344B7A" w:rsidRDefault="009D3D53" w:rsidP="00C42E48">
            <w:pPr>
              <w:pStyle w:val="Header"/>
              <w:snapToGrid w:val="0"/>
              <w:rPr>
                <w:b/>
                <w:bCs/>
                <w:sz w:val="20"/>
                <w:szCs w:val="20"/>
              </w:rPr>
            </w:pPr>
            <w:r>
              <w:rPr>
                <w:b/>
                <w:bCs/>
                <w:sz w:val="20"/>
                <w:szCs w:val="20"/>
                <w:lang w:val="af-ZA"/>
              </w:rPr>
              <w:t>Konsentrasiekampe (</w:t>
            </w:r>
            <w:r>
              <w:rPr>
                <w:b/>
                <w:bCs/>
                <w:spacing w:val="-2"/>
                <w:sz w:val="20"/>
                <w:szCs w:val="20"/>
                <w:lang w:val="af-ZA"/>
              </w:rPr>
              <w:t>ABO)</w:t>
            </w:r>
            <w:r w:rsidRPr="00344B7A">
              <w:rPr>
                <w:b/>
                <w:bCs/>
                <w:sz w:val="20"/>
                <w:szCs w:val="20"/>
              </w:rPr>
              <w:t xml:space="preserve"> - Pietersburg - </w:t>
            </w:r>
            <w:r>
              <w:rPr>
                <w:b/>
                <w:bCs/>
                <w:sz w:val="20"/>
                <w:szCs w:val="20"/>
              </w:rPr>
              <w:t>Sterftes</w:t>
            </w:r>
          </w:p>
        </w:tc>
        <w:tc>
          <w:tcPr>
            <w:tcW w:w="3685" w:type="dxa"/>
            <w:tcBorders>
              <w:top w:val="single" w:sz="4" w:space="0" w:color="000000"/>
              <w:left w:val="single" w:sz="4" w:space="0" w:color="000000"/>
              <w:bottom w:val="single" w:sz="4" w:space="0" w:color="000000"/>
            </w:tcBorders>
          </w:tcPr>
          <w:p w:rsidR="009D3D53" w:rsidRPr="00344B7A" w:rsidRDefault="009D3D53" w:rsidP="00E966F2">
            <w:pPr>
              <w:pStyle w:val="Header"/>
              <w:snapToGrid w:val="0"/>
              <w:jc w:val="both"/>
              <w:rPr>
                <w:i/>
                <w:iCs/>
                <w:spacing w:val="-3"/>
                <w:sz w:val="20"/>
                <w:szCs w:val="20"/>
                <w:lang w:val="de-DE"/>
              </w:rPr>
            </w:pPr>
            <w:r w:rsidRPr="00344B7A">
              <w:rPr>
                <w:i/>
                <w:iCs/>
                <w:spacing w:val="-3"/>
                <w:sz w:val="20"/>
                <w:szCs w:val="20"/>
                <w:lang w:val="de-DE"/>
              </w:rPr>
              <w:t>Pietersburgse konsentrasiekamp - kerkhof: Naamlyste van persone begrawe in die kerkhof; Afdrukke van koerantberigte tydens die inhuldiging van die kerkhof; 'n Kort geskiedkundige oorsig</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919B1">
            <w:pPr>
              <w:pStyle w:val="Header"/>
              <w:snapToGrid w:val="0"/>
              <w:rPr>
                <w:sz w:val="20"/>
                <w:szCs w:val="20"/>
              </w:rPr>
            </w:pPr>
            <w:r w:rsidRPr="00344B7A">
              <w:rPr>
                <w:sz w:val="20"/>
                <w:szCs w:val="20"/>
              </w:rPr>
              <w:t>Pietersburg, 1996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FER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1000</w:t>
            </w:r>
          </w:p>
          <w:p w:rsidR="009D3D53" w:rsidRPr="00344B7A" w:rsidRDefault="009D3D53" w:rsidP="0019327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7609F">
            <w:pPr>
              <w:pStyle w:val="Header"/>
              <w:snapToGrid w:val="0"/>
              <w:jc w:val="both"/>
              <w:rPr>
                <w:color w:val="003399"/>
                <w:spacing w:val="-5"/>
                <w:sz w:val="20"/>
                <w:szCs w:val="20"/>
              </w:rPr>
            </w:pPr>
            <w:r w:rsidRPr="00344B7A">
              <w:rPr>
                <w:color w:val="003399"/>
                <w:spacing w:val="-5"/>
                <w:sz w:val="20"/>
                <w:szCs w:val="20"/>
              </w:rPr>
              <w:t>F</w:t>
            </w:r>
            <w:r w:rsidRPr="00344B7A">
              <w:rPr>
                <w:smallCaps/>
                <w:color w:val="003399"/>
                <w:spacing w:val="-5"/>
                <w:sz w:val="20"/>
                <w:szCs w:val="20"/>
              </w:rPr>
              <w:t>erreira</w:t>
            </w:r>
            <w:r w:rsidRPr="00344B7A">
              <w:rPr>
                <w:color w:val="003399"/>
                <w:spacing w:val="-5"/>
                <w:sz w:val="20"/>
                <w:szCs w:val="20"/>
              </w:rPr>
              <w:t>, O.</w:t>
            </w:r>
            <w:r>
              <w:rPr>
                <w:color w:val="003399"/>
                <w:spacing w:val="-5"/>
                <w:sz w:val="20"/>
                <w:szCs w:val="20"/>
              </w:rPr>
              <w:t xml:space="preserve"> J</w:t>
            </w:r>
            <w:r w:rsidRPr="00344B7A">
              <w:rPr>
                <w:color w:val="003399"/>
                <w:spacing w:val="-5"/>
                <w:sz w:val="20"/>
                <w:szCs w:val="20"/>
              </w:rPr>
              <w:t>.</w:t>
            </w:r>
            <w:r>
              <w:rPr>
                <w:color w:val="003399"/>
                <w:spacing w:val="-5"/>
                <w:sz w:val="20"/>
                <w:szCs w:val="20"/>
              </w:rPr>
              <w:t xml:space="preserve"> </w:t>
            </w:r>
            <w:r w:rsidRPr="00344B7A">
              <w:rPr>
                <w:color w:val="003399"/>
                <w:spacing w:val="-5"/>
                <w:sz w:val="20"/>
                <w:szCs w:val="20"/>
              </w:rPr>
              <w:t>O.</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Pr>
                <w:b/>
                <w:bCs/>
                <w:sz w:val="20"/>
                <w:szCs w:val="20"/>
                <w:lang w:val="af-ZA"/>
              </w:rPr>
              <w:t>Konsentrasiekampe (</w:t>
            </w:r>
            <w:r>
              <w:rPr>
                <w:b/>
                <w:bCs/>
                <w:spacing w:val="-2"/>
                <w:sz w:val="20"/>
                <w:szCs w:val="20"/>
                <w:lang w:val="af-ZA"/>
              </w:rPr>
              <w:t>ABO)</w:t>
            </w:r>
            <w:r w:rsidRPr="00344B7A">
              <w:rPr>
                <w:b/>
                <w:bCs/>
                <w:sz w:val="20"/>
                <w:szCs w:val="20"/>
              </w:rPr>
              <w:t xml:space="preserve"> - Portugal</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Viva os Boers!</w:t>
            </w:r>
            <w:r>
              <w:rPr>
                <w:i/>
                <w:iCs/>
                <w:sz w:val="20"/>
                <w:szCs w:val="20"/>
              </w:rPr>
              <w:t xml:space="preserve">: </w:t>
            </w:r>
            <w:r w:rsidRPr="00344B7A">
              <w:rPr>
                <w:i/>
                <w:iCs/>
                <w:sz w:val="20"/>
                <w:szCs w:val="20"/>
              </w:rPr>
              <w:t>Boeregeïnterneerders in Portugal tydens die Anglo-Boereoorlog, 1899-1902</w:t>
            </w:r>
          </w:p>
          <w:p w:rsidR="009D3D53" w:rsidRPr="00344B7A" w:rsidRDefault="009D3D53" w:rsidP="002F35FA">
            <w:pPr>
              <w:pStyle w:val="Header"/>
              <w:snapToGrid w:val="0"/>
              <w:jc w:val="both"/>
              <w:rPr>
                <w:iCs/>
                <w:sz w:val="20"/>
                <w:szCs w:val="20"/>
              </w:rPr>
            </w:pPr>
            <w:r w:rsidRPr="00344B7A">
              <w:rPr>
                <w:iCs/>
                <w:sz w:val="20"/>
                <w:szCs w:val="20"/>
              </w:rPr>
              <w:t>ISBN:   1-919825-07-X</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42E48">
            <w:pPr>
              <w:pStyle w:val="Header"/>
              <w:snapToGrid w:val="0"/>
              <w:rPr>
                <w:sz w:val="20"/>
                <w:szCs w:val="20"/>
              </w:rPr>
            </w:pPr>
            <w:r w:rsidRPr="00344B7A">
              <w:rPr>
                <w:sz w:val="20"/>
                <w:szCs w:val="20"/>
              </w:rPr>
              <w:t>Pretoria, Protea Boekhuis</w:t>
            </w:r>
            <w:r>
              <w:rPr>
                <w:sz w:val="20"/>
                <w:szCs w:val="20"/>
              </w:rPr>
              <w:t xml:space="preserve">, </w:t>
            </w:r>
            <w:r w:rsidRPr="00344B7A">
              <w:rPr>
                <w:sz w:val="20"/>
                <w:szCs w:val="20"/>
              </w:rPr>
              <w:t>2000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RAA</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1039</w:t>
            </w:r>
          </w:p>
          <w:p w:rsidR="009D3D53" w:rsidRPr="00344B7A" w:rsidRDefault="009D3D53" w:rsidP="00B743B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0465C">
            <w:pPr>
              <w:pStyle w:val="Header"/>
              <w:snapToGrid w:val="0"/>
              <w:jc w:val="both"/>
              <w:rPr>
                <w:color w:val="003399"/>
                <w:spacing w:val="-5"/>
                <w:sz w:val="20"/>
                <w:szCs w:val="20"/>
              </w:rPr>
            </w:pPr>
            <w:r w:rsidRPr="00344B7A">
              <w:rPr>
                <w:color w:val="003399"/>
                <w:spacing w:val="-5"/>
                <w:sz w:val="20"/>
                <w:szCs w:val="20"/>
              </w:rPr>
              <w:t>R</w:t>
            </w:r>
            <w:r w:rsidRPr="00344B7A">
              <w:rPr>
                <w:smallCaps/>
                <w:color w:val="003399"/>
                <w:spacing w:val="-5"/>
                <w:sz w:val="20"/>
                <w:szCs w:val="20"/>
              </w:rPr>
              <w:t>aath</w:t>
            </w:r>
            <w:r w:rsidRPr="00344B7A">
              <w:rPr>
                <w:color w:val="003399"/>
                <w:spacing w:val="-5"/>
                <w:sz w:val="20"/>
                <w:szCs w:val="20"/>
              </w:rPr>
              <w:t>, A.</w:t>
            </w:r>
            <w:r>
              <w:rPr>
                <w:color w:val="003399"/>
                <w:spacing w:val="-5"/>
                <w:sz w:val="20"/>
                <w:szCs w:val="20"/>
              </w:rPr>
              <w:t xml:space="preserve"> </w:t>
            </w:r>
            <w:r w:rsidRPr="00344B7A">
              <w:rPr>
                <w:color w:val="003399"/>
                <w:spacing w:val="-5"/>
                <w:sz w:val="20"/>
                <w:szCs w:val="20"/>
              </w:rPr>
              <w:t>W.</w:t>
            </w:r>
            <w:r>
              <w:rPr>
                <w:color w:val="003399"/>
                <w:spacing w:val="-5"/>
                <w:sz w:val="20"/>
                <w:szCs w:val="20"/>
              </w:rPr>
              <w:t xml:space="preserve"> </w:t>
            </w:r>
            <w:r w:rsidRPr="00344B7A">
              <w:rPr>
                <w:color w:val="003399"/>
                <w:spacing w:val="-5"/>
                <w:sz w:val="20"/>
                <w:szCs w:val="20"/>
              </w:rPr>
              <w:t>G. &amp; L</w:t>
            </w:r>
            <w:r w:rsidRPr="00344B7A">
              <w:rPr>
                <w:smallCaps/>
                <w:color w:val="003399"/>
                <w:spacing w:val="-5"/>
                <w:sz w:val="20"/>
                <w:szCs w:val="20"/>
              </w:rPr>
              <w:t>ouw</w:t>
            </w:r>
            <w:r w:rsidRPr="00344B7A">
              <w:rPr>
                <w:color w:val="003399"/>
                <w:spacing w:val="-5"/>
                <w:sz w:val="20"/>
                <w:szCs w:val="20"/>
              </w:rPr>
              <w:t>, R.</w:t>
            </w:r>
            <w:r>
              <w:rPr>
                <w:color w:val="003399"/>
                <w:spacing w:val="-5"/>
                <w:sz w:val="20"/>
                <w:szCs w:val="20"/>
              </w:rPr>
              <w:t xml:space="preserve"> </w:t>
            </w:r>
            <w:r w:rsidRPr="00344B7A">
              <w:rPr>
                <w:color w:val="003399"/>
                <w:spacing w:val="-5"/>
                <w:sz w:val="20"/>
                <w:szCs w:val="20"/>
              </w:rPr>
              <w:t>M.</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Pr>
                <w:b/>
                <w:bCs/>
                <w:sz w:val="20"/>
                <w:szCs w:val="20"/>
                <w:lang w:val="af-ZA"/>
              </w:rPr>
              <w:lastRenderedPageBreak/>
              <w:t>Konsentrasiekampe (</w:t>
            </w:r>
            <w:r>
              <w:rPr>
                <w:b/>
                <w:bCs/>
                <w:spacing w:val="-2"/>
                <w:sz w:val="20"/>
                <w:szCs w:val="20"/>
                <w:lang w:val="af-ZA"/>
              </w:rPr>
              <w:t>ABO)</w:t>
            </w:r>
            <w:r w:rsidRPr="00344B7A">
              <w:rPr>
                <w:b/>
                <w:bCs/>
                <w:sz w:val="20"/>
                <w:szCs w:val="20"/>
              </w:rPr>
              <w:t xml:space="preserve"> - Springfontein</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iCs/>
                <w:sz w:val="20"/>
                <w:szCs w:val="20"/>
              </w:rPr>
            </w:pPr>
            <w:r w:rsidRPr="00344B7A">
              <w:rPr>
                <w:i/>
                <w:iCs/>
                <w:sz w:val="20"/>
                <w:szCs w:val="20"/>
              </w:rPr>
              <w:lastRenderedPageBreak/>
              <w:t>Springfontein, Die Konsentrasie-kamp te Springfontein gedurende die Anglo-</w:t>
            </w:r>
            <w:r w:rsidRPr="00344B7A">
              <w:rPr>
                <w:i/>
                <w:iCs/>
                <w:sz w:val="20"/>
                <w:szCs w:val="20"/>
              </w:rPr>
              <w:lastRenderedPageBreak/>
              <w:t>Boereoorlog 1899 – 1902</w:t>
            </w:r>
          </w:p>
          <w:p w:rsidR="009D3D53" w:rsidRPr="00344B7A" w:rsidRDefault="009D3D53" w:rsidP="002F35FA">
            <w:pPr>
              <w:pStyle w:val="Header"/>
              <w:snapToGrid w:val="0"/>
              <w:jc w:val="both"/>
              <w:rPr>
                <w:iCs/>
                <w:sz w:val="20"/>
                <w:szCs w:val="20"/>
              </w:rPr>
            </w:pPr>
            <w:r w:rsidRPr="00344B7A">
              <w:rPr>
                <w:iCs/>
                <w:sz w:val="20"/>
                <w:szCs w:val="20"/>
              </w:rPr>
              <w:t>[ Konsentrasiekamp-Gedenk-reeks nr 2]</w:t>
            </w:r>
          </w:p>
          <w:p w:rsidR="009D3D53" w:rsidRPr="00344B7A" w:rsidRDefault="009D3D53" w:rsidP="002F35FA">
            <w:pPr>
              <w:pStyle w:val="Header"/>
              <w:snapToGrid w:val="0"/>
              <w:jc w:val="both"/>
              <w:rPr>
                <w:iCs/>
                <w:sz w:val="20"/>
                <w:szCs w:val="20"/>
              </w:rPr>
            </w:pPr>
            <w:r w:rsidRPr="00344B7A">
              <w:rPr>
                <w:iCs/>
                <w:sz w:val="20"/>
                <w:szCs w:val="20"/>
              </w:rPr>
              <w:t>ISBN:   0-620-16109-4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543FF">
            <w:pPr>
              <w:pStyle w:val="Header"/>
              <w:snapToGrid w:val="0"/>
              <w:rPr>
                <w:sz w:val="20"/>
                <w:szCs w:val="20"/>
              </w:rPr>
            </w:pPr>
            <w:r w:rsidRPr="00344B7A">
              <w:rPr>
                <w:sz w:val="20"/>
                <w:szCs w:val="20"/>
              </w:rPr>
              <w:lastRenderedPageBreak/>
              <w:t xml:space="preserve">Bloemfontein, Oorlogsmuseum van die Boererepublieke, </w:t>
            </w:r>
            <w:r w:rsidRPr="00344B7A">
              <w:rPr>
                <w:sz w:val="20"/>
                <w:szCs w:val="20"/>
              </w:rPr>
              <w:lastRenderedPageBreak/>
              <w:t>1991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D46F04">
            <w:pPr>
              <w:pStyle w:val="Header"/>
              <w:tabs>
                <w:tab w:val="left" w:pos="165"/>
              </w:tabs>
              <w:snapToGrid w:val="0"/>
              <w:jc w:val="center"/>
              <w:rPr>
                <w:sz w:val="20"/>
                <w:szCs w:val="20"/>
              </w:rPr>
            </w:pPr>
            <w:r>
              <w:rPr>
                <w:sz w:val="20"/>
                <w:szCs w:val="20"/>
              </w:rPr>
              <w:lastRenderedPageBreak/>
              <w:t>CD/ABO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NIENABER, P.J.</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Konsentrasiekampe (ABO) - St Helena</w:t>
            </w:r>
          </w:p>
        </w:tc>
        <w:tc>
          <w:tcPr>
            <w:tcW w:w="3685" w:type="dxa"/>
            <w:tcBorders>
              <w:top w:val="single" w:sz="4" w:space="0" w:color="000000"/>
              <w:left w:val="single" w:sz="4" w:space="0" w:color="000000"/>
              <w:bottom w:val="single" w:sz="4" w:space="0" w:color="000000"/>
            </w:tcBorders>
          </w:tcPr>
          <w:p w:rsidR="009D3D53" w:rsidRDefault="009D3D53" w:rsidP="00D26313">
            <w:pPr>
              <w:spacing w:before="100" w:beforeAutospacing="1" w:after="100" w:afterAutospacing="1"/>
              <w:rPr>
                <w:i/>
                <w:sz w:val="20"/>
                <w:szCs w:val="20"/>
              </w:rPr>
            </w:pPr>
            <w:r>
              <w:rPr>
                <w:i/>
                <w:sz w:val="20"/>
                <w:szCs w:val="20"/>
              </w:rPr>
              <w:t xml:space="preserve">Boere op St. Helena : die oorlogsdagboek van H. de Graaf   (+ naamlys van sterftes op St Helena)                                          ISBN 9781920091644                               </w:t>
            </w:r>
            <w:r>
              <w:rPr>
                <w:i/>
                <w:color w:val="7030A0"/>
                <w:sz w:val="20"/>
                <w:szCs w:val="20"/>
              </w:rPr>
              <w:t xml:space="preserve">(CD </w:t>
            </w:r>
            <w:r w:rsidRPr="009C2E85">
              <w:rPr>
                <w:i/>
                <w:color w:val="7030A0"/>
                <w:sz w:val="20"/>
                <w:szCs w:val="20"/>
              </w:rPr>
              <w:t>Publikasie</w:t>
            </w:r>
            <w:r>
              <w:rPr>
                <w:i/>
                <w:color w:val="7030A0"/>
                <w:sz w:val="20"/>
                <w:szCs w:val="20"/>
              </w:rPr>
              <w:t xml:space="preserve"> 279)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2009</w:t>
            </w:r>
          </w:p>
          <w:p w:rsidR="009D3D53" w:rsidRDefault="009D3D53" w:rsidP="00D46F04">
            <w:pPr>
              <w:pStyle w:val="Header"/>
              <w:snapToGrid w:val="0"/>
              <w:rPr>
                <w:sz w:val="20"/>
                <w:szCs w:val="20"/>
              </w:rPr>
            </w:pPr>
            <w:r>
              <w:rPr>
                <w:sz w:val="20"/>
                <w:szCs w:val="20"/>
              </w:rPr>
              <w:t>R70.00</w:t>
            </w:r>
            <w:r>
              <w:rPr>
                <w:color w:val="FF0000"/>
                <w:sz w:val="20"/>
                <w:szCs w:val="20"/>
              </w:rPr>
              <w:t xml:space="preserve">              Skryf </w:t>
            </w:r>
            <w:r w:rsidRPr="00481A7B">
              <w:rPr>
                <w:color w:val="FF0000"/>
                <w:sz w:val="20"/>
                <w:szCs w:val="20"/>
              </w:rPr>
              <w:t xml:space="preserve"> CD</w:t>
            </w:r>
            <w:r>
              <w:rPr>
                <w:color w:val="FF0000"/>
                <w:sz w:val="20"/>
                <w:szCs w:val="20"/>
              </w:rPr>
              <w:t>279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KES</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1405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370D46">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370D46">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370D46">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C12AE">
            <w:pPr>
              <w:pStyle w:val="Header"/>
              <w:tabs>
                <w:tab w:val="left" w:pos="165"/>
              </w:tabs>
              <w:snapToGrid w:val="0"/>
              <w:rPr>
                <w:color w:val="003399"/>
                <w:sz w:val="20"/>
                <w:szCs w:val="20"/>
                <w:lang w:val="af-ZA"/>
              </w:rPr>
            </w:pPr>
            <w:r w:rsidRPr="00344B7A">
              <w:rPr>
                <w:color w:val="003399"/>
                <w:sz w:val="20"/>
                <w:szCs w:val="20"/>
                <w:lang w:val="af-ZA"/>
              </w:rPr>
              <w:t>KESSLER, STOWELL</w:t>
            </w:r>
          </w:p>
        </w:tc>
        <w:tc>
          <w:tcPr>
            <w:tcW w:w="3402" w:type="dxa"/>
            <w:tcBorders>
              <w:top w:val="single" w:sz="4" w:space="0" w:color="000000"/>
              <w:left w:val="single" w:sz="4" w:space="0" w:color="000000"/>
              <w:bottom w:val="single" w:sz="4" w:space="0" w:color="000000"/>
            </w:tcBorders>
          </w:tcPr>
          <w:p w:rsidR="009D3D53" w:rsidRPr="00344B7A" w:rsidRDefault="009D3D53" w:rsidP="003F01B3">
            <w:pPr>
              <w:pStyle w:val="Header"/>
              <w:snapToGrid w:val="0"/>
              <w:rPr>
                <w:b/>
                <w:sz w:val="20"/>
                <w:szCs w:val="20"/>
                <w:lang w:val="af-ZA"/>
              </w:rPr>
            </w:pPr>
            <w:r>
              <w:rPr>
                <w:b/>
                <w:bCs/>
                <w:sz w:val="20"/>
                <w:szCs w:val="20"/>
                <w:lang w:val="af-ZA"/>
              </w:rPr>
              <w:t>Konsentrasiekampe (</w:t>
            </w:r>
            <w:r>
              <w:rPr>
                <w:b/>
                <w:bCs/>
                <w:spacing w:val="-2"/>
                <w:sz w:val="20"/>
                <w:szCs w:val="20"/>
                <w:lang w:val="af-ZA"/>
              </w:rPr>
              <w:t>ABO)</w:t>
            </w:r>
            <w:r w:rsidRPr="00344B7A">
              <w:rPr>
                <w:b/>
                <w:bCs/>
                <w:sz w:val="20"/>
                <w:szCs w:val="20"/>
              </w:rPr>
              <w:t xml:space="preserve"> </w:t>
            </w:r>
            <w:r w:rsidRPr="00344B7A">
              <w:rPr>
                <w:b/>
                <w:sz w:val="20"/>
                <w:szCs w:val="20"/>
                <w:lang w:val="af-ZA"/>
              </w:rPr>
              <w:t>- Swartes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Black consentreation camps of the Anglo-Boer War 1899-1902</w:t>
            </w:r>
          </w:p>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ISBN 1-874979-44-8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szCs w:val="20"/>
                <w:lang w:val="af-ZA"/>
              </w:rPr>
              <w:t>Bloemfontein, National Heritage Council, 2012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9D0710" w:rsidRDefault="009D3D53" w:rsidP="00B40AE9">
            <w:pPr>
              <w:suppressAutoHyphens w:val="0"/>
              <w:spacing w:before="0" w:after="0"/>
              <w:jc w:val="center"/>
              <w:rPr>
                <w:color w:val="FF0000"/>
                <w:sz w:val="20"/>
                <w:szCs w:val="20"/>
                <w:lang w:eastAsia="en-ZA"/>
              </w:rPr>
            </w:pPr>
            <w:r w:rsidRPr="00344B7A">
              <w:rPr>
                <w:sz w:val="20"/>
                <w:szCs w:val="20"/>
                <w:lang w:val="af-ZA"/>
              </w:rPr>
              <w:t>VIL</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B40AE9">
            <w:pPr>
              <w:pStyle w:val="Header"/>
              <w:snapToGrid w:val="0"/>
              <w:jc w:val="center"/>
              <w:rPr>
                <w:spacing w:val="-7"/>
                <w:sz w:val="20"/>
                <w:szCs w:val="20"/>
              </w:rPr>
            </w:pPr>
            <w:r>
              <w:rPr>
                <w:spacing w:val="-7"/>
                <w:sz w:val="20"/>
                <w:szCs w:val="20"/>
              </w:rPr>
              <w:t>1601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B40AE9">
            <w:pPr>
              <w:pStyle w:val="Header"/>
              <w:snapToGrid w:val="0"/>
              <w:spacing w:before="100"/>
              <w:jc w:val="center"/>
              <w:rPr>
                <w:spacing w:val="-7"/>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B40AE9">
            <w:pPr>
              <w:pStyle w:val="Header"/>
              <w:snapToGrid w:val="0"/>
              <w:spacing w:before="100"/>
              <w:jc w:val="center"/>
              <w:rPr>
                <w:sz w:val="16"/>
                <w:szCs w:val="16"/>
              </w:rPr>
            </w:pPr>
            <w:r>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B40AE9">
            <w:pPr>
              <w:pStyle w:val="Header"/>
              <w:snapToGrid w:val="0"/>
              <w:spacing w:before="100"/>
              <w:jc w:val="center"/>
              <w:rPr>
                <w:color w:val="000000"/>
                <w:sz w:val="16"/>
                <w:szCs w:val="16"/>
                <w:lang w:eastAsia="en-ZA"/>
              </w:rPr>
            </w:pPr>
            <w:r>
              <w:rPr>
                <w:color w:val="000000"/>
                <w:sz w:val="16"/>
                <w:szCs w:val="16"/>
                <w:lang w:eastAsia="en-ZA"/>
              </w:rPr>
              <w:t>2014/3/29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B40AE9">
            <w:pPr>
              <w:suppressAutoHyphens w:val="0"/>
              <w:spacing w:before="0" w:after="0"/>
              <w:rPr>
                <w:color w:val="0070C0"/>
                <w:sz w:val="20"/>
                <w:szCs w:val="20"/>
                <w:lang w:eastAsia="en-ZA"/>
              </w:rPr>
            </w:pPr>
            <w:r>
              <w:rPr>
                <w:color w:val="0070C0"/>
                <w:sz w:val="20"/>
                <w:szCs w:val="20"/>
                <w:lang w:eastAsia="en-ZA"/>
              </w:rPr>
              <w:t>VILJOEN, F</w:t>
            </w:r>
          </w:p>
        </w:tc>
        <w:tc>
          <w:tcPr>
            <w:tcW w:w="3402" w:type="dxa"/>
            <w:tcBorders>
              <w:top w:val="single" w:sz="4" w:space="0" w:color="000000"/>
              <w:left w:val="single" w:sz="4" w:space="0" w:color="000000"/>
              <w:bottom w:val="single" w:sz="4" w:space="0" w:color="000000"/>
            </w:tcBorders>
          </w:tcPr>
          <w:p w:rsidR="009D3D53" w:rsidRDefault="009D3D53" w:rsidP="00C42E48">
            <w:pPr>
              <w:pStyle w:val="Header"/>
              <w:snapToGrid w:val="0"/>
              <w:rPr>
                <w:b/>
                <w:bCs/>
                <w:color w:val="000000"/>
                <w:sz w:val="20"/>
                <w:szCs w:val="20"/>
                <w:lang w:eastAsia="en-ZA"/>
              </w:rPr>
            </w:pPr>
            <w:r>
              <w:rPr>
                <w:b/>
                <w:bCs/>
                <w:sz w:val="20"/>
                <w:szCs w:val="20"/>
                <w:lang w:val="af-ZA"/>
              </w:rPr>
              <w:t>Konsentrasiekampe (</w:t>
            </w:r>
            <w:r>
              <w:rPr>
                <w:b/>
                <w:bCs/>
                <w:spacing w:val="-2"/>
                <w:sz w:val="20"/>
                <w:szCs w:val="20"/>
                <w:lang w:val="af-ZA"/>
              </w:rPr>
              <w:t>ABO)</w:t>
            </w:r>
            <w:r w:rsidRPr="00344B7A">
              <w:rPr>
                <w:b/>
                <w:bCs/>
                <w:sz w:val="20"/>
                <w:szCs w:val="20"/>
              </w:rPr>
              <w:t xml:space="preserve"> </w:t>
            </w:r>
            <w:r>
              <w:rPr>
                <w:b/>
                <w:bCs/>
                <w:color w:val="000000"/>
                <w:sz w:val="20"/>
                <w:szCs w:val="20"/>
                <w:lang w:eastAsia="en-ZA"/>
              </w:rPr>
              <w:t>- Turffontein</w:t>
            </w:r>
          </w:p>
        </w:tc>
        <w:tc>
          <w:tcPr>
            <w:tcW w:w="3685" w:type="dxa"/>
            <w:tcBorders>
              <w:top w:val="single" w:sz="4" w:space="0" w:color="000000"/>
              <w:left w:val="single" w:sz="4" w:space="0" w:color="000000"/>
              <w:bottom w:val="single" w:sz="4" w:space="0" w:color="000000"/>
            </w:tcBorders>
          </w:tcPr>
          <w:p w:rsidR="009D3D53" w:rsidRPr="006D40B7" w:rsidRDefault="009D3D53" w:rsidP="00B40AE9">
            <w:pPr>
              <w:suppressAutoHyphens w:val="0"/>
              <w:spacing w:before="0" w:after="0"/>
              <w:rPr>
                <w:i/>
                <w:color w:val="000000"/>
                <w:sz w:val="20"/>
                <w:szCs w:val="20"/>
                <w:lang w:eastAsia="en-ZA"/>
              </w:rPr>
            </w:pPr>
            <w:r w:rsidRPr="006D40B7">
              <w:rPr>
                <w:i/>
                <w:color w:val="000000"/>
                <w:sz w:val="20"/>
                <w:szCs w:val="20"/>
                <w:lang w:eastAsia="en-ZA"/>
              </w:rPr>
              <w:t>Turffonteinse Konsentrasiekamp, Johannesburg: Saaklike opsomming van feite</w:t>
            </w:r>
          </w:p>
          <w:p w:rsidR="009D3D53" w:rsidRDefault="009D3D53" w:rsidP="00B40AE9">
            <w:pPr>
              <w:suppressAutoHyphens w:val="0"/>
              <w:spacing w:before="0" w:after="0"/>
              <w:rPr>
                <w:color w:val="000000"/>
                <w:sz w:val="20"/>
                <w:szCs w:val="20"/>
                <w:lang w:eastAsia="en-ZA"/>
              </w:rPr>
            </w:pPr>
            <w:r>
              <w:rPr>
                <w:color w:val="000000"/>
                <w:sz w:val="20"/>
                <w:szCs w:val="20"/>
                <w:lang w:eastAsia="en-ZA"/>
              </w:rPr>
              <w:t>(Kopie 1)</w:t>
            </w:r>
          </w:p>
          <w:p w:rsidR="009D3D53" w:rsidRDefault="009D3D53" w:rsidP="00B40AE9">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B40AE9">
            <w:pPr>
              <w:suppressAutoHyphens w:val="0"/>
              <w:spacing w:before="0" w:after="0"/>
              <w:rPr>
                <w:color w:val="000000"/>
                <w:sz w:val="20"/>
                <w:szCs w:val="20"/>
                <w:lang w:eastAsia="en-ZA"/>
              </w:rPr>
            </w:pPr>
            <w:r>
              <w:rPr>
                <w:color w:val="000000"/>
                <w:sz w:val="20"/>
                <w:szCs w:val="20"/>
                <w:lang w:eastAsia="en-ZA"/>
              </w:rPr>
              <w:t>Johannesburg, 1974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9D0710" w:rsidRDefault="009D3D53" w:rsidP="00B40AE9">
            <w:pPr>
              <w:suppressAutoHyphens w:val="0"/>
              <w:spacing w:before="0" w:after="0"/>
              <w:jc w:val="center"/>
              <w:rPr>
                <w:color w:val="FF0000"/>
                <w:sz w:val="20"/>
                <w:szCs w:val="20"/>
                <w:lang w:eastAsia="en-ZA"/>
              </w:rPr>
            </w:pPr>
            <w:r w:rsidRPr="00344B7A">
              <w:rPr>
                <w:sz w:val="20"/>
                <w:szCs w:val="20"/>
                <w:lang w:val="af-ZA"/>
              </w:rPr>
              <w:t>VIL</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B40AE9">
            <w:pPr>
              <w:pStyle w:val="Header"/>
              <w:snapToGrid w:val="0"/>
              <w:jc w:val="center"/>
              <w:rPr>
                <w:spacing w:val="-7"/>
                <w:sz w:val="20"/>
                <w:szCs w:val="20"/>
              </w:rPr>
            </w:pPr>
            <w:r>
              <w:rPr>
                <w:spacing w:val="-7"/>
                <w:sz w:val="20"/>
                <w:szCs w:val="20"/>
              </w:rPr>
              <w:t>1602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B40AE9">
            <w:pPr>
              <w:pStyle w:val="Header"/>
              <w:snapToGrid w:val="0"/>
              <w:spacing w:before="100"/>
              <w:jc w:val="center"/>
              <w:rPr>
                <w:spacing w:val="-7"/>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B40AE9">
            <w:pPr>
              <w:pStyle w:val="Header"/>
              <w:snapToGrid w:val="0"/>
              <w:spacing w:before="100"/>
              <w:jc w:val="center"/>
              <w:rPr>
                <w:sz w:val="16"/>
                <w:szCs w:val="16"/>
              </w:rPr>
            </w:pPr>
            <w:r>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B40AE9">
            <w:pPr>
              <w:pStyle w:val="Header"/>
              <w:snapToGrid w:val="0"/>
              <w:spacing w:before="100"/>
              <w:jc w:val="center"/>
              <w:rPr>
                <w:color w:val="000000"/>
                <w:sz w:val="16"/>
                <w:szCs w:val="16"/>
                <w:lang w:eastAsia="en-ZA"/>
              </w:rPr>
            </w:pPr>
            <w:r>
              <w:rPr>
                <w:color w:val="000000"/>
                <w:sz w:val="16"/>
                <w:szCs w:val="16"/>
                <w:lang w:eastAsia="en-ZA"/>
              </w:rPr>
              <w:t>2014/3/29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B40AE9">
            <w:pPr>
              <w:suppressAutoHyphens w:val="0"/>
              <w:spacing w:before="0" w:after="0"/>
              <w:rPr>
                <w:color w:val="0070C0"/>
                <w:sz w:val="20"/>
                <w:szCs w:val="20"/>
                <w:lang w:eastAsia="en-ZA"/>
              </w:rPr>
            </w:pPr>
            <w:r>
              <w:rPr>
                <w:color w:val="0070C0"/>
                <w:sz w:val="20"/>
                <w:szCs w:val="20"/>
                <w:lang w:eastAsia="en-ZA"/>
              </w:rPr>
              <w:t>VILJOEN, F</w:t>
            </w:r>
          </w:p>
        </w:tc>
        <w:tc>
          <w:tcPr>
            <w:tcW w:w="3402" w:type="dxa"/>
            <w:tcBorders>
              <w:top w:val="single" w:sz="4" w:space="0" w:color="000000"/>
              <w:left w:val="single" w:sz="4" w:space="0" w:color="000000"/>
              <w:bottom w:val="single" w:sz="4" w:space="0" w:color="000000"/>
            </w:tcBorders>
          </w:tcPr>
          <w:p w:rsidR="009D3D53" w:rsidRDefault="009D3D53" w:rsidP="00B40AE9">
            <w:pPr>
              <w:pStyle w:val="Header"/>
              <w:snapToGrid w:val="0"/>
              <w:rPr>
                <w:b/>
                <w:bCs/>
                <w:color w:val="000000"/>
                <w:sz w:val="20"/>
                <w:szCs w:val="20"/>
                <w:lang w:eastAsia="en-ZA"/>
              </w:rPr>
            </w:pPr>
            <w:r>
              <w:rPr>
                <w:b/>
                <w:bCs/>
                <w:sz w:val="20"/>
                <w:szCs w:val="20"/>
                <w:lang w:val="af-ZA"/>
              </w:rPr>
              <w:t>Konsentrasiekampe (</w:t>
            </w:r>
            <w:r>
              <w:rPr>
                <w:b/>
                <w:bCs/>
                <w:spacing w:val="-2"/>
                <w:sz w:val="20"/>
                <w:szCs w:val="20"/>
                <w:lang w:val="af-ZA"/>
              </w:rPr>
              <w:t>ABO)</w:t>
            </w:r>
            <w:r w:rsidRPr="00344B7A">
              <w:rPr>
                <w:b/>
                <w:bCs/>
                <w:sz w:val="20"/>
                <w:szCs w:val="20"/>
              </w:rPr>
              <w:t xml:space="preserve"> </w:t>
            </w:r>
            <w:r>
              <w:rPr>
                <w:b/>
                <w:bCs/>
                <w:color w:val="000000"/>
                <w:sz w:val="20"/>
                <w:szCs w:val="20"/>
                <w:lang w:eastAsia="en-ZA"/>
              </w:rPr>
              <w:t>- Turffontein</w:t>
            </w:r>
          </w:p>
        </w:tc>
        <w:tc>
          <w:tcPr>
            <w:tcW w:w="3685" w:type="dxa"/>
            <w:tcBorders>
              <w:top w:val="single" w:sz="4" w:space="0" w:color="000000"/>
              <w:left w:val="single" w:sz="4" w:space="0" w:color="000000"/>
              <w:bottom w:val="single" w:sz="4" w:space="0" w:color="000000"/>
            </w:tcBorders>
          </w:tcPr>
          <w:p w:rsidR="009D3D53" w:rsidRPr="006D40B7" w:rsidRDefault="009D3D53" w:rsidP="00B40AE9">
            <w:pPr>
              <w:suppressAutoHyphens w:val="0"/>
              <w:spacing w:before="0" w:after="0"/>
              <w:rPr>
                <w:i/>
                <w:color w:val="000000"/>
                <w:sz w:val="20"/>
                <w:szCs w:val="20"/>
                <w:lang w:eastAsia="en-ZA"/>
              </w:rPr>
            </w:pPr>
            <w:r w:rsidRPr="006D40B7">
              <w:rPr>
                <w:i/>
                <w:color w:val="000000"/>
                <w:sz w:val="20"/>
                <w:szCs w:val="20"/>
                <w:lang w:eastAsia="en-ZA"/>
              </w:rPr>
              <w:t>Turffonteinse Konsentrasiekamp, Johannesburg: Saaklike opsomming van feite</w:t>
            </w:r>
          </w:p>
          <w:p w:rsidR="009D3D53" w:rsidRDefault="009D3D53" w:rsidP="00B40AE9">
            <w:pPr>
              <w:suppressAutoHyphens w:val="0"/>
              <w:spacing w:before="0" w:after="0"/>
              <w:rPr>
                <w:color w:val="000000"/>
                <w:sz w:val="20"/>
                <w:szCs w:val="20"/>
                <w:lang w:eastAsia="en-ZA"/>
              </w:rPr>
            </w:pPr>
            <w:r>
              <w:rPr>
                <w:color w:val="000000"/>
                <w:sz w:val="20"/>
                <w:szCs w:val="20"/>
                <w:lang w:eastAsia="en-ZA"/>
              </w:rPr>
              <w:t>(Kopie 2)</w:t>
            </w:r>
          </w:p>
          <w:p w:rsidR="009D3D53" w:rsidRDefault="009D3D53" w:rsidP="00B40AE9">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B40AE9">
            <w:pPr>
              <w:suppressAutoHyphens w:val="0"/>
              <w:spacing w:before="0" w:after="0"/>
              <w:rPr>
                <w:color w:val="000000"/>
                <w:sz w:val="20"/>
                <w:szCs w:val="20"/>
                <w:lang w:eastAsia="en-ZA"/>
              </w:rPr>
            </w:pPr>
            <w:r>
              <w:rPr>
                <w:color w:val="000000"/>
                <w:sz w:val="20"/>
                <w:szCs w:val="20"/>
                <w:lang w:eastAsia="en-ZA"/>
              </w:rPr>
              <w:t>Johannesburg, 1974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RAA</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1043</w:t>
            </w:r>
          </w:p>
          <w:p w:rsidR="009D3D53" w:rsidRPr="00344B7A" w:rsidRDefault="009D3D53" w:rsidP="00B743B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R</w:t>
            </w:r>
            <w:r w:rsidRPr="00344B7A">
              <w:rPr>
                <w:smallCaps/>
                <w:color w:val="003399"/>
                <w:spacing w:val="-5"/>
                <w:sz w:val="20"/>
                <w:szCs w:val="20"/>
              </w:rPr>
              <w:t>aath</w:t>
            </w:r>
            <w:r w:rsidRPr="00344B7A">
              <w:rPr>
                <w:color w:val="003399"/>
                <w:spacing w:val="-5"/>
                <w:sz w:val="20"/>
                <w:szCs w:val="20"/>
              </w:rPr>
              <w:t>, A.</w:t>
            </w:r>
            <w:r>
              <w:rPr>
                <w:color w:val="003399"/>
                <w:spacing w:val="-5"/>
                <w:sz w:val="20"/>
                <w:szCs w:val="20"/>
              </w:rPr>
              <w:t xml:space="preserve"> </w:t>
            </w:r>
            <w:r w:rsidRPr="00344B7A">
              <w:rPr>
                <w:color w:val="003399"/>
                <w:spacing w:val="-5"/>
                <w:sz w:val="20"/>
                <w:szCs w:val="20"/>
              </w:rPr>
              <w:t>W.</w:t>
            </w:r>
            <w:r>
              <w:rPr>
                <w:color w:val="003399"/>
                <w:spacing w:val="-5"/>
                <w:sz w:val="20"/>
                <w:szCs w:val="20"/>
              </w:rPr>
              <w:t xml:space="preserve"> </w:t>
            </w:r>
            <w:r w:rsidRPr="00344B7A">
              <w:rPr>
                <w:color w:val="003399"/>
                <w:spacing w:val="-5"/>
                <w:sz w:val="20"/>
                <w:szCs w:val="20"/>
              </w:rPr>
              <w:t>G. &amp; L</w:t>
            </w:r>
            <w:r w:rsidRPr="00344B7A">
              <w:rPr>
                <w:smallCaps/>
                <w:color w:val="003399"/>
                <w:spacing w:val="-5"/>
                <w:sz w:val="20"/>
                <w:szCs w:val="20"/>
              </w:rPr>
              <w:t>ouw</w:t>
            </w:r>
            <w:r w:rsidRPr="00344B7A">
              <w:rPr>
                <w:color w:val="003399"/>
                <w:spacing w:val="-5"/>
                <w:sz w:val="20"/>
                <w:szCs w:val="20"/>
              </w:rPr>
              <w:t>, R.</w:t>
            </w:r>
            <w:r>
              <w:rPr>
                <w:color w:val="003399"/>
                <w:spacing w:val="-5"/>
                <w:sz w:val="20"/>
                <w:szCs w:val="20"/>
              </w:rPr>
              <w:t xml:space="preserve"> </w:t>
            </w:r>
            <w:r w:rsidRPr="00344B7A">
              <w:rPr>
                <w:color w:val="003399"/>
                <w:spacing w:val="-5"/>
                <w:sz w:val="20"/>
                <w:szCs w:val="20"/>
              </w:rPr>
              <w:t>M.</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Pr>
                <w:b/>
                <w:bCs/>
                <w:sz w:val="20"/>
                <w:szCs w:val="20"/>
                <w:lang w:val="af-ZA"/>
              </w:rPr>
              <w:t>Konsentrasiekampe (</w:t>
            </w:r>
            <w:r>
              <w:rPr>
                <w:b/>
                <w:bCs/>
                <w:spacing w:val="-2"/>
                <w:sz w:val="20"/>
                <w:szCs w:val="20"/>
                <w:lang w:val="af-ZA"/>
              </w:rPr>
              <w:t>ABO)</w:t>
            </w:r>
            <w:r w:rsidRPr="00344B7A">
              <w:rPr>
                <w:b/>
                <w:bCs/>
                <w:sz w:val="20"/>
                <w:szCs w:val="20"/>
              </w:rPr>
              <w:t xml:space="preserve"> - Vredefortweg</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iCs/>
                <w:sz w:val="20"/>
                <w:szCs w:val="20"/>
              </w:rPr>
            </w:pPr>
            <w:r w:rsidRPr="00344B7A">
              <w:rPr>
                <w:i/>
                <w:iCs/>
                <w:sz w:val="20"/>
                <w:szCs w:val="20"/>
              </w:rPr>
              <w:t>Bloemfontein:  Die Konsentrasie-kamp te Vredefortweg  gedurende die Anglo-Boereoorlog 1899 – 1902</w:t>
            </w:r>
          </w:p>
          <w:p w:rsidR="009D3D53" w:rsidRPr="00344B7A" w:rsidRDefault="009D3D53" w:rsidP="002F35FA">
            <w:pPr>
              <w:pStyle w:val="Header"/>
              <w:snapToGrid w:val="0"/>
              <w:jc w:val="both"/>
              <w:rPr>
                <w:iCs/>
                <w:sz w:val="20"/>
                <w:szCs w:val="20"/>
              </w:rPr>
            </w:pPr>
            <w:r>
              <w:rPr>
                <w:iCs/>
                <w:sz w:val="20"/>
                <w:szCs w:val="20"/>
              </w:rPr>
              <w:t>[</w:t>
            </w:r>
            <w:r w:rsidRPr="00344B7A">
              <w:rPr>
                <w:iCs/>
                <w:sz w:val="20"/>
                <w:szCs w:val="20"/>
              </w:rPr>
              <w:t>Konsentrasiekamp-Gedenk-reeks nr 5</w:t>
            </w:r>
            <w:r>
              <w:rPr>
                <w:iCs/>
                <w:sz w:val="20"/>
                <w:szCs w:val="20"/>
              </w:rPr>
              <w:t>]</w:t>
            </w:r>
          </w:p>
          <w:p w:rsidR="009D3D53" w:rsidRPr="00344B7A" w:rsidRDefault="009D3D53" w:rsidP="002F35FA">
            <w:pPr>
              <w:pStyle w:val="Header"/>
              <w:snapToGrid w:val="0"/>
              <w:jc w:val="both"/>
              <w:rPr>
                <w:i/>
                <w:iCs/>
                <w:sz w:val="20"/>
                <w:szCs w:val="20"/>
              </w:rPr>
            </w:pPr>
            <w:r w:rsidRPr="00344B7A">
              <w:rPr>
                <w:iCs/>
                <w:sz w:val="20"/>
                <w:szCs w:val="20"/>
              </w:rPr>
              <w:t>ISBN:   0-9583757-7-1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Bloemfontein</w:t>
            </w:r>
          </w:p>
          <w:p w:rsidR="009D3D53" w:rsidRPr="00344B7A" w:rsidRDefault="009D3D53" w:rsidP="00F37D9E">
            <w:pPr>
              <w:pStyle w:val="Header"/>
              <w:snapToGrid w:val="0"/>
              <w:rPr>
                <w:sz w:val="20"/>
                <w:szCs w:val="20"/>
              </w:rPr>
            </w:pPr>
            <w:r w:rsidRPr="00344B7A">
              <w:rPr>
                <w:sz w:val="20"/>
                <w:szCs w:val="20"/>
              </w:rPr>
              <w:t>Oorlogsmuseum van die Boererepublieke, 1993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lastRenderedPageBreak/>
              <w:t>RAA</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1040</w:t>
            </w:r>
          </w:p>
          <w:p w:rsidR="009D3D53" w:rsidRPr="00344B7A" w:rsidRDefault="009D3D53" w:rsidP="00B743B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0465C">
            <w:pPr>
              <w:pStyle w:val="Header"/>
              <w:snapToGrid w:val="0"/>
              <w:jc w:val="both"/>
              <w:rPr>
                <w:color w:val="003399"/>
                <w:spacing w:val="-5"/>
                <w:sz w:val="20"/>
                <w:szCs w:val="20"/>
              </w:rPr>
            </w:pPr>
            <w:r w:rsidRPr="00344B7A">
              <w:rPr>
                <w:color w:val="003399"/>
                <w:spacing w:val="-5"/>
                <w:sz w:val="20"/>
                <w:szCs w:val="20"/>
              </w:rPr>
              <w:t>R</w:t>
            </w:r>
            <w:r w:rsidRPr="00344B7A">
              <w:rPr>
                <w:smallCaps/>
                <w:color w:val="003399"/>
                <w:spacing w:val="-5"/>
                <w:sz w:val="20"/>
                <w:szCs w:val="20"/>
              </w:rPr>
              <w:t>aath</w:t>
            </w:r>
            <w:r w:rsidRPr="00344B7A">
              <w:rPr>
                <w:color w:val="003399"/>
                <w:spacing w:val="-5"/>
                <w:sz w:val="20"/>
                <w:szCs w:val="20"/>
              </w:rPr>
              <w:t>, A.</w:t>
            </w:r>
            <w:r>
              <w:rPr>
                <w:color w:val="003399"/>
                <w:spacing w:val="-5"/>
                <w:sz w:val="20"/>
                <w:szCs w:val="20"/>
              </w:rPr>
              <w:t xml:space="preserve"> </w:t>
            </w:r>
            <w:r w:rsidRPr="00344B7A">
              <w:rPr>
                <w:color w:val="003399"/>
                <w:spacing w:val="-5"/>
                <w:sz w:val="20"/>
                <w:szCs w:val="20"/>
              </w:rPr>
              <w:t>W.</w:t>
            </w:r>
            <w:r>
              <w:rPr>
                <w:color w:val="003399"/>
                <w:spacing w:val="-5"/>
                <w:sz w:val="20"/>
                <w:szCs w:val="20"/>
              </w:rPr>
              <w:t xml:space="preserve"> </w:t>
            </w:r>
            <w:r w:rsidRPr="00344B7A">
              <w:rPr>
                <w:color w:val="003399"/>
                <w:spacing w:val="-5"/>
                <w:sz w:val="20"/>
                <w:szCs w:val="20"/>
              </w:rPr>
              <w:t>G. &amp; L</w:t>
            </w:r>
            <w:r w:rsidRPr="00344B7A">
              <w:rPr>
                <w:smallCaps/>
                <w:color w:val="003399"/>
                <w:spacing w:val="-5"/>
                <w:sz w:val="20"/>
                <w:szCs w:val="20"/>
              </w:rPr>
              <w:t>ouw</w:t>
            </w:r>
            <w:r w:rsidRPr="00344B7A">
              <w:rPr>
                <w:color w:val="003399"/>
                <w:spacing w:val="-5"/>
                <w:sz w:val="20"/>
                <w:szCs w:val="20"/>
              </w:rPr>
              <w:t>, R.</w:t>
            </w:r>
            <w:r>
              <w:rPr>
                <w:color w:val="003399"/>
                <w:spacing w:val="-5"/>
                <w:sz w:val="20"/>
                <w:szCs w:val="20"/>
              </w:rPr>
              <w:t xml:space="preserve"> </w:t>
            </w:r>
            <w:r w:rsidRPr="00344B7A">
              <w:rPr>
                <w:color w:val="003399"/>
                <w:spacing w:val="-5"/>
                <w:sz w:val="20"/>
                <w:szCs w:val="20"/>
              </w:rPr>
              <w:t>M.</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Pr>
                <w:b/>
                <w:bCs/>
                <w:sz w:val="20"/>
                <w:szCs w:val="20"/>
                <w:lang w:val="af-ZA"/>
              </w:rPr>
              <w:t>Konsentrasiekampe (</w:t>
            </w:r>
            <w:r>
              <w:rPr>
                <w:b/>
                <w:bCs/>
                <w:spacing w:val="-2"/>
                <w:sz w:val="20"/>
                <w:szCs w:val="20"/>
                <w:lang w:val="af-ZA"/>
              </w:rPr>
              <w:t>ABO)</w:t>
            </w:r>
            <w:r w:rsidRPr="00344B7A">
              <w:rPr>
                <w:b/>
                <w:bCs/>
                <w:sz w:val="20"/>
                <w:szCs w:val="20"/>
              </w:rPr>
              <w:t xml:space="preserve"> - Vredefortweg</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iCs/>
                <w:sz w:val="20"/>
                <w:szCs w:val="20"/>
              </w:rPr>
            </w:pPr>
            <w:r w:rsidRPr="00344B7A">
              <w:rPr>
                <w:i/>
                <w:iCs/>
                <w:sz w:val="20"/>
                <w:szCs w:val="20"/>
              </w:rPr>
              <w:t>Vredefortweg, Die Konsentrasie-kamp te Vredefortweg  gedurende die Anglo-Boereoorlog 1899 – 1902</w:t>
            </w:r>
          </w:p>
          <w:p w:rsidR="009D3D53" w:rsidRPr="00344B7A" w:rsidRDefault="009D3D53" w:rsidP="002F35FA">
            <w:pPr>
              <w:pStyle w:val="Header"/>
              <w:snapToGrid w:val="0"/>
              <w:jc w:val="both"/>
              <w:rPr>
                <w:iCs/>
                <w:sz w:val="20"/>
                <w:szCs w:val="20"/>
              </w:rPr>
            </w:pPr>
            <w:r>
              <w:rPr>
                <w:iCs/>
                <w:sz w:val="20"/>
                <w:szCs w:val="20"/>
              </w:rPr>
              <w:t>[</w:t>
            </w:r>
            <w:r w:rsidRPr="00344B7A">
              <w:rPr>
                <w:iCs/>
                <w:sz w:val="20"/>
                <w:szCs w:val="20"/>
              </w:rPr>
              <w:t>Konsentrasiekamp-Gedenk-reeks nr 3</w:t>
            </w:r>
            <w:r>
              <w:rPr>
                <w:iCs/>
                <w:sz w:val="20"/>
                <w:szCs w:val="20"/>
              </w:rPr>
              <w:t>]</w:t>
            </w:r>
          </w:p>
          <w:p w:rsidR="009D3D53" w:rsidRPr="00344B7A" w:rsidRDefault="009D3D53" w:rsidP="002F35FA">
            <w:pPr>
              <w:pStyle w:val="Header"/>
              <w:snapToGrid w:val="0"/>
              <w:jc w:val="both"/>
              <w:rPr>
                <w:iCs/>
                <w:sz w:val="20"/>
                <w:szCs w:val="20"/>
              </w:rPr>
            </w:pPr>
            <w:r w:rsidRPr="00344B7A">
              <w:rPr>
                <w:iCs/>
                <w:sz w:val="20"/>
                <w:szCs w:val="20"/>
              </w:rPr>
              <w:t>ISBN:   0-620-16334-8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Bloemfontein</w:t>
            </w:r>
          </w:p>
          <w:p w:rsidR="009D3D53" w:rsidRPr="00344B7A" w:rsidRDefault="009D3D53" w:rsidP="002F35FA">
            <w:pPr>
              <w:pStyle w:val="Header"/>
              <w:snapToGrid w:val="0"/>
              <w:rPr>
                <w:sz w:val="20"/>
                <w:szCs w:val="20"/>
              </w:rPr>
            </w:pPr>
            <w:r w:rsidRPr="00344B7A">
              <w:rPr>
                <w:sz w:val="20"/>
                <w:szCs w:val="20"/>
              </w:rPr>
              <w:t>Oorlogsmuseum van die Boererepublieke</w:t>
            </w:r>
          </w:p>
          <w:p w:rsidR="009D3D53" w:rsidRPr="00344B7A" w:rsidRDefault="009D3D53" w:rsidP="002F35FA">
            <w:pPr>
              <w:pStyle w:val="Header"/>
              <w:snapToGrid w:val="0"/>
              <w:rPr>
                <w:sz w:val="20"/>
                <w:szCs w:val="20"/>
              </w:rPr>
            </w:pPr>
            <w:r w:rsidRPr="00344B7A">
              <w:rPr>
                <w:sz w:val="20"/>
                <w:szCs w:val="20"/>
              </w:rPr>
              <w:t>1992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RAA</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1038</w:t>
            </w:r>
          </w:p>
          <w:p w:rsidR="009D3D53" w:rsidRPr="00344B7A" w:rsidRDefault="009D3D53" w:rsidP="00B743B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0465C">
            <w:pPr>
              <w:pStyle w:val="Header"/>
              <w:snapToGrid w:val="0"/>
              <w:jc w:val="both"/>
              <w:rPr>
                <w:color w:val="003399"/>
                <w:spacing w:val="-5"/>
                <w:sz w:val="20"/>
                <w:szCs w:val="20"/>
              </w:rPr>
            </w:pPr>
            <w:r w:rsidRPr="00344B7A">
              <w:rPr>
                <w:color w:val="003399"/>
                <w:spacing w:val="-5"/>
                <w:sz w:val="20"/>
                <w:szCs w:val="20"/>
              </w:rPr>
              <w:t>R</w:t>
            </w:r>
            <w:r w:rsidRPr="00344B7A">
              <w:rPr>
                <w:smallCaps/>
                <w:color w:val="003399"/>
                <w:spacing w:val="-5"/>
                <w:sz w:val="20"/>
                <w:szCs w:val="20"/>
              </w:rPr>
              <w:t>aath</w:t>
            </w:r>
            <w:r w:rsidRPr="00344B7A">
              <w:rPr>
                <w:color w:val="003399"/>
                <w:spacing w:val="-5"/>
                <w:sz w:val="20"/>
                <w:szCs w:val="20"/>
              </w:rPr>
              <w:t>, A.</w:t>
            </w:r>
            <w:r>
              <w:rPr>
                <w:color w:val="003399"/>
                <w:spacing w:val="-5"/>
                <w:sz w:val="20"/>
                <w:szCs w:val="20"/>
              </w:rPr>
              <w:t xml:space="preserve"> </w:t>
            </w:r>
            <w:r w:rsidRPr="00344B7A">
              <w:rPr>
                <w:color w:val="003399"/>
                <w:spacing w:val="-5"/>
                <w:sz w:val="20"/>
                <w:szCs w:val="20"/>
              </w:rPr>
              <w:t>W.</w:t>
            </w:r>
            <w:r>
              <w:rPr>
                <w:color w:val="003399"/>
                <w:spacing w:val="-5"/>
                <w:sz w:val="20"/>
                <w:szCs w:val="20"/>
              </w:rPr>
              <w:t xml:space="preserve"> </w:t>
            </w:r>
            <w:r w:rsidRPr="00344B7A">
              <w:rPr>
                <w:color w:val="003399"/>
                <w:spacing w:val="-5"/>
                <w:sz w:val="20"/>
                <w:szCs w:val="20"/>
              </w:rPr>
              <w:t>G. &amp; L</w:t>
            </w:r>
            <w:r w:rsidRPr="00344B7A">
              <w:rPr>
                <w:smallCaps/>
                <w:color w:val="003399"/>
                <w:spacing w:val="-5"/>
                <w:sz w:val="20"/>
                <w:szCs w:val="20"/>
              </w:rPr>
              <w:t>ouw</w:t>
            </w:r>
            <w:r w:rsidRPr="00344B7A">
              <w:rPr>
                <w:color w:val="003399"/>
                <w:spacing w:val="-5"/>
                <w:sz w:val="20"/>
                <w:szCs w:val="20"/>
              </w:rPr>
              <w:t>, R.</w:t>
            </w:r>
            <w:r>
              <w:rPr>
                <w:color w:val="003399"/>
                <w:spacing w:val="-5"/>
                <w:sz w:val="20"/>
                <w:szCs w:val="20"/>
              </w:rPr>
              <w:t xml:space="preserve"> </w:t>
            </w:r>
            <w:r w:rsidRPr="00344B7A">
              <w:rPr>
                <w:color w:val="003399"/>
                <w:spacing w:val="-5"/>
                <w:sz w:val="20"/>
                <w:szCs w:val="20"/>
              </w:rPr>
              <w:t>M.</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C42E48">
            <w:pPr>
              <w:pStyle w:val="Header"/>
              <w:snapToGrid w:val="0"/>
              <w:rPr>
                <w:b/>
                <w:bCs/>
                <w:sz w:val="20"/>
                <w:szCs w:val="20"/>
              </w:rPr>
            </w:pPr>
            <w:r>
              <w:rPr>
                <w:b/>
                <w:bCs/>
                <w:sz w:val="20"/>
                <w:szCs w:val="20"/>
                <w:lang w:val="af-ZA"/>
              </w:rPr>
              <w:t>Konsentrasiekampe (</w:t>
            </w:r>
            <w:r>
              <w:rPr>
                <w:b/>
                <w:bCs/>
                <w:spacing w:val="-2"/>
                <w:sz w:val="20"/>
                <w:szCs w:val="20"/>
                <w:lang w:val="af-ZA"/>
              </w:rPr>
              <w:t>ABO)</w:t>
            </w:r>
            <w:r w:rsidRPr="00344B7A">
              <w:rPr>
                <w:b/>
                <w:bCs/>
                <w:sz w:val="20"/>
                <w:szCs w:val="20"/>
              </w:rPr>
              <w:t xml:space="preserve"> </w:t>
            </w:r>
            <w:r>
              <w:rPr>
                <w:b/>
                <w:bCs/>
                <w:sz w:val="20"/>
                <w:szCs w:val="20"/>
              </w:rPr>
              <w:t>- Vroue</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Vroueleed: Die Lotgevalle van die vroue en kinders buite die konsentrasiekampe 1899 – 1902</w:t>
            </w:r>
          </w:p>
          <w:p w:rsidR="009D3D53" w:rsidRPr="00344B7A" w:rsidRDefault="009D3D53" w:rsidP="002F35FA">
            <w:pPr>
              <w:pStyle w:val="Header"/>
              <w:snapToGrid w:val="0"/>
              <w:jc w:val="both"/>
              <w:rPr>
                <w:iCs/>
                <w:sz w:val="20"/>
                <w:szCs w:val="20"/>
              </w:rPr>
            </w:pPr>
            <w:r w:rsidRPr="00344B7A">
              <w:rPr>
                <w:iCs/>
                <w:sz w:val="20"/>
                <w:szCs w:val="20"/>
              </w:rPr>
              <w:t>Die Konsentrasiekamp-Gedenk-reeks nr 4</w:t>
            </w:r>
          </w:p>
          <w:p w:rsidR="009D3D53" w:rsidRPr="00344B7A" w:rsidRDefault="009D3D53" w:rsidP="002F35FA">
            <w:pPr>
              <w:pStyle w:val="Header"/>
              <w:snapToGrid w:val="0"/>
              <w:jc w:val="both"/>
              <w:rPr>
                <w:iCs/>
                <w:sz w:val="20"/>
                <w:szCs w:val="20"/>
              </w:rPr>
            </w:pPr>
            <w:r w:rsidRPr="00344B7A">
              <w:rPr>
                <w:iCs/>
                <w:sz w:val="20"/>
                <w:szCs w:val="20"/>
              </w:rPr>
              <w:t>ISBN:   0 620-27290-2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42E48">
            <w:pPr>
              <w:pStyle w:val="Header"/>
              <w:snapToGrid w:val="0"/>
              <w:rPr>
                <w:sz w:val="20"/>
                <w:szCs w:val="20"/>
              </w:rPr>
            </w:pPr>
            <w:r w:rsidRPr="00344B7A">
              <w:rPr>
                <w:sz w:val="20"/>
                <w:szCs w:val="20"/>
              </w:rPr>
              <w:t>Welkom, Prisca Uitgewers</w:t>
            </w:r>
            <w:r>
              <w:rPr>
                <w:sz w:val="20"/>
                <w:szCs w:val="20"/>
              </w:rPr>
              <w:t xml:space="preserve">, </w:t>
            </w:r>
            <w:r w:rsidRPr="00344B7A">
              <w:rPr>
                <w:sz w:val="20"/>
                <w:szCs w:val="20"/>
              </w:rPr>
              <w:t>2001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WES</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1399</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45C2F">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rPr>
              <w:t>W</w:t>
            </w:r>
            <w:r w:rsidRPr="00344B7A">
              <w:rPr>
                <w:smallCaps/>
                <w:color w:val="003399"/>
                <w:sz w:val="20"/>
                <w:szCs w:val="20"/>
              </w:rPr>
              <w:t>essels,</w:t>
            </w:r>
            <w:r w:rsidRPr="00344B7A">
              <w:rPr>
                <w:color w:val="003399"/>
                <w:sz w:val="20"/>
                <w:szCs w:val="20"/>
              </w:rPr>
              <w:t xml:space="preserve"> ELRIA</w:t>
            </w:r>
            <w:r w:rsidRPr="00344B7A">
              <w:rPr>
                <w:color w:val="003399"/>
                <w:sz w:val="20"/>
                <w:szCs w:val="20"/>
                <w:lang w:val="af-ZA"/>
              </w:rPr>
              <w:t xml:space="preserve"> &amp; R</w:t>
            </w:r>
            <w:r w:rsidRPr="00344B7A">
              <w:rPr>
                <w:smallCaps/>
                <w:color w:val="003399"/>
                <w:sz w:val="20"/>
                <w:szCs w:val="20"/>
                <w:lang w:val="af-ZA"/>
              </w:rPr>
              <w:t>aath</w:t>
            </w:r>
            <w:r w:rsidRPr="00344B7A">
              <w:rPr>
                <w:color w:val="003399"/>
                <w:sz w:val="20"/>
                <w:szCs w:val="20"/>
                <w:lang w:val="af-ZA"/>
              </w:rPr>
              <w:t>, A.W.G.</w:t>
            </w:r>
          </w:p>
        </w:tc>
        <w:tc>
          <w:tcPr>
            <w:tcW w:w="3402" w:type="dxa"/>
            <w:tcBorders>
              <w:top w:val="single" w:sz="4" w:space="0" w:color="000000"/>
              <w:left w:val="single" w:sz="4" w:space="0" w:color="000000"/>
              <w:bottom w:val="single" w:sz="4" w:space="0" w:color="000000"/>
            </w:tcBorders>
          </w:tcPr>
          <w:p w:rsidR="009D3D53" w:rsidRPr="00344B7A" w:rsidRDefault="009D3D53" w:rsidP="00224977">
            <w:pPr>
              <w:pStyle w:val="Header"/>
              <w:snapToGrid w:val="0"/>
              <w:rPr>
                <w:b/>
                <w:bCs/>
                <w:sz w:val="20"/>
                <w:szCs w:val="20"/>
              </w:rPr>
            </w:pPr>
            <w:r>
              <w:rPr>
                <w:b/>
                <w:bCs/>
                <w:sz w:val="20"/>
                <w:szCs w:val="20"/>
                <w:lang w:val="af-ZA"/>
              </w:rPr>
              <w:t>Konsentrasiekampe (</w:t>
            </w:r>
            <w:r>
              <w:rPr>
                <w:b/>
                <w:bCs/>
                <w:spacing w:val="-2"/>
                <w:sz w:val="20"/>
                <w:szCs w:val="20"/>
                <w:lang w:val="af-ZA"/>
              </w:rPr>
              <w:t>ABO)</w:t>
            </w:r>
            <w:r w:rsidRPr="00344B7A">
              <w:rPr>
                <w:b/>
                <w:bCs/>
                <w:sz w:val="20"/>
                <w:szCs w:val="20"/>
              </w:rPr>
              <w:t xml:space="preserve"> </w:t>
            </w:r>
            <w:r>
              <w:rPr>
                <w:b/>
                <w:bCs/>
                <w:sz w:val="20"/>
                <w:szCs w:val="20"/>
              </w:rPr>
              <w:t>- Vroue</w:t>
            </w:r>
            <w:r w:rsidRPr="00344B7A">
              <w:rPr>
                <w:b/>
                <w:bCs/>
                <w:sz w:val="20"/>
                <w:szCs w:val="20"/>
              </w:rPr>
              <w:t xml:space="preserve"> </w:t>
            </w:r>
          </w:p>
        </w:tc>
        <w:tc>
          <w:tcPr>
            <w:tcW w:w="3685" w:type="dxa"/>
            <w:tcBorders>
              <w:top w:val="single" w:sz="4" w:space="0" w:color="000000"/>
              <w:left w:val="single" w:sz="4" w:space="0" w:color="000000"/>
              <w:bottom w:val="single" w:sz="4" w:space="0" w:color="000000"/>
            </w:tcBorders>
          </w:tcPr>
          <w:p w:rsidR="009D3D53" w:rsidRPr="00344B7A" w:rsidRDefault="009D3D53" w:rsidP="00486CF6">
            <w:pPr>
              <w:pStyle w:val="Header"/>
              <w:tabs>
                <w:tab w:val="left" w:pos="165"/>
              </w:tabs>
              <w:snapToGrid w:val="0"/>
              <w:rPr>
                <w:i/>
                <w:sz w:val="20"/>
                <w:szCs w:val="20"/>
                <w:lang w:val="af-ZA"/>
              </w:rPr>
            </w:pPr>
            <w:r w:rsidRPr="00344B7A">
              <w:rPr>
                <w:i/>
                <w:sz w:val="20"/>
                <w:szCs w:val="20"/>
                <w:lang w:val="af-ZA"/>
              </w:rPr>
              <w:t>Onthou! Kronieke van vroue- en kinderlyding, 1899 – 1902</w:t>
            </w:r>
          </w:p>
          <w:p w:rsidR="009D3D53" w:rsidRPr="00344B7A" w:rsidRDefault="009D3D53" w:rsidP="00486CF6">
            <w:pPr>
              <w:pStyle w:val="Header"/>
              <w:tabs>
                <w:tab w:val="left" w:pos="165"/>
              </w:tabs>
              <w:snapToGrid w:val="0"/>
              <w:rPr>
                <w:sz w:val="20"/>
                <w:szCs w:val="20"/>
                <w:lang w:val="af-ZA"/>
              </w:rPr>
            </w:pPr>
            <w:r>
              <w:rPr>
                <w:sz w:val="20"/>
                <w:szCs w:val="20"/>
                <w:lang w:val="af-ZA"/>
              </w:rPr>
              <w:t>[</w:t>
            </w:r>
            <w:r w:rsidRPr="00344B7A">
              <w:rPr>
                <w:sz w:val="20"/>
                <w:szCs w:val="20"/>
                <w:lang w:val="af-ZA"/>
              </w:rPr>
              <w:t>Die Erwe van Ons Vaad’re Nr 5</w:t>
            </w:r>
            <w:r>
              <w:rPr>
                <w:sz w:val="20"/>
                <w:szCs w:val="20"/>
                <w:lang w:val="af-ZA"/>
              </w:rPr>
              <w:t>]</w:t>
            </w:r>
          </w:p>
          <w:p w:rsidR="009D3D53" w:rsidRPr="00344B7A" w:rsidRDefault="009D3D53" w:rsidP="00486CF6">
            <w:pPr>
              <w:pStyle w:val="Header"/>
              <w:tabs>
                <w:tab w:val="left" w:pos="165"/>
              </w:tabs>
              <w:snapToGrid w:val="0"/>
              <w:rPr>
                <w:sz w:val="20"/>
                <w:szCs w:val="20"/>
                <w:lang w:val="af-ZA"/>
              </w:rPr>
            </w:pPr>
            <w:r w:rsidRPr="00344B7A">
              <w:rPr>
                <w:sz w:val="20"/>
                <w:szCs w:val="20"/>
                <w:lang w:val="af-ZA"/>
              </w:rPr>
              <w:t>ISBN:   978-0-9870256-1-6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42E48">
            <w:pPr>
              <w:pStyle w:val="Header"/>
              <w:snapToGrid w:val="0"/>
              <w:rPr>
                <w:sz w:val="20"/>
                <w:szCs w:val="20"/>
                <w:lang w:val="af-ZA"/>
              </w:rPr>
            </w:pPr>
            <w:r w:rsidRPr="00344B7A">
              <w:rPr>
                <w:sz w:val="20"/>
                <w:szCs w:val="20"/>
                <w:lang w:val="af-ZA"/>
              </w:rPr>
              <w:t>Centurion</w:t>
            </w:r>
            <w:r>
              <w:rPr>
                <w:sz w:val="20"/>
                <w:szCs w:val="20"/>
                <w:lang w:val="af-ZA"/>
              </w:rPr>
              <w:t xml:space="preserve">, </w:t>
            </w:r>
            <w:r w:rsidRPr="00344B7A">
              <w:rPr>
                <w:sz w:val="20"/>
                <w:szCs w:val="20"/>
                <w:lang w:val="af-ZA"/>
              </w:rPr>
              <w:t>Kraal-Uitgewers</w:t>
            </w:r>
            <w:r>
              <w:rPr>
                <w:sz w:val="20"/>
                <w:szCs w:val="20"/>
                <w:lang w:val="af-ZA"/>
              </w:rPr>
              <w:t>, 2</w:t>
            </w:r>
            <w:r w:rsidRPr="00344B7A">
              <w:rPr>
                <w:sz w:val="20"/>
                <w:szCs w:val="20"/>
                <w:lang w:val="af-ZA"/>
              </w:rPr>
              <w:t>012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181C53" w:rsidRDefault="009D3D53" w:rsidP="002F35FA">
            <w:pPr>
              <w:pStyle w:val="Header"/>
              <w:tabs>
                <w:tab w:val="left" w:pos="165"/>
              </w:tabs>
              <w:snapToGrid w:val="0"/>
              <w:jc w:val="center"/>
              <w:rPr>
                <w:smallCaps/>
                <w:sz w:val="20"/>
                <w:szCs w:val="20"/>
              </w:rPr>
            </w:pPr>
            <w:r w:rsidRPr="00181C53">
              <w:rPr>
                <w:smallCaps/>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C427B">
            <w:pPr>
              <w:pStyle w:val="Header"/>
              <w:tabs>
                <w:tab w:val="left" w:pos="165"/>
              </w:tabs>
              <w:snapToGrid w:val="0"/>
              <w:jc w:val="center"/>
              <w:rPr>
                <w:smallCaps/>
                <w:sz w:val="20"/>
                <w:szCs w:val="20"/>
              </w:rPr>
            </w:pPr>
            <w:r w:rsidRPr="00344B7A">
              <w:rPr>
                <w:smallCaps/>
                <w:sz w:val="20"/>
                <w:szCs w:val="20"/>
              </w:rPr>
              <w:t>361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smallCaps/>
                <w:color w:val="003399"/>
                <w:spacing w:val="-5"/>
                <w:sz w:val="20"/>
                <w:szCs w:val="20"/>
                <w:lang w:val="nl-NL"/>
              </w:rPr>
            </w:pPr>
          </w:p>
        </w:tc>
        <w:tc>
          <w:tcPr>
            <w:tcW w:w="3402" w:type="dxa"/>
            <w:tcBorders>
              <w:top w:val="single" w:sz="4" w:space="0" w:color="000000"/>
              <w:left w:val="single" w:sz="4" w:space="0" w:color="000000"/>
              <w:bottom w:val="single" w:sz="4" w:space="0" w:color="000000"/>
            </w:tcBorders>
          </w:tcPr>
          <w:p w:rsidR="009D3D53" w:rsidRPr="00344B7A" w:rsidRDefault="009D3D53" w:rsidP="002C624C">
            <w:pPr>
              <w:pStyle w:val="Header"/>
              <w:snapToGrid w:val="0"/>
              <w:rPr>
                <w:b/>
                <w:bCs/>
                <w:sz w:val="20"/>
                <w:szCs w:val="20"/>
              </w:rPr>
            </w:pPr>
            <w:r>
              <w:rPr>
                <w:b/>
                <w:bCs/>
                <w:sz w:val="20"/>
                <w:szCs w:val="20"/>
                <w:lang w:val="af-ZA"/>
              </w:rPr>
              <w:t>Konsentrasiekampe (</w:t>
            </w:r>
            <w:r>
              <w:rPr>
                <w:b/>
                <w:bCs/>
                <w:spacing w:val="-2"/>
                <w:sz w:val="20"/>
                <w:szCs w:val="20"/>
                <w:lang w:val="af-ZA"/>
              </w:rPr>
              <w:t>ABO)</w:t>
            </w:r>
            <w:r w:rsidRPr="00344B7A">
              <w:rPr>
                <w:b/>
                <w:bCs/>
                <w:sz w:val="20"/>
                <w:szCs w:val="20"/>
              </w:rPr>
              <w:t xml:space="preserve"> - Vrystaat</w:t>
            </w:r>
          </w:p>
        </w:tc>
        <w:tc>
          <w:tcPr>
            <w:tcW w:w="3685" w:type="dxa"/>
            <w:tcBorders>
              <w:top w:val="single" w:sz="4" w:space="0" w:color="000000"/>
              <w:left w:val="single" w:sz="4" w:space="0" w:color="000000"/>
              <w:bottom w:val="single" w:sz="4" w:space="0" w:color="000000"/>
            </w:tcBorders>
          </w:tcPr>
          <w:p w:rsidR="009D3D53" w:rsidRPr="00344B7A" w:rsidRDefault="009D3D53" w:rsidP="00443742">
            <w:pPr>
              <w:pStyle w:val="Header"/>
              <w:snapToGrid w:val="0"/>
              <w:spacing w:after="30"/>
              <w:rPr>
                <w:i/>
                <w:sz w:val="20"/>
                <w:szCs w:val="20"/>
                <w:lang w:val="af-ZA"/>
              </w:rPr>
            </w:pPr>
            <w:r w:rsidRPr="00344B7A">
              <w:rPr>
                <w:i/>
                <w:sz w:val="20"/>
                <w:szCs w:val="20"/>
                <w:lang w:val="af-ZA"/>
              </w:rPr>
              <w:t>Vrystaat argiewe : Konsentrasiekamp-rekord, Volume 1</w:t>
            </w:r>
          </w:p>
          <w:p w:rsidR="009D3D53" w:rsidRPr="00344B7A" w:rsidRDefault="009D3D53" w:rsidP="00443742">
            <w:pPr>
              <w:pStyle w:val="Header"/>
              <w:rPr>
                <w:i/>
                <w:sz w:val="20"/>
                <w:szCs w:val="20"/>
                <w:lang w:val="af-ZA"/>
              </w:rPr>
            </w:pPr>
            <w:r w:rsidRPr="00344B7A">
              <w:rPr>
                <w:color w:val="7030A0"/>
                <w:sz w:val="20"/>
                <w:szCs w:val="20"/>
                <w:lang w:val="af-ZA"/>
              </w:rPr>
              <w:t>(CD-publikasie 41a)</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tabs>
                <w:tab w:val="left" w:pos="651"/>
              </w:tabs>
              <w:snapToGrid w:val="0"/>
              <w:rPr>
                <w:sz w:val="20"/>
                <w:lang w:val="af-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AE7FAF">
            <w:pPr>
              <w:pStyle w:val="Header"/>
              <w:snapToGrid w:val="0"/>
              <w:spacing w:before="100"/>
              <w:jc w:val="center"/>
              <w:rPr>
                <w:sz w:val="16"/>
                <w:szCs w:val="16"/>
              </w:rPr>
            </w:pPr>
            <w:r w:rsidRPr="00344B7A">
              <w:rPr>
                <w:sz w:val="16"/>
                <w:szCs w:val="16"/>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A5533">
            <w:pPr>
              <w:pStyle w:val="Header"/>
              <w:tabs>
                <w:tab w:val="left" w:pos="165"/>
              </w:tabs>
              <w:snapToGrid w:val="0"/>
              <w:jc w:val="center"/>
              <w:rPr>
                <w:spacing w:val="-5"/>
                <w:sz w:val="18"/>
                <w:szCs w:val="18"/>
              </w:rPr>
            </w:pPr>
            <w:r w:rsidRPr="00344B7A">
              <w:rPr>
                <w:sz w:val="20"/>
                <w:szCs w:val="20"/>
              </w:rPr>
              <w:t xml:space="preserve">361a </w:t>
            </w:r>
          </w:p>
          <w:p w:rsidR="009D3D53" w:rsidRPr="00344B7A" w:rsidRDefault="009D3D53" w:rsidP="002F35FA">
            <w:pPr>
              <w:pStyle w:val="Header"/>
              <w:tabs>
                <w:tab w:val="left" w:pos="165"/>
              </w:tabs>
              <w:jc w:val="center"/>
              <w:rPr>
                <w:spacing w:val="-5"/>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A47A6">
            <w:pPr>
              <w:pStyle w:val="Header"/>
              <w:snapToGrid w:val="0"/>
              <w:rPr>
                <w:smallCaps/>
                <w:color w:val="003399"/>
                <w:spacing w:val="-10"/>
                <w:sz w:val="20"/>
                <w:szCs w:val="20"/>
              </w:rPr>
            </w:pPr>
            <w:r w:rsidRPr="00344B7A">
              <w:rPr>
                <w:smallCaps/>
                <w:color w:val="003399"/>
                <w:spacing w:val="-10"/>
                <w:sz w:val="20"/>
                <w:szCs w:val="20"/>
              </w:rPr>
              <w:t>NASIONAL ARGIEF VAN SUID-AFRIKA Vrystaatse Argief</w:t>
            </w:r>
          </w:p>
        </w:tc>
        <w:tc>
          <w:tcPr>
            <w:tcW w:w="3402" w:type="dxa"/>
            <w:tcBorders>
              <w:top w:val="single" w:sz="4" w:space="0" w:color="000000"/>
              <w:left w:val="single" w:sz="4" w:space="0" w:color="000000"/>
              <w:bottom w:val="single" w:sz="4" w:space="0" w:color="000000"/>
            </w:tcBorders>
          </w:tcPr>
          <w:p w:rsidR="009D3D53" w:rsidRPr="00344B7A" w:rsidRDefault="009D3D53" w:rsidP="00C152B6">
            <w:pPr>
              <w:pStyle w:val="Header"/>
              <w:snapToGrid w:val="0"/>
              <w:spacing w:after="30"/>
              <w:rPr>
                <w:b/>
                <w:bCs/>
                <w:sz w:val="20"/>
                <w:szCs w:val="20"/>
                <w:lang w:val="de-DE"/>
              </w:rPr>
            </w:pPr>
            <w:r>
              <w:rPr>
                <w:b/>
                <w:bCs/>
                <w:sz w:val="20"/>
                <w:szCs w:val="20"/>
                <w:lang w:val="af-ZA"/>
              </w:rPr>
              <w:t>Konsentrasiekampe (</w:t>
            </w:r>
            <w:r>
              <w:rPr>
                <w:b/>
                <w:bCs/>
                <w:spacing w:val="-2"/>
                <w:sz w:val="20"/>
                <w:szCs w:val="20"/>
                <w:lang w:val="af-ZA"/>
              </w:rPr>
              <w:t>ABO)</w:t>
            </w:r>
            <w:r w:rsidRPr="00344B7A">
              <w:rPr>
                <w:b/>
                <w:bCs/>
                <w:sz w:val="20"/>
                <w:szCs w:val="20"/>
              </w:rPr>
              <w:t xml:space="preserve"> </w:t>
            </w:r>
            <w:r w:rsidRPr="00344B7A">
              <w:rPr>
                <w:b/>
                <w:bCs/>
                <w:sz w:val="20"/>
                <w:szCs w:val="20"/>
                <w:lang w:val="de-DE"/>
              </w:rPr>
              <w:t>- Vrystaat</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sz w:val="20"/>
                <w:szCs w:val="20"/>
                <w:lang w:val="af-ZA"/>
              </w:rPr>
            </w:pPr>
            <w:r w:rsidRPr="00344B7A">
              <w:rPr>
                <w:i/>
                <w:sz w:val="20"/>
                <w:szCs w:val="20"/>
                <w:lang w:val="af-ZA"/>
              </w:rPr>
              <w:t>Vrystaat Argiewe konsentrasiekamp-rekords</w:t>
            </w:r>
          </w:p>
          <w:p w:rsidR="009D3D53" w:rsidRPr="00344B7A" w:rsidRDefault="009D3D53" w:rsidP="002F35FA">
            <w:pPr>
              <w:pStyle w:val="Header"/>
              <w:rPr>
                <w:i/>
                <w:sz w:val="20"/>
                <w:szCs w:val="20"/>
                <w:lang w:val="af-ZA"/>
              </w:rPr>
            </w:pPr>
            <w:r w:rsidRPr="00344B7A">
              <w:rPr>
                <w:i/>
                <w:sz w:val="20"/>
                <w:szCs w:val="20"/>
                <w:lang w:val="af-ZA"/>
              </w:rPr>
              <w:t>Volume I.</w:t>
            </w:r>
          </w:p>
          <w:p w:rsidR="009D3D53" w:rsidRPr="00344B7A" w:rsidRDefault="009D3D53" w:rsidP="009A5533">
            <w:pPr>
              <w:pStyle w:val="Header"/>
              <w:rPr>
                <w:sz w:val="20"/>
                <w:szCs w:val="20"/>
              </w:rPr>
            </w:pPr>
            <w:r w:rsidRPr="00344B7A">
              <w:rPr>
                <w:color w:val="7030A0"/>
                <w:sz w:val="20"/>
                <w:szCs w:val="20"/>
                <w:lang w:val="af-ZA"/>
              </w:rPr>
              <w:t>(DVD-publikasie 41a)</w:t>
            </w:r>
            <w:r w:rsidRPr="00344B7A">
              <w:rPr>
                <w:i/>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tabs>
                <w:tab w:val="left" w:pos="0"/>
                <w:tab w:val="left" w:pos="651"/>
              </w:tabs>
              <w:snapToGrid w:val="0"/>
              <w:rPr>
                <w:sz w:val="20"/>
                <w:lang w:val="af-ZA"/>
              </w:rPr>
            </w:pPr>
            <w:r w:rsidRPr="00344B7A">
              <w:rPr>
                <w:sz w:val="20"/>
                <w:lang w:val="af-ZA"/>
              </w:rPr>
              <w:t>Bloemfontein, Vrystaatse Argief-bewaarplek, 2006.</w:t>
            </w:r>
          </w:p>
          <w:p w:rsidR="009D3D53" w:rsidRPr="00344B7A" w:rsidRDefault="009D3D53" w:rsidP="002F35FA">
            <w:pPr>
              <w:pStyle w:val="Header"/>
              <w:tabs>
                <w:tab w:val="left" w:pos="0"/>
                <w:tab w:val="left" w:pos="651"/>
              </w:tabs>
              <w:rPr>
                <w:sz w:val="20"/>
                <w:lang w:val="af-ZA"/>
              </w:rPr>
            </w:pPr>
            <w:r w:rsidRPr="00344B7A">
              <w:rPr>
                <w:sz w:val="20"/>
                <w:lang w:val="af-ZA"/>
              </w:rPr>
              <w:t>R270.00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660E">
            <w:pPr>
              <w:pStyle w:val="Header"/>
              <w:snapToGrid w:val="0"/>
              <w:spacing w:before="100"/>
              <w:jc w:val="center"/>
              <w:rPr>
                <w:sz w:val="16"/>
                <w:szCs w:val="16"/>
              </w:rPr>
            </w:pPr>
            <w:r w:rsidRPr="00344B7A">
              <w:rPr>
                <w:sz w:val="16"/>
                <w:szCs w:val="16"/>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A5533">
            <w:pPr>
              <w:pStyle w:val="Header"/>
              <w:tabs>
                <w:tab w:val="left" w:pos="165"/>
              </w:tabs>
              <w:snapToGrid w:val="0"/>
              <w:jc w:val="center"/>
              <w:rPr>
                <w:spacing w:val="-5"/>
                <w:sz w:val="18"/>
                <w:szCs w:val="18"/>
              </w:rPr>
            </w:pPr>
            <w:r w:rsidRPr="00344B7A">
              <w:rPr>
                <w:sz w:val="20"/>
                <w:szCs w:val="20"/>
              </w:rPr>
              <w:t>361b</w:t>
            </w:r>
          </w:p>
          <w:p w:rsidR="009D3D53" w:rsidRPr="00344B7A" w:rsidRDefault="009D3D53" w:rsidP="002F660E">
            <w:pPr>
              <w:pStyle w:val="Header"/>
              <w:tabs>
                <w:tab w:val="left" w:pos="165"/>
              </w:tabs>
              <w:jc w:val="center"/>
              <w:rPr>
                <w:spacing w:val="-5"/>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2F660E">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2F660E">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2F660E">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660E">
            <w:pPr>
              <w:pStyle w:val="Header"/>
              <w:snapToGrid w:val="0"/>
              <w:rPr>
                <w:smallCaps/>
                <w:color w:val="003399"/>
                <w:spacing w:val="-10"/>
                <w:sz w:val="20"/>
                <w:szCs w:val="20"/>
              </w:rPr>
            </w:pPr>
            <w:r w:rsidRPr="00344B7A">
              <w:rPr>
                <w:smallCaps/>
                <w:color w:val="003399"/>
                <w:spacing w:val="-10"/>
                <w:sz w:val="20"/>
                <w:szCs w:val="20"/>
              </w:rPr>
              <w:t xml:space="preserve">NASIONAL ARGIEF VAN SUID-AFRIKA Vrystaatse </w:t>
            </w:r>
            <w:r w:rsidRPr="00344B7A">
              <w:rPr>
                <w:smallCaps/>
                <w:color w:val="003399"/>
                <w:spacing w:val="-10"/>
                <w:sz w:val="20"/>
                <w:szCs w:val="20"/>
              </w:rPr>
              <w:lastRenderedPageBreak/>
              <w:t>Argief</w:t>
            </w:r>
          </w:p>
        </w:tc>
        <w:tc>
          <w:tcPr>
            <w:tcW w:w="3402" w:type="dxa"/>
            <w:tcBorders>
              <w:top w:val="single" w:sz="4" w:space="0" w:color="000000"/>
              <w:left w:val="single" w:sz="4" w:space="0" w:color="000000"/>
              <w:bottom w:val="single" w:sz="4" w:space="0" w:color="000000"/>
            </w:tcBorders>
          </w:tcPr>
          <w:p w:rsidR="009D3D53" w:rsidRPr="00344B7A" w:rsidRDefault="009D3D53" w:rsidP="002F660E">
            <w:pPr>
              <w:pStyle w:val="Header"/>
              <w:snapToGrid w:val="0"/>
              <w:spacing w:after="30"/>
              <w:rPr>
                <w:b/>
                <w:bCs/>
                <w:sz w:val="20"/>
                <w:szCs w:val="20"/>
                <w:lang w:val="de-DE"/>
              </w:rPr>
            </w:pPr>
            <w:r>
              <w:rPr>
                <w:b/>
                <w:bCs/>
                <w:sz w:val="20"/>
                <w:szCs w:val="20"/>
                <w:lang w:val="af-ZA"/>
              </w:rPr>
              <w:lastRenderedPageBreak/>
              <w:t>Konsentrasiekampe (</w:t>
            </w:r>
            <w:r>
              <w:rPr>
                <w:b/>
                <w:bCs/>
                <w:spacing w:val="-2"/>
                <w:sz w:val="20"/>
                <w:szCs w:val="20"/>
                <w:lang w:val="af-ZA"/>
              </w:rPr>
              <w:t>ABO)</w:t>
            </w:r>
            <w:r w:rsidRPr="00344B7A">
              <w:rPr>
                <w:b/>
                <w:bCs/>
                <w:sz w:val="20"/>
                <w:szCs w:val="20"/>
              </w:rPr>
              <w:t xml:space="preserve"> </w:t>
            </w:r>
            <w:r w:rsidRPr="00344B7A">
              <w:rPr>
                <w:b/>
                <w:bCs/>
                <w:sz w:val="20"/>
                <w:szCs w:val="20"/>
                <w:lang w:val="de-DE"/>
              </w:rPr>
              <w:t>- Vrystaat</w:t>
            </w:r>
          </w:p>
        </w:tc>
        <w:tc>
          <w:tcPr>
            <w:tcW w:w="3685" w:type="dxa"/>
            <w:tcBorders>
              <w:top w:val="single" w:sz="4" w:space="0" w:color="000000"/>
              <w:left w:val="single" w:sz="4" w:space="0" w:color="000000"/>
              <w:bottom w:val="single" w:sz="4" w:space="0" w:color="000000"/>
            </w:tcBorders>
          </w:tcPr>
          <w:p w:rsidR="009D3D53" w:rsidRPr="00344B7A" w:rsidRDefault="009D3D53" w:rsidP="002F660E">
            <w:pPr>
              <w:pStyle w:val="Header"/>
              <w:snapToGrid w:val="0"/>
              <w:rPr>
                <w:i/>
                <w:sz w:val="20"/>
                <w:szCs w:val="20"/>
                <w:lang w:val="af-ZA"/>
              </w:rPr>
            </w:pPr>
            <w:r w:rsidRPr="00344B7A">
              <w:rPr>
                <w:i/>
                <w:sz w:val="20"/>
                <w:szCs w:val="20"/>
                <w:lang w:val="af-ZA"/>
              </w:rPr>
              <w:t>Vrystaat Argiewe konsentrasiekamp-rekords</w:t>
            </w:r>
          </w:p>
          <w:p w:rsidR="009D3D53" w:rsidRPr="00344B7A" w:rsidRDefault="009D3D53" w:rsidP="002F660E">
            <w:pPr>
              <w:pStyle w:val="Header"/>
              <w:rPr>
                <w:i/>
                <w:sz w:val="20"/>
                <w:szCs w:val="20"/>
                <w:lang w:val="af-ZA"/>
              </w:rPr>
            </w:pPr>
            <w:r w:rsidRPr="00344B7A">
              <w:rPr>
                <w:i/>
                <w:sz w:val="20"/>
                <w:szCs w:val="20"/>
                <w:lang w:val="af-ZA"/>
              </w:rPr>
              <w:lastRenderedPageBreak/>
              <w:t>Volume II.</w:t>
            </w:r>
          </w:p>
          <w:p w:rsidR="009D3D53" w:rsidRPr="00344B7A" w:rsidRDefault="009D3D53" w:rsidP="009A5533">
            <w:pPr>
              <w:pStyle w:val="Header"/>
              <w:rPr>
                <w:sz w:val="20"/>
                <w:szCs w:val="20"/>
              </w:rPr>
            </w:pPr>
            <w:r w:rsidRPr="00344B7A">
              <w:rPr>
                <w:color w:val="7030A0"/>
                <w:sz w:val="20"/>
                <w:szCs w:val="20"/>
                <w:lang w:val="af-ZA"/>
              </w:rPr>
              <w:t>(DVD-publikasie 41</w:t>
            </w:r>
            <w:r w:rsidRPr="00344B7A">
              <w:rPr>
                <w:sz w:val="20"/>
                <w:szCs w:val="20"/>
                <w:lang w:val="af-ZA"/>
              </w:rPr>
              <w:t>b)</w:t>
            </w:r>
            <w:r w:rsidRPr="00344B7A">
              <w:rPr>
                <w:i/>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660E">
            <w:pPr>
              <w:pStyle w:val="Header"/>
              <w:tabs>
                <w:tab w:val="left" w:pos="0"/>
                <w:tab w:val="left" w:pos="651"/>
              </w:tabs>
              <w:snapToGrid w:val="0"/>
              <w:rPr>
                <w:sz w:val="20"/>
                <w:lang w:val="af-ZA"/>
              </w:rPr>
            </w:pPr>
            <w:r w:rsidRPr="00344B7A">
              <w:rPr>
                <w:sz w:val="20"/>
                <w:lang w:val="af-ZA"/>
              </w:rPr>
              <w:lastRenderedPageBreak/>
              <w:t>Bloemfontein, Vrystaatse Argief-</w:t>
            </w:r>
            <w:r w:rsidRPr="00344B7A">
              <w:rPr>
                <w:sz w:val="20"/>
                <w:lang w:val="af-ZA"/>
              </w:rPr>
              <w:lastRenderedPageBreak/>
              <w:t>bewaarplek, 2006.</w:t>
            </w:r>
          </w:p>
          <w:p w:rsidR="009D3D53" w:rsidRPr="00344B7A" w:rsidRDefault="009D3D53" w:rsidP="002F660E">
            <w:pPr>
              <w:pStyle w:val="Header"/>
              <w:tabs>
                <w:tab w:val="left" w:pos="0"/>
                <w:tab w:val="left" w:pos="651"/>
              </w:tabs>
              <w:rPr>
                <w:sz w:val="20"/>
                <w:lang w:val="af-ZA"/>
              </w:rPr>
            </w:pPr>
            <w:r w:rsidRPr="00344B7A">
              <w:rPr>
                <w:sz w:val="20"/>
                <w:lang w:val="af-ZA"/>
              </w:rPr>
              <w:t>R270.00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0F019C">
            <w:pPr>
              <w:pStyle w:val="Header"/>
              <w:tabs>
                <w:tab w:val="left" w:pos="165"/>
              </w:tabs>
              <w:snapToGrid w:val="0"/>
              <w:jc w:val="center"/>
              <w:rPr>
                <w:color w:val="7030A0"/>
                <w:sz w:val="20"/>
                <w:szCs w:val="20"/>
                <w:lang w:val="af-ZA"/>
              </w:rPr>
            </w:pPr>
            <w:r w:rsidRPr="00361D3A">
              <w:rPr>
                <w:sz w:val="20"/>
                <w:szCs w:val="20"/>
              </w:rPr>
              <w:lastRenderedPageBreak/>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1322</w:t>
            </w:r>
          </w:p>
          <w:p w:rsidR="009D3D53" w:rsidRPr="00344B7A" w:rsidRDefault="009D3D53" w:rsidP="000F019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F019C">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F019C">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F019C">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rPr>
                <w:b/>
                <w:sz w:val="20"/>
                <w:szCs w:val="20"/>
                <w:lang w:val="af-ZA"/>
              </w:rPr>
            </w:pPr>
            <w:r w:rsidRPr="00344B7A">
              <w:rPr>
                <w:b/>
                <w:sz w:val="20"/>
                <w:szCs w:val="20"/>
                <w:lang w:val="af-ZA"/>
              </w:rPr>
              <w:t xml:space="preserve">Kooij - Geslagregisters </w:t>
            </w:r>
          </w:p>
        </w:tc>
        <w:tc>
          <w:tcPr>
            <w:tcW w:w="3685" w:type="dxa"/>
            <w:tcBorders>
              <w:top w:val="single" w:sz="4" w:space="0" w:color="000000"/>
              <w:left w:val="single" w:sz="4" w:space="0" w:color="000000"/>
              <w:bottom w:val="single" w:sz="4" w:space="0" w:color="000000"/>
            </w:tcBorders>
          </w:tcPr>
          <w:p w:rsidR="009D3D53" w:rsidRDefault="009D3D53"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Ambrosius, Bekker/Becker, De Loor,Dunaiski,Hill, Kesselaat,Kooij, Moore, Odendaal, Reid, Sachse, Schultz/Lehnberg, Meldau/Kirsten, Snijder, Streutgers, Stricker, Thielman, Ueckermann, Van Avesnes, Van Ginkel, Van Rooyen (Erna),Van Schalwyk,, Von Tesselhoff, Young</w:t>
            </w:r>
            <w:r>
              <w:rPr>
                <w:i/>
                <w:sz w:val="18"/>
                <w:szCs w:val="18"/>
                <w:lang w:val="af-ZA"/>
              </w:rPr>
              <w:t>)</w:t>
            </w:r>
          </w:p>
          <w:p w:rsidR="009D3D53" w:rsidRPr="00344B7A" w:rsidRDefault="009D3D53" w:rsidP="00733DA1">
            <w:pPr>
              <w:pStyle w:val="Header"/>
              <w:tabs>
                <w:tab w:val="left" w:pos="165"/>
              </w:tabs>
              <w:snapToGrid w:val="0"/>
              <w:rPr>
                <w:i/>
                <w:sz w:val="16"/>
                <w:szCs w:val="16"/>
                <w:lang w:val="af-ZA"/>
              </w:rPr>
            </w:pPr>
            <w:r w:rsidRPr="00733DA1">
              <w:rPr>
                <w:sz w:val="20"/>
                <w:szCs w:val="20"/>
                <w:lang w:val="af-ZA"/>
              </w:rPr>
              <w:t>[ GGSA CD 047]</w:t>
            </w:r>
          </w:p>
          <w:p w:rsidR="009D3D53" w:rsidRPr="00344B7A" w:rsidRDefault="009D3D53"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9D3D53" w:rsidRPr="00344B7A" w:rsidRDefault="009D3D53" w:rsidP="00733DA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42E48">
            <w:pPr>
              <w:pStyle w:val="Header"/>
              <w:snapToGrid w:val="0"/>
              <w:rPr>
                <w:sz w:val="20"/>
                <w:szCs w:val="20"/>
                <w:lang w:val="af-ZA"/>
              </w:rPr>
            </w:pPr>
            <w:r w:rsidRPr="00344B7A">
              <w:rPr>
                <w:sz w:val="20"/>
                <w:szCs w:val="20"/>
                <w:lang w:val="af-ZA"/>
              </w:rPr>
              <w:t>Houghton, GGSA,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KOO</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766</w:t>
            </w:r>
          </w:p>
          <w:p w:rsidR="009D3D53" w:rsidRPr="00344B7A" w:rsidRDefault="009D3D53" w:rsidP="00C152B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K</w:t>
            </w:r>
            <w:r w:rsidRPr="00344B7A">
              <w:rPr>
                <w:smallCaps/>
                <w:color w:val="003399"/>
                <w:spacing w:val="-5"/>
                <w:sz w:val="20"/>
                <w:szCs w:val="20"/>
              </w:rPr>
              <w:t>OORNHOF</w:t>
            </w:r>
            <w:r w:rsidRPr="00344B7A">
              <w:rPr>
                <w:color w:val="003399"/>
                <w:spacing w:val="-5"/>
                <w:sz w:val="18"/>
                <w:szCs w:val="18"/>
              </w:rPr>
              <w:t>, PIETER G.J.</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Koornhof - Geslagregister</w:t>
            </w:r>
          </w:p>
          <w:p w:rsidR="009D3D53" w:rsidRPr="00344B7A" w:rsidRDefault="009D3D53" w:rsidP="00C152B6">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My Mense, Lindley en die Anglo-Boereoorlog: Geskiedenis van die Koornhof-familie en die dorp Lindley 1600 – 2000</w:t>
            </w:r>
          </w:p>
          <w:p w:rsidR="009D3D53" w:rsidRPr="00344B7A" w:rsidRDefault="009D3D53" w:rsidP="002F35FA">
            <w:pPr>
              <w:pStyle w:val="Header"/>
              <w:snapToGrid w:val="0"/>
              <w:jc w:val="both"/>
              <w:rPr>
                <w:i/>
                <w:iCs/>
                <w:sz w:val="20"/>
                <w:szCs w:val="20"/>
              </w:rPr>
            </w:pPr>
            <w:r w:rsidRPr="00344B7A">
              <w:rPr>
                <w:iCs/>
                <w:sz w:val="20"/>
                <w:szCs w:val="20"/>
              </w:rPr>
              <w:t>ISBN:   0-620-28991-0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F74A5">
            <w:pPr>
              <w:pStyle w:val="Header"/>
              <w:snapToGrid w:val="0"/>
              <w:rPr>
                <w:sz w:val="20"/>
                <w:szCs w:val="20"/>
              </w:rPr>
            </w:pPr>
            <w:r w:rsidRPr="00344B7A">
              <w:rPr>
                <w:sz w:val="20"/>
                <w:szCs w:val="20"/>
              </w:rPr>
              <w:t>George, 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KOS</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1433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07E9F">
            <w:pPr>
              <w:pStyle w:val="Header"/>
              <w:tabs>
                <w:tab w:val="left" w:pos="165"/>
              </w:tabs>
              <w:snapToGrid w:val="0"/>
              <w:rPr>
                <w:color w:val="003399"/>
                <w:sz w:val="20"/>
                <w:szCs w:val="20"/>
                <w:lang w:val="af-ZA"/>
              </w:rPr>
            </w:pPr>
            <w:r w:rsidRPr="00344B7A">
              <w:rPr>
                <w:color w:val="003399"/>
                <w:sz w:val="20"/>
                <w:szCs w:val="20"/>
                <w:lang w:val="af-ZA"/>
              </w:rPr>
              <w:t>LOUBSER, RAIMUND</w:t>
            </w:r>
          </w:p>
        </w:tc>
        <w:tc>
          <w:tcPr>
            <w:tcW w:w="3402" w:type="dxa"/>
            <w:tcBorders>
              <w:top w:val="single" w:sz="4" w:space="0" w:color="000000"/>
              <w:left w:val="single" w:sz="4" w:space="0" w:color="000000"/>
              <w:bottom w:val="single" w:sz="4" w:space="0" w:color="000000"/>
            </w:tcBorders>
          </w:tcPr>
          <w:p w:rsidR="009D3D53" w:rsidRPr="00344B7A" w:rsidRDefault="009D3D53" w:rsidP="00CB2D7E">
            <w:pPr>
              <w:pStyle w:val="Header"/>
              <w:snapToGrid w:val="0"/>
              <w:rPr>
                <w:b/>
                <w:sz w:val="20"/>
                <w:szCs w:val="20"/>
                <w:lang w:val="af-ZA"/>
              </w:rPr>
            </w:pPr>
            <w:r w:rsidRPr="00344B7A">
              <w:rPr>
                <w:b/>
                <w:sz w:val="20"/>
                <w:szCs w:val="20"/>
                <w:lang w:val="af-ZA"/>
              </w:rPr>
              <w:t>Koschinski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145528">
            <w:pPr>
              <w:pStyle w:val="Header"/>
              <w:tabs>
                <w:tab w:val="left" w:pos="165"/>
              </w:tabs>
              <w:snapToGrid w:val="0"/>
              <w:rPr>
                <w:i/>
                <w:sz w:val="20"/>
                <w:szCs w:val="20"/>
                <w:lang w:val="af-ZA"/>
              </w:rPr>
            </w:pPr>
            <w:r w:rsidRPr="00344B7A">
              <w:rPr>
                <w:i/>
                <w:sz w:val="20"/>
                <w:szCs w:val="20"/>
                <w:lang w:val="af-ZA"/>
              </w:rPr>
              <w:t>Koschinski verhaal: Ouma Mieke se mense - Teks en bylaes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B2D7E">
            <w:pPr>
              <w:pStyle w:val="Header"/>
              <w:snapToGrid w:val="0"/>
              <w:rPr>
                <w:sz w:val="20"/>
                <w:szCs w:val="20"/>
                <w:lang w:val="af-ZA"/>
              </w:rPr>
            </w:pPr>
            <w:r w:rsidRPr="00344B7A">
              <w:rPr>
                <w:sz w:val="20"/>
                <w:szCs w:val="20"/>
                <w:lang w:val="af-ZA"/>
              </w:rPr>
              <w:t>Pretoria, 2006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A918A1">
            <w:pPr>
              <w:pStyle w:val="Header"/>
              <w:tabs>
                <w:tab w:val="left" w:pos="165"/>
              </w:tabs>
              <w:snapToGrid w:val="0"/>
              <w:jc w:val="center"/>
              <w:rPr>
                <w:sz w:val="20"/>
                <w:szCs w:val="20"/>
                <w:lang w:val="af-ZA"/>
              </w:rPr>
            </w:pPr>
            <w:r>
              <w:rPr>
                <w:sz w:val="20"/>
                <w:szCs w:val="20"/>
                <w:lang w:val="af-ZA"/>
              </w:rPr>
              <w:t>KOT*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A918A1">
            <w:pPr>
              <w:pStyle w:val="Header"/>
              <w:tabs>
                <w:tab w:val="left" w:pos="165"/>
              </w:tabs>
              <w:snapToGrid w:val="0"/>
              <w:jc w:val="center"/>
              <w:rPr>
                <w:sz w:val="20"/>
                <w:szCs w:val="20"/>
                <w:lang w:val="af-ZA"/>
              </w:rPr>
            </w:pPr>
            <w:r>
              <w:rPr>
                <w:sz w:val="20"/>
                <w:szCs w:val="20"/>
                <w:lang w:val="af-ZA"/>
              </w:rPr>
              <w:t>1616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A918A1">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A918A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A918A1">
            <w:pPr>
              <w:pStyle w:val="Header"/>
              <w:snapToGrid w:val="0"/>
              <w:spacing w:before="100"/>
              <w:jc w:val="center"/>
              <w:rPr>
                <w:sz w:val="16"/>
                <w:szCs w:val="16"/>
                <w:lang w:val="af-ZA"/>
              </w:rPr>
            </w:pPr>
            <w:r>
              <w:rPr>
                <w:sz w:val="16"/>
                <w:szCs w:val="16"/>
                <w:lang w:val="af-ZA"/>
              </w:rPr>
              <w:t>2014/5/9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A918A1">
            <w:pPr>
              <w:pStyle w:val="Header"/>
              <w:snapToGrid w:val="0"/>
              <w:jc w:val="both"/>
              <w:rPr>
                <w:smallCaps/>
                <w:color w:val="003399"/>
                <w:sz w:val="20"/>
                <w:szCs w:val="20"/>
                <w:lang w:val="af-ZA"/>
              </w:rPr>
            </w:pPr>
            <w:r>
              <w:rPr>
                <w:smallCaps/>
                <w:color w:val="003399"/>
                <w:sz w:val="20"/>
                <w:szCs w:val="20"/>
                <w:lang w:val="af-ZA"/>
              </w:rPr>
              <w:t>KOTZE, Scott H</w:t>
            </w:r>
          </w:p>
        </w:tc>
        <w:tc>
          <w:tcPr>
            <w:tcW w:w="3402" w:type="dxa"/>
            <w:tcBorders>
              <w:top w:val="single" w:sz="4" w:space="0" w:color="000000"/>
              <w:left w:val="single" w:sz="4" w:space="0" w:color="000000"/>
              <w:bottom w:val="single" w:sz="4" w:space="0" w:color="000000"/>
            </w:tcBorders>
          </w:tcPr>
          <w:p w:rsidR="009D3D53" w:rsidRDefault="009D3D53" w:rsidP="00A918A1">
            <w:pPr>
              <w:pStyle w:val="Header"/>
              <w:snapToGrid w:val="0"/>
              <w:rPr>
                <w:b/>
                <w:bCs/>
                <w:sz w:val="20"/>
                <w:szCs w:val="20"/>
                <w:lang w:val="af-ZA"/>
              </w:rPr>
            </w:pPr>
            <w:r>
              <w:rPr>
                <w:b/>
                <w:bCs/>
                <w:sz w:val="20"/>
                <w:szCs w:val="20"/>
                <w:lang w:val="af-ZA"/>
              </w:rPr>
              <w:t>Kotze - Familiegeskiedenis</w:t>
            </w:r>
          </w:p>
        </w:tc>
        <w:tc>
          <w:tcPr>
            <w:tcW w:w="3685" w:type="dxa"/>
            <w:tcBorders>
              <w:top w:val="single" w:sz="4" w:space="0" w:color="000000"/>
              <w:left w:val="single" w:sz="4" w:space="0" w:color="000000"/>
              <w:bottom w:val="single" w:sz="4" w:space="0" w:color="000000"/>
            </w:tcBorders>
          </w:tcPr>
          <w:p w:rsidR="009D3D53" w:rsidRDefault="009D3D53" w:rsidP="00A57D56">
            <w:pPr>
              <w:pStyle w:val="Header"/>
              <w:rPr>
                <w:i/>
                <w:color w:val="000000"/>
                <w:sz w:val="20"/>
                <w:szCs w:val="20"/>
                <w:lang w:eastAsia="en-ZA"/>
              </w:rPr>
            </w:pPr>
            <w:r>
              <w:rPr>
                <w:i/>
                <w:color w:val="000000"/>
                <w:sz w:val="20"/>
                <w:szCs w:val="20"/>
                <w:lang w:eastAsia="en-ZA"/>
              </w:rPr>
              <w:t>Kotze's van Marico: 'n familieverhaal met verwysing na aangetroude en naby families - Coetzee, De Beer, Naude, Schmidt, Steynberg en Van der Merwe</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A918A1">
            <w:pPr>
              <w:pStyle w:val="Header"/>
              <w:tabs>
                <w:tab w:val="left" w:pos="0"/>
                <w:tab w:val="left" w:pos="651"/>
              </w:tabs>
              <w:snapToGrid w:val="0"/>
              <w:rPr>
                <w:sz w:val="20"/>
                <w:lang w:val="af-ZA"/>
              </w:rPr>
            </w:pPr>
            <w:r>
              <w:rPr>
                <w:sz w:val="20"/>
                <w:lang w:val="af-ZA"/>
              </w:rPr>
              <w:t>Pretoria, 2013</w:t>
            </w:r>
          </w:p>
          <w:p w:rsidR="009D3D53" w:rsidRDefault="009D3D53" w:rsidP="00A918A1">
            <w:pPr>
              <w:pStyle w:val="Header"/>
              <w:tabs>
                <w:tab w:val="left" w:pos="0"/>
                <w:tab w:val="left" w:pos="651"/>
              </w:tabs>
              <w:snapToGrid w:val="0"/>
              <w:rPr>
                <w:sz w:val="20"/>
                <w:lang w:val="af-ZA"/>
              </w:rPr>
            </w:pPr>
            <w:r>
              <w:rPr>
                <w:sz w:val="20"/>
                <w:lang w:val="af-ZA"/>
              </w:rPr>
              <w:t>R400.00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Kotze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527995">
            <w:pPr>
              <w:pStyle w:val="Header"/>
              <w:tabs>
                <w:tab w:val="left" w:pos="165"/>
              </w:tabs>
              <w:snapToGrid w:val="0"/>
              <w:jc w:val="center"/>
              <w:rPr>
                <w:sz w:val="20"/>
                <w:szCs w:val="20"/>
              </w:rPr>
            </w:pPr>
            <w:r w:rsidRPr="004E3748">
              <w:rPr>
                <w:sz w:val="20"/>
                <w:szCs w:val="20"/>
              </w:rPr>
              <w:t>SMI*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27995">
            <w:pPr>
              <w:pStyle w:val="Header"/>
              <w:tabs>
                <w:tab w:val="left" w:pos="165"/>
              </w:tabs>
              <w:snapToGrid w:val="0"/>
              <w:jc w:val="center"/>
              <w:rPr>
                <w:sz w:val="20"/>
                <w:szCs w:val="20"/>
              </w:rPr>
            </w:pPr>
            <w:r w:rsidRPr="00344B7A">
              <w:rPr>
                <w:sz w:val="20"/>
                <w:szCs w:val="20"/>
              </w:rPr>
              <w:t>78.</w:t>
            </w:r>
          </w:p>
          <w:p w:rsidR="009D3D53" w:rsidRPr="00344B7A" w:rsidRDefault="009D3D53" w:rsidP="00527995">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27995">
            <w:pPr>
              <w:pStyle w:val="Header"/>
              <w:snapToGrid w:val="0"/>
              <w:spacing w:before="100"/>
              <w:jc w:val="center"/>
              <w:rPr>
                <w:sz w:val="16"/>
                <w:szCs w:val="16"/>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2799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2799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27995">
            <w:pPr>
              <w:pStyle w:val="Header"/>
              <w:snapToGrid w:val="0"/>
              <w:rPr>
                <w:color w:val="003399"/>
                <w:sz w:val="20"/>
                <w:szCs w:val="20"/>
              </w:rPr>
            </w:pPr>
            <w:r w:rsidRPr="00344B7A">
              <w:rPr>
                <w:color w:val="003399"/>
                <w:sz w:val="20"/>
                <w:szCs w:val="20"/>
              </w:rPr>
              <w:t>S</w:t>
            </w:r>
            <w:r w:rsidRPr="00344B7A">
              <w:rPr>
                <w:smallCaps/>
                <w:color w:val="003399"/>
                <w:sz w:val="20"/>
                <w:szCs w:val="20"/>
              </w:rPr>
              <w:t>mith,</w:t>
            </w:r>
            <w:r w:rsidRPr="00344B7A">
              <w:rPr>
                <w:color w:val="003399"/>
                <w:sz w:val="20"/>
                <w:szCs w:val="20"/>
              </w:rPr>
              <w:t xml:space="preserve"> M.</w:t>
            </w:r>
            <w:r>
              <w:rPr>
                <w:color w:val="003399"/>
                <w:sz w:val="20"/>
                <w:szCs w:val="20"/>
              </w:rPr>
              <w:t xml:space="preserve"> </w:t>
            </w:r>
            <w:r w:rsidRPr="00344B7A">
              <w:rPr>
                <w:color w:val="003399"/>
                <w:sz w:val="20"/>
                <w:szCs w:val="20"/>
              </w:rPr>
              <w:t>H.</w:t>
            </w:r>
            <w:r>
              <w:rPr>
                <w:color w:val="003399"/>
                <w:sz w:val="20"/>
                <w:szCs w:val="20"/>
              </w:rPr>
              <w:t xml:space="preserve"> </w:t>
            </w:r>
            <w:r w:rsidRPr="00344B7A">
              <w:rPr>
                <w:color w:val="003399"/>
                <w:sz w:val="20"/>
                <w:szCs w:val="20"/>
              </w:rPr>
              <w:t>D</w:t>
            </w:r>
          </w:p>
          <w:p w:rsidR="009D3D53" w:rsidRPr="00344B7A" w:rsidRDefault="009D3D53" w:rsidP="00527995">
            <w:pPr>
              <w:pStyle w:val="Header"/>
              <w:snapToGrid w:val="0"/>
              <w:rPr>
                <w:color w:val="003399"/>
                <w:sz w:val="20"/>
                <w:szCs w:val="20"/>
              </w:rPr>
            </w:pPr>
          </w:p>
          <w:p w:rsidR="009D3D53" w:rsidRPr="00344B7A" w:rsidRDefault="009D3D53" w:rsidP="00527995">
            <w:pPr>
              <w:pStyle w:val="Header"/>
              <w:snapToGrid w:val="0"/>
              <w:rPr>
                <w:color w:val="003399"/>
                <w:spacing w:val="-10"/>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527995">
            <w:pPr>
              <w:pStyle w:val="Header"/>
              <w:snapToGrid w:val="0"/>
              <w:rPr>
                <w:b/>
                <w:bCs/>
                <w:sz w:val="20"/>
                <w:szCs w:val="20"/>
                <w:lang w:val="de-DE"/>
              </w:rPr>
            </w:pPr>
            <w:r w:rsidRPr="00344B7A">
              <w:rPr>
                <w:b/>
                <w:bCs/>
                <w:sz w:val="20"/>
                <w:szCs w:val="20"/>
                <w:lang w:val="de-DE"/>
              </w:rPr>
              <w:t>Kotze - Geslagregister</w:t>
            </w:r>
            <w:r>
              <w:rPr>
                <w:b/>
                <w:bCs/>
                <w:sz w:val="20"/>
                <w:szCs w:val="20"/>
                <w:lang w:val="de-DE"/>
              </w:rPr>
              <w:t xml:space="preserve"> </w:t>
            </w:r>
            <w:r w:rsidRPr="00344B7A">
              <w:rPr>
                <w:b/>
                <w:bCs/>
                <w:sz w:val="20"/>
                <w:szCs w:val="20"/>
                <w:lang w:val="de-DE"/>
              </w:rPr>
              <w:t>- Sandveld</w:t>
            </w:r>
          </w:p>
          <w:p w:rsidR="009D3D53" w:rsidRPr="00344B7A" w:rsidRDefault="009D3D53" w:rsidP="00527995">
            <w:pPr>
              <w:pStyle w:val="Header"/>
              <w:spacing w:after="120"/>
              <w:rPr>
                <w:b/>
                <w:bCs/>
                <w:spacing w:val="-3"/>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527995">
            <w:pPr>
              <w:pStyle w:val="Header"/>
              <w:snapToGrid w:val="0"/>
              <w:spacing w:after="120"/>
              <w:jc w:val="both"/>
              <w:rPr>
                <w:i/>
                <w:iCs/>
                <w:sz w:val="20"/>
                <w:szCs w:val="20"/>
                <w:lang w:val="de-DE"/>
              </w:rPr>
            </w:pPr>
            <w:r w:rsidRPr="00344B7A">
              <w:rPr>
                <w:i/>
                <w:iCs/>
                <w:sz w:val="20"/>
                <w:szCs w:val="20"/>
                <w:lang w:val="de-DE"/>
              </w:rPr>
              <w:t>Boerepioniers van die Sandveld.</w:t>
            </w:r>
          </w:p>
          <w:p w:rsidR="009D3D53" w:rsidRPr="00344B7A" w:rsidRDefault="009D3D53" w:rsidP="00527995">
            <w:pPr>
              <w:pStyle w:val="Header"/>
              <w:spacing w:after="120"/>
              <w:jc w:val="both"/>
              <w:rPr>
                <w:sz w:val="20"/>
                <w:szCs w:val="20"/>
                <w:lang w:val="de-DE"/>
              </w:rPr>
            </w:pPr>
            <w:r w:rsidRPr="00344B7A">
              <w:rPr>
                <w:sz w:val="20"/>
                <w:szCs w:val="20"/>
                <w:lang w:val="de-DE"/>
              </w:rPr>
              <w:t>[RGN Publikasie nr 23]</w:t>
            </w:r>
          </w:p>
          <w:p w:rsidR="009D3D53" w:rsidRPr="00344B7A" w:rsidRDefault="009D3D53" w:rsidP="00527995">
            <w:pPr>
              <w:pStyle w:val="Header"/>
              <w:spacing w:after="120"/>
              <w:jc w:val="both"/>
              <w:rPr>
                <w:sz w:val="20"/>
                <w:szCs w:val="20"/>
                <w:lang w:val="de-DE"/>
              </w:rPr>
            </w:pPr>
            <w:r w:rsidRPr="00344B7A">
              <w:rPr>
                <w:sz w:val="20"/>
                <w:szCs w:val="20"/>
                <w:lang w:val="de-DE"/>
              </w:rPr>
              <w:t xml:space="preserve">ISBN 0 7969 0208 9 </w:t>
            </w:r>
            <w:r w:rsidRPr="00344B7A">
              <w:rPr>
                <w:i/>
                <w:sz w:val="20"/>
                <w:szCs w:val="20"/>
                <w:lang w:val="de-DE"/>
              </w:rPr>
              <w:t>+ Indeks van persone en plase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27995">
            <w:pPr>
              <w:pStyle w:val="Header"/>
              <w:snapToGrid w:val="0"/>
              <w:rPr>
                <w:sz w:val="20"/>
                <w:szCs w:val="20"/>
              </w:rPr>
            </w:pPr>
            <w:r w:rsidRPr="00344B7A">
              <w:rPr>
                <w:sz w:val="20"/>
                <w:szCs w:val="20"/>
              </w:rPr>
              <w:t>Pretoria, RGN, 1985.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KOT</w:t>
            </w:r>
            <w:r w:rsidRPr="00DD2D04">
              <w:rPr>
                <w:sz w:val="16"/>
                <w:szCs w:val="16"/>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66.</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83284">
            <w:pPr>
              <w:snapToGrid w:val="0"/>
              <w:rPr>
                <w:color w:val="003399"/>
                <w:sz w:val="20"/>
                <w:szCs w:val="20"/>
              </w:rPr>
            </w:pPr>
            <w:r w:rsidRPr="00344B7A">
              <w:rPr>
                <w:smallCaps/>
                <w:color w:val="003399"/>
                <w:sz w:val="20"/>
                <w:szCs w:val="20"/>
              </w:rPr>
              <w:t>Du Toit</w:t>
            </w:r>
            <w:r w:rsidRPr="00344B7A">
              <w:rPr>
                <w:color w:val="003399"/>
                <w:sz w:val="20"/>
                <w:szCs w:val="20"/>
              </w:rPr>
              <w:t>, S. E. M.</w:t>
            </w:r>
          </w:p>
        </w:tc>
        <w:tc>
          <w:tcPr>
            <w:tcW w:w="3402" w:type="dxa"/>
            <w:tcBorders>
              <w:top w:val="single" w:sz="4" w:space="0" w:color="000000"/>
              <w:left w:val="single" w:sz="4" w:space="0" w:color="000000"/>
              <w:bottom w:val="single" w:sz="4" w:space="0" w:color="000000"/>
            </w:tcBorders>
          </w:tcPr>
          <w:p w:rsidR="009D3D53" w:rsidRPr="00344B7A" w:rsidRDefault="009D3D53" w:rsidP="0086091A">
            <w:pPr>
              <w:pStyle w:val="Header"/>
              <w:tabs>
                <w:tab w:val="clear" w:pos="4320"/>
                <w:tab w:val="clear" w:pos="8640"/>
                <w:tab w:val="left" w:pos="238"/>
                <w:tab w:val="center" w:pos="4536"/>
                <w:tab w:val="right" w:pos="9072"/>
              </w:tabs>
              <w:snapToGrid w:val="0"/>
              <w:spacing w:after="30"/>
              <w:ind w:left="244" w:hanging="244"/>
              <w:rPr>
                <w:b/>
                <w:bCs/>
                <w:sz w:val="20"/>
                <w:szCs w:val="20"/>
                <w:lang w:val="af-ZA"/>
              </w:rPr>
            </w:pPr>
            <w:r w:rsidRPr="00344B7A">
              <w:rPr>
                <w:b/>
                <w:bCs/>
                <w:sz w:val="20"/>
                <w:szCs w:val="20"/>
                <w:lang w:val="af-ZA"/>
              </w:rPr>
              <w:t>Kotze</w:t>
            </w:r>
            <w:r w:rsidRPr="00344B7A">
              <w:rPr>
                <w:b/>
                <w:sz w:val="20"/>
                <w:szCs w:val="20"/>
                <w:lang w:val="af-ZA"/>
              </w:rPr>
              <w:t xml:space="preserve"> - </w:t>
            </w:r>
            <w:r w:rsidRPr="00344B7A">
              <w:rPr>
                <w:b/>
                <w:bCs/>
                <w:sz w:val="20"/>
                <w:szCs w:val="20"/>
                <w:lang w:val="af-ZA"/>
              </w:rPr>
              <w:t>Kwartierstaat</w:t>
            </w:r>
          </w:p>
          <w:p w:rsidR="009D3D53" w:rsidRPr="00344B7A" w:rsidRDefault="009D3D53" w:rsidP="002F35FA">
            <w:pPr>
              <w:pStyle w:val="Header"/>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283284">
            <w:pPr>
              <w:pStyle w:val="Header"/>
              <w:snapToGrid w:val="0"/>
              <w:rPr>
                <w:i/>
                <w:iCs/>
                <w:sz w:val="20"/>
                <w:szCs w:val="20"/>
              </w:rPr>
            </w:pPr>
            <w:r w:rsidRPr="00344B7A">
              <w:rPr>
                <w:i/>
                <w:sz w:val="20"/>
                <w:szCs w:val="20"/>
                <w:lang w:val="af-ZA"/>
              </w:rPr>
              <w:t xml:space="preserve">Kwartierstaat: </w:t>
            </w:r>
            <w:r w:rsidRPr="00344B7A">
              <w:rPr>
                <w:i/>
                <w:iCs/>
                <w:sz w:val="20"/>
                <w:szCs w:val="20"/>
              </w:rPr>
              <w:t>Susanna Elizabeth Magdalena Kotze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83284">
            <w:pPr>
              <w:pStyle w:val="Header"/>
              <w:snapToGrid w:val="0"/>
              <w:rPr>
                <w:sz w:val="20"/>
                <w:lang w:val="af-ZA"/>
              </w:rPr>
            </w:pPr>
            <w:r w:rsidRPr="00344B7A">
              <w:rPr>
                <w:sz w:val="20"/>
                <w:lang w:val="af-ZA"/>
              </w:rPr>
              <w:t>Komatiepoort, 2009.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KOT*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C162A">
            <w:pPr>
              <w:pStyle w:val="Header"/>
              <w:tabs>
                <w:tab w:val="left" w:pos="165"/>
              </w:tabs>
              <w:snapToGrid w:val="0"/>
              <w:jc w:val="center"/>
              <w:rPr>
                <w:smallCaps/>
                <w:sz w:val="20"/>
                <w:szCs w:val="20"/>
              </w:rPr>
            </w:pPr>
            <w:r w:rsidRPr="00344B7A">
              <w:rPr>
                <w:sz w:val="20"/>
                <w:szCs w:val="20"/>
              </w:rPr>
              <w:t>505.</w:t>
            </w:r>
            <w:r w:rsidRPr="00344B7A">
              <w:rPr>
                <w:sz w:val="20"/>
                <w:szCs w:val="20"/>
              </w:rPr>
              <w:br/>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 xml:space="preserve"> 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lang w:val="en-GB"/>
              </w:rPr>
            </w:pPr>
            <w:r w:rsidRPr="00344B7A">
              <w:rPr>
                <w:color w:val="003399"/>
                <w:sz w:val="20"/>
                <w:szCs w:val="20"/>
                <w:lang w:val="en-GB"/>
              </w:rPr>
              <w:t>K</w:t>
            </w:r>
            <w:r w:rsidRPr="00344B7A">
              <w:rPr>
                <w:smallCaps/>
                <w:color w:val="003399"/>
                <w:sz w:val="20"/>
                <w:szCs w:val="20"/>
                <w:lang w:val="en-GB"/>
              </w:rPr>
              <w:t>otzé,</w:t>
            </w:r>
            <w:r w:rsidRPr="00344B7A">
              <w:rPr>
                <w:color w:val="003399"/>
                <w:sz w:val="20"/>
                <w:szCs w:val="20"/>
                <w:lang w:val="en-GB"/>
              </w:rPr>
              <w:t xml:space="preserve"> H.</w:t>
            </w:r>
            <w:r>
              <w:rPr>
                <w:color w:val="003399"/>
                <w:sz w:val="20"/>
                <w:szCs w:val="20"/>
                <w:lang w:val="en-GB"/>
              </w:rPr>
              <w:t xml:space="preserve"> </w:t>
            </w:r>
            <w:r w:rsidRPr="00344B7A">
              <w:rPr>
                <w:color w:val="003399"/>
                <w:sz w:val="20"/>
                <w:szCs w:val="20"/>
                <w:lang w:val="en-GB"/>
              </w:rPr>
              <w:t>P.</w:t>
            </w:r>
          </w:p>
        </w:tc>
        <w:tc>
          <w:tcPr>
            <w:tcW w:w="3402" w:type="dxa"/>
            <w:tcBorders>
              <w:top w:val="single" w:sz="4" w:space="0" w:color="000000"/>
              <w:left w:val="single" w:sz="4" w:space="0" w:color="000000"/>
              <w:bottom w:val="single" w:sz="4" w:space="0" w:color="000000"/>
            </w:tcBorders>
          </w:tcPr>
          <w:p w:rsidR="009D3D53" w:rsidRPr="00344B7A" w:rsidRDefault="009D3D53" w:rsidP="00C152B6">
            <w:pPr>
              <w:pStyle w:val="Header"/>
              <w:snapToGrid w:val="0"/>
              <w:rPr>
                <w:b/>
                <w:bCs/>
                <w:sz w:val="20"/>
                <w:szCs w:val="20"/>
              </w:rPr>
            </w:pPr>
            <w:r w:rsidRPr="00344B7A">
              <w:rPr>
                <w:b/>
                <w:bCs/>
                <w:sz w:val="20"/>
                <w:szCs w:val="20"/>
              </w:rPr>
              <w:t>Kotzee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sz w:val="20"/>
                <w:szCs w:val="20"/>
              </w:rPr>
              <w:t>Geslagregister van Theunis Johannes Kotzee en Maria Gloudina Louw.</w:t>
            </w:r>
            <w:r w:rsidRPr="00344B7A">
              <w:rPr>
                <w:i/>
                <w:iCs/>
                <w:sz w:val="20"/>
                <w:szCs w:val="20"/>
              </w:rPr>
              <w:t xml:space="preserve"> </w:t>
            </w:r>
          </w:p>
          <w:p w:rsidR="009D3D53" w:rsidRPr="00344B7A" w:rsidRDefault="009D3D53" w:rsidP="009F74A5">
            <w:pPr>
              <w:pStyle w:val="Header"/>
              <w:jc w:val="both"/>
              <w:rPr>
                <w:sz w:val="20"/>
                <w:szCs w:val="20"/>
              </w:rPr>
            </w:pPr>
            <w:r w:rsidRPr="00344B7A">
              <w:rPr>
                <w:sz w:val="20"/>
                <w:szCs w:val="20"/>
              </w:rPr>
              <w:t>[RGN Genealogie Publ. Nr 7]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Pretoria, RGN, 1978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KOT</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1131</w:t>
            </w:r>
          </w:p>
          <w:p w:rsidR="009D3D53" w:rsidRPr="00344B7A" w:rsidRDefault="009D3D53" w:rsidP="00C152B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lang w:val="en-GB"/>
              </w:rPr>
            </w:pPr>
            <w:r w:rsidRPr="00344B7A">
              <w:rPr>
                <w:color w:val="003399"/>
                <w:sz w:val="20"/>
                <w:szCs w:val="20"/>
                <w:lang w:val="en-GB"/>
              </w:rPr>
              <w:t>K</w:t>
            </w:r>
            <w:r w:rsidRPr="00344B7A">
              <w:rPr>
                <w:smallCaps/>
                <w:color w:val="003399"/>
                <w:sz w:val="20"/>
                <w:szCs w:val="20"/>
                <w:lang w:val="en-GB"/>
              </w:rPr>
              <w:t>otzé,</w:t>
            </w:r>
            <w:r w:rsidRPr="00344B7A">
              <w:rPr>
                <w:color w:val="003399"/>
                <w:sz w:val="20"/>
                <w:szCs w:val="20"/>
                <w:lang w:val="en-GB"/>
              </w:rPr>
              <w:t xml:space="preserve"> H.</w:t>
            </w:r>
            <w:r>
              <w:rPr>
                <w:color w:val="003399"/>
                <w:sz w:val="20"/>
                <w:szCs w:val="20"/>
                <w:lang w:val="en-GB"/>
              </w:rPr>
              <w:t xml:space="preserve"> </w:t>
            </w:r>
            <w:r w:rsidRPr="00344B7A">
              <w:rPr>
                <w:color w:val="003399"/>
                <w:sz w:val="20"/>
                <w:szCs w:val="20"/>
                <w:lang w:val="en-GB"/>
              </w:rPr>
              <w:t>P.</w:t>
            </w:r>
          </w:p>
        </w:tc>
        <w:tc>
          <w:tcPr>
            <w:tcW w:w="3402" w:type="dxa"/>
            <w:tcBorders>
              <w:top w:val="single" w:sz="4" w:space="0" w:color="000000"/>
              <w:left w:val="single" w:sz="4" w:space="0" w:color="000000"/>
              <w:bottom w:val="single" w:sz="4" w:space="0" w:color="000000"/>
            </w:tcBorders>
          </w:tcPr>
          <w:p w:rsidR="009D3D53" w:rsidRPr="00344B7A" w:rsidRDefault="009D3D53" w:rsidP="00C152B6">
            <w:pPr>
              <w:pStyle w:val="Header"/>
              <w:snapToGrid w:val="0"/>
              <w:rPr>
                <w:b/>
                <w:bCs/>
                <w:sz w:val="20"/>
                <w:szCs w:val="20"/>
              </w:rPr>
            </w:pPr>
            <w:r w:rsidRPr="00344B7A">
              <w:rPr>
                <w:b/>
                <w:bCs/>
                <w:sz w:val="20"/>
                <w:szCs w:val="20"/>
              </w:rPr>
              <w:t>Kotzee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sz w:val="20"/>
                <w:szCs w:val="20"/>
              </w:rPr>
              <w:t>Geslagregister van Theunis Johannes Kotzee en Maria Gloudina Louw.</w:t>
            </w:r>
            <w:r w:rsidRPr="00344B7A">
              <w:rPr>
                <w:i/>
                <w:iCs/>
                <w:sz w:val="20"/>
                <w:szCs w:val="20"/>
              </w:rPr>
              <w:t xml:space="preserve"> </w:t>
            </w:r>
          </w:p>
          <w:p w:rsidR="009D3D53" w:rsidRPr="00344B7A" w:rsidRDefault="009D3D53" w:rsidP="009F74A5">
            <w:pPr>
              <w:pStyle w:val="Header"/>
              <w:jc w:val="both"/>
              <w:rPr>
                <w:sz w:val="20"/>
                <w:szCs w:val="20"/>
              </w:rPr>
            </w:pPr>
            <w:r w:rsidRPr="00344B7A">
              <w:rPr>
                <w:sz w:val="20"/>
                <w:szCs w:val="20"/>
              </w:rPr>
              <w:t>[RGN Genealogie Publ. Nr 7](Kopie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B0FD3">
            <w:pPr>
              <w:pStyle w:val="Header"/>
              <w:snapToGrid w:val="0"/>
              <w:rPr>
                <w:sz w:val="20"/>
                <w:szCs w:val="20"/>
              </w:rPr>
            </w:pPr>
            <w:r w:rsidRPr="00344B7A">
              <w:rPr>
                <w:sz w:val="20"/>
                <w:szCs w:val="20"/>
              </w:rPr>
              <w:t>Pretoria, RGN, 1978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CE362B">
            <w:pPr>
              <w:pStyle w:val="Header"/>
              <w:tabs>
                <w:tab w:val="left" w:pos="165"/>
              </w:tabs>
              <w:snapToGrid w:val="0"/>
              <w:jc w:val="center"/>
              <w:rPr>
                <w:color w:val="FF0000"/>
                <w:sz w:val="20"/>
                <w:szCs w:val="20"/>
                <w:lang w:val="af-ZA"/>
              </w:rPr>
            </w:pPr>
            <w:r>
              <w:rPr>
                <w:sz w:val="20"/>
                <w:szCs w:val="20"/>
                <w:lang w:val="af-ZA"/>
              </w:rPr>
              <w:t>VAN dM</w:t>
            </w:r>
            <w:r w:rsidRPr="00344B7A">
              <w:rPr>
                <w:sz w:val="20"/>
                <w:szCs w:val="20"/>
                <w:lang w:val="af-ZA"/>
              </w:rPr>
              <w:t xml:space="preserve"> *</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1440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07E9F">
            <w:pPr>
              <w:pStyle w:val="Header"/>
              <w:tabs>
                <w:tab w:val="left" w:pos="165"/>
              </w:tabs>
              <w:snapToGrid w:val="0"/>
              <w:rPr>
                <w:color w:val="003399"/>
                <w:sz w:val="20"/>
                <w:szCs w:val="20"/>
                <w:lang w:val="af-ZA"/>
              </w:rPr>
            </w:pPr>
            <w:r w:rsidRPr="00344B7A">
              <w:rPr>
                <w:color w:val="003399"/>
                <w:sz w:val="20"/>
                <w:szCs w:val="20"/>
                <w:lang w:val="af-ZA"/>
              </w:rPr>
              <w:t>VAN DER MERWE, GERT</w:t>
            </w:r>
          </w:p>
        </w:tc>
        <w:tc>
          <w:tcPr>
            <w:tcW w:w="3402" w:type="dxa"/>
            <w:tcBorders>
              <w:top w:val="single" w:sz="4" w:space="0" w:color="000000"/>
              <w:left w:val="single" w:sz="4" w:space="0" w:color="000000"/>
              <w:bottom w:val="single" w:sz="4" w:space="0" w:color="000000"/>
            </w:tcBorders>
          </w:tcPr>
          <w:p w:rsidR="009D3D53" w:rsidRPr="00344B7A" w:rsidRDefault="009D3D53" w:rsidP="00507E9F">
            <w:pPr>
              <w:pStyle w:val="Header"/>
              <w:snapToGrid w:val="0"/>
              <w:rPr>
                <w:b/>
                <w:sz w:val="20"/>
                <w:szCs w:val="20"/>
                <w:lang w:val="af-ZA"/>
              </w:rPr>
            </w:pPr>
            <w:r w:rsidRPr="00344B7A">
              <w:rPr>
                <w:b/>
                <w:sz w:val="20"/>
                <w:szCs w:val="20"/>
                <w:lang w:val="af-ZA"/>
              </w:rPr>
              <w:t>Koue Bokkeveld - Op-die-Berg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F365E1">
            <w:pPr>
              <w:pStyle w:val="Header"/>
              <w:tabs>
                <w:tab w:val="left" w:pos="165"/>
              </w:tabs>
              <w:snapToGrid w:val="0"/>
              <w:rPr>
                <w:i/>
                <w:sz w:val="20"/>
                <w:szCs w:val="20"/>
                <w:lang w:val="af-ZA"/>
              </w:rPr>
            </w:pPr>
            <w:r w:rsidRPr="00344B7A">
              <w:rPr>
                <w:i/>
                <w:sz w:val="20"/>
                <w:szCs w:val="20"/>
                <w:lang w:val="af-ZA"/>
              </w:rPr>
              <w:t>Koue Bokkeveld: Die storie van Op-die-Berg</w:t>
            </w:r>
          </w:p>
          <w:p w:rsidR="009D3D53" w:rsidRPr="00344B7A" w:rsidRDefault="009D3D53" w:rsidP="00F365E1">
            <w:pPr>
              <w:pStyle w:val="Header"/>
              <w:tabs>
                <w:tab w:val="left" w:pos="165"/>
              </w:tabs>
              <w:snapToGrid w:val="0"/>
              <w:rPr>
                <w:sz w:val="20"/>
                <w:szCs w:val="20"/>
                <w:lang w:val="af-ZA"/>
              </w:rPr>
            </w:pPr>
            <w:r w:rsidRPr="00344B7A">
              <w:rPr>
                <w:sz w:val="20"/>
                <w:szCs w:val="20"/>
                <w:lang w:val="af-ZA"/>
              </w:rPr>
              <w:t>ISBN: 978-0-620-50392-1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07E9F">
            <w:pPr>
              <w:pStyle w:val="Header"/>
              <w:snapToGrid w:val="0"/>
              <w:rPr>
                <w:sz w:val="20"/>
                <w:szCs w:val="20"/>
                <w:lang w:val="af-ZA"/>
              </w:rPr>
            </w:pPr>
            <w:r w:rsidRPr="00344B7A">
              <w:rPr>
                <w:sz w:val="20"/>
                <w:szCs w:val="20"/>
                <w:lang w:val="af-ZA"/>
              </w:rPr>
              <w:t>Gordonsbaai, 2011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E5462C">
            <w:pPr>
              <w:pStyle w:val="Header"/>
              <w:tabs>
                <w:tab w:val="left" w:pos="165"/>
              </w:tabs>
              <w:snapToGrid w:val="0"/>
              <w:jc w:val="center"/>
              <w:rPr>
                <w:sz w:val="20"/>
                <w:szCs w:val="20"/>
              </w:rPr>
            </w:pPr>
            <w:r w:rsidRPr="00344B7A">
              <w:rPr>
                <w:sz w:val="20"/>
                <w:szCs w:val="20"/>
              </w:rPr>
              <w:t>GER</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5462C">
            <w:pPr>
              <w:pStyle w:val="Header"/>
              <w:tabs>
                <w:tab w:val="left" w:pos="165"/>
              </w:tabs>
              <w:snapToGrid w:val="0"/>
              <w:jc w:val="center"/>
              <w:rPr>
                <w:sz w:val="20"/>
                <w:szCs w:val="20"/>
              </w:rPr>
            </w:pPr>
            <w:r w:rsidRPr="00344B7A">
              <w:rPr>
                <w:sz w:val="20"/>
                <w:szCs w:val="20"/>
              </w:rPr>
              <w:t>132.</w:t>
            </w:r>
          </w:p>
          <w:p w:rsidR="009D3D53" w:rsidRPr="00344B7A" w:rsidRDefault="009D3D53" w:rsidP="00E5462C">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E5462C">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5462C">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5462C">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515F6">
            <w:pPr>
              <w:pStyle w:val="Header"/>
              <w:snapToGrid w:val="0"/>
              <w:rPr>
                <w:color w:val="003399"/>
                <w:sz w:val="20"/>
                <w:szCs w:val="20"/>
              </w:rPr>
            </w:pPr>
            <w:r w:rsidRPr="00344B7A">
              <w:rPr>
                <w:color w:val="003399"/>
                <w:spacing w:val="-5"/>
                <w:sz w:val="20"/>
                <w:szCs w:val="20"/>
              </w:rPr>
              <w:t>F</w:t>
            </w:r>
            <w:r w:rsidRPr="00344B7A">
              <w:rPr>
                <w:smallCaps/>
                <w:color w:val="003399"/>
                <w:spacing w:val="-5"/>
                <w:sz w:val="20"/>
                <w:szCs w:val="20"/>
              </w:rPr>
              <w:t>erreira</w:t>
            </w:r>
            <w:r w:rsidRPr="00344B7A">
              <w:rPr>
                <w:color w:val="003399"/>
                <w:spacing w:val="-5"/>
                <w:sz w:val="20"/>
                <w:szCs w:val="20"/>
              </w:rPr>
              <w:t>, O.</w:t>
            </w:r>
            <w:r>
              <w:rPr>
                <w:color w:val="003399"/>
                <w:spacing w:val="-5"/>
                <w:sz w:val="20"/>
                <w:szCs w:val="20"/>
              </w:rPr>
              <w:t xml:space="preserve"> </w:t>
            </w:r>
            <w:r w:rsidRPr="00344B7A">
              <w:rPr>
                <w:color w:val="003399"/>
                <w:spacing w:val="-5"/>
                <w:sz w:val="20"/>
                <w:szCs w:val="20"/>
              </w:rPr>
              <w:t>J.</w:t>
            </w:r>
            <w:r>
              <w:rPr>
                <w:color w:val="003399"/>
                <w:spacing w:val="-5"/>
                <w:sz w:val="20"/>
                <w:szCs w:val="20"/>
              </w:rPr>
              <w:t xml:space="preserve"> </w:t>
            </w:r>
            <w:r w:rsidRPr="00344B7A">
              <w:rPr>
                <w:color w:val="003399"/>
                <w:spacing w:val="-5"/>
                <w:sz w:val="20"/>
                <w:szCs w:val="20"/>
              </w:rPr>
              <w:t>O.</w:t>
            </w:r>
          </w:p>
        </w:tc>
        <w:tc>
          <w:tcPr>
            <w:tcW w:w="3402" w:type="dxa"/>
            <w:tcBorders>
              <w:top w:val="single" w:sz="4" w:space="0" w:color="000000"/>
              <w:left w:val="single" w:sz="4" w:space="0" w:color="000000"/>
              <w:bottom w:val="single" w:sz="4" w:space="0" w:color="000000"/>
            </w:tcBorders>
          </w:tcPr>
          <w:p w:rsidR="009D3D53" w:rsidRPr="00344B7A" w:rsidRDefault="009D3D53" w:rsidP="00E5462C">
            <w:pPr>
              <w:pStyle w:val="Header"/>
              <w:snapToGrid w:val="0"/>
              <w:rPr>
                <w:b/>
                <w:bCs/>
                <w:sz w:val="20"/>
                <w:szCs w:val="20"/>
              </w:rPr>
            </w:pPr>
            <w:r w:rsidRPr="00344B7A">
              <w:rPr>
                <w:b/>
                <w:bCs/>
                <w:sz w:val="20"/>
                <w:szCs w:val="20"/>
              </w:rPr>
              <w:t>Kouga - Geskiedenis</w:t>
            </w:r>
          </w:p>
          <w:p w:rsidR="009D3D53" w:rsidRPr="00344B7A" w:rsidRDefault="009D3D53" w:rsidP="00E5462C">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E5462C">
            <w:pPr>
              <w:pStyle w:val="Header"/>
              <w:snapToGrid w:val="0"/>
              <w:jc w:val="both"/>
              <w:rPr>
                <w:i/>
                <w:iCs/>
                <w:sz w:val="20"/>
                <w:szCs w:val="20"/>
                <w:lang w:val="de-DE"/>
              </w:rPr>
            </w:pPr>
            <w:r w:rsidRPr="00344B7A">
              <w:rPr>
                <w:i/>
                <w:iCs/>
                <w:sz w:val="20"/>
                <w:szCs w:val="20"/>
                <w:lang w:val="de-DE"/>
              </w:rPr>
              <w:t xml:space="preserve">Onder-Kouga: Bakermat van Gerbers en Ferreiras. </w:t>
            </w:r>
          </w:p>
          <w:p w:rsidR="009D3D53" w:rsidRPr="00344B7A" w:rsidRDefault="009D3D53" w:rsidP="00E5462C">
            <w:pPr>
              <w:pStyle w:val="Header"/>
              <w:spacing w:after="120"/>
              <w:jc w:val="both"/>
              <w:rPr>
                <w:sz w:val="20"/>
                <w:szCs w:val="20"/>
              </w:rPr>
            </w:pPr>
            <w:r w:rsidRPr="00344B7A">
              <w:rPr>
                <w:sz w:val="20"/>
                <w:szCs w:val="20"/>
              </w:rPr>
              <w:t xml:space="preserve">ISBN 0-620-29408-6 </w:t>
            </w:r>
            <w:r w:rsidRPr="00344B7A">
              <w:rPr>
                <w:i/>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5462C">
            <w:pPr>
              <w:pStyle w:val="Header"/>
              <w:snapToGrid w:val="0"/>
              <w:rPr>
                <w:sz w:val="20"/>
                <w:szCs w:val="20"/>
              </w:rPr>
            </w:pPr>
            <w:r w:rsidRPr="00344B7A">
              <w:rPr>
                <w:sz w:val="20"/>
                <w:szCs w:val="20"/>
              </w:rPr>
              <w:t>Jeffreysbaai, Adamastor, 2004.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6F319A">
            <w:pPr>
              <w:pStyle w:val="Header"/>
              <w:tabs>
                <w:tab w:val="left" w:pos="165"/>
              </w:tabs>
              <w:snapToGrid w:val="0"/>
              <w:jc w:val="center"/>
              <w:rPr>
                <w:sz w:val="20"/>
                <w:szCs w:val="20"/>
              </w:rPr>
            </w:pPr>
            <w:r w:rsidRPr="00361D3A">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tabs>
                <w:tab w:val="left" w:pos="165"/>
              </w:tabs>
              <w:snapToGrid w:val="0"/>
              <w:jc w:val="center"/>
              <w:rPr>
                <w:sz w:val="18"/>
                <w:szCs w:val="18"/>
              </w:rPr>
            </w:pPr>
            <w:r w:rsidRPr="00344B7A">
              <w:rPr>
                <w:sz w:val="20"/>
                <w:szCs w:val="20"/>
              </w:rPr>
              <w:t>593.</w:t>
            </w:r>
            <w:r w:rsidRPr="00344B7A">
              <w:rPr>
                <w:sz w:val="20"/>
                <w:szCs w:val="20"/>
              </w:rPr>
              <w:br/>
            </w:r>
          </w:p>
          <w:p w:rsidR="009D3D53" w:rsidRPr="00344B7A" w:rsidRDefault="009D3D53" w:rsidP="006F319A">
            <w:pPr>
              <w:pStyle w:val="Header"/>
              <w:tabs>
                <w:tab w:val="left" w:pos="165"/>
              </w:tabs>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F319A">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rPr>
            </w:pPr>
            <w:r>
              <w:rPr>
                <w:sz w:val="16"/>
                <w:szCs w:val="16"/>
              </w:rPr>
              <w:t xml:space="preserve"> </w:t>
            </w: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snapToGrid w:val="0"/>
              <w:rPr>
                <w:smallCaps/>
                <w:color w:val="003399"/>
                <w:spacing w:val="-4"/>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A918A1">
            <w:pPr>
              <w:pStyle w:val="Header"/>
              <w:snapToGrid w:val="0"/>
              <w:rPr>
                <w:b/>
                <w:sz w:val="20"/>
                <w:szCs w:val="20"/>
                <w:lang w:val="af-ZA"/>
              </w:rPr>
            </w:pPr>
            <w:r w:rsidRPr="00344B7A">
              <w:rPr>
                <w:b/>
                <w:sz w:val="20"/>
                <w:szCs w:val="20"/>
                <w:lang w:val="af-ZA"/>
              </w:rPr>
              <w:t xml:space="preserve">Krapohl - Geslagregisters  </w:t>
            </w:r>
          </w:p>
          <w:p w:rsidR="009D3D53" w:rsidRPr="00344B7A" w:rsidRDefault="009D3D53" w:rsidP="00A918A1">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43666F">
            <w:pPr>
              <w:pStyle w:val="Header"/>
              <w:snapToGrid w:val="0"/>
              <w:jc w:val="both"/>
              <w:rPr>
                <w:spacing w:val="-5"/>
                <w:sz w:val="20"/>
                <w:szCs w:val="20"/>
              </w:rPr>
            </w:pPr>
            <w:r w:rsidRPr="00344B7A">
              <w:rPr>
                <w:i/>
                <w:spacing w:val="-5"/>
                <w:sz w:val="20"/>
                <w:szCs w:val="20"/>
              </w:rPr>
              <w:t xml:space="preserve">Omnibus </w:t>
            </w:r>
            <w:r>
              <w:rPr>
                <w:spacing w:val="-5"/>
                <w:sz w:val="20"/>
                <w:szCs w:val="20"/>
              </w:rPr>
              <w:t xml:space="preserve">2 </w:t>
            </w:r>
            <w:r w:rsidRPr="00344B7A">
              <w:rPr>
                <w:spacing w:val="-5"/>
                <w:sz w:val="20"/>
                <w:szCs w:val="20"/>
              </w:rPr>
              <w:t>(</w:t>
            </w:r>
            <w:r w:rsidRPr="007766C3">
              <w:rPr>
                <w:b/>
                <w:spacing w:val="-5"/>
                <w:sz w:val="20"/>
                <w:szCs w:val="20"/>
              </w:rPr>
              <w:t>Inhoud:</w:t>
            </w:r>
            <w:r w:rsidRPr="00344B7A">
              <w:rPr>
                <w:spacing w:val="-5"/>
                <w:sz w:val="20"/>
                <w:szCs w:val="20"/>
              </w:rPr>
              <w:t xml:space="preserve"> </w:t>
            </w:r>
            <w:r w:rsidRPr="00344B7A">
              <w:rPr>
                <w:bCs/>
                <w:sz w:val="20"/>
              </w:rPr>
              <w:t>Cilliers; Krapohl; Oelschig; Rossouw; van Aardt; Rooikruislys van Boere krygsgevangenes in ABO; Oproep van OVS Burgers vir kommandodiens in ABO)</w:t>
            </w:r>
          </w:p>
          <w:p w:rsidR="009D3D53" w:rsidRPr="00344B7A" w:rsidRDefault="009D3D53" w:rsidP="0043666F">
            <w:pPr>
              <w:pStyle w:val="Header"/>
              <w:snapToGrid w:val="0"/>
              <w:jc w:val="both"/>
              <w:rPr>
                <w:spacing w:val="-5"/>
                <w:sz w:val="20"/>
                <w:szCs w:val="20"/>
              </w:rPr>
            </w:pPr>
            <w:r w:rsidRPr="00344B7A">
              <w:rPr>
                <w:spacing w:val="-5"/>
                <w:sz w:val="20"/>
                <w:szCs w:val="20"/>
              </w:rPr>
              <w:t xml:space="preserve"> [NUK 10 &amp; GGSA CD014</w:t>
            </w:r>
            <w:r w:rsidRPr="00344B7A">
              <w:rPr>
                <w:sz w:val="20"/>
                <w:szCs w:val="20"/>
                <w:lang w:val="af-ZA"/>
              </w:rPr>
              <w:t>]</w:t>
            </w:r>
          </w:p>
          <w:p w:rsidR="009D3D53" w:rsidRPr="00344B7A" w:rsidRDefault="009D3D53" w:rsidP="00635920">
            <w:pPr>
              <w:pStyle w:val="Header"/>
              <w:jc w:val="both"/>
              <w:rPr>
                <w:sz w:val="20"/>
                <w:szCs w:val="20"/>
                <w:lang w:val="af-ZA"/>
              </w:rPr>
            </w:pPr>
            <w:r w:rsidRPr="00344B7A">
              <w:rPr>
                <w:color w:val="7030A0"/>
                <w:spacing w:val="-5"/>
                <w:sz w:val="20"/>
                <w:szCs w:val="20"/>
              </w:rPr>
              <w:t>(CD-publikasie 92)</w:t>
            </w:r>
            <w:r w:rsidRPr="00344B7A">
              <w:rPr>
                <w:spacing w:val="-5"/>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F319A">
            <w:pPr>
              <w:pStyle w:val="Header"/>
              <w:snapToGrid w:val="0"/>
              <w:rPr>
                <w:sz w:val="20"/>
              </w:rPr>
            </w:pPr>
            <w:r w:rsidRPr="00344B7A">
              <w:rPr>
                <w:sz w:val="20"/>
              </w:rPr>
              <w:t>GGSA, 2003.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5C25B4">
            <w:pPr>
              <w:pStyle w:val="Header"/>
              <w:tabs>
                <w:tab w:val="left" w:pos="165"/>
              </w:tabs>
              <w:snapToGrid w:val="0"/>
              <w:jc w:val="center"/>
              <w:rPr>
                <w:color w:val="7030A0"/>
                <w:sz w:val="20"/>
                <w:szCs w:val="20"/>
                <w:lang w:val="af-ZA"/>
              </w:rPr>
            </w:pPr>
            <w:r w:rsidRPr="00361D3A">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1283</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p w:rsidR="009D3D53" w:rsidRPr="00344B7A" w:rsidRDefault="009D3D53"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snapToGrid w:val="0"/>
              <w:rPr>
                <w:b/>
                <w:sz w:val="20"/>
                <w:szCs w:val="20"/>
                <w:lang w:val="af-ZA"/>
              </w:rPr>
            </w:pPr>
            <w:r w:rsidRPr="00344B7A">
              <w:rPr>
                <w:b/>
                <w:sz w:val="20"/>
                <w:szCs w:val="20"/>
                <w:lang w:val="af-ZA"/>
              </w:rPr>
              <w:t xml:space="preserve">Krapohl - Geslagregisters  </w:t>
            </w:r>
          </w:p>
          <w:p w:rsidR="009D3D53" w:rsidRPr="00344B7A" w:rsidRDefault="009D3D53" w:rsidP="005C25B4">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13672E">
            <w:pPr>
              <w:pStyle w:val="Header"/>
              <w:tabs>
                <w:tab w:val="left" w:pos="165"/>
              </w:tabs>
              <w:snapToGrid w:val="0"/>
              <w:rPr>
                <w:i/>
                <w:sz w:val="20"/>
                <w:szCs w:val="20"/>
                <w:lang w:val="af-ZA"/>
              </w:rPr>
            </w:pPr>
            <w:r w:rsidRPr="00344B7A">
              <w:rPr>
                <w:i/>
                <w:sz w:val="20"/>
                <w:szCs w:val="20"/>
                <w:lang w:val="af-ZA"/>
              </w:rPr>
              <w:t>Omnibus 5 (</w:t>
            </w:r>
            <w:r w:rsidRPr="002117B4">
              <w:rPr>
                <w:b/>
                <w:i/>
                <w:sz w:val="20"/>
                <w:szCs w:val="20"/>
                <w:lang w:val="af-ZA"/>
              </w:rPr>
              <w:t>Inhoud</w:t>
            </w:r>
            <w:r w:rsidRPr="00344B7A">
              <w:rPr>
                <w:i/>
                <w:sz w:val="20"/>
                <w:szCs w:val="20"/>
                <w:lang w:val="af-ZA"/>
              </w:rPr>
              <w:t>: Blom, Barens Pietrz. Johann Peter Carstens, Human, Kraphol, Neethling, Redelinghuys, Schoonwinkel, van Eeden, van Papendorp)</w:t>
            </w:r>
          </w:p>
          <w:p w:rsidR="009D3D53" w:rsidRPr="00344B7A" w:rsidRDefault="009D3D53" w:rsidP="0013672E">
            <w:pPr>
              <w:pStyle w:val="Header"/>
              <w:tabs>
                <w:tab w:val="left" w:pos="165"/>
              </w:tabs>
              <w:snapToGrid w:val="0"/>
              <w:rPr>
                <w:i/>
                <w:sz w:val="20"/>
                <w:szCs w:val="20"/>
                <w:lang w:val="af-ZA"/>
              </w:rPr>
            </w:pPr>
            <w:r w:rsidRPr="00344B7A">
              <w:rPr>
                <w:sz w:val="20"/>
                <w:szCs w:val="20"/>
                <w:lang w:val="af-ZA"/>
              </w:rPr>
              <w:t xml:space="preserve"> [GGSA CD 034]</w:t>
            </w:r>
          </w:p>
          <w:p w:rsidR="009D3D53" w:rsidRPr="00344B7A" w:rsidRDefault="009D3D53" w:rsidP="00B563A5">
            <w:pPr>
              <w:pStyle w:val="Header"/>
              <w:tabs>
                <w:tab w:val="left" w:pos="165"/>
              </w:tabs>
              <w:snapToGrid w:val="0"/>
              <w:rPr>
                <w:color w:val="7030A0"/>
                <w:sz w:val="20"/>
                <w:szCs w:val="20"/>
                <w:lang w:val="af-ZA"/>
              </w:rPr>
            </w:pPr>
            <w:r w:rsidRPr="00344B7A">
              <w:rPr>
                <w:color w:val="7030A0"/>
                <w:sz w:val="20"/>
                <w:szCs w:val="20"/>
                <w:lang w:val="af-ZA"/>
              </w:rPr>
              <w:t>(CD Publikasie 138)</w:t>
            </w:r>
          </w:p>
          <w:p w:rsidR="009D3D53" w:rsidRPr="00344B7A" w:rsidRDefault="009D3D53" w:rsidP="00B563A5">
            <w:pPr>
              <w:pStyle w:val="Header"/>
              <w:tabs>
                <w:tab w:val="left" w:pos="165"/>
              </w:tabs>
              <w:snapToGrid w:val="0"/>
              <w:rPr>
                <w:sz w:val="20"/>
                <w:szCs w:val="20"/>
                <w:lang w:val="af-ZA"/>
              </w:rPr>
            </w:pPr>
            <w:r w:rsidRPr="00344B7A">
              <w:rPr>
                <w:sz w:val="20"/>
                <w:szCs w:val="20"/>
                <w:lang w:val="af-ZA"/>
              </w:rPr>
              <w:t>ISBN:     97800-9869856-1-4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snapToGrid w:val="0"/>
              <w:rPr>
                <w:sz w:val="20"/>
                <w:szCs w:val="20"/>
                <w:lang w:val="af-ZA"/>
              </w:rPr>
            </w:pPr>
            <w:r w:rsidRPr="00344B7A">
              <w:rPr>
                <w:sz w:val="20"/>
                <w:szCs w:val="20"/>
                <w:lang w:val="af-ZA"/>
              </w:rPr>
              <w:t>Houghton, GGSA, 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7425DB" w:rsidRDefault="009D3D53" w:rsidP="009F74A5">
            <w:pPr>
              <w:pStyle w:val="Header"/>
              <w:tabs>
                <w:tab w:val="left" w:pos="165"/>
              </w:tabs>
              <w:snapToGrid w:val="0"/>
              <w:jc w:val="center"/>
              <w:rPr>
                <w:sz w:val="20"/>
                <w:szCs w:val="20"/>
                <w:lang w:val="af-ZA"/>
              </w:rPr>
            </w:pPr>
            <w:r w:rsidRPr="007425DB">
              <w:rPr>
                <w:sz w:val="20"/>
                <w:szCs w:val="20"/>
                <w:lang w:val="af-ZA"/>
              </w:rPr>
              <w:t>KRI</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825</w:t>
            </w:r>
          </w:p>
          <w:p w:rsidR="009D3D53" w:rsidRPr="00344B7A" w:rsidRDefault="009D3D53" w:rsidP="00C152B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C</w:t>
            </w:r>
            <w:r w:rsidRPr="00344B7A">
              <w:rPr>
                <w:smallCaps/>
                <w:color w:val="003399"/>
                <w:spacing w:val="-5"/>
                <w:sz w:val="20"/>
                <w:szCs w:val="20"/>
              </w:rPr>
              <w:t>UTHBERT</w:t>
            </w:r>
            <w:r w:rsidRPr="00344B7A">
              <w:rPr>
                <w:color w:val="003399"/>
                <w:spacing w:val="-5"/>
                <w:sz w:val="20"/>
                <w:szCs w:val="20"/>
              </w:rPr>
              <w:t>, DEBORAH &amp; MARGARET</w:t>
            </w:r>
          </w:p>
        </w:tc>
        <w:tc>
          <w:tcPr>
            <w:tcW w:w="3402" w:type="dxa"/>
            <w:tcBorders>
              <w:top w:val="single" w:sz="4" w:space="0" w:color="000000"/>
              <w:left w:val="single" w:sz="4" w:space="0" w:color="000000"/>
              <w:bottom w:val="single" w:sz="4" w:space="0" w:color="000000"/>
            </w:tcBorders>
          </w:tcPr>
          <w:p w:rsidR="009D3D53" w:rsidRPr="00344B7A" w:rsidRDefault="009D3D53" w:rsidP="00C152B6">
            <w:pPr>
              <w:pStyle w:val="Header"/>
              <w:snapToGrid w:val="0"/>
              <w:rPr>
                <w:b/>
                <w:bCs/>
                <w:sz w:val="20"/>
                <w:szCs w:val="20"/>
              </w:rPr>
            </w:pPr>
            <w:r w:rsidRPr="00344B7A">
              <w:rPr>
                <w:b/>
                <w:bCs/>
                <w:sz w:val="20"/>
                <w:szCs w:val="20"/>
              </w:rPr>
              <w:t>Kriek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Cs/>
                <w:sz w:val="20"/>
                <w:szCs w:val="20"/>
              </w:rPr>
            </w:pPr>
            <w:r w:rsidRPr="00344B7A">
              <w:rPr>
                <w:i/>
                <w:iCs/>
                <w:sz w:val="20"/>
                <w:szCs w:val="20"/>
              </w:rPr>
              <w:t xml:space="preserve">Kriek </w:t>
            </w:r>
            <w:r>
              <w:rPr>
                <w:i/>
                <w:iCs/>
                <w:sz w:val="20"/>
                <w:szCs w:val="20"/>
              </w:rPr>
              <w:t>f</w:t>
            </w:r>
            <w:r w:rsidRPr="00344B7A">
              <w:rPr>
                <w:i/>
                <w:iCs/>
                <w:sz w:val="20"/>
                <w:szCs w:val="20"/>
              </w:rPr>
              <w:t>amily in South Africa</w:t>
            </w:r>
          </w:p>
          <w:p w:rsidR="009D3D53" w:rsidRPr="00344B7A" w:rsidRDefault="009D3D53" w:rsidP="002F35FA">
            <w:pPr>
              <w:pStyle w:val="Header"/>
              <w:snapToGrid w:val="0"/>
              <w:jc w:val="both"/>
              <w:rPr>
                <w:iCs/>
                <w:sz w:val="20"/>
                <w:szCs w:val="20"/>
              </w:rPr>
            </w:pPr>
            <w:r w:rsidRPr="00344B7A">
              <w:rPr>
                <w:iCs/>
                <w:sz w:val="20"/>
                <w:szCs w:val="20"/>
              </w:rPr>
              <w:t>ISBN:   0-620-18554-6</w:t>
            </w:r>
          </w:p>
          <w:p w:rsidR="009D3D53" w:rsidRPr="00344B7A" w:rsidRDefault="009D3D53" w:rsidP="00132AB5">
            <w:pPr>
              <w:pStyle w:val="Header"/>
              <w:snapToGrid w:val="0"/>
              <w:jc w:val="both"/>
              <w:rPr>
                <w:iCs/>
                <w:color w:val="FF0000"/>
                <w:sz w:val="20"/>
                <w:szCs w:val="20"/>
              </w:rPr>
            </w:pPr>
            <w:r w:rsidRPr="00344B7A">
              <w:rPr>
                <w:iCs/>
                <w:color w:val="FF0000"/>
                <w:sz w:val="20"/>
                <w:szCs w:val="20"/>
              </w:rPr>
              <w:t xml:space="preserve">(Fotokopie)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F74A5">
            <w:pPr>
              <w:pStyle w:val="Header"/>
              <w:snapToGrid w:val="0"/>
              <w:rPr>
                <w:sz w:val="20"/>
                <w:szCs w:val="20"/>
              </w:rPr>
            </w:pPr>
            <w:r w:rsidRPr="00344B7A">
              <w:rPr>
                <w:sz w:val="20"/>
                <w:szCs w:val="20"/>
              </w:rPr>
              <w:t>Muizenberg, 1994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D66708">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1279</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45FB5">
            <w:pPr>
              <w:pStyle w:val="Header"/>
              <w:tabs>
                <w:tab w:val="left" w:pos="165"/>
              </w:tabs>
              <w:snapToGrid w:val="0"/>
              <w:rPr>
                <w:color w:val="003399"/>
                <w:sz w:val="20"/>
                <w:szCs w:val="20"/>
                <w:lang w:val="af-ZA"/>
              </w:rPr>
            </w:pPr>
            <w:r w:rsidRPr="00344B7A">
              <w:rPr>
                <w:color w:val="003399"/>
                <w:sz w:val="20"/>
                <w:szCs w:val="20"/>
                <w:lang w:val="af-ZA"/>
              </w:rPr>
              <w:t>G</w:t>
            </w:r>
            <w:r w:rsidRPr="00344B7A">
              <w:rPr>
                <w:smallCaps/>
                <w:color w:val="003399"/>
                <w:sz w:val="20"/>
                <w:szCs w:val="20"/>
                <w:lang w:val="af-ZA"/>
              </w:rPr>
              <w:t>ARNER,</w:t>
            </w:r>
            <w:r w:rsidRPr="00344B7A">
              <w:rPr>
                <w:color w:val="003399"/>
                <w:sz w:val="20"/>
                <w:szCs w:val="20"/>
                <w:lang w:val="af-ZA"/>
              </w:rPr>
              <w:t xml:space="preserve"> H.</w:t>
            </w:r>
            <w:r>
              <w:rPr>
                <w:color w:val="003399"/>
                <w:sz w:val="20"/>
                <w:szCs w:val="20"/>
                <w:lang w:val="af-ZA"/>
              </w:rPr>
              <w:t xml:space="preserve"> </w:t>
            </w:r>
            <w:r w:rsidRPr="00344B7A">
              <w:rPr>
                <w:color w:val="003399"/>
                <w:sz w:val="20"/>
                <w:szCs w:val="20"/>
                <w:lang w:val="af-ZA"/>
              </w:rPr>
              <w:t xml:space="preserve">D. </w:t>
            </w:r>
          </w:p>
        </w:tc>
        <w:tc>
          <w:tcPr>
            <w:tcW w:w="3402" w:type="dxa"/>
            <w:tcBorders>
              <w:top w:val="single" w:sz="4" w:space="0" w:color="000000"/>
              <w:left w:val="single" w:sz="4" w:space="0" w:color="000000"/>
              <w:bottom w:val="single" w:sz="4" w:space="0" w:color="000000"/>
            </w:tcBorders>
          </w:tcPr>
          <w:p w:rsidR="009D3D53" w:rsidRPr="00344B7A" w:rsidRDefault="009D3D53" w:rsidP="00C152B6">
            <w:pPr>
              <w:pStyle w:val="Header"/>
              <w:snapToGrid w:val="0"/>
              <w:rPr>
                <w:b/>
                <w:sz w:val="20"/>
                <w:szCs w:val="20"/>
                <w:lang w:val="af-ZA"/>
              </w:rPr>
            </w:pPr>
            <w:r w:rsidRPr="00344B7A">
              <w:rPr>
                <w:b/>
                <w:sz w:val="20"/>
                <w:szCs w:val="20"/>
                <w:lang w:val="af-ZA"/>
              </w:rPr>
              <w:t>Kriel - Geslagregister</w:t>
            </w:r>
          </w:p>
        </w:tc>
        <w:tc>
          <w:tcPr>
            <w:tcW w:w="3685" w:type="dxa"/>
            <w:tcBorders>
              <w:top w:val="single" w:sz="4" w:space="0" w:color="000000"/>
              <w:left w:val="single" w:sz="4" w:space="0" w:color="000000"/>
              <w:bottom w:val="single" w:sz="4" w:space="0" w:color="000000"/>
            </w:tcBorders>
          </w:tcPr>
          <w:p w:rsidR="009D3D53" w:rsidRDefault="009D3D53" w:rsidP="00E96A8D">
            <w:pPr>
              <w:pStyle w:val="Header"/>
              <w:tabs>
                <w:tab w:val="left" w:pos="165"/>
              </w:tabs>
              <w:snapToGrid w:val="0"/>
              <w:rPr>
                <w:i/>
                <w:sz w:val="20"/>
                <w:szCs w:val="20"/>
                <w:lang w:val="af-ZA"/>
              </w:rPr>
            </w:pPr>
            <w:r w:rsidRPr="00344B7A">
              <w:rPr>
                <w:i/>
                <w:sz w:val="20"/>
                <w:szCs w:val="20"/>
                <w:lang w:val="af-ZA"/>
              </w:rPr>
              <w:t xml:space="preserve">Kriels: </w:t>
            </w:r>
            <w:r>
              <w:rPr>
                <w:i/>
                <w:sz w:val="20"/>
                <w:szCs w:val="20"/>
                <w:lang w:val="af-ZA"/>
              </w:rPr>
              <w:t>s</w:t>
            </w:r>
            <w:r w:rsidRPr="00344B7A">
              <w:rPr>
                <w:i/>
                <w:sz w:val="20"/>
                <w:szCs w:val="20"/>
                <w:lang w:val="af-ZA"/>
              </w:rPr>
              <w:t xml:space="preserve">ommer </w:t>
            </w:r>
            <w:r>
              <w:rPr>
                <w:i/>
                <w:sz w:val="20"/>
                <w:szCs w:val="20"/>
                <w:lang w:val="af-ZA"/>
              </w:rPr>
              <w:t>g</w:t>
            </w:r>
            <w:r w:rsidRPr="00344B7A">
              <w:rPr>
                <w:i/>
                <w:sz w:val="20"/>
                <w:szCs w:val="20"/>
                <w:lang w:val="af-ZA"/>
              </w:rPr>
              <w:t xml:space="preserve">ewone </w:t>
            </w:r>
            <w:r>
              <w:rPr>
                <w:i/>
                <w:sz w:val="20"/>
                <w:szCs w:val="20"/>
                <w:lang w:val="af-ZA"/>
              </w:rPr>
              <w:t>m</w:t>
            </w:r>
            <w:r w:rsidRPr="00344B7A">
              <w:rPr>
                <w:i/>
                <w:sz w:val="20"/>
                <w:szCs w:val="20"/>
                <w:lang w:val="af-ZA"/>
              </w:rPr>
              <w:t>ense</w:t>
            </w:r>
          </w:p>
          <w:p w:rsidR="009D3D53" w:rsidRPr="00ED2ED8" w:rsidRDefault="009D3D53" w:rsidP="00E96A8D">
            <w:pPr>
              <w:pStyle w:val="Header"/>
              <w:tabs>
                <w:tab w:val="left" w:pos="165"/>
              </w:tabs>
              <w:snapToGrid w:val="0"/>
              <w:rPr>
                <w:sz w:val="20"/>
                <w:szCs w:val="20"/>
                <w:lang w:val="af-ZA"/>
              </w:rPr>
            </w:pPr>
            <w:r w:rsidRPr="00ED2ED8">
              <w:rPr>
                <w:sz w:val="20"/>
                <w:szCs w:val="20"/>
                <w:lang w:val="af-ZA"/>
              </w:rPr>
              <w:t>[GGSA CD 29]</w:t>
            </w:r>
          </w:p>
          <w:p w:rsidR="009D3D53" w:rsidRPr="00344B7A" w:rsidRDefault="009D3D53" w:rsidP="00E96A8D">
            <w:pPr>
              <w:pStyle w:val="Header"/>
              <w:tabs>
                <w:tab w:val="left" w:pos="165"/>
              </w:tabs>
              <w:snapToGrid w:val="0"/>
              <w:rPr>
                <w:color w:val="7030A0"/>
                <w:sz w:val="20"/>
                <w:szCs w:val="20"/>
                <w:lang w:val="af-ZA"/>
              </w:rPr>
            </w:pPr>
            <w:r>
              <w:rPr>
                <w:color w:val="7030A0"/>
                <w:sz w:val="20"/>
                <w:szCs w:val="20"/>
                <w:lang w:val="af-ZA"/>
              </w:rPr>
              <w:t>(</w:t>
            </w:r>
            <w:r w:rsidRPr="00344B7A">
              <w:rPr>
                <w:color w:val="7030A0"/>
                <w:sz w:val="20"/>
                <w:szCs w:val="20"/>
                <w:lang w:val="af-ZA"/>
              </w:rPr>
              <w:t>CD Publikasie 134</w:t>
            </w:r>
            <w:r>
              <w:rPr>
                <w:color w:val="7030A0"/>
                <w:sz w:val="20"/>
                <w:szCs w:val="20"/>
                <w:lang w:val="af-ZA"/>
              </w:rPr>
              <w:t>)</w:t>
            </w:r>
          </w:p>
          <w:p w:rsidR="009D3D53" w:rsidRPr="00344B7A" w:rsidRDefault="009D3D53" w:rsidP="00E96A8D">
            <w:pPr>
              <w:pStyle w:val="Header"/>
              <w:tabs>
                <w:tab w:val="left" w:pos="165"/>
              </w:tabs>
              <w:snapToGrid w:val="0"/>
              <w:rPr>
                <w:sz w:val="20"/>
                <w:szCs w:val="20"/>
                <w:lang w:val="af-ZA"/>
              </w:rPr>
            </w:pPr>
            <w:r w:rsidRPr="00344B7A">
              <w:rPr>
                <w:sz w:val="20"/>
                <w:szCs w:val="20"/>
                <w:lang w:val="af-ZA"/>
              </w:rPr>
              <w:t>ISBN:   978-0-620-47222-4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42E48">
            <w:pPr>
              <w:pStyle w:val="Header"/>
              <w:snapToGrid w:val="0"/>
              <w:rPr>
                <w:sz w:val="20"/>
                <w:szCs w:val="20"/>
                <w:lang w:val="af-ZA"/>
              </w:rPr>
            </w:pPr>
            <w:r w:rsidRPr="00344B7A">
              <w:rPr>
                <w:sz w:val="20"/>
                <w:szCs w:val="20"/>
                <w:lang w:val="af-ZA"/>
              </w:rPr>
              <w:t>Houghton, GGSA, 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KRI</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1278</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r w:rsidRPr="00344B7A">
              <w:rPr>
                <w:sz w:val="16"/>
                <w:szCs w:val="16"/>
                <w:lang w:val="af-ZA"/>
              </w:rPr>
              <w:t>Mev Garner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F74A5">
            <w:pPr>
              <w:pStyle w:val="Header"/>
              <w:tabs>
                <w:tab w:val="left" w:pos="165"/>
              </w:tabs>
              <w:snapToGrid w:val="0"/>
              <w:rPr>
                <w:color w:val="003399"/>
                <w:sz w:val="20"/>
                <w:szCs w:val="20"/>
                <w:lang w:val="af-ZA"/>
              </w:rPr>
            </w:pPr>
            <w:r w:rsidRPr="00344B7A">
              <w:rPr>
                <w:color w:val="003399"/>
                <w:sz w:val="20"/>
                <w:szCs w:val="20"/>
                <w:lang w:val="af-ZA"/>
              </w:rPr>
              <w:t>G</w:t>
            </w:r>
            <w:r w:rsidRPr="00344B7A">
              <w:rPr>
                <w:smallCaps/>
                <w:color w:val="003399"/>
                <w:sz w:val="20"/>
                <w:szCs w:val="20"/>
                <w:lang w:val="af-ZA"/>
              </w:rPr>
              <w:t>ARNER,</w:t>
            </w:r>
            <w:r w:rsidRPr="00344B7A">
              <w:rPr>
                <w:color w:val="003399"/>
                <w:sz w:val="20"/>
                <w:szCs w:val="20"/>
                <w:lang w:val="af-ZA"/>
              </w:rPr>
              <w:t xml:space="preserve"> HELENA DOROTHEA</w:t>
            </w:r>
          </w:p>
        </w:tc>
        <w:tc>
          <w:tcPr>
            <w:tcW w:w="3402" w:type="dxa"/>
            <w:tcBorders>
              <w:top w:val="single" w:sz="4" w:space="0" w:color="000000"/>
              <w:left w:val="single" w:sz="4" w:space="0" w:color="000000"/>
              <w:bottom w:val="single" w:sz="4" w:space="0" w:color="000000"/>
            </w:tcBorders>
          </w:tcPr>
          <w:p w:rsidR="009D3D53" w:rsidRPr="00344B7A" w:rsidRDefault="009D3D53" w:rsidP="00C152B6">
            <w:pPr>
              <w:pStyle w:val="Header"/>
              <w:snapToGrid w:val="0"/>
              <w:rPr>
                <w:b/>
                <w:sz w:val="20"/>
                <w:szCs w:val="20"/>
                <w:lang w:val="af-ZA"/>
              </w:rPr>
            </w:pPr>
            <w:r w:rsidRPr="00344B7A">
              <w:rPr>
                <w:b/>
                <w:sz w:val="20"/>
                <w:szCs w:val="20"/>
                <w:lang w:val="af-ZA"/>
              </w:rPr>
              <w:t>Kriel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 xml:space="preserve">Kriels: </w:t>
            </w:r>
            <w:r>
              <w:rPr>
                <w:i/>
                <w:sz w:val="20"/>
                <w:szCs w:val="20"/>
                <w:lang w:val="af-ZA"/>
              </w:rPr>
              <w:t>s</w:t>
            </w:r>
            <w:r w:rsidRPr="00344B7A">
              <w:rPr>
                <w:i/>
                <w:sz w:val="20"/>
                <w:szCs w:val="20"/>
                <w:lang w:val="af-ZA"/>
              </w:rPr>
              <w:t xml:space="preserve">ommer </w:t>
            </w:r>
            <w:r>
              <w:rPr>
                <w:i/>
                <w:sz w:val="20"/>
                <w:szCs w:val="20"/>
                <w:lang w:val="af-ZA"/>
              </w:rPr>
              <w:t>g</w:t>
            </w:r>
            <w:r w:rsidRPr="00344B7A">
              <w:rPr>
                <w:i/>
                <w:sz w:val="20"/>
                <w:szCs w:val="20"/>
                <w:lang w:val="af-ZA"/>
              </w:rPr>
              <w:t xml:space="preserve">ewone </w:t>
            </w:r>
            <w:r>
              <w:rPr>
                <w:i/>
                <w:sz w:val="20"/>
                <w:szCs w:val="20"/>
                <w:lang w:val="af-ZA"/>
              </w:rPr>
              <w:t>m</w:t>
            </w:r>
            <w:r w:rsidRPr="00344B7A">
              <w:rPr>
                <w:i/>
                <w:sz w:val="20"/>
                <w:szCs w:val="20"/>
                <w:lang w:val="af-ZA"/>
              </w:rPr>
              <w:t>ense</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ISBN:   978-0-620-47223-4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B0FD3">
            <w:pPr>
              <w:pStyle w:val="Header"/>
              <w:snapToGrid w:val="0"/>
              <w:rPr>
                <w:sz w:val="20"/>
                <w:szCs w:val="20"/>
                <w:lang w:val="af-ZA"/>
              </w:rPr>
            </w:pPr>
            <w:r w:rsidRPr="00344B7A">
              <w:rPr>
                <w:sz w:val="20"/>
                <w:szCs w:val="20"/>
                <w:lang w:val="af-ZA"/>
              </w:rPr>
              <w:t>Johannesburg, GGSA,  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KRI</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746</w:t>
            </w:r>
          </w:p>
          <w:p w:rsidR="009D3D53" w:rsidRPr="00344B7A" w:rsidRDefault="009D3D53" w:rsidP="00111CC0">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F3972">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KRIGE, J</w:t>
            </w:r>
            <w:r w:rsidRPr="00344B7A">
              <w:rPr>
                <w:color w:val="003399"/>
                <w:spacing w:val="-4"/>
                <w:sz w:val="20"/>
                <w:szCs w:val="20"/>
              </w:rPr>
              <w:t>OHAN</w:t>
            </w:r>
            <w:r w:rsidRPr="00344B7A">
              <w:rPr>
                <w:smallCaps/>
                <w:color w:val="003399"/>
                <w:spacing w:val="-4"/>
                <w:sz w:val="20"/>
                <w:szCs w:val="20"/>
              </w:rPr>
              <w:t xml:space="preserve">  D.</w:t>
            </w:r>
          </w:p>
        </w:tc>
        <w:tc>
          <w:tcPr>
            <w:tcW w:w="3402" w:type="dxa"/>
            <w:tcBorders>
              <w:top w:val="single" w:sz="4" w:space="0" w:color="000000"/>
              <w:left w:val="single" w:sz="4" w:space="0" w:color="000000"/>
              <w:bottom w:val="single" w:sz="4" w:space="0" w:color="000000"/>
            </w:tcBorders>
          </w:tcPr>
          <w:p w:rsidR="009D3D53" w:rsidRPr="00344B7A" w:rsidRDefault="009D3D53" w:rsidP="006F23E3">
            <w:pPr>
              <w:pStyle w:val="Header"/>
              <w:snapToGrid w:val="0"/>
              <w:rPr>
                <w:b/>
                <w:bCs/>
                <w:sz w:val="20"/>
              </w:rPr>
            </w:pPr>
            <w:r w:rsidRPr="00344B7A">
              <w:rPr>
                <w:b/>
                <w:bCs/>
                <w:sz w:val="20"/>
              </w:rPr>
              <w:t>Krige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Familie Krige: Herkoms en genealogie</w:t>
            </w:r>
          </w:p>
          <w:p w:rsidR="009D3D53" w:rsidRPr="00344B7A" w:rsidRDefault="009D3D53" w:rsidP="002F35FA">
            <w:pPr>
              <w:pStyle w:val="Header"/>
              <w:snapToGrid w:val="0"/>
              <w:jc w:val="both"/>
              <w:rPr>
                <w:spacing w:val="-5"/>
                <w:sz w:val="20"/>
                <w:szCs w:val="20"/>
              </w:rPr>
            </w:pPr>
            <w:r w:rsidRPr="00344B7A">
              <w:rPr>
                <w:spacing w:val="-5"/>
                <w:sz w:val="20"/>
                <w:szCs w:val="20"/>
              </w:rPr>
              <w:t>+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B0FD3">
            <w:pPr>
              <w:pStyle w:val="Header"/>
              <w:snapToGrid w:val="0"/>
              <w:rPr>
                <w:sz w:val="20"/>
                <w:szCs w:val="20"/>
              </w:rPr>
            </w:pPr>
            <w:r w:rsidRPr="00344B7A">
              <w:rPr>
                <w:sz w:val="20"/>
                <w:szCs w:val="20"/>
              </w:rPr>
              <w:t>Pretoria, 1973</w:t>
            </w:r>
          </w:p>
        </w:tc>
      </w:tr>
      <w:tr w:rsidR="009D3D53" w:rsidRPr="00344B7A" w:rsidTr="00781AE0">
        <w:trPr>
          <w:trHeight w:val="240"/>
        </w:trPr>
        <w:tc>
          <w:tcPr>
            <w:tcW w:w="1242" w:type="dxa"/>
            <w:tcBorders>
              <w:top w:val="single" w:sz="4" w:space="0" w:color="000000"/>
              <w:left w:val="double" w:sz="2" w:space="0" w:color="000000"/>
              <w:bottom w:val="single" w:sz="4" w:space="0" w:color="000000"/>
            </w:tcBorders>
          </w:tcPr>
          <w:p w:rsidR="009D3D53" w:rsidRPr="003E2AD9" w:rsidRDefault="009D3D53" w:rsidP="0010708F">
            <w:pPr>
              <w:pStyle w:val="Header"/>
              <w:tabs>
                <w:tab w:val="left" w:pos="165"/>
              </w:tabs>
              <w:snapToGrid w:val="0"/>
              <w:jc w:val="center"/>
              <w:rPr>
                <w:color w:val="FF0000"/>
                <w:sz w:val="20"/>
                <w:szCs w:val="20"/>
              </w:rPr>
            </w:pPr>
            <w:r w:rsidRPr="00003C51">
              <w:rPr>
                <w:sz w:val="20"/>
                <w:szCs w:val="20"/>
              </w:rPr>
              <w:t>KAB/CJ</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C162A">
            <w:pPr>
              <w:pStyle w:val="Header"/>
              <w:tabs>
                <w:tab w:val="left" w:pos="165"/>
              </w:tabs>
              <w:snapToGrid w:val="0"/>
              <w:jc w:val="center"/>
              <w:rPr>
                <w:smallCaps/>
                <w:sz w:val="20"/>
                <w:szCs w:val="20"/>
              </w:rPr>
            </w:pPr>
            <w:r w:rsidRPr="00344B7A">
              <w:rPr>
                <w:sz w:val="20"/>
                <w:szCs w:val="20"/>
              </w:rPr>
              <w:t>549.</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42E48">
            <w:pPr>
              <w:pStyle w:val="Header"/>
              <w:snapToGrid w:val="0"/>
              <w:rPr>
                <w:color w:val="003399"/>
                <w:sz w:val="18"/>
                <w:szCs w:val="18"/>
              </w:rPr>
            </w:pPr>
            <w:r>
              <w:rPr>
                <w:smallCaps/>
                <w:color w:val="003399"/>
                <w:spacing w:val="-7"/>
                <w:sz w:val="20"/>
                <w:szCs w:val="20"/>
              </w:rPr>
              <w:t>KAAPSE ARGIEF</w:t>
            </w:r>
            <w:r w:rsidRPr="00344B7A">
              <w:rPr>
                <w:smallCaps/>
                <w:color w:val="003399"/>
                <w:spacing w:val="-7"/>
                <w:sz w:val="20"/>
                <w:szCs w:val="20"/>
              </w:rPr>
              <w:t>BEWAARPLEK</w:t>
            </w:r>
          </w:p>
        </w:tc>
        <w:tc>
          <w:tcPr>
            <w:tcW w:w="3402" w:type="dxa"/>
            <w:tcBorders>
              <w:top w:val="single" w:sz="4" w:space="0" w:color="000000"/>
              <w:left w:val="single" w:sz="4" w:space="0" w:color="000000"/>
              <w:bottom w:val="single" w:sz="4" w:space="0" w:color="000000"/>
            </w:tcBorders>
          </w:tcPr>
          <w:p w:rsidR="009D3D53" w:rsidRPr="00344B7A" w:rsidRDefault="009D3D53" w:rsidP="003F31CE">
            <w:pPr>
              <w:pStyle w:val="Header"/>
              <w:snapToGrid w:val="0"/>
              <w:rPr>
                <w:b/>
                <w:sz w:val="20"/>
                <w:szCs w:val="20"/>
                <w:lang w:val="de-DE"/>
              </w:rPr>
            </w:pPr>
            <w:r w:rsidRPr="00344B7A">
              <w:rPr>
                <w:b/>
                <w:spacing w:val="-7"/>
                <w:sz w:val="20"/>
                <w:szCs w:val="20"/>
                <w:lang w:val="de-DE"/>
              </w:rPr>
              <w:t xml:space="preserve">Kriminele vonisse - Kaapkolonie </w:t>
            </w:r>
          </w:p>
        </w:tc>
        <w:tc>
          <w:tcPr>
            <w:tcW w:w="3685" w:type="dxa"/>
            <w:tcBorders>
              <w:top w:val="single" w:sz="4" w:space="0" w:color="000000"/>
              <w:left w:val="single" w:sz="4" w:space="0" w:color="000000"/>
              <w:bottom w:val="single" w:sz="4" w:space="0" w:color="000000"/>
            </w:tcBorders>
          </w:tcPr>
          <w:p w:rsidR="009D3D53" w:rsidRPr="00344B7A" w:rsidRDefault="009D3D53" w:rsidP="00474DAC">
            <w:pPr>
              <w:pStyle w:val="Header"/>
              <w:snapToGrid w:val="0"/>
              <w:rPr>
                <w:i/>
                <w:iCs/>
                <w:sz w:val="20"/>
                <w:szCs w:val="20"/>
              </w:rPr>
            </w:pPr>
            <w:r w:rsidRPr="00344B7A">
              <w:rPr>
                <w:i/>
                <w:iCs/>
                <w:sz w:val="20"/>
                <w:szCs w:val="20"/>
              </w:rPr>
              <w:t>Court of Justice of Cape Colony: Criminal sentences  Index: 1652–1827.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Kaapstad, Staatsdrukker,</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KRI*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798</w:t>
            </w:r>
          </w:p>
          <w:p w:rsidR="009D3D53" w:rsidRPr="00344B7A" w:rsidRDefault="009D3D53" w:rsidP="006F23E3">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K</w:t>
            </w:r>
            <w:r w:rsidRPr="00344B7A">
              <w:rPr>
                <w:smallCaps/>
                <w:color w:val="003399"/>
                <w:spacing w:val="-5"/>
                <w:sz w:val="20"/>
                <w:szCs w:val="20"/>
              </w:rPr>
              <w:t>ritzinger</w:t>
            </w:r>
            <w:r w:rsidRPr="00344B7A">
              <w:rPr>
                <w:color w:val="003399"/>
                <w:spacing w:val="-5"/>
                <w:sz w:val="20"/>
                <w:szCs w:val="20"/>
              </w:rPr>
              <w:t>, M.S.B.</w:t>
            </w:r>
          </w:p>
        </w:tc>
        <w:tc>
          <w:tcPr>
            <w:tcW w:w="3402" w:type="dxa"/>
            <w:tcBorders>
              <w:top w:val="single" w:sz="4" w:space="0" w:color="000000"/>
              <w:left w:val="single" w:sz="4" w:space="0" w:color="000000"/>
              <w:bottom w:val="single" w:sz="4" w:space="0" w:color="000000"/>
            </w:tcBorders>
          </w:tcPr>
          <w:p w:rsidR="009D3D53" w:rsidRPr="00344B7A" w:rsidRDefault="009D3D53" w:rsidP="006F23E3">
            <w:pPr>
              <w:pStyle w:val="Header"/>
              <w:snapToGrid w:val="0"/>
              <w:rPr>
                <w:b/>
                <w:bCs/>
                <w:sz w:val="20"/>
                <w:szCs w:val="20"/>
              </w:rPr>
            </w:pPr>
            <w:r w:rsidRPr="00344B7A">
              <w:rPr>
                <w:b/>
                <w:bCs/>
                <w:sz w:val="20"/>
                <w:szCs w:val="20"/>
              </w:rPr>
              <w:t>Kritzinger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iCs/>
                <w:sz w:val="20"/>
                <w:szCs w:val="20"/>
              </w:rPr>
            </w:pPr>
            <w:r w:rsidRPr="00344B7A">
              <w:rPr>
                <w:i/>
                <w:iCs/>
                <w:sz w:val="20"/>
                <w:szCs w:val="20"/>
              </w:rPr>
              <w:t>Kritzingers van St. Louis:  Herinnerings aan Louis Jacobus Rudolph Kritzinger (1864-1942) &amp; Sarah Sophia Maria Grobler (1876-1942)</w:t>
            </w:r>
          </w:p>
          <w:p w:rsidR="009D3D53" w:rsidRPr="00344B7A" w:rsidRDefault="009D3D53" w:rsidP="002F35FA">
            <w:pPr>
              <w:pStyle w:val="Header"/>
              <w:snapToGrid w:val="0"/>
              <w:jc w:val="both"/>
              <w:rPr>
                <w:iCs/>
                <w:sz w:val="20"/>
                <w:szCs w:val="20"/>
              </w:rPr>
            </w:pPr>
            <w:r w:rsidRPr="00344B7A">
              <w:rPr>
                <w:iCs/>
                <w:sz w:val="20"/>
                <w:szCs w:val="20"/>
              </w:rPr>
              <w:t xml:space="preserve"> ISBN:   0 627 00036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B0FD3">
            <w:pPr>
              <w:pStyle w:val="Header"/>
              <w:snapToGrid w:val="0"/>
              <w:rPr>
                <w:sz w:val="20"/>
                <w:szCs w:val="20"/>
              </w:rPr>
            </w:pPr>
            <w:r w:rsidRPr="00344B7A">
              <w:rPr>
                <w:sz w:val="20"/>
                <w:szCs w:val="20"/>
              </w:rPr>
              <w:t>Pretoria, J.L. van Schaik 1971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KRI</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828</w:t>
            </w:r>
          </w:p>
          <w:p w:rsidR="009D3D53" w:rsidRPr="00344B7A" w:rsidRDefault="009D3D53" w:rsidP="006F23E3">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K</w:t>
            </w:r>
            <w:r w:rsidRPr="00344B7A">
              <w:rPr>
                <w:smallCaps/>
                <w:color w:val="003399"/>
                <w:spacing w:val="-5"/>
                <w:sz w:val="20"/>
                <w:szCs w:val="20"/>
              </w:rPr>
              <w:t>ritzinger</w:t>
            </w:r>
            <w:r w:rsidRPr="00344B7A">
              <w:rPr>
                <w:color w:val="003399"/>
                <w:spacing w:val="-5"/>
                <w:sz w:val="20"/>
                <w:szCs w:val="20"/>
              </w:rPr>
              <w:t>, S.J.</w:t>
            </w:r>
          </w:p>
        </w:tc>
        <w:tc>
          <w:tcPr>
            <w:tcW w:w="3402" w:type="dxa"/>
            <w:tcBorders>
              <w:top w:val="single" w:sz="4" w:space="0" w:color="000000"/>
              <w:left w:val="single" w:sz="4" w:space="0" w:color="000000"/>
              <w:bottom w:val="single" w:sz="4" w:space="0" w:color="000000"/>
            </w:tcBorders>
          </w:tcPr>
          <w:p w:rsidR="009D3D53" w:rsidRPr="00344B7A" w:rsidRDefault="009D3D53" w:rsidP="006F23E3">
            <w:pPr>
              <w:pStyle w:val="Header"/>
              <w:snapToGrid w:val="0"/>
              <w:rPr>
                <w:b/>
                <w:bCs/>
                <w:sz w:val="20"/>
                <w:szCs w:val="20"/>
              </w:rPr>
            </w:pPr>
            <w:r w:rsidRPr="00344B7A">
              <w:rPr>
                <w:b/>
                <w:bCs/>
                <w:sz w:val="20"/>
                <w:szCs w:val="20"/>
              </w:rPr>
              <w:t>Kritzinger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Gedenkboek oor die Familie Kritzinger</w:t>
            </w:r>
          </w:p>
          <w:p w:rsidR="009D3D53" w:rsidRDefault="009D3D53" w:rsidP="002F35FA">
            <w:pPr>
              <w:pStyle w:val="Header"/>
              <w:snapToGrid w:val="0"/>
              <w:jc w:val="both"/>
              <w:rPr>
                <w:iCs/>
                <w:sz w:val="20"/>
                <w:szCs w:val="20"/>
              </w:rPr>
            </w:pPr>
            <w:r w:rsidRPr="00344B7A">
              <w:rPr>
                <w:iCs/>
                <w:sz w:val="20"/>
                <w:szCs w:val="20"/>
              </w:rPr>
              <w:t>ISBN:   0 627 002056 + Indeks</w:t>
            </w:r>
          </w:p>
          <w:p w:rsidR="009D3D53" w:rsidRPr="00344B7A" w:rsidRDefault="009D3D53" w:rsidP="002F35FA">
            <w:pPr>
              <w:pStyle w:val="Header"/>
              <w:snapToGrid w:val="0"/>
              <w:jc w:val="both"/>
              <w:rPr>
                <w:iCs/>
                <w:sz w:val="20"/>
                <w:szCs w:val="20"/>
              </w:rPr>
            </w:pPr>
            <w:r>
              <w:rPr>
                <w:iCs/>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F74A5">
            <w:pPr>
              <w:pStyle w:val="Header"/>
              <w:snapToGrid w:val="0"/>
              <w:rPr>
                <w:sz w:val="20"/>
                <w:szCs w:val="20"/>
              </w:rPr>
            </w:pPr>
            <w:r w:rsidRPr="00344B7A">
              <w:rPr>
                <w:sz w:val="20"/>
                <w:szCs w:val="20"/>
              </w:rPr>
              <w:t xml:space="preserve">Pretoria, J.L. Van Schaik, 1974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75CB9">
            <w:pPr>
              <w:pStyle w:val="Header"/>
              <w:tabs>
                <w:tab w:val="left" w:pos="165"/>
              </w:tabs>
              <w:snapToGrid w:val="0"/>
              <w:jc w:val="center"/>
              <w:rPr>
                <w:sz w:val="20"/>
                <w:szCs w:val="20"/>
                <w:lang w:val="af-ZA"/>
              </w:rPr>
            </w:pPr>
            <w:r w:rsidRPr="00344B7A">
              <w:rPr>
                <w:sz w:val="20"/>
                <w:szCs w:val="20"/>
                <w:lang w:val="af-ZA"/>
              </w:rPr>
              <w:t>KRI</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A7A49">
            <w:pPr>
              <w:pStyle w:val="Header"/>
              <w:tabs>
                <w:tab w:val="left" w:pos="165"/>
              </w:tabs>
              <w:snapToGrid w:val="0"/>
              <w:jc w:val="center"/>
              <w:rPr>
                <w:sz w:val="20"/>
                <w:szCs w:val="20"/>
                <w:lang w:val="af-ZA"/>
              </w:rPr>
            </w:pPr>
            <w:r>
              <w:rPr>
                <w:sz w:val="20"/>
                <w:szCs w:val="20"/>
                <w:lang w:val="af-ZA"/>
              </w:rPr>
              <w:t>1756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A75CB9">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75CB9">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A75CB9">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75CB9">
            <w:pPr>
              <w:pStyle w:val="Header"/>
              <w:snapToGrid w:val="0"/>
              <w:jc w:val="both"/>
              <w:rPr>
                <w:color w:val="003399"/>
                <w:spacing w:val="-5"/>
                <w:sz w:val="20"/>
                <w:szCs w:val="20"/>
              </w:rPr>
            </w:pPr>
            <w:r w:rsidRPr="00344B7A">
              <w:rPr>
                <w:color w:val="003399"/>
                <w:spacing w:val="-5"/>
                <w:sz w:val="20"/>
                <w:szCs w:val="20"/>
              </w:rPr>
              <w:t>K</w:t>
            </w:r>
            <w:r w:rsidRPr="00344B7A">
              <w:rPr>
                <w:smallCaps/>
                <w:color w:val="003399"/>
                <w:spacing w:val="-5"/>
                <w:sz w:val="20"/>
                <w:szCs w:val="20"/>
              </w:rPr>
              <w:t>ritzinger</w:t>
            </w:r>
            <w:r w:rsidRPr="00344B7A">
              <w:rPr>
                <w:color w:val="003399"/>
                <w:spacing w:val="-5"/>
                <w:sz w:val="20"/>
                <w:szCs w:val="20"/>
              </w:rPr>
              <w:t>, S.J.</w:t>
            </w:r>
          </w:p>
        </w:tc>
        <w:tc>
          <w:tcPr>
            <w:tcW w:w="3402" w:type="dxa"/>
            <w:tcBorders>
              <w:top w:val="single" w:sz="4" w:space="0" w:color="000000"/>
              <w:left w:val="single" w:sz="4" w:space="0" w:color="000000"/>
              <w:bottom w:val="single" w:sz="4" w:space="0" w:color="000000"/>
            </w:tcBorders>
          </w:tcPr>
          <w:p w:rsidR="009D3D53" w:rsidRPr="00344B7A" w:rsidRDefault="009D3D53" w:rsidP="00A75CB9">
            <w:pPr>
              <w:pStyle w:val="Header"/>
              <w:snapToGrid w:val="0"/>
              <w:rPr>
                <w:b/>
                <w:bCs/>
                <w:sz w:val="20"/>
                <w:szCs w:val="20"/>
              </w:rPr>
            </w:pPr>
            <w:r w:rsidRPr="00344B7A">
              <w:rPr>
                <w:b/>
                <w:bCs/>
                <w:sz w:val="20"/>
                <w:szCs w:val="20"/>
              </w:rPr>
              <w:t>Kritzinger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A75CB9">
            <w:pPr>
              <w:pStyle w:val="Header"/>
              <w:snapToGrid w:val="0"/>
              <w:jc w:val="both"/>
              <w:rPr>
                <w:i/>
                <w:iCs/>
                <w:sz w:val="20"/>
                <w:szCs w:val="20"/>
              </w:rPr>
            </w:pPr>
            <w:r w:rsidRPr="00344B7A">
              <w:rPr>
                <w:i/>
                <w:iCs/>
                <w:sz w:val="20"/>
                <w:szCs w:val="20"/>
              </w:rPr>
              <w:t>Gedenkboek oor die Familie Kritzinger</w:t>
            </w:r>
          </w:p>
          <w:p w:rsidR="009D3D53" w:rsidRDefault="009D3D53" w:rsidP="00A75CB9">
            <w:pPr>
              <w:pStyle w:val="Header"/>
              <w:snapToGrid w:val="0"/>
              <w:jc w:val="both"/>
              <w:rPr>
                <w:iCs/>
                <w:sz w:val="20"/>
                <w:szCs w:val="20"/>
              </w:rPr>
            </w:pPr>
            <w:r w:rsidRPr="00344B7A">
              <w:rPr>
                <w:iCs/>
                <w:sz w:val="20"/>
                <w:szCs w:val="20"/>
              </w:rPr>
              <w:t>ISBN:   0 627 002056 + Indeks</w:t>
            </w:r>
          </w:p>
          <w:p w:rsidR="009D3D53" w:rsidRPr="00344B7A" w:rsidRDefault="009D3D53" w:rsidP="00AA7A49">
            <w:pPr>
              <w:pStyle w:val="Header"/>
              <w:snapToGrid w:val="0"/>
              <w:jc w:val="both"/>
              <w:rPr>
                <w:iCs/>
                <w:sz w:val="20"/>
                <w:szCs w:val="20"/>
              </w:rPr>
            </w:pPr>
            <w:r>
              <w:rPr>
                <w:iCs/>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75CB9">
            <w:pPr>
              <w:pStyle w:val="Header"/>
              <w:snapToGrid w:val="0"/>
              <w:rPr>
                <w:sz w:val="20"/>
                <w:szCs w:val="20"/>
              </w:rPr>
            </w:pPr>
            <w:r w:rsidRPr="00344B7A">
              <w:rPr>
                <w:sz w:val="20"/>
                <w:szCs w:val="20"/>
              </w:rPr>
              <w:t xml:space="preserve">Pretoria, J.L. Van Schaik, 1974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Kruger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563A5">
            <w:pPr>
              <w:pStyle w:val="Header"/>
              <w:tabs>
                <w:tab w:val="left" w:pos="165"/>
              </w:tabs>
              <w:snapToGrid w:val="0"/>
              <w:jc w:val="center"/>
              <w:rPr>
                <w:sz w:val="20"/>
                <w:szCs w:val="20"/>
                <w:lang w:val="af-ZA"/>
              </w:rPr>
            </w:pPr>
            <w:r w:rsidRPr="00344B7A">
              <w:rPr>
                <w:sz w:val="20"/>
                <w:szCs w:val="20"/>
                <w:lang w:val="af-ZA"/>
              </w:rPr>
              <w:t>PRE</w:t>
            </w:r>
            <w:r w:rsidRPr="00344B7A">
              <w:rPr>
                <w:smallCaps/>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563A5">
            <w:pPr>
              <w:pStyle w:val="Header"/>
              <w:tabs>
                <w:tab w:val="left" w:pos="165"/>
              </w:tabs>
              <w:snapToGrid w:val="0"/>
              <w:jc w:val="center"/>
              <w:rPr>
                <w:sz w:val="20"/>
                <w:szCs w:val="20"/>
                <w:lang w:val="af-ZA"/>
              </w:rPr>
            </w:pPr>
            <w:r w:rsidRPr="00344B7A">
              <w:rPr>
                <w:sz w:val="20"/>
                <w:szCs w:val="20"/>
                <w:lang w:val="af-ZA"/>
              </w:rPr>
              <w:t>458.</w:t>
            </w:r>
          </w:p>
          <w:p w:rsidR="009D3D53" w:rsidRPr="00344B7A" w:rsidRDefault="009D3D53" w:rsidP="00B563A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563A5">
            <w:pPr>
              <w:pStyle w:val="Header"/>
              <w:snapToGrid w:val="0"/>
              <w:spacing w:before="100"/>
              <w:jc w:val="center"/>
              <w:rPr>
                <w:sz w:val="16"/>
                <w:szCs w:val="16"/>
              </w:rPr>
            </w:pPr>
            <w:r w:rsidRPr="00344B7A">
              <w:rPr>
                <w:sz w:val="16"/>
                <w:szCs w:val="16"/>
              </w:rPr>
              <w:t xml:space="preserve">Geslag </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563A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563A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563A5">
            <w:pPr>
              <w:pStyle w:val="Header"/>
              <w:snapToGrid w:val="0"/>
              <w:rPr>
                <w:color w:val="003399"/>
                <w:sz w:val="20"/>
                <w:szCs w:val="20"/>
              </w:rPr>
            </w:pPr>
            <w:r w:rsidRPr="00344B7A">
              <w:rPr>
                <w:smallCaps/>
                <w:color w:val="003399"/>
                <w:sz w:val="20"/>
                <w:szCs w:val="20"/>
              </w:rPr>
              <w:t>Buter-Pretorius</w:t>
            </w:r>
            <w:r w:rsidRPr="00344B7A">
              <w:rPr>
                <w:color w:val="003399"/>
                <w:sz w:val="20"/>
                <w:szCs w:val="20"/>
              </w:rPr>
              <w:t>, ETRESE</w:t>
            </w:r>
          </w:p>
        </w:tc>
        <w:tc>
          <w:tcPr>
            <w:tcW w:w="3402" w:type="dxa"/>
            <w:tcBorders>
              <w:top w:val="single" w:sz="4" w:space="0" w:color="000000"/>
              <w:left w:val="single" w:sz="4" w:space="0" w:color="000000"/>
              <w:bottom w:val="single" w:sz="4" w:space="0" w:color="000000"/>
            </w:tcBorders>
          </w:tcPr>
          <w:p w:rsidR="009D3D53" w:rsidRPr="00344B7A" w:rsidRDefault="009D3D53" w:rsidP="00B563A5">
            <w:pPr>
              <w:pStyle w:val="Header"/>
              <w:snapToGrid w:val="0"/>
              <w:rPr>
                <w:b/>
                <w:bCs/>
                <w:sz w:val="20"/>
                <w:szCs w:val="20"/>
              </w:rPr>
            </w:pPr>
            <w:r w:rsidRPr="00344B7A">
              <w:rPr>
                <w:b/>
                <w:bCs/>
                <w:sz w:val="20"/>
                <w:szCs w:val="20"/>
              </w:rPr>
              <w:t>Kruger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B563A5">
            <w:pPr>
              <w:pStyle w:val="Header"/>
              <w:tabs>
                <w:tab w:val="left" w:pos="480"/>
                <w:tab w:val="left" w:pos="960"/>
              </w:tabs>
              <w:snapToGrid w:val="0"/>
              <w:rPr>
                <w:i/>
                <w:sz w:val="20"/>
                <w:szCs w:val="20"/>
                <w:lang w:val="en-GB"/>
              </w:rPr>
            </w:pPr>
            <w:r w:rsidRPr="00344B7A">
              <w:rPr>
                <w:i/>
                <w:sz w:val="20"/>
                <w:szCs w:val="20"/>
                <w:lang w:val="en-GB"/>
              </w:rPr>
              <w:t>Was ek ’n voël, dan vlieg ek weg: Die geskiedenis van vier families:Pretorius – Kruger – Riekert – Holtzhausen.</w:t>
            </w:r>
          </w:p>
          <w:p w:rsidR="009D3D53" w:rsidRPr="00344B7A" w:rsidRDefault="009D3D53" w:rsidP="00B563A5">
            <w:pPr>
              <w:pStyle w:val="Header"/>
              <w:tabs>
                <w:tab w:val="left" w:pos="480"/>
                <w:tab w:val="left" w:pos="960"/>
              </w:tabs>
              <w:rPr>
                <w:sz w:val="20"/>
                <w:szCs w:val="20"/>
              </w:rPr>
            </w:pPr>
            <w:r w:rsidRPr="00344B7A">
              <w:rPr>
                <w:sz w:val="20"/>
                <w:szCs w:val="20"/>
              </w:rPr>
              <w:t>ISBN:   0 620 33581 5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B563A5">
            <w:pPr>
              <w:pStyle w:val="Header"/>
              <w:tabs>
                <w:tab w:val="left" w:pos="0"/>
                <w:tab w:val="left" w:pos="651"/>
              </w:tabs>
              <w:snapToGrid w:val="0"/>
              <w:rPr>
                <w:sz w:val="20"/>
                <w:szCs w:val="20"/>
                <w:shd w:val="clear" w:color="auto" w:fill="00FFFF"/>
                <w:lang w:val="af-ZA"/>
              </w:rPr>
            </w:pPr>
            <w:r w:rsidRPr="00344B7A">
              <w:rPr>
                <w:sz w:val="20"/>
                <w:szCs w:val="20"/>
                <w:lang w:val="af-ZA"/>
              </w:rPr>
              <w:t>München, Duitsland, 2005.</w:t>
            </w:r>
            <w:r w:rsidRPr="00344B7A">
              <w:rPr>
                <w:sz w:val="20"/>
                <w:szCs w:val="20"/>
                <w:shd w:val="clear" w:color="auto" w:fill="00FFFF"/>
                <w:lang w:val="af-ZA"/>
              </w:rPr>
              <w:t xml:space="preserve"> </w:t>
            </w:r>
          </w:p>
          <w:p w:rsidR="009D3D53" w:rsidRPr="00344B7A" w:rsidRDefault="009D3D53" w:rsidP="00B563A5">
            <w:pPr>
              <w:pStyle w:val="Header"/>
              <w:tabs>
                <w:tab w:val="left" w:pos="0"/>
                <w:tab w:val="left" w:pos="651"/>
              </w:tabs>
              <w:rPr>
                <w:sz w:val="20"/>
                <w:szCs w:val="20"/>
                <w:lang w:val="af-ZA"/>
              </w:rPr>
            </w:pPr>
            <w:r w:rsidRPr="00344B7A">
              <w:rPr>
                <w:sz w:val="20"/>
                <w:szCs w:val="20"/>
                <w:lang w:val="af-ZA"/>
              </w:rPr>
              <w:t>R222.50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KRU</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1132</w:t>
            </w:r>
          </w:p>
          <w:p w:rsidR="009D3D53" w:rsidRPr="00344B7A" w:rsidRDefault="009D3D53" w:rsidP="006F23E3">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51AE8">
            <w:pPr>
              <w:pStyle w:val="NormalWeb"/>
              <w:snapToGrid w:val="0"/>
              <w:spacing w:before="60" w:after="60"/>
              <w:rPr>
                <w:color w:val="003399"/>
                <w:sz w:val="20"/>
                <w:szCs w:val="20"/>
              </w:rPr>
            </w:pPr>
            <w:r w:rsidRPr="00344B7A">
              <w:rPr>
                <w:color w:val="003399"/>
                <w:sz w:val="20"/>
                <w:szCs w:val="20"/>
              </w:rPr>
              <w:t>C</w:t>
            </w:r>
            <w:r w:rsidRPr="00344B7A">
              <w:rPr>
                <w:smallCaps/>
                <w:color w:val="003399"/>
                <w:sz w:val="20"/>
                <w:szCs w:val="20"/>
              </w:rPr>
              <w:t>oetsee</w:t>
            </w:r>
            <w:r w:rsidRPr="00344B7A">
              <w:rPr>
                <w:color w:val="003399"/>
                <w:sz w:val="20"/>
                <w:szCs w:val="20"/>
              </w:rPr>
              <w:t>, A. J</w:t>
            </w:r>
            <w:r w:rsidRPr="00344B7A">
              <w:rPr>
                <w:i/>
                <w:iCs/>
                <w:color w:val="003399"/>
                <w:sz w:val="20"/>
                <w:szCs w:val="20"/>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6F23E3">
            <w:pPr>
              <w:pStyle w:val="NormalWeb"/>
              <w:snapToGrid w:val="0"/>
              <w:spacing w:before="60" w:after="30"/>
              <w:rPr>
                <w:b/>
                <w:sz w:val="20"/>
                <w:szCs w:val="20"/>
              </w:rPr>
            </w:pPr>
            <w:r w:rsidRPr="00344B7A">
              <w:rPr>
                <w:b/>
                <w:sz w:val="20"/>
                <w:szCs w:val="20"/>
              </w:rPr>
              <w:t>Kruger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NormalWeb"/>
              <w:snapToGrid w:val="0"/>
              <w:spacing w:before="60" w:after="30"/>
              <w:rPr>
                <w:i/>
                <w:iCs/>
                <w:sz w:val="20"/>
                <w:szCs w:val="20"/>
              </w:rPr>
            </w:pPr>
            <w:r w:rsidRPr="00344B7A">
              <w:rPr>
                <w:i/>
                <w:iCs/>
                <w:sz w:val="20"/>
                <w:szCs w:val="20"/>
              </w:rPr>
              <w:t xml:space="preserve">Krugers van Buffelshoek </w:t>
            </w:r>
            <w:r w:rsidRPr="00344B7A">
              <w:rPr>
                <w:sz w:val="20"/>
                <w:szCs w:val="20"/>
              </w:rPr>
              <w:t xml:space="preserve">- </w:t>
            </w:r>
            <w:r w:rsidRPr="00344B7A">
              <w:rPr>
                <w:i/>
                <w:iCs/>
                <w:spacing w:val="-2"/>
                <w:sz w:val="20"/>
                <w:szCs w:val="20"/>
              </w:rPr>
              <w:t>wie was hulle en wie is hulle na-</w:t>
            </w:r>
            <w:r w:rsidRPr="00344B7A">
              <w:rPr>
                <w:i/>
                <w:iCs/>
                <w:sz w:val="20"/>
                <w:szCs w:val="20"/>
              </w:rPr>
              <w:t xml:space="preserve"> geslag?’n Familie-register.</w:t>
            </w:r>
          </w:p>
          <w:p w:rsidR="009D3D53" w:rsidRPr="00344B7A" w:rsidRDefault="009D3D53" w:rsidP="002F35FA">
            <w:pPr>
              <w:pStyle w:val="NormalWeb"/>
              <w:spacing w:before="60" w:after="60"/>
              <w:rPr>
                <w:sz w:val="20"/>
                <w:szCs w:val="20"/>
              </w:rPr>
            </w:pPr>
            <w:r w:rsidRPr="00344B7A">
              <w:rPr>
                <w:sz w:val="20"/>
                <w:szCs w:val="20"/>
              </w:rPr>
              <w:t>ISBN:   978-0-620-40757-1  + Indeks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51AE8">
            <w:pPr>
              <w:pStyle w:val="NormalWeb"/>
              <w:snapToGrid w:val="0"/>
              <w:spacing w:before="60" w:after="60"/>
              <w:rPr>
                <w:sz w:val="20"/>
                <w:szCs w:val="20"/>
              </w:rPr>
            </w:pPr>
            <w:r w:rsidRPr="00344B7A">
              <w:rPr>
                <w:sz w:val="20"/>
                <w:szCs w:val="20"/>
              </w:rPr>
              <w:t>Rustenburg, 2008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color w:val="7030A0"/>
                <w:sz w:val="20"/>
                <w:szCs w:val="20"/>
              </w:rPr>
            </w:pPr>
            <w:r w:rsidRPr="006C427B">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18"/>
                <w:szCs w:val="18"/>
                <w:lang w:val="af-ZA"/>
              </w:rPr>
            </w:pPr>
            <w:r w:rsidRPr="00344B7A">
              <w:rPr>
                <w:sz w:val="20"/>
                <w:szCs w:val="20"/>
              </w:rPr>
              <w:t>96.</w:t>
            </w:r>
            <w:r w:rsidRPr="00344B7A">
              <w:rPr>
                <w:sz w:val="20"/>
                <w:szCs w:val="20"/>
              </w:rPr>
              <w:br/>
            </w:r>
          </w:p>
          <w:p w:rsidR="009D3D53" w:rsidRPr="00344B7A" w:rsidRDefault="009D3D53" w:rsidP="002F35FA">
            <w:pPr>
              <w:pStyle w:val="Header"/>
              <w:tabs>
                <w:tab w:val="left" w:pos="165"/>
              </w:tabs>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 xml:space="preserve">Geslag </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72DC2">
            <w:pPr>
              <w:pStyle w:val="Header"/>
              <w:snapToGrid w:val="0"/>
              <w:rPr>
                <w:color w:val="003399"/>
                <w:sz w:val="20"/>
                <w:szCs w:val="20"/>
              </w:rPr>
            </w:pPr>
            <w:r w:rsidRPr="00344B7A">
              <w:rPr>
                <w:color w:val="003399"/>
                <w:sz w:val="20"/>
                <w:szCs w:val="20"/>
              </w:rPr>
              <w:t>K</w:t>
            </w:r>
            <w:r w:rsidRPr="00344B7A">
              <w:rPr>
                <w:smallCaps/>
                <w:color w:val="003399"/>
                <w:sz w:val="20"/>
                <w:szCs w:val="20"/>
              </w:rPr>
              <w:t>RUGER,</w:t>
            </w:r>
            <w:r w:rsidRPr="00344B7A">
              <w:rPr>
                <w:color w:val="003399"/>
                <w:sz w:val="20"/>
                <w:szCs w:val="20"/>
              </w:rPr>
              <w:t xml:space="preserve"> BARRY </w:t>
            </w:r>
            <w:r w:rsidRPr="00344B7A">
              <w:rPr>
                <w:color w:val="003399"/>
                <w:sz w:val="20"/>
                <w:szCs w:val="20"/>
              </w:rPr>
              <w:br/>
            </w:r>
          </w:p>
        </w:tc>
        <w:tc>
          <w:tcPr>
            <w:tcW w:w="3402" w:type="dxa"/>
            <w:tcBorders>
              <w:top w:val="single" w:sz="4" w:space="0" w:color="000000"/>
              <w:left w:val="single" w:sz="4" w:space="0" w:color="000000"/>
              <w:bottom w:val="single" w:sz="4" w:space="0" w:color="000000"/>
            </w:tcBorders>
          </w:tcPr>
          <w:p w:rsidR="009D3D53" w:rsidRPr="00344B7A" w:rsidRDefault="009D3D53" w:rsidP="006F23E3">
            <w:pPr>
              <w:pStyle w:val="Header"/>
              <w:snapToGrid w:val="0"/>
              <w:rPr>
                <w:b/>
                <w:bCs/>
                <w:sz w:val="20"/>
                <w:szCs w:val="20"/>
              </w:rPr>
            </w:pPr>
            <w:r w:rsidRPr="00344B7A">
              <w:rPr>
                <w:b/>
                <w:bCs/>
                <w:sz w:val="20"/>
                <w:szCs w:val="20"/>
              </w:rPr>
              <w:t>Kruger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lang w:val="de-DE"/>
              </w:rPr>
            </w:pPr>
            <w:r w:rsidRPr="00344B7A">
              <w:rPr>
                <w:i/>
                <w:iCs/>
                <w:sz w:val="20"/>
                <w:szCs w:val="20"/>
                <w:lang w:val="de-DE"/>
              </w:rPr>
              <w:t>Krugerdatabasis van Dirkie Kruger.</w:t>
            </w:r>
          </w:p>
          <w:p w:rsidR="009D3D53" w:rsidRPr="00344B7A" w:rsidRDefault="009D3D53" w:rsidP="00872DC2">
            <w:pPr>
              <w:pStyle w:val="Header"/>
              <w:jc w:val="both"/>
              <w:rPr>
                <w:color w:val="7030A0"/>
                <w:sz w:val="20"/>
                <w:szCs w:val="20"/>
              </w:rPr>
            </w:pPr>
            <w:r w:rsidRPr="00344B7A">
              <w:rPr>
                <w:iCs/>
                <w:color w:val="7030A0"/>
                <w:sz w:val="20"/>
                <w:szCs w:val="20"/>
              </w:rPr>
              <w:t>(CD-publikasie 5)</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72DC2">
            <w:pPr>
              <w:pStyle w:val="Header"/>
              <w:snapToGrid w:val="0"/>
              <w:rPr>
                <w:sz w:val="20"/>
                <w:szCs w:val="20"/>
              </w:rPr>
            </w:pPr>
            <w:r w:rsidRPr="00344B7A">
              <w:rPr>
                <w:sz w:val="20"/>
                <w:szCs w:val="20"/>
              </w:rPr>
              <w:t>2002.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E957B3">
            <w:pPr>
              <w:pStyle w:val="Header"/>
              <w:tabs>
                <w:tab w:val="left" w:pos="165"/>
              </w:tabs>
              <w:snapToGrid w:val="0"/>
              <w:jc w:val="center"/>
              <w:rPr>
                <w:color w:val="7030A0"/>
                <w:sz w:val="20"/>
                <w:szCs w:val="20"/>
                <w:lang w:val="af-ZA"/>
              </w:rPr>
            </w:pPr>
            <w:r w:rsidRPr="00344B7A">
              <w:rPr>
                <w:sz w:val="20"/>
                <w:szCs w:val="20"/>
              </w:rPr>
              <w:t>CD</w:t>
            </w:r>
            <w:r>
              <w:rPr>
                <w:sz w:val="20"/>
                <w:szCs w:val="20"/>
              </w:rPr>
              <w:t>/</w:t>
            </w:r>
            <w:r>
              <w:rPr>
                <w:sz w:val="16"/>
                <w:szCs w:val="16"/>
              </w:rPr>
              <w:t>FamReg</w:t>
            </w:r>
            <w:r w:rsidRPr="00E957B3">
              <w:rPr>
                <w:sz w:val="16"/>
                <w:szCs w:val="16"/>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C162A">
            <w:pPr>
              <w:pStyle w:val="Header"/>
              <w:tabs>
                <w:tab w:val="left" w:pos="165"/>
              </w:tabs>
              <w:snapToGrid w:val="0"/>
              <w:jc w:val="center"/>
              <w:rPr>
                <w:smallCaps/>
                <w:sz w:val="18"/>
                <w:szCs w:val="18"/>
                <w:lang w:val="af-ZA"/>
              </w:rPr>
            </w:pPr>
            <w:r w:rsidRPr="00344B7A">
              <w:rPr>
                <w:sz w:val="20"/>
                <w:szCs w:val="20"/>
                <w:lang w:val="af-ZA"/>
              </w:rPr>
              <w:t>440.</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51AE8">
            <w:pPr>
              <w:pStyle w:val="Header"/>
              <w:snapToGrid w:val="0"/>
              <w:rPr>
                <w:color w:val="003399"/>
                <w:sz w:val="20"/>
                <w:szCs w:val="20"/>
                <w:lang w:val="af-ZA"/>
              </w:rPr>
            </w:pPr>
            <w:r w:rsidRPr="00344B7A">
              <w:rPr>
                <w:smallCaps/>
                <w:color w:val="003399"/>
                <w:spacing w:val="-5"/>
                <w:sz w:val="20"/>
                <w:szCs w:val="20"/>
              </w:rPr>
              <w:t xml:space="preserve">KRUGER, </w:t>
            </w:r>
            <w:r w:rsidRPr="00344B7A">
              <w:rPr>
                <w:color w:val="003399"/>
                <w:spacing w:val="-5"/>
                <w:sz w:val="20"/>
                <w:szCs w:val="20"/>
              </w:rPr>
              <w:t>BARRY</w:t>
            </w:r>
          </w:p>
        </w:tc>
        <w:tc>
          <w:tcPr>
            <w:tcW w:w="3402" w:type="dxa"/>
            <w:tcBorders>
              <w:top w:val="single" w:sz="4" w:space="0" w:color="000000"/>
              <w:left w:val="single" w:sz="4" w:space="0" w:color="000000"/>
              <w:bottom w:val="single" w:sz="4" w:space="0" w:color="000000"/>
            </w:tcBorders>
          </w:tcPr>
          <w:p w:rsidR="009D3D53" w:rsidRPr="00344B7A" w:rsidRDefault="009D3D53" w:rsidP="006F23E3">
            <w:pPr>
              <w:pStyle w:val="Header"/>
              <w:snapToGrid w:val="0"/>
              <w:rPr>
                <w:b/>
                <w:bCs/>
                <w:sz w:val="20"/>
                <w:szCs w:val="20"/>
              </w:rPr>
            </w:pPr>
            <w:r w:rsidRPr="00344B7A">
              <w:rPr>
                <w:b/>
                <w:bCs/>
                <w:sz w:val="20"/>
                <w:szCs w:val="20"/>
              </w:rPr>
              <w:t>Kruger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F733A8">
            <w:pPr>
              <w:pStyle w:val="Header"/>
              <w:snapToGrid w:val="0"/>
              <w:jc w:val="both"/>
              <w:rPr>
                <w:sz w:val="20"/>
                <w:szCs w:val="20"/>
                <w:lang w:val="nl-NL"/>
              </w:rPr>
            </w:pPr>
            <w:r w:rsidRPr="00344B7A">
              <w:rPr>
                <w:i/>
                <w:sz w:val="20"/>
                <w:szCs w:val="20"/>
                <w:lang w:val="nl-NL"/>
              </w:rPr>
              <w:t xml:space="preserve">Kruger-familie van Suider-Afrika: </w:t>
            </w:r>
            <w:r w:rsidRPr="00344B7A">
              <w:rPr>
                <w:sz w:val="20"/>
                <w:szCs w:val="20"/>
                <w:lang w:val="nl-NL"/>
              </w:rPr>
              <w:t>Tien stamvaders en hul nako</w:t>
            </w:r>
            <w:r>
              <w:rPr>
                <w:sz w:val="20"/>
                <w:szCs w:val="20"/>
                <w:lang w:val="nl-NL"/>
              </w:rPr>
              <w:t xml:space="preserve"> </w:t>
            </w:r>
            <w:r w:rsidRPr="00344B7A">
              <w:rPr>
                <w:sz w:val="20"/>
                <w:szCs w:val="20"/>
                <w:lang w:val="nl-NL"/>
              </w:rPr>
              <w:t>melinge.</w:t>
            </w:r>
          </w:p>
          <w:p w:rsidR="009D3D53" w:rsidRPr="00344B7A" w:rsidRDefault="009D3D53" w:rsidP="00DE2FF5">
            <w:pPr>
              <w:pStyle w:val="Header"/>
              <w:jc w:val="both"/>
              <w:rPr>
                <w:sz w:val="20"/>
                <w:szCs w:val="20"/>
                <w:lang w:val="af-ZA"/>
              </w:rPr>
            </w:pPr>
            <w:r w:rsidRPr="00344B7A">
              <w:rPr>
                <w:sz w:val="20"/>
                <w:szCs w:val="20"/>
                <w:lang w:val="af-ZA"/>
              </w:rPr>
              <w:t>[</w:t>
            </w:r>
            <w:r w:rsidRPr="00344B7A">
              <w:rPr>
                <w:spacing w:val="-2"/>
                <w:sz w:val="20"/>
                <w:szCs w:val="20"/>
              </w:rPr>
              <w:t>GGSA CD 023]</w:t>
            </w:r>
          </w:p>
          <w:p w:rsidR="009D3D53" w:rsidRPr="00344B7A" w:rsidRDefault="009D3D53" w:rsidP="00DE2FF5">
            <w:pPr>
              <w:pStyle w:val="Header"/>
              <w:jc w:val="both"/>
              <w:rPr>
                <w:color w:val="7030A0"/>
                <w:sz w:val="20"/>
                <w:szCs w:val="20"/>
                <w:lang w:val="af-ZA"/>
              </w:rPr>
            </w:pPr>
            <w:r w:rsidRPr="00344B7A">
              <w:rPr>
                <w:color w:val="7030A0"/>
                <w:sz w:val="20"/>
                <w:szCs w:val="20"/>
                <w:lang w:val="af-ZA"/>
              </w:rPr>
              <w:t xml:space="preserve">(CD-publikasie 48) </w:t>
            </w:r>
          </w:p>
          <w:p w:rsidR="009D3D53" w:rsidRPr="00344B7A" w:rsidRDefault="009D3D53" w:rsidP="00DE2FF5">
            <w:pPr>
              <w:pStyle w:val="Header"/>
              <w:jc w:val="both"/>
              <w:rPr>
                <w:sz w:val="20"/>
                <w:szCs w:val="20"/>
                <w:lang w:val="nl-NL"/>
              </w:rPr>
            </w:pPr>
            <w:r w:rsidRPr="00344B7A">
              <w:rPr>
                <w:sz w:val="20"/>
                <w:szCs w:val="20"/>
                <w:lang w:val="nl-NL"/>
              </w:rPr>
              <w:t>ISBN:   978-0-620-40025-1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szCs w:val="20"/>
              </w:rPr>
              <w:t xml:space="preserve">GGSA, </w:t>
            </w:r>
            <w:r w:rsidRPr="00344B7A">
              <w:rPr>
                <w:spacing w:val="-2"/>
                <w:sz w:val="20"/>
                <w:szCs w:val="20"/>
              </w:rPr>
              <w:t>2007.</w:t>
            </w:r>
            <w:r w:rsidRPr="00344B7A">
              <w:rPr>
                <w:sz w:val="20"/>
                <w:szCs w:val="20"/>
                <w:lang w:val="af-ZA"/>
              </w:rPr>
              <w:t xml:space="preserve"> </w:t>
            </w:r>
          </w:p>
          <w:p w:rsidR="009D3D53" w:rsidRPr="00344B7A" w:rsidRDefault="009D3D53" w:rsidP="002F35FA">
            <w:pPr>
              <w:pStyle w:val="Header"/>
              <w:tabs>
                <w:tab w:val="left" w:pos="611"/>
              </w:tabs>
              <w:rPr>
                <w:bCs/>
                <w:sz w:val="20"/>
                <w:szCs w:val="20"/>
              </w:rPr>
            </w:pPr>
            <w:r w:rsidRPr="00344B7A">
              <w:rPr>
                <w:bCs/>
                <w:sz w:val="20"/>
                <w:szCs w:val="20"/>
              </w:rPr>
              <w:t>R110.00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DA06C8">
            <w:pPr>
              <w:pStyle w:val="Header"/>
              <w:tabs>
                <w:tab w:val="left" w:pos="165"/>
              </w:tabs>
              <w:snapToGrid w:val="0"/>
              <w:jc w:val="center"/>
              <w:rPr>
                <w:smallCaps/>
                <w:sz w:val="20"/>
                <w:szCs w:val="20"/>
              </w:rPr>
            </w:pPr>
            <w:r w:rsidRPr="00344B7A">
              <w:rPr>
                <w:sz w:val="20"/>
                <w:szCs w:val="20"/>
              </w:rPr>
              <w:t>CD</w:t>
            </w:r>
            <w:r>
              <w:rPr>
                <w:sz w:val="20"/>
                <w:szCs w:val="20"/>
              </w:rPr>
              <w:t>/</w:t>
            </w:r>
            <w:r w:rsidRPr="00E957B3">
              <w:rPr>
                <w:sz w:val="16"/>
                <w:szCs w:val="16"/>
              </w:rPr>
              <w:t>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A06C8">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DA06C8">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DA06C8">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DA06C8">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A06C8">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3D0D8D">
            <w:pPr>
              <w:pStyle w:val="Header"/>
              <w:rPr>
                <w:b/>
                <w:bCs/>
                <w:sz w:val="20"/>
                <w:szCs w:val="20"/>
              </w:rPr>
            </w:pPr>
            <w:r w:rsidRPr="00344B7A">
              <w:rPr>
                <w:b/>
                <w:bCs/>
                <w:sz w:val="20"/>
                <w:szCs w:val="20"/>
              </w:rPr>
              <w:t>Kruger - Geslagregister -Postmasburg</w:t>
            </w:r>
          </w:p>
        </w:tc>
        <w:tc>
          <w:tcPr>
            <w:tcW w:w="3685" w:type="dxa"/>
            <w:tcBorders>
              <w:top w:val="single" w:sz="4" w:space="0" w:color="000000"/>
              <w:left w:val="single" w:sz="4" w:space="0" w:color="000000"/>
              <w:bottom w:val="single" w:sz="4" w:space="0" w:color="000000"/>
            </w:tcBorders>
          </w:tcPr>
          <w:p w:rsidR="009D3D53" w:rsidRPr="00344B7A" w:rsidRDefault="009D3D53" w:rsidP="002117B4">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9D3D53" w:rsidRPr="00344B7A" w:rsidRDefault="009D3D53" w:rsidP="002117B4">
            <w:pPr>
              <w:pStyle w:val="Header"/>
              <w:snapToGrid w:val="0"/>
              <w:spacing w:after="30"/>
              <w:jc w:val="both"/>
              <w:rPr>
                <w:i/>
                <w:iCs/>
                <w:sz w:val="20"/>
                <w:szCs w:val="20"/>
                <w:lang w:val="nl-NL"/>
              </w:rPr>
            </w:pPr>
            <w:r w:rsidRPr="00344B7A">
              <w:rPr>
                <w:iCs/>
                <w:sz w:val="20"/>
                <w:szCs w:val="20"/>
                <w:lang w:val="nl-NL"/>
              </w:rPr>
              <w:t xml:space="preserve"> [GGSA CD 020]</w:t>
            </w:r>
          </w:p>
          <w:p w:rsidR="009D3D53" w:rsidRPr="00344B7A" w:rsidRDefault="009D3D53" w:rsidP="00DA06C8">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A06C8">
            <w:pPr>
              <w:pStyle w:val="Header"/>
              <w:snapToGrid w:val="0"/>
              <w:rPr>
                <w:sz w:val="20"/>
                <w:lang w:val="af-ZA"/>
              </w:rPr>
            </w:pPr>
            <w:r w:rsidRPr="00344B7A">
              <w:rPr>
                <w:sz w:val="20"/>
                <w:szCs w:val="20"/>
              </w:rPr>
              <w:t xml:space="preserve">GGSA, </w:t>
            </w:r>
            <w:r w:rsidRPr="00344B7A">
              <w:rPr>
                <w:spacing w:val="-2"/>
                <w:sz w:val="20"/>
                <w:szCs w:val="20"/>
              </w:rPr>
              <w:t>2006.</w:t>
            </w:r>
            <w:r w:rsidRPr="00344B7A">
              <w:rPr>
                <w:sz w:val="20"/>
                <w:lang w:val="af-ZA"/>
              </w:rPr>
              <w:t xml:space="preserve"> </w:t>
            </w:r>
          </w:p>
          <w:p w:rsidR="009D3D53" w:rsidRPr="00344B7A" w:rsidRDefault="009D3D53" w:rsidP="00DA06C8">
            <w:pPr>
              <w:pStyle w:val="Header"/>
              <w:tabs>
                <w:tab w:val="left" w:pos="583"/>
              </w:tabs>
              <w:rPr>
                <w:sz w:val="20"/>
                <w:lang w:val="af-ZA"/>
              </w:rPr>
            </w:pPr>
            <w:r w:rsidRPr="00344B7A">
              <w:rPr>
                <w:sz w:val="20"/>
                <w:lang w:val="af-ZA"/>
              </w:rPr>
              <w:t>R110.00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AC3314" w:rsidRDefault="009D3D53" w:rsidP="0082308D">
            <w:pPr>
              <w:pStyle w:val="Header"/>
              <w:tabs>
                <w:tab w:val="left" w:pos="165"/>
              </w:tabs>
              <w:snapToGrid w:val="0"/>
              <w:jc w:val="center"/>
              <w:rPr>
                <w:color w:val="FF0000"/>
                <w:sz w:val="20"/>
                <w:szCs w:val="20"/>
                <w:lang w:val="af-ZA"/>
              </w:rPr>
            </w:pPr>
            <w:r w:rsidRPr="0099292E">
              <w:rPr>
                <w:sz w:val="20"/>
                <w:szCs w:val="20"/>
                <w:lang w:val="af-ZA"/>
              </w:rPr>
              <w:t>PRE*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2308D">
            <w:pPr>
              <w:pStyle w:val="Header"/>
              <w:tabs>
                <w:tab w:val="left" w:pos="165"/>
              </w:tabs>
              <w:snapToGrid w:val="0"/>
              <w:jc w:val="center"/>
              <w:rPr>
                <w:sz w:val="20"/>
                <w:szCs w:val="20"/>
                <w:lang w:val="af-ZA"/>
              </w:rPr>
            </w:pPr>
            <w:r w:rsidRPr="00344B7A">
              <w:rPr>
                <w:sz w:val="20"/>
                <w:szCs w:val="20"/>
                <w:lang w:val="af-ZA"/>
              </w:rPr>
              <w:t>1163</w:t>
            </w:r>
          </w:p>
          <w:p w:rsidR="009D3D53" w:rsidRPr="00344B7A" w:rsidRDefault="009D3D53" w:rsidP="0082308D">
            <w:pPr>
              <w:pStyle w:val="Header"/>
              <w:tabs>
                <w:tab w:val="left" w:pos="165"/>
              </w:tabs>
              <w:snapToGrid w:val="0"/>
              <w:jc w:val="center"/>
              <w:rPr>
                <w:sz w:val="20"/>
                <w:szCs w:val="20"/>
                <w:lang w:val="af-ZA"/>
              </w:rPr>
            </w:pPr>
          </w:p>
          <w:p w:rsidR="009D3D53" w:rsidRPr="00344B7A" w:rsidRDefault="009D3D53" w:rsidP="008230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82308D">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82308D">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82308D">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82308D">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2308D">
            <w:pPr>
              <w:pStyle w:val="Header"/>
              <w:snapToGrid w:val="0"/>
              <w:rPr>
                <w:color w:val="003399"/>
                <w:sz w:val="20"/>
                <w:szCs w:val="20"/>
              </w:rPr>
            </w:pPr>
            <w:r w:rsidRPr="00344B7A">
              <w:rPr>
                <w:smallCaps/>
                <w:color w:val="003399"/>
                <w:sz w:val="20"/>
                <w:szCs w:val="20"/>
              </w:rPr>
              <w:t>Buter-Pretorius</w:t>
            </w:r>
            <w:r w:rsidRPr="00344B7A">
              <w:rPr>
                <w:color w:val="003399"/>
                <w:sz w:val="20"/>
                <w:szCs w:val="20"/>
              </w:rPr>
              <w:t>, ETRESE</w:t>
            </w:r>
          </w:p>
        </w:tc>
        <w:tc>
          <w:tcPr>
            <w:tcW w:w="3402" w:type="dxa"/>
            <w:tcBorders>
              <w:top w:val="single" w:sz="4" w:space="0" w:color="000000"/>
              <w:left w:val="single" w:sz="4" w:space="0" w:color="000000"/>
              <w:bottom w:val="single" w:sz="4" w:space="0" w:color="000000"/>
            </w:tcBorders>
          </w:tcPr>
          <w:p w:rsidR="009D3D53" w:rsidRPr="00344B7A" w:rsidRDefault="009D3D53" w:rsidP="0082308D">
            <w:pPr>
              <w:pStyle w:val="Header"/>
              <w:tabs>
                <w:tab w:val="left" w:pos="242"/>
              </w:tabs>
              <w:snapToGrid w:val="0"/>
              <w:rPr>
                <w:b/>
                <w:bCs/>
                <w:sz w:val="20"/>
                <w:szCs w:val="20"/>
              </w:rPr>
            </w:pPr>
            <w:r w:rsidRPr="00344B7A">
              <w:rPr>
                <w:b/>
                <w:bCs/>
                <w:sz w:val="20"/>
                <w:szCs w:val="20"/>
              </w:rPr>
              <w:t>Kruger - Geslagregisters</w:t>
            </w:r>
          </w:p>
          <w:p w:rsidR="009D3D53" w:rsidRPr="00344B7A" w:rsidRDefault="009D3D53" w:rsidP="0082308D">
            <w:pPr>
              <w:pStyle w:val="Header"/>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82308D">
            <w:pPr>
              <w:pStyle w:val="Header"/>
              <w:tabs>
                <w:tab w:val="left" w:pos="480"/>
                <w:tab w:val="left" w:pos="960"/>
              </w:tabs>
              <w:snapToGrid w:val="0"/>
              <w:rPr>
                <w:i/>
                <w:sz w:val="20"/>
                <w:szCs w:val="20"/>
                <w:lang w:val="en-GB"/>
              </w:rPr>
            </w:pPr>
            <w:r w:rsidRPr="00344B7A">
              <w:rPr>
                <w:i/>
                <w:sz w:val="20"/>
                <w:szCs w:val="20"/>
                <w:lang w:val="en-GB"/>
              </w:rPr>
              <w:t>Was ek ’n voël, dan vlieg ek weg: Die geskiedenis van vier families:Pretorius – Kruger – Riekert – Holtzhausen.</w:t>
            </w:r>
          </w:p>
          <w:p w:rsidR="009D3D53" w:rsidRPr="00344B7A" w:rsidRDefault="009D3D53" w:rsidP="0082308D">
            <w:pPr>
              <w:pStyle w:val="Header"/>
              <w:tabs>
                <w:tab w:val="left" w:pos="480"/>
                <w:tab w:val="left" w:pos="960"/>
              </w:tabs>
              <w:rPr>
                <w:sz w:val="20"/>
                <w:szCs w:val="20"/>
              </w:rPr>
            </w:pPr>
            <w:r w:rsidRPr="00344B7A">
              <w:rPr>
                <w:sz w:val="20"/>
                <w:szCs w:val="20"/>
              </w:rPr>
              <w:t>ISBN:   0 620 33581 5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2308D">
            <w:pPr>
              <w:pStyle w:val="Header"/>
              <w:tabs>
                <w:tab w:val="left" w:pos="0"/>
                <w:tab w:val="left" w:pos="651"/>
              </w:tabs>
              <w:snapToGrid w:val="0"/>
              <w:rPr>
                <w:sz w:val="20"/>
                <w:szCs w:val="20"/>
                <w:shd w:val="clear" w:color="auto" w:fill="00FFFF"/>
                <w:lang w:val="af-ZA"/>
              </w:rPr>
            </w:pPr>
            <w:r w:rsidRPr="00344B7A">
              <w:rPr>
                <w:sz w:val="20"/>
                <w:szCs w:val="20"/>
                <w:lang w:val="af-ZA"/>
              </w:rPr>
              <w:t>München, Duitsland, 2005</w:t>
            </w:r>
          </w:p>
          <w:p w:rsidR="009D3D53" w:rsidRPr="00344B7A" w:rsidRDefault="009D3D53" w:rsidP="0082308D">
            <w:pPr>
              <w:pStyle w:val="Header"/>
              <w:tabs>
                <w:tab w:val="left" w:pos="0"/>
                <w:tab w:val="left" w:pos="651"/>
              </w:tabs>
              <w:rPr>
                <w:sz w:val="20"/>
                <w:szCs w:val="20"/>
                <w:lang w:val="af-ZA"/>
              </w:rPr>
            </w:pPr>
            <w:r w:rsidRPr="00344B7A">
              <w:rPr>
                <w:sz w:val="20"/>
                <w:szCs w:val="20"/>
                <w:lang w:val="af-ZA"/>
              </w:rPr>
              <w:t>R380-00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2F35FA">
            <w:pPr>
              <w:pStyle w:val="Header"/>
              <w:snapToGrid w:val="0"/>
              <w:jc w:val="center"/>
              <w:rPr>
                <w:sz w:val="20"/>
                <w:szCs w:val="20"/>
              </w:rPr>
            </w:pPr>
            <w:r w:rsidRPr="00344B7A">
              <w:rPr>
                <w:sz w:val="20"/>
                <w:szCs w:val="20"/>
              </w:rPr>
              <w:t>KRU</w:t>
            </w:r>
            <w:r>
              <w:rPr>
                <w:sz w:val="20"/>
                <w:szCs w:val="20"/>
              </w:rPr>
              <w:t>*</w:t>
            </w:r>
          </w:p>
          <w:p w:rsidR="009D3D53" w:rsidRDefault="009D3D53" w:rsidP="002F35FA">
            <w:pPr>
              <w:pStyle w:val="Header"/>
              <w:snapToGrid w:val="0"/>
              <w:jc w:val="center"/>
              <w:rPr>
                <w:sz w:val="20"/>
                <w:szCs w:val="20"/>
              </w:rPr>
            </w:pPr>
          </w:p>
          <w:p w:rsidR="009D3D53" w:rsidRDefault="009D3D53" w:rsidP="002F35FA">
            <w:pPr>
              <w:pStyle w:val="Header"/>
              <w:snapToGrid w:val="0"/>
              <w:jc w:val="center"/>
              <w:rPr>
                <w:sz w:val="20"/>
                <w:szCs w:val="20"/>
              </w:rPr>
            </w:pPr>
          </w:p>
          <w:p w:rsidR="009D3D53" w:rsidRDefault="009D3D53" w:rsidP="002F35FA">
            <w:pPr>
              <w:pStyle w:val="Header"/>
              <w:snapToGrid w:val="0"/>
              <w:jc w:val="center"/>
              <w:rPr>
                <w:sz w:val="20"/>
                <w:szCs w:val="20"/>
              </w:rPr>
            </w:pPr>
          </w:p>
          <w:p w:rsidR="009D3D53" w:rsidRDefault="009D3D53" w:rsidP="002F35FA">
            <w:pPr>
              <w:pStyle w:val="Header"/>
              <w:snapToGrid w:val="0"/>
              <w:jc w:val="center"/>
              <w:rPr>
                <w:sz w:val="20"/>
                <w:szCs w:val="20"/>
              </w:rPr>
            </w:pPr>
          </w:p>
          <w:p w:rsidR="009D3D53" w:rsidRDefault="009D3D53" w:rsidP="002F35FA">
            <w:pPr>
              <w:pStyle w:val="Header"/>
              <w:snapToGrid w:val="0"/>
              <w:jc w:val="center"/>
              <w:rPr>
                <w:sz w:val="20"/>
                <w:szCs w:val="20"/>
              </w:rPr>
            </w:pPr>
          </w:p>
          <w:p w:rsidR="009D3D53" w:rsidRDefault="009D3D53" w:rsidP="002F35FA">
            <w:pPr>
              <w:pStyle w:val="Header"/>
              <w:snapToGrid w:val="0"/>
              <w:jc w:val="center"/>
              <w:rPr>
                <w:sz w:val="20"/>
                <w:szCs w:val="20"/>
              </w:rPr>
            </w:pPr>
          </w:p>
          <w:p w:rsidR="009D3D53" w:rsidRPr="00344B7A" w:rsidRDefault="009D3D53" w:rsidP="002F35FA">
            <w:pPr>
              <w:pStyle w:val="Header"/>
              <w:snapToGrid w:val="0"/>
              <w:jc w:val="center"/>
              <w:rPr>
                <w:sz w:val="20"/>
                <w:szCs w:val="20"/>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600.</w:t>
            </w:r>
          </w:p>
          <w:p w:rsidR="009D3D53" w:rsidRPr="00344B7A" w:rsidRDefault="009D3D53" w:rsidP="002F35FA">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51AE8">
            <w:pPr>
              <w:pStyle w:val="NormalWeb"/>
              <w:snapToGrid w:val="0"/>
              <w:spacing w:before="60" w:after="60"/>
              <w:rPr>
                <w:color w:val="003399"/>
                <w:sz w:val="20"/>
                <w:szCs w:val="20"/>
              </w:rPr>
            </w:pPr>
            <w:r w:rsidRPr="00344B7A">
              <w:rPr>
                <w:color w:val="003399"/>
                <w:sz w:val="20"/>
                <w:szCs w:val="20"/>
              </w:rPr>
              <w:t>C</w:t>
            </w:r>
            <w:r w:rsidRPr="00344B7A">
              <w:rPr>
                <w:smallCaps/>
                <w:color w:val="003399"/>
                <w:sz w:val="20"/>
                <w:szCs w:val="20"/>
              </w:rPr>
              <w:t>oetsee</w:t>
            </w:r>
            <w:r w:rsidRPr="00344B7A">
              <w:rPr>
                <w:color w:val="003399"/>
                <w:sz w:val="20"/>
                <w:szCs w:val="20"/>
              </w:rPr>
              <w:t>, A. J</w:t>
            </w:r>
            <w:r w:rsidRPr="00344B7A">
              <w:rPr>
                <w:i/>
                <w:iCs/>
                <w:color w:val="003399"/>
                <w:sz w:val="20"/>
                <w:szCs w:val="20"/>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6F23E3">
            <w:pPr>
              <w:pStyle w:val="NormalWeb"/>
              <w:snapToGrid w:val="0"/>
              <w:spacing w:before="60" w:after="30"/>
              <w:rPr>
                <w:b/>
                <w:sz w:val="20"/>
                <w:szCs w:val="20"/>
              </w:rPr>
            </w:pPr>
            <w:r w:rsidRPr="00344B7A">
              <w:rPr>
                <w:b/>
                <w:sz w:val="20"/>
                <w:szCs w:val="20"/>
              </w:rPr>
              <w:t>Kruger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9F74A5">
            <w:pPr>
              <w:pStyle w:val="NormalWeb"/>
              <w:snapToGrid w:val="0"/>
              <w:spacing w:before="60" w:after="30"/>
              <w:rPr>
                <w:i/>
                <w:iCs/>
                <w:sz w:val="20"/>
                <w:szCs w:val="20"/>
              </w:rPr>
            </w:pPr>
            <w:r w:rsidRPr="00344B7A">
              <w:rPr>
                <w:i/>
                <w:iCs/>
                <w:sz w:val="20"/>
                <w:szCs w:val="20"/>
              </w:rPr>
              <w:t xml:space="preserve">Krugers van Buffelshoek </w:t>
            </w:r>
            <w:r w:rsidRPr="00344B7A">
              <w:rPr>
                <w:sz w:val="20"/>
                <w:szCs w:val="20"/>
              </w:rPr>
              <w:t xml:space="preserve">- </w:t>
            </w:r>
            <w:r w:rsidRPr="00344B7A">
              <w:rPr>
                <w:i/>
                <w:iCs/>
                <w:spacing w:val="-2"/>
                <w:sz w:val="20"/>
                <w:szCs w:val="20"/>
              </w:rPr>
              <w:t>wie was hulle en wie is hulle na-</w:t>
            </w:r>
            <w:r w:rsidRPr="00344B7A">
              <w:rPr>
                <w:i/>
                <w:iCs/>
                <w:sz w:val="20"/>
                <w:szCs w:val="20"/>
              </w:rPr>
              <w:t xml:space="preserve"> geslag? ’n Familieregister.</w:t>
            </w:r>
          </w:p>
          <w:p w:rsidR="009D3D53" w:rsidRPr="00344B7A" w:rsidRDefault="009D3D53" w:rsidP="002F35FA">
            <w:pPr>
              <w:pStyle w:val="NormalWeb"/>
              <w:spacing w:before="60" w:after="60"/>
              <w:rPr>
                <w:sz w:val="20"/>
                <w:szCs w:val="20"/>
              </w:rPr>
            </w:pPr>
            <w:r w:rsidRPr="00344B7A">
              <w:rPr>
                <w:sz w:val="20"/>
                <w:szCs w:val="20"/>
              </w:rPr>
              <w:t>ISBN:   978-0-620-40757-1  + Indeks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51AE8">
            <w:pPr>
              <w:pStyle w:val="NormalWeb"/>
              <w:snapToGrid w:val="0"/>
              <w:spacing w:before="60" w:after="60"/>
              <w:rPr>
                <w:sz w:val="20"/>
                <w:szCs w:val="20"/>
              </w:rPr>
            </w:pPr>
            <w:r w:rsidRPr="00344B7A">
              <w:rPr>
                <w:sz w:val="20"/>
                <w:szCs w:val="20"/>
              </w:rPr>
              <w:t>Rustenburg,  2008.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A70D3B">
            <w:pPr>
              <w:snapToGrid w:val="0"/>
              <w:spacing w:before="100"/>
              <w:jc w:val="center"/>
              <w:rPr>
                <w:sz w:val="16"/>
                <w:szCs w:val="16"/>
                <w:lang w:val="af-ZA"/>
              </w:rPr>
            </w:pPr>
            <w:r w:rsidRPr="00344B7A">
              <w:rPr>
                <w:sz w:val="16"/>
                <w:szCs w:val="16"/>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5BFF">
            <w:pPr>
              <w:pStyle w:val="Header"/>
              <w:snapToGrid w:val="0"/>
              <w:jc w:val="center"/>
              <w:rPr>
                <w:sz w:val="20"/>
                <w:szCs w:val="20"/>
              </w:rPr>
            </w:pPr>
            <w:r w:rsidRPr="00344B7A">
              <w:rPr>
                <w:sz w:val="20"/>
                <w:szCs w:val="20"/>
              </w:rPr>
              <w:t>1494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31713">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31713">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42E48">
            <w:pPr>
              <w:pStyle w:val="NormalWeb"/>
              <w:snapToGrid w:val="0"/>
              <w:spacing w:before="60" w:after="60"/>
              <w:rPr>
                <w:sz w:val="20"/>
                <w:szCs w:val="20"/>
                <w:lang w:val="af-ZA"/>
              </w:rPr>
            </w:pPr>
            <w:r w:rsidRPr="00C42E48">
              <w:rPr>
                <w:color w:val="003399"/>
                <w:sz w:val="20"/>
                <w:szCs w:val="20"/>
              </w:rPr>
              <w:t>COETZEE, NAOMI</w:t>
            </w:r>
          </w:p>
        </w:tc>
        <w:tc>
          <w:tcPr>
            <w:tcW w:w="3402" w:type="dxa"/>
            <w:tcBorders>
              <w:top w:val="single" w:sz="4" w:space="0" w:color="000000"/>
              <w:left w:val="single" w:sz="4" w:space="0" w:color="000000"/>
              <w:bottom w:val="single" w:sz="4" w:space="0" w:color="000000"/>
            </w:tcBorders>
          </w:tcPr>
          <w:p w:rsidR="009D3D53" w:rsidRPr="00344B7A" w:rsidRDefault="009D3D53" w:rsidP="006B3CE4">
            <w:pPr>
              <w:pStyle w:val="Header"/>
              <w:snapToGrid w:val="0"/>
              <w:rPr>
                <w:b/>
                <w:sz w:val="20"/>
                <w:szCs w:val="20"/>
                <w:lang w:val="af-ZA"/>
              </w:rPr>
            </w:pPr>
            <w:r w:rsidRPr="00344B7A">
              <w:rPr>
                <w:b/>
                <w:sz w:val="20"/>
                <w:szCs w:val="20"/>
                <w:lang w:val="af-ZA"/>
              </w:rPr>
              <w:t>Kruger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EF6EDB">
            <w:pPr>
              <w:pStyle w:val="Header"/>
              <w:tabs>
                <w:tab w:val="left" w:pos="165"/>
              </w:tabs>
              <w:snapToGrid w:val="0"/>
              <w:rPr>
                <w:i/>
                <w:sz w:val="20"/>
                <w:szCs w:val="20"/>
                <w:lang w:val="af-ZA"/>
              </w:rPr>
            </w:pPr>
            <w:r w:rsidRPr="00344B7A">
              <w:rPr>
                <w:i/>
                <w:sz w:val="20"/>
                <w:szCs w:val="20"/>
                <w:lang w:val="af-ZA"/>
              </w:rPr>
              <w:t>Baanbrekers van Gister: Kruger stamboom &amp; Ouma Annie se dagboek</w:t>
            </w:r>
          </w:p>
          <w:p w:rsidR="009D3D53" w:rsidRPr="00344B7A" w:rsidRDefault="009D3D53" w:rsidP="00EF6EDB">
            <w:pPr>
              <w:pStyle w:val="Header"/>
              <w:tabs>
                <w:tab w:val="left" w:pos="165"/>
              </w:tabs>
              <w:snapToGrid w:val="0"/>
              <w:rPr>
                <w:color w:val="7030A0"/>
                <w:sz w:val="20"/>
                <w:szCs w:val="20"/>
                <w:lang w:val="af-ZA"/>
              </w:rPr>
            </w:pPr>
            <w:r w:rsidRPr="00344B7A">
              <w:rPr>
                <w:color w:val="7030A0"/>
                <w:sz w:val="20"/>
                <w:szCs w:val="20"/>
                <w:lang w:val="af-ZA"/>
              </w:rPr>
              <w:t>(CD publikasie  210)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F6EDB">
            <w:pPr>
              <w:pStyle w:val="Header"/>
              <w:snapToGrid w:val="0"/>
              <w:rPr>
                <w:sz w:val="20"/>
                <w:szCs w:val="20"/>
                <w:lang w:val="af-ZA"/>
              </w:rPr>
            </w:pPr>
            <w:r w:rsidRPr="00344B7A">
              <w:rPr>
                <w:sz w:val="20"/>
                <w:szCs w:val="20"/>
                <w:lang w:val="af-ZA"/>
              </w:rPr>
              <w:t>2011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5C25B4">
            <w:pPr>
              <w:pStyle w:val="Header"/>
              <w:tabs>
                <w:tab w:val="left" w:pos="165"/>
              </w:tabs>
              <w:snapToGrid w:val="0"/>
              <w:jc w:val="center"/>
              <w:rPr>
                <w:color w:val="7030A0"/>
                <w:sz w:val="20"/>
                <w:szCs w:val="20"/>
                <w:lang w:val="af-ZA"/>
              </w:rPr>
            </w:pPr>
            <w:r w:rsidRPr="006C427B">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1282</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9D3D53" w:rsidRPr="00344B7A" w:rsidRDefault="009D3D53"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snapToGrid w:val="0"/>
              <w:rPr>
                <w:b/>
                <w:sz w:val="20"/>
                <w:szCs w:val="20"/>
                <w:lang w:val="af-ZA"/>
              </w:rPr>
            </w:pPr>
            <w:r w:rsidRPr="00344B7A">
              <w:rPr>
                <w:b/>
                <w:sz w:val="20"/>
                <w:szCs w:val="20"/>
                <w:lang w:val="af-ZA"/>
              </w:rPr>
              <w:t>Kruger - Geslagregisters  - Noord-Kaap</w:t>
            </w:r>
          </w:p>
        </w:tc>
        <w:tc>
          <w:tcPr>
            <w:tcW w:w="3685" w:type="dxa"/>
            <w:tcBorders>
              <w:top w:val="single" w:sz="4" w:space="0" w:color="000000"/>
              <w:left w:val="single" w:sz="4" w:space="0" w:color="000000"/>
              <w:bottom w:val="single" w:sz="4" w:space="0" w:color="000000"/>
            </w:tcBorders>
          </w:tcPr>
          <w:p w:rsidR="009D3D53" w:rsidRPr="00344B7A" w:rsidRDefault="009D3D53" w:rsidP="005C25B4">
            <w:pPr>
              <w:pStyle w:val="Header"/>
              <w:tabs>
                <w:tab w:val="left" w:pos="165"/>
              </w:tabs>
              <w:snapToGrid w:val="0"/>
              <w:rPr>
                <w:i/>
                <w:sz w:val="20"/>
                <w:szCs w:val="20"/>
                <w:lang w:val="af-ZA"/>
              </w:rPr>
            </w:pPr>
            <w:r w:rsidRPr="00344B7A">
              <w:rPr>
                <w:i/>
                <w:sz w:val="20"/>
                <w:szCs w:val="20"/>
                <w:lang w:val="af-ZA"/>
              </w:rPr>
              <w:t>Omnibus Vol. 7: Noord-Kaapland 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9D3D53" w:rsidRPr="00344B7A" w:rsidRDefault="009D3D53" w:rsidP="005C25B4">
            <w:pPr>
              <w:pStyle w:val="Header"/>
              <w:tabs>
                <w:tab w:val="left" w:pos="165"/>
              </w:tabs>
              <w:snapToGrid w:val="0"/>
              <w:rPr>
                <w:i/>
                <w:sz w:val="20"/>
                <w:szCs w:val="20"/>
                <w:lang w:val="af-ZA"/>
              </w:rPr>
            </w:pPr>
            <w:r w:rsidRPr="00344B7A">
              <w:rPr>
                <w:sz w:val="20"/>
                <w:szCs w:val="20"/>
                <w:lang w:val="af-ZA"/>
              </w:rPr>
              <w:t>[GGSA CD 031]</w:t>
            </w:r>
          </w:p>
          <w:p w:rsidR="009D3D53" w:rsidRPr="00344B7A" w:rsidRDefault="009D3D53" w:rsidP="005C25B4">
            <w:pPr>
              <w:pStyle w:val="Header"/>
              <w:snapToGrid w:val="0"/>
              <w:rPr>
                <w:color w:val="7030A0"/>
                <w:sz w:val="20"/>
                <w:szCs w:val="20"/>
                <w:lang w:val="af-ZA"/>
              </w:rPr>
            </w:pPr>
            <w:r w:rsidRPr="00344B7A">
              <w:rPr>
                <w:color w:val="7030A0"/>
                <w:sz w:val="20"/>
                <w:szCs w:val="20"/>
                <w:lang w:val="af-ZA"/>
              </w:rPr>
              <w:t xml:space="preserve">(CD Publikasie 137) </w:t>
            </w:r>
          </w:p>
          <w:p w:rsidR="009D3D53" w:rsidRPr="00344B7A" w:rsidRDefault="009D3D53"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snapToGrid w:val="0"/>
              <w:rPr>
                <w:sz w:val="20"/>
                <w:szCs w:val="20"/>
                <w:lang w:val="af-ZA"/>
              </w:rPr>
            </w:pPr>
            <w:r w:rsidRPr="00344B7A">
              <w:rPr>
                <w:sz w:val="20"/>
                <w:szCs w:val="20"/>
                <w:lang w:val="af-ZA"/>
              </w:rPr>
              <w:t>Houghton, GGSA, 2010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KRU</w:t>
            </w:r>
            <w:r w:rsidRPr="00DD2D04">
              <w:rPr>
                <w:sz w:val="16"/>
                <w:szCs w:val="16"/>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83284">
            <w:pPr>
              <w:pStyle w:val="Header"/>
              <w:tabs>
                <w:tab w:val="left" w:pos="165"/>
              </w:tabs>
              <w:snapToGrid w:val="0"/>
              <w:jc w:val="center"/>
              <w:rPr>
                <w:sz w:val="20"/>
                <w:szCs w:val="20"/>
                <w:lang w:val="af-ZA"/>
              </w:rPr>
            </w:pPr>
            <w:r w:rsidRPr="00344B7A">
              <w:rPr>
                <w:sz w:val="20"/>
                <w:szCs w:val="20"/>
                <w:lang w:val="af-ZA"/>
              </w:rPr>
              <w:t>66.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83284">
            <w:pPr>
              <w:pStyle w:val="Header"/>
              <w:snapToGrid w:val="0"/>
              <w:rPr>
                <w:color w:val="002060"/>
                <w:sz w:val="20"/>
                <w:szCs w:val="20"/>
                <w:lang w:val="af-ZA"/>
              </w:rPr>
            </w:pPr>
            <w:r w:rsidRPr="00344B7A">
              <w:rPr>
                <w:smallCaps/>
                <w:color w:val="002060"/>
                <w:sz w:val="20"/>
                <w:szCs w:val="20"/>
                <w:lang w:val="nl-NL"/>
              </w:rPr>
              <w:t xml:space="preserve">Clements, </w:t>
            </w:r>
            <w:r w:rsidRPr="00344B7A">
              <w:rPr>
                <w:color w:val="002060"/>
                <w:sz w:val="20"/>
                <w:szCs w:val="20"/>
                <w:lang w:val="af-ZA"/>
              </w:rPr>
              <w:t>J.</w:t>
            </w:r>
          </w:p>
        </w:tc>
        <w:tc>
          <w:tcPr>
            <w:tcW w:w="3402" w:type="dxa"/>
            <w:tcBorders>
              <w:top w:val="single" w:sz="4" w:space="0" w:color="000000"/>
              <w:left w:val="single" w:sz="4" w:space="0" w:color="000000"/>
              <w:bottom w:val="single" w:sz="4" w:space="0" w:color="000000"/>
            </w:tcBorders>
          </w:tcPr>
          <w:p w:rsidR="009D3D53" w:rsidRPr="00344B7A" w:rsidRDefault="009D3D53" w:rsidP="00283284">
            <w:pPr>
              <w:pStyle w:val="Header"/>
              <w:tabs>
                <w:tab w:val="clear" w:pos="4320"/>
                <w:tab w:val="clear" w:pos="8640"/>
                <w:tab w:val="left" w:pos="238"/>
                <w:tab w:val="center" w:pos="4536"/>
                <w:tab w:val="right" w:pos="9072"/>
              </w:tabs>
              <w:snapToGrid w:val="0"/>
              <w:spacing w:after="30"/>
              <w:ind w:left="244" w:hanging="244"/>
              <w:rPr>
                <w:b/>
                <w:sz w:val="20"/>
                <w:szCs w:val="20"/>
                <w:lang w:val="af-ZA"/>
              </w:rPr>
            </w:pPr>
            <w:r w:rsidRPr="00344B7A">
              <w:rPr>
                <w:b/>
                <w:bCs/>
                <w:sz w:val="20"/>
                <w:szCs w:val="20"/>
                <w:lang w:val="af-ZA"/>
              </w:rPr>
              <w:t>Kruger</w:t>
            </w:r>
            <w:r w:rsidRPr="00344B7A">
              <w:rPr>
                <w:b/>
                <w:sz w:val="20"/>
                <w:szCs w:val="20"/>
                <w:lang w:val="af-ZA"/>
              </w:rPr>
              <w:t xml:space="preserve"> - </w:t>
            </w:r>
            <w:r w:rsidRPr="00344B7A">
              <w:rPr>
                <w:b/>
                <w:bCs/>
                <w:sz w:val="20"/>
                <w:szCs w:val="20"/>
                <w:lang w:val="af-ZA"/>
              </w:rPr>
              <w:t>Kwartierstaat</w:t>
            </w:r>
          </w:p>
        </w:tc>
        <w:tc>
          <w:tcPr>
            <w:tcW w:w="3685" w:type="dxa"/>
            <w:tcBorders>
              <w:top w:val="single" w:sz="4" w:space="0" w:color="000000"/>
              <w:left w:val="single" w:sz="4" w:space="0" w:color="000000"/>
              <w:bottom w:val="single" w:sz="4" w:space="0" w:color="000000"/>
            </w:tcBorders>
          </w:tcPr>
          <w:p w:rsidR="009D3D53" w:rsidRPr="00344B7A" w:rsidRDefault="009D3D53" w:rsidP="00283284">
            <w:pPr>
              <w:pStyle w:val="Header"/>
              <w:snapToGrid w:val="0"/>
              <w:rPr>
                <w:i/>
                <w:sz w:val="20"/>
                <w:szCs w:val="20"/>
                <w:lang w:val="af-ZA"/>
              </w:rPr>
            </w:pPr>
            <w:r w:rsidRPr="00344B7A">
              <w:rPr>
                <w:i/>
                <w:sz w:val="20"/>
                <w:szCs w:val="20"/>
                <w:lang w:val="af-ZA"/>
              </w:rPr>
              <w:t>Kwartierstaat:Jeanette Pauline Kruger.</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83284">
            <w:pPr>
              <w:pStyle w:val="Header"/>
              <w:snapToGrid w:val="0"/>
              <w:rPr>
                <w:sz w:val="20"/>
                <w:lang w:val="af-ZA"/>
              </w:rPr>
            </w:pPr>
            <w:r w:rsidRPr="00344B7A">
              <w:rPr>
                <w:sz w:val="20"/>
                <w:lang w:val="af-ZA"/>
              </w:rPr>
              <w:t>Pretoria, 2008.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KRU</w:t>
            </w:r>
            <w:r w:rsidRPr="00DD2D04">
              <w:rPr>
                <w:sz w:val="16"/>
                <w:szCs w:val="16"/>
                <w:lang w:val="af-ZA"/>
              </w:rPr>
              <w:t>)</w:t>
            </w:r>
            <w:r>
              <w:rPr>
                <w:sz w:val="16"/>
                <w:szCs w:val="16"/>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4518">
            <w:pPr>
              <w:pStyle w:val="Header"/>
              <w:snapToGrid w:val="0"/>
              <w:rPr>
                <w:color w:val="003399"/>
                <w:sz w:val="20"/>
                <w:szCs w:val="20"/>
                <w:lang w:val="af-ZA"/>
              </w:rPr>
            </w:pPr>
            <w:r w:rsidRPr="00344B7A">
              <w:rPr>
                <w:smallCaps/>
                <w:color w:val="003399"/>
                <w:spacing w:val="-7"/>
                <w:sz w:val="20"/>
                <w:szCs w:val="20"/>
                <w:lang w:val="nl-NL"/>
              </w:rPr>
              <w:t>Van der Merwe</w:t>
            </w:r>
            <w:r w:rsidRPr="00344B7A">
              <w:rPr>
                <w:i/>
                <w:color w:val="003399"/>
                <w:spacing w:val="-7"/>
                <w:sz w:val="20"/>
                <w:szCs w:val="20"/>
                <w:lang w:val="af-ZA"/>
              </w:rPr>
              <w:t xml:space="preserve">, </w:t>
            </w:r>
            <w:r w:rsidRPr="00344B7A">
              <w:rPr>
                <w:color w:val="003399"/>
                <w:spacing w:val="-7"/>
                <w:sz w:val="20"/>
                <w:szCs w:val="20"/>
                <w:lang w:val="af-ZA"/>
              </w:rPr>
              <w:t>N.</w:t>
            </w:r>
          </w:p>
        </w:tc>
        <w:tc>
          <w:tcPr>
            <w:tcW w:w="3402" w:type="dxa"/>
            <w:tcBorders>
              <w:top w:val="single" w:sz="4" w:space="0" w:color="000000"/>
              <w:left w:val="single" w:sz="4" w:space="0" w:color="000000"/>
              <w:bottom w:val="single" w:sz="4" w:space="0" w:color="000000"/>
            </w:tcBorders>
          </w:tcPr>
          <w:p w:rsidR="009D3D53" w:rsidRPr="00344B7A" w:rsidRDefault="009D3D53" w:rsidP="002F4518">
            <w:pPr>
              <w:pStyle w:val="Header"/>
              <w:snapToGrid w:val="0"/>
              <w:spacing w:after="30"/>
              <w:rPr>
                <w:b/>
                <w:sz w:val="20"/>
                <w:szCs w:val="20"/>
                <w:lang w:val="af-ZA"/>
              </w:rPr>
            </w:pPr>
            <w:r w:rsidRPr="00344B7A">
              <w:rPr>
                <w:b/>
                <w:sz w:val="20"/>
                <w:szCs w:val="20"/>
                <w:lang w:val="af-ZA"/>
              </w:rPr>
              <w:t xml:space="preserve">Krüger - </w:t>
            </w:r>
            <w:r w:rsidRPr="00344B7A">
              <w:rPr>
                <w:b/>
                <w:bCs/>
                <w:sz w:val="20"/>
                <w:szCs w:val="20"/>
                <w:lang w:val="af-ZA"/>
              </w:rPr>
              <w:t>Kwartierstaat</w:t>
            </w:r>
          </w:p>
        </w:tc>
        <w:tc>
          <w:tcPr>
            <w:tcW w:w="3685" w:type="dxa"/>
            <w:tcBorders>
              <w:top w:val="single" w:sz="4" w:space="0" w:color="000000"/>
              <w:left w:val="single" w:sz="4" w:space="0" w:color="000000"/>
              <w:bottom w:val="single" w:sz="4" w:space="0" w:color="000000"/>
            </w:tcBorders>
          </w:tcPr>
          <w:p w:rsidR="009D3D53" w:rsidRPr="00344B7A" w:rsidRDefault="009D3D53" w:rsidP="002F4518">
            <w:pPr>
              <w:pStyle w:val="Header"/>
              <w:snapToGrid w:val="0"/>
              <w:rPr>
                <w:i/>
                <w:sz w:val="20"/>
                <w:szCs w:val="20"/>
                <w:lang w:val="af-ZA"/>
              </w:rPr>
            </w:pPr>
            <w:r w:rsidRPr="00344B7A">
              <w:rPr>
                <w:i/>
                <w:sz w:val="20"/>
                <w:szCs w:val="20"/>
                <w:lang w:val="af-ZA"/>
              </w:rPr>
              <w:t>Kwartierstaat: Nicolina Krüger.</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11269">
            <w:pPr>
              <w:pStyle w:val="Header"/>
              <w:snapToGrid w:val="0"/>
              <w:rPr>
                <w:sz w:val="20"/>
                <w:lang w:val="af-ZA"/>
              </w:rPr>
            </w:pPr>
            <w:r w:rsidRPr="00344B7A">
              <w:rPr>
                <w:sz w:val="20"/>
                <w:lang w:val="af-ZA"/>
              </w:rPr>
              <w:t>Pretoria, 2009.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E97FA7">
            <w:pPr>
              <w:pStyle w:val="Header"/>
              <w:snapToGrid w:val="0"/>
              <w:jc w:val="center"/>
              <w:rPr>
                <w:spacing w:val="-7"/>
                <w:sz w:val="20"/>
                <w:szCs w:val="20"/>
              </w:rPr>
            </w:pPr>
            <w:r>
              <w:rPr>
                <w:spacing w:val="-7"/>
                <w:sz w:val="20"/>
                <w:szCs w:val="20"/>
              </w:rPr>
              <w:t>KRU*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E97FA7">
            <w:pPr>
              <w:pStyle w:val="Header"/>
              <w:snapToGrid w:val="0"/>
              <w:jc w:val="center"/>
              <w:rPr>
                <w:spacing w:val="-7"/>
                <w:sz w:val="20"/>
                <w:szCs w:val="20"/>
              </w:rPr>
            </w:pPr>
            <w:r>
              <w:rPr>
                <w:spacing w:val="-7"/>
                <w:sz w:val="20"/>
                <w:szCs w:val="20"/>
              </w:rPr>
              <w:t>1719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97FA7">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97FA7">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E97FA7">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E97FA7">
            <w:pPr>
              <w:pStyle w:val="Header"/>
              <w:snapToGrid w:val="0"/>
              <w:rPr>
                <w:color w:val="003399"/>
                <w:sz w:val="18"/>
                <w:szCs w:val="18"/>
                <w:lang w:val="de-DE"/>
              </w:rPr>
            </w:pPr>
            <w:r>
              <w:rPr>
                <w:color w:val="003399"/>
                <w:sz w:val="18"/>
                <w:szCs w:val="18"/>
                <w:lang w:val="de-DE"/>
              </w:rPr>
              <w:t>LOMBARD, J. P. LA GRANGE</w:t>
            </w:r>
          </w:p>
        </w:tc>
        <w:tc>
          <w:tcPr>
            <w:tcW w:w="3402" w:type="dxa"/>
            <w:tcBorders>
              <w:top w:val="single" w:sz="4" w:space="0" w:color="000000"/>
              <w:left w:val="single" w:sz="4" w:space="0" w:color="000000"/>
              <w:bottom w:val="single" w:sz="4" w:space="0" w:color="000000"/>
            </w:tcBorders>
          </w:tcPr>
          <w:p w:rsidR="009D3D53" w:rsidRDefault="009D3D53" w:rsidP="00381254">
            <w:pPr>
              <w:pStyle w:val="Header"/>
              <w:snapToGrid w:val="0"/>
              <w:rPr>
                <w:b/>
                <w:bCs/>
                <w:sz w:val="20"/>
                <w:szCs w:val="20"/>
              </w:rPr>
            </w:pPr>
            <w:r>
              <w:rPr>
                <w:b/>
                <w:bCs/>
                <w:sz w:val="20"/>
                <w:szCs w:val="20"/>
              </w:rPr>
              <w:t xml:space="preserve">Kruger, Paul - Biografie </w:t>
            </w:r>
          </w:p>
        </w:tc>
        <w:tc>
          <w:tcPr>
            <w:tcW w:w="3685" w:type="dxa"/>
            <w:tcBorders>
              <w:top w:val="single" w:sz="4" w:space="0" w:color="000000"/>
              <w:left w:val="single" w:sz="4" w:space="0" w:color="000000"/>
              <w:bottom w:val="single" w:sz="4" w:space="0" w:color="000000"/>
            </w:tcBorders>
          </w:tcPr>
          <w:p w:rsidR="009D3D53" w:rsidRDefault="009D3D53" w:rsidP="00E97FA7">
            <w:pPr>
              <w:pStyle w:val="Header"/>
              <w:snapToGrid w:val="0"/>
              <w:rPr>
                <w:i/>
                <w:iCs/>
                <w:spacing w:val="-3"/>
                <w:sz w:val="20"/>
                <w:szCs w:val="20"/>
                <w:lang w:val="de-DE"/>
              </w:rPr>
            </w:pPr>
            <w:r>
              <w:rPr>
                <w:i/>
                <w:iCs/>
                <w:spacing w:val="-3"/>
                <w:sz w:val="20"/>
                <w:szCs w:val="20"/>
                <w:lang w:val="de-DE"/>
              </w:rPr>
              <w:t>Paul Kruger: die Volksman</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97FA7">
            <w:pPr>
              <w:pStyle w:val="Header"/>
              <w:snapToGrid w:val="0"/>
              <w:rPr>
                <w:spacing w:val="-7"/>
                <w:sz w:val="20"/>
                <w:szCs w:val="20"/>
              </w:rPr>
            </w:pPr>
            <w:r>
              <w:rPr>
                <w:spacing w:val="-7"/>
                <w:sz w:val="20"/>
                <w:szCs w:val="20"/>
              </w:rPr>
              <w:t>Pretoria, Van Schaik, 1925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236DC">
            <w:pPr>
              <w:pStyle w:val="Header"/>
              <w:tabs>
                <w:tab w:val="left" w:pos="165"/>
              </w:tabs>
              <w:snapToGrid w:val="0"/>
              <w:jc w:val="center"/>
              <w:rPr>
                <w:sz w:val="20"/>
                <w:szCs w:val="20"/>
                <w:lang w:val="af-ZA"/>
              </w:rPr>
            </w:pPr>
            <w:r w:rsidRPr="00344B7A">
              <w:rPr>
                <w:sz w:val="20"/>
                <w:szCs w:val="20"/>
                <w:lang w:val="af-ZA"/>
              </w:rPr>
              <w:t>KRU</w:t>
            </w:r>
            <w:r>
              <w:rPr>
                <w:sz w:val="20"/>
                <w:szCs w:val="20"/>
                <w:lang w:val="af-ZA"/>
              </w:rPr>
              <w:t>*</w:t>
            </w:r>
          </w:p>
          <w:p w:rsidR="009D3D53" w:rsidRPr="00344B7A" w:rsidRDefault="009D3D53" w:rsidP="002236DC">
            <w:pPr>
              <w:pStyle w:val="Header"/>
              <w:tabs>
                <w:tab w:val="left" w:pos="165"/>
              </w:tabs>
              <w:snapToGrid w:val="0"/>
              <w:jc w:val="center"/>
              <w:rPr>
                <w:sz w:val="20"/>
                <w:szCs w:val="20"/>
                <w:lang w:val="af-ZA"/>
              </w:rPr>
            </w:pPr>
          </w:p>
          <w:p w:rsidR="009D3D53" w:rsidRPr="00344B7A" w:rsidRDefault="009D3D53" w:rsidP="002F35FA">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928</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redell</w:t>
            </w:r>
            <w:r w:rsidRPr="00344B7A">
              <w:rPr>
                <w:color w:val="003399"/>
                <w:spacing w:val="-5"/>
                <w:sz w:val="20"/>
                <w:szCs w:val="20"/>
              </w:rPr>
              <w:t>, H.C.</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6F23E3">
            <w:pPr>
              <w:pStyle w:val="Header"/>
              <w:snapToGrid w:val="0"/>
              <w:rPr>
                <w:b/>
                <w:bCs/>
                <w:sz w:val="20"/>
                <w:szCs w:val="20"/>
              </w:rPr>
            </w:pPr>
            <w:r w:rsidRPr="00344B7A">
              <w:rPr>
                <w:b/>
                <w:bCs/>
                <w:sz w:val="20"/>
                <w:szCs w:val="20"/>
                <w:lang w:val="af-ZA"/>
              </w:rPr>
              <w:t>Kruger, S. J. P. - Biografie</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Dagboek van H.C. Bredell 1900 – 1904</w:t>
            </w:r>
          </w:p>
          <w:p w:rsidR="009D3D53" w:rsidRPr="00344B7A" w:rsidRDefault="009D3D53" w:rsidP="002F35FA">
            <w:pPr>
              <w:pStyle w:val="Header"/>
              <w:snapToGrid w:val="0"/>
              <w:jc w:val="both"/>
              <w:rPr>
                <w:iCs/>
                <w:sz w:val="20"/>
                <w:szCs w:val="20"/>
              </w:rPr>
            </w:pPr>
            <w:r w:rsidRPr="00344B7A">
              <w:rPr>
                <w:iCs/>
                <w:sz w:val="20"/>
                <w:szCs w:val="20"/>
              </w:rPr>
              <w:t>RGN Bronnepublikasie nr 1</w:t>
            </w:r>
          </w:p>
          <w:p w:rsidR="009D3D53" w:rsidRPr="00344B7A" w:rsidRDefault="009D3D53" w:rsidP="002F35FA">
            <w:pPr>
              <w:pStyle w:val="Header"/>
              <w:snapToGrid w:val="0"/>
              <w:jc w:val="both"/>
              <w:rPr>
                <w:iCs/>
                <w:sz w:val="20"/>
                <w:szCs w:val="20"/>
              </w:rPr>
            </w:pPr>
            <w:r w:rsidRPr="00344B7A">
              <w:rPr>
                <w:iCs/>
                <w:sz w:val="20"/>
                <w:szCs w:val="20"/>
              </w:rPr>
              <w:t>ISBN:   0 86965 077 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E3357">
            <w:pPr>
              <w:pStyle w:val="Header"/>
              <w:snapToGrid w:val="0"/>
              <w:rPr>
                <w:sz w:val="20"/>
                <w:szCs w:val="20"/>
              </w:rPr>
            </w:pPr>
            <w:r w:rsidRPr="00344B7A">
              <w:rPr>
                <w:sz w:val="20"/>
                <w:szCs w:val="20"/>
              </w:rPr>
              <w:t>Pretoria, RGN, 1972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KRU*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190.</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Krüger, D. W.</w:t>
            </w:r>
          </w:p>
        </w:tc>
        <w:tc>
          <w:tcPr>
            <w:tcW w:w="3402" w:type="dxa"/>
            <w:tcBorders>
              <w:top w:val="single" w:sz="4" w:space="0" w:color="000000"/>
              <w:left w:val="single" w:sz="4" w:space="0" w:color="000000"/>
              <w:bottom w:val="single" w:sz="4" w:space="0" w:color="000000"/>
            </w:tcBorders>
          </w:tcPr>
          <w:p w:rsidR="009D3D53" w:rsidRPr="00344B7A" w:rsidRDefault="009D3D53" w:rsidP="006F23E3">
            <w:pPr>
              <w:pStyle w:val="Header"/>
              <w:snapToGrid w:val="0"/>
              <w:rPr>
                <w:b/>
                <w:bCs/>
                <w:sz w:val="20"/>
                <w:szCs w:val="20"/>
                <w:lang w:val="af-ZA"/>
              </w:rPr>
            </w:pPr>
            <w:r w:rsidRPr="00344B7A">
              <w:rPr>
                <w:b/>
                <w:bCs/>
                <w:sz w:val="20"/>
                <w:szCs w:val="20"/>
                <w:lang w:val="af-ZA"/>
              </w:rPr>
              <w:t>Kruger, S. J. P. - Biografie</w:t>
            </w:r>
          </w:p>
        </w:tc>
        <w:tc>
          <w:tcPr>
            <w:tcW w:w="3685" w:type="dxa"/>
            <w:tcBorders>
              <w:top w:val="single" w:sz="4" w:space="0" w:color="000000"/>
              <w:left w:val="single" w:sz="4" w:space="0" w:color="000000"/>
              <w:bottom w:val="single" w:sz="4" w:space="0" w:color="000000"/>
            </w:tcBorders>
          </w:tcPr>
          <w:p w:rsidR="009D3D53" w:rsidRPr="00344B7A" w:rsidRDefault="009D3D53" w:rsidP="00921607">
            <w:pPr>
              <w:pStyle w:val="Header"/>
              <w:snapToGrid w:val="0"/>
              <w:jc w:val="both"/>
              <w:rPr>
                <w:spacing w:val="-5"/>
                <w:sz w:val="20"/>
                <w:szCs w:val="20"/>
                <w:lang w:val="af-ZA"/>
              </w:rPr>
            </w:pPr>
            <w:r w:rsidRPr="00344B7A">
              <w:rPr>
                <w:i/>
                <w:spacing w:val="-5"/>
                <w:sz w:val="20"/>
                <w:szCs w:val="20"/>
                <w:lang w:val="af-ZA"/>
              </w:rPr>
              <w:t>Paul Kruger, Staatsman: ’n Lewenskets van President S. J. P. Kruger.</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21607">
            <w:pPr>
              <w:pStyle w:val="Header"/>
              <w:snapToGrid w:val="0"/>
              <w:rPr>
                <w:sz w:val="20"/>
                <w:lang w:val="af-ZA"/>
              </w:rPr>
            </w:pPr>
            <w:r w:rsidRPr="00344B7A">
              <w:rPr>
                <w:sz w:val="20"/>
                <w:lang w:val="af-ZA"/>
              </w:rPr>
              <w:t xml:space="preserve">Kaapstad, </w:t>
            </w:r>
            <w:r w:rsidRPr="00344B7A">
              <w:rPr>
                <w:spacing w:val="-5"/>
                <w:sz w:val="20"/>
                <w:szCs w:val="20"/>
                <w:lang w:val="af-ZA"/>
              </w:rPr>
              <w:t xml:space="preserve">Tafelberg-Uitgewers, </w:t>
            </w:r>
            <w:r w:rsidRPr="00344B7A">
              <w:rPr>
                <w:sz w:val="20"/>
                <w:lang w:val="af-ZA"/>
              </w:rPr>
              <w:t>1971.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KRU</w:t>
            </w:r>
            <w:r w:rsidRPr="00344B7A">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388.</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z w:val="20"/>
                <w:szCs w:val="20"/>
              </w:rPr>
            </w:pPr>
            <w:r w:rsidRPr="00344B7A">
              <w:rPr>
                <w:smallCaps/>
                <w:color w:val="003399"/>
                <w:sz w:val="20"/>
                <w:szCs w:val="20"/>
              </w:rPr>
              <w:t>Van Oordt, J. F.</w:t>
            </w:r>
          </w:p>
        </w:tc>
        <w:tc>
          <w:tcPr>
            <w:tcW w:w="3402" w:type="dxa"/>
            <w:tcBorders>
              <w:top w:val="single" w:sz="4" w:space="0" w:color="000000"/>
              <w:left w:val="single" w:sz="4" w:space="0" w:color="000000"/>
              <w:bottom w:val="single" w:sz="4" w:space="0" w:color="000000"/>
            </w:tcBorders>
          </w:tcPr>
          <w:p w:rsidR="009D3D53" w:rsidRPr="00344B7A" w:rsidRDefault="009D3D53" w:rsidP="006F23E3">
            <w:pPr>
              <w:pStyle w:val="Header"/>
              <w:tabs>
                <w:tab w:val="center" w:pos="3544"/>
              </w:tabs>
              <w:rPr>
                <w:b/>
                <w:bCs/>
                <w:sz w:val="20"/>
                <w:szCs w:val="20"/>
              </w:rPr>
            </w:pPr>
            <w:r w:rsidRPr="00344B7A">
              <w:rPr>
                <w:b/>
                <w:bCs/>
                <w:sz w:val="20"/>
                <w:szCs w:val="20"/>
                <w:lang w:val="af-ZA"/>
              </w:rPr>
              <w:t>Kruger, S. J. P. - Biografie</w:t>
            </w:r>
            <w:r w:rsidRPr="00344B7A">
              <w:rPr>
                <w:b/>
                <w:bCs/>
                <w:sz w:val="20"/>
                <w:szCs w:val="20"/>
              </w:rPr>
              <w:t xml:space="preserve"> </w:t>
            </w:r>
          </w:p>
        </w:tc>
        <w:tc>
          <w:tcPr>
            <w:tcW w:w="3685" w:type="dxa"/>
            <w:tcBorders>
              <w:top w:val="single" w:sz="4" w:space="0" w:color="000000"/>
              <w:left w:val="single" w:sz="4" w:space="0" w:color="000000"/>
              <w:bottom w:val="single" w:sz="4" w:space="0" w:color="000000"/>
            </w:tcBorders>
          </w:tcPr>
          <w:p w:rsidR="009D3D53" w:rsidRPr="00344B7A" w:rsidRDefault="009D3D53" w:rsidP="007E3D51">
            <w:pPr>
              <w:pStyle w:val="Header"/>
              <w:snapToGrid w:val="0"/>
              <w:rPr>
                <w:sz w:val="20"/>
                <w:szCs w:val="20"/>
                <w:lang w:val="af-ZA"/>
              </w:rPr>
            </w:pPr>
            <w:r w:rsidRPr="00344B7A">
              <w:rPr>
                <w:i/>
                <w:sz w:val="20"/>
                <w:szCs w:val="20"/>
                <w:lang w:val="af-ZA"/>
              </w:rPr>
              <w:t xml:space="preserve">Paul Kruger </w:t>
            </w:r>
            <w:r w:rsidRPr="00344B7A">
              <w:rPr>
                <w:i/>
                <w:spacing w:val="-4"/>
                <w:sz w:val="20"/>
                <w:szCs w:val="20"/>
                <w:lang w:val="af-ZA"/>
              </w:rPr>
              <w:t>en de opkomst van de Zuid-Afrikaan</w:t>
            </w:r>
            <w:r w:rsidRPr="00344B7A">
              <w:rPr>
                <w:i/>
                <w:sz w:val="20"/>
                <w:szCs w:val="20"/>
                <w:lang w:val="af-ZA"/>
              </w:rPr>
              <w:t xml:space="preserve">sche Republiek, </w:t>
            </w:r>
            <w:r w:rsidRPr="00344B7A">
              <w:rPr>
                <w:sz w:val="20"/>
                <w:szCs w:val="20"/>
                <w:lang w:val="af-ZA"/>
              </w:rPr>
              <w:t>(1836-1898.)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B03EF">
            <w:pPr>
              <w:pStyle w:val="Header"/>
              <w:tabs>
                <w:tab w:val="left" w:pos="0"/>
                <w:tab w:val="left" w:pos="651"/>
              </w:tabs>
              <w:snapToGrid w:val="0"/>
              <w:rPr>
                <w:sz w:val="20"/>
                <w:lang w:val="af-ZA"/>
              </w:rPr>
            </w:pPr>
            <w:r w:rsidRPr="00344B7A">
              <w:rPr>
                <w:sz w:val="20"/>
                <w:lang w:val="af-ZA"/>
              </w:rPr>
              <w:t xml:space="preserve">Kaapstad, Hollandsch-Afrikaansche Uitgewers </w:t>
            </w:r>
            <w:r w:rsidRPr="00344B7A">
              <w:rPr>
                <w:sz w:val="20"/>
                <w:lang w:val="af-ZA"/>
              </w:rPr>
              <w:br/>
              <w:t>1898. Prys: 13/6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KRU</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1133</w:t>
            </w:r>
          </w:p>
          <w:p w:rsidR="009D3D53" w:rsidRPr="00344B7A" w:rsidRDefault="009D3D53" w:rsidP="006F23E3">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lang w:val="nl-NL"/>
              </w:rPr>
            </w:pPr>
            <w:r w:rsidRPr="00344B7A">
              <w:rPr>
                <w:color w:val="003399"/>
                <w:sz w:val="20"/>
                <w:szCs w:val="20"/>
                <w:lang w:val="nl-NL"/>
              </w:rPr>
              <w:t>S</w:t>
            </w:r>
            <w:r w:rsidRPr="00344B7A">
              <w:rPr>
                <w:smallCaps/>
                <w:color w:val="003399"/>
                <w:sz w:val="20"/>
                <w:szCs w:val="20"/>
                <w:lang w:val="nl-NL"/>
              </w:rPr>
              <w:t>choeman,</w:t>
            </w:r>
            <w:r w:rsidRPr="00344B7A">
              <w:rPr>
                <w:color w:val="003399"/>
                <w:sz w:val="20"/>
                <w:szCs w:val="20"/>
                <w:lang w:val="nl-NL"/>
              </w:rPr>
              <w:t xml:space="preserve"> H. J. van S.</w:t>
            </w:r>
          </w:p>
        </w:tc>
        <w:tc>
          <w:tcPr>
            <w:tcW w:w="3402" w:type="dxa"/>
            <w:tcBorders>
              <w:top w:val="single" w:sz="4" w:space="0" w:color="000000"/>
              <w:left w:val="single" w:sz="4" w:space="0" w:color="000000"/>
              <w:bottom w:val="single" w:sz="4" w:space="0" w:color="000000"/>
            </w:tcBorders>
          </w:tcPr>
          <w:p w:rsidR="009D3D53" w:rsidRPr="00344B7A" w:rsidRDefault="009D3D53" w:rsidP="006F23E3">
            <w:pPr>
              <w:pStyle w:val="Header"/>
              <w:snapToGrid w:val="0"/>
              <w:rPr>
                <w:b/>
                <w:bCs/>
                <w:sz w:val="20"/>
                <w:szCs w:val="20"/>
              </w:rPr>
            </w:pPr>
            <w:r w:rsidRPr="00344B7A">
              <w:rPr>
                <w:b/>
                <w:bCs/>
                <w:sz w:val="20"/>
                <w:szCs w:val="20"/>
                <w:lang w:val="af-ZA"/>
              </w:rPr>
              <w:t>Kruger, S. J. P. - G</w:t>
            </w:r>
            <w:r w:rsidRPr="00344B7A">
              <w:rPr>
                <w:b/>
                <w:bCs/>
                <w:sz w:val="20"/>
                <w:szCs w:val="20"/>
              </w:rPr>
              <w:t>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lang w:val="nl-NL"/>
              </w:rPr>
            </w:pPr>
            <w:r w:rsidRPr="00344B7A">
              <w:rPr>
                <w:i/>
                <w:iCs/>
                <w:sz w:val="20"/>
                <w:szCs w:val="20"/>
                <w:lang w:val="nl-NL"/>
              </w:rPr>
              <w:t>Nasate van pres. Paul Kruger.</w:t>
            </w:r>
          </w:p>
          <w:p w:rsidR="009D3D53" w:rsidRPr="00344B7A" w:rsidRDefault="009D3D53" w:rsidP="002F35FA">
            <w:pPr>
              <w:pStyle w:val="Header"/>
              <w:jc w:val="both"/>
              <w:rPr>
                <w:sz w:val="20"/>
                <w:szCs w:val="20"/>
              </w:rPr>
            </w:pPr>
            <w:r w:rsidRPr="00344B7A">
              <w:rPr>
                <w:sz w:val="20"/>
                <w:szCs w:val="20"/>
              </w:rPr>
              <w:t>ISBN 0 620 26213 3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F74A5">
            <w:pPr>
              <w:pStyle w:val="Header"/>
              <w:snapToGrid w:val="0"/>
              <w:rPr>
                <w:sz w:val="20"/>
                <w:szCs w:val="20"/>
                <w:lang w:val="it-IT"/>
              </w:rPr>
            </w:pPr>
            <w:r w:rsidRPr="00344B7A">
              <w:rPr>
                <w:sz w:val="20"/>
                <w:szCs w:val="20"/>
                <w:lang w:val="it-IT"/>
              </w:rPr>
              <w:t>Pretoria, 2000.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A918A1">
            <w:pPr>
              <w:pStyle w:val="Header"/>
              <w:tabs>
                <w:tab w:val="left" w:pos="165"/>
              </w:tabs>
              <w:snapToGrid w:val="0"/>
              <w:jc w:val="center"/>
              <w:rPr>
                <w:sz w:val="20"/>
                <w:szCs w:val="20"/>
                <w:lang w:val="af-ZA"/>
              </w:rPr>
            </w:pPr>
            <w:r>
              <w:rPr>
                <w:sz w:val="20"/>
                <w:szCs w:val="20"/>
                <w:lang w:val="af-ZA"/>
              </w:rPr>
              <w:t>KRU*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A918A1">
            <w:pPr>
              <w:pStyle w:val="Header"/>
              <w:tabs>
                <w:tab w:val="left" w:pos="165"/>
              </w:tabs>
              <w:snapToGrid w:val="0"/>
              <w:jc w:val="center"/>
              <w:rPr>
                <w:sz w:val="20"/>
                <w:szCs w:val="20"/>
                <w:lang w:val="af-ZA"/>
              </w:rPr>
            </w:pPr>
            <w:r>
              <w:rPr>
                <w:sz w:val="20"/>
                <w:szCs w:val="20"/>
                <w:lang w:val="af-ZA"/>
              </w:rPr>
              <w:t>1618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A918A1">
            <w:pPr>
              <w:pStyle w:val="Header"/>
              <w:snapToGrid w:val="0"/>
              <w:spacing w:before="100"/>
              <w:jc w:val="center"/>
              <w:rPr>
                <w:sz w:val="16"/>
                <w:szCs w:val="16"/>
                <w:lang w:val="af-ZA"/>
              </w:rPr>
            </w:pPr>
            <w:r>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A918A1">
            <w:pPr>
              <w:pStyle w:val="Header"/>
              <w:snapToGrid w:val="0"/>
              <w:spacing w:before="100"/>
              <w:jc w:val="center"/>
              <w:rPr>
                <w:sz w:val="16"/>
                <w:szCs w:val="16"/>
                <w:lang w:val="af-ZA"/>
              </w:rPr>
            </w:pPr>
            <w:r>
              <w:rPr>
                <w:sz w:val="16"/>
                <w:szCs w:val="16"/>
                <w:lang w:val="af-ZA"/>
              </w:rPr>
              <w:t>L. Slabbert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A918A1">
            <w:pPr>
              <w:pStyle w:val="Header"/>
              <w:snapToGrid w:val="0"/>
              <w:spacing w:before="100"/>
              <w:jc w:val="center"/>
              <w:rPr>
                <w:sz w:val="16"/>
                <w:szCs w:val="16"/>
                <w:lang w:val="af-ZA"/>
              </w:rPr>
            </w:pPr>
            <w:r>
              <w:rPr>
                <w:sz w:val="16"/>
                <w:szCs w:val="16"/>
                <w:lang w:val="af-ZA"/>
              </w:rPr>
              <w:t>2014/5/9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F6554D">
            <w:pPr>
              <w:pStyle w:val="Header"/>
              <w:snapToGrid w:val="0"/>
              <w:rPr>
                <w:smallCaps/>
                <w:color w:val="003399"/>
                <w:sz w:val="20"/>
                <w:szCs w:val="20"/>
                <w:lang w:val="af-ZA"/>
              </w:rPr>
            </w:pPr>
            <w:r>
              <w:rPr>
                <w:smallCaps/>
                <w:color w:val="003399"/>
                <w:sz w:val="20"/>
                <w:szCs w:val="20"/>
                <w:lang w:val="af-ZA"/>
              </w:rPr>
              <w:t>ROMPEL, FREDERIK</w:t>
            </w:r>
          </w:p>
        </w:tc>
        <w:tc>
          <w:tcPr>
            <w:tcW w:w="3402" w:type="dxa"/>
            <w:tcBorders>
              <w:top w:val="single" w:sz="4" w:space="0" w:color="000000"/>
              <w:left w:val="single" w:sz="4" w:space="0" w:color="000000"/>
              <w:bottom w:val="single" w:sz="4" w:space="0" w:color="000000"/>
            </w:tcBorders>
          </w:tcPr>
          <w:p w:rsidR="009D3D53" w:rsidRDefault="009D3D53" w:rsidP="00A918A1">
            <w:pPr>
              <w:pStyle w:val="Header"/>
              <w:snapToGrid w:val="0"/>
              <w:rPr>
                <w:b/>
                <w:bCs/>
                <w:sz w:val="20"/>
                <w:szCs w:val="20"/>
                <w:lang w:val="af-ZA"/>
              </w:rPr>
            </w:pPr>
            <w:r>
              <w:rPr>
                <w:b/>
                <w:bCs/>
                <w:sz w:val="20"/>
                <w:szCs w:val="20"/>
                <w:lang w:val="af-ZA"/>
              </w:rPr>
              <w:t>Kruger, S.J.P - Biografie</w:t>
            </w:r>
          </w:p>
        </w:tc>
        <w:tc>
          <w:tcPr>
            <w:tcW w:w="3685" w:type="dxa"/>
            <w:tcBorders>
              <w:top w:val="single" w:sz="4" w:space="0" w:color="000000"/>
              <w:left w:val="single" w:sz="4" w:space="0" w:color="000000"/>
              <w:bottom w:val="single" w:sz="4" w:space="0" w:color="000000"/>
            </w:tcBorders>
          </w:tcPr>
          <w:p w:rsidR="009D3D53" w:rsidRDefault="009D3D53" w:rsidP="00F6554D">
            <w:pPr>
              <w:pStyle w:val="Header"/>
              <w:rPr>
                <w:i/>
                <w:color w:val="000000"/>
                <w:sz w:val="20"/>
                <w:szCs w:val="20"/>
                <w:lang w:eastAsia="en-ZA"/>
              </w:rPr>
            </w:pPr>
            <w:r>
              <w:rPr>
                <w:i/>
                <w:color w:val="000000"/>
                <w:sz w:val="20"/>
                <w:szCs w:val="20"/>
                <w:lang w:eastAsia="en-ZA"/>
              </w:rPr>
              <w:t>Gedenkschriften van Paul Kruger</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A918A1">
            <w:pPr>
              <w:pStyle w:val="Header"/>
              <w:tabs>
                <w:tab w:val="left" w:pos="0"/>
                <w:tab w:val="left" w:pos="651"/>
              </w:tabs>
              <w:snapToGrid w:val="0"/>
              <w:rPr>
                <w:sz w:val="20"/>
                <w:lang w:val="af-ZA"/>
              </w:rPr>
            </w:pPr>
            <w:r>
              <w:rPr>
                <w:sz w:val="20"/>
                <w:lang w:val="af-ZA"/>
              </w:rPr>
              <w:t>Amsterdam, J. Funke, 1902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2729A">
            <w:pPr>
              <w:pStyle w:val="Header"/>
              <w:tabs>
                <w:tab w:val="left" w:pos="165"/>
              </w:tabs>
              <w:snapToGrid w:val="0"/>
              <w:jc w:val="center"/>
              <w:rPr>
                <w:sz w:val="20"/>
                <w:szCs w:val="20"/>
                <w:lang w:val="af-ZA"/>
              </w:rPr>
            </w:pPr>
            <w:r>
              <w:rPr>
                <w:sz w:val="20"/>
                <w:szCs w:val="20"/>
                <w:lang w:val="af-ZA"/>
              </w:rPr>
              <w:t>AB/</w:t>
            </w:r>
            <w:r w:rsidRPr="00344B7A">
              <w:rPr>
                <w:sz w:val="20"/>
                <w:szCs w:val="20"/>
                <w:lang w:val="af-ZA"/>
              </w:rPr>
              <w:t>BER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1420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B2D7E">
            <w:pPr>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265152">
            <w:pPr>
              <w:pStyle w:val="Header"/>
              <w:snapToGrid w:val="0"/>
              <w:rPr>
                <w:b/>
                <w:sz w:val="20"/>
                <w:szCs w:val="20"/>
                <w:lang w:val="af-ZA"/>
              </w:rPr>
            </w:pPr>
            <w:r w:rsidRPr="00344B7A">
              <w:rPr>
                <w:b/>
                <w:sz w:val="20"/>
                <w:szCs w:val="20"/>
                <w:lang w:val="af-ZA"/>
              </w:rPr>
              <w:t>Krygsgeskiedenis - Biografie</w:t>
            </w:r>
          </w:p>
        </w:tc>
        <w:tc>
          <w:tcPr>
            <w:tcW w:w="3685" w:type="dxa"/>
            <w:tcBorders>
              <w:top w:val="single" w:sz="4" w:space="0" w:color="000000"/>
              <w:left w:val="single" w:sz="4" w:space="0" w:color="000000"/>
              <w:bottom w:val="single" w:sz="4" w:space="0" w:color="000000"/>
            </w:tcBorders>
          </w:tcPr>
          <w:p w:rsidR="009D3D53" w:rsidRPr="00344B7A" w:rsidRDefault="009D3D53" w:rsidP="00CB2D7E">
            <w:pPr>
              <w:pStyle w:val="Header"/>
              <w:tabs>
                <w:tab w:val="left" w:pos="165"/>
              </w:tabs>
              <w:snapToGrid w:val="0"/>
              <w:rPr>
                <w:i/>
                <w:sz w:val="20"/>
                <w:szCs w:val="20"/>
                <w:lang w:val="af-ZA"/>
              </w:rPr>
            </w:pPr>
            <w:r w:rsidRPr="00344B7A">
              <w:rPr>
                <w:i/>
                <w:sz w:val="20"/>
                <w:szCs w:val="20"/>
                <w:lang w:val="af-ZA"/>
              </w:rPr>
              <w:t>Beroemde Suid-Afrikaanse krygsmanne</w:t>
            </w:r>
          </w:p>
          <w:p w:rsidR="009D3D53" w:rsidRPr="00344B7A" w:rsidRDefault="009D3D53" w:rsidP="00CB2D7E">
            <w:pPr>
              <w:pStyle w:val="Header"/>
              <w:tabs>
                <w:tab w:val="left" w:pos="165"/>
              </w:tabs>
              <w:snapToGrid w:val="0"/>
              <w:rPr>
                <w:i/>
                <w:sz w:val="20"/>
                <w:szCs w:val="20"/>
                <w:lang w:val="af-ZA"/>
              </w:rPr>
            </w:pPr>
            <w:r w:rsidRPr="00344B7A">
              <w:rPr>
                <w:i/>
                <w:sz w:val="20"/>
                <w:szCs w:val="20"/>
                <w:lang w:val="af-ZA"/>
              </w:rPr>
              <w:t>ISBN: 0-947-00606-0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B2D7E">
            <w:pPr>
              <w:pStyle w:val="Header"/>
              <w:snapToGrid w:val="0"/>
              <w:rPr>
                <w:sz w:val="20"/>
                <w:szCs w:val="20"/>
                <w:lang w:val="af-ZA"/>
              </w:rPr>
            </w:pPr>
            <w:r w:rsidRPr="00344B7A">
              <w:rPr>
                <w:sz w:val="20"/>
                <w:szCs w:val="20"/>
                <w:lang w:val="af-ZA"/>
              </w:rPr>
              <w:t>Kaapstad, Rubicon Pers, 1984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EB7832">
            <w:pPr>
              <w:pStyle w:val="Header"/>
              <w:snapToGrid w:val="0"/>
              <w:jc w:val="center"/>
              <w:rPr>
                <w:sz w:val="20"/>
                <w:szCs w:val="20"/>
              </w:rPr>
            </w:pPr>
            <w:r w:rsidRPr="00344B7A">
              <w:rPr>
                <w:sz w:val="20"/>
                <w:szCs w:val="20"/>
              </w:rPr>
              <w:t>TS/MUS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684.</w:t>
            </w:r>
          </w:p>
          <w:p w:rsidR="009D3D53" w:rsidRPr="00344B7A" w:rsidRDefault="009D3D53" w:rsidP="002F35FA">
            <w:pPr>
              <w:pStyle w:val="Header"/>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ind w:left="71"/>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C25A76">
            <w:pPr>
              <w:pStyle w:val="Header"/>
              <w:snapToGrid w:val="0"/>
              <w:rPr>
                <w:b/>
                <w:bCs/>
                <w:sz w:val="20"/>
                <w:szCs w:val="20"/>
                <w:lang w:val="af-ZA"/>
              </w:rPr>
            </w:pPr>
            <w:r w:rsidRPr="00344B7A">
              <w:rPr>
                <w:b/>
                <w:bCs/>
                <w:spacing w:val="-8"/>
                <w:sz w:val="20"/>
                <w:szCs w:val="20"/>
                <w:lang w:val="af-ZA"/>
              </w:rPr>
              <w:t>Krygsgeskiedenis - Suid-Afrika - Tydskrifte</w:t>
            </w:r>
          </w:p>
        </w:tc>
        <w:tc>
          <w:tcPr>
            <w:tcW w:w="3685" w:type="dxa"/>
            <w:tcBorders>
              <w:top w:val="single" w:sz="4" w:space="0" w:color="000000"/>
              <w:left w:val="single" w:sz="4" w:space="0" w:color="000000"/>
              <w:bottom w:val="single" w:sz="4" w:space="0" w:color="000000"/>
            </w:tcBorders>
          </w:tcPr>
          <w:p w:rsidR="009D3D53" w:rsidRPr="00344B7A" w:rsidRDefault="009D3D53" w:rsidP="00C25A76">
            <w:pPr>
              <w:pStyle w:val="Header"/>
              <w:snapToGrid w:val="0"/>
              <w:spacing w:after="120"/>
              <w:jc w:val="both"/>
              <w:rPr>
                <w:sz w:val="20"/>
                <w:szCs w:val="20"/>
                <w:lang w:val="af-ZA"/>
              </w:rPr>
            </w:pPr>
            <w:r w:rsidRPr="00344B7A">
              <w:rPr>
                <w:i/>
                <w:sz w:val="20"/>
                <w:szCs w:val="20"/>
                <w:lang w:val="af-ZA"/>
              </w:rPr>
              <w:t xml:space="preserve">Museum Review /Revue, </w:t>
            </w:r>
            <w:r w:rsidRPr="00344B7A">
              <w:rPr>
                <w:sz w:val="20"/>
                <w:szCs w:val="20"/>
                <w:lang w:val="af-ZA"/>
              </w:rPr>
              <w:t>Deel 2, Nr. 6, Maart 1991.</w:t>
            </w:r>
          </w:p>
          <w:p w:rsidR="009D3D53" w:rsidRPr="00344B7A" w:rsidRDefault="009D3D53" w:rsidP="00C25A76">
            <w:pPr>
              <w:pStyle w:val="Header"/>
              <w:tabs>
                <w:tab w:val="left" w:pos="251"/>
              </w:tabs>
              <w:spacing w:after="120"/>
              <w:jc w:val="both"/>
              <w:rPr>
                <w:spacing w:val="-3"/>
                <w:sz w:val="20"/>
                <w:szCs w:val="20"/>
                <w:lang w:val="de-DE"/>
              </w:rPr>
            </w:pPr>
            <w:r w:rsidRPr="00344B7A">
              <w:rPr>
                <w:sz w:val="20"/>
                <w:szCs w:val="20"/>
                <w:lang w:val="af-ZA"/>
              </w:rPr>
              <w:t>ISBN:   1016-2550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9426B">
            <w:pPr>
              <w:pStyle w:val="Header"/>
              <w:snapToGrid w:val="0"/>
              <w:rPr>
                <w:sz w:val="20"/>
                <w:szCs w:val="20"/>
                <w:lang w:val="af-ZA"/>
              </w:rPr>
            </w:pPr>
            <w:r w:rsidRPr="00344B7A">
              <w:rPr>
                <w:sz w:val="20"/>
                <w:lang w:val="af-ZA"/>
              </w:rPr>
              <w:t>Johannesburg,</w:t>
            </w:r>
            <w:r w:rsidRPr="00344B7A">
              <w:rPr>
                <w:sz w:val="20"/>
                <w:lang w:val="af-ZA"/>
              </w:rPr>
              <w:br/>
            </w:r>
            <w:r w:rsidRPr="00344B7A">
              <w:rPr>
                <w:sz w:val="20"/>
                <w:szCs w:val="20"/>
                <w:lang w:val="af-ZA"/>
              </w:rPr>
              <w:t>SA Nasionale Museum vir Krygsgeskiedenis,  1991.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FER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957</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F</w:t>
            </w:r>
            <w:r w:rsidRPr="00344B7A">
              <w:rPr>
                <w:smallCaps/>
                <w:color w:val="003399"/>
                <w:spacing w:val="-5"/>
                <w:sz w:val="20"/>
                <w:szCs w:val="20"/>
              </w:rPr>
              <w:t>erreira</w:t>
            </w:r>
            <w:r w:rsidRPr="00344B7A">
              <w:rPr>
                <w:color w:val="003399"/>
                <w:spacing w:val="-5"/>
                <w:sz w:val="20"/>
                <w:szCs w:val="20"/>
              </w:rPr>
              <w:t>, O.</w:t>
            </w:r>
            <w:r>
              <w:rPr>
                <w:color w:val="003399"/>
                <w:spacing w:val="-5"/>
                <w:sz w:val="20"/>
                <w:szCs w:val="20"/>
              </w:rPr>
              <w:t xml:space="preserve"> </w:t>
            </w:r>
            <w:r w:rsidRPr="00344B7A">
              <w:rPr>
                <w:color w:val="003399"/>
                <w:spacing w:val="-5"/>
                <w:sz w:val="20"/>
                <w:szCs w:val="20"/>
              </w:rPr>
              <w:t>J.</w:t>
            </w:r>
            <w:r>
              <w:rPr>
                <w:color w:val="003399"/>
                <w:spacing w:val="-5"/>
                <w:sz w:val="20"/>
                <w:szCs w:val="20"/>
              </w:rPr>
              <w:t xml:space="preserve"> </w:t>
            </w:r>
            <w:r w:rsidRPr="00344B7A">
              <w:rPr>
                <w:color w:val="003399"/>
                <w:spacing w:val="-5"/>
                <w:sz w:val="20"/>
                <w:szCs w:val="20"/>
              </w:rPr>
              <w:t>O.</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Krygsgevangenes</w:t>
            </w:r>
            <w:r>
              <w:rPr>
                <w:b/>
                <w:bCs/>
                <w:sz w:val="20"/>
                <w:szCs w:val="20"/>
              </w:rPr>
              <w:t xml:space="preserve"> (</w:t>
            </w:r>
            <w:r w:rsidRPr="00344B7A">
              <w:rPr>
                <w:b/>
                <w:bCs/>
                <w:sz w:val="20"/>
                <w:szCs w:val="20"/>
              </w:rPr>
              <w:t>A</w:t>
            </w:r>
            <w:r>
              <w:rPr>
                <w:b/>
                <w:bCs/>
                <w:sz w:val="20"/>
                <w:szCs w:val="20"/>
              </w:rPr>
              <w:t xml:space="preserve">BO) </w:t>
            </w:r>
            <w:r w:rsidRPr="00344B7A">
              <w:rPr>
                <w:b/>
                <w:bCs/>
                <w:sz w:val="20"/>
                <w:szCs w:val="20"/>
              </w:rPr>
              <w:t xml:space="preserve"> </w:t>
            </w:r>
          </w:p>
        </w:tc>
        <w:tc>
          <w:tcPr>
            <w:tcW w:w="3685" w:type="dxa"/>
            <w:tcBorders>
              <w:top w:val="single" w:sz="4" w:space="0" w:color="000000"/>
              <w:left w:val="single" w:sz="4" w:space="0" w:color="000000"/>
              <w:bottom w:val="single" w:sz="4" w:space="0" w:color="000000"/>
            </w:tcBorders>
          </w:tcPr>
          <w:p w:rsidR="009D3D53" w:rsidRPr="00344B7A" w:rsidRDefault="009D3D53" w:rsidP="00C961BA">
            <w:pPr>
              <w:pStyle w:val="Header"/>
              <w:snapToGrid w:val="0"/>
              <w:rPr>
                <w:i/>
                <w:iCs/>
                <w:sz w:val="20"/>
                <w:szCs w:val="20"/>
              </w:rPr>
            </w:pPr>
            <w:r w:rsidRPr="00344B7A">
              <w:rPr>
                <w:i/>
                <w:iCs/>
                <w:sz w:val="20"/>
                <w:szCs w:val="20"/>
              </w:rPr>
              <w:t>Krijgsgevangenschap van L.C.</w:t>
            </w:r>
            <w:r>
              <w:rPr>
                <w:i/>
                <w:iCs/>
                <w:sz w:val="20"/>
                <w:szCs w:val="20"/>
              </w:rPr>
              <w:t xml:space="preserve"> R</w:t>
            </w:r>
            <w:r w:rsidRPr="00344B7A">
              <w:rPr>
                <w:i/>
                <w:iCs/>
                <w:sz w:val="20"/>
                <w:szCs w:val="20"/>
              </w:rPr>
              <w:t>uijssenaers 1899 – 1902</w:t>
            </w:r>
          </w:p>
          <w:p w:rsidR="009D3D53" w:rsidRPr="00344B7A" w:rsidRDefault="009D3D53" w:rsidP="00C961BA">
            <w:pPr>
              <w:pStyle w:val="Header"/>
              <w:snapToGrid w:val="0"/>
              <w:rPr>
                <w:bCs/>
                <w:sz w:val="20"/>
                <w:szCs w:val="20"/>
              </w:rPr>
            </w:pPr>
            <w:r>
              <w:rPr>
                <w:bCs/>
                <w:sz w:val="20"/>
                <w:szCs w:val="20"/>
              </w:rPr>
              <w:t>[</w:t>
            </w:r>
            <w:r w:rsidRPr="00344B7A">
              <w:rPr>
                <w:bCs/>
                <w:sz w:val="20"/>
                <w:szCs w:val="20"/>
              </w:rPr>
              <w:t xml:space="preserve">RGN Bronnepublikasie </w:t>
            </w:r>
            <w:r>
              <w:rPr>
                <w:bCs/>
                <w:sz w:val="20"/>
                <w:szCs w:val="20"/>
              </w:rPr>
              <w:t xml:space="preserve">: </w:t>
            </w:r>
            <w:r w:rsidRPr="00344B7A">
              <w:rPr>
                <w:bCs/>
                <w:sz w:val="20"/>
                <w:szCs w:val="20"/>
              </w:rPr>
              <w:t xml:space="preserve"> 6</w:t>
            </w:r>
            <w:r>
              <w:rPr>
                <w:bCs/>
                <w:sz w:val="20"/>
                <w:szCs w:val="20"/>
              </w:rPr>
              <w:t>]</w:t>
            </w:r>
          </w:p>
          <w:p w:rsidR="009D3D53" w:rsidRPr="00344B7A" w:rsidRDefault="009D3D53" w:rsidP="00C961BA">
            <w:pPr>
              <w:pStyle w:val="Header"/>
              <w:snapToGrid w:val="0"/>
              <w:rPr>
                <w:iCs/>
                <w:sz w:val="20"/>
                <w:szCs w:val="20"/>
              </w:rPr>
            </w:pPr>
            <w:r w:rsidRPr="00344B7A">
              <w:rPr>
                <w:iCs/>
                <w:sz w:val="20"/>
                <w:szCs w:val="20"/>
              </w:rPr>
              <w:t xml:space="preserve">ISBN:   0 86965 432 2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C6942">
            <w:pPr>
              <w:pStyle w:val="Header"/>
              <w:snapToGrid w:val="0"/>
              <w:rPr>
                <w:sz w:val="20"/>
                <w:szCs w:val="20"/>
              </w:rPr>
            </w:pPr>
            <w:r w:rsidRPr="00344B7A">
              <w:rPr>
                <w:sz w:val="20"/>
                <w:szCs w:val="20"/>
              </w:rPr>
              <w:t>Pretoria, RGN, 1977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61D3A" w:rsidRDefault="009D3D53" w:rsidP="006F319A">
            <w:pPr>
              <w:pStyle w:val="Header"/>
              <w:tabs>
                <w:tab w:val="left" w:pos="165"/>
              </w:tabs>
              <w:snapToGrid w:val="0"/>
              <w:jc w:val="center"/>
              <w:rPr>
                <w:sz w:val="20"/>
                <w:szCs w:val="20"/>
              </w:rPr>
            </w:pPr>
            <w:r w:rsidRPr="00361D3A">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tabs>
                <w:tab w:val="left" w:pos="165"/>
              </w:tabs>
              <w:snapToGrid w:val="0"/>
              <w:jc w:val="center"/>
              <w:rPr>
                <w:sz w:val="18"/>
                <w:szCs w:val="18"/>
              </w:rPr>
            </w:pPr>
            <w:r w:rsidRPr="00344B7A">
              <w:rPr>
                <w:sz w:val="20"/>
                <w:szCs w:val="20"/>
              </w:rPr>
              <w:t>593.</w:t>
            </w:r>
            <w:r w:rsidRPr="00344B7A">
              <w:rPr>
                <w:sz w:val="20"/>
                <w:szCs w:val="20"/>
              </w:rPr>
              <w:br/>
            </w:r>
          </w:p>
          <w:p w:rsidR="009D3D53" w:rsidRPr="00344B7A" w:rsidRDefault="009D3D53" w:rsidP="006F319A">
            <w:pPr>
              <w:pStyle w:val="Header"/>
              <w:tabs>
                <w:tab w:val="left" w:pos="165"/>
              </w:tabs>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F319A">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snapToGrid w:val="0"/>
              <w:rPr>
                <w:smallCaps/>
                <w:color w:val="003399"/>
                <w:spacing w:val="-4"/>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EF3360">
            <w:pPr>
              <w:pStyle w:val="Header"/>
              <w:snapToGrid w:val="0"/>
              <w:rPr>
                <w:b/>
                <w:bCs/>
                <w:sz w:val="20"/>
                <w:szCs w:val="20"/>
              </w:rPr>
            </w:pPr>
            <w:r w:rsidRPr="00344B7A">
              <w:rPr>
                <w:b/>
                <w:bCs/>
                <w:sz w:val="20"/>
                <w:szCs w:val="20"/>
              </w:rPr>
              <w:t>Krygsgevangenes</w:t>
            </w:r>
            <w:r>
              <w:rPr>
                <w:b/>
                <w:bCs/>
                <w:sz w:val="20"/>
                <w:szCs w:val="20"/>
              </w:rPr>
              <w:t xml:space="preserve"> (</w:t>
            </w:r>
            <w:r w:rsidRPr="00344B7A">
              <w:rPr>
                <w:b/>
                <w:bCs/>
                <w:sz w:val="20"/>
                <w:szCs w:val="20"/>
              </w:rPr>
              <w:t>A</w:t>
            </w:r>
            <w:r>
              <w:rPr>
                <w:b/>
                <w:bCs/>
                <w:sz w:val="20"/>
                <w:szCs w:val="20"/>
              </w:rPr>
              <w:t>BO)</w:t>
            </w:r>
          </w:p>
        </w:tc>
        <w:tc>
          <w:tcPr>
            <w:tcW w:w="3685" w:type="dxa"/>
            <w:tcBorders>
              <w:top w:val="single" w:sz="4" w:space="0" w:color="000000"/>
              <w:left w:val="single" w:sz="4" w:space="0" w:color="000000"/>
              <w:bottom w:val="single" w:sz="4" w:space="0" w:color="000000"/>
            </w:tcBorders>
          </w:tcPr>
          <w:p w:rsidR="009D3D53" w:rsidRPr="00344B7A" w:rsidRDefault="009D3D53" w:rsidP="0043666F">
            <w:pPr>
              <w:pStyle w:val="Header"/>
              <w:snapToGrid w:val="0"/>
              <w:jc w:val="both"/>
              <w:rPr>
                <w:spacing w:val="-5"/>
                <w:sz w:val="20"/>
                <w:szCs w:val="20"/>
              </w:rPr>
            </w:pPr>
            <w:r w:rsidRPr="00344B7A">
              <w:rPr>
                <w:i/>
                <w:spacing w:val="-5"/>
                <w:sz w:val="20"/>
                <w:szCs w:val="20"/>
              </w:rPr>
              <w:t xml:space="preserve">Omnibus </w:t>
            </w:r>
            <w:r>
              <w:rPr>
                <w:spacing w:val="-5"/>
                <w:sz w:val="20"/>
                <w:szCs w:val="20"/>
              </w:rPr>
              <w:t xml:space="preserve">2 </w:t>
            </w:r>
            <w:r w:rsidRPr="00344B7A">
              <w:rPr>
                <w:spacing w:val="-5"/>
                <w:sz w:val="20"/>
                <w:szCs w:val="20"/>
              </w:rPr>
              <w:t>(</w:t>
            </w:r>
            <w:r w:rsidRPr="007766C3">
              <w:rPr>
                <w:b/>
                <w:spacing w:val="-5"/>
                <w:sz w:val="20"/>
                <w:szCs w:val="20"/>
              </w:rPr>
              <w:t>Inhoud:</w:t>
            </w:r>
            <w:r w:rsidRPr="00344B7A">
              <w:rPr>
                <w:spacing w:val="-5"/>
                <w:sz w:val="20"/>
                <w:szCs w:val="20"/>
              </w:rPr>
              <w:t xml:space="preserve"> </w:t>
            </w:r>
            <w:r w:rsidRPr="00344B7A">
              <w:rPr>
                <w:bCs/>
                <w:sz w:val="20"/>
              </w:rPr>
              <w:t>Cilliers; Krapohl; Oelschig; Rossouw; van Aardt; Rooikruislys van Boere krygsgevangenes in ABO; Oproep van OVS Burgers vir kommandodiens in ABO)</w:t>
            </w:r>
          </w:p>
          <w:p w:rsidR="009D3D53" w:rsidRPr="00344B7A" w:rsidRDefault="009D3D53" w:rsidP="0043666F">
            <w:pPr>
              <w:pStyle w:val="Header"/>
              <w:snapToGrid w:val="0"/>
              <w:jc w:val="both"/>
              <w:rPr>
                <w:spacing w:val="-5"/>
                <w:sz w:val="20"/>
                <w:szCs w:val="20"/>
              </w:rPr>
            </w:pPr>
            <w:r w:rsidRPr="00344B7A">
              <w:rPr>
                <w:spacing w:val="-5"/>
                <w:sz w:val="20"/>
                <w:szCs w:val="20"/>
              </w:rPr>
              <w:t xml:space="preserve"> [NUK 10 &amp; GGSA CD014</w:t>
            </w:r>
            <w:r w:rsidRPr="00344B7A">
              <w:rPr>
                <w:sz w:val="20"/>
                <w:szCs w:val="20"/>
                <w:lang w:val="af-ZA"/>
              </w:rPr>
              <w:t>]</w:t>
            </w:r>
          </w:p>
          <w:p w:rsidR="009D3D53" w:rsidRPr="00344B7A" w:rsidRDefault="009D3D53" w:rsidP="006F319A">
            <w:pPr>
              <w:pStyle w:val="Header"/>
              <w:jc w:val="both"/>
              <w:rPr>
                <w:sz w:val="20"/>
                <w:szCs w:val="20"/>
                <w:lang w:val="af-ZA"/>
              </w:rPr>
            </w:pPr>
            <w:r w:rsidRPr="00344B7A">
              <w:rPr>
                <w:color w:val="7030A0"/>
                <w:spacing w:val="-5"/>
                <w:sz w:val="20"/>
                <w:szCs w:val="20"/>
              </w:rPr>
              <w:t>(CD-publikasie 92)</w:t>
            </w:r>
            <w:r w:rsidRPr="00344B7A">
              <w:rPr>
                <w:spacing w:val="-5"/>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F319A">
            <w:pPr>
              <w:pStyle w:val="Header"/>
              <w:snapToGrid w:val="0"/>
              <w:rPr>
                <w:sz w:val="20"/>
              </w:rPr>
            </w:pPr>
            <w:r w:rsidRPr="00344B7A">
              <w:rPr>
                <w:sz w:val="20"/>
              </w:rPr>
              <w:t>GGSA, 2003.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clear" w:pos="4320"/>
                <w:tab w:val="left" w:pos="165"/>
              </w:tabs>
              <w:snapToGrid w:val="0"/>
              <w:jc w:val="center"/>
              <w:rPr>
                <w:sz w:val="20"/>
                <w:szCs w:val="20"/>
              </w:rPr>
            </w:pPr>
            <w:r w:rsidRPr="00344B7A">
              <w:rPr>
                <w:sz w:val="20"/>
                <w:szCs w:val="20"/>
              </w:rPr>
              <w:t>PRE</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clear" w:pos="4320"/>
                <w:tab w:val="left" w:pos="165"/>
              </w:tabs>
              <w:snapToGrid w:val="0"/>
              <w:jc w:val="center"/>
              <w:rPr>
                <w:sz w:val="20"/>
                <w:szCs w:val="20"/>
              </w:rPr>
            </w:pPr>
            <w:r w:rsidRPr="00344B7A">
              <w:rPr>
                <w:sz w:val="20"/>
                <w:szCs w:val="20"/>
              </w:rPr>
              <w:t>41.</w:t>
            </w:r>
          </w:p>
          <w:p w:rsidR="009D3D53" w:rsidRPr="00344B7A" w:rsidRDefault="009D3D53" w:rsidP="002F35FA">
            <w:pPr>
              <w:pStyle w:val="Header"/>
              <w:tabs>
                <w:tab w:val="clear" w:pos="4320"/>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5"/>
                <w:sz w:val="20"/>
                <w:szCs w:val="20"/>
              </w:rPr>
            </w:pPr>
            <w:r w:rsidRPr="00344B7A">
              <w:rPr>
                <w:color w:val="003399"/>
                <w:spacing w:val="-5"/>
                <w:sz w:val="20"/>
                <w:szCs w:val="20"/>
              </w:rPr>
              <w:t>P</w:t>
            </w:r>
            <w:r w:rsidRPr="00344B7A">
              <w:rPr>
                <w:smallCaps/>
                <w:color w:val="003399"/>
                <w:spacing w:val="-5"/>
                <w:sz w:val="20"/>
                <w:szCs w:val="20"/>
              </w:rPr>
              <w:t xml:space="preserve">RELLER, </w:t>
            </w:r>
            <w:r w:rsidRPr="00344B7A">
              <w:rPr>
                <w:color w:val="003399"/>
                <w:spacing w:val="-5"/>
                <w:sz w:val="20"/>
                <w:szCs w:val="20"/>
              </w:rPr>
              <w:t>GUSTAV S.</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Krygsgevangenes</w:t>
            </w:r>
            <w:r>
              <w:rPr>
                <w:b/>
                <w:bCs/>
                <w:sz w:val="20"/>
                <w:szCs w:val="20"/>
              </w:rPr>
              <w:t xml:space="preserve"> (</w:t>
            </w:r>
            <w:r w:rsidRPr="00344B7A">
              <w:rPr>
                <w:b/>
                <w:bCs/>
                <w:sz w:val="20"/>
                <w:szCs w:val="20"/>
              </w:rPr>
              <w:t>A</w:t>
            </w:r>
            <w:r>
              <w:rPr>
                <w:b/>
                <w:bCs/>
                <w:sz w:val="20"/>
                <w:szCs w:val="20"/>
              </w:rPr>
              <w:t>BO)</w:t>
            </w:r>
          </w:p>
        </w:tc>
        <w:tc>
          <w:tcPr>
            <w:tcW w:w="3685" w:type="dxa"/>
            <w:tcBorders>
              <w:top w:val="single" w:sz="4" w:space="0" w:color="000000"/>
              <w:left w:val="single" w:sz="4" w:space="0" w:color="000000"/>
              <w:bottom w:val="single" w:sz="4" w:space="0" w:color="000000"/>
            </w:tcBorders>
          </w:tcPr>
          <w:p w:rsidR="009D3D53" w:rsidRPr="00344B7A" w:rsidRDefault="009D3D53" w:rsidP="00C25C56">
            <w:pPr>
              <w:pStyle w:val="Header"/>
              <w:snapToGrid w:val="0"/>
              <w:rPr>
                <w:i/>
                <w:iCs/>
                <w:sz w:val="20"/>
                <w:szCs w:val="20"/>
                <w:lang w:val="de-DE"/>
              </w:rPr>
            </w:pPr>
            <w:r w:rsidRPr="00344B7A">
              <w:rPr>
                <w:i/>
                <w:iCs/>
                <w:sz w:val="20"/>
                <w:szCs w:val="20"/>
                <w:lang w:val="de-DE"/>
              </w:rPr>
              <w:t>Ons Parool:   Dae uit die Ddgboek van ’n krygsgevangene</w:t>
            </w:r>
          </w:p>
          <w:p w:rsidR="009D3D53" w:rsidRPr="00344B7A" w:rsidRDefault="009D3D53" w:rsidP="00335683">
            <w:pPr>
              <w:pStyle w:val="Header"/>
              <w:rPr>
                <w:sz w:val="20"/>
                <w:szCs w:val="20"/>
                <w:lang w:val="af-ZA"/>
              </w:rPr>
            </w:pPr>
            <w:r w:rsidRPr="00344B7A">
              <w:rPr>
                <w:i/>
                <w:sz w:val="20"/>
                <w:szCs w:val="20"/>
                <w:lang w:val="af-ZA"/>
              </w:rPr>
              <w:t xml:space="preserve">[Ons Geskiedenis Serie] </w:t>
            </w:r>
            <w:r w:rsidRPr="00344B7A">
              <w:rPr>
                <w:iCs/>
                <w:sz w:val="20"/>
                <w:szCs w:val="20"/>
                <w:lang w:val="de-DE"/>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D40B7">
            <w:pPr>
              <w:pStyle w:val="Header"/>
              <w:snapToGrid w:val="0"/>
              <w:spacing w:after="0"/>
              <w:rPr>
                <w:sz w:val="20"/>
                <w:szCs w:val="20"/>
              </w:rPr>
            </w:pPr>
            <w:r w:rsidRPr="00344B7A">
              <w:rPr>
                <w:sz w:val="20"/>
                <w:szCs w:val="20"/>
              </w:rPr>
              <w:t>Kaapstad, Nasionale Pers,</w:t>
            </w:r>
            <w:r>
              <w:rPr>
                <w:sz w:val="20"/>
                <w:szCs w:val="20"/>
              </w:rPr>
              <w:t xml:space="preserve"> </w:t>
            </w:r>
            <w:r w:rsidRPr="00344B7A">
              <w:rPr>
                <w:sz w:val="20"/>
                <w:szCs w:val="20"/>
              </w:rPr>
              <w:t>1938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PRE</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378.</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4"/>
                <w:sz w:val="20"/>
                <w:szCs w:val="20"/>
              </w:rPr>
            </w:pPr>
            <w:r w:rsidRPr="00344B7A">
              <w:rPr>
                <w:smallCaps/>
                <w:color w:val="003399"/>
                <w:spacing w:val="-4"/>
                <w:sz w:val="20"/>
                <w:szCs w:val="20"/>
              </w:rPr>
              <w:t xml:space="preserve">PRELLER, </w:t>
            </w:r>
            <w:r w:rsidRPr="00344B7A">
              <w:rPr>
                <w:color w:val="003399"/>
                <w:spacing w:val="-4"/>
                <w:sz w:val="20"/>
                <w:szCs w:val="20"/>
              </w:rPr>
              <w:t>GUSTUV, S.</w:t>
            </w:r>
          </w:p>
        </w:tc>
        <w:tc>
          <w:tcPr>
            <w:tcW w:w="3402" w:type="dxa"/>
            <w:tcBorders>
              <w:top w:val="single" w:sz="4" w:space="0" w:color="000000"/>
              <w:left w:val="single" w:sz="4" w:space="0" w:color="000000"/>
              <w:bottom w:val="single" w:sz="4" w:space="0" w:color="000000"/>
            </w:tcBorders>
          </w:tcPr>
          <w:p w:rsidR="009D3D53" w:rsidRPr="00344B7A" w:rsidRDefault="009D3D53" w:rsidP="00184EF6">
            <w:pPr>
              <w:pStyle w:val="Header"/>
              <w:tabs>
                <w:tab w:val="center" w:pos="3544"/>
              </w:tabs>
              <w:rPr>
                <w:b/>
                <w:bCs/>
                <w:sz w:val="20"/>
                <w:szCs w:val="20"/>
                <w:lang w:val="de-DE"/>
              </w:rPr>
            </w:pPr>
            <w:r w:rsidRPr="00344B7A">
              <w:rPr>
                <w:b/>
                <w:bCs/>
                <w:sz w:val="20"/>
                <w:szCs w:val="20"/>
              </w:rPr>
              <w:t>Krygsgevangenes</w:t>
            </w:r>
            <w:r>
              <w:rPr>
                <w:b/>
                <w:bCs/>
                <w:sz w:val="20"/>
                <w:szCs w:val="20"/>
              </w:rPr>
              <w:t xml:space="preserve"> (</w:t>
            </w:r>
            <w:r w:rsidRPr="00344B7A">
              <w:rPr>
                <w:b/>
                <w:bCs/>
                <w:sz w:val="20"/>
                <w:szCs w:val="20"/>
              </w:rPr>
              <w:t>A</w:t>
            </w:r>
            <w:r>
              <w:rPr>
                <w:b/>
                <w:bCs/>
                <w:sz w:val="20"/>
                <w:szCs w:val="20"/>
              </w:rPr>
              <w:t xml:space="preserve">BO) </w:t>
            </w:r>
          </w:p>
        </w:tc>
        <w:tc>
          <w:tcPr>
            <w:tcW w:w="3685" w:type="dxa"/>
            <w:tcBorders>
              <w:top w:val="single" w:sz="4" w:space="0" w:color="000000"/>
              <w:left w:val="single" w:sz="4" w:space="0" w:color="000000"/>
              <w:bottom w:val="single" w:sz="4" w:space="0" w:color="000000"/>
            </w:tcBorders>
          </w:tcPr>
          <w:p w:rsidR="009D3D53" w:rsidRPr="00344B7A" w:rsidRDefault="009D3D53" w:rsidP="00F51920">
            <w:pPr>
              <w:pStyle w:val="Header"/>
              <w:snapToGrid w:val="0"/>
              <w:spacing w:after="30"/>
              <w:rPr>
                <w:i/>
                <w:sz w:val="20"/>
                <w:szCs w:val="20"/>
                <w:lang w:val="af-ZA"/>
              </w:rPr>
            </w:pPr>
            <w:r w:rsidRPr="00344B7A">
              <w:rPr>
                <w:i/>
                <w:sz w:val="20"/>
                <w:szCs w:val="20"/>
                <w:lang w:val="af-ZA"/>
              </w:rPr>
              <w:t>Ons Parool: Dae uit die Dagboek van ’n Krygs-gevangene.</w:t>
            </w:r>
          </w:p>
          <w:p w:rsidR="009D3D53" w:rsidRPr="00344B7A" w:rsidRDefault="009D3D53" w:rsidP="002F35FA">
            <w:pPr>
              <w:pStyle w:val="Header"/>
              <w:rPr>
                <w:i/>
                <w:sz w:val="20"/>
                <w:szCs w:val="20"/>
                <w:lang w:val="af-ZA"/>
              </w:rPr>
            </w:pPr>
            <w:r w:rsidRPr="00344B7A">
              <w:rPr>
                <w:i/>
                <w:sz w:val="20"/>
                <w:szCs w:val="20"/>
                <w:lang w:val="af-ZA"/>
              </w:rPr>
              <w:t>[Ons Geskiedenis Serie.]</w:t>
            </w:r>
          </w:p>
          <w:p w:rsidR="009D3D53" w:rsidRPr="00344B7A" w:rsidRDefault="009D3D53" w:rsidP="009C6942">
            <w:pPr>
              <w:pStyle w:val="Header"/>
              <w:rPr>
                <w:sz w:val="20"/>
                <w:szCs w:val="20"/>
                <w:lang w:val="af-ZA"/>
              </w:rPr>
            </w:pPr>
            <w:r w:rsidRPr="00344B7A">
              <w:rPr>
                <w:iCs/>
                <w:sz w:val="20"/>
                <w:szCs w:val="20"/>
                <w:lang w:val="de-DE"/>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1008F">
            <w:pPr>
              <w:pStyle w:val="Header"/>
              <w:tabs>
                <w:tab w:val="left" w:pos="0"/>
                <w:tab w:val="left" w:pos="651"/>
              </w:tabs>
              <w:snapToGrid w:val="0"/>
              <w:rPr>
                <w:sz w:val="20"/>
                <w:szCs w:val="20"/>
                <w:lang w:val="nl-NL"/>
              </w:rPr>
            </w:pPr>
            <w:r w:rsidRPr="00344B7A">
              <w:rPr>
                <w:sz w:val="20"/>
                <w:szCs w:val="20"/>
                <w:lang w:val="nl-NL"/>
              </w:rPr>
              <w:t>Kaapstad, Nasionale Pers Beperk, 1943.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SCH</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42.</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smallCaps/>
                <w:color w:val="003399"/>
                <w:sz w:val="20"/>
                <w:szCs w:val="20"/>
              </w:rPr>
              <w:t>SCHOLTEMEIJER,</w:t>
            </w:r>
            <w:r w:rsidRPr="00344B7A">
              <w:rPr>
                <w:color w:val="003399"/>
                <w:sz w:val="20"/>
                <w:szCs w:val="20"/>
              </w:rPr>
              <w:t xml:space="preserve"> HERMAN</w:t>
            </w:r>
          </w:p>
        </w:tc>
        <w:tc>
          <w:tcPr>
            <w:tcW w:w="3402" w:type="dxa"/>
            <w:tcBorders>
              <w:top w:val="single" w:sz="4" w:space="0" w:color="000000"/>
              <w:left w:val="single" w:sz="4" w:space="0" w:color="000000"/>
              <w:bottom w:val="single" w:sz="4" w:space="0" w:color="000000"/>
            </w:tcBorders>
          </w:tcPr>
          <w:p w:rsidR="009D3D53" w:rsidRPr="00344B7A" w:rsidRDefault="009D3D53" w:rsidP="00AC7A52">
            <w:pPr>
              <w:pStyle w:val="Header"/>
              <w:snapToGrid w:val="0"/>
              <w:rPr>
                <w:b/>
                <w:bCs/>
                <w:sz w:val="20"/>
                <w:szCs w:val="20"/>
              </w:rPr>
            </w:pPr>
            <w:r w:rsidRPr="00344B7A">
              <w:rPr>
                <w:b/>
                <w:bCs/>
                <w:sz w:val="20"/>
                <w:szCs w:val="20"/>
              </w:rPr>
              <w:t>Krygsgevangenes</w:t>
            </w:r>
            <w:r>
              <w:rPr>
                <w:b/>
                <w:bCs/>
                <w:sz w:val="20"/>
                <w:szCs w:val="20"/>
              </w:rPr>
              <w:t xml:space="preserve"> (</w:t>
            </w:r>
            <w:r w:rsidRPr="00344B7A">
              <w:rPr>
                <w:b/>
                <w:bCs/>
                <w:sz w:val="20"/>
                <w:szCs w:val="20"/>
              </w:rPr>
              <w:t>A</w:t>
            </w:r>
            <w:r>
              <w:rPr>
                <w:b/>
                <w:bCs/>
                <w:sz w:val="20"/>
                <w:szCs w:val="20"/>
              </w:rPr>
              <w:t>BO)</w:t>
            </w:r>
          </w:p>
        </w:tc>
        <w:tc>
          <w:tcPr>
            <w:tcW w:w="3685" w:type="dxa"/>
            <w:tcBorders>
              <w:top w:val="single" w:sz="4" w:space="0" w:color="000000"/>
              <w:left w:val="single" w:sz="4" w:space="0" w:color="000000"/>
              <w:bottom w:val="single" w:sz="4" w:space="0" w:color="000000"/>
            </w:tcBorders>
          </w:tcPr>
          <w:p w:rsidR="009D3D53" w:rsidRPr="00344B7A" w:rsidRDefault="009D3D53" w:rsidP="00FE7B95">
            <w:pPr>
              <w:pStyle w:val="Header"/>
              <w:snapToGrid w:val="0"/>
              <w:jc w:val="both"/>
              <w:rPr>
                <w:sz w:val="20"/>
                <w:szCs w:val="20"/>
              </w:rPr>
            </w:pPr>
            <w:r w:rsidRPr="00344B7A">
              <w:rPr>
                <w:i/>
                <w:iCs/>
                <w:sz w:val="20"/>
                <w:szCs w:val="20"/>
                <w:lang w:val="de-DE"/>
              </w:rPr>
              <w:t>Balling oor die See.</w:t>
            </w:r>
            <w:r w:rsidRPr="00344B7A">
              <w:rPr>
                <w:i/>
                <w:iCs/>
                <w:sz w:val="20"/>
                <w:szCs w:val="20"/>
                <w:lang w:val="de-DE"/>
              </w:rPr>
              <w:br/>
              <w:t>(Uit die Dagboek van ’n Krygsgevangene)</w:t>
            </w:r>
            <w:r w:rsidRPr="00344B7A">
              <w:rPr>
                <w:i/>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D7A43">
            <w:pPr>
              <w:pStyle w:val="Header"/>
              <w:snapToGrid w:val="0"/>
              <w:spacing w:after="0"/>
              <w:rPr>
                <w:sz w:val="20"/>
                <w:szCs w:val="20"/>
              </w:rPr>
            </w:pPr>
            <w:r w:rsidRPr="00344B7A">
              <w:rPr>
                <w:sz w:val="20"/>
                <w:szCs w:val="20"/>
              </w:rPr>
              <w:t>Bloemfontein, Nasionale Pers,  1949.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WES</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1262</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B2495">
            <w:pPr>
              <w:pStyle w:val="Header"/>
              <w:tabs>
                <w:tab w:val="left" w:pos="165"/>
              </w:tabs>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W</w:t>
            </w:r>
            <w:r w:rsidRPr="00344B7A">
              <w:rPr>
                <w:smallCaps/>
                <w:color w:val="003399"/>
                <w:sz w:val="20"/>
                <w:szCs w:val="20"/>
                <w:lang w:val="af-ZA"/>
              </w:rPr>
              <w:t>ESSELS</w:t>
            </w:r>
            <w:r w:rsidRPr="00344B7A">
              <w:rPr>
                <w:color w:val="003399"/>
                <w:sz w:val="20"/>
                <w:szCs w:val="20"/>
                <w:lang w:val="af-ZA"/>
              </w:rPr>
              <w:t>, ELRIA</w:t>
            </w:r>
          </w:p>
          <w:p w:rsidR="009D3D53" w:rsidRPr="00344B7A" w:rsidRDefault="009D3D53"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af-ZA"/>
              </w:rPr>
            </w:pPr>
            <w:r w:rsidRPr="00344B7A">
              <w:rPr>
                <w:b/>
                <w:bCs/>
                <w:sz w:val="20"/>
                <w:szCs w:val="20"/>
              </w:rPr>
              <w:t>Krygsgevangenes</w:t>
            </w:r>
            <w:r>
              <w:rPr>
                <w:b/>
                <w:bCs/>
                <w:sz w:val="20"/>
                <w:szCs w:val="20"/>
              </w:rPr>
              <w:t xml:space="preserve"> (</w:t>
            </w:r>
            <w:r w:rsidRPr="00344B7A">
              <w:rPr>
                <w:b/>
                <w:bCs/>
                <w:sz w:val="20"/>
                <w:szCs w:val="20"/>
              </w:rPr>
              <w:t>A</w:t>
            </w:r>
            <w:r>
              <w:rPr>
                <w:b/>
                <w:bCs/>
                <w:sz w:val="20"/>
                <w:szCs w:val="20"/>
              </w:rPr>
              <w:t>BO)</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Bannelinge in die Vreemde: Die Krygsge</w:t>
            </w:r>
            <w:r>
              <w:rPr>
                <w:i/>
                <w:sz w:val="20"/>
                <w:szCs w:val="20"/>
                <w:lang w:val="af-ZA"/>
              </w:rPr>
              <w:t>-</w:t>
            </w:r>
            <w:r w:rsidRPr="00344B7A">
              <w:rPr>
                <w:i/>
                <w:sz w:val="20"/>
                <w:szCs w:val="20"/>
                <w:lang w:val="af-ZA"/>
              </w:rPr>
              <w:t>vangenes van die Anglo-Boereoorlog 1899 – 1902</w:t>
            </w:r>
          </w:p>
          <w:p w:rsidR="009D3D53" w:rsidRPr="00344B7A" w:rsidRDefault="009D3D53" w:rsidP="002F35FA">
            <w:pPr>
              <w:pStyle w:val="Header"/>
              <w:tabs>
                <w:tab w:val="left" w:pos="165"/>
              </w:tabs>
              <w:snapToGrid w:val="0"/>
              <w:rPr>
                <w:sz w:val="20"/>
                <w:szCs w:val="20"/>
                <w:lang w:val="af-ZA"/>
              </w:rPr>
            </w:pPr>
            <w:r>
              <w:rPr>
                <w:sz w:val="20"/>
                <w:szCs w:val="20"/>
                <w:lang w:val="af-ZA"/>
              </w:rPr>
              <w:t>[</w:t>
            </w:r>
            <w:r w:rsidRPr="00344B7A">
              <w:rPr>
                <w:sz w:val="20"/>
                <w:szCs w:val="20"/>
                <w:lang w:val="af-ZA"/>
              </w:rPr>
              <w:t>Erwe van Ons Vaad’re nr 4</w:t>
            </w:r>
            <w:r>
              <w:rPr>
                <w:sz w:val="20"/>
                <w:szCs w:val="20"/>
                <w:lang w:val="af-ZA"/>
              </w:rPr>
              <w:t>]</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ISBN:   978-0-981-4009-4-5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szCs w:val="20"/>
                <w:lang w:val="af-ZA"/>
              </w:rPr>
              <w:t>Centurion</w:t>
            </w:r>
          </w:p>
          <w:p w:rsidR="009D3D53" w:rsidRPr="00344B7A" w:rsidRDefault="009D3D53" w:rsidP="002F35FA">
            <w:pPr>
              <w:pStyle w:val="Header"/>
              <w:snapToGrid w:val="0"/>
              <w:rPr>
                <w:sz w:val="20"/>
                <w:szCs w:val="20"/>
                <w:lang w:val="af-ZA"/>
              </w:rPr>
            </w:pPr>
            <w:r w:rsidRPr="00344B7A">
              <w:rPr>
                <w:sz w:val="20"/>
                <w:szCs w:val="20"/>
                <w:lang w:val="af-ZA"/>
              </w:rPr>
              <w:t>Kraal-Uitgewers</w:t>
            </w:r>
            <w:r>
              <w:rPr>
                <w:sz w:val="20"/>
                <w:szCs w:val="20"/>
                <w:lang w:val="af-ZA"/>
              </w:rPr>
              <w:t>,</w:t>
            </w:r>
          </w:p>
          <w:p w:rsidR="009D3D53" w:rsidRPr="00344B7A" w:rsidRDefault="009D3D53" w:rsidP="002F35FA">
            <w:pPr>
              <w:pStyle w:val="Header"/>
              <w:snapToGrid w:val="0"/>
              <w:rPr>
                <w:sz w:val="20"/>
                <w:szCs w:val="20"/>
                <w:lang w:val="af-ZA"/>
              </w:rPr>
            </w:pPr>
            <w:r w:rsidRPr="00344B7A">
              <w:rPr>
                <w:sz w:val="20"/>
                <w:szCs w:val="20"/>
                <w:lang w:val="af-ZA"/>
              </w:rPr>
              <w:t>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Pr>
                <w:sz w:val="20"/>
                <w:szCs w:val="20"/>
                <w:lang w:val="af-ZA"/>
              </w:rPr>
              <w:t>SMI*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952</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O</w:t>
            </w:r>
            <w:r w:rsidRPr="00344B7A">
              <w:rPr>
                <w:smallCaps/>
                <w:color w:val="003399"/>
                <w:spacing w:val="-5"/>
                <w:sz w:val="20"/>
                <w:szCs w:val="20"/>
              </w:rPr>
              <w:t>OSTHUIZEN</w:t>
            </w:r>
            <w:r w:rsidRPr="00344B7A">
              <w:rPr>
                <w:color w:val="003399"/>
                <w:spacing w:val="-5"/>
                <w:sz w:val="20"/>
                <w:szCs w:val="20"/>
              </w:rPr>
              <w:t>, JOHAN</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1E3357">
            <w:pPr>
              <w:pStyle w:val="Header"/>
              <w:snapToGrid w:val="0"/>
              <w:rPr>
                <w:b/>
                <w:bCs/>
                <w:sz w:val="20"/>
                <w:szCs w:val="20"/>
              </w:rPr>
            </w:pPr>
            <w:r w:rsidRPr="00344B7A">
              <w:rPr>
                <w:b/>
                <w:bCs/>
                <w:sz w:val="20"/>
                <w:szCs w:val="20"/>
              </w:rPr>
              <w:t>Krygsgevangenes</w:t>
            </w:r>
            <w:r>
              <w:rPr>
                <w:b/>
                <w:bCs/>
                <w:sz w:val="20"/>
                <w:szCs w:val="20"/>
              </w:rPr>
              <w:t xml:space="preserve"> (</w:t>
            </w:r>
            <w:r w:rsidRPr="00344B7A">
              <w:rPr>
                <w:b/>
                <w:bCs/>
                <w:sz w:val="20"/>
                <w:szCs w:val="20"/>
              </w:rPr>
              <w:t>A</w:t>
            </w:r>
            <w:r>
              <w:rPr>
                <w:b/>
                <w:bCs/>
                <w:sz w:val="20"/>
                <w:szCs w:val="20"/>
              </w:rPr>
              <w:t xml:space="preserve">BO) </w:t>
            </w:r>
            <w:r w:rsidRPr="00344B7A">
              <w:rPr>
                <w:b/>
                <w:bCs/>
                <w:sz w:val="20"/>
                <w:szCs w:val="20"/>
              </w:rPr>
              <w:t>- Bermuda</w:t>
            </w:r>
          </w:p>
        </w:tc>
        <w:tc>
          <w:tcPr>
            <w:tcW w:w="3685" w:type="dxa"/>
            <w:tcBorders>
              <w:top w:val="single" w:sz="4" w:space="0" w:color="000000"/>
              <w:left w:val="single" w:sz="4" w:space="0" w:color="000000"/>
              <w:bottom w:val="single" w:sz="4" w:space="0" w:color="000000"/>
            </w:tcBorders>
          </w:tcPr>
          <w:p w:rsidR="009D3D53" w:rsidRPr="00344B7A" w:rsidRDefault="009D3D53" w:rsidP="00AD6B16">
            <w:pPr>
              <w:pStyle w:val="Header"/>
              <w:snapToGrid w:val="0"/>
              <w:jc w:val="both"/>
              <w:rPr>
                <w:iCs/>
                <w:sz w:val="20"/>
                <w:szCs w:val="20"/>
              </w:rPr>
            </w:pPr>
            <w:r w:rsidRPr="00344B7A">
              <w:rPr>
                <w:i/>
                <w:iCs/>
                <w:sz w:val="20"/>
                <w:szCs w:val="20"/>
              </w:rPr>
              <w:t>Getrou...Tot verby die einde; Dagboeke van A.A. Smit te Bermuda</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D6B16">
            <w:pPr>
              <w:pStyle w:val="Header"/>
              <w:snapToGrid w:val="0"/>
              <w:rPr>
                <w:sz w:val="20"/>
                <w:szCs w:val="20"/>
              </w:rPr>
            </w:pPr>
            <w:r w:rsidRPr="00344B7A">
              <w:rPr>
                <w:sz w:val="20"/>
                <w:szCs w:val="20"/>
              </w:rPr>
              <w:t>Vanderbijlpark, 1999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1366A6">
            <w:pPr>
              <w:pStyle w:val="Header"/>
              <w:snapToGrid w:val="0"/>
              <w:jc w:val="center"/>
              <w:rPr>
                <w:spacing w:val="-7"/>
                <w:sz w:val="20"/>
                <w:szCs w:val="20"/>
              </w:rPr>
            </w:pPr>
            <w:r w:rsidRPr="00344B7A">
              <w:rPr>
                <w:spacing w:val="-7"/>
                <w:sz w:val="20"/>
                <w:szCs w:val="20"/>
              </w:rPr>
              <w:t>CD</w:t>
            </w:r>
            <w:r>
              <w:rPr>
                <w:spacing w:val="-7"/>
                <w:sz w:val="20"/>
                <w:szCs w:val="20"/>
              </w:rPr>
              <w:t>/ABO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366A6">
            <w:pPr>
              <w:pStyle w:val="Header"/>
              <w:snapToGrid w:val="0"/>
              <w:jc w:val="center"/>
              <w:rPr>
                <w:spacing w:val="-7"/>
                <w:sz w:val="20"/>
                <w:szCs w:val="20"/>
              </w:rPr>
            </w:pPr>
            <w:r w:rsidRPr="00344B7A">
              <w:rPr>
                <w:spacing w:val="-7"/>
                <w:sz w:val="20"/>
                <w:szCs w:val="20"/>
              </w:rPr>
              <w:t>1543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366A6">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366A6">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366A6">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7447">
            <w:pPr>
              <w:pStyle w:val="Header"/>
              <w:snapToGrid w:val="0"/>
              <w:rPr>
                <w:smallCaps/>
                <w:color w:val="003399"/>
                <w:sz w:val="18"/>
                <w:szCs w:val="18"/>
                <w:lang w:val="af-ZA"/>
              </w:rPr>
            </w:pPr>
            <w:r w:rsidRPr="00344B7A">
              <w:rPr>
                <w:smallCaps/>
                <w:color w:val="003399"/>
                <w:sz w:val="18"/>
                <w:szCs w:val="18"/>
                <w:lang w:val="af-ZA"/>
              </w:rPr>
              <w:t>brink, jan n.</w:t>
            </w:r>
          </w:p>
        </w:tc>
        <w:tc>
          <w:tcPr>
            <w:tcW w:w="3402" w:type="dxa"/>
            <w:tcBorders>
              <w:top w:val="single" w:sz="4" w:space="0" w:color="000000"/>
              <w:left w:val="single" w:sz="4" w:space="0" w:color="000000"/>
              <w:bottom w:val="single" w:sz="4" w:space="0" w:color="000000"/>
            </w:tcBorders>
          </w:tcPr>
          <w:p w:rsidR="009D3D53" w:rsidRPr="00344B7A" w:rsidRDefault="009D3D53" w:rsidP="00EA7447">
            <w:pPr>
              <w:pStyle w:val="Header"/>
              <w:snapToGrid w:val="0"/>
              <w:rPr>
                <w:b/>
                <w:bCs/>
                <w:sz w:val="20"/>
                <w:szCs w:val="20"/>
                <w:lang w:val="af-ZA"/>
              </w:rPr>
            </w:pPr>
            <w:r w:rsidRPr="00344B7A">
              <w:rPr>
                <w:b/>
                <w:bCs/>
                <w:sz w:val="20"/>
                <w:szCs w:val="20"/>
              </w:rPr>
              <w:t>Krygsgevangenes</w:t>
            </w:r>
            <w:r>
              <w:rPr>
                <w:b/>
                <w:bCs/>
                <w:sz w:val="20"/>
                <w:szCs w:val="20"/>
              </w:rPr>
              <w:t xml:space="preserve"> (</w:t>
            </w:r>
            <w:r w:rsidRPr="00344B7A">
              <w:rPr>
                <w:b/>
                <w:bCs/>
                <w:sz w:val="20"/>
                <w:szCs w:val="20"/>
              </w:rPr>
              <w:t>A</w:t>
            </w:r>
            <w:r>
              <w:rPr>
                <w:b/>
                <w:bCs/>
                <w:sz w:val="20"/>
                <w:szCs w:val="20"/>
              </w:rPr>
              <w:t xml:space="preserve">BO) </w:t>
            </w:r>
            <w:r w:rsidRPr="00344B7A">
              <w:rPr>
                <w:b/>
                <w:bCs/>
                <w:sz w:val="20"/>
                <w:szCs w:val="20"/>
                <w:lang w:val="af-ZA"/>
              </w:rPr>
              <w:t>- Ceylon</w:t>
            </w:r>
          </w:p>
        </w:tc>
        <w:tc>
          <w:tcPr>
            <w:tcW w:w="3685" w:type="dxa"/>
            <w:tcBorders>
              <w:top w:val="single" w:sz="4" w:space="0" w:color="000000"/>
              <w:left w:val="single" w:sz="4" w:space="0" w:color="000000"/>
              <w:bottom w:val="single" w:sz="4" w:space="0" w:color="000000"/>
            </w:tcBorders>
          </w:tcPr>
          <w:p w:rsidR="009D3D53" w:rsidRPr="00344B7A" w:rsidRDefault="009D3D53" w:rsidP="002E2709">
            <w:pPr>
              <w:pStyle w:val="Header"/>
              <w:snapToGrid w:val="0"/>
              <w:jc w:val="both"/>
              <w:rPr>
                <w:i/>
                <w:sz w:val="20"/>
                <w:szCs w:val="20"/>
                <w:lang w:val="af-ZA"/>
              </w:rPr>
            </w:pPr>
            <w:r w:rsidRPr="00344B7A">
              <w:rPr>
                <w:i/>
                <w:sz w:val="20"/>
                <w:szCs w:val="20"/>
                <w:lang w:val="af-ZA"/>
              </w:rPr>
              <w:t>Recollections of a Boer prisoner-of-War at Ceylon</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52D11">
            <w:pPr>
              <w:snapToGrid w:val="0"/>
              <w:rPr>
                <w:sz w:val="20"/>
                <w:lang w:val="pt-BR"/>
              </w:rPr>
            </w:pPr>
            <w:r w:rsidRPr="00344B7A">
              <w:rPr>
                <w:sz w:val="20"/>
                <w:lang w:val="pt-BR"/>
              </w:rPr>
              <w:t>Kaapstad, 1904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1366A6">
            <w:pPr>
              <w:pStyle w:val="Header"/>
              <w:snapToGrid w:val="0"/>
              <w:jc w:val="center"/>
              <w:rPr>
                <w:spacing w:val="-7"/>
                <w:sz w:val="20"/>
                <w:szCs w:val="20"/>
              </w:rPr>
            </w:pPr>
            <w:r w:rsidRPr="00344B7A">
              <w:rPr>
                <w:spacing w:val="-7"/>
                <w:sz w:val="20"/>
                <w:szCs w:val="20"/>
              </w:rPr>
              <w:t>CD</w:t>
            </w:r>
            <w:r>
              <w:rPr>
                <w:spacing w:val="-7"/>
                <w:sz w:val="20"/>
                <w:szCs w:val="20"/>
              </w:rPr>
              <w:t>/ABO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366A6">
            <w:pPr>
              <w:pStyle w:val="Header"/>
              <w:snapToGrid w:val="0"/>
              <w:jc w:val="center"/>
              <w:rPr>
                <w:spacing w:val="-7"/>
                <w:sz w:val="20"/>
                <w:szCs w:val="20"/>
              </w:rPr>
            </w:pPr>
            <w:r w:rsidRPr="00344B7A">
              <w:rPr>
                <w:spacing w:val="-7"/>
                <w:sz w:val="20"/>
                <w:szCs w:val="20"/>
              </w:rPr>
              <w:t>1543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366A6">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366A6">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366A6">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EF2352" w:rsidRDefault="009D3D53" w:rsidP="00EA7447">
            <w:pPr>
              <w:pStyle w:val="Header"/>
              <w:snapToGrid w:val="0"/>
              <w:rPr>
                <w:smallCaps/>
                <w:color w:val="003399"/>
                <w:sz w:val="20"/>
                <w:szCs w:val="20"/>
                <w:lang w:val="af-ZA"/>
              </w:rPr>
            </w:pPr>
            <w:r w:rsidRPr="00EF2352">
              <w:rPr>
                <w:smallCaps/>
                <w:color w:val="003399"/>
                <w:sz w:val="20"/>
                <w:szCs w:val="20"/>
                <w:lang w:val="af-ZA"/>
              </w:rPr>
              <w:t>van der merwe, pieter</w:t>
            </w:r>
          </w:p>
        </w:tc>
        <w:tc>
          <w:tcPr>
            <w:tcW w:w="3402" w:type="dxa"/>
            <w:tcBorders>
              <w:top w:val="single" w:sz="4" w:space="0" w:color="000000"/>
              <w:left w:val="single" w:sz="4" w:space="0" w:color="000000"/>
              <w:bottom w:val="single" w:sz="4" w:space="0" w:color="000000"/>
            </w:tcBorders>
          </w:tcPr>
          <w:p w:rsidR="009D3D53" w:rsidRPr="00344B7A" w:rsidRDefault="009D3D53" w:rsidP="00EA7447">
            <w:pPr>
              <w:pStyle w:val="Header"/>
              <w:snapToGrid w:val="0"/>
              <w:rPr>
                <w:b/>
                <w:bCs/>
                <w:sz w:val="20"/>
                <w:szCs w:val="20"/>
                <w:lang w:val="af-ZA"/>
              </w:rPr>
            </w:pPr>
            <w:r w:rsidRPr="00344B7A">
              <w:rPr>
                <w:b/>
                <w:bCs/>
                <w:sz w:val="20"/>
                <w:szCs w:val="20"/>
              </w:rPr>
              <w:t>Krygsgevangenes</w:t>
            </w:r>
            <w:r>
              <w:rPr>
                <w:b/>
                <w:bCs/>
                <w:sz w:val="20"/>
                <w:szCs w:val="20"/>
              </w:rPr>
              <w:t xml:space="preserve"> (</w:t>
            </w:r>
            <w:r w:rsidRPr="00344B7A">
              <w:rPr>
                <w:b/>
                <w:bCs/>
                <w:sz w:val="20"/>
                <w:szCs w:val="20"/>
              </w:rPr>
              <w:t>A</w:t>
            </w:r>
            <w:r>
              <w:rPr>
                <w:b/>
                <w:bCs/>
                <w:sz w:val="20"/>
                <w:szCs w:val="20"/>
              </w:rPr>
              <w:t xml:space="preserve">BO) </w:t>
            </w:r>
            <w:r w:rsidRPr="00344B7A">
              <w:rPr>
                <w:b/>
                <w:bCs/>
                <w:sz w:val="20"/>
                <w:szCs w:val="20"/>
                <w:lang w:val="af-ZA"/>
              </w:rPr>
              <w:t>- Ceylon</w:t>
            </w:r>
          </w:p>
        </w:tc>
        <w:tc>
          <w:tcPr>
            <w:tcW w:w="3685" w:type="dxa"/>
            <w:tcBorders>
              <w:top w:val="single" w:sz="4" w:space="0" w:color="000000"/>
              <w:left w:val="single" w:sz="4" w:space="0" w:color="000000"/>
              <w:bottom w:val="single" w:sz="4" w:space="0" w:color="000000"/>
            </w:tcBorders>
          </w:tcPr>
          <w:p w:rsidR="009D3D53" w:rsidRDefault="009D3D53" w:rsidP="00261C00">
            <w:pPr>
              <w:pStyle w:val="Header"/>
              <w:snapToGrid w:val="0"/>
              <w:jc w:val="both"/>
              <w:rPr>
                <w:i/>
                <w:sz w:val="20"/>
                <w:szCs w:val="20"/>
                <w:lang w:val="af-ZA"/>
              </w:rPr>
            </w:pPr>
            <w:r w:rsidRPr="00344B7A">
              <w:rPr>
                <w:i/>
                <w:sz w:val="20"/>
                <w:szCs w:val="20"/>
                <w:lang w:val="af-ZA"/>
              </w:rPr>
              <w:t>Boere krygsgevangenes in Ceylon - 'n samestelling van artikels uit die " Journal of the D</w:t>
            </w:r>
            <w:r>
              <w:rPr>
                <w:i/>
                <w:sz w:val="20"/>
                <w:szCs w:val="20"/>
                <w:lang w:val="af-ZA"/>
              </w:rPr>
              <w:t>u</w:t>
            </w:r>
            <w:r w:rsidRPr="00344B7A">
              <w:rPr>
                <w:i/>
                <w:sz w:val="20"/>
                <w:szCs w:val="20"/>
                <w:lang w:val="af-ZA"/>
              </w:rPr>
              <w:t>tch Burgher Union of Ceylon"</w:t>
            </w:r>
          </w:p>
          <w:p w:rsidR="009D3D53" w:rsidRPr="00344B7A" w:rsidRDefault="009D3D53" w:rsidP="00261C00">
            <w:pPr>
              <w:pStyle w:val="Header"/>
              <w:snapToGrid w:val="0"/>
              <w:jc w:val="both"/>
              <w:rPr>
                <w:i/>
                <w:sz w:val="20"/>
                <w:szCs w:val="20"/>
                <w:lang w:val="af-ZA"/>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52D11">
            <w:pPr>
              <w:snapToGrid w:val="0"/>
              <w:rPr>
                <w:sz w:val="20"/>
                <w:lang w:val="pt-BR"/>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7C3D66">
            <w:pPr>
              <w:pStyle w:val="Header"/>
              <w:tabs>
                <w:tab w:val="left" w:pos="165"/>
              </w:tabs>
              <w:snapToGrid w:val="0"/>
              <w:jc w:val="center"/>
              <w:rPr>
                <w:sz w:val="20"/>
                <w:szCs w:val="20"/>
                <w:lang w:val="af-ZA"/>
              </w:rPr>
            </w:pPr>
            <w:r>
              <w:rPr>
                <w:sz w:val="20"/>
                <w:szCs w:val="20"/>
                <w:lang w:val="af-ZA"/>
              </w:rPr>
              <w:t>BAR*</w:t>
            </w:r>
          </w:p>
          <w:p w:rsidR="009D3D53" w:rsidRPr="00344B7A" w:rsidRDefault="009D3D53" w:rsidP="002F35FA">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1021</w:t>
            </w:r>
          </w:p>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 xml:space="preserve"> </w:t>
            </w:r>
          </w:p>
          <w:p w:rsidR="009D3D53" w:rsidRPr="00344B7A" w:rsidRDefault="009D3D53" w:rsidP="007C3D6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arnard</w:t>
            </w:r>
            <w:r w:rsidRPr="00344B7A">
              <w:rPr>
                <w:color w:val="003399"/>
                <w:spacing w:val="-5"/>
                <w:sz w:val="20"/>
                <w:szCs w:val="20"/>
              </w:rPr>
              <w:t>, C.J.</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Krygsgevangenes</w:t>
            </w:r>
            <w:r>
              <w:rPr>
                <w:b/>
                <w:bCs/>
                <w:sz w:val="20"/>
                <w:szCs w:val="20"/>
              </w:rPr>
              <w:t xml:space="preserve"> (</w:t>
            </w:r>
            <w:r w:rsidRPr="00344B7A">
              <w:rPr>
                <w:b/>
                <w:bCs/>
                <w:sz w:val="20"/>
                <w:szCs w:val="20"/>
              </w:rPr>
              <w:t>A</w:t>
            </w:r>
            <w:r>
              <w:rPr>
                <w:b/>
                <w:bCs/>
                <w:sz w:val="20"/>
                <w:szCs w:val="20"/>
              </w:rPr>
              <w:t>BO) -</w:t>
            </w:r>
            <w:r w:rsidRPr="00344B7A">
              <w:rPr>
                <w:b/>
                <w:bCs/>
                <w:sz w:val="20"/>
                <w:szCs w:val="20"/>
              </w:rPr>
              <w:t xml:space="preserve"> Ceylon - Ontsnappings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CA2529">
            <w:pPr>
              <w:pStyle w:val="Header"/>
              <w:snapToGrid w:val="0"/>
              <w:jc w:val="both"/>
              <w:rPr>
                <w:i/>
                <w:iCs/>
                <w:sz w:val="20"/>
                <w:szCs w:val="20"/>
              </w:rPr>
            </w:pPr>
            <w:r w:rsidRPr="00344B7A">
              <w:rPr>
                <w:i/>
                <w:iCs/>
                <w:sz w:val="20"/>
                <w:szCs w:val="20"/>
              </w:rPr>
              <w:t>Vyf Swemmers: Die ontsnapping van Willie Steyn en vier medekrygs-gevangenes uit Ceylon 1901</w:t>
            </w:r>
          </w:p>
          <w:p w:rsidR="009D3D53" w:rsidRPr="00344B7A" w:rsidRDefault="009D3D53" w:rsidP="002F35FA">
            <w:pPr>
              <w:pStyle w:val="Header"/>
              <w:snapToGrid w:val="0"/>
              <w:rPr>
                <w:iCs/>
                <w:sz w:val="20"/>
                <w:szCs w:val="20"/>
              </w:rPr>
            </w:pPr>
            <w:r w:rsidRPr="00344B7A">
              <w:rPr>
                <w:iCs/>
                <w:sz w:val="20"/>
                <w:szCs w:val="20"/>
              </w:rPr>
              <w:t>ISBN:   0 624 02619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713C0">
            <w:pPr>
              <w:pStyle w:val="Header"/>
              <w:snapToGrid w:val="0"/>
              <w:rPr>
                <w:sz w:val="20"/>
                <w:szCs w:val="20"/>
              </w:rPr>
            </w:pPr>
            <w:r w:rsidRPr="00344B7A">
              <w:rPr>
                <w:sz w:val="20"/>
                <w:szCs w:val="20"/>
              </w:rPr>
              <w:t>Pretoria, Bienedell Uitgewers, 2004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1366A6">
            <w:pPr>
              <w:pStyle w:val="Header"/>
              <w:snapToGrid w:val="0"/>
              <w:jc w:val="center"/>
              <w:rPr>
                <w:spacing w:val="-7"/>
                <w:sz w:val="20"/>
                <w:szCs w:val="20"/>
              </w:rPr>
            </w:pPr>
            <w:r w:rsidRPr="00344B7A">
              <w:rPr>
                <w:spacing w:val="-7"/>
                <w:sz w:val="20"/>
                <w:szCs w:val="20"/>
              </w:rPr>
              <w:t>CD</w:t>
            </w:r>
            <w:r>
              <w:rPr>
                <w:spacing w:val="-7"/>
                <w:sz w:val="20"/>
                <w:szCs w:val="20"/>
              </w:rPr>
              <w:t>/ABO*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366A6">
            <w:pPr>
              <w:pStyle w:val="Header"/>
              <w:snapToGrid w:val="0"/>
              <w:jc w:val="center"/>
              <w:rPr>
                <w:spacing w:val="-7"/>
                <w:sz w:val="20"/>
                <w:szCs w:val="20"/>
              </w:rPr>
            </w:pPr>
            <w:r w:rsidRPr="00344B7A">
              <w:rPr>
                <w:spacing w:val="-7"/>
                <w:sz w:val="20"/>
                <w:szCs w:val="20"/>
              </w:rPr>
              <w:t>1543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366A6">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366A6">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366A6">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F62763" w:rsidRDefault="009D3D53" w:rsidP="00EA7447">
            <w:pPr>
              <w:pStyle w:val="Header"/>
              <w:snapToGrid w:val="0"/>
              <w:rPr>
                <w:smallCaps/>
                <w:color w:val="003399"/>
                <w:sz w:val="20"/>
                <w:szCs w:val="20"/>
                <w:lang w:val="af-ZA"/>
              </w:rPr>
            </w:pPr>
            <w:r w:rsidRPr="00F62763">
              <w:rPr>
                <w:smallCaps/>
                <w:color w:val="003399"/>
                <w:sz w:val="20"/>
                <w:szCs w:val="20"/>
                <w:lang w:val="af-ZA"/>
              </w:rPr>
              <w:t>lotter, marthinus l.</w:t>
            </w:r>
          </w:p>
        </w:tc>
        <w:tc>
          <w:tcPr>
            <w:tcW w:w="3402" w:type="dxa"/>
            <w:tcBorders>
              <w:top w:val="single" w:sz="4" w:space="0" w:color="000000"/>
              <w:left w:val="single" w:sz="4" w:space="0" w:color="000000"/>
              <w:bottom w:val="single" w:sz="4" w:space="0" w:color="000000"/>
            </w:tcBorders>
          </w:tcPr>
          <w:p w:rsidR="009D3D53" w:rsidRPr="00344B7A" w:rsidRDefault="009D3D53" w:rsidP="00614680">
            <w:pPr>
              <w:pStyle w:val="Header"/>
              <w:snapToGrid w:val="0"/>
              <w:rPr>
                <w:b/>
                <w:bCs/>
                <w:sz w:val="20"/>
                <w:szCs w:val="20"/>
                <w:lang w:val="af-ZA"/>
              </w:rPr>
            </w:pPr>
            <w:r w:rsidRPr="00344B7A">
              <w:rPr>
                <w:b/>
                <w:bCs/>
                <w:sz w:val="20"/>
                <w:szCs w:val="20"/>
              </w:rPr>
              <w:t>Krygsgevangenes</w:t>
            </w:r>
            <w:r>
              <w:rPr>
                <w:b/>
                <w:bCs/>
                <w:sz w:val="20"/>
                <w:szCs w:val="20"/>
              </w:rPr>
              <w:t xml:space="preserve"> (</w:t>
            </w:r>
            <w:r w:rsidRPr="00344B7A">
              <w:rPr>
                <w:b/>
                <w:bCs/>
                <w:sz w:val="20"/>
                <w:szCs w:val="20"/>
              </w:rPr>
              <w:t>A</w:t>
            </w:r>
            <w:r>
              <w:rPr>
                <w:b/>
                <w:bCs/>
                <w:sz w:val="20"/>
                <w:szCs w:val="20"/>
              </w:rPr>
              <w:t xml:space="preserve">BO) </w:t>
            </w:r>
            <w:r w:rsidRPr="00344B7A">
              <w:rPr>
                <w:b/>
                <w:bCs/>
                <w:sz w:val="20"/>
                <w:szCs w:val="20"/>
                <w:lang w:val="af-ZA"/>
              </w:rPr>
              <w:t>- Tokai</w:t>
            </w:r>
          </w:p>
        </w:tc>
        <w:tc>
          <w:tcPr>
            <w:tcW w:w="3685" w:type="dxa"/>
            <w:tcBorders>
              <w:top w:val="single" w:sz="4" w:space="0" w:color="000000"/>
              <w:left w:val="single" w:sz="4" w:space="0" w:color="000000"/>
              <w:bottom w:val="single" w:sz="4" w:space="0" w:color="000000"/>
            </w:tcBorders>
          </w:tcPr>
          <w:p w:rsidR="009D3D53" w:rsidRDefault="009D3D53" w:rsidP="00633F0E">
            <w:pPr>
              <w:pStyle w:val="Header"/>
              <w:snapToGrid w:val="0"/>
              <w:jc w:val="both"/>
              <w:rPr>
                <w:i/>
                <w:sz w:val="20"/>
                <w:szCs w:val="20"/>
                <w:lang w:val="af-ZA"/>
              </w:rPr>
            </w:pPr>
            <w:r w:rsidRPr="00344B7A">
              <w:rPr>
                <w:i/>
                <w:sz w:val="20"/>
                <w:szCs w:val="20"/>
                <w:lang w:val="af-ZA"/>
              </w:rPr>
              <w:t>Uit de oorlog: gedichten over gevechten in Grikwaland West en namen van gevangenen te Tokai</w:t>
            </w:r>
          </w:p>
          <w:p w:rsidR="009D3D53" w:rsidRPr="00344B7A" w:rsidRDefault="009D3D53" w:rsidP="00633F0E">
            <w:pPr>
              <w:pStyle w:val="Header"/>
              <w:snapToGrid w:val="0"/>
              <w:jc w:val="both"/>
              <w:rPr>
                <w:i/>
                <w:sz w:val="20"/>
                <w:szCs w:val="20"/>
                <w:lang w:val="af-ZA"/>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52D11">
            <w:pPr>
              <w:snapToGrid w:val="0"/>
              <w:rPr>
                <w:sz w:val="20"/>
                <w:lang w:val="pt-BR"/>
              </w:rPr>
            </w:pPr>
            <w:r w:rsidRPr="00344B7A">
              <w:rPr>
                <w:sz w:val="20"/>
                <w:lang w:val="pt-BR"/>
              </w:rPr>
              <w:t>Paarl Drukpers, 1913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220AF0">
            <w:pPr>
              <w:pStyle w:val="Header"/>
              <w:tabs>
                <w:tab w:val="left" w:pos="165"/>
              </w:tabs>
              <w:snapToGrid w:val="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0617B2">
            <w:pPr>
              <w:pStyle w:val="Header"/>
              <w:tabs>
                <w:tab w:val="left" w:pos="165"/>
              </w:tabs>
              <w:snapToGrid w:val="0"/>
              <w:jc w:val="center"/>
              <w:rPr>
                <w:sz w:val="20"/>
                <w:szCs w:val="20"/>
                <w:lang w:val="af-ZA"/>
              </w:rPr>
            </w:pPr>
            <w:r>
              <w:rPr>
                <w:sz w:val="20"/>
                <w:szCs w:val="20"/>
                <w:lang w:val="af-ZA"/>
              </w:rPr>
              <w:t>1800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220AF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220AF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220AF0">
            <w:pPr>
              <w:pStyle w:val="Header"/>
              <w:snapToGrid w:val="0"/>
              <w:spacing w:before="100"/>
              <w:jc w:val="center"/>
              <w:rPr>
                <w:sz w:val="16"/>
                <w:szCs w:val="16"/>
                <w:lang w:val="af-ZA"/>
              </w:rPr>
            </w:pPr>
            <w:r>
              <w:rPr>
                <w:sz w:val="16"/>
                <w:szCs w:val="16"/>
                <w:lang w:val="af-ZA"/>
              </w:rPr>
              <w:t>2016-02-09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220AF0">
            <w:pPr>
              <w:pStyle w:val="Header"/>
              <w:snapToGrid w:val="0"/>
              <w:rPr>
                <w:color w:val="003399"/>
                <w:spacing w:val="-5"/>
                <w:sz w:val="20"/>
                <w:szCs w:val="20"/>
              </w:rPr>
            </w:pPr>
            <w:r>
              <w:rPr>
                <w:color w:val="003399"/>
                <w:spacing w:val="-5"/>
                <w:sz w:val="20"/>
                <w:szCs w:val="20"/>
              </w:rPr>
              <w:t>LE ROUX, JOS</w:t>
            </w:r>
          </w:p>
        </w:tc>
        <w:tc>
          <w:tcPr>
            <w:tcW w:w="3402" w:type="dxa"/>
            <w:tcBorders>
              <w:top w:val="single" w:sz="4" w:space="0" w:color="000000"/>
              <w:left w:val="single" w:sz="4" w:space="0" w:color="000000"/>
              <w:bottom w:val="single" w:sz="4" w:space="0" w:color="000000"/>
            </w:tcBorders>
          </w:tcPr>
          <w:p w:rsidR="009D3D53" w:rsidRDefault="009D3D53" w:rsidP="00220AF0">
            <w:pPr>
              <w:pStyle w:val="Header"/>
              <w:snapToGrid w:val="0"/>
              <w:rPr>
                <w:b/>
                <w:bCs/>
                <w:sz w:val="20"/>
                <w:szCs w:val="20"/>
              </w:rPr>
            </w:pPr>
            <w:r>
              <w:rPr>
                <w:b/>
                <w:bCs/>
                <w:sz w:val="20"/>
                <w:szCs w:val="20"/>
              </w:rPr>
              <w:t>Krynauw - Familieregister</w:t>
            </w:r>
          </w:p>
        </w:tc>
        <w:tc>
          <w:tcPr>
            <w:tcW w:w="3685" w:type="dxa"/>
            <w:tcBorders>
              <w:top w:val="single" w:sz="4" w:space="0" w:color="000000"/>
              <w:left w:val="single" w:sz="4" w:space="0" w:color="000000"/>
              <w:bottom w:val="single" w:sz="4" w:space="0" w:color="000000"/>
            </w:tcBorders>
          </w:tcPr>
          <w:p w:rsidR="009D3D53" w:rsidRDefault="009D3D53" w:rsidP="00220AF0">
            <w:pPr>
              <w:spacing w:before="100" w:beforeAutospacing="1" w:after="100" w:afterAutospacing="1"/>
              <w:rPr>
                <w:i/>
                <w:sz w:val="20"/>
                <w:szCs w:val="20"/>
              </w:rPr>
            </w:pPr>
            <w:r>
              <w:rPr>
                <w:i/>
                <w:sz w:val="20"/>
                <w:szCs w:val="20"/>
              </w:rPr>
              <w:t xml:space="preserve">Krynauw familie van Suid-Afrika         ISBN 978 1 927371 14                            </w:t>
            </w:r>
            <w:r w:rsidRPr="009C2E85">
              <w:rPr>
                <w:i/>
                <w:color w:val="7030A0"/>
                <w:sz w:val="20"/>
                <w:szCs w:val="20"/>
              </w:rPr>
              <w:t>(</w:t>
            </w:r>
            <w:r>
              <w:rPr>
                <w:i/>
                <w:color w:val="7030A0"/>
                <w:sz w:val="20"/>
                <w:szCs w:val="20"/>
              </w:rPr>
              <w:t xml:space="preserve">CD </w:t>
            </w:r>
            <w:r w:rsidRPr="009C2E85">
              <w:rPr>
                <w:i/>
                <w:color w:val="7030A0"/>
                <w:sz w:val="20"/>
                <w:szCs w:val="20"/>
              </w:rPr>
              <w:t>Publikasie</w:t>
            </w:r>
            <w:r>
              <w:rPr>
                <w:i/>
                <w:color w:val="7030A0"/>
                <w:sz w:val="20"/>
                <w:szCs w:val="20"/>
              </w:rPr>
              <w:t xml:space="preserve"> 263)</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220AF0">
            <w:pPr>
              <w:pStyle w:val="Header"/>
              <w:snapToGrid w:val="0"/>
              <w:rPr>
                <w:sz w:val="20"/>
                <w:szCs w:val="20"/>
              </w:rPr>
            </w:pPr>
            <w:r>
              <w:rPr>
                <w:sz w:val="20"/>
                <w:szCs w:val="20"/>
              </w:rPr>
              <w:t>2011</w:t>
            </w:r>
          </w:p>
          <w:p w:rsidR="009D3D53" w:rsidRDefault="009D3D53" w:rsidP="00220AF0">
            <w:pPr>
              <w:pStyle w:val="Header"/>
              <w:snapToGrid w:val="0"/>
              <w:rPr>
                <w:sz w:val="20"/>
                <w:szCs w:val="20"/>
              </w:rPr>
            </w:pPr>
            <w:r>
              <w:rPr>
                <w:sz w:val="20"/>
                <w:szCs w:val="20"/>
              </w:rPr>
              <w:t>Gratis</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DEK</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643.</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9426B">
            <w:pPr>
              <w:pStyle w:val="Header"/>
              <w:snapToGrid w:val="0"/>
              <w:rPr>
                <w:color w:val="003399"/>
                <w:sz w:val="20"/>
                <w:szCs w:val="20"/>
                <w:lang w:val="af-ZA"/>
              </w:rPr>
            </w:pPr>
            <w:r w:rsidRPr="00344B7A">
              <w:rPr>
                <w:smallCaps/>
                <w:color w:val="003399"/>
                <w:sz w:val="20"/>
                <w:szCs w:val="20"/>
              </w:rPr>
              <w:t xml:space="preserve">DE </w:t>
            </w:r>
            <w:r w:rsidRPr="00344B7A">
              <w:rPr>
                <w:color w:val="003399"/>
                <w:sz w:val="20"/>
                <w:szCs w:val="20"/>
              </w:rPr>
              <w:t>K</w:t>
            </w:r>
            <w:r w:rsidRPr="00344B7A">
              <w:rPr>
                <w:smallCaps/>
                <w:color w:val="003399"/>
                <w:sz w:val="20"/>
                <w:szCs w:val="20"/>
              </w:rPr>
              <w:t xml:space="preserve">LERK, </w:t>
            </w:r>
            <w:r w:rsidRPr="00344B7A">
              <w:rPr>
                <w:color w:val="003399"/>
                <w:sz w:val="20"/>
                <w:szCs w:val="20"/>
              </w:rPr>
              <w:t>MARIE</w:t>
            </w:r>
            <w:r w:rsidRPr="00344B7A">
              <w:rPr>
                <w:color w:val="003399"/>
                <w:sz w:val="20"/>
                <w:szCs w:val="20"/>
                <w:lang w:val="af-ZA"/>
              </w:rPr>
              <w:br/>
            </w:r>
          </w:p>
        </w:tc>
        <w:tc>
          <w:tcPr>
            <w:tcW w:w="3402" w:type="dxa"/>
            <w:tcBorders>
              <w:top w:val="single" w:sz="4" w:space="0" w:color="000000"/>
              <w:left w:val="single" w:sz="4" w:space="0" w:color="000000"/>
              <w:bottom w:val="single" w:sz="4" w:space="0" w:color="000000"/>
            </w:tcBorders>
          </w:tcPr>
          <w:p w:rsidR="009D3D53" w:rsidRPr="00344B7A" w:rsidRDefault="009D3D53" w:rsidP="002920F4">
            <w:pPr>
              <w:pStyle w:val="Header"/>
              <w:snapToGrid w:val="0"/>
              <w:rPr>
                <w:b/>
                <w:bCs/>
                <w:sz w:val="20"/>
                <w:szCs w:val="20"/>
                <w:lang w:val="af-ZA"/>
              </w:rPr>
            </w:pPr>
            <w:r w:rsidRPr="00344B7A">
              <w:rPr>
                <w:b/>
                <w:bCs/>
                <w:sz w:val="20"/>
                <w:szCs w:val="20"/>
                <w:lang w:val="af-ZA"/>
              </w:rPr>
              <w:t>Kuilsrivier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970"/>
              </w:tabs>
              <w:snapToGrid w:val="0"/>
              <w:spacing w:after="120"/>
              <w:rPr>
                <w:i/>
                <w:sz w:val="20"/>
                <w:szCs w:val="20"/>
                <w:lang w:val="af-ZA"/>
              </w:rPr>
            </w:pPr>
            <w:r w:rsidRPr="00344B7A">
              <w:rPr>
                <w:i/>
                <w:sz w:val="20"/>
                <w:szCs w:val="20"/>
                <w:lang w:val="af-ZA"/>
              </w:rPr>
              <w:t>Kuilsrivier oor twee eeue.</w:t>
            </w:r>
          </w:p>
          <w:p w:rsidR="009D3D53" w:rsidRPr="00344B7A" w:rsidRDefault="009D3D53" w:rsidP="002F35FA">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spacing w:after="120"/>
              <w:rPr>
                <w:sz w:val="20"/>
                <w:lang w:val="pt-BR"/>
              </w:rPr>
            </w:pPr>
            <w:r w:rsidRPr="00344B7A">
              <w:rPr>
                <w:sz w:val="20"/>
                <w:lang w:val="pt-BR"/>
              </w:rPr>
              <w:t xml:space="preserve">Pretoria, 2006. </w:t>
            </w:r>
          </w:p>
          <w:p w:rsidR="009D3D53" w:rsidRPr="00344B7A" w:rsidRDefault="009D3D53" w:rsidP="002F35FA">
            <w:pPr>
              <w:pStyle w:val="Header"/>
              <w:tabs>
                <w:tab w:val="left" w:pos="618"/>
              </w:tabs>
              <w:rPr>
                <w:sz w:val="20"/>
                <w:lang w:val="pt-BR"/>
              </w:rPr>
            </w:pPr>
            <w:r w:rsidRPr="00344B7A">
              <w:rPr>
                <w:sz w:val="20"/>
                <w:lang w:val="pt-BR"/>
              </w:rPr>
              <w:t>R80-00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KUI</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1310</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C64BF">
            <w:pPr>
              <w:pStyle w:val="Header"/>
              <w:tabs>
                <w:tab w:val="left" w:pos="165"/>
              </w:tabs>
              <w:snapToGrid w:val="0"/>
              <w:rPr>
                <w:color w:val="003399"/>
                <w:sz w:val="20"/>
                <w:szCs w:val="20"/>
                <w:lang w:val="af-ZA"/>
              </w:rPr>
            </w:pPr>
            <w:r w:rsidRPr="00344B7A">
              <w:rPr>
                <w:color w:val="003399"/>
                <w:sz w:val="20"/>
                <w:szCs w:val="20"/>
                <w:lang w:val="af-ZA"/>
              </w:rPr>
              <w:t>J</w:t>
            </w:r>
            <w:r w:rsidRPr="00344B7A">
              <w:rPr>
                <w:smallCaps/>
                <w:color w:val="003399"/>
                <w:sz w:val="20"/>
                <w:szCs w:val="20"/>
                <w:lang w:val="af-ZA"/>
              </w:rPr>
              <w:t>oubert</w:t>
            </w:r>
            <w:r w:rsidRPr="00344B7A">
              <w:rPr>
                <w:color w:val="003399"/>
                <w:sz w:val="20"/>
                <w:szCs w:val="20"/>
                <w:lang w:val="af-ZA"/>
              </w:rPr>
              <w:t>, P.G. &amp; K</w:t>
            </w:r>
            <w:r w:rsidRPr="00344B7A">
              <w:rPr>
                <w:smallCaps/>
                <w:color w:val="003399"/>
                <w:sz w:val="20"/>
                <w:szCs w:val="20"/>
                <w:lang w:val="af-ZA"/>
              </w:rPr>
              <w:t>uit</w:t>
            </w:r>
            <w:r w:rsidRPr="00344B7A">
              <w:rPr>
                <w:color w:val="003399"/>
                <w:sz w:val="20"/>
                <w:szCs w:val="20"/>
                <w:lang w:val="af-ZA"/>
              </w:rPr>
              <w:t>, B.Z.</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af-ZA"/>
              </w:rPr>
            </w:pPr>
            <w:r w:rsidRPr="00344B7A">
              <w:rPr>
                <w:b/>
                <w:sz w:val="20"/>
                <w:szCs w:val="20"/>
                <w:lang w:val="af-ZA"/>
              </w:rPr>
              <w:t>Kuit - Geslagregister</w:t>
            </w:r>
          </w:p>
          <w:p w:rsidR="009D3D53" w:rsidRPr="00344B7A" w:rsidRDefault="009D3D53"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9F74A5">
            <w:pPr>
              <w:pStyle w:val="Header"/>
              <w:tabs>
                <w:tab w:val="left" w:pos="165"/>
              </w:tabs>
              <w:snapToGrid w:val="0"/>
              <w:rPr>
                <w:i/>
                <w:sz w:val="20"/>
                <w:szCs w:val="20"/>
                <w:lang w:val="af-ZA"/>
              </w:rPr>
            </w:pPr>
            <w:r w:rsidRPr="00344B7A">
              <w:rPr>
                <w:i/>
                <w:sz w:val="20"/>
                <w:szCs w:val="20"/>
                <w:lang w:val="af-ZA"/>
              </w:rPr>
              <w:t>Dr. Jacob Idzinga Kuit 16.10.1890  – 13.02.1937 en die Kuit Familie in Suid-Afrika</w:t>
            </w:r>
          </w:p>
          <w:p w:rsidR="009D3D53" w:rsidRPr="00344B7A" w:rsidRDefault="009D3D53" w:rsidP="009A4FD5">
            <w:pPr>
              <w:pStyle w:val="Header"/>
              <w:tabs>
                <w:tab w:val="left" w:pos="165"/>
              </w:tabs>
              <w:snapToGrid w:val="0"/>
              <w:rPr>
                <w:color w:val="FF0000"/>
                <w:sz w:val="20"/>
                <w:szCs w:val="20"/>
                <w:lang w:val="af-ZA"/>
              </w:rPr>
            </w:pPr>
            <w:r w:rsidRPr="00344B7A">
              <w:rPr>
                <w:i/>
                <w:color w:val="FF0000"/>
                <w:sz w:val="20"/>
                <w:szCs w:val="20"/>
                <w:lang w:val="af-ZA"/>
              </w:rPr>
              <w:t xml:space="preserve">Fotokopie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51AE8">
            <w:pPr>
              <w:pStyle w:val="Header"/>
              <w:snapToGrid w:val="0"/>
              <w:rPr>
                <w:sz w:val="20"/>
                <w:szCs w:val="20"/>
                <w:lang w:val="af-ZA"/>
              </w:rPr>
            </w:pPr>
            <w:r w:rsidRPr="00344B7A">
              <w:rPr>
                <w:sz w:val="20"/>
                <w:szCs w:val="20"/>
                <w:lang w:val="af-ZA"/>
              </w:rPr>
              <w:t>g.p. 2010</w:t>
            </w:r>
          </w:p>
        </w:tc>
      </w:tr>
      <w:tr w:rsidR="009D3D53" w:rsidRPr="00344B7A" w:rsidTr="00781AE0">
        <w:tc>
          <w:tcPr>
            <w:tcW w:w="1242" w:type="dxa"/>
            <w:tcBorders>
              <w:left w:val="double" w:sz="2" w:space="0" w:color="000000"/>
              <w:bottom w:val="single" w:sz="4" w:space="0" w:color="000000"/>
            </w:tcBorders>
          </w:tcPr>
          <w:p w:rsidR="009D3D53" w:rsidRPr="00344B7A" w:rsidRDefault="009D3D53" w:rsidP="003B72BA">
            <w:pPr>
              <w:pStyle w:val="Header"/>
              <w:tabs>
                <w:tab w:val="left" w:pos="165"/>
              </w:tabs>
              <w:snapToGrid w:val="0"/>
              <w:jc w:val="center"/>
              <w:rPr>
                <w:sz w:val="20"/>
                <w:szCs w:val="20"/>
                <w:lang w:val="af-ZA"/>
              </w:rPr>
            </w:pPr>
            <w:r w:rsidRPr="00344B7A">
              <w:rPr>
                <w:sz w:val="20"/>
                <w:szCs w:val="20"/>
                <w:lang w:val="af-ZA"/>
              </w:rPr>
              <w:t>TS/TYD</w:t>
            </w:r>
            <w:r>
              <w:rPr>
                <w:sz w:val="20"/>
                <w:szCs w:val="20"/>
                <w:lang w:val="af-ZA"/>
              </w:rPr>
              <w:t>*</w:t>
            </w:r>
          </w:p>
        </w:tc>
        <w:tc>
          <w:tcPr>
            <w:tcW w:w="567" w:type="dxa"/>
            <w:tcBorders>
              <w:left w:val="double" w:sz="1" w:space="0" w:color="000000"/>
              <w:bottom w:val="single" w:sz="4" w:space="0" w:color="000000"/>
            </w:tcBorders>
            <w:tcMar>
              <w:left w:w="57" w:type="dxa"/>
              <w:right w:w="57" w:type="dxa"/>
            </w:tcMar>
          </w:tcPr>
          <w:p w:rsidR="009D3D53" w:rsidRPr="00344B7A" w:rsidRDefault="009D3D53" w:rsidP="00B01D46">
            <w:pPr>
              <w:pStyle w:val="Header"/>
              <w:tabs>
                <w:tab w:val="left" w:pos="165"/>
              </w:tabs>
              <w:snapToGrid w:val="0"/>
              <w:jc w:val="center"/>
              <w:rPr>
                <w:smallCaps/>
                <w:sz w:val="20"/>
                <w:szCs w:val="20"/>
              </w:rPr>
            </w:pPr>
            <w:r w:rsidRPr="00344B7A">
              <w:rPr>
                <w:sz w:val="20"/>
                <w:szCs w:val="20"/>
                <w:lang w:val="af-ZA"/>
              </w:rPr>
              <w:t>263.</w:t>
            </w:r>
            <w:r w:rsidRPr="00344B7A">
              <w:rPr>
                <w:sz w:val="20"/>
                <w:szCs w:val="20"/>
              </w:rPr>
              <w:br/>
            </w:r>
          </w:p>
        </w:tc>
        <w:tc>
          <w:tcPr>
            <w:tcW w:w="708" w:type="dxa"/>
            <w:tcBorders>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Tyds</w:t>
            </w:r>
          </w:p>
        </w:tc>
        <w:tc>
          <w:tcPr>
            <w:tcW w:w="710" w:type="dxa"/>
            <w:tcBorders>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2006</w:t>
            </w:r>
          </w:p>
        </w:tc>
        <w:tc>
          <w:tcPr>
            <w:tcW w:w="2694" w:type="dxa"/>
            <w:tcBorders>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5"/>
                <w:sz w:val="20"/>
                <w:szCs w:val="20"/>
                <w:lang w:val="de-DE"/>
              </w:rPr>
            </w:pPr>
            <w:r w:rsidRPr="00344B7A">
              <w:rPr>
                <w:smallCaps/>
                <w:color w:val="003399"/>
                <w:spacing w:val="-5"/>
                <w:sz w:val="20"/>
                <w:szCs w:val="20"/>
                <w:lang w:val="de-DE"/>
              </w:rPr>
              <w:t>Suid-Afrikaanse Akademie vir Wetenskap en Kuns</w:t>
            </w:r>
          </w:p>
        </w:tc>
        <w:tc>
          <w:tcPr>
            <w:tcW w:w="3402" w:type="dxa"/>
            <w:tcBorders>
              <w:left w:val="single" w:sz="4" w:space="0" w:color="000000"/>
              <w:bottom w:val="single" w:sz="4" w:space="0" w:color="000000"/>
            </w:tcBorders>
          </w:tcPr>
          <w:p w:rsidR="009D3D53" w:rsidRPr="00344B7A" w:rsidRDefault="009D3D53" w:rsidP="004E6C6D">
            <w:pPr>
              <w:pStyle w:val="Header"/>
              <w:tabs>
                <w:tab w:val="clear" w:pos="4320"/>
                <w:tab w:val="clear" w:pos="8640"/>
                <w:tab w:val="left" w:pos="360"/>
                <w:tab w:val="center" w:pos="4536"/>
                <w:tab w:val="right" w:pos="9072"/>
              </w:tabs>
              <w:snapToGrid w:val="0"/>
              <w:spacing w:after="30"/>
              <w:rPr>
                <w:b/>
                <w:bCs/>
                <w:sz w:val="20"/>
                <w:szCs w:val="20"/>
                <w:lang w:val="de-DE"/>
              </w:rPr>
            </w:pPr>
            <w:r w:rsidRPr="00344B7A">
              <w:rPr>
                <w:b/>
                <w:bCs/>
                <w:sz w:val="20"/>
                <w:szCs w:val="20"/>
                <w:lang w:val="de-DE"/>
              </w:rPr>
              <w:t>Kulturele, sosiale, ekonomiese en opvoedkundige wetenskappe</w:t>
            </w:r>
          </w:p>
          <w:p w:rsidR="009D3D53" w:rsidRPr="00344B7A" w:rsidRDefault="009D3D53" w:rsidP="004E6C6D">
            <w:pPr>
              <w:pStyle w:val="Header"/>
              <w:tabs>
                <w:tab w:val="left" w:pos="360"/>
              </w:tabs>
              <w:rPr>
                <w:b/>
                <w:bCs/>
                <w:sz w:val="20"/>
                <w:szCs w:val="20"/>
              </w:rPr>
            </w:pPr>
          </w:p>
        </w:tc>
        <w:tc>
          <w:tcPr>
            <w:tcW w:w="3685" w:type="dxa"/>
            <w:tcBorders>
              <w:left w:val="single" w:sz="4" w:space="0" w:color="000000"/>
              <w:bottom w:val="single" w:sz="4" w:space="0" w:color="000000"/>
            </w:tcBorders>
          </w:tcPr>
          <w:p w:rsidR="009D3D53" w:rsidRPr="00344B7A" w:rsidRDefault="009D3D53" w:rsidP="002F35FA">
            <w:pPr>
              <w:pStyle w:val="Header"/>
              <w:snapToGrid w:val="0"/>
              <w:spacing w:before="120" w:after="30"/>
              <w:jc w:val="both"/>
              <w:rPr>
                <w:i/>
                <w:sz w:val="20"/>
                <w:szCs w:val="20"/>
                <w:lang w:val="de-DE"/>
              </w:rPr>
            </w:pPr>
            <w:r w:rsidRPr="00344B7A">
              <w:rPr>
                <w:i/>
                <w:sz w:val="20"/>
                <w:szCs w:val="20"/>
                <w:lang w:val="de-DE"/>
              </w:rPr>
              <w:t>Tydskrif vir Geesteswetenskappe.</w:t>
            </w:r>
          </w:p>
          <w:p w:rsidR="009D3D53" w:rsidRPr="00344B7A" w:rsidRDefault="009D3D53" w:rsidP="002F35FA">
            <w:pPr>
              <w:pStyle w:val="Header"/>
              <w:jc w:val="both"/>
              <w:rPr>
                <w:i/>
                <w:spacing w:val="-5"/>
                <w:sz w:val="20"/>
                <w:szCs w:val="20"/>
                <w:lang w:val="de-DE"/>
              </w:rPr>
            </w:pPr>
            <w:r w:rsidRPr="00344B7A">
              <w:rPr>
                <w:i/>
                <w:spacing w:val="-5"/>
                <w:sz w:val="20"/>
                <w:szCs w:val="20"/>
                <w:lang w:val="de-DE"/>
              </w:rPr>
              <w:t>Jaargang 46, Nommer 2, Junie 2006.</w:t>
            </w:r>
          </w:p>
          <w:p w:rsidR="009D3D53" w:rsidRPr="00344B7A" w:rsidRDefault="009D3D53" w:rsidP="002F35FA">
            <w:pPr>
              <w:pStyle w:val="Header"/>
              <w:jc w:val="both"/>
              <w:rPr>
                <w:sz w:val="20"/>
                <w:szCs w:val="20"/>
              </w:rPr>
            </w:pPr>
            <w:r w:rsidRPr="00344B7A">
              <w:rPr>
                <w:sz w:val="20"/>
                <w:szCs w:val="20"/>
              </w:rPr>
              <w:t>ISSN:   0041-4751</w:t>
            </w:r>
          </w:p>
        </w:tc>
        <w:tc>
          <w:tcPr>
            <w:tcW w:w="1925" w:type="dxa"/>
            <w:tcBorders>
              <w:left w:val="single" w:sz="4" w:space="0" w:color="000000"/>
              <w:bottom w:val="single" w:sz="4" w:space="0" w:color="000000"/>
              <w:right w:val="double" w:sz="2" w:space="0" w:color="000000"/>
            </w:tcBorders>
          </w:tcPr>
          <w:p w:rsidR="009D3D53" w:rsidRPr="00344B7A" w:rsidRDefault="009D3D53" w:rsidP="00F9426B">
            <w:pPr>
              <w:pStyle w:val="Header"/>
              <w:snapToGrid w:val="0"/>
              <w:spacing w:before="120"/>
              <w:rPr>
                <w:spacing w:val="-4"/>
                <w:sz w:val="20"/>
                <w:szCs w:val="20"/>
                <w:lang w:val="af-ZA"/>
              </w:rPr>
            </w:pPr>
            <w:r w:rsidRPr="00344B7A">
              <w:rPr>
                <w:spacing w:val="-5"/>
                <w:sz w:val="20"/>
                <w:szCs w:val="20"/>
                <w:lang w:val="de-DE"/>
              </w:rPr>
              <w:t>Pretoria, SA Akademie vir Wetenskap en Kuns, 2006.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FRA</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1092</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F</w:t>
            </w:r>
            <w:r w:rsidRPr="00344B7A">
              <w:rPr>
                <w:smallCaps/>
                <w:color w:val="003399"/>
                <w:spacing w:val="-5"/>
                <w:sz w:val="20"/>
                <w:szCs w:val="20"/>
              </w:rPr>
              <w:t>ransen</w:t>
            </w:r>
            <w:r w:rsidRPr="00344B7A">
              <w:rPr>
                <w:color w:val="003399"/>
                <w:spacing w:val="-5"/>
                <w:sz w:val="20"/>
                <w:szCs w:val="20"/>
              </w:rPr>
              <w:t>, HANS</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Kultuurgeskiedenis - Kaap</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Old Towns and Villages of the Cape</w:t>
            </w:r>
          </w:p>
          <w:p w:rsidR="009D3D53" w:rsidRPr="00344B7A" w:rsidRDefault="009D3D53" w:rsidP="002F35FA">
            <w:pPr>
              <w:pStyle w:val="Header"/>
              <w:snapToGrid w:val="0"/>
              <w:jc w:val="both"/>
              <w:rPr>
                <w:iCs/>
                <w:sz w:val="20"/>
                <w:szCs w:val="20"/>
              </w:rPr>
            </w:pPr>
            <w:r w:rsidRPr="00344B7A">
              <w:rPr>
                <w:iCs/>
                <w:sz w:val="20"/>
                <w:szCs w:val="20"/>
              </w:rPr>
              <w:t>ISBN:   1 86842 227 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Johannesburg, Jonathan Ball, 2006</w:t>
            </w:r>
          </w:p>
          <w:p w:rsidR="009D3D53" w:rsidRPr="00344B7A" w:rsidRDefault="009D3D53" w:rsidP="002F35FA">
            <w:pPr>
              <w:pStyle w:val="Header"/>
              <w:snapToGrid w:val="0"/>
              <w:rPr>
                <w:sz w:val="20"/>
                <w:szCs w:val="20"/>
              </w:rPr>
            </w:pPr>
            <w:r w:rsidRPr="00344B7A">
              <w:rPr>
                <w:sz w:val="20"/>
                <w:szCs w:val="20"/>
              </w:rPr>
              <w:t>R495.95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SCH*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1015</w:t>
            </w:r>
          </w:p>
          <w:p w:rsidR="009D3D53" w:rsidRPr="00344B7A" w:rsidRDefault="009D3D53" w:rsidP="00E4200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CHOEMAN</w:t>
            </w:r>
            <w:r w:rsidRPr="00344B7A">
              <w:rPr>
                <w:color w:val="003399"/>
                <w:spacing w:val="-5"/>
                <w:sz w:val="20"/>
                <w:szCs w:val="20"/>
              </w:rPr>
              <w:t>, KAREL</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Kultuurgeskiedenis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Face of the Country, a South African family album 1860 -1910</w:t>
            </w:r>
          </w:p>
          <w:p w:rsidR="009D3D53" w:rsidRPr="00344B7A" w:rsidRDefault="009D3D53" w:rsidP="002F35FA">
            <w:pPr>
              <w:pStyle w:val="Header"/>
              <w:snapToGrid w:val="0"/>
              <w:jc w:val="both"/>
              <w:rPr>
                <w:iCs/>
                <w:sz w:val="20"/>
                <w:szCs w:val="20"/>
              </w:rPr>
            </w:pPr>
            <w:r w:rsidRPr="00344B7A">
              <w:rPr>
                <w:iCs/>
                <w:sz w:val="20"/>
                <w:szCs w:val="20"/>
              </w:rPr>
              <w:t>ISBN:   0 7981 3552-2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D378D">
            <w:pPr>
              <w:pStyle w:val="Header"/>
              <w:snapToGrid w:val="0"/>
              <w:rPr>
                <w:sz w:val="20"/>
                <w:szCs w:val="20"/>
              </w:rPr>
            </w:pPr>
            <w:r w:rsidRPr="00344B7A">
              <w:rPr>
                <w:sz w:val="20"/>
                <w:szCs w:val="20"/>
              </w:rPr>
              <w:t>Kaapstad</w:t>
            </w:r>
            <w:r>
              <w:rPr>
                <w:sz w:val="20"/>
                <w:szCs w:val="20"/>
              </w:rPr>
              <w:t xml:space="preserve">, </w:t>
            </w:r>
            <w:r w:rsidRPr="00344B7A">
              <w:rPr>
                <w:sz w:val="20"/>
                <w:szCs w:val="20"/>
              </w:rPr>
              <w:t>Human &amp; Rousseau</w:t>
            </w:r>
            <w:r>
              <w:rPr>
                <w:sz w:val="20"/>
                <w:szCs w:val="20"/>
              </w:rPr>
              <w:t xml:space="preserve">, </w:t>
            </w:r>
            <w:r w:rsidRPr="00344B7A">
              <w:rPr>
                <w:sz w:val="20"/>
                <w:szCs w:val="20"/>
              </w:rPr>
              <w:t>1996</w:t>
            </w:r>
          </w:p>
        </w:tc>
      </w:tr>
      <w:tr w:rsidR="009D3D53" w:rsidRPr="00344B7A" w:rsidTr="00781AE0">
        <w:tc>
          <w:tcPr>
            <w:tcW w:w="1242" w:type="dxa"/>
            <w:tcBorders>
              <w:left w:val="double" w:sz="2" w:space="0" w:color="000000"/>
              <w:bottom w:val="single" w:sz="4" w:space="0" w:color="000000"/>
            </w:tcBorders>
          </w:tcPr>
          <w:p w:rsidR="009D3D53" w:rsidRPr="00344B7A" w:rsidRDefault="009D3D53" w:rsidP="003B72BA">
            <w:pPr>
              <w:pStyle w:val="Header"/>
              <w:tabs>
                <w:tab w:val="left" w:pos="165"/>
              </w:tabs>
              <w:snapToGrid w:val="0"/>
              <w:jc w:val="center"/>
              <w:rPr>
                <w:sz w:val="20"/>
                <w:szCs w:val="20"/>
                <w:lang w:val="af-ZA"/>
              </w:rPr>
            </w:pPr>
            <w:r w:rsidRPr="00344B7A">
              <w:rPr>
                <w:sz w:val="20"/>
                <w:szCs w:val="20"/>
                <w:lang w:val="af-ZA"/>
              </w:rPr>
              <w:t>TS/SUI</w:t>
            </w:r>
            <w:r>
              <w:rPr>
                <w:sz w:val="20"/>
                <w:szCs w:val="20"/>
                <w:lang w:val="af-ZA"/>
              </w:rPr>
              <w:t>*</w:t>
            </w:r>
          </w:p>
        </w:tc>
        <w:tc>
          <w:tcPr>
            <w:tcW w:w="567" w:type="dxa"/>
            <w:tcBorders>
              <w:left w:val="double" w:sz="1" w:space="0" w:color="000000"/>
              <w:bottom w:val="single" w:sz="4" w:space="0" w:color="000000"/>
            </w:tcBorders>
            <w:tcMar>
              <w:left w:w="57" w:type="dxa"/>
              <w:right w:w="57" w:type="dxa"/>
            </w:tcMar>
          </w:tcPr>
          <w:p w:rsidR="009D3D53" w:rsidRPr="00344B7A" w:rsidRDefault="009D3D53" w:rsidP="00B01D46">
            <w:pPr>
              <w:pStyle w:val="Header"/>
              <w:tabs>
                <w:tab w:val="left" w:pos="165"/>
              </w:tabs>
              <w:snapToGrid w:val="0"/>
              <w:jc w:val="center"/>
              <w:rPr>
                <w:smallCaps/>
                <w:sz w:val="20"/>
                <w:szCs w:val="20"/>
              </w:rPr>
            </w:pPr>
            <w:r w:rsidRPr="00344B7A">
              <w:rPr>
                <w:sz w:val="20"/>
                <w:szCs w:val="20"/>
                <w:lang w:val="af-ZA"/>
              </w:rPr>
              <w:t>262.</w:t>
            </w:r>
            <w:r w:rsidRPr="00344B7A">
              <w:rPr>
                <w:sz w:val="20"/>
                <w:szCs w:val="20"/>
              </w:rPr>
              <w:br/>
            </w:r>
          </w:p>
        </w:tc>
        <w:tc>
          <w:tcPr>
            <w:tcW w:w="708" w:type="dxa"/>
            <w:tcBorders>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TYds</w:t>
            </w:r>
          </w:p>
        </w:tc>
        <w:tc>
          <w:tcPr>
            <w:tcW w:w="710" w:type="dxa"/>
            <w:tcBorders>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2006</w:t>
            </w:r>
          </w:p>
        </w:tc>
        <w:tc>
          <w:tcPr>
            <w:tcW w:w="2694" w:type="dxa"/>
            <w:tcBorders>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iCs/>
                <w:smallCaps/>
                <w:color w:val="003399"/>
                <w:sz w:val="20"/>
                <w:szCs w:val="20"/>
                <w:lang w:val="de-DE"/>
              </w:rPr>
            </w:pPr>
            <w:r w:rsidRPr="00344B7A">
              <w:rPr>
                <w:iCs/>
                <w:smallCaps/>
                <w:color w:val="003399"/>
                <w:sz w:val="20"/>
                <w:szCs w:val="20"/>
                <w:lang w:val="de-DE"/>
              </w:rPr>
              <w:t>SA VERENIGING VIR KULTUUR-GESKIEDENIS</w:t>
            </w:r>
          </w:p>
        </w:tc>
        <w:tc>
          <w:tcPr>
            <w:tcW w:w="3402" w:type="dxa"/>
            <w:tcBorders>
              <w:left w:val="single" w:sz="4" w:space="0" w:color="000000"/>
              <w:bottom w:val="single" w:sz="4" w:space="0" w:color="000000"/>
            </w:tcBorders>
          </w:tcPr>
          <w:p w:rsidR="009D3D53" w:rsidRPr="00344B7A" w:rsidRDefault="009D3D53" w:rsidP="002F35FA">
            <w:pPr>
              <w:pStyle w:val="Header"/>
              <w:snapToGrid w:val="0"/>
              <w:spacing w:before="120"/>
              <w:rPr>
                <w:b/>
                <w:bCs/>
                <w:sz w:val="20"/>
                <w:szCs w:val="20"/>
              </w:rPr>
            </w:pPr>
            <w:r w:rsidRPr="00344B7A">
              <w:rPr>
                <w:b/>
                <w:bCs/>
                <w:sz w:val="20"/>
                <w:szCs w:val="20"/>
              </w:rPr>
              <w:t>Kultuurgeskiedenis - Suid-Afrika - Tydskrifte</w:t>
            </w:r>
          </w:p>
        </w:tc>
        <w:tc>
          <w:tcPr>
            <w:tcW w:w="3685" w:type="dxa"/>
            <w:tcBorders>
              <w:left w:val="single" w:sz="4" w:space="0" w:color="000000"/>
              <w:bottom w:val="single" w:sz="4" w:space="0" w:color="000000"/>
            </w:tcBorders>
          </w:tcPr>
          <w:p w:rsidR="009D3D53" w:rsidRPr="00344B7A" w:rsidRDefault="009D3D53" w:rsidP="0018450E">
            <w:pPr>
              <w:pStyle w:val="Header"/>
              <w:snapToGrid w:val="0"/>
              <w:jc w:val="both"/>
              <w:rPr>
                <w:i/>
                <w:sz w:val="20"/>
                <w:szCs w:val="20"/>
                <w:lang w:val="af-ZA"/>
              </w:rPr>
            </w:pPr>
            <w:r w:rsidRPr="00344B7A">
              <w:rPr>
                <w:i/>
                <w:spacing w:val="-5"/>
                <w:sz w:val="20"/>
                <w:szCs w:val="20"/>
                <w:lang w:val="af-ZA"/>
              </w:rPr>
              <w:t xml:space="preserve">Suid-Afrikaanse Tydskrif vir Kultuur-geskiedenis = </w:t>
            </w:r>
            <w:r w:rsidRPr="00344B7A">
              <w:rPr>
                <w:i/>
                <w:sz w:val="20"/>
                <w:szCs w:val="20"/>
                <w:lang w:val="af-ZA"/>
              </w:rPr>
              <w:t>South African Journal of Cultural History.</w:t>
            </w:r>
          </w:p>
          <w:p w:rsidR="009D3D53" w:rsidRPr="00344B7A" w:rsidRDefault="009D3D53" w:rsidP="003B72BA">
            <w:pPr>
              <w:pStyle w:val="Header"/>
              <w:rPr>
                <w:sz w:val="20"/>
                <w:szCs w:val="20"/>
                <w:lang w:val="af-ZA"/>
              </w:rPr>
            </w:pPr>
            <w:r>
              <w:rPr>
                <w:sz w:val="20"/>
                <w:szCs w:val="20"/>
                <w:lang w:val="af-ZA"/>
              </w:rPr>
              <w:t>1999, 2002-20</w:t>
            </w:r>
          </w:p>
          <w:p w:rsidR="009D3D53" w:rsidRPr="00344B7A" w:rsidRDefault="009D3D53" w:rsidP="003B72BA">
            <w:pPr>
              <w:pStyle w:val="Header"/>
              <w:tabs>
                <w:tab w:val="left" w:pos="360"/>
              </w:tabs>
              <w:ind w:left="360"/>
              <w:rPr>
                <w:sz w:val="20"/>
                <w:szCs w:val="20"/>
                <w:lang w:val="af-ZA"/>
              </w:rPr>
            </w:pPr>
          </w:p>
        </w:tc>
        <w:tc>
          <w:tcPr>
            <w:tcW w:w="1925" w:type="dxa"/>
            <w:tcBorders>
              <w:left w:val="single" w:sz="4" w:space="0" w:color="000000"/>
              <w:bottom w:val="single" w:sz="4" w:space="0" w:color="000000"/>
              <w:right w:val="double" w:sz="2" w:space="0" w:color="000000"/>
            </w:tcBorders>
          </w:tcPr>
          <w:p w:rsidR="009D3D53" w:rsidRPr="00344B7A" w:rsidRDefault="009D3D53" w:rsidP="002F35FA">
            <w:pPr>
              <w:pStyle w:val="Header"/>
              <w:snapToGrid w:val="0"/>
              <w:spacing w:before="120"/>
              <w:rPr>
                <w:iCs/>
                <w:sz w:val="20"/>
                <w:szCs w:val="20"/>
                <w:lang w:val="it-IT"/>
              </w:rPr>
            </w:pPr>
            <w:r w:rsidRPr="00344B7A">
              <w:rPr>
                <w:iCs/>
                <w:sz w:val="20"/>
                <w:szCs w:val="20"/>
                <w:lang w:val="it-IT"/>
              </w:rPr>
              <w:t>Pretoria,</w:t>
            </w:r>
            <w:r w:rsidRPr="00344B7A">
              <w:rPr>
                <w:iCs/>
                <w:sz w:val="20"/>
                <w:szCs w:val="20"/>
                <w:lang w:val="it-IT"/>
              </w:rPr>
              <w:br/>
              <w:t>SA Vereniging vir Kultuurgeskiedenis,</w:t>
            </w:r>
            <w:r w:rsidRPr="00344B7A">
              <w:rPr>
                <w:iCs/>
                <w:sz w:val="20"/>
                <w:szCs w:val="20"/>
                <w:lang w:val="it-IT"/>
              </w:rPr>
              <w:br/>
              <w:t>2006.</w:t>
            </w:r>
          </w:p>
          <w:p w:rsidR="009D3D53" w:rsidRPr="00344B7A" w:rsidRDefault="009D3D53" w:rsidP="003B72BA">
            <w:pPr>
              <w:pStyle w:val="Header"/>
              <w:tabs>
                <w:tab w:val="left" w:pos="576"/>
              </w:tabs>
              <w:rPr>
                <w:sz w:val="20"/>
                <w:szCs w:val="20"/>
                <w:lang w:val="af-ZA"/>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REI</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1240</w:t>
            </w:r>
          </w:p>
          <w:p w:rsidR="009D3D53" w:rsidRPr="00344B7A" w:rsidRDefault="009D3D53" w:rsidP="000B249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R</w:t>
            </w:r>
            <w:r w:rsidRPr="00344B7A">
              <w:rPr>
                <w:smallCaps/>
                <w:color w:val="003399"/>
                <w:sz w:val="20"/>
                <w:szCs w:val="20"/>
                <w:lang w:val="af-ZA"/>
              </w:rPr>
              <w:t>EISENER</w:t>
            </w:r>
            <w:r w:rsidRPr="00344B7A">
              <w:rPr>
                <w:color w:val="003399"/>
                <w:sz w:val="20"/>
                <w:szCs w:val="20"/>
                <w:lang w:val="af-ZA"/>
              </w:rPr>
              <w:t xml:space="preserve"> HASSO O.</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af-ZA"/>
              </w:rPr>
            </w:pPr>
            <w:r w:rsidRPr="00344B7A">
              <w:rPr>
                <w:b/>
                <w:sz w:val="20"/>
                <w:szCs w:val="20"/>
                <w:lang w:val="af-ZA"/>
              </w:rPr>
              <w:t>Kultuurgeskiedenis?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Special and Commerative Postmarks, Cachets and Covers of South Africa 1892 – 1975</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ISBN:   0 620 01859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C553A">
            <w:pPr>
              <w:pStyle w:val="Header"/>
              <w:snapToGrid w:val="0"/>
              <w:rPr>
                <w:sz w:val="20"/>
                <w:szCs w:val="20"/>
                <w:lang w:val="af-ZA"/>
              </w:rPr>
            </w:pPr>
            <w:r w:rsidRPr="00344B7A">
              <w:rPr>
                <w:sz w:val="20"/>
                <w:szCs w:val="20"/>
                <w:lang w:val="af-ZA"/>
              </w:rPr>
              <w:t>Pretoria, 1975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F14D01">
            <w:pPr>
              <w:suppressAutoHyphens w:val="0"/>
              <w:spacing w:before="0" w:after="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F14D01">
            <w:pPr>
              <w:pStyle w:val="Header"/>
              <w:snapToGrid w:val="0"/>
              <w:jc w:val="center"/>
              <w:rPr>
                <w:spacing w:val="-7"/>
                <w:sz w:val="20"/>
                <w:szCs w:val="20"/>
              </w:rPr>
            </w:pPr>
            <w:r>
              <w:rPr>
                <w:spacing w:val="-7"/>
                <w:sz w:val="20"/>
                <w:szCs w:val="20"/>
              </w:rPr>
              <w:t>1750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F14D01">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14D0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F14D01">
            <w:pPr>
              <w:pStyle w:val="Header"/>
              <w:snapToGrid w:val="0"/>
              <w:spacing w:before="100"/>
              <w:jc w:val="center"/>
              <w:rPr>
                <w:sz w:val="16"/>
                <w:szCs w:val="16"/>
              </w:rPr>
            </w:pPr>
            <w:r>
              <w:rPr>
                <w:sz w:val="16"/>
                <w:szCs w:val="16"/>
              </w:rPr>
              <w:t>2015-07-11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F14D01">
            <w:pPr>
              <w:pStyle w:val="Header"/>
              <w:snapToGrid w:val="0"/>
              <w:rPr>
                <w:color w:val="0070C0"/>
                <w:sz w:val="20"/>
                <w:szCs w:val="20"/>
                <w:lang w:eastAsia="en-ZA"/>
              </w:rPr>
            </w:pPr>
            <w:r>
              <w:rPr>
                <w:color w:val="0070C0"/>
                <w:sz w:val="20"/>
                <w:szCs w:val="20"/>
                <w:lang w:eastAsia="en-ZA"/>
              </w:rPr>
              <w:t>CILLIERS, BEN</w:t>
            </w:r>
          </w:p>
        </w:tc>
        <w:tc>
          <w:tcPr>
            <w:tcW w:w="3402" w:type="dxa"/>
            <w:tcBorders>
              <w:top w:val="single" w:sz="4" w:space="0" w:color="000000"/>
              <w:left w:val="single" w:sz="4" w:space="0" w:color="000000"/>
              <w:bottom w:val="single" w:sz="4" w:space="0" w:color="000000"/>
            </w:tcBorders>
          </w:tcPr>
          <w:p w:rsidR="009D3D53" w:rsidRPr="003718D8" w:rsidRDefault="009D3D53" w:rsidP="00F14D01">
            <w:pPr>
              <w:pStyle w:val="Header"/>
              <w:snapToGrid w:val="0"/>
              <w:rPr>
                <w:b/>
                <w:color w:val="000000"/>
                <w:sz w:val="20"/>
                <w:szCs w:val="20"/>
                <w:lang w:eastAsia="en-ZA"/>
              </w:rPr>
            </w:pPr>
            <w:r>
              <w:rPr>
                <w:b/>
                <w:color w:val="000000"/>
                <w:sz w:val="20"/>
                <w:szCs w:val="20"/>
                <w:lang w:eastAsia="en-ZA"/>
              </w:rPr>
              <w:t xml:space="preserve">La Grange - </w:t>
            </w:r>
            <w:r w:rsidRPr="003718D8">
              <w:rPr>
                <w:b/>
                <w:color w:val="000000"/>
                <w:sz w:val="20"/>
                <w:szCs w:val="20"/>
                <w:lang w:eastAsia="en-ZA"/>
              </w:rPr>
              <w:t>Familiegeskiedenis</w:t>
            </w:r>
          </w:p>
        </w:tc>
        <w:tc>
          <w:tcPr>
            <w:tcW w:w="3685" w:type="dxa"/>
            <w:tcBorders>
              <w:top w:val="single" w:sz="4" w:space="0" w:color="000000"/>
              <w:left w:val="single" w:sz="4" w:space="0" w:color="000000"/>
              <w:bottom w:val="single" w:sz="4" w:space="0" w:color="000000"/>
            </w:tcBorders>
          </w:tcPr>
          <w:p w:rsidR="009D3D53" w:rsidRDefault="009D3D53" w:rsidP="00F14D01">
            <w:pPr>
              <w:suppressAutoHyphens w:val="0"/>
              <w:spacing w:before="0" w:after="0"/>
              <w:rPr>
                <w:color w:val="000000"/>
                <w:sz w:val="20"/>
                <w:szCs w:val="20"/>
                <w:lang w:eastAsia="en-ZA"/>
              </w:rPr>
            </w:pPr>
            <w:r>
              <w:rPr>
                <w:color w:val="000000"/>
                <w:sz w:val="20"/>
                <w:szCs w:val="20"/>
                <w:lang w:eastAsia="en-ZA"/>
              </w:rPr>
              <w:t>Klein-Karoo families (alberts, Botha, Geyser, La Grange, Van Greunen)</w:t>
            </w:r>
          </w:p>
          <w:p w:rsidR="009D3D53" w:rsidRDefault="009D3D53" w:rsidP="00F14D01">
            <w:pPr>
              <w:suppressAutoHyphens w:val="0"/>
              <w:spacing w:before="0" w:after="0"/>
              <w:rPr>
                <w:color w:val="000000"/>
                <w:sz w:val="20"/>
                <w:szCs w:val="20"/>
                <w:lang w:eastAsia="en-ZA"/>
              </w:rPr>
            </w:pPr>
            <w:r>
              <w:rPr>
                <w:color w:val="000000"/>
                <w:sz w:val="20"/>
                <w:szCs w:val="20"/>
                <w:lang w:eastAsia="en-ZA"/>
              </w:rPr>
              <w:t>ISBN 978 0 9921833 8 7</w:t>
            </w:r>
          </w:p>
          <w:p w:rsidR="009D3D53" w:rsidRDefault="009D3D53" w:rsidP="00F14D01">
            <w:pPr>
              <w:suppressAutoHyphens w:val="0"/>
              <w:spacing w:before="0" w:after="0"/>
              <w:rPr>
                <w:color w:val="000000"/>
                <w:sz w:val="20"/>
                <w:szCs w:val="20"/>
                <w:lang w:eastAsia="en-ZA"/>
              </w:rPr>
            </w:pPr>
            <w:r>
              <w:rPr>
                <w:color w:val="000000"/>
                <w:sz w:val="20"/>
                <w:szCs w:val="20"/>
                <w:lang w:eastAsia="en-ZA"/>
              </w:rPr>
              <w:t>[GGSA CD 072]</w:t>
            </w:r>
          </w:p>
          <w:p w:rsidR="009D3D53" w:rsidRDefault="009D3D53" w:rsidP="00F14D01">
            <w:pPr>
              <w:suppressAutoHyphens w:val="0"/>
              <w:spacing w:before="0" w:after="0"/>
              <w:rPr>
                <w:color w:val="000000"/>
                <w:sz w:val="20"/>
                <w:szCs w:val="20"/>
                <w:lang w:eastAsia="en-ZA"/>
              </w:rPr>
            </w:pPr>
            <w:r w:rsidRPr="001A2BDD">
              <w:rPr>
                <w:i/>
                <w:iCs/>
                <w:color w:val="7030A0"/>
                <w:sz w:val="20"/>
                <w:szCs w:val="20"/>
                <w:lang w:val="de-DE"/>
              </w:rPr>
              <w:t>(</w:t>
            </w:r>
            <w:r w:rsidRPr="009B1414">
              <w:rPr>
                <w:iCs/>
                <w:color w:val="7030A0"/>
                <w:sz w:val="20"/>
                <w:szCs w:val="20"/>
                <w:lang w:val="de-DE"/>
              </w:rPr>
              <w:t>CD Publikasie 260)</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F14D01">
            <w:pPr>
              <w:suppressAutoHyphens w:val="0"/>
              <w:spacing w:before="0" w:after="0"/>
              <w:rPr>
                <w:color w:val="000000"/>
                <w:sz w:val="20"/>
                <w:szCs w:val="20"/>
                <w:lang w:eastAsia="en-ZA"/>
              </w:rPr>
            </w:pPr>
            <w:r>
              <w:rPr>
                <w:color w:val="000000"/>
                <w:sz w:val="20"/>
                <w:szCs w:val="20"/>
                <w:lang w:eastAsia="en-ZA"/>
              </w:rPr>
              <w:t>GGSA, 2015</w:t>
            </w:r>
          </w:p>
          <w:p w:rsidR="009D3D53" w:rsidRDefault="009D3D53" w:rsidP="00F14D01">
            <w:pPr>
              <w:suppressAutoHyphens w:val="0"/>
              <w:spacing w:before="0" w:after="0"/>
              <w:rPr>
                <w:color w:val="000000"/>
                <w:sz w:val="20"/>
                <w:szCs w:val="20"/>
                <w:lang w:eastAsia="en-ZA"/>
              </w:rPr>
            </w:pPr>
            <w:r>
              <w:rPr>
                <w:color w:val="000000"/>
                <w:sz w:val="20"/>
                <w:szCs w:val="20"/>
                <w:lang w:eastAsia="en-ZA"/>
              </w:rPr>
              <w:t>R62.50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716</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rPr>
                <w:b/>
                <w:sz w:val="20"/>
                <w:szCs w:val="20"/>
              </w:rPr>
            </w:pPr>
            <w:r w:rsidRPr="00344B7A">
              <w:rPr>
                <w:b/>
                <w:sz w:val="20"/>
                <w:szCs w:val="20"/>
              </w:rPr>
              <w:t>Labistour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75096E">
            <w:pPr>
              <w:pStyle w:val="Header"/>
              <w:spacing w:after="30"/>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Baumann, Bence/Bance, Burger, Church, Clack, Coombs, Craffert, Crafford, Eagleton, Fitzgerald, Fontenel, Gaarkeuken, Grundling, Jankowitz, Labistour, Lerm, Lockhart, Mans, Moolman, Mouton, Pansegrauw, Rheeders, Stulting, Van Wyk, Wocke, Zervas</w:t>
            </w:r>
            <w:r>
              <w:rPr>
                <w:i/>
                <w:iCs/>
                <w:sz w:val="20"/>
                <w:szCs w:val="20"/>
                <w:lang w:val="nl-NL"/>
              </w:rPr>
              <w:t>)</w:t>
            </w:r>
          </w:p>
          <w:p w:rsidR="009D3D53" w:rsidRPr="00344B7A" w:rsidRDefault="009D3D53" w:rsidP="005C25B4">
            <w:pPr>
              <w:pStyle w:val="Header"/>
              <w:spacing w:after="30"/>
              <w:jc w:val="both"/>
              <w:rPr>
                <w:i/>
                <w:iCs/>
                <w:sz w:val="20"/>
                <w:szCs w:val="20"/>
                <w:lang w:val="nl-NL"/>
              </w:rPr>
            </w:pPr>
            <w:r w:rsidRPr="00344B7A">
              <w:rPr>
                <w:iCs/>
                <w:sz w:val="20"/>
                <w:szCs w:val="20"/>
                <w:lang w:val="nl-NL"/>
              </w:rPr>
              <w:t>[</w:t>
            </w:r>
            <w:r w:rsidRPr="00344B7A">
              <w:rPr>
                <w:spacing w:val="-2"/>
                <w:sz w:val="20"/>
                <w:szCs w:val="20"/>
              </w:rPr>
              <w:t>GGSA CD 024]</w:t>
            </w:r>
          </w:p>
          <w:p w:rsidR="009D3D53" w:rsidRPr="00344B7A" w:rsidRDefault="009D3D53"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9D3D53" w:rsidRPr="00344B7A" w:rsidRDefault="009D3D53"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rPr>
                <w:sz w:val="20"/>
                <w:lang w:val="af-ZA"/>
              </w:rPr>
            </w:pPr>
            <w:r w:rsidRPr="00344B7A">
              <w:rPr>
                <w:sz w:val="20"/>
                <w:szCs w:val="20"/>
              </w:rPr>
              <w:t xml:space="preserve">GGSA, </w:t>
            </w:r>
            <w:r w:rsidRPr="00344B7A">
              <w:rPr>
                <w:spacing w:val="-2"/>
                <w:sz w:val="20"/>
                <w:szCs w:val="20"/>
              </w:rPr>
              <w:t>2009.</w:t>
            </w:r>
            <w:r w:rsidRPr="00344B7A">
              <w:rPr>
                <w:sz w:val="20"/>
                <w:lang w:val="af-ZA"/>
              </w:rPr>
              <w:t xml:space="preserve"> </w:t>
            </w:r>
          </w:p>
          <w:p w:rsidR="009D3D53" w:rsidRPr="00344B7A" w:rsidRDefault="009D3D53" w:rsidP="005C25B4">
            <w:pPr>
              <w:pStyle w:val="Header"/>
              <w:tabs>
                <w:tab w:val="left" w:pos="583"/>
              </w:tabs>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LAB</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23.</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L</w:t>
            </w:r>
            <w:r w:rsidRPr="00344B7A">
              <w:rPr>
                <w:smallCaps/>
                <w:color w:val="003399"/>
                <w:spacing w:val="-5"/>
                <w:sz w:val="20"/>
                <w:szCs w:val="20"/>
              </w:rPr>
              <w:t xml:space="preserve">abuschagne, </w:t>
            </w:r>
            <w:r w:rsidRPr="00344B7A">
              <w:rPr>
                <w:color w:val="003399"/>
                <w:spacing w:val="-5"/>
                <w:sz w:val="20"/>
                <w:szCs w:val="20"/>
              </w:rPr>
              <w:t>F.</w:t>
            </w:r>
            <w:r>
              <w:rPr>
                <w:color w:val="003399"/>
                <w:spacing w:val="-5"/>
                <w:sz w:val="20"/>
                <w:szCs w:val="20"/>
              </w:rPr>
              <w:t xml:space="preserve"> </w:t>
            </w:r>
            <w:r w:rsidRPr="00344B7A">
              <w:rPr>
                <w:color w:val="003399"/>
                <w:spacing w:val="-5"/>
                <w:sz w:val="20"/>
                <w:szCs w:val="20"/>
              </w:rPr>
              <w:t>J.</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pacing w:val="-4"/>
                <w:sz w:val="20"/>
                <w:szCs w:val="20"/>
              </w:rPr>
            </w:pPr>
            <w:r w:rsidRPr="00344B7A">
              <w:rPr>
                <w:b/>
                <w:sz w:val="20"/>
                <w:szCs w:val="20"/>
                <w:lang w:val="af-ZA"/>
              </w:rPr>
              <w:t>Labuschagne - Familiegeskiedenis</w:t>
            </w:r>
            <w:r w:rsidRPr="00344B7A">
              <w:rPr>
                <w:b/>
                <w:bCs/>
                <w:spacing w:val="-4"/>
                <w:sz w:val="20"/>
                <w:szCs w:val="20"/>
              </w:rPr>
              <w:t xml:space="preserve"> </w:t>
            </w:r>
          </w:p>
        </w:tc>
        <w:tc>
          <w:tcPr>
            <w:tcW w:w="3685" w:type="dxa"/>
            <w:tcBorders>
              <w:top w:val="single" w:sz="4" w:space="0" w:color="000000"/>
              <w:left w:val="single" w:sz="4" w:space="0" w:color="000000"/>
              <w:bottom w:val="single" w:sz="4" w:space="0" w:color="000000"/>
            </w:tcBorders>
          </w:tcPr>
          <w:p w:rsidR="009D3D53" w:rsidRPr="00344B7A" w:rsidRDefault="009D3D53" w:rsidP="00FE7B95">
            <w:pPr>
              <w:pStyle w:val="Header"/>
              <w:snapToGrid w:val="0"/>
              <w:rPr>
                <w:i/>
                <w:iCs/>
                <w:sz w:val="20"/>
                <w:szCs w:val="20"/>
              </w:rPr>
            </w:pPr>
            <w:r w:rsidRPr="00344B7A">
              <w:rPr>
                <w:i/>
                <w:iCs/>
                <w:sz w:val="20"/>
                <w:szCs w:val="20"/>
                <w:lang w:val="de-DE"/>
              </w:rPr>
              <w:t xml:space="preserve"> Labuschagnes:   Waarvandaan en waar het hulle meetsnoere geval</w:t>
            </w:r>
            <w:r w:rsidRPr="00344B7A">
              <w:rPr>
                <w:i/>
                <w:iCs/>
                <w:sz w:val="20"/>
                <w:szCs w:val="20"/>
              </w:rPr>
              <w:t xml:space="preserve"> ?</w:t>
            </w:r>
          </w:p>
          <w:p w:rsidR="009D3D53" w:rsidRPr="00344B7A" w:rsidRDefault="009D3D53" w:rsidP="00751AE8">
            <w:pPr>
              <w:pStyle w:val="Header"/>
              <w:snapToGrid w:val="0"/>
              <w:rPr>
                <w:sz w:val="20"/>
                <w:szCs w:val="20"/>
              </w:rPr>
            </w:pPr>
            <w:r w:rsidRPr="00344B7A">
              <w:rPr>
                <w:sz w:val="20"/>
                <w:szCs w:val="20"/>
              </w:rPr>
              <w:t>ISBN:   0 620 06099 9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51AE8">
            <w:pPr>
              <w:pStyle w:val="Header"/>
              <w:snapToGrid w:val="0"/>
              <w:rPr>
                <w:sz w:val="20"/>
                <w:szCs w:val="20"/>
              </w:rPr>
            </w:pPr>
            <w:r w:rsidRPr="00344B7A">
              <w:rPr>
                <w:sz w:val="20"/>
                <w:szCs w:val="20"/>
              </w:rPr>
              <w:t>Potchefstroom , 1981</w:t>
            </w:r>
          </w:p>
          <w:p w:rsidR="009D3D53" w:rsidRPr="00344B7A" w:rsidRDefault="009D3D53" w:rsidP="00751AE8">
            <w:pPr>
              <w:pStyle w:val="Header"/>
              <w:snapToGrid w:val="0"/>
              <w:rPr>
                <w:color w:val="FF0000"/>
                <w:sz w:val="20"/>
                <w:szCs w:val="20"/>
              </w:rPr>
            </w:pPr>
            <w:r w:rsidRPr="00344B7A">
              <w:rPr>
                <w:color w:val="FF0000"/>
                <w:sz w:val="20"/>
                <w:szCs w:val="20"/>
              </w:rPr>
              <w:t>Verslete</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LAB</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1146</w:t>
            </w:r>
          </w:p>
          <w:p w:rsidR="009D3D53" w:rsidRPr="00344B7A" w:rsidRDefault="009D3D53" w:rsidP="006F23E3">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L</w:t>
            </w:r>
            <w:r w:rsidRPr="00344B7A">
              <w:rPr>
                <w:smallCaps/>
                <w:color w:val="003399"/>
                <w:spacing w:val="-5"/>
                <w:sz w:val="20"/>
                <w:szCs w:val="20"/>
              </w:rPr>
              <w:t xml:space="preserve">abuschagne, </w:t>
            </w:r>
            <w:r w:rsidRPr="00344B7A">
              <w:rPr>
                <w:color w:val="003399"/>
                <w:spacing w:val="-5"/>
                <w:sz w:val="20"/>
                <w:szCs w:val="20"/>
              </w:rPr>
              <w:t>F.J.</w:t>
            </w:r>
          </w:p>
        </w:tc>
        <w:tc>
          <w:tcPr>
            <w:tcW w:w="3402" w:type="dxa"/>
            <w:tcBorders>
              <w:top w:val="single" w:sz="4" w:space="0" w:color="000000"/>
              <w:left w:val="single" w:sz="4" w:space="0" w:color="000000"/>
              <w:bottom w:val="single" w:sz="4" w:space="0" w:color="000000"/>
            </w:tcBorders>
          </w:tcPr>
          <w:p w:rsidR="009D3D53" w:rsidRPr="00344B7A" w:rsidRDefault="009D3D53" w:rsidP="006F23E3">
            <w:pPr>
              <w:pStyle w:val="Header"/>
              <w:snapToGrid w:val="0"/>
              <w:rPr>
                <w:b/>
                <w:sz w:val="20"/>
                <w:szCs w:val="20"/>
                <w:lang w:val="af-ZA"/>
              </w:rPr>
            </w:pPr>
            <w:r w:rsidRPr="00344B7A">
              <w:rPr>
                <w:b/>
                <w:sz w:val="20"/>
                <w:szCs w:val="20"/>
                <w:lang w:val="af-ZA"/>
              </w:rPr>
              <w:t>Labuschagne - Familiegeskiedenis</w:t>
            </w:r>
          </w:p>
          <w:p w:rsidR="009D3D53" w:rsidRPr="00344B7A" w:rsidRDefault="009D3D53" w:rsidP="002F35FA">
            <w:pPr>
              <w:pStyle w:val="Header"/>
              <w:snapToGrid w:val="0"/>
              <w:rPr>
                <w:b/>
                <w:bCs/>
                <w:spacing w:val="-4"/>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iCs/>
                <w:sz w:val="20"/>
                <w:szCs w:val="20"/>
              </w:rPr>
            </w:pPr>
            <w:r w:rsidRPr="00344B7A">
              <w:rPr>
                <w:i/>
                <w:iCs/>
                <w:sz w:val="20"/>
                <w:szCs w:val="20"/>
                <w:lang w:val="de-DE"/>
              </w:rPr>
              <w:t>Labuschagnes ....   Waarvandaan en waar het hulle meetsnoere geval?</w:t>
            </w:r>
          </w:p>
          <w:p w:rsidR="009D3D53" w:rsidRPr="00344B7A" w:rsidRDefault="009D3D53" w:rsidP="002F35FA">
            <w:pPr>
              <w:pStyle w:val="Header"/>
              <w:spacing w:after="120"/>
              <w:jc w:val="both"/>
              <w:rPr>
                <w:sz w:val="20"/>
                <w:szCs w:val="20"/>
              </w:rPr>
            </w:pPr>
            <w:r w:rsidRPr="00344B7A">
              <w:rPr>
                <w:sz w:val="20"/>
                <w:szCs w:val="20"/>
              </w:rPr>
              <w:t>ISBN:   0 620 06099 9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51AE8">
            <w:pPr>
              <w:pStyle w:val="Header"/>
              <w:snapToGrid w:val="0"/>
              <w:rPr>
                <w:sz w:val="20"/>
                <w:szCs w:val="20"/>
              </w:rPr>
            </w:pPr>
            <w:r w:rsidRPr="00344B7A">
              <w:rPr>
                <w:sz w:val="20"/>
                <w:szCs w:val="20"/>
              </w:rPr>
              <w:t>Potchefstroom , 1981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953098">
            <w:pPr>
              <w:pStyle w:val="Header"/>
              <w:snapToGrid w:val="0"/>
              <w:jc w:val="center"/>
              <w:rPr>
                <w:spacing w:val="-7"/>
                <w:sz w:val="20"/>
                <w:szCs w:val="20"/>
              </w:rPr>
            </w:pPr>
            <w:r>
              <w:rPr>
                <w:spacing w:val="-7"/>
                <w:sz w:val="20"/>
                <w:szCs w:val="20"/>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53098">
            <w:pPr>
              <w:pStyle w:val="Header"/>
              <w:snapToGrid w:val="0"/>
              <w:jc w:val="center"/>
              <w:rPr>
                <w:spacing w:val="-7"/>
                <w:sz w:val="20"/>
                <w:szCs w:val="20"/>
              </w:rPr>
            </w:pPr>
            <w:r>
              <w:rPr>
                <w:spacing w:val="-7"/>
                <w:sz w:val="20"/>
                <w:szCs w:val="20"/>
              </w:rPr>
              <w:t>1584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53098">
            <w:pPr>
              <w:pStyle w:val="Header"/>
              <w:snapToGrid w:val="0"/>
              <w:spacing w:before="100"/>
              <w:jc w:val="center"/>
              <w:rPr>
                <w:spacing w:val="-7"/>
                <w:sz w:val="18"/>
                <w:szCs w:val="18"/>
              </w:rPr>
            </w:pPr>
            <w:r>
              <w:rPr>
                <w:spacing w:val="-7"/>
                <w:sz w:val="18"/>
                <w:szCs w:val="18"/>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53098">
            <w:pPr>
              <w:pStyle w:val="Header"/>
              <w:snapToGrid w:val="0"/>
              <w:spacing w:before="100"/>
              <w:jc w:val="center"/>
              <w:rPr>
                <w:sz w:val="16"/>
                <w:szCs w:val="16"/>
              </w:rPr>
            </w:pPr>
            <w:r>
              <w:rPr>
                <w:sz w:val="16"/>
                <w:szCs w:val="16"/>
              </w:rPr>
              <w:t>2013/9/16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3098">
            <w:pPr>
              <w:pStyle w:val="Header"/>
              <w:snapToGrid w:val="0"/>
              <w:jc w:val="both"/>
              <w:rPr>
                <w:color w:val="003399"/>
                <w:sz w:val="18"/>
                <w:szCs w:val="18"/>
                <w:lang w:val="de-DE"/>
              </w:rPr>
            </w:pPr>
            <w:r>
              <w:rPr>
                <w:color w:val="003399"/>
                <w:sz w:val="18"/>
                <w:szCs w:val="18"/>
                <w:lang w:val="de-DE"/>
              </w:rPr>
              <w:t>LABUSCHAGNE, CASPER J</w:t>
            </w:r>
          </w:p>
        </w:tc>
        <w:tc>
          <w:tcPr>
            <w:tcW w:w="3402" w:type="dxa"/>
            <w:tcBorders>
              <w:top w:val="single" w:sz="4" w:space="0" w:color="000000"/>
              <w:left w:val="single" w:sz="4" w:space="0" w:color="000000"/>
              <w:bottom w:val="single" w:sz="4" w:space="0" w:color="000000"/>
            </w:tcBorders>
          </w:tcPr>
          <w:p w:rsidR="009D3D53" w:rsidRDefault="009D3D53" w:rsidP="00953098">
            <w:pPr>
              <w:pStyle w:val="Header"/>
              <w:snapToGrid w:val="0"/>
              <w:rPr>
                <w:b/>
                <w:bCs/>
                <w:color w:val="000000"/>
                <w:sz w:val="20"/>
                <w:szCs w:val="20"/>
                <w:lang w:eastAsia="en-ZA"/>
              </w:rPr>
            </w:pPr>
            <w:r>
              <w:rPr>
                <w:b/>
                <w:bCs/>
                <w:color w:val="000000"/>
                <w:sz w:val="20"/>
                <w:szCs w:val="20"/>
                <w:lang w:eastAsia="en-ZA"/>
              </w:rPr>
              <w:t>Labuschagne - Familieregister</w:t>
            </w:r>
          </w:p>
        </w:tc>
        <w:tc>
          <w:tcPr>
            <w:tcW w:w="3685" w:type="dxa"/>
            <w:tcBorders>
              <w:top w:val="single" w:sz="4" w:space="0" w:color="000000"/>
              <w:left w:val="single" w:sz="4" w:space="0" w:color="000000"/>
              <w:bottom w:val="single" w:sz="4" w:space="0" w:color="000000"/>
            </w:tcBorders>
          </w:tcPr>
          <w:p w:rsidR="009D3D53" w:rsidRDefault="009D3D53" w:rsidP="00953098">
            <w:pPr>
              <w:pStyle w:val="Header"/>
              <w:snapToGrid w:val="0"/>
              <w:jc w:val="both"/>
              <w:rPr>
                <w:i/>
                <w:iCs/>
                <w:color w:val="000000"/>
                <w:sz w:val="20"/>
                <w:szCs w:val="20"/>
                <w:lang w:eastAsia="en-ZA"/>
              </w:rPr>
            </w:pPr>
            <w:r>
              <w:rPr>
                <w:i/>
                <w:iCs/>
                <w:color w:val="000000"/>
                <w:sz w:val="20"/>
                <w:szCs w:val="20"/>
                <w:lang w:eastAsia="en-ZA"/>
              </w:rPr>
              <w:t>French ancestors of the Labuschagne family</w:t>
            </w:r>
          </w:p>
          <w:p w:rsidR="009D3D53" w:rsidRPr="00870B71" w:rsidRDefault="009D3D53" w:rsidP="00953098">
            <w:pPr>
              <w:pStyle w:val="Header"/>
              <w:snapToGrid w:val="0"/>
              <w:jc w:val="both"/>
              <w:rPr>
                <w:i/>
                <w:iCs/>
                <w:color w:val="000000"/>
                <w:sz w:val="20"/>
                <w:szCs w:val="20"/>
                <w:lang w:eastAsia="en-ZA"/>
              </w:rPr>
            </w:pPr>
            <w:r>
              <w:rPr>
                <w:i/>
                <w:iCs/>
                <w:color w:val="000000"/>
                <w:sz w:val="20"/>
                <w:szCs w:val="20"/>
                <w:lang w:eastAsia="en-ZA"/>
              </w:rPr>
              <w:t>(</w:t>
            </w:r>
            <w:r w:rsidRPr="00EE5CDC">
              <w:rPr>
                <w:iCs/>
                <w:color w:val="7030A0"/>
                <w:sz w:val="20"/>
                <w:szCs w:val="20"/>
                <w:lang w:eastAsia="en-ZA"/>
              </w:rPr>
              <w:t>CD Publikasie 230)</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pStyle w:val="Header"/>
              <w:snapToGrid w:val="0"/>
              <w:rPr>
                <w:sz w:val="20"/>
                <w:szCs w:val="20"/>
              </w:rPr>
            </w:pPr>
            <w:r>
              <w:rPr>
                <w:sz w:val="20"/>
                <w:szCs w:val="20"/>
              </w:rPr>
              <w:t>Franschhoek, Hugenote Vereniging, 2011</w:t>
            </w:r>
          </w:p>
          <w:p w:rsidR="009D3D53" w:rsidRDefault="009D3D53" w:rsidP="00953098">
            <w:pPr>
              <w:pStyle w:val="Header"/>
              <w:snapToGrid w:val="0"/>
              <w:rPr>
                <w:sz w:val="20"/>
                <w:szCs w:val="20"/>
              </w:rPr>
            </w:pPr>
            <w:r>
              <w:rPr>
                <w:sz w:val="20"/>
                <w:szCs w:val="20"/>
              </w:rPr>
              <w:t>R50-00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LAB</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1374</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975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9752F">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975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F74A5">
            <w:pPr>
              <w:pStyle w:val="Header"/>
              <w:tabs>
                <w:tab w:val="left" w:pos="165"/>
              </w:tabs>
              <w:snapToGrid w:val="0"/>
              <w:rPr>
                <w:color w:val="003399"/>
                <w:sz w:val="20"/>
                <w:szCs w:val="20"/>
                <w:lang w:val="af-ZA"/>
              </w:rPr>
            </w:pPr>
            <w:r w:rsidRPr="00344B7A">
              <w:rPr>
                <w:smallCaps/>
                <w:color w:val="003399"/>
                <w:sz w:val="20"/>
                <w:szCs w:val="20"/>
                <w:lang w:val="af-ZA"/>
              </w:rPr>
              <w:t>Labuschagne</w:t>
            </w:r>
            <w:r w:rsidRPr="00344B7A">
              <w:rPr>
                <w:color w:val="003399"/>
                <w:sz w:val="20"/>
                <w:szCs w:val="20"/>
                <w:lang w:val="af-ZA"/>
              </w:rPr>
              <w:t>, COOPER J.</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af-ZA"/>
              </w:rPr>
            </w:pPr>
            <w:r>
              <w:rPr>
                <w:b/>
                <w:bCs/>
                <w:color w:val="000000"/>
                <w:sz w:val="20"/>
                <w:szCs w:val="20"/>
                <w:lang w:eastAsia="en-ZA"/>
              </w:rPr>
              <w:t>Labuschagne - Familieregister</w:t>
            </w:r>
            <w:r w:rsidRPr="00344B7A">
              <w:rPr>
                <w:b/>
                <w:sz w:val="20"/>
                <w:szCs w:val="20"/>
                <w:lang w:val="af-ZA"/>
              </w:rPr>
              <w:t xml:space="preserve">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Franse voorouers van die Labuschagne familie: Gedenkboek van ons familie-vesting in SA</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[Hugenote Genealogiereeks no 3]</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ISBN:   978-0-620-50358-7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F74A5">
            <w:pPr>
              <w:pStyle w:val="Header"/>
              <w:snapToGrid w:val="0"/>
              <w:rPr>
                <w:sz w:val="20"/>
                <w:szCs w:val="20"/>
                <w:lang w:val="af-ZA"/>
              </w:rPr>
            </w:pPr>
            <w:r w:rsidRPr="00344B7A">
              <w:rPr>
                <w:sz w:val="20"/>
                <w:szCs w:val="20"/>
                <w:lang w:val="af-ZA"/>
              </w:rPr>
              <w:t>Franschhoek, Hugenote-Vereniging van SA, 2011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LAB</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1465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4"/>
                <w:sz w:val="20"/>
                <w:szCs w:val="20"/>
              </w:rPr>
            </w:pPr>
            <w:r w:rsidRPr="00344B7A">
              <w:rPr>
                <w:smallCaps/>
                <w:color w:val="003399"/>
                <w:spacing w:val="-4"/>
                <w:sz w:val="20"/>
                <w:szCs w:val="20"/>
              </w:rPr>
              <w:t>Maree, T</w:t>
            </w:r>
            <w:r w:rsidRPr="00344B7A">
              <w:rPr>
                <w:color w:val="003399"/>
                <w:spacing w:val="-4"/>
                <w:sz w:val="20"/>
                <w:szCs w:val="20"/>
              </w:rPr>
              <w:t>. H.</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rPr>
                <w:b/>
                <w:sz w:val="20"/>
                <w:szCs w:val="20"/>
                <w:lang w:val="en-GB"/>
              </w:rPr>
            </w:pPr>
            <w:r>
              <w:rPr>
                <w:b/>
                <w:bCs/>
                <w:color w:val="000000"/>
                <w:sz w:val="20"/>
                <w:szCs w:val="20"/>
                <w:lang w:eastAsia="en-ZA"/>
              </w:rPr>
              <w:t>Labuschagne - Familieregister</w:t>
            </w:r>
            <w:r w:rsidRPr="00344B7A">
              <w:rPr>
                <w:b/>
                <w:sz w:val="20"/>
                <w:szCs w:val="20"/>
                <w:lang w:val="en-GB"/>
              </w:rPr>
              <w:t xml:space="preserve">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480"/>
                <w:tab w:val="left" w:pos="960"/>
              </w:tabs>
              <w:snapToGrid w:val="0"/>
              <w:rPr>
                <w:i/>
                <w:sz w:val="20"/>
                <w:szCs w:val="20"/>
                <w:lang w:val="en-GB"/>
              </w:rPr>
            </w:pPr>
            <w:r w:rsidRPr="00344B7A">
              <w:rPr>
                <w:i/>
                <w:sz w:val="20"/>
                <w:szCs w:val="20"/>
                <w:lang w:val="en-GB"/>
              </w:rPr>
              <w:t>Descendants of Jan Philippus Louwrens Labuschagne.</w:t>
            </w:r>
          </w:p>
          <w:p w:rsidR="009D3D53" w:rsidRPr="00344B7A" w:rsidRDefault="009D3D53" w:rsidP="002F35FA">
            <w:pPr>
              <w:pStyle w:val="Header"/>
              <w:tabs>
                <w:tab w:val="left" w:pos="480"/>
                <w:tab w:val="left" w:pos="960"/>
              </w:tabs>
              <w:snapToGrid w:val="0"/>
              <w:rPr>
                <w:i/>
                <w:sz w:val="20"/>
                <w:szCs w:val="20"/>
                <w:lang w:val="en-GB"/>
              </w:rPr>
            </w:pPr>
            <w:r w:rsidRPr="00344B7A">
              <w:rPr>
                <w:color w:val="FF0000"/>
                <w:sz w:val="20"/>
                <w:szCs w:val="20"/>
                <w:lang w:val="en-GB"/>
              </w:rPr>
              <w:t>Ongepubliseerde manuskrip</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E4E44">
            <w:pPr>
              <w:pStyle w:val="Header"/>
              <w:tabs>
                <w:tab w:val="left" w:pos="0"/>
                <w:tab w:val="left" w:pos="651"/>
              </w:tabs>
              <w:snapToGrid w:val="0"/>
              <w:rPr>
                <w:sz w:val="20"/>
                <w:szCs w:val="20"/>
                <w:lang w:val="af-ZA"/>
              </w:rPr>
            </w:pPr>
            <w:r w:rsidRPr="00344B7A">
              <w:rPr>
                <w:sz w:val="20"/>
                <w:szCs w:val="20"/>
                <w:lang w:val="af-ZA"/>
              </w:rPr>
              <w:t>Pretoria, 2008.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527995">
            <w:pPr>
              <w:pStyle w:val="Header"/>
              <w:tabs>
                <w:tab w:val="left" w:pos="165"/>
              </w:tabs>
              <w:snapToGrid w:val="0"/>
              <w:jc w:val="center"/>
              <w:rPr>
                <w:sz w:val="20"/>
                <w:szCs w:val="20"/>
              </w:rPr>
            </w:pPr>
            <w:r w:rsidRPr="004E3748">
              <w:rPr>
                <w:sz w:val="20"/>
                <w:szCs w:val="20"/>
              </w:rPr>
              <w:t>SMI*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27995">
            <w:pPr>
              <w:pStyle w:val="Header"/>
              <w:tabs>
                <w:tab w:val="left" w:pos="165"/>
              </w:tabs>
              <w:snapToGrid w:val="0"/>
              <w:jc w:val="center"/>
              <w:rPr>
                <w:sz w:val="20"/>
                <w:szCs w:val="20"/>
              </w:rPr>
            </w:pPr>
            <w:r w:rsidRPr="00344B7A">
              <w:rPr>
                <w:sz w:val="20"/>
                <w:szCs w:val="20"/>
              </w:rPr>
              <w:t>78.</w:t>
            </w:r>
          </w:p>
          <w:p w:rsidR="009D3D53" w:rsidRPr="00344B7A" w:rsidRDefault="009D3D53" w:rsidP="00527995">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27995">
            <w:pPr>
              <w:pStyle w:val="Header"/>
              <w:snapToGrid w:val="0"/>
              <w:spacing w:before="100"/>
              <w:jc w:val="center"/>
              <w:rPr>
                <w:sz w:val="16"/>
                <w:szCs w:val="16"/>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2799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2799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7268F">
            <w:pPr>
              <w:pStyle w:val="Header"/>
              <w:snapToGrid w:val="0"/>
              <w:rPr>
                <w:color w:val="003399"/>
                <w:sz w:val="20"/>
                <w:szCs w:val="20"/>
              </w:rPr>
            </w:pPr>
            <w:r w:rsidRPr="00344B7A">
              <w:rPr>
                <w:color w:val="003399"/>
                <w:sz w:val="20"/>
                <w:szCs w:val="20"/>
              </w:rPr>
              <w:t>S</w:t>
            </w:r>
            <w:r w:rsidRPr="00344B7A">
              <w:rPr>
                <w:smallCaps/>
                <w:color w:val="003399"/>
                <w:sz w:val="20"/>
                <w:szCs w:val="20"/>
              </w:rPr>
              <w:t>mith,</w:t>
            </w:r>
            <w:r w:rsidRPr="00344B7A">
              <w:rPr>
                <w:color w:val="003399"/>
                <w:sz w:val="20"/>
                <w:szCs w:val="20"/>
              </w:rPr>
              <w:t xml:space="preserve"> M.</w:t>
            </w:r>
            <w:r>
              <w:rPr>
                <w:color w:val="003399"/>
                <w:sz w:val="20"/>
                <w:szCs w:val="20"/>
              </w:rPr>
              <w:t xml:space="preserve"> </w:t>
            </w:r>
            <w:r w:rsidRPr="00344B7A">
              <w:rPr>
                <w:color w:val="003399"/>
                <w:sz w:val="20"/>
                <w:szCs w:val="20"/>
              </w:rPr>
              <w:t>H.</w:t>
            </w:r>
            <w:r>
              <w:rPr>
                <w:color w:val="003399"/>
                <w:sz w:val="20"/>
                <w:szCs w:val="20"/>
              </w:rPr>
              <w:t xml:space="preserve"> </w:t>
            </w:r>
            <w:r w:rsidRPr="00344B7A">
              <w:rPr>
                <w:color w:val="003399"/>
                <w:sz w:val="20"/>
                <w:szCs w:val="20"/>
              </w:rPr>
              <w:t>D</w:t>
            </w:r>
          </w:p>
          <w:p w:rsidR="009D3D53" w:rsidRPr="00344B7A" w:rsidRDefault="009D3D53" w:rsidP="00527995">
            <w:pPr>
              <w:pStyle w:val="Header"/>
              <w:snapToGrid w:val="0"/>
              <w:rPr>
                <w:color w:val="003399"/>
                <w:sz w:val="20"/>
                <w:szCs w:val="20"/>
              </w:rPr>
            </w:pPr>
          </w:p>
          <w:p w:rsidR="009D3D53" w:rsidRPr="00344B7A" w:rsidRDefault="009D3D53" w:rsidP="00527995">
            <w:pPr>
              <w:pStyle w:val="Header"/>
              <w:snapToGrid w:val="0"/>
              <w:rPr>
                <w:color w:val="003399"/>
                <w:spacing w:val="-10"/>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527995">
            <w:pPr>
              <w:pStyle w:val="Header"/>
              <w:snapToGrid w:val="0"/>
              <w:rPr>
                <w:b/>
                <w:bCs/>
                <w:sz w:val="20"/>
                <w:szCs w:val="20"/>
                <w:lang w:val="de-DE"/>
              </w:rPr>
            </w:pPr>
            <w:r w:rsidRPr="00344B7A">
              <w:rPr>
                <w:b/>
                <w:bCs/>
                <w:sz w:val="20"/>
                <w:szCs w:val="20"/>
                <w:lang w:val="de-DE"/>
              </w:rPr>
              <w:t>Lambrecht - Geslagregister</w:t>
            </w:r>
            <w:r>
              <w:rPr>
                <w:b/>
                <w:bCs/>
                <w:sz w:val="20"/>
                <w:szCs w:val="20"/>
                <w:lang w:val="de-DE"/>
              </w:rPr>
              <w:t xml:space="preserve"> </w:t>
            </w:r>
            <w:r w:rsidRPr="00344B7A">
              <w:rPr>
                <w:b/>
                <w:bCs/>
                <w:sz w:val="20"/>
                <w:szCs w:val="20"/>
                <w:lang w:val="de-DE"/>
              </w:rPr>
              <w:t>- Sandveld</w:t>
            </w:r>
          </w:p>
          <w:p w:rsidR="009D3D53" w:rsidRPr="00344B7A" w:rsidRDefault="009D3D53" w:rsidP="00527995">
            <w:pPr>
              <w:pStyle w:val="Header"/>
              <w:spacing w:after="120"/>
              <w:rPr>
                <w:b/>
                <w:bCs/>
                <w:spacing w:val="-3"/>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527995">
            <w:pPr>
              <w:pStyle w:val="Header"/>
              <w:snapToGrid w:val="0"/>
              <w:spacing w:after="120"/>
              <w:jc w:val="both"/>
              <w:rPr>
                <w:i/>
                <w:iCs/>
                <w:sz w:val="20"/>
                <w:szCs w:val="20"/>
                <w:lang w:val="de-DE"/>
              </w:rPr>
            </w:pPr>
            <w:r w:rsidRPr="00344B7A">
              <w:rPr>
                <w:i/>
                <w:iCs/>
                <w:sz w:val="20"/>
                <w:szCs w:val="20"/>
                <w:lang w:val="de-DE"/>
              </w:rPr>
              <w:t>Boerepioniers van die Sandveld.</w:t>
            </w:r>
          </w:p>
          <w:p w:rsidR="009D3D53" w:rsidRPr="00344B7A" w:rsidRDefault="009D3D53" w:rsidP="00527995">
            <w:pPr>
              <w:pStyle w:val="Header"/>
              <w:spacing w:after="120"/>
              <w:jc w:val="both"/>
              <w:rPr>
                <w:sz w:val="20"/>
                <w:szCs w:val="20"/>
                <w:lang w:val="de-DE"/>
              </w:rPr>
            </w:pPr>
            <w:r w:rsidRPr="00344B7A">
              <w:rPr>
                <w:sz w:val="20"/>
                <w:szCs w:val="20"/>
                <w:lang w:val="de-DE"/>
              </w:rPr>
              <w:t>[RGN Publikasie nr 23]</w:t>
            </w:r>
          </w:p>
          <w:p w:rsidR="009D3D53" w:rsidRPr="00344B7A" w:rsidRDefault="009D3D53" w:rsidP="00527995">
            <w:pPr>
              <w:pStyle w:val="Header"/>
              <w:spacing w:after="120"/>
              <w:jc w:val="both"/>
              <w:rPr>
                <w:sz w:val="20"/>
                <w:szCs w:val="20"/>
                <w:lang w:val="de-DE"/>
              </w:rPr>
            </w:pPr>
            <w:r w:rsidRPr="00344B7A">
              <w:rPr>
                <w:sz w:val="20"/>
                <w:szCs w:val="20"/>
                <w:lang w:val="de-DE"/>
              </w:rPr>
              <w:t xml:space="preserve">ISBN 0 7969 0208 9 </w:t>
            </w:r>
            <w:r w:rsidRPr="00344B7A">
              <w:rPr>
                <w:i/>
                <w:sz w:val="20"/>
                <w:szCs w:val="20"/>
                <w:lang w:val="de-DE"/>
              </w:rPr>
              <w:t>+ Indeks van persone en plase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27995">
            <w:pPr>
              <w:pStyle w:val="Header"/>
              <w:snapToGrid w:val="0"/>
              <w:rPr>
                <w:sz w:val="20"/>
                <w:szCs w:val="20"/>
              </w:rPr>
            </w:pPr>
            <w:r w:rsidRPr="00344B7A">
              <w:rPr>
                <w:sz w:val="20"/>
                <w:szCs w:val="20"/>
              </w:rPr>
              <w:t>Pretoria, RGN, 1985.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LAM</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797</w:t>
            </w:r>
          </w:p>
          <w:p w:rsidR="009D3D53" w:rsidRPr="00344B7A" w:rsidRDefault="009D3D53" w:rsidP="006F23E3">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N</w:t>
            </w:r>
            <w:r w:rsidRPr="00344B7A">
              <w:rPr>
                <w:smallCaps/>
                <w:color w:val="003399"/>
                <w:spacing w:val="-5"/>
                <w:sz w:val="20"/>
                <w:szCs w:val="20"/>
              </w:rPr>
              <w:t>AUDÉ</w:t>
            </w:r>
            <w:r w:rsidRPr="00344B7A">
              <w:rPr>
                <w:color w:val="003399"/>
                <w:spacing w:val="-5"/>
                <w:sz w:val="20"/>
                <w:szCs w:val="20"/>
              </w:rPr>
              <w:t>, RAYMUND</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Lambrecht</w:t>
            </w:r>
            <w:r>
              <w:rPr>
                <w:b/>
                <w:bCs/>
                <w:sz w:val="20"/>
                <w:szCs w:val="20"/>
              </w:rPr>
              <w:t>s</w:t>
            </w:r>
            <w:r w:rsidRPr="00344B7A">
              <w:rPr>
                <w:b/>
                <w:bCs/>
                <w:sz w:val="20"/>
                <w:szCs w:val="20"/>
              </w:rPr>
              <w:t xml:space="preserve"> - Geslagregister</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751AE8">
            <w:pPr>
              <w:pStyle w:val="Header"/>
              <w:snapToGrid w:val="0"/>
              <w:rPr>
                <w:iCs/>
                <w:sz w:val="20"/>
                <w:szCs w:val="20"/>
              </w:rPr>
            </w:pPr>
            <w:r w:rsidRPr="00344B7A">
              <w:rPr>
                <w:i/>
                <w:iCs/>
                <w:sz w:val="20"/>
                <w:szCs w:val="20"/>
              </w:rPr>
              <w:t>Lambrechts-familie van "Kareeboom”, Calvinia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F74A5">
            <w:pPr>
              <w:pStyle w:val="Header"/>
              <w:snapToGrid w:val="0"/>
              <w:rPr>
                <w:sz w:val="20"/>
                <w:szCs w:val="20"/>
              </w:rPr>
            </w:pPr>
            <w:r w:rsidRPr="00344B7A">
              <w:rPr>
                <w:sz w:val="20"/>
                <w:szCs w:val="20"/>
                <w:lang w:val="af-ZA"/>
              </w:rPr>
              <w:t xml:space="preserve">Pretoria, </w:t>
            </w:r>
            <w:r w:rsidRPr="00344B7A">
              <w:rPr>
                <w:sz w:val="20"/>
                <w:szCs w:val="20"/>
              </w:rPr>
              <w:t>2005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de-DE"/>
              </w:rPr>
            </w:pPr>
            <w:r w:rsidRPr="00344B7A">
              <w:rPr>
                <w:sz w:val="20"/>
                <w:szCs w:val="20"/>
                <w:lang w:val="de-DE"/>
              </w:rPr>
              <w:t>LAM*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de-DE"/>
              </w:rPr>
            </w:pPr>
            <w:r w:rsidRPr="00344B7A">
              <w:rPr>
                <w:sz w:val="20"/>
                <w:szCs w:val="20"/>
                <w:lang w:val="de-DE"/>
              </w:rPr>
              <w:t>178</w:t>
            </w:r>
          </w:p>
          <w:p w:rsidR="009D3D53" w:rsidRPr="00344B7A" w:rsidRDefault="009D3D53" w:rsidP="002F35FA">
            <w:pPr>
              <w:pStyle w:val="Header"/>
              <w:tabs>
                <w:tab w:val="left" w:pos="165"/>
              </w:tabs>
              <w:snapToGrid w:val="0"/>
              <w:jc w:val="center"/>
              <w:rPr>
                <w:sz w:val="20"/>
                <w:szCs w:val="20"/>
                <w:lang w:val="de-DE"/>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de-DE"/>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de-DE"/>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de-DE"/>
              </w:rPr>
            </w:pPr>
            <w:r w:rsidRPr="00344B7A">
              <w:rPr>
                <w:sz w:val="16"/>
                <w:szCs w:val="16"/>
                <w:lang w:val="de-DE"/>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51AE8">
            <w:pPr>
              <w:pStyle w:val="Header"/>
              <w:snapToGrid w:val="0"/>
              <w:rPr>
                <w:smallCaps/>
                <w:color w:val="003399"/>
                <w:sz w:val="20"/>
                <w:szCs w:val="20"/>
                <w:lang w:val="de-DE"/>
              </w:rPr>
            </w:pPr>
            <w:r w:rsidRPr="00344B7A">
              <w:rPr>
                <w:smallCaps/>
                <w:color w:val="003399"/>
                <w:sz w:val="20"/>
                <w:szCs w:val="20"/>
                <w:lang w:val="de-DE"/>
              </w:rPr>
              <w:t xml:space="preserve">NAUDÉ, </w:t>
            </w:r>
            <w:r w:rsidRPr="00344B7A">
              <w:rPr>
                <w:color w:val="003399"/>
                <w:sz w:val="20"/>
                <w:szCs w:val="20"/>
                <w:lang w:val="de-DE"/>
              </w:rPr>
              <w:t>RAYMUND</w:t>
            </w:r>
            <w:r w:rsidRPr="00344B7A">
              <w:rPr>
                <w:smallCaps/>
                <w:color w:val="003399"/>
                <w:sz w:val="20"/>
                <w:szCs w:val="20"/>
                <w:lang w:val="de-DE"/>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6F23E3">
            <w:pPr>
              <w:pStyle w:val="Header"/>
              <w:snapToGrid w:val="0"/>
              <w:rPr>
                <w:b/>
                <w:bCs/>
                <w:sz w:val="20"/>
                <w:szCs w:val="20"/>
                <w:lang w:val="de-DE"/>
              </w:rPr>
            </w:pPr>
            <w:r>
              <w:rPr>
                <w:b/>
                <w:bCs/>
                <w:sz w:val="20"/>
                <w:szCs w:val="20"/>
                <w:lang w:val="de-DE"/>
              </w:rPr>
              <w:t>Lambrechts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86080C">
            <w:pPr>
              <w:snapToGrid w:val="0"/>
              <w:spacing w:line="280" w:lineRule="exact"/>
              <w:rPr>
                <w:spacing w:val="-5"/>
                <w:sz w:val="20"/>
                <w:szCs w:val="20"/>
                <w:lang w:val="af-ZA"/>
              </w:rPr>
            </w:pPr>
            <w:r w:rsidRPr="00344B7A">
              <w:rPr>
                <w:i/>
                <w:spacing w:val="-9"/>
                <w:sz w:val="20"/>
                <w:szCs w:val="20"/>
                <w:lang w:val="de-DE"/>
              </w:rPr>
              <w:t>Lambrechts-familie van “Karee-</w:t>
            </w:r>
            <w:r w:rsidRPr="00344B7A">
              <w:rPr>
                <w:i/>
                <w:sz w:val="20"/>
                <w:szCs w:val="20"/>
                <w:lang w:val="de-DE"/>
              </w:rPr>
              <w:t>boom”, Calvinia (kopie1 )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szCs w:val="20"/>
                <w:lang w:val="af-ZA"/>
              </w:rPr>
              <w:t>Pretoria, 2005</w:t>
            </w:r>
          </w:p>
          <w:p w:rsidR="009D3D53" w:rsidRPr="00344B7A" w:rsidRDefault="009D3D53" w:rsidP="002F35FA">
            <w:pPr>
              <w:pStyle w:val="Header"/>
              <w:tabs>
                <w:tab w:val="left" w:pos="611"/>
              </w:tabs>
              <w:rPr>
                <w:sz w:val="20"/>
                <w:szCs w:val="20"/>
                <w:lang w:val="af-ZA"/>
              </w:rPr>
            </w:pPr>
            <w:r w:rsidRPr="00344B7A">
              <w:rPr>
                <w:sz w:val="20"/>
                <w:szCs w:val="20"/>
                <w:lang w:val="af-ZA"/>
              </w:rPr>
              <w:t>R60.00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FOR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1328</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F</w:t>
            </w:r>
            <w:r w:rsidRPr="00344B7A">
              <w:rPr>
                <w:smallCaps/>
                <w:color w:val="003399"/>
                <w:sz w:val="20"/>
                <w:szCs w:val="20"/>
                <w:lang w:val="af-ZA"/>
              </w:rPr>
              <w:t>orssman</w:t>
            </w:r>
            <w:r w:rsidRPr="00344B7A">
              <w:rPr>
                <w:color w:val="003399"/>
                <w:sz w:val="20"/>
                <w:szCs w:val="20"/>
                <w:lang w:val="af-ZA"/>
              </w:rPr>
              <w:t>, O.</w:t>
            </w:r>
            <w:r>
              <w:rPr>
                <w:color w:val="003399"/>
                <w:sz w:val="20"/>
                <w:szCs w:val="20"/>
                <w:lang w:val="af-ZA"/>
              </w:rPr>
              <w:t xml:space="preserve"> </w:t>
            </w:r>
            <w:r w:rsidRPr="00344B7A">
              <w:rPr>
                <w:color w:val="003399"/>
                <w:sz w:val="20"/>
                <w:szCs w:val="20"/>
                <w:lang w:val="af-ZA"/>
              </w:rPr>
              <w:t>W.</w:t>
            </w:r>
            <w:r>
              <w:rPr>
                <w:color w:val="003399"/>
                <w:sz w:val="20"/>
                <w:szCs w:val="20"/>
                <w:lang w:val="af-ZA"/>
              </w:rPr>
              <w:t xml:space="preserve"> </w:t>
            </w:r>
            <w:r w:rsidRPr="00344B7A">
              <w:rPr>
                <w:color w:val="003399"/>
                <w:sz w:val="20"/>
                <w:szCs w:val="20"/>
                <w:lang w:val="af-ZA"/>
              </w:rPr>
              <w:t>A.</w:t>
            </w:r>
          </w:p>
        </w:tc>
        <w:tc>
          <w:tcPr>
            <w:tcW w:w="3402" w:type="dxa"/>
            <w:tcBorders>
              <w:top w:val="single" w:sz="4" w:space="0" w:color="000000"/>
              <w:left w:val="single" w:sz="4" w:space="0" w:color="000000"/>
              <w:bottom w:val="single" w:sz="4" w:space="0" w:color="000000"/>
            </w:tcBorders>
          </w:tcPr>
          <w:p w:rsidR="009D3D53" w:rsidRPr="00344B7A" w:rsidRDefault="009D3D53" w:rsidP="002C48AD">
            <w:pPr>
              <w:pStyle w:val="Header"/>
              <w:snapToGrid w:val="0"/>
              <w:rPr>
                <w:b/>
                <w:sz w:val="20"/>
                <w:szCs w:val="20"/>
                <w:lang w:val="af-ZA"/>
              </w:rPr>
            </w:pPr>
            <w:r w:rsidRPr="00344B7A">
              <w:rPr>
                <w:b/>
                <w:sz w:val="20"/>
                <w:szCs w:val="20"/>
                <w:lang w:val="af-ZA"/>
              </w:rPr>
              <w:t xml:space="preserve">Landbou - Ekonomie </w:t>
            </w:r>
          </w:p>
        </w:tc>
        <w:tc>
          <w:tcPr>
            <w:tcW w:w="3685" w:type="dxa"/>
            <w:tcBorders>
              <w:top w:val="single" w:sz="4" w:space="0" w:color="000000"/>
              <w:left w:val="single" w:sz="4" w:space="0" w:color="000000"/>
              <w:bottom w:val="single" w:sz="4" w:space="0" w:color="000000"/>
            </w:tcBorders>
          </w:tcPr>
          <w:p w:rsidR="009D3D53" w:rsidRPr="00344B7A" w:rsidRDefault="009D3D53" w:rsidP="002C48AD">
            <w:pPr>
              <w:pStyle w:val="Header"/>
              <w:tabs>
                <w:tab w:val="left" w:pos="165"/>
              </w:tabs>
              <w:snapToGrid w:val="0"/>
              <w:rPr>
                <w:i/>
                <w:sz w:val="20"/>
                <w:szCs w:val="20"/>
                <w:lang w:val="af-ZA"/>
              </w:rPr>
            </w:pPr>
            <w:r w:rsidRPr="00344B7A">
              <w:rPr>
                <w:i/>
                <w:sz w:val="20"/>
                <w:szCs w:val="20"/>
                <w:lang w:val="af-ZA"/>
              </w:rPr>
              <w:t>Guide for Agriculturists &amp; Capitalists, Speculators, Miners, etc.</w:t>
            </w:r>
          </w:p>
          <w:p w:rsidR="009D3D53" w:rsidRPr="00344B7A" w:rsidRDefault="009D3D53" w:rsidP="002C48AD">
            <w:pPr>
              <w:pStyle w:val="Header"/>
              <w:tabs>
                <w:tab w:val="left" w:pos="165"/>
              </w:tabs>
              <w:snapToGrid w:val="0"/>
              <w:rPr>
                <w:sz w:val="20"/>
                <w:szCs w:val="20"/>
                <w:lang w:val="af-ZA"/>
              </w:rPr>
            </w:pPr>
            <w:r w:rsidRPr="00344B7A">
              <w:rPr>
                <w:sz w:val="20"/>
                <w:szCs w:val="20"/>
                <w:lang w:val="af-ZA"/>
              </w:rPr>
              <w:t>ISBN:   0 7989 1206 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85346">
            <w:pPr>
              <w:pStyle w:val="Header"/>
              <w:snapToGrid w:val="0"/>
              <w:rPr>
                <w:sz w:val="20"/>
                <w:szCs w:val="20"/>
                <w:lang w:val="af-ZA"/>
              </w:rPr>
            </w:pPr>
            <w:r w:rsidRPr="00344B7A">
              <w:rPr>
                <w:sz w:val="20"/>
                <w:szCs w:val="20"/>
                <w:lang w:val="af-ZA"/>
              </w:rPr>
              <w:t xml:space="preserve">Pretoria, Staatsbiblioteek, </w:t>
            </w:r>
          </w:p>
          <w:p w:rsidR="009D3D53" w:rsidRPr="00344B7A" w:rsidRDefault="009D3D53" w:rsidP="002C48AD">
            <w:pPr>
              <w:pStyle w:val="Header"/>
              <w:snapToGrid w:val="0"/>
              <w:rPr>
                <w:sz w:val="20"/>
                <w:szCs w:val="20"/>
                <w:lang w:val="af-ZA"/>
              </w:rPr>
            </w:pPr>
            <w:r w:rsidRPr="00344B7A">
              <w:rPr>
                <w:sz w:val="20"/>
                <w:szCs w:val="20"/>
                <w:lang w:val="af-ZA"/>
              </w:rPr>
              <w:t>1984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1E772F">
            <w:r w:rsidRPr="00AD2EC8">
              <w:rPr>
                <w:sz w:val="20"/>
                <w:szCs w:val="20"/>
                <w:lang w:val="af-ZA"/>
              </w:rPr>
              <w:t>CD/Kwartier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D378D">
            <w:pPr>
              <w:pStyle w:val="Header"/>
              <w:tabs>
                <w:tab w:val="left" w:pos="165"/>
              </w:tabs>
              <w:snapToGrid w:val="0"/>
              <w:jc w:val="center"/>
              <w:rPr>
                <w:sz w:val="20"/>
                <w:szCs w:val="20"/>
                <w:lang w:val="af-ZA"/>
              </w:rPr>
            </w:pPr>
            <w:r w:rsidRPr="00344B7A">
              <w:rPr>
                <w:sz w:val="20"/>
                <w:szCs w:val="20"/>
                <w:lang w:val="af-ZA"/>
              </w:rPr>
              <w:t>1339</w:t>
            </w:r>
          </w:p>
          <w:p w:rsidR="009D3D53" w:rsidRPr="00344B7A" w:rsidRDefault="009D3D53" w:rsidP="00ED3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27780">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D378D">
            <w:pPr>
              <w:jc w:val="center"/>
              <w:rPr>
                <w:sz w:val="16"/>
                <w:szCs w:val="16"/>
                <w:lang w:val="af-ZA"/>
              </w:rPr>
            </w:pPr>
            <w:r>
              <w:rPr>
                <w:sz w:val="16"/>
                <w:szCs w:val="16"/>
                <w:lang w:val="af-ZA"/>
              </w:rPr>
              <w:t>159</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D378D">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D378D">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smallCaps/>
                <w:color w:val="003399"/>
                <w:spacing w:val="-4"/>
                <w:sz w:val="20"/>
                <w:szCs w:val="20"/>
                <w:lang w:val="af-ZA"/>
              </w:rPr>
              <w:t xml:space="preserve"> </w:t>
            </w:r>
            <w:r w:rsidRPr="00344B7A">
              <w:rPr>
                <w:color w:val="003399"/>
                <w:sz w:val="20"/>
                <w:szCs w:val="20"/>
                <w:lang w:val="af-ZA"/>
              </w:rPr>
              <w:t>NOORD-</w:t>
            </w:r>
            <w:r>
              <w:rPr>
                <w:color w:val="003399"/>
                <w:sz w:val="20"/>
                <w:szCs w:val="20"/>
                <w:lang w:val="af-ZA"/>
              </w:rPr>
              <w:t>T</w:t>
            </w:r>
            <w:r w:rsidRPr="00344B7A">
              <w:rPr>
                <w:smallCaps/>
                <w:color w:val="003399"/>
                <w:sz w:val="20"/>
                <w:szCs w:val="20"/>
                <w:lang w:val="af-ZA"/>
              </w:rPr>
              <w:t>ransvaal</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471001">
            <w:pPr>
              <w:pStyle w:val="Header"/>
              <w:snapToGrid w:val="0"/>
              <w:rPr>
                <w:sz w:val="20"/>
                <w:szCs w:val="20"/>
                <w:lang w:val="af-ZA"/>
              </w:rPr>
            </w:pPr>
            <w:r>
              <w:rPr>
                <w:b/>
                <w:sz w:val="20"/>
                <w:szCs w:val="20"/>
                <w:lang w:val="af-ZA"/>
              </w:rPr>
              <w:t xml:space="preserve">Landman - </w:t>
            </w:r>
            <w:r w:rsidRPr="00344B7A">
              <w:rPr>
                <w:b/>
                <w:sz w:val="20"/>
                <w:szCs w:val="20"/>
                <w:lang w:val="af-ZA"/>
              </w:rPr>
              <w:t>Kwartiersta</w:t>
            </w:r>
            <w:r>
              <w:rPr>
                <w:b/>
                <w:sz w:val="20"/>
                <w:szCs w:val="20"/>
                <w:lang w:val="af-ZA"/>
              </w:rPr>
              <w:t>at</w:t>
            </w:r>
            <w:r w:rsidRPr="00344B7A">
              <w:rPr>
                <w:b/>
                <w:sz w:val="20"/>
                <w:szCs w:val="20"/>
                <w:lang w:val="af-ZA"/>
              </w:rPr>
              <w:t xml:space="preserve"> </w:t>
            </w:r>
          </w:p>
        </w:tc>
        <w:tc>
          <w:tcPr>
            <w:tcW w:w="3685" w:type="dxa"/>
            <w:tcBorders>
              <w:top w:val="single" w:sz="4" w:space="0" w:color="000000"/>
              <w:left w:val="single" w:sz="4" w:space="0" w:color="000000"/>
              <w:bottom w:val="single" w:sz="4" w:space="0" w:color="000000"/>
            </w:tcBorders>
          </w:tcPr>
          <w:p w:rsidR="009D3D53" w:rsidRPr="00344B7A" w:rsidRDefault="009D3D53" w:rsidP="00ED378D">
            <w:pPr>
              <w:pStyle w:val="Header"/>
              <w:tabs>
                <w:tab w:val="left" w:pos="165"/>
              </w:tabs>
              <w:snapToGrid w:val="0"/>
              <w:rPr>
                <w:i/>
                <w:sz w:val="16"/>
                <w:szCs w:val="16"/>
                <w:lang w:val="af-ZA"/>
              </w:rPr>
            </w:pPr>
            <w:r w:rsidRPr="00344B7A">
              <w:rPr>
                <w:i/>
                <w:sz w:val="20"/>
                <w:szCs w:val="20"/>
                <w:lang w:val="af-ZA"/>
              </w:rPr>
              <w:t>Kwartierstate</w:t>
            </w:r>
            <w:r>
              <w:rPr>
                <w:i/>
                <w:sz w:val="20"/>
                <w:szCs w:val="20"/>
                <w:lang w:val="af-ZA"/>
              </w:rPr>
              <w:t xml:space="preserve"> van: </w:t>
            </w:r>
            <w:r w:rsidRPr="00344B7A">
              <w:rPr>
                <w:i/>
                <w:sz w:val="16"/>
                <w:szCs w:val="16"/>
                <w:lang w:val="af-ZA"/>
              </w:rPr>
              <w:t xml:space="preserve">Clements, De Wet, Du Toit,Görgens, Harmse, Henning, </w:t>
            </w:r>
            <w:r>
              <w:rPr>
                <w:i/>
                <w:sz w:val="16"/>
                <w:szCs w:val="16"/>
                <w:lang w:val="af-ZA"/>
              </w:rPr>
              <w:t>H</w:t>
            </w:r>
            <w:r w:rsidRPr="00344B7A">
              <w:rPr>
                <w:i/>
                <w:sz w:val="16"/>
                <w:szCs w:val="16"/>
                <w:lang w:val="af-ZA"/>
              </w:rPr>
              <w:t>oltzhauen,</w:t>
            </w:r>
            <w:r>
              <w:rPr>
                <w:i/>
                <w:sz w:val="16"/>
                <w:szCs w:val="16"/>
                <w:lang w:val="af-ZA"/>
              </w:rPr>
              <w:t xml:space="preserve"> </w:t>
            </w:r>
            <w:r w:rsidRPr="00344B7A">
              <w:rPr>
                <w:i/>
                <w:sz w:val="16"/>
                <w:szCs w:val="16"/>
                <w:lang w:val="af-ZA"/>
              </w:rPr>
              <w:t>Landman, Lombard,  Louw, Moolman, Northall, Olivier,Schoeman, Schultz, Theron, Van Aardt, Van den Berg, Van der Merwe, Van der Walt, Venter, Vorster)</w:t>
            </w:r>
          </w:p>
          <w:p w:rsidR="009D3D53" w:rsidRPr="00344B7A" w:rsidRDefault="009D3D53" w:rsidP="00ED378D">
            <w:pPr>
              <w:pStyle w:val="Header"/>
              <w:tabs>
                <w:tab w:val="left" w:pos="165"/>
              </w:tabs>
              <w:snapToGrid w:val="0"/>
              <w:rPr>
                <w:sz w:val="20"/>
                <w:szCs w:val="20"/>
                <w:lang w:val="af-ZA"/>
              </w:rPr>
            </w:pPr>
            <w:r w:rsidRPr="00344B7A">
              <w:rPr>
                <w:sz w:val="20"/>
                <w:szCs w:val="20"/>
                <w:lang w:val="af-ZA"/>
              </w:rPr>
              <w:t>(</w:t>
            </w:r>
            <w:r w:rsidRPr="00344B7A">
              <w:rPr>
                <w:color w:val="7030A0"/>
                <w:sz w:val="20"/>
                <w:szCs w:val="20"/>
                <w:lang w:val="af-ZA"/>
              </w:rPr>
              <w:t>CD Publikasie 159</w:t>
            </w:r>
            <w:r w:rsidRPr="00344B7A">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D378D">
            <w:pPr>
              <w:pStyle w:val="Header"/>
              <w:snapToGrid w:val="0"/>
              <w:rPr>
                <w:sz w:val="20"/>
                <w:szCs w:val="20"/>
                <w:lang w:val="af-ZA"/>
              </w:rPr>
            </w:pPr>
            <w:r w:rsidRPr="00344B7A">
              <w:rPr>
                <w:sz w:val="20"/>
                <w:szCs w:val="20"/>
                <w:lang w:val="af-ZA"/>
              </w:rPr>
              <w:t>Pretoria, 2011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C26E58">
            <w:pPr>
              <w:pStyle w:val="Header"/>
              <w:tabs>
                <w:tab w:val="left" w:pos="165"/>
              </w:tabs>
              <w:snapToGrid w:val="0"/>
              <w:jc w:val="center"/>
              <w:rPr>
                <w:sz w:val="20"/>
                <w:szCs w:val="20"/>
                <w:lang w:val="af-ZA"/>
              </w:rPr>
            </w:pPr>
            <w:r>
              <w:rPr>
                <w:sz w:val="20"/>
                <w:szCs w:val="20"/>
                <w:lang w:val="af-ZA"/>
              </w:rPr>
              <w:t>KWA</w:t>
            </w:r>
          </w:p>
          <w:p w:rsidR="009D3D53" w:rsidRPr="00344B7A" w:rsidRDefault="009D3D53" w:rsidP="00C26E58">
            <w:pPr>
              <w:pStyle w:val="Header"/>
              <w:tabs>
                <w:tab w:val="left" w:pos="165"/>
              </w:tabs>
              <w:snapToGrid w:val="0"/>
              <w:jc w:val="center"/>
              <w:rPr>
                <w:color w:val="008000"/>
                <w:sz w:val="20"/>
                <w:szCs w:val="20"/>
                <w:lang w:val="af-ZA"/>
              </w:rPr>
            </w:pPr>
            <w:r w:rsidRPr="00DD2D04">
              <w:rPr>
                <w:sz w:val="16"/>
                <w:szCs w:val="16"/>
                <w:lang w:val="af-ZA"/>
              </w:rPr>
              <w:t>(</w:t>
            </w:r>
            <w:r>
              <w:rPr>
                <w:sz w:val="16"/>
                <w:szCs w:val="16"/>
                <w:lang w:val="af-ZA"/>
              </w:rPr>
              <w:t>LAN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6091A">
            <w:pPr>
              <w:snapToGrid w:val="0"/>
              <w:rPr>
                <w:smallCaps/>
                <w:color w:val="003399"/>
                <w:sz w:val="20"/>
                <w:szCs w:val="20"/>
                <w:lang w:val="af-ZA"/>
              </w:rPr>
            </w:pPr>
            <w:r w:rsidRPr="00344B7A">
              <w:rPr>
                <w:smallCaps/>
                <w:color w:val="003399"/>
                <w:sz w:val="20"/>
                <w:szCs w:val="20"/>
                <w:lang w:val="af-ZA"/>
              </w:rPr>
              <w:t>Landman, E. F.</w:t>
            </w:r>
          </w:p>
        </w:tc>
        <w:tc>
          <w:tcPr>
            <w:tcW w:w="3402" w:type="dxa"/>
            <w:tcBorders>
              <w:top w:val="single" w:sz="4" w:space="0" w:color="000000"/>
              <w:left w:val="single" w:sz="4" w:space="0" w:color="000000"/>
              <w:bottom w:val="single" w:sz="4" w:space="0" w:color="000000"/>
            </w:tcBorders>
          </w:tcPr>
          <w:p w:rsidR="009D3D53" w:rsidRPr="00344B7A" w:rsidRDefault="009D3D53" w:rsidP="0086091A">
            <w:pPr>
              <w:pStyle w:val="Header"/>
              <w:snapToGrid w:val="0"/>
              <w:spacing w:after="30"/>
              <w:rPr>
                <w:b/>
                <w:sz w:val="20"/>
                <w:szCs w:val="20"/>
                <w:lang w:val="af-ZA"/>
              </w:rPr>
            </w:pPr>
            <w:r w:rsidRPr="00344B7A">
              <w:rPr>
                <w:b/>
                <w:bCs/>
                <w:sz w:val="20"/>
                <w:szCs w:val="20"/>
              </w:rPr>
              <w:t xml:space="preserve">Landman - </w:t>
            </w:r>
            <w:r w:rsidRPr="00344B7A">
              <w:rPr>
                <w:b/>
                <w:bCs/>
                <w:sz w:val="20"/>
                <w:szCs w:val="20"/>
                <w:lang w:val="af-ZA"/>
              </w:rPr>
              <w:t>Kwartierstaat</w:t>
            </w:r>
          </w:p>
        </w:tc>
        <w:tc>
          <w:tcPr>
            <w:tcW w:w="3685" w:type="dxa"/>
            <w:tcBorders>
              <w:top w:val="single" w:sz="4" w:space="0" w:color="000000"/>
              <w:left w:val="single" w:sz="4" w:space="0" w:color="000000"/>
              <w:bottom w:val="single" w:sz="4" w:space="0" w:color="000000"/>
            </w:tcBorders>
          </w:tcPr>
          <w:p w:rsidR="009D3D53" w:rsidRPr="00344B7A" w:rsidRDefault="009D3D53" w:rsidP="0086091A">
            <w:pPr>
              <w:pStyle w:val="Header"/>
              <w:snapToGrid w:val="0"/>
              <w:rPr>
                <w:i/>
                <w:iCs/>
                <w:sz w:val="20"/>
                <w:szCs w:val="20"/>
              </w:rPr>
            </w:pPr>
            <w:r w:rsidRPr="00344B7A">
              <w:rPr>
                <w:i/>
                <w:sz w:val="20"/>
                <w:szCs w:val="20"/>
                <w:lang w:val="af-ZA"/>
              </w:rPr>
              <w:t xml:space="preserve">Kwartierstaat: </w:t>
            </w:r>
            <w:r w:rsidRPr="00344B7A">
              <w:rPr>
                <w:i/>
                <w:iCs/>
                <w:sz w:val="20"/>
                <w:szCs w:val="20"/>
              </w:rPr>
              <w:t>Dorothea Landman.</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11269">
            <w:pPr>
              <w:pStyle w:val="Header"/>
              <w:snapToGrid w:val="0"/>
              <w:rPr>
                <w:sz w:val="20"/>
                <w:lang w:val="af-ZA"/>
              </w:rPr>
            </w:pPr>
            <w:r w:rsidRPr="00344B7A">
              <w:rPr>
                <w:sz w:val="20"/>
                <w:szCs w:val="20"/>
              </w:rPr>
              <w:t>Lyttelton,</w:t>
            </w:r>
            <w:r w:rsidRPr="00344B7A">
              <w:rPr>
                <w:sz w:val="20"/>
                <w:lang w:val="af-ZA"/>
              </w:rPr>
              <w:t xml:space="preserve"> 2009.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LAT</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1350</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M</w:t>
            </w:r>
            <w:r w:rsidRPr="00344B7A">
              <w:rPr>
                <w:smallCaps/>
                <w:color w:val="003399"/>
                <w:sz w:val="20"/>
                <w:szCs w:val="20"/>
                <w:lang w:val="af-ZA"/>
              </w:rPr>
              <w:t>aree</w:t>
            </w:r>
            <w:r w:rsidRPr="00344B7A">
              <w:rPr>
                <w:color w:val="003399"/>
                <w:sz w:val="20"/>
                <w:szCs w:val="20"/>
                <w:lang w:val="af-ZA"/>
              </w:rPr>
              <w:t>, A.</w:t>
            </w:r>
            <w:r>
              <w:rPr>
                <w:color w:val="003399"/>
                <w:sz w:val="20"/>
                <w:szCs w:val="20"/>
                <w:lang w:val="af-ZA"/>
              </w:rPr>
              <w:t xml:space="preserve">  </w:t>
            </w:r>
            <w:r w:rsidRPr="00344B7A">
              <w:rPr>
                <w:color w:val="003399"/>
                <w:sz w:val="20"/>
                <w:szCs w:val="20"/>
                <w:lang w:val="af-ZA"/>
              </w:rPr>
              <w:t>J.</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af-ZA"/>
              </w:rPr>
            </w:pPr>
            <w:r w:rsidRPr="00344B7A">
              <w:rPr>
                <w:b/>
                <w:sz w:val="20"/>
                <w:szCs w:val="20"/>
                <w:lang w:val="af-ZA"/>
              </w:rPr>
              <w:t>Lategan - Familiegeskiedenis</w:t>
            </w:r>
          </w:p>
          <w:p w:rsidR="009D3D53" w:rsidRPr="00344B7A" w:rsidRDefault="009D3D53" w:rsidP="006F23E3">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885346">
            <w:pPr>
              <w:pStyle w:val="Header"/>
              <w:tabs>
                <w:tab w:val="left" w:pos="165"/>
              </w:tabs>
              <w:snapToGrid w:val="0"/>
              <w:rPr>
                <w:sz w:val="20"/>
                <w:szCs w:val="20"/>
                <w:lang w:val="af-ZA"/>
              </w:rPr>
            </w:pPr>
            <w:r w:rsidRPr="00344B7A">
              <w:rPr>
                <w:i/>
                <w:sz w:val="20"/>
                <w:szCs w:val="20"/>
                <w:lang w:val="af-ZA"/>
              </w:rPr>
              <w:t>Van Billmerich na Breërivier: die Lategan-familie 1735 – 2006: ‘n  historiese interpretasie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szCs w:val="20"/>
                <w:lang w:val="af-ZA"/>
              </w:rPr>
              <w:t>2007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E957B3" w:rsidRDefault="009D3D53" w:rsidP="00247E5A">
            <w:pPr>
              <w:pStyle w:val="Header"/>
              <w:snapToGrid w:val="0"/>
              <w:spacing w:before="100"/>
              <w:jc w:val="center"/>
              <w:rPr>
                <w:sz w:val="18"/>
                <w:szCs w:val="18"/>
                <w:lang w:val="de-DE"/>
              </w:rPr>
            </w:pPr>
            <w:r w:rsidRPr="00E957B3">
              <w:rPr>
                <w:sz w:val="18"/>
                <w:szCs w:val="18"/>
                <w:lang w:val="de-DE"/>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168E7">
            <w:pPr>
              <w:pStyle w:val="Header"/>
              <w:tabs>
                <w:tab w:val="left" w:pos="165"/>
              </w:tabs>
              <w:snapToGrid w:val="0"/>
              <w:jc w:val="center"/>
              <w:rPr>
                <w:smallCaps/>
                <w:sz w:val="18"/>
                <w:szCs w:val="18"/>
                <w:lang w:val="af-ZA"/>
              </w:rPr>
            </w:pPr>
            <w:r w:rsidRPr="00344B7A">
              <w:rPr>
                <w:sz w:val="20"/>
                <w:szCs w:val="20"/>
                <w:lang w:val="de-DE"/>
              </w:rPr>
              <w:t>242.</w:t>
            </w:r>
            <w:r w:rsidRPr="00344B7A">
              <w:rPr>
                <w:sz w:val="20"/>
                <w:szCs w:val="20"/>
                <w:lang w:val="de-DE"/>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E957B3" w:rsidRDefault="009D3D53" w:rsidP="00F60015">
            <w:pPr>
              <w:pStyle w:val="Header"/>
              <w:snapToGrid w:val="0"/>
              <w:spacing w:before="100"/>
              <w:jc w:val="center"/>
              <w:rPr>
                <w:sz w:val="16"/>
                <w:szCs w:val="16"/>
                <w:lang w:val="de-DE"/>
              </w:rPr>
            </w:pPr>
            <w:r w:rsidRPr="00E957B3">
              <w:rPr>
                <w:sz w:val="16"/>
                <w:szCs w:val="16"/>
                <w:lang w:val="de-DE"/>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de-DE"/>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de-DE"/>
              </w:rPr>
            </w:pPr>
            <w:r w:rsidRPr="00344B7A">
              <w:rPr>
                <w:sz w:val="16"/>
                <w:szCs w:val="16"/>
                <w:lang w:val="de-DE"/>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A4FD5">
            <w:pPr>
              <w:pStyle w:val="Header"/>
              <w:snapToGrid w:val="0"/>
              <w:rPr>
                <w:color w:val="003399"/>
                <w:spacing w:val="-6"/>
                <w:sz w:val="20"/>
                <w:szCs w:val="20"/>
                <w:lang w:val="de-DE"/>
              </w:rPr>
            </w:pPr>
            <w:r w:rsidRPr="00344B7A">
              <w:rPr>
                <w:smallCaps/>
                <w:color w:val="003399"/>
                <w:spacing w:val="-6"/>
                <w:sz w:val="20"/>
                <w:szCs w:val="20"/>
                <w:lang w:val="de-DE"/>
              </w:rPr>
              <w:t>KRAUSS, I</w:t>
            </w:r>
            <w:r w:rsidRPr="00344B7A">
              <w:rPr>
                <w:color w:val="003399"/>
                <w:spacing w:val="-6"/>
                <w:sz w:val="20"/>
                <w:szCs w:val="20"/>
                <w:lang w:val="de-DE"/>
              </w:rPr>
              <w:t>SEBELLE</w:t>
            </w:r>
          </w:p>
        </w:tc>
        <w:tc>
          <w:tcPr>
            <w:tcW w:w="3402" w:type="dxa"/>
            <w:tcBorders>
              <w:top w:val="single" w:sz="4" w:space="0" w:color="000000"/>
              <w:left w:val="single" w:sz="4" w:space="0" w:color="000000"/>
              <w:bottom w:val="single" w:sz="4" w:space="0" w:color="000000"/>
            </w:tcBorders>
          </w:tcPr>
          <w:p w:rsidR="009D3D53" w:rsidRPr="00344B7A" w:rsidRDefault="009D3D53" w:rsidP="00CC2D8D">
            <w:pPr>
              <w:pStyle w:val="Header"/>
              <w:snapToGrid w:val="0"/>
              <w:rPr>
                <w:b/>
                <w:bCs/>
                <w:sz w:val="20"/>
                <w:szCs w:val="20"/>
                <w:lang w:val="de-DE"/>
              </w:rPr>
            </w:pPr>
            <w:r w:rsidRPr="00344B7A">
              <w:rPr>
                <w:b/>
                <w:bCs/>
                <w:sz w:val="20"/>
                <w:szCs w:val="20"/>
                <w:lang w:val="de-DE"/>
              </w:rPr>
              <w:t>Latter Day Saints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40"/>
              <w:rPr>
                <w:i/>
                <w:iCs/>
                <w:spacing w:val="-7"/>
                <w:sz w:val="20"/>
                <w:szCs w:val="20"/>
                <w:lang w:val="de-DE"/>
              </w:rPr>
            </w:pPr>
            <w:r w:rsidRPr="00344B7A">
              <w:rPr>
                <w:i/>
                <w:iCs/>
                <w:spacing w:val="-7"/>
                <w:sz w:val="20"/>
                <w:szCs w:val="20"/>
                <w:lang w:val="de-DE"/>
              </w:rPr>
              <w:t>LDS Familiegeskiedenis.</w:t>
            </w:r>
          </w:p>
          <w:p w:rsidR="009D3D53" w:rsidRPr="00344B7A" w:rsidRDefault="009D3D53" w:rsidP="00EB22A2">
            <w:pPr>
              <w:pStyle w:val="Header"/>
              <w:jc w:val="both"/>
              <w:rPr>
                <w:color w:val="7030A0"/>
                <w:sz w:val="20"/>
                <w:szCs w:val="20"/>
              </w:rPr>
            </w:pPr>
            <w:r w:rsidRPr="00344B7A">
              <w:rPr>
                <w:iCs/>
                <w:color w:val="7030A0"/>
                <w:sz w:val="20"/>
                <w:szCs w:val="20"/>
              </w:rPr>
              <w:t>(</w:t>
            </w:r>
            <w:r w:rsidRPr="00344B7A">
              <w:rPr>
                <w:color w:val="7030A0"/>
                <w:sz w:val="20"/>
                <w:szCs w:val="20"/>
              </w:rPr>
              <w:t>CD Publikasie 27</w:t>
            </w:r>
            <w:r w:rsidRPr="00344B7A">
              <w:rPr>
                <w:iCs/>
                <w:color w:val="7030A0"/>
                <w:sz w:val="20"/>
                <w:szCs w:val="20"/>
              </w:rPr>
              <w:t>)</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84345">
            <w:pPr>
              <w:pStyle w:val="Header"/>
              <w:snapToGrid w:val="0"/>
              <w:rPr>
                <w:sz w:val="20"/>
                <w:szCs w:val="20"/>
                <w:lang w:val="de-DE"/>
              </w:rPr>
            </w:pPr>
            <w:r w:rsidRPr="00344B7A">
              <w:rPr>
                <w:sz w:val="20"/>
                <w:szCs w:val="20"/>
                <w:lang w:val="de-DE"/>
              </w:rPr>
              <w:t>Johannesburg,</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0A7E53">
            <w:pPr>
              <w:suppressAutoHyphens w:val="0"/>
              <w:spacing w:before="0" w:after="0"/>
              <w:jc w:val="center"/>
              <w:rPr>
                <w:sz w:val="20"/>
                <w:szCs w:val="20"/>
                <w:lang w:val="af-ZA"/>
              </w:rPr>
            </w:pPr>
            <w:r>
              <w:rPr>
                <w:sz w:val="20"/>
                <w:szCs w:val="20"/>
                <w:lang w:val="af-ZA"/>
              </w:rPr>
              <w:t>LAU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0A7E53">
            <w:pPr>
              <w:pStyle w:val="Header"/>
              <w:tabs>
                <w:tab w:val="left" w:pos="165"/>
              </w:tabs>
              <w:snapToGrid w:val="0"/>
              <w:jc w:val="center"/>
              <w:rPr>
                <w:sz w:val="20"/>
                <w:szCs w:val="20"/>
                <w:lang w:val="af-ZA"/>
              </w:rPr>
            </w:pPr>
            <w:r>
              <w:rPr>
                <w:sz w:val="20"/>
                <w:szCs w:val="20"/>
                <w:lang w:val="af-ZA"/>
              </w:rPr>
              <w:t>1841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0A7E53">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0A7E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C95478">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0A7E53">
            <w:pPr>
              <w:pStyle w:val="Header"/>
              <w:snapToGrid w:val="0"/>
              <w:rPr>
                <w:color w:val="003399"/>
                <w:spacing w:val="-5"/>
                <w:sz w:val="20"/>
                <w:szCs w:val="20"/>
              </w:rPr>
            </w:pPr>
            <w:r>
              <w:rPr>
                <w:color w:val="003399"/>
                <w:spacing w:val="-5"/>
                <w:sz w:val="20"/>
                <w:szCs w:val="20"/>
              </w:rPr>
              <w:t>LAUBSCHER, P.A.</w:t>
            </w:r>
          </w:p>
        </w:tc>
        <w:tc>
          <w:tcPr>
            <w:tcW w:w="3402" w:type="dxa"/>
            <w:tcBorders>
              <w:top w:val="single" w:sz="4" w:space="0" w:color="000000"/>
              <w:left w:val="single" w:sz="4" w:space="0" w:color="000000"/>
              <w:bottom w:val="single" w:sz="4" w:space="0" w:color="000000"/>
            </w:tcBorders>
          </w:tcPr>
          <w:p w:rsidR="009D3D53" w:rsidRDefault="009D3D53" w:rsidP="000A7E53">
            <w:pPr>
              <w:pStyle w:val="Header"/>
              <w:snapToGrid w:val="0"/>
              <w:rPr>
                <w:b/>
                <w:bCs/>
                <w:sz w:val="20"/>
                <w:szCs w:val="20"/>
              </w:rPr>
            </w:pPr>
            <w:r>
              <w:rPr>
                <w:b/>
                <w:bCs/>
                <w:sz w:val="20"/>
                <w:szCs w:val="20"/>
              </w:rPr>
              <w:t>Laubscher - Familiegeskiedenis</w:t>
            </w:r>
          </w:p>
        </w:tc>
        <w:tc>
          <w:tcPr>
            <w:tcW w:w="3685" w:type="dxa"/>
            <w:tcBorders>
              <w:top w:val="single" w:sz="4" w:space="0" w:color="000000"/>
              <w:left w:val="single" w:sz="4" w:space="0" w:color="000000"/>
              <w:bottom w:val="single" w:sz="4" w:space="0" w:color="000000"/>
            </w:tcBorders>
          </w:tcPr>
          <w:p w:rsidR="009D3D53" w:rsidRDefault="009D3D53" w:rsidP="000A7E53">
            <w:pPr>
              <w:spacing w:before="100" w:beforeAutospacing="1" w:after="100" w:afterAutospacing="1"/>
              <w:rPr>
                <w:i/>
                <w:sz w:val="20"/>
                <w:szCs w:val="20"/>
              </w:rPr>
            </w:pPr>
            <w:r>
              <w:rPr>
                <w:i/>
                <w:sz w:val="20"/>
                <w:szCs w:val="20"/>
              </w:rPr>
              <w:t>Weskus Laubschers : die voorstae en nasate van Pieter Adriaan Laubscher, 1836-1928 (Patrysberg) ab1c3d7e5f11</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0A7E53">
            <w:pPr>
              <w:pStyle w:val="Header"/>
              <w:snapToGrid w:val="0"/>
              <w:rPr>
                <w:sz w:val="20"/>
                <w:szCs w:val="20"/>
              </w:rPr>
            </w:pPr>
            <w:r>
              <w:rPr>
                <w:sz w:val="20"/>
                <w:szCs w:val="20"/>
              </w:rPr>
              <w:t>Pretoria, 2015</w:t>
            </w:r>
          </w:p>
          <w:p w:rsidR="009D3D53" w:rsidRDefault="009D3D53" w:rsidP="000A7E53">
            <w:pPr>
              <w:pStyle w:val="Header"/>
              <w:snapToGrid w:val="0"/>
              <w:rPr>
                <w:sz w:val="20"/>
                <w:szCs w:val="20"/>
              </w:rPr>
            </w:pPr>
            <w:r>
              <w:rPr>
                <w:sz w:val="20"/>
                <w:szCs w:val="20"/>
              </w:rPr>
              <w:t>R160-00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CD12B6">
            <w:pPr>
              <w:pStyle w:val="Header"/>
              <w:tabs>
                <w:tab w:val="left" w:pos="165"/>
              </w:tabs>
              <w:snapToGrid w:val="0"/>
              <w:jc w:val="center"/>
              <w:rPr>
                <w:color w:val="7030A0"/>
                <w:sz w:val="20"/>
                <w:szCs w:val="20"/>
                <w:lang w:val="af-ZA"/>
              </w:rPr>
            </w:pPr>
            <w:r w:rsidRPr="006C427B">
              <w:rPr>
                <w:sz w:val="20"/>
                <w:szCs w:val="20"/>
                <w:lang w:val="af-ZA"/>
              </w:rPr>
              <w:t>CD/</w:t>
            </w:r>
            <w:r w:rsidRPr="0086080C">
              <w:rPr>
                <w:sz w:val="16"/>
                <w:szCs w:val="16"/>
                <w:lang w:val="af-ZA"/>
              </w:rPr>
              <w:t>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D12B6">
            <w:pPr>
              <w:pStyle w:val="Header"/>
              <w:tabs>
                <w:tab w:val="left" w:pos="165"/>
              </w:tabs>
              <w:snapToGrid w:val="0"/>
              <w:jc w:val="center"/>
              <w:rPr>
                <w:sz w:val="20"/>
                <w:szCs w:val="20"/>
                <w:lang w:val="af-ZA"/>
              </w:rPr>
            </w:pPr>
            <w:r w:rsidRPr="00344B7A">
              <w:rPr>
                <w:sz w:val="20"/>
                <w:szCs w:val="20"/>
                <w:lang w:val="af-ZA"/>
              </w:rPr>
              <w:t>1189</w:t>
            </w:r>
          </w:p>
          <w:p w:rsidR="009D3D53" w:rsidRPr="00344B7A" w:rsidRDefault="009D3D53" w:rsidP="00CD12B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D12B6">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D12B6">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D12B6">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D12B6">
            <w:pPr>
              <w:pStyle w:val="Header"/>
              <w:tabs>
                <w:tab w:val="left" w:pos="165"/>
              </w:tabs>
              <w:snapToGrid w:val="0"/>
              <w:rPr>
                <w:color w:val="003399"/>
                <w:sz w:val="20"/>
                <w:szCs w:val="20"/>
                <w:lang w:val="af-ZA"/>
              </w:rPr>
            </w:pPr>
            <w:r w:rsidRPr="00344B7A">
              <w:rPr>
                <w:color w:val="003399"/>
                <w:sz w:val="20"/>
                <w:szCs w:val="20"/>
                <w:lang w:val="af-ZA"/>
              </w:rPr>
              <w:t>L</w:t>
            </w:r>
            <w:r w:rsidRPr="00344B7A">
              <w:rPr>
                <w:smallCaps/>
                <w:color w:val="003399"/>
                <w:sz w:val="20"/>
                <w:szCs w:val="20"/>
                <w:lang w:val="af-ZA"/>
              </w:rPr>
              <w:t>OUBSER</w:t>
            </w:r>
            <w:r w:rsidRPr="00344B7A">
              <w:rPr>
                <w:color w:val="003399"/>
                <w:sz w:val="20"/>
                <w:szCs w:val="20"/>
                <w:lang w:val="af-ZA"/>
              </w:rPr>
              <w:t>, J.</w:t>
            </w:r>
            <w:r>
              <w:rPr>
                <w:color w:val="003399"/>
                <w:sz w:val="20"/>
                <w:szCs w:val="20"/>
                <w:lang w:val="af-ZA"/>
              </w:rPr>
              <w:t xml:space="preserve"> </w:t>
            </w:r>
            <w:r w:rsidRPr="00344B7A">
              <w:rPr>
                <w:color w:val="003399"/>
                <w:sz w:val="20"/>
                <w:szCs w:val="20"/>
                <w:lang w:val="af-ZA"/>
              </w:rPr>
              <w:t>G.</w:t>
            </w:r>
          </w:p>
        </w:tc>
        <w:tc>
          <w:tcPr>
            <w:tcW w:w="3402" w:type="dxa"/>
            <w:tcBorders>
              <w:top w:val="single" w:sz="4" w:space="0" w:color="000000"/>
              <w:left w:val="single" w:sz="4" w:space="0" w:color="000000"/>
              <w:bottom w:val="single" w:sz="4" w:space="0" w:color="000000"/>
            </w:tcBorders>
          </w:tcPr>
          <w:p w:rsidR="009D3D53" w:rsidRPr="00344B7A" w:rsidRDefault="009D3D53" w:rsidP="00CD12B6">
            <w:pPr>
              <w:pStyle w:val="Header"/>
              <w:snapToGrid w:val="0"/>
              <w:spacing w:before="100"/>
              <w:rPr>
                <w:b/>
                <w:sz w:val="20"/>
                <w:szCs w:val="20"/>
                <w:lang w:val="af-ZA"/>
              </w:rPr>
            </w:pPr>
            <w:r w:rsidRPr="00344B7A">
              <w:rPr>
                <w:b/>
                <w:sz w:val="20"/>
                <w:szCs w:val="20"/>
                <w:lang w:val="af-ZA"/>
              </w:rPr>
              <w:t>L</w:t>
            </w:r>
            <w:r>
              <w:rPr>
                <w:b/>
                <w:sz w:val="20"/>
                <w:szCs w:val="20"/>
                <w:lang w:val="af-ZA"/>
              </w:rPr>
              <w:t>a</w:t>
            </w:r>
            <w:r w:rsidRPr="00344B7A">
              <w:rPr>
                <w:b/>
                <w:sz w:val="20"/>
                <w:szCs w:val="20"/>
                <w:lang w:val="af-ZA"/>
              </w:rPr>
              <w:t>ubs</w:t>
            </w:r>
            <w:r>
              <w:rPr>
                <w:b/>
                <w:sz w:val="20"/>
                <w:szCs w:val="20"/>
                <w:lang w:val="af-ZA"/>
              </w:rPr>
              <w:t>ch</w:t>
            </w:r>
            <w:r w:rsidRPr="00344B7A">
              <w:rPr>
                <w:b/>
                <w:sz w:val="20"/>
                <w:szCs w:val="20"/>
                <w:lang w:val="af-ZA"/>
              </w:rPr>
              <w:t>er - Geslagregister</w:t>
            </w:r>
          </w:p>
        </w:tc>
        <w:tc>
          <w:tcPr>
            <w:tcW w:w="3685" w:type="dxa"/>
            <w:tcBorders>
              <w:top w:val="single" w:sz="4" w:space="0" w:color="000000"/>
              <w:left w:val="single" w:sz="4" w:space="0" w:color="000000"/>
              <w:bottom w:val="single" w:sz="4" w:space="0" w:color="000000"/>
            </w:tcBorders>
          </w:tcPr>
          <w:p w:rsidR="009D3D53" w:rsidRDefault="009D3D53" w:rsidP="00CD12B6">
            <w:pPr>
              <w:pStyle w:val="Header"/>
              <w:tabs>
                <w:tab w:val="left" w:pos="165"/>
              </w:tabs>
              <w:snapToGrid w:val="0"/>
              <w:rPr>
                <w:i/>
                <w:sz w:val="20"/>
                <w:szCs w:val="20"/>
                <w:lang w:val="af-ZA"/>
              </w:rPr>
            </w:pPr>
            <w:r w:rsidRPr="00344B7A">
              <w:rPr>
                <w:i/>
                <w:sz w:val="20"/>
                <w:szCs w:val="20"/>
                <w:lang w:val="af-ZA"/>
              </w:rPr>
              <w:t>Laubscher /  Loubser Familie in Suid-Afrika</w:t>
            </w:r>
          </w:p>
          <w:p w:rsidR="009D3D53" w:rsidRPr="00ED2ED8" w:rsidRDefault="009D3D53" w:rsidP="00CD12B6">
            <w:pPr>
              <w:pStyle w:val="Header"/>
              <w:tabs>
                <w:tab w:val="left" w:pos="165"/>
              </w:tabs>
              <w:snapToGrid w:val="0"/>
              <w:rPr>
                <w:i/>
                <w:sz w:val="20"/>
                <w:szCs w:val="20"/>
                <w:lang w:val="af-ZA"/>
              </w:rPr>
            </w:pPr>
            <w:r w:rsidRPr="00ED2ED8">
              <w:rPr>
                <w:sz w:val="20"/>
                <w:szCs w:val="20"/>
                <w:lang w:val="af-ZA"/>
              </w:rPr>
              <w:t>[</w:t>
            </w:r>
            <w:r w:rsidRPr="00ED2ED8">
              <w:rPr>
                <w:spacing w:val="-2"/>
                <w:sz w:val="20"/>
                <w:szCs w:val="20"/>
              </w:rPr>
              <w:t>GGSA CD 035]</w:t>
            </w:r>
          </w:p>
          <w:p w:rsidR="009D3D53" w:rsidRPr="00344B7A" w:rsidRDefault="009D3D53" w:rsidP="00CD12B6">
            <w:pPr>
              <w:pStyle w:val="Header"/>
              <w:tabs>
                <w:tab w:val="left" w:pos="165"/>
              </w:tabs>
              <w:snapToGrid w:val="0"/>
              <w:rPr>
                <w:color w:val="7030A0"/>
                <w:sz w:val="20"/>
                <w:szCs w:val="20"/>
                <w:lang w:val="af-ZA"/>
              </w:rPr>
            </w:pPr>
            <w:r>
              <w:rPr>
                <w:color w:val="7030A0"/>
                <w:sz w:val="20"/>
                <w:szCs w:val="20"/>
                <w:lang w:val="af-ZA"/>
              </w:rPr>
              <w:t>(</w:t>
            </w:r>
            <w:r w:rsidRPr="00344B7A">
              <w:rPr>
                <w:color w:val="7030A0"/>
                <w:sz w:val="20"/>
                <w:szCs w:val="20"/>
                <w:lang w:val="af-ZA"/>
              </w:rPr>
              <w:t>CD publikasie 128</w:t>
            </w:r>
            <w:r>
              <w:rPr>
                <w:color w:val="7030A0"/>
                <w:sz w:val="20"/>
                <w:szCs w:val="20"/>
                <w:lang w:val="af-ZA"/>
              </w:rPr>
              <w:t>)</w:t>
            </w:r>
            <w:r w:rsidRPr="00344B7A">
              <w:rPr>
                <w:color w:val="7030A0"/>
                <w:sz w:val="20"/>
                <w:szCs w:val="20"/>
                <w:lang w:val="af-ZA"/>
              </w:rPr>
              <w:t xml:space="preserve"> </w:t>
            </w:r>
          </w:p>
          <w:p w:rsidR="009D3D53" w:rsidRPr="00344B7A" w:rsidRDefault="009D3D53" w:rsidP="00CD12B6">
            <w:pPr>
              <w:pStyle w:val="Header"/>
              <w:tabs>
                <w:tab w:val="left" w:pos="165"/>
              </w:tabs>
              <w:snapToGrid w:val="0"/>
              <w:rPr>
                <w:sz w:val="20"/>
                <w:szCs w:val="20"/>
                <w:lang w:val="af-ZA"/>
              </w:rPr>
            </w:pPr>
            <w:r w:rsidRPr="00344B7A">
              <w:rPr>
                <w:sz w:val="20"/>
                <w:szCs w:val="20"/>
                <w:lang w:val="af-ZA"/>
              </w:rPr>
              <w:t>ISBN:   978 -0-9869856-2-1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D12B6">
            <w:pPr>
              <w:pStyle w:val="Header"/>
              <w:rPr>
                <w:sz w:val="20"/>
                <w:lang w:val="af-ZA"/>
              </w:rPr>
            </w:pPr>
            <w:r w:rsidRPr="00344B7A">
              <w:rPr>
                <w:sz w:val="20"/>
                <w:szCs w:val="20"/>
              </w:rPr>
              <w:t xml:space="preserve">g.p., GGSA, </w:t>
            </w:r>
            <w:r w:rsidRPr="00344B7A">
              <w:rPr>
                <w:spacing w:val="-2"/>
                <w:sz w:val="20"/>
                <w:szCs w:val="20"/>
              </w:rPr>
              <w:t>2010</w:t>
            </w:r>
            <w:r w:rsidRPr="00344B7A">
              <w:rPr>
                <w:sz w:val="20"/>
                <w:lang w:val="af-ZA"/>
              </w:rPr>
              <w:t xml:space="preserve"> </w:t>
            </w:r>
          </w:p>
          <w:p w:rsidR="009D3D53" w:rsidRPr="00344B7A" w:rsidRDefault="009D3D53" w:rsidP="00CD12B6">
            <w:pPr>
              <w:pStyle w:val="Header"/>
              <w:snapToGrid w:val="0"/>
              <w:spacing w:before="100"/>
              <w:rPr>
                <w:sz w:val="16"/>
                <w:szCs w:val="16"/>
                <w:lang w:val="af-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2616A5">
            <w:pPr>
              <w:suppressAutoHyphens w:val="0"/>
              <w:spacing w:before="0" w:after="0"/>
              <w:jc w:val="center"/>
              <w:rPr>
                <w:sz w:val="20"/>
                <w:szCs w:val="20"/>
                <w:lang w:val="af-ZA"/>
              </w:rPr>
            </w:pPr>
            <w:r>
              <w:rPr>
                <w:sz w:val="20"/>
                <w:szCs w:val="20"/>
                <w:lang w:val="af-ZA"/>
              </w:rPr>
              <w:t>LER*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685B0E">
            <w:pPr>
              <w:pStyle w:val="Header"/>
              <w:snapToGrid w:val="0"/>
              <w:jc w:val="center"/>
              <w:rPr>
                <w:spacing w:val="-7"/>
                <w:sz w:val="20"/>
                <w:szCs w:val="20"/>
              </w:rPr>
            </w:pPr>
            <w:r>
              <w:rPr>
                <w:spacing w:val="-7"/>
                <w:sz w:val="20"/>
                <w:szCs w:val="20"/>
              </w:rPr>
              <w:t>1745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685B0E">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85B0E">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685B0E">
            <w:pPr>
              <w:pStyle w:val="Header"/>
              <w:snapToGrid w:val="0"/>
              <w:spacing w:before="100"/>
              <w:jc w:val="center"/>
              <w:rPr>
                <w:sz w:val="16"/>
                <w:szCs w:val="16"/>
              </w:rPr>
            </w:pPr>
            <w:r>
              <w:rPr>
                <w:sz w:val="16"/>
                <w:szCs w:val="16"/>
              </w:rPr>
              <w:t>2015-6-3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403C7C">
            <w:pPr>
              <w:pStyle w:val="Header"/>
              <w:snapToGrid w:val="0"/>
              <w:rPr>
                <w:color w:val="0070C0"/>
                <w:sz w:val="20"/>
                <w:szCs w:val="20"/>
                <w:lang w:eastAsia="en-ZA"/>
              </w:rPr>
            </w:pPr>
            <w:r>
              <w:rPr>
                <w:color w:val="0070C0"/>
                <w:sz w:val="20"/>
                <w:szCs w:val="20"/>
                <w:lang w:eastAsia="en-ZA"/>
              </w:rPr>
              <w:t>TILLEMA, GERARD &amp; TILLEMA, ADELE</w:t>
            </w:r>
          </w:p>
        </w:tc>
        <w:tc>
          <w:tcPr>
            <w:tcW w:w="3402" w:type="dxa"/>
            <w:tcBorders>
              <w:top w:val="single" w:sz="4" w:space="0" w:color="000000"/>
              <w:left w:val="single" w:sz="4" w:space="0" w:color="000000"/>
              <w:bottom w:val="single" w:sz="4" w:space="0" w:color="000000"/>
            </w:tcBorders>
          </w:tcPr>
          <w:p w:rsidR="009D3D53" w:rsidRDefault="009D3D53" w:rsidP="002616A5">
            <w:pPr>
              <w:pStyle w:val="Header"/>
              <w:snapToGrid w:val="0"/>
              <w:rPr>
                <w:b/>
                <w:bCs/>
                <w:color w:val="000000"/>
                <w:sz w:val="20"/>
                <w:szCs w:val="20"/>
                <w:lang w:eastAsia="en-ZA"/>
              </w:rPr>
            </w:pPr>
            <w:r>
              <w:rPr>
                <w:b/>
                <w:bCs/>
                <w:color w:val="000000"/>
                <w:sz w:val="20"/>
                <w:szCs w:val="20"/>
                <w:lang w:eastAsia="en-ZA"/>
              </w:rPr>
              <w:t>Le Roux - Familiegeskiedenis</w:t>
            </w:r>
          </w:p>
        </w:tc>
        <w:tc>
          <w:tcPr>
            <w:tcW w:w="3685" w:type="dxa"/>
            <w:tcBorders>
              <w:top w:val="single" w:sz="4" w:space="0" w:color="000000"/>
              <w:left w:val="single" w:sz="4" w:space="0" w:color="000000"/>
              <w:bottom w:val="single" w:sz="4" w:space="0" w:color="000000"/>
            </w:tcBorders>
          </w:tcPr>
          <w:p w:rsidR="009D3D53" w:rsidRDefault="009D3D53" w:rsidP="001C41D4">
            <w:pPr>
              <w:suppressAutoHyphens w:val="0"/>
              <w:spacing w:before="0" w:after="0"/>
              <w:rPr>
                <w:color w:val="000000"/>
                <w:sz w:val="20"/>
                <w:szCs w:val="20"/>
                <w:lang w:eastAsia="en-ZA"/>
              </w:rPr>
            </w:pPr>
            <w:r>
              <w:rPr>
                <w:color w:val="000000"/>
                <w:sz w:val="20"/>
                <w:szCs w:val="20"/>
                <w:lang w:eastAsia="en-ZA"/>
              </w:rPr>
              <w:t xml:space="preserve">P. J. du Pre le Roux (1873 - 1941) en sy familie - 'n boek oor die persoon, sy herkoms, sy broers en susters, hul prestasies en afstammelinge + CD </w:t>
            </w:r>
          </w:p>
          <w:p w:rsidR="009D3D53" w:rsidRDefault="009D3D53" w:rsidP="001C41D4">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2616A5">
            <w:pPr>
              <w:suppressAutoHyphens w:val="0"/>
              <w:spacing w:before="0" w:after="0"/>
              <w:rPr>
                <w:color w:val="000000"/>
                <w:sz w:val="20"/>
                <w:szCs w:val="20"/>
                <w:lang w:eastAsia="en-ZA"/>
              </w:rPr>
            </w:pPr>
            <w:r>
              <w:rPr>
                <w:color w:val="000000"/>
                <w:sz w:val="20"/>
                <w:szCs w:val="20"/>
                <w:lang w:eastAsia="en-ZA"/>
              </w:rPr>
              <w:t>Wellington, 2012</w:t>
            </w:r>
          </w:p>
          <w:p w:rsidR="009D3D53" w:rsidRDefault="009D3D53" w:rsidP="002616A5">
            <w:pPr>
              <w:suppressAutoHyphens w:val="0"/>
              <w:spacing w:before="0" w:after="0"/>
              <w:rPr>
                <w:color w:val="000000"/>
                <w:sz w:val="20"/>
                <w:szCs w:val="20"/>
                <w:lang w:eastAsia="en-ZA"/>
              </w:rPr>
            </w:pPr>
            <w:r>
              <w:rPr>
                <w:color w:val="000000"/>
                <w:sz w:val="20"/>
                <w:szCs w:val="20"/>
                <w:lang w:eastAsia="en-ZA"/>
              </w:rPr>
              <w:t>R 360.00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2616A5">
            <w:pPr>
              <w:suppressAutoHyphens w:val="0"/>
              <w:spacing w:before="0" w:after="0"/>
              <w:jc w:val="center"/>
              <w:rPr>
                <w:sz w:val="20"/>
                <w:szCs w:val="20"/>
                <w:lang w:val="af-ZA"/>
              </w:rPr>
            </w:pPr>
            <w:r w:rsidRPr="00344B7A">
              <w:rPr>
                <w:sz w:val="20"/>
                <w:szCs w:val="20"/>
                <w:lang w:val="af-ZA"/>
              </w:rPr>
              <w:t>CD/</w:t>
            </w:r>
            <w:r w:rsidRPr="00344B7A">
              <w:rPr>
                <w:sz w:val="16"/>
                <w:szCs w:val="16"/>
                <w:lang w:val="af-ZA"/>
              </w:rPr>
              <w:t>FanReg</w:t>
            </w:r>
            <w:r>
              <w:rPr>
                <w:sz w:val="16"/>
                <w:szCs w:val="16"/>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685B0E">
            <w:pPr>
              <w:pStyle w:val="Header"/>
              <w:snapToGrid w:val="0"/>
              <w:jc w:val="center"/>
              <w:rPr>
                <w:spacing w:val="-7"/>
                <w:sz w:val="20"/>
                <w:szCs w:val="20"/>
              </w:rPr>
            </w:pPr>
            <w:r>
              <w:rPr>
                <w:spacing w:val="-7"/>
                <w:sz w:val="20"/>
                <w:szCs w:val="20"/>
              </w:rPr>
              <w:t>1746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685B0E">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85B0E">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685B0E">
            <w:pPr>
              <w:pStyle w:val="Header"/>
              <w:snapToGrid w:val="0"/>
              <w:spacing w:before="100"/>
              <w:jc w:val="center"/>
              <w:rPr>
                <w:sz w:val="16"/>
                <w:szCs w:val="16"/>
              </w:rPr>
            </w:pPr>
            <w:r>
              <w:rPr>
                <w:sz w:val="16"/>
                <w:szCs w:val="16"/>
              </w:rPr>
              <w:t>2015-6-3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685B0E">
            <w:pPr>
              <w:pStyle w:val="Header"/>
              <w:snapToGrid w:val="0"/>
              <w:rPr>
                <w:color w:val="0070C0"/>
                <w:sz w:val="20"/>
                <w:szCs w:val="20"/>
                <w:lang w:eastAsia="en-ZA"/>
              </w:rPr>
            </w:pPr>
            <w:r>
              <w:rPr>
                <w:color w:val="0070C0"/>
                <w:sz w:val="20"/>
                <w:szCs w:val="20"/>
                <w:lang w:eastAsia="en-ZA"/>
              </w:rPr>
              <w:t>TILLEMA, GERARD &amp; TILLEMA, ADELE</w:t>
            </w:r>
          </w:p>
        </w:tc>
        <w:tc>
          <w:tcPr>
            <w:tcW w:w="3402" w:type="dxa"/>
            <w:tcBorders>
              <w:top w:val="single" w:sz="4" w:space="0" w:color="000000"/>
              <w:left w:val="single" w:sz="4" w:space="0" w:color="000000"/>
              <w:bottom w:val="single" w:sz="4" w:space="0" w:color="000000"/>
            </w:tcBorders>
          </w:tcPr>
          <w:p w:rsidR="009D3D53" w:rsidRDefault="009D3D53" w:rsidP="00685B0E">
            <w:pPr>
              <w:pStyle w:val="Header"/>
              <w:snapToGrid w:val="0"/>
              <w:rPr>
                <w:b/>
                <w:bCs/>
                <w:color w:val="000000"/>
                <w:sz w:val="20"/>
                <w:szCs w:val="20"/>
                <w:lang w:eastAsia="en-ZA"/>
              </w:rPr>
            </w:pPr>
            <w:r>
              <w:rPr>
                <w:b/>
                <w:bCs/>
                <w:color w:val="000000"/>
                <w:sz w:val="20"/>
                <w:szCs w:val="20"/>
                <w:lang w:eastAsia="en-ZA"/>
              </w:rPr>
              <w:t>Le Roux - Familiegeskiedenis</w:t>
            </w:r>
          </w:p>
        </w:tc>
        <w:tc>
          <w:tcPr>
            <w:tcW w:w="3685" w:type="dxa"/>
            <w:tcBorders>
              <w:top w:val="single" w:sz="4" w:space="0" w:color="000000"/>
              <w:left w:val="single" w:sz="4" w:space="0" w:color="000000"/>
              <w:bottom w:val="single" w:sz="4" w:space="0" w:color="000000"/>
            </w:tcBorders>
          </w:tcPr>
          <w:p w:rsidR="009D3D53" w:rsidRDefault="009D3D53" w:rsidP="00685B0E">
            <w:pPr>
              <w:suppressAutoHyphens w:val="0"/>
              <w:spacing w:before="0" w:after="0"/>
              <w:rPr>
                <w:color w:val="000000"/>
                <w:sz w:val="20"/>
                <w:szCs w:val="20"/>
                <w:lang w:eastAsia="en-ZA"/>
              </w:rPr>
            </w:pPr>
            <w:r>
              <w:rPr>
                <w:color w:val="000000"/>
                <w:sz w:val="20"/>
                <w:szCs w:val="20"/>
                <w:lang w:eastAsia="en-ZA"/>
              </w:rPr>
              <w:t>P. J. du Pre le Roux (1873 - 1941) en sy familie - 'n boek oor die persoon, sy herkoms, sy broers en susters, hul prestasies en afstammelinge</w:t>
            </w:r>
          </w:p>
          <w:p w:rsidR="009D3D53" w:rsidRDefault="009D3D53" w:rsidP="003718D8">
            <w:pPr>
              <w:suppressAutoHyphens w:val="0"/>
              <w:spacing w:before="0" w:after="0"/>
              <w:rPr>
                <w:color w:val="000000"/>
                <w:sz w:val="20"/>
                <w:szCs w:val="20"/>
                <w:lang w:eastAsia="en-ZA"/>
              </w:rPr>
            </w:pPr>
            <w:r w:rsidRPr="001A2BDD">
              <w:rPr>
                <w:i/>
                <w:iCs/>
                <w:color w:val="7030A0"/>
                <w:sz w:val="20"/>
                <w:szCs w:val="20"/>
                <w:lang w:val="de-DE"/>
              </w:rPr>
              <w:t>(CD Publikasie</w:t>
            </w:r>
            <w:r>
              <w:rPr>
                <w:i/>
                <w:iCs/>
                <w:color w:val="7030A0"/>
                <w:sz w:val="20"/>
                <w:szCs w:val="20"/>
                <w:lang w:val="de-DE"/>
              </w:rPr>
              <w:t xml:space="preserve"> 259)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685B0E">
            <w:pPr>
              <w:suppressAutoHyphens w:val="0"/>
              <w:spacing w:before="0" w:after="0"/>
              <w:rPr>
                <w:color w:val="000000"/>
                <w:sz w:val="20"/>
                <w:szCs w:val="20"/>
                <w:lang w:eastAsia="en-ZA"/>
              </w:rPr>
            </w:pPr>
            <w:r>
              <w:rPr>
                <w:color w:val="000000"/>
                <w:sz w:val="20"/>
                <w:szCs w:val="20"/>
                <w:lang w:eastAsia="en-ZA"/>
              </w:rPr>
              <w:t>Wellington, 2012</w:t>
            </w:r>
          </w:p>
          <w:p w:rsidR="009D3D53" w:rsidRDefault="009D3D53" w:rsidP="00685B0E">
            <w:pPr>
              <w:suppressAutoHyphens w:val="0"/>
              <w:spacing w:before="0" w:after="0"/>
              <w:rPr>
                <w:color w:val="000000"/>
                <w:sz w:val="20"/>
                <w:szCs w:val="20"/>
                <w:lang w:eastAsia="en-ZA"/>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Le Roux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LER</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123.</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51AE8">
            <w:pPr>
              <w:pStyle w:val="Header"/>
              <w:snapToGrid w:val="0"/>
              <w:rPr>
                <w:color w:val="002060"/>
                <w:spacing w:val="-9"/>
                <w:sz w:val="20"/>
                <w:szCs w:val="20"/>
              </w:rPr>
            </w:pPr>
            <w:r w:rsidRPr="00344B7A">
              <w:rPr>
                <w:smallCaps/>
                <w:color w:val="002060"/>
                <w:sz w:val="20"/>
                <w:szCs w:val="20"/>
              </w:rPr>
              <w:t xml:space="preserve">LE </w:t>
            </w:r>
            <w:r w:rsidRPr="00344B7A">
              <w:rPr>
                <w:color w:val="002060"/>
                <w:sz w:val="20"/>
                <w:szCs w:val="20"/>
              </w:rPr>
              <w:t>R</w:t>
            </w:r>
            <w:r w:rsidRPr="00344B7A">
              <w:rPr>
                <w:smallCaps/>
                <w:color w:val="002060"/>
                <w:sz w:val="20"/>
                <w:szCs w:val="20"/>
              </w:rPr>
              <w:t>OUX</w:t>
            </w:r>
            <w:r w:rsidRPr="00344B7A">
              <w:rPr>
                <w:color w:val="002060"/>
                <w:sz w:val="20"/>
                <w:szCs w:val="20"/>
              </w:rPr>
              <w:t xml:space="preserve"> KATHLEEN J.</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pacing w:val="-4"/>
                <w:sz w:val="20"/>
                <w:szCs w:val="20"/>
              </w:rPr>
              <w:t>Le Roux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0D5508">
            <w:pPr>
              <w:pStyle w:val="Header"/>
              <w:snapToGrid w:val="0"/>
              <w:rPr>
                <w:iCs/>
                <w:sz w:val="20"/>
                <w:szCs w:val="20"/>
              </w:rPr>
            </w:pPr>
            <w:r w:rsidRPr="00344B7A">
              <w:rPr>
                <w:i/>
                <w:iCs/>
                <w:sz w:val="20"/>
                <w:szCs w:val="20"/>
                <w:lang w:val="de-DE"/>
              </w:rPr>
              <w:t>Families le Roux in Suid-Afrika</w:t>
            </w:r>
            <w:r w:rsidRPr="00344B7A">
              <w:rPr>
                <w:sz w:val="20"/>
                <w:szCs w:val="20"/>
                <w:lang w:val="de-DE"/>
              </w:rPr>
              <w:t>.</w:t>
            </w:r>
            <w:r w:rsidRPr="00344B7A">
              <w:rPr>
                <w:i/>
                <w:iCs/>
                <w:sz w:val="20"/>
                <w:szCs w:val="20"/>
                <w:lang w:val="de-DE"/>
              </w:rPr>
              <w:t xml:space="preserve"> </w:t>
            </w:r>
            <w:r w:rsidRPr="00344B7A">
              <w:rPr>
                <w:i/>
                <w:iCs/>
                <w:sz w:val="20"/>
                <w:szCs w:val="20"/>
                <w:lang w:val="de-DE"/>
              </w:rPr>
              <w:br/>
            </w:r>
            <w:r w:rsidRPr="00344B7A">
              <w:rPr>
                <w:sz w:val="20"/>
                <w:szCs w:val="20"/>
              </w:rPr>
              <w:t xml:space="preserve">ISBN 0 7969 0899 0 </w:t>
            </w:r>
            <w:r w:rsidRPr="00344B7A">
              <w:rPr>
                <w:iCs/>
                <w:sz w:val="20"/>
                <w:szCs w:val="20"/>
              </w:rPr>
              <w:t>(Kopie 2)</w:t>
            </w:r>
          </w:p>
          <w:p w:rsidR="009D3D53" w:rsidRPr="00344B7A" w:rsidRDefault="009D3D53" w:rsidP="000D5508">
            <w:pPr>
              <w:pStyle w:val="Header"/>
              <w:snapToGrid w:val="0"/>
              <w:rPr>
                <w:sz w:val="20"/>
                <w:szCs w:val="20"/>
              </w:rPr>
            </w:pPr>
            <w:r w:rsidRPr="00344B7A">
              <w:rPr>
                <w:iCs/>
                <w:sz w:val="20"/>
                <w:szCs w:val="20"/>
              </w:rPr>
              <w:t>[</w:t>
            </w:r>
            <w:r w:rsidRPr="00344B7A">
              <w:rPr>
                <w:sz w:val="20"/>
                <w:szCs w:val="20"/>
              </w:rPr>
              <w:t>RGN, Publikasie 33]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51AE8">
            <w:pPr>
              <w:pStyle w:val="Header"/>
              <w:snapToGrid w:val="0"/>
              <w:rPr>
                <w:sz w:val="20"/>
                <w:szCs w:val="20"/>
              </w:rPr>
            </w:pPr>
            <w:r w:rsidRPr="00344B7A">
              <w:rPr>
                <w:sz w:val="20"/>
                <w:szCs w:val="20"/>
              </w:rPr>
              <w:t>Pretoria, RGN, 1991.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LER</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24.</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E7B95">
            <w:pPr>
              <w:pStyle w:val="Header"/>
              <w:snapToGrid w:val="0"/>
              <w:rPr>
                <w:color w:val="003399"/>
                <w:spacing w:val="-10"/>
                <w:sz w:val="20"/>
                <w:szCs w:val="20"/>
              </w:rPr>
            </w:pPr>
            <w:r w:rsidRPr="00344B7A">
              <w:rPr>
                <w:smallCaps/>
                <w:color w:val="003399"/>
                <w:sz w:val="20"/>
                <w:szCs w:val="20"/>
              </w:rPr>
              <w:t>LE</w:t>
            </w:r>
            <w:r w:rsidRPr="00344B7A">
              <w:rPr>
                <w:color w:val="003399"/>
                <w:sz w:val="20"/>
                <w:szCs w:val="20"/>
              </w:rPr>
              <w:t xml:space="preserve"> R</w:t>
            </w:r>
            <w:r w:rsidRPr="00344B7A">
              <w:rPr>
                <w:smallCaps/>
                <w:color w:val="003399"/>
                <w:sz w:val="20"/>
                <w:szCs w:val="20"/>
              </w:rPr>
              <w:t>OUX</w:t>
            </w:r>
            <w:r w:rsidRPr="00344B7A">
              <w:rPr>
                <w:color w:val="003399"/>
                <w:sz w:val="20"/>
                <w:szCs w:val="20"/>
              </w:rPr>
              <w:t xml:space="preserve">, KATHLEEN </w:t>
            </w:r>
          </w:p>
        </w:tc>
        <w:tc>
          <w:tcPr>
            <w:tcW w:w="3402" w:type="dxa"/>
            <w:tcBorders>
              <w:top w:val="single" w:sz="4" w:space="0" w:color="000000"/>
              <w:left w:val="single" w:sz="4" w:space="0" w:color="000000"/>
              <w:bottom w:val="single" w:sz="4" w:space="0" w:color="000000"/>
            </w:tcBorders>
          </w:tcPr>
          <w:p w:rsidR="009D3D53" w:rsidRPr="00344B7A" w:rsidRDefault="009D3D53" w:rsidP="006F23E3">
            <w:pPr>
              <w:pStyle w:val="Header"/>
              <w:snapToGrid w:val="0"/>
              <w:rPr>
                <w:b/>
                <w:bCs/>
                <w:spacing w:val="-4"/>
                <w:sz w:val="20"/>
                <w:szCs w:val="20"/>
              </w:rPr>
            </w:pPr>
            <w:r w:rsidRPr="00344B7A">
              <w:rPr>
                <w:b/>
                <w:bCs/>
                <w:spacing w:val="-4"/>
                <w:sz w:val="20"/>
                <w:szCs w:val="20"/>
              </w:rPr>
              <w:t>Le Roux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0D5508">
            <w:pPr>
              <w:pStyle w:val="Header"/>
              <w:snapToGrid w:val="0"/>
              <w:rPr>
                <w:sz w:val="20"/>
                <w:szCs w:val="20"/>
              </w:rPr>
            </w:pPr>
            <w:r w:rsidRPr="00344B7A">
              <w:rPr>
                <w:i/>
                <w:iCs/>
                <w:sz w:val="20"/>
                <w:szCs w:val="20"/>
                <w:lang w:val="de-DE"/>
              </w:rPr>
              <w:t>Families le Roux in Suid-Afrika</w:t>
            </w:r>
            <w:r w:rsidRPr="00344B7A">
              <w:rPr>
                <w:sz w:val="20"/>
                <w:szCs w:val="20"/>
                <w:lang w:val="de-DE"/>
              </w:rPr>
              <w:t>.</w:t>
            </w:r>
            <w:r w:rsidRPr="00344B7A">
              <w:rPr>
                <w:i/>
                <w:iCs/>
                <w:sz w:val="20"/>
                <w:szCs w:val="20"/>
                <w:lang w:val="de-DE"/>
              </w:rPr>
              <w:t xml:space="preserve"> </w:t>
            </w:r>
            <w:r w:rsidRPr="00344B7A">
              <w:rPr>
                <w:i/>
                <w:iCs/>
                <w:sz w:val="20"/>
                <w:szCs w:val="20"/>
                <w:lang w:val="de-DE"/>
              </w:rPr>
              <w:br/>
            </w:r>
            <w:r w:rsidRPr="00344B7A">
              <w:rPr>
                <w:sz w:val="20"/>
                <w:szCs w:val="20"/>
              </w:rPr>
              <w:t>[RGN Publikasie 33]</w:t>
            </w:r>
          </w:p>
          <w:p w:rsidR="009D3D53" w:rsidRPr="00344B7A" w:rsidRDefault="009D3D53" w:rsidP="000D5508">
            <w:pPr>
              <w:pStyle w:val="Header"/>
              <w:snapToGrid w:val="0"/>
              <w:rPr>
                <w:sz w:val="20"/>
                <w:szCs w:val="20"/>
              </w:rPr>
            </w:pPr>
            <w:r w:rsidRPr="00344B7A">
              <w:rPr>
                <w:sz w:val="20"/>
                <w:szCs w:val="20"/>
              </w:rPr>
              <w:t>ISBN 0 7969 0899 -0 (Kopie 1)</w:t>
            </w:r>
            <w:r>
              <w:rPr>
                <w:sz w:val="20"/>
                <w:szCs w:val="20"/>
              </w:rPr>
              <w:t xml:space="preserve"> </w:t>
            </w:r>
            <w:r w:rsidRPr="00344B7A">
              <w:rPr>
                <w:sz w:val="20"/>
                <w:szCs w:val="20"/>
              </w:rPr>
              <w:t>+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51AE8">
            <w:pPr>
              <w:pStyle w:val="Header"/>
              <w:snapToGrid w:val="0"/>
              <w:rPr>
                <w:sz w:val="20"/>
                <w:szCs w:val="20"/>
              </w:rPr>
            </w:pPr>
            <w:r w:rsidRPr="00344B7A">
              <w:rPr>
                <w:sz w:val="20"/>
                <w:szCs w:val="20"/>
              </w:rPr>
              <w:t>Pretoria, RGN,1991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LER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1147</w:t>
            </w:r>
          </w:p>
          <w:p w:rsidR="009D3D53" w:rsidRPr="00344B7A" w:rsidRDefault="009D3D53" w:rsidP="006F23E3">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F0C7E">
            <w:pPr>
              <w:pStyle w:val="Header"/>
              <w:snapToGrid w:val="0"/>
              <w:rPr>
                <w:color w:val="003399"/>
                <w:spacing w:val="-10"/>
                <w:sz w:val="20"/>
                <w:szCs w:val="20"/>
              </w:rPr>
            </w:pPr>
            <w:r w:rsidRPr="00344B7A">
              <w:rPr>
                <w:smallCaps/>
                <w:color w:val="003399"/>
                <w:sz w:val="20"/>
                <w:szCs w:val="20"/>
              </w:rPr>
              <w:t>LE</w:t>
            </w:r>
            <w:r w:rsidRPr="00344B7A">
              <w:rPr>
                <w:color w:val="003399"/>
                <w:sz w:val="20"/>
                <w:szCs w:val="20"/>
              </w:rPr>
              <w:t xml:space="preserve"> R</w:t>
            </w:r>
            <w:r w:rsidRPr="00344B7A">
              <w:rPr>
                <w:smallCaps/>
                <w:color w:val="003399"/>
                <w:sz w:val="20"/>
                <w:szCs w:val="20"/>
              </w:rPr>
              <w:t>OUX</w:t>
            </w:r>
            <w:r w:rsidRPr="00344B7A">
              <w:rPr>
                <w:color w:val="003399"/>
                <w:sz w:val="20"/>
                <w:szCs w:val="20"/>
              </w:rPr>
              <w:t>, KATHLEEN J.</w:t>
            </w:r>
            <w:r w:rsidRPr="00344B7A">
              <w:rPr>
                <w:color w:val="003399"/>
                <w:sz w:val="20"/>
                <w:szCs w:val="20"/>
              </w:rPr>
              <w:br/>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pacing w:val="-4"/>
                <w:sz w:val="20"/>
                <w:szCs w:val="20"/>
              </w:rPr>
            </w:pPr>
            <w:r w:rsidRPr="00344B7A">
              <w:rPr>
                <w:b/>
                <w:bCs/>
                <w:spacing w:val="-4"/>
                <w:sz w:val="20"/>
                <w:szCs w:val="20"/>
              </w:rPr>
              <w:t>Le Roux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0D5508">
            <w:pPr>
              <w:pStyle w:val="Header"/>
              <w:snapToGrid w:val="0"/>
              <w:rPr>
                <w:sz w:val="20"/>
                <w:szCs w:val="20"/>
              </w:rPr>
            </w:pPr>
            <w:r w:rsidRPr="00344B7A">
              <w:rPr>
                <w:i/>
                <w:iCs/>
                <w:sz w:val="20"/>
                <w:szCs w:val="20"/>
                <w:lang w:val="de-DE"/>
              </w:rPr>
              <w:t xml:space="preserve">Families le Roux in Suid-Afrika </w:t>
            </w:r>
            <w:r w:rsidRPr="00344B7A">
              <w:rPr>
                <w:i/>
                <w:iCs/>
                <w:sz w:val="20"/>
                <w:szCs w:val="20"/>
                <w:lang w:val="de-DE"/>
              </w:rPr>
              <w:br/>
            </w:r>
            <w:r w:rsidRPr="00344B7A">
              <w:rPr>
                <w:sz w:val="20"/>
                <w:szCs w:val="20"/>
              </w:rPr>
              <w:t>[RGN Publikasie 33]</w:t>
            </w:r>
          </w:p>
          <w:p w:rsidR="009D3D53" w:rsidRPr="00344B7A" w:rsidRDefault="009D3D53" w:rsidP="000D5508">
            <w:pPr>
              <w:pStyle w:val="Header"/>
              <w:snapToGrid w:val="0"/>
              <w:rPr>
                <w:sz w:val="20"/>
                <w:szCs w:val="20"/>
              </w:rPr>
            </w:pPr>
            <w:r w:rsidRPr="00344B7A">
              <w:rPr>
                <w:sz w:val="20"/>
                <w:szCs w:val="20"/>
              </w:rPr>
              <w:t>ISBN:    0 7969 0899 0 (Kopie 3)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Pretoria, RGN,1991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LER*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801</w:t>
            </w:r>
          </w:p>
          <w:p w:rsidR="009D3D53" w:rsidRPr="00344B7A" w:rsidRDefault="009D3D53" w:rsidP="006F23E3">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D312D">
            <w:pPr>
              <w:pStyle w:val="Header"/>
              <w:snapToGrid w:val="0"/>
              <w:jc w:val="both"/>
              <w:rPr>
                <w:color w:val="003399"/>
                <w:spacing w:val="-5"/>
                <w:sz w:val="20"/>
                <w:szCs w:val="20"/>
              </w:rPr>
            </w:pPr>
            <w:r w:rsidRPr="00344B7A">
              <w:rPr>
                <w:color w:val="003399"/>
                <w:spacing w:val="-5"/>
                <w:sz w:val="20"/>
                <w:szCs w:val="20"/>
              </w:rPr>
              <w:t>LE ROUX, W.</w:t>
            </w:r>
            <w:r>
              <w:rPr>
                <w:color w:val="003399"/>
                <w:spacing w:val="-5"/>
                <w:sz w:val="20"/>
                <w:szCs w:val="20"/>
              </w:rPr>
              <w:t xml:space="preserve"> </w:t>
            </w:r>
            <w:r w:rsidRPr="00344B7A">
              <w:rPr>
                <w:color w:val="003399"/>
                <w:spacing w:val="-5"/>
                <w:sz w:val="20"/>
                <w:szCs w:val="20"/>
              </w:rPr>
              <w:t>G.</w:t>
            </w:r>
          </w:p>
        </w:tc>
        <w:tc>
          <w:tcPr>
            <w:tcW w:w="3402" w:type="dxa"/>
            <w:tcBorders>
              <w:top w:val="single" w:sz="4" w:space="0" w:color="000000"/>
              <w:left w:val="single" w:sz="4" w:space="0" w:color="000000"/>
              <w:bottom w:val="single" w:sz="4" w:space="0" w:color="000000"/>
            </w:tcBorders>
          </w:tcPr>
          <w:p w:rsidR="009D3D53" w:rsidRPr="00344B7A" w:rsidRDefault="009D3D53" w:rsidP="006F23E3">
            <w:pPr>
              <w:pStyle w:val="Header"/>
              <w:snapToGrid w:val="0"/>
              <w:rPr>
                <w:b/>
                <w:bCs/>
                <w:sz w:val="20"/>
                <w:szCs w:val="20"/>
              </w:rPr>
            </w:pPr>
            <w:r w:rsidRPr="00344B7A">
              <w:rPr>
                <w:b/>
                <w:bCs/>
                <w:sz w:val="20"/>
                <w:szCs w:val="20"/>
              </w:rPr>
              <w:t>Le Roux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Om aan te Proux – Iets oor die Le Roux-Families in Suid-Afrika</w:t>
            </w:r>
          </w:p>
          <w:p w:rsidR="009D3D53" w:rsidRPr="00344B7A" w:rsidRDefault="009D3D53" w:rsidP="002F35FA">
            <w:pPr>
              <w:pStyle w:val="Header"/>
              <w:snapToGrid w:val="0"/>
              <w:jc w:val="both"/>
              <w:rPr>
                <w:iCs/>
                <w:sz w:val="20"/>
                <w:szCs w:val="20"/>
              </w:rPr>
            </w:pPr>
            <w:r w:rsidRPr="00344B7A">
              <w:rPr>
                <w:iCs/>
                <w:sz w:val="20"/>
                <w:szCs w:val="20"/>
              </w:rPr>
              <w:t>ISBN:   0-620-12009-6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BF0C7E">
            <w:pPr>
              <w:pStyle w:val="Header"/>
              <w:snapToGrid w:val="0"/>
              <w:rPr>
                <w:sz w:val="20"/>
                <w:szCs w:val="20"/>
              </w:rPr>
            </w:pPr>
            <w:r w:rsidRPr="00344B7A">
              <w:rPr>
                <w:sz w:val="20"/>
                <w:szCs w:val="20"/>
              </w:rPr>
              <w:t>Paarl, 1988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F76D61">
            <w:pPr>
              <w:pStyle w:val="Header"/>
              <w:tabs>
                <w:tab w:val="left" w:pos="165"/>
              </w:tabs>
              <w:snapToGrid w:val="0"/>
              <w:jc w:val="center"/>
              <w:rPr>
                <w:color w:val="008000"/>
                <w:sz w:val="20"/>
                <w:szCs w:val="20"/>
                <w:lang w:val="af-ZA"/>
              </w:rPr>
            </w:pPr>
            <w:r w:rsidRPr="00AE447D">
              <w:rPr>
                <w:sz w:val="20"/>
                <w:szCs w:val="20"/>
                <w:lang w:val="af-ZA"/>
              </w:rPr>
              <w:t>KWA</w:t>
            </w:r>
            <w:r w:rsidRPr="00AE447D">
              <w:rPr>
                <w:sz w:val="16"/>
                <w:szCs w:val="16"/>
                <w:lang w:val="af-ZA"/>
              </w:rPr>
              <w:t>(</w:t>
            </w:r>
            <w:r>
              <w:rPr>
                <w:sz w:val="16"/>
                <w:szCs w:val="16"/>
                <w:lang w:val="af-ZA"/>
              </w:rPr>
              <w:t>LE R</w:t>
            </w:r>
            <w:r w:rsidRPr="00AE447D">
              <w:rPr>
                <w:sz w:val="16"/>
                <w:szCs w:val="16"/>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655.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652DD">
            <w:pPr>
              <w:pStyle w:val="Header"/>
              <w:snapToGrid w:val="0"/>
              <w:rPr>
                <w:color w:val="003399"/>
                <w:sz w:val="20"/>
                <w:szCs w:val="20"/>
                <w:lang w:val="af-ZA"/>
              </w:rPr>
            </w:pPr>
            <w:r w:rsidRPr="00344B7A">
              <w:rPr>
                <w:smallCaps/>
                <w:color w:val="003399"/>
                <w:spacing w:val="-5"/>
                <w:sz w:val="20"/>
                <w:szCs w:val="20"/>
                <w:lang w:val="af-ZA"/>
              </w:rPr>
              <w:t xml:space="preserve">WOLMARANS, </w:t>
            </w:r>
            <w:r>
              <w:rPr>
                <w:smallCaps/>
                <w:color w:val="003399"/>
                <w:spacing w:val="-5"/>
                <w:sz w:val="20"/>
                <w:szCs w:val="20"/>
                <w:lang w:val="af-ZA"/>
              </w:rPr>
              <w:t xml:space="preserve"> </w:t>
            </w:r>
            <w:r w:rsidRPr="00344B7A">
              <w:rPr>
                <w:smallCaps/>
                <w:color w:val="003399"/>
                <w:spacing w:val="-5"/>
                <w:sz w:val="20"/>
                <w:szCs w:val="20"/>
                <w:lang w:val="af-ZA"/>
              </w:rPr>
              <w:t>J. M.</w:t>
            </w:r>
            <w:r w:rsidRPr="00344B7A">
              <w:rPr>
                <w:smallCaps/>
                <w:color w:val="003399"/>
                <w:spacing w:val="-5"/>
                <w:sz w:val="20"/>
                <w:szCs w:val="20"/>
                <w:lang w:val="af-ZA"/>
              </w:rPr>
              <w:br/>
            </w:r>
          </w:p>
        </w:tc>
        <w:tc>
          <w:tcPr>
            <w:tcW w:w="3402" w:type="dxa"/>
            <w:tcBorders>
              <w:top w:val="single" w:sz="4" w:space="0" w:color="000000"/>
              <w:left w:val="single" w:sz="4" w:space="0" w:color="000000"/>
              <w:bottom w:val="single" w:sz="4" w:space="0" w:color="000000"/>
            </w:tcBorders>
          </w:tcPr>
          <w:p w:rsidR="009D3D53" w:rsidRPr="00344B7A" w:rsidRDefault="009D3D53" w:rsidP="000652DD">
            <w:pPr>
              <w:pStyle w:val="Header"/>
              <w:tabs>
                <w:tab w:val="clear" w:pos="4320"/>
                <w:tab w:val="clear" w:pos="8640"/>
                <w:tab w:val="left" w:pos="0"/>
                <w:tab w:val="center" w:pos="4536"/>
                <w:tab w:val="right" w:pos="9072"/>
              </w:tabs>
              <w:rPr>
                <w:b/>
                <w:bCs/>
                <w:sz w:val="20"/>
                <w:szCs w:val="20"/>
                <w:lang w:val="af-ZA"/>
              </w:rPr>
            </w:pPr>
            <w:r w:rsidRPr="00344B7A">
              <w:rPr>
                <w:b/>
                <w:bCs/>
                <w:sz w:val="20"/>
                <w:szCs w:val="20"/>
                <w:lang w:val="af-ZA"/>
              </w:rPr>
              <w:t>Le Roux - Kwartierstaat</w:t>
            </w:r>
          </w:p>
          <w:p w:rsidR="009D3D53" w:rsidRPr="00344B7A" w:rsidRDefault="009D3D53" w:rsidP="002F35FA">
            <w:pPr>
              <w:pStyle w:val="Header"/>
              <w:tabs>
                <w:tab w:val="clear" w:pos="4320"/>
                <w:tab w:val="clear" w:pos="8640"/>
                <w:tab w:val="left" w:pos="0"/>
                <w:tab w:val="center" w:pos="4536"/>
                <w:tab w:val="right" w:pos="9072"/>
              </w:tabs>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0652DD">
            <w:pPr>
              <w:pStyle w:val="Header"/>
              <w:snapToGrid w:val="0"/>
              <w:rPr>
                <w:i/>
                <w:smallCaps/>
                <w:sz w:val="20"/>
                <w:szCs w:val="20"/>
                <w:lang w:val="af-ZA"/>
              </w:rPr>
            </w:pPr>
            <w:r w:rsidRPr="00344B7A">
              <w:rPr>
                <w:i/>
                <w:sz w:val="20"/>
                <w:szCs w:val="20"/>
                <w:lang w:val="af-ZA"/>
              </w:rPr>
              <w:t xml:space="preserve">Kwartierstaat: </w:t>
            </w:r>
            <w:r w:rsidRPr="00344B7A">
              <w:rPr>
                <w:bCs/>
                <w:i/>
                <w:sz w:val="20"/>
                <w:szCs w:val="20"/>
                <w:lang w:val="af-ZA"/>
              </w:rPr>
              <w:t>Johanna Magdalena le Roux</w:t>
            </w:r>
            <w:r w:rsidRPr="00344B7A">
              <w:rPr>
                <w:i/>
                <w:smallCaps/>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652DD">
            <w:pPr>
              <w:pStyle w:val="Header"/>
              <w:snapToGrid w:val="0"/>
              <w:rPr>
                <w:sz w:val="20"/>
                <w:lang w:val="af-ZA"/>
              </w:rPr>
            </w:pPr>
            <w:r w:rsidRPr="00344B7A">
              <w:rPr>
                <w:sz w:val="20"/>
                <w:lang w:val="af-ZA"/>
              </w:rPr>
              <w:t>Kemptonpark, 2008.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67251B">
            <w:pPr>
              <w:pStyle w:val="Header"/>
              <w:tabs>
                <w:tab w:val="left" w:pos="165"/>
              </w:tabs>
              <w:snapToGrid w:val="0"/>
              <w:jc w:val="center"/>
              <w:rPr>
                <w:color w:val="7030A0"/>
                <w:sz w:val="20"/>
                <w:szCs w:val="20"/>
                <w:lang w:val="af-ZA"/>
              </w:rPr>
            </w:pPr>
            <w:r w:rsidRPr="00361D3A">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7251B">
            <w:pPr>
              <w:pStyle w:val="Header"/>
              <w:tabs>
                <w:tab w:val="left" w:pos="165"/>
              </w:tabs>
              <w:snapToGrid w:val="0"/>
              <w:jc w:val="center"/>
              <w:rPr>
                <w:sz w:val="20"/>
                <w:szCs w:val="20"/>
                <w:lang w:val="af-ZA"/>
              </w:rPr>
            </w:pPr>
            <w:r w:rsidRPr="00344B7A">
              <w:rPr>
                <w:sz w:val="20"/>
                <w:szCs w:val="20"/>
                <w:lang w:val="af-ZA"/>
              </w:rPr>
              <w:t>1322</w:t>
            </w:r>
          </w:p>
          <w:p w:rsidR="009D3D53" w:rsidRPr="00344B7A" w:rsidRDefault="009D3D53" w:rsidP="0067251B">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7251B">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7251B">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7251B">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7251B">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67251B">
            <w:pPr>
              <w:pStyle w:val="Header"/>
              <w:snapToGrid w:val="0"/>
              <w:rPr>
                <w:b/>
                <w:sz w:val="20"/>
                <w:szCs w:val="20"/>
                <w:lang w:val="af-ZA"/>
              </w:rPr>
            </w:pPr>
            <w:r>
              <w:rPr>
                <w:b/>
                <w:sz w:val="20"/>
                <w:szCs w:val="20"/>
                <w:lang w:val="af-ZA"/>
              </w:rPr>
              <w:t>Lehnberg - Geslagregister</w:t>
            </w:r>
          </w:p>
        </w:tc>
        <w:tc>
          <w:tcPr>
            <w:tcW w:w="3685" w:type="dxa"/>
            <w:tcBorders>
              <w:top w:val="single" w:sz="4" w:space="0" w:color="000000"/>
              <w:left w:val="single" w:sz="4" w:space="0" w:color="000000"/>
              <w:bottom w:val="single" w:sz="4" w:space="0" w:color="000000"/>
            </w:tcBorders>
          </w:tcPr>
          <w:p w:rsidR="009D3D53" w:rsidRDefault="009D3D53"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Ambrosius, Bekker/Becker, De Loor,Dunaiski,Hill, Kesselaat,Kooij, Moore, Odendaal, Reid, Sachse, Schultz/Lehnberg, Meldau/Kirsten, Snijder, Streutgers, Stricker, Thielman, Ueckermann, Van Avesnes, Van Ginkel, Van Rooyen (Erna),Van Schalwyk,, Von Tesselhoff, Young</w:t>
            </w:r>
            <w:r>
              <w:rPr>
                <w:i/>
                <w:sz w:val="18"/>
                <w:szCs w:val="18"/>
                <w:lang w:val="af-ZA"/>
              </w:rPr>
              <w:t>)</w:t>
            </w:r>
          </w:p>
          <w:p w:rsidR="009D3D53" w:rsidRPr="00344B7A" w:rsidRDefault="009D3D53" w:rsidP="00733DA1">
            <w:pPr>
              <w:pStyle w:val="Header"/>
              <w:tabs>
                <w:tab w:val="left" w:pos="165"/>
              </w:tabs>
              <w:snapToGrid w:val="0"/>
              <w:rPr>
                <w:i/>
                <w:sz w:val="16"/>
                <w:szCs w:val="16"/>
                <w:lang w:val="af-ZA"/>
              </w:rPr>
            </w:pPr>
            <w:r w:rsidRPr="00733DA1">
              <w:rPr>
                <w:sz w:val="20"/>
                <w:szCs w:val="20"/>
                <w:lang w:val="af-ZA"/>
              </w:rPr>
              <w:t>[ GGSA CD 047]</w:t>
            </w:r>
          </w:p>
          <w:p w:rsidR="009D3D53" w:rsidRPr="00344B7A" w:rsidRDefault="009D3D53"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9D3D53" w:rsidRPr="00344B7A" w:rsidRDefault="009D3D53" w:rsidP="00733DA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6080C">
            <w:pPr>
              <w:pStyle w:val="Header"/>
              <w:snapToGrid w:val="0"/>
              <w:rPr>
                <w:sz w:val="20"/>
                <w:szCs w:val="20"/>
                <w:lang w:val="af-ZA"/>
              </w:rPr>
            </w:pPr>
            <w:r w:rsidRPr="00344B7A">
              <w:rPr>
                <w:sz w:val="20"/>
                <w:szCs w:val="20"/>
                <w:lang w:val="af-ZA"/>
              </w:rPr>
              <w:t>Houghton, GGSA, 2011</w:t>
            </w:r>
          </w:p>
        </w:tc>
      </w:tr>
      <w:tr w:rsidR="009D3D53" w:rsidRPr="00344B7A" w:rsidTr="00781AE0">
        <w:trPr>
          <w:trHeight w:val="481"/>
        </w:trPr>
        <w:tc>
          <w:tcPr>
            <w:tcW w:w="1242" w:type="dxa"/>
            <w:tcBorders>
              <w:top w:val="single" w:sz="4" w:space="0" w:color="000000"/>
              <w:left w:val="double" w:sz="2" w:space="0" w:color="000000"/>
              <w:bottom w:val="single" w:sz="4" w:space="0" w:color="000000"/>
            </w:tcBorders>
          </w:tcPr>
          <w:p w:rsidR="009D3D53" w:rsidRPr="00057EAC" w:rsidRDefault="009D3D53" w:rsidP="002F35FA">
            <w:pPr>
              <w:pStyle w:val="Header"/>
              <w:tabs>
                <w:tab w:val="left" w:pos="165"/>
              </w:tabs>
              <w:snapToGrid w:val="0"/>
              <w:jc w:val="center"/>
              <w:rPr>
                <w:color w:val="FF0000"/>
                <w:sz w:val="20"/>
                <w:szCs w:val="20"/>
                <w:lang w:val="de-DE"/>
              </w:rPr>
            </w:pPr>
            <w:r w:rsidRPr="00344B7A">
              <w:rPr>
                <w:sz w:val="20"/>
                <w:szCs w:val="20"/>
                <w:lang w:val="nl-NL"/>
              </w:rPr>
              <w:t>SWA</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de-DE"/>
              </w:rPr>
            </w:pPr>
            <w:r w:rsidRPr="00344B7A">
              <w:rPr>
                <w:sz w:val="20"/>
                <w:szCs w:val="20"/>
                <w:lang w:val="de-DE"/>
              </w:rPr>
              <w:t>519.</w:t>
            </w:r>
            <w:r w:rsidRPr="00344B7A">
              <w:rPr>
                <w:sz w:val="20"/>
                <w:szCs w:val="20"/>
                <w:lang w:val="de-DE"/>
              </w:rPr>
              <w:br/>
            </w:r>
          </w:p>
          <w:p w:rsidR="009D3D53" w:rsidRPr="00344B7A" w:rsidRDefault="009D3D53" w:rsidP="002F35FA">
            <w:pPr>
              <w:pStyle w:val="Header"/>
              <w:tabs>
                <w:tab w:val="left" w:pos="165"/>
              </w:tabs>
              <w:snapToGrid w:val="0"/>
              <w:jc w:val="center"/>
              <w:rPr>
                <w:smallCaps/>
                <w:sz w:val="20"/>
                <w:szCs w:val="20"/>
                <w:lang w:val="de-DE"/>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de-DE"/>
              </w:rPr>
            </w:pPr>
            <w:r w:rsidRPr="00344B7A">
              <w:rPr>
                <w:sz w:val="16"/>
                <w:szCs w:val="16"/>
                <w:lang w:val="de-DE"/>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de-DE"/>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de-DE"/>
              </w:rPr>
            </w:pPr>
            <w:r w:rsidRPr="00344B7A">
              <w:rPr>
                <w:sz w:val="16"/>
                <w:szCs w:val="16"/>
                <w:lang w:val="de-DE"/>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lang w:val="de-DE"/>
              </w:rPr>
            </w:pPr>
            <w:r w:rsidRPr="00344B7A">
              <w:rPr>
                <w:color w:val="003399"/>
                <w:sz w:val="20"/>
                <w:szCs w:val="20"/>
                <w:lang w:val="de-DE"/>
              </w:rPr>
              <w:t>S</w:t>
            </w:r>
            <w:r w:rsidRPr="00344B7A">
              <w:rPr>
                <w:smallCaps/>
                <w:color w:val="003399"/>
                <w:sz w:val="20"/>
                <w:szCs w:val="20"/>
                <w:lang w:val="de-DE"/>
              </w:rPr>
              <w:t>WART,</w:t>
            </w:r>
            <w:r w:rsidRPr="00344B7A">
              <w:rPr>
                <w:color w:val="003399"/>
                <w:sz w:val="20"/>
                <w:szCs w:val="20"/>
                <w:lang w:val="de-DE"/>
              </w:rPr>
              <w:t xml:space="preserve"> MARIUS J.</w:t>
            </w:r>
          </w:p>
        </w:tc>
        <w:tc>
          <w:tcPr>
            <w:tcW w:w="3402" w:type="dxa"/>
            <w:tcBorders>
              <w:top w:val="single" w:sz="4" w:space="0" w:color="000000"/>
              <w:left w:val="single" w:sz="4" w:space="0" w:color="000000"/>
              <w:bottom w:val="single" w:sz="4" w:space="0" w:color="000000"/>
            </w:tcBorders>
          </w:tcPr>
          <w:p w:rsidR="009D3D53" w:rsidRPr="00344B7A" w:rsidRDefault="009D3D53" w:rsidP="00471001">
            <w:pPr>
              <w:pStyle w:val="Header"/>
              <w:snapToGrid w:val="0"/>
              <w:rPr>
                <w:b/>
                <w:sz w:val="20"/>
                <w:szCs w:val="20"/>
              </w:rPr>
            </w:pPr>
            <w:r w:rsidRPr="00344B7A">
              <w:rPr>
                <w:b/>
                <w:sz w:val="20"/>
                <w:szCs w:val="20"/>
                <w:lang w:val="de-DE"/>
              </w:rPr>
              <w:t>Leie</w:t>
            </w:r>
            <w:r w:rsidRPr="00344B7A">
              <w:rPr>
                <w:b/>
                <w:sz w:val="20"/>
                <w:szCs w:val="20"/>
              </w:rPr>
              <w:t xml:space="preserve">rs - </w:t>
            </w:r>
            <w:r>
              <w:rPr>
                <w:b/>
                <w:sz w:val="20"/>
                <w:szCs w:val="20"/>
              </w:rPr>
              <w:t>Biografieë</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Raar leiers. (Alexander die Grote; Cleopatra, Marcus Aurelius, Attila, Johannes Hus, Vasco da Gama, Montezuma II, Maria Stuart, Henrik IV, Frankryk, Johan van Oldenbarneveldt, Albrecht von Waldstein, Michiel de Ruyter, Lodewyk XIV, Frankryk; Warren Hastings; Abraham Lincoln.)</w:t>
            </w:r>
          </w:p>
          <w:p w:rsidR="009D3D53" w:rsidRPr="00344B7A" w:rsidRDefault="009D3D53" w:rsidP="002F35FA">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2F35FA">
            <w:pPr>
              <w:pStyle w:val="Header"/>
              <w:snapToGrid w:val="0"/>
              <w:rPr>
                <w:sz w:val="20"/>
                <w:szCs w:val="20"/>
              </w:rPr>
            </w:pPr>
            <w:r w:rsidRPr="00344B7A">
              <w:rPr>
                <w:sz w:val="20"/>
                <w:szCs w:val="20"/>
              </w:rPr>
              <w:t>Elsiesrivier, Nasionale Handeldrukkery, 1967</w:t>
            </w:r>
          </w:p>
          <w:p w:rsidR="009D3D53" w:rsidRPr="00471001" w:rsidRDefault="009D3D53" w:rsidP="002F35FA">
            <w:pPr>
              <w:pStyle w:val="Header"/>
              <w:snapToGrid w:val="0"/>
              <w:rPr>
                <w:color w:val="FF0000"/>
                <w:sz w:val="20"/>
                <w:szCs w:val="20"/>
              </w:rPr>
            </w:pPr>
            <w:r w:rsidRPr="00471001">
              <w:rPr>
                <w:color w:val="FF0000"/>
                <w:sz w:val="20"/>
                <w:szCs w:val="20"/>
              </w:rPr>
              <w:t>Rak# AB/SWA</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46567">
            <w:pPr>
              <w:pStyle w:val="Header"/>
              <w:tabs>
                <w:tab w:val="left" w:pos="165"/>
              </w:tabs>
              <w:snapToGrid w:val="0"/>
              <w:jc w:val="center"/>
              <w:rPr>
                <w:sz w:val="20"/>
                <w:szCs w:val="20"/>
              </w:rPr>
            </w:pPr>
            <w:r>
              <w:rPr>
                <w:sz w:val="20"/>
                <w:szCs w:val="20"/>
              </w:rPr>
              <w:t>LEM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A46567">
            <w:pPr>
              <w:pStyle w:val="Header"/>
              <w:tabs>
                <w:tab w:val="left" w:pos="165"/>
              </w:tabs>
              <w:snapToGrid w:val="0"/>
              <w:jc w:val="center"/>
              <w:rPr>
                <w:sz w:val="20"/>
                <w:szCs w:val="20"/>
              </w:rPr>
            </w:pPr>
            <w:r>
              <w:rPr>
                <w:sz w:val="20"/>
                <w:szCs w:val="20"/>
              </w:rPr>
              <w:t>1830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A46567">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46567">
            <w:pPr>
              <w:pStyle w:val="Header"/>
              <w:snapToGrid w:val="0"/>
              <w:spacing w:before="100"/>
              <w:jc w:val="center"/>
              <w:rPr>
                <w:sz w:val="16"/>
                <w:szCs w:val="16"/>
              </w:rPr>
            </w:pPr>
            <w:r>
              <w:rPr>
                <w:sz w:val="16"/>
                <w:szCs w:val="16"/>
              </w:rPr>
              <w:t>ES</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A46567">
            <w:pPr>
              <w:pStyle w:val="Header"/>
              <w:snapToGrid w:val="0"/>
              <w:spacing w:before="100"/>
              <w:jc w:val="center"/>
              <w:rPr>
                <w:sz w:val="16"/>
                <w:szCs w:val="16"/>
              </w:rPr>
            </w:pPr>
            <w:r>
              <w:rPr>
                <w:sz w:val="16"/>
                <w:szCs w:val="16"/>
              </w:rPr>
              <w:t>2016-6-27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46567">
            <w:pPr>
              <w:pStyle w:val="Header"/>
              <w:snapToGrid w:val="0"/>
              <w:rPr>
                <w:color w:val="003399"/>
                <w:sz w:val="20"/>
                <w:szCs w:val="20"/>
                <w:lang w:val="nl-NL"/>
              </w:rPr>
            </w:pPr>
            <w:r>
              <w:rPr>
                <w:color w:val="003399"/>
                <w:sz w:val="20"/>
                <w:szCs w:val="20"/>
                <w:lang w:val="nl-NL"/>
              </w:rPr>
              <w:t>LEMMER, I.G.</w:t>
            </w:r>
          </w:p>
        </w:tc>
        <w:tc>
          <w:tcPr>
            <w:tcW w:w="3402" w:type="dxa"/>
            <w:tcBorders>
              <w:top w:val="single" w:sz="4" w:space="0" w:color="000000"/>
              <w:left w:val="single" w:sz="4" w:space="0" w:color="000000"/>
              <w:bottom w:val="single" w:sz="4" w:space="0" w:color="000000"/>
            </w:tcBorders>
          </w:tcPr>
          <w:p w:rsidR="009D3D53" w:rsidRPr="00344B7A" w:rsidRDefault="009D3D53" w:rsidP="00A46567">
            <w:pPr>
              <w:pStyle w:val="Header"/>
              <w:snapToGrid w:val="0"/>
              <w:rPr>
                <w:b/>
                <w:bCs/>
                <w:sz w:val="20"/>
                <w:szCs w:val="20"/>
              </w:rPr>
            </w:pPr>
            <w:r>
              <w:rPr>
                <w:b/>
                <w:bCs/>
                <w:sz w:val="20"/>
                <w:szCs w:val="20"/>
              </w:rPr>
              <w:t>Lemmer - Familiegeskiedenis</w:t>
            </w:r>
          </w:p>
        </w:tc>
        <w:tc>
          <w:tcPr>
            <w:tcW w:w="3685" w:type="dxa"/>
            <w:tcBorders>
              <w:top w:val="single" w:sz="4" w:space="0" w:color="000000"/>
              <w:left w:val="single" w:sz="4" w:space="0" w:color="000000"/>
              <w:bottom w:val="single" w:sz="4" w:space="0" w:color="000000"/>
            </w:tcBorders>
          </w:tcPr>
          <w:p w:rsidR="009D3D53" w:rsidRDefault="009D3D53" w:rsidP="00631BD7">
            <w:pPr>
              <w:pStyle w:val="EnvelopeAddress"/>
              <w:framePr w:w="0" w:hRule="auto" w:hSpace="0" w:wrap="auto" w:vAnchor="margin" w:hAnchor="text" w:xAlign="left" w:yAlign="inline"/>
            </w:pPr>
            <w:r>
              <w:rPr>
                <w:i/>
                <w:iCs/>
                <w:sz w:val="20"/>
                <w:szCs w:val="20"/>
              </w:rPr>
              <w:t xml:space="preserve">Lemmers in die Anglo-Boereoorlog: die verhaal van generaal H.R. </w:t>
            </w:r>
            <w:r>
              <w:rPr>
                <w:color w:val="000000"/>
                <w:sz w:val="20"/>
                <w:szCs w:val="20"/>
                <w:lang w:eastAsia="en-ZA"/>
              </w:rPr>
              <w:t xml:space="preserve">(Manie) Lemmer en sy familie se bydrae tot diie </w:t>
            </w:r>
          </w:p>
          <w:p w:rsidR="009D3D53" w:rsidRDefault="009D3D53" w:rsidP="00A46567">
            <w:pPr>
              <w:pStyle w:val="Header"/>
              <w:snapToGrid w:val="0"/>
              <w:jc w:val="both"/>
              <w:rPr>
                <w:i/>
                <w:iCs/>
                <w:sz w:val="20"/>
                <w:szCs w:val="20"/>
              </w:rPr>
            </w:pPr>
            <w:r>
              <w:rPr>
                <w:i/>
                <w:iCs/>
                <w:sz w:val="20"/>
                <w:szCs w:val="20"/>
              </w:rPr>
              <w:t>ANglo-Boereoorlog, 1899-1902</w:t>
            </w:r>
          </w:p>
          <w:p w:rsidR="009D3D53" w:rsidRPr="00344B7A" w:rsidRDefault="009D3D53" w:rsidP="00A46567">
            <w:pPr>
              <w:pStyle w:val="Header"/>
              <w:snapToGrid w:val="0"/>
              <w:jc w:val="both"/>
              <w:rPr>
                <w:i/>
                <w:iCs/>
                <w:sz w:val="20"/>
                <w:szCs w:val="20"/>
              </w:rPr>
            </w:pPr>
            <w:r>
              <w:rPr>
                <w:i/>
                <w:iCs/>
                <w:sz w:val="20"/>
                <w:szCs w:val="20"/>
              </w:rPr>
              <w:t>ISBN 0620265507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46567">
            <w:pPr>
              <w:pStyle w:val="Header"/>
              <w:snapToGrid w:val="0"/>
              <w:rPr>
                <w:sz w:val="20"/>
                <w:szCs w:val="20"/>
              </w:rPr>
            </w:pPr>
            <w:r>
              <w:rPr>
                <w:sz w:val="20"/>
                <w:szCs w:val="20"/>
              </w:rPr>
              <w:t>Outjo, 2000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LEM*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775</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F0C7E">
            <w:pPr>
              <w:pStyle w:val="Header"/>
              <w:snapToGrid w:val="0"/>
              <w:jc w:val="both"/>
              <w:rPr>
                <w:color w:val="003399"/>
                <w:spacing w:val="-5"/>
                <w:sz w:val="20"/>
                <w:szCs w:val="20"/>
              </w:rPr>
            </w:pPr>
            <w:r w:rsidRPr="00344B7A">
              <w:rPr>
                <w:color w:val="003399"/>
                <w:spacing w:val="-5"/>
                <w:sz w:val="20"/>
                <w:szCs w:val="20"/>
              </w:rPr>
              <w:t>L</w:t>
            </w:r>
            <w:r w:rsidRPr="00344B7A">
              <w:rPr>
                <w:smallCaps/>
                <w:color w:val="003399"/>
                <w:spacing w:val="-5"/>
                <w:sz w:val="20"/>
                <w:szCs w:val="20"/>
              </w:rPr>
              <w:t>EMMER</w:t>
            </w:r>
            <w:r w:rsidRPr="00344B7A">
              <w:rPr>
                <w:color w:val="003399"/>
                <w:spacing w:val="-5"/>
                <w:sz w:val="20"/>
                <w:szCs w:val="20"/>
              </w:rPr>
              <w:t>, S.</w:t>
            </w:r>
            <w:r>
              <w:rPr>
                <w:color w:val="003399"/>
                <w:spacing w:val="-5"/>
                <w:sz w:val="20"/>
                <w:szCs w:val="20"/>
              </w:rPr>
              <w:t xml:space="preserve"> </w:t>
            </w:r>
            <w:r w:rsidRPr="00344B7A">
              <w:rPr>
                <w:color w:val="003399"/>
                <w:spacing w:val="-5"/>
                <w:sz w:val="20"/>
                <w:szCs w:val="20"/>
              </w:rPr>
              <w:t xml:space="preserve">R. </w:t>
            </w:r>
          </w:p>
        </w:tc>
        <w:tc>
          <w:tcPr>
            <w:tcW w:w="3402" w:type="dxa"/>
            <w:tcBorders>
              <w:top w:val="single" w:sz="4" w:space="0" w:color="000000"/>
              <w:left w:val="single" w:sz="4" w:space="0" w:color="000000"/>
              <w:bottom w:val="single" w:sz="4" w:space="0" w:color="000000"/>
            </w:tcBorders>
          </w:tcPr>
          <w:p w:rsidR="009D3D53" w:rsidRPr="00344B7A" w:rsidRDefault="009D3D53" w:rsidP="006F23E3">
            <w:pPr>
              <w:pStyle w:val="Header"/>
              <w:snapToGrid w:val="0"/>
              <w:rPr>
                <w:b/>
                <w:bCs/>
                <w:sz w:val="20"/>
                <w:szCs w:val="20"/>
              </w:rPr>
            </w:pPr>
            <w:r w:rsidRPr="00344B7A">
              <w:rPr>
                <w:b/>
                <w:bCs/>
                <w:sz w:val="20"/>
                <w:szCs w:val="20"/>
              </w:rPr>
              <w:t xml:space="preserve">Lemmer - </w:t>
            </w:r>
            <w:r w:rsidRPr="00344B7A">
              <w:rPr>
                <w:b/>
                <w:sz w:val="20"/>
                <w:szCs w:val="20"/>
                <w:lang w:val="af-ZA"/>
              </w:rPr>
              <w:t>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Familia Lemmer</w:t>
            </w:r>
          </w:p>
          <w:p w:rsidR="009D3D53" w:rsidRPr="00344B7A" w:rsidRDefault="009D3D53" w:rsidP="002F35FA">
            <w:pPr>
              <w:pStyle w:val="Header"/>
              <w:snapToGrid w:val="0"/>
              <w:jc w:val="both"/>
              <w:rPr>
                <w:iCs/>
                <w:sz w:val="20"/>
                <w:szCs w:val="20"/>
              </w:rPr>
            </w:pPr>
            <w:r w:rsidRPr="00344B7A">
              <w:rPr>
                <w:iCs/>
                <w:sz w:val="20"/>
                <w:szCs w:val="20"/>
              </w:rPr>
              <w:t>ISBN:   0-620-37501-9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BF0C7E">
            <w:pPr>
              <w:pStyle w:val="Header"/>
              <w:snapToGrid w:val="0"/>
              <w:rPr>
                <w:sz w:val="20"/>
                <w:szCs w:val="20"/>
              </w:rPr>
            </w:pPr>
            <w:r w:rsidRPr="00344B7A">
              <w:rPr>
                <w:sz w:val="20"/>
                <w:szCs w:val="20"/>
              </w:rPr>
              <w:t xml:space="preserve">Benoni, LEMSA, 2009, 2de uitg.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LEM</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1428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B2D7E">
            <w:pPr>
              <w:jc w:val="center"/>
              <w:rPr>
                <w:sz w:val="16"/>
                <w:szCs w:val="16"/>
                <w:lang w:val="af-ZA"/>
              </w:rPr>
            </w:pPr>
            <w:r w:rsidRPr="00344B7A">
              <w:rPr>
                <w:sz w:val="16"/>
                <w:szCs w:val="16"/>
                <w:lang w:val="af-ZA"/>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rPr>
                <w:color w:val="003399"/>
                <w:sz w:val="20"/>
                <w:szCs w:val="20"/>
                <w:lang w:val="af-ZA"/>
              </w:rPr>
            </w:pPr>
            <w:r w:rsidRPr="00344B7A">
              <w:rPr>
                <w:color w:val="003399"/>
                <w:sz w:val="20"/>
                <w:szCs w:val="20"/>
                <w:lang w:val="af-ZA"/>
              </w:rPr>
              <w:t>LEMMER, S. R.</w:t>
            </w:r>
          </w:p>
        </w:tc>
        <w:tc>
          <w:tcPr>
            <w:tcW w:w="3402" w:type="dxa"/>
            <w:tcBorders>
              <w:top w:val="single" w:sz="4" w:space="0" w:color="000000"/>
              <w:left w:val="single" w:sz="4" w:space="0" w:color="000000"/>
              <w:bottom w:val="single" w:sz="4" w:space="0" w:color="000000"/>
            </w:tcBorders>
          </w:tcPr>
          <w:p w:rsidR="009D3D53" w:rsidRPr="00344B7A" w:rsidRDefault="009D3D53" w:rsidP="00CB2D7E">
            <w:pPr>
              <w:pStyle w:val="Header"/>
              <w:snapToGrid w:val="0"/>
              <w:rPr>
                <w:b/>
                <w:sz w:val="20"/>
                <w:szCs w:val="20"/>
                <w:lang w:val="af-ZA"/>
              </w:rPr>
            </w:pPr>
            <w:r w:rsidRPr="00344B7A">
              <w:rPr>
                <w:b/>
                <w:sz w:val="20"/>
                <w:szCs w:val="20"/>
                <w:lang w:val="af-ZA"/>
              </w:rPr>
              <w:t>Lemmer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CB2D7E">
            <w:pPr>
              <w:pStyle w:val="Header"/>
              <w:tabs>
                <w:tab w:val="left" w:pos="165"/>
              </w:tabs>
              <w:snapToGrid w:val="0"/>
              <w:rPr>
                <w:i/>
                <w:sz w:val="20"/>
                <w:szCs w:val="20"/>
                <w:lang w:val="af-ZA"/>
              </w:rPr>
            </w:pPr>
            <w:r w:rsidRPr="00344B7A">
              <w:rPr>
                <w:i/>
                <w:sz w:val="20"/>
                <w:szCs w:val="20"/>
                <w:lang w:val="af-ZA"/>
              </w:rPr>
              <w:t>Familia Lemmer</w:t>
            </w:r>
          </w:p>
          <w:p w:rsidR="009D3D53" w:rsidRPr="00344B7A" w:rsidRDefault="009D3D53" w:rsidP="00CB2D7E">
            <w:pPr>
              <w:pStyle w:val="Header"/>
              <w:tabs>
                <w:tab w:val="left" w:pos="165"/>
              </w:tabs>
              <w:snapToGrid w:val="0"/>
              <w:rPr>
                <w:i/>
                <w:sz w:val="20"/>
                <w:szCs w:val="20"/>
                <w:lang w:val="af-ZA"/>
              </w:rPr>
            </w:pPr>
            <w:r w:rsidRPr="00344B7A">
              <w:rPr>
                <w:i/>
                <w:sz w:val="20"/>
                <w:szCs w:val="20"/>
                <w:lang w:val="af-ZA"/>
              </w:rPr>
              <w:t>ISBN: 0-620-37501-9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B2D7E">
            <w:pPr>
              <w:pStyle w:val="Header"/>
              <w:snapToGrid w:val="0"/>
              <w:rPr>
                <w:sz w:val="20"/>
                <w:szCs w:val="20"/>
                <w:lang w:val="af-ZA"/>
              </w:rPr>
            </w:pPr>
            <w:r w:rsidRPr="00344B7A">
              <w:rPr>
                <w:sz w:val="20"/>
                <w:szCs w:val="20"/>
              </w:rPr>
              <w:t>Benoni, LEMSA, 2009, 2de uitg.</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7425DB" w:rsidRDefault="009D3D53" w:rsidP="002F35FA">
            <w:pPr>
              <w:pStyle w:val="Header"/>
              <w:tabs>
                <w:tab w:val="left" w:pos="165"/>
              </w:tabs>
              <w:snapToGrid w:val="0"/>
              <w:jc w:val="center"/>
              <w:rPr>
                <w:sz w:val="20"/>
                <w:szCs w:val="20"/>
                <w:lang w:val="af-ZA"/>
              </w:rPr>
            </w:pPr>
            <w:r w:rsidRPr="007425DB">
              <w:rPr>
                <w:sz w:val="20"/>
                <w:szCs w:val="20"/>
                <w:lang w:val="af-ZA"/>
              </w:rPr>
              <w:t>LEO*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823</w:t>
            </w:r>
          </w:p>
          <w:p w:rsidR="009D3D53" w:rsidRPr="00344B7A" w:rsidRDefault="009D3D53" w:rsidP="006F23E3">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6F23E3">
            <w:pPr>
              <w:pStyle w:val="Header"/>
              <w:snapToGrid w:val="0"/>
              <w:rPr>
                <w:b/>
                <w:bCs/>
                <w:sz w:val="20"/>
                <w:szCs w:val="20"/>
              </w:rPr>
            </w:pPr>
            <w:r w:rsidRPr="00344B7A">
              <w:rPr>
                <w:b/>
                <w:bCs/>
                <w:sz w:val="20"/>
                <w:szCs w:val="20"/>
              </w:rPr>
              <w:t>Leonard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Leonard-Familie</w:t>
            </w:r>
          </w:p>
          <w:p w:rsidR="009D3D53" w:rsidRPr="00344B7A" w:rsidRDefault="009D3D53" w:rsidP="001E3357">
            <w:pPr>
              <w:pStyle w:val="Header"/>
              <w:snapToGrid w:val="0"/>
              <w:jc w:val="both"/>
              <w:rPr>
                <w:iCs/>
                <w:sz w:val="20"/>
                <w:szCs w:val="20"/>
              </w:rPr>
            </w:pPr>
            <w:r w:rsidRPr="00344B7A">
              <w:rPr>
                <w:i/>
                <w:iCs/>
                <w:color w:val="FF0000"/>
                <w:sz w:val="20"/>
                <w:szCs w:val="20"/>
              </w:rPr>
              <w:t>(Fotokopie)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13BEC">
            <w:pPr>
              <w:pStyle w:val="Header"/>
              <w:snapToGrid w:val="0"/>
              <w:rPr>
                <w:sz w:val="20"/>
                <w:szCs w:val="20"/>
              </w:rPr>
            </w:pPr>
            <w:r w:rsidRPr="00344B7A">
              <w:rPr>
                <w:sz w:val="20"/>
                <w:szCs w:val="20"/>
              </w:rPr>
              <w:t>g.p. 1998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FC2F4A" w:rsidRDefault="009D3D53" w:rsidP="002F35FA">
            <w:pPr>
              <w:pStyle w:val="Header"/>
              <w:tabs>
                <w:tab w:val="left" w:pos="165"/>
              </w:tabs>
              <w:snapToGrid w:val="0"/>
              <w:jc w:val="center"/>
              <w:rPr>
                <w:color w:val="FF0000"/>
                <w:sz w:val="20"/>
                <w:szCs w:val="20"/>
                <w:lang w:val="af-ZA"/>
              </w:rPr>
            </w:pPr>
            <w:r w:rsidRPr="007425DB">
              <w:rPr>
                <w:sz w:val="20"/>
                <w:szCs w:val="20"/>
                <w:lang w:val="af-ZA"/>
              </w:rPr>
              <w:t>LEO*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1273</w:t>
            </w:r>
          </w:p>
          <w:p w:rsidR="009D3D53" w:rsidRPr="00344B7A" w:rsidRDefault="009D3D53" w:rsidP="006F23E3">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F23E3">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84F53">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6F23E3">
            <w:pPr>
              <w:pStyle w:val="Header"/>
              <w:snapToGrid w:val="0"/>
              <w:rPr>
                <w:b/>
                <w:bCs/>
                <w:sz w:val="20"/>
                <w:szCs w:val="20"/>
              </w:rPr>
            </w:pPr>
            <w:r w:rsidRPr="00344B7A">
              <w:rPr>
                <w:b/>
                <w:bCs/>
                <w:sz w:val="20"/>
                <w:szCs w:val="20"/>
              </w:rPr>
              <w:t>Leonard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484F53">
            <w:pPr>
              <w:pStyle w:val="Header"/>
              <w:snapToGrid w:val="0"/>
              <w:jc w:val="both"/>
              <w:rPr>
                <w:i/>
                <w:iCs/>
                <w:sz w:val="20"/>
                <w:szCs w:val="20"/>
              </w:rPr>
            </w:pPr>
            <w:r w:rsidRPr="00344B7A">
              <w:rPr>
                <w:i/>
                <w:iCs/>
                <w:sz w:val="20"/>
                <w:szCs w:val="20"/>
              </w:rPr>
              <w:t>Leonard-Familie</w:t>
            </w:r>
          </w:p>
          <w:p w:rsidR="009D3D53" w:rsidRPr="00344B7A" w:rsidRDefault="009D3D53" w:rsidP="00013BEC">
            <w:pPr>
              <w:pStyle w:val="Header"/>
              <w:snapToGrid w:val="0"/>
              <w:jc w:val="both"/>
              <w:rPr>
                <w:iCs/>
                <w:color w:val="FF0000"/>
                <w:sz w:val="20"/>
                <w:szCs w:val="20"/>
              </w:rPr>
            </w:pPr>
            <w:r w:rsidRPr="00344B7A">
              <w:rPr>
                <w:iCs/>
                <w:color w:val="FF0000"/>
                <w:sz w:val="20"/>
                <w:szCs w:val="20"/>
              </w:rPr>
              <w:t>(Fotokopie, handgeskryf)</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13BEC">
            <w:pPr>
              <w:pStyle w:val="Header"/>
              <w:snapToGrid w:val="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716</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rPr>
                <w:b/>
                <w:sz w:val="20"/>
                <w:szCs w:val="20"/>
              </w:rPr>
            </w:pPr>
            <w:r>
              <w:rPr>
                <w:b/>
                <w:sz w:val="20"/>
                <w:szCs w:val="20"/>
              </w:rPr>
              <w:t>Lerm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75096E">
            <w:pPr>
              <w:pStyle w:val="Header"/>
              <w:spacing w:after="30"/>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Baumann, Bence/Bance, Burger, Church, Clack, Coombs, Craffert, Crafford, Eagleton, Fitzgerald, Fontenel, Gaarkeuken, Grundling, Jankowitz, Labistour, Lerm, Lockhart, Mans, Moolman, Mouton, Pansegrauw, Rheeders, Stulting, Van Wyk, Wocke, Zervas</w:t>
            </w:r>
            <w:r>
              <w:rPr>
                <w:i/>
                <w:iCs/>
                <w:sz w:val="20"/>
                <w:szCs w:val="20"/>
                <w:lang w:val="nl-NL"/>
              </w:rPr>
              <w:t>)</w:t>
            </w:r>
          </w:p>
          <w:p w:rsidR="009D3D53" w:rsidRPr="00344B7A" w:rsidRDefault="009D3D53" w:rsidP="0075096E">
            <w:pPr>
              <w:pStyle w:val="Header"/>
              <w:spacing w:after="30"/>
              <w:jc w:val="both"/>
              <w:rPr>
                <w:i/>
                <w:iCs/>
                <w:sz w:val="20"/>
                <w:szCs w:val="20"/>
                <w:lang w:val="nl-NL"/>
              </w:rPr>
            </w:pPr>
            <w:r w:rsidRPr="00344B7A">
              <w:rPr>
                <w:iCs/>
                <w:sz w:val="20"/>
                <w:szCs w:val="20"/>
                <w:lang w:val="nl-NL"/>
              </w:rPr>
              <w:t xml:space="preserve"> [</w:t>
            </w:r>
            <w:r w:rsidRPr="00344B7A">
              <w:rPr>
                <w:spacing w:val="-2"/>
                <w:sz w:val="20"/>
                <w:szCs w:val="20"/>
              </w:rPr>
              <w:t>GGSA CD 024]</w:t>
            </w:r>
          </w:p>
          <w:p w:rsidR="009D3D53" w:rsidRPr="00344B7A" w:rsidRDefault="009D3D53"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9D3D53" w:rsidRPr="00344B7A" w:rsidRDefault="009D3D53"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rPr>
                <w:sz w:val="20"/>
                <w:lang w:val="af-ZA"/>
              </w:rPr>
            </w:pPr>
            <w:r w:rsidRPr="00344B7A">
              <w:rPr>
                <w:sz w:val="20"/>
                <w:szCs w:val="20"/>
              </w:rPr>
              <w:t xml:space="preserve">GGSA, </w:t>
            </w:r>
            <w:r w:rsidRPr="00344B7A">
              <w:rPr>
                <w:spacing w:val="-2"/>
                <w:sz w:val="20"/>
                <w:szCs w:val="20"/>
              </w:rPr>
              <w:t>2009.</w:t>
            </w:r>
            <w:r w:rsidRPr="00344B7A">
              <w:rPr>
                <w:sz w:val="20"/>
                <w:lang w:val="af-ZA"/>
              </w:rPr>
              <w:t xml:space="preserve"> </w:t>
            </w:r>
          </w:p>
          <w:p w:rsidR="009D3D53" w:rsidRPr="00344B7A" w:rsidRDefault="009D3D53" w:rsidP="005C25B4">
            <w:pPr>
              <w:pStyle w:val="Header"/>
              <w:tabs>
                <w:tab w:val="left" w:pos="583"/>
              </w:tabs>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LES</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827</w:t>
            </w:r>
          </w:p>
          <w:p w:rsidR="009D3D53" w:rsidRPr="00344B7A" w:rsidRDefault="009D3D53" w:rsidP="006F23E3">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F23E3">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L</w:t>
            </w:r>
            <w:r w:rsidRPr="00344B7A">
              <w:rPr>
                <w:smallCaps/>
                <w:color w:val="003399"/>
                <w:spacing w:val="-5"/>
                <w:sz w:val="20"/>
                <w:szCs w:val="20"/>
              </w:rPr>
              <w:t>ESSING</w:t>
            </w:r>
            <w:r w:rsidRPr="00344B7A">
              <w:rPr>
                <w:color w:val="003399"/>
                <w:spacing w:val="-5"/>
                <w:sz w:val="20"/>
                <w:szCs w:val="20"/>
              </w:rPr>
              <w:t xml:space="preserve">, SIMON </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6F23E3">
            <w:pPr>
              <w:pStyle w:val="Header"/>
              <w:snapToGrid w:val="0"/>
              <w:rPr>
                <w:b/>
                <w:bCs/>
                <w:sz w:val="20"/>
                <w:szCs w:val="20"/>
              </w:rPr>
            </w:pPr>
            <w:r w:rsidRPr="00344B7A">
              <w:rPr>
                <w:b/>
                <w:bCs/>
                <w:sz w:val="20"/>
                <w:szCs w:val="20"/>
              </w:rPr>
              <w:t>Lessing - Geslagregister</w:t>
            </w:r>
            <w:r w:rsidRPr="00344B7A">
              <w:rPr>
                <w:b/>
                <w:bCs/>
                <w:sz w:val="20"/>
                <w:szCs w:val="20"/>
              </w:rPr>
              <w:br/>
            </w:r>
          </w:p>
        </w:tc>
        <w:tc>
          <w:tcPr>
            <w:tcW w:w="3685" w:type="dxa"/>
            <w:tcBorders>
              <w:top w:val="single" w:sz="4" w:space="0" w:color="000000"/>
              <w:left w:val="single" w:sz="4" w:space="0" w:color="000000"/>
              <w:bottom w:val="single" w:sz="4" w:space="0" w:color="000000"/>
            </w:tcBorders>
          </w:tcPr>
          <w:p w:rsidR="009D3D53" w:rsidRPr="00344B7A" w:rsidRDefault="009D3D53" w:rsidP="00013BEC">
            <w:pPr>
              <w:pStyle w:val="Header"/>
              <w:snapToGrid w:val="0"/>
              <w:jc w:val="both"/>
              <w:rPr>
                <w:iCs/>
                <w:sz w:val="20"/>
                <w:szCs w:val="20"/>
              </w:rPr>
            </w:pPr>
            <w:r w:rsidRPr="00344B7A">
              <w:rPr>
                <w:i/>
                <w:iCs/>
                <w:sz w:val="20"/>
                <w:szCs w:val="20"/>
              </w:rPr>
              <w:t>Nasate van Johannes Hendrik Lessing (3.12.1849 – 19.6.1901) (Kopie 2)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13BEC">
            <w:pPr>
              <w:pStyle w:val="Header"/>
              <w:snapToGrid w:val="0"/>
              <w:rPr>
                <w:sz w:val="20"/>
                <w:szCs w:val="20"/>
              </w:rPr>
            </w:pPr>
            <w:r w:rsidRPr="00344B7A">
              <w:rPr>
                <w:sz w:val="20"/>
                <w:szCs w:val="20"/>
              </w:rPr>
              <w:t>Pretoria, 2001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z w:val="20"/>
                <w:szCs w:val="20"/>
              </w:rPr>
            </w:pPr>
            <w:r w:rsidRPr="00344B7A">
              <w:rPr>
                <w:sz w:val="20"/>
                <w:szCs w:val="20"/>
              </w:rPr>
              <w:t>LES</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70.</w:t>
            </w:r>
          </w:p>
          <w:p w:rsidR="009D3D53" w:rsidRPr="00344B7A" w:rsidRDefault="009D3D53" w:rsidP="002F35FA">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F0C7E">
            <w:pPr>
              <w:pStyle w:val="Header"/>
              <w:snapToGrid w:val="0"/>
              <w:rPr>
                <w:color w:val="003399"/>
                <w:sz w:val="20"/>
                <w:szCs w:val="20"/>
              </w:rPr>
            </w:pPr>
            <w:r w:rsidRPr="00344B7A">
              <w:rPr>
                <w:color w:val="003399"/>
                <w:sz w:val="20"/>
                <w:szCs w:val="20"/>
              </w:rPr>
              <w:t>L</w:t>
            </w:r>
            <w:r w:rsidRPr="00344B7A">
              <w:rPr>
                <w:smallCaps/>
                <w:color w:val="003399"/>
                <w:sz w:val="20"/>
                <w:szCs w:val="20"/>
              </w:rPr>
              <w:t>ESSING,</w:t>
            </w:r>
            <w:r w:rsidRPr="00344B7A">
              <w:rPr>
                <w:color w:val="003399"/>
                <w:sz w:val="20"/>
                <w:szCs w:val="20"/>
              </w:rPr>
              <w:t xml:space="preserve"> SIMON &amp;</w:t>
            </w:r>
            <w:r w:rsidRPr="00344B7A">
              <w:rPr>
                <w:color w:val="003399"/>
                <w:sz w:val="20"/>
                <w:szCs w:val="20"/>
              </w:rPr>
              <w:br/>
              <w:t>L</w:t>
            </w:r>
            <w:r w:rsidRPr="00344B7A">
              <w:rPr>
                <w:smallCaps/>
                <w:color w:val="003399"/>
                <w:sz w:val="20"/>
                <w:szCs w:val="20"/>
              </w:rPr>
              <w:t>essing,</w:t>
            </w:r>
            <w:r w:rsidRPr="00344B7A">
              <w:rPr>
                <w:color w:val="003399"/>
                <w:sz w:val="20"/>
                <w:szCs w:val="20"/>
              </w:rPr>
              <w:t xml:space="preserve"> J.C. </w:t>
            </w:r>
          </w:p>
        </w:tc>
        <w:tc>
          <w:tcPr>
            <w:tcW w:w="3402" w:type="dxa"/>
            <w:tcBorders>
              <w:top w:val="single" w:sz="4" w:space="0" w:color="000000"/>
              <w:left w:val="single" w:sz="4" w:space="0" w:color="000000"/>
              <w:bottom w:val="single" w:sz="4" w:space="0" w:color="000000"/>
            </w:tcBorders>
          </w:tcPr>
          <w:p w:rsidR="009D3D53" w:rsidRPr="00344B7A" w:rsidRDefault="009D3D53" w:rsidP="006F23E3">
            <w:pPr>
              <w:pStyle w:val="Header"/>
              <w:snapToGrid w:val="0"/>
              <w:rPr>
                <w:b/>
                <w:bCs/>
                <w:sz w:val="20"/>
                <w:szCs w:val="20"/>
              </w:rPr>
            </w:pPr>
            <w:r w:rsidRPr="00344B7A">
              <w:rPr>
                <w:b/>
                <w:bCs/>
                <w:sz w:val="20"/>
                <w:szCs w:val="20"/>
              </w:rPr>
              <w:t>Lessing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6F23E3">
            <w:pPr>
              <w:pStyle w:val="Header"/>
              <w:snapToGrid w:val="0"/>
              <w:jc w:val="both"/>
              <w:rPr>
                <w:sz w:val="20"/>
                <w:szCs w:val="20"/>
              </w:rPr>
            </w:pPr>
            <w:r w:rsidRPr="00344B7A">
              <w:rPr>
                <w:i/>
                <w:iCs/>
                <w:sz w:val="20"/>
                <w:szCs w:val="20"/>
                <w:lang w:val="nl-NL"/>
              </w:rPr>
              <w:t>Nasate van Johannes Hendrik Lessing (3.12.1849 – 19.6.1901).</w:t>
            </w:r>
            <w:r w:rsidRPr="00344B7A">
              <w:rPr>
                <w:i/>
                <w:iCs/>
                <w:sz w:val="20"/>
                <w:szCs w:val="20"/>
              </w:rPr>
              <w:t xml:space="preserve"> (Kopie 1)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11269">
            <w:pPr>
              <w:pStyle w:val="Header"/>
              <w:snapToGrid w:val="0"/>
              <w:spacing w:after="120"/>
              <w:rPr>
                <w:sz w:val="20"/>
                <w:szCs w:val="20"/>
              </w:rPr>
            </w:pPr>
            <w:r w:rsidRPr="00344B7A">
              <w:rPr>
                <w:sz w:val="20"/>
                <w:szCs w:val="20"/>
              </w:rPr>
              <w:t>Pretoria,  2001.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E22646">
            <w:pPr>
              <w:suppressAutoHyphens w:val="0"/>
              <w:spacing w:before="0" w:after="0"/>
              <w:jc w:val="center"/>
              <w:rPr>
                <w:sz w:val="20"/>
                <w:szCs w:val="20"/>
                <w:lang w:val="af-ZA"/>
              </w:rPr>
            </w:pPr>
            <w:r>
              <w:rPr>
                <w:sz w:val="20"/>
                <w:szCs w:val="20"/>
                <w:lang w:val="af-ZA"/>
              </w:rPr>
              <w:t>LEV</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E22646">
            <w:pPr>
              <w:pStyle w:val="Header"/>
              <w:tabs>
                <w:tab w:val="left" w:pos="165"/>
              </w:tabs>
              <w:snapToGrid w:val="0"/>
              <w:jc w:val="center"/>
              <w:rPr>
                <w:sz w:val="20"/>
                <w:szCs w:val="20"/>
                <w:lang w:val="af-ZA"/>
              </w:rPr>
            </w:pPr>
            <w:r>
              <w:rPr>
                <w:sz w:val="20"/>
                <w:szCs w:val="20"/>
                <w:lang w:val="af-ZA"/>
              </w:rPr>
              <w:t>1847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2264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22646">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E22646">
            <w:pPr>
              <w:pStyle w:val="Header"/>
              <w:snapToGrid w:val="0"/>
              <w:spacing w:before="100"/>
              <w:jc w:val="center"/>
              <w:rPr>
                <w:sz w:val="16"/>
                <w:szCs w:val="16"/>
                <w:lang w:val="af-ZA"/>
              </w:rPr>
            </w:pPr>
            <w:r>
              <w:rPr>
                <w:sz w:val="16"/>
                <w:szCs w:val="16"/>
                <w:lang w:val="af-ZA"/>
              </w:rPr>
              <w:t>2016-8-22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E22646">
            <w:pPr>
              <w:pStyle w:val="Header"/>
              <w:snapToGrid w:val="0"/>
              <w:rPr>
                <w:color w:val="003399"/>
                <w:spacing w:val="-5"/>
                <w:sz w:val="20"/>
                <w:szCs w:val="20"/>
              </w:rPr>
            </w:pPr>
            <w:r>
              <w:rPr>
                <w:color w:val="003399"/>
                <w:spacing w:val="-5"/>
                <w:sz w:val="20"/>
                <w:szCs w:val="20"/>
              </w:rPr>
              <w:t>TREVORROW, VAL</w:t>
            </w:r>
          </w:p>
        </w:tc>
        <w:tc>
          <w:tcPr>
            <w:tcW w:w="3402" w:type="dxa"/>
            <w:tcBorders>
              <w:top w:val="single" w:sz="4" w:space="0" w:color="000000"/>
              <w:left w:val="single" w:sz="4" w:space="0" w:color="000000"/>
              <w:bottom w:val="single" w:sz="4" w:space="0" w:color="000000"/>
            </w:tcBorders>
          </w:tcPr>
          <w:p w:rsidR="009D3D53" w:rsidRDefault="009D3D53" w:rsidP="00E22646">
            <w:pPr>
              <w:pStyle w:val="Header"/>
              <w:snapToGrid w:val="0"/>
              <w:rPr>
                <w:b/>
                <w:bCs/>
                <w:sz w:val="20"/>
                <w:szCs w:val="20"/>
              </w:rPr>
            </w:pPr>
            <w:r>
              <w:rPr>
                <w:b/>
                <w:bCs/>
                <w:sz w:val="20"/>
                <w:szCs w:val="20"/>
              </w:rPr>
              <w:t>Levey - Familiegeskiedenis</w:t>
            </w:r>
          </w:p>
        </w:tc>
        <w:tc>
          <w:tcPr>
            <w:tcW w:w="3685" w:type="dxa"/>
            <w:tcBorders>
              <w:top w:val="single" w:sz="4" w:space="0" w:color="000000"/>
              <w:left w:val="single" w:sz="4" w:space="0" w:color="000000"/>
              <w:bottom w:val="single" w:sz="4" w:space="0" w:color="000000"/>
            </w:tcBorders>
          </w:tcPr>
          <w:p w:rsidR="009D3D53" w:rsidRDefault="009D3D53" w:rsidP="00E22646">
            <w:pPr>
              <w:spacing w:before="100" w:beforeAutospacing="1" w:after="100" w:afterAutospacing="1"/>
              <w:rPr>
                <w:i/>
                <w:sz w:val="20"/>
                <w:szCs w:val="20"/>
              </w:rPr>
            </w:pPr>
            <w:r>
              <w:rPr>
                <w:i/>
                <w:sz w:val="20"/>
                <w:szCs w:val="20"/>
              </w:rPr>
              <w:t>Levy family tree + Name index</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22646">
            <w:pPr>
              <w:pStyle w:val="Header"/>
              <w:snapToGrid w:val="0"/>
              <w:rPr>
                <w:sz w:val="20"/>
                <w:szCs w:val="20"/>
              </w:rPr>
            </w:pPr>
            <w:r>
              <w:rPr>
                <w:sz w:val="20"/>
                <w:szCs w:val="20"/>
              </w:rPr>
              <w:t>Port Elizabeth, 2007</w:t>
            </w:r>
          </w:p>
          <w:p w:rsidR="009D3D53" w:rsidRDefault="009D3D53" w:rsidP="00E22646">
            <w:pPr>
              <w:pStyle w:val="Header"/>
              <w:snapToGrid w:val="0"/>
              <w:rPr>
                <w:sz w:val="20"/>
                <w:szCs w:val="20"/>
              </w:rPr>
            </w:pPr>
            <w:r>
              <w:rPr>
                <w:sz w:val="20"/>
                <w:szCs w:val="20"/>
              </w:rPr>
              <w:t>R60-00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9F7FBE">
            <w:pPr>
              <w:pStyle w:val="Header"/>
              <w:snapToGrid w:val="0"/>
              <w:jc w:val="center"/>
              <w:rPr>
                <w:spacing w:val="-7"/>
                <w:sz w:val="20"/>
                <w:szCs w:val="20"/>
              </w:rPr>
            </w:pPr>
            <w:r>
              <w:rPr>
                <w:spacing w:val="-7"/>
                <w:sz w:val="20"/>
                <w:szCs w:val="20"/>
              </w:rPr>
              <w:t>AG/WHI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53098">
            <w:pPr>
              <w:pStyle w:val="Header"/>
              <w:snapToGrid w:val="0"/>
              <w:jc w:val="center"/>
              <w:rPr>
                <w:spacing w:val="-7"/>
                <w:sz w:val="20"/>
                <w:szCs w:val="20"/>
              </w:rPr>
            </w:pPr>
            <w:r>
              <w:rPr>
                <w:spacing w:val="-7"/>
                <w:sz w:val="20"/>
                <w:szCs w:val="20"/>
              </w:rPr>
              <w:t>1576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53098">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53098">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3098">
            <w:pPr>
              <w:pStyle w:val="Header"/>
              <w:snapToGrid w:val="0"/>
              <w:jc w:val="both"/>
              <w:rPr>
                <w:color w:val="003399"/>
                <w:sz w:val="18"/>
                <w:szCs w:val="18"/>
                <w:lang w:val="de-DE"/>
              </w:rPr>
            </w:pPr>
            <w:r>
              <w:rPr>
                <w:color w:val="003399"/>
                <w:sz w:val="18"/>
                <w:szCs w:val="18"/>
                <w:lang w:val="de-DE"/>
              </w:rPr>
              <w:t>WHITEMAN, A. M.</w:t>
            </w:r>
          </w:p>
        </w:tc>
        <w:tc>
          <w:tcPr>
            <w:tcW w:w="3402" w:type="dxa"/>
            <w:tcBorders>
              <w:top w:val="single" w:sz="4" w:space="0" w:color="000000"/>
              <w:left w:val="single" w:sz="4" w:space="0" w:color="000000"/>
              <w:bottom w:val="single" w:sz="4" w:space="0" w:color="000000"/>
            </w:tcBorders>
          </w:tcPr>
          <w:p w:rsidR="009D3D53" w:rsidRDefault="009D3D53" w:rsidP="00953098">
            <w:pPr>
              <w:pStyle w:val="Header"/>
              <w:snapToGrid w:val="0"/>
              <w:rPr>
                <w:iCs/>
                <w:spacing w:val="-3"/>
                <w:sz w:val="20"/>
                <w:szCs w:val="20"/>
                <w:lang w:val="de-DE"/>
              </w:rPr>
            </w:pPr>
            <w:r>
              <w:rPr>
                <w:b/>
                <w:bCs/>
                <w:color w:val="000000"/>
                <w:sz w:val="20"/>
                <w:szCs w:val="20"/>
                <w:lang w:eastAsia="en-ZA"/>
              </w:rPr>
              <w:t>Lewis</w:t>
            </w:r>
            <w:r w:rsidRPr="00870B71">
              <w:rPr>
                <w:b/>
                <w:bCs/>
                <w:color w:val="000000"/>
                <w:sz w:val="20"/>
                <w:szCs w:val="20"/>
                <w:lang w:eastAsia="en-ZA"/>
              </w:rPr>
              <w:t xml:space="preserve"> - Familieregister - Melaatsheid</w:t>
            </w:r>
          </w:p>
        </w:tc>
        <w:tc>
          <w:tcPr>
            <w:tcW w:w="3685" w:type="dxa"/>
            <w:tcBorders>
              <w:top w:val="single" w:sz="4" w:space="0" w:color="000000"/>
              <w:left w:val="single" w:sz="4" w:space="0" w:color="000000"/>
              <w:bottom w:val="single" w:sz="4" w:space="0" w:color="000000"/>
            </w:tcBorders>
          </w:tcPr>
          <w:p w:rsidR="009D3D53" w:rsidRPr="008D0E5E" w:rsidRDefault="009D3D53" w:rsidP="00953098">
            <w:pPr>
              <w:pStyle w:val="Header"/>
              <w:snapToGrid w:val="0"/>
              <w:jc w:val="both"/>
              <w:rPr>
                <w:i/>
                <w:iCs/>
                <w:spacing w:val="-3"/>
                <w:sz w:val="20"/>
                <w:szCs w:val="20"/>
                <w:lang w:val="de-DE"/>
              </w:rPr>
            </w:pPr>
            <w:r w:rsidRPr="00870B71">
              <w:rPr>
                <w:i/>
                <w:iCs/>
                <w:color w:val="000000"/>
                <w:sz w:val="20"/>
                <w:szCs w:val="20"/>
                <w:lang w:eastAsia="en-ZA"/>
              </w:rPr>
              <w:t>Family trees of patients at the Leper Institition of Pretoria (Badenhorst, Boshoff, Brits, Els, Erasmus, Grobler, Kok, Lewis, Nel, Retief, Rousseau, Roux, Snyman, Theunissen, Van der Merwe, Van Niekerk, Van Tonder, Venter, Von Brandis)</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pStyle w:val="Header"/>
              <w:snapToGrid w:val="0"/>
              <w:rPr>
                <w:sz w:val="20"/>
                <w:szCs w:val="20"/>
              </w:rPr>
            </w:pPr>
            <w:r>
              <w:rPr>
                <w:sz w:val="20"/>
                <w:szCs w:val="20"/>
              </w:rPr>
              <w:t>1927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712F6">
            <w:pPr>
              <w:pStyle w:val="Header"/>
              <w:snapToGrid w:val="0"/>
              <w:jc w:val="center"/>
              <w:rPr>
                <w:spacing w:val="-7"/>
                <w:sz w:val="20"/>
                <w:szCs w:val="20"/>
              </w:rPr>
            </w:pPr>
            <w:r w:rsidRPr="00344B7A">
              <w:rPr>
                <w:spacing w:val="-7"/>
                <w:sz w:val="20"/>
                <w:szCs w:val="20"/>
              </w:rPr>
              <w:t>CD</w:t>
            </w:r>
            <w:r>
              <w:rPr>
                <w:spacing w:val="-7"/>
                <w:sz w:val="20"/>
                <w:szCs w:val="20"/>
              </w:rPr>
              <w:t>/Lidmate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712F6">
            <w:pPr>
              <w:pStyle w:val="Header"/>
              <w:snapToGrid w:val="0"/>
              <w:jc w:val="center"/>
              <w:rPr>
                <w:spacing w:val="-7"/>
                <w:sz w:val="20"/>
                <w:szCs w:val="20"/>
              </w:rPr>
            </w:pPr>
            <w:r w:rsidRPr="00344B7A">
              <w:rPr>
                <w:spacing w:val="-7"/>
                <w:sz w:val="20"/>
                <w:szCs w:val="20"/>
              </w:rPr>
              <w:t>1547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712F6">
            <w:pPr>
              <w:pStyle w:val="Header"/>
              <w:snapToGrid w:val="0"/>
              <w:spacing w:before="100"/>
              <w:jc w:val="center"/>
              <w:rPr>
                <w:spacing w:val="-7"/>
                <w:sz w:val="18"/>
                <w:szCs w:val="18"/>
              </w:rPr>
            </w:pPr>
            <w:r w:rsidRPr="00344B7A">
              <w:rPr>
                <w:spacing w:val="-7"/>
                <w:sz w:val="18"/>
                <w:szCs w:val="18"/>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712F6">
            <w:pPr>
              <w:pStyle w:val="Header"/>
              <w:snapToGrid w:val="0"/>
              <w:spacing w:before="100"/>
              <w:jc w:val="center"/>
              <w:rPr>
                <w:sz w:val="16"/>
                <w:szCs w:val="16"/>
              </w:rPr>
            </w:pPr>
            <w:r w:rsidRPr="00344B7A">
              <w:rPr>
                <w:sz w:val="16"/>
                <w:szCs w:val="16"/>
              </w:rPr>
              <w:t>T Maree</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712F6">
            <w:pPr>
              <w:pStyle w:val="Header"/>
              <w:snapToGrid w:val="0"/>
              <w:spacing w:before="100"/>
              <w:jc w:val="center"/>
              <w:rPr>
                <w:sz w:val="16"/>
                <w:szCs w:val="16"/>
              </w:rPr>
            </w:pPr>
            <w:r w:rsidRPr="00344B7A">
              <w:rPr>
                <w:sz w:val="16"/>
                <w:szCs w:val="16"/>
              </w:rPr>
              <w:t>2013-04-15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97874">
            <w:pPr>
              <w:pStyle w:val="Header"/>
              <w:snapToGrid w:val="0"/>
              <w:rPr>
                <w:color w:val="003399"/>
                <w:sz w:val="20"/>
                <w:szCs w:val="20"/>
                <w:lang w:val="de-DE"/>
              </w:rPr>
            </w:pPr>
            <w:r w:rsidRPr="00344B7A">
              <w:rPr>
                <w:smallCaps/>
                <w:color w:val="003399"/>
                <w:sz w:val="18"/>
                <w:szCs w:val="18"/>
                <w:lang w:val="af-ZA"/>
              </w:rPr>
              <w:t>HERSELMAN, JOHAN C</w:t>
            </w:r>
          </w:p>
        </w:tc>
        <w:tc>
          <w:tcPr>
            <w:tcW w:w="3402" w:type="dxa"/>
            <w:tcBorders>
              <w:top w:val="single" w:sz="4" w:space="0" w:color="000000"/>
              <w:left w:val="single" w:sz="4" w:space="0" w:color="000000"/>
              <w:bottom w:val="single" w:sz="4" w:space="0" w:color="000000"/>
            </w:tcBorders>
          </w:tcPr>
          <w:p w:rsidR="009D3D53" w:rsidRPr="00344B7A" w:rsidRDefault="009D3D53" w:rsidP="009712F6">
            <w:pPr>
              <w:pStyle w:val="Header"/>
              <w:snapToGrid w:val="0"/>
              <w:rPr>
                <w:b/>
                <w:iCs/>
                <w:spacing w:val="-3"/>
                <w:sz w:val="20"/>
                <w:szCs w:val="20"/>
                <w:lang w:val="de-DE"/>
              </w:rPr>
            </w:pPr>
            <w:r w:rsidRPr="00344B7A">
              <w:rPr>
                <w:b/>
                <w:iCs/>
                <w:spacing w:val="-3"/>
                <w:sz w:val="20"/>
                <w:szCs w:val="20"/>
                <w:lang w:val="de-DE"/>
              </w:rPr>
              <w:t>Lidmate - NG Kerk - Jansenville</w:t>
            </w:r>
          </w:p>
        </w:tc>
        <w:tc>
          <w:tcPr>
            <w:tcW w:w="3685" w:type="dxa"/>
            <w:tcBorders>
              <w:top w:val="single" w:sz="4" w:space="0" w:color="000000"/>
              <w:left w:val="single" w:sz="4" w:space="0" w:color="000000"/>
              <w:bottom w:val="single" w:sz="4" w:space="0" w:color="000000"/>
            </w:tcBorders>
          </w:tcPr>
          <w:p w:rsidR="009D3D53" w:rsidRPr="00344B7A" w:rsidRDefault="009D3D53" w:rsidP="009712F6">
            <w:pPr>
              <w:pStyle w:val="Header"/>
              <w:snapToGrid w:val="0"/>
              <w:jc w:val="both"/>
              <w:rPr>
                <w:i/>
                <w:iCs/>
                <w:spacing w:val="-3"/>
                <w:sz w:val="20"/>
                <w:szCs w:val="20"/>
                <w:lang w:val="de-DE"/>
              </w:rPr>
            </w:pPr>
            <w:r w:rsidRPr="00344B7A">
              <w:rPr>
                <w:i/>
                <w:iCs/>
                <w:spacing w:val="-3"/>
                <w:sz w:val="20"/>
                <w:szCs w:val="20"/>
                <w:lang w:val="de-DE"/>
              </w:rPr>
              <w:t>Jansenville N G Gemeente doopregisters, 1879-1967 en lidmaatregisters 1883-1930</w:t>
            </w:r>
          </w:p>
          <w:p w:rsidR="009D3D53" w:rsidRPr="00344B7A" w:rsidRDefault="009D3D53" w:rsidP="009712F6">
            <w:pPr>
              <w:pStyle w:val="Header"/>
              <w:snapToGrid w:val="0"/>
              <w:jc w:val="both"/>
              <w:rPr>
                <w:i/>
                <w:iCs/>
                <w:spacing w:val="-3"/>
                <w:sz w:val="20"/>
                <w:szCs w:val="20"/>
                <w:lang w:val="de-DE"/>
              </w:rPr>
            </w:pPr>
            <w:r w:rsidRPr="00344B7A">
              <w:rPr>
                <w:i/>
                <w:iCs/>
                <w:color w:val="7030A0"/>
                <w:spacing w:val="-3"/>
                <w:sz w:val="20"/>
                <w:szCs w:val="20"/>
                <w:lang w:val="de-DE"/>
              </w:rPr>
              <w:t>(CD Publikasie 223)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712F6">
            <w:pPr>
              <w:pStyle w:val="Header"/>
              <w:snapToGrid w:val="0"/>
              <w:rPr>
                <w:sz w:val="20"/>
                <w:szCs w:val="20"/>
              </w:rPr>
            </w:pPr>
            <w:r w:rsidRPr="00344B7A">
              <w:rPr>
                <w:sz w:val="20"/>
                <w:szCs w:val="20"/>
              </w:rPr>
              <w:t>2011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13D0F">
            <w:pPr>
              <w:pStyle w:val="Header"/>
              <w:tabs>
                <w:tab w:val="left" w:pos="165"/>
              </w:tabs>
              <w:snapToGrid w:val="0"/>
              <w:jc w:val="center"/>
              <w:rPr>
                <w:smallCaps/>
                <w:sz w:val="20"/>
                <w:szCs w:val="20"/>
              </w:rPr>
            </w:pPr>
            <w:r w:rsidRPr="00344B7A">
              <w:rPr>
                <w:smallCaps/>
                <w:sz w:val="20"/>
                <w:szCs w:val="20"/>
              </w:rPr>
              <w:t>NED*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13D0F">
            <w:pPr>
              <w:pStyle w:val="Header"/>
              <w:tabs>
                <w:tab w:val="left" w:pos="165"/>
              </w:tabs>
              <w:snapToGrid w:val="0"/>
              <w:jc w:val="center"/>
              <w:rPr>
                <w:smallCaps/>
                <w:sz w:val="20"/>
                <w:szCs w:val="20"/>
              </w:rPr>
            </w:pPr>
            <w:r w:rsidRPr="00344B7A">
              <w:rPr>
                <w:smallCaps/>
                <w:sz w:val="20"/>
                <w:szCs w:val="20"/>
              </w:rPr>
              <w:t>354.</w:t>
            </w:r>
            <w:r w:rsidRPr="00344B7A">
              <w:rPr>
                <w:smallCaps/>
                <w:sz w:val="20"/>
                <w:szCs w:val="20"/>
              </w:rPr>
              <w:br/>
            </w:r>
          </w:p>
          <w:p w:rsidR="009D3D53" w:rsidRPr="00344B7A" w:rsidRDefault="009D3D53" w:rsidP="00B13D0F">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13D0F">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13D0F">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13D0F">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13D0F">
            <w:pPr>
              <w:pStyle w:val="Header"/>
              <w:snapToGrid w:val="0"/>
              <w:rPr>
                <w:sz w:val="20"/>
                <w:szCs w:val="20"/>
                <w:lang w:val="af-ZA"/>
              </w:rPr>
            </w:pPr>
            <w:r w:rsidRPr="00344B7A">
              <w:rPr>
                <w:smallCaps/>
                <w:color w:val="003399"/>
                <w:spacing w:val="-7"/>
                <w:sz w:val="20"/>
                <w:szCs w:val="20"/>
              </w:rPr>
              <w:t>STAATSARGIEFDIENS.</w:t>
            </w:r>
          </w:p>
          <w:p w:rsidR="009D3D53" w:rsidRPr="00344B7A" w:rsidRDefault="009D3D53" w:rsidP="00B13D0F">
            <w:pPr>
              <w:pStyle w:val="Header"/>
              <w:snapToGrid w:val="0"/>
              <w:rPr>
                <w:color w:val="002060"/>
                <w:spacing w:val="-7"/>
                <w:sz w:val="20"/>
                <w:szCs w:val="20"/>
              </w:rPr>
            </w:pPr>
            <w:r w:rsidRPr="00344B7A">
              <w:rPr>
                <w:color w:val="002060"/>
                <w:sz w:val="20"/>
                <w:szCs w:val="20"/>
                <w:lang w:val="af-ZA"/>
              </w:rPr>
              <w:t>TRANSVAALSE ARGIEF-BEWAARPLEK</w:t>
            </w:r>
          </w:p>
        </w:tc>
        <w:tc>
          <w:tcPr>
            <w:tcW w:w="3402" w:type="dxa"/>
            <w:tcBorders>
              <w:top w:val="single" w:sz="4" w:space="0" w:color="000000"/>
              <w:left w:val="single" w:sz="4" w:space="0" w:color="000000"/>
              <w:bottom w:val="single" w:sz="4" w:space="0" w:color="000000"/>
            </w:tcBorders>
          </w:tcPr>
          <w:p w:rsidR="009D3D53" w:rsidRPr="00344B7A" w:rsidRDefault="009D3D53" w:rsidP="00B13D0F">
            <w:pPr>
              <w:pStyle w:val="Header"/>
              <w:snapToGrid w:val="0"/>
              <w:spacing w:after="30"/>
              <w:rPr>
                <w:b/>
                <w:bCs/>
                <w:sz w:val="20"/>
                <w:szCs w:val="20"/>
                <w:lang w:val="de-DE"/>
              </w:rPr>
            </w:pPr>
            <w:r>
              <w:rPr>
                <w:b/>
                <w:bCs/>
                <w:sz w:val="20"/>
                <w:szCs w:val="20"/>
              </w:rPr>
              <w:t>Lidmate - N</w:t>
            </w:r>
            <w:r w:rsidRPr="00344B7A">
              <w:rPr>
                <w:b/>
                <w:bCs/>
                <w:sz w:val="20"/>
                <w:szCs w:val="20"/>
              </w:rPr>
              <w:t xml:space="preserve">G Kerk </w:t>
            </w:r>
            <w:r w:rsidRPr="00344B7A">
              <w:rPr>
                <w:b/>
                <w:bCs/>
                <w:sz w:val="20"/>
                <w:szCs w:val="20"/>
                <w:lang w:val="de-DE"/>
              </w:rPr>
              <w:t>- Kaapkolonie</w:t>
            </w:r>
          </w:p>
          <w:p w:rsidR="009D3D53" w:rsidRPr="00344B7A" w:rsidRDefault="009D3D53" w:rsidP="00B13D0F">
            <w:pPr>
              <w:pStyle w:val="Header"/>
              <w:spacing w:after="30"/>
              <w:rPr>
                <w:b/>
                <w:bCs/>
                <w:sz w:val="20"/>
                <w:szCs w:val="20"/>
                <w:lang w:val="de-DE"/>
              </w:rPr>
            </w:pPr>
          </w:p>
        </w:tc>
        <w:tc>
          <w:tcPr>
            <w:tcW w:w="3685" w:type="dxa"/>
            <w:tcBorders>
              <w:top w:val="single" w:sz="4" w:space="0" w:color="000000"/>
              <w:left w:val="single" w:sz="4" w:space="0" w:color="000000"/>
              <w:bottom w:val="single" w:sz="4" w:space="0" w:color="000000"/>
            </w:tcBorders>
          </w:tcPr>
          <w:p w:rsidR="009D3D53" w:rsidRPr="00344B7A" w:rsidRDefault="009D3D53" w:rsidP="00B13D0F">
            <w:pPr>
              <w:pStyle w:val="Header"/>
              <w:jc w:val="both"/>
              <w:rPr>
                <w:i/>
                <w:sz w:val="20"/>
                <w:szCs w:val="20"/>
                <w:lang w:val="af-ZA"/>
              </w:rPr>
            </w:pPr>
            <w:r w:rsidRPr="00344B7A">
              <w:rPr>
                <w:i/>
                <w:spacing w:val="-4"/>
                <w:sz w:val="20"/>
                <w:szCs w:val="20"/>
                <w:lang w:val="af-ZA"/>
              </w:rPr>
              <w:t>Fotokopieë van Kerkregisters verkry</w:t>
            </w:r>
            <w:r w:rsidRPr="00344B7A">
              <w:rPr>
                <w:i/>
                <w:sz w:val="20"/>
                <w:szCs w:val="20"/>
                <w:lang w:val="af-ZA"/>
              </w:rPr>
              <w:t xml:space="preserve"> van die N.G. Kerkargief, Kaapstad. (Gemeentes: Albanie, Beaufort-Wes, Bredasdorp, Paarl, Caledon, Clanwilliam, Colesberg, Cradock, Durbanville, George, Glen Lyndon, Graaff-Reinet, Kaapstad, Riversdale, Somerset-Oos, Somerset-Wes, Stellenbosch, Swartland, Swellendam, Tulbagh, Uitenhage, Wellington, Worcester, Wynberg)</w:t>
            </w:r>
          </w:p>
          <w:p w:rsidR="009D3D53" w:rsidRPr="00344B7A" w:rsidRDefault="009D3D53" w:rsidP="00B13D0F">
            <w:pPr>
              <w:pStyle w:val="Header"/>
              <w:jc w:val="both"/>
              <w:rPr>
                <w:sz w:val="20"/>
                <w:szCs w:val="20"/>
                <w:lang w:val="af-ZA"/>
              </w:rPr>
            </w:pPr>
            <w:r w:rsidRPr="00344B7A">
              <w:rPr>
                <w:sz w:val="20"/>
                <w:szCs w:val="20"/>
                <w:lang w:val="af-ZA"/>
              </w:rPr>
              <w:t>ISBN:   0 7970 0693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B13D0F">
            <w:pPr>
              <w:pStyle w:val="Header"/>
              <w:snapToGrid w:val="0"/>
              <w:rPr>
                <w:sz w:val="20"/>
                <w:lang w:val="af-ZA"/>
              </w:rPr>
            </w:pPr>
            <w:r w:rsidRPr="00344B7A">
              <w:rPr>
                <w:sz w:val="20"/>
                <w:lang w:val="af-ZA"/>
              </w:rPr>
              <w:t>Pretoria, Staatsargiefdiens, 1976.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E957B3" w:rsidRDefault="009D3D53" w:rsidP="003C29E0">
            <w:pPr>
              <w:pStyle w:val="Header"/>
              <w:tabs>
                <w:tab w:val="left" w:pos="165"/>
              </w:tabs>
              <w:snapToGrid w:val="0"/>
              <w:jc w:val="center"/>
              <w:rPr>
                <w:sz w:val="18"/>
                <w:szCs w:val="18"/>
                <w:lang w:val="af-ZA"/>
              </w:rPr>
            </w:pPr>
            <w:r w:rsidRPr="00E957B3">
              <w:rPr>
                <w:sz w:val="18"/>
                <w:szCs w:val="18"/>
                <w:lang w:val="af-ZA"/>
              </w:rPr>
              <w:t>CD</w:t>
            </w:r>
            <w:r>
              <w:rPr>
                <w:sz w:val="18"/>
                <w:szCs w:val="18"/>
                <w:lang w:val="af-ZA"/>
              </w:rPr>
              <w:t>/Lidmate*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C29E0">
            <w:pPr>
              <w:pStyle w:val="Header"/>
              <w:tabs>
                <w:tab w:val="left" w:pos="165"/>
              </w:tabs>
              <w:snapToGrid w:val="0"/>
              <w:jc w:val="center"/>
              <w:rPr>
                <w:smallCaps/>
                <w:sz w:val="18"/>
                <w:szCs w:val="18"/>
                <w:lang w:val="af-ZA"/>
              </w:rPr>
            </w:pPr>
            <w:r w:rsidRPr="00344B7A">
              <w:rPr>
                <w:sz w:val="20"/>
                <w:szCs w:val="20"/>
                <w:lang w:val="af-ZA"/>
              </w:rPr>
              <w:t>283.</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3C29E0">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3C29E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3C29E0">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C29E0">
            <w:pPr>
              <w:pStyle w:val="Header"/>
              <w:snapToGrid w:val="0"/>
              <w:rPr>
                <w:color w:val="003399"/>
                <w:sz w:val="20"/>
                <w:szCs w:val="20"/>
                <w:lang w:val="af-ZA"/>
              </w:rPr>
            </w:pPr>
            <w:r w:rsidRPr="00344B7A">
              <w:rPr>
                <w:smallCaps/>
                <w:color w:val="003399"/>
                <w:sz w:val="20"/>
                <w:szCs w:val="20"/>
                <w:lang w:val="af-ZA"/>
              </w:rPr>
              <w:t xml:space="preserve">SWANEPOEL, </w:t>
            </w:r>
            <w:r w:rsidRPr="00344B7A">
              <w:rPr>
                <w:color w:val="003399"/>
                <w:sz w:val="20"/>
                <w:szCs w:val="20"/>
                <w:lang w:val="af-ZA"/>
              </w:rPr>
              <w:t>ROSA</w:t>
            </w:r>
            <w:r w:rsidRPr="00344B7A">
              <w:rPr>
                <w:smallCaps/>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E67459">
            <w:pPr>
              <w:pStyle w:val="Header"/>
              <w:snapToGrid w:val="0"/>
              <w:rPr>
                <w:b/>
                <w:bCs/>
                <w:sz w:val="20"/>
                <w:szCs w:val="20"/>
                <w:lang w:val="af-ZA"/>
              </w:rPr>
            </w:pPr>
            <w:r>
              <w:rPr>
                <w:b/>
                <w:bCs/>
                <w:sz w:val="20"/>
                <w:szCs w:val="20"/>
              </w:rPr>
              <w:t xml:space="preserve">Lidmate - </w:t>
            </w:r>
            <w:r w:rsidRPr="00344B7A">
              <w:rPr>
                <w:b/>
                <w:bCs/>
                <w:sz w:val="20"/>
                <w:szCs w:val="20"/>
              </w:rPr>
              <w:t>N</w:t>
            </w:r>
            <w:r>
              <w:rPr>
                <w:b/>
                <w:bCs/>
                <w:sz w:val="20"/>
                <w:szCs w:val="20"/>
              </w:rPr>
              <w:t>H</w:t>
            </w:r>
            <w:r w:rsidRPr="00344B7A">
              <w:rPr>
                <w:b/>
                <w:bCs/>
                <w:sz w:val="20"/>
                <w:szCs w:val="20"/>
              </w:rPr>
              <w:t xml:space="preserve"> Kerk </w:t>
            </w:r>
            <w:r w:rsidRPr="00344B7A">
              <w:rPr>
                <w:b/>
                <w:bCs/>
                <w:sz w:val="20"/>
                <w:szCs w:val="20"/>
                <w:lang w:val="af-ZA"/>
              </w:rPr>
              <w:t xml:space="preserve">- </w:t>
            </w:r>
            <w:r>
              <w:rPr>
                <w:b/>
                <w:bCs/>
                <w:sz w:val="20"/>
                <w:szCs w:val="20"/>
                <w:lang w:val="af-ZA"/>
              </w:rPr>
              <w:t>Pretoria</w:t>
            </w:r>
          </w:p>
        </w:tc>
        <w:tc>
          <w:tcPr>
            <w:tcW w:w="3685" w:type="dxa"/>
            <w:tcBorders>
              <w:top w:val="single" w:sz="4" w:space="0" w:color="000000"/>
              <w:left w:val="single" w:sz="4" w:space="0" w:color="000000"/>
              <w:bottom w:val="single" w:sz="4" w:space="0" w:color="000000"/>
            </w:tcBorders>
          </w:tcPr>
          <w:p w:rsidR="009D3D53" w:rsidRPr="00344B7A" w:rsidRDefault="009D3D53" w:rsidP="003C29E0">
            <w:pPr>
              <w:pStyle w:val="Header"/>
              <w:snapToGrid w:val="0"/>
              <w:spacing w:after="30"/>
              <w:rPr>
                <w:i/>
                <w:sz w:val="20"/>
                <w:szCs w:val="20"/>
                <w:lang w:val="af-ZA"/>
              </w:rPr>
            </w:pPr>
            <w:r w:rsidRPr="00344B7A">
              <w:rPr>
                <w:i/>
                <w:sz w:val="20"/>
                <w:szCs w:val="20"/>
                <w:lang w:val="af-ZA"/>
              </w:rPr>
              <w:t>Hervormde Kerk, Registers: Pretoria – Lidmate, Pretoria – Huwelike 1884-1889.</w:t>
            </w:r>
          </w:p>
          <w:p w:rsidR="009D3D53" w:rsidRPr="00344B7A" w:rsidRDefault="009D3D53" w:rsidP="003C29E0">
            <w:pPr>
              <w:pStyle w:val="Header"/>
              <w:jc w:val="both"/>
              <w:rPr>
                <w:color w:val="7030A0"/>
                <w:sz w:val="20"/>
                <w:szCs w:val="20"/>
              </w:rPr>
            </w:pPr>
            <w:r w:rsidRPr="00344B7A">
              <w:rPr>
                <w:iCs/>
                <w:color w:val="7030A0"/>
                <w:sz w:val="20"/>
                <w:szCs w:val="20"/>
                <w:lang w:val="af-ZA"/>
              </w:rPr>
              <w:t>(</w:t>
            </w:r>
            <w:r w:rsidRPr="00344B7A">
              <w:rPr>
                <w:color w:val="7030A0"/>
                <w:sz w:val="20"/>
                <w:szCs w:val="20"/>
                <w:lang w:val="af-ZA"/>
              </w:rPr>
              <w:t>CD-publikasie 35)</w:t>
            </w:r>
            <w:r w:rsidRPr="00344B7A">
              <w:rPr>
                <w:i/>
                <w:iCs/>
                <w:color w:val="7030A0"/>
                <w:sz w:val="20"/>
                <w:szCs w:val="20"/>
                <w:lang w:val="af-ZA"/>
              </w:rPr>
              <w:t>.</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C29E0">
            <w:pPr>
              <w:pStyle w:val="Header"/>
              <w:snapToGrid w:val="0"/>
              <w:rPr>
                <w:sz w:val="20"/>
                <w:szCs w:val="20"/>
                <w:lang w:val="af-ZA"/>
              </w:rPr>
            </w:pPr>
            <w:r w:rsidRPr="00344B7A">
              <w:rPr>
                <w:sz w:val="20"/>
                <w:szCs w:val="20"/>
                <w:lang w:val="af-ZA"/>
              </w:rPr>
              <w:t>Pretoria, 2006.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LIE</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802</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4178D">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C</w:t>
            </w:r>
            <w:r w:rsidRPr="00344B7A">
              <w:rPr>
                <w:color w:val="003399"/>
                <w:spacing w:val="-5"/>
                <w:sz w:val="20"/>
                <w:szCs w:val="20"/>
              </w:rPr>
              <w:t>M</w:t>
            </w:r>
            <w:r w:rsidRPr="00344B7A">
              <w:rPr>
                <w:smallCaps/>
                <w:color w:val="003399"/>
                <w:spacing w:val="-5"/>
                <w:sz w:val="20"/>
                <w:szCs w:val="20"/>
              </w:rPr>
              <w:t>AGH</w:t>
            </w:r>
            <w:r w:rsidRPr="00344B7A">
              <w:rPr>
                <w:color w:val="003399"/>
                <w:spacing w:val="-5"/>
                <w:sz w:val="20"/>
                <w:szCs w:val="20"/>
              </w:rPr>
              <w:t>, PATRICIA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Liesching - Bydrae tot Medisyne</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Three Lieschings, Their Times and Contribution to Cape Medicine 1800 – 1843</w:t>
            </w:r>
          </w:p>
          <w:p w:rsidR="009D3D53" w:rsidRPr="00344B7A" w:rsidRDefault="009D3D53" w:rsidP="002F35FA">
            <w:pPr>
              <w:pStyle w:val="Header"/>
              <w:snapToGrid w:val="0"/>
              <w:jc w:val="both"/>
              <w:rPr>
                <w:iCs/>
                <w:sz w:val="20"/>
                <w:szCs w:val="20"/>
              </w:rPr>
            </w:pPr>
            <w:r w:rsidRPr="00344B7A">
              <w:rPr>
                <w:iCs/>
                <w:sz w:val="20"/>
                <w:szCs w:val="20"/>
              </w:rPr>
              <w:t>ISBN:   0-620-16407-7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 xml:space="preserve">Cape Town, Society for the History of Pharmacy in SA, </w:t>
            </w:r>
          </w:p>
          <w:p w:rsidR="009D3D53" w:rsidRPr="00344B7A" w:rsidRDefault="009D3D53" w:rsidP="002F35FA">
            <w:pPr>
              <w:pStyle w:val="Header"/>
              <w:snapToGrid w:val="0"/>
              <w:rPr>
                <w:sz w:val="20"/>
                <w:szCs w:val="20"/>
              </w:rPr>
            </w:pPr>
            <w:r w:rsidRPr="00344B7A">
              <w:rPr>
                <w:sz w:val="20"/>
                <w:szCs w:val="20"/>
              </w:rPr>
              <w:t>1992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FC2F4A" w:rsidRDefault="009D3D53" w:rsidP="002F35FA">
            <w:pPr>
              <w:pStyle w:val="Header"/>
              <w:tabs>
                <w:tab w:val="left" w:pos="165"/>
              </w:tabs>
              <w:snapToGrid w:val="0"/>
              <w:jc w:val="center"/>
              <w:rPr>
                <w:color w:val="FF0000"/>
                <w:sz w:val="20"/>
                <w:szCs w:val="20"/>
                <w:lang w:val="af-ZA"/>
              </w:rPr>
            </w:pPr>
            <w:r w:rsidRPr="007425DB">
              <w:rPr>
                <w:sz w:val="20"/>
                <w:szCs w:val="20"/>
                <w:lang w:val="af-ZA"/>
              </w:rPr>
              <w:t>LIE*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826</w:t>
            </w:r>
          </w:p>
          <w:p w:rsidR="009D3D53" w:rsidRPr="00344B7A" w:rsidRDefault="009D3D53" w:rsidP="009A5E98">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471001">
            <w:pPr>
              <w:pStyle w:val="Header"/>
              <w:snapToGrid w:val="0"/>
              <w:rPr>
                <w:b/>
                <w:bCs/>
                <w:sz w:val="20"/>
                <w:szCs w:val="20"/>
              </w:rPr>
            </w:pPr>
            <w:r w:rsidRPr="00344B7A">
              <w:rPr>
                <w:b/>
                <w:bCs/>
                <w:sz w:val="20"/>
                <w:szCs w:val="20"/>
              </w:rPr>
              <w:t>Liesching - Familiegeskiedenis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013BEC">
            <w:pPr>
              <w:pStyle w:val="Header"/>
              <w:snapToGrid w:val="0"/>
              <w:jc w:val="both"/>
              <w:rPr>
                <w:i/>
                <w:iCs/>
                <w:sz w:val="20"/>
                <w:szCs w:val="20"/>
              </w:rPr>
            </w:pPr>
            <w:r w:rsidRPr="00344B7A">
              <w:rPr>
                <w:i/>
                <w:iCs/>
                <w:sz w:val="20"/>
                <w:szCs w:val="20"/>
              </w:rPr>
              <w:t>Genealogical information about the Liesching family and its descendants</w:t>
            </w:r>
          </w:p>
          <w:p w:rsidR="009D3D53" w:rsidRPr="00344B7A" w:rsidRDefault="009D3D53" w:rsidP="007B4867">
            <w:pPr>
              <w:pStyle w:val="Header"/>
              <w:snapToGrid w:val="0"/>
              <w:jc w:val="both"/>
              <w:rPr>
                <w:iCs/>
                <w:color w:val="FF0000"/>
                <w:sz w:val="20"/>
                <w:szCs w:val="20"/>
              </w:rPr>
            </w:pPr>
            <w:r w:rsidRPr="00344B7A">
              <w:rPr>
                <w:i/>
                <w:iCs/>
                <w:color w:val="FF0000"/>
                <w:sz w:val="20"/>
                <w:szCs w:val="20"/>
              </w:rPr>
              <w:t xml:space="preserve">Fotokopie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13BEC">
            <w:pPr>
              <w:pStyle w:val="Header"/>
              <w:snapToGrid w:val="0"/>
              <w:rPr>
                <w:sz w:val="20"/>
                <w:szCs w:val="20"/>
              </w:rPr>
            </w:pPr>
            <w:r w:rsidRPr="00344B7A">
              <w:rPr>
                <w:sz w:val="20"/>
                <w:szCs w:val="20"/>
              </w:rPr>
              <w:t>1987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7425DB" w:rsidRDefault="009D3D53" w:rsidP="002F35FA">
            <w:pPr>
              <w:pStyle w:val="Header"/>
              <w:tabs>
                <w:tab w:val="left" w:pos="165"/>
              </w:tabs>
              <w:snapToGrid w:val="0"/>
              <w:jc w:val="center"/>
              <w:rPr>
                <w:sz w:val="20"/>
                <w:szCs w:val="20"/>
                <w:lang w:val="af-ZA"/>
              </w:rPr>
            </w:pPr>
            <w:r w:rsidRPr="007425DB">
              <w:rPr>
                <w:sz w:val="20"/>
                <w:szCs w:val="20"/>
                <w:lang w:val="af-ZA"/>
              </w:rPr>
              <w:t>LIE*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970</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C</w:t>
            </w:r>
            <w:r w:rsidRPr="00344B7A">
              <w:rPr>
                <w:color w:val="003399"/>
                <w:spacing w:val="-5"/>
                <w:sz w:val="20"/>
                <w:szCs w:val="20"/>
              </w:rPr>
              <w:t>M</w:t>
            </w:r>
            <w:r w:rsidRPr="00344B7A">
              <w:rPr>
                <w:smallCaps/>
                <w:color w:val="003399"/>
                <w:spacing w:val="-5"/>
                <w:sz w:val="20"/>
                <w:szCs w:val="20"/>
              </w:rPr>
              <w:t>AGH</w:t>
            </w:r>
            <w:r w:rsidRPr="00344B7A">
              <w:rPr>
                <w:color w:val="003399"/>
                <w:spacing w:val="-5"/>
                <w:sz w:val="20"/>
                <w:szCs w:val="20"/>
              </w:rPr>
              <w:t>, KATHLEEN</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Liesching - Familiegeskiedenis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84BEE">
            <w:pPr>
              <w:pStyle w:val="Header"/>
              <w:snapToGrid w:val="0"/>
              <w:jc w:val="both"/>
              <w:rPr>
                <w:iCs/>
                <w:sz w:val="20"/>
                <w:szCs w:val="20"/>
              </w:rPr>
            </w:pPr>
            <w:r w:rsidRPr="00344B7A">
              <w:rPr>
                <w:i/>
                <w:iCs/>
                <w:sz w:val="20"/>
                <w:szCs w:val="20"/>
              </w:rPr>
              <w:t>Dinner of Herbs: being the memoirs of Kathleen McMagh (nee Liesching)</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13BEC">
            <w:pPr>
              <w:pStyle w:val="Header"/>
              <w:snapToGrid w:val="0"/>
              <w:rPr>
                <w:sz w:val="20"/>
                <w:szCs w:val="20"/>
              </w:rPr>
            </w:pPr>
            <w:r w:rsidRPr="00344B7A">
              <w:rPr>
                <w:sz w:val="20"/>
                <w:szCs w:val="20"/>
              </w:rPr>
              <w:t>Kaapstad, Purnell, 1968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FC2F4A" w:rsidRDefault="009D3D53" w:rsidP="002F35FA">
            <w:pPr>
              <w:pStyle w:val="Header"/>
              <w:tabs>
                <w:tab w:val="left" w:pos="165"/>
              </w:tabs>
              <w:snapToGrid w:val="0"/>
              <w:jc w:val="center"/>
              <w:rPr>
                <w:color w:val="FF0000"/>
                <w:sz w:val="20"/>
                <w:szCs w:val="20"/>
                <w:lang w:val="af-ZA"/>
              </w:rPr>
            </w:pPr>
            <w:r w:rsidRPr="00344B7A">
              <w:rPr>
                <w:sz w:val="20"/>
                <w:szCs w:val="20"/>
                <w:lang w:val="af-ZA"/>
              </w:rPr>
              <w:t>LIN*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456.</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4"/>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30"/>
              <w:rPr>
                <w:b/>
                <w:sz w:val="20"/>
                <w:szCs w:val="20"/>
                <w:lang w:val="nl-NL"/>
              </w:rPr>
            </w:pPr>
            <w:r w:rsidRPr="00344B7A">
              <w:rPr>
                <w:b/>
                <w:sz w:val="20"/>
                <w:szCs w:val="20"/>
                <w:lang w:val="en-GB"/>
              </w:rPr>
              <w:t>Linde</w:t>
            </w:r>
            <w:r w:rsidRPr="00344B7A">
              <w:rPr>
                <w:b/>
                <w:sz w:val="20"/>
                <w:szCs w:val="20"/>
                <w:lang w:val="nl-NL"/>
              </w:rPr>
              <w:t xml:space="preserve"> - Geslagregister</w:t>
            </w:r>
          </w:p>
          <w:p w:rsidR="009D3D53" w:rsidRPr="00344B7A" w:rsidRDefault="009D3D53" w:rsidP="002F35FA">
            <w:pPr>
              <w:pStyle w:val="Header"/>
              <w:rPr>
                <w:b/>
                <w:sz w:val="20"/>
                <w:szCs w:val="20"/>
                <w:lang w:val="en-GB"/>
              </w:rPr>
            </w:pPr>
          </w:p>
        </w:tc>
        <w:tc>
          <w:tcPr>
            <w:tcW w:w="3685" w:type="dxa"/>
            <w:tcBorders>
              <w:top w:val="single" w:sz="4" w:space="0" w:color="000000"/>
              <w:left w:val="single" w:sz="4" w:space="0" w:color="000000"/>
              <w:bottom w:val="single" w:sz="4" w:space="0" w:color="000000"/>
            </w:tcBorders>
          </w:tcPr>
          <w:p w:rsidR="009D3D53" w:rsidRPr="00344B7A" w:rsidRDefault="009D3D53" w:rsidP="00013BEC">
            <w:pPr>
              <w:pStyle w:val="Header"/>
              <w:tabs>
                <w:tab w:val="left" w:pos="480"/>
                <w:tab w:val="left" w:pos="960"/>
              </w:tabs>
              <w:snapToGrid w:val="0"/>
              <w:rPr>
                <w:i/>
                <w:sz w:val="20"/>
                <w:szCs w:val="20"/>
                <w:lang w:val="en-GB"/>
              </w:rPr>
            </w:pPr>
            <w:r w:rsidRPr="00344B7A">
              <w:rPr>
                <w:i/>
                <w:sz w:val="20"/>
                <w:szCs w:val="20"/>
                <w:lang w:val="en-GB"/>
              </w:rPr>
              <w:t>Descendants of Hans Jurgen (Linden) Linde, 1730-1775.</w:t>
            </w:r>
          </w:p>
          <w:p w:rsidR="009D3D53" w:rsidRPr="00344B7A" w:rsidRDefault="009D3D53" w:rsidP="00EA556F">
            <w:pPr>
              <w:pStyle w:val="Header"/>
              <w:tabs>
                <w:tab w:val="left" w:pos="480"/>
                <w:tab w:val="left" w:pos="960"/>
              </w:tabs>
              <w:rPr>
                <w:i/>
                <w:sz w:val="20"/>
                <w:szCs w:val="20"/>
                <w:lang w:val="en-GB"/>
              </w:rPr>
            </w:pPr>
            <w:r w:rsidRPr="00344B7A">
              <w:rPr>
                <w:color w:val="FF0000"/>
                <w:sz w:val="20"/>
                <w:szCs w:val="20"/>
                <w:lang w:val="en-GB"/>
              </w:rPr>
              <w:t>Ongepubliseerde manuskrip</w:t>
            </w:r>
            <w:r w:rsidRPr="00344B7A">
              <w:rPr>
                <w:i/>
                <w:sz w:val="20"/>
                <w:szCs w:val="20"/>
                <w:lang w:val="en-GB"/>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6080C">
            <w:pPr>
              <w:pStyle w:val="Header"/>
              <w:tabs>
                <w:tab w:val="left" w:pos="0"/>
                <w:tab w:val="left" w:pos="651"/>
              </w:tabs>
              <w:snapToGrid w:val="0"/>
              <w:rPr>
                <w:sz w:val="20"/>
                <w:szCs w:val="20"/>
                <w:lang w:val="af-ZA"/>
              </w:rPr>
            </w:pPr>
            <w:r w:rsidRPr="00344B7A">
              <w:rPr>
                <w:sz w:val="20"/>
                <w:szCs w:val="20"/>
                <w:lang w:val="af-ZA"/>
              </w:rPr>
              <w:t xml:space="preserve">Pretoria,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LIN*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796</w:t>
            </w:r>
          </w:p>
          <w:p w:rsidR="009D3D53" w:rsidRPr="00344B7A" w:rsidRDefault="009D3D53" w:rsidP="009A5E98">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L</w:t>
            </w:r>
            <w:r w:rsidRPr="00344B7A">
              <w:rPr>
                <w:smallCaps/>
                <w:color w:val="003399"/>
                <w:spacing w:val="-5"/>
                <w:sz w:val="20"/>
                <w:szCs w:val="20"/>
              </w:rPr>
              <w:t>inde</w:t>
            </w:r>
            <w:r w:rsidRPr="00344B7A">
              <w:rPr>
                <w:color w:val="003399"/>
                <w:spacing w:val="-5"/>
                <w:sz w:val="20"/>
                <w:szCs w:val="20"/>
              </w:rPr>
              <w:t>, J.</w:t>
            </w:r>
            <w:r>
              <w:rPr>
                <w:color w:val="003399"/>
                <w:spacing w:val="-5"/>
                <w:sz w:val="20"/>
                <w:szCs w:val="20"/>
              </w:rPr>
              <w:t xml:space="preserve"> </w:t>
            </w:r>
            <w:r w:rsidRPr="00344B7A">
              <w:rPr>
                <w:color w:val="003399"/>
                <w:spacing w:val="-5"/>
                <w:sz w:val="20"/>
                <w:szCs w:val="20"/>
              </w:rPr>
              <w:t>C.</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Linde - Geslagregister</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013BEC">
            <w:pPr>
              <w:pStyle w:val="Header"/>
              <w:snapToGrid w:val="0"/>
              <w:jc w:val="both"/>
              <w:rPr>
                <w:iCs/>
                <w:sz w:val="20"/>
                <w:szCs w:val="20"/>
              </w:rPr>
            </w:pPr>
            <w:r w:rsidRPr="00344B7A">
              <w:rPr>
                <w:i/>
                <w:iCs/>
                <w:sz w:val="20"/>
                <w:szCs w:val="20"/>
              </w:rPr>
              <w:t>Geslagsregister van Georg Fredrik Linde, Vrystaatse Stamvader + Indeks</w:t>
            </w:r>
            <w:r>
              <w:rPr>
                <w:i/>
                <w:iCs/>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13BEC">
            <w:pPr>
              <w:pStyle w:val="Header"/>
              <w:snapToGrid w:val="0"/>
              <w:rPr>
                <w:sz w:val="20"/>
                <w:szCs w:val="20"/>
              </w:rPr>
            </w:pPr>
            <w:r w:rsidRPr="00344B7A">
              <w:rPr>
                <w:sz w:val="20"/>
                <w:szCs w:val="20"/>
              </w:rPr>
              <w:t>Johannesburg, 1980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957C20">
            <w:pPr>
              <w:pStyle w:val="Header"/>
              <w:tabs>
                <w:tab w:val="left" w:pos="165"/>
              </w:tabs>
              <w:snapToGrid w:val="0"/>
              <w:jc w:val="center"/>
              <w:rPr>
                <w:sz w:val="20"/>
                <w:szCs w:val="20"/>
                <w:lang w:val="af-ZA"/>
              </w:rPr>
            </w:pPr>
            <w:r>
              <w:rPr>
                <w:sz w:val="20"/>
                <w:szCs w:val="20"/>
                <w:lang w:val="af-ZA"/>
              </w:rPr>
              <w:t>LIN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57C20">
            <w:pPr>
              <w:pStyle w:val="Header"/>
              <w:tabs>
                <w:tab w:val="left" w:pos="165"/>
              </w:tabs>
              <w:snapToGrid w:val="0"/>
              <w:jc w:val="center"/>
              <w:rPr>
                <w:sz w:val="20"/>
                <w:szCs w:val="20"/>
                <w:lang w:val="af-ZA"/>
              </w:rPr>
            </w:pPr>
            <w:r>
              <w:rPr>
                <w:sz w:val="20"/>
                <w:szCs w:val="20"/>
                <w:lang w:val="af-ZA"/>
              </w:rPr>
              <w:t>1808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57C20">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57C2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57C20">
            <w:pPr>
              <w:pStyle w:val="Header"/>
              <w:snapToGrid w:val="0"/>
              <w:spacing w:before="100"/>
              <w:jc w:val="center"/>
              <w:rPr>
                <w:sz w:val="16"/>
                <w:szCs w:val="16"/>
                <w:lang w:val="af-ZA"/>
              </w:rPr>
            </w:pPr>
            <w:r>
              <w:rPr>
                <w:sz w:val="16"/>
                <w:szCs w:val="16"/>
                <w:lang w:val="af-ZA"/>
              </w:rPr>
              <w:t>2016-02-18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57C20">
            <w:pPr>
              <w:pStyle w:val="Header"/>
              <w:snapToGrid w:val="0"/>
              <w:jc w:val="both"/>
              <w:rPr>
                <w:color w:val="003399"/>
                <w:spacing w:val="-5"/>
                <w:sz w:val="20"/>
                <w:szCs w:val="20"/>
              </w:rPr>
            </w:pPr>
            <w:r w:rsidRPr="00344B7A">
              <w:rPr>
                <w:color w:val="003399"/>
                <w:spacing w:val="-5"/>
                <w:sz w:val="20"/>
                <w:szCs w:val="20"/>
              </w:rPr>
              <w:t>L</w:t>
            </w:r>
            <w:r w:rsidRPr="00344B7A">
              <w:rPr>
                <w:smallCaps/>
                <w:color w:val="003399"/>
                <w:spacing w:val="-5"/>
                <w:sz w:val="20"/>
                <w:szCs w:val="20"/>
              </w:rPr>
              <w:t>inde</w:t>
            </w:r>
            <w:r w:rsidRPr="00344B7A">
              <w:rPr>
                <w:color w:val="003399"/>
                <w:spacing w:val="-5"/>
                <w:sz w:val="20"/>
                <w:szCs w:val="20"/>
              </w:rPr>
              <w:t>, J.</w:t>
            </w:r>
            <w:r>
              <w:rPr>
                <w:color w:val="003399"/>
                <w:spacing w:val="-5"/>
                <w:sz w:val="20"/>
                <w:szCs w:val="20"/>
              </w:rPr>
              <w:t xml:space="preserve"> </w:t>
            </w:r>
            <w:r w:rsidRPr="00344B7A">
              <w:rPr>
                <w:color w:val="003399"/>
                <w:spacing w:val="-5"/>
                <w:sz w:val="20"/>
                <w:szCs w:val="20"/>
              </w:rPr>
              <w:t>C.</w:t>
            </w:r>
          </w:p>
        </w:tc>
        <w:tc>
          <w:tcPr>
            <w:tcW w:w="3402" w:type="dxa"/>
            <w:tcBorders>
              <w:top w:val="single" w:sz="4" w:space="0" w:color="000000"/>
              <w:left w:val="single" w:sz="4" w:space="0" w:color="000000"/>
              <w:bottom w:val="single" w:sz="4" w:space="0" w:color="000000"/>
            </w:tcBorders>
          </w:tcPr>
          <w:p w:rsidR="009D3D53" w:rsidRPr="00344B7A" w:rsidRDefault="009D3D53" w:rsidP="00957C20">
            <w:pPr>
              <w:pStyle w:val="Header"/>
              <w:snapToGrid w:val="0"/>
              <w:rPr>
                <w:b/>
                <w:bCs/>
                <w:sz w:val="20"/>
                <w:szCs w:val="20"/>
              </w:rPr>
            </w:pPr>
            <w:r w:rsidRPr="00344B7A">
              <w:rPr>
                <w:b/>
                <w:bCs/>
                <w:sz w:val="20"/>
                <w:szCs w:val="20"/>
              </w:rPr>
              <w:t>Linde - Geslagregister</w:t>
            </w:r>
          </w:p>
          <w:p w:rsidR="009D3D53" w:rsidRPr="00344B7A" w:rsidRDefault="009D3D53" w:rsidP="00957C20">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Default="009D3D53" w:rsidP="00957C20">
            <w:pPr>
              <w:pStyle w:val="Header"/>
              <w:snapToGrid w:val="0"/>
              <w:jc w:val="both"/>
              <w:rPr>
                <w:i/>
                <w:iCs/>
                <w:sz w:val="20"/>
                <w:szCs w:val="20"/>
              </w:rPr>
            </w:pPr>
            <w:r w:rsidRPr="00344B7A">
              <w:rPr>
                <w:i/>
                <w:iCs/>
                <w:sz w:val="20"/>
                <w:szCs w:val="20"/>
              </w:rPr>
              <w:t>Geslagsregister van Georg Fredrik Linde, Vrystaatse Stamvader + Indeks</w:t>
            </w:r>
            <w:r>
              <w:rPr>
                <w:i/>
                <w:iCs/>
                <w:sz w:val="20"/>
                <w:szCs w:val="20"/>
              </w:rPr>
              <w:t xml:space="preserve"> </w:t>
            </w:r>
          </w:p>
          <w:p w:rsidR="009D3D53" w:rsidRPr="00344B7A" w:rsidRDefault="009D3D53" w:rsidP="00957C20">
            <w:pPr>
              <w:pStyle w:val="Header"/>
              <w:snapToGrid w:val="0"/>
              <w:jc w:val="both"/>
              <w:rPr>
                <w:iCs/>
                <w:sz w:val="20"/>
                <w:szCs w:val="20"/>
              </w:rPr>
            </w:pPr>
            <w:r>
              <w:rPr>
                <w:i/>
                <w:iCs/>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57C20">
            <w:pPr>
              <w:pStyle w:val="Header"/>
              <w:snapToGrid w:val="0"/>
              <w:rPr>
                <w:sz w:val="20"/>
                <w:szCs w:val="20"/>
              </w:rPr>
            </w:pPr>
            <w:r w:rsidRPr="00344B7A">
              <w:rPr>
                <w:sz w:val="20"/>
                <w:szCs w:val="20"/>
              </w:rPr>
              <w:t>Johannesburg, 1980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LIN</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799</w:t>
            </w:r>
          </w:p>
          <w:p w:rsidR="009D3D53" w:rsidRPr="00344B7A" w:rsidRDefault="009D3D53" w:rsidP="009A5E98">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L</w:t>
            </w:r>
            <w:r w:rsidRPr="00344B7A">
              <w:rPr>
                <w:smallCaps/>
                <w:color w:val="003399"/>
                <w:spacing w:val="-5"/>
                <w:sz w:val="20"/>
                <w:szCs w:val="20"/>
              </w:rPr>
              <w:t>inde</w:t>
            </w:r>
            <w:r w:rsidRPr="00344B7A">
              <w:rPr>
                <w:color w:val="003399"/>
                <w:spacing w:val="-5"/>
                <w:sz w:val="20"/>
                <w:szCs w:val="20"/>
              </w:rPr>
              <w:t>, J.</w:t>
            </w:r>
            <w:r>
              <w:rPr>
                <w:color w:val="003399"/>
                <w:spacing w:val="-5"/>
                <w:sz w:val="20"/>
                <w:szCs w:val="20"/>
              </w:rPr>
              <w:t xml:space="preserve"> </w:t>
            </w:r>
            <w:r w:rsidRPr="00344B7A">
              <w:rPr>
                <w:color w:val="003399"/>
                <w:spacing w:val="-5"/>
                <w:sz w:val="20"/>
                <w:szCs w:val="20"/>
              </w:rPr>
              <w:t>C.</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Linde - Geslagregister</w:t>
            </w:r>
          </w:p>
          <w:p w:rsidR="009D3D53" w:rsidRPr="00344B7A" w:rsidRDefault="009D3D53" w:rsidP="002F35FA">
            <w:pPr>
              <w:pStyle w:val="Header"/>
              <w:snapToGrid w:val="0"/>
              <w:rPr>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Geslagsregister van Hans Jürgen Linde, Stamvader van Suid-Afrikaanse Lindes</w:t>
            </w:r>
          </w:p>
          <w:p w:rsidR="009D3D53" w:rsidRPr="00344B7A" w:rsidRDefault="009D3D53" w:rsidP="002F35FA">
            <w:pPr>
              <w:pStyle w:val="Header"/>
              <w:snapToGrid w:val="0"/>
              <w:jc w:val="both"/>
              <w:rPr>
                <w:iCs/>
                <w:sz w:val="20"/>
                <w:szCs w:val="20"/>
              </w:rPr>
            </w:pPr>
            <w:r w:rsidRPr="00344B7A">
              <w:rPr>
                <w:iCs/>
                <w:sz w:val="20"/>
                <w:szCs w:val="20"/>
              </w:rPr>
              <w:t xml:space="preserve"> ISBN:   0 620 07618 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13BEC">
            <w:pPr>
              <w:pStyle w:val="Header"/>
              <w:snapToGrid w:val="0"/>
              <w:rPr>
                <w:sz w:val="20"/>
                <w:szCs w:val="20"/>
              </w:rPr>
            </w:pPr>
            <w:r w:rsidRPr="00344B7A">
              <w:rPr>
                <w:sz w:val="20"/>
                <w:szCs w:val="20"/>
              </w:rPr>
              <w:t>Johannesburg, 1984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F656BC">
            <w:pPr>
              <w:pStyle w:val="Header"/>
              <w:tabs>
                <w:tab w:val="left" w:pos="165"/>
              </w:tabs>
              <w:snapToGrid w:val="0"/>
              <w:jc w:val="center"/>
              <w:rPr>
                <w:color w:val="FF0000"/>
                <w:sz w:val="20"/>
                <w:szCs w:val="20"/>
                <w:lang w:val="af-ZA"/>
              </w:rPr>
            </w:pPr>
            <w:r>
              <w:rPr>
                <w:sz w:val="20"/>
                <w:szCs w:val="20"/>
                <w:lang w:val="af-ZA"/>
              </w:rPr>
              <w:t>VAN dM</w:t>
            </w:r>
            <w:r w:rsidRPr="00344B7A">
              <w:rPr>
                <w:sz w:val="20"/>
                <w:szCs w:val="20"/>
                <w:lang w:val="af-ZA"/>
              </w:rPr>
              <w:t xml:space="preserve"> *</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656BC">
            <w:pPr>
              <w:pStyle w:val="Header"/>
              <w:tabs>
                <w:tab w:val="left" w:pos="165"/>
              </w:tabs>
              <w:snapToGrid w:val="0"/>
              <w:jc w:val="center"/>
              <w:rPr>
                <w:sz w:val="20"/>
                <w:szCs w:val="20"/>
                <w:lang w:val="af-ZA"/>
              </w:rPr>
            </w:pPr>
            <w:r w:rsidRPr="00344B7A">
              <w:rPr>
                <w:sz w:val="20"/>
                <w:szCs w:val="20"/>
                <w:lang w:val="af-ZA"/>
              </w:rPr>
              <w:t>882</w:t>
            </w:r>
          </w:p>
          <w:p w:rsidR="009D3D53" w:rsidRPr="00344B7A" w:rsidRDefault="009D3D53" w:rsidP="00F656B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56BC">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56BC">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56BC">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656BC">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 xml:space="preserve">an der </w:t>
            </w:r>
            <w:r w:rsidRPr="00344B7A">
              <w:rPr>
                <w:color w:val="003399"/>
                <w:spacing w:val="-5"/>
                <w:sz w:val="20"/>
                <w:szCs w:val="20"/>
              </w:rPr>
              <w:t>M</w:t>
            </w:r>
            <w:r w:rsidRPr="00344B7A">
              <w:rPr>
                <w:smallCaps/>
                <w:color w:val="003399"/>
                <w:spacing w:val="-5"/>
                <w:sz w:val="20"/>
                <w:szCs w:val="20"/>
              </w:rPr>
              <w:t>erwe</w:t>
            </w:r>
            <w:r w:rsidRPr="00344B7A">
              <w:rPr>
                <w:color w:val="003399"/>
                <w:spacing w:val="-5"/>
                <w:sz w:val="20"/>
                <w:szCs w:val="20"/>
              </w:rPr>
              <w:t>, W.</w:t>
            </w:r>
            <w:r>
              <w:rPr>
                <w:color w:val="003399"/>
                <w:spacing w:val="-5"/>
                <w:sz w:val="20"/>
                <w:szCs w:val="20"/>
              </w:rPr>
              <w:t xml:space="preserve"> </w:t>
            </w:r>
            <w:r w:rsidRPr="00344B7A">
              <w:rPr>
                <w:color w:val="003399"/>
                <w:spacing w:val="-5"/>
                <w:sz w:val="20"/>
                <w:szCs w:val="20"/>
              </w:rPr>
              <w:t>P.</w:t>
            </w:r>
          </w:p>
        </w:tc>
        <w:tc>
          <w:tcPr>
            <w:tcW w:w="3402" w:type="dxa"/>
            <w:tcBorders>
              <w:top w:val="single" w:sz="4" w:space="0" w:color="000000"/>
              <w:left w:val="single" w:sz="4" w:space="0" w:color="000000"/>
              <w:bottom w:val="single" w:sz="4" w:space="0" w:color="000000"/>
            </w:tcBorders>
          </w:tcPr>
          <w:p w:rsidR="009D3D53" w:rsidRPr="00344B7A" w:rsidRDefault="009D3D53" w:rsidP="00F656BC">
            <w:pPr>
              <w:pStyle w:val="Header"/>
              <w:snapToGrid w:val="0"/>
              <w:rPr>
                <w:b/>
                <w:bCs/>
                <w:sz w:val="20"/>
                <w:szCs w:val="20"/>
              </w:rPr>
            </w:pPr>
            <w:r>
              <w:rPr>
                <w:b/>
                <w:bCs/>
                <w:sz w:val="20"/>
                <w:szCs w:val="20"/>
              </w:rPr>
              <w:t>Lindeque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F656BC">
            <w:pPr>
              <w:pStyle w:val="Header"/>
              <w:snapToGrid w:val="0"/>
              <w:jc w:val="both"/>
              <w:rPr>
                <w:iCs/>
                <w:sz w:val="20"/>
                <w:szCs w:val="20"/>
              </w:rPr>
            </w:pPr>
            <w:r w:rsidRPr="00344B7A">
              <w:rPr>
                <w:i/>
                <w:iCs/>
                <w:sz w:val="20"/>
                <w:szCs w:val="20"/>
              </w:rPr>
              <w:t>Geslagsregister van J.M. van der Merwe en A.G. Lindeque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656BC">
            <w:pPr>
              <w:pStyle w:val="Header"/>
              <w:snapToGrid w:val="0"/>
              <w:rPr>
                <w:sz w:val="20"/>
                <w:szCs w:val="20"/>
              </w:rPr>
            </w:pPr>
            <w:r w:rsidRPr="00344B7A">
              <w:rPr>
                <w:sz w:val="20"/>
                <w:szCs w:val="20"/>
              </w:rPr>
              <w:t>Roodepoort, 1973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F14DC8">
            <w:pPr>
              <w:pStyle w:val="Header"/>
              <w:tabs>
                <w:tab w:val="left" w:pos="165"/>
              </w:tabs>
              <w:snapToGrid w:val="0"/>
              <w:jc w:val="center"/>
              <w:rPr>
                <w:sz w:val="20"/>
                <w:szCs w:val="20"/>
                <w:lang w:val="af-ZA"/>
              </w:rPr>
            </w:pPr>
            <w:r>
              <w:rPr>
                <w:sz w:val="20"/>
                <w:szCs w:val="20"/>
                <w:lang w:val="af-ZA"/>
              </w:rPr>
              <w:t>AG/</w:t>
            </w:r>
            <w:r w:rsidRPr="00A65D9C">
              <w:rPr>
                <w:sz w:val="16"/>
                <w:szCs w:val="16"/>
                <w:lang w:val="af-ZA"/>
              </w:rPr>
              <w:t>VANH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C8">
            <w:pPr>
              <w:pStyle w:val="Header"/>
              <w:tabs>
                <w:tab w:val="left" w:pos="165"/>
              </w:tabs>
              <w:snapToGrid w:val="0"/>
              <w:jc w:val="center"/>
              <w:rPr>
                <w:sz w:val="20"/>
                <w:szCs w:val="20"/>
                <w:lang w:val="af-ZA"/>
              </w:rPr>
            </w:pPr>
            <w:r w:rsidRPr="00344B7A">
              <w:rPr>
                <w:sz w:val="20"/>
                <w:szCs w:val="20"/>
                <w:lang w:val="af-ZA"/>
              </w:rPr>
              <w:t>819</w:t>
            </w:r>
          </w:p>
          <w:p w:rsidR="009D3D53" w:rsidRPr="00344B7A" w:rsidRDefault="009D3D53" w:rsidP="00F14DC8">
            <w:pPr>
              <w:pStyle w:val="Header"/>
              <w:tabs>
                <w:tab w:val="left" w:pos="165"/>
              </w:tabs>
              <w:snapToGrid w:val="0"/>
              <w:jc w:val="center"/>
              <w:rPr>
                <w:sz w:val="20"/>
                <w:szCs w:val="20"/>
                <w:lang w:val="af-ZA"/>
              </w:rPr>
            </w:pPr>
          </w:p>
          <w:p w:rsidR="009D3D53" w:rsidRPr="00344B7A" w:rsidRDefault="009D3D53" w:rsidP="00F14DC8">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14DC8">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14DC8">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14DC8">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C8">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w:t>
            </w:r>
            <w:r w:rsidRPr="00344B7A">
              <w:rPr>
                <w:color w:val="003399"/>
                <w:spacing w:val="-5"/>
                <w:sz w:val="20"/>
                <w:szCs w:val="20"/>
              </w:rPr>
              <w:t xml:space="preserve"> H</w:t>
            </w:r>
            <w:r w:rsidRPr="00344B7A">
              <w:rPr>
                <w:smallCaps/>
                <w:color w:val="003399"/>
                <w:spacing w:val="-5"/>
                <w:sz w:val="20"/>
                <w:szCs w:val="20"/>
              </w:rPr>
              <w:t>EMERT</w:t>
            </w:r>
            <w:r w:rsidRPr="00344B7A">
              <w:rPr>
                <w:color w:val="003399"/>
                <w:spacing w:val="-5"/>
                <w:sz w:val="20"/>
                <w:szCs w:val="20"/>
              </w:rPr>
              <w:t>, M.</w:t>
            </w:r>
          </w:p>
        </w:tc>
        <w:tc>
          <w:tcPr>
            <w:tcW w:w="3402" w:type="dxa"/>
            <w:tcBorders>
              <w:top w:val="single" w:sz="4" w:space="0" w:color="000000"/>
              <w:left w:val="single" w:sz="4" w:space="0" w:color="000000"/>
              <w:bottom w:val="single" w:sz="4" w:space="0" w:color="000000"/>
            </w:tcBorders>
          </w:tcPr>
          <w:p w:rsidR="009D3D53" w:rsidRPr="00344B7A" w:rsidRDefault="009D3D53" w:rsidP="00F14DC8">
            <w:pPr>
              <w:pStyle w:val="Header"/>
              <w:snapToGrid w:val="0"/>
              <w:rPr>
                <w:b/>
                <w:bCs/>
                <w:sz w:val="20"/>
                <w:szCs w:val="20"/>
              </w:rPr>
            </w:pPr>
            <w:r>
              <w:rPr>
                <w:b/>
                <w:bCs/>
                <w:sz w:val="20"/>
                <w:szCs w:val="20"/>
              </w:rPr>
              <w:t xml:space="preserve">Lingerfelder - </w:t>
            </w:r>
            <w:r w:rsidRPr="00344B7A">
              <w:rPr>
                <w:b/>
                <w:bCs/>
                <w:sz w:val="20"/>
                <w:szCs w:val="20"/>
              </w:rPr>
              <w:t>Geslagregister</w:t>
            </w:r>
            <w:r>
              <w:rPr>
                <w:b/>
                <w:bCs/>
                <w:sz w:val="20"/>
                <w:szCs w:val="20"/>
              </w:rPr>
              <w:t>s</w:t>
            </w:r>
            <w:r w:rsidRPr="00344B7A">
              <w:rPr>
                <w:b/>
                <w:bCs/>
                <w:sz w:val="20"/>
                <w:szCs w:val="20"/>
              </w:rPr>
              <w:t xml:space="preserve"> - Swellendam</w:t>
            </w:r>
          </w:p>
          <w:p w:rsidR="009D3D53" w:rsidRPr="00344B7A" w:rsidRDefault="009D3D53" w:rsidP="00F14DC8">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F14DC8">
            <w:pPr>
              <w:pStyle w:val="Header"/>
              <w:snapToGrid w:val="0"/>
              <w:rPr>
                <w:i/>
                <w:iCs/>
                <w:sz w:val="20"/>
                <w:szCs w:val="20"/>
              </w:rPr>
            </w:pPr>
            <w:r w:rsidRPr="00344B7A">
              <w:rPr>
                <w:i/>
                <w:iCs/>
                <w:sz w:val="20"/>
                <w:szCs w:val="20"/>
              </w:rPr>
              <w:t>Families Register: Ou Swellendam Families Deel 2</w:t>
            </w:r>
            <w:r>
              <w:rPr>
                <w:i/>
                <w:iCs/>
                <w:sz w:val="20"/>
                <w:szCs w:val="20"/>
              </w:rPr>
              <w:t>: Emmet, Kerr, Lingenfelder, Rothman, Siebert, Stiglingh, Tomlinson, Aspeling</w:t>
            </w:r>
          </w:p>
          <w:p w:rsidR="009D3D53" w:rsidRPr="00344B7A" w:rsidRDefault="009D3D53" w:rsidP="00F14DC8">
            <w:pPr>
              <w:pStyle w:val="Header"/>
              <w:snapToGrid w:val="0"/>
              <w:jc w:val="both"/>
              <w:rPr>
                <w:iCs/>
                <w:sz w:val="20"/>
                <w:szCs w:val="20"/>
              </w:rPr>
            </w:pPr>
            <w:r w:rsidRPr="00344B7A">
              <w:rPr>
                <w:iCs/>
                <w:sz w:val="20"/>
                <w:szCs w:val="20"/>
              </w:rPr>
              <w:t>ISBN:   0-620-31923-2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14DC8">
            <w:pPr>
              <w:pStyle w:val="Header"/>
              <w:snapToGrid w:val="0"/>
              <w:rPr>
                <w:sz w:val="20"/>
                <w:szCs w:val="20"/>
              </w:rPr>
            </w:pPr>
            <w:r w:rsidRPr="00344B7A">
              <w:rPr>
                <w:sz w:val="20"/>
                <w:szCs w:val="20"/>
              </w:rPr>
              <w:t>Swellendam, Van Hemert &amp; Aspeling, 2004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9D0710" w:rsidRDefault="009D3D53" w:rsidP="00D57760">
            <w:pPr>
              <w:pStyle w:val="Header"/>
              <w:snapToGrid w:val="0"/>
              <w:jc w:val="center"/>
              <w:rPr>
                <w:color w:val="FF0000"/>
                <w:spacing w:val="-7"/>
                <w:sz w:val="20"/>
                <w:szCs w:val="20"/>
              </w:rPr>
            </w:pPr>
            <w:r w:rsidRPr="00D73180">
              <w:rPr>
                <w:spacing w:val="-7"/>
                <w:sz w:val="20"/>
                <w:szCs w:val="20"/>
              </w:rPr>
              <w:t>VIS*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57760">
            <w:pPr>
              <w:pStyle w:val="Header"/>
              <w:snapToGrid w:val="0"/>
              <w:jc w:val="center"/>
              <w:rPr>
                <w:spacing w:val="-7"/>
                <w:sz w:val="20"/>
                <w:szCs w:val="20"/>
              </w:rPr>
            </w:pPr>
            <w:r>
              <w:rPr>
                <w:spacing w:val="-7"/>
                <w:sz w:val="20"/>
                <w:szCs w:val="20"/>
              </w:rPr>
              <w:t>1699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57760">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57760">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57760">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57760">
            <w:pPr>
              <w:pStyle w:val="Header"/>
              <w:snapToGrid w:val="0"/>
              <w:rPr>
                <w:color w:val="003399"/>
                <w:sz w:val="18"/>
                <w:szCs w:val="18"/>
                <w:lang w:val="de-DE"/>
              </w:rPr>
            </w:pPr>
            <w:r>
              <w:rPr>
                <w:color w:val="003399"/>
                <w:sz w:val="18"/>
                <w:szCs w:val="18"/>
                <w:lang w:val="de-DE"/>
              </w:rPr>
              <w:t>VISAGIE, L. A.</w:t>
            </w:r>
          </w:p>
        </w:tc>
        <w:tc>
          <w:tcPr>
            <w:tcW w:w="3402" w:type="dxa"/>
            <w:tcBorders>
              <w:top w:val="single" w:sz="4" w:space="0" w:color="000000"/>
              <w:left w:val="single" w:sz="4" w:space="0" w:color="000000"/>
              <w:bottom w:val="single" w:sz="4" w:space="0" w:color="000000"/>
            </w:tcBorders>
          </w:tcPr>
          <w:p w:rsidR="009D3D53" w:rsidRDefault="009D3D53" w:rsidP="00D57760">
            <w:pPr>
              <w:pStyle w:val="Header"/>
              <w:snapToGrid w:val="0"/>
              <w:rPr>
                <w:b/>
                <w:bCs/>
                <w:sz w:val="20"/>
                <w:szCs w:val="20"/>
              </w:rPr>
            </w:pPr>
            <w:r>
              <w:rPr>
                <w:b/>
                <w:bCs/>
                <w:sz w:val="20"/>
                <w:szCs w:val="20"/>
              </w:rPr>
              <w:t xml:space="preserve">Lochner, Frik - Krygsgevangenes (ABO) </w:t>
            </w:r>
          </w:p>
        </w:tc>
        <w:tc>
          <w:tcPr>
            <w:tcW w:w="3685" w:type="dxa"/>
            <w:tcBorders>
              <w:top w:val="single" w:sz="4" w:space="0" w:color="000000"/>
              <w:left w:val="single" w:sz="4" w:space="0" w:color="000000"/>
              <w:bottom w:val="single" w:sz="4" w:space="0" w:color="000000"/>
            </w:tcBorders>
          </w:tcPr>
          <w:p w:rsidR="009D3D53" w:rsidRDefault="009D3D53" w:rsidP="00D57760">
            <w:pPr>
              <w:pStyle w:val="Header"/>
              <w:snapToGrid w:val="0"/>
              <w:rPr>
                <w:i/>
                <w:iCs/>
                <w:spacing w:val="-3"/>
                <w:sz w:val="20"/>
                <w:szCs w:val="20"/>
                <w:lang w:val="de-DE"/>
              </w:rPr>
            </w:pPr>
            <w:r>
              <w:rPr>
                <w:i/>
                <w:iCs/>
                <w:spacing w:val="-3"/>
                <w:sz w:val="20"/>
                <w:szCs w:val="20"/>
                <w:lang w:val="de-DE"/>
              </w:rPr>
              <w:t>Terug na kommando: avonture van Willie Steyn en vier ander krygsgevangenes</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57760">
            <w:pPr>
              <w:pStyle w:val="Header"/>
              <w:snapToGrid w:val="0"/>
              <w:rPr>
                <w:spacing w:val="-7"/>
                <w:sz w:val="20"/>
                <w:szCs w:val="20"/>
              </w:rPr>
            </w:pPr>
            <w:r>
              <w:rPr>
                <w:spacing w:val="-7"/>
                <w:sz w:val="20"/>
                <w:szCs w:val="20"/>
              </w:rPr>
              <w:t>Kaapstad, Nasionale Pers, 1941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716</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rPr>
                <w:b/>
                <w:sz w:val="20"/>
                <w:szCs w:val="20"/>
              </w:rPr>
            </w:pPr>
            <w:r>
              <w:rPr>
                <w:b/>
                <w:sz w:val="20"/>
                <w:szCs w:val="20"/>
              </w:rPr>
              <w:t>Lockhart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75096E">
            <w:pPr>
              <w:pStyle w:val="Header"/>
              <w:spacing w:after="30"/>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Baumann, Bence/Bance, Burger, Church, Clack, Coombs, Craffert, Crafford, Eagleton, Fitzgerald, Fontenel, Gaarkeuken, Grundling, Jankowitz, Labistour, Lerm, Lockhart, Mans, Moolman, Mouton, Pansegrauw, Rheeders, Stulting, Van Wyk, Wocke, Zervas</w:t>
            </w:r>
            <w:r>
              <w:rPr>
                <w:i/>
                <w:iCs/>
                <w:sz w:val="20"/>
                <w:szCs w:val="20"/>
                <w:lang w:val="nl-NL"/>
              </w:rPr>
              <w:t>)</w:t>
            </w:r>
          </w:p>
          <w:p w:rsidR="009D3D53" w:rsidRPr="00344B7A" w:rsidRDefault="009D3D53" w:rsidP="0075096E">
            <w:pPr>
              <w:pStyle w:val="Header"/>
              <w:spacing w:after="30"/>
              <w:jc w:val="both"/>
              <w:rPr>
                <w:i/>
                <w:iCs/>
                <w:sz w:val="20"/>
                <w:szCs w:val="20"/>
                <w:lang w:val="nl-NL"/>
              </w:rPr>
            </w:pPr>
            <w:r w:rsidRPr="00344B7A">
              <w:rPr>
                <w:iCs/>
                <w:sz w:val="20"/>
                <w:szCs w:val="20"/>
                <w:lang w:val="nl-NL"/>
              </w:rPr>
              <w:t xml:space="preserve"> [</w:t>
            </w:r>
            <w:r w:rsidRPr="00344B7A">
              <w:rPr>
                <w:spacing w:val="-2"/>
                <w:sz w:val="20"/>
                <w:szCs w:val="20"/>
              </w:rPr>
              <w:t>GGSA CD 024]</w:t>
            </w:r>
          </w:p>
          <w:p w:rsidR="009D3D53" w:rsidRPr="00344B7A" w:rsidRDefault="009D3D53"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9D3D53" w:rsidRPr="00344B7A" w:rsidRDefault="009D3D53"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rPr>
                <w:sz w:val="20"/>
                <w:lang w:val="af-ZA"/>
              </w:rPr>
            </w:pPr>
            <w:r w:rsidRPr="00344B7A">
              <w:rPr>
                <w:sz w:val="20"/>
                <w:szCs w:val="20"/>
              </w:rPr>
              <w:t xml:space="preserve">GGSA, </w:t>
            </w:r>
            <w:r w:rsidRPr="00344B7A">
              <w:rPr>
                <w:spacing w:val="-2"/>
                <w:sz w:val="20"/>
                <w:szCs w:val="20"/>
              </w:rPr>
              <w:t>2009.</w:t>
            </w:r>
            <w:r w:rsidRPr="00344B7A">
              <w:rPr>
                <w:sz w:val="20"/>
                <w:lang w:val="af-ZA"/>
              </w:rPr>
              <w:t xml:space="preserve"> </w:t>
            </w:r>
          </w:p>
          <w:p w:rsidR="009D3D53" w:rsidRPr="00344B7A" w:rsidRDefault="009D3D53" w:rsidP="005C25B4">
            <w:pPr>
              <w:pStyle w:val="Header"/>
              <w:tabs>
                <w:tab w:val="left" w:pos="583"/>
              </w:tabs>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86080C" w:rsidRDefault="009D3D53" w:rsidP="002F35FA">
            <w:pPr>
              <w:pStyle w:val="Header"/>
              <w:tabs>
                <w:tab w:val="left" w:pos="165"/>
              </w:tabs>
              <w:snapToGrid w:val="0"/>
              <w:jc w:val="center"/>
              <w:rPr>
                <w:sz w:val="20"/>
                <w:szCs w:val="20"/>
                <w:lang w:val="af-ZA"/>
              </w:rPr>
            </w:pPr>
            <w:r w:rsidRPr="0086080C">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1371</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975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9752F">
            <w:pPr>
              <w:jc w:val="center"/>
              <w:rPr>
                <w:sz w:val="16"/>
                <w:szCs w:val="16"/>
                <w:lang w:val="af-ZA"/>
              </w:rPr>
            </w:pPr>
            <w:r>
              <w:rPr>
                <w:sz w:val="16"/>
                <w:szCs w:val="16"/>
                <w:lang w:val="af-ZA"/>
              </w:rPr>
              <w:t>167</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975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76D08">
            <w:pPr>
              <w:pStyle w:val="Header"/>
              <w:tabs>
                <w:tab w:val="left" w:pos="165"/>
              </w:tabs>
              <w:snapToGrid w:val="0"/>
              <w:rPr>
                <w:color w:val="003399"/>
                <w:sz w:val="20"/>
                <w:szCs w:val="20"/>
                <w:lang w:val="af-ZA"/>
              </w:rPr>
            </w:pPr>
            <w:r w:rsidRPr="00344B7A">
              <w:rPr>
                <w:color w:val="003399"/>
                <w:sz w:val="20"/>
                <w:szCs w:val="20"/>
                <w:lang w:val="af-ZA"/>
              </w:rPr>
              <w:t>L</w:t>
            </w:r>
            <w:r w:rsidRPr="00344B7A">
              <w:rPr>
                <w:smallCaps/>
                <w:color w:val="003399"/>
                <w:sz w:val="20"/>
                <w:szCs w:val="20"/>
                <w:lang w:val="af-ZA"/>
              </w:rPr>
              <w:t>odder</w:t>
            </w:r>
            <w:r w:rsidRPr="00344B7A">
              <w:rPr>
                <w:color w:val="003399"/>
                <w:sz w:val="20"/>
                <w:szCs w:val="20"/>
                <w:lang w:val="af-ZA"/>
              </w:rPr>
              <w:t>, MARGARET</w:t>
            </w:r>
          </w:p>
        </w:tc>
        <w:tc>
          <w:tcPr>
            <w:tcW w:w="3402" w:type="dxa"/>
            <w:tcBorders>
              <w:top w:val="single" w:sz="4" w:space="0" w:color="000000"/>
              <w:left w:val="single" w:sz="4" w:space="0" w:color="000000"/>
              <w:bottom w:val="single" w:sz="4" w:space="0" w:color="000000"/>
            </w:tcBorders>
          </w:tcPr>
          <w:p w:rsidR="009D3D53" w:rsidRPr="00344B7A" w:rsidRDefault="009D3D53" w:rsidP="009A5E98">
            <w:pPr>
              <w:pStyle w:val="Header"/>
              <w:snapToGrid w:val="0"/>
              <w:rPr>
                <w:b/>
                <w:sz w:val="20"/>
                <w:szCs w:val="20"/>
                <w:lang w:val="af-ZA"/>
              </w:rPr>
            </w:pPr>
            <w:r w:rsidRPr="00344B7A">
              <w:rPr>
                <w:b/>
                <w:sz w:val="20"/>
                <w:szCs w:val="20"/>
                <w:lang w:val="af-ZA"/>
              </w:rPr>
              <w:t>Lodder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 xml:space="preserve">Jacob Lodder , (1820 – 1869): A Family record of Jacob, his ancestors and descendants from the 16th to the 20th century </w:t>
            </w:r>
            <w:r w:rsidRPr="00344B7A">
              <w:rPr>
                <w:sz w:val="20"/>
                <w:szCs w:val="20"/>
                <w:lang w:val="af-ZA"/>
              </w:rPr>
              <w:t>(Konsep)</w:t>
            </w:r>
          </w:p>
          <w:p w:rsidR="009D3D53" w:rsidRPr="00344B7A" w:rsidRDefault="009D3D53" w:rsidP="00F365E1">
            <w:pPr>
              <w:pStyle w:val="Header"/>
              <w:tabs>
                <w:tab w:val="left" w:pos="165"/>
              </w:tabs>
              <w:snapToGrid w:val="0"/>
              <w:rPr>
                <w:color w:val="7030A0"/>
                <w:sz w:val="20"/>
                <w:szCs w:val="20"/>
                <w:lang w:val="af-ZA"/>
              </w:rPr>
            </w:pPr>
            <w:r>
              <w:rPr>
                <w:color w:val="7030A0"/>
                <w:sz w:val="20"/>
                <w:szCs w:val="20"/>
                <w:lang w:val="af-ZA"/>
              </w:rPr>
              <w:t>(</w:t>
            </w:r>
            <w:r w:rsidRPr="00344B7A">
              <w:rPr>
                <w:color w:val="7030A0"/>
                <w:sz w:val="20"/>
                <w:szCs w:val="20"/>
                <w:lang w:val="af-ZA"/>
              </w:rPr>
              <w:t>CD Publikasie  167</w:t>
            </w:r>
            <w:r>
              <w:rPr>
                <w:color w:val="7030A0"/>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365E1">
            <w:pPr>
              <w:pStyle w:val="Header"/>
              <w:snapToGrid w:val="0"/>
              <w:rPr>
                <w:sz w:val="20"/>
                <w:szCs w:val="20"/>
                <w:lang w:val="af-ZA"/>
              </w:rPr>
            </w:pPr>
            <w:r w:rsidRPr="00344B7A">
              <w:rPr>
                <w:sz w:val="20"/>
                <w:szCs w:val="20"/>
                <w:lang w:val="af-ZA"/>
              </w:rPr>
              <w:t>Pretoria, 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BC60F4">
            <w:pPr>
              <w:pStyle w:val="Header"/>
              <w:tabs>
                <w:tab w:val="left" w:pos="165"/>
              </w:tabs>
              <w:snapToGrid w:val="0"/>
              <w:jc w:val="center"/>
              <w:rPr>
                <w:sz w:val="20"/>
                <w:szCs w:val="20"/>
                <w:lang w:val="af-ZA"/>
              </w:rPr>
            </w:pPr>
            <w:r w:rsidRPr="00344B7A">
              <w:rPr>
                <w:sz w:val="20"/>
                <w:szCs w:val="20"/>
                <w:lang w:val="af-ZA"/>
              </w:rPr>
              <w:t>OMN</w:t>
            </w:r>
          </w:p>
          <w:p w:rsidR="009D3D53" w:rsidRPr="00344B7A" w:rsidRDefault="009D3D53" w:rsidP="00BC60F4">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1219</w:t>
            </w:r>
          </w:p>
          <w:p w:rsidR="009D3D53" w:rsidRPr="00344B7A" w:rsidRDefault="009D3D53" w:rsidP="000F019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F019C">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0F019C">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F019C">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snapToGrid w:val="0"/>
              <w:jc w:val="both"/>
              <w:rPr>
                <w:color w:val="003399"/>
                <w:sz w:val="20"/>
                <w:szCs w:val="20"/>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rPr>
                <w:b/>
                <w:bCs/>
                <w:sz w:val="20"/>
                <w:szCs w:val="20"/>
              </w:rPr>
            </w:pPr>
            <w:r>
              <w:rPr>
                <w:b/>
                <w:bCs/>
                <w:sz w:val="20"/>
                <w:szCs w:val="20"/>
              </w:rPr>
              <w:t>Loftie-Eaton - Geslagregister</w:t>
            </w:r>
            <w:r w:rsidRPr="00344B7A">
              <w:rPr>
                <w:b/>
                <w:bCs/>
                <w:sz w:val="20"/>
                <w:szCs w:val="20"/>
              </w:rPr>
              <w:br/>
            </w:r>
          </w:p>
          <w:p w:rsidR="009D3D53" w:rsidRPr="00344B7A" w:rsidRDefault="009D3D53" w:rsidP="000F019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jc w:val="both"/>
              <w:rPr>
                <w:i/>
                <w:iCs/>
                <w:sz w:val="20"/>
                <w:szCs w:val="20"/>
              </w:rPr>
            </w:pPr>
            <w:r w:rsidRPr="007766C3">
              <w:rPr>
                <w:i/>
                <w:iCs/>
                <w:sz w:val="20"/>
                <w:szCs w:val="20"/>
              </w:rPr>
              <w:t>Omnibus 1 (</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Dannhauser, De la Harpe, De Waal, Esterhuizen, Gleeson, Greathead, Green, Hancock, Loftie-Eaton, Norval, Oates, O'Keefe, Robarts, Sanders,Stewart, Van der Hoogt, Van Schalkwyk, van Straaten, Vermeulen; Passasierslys van RMS Roman)</w:t>
            </w:r>
          </w:p>
          <w:p w:rsidR="009D3D53" w:rsidRPr="00344B7A" w:rsidRDefault="009D3D53" w:rsidP="000F019C">
            <w:pPr>
              <w:pStyle w:val="Header"/>
              <w:jc w:val="both"/>
              <w:rPr>
                <w:iCs/>
                <w:sz w:val="20"/>
                <w:szCs w:val="20"/>
              </w:rPr>
            </w:pPr>
            <w:r w:rsidRPr="00344B7A">
              <w:rPr>
                <w:iCs/>
                <w:sz w:val="20"/>
                <w:szCs w:val="20"/>
              </w:rPr>
              <w:t>[GGSA Publikasie nr 3]</w:t>
            </w:r>
          </w:p>
          <w:p w:rsidR="009D3D53" w:rsidRPr="00344B7A" w:rsidRDefault="009D3D53" w:rsidP="000F019C">
            <w:pPr>
              <w:pStyle w:val="Header"/>
              <w:jc w:val="both"/>
              <w:rPr>
                <w:sz w:val="20"/>
                <w:szCs w:val="20"/>
                <w:lang w:val="af-ZA"/>
              </w:rPr>
            </w:pPr>
            <w:r w:rsidRPr="00344B7A">
              <w:rPr>
                <w:sz w:val="20"/>
                <w:szCs w:val="20"/>
                <w:lang w:val="af-ZA"/>
              </w:rPr>
              <w:t>ISBN:   0-620-29692-5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F019C">
            <w:pPr>
              <w:pStyle w:val="Header"/>
              <w:snapToGrid w:val="0"/>
              <w:rPr>
                <w:spacing w:val="-2"/>
                <w:sz w:val="20"/>
                <w:szCs w:val="20"/>
              </w:rPr>
            </w:pPr>
            <w:r w:rsidRPr="00344B7A">
              <w:rPr>
                <w:sz w:val="20"/>
                <w:szCs w:val="20"/>
              </w:rPr>
              <w:t xml:space="preserve">GGSA, </w:t>
            </w:r>
            <w:r w:rsidRPr="00344B7A">
              <w:rPr>
                <w:spacing w:val="-2"/>
                <w:sz w:val="20"/>
                <w:szCs w:val="20"/>
              </w:rPr>
              <w:t xml:space="preserve">2002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7425DB" w:rsidRDefault="009D3D53" w:rsidP="009919B1">
            <w:pPr>
              <w:pStyle w:val="Header"/>
              <w:snapToGrid w:val="0"/>
              <w:jc w:val="center"/>
              <w:rPr>
                <w:spacing w:val="-7"/>
                <w:sz w:val="20"/>
                <w:szCs w:val="20"/>
              </w:rPr>
            </w:pPr>
            <w:r w:rsidRPr="007425DB">
              <w:rPr>
                <w:spacing w:val="-7"/>
                <w:sz w:val="20"/>
                <w:szCs w:val="20"/>
              </w:rPr>
              <w:t>LOH*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919B1">
            <w:pPr>
              <w:pStyle w:val="Header"/>
              <w:snapToGrid w:val="0"/>
              <w:jc w:val="center"/>
              <w:rPr>
                <w:spacing w:val="-7"/>
                <w:sz w:val="20"/>
                <w:szCs w:val="20"/>
              </w:rPr>
            </w:pPr>
            <w:r w:rsidRPr="00344B7A">
              <w:rPr>
                <w:spacing w:val="-7"/>
                <w:sz w:val="20"/>
                <w:szCs w:val="20"/>
              </w:rPr>
              <w:t>1540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919B1">
            <w:pPr>
              <w:pStyle w:val="Header"/>
              <w:snapToGrid w:val="0"/>
              <w:spacing w:before="100"/>
              <w:jc w:val="center"/>
              <w:rPr>
                <w:sz w:val="16"/>
                <w:szCs w:val="16"/>
              </w:rPr>
            </w:pPr>
            <w:r w:rsidRPr="00344B7A">
              <w:rPr>
                <w:sz w:val="16"/>
                <w:szCs w:val="16"/>
              </w:rPr>
              <w:t>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360FA4">
            <w:pPr>
              <w:pStyle w:val="Header"/>
              <w:snapToGrid w:val="0"/>
              <w:spacing w:before="100"/>
              <w:jc w:val="center"/>
              <w:rPr>
                <w:sz w:val="16"/>
                <w:szCs w:val="16"/>
              </w:rPr>
            </w:pPr>
            <w:r w:rsidRPr="00344B7A">
              <w:rPr>
                <w:sz w:val="16"/>
                <w:szCs w:val="16"/>
              </w:rPr>
              <w:t>Linda Zollner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360FA4">
            <w:pPr>
              <w:pStyle w:val="Header"/>
              <w:snapToGrid w:val="0"/>
              <w:spacing w:before="100"/>
              <w:jc w:val="center"/>
              <w:rPr>
                <w:sz w:val="16"/>
                <w:szCs w:val="16"/>
              </w:rPr>
            </w:pPr>
            <w:r w:rsidRPr="00344B7A">
              <w:rPr>
                <w:sz w:val="16"/>
                <w:szCs w:val="16"/>
              </w:rPr>
              <w:t>2013-02-26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919B1">
            <w:pPr>
              <w:pStyle w:val="Header"/>
              <w:snapToGrid w:val="0"/>
              <w:jc w:val="both"/>
              <w:rPr>
                <w:color w:val="003399"/>
                <w:sz w:val="20"/>
                <w:szCs w:val="20"/>
                <w:lang w:val="de-DE"/>
              </w:rPr>
            </w:pPr>
            <w:r w:rsidRPr="00344B7A">
              <w:rPr>
                <w:color w:val="003399"/>
                <w:sz w:val="20"/>
                <w:szCs w:val="20"/>
                <w:lang w:val="de-DE"/>
              </w:rPr>
              <w:t>SCHEPMANN, ANNA</w:t>
            </w:r>
          </w:p>
        </w:tc>
        <w:tc>
          <w:tcPr>
            <w:tcW w:w="3402" w:type="dxa"/>
            <w:tcBorders>
              <w:top w:val="single" w:sz="4" w:space="0" w:color="000000"/>
              <w:left w:val="single" w:sz="4" w:space="0" w:color="000000"/>
              <w:bottom w:val="single" w:sz="4" w:space="0" w:color="000000"/>
            </w:tcBorders>
          </w:tcPr>
          <w:p w:rsidR="009D3D53" w:rsidRPr="00344B7A" w:rsidRDefault="009D3D53" w:rsidP="009919B1">
            <w:pPr>
              <w:pStyle w:val="Header"/>
              <w:snapToGrid w:val="0"/>
              <w:rPr>
                <w:b/>
                <w:bCs/>
                <w:sz w:val="20"/>
                <w:szCs w:val="20"/>
              </w:rPr>
            </w:pPr>
            <w:r w:rsidRPr="00344B7A">
              <w:rPr>
                <w:b/>
                <w:bCs/>
                <w:sz w:val="20"/>
                <w:szCs w:val="20"/>
              </w:rPr>
              <w:t>Lohann, Carl August - Biografie</w:t>
            </w:r>
          </w:p>
        </w:tc>
        <w:tc>
          <w:tcPr>
            <w:tcW w:w="3685" w:type="dxa"/>
            <w:tcBorders>
              <w:top w:val="single" w:sz="4" w:space="0" w:color="000000"/>
              <w:left w:val="single" w:sz="4" w:space="0" w:color="000000"/>
              <w:bottom w:val="single" w:sz="4" w:space="0" w:color="000000"/>
            </w:tcBorders>
          </w:tcPr>
          <w:p w:rsidR="009D3D53" w:rsidRPr="00344B7A" w:rsidRDefault="009D3D53" w:rsidP="009919B1">
            <w:pPr>
              <w:pStyle w:val="Header"/>
              <w:snapToGrid w:val="0"/>
              <w:jc w:val="both"/>
              <w:rPr>
                <w:i/>
                <w:iCs/>
                <w:spacing w:val="-3"/>
                <w:sz w:val="20"/>
                <w:szCs w:val="20"/>
                <w:lang w:val="de-DE"/>
              </w:rPr>
            </w:pPr>
            <w:r w:rsidRPr="00344B7A">
              <w:rPr>
                <w:i/>
                <w:iCs/>
                <w:spacing w:val="-3"/>
                <w:sz w:val="20"/>
                <w:szCs w:val="20"/>
                <w:lang w:val="de-DE"/>
              </w:rPr>
              <w:t>Missionar Carl August Lohann (1832-1897)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919B1">
            <w:pPr>
              <w:pStyle w:val="Header"/>
              <w:snapToGrid w:val="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505F2C">
            <w:pPr>
              <w:suppressAutoHyphens w:val="0"/>
              <w:spacing w:before="0" w:after="0"/>
              <w:jc w:val="center"/>
              <w:rPr>
                <w:sz w:val="20"/>
                <w:szCs w:val="20"/>
                <w:lang w:val="af-ZA"/>
              </w:rPr>
            </w:pPr>
            <w:r>
              <w:rPr>
                <w:sz w:val="20"/>
                <w:szCs w:val="20"/>
                <w:lang w:val="af-ZA"/>
              </w:rPr>
              <w:t>LOM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705FE5">
            <w:pPr>
              <w:pStyle w:val="Header"/>
              <w:tabs>
                <w:tab w:val="left" w:pos="165"/>
              </w:tabs>
              <w:snapToGrid w:val="0"/>
              <w:jc w:val="center"/>
              <w:rPr>
                <w:sz w:val="20"/>
                <w:szCs w:val="20"/>
                <w:lang w:val="af-ZA"/>
              </w:rPr>
            </w:pPr>
            <w:r>
              <w:rPr>
                <w:sz w:val="20"/>
                <w:szCs w:val="20"/>
                <w:lang w:val="af-ZA"/>
              </w:rPr>
              <w:t>1861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705FE5">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705FE5">
            <w:pPr>
              <w:pStyle w:val="Header"/>
              <w:snapToGrid w:val="0"/>
              <w:spacing w:before="100"/>
              <w:jc w:val="center"/>
              <w:rPr>
                <w:sz w:val="16"/>
                <w:szCs w:val="16"/>
                <w:lang w:val="af-ZA"/>
              </w:rPr>
            </w:pPr>
            <w:r>
              <w:rPr>
                <w:sz w:val="16"/>
                <w:szCs w:val="16"/>
                <w:lang w:val="af-ZA"/>
              </w:rPr>
              <w:t>L. Lombard</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705FE5">
            <w:pPr>
              <w:pStyle w:val="Header"/>
              <w:snapToGrid w:val="0"/>
              <w:spacing w:before="100"/>
              <w:jc w:val="center"/>
              <w:rPr>
                <w:sz w:val="16"/>
                <w:szCs w:val="16"/>
                <w:lang w:val="af-ZA"/>
              </w:rPr>
            </w:pPr>
            <w:r>
              <w:rPr>
                <w:sz w:val="16"/>
                <w:szCs w:val="16"/>
                <w:lang w:val="af-ZA"/>
              </w:rPr>
              <w:t>2016-11-1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505F2C">
            <w:pPr>
              <w:pStyle w:val="Header"/>
              <w:snapToGrid w:val="0"/>
              <w:rPr>
                <w:color w:val="003399"/>
                <w:sz w:val="18"/>
                <w:szCs w:val="18"/>
                <w:lang w:val="af-ZA"/>
              </w:rPr>
            </w:pPr>
            <w:r>
              <w:rPr>
                <w:color w:val="003399"/>
                <w:sz w:val="18"/>
                <w:szCs w:val="18"/>
                <w:lang w:val="af-ZA"/>
              </w:rPr>
              <w:t>LOMBARD. LINDA</w:t>
            </w:r>
          </w:p>
        </w:tc>
        <w:tc>
          <w:tcPr>
            <w:tcW w:w="3402" w:type="dxa"/>
            <w:tcBorders>
              <w:top w:val="single" w:sz="4" w:space="0" w:color="000000"/>
              <w:left w:val="single" w:sz="4" w:space="0" w:color="000000"/>
              <w:bottom w:val="single" w:sz="4" w:space="0" w:color="000000"/>
            </w:tcBorders>
          </w:tcPr>
          <w:p w:rsidR="009D3D53" w:rsidRDefault="009D3D53" w:rsidP="00705FE5">
            <w:pPr>
              <w:pStyle w:val="Header"/>
              <w:snapToGrid w:val="0"/>
              <w:rPr>
                <w:b/>
                <w:bCs/>
                <w:sz w:val="20"/>
                <w:szCs w:val="20"/>
              </w:rPr>
            </w:pPr>
            <w:r>
              <w:rPr>
                <w:b/>
                <w:bCs/>
                <w:sz w:val="20"/>
                <w:szCs w:val="20"/>
              </w:rPr>
              <w:t>Lombard - Familiegeskiedenis</w:t>
            </w:r>
          </w:p>
        </w:tc>
        <w:tc>
          <w:tcPr>
            <w:tcW w:w="3685" w:type="dxa"/>
            <w:tcBorders>
              <w:top w:val="single" w:sz="4" w:space="0" w:color="000000"/>
              <w:left w:val="single" w:sz="4" w:space="0" w:color="000000"/>
              <w:bottom w:val="single" w:sz="4" w:space="0" w:color="000000"/>
            </w:tcBorders>
          </w:tcPr>
          <w:p w:rsidR="009D3D53" w:rsidRDefault="009D3D53" w:rsidP="00505F2C">
            <w:pPr>
              <w:spacing w:before="100" w:beforeAutospacing="1" w:after="100" w:afterAutospacing="1"/>
              <w:rPr>
                <w:i/>
                <w:sz w:val="20"/>
                <w:szCs w:val="20"/>
              </w:rPr>
            </w:pPr>
            <w:r>
              <w:rPr>
                <w:i/>
                <w:sz w:val="20"/>
                <w:szCs w:val="20"/>
              </w:rPr>
              <w:t>Nasate van Pierre Lombard soos bygewerk by die inligting verkry uit die Suid-Afrikaanse Geslagregister, volume 5a: Werksboek</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505F2C">
            <w:pPr>
              <w:pStyle w:val="Header"/>
              <w:snapToGrid w:val="0"/>
              <w:rPr>
                <w:sz w:val="20"/>
                <w:szCs w:val="20"/>
              </w:rPr>
            </w:pPr>
            <w:r>
              <w:rPr>
                <w:sz w:val="20"/>
                <w:szCs w:val="20"/>
              </w:rPr>
              <w:t>2016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1E772F">
            <w:r w:rsidRPr="00AD2EC8">
              <w:rPr>
                <w:sz w:val="20"/>
                <w:szCs w:val="20"/>
                <w:lang w:val="af-ZA"/>
              </w:rPr>
              <w:t>CD/Kwartier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D378D">
            <w:pPr>
              <w:pStyle w:val="Header"/>
              <w:tabs>
                <w:tab w:val="left" w:pos="165"/>
              </w:tabs>
              <w:snapToGrid w:val="0"/>
              <w:jc w:val="center"/>
              <w:rPr>
                <w:sz w:val="20"/>
                <w:szCs w:val="20"/>
                <w:lang w:val="af-ZA"/>
              </w:rPr>
            </w:pPr>
            <w:r w:rsidRPr="00344B7A">
              <w:rPr>
                <w:sz w:val="20"/>
                <w:szCs w:val="20"/>
                <w:lang w:val="af-ZA"/>
              </w:rPr>
              <w:t>1339</w:t>
            </w:r>
          </w:p>
          <w:p w:rsidR="009D3D53" w:rsidRPr="00344B7A" w:rsidRDefault="009D3D53" w:rsidP="00ED3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27780">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D378D">
            <w:pPr>
              <w:jc w:val="center"/>
              <w:rPr>
                <w:sz w:val="16"/>
                <w:szCs w:val="16"/>
                <w:lang w:val="af-ZA"/>
              </w:rPr>
            </w:pPr>
            <w:r>
              <w:rPr>
                <w:sz w:val="16"/>
                <w:szCs w:val="16"/>
                <w:lang w:val="af-ZA"/>
              </w:rPr>
              <w:t>159</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D378D">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D378D">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smallCaps/>
                <w:color w:val="003399"/>
                <w:spacing w:val="-4"/>
                <w:sz w:val="20"/>
                <w:szCs w:val="20"/>
                <w:lang w:val="af-ZA"/>
              </w:rPr>
              <w:t xml:space="preserve"> </w:t>
            </w:r>
            <w:r w:rsidRPr="00344B7A">
              <w:rPr>
                <w:color w:val="003399"/>
                <w:sz w:val="20"/>
                <w:szCs w:val="20"/>
                <w:lang w:val="af-ZA"/>
              </w:rPr>
              <w:t>NOORD-</w:t>
            </w:r>
            <w:r>
              <w:rPr>
                <w:color w:val="003399"/>
                <w:sz w:val="20"/>
                <w:szCs w:val="20"/>
                <w:lang w:val="af-ZA"/>
              </w:rPr>
              <w:t>T</w:t>
            </w:r>
            <w:r w:rsidRPr="00344B7A">
              <w:rPr>
                <w:smallCaps/>
                <w:color w:val="003399"/>
                <w:sz w:val="20"/>
                <w:szCs w:val="20"/>
                <w:lang w:val="af-ZA"/>
              </w:rPr>
              <w:t>ransvaal</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ED378D">
            <w:pPr>
              <w:pStyle w:val="Header"/>
              <w:snapToGrid w:val="0"/>
              <w:rPr>
                <w:sz w:val="20"/>
                <w:szCs w:val="20"/>
                <w:lang w:val="af-ZA"/>
              </w:rPr>
            </w:pPr>
            <w:r>
              <w:rPr>
                <w:b/>
                <w:sz w:val="20"/>
                <w:szCs w:val="20"/>
                <w:lang w:val="af-ZA"/>
              </w:rPr>
              <w:t xml:space="preserve">Lombard - </w:t>
            </w:r>
            <w:r w:rsidRPr="00344B7A">
              <w:rPr>
                <w:b/>
                <w:sz w:val="20"/>
                <w:szCs w:val="20"/>
                <w:lang w:val="af-ZA"/>
              </w:rPr>
              <w:t>Kwartiersta</w:t>
            </w:r>
            <w:r>
              <w:rPr>
                <w:b/>
                <w:sz w:val="20"/>
                <w:szCs w:val="20"/>
                <w:lang w:val="af-ZA"/>
              </w:rPr>
              <w:t>at</w:t>
            </w:r>
          </w:p>
        </w:tc>
        <w:tc>
          <w:tcPr>
            <w:tcW w:w="3685" w:type="dxa"/>
            <w:tcBorders>
              <w:top w:val="single" w:sz="4" w:space="0" w:color="000000"/>
              <w:left w:val="single" w:sz="4" w:space="0" w:color="000000"/>
              <w:bottom w:val="single" w:sz="4" w:space="0" w:color="000000"/>
            </w:tcBorders>
          </w:tcPr>
          <w:p w:rsidR="009D3D53" w:rsidRPr="00344B7A" w:rsidRDefault="009D3D53" w:rsidP="00ED378D">
            <w:pPr>
              <w:pStyle w:val="Header"/>
              <w:tabs>
                <w:tab w:val="left" w:pos="165"/>
              </w:tabs>
              <w:snapToGrid w:val="0"/>
              <w:rPr>
                <w:i/>
                <w:sz w:val="16"/>
                <w:szCs w:val="16"/>
                <w:lang w:val="af-ZA"/>
              </w:rPr>
            </w:pPr>
            <w:r w:rsidRPr="00344B7A">
              <w:rPr>
                <w:i/>
                <w:sz w:val="20"/>
                <w:szCs w:val="20"/>
                <w:lang w:val="af-ZA"/>
              </w:rPr>
              <w:t>Kwartierstate</w:t>
            </w:r>
            <w:r>
              <w:rPr>
                <w:i/>
                <w:sz w:val="20"/>
                <w:szCs w:val="20"/>
                <w:lang w:val="af-ZA"/>
              </w:rPr>
              <w:t xml:space="preserve"> van: </w:t>
            </w:r>
            <w:r w:rsidRPr="00344B7A">
              <w:rPr>
                <w:i/>
                <w:sz w:val="16"/>
                <w:szCs w:val="16"/>
                <w:lang w:val="af-ZA"/>
              </w:rPr>
              <w:t xml:space="preserve">Clements, De Wet, Du Toit,Görgens, Harmse, Henning, </w:t>
            </w:r>
            <w:r>
              <w:rPr>
                <w:i/>
                <w:sz w:val="16"/>
                <w:szCs w:val="16"/>
                <w:lang w:val="af-ZA"/>
              </w:rPr>
              <w:t>H</w:t>
            </w:r>
            <w:r w:rsidRPr="00344B7A">
              <w:rPr>
                <w:i/>
                <w:sz w:val="16"/>
                <w:szCs w:val="16"/>
                <w:lang w:val="af-ZA"/>
              </w:rPr>
              <w:t>oltzhauen,</w:t>
            </w:r>
            <w:r>
              <w:rPr>
                <w:i/>
                <w:sz w:val="16"/>
                <w:szCs w:val="16"/>
                <w:lang w:val="af-ZA"/>
              </w:rPr>
              <w:t xml:space="preserve"> </w:t>
            </w:r>
            <w:r w:rsidRPr="00344B7A">
              <w:rPr>
                <w:i/>
                <w:sz w:val="16"/>
                <w:szCs w:val="16"/>
                <w:lang w:val="af-ZA"/>
              </w:rPr>
              <w:t>Landman, Lombard,  Louw, Moolman, Northall, Olivier,Schoeman, Schultz, Theron, Van Aardt, Van den Berg, Van der Merwe, Van der Walt, Venter, Vorster)</w:t>
            </w:r>
          </w:p>
          <w:p w:rsidR="009D3D53" w:rsidRPr="00344B7A" w:rsidRDefault="009D3D53" w:rsidP="00ED378D">
            <w:pPr>
              <w:pStyle w:val="Header"/>
              <w:tabs>
                <w:tab w:val="left" w:pos="165"/>
              </w:tabs>
              <w:snapToGrid w:val="0"/>
              <w:rPr>
                <w:sz w:val="20"/>
                <w:szCs w:val="20"/>
                <w:lang w:val="af-ZA"/>
              </w:rPr>
            </w:pPr>
            <w:r w:rsidRPr="00344B7A">
              <w:rPr>
                <w:sz w:val="20"/>
                <w:szCs w:val="20"/>
                <w:lang w:val="af-ZA"/>
              </w:rPr>
              <w:t>(</w:t>
            </w:r>
            <w:r w:rsidRPr="00344B7A">
              <w:rPr>
                <w:color w:val="7030A0"/>
                <w:sz w:val="20"/>
                <w:szCs w:val="20"/>
                <w:lang w:val="af-ZA"/>
              </w:rPr>
              <w:t>CD Publikasie 159</w:t>
            </w:r>
            <w:r w:rsidRPr="00344B7A">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D378D">
            <w:pPr>
              <w:pStyle w:val="Header"/>
              <w:snapToGrid w:val="0"/>
              <w:rPr>
                <w:sz w:val="20"/>
                <w:szCs w:val="20"/>
                <w:lang w:val="af-ZA"/>
              </w:rPr>
            </w:pPr>
            <w:r w:rsidRPr="00344B7A">
              <w:rPr>
                <w:sz w:val="20"/>
                <w:szCs w:val="20"/>
                <w:lang w:val="af-ZA"/>
              </w:rPr>
              <w:t>Pretoria, 2011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9D0710" w:rsidRDefault="009D3D53" w:rsidP="00D57760">
            <w:pPr>
              <w:pStyle w:val="Header"/>
              <w:snapToGrid w:val="0"/>
              <w:jc w:val="center"/>
              <w:rPr>
                <w:color w:val="FF0000"/>
                <w:spacing w:val="-7"/>
                <w:sz w:val="20"/>
                <w:szCs w:val="20"/>
              </w:rPr>
            </w:pPr>
            <w:r w:rsidRPr="00D73180">
              <w:rPr>
                <w:spacing w:val="-7"/>
                <w:sz w:val="20"/>
                <w:szCs w:val="20"/>
              </w:rPr>
              <w:t>VIS*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57760">
            <w:pPr>
              <w:pStyle w:val="Header"/>
              <w:snapToGrid w:val="0"/>
              <w:jc w:val="center"/>
              <w:rPr>
                <w:spacing w:val="-7"/>
                <w:sz w:val="20"/>
                <w:szCs w:val="20"/>
              </w:rPr>
            </w:pPr>
            <w:r>
              <w:rPr>
                <w:spacing w:val="-7"/>
                <w:sz w:val="20"/>
                <w:szCs w:val="20"/>
              </w:rPr>
              <w:t>1699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57760">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57760">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57760">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57760">
            <w:pPr>
              <w:pStyle w:val="Header"/>
              <w:snapToGrid w:val="0"/>
              <w:rPr>
                <w:color w:val="003399"/>
                <w:sz w:val="18"/>
                <w:szCs w:val="18"/>
                <w:lang w:val="de-DE"/>
              </w:rPr>
            </w:pPr>
            <w:r>
              <w:rPr>
                <w:color w:val="003399"/>
                <w:sz w:val="18"/>
                <w:szCs w:val="18"/>
                <w:lang w:val="de-DE"/>
              </w:rPr>
              <w:t>VISAGIE, L. A.</w:t>
            </w:r>
          </w:p>
        </w:tc>
        <w:tc>
          <w:tcPr>
            <w:tcW w:w="3402" w:type="dxa"/>
            <w:tcBorders>
              <w:top w:val="single" w:sz="4" w:space="0" w:color="000000"/>
              <w:left w:val="single" w:sz="4" w:space="0" w:color="000000"/>
              <w:bottom w:val="single" w:sz="4" w:space="0" w:color="000000"/>
            </w:tcBorders>
          </w:tcPr>
          <w:p w:rsidR="009D3D53" w:rsidRDefault="009D3D53" w:rsidP="00D57760">
            <w:pPr>
              <w:pStyle w:val="Header"/>
              <w:snapToGrid w:val="0"/>
              <w:rPr>
                <w:b/>
                <w:bCs/>
                <w:sz w:val="20"/>
                <w:szCs w:val="20"/>
              </w:rPr>
            </w:pPr>
            <w:r>
              <w:rPr>
                <w:b/>
                <w:bCs/>
                <w:sz w:val="20"/>
                <w:szCs w:val="20"/>
              </w:rPr>
              <w:t xml:space="preserve">Lombard, Johannes - Krygsgevangenes (ABO) </w:t>
            </w:r>
          </w:p>
        </w:tc>
        <w:tc>
          <w:tcPr>
            <w:tcW w:w="3685" w:type="dxa"/>
            <w:tcBorders>
              <w:top w:val="single" w:sz="4" w:space="0" w:color="000000"/>
              <w:left w:val="single" w:sz="4" w:space="0" w:color="000000"/>
              <w:bottom w:val="single" w:sz="4" w:space="0" w:color="000000"/>
            </w:tcBorders>
          </w:tcPr>
          <w:p w:rsidR="009D3D53" w:rsidRDefault="009D3D53" w:rsidP="00D57760">
            <w:pPr>
              <w:pStyle w:val="Header"/>
              <w:snapToGrid w:val="0"/>
              <w:rPr>
                <w:i/>
                <w:iCs/>
                <w:spacing w:val="-3"/>
                <w:sz w:val="20"/>
                <w:szCs w:val="20"/>
                <w:lang w:val="de-DE"/>
              </w:rPr>
            </w:pPr>
            <w:r>
              <w:rPr>
                <w:i/>
                <w:iCs/>
                <w:spacing w:val="-3"/>
                <w:sz w:val="20"/>
                <w:szCs w:val="20"/>
                <w:lang w:val="de-DE"/>
              </w:rPr>
              <w:t>Terug na kommando: avonture van Willie Steyn en vier ander krygsgevangenes</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57760">
            <w:pPr>
              <w:pStyle w:val="Header"/>
              <w:snapToGrid w:val="0"/>
              <w:rPr>
                <w:spacing w:val="-7"/>
                <w:sz w:val="20"/>
                <w:szCs w:val="20"/>
              </w:rPr>
            </w:pPr>
            <w:r>
              <w:rPr>
                <w:spacing w:val="-7"/>
                <w:sz w:val="20"/>
                <w:szCs w:val="20"/>
              </w:rPr>
              <w:t>Kaapstad, Nasionale Pers, 1941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color w:val="7030A0"/>
                <w:sz w:val="20"/>
                <w:szCs w:val="20"/>
                <w:lang w:val="af-ZA"/>
              </w:rPr>
            </w:pPr>
            <w:r w:rsidRPr="006C427B">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708</w:t>
            </w:r>
          </w:p>
          <w:p w:rsidR="009D3D53" w:rsidRPr="00344B7A" w:rsidRDefault="009D3D53" w:rsidP="002F35FA">
            <w:pPr>
              <w:pStyle w:val="Header"/>
              <w:tabs>
                <w:tab w:val="left" w:pos="165"/>
              </w:tabs>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4"/>
                <w:sz w:val="20"/>
                <w:szCs w:val="20"/>
              </w:rPr>
            </w:pPr>
            <w:r w:rsidRPr="00344B7A">
              <w:rPr>
                <w:smallCaps/>
                <w:color w:val="003399"/>
                <w:spacing w:val="-4"/>
                <w:sz w:val="20"/>
                <w:szCs w:val="20"/>
              </w:rPr>
              <w:t>LOOTS, P</w:t>
            </w:r>
            <w:r w:rsidRPr="00344B7A">
              <w:rPr>
                <w:color w:val="003399"/>
                <w:spacing w:val="-4"/>
                <w:sz w:val="20"/>
                <w:szCs w:val="20"/>
              </w:rPr>
              <w:t>ATRICK</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rPr>
            </w:pPr>
            <w:r w:rsidRPr="00344B7A">
              <w:rPr>
                <w:b/>
                <w:bCs/>
                <w:sz w:val="20"/>
              </w:rPr>
              <w:t>Loots - Geslagregister</w:t>
            </w:r>
          </w:p>
          <w:p w:rsidR="009D3D53" w:rsidRPr="00344B7A" w:rsidRDefault="009D3D53" w:rsidP="002F35FA">
            <w:pPr>
              <w:pStyle w:val="Header"/>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Cs/>
                <w:i/>
                <w:sz w:val="20"/>
              </w:rPr>
            </w:pPr>
            <w:r w:rsidRPr="00344B7A">
              <w:rPr>
                <w:bCs/>
                <w:i/>
                <w:sz w:val="20"/>
              </w:rPr>
              <w:t>Lootse van Suid-Afrika</w:t>
            </w:r>
          </w:p>
          <w:p w:rsidR="009D3D53" w:rsidRPr="00344B7A" w:rsidRDefault="009D3D53" w:rsidP="002F35FA">
            <w:pPr>
              <w:pStyle w:val="Header"/>
              <w:rPr>
                <w:bCs/>
                <w:color w:val="7030A0"/>
                <w:sz w:val="20"/>
              </w:rPr>
            </w:pPr>
            <w:r w:rsidRPr="00344B7A">
              <w:rPr>
                <w:bCs/>
                <w:color w:val="7030A0"/>
                <w:sz w:val="20"/>
              </w:rPr>
              <w:t>(CD-publikasie 110)</w:t>
            </w:r>
          </w:p>
          <w:p w:rsidR="009D3D53" w:rsidRPr="00344B7A" w:rsidRDefault="009D3D53" w:rsidP="002F35FA">
            <w:pPr>
              <w:pStyle w:val="Header"/>
              <w:rPr>
                <w:bCs/>
                <w:sz w:val="20"/>
              </w:rPr>
            </w:pPr>
            <w:r w:rsidRPr="00344B7A">
              <w:rPr>
                <w:bCs/>
                <w:sz w:val="20"/>
              </w:rPr>
              <w:t>ISBN 978-1-920091-68-2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6080C">
            <w:pPr>
              <w:pStyle w:val="Header"/>
              <w:snapToGrid w:val="0"/>
              <w:rPr>
                <w:smallCaps/>
                <w:spacing w:val="-4"/>
                <w:sz w:val="20"/>
                <w:szCs w:val="20"/>
              </w:rPr>
            </w:pPr>
            <w:r w:rsidRPr="00344B7A">
              <w:rPr>
                <w:smallCaps/>
                <w:spacing w:val="-4"/>
                <w:sz w:val="20"/>
                <w:szCs w:val="20"/>
              </w:rPr>
              <w:t>R</w:t>
            </w:r>
            <w:r w:rsidRPr="00344B7A">
              <w:rPr>
                <w:spacing w:val="-4"/>
                <w:sz w:val="20"/>
                <w:szCs w:val="20"/>
              </w:rPr>
              <w:t>owville</w:t>
            </w:r>
            <w:r w:rsidRPr="00344B7A">
              <w:rPr>
                <w:smallCaps/>
                <w:spacing w:val="-4"/>
                <w:sz w:val="20"/>
                <w:szCs w:val="20"/>
              </w:rPr>
              <w:t>, V</w:t>
            </w:r>
            <w:r w:rsidRPr="00344B7A">
              <w:rPr>
                <w:spacing w:val="-4"/>
                <w:sz w:val="20"/>
                <w:szCs w:val="20"/>
              </w:rPr>
              <w:t>ictoria</w:t>
            </w:r>
            <w:r w:rsidRPr="00344B7A">
              <w:rPr>
                <w:smallCaps/>
                <w:spacing w:val="-4"/>
                <w:sz w:val="20"/>
                <w:szCs w:val="20"/>
              </w:rPr>
              <w:t>, A</w:t>
            </w:r>
            <w:r w:rsidRPr="00344B7A">
              <w:rPr>
                <w:spacing w:val="-4"/>
                <w:sz w:val="20"/>
                <w:szCs w:val="20"/>
              </w:rPr>
              <w:t>ustrali</w:t>
            </w:r>
            <w:r w:rsidRPr="00344B7A">
              <w:rPr>
                <w:spacing w:val="-4"/>
                <w:sz w:val="16"/>
                <w:szCs w:val="20"/>
              </w:rPr>
              <w:t>ë</w:t>
            </w:r>
            <w:r>
              <w:rPr>
                <w:spacing w:val="-4"/>
                <w:sz w:val="16"/>
                <w:szCs w:val="20"/>
              </w:rPr>
              <w:t xml:space="preserve">, </w:t>
            </w:r>
            <w:r w:rsidRPr="00344B7A">
              <w:rPr>
                <w:smallCaps/>
                <w:spacing w:val="-4"/>
                <w:sz w:val="20"/>
                <w:szCs w:val="20"/>
              </w:rPr>
              <w:t>C</w:t>
            </w:r>
            <w:r w:rsidRPr="00344B7A">
              <w:rPr>
                <w:spacing w:val="-4"/>
                <w:sz w:val="18"/>
                <w:szCs w:val="20"/>
              </w:rPr>
              <w:t>olin</w:t>
            </w:r>
            <w:r w:rsidRPr="00344B7A">
              <w:rPr>
                <w:smallCaps/>
                <w:spacing w:val="-4"/>
                <w:sz w:val="20"/>
                <w:szCs w:val="20"/>
              </w:rPr>
              <w:t xml:space="preserve">  P</w:t>
            </w:r>
            <w:r w:rsidRPr="00344B7A">
              <w:rPr>
                <w:spacing w:val="-4"/>
                <w:sz w:val="20"/>
                <w:szCs w:val="20"/>
              </w:rPr>
              <w:t>retorius</w:t>
            </w:r>
            <w:r w:rsidRPr="00344B7A">
              <w:rPr>
                <w:smallCaps/>
                <w:spacing w:val="-4"/>
                <w:sz w:val="20"/>
                <w:szCs w:val="20"/>
              </w:rPr>
              <w:t>,</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LOT*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661.</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rPr>
            </w:pPr>
            <w:r w:rsidRPr="00344B7A">
              <w:rPr>
                <w:smallCaps/>
                <w:color w:val="003399"/>
                <w:sz w:val="20"/>
                <w:szCs w:val="20"/>
              </w:rPr>
              <w:t xml:space="preserve">LÖTTER, </w:t>
            </w:r>
            <w:r w:rsidRPr="00344B7A">
              <w:rPr>
                <w:color w:val="003399"/>
                <w:sz w:val="20"/>
                <w:szCs w:val="20"/>
              </w:rPr>
              <w:t>J. DE V.</w:t>
            </w:r>
          </w:p>
        </w:tc>
        <w:tc>
          <w:tcPr>
            <w:tcW w:w="3402" w:type="dxa"/>
            <w:tcBorders>
              <w:top w:val="single" w:sz="4" w:space="0" w:color="000000"/>
              <w:left w:val="single" w:sz="4" w:space="0" w:color="000000"/>
              <w:bottom w:val="single" w:sz="4" w:space="0" w:color="000000"/>
            </w:tcBorders>
          </w:tcPr>
          <w:p w:rsidR="009D3D53" w:rsidRPr="00344B7A" w:rsidRDefault="009D3D53" w:rsidP="009A5E98">
            <w:pPr>
              <w:pStyle w:val="NormalWeb"/>
              <w:snapToGrid w:val="0"/>
              <w:spacing w:before="60" w:after="60"/>
              <w:rPr>
                <w:b/>
                <w:bCs/>
                <w:sz w:val="20"/>
                <w:szCs w:val="20"/>
              </w:rPr>
            </w:pPr>
            <w:r w:rsidRPr="00344B7A">
              <w:rPr>
                <w:b/>
                <w:sz w:val="20"/>
                <w:szCs w:val="20"/>
              </w:rPr>
              <w:t xml:space="preserve">Lötter - </w:t>
            </w:r>
            <w:r>
              <w:rPr>
                <w:b/>
                <w:bCs/>
                <w:sz w:val="20"/>
                <w:szCs w:val="20"/>
              </w:rPr>
              <w:tab/>
              <w:t>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rStyle w:val="Emphasis"/>
                <w:sz w:val="20"/>
                <w:szCs w:val="20"/>
              </w:rPr>
              <w:t>Overbergse Lötters en hul familie.</w:t>
            </w:r>
            <w:r w:rsidRPr="00344B7A">
              <w:rPr>
                <w:i/>
                <w:iCs/>
                <w:sz w:val="20"/>
                <w:szCs w:val="20"/>
              </w:rPr>
              <w:t xml:space="preserve"> </w:t>
            </w:r>
          </w:p>
          <w:p w:rsidR="009D3D53" w:rsidRPr="00344B7A" w:rsidRDefault="009D3D53" w:rsidP="002F35FA">
            <w:pPr>
              <w:pStyle w:val="Header"/>
              <w:jc w:val="both"/>
              <w:rPr>
                <w:sz w:val="20"/>
                <w:szCs w:val="20"/>
              </w:rPr>
            </w:pPr>
            <w:r w:rsidRPr="00344B7A">
              <w:rPr>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86080C">
            <w:pPr>
              <w:pStyle w:val="Header"/>
              <w:snapToGrid w:val="0"/>
              <w:spacing w:after="120"/>
              <w:rPr>
                <w:sz w:val="20"/>
                <w:szCs w:val="20"/>
              </w:rPr>
            </w:pPr>
            <w:r w:rsidRPr="00344B7A">
              <w:rPr>
                <w:sz w:val="20"/>
                <w:szCs w:val="20"/>
              </w:rPr>
              <w:t>Matieland, Overbergse Lötter-Trust, 2008.</w:t>
            </w:r>
          </w:p>
          <w:p w:rsidR="009D3D53" w:rsidRPr="00344B7A" w:rsidRDefault="009D3D53" w:rsidP="0086080C">
            <w:pPr>
              <w:pStyle w:val="Header"/>
              <w:snapToGrid w:val="0"/>
              <w:spacing w:after="120"/>
              <w:rPr>
                <w:sz w:val="20"/>
                <w:lang w:val="pt-BR"/>
              </w:rPr>
            </w:pPr>
            <w:r w:rsidRPr="00344B7A">
              <w:rPr>
                <w:sz w:val="20"/>
                <w:lang w:val="pt-BR"/>
              </w:rPr>
              <w:t>R344-00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LOT</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1148</w:t>
            </w:r>
          </w:p>
          <w:p w:rsidR="009D3D53" w:rsidRPr="00344B7A" w:rsidRDefault="009D3D53" w:rsidP="009A5E98">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rPr>
            </w:pPr>
            <w:r w:rsidRPr="00344B7A">
              <w:rPr>
                <w:smallCaps/>
                <w:color w:val="003399"/>
                <w:sz w:val="20"/>
                <w:szCs w:val="20"/>
              </w:rPr>
              <w:t xml:space="preserve">LÖTTER, </w:t>
            </w:r>
            <w:r w:rsidRPr="00344B7A">
              <w:rPr>
                <w:color w:val="003399"/>
                <w:sz w:val="20"/>
                <w:szCs w:val="20"/>
              </w:rPr>
              <w:t>J. DE V.</w:t>
            </w:r>
          </w:p>
        </w:tc>
        <w:tc>
          <w:tcPr>
            <w:tcW w:w="3402" w:type="dxa"/>
            <w:tcBorders>
              <w:top w:val="single" w:sz="4" w:space="0" w:color="000000"/>
              <w:left w:val="single" w:sz="4" w:space="0" w:color="000000"/>
              <w:bottom w:val="single" w:sz="4" w:space="0" w:color="000000"/>
            </w:tcBorders>
          </w:tcPr>
          <w:p w:rsidR="009D3D53" w:rsidRPr="00344B7A" w:rsidRDefault="009D3D53" w:rsidP="009A5E98">
            <w:pPr>
              <w:pStyle w:val="NormalWeb"/>
              <w:snapToGrid w:val="0"/>
              <w:spacing w:before="60" w:after="60"/>
              <w:rPr>
                <w:b/>
                <w:bCs/>
                <w:sz w:val="20"/>
                <w:szCs w:val="20"/>
              </w:rPr>
            </w:pPr>
            <w:r w:rsidRPr="00344B7A">
              <w:rPr>
                <w:b/>
                <w:sz w:val="20"/>
                <w:szCs w:val="20"/>
              </w:rPr>
              <w:t xml:space="preserve">Lötter - </w:t>
            </w:r>
            <w:r>
              <w:rPr>
                <w:b/>
                <w:bCs/>
                <w:sz w:val="20"/>
                <w:szCs w:val="20"/>
              </w:rPr>
              <w:t>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rStyle w:val="Emphasis"/>
                <w:sz w:val="20"/>
                <w:szCs w:val="20"/>
              </w:rPr>
              <w:t>Overbergse Lötters en hul familie</w:t>
            </w:r>
            <w:r w:rsidRPr="00344B7A">
              <w:rPr>
                <w:i/>
                <w:iCs/>
                <w:sz w:val="20"/>
                <w:szCs w:val="20"/>
              </w:rPr>
              <w:t xml:space="preserve"> </w:t>
            </w:r>
          </w:p>
          <w:p w:rsidR="009D3D53" w:rsidRPr="00344B7A" w:rsidRDefault="009D3D53" w:rsidP="002F35FA">
            <w:pPr>
              <w:pStyle w:val="Header"/>
              <w:jc w:val="both"/>
              <w:rPr>
                <w:sz w:val="20"/>
                <w:szCs w:val="20"/>
              </w:rPr>
            </w:pPr>
            <w:r w:rsidRPr="00344B7A">
              <w:rPr>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spacing w:after="120"/>
              <w:rPr>
                <w:sz w:val="20"/>
                <w:szCs w:val="20"/>
              </w:rPr>
            </w:pPr>
            <w:r w:rsidRPr="00344B7A">
              <w:rPr>
                <w:sz w:val="20"/>
                <w:szCs w:val="20"/>
              </w:rPr>
              <w:t>Matieland, Overbergse Lötter-Trust, 2008</w:t>
            </w:r>
          </w:p>
          <w:p w:rsidR="009D3D53" w:rsidRPr="00344B7A" w:rsidRDefault="009D3D53" w:rsidP="002F35FA">
            <w:pPr>
              <w:pStyle w:val="Header"/>
              <w:tabs>
                <w:tab w:val="left" w:pos="582"/>
              </w:tabs>
              <w:rPr>
                <w:sz w:val="20"/>
                <w:lang w:val="pt-BR"/>
              </w:rPr>
            </w:pPr>
            <w:r w:rsidRPr="00344B7A">
              <w:rPr>
                <w:sz w:val="20"/>
                <w:lang w:val="pt-BR"/>
              </w:rPr>
              <w:t>Prys:</w:t>
            </w:r>
            <w:r w:rsidRPr="00344B7A">
              <w:rPr>
                <w:sz w:val="20"/>
                <w:lang w:val="pt-BR"/>
              </w:rPr>
              <w:tab/>
              <w:t>R344-00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CD12B6">
            <w:pPr>
              <w:pStyle w:val="Header"/>
              <w:tabs>
                <w:tab w:val="left" w:pos="165"/>
              </w:tabs>
              <w:snapToGrid w:val="0"/>
              <w:jc w:val="center"/>
              <w:rPr>
                <w:sz w:val="20"/>
                <w:szCs w:val="20"/>
                <w:lang w:val="af-ZA"/>
              </w:rPr>
            </w:pPr>
            <w:r>
              <w:rPr>
                <w:sz w:val="20"/>
                <w:szCs w:val="20"/>
                <w:lang w:val="af-ZA"/>
              </w:rPr>
              <w:t>BER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tabs>
                <w:tab w:val="left" w:pos="165"/>
              </w:tabs>
              <w:snapToGrid w:val="0"/>
              <w:jc w:val="center"/>
              <w:rPr>
                <w:sz w:val="20"/>
                <w:szCs w:val="20"/>
                <w:lang w:val="af-ZA"/>
              </w:rPr>
            </w:pPr>
            <w:r>
              <w:rPr>
                <w:sz w:val="20"/>
                <w:szCs w:val="20"/>
                <w:lang w:val="af-ZA"/>
              </w:rPr>
              <w:t>1827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9D3D53" w:rsidRDefault="009D3D53" w:rsidP="00CD12B6">
            <w:pPr>
              <w:pStyle w:val="Header"/>
              <w:snapToGrid w:val="0"/>
              <w:rPr>
                <w:b/>
                <w:bCs/>
                <w:sz w:val="20"/>
                <w:szCs w:val="20"/>
              </w:rPr>
            </w:pPr>
            <w:r>
              <w:rPr>
                <w:b/>
                <w:bCs/>
                <w:sz w:val="20"/>
                <w:szCs w:val="20"/>
              </w:rPr>
              <w:t>Lotter- Familiegeskiedenis</w:t>
            </w:r>
          </w:p>
        </w:tc>
        <w:tc>
          <w:tcPr>
            <w:tcW w:w="3685" w:type="dxa"/>
            <w:tcBorders>
              <w:top w:val="single" w:sz="4" w:space="0" w:color="000000"/>
              <w:left w:val="single" w:sz="4" w:space="0" w:color="000000"/>
              <w:bottom w:val="single" w:sz="4" w:space="0" w:color="000000"/>
            </w:tcBorders>
          </w:tcPr>
          <w:p w:rsidR="009D3D53" w:rsidRDefault="009D3D53"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9D3D53" w:rsidRDefault="009D3D53"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CD12B6">
            <w:pPr>
              <w:pStyle w:val="Header"/>
              <w:snapToGrid w:val="0"/>
              <w:rPr>
                <w:sz w:val="20"/>
                <w:szCs w:val="20"/>
              </w:rPr>
            </w:pPr>
            <w:r>
              <w:rPr>
                <w:sz w:val="20"/>
                <w:szCs w:val="20"/>
              </w:rPr>
              <w:t>Pretoria, 2015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LOU</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1432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07E9F">
            <w:pPr>
              <w:pStyle w:val="Header"/>
              <w:tabs>
                <w:tab w:val="left" w:pos="165"/>
              </w:tabs>
              <w:snapToGrid w:val="0"/>
              <w:rPr>
                <w:color w:val="003399"/>
                <w:sz w:val="20"/>
                <w:szCs w:val="20"/>
                <w:lang w:val="af-ZA"/>
              </w:rPr>
            </w:pPr>
            <w:r w:rsidRPr="00344B7A">
              <w:rPr>
                <w:color w:val="003399"/>
                <w:sz w:val="20"/>
                <w:szCs w:val="20"/>
                <w:lang w:val="af-ZA"/>
              </w:rPr>
              <w:t>LOUBSER, RAIMUND</w:t>
            </w:r>
          </w:p>
        </w:tc>
        <w:tc>
          <w:tcPr>
            <w:tcW w:w="3402" w:type="dxa"/>
            <w:tcBorders>
              <w:top w:val="single" w:sz="4" w:space="0" w:color="000000"/>
              <w:left w:val="single" w:sz="4" w:space="0" w:color="000000"/>
              <w:bottom w:val="single" w:sz="4" w:space="0" w:color="000000"/>
            </w:tcBorders>
          </w:tcPr>
          <w:p w:rsidR="009D3D53" w:rsidRPr="00344B7A" w:rsidRDefault="009D3D53" w:rsidP="00507E9F">
            <w:pPr>
              <w:pStyle w:val="Header"/>
              <w:snapToGrid w:val="0"/>
              <w:rPr>
                <w:b/>
                <w:sz w:val="20"/>
                <w:szCs w:val="20"/>
                <w:lang w:val="af-ZA"/>
              </w:rPr>
            </w:pPr>
            <w:r w:rsidRPr="00344B7A">
              <w:rPr>
                <w:b/>
                <w:sz w:val="20"/>
                <w:szCs w:val="20"/>
                <w:lang w:val="af-ZA"/>
              </w:rPr>
              <w:t>Loubser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04339B">
            <w:pPr>
              <w:pStyle w:val="Header"/>
              <w:tabs>
                <w:tab w:val="left" w:pos="165"/>
              </w:tabs>
              <w:snapToGrid w:val="0"/>
              <w:rPr>
                <w:i/>
                <w:sz w:val="20"/>
                <w:szCs w:val="20"/>
                <w:lang w:val="af-ZA"/>
              </w:rPr>
            </w:pPr>
            <w:r w:rsidRPr="00344B7A">
              <w:rPr>
                <w:i/>
                <w:sz w:val="20"/>
                <w:szCs w:val="20"/>
                <w:lang w:val="af-ZA"/>
              </w:rPr>
              <w:t>Loubser familiegeskiedenis, Deel 1 1670-1920: Figure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07E9F">
            <w:pPr>
              <w:pStyle w:val="Header"/>
              <w:snapToGrid w:val="0"/>
              <w:rPr>
                <w:sz w:val="20"/>
                <w:szCs w:val="20"/>
                <w:lang w:val="af-ZA"/>
              </w:rPr>
            </w:pPr>
            <w:r w:rsidRPr="00344B7A">
              <w:rPr>
                <w:sz w:val="20"/>
                <w:szCs w:val="20"/>
                <w:lang w:val="af-ZA"/>
              </w:rPr>
              <w:t>Pretoria, 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LOU</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1431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rPr>
                <w:color w:val="003399"/>
                <w:sz w:val="20"/>
                <w:szCs w:val="20"/>
                <w:lang w:val="af-ZA"/>
              </w:rPr>
            </w:pPr>
            <w:r w:rsidRPr="00344B7A">
              <w:rPr>
                <w:color w:val="003399"/>
                <w:sz w:val="20"/>
                <w:szCs w:val="20"/>
                <w:lang w:val="af-ZA"/>
              </w:rPr>
              <w:t>LOUBSER, RAIMUND</w:t>
            </w:r>
          </w:p>
        </w:tc>
        <w:tc>
          <w:tcPr>
            <w:tcW w:w="3402" w:type="dxa"/>
            <w:tcBorders>
              <w:top w:val="single" w:sz="4" w:space="0" w:color="000000"/>
              <w:left w:val="single" w:sz="4" w:space="0" w:color="000000"/>
              <w:bottom w:val="single" w:sz="4" w:space="0" w:color="000000"/>
            </w:tcBorders>
          </w:tcPr>
          <w:p w:rsidR="009D3D53" w:rsidRPr="00344B7A" w:rsidRDefault="009D3D53" w:rsidP="00CB2D7E">
            <w:pPr>
              <w:pStyle w:val="Header"/>
              <w:snapToGrid w:val="0"/>
              <w:rPr>
                <w:b/>
                <w:sz w:val="20"/>
                <w:szCs w:val="20"/>
                <w:lang w:val="af-ZA"/>
              </w:rPr>
            </w:pPr>
            <w:r w:rsidRPr="00344B7A">
              <w:rPr>
                <w:b/>
                <w:sz w:val="20"/>
                <w:szCs w:val="20"/>
                <w:lang w:val="af-ZA"/>
              </w:rPr>
              <w:t>Loubser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CB2D7E">
            <w:pPr>
              <w:pStyle w:val="Header"/>
              <w:tabs>
                <w:tab w:val="left" w:pos="165"/>
              </w:tabs>
              <w:snapToGrid w:val="0"/>
              <w:rPr>
                <w:i/>
                <w:sz w:val="20"/>
                <w:szCs w:val="20"/>
                <w:lang w:val="af-ZA"/>
              </w:rPr>
            </w:pPr>
            <w:r w:rsidRPr="00344B7A">
              <w:rPr>
                <w:i/>
                <w:sz w:val="20"/>
                <w:szCs w:val="20"/>
                <w:lang w:val="af-ZA"/>
              </w:rPr>
              <w:t>Loubser familiegeskiedenis, Deel 1 1670-1920: Teks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B2D7E">
            <w:pPr>
              <w:pStyle w:val="Header"/>
              <w:snapToGrid w:val="0"/>
              <w:rPr>
                <w:sz w:val="20"/>
                <w:szCs w:val="20"/>
                <w:lang w:val="af-ZA"/>
              </w:rPr>
            </w:pPr>
            <w:r w:rsidRPr="00344B7A">
              <w:rPr>
                <w:sz w:val="20"/>
                <w:szCs w:val="20"/>
                <w:lang w:val="af-ZA"/>
              </w:rPr>
              <w:t>Pretoria, 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color w:val="7030A0"/>
                <w:sz w:val="20"/>
                <w:szCs w:val="20"/>
                <w:lang w:val="af-ZA"/>
              </w:rPr>
            </w:pPr>
            <w:r w:rsidRPr="006C427B">
              <w:rPr>
                <w:sz w:val="20"/>
                <w:szCs w:val="20"/>
                <w:lang w:val="af-ZA"/>
              </w:rPr>
              <w:t>CD/</w:t>
            </w:r>
            <w:r w:rsidRPr="0086080C">
              <w:rPr>
                <w:sz w:val="16"/>
                <w:szCs w:val="16"/>
                <w:lang w:val="af-ZA"/>
              </w:rPr>
              <w:t>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1189</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L</w:t>
            </w:r>
            <w:r w:rsidRPr="00344B7A">
              <w:rPr>
                <w:smallCaps/>
                <w:color w:val="003399"/>
                <w:sz w:val="20"/>
                <w:szCs w:val="20"/>
                <w:lang w:val="af-ZA"/>
              </w:rPr>
              <w:t>OUBSER</w:t>
            </w:r>
            <w:r w:rsidRPr="00344B7A">
              <w:rPr>
                <w:color w:val="003399"/>
                <w:sz w:val="20"/>
                <w:szCs w:val="20"/>
                <w:lang w:val="af-ZA"/>
              </w:rPr>
              <w:t>, J.</w:t>
            </w:r>
            <w:r>
              <w:rPr>
                <w:color w:val="003399"/>
                <w:sz w:val="20"/>
                <w:szCs w:val="20"/>
                <w:lang w:val="af-ZA"/>
              </w:rPr>
              <w:t xml:space="preserve"> </w:t>
            </w:r>
            <w:r w:rsidRPr="00344B7A">
              <w:rPr>
                <w:color w:val="003399"/>
                <w:sz w:val="20"/>
                <w:szCs w:val="20"/>
                <w:lang w:val="af-ZA"/>
              </w:rPr>
              <w:t>G.</w:t>
            </w:r>
          </w:p>
        </w:tc>
        <w:tc>
          <w:tcPr>
            <w:tcW w:w="3402" w:type="dxa"/>
            <w:tcBorders>
              <w:top w:val="single" w:sz="4" w:space="0" w:color="000000"/>
              <w:left w:val="single" w:sz="4" w:space="0" w:color="000000"/>
              <w:bottom w:val="single" w:sz="4" w:space="0" w:color="000000"/>
            </w:tcBorders>
          </w:tcPr>
          <w:p w:rsidR="009D3D53" w:rsidRPr="00344B7A" w:rsidRDefault="009D3D53" w:rsidP="009A5E98">
            <w:pPr>
              <w:pStyle w:val="Header"/>
              <w:snapToGrid w:val="0"/>
              <w:spacing w:before="100"/>
              <w:rPr>
                <w:b/>
                <w:sz w:val="20"/>
                <w:szCs w:val="20"/>
                <w:lang w:val="af-ZA"/>
              </w:rPr>
            </w:pPr>
            <w:r w:rsidRPr="00344B7A">
              <w:rPr>
                <w:b/>
                <w:sz w:val="20"/>
                <w:szCs w:val="20"/>
                <w:lang w:val="af-ZA"/>
              </w:rPr>
              <w:t>Loubser - Geslagregister</w:t>
            </w:r>
          </w:p>
        </w:tc>
        <w:tc>
          <w:tcPr>
            <w:tcW w:w="3685" w:type="dxa"/>
            <w:tcBorders>
              <w:top w:val="single" w:sz="4" w:space="0" w:color="000000"/>
              <w:left w:val="single" w:sz="4" w:space="0" w:color="000000"/>
              <w:bottom w:val="single" w:sz="4" w:space="0" w:color="000000"/>
            </w:tcBorders>
          </w:tcPr>
          <w:p w:rsidR="009D3D53" w:rsidRDefault="009D3D53" w:rsidP="002F35FA">
            <w:pPr>
              <w:pStyle w:val="Header"/>
              <w:tabs>
                <w:tab w:val="left" w:pos="165"/>
              </w:tabs>
              <w:snapToGrid w:val="0"/>
              <w:rPr>
                <w:i/>
                <w:sz w:val="20"/>
                <w:szCs w:val="20"/>
                <w:lang w:val="af-ZA"/>
              </w:rPr>
            </w:pPr>
            <w:r w:rsidRPr="00344B7A">
              <w:rPr>
                <w:i/>
                <w:sz w:val="20"/>
                <w:szCs w:val="20"/>
                <w:lang w:val="af-ZA"/>
              </w:rPr>
              <w:t>Laubscher /  Loubser Familie in Suid-Afrika</w:t>
            </w:r>
          </w:p>
          <w:p w:rsidR="009D3D53" w:rsidRPr="00ED2ED8" w:rsidRDefault="009D3D53" w:rsidP="002F35FA">
            <w:pPr>
              <w:pStyle w:val="Header"/>
              <w:tabs>
                <w:tab w:val="left" w:pos="165"/>
              </w:tabs>
              <w:snapToGrid w:val="0"/>
              <w:rPr>
                <w:i/>
                <w:sz w:val="20"/>
                <w:szCs w:val="20"/>
                <w:lang w:val="af-ZA"/>
              </w:rPr>
            </w:pPr>
            <w:r w:rsidRPr="00ED2ED8">
              <w:rPr>
                <w:sz w:val="20"/>
                <w:szCs w:val="20"/>
                <w:lang w:val="af-ZA"/>
              </w:rPr>
              <w:t>[</w:t>
            </w:r>
            <w:r w:rsidRPr="00ED2ED8">
              <w:rPr>
                <w:spacing w:val="-2"/>
                <w:sz w:val="20"/>
                <w:szCs w:val="20"/>
              </w:rPr>
              <w:t>GGSA CD 035]</w:t>
            </w:r>
          </w:p>
          <w:p w:rsidR="009D3D53" w:rsidRPr="00344B7A" w:rsidRDefault="009D3D53" w:rsidP="002F35FA">
            <w:pPr>
              <w:pStyle w:val="Header"/>
              <w:tabs>
                <w:tab w:val="left" w:pos="165"/>
              </w:tabs>
              <w:snapToGrid w:val="0"/>
              <w:rPr>
                <w:color w:val="7030A0"/>
                <w:sz w:val="20"/>
                <w:szCs w:val="20"/>
                <w:lang w:val="af-ZA"/>
              </w:rPr>
            </w:pPr>
            <w:r>
              <w:rPr>
                <w:color w:val="7030A0"/>
                <w:sz w:val="20"/>
                <w:szCs w:val="20"/>
                <w:lang w:val="af-ZA"/>
              </w:rPr>
              <w:t>(</w:t>
            </w:r>
            <w:r w:rsidRPr="00344B7A">
              <w:rPr>
                <w:color w:val="7030A0"/>
                <w:sz w:val="20"/>
                <w:szCs w:val="20"/>
                <w:lang w:val="af-ZA"/>
              </w:rPr>
              <w:t>CD publikasie 128</w:t>
            </w:r>
            <w:r>
              <w:rPr>
                <w:color w:val="7030A0"/>
                <w:sz w:val="20"/>
                <w:szCs w:val="20"/>
                <w:lang w:val="af-ZA"/>
              </w:rPr>
              <w:t>)</w:t>
            </w:r>
            <w:r w:rsidRPr="00344B7A">
              <w:rPr>
                <w:color w:val="7030A0"/>
                <w:sz w:val="20"/>
                <w:szCs w:val="20"/>
                <w:lang w:val="af-ZA"/>
              </w:rPr>
              <w:t xml:space="preserve"> </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ISBN:   978 -0-9869856-2-1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rPr>
                <w:sz w:val="20"/>
                <w:lang w:val="af-ZA"/>
              </w:rPr>
            </w:pPr>
            <w:r w:rsidRPr="00344B7A">
              <w:rPr>
                <w:sz w:val="20"/>
                <w:szCs w:val="20"/>
              </w:rPr>
              <w:t xml:space="preserve">g.p., GGSA, </w:t>
            </w:r>
            <w:r w:rsidRPr="00344B7A">
              <w:rPr>
                <w:spacing w:val="-2"/>
                <w:sz w:val="20"/>
                <w:szCs w:val="20"/>
              </w:rPr>
              <w:t>2010</w:t>
            </w:r>
            <w:r w:rsidRPr="00344B7A">
              <w:rPr>
                <w:sz w:val="20"/>
                <w:lang w:val="af-ZA"/>
              </w:rPr>
              <w:t xml:space="preserve"> </w:t>
            </w:r>
          </w:p>
          <w:p w:rsidR="009D3D53" w:rsidRPr="00344B7A" w:rsidRDefault="009D3D53" w:rsidP="002F35FA">
            <w:pPr>
              <w:pStyle w:val="Header"/>
              <w:snapToGrid w:val="0"/>
              <w:spacing w:before="100"/>
              <w:rPr>
                <w:sz w:val="16"/>
                <w:szCs w:val="16"/>
                <w:lang w:val="af-ZA"/>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5A2209">
            <w:pPr>
              <w:suppressAutoHyphens w:val="0"/>
              <w:spacing w:before="0" w:after="0"/>
              <w:jc w:val="center"/>
              <w:rPr>
                <w:sz w:val="20"/>
                <w:szCs w:val="20"/>
                <w:lang w:val="af-ZA"/>
              </w:rPr>
            </w:pPr>
            <w:r>
              <w:rPr>
                <w:sz w:val="20"/>
                <w:szCs w:val="20"/>
                <w:lang w:val="af-ZA"/>
              </w:rPr>
              <w:t>TS/FAM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5A2209">
            <w:pPr>
              <w:pStyle w:val="Header"/>
              <w:tabs>
                <w:tab w:val="left" w:pos="165"/>
              </w:tabs>
              <w:snapToGrid w:val="0"/>
              <w:jc w:val="center"/>
              <w:rPr>
                <w:sz w:val="20"/>
                <w:szCs w:val="20"/>
                <w:lang w:val="af-ZA"/>
              </w:rPr>
            </w:pPr>
            <w:r>
              <w:rPr>
                <w:sz w:val="20"/>
                <w:szCs w:val="20"/>
                <w:lang w:val="af-ZA"/>
              </w:rPr>
              <w:t>1860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5A2209">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5A2209">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5A2209">
            <w:pPr>
              <w:pStyle w:val="Header"/>
              <w:snapToGrid w:val="0"/>
              <w:spacing w:before="100"/>
              <w:jc w:val="center"/>
              <w:rPr>
                <w:sz w:val="16"/>
                <w:szCs w:val="16"/>
                <w:lang w:val="af-ZA"/>
              </w:rPr>
            </w:pPr>
            <w:r>
              <w:rPr>
                <w:sz w:val="16"/>
                <w:szCs w:val="16"/>
                <w:lang w:val="af-ZA"/>
              </w:rPr>
              <w:t>2016-11-1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5A2209">
            <w:pPr>
              <w:pStyle w:val="Header"/>
              <w:snapToGrid w:val="0"/>
              <w:rPr>
                <w:color w:val="003399"/>
                <w:sz w:val="18"/>
                <w:szCs w:val="18"/>
                <w:lang w:val="af-ZA"/>
              </w:rPr>
            </w:pPr>
            <w:r>
              <w:rPr>
                <w:color w:val="003399"/>
                <w:sz w:val="18"/>
                <w:szCs w:val="18"/>
                <w:lang w:val="af-ZA"/>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5A2209">
            <w:pPr>
              <w:pStyle w:val="Header"/>
              <w:snapToGrid w:val="0"/>
              <w:rPr>
                <w:b/>
                <w:bCs/>
                <w:sz w:val="20"/>
                <w:szCs w:val="20"/>
              </w:rPr>
            </w:pPr>
            <w:r>
              <w:rPr>
                <w:b/>
                <w:bCs/>
                <w:sz w:val="20"/>
                <w:szCs w:val="20"/>
              </w:rPr>
              <w:t xml:space="preserve">Louvel - Familiegeskiedenis </w:t>
            </w:r>
          </w:p>
        </w:tc>
        <w:tc>
          <w:tcPr>
            <w:tcW w:w="3685" w:type="dxa"/>
            <w:tcBorders>
              <w:top w:val="single" w:sz="4" w:space="0" w:color="000000"/>
              <w:left w:val="single" w:sz="4" w:space="0" w:color="000000"/>
              <w:bottom w:val="single" w:sz="4" w:space="0" w:color="000000"/>
            </w:tcBorders>
          </w:tcPr>
          <w:p w:rsidR="009D3D53" w:rsidRDefault="009D3D53" w:rsidP="005A2209">
            <w:pPr>
              <w:spacing w:before="100" w:beforeAutospacing="1" w:after="100" w:afterAutospacing="1"/>
              <w:rPr>
                <w:i/>
                <w:sz w:val="20"/>
                <w:szCs w:val="20"/>
              </w:rPr>
            </w:pPr>
            <w:r>
              <w:rPr>
                <w:i/>
                <w:sz w:val="20"/>
                <w:szCs w:val="20"/>
              </w:rPr>
              <w:t>Familia : Kwartaalblad van die Genealogiese Genootskap van Suid-Afrika, 2016 Volume 53 no. 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5A2209">
            <w:pPr>
              <w:pStyle w:val="Header"/>
              <w:snapToGrid w:val="0"/>
              <w:rPr>
                <w:sz w:val="20"/>
                <w:szCs w:val="20"/>
              </w:rPr>
            </w:pPr>
            <w:r>
              <w:rPr>
                <w:sz w:val="20"/>
                <w:szCs w:val="20"/>
              </w:rPr>
              <w:t>GGSA, 2016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1E772F">
            <w:r w:rsidRPr="00AD2EC8">
              <w:rPr>
                <w:sz w:val="20"/>
                <w:szCs w:val="20"/>
                <w:lang w:val="af-ZA"/>
              </w:rPr>
              <w:t>CD/</w:t>
            </w:r>
            <w:r w:rsidRPr="0086080C">
              <w:rPr>
                <w:sz w:val="16"/>
                <w:szCs w:val="16"/>
                <w:lang w:val="af-ZA"/>
              </w:rPr>
              <w:t>Kwartier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D378D">
            <w:pPr>
              <w:pStyle w:val="Header"/>
              <w:tabs>
                <w:tab w:val="left" w:pos="165"/>
              </w:tabs>
              <w:snapToGrid w:val="0"/>
              <w:jc w:val="center"/>
              <w:rPr>
                <w:sz w:val="20"/>
                <w:szCs w:val="20"/>
                <w:lang w:val="af-ZA"/>
              </w:rPr>
            </w:pPr>
            <w:r w:rsidRPr="00344B7A">
              <w:rPr>
                <w:sz w:val="20"/>
                <w:szCs w:val="20"/>
                <w:lang w:val="af-ZA"/>
              </w:rPr>
              <w:t>1339</w:t>
            </w:r>
          </w:p>
          <w:p w:rsidR="009D3D53" w:rsidRPr="00344B7A" w:rsidRDefault="009D3D53" w:rsidP="00ED3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27780">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D378D">
            <w:pPr>
              <w:jc w:val="center"/>
              <w:rPr>
                <w:sz w:val="16"/>
                <w:szCs w:val="16"/>
                <w:lang w:val="af-ZA"/>
              </w:rPr>
            </w:pPr>
            <w:r>
              <w:rPr>
                <w:sz w:val="16"/>
                <w:szCs w:val="16"/>
                <w:lang w:val="af-ZA"/>
              </w:rPr>
              <w:t>159</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D378D">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D378D">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smallCaps/>
                <w:color w:val="003399"/>
                <w:spacing w:val="-4"/>
                <w:sz w:val="20"/>
                <w:szCs w:val="20"/>
                <w:lang w:val="af-ZA"/>
              </w:rPr>
              <w:t xml:space="preserve"> </w:t>
            </w:r>
            <w:r w:rsidRPr="00344B7A">
              <w:rPr>
                <w:color w:val="003399"/>
                <w:sz w:val="20"/>
                <w:szCs w:val="20"/>
                <w:lang w:val="af-ZA"/>
              </w:rPr>
              <w:t>NOORD-</w:t>
            </w:r>
            <w:r>
              <w:rPr>
                <w:color w:val="003399"/>
                <w:sz w:val="20"/>
                <w:szCs w:val="20"/>
                <w:lang w:val="af-ZA"/>
              </w:rPr>
              <w:t>T</w:t>
            </w:r>
            <w:r w:rsidRPr="00344B7A">
              <w:rPr>
                <w:smallCaps/>
                <w:color w:val="003399"/>
                <w:sz w:val="20"/>
                <w:szCs w:val="20"/>
                <w:lang w:val="af-ZA"/>
              </w:rPr>
              <w:t>ransvaal</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471001">
            <w:pPr>
              <w:pStyle w:val="Header"/>
              <w:tabs>
                <w:tab w:val="clear" w:pos="4320"/>
                <w:tab w:val="clear" w:pos="8640"/>
                <w:tab w:val="center" w:pos="4536"/>
                <w:tab w:val="right" w:pos="9072"/>
              </w:tabs>
              <w:snapToGrid w:val="0"/>
              <w:rPr>
                <w:b/>
                <w:bCs/>
                <w:sz w:val="20"/>
                <w:szCs w:val="20"/>
                <w:lang w:val="af-ZA"/>
              </w:rPr>
            </w:pPr>
            <w:r w:rsidRPr="00344B7A">
              <w:rPr>
                <w:b/>
                <w:bCs/>
                <w:sz w:val="20"/>
                <w:szCs w:val="20"/>
                <w:lang w:val="af-ZA"/>
              </w:rPr>
              <w:t>Louw - Kwartierstaat</w:t>
            </w:r>
          </w:p>
          <w:p w:rsidR="009D3D53" w:rsidRPr="00344B7A" w:rsidRDefault="009D3D53" w:rsidP="00ED378D">
            <w:pPr>
              <w:pStyle w:val="Header"/>
              <w:snapToGrid w:val="0"/>
              <w:rPr>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ED378D">
            <w:pPr>
              <w:pStyle w:val="Header"/>
              <w:tabs>
                <w:tab w:val="left" w:pos="165"/>
              </w:tabs>
              <w:snapToGrid w:val="0"/>
              <w:rPr>
                <w:i/>
                <w:sz w:val="16"/>
                <w:szCs w:val="16"/>
                <w:lang w:val="af-ZA"/>
              </w:rPr>
            </w:pPr>
            <w:r w:rsidRPr="00344B7A">
              <w:rPr>
                <w:i/>
                <w:sz w:val="20"/>
                <w:szCs w:val="20"/>
                <w:lang w:val="af-ZA"/>
              </w:rPr>
              <w:t>Kwartierstate</w:t>
            </w:r>
            <w:r>
              <w:rPr>
                <w:i/>
                <w:sz w:val="20"/>
                <w:szCs w:val="20"/>
                <w:lang w:val="af-ZA"/>
              </w:rPr>
              <w:t xml:space="preserve"> van: </w:t>
            </w:r>
            <w:r w:rsidRPr="00344B7A">
              <w:rPr>
                <w:i/>
                <w:sz w:val="16"/>
                <w:szCs w:val="16"/>
                <w:lang w:val="af-ZA"/>
              </w:rPr>
              <w:t xml:space="preserve">Clements, De Wet, Du Toit,Görgens, Harmse, Henning, </w:t>
            </w:r>
            <w:r>
              <w:rPr>
                <w:i/>
                <w:sz w:val="16"/>
                <w:szCs w:val="16"/>
                <w:lang w:val="af-ZA"/>
              </w:rPr>
              <w:t>H</w:t>
            </w:r>
            <w:r w:rsidRPr="00344B7A">
              <w:rPr>
                <w:i/>
                <w:sz w:val="16"/>
                <w:szCs w:val="16"/>
                <w:lang w:val="af-ZA"/>
              </w:rPr>
              <w:t>oltzhauen,</w:t>
            </w:r>
            <w:r>
              <w:rPr>
                <w:i/>
                <w:sz w:val="16"/>
                <w:szCs w:val="16"/>
                <w:lang w:val="af-ZA"/>
              </w:rPr>
              <w:t xml:space="preserve"> </w:t>
            </w:r>
            <w:r w:rsidRPr="00344B7A">
              <w:rPr>
                <w:i/>
                <w:sz w:val="16"/>
                <w:szCs w:val="16"/>
                <w:lang w:val="af-ZA"/>
              </w:rPr>
              <w:t>Landman, Lombard,  Louw, Moolman, Northall, Olivier,Schoeman, Schultz, Theron, Van Aardt, Van den Berg, Van der Merwe, Van der Walt, Venter, Vorster)</w:t>
            </w:r>
          </w:p>
          <w:p w:rsidR="009D3D53" w:rsidRPr="00344B7A" w:rsidRDefault="009D3D53" w:rsidP="00ED378D">
            <w:pPr>
              <w:pStyle w:val="Header"/>
              <w:tabs>
                <w:tab w:val="left" w:pos="165"/>
              </w:tabs>
              <w:snapToGrid w:val="0"/>
              <w:rPr>
                <w:sz w:val="20"/>
                <w:szCs w:val="20"/>
                <w:lang w:val="af-ZA"/>
              </w:rPr>
            </w:pPr>
            <w:r w:rsidRPr="00344B7A">
              <w:rPr>
                <w:sz w:val="20"/>
                <w:szCs w:val="20"/>
                <w:lang w:val="af-ZA"/>
              </w:rPr>
              <w:t>(</w:t>
            </w:r>
            <w:r w:rsidRPr="00344B7A">
              <w:rPr>
                <w:color w:val="7030A0"/>
                <w:sz w:val="20"/>
                <w:szCs w:val="20"/>
                <w:lang w:val="af-ZA"/>
              </w:rPr>
              <w:t>CD Publikasie 159</w:t>
            </w:r>
            <w:r w:rsidRPr="00344B7A">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D378D">
            <w:pPr>
              <w:pStyle w:val="Header"/>
              <w:snapToGrid w:val="0"/>
              <w:rPr>
                <w:sz w:val="20"/>
                <w:szCs w:val="20"/>
                <w:lang w:val="af-ZA"/>
              </w:rPr>
            </w:pPr>
            <w:r w:rsidRPr="00344B7A">
              <w:rPr>
                <w:sz w:val="20"/>
                <w:szCs w:val="20"/>
                <w:lang w:val="af-ZA"/>
              </w:rPr>
              <w:t>Pretoria,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E447D">
            <w:pPr>
              <w:pStyle w:val="Header"/>
              <w:tabs>
                <w:tab w:val="left" w:pos="165"/>
              </w:tabs>
              <w:snapToGrid w:val="0"/>
              <w:jc w:val="center"/>
              <w:rPr>
                <w:color w:val="008000"/>
                <w:sz w:val="20"/>
                <w:szCs w:val="20"/>
                <w:lang w:val="af-ZA"/>
              </w:rPr>
            </w:pPr>
            <w:r w:rsidRPr="00AE447D">
              <w:rPr>
                <w:sz w:val="20"/>
                <w:szCs w:val="20"/>
                <w:lang w:val="af-ZA"/>
              </w:rPr>
              <w:t>KWA</w:t>
            </w:r>
            <w:r>
              <w:rPr>
                <w:sz w:val="20"/>
                <w:szCs w:val="20"/>
                <w:lang w:val="af-ZA"/>
              </w:rPr>
              <w:t xml:space="preserve"> </w:t>
            </w:r>
            <w:r w:rsidRPr="00AE447D">
              <w:rPr>
                <w:sz w:val="16"/>
                <w:szCs w:val="16"/>
                <w:lang w:val="af-ZA"/>
              </w:rPr>
              <w:t>(</w:t>
            </w:r>
            <w:r>
              <w:rPr>
                <w:sz w:val="16"/>
                <w:szCs w:val="16"/>
                <w:lang w:val="af-ZA"/>
              </w:rPr>
              <w:t>LOU</w:t>
            </w:r>
            <w:r w:rsidRPr="00AE447D">
              <w:rPr>
                <w:sz w:val="16"/>
                <w:szCs w:val="16"/>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655.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snapToGrid w:val="0"/>
              <w:rPr>
                <w:color w:val="003399"/>
                <w:sz w:val="20"/>
                <w:szCs w:val="20"/>
                <w:lang w:val="af-ZA"/>
              </w:rPr>
            </w:pPr>
            <w:r w:rsidRPr="00344B7A">
              <w:rPr>
                <w:smallCaps/>
                <w:color w:val="003399"/>
                <w:sz w:val="20"/>
                <w:szCs w:val="20"/>
                <w:lang w:val="af-ZA"/>
              </w:rPr>
              <w:t xml:space="preserve">LOUW, </w:t>
            </w:r>
            <w:r w:rsidRPr="00344B7A">
              <w:rPr>
                <w:color w:val="003399"/>
                <w:sz w:val="20"/>
                <w:szCs w:val="20"/>
                <w:lang w:val="af-ZA"/>
              </w:rPr>
              <w:t>HENDRIK</w:t>
            </w:r>
          </w:p>
        </w:tc>
        <w:tc>
          <w:tcPr>
            <w:tcW w:w="3402" w:type="dxa"/>
            <w:tcBorders>
              <w:top w:val="single" w:sz="4" w:space="0" w:color="000000"/>
              <w:left w:val="single" w:sz="4" w:space="0" w:color="000000"/>
              <w:bottom w:val="single" w:sz="4" w:space="0" w:color="000000"/>
            </w:tcBorders>
          </w:tcPr>
          <w:p w:rsidR="009D3D53" w:rsidRPr="00344B7A" w:rsidRDefault="009D3D53" w:rsidP="000652DD">
            <w:pPr>
              <w:pStyle w:val="Header"/>
              <w:tabs>
                <w:tab w:val="clear" w:pos="4320"/>
                <w:tab w:val="clear" w:pos="8640"/>
                <w:tab w:val="center" w:pos="4536"/>
                <w:tab w:val="right" w:pos="9072"/>
              </w:tabs>
              <w:snapToGrid w:val="0"/>
              <w:rPr>
                <w:b/>
                <w:bCs/>
                <w:sz w:val="20"/>
                <w:szCs w:val="20"/>
                <w:lang w:val="af-ZA"/>
              </w:rPr>
            </w:pPr>
            <w:r w:rsidRPr="00344B7A">
              <w:rPr>
                <w:b/>
                <w:bCs/>
                <w:sz w:val="20"/>
                <w:szCs w:val="20"/>
                <w:lang w:val="af-ZA"/>
              </w:rPr>
              <w:t>Louw - Kwartierstaat</w:t>
            </w:r>
          </w:p>
          <w:p w:rsidR="009D3D53" w:rsidRPr="00344B7A" w:rsidRDefault="009D3D53" w:rsidP="004C7FDC">
            <w:pPr>
              <w:pStyle w:val="Header"/>
              <w:snapToGrid w:val="0"/>
              <w:spacing w:after="30"/>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0652DD">
            <w:pPr>
              <w:pStyle w:val="Header"/>
              <w:snapToGrid w:val="0"/>
              <w:rPr>
                <w:i/>
                <w:sz w:val="20"/>
                <w:szCs w:val="20"/>
                <w:lang w:val="af-ZA"/>
              </w:rPr>
            </w:pPr>
            <w:r w:rsidRPr="00344B7A">
              <w:rPr>
                <w:i/>
                <w:sz w:val="20"/>
                <w:szCs w:val="20"/>
                <w:lang w:val="af-ZA"/>
              </w:rPr>
              <w:t>Kwartierstaat:    Jacobus de Waal Louw en Chantel Louw.</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652DD">
            <w:pPr>
              <w:pStyle w:val="Header"/>
              <w:snapToGrid w:val="0"/>
              <w:rPr>
                <w:sz w:val="20"/>
                <w:szCs w:val="20"/>
                <w:lang w:val="af-ZA"/>
              </w:rPr>
            </w:pPr>
            <w:r w:rsidRPr="00344B7A">
              <w:rPr>
                <w:sz w:val="20"/>
                <w:szCs w:val="20"/>
                <w:lang w:val="af-ZA"/>
              </w:rPr>
              <w:t>Kemptonpark, 2009.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LOU</w:t>
            </w:r>
            <w:r w:rsidRPr="00344B7A">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395.</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z w:val="20"/>
                <w:szCs w:val="20"/>
              </w:rPr>
            </w:pPr>
            <w:r w:rsidRPr="00344B7A">
              <w:rPr>
                <w:smallCaps/>
                <w:color w:val="003399"/>
                <w:sz w:val="20"/>
                <w:szCs w:val="20"/>
              </w:rPr>
              <w:t>LOUW, A. A.</w:t>
            </w:r>
          </w:p>
        </w:tc>
        <w:tc>
          <w:tcPr>
            <w:tcW w:w="3402" w:type="dxa"/>
            <w:tcBorders>
              <w:top w:val="single" w:sz="4" w:space="0" w:color="000000"/>
              <w:left w:val="single" w:sz="4" w:space="0" w:color="000000"/>
              <w:bottom w:val="single" w:sz="4" w:space="0" w:color="000000"/>
            </w:tcBorders>
          </w:tcPr>
          <w:p w:rsidR="009D3D53" w:rsidRPr="00344B7A" w:rsidRDefault="009D3D53" w:rsidP="006F160F">
            <w:pPr>
              <w:pStyle w:val="Header"/>
              <w:snapToGrid w:val="0"/>
              <w:spacing w:after="30"/>
              <w:rPr>
                <w:b/>
                <w:bCs/>
                <w:spacing w:val="-4"/>
                <w:sz w:val="20"/>
                <w:szCs w:val="20"/>
                <w:lang w:val="de-DE"/>
              </w:rPr>
            </w:pPr>
            <w:r w:rsidRPr="00344B7A">
              <w:rPr>
                <w:b/>
                <w:bCs/>
                <w:spacing w:val="-4"/>
                <w:sz w:val="20"/>
                <w:szCs w:val="20"/>
                <w:lang w:val="de-DE"/>
              </w:rPr>
              <w:t>Louw, Andrew - Biografie</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sz w:val="20"/>
                <w:szCs w:val="20"/>
                <w:lang w:val="af-ZA"/>
              </w:rPr>
            </w:pPr>
            <w:r w:rsidRPr="00344B7A">
              <w:rPr>
                <w:i/>
                <w:sz w:val="20"/>
                <w:szCs w:val="20"/>
                <w:lang w:val="af-ZA"/>
              </w:rPr>
              <w:t>Andrew Louw van Morgenster.</w:t>
            </w:r>
          </w:p>
          <w:p w:rsidR="009D3D53" w:rsidRPr="00344B7A" w:rsidRDefault="009D3D53" w:rsidP="00911FEF">
            <w:pPr>
              <w:pStyle w:val="Header"/>
              <w:jc w:val="both"/>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350A7">
            <w:pPr>
              <w:pStyle w:val="Header"/>
              <w:snapToGrid w:val="0"/>
              <w:rPr>
                <w:sz w:val="20"/>
                <w:lang w:val="af-ZA"/>
              </w:rPr>
            </w:pPr>
            <w:r w:rsidRPr="00344B7A">
              <w:rPr>
                <w:sz w:val="20"/>
                <w:lang w:val="af-ZA"/>
              </w:rPr>
              <w:t>Kaapstad, NG Kerk-Uitgewers, 1965.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FC2F4A" w:rsidRDefault="009D3D53" w:rsidP="00921151">
            <w:pPr>
              <w:pStyle w:val="Header"/>
              <w:tabs>
                <w:tab w:val="left" w:pos="165"/>
              </w:tabs>
              <w:snapToGrid w:val="0"/>
              <w:jc w:val="center"/>
              <w:rPr>
                <w:color w:val="FF0000"/>
                <w:sz w:val="20"/>
                <w:szCs w:val="20"/>
                <w:lang w:val="af-ZA"/>
              </w:rPr>
            </w:pPr>
            <w:r w:rsidRPr="00344B7A">
              <w:rPr>
                <w:sz w:val="20"/>
                <w:szCs w:val="20"/>
              </w:rPr>
              <w:t>LOV</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21151">
            <w:pPr>
              <w:pStyle w:val="Header"/>
              <w:tabs>
                <w:tab w:val="left" w:pos="165"/>
              </w:tabs>
              <w:snapToGrid w:val="0"/>
              <w:jc w:val="center"/>
              <w:rPr>
                <w:sz w:val="20"/>
                <w:szCs w:val="20"/>
                <w:lang w:val="af-ZA"/>
              </w:rPr>
            </w:pPr>
            <w:r>
              <w:rPr>
                <w:sz w:val="20"/>
                <w:szCs w:val="20"/>
                <w:lang w:val="af-ZA"/>
              </w:rPr>
              <w:t>1651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21151">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92115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921151">
            <w:pPr>
              <w:pStyle w:val="Header"/>
              <w:snapToGrid w:val="0"/>
              <w:spacing w:before="100"/>
              <w:jc w:val="center"/>
              <w:rPr>
                <w:sz w:val="16"/>
                <w:szCs w:val="16"/>
                <w:lang w:val="af-ZA"/>
              </w:rPr>
            </w:pPr>
            <w:r>
              <w:rPr>
                <w:sz w:val="16"/>
                <w:szCs w:val="16"/>
                <w:lang w:val="af-ZA"/>
              </w:rPr>
              <w:t>2014/9/3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21151">
            <w:pPr>
              <w:pStyle w:val="Header"/>
              <w:snapToGrid w:val="0"/>
              <w:jc w:val="both"/>
              <w:rPr>
                <w:smallCaps/>
                <w:color w:val="003399"/>
                <w:sz w:val="20"/>
                <w:szCs w:val="20"/>
                <w:lang w:val="af-ZA"/>
              </w:rPr>
            </w:pPr>
            <w:r>
              <w:rPr>
                <w:smallCaps/>
                <w:color w:val="003399"/>
                <w:sz w:val="20"/>
                <w:szCs w:val="20"/>
                <w:lang w:val="af-ZA"/>
              </w:rPr>
              <w:t>JOHNSTON, BERNARD</w:t>
            </w:r>
          </w:p>
        </w:tc>
        <w:tc>
          <w:tcPr>
            <w:tcW w:w="3402" w:type="dxa"/>
            <w:tcBorders>
              <w:top w:val="single" w:sz="4" w:space="0" w:color="000000"/>
              <w:left w:val="single" w:sz="4" w:space="0" w:color="000000"/>
              <w:bottom w:val="single" w:sz="4" w:space="0" w:color="000000"/>
            </w:tcBorders>
          </w:tcPr>
          <w:p w:rsidR="009D3D53" w:rsidRDefault="009D3D53" w:rsidP="00921151">
            <w:pPr>
              <w:pStyle w:val="Header"/>
              <w:snapToGrid w:val="0"/>
              <w:rPr>
                <w:b/>
                <w:bCs/>
                <w:sz w:val="20"/>
                <w:szCs w:val="20"/>
                <w:lang w:val="af-ZA"/>
              </w:rPr>
            </w:pPr>
            <w:r>
              <w:rPr>
                <w:b/>
                <w:bCs/>
                <w:sz w:val="20"/>
                <w:szCs w:val="20"/>
                <w:lang w:val="af-ZA"/>
              </w:rPr>
              <w:t>Lovemore - Familieregister</w:t>
            </w:r>
          </w:p>
        </w:tc>
        <w:tc>
          <w:tcPr>
            <w:tcW w:w="3685" w:type="dxa"/>
            <w:tcBorders>
              <w:top w:val="single" w:sz="4" w:space="0" w:color="000000"/>
              <w:left w:val="single" w:sz="4" w:space="0" w:color="000000"/>
              <w:bottom w:val="single" w:sz="4" w:space="0" w:color="000000"/>
            </w:tcBorders>
          </w:tcPr>
          <w:p w:rsidR="009D3D53" w:rsidRDefault="009D3D53" w:rsidP="00177F36">
            <w:pPr>
              <w:suppressAutoHyphens w:val="0"/>
              <w:spacing w:before="0" w:after="0"/>
              <w:rPr>
                <w:i/>
                <w:color w:val="000000"/>
                <w:sz w:val="20"/>
                <w:szCs w:val="20"/>
                <w:lang w:eastAsia="en-ZA"/>
              </w:rPr>
            </w:pPr>
            <w:r>
              <w:rPr>
                <w:i/>
                <w:color w:val="000000"/>
                <w:sz w:val="20"/>
                <w:szCs w:val="20"/>
                <w:lang w:eastAsia="en-ZA"/>
              </w:rPr>
              <w:t>Lovemore story</w:t>
            </w:r>
          </w:p>
          <w:p w:rsidR="009D3D53" w:rsidRPr="00177F36" w:rsidRDefault="009D3D53" w:rsidP="00177F36">
            <w:pPr>
              <w:suppressAutoHyphens w:val="0"/>
              <w:spacing w:before="0" w:after="0"/>
              <w:rPr>
                <w:color w:val="000000"/>
                <w:sz w:val="20"/>
                <w:szCs w:val="20"/>
                <w:lang w:eastAsia="en-ZA"/>
              </w:rPr>
            </w:pPr>
            <w:r w:rsidRPr="00177F36">
              <w:rPr>
                <w:color w:val="000000"/>
                <w:sz w:val="20"/>
                <w:szCs w:val="20"/>
                <w:lang w:eastAsia="en-ZA"/>
              </w:rPr>
              <w:t>ISBN</w:t>
            </w:r>
            <w:r>
              <w:rPr>
                <w:color w:val="000000"/>
                <w:sz w:val="20"/>
                <w:szCs w:val="20"/>
                <w:lang w:eastAsia="en-ZA"/>
              </w:rPr>
              <w:t xml:space="preserve"> 0 620 34465 2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21151">
            <w:pPr>
              <w:pStyle w:val="Header"/>
              <w:tabs>
                <w:tab w:val="left" w:pos="0"/>
                <w:tab w:val="left" w:pos="651"/>
              </w:tabs>
              <w:snapToGrid w:val="0"/>
              <w:rPr>
                <w:sz w:val="20"/>
                <w:lang w:val="af-ZA"/>
              </w:rPr>
            </w:pPr>
            <w:r>
              <w:rPr>
                <w:sz w:val="20"/>
                <w:lang w:val="af-ZA"/>
              </w:rPr>
              <w:t>Kaapstad, Lovemore Trust, 2005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LOV</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z w:val="20"/>
                <w:szCs w:val="20"/>
              </w:rPr>
              <w:t>583.</w:t>
            </w:r>
            <w:r w:rsidRPr="00344B7A">
              <w:rPr>
                <w:sz w:val="20"/>
                <w:szCs w:val="20"/>
              </w:rPr>
              <w:br/>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7"/>
                <w:sz w:val="20"/>
                <w:szCs w:val="20"/>
              </w:rPr>
            </w:pPr>
            <w:r w:rsidRPr="00344B7A">
              <w:rPr>
                <w:color w:val="003399"/>
                <w:spacing w:val="-7"/>
                <w:sz w:val="20"/>
                <w:szCs w:val="20"/>
              </w:rPr>
              <w:t>L</w:t>
            </w:r>
            <w:r w:rsidRPr="00344B7A">
              <w:rPr>
                <w:smallCaps/>
                <w:color w:val="003399"/>
                <w:spacing w:val="-7"/>
                <w:sz w:val="20"/>
                <w:szCs w:val="20"/>
              </w:rPr>
              <w:t xml:space="preserve">OVENBURY, </w:t>
            </w:r>
            <w:r w:rsidRPr="00344B7A">
              <w:rPr>
                <w:color w:val="003399"/>
                <w:spacing w:val="-7"/>
                <w:sz w:val="20"/>
                <w:szCs w:val="20"/>
              </w:rPr>
              <w:t>KIRK P.</w:t>
            </w:r>
          </w:p>
        </w:tc>
        <w:tc>
          <w:tcPr>
            <w:tcW w:w="3402" w:type="dxa"/>
            <w:tcBorders>
              <w:top w:val="single" w:sz="4" w:space="0" w:color="000000"/>
              <w:left w:val="single" w:sz="4" w:space="0" w:color="000000"/>
              <w:bottom w:val="single" w:sz="4" w:space="0" w:color="000000"/>
            </w:tcBorders>
          </w:tcPr>
          <w:p w:rsidR="009D3D53" w:rsidRPr="00344B7A" w:rsidRDefault="009D3D53" w:rsidP="007812D4">
            <w:pPr>
              <w:pStyle w:val="Header"/>
              <w:snapToGrid w:val="0"/>
              <w:rPr>
                <w:b/>
                <w:sz w:val="20"/>
                <w:szCs w:val="20"/>
              </w:rPr>
            </w:pPr>
            <w:r w:rsidRPr="00344B7A">
              <w:rPr>
                <w:b/>
                <w:sz w:val="20"/>
                <w:szCs w:val="20"/>
              </w:rPr>
              <w:t>Lovenbury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7812D4">
            <w:pPr>
              <w:pStyle w:val="Header"/>
              <w:snapToGrid w:val="0"/>
              <w:jc w:val="both"/>
              <w:rPr>
                <w:sz w:val="20"/>
                <w:szCs w:val="20"/>
              </w:rPr>
            </w:pPr>
            <w:r w:rsidRPr="00344B7A">
              <w:rPr>
                <w:i/>
                <w:iCs/>
                <w:sz w:val="20"/>
                <w:szCs w:val="20"/>
              </w:rPr>
              <w:t>Lions Mountain, 850 years of Lovenbury’s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7425DB" w:rsidRDefault="009D3D53" w:rsidP="002F35FA">
            <w:pPr>
              <w:pStyle w:val="Header"/>
              <w:tabs>
                <w:tab w:val="left" w:pos="165"/>
              </w:tabs>
              <w:snapToGrid w:val="0"/>
              <w:jc w:val="center"/>
              <w:rPr>
                <w:sz w:val="20"/>
                <w:szCs w:val="20"/>
                <w:lang w:val="af-ZA"/>
              </w:rPr>
            </w:pPr>
            <w:r w:rsidRPr="007425DB">
              <w:rPr>
                <w:sz w:val="20"/>
                <w:szCs w:val="20"/>
                <w:lang w:val="af-ZA"/>
              </w:rPr>
              <w:t>LOX*</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1293</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812D4">
            <w:pPr>
              <w:pStyle w:val="Header"/>
              <w:tabs>
                <w:tab w:val="left" w:pos="165"/>
              </w:tabs>
              <w:snapToGrid w:val="0"/>
              <w:rPr>
                <w:color w:val="003399"/>
                <w:sz w:val="20"/>
                <w:szCs w:val="20"/>
                <w:lang w:val="af-ZA"/>
              </w:rPr>
            </w:pPr>
            <w:r w:rsidRPr="00344B7A">
              <w:rPr>
                <w:color w:val="003399"/>
                <w:sz w:val="20"/>
                <w:szCs w:val="20"/>
                <w:lang w:val="af-ZA"/>
              </w:rPr>
              <w:t>L</w:t>
            </w:r>
            <w:r w:rsidRPr="00344B7A">
              <w:rPr>
                <w:smallCaps/>
                <w:color w:val="003399"/>
                <w:sz w:val="20"/>
                <w:szCs w:val="20"/>
                <w:lang w:val="af-ZA"/>
              </w:rPr>
              <w:t>OXTON</w:t>
            </w:r>
            <w:r w:rsidRPr="00344B7A">
              <w:rPr>
                <w:color w:val="003399"/>
                <w:sz w:val="20"/>
                <w:szCs w:val="20"/>
                <w:lang w:val="af-ZA"/>
              </w:rPr>
              <w:t>, ASTICOT</w:t>
            </w:r>
          </w:p>
        </w:tc>
        <w:tc>
          <w:tcPr>
            <w:tcW w:w="3402" w:type="dxa"/>
            <w:tcBorders>
              <w:top w:val="single" w:sz="4" w:space="0" w:color="000000"/>
              <w:left w:val="single" w:sz="4" w:space="0" w:color="000000"/>
              <w:bottom w:val="single" w:sz="4" w:space="0" w:color="000000"/>
            </w:tcBorders>
          </w:tcPr>
          <w:p w:rsidR="009D3D53" w:rsidRPr="00344B7A" w:rsidRDefault="009D3D53" w:rsidP="006F160F">
            <w:pPr>
              <w:pStyle w:val="Header"/>
              <w:snapToGrid w:val="0"/>
              <w:rPr>
                <w:b/>
                <w:sz w:val="20"/>
                <w:szCs w:val="20"/>
                <w:lang w:val="af-ZA"/>
              </w:rPr>
            </w:pPr>
            <w:r w:rsidRPr="00344B7A">
              <w:rPr>
                <w:b/>
                <w:sz w:val="20"/>
                <w:szCs w:val="20"/>
                <w:lang w:val="af-ZA"/>
              </w:rPr>
              <w:t>Loxton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7812D4">
            <w:pPr>
              <w:pStyle w:val="Header"/>
              <w:tabs>
                <w:tab w:val="left" w:pos="165"/>
              </w:tabs>
              <w:snapToGrid w:val="0"/>
              <w:rPr>
                <w:sz w:val="20"/>
                <w:szCs w:val="20"/>
                <w:lang w:val="af-ZA"/>
              </w:rPr>
            </w:pPr>
            <w:r w:rsidRPr="00344B7A">
              <w:rPr>
                <w:i/>
                <w:sz w:val="20"/>
                <w:szCs w:val="20"/>
                <w:lang w:val="af-ZA"/>
              </w:rPr>
              <w:t>Origins and descent of the Loxtons of South Africa</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812D4">
            <w:pPr>
              <w:pStyle w:val="Header"/>
              <w:snapToGrid w:val="0"/>
              <w:rPr>
                <w:sz w:val="20"/>
                <w:szCs w:val="20"/>
                <w:lang w:val="af-ZA"/>
              </w:rPr>
            </w:pPr>
            <w:r w:rsidRPr="00344B7A">
              <w:rPr>
                <w:sz w:val="20"/>
                <w:szCs w:val="20"/>
                <w:lang w:val="af-ZA"/>
              </w:rPr>
              <w:t>Pretoria, 1997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5C25B4">
            <w:pPr>
              <w:pStyle w:val="Header"/>
              <w:tabs>
                <w:tab w:val="left" w:pos="165"/>
              </w:tabs>
              <w:snapToGrid w:val="0"/>
              <w:jc w:val="center"/>
              <w:rPr>
                <w:color w:val="7030A0"/>
                <w:sz w:val="20"/>
                <w:szCs w:val="20"/>
                <w:lang w:val="af-ZA"/>
              </w:rPr>
            </w:pPr>
            <w:r w:rsidRPr="006C427B">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1282</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9D3D53" w:rsidRPr="00344B7A" w:rsidRDefault="009D3D53"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471001">
            <w:pPr>
              <w:pStyle w:val="Header"/>
              <w:snapToGrid w:val="0"/>
              <w:rPr>
                <w:b/>
                <w:sz w:val="20"/>
                <w:szCs w:val="20"/>
                <w:lang w:val="af-ZA"/>
              </w:rPr>
            </w:pPr>
            <w:r>
              <w:rPr>
                <w:b/>
                <w:sz w:val="20"/>
                <w:szCs w:val="20"/>
                <w:lang w:val="af-ZA"/>
              </w:rPr>
              <w:t>Lubbe - Geslagregister</w:t>
            </w:r>
            <w:r w:rsidRPr="00344B7A">
              <w:rPr>
                <w:b/>
                <w:sz w:val="20"/>
                <w:szCs w:val="20"/>
                <w:lang w:val="af-ZA"/>
              </w:rPr>
              <w:t xml:space="preserve"> - Noord-Kaap</w:t>
            </w:r>
          </w:p>
        </w:tc>
        <w:tc>
          <w:tcPr>
            <w:tcW w:w="3685" w:type="dxa"/>
            <w:tcBorders>
              <w:top w:val="single" w:sz="4" w:space="0" w:color="000000"/>
              <w:left w:val="single" w:sz="4" w:space="0" w:color="000000"/>
              <w:bottom w:val="single" w:sz="4" w:space="0" w:color="000000"/>
            </w:tcBorders>
          </w:tcPr>
          <w:p w:rsidR="009D3D53" w:rsidRPr="00344B7A" w:rsidRDefault="009D3D53" w:rsidP="005C25B4">
            <w:pPr>
              <w:pStyle w:val="Header"/>
              <w:tabs>
                <w:tab w:val="left" w:pos="165"/>
              </w:tabs>
              <w:snapToGrid w:val="0"/>
              <w:rPr>
                <w:i/>
                <w:sz w:val="20"/>
                <w:szCs w:val="20"/>
                <w:lang w:val="af-ZA"/>
              </w:rPr>
            </w:pPr>
            <w:r w:rsidRPr="00344B7A">
              <w:rPr>
                <w:i/>
                <w:sz w:val="20"/>
                <w:szCs w:val="20"/>
                <w:lang w:val="af-ZA"/>
              </w:rPr>
              <w:t>Omnibus Vol. 7: Noord-Kaapland 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9D3D53" w:rsidRPr="00344B7A" w:rsidRDefault="009D3D53" w:rsidP="005C25B4">
            <w:pPr>
              <w:pStyle w:val="Header"/>
              <w:tabs>
                <w:tab w:val="left" w:pos="165"/>
              </w:tabs>
              <w:snapToGrid w:val="0"/>
              <w:rPr>
                <w:i/>
                <w:sz w:val="20"/>
                <w:szCs w:val="20"/>
                <w:lang w:val="af-ZA"/>
              </w:rPr>
            </w:pPr>
            <w:r w:rsidRPr="00344B7A">
              <w:rPr>
                <w:sz w:val="20"/>
                <w:szCs w:val="20"/>
                <w:lang w:val="af-ZA"/>
              </w:rPr>
              <w:t>[GGSA CD 031]</w:t>
            </w:r>
          </w:p>
          <w:p w:rsidR="009D3D53" w:rsidRPr="00344B7A" w:rsidRDefault="009D3D53" w:rsidP="005C25B4">
            <w:pPr>
              <w:pStyle w:val="Header"/>
              <w:snapToGrid w:val="0"/>
              <w:rPr>
                <w:color w:val="7030A0"/>
                <w:sz w:val="20"/>
                <w:szCs w:val="20"/>
                <w:lang w:val="af-ZA"/>
              </w:rPr>
            </w:pPr>
            <w:r w:rsidRPr="00344B7A">
              <w:rPr>
                <w:color w:val="7030A0"/>
                <w:sz w:val="20"/>
                <w:szCs w:val="20"/>
                <w:lang w:val="af-ZA"/>
              </w:rPr>
              <w:t xml:space="preserve">(CD Publikasie 137) </w:t>
            </w:r>
          </w:p>
          <w:p w:rsidR="009D3D53" w:rsidRPr="00344B7A" w:rsidRDefault="009D3D53"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snapToGrid w:val="0"/>
              <w:rPr>
                <w:sz w:val="20"/>
                <w:szCs w:val="20"/>
                <w:lang w:val="af-ZA"/>
              </w:rPr>
            </w:pPr>
            <w:r w:rsidRPr="00344B7A">
              <w:rPr>
                <w:sz w:val="20"/>
                <w:szCs w:val="20"/>
                <w:lang w:val="af-ZA"/>
              </w:rPr>
              <w:t>Houghton, GGSA, 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color w:val="002060"/>
                <w:sz w:val="20"/>
                <w:szCs w:val="20"/>
                <w:lang w:val="af-ZA"/>
              </w:rPr>
            </w:pPr>
            <w:r w:rsidRPr="00344B7A">
              <w:rPr>
                <w:color w:val="002060"/>
                <w:sz w:val="20"/>
                <w:szCs w:val="20"/>
                <w:lang w:val="af-ZA"/>
              </w:rPr>
              <w:t>LUD</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color w:val="002060"/>
                <w:sz w:val="20"/>
                <w:szCs w:val="20"/>
                <w:lang w:val="af-ZA"/>
              </w:rPr>
            </w:pPr>
            <w:r w:rsidRPr="00344B7A">
              <w:rPr>
                <w:color w:val="002060"/>
                <w:sz w:val="20"/>
                <w:szCs w:val="20"/>
                <w:lang w:val="af-ZA"/>
              </w:rPr>
              <w:t>662.</w:t>
            </w:r>
          </w:p>
          <w:p w:rsidR="009D3D53" w:rsidRPr="00344B7A" w:rsidRDefault="009D3D53" w:rsidP="002F35FA">
            <w:pPr>
              <w:pStyle w:val="Header"/>
              <w:tabs>
                <w:tab w:val="left" w:pos="165"/>
              </w:tabs>
              <w:jc w:val="center"/>
              <w:rPr>
                <w:b/>
                <w:color w:val="002060"/>
                <w:spacing w:val="-3"/>
                <w:sz w:val="20"/>
                <w:szCs w:val="20"/>
                <w:lang w:val="de-DE"/>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color w:val="002060"/>
                <w:sz w:val="16"/>
                <w:szCs w:val="16"/>
                <w:lang w:val="af-ZA"/>
              </w:rPr>
            </w:pPr>
            <w:r w:rsidRPr="00344B7A">
              <w:rPr>
                <w:color w:val="002060"/>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color w:val="002060"/>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color w:val="002060"/>
                <w:sz w:val="16"/>
                <w:szCs w:val="16"/>
                <w:lang w:val="af-ZA"/>
              </w:rPr>
            </w:pPr>
            <w:r w:rsidRPr="00344B7A">
              <w:rPr>
                <w:color w:val="002060"/>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4"/>
                <w:sz w:val="20"/>
                <w:szCs w:val="20"/>
              </w:rPr>
            </w:pPr>
            <w:r w:rsidRPr="00344B7A">
              <w:rPr>
                <w:smallCaps/>
                <w:color w:val="003399"/>
                <w:spacing w:val="-4"/>
                <w:sz w:val="20"/>
                <w:szCs w:val="20"/>
              </w:rPr>
              <w:t xml:space="preserve">DÖHNE, J. </w:t>
            </w:r>
            <w:r w:rsidRPr="00344B7A">
              <w:rPr>
                <w:color w:val="003399"/>
                <w:spacing w:val="-4"/>
                <w:sz w:val="20"/>
                <w:szCs w:val="20"/>
              </w:rPr>
              <w:t>LUDWIG</w:t>
            </w:r>
          </w:p>
        </w:tc>
        <w:tc>
          <w:tcPr>
            <w:tcW w:w="3402" w:type="dxa"/>
            <w:tcBorders>
              <w:top w:val="single" w:sz="4" w:space="0" w:color="000000"/>
              <w:left w:val="single" w:sz="4" w:space="0" w:color="000000"/>
              <w:bottom w:val="single" w:sz="4" w:space="0" w:color="000000"/>
            </w:tcBorders>
          </w:tcPr>
          <w:p w:rsidR="009D3D53" w:rsidRPr="00344B7A" w:rsidRDefault="009D3D53" w:rsidP="00524BAA">
            <w:pPr>
              <w:pStyle w:val="Header"/>
              <w:snapToGrid w:val="0"/>
              <w:rPr>
                <w:b/>
                <w:bCs/>
                <w:color w:val="002060"/>
                <w:sz w:val="20"/>
                <w:szCs w:val="20"/>
                <w:lang w:val="af-ZA"/>
              </w:rPr>
            </w:pPr>
            <w:r w:rsidRPr="00344B7A">
              <w:rPr>
                <w:b/>
                <w:sz w:val="20"/>
                <w:szCs w:val="20"/>
              </w:rPr>
              <w:t xml:space="preserve">Ludorf - </w:t>
            </w:r>
            <w:r w:rsidRPr="00344B7A">
              <w:rPr>
                <w:b/>
                <w:bCs/>
                <w:sz w:val="20"/>
                <w:szCs w:val="20"/>
                <w:lang w:val="af-ZA"/>
              </w:rPr>
              <w:t>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color w:val="002060"/>
                <w:sz w:val="20"/>
                <w:szCs w:val="20"/>
              </w:rPr>
            </w:pPr>
            <w:r w:rsidRPr="00344B7A">
              <w:rPr>
                <w:i/>
                <w:color w:val="002060"/>
                <w:sz w:val="20"/>
                <w:szCs w:val="20"/>
              </w:rPr>
              <w:t>Ludorf Family Tree.</w:t>
            </w:r>
          </w:p>
          <w:p w:rsidR="009D3D53" w:rsidRPr="00344B7A" w:rsidRDefault="009D3D53" w:rsidP="00A649FB">
            <w:pPr>
              <w:pStyle w:val="Header"/>
              <w:rPr>
                <w:color w:val="002060"/>
                <w:sz w:val="20"/>
                <w:szCs w:val="20"/>
                <w:lang w:val="de-DE"/>
              </w:rPr>
            </w:pPr>
            <w:r w:rsidRPr="00344B7A">
              <w:rPr>
                <w:iCs/>
                <w:color w:val="FF0000"/>
                <w:sz w:val="20"/>
                <w:szCs w:val="20"/>
                <w:lang w:val="af-ZA"/>
              </w:rPr>
              <w:t>Ongepubliseerde manuskrip.</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57F47">
            <w:pPr>
              <w:pStyle w:val="Header"/>
              <w:snapToGrid w:val="0"/>
              <w:rPr>
                <w:color w:val="002060"/>
                <w:sz w:val="20"/>
                <w:szCs w:val="20"/>
                <w:lang w:val="af-ZA"/>
              </w:rPr>
            </w:pPr>
            <w:r w:rsidRPr="00344B7A">
              <w:rPr>
                <w:color w:val="002060"/>
                <w:sz w:val="20"/>
                <w:szCs w:val="20"/>
                <w:lang w:val="af-ZA"/>
              </w:rPr>
              <w:t>Kemptonpark, 2009.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D66708" w:rsidRDefault="009D3D53" w:rsidP="002F35FA">
            <w:pPr>
              <w:pStyle w:val="Header"/>
              <w:tabs>
                <w:tab w:val="left" w:pos="165"/>
              </w:tabs>
              <w:snapToGrid w:val="0"/>
              <w:jc w:val="center"/>
              <w:rPr>
                <w:sz w:val="20"/>
                <w:szCs w:val="20"/>
                <w:lang w:val="af-ZA"/>
              </w:rPr>
            </w:pPr>
            <w:r w:rsidRPr="00D66708">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11CC0">
            <w:pPr>
              <w:pStyle w:val="Header"/>
              <w:tabs>
                <w:tab w:val="left" w:pos="165"/>
              </w:tabs>
              <w:snapToGrid w:val="0"/>
              <w:jc w:val="center"/>
              <w:rPr>
                <w:sz w:val="18"/>
                <w:szCs w:val="18"/>
                <w:lang w:val="af-ZA"/>
              </w:rPr>
            </w:pPr>
            <w:r w:rsidRPr="00344B7A">
              <w:rPr>
                <w:sz w:val="20"/>
                <w:szCs w:val="20"/>
                <w:lang w:val="af-ZA"/>
              </w:rPr>
              <w:t>663.</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2060"/>
                <w:spacing w:val="-4"/>
                <w:sz w:val="20"/>
                <w:szCs w:val="20"/>
              </w:rPr>
            </w:pPr>
            <w:r w:rsidRPr="00344B7A">
              <w:rPr>
                <w:smallCaps/>
                <w:color w:val="002060"/>
                <w:spacing w:val="-4"/>
                <w:sz w:val="20"/>
                <w:szCs w:val="20"/>
              </w:rPr>
              <w:t xml:space="preserve">DÖHNE, J. </w:t>
            </w:r>
            <w:r w:rsidRPr="00344B7A">
              <w:rPr>
                <w:color w:val="002060"/>
                <w:spacing w:val="-4"/>
                <w:sz w:val="20"/>
                <w:szCs w:val="20"/>
              </w:rPr>
              <w:t>LUDWIG</w:t>
            </w:r>
          </w:p>
        </w:tc>
        <w:tc>
          <w:tcPr>
            <w:tcW w:w="3402" w:type="dxa"/>
            <w:tcBorders>
              <w:top w:val="single" w:sz="4" w:space="0" w:color="000000"/>
              <w:left w:val="single" w:sz="4" w:space="0" w:color="000000"/>
              <w:bottom w:val="single" w:sz="4" w:space="0" w:color="000000"/>
            </w:tcBorders>
          </w:tcPr>
          <w:p w:rsidR="009D3D53" w:rsidRPr="00344B7A" w:rsidRDefault="009D3D53" w:rsidP="006F160F">
            <w:pPr>
              <w:pStyle w:val="Header"/>
              <w:snapToGrid w:val="0"/>
              <w:rPr>
                <w:b/>
                <w:bCs/>
                <w:sz w:val="20"/>
                <w:szCs w:val="20"/>
                <w:lang w:val="af-ZA"/>
              </w:rPr>
            </w:pPr>
            <w:r w:rsidRPr="00344B7A">
              <w:rPr>
                <w:b/>
                <w:sz w:val="20"/>
                <w:szCs w:val="20"/>
              </w:rPr>
              <w:t xml:space="preserve">Ludorf - </w:t>
            </w:r>
            <w:r w:rsidRPr="00344B7A">
              <w:rPr>
                <w:b/>
                <w:bCs/>
                <w:sz w:val="20"/>
                <w:szCs w:val="20"/>
                <w:lang w:val="af-ZA"/>
              </w:rPr>
              <w:t>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rPr>
            </w:pPr>
            <w:r w:rsidRPr="00344B7A">
              <w:rPr>
                <w:i/>
                <w:sz w:val="20"/>
                <w:szCs w:val="20"/>
              </w:rPr>
              <w:t>Ludorf Family Tree.(Sterfkennisse en boedelinventarisse)</w:t>
            </w:r>
          </w:p>
          <w:p w:rsidR="009D3D53" w:rsidRPr="00344B7A" w:rsidRDefault="009D3D53" w:rsidP="00872DC2">
            <w:pPr>
              <w:pStyle w:val="Header"/>
              <w:rPr>
                <w:iCs/>
                <w:color w:val="7030A0"/>
                <w:sz w:val="20"/>
                <w:szCs w:val="20"/>
                <w:lang w:val="af-ZA"/>
              </w:rPr>
            </w:pPr>
            <w:r w:rsidRPr="00344B7A">
              <w:rPr>
                <w:iCs/>
                <w:color w:val="7030A0"/>
                <w:sz w:val="20"/>
                <w:szCs w:val="20"/>
                <w:lang w:val="af-ZA"/>
              </w:rPr>
              <w:t xml:space="preserve"> (CD publikasie 81)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812D4">
            <w:pPr>
              <w:pStyle w:val="Header"/>
              <w:snapToGrid w:val="0"/>
              <w:rPr>
                <w:sz w:val="20"/>
                <w:szCs w:val="20"/>
                <w:lang w:val="af-ZA"/>
              </w:rPr>
            </w:pPr>
            <w:r w:rsidRPr="00344B7A">
              <w:rPr>
                <w:sz w:val="20"/>
                <w:szCs w:val="20"/>
                <w:lang w:val="af-ZA"/>
              </w:rPr>
              <w:t>Kemptonpark, 2009.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7425DB" w:rsidRDefault="009D3D53" w:rsidP="002F35FA">
            <w:pPr>
              <w:pStyle w:val="Header"/>
              <w:tabs>
                <w:tab w:val="left" w:pos="165"/>
              </w:tabs>
              <w:snapToGrid w:val="0"/>
              <w:jc w:val="center"/>
              <w:rPr>
                <w:sz w:val="20"/>
                <w:szCs w:val="20"/>
                <w:lang w:val="af-ZA"/>
              </w:rPr>
            </w:pPr>
            <w:r w:rsidRPr="007425DB">
              <w:rPr>
                <w:sz w:val="20"/>
                <w:szCs w:val="20"/>
                <w:lang w:val="af-ZA"/>
              </w:rPr>
              <w:t>LUT*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1027</w:t>
            </w:r>
          </w:p>
          <w:p w:rsidR="009D3D53" w:rsidRPr="00344B7A" w:rsidRDefault="009D3D53" w:rsidP="006F160F">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ALAN</w:t>
            </w:r>
            <w:r w:rsidRPr="00344B7A">
              <w:rPr>
                <w:color w:val="003399"/>
                <w:spacing w:val="-5"/>
                <w:sz w:val="20"/>
                <w:szCs w:val="20"/>
              </w:rPr>
              <w:t>, ALET</w:t>
            </w:r>
          </w:p>
        </w:tc>
        <w:tc>
          <w:tcPr>
            <w:tcW w:w="3402" w:type="dxa"/>
            <w:tcBorders>
              <w:top w:val="single" w:sz="4" w:space="0" w:color="000000"/>
              <w:left w:val="single" w:sz="4" w:space="0" w:color="000000"/>
              <w:bottom w:val="single" w:sz="4" w:space="0" w:color="000000"/>
            </w:tcBorders>
          </w:tcPr>
          <w:p w:rsidR="009D3D53" w:rsidRPr="00344B7A" w:rsidRDefault="009D3D53" w:rsidP="006F160F">
            <w:pPr>
              <w:pStyle w:val="Header"/>
              <w:snapToGrid w:val="0"/>
              <w:rPr>
                <w:b/>
                <w:bCs/>
                <w:sz w:val="20"/>
                <w:szCs w:val="20"/>
              </w:rPr>
            </w:pPr>
            <w:r w:rsidRPr="00344B7A">
              <w:rPr>
                <w:b/>
                <w:bCs/>
                <w:sz w:val="20"/>
                <w:szCs w:val="20"/>
              </w:rPr>
              <w:t>Lutz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Lutz familieboek</w:t>
            </w:r>
          </w:p>
          <w:p w:rsidR="009D3D53" w:rsidRPr="00344B7A" w:rsidRDefault="009D3D53" w:rsidP="00132AB5">
            <w:pPr>
              <w:pStyle w:val="Header"/>
              <w:snapToGrid w:val="0"/>
              <w:jc w:val="both"/>
              <w:rPr>
                <w:iCs/>
                <w:color w:val="FF0000"/>
                <w:sz w:val="20"/>
                <w:szCs w:val="20"/>
              </w:rPr>
            </w:pPr>
            <w:r w:rsidRPr="00344B7A">
              <w:rPr>
                <w:iCs/>
                <w:color w:val="FF0000"/>
                <w:sz w:val="20"/>
                <w:szCs w:val="20"/>
              </w:rPr>
              <w:t xml:space="preserve">Fotokopie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812D4">
            <w:pPr>
              <w:pStyle w:val="Header"/>
              <w:snapToGrid w:val="0"/>
              <w:rPr>
                <w:sz w:val="20"/>
                <w:szCs w:val="20"/>
              </w:rPr>
            </w:pPr>
            <w:r w:rsidRPr="00344B7A">
              <w:rPr>
                <w:sz w:val="20"/>
                <w:szCs w:val="20"/>
              </w:rPr>
              <w:t>Franschhoek,  1995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5402A">
            <w:pPr>
              <w:pStyle w:val="Header"/>
              <w:tabs>
                <w:tab w:val="left" w:pos="165"/>
              </w:tabs>
              <w:snapToGrid w:val="0"/>
              <w:jc w:val="center"/>
              <w:rPr>
                <w:sz w:val="20"/>
                <w:szCs w:val="20"/>
                <w:lang w:val="af-ZA"/>
              </w:rPr>
            </w:pPr>
            <w:r>
              <w:rPr>
                <w:sz w:val="20"/>
                <w:szCs w:val="20"/>
                <w:lang w:val="af-ZA"/>
              </w:rPr>
              <w:t>AB/</w:t>
            </w:r>
            <w:r w:rsidRPr="00344B7A">
              <w:rPr>
                <w:sz w:val="20"/>
                <w:szCs w:val="20"/>
                <w:lang w:val="af-ZA"/>
              </w:rPr>
              <w:t>M</w:t>
            </w:r>
            <w:r>
              <w:rPr>
                <w:sz w:val="20"/>
                <w:szCs w:val="20"/>
                <w:lang w:val="af-ZA"/>
              </w:rPr>
              <w:t>c</w:t>
            </w:r>
            <w:r w:rsidRPr="00344B7A">
              <w:rPr>
                <w:sz w:val="20"/>
                <w:szCs w:val="20"/>
                <w:lang w:val="af-ZA"/>
              </w:rPr>
              <w:t>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z w:val="20"/>
                <w:szCs w:val="20"/>
                <w:lang w:val="af-ZA"/>
              </w:rPr>
              <w:t>292.</w:t>
            </w:r>
            <w:r w:rsidRPr="00344B7A">
              <w:rPr>
                <w:sz w:val="20"/>
                <w:szCs w:val="20"/>
                <w:lang w:val="af-ZA"/>
              </w:rPr>
              <w:br/>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ind w:left="249"/>
              <w:rPr>
                <w:color w:val="003399"/>
                <w:sz w:val="20"/>
                <w:szCs w:val="20"/>
                <w:lang w:val="af-ZA"/>
              </w:rPr>
            </w:pP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D23E87">
            <w:pPr>
              <w:pStyle w:val="Header"/>
              <w:snapToGrid w:val="0"/>
              <w:spacing w:after="30"/>
              <w:rPr>
                <w:b/>
                <w:bCs/>
                <w:sz w:val="20"/>
                <w:szCs w:val="20"/>
                <w:lang w:val="af-ZA"/>
              </w:rPr>
            </w:pPr>
            <w:r w:rsidRPr="00344B7A">
              <w:rPr>
                <w:b/>
                <w:bCs/>
                <w:sz w:val="20"/>
                <w:szCs w:val="20"/>
                <w:lang w:val="af-ZA"/>
              </w:rPr>
              <w:t xml:space="preserve">Maatskappye (ongelys) - Suid-Afrika </w:t>
            </w:r>
          </w:p>
        </w:tc>
        <w:tc>
          <w:tcPr>
            <w:tcW w:w="3685" w:type="dxa"/>
            <w:tcBorders>
              <w:top w:val="single" w:sz="4" w:space="0" w:color="000000"/>
              <w:left w:val="single" w:sz="4" w:space="0" w:color="000000"/>
              <w:bottom w:val="single" w:sz="4" w:space="0" w:color="000000"/>
            </w:tcBorders>
          </w:tcPr>
          <w:p w:rsidR="009D3D53" w:rsidRPr="00344B7A" w:rsidRDefault="009D3D53" w:rsidP="00D31A6C">
            <w:pPr>
              <w:pStyle w:val="Header"/>
              <w:snapToGrid w:val="0"/>
              <w:spacing w:after="30"/>
              <w:jc w:val="both"/>
              <w:rPr>
                <w:i/>
                <w:sz w:val="20"/>
                <w:szCs w:val="20"/>
                <w:lang w:val="af-ZA"/>
              </w:rPr>
            </w:pPr>
            <w:r w:rsidRPr="00344B7A">
              <w:rPr>
                <w:i/>
                <w:sz w:val="20"/>
                <w:szCs w:val="20"/>
                <w:lang w:val="af-ZA"/>
              </w:rPr>
              <w:t>McGregor’s Who Owns Whom: Unlisted Companies, 1988.</w:t>
            </w:r>
          </w:p>
          <w:p w:rsidR="009D3D53" w:rsidRPr="00344B7A" w:rsidRDefault="009D3D53" w:rsidP="002F35FA">
            <w:pPr>
              <w:pStyle w:val="Header"/>
              <w:rPr>
                <w:sz w:val="20"/>
                <w:szCs w:val="20"/>
              </w:rPr>
            </w:pPr>
            <w:r w:rsidRPr="00344B7A">
              <w:rPr>
                <w:sz w:val="20"/>
                <w:szCs w:val="20"/>
              </w:rPr>
              <w:t>ISBN:   0 7021 20286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31A6C">
            <w:pPr>
              <w:pStyle w:val="Header"/>
              <w:snapToGrid w:val="0"/>
              <w:rPr>
                <w:sz w:val="20"/>
                <w:szCs w:val="20"/>
                <w:lang w:val="af-ZA"/>
              </w:rPr>
            </w:pPr>
            <w:r w:rsidRPr="00344B7A">
              <w:rPr>
                <w:sz w:val="20"/>
                <w:szCs w:val="20"/>
                <w:lang w:val="af-ZA"/>
              </w:rPr>
              <w:t>Johannesburg, Juta &amp; Co,  1988, 2de uitg.</w:t>
            </w:r>
          </w:p>
          <w:p w:rsidR="009D3D53" w:rsidRPr="00344B7A" w:rsidRDefault="009D3D53" w:rsidP="00D31A6C">
            <w:pPr>
              <w:pStyle w:val="Header"/>
              <w:snapToGrid w:val="0"/>
              <w:rPr>
                <w:sz w:val="20"/>
                <w:szCs w:val="20"/>
                <w:lang w:val="af-ZA"/>
              </w:rPr>
            </w:pPr>
            <w:r w:rsidRPr="00344B7A">
              <w:rPr>
                <w:sz w:val="20"/>
                <w:szCs w:val="20"/>
                <w:lang w:val="af-ZA"/>
              </w:rPr>
              <w:t xml:space="preserve"> Prys: R115,00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MAL</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983</w:t>
            </w:r>
          </w:p>
          <w:p w:rsidR="009D3D53" w:rsidRPr="00344B7A" w:rsidRDefault="009D3D53" w:rsidP="0074234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alan</w:t>
            </w:r>
            <w:r w:rsidRPr="00344B7A">
              <w:rPr>
                <w:color w:val="003399"/>
                <w:spacing w:val="-5"/>
                <w:sz w:val="20"/>
                <w:szCs w:val="20"/>
              </w:rPr>
              <w:t>, S.</w:t>
            </w:r>
            <w:r>
              <w:rPr>
                <w:color w:val="003399"/>
                <w:spacing w:val="-5"/>
                <w:sz w:val="20"/>
                <w:szCs w:val="20"/>
              </w:rPr>
              <w:t xml:space="preserve"> </w:t>
            </w:r>
            <w:r w:rsidRPr="00344B7A">
              <w:rPr>
                <w:color w:val="003399"/>
                <w:spacing w:val="-5"/>
                <w:sz w:val="20"/>
                <w:szCs w:val="20"/>
              </w:rPr>
              <w:t>I.</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Pr>
                <w:b/>
                <w:bCs/>
                <w:sz w:val="20"/>
                <w:szCs w:val="20"/>
              </w:rPr>
              <w:t xml:space="preserve">Malan - </w:t>
            </w:r>
            <w:r w:rsidRPr="00344B7A">
              <w:rPr>
                <w:b/>
                <w:bCs/>
                <w:sz w:val="20"/>
                <w:szCs w:val="20"/>
              </w:rPr>
              <w:t xml:space="preserve">Anglo-Boereoorlog </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Betrokkenheid van Malans by die Tweede Vryheidsoorlog</w:t>
            </w:r>
          </w:p>
          <w:p w:rsidR="009D3D53" w:rsidRPr="00344B7A" w:rsidRDefault="009D3D53"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Port Elizabeth</w:t>
            </w:r>
          </w:p>
          <w:p w:rsidR="009D3D53" w:rsidRPr="00344B7A" w:rsidRDefault="009D3D53" w:rsidP="002F35FA">
            <w:pPr>
              <w:pStyle w:val="Header"/>
              <w:snapToGrid w:val="0"/>
              <w:rPr>
                <w:sz w:val="20"/>
                <w:szCs w:val="20"/>
              </w:rPr>
            </w:pPr>
            <w:r w:rsidRPr="00344B7A">
              <w:rPr>
                <w:sz w:val="20"/>
                <w:szCs w:val="20"/>
              </w:rPr>
              <w:t>Malan-Familiebond</w:t>
            </w:r>
          </w:p>
          <w:p w:rsidR="009D3D53" w:rsidRPr="00344B7A" w:rsidRDefault="009D3D53" w:rsidP="002F35FA">
            <w:pPr>
              <w:pStyle w:val="Header"/>
              <w:snapToGrid w:val="0"/>
              <w:rPr>
                <w:sz w:val="20"/>
                <w:szCs w:val="20"/>
              </w:rPr>
            </w:pPr>
            <w:r w:rsidRPr="00344B7A">
              <w:rPr>
                <w:sz w:val="20"/>
                <w:szCs w:val="20"/>
              </w:rPr>
              <w:t>1999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MAL</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1421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CB2D7E">
            <w:pPr>
              <w:pStyle w:val="Header"/>
              <w:snapToGrid w:val="0"/>
              <w:rPr>
                <w:b/>
                <w:sz w:val="20"/>
                <w:szCs w:val="20"/>
                <w:lang w:val="af-ZA"/>
              </w:rPr>
            </w:pPr>
            <w:r w:rsidRPr="00344B7A">
              <w:rPr>
                <w:b/>
                <w:sz w:val="20"/>
                <w:szCs w:val="20"/>
                <w:lang w:val="af-ZA"/>
              </w:rPr>
              <w:t>Malan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CB2D7E">
            <w:pPr>
              <w:pStyle w:val="Header"/>
              <w:tabs>
                <w:tab w:val="left" w:pos="165"/>
              </w:tabs>
              <w:snapToGrid w:val="0"/>
              <w:rPr>
                <w:i/>
                <w:sz w:val="20"/>
                <w:szCs w:val="20"/>
                <w:lang w:val="af-ZA"/>
              </w:rPr>
            </w:pPr>
            <w:r w:rsidRPr="00344B7A">
              <w:rPr>
                <w:i/>
                <w:sz w:val="20"/>
                <w:szCs w:val="20"/>
                <w:lang w:val="af-ZA"/>
              </w:rPr>
              <w:t>Warm harte: die lewensverhaal van Charlie en Christina Malan</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B2D7E">
            <w:pPr>
              <w:pStyle w:val="Header"/>
              <w:snapToGrid w:val="0"/>
              <w:rPr>
                <w:sz w:val="20"/>
                <w:szCs w:val="20"/>
                <w:lang w:val="af-ZA"/>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MAL</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787</w:t>
            </w:r>
          </w:p>
          <w:p w:rsidR="009D3D53" w:rsidRPr="00344B7A" w:rsidRDefault="009D3D53" w:rsidP="006F160F">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ALAN</w:t>
            </w:r>
            <w:r w:rsidRPr="00344B7A">
              <w:rPr>
                <w:color w:val="003399"/>
                <w:spacing w:val="-5"/>
                <w:sz w:val="20"/>
                <w:szCs w:val="20"/>
              </w:rPr>
              <w:t>, HERCULES,</w:t>
            </w:r>
          </w:p>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ALAN</w:t>
            </w:r>
            <w:r w:rsidRPr="00344B7A">
              <w:rPr>
                <w:color w:val="003399"/>
                <w:spacing w:val="-5"/>
                <w:sz w:val="20"/>
                <w:szCs w:val="20"/>
              </w:rPr>
              <w:t>, D.G. &amp;</w:t>
            </w:r>
          </w:p>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ALAN</w:t>
            </w:r>
            <w:r w:rsidRPr="00344B7A">
              <w:rPr>
                <w:color w:val="003399"/>
                <w:spacing w:val="-5"/>
                <w:sz w:val="20"/>
                <w:szCs w:val="20"/>
              </w:rPr>
              <w:t xml:space="preserve"> J.D.</w:t>
            </w:r>
          </w:p>
        </w:tc>
        <w:tc>
          <w:tcPr>
            <w:tcW w:w="3402" w:type="dxa"/>
            <w:tcBorders>
              <w:top w:val="single" w:sz="4" w:space="0" w:color="000000"/>
              <w:left w:val="single" w:sz="4" w:space="0" w:color="000000"/>
              <w:bottom w:val="single" w:sz="4" w:space="0" w:color="000000"/>
            </w:tcBorders>
          </w:tcPr>
          <w:p w:rsidR="009D3D53" w:rsidRPr="00344B7A" w:rsidRDefault="009D3D53" w:rsidP="00471001">
            <w:pPr>
              <w:pStyle w:val="Header"/>
              <w:snapToGrid w:val="0"/>
              <w:rPr>
                <w:b/>
                <w:bCs/>
                <w:sz w:val="20"/>
                <w:szCs w:val="20"/>
              </w:rPr>
            </w:pPr>
            <w:r w:rsidRPr="00344B7A">
              <w:rPr>
                <w:b/>
                <w:bCs/>
                <w:sz w:val="20"/>
                <w:szCs w:val="20"/>
              </w:rPr>
              <w:t>Malan - Familiegeskiedenis</w:t>
            </w:r>
          </w:p>
          <w:p w:rsidR="009D3D53" w:rsidRPr="00344B7A" w:rsidRDefault="009D3D53" w:rsidP="006F160F">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467D33">
            <w:pPr>
              <w:pStyle w:val="Header"/>
              <w:snapToGrid w:val="0"/>
              <w:rPr>
                <w:i/>
                <w:iCs/>
                <w:spacing w:val="-5"/>
                <w:sz w:val="20"/>
                <w:szCs w:val="20"/>
              </w:rPr>
            </w:pPr>
            <w:r w:rsidRPr="00344B7A">
              <w:rPr>
                <w:i/>
                <w:iCs/>
                <w:sz w:val="20"/>
                <w:szCs w:val="20"/>
              </w:rPr>
              <w:t xml:space="preserve">Malans van Suid-Afrika:   Geskiedenis en Geslagsregister =  The Malans of South Africa:   </w:t>
            </w:r>
            <w:r w:rsidRPr="00344B7A">
              <w:rPr>
                <w:i/>
                <w:iCs/>
                <w:spacing w:val="-5"/>
                <w:sz w:val="20"/>
                <w:szCs w:val="20"/>
              </w:rPr>
              <w:t>History and Genealogy, Vol. 1</w:t>
            </w:r>
          </w:p>
          <w:p w:rsidR="009D3D53" w:rsidRPr="00344B7A" w:rsidRDefault="009D3D53" w:rsidP="00467D33">
            <w:pPr>
              <w:pStyle w:val="Header"/>
              <w:snapToGrid w:val="0"/>
              <w:jc w:val="both"/>
              <w:rPr>
                <w:iCs/>
                <w:sz w:val="20"/>
                <w:szCs w:val="20"/>
              </w:rPr>
            </w:pPr>
            <w:r w:rsidRPr="00344B7A">
              <w:rPr>
                <w:sz w:val="20"/>
                <w:szCs w:val="20"/>
              </w:rPr>
              <w:t>ISBN 0 620 22448 7 + Indeks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812D4">
            <w:pPr>
              <w:pStyle w:val="Header"/>
              <w:snapToGrid w:val="0"/>
              <w:rPr>
                <w:sz w:val="20"/>
                <w:szCs w:val="20"/>
              </w:rPr>
            </w:pPr>
            <w:r w:rsidRPr="00344B7A">
              <w:rPr>
                <w:sz w:val="20"/>
                <w:szCs w:val="20"/>
              </w:rPr>
              <w:t>Bloemfontein,  1998, 2de uitg.</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MAL</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788</w:t>
            </w:r>
          </w:p>
          <w:p w:rsidR="009D3D53" w:rsidRPr="00344B7A" w:rsidRDefault="009D3D53" w:rsidP="006F160F">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ALAN</w:t>
            </w:r>
            <w:r w:rsidRPr="00344B7A">
              <w:rPr>
                <w:color w:val="003399"/>
                <w:spacing w:val="-5"/>
                <w:sz w:val="20"/>
                <w:szCs w:val="20"/>
              </w:rPr>
              <w:t>, HERCULES,</w:t>
            </w:r>
          </w:p>
          <w:p w:rsidR="009D3D53" w:rsidRPr="00344B7A" w:rsidRDefault="009D3D53" w:rsidP="0086080C">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ALAN</w:t>
            </w:r>
            <w:r w:rsidRPr="00344B7A">
              <w:rPr>
                <w:color w:val="003399"/>
                <w:spacing w:val="-5"/>
                <w:sz w:val="20"/>
                <w:szCs w:val="20"/>
              </w:rPr>
              <w:t>, D.G. &amp;</w:t>
            </w:r>
            <w:r>
              <w:rPr>
                <w:color w:val="003399"/>
                <w:spacing w:val="-5"/>
                <w:sz w:val="20"/>
                <w:szCs w:val="20"/>
              </w:rPr>
              <w:t xml:space="preserve"> </w:t>
            </w:r>
            <w:r w:rsidRPr="00344B7A">
              <w:rPr>
                <w:color w:val="003399"/>
                <w:spacing w:val="-5"/>
                <w:sz w:val="20"/>
                <w:szCs w:val="20"/>
              </w:rPr>
              <w:t>M</w:t>
            </w:r>
            <w:r w:rsidRPr="00344B7A">
              <w:rPr>
                <w:smallCaps/>
                <w:color w:val="003399"/>
                <w:spacing w:val="-5"/>
                <w:sz w:val="20"/>
                <w:szCs w:val="20"/>
              </w:rPr>
              <w:t>ALAN</w:t>
            </w:r>
            <w:r w:rsidRPr="00344B7A">
              <w:rPr>
                <w:color w:val="003399"/>
                <w:spacing w:val="-5"/>
                <w:sz w:val="20"/>
                <w:szCs w:val="20"/>
              </w:rPr>
              <w:t xml:space="preserve"> J.D.</w:t>
            </w:r>
          </w:p>
        </w:tc>
        <w:tc>
          <w:tcPr>
            <w:tcW w:w="3402" w:type="dxa"/>
            <w:tcBorders>
              <w:top w:val="single" w:sz="4" w:space="0" w:color="000000"/>
              <w:left w:val="single" w:sz="4" w:space="0" w:color="000000"/>
              <w:bottom w:val="single" w:sz="4" w:space="0" w:color="000000"/>
            </w:tcBorders>
          </w:tcPr>
          <w:p w:rsidR="009D3D53" w:rsidRPr="00344B7A" w:rsidRDefault="009D3D53" w:rsidP="00471001">
            <w:pPr>
              <w:pStyle w:val="Header"/>
              <w:snapToGrid w:val="0"/>
              <w:rPr>
                <w:b/>
                <w:bCs/>
                <w:sz w:val="20"/>
                <w:szCs w:val="20"/>
              </w:rPr>
            </w:pPr>
            <w:r w:rsidRPr="00344B7A">
              <w:rPr>
                <w:b/>
                <w:bCs/>
                <w:sz w:val="20"/>
                <w:szCs w:val="20"/>
              </w:rPr>
              <w:t>Malan - Familiegeskiedenis</w:t>
            </w:r>
          </w:p>
          <w:p w:rsidR="009D3D53" w:rsidRPr="00344B7A" w:rsidRDefault="009D3D53" w:rsidP="006F160F">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467D33">
            <w:pPr>
              <w:pStyle w:val="Header"/>
              <w:snapToGrid w:val="0"/>
              <w:rPr>
                <w:i/>
                <w:iCs/>
                <w:spacing w:val="-5"/>
                <w:sz w:val="20"/>
                <w:szCs w:val="20"/>
              </w:rPr>
            </w:pPr>
            <w:r w:rsidRPr="00344B7A">
              <w:rPr>
                <w:i/>
                <w:iCs/>
                <w:sz w:val="20"/>
                <w:szCs w:val="20"/>
              </w:rPr>
              <w:t xml:space="preserve">Malans van Suid-Afrika:   Geskiedenis en Geslagsregister =  The Malans of South Africa:   </w:t>
            </w:r>
            <w:r w:rsidRPr="00344B7A">
              <w:rPr>
                <w:i/>
                <w:iCs/>
                <w:spacing w:val="-5"/>
                <w:sz w:val="20"/>
                <w:szCs w:val="20"/>
              </w:rPr>
              <w:t>History and Genealogy, Vol 2</w:t>
            </w:r>
          </w:p>
          <w:p w:rsidR="009D3D53" w:rsidRPr="00344B7A" w:rsidRDefault="009D3D53" w:rsidP="00AB3E66">
            <w:pPr>
              <w:pStyle w:val="Header"/>
              <w:snapToGrid w:val="0"/>
              <w:jc w:val="both"/>
              <w:rPr>
                <w:iCs/>
                <w:sz w:val="20"/>
                <w:szCs w:val="20"/>
              </w:rPr>
            </w:pPr>
            <w:r w:rsidRPr="00344B7A">
              <w:rPr>
                <w:sz w:val="20"/>
                <w:szCs w:val="20"/>
              </w:rPr>
              <w:t>ISBN 0 620 22448 7 + Indeks  (Kopie 1)</w:t>
            </w:r>
            <w:r w:rsidRPr="00344B7A">
              <w:rPr>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812D4">
            <w:pPr>
              <w:pStyle w:val="Header"/>
              <w:snapToGrid w:val="0"/>
              <w:rPr>
                <w:sz w:val="20"/>
                <w:szCs w:val="20"/>
              </w:rPr>
            </w:pPr>
            <w:r w:rsidRPr="00344B7A">
              <w:rPr>
                <w:sz w:val="20"/>
                <w:szCs w:val="20"/>
              </w:rPr>
              <w:t>Bloemfontein,  1998, 2de uitg</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MAL</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60</w:t>
            </w:r>
          </w:p>
          <w:p w:rsidR="009D3D53" w:rsidRPr="00344B7A" w:rsidRDefault="009D3D53" w:rsidP="002F35FA">
            <w:pPr>
              <w:pStyle w:val="Header"/>
              <w:tabs>
                <w:tab w:val="left" w:pos="165"/>
              </w:tabs>
              <w:snapToGrid w:val="0"/>
              <w:jc w:val="center"/>
              <w:rPr>
                <w:color w:val="FF0000"/>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rPr>
            </w:pPr>
            <w:r w:rsidRPr="00344B7A">
              <w:rPr>
                <w:color w:val="003399"/>
                <w:sz w:val="20"/>
                <w:szCs w:val="20"/>
              </w:rPr>
              <w:t>M</w:t>
            </w:r>
            <w:r w:rsidRPr="00344B7A">
              <w:rPr>
                <w:smallCaps/>
                <w:color w:val="003399"/>
                <w:sz w:val="20"/>
                <w:szCs w:val="20"/>
              </w:rPr>
              <w:t>ALAN,</w:t>
            </w:r>
            <w:r w:rsidRPr="00344B7A">
              <w:rPr>
                <w:color w:val="003399"/>
                <w:sz w:val="20"/>
                <w:szCs w:val="20"/>
              </w:rPr>
              <w:t xml:space="preserve"> HERCULES, </w:t>
            </w:r>
            <w:r w:rsidRPr="00344B7A">
              <w:rPr>
                <w:color w:val="003399"/>
                <w:sz w:val="20"/>
                <w:szCs w:val="20"/>
              </w:rPr>
              <w:br/>
              <w:t>M</w:t>
            </w:r>
            <w:r w:rsidRPr="00344B7A">
              <w:rPr>
                <w:smallCaps/>
                <w:color w:val="003399"/>
                <w:sz w:val="20"/>
                <w:szCs w:val="20"/>
              </w:rPr>
              <w:t>ALAN,</w:t>
            </w:r>
            <w:r w:rsidRPr="00344B7A">
              <w:rPr>
                <w:color w:val="003399"/>
                <w:sz w:val="20"/>
                <w:szCs w:val="20"/>
              </w:rPr>
              <w:t xml:space="preserve"> D</w:t>
            </w:r>
            <w:r>
              <w:rPr>
                <w:color w:val="003399"/>
                <w:sz w:val="20"/>
                <w:szCs w:val="20"/>
              </w:rPr>
              <w:t xml:space="preserve"> </w:t>
            </w:r>
            <w:r w:rsidRPr="00344B7A">
              <w:rPr>
                <w:color w:val="003399"/>
                <w:sz w:val="20"/>
                <w:szCs w:val="20"/>
              </w:rPr>
              <w:t>.G. &amp; M</w:t>
            </w:r>
            <w:r w:rsidRPr="00344B7A">
              <w:rPr>
                <w:smallCaps/>
                <w:color w:val="003399"/>
                <w:sz w:val="20"/>
                <w:szCs w:val="20"/>
              </w:rPr>
              <w:t xml:space="preserve">ALAN, </w:t>
            </w:r>
            <w:r w:rsidRPr="00344B7A">
              <w:rPr>
                <w:color w:val="003399"/>
                <w:sz w:val="20"/>
                <w:szCs w:val="20"/>
              </w:rPr>
              <w:t>J.</w:t>
            </w:r>
            <w:r>
              <w:rPr>
                <w:color w:val="003399"/>
                <w:sz w:val="20"/>
                <w:szCs w:val="20"/>
              </w:rPr>
              <w:t xml:space="preserve"> </w:t>
            </w:r>
            <w:r w:rsidRPr="00344B7A">
              <w:rPr>
                <w:color w:val="003399"/>
                <w:sz w:val="20"/>
                <w:szCs w:val="20"/>
              </w:rPr>
              <w:t>D.</w:t>
            </w:r>
          </w:p>
        </w:tc>
        <w:tc>
          <w:tcPr>
            <w:tcW w:w="3402" w:type="dxa"/>
            <w:tcBorders>
              <w:top w:val="single" w:sz="4" w:space="0" w:color="000000"/>
              <w:left w:val="single" w:sz="4" w:space="0" w:color="000000"/>
              <w:bottom w:val="single" w:sz="4" w:space="0" w:color="000000"/>
            </w:tcBorders>
          </w:tcPr>
          <w:p w:rsidR="009D3D53" w:rsidRPr="00344B7A" w:rsidRDefault="009D3D53" w:rsidP="00471001">
            <w:pPr>
              <w:pStyle w:val="Header"/>
              <w:snapToGrid w:val="0"/>
              <w:rPr>
                <w:b/>
                <w:bCs/>
                <w:sz w:val="20"/>
                <w:szCs w:val="20"/>
              </w:rPr>
            </w:pPr>
            <w:r w:rsidRPr="00344B7A">
              <w:rPr>
                <w:b/>
                <w:bCs/>
                <w:sz w:val="20"/>
                <w:szCs w:val="20"/>
              </w:rPr>
              <w:t>Malan - Familiegeskiedenis</w:t>
            </w:r>
          </w:p>
          <w:p w:rsidR="009D3D53" w:rsidRPr="00344B7A" w:rsidRDefault="009D3D53" w:rsidP="006F160F">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412DDD">
            <w:pPr>
              <w:pStyle w:val="Header"/>
              <w:snapToGrid w:val="0"/>
              <w:rPr>
                <w:i/>
                <w:iCs/>
                <w:spacing w:val="-5"/>
                <w:sz w:val="20"/>
                <w:szCs w:val="20"/>
              </w:rPr>
            </w:pPr>
            <w:r w:rsidRPr="00344B7A">
              <w:rPr>
                <w:i/>
                <w:iCs/>
                <w:sz w:val="20"/>
                <w:szCs w:val="20"/>
              </w:rPr>
              <w:t xml:space="preserve">Malans van Suid-Afrika:   Geskiedenis en Geslagsregister =  The Malans of South Africa:   </w:t>
            </w:r>
            <w:r w:rsidRPr="00344B7A">
              <w:rPr>
                <w:i/>
                <w:iCs/>
                <w:spacing w:val="-5"/>
                <w:sz w:val="20"/>
                <w:szCs w:val="20"/>
              </w:rPr>
              <w:t>History and Genealogy, Vol. 1</w:t>
            </w:r>
          </w:p>
          <w:p w:rsidR="009D3D53" w:rsidRPr="00344B7A" w:rsidRDefault="009D3D53" w:rsidP="00467D33">
            <w:pPr>
              <w:pStyle w:val="Header"/>
              <w:jc w:val="both"/>
              <w:rPr>
                <w:sz w:val="20"/>
                <w:szCs w:val="20"/>
              </w:rPr>
            </w:pPr>
            <w:r w:rsidRPr="00344B7A">
              <w:rPr>
                <w:sz w:val="20"/>
                <w:szCs w:val="20"/>
              </w:rPr>
              <w:t>ISBN 0 620 22448 7 + Indeks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12DDD">
            <w:pPr>
              <w:pStyle w:val="Header"/>
              <w:snapToGrid w:val="0"/>
              <w:rPr>
                <w:sz w:val="20"/>
                <w:szCs w:val="20"/>
              </w:rPr>
            </w:pPr>
            <w:r w:rsidRPr="00344B7A">
              <w:rPr>
                <w:sz w:val="20"/>
                <w:szCs w:val="20"/>
              </w:rPr>
              <w:t>Bloemfontein,  1998, 2de uitg.</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4406AD" w:rsidRDefault="009D3D53" w:rsidP="000C0563">
            <w:pPr>
              <w:pStyle w:val="Header"/>
              <w:tabs>
                <w:tab w:val="left" w:pos="165"/>
              </w:tabs>
              <w:snapToGrid w:val="0"/>
              <w:jc w:val="center"/>
              <w:rPr>
                <w:color w:val="FF0000"/>
                <w:sz w:val="20"/>
                <w:szCs w:val="20"/>
              </w:rPr>
            </w:pPr>
            <w:r w:rsidRPr="007425DB">
              <w:rPr>
                <w:sz w:val="20"/>
                <w:szCs w:val="20"/>
                <w:lang w:val="af-ZA"/>
              </w:rPr>
              <w:t>MAL*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C0563">
            <w:pPr>
              <w:pStyle w:val="Header"/>
              <w:tabs>
                <w:tab w:val="left" w:pos="165"/>
              </w:tabs>
              <w:snapToGrid w:val="0"/>
              <w:jc w:val="center"/>
              <w:rPr>
                <w:sz w:val="20"/>
                <w:szCs w:val="20"/>
              </w:rPr>
            </w:pPr>
            <w:r w:rsidRPr="00344B7A">
              <w:rPr>
                <w:sz w:val="20"/>
                <w:szCs w:val="20"/>
              </w:rPr>
              <w:t>1447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C0563">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C0563">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C0563">
            <w:pPr>
              <w:pStyle w:val="Header"/>
              <w:snapToGrid w:val="0"/>
              <w:spacing w:before="100"/>
              <w:jc w:val="center"/>
              <w:rPr>
                <w:sz w:val="16"/>
                <w:szCs w:val="16"/>
              </w:rPr>
            </w:pPr>
            <w:r w:rsidRPr="00344B7A">
              <w:rPr>
                <w:sz w:val="16"/>
                <w:szCs w:val="16"/>
              </w:rPr>
              <w:t>2012/11/16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C0563">
            <w:pPr>
              <w:pStyle w:val="Header"/>
              <w:snapToGrid w:val="0"/>
              <w:rPr>
                <w:color w:val="003399"/>
                <w:sz w:val="20"/>
                <w:szCs w:val="20"/>
              </w:rPr>
            </w:pPr>
            <w:r w:rsidRPr="00344B7A">
              <w:rPr>
                <w:color w:val="003399"/>
                <w:sz w:val="20"/>
                <w:szCs w:val="20"/>
              </w:rPr>
              <w:t>M</w:t>
            </w:r>
            <w:r w:rsidRPr="00344B7A">
              <w:rPr>
                <w:smallCaps/>
                <w:color w:val="003399"/>
                <w:sz w:val="20"/>
                <w:szCs w:val="20"/>
              </w:rPr>
              <w:t>ALAN,</w:t>
            </w:r>
            <w:r w:rsidRPr="00344B7A">
              <w:rPr>
                <w:color w:val="003399"/>
                <w:sz w:val="20"/>
                <w:szCs w:val="20"/>
              </w:rPr>
              <w:t xml:space="preserve"> HERCULES, </w:t>
            </w:r>
            <w:r w:rsidRPr="00344B7A">
              <w:rPr>
                <w:color w:val="003399"/>
                <w:sz w:val="20"/>
                <w:szCs w:val="20"/>
              </w:rPr>
              <w:br/>
              <w:t>M</w:t>
            </w:r>
            <w:r w:rsidRPr="00344B7A">
              <w:rPr>
                <w:smallCaps/>
                <w:color w:val="003399"/>
                <w:sz w:val="20"/>
                <w:szCs w:val="20"/>
              </w:rPr>
              <w:t>ALAN,</w:t>
            </w:r>
            <w:r w:rsidRPr="00344B7A">
              <w:rPr>
                <w:color w:val="003399"/>
                <w:sz w:val="20"/>
                <w:szCs w:val="20"/>
              </w:rPr>
              <w:t xml:space="preserve"> D.G. &amp; M</w:t>
            </w:r>
            <w:r w:rsidRPr="00344B7A">
              <w:rPr>
                <w:smallCaps/>
                <w:color w:val="003399"/>
                <w:sz w:val="20"/>
                <w:szCs w:val="20"/>
              </w:rPr>
              <w:t xml:space="preserve">ALAN, </w:t>
            </w:r>
            <w:r w:rsidRPr="00344B7A">
              <w:rPr>
                <w:color w:val="003399"/>
                <w:sz w:val="20"/>
                <w:szCs w:val="20"/>
              </w:rPr>
              <w:t>J.D.</w:t>
            </w:r>
          </w:p>
        </w:tc>
        <w:tc>
          <w:tcPr>
            <w:tcW w:w="3402" w:type="dxa"/>
            <w:tcBorders>
              <w:top w:val="single" w:sz="4" w:space="0" w:color="000000"/>
              <w:left w:val="single" w:sz="4" w:space="0" w:color="000000"/>
              <w:bottom w:val="single" w:sz="4" w:space="0" w:color="000000"/>
            </w:tcBorders>
          </w:tcPr>
          <w:p w:rsidR="009D3D53" w:rsidRPr="00344B7A" w:rsidRDefault="009D3D53" w:rsidP="00471001">
            <w:pPr>
              <w:pStyle w:val="Header"/>
              <w:snapToGrid w:val="0"/>
              <w:rPr>
                <w:b/>
                <w:bCs/>
                <w:sz w:val="20"/>
                <w:szCs w:val="20"/>
              </w:rPr>
            </w:pPr>
            <w:r w:rsidRPr="00344B7A">
              <w:rPr>
                <w:b/>
                <w:bCs/>
                <w:sz w:val="20"/>
                <w:szCs w:val="20"/>
              </w:rPr>
              <w:t>Malan - Familiegeskiedenis</w:t>
            </w:r>
          </w:p>
          <w:p w:rsidR="009D3D53" w:rsidRPr="00344B7A" w:rsidRDefault="009D3D53" w:rsidP="000C0563">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5C2569">
            <w:pPr>
              <w:pStyle w:val="Header"/>
              <w:snapToGrid w:val="0"/>
              <w:rPr>
                <w:i/>
                <w:iCs/>
                <w:spacing w:val="-5"/>
                <w:sz w:val="20"/>
                <w:szCs w:val="20"/>
              </w:rPr>
            </w:pPr>
            <w:r w:rsidRPr="00344B7A">
              <w:rPr>
                <w:i/>
                <w:iCs/>
                <w:sz w:val="20"/>
                <w:szCs w:val="20"/>
              </w:rPr>
              <w:t xml:space="preserve">Malans van Suid-Afrika:   Geskiedenis en geslagsregister =   Malans of South Africa:   </w:t>
            </w:r>
            <w:r w:rsidRPr="00344B7A">
              <w:rPr>
                <w:i/>
                <w:iCs/>
                <w:spacing w:val="-5"/>
                <w:sz w:val="20"/>
                <w:szCs w:val="20"/>
              </w:rPr>
              <w:t>History and genealogy, Vol 2</w:t>
            </w:r>
          </w:p>
          <w:p w:rsidR="009D3D53" w:rsidRPr="00344B7A" w:rsidRDefault="009D3D53" w:rsidP="00AB3E66">
            <w:pPr>
              <w:pStyle w:val="Header"/>
              <w:snapToGrid w:val="0"/>
              <w:jc w:val="both"/>
              <w:rPr>
                <w:iCs/>
                <w:sz w:val="20"/>
                <w:szCs w:val="20"/>
              </w:rPr>
            </w:pPr>
            <w:r w:rsidRPr="00344B7A">
              <w:rPr>
                <w:sz w:val="20"/>
                <w:szCs w:val="20"/>
              </w:rPr>
              <w:t xml:space="preserve">ISBN 0 620 22448 7 + Indeks  </w:t>
            </w:r>
            <w:r w:rsidRPr="00344B7A">
              <w:rPr>
                <w:iCs/>
                <w:sz w:val="20"/>
                <w:szCs w:val="20"/>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69">
            <w:pPr>
              <w:pStyle w:val="Header"/>
              <w:snapToGrid w:val="0"/>
              <w:rPr>
                <w:sz w:val="20"/>
                <w:szCs w:val="20"/>
              </w:rPr>
            </w:pPr>
            <w:r w:rsidRPr="00344B7A">
              <w:rPr>
                <w:sz w:val="20"/>
                <w:szCs w:val="20"/>
              </w:rPr>
              <w:t>Bloemfontein,  1998, 2de uitg</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MAL</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1435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rPr>
                <w:color w:val="003399"/>
                <w:sz w:val="20"/>
                <w:szCs w:val="20"/>
                <w:lang w:val="af-ZA"/>
              </w:rPr>
            </w:pPr>
            <w:r w:rsidRPr="00344B7A">
              <w:rPr>
                <w:color w:val="003399"/>
                <w:sz w:val="20"/>
                <w:szCs w:val="20"/>
                <w:lang w:val="af-ZA"/>
              </w:rPr>
              <w:t>MALAN, JACQUES</w:t>
            </w:r>
          </w:p>
        </w:tc>
        <w:tc>
          <w:tcPr>
            <w:tcW w:w="3402" w:type="dxa"/>
            <w:tcBorders>
              <w:top w:val="single" w:sz="4" w:space="0" w:color="000000"/>
              <w:left w:val="single" w:sz="4" w:space="0" w:color="000000"/>
              <w:bottom w:val="single" w:sz="4" w:space="0" w:color="000000"/>
            </w:tcBorders>
          </w:tcPr>
          <w:p w:rsidR="009D3D53" w:rsidRPr="00344B7A" w:rsidRDefault="009D3D53" w:rsidP="00CB2D7E">
            <w:pPr>
              <w:pStyle w:val="Header"/>
              <w:snapToGrid w:val="0"/>
              <w:rPr>
                <w:b/>
                <w:sz w:val="20"/>
                <w:szCs w:val="20"/>
                <w:lang w:val="af-ZA"/>
              </w:rPr>
            </w:pPr>
            <w:r w:rsidRPr="00344B7A">
              <w:rPr>
                <w:b/>
                <w:sz w:val="20"/>
                <w:szCs w:val="20"/>
                <w:lang w:val="af-ZA"/>
              </w:rPr>
              <w:t>Malan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CB2D7E">
            <w:pPr>
              <w:pStyle w:val="Header"/>
              <w:tabs>
                <w:tab w:val="left" w:pos="165"/>
              </w:tabs>
              <w:snapToGrid w:val="0"/>
              <w:rPr>
                <w:i/>
                <w:sz w:val="20"/>
                <w:szCs w:val="20"/>
                <w:lang w:val="af-ZA"/>
              </w:rPr>
            </w:pPr>
            <w:r w:rsidRPr="00344B7A">
              <w:rPr>
                <w:i/>
                <w:sz w:val="20"/>
                <w:szCs w:val="20"/>
                <w:lang w:val="af-ZA"/>
              </w:rPr>
              <w:t>Familiealbum en geslagregister van Daniel Malan van Brandbach, Transvaal</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B2D7E">
            <w:pPr>
              <w:pStyle w:val="Header"/>
              <w:snapToGrid w:val="0"/>
              <w:rPr>
                <w:sz w:val="20"/>
                <w:szCs w:val="20"/>
                <w:lang w:val="af-ZA"/>
              </w:rPr>
            </w:pPr>
            <w:r w:rsidRPr="00344B7A">
              <w:rPr>
                <w:sz w:val="20"/>
                <w:szCs w:val="20"/>
                <w:lang w:val="af-ZA"/>
              </w:rPr>
              <w:t>Pretoria, 1971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MAL</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841</w:t>
            </w:r>
          </w:p>
          <w:p w:rsidR="009D3D53" w:rsidRPr="00344B7A" w:rsidRDefault="009D3D53" w:rsidP="006F160F">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F160F">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ALAN</w:t>
            </w:r>
            <w:r w:rsidRPr="00344B7A">
              <w:rPr>
                <w:color w:val="003399"/>
                <w:spacing w:val="-5"/>
                <w:sz w:val="20"/>
                <w:szCs w:val="20"/>
              </w:rPr>
              <w:t>, JACQUES</w:t>
            </w:r>
          </w:p>
        </w:tc>
        <w:tc>
          <w:tcPr>
            <w:tcW w:w="3402" w:type="dxa"/>
            <w:tcBorders>
              <w:top w:val="single" w:sz="4" w:space="0" w:color="000000"/>
              <w:left w:val="single" w:sz="4" w:space="0" w:color="000000"/>
              <w:bottom w:val="single" w:sz="4" w:space="0" w:color="000000"/>
            </w:tcBorders>
          </w:tcPr>
          <w:p w:rsidR="009D3D53" w:rsidRPr="00344B7A" w:rsidRDefault="009D3D53" w:rsidP="006F160F">
            <w:pPr>
              <w:pStyle w:val="Header"/>
              <w:snapToGrid w:val="0"/>
              <w:rPr>
                <w:b/>
                <w:bCs/>
                <w:sz w:val="20"/>
                <w:szCs w:val="20"/>
              </w:rPr>
            </w:pPr>
            <w:r w:rsidRPr="00344B7A">
              <w:rPr>
                <w:b/>
                <w:bCs/>
                <w:sz w:val="20"/>
                <w:szCs w:val="20"/>
              </w:rPr>
              <w:t>Malan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Malan-Gedenkboek</w:t>
            </w:r>
            <w:r>
              <w:rPr>
                <w:i/>
                <w:iCs/>
                <w:sz w:val="20"/>
                <w:szCs w:val="20"/>
              </w:rPr>
              <w:t>: 6 Oktober 1951</w:t>
            </w:r>
          </w:p>
          <w:p w:rsidR="009D3D53" w:rsidRPr="00344B7A" w:rsidRDefault="009D3D53"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812D4">
            <w:pPr>
              <w:pStyle w:val="Header"/>
              <w:snapToGrid w:val="0"/>
              <w:rPr>
                <w:sz w:val="20"/>
                <w:szCs w:val="20"/>
              </w:rPr>
            </w:pPr>
            <w:r w:rsidRPr="00344B7A">
              <w:rPr>
                <w:sz w:val="20"/>
                <w:szCs w:val="20"/>
              </w:rPr>
              <w:t>g.p. Malandag-Komitee, 1951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MAL</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840</w:t>
            </w:r>
          </w:p>
          <w:p w:rsidR="009D3D53" w:rsidRPr="00344B7A" w:rsidRDefault="009D3D53" w:rsidP="006F160F">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F160F">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ALAN</w:t>
            </w:r>
            <w:r w:rsidRPr="00344B7A">
              <w:rPr>
                <w:color w:val="003399"/>
                <w:spacing w:val="-5"/>
                <w:sz w:val="20"/>
                <w:szCs w:val="20"/>
              </w:rPr>
              <w:t>, STEPHANUS I.</w:t>
            </w:r>
          </w:p>
        </w:tc>
        <w:tc>
          <w:tcPr>
            <w:tcW w:w="3402" w:type="dxa"/>
            <w:tcBorders>
              <w:top w:val="single" w:sz="4" w:space="0" w:color="000000"/>
              <w:left w:val="single" w:sz="4" w:space="0" w:color="000000"/>
              <w:bottom w:val="single" w:sz="4" w:space="0" w:color="000000"/>
            </w:tcBorders>
          </w:tcPr>
          <w:p w:rsidR="009D3D53" w:rsidRPr="00344B7A" w:rsidRDefault="009D3D53" w:rsidP="006F160F">
            <w:pPr>
              <w:pStyle w:val="Header"/>
              <w:snapToGrid w:val="0"/>
              <w:rPr>
                <w:b/>
                <w:bCs/>
                <w:sz w:val="20"/>
                <w:szCs w:val="20"/>
              </w:rPr>
            </w:pPr>
            <w:r w:rsidRPr="00344B7A">
              <w:rPr>
                <w:b/>
                <w:bCs/>
                <w:sz w:val="20"/>
                <w:szCs w:val="20"/>
              </w:rPr>
              <w:t>Malan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467D33">
            <w:pPr>
              <w:pStyle w:val="Header"/>
              <w:snapToGrid w:val="0"/>
              <w:jc w:val="both"/>
              <w:rPr>
                <w:iCs/>
                <w:sz w:val="20"/>
                <w:szCs w:val="20"/>
              </w:rPr>
            </w:pPr>
            <w:r w:rsidRPr="00344B7A">
              <w:rPr>
                <w:i/>
                <w:iCs/>
                <w:sz w:val="20"/>
                <w:szCs w:val="20"/>
              </w:rPr>
              <w:t>Vondeling Malans: Geskiedenis van ‘n familieplaasen die lotgevalle van sy mense insonderheid die familiegeskiedenis en stamboom van Jan Hendrik Malan 1815-1887 +</w:t>
            </w:r>
            <w:r w:rsidRPr="00344B7A">
              <w:rPr>
                <w:iCs/>
                <w:sz w:val="20"/>
                <w:szCs w:val="20"/>
              </w:rPr>
              <w:t>Indekse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Pretoria, Aristo Pers, 1993</w:t>
            </w:r>
          </w:p>
          <w:p w:rsidR="009D3D53" w:rsidRPr="00344B7A" w:rsidRDefault="009D3D53" w:rsidP="002F35FA">
            <w:pPr>
              <w:pStyle w:val="Header"/>
              <w:snapToGrid w:val="0"/>
              <w:rPr>
                <w:sz w:val="20"/>
                <w:szCs w:val="20"/>
              </w:rPr>
            </w:pPr>
            <w:r w:rsidRPr="00344B7A">
              <w:rPr>
                <w:sz w:val="20"/>
                <w:szCs w:val="20"/>
              </w:rPr>
              <w:t>Prys: R227.50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7425DB" w:rsidRDefault="009D3D53" w:rsidP="002F35FA">
            <w:pPr>
              <w:pStyle w:val="Header"/>
              <w:tabs>
                <w:tab w:val="left" w:pos="165"/>
              </w:tabs>
              <w:snapToGrid w:val="0"/>
              <w:jc w:val="center"/>
              <w:rPr>
                <w:sz w:val="20"/>
                <w:szCs w:val="20"/>
                <w:lang w:val="af-ZA"/>
              </w:rPr>
            </w:pPr>
            <w:r w:rsidRPr="007425DB">
              <w:rPr>
                <w:sz w:val="20"/>
                <w:szCs w:val="20"/>
                <w:lang w:val="af-ZA"/>
              </w:rPr>
              <w:t>MAL*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842</w:t>
            </w:r>
          </w:p>
          <w:p w:rsidR="009D3D53" w:rsidRPr="00344B7A" w:rsidRDefault="009D3D53" w:rsidP="006F160F">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F160F">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ALAN</w:t>
            </w:r>
            <w:r w:rsidRPr="00344B7A">
              <w:rPr>
                <w:color w:val="003399"/>
                <w:spacing w:val="-5"/>
                <w:sz w:val="20"/>
                <w:szCs w:val="20"/>
              </w:rPr>
              <w:t>-FAMILIE</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Malan - Familiegeskiedenis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7812D4">
            <w:pPr>
              <w:pStyle w:val="Header"/>
              <w:snapToGrid w:val="0"/>
              <w:jc w:val="both"/>
              <w:rPr>
                <w:i/>
                <w:iCs/>
                <w:sz w:val="20"/>
                <w:szCs w:val="20"/>
              </w:rPr>
            </w:pPr>
            <w:r>
              <w:rPr>
                <w:i/>
                <w:iCs/>
                <w:sz w:val="20"/>
                <w:szCs w:val="20"/>
              </w:rPr>
              <w:t>Warm Harte: die</w:t>
            </w:r>
            <w:r w:rsidRPr="00344B7A">
              <w:rPr>
                <w:i/>
                <w:iCs/>
                <w:sz w:val="20"/>
                <w:szCs w:val="20"/>
              </w:rPr>
              <w:t xml:space="preserve"> lewensverhaal van Charlie en Christina Malan</w:t>
            </w:r>
          </w:p>
          <w:p w:rsidR="009D3D53" w:rsidRPr="00344B7A" w:rsidRDefault="009D3D53" w:rsidP="001E3357">
            <w:pPr>
              <w:pStyle w:val="Header"/>
              <w:snapToGrid w:val="0"/>
              <w:jc w:val="both"/>
              <w:rPr>
                <w:iCs/>
                <w:color w:val="FF0000"/>
                <w:sz w:val="20"/>
                <w:szCs w:val="20"/>
              </w:rPr>
            </w:pPr>
            <w:r w:rsidRPr="00344B7A">
              <w:rPr>
                <w:iCs/>
                <w:color w:val="FF0000"/>
                <w:sz w:val="20"/>
                <w:szCs w:val="20"/>
              </w:rPr>
              <w:t xml:space="preserve">Fotokopie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812D4">
            <w:pPr>
              <w:pStyle w:val="Header"/>
              <w:snapToGrid w:val="0"/>
              <w:rPr>
                <w:sz w:val="20"/>
                <w:szCs w:val="20"/>
              </w:rPr>
            </w:pPr>
            <w:r w:rsidRPr="00344B7A">
              <w:rPr>
                <w:sz w:val="20"/>
                <w:szCs w:val="20"/>
              </w:rPr>
              <w:t>g.p., Malan-familie, g.d.</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Malan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lang w:val="af-ZA"/>
              </w:rPr>
            </w:pPr>
            <w:r w:rsidRPr="00344B7A">
              <w:rPr>
                <w:smallCaps/>
                <w:sz w:val="20"/>
                <w:szCs w:val="20"/>
                <w:lang w:val="af-ZA"/>
              </w:rPr>
              <w:t>MAL*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A7892">
            <w:pPr>
              <w:pStyle w:val="Header"/>
              <w:tabs>
                <w:tab w:val="left" w:pos="165"/>
              </w:tabs>
              <w:jc w:val="center"/>
              <w:rPr>
                <w:smallCaps/>
                <w:sz w:val="20"/>
                <w:szCs w:val="20"/>
                <w:lang w:val="af-ZA"/>
              </w:rPr>
            </w:pPr>
            <w:r w:rsidRPr="00344B7A">
              <w:rPr>
                <w:smallCaps/>
                <w:sz w:val="20"/>
                <w:szCs w:val="20"/>
                <w:lang w:val="af-ZA"/>
              </w:rPr>
              <w:t>480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817FA0">
            <w:pPr>
              <w:pStyle w:val="Header"/>
              <w:snapToGrid w:val="0"/>
              <w:spacing w:before="100"/>
              <w:jc w:val="center"/>
              <w:rPr>
                <w:color w:val="008000"/>
                <w:sz w:val="16"/>
                <w:szCs w:val="16"/>
              </w:rPr>
            </w:pPr>
            <w:r w:rsidRPr="00344B7A">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color w:val="008000"/>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F2352">
            <w:pPr>
              <w:pStyle w:val="Header"/>
              <w:snapToGrid w:val="0"/>
              <w:rPr>
                <w:smallCaps/>
                <w:color w:val="003399"/>
                <w:sz w:val="20"/>
                <w:szCs w:val="20"/>
                <w:lang w:val="af-ZA"/>
              </w:rPr>
            </w:pPr>
            <w:r w:rsidRPr="00344B7A">
              <w:rPr>
                <w:smallCaps/>
                <w:color w:val="003399"/>
                <w:sz w:val="20"/>
                <w:szCs w:val="20"/>
                <w:lang w:val="af-ZA"/>
              </w:rPr>
              <w:t>Van der Walt,</w:t>
            </w:r>
            <w:r>
              <w:rPr>
                <w:smallCaps/>
                <w:color w:val="003399"/>
                <w:sz w:val="20"/>
                <w:szCs w:val="20"/>
                <w:lang w:val="af-ZA"/>
              </w:rPr>
              <w:t xml:space="preserve"> </w:t>
            </w:r>
            <w:r w:rsidRPr="00344B7A">
              <w:rPr>
                <w:smallCaps/>
                <w:color w:val="003399"/>
                <w:sz w:val="20"/>
                <w:szCs w:val="20"/>
                <w:lang w:val="af-ZA"/>
              </w:rPr>
              <w:t>Anna Marie</w:t>
            </w:r>
          </w:p>
        </w:tc>
        <w:tc>
          <w:tcPr>
            <w:tcW w:w="3402" w:type="dxa"/>
            <w:tcBorders>
              <w:top w:val="single" w:sz="4" w:space="0" w:color="000000"/>
              <w:left w:val="single" w:sz="4" w:space="0" w:color="000000"/>
              <w:bottom w:val="single" w:sz="4" w:space="0" w:color="000000"/>
            </w:tcBorders>
          </w:tcPr>
          <w:p w:rsidR="009D3D53" w:rsidRPr="00344B7A" w:rsidRDefault="009D3D53" w:rsidP="00755C98">
            <w:pPr>
              <w:pStyle w:val="Header"/>
              <w:spacing w:after="30"/>
              <w:rPr>
                <w:b/>
                <w:bCs/>
                <w:spacing w:val="-2"/>
                <w:sz w:val="20"/>
                <w:szCs w:val="20"/>
                <w:lang w:val="af-ZA"/>
              </w:rPr>
            </w:pPr>
            <w:r w:rsidRPr="00344B7A">
              <w:rPr>
                <w:b/>
                <w:bCs/>
                <w:sz w:val="20"/>
                <w:szCs w:val="20"/>
                <w:lang w:val="af-ZA"/>
              </w:rPr>
              <w:t xml:space="preserve">Malan, Maria Johanna - Biografie </w:t>
            </w:r>
          </w:p>
          <w:p w:rsidR="009D3D53" w:rsidRPr="00344B7A" w:rsidRDefault="009D3D53" w:rsidP="002F35FA">
            <w:pPr>
              <w:pStyle w:val="Header"/>
              <w:ind w:firstLine="251"/>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815DDF">
            <w:pPr>
              <w:pStyle w:val="Header"/>
              <w:snapToGrid w:val="0"/>
              <w:jc w:val="both"/>
              <w:rPr>
                <w:color w:val="FF0000"/>
                <w:sz w:val="20"/>
                <w:szCs w:val="20"/>
                <w:lang w:val="de-DE"/>
              </w:rPr>
            </w:pPr>
            <w:r w:rsidRPr="00344B7A">
              <w:rPr>
                <w:i/>
                <w:sz w:val="20"/>
                <w:szCs w:val="20"/>
                <w:lang w:val="af-ZA"/>
              </w:rPr>
              <w:t>Irene Konsentrasiekamp, 1901-1902: Die verhaal van Maria Johanna Prinsloo (gebore Malan): Gebore 13.10.1866,  oorlede 16.7.1944.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E3A13">
            <w:pPr>
              <w:snapToGrid w:val="0"/>
              <w:rPr>
                <w:sz w:val="20"/>
                <w:lang w:val="pt-BR"/>
              </w:rPr>
            </w:pPr>
            <w:r w:rsidRPr="00344B7A">
              <w:rPr>
                <w:sz w:val="20"/>
                <w:lang w:val="pt-BR"/>
              </w:rPr>
              <w:t>Irene, 2009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DUP</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1058</w:t>
            </w:r>
          </w:p>
          <w:p w:rsidR="009D3D53" w:rsidRPr="00344B7A" w:rsidRDefault="009D3D53" w:rsidP="00B743B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D</w:t>
            </w:r>
            <w:r w:rsidRPr="00344B7A">
              <w:rPr>
                <w:smallCaps/>
                <w:color w:val="003399"/>
                <w:spacing w:val="-5"/>
                <w:sz w:val="20"/>
                <w:szCs w:val="20"/>
              </w:rPr>
              <w:t>u</w:t>
            </w:r>
            <w:r w:rsidRPr="00344B7A">
              <w:rPr>
                <w:color w:val="003399"/>
                <w:spacing w:val="-5"/>
                <w:sz w:val="20"/>
                <w:szCs w:val="20"/>
              </w:rPr>
              <w:t xml:space="preserve"> P</w:t>
            </w:r>
            <w:r w:rsidRPr="00344B7A">
              <w:rPr>
                <w:smallCaps/>
                <w:color w:val="003399"/>
                <w:spacing w:val="-5"/>
                <w:sz w:val="20"/>
                <w:szCs w:val="20"/>
              </w:rPr>
              <w:t>lessis</w:t>
            </w:r>
            <w:r w:rsidRPr="00344B7A">
              <w:rPr>
                <w:color w:val="003399"/>
                <w:spacing w:val="-5"/>
                <w:sz w:val="20"/>
                <w:szCs w:val="20"/>
              </w:rPr>
              <w:t>, I.D.</w:t>
            </w:r>
          </w:p>
        </w:tc>
        <w:tc>
          <w:tcPr>
            <w:tcW w:w="3402" w:type="dxa"/>
            <w:tcBorders>
              <w:top w:val="single" w:sz="4" w:space="0" w:color="000000"/>
              <w:left w:val="single" w:sz="4" w:space="0" w:color="000000"/>
              <w:bottom w:val="single" w:sz="4" w:space="0" w:color="000000"/>
            </w:tcBorders>
          </w:tcPr>
          <w:p w:rsidR="009D3D53" w:rsidRPr="00344B7A" w:rsidRDefault="009D3D53" w:rsidP="006F40A3">
            <w:pPr>
              <w:pStyle w:val="Header"/>
              <w:snapToGrid w:val="0"/>
              <w:rPr>
                <w:b/>
                <w:bCs/>
                <w:sz w:val="20"/>
                <w:szCs w:val="20"/>
              </w:rPr>
            </w:pPr>
            <w:r>
              <w:rPr>
                <w:b/>
                <w:bCs/>
                <w:sz w:val="20"/>
                <w:szCs w:val="20"/>
              </w:rPr>
              <w:t xml:space="preserve">Maleiers - </w:t>
            </w:r>
            <w:r w:rsidRPr="00344B7A">
              <w:rPr>
                <w:b/>
                <w:bCs/>
                <w:sz w:val="20"/>
                <w:szCs w:val="20"/>
              </w:rPr>
              <w:t>Kaapse bevolking - Kultuurgeskiedenis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Cape Malays</w:t>
            </w:r>
          </w:p>
          <w:p w:rsidR="009D3D53" w:rsidRPr="00344B7A" w:rsidRDefault="009D3D53"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27954">
            <w:pPr>
              <w:pStyle w:val="Header"/>
              <w:snapToGrid w:val="0"/>
              <w:rPr>
                <w:sz w:val="20"/>
                <w:szCs w:val="20"/>
              </w:rPr>
            </w:pPr>
            <w:r w:rsidRPr="00344B7A">
              <w:rPr>
                <w:sz w:val="20"/>
                <w:szCs w:val="20"/>
              </w:rPr>
              <w:t>Kaapstad, S.A. Institute of Race Relations, 1946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065F27">
            <w:pPr>
              <w:pStyle w:val="Header"/>
              <w:tabs>
                <w:tab w:val="left" w:pos="165"/>
              </w:tabs>
              <w:snapToGrid w:val="0"/>
              <w:jc w:val="center"/>
              <w:rPr>
                <w:sz w:val="20"/>
                <w:szCs w:val="20"/>
                <w:lang w:val="af-ZA"/>
              </w:rPr>
            </w:pPr>
            <w:r>
              <w:rPr>
                <w:sz w:val="20"/>
                <w:szCs w:val="20"/>
                <w:lang w:val="af-ZA"/>
              </w:rPr>
              <w:t>TS/HUG*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12B94">
            <w:pPr>
              <w:pStyle w:val="Header"/>
              <w:tabs>
                <w:tab w:val="left" w:pos="165"/>
              </w:tabs>
              <w:snapToGrid w:val="0"/>
              <w:jc w:val="center"/>
              <w:rPr>
                <w:smallCaps/>
                <w:sz w:val="20"/>
                <w:szCs w:val="20"/>
                <w:lang w:val="af-ZA"/>
              </w:rPr>
            </w:pPr>
            <w:r>
              <w:rPr>
                <w:sz w:val="20"/>
                <w:szCs w:val="20"/>
                <w:lang w:val="af-ZA"/>
              </w:rPr>
              <w:t>1610</w:t>
            </w:r>
            <w:r w:rsidRPr="00344B7A">
              <w:rPr>
                <w:sz w:val="20"/>
                <w:szCs w:val="20"/>
                <w:lang w:val="af-ZA"/>
              </w:rPr>
              <w:t>.</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12B94">
            <w:pPr>
              <w:pStyle w:val="Heade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12B94">
            <w:pPr>
              <w:pStyle w:val="Header"/>
              <w:snapToGrid w:val="0"/>
              <w:spacing w:before="100"/>
              <w:jc w:val="center"/>
              <w:rPr>
                <w:sz w:val="16"/>
                <w:szCs w:val="16"/>
                <w:lang w:val="af-ZA"/>
              </w:rPr>
            </w:pPr>
            <w:r>
              <w:rPr>
                <w:sz w:val="16"/>
                <w:szCs w:val="16"/>
                <w:lang w:val="af-ZA"/>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12B94">
            <w:pPr>
              <w:pStyle w:val="Header"/>
              <w:snapToGrid w:val="0"/>
              <w:spacing w:before="100"/>
              <w:jc w:val="center"/>
              <w:rPr>
                <w:sz w:val="16"/>
                <w:szCs w:val="16"/>
                <w:lang w:val="af-ZA"/>
              </w:rPr>
            </w:pPr>
            <w:r>
              <w:rPr>
                <w:sz w:val="16"/>
                <w:szCs w:val="16"/>
                <w:lang w:val="af-ZA"/>
              </w:rPr>
              <w:t>2014/3/29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B80305" w:rsidRDefault="009D3D53" w:rsidP="00B80305">
            <w:pPr>
              <w:pStyle w:val="Header"/>
              <w:snapToGrid w:val="0"/>
              <w:rPr>
                <w:color w:val="003399"/>
                <w:sz w:val="20"/>
                <w:szCs w:val="20"/>
                <w:lang w:val="af-ZA"/>
              </w:rPr>
            </w:pPr>
            <w:r w:rsidRPr="00B80305">
              <w:rPr>
                <w:smallCaps/>
                <w:color w:val="003399"/>
                <w:sz w:val="20"/>
                <w:szCs w:val="20"/>
                <w:lang w:val="af-ZA"/>
              </w:rPr>
              <w:t>Hugenote-vereniging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E95388">
            <w:pPr>
              <w:pStyle w:val="Header"/>
              <w:snapToGrid w:val="0"/>
              <w:rPr>
                <w:b/>
                <w:bCs/>
                <w:sz w:val="20"/>
                <w:szCs w:val="20"/>
                <w:lang w:val="af-ZA"/>
              </w:rPr>
            </w:pPr>
            <w:r>
              <w:rPr>
                <w:b/>
                <w:bCs/>
                <w:sz w:val="20"/>
                <w:szCs w:val="20"/>
                <w:lang w:val="af-ZA"/>
              </w:rPr>
              <w:t>Malherbe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095B2E">
            <w:pPr>
              <w:pStyle w:val="Header"/>
              <w:rPr>
                <w:i/>
                <w:sz w:val="20"/>
                <w:szCs w:val="20"/>
                <w:lang w:val="af-ZA"/>
              </w:rPr>
            </w:pPr>
            <w:r w:rsidRPr="00537F05">
              <w:rPr>
                <w:i/>
                <w:color w:val="000000"/>
                <w:sz w:val="20"/>
                <w:szCs w:val="20"/>
                <w:lang w:eastAsia="en-ZA"/>
              </w:rPr>
              <w:t>Hugenote Bulletin</w:t>
            </w:r>
            <w:r>
              <w:rPr>
                <w:color w:val="000000"/>
                <w:sz w:val="20"/>
                <w:szCs w:val="20"/>
                <w:lang w:eastAsia="en-ZA"/>
              </w:rPr>
              <w:t xml:space="preserve"> </w:t>
            </w:r>
            <w:r w:rsidRPr="00344B7A">
              <w:rPr>
                <w:i/>
                <w:iCs/>
                <w:sz w:val="20"/>
                <w:szCs w:val="20"/>
                <w:lang w:val="nl-NL"/>
              </w:rPr>
              <w:t xml:space="preserve">= Huguenot Bulletin: </w:t>
            </w:r>
            <w:r>
              <w:rPr>
                <w:i/>
                <w:iCs/>
                <w:sz w:val="20"/>
                <w:szCs w:val="20"/>
                <w:lang w:val="nl-NL"/>
              </w:rPr>
              <w:t>Volume 35, 1998: Malherbe family focus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12B94">
            <w:pPr>
              <w:pStyle w:val="Header"/>
              <w:tabs>
                <w:tab w:val="left" w:pos="0"/>
                <w:tab w:val="left" w:pos="651"/>
              </w:tabs>
              <w:snapToGrid w:val="0"/>
              <w:rPr>
                <w:sz w:val="20"/>
                <w:szCs w:val="20"/>
                <w:lang w:val="af-ZA"/>
              </w:rPr>
            </w:pPr>
            <w:r w:rsidRPr="00344B7A">
              <w:rPr>
                <w:sz w:val="20"/>
                <w:lang w:val="af-ZA"/>
              </w:rPr>
              <w:t>Franschhoek,</w:t>
            </w:r>
            <w:r>
              <w:rPr>
                <w:sz w:val="20"/>
                <w:lang w:val="af-ZA"/>
              </w:rPr>
              <w:t xml:space="preserve"> </w:t>
            </w:r>
            <w:r>
              <w:rPr>
                <w:color w:val="000000"/>
                <w:sz w:val="20"/>
                <w:szCs w:val="20"/>
                <w:lang w:eastAsia="en-ZA"/>
              </w:rPr>
              <w:t>HVSA</w:t>
            </w:r>
            <w:r>
              <w:rPr>
                <w:sz w:val="20"/>
                <w:szCs w:val="20"/>
                <w:lang w:val="af-ZA"/>
              </w:rPr>
              <w:t>, 1998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MAL*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843</w:t>
            </w:r>
          </w:p>
          <w:p w:rsidR="009D3D53" w:rsidRPr="00344B7A" w:rsidRDefault="009D3D53" w:rsidP="00ED3A2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alherbe</w:t>
            </w:r>
            <w:r w:rsidRPr="00344B7A">
              <w:rPr>
                <w:color w:val="003399"/>
                <w:spacing w:val="-5"/>
                <w:sz w:val="20"/>
                <w:szCs w:val="20"/>
              </w:rPr>
              <w:t>, G.</w:t>
            </w:r>
            <w:r>
              <w:rPr>
                <w:color w:val="003399"/>
                <w:spacing w:val="-5"/>
                <w:sz w:val="20"/>
                <w:szCs w:val="20"/>
              </w:rPr>
              <w:t xml:space="preserve"> </w:t>
            </w:r>
            <w:r w:rsidRPr="00344B7A">
              <w:rPr>
                <w:color w:val="003399"/>
                <w:spacing w:val="-5"/>
                <w:sz w:val="20"/>
                <w:szCs w:val="20"/>
              </w:rPr>
              <w:t>H.</w:t>
            </w:r>
          </w:p>
        </w:tc>
        <w:tc>
          <w:tcPr>
            <w:tcW w:w="3402" w:type="dxa"/>
            <w:tcBorders>
              <w:top w:val="single" w:sz="4" w:space="0" w:color="000000"/>
              <w:left w:val="single" w:sz="4" w:space="0" w:color="000000"/>
              <w:bottom w:val="single" w:sz="4" w:space="0" w:color="000000"/>
            </w:tcBorders>
          </w:tcPr>
          <w:p w:rsidR="009D3D53" w:rsidRPr="00344B7A" w:rsidRDefault="009D3D53" w:rsidP="00ED3A2D">
            <w:pPr>
              <w:pStyle w:val="Header"/>
              <w:snapToGrid w:val="0"/>
              <w:rPr>
                <w:b/>
                <w:bCs/>
                <w:sz w:val="20"/>
                <w:szCs w:val="20"/>
              </w:rPr>
            </w:pPr>
            <w:r>
              <w:rPr>
                <w:b/>
                <w:bCs/>
                <w:sz w:val="20"/>
                <w:szCs w:val="20"/>
                <w:lang w:val="af-ZA"/>
              </w:rPr>
              <w:t>Malherbe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Stamregister van die Malherbes in Suid-Afrika</w:t>
            </w:r>
          </w:p>
          <w:p w:rsidR="009D3D53" w:rsidRPr="00344B7A" w:rsidRDefault="009D3D53" w:rsidP="00853056">
            <w:pPr>
              <w:pStyle w:val="Header"/>
              <w:snapToGrid w:val="0"/>
              <w:jc w:val="both"/>
              <w:rPr>
                <w:iCs/>
                <w:sz w:val="20"/>
                <w:szCs w:val="20"/>
              </w:rPr>
            </w:pPr>
            <w:r w:rsidRPr="00344B7A">
              <w:rPr>
                <w:iCs/>
                <w:sz w:val="20"/>
                <w:szCs w:val="20"/>
              </w:rPr>
              <w:t>ISBN:   0 86966 084 5</w:t>
            </w:r>
            <w:r>
              <w:rPr>
                <w:iCs/>
                <w:sz w:val="20"/>
                <w:szCs w:val="20"/>
              </w:rPr>
              <w:t xml:space="preserve"> </w:t>
            </w:r>
            <w:r w:rsidRPr="00344B7A">
              <w:rPr>
                <w:iCs/>
                <w:sz w:val="20"/>
                <w:szCs w:val="20"/>
              </w:rPr>
              <w:t xml:space="preserve">(Kopie </w:t>
            </w:r>
            <w:r>
              <w:rPr>
                <w:iCs/>
                <w:sz w:val="20"/>
                <w:szCs w:val="20"/>
              </w:rPr>
              <w:t>1</w:t>
            </w:r>
            <w:r w:rsidRPr="00344B7A">
              <w:rPr>
                <w:i/>
                <w:iCs/>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812D4">
            <w:pPr>
              <w:pStyle w:val="Header"/>
              <w:snapToGrid w:val="0"/>
              <w:rPr>
                <w:sz w:val="20"/>
                <w:szCs w:val="20"/>
              </w:rPr>
            </w:pPr>
            <w:r w:rsidRPr="00344B7A">
              <w:rPr>
                <w:sz w:val="20"/>
                <w:szCs w:val="20"/>
              </w:rPr>
              <w:t>Kaapstad, John Malherbe</w:t>
            </w:r>
            <w:r>
              <w:rPr>
                <w:sz w:val="20"/>
                <w:szCs w:val="20"/>
              </w:rPr>
              <w:t xml:space="preserve">, </w:t>
            </w:r>
            <w:r w:rsidRPr="00344B7A">
              <w:rPr>
                <w:sz w:val="20"/>
                <w:szCs w:val="20"/>
              </w:rPr>
              <w:t>1974</w:t>
            </w:r>
          </w:p>
          <w:p w:rsidR="009D3D53" w:rsidRPr="00344B7A" w:rsidRDefault="009D3D53" w:rsidP="007812D4">
            <w:pPr>
              <w:pStyle w:val="Header"/>
              <w:snapToGrid w:val="0"/>
              <w:rPr>
                <w:sz w:val="20"/>
                <w:szCs w:val="20"/>
              </w:rPr>
            </w:pPr>
            <w:r w:rsidRPr="00344B7A">
              <w:rPr>
                <w:sz w:val="20"/>
                <w:szCs w:val="20"/>
              </w:rPr>
              <w:t>R85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75CB9">
            <w:pPr>
              <w:pStyle w:val="Header"/>
              <w:tabs>
                <w:tab w:val="left" w:pos="165"/>
              </w:tabs>
              <w:snapToGrid w:val="0"/>
              <w:jc w:val="center"/>
              <w:rPr>
                <w:sz w:val="20"/>
                <w:szCs w:val="20"/>
                <w:lang w:val="af-ZA"/>
              </w:rPr>
            </w:pPr>
            <w:r>
              <w:rPr>
                <w:sz w:val="20"/>
                <w:szCs w:val="20"/>
                <w:lang w:val="af-ZA"/>
              </w:rPr>
              <w:t>MAL*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53056">
            <w:pPr>
              <w:pStyle w:val="Header"/>
              <w:tabs>
                <w:tab w:val="left" w:pos="165"/>
              </w:tabs>
              <w:snapToGrid w:val="0"/>
              <w:jc w:val="center"/>
              <w:rPr>
                <w:sz w:val="20"/>
                <w:szCs w:val="20"/>
                <w:lang w:val="af-ZA"/>
              </w:rPr>
            </w:pPr>
            <w:r>
              <w:rPr>
                <w:sz w:val="20"/>
                <w:szCs w:val="20"/>
                <w:lang w:val="af-ZA"/>
              </w:rPr>
              <w:t>1754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A75CB9">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75CB9">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A75CB9">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75CB9">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alherbe</w:t>
            </w:r>
            <w:r w:rsidRPr="00344B7A">
              <w:rPr>
                <w:color w:val="003399"/>
                <w:spacing w:val="-5"/>
                <w:sz w:val="20"/>
                <w:szCs w:val="20"/>
              </w:rPr>
              <w:t>, G.</w:t>
            </w:r>
            <w:r>
              <w:rPr>
                <w:color w:val="003399"/>
                <w:spacing w:val="-5"/>
                <w:sz w:val="20"/>
                <w:szCs w:val="20"/>
              </w:rPr>
              <w:t xml:space="preserve"> </w:t>
            </w:r>
            <w:r w:rsidRPr="00344B7A">
              <w:rPr>
                <w:color w:val="003399"/>
                <w:spacing w:val="-5"/>
                <w:sz w:val="20"/>
                <w:szCs w:val="20"/>
              </w:rPr>
              <w:t>H.</w:t>
            </w:r>
          </w:p>
        </w:tc>
        <w:tc>
          <w:tcPr>
            <w:tcW w:w="3402" w:type="dxa"/>
            <w:tcBorders>
              <w:top w:val="single" w:sz="4" w:space="0" w:color="000000"/>
              <w:left w:val="single" w:sz="4" w:space="0" w:color="000000"/>
              <w:bottom w:val="single" w:sz="4" w:space="0" w:color="000000"/>
            </w:tcBorders>
          </w:tcPr>
          <w:p w:rsidR="009D3D53" w:rsidRPr="00344B7A" w:rsidRDefault="009D3D53" w:rsidP="00A75CB9">
            <w:pPr>
              <w:pStyle w:val="Header"/>
              <w:snapToGrid w:val="0"/>
              <w:rPr>
                <w:b/>
                <w:bCs/>
                <w:sz w:val="20"/>
                <w:szCs w:val="20"/>
              </w:rPr>
            </w:pPr>
            <w:r>
              <w:rPr>
                <w:b/>
                <w:bCs/>
                <w:sz w:val="20"/>
                <w:szCs w:val="20"/>
                <w:lang w:val="af-ZA"/>
              </w:rPr>
              <w:t>Malherbe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A75CB9">
            <w:pPr>
              <w:pStyle w:val="Header"/>
              <w:snapToGrid w:val="0"/>
              <w:jc w:val="both"/>
              <w:rPr>
                <w:i/>
                <w:iCs/>
                <w:sz w:val="20"/>
                <w:szCs w:val="20"/>
              </w:rPr>
            </w:pPr>
            <w:r w:rsidRPr="00344B7A">
              <w:rPr>
                <w:i/>
                <w:iCs/>
                <w:sz w:val="20"/>
                <w:szCs w:val="20"/>
              </w:rPr>
              <w:t>Stamregister van die Malherbes in Suid-Afrika</w:t>
            </w:r>
          </w:p>
          <w:p w:rsidR="009D3D53" w:rsidRPr="00344B7A" w:rsidRDefault="009D3D53" w:rsidP="00853056">
            <w:pPr>
              <w:pStyle w:val="Header"/>
              <w:snapToGrid w:val="0"/>
              <w:jc w:val="both"/>
              <w:rPr>
                <w:iCs/>
                <w:sz w:val="20"/>
                <w:szCs w:val="20"/>
              </w:rPr>
            </w:pPr>
            <w:r w:rsidRPr="00344B7A">
              <w:rPr>
                <w:iCs/>
                <w:sz w:val="20"/>
                <w:szCs w:val="20"/>
              </w:rPr>
              <w:t>ISBN:   0 86966 084 5</w:t>
            </w:r>
            <w:r>
              <w:rPr>
                <w:iCs/>
                <w:sz w:val="20"/>
                <w:szCs w:val="20"/>
              </w:rPr>
              <w:t xml:space="preserve"> </w:t>
            </w:r>
            <w:r w:rsidRPr="00344B7A">
              <w:rPr>
                <w:iCs/>
                <w:sz w:val="20"/>
                <w:szCs w:val="20"/>
              </w:rPr>
              <w:t xml:space="preserve">(Kopie </w:t>
            </w:r>
            <w:r>
              <w:rPr>
                <w:iCs/>
                <w:sz w:val="20"/>
                <w:szCs w:val="20"/>
              </w:rPr>
              <w:t>2</w:t>
            </w:r>
            <w:r w:rsidRPr="00344B7A">
              <w:rPr>
                <w:i/>
                <w:iCs/>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75CB9">
            <w:pPr>
              <w:pStyle w:val="Header"/>
              <w:snapToGrid w:val="0"/>
              <w:rPr>
                <w:sz w:val="20"/>
                <w:szCs w:val="20"/>
              </w:rPr>
            </w:pPr>
            <w:r w:rsidRPr="00344B7A">
              <w:rPr>
                <w:sz w:val="20"/>
                <w:szCs w:val="20"/>
              </w:rPr>
              <w:t>Kaapstad, John Malherbe</w:t>
            </w:r>
            <w:r>
              <w:rPr>
                <w:sz w:val="20"/>
                <w:szCs w:val="20"/>
              </w:rPr>
              <w:t xml:space="preserve">, </w:t>
            </w:r>
            <w:r w:rsidRPr="00344B7A">
              <w:rPr>
                <w:sz w:val="20"/>
                <w:szCs w:val="20"/>
              </w:rPr>
              <w:t>1974</w:t>
            </w:r>
          </w:p>
          <w:p w:rsidR="009D3D53" w:rsidRPr="00344B7A" w:rsidRDefault="009D3D53" w:rsidP="00A75CB9">
            <w:pPr>
              <w:pStyle w:val="Header"/>
              <w:snapToGrid w:val="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921151">
            <w:pPr>
              <w:pStyle w:val="Header"/>
              <w:tabs>
                <w:tab w:val="left" w:pos="165"/>
              </w:tabs>
              <w:snapToGrid w:val="0"/>
              <w:jc w:val="center"/>
              <w:rPr>
                <w:sz w:val="20"/>
                <w:szCs w:val="20"/>
                <w:lang w:val="af-ZA"/>
              </w:rPr>
            </w:pPr>
            <w:r w:rsidRPr="00870B71">
              <w:rPr>
                <w:sz w:val="20"/>
                <w:szCs w:val="20"/>
                <w:lang w:eastAsia="en-ZA"/>
              </w:rPr>
              <w:t>TS/FAM</w:t>
            </w:r>
            <w:r>
              <w:rPr>
                <w:sz w:val="20"/>
                <w:szCs w:val="20"/>
                <w:lang w:eastAsia="en-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21151">
            <w:pPr>
              <w:pStyle w:val="Header"/>
              <w:tabs>
                <w:tab w:val="left" w:pos="165"/>
              </w:tabs>
              <w:snapToGrid w:val="0"/>
              <w:jc w:val="center"/>
              <w:rPr>
                <w:sz w:val="20"/>
                <w:szCs w:val="20"/>
                <w:lang w:val="af-ZA"/>
              </w:rPr>
            </w:pPr>
            <w:r>
              <w:rPr>
                <w:sz w:val="20"/>
                <w:szCs w:val="20"/>
                <w:lang w:val="af-ZA"/>
              </w:rPr>
              <w:t>1648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21151">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92115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921151">
            <w:pPr>
              <w:pStyle w:val="Header"/>
              <w:snapToGrid w:val="0"/>
              <w:spacing w:before="100"/>
              <w:jc w:val="center"/>
              <w:rPr>
                <w:sz w:val="16"/>
                <w:szCs w:val="16"/>
                <w:lang w:val="af-ZA"/>
              </w:rPr>
            </w:pPr>
            <w:r>
              <w:rPr>
                <w:sz w:val="16"/>
                <w:szCs w:val="16"/>
                <w:lang w:val="af-ZA"/>
              </w:rPr>
              <w:t>2014/7/13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21151">
            <w:pPr>
              <w:pStyle w:val="Header"/>
              <w:snapToGrid w:val="0"/>
              <w:jc w:val="both"/>
              <w:rPr>
                <w:smallCaps/>
                <w:color w:val="003399"/>
                <w:sz w:val="20"/>
                <w:szCs w:val="20"/>
                <w:lang w:val="af-ZA"/>
              </w:rPr>
            </w:pPr>
            <w:r>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921151">
            <w:pPr>
              <w:pStyle w:val="Header"/>
              <w:snapToGrid w:val="0"/>
              <w:rPr>
                <w:b/>
                <w:bCs/>
                <w:sz w:val="20"/>
                <w:szCs w:val="20"/>
                <w:lang w:val="af-ZA"/>
              </w:rPr>
            </w:pPr>
            <w:r>
              <w:rPr>
                <w:b/>
                <w:bCs/>
                <w:sz w:val="20"/>
                <w:szCs w:val="20"/>
                <w:lang w:val="af-ZA"/>
              </w:rPr>
              <w:t>Malherbe - Kwartierstaat</w:t>
            </w:r>
          </w:p>
        </w:tc>
        <w:tc>
          <w:tcPr>
            <w:tcW w:w="3685" w:type="dxa"/>
            <w:tcBorders>
              <w:top w:val="single" w:sz="4" w:space="0" w:color="000000"/>
              <w:left w:val="single" w:sz="4" w:space="0" w:color="000000"/>
              <w:bottom w:val="single" w:sz="4" w:space="0" w:color="000000"/>
            </w:tcBorders>
          </w:tcPr>
          <w:p w:rsidR="009D3D53" w:rsidRDefault="009D3D53" w:rsidP="00921151">
            <w:pPr>
              <w:suppressAutoHyphens w:val="0"/>
              <w:spacing w:before="0" w:after="0"/>
              <w:rPr>
                <w:color w:val="000000"/>
                <w:sz w:val="20"/>
                <w:szCs w:val="20"/>
                <w:lang w:eastAsia="en-ZA"/>
              </w:rPr>
            </w:pPr>
            <w:r w:rsidRPr="00A46122">
              <w:rPr>
                <w:i/>
                <w:color w:val="000000"/>
                <w:sz w:val="20"/>
                <w:szCs w:val="20"/>
                <w:lang w:eastAsia="en-ZA"/>
              </w:rPr>
              <w:t>Familia: Kwartaalblad van die Genealogiese Genootskap van Suid-Afrika = Quarterly Journal of the Genalogical Society of South Africa</w:t>
            </w:r>
            <w:r w:rsidRPr="00870B71">
              <w:rPr>
                <w:color w:val="000000"/>
                <w:sz w:val="20"/>
                <w:szCs w:val="20"/>
                <w:lang w:eastAsia="en-ZA"/>
              </w:rPr>
              <w:t>, 201</w:t>
            </w:r>
            <w:r>
              <w:rPr>
                <w:color w:val="000000"/>
                <w:sz w:val="20"/>
                <w:szCs w:val="20"/>
                <w:lang w:eastAsia="en-ZA"/>
              </w:rPr>
              <w:t>4</w:t>
            </w:r>
            <w:r w:rsidRPr="00870B71">
              <w:rPr>
                <w:color w:val="000000"/>
                <w:sz w:val="20"/>
                <w:szCs w:val="20"/>
                <w:lang w:eastAsia="en-ZA"/>
              </w:rPr>
              <w:t>, Volume 5</w:t>
            </w:r>
            <w:r>
              <w:rPr>
                <w:color w:val="000000"/>
                <w:sz w:val="20"/>
                <w:szCs w:val="20"/>
                <w:lang w:eastAsia="en-ZA"/>
              </w:rPr>
              <w:t xml:space="preserve">1 </w:t>
            </w:r>
            <w:r w:rsidRPr="00870B71">
              <w:rPr>
                <w:color w:val="000000"/>
                <w:sz w:val="20"/>
                <w:szCs w:val="20"/>
                <w:lang w:eastAsia="en-ZA"/>
              </w:rPr>
              <w:t xml:space="preserve">No. </w:t>
            </w:r>
            <w:r>
              <w:rPr>
                <w:color w:val="000000"/>
                <w:sz w:val="20"/>
                <w:szCs w:val="20"/>
                <w:lang w:eastAsia="en-ZA"/>
              </w:rPr>
              <w:t>1</w:t>
            </w:r>
          </w:p>
          <w:p w:rsidR="009D3D53" w:rsidRPr="00870B71" w:rsidRDefault="009D3D53" w:rsidP="00921151">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21151">
            <w:pPr>
              <w:pStyle w:val="Header"/>
              <w:tabs>
                <w:tab w:val="left" w:pos="0"/>
                <w:tab w:val="left" w:pos="651"/>
              </w:tabs>
              <w:snapToGrid w:val="0"/>
              <w:rPr>
                <w:sz w:val="20"/>
                <w:lang w:val="af-ZA"/>
              </w:rPr>
            </w:pPr>
            <w:r>
              <w:rPr>
                <w:sz w:val="20"/>
                <w:lang w:val="af-ZA"/>
              </w:rPr>
              <w:t>Houghton, GGSA 2014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MAL</w:t>
            </w:r>
            <w:r w:rsidRPr="00344B7A">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863</w:t>
            </w:r>
          </w:p>
          <w:p w:rsidR="009D3D53" w:rsidRPr="00344B7A" w:rsidRDefault="009D3D53" w:rsidP="0028553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471001">
            <w:pPr>
              <w:pStyle w:val="Header"/>
              <w:snapToGrid w:val="0"/>
              <w:spacing w:before="100"/>
              <w:jc w:val="center"/>
              <w:rPr>
                <w:sz w:val="16"/>
                <w:szCs w:val="16"/>
                <w:lang w:val="af-ZA"/>
              </w:rPr>
            </w:pPr>
            <w:r w:rsidRPr="00344B7A">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28553A">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ALHERBE</w:t>
            </w:r>
            <w:r w:rsidRPr="00344B7A">
              <w:rPr>
                <w:color w:val="003399"/>
                <w:spacing w:val="-5"/>
                <w:sz w:val="20"/>
                <w:szCs w:val="20"/>
              </w:rPr>
              <w:t>, ELSA</w:t>
            </w:r>
          </w:p>
        </w:tc>
        <w:tc>
          <w:tcPr>
            <w:tcW w:w="3402" w:type="dxa"/>
            <w:tcBorders>
              <w:top w:val="single" w:sz="4" w:space="0" w:color="000000"/>
              <w:left w:val="single" w:sz="4" w:space="0" w:color="000000"/>
              <w:bottom w:val="single" w:sz="4" w:space="0" w:color="000000"/>
            </w:tcBorders>
          </w:tcPr>
          <w:p w:rsidR="009D3D53" w:rsidRPr="00344B7A" w:rsidRDefault="009D3D53" w:rsidP="0062411E">
            <w:pPr>
              <w:pStyle w:val="Header"/>
              <w:snapToGrid w:val="0"/>
              <w:rPr>
                <w:b/>
                <w:bCs/>
                <w:sz w:val="20"/>
                <w:szCs w:val="20"/>
              </w:rPr>
            </w:pPr>
            <w:r w:rsidRPr="00344B7A">
              <w:rPr>
                <w:b/>
                <w:bCs/>
                <w:sz w:val="20"/>
                <w:szCs w:val="20"/>
              </w:rPr>
              <w:t>Malherbe, W.M.R. - Biografie</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Herinnerings aan my Vader</w:t>
            </w:r>
          </w:p>
          <w:p w:rsidR="009D3D53" w:rsidRPr="00344B7A" w:rsidRDefault="009D3D53" w:rsidP="002F35FA">
            <w:pPr>
              <w:pStyle w:val="Header"/>
              <w:snapToGrid w:val="0"/>
              <w:jc w:val="both"/>
              <w:rPr>
                <w:iCs/>
                <w:sz w:val="20"/>
                <w:szCs w:val="20"/>
              </w:rPr>
            </w:pPr>
            <w:r w:rsidRPr="00344B7A">
              <w:rPr>
                <w:iCs/>
                <w:sz w:val="20"/>
                <w:szCs w:val="20"/>
              </w:rPr>
              <w:t>ISBN:   0-620-21762-6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23301">
            <w:pPr>
              <w:pStyle w:val="Header"/>
              <w:snapToGrid w:val="0"/>
              <w:rPr>
                <w:sz w:val="20"/>
                <w:szCs w:val="20"/>
              </w:rPr>
            </w:pPr>
            <w:r w:rsidRPr="00344B7A">
              <w:rPr>
                <w:sz w:val="20"/>
                <w:szCs w:val="20"/>
              </w:rPr>
              <w:t>La Motagne , Throne Uitgewers</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716</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rPr>
                <w:b/>
                <w:sz w:val="20"/>
                <w:szCs w:val="20"/>
              </w:rPr>
            </w:pPr>
            <w:r>
              <w:rPr>
                <w:b/>
                <w:sz w:val="20"/>
                <w:szCs w:val="20"/>
              </w:rPr>
              <w:t>Mans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75096E">
            <w:pPr>
              <w:pStyle w:val="Header"/>
              <w:spacing w:after="30"/>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Baumann, Bence/Bance, Burger, Church, Clack, Coombs, Craffert, Crafford, Eagleton, Fitzgerald, Fontenel, Gaarkeuken, Grundling, Jankowitz, Labistour, Lerm, Lockhart, Mans, Moolman, Mouton, Pansegrauw, Rheeders, Stulting, Van Wyk, Wocke, Zervas</w:t>
            </w:r>
            <w:r>
              <w:rPr>
                <w:i/>
                <w:iCs/>
                <w:sz w:val="20"/>
                <w:szCs w:val="20"/>
                <w:lang w:val="nl-NL"/>
              </w:rPr>
              <w:t>)</w:t>
            </w:r>
          </w:p>
          <w:p w:rsidR="009D3D53" w:rsidRPr="00344B7A" w:rsidRDefault="009D3D53" w:rsidP="0075096E">
            <w:pPr>
              <w:pStyle w:val="Header"/>
              <w:spacing w:after="30"/>
              <w:jc w:val="both"/>
              <w:rPr>
                <w:i/>
                <w:iCs/>
                <w:sz w:val="20"/>
                <w:szCs w:val="20"/>
                <w:lang w:val="nl-NL"/>
              </w:rPr>
            </w:pPr>
            <w:r w:rsidRPr="00344B7A">
              <w:rPr>
                <w:iCs/>
                <w:sz w:val="20"/>
                <w:szCs w:val="20"/>
                <w:lang w:val="nl-NL"/>
              </w:rPr>
              <w:t xml:space="preserve"> [</w:t>
            </w:r>
            <w:r w:rsidRPr="00344B7A">
              <w:rPr>
                <w:spacing w:val="-2"/>
                <w:sz w:val="20"/>
                <w:szCs w:val="20"/>
              </w:rPr>
              <w:t>GGSA CD 024]</w:t>
            </w:r>
          </w:p>
          <w:p w:rsidR="009D3D53" w:rsidRPr="00344B7A" w:rsidRDefault="009D3D53"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9D3D53" w:rsidRPr="00344B7A" w:rsidRDefault="009D3D53"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rPr>
                <w:sz w:val="20"/>
                <w:lang w:val="af-ZA"/>
              </w:rPr>
            </w:pPr>
            <w:r w:rsidRPr="00344B7A">
              <w:rPr>
                <w:sz w:val="20"/>
                <w:szCs w:val="20"/>
              </w:rPr>
              <w:t xml:space="preserve">GGSA, </w:t>
            </w:r>
            <w:r w:rsidRPr="00344B7A">
              <w:rPr>
                <w:spacing w:val="-2"/>
                <w:sz w:val="20"/>
                <w:szCs w:val="20"/>
              </w:rPr>
              <w:t>2009.</w:t>
            </w:r>
            <w:r w:rsidRPr="00344B7A">
              <w:rPr>
                <w:sz w:val="20"/>
                <w:lang w:val="af-ZA"/>
              </w:rPr>
              <w:t xml:space="preserve"> </w:t>
            </w:r>
          </w:p>
          <w:p w:rsidR="009D3D53" w:rsidRPr="00344B7A" w:rsidRDefault="009D3D53" w:rsidP="005C25B4">
            <w:pPr>
              <w:pStyle w:val="Header"/>
              <w:tabs>
                <w:tab w:val="left" w:pos="583"/>
              </w:tabs>
              <w:rPr>
                <w:sz w:val="20"/>
                <w:szCs w:val="20"/>
              </w:rPr>
            </w:pPr>
          </w:p>
        </w:tc>
      </w:tr>
      <w:tr w:rsidR="009D3D53" w:rsidTr="00781AE0">
        <w:tc>
          <w:tcPr>
            <w:tcW w:w="1242" w:type="dxa"/>
            <w:tcBorders>
              <w:top w:val="single" w:sz="4" w:space="0" w:color="000000"/>
              <w:left w:val="double" w:sz="2" w:space="0" w:color="000000"/>
              <w:bottom w:val="single" w:sz="4" w:space="0" w:color="000000"/>
            </w:tcBorders>
          </w:tcPr>
          <w:p w:rsidR="009D3D53" w:rsidRPr="00870B71" w:rsidRDefault="009D3D53" w:rsidP="001D6067">
            <w:pPr>
              <w:suppressAutoHyphens w:val="0"/>
              <w:spacing w:before="0" w:after="0"/>
              <w:jc w:val="center"/>
              <w:rPr>
                <w:sz w:val="20"/>
                <w:szCs w:val="20"/>
                <w:lang w:eastAsia="en-ZA"/>
              </w:rPr>
            </w:pPr>
            <w:r w:rsidRPr="00870B71">
              <w:rPr>
                <w:sz w:val="20"/>
                <w:szCs w:val="20"/>
                <w:lang w:eastAsia="en-ZA"/>
              </w:rPr>
              <w:t>TS/FAM</w:t>
            </w:r>
            <w:r>
              <w:rPr>
                <w:sz w:val="20"/>
                <w:szCs w:val="20"/>
                <w:lang w:eastAsia="en-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1D6067">
            <w:pPr>
              <w:pStyle w:val="Header"/>
              <w:snapToGrid w:val="0"/>
              <w:jc w:val="center"/>
              <w:rPr>
                <w:spacing w:val="-7"/>
                <w:sz w:val="20"/>
                <w:szCs w:val="20"/>
              </w:rPr>
            </w:pPr>
            <w:r>
              <w:rPr>
                <w:spacing w:val="-7"/>
                <w:sz w:val="20"/>
                <w:szCs w:val="20"/>
              </w:rPr>
              <w:t>1732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1D6067">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6067">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EE5CDC" w:rsidRDefault="009D3D53" w:rsidP="001D6067">
            <w:pPr>
              <w:pStyle w:val="Header"/>
              <w:snapToGrid w:val="0"/>
              <w:spacing w:before="100"/>
              <w:jc w:val="center"/>
              <w:rPr>
                <w:sz w:val="16"/>
                <w:szCs w:val="16"/>
              </w:rPr>
            </w:pPr>
            <w:r>
              <w:rPr>
                <w:color w:val="000000"/>
                <w:sz w:val="16"/>
                <w:szCs w:val="16"/>
                <w:lang w:eastAsia="en-ZA"/>
              </w:rPr>
              <w:t>2015-2-16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1D6067">
            <w:pPr>
              <w:pStyle w:val="Header"/>
              <w:snapToGrid w:val="0"/>
              <w:jc w:val="both"/>
              <w:rPr>
                <w:color w:val="003399"/>
                <w:sz w:val="18"/>
                <w:szCs w:val="18"/>
                <w:lang w:val="de-DE"/>
              </w:rPr>
            </w:pPr>
            <w:r w:rsidRPr="00870B71">
              <w:rPr>
                <w:color w:val="0070C0"/>
                <w:sz w:val="20"/>
                <w:szCs w:val="20"/>
                <w:lang w:eastAsia="en-ZA"/>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845538">
            <w:pPr>
              <w:pStyle w:val="Header"/>
              <w:snapToGrid w:val="0"/>
              <w:rPr>
                <w:b/>
                <w:bCs/>
                <w:color w:val="000000"/>
                <w:sz w:val="20"/>
                <w:szCs w:val="20"/>
                <w:lang w:eastAsia="en-ZA"/>
              </w:rPr>
            </w:pPr>
            <w:r>
              <w:rPr>
                <w:b/>
                <w:bCs/>
                <w:color w:val="000000"/>
                <w:sz w:val="20"/>
                <w:szCs w:val="20"/>
                <w:lang w:eastAsia="en-ZA"/>
              </w:rPr>
              <w:t>Manx - Familiegeskiedenis</w:t>
            </w:r>
          </w:p>
        </w:tc>
        <w:tc>
          <w:tcPr>
            <w:tcW w:w="3685" w:type="dxa"/>
            <w:tcBorders>
              <w:top w:val="single" w:sz="4" w:space="0" w:color="000000"/>
              <w:left w:val="single" w:sz="4" w:space="0" w:color="000000"/>
              <w:bottom w:val="single" w:sz="4" w:space="0" w:color="000000"/>
            </w:tcBorders>
          </w:tcPr>
          <w:p w:rsidR="009D3D53" w:rsidRDefault="009D3D53" w:rsidP="001D6067">
            <w:pPr>
              <w:suppressAutoHyphens w:val="0"/>
              <w:spacing w:before="0" w:after="0"/>
              <w:rPr>
                <w:color w:val="000000"/>
                <w:sz w:val="20"/>
                <w:szCs w:val="20"/>
                <w:lang w:eastAsia="en-ZA"/>
              </w:rPr>
            </w:pPr>
            <w:r w:rsidRPr="00870B71">
              <w:rPr>
                <w:color w:val="000000"/>
                <w:sz w:val="20"/>
                <w:szCs w:val="20"/>
                <w:lang w:eastAsia="en-ZA"/>
              </w:rPr>
              <w:t>Familia: Kwartaalblad van die Genealogiese Genootskap van Suid-Afrika = Quarterly Journal of the Genalogic</w:t>
            </w:r>
            <w:r>
              <w:rPr>
                <w:color w:val="000000"/>
                <w:sz w:val="20"/>
                <w:szCs w:val="20"/>
                <w:lang w:eastAsia="en-ZA"/>
              </w:rPr>
              <w:t>al Society of South Africa, 2014</w:t>
            </w:r>
            <w:r w:rsidRPr="00870B71">
              <w:rPr>
                <w:color w:val="000000"/>
                <w:sz w:val="20"/>
                <w:szCs w:val="20"/>
                <w:lang w:eastAsia="en-ZA"/>
              </w:rPr>
              <w:t>, Volume 5</w:t>
            </w:r>
            <w:r>
              <w:rPr>
                <w:color w:val="000000"/>
                <w:sz w:val="20"/>
                <w:szCs w:val="20"/>
                <w:lang w:eastAsia="en-ZA"/>
              </w:rPr>
              <w:t>1</w:t>
            </w:r>
            <w:r w:rsidRPr="00870B71">
              <w:rPr>
                <w:color w:val="000000"/>
                <w:sz w:val="20"/>
                <w:szCs w:val="20"/>
                <w:lang w:eastAsia="en-ZA"/>
              </w:rPr>
              <w:t xml:space="preserve"> No. 2/3</w:t>
            </w:r>
          </w:p>
          <w:p w:rsidR="009D3D53" w:rsidRPr="00870B71" w:rsidRDefault="009D3D53" w:rsidP="001D6067">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870B71" w:rsidRDefault="009D3D53" w:rsidP="001D6067">
            <w:pPr>
              <w:suppressAutoHyphens w:val="0"/>
              <w:spacing w:before="0" w:after="0"/>
              <w:rPr>
                <w:color w:val="000000"/>
                <w:sz w:val="20"/>
                <w:szCs w:val="20"/>
                <w:lang w:eastAsia="en-ZA"/>
              </w:rPr>
            </w:pPr>
            <w:r w:rsidRPr="00870B71">
              <w:rPr>
                <w:color w:val="000000"/>
                <w:sz w:val="20"/>
                <w:szCs w:val="20"/>
                <w:lang w:eastAsia="en-ZA"/>
              </w:rPr>
              <w:t>Randparkrif</w:t>
            </w:r>
            <w:r>
              <w:rPr>
                <w:color w:val="000000"/>
                <w:sz w:val="20"/>
                <w:szCs w:val="20"/>
                <w:lang w:eastAsia="en-ZA"/>
              </w:rPr>
              <w:t>, 2014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512B94">
            <w:pPr>
              <w:pStyle w:val="Header"/>
              <w:tabs>
                <w:tab w:val="left" w:pos="165"/>
              </w:tabs>
              <w:snapToGrid w:val="0"/>
              <w:jc w:val="center"/>
              <w:rPr>
                <w:sz w:val="20"/>
                <w:szCs w:val="20"/>
                <w:lang w:val="af-ZA"/>
              </w:rPr>
            </w:pPr>
            <w:r w:rsidRPr="00344B7A">
              <w:rPr>
                <w:sz w:val="20"/>
                <w:szCs w:val="20"/>
                <w:lang w:val="af-ZA"/>
              </w:rPr>
              <w:t>TS/HUG</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12B94">
            <w:pPr>
              <w:pStyle w:val="Header"/>
              <w:tabs>
                <w:tab w:val="left" w:pos="165"/>
              </w:tabs>
              <w:snapToGrid w:val="0"/>
              <w:jc w:val="center"/>
              <w:rPr>
                <w:smallCaps/>
                <w:sz w:val="20"/>
                <w:szCs w:val="20"/>
                <w:lang w:val="af-ZA"/>
              </w:rPr>
            </w:pPr>
            <w:r>
              <w:rPr>
                <w:sz w:val="20"/>
                <w:szCs w:val="20"/>
                <w:lang w:val="af-ZA"/>
              </w:rPr>
              <w:t>1609</w:t>
            </w:r>
            <w:r w:rsidRPr="00344B7A">
              <w:rPr>
                <w:sz w:val="20"/>
                <w:szCs w:val="20"/>
                <w:lang w:val="af-ZA"/>
              </w:rPr>
              <w:t>.</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12B94">
            <w:pPr>
              <w:pStyle w:val="Heade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12B94">
            <w:pPr>
              <w:pStyle w:val="Header"/>
              <w:snapToGrid w:val="0"/>
              <w:spacing w:before="100"/>
              <w:jc w:val="center"/>
              <w:rPr>
                <w:sz w:val="16"/>
                <w:szCs w:val="16"/>
                <w:lang w:val="af-ZA"/>
              </w:rPr>
            </w:pPr>
            <w:r>
              <w:rPr>
                <w:sz w:val="16"/>
                <w:szCs w:val="16"/>
                <w:lang w:val="af-ZA"/>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12B94">
            <w:pPr>
              <w:pStyle w:val="Header"/>
              <w:snapToGrid w:val="0"/>
              <w:spacing w:before="100"/>
              <w:jc w:val="center"/>
              <w:rPr>
                <w:sz w:val="16"/>
                <w:szCs w:val="16"/>
                <w:lang w:val="af-ZA"/>
              </w:rPr>
            </w:pPr>
            <w:r>
              <w:rPr>
                <w:sz w:val="16"/>
                <w:szCs w:val="16"/>
                <w:lang w:val="af-ZA"/>
              </w:rPr>
              <w:t>2014/3/29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B80305" w:rsidRDefault="009D3D53" w:rsidP="00B80305">
            <w:pPr>
              <w:pStyle w:val="Header"/>
              <w:snapToGrid w:val="0"/>
              <w:rPr>
                <w:smallCaps/>
                <w:color w:val="003399"/>
                <w:sz w:val="20"/>
                <w:szCs w:val="20"/>
                <w:lang w:val="af-ZA"/>
              </w:rPr>
            </w:pPr>
            <w:r w:rsidRPr="00B80305">
              <w:rPr>
                <w:smallCaps/>
                <w:color w:val="003399"/>
                <w:sz w:val="20"/>
                <w:szCs w:val="20"/>
                <w:lang w:val="af-ZA"/>
              </w:rPr>
              <w:t>Hugenote-vereniging van Suid-Afrika.</w:t>
            </w:r>
          </w:p>
          <w:p w:rsidR="009D3D53" w:rsidRPr="00B80305" w:rsidRDefault="009D3D53" w:rsidP="00B80305">
            <w:pPr>
              <w:pStyle w:val="Header"/>
              <w:ind w:firstLine="74"/>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512B94">
            <w:pPr>
              <w:pStyle w:val="Header"/>
              <w:snapToGrid w:val="0"/>
              <w:rPr>
                <w:b/>
                <w:bCs/>
                <w:sz w:val="20"/>
                <w:szCs w:val="20"/>
                <w:lang w:val="af-ZA"/>
              </w:rPr>
            </w:pPr>
            <w:r>
              <w:rPr>
                <w:b/>
                <w:bCs/>
                <w:sz w:val="20"/>
                <w:szCs w:val="20"/>
                <w:lang w:val="af-ZA"/>
              </w:rPr>
              <w:t>Marais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512B94">
            <w:pPr>
              <w:pStyle w:val="Header"/>
              <w:rPr>
                <w:sz w:val="20"/>
                <w:szCs w:val="20"/>
                <w:lang w:val="af-ZA"/>
              </w:rPr>
            </w:pPr>
            <w:r w:rsidRPr="00537F05">
              <w:rPr>
                <w:i/>
                <w:color w:val="000000"/>
                <w:sz w:val="20"/>
                <w:szCs w:val="20"/>
                <w:lang w:eastAsia="en-ZA"/>
              </w:rPr>
              <w:t>Hugenote Bulletin</w:t>
            </w:r>
            <w:r>
              <w:rPr>
                <w:color w:val="000000"/>
                <w:sz w:val="20"/>
                <w:szCs w:val="20"/>
                <w:lang w:eastAsia="en-ZA"/>
              </w:rPr>
              <w:t xml:space="preserve"> </w:t>
            </w:r>
            <w:r w:rsidRPr="00344B7A">
              <w:rPr>
                <w:i/>
                <w:iCs/>
                <w:sz w:val="20"/>
                <w:szCs w:val="20"/>
                <w:lang w:val="nl-NL"/>
              </w:rPr>
              <w:t xml:space="preserve">= Huguenot Bulletin: </w:t>
            </w:r>
            <w:r>
              <w:rPr>
                <w:i/>
                <w:iCs/>
                <w:sz w:val="20"/>
                <w:szCs w:val="20"/>
                <w:lang w:val="nl-NL"/>
              </w:rPr>
              <w:t>Volume 31, 1994</w:t>
            </w:r>
            <w:r>
              <w:rPr>
                <w:sz w:val="20"/>
                <w:szCs w:val="20"/>
                <w:lang w:val="af-ZA"/>
              </w:rPr>
              <w:t xml:space="preserve"> : Marais family focus</w:t>
            </w:r>
          </w:p>
          <w:p w:rsidR="009D3D53" w:rsidRPr="00344B7A" w:rsidRDefault="009D3D53" w:rsidP="00512B94">
            <w:pPr>
              <w:pStyle w:val="Header"/>
              <w:tabs>
                <w:tab w:val="left" w:pos="360"/>
              </w:tabs>
              <w:ind w:left="360"/>
              <w:rPr>
                <w:i/>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12B94">
            <w:pPr>
              <w:pStyle w:val="Header"/>
              <w:tabs>
                <w:tab w:val="left" w:pos="0"/>
                <w:tab w:val="left" w:pos="651"/>
              </w:tabs>
              <w:snapToGrid w:val="0"/>
              <w:rPr>
                <w:sz w:val="20"/>
                <w:szCs w:val="20"/>
                <w:lang w:val="af-ZA"/>
              </w:rPr>
            </w:pPr>
            <w:r w:rsidRPr="00344B7A">
              <w:rPr>
                <w:sz w:val="20"/>
                <w:lang w:val="af-ZA"/>
              </w:rPr>
              <w:t>Franschhoek,</w:t>
            </w:r>
            <w:r>
              <w:rPr>
                <w:sz w:val="20"/>
                <w:lang w:val="af-ZA"/>
              </w:rPr>
              <w:t xml:space="preserve"> </w:t>
            </w:r>
            <w:r>
              <w:rPr>
                <w:color w:val="000000"/>
                <w:sz w:val="20"/>
                <w:szCs w:val="20"/>
                <w:lang w:eastAsia="en-ZA"/>
              </w:rPr>
              <w:t>HVSA</w:t>
            </w:r>
            <w:r>
              <w:rPr>
                <w:sz w:val="20"/>
                <w:szCs w:val="20"/>
                <w:lang w:val="af-ZA"/>
              </w:rPr>
              <w:t>, 1994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0A7E53">
            <w:pPr>
              <w:suppressAutoHyphens w:val="0"/>
              <w:spacing w:before="0" w:after="0"/>
              <w:jc w:val="center"/>
              <w:rPr>
                <w:sz w:val="20"/>
                <w:szCs w:val="20"/>
                <w:lang w:val="af-ZA"/>
              </w:rPr>
            </w:pPr>
            <w:r>
              <w:rPr>
                <w:sz w:val="20"/>
                <w:szCs w:val="20"/>
                <w:lang w:val="af-ZA"/>
              </w:rPr>
              <w:t>MAR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0A7E53">
            <w:pPr>
              <w:pStyle w:val="Header"/>
              <w:tabs>
                <w:tab w:val="left" w:pos="165"/>
              </w:tabs>
              <w:snapToGrid w:val="0"/>
              <w:jc w:val="center"/>
              <w:rPr>
                <w:sz w:val="20"/>
                <w:szCs w:val="20"/>
                <w:lang w:val="af-ZA"/>
              </w:rPr>
            </w:pPr>
            <w:r>
              <w:rPr>
                <w:sz w:val="20"/>
                <w:szCs w:val="20"/>
                <w:lang w:val="af-ZA"/>
              </w:rPr>
              <w:t>1843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C95478">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C95478">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C95478">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0A7E53">
            <w:pPr>
              <w:pStyle w:val="Header"/>
              <w:snapToGrid w:val="0"/>
              <w:rPr>
                <w:color w:val="003399"/>
                <w:spacing w:val="-5"/>
                <w:sz w:val="20"/>
                <w:szCs w:val="20"/>
              </w:rPr>
            </w:pPr>
            <w:r>
              <w:rPr>
                <w:color w:val="003399"/>
                <w:spacing w:val="-5"/>
                <w:sz w:val="20"/>
                <w:szCs w:val="20"/>
              </w:rPr>
              <w:t>KAPP, PIETER</w:t>
            </w:r>
          </w:p>
        </w:tc>
        <w:tc>
          <w:tcPr>
            <w:tcW w:w="3402" w:type="dxa"/>
            <w:tcBorders>
              <w:top w:val="single" w:sz="4" w:space="0" w:color="000000"/>
              <w:left w:val="single" w:sz="4" w:space="0" w:color="000000"/>
              <w:bottom w:val="single" w:sz="4" w:space="0" w:color="000000"/>
            </w:tcBorders>
          </w:tcPr>
          <w:p w:rsidR="009D3D53" w:rsidRDefault="009D3D53" w:rsidP="00C95478">
            <w:pPr>
              <w:pStyle w:val="Header"/>
              <w:snapToGrid w:val="0"/>
              <w:rPr>
                <w:b/>
                <w:bCs/>
                <w:sz w:val="20"/>
                <w:szCs w:val="20"/>
              </w:rPr>
            </w:pPr>
            <w:r>
              <w:rPr>
                <w:b/>
                <w:bCs/>
                <w:sz w:val="20"/>
                <w:szCs w:val="20"/>
              </w:rPr>
              <w:t>Marais - Familiegeskiedenis</w:t>
            </w:r>
          </w:p>
        </w:tc>
        <w:tc>
          <w:tcPr>
            <w:tcW w:w="3685" w:type="dxa"/>
            <w:tcBorders>
              <w:top w:val="single" w:sz="4" w:space="0" w:color="000000"/>
              <w:left w:val="single" w:sz="4" w:space="0" w:color="000000"/>
              <w:bottom w:val="single" w:sz="4" w:space="0" w:color="000000"/>
            </w:tcBorders>
          </w:tcPr>
          <w:p w:rsidR="009D3D53" w:rsidRDefault="009D3D53" w:rsidP="00C95478">
            <w:pPr>
              <w:spacing w:before="100" w:beforeAutospacing="1" w:after="100" w:afterAutospacing="1"/>
              <w:rPr>
                <w:i/>
                <w:sz w:val="20"/>
                <w:szCs w:val="20"/>
              </w:rPr>
            </w:pPr>
            <w:r>
              <w:rPr>
                <w:i/>
                <w:sz w:val="20"/>
                <w:szCs w:val="20"/>
              </w:rPr>
              <w:t>Nalatenskappe sonder einde : die verhaal van Jannie Marais en die Marais-broers   ISBN  9780620652315</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C95478">
            <w:pPr>
              <w:pStyle w:val="Header"/>
              <w:snapToGrid w:val="0"/>
              <w:rPr>
                <w:sz w:val="20"/>
                <w:szCs w:val="20"/>
              </w:rPr>
            </w:pPr>
            <w:r>
              <w:rPr>
                <w:sz w:val="20"/>
                <w:szCs w:val="20"/>
              </w:rPr>
              <w:t>Jan Marais Nas Fonds, 2015</w:t>
            </w:r>
          </w:p>
          <w:p w:rsidR="009D3D53" w:rsidRDefault="009D3D53" w:rsidP="00C95478">
            <w:pPr>
              <w:pStyle w:val="Header"/>
              <w:snapToGrid w:val="0"/>
              <w:rPr>
                <w:sz w:val="20"/>
                <w:szCs w:val="20"/>
              </w:rPr>
            </w:pPr>
            <w:r>
              <w:rPr>
                <w:sz w:val="20"/>
                <w:szCs w:val="20"/>
              </w:rPr>
              <w:t>R290-00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957C20">
            <w:pPr>
              <w:pStyle w:val="Header"/>
              <w:tabs>
                <w:tab w:val="left" w:pos="165"/>
              </w:tabs>
              <w:snapToGrid w:val="0"/>
              <w:jc w:val="center"/>
              <w:rPr>
                <w:sz w:val="20"/>
                <w:szCs w:val="20"/>
                <w:lang w:val="af-ZA"/>
              </w:rPr>
            </w:pPr>
            <w:r>
              <w:rPr>
                <w:sz w:val="20"/>
                <w:szCs w:val="20"/>
                <w:lang w:val="af-ZA"/>
              </w:rPr>
              <w:t>VAN Z</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57C20">
            <w:pPr>
              <w:pStyle w:val="Header"/>
              <w:tabs>
                <w:tab w:val="left" w:pos="165"/>
              </w:tabs>
              <w:snapToGrid w:val="0"/>
              <w:jc w:val="center"/>
              <w:rPr>
                <w:sz w:val="20"/>
                <w:szCs w:val="20"/>
                <w:lang w:val="af-ZA"/>
              </w:rPr>
            </w:pPr>
            <w:r>
              <w:rPr>
                <w:sz w:val="20"/>
                <w:szCs w:val="20"/>
                <w:lang w:val="af-ZA"/>
              </w:rPr>
              <w:t>1807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57C20">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957C2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957C20">
            <w:pPr>
              <w:pStyle w:val="Header"/>
              <w:snapToGrid w:val="0"/>
              <w:spacing w:before="100"/>
              <w:jc w:val="center"/>
              <w:rPr>
                <w:sz w:val="16"/>
                <w:szCs w:val="16"/>
                <w:lang w:val="af-ZA"/>
              </w:rPr>
            </w:pPr>
            <w:r>
              <w:rPr>
                <w:sz w:val="16"/>
                <w:szCs w:val="16"/>
                <w:lang w:val="af-ZA"/>
              </w:rPr>
              <w:t>2016-02-18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7C20">
            <w:pPr>
              <w:pStyle w:val="Header"/>
              <w:snapToGrid w:val="0"/>
              <w:rPr>
                <w:color w:val="003399"/>
                <w:spacing w:val="-5"/>
                <w:sz w:val="20"/>
                <w:szCs w:val="20"/>
              </w:rPr>
            </w:pPr>
            <w:r>
              <w:rPr>
                <w:color w:val="003399"/>
                <w:spacing w:val="-5"/>
                <w:sz w:val="20"/>
                <w:szCs w:val="20"/>
              </w:rPr>
              <w:t>VAN ZYL, LOKKIE</w:t>
            </w:r>
          </w:p>
        </w:tc>
        <w:tc>
          <w:tcPr>
            <w:tcW w:w="3402" w:type="dxa"/>
            <w:tcBorders>
              <w:top w:val="single" w:sz="4" w:space="0" w:color="000000"/>
              <w:left w:val="single" w:sz="4" w:space="0" w:color="000000"/>
              <w:bottom w:val="single" w:sz="4" w:space="0" w:color="000000"/>
            </w:tcBorders>
          </w:tcPr>
          <w:p w:rsidR="009D3D53" w:rsidRDefault="009D3D53" w:rsidP="00957C20">
            <w:pPr>
              <w:pStyle w:val="Header"/>
              <w:snapToGrid w:val="0"/>
              <w:rPr>
                <w:b/>
                <w:bCs/>
                <w:sz w:val="20"/>
                <w:szCs w:val="20"/>
              </w:rPr>
            </w:pPr>
            <w:r>
              <w:rPr>
                <w:b/>
                <w:bCs/>
                <w:sz w:val="20"/>
                <w:szCs w:val="20"/>
              </w:rPr>
              <w:t>Marais - Familiegeskiedenis</w:t>
            </w:r>
          </w:p>
        </w:tc>
        <w:tc>
          <w:tcPr>
            <w:tcW w:w="3685" w:type="dxa"/>
            <w:tcBorders>
              <w:top w:val="single" w:sz="4" w:space="0" w:color="000000"/>
              <w:left w:val="single" w:sz="4" w:space="0" w:color="000000"/>
              <w:bottom w:val="single" w:sz="4" w:space="0" w:color="000000"/>
            </w:tcBorders>
          </w:tcPr>
          <w:p w:rsidR="009D3D53" w:rsidRDefault="009D3D53" w:rsidP="00957C20">
            <w:pPr>
              <w:spacing w:before="100" w:beforeAutospacing="1" w:after="100" w:afterAutospacing="1"/>
              <w:rPr>
                <w:i/>
                <w:sz w:val="20"/>
                <w:szCs w:val="20"/>
              </w:rPr>
            </w:pPr>
            <w:r>
              <w:rPr>
                <w:i/>
                <w:sz w:val="20"/>
                <w:szCs w:val="20"/>
              </w:rPr>
              <w:t>Veldddrif se stories</w:t>
            </w:r>
          </w:p>
          <w:p w:rsidR="009D3D53" w:rsidRDefault="009D3D53" w:rsidP="00957C20">
            <w:pPr>
              <w:spacing w:before="100" w:beforeAutospacing="1" w:after="100" w:afterAutospacing="1"/>
              <w:rPr>
                <w:i/>
                <w:sz w:val="20"/>
                <w:szCs w:val="20"/>
              </w:rPr>
            </w:pPr>
            <w:r>
              <w:rPr>
                <w:i/>
                <w:sz w:val="20"/>
                <w:szCs w:val="20"/>
              </w:rPr>
              <w:t>ISBN 978 0 620 65662 7</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7C20">
            <w:pPr>
              <w:pStyle w:val="Header"/>
              <w:snapToGrid w:val="0"/>
              <w:rPr>
                <w:sz w:val="20"/>
                <w:szCs w:val="20"/>
              </w:rPr>
            </w:pPr>
            <w:r>
              <w:rPr>
                <w:sz w:val="20"/>
                <w:szCs w:val="20"/>
              </w:rPr>
              <w:t>Velddrif, 2015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MAR*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844</w:t>
            </w:r>
          </w:p>
          <w:p w:rsidR="009D3D53" w:rsidRPr="00344B7A" w:rsidRDefault="009D3D53" w:rsidP="00ED3A2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L</w:t>
            </w:r>
            <w:r w:rsidRPr="00344B7A">
              <w:rPr>
                <w:smallCaps/>
                <w:color w:val="003399"/>
                <w:spacing w:val="-5"/>
                <w:sz w:val="20"/>
                <w:szCs w:val="20"/>
              </w:rPr>
              <w:t>ION</w:t>
            </w:r>
            <w:r w:rsidRPr="00344B7A">
              <w:rPr>
                <w:color w:val="003399"/>
                <w:spacing w:val="-5"/>
                <w:sz w:val="20"/>
                <w:szCs w:val="20"/>
              </w:rPr>
              <w:t>-C</w:t>
            </w:r>
            <w:r w:rsidRPr="00344B7A">
              <w:rPr>
                <w:smallCaps/>
                <w:color w:val="003399"/>
                <w:spacing w:val="-5"/>
                <w:sz w:val="20"/>
                <w:szCs w:val="20"/>
              </w:rPr>
              <w:t>ACHET</w:t>
            </w:r>
            <w:r w:rsidRPr="00344B7A">
              <w:rPr>
                <w:color w:val="003399"/>
                <w:spacing w:val="-5"/>
                <w:sz w:val="20"/>
                <w:szCs w:val="20"/>
              </w:rPr>
              <w:t>, JAN</w:t>
            </w:r>
          </w:p>
        </w:tc>
        <w:tc>
          <w:tcPr>
            <w:tcW w:w="3402" w:type="dxa"/>
            <w:tcBorders>
              <w:top w:val="single" w:sz="4" w:space="0" w:color="000000"/>
              <w:left w:val="single" w:sz="4" w:space="0" w:color="000000"/>
              <w:bottom w:val="single" w:sz="4" w:space="0" w:color="000000"/>
            </w:tcBorders>
          </w:tcPr>
          <w:p w:rsidR="009D3D53" w:rsidRPr="00344B7A" w:rsidRDefault="009D3D53" w:rsidP="00ED3A2D">
            <w:pPr>
              <w:pStyle w:val="Header"/>
              <w:snapToGrid w:val="0"/>
              <w:rPr>
                <w:b/>
                <w:bCs/>
                <w:sz w:val="20"/>
                <w:szCs w:val="20"/>
              </w:rPr>
            </w:pPr>
            <w:r w:rsidRPr="00344B7A">
              <w:rPr>
                <w:b/>
                <w:bCs/>
                <w:sz w:val="20"/>
                <w:szCs w:val="20"/>
              </w:rPr>
              <w:t>Maré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4B038B">
            <w:pPr>
              <w:pStyle w:val="Header"/>
              <w:snapToGrid w:val="0"/>
              <w:jc w:val="both"/>
              <w:rPr>
                <w:iCs/>
                <w:sz w:val="20"/>
                <w:szCs w:val="20"/>
              </w:rPr>
            </w:pPr>
            <w:r w:rsidRPr="00344B7A">
              <w:rPr>
                <w:i/>
                <w:iCs/>
                <w:sz w:val="20"/>
                <w:szCs w:val="20"/>
              </w:rPr>
              <w:t xml:space="preserve">Jacob </w:t>
            </w:r>
            <w:r>
              <w:rPr>
                <w:i/>
                <w:iCs/>
                <w:sz w:val="20"/>
                <w:szCs w:val="20"/>
              </w:rPr>
              <w:t>Philippus Maré 1823 – 1900: s</w:t>
            </w:r>
            <w:r w:rsidRPr="00344B7A">
              <w:rPr>
                <w:i/>
                <w:iCs/>
                <w:sz w:val="20"/>
                <w:szCs w:val="20"/>
              </w:rPr>
              <w:t xml:space="preserve">y </w:t>
            </w:r>
            <w:r>
              <w:rPr>
                <w:i/>
                <w:iCs/>
                <w:sz w:val="20"/>
                <w:szCs w:val="20"/>
              </w:rPr>
              <w:t>h</w:t>
            </w:r>
            <w:r w:rsidRPr="00344B7A">
              <w:rPr>
                <w:i/>
                <w:iCs/>
                <w:sz w:val="20"/>
                <w:szCs w:val="20"/>
              </w:rPr>
              <w:t xml:space="preserve">erkoms en </w:t>
            </w:r>
            <w:r>
              <w:rPr>
                <w:i/>
                <w:iCs/>
                <w:sz w:val="20"/>
                <w:szCs w:val="20"/>
              </w:rPr>
              <w:t>f</w:t>
            </w:r>
            <w:r w:rsidRPr="00344B7A">
              <w:rPr>
                <w:i/>
                <w:iCs/>
                <w:sz w:val="20"/>
                <w:szCs w:val="20"/>
              </w:rPr>
              <w:t>amilie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812D4">
            <w:pPr>
              <w:pStyle w:val="Header"/>
              <w:snapToGrid w:val="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7425DB" w:rsidRDefault="009D3D53" w:rsidP="00FE07F6">
            <w:pPr>
              <w:pStyle w:val="Header"/>
              <w:tabs>
                <w:tab w:val="left" w:pos="165"/>
              </w:tabs>
              <w:snapToGrid w:val="0"/>
              <w:jc w:val="center"/>
              <w:rPr>
                <w:sz w:val="20"/>
                <w:szCs w:val="20"/>
                <w:lang w:val="af-ZA"/>
              </w:rPr>
            </w:pPr>
            <w:r w:rsidRPr="007425DB">
              <w:rPr>
                <w:sz w:val="20"/>
                <w:szCs w:val="20"/>
                <w:lang w:val="af-ZA"/>
              </w:rPr>
              <w:t>MAR*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1368</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975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9752F">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975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M</w:t>
            </w:r>
            <w:r w:rsidRPr="00344B7A">
              <w:rPr>
                <w:smallCaps/>
                <w:color w:val="003399"/>
                <w:sz w:val="20"/>
                <w:szCs w:val="20"/>
                <w:lang w:val="af-ZA"/>
              </w:rPr>
              <w:t>AREE</w:t>
            </w:r>
            <w:r w:rsidRPr="00344B7A">
              <w:rPr>
                <w:color w:val="003399"/>
                <w:sz w:val="20"/>
                <w:szCs w:val="20"/>
                <w:lang w:val="af-ZA"/>
              </w:rPr>
              <w:t>, AMI</w:t>
            </w:r>
          </w:p>
        </w:tc>
        <w:tc>
          <w:tcPr>
            <w:tcW w:w="3402" w:type="dxa"/>
            <w:tcBorders>
              <w:top w:val="single" w:sz="4" w:space="0" w:color="000000"/>
              <w:left w:val="single" w:sz="4" w:space="0" w:color="000000"/>
              <w:bottom w:val="single" w:sz="4" w:space="0" w:color="000000"/>
            </w:tcBorders>
          </w:tcPr>
          <w:p w:rsidR="009D3D53" w:rsidRPr="00344B7A" w:rsidRDefault="009D3D53" w:rsidP="00ED3A2D">
            <w:pPr>
              <w:pStyle w:val="Header"/>
              <w:snapToGrid w:val="0"/>
              <w:rPr>
                <w:b/>
                <w:sz w:val="20"/>
                <w:szCs w:val="20"/>
                <w:lang w:val="af-ZA"/>
              </w:rPr>
            </w:pPr>
            <w:r w:rsidRPr="00344B7A">
              <w:rPr>
                <w:b/>
                <w:sz w:val="20"/>
                <w:szCs w:val="20"/>
                <w:lang w:val="af-ZA"/>
              </w:rPr>
              <w:t>Maree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Piet (PJH) Maree</w:t>
            </w:r>
          </w:p>
          <w:p w:rsidR="009D3D53" w:rsidRPr="00344B7A" w:rsidRDefault="009D3D53" w:rsidP="002F35FA">
            <w:pPr>
              <w:pStyle w:val="Header"/>
              <w:tabs>
                <w:tab w:val="left" w:pos="165"/>
              </w:tabs>
              <w:snapToGrid w:val="0"/>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365E1">
            <w:pPr>
              <w:pStyle w:val="Header"/>
              <w:snapToGrid w:val="0"/>
              <w:rPr>
                <w:sz w:val="20"/>
                <w:szCs w:val="20"/>
                <w:lang w:val="af-ZA"/>
              </w:rPr>
            </w:pPr>
            <w:r w:rsidRPr="00344B7A">
              <w:rPr>
                <w:sz w:val="20"/>
                <w:szCs w:val="20"/>
                <w:lang w:val="af-ZA"/>
              </w:rPr>
              <w:t>Pretoria, 2011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4406AD" w:rsidRDefault="009D3D53" w:rsidP="002F35FA">
            <w:pPr>
              <w:pStyle w:val="Header"/>
              <w:tabs>
                <w:tab w:val="left" w:pos="165"/>
              </w:tabs>
              <w:snapToGrid w:val="0"/>
              <w:jc w:val="center"/>
              <w:rPr>
                <w:color w:val="FF0000"/>
                <w:sz w:val="20"/>
                <w:szCs w:val="20"/>
                <w:lang w:val="af-ZA"/>
              </w:rPr>
            </w:pPr>
            <w:r w:rsidRPr="007425DB">
              <w:rPr>
                <w:sz w:val="20"/>
                <w:szCs w:val="20"/>
                <w:lang w:val="af-ZA"/>
              </w:rPr>
              <w:t>MAR*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1468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4"/>
                <w:sz w:val="20"/>
                <w:szCs w:val="20"/>
              </w:rPr>
            </w:pPr>
            <w:r w:rsidRPr="00344B7A">
              <w:rPr>
                <w:smallCaps/>
                <w:color w:val="003399"/>
                <w:spacing w:val="-4"/>
                <w:sz w:val="20"/>
                <w:szCs w:val="20"/>
              </w:rPr>
              <w:t>Maree, T</w:t>
            </w:r>
            <w:r w:rsidRPr="00344B7A">
              <w:rPr>
                <w:color w:val="003399"/>
                <w:spacing w:val="-4"/>
                <w:sz w:val="20"/>
                <w:szCs w:val="20"/>
              </w:rPr>
              <w:t>. H.</w:t>
            </w:r>
          </w:p>
        </w:tc>
        <w:tc>
          <w:tcPr>
            <w:tcW w:w="3402" w:type="dxa"/>
            <w:tcBorders>
              <w:top w:val="single" w:sz="4" w:space="0" w:color="000000"/>
              <w:left w:val="single" w:sz="4" w:space="0" w:color="000000"/>
              <w:bottom w:val="single" w:sz="4" w:space="0" w:color="000000"/>
            </w:tcBorders>
          </w:tcPr>
          <w:p w:rsidR="009D3D53" w:rsidRPr="00344B7A" w:rsidRDefault="009D3D53" w:rsidP="00524BAA">
            <w:pPr>
              <w:pStyle w:val="Header"/>
              <w:snapToGrid w:val="0"/>
              <w:rPr>
                <w:b/>
                <w:sz w:val="20"/>
                <w:szCs w:val="20"/>
                <w:lang w:val="en-GB"/>
              </w:rPr>
            </w:pPr>
            <w:r w:rsidRPr="00344B7A">
              <w:rPr>
                <w:b/>
                <w:sz w:val="20"/>
                <w:szCs w:val="20"/>
                <w:lang w:val="nl-NL"/>
              </w:rPr>
              <w:t>Maree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480"/>
                <w:tab w:val="left" w:pos="960"/>
              </w:tabs>
              <w:snapToGrid w:val="0"/>
              <w:rPr>
                <w:i/>
                <w:sz w:val="20"/>
                <w:szCs w:val="20"/>
                <w:lang w:val="en-GB"/>
              </w:rPr>
            </w:pPr>
            <w:r w:rsidRPr="00344B7A">
              <w:rPr>
                <w:i/>
                <w:sz w:val="20"/>
                <w:szCs w:val="20"/>
                <w:lang w:val="en-GB"/>
              </w:rPr>
              <w:t>Descendants of Nicolaas Jacobus Maree.</w:t>
            </w:r>
          </w:p>
          <w:p w:rsidR="009D3D53" w:rsidRPr="00344B7A" w:rsidRDefault="009D3D53" w:rsidP="002F35FA">
            <w:pPr>
              <w:pStyle w:val="Header"/>
              <w:tabs>
                <w:tab w:val="left" w:pos="480"/>
                <w:tab w:val="left" w:pos="960"/>
              </w:tabs>
              <w:snapToGrid w:val="0"/>
              <w:rPr>
                <w:i/>
                <w:sz w:val="20"/>
                <w:szCs w:val="20"/>
                <w:lang w:val="en-GB"/>
              </w:rPr>
            </w:pPr>
            <w:r w:rsidRPr="00344B7A">
              <w:rPr>
                <w:color w:val="FF0000"/>
                <w:sz w:val="20"/>
                <w:szCs w:val="20"/>
                <w:lang w:val="en-GB"/>
              </w:rPr>
              <w:t>Ongepubliseerde manuskrip</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B4E82">
            <w:pPr>
              <w:pStyle w:val="Header"/>
              <w:tabs>
                <w:tab w:val="left" w:pos="0"/>
                <w:tab w:val="left" w:pos="651"/>
              </w:tabs>
              <w:snapToGrid w:val="0"/>
              <w:rPr>
                <w:sz w:val="20"/>
                <w:szCs w:val="20"/>
                <w:lang w:val="af-ZA"/>
              </w:rPr>
            </w:pPr>
            <w:r w:rsidRPr="00344B7A">
              <w:rPr>
                <w:sz w:val="20"/>
                <w:szCs w:val="20"/>
                <w:lang w:val="af-ZA"/>
              </w:rPr>
              <w:t>Pretoria, 2008.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D56D92">
            <w:pPr>
              <w:pStyle w:val="Header"/>
              <w:tabs>
                <w:tab w:val="left" w:pos="165"/>
              </w:tabs>
              <w:snapToGrid w:val="0"/>
              <w:jc w:val="center"/>
              <w:rPr>
                <w:sz w:val="20"/>
                <w:szCs w:val="20"/>
                <w:lang w:val="af-ZA"/>
              </w:rPr>
            </w:pPr>
            <w:r>
              <w:rPr>
                <w:sz w:val="20"/>
                <w:szCs w:val="20"/>
                <w:lang w:val="af-ZA"/>
              </w:rPr>
              <w:t>CD/Kwartier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A918A1">
            <w:pPr>
              <w:pStyle w:val="Header"/>
              <w:tabs>
                <w:tab w:val="left" w:pos="165"/>
              </w:tabs>
              <w:snapToGrid w:val="0"/>
              <w:jc w:val="center"/>
              <w:rPr>
                <w:sz w:val="20"/>
                <w:szCs w:val="20"/>
                <w:lang w:val="af-ZA"/>
              </w:rPr>
            </w:pPr>
            <w:r>
              <w:rPr>
                <w:sz w:val="20"/>
                <w:szCs w:val="20"/>
                <w:lang w:val="af-ZA"/>
              </w:rPr>
              <w:t>1623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8458B">
            <w:pPr>
              <w:pStyle w:val="Header"/>
              <w:snapToGrid w:val="0"/>
              <w:spacing w:before="100"/>
              <w:jc w:val="center"/>
              <w:rPr>
                <w:spacing w:val="-7"/>
                <w:sz w:val="18"/>
                <w:szCs w:val="18"/>
              </w:rPr>
            </w:pPr>
            <w:r>
              <w:rPr>
                <w:spacing w:val="-7"/>
                <w:sz w:val="18"/>
                <w:szCs w:val="18"/>
              </w:rPr>
              <w:t>CD</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8458B">
            <w:pPr>
              <w:pStyle w:val="Header"/>
              <w:snapToGrid w:val="0"/>
              <w:spacing w:before="100"/>
              <w:jc w:val="center"/>
              <w:rPr>
                <w:sz w:val="16"/>
                <w:szCs w:val="16"/>
              </w:rPr>
            </w:pPr>
            <w:r>
              <w:rPr>
                <w:sz w:val="16"/>
                <w:szCs w:val="16"/>
              </w:rPr>
              <w:t>A. Maree</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7826B6">
            <w:pPr>
              <w:pStyle w:val="Header"/>
              <w:snapToGrid w:val="0"/>
              <w:spacing w:before="100"/>
              <w:jc w:val="center"/>
              <w:rPr>
                <w:color w:val="000000"/>
                <w:sz w:val="16"/>
                <w:szCs w:val="16"/>
                <w:lang w:eastAsia="en-ZA"/>
              </w:rPr>
            </w:pPr>
            <w:r>
              <w:rPr>
                <w:color w:val="000000"/>
                <w:sz w:val="16"/>
                <w:szCs w:val="16"/>
                <w:lang w:eastAsia="en-ZA"/>
              </w:rPr>
              <w:t>2014/06/10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E8458B">
            <w:pPr>
              <w:suppressAutoHyphens w:val="0"/>
              <w:spacing w:before="0" w:after="0"/>
              <w:rPr>
                <w:color w:val="0070C0"/>
                <w:sz w:val="20"/>
                <w:szCs w:val="20"/>
                <w:lang w:eastAsia="en-ZA"/>
              </w:rPr>
            </w:pPr>
            <w:r>
              <w:rPr>
                <w:color w:val="0070C0"/>
                <w:sz w:val="20"/>
                <w:szCs w:val="20"/>
                <w:lang w:eastAsia="en-ZA"/>
              </w:rPr>
              <w:t>MAREE, AMI</w:t>
            </w:r>
          </w:p>
        </w:tc>
        <w:tc>
          <w:tcPr>
            <w:tcW w:w="3402" w:type="dxa"/>
            <w:tcBorders>
              <w:top w:val="single" w:sz="4" w:space="0" w:color="000000"/>
              <w:left w:val="single" w:sz="4" w:space="0" w:color="000000"/>
              <w:bottom w:val="single" w:sz="4" w:space="0" w:color="000000"/>
            </w:tcBorders>
          </w:tcPr>
          <w:p w:rsidR="009D3D53" w:rsidRDefault="009D3D53" w:rsidP="00E8458B">
            <w:pPr>
              <w:pStyle w:val="Header"/>
              <w:snapToGrid w:val="0"/>
              <w:rPr>
                <w:b/>
                <w:bCs/>
                <w:color w:val="000000"/>
                <w:sz w:val="20"/>
                <w:szCs w:val="20"/>
                <w:lang w:eastAsia="en-ZA"/>
              </w:rPr>
            </w:pPr>
            <w:r>
              <w:rPr>
                <w:b/>
                <w:bCs/>
                <w:color w:val="000000"/>
                <w:sz w:val="20"/>
                <w:szCs w:val="20"/>
                <w:lang w:eastAsia="en-ZA"/>
              </w:rPr>
              <w:t>Maree - Kwartierstaat</w:t>
            </w:r>
          </w:p>
        </w:tc>
        <w:tc>
          <w:tcPr>
            <w:tcW w:w="3685" w:type="dxa"/>
            <w:tcBorders>
              <w:top w:val="single" w:sz="4" w:space="0" w:color="000000"/>
              <w:left w:val="single" w:sz="4" w:space="0" w:color="000000"/>
              <w:bottom w:val="single" w:sz="4" w:space="0" w:color="000000"/>
            </w:tcBorders>
          </w:tcPr>
          <w:p w:rsidR="009D3D53" w:rsidRDefault="009D3D53" w:rsidP="00E8458B">
            <w:pPr>
              <w:suppressAutoHyphens w:val="0"/>
              <w:spacing w:before="0" w:after="0"/>
              <w:rPr>
                <w:i/>
                <w:color w:val="000000"/>
                <w:sz w:val="20"/>
                <w:szCs w:val="20"/>
                <w:lang w:eastAsia="en-ZA"/>
              </w:rPr>
            </w:pPr>
            <w:r>
              <w:rPr>
                <w:i/>
                <w:color w:val="000000"/>
                <w:sz w:val="20"/>
                <w:szCs w:val="20"/>
                <w:lang w:eastAsia="en-ZA"/>
              </w:rPr>
              <w:t>Tien generasies van een Maree stamlyn in Suid-Afrika (1776-2012): Petrus Jacobus Hermanus Maree</w:t>
            </w:r>
          </w:p>
          <w:p w:rsidR="009D3D53" w:rsidRPr="00D56D92" w:rsidRDefault="009D3D53" w:rsidP="00095B2E">
            <w:pPr>
              <w:suppressAutoHyphens w:val="0"/>
              <w:spacing w:before="0" w:after="0"/>
              <w:rPr>
                <w:color w:val="7030A0"/>
                <w:sz w:val="20"/>
                <w:szCs w:val="20"/>
                <w:lang w:eastAsia="en-ZA"/>
              </w:rPr>
            </w:pPr>
            <w:r w:rsidRPr="00D56D92">
              <w:rPr>
                <w:color w:val="7030A0"/>
                <w:sz w:val="20"/>
                <w:szCs w:val="20"/>
                <w:lang w:eastAsia="en-ZA"/>
              </w:rPr>
              <w:t>(CD Publikasie 237)</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8458B">
            <w:pPr>
              <w:suppressAutoHyphens w:val="0"/>
              <w:spacing w:before="0" w:after="0"/>
              <w:rPr>
                <w:color w:val="000000"/>
                <w:sz w:val="20"/>
                <w:szCs w:val="20"/>
                <w:lang w:eastAsia="en-ZA"/>
              </w:rPr>
            </w:pPr>
            <w:r>
              <w:rPr>
                <w:color w:val="000000"/>
                <w:sz w:val="20"/>
                <w:szCs w:val="20"/>
                <w:lang w:eastAsia="en-ZA"/>
              </w:rPr>
              <w:t>2012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MAR</w:t>
            </w:r>
            <w:r w:rsidRPr="00DD2D04">
              <w:rPr>
                <w:sz w:val="16"/>
                <w:szCs w:val="16"/>
                <w:lang w:val="af-ZA"/>
              </w:rPr>
              <w:t>)</w:t>
            </w:r>
            <w:r>
              <w:rPr>
                <w:sz w:val="16"/>
                <w:szCs w:val="16"/>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snapToGrid w:val="0"/>
              <w:rPr>
                <w:smallCaps/>
                <w:color w:val="003399"/>
                <w:sz w:val="20"/>
                <w:szCs w:val="20"/>
                <w:lang w:val="af-ZA"/>
              </w:rPr>
            </w:pPr>
            <w:r w:rsidRPr="00344B7A">
              <w:rPr>
                <w:smallCaps/>
                <w:color w:val="003399"/>
                <w:sz w:val="20"/>
                <w:szCs w:val="20"/>
                <w:lang w:val="af-ZA"/>
              </w:rPr>
              <w:t>Maree, T. H.</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30"/>
              <w:rPr>
                <w:b/>
                <w:bCs/>
                <w:sz w:val="20"/>
                <w:szCs w:val="20"/>
                <w:lang w:val="af-ZA"/>
              </w:rPr>
            </w:pPr>
            <w:r w:rsidRPr="00344B7A">
              <w:rPr>
                <w:b/>
                <w:bCs/>
                <w:sz w:val="20"/>
                <w:szCs w:val="20"/>
                <w:lang w:val="af-ZA"/>
              </w:rPr>
              <w:t>Maree - Kwartierstaat</w:t>
            </w:r>
          </w:p>
          <w:p w:rsidR="009D3D53" w:rsidRPr="00344B7A" w:rsidRDefault="009D3D53" w:rsidP="002F35FA">
            <w:pPr>
              <w:pStyle w:val="Header"/>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86091A">
            <w:pPr>
              <w:pStyle w:val="Header"/>
              <w:snapToGrid w:val="0"/>
              <w:rPr>
                <w:i/>
                <w:sz w:val="20"/>
                <w:szCs w:val="20"/>
                <w:lang w:val="af-ZA"/>
              </w:rPr>
            </w:pPr>
            <w:r w:rsidRPr="00344B7A">
              <w:rPr>
                <w:i/>
                <w:sz w:val="20"/>
                <w:szCs w:val="20"/>
                <w:lang w:val="af-ZA"/>
              </w:rPr>
              <w:t>Kwartierstaat: Theodorus Hermanus Maree.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11269">
            <w:pPr>
              <w:pStyle w:val="Header"/>
              <w:snapToGrid w:val="0"/>
              <w:rPr>
                <w:sz w:val="20"/>
                <w:lang w:val="af-ZA"/>
              </w:rPr>
            </w:pPr>
            <w:r w:rsidRPr="00344B7A">
              <w:rPr>
                <w:sz w:val="20"/>
                <w:lang w:val="af-ZA"/>
              </w:rPr>
              <w:t>Pretoria, 2008.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628CF">
            <w:pPr>
              <w:pStyle w:val="Header"/>
              <w:tabs>
                <w:tab w:val="left" w:pos="165"/>
              </w:tabs>
              <w:snapToGrid w:val="0"/>
              <w:jc w:val="center"/>
              <w:rPr>
                <w:sz w:val="20"/>
                <w:szCs w:val="20"/>
                <w:lang w:val="af-ZA"/>
              </w:rPr>
            </w:pPr>
            <w:r w:rsidRPr="00344B7A">
              <w:rPr>
                <w:sz w:val="20"/>
                <w:szCs w:val="20"/>
                <w:lang w:val="af-ZA"/>
              </w:rPr>
              <w:t>MAR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628CF">
            <w:pPr>
              <w:pStyle w:val="Header"/>
              <w:tabs>
                <w:tab w:val="left" w:pos="165"/>
              </w:tabs>
              <w:snapToGrid w:val="0"/>
              <w:jc w:val="center"/>
              <w:rPr>
                <w:sz w:val="20"/>
                <w:szCs w:val="20"/>
                <w:lang w:val="af-ZA"/>
              </w:rPr>
            </w:pPr>
            <w:r w:rsidRPr="00344B7A">
              <w:rPr>
                <w:sz w:val="20"/>
                <w:szCs w:val="20"/>
                <w:lang w:val="af-ZA"/>
              </w:rPr>
              <w:t xml:space="preserve">1072 </w:t>
            </w:r>
          </w:p>
          <w:p w:rsidR="009D3D53" w:rsidRPr="00344B7A" w:rsidRDefault="009D3D53" w:rsidP="00ED3A2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471001">
            <w:pPr>
              <w:pStyle w:val="Header"/>
              <w:snapToGrid w:val="0"/>
              <w:spacing w:before="100"/>
              <w:jc w:val="center"/>
              <w:rPr>
                <w:sz w:val="16"/>
                <w:szCs w:val="16"/>
                <w:lang w:val="af-ZA"/>
              </w:rPr>
            </w:pPr>
            <w:r w:rsidRPr="00344B7A">
              <w:rPr>
                <w:sz w:val="16"/>
                <w:szCs w:val="16"/>
              </w:rPr>
              <w:t>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akkes</w:t>
            </w:r>
            <w:r w:rsidRPr="00344B7A">
              <w:rPr>
                <w:color w:val="003399"/>
                <w:spacing w:val="-5"/>
                <w:sz w:val="20"/>
                <w:szCs w:val="20"/>
              </w:rPr>
              <w:t>, MARGARET</w:t>
            </w:r>
          </w:p>
        </w:tc>
        <w:tc>
          <w:tcPr>
            <w:tcW w:w="3402" w:type="dxa"/>
            <w:tcBorders>
              <w:top w:val="single" w:sz="4" w:space="0" w:color="000000"/>
              <w:left w:val="single" w:sz="4" w:space="0" w:color="000000"/>
              <w:bottom w:val="single" w:sz="4" w:space="0" w:color="000000"/>
            </w:tcBorders>
          </w:tcPr>
          <w:p w:rsidR="009D3D53" w:rsidRPr="00344B7A" w:rsidRDefault="009D3D53" w:rsidP="000B03EF">
            <w:pPr>
              <w:pStyle w:val="Header"/>
              <w:snapToGrid w:val="0"/>
              <w:rPr>
                <w:b/>
                <w:bCs/>
                <w:sz w:val="20"/>
                <w:szCs w:val="20"/>
              </w:rPr>
            </w:pPr>
            <w:r w:rsidRPr="00344B7A">
              <w:rPr>
                <w:b/>
                <w:bCs/>
                <w:sz w:val="20"/>
                <w:szCs w:val="20"/>
              </w:rPr>
              <w:t>Maritz, Gert - Voortrekkers - Biografie</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Kroniek van Sewe Blou Waens: Die kort lewe van Gert Maritz</w:t>
            </w:r>
          </w:p>
          <w:p w:rsidR="009D3D53" w:rsidRPr="00344B7A" w:rsidRDefault="009D3D53" w:rsidP="002F35FA">
            <w:pPr>
              <w:pStyle w:val="Header"/>
              <w:snapToGrid w:val="0"/>
              <w:jc w:val="both"/>
              <w:rPr>
                <w:iCs/>
                <w:sz w:val="20"/>
                <w:szCs w:val="20"/>
              </w:rPr>
            </w:pPr>
            <w:r w:rsidRPr="00344B7A">
              <w:rPr>
                <w:iCs/>
                <w:sz w:val="20"/>
                <w:szCs w:val="20"/>
              </w:rPr>
              <w:t>ISBN:   0 624 02795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E3D51">
            <w:pPr>
              <w:pStyle w:val="Header"/>
              <w:snapToGrid w:val="0"/>
              <w:rPr>
                <w:sz w:val="20"/>
                <w:szCs w:val="20"/>
              </w:rPr>
            </w:pPr>
            <w:r w:rsidRPr="00344B7A">
              <w:rPr>
                <w:sz w:val="20"/>
                <w:szCs w:val="20"/>
              </w:rPr>
              <w:t>Kaapstad, Tafelberg Uitgewers, 1989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4406AD" w:rsidRDefault="009D3D53" w:rsidP="00B30195">
            <w:pPr>
              <w:pStyle w:val="Header"/>
              <w:snapToGrid w:val="0"/>
              <w:jc w:val="center"/>
              <w:rPr>
                <w:color w:val="FF0000"/>
                <w:spacing w:val="-7"/>
                <w:sz w:val="20"/>
                <w:szCs w:val="20"/>
              </w:rPr>
            </w:pPr>
            <w:r w:rsidRPr="007425DB">
              <w:rPr>
                <w:sz w:val="20"/>
                <w:szCs w:val="20"/>
                <w:lang w:val="af-ZA"/>
              </w:rPr>
              <w:t>MAR*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B30195">
            <w:pPr>
              <w:pStyle w:val="Header"/>
              <w:snapToGrid w:val="0"/>
              <w:jc w:val="center"/>
              <w:rPr>
                <w:spacing w:val="-7"/>
                <w:sz w:val="20"/>
                <w:szCs w:val="20"/>
              </w:rPr>
            </w:pPr>
            <w:r>
              <w:rPr>
                <w:spacing w:val="-7"/>
                <w:sz w:val="20"/>
                <w:szCs w:val="20"/>
              </w:rPr>
              <w:t>1691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B30195">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B30195">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B301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B30195">
            <w:pPr>
              <w:pStyle w:val="Header"/>
              <w:snapToGrid w:val="0"/>
              <w:rPr>
                <w:color w:val="003399"/>
                <w:sz w:val="18"/>
                <w:szCs w:val="18"/>
                <w:lang w:val="de-DE"/>
              </w:rPr>
            </w:pPr>
            <w:r>
              <w:rPr>
                <w:color w:val="003399"/>
                <w:sz w:val="18"/>
                <w:szCs w:val="18"/>
                <w:lang w:val="de-DE"/>
              </w:rPr>
              <w:t>FOURIE, LAMBERTUS MYBURGH</w:t>
            </w:r>
          </w:p>
        </w:tc>
        <w:tc>
          <w:tcPr>
            <w:tcW w:w="3402" w:type="dxa"/>
            <w:tcBorders>
              <w:top w:val="single" w:sz="4" w:space="0" w:color="000000"/>
              <w:left w:val="single" w:sz="4" w:space="0" w:color="000000"/>
              <w:bottom w:val="single" w:sz="4" w:space="0" w:color="000000"/>
            </w:tcBorders>
          </w:tcPr>
          <w:p w:rsidR="009D3D53" w:rsidRDefault="009D3D53" w:rsidP="00280D7D">
            <w:pPr>
              <w:pStyle w:val="Header"/>
              <w:snapToGrid w:val="0"/>
              <w:rPr>
                <w:b/>
                <w:bCs/>
                <w:sz w:val="20"/>
                <w:szCs w:val="20"/>
              </w:rPr>
            </w:pPr>
            <w:r>
              <w:rPr>
                <w:b/>
                <w:bCs/>
                <w:sz w:val="20"/>
                <w:szCs w:val="20"/>
              </w:rPr>
              <w:t>Maritz, Manie - Anglo Boereoorlog -Biografie</w:t>
            </w:r>
          </w:p>
        </w:tc>
        <w:tc>
          <w:tcPr>
            <w:tcW w:w="3685" w:type="dxa"/>
            <w:tcBorders>
              <w:top w:val="single" w:sz="4" w:space="0" w:color="000000"/>
              <w:left w:val="single" w:sz="4" w:space="0" w:color="000000"/>
              <w:bottom w:val="single" w:sz="4" w:space="0" w:color="000000"/>
            </w:tcBorders>
          </w:tcPr>
          <w:p w:rsidR="009D3D53" w:rsidRDefault="009D3D53" w:rsidP="00B30195">
            <w:pPr>
              <w:pStyle w:val="Header"/>
              <w:snapToGrid w:val="0"/>
              <w:rPr>
                <w:i/>
                <w:iCs/>
                <w:spacing w:val="-3"/>
                <w:sz w:val="20"/>
                <w:szCs w:val="20"/>
                <w:lang w:val="de-DE"/>
              </w:rPr>
            </w:pPr>
            <w:r>
              <w:rPr>
                <w:i/>
                <w:iCs/>
                <w:spacing w:val="-3"/>
                <w:sz w:val="20"/>
                <w:szCs w:val="20"/>
                <w:lang w:val="de-DE"/>
              </w:rPr>
              <w:t>Militêre loopbaan van Manie Maritz tot die einde van die 2de Vryheidsoorlog</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A710D7">
            <w:pPr>
              <w:pStyle w:val="Header"/>
              <w:snapToGrid w:val="0"/>
              <w:rPr>
                <w:spacing w:val="-7"/>
                <w:sz w:val="20"/>
                <w:szCs w:val="20"/>
              </w:rPr>
            </w:pPr>
            <w:r>
              <w:rPr>
                <w:spacing w:val="-7"/>
                <w:sz w:val="20"/>
                <w:szCs w:val="20"/>
              </w:rPr>
              <w:t xml:space="preserve">Pretoria, Bienedell Uitg.,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4406AD" w:rsidRDefault="009D3D53" w:rsidP="00B30195">
            <w:pPr>
              <w:pStyle w:val="Header"/>
              <w:snapToGrid w:val="0"/>
              <w:jc w:val="center"/>
              <w:rPr>
                <w:color w:val="FF0000"/>
                <w:spacing w:val="-7"/>
                <w:sz w:val="20"/>
                <w:szCs w:val="20"/>
              </w:rPr>
            </w:pPr>
            <w:r w:rsidRPr="007425DB">
              <w:rPr>
                <w:sz w:val="20"/>
                <w:szCs w:val="20"/>
                <w:lang w:val="af-ZA"/>
              </w:rPr>
              <w:t>MAR*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3531FD">
            <w:pPr>
              <w:pStyle w:val="Header"/>
              <w:snapToGrid w:val="0"/>
              <w:jc w:val="center"/>
              <w:rPr>
                <w:spacing w:val="-7"/>
                <w:sz w:val="20"/>
                <w:szCs w:val="20"/>
              </w:rPr>
            </w:pPr>
            <w:r>
              <w:rPr>
                <w:spacing w:val="-7"/>
                <w:sz w:val="20"/>
                <w:szCs w:val="20"/>
              </w:rPr>
              <w:t>1692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B30195">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B30195">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B301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B30195">
            <w:pPr>
              <w:pStyle w:val="Header"/>
              <w:snapToGrid w:val="0"/>
              <w:rPr>
                <w:color w:val="003399"/>
                <w:sz w:val="18"/>
                <w:szCs w:val="18"/>
                <w:lang w:val="de-DE"/>
              </w:rPr>
            </w:pPr>
            <w:r>
              <w:rPr>
                <w:color w:val="003399"/>
                <w:sz w:val="18"/>
                <w:szCs w:val="18"/>
                <w:lang w:val="de-DE"/>
              </w:rPr>
              <w:t>MARITZ, MANIE</w:t>
            </w:r>
          </w:p>
        </w:tc>
        <w:tc>
          <w:tcPr>
            <w:tcW w:w="3402" w:type="dxa"/>
            <w:tcBorders>
              <w:top w:val="single" w:sz="4" w:space="0" w:color="000000"/>
              <w:left w:val="single" w:sz="4" w:space="0" w:color="000000"/>
              <w:bottom w:val="single" w:sz="4" w:space="0" w:color="000000"/>
            </w:tcBorders>
          </w:tcPr>
          <w:p w:rsidR="009D3D53" w:rsidRDefault="009D3D53" w:rsidP="00280D7D">
            <w:pPr>
              <w:pStyle w:val="Header"/>
              <w:snapToGrid w:val="0"/>
              <w:rPr>
                <w:b/>
                <w:bCs/>
                <w:sz w:val="20"/>
                <w:szCs w:val="20"/>
              </w:rPr>
            </w:pPr>
            <w:r>
              <w:rPr>
                <w:b/>
                <w:bCs/>
                <w:sz w:val="20"/>
                <w:szCs w:val="20"/>
              </w:rPr>
              <w:t>Maritz, Manie - Anglo Boereoorlog -Biografie</w:t>
            </w:r>
          </w:p>
        </w:tc>
        <w:tc>
          <w:tcPr>
            <w:tcW w:w="3685" w:type="dxa"/>
            <w:tcBorders>
              <w:top w:val="single" w:sz="4" w:space="0" w:color="000000"/>
              <w:left w:val="single" w:sz="4" w:space="0" w:color="000000"/>
              <w:bottom w:val="single" w:sz="4" w:space="0" w:color="000000"/>
            </w:tcBorders>
          </w:tcPr>
          <w:p w:rsidR="009D3D53" w:rsidRDefault="009D3D53" w:rsidP="00B30195">
            <w:pPr>
              <w:pStyle w:val="Header"/>
              <w:snapToGrid w:val="0"/>
              <w:rPr>
                <w:i/>
                <w:iCs/>
                <w:spacing w:val="-3"/>
                <w:sz w:val="20"/>
                <w:szCs w:val="20"/>
                <w:lang w:val="de-DE"/>
              </w:rPr>
            </w:pPr>
            <w:r>
              <w:rPr>
                <w:i/>
                <w:iCs/>
                <w:spacing w:val="-3"/>
                <w:sz w:val="20"/>
                <w:szCs w:val="20"/>
                <w:lang w:val="de-DE"/>
              </w:rPr>
              <w:t>My lewe en strewe, 1939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B30195">
            <w:pPr>
              <w:pStyle w:val="Header"/>
              <w:snapToGrid w:val="0"/>
              <w:rPr>
                <w:spacing w:val="-7"/>
                <w:sz w:val="20"/>
                <w:szCs w:val="20"/>
              </w:rPr>
            </w:pPr>
            <w:r>
              <w:rPr>
                <w:spacing w:val="-7"/>
                <w:sz w:val="20"/>
                <w:szCs w:val="20"/>
              </w:rPr>
              <w:t>Pretoria, Bienedell Uitg., 2001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Markgraaff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ED245F">
            <w:pPr>
              <w:pStyle w:val="Header"/>
              <w:tabs>
                <w:tab w:val="left" w:pos="165"/>
              </w:tabs>
              <w:snapToGrid w:val="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ED245F">
            <w:pPr>
              <w:pStyle w:val="Header"/>
              <w:tabs>
                <w:tab w:val="left" w:pos="165"/>
              </w:tabs>
              <w:snapToGrid w:val="0"/>
              <w:jc w:val="center"/>
              <w:rPr>
                <w:sz w:val="20"/>
                <w:szCs w:val="20"/>
                <w:lang w:val="af-ZA"/>
              </w:rPr>
            </w:pPr>
            <w:r>
              <w:rPr>
                <w:sz w:val="20"/>
                <w:szCs w:val="20"/>
                <w:lang w:val="af-ZA"/>
              </w:rPr>
              <w:t>1622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D245F">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D245F">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ED245F">
            <w:pPr>
              <w:pStyle w:val="Header"/>
              <w:snapToGrid w:val="0"/>
              <w:spacing w:before="100"/>
              <w:jc w:val="center"/>
              <w:rPr>
                <w:color w:val="000000"/>
                <w:sz w:val="16"/>
                <w:szCs w:val="16"/>
                <w:lang w:eastAsia="en-ZA"/>
              </w:rPr>
            </w:pPr>
            <w:r>
              <w:rPr>
                <w:color w:val="000000"/>
                <w:sz w:val="16"/>
                <w:szCs w:val="16"/>
                <w:lang w:eastAsia="en-ZA"/>
              </w:rPr>
              <w:t>2014/5/28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472878" w:rsidRDefault="009D3D53" w:rsidP="00E8458B">
            <w:pPr>
              <w:suppressAutoHyphens w:val="0"/>
              <w:spacing w:before="0" w:after="0"/>
              <w:rPr>
                <w:color w:val="0070C0"/>
                <w:sz w:val="18"/>
                <w:szCs w:val="18"/>
                <w:lang w:eastAsia="en-ZA"/>
              </w:rPr>
            </w:pPr>
            <w:r>
              <w:rPr>
                <w:color w:val="0070C0"/>
                <w:sz w:val="18"/>
                <w:szCs w:val="18"/>
                <w:lang w:eastAsia="en-ZA"/>
              </w:rPr>
              <w:t xml:space="preserve">MARKHAM, </w:t>
            </w:r>
            <w:r w:rsidRPr="00ED245F">
              <w:rPr>
                <w:color w:val="0070C0"/>
                <w:sz w:val="16"/>
                <w:szCs w:val="16"/>
                <w:lang w:eastAsia="en-ZA"/>
              </w:rPr>
              <w:t>CHRISTOPHER ALEXANDER</w:t>
            </w:r>
          </w:p>
        </w:tc>
        <w:tc>
          <w:tcPr>
            <w:tcW w:w="3402" w:type="dxa"/>
            <w:tcBorders>
              <w:top w:val="single" w:sz="4" w:space="0" w:color="000000"/>
              <w:left w:val="single" w:sz="4" w:space="0" w:color="000000"/>
              <w:bottom w:val="single" w:sz="4" w:space="0" w:color="000000"/>
            </w:tcBorders>
          </w:tcPr>
          <w:p w:rsidR="009D3D53" w:rsidRDefault="009D3D53" w:rsidP="00E8458B">
            <w:pPr>
              <w:pStyle w:val="Header"/>
              <w:snapToGrid w:val="0"/>
              <w:rPr>
                <w:b/>
                <w:bCs/>
                <w:color w:val="000000"/>
                <w:sz w:val="20"/>
                <w:szCs w:val="20"/>
                <w:lang w:eastAsia="en-ZA"/>
              </w:rPr>
            </w:pPr>
            <w:r>
              <w:rPr>
                <w:b/>
                <w:bCs/>
                <w:color w:val="000000"/>
                <w:sz w:val="20"/>
                <w:szCs w:val="20"/>
                <w:lang w:eastAsia="en-ZA"/>
              </w:rPr>
              <w:t>Markham - Familiegeskiedenis</w:t>
            </w:r>
          </w:p>
        </w:tc>
        <w:tc>
          <w:tcPr>
            <w:tcW w:w="3685" w:type="dxa"/>
            <w:tcBorders>
              <w:top w:val="single" w:sz="4" w:space="0" w:color="000000"/>
              <w:left w:val="single" w:sz="4" w:space="0" w:color="000000"/>
              <w:bottom w:val="single" w:sz="4" w:space="0" w:color="000000"/>
            </w:tcBorders>
          </w:tcPr>
          <w:p w:rsidR="009D3D53" w:rsidRDefault="009D3D53" w:rsidP="00E8458B">
            <w:pPr>
              <w:suppressAutoHyphens w:val="0"/>
              <w:spacing w:before="0" w:after="0"/>
              <w:rPr>
                <w:i/>
                <w:color w:val="000000"/>
                <w:sz w:val="20"/>
                <w:szCs w:val="20"/>
                <w:lang w:eastAsia="en-ZA"/>
              </w:rPr>
            </w:pPr>
            <w:r>
              <w:rPr>
                <w:i/>
                <w:color w:val="000000"/>
                <w:sz w:val="20"/>
                <w:szCs w:val="20"/>
                <w:lang w:eastAsia="en-ZA"/>
              </w:rPr>
              <w:t>Genealogical memoranda relating to the family of Markham</w:t>
            </w:r>
          </w:p>
          <w:p w:rsidR="009D3D53" w:rsidRDefault="009D3D53" w:rsidP="00ED245F">
            <w:pPr>
              <w:suppressAutoHyphens w:val="0"/>
              <w:spacing w:before="0" w:after="0"/>
              <w:rPr>
                <w:color w:val="7030A0"/>
                <w:sz w:val="20"/>
                <w:szCs w:val="20"/>
              </w:rPr>
            </w:pPr>
            <w:r w:rsidRPr="002B1D73">
              <w:rPr>
                <w:iCs/>
                <w:color w:val="7030A0"/>
                <w:sz w:val="20"/>
                <w:szCs w:val="20"/>
              </w:rPr>
              <w:t>(</w:t>
            </w:r>
            <w:r w:rsidRPr="002B1D73">
              <w:rPr>
                <w:color w:val="7030A0"/>
                <w:sz w:val="20"/>
                <w:szCs w:val="20"/>
              </w:rPr>
              <w:t xml:space="preserve">CD-publikasie </w:t>
            </w:r>
            <w:r>
              <w:rPr>
                <w:color w:val="7030A0"/>
                <w:sz w:val="20"/>
                <w:szCs w:val="20"/>
              </w:rPr>
              <w:t>236</w:t>
            </w:r>
            <w:r w:rsidRPr="002B1D73">
              <w:rPr>
                <w:color w:val="7030A0"/>
                <w:sz w:val="20"/>
                <w:szCs w:val="20"/>
              </w:rPr>
              <w:t>)</w:t>
            </w:r>
          </w:p>
          <w:p w:rsidR="009D3D53" w:rsidRDefault="009D3D53" w:rsidP="00E8458B">
            <w:pPr>
              <w:suppressAutoHyphens w:val="0"/>
              <w:spacing w:before="0" w:after="0"/>
              <w:rPr>
                <w:i/>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8458B">
            <w:pPr>
              <w:suppressAutoHyphens w:val="0"/>
              <w:spacing w:before="0" w:after="0"/>
              <w:rPr>
                <w:color w:val="000000"/>
                <w:sz w:val="20"/>
                <w:szCs w:val="20"/>
                <w:lang w:eastAsia="en-ZA"/>
              </w:rPr>
            </w:pPr>
            <w:r>
              <w:rPr>
                <w:color w:val="000000"/>
                <w:sz w:val="20"/>
                <w:szCs w:val="20"/>
                <w:lang w:eastAsia="en-ZA"/>
              </w:rPr>
              <w:t>1903</w:t>
            </w:r>
          </w:p>
          <w:p w:rsidR="009D3D53" w:rsidRDefault="009D3D53" w:rsidP="00E8458B">
            <w:pPr>
              <w:suppressAutoHyphens w:val="0"/>
              <w:spacing w:before="0" w:after="0"/>
              <w:rPr>
                <w:color w:val="000000"/>
                <w:sz w:val="20"/>
                <w:szCs w:val="20"/>
                <w:lang w:eastAsia="en-ZA"/>
              </w:rPr>
            </w:pPr>
            <w:r>
              <w:rPr>
                <w:color w:val="000000"/>
                <w:sz w:val="20"/>
                <w:szCs w:val="20"/>
                <w:lang w:eastAsia="en-ZA"/>
              </w:rPr>
              <w:t>Gratis</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ED245F">
            <w:pPr>
              <w:pStyle w:val="Header"/>
              <w:tabs>
                <w:tab w:val="left" w:pos="165"/>
              </w:tabs>
              <w:snapToGrid w:val="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ED245F">
            <w:pPr>
              <w:pStyle w:val="Header"/>
              <w:tabs>
                <w:tab w:val="left" w:pos="165"/>
              </w:tabs>
              <w:snapToGrid w:val="0"/>
              <w:jc w:val="center"/>
              <w:rPr>
                <w:sz w:val="20"/>
                <w:szCs w:val="20"/>
                <w:lang w:val="af-ZA"/>
              </w:rPr>
            </w:pPr>
            <w:r>
              <w:rPr>
                <w:sz w:val="20"/>
                <w:szCs w:val="20"/>
                <w:lang w:val="af-ZA"/>
              </w:rPr>
              <w:t>1622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D245F">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D245F">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ED245F">
            <w:pPr>
              <w:pStyle w:val="Header"/>
              <w:snapToGrid w:val="0"/>
              <w:spacing w:before="100"/>
              <w:jc w:val="center"/>
              <w:rPr>
                <w:color w:val="000000"/>
                <w:sz w:val="16"/>
                <w:szCs w:val="16"/>
                <w:lang w:eastAsia="en-ZA"/>
              </w:rPr>
            </w:pPr>
            <w:r>
              <w:rPr>
                <w:color w:val="000000"/>
                <w:sz w:val="16"/>
                <w:szCs w:val="16"/>
                <w:lang w:eastAsia="en-ZA"/>
              </w:rPr>
              <w:t>2014/5/28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472878" w:rsidRDefault="009D3D53" w:rsidP="00E8458B">
            <w:pPr>
              <w:suppressAutoHyphens w:val="0"/>
              <w:spacing w:before="0" w:after="0"/>
              <w:rPr>
                <w:color w:val="0070C0"/>
                <w:sz w:val="18"/>
                <w:szCs w:val="18"/>
                <w:lang w:eastAsia="en-ZA"/>
              </w:rPr>
            </w:pPr>
            <w:r>
              <w:rPr>
                <w:color w:val="0070C0"/>
                <w:sz w:val="18"/>
                <w:szCs w:val="18"/>
                <w:lang w:eastAsia="en-ZA"/>
              </w:rPr>
              <w:t xml:space="preserve">MARKHAM, </w:t>
            </w:r>
            <w:r w:rsidRPr="00ED245F">
              <w:rPr>
                <w:color w:val="0070C0"/>
                <w:sz w:val="16"/>
                <w:szCs w:val="16"/>
                <w:lang w:eastAsia="en-ZA"/>
              </w:rPr>
              <w:t>CHRISTOPHER ALEXANDER</w:t>
            </w:r>
          </w:p>
        </w:tc>
        <w:tc>
          <w:tcPr>
            <w:tcW w:w="3402" w:type="dxa"/>
            <w:tcBorders>
              <w:top w:val="single" w:sz="4" w:space="0" w:color="000000"/>
              <w:left w:val="single" w:sz="4" w:space="0" w:color="000000"/>
              <w:bottom w:val="single" w:sz="4" w:space="0" w:color="000000"/>
            </w:tcBorders>
          </w:tcPr>
          <w:p w:rsidR="009D3D53" w:rsidRDefault="009D3D53" w:rsidP="00E8458B">
            <w:pPr>
              <w:pStyle w:val="Header"/>
              <w:snapToGrid w:val="0"/>
              <w:rPr>
                <w:b/>
                <w:bCs/>
                <w:color w:val="000000"/>
                <w:sz w:val="20"/>
                <w:szCs w:val="20"/>
                <w:lang w:eastAsia="en-ZA"/>
              </w:rPr>
            </w:pPr>
            <w:r>
              <w:rPr>
                <w:b/>
                <w:bCs/>
                <w:color w:val="000000"/>
                <w:sz w:val="20"/>
                <w:szCs w:val="20"/>
                <w:lang w:eastAsia="en-ZA"/>
              </w:rPr>
              <w:t>Markham - Familiegeskiedenis</w:t>
            </w:r>
          </w:p>
        </w:tc>
        <w:tc>
          <w:tcPr>
            <w:tcW w:w="3685" w:type="dxa"/>
            <w:tcBorders>
              <w:top w:val="single" w:sz="4" w:space="0" w:color="000000"/>
              <w:left w:val="single" w:sz="4" w:space="0" w:color="000000"/>
              <w:bottom w:val="single" w:sz="4" w:space="0" w:color="000000"/>
            </w:tcBorders>
          </w:tcPr>
          <w:p w:rsidR="009D3D53" w:rsidRDefault="009D3D53" w:rsidP="00E8458B">
            <w:pPr>
              <w:suppressAutoHyphens w:val="0"/>
              <w:spacing w:before="0" w:after="0"/>
              <w:rPr>
                <w:i/>
                <w:color w:val="000000"/>
                <w:sz w:val="20"/>
                <w:szCs w:val="20"/>
                <w:lang w:eastAsia="en-ZA"/>
              </w:rPr>
            </w:pPr>
            <w:r>
              <w:rPr>
                <w:i/>
                <w:color w:val="000000"/>
                <w:sz w:val="20"/>
                <w:szCs w:val="20"/>
                <w:lang w:eastAsia="en-ZA"/>
              </w:rPr>
              <w:t>History of Markhams of Northamptonshire</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8458B">
            <w:pPr>
              <w:suppressAutoHyphens w:val="0"/>
              <w:spacing w:before="0" w:after="0"/>
              <w:rPr>
                <w:color w:val="000000"/>
                <w:sz w:val="20"/>
                <w:szCs w:val="20"/>
                <w:lang w:eastAsia="en-ZA"/>
              </w:rPr>
            </w:pPr>
            <w:r>
              <w:rPr>
                <w:color w:val="000000"/>
                <w:sz w:val="20"/>
                <w:szCs w:val="20"/>
                <w:lang w:eastAsia="en-ZA"/>
              </w:rPr>
              <w:t>Northamptonshire, Taylor &amp; Son, 1890</w:t>
            </w:r>
          </w:p>
          <w:p w:rsidR="009D3D53" w:rsidRDefault="009D3D53" w:rsidP="00E8458B">
            <w:pPr>
              <w:suppressAutoHyphens w:val="0"/>
              <w:spacing w:before="0" w:after="0"/>
              <w:rPr>
                <w:color w:val="000000"/>
                <w:sz w:val="20"/>
                <w:szCs w:val="20"/>
                <w:lang w:eastAsia="en-ZA"/>
              </w:rPr>
            </w:pPr>
            <w:r>
              <w:rPr>
                <w:color w:val="000000"/>
                <w:sz w:val="20"/>
                <w:szCs w:val="20"/>
                <w:lang w:eastAsia="en-ZA"/>
              </w:rPr>
              <w:t>Gratis</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ED245F">
            <w:pPr>
              <w:pStyle w:val="Header"/>
              <w:tabs>
                <w:tab w:val="left" w:pos="165"/>
              </w:tabs>
              <w:snapToGrid w:val="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ED245F">
            <w:pPr>
              <w:pStyle w:val="Header"/>
              <w:tabs>
                <w:tab w:val="left" w:pos="165"/>
              </w:tabs>
              <w:snapToGrid w:val="0"/>
              <w:jc w:val="center"/>
              <w:rPr>
                <w:sz w:val="20"/>
                <w:szCs w:val="20"/>
                <w:lang w:val="af-ZA"/>
              </w:rPr>
            </w:pPr>
            <w:r>
              <w:rPr>
                <w:sz w:val="20"/>
                <w:szCs w:val="20"/>
                <w:lang w:val="af-ZA"/>
              </w:rPr>
              <w:t>1622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D245F">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D245F">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ED245F">
            <w:pPr>
              <w:pStyle w:val="Header"/>
              <w:snapToGrid w:val="0"/>
              <w:spacing w:before="100"/>
              <w:jc w:val="center"/>
              <w:rPr>
                <w:color w:val="000000"/>
                <w:sz w:val="16"/>
                <w:szCs w:val="16"/>
                <w:lang w:eastAsia="en-ZA"/>
              </w:rPr>
            </w:pPr>
            <w:r>
              <w:rPr>
                <w:color w:val="000000"/>
                <w:sz w:val="16"/>
                <w:szCs w:val="16"/>
                <w:lang w:eastAsia="en-ZA"/>
              </w:rPr>
              <w:t>2014/5/28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472878" w:rsidRDefault="009D3D53" w:rsidP="00E8458B">
            <w:pPr>
              <w:suppressAutoHyphens w:val="0"/>
              <w:spacing w:before="0" w:after="0"/>
              <w:rPr>
                <w:color w:val="0070C0"/>
                <w:sz w:val="18"/>
                <w:szCs w:val="18"/>
                <w:lang w:eastAsia="en-ZA"/>
              </w:rPr>
            </w:pPr>
            <w:r>
              <w:rPr>
                <w:color w:val="0070C0"/>
                <w:sz w:val="18"/>
                <w:szCs w:val="18"/>
                <w:lang w:eastAsia="en-ZA"/>
              </w:rPr>
              <w:t>MARKHAM, CLEMENTS</w:t>
            </w:r>
          </w:p>
        </w:tc>
        <w:tc>
          <w:tcPr>
            <w:tcW w:w="3402" w:type="dxa"/>
            <w:tcBorders>
              <w:top w:val="single" w:sz="4" w:space="0" w:color="000000"/>
              <w:left w:val="single" w:sz="4" w:space="0" w:color="000000"/>
              <w:bottom w:val="single" w:sz="4" w:space="0" w:color="000000"/>
            </w:tcBorders>
          </w:tcPr>
          <w:p w:rsidR="009D3D53" w:rsidRDefault="009D3D53" w:rsidP="00E8458B">
            <w:pPr>
              <w:pStyle w:val="Header"/>
              <w:snapToGrid w:val="0"/>
              <w:rPr>
                <w:b/>
                <w:bCs/>
                <w:color w:val="000000"/>
                <w:sz w:val="20"/>
                <w:szCs w:val="20"/>
                <w:lang w:eastAsia="en-ZA"/>
              </w:rPr>
            </w:pPr>
            <w:r>
              <w:rPr>
                <w:b/>
                <w:bCs/>
                <w:color w:val="000000"/>
                <w:sz w:val="20"/>
                <w:szCs w:val="20"/>
                <w:lang w:eastAsia="en-ZA"/>
              </w:rPr>
              <w:t>Markham - Familiegeskiedenis</w:t>
            </w:r>
          </w:p>
        </w:tc>
        <w:tc>
          <w:tcPr>
            <w:tcW w:w="3685" w:type="dxa"/>
            <w:tcBorders>
              <w:top w:val="single" w:sz="4" w:space="0" w:color="000000"/>
              <w:left w:val="single" w:sz="4" w:space="0" w:color="000000"/>
              <w:bottom w:val="single" w:sz="4" w:space="0" w:color="000000"/>
            </w:tcBorders>
          </w:tcPr>
          <w:p w:rsidR="009D3D53" w:rsidRDefault="009D3D53" w:rsidP="00ED245F">
            <w:pPr>
              <w:suppressAutoHyphens w:val="0"/>
              <w:spacing w:before="0" w:after="0"/>
              <w:rPr>
                <w:i/>
                <w:color w:val="000000"/>
                <w:sz w:val="20"/>
                <w:szCs w:val="20"/>
                <w:lang w:eastAsia="en-ZA"/>
              </w:rPr>
            </w:pPr>
            <w:r>
              <w:rPr>
                <w:i/>
                <w:color w:val="000000"/>
                <w:sz w:val="20"/>
                <w:szCs w:val="20"/>
                <w:lang w:eastAsia="en-ZA"/>
              </w:rPr>
              <w:t>Markham memorials, volume: being a new edition with many additions and corrections of the 'History of the Markham family'</w:t>
            </w:r>
          </w:p>
          <w:p w:rsidR="009D3D53" w:rsidRDefault="009D3D53" w:rsidP="00095B2E">
            <w:pPr>
              <w:suppressAutoHyphens w:val="0"/>
              <w:spacing w:before="0" w:after="0"/>
              <w:rPr>
                <w:i/>
                <w:color w:val="000000"/>
                <w:sz w:val="20"/>
                <w:szCs w:val="20"/>
                <w:lang w:eastAsia="en-ZA"/>
              </w:rPr>
            </w:pPr>
            <w:r w:rsidRPr="002B1D73">
              <w:rPr>
                <w:iCs/>
                <w:color w:val="7030A0"/>
                <w:sz w:val="20"/>
                <w:szCs w:val="20"/>
              </w:rPr>
              <w:t>(</w:t>
            </w:r>
            <w:r w:rsidRPr="002B1D73">
              <w:rPr>
                <w:color w:val="7030A0"/>
                <w:sz w:val="20"/>
                <w:szCs w:val="20"/>
              </w:rPr>
              <w:t xml:space="preserve">CD-publikasie </w:t>
            </w:r>
            <w:r>
              <w:rPr>
                <w:color w:val="7030A0"/>
                <w:sz w:val="20"/>
                <w:szCs w:val="20"/>
              </w:rPr>
              <w:t>236</w:t>
            </w:r>
            <w:r w:rsidRPr="002B1D73">
              <w:rPr>
                <w:color w:val="7030A0"/>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8458B">
            <w:pPr>
              <w:suppressAutoHyphens w:val="0"/>
              <w:spacing w:before="0" w:after="0"/>
              <w:rPr>
                <w:color w:val="000000"/>
                <w:sz w:val="20"/>
                <w:szCs w:val="20"/>
                <w:lang w:eastAsia="en-ZA"/>
              </w:rPr>
            </w:pPr>
            <w:r>
              <w:rPr>
                <w:color w:val="000000"/>
                <w:sz w:val="20"/>
                <w:szCs w:val="20"/>
                <w:lang w:eastAsia="en-ZA"/>
              </w:rPr>
              <w:t>Londen, Spottiswoode, 1913</w:t>
            </w:r>
          </w:p>
          <w:p w:rsidR="009D3D53" w:rsidRDefault="009D3D53" w:rsidP="00E8458B">
            <w:pPr>
              <w:suppressAutoHyphens w:val="0"/>
              <w:spacing w:before="0" w:after="0"/>
              <w:rPr>
                <w:color w:val="000000"/>
                <w:sz w:val="20"/>
                <w:szCs w:val="20"/>
                <w:lang w:eastAsia="en-ZA"/>
              </w:rPr>
            </w:pPr>
            <w:r>
              <w:rPr>
                <w:color w:val="000000"/>
                <w:sz w:val="20"/>
                <w:szCs w:val="20"/>
                <w:lang w:eastAsia="en-ZA"/>
              </w:rPr>
              <w:t>Gratis</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ED245F">
            <w:pPr>
              <w:pStyle w:val="Header"/>
              <w:tabs>
                <w:tab w:val="left" w:pos="165"/>
              </w:tabs>
              <w:snapToGrid w:val="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ED245F">
            <w:pPr>
              <w:pStyle w:val="Header"/>
              <w:tabs>
                <w:tab w:val="left" w:pos="165"/>
              </w:tabs>
              <w:snapToGrid w:val="0"/>
              <w:jc w:val="center"/>
              <w:rPr>
                <w:sz w:val="20"/>
                <w:szCs w:val="20"/>
                <w:lang w:val="af-ZA"/>
              </w:rPr>
            </w:pPr>
            <w:r>
              <w:rPr>
                <w:sz w:val="20"/>
                <w:szCs w:val="20"/>
                <w:lang w:val="af-ZA"/>
              </w:rPr>
              <w:t>1622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D245F">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D245F">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ED245F">
            <w:pPr>
              <w:pStyle w:val="Header"/>
              <w:snapToGrid w:val="0"/>
              <w:spacing w:before="100"/>
              <w:jc w:val="center"/>
              <w:rPr>
                <w:color w:val="000000"/>
                <w:sz w:val="16"/>
                <w:szCs w:val="16"/>
                <w:lang w:eastAsia="en-ZA"/>
              </w:rPr>
            </w:pPr>
            <w:r>
              <w:rPr>
                <w:color w:val="000000"/>
                <w:sz w:val="16"/>
                <w:szCs w:val="16"/>
                <w:lang w:eastAsia="en-ZA"/>
              </w:rPr>
              <w:t>2014/5/28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472878" w:rsidRDefault="009D3D53" w:rsidP="00E8458B">
            <w:pPr>
              <w:suppressAutoHyphens w:val="0"/>
              <w:spacing w:before="0" w:after="0"/>
              <w:rPr>
                <w:color w:val="0070C0"/>
                <w:sz w:val="18"/>
                <w:szCs w:val="18"/>
                <w:lang w:eastAsia="en-ZA"/>
              </w:rPr>
            </w:pPr>
            <w:r>
              <w:rPr>
                <w:color w:val="0070C0"/>
                <w:sz w:val="18"/>
                <w:szCs w:val="18"/>
                <w:lang w:eastAsia="en-ZA"/>
              </w:rPr>
              <w:t>MARKHAM, DAVID FREDERICK</w:t>
            </w:r>
          </w:p>
        </w:tc>
        <w:tc>
          <w:tcPr>
            <w:tcW w:w="3402" w:type="dxa"/>
            <w:tcBorders>
              <w:top w:val="single" w:sz="4" w:space="0" w:color="000000"/>
              <w:left w:val="single" w:sz="4" w:space="0" w:color="000000"/>
              <w:bottom w:val="single" w:sz="4" w:space="0" w:color="000000"/>
            </w:tcBorders>
          </w:tcPr>
          <w:p w:rsidR="009D3D53" w:rsidRDefault="009D3D53" w:rsidP="00E8458B">
            <w:pPr>
              <w:pStyle w:val="Header"/>
              <w:snapToGrid w:val="0"/>
              <w:rPr>
                <w:b/>
                <w:bCs/>
                <w:color w:val="000000"/>
                <w:sz w:val="20"/>
                <w:szCs w:val="20"/>
                <w:lang w:eastAsia="en-ZA"/>
              </w:rPr>
            </w:pPr>
            <w:r>
              <w:rPr>
                <w:b/>
                <w:bCs/>
                <w:color w:val="000000"/>
                <w:sz w:val="20"/>
                <w:szCs w:val="20"/>
                <w:lang w:eastAsia="en-ZA"/>
              </w:rPr>
              <w:t>Markham - Familiegeskiedenis</w:t>
            </w:r>
          </w:p>
        </w:tc>
        <w:tc>
          <w:tcPr>
            <w:tcW w:w="3685" w:type="dxa"/>
            <w:tcBorders>
              <w:top w:val="single" w:sz="4" w:space="0" w:color="000000"/>
              <w:left w:val="single" w:sz="4" w:space="0" w:color="000000"/>
              <w:bottom w:val="single" w:sz="4" w:space="0" w:color="000000"/>
            </w:tcBorders>
          </w:tcPr>
          <w:p w:rsidR="009D3D53" w:rsidRDefault="009D3D53" w:rsidP="00E8458B">
            <w:pPr>
              <w:suppressAutoHyphens w:val="0"/>
              <w:spacing w:before="0" w:after="0"/>
              <w:rPr>
                <w:i/>
                <w:color w:val="000000"/>
                <w:sz w:val="20"/>
                <w:szCs w:val="20"/>
                <w:lang w:eastAsia="en-ZA"/>
              </w:rPr>
            </w:pPr>
            <w:r>
              <w:rPr>
                <w:i/>
                <w:color w:val="000000"/>
                <w:sz w:val="20"/>
                <w:szCs w:val="20"/>
                <w:lang w:eastAsia="en-ZA"/>
              </w:rPr>
              <w:t>History of the Markham family</w:t>
            </w:r>
          </w:p>
          <w:p w:rsidR="009D3D53" w:rsidRDefault="009D3D53" w:rsidP="00ED245F">
            <w:pPr>
              <w:suppressAutoHyphens w:val="0"/>
              <w:spacing w:before="0" w:after="0"/>
              <w:rPr>
                <w:color w:val="7030A0"/>
                <w:sz w:val="20"/>
                <w:szCs w:val="20"/>
              </w:rPr>
            </w:pPr>
            <w:r w:rsidRPr="002B1D73">
              <w:rPr>
                <w:iCs/>
                <w:color w:val="7030A0"/>
                <w:sz w:val="20"/>
                <w:szCs w:val="20"/>
              </w:rPr>
              <w:t>(</w:t>
            </w:r>
            <w:r w:rsidRPr="002B1D73">
              <w:rPr>
                <w:color w:val="7030A0"/>
                <w:sz w:val="20"/>
                <w:szCs w:val="20"/>
              </w:rPr>
              <w:t xml:space="preserve">CD-publikasie </w:t>
            </w:r>
            <w:r>
              <w:rPr>
                <w:color w:val="7030A0"/>
                <w:sz w:val="20"/>
                <w:szCs w:val="20"/>
              </w:rPr>
              <w:t>236</w:t>
            </w:r>
            <w:r w:rsidRPr="002B1D73">
              <w:rPr>
                <w:color w:val="7030A0"/>
                <w:sz w:val="20"/>
                <w:szCs w:val="20"/>
              </w:rPr>
              <w:t>)</w:t>
            </w:r>
          </w:p>
          <w:p w:rsidR="009D3D53" w:rsidRDefault="009D3D53" w:rsidP="00E8458B">
            <w:pPr>
              <w:suppressAutoHyphens w:val="0"/>
              <w:spacing w:before="0" w:after="0"/>
              <w:rPr>
                <w:i/>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8458B">
            <w:pPr>
              <w:suppressAutoHyphens w:val="0"/>
              <w:spacing w:before="0" w:after="0"/>
              <w:rPr>
                <w:color w:val="000000"/>
                <w:sz w:val="20"/>
                <w:szCs w:val="20"/>
                <w:lang w:eastAsia="en-ZA"/>
              </w:rPr>
            </w:pPr>
            <w:r>
              <w:rPr>
                <w:color w:val="000000"/>
                <w:sz w:val="20"/>
                <w:szCs w:val="20"/>
                <w:lang w:eastAsia="en-ZA"/>
              </w:rPr>
              <w:t>Londen, John Bowyer Nichols, 1854  Gratis</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E447D">
            <w:pPr>
              <w:pStyle w:val="Header"/>
              <w:tabs>
                <w:tab w:val="left" w:pos="165"/>
              </w:tabs>
              <w:snapToGrid w:val="0"/>
              <w:jc w:val="center"/>
              <w:rPr>
                <w:color w:val="008000"/>
                <w:sz w:val="20"/>
                <w:szCs w:val="20"/>
                <w:lang w:val="af-ZA"/>
              </w:rPr>
            </w:pPr>
            <w:r w:rsidRPr="00AE447D">
              <w:rPr>
                <w:sz w:val="20"/>
                <w:szCs w:val="20"/>
                <w:lang w:val="af-ZA"/>
              </w:rPr>
              <w:t>KWA</w:t>
            </w:r>
            <w:r>
              <w:rPr>
                <w:sz w:val="20"/>
                <w:szCs w:val="20"/>
                <w:lang w:val="af-ZA"/>
              </w:rPr>
              <w:t xml:space="preserve"> </w:t>
            </w:r>
            <w:r>
              <w:rPr>
                <w:sz w:val="16"/>
                <w:szCs w:val="16"/>
                <w:lang w:val="af-ZA"/>
              </w:rPr>
              <w:t>(MAR</w:t>
            </w:r>
            <w:r w:rsidRPr="00AE447D">
              <w:rPr>
                <w:sz w:val="16"/>
                <w:szCs w:val="16"/>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655.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snapToGrid w:val="0"/>
              <w:rPr>
                <w:smallCaps/>
                <w:color w:val="003399"/>
                <w:spacing w:val="-13"/>
                <w:sz w:val="20"/>
                <w:szCs w:val="20"/>
                <w:lang w:val="af-ZA"/>
              </w:rPr>
            </w:pPr>
            <w:r w:rsidRPr="00344B7A">
              <w:rPr>
                <w:smallCaps/>
                <w:color w:val="003399"/>
                <w:spacing w:val="-13"/>
                <w:sz w:val="20"/>
                <w:szCs w:val="20"/>
                <w:lang w:val="af-ZA"/>
              </w:rPr>
              <w:t>Martin, George A.</w:t>
            </w:r>
          </w:p>
        </w:tc>
        <w:tc>
          <w:tcPr>
            <w:tcW w:w="3402" w:type="dxa"/>
            <w:tcBorders>
              <w:top w:val="single" w:sz="4" w:space="0" w:color="000000"/>
              <w:left w:val="single" w:sz="4" w:space="0" w:color="000000"/>
              <w:bottom w:val="single" w:sz="4" w:space="0" w:color="000000"/>
            </w:tcBorders>
          </w:tcPr>
          <w:p w:rsidR="009D3D53" w:rsidRPr="00344B7A" w:rsidRDefault="009D3D53" w:rsidP="00F03AAC">
            <w:pPr>
              <w:pStyle w:val="Header"/>
              <w:tabs>
                <w:tab w:val="clear" w:pos="4320"/>
                <w:tab w:val="clear" w:pos="8640"/>
                <w:tab w:val="center" w:pos="4536"/>
                <w:tab w:val="right" w:pos="9072"/>
              </w:tabs>
              <w:snapToGrid w:val="0"/>
              <w:rPr>
                <w:b/>
                <w:bCs/>
                <w:sz w:val="20"/>
                <w:szCs w:val="20"/>
                <w:lang w:val="af-ZA"/>
              </w:rPr>
            </w:pPr>
            <w:r w:rsidRPr="00344B7A">
              <w:rPr>
                <w:b/>
                <w:bCs/>
                <w:sz w:val="20"/>
                <w:szCs w:val="20"/>
                <w:lang w:val="af-ZA"/>
              </w:rPr>
              <w:t>Martin - Kwartierstaat</w:t>
            </w:r>
          </w:p>
        </w:tc>
        <w:tc>
          <w:tcPr>
            <w:tcW w:w="3685" w:type="dxa"/>
            <w:tcBorders>
              <w:top w:val="single" w:sz="4" w:space="0" w:color="000000"/>
              <w:left w:val="single" w:sz="4" w:space="0" w:color="000000"/>
              <w:bottom w:val="single" w:sz="4" w:space="0" w:color="000000"/>
            </w:tcBorders>
          </w:tcPr>
          <w:p w:rsidR="009D3D53" w:rsidRPr="00344B7A" w:rsidRDefault="009D3D53" w:rsidP="00F03AAC">
            <w:pPr>
              <w:pStyle w:val="Header"/>
              <w:snapToGrid w:val="0"/>
              <w:rPr>
                <w:i/>
                <w:sz w:val="20"/>
                <w:szCs w:val="20"/>
              </w:rPr>
            </w:pPr>
            <w:r w:rsidRPr="00344B7A">
              <w:rPr>
                <w:i/>
                <w:sz w:val="20"/>
                <w:szCs w:val="20"/>
              </w:rPr>
              <w:t>Kwartierstaat: George Andreas Martin</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rPr>
                <w:sz w:val="20"/>
                <w:szCs w:val="20"/>
              </w:rPr>
            </w:pPr>
            <w:r w:rsidRPr="00344B7A">
              <w:rPr>
                <w:sz w:val="20"/>
                <w:szCs w:val="20"/>
              </w:rPr>
              <w:t>2009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237850">
            <w:pPr>
              <w:pStyle w:val="Header"/>
              <w:tabs>
                <w:tab w:val="left" w:pos="165"/>
              </w:tabs>
              <w:snapToGrid w:val="0"/>
              <w:jc w:val="center"/>
              <w:rPr>
                <w:sz w:val="20"/>
                <w:szCs w:val="20"/>
              </w:rPr>
            </w:pPr>
            <w:r>
              <w:rPr>
                <w:sz w:val="20"/>
                <w:szCs w:val="20"/>
              </w:rPr>
              <w:t>MAR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237850">
            <w:pPr>
              <w:pStyle w:val="Header"/>
              <w:tabs>
                <w:tab w:val="left" w:pos="165"/>
              </w:tabs>
              <w:snapToGrid w:val="0"/>
              <w:jc w:val="center"/>
              <w:rPr>
                <w:sz w:val="20"/>
                <w:szCs w:val="20"/>
                <w:lang w:val="af-ZA"/>
              </w:rPr>
            </w:pPr>
            <w:r>
              <w:rPr>
                <w:sz w:val="20"/>
                <w:szCs w:val="20"/>
                <w:lang w:val="af-ZA"/>
              </w:rPr>
              <w:t>1882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23785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237850">
            <w:pPr>
              <w:pStyle w:val="Header"/>
              <w:snapToGrid w:val="0"/>
              <w:spacing w:before="100"/>
              <w:jc w:val="center"/>
              <w:rPr>
                <w:sz w:val="16"/>
                <w:szCs w:val="16"/>
                <w:lang w:val="af-ZA"/>
              </w:rPr>
            </w:pPr>
            <w:r>
              <w:rPr>
                <w:sz w:val="16"/>
                <w:szCs w:val="16"/>
                <w:lang w:val="af-ZA"/>
              </w:rPr>
              <w:t>GGSA</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237850">
            <w:pPr>
              <w:pStyle w:val="Header"/>
              <w:snapToGrid w:val="0"/>
              <w:spacing w:before="100"/>
              <w:jc w:val="center"/>
              <w:rPr>
                <w:sz w:val="16"/>
                <w:szCs w:val="16"/>
                <w:lang w:val="af-ZA"/>
              </w:rPr>
            </w:pPr>
            <w:r>
              <w:rPr>
                <w:sz w:val="16"/>
                <w:szCs w:val="16"/>
                <w:lang w:val="af-ZA"/>
              </w:rPr>
              <w:t>2016-11-26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237850">
            <w:pPr>
              <w:pStyle w:val="Header"/>
              <w:snapToGrid w:val="0"/>
              <w:rPr>
                <w:color w:val="003399"/>
                <w:spacing w:val="-5"/>
                <w:sz w:val="20"/>
                <w:szCs w:val="20"/>
              </w:rPr>
            </w:pPr>
            <w:r>
              <w:rPr>
                <w:color w:val="003399"/>
                <w:spacing w:val="-5"/>
                <w:sz w:val="20"/>
                <w:szCs w:val="20"/>
              </w:rPr>
              <w:t>MARX, F.W.</w:t>
            </w:r>
          </w:p>
        </w:tc>
        <w:tc>
          <w:tcPr>
            <w:tcW w:w="3402" w:type="dxa"/>
            <w:tcBorders>
              <w:top w:val="single" w:sz="4" w:space="0" w:color="000000"/>
              <w:left w:val="single" w:sz="4" w:space="0" w:color="000000"/>
              <w:bottom w:val="single" w:sz="4" w:space="0" w:color="000000"/>
            </w:tcBorders>
          </w:tcPr>
          <w:p w:rsidR="009D3D53" w:rsidRDefault="009D3D53" w:rsidP="00237850">
            <w:pPr>
              <w:pStyle w:val="Header"/>
              <w:snapToGrid w:val="0"/>
              <w:rPr>
                <w:b/>
                <w:bCs/>
                <w:sz w:val="20"/>
                <w:szCs w:val="20"/>
              </w:rPr>
            </w:pPr>
            <w:r>
              <w:rPr>
                <w:b/>
                <w:bCs/>
                <w:sz w:val="20"/>
                <w:szCs w:val="20"/>
              </w:rPr>
              <w:t>Marx - Familieregister</w:t>
            </w:r>
          </w:p>
        </w:tc>
        <w:tc>
          <w:tcPr>
            <w:tcW w:w="3685" w:type="dxa"/>
            <w:tcBorders>
              <w:top w:val="single" w:sz="4" w:space="0" w:color="000000"/>
              <w:left w:val="single" w:sz="4" w:space="0" w:color="000000"/>
              <w:bottom w:val="single" w:sz="4" w:space="0" w:color="000000"/>
            </w:tcBorders>
          </w:tcPr>
          <w:p w:rsidR="009D3D53" w:rsidRDefault="009D3D53" w:rsidP="00237850">
            <w:pPr>
              <w:spacing w:before="100" w:beforeAutospacing="1" w:after="100" w:afterAutospacing="1"/>
              <w:rPr>
                <w:i/>
                <w:sz w:val="20"/>
                <w:szCs w:val="20"/>
              </w:rPr>
            </w:pPr>
            <w:r>
              <w:rPr>
                <w:i/>
                <w:sz w:val="20"/>
                <w:szCs w:val="20"/>
              </w:rPr>
              <w:t xml:space="preserve">Byvoegset tot stamvader Dirk Marx en sy nageslag  (In 'n heruitgawe-reeks van privaat gepubliseerde familieregisters oorspronkilik in 1998 uitgegee)              </w:t>
            </w:r>
            <w:r w:rsidRPr="00F77670">
              <w:rPr>
                <w:sz w:val="20"/>
                <w:szCs w:val="20"/>
              </w:rPr>
              <w:t>[GGSA : nr.</w:t>
            </w:r>
            <w:r>
              <w:rPr>
                <w:sz w:val="20"/>
                <w:szCs w:val="20"/>
              </w:rPr>
              <w:t>2</w:t>
            </w:r>
            <w:r w:rsidRPr="00F77670">
              <w:rPr>
                <w:sz w:val="20"/>
                <w:szCs w:val="20"/>
              </w:rPr>
              <w:t>]</w:t>
            </w:r>
            <w:r>
              <w:rPr>
                <w:sz w:val="20"/>
                <w:szCs w:val="20"/>
              </w:rPr>
              <w:t xml:space="preserve">                     </w:t>
            </w:r>
            <w:r>
              <w:rPr>
                <w:i/>
                <w:sz w:val="20"/>
                <w:szCs w:val="20"/>
              </w:rPr>
              <w:t xml:space="preserve">                 ISBN 0620 232617</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237850">
            <w:pPr>
              <w:pStyle w:val="Header"/>
              <w:snapToGrid w:val="0"/>
              <w:rPr>
                <w:sz w:val="20"/>
                <w:szCs w:val="20"/>
              </w:rPr>
            </w:pPr>
            <w:r>
              <w:rPr>
                <w:sz w:val="20"/>
                <w:szCs w:val="20"/>
              </w:rPr>
              <w:t>GGSA, Pretoria, 2016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237850">
            <w:pPr>
              <w:pStyle w:val="Header"/>
              <w:tabs>
                <w:tab w:val="left" w:pos="165"/>
              </w:tabs>
              <w:snapToGrid w:val="0"/>
              <w:jc w:val="center"/>
              <w:rPr>
                <w:sz w:val="20"/>
                <w:szCs w:val="20"/>
              </w:rPr>
            </w:pPr>
            <w:r>
              <w:rPr>
                <w:sz w:val="20"/>
                <w:szCs w:val="20"/>
              </w:rPr>
              <w:t>MAR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F77670">
            <w:pPr>
              <w:pStyle w:val="Header"/>
              <w:tabs>
                <w:tab w:val="left" w:pos="165"/>
              </w:tabs>
              <w:snapToGrid w:val="0"/>
              <w:jc w:val="center"/>
              <w:rPr>
                <w:sz w:val="20"/>
                <w:szCs w:val="20"/>
                <w:lang w:val="af-ZA"/>
              </w:rPr>
            </w:pPr>
            <w:r>
              <w:rPr>
                <w:sz w:val="20"/>
                <w:szCs w:val="20"/>
                <w:lang w:val="af-ZA"/>
              </w:rPr>
              <w:t>1881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23785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237850">
            <w:pPr>
              <w:pStyle w:val="Header"/>
              <w:snapToGrid w:val="0"/>
              <w:spacing w:before="100"/>
              <w:jc w:val="center"/>
              <w:rPr>
                <w:sz w:val="16"/>
                <w:szCs w:val="16"/>
                <w:lang w:val="af-ZA"/>
              </w:rPr>
            </w:pPr>
            <w:r>
              <w:rPr>
                <w:sz w:val="16"/>
                <w:szCs w:val="16"/>
                <w:lang w:val="af-ZA"/>
              </w:rPr>
              <w:t>GGSA</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237850">
            <w:pPr>
              <w:pStyle w:val="Header"/>
              <w:snapToGrid w:val="0"/>
              <w:spacing w:before="100"/>
              <w:jc w:val="center"/>
              <w:rPr>
                <w:sz w:val="16"/>
                <w:szCs w:val="16"/>
                <w:lang w:val="af-ZA"/>
              </w:rPr>
            </w:pPr>
            <w:r>
              <w:rPr>
                <w:sz w:val="16"/>
                <w:szCs w:val="16"/>
                <w:lang w:val="af-ZA"/>
              </w:rPr>
              <w:t>2016-11-26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237850">
            <w:pPr>
              <w:pStyle w:val="Header"/>
              <w:snapToGrid w:val="0"/>
              <w:rPr>
                <w:color w:val="003399"/>
                <w:spacing w:val="-5"/>
                <w:sz w:val="20"/>
                <w:szCs w:val="20"/>
              </w:rPr>
            </w:pPr>
            <w:r>
              <w:rPr>
                <w:color w:val="003399"/>
                <w:spacing w:val="-5"/>
                <w:sz w:val="20"/>
                <w:szCs w:val="20"/>
              </w:rPr>
              <w:t>MARX, F.W.</w:t>
            </w:r>
          </w:p>
        </w:tc>
        <w:tc>
          <w:tcPr>
            <w:tcW w:w="3402" w:type="dxa"/>
            <w:tcBorders>
              <w:top w:val="single" w:sz="4" w:space="0" w:color="000000"/>
              <w:left w:val="single" w:sz="4" w:space="0" w:color="000000"/>
              <w:bottom w:val="single" w:sz="4" w:space="0" w:color="000000"/>
            </w:tcBorders>
          </w:tcPr>
          <w:p w:rsidR="009D3D53" w:rsidRDefault="009D3D53" w:rsidP="00F77670">
            <w:pPr>
              <w:pStyle w:val="Header"/>
              <w:snapToGrid w:val="0"/>
              <w:rPr>
                <w:b/>
                <w:bCs/>
                <w:sz w:val="20"/>
                <w:szCs w:val="20"/>
              </w:rPr>
            </w:pPr>
            <w:r>
              <w:rPr>
                <w:b/>
                <w:bCs/>
                <w:sz w:val="20"/>
                <w:szCs w:val="20"/>
              </w:rPr>
              <w:t>Marx - Familieregister</w:t>
            </w:r>
          </w:p>
        </w:tc>
        <w:tc>
          <w:tcPr>
            <w:tcW w:w="3685" w:type="dxa"/>
            <w:tcBorders>
              <w:top w:val="single" w:sz="4" w:space="0" w:color="000000"/>
              <w:left w:val="single" w:sz="4" w:space="0" w:color="000000"/>
              <w:bottom w:val="single" w:sz="4" w:space="0" w:color="000000"/>
            </w:tcBorders>
          </w:tcPr>
          <w:p w:rsidR="009D3D53" w:rsidRDefault="009D3D53" w:rsidP="00F77670">
            <w:pPr>
              <w:spacing w:before="100" w:beforeAutospacing="1" w:after="100" w:afterAutospacing="1"/>
              <w:rPr>
                <w:i/>
                <w:sz w:val="20"/>
                <w:szCs w:val="20"/>
              </w:rPr>
            </w:pPr>
            <w:r>
              <w:rPr>
                <w:i/>
                <w:sz w:val="20"/>
                <w:szCs w:val="20"/>
              </w:rPr>
              <w:t xml:space="preserve">Stamvader Dirk Marx en sy nageslag  (In 'n heruitgawe-reeks van privaat gepubliseerde familieregisters oorspronkilik in 1995 uitgegee)              </w:t>
            </w:r>
            <w:r w:rsidRPr="00F77670">
              <w:rPr>
                <w:sz w:val="20"/>
                <w:szCs w:val="20"/>
              </w:rPr>
              <w:t>[GGSA : nr.1]</w:t>
            </w:r>
            <w:r>
              <w:rPr>
                <w:sz w:val="20"/>
                <w:szCs w:val="20"/>
              </w:rPr>
              <w:t xml:space="preserve">                     </w:t>
            </w:r>
            <w:r>
              <w:rPr>
                <w:i/>
                <w:sz w:val="20"/>
                <w:szCs w:val="20"/>
              </w:rPr>
              <w:t xml:space="preserve">                 ISBN 0620 195126</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237850">
            <w:pPr>
              <w:pStyle w:val="Header"/>
              <w:snapToGrid w:val="0"/>
              <w:rPr>
                <w:sz w:val="20"/>
                <w:szCs w:val="20"/>
              </w:rPr>
            </w:pPr>
            <w:r>
              <w:rPr>
                <w:sz w:val="20"/>
                <w:szCs w:val="20"/>
              </w:rPr>
              <w:t>GGSA, Pretoria, 2016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MAR</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27.</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M</w:t>
            </w:r>
            <w:r w:rsidRPr="00344B7A">
              <w:rPr>
                <w:smallCaps/>
                <w:color w:val="003399"/>
                <w:sz w:val="20"/>
                <w:szCs w:val="20"/>
              </w:rPr>
              <w:t>arx</w:t>
            </w:r>
            <w:r w:rsidRPr="00344B7A">
              <w:rPr>
                <w:color w:val="003399"/>
                <w:sz w:val="20"/>
                <w:szCs w:val="20"/>
              </w:rPr>
              <w:t>, F.</w:t>
            </w:r>
            <w:r>
              <w:rPr>
                <w:color w:val="003399"/>
                <w:sz w:val="20"/>
                <w:szCs w:val="20"/>
              </w:rPr>
              <w:t xml:space="preserve"> </w:t>
            </w:r>
            <w:r w:rsidRPr="00344B7A">
              <w:rPr>
                <w:color w:val="003399"/>
                <w:sz w:val="20"/>
                <w:szCs w:val="20"/>
              </w:rPr>
              <w:t>W.</w:t>
            </w:r>
          </w:p>
        </w:tc>
        <w:tc>
          <w:tcPr>
            <w:tcW w:w="3402" w:type="dxa"/>
            <w:tcBorders>
              <w:top w:val="single" w:sz="4" w:space="0" w:color="000000"/>
              <w:left w:val="single" w:sz="4" w:space="0" w:color="000000"/>
              <w:bottom w:val="single" w:sz="4" w:space="0" w:color="000000"/>
            </w:tcBorders>
          </w:tcPr>
          <w:p w:rsidR="009D3D53" w:rsidRPr="00344B7A" w:rsidRDefault="009D3D53" w:rsidP="00EB778A">
            <w:pPr>
              <w:pStyle w:val="Header"/>
              <w:snapToGrid w:val="0"/>
              <w:rPr>
                <w:b/>
                <w:bCs/>
                <w:sz w:val="20"/>
                <w:szCs w:val="20"/>
              </w:rPr>
            </w:pPr>
            <w:r w:rsidRPr="00344B7A">
              <w:rPr>
                <w:b/>
                <w:bCs/>
                <w:sz w:val="20"/>
                <w:szCs w:val="20"/>
              </w:rPr>
              <w:t>Marx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lang w:val="de-DE"/>
              </w:rPr>
              <w:t>Stamvader Dirk Marx en sy nageslag</w:t>
            </w:r>
            <w:r w:rsidRPr="00344B7A">
              <w:rPr>
                <w:i/>
                <w:iCs/>
                <w:sz w:val="20"/>
                <w:szCs w:val="20"/>
              </w:rPr>
              <w:t xml:space="preserve"> </w:t>
            </w:r>
          </w:p>
          <w:p w:rsidR="009D3D53" w:rsidRPr="00344B7A" w:rsidRDefault="009D3D53" w:rsidP="002F35FA">
            <w:pPr>
              <w:pStyle w:val="Header"/>
              <w:jc w:val="both"/>
              <w:rPr>
                <w:sz w:val="20"/>
                <w:szCs w:val="20"/>
              </w:rPr>
            </w:pPr>
            <w:r w:rsidRPr="00344B7A">
              <w:rPr>
                <w:sz w:val="20"/>
                <w:szCs w:val="20"/>
              </w:rPr>
              <w:t>ISBN:   0-620-19512-6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B1D73">
            <w:pPr>
              <w:pStyle w:val="Header"/>
              <w:snapToGrid w:val="0"/>
              <w:spacing w:after="120"/>
              <w:rPr>
                <w:sz w:val="20"/>
                <w:szCs w:val="20"/>
              </w:rPr>
            </w:pPr>
            <w:r w:rsidRPr="00344B7A">
              <w:rPr>
                <w:sz w:val="20"/>
                <w:szCs w:val="20"/>
              </w:rPr>
              <w:t>Jeffreysbaai, 1995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4406AD" w:rsidRDefault="009D3D53" w:rsidP="002F35FA">
            <w:pPr>
              <w:pStyle w:val="Header"/>
              <w:tabs>
                <w:tab w:val="left" w:pos="165"/>
              </w:tabs>
              <w:snapToGrid w:val="0"/>
              <w:jc w:val="center"/>
              <w:rPr>
                <w:color w:val="FF0000"/>
                <w:sz w:val="20"/>
                <w:szCs w:val="20"/>
                <w:lang w:val="af-ZA"/>
              </w:rPr>
            </w:pPr>
            <w:r w:rsidRPr="007425DB">
              <w:rPr>
                <w:sz w:val="20"/>
                <w:szCs w:val="20"/>
                <w:lang w:val="af-ZA"/>
              </w:rPr>
              <w:t>MAR*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1268</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2060"/>
                <w:sz w:val="20"/>
                <w:szCs w:val="20"/>
                <w:lang w:val="af-ZA"/>
              </w:rPr>
            </w:pPr>
            <w:r w:rsidRPr="00344B7A">
              <w:rPr>
                <w:color w:val="002060"/>
                <w:sz w:val="20"/>
                <w:szCs w:val="20"/>
                <w:lang w:val="af-ZA"/>
              </w:rPr>
              <w:t>MARX, F.W.</w:t>
            </w:r>
          </w:p>
        </w:tc>
        <w:tc>
          <w:tcPr>
            <w:tcW w:w="3402" w:type="dxa"/>
            <w:tcBorders>
              <w:top w:val="single" w:sz="4" w:space="0" w:color="000000"/>
              <w:left w:val="single" w:sz="4" w:space="0" w:color="000000"/>
              <w:bottom w:val="single" w:sz="4" w:space="0" w:color="000000"/>
            </w:tcBorders>
          </w:tcPr>
          <w:p w:rsidR="009D3D53" w:rsidRPr="00344B7A" w:rsidRDefault="009D3D53" w:rsidP="00EB778A">
            <w:pPr>
              <w:pStyle w:val="Header"/>
              <w:snapToGrid w:val="0"/>
              <w:rPr>
                <w:b/>
                <w:sz w:val="20"/>
                <w:szCs w:val="20"/>
                <w:lang w:val="af-ZA"/>
              </w:rPr>
            </w:pPr>
            <w:r w:rsidRPr="00344B7A">
              <w:rPr>
                <w:b/>
                <w:sz w:val="20"/>
                <w:szCs w:val="20"/>
                <w:lang w:val="af-ZA"/>
              </w:rPr>
              <w:t>Marx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F117BB">
            <w:pPr>
              <w:pStyle w:val="Header"/>
              <w:tabs>
                <w:tab w:val="left" w:pos="165"/>
              </w:tabs>
              <w:snapToGrid w:val="0"/>
              <w:rPr>
                <w:sz w:val="20"/>
                <w:szCs w:val="20"/>
                <w:lang w:val="af-ZA"/>
              </w:rPr>
            </w:pPr>
            <w:r w:rsidRPr="00344B7A">
              <w:rPr>
                <w:i/>
                <w:sz w:val="20"/>
                <w:szCs w:val="20"/>
                <w:lang w:val="af-ZA"/>
              </w:rPr>
              <w:t>Geslagsregister van Thomas Ignatius Marx en Jeanetta Magdalena Martha du Plessis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B1D73">
            <w:pPr>
              <w:pStyle w:val="Header"/>
              <w:snapToGrid w:val="0"/>
              <w:rPr>
                <w:sz w:val="20"/>
                <w:szCs w:val="20"/>
                <w:lang w:val="af-ZA"/>
              </w:rPr>
            </w:pPr>
            <w:r w:rsidRPr="00344B7A">
              <w:rPr>
                <w:sz w:val="20"/>
                <w:szCs w:val="20"/>
                <w:lang w:val="af-ZA"/>
              </w:rPr>
              <w:t>Jeffreysbaai, 1998</w:t>
            </w:r>
          </w:p>
          <w:p w:rsidR="009D3D53" w:rsidRPr="00344B7A" w:rsidRDefault="009D3D53" w:rsidP="002F35FA">
            <w:pPr>
              <w:pStyle w:val="Header"/>
              <w:snapToGrid w:val="0"/>
              <w:rPr>
                <w:sz w:val="20"/>
                <w:szCs w:val="20"/>
                <w:lang w:val="af-ZA"/>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MAR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781</w:t>
            </w:r>
          </w:p>
          <w:p w:rsidR="009D3D53" w:rsidRPr="00344B7A" w:rsidRDefault="009D3D53" w:rsidP="00EB778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arx</w:t>
            </w:r>
            <w:r w:rsidRPr="00344B7A">
              <w:rPr>
                <w:color w:val="003399"/>
                <w:spacing w:val="-5"/>
                <w:sz w:val="20"/>
                <w:szCs w:val="20"/>
              </w:rPr>
              <w:t>, F.W.</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Marx - Geslagregister</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Stamvader Dirk Marx en sy nageslag</w:t>
            </w:r>
          </w:p>
          <w:p w:rsidR="009D3D53" w:rsidRPr="00344B7A" w:rsidRDefault="009D3D53" w:rsidP="002F35FA">
            <w:pPr>
              <w:pStyle w:val="Header"/>
              <w:snapToGrid w:val="0"/>
              <w:jc w:val="both"/>
              <w:rPr>
                <w:iCs/>
                <w:sz w:val="20"/>
                <w:szCs w:val="20"/>
              </w:rPr>
            </w:pPr>
            <w:r w:rsidRPr="00344B7A">
              <w:rPr>
                <w:iCs/>
                <w:sz w:val="20"/>
                <w:szCs w:val="20"/>
              </w:rPr>
              <w:t>ISBN:   0-620-19512-6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B1D73">
            <w:pPr>
              <w:pStyle w:val="Header"/>
              <w:snapToGrid w:val="0"/>
              <w:rPr>
                <w:sz w:val="20"/>
                <w:szCs w:val="20"/>
              </w:rPr>
            </w:pPr>
            <w:r w:rsidRPr="00344B7A">
              <w:rPr>
                <w:sz w:val="20"/>
                <w:szCs w:val="20"/>
              </w:rPr>
              <w:t>Jeffreysbaai , 1995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MAR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1138</w:t>
            </w:r>
          </w:p>
          <w:p w:rsidR="009D3D53" w:rsidRPr="00344B7A" w:rsidRDefault="009D3D53" w:rsidP="00EB778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M</w:t>
            </w:r>
            <w:r w:rsidRPr="00344B7A">
              <w:rPr>
                <w:smallCaps/>
                <w:color w:val="003399"/>
                <w:sz w:val="20"/>
                <w:szCs w:val="20"/>
              </w:rPr>
              <w:t>arx</w:t>
            </w:r>
            <w:r w:rsidRPr="00344B7A">
              <w:rPr>
                <w:color w:val="003399"/>
                <w:sz w:val="20"/>
                <w:szCs w:val="20"/>
              </w:rPr>
              <w:t>, F.W.</w:t>
            </w:r>
          </w:p>
        </w:tc>
        <w:tc>
          <w:tcPr>
            <w:tcW w:w="3402" w:type="dxa"/>
            <w:tcBorders>
              <w:top w:val="single" w:sz="4" w:space="0" w:color="000000"/>
              <w:left w:val="single" w:sz="4" w:space="0" w:color="000000"/>
              <w:bottom w:val="single" w:sz="4" w:space="0" w:color="000000"/>
            </w:tcBorders>
          </w:tcPr>
          <w:p w:rsidR="009D3D53" w:rsidRPr="00344B7A" w:rsidRDefault="009D3D53" w:rsidP="00EB778A">
            <w:pPr>
              <w:pStyle w:val="Header"/>
              <w:snapToGrid w:val="0"/>
              <w:rPr>
                <w:b/>
                <w:bCs/>
                <w:sz w:val="20"/>
                <w:szCs w:val="20"/>
              </w:rPr>
            </w:pPr>
            <w:r w:rsidRPr="00344B7A">
              <w:rPr>
                <w:b/>
                <w:bCs/>
                <w:sz w:val="20"/>
                <w:szCs w:val="20"/>
              </w:rPr>
              <w:t>Marx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lang w:val="de-DE"/>
              </w:rPr>
              <w:t>Stamvader Dirk Marx en sy nageslag</w:t>
            </w:r>
            <w:r w:rsidRPr="00344B7A">
              <w:rPr>
                <w:i/>
                <w:iCs/>
                <w:sz w:val="20"/>
                <w:szCs w:val="20"/>
              </w:rPr>
              <w:t xml:space="preserve"> </w:t>
            </w:r>
          </w:p>
          <w:p w:rsidR="009D3D53" w:rsidRPr="00344B7A" w:rsidRDefault="009D3D53" w:rsidP="002B1D73">
            <w:pPr>
              <w:pStyle w:val="Header"/>
              <w:jc w:val="both"/>
              <w:rPr>
                <w:sz w:val="20"/>
                <w:szCs w:val="20"/>
              </w:rPr>
            </w:pPr>
            <w:r w:rsidRPr="00344B7A">
              <w:rPr>
                <w:sz w:val="20"/>
                <w:szCs w:val="20"/>
              </w:rPr>
              <w:t>ISBN:   0-620-19512-6 (Kopie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B1D73">
            <w:pPr>
              <w:pStyle w:val="Header"/>
              <w:snapToGrid w:val="0"/>
              <w:spacing w:after="120"/>
              <w:rPr>
                <w:sz w:val="20"/>
                <w:szCs w:val="20"/>
              </w:rPr>
            </w:pPr>
            <w:r w:rsidRPr="00344B7A">
              <w:rPr>
                <w:sz w:val="20"/>
                <w:szCs w:val="20"/>
              </w:rPr>
              <w:t>Jeffreysbaai, 1995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MAR</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112.</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2060"/>
                <w:sz w:val="20"/>
                <w:szCs w:val="20"/>
              </w:rPr>
            </w:pPr>
            <w:r w:rsidRPr="00344B7A">
              <w:rPr>
                <w:color w:val="002060"/>
                <w:sz w:val="20"/>
                <w:szCs w:val="20"/>
              </w:rPr>
              <w:t>M</w:t>
            </w:r>
            <w:r w:rsidRPr="00344B7A">
              <w:rPr>
                <w:smallCaps/>
                <w:color w:val="002060"/>
                <w:sz w:val="20"/>
                <w:szCs w:val="20"/>
              </w:rPr>
              <w:t xml:space="preserve">arx, </w:t>
            </w:r>
            <w:r w:rsidRPr="00344B7A">
              <w:rPr>
                <w:color w:val="002060"/>
                <w:sz w:val="20"/>
                <w:szCs w:val="20"/>
              </w:rPr>
              <w:t>F.W.</w:t>
            </w:r>
          </w:p>
        </w:tc>
        <w:tc>
          <w:tcPr>
            <w:tcW w:w="3402" w:type="dxa"/>
            <w:tcBorders>
              <w:top w:val="single" w:sz="4" w:space="0" w:color="000000"/>
              <w:left w:val="single" w:sz="4" w:space="0" w:color="000000"/>
              <w:bottom w:val="single" w:sz="4" w:space="0" w:color="000000"/>
            </w:tcBorders>
          </w:tcPr>
          <w:p w:rsidR="009D3D53" w:rsidRPr="00344B7A" w:rsidRDefault="009D3D53" w:rsidP="00EB778A">
            <w:pPr>
              <w:pStyle w:val="Header"/>
              <w:snapToGrid w:val="0"/>
              <w:rPr>
                <w:b/>
                <w:bCs/>
                <w:sz w:val="20"/>
                <w:szCs w:val="20"/>
              </w:rPr>
            </w:pPr>
            <w:r w:rsidRPr="00344B7A">
              <w:rPr>
                <w:b/>
                <w:bCs/>
                <w:sz w:val="20"/>
                <w:szCs w:val="20"/>
              </w:rPr>
              <w:t>Marx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lang w:val="de-DE"/>
              </w:rPr>
            </w:pPr>
            <w:r w:rsidRPr="00344B7A">
              <w:rPr>
                <w:i/>
                <w:iCs/>
                <w:sz w:val="20"/>
                <w:szCs w:val="20"/>
                <w:lang w:val="de-DE"/>
              </w:rPr>
              <w:t xml:space="preserve">Stamvader Dirk Marx en sy nageslag Byvoegsel. </w:t>
            </w:r>
            <w:r w:rsidRPr="00344B7A">
              <w:rPr>
                <w:sz w:val="20"/>
                <w:szCs w:val="20"/>
              </w:rPr>
              <w:t>(Kopie 1)</w:t>
            </w:r>
          </w:p>
          <w:p w:rsidR="009D3D53" w:rsidRPr="00344B7A" w:rsidRDefault="009D3D53" w:rsidP="002F35FA">
            <w:pPr>
              <w:pStyle w:val="Header"/>
              <w:jc w:val="both"/>
              <w:rPr>
                <w:sz w:val="20"/>
                <w:szCs w:val="20"/>
              </w:rPr>
            </w:pPr>
            <w:r w:rsidRPr="00344B7A">
              <w:rPr>
                <w:sz w:val="20"/>
                <w:szCs w:val="20"/>
              </w:rPr>
              <w:t>ISBN 0 620 23261 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B1D73">
            <w:pPr>
              <w:pStyle w:val="Header"/>
              <w:snapToGrid w:val="0"/>
              <w:rPr>
                <w:sz w:val="20"/>
                <w:szCs w:val="20"/>
              </w:rPr>
            </w:pPr>
            <w:r w:rsidRPr="00344B7A">
              <w:rPr>
                <w:sz w:val="20"/>
                <w:szCs w:val="20"/>
              </w:rPr>
              <w:t>Jeffreysbaai, 1998.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B3E66">
            <w:pPr>
              <w:pStyle w:val="Header"/>
              <w:tabs>
                <w:tab w:val="left" w:pos="165"/>
              </w:tabs>
              <w:snapToGrid w:val="0"/>
              <w:jc w:val="center"/>
              <w:rPr>
                <w:sz w:val="20"/>
                <w:szCs w:val="20"/>
                <w:lang w:val="af-ZA"/>
              </w:rPr>
            </w:pPr>
            <w:r w:rsidRPr="00344B7A">
              <w:rPr>
                <w:sz w:val="20"/>
                <w:szCs w:val="20"/>
                <w:lang w:val="af-ZA"/>
              </w:rPr>
              <w:t>MAR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782</w:t>
            </w:r>
          </w:p>
          <w:p w:rsidR="009D3D53" w:rsidRPr="00344B7A" w:rsidRDefault="009D3D53" w:rsidP="00EB778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arx</w:t>
            </w:r>
            <w:r w:rsidRPr="00344B7A">
              <w:rPr>
                <w:color w:val="003399"/>
                <w:spacing w:val="-5"/>
                <w:sz w:val="20"/>
                <w:szCs w:val="20"/>
              </w:rPr>
              <w:t>, F.W.</w:t>
            </w:r>
          </w:p>
        </w:tc>
        <w:tc>
          <w:tcPr>
            <w:tcW w:w="3402" w:type="dxa"/>
            <w:tcBorders>
              <w:top w:val="single" w:sz="4" w:space="0" w:color="000000"/>
              <w:left w:val="single" w:sz="4" w:space="0" w:color="000000"/>
              <w:bottom w:val="single" w:sz="4" w:space="0" w:color="000000"/>
            </w:tcBorders>
          </w:tcPr>
          <w:p w:rsidR="009D3D53" w:rsidRPr="00344B7A" w:rsidRDefault="009D3D53" w:rsidP="00EB778A">
            <w:pPr>
              <w:pStyle w:val="Header"/>
              <w:snapToGrid w:val="0"/>
              <w:rPr>
                <w:b/>
                <w:bCs/>
                <w:sz w:val="20"/>
                <w:szCs w:val="20"/>
              </w:rPr>
            </w:pPr>
            <w:r w:rsidRPr="00344B7A">
              <w:rPr>
                <w:b/>
                <w:bCs/>
                <w:sz w:val="20"/>
                <w:szCs w:val="20"/>
              </w:rPr>
              <w:t>Marx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B1D73">
            <w:pPr>
              <w:pStyle w:val="Header"/>
              <w:snapToGrid w:val="0"/>
              <w:jc w:val="both"/>
              <w:rPr>
                <w:i/>
                <w:iCs/>
                <w:sz w:val="20"/>
                <w:szCs w:val="20"/>
                <w:lang w:val="de-DE"/>
              </w:rPr>
            </w:pPr>
            <w:r w:rsidRPr="00344B7A">
              <w:rPr>
                <w:i/>
                <w:iCs/>
                <w:sz w:val="20"/>
                <w:szCs w:val="20"/>
                <w:lang w:val="de-DE"/>
              </w:rPr>
              <w:t xml:space="preserve">Stamvader Dirk Marx en sy nageslag Byvoegsel. </w:t>
            </w:r>
            <w:r w:rsidRPr="00344B7A">
              <w:rPr>
                <w:sz w:val="20"/>
                <w:szCs w:val="20"/>
              </w:rPr>
              <w:t>(Kopie 2)</w:t>
            </w:r>
          </w:p>
          <w:p w:rsidR="009D3D53" w:rsidRPr="00344B7A" w:rsidRDefault="009D3D53" w:rsidP="002B1D73">
            <w:pPr>
              <w:pStyle w:val="Header"/>
              <w:snapToGrid w:val="0"/>
              <w:jc w:val="both"/>
              <w:rPr>
                <w:i/>
                <w:iCs/>
                <w:sz w:val="20"/>
                <w:szCs w:val="20"/>
              </w:rPr>
            </w:pPr>
            <w:r w:rsidRPr="00344B7A">
              <w:rPr>
                <w:sz w:val="20"/>
                <w:szCs w:val="20"/>
              </w:rPr>
              <w:t>ISBN 0 620 23261 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B1D73">
            <w:pPr>
              <w:pStyle w:val="Header"/>
              <w:snapToGrid w:val="0"/>
              <w:rPr>
                <w:sz w:val="20"/>
                <w:szCs w:val="20"/>
              </w:rPr>
            </w:pPr>
            <w:r w:rsidRPr="00344B7A">
              <w:rPr>
                <w:sz w:val="20"/>
                <w:szCs w:val="20"/>
              </w:rPr>
              <w:t>Jeffreysbaai, 1998.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957C20">
            <w:pPr>
              <w:pStyle w:val="Header"/>
              <w:tabs>
                <w:tab w:val="left" w:pos="165"/>
              </w:tabs>
              <w:snapToGrid w:val="0"/>
              <w:jc w:val="center"/>
              <w:rPr>
                <w:sz w:val="20"/>
                <w:szCs w:val="20"/>
                <w:lang w:val="af-ZA"/>
              </w:rPr>
            </w:pPr>
            <w:r>
              <w:rPr>
                <w:sz w:val="20"/>
                <w:szCs w:val="20"/>
                <w:lang w:val="af-ZA"/>
              </w:rPr>
              <w:t>TS/FAM*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57C20">
            <w:pPr>
              <w:pStyle w:val="Header"/>
              <w:tabs>
                <w:tab w:val="left" w:pos="165"/>
              </w:tabs>
              <w:snapToGrid w:val="0"/>
              <w:jc w:val="center"/>
              <w:rPr>
                <w:sz w:val="20"/>
                <w:szCs w:val="20"/>
                <w:lang w:val="af-ZA"/>
              </w:rPr>
            </w:pPr>
            <w:r>
              <w:rPr>
                <w:sz w:val="20"/>
                <w:szCs w:val="20"/>
                <w:lang w:val="af-ZA"/>
              </w:rPr>
              <w:t>1809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57C20">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957C2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957C20">
            <w:pPr>
              <w:pStyle w:val="Header"/>
              <w:snapToGrid w:val="0"/>
              <w:spacing w:before="100"/>
              <w:jc w:val="center"/>
              <w:rPr>
                <w:sz w:val="16"/>
                <w:szCs w:val="16"/>
                <w:lang w:val="af-ZA"/>
              </w:rPr>
            </w:pPr>
            <w:r>
              <w:rPr>
                <w:sz w:val="16"/>
                <w:szCs w:val="16"/>
                <w:lang w:val="af-ZA"/>
              </w:rPr>
              <w:t>2016-02-18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7C20">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537592">
            <w:pPr>
              <w:pStyle w:val="Header"/>
              <w:snapToGrid w:val="0"/>
              <w:rPr>
                <w:b/>
                <w:bCs/>
                <w:sz w:val="20"/>
                <w:szCs w:val="20"/>
              </w:rPr>
            </w:pPr>
            <w:r>
              <w:rPr>
                <w:b/>
                <w:bCs/>
                <w:sz w:val="20"/>
                <w:szCs w:val="20"/>
              </w:rPr>
              <w:t>Masureik/ Masuret - Familiegeskiedenis</w:t>
            </w:r>
          </w:p>
        </w:tc>
        <w:tc>
          <w:tcPr>
            <w:tcW w:w="3685" w:type="dxa"/>
            <w:tcBorders>
              <w:top w:val="single" w:sz="4" w:space="0" w:color="000000"/>
              <w:left w:val="single" w:sz="4" w:space="0" w:color="000000"/>
              <w:bottom w:val="single" w:sz="4" w:space="0" w:color="000000"/>
            </w:tcBorders>
          </w:tcPr>
          <w:p w:rsidR="009D3D53" w:rsidRPr="001E3419" w:rsidRDefault="009D3D53" w:rsidP="00957C20">
            <w:pPr>
              <w:suppressAutoHyphens w:val="0"/>
              <w:spacing w:before="0" w:after="0"/>
              <w:rPr>
                <w:i/>
                <w:color w:val="000000"/>
                <w:sz w:val="20"/>
                <w:szCs w:val="20"/>
                <w:lang w:eastAsia="en-ZA"/>
              </w:rPr>
            </w:pPr>
            <w:r w:rsidRPr="001E3419">
              <w:rPr>
                <w:i/>
                <w:color w:val="000000"/>
                <w:sz w:val="20"/>
                <w:szCs w:val="20"/>
                <w:lang w:eastAsia="en-ZA"/>
              </w:rPr>
              <w:t xml:space="preserve">Familia: Kwartaalblad van die Genealogiese Genootskap van Suid-Afrika = Quarterly Journal of the Genalogical Society of South Africa, 2015, Volume 52 No. </w:t>
            </w:r>
            <w:r>
              <w:rPr>
                <w:i/>
                <w:color w:val="000000"/>
                <w:sz w:val="20"/>
                <w:szCs w:val="20"/>
                <w:lang w:eastAsia="en-ZA"/>
              </w:rPr>
              <w:t>4</w:t>
            </w:r>
          </w:p>
          <w:p w:rsidR="009D3D53" w:rsidRPr="001E3419" w:rsidRDefault="009D3D53" w:rsidP="00957C20">
            <w:pPr>
              <w:suppressAutoHyphens w:val="0"/>
              <w:spacing w:before="0" w:after="0"/>
              <w:rPr>
                <w:i/>
                <w:sz w:val="20"/>
                <w:szCs w:val="20"/>
              </w:rPr>
            </w:pPr>
            <w:r w:rsidRPr="001E3419">
              <w:rPr>
                <w:i/>
                <w:color w:val="000000"/>
                <w:sz w:val="20"/>
                <w:szCs w:val="20"/>
                <w:lang w:eastAsia="en-ZA"/>
              </w:rPr>
              <w:t>ISSN 0014-7117</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7C20">
            <w:pPr>
              <w:pStyle w:val="Header"/>
              <w:snapToGrid w:val="0"/>
              <w:rPr>
                <w:sz w:val="20"/>
                <w:szCs w:val="20"/>
              </w:rPr>
            </w:pPr>
            <w:r>
              <w:rPr>
                <w:sz w:val="20"/>
                <w:szCs w:val="20"/>
              </w:rPr>
              <w:t>GGSA, 2015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McClean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7425DB">
              <w:rPr>
                <w:sz w:val="20"/>
                <w:szCs w:val="20"/>
                <w:lang w:val="af-ZA"/>
              </w:rPr>
              <w:t>McC*</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776</w:t>
            </w:r>
          </w:p>
          <w:p w:rsidR="009D3D53" w:rsidRPr="00344B7A" w:rsidRDefault="009D3D53" w:rsidP="00EB778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54932">
            <w:pPr>
              <w:pStyle w:val="Header"/>
              <w:snapToGrid w:val="0"/>
              <w:jc w:val="both"/>
              <w:rPr>
                <w:color w:val="003399"/>
                <w:spacing w:val="-5"/>
                <w:sz w:val="20"/>
                <w:szCs w:val="20"/>
              </w:rPr>
            </w:pPr>
            <w:r w:rsidRPr="00344B7A">
              <w:rPr>
                <w:color w:val="003399"/>
                <w:spacing w:val="-5"/>
                <w:sz w:val="20"/>
                <w:szCs w:val="20"/>
              </w:rPr>
              <w:t>C</w:t>
            </w:r>
            <w:r w:rsidRPr="00344B7A">
              <w:rPr>
                <w:smallCaps/>
                <w:color w:val="003399"/>
                <w:spacing w:val="-5"/>
                <w:sz w:val="20"/>
                <w:szCs w:val="20"/>
              </w:rPr>
              <w:t>HURCHOUSE</w:t>
            </w:r>
            <w:r w:rsidRPr="00344B7A">
              <w:rPr>
                <w:color w:val="003399"/>
                <w:spacing w:val="-5"/>
                <w:sz w:val="20"/>
                <w:szCs w:val="20"/>
              </w:rPr>
              <w:t>, GABRIELLE</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McClelland - Familiegeskiedenis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Reverend Francis McClelland, Colonial Chaplain to Port Elizabeth 1825 – 1853   A Family History</w:t>
            </w:r>
          </w:p>
          <w:p w:rsidR="009D3D53" w:rsidRPr="00344B7A" w:rsidRDefault="009D3D53" w:rsidP="002F35FA">
            <w:pPr>
              <w:pStyle w:val="Header"/>
              <w:snapToGrid w:val="0"/>
              <w:jc w:val="both"/>
              <w:rPr>
                <w:iCs/>
                <w:sz w:val="20"/>
                <w:szCs w:val="20"/>
              </w:rPr>
            </w:pPr>
            <w:r w:rsidRPr="00344B7A">
              <w:rPr>
                <w:iCs/>
                <w:sz w:val="20"/>
                <w:szCs w:val="20"/>
              </w:rPr>
              <w:t xml:space="preserve">[HSRC </w:t>
            </w:r>
            <w:r w:rsidRPr="00344B7A">
              <w:rPr>
                <w:sz w:val="20"/>
                <w:szCs w:val="20"/>
              </w:rPr>
              <w:t>Genealogy Publ No 4]</w:t>
            </w:r>
          </w:p>
          <w:p w:rsidR="009D3D53" w:rsidRPr="00344B7A" w:rsidRDefault="009D3D53" w:rsidP="002F35FA">
            <w:pPr>
              <w:pStyle w:val="Header"/>
              <w:snapToGrid w:val="0"/>
              <w:jc w:val="both"/>
              <w:rPr>
                <w:iCs/>
                <w:sz w:val="20"/>
                <w:szCs w:val="20"/>
              </w:rPr>
            </w:pPr>
            <w:r w:rsidRPr="00344B7A">
              <w:rPr>
                <w:iCs/>
                <w:sz w:val="20"/>
                <w:szCs w:val="20"/>
              </w:rPr>
              <w:t>ISBN:   0 86965 269 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B1D73">
            <w:pPr>
              <w:pStyle w:val="Header"/>
              <w:snapToGrid w:val="0"/>
              <w:rPr>
                <w:sz w:val="20"/>
                <w:szCs w:val="20"/>
              </w:rPr>
            </w:pPr>
            <w:r w:rsidRPr="00344B7A">
              <w:rPr>
                <w:sz w:val="20"/>
                <w:szCs w:val="20"/>
              </w:rPr>
              <w:t>Pretoria, RGN, 1976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7425DB" w:rsidRDefault="009D3D53" w:rsidP="002F35FA">
            <w:pPr>
              <w:pStyle w:val="Header"/>
              <w:tabs>
                <w:tab w:val="left" w:pos="165"/>
              </w:tabs>
              <w:snapToGrid w:val="0"/>
              <w:jc w:val="center"/>
              <w:rPr>
                <w:sz w:val="20"/>
                <w:szCs w:val="20"/>
                <w:lang w:val="af-ZA"/>
              </w:rPr>
            </w:pPr>
            <w:r w:rsidRPr="007425DB">
              <w:rPr>
                <w:sz w:val="20"/>
                <w:szCs w:val="20"/>
                <w:lang w:val="af-ZA"/>
              </w:rPr>
              <w:t>McD*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697.</w:t>
            </w:r>
          </w:p>
          <w:p w:rsidR="009D3D53" w:rsidRPr="00344B7A" w:rsidRDefault="009D3D53" w:rsidP="002F35FA">
            <w:pPr>
              <w:pStyle w:val="Header"/>
              <w:tabs>
                <w:tab w:val="left" w:pos="165"/>
              </w:tabs>
              <w:snapToGrid w:val="0"/>
              <w:jc w:val="center"/>
              <w:rPr>
                <w:b/>
                <w:spacing w:val="-3"/>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4"/>
                <w:sz w:val="20"/>
                <w:szCs w:val="20"/>
              </w:rPr>
            </w:pPr>
            <w:r w:rsidRPr="00344B7A">
              <w:rPr>
                <w:smallCaps/>
                <w:color w:val="003399"/>
                <w:spacing w:val="-4"/>
                <w:sz w:val="20"/>
                <w:szCs w:val="20"/>
              </w:rPr>
              <w:t>VENTER, W</w:t>
            </w:r>
            <w:r w:rsidRPr="00344B7A">
              <w:rPr>
                <w:color w:val="003399"/>
                <w:spacing w:val="-4"/>
                <w:sz w:val="20"/>
                <w:szCs w:val="20"/>
              </w:rPr>
              <w:t>ENDY</w:t>
            </w:r>
          </w:p>
        </w:tc>
        <w:tc>
          <w:tcPr>
            <w:tcW w:w="3402" w:type="dxa"/>
            <w:tcBorders>
              <w:top w:val="single" w:sz="4" w:space="0" w:color="000000"/>
              <w:left w:val="single" w:sz="4" w:space="0" w:color="000000"/>
              <w:bottom w:val="single" w:sz="4" w:space="0" w:color="000000"/>
            </w:tcBorders>
          </w:tcPr>
          <w:p w:rsidR="009D3D53" w:rsidRPr="00344B7A" w:rsidRDefault="009D3D53" w:rsidP="00EB778A">
            <w:pPr>
              <w:pStyle w:val="Header"/>
              <w:snapToGrid w:val="0"/>
              <w:rPr>
                <w:b/>
                <w:bCs/>
                <w:sz w:val="20"/>
              </w:rPr>
            </w:pPr>
            <w:r w:rsidRPr="00344B7A">
              <w:rPr>
                <w:b/>
                <w:bCs/>
                <w:sz w:val="20"/>
              </w:rPr>
              <w:t>McDaniel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McDaniel Family History</w:t>
            </w:r>
          </w:p>
          <w:p w:rsidR="009D3D53" w:rsidRPr="00344B7A" w:rsidRDefault="009D3D53" w:rsidP="00257F47">
            <w:pPr>
              <w:pStyle w:val="Header"/>
              <w:jc w:val="both"/>
              <w:rPr>
                <w:spacing w:val="-5"/>
                <w:sz w:val="20"/>
                <w:szCs w:val="20"/>
                <w:lang w:val="de-DE"/>
              </w:rPr>
            </w:pPr>
            <w:r w:rsidRPr="00344B7A">
              <w:rPr>
                <w:spacing w:val="-5"/>
                <w:sz w:val="20"/>
                <w:szCs w:val="20"/>
              </w:rPr>
              <w:t>ISBN:   0-620-19593</w:t>
            </w:r>
            <w:r>
              <w:rPr>
                <w:spacing w:val="-5"/>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57F47">
            <w:pPr>
              <w:pStyle w:val="Header"/>
              <w:snapToGrid w:val="0"/>
              <w:rPr>
                <w:sz w:val="20"/>
                <w:szCs w:val="20"/>
              </w:rPr>
            </w:pPr>
            <w:r w:rsidRPr="00344B7A">
              <w:rPr>
                <w:sz w:val="20"/>
                <w:szCs w:val="20"/>
              </w:rPr>
              <w:t>Pietermaritzburg, 1990</w:t>
            </w:r>
          </w:p>
          <w:p w:rsidR="009D3D53" w:rsidRPr="00344B7A" w:rsidRDefault="009D3D53" w:rsidP="002F35FA">
            <w:pPr>
              <w:pStyle w:val="Header"/>
              <w:rPr>
                <w:sz w:val="20"/>
                <w:szCs w:val="20"/>
              </w:rPr>
            </w:pPr>
            <w:r w:rsidRPr="00344B7A">
              <w:rPr>
                <w:sz w:val="20"/>
                <w:szCs w:val="20"/>
              </w:rPr>
              <w:t>R120.00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4406AD" w:rsidRDefault="009D3D53" w:rsidP="002F35FA">
            <w:pPr>
              <w:pStyle w:val="Header"/>
              <w:tabs>
                <w:tab w:val="left" w:pos="165"/>
              </w:tabs>
              <w:snapToGrid w:val="0"/>
              <w:jc w:val="center"/>
              <w:rPr>
                <w:color w:val="FF0000"/>
                <w:sz w:val="20"/>
                <w:szCs w:val="20"/>
                <w:lang w:val="af-ZA"/>
              </w:rPr>
            </w:pPr>
            <w:r w:rsidRPr="007425DB">
              <w:rPr>
                <w:sz w:val="20"/>
                <w:szCs w:val="20"/>
                <w:lang w:val="af-ZA"/>
              </w:rPr>
              <w:t>McC*</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1139</w:t>
            </w:r>
          </w:p>
          <w:p w:rsidR="009D3D53" w:rsidRPr="00344B7A" w:rsidRDefault="009D3D53" w:rsidP="0028553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28553A">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2060"/>
                <w:spacing w:val="-4"/>
                <w:sz w:val="20"/>
                <w:szCs w:val="20"/>
              </w:rPr>
            </w:pPr>
            <w:r w:rsidRPr="00344B7A">
              <w:rPr>
                <w:smallCaps/>
                <w:color w:val="002060"/>
                <w:spacing w:val="-4"/>
                <w:sz w:val="20"/>
                <w:szCs w:val="20"/>
              </w:rPr>
              <w:t>VENTER, W</w:t>
            </w:r>
            <w:r w:rsidRPr="00344B7A">
              <w:rPr>
                <w:color w:val="002060"/>
                <w:spacing w:val="-4"/>
                <w:sz w:val="20"/>
                <w:szCs w:val="20"/>
              </w:rPr>
              <w:t>ENDY</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rPr>
                <w:b/>
                <w:bCs/>
                <w:sz w:val="20"/>
              </w:rPr>
            </w:pPr>
            <w:r w:rsidRPr="00344B7A">
              <w:rPr>
                <w:b/>
                <w:bCs/>
                <w:sz w:val="20"/>
              </w:rPr>
              <w:t xml:space="preserve">McDaniel - Geslagregister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McDaniel Family History</w:t>
            </w:r>
          </w:p>
          <w:p w:rsidR="009D3D53" w:rsidRPr="00344B7A" w:rsidRDefault="009D3D53" w:rsidP="001E3357">
            <w:pPr>
              <w:pStyle w:val="Header"/>
              <w:jc w:val="both"/>
              <w:rPr>
                <w:spacing w:val="-5"/>
                <w:sz w:val="20"/>
                <w:szCs w:val="20"/>
                <w:lang w:val="de-DE"/>
              </w:rPr>
            </w:pPr>
            <w:r w:rsidRPr="00344B7A">
              <w:rPr>
                <w:spacing w:val="-5"/>
                <w:sz w:val="20"/>
                <w:szCs w:val="20"/>
              </w:rPr>
              <w:t>ISBN:   0-620-19593</w:t>
            </w:r>
            <w:r>
              <w:rPr>
                <w:spacing w:val="-5"/>
                <w:sz w:val="20"/>
                <w:szCs w:val="20"/>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853A1">
            <w:pPr>
              <w:pStyle w:val="Header"/>
              <w:snapToGrid w:val="0"/>
              <w:rPr>
                <w:sz w:val="20"/>
                <w:szCs w:val="20"/>
              </w:rPr>
            </w:pPr>
            <w:r w:rsidRPr="00344B7A">
              <w:rPr>
                <w:sz w:val="20"/>
                <w:szCs w:val="20"/>
              </w:rPr>
              <w:t>Pietermaritzburg, 1990</w:t>
            </w:r>
          </w:p>
          <w:p w:rsidR="009D3D53" w:rsidRPr="00344B7A" w:rsidRDefault="009D3D53" w:rsidP="002F35FA">
            <w:pPr>
              <w:pStyle w:val="Header"/>
              <w:rPr>
                <w:sz w:val="20"/>
                <w:szCs w:val="20"/>
              </w:rPr>
            </w:pPr>
            <w:r w:rsidRPr="00344B7A">
              <w:rPr>
                <w:sz w:val="20"/>
                <w:szCs w:val="20"/>
              </w:rPr>
              <w:t>R49-50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DD2D04" w:rsidRDefault="009D3D53" w:rsidP="00B00808">
            <w:pPr>
              <w:pStyle w:val="Header"/>
              <w:snapToGrid w:val="0"/>
              <w:jc w:val="center"/>
              <w:rPr>
                <w:sz w:val="20"/>
                <w:szCs w:val="20"/>
              </w:rPr>
            </w:pPr>
            <w:r w:rsidRPr="00ED378D">
              <w:rPr>
                <w:sz w:val="20"/>
                <w:szCs w:val="20"/>
                <w:lang w:val="af-ZA"/>
              </w:rPr>
              <w:t>CD</w:t>
            </w:r>
            <w:r>
              <w:rPr>
                <w:sz w:val="20"/>
                <w:szCs w:val="20"/>
                <w:lang w:val="af-ZA"/>
              </w:rPr>
              <w:t>/F</w:t>
            </w:r>
            <w:r w:rsidRPr="00ED378D">
              <w:rPr>
                <w:sz w:val="16"/>
                <w:szCs w:val="16"/>
                <w:lang w:val="af-ZA"/>
              </w:rPr>
              <w:t>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567D6">
            <w:pPr>
              <w:pStyle w:val="Header"/>
              <w:snapToGrid w:val="0"/>
              <w:jc w:val="center"/>
              <w:rPr>
                <w:smallCaps/>
                <w:sz w:val="18"/>
                <w:szCs w:val="18"/>
                <w:lang w:val="af-ZA"/>
              </w:rPr>
            </w:pPr>
            <w:r w:rsidRPr="00344B7A">
              <w:rPr>
                <w:sz w:val="20"/>
                <w:szCs w:val="20"/>
              </w:rPr>
              <w:t>64</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r w:rsidRPr="00344B7A">
              <w:rPr>
                <w:sz w:val="16"/>
                <w:szCs w:val="16"/>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D567D6">
            <w:pPr>
              <w:pStyle w:val="Header"/>
              <w:snapToGrid w:val="0"/>
              <w:rPr>
                <w:b/>
                <w:bCs/>
                <w:sz w:val="20"/>
                <w:szCs w:val="20"/>
              </w:rPr>
            </w:pPr>
            <w:r w:rsidRPr="00344B7A">
              <w:rPr>
                <w:b/>
                <w:bCs/>
                <w:sz w:val="20"/>
                <w:szCs w:val="20"/>
              </w:rPr>
              <w:t>McDonald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lang w:val="de-DE"/>
              </w:rPr>
            </w:pPr>
            <w:r w:rsidRPr="00344B7A">
              <w:rPr>
                <w:i/>
                <w:iCs/>
                <w:sz w:val="20"/>
                <w:szCs w:val="20"/>
                <w:lang w:val="de-DE"/>
              </w:rPr>
              <w:t>Geskiedenis van die McDonald-familie</w:t>
            </w:r>
          </w:p>
          <w:p w:rsidR="009D3D53" w:rsidRPr="00344B7A" w:rsidRDefault="009D3D53" w:rsidP="00EB778A">
            <w:pPr>
              <w:pStyle w:val="Header"/>
              <w:jc w:val="both"/>
              <w:rPr>
                <w:color w:val="7030A0"/>
                <w:sz w:val="20"/>
                <w:szCs w:val="20"/>
              </w:rPr>
            </w:pPr>
            <w:r w:rsidRPr="00344B7A">
              <w:rPr>
                <w:iCs/>
                <w:color w:val="7030A0"/>
                <w:sz w:val="20"/>
                <w:szCs w:val="20"/>
              </w:rPr>
              <w:t xml:space="preserve"> (</w:t>
            </w:r>
            <w:r w:rsidRPr="00344B7A">
              <w:rPr>
                <w:color w:val="7030A0"/>
                <w:sz w:val="20"/>
                <w:szCs w:val="20"/>
              </w:rPr>
              <w:t>CD-publikasie 1)</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B1D73">
            <w:pPr>
              <w:pStyle w:val="Header"/>
              <w:snapToGrid w:val="0"/>
              <w:rPr>
                <w:sz w:val="20"/>
                <w:szCs w:val="20"/>
              </w:rPr>
            </w:pPr>
            <w:r w:rsidRPr="00344B7A">
              <w:rPr>
                <w:sz w:val="20"/>
                <w:szCs w:val="20"/>
              </w:rPr>
              <w:t>g.p. 1995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DD2D04" w:rsidRDefault="009D3D53" w:rsidP="00B00808">
            <w:pPr>
              <w:pStyle w:val="Header"/>
              <w:snapToGrid w:val="0"/>
              <w:jc w:val="center"/>
              <w:rPr>
                <w:sz w:val="20"/>
                <w:szCs w:val="20"/>
              </w:rPr>
            </w:pPr>
            <w:r w:rsidRPr="00ED378D">
              <w:rPr>
                <w:sz w:val="20"/>
                <w:szCs w:val="20"/>
                <w:lang w:val="af-ZA"/>
              </w:rPr>
              <w:t>CD</w:t>
            </w:r>
            <w:r>
              <w:rPr>
                <w:sz w:val="20"/>
                <w:szCs w:val="20"/>
                <w:lang w:val="af-ZA"/>
              </w:rPr>
              <w:t>/</w:t>
            </w:r>
            <w:r w:rsidRPr="00ED378D">
              <w:rPr>
                <w:sz w:val="16"/>
                <w:szCs w:val="16"/>
                <w:lang w:val="af-ZA"/>
              </w:rPr>
              <w:t>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37E61">
            <w:pPr>
              <w:pStyle w:val="Header"/>
              <w:snapToGrid w:val="0"/>
              <w:jc w:val="center"/>
              <w:rPr>
                <w:sz w:val="20"/>
                <w:szCs w:val="20"/>
              </w:rPr>
            </w:pPr>
            <w:r w:rsidRPr="00344B7A">
              <w:rPr>
                <w:sz w:val="20"/>
                <w:szCs w:val="20"/>
              </w:rPr>
              <w:t>64</w:t>
            </w:r>
          </w:p>
          <w:p w:rsidR="009D3D53" w:rsidRPr="00344B7A" w:rsidRDefault="009D3D53" w:rsidP="00337E61">
            <w:pPr>
              <w:pStyle w:val="Header"/>
              <w:snapToGrid w:val="0"/>
              <w:jc w:val="center"/>
              <w:rPr>
                <w:smallCaps/>
                <w:sz w:val="18"/>
                <w:szCs w:val="18"/>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r w:rsidRPr="00344B7A">
              <w:rPr>
                <w:sz w:val="16"/>
                <w:szCs w:val="16"/>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smallCaps/>
                <w:color w:val="003399"/>
                <w:sz w:val="20"/>
                <w:szCs w:val="20"/>
              </w:rPr>
            </w:pPr>
            <w:r w:rsidRPr="00344B7A">
              <w:rPr>
                <w:smallCaps/>
                <w:color w:val="003399"/>
                <w:sz w:val="20"/>
                <w:szCs w:val="20"/>
              </w:rPr>
              <w:t>FRIEDENTHAL, J.</w:t>
            </w:r>
            <w:r>
              <w:rPr>
                <w:smallCaps/>
                <w:color w:val="003399"/>
                <w:sz w:val="20"/>
                <w:szCs w:val="20"/>
              </w:rPr>
              <w:t xml:space="preserve"> </w:t>
            </w:r>
            <w:r w:rsidRPr="00344B7A">
              <w:rPr>
                <w:smallCaps/>
                <w:color w:val="003399"/>
                <w:sz w:val="20"/>
                <w:szCs w:val="20"/>
              </w:rPr>
              <w:t>M.</w:t>
            </w:r>
          </w:p>
        </w:tc>
        <w:tc>
          <w:tcPr>
            <w:tcW w:w="3402" w:type="dxa"/>
            <w:tcBorders>
              <w:top w:val="single" w:sz="4" w:space="0" w:color="000000"/>
              <w:left w:val="single" w:sz="4" w:space="0" w:color="000000"/>
              <w:bottom w:val="single" w:sz="4" w:space="0" w:color="000000"/>
            </w:tcBorders>
          </w:tcPr>
          <w:p w:rsidR="009D3D53" w:rsidRPr="00344B7A" w:rsidRDefault="009D3D53" w:rsidP="00DD2D04">
            <w:pPr>
              <w:pStyle w:val="Header"/>
              <w:snapToGrid w:val="0"/>
              <w:spacing w:after="120"/>
              <w:rPr>
                <w:b/>
                <w:bCs/>
                <w:sz w:val="20"/>
                <w:szCs w:val="20"/>
              </w:rPr>
            </w:pPr>
            <w:r w:rsidRPr="00344B7A">
              <w:rPr>
                <w:b/>
                <w:bCs/>
                <w:sz w:val="20"/>
                <w:szCs w:val="20"/>
              </w:rPr>
              <w:t>McGlynn, Lottie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DB7FDB">
            <w:pPr>
              <w:pStyle w:val="Header"/>
              <w:snapToGrid w:val="0"/>
              <w:rPr>
                <w:i/>
                <w:iCs/>
                <w:sz w:val="20"/>
                <w:szCs w:val="20"/>
                <w:lang w:val="de-DE"/>
              </w:rPr>
            </w:pPr>
            <w:r w:rsidRPr="00344B7A">
              <w:rPr>
                <w:i/>
                <w:iCs/>
                <w:sz w:val="20"/>
                <w:szCs w:val="20"/>
                <w:lang w:val="de-DE"/>
              </w:rPr>
              <w:t>Lottie McGlynn:   ’n Ware verhaal</w:t>
            </w:r>
          </w:p>
          <w:p w:rsidR="009D3D53" w:rsidRPr="00344B7A" w:rsidRDefault="009D3D53" w:rsidP="00EB778A">
            <w:pPr>
              <w:pStyle w:val="Header"/>
              <w:jc w:val="both"/>
              <w:rPr>
                <w:color w:val="7030A0"/>
                <w:sz w:val="20"/>
                <w:szCs w:val="20"/>
              </w:rPr>
            </w:pPr>
            <w:r w:rsidRPr="00344B7A">
              <w:rPr>
                <w:iCs/>
                <w:color w:val="7030A0"/>
                <w:sz w:val="20"/>
                <w:szCs w:val="20"/>
              </w:rPr>
              <w:t xml:space="preserve"> (</w:t>
            </w:r>
            <w:r w:rsidRPr="00344B7A">
              <w:rPr>
                <w:color w:val="7030A0"/>
                <w:sz w:val="20"/>
                <w:szCs w:val="20"/>
              </w:rPr>
              <w:t>CD-publikasie 1)</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95B2E">
            <w:pPr>
              <w:pStyle w:val="Header"/>
              <w:snapToGrid w:val="0"/>
              <w:rPr>
                <w:sz w:val="20"/>
                <w:szCs w:val="20"/>
              </w:rPr>
            </w:pPr>
            <w:r w:rsidRPr="00344B7A">
              <w:rPr>
                <w:sz w:val="20"/>
                <w:szCs w:val="20"/>
              </w:rPr>
              <w:t>Johannesburg, Voorwaarts</w:t>
            </w:r>
            <w:r>
              <w:rPr>
                <w:sz w:val="20"/>
                <w:szCs w:val="20"/>
              </w:rPr>
              <w:t xml:space="preserve">, </w:t>
            </w:r>
            <w:r w:rsidRPr="00344B7A">
              <w:rPr>
                <w:sz w:val="20"/>
                <w:szCs w:val="20"/>
              </w:rPr>
              <w:t>1946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McHattie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FC2F4A" w:rsidRDefault="009D3D53" w:rsidP="003C3E9C">
            <w:pPr>
              <w:pStyle w:val="Header"/>
              <w:tabs>
                <w:tab w:val="left" w:pos="165"/>
              </w:tabs>
              <w:snapToGrid w:val="0"/>
              <w:jc w:val="center"/>
              <w:rPr>
                <w:color w:val="FF0000"/>
                <w:sz w:val="20"/>
                <w:szCs w:val="20"/>
                <w:lang w:val="af-ZA"/>
              </w:rPr>
            </w:pPr>
            <w:r w:rsidRPr="007425DB">
              <w:rPr>
                <w:sz w:val="20"/>
                <w:szCs w:val="20"/>
                <w:lang w:val="af-ZA"/>
              </w:rPr>
              <w:t>LIE*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C3E9C">
            <w:pPr>
              <w:pStyle w:val="Header"/>
              <w:tabs>
                <w:tab w:val="left" w:pos="165"/>
              </w:tabs>
              <w:snapToGrid w:val="0"/>
              <w:jc w:val="center"/>
              <w:rPr>
                <w:sz w:val="20"/>
                <w:szCs w:val="20"/>
                <w:lang w:val="af-ZA"/>
              </w:rPr>
            </w:pPr>
            <w:r w:rsidRPr="00344B7A">
              <w:rPr>
                <w:sz w:val="20"/>
                <w:szCs w:val="20"/>
                <w:lang w:val="af-ZA"/>
              </w:rPr>
              <w:t>970</w:t>
            </w:r>
          </w:p>
          <w:p w:rsidR="009D3D53" w:rsidRPr="00344B7A" w:rsidRDefault="009D3D53" w:rsidP="003C3E9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3C3E9C">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3C3E9C">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3C3E9C">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3C3E9C">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C3E9C">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C</w:t>
            </w:r>
            <w:r w:rsidRPr="00344B7A">
              <w:rPr>
                <w:color w:val="003399"/>
                <w:spacing w:val="-5"/>
                <w:sz w:val="20"/>
                <w:szCs w:val="20"/>
              </w:rPr>
              <w:t>M</w:t>
            </w:r>
            <w:r w:rsidRPr="00344B7A">
              <w:rPr>
                <w:smallCaps/>
                <w:color w:val="003399"/>
                <w:spacing w:val="-5"/>
                <w:sz w:val="20"/>
                <w:szCs w:val="20"/>
              </w:rPr>
              <w:t>AGH</w:t>
            </w:r>
            <w:r w:rsidRPr="00344B7A">
              <w:rPr>
                <w:color w:val="003399"/>
                <w:spacing w:val="-5"/>
                <w:sz w:val="20"/>
                <w:szCs w:val="20"/>
              </w:rPr>
              <w:t>, KATHLEEN</w:t>
            </w:r>
          </w:p>
        </w:tc>
        <w:tc>
          <w:tcPr>
            <w:tcW w:w="3402" w:type="dxa"/>
            <w:tcBorders>
              <w:top w:val="single" w:sz="4" w:space="0" w:color="000000"/>
              <w:left w:val="single" w:sz="4" w:space="0" w:color="000000"/>
              <w:bottom w:val="single" w:sz="4" w:space="0" w:color="000000"/>
            </w:tcBorders>
          </w:tcPr>
          <w:p w:rsidR="009D3D53" w:rsidRPr="00344B7A" w:rsidRDefault="009D3D53" w:rsidP="003C3E9C">
            <w:pPr>
              <w:pStyle w:val="Header"/>
              <w:snapToGrid w:val="0"/>
              <w:rPr>
                <w:b/>
                <w:bCs/>
                <w:sz w:val="20"/>
                <w:szCs w:val="20"/>
              </w:rPr>
            </w:pPr>
            <w:r w:rsidRPr="00344B7A">
              <w:rPr>
                <w:b/>
                <w:bCs/>
                <w:sz w:val="20"/>
                <w:szCs w:val="20"/>
              </w:rPr>
              <w:t>McMagh - Familiegeskiedenis</w:t>
            </w:r>
          </w:p>
          <w:p w:rsidR="009D3D53" w:rsidRPr="00344B7A" w:rsidRDefault="009D3D53" w:rsidP="003C3E9C">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3C3E9C">
            <w:pPr>
              <w:pStyle w:val="Header"/>
              <w:snapToGrid w:val="0"/>
              <w:jc w:val="both"/>
              <w:rPr>
                <w:iCs/>
                <w:sz w:val="20"/>
                <w:szCs w:val="20"/>
              </w:rPr>
            </w:pPr>
            <w:r w:rsidRPr="00344B7A">
              <w:rPr>
                <w:i/>
                <w:iCs/>
                <w:sz w:val="20"/>
                <w:szCs w:val="20"/>
              </w:rPr>
              <w:t>Dinner of Herbs: being the memoirs of Kathleen McMagh (nee Liesching)</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C3E9C">
            <w:pPr>
              <w:pStyle w:val="Header"/>
              <w:snapToGrid w:val="0"/>
              <w:rPr>
                <w:sz w:val="20"/>
                <w:szCs w:val="20"/>
              </w:rPr>
            </w:pPr>
            <w:r w:rsidRPr="00344B7A">
              <w:rPr>
                <w:sz w:val="20"/>
                <w:szCs w:val="20"/>
              </w:rPr>
              <w:t>Kaapstad, Purnell, 1968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DA312E">
            <w:pPr>
              <w:pStyle w:val="Header"/>
              <w:tabs>
                <w:tab w:val="left" w:pos="165"/>
              </w:tabs>
              <w:snapToGrid w:val="0"/>
              <w:jc w:val="center"/>
              <w:rPr>
                <w:sz w:val="20"/>
                <w:szCs w:val="20"/>
                <w:lang w:val="af-ZA"/>
              </w:rPr>
            </w:pPr>
            <w:r w:rsidRPr="00344B7A">
              <w:rPr>
                <w:sz w:val="20"/>
                <w:szCs w:val="20"/>
                <w:lang w:val="af-ZA"/>
              </w:rPr>
              <w:t>AFR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180</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22"/>
                <w:szCs w:val="22"/>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85034">
            <w:pPr>
              <w:pStyle w:val="Header"/>
              <w:snapToGrid w:val="0"/>
              <w:rPr>
                <w:smallCaps/>
                <w:color w:val="003399"/>
                <w:spacing w:val="-4"/>
                <w:sz w:val="20"/>
                <w:szCs w:val="20"/>
                <w:lang w:val="af-ZA"/>
              </w:rPr>
            </w:pPr>
            <w:r w:rsidRPr="00344B7A">
              <w:rPr>
                <w:smallCaps/>
                <w:color w:val="003399"/>
                <w:spacing w:val="-4"/>
                <w:sz w:val="20"/>
                <w:szCs w:val="20"/>
                <w:lang w:val="af-ZA"/>
              </w:rPr>
              <w:t>Africana</w:t>
            </w:r>
            <w:r>
              <w:rPr>
                <w:smallCaps/>
                <w:color w:val="003399"/>
                <w:spacing w:val="-4"/>
                <w:sz w:val="20"/>
                <w:szCs w:val="20"/>
                <w:lang w:val="af-ZA"/>
              </w:rPr>
              <w:t xml:space="preserve"> </w:t>
            </w:r>
            <w:r w:rsidRPr="00344B7A">
              <w:rPr>
                <w:smallCaps/>
                <w:color w:val="003399"/>
                <w:spacing w:val="-4"/>
                <w:sz w:val="20"/>
                <w:szCs w:val="20"/>
                <w:lang w:val="af-ZA"/>
              </w:rPr>
              <w:t>Herdenkingsmunt</w:t>
            </w:r>
          </w:p>
        </w:tc>
        <w:tc>
          <w:tcPr>
            <w:tcW w:w="3402" w:type="dxa"/>
            <w:tcBorders>
              <w:top w:val="single" w:sz="4" w:space="0" w:color="000000"/>
              <w:left w:val="single" w:sz="4" w:space="0" w:color="000000"/>
              <w:bottom w:val="single" w:sz="4" w:space="0" w:color="000000"/>
            </w:tcBorders>
          </w:tcPr>
          <w:p w:rsidR="009D3D53" w:rsidRPr="00344B7A" w:rsidRDefault="009D3D53" w:rsidP="00FA24A7">
            <w:pPr>
              <w:pStyle w:val="Header"/>
              <w:snapToGrid w:val="0"/>
              <w:rPr>
                <w:b/>
                <w:bCs/>
                <w:sz w:val="20"/>
                <w:szCs w:val="20"/>
                <w:lang w:val="af-ZA"/>
              </w:rPr>
            </w:pPr>
            <w:r>
              <w:rPr>
                <w:b/>
                <w:bCs/>
                <w:sz w:val="20"/>
                <w:szCs w:val="20"/>
                <w:lang w:val="af-ZA"/>
              </w:rPr>
              <w:t>Medaljes</w:t>
            </w:r>
            <w:r w:rsidRPr="00344B7A">
              <w:rPr>
                <w:b/>
                <w:bCs/>
                <w:sz w:val="20"/>
                <w:szCs w:val="20"/>
                <w:lang w:val="af-ZA"/>
              </w:rPr>
              <w:t xml:space="preserve"> - Suid-Afrika </w:t>
            </w:r>
            <w:r w:rsidRPr="00344B7A">
              <w:rPr>
                <w:b/>
                <w:bCs/>
                <w:sz w:val="20"/>
                <w:szCs w:val="20"/>
                <w:lang w:val="af-ZA"/>
              </w:rPr>
              <w:br/>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spacing w:val="-5"/>
                <w:sz w:val="20"/>
                <w:szCs w:val="20"/>
                <w:lang w:val="af-ZA"/>
              </w:rPr>
              <w:t>Ons geskiedenis in beeld.</w:t>
            </w:r>
            <w:r w:rsidRPr="00344B7A">
              <w:rPr>
                <w:i/>
                <w:iCs/>
                <w:sz w:val="20"/>
                <w:szCs w:val="20"/>
              </w:rPr>
              <w:t xml:space="preserve"> </w:t>
            </w:r>
          </w:p>
          <w:p w:rsidR="009D3D53" w:rsidRPr="00344B7A" w:rsidRDefault="009D3D53" w:rsidP="002F35FA">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21607">
            <w:pPr>
              <w:pStyle w:val="Header"/>
              <w:snapToGrid w:val="0"/>
              <w:rPr>
                <w:sz w:val="20"/>
                <w:lang w:val="af-ZA"/>
              </w:rPr>
            </w:pPr>
            <w:r w:rsidRPr="00344B7A">
              <w:rPr>
                <w:sz w:val="20"/>
                <w:lang w:val="af-ZA"/>
              </w:rPr>
              <w:t xml:space="preserve">Pretoria, </w:t>
            </w:r>
            <w:r w:rsidRPr="00344B7A">
              <w:rPr>
                <w:spacing w:val="-10"/>
                <w:sz w:val="20"/>
                <w:szCs w:val="20"/>
                <w:lang w:val="af-ZA"/>
              </w:rPr>
              <w:t xml:space="preserve">Africana Hendenkingsmunt, </w:t>
            </w:r>
            <w:r w:rsidRPr="00344B7A">
              <w:rPr>
                <w:sz w:val="20"/>
                <w:lang w:val="af-ZA"/>
              </w:rPr>
              <w:t>1978.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Mehliss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E8458B">
            <w:pPr>
              <w:pStyle w:val="Header"/>
              <w:tabs>
                <w:tab w:val="left" w:pos="165"/>
              </w:tabs>
              <w:snapToGrid w:val="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E8458B">
            <w:pPr>
              <w:pStyle w:val="Header"/>
              <w:tabs>
                <w:tab w:val="left" w:pos="165"/>
              </w:tabs>
              <w:snapToGrid w:val="0"/>
              <w:jc w:val="center"/>
              <w:rPr>
                <w:sz w:val="20"/>
                <w:szCs w:val="20"/>
                <w:lang w:val="af-ZA"/>
              </w:rPr>
            </w:pPr>
            <w:r>
              <w:rPr>
                <w:sz w:val="20"/>
                <w:szCs w:val="20"/>
                <w:lang w:val="af-ZA"/>
              </w:rPr>
              <w:t>1622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8458B">
            <w:pPr>
              <w:pStyle w:val="Header"/>
              <w:snapToGrid w:val="0"/>
              <w:spacing w:before="100"/>
              <w:jc w:val="center"/>
              <w:rPr>
                <w:spacing w:val="-7"/>
                <w:sz w:val="18"/>
                <w:szCs w:val="18"/>
              </w:rPr>
            </w:pPr>
            <w:r>
              <w:rPr>
                <w:spacing w:val="-7"/>
                <w:sz w:val="18"/>
                <w:szCs w:val="18"/>
              </w:rPr>
              <w:t>CD</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8458B">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E8458B">
            <w:pPr>
              <w:pStyle w:val="Header"/>
              <w:snapToGrid w:val="0"/>
              <w:spacing w:before="100"/>
              <w:jc w:val="center"/>
              <w:rPr>
                <w:color w:val="000000"/>
                <w:sz w:val="16"/>
                <w:szCs w:val="16"/>
                <w:lang w:eastAsia="en-ZA"/>
              </w:rPr>
            </w:pPr>
            <w:r>
              <w:rPr>
                <w:color w:val="000000"/>
                <w:sz w:val="16"/>
                <w:szCs w:val="16"/>
                <w:lang w:eastAsia="en-ZA"/>
              </w:rPr>
              <w:t>2014/5/28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E8458B">
            <w:pPr>
              <w:suppressAutoHyphens w:val="0"/>
              <w:spacing w:before="0" w:after="0"/>
              <w:rPr>
                <w:color w:val="0070C0"/>
                <w:sz w:val="20"/>
                <w:szCs w:val="20"/>
                <w:lang w:eastAsia="en-ZA"/>
              </w:rPr>
            </w:pPr>
            <w:r>
              <w:rPr>
                <w:color w:val="0070C0"/>
                <w:sz w:val="20"/>
                <w:szCs w:val="20"/>
                <w:lang w:eastAsia="en-ZA"/>
              </w:rPr>
              <w:t>OPPERMAN, KOBUS</w:t>
            </w:r>
          </w:p>
        </w:tc>
        <w:tc>
          <w:tcPr>
            <w:tcW w:w="3402" w:type="dxa"/>
            <w:tcBorders>
              <w:top w:val="single" w:sz="4" w:space="0" w:color="000000"/>
              <w:left w:val="single" w:sz="4" w:space="0" w:color="000000"/>
              <w:bottom w:val="single" w:sz="4" w:space="0" w:color="000000"/>
            </w:tcBorders>
          </w:tcPr>
          <w:p w:rsidR="009D3D53" w:rsidRDefault="009D3D53" w:rsidP="00E8458B">
            <w:pPr>
              <w:pStyle w:val="Header"/>
              <w:snapToGrid w:val="0"/>
              <w:rPr>
                <w:b/>
                <w:bCs/>
                <w:color w:val="000000"/>
                <w:sz w:val="20"/>
                <w:szCs w:val="20"/>
                <w:lang w:eastAsia="en-ZA"/>
              </w:rPr>
            </w:pPr>
            <w:r>
              <w:rPr>
                <w:b/>
                <w:bCs/>
                <w:color w:val="000000"/>
                <w:sz w:val="20"/>
                <w:szCs w:val="20"/>
                <w:lang w:eastAsia="en-ZA"/>
              </w:rPr>
              <w:t>Meintjies, Johannes - Biografie</w:t>
            </w:r>
          </w:p>
        </w:tc>
        <w:tc>
          <w:tcPr>
            <w:tcW w:w="3685" w:type="dxa"/>
            <w:tcBorders>
              <w:top w:val="single" w:sz="4" w:space="0" w:color="000000"/>
              <w:left w:val="single" w:sz="4" w:space="0" w:color="000000"/>
              <w:bottom w:val="single" w:sz="4" w:space="0" w:color="000000"/>
            </w:tcBorders>
          </w:tcPr>
          <w:p w:rsidR="009D3D53" w:rsidRDefault="009D3D53" w:rsidP="00E8458B">
            <w:pPr>
              <w:suppressAutoHyphens w:val="0"/>
              <w:spacing w:before="0" w:after="0"/>
              <w:rPr>
                <w:i/>
                <w:color w:val="000000"/>
                <w:sz w:val="20"/>
                <w:szCs w:val="20"/>
                <w:lang w:eastAsia="en-ZA"/>
              </w:rPr>
            </w:pPr>
            <w:r w:rsidRPr="00E57CAF">
              <w:rPr>
                <w:i/>
                <w:color w:val="000000"/>
                <w:sz w:val="20"/>
                <w:szCs w:val="20"/>
                <w:lang w:eastAsia="en-ZA"/>
              </w:rPr>
              <w:t>Johannes Meintjies, 1923-1980: Artist, author &amp; historian</w:t>
            </w:r>
          </w:p>
          <w:p w:rsidR="009D3D53" w:rsidRPr="00E57CAF" w:rsidRDefault="009D3D53" w:rsidP="00095B2E">
            <w:pPr>
              <w:suppressAutoHyphens w:val="0"/>
              <w:spacing w:before="0" w:after="0"/>
              <w:rPr>
                <w:i/>
                <w:color w:val="000000"/>
                <w:sz w:val="20"/>
                <w:szCs w:val="20"/>
                <w:lang w:eastAsia="en-ZA"/>
              </w:rPr>
            </w:pPr>
            <w:r w:rsidRPr="002B1D73">
              <w:rPr>
                <w:iCs/>
                <w:color w:val="7030A0"/>
                <w:sz w:val="20"/>
                <w:szCs w:val="20"/>
              </w:rPr>
              <w:t>(</w:t>
            </w:r>
            <w:r w:rsidRPr="002B1D73">
              <w:rPr>
                <w:color w:val="7030A0"/>
                <w:sz w:val="20"/>
                <w:szCs w:val="20"/>
              </w:rPr>
              <w:t xml:space="preserve">CD-publikasie </w:t>
            </w:r>
            <w:r>
              <w:rPr>
                <w:color w:val="7030A0"/>
                <w:sz w:val="20"/>
                <w:szCs w:val="20"/>
              </w:rPr>
              <w:t>236</w:t>
            </w:r>
            <w:r w:rsidRPr="002B1D73">
              <w:rPr>
                <w:color w:val="7030A0"/>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8458B">
            <w:pPr>
              <w:suppressAutoHyphens w:val="0"/>
              <w:spacing w:before="0" w:after="0"/>
              <w:rPr>
                <w:color w:val="000000"/>
                <w:sz w:val="20"/>
                <w:szCs w:val="20"/>
                <w:lang w:eastAsia="en-ZA"/>
              </w:rPr>
            </w:pPr>
            <w:r>
              <w:rPr>
                <w:color w:val="000000"/>
                <w:sz w:val="20"/>
                <w:szCs w:val="20"/>
                <w:lang w:eastAsia="en-ZA"/>
              </w:rPr>
              <w:t>2007</w:t>
            </w:r>
          </w:p>
          <w:p w:rsidR="009D3D53" w:rsidRDefault="009D3D53" w:rsidP="00E8458B">
            <w:pPr>
              <w:suppressAutoHyphens w:val="0"/>
              <w:spacing w:before="0" w:after="0"/>
              <w:rPr>
                <w:color w:val="000000"/>
                <w:sz w:val="20"/>
                <w:szCs w:val="20"/>
                <w:lang w:eastAsia="en-ZA"/>
              </w:rPr>
            </w:pPr>
            <w:r>
              <w:rPr>
                <w:color w:val="000000"/>
                <w:sz w:val="20"/>
                <w:szCs w:val="20"/>
                <w:lang w:eastAsia="en-ZA"/>
              </w:rPr>
              <w:t>Gratis</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MEI</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786</w:t>
            </w:r>
          </w:p>
          <w:p w:rsidR="009D3D53" w:rsidRPr="00344B7A" w:rsidRDefault="009D3D53" w:rsidP="00EB778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eiring</w:t>
            </w:r>
            <w:r w:rsidRPr="00344B7A">
              <w:rPr>
                <w:color w:val="003399"/>
                <w:spacing w:val="-5"/>
                <w:sz w:val="20"/>
                <w:szCs w:val="20"/>
              </w:rPr>
              <w:t>, A.J.C.</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Meiring - Familiegeskiedenis</w:t>
            </w:r>
          </w:p>
          <w:p w:rsidR="009D3D53" w:rsidRPr="00344B7A" w:rsidRDefault="009D3D53" w:rsidP="00EB778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C25A76">
            <w:pPr>
              <w:pStyle w:val="Header"/>
              <w:snapToGrid w:val="0"/>
              <w:jc w:val="both"/>
              <w:rPr>
                <w:iCs/>
                <w:sz w:val="20"/>
                <w:szCs w:val="20"/>
              </w:rPr>
            </w:pPr>
            <w:r w:rsidRPr="00344B7A">
              <w:rPr>
                <w:i/>
                <w:iCs/>
                <w:sz w:val="20"/>
                <w:szCs w:val="20"/>
              </w:rPr>
              <w:t>Geskiedenis van die Meirings m.b.t. die Oudtshoornse, Worcesterse, Groningense families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B1D73">
            <w:pPr>
              <w:pStyle w:val="Header"/>
              <w:snapToGrid w:val="0"/>
              <w:rPr>
                <w:sz w:val="20"/>
                <w:szCs w:val="20"/>
              </w:rPr>
            </w:pPr>
            <w:r w:rsidRPr="00344B7A">
              <w:rPr>
                <w:sz w:val="20"/>
                <w:szCs w:val="20"/>
              </w:rPr>
              <w:t>Bryanston, 1987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MEI</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789</w:t>
            </w:r>
          </w:p>
          <w:p w:rsidR="009D3D53" w:rsidRPr="00344B7A" w:rsidRDefault="009D3D53" w:rsidP="00EB778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B778A">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ering</w:t>
            </w:r>
            <w:r w:rsidRPr="00344B7A">
              <w:rPr>
                <w:color w:val="003399"/>
                <w:spacing w:val="-5"/>
                <w:sz w:val="20"/>
                <w:szCs w:val="20"/>
              </w:rPr>
              <w:t>, J.G.</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Meiring - Familiegeskiedenis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Ds P.G.</w:t>
            </w:r>
            <w:r>
              <w:rPr>
                <w:i/>
                <w:iCs/>
                <w:sz w:val="20"/>
                <w:szCs w:val="20"/>
              </w:rPr>
              <w:t>J.</w:t>
            </w:r>
            <w:r w:rsidRPr="00344B7A">
              <w:rPr>
                <w:i/>
                <w:iCs/>
                <w:sz w:val="20"/>
                <w:szCs w:val="20"/>
              </w:rPr>
              <w:t xml:space="preserve"> Meiring en sy Mense (Kopie 1)</w:t>
            </w:r>
          </w:p>
          <w:p w:rsidR="009D3D53" w:rsidRPr="00344B7A" w:rsidRDefault="009D3D53"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B1D73">
            <w:pPr>
              <w:pStyle w:val="Header"/>
              <w:snapToGrid w:val="0"/>
              <w:rPr>
                <w:sz w:val="20"/>
                <w:szCs w:val="20"/>
              </w:rPr>
            </w:pPr>
            <w:r w:rsidRPr="00344B7A">
              <w:rPr>
                <w:sz w:val="20"/>
                <w:szCs w:val="20"/>
              </w:rPr>
              <w:t>Kaapstad, C. Struik, 1964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MEI</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1140</w:t>
            </w:r>
          </w:p>
          <w:p w:rsidR="009D3D53" w:rsidRPr="00344B7A" w:rsidRDefault="009D3D53" w:rsidP="00EB778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B778A">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ering</w:t>
            </w:r>
            <w:r w:rsidRPr="00344B7A">
              <w:rPr>
                <w:color w:val="003399"/>
                <w:spacing w:val="-5"/>
                <w:sz w:val="20"/>
                <w:szCs w:val="20"/>
              </w:rPr>
              <w:t>, J.G.</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Meiring - Familiegeskiedenis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Ds P.G.</w:t>
            </w:r>
            <w:r>
              <w:rPr>
                <w:i/>
                <w:iCs/>
                <w:sz w:val="20"/>
                <w:szCs w:val="20"/>
              </w:rPr>
              <w:t>J.</w:t>
            </w:r>
            <w:r w:rsidRPr="00344B7A">
              <w:rPr>
                <w:i/>
                <w:iCs/>
                <w:sz w:val="20"/>
                <w:szCs w:val="20"/>
              </w:rPr>
              <w:t xml:space="preserve"> Meiring en sy Mense (Kopie 2)</w:t>
            </w:r>
          </w:p>
          <w:p w:rsidR="009D3D53" w:rsidRPr="00344B7A" w:rsidRDefault="009D3D53"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Kaapstad, C. Struik, 1964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9F7FBE">
            <w:pPr>
              <w:pStyle w:val="Header"/>
              <w:snapToGrid w:val="0"/>
              <w:jc w:val="center"/>
              <w:rPr>
                <w:spacing w:val="-7"/>
                <w:sz w:val="20"/>
                <w:szCs w:val="20"/>
              </w:rPr>
            </w:pPr>
            <w:r>
              <w:rPr>
                <w:spacing w:val="-7"/>
                <w:sz w:val="20"/>
                <w:szCs w:val="20"/>
              </w:rPr>
              <w:t>AG/WHI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55F8D">
            <w:pPr>
              <w:pStyle w:val="Header"/>
              <w:snapToGrid w:val="0"/>
              <w:jc w:val="center"/>
              <w:rPr>
                <w:spacing w:val="-7"/>
                <w:sz w:val="20"/>
                <w:szCs w:val="20"/>
              </w:rPr>
            </w:pPr>
            <w:r>
              <w:rPr>
                <w:spacing w:val="-7"/>
                <w:sz w:val="20"/>
                <w:szCs w:val="20"/>
              </w:rPr>
              <w:t>1576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921BA">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921BA">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921BA">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1921BA">
            <w:pPr>
              <w:pStyle w:val="Header"/>
              <w:snapToGrid w:val="0"/>
              <w:jc w:val="both"/>
              <w:rPr>
                <w:color w:val="003399"/>
                <w:sz w:val="18"/>
                <w:szCs w:val="18"/>
                <w:lang w:val="de-DE"/>
              </w:rPr>
            </w:pPr>
            <w:r>
              <w:rPr>
                <w:color w:val="003399"/>
                <w:sz w:val="18"/>
                <w:szCs w:val="18"/>
                <w:lang w:val="de-DE"/>
              </w:rPr>
              <w:t>WHITEMAN, A. M.</w:t>
            </w:r>
          </w:p>
        </w:tc>
        <w:tc>
          <w:tcPr>
            <w:tcW w:w="3402" w:type="dxa"/>
            <w:tcBorders>
              <w:top w:val="single" w:sz="4" w:space="0" w:color="000000"/>
              <w:left w:val="single" w:sz="4" w:space="0" w:color="000000"/>
              <w:bottom w:val="single" w:sz="4" w:space="0" w:color="000000"/>
            </w:tcBorders>
          </w:tcPr>
          <w:p w:rsidR="009D3D53" w:rsidRPr="00471001" w:rsidRDefault="009D3D53" w:rsidP="00471001">
            <w:pPr>
              <w:pStyle w:val="Header"/>
              <w:snapToGrid w:val="0"/>
              <w:rPr>
                <w:b/>
                <w:iCs/>
                <w:spacing w:val="-3"/>
                <w:sz w:val="20"/>
                <w:szCs w:val="20"/>
                <w:lang w:val="de-DE"/>
              </w:rPr>
            </w:pPr>
            <w:r>
              <w:rPr>
                <w:b/>
                <w:iCs/>
                <w:spacing w:val="-3"/>
                <w:sz w:val="20"/>
                <w:szCs w:val="20"/>
                <w:lang w:val="de-DE"/>
              </w:rPr>
              <w:t>Melaatses - F</w:t>
            </w:r>
            <w:r w:rsidRPr="00471001">
              <w:rPr>
                <w:b/>
                <w:iCs/>
                <w:spacing w:val="-3"/>
                <w:sz w:val="20"/>
                <w:szCs w:val="20"/>
                <w:lang w:val="de-DE"/>
              </w:rPr>
              <w:t>amilieregister</w:t>
            </w:r>
          </w:p>
        </w:tc>
        <w:tc>
          <w:tcPr>
            <w:tcW w:w="3685" w:type="dxa"/>
            <w:tcBorders>
              <w:top w:val="single" w:sz="4" w:space="0" w:color="000000"/>
              <w:left w:val="single" w:sz="4" w:space="0" w:color="000000"/>
              <w:bottom w:val="single" w:sz="4" w:space="0" w:color="000000"/>
            </w:tcBorders>
          </w:tcPr>
          <w:p w:rsidR="009D3D53" w:rsidRPr="008D0E5E" w:rsidRDefault="009D3D53" w:rsidP="008D0E5E">
            <w:pPr>
              <w:pStyle w:val="Header"/>
              <w:snapToGrid w:val="0"/>
              <w:jc w:val="both"/>
              <w:rPr>
                <w:i/>
                <w:iCs/>
                <w:spacing w:val="-3"/>
                <w:sz w:val="20"/>
                <w:szCs w:val="20"/>
                <w:lang w:val="de-DE"/>
              </w:rPr>
            </w:pPr>
            <w:r w:rsidRPr="00870B71">
              <w:rPr>
                <w:i/>
                <w:iCs/>
                <w:color w:val="000000"/>
                <w:sz w:val="20"/>
                <w:szCs w:val="20"/>
                <w:lang w:eastAsia="en-ZA"/>
              </w:rPr>
              <w:t>Family trees of patients at the Leper Institition of Pretoria (Badenhorst, Boshoff, Brits, Els, Erasmus, Grobler, Kok, Lewis, Nel, Retief, Rousseau, Roux, Snyman, Theunissen, Van der Merwe, Van Niekerk, Van Tonder, Venter, Von Brandis)</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1921BA">
            <w:pPr>
              <w:pStyle w:val="Header"/>
              <w:snapToGrid w:val="0"/>
              <w:rPr>
                <w:sz w:val="20"/>
                <w:szCs w:val="20"/>
              </w:rPr>
            </w:pPr>
            <w:r>
              <w:rPr>
                <w:sz w:val="20"/>
                <w:szCs w:val="20"/>
              </w:rPr>
              <w:t>1927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957C20">
            <w:pPr>
              <w:pStyle w:val="Header"/>
              <w:tabs>
                <w:tab w:val="left" w:pos="165"/>
              </w:tabs>
              <w:snapToGrid w:val="0"/>
              <w:jc w:val="center"/>
              <w:rPr>
                <w:sz w:val="20"/>
                <w:szCs w:val="20"/>
                <w:lang w:val="af-ZA"/>
              </w:rPr>
            </w:pPr>
            <w:r>
              <w:rPr>
                <w:sz w:val="20"/>
                <w:szCs w:val="20"/>
                <w:lang w:val="af-ZA"/>
              </w:rPr>
              <w:t>VAN Z</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57C20">
            <w:pPr>
              <w:pStyle w:val="Header"/>
              <w:tabs>
                <w:tab w:val="left" w:pos="165"/>
              </w:tabs>
              <w:snapToGrid w:val="0"/>
              <w:jc w:val="center"/>
              <w:rPr>
                <w:sz w:val="20"/>
                <w:szCs w:val="20"/>
                <w:lang w:val="af-ZA"/>
              </w:rPr>
            </w:pPr>
            <w:r>
              <w:rPr>
                <w:sz w:val="20"/>
                <w:szCs w:val="20"/>
                <w:lang w:val="af-ZA"/>
              </w:rPr>
              <w:t>1807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57C20">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957C2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957C20">
            <w:pPr>
              <w:pStyle w:val="Header"/>
              <w:snapToGrid w:val="0"/>
              <w:spacing w:before="100"/>
              <w:jc w:val="center"/>
              <w:rPr>
                <w:sz w:val="16"/>
                <w:szCs w:val="16"/>
                <w:lang w:val="af-ZA"/>
              </w:rPr>
            </w:pPr>
            <w:r>
              <w:rPr>
                <w:sz w:val="16"/>
                <w:szCs w:val="16"/>
                <w:lang w:val="af-ZA"/>
              </w:rPr>
              <w:t>2016-02-18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7C20">
            <w:pPr>
              <w:pStyle w:val="Header"/>
              <w:snapToGrid w:val="0"/>
              <w:rPr>
                <w:color w:val="003399"/>
                <w:spacing w:val="-5"/>
                <w:sz w:val="20"/>
                <w:szCs w:val="20"/>
              </w:rPr>
            </w:pPr>
            <w:r>
              <w:rPr>
                <w:color w:val="003399"/>
                <w:spacing w:val="-5"/>
                <w:sz w:val="20"/>
                <w:szCs w:val="20"/>
              </w:rPr>
              <w:t>VAN ZYL, LOKKIE</w:t>
            </w:r>
          </w:p>
        </w:tc>
        <w:tc>
          <w:tcPr>
            <w:tcW w:w="3402" w:type="dxa"/>
            <w:tcBorders>
              <w:top w:val="single" w:sz="4" w:space="0" w:color="000000"/>
              <w:left w:val="single" w:sz="4" w:space="0" w:color="000000"/>
              <w:bottom w:val="single" w:sz="4" w:space="0" w:color="000000"/>
            </w:tcBorders>
          </w:tcPr>
          <w:p w:rsidR="009D3D53" w:rsidRDefault="009D3D53" w:rsidP="008D2539">
            <w:pPr>
              <w:pStyle w:val="Header"/>
              <w:snapToGrid w:val="0"/>
              <w:rPr>
                <w:b/>
                <w:bCs/>
                <w:sz w:val="20"/>
                <w:szCs w:val="20"/>
              </w:rPr>
            </w:pPr>
            <w:r>
              <w:rPr>
                <w:b/>
                <w:bCs/>
                <w:sz w:val="20"/>
                <w:szCs w:val="20"/>
              </w:rPr>
              <w:t>Melck - Familiegeskiedenis</w:t>
            </w:r>
          </w:p>
        </w:tc>
        <w:tc>
          <w:tcPr>
            <w:tcW w:w="3685" w:type="dxa"/>
            <w:tcBorders>
              <w:top w:val="single" w:sz="4" w:space="0" w:color="000000"/>
              <w:left w:val="single" w:sz="4" w:space="0" w:color="000000"/>
              <w:bottom w:val="single" w:sz="4" w:space="0" w:color="000000"/>
            </w:tcBorders>
          </w:tcPr>
          <w:p w:rsidR="009D3D53" w:rsidRDefault="009D3D53" w:rsidP="00957C20">
            <w:pPr>
              <w:spacing w:before="100" w:beforeAutospacing="1" w:after="100" w:afterAutospacing="1"/>
              <w:rPr>
                <w:i/>
                <w:sz w:val="20"/>
                <w:szCs w:val="20"/>
              </w:rPr>
            </w:pPr>
            <w:r>
              <w:rPr>
                <w:i/>
                <w:sz w:val="20"/>
                <w:szCs w:val="20"/>
              </w:rPr>
              <w:t>Veldddrif se stories</w:t>
            </w:r>
          </w:p>
          <w:p w:rsidR="009D3D53" w:rsidRDefault="009D3D53" w:rsidP="00957C20">
            <w:pPr>
              <w:spacing w:before="100" w:beforeAutospacing="1" w:after="100" w:afterAutospacing="1"/>
              <w:rPr>
                <w:i/>
                <w:sz w:val="20"/>
                <w:szCs w:val="20"/>
              </w:rPr>
            </w:pPr>
            <w:r>
              <w:rPr>
                <w:i/>
                <w:sz w:val="20"/>
                <w:szCs w:val="20"/>
              </w:rPr>
              <w:t>ISBN 978 0 620 65662 7</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7C20">
            <w:pPr>
              <w:pStyle w:val="Header"/>
              <w:snapToGrid w:val="0"/>
              <w:rPr>
                <w:sz w:val="20"/>
                <w:szCs w:val="20"/>
              </w:rPr>
            </w:pPr>
            <w:r>
              <w:rPr>
                <w:sz w:val="20"/>
                <w:szCs w:val="20"/>
              </w:rPr>
              <w:t>Velddrif, 2015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67251B">
            <w:pPr>
              <w:pStyle w:val="Header"/>
              <w:tabs>
                <w:tab w:val="left" w:pos="165"/>
              </w:tabs>
              <w:snapToGrid w:val="0"/>
              <w:jc w:val="center"/>
              <w:rPr>
                <w:color w:val="7030A0"/>
                <w:sz w:val="20"/>
                <w:szCs w:val="20"/>
                <w:lang w:val="af-ZA"/>
              </w:rPr>
            </w:pPr>
            <w:r>
              <w:rPr>
                <w:sz w:val="20"/>
                <w:szCs w:val="20"/>
              </w:rPr>
              <w:t>CD/O</w:t>
            </w:r>
            <w:r w:rsidRPr="00361D3A">
              <w:rPr>
                <w:sz w:val="20"/>
                <w:szCs w:val="20"/>
              </w:rPr>
              <w:t>nibus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7251B">
            <w:pPr>
              <w:pStyle w:val="Header"/>
              <w:tabs>
                <w:tab w:val="left" w:pos="165"/>
              </w:tabs>
              <w:snapToGrid w:val="0"/>
              <w:jc w:val="center"/>
              <w:rPr>
                <w:sz w:val="20"/>
                <w:szCs w:val="20"/>
                <w:lang w:val="af-ZA"/>
              </w:rPr>
            </w:pPr>
            <w:r w:rsidRPr="00344B7A">
              <w:rPr>
                <w:sz w:val="20"/>
                <w:szCs w:val="20"/>
                <w:lang w:val="af-ZA"/>
              </w:rPr>
              <w:t>1322</w:t>
            </w:r>
          </w:p>
          <w:p w:rsidR="009D3D53" w:rsidRPr="00344B7A" w:rsidRDefault="009D3D53" w:rsidP="0067251B">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7251B">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7251B">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7251B">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7251B">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67251B">
            <w:pPr>
              <w:pStyle w:val="Header"/>
              <w:snapToGrid w:val="0"/>
              <w:rPr>
                <w:b/>
                <w:sz w:val="20"/>
                <w:szCs w:val="20"/>
                <w:lang w:val="af-ZA"/>
              </w:rPr>
            </w:pPr>
            <w:r>
              <w:rPr>
                <w:b/>
                <w:sz w:val="20"/>
                <w:szCs w:val="20"/>
                <w:lang w:val="af-ZA"/>
              </w:rPr>
              <w:t>Meldau - Geslagregister</w:t>
            </w:r>
          </w:p>
        </w:tc>
        <w:tc>
          <w:tcPr>
            <w:tcW w:w="3685" w:type="dxa"/>
            <w:tcBorders>
              <w:top w:val="single" w:sz="4" w:space="0" w:color="000000"/>
              <w:left w:val="single" w:sz="4" w:space="0" w:color="000000"/>
              <w:bottom w:val="single" w:sz="4" w:space="0" w:color="000000"/>
            </w:tcBorders>
          </w:tcPr>
          <w:p w:rsidR="009D3D53" w:rsidRDefault="009D3D53"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Ambrosius, Bekker/Becker, De Loor,Dunaiski,Hill, Kesselaat,Kooij, Moore, Odendaal, Reid, Sachse, Schultz/Lehnberg, Meldau/Kirsten, Snijder, Streutgers, Stricker, Thielman, Ueckermann, Van Avesnes, Van Ginkel, Van Rooyen (Erna),Van Schalwyk,, Von Tesselhoff, Young</w:t>
            </w:r>
            <w:r>
              <w:rPr>
                <w:i/>
                <w:sz w:val="18"/>
                <w:szCs w:val="18"/>
                <w:lang w:val="af-ZA"/>
              </w:rPr>
              <w:t>)</w:t>
            </w:r>
          </w:p>
          <w:p w:rsidR="009D3D53" w:rsidRPr="00344B7A" w:rsidRDefault="009D3D53" w:rsidP="00733DA1">
            <w:pPr>
              <w:pStyle w:val="Header"/>
              <w:tabs>
                <w:tab w:val="left" w:pos="165"/>
              </w:tabs>
              <w:snapToGrid w:val="0"/>
              <w:rPr>
                <w:i/>
                <w:sz w:val="16"/>
                <w:szCs w:val="16"/>
                <w:lang w:val="af-ZA"/>
              </w:rPr>
            </w:pPr>
            <w:r w:rsidRPr="00733DA1">
              <w:rPr>
                <w:sz w:val="20"/>
                <w:szCs w:val="20"/>
                <w:lang w:val="af-ZA"/>
              </w:rPr>
              <w:t>[ GGSA CD 047]</w:t>
            </w:r>
          </w:p>
          <w:p w:rsidR="009D3D53" w:rsidRPr="00344B7A" w:rsidRDefault="009D3D53"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9D3D53" w:rsidRPr="00344B7A" w:rsidRDefault="009D3D53" w:rsidP="00733DA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95B2E">
            <w:pPr>
              <w:pStyle w:val="Header"/>
              <w:snapToGrid w:val="0"/>
              <w:rPr>
                <w:sz w:val="20"/>
                <w:szCs w:val="20"/>
                <w:lang w:val="af-ZA"/>
              </w:rPr>
            </w:pPr>
            <w:r w:rsidRPr="00344B7A">
              <w:rPr>
                <w:sz w:val="20"/>
                <w:szCs w:val="20"/>
                <w:lang w:val="af-ZA"/>
              </w:rPr>
              <w:t>Houghton, GGSA,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Mellvill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278)</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MEL*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845</w:t>
            </w:r>
          </w:p>
          <w:p w:rsidR="009D3D53" w:rsidRPr="00344B7A" w:rsidRDefault="009D3D53" w:rsidP="00EB778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B778A">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arquard</w:t>
            </w:r>
            <w:r w:rsidRPr="00344B7A">
              <w:rPr>
                <w:color w:val="003399"/>
                <w:spacing w:val="-5"/>
                <w:sz w:val="20"/>
                <w:szCs w:val="20"/>
              </w:rPr>
              <w:t>, J.M. &amp; M</w:t>
            </w:r>
            <w:r w:rsidRPr="00344B7A">
              <w:rPr>
                <w:smallCaps/>
                <w:color w:val="003399"/>
                <w:spacing w:val="-5"/>
                <w:sz w:val="20"/>
                <w:szCs w:val="20"/>
              </w:rPr>
              <w:t>elville</w:t>
            </w:r>
            <w:r w:rsidRPr="00344B7A">
              <w:rPr>
                <w:color w:val="003399"/>
                <w:spacing w:val="-5"/>
                <w:sz w:val="20"/>
                <w:szCs w:val="20"/>
              </w:rPr>
              <w:t>, JANET</w:t>
            </w:r>
          </w:p>
        </w:tc>
        <w:tc>
          <w:tcPr>
            <w:tcW w:w="3402" w:type="dxa"/>
            <w:tcBorders>
              <w:top w:val="single" w:sz="4" w:space="0" w:color="000000"/>
              <w:left w:val="single" w:sz="4" w:space="0" w:color="000000"/>
              <w:bottom w:val="single" w:sz="4" w:space="0" w:color="000000"/>
            </w:tcBorders>
          </w:tcPr>
          <w:p w:rsidR="009D3D53" w:rsidRPr="00344B7A" w:rsidRDefault="009D3D53" w:rsidP="00EB778A">
            <w:pPr>
              <w:pStyle w:val="Header"/>
              <w:snapToGrid w:val="0"/>
              <w:rPr>
                <w:b/>
                <w:bCs/>
                <w:sz w:val="20"/>
                <w:szCs w:val="20"/>
              </w:rPr>
            </w:pPr>
            <w:r w:rsidRPr="00344B7A">
              <w:rPr>
                <w:b/>
                <w:bCs/>
                <w:sz w:val="20"/>
                <w:szCs w:val="20"/>
              </w:rPr>
              <w:t>Melville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B1D73">
            <w:pPr>
              <w:pStyle w:val="Header"/>
              <w:snapToGrid w:val="0"/>
              <w:jc w:val="both"/>
              <w:rPr>
                <w:iCs/>
                <w:sz w:val="20"/>
                <w:szCs w:val="20"/>
              </w:rPr>
            </w:pPr>
            <w:r w:rsidRPr="00344B7A">
              <w:rPr>
                <w:i/>
                <w:iCs/>
                <w:sz w:val="20"/>
                <w:szCs w:val="20"/>
              </w:rPr>
              <w:t>Family Register of the Melvill</w:t>
            </w:r>
            <w:r>
              <w:rPr>
                <w:i/>
                <w:iCs/>
                <w:sz w:val="20"/>
                <w:szCs w:val="20"/>
              </w:rPr>
              <w:t>e</w:t>
            </w:r>
            <w:r w:rsidRPr="00344B7A">
              <w:rPr>
                <w:i/>
                <w:iCs/>
                <w:sz w:val="20"/>
                <w:szCs w:val="20"/>
              </w:rPr>
              <w:t>’s family &amp; short account of the life of Mr Johan Melvill from 1800-1852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B1D73">
            <w:pPr>
              <w:pStyle w:val="Header"/>
              <w:snapToGrid w:val="0"/>
              <w:rPr>
                <w:sz w:val="20"/>
                <w:szCs w:val="20"/>
              </w:rPr>
            </w:pPr>
            <w:r w:rsidRPr="00344B7A">
              <w:rPr>
                <w:sz w:val="20"/>
                <w:szCs w:val="20"/>
              </w:rPr>
              <w:t>Port Elizabeth, 1977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CD12B6">
            <w:pPr>
              <w:pStyle w:val="Header"/>
              <w:tabs>
                <w:tab w:val="left" w:pos="165"/>
              </w:tabs>
              <w:snapToGrid w:val="0"/>
              <w:jc w:val="center"/>
              <w:rPr>
                <w:sz w:val="20"/>
                <w:szCs w:val="20"/>
                <w:lang w:val="af-ZA"/>
              </w:rPr>
            </w:pPr>
            <w:r>
              <w:rPr>
                <w:sz w:val="20"/>
                <w:szCs w:val="20"/>
                <w:lang w:val="af-ZA"/>
              </w:rPr>
              <w:t>BER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tabs>
                <w:tab w:val="left" w:pos="165"/>
              </w:tabs>
              <w:snapToGrid w:val="0"/>
              <w:jc w:val="center"/>
              <w:rPr>
                <w:sz w:val="20"/>
                <w:szCs w:val="20"/>
                <w:lang w:val="af-ZA"/>
              </w:rPr>
            </w:pPr>
            <w:r>
              <w:rPr>
                <w:sz w:val="20"/>
                <w:szCs w:val="20"/>
                <w:lang w:val="af-ZA"/>
              </w:rPr>
              <w:t>1827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9D3D53" w:rsidRDefault="009D3D53" w:rsidP="00CD12B6">
            <w:pPr>
              <w:pStyle w:val="Header"/>
              <w:snapToGrid w:val="0"/>
              <w:rPr>
                <w:b/>
                <w:bCs/>
                <w:sz w:val="20"/>
                <w:szCs w:val="20"/>
              </w:rPr>
            </w:pPr>
            <w:r>
              <w:rPr>
                <w:b/>
                <w:bCs/>
                <w:sz w:val="20"/>
                <w:szCs w:val="20"/>
              </w:rPr>
              <w:t>Meyer - Familiegeskiedenis</w:t>
            </w:r>
          </w:p>
        </w:tc>
        <w:tc>
          <w:tcPr>
            <w:tcW w:w="3685" w:type="dxa"/>
            <w:tcBorders>
              <w:top w:val="single" w:sz="4" w:space="0" w:color="000000"/>
              <w:left w:val="single" w:sz="4" w:space="0" w:color="000000"/>
              <w:bottom w:val="single" w:sz="4" w:space="0" w:color="000000"/>
            </w:tcBorders>
          </w:tcPr>
          <w:p w:rsidR="009D3D53" w:rsidRDefault="009D3D53"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9D3D53" w:rsidRDefault="009D3D53"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CD12B6">
            <w:pPr>
              <w:pStyle w:val="Header"/>
              <w:snapToGrid w:val="0"/>
              <w:rPr>
                <w:sz w:val="20"/>
                <w:szCs w:val="20"/>
              </w:rPr>
            </w:pPr>
            <w:r>
              <w:rPr>
                <w:sz w:val="20"/>
                <w:szCs w:val="20"/>
              </w:rPr>
              <w:t>Pretoria, 2015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6F319A">
            <w:pPr>
              <w:pStyle w:val="Header"/>
              <w:tabs>
                <w:tab w:val="left" w:pos="165"/>
              </w:tabs>
              <w:snapToGrid w:val="0"/>
              <w:jc w:val="center"/>
              <w:rPr>
                <w:smallCaps/>
                <w:sz w:val="20"/>
                <w:szCs w:val="20"/>
              </w:rPr>
            </w:pPr>
            <w:r w:rsidRPr="00344B7A">
              <w:rPr>
                <w:sz w:val="20"/>
                <w:szCs w:val="20"/>
              </w:rPr>
              <w:t>CD</w:t>
            </w:r>
            <w:r>
              <w:rPr>
                <w:sz w:val="20"/>
                <w:szCs w:val="20"/>
              </w:rPr>
              <w:t>/</w:t>
            </w:r>
            <w:r w:rsidRPr="00E957B3">
              <w:rPr>
                <w:sz w:val="16"/>
                <w:szCs w:val="16"/>
              </w:rPr>
              <w:t>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F319A">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6F319A">
            <w:pPr>
              <w:pStyle w:val="Header"/>
              <w:rPr>
                <w:b/>
                <w:bCs/>
                <w:sz w:val="20"/>
                <w:szCs w:val="20"/>
              </w:rPr>
            </w:pPr>
            <w:r w:rsidRPr="00344B7A">
              <w:rPr>
                <w:b/>
                <w:bCs/>
                <w:sz w:val="20"/>
                <w:szCs w:val="20"/>
              </w:rPr>
              <w:t xml:space="preserve">Meyer - Geslagregister </w:t>
            </w:r>
          </w:p>
        </w:tc>
        <w:tc>
          <w:tcPr>
            <w:tcW w:w="3685" w:type="dxa"/>
            <w:tcBorders>
              <w:top w:val="single" w:sz="4" w:space="0" w:color="000000"/>
              <w:left w:val="single" w:sz="4" w:space="0" w:color="000000"/>
              <w:bottom w:val="single" w:sz="4" w:space="0" w:color="000000"/>
            </w:tcBorders>
          </w:tcPr>
          <w:p w:rsidR="009D3D53" w:rsidRPr="00344B7A" w:rsidRDefault="009D3D53" w:rsidP="002117B4">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9D3D53" w:rsidRPr="00344B7A" w:rsidRDefault="009D3D53" w:rsidP="002117B4">
            <w:pPr>
              <w:pStyle w:val="Header"/>
              <w:snapToGrid w:val="0"/>
              <w:spacing w:after="30"/>
              <w:jc w:val="both"/>
              <w:rPr>
                <w:i/>
                <w:iCs/>
                <w:sz w:val="20"/>
                <w:szCs w:val="20"/>
                <w:lang w:val="nl-NL"/>
              </w:rPr>
            </w:pPr>
            <w:r w:rsidRPr="00344B7A">
              <w:rPr>
                <w:iCs/>
                <w:sz w:val="20"/>
                <w:szCs w:val="20"/>
                <w:lang w:val="nl-NL"/>
              </w:rPr>
              <w:t xml:space="preserve"> [GGSA CD 020]</w:t>
            </w:r>
          </w:p>
          <w:p w:rsidR="009D3D53" w:rsidRPr="00344B7A" w:rsidRDefault="009D3D53" w:rsidP="006F319A">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F319A">
            <w:pPr>
              <w:pStyle w:val="Header"/>
              <w:snapToGrid w:val="0"/>
              <w:rPr>
                <w:sz w:val="20"/>
                <w:lang w:val="af-ZA"/>
              </w:rPr>
            </w:pPr>
            <w:r w:rsidRPr="00344B7A">
              <w:rPr>
                <w:sz w:val="20"/>
                <w:szCs w:val="20"/>
              </w:rPr>
              <w:t xml:space="preserve">GGSA, </w:t>
            </w:r>
            <w:r w:rsidRPr="00344B7A">
              <w:rPr>
                <w:spacing w:val="-2"/>
                <w:sz w:val="20"/>
                <w:szCs w:val="20"/>
              </w:rPr>
              <w:t>2006.</w:t>
            </w:r>
            <w:r w:rsidRPr="00344B7A">
              <w:rPr>
                <w:sz w:val="20"/>
                <w:lang w:val="af-ZA"/>
              </w:rPr>
              <w:t xml:space="preserve"> </w:t>
            </w:r>
          </w:p>
          <w:p w:rsidR="009D3D53" w:rsidRPr="00344B7A" w:rsidRDefault="009D3D53" w:rsidP="006F319A">
            <w:pPr>
              <w:pStyle w:val="Header"/>
              <w:tabs>
                <w:tab w:val="left" w:pos="583"/>
              </w:tabs>
              <w:rPr>
                <w:sz w:val="20"/>
                <w:lang w:val="af-ZA"/>
              </w:rPr>
            </w:pPr>
            <w:r w:rsidRPr="00344B7A">
              <w:rPr>
                <w:sz w:val="20"/>
                <w:lang w:val="af-ZA"/>
              </w:rPr>
              <w:t>R110.00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z w:val="20"/>
                <w:szCs w:val="20"/>
              </w:rPr>
            </w:pPr>
            <w:r w:rsidRPr="00344B7A">
              <w:rPr>
                <w:sz w:val="20"/>
                <w:szCs w:val="20"/>
              </w:rPr>
              <w:t>MEY*</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657</w:t>
            </w:r>
          </w:p>
          <w:p w:rsidR="009D3D53" w:rsidRPr="00344B7A" w:rsidRDefault="009D3D53" w:rsidP="002F35FA">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B778A">
            <w:pPr>
              <w:pStyle w:val="Header"/>
              <w:snapToGrid w:val="0"/>
              <w:rPr>
                <w:color w:val="003399"/>
                <w:spacing w:val="-4"/>
                <w:sz w:val="20"/>
                <w:szCs w:val="20"/>
              </w:rPr>
            </w:pPr>
            <w:r w:rsidRPr="00344B7A">
              <w:rPr>
                <w:smallCaps/>
                <w:color w:val="003399"/>
                <w:spacing w:val="-4"/>
                <w:sz w:val="20"/>
                <w:szCs w:val="20"/>
              </w:rPr>
              <w:t xml:space="preserve">MEYER, </w:t>
            </w:r>
            <w:r w:rsidRPr="00344B7A">
              <w:rPr>
                <w:color w:val="003399"/>
                <w:spacing w:val="-4"/>
                <w:sz w:val="20"/>
                <w:szCs w:val="20"/>
              </w:rPr>
              <w:t xml:space="preserve">CHRISTOFFEL </w:t>
            </w:r>
          </w:p>
          <w:p w:rsidR="009D3D53" w:rsidRPr="00344B7A" w:rsidRDefault="009D3D53" w:rsidP="002F35FA">
            <w:pPr>
              <w:pStyle w:val="Header"/>
              <w:ind w:left="85"/>
              <w:rPr>
                <w:color w:val="003399"/>
                <w:spacing w:val="-4"/>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EB778A">
            <w:pPr>
              <w:pStyle w:val="NormalWeb"/>
              <w:snapToGrid w:val="0"/>
              <w:spacing w:before="60" w:after="60"/>
              <w:rPr>
                <w:b/>
                <w:bCs/>
                <w:sz w:val="20"/>
                <w:szCs w:val="20"/>
              </w:rPr>
            </w:pPr>
            <w:r w:rsidRPr="00344B7A">
              <w:rPr>
                <w:b/>
                <w:sz w:val="20"/>
                <w:szCs w:val="20"/>
              </w:rPr>
              <w:t xml:space="preserve">Meyer - </w:t>
            </w:r>
            <w:r>
              <w:rPr>
                <w:b/>
                <w:bCs/>
                <w:sz w:val="20"/>
                <w:szCs w:val="20"/>
              </w:rPr>
              <w:t>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EB778A">
            <w:pPr>
              <w:pStyle w:val="Header"/>
              <w:snapToGrid w:val="0"/>
              <w:jc w:val="both"/>
              <w:rPr>
                <w:i/>
                <w:spacing w:val="-5"/>
                <w:sz w:val="20"/>
                <w:szCs w:val="20"/>
              </w:rPr>
            </w:pPr>
            <w:r w:rsidRPr="00344B7A">
              <w:rPr>
                <w:i/>
                <w:sz w:val="20"/>
                <w:szCs w:val="20"/>
              </w:rPr>
              <w:t>Op</w:t>
            </w:r>
            <w:r>
              <w:rPr>
                <w:i/>
                <w:sz w:val="20"/>
                <w:szCs w:val="20"/>
              </w:rPr>
              <w:t>-</w:t>
            </w:r>
            <w:r w:rsidRPr="00344B7A">
              <w:rPr>
                <w:i/>
                <w:sz w:val="20"/>
                <w:szCs w:val="20"/>
              </w:rPr>
              <w:t>spoor van dié Meyers wat die stamregister van Gerrit Hendrik Meyer, sy nasate en aangetroude nasate insluit</w:t>
            </w:r>
            <w:r w:rsidRPr="00344B7A">
              <w:rPr>
                <w:i/>
                <w:spacing w:val="-5"/>
                <w:sz w:val="20"/>
                <w:szCs w:val="20"/>
              </w:rPr>
              <w:t>.</w:t>
            </w:r>
          </w:p>
          <w:p w:rsidR="009D3D53" w:rsidRPr="00344B7A" w:rsidRDefault="009D3D53" w:rsidP="002F35FA">
            <w:pPr>
              <w:pStyle w:val="Header"/>
              <w:spacing w:after="120"/>
              <w:jc w:val="both"/>
              <w:rPr>
                <w:i/>
                <w:spacing w:val="-5"/>
                <w:sz w:val="20"/>
                <w:szCs w:val="20"/>
              </w:rPr>
            </w:pPr>
            <w:r w:rsidRPr="00344B7A">
              <w:rPr>
                <w:i/>
                <w:spacing w:val="-5"/>
                <w:sz w:val="20"/>
                <w:szCs w:val="20"/>
              </w:rPr>
              <w:t>Met n spesiale inset oor die familiestamboom van die legen-dariese Koos  Meyer.</w:t>
            </w:r>
          </w:p>
          <w:p w:rsidR="009D3D53" w:rsidRPr="00344B7A" w:rsidRDefault="009D3D53" w:rsidP="002B1D73">
            <w:pPr>
              <w:pStyle w:val="Header"/>
              <w:spacing w:after="120"/>
              <w:jc w:val="both"/>
              <w:rPr>
                <w:sz w:val="20"/>
                <w:szCs w:val="20"/>
                <w:lang w:val="af-ZA"/>
              </w:rPr>
            </w:pPr>
            <w:r w:rsidRPr="00344B7A">
              <w:rPr>
                <w:sz w:val="20"/>
                <w:szCs w:val="20"/>
              </w:rPr>
              <w:t xml:space="preserve"> (Kopie 1)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spacing w:after="120"/>
              <w:rPr>
                <w:sz w:val="20"/>
                <w:lang w:val="pt-BR"/>
              </w:rPr>
            </w:pPr>
            <w:r w:rsidRPr="00344B7A">
              <w:rPr>
                <w:sz w:val="20"/>
                <w:szCs w:val="20"/>
              </w:rPr>
              <w:t>2006.</w:t>
            </w:r>
            <w:r w:rsidRPr="00344B7A">
              <w:rPr>
                <w:sz w:val="20"/>
                <w:lang w:val="pt-BR"/>
              </w:rPr>
              <w:t xml:space="preserve"> </w:t>
            </w:r>
          </w:p>
          <w:p w:rsidR="009D3D53" w:rsidRPr="00344B7A" w:rsidRDefault="009D3D53" w:rsidP="002F35FA">
            <w:pPr>
              <w:pStyle w:val="Header"/>
              <w:tabs>
                <w:tab w:val="left" w:pos="610"/>
              </w:tabs>
              <w:rPr>
                <w:sz w:val="20"/>
                <w:lang w:val="pt-BR"/>
              </w:rPr>
            </w:pPr>
            <w:r w:rsidRPr="00344B7A">
              <w:rPr>
                <w:sz w:val="20"/>
                <w:lang w:val="pt-BR"/>
              </w:rPr>
              <w:t>Prys:</w:t>
            </w:r>
            <w:r w:rsidRPr="00344B7A">
              <w:rPr>
                <w:sz w:val="20"/>
                <w:lang w:val="pt-BR"/>
              </w:rPr>
              <w:tab/>
              <w:t>R480-00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7425DB" w:rsidRDefault="009D3D53" w:rsidP="002F35FA">
            <w:pPr>
              <w:pStyle w:val="Header"/>
              <w:tabs>
                <w:tab w:val="left" w:pos="165"/>
              </w:tabs>
              <w:snapToGrid w:val="0"/>
              <w:jc w:val="center"/>
              <w:rPr>
                <w:sz w:val="20"/>
                <w:szCs w:val="20"/>
                <w:lang w:val="af-ZA"/>
              </w:rPr>
            </w:pPr>
            <w:r w:rsidRPr="007425DB">
              <w:rPr>
                <w:sz w:val="20"/>
                <w:szCs w:val="20"/>
                <w:lang w:val="af-ZA"/>
              </w:rPr>
              <w:t>MEY*</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1145</w:t>
            </w:r>
          </w:p>
          <w:p w:rsidR="009D3D53" w:rsidRPr="00344B7A" w:rsidRDefault="009D3D53" w:rsidP="00EB778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B778A">
            <w:pPr>
              <w:pStyle w:val="Header"/>
              <w:snapToGrid w:val="0"/>
              <w:rPr>
                <w:color w:val="003399"/>
                <w:spacing w:val="-4"/>
                <w:sz w:val="20"/>
                <w:szCs w:val="20"/>
              </w:rPr>
            </w:pPr>
            <w:r w:rsidRPr="00344B7A">
              <w:rPr>
                <w:smallCaps/>
                <w:color w:val="003399"/>
                <w:spacing w:val="-4"/>
                <w:sz w:val="20"/>
                <w:szCs w:val="20"/>
              </w:rPr>
              <w:t xml:space="preserve">MEYER, </w:t>
            </w:r>
            <w:r w:rsidRPr="00344B7A">
              <w:rPr>
                <w:color w:val="003399"/>
                <w:spacing w:val="-4"/>
                <w:sz w:val="20"/>
                <w:szCs w:val="20"/>
              </w:rPr>
              <w:t xml:space="preserve">CHRISTOFFEL </w:t>
            </w:r>
          </w:p>
          <w:p w:rsidR="009D3D53" w:rsidRPr="00344B7A" w:rsidRDefault="009D3D53" w:rsidP="002F35FA">
            <w:pPr>
              <w:pStyle w:val="Header"/>
              <w:rPr>
                <w:color w:val="003399"/>
                <w:spacing w:val="-4"/>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EB778A">
            <w:pPr>
              <w:pStyle w:val="NormalWeb"/>
              <w:snapToGrid w:val="0"/>
              <w:spacing w:before="60" w:after="60"/>
              <w:rPr>
                <w:b/>
                <w:bCs/>
                <w:sz w:val="20"/>
                <w:szCs w:val="20"/>
              </w:rPr>
            </w:pPr>
            <w:r w:rsidRPr="00344B7A">
              <w:rPr>
                <w:b/>
                <w:sz w:val="20"/>
                <w:szCs w:val="20"/>
              </w:rPr>
              <w:t xml:space="preserve">Meyer - </w:t>
            </w:r>
            <w:r w:rsidRPr="00344B7A">
              <w:rPr>
                <w:b/>
                <w:bCs/>
                <w:sz w:val="20"/>
                <w:szCs w:val="20"/>
              </w:rPr>
              <w:t>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B1D73">
            <w:pPr>
              <w:pStyle w:val="Header"/>
              <w:snapToGrid w:val="0"/>
              <w:jc w:val="both"/>
              <w:rPr>
                <w:i/>
                <w:spacing w:val="-5"/>
                <w:sz w:val="20"/>
                <w:szCs w:val="20"/>
              </w:rPr>
            </w:pPr>
            <w:r w:rsidRPr="00344B7A">
              <w:rPr>
                <w:i/>
                <w:sz w:val="20"/>
                <w:szCs w:val="20"/>
              </w:rPr>
              <w:t>Op-spoor van dié Meyers wat die stamregister van Gerrit Hendrik Meyer, sy nasate en aangetroude nasate insluit</w:t>
            </w:r>
            <w:r w:rsidRPr="00344B7A">
              <w:rPr>
                <w:i/>
                <w:spacing w:val="-5"/>
                <w:sz w:val="20"/>
                <w:szCs w:val="20"/>
              </w:rPr>
              <w:t>.</w:t>
            </w:r>
          </w:p>
          <w:p w:rsidR="009D3D53" w:rsidRPr="00344B7A" w:rsidRDefault="009D3D53" w:rsidP="002F35FA">
            <w:pPr>
              <w:pStyle w:val="Header"/>
              <w:spacing w:after="120"/>
              <w:jc w:val="both"/>
              <w:rPr>
                <w:i/>
                <w:spacing w:val="-5"/>
                <w:sz w:val="20"/>
                <w:szCs w:val="20"/>
              </w:rPr>
            </w:pPr>
            <w:r w:rsidRPr="00344B7A">
              <w:rPr>
                <w:i/>
                <w:spacing w:val="-5"/>
                <w:sz w:val="20"/>
                <w:szCs w:val="20"/>
              </w:rPr>
              <w:t xml:space="preserve">Met n spesiale inset oor die familiestamboom van die legendariese </w:t>
            </w:r>
            <w:r w:rsidRPr="00344B7A">
              <w:rPr>
                <w:i/>
                <w:spacing w:val="-5"/>
                <w:sz w:val="20"/>
                <w:szCs w:val="20"/>
                <w:u w:val="single"/>
              </w:rPr>
              <w:t>Koos  Meyer</w:t>
            </w:r>
            <w:r w:rsidRPr="00344B7A">
              <w:rPr>
                <w:i/>
                <w:spacing w:val="-5"/>
                <w:sz w:val="20"/>
                <w:szCs w:val="20"/>
              </w:rPr>
              <w:t>.</w:t>
            </w:r>
          </w:p>
          <w:p w:rsidR="009D3D53" w:rsidRPr="00344B7A" w:rsidRDefault="009D3D53" w:rsidP="00EB778A">
            <w:pPr>
              <w:pStyle w:val="Header"/>
              <w:spacing w:after="120"/>
              <w:jc w:val="both"/>
              <w:rPr>
                <w:sz w:val="20"/>
                <w:szCs w:val="20"/>
                <w:lang w:val="af-ZA"/>
              </w:rPr>
            </w:pPr>
            <w:r w:rsidRPr="00344B7A">
              <w:rPr>
                <w:spacing w:val="-5"/>
                <w:sz w:val="20"/>
                <w:szCs w:val="20"/>
              </w:rPr>
              <w:t>(Kopie 2) + Indeks.</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spacing w:after="120"/>
              <w:rPr>
                <w:sz w:val="20"/>
                <w:lang w:val="pt-BR"/>
              </w:rPr>
            </w:pPr>
            <w:r w:rsidRPr="00344B7A">
              <w:rPr>
                <w:sz w:val="20"/>
                <w:szCs w:val="20"/>
              </w:rPr>
              <w:t>2006</w:t>
            </w:r>
            <w:r w:rsidRPr="00344B7A">
              <w:rPr>
                <w:sz w:val="20"/>
                <w:lang w:val="pt-BR"/>
              </w:rPr>
              <w:t xml:space="preserve"> </w:t>
            </w:r>
          </w:p>
          <w:p w:rsidR="009D3D53" w:rsidRPr="00344B7A" w:rsidRDefault="009D3D53" w:rsidP="002F35FA">
            <w:pPr>
              <w:pStyle w:val="Header"/>
              <w:tabs>
                <w:tab w:val="left" w:pos="610"/>
              </w:tabs>
              <w:rPr>
                <w:sz w:val="20"/>
                <w:lang w:val="pt-BR"/>
              </w:rPr>
            </w:pPr>
            <w:r w:rsidRPr="00344B7A">
              <w:rPr>
                <w:sz w:val="20"/>
                <w:lang w:val="pt-BR"/>
              </w:rPr>
              <w:t>Prys:</w:t>
            </w:r>
            <w:r w:rsidRPr="00344B7A">
              <w:rPr>
                <w:sz w:val="20"/>
                <w:lang w:val="pt-BR"/>
              </w:rPr>
              <w:tab/>
              <w:t>R480-00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4406AD" w:rsidRDefault="009D3D53" w:rsidP="002F35FA">
            <w:pPr>
              <w:pStyle w:val="Header"/>
              <w:tabs>
                <w:tab w:val="left" w:pos="165"/>
              </w:tabs>
              <w:snapToGrid w:val="0"/>
              <w:jc w:val="center"/>
              <w:rPr>
                <w:color w:val="FF0000"/>
                <w:sz w:val="20"/>
                <w:szCs w:val="20"/>
                <w:lang w:val="af-ZA"/>
              </w:rPr>
            </w:pPr>
            <w:r w:rsidRPr="007425DB">
              <w:rPr>
                <w:sz w:val="20"/>
                <w:szCs w:val="20"/>
                <w:lang w:val="af-ZA"/>
              </w:rPr>
              <w:t>MEY*</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1193</w:t>
            </w:r>
          </w:p>
          <w:p w:rsidR="009D3D53" w:rsidRPr="00344B7A" w:rsidRDefault="009D3D53" w:rsidP="00EB778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B778A">
            <w:pPr>
              <w:pStyle w:val="Header"/>
              <w:snapToGrid w:val="0"/>
              <w:rPr>
                <w:color w:val="003399"/>
                <w:spacing w:val="-4"/>
                <w:sz w:val="20"/>
                <w:szCs w:val="20"/>
              </w:rPr>
            </w:pPr>
            <w:r w:rsidRPr="00344B7A">
              <w:rPr>
                <w:smallCaps/>
                <w:color w:val="003399"/>
                <w:spacing w:val="-4"/>
                <w:sz w:val="20"/>
                <w:szCs w:val="20"/>
              </w:rPr>
              <w:t xml:space="preserve">MEYER, </w:t>
            </w:r>
            <w:r w:rsidRPr="00344B7A">
              <w:rPr>
                <w:color w:val="003399"/>
                <w:spacing w:val="-4"/>
                <w:sz w:val="20"/>
                <w:szCs w:val="20"/>
              </w:rPr>
              <w:t xml:space="preserve">CHRISTOFFEL </w:t>
            </w:r>
          </w:p>
          <w:p w:rsidR="009D3D53" w:rsidRPr="00344B7A" w:rsidRDefault="009D3D53" w:rsidP="002F35FA">
            <w:pPr>
              <w:pStyle w:val="Header"/>
              <w:rPr>
                <w:color w:val="003399"/>
                <w:spacing w:val="-4"/>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251"/>
              </w:tabs>
              <w:rPr>
                <w:b/>
                <w:bCs/>
                <w:sz w:val="20"/>
                <w:szCs w:val="20"/>
              </w:rPr>
            </w:pPr>
            <w:r w:rsidRPr="00344B7A">
              <w:rPr>
                <w:b/>
                <w:sz w:val="20"/>
                <w:szCs w:val="20"/>
              </w:rPr>
              <w:t xml:space="preserve">Meyer - </w:t>
            </w:r>
            <w:r w:rsidRPr="00344B7A">
              <w:rPr>
                <w:b/>
                <w:bCs/>
                <w:sz w:val="20"/>
                <w:szCs w:val="20"/>
              </w:rPr>
              <w:t>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EB778A">
            <w:pPr>
              <w:pStyle w:val="Header"/>
              <w:snapToGrid w:val="0"/>
              <w:jc w:val="both"/>
              <w:rPr>
                <w:i/>
                <w:spacing w:val="-5"/>
                <w:sz w:val="20"/>
                <w:szCs w:val="20"/>
              </w:rPr>
            </w:pPr>
            <w:r w:rsidRPr="00344B7A">
              <w:rPr>
                <w:i/>
                <w:sz w:val="20"/>
                <w:szCs w:val="20"/>
              </w:rPr>
              <w:t>Op-spoor van dié Meyers wat die stamregister van Gerrit Hendrik Meyer, sy nasate en aangetroude nasate insluit</w:t>
            </w:r>
            <w:r w:rsidRPr="00344B7A">
              <w:rPr>
                <w:i/>
                <w:spacing w:val="-5"/>
                <w:sz w:val="20"/>
                <w:szCs w:val="20"/>
              </w:rPr>
              <w:t>.</w:t>
            </w:r>
          </w:p>
          <w:p w:rsidR="009D3D53" w:rsidRPr="00344B7A" w:rsidRDefault="009D3D53" w:rsidP="002F35FA">
            <w:pPr>
              <w:pStyle w:val="Header"/>
              <w:jc w:val="both"/>
              <w:rPr>
                <w:i/>
                <w:spacing w:val="-5"/>
                <w:sz w:val="20"/>
                <w:szCs w:val="20"/>
              </w:rPr>
            </w:pPr>
            <w:r w:rsidRPr="00344B7A">
              <w:rPr>
                <w:i/>
                <w:spacing w:val="-5"/>
                <w:sz w:val="20"/>
                <w:szCs w:val="20"/>
              </w:rPr>
              <w:t xml:space="preserve">Met n spesiale inset oor die familiestamboom van die legen-dariese </w:t>
            </w:r>
            <w:r w:rsidRPr="00344B7A">
              <w:rPr>
                <w:i/>
                <w:spacing w:val="-5"/>
                <w:sz w:val="20"/>
                <w:szCs w:val="20"/>
                <w:u w:val="single"/>
              </w:rPr>
              <w:t>Koos  Meyer</w:t>
            </w:r>
            <w:r w:rsidRPr="00344B7A">
              <w:rPr>
                <w:i/>
                <w:spacing w:val="-5"/>
                <w:sz w:val="20"/>
                <w:szCs w:val="20"/>
              </w:rPr>
              <w:t>.</w:t>
            </w:r>
          </w:p>
          <w:p w:rsidR="009D3D53" w:rsidRPr="00344B7A" w:rsidRDefault="009D3D53" w:rsidP="00BA46F9">
            <w:pPr>
              <w:pStyle w:val="Header"/>
              <w:jc w:val="both"/>
              <w:rPr>
                <w:sz w:val="20"/>
                <w:szCs w:val="20"/>
                <w:lang w:val="af-ZA"/>
              </w:rPr>
            </w:pPr>
            <w:r w:rsidRPr="00344B7A">
              <w:rPr>
                <w:sz w:val="20"/>
                <w:szCs w:val="20"/>
              </w:rPr>
              <w:t>(Kopie 3)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lang w:val="pt-BR"/>
              </w:rPr>
            </w:pPr>
            <w:r w:rsidRPr="00344B7A">
              <w:rPr>
                <w:sz w:val="20"/>
                <w:szCs w:val="20"/>
              </w:rPr>
              <w:t>2006</w:t>
            </w:r>
            <w:r w:rsidRPr="00344B7A">
              <w:rPr>
                <w:sz w:val="20"/>
                <w:lang w:val="pt-BR"/>
              </w:rPr>
              <w:t xml:space="preserve"> </w:t>
            </w:r>
          </w:p>
          <w:p w:rsidR="009D3D53" w:rsidRPr="00344B7A" w:rsidRDefault="009D3D53" w:rsidP="002F35FA">
            <w:pPr>
              <w:pStyle w:val="Header"/>
              <w:tabs>
                <w:tab w:val="left" w:pos="610"/>
              </w:tabs>
              <w:rPr>
                <w:sz w:val="20"/>
                <w:lang w:val="pt-BR"/>
              </w:rPr>
            </w:pPr>
            <w:r w:rsidRPr="00344B7A">
              <w:rPr>
                <w:sz w:val="20"/>
                <w:lang w:val="pt-BR"/>
              </w:rPr>
              <w:t>Prys:</w:t>
            </w:r>
            <w:r w:rsidRPr="00344B7A">
              <w:rPr>
                <w:sz w:val="20"/>
                <w:lang w:val="pt-BR"/>
              </w:rPr>
              <w:tab/>
              <w:t>R480-00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MEY*</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846</w:t>
            </w:r>
          </w:p>
          <w:p w:rsidR="009D3D53" w:rsidRPr="00344B7A" w:rsidRDefault="009D3D53" w:rsidP="00EB778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EYER</w:t>
            </w:r>
            <w:r w:rsidRPr="00344B7A">
              <w:rPr>
                <w:color w:val="003399"/>
                <w:spacing w:val="-5"/>
                <w:sz w:val="20"/>
                <w:szCs w:val="20"/>
              </w:rPr>
              <w:t>, MICHAEL</w:t>
            </w:r>
          </w:p>
        </w:tc>
        <w:tc>
          <w:tcPr>
            <w:tcW w:w="3402" w:type="dxa"/>
            <w:tcBorders>
              <w:top w:val="single" w:sz="4" w:space="0" w:color="000000"/>
              <w:left w:val="single" w:sz="4" w:space="0" w:color="000000"/>
              <w:bottom w:val="single" w:sz="4" w:space="0" w:color="000000"/>
            </w:tcBorders>
          </w:tcPr>
          <w:p w:rsidR="009D3D53" w:rsidRPr="00344B7A" w:rsidRDefault="009D3D53" w:rsidP="00EB778A">
            <w:pPr>
              <w:pStyle w:val="Header"/>
              <w:snapToGrid w:val="0"/>
              <w:rPr>
                <w:b/>
                <w:bCs/>
                <w:sz w:val="20"/>
                <w:szCs w:val="20"/>
              </w:rPr>
            </w:pPr>
            <w:r w:rsidRPr="00344B7A">
              <w:rPr>
                <w:b/>
                <w:bCs/>
                <w:sz w:val="20"/>
                <w:szCs w:val="20"/>
              </w:rPr>
              <w:t>Meyer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Stamregister van Gerrit Hendrik Meyer</w:t>
            </w:r>
          </w:p>
          <w:p w:rsidR="009D3D53" w:rsidRPr="00344B7A" w:rsidRDefault="009D3D53"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B1D73">
            <w:pPr>
              <w:pStyle w:val="Header"/>
              <w:snapToGrid w:val="0"/>
              <w:rPr>
                <w:sz w:val="20"/>
                <w:szCs w:val="20"/>
              </w:rPr>
            </w:pPr>
            <w:r w:rsidRPr="00344B7A">
              <w:rPr>
                <w:sz w:val="20"/>
                <w:szCs w:val="20"/>
              </w:rPr>
              <w:t>Kaapstad, 1993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4406AD" w:rsidRDefault="009D3D53" w:rsidP="002F35FA">
            <w:pPr>
              <w:pStyle w:val="Header"/>
              <w:tabs>
                <w:tab w:val="left" w:pos="165"/>
              </w:tabs>
              <w:snapToGrid w:val="0"/>
              <w:jc w:val="center"/>
              <w:rPr>
                <w:color w:val="FF0000"/>
                <w:sz w:val="20"/>
                <w:szCs w:val="20"/>
                <w:lang w:val="af-ZA"/>
              </w:rPr>
            </w:pPr>
            <w:r w:rsidRPr="007425DB">
              <w:rPr>
                <w:sz w:val="20"/>
                <w:szCs w:val="20"/>
                <w:lang w:val="af-ZA"/>
              </w:rPr>
              <w:t>MEY*</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1256</w:t>
            </w:r>
          </w:p>
          <w:p w:rsidR="009D3D53" w:rsidRPr="00344B7A" w:rsidRDefault="009D3D53" w:rsidP="00EB778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B778A">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B1D73">
            <w:pPr>
              <w:pStyle w:val="Header"/>
              <w:tabs>
                <w:tab w:val="left" w:pos="165"/>
              </w:tabs>
              <w:snapToGrid w:val="0"/>
              <w:rPr>
                <w:color w:val="003399"/>
                <w:sz w:val="20"/>
                <w:szCs w:val="20"/>
                <w:lang w:val="af-ZA"/>
              </w:rPr>
            </w:pPr>
            <w:r w:rsidRPr="00344B7A">
              <w:rPr>
                <w:color w:val="003399"/>
                <w:sz w:val="20"/>
                <w:szCs w:val="20"/>
                <w:lang w:val="af-ZA"/>
              </w:rPr>
              <w:t>V</w:t>
            </w:r>
            <w:r w:rsidRPr="00344B7A">
              <w:rPr>
                <w:smallCaps/>
                <w:color w:val="003399"/>
                <w:sz w:val="20"/>
                <w:szCs w:val="20"/>
                <w:lang w:val="af-ZA"/>
              </w:rPr>
              <w:t>OLKER</w:t>
            </w:r>
            <w:r w:rsidRPr="00344B7A">
              <w:rPr>
                <w:color w:val="003399"/>
                <w:sz w:val="20"/>
                <w:szCs w:val="20"/>
                <w:lang w:val="af-ZA"/>
              </w:rPr>
              <w:t>, WALTER V.</w:t>
            </w:r>
          </w:p>
        </w:tc>
        <w:tc>
          <w:tcPr>
            <w:tcW w:w="3402" w:type="dxa"/>
            <w:tcBorders>
              <w:top w:val="single" w:sz="4" w:space="0" w:color="000000"/>
              <w:left w:val="single" w:sz="4" w:space="0" w:color="000000"/>
              <w:bottom w:val="single" w:sz="4" w:space="0" w:color="000000"/>
            </w:tcBorders>
          </w:tcPr>
          <w:p w:rsidR="009D3D53" w:rsidRPr="00344B7A" w:rsidRDefault="009D3D53" w:rsidP="00EB778A">
            <w:pPr>
              <w:pStyle w:val="Header"/>
              <w:snapToGrid w:val="0"/>
              <w:rPr>
                <w:b/>
                <w:sz w:val="20"/>
                <w:szCs w:val="20"/>
                <w:lang w:val="af-ZA"/>
              </w:rPr>
            </w:pPr>
            <w:r w:rsidRPr="00344B7A">
              <w:rPr>
                <w:b/>
                <w:sz w:val="20"/>
                <w:szCs w:val="20"/>
                <w:lang w:val="af-ZA"/>
              </w:rPr>
              <w:t>Meyer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077BCA">
            <w:pPr>
              <w:pStyle w:val="Header"/>
              <w:tabs>
                <w:tab w:val="left" w:pos="165"/>
              </w:tabs>
              <w:snapToGrid w:val="0"/>
              <w:rPr>
                <w:sz w:val="20"/>
                <w:szCs w:val="20"/>
                <w:lang w:val="af-ZA"/>
              </w:rPr>
            </w:pPr>
            <w:r w:rsidRPr="00344B7A">
              <w:rPr>
                <w:i/>
                <w:sz w:val="20"/>
                <w:szCs w:val="20"/>
                <w:lang w:val="af-ZA"/>
              </w:rPr>
              <w:t>Deutsch-Afrikanisches Geschlecterbuch, Band XXIV, der alten Niedersächsiscen Familie Meyer / Meier (Gruppe I – III)</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B1D73">
            <w:pPr>
              <w:pStyle w:val="Header"/>
              <w:snapToGrid w:val="0"/>
              <w:rPr>
                <w:sz w:val="20"/>
                <w:szCs w:val="20"/>
                <w:lang w:val="af-ZA"/>
              </w:rPr>
            </w:pPr>
            <w:r w:rsidRPr="00344B7A">
              <w:rPr>
                <w:sz w:val="20"/>
                <w:szCs w:val="20"/>
                <w:lang w:val="af-ZA"/>
              </w:rPr>
              <w:t>Pretoria, 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4406AD" w:rsidRDefault="009D3D53" w:rsidP="002F35FA">
            <w:pPr>
              <w:pStyle w:val="Header"/>
              <w:tabs>
                <w:tab w:val="left" w:pos="165"/>
              </w:tabs>
              <w:snapToGrid w:val="0"/>
              <w:jc w:val="center"/>
              <w:rPr>
                <w:color w:val="FF0000"/>
                <w:sz w:val="20"/>
                <w:szCs w:val="20"/>
                <w:lang w:val="af-ZA"/>
              </w:rPr>
            </w:pPr>
            <w:r w:rsidRPr="007425DB">
              <w:rPr>
                <w:sz w:val="20"/>
                <w:szCs w:val="20"/>
                <w:lang w:val="af-ZA"/>
              </w:rPr>
              <w:t>MEY*</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1257</w:t>
            </w:r>
          </w:p>
          <w:p w:rsidR="009D3D53" w:rsidRPr="00344B7A" w:rsidRDefault="009D3D53" w:rsidP="00EB778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B778A">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V</w:t>
            </w:r>
            <w:r w:rsidRPr="00344B7A">
              <w:rPr>
                <w:smallCaps/>
                <w:color w:val="003399"/>
                <w:sz w:val="20"/>
                <w:szCs w:val="20"/>
                <w:lang w:val="af-ZA"/>
              </w:rPr>
              <w:t>OLKER</w:t>
            </w:r>
            <w:r w:rsidRPr="00344B7A">
              <w:rPr>
                <w:color w:val="003399"/>
                <w:sz w:val="20"/>
                <w:szCs w:val="20"/>
                <w:lang w:val="af-ZA"/>
              </w:rPr>
              <w:t>, WALTER V.</w:t>
            </w:r>
          </w:p>
          <w:p w:rsidR="009D3D53" w:rsidRPr="00344B7A" w:rsidRDefault="009D3D53"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af-ZA"/>
              </w:rPr>
            </w:pPr>
            <w:r w:rsidRPr="00344B7A">
              <w:rPr>
                <w:b/>
                <w:sz w:val="20"/>
                <w:szCs w:val="20"/>
                <w:lang w:val="af-ZA"/>
              </w:rPr>
              <w:t>Meyer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077BCA">
            <w:pPr>
              <w:pStyle w:val="Header"/>
              <w:tabs>
                <w:tab w:val="left" w:pos="165"/>
              </w:tabs>
              <w:snapToGrid w:val="0"/>
              <w:rPr>
                <w:sz w:val="20"/>
                <w:szCs w:val="20"/>
                <w:lang w:val="af-ZA"/>
              </w:rPr>
            </w:pPr>
            <w:r w:rsidRPr="00344B7A">
              <w:rPr>
                <w:i/>
                <w:sz w:val="20"/>
                <w:szCs w:val="20"/>
                <w:lang w:val="af-ZA"/>
              </w:rPr>
              <w:t>Deutsch-Afrikanisches Geschlecterbuch, Band XXIV, der alten Niedersächsiscen Familie Meyer / Meier (Gruppe IV - X)</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B1D73">
            <w:pPr>
              <w:pStyle w:val="Header"/>
              <w:snapToGrid w:val="0"/>
              <w:rPr>
                <w:sz w:val="20"/>
                <w:szCs w:val="20"/>
                <w:lang w:val="af-ZA"/>
              </w:rPr>
            </w:pPr>
            <w:r w:rsidRPr="00344B7A">
              <w:rPr>
                <w:sz w:val="20"/>
                <w:szCs w:val="20"/>
                <w:lang w:val="af-ZA"/>
              </w:rPr>
              <w:t>Pretoria, 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21BD8" w:rsidRDefault="009D3D53" w:rsidP="002F35FA">
            <w:pPr>
              <w:pStyle w:val="Header"/>
              <w:tabs>
                <w:tab w:val="left" w:pos="165"/>
              </w:tabs>
              <w:snapToGrid w:val="0"/>
              <w:jc w:val="center"/>
              <w:rPr>
                <w:sz w:val="20"/>
                <w:szCs w:val="20"/>
                <w:lang w:val="af-ZA"/>
              </w:rPr>
            </w:pPr>
            <w:r w:rsidRPr="00621BD8">
              <w:rPr>
                <w:sz w:val="20"/>
                <w:szCs w:val="20"/>
                <w:lang w:val="af-ZA"/>
              </w:rPr>
              <w:t>AB/UYS</w:t>
            </w:r>
          </w:p>
          <w:p w:rsidR="009D3D53" w:rsidRPr="00344B7A" w:rsidRDefault="009D3D53" w:rsidP="002F35FA">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926</w:t>
            </w:r>
          </w:p>
          <w:p w:rsidR="009D3D53" w:rsidRPr="00344B7A" w:rsidRDefault="009D3D53" w:rsidP="00CD2E6F">
            <w:pPr>
              <w:pStyle w:val="Header"/>
              <w:tabs>
                <w:tab w:val="left" w:pos="165"/>
              </w:tabs>
              <w:snapToGrid w:val="0"/>
              <w:jc w:val="center"/>
              <w:rPr>
                <w:smallCaps/>
                <w:sz w:val="20"/>
                <w:szCs w:val="20"/>
                <w:lang w:val="af-ZA"/>
              </w:rPr>
            </w:pPr>
          </w:p>
          <w:p w:rsidR="009D3D53" w:rsidRPr="00344B7A" w:rsidRDefault="009D3D53" w:rsidP="00CD2E6F">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483CCB">
            <w:pPr>
              <w:pStyle w:val="Header"/>
              <w:snapToGrid w:val="0"/>
              <w:jc w:val="center"/>
              <w:rPr>
                <w:sz w:val="16"/>
                <w:szCs w:val="16"/>
                <w:lang w:val="af-ZA"/>
              </w:rPr>
            </w:pPr>
            <w:r w:rsidRPr="00012A91">
              <w:rPr>
                <w:sz w:val="16"/>
                <w:szCs w:val="16"/>
                <w:lang w:val="af-ZA"/>
              </w:rPr>
              <w:t xml:space="preserve"> 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28553A">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U</w:t>
            </w:r>
            <w:r w:rsidRPr="00344B7A">
              <w:rPr>
                <w:smallCaps/>
                <w:color w:val="003399"/>
                <w:spacing w:val="-5"/>
                <w:sz w:val="20"/>
                <w:szCs w:val="20"/>
              </w:rPr>
              <w:t>YS</w:t>
            </w:r>
            <w:r w:rsidRPr="00344B7A">
              <w:rPr>
                <w:color w:val="003399"/>
                <w:spacing w:val="-5"/>
                <w:sz w:val="20"/>
                <w:szCs w:val="20"/>
              </w:rPr>
              <w:t>, IAN</w:t>
            </w:r>
          </w:p>
        </w:tc>
        <w:tc>
          <w:tcPr>
            <w:tcW w:w="3402" w:type="dxa"/>
            <w:tcBorders>
              <w:top w:val="single" w:sz="4" w:space="0" w:color="000000"/>
              <w:left w:val="single" w:sz="4" w:space="0" w:color="000000"/>
              <w:bottom w:val="single" w:sz="4" w:space="0" w:color="000000"/>
            </w:tcBorders>
          </w:tcPr>
          <w:p w:rsidR="009D3D53" w:rsidRPr="00344B7A" w:rsidRDefault="009D3D53" w:rsidP="0062411E">
            <w:pPr>
              <w:pStyle w:val="Header"/>
              <w:snapToGrid w:val="0"/>
              <w:rPr>
                <w:b/>
                <w:bCs/>
                <w:sz w:val="20"/>
                <w:szCs w:val="20"/>
              </w:rPr>
            </w:pPr>
            <w:r w:rsidRPr="00344B7A">
              <w:rPr>
                <w:b/>
                <w:bCs/>
                <w:sz w:val="20"/>
                <w:szCs w:val="20"/>
              </w:rPr>
              <w:t>Militêre Geskiedenis - Biografieë</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South African Military Who’s Who 1452 - 1992</w:t>
            </w:r>
          </w:p>
          <w:p w:rsidR="009D3D53" w:rsidRPr="00344B7A" w:rsidRDefault="009D3D53" w:rsidP="002F35FA">
            <w:pPr>
              <w:pStyle w:val="Header"/>
              <w:snapToGrid w:val="0"/>
              <w:jc w:val="both"/>
              <w:rPr>
                <w:iCs/>
                <w:sz w:val="20"/>
                <w:szCs w:val="20"/>
              </w:rPr>
            </w:pPr>
            <w:r w:rsidRPr="00344B7A">
              <w:rPr>
                <w:iCs/>
                <w:sz w:val="20"/>
                <w:szCs w:val="20"/>
              </w:rPr>
              <w:t>ISBN:   0-9583173-3-X</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23301">
            <w:pPr>
              <w:pStyle w:val="Header"/>
              <w:snapToGrid w:val="0"/>
              <w:rPr>
                <w:sz w:val="20"/>
                <w:szCs w:val="20"/>
              </w:rPr>
            </w:pPr>
            <w:r w:rsidRPr="00344B7A">
              <w:rPr>
                <w:sz w:val="20"/>
                <w:szCs w:val="20"/>
              </w:rPr>
              <w:t>Germiston, Fortress Publishers, 1992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SAB/MIL*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01D46">
            <w:pPr>
              <w:pStyle w:val="Header"/>
              <w:tabs>
                <w:tab w:val="left" w:pos="165"/>
              </w:tabs>
              <w:snapToGrid w:val="0"/>
              <w:jc w:val="center"/>
              <w:rPr>
                <w:smallCaps/>
                <w:sz w:val="20"/>
                <w:szCs w:val="20"/>
                <w:lang w:val="af-ZA"/>
              </w:rPr>
            </w:pPr>
            <w:r w:rsidRPr="00344B7A">
              <w:rPr>
                <w:sz w:val="20"/>
                <w:szCs w:val="20"/>
                <w:lang w:val="af-ZA"/>
              </w:rPr>
              <w:t>213.</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853A1">
            <w:pPr>
              <w:pStyle w:val="Header"/>
              <w:snapToGrid w:val="0"/>
              <w:jc w:val="both"/>
              <w:rPr>
                <w:color w:val="003399"/>
                <w:spacing w:val="-5"/>
                <w:sz w:val="20"/>
                <w:szCs w:val="20"/>
              </w:rPr>
            </w:pPr>
            <w:r w:rsidRPr="00344B7A">
              <w:rPr>
                <w:smallCaps/>
                <w:color w:val="003399"/>
                <w:spacing w:val="-7"/>
                <w:sz w:val="20"/>
                <w:szCs w:val="20"/>
              </w:rPr>
              <w:t>STATE ARCHIVE SERVICE</w:t>
            </w:r>
          </w:p>
        </w:tc>
        <w:tc>
          <w:tcPr>
            <w:tcW w:w="3402" w:type="dxa"/>
            <w:tcBorders>
              <w:top w:val="single" w:sz="4" w:space="0" w:color="000000"/>
              <w:left w:val="single" w:sz="4" w:space="0" w:color="000000"/>
              <w:bottom w:val="single" w:sz="4" w:space="0" w:color="000000"/>
            </w:tcBorders>
          </w:tcPr>
          <w:p w:rsidR="009D3D53" w:rsidRPr="00344B7A" w:rsidRDefault="009D3D53" w:rsidP="00EB778A">
            <w:pPr>
              <w:pStyle w:val="Header"/>
              <w:snapToGrid w:val="0"/>
              <w:rPr>
                <w:b/>
                <w:bCs/>
                <w:sz w:val="20"/>
                <w:szCs w:val="20"/>
                <w:lang w:val="af-ZA"/>
              </w:rPr>
            </w:pPr>
            <w:r w:rsidRPr="00344B7A">
              <w:rPr>
                <w:b/>
                <w:bCs/>
                <w:sz w:val="20"/>
                <w:szCs w:val="20"/>
                <w:lang w:val="af-ZA"/>
              </w:rPr>
              <w:t>Militêre geskiedenis - Biografieë - Lyste</w:t>
            </w:r>
          </w:p>
        </w:tc>
        <w:tc>
          <w:tcPr>
            <w:tcW w:w="3685" w:type="dxa"/>
            <w:tcBorders>
              <w:top w:val="single" w:sz="4" w:space="0" w:color="000000"/>
              <w:left w:val="single" w:sz="4" w:space="0" w:color="000000"/>
              <w:bottom w:val="single" w:sz="4" w:space="0" w:color="000000"/>
            </w:tcBorders>
          </w:tcPr>
          <w:p w:rsidR="009D3D53" w:rsidRPr="00344B7A" w:rsidRDefault="009D3D53" w:rsidP="00F41A91">
            <w:pPr>
              <w:pStyle w:val="Header"/>
              <w:snapToGrid w:val="0"/>
              <w:jc w:val="both"/>
              <w:rPr>
                <w:sz w:val="20"/>
                <w:szCs w:val="20"/>
                <w:lang w:val="af-ZA"/>
              </w:rPr>
            </w:pPr>
            <w:r w:rsidRPr="00344B7A">
              <w:rPr>
                <w:i/>
                <w:sz w:val="20"/>
                <w:szCs w:val="20"/>
                <w:lang w:val="af-ZA"/>
              </w:rPr>
              <w:t>Guide to the Manuscripts in the South African National Museum of Military History, No. 2- Biographies.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36300">
            <w:pPr>
              <w:pStyle w:val="Header"/>
              <w:snapToGrid w:val="0"/>
              <w:rPr>
                <w:sz w:val="20"/>
                <w:lang w:val="af-ZA"/>
              </w:rPr>
            </w:pPr>
            <w:r w:rsidRPr="00344B7A">
              <w:rPr>
                <w:sz w:val="20"/>
                <w:lang w:val="af-ZA"/>
              </w:rPr>
              <w:t>Pretoria, Nasionale Argief, 1988.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3B72BA">
            <w:pPr>
              <w:pStyle w:val="Header"/>
              <w:snapToGrid w:val="0"/>
              <w:jc w:val="center"/>
              <w:rPr>
                <w:sz w:val="20"/>
                <w:szCs w:val="20"/>
              </w:rPr>
            </w:pPr>
            <w:r w:rsidRPr="00344B7A">
              <w:rPr>
                <w:sz w:val="20"/>
                <w:szCs w:val="20"/>
              </w:rPr>
              <w:t>TS/</w:t>
            </w:r>
            <w:r>
              <w:rPr>
                <w:sz w:val="20"/>
                <w:szCs w:val="20"/>
              </w:rPr>
              <w:t>MIL*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62</w:t>
            </w:r>
            <w:r>
              <w:rPr>
                <w:sz w:val="20"/>
                <w:szCs w:val="20"/>
              </w:rPr>
              <w:t>3</w:t>
            </w:r>
            <w:r w:rsidRPr="00344B7A">
              <w:rPr>
                <w:sz w:val="20"/>
                <w:szCs w:val="20"/>
              </w:rPr>
              <w:t>.</w:t>
            </w:r>
          </w:p>
          <w:p w:rsidR="009D3D53" w:rsidRPr="00344B7A" w:rsidRDefault="009D3D53" w:rsidP="002F35FA">
            <w:pPr>
              <w:pStyle w:val="Header"/>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F4511">
            <w:pPr>
              <w:pStyle w:val="Header"/>
              <w:ind w:left="71"/>
              <w:rPr>
                <w:color w:val="002060"/>
                <w:sz w:val="20"/>
                <w:szCs w:val="20"/>
                <w:lang w:val="af-ZA"/>
              </w:rPr>
            </w:pPr>
            <w:r w:rsidRPr="00344B7A">
              <w:rPr>
                <w:color w:val="002060"/>
                <w:sz w:val="20"/>
                <w:szCs w:val="20"/>
                <w:lang w:val="af-ZA"/>
              </w:rPr>
              <w:t>SA NA</w:t>
            </w:r>
            <w:r>
              <w:rPr>
                <w:color w:val="002060"/>
                <w:sz w:val="20"/>
                <w:szCs w:val="20"/>
                <w:lang w:val="af-ZA"/>
              </w:rPr>
              <w:t>TIONAL</w:t>
            </w:r>
            <w:r w:rsidRPr="00344B7A">
              <w:rPr>
                <w:color w:val="002060"/>
                <w:sz w:val="20"/>
                <w:szCs w:val="20"/>
                <w:lang w:val="af-ZA"/>
              </w:rPr>
              <w:t xml:space="preserve"> MUSEUM </w:t>
            </w:r>
            <w:r>
              <w:rPr>
                <w:color w:val="002060"/>
                <w:sz w:val="20"/>
                <w:szCs w:val="20"/>
                <w:lang w:val="af-ZA"/>
              </w:rPr>
              <w:t xml:space="preserve">OF MILITARY HISTORY </w:t>
            </w:r>
          </w:p>
        </w:tc>
        <w:tc>
          <w:tcPr>
            <w:tcW w:w="3402" w:type="dxa"/>
            <w:tcBorders>
              <w:top w:val="single" w:sz="4" w:space="0" w:color="000000"/>
              <w:left w:val="single" w:sz="4" w:space="0" w:color="000000"/>
              <w:bottom w:val="single" w:sz="4" w:space="0" w:color="000000"/>
            </w:tcBorders>
          </w:tcPr>
          <w:p w:rsidR="009D3D53" w:rsidRPr="00344B7A" w:rsidRDefault="009D3D53" w:rsidP="00910F27">
            <w:pPr>
              <w:pStyle w:val="Header"/>
              <w:ind w:left="113" w:hanging="113"/>
              <w:rPr>
                <w:b/>
                <w:bCs/>
                <w:sz w:val="20"/>
                <w:szCs w:val="20"/>
                <w:lang w:val="af-ZA"/>
              </w:rPr>
            </w:pPr>
            <w:r w:rsidRPr="00344B7A">
              <w:rPr>
                <w:b/>
                <w:bCs/>
                <w:spacing w:val="-8"/>
                <w:sz w:val="20"/>
                <w:szCs w:val="20"/>
                <w:lang w:val="af-ZA"/>
              </w:rPr>
              <w:t>Militere g</w:t>
            </w:r>
            <w:r w:rsidRPr="00344B7A">
              <w:rPr>
                <w:b/>
                <w:bCs/>
                <w:sz w:val="20"/>
                <w:szCs w:val="20"/>
                <w:lang w:val="af-ZA"/>
              </w:rPr>
              <w:t>eskiedenis - Suid-Afrika - Tydskrifte</w:t>
            </w:r>
          </w:p>
        </w:tc>
        <w:tc>
          <w:tcPr>
            <w:tcW w:w="3685" w:type="dxa"/>
            <w:tcBorders>
              <w:top w:val="single" w:sz="4" w:space="0" w:color="000000"/>
              <w:left w:val="single" w:sz="4" w:space="0" w:color="000000"/>
            </w:tcBorders>
          </w:tcPr>
          <w:p w:rsidR="009D3D53" w:rsidRPr="00344B7A" w:rsidRDefault="009D3D53" w:rsidP="002F35FA">
            <w:pPr>
              <w:pStyle w:val="Header"/>
              <w:snapToGrid w:val="0"/>
              <w:jc w:val="both"/>
              <w:rPr>
                <w:i/>
                <w:sz w:val="20"/>
                <w:szCs w:val="20"/>
                <w:lang w:val="af-ZA"/>
              </w:rPr>
            </w:pPr>
            <w:r w:rsidRPr="00344B7A">
              <w:rPr>
                <w:i/>
                <w:sz w:val="20"/>
                <w:szCs w:val="20"/>
                <w:lang w:val="af-ZA"/>
              </w:rPr>
              <w:t>Military History Journal</w:t>
            </w:r>
            <w:r>
              <w:rPr>
                <w:i/>
                <w:sz w:val="20"/>
                <w:szCs w:val="20"/>
                <w:lang w:val="af-ZA"/>
              </w:rPr>
              <w:t>/ Krygshistoriese Tydskrif</w:t>
            </w:r>
            <w:r w:rsidRPr="00344B7A">
              <w:rPr>
                <w:i/>
                <w:sz w:val="20"/>
                <w:szCs w:val="20"/>
                <w:lang w:val="af-ZA"/>
              </w:rPr>
              <w:t xml:space="preserve"> </w:t>
            </w:r>
          </w:p>
          <w:p w:rsidR="009D3D53" w:rsidRPr="00344B7A" w:rsidRDefault="009D3D53" w:rsidP="00C05557">
            <w:pPr>
              <w:pStyle w:val="Header"/>
              <w:tabs>
                <w:tab w:val="left" w:pos="251"/>
              </w:tabs>
              <w:spacing w:after="120"/>
              <w:jc w:val="both"/>
              <w:rPr>
                <w:sz w:val="20"/>
                <w:szCs w:val="20"/>
                <w:lang w:val="af-ZA"/>
              </w:rPr>
            </w:pPr>
            <w:r>
              <w:rPr>
                <w:sz w:val="20"/>
                <w:szCs w:val="20"/>
                <w:lang w:val="af-ZA"/>
              </w:rPr>
              <w:t>(1980-1985)</w:t>
            </w:r>
          </w:p>
          <w:p w:rsidR="009D3D53" w:rsidRPr="00344B7A" w:rsidRDefault="009D3D53" w:rsidP="00936A62">
            <w:pPr>
              <w:pStyle w:val="Header"/>
              <w:tabs>
                <w:tab w:val="left" w:pos="251"/>
              </w:tabs>
              <w:spacing w:after="120"/>
              <w:jc w:val="both"/>
              <w:rPr>
                <w:spacing w:val="-3"/>
                <w:sz w:val="20"/>
                <w:szCs w:val="20"/>
                <w:lang w:val="de-DE"/>
              </w:rPr>
            </w:pPr>
            <w:r w:rsidRPr="00344B7A">
              <w:rPr>
                <w:sz w:val="20"/>
                <w:szCs w:val="20"/>
                <w:lang w:val="af-ZA"/>
              </w:rPr>
              <w:t>ISSN:   0026-4016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C0E83">
            <w:pPr>
              <w:pStyle w:val="Header"/>
              <w:snapToGrid w:val="0"/>
              <w:rPr>
                <w:sz w:val="20"/>
                <w:szCs w:val="20"/>
                <w:lang w:val="af-ZA"/>
              </w:rPr>
            </w:pPr>
            <w:r>
              <w:rPr>
                <w:sz w:val="20"/>
                <w:lang w:val="af-ZA"/>
              </w:rPr>
              <w:t>Port Elizabeth, SANMMH</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3B72BA">
            <w:pPr>
              <w:pStyle w:val="Header"/>
              <w:snapToGrid w:val="0"/>
              <w:jc w:val="center"/>
              <w:rPr>
                <w:sz w:val="20"/>
                <w:szCs w:val="20"/>
              </w:rPr>
            </w:pPr>
            <w:r w:rsidRPr="00344B7A">
              <w:rPr>
                <w:sz w:val="20"/>
                <w:szCs w:val="20"/>
              </w:rPr>
              <w:t>TS/MIL</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621.</w:t>
            </w:r>
          </w:p>
          <w:p w:rsidR="009D3D53" w:rsidRPr="00344B7A" w:rsidRDefault="009D3D53" w:rsidP="002F35FA">
            <w:pPr>
              <w:pStyle w:val="Header"/>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C1077">
            <w:pPr>
              <w:pStyle w:val="Header"/>
              <w:snapToGrid w:val="0"/>
              <w:rPr>
                <w:color w:val="003399"/>
                <w:spacing w:val="-5"/>
                <w:sz w:val="20"/>
                <w:szCs w:val="20"/>
                <w:lang w:val="af-ZA"/>
              </w:rPr>
            </w:pPr>
            <w:r>
              <w:rPr>
                <w:smallCaps/>
                <w:color w:val="003399"/>
                <w:spacing w:val="-5"/>
                <w:sz w:val="20"/>
                <w:szCs w:val="20"/>
                <w:lang w:val="af-ZA"/>
              </w:rPr>
              <w:t>SUID-AFRIKA. NASIONALE WEER</w:t>
            </w:r>
            <w:r w:rsidRPr="00344B7A">
              <w:rPr>
                <w:smallCaps/>
                <w:color w:val="003399"/>
                <w:spacing w:val="-5"/>
                <w:sz w:val="20"/>
                <w:szCs w:val="20"/>
                <w:lang w:val="af-ZA"/>
              </w:rPr>
              <w:t>MAG</w:t>
            </w:r>
          </w:p>
        </w:tc>
        <w:tc>
          <w:tcPr>
            <w:tcW w:w="3402" w:type="dxa"/>
            <w:tcBorders>
              <w:top w:val="single" w:sz="4" w:space="0" w:color="000000"/>
              <w:left w:val="single" w:sz="4" w:space="0" w:color="000000"/>
              <w:bottom w:val="single" w:sz="4" w:space="0" w:color="000000"/>
            </w:tcBorders>
          </w:tcPr>
          <w:p w:rsidR="009D3D53" w:rsidRPr="00344B7A" w:rsidRDefault="009D3D53" w:rsidP="00165299">
            <w:pPr>
              <w:pStyle w:val="Header"/>
              <w:snapToGrid w:val="0"/>
              <w:rPr>
                <w:b/>
                <w:bCs/>
                <w:sz w:val="20"/>
                <w:szCs w:val="20"/>
                <w:lang w:val="af-ZA"/>
              </w:rPr>
            </w:pPr>
            <w:r w:rsidRPr="00344B7A">
              <w:rPr>
                <w:b/>
                <w:bCs/>
                <w:spacing w:val="-8"/>
                <w:sz w:val="20"/>
                <w:szCs w:val="20"/>
                <w:lang w:val="af-ZA"/>
              </w:rPr>
              <w:t>Militere g</w:t>
            </w:r>
            <w:r w:rsidRPr="00344B7A">
              <w:rPr>
                <w:b/>
                <w:bCs/>
                <w:sz w:val="20"/>
                <w:szCs w:val="20"/>
                <w:lang w:val="af-ZA"/>
              </w:rPr>
              <w:t>eskiedenis - Suid-Afrika - Tydskrifte</w:t>
            </w:r>
          </w:p>
        </w:tc>
        <w:tc>
          <w:tcPr>
            <w:tcW w:w="3685" w:type="dxa"/>
            <w:tcBorders>
              <w:top w:val="single" w:sz="4" w:space="0" w:color="000000"/>
              <w:left w:val="single" w:sz="4" w:space="0" w:color="000000"/>
              <w:bottom w:val="single" w:sz="4" w:space="0" w:color="000000"/>
            </w:tcBorders>
          </w:tcPr>
          <w:p w:rsidR="009D3D53" w:rsidRDefault="009D3D53" w:rsidP="00C05557">
            <w:pPr>
              <w:pStyle w:val="Header"/>
              <w:snapToGrid w:val="0"/>
              <w:rPr>
                <w:i/>
                <w:sz w:val="20"/>
                <w:szCs w:val="20"/>
                <w:lang w:val="af-ZA"/>
              </w:rPr>
            </w:pPr>
            <w:r w:rsidRPr="00344B7A">
              <w:rPr>
                <w:i/>
                <w:sz w:val="20"/>
                <w:szCs w:val="20"/>
                <w:lang w:val="af-ZA"/>
              </w:rPr>
              <w:t>Militaria: Militêre Tydskrif van die Suid-Afrikaanse Nasionale Weermag = Military History Journal of the South African National Defence Force</w:t>
            </w:r>
          </w:p>
          <w:p w:rsidR="009D3D53" w:rsidRDefault="009D3D53" w:rsidP="00C05557">
            <w:pPr>
              <w:pStyle w:val="Header"/>
              <w:snapToGrid w:val="0"/>
              <w:rPr>
                <w:sz w:val="20"/>
                <w:szCs w:val="20"/>
                <w:lang w:val="af-ZA"/>
              </w:rPr>
            </w:pPr>
            <w:r>
              <w:rPr>
                <w:i/>
                <w:sz w:val="20"/>
                <w:szCs w:val="20"/>
                <w:lang w:val="af-ZA"/>
              </w:rPr>
              <w:t>(1992-1996</w:t>
            </w:r>
            <w:r>
              <w:rPr>
                <w:sz w:val="20"/>
                <w:szCs w:val="20"/>
                <w:lang w:val="af-ZA"/>
              </w:rPr>
              <w:t>)</w:t>
            </w:r>
          </w:p>
          <w:p w:rsidR="009D3D53" w:rsidRPr="00344B7A" w:rsidRDefault="009D3D53" w:rsidP="00C05557">
            <w:pPr>
              <w:pStyle w:val="Header"/>
              <w:snapToGrid w:val="0"/>
              <w:rPr>
                <w:spacing w:val="-3"/>
                <w:sz w:val="20"/>
                <w:szCs w:val="20"/>
                <w:lang w:val="de-DE"/>
              </w:rPr>
            </w:pPr>
            <w:r>
              <w:rPr>
                <w:sz w:val="20"/>
                <w:szCs w:val="20"/>
                <w:lang w:val="af-ZA"/>
              </w:rPr>
              <w:t>ISSN 1022-8136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C0E83">
            <w:pPr>
              <w:pStyle w:val="Header"/>
              <w:snapToGrid w:val="0"/>
              <w:rPr>
                <w:sz w:val="20"/>
                <w:szCs w:val="20"/>
                <w:lang w:val="af-ZA"/>
              </w:rPr>
            </w:pPr>
            <w:r w:rsidRPr="00344B7A">
              <w:rPr>
                <w:sz w:val="20"/>
                <w:lang w:val="af-ZA"/>
              </w:rPr>
              <w:t xml:space="preserve">Pretoria, </w:t>
            </w:r>
            <w:r w:rsidRPr="00344B7A">
              <w:rPr>
                <w:sz w:val="20"/>
                <w:szCs w:val="20"/>
                <w:lang w:val="af-ZA"/>
              </w:rPr>
              <w:t>SA Nasionale Weermag</w:t>
            </w:r>
            <w:r w:rsidRPr="00344B7A">
              <w:rPr>
                <w:smallCaps/>
                <w:sz w:val="20"/>
                <w:szCs w:val="20"/>
                <w:lang w:val="af-ZA"/>
              </w:rPr>
              <w:t>,</w:t>
            </w:r>
            <w:r w:rsidRPr="00344B7A">
              <w:rPr>
                <w:smallCaps/>
                <w:spacing w:val="5"/>
                <w:sz w:val="20"/>
                <w:szCs w:val="20"/>
                <w:lang w:val="af-ZA"/>
              </w:rPr>
              <w:t xml:space="preserve">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3B72BA">
            <w:pPr>
              <w:pStyle w:val="Header"/>
              <w:snapToGrid w:val="0"/>
              <w:jc w:val="center"/>
              <w:rPr>
                <w:sz w:val="20"/>
                <w:szCs w:val="20"/>
              </w:rPr>
            </w:pPr>
            <w:r w:rsidRPr="00344B7A">
              <w:rPr>
                <w:sz w:val="20"/>
                <w:szCs w:val="20"/>
              </w:rPr>
              <w:t>TS/SCI</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Pr>
                <w:sz w:val="20"/>
                <w:szCs w:val="20"/>
              </w:rPr>
              <w:t>622</w:t>
            </w:r>
          </w:p>
          <w:p w:rsidR="009D3D53" w:rsidRPr="00344B7A" w:rsidRDefault="009D3D53" w:rsidP="002F35FA">
            <w:pPr>
              <w:pStyle w:val="Header"/>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ind w:left="113"/>
              <w:rPr>
                <w:color w:val="002060"/>
                <w:sz w:val="20"/>
                <w:szCs w:val="20"/>
                <w:lang w:val="af-ZA"/>
              </w:rPr>
            </w:pPr>
            <w:r w:rsidRPr="00344B7A">
              <w:rPr>
                <w:color w:val="002060"/>
                <w:sz w:val="20"/>
                <w:lang w:val="af-ZA"/>
              </w:rPr>
              <w:t>UNIVERSITEIT VAN STELLENBOSCH. MILITÊRE WETENSKAP</w:t>
            </w:r>
            <w:r w:rsidRPr="00344B7A">
              <w:rPr>
                <w:color w:val="002060"/>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910F27">
            <w:pPr>
              <w:pStyle w:val="Header"/>
              <w:ind w:left="113" w:hanging="113"/>
              <w:rPr>
                <w:b/>
                <w:bCs/>
                <w:sz w:val="20"/>
                <w:szCs w:val="20"/>
                <w:lang w:val="af-ZA"/>
              </w:rPr>
            </w:pPr>
            <w:r w:rsidRPr="00344B7A">
              <w:rPr>
                <w:b/>
                <w:bCs/>
                <w:spacing w:val="-8"/>
                <w:sz w:val="20"/>
                <w:szCs w:val="20"/>
                <w:lang w:val="af-ZA"/>
              </w:rPr>
              <w:t>Militere g</w:t>
            </w:r>
            <w:r w:rsidRPr="00344B7A">
              <w:rPr>
                <w:b/>
                <w:bCs/>
                <w:sz w:val="20"/>
                <w:szCs w:val="20"/>
                <w:lang w:val="af-ZA"/>
              </w:rPr>
              <w:t>eskiedenis - Suid-Afrika - Tydskrifte</w:t>
            </w:r>
          </w:p>
        </w:tc>
        <w:tc>
          <w:tcPr>
            <w:tcW w:w="3685" w:type="dxa"/>
            <w:tcBorders>
              <w:top w:val="single" w:sz="4" w:space="0" w:color="000000"/>
              <w:left w:val="single" w:sz="4" w:space="0" w:color="000000"/>
            </w:tcBorders>
          </w:tcPr>
          <w:p w:rsidR="009D3D53" w:rsidRPr="00344B7A" w:rsidRDefault="009D3D53" w:rsidP="00936A62">
            <w:pPr>
              <w:pStyle w:val="Header"/>
              <w:snapToGrid w:val="0"/>
              <w:rPr>
                <w:i/>
                <w:sz w:val="20"/>
                <w:szCs w:val="20"/>
                <w:lang w:val="af-ZA"/>
              </w:rPr>
            </w:pPr>
            <w:r w:rsidRPr="00344B7A">
              <w:rPr>
                <w:i/>
                <w:sz w:val="20"/>
                <w:szCs w:val="20"/>
                <w:lang w:val="af-ZA"/>
              </w:rPr>
              <w:t>Scientia Militaria: South African Journal of Military Studies.</w:t>
            </w:r>
          </w:p>
          <w:p w:rsidR="009D3D53" w:rsidRPr="00344B7A" w:rsidRDefault="009D3D53" w:rsidP="00314060">
            <w:pPr>
              <w:pStyle w:val="Header"/>
              <w:tabs>
                <w:tab w:val="left" w:pos="251"/>
              </w:tabs>
              <w:spacing w:after="120"/>
              <w:jc w:val="both"/>
              <w:rPr>
                <w:sz w:val="20"/>
                <w:szCs w:val="20"/>
                <w:lang w:val="af-ZA"/>
              </w:rPr>
            </w:pPr>
            <w:r w:rsidRPr="00344B7A">
              <w:rPr>
                <w:sz w:val="20"/>
                <w:szCs w:val="20"/>
                <w:lang w:val="af-ZA"/>
              </w:rPr>
              <w:t>1998, Vol. 28, Nrs. 1 &amp; 2.</w:t>
            </w:r>
            <w:r>
              <w:rPr>
                <w:sz w:val="20"/>
                <w:szCs w:val="20"/>
                <w:lang w:val="af-ZA"/>
              </w:rPr>
              <w:t xml:space="preserve">  </w:t>
            </w:r>
            <w:r w:rsidRPr="00344B7A">
              <w:rPr>
                <w:sz w:val="20"/>
                <w:szCs w:val="20"/>
                <w:lang w:val="af-ZA"/>
              </w:rPr>
              <w:t>2000, Vol. 30, Nr. 2.</w:t>
            </w:r>
          </w:p>
          <w:p w:rsidR="009D3D53" w:rsidRPr="00344B7A" w:rsidRDefault="009D3D53" w:rsidP="00936A62">
            <w:pPr>
              <w:pStyle w:val="Header"/>
              <w:tabs>
                <w:tab w:val="left" w:pos="251"/>
              </w:tabs>
              <w:spacing w:after="120"/>
              <w:rPr>
                <w:spacing w:val="-3"/>
                <w:sz w:val="20"/>
                <w:szCs w:val="20"/>
                <w:lang w:val="de-DE"/>
              </w:rPr>
            </w:pPr>
            <w:r w:rsidRPr="00344B7A">
              <w:rPr>
                <w:sz w:val="20"/>
                <w:szCs w:val="20"/>
                <w:lang w:val="af-ZA"/>
              </w:rPr>
              <w:t>ISSN:   1022-8136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36A62">
            <w:pPr>
              <w:pStyle w:val="Header"/>
              <w:snapToGrid w:val="0"/>
              <w:rPr>
                <w:sz w:val="20"/>
                <w:lang w:val="af-ZA"/>
              </w:rPr>
            </w:pPr>
            <w:r w:rsidRPr="00344B7A">
              <w:rPr>
                <w:sz w:val="20"/>
                <w:lang w:val="af-ZA"/>
              </w:rPr>
              <w:t>Saldanha,  Militêre Akademie, 1998.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CE362B">
            <w:pPr>
              <w:pStyle w:val="Header"/>
              <w:tabs>
                <w:tab w:val="left" w:pos="165"/>
              </w:tabs>
              <w:snapToGrid w:val="0"/>
              <w:jc w:val="center"/>
              <w:rPr>
                <w:sz w:val="20"/>
                <w:szCs w:val="20"/>
                <w:lang w:val="af-ZA"/>
              </w:rPr>
            </w:pPr>
            <w:r w:rsidRPr="00344B7A">
              <w:rPr>
                <w:sz w:val="20"/>
                <w:szCs w:val="20"/>
                <w:lang w:val="af-ZA"/>
              </w:rPr>
              <w:t>VAN</w:t>
            </w:r>
            <w:r>
              <w:rPr>
                <w:sz w:val="20"/>
                <w:szCs w:val="20"/>
                <w:lang w:val="af-ZA"/>
              </w:rPr>
              <w:t xml:space="preserve"> </w:t>
            </w:r>
            <w:r w:rsidRPr="00344B7A">
              <w:rPr>
                <w:sz w:val="20"/>
                <w:szCs w:val="20"/>
                <w:lang w:val="af-ZA"/>
              </w:rPr>
              <w:t>W</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E0305">
            <w:pPr>
              <w:pStyle w:val="Header"/>
              <w:tabs>
                <w:tab w:val="left" w:pos="165"/>
              </w:tabs>
              <w:snapToGrid w:val="0"/>
              <w:jc w:val="center"/>
              <w:rPr>
                <w:sz w:val="20"/>
                <w:szCs w:val="20"/>
                <w:lang w:val="af-ZA"/>
              </w:rPr>
            </w:pPr>
            <w:r w:rsidRPr="00344B7A">
              <w:rPr>
                <w:sz w:val="20"/>
                <w:szCs w:val="20"/>
                <w:lang w:val="af-ZA"/>
              </w:rPr>
              <w:t xml:space="preserve">1103 </w:t>
            </w:r>
          </w:p>
          <w:p w:rsidR="009D3D53" w:rsidRPr="00344B7A" w:rsidRDefault="009D3D53" w:rsidP="00CE030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w:t>
            </w:r>
            <w:r w:rsidRPr="00344B7A">
              <w:rPr>
                <w:color w:val="003399"/>
                <w:spacing w:val="-5"/>
                <w:sz w:val="20"/>
                <w:szCs w:val="20"/>
              </w:rPr>
              <w:t xml:space="preserve"> W</w:t>
            </w:r>
            <w:r w:rsidRPr="00344B7A">
              <w:rPr>
                <w:smallCaps/>
                <w:color w:val="003399"/>
                <w:spacing w:val="-5"/>
                <w:sz w:val="20"/>
                <w:szCs w:val="20"/>
              </w:rPr>
              <w:t>yk, A</w:t>
            </w:r>
            <w:r w:rsidRPr="00344B7A">
              <w:rPr>
                <w:color w:val="003399"/>
                <w:spacing w:val="-5"/>
                <w:sz w:val="20"/>
                <w:szCs w:val="20"/>
              </w:rPr>
              <w:t>T</w:t>
            </w:r>
          </w:p>
        </w:tc>
        <w:tc>
          <w:tcPr>
            <w:tcW w:w="3402" w:type="dxa"/>
            <w:tcBorders>
              <w:top w:val="single" w:sz="4" w:space="0" w:color="000000"/>
              <w:left w:val="single" w:sz="4" w:space="0" w:color="000000"/>
              <w:bottom w:val="single" w:sz="4" w:space="0" w:color="000000"/>
            </w:tcBorders>
          </w:tcPr>
          <w:p w:rsidR="009D3D53" w:rsidRPr="00344B7A" w:rsidRDefault="009D3D53" w:rsidP="00C441EC">
            <w:pPr>
              <w:pStyle w:val="Header"/>
              <w:snapToGrid w:val="0"/>
              <w:rPr>
                <w:b/>
                <w:bCs/>
                <w:sz w:val="20"/>
                <w:szCs w:val="20"/>
              </w:rPr>
            </w:pPr>
            <w:r w:rsidRPr="00344B7A">
              <w:rPr>
                <w:b/>
                <w:bCs/>
                <w:sz w:val="20"/>
                <w:szCs w:val="20"/>
              </w:rPr>
              <w:t xml:space="preserve">Militêre medaljes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Honoris Crux, Ons Dapperes – Our Brave</w:t>
            </w:r>
          </w:p>
          <w:p w:rsidR="009D3D53" w:rsidRPr="00344B7A" w:rsidRDefault="009D3D53" w:rsidP="002F35FA">
            <w:pPr>
              <w:pStyle w:val="Header"/>
              <w:snapToGrid w:val="0"/>
              <w:jc w:val="both"/>
              <w:rPr>
                <w:iCs/>
                <w:sz w:val="20"/>
                <w:szCs w:val="20"/>
              </w:rPr>
            </w:pPr>
            <w:r w:rsidRPr="00344B7A">
              <w:rPr>
                <w:iCs/>
                <w:sz w:val="20"/>
                <w:szCs w:val="20"/>
              </w:rPr>
              <w:t>ISBN:   0 7971 0004 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95B2E">
            <w:pPr>
              <w:pStyle w:val="Header"/>
              <w:snapToGrid w:val="0"/>
              <w:rPr>
                <w:sz w:val="20"/>
                <w:szCs w:val="20"/>
              </w:rPr>
            </w:pPr>
            <w:r w:rsidRPr="00344B7A">
              <w:rPr>
                <w:sz w:val="20"/>
                <w:szCs w:val="20"/>
              </w:rPr>
              <w:t>Kaapstad</w:t>
            </w:r>
            <w:r>
              <w:rPr>
                <w:sz w:val="20"/>
                <w:szCs w:val="20"/>
              </w:rPr>
              <w:t xml:space="preserve">, </w:t>
            </w:r>
            <w:r w:rsidRPr="00344B7A">
              <w:rPr>
                <w:sz w:val="20"/>
                <w:szCs w:val="20"/>
              </w:rPr>
              <w:t xml:space="preserve"> Saayman &amp; Weber, 2</w:t>
            </w:r>
            <w:r w:rsidRPr="00344B7A">
              <w:rPr>
                <w:sz w:val="20"/>
                <w:szCs w:val="20"/>
                <w:vertAlign w:val="superscript"/>
              </w:rPr>
              <w:t xml:space="preserve">e </w:t>
            </w:r>
            <w:r w:rsidRPr="00344B7A">
              <w:rPr>
                <w:sz w:val="20"/>
                <w:szCs w:val="20"/>
              </w:rPr>
              <w:t xml:space="preserve"> druk, 1983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MIL</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29.</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E7B95">
            <w:pPr>
              <w:pStyle w:val="Header"/>
              <w:snapToGrid w:val="0"/>
              <w:rPr>
                <w:color w:val="003399"/>
                <w:sz w:val="20"/>
                <w:szCs w:val="20"/>
              </w:rPr>
            </w:pPr>
            <w:r w:rsidRPr="00344B7A">
              <w:rPr>
                <w:color w:val="003399"/>
                <w:sz w:val="20"/>
                <w:szCs w:val="20"/>
              </w:rPr>
              <w:t>M</w:t>
            </w:r>
            <w:r w:rsidRPr="00344B7A">
              <w:rPr>
                <w:smallCaps/>
                <w:color w:val="003399"/>
                <w:sz w:val="20"/>
                <w:szCs w:val="20"/>
              </w:rPr>
              <w:t>ills,</w:t>
            </w:r>
            <w:r w:rsidRPr="00344B7A">
              <w:rPr>
                <w:color w:val="003399"/>
                <w:sz w:val="20"/>
                <w:szCs w:val="20"/>
              </w:rPr>
              <w:t xml:space="preserve"> J.</w:t>
            </w:r>
            <w:r>
              <w:rPr>
                <w:color w:val="003399"/>
                <w:sz w:val="20"/>
                <w:szCs w:val="20"/>
              </w:rPr>
              <w:t xml:space="preserve"> </w:t>
            </w:r>
            <w:r w:rsidRPr="00344B7A">
              <w:rPr>
                <w:color w:val="003399"/>
                <w:sz w:val="20"/>
                <w:szCs w:val="20"/>
              </w:rPr>
              <w:t>H.</w:t>
            </w:r>
            <w:r>
              <w:rPr>
                <w:color w:val="003399"/>
                <w:sz w:val="20"/>
                <w:szCs w:val="20"/>
              </w:rPr>
              <w:t xml:space="preserve"> </w:t>
            </w:r>
            <w:r w:rsidRPr="00344B7A">
              <w:rPr>
                <w:color w:val="003399"/>
                <w:sz w:val="20"/>
                <w:szCs w:val="20"/>
              </w:rPr>
              <w:t>T.</w:t>
            </w:r>
            <w:r w:rsidRPr="00344B7A">
              <w:rPr>
                <w:color w:val="003399"/>
                <w:sz w:val="20"/>
                <w:szCs w:val="20"/>
              </w:rPr>
              <w:br/>
            </w:r>
          </w:p>
        </w:tc>
        <w:tc>
          <w:tcPr>
            <w:tcW w:w="3402" w:type="dxa"/>
            <w:tcBorders>
              <w:top w:val="single" w:sz="4" w:space="0" w:color="000000"/>
              <w:left w:val="single" w:sz="4" w:space="0" w:color="000000"/>
              <w:bottom w:val="single" w:sz="4" w:space="0" w:color="000000"/>
            </w:tcBorders>
          </w:tcPr>
          <w:p w:rsidR="009D3D53" w:rsidRPr="00344B7A" w:rsidRDefault="009D3D53" w:rsidP="00EB778A">
            <w:pPr>
              <w:pStyle w:val="Header"/>
              <w:snapToGrid w:val="0"/>
              <w:rPr>
                <w:b/>
                <w:bCs/>
                <w:sz w:val="20"/>
                <w:szCs w:val="20"/>
              </w:rPr>
            </w:pPr>
            <w:r w:rsidRPr="00344B7A">
              <w:rPr>
                <w:b/>
                <w:bCs/>
                <w:sz w:val="20"/>
                <w:szCs w:val="20"/>
              </w:rPr>
              <w:t>Mills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lang w:val="de-DE"/>
              </w:rPr>
            </w:pPr>
            <w:r w:rsidRPr="00344B7A">
              <w:rPr>
                <w:i/>
                <w:iCs/>
                <w:sz w:val="20"/>
                <w:szCs w:val="20"/>
                <w:lang w:val="de-DE"/>
              </w:rPr>
              <w:t>Afrikaanssprekende familie Mills van Suid-Afrika</w:t>
            </w:r>
          </w:p>
          <w:p w:rsidR="009D3D53" w:rsidRPr="00344B7A" w:rsidRDefault="009D3D53" w:rsidP="002F35FA">
            <w:pPr>
              <w:pStyle w:val="Header"/>
              <w:snapToGrid w:val="0"/>
              <w:jc w:val="both"/>
              <w:rPr>
                <w:sz w:val="20"/>
                <w:szCs w:val="20"/>
                <w:lang w:val="de-DE"/>
              </w:rPr>
            </w:pPr>
            <w:r w:rsidRPr="00344B7A">
              <w:rPr>
                <w:iCs/>
                <w:sz w:val="20"/>
                <w:szCs w:val="20"/>
              </w:rPr>
              <w:t>[</w:t>
            </w:r>
            <w:r w:rsidRPr="00344B7A">
              <w:rPr>
                <w:sz w:val="20"/>
                <w:szCs w:val="20"/>
              </w:rPr>
              <w:t>RGN, Publikasie 37]</w:t>
            </w:r>
          </w:p>
          <w:p w:rsidR="009D3D53" w:rsidRPr="00344B7A" w:rsidRDefault="009D3D53" w:rsidP="00BA46F9">
            <w:pPr>
              <w:pStyle w:val="Header"/>
              <w:jc w:val="both"/>
              <w:rPr>
                <w:sz w:val="20"/>
                <w:szCs w:val="20"/>
              </w:rPr>
            </w:pPr>
            <w:r w:rsidRPr="00344B7A">
              <w:rPr>
                <w:sz w:val="20"/>
                <w:szCs w:val="20"/>
              </w:rPr>
              <w:t xml:space="preserve">ISBN 0 7969 1135 5 </w:t>
            </w:r>
            <w:r w:rsidRPr="00344B7A">
              <w:rPr>
                <w:iCs/>
                <w:sz w:val="20"/>
                <w:szCs w:val="20"/>
              </w:rPr>
              <w:t>(Kopie 1)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B1D73">
            <w:pPr>
              <w:pStyle w:val="Header"/>
              <w:snapToGrid w:val="0"/>
              <w:rPr>
                <w:sz w:val="20"/>
                <w:szCs w:val="20"/>
              </w:rPr>
            </w:pPr>
            <w:r w:rsidRPr="00344B7A">
              <w:rPr>
                <w:sz w:val="20"/>
                <w:szCs w:val="20"/>
              </w:rPr>
              <w:t xml:space="preserve">Pretoria, RGN,  1991.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MIL*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125.</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B1D73">
            <w:pPr>
              <w:pStyle w:val="Header"/>
              <w:snapToGrid w:val="0"/>
              <w:rPr>
                <w:color w:val="002060"/>
                <w:sz w:val="20"/>
                <w:szCs w:val="20"/>
              </w:rPr>
            </w:pPr>
            <w:r w:rsidRPr="00344B7A">
              <w:rPr>
                <w:color w:val="002060"/>
                <w:sz w:val="20"/>
                <w:szCs w:val="20"/>
              </w:rPr>
              <w:t>M</w:t>
            </w:r>
            <w:r w:rsidRPr="00344B7A">
              <w:rPr>
                <w:smallCaps/>
                <w:color w:val="002060"/>
                <w:sz w:val="20"/>
                <w:szCs w:val="20"/>
              </w:rPr>
              <w:t>ills,</w:t>
            </w:r>
            <w:r w:rsidRPr="00344B7A">
              <w:rPr>
                <w:color w:val="002060"/>
                <w:sz w:val="20"/>
                <w:szCs w:val="20"/>
              </w:rPr>
              <w:t xml:space="preserve"> J.H.T.</w:t>
            </w:r>
          </w:p>
        </w:tc>
        <w:tc>
          <w:tcPr>
            <w:tcW w:w="3402" w:type="dxa"/>
            <w:tcBorders>
              <w:top w:val="single" w:sz="4" w:space="0" w:color="000000"/>
              <w:left w:val="single" w:sz="4" w:space="0" w:color="000000"/>
              <w:bottom w:val="single" w:sz="4" w:space="0" w:color="000000"/>
            </w:tcBorders>
          </w:tcPr>
          <w:p w:rsidR="009D3D53" w:rsidRPr="00344B7A" w:rsidRDefault="009D3D53" w:rsidP="00EB778A">
            <w:pPr>
              <w:pStyle w:val="Header"/>
              <w:snapToGrid w:val="0"/>
              <w:rPr>
                <w:b/>
                <w:bCs/>
                <w:sz w:val="20"/>
                <w:szCs w:val="20"/>
              </w:rPr>
            </w:pPr>
            <w:r w:rsidRPr="00344B7A">
              <w:rPr>
                <w:b/>
                <w:bCs/>
                <w:sz w:val="20"/>
                <w:szCs w:val="20"/>
              </w:rPr>
              <w:t>Mills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2B1D73">
            <w:pPr>
              <w:pStyle w:val="Header"/>
              <w:snapToGrid w:val="0"/>
              <w:jc w:val="both"/>
              <w:rPr>
                <w:i/>
                <w:iCs/>
                <w:sz w:val="20"/>
                <w:szCs w:val="20"/>
                <w:lang w:val="de-DE"/>
              </w:rPr>
            </w:pPr>
            <w:r w:rsidRPr="00344B7A">
              <w:rPr>
                <w:i/>
                <w:iCs/>
                <w:sz w:val="20"/>
                <w:szCs w:val="20"/>
                <w:lang w:val="de-DE"/>
              </w:rPr>
              <w:t>Afrikaanssprekende familie Mills van Suid-Afrika</w:t>
            </w:r>
          </w:p>
          <w:p w:rsidR="009D3D53" w:rsidRPr="00344B7A" w:rsidRDefault="009D3D53" w:rsidP="002B1D73">
            <w:pPr>
              <w:pStyle w:val="Header"/>
              <w:snapToGrid w:val="0"/>
              <w:jc w:val="both"/>
              <w:rPr>
                <w:sz w:val="20"/>
                <w:szCs w:val="20"/>
                <w:lang w:val="de-DE"/>
              </w:rPr>
            </w:pPr>
            <w:r w:rsidRPr="00344B7A">
              <w:rPr>
                <w:iCs/>
                <w:sz w:val="20"/>
                <w:szCs w:val="20"/>
              </w:rPr>
              <w:t>[</w:t>
            </w:r>
            <w:r w:rsidRPr="00344B7A">
              <w:rPr>
                <w:sz w:val="20"/>
                <w:szCs w:val="20"/>
              </w:rPr>
              <w:t>RGN, Publikasie 37]</w:t>
            </w:r>
          </w:p>
          <w:p w:rsidR="009D3D53" w:rsidRPr="00344B7A" w:rsidRDefault="009D3D53" w:rsidP="00BA46F9">
            <w:pPr>
              <w:pStyle w:val="Header"/>
              <w:jc w:val="both"/>
              <w:rPr>
                <w:sz w:val="20"/>
                <w:szCs w:val="20"/>
              </w:rPr>
            </w:pPr>
            <w:r w:rsidRPr="00344B7A">
              <w:rPr>
                <w:sz w:val="20"/>
                <w:szCs w:val="20"/>
              </w:rPr>
              <w:t xml:space="preserve">ISBN 0 7969 1135 5 </w:t>
            </w:r>
            <w:r w:rsidRPr="00344B7A">
              <w:rPr>
                <w:iCs/>
                <w:sz w:val="20"/>
                <w:szCs w:val="20"/>
              </w:rPr>
              <w:t>(Kopie 2)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B1D73">
            <w:pPr>
              <w:pStyle w:val="Header"/>
              <w:snapToGrid w:val="0"/>
              <w:rPr>
                <w:sz w:val="20"/>
                <w:szCs w:val="20"/>
              </w:rPr>
            </w:pPr>
            <w:r w:rsidRPr="00344B7A">
              <w:rPr>
                <w:sz w:val="20"/>
                <w:szCs w:val="20"/>
              </w:rPr>
              <w:t xml:space="preserve">Pretoria, RGN, 1991.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MIL*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126.</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B1D73">
            <w:pPr>
              <w:pStyle w:val="Header"/>
              <w:snapToGrid w:val="0"/>
              <w:rPr>
                <w:color w:val="002060"/>
                <w:sz w:val="20"/>
                <w:szCs w:val="20"/>
              </w:rPr>
            </w:pPr>
            <w:r w:rsidRPr="00344B7A">
              <w:rPr>
                <w:color w:val="002060"/>
                <w:sz w:val="20"/>
                <w:szCs w:val="20"/>
              </w:rPr>
              <w:t>M</w:t>
            </w:r>
            <w:r w:rsidRPr="00344B7A">
              <w:rPr>
                <w:smallCaps/>
                <w:color w:val="002060"/>
                <w:sz w:val="20"/>
                <w:szCs w:val="20"/>
              </w:rPr>
              <w:t>ills,</w:t>
            </w:r>
            <w:r w:rsidRPr="00344B7A">
              <w:rPr>
                <w:color w:val="002060"/>
                <w:sz w:val="20"/>
                <w:szCs w:val="20"/>
              </w:rPr>
              <w:t xml:space="preserve"> J.H.T.</w:t>
            </w:r>
          </w:p>
        </w:tc>
        <w:tc>
          <w:tcPr>
            <w:tcW w:w="3402" w:type="dxa"/>
            <w:tcBorders>
              <w:top w:val="single" w:sz="4" w:space="0" w:color="000000"/>
              <w:left w:val="single" w:sz="4" w:space="0" w:color="000000"/>
              <w:bottom w:val="single" w:sz="4" w:space="0" w:color="000000"/>
            </w:tcBorders>
          </w:tcPr>
          <w:p w:rsidR="009D3D53" w:rsidRPr="00344B7A" w:rsidRDefault="009D3D53" w:rsidP="00EB778A">
            <w:pPr>
              <w:pStyle w:val="Header"/>
              <w:snapToGrid w:val="0"/>
              <w:rPr>
                <w:b/>
                <w:bCs/>
                <w:sz w:val="20"/>
                <w:szCs w:val="20"/>
              </w:rPr>
            </w:pPr>
            <w:r w:rsidRPr="00344B7A">
              <w:rPr>
                <w:b/>
                <w:bCs/>
                <w:sz w:val="20"/>
                <w:szCs w:val="20"/>
              </w:rPr>
              <w:t>Mills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2B1D73">
            <w:pPr>
              <w:pStyle w:val="Header"/>
              <w:snapToGrid w:val="0"/>
              <w:jc w:val="both"/>
              <w:rPr>
                <w:i/>
                <w:iCs/>
                <w:sz w:val="20"/>
                <w:szCs w:val="20"/>
                <w:lang w:val="de-DE"/>
              </w:rPr>
            </w:pPr>
            <w:r w:rsidRPr="00344B7A">
              <w:rPr>
                <w:i/>
                <w:iCs/>
                <w:sz w:val="20"/>
                <w:szCs w:val="20"/>
                <w:lang w:val="de-DE"/>
              </w:rPr>
              <w:t>Afrikaanssprekende familie Mills van Suid-Afrika</w:t>
            </w:r>
          </w:p>
          <w:p w:rsidR="009D3D53" w:rsidRPr="00344B7A" w:rsidRDefault="009D3D53" w:rsidP="002B1D73">
            <w:pPr>
              <w:pStyle w:val="Header"/>
              <w:snapToGrid w:val="0"/>
              <w:jc w:val="both"/>
              <w:rPr>
                <w:sz w:val="20"/>
                <w:szCs w:val="20"/>
                <w:lang w:val="de-DE"/>
              </w:rPr>
            </w:pPr>
            <w:r w:rsidRPr="00344B7A">
              <w:rPr>
                <w:iCs/>
                <w:sz w:val="20"/>
                <w:szCs w:val="20"/>
              </w:rPr>
              <w:t>[</w:t>
            </w:r>
            <w:r w:rsidRPr="00344B7A">
              <w:rPr>
                <w:sz w:val="20"/>
                <w:szCs w:val="20"/>
              </w:rPr>
              <w:t>RGN, Publikasie 37]</w:t>
            </w:r>
          </w:p>
          <w:p w:rsidR="009D3D53" w:rsidRPr="00344B7A" w:rsidRDefault="009D3D53" w:rsidP="00BA46F9">
            <w:pPr>
              <w:pStyle w:val="Header"/>
              <w:jc w:val="both"/>
              <w:rPr>
                <w:sz w:val="20"/>
                <w:szCs w:val="20"/>
              </w:rPr>
            </w:pPr>
            <w:r w:rsidRPr="00344B7A">
              <w:rPr>
                <w:sz w:val="20"/>
                <w:szCs w:val="20"/>
              </w:rPr>
              <w:t xml:space="preserve">ISBN 0 7969 1135 5 </w:t>
            </w:r>
            <w:r w:rsidRPr="00344B7A">
              <w:rPr>
                <w:iCs/>
                <w:sz w:val="20"/>
                <w:szCs w:val="20"/>
              </w:rPr>
              <w:t>(Kopie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B1D73">
            <w:pPr>
              <w:pStyle w:val="Header"/>
              <w:snapToGrid w:val="0"/>
              <w:rPr>
                <w:sz w:val="20"/>
                <w:szCs w:val="20"/>
              </w:rPr>
            </w:pPr>
            <w:r w:rsidRPr="00344B7A">
              <w:rPr>
                <w:sz w:val="20"/>
                <w:szCs w:val="20"/>
              </w:rPr>
              <w:t xml:space="preserve">Pretoria, RGN, 1991.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BA64DB" w:rsidRDefault="009D3D53" w:rsidP="002F35FA">
            <w:pPr>
              <w:pStyle w:val="Header"/>
              <w:tabs>
                <w:tab w:val="left" w:pos="165"/>
              </w:tabs>
              <w:snapToGrid w:val="0"/>
              <w:jc w:val="center"/>
              <w:rPr>
                <w:sz w:val="20"/>
                <w:szCs w:val="20"/>
                <w:lang w:val="af-ZA"/>
              </w:rPr>
            </w:pPr>
            <w:r w:rsidRPr="00BA64DB">
              <w:rPr>
                <w:sz w:val="20"/>
                <w:szCs w:val="20"/>
                <w:lang w:val="af-ZA"/>
              </w:rPr>
              <w:t>MIL*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1141</w:t>
            </w:r>
          </w:p>
          <w:p w:rsidR="009D3D53" w:rsidRPr="00344B7A" w:rsidRDefault="009D3D53" w:rsidP="00EB778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B1D73">
            <w:pPr>
              <w:pStyle w:val="Header"/>
              <w:snapToGrid w:val="0"/>
              <w:rPr>
                <w:color w:val="003399"/>
                <w:sz w:val="20"/>
                <w:szCs w:val="20"/>
              </w:rPr>
            </w:pPr>
            <w:r w:rsidRPr="00344B7A">
              <w:rPr>
                <w:color w:val="003399"/>
                <w:sz w:val="20"/>
                <w:szCs w:val="20"/>
              </w:rPr>
              <w:t>M</w:t>
            </w:r>
            <w:r w:rsidRPr="00344B7A">
              <w:rPr>
                <w:smallCaps/>
                <w:color w:val="003399"/>
                <w:sz w:val="20"/>
                <w:szCs w:val="20"/>
              </w:rPr>
              <w:t>ills,</w:t>
            </w:r>
            <w:r w:rsidRPr="00344B7A">
              <w:rPr>
                <w:color w:val="003399"/>
                <w:sz w:val="20"/>
                <w:szCs w:val="20"/>
              </w:rPr>
              <w:t xml:space="preserve"> J.H.T.</w:t>
            </w:r>
          </w:p>
        </w:tc>
        <w:tc>
          <w:tcPr>
            <w:tcW w:w="3402" w:type="dxa"/>
            <w:tcBorders>
              <w:top w:val="single" w:sz="4" w:space="0" w:color="000000"/>
              <w:left w:val="single" w:sz="4" w:space="0" w:color="000000"/>
              <w:bottom w:val="single" w:sz="4" w:space="0" w:color="000000"/>
            </w:tcBorders>
          </w:tcPr>
          <w:p w:rsidR="009D3D53" w:rsidRPr="00344B7A" w:rsidRDefault="009D3D53" w:rsidP="00EB778A">
            <w:pPr>
              <w:pStyle w:val="Header"/>
              <w:snapToGrid w:val="0"/>
              <w:rPr>
                <w:b/>
                <w:bCs/>
                <w:sz w:val="20"/>
                <w:szCs w:val="20"/>
              </w:rPr>
            </w:pPr>
            <w:r w:rsidRPr="00344B7A">
              <w:rPr>
                <w:b/>
                <w:bCs/>
                <w:sz w:val="20"/>
                <w:szCs w:val="20"/>
              </w:rPr>
              <w:t>Mills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2B1D73">
            <w:pPr>
              <w:pStyle w:val="Header"/>
              <w:snapToGrid w:val="0"/>
              <w:jc w:val="both"/>
              <w:rPr>
                <w:i/>
                <w:iCs/>
                <w:sz w:val="20"/>
                <w:szCs w:val="20"/>
                <w:lang w:val="de-DE"/>
              </w:rPr>
            </w:pPr>
            <w:r w:rsidRPr="00344B7A">
              <w:rPr>
                <w:i/>
                <w:iCs/>
                <w:sz w:val="20"/>
                <w:szCs w:val="20"/>
                <w:lang w:val="de-DE"/>
              </w:rPr>
              <w:t>Afrikaanssprekende familie Mills van Suid-Afrika</w:t>
            </w:r>
          </w:p>
          <w:p w:rsidR="009D3D53" w:rsidRPr="00344B7A" w:rsidRDefault="009D3D53" w:rsidP="002B1D73">
            <w:pPr>
              <w:pStyle w:val="Header"/>
              <w:snapToGrid w:val="0"/>
              <w:jc w:val="both"/>
              <w:rPr>
                <w:sz w:val="20"/>
                <w:szCs w:val="20"/>
                <w:lang w:val="de-DE"/>
              </w:rPr>
            </w:pPr>
            <w:r w:rsidRPr="00344B7A">
              <w:rPr>
                <w:iCs/>
                <w:sz w:val="20"/>
                <w:szCs w:val="20"/>
              </w:rPr>
              <w:t>[</w:t>
            </w:r>
            <w:r w:rsidRPr="00344B7A">
              <w:rPr>
                <w:sz w:val="20"/>
                <w:szCs w:val="20"/>
              </w:rPr>
              <w:t>RGN, Publikasie 37]</w:t>
            </w:r>
          </w:p>
          <w:p w:rsidR="009D3D53" w:rsidRPr="00344B7A" w:rsidRDefault="009D3D53" w:rsidP="00BA46F9">
            <w:pPr>
              <w:pStyle w:val="Header"/>
              <w:jc w:val="both"/>
              <w:rPr>
                <w:sz w:val="20"/>
                <w:szCs w:val="20"/>
              </w:rPr>
            </w:pPr>
            <w:r w:rsidRPr="00344B7A">
              <w:rPr>
                <w:sz w:val="20"/>
                <w:szCs w:val="20"/>
              </w:rPr>
              <w:t xml:space="preserve">ISBN 0 7969 1135 5 </w:t>
            </w:r>
            <w:r w:rsidRPr="00344B7A">
              <w:rPr>
                <w:iCs/>
                <w:sz w:val="20"/>
                <w:szCs w:val="20"/>
              </w:rPr>
              <w:t>(Kopie 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B1D73">
            <w:pPr>
              <w:pStyle w:val="Header"/>
              <w:snapToGrid w:val="0"/>
              <w:rPr>
                <w:sz w:val="20"/>
                <w:szCs w:val="20"/>
              </w:rPr>
            </w:pPr>
            <w:r w:rsidRPr="00344B7A">
              <w:rPr>
                <w:sz w:val="20"/>
                <w:szCs w:val="20"/>
              </w:rPr>
              <w:t xml:space="preserve">Pretoria, RGN, 1991.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BA64DB" w:rsidRDefault="009D3D53" w:rsidP="002F35FA">
            <w:pPr>
              <w:pStyle w:val="Header"/>
              <w:tabs>
                <w:tab w:val="left" w:pos="165"/>
              </w:tabs>
              <w:snapToGrid w:val="0"/>
              <w:jc w:val="center"/>
              <w:rPr>
                <w:sz w:val="20"/>
                <w:szCs w:val="20"/>
                <w:lang w:val="af-ZA"/>
              </w:rPr>
            </w:pPr>
            <w:r w:rsidRPr="00BA64DB">
              <w:rPr>
                <w:sz w:val="20"/>
                <w:szCs w:val="20"/>
                <w:lang w:val="af-ZA"/>
              </w:rPr>
              <w:t>MIN*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1157</w:t>
            </w:r>
          </w:p>
          <w:p w:rsidR="009D3D53" w:rsidRPr="00344B7A" w:rsidRDefault="009D3D53" w:rsidP="0071336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Mnr Minnaar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B778A">
            <w:pPr>
              <w:pStyle w:val="Header"/>
              <w:snapToGrid w:val="0"/>
              <w:rPr>
                <w:smallCaps/>
                <w:color w:val="003399"/>
                <w:spacing w:val="-5"/>
                <w:sz w:val="20"/>
                <w:szCs w:val="20"/>
              </w:rPr>
            </w:pPr>
            <w:r w:rsidRPr="00344B7A">
              <w:rPr>
                <w:smallCaps/>
                <w:color w:val="003399"/>
                <w:spacing w:val="-5"/>
                <w:sz w:val="20"/>
                <w:szCs w:val="20"/>
              </w:rPr>
              <w:t xml:space="preserve">Minnaar, J. D. </w:t>
            </w:r>
          </w:p>
        </w:tc>
        <w:tc>
          <w:tcPr>
            <w:tcW w:w="3402" w:type="dxa"/>
            <w:tcBorders>
              <w:top w:val="single" w:sz="4" w:space="0" w:color="000000"/>
              <w:left w:val="single" w:sz="4" w:space="0" w:color="000000"/>
              <w:bottom w:val="single" w:sz="4" w:space="0" w:color="000000"/>
            </w:tcBorders>
          </w:tcPr>
          <w:p w:rsidR="009D3D53" w:rsidRPr="00344B7A" w:rsidRDefault="009D3D53" w:rsidP="00EB778A">
            <w:pPr>
              <w:pStyle w:val="Header"/>
              <w:snapToGrid w:val="0"/>
              <w:rPr>
                <w:b/>
                <w:bCs/>
                <w:sz w:val="20"/>
                <w:szCs w:val="20"/>
              </w:rPr>
            </w:pPr>
            <w:r w:rsidRPr="00344B7A">
              <w:rPr>
                <w:b/>
                <w:bCs/>
                <w:sz w:val="20"/>
                <w:szCs w:val="20"/>
              </w:rPr>
              <w:t>Minnaar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Minnaar (Mesnard) Familieregister</w:t>
            </w:r>
          </w:p>
          <w:p w:rsidR="009D3D53" w:rsidRPr="00344B7A" w:rsidRDefault="009D3D53"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95B2E">
            <w:pPr>
              <w:pStyle w:val="Header"/>
              <w:snapToGrid w:val="0"/>
              <w:rPr>
                <w:sz w:val="20"/>
                <w:szCs w:val="20"/>
              </w:rPr>
            </w:pPr>
            <w:r w:rsidRPr="00344B7A">
              <w:rPr>
                <w:sz w:val="20"/>
                <w:szCs w:val="20"/>
              </w:rPr>
              <w:t>Middelburg, Mpumalanga</w:t>
            </w:r>
            <w:r>
              <w:rPr>
                <w:sz w:val="20"/>
                <w:szCs w:val="20"/>
              </w:rPr>
              <w:t xml:space="preserve">, </w:t>
            </w:r>
            <w:r w:rsidRPr="00344B7A">
              <w:rPr>
                <w:sz w:val="20"/>
                <w:szCs w:val="20"/>
              </w:rPr>
              <w:t>2007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F9761D">
            <w:pPr>
              <w:pStyle w:val="Header"/>
              <w:tabs>
                <w:tab w:val="left" w:pos="165"/>
              </w:tabs>
              <w:snapToGrid w:val="0"/>
              <w:jc w:val="center"/>
              <w:rPr>
                <w:sz w:val="20"/>
                <w:szCs w:val="20"/>
              </w:rPr>
            </w:pPr>
            <w:r w:rsidRPr="00344B7A">
              <w:rPr>
                <w:sz w:val="20"/>
                <w:szCs w:val="20"/>
              </w:rPr>
              <w:t>DEJ</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9761D">
            <w:pPr>
              <w:pStyle w:val="Header"/>
              <w:tabs>
                <w:tab w:val="left" w:pos="165"/>
              </w:tabs>
              <w:snapToGrid w:val="0"/>
              <w:jc w:val="center"/>
              <w:rPr>
                <w:sz w:val="20"/>
                <w:szCs w:val="20"/>
              </w:rPr>
            </w:pPr>
            <w:r w:rsidRPr="00344B7A">
              <w:rPr>
                <w:sz w:val="20"/>
                <w:szCs w:val="20"/>
              </w:rPr>
              <w:t>98.</w:t>
            </w:r>
          </w:p>
          <w:p w:rsidR="009D3D53" w:rsidRPr="00344B7A" w:rsidRDefault="009D3D53" w:rsidP="00F9761D">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9761D">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9761D">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9761D">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F2352">
            <w:pPr>
              <w:pStyle w:val="Header"/>
              <w:snapToGrid w:val="0"/>
              <w:rPr>
                <w:color w:val="003399"/>
                <w:sz w:val="20"/>
                <w:szCs w:val="20"/>
                <w:lang w:val="de-DE"/>
              </w:rPr>
            </w:pPr>
            <w:r w:rsidRPr="00344B7A">
              <w:rPr>
                <w:smallCaps/>
                <w:color w:val="003399"/>
                <w:sz w:val="20"/>
                <w:szCs w:val="20"/>
                <w:lang w:val="de-DE"/>
              </w:rPr>
              <w:t>van der Spuy,</w:t>
            </w:r>
            <w:r w:rsidRPr="00344B7A">
              <w:rPr>
                <w:color w:val="003399"/>
                <w:sz w:val="20"/>
                <w:szCs w:val="20"/>
                <w:lang w:val="de-DE"/>
              </w:rPr>
              <w:t xml:space="preserve"> P. </w:t>
            </w:r>
            <w:r>
              <w:rPr>
                <w:color w:val="003399"/>
                <w:sz w:val="20"/>
                <w:szCs w:val="20"/>
                <w:lang w:val="de-DE"/>
              </w:rPr>
              <w:t>DE</w:t>
            </w:r>
            <w:r w:rsidRPr="00344B7A">
              <w:rPr>
                <w:color w:val="003399"/>
                <w:sz w:val="20"/>
                <w:szCs w:val="20"/>
                <w:lang w:val="de-DE"/>
              </w:rPr>
              <w:t xml:space="preserve"> W. </w:t>
            </w:r>
          </w:p>
        </w:tc>
        <w:tc>
          <w:tcPr>
            <w:tcW w:w="3402" w:type="dxa"/>
            <w:tcBorders>
              <w:top w:val="single" w:sz="4" w:space="0" w:color="000000"/>
              <w:left w:val="single" w:sz="4" w:space="0" w:color="000000"/>
              <w:bottom w:val="single" w:sz="4" w:space="0" w:color="000000"/>
            </w:tcBorders>
          </w:tcPr>
          <w:p w:rsidR="009D3D53" w:rsidRPr="00344B7A" w:rsidRDefault="009D3D53" w:rsidP="00F9761D">
            <w:pPr>
              <w:pStyle w:val="Header"/>
              <w:snapToGrid w:val="0"/>
              <w:rPr>
                <w:b/>
                <w:bCs/>
                <w:sz w:val="20"/>
                <w:szCs w:val="20"/>
                <w:lang w:val="de-DE"/>
              </w:rPr>
            </w:pPr>
            <w:r w:rsidRPr="00344B7A">
              <w:rPr>
                <w:b/>
                <w:bCs/>
                <w:sz w:val="20"/>
                <w:szCs w:val="20"/>
                <w:lang w:val="de-DE"/>
              </w:rPr>
              <w:t>Minnaar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F9761D">
            <w:pPr>
              <w:pStyle w:val="Header"/>
              <w:snapToGrid w:val="0"/>
              <w:jc w:val="both"/>
              <w:rPr>
                <w:sz w:val="20"/>
                <w:szCs w:val="20"/>
              </w:rPr>
            </w:pPr>
            <w:r w:rsidRPr="00344B7A">
              <w:rPr>
                <w:i/>
                <w:iCs/>
                <w:sz w:val="20"/>
                <w:szCs w:val="20"/>
                <w:lang w:val="de-DE"/>
              </w:rPr>
              <w:t>Merkstene langs die pad: Die de Jager-Truter-Minnaar-</w:t>
            </w:r>
            <w:r w:rsidRPr="00344B7A">
              <w:rPr>
                <w:i/>
                <w:iCs/>
                <w:spacing w:val="-5"/>
                <w:sz w:val="20"/>
                <w:szCs w:val="20"/>
                <w:lang w:val="de-DE"/>
              </w:rPr>
              <w:t xml:space="preserve">familie van Eshbohweni, distrik </w:t>
            </w:r>
            <w:r w:rsidRPr="00344B7A">
              <w:rPr>
                <w:i/>
                <w:iCs/>
                <w:spacing w:val="-5"/>
                <w:sz w:val="20"/>
                <w:szCs w:val="20"/>
              </w:rPr>
              <w:t xml:space="preserve">Vrede.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9761D">
            <w:pPr>
              <w:pStyle w:val="Header"/>
              <w:snapToGrid w:val="0"/>
              <w:rPr>
                <w:sz w:val="20"/>
                <w:szCs w:val="20"/>
              </w:rPr>
            </w:pPr>
            <w:r w:rsidRPr="00344B7A">
              <w:rPr>
                <w:sz w:val="20"/>
                <w:szCs w:val="20"/>
              </w:rPr>
              <w:t>Rooiberg-familiefees, 2003.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E7FAF">
            <w:pPr>
              <w:pStyle w:val="Header"/>
              <w:snapToGrid w:val="0"/>
              <w:spacing w:before="100"/>
              <w:jc w:val="center"/>
              <w:rPr>
                <w:sz w:val="16"/>
                <w:szCs w:val="16"/>
              </w:rPr>
            </w:pPr>
            <w:r w:rsidRPr="00344B7A">
              <w:rPr>
                <w:sz w:val="16"/>
                <w:szCs w:val="16"/>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1272</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M</w:t>
            </w:r>
            <w:r w:rsidRPr="00344B7A">
              <w:rPr>
                <w:smallCaps/>
                <w:color w:val="003399"/>
                <w:sz w:val="20"/>
                <w:szCs w:val="20"/>
                <w:lang w:val="af-ZA"/>
              </w:rPr>
              <w:t>eintjes</w:t>
            </w:r>
            <w:r w:rsidRPr="00344B7A">
              <w:rPr>
                <w:color w:val="003399"/>
                <w:sz w:val="20"/>
                <w:szCs w:val="20"/>
                <w:lang w:val="af-ZA"/>
              </w:rPr>
              <w:t>, JOHANNES</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af-ZA"/>
              </w:rPr>
            </w:pPr>
            <w:r w:rsidRPr="00344B7A">
              <w:rPr>
                <w:b/>
                <w:sz w:val="20"/>
                <w:szCs w:val="20"/>
                <w:lang w:val="af-ZA"/>
              </w:rPr>
              <w:t>Molteno - Geskiedenis</w:t>
            </w:r>
          </w:p>
          <w:p w:rsidR="009D3D53" w:rsidRPr="00344B7A" w:rsidRDefault="009D3D53"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Molteno – Dorp van Drome 1874 – 1974</w:t>
            </w:r>
          </w:p>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 xml:space="preserve"> Die Geskiedenis van Molteno</w:t>
            </w:r>
          </w:p>
          <w:p w:rsidR="009D3D53" w:rsidRPr="00344B7A" w:rsidRDefault="009D3D53" w:rsidP="002F35FA">
            <w:pPr>
              <w:pStyle w:val="Header"/>
              <w:tabs>
                <w:tab w:val="left" w:pos="165"/>
              </w:tabs>
              <w:snapToGrid w:val="0"/>
              <w:rPr>
                <w:color w:val="7030A0"/>
                <w:sz w:val="20"/>
                <w:szCs w:val="20"/>
                <w:lang w:val="af-ZA"/>
              </w:rPr>
            </w:pPr>
            <w:r>
              <w:rPr>
                <w:color w:val="7030A0"/>
                <w:sz w:val="20"/>
                <w:szCs w:val="20"/>
                <w:lang w:val="af-ZA"/>
              </w:rPr>
              <w:t>(</w:t>
            </w:r>
            <w:r w:rsidRPr="00344B7A">
              <w:rPr>
                <w:color w:val="7030A0"/>
                <w:sz w:val="20"/>
                <w:szCs w:val="20"/>
                <w:lang w:val="af-ZA"/>
              </w:rPr>
              <w:t>CD Publikasie 133</w:t>
            </w:r>
            <w:r>
              <w:rPr>
                <w:color w:val="7030A0"/>
                <w:sz w:val="20"/>
                <w:szCs w:val="20"/>
                <w:lang w:val="af-ZA"/>
              </w:rPr>
              <w:t>)</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ISBN:   978-1-920091-83-5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76623">
            <w:pPr>
              <w:pStyle w:val="Header"/>
              <w:snapToGrid w:val="0"/>
              <w:rPr>
                <w:sz w:val="20"/>
                <w:szCs w:val="20"/>
                <w:lang w:val="af-ZA"/>
              </w:rPr>
            </w:pPr>
            <w:r w:rsidRPr="00344B7A">
              <w:rPr>
                <w:sz w:val="20"/>
                <w:szCs w:val="20"/>
                <w:lang w:val="af-ZA"/>
              </w:rPr>
              <w:t>Victoria, Australië</w:t>
            </w:r>
          </w:p>
          <w:p w:rsidR="009D3D53" w:rsidRPr="00344B7A" w:rsidRDefault="009D3D53" w:rsidP="00095B2E">
            <w:pPr>
              <w:pStyle w:val="Header"/>
              <w:snapToGrid w:val="0"/>
              <w:rPr>
                <w:sz w:val="20"/>
                <w:szCs w:val="20"/>
                <w:lang w:val="af-ZA"/>
              </w:rPr>
            </w:pPr>
            <w:r w:rsidRPr="00344B7A">
              <w:rPr>
                <w:sz w:val="20"/>
                <w:szCs w:val="20"/>
                <w:lang w:val="af-ZA"/>
              </w:rPr>
              <w:t>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B622BA" w:rsidRDefault="009D3D53" w:rsidP="00046583">
            <w:pPr>
              <w:pStyle w:val="Header"/>
              <w:snapToGrid w:val="0"/>
              <w:spacing w:before="100"/>
              <w:jc w:val="center"/>
              <w:rPr>
                <w:sz w:val="20"/>
                <w:szCs w:val="20"/>
              </w:rPr>
            </w:pPr>
            <w:r w:rsidRPr="00B622BA">
              <w:rPr>
                <w:sz w:val="20"/>
                <w:szCs w:val="20"/>
              </w:rPr>
              <w:t>CD</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46583">
            <w:pPr>
              <w:pStyle w:val="Header"/>
              <w:tabs>
                <w:tab w:val="left" w:pos="165"/>
              </w:tabs>
              <w:snapToGrid w:val="0"/>
              <w:jc w:val="center"/>
              <w:rPr>
                <w:sz w:val="20"/>
                <w:szCs w:val="20"/>
                <w:lang w:val="af-ZA"/>
              </w:rPr>
            </w:pPr>
            <w:r w:rsidRPr="00344B7A">
              <w:rPr>
                <w:sz w:val="20"/>
                <w:szCs w:val="20"/>
                <w:lang w:val="af-ZA"/>
              </w:rPr>
              <w:t>1107</w:t>
            </w:r>
          </w:p>
          <w:p w:rsidR="009D3D53" w:rsidRPr="00344B7A" w:rsidRDefault="009D3D53" w:rsidP="00046583">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46583">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4658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46583">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46583">
            <w:pPr>
              <w:pStyle w:val="Header"/>
              <w:snapToGrid w:val="0"/>
              <w:rPr>
                <w:color w:val="003399"/>
                <w:spacing w:val="-4"/>
                <w:sz w:val="20"/>
                <w:szCs w:val="20"/>
              </w:rPr>
            </w:pPr>
            <w:r w:rsidRPr="00344B7A">
              <w:rPr>
                <w:smallCaps/>
                <w:color w:val="003399"/>
                <w:spacing w:val="-4"/>
                <w:sz w:val="20"/>
                <w:szCs w:val="20"/>
              </w:rPr>
              <w:t>TEP</w:t>
            </w:r>
            <w:r>
              <w:rPr>
                <w:smallCaps/>
                <w:color w:val="003399"/>
                <w:spacing w:val="-4"/>
                <w:sz w:val="20"/>
                <w:szCs w:val="20"/>
              </w:rPr>
              <w:t>C</w:t>
            </w:r>
            <w:r w:rsidRPr="00344B7A">
              <w:rPr>
                <w:smallCaps/>
                <w:color w:val="003399"/>
                <w:spacing w:val="-4"/>
                <w:sz w:val="20"/>
                <w:szCs w:val="20"/>
              </w:rPr>
              <w:t xml:space="preserve"> P</w:t>
            </w:r>
            <w:r w:rsidRPr="00344B7A">
              <w:rPr>
                <w:color w:val="003399"/>
                <w:spacing w:val="-4"/>
                <w:sz w:val="20"/>
                <w:szCs w:val="20"/>
              </w:rPr>
              <w:t>ROJECT</w:t>
            </w:r>
            <w:r w:rsidRPr="00344B7A">
              <w:rPr>
                <w:smallCaps/>
                <w:color w:val="003399"/>
                <w:spacing w:val="-4"/>
                <w:sz w:val="20"/>
                <w:szCs w:val="20"/>
              </w:rPr>
              <w:t xml:space="preserve">  T</w:t>
            </w:r>
            <w:r w:rsidRPr="00344B7A">
              <w:rPr>
                <w:color w:val="003399"/>
                <w:spacing w:val="-4"/>
                <w:sz w:val="20"/>
                <w:szCs w:val="20"/>
              </w:rPr>
              <w:t>EAM</w:t>
            </w:r>
          </w:p>
          <w:p w:rsidR="009D3D53" w:rsidRPr="00344B7A" w:rsidRDefault="009D3D53" w:rsidP="00046583">
            <w:pPr>
              <w:pStyle w:val="Header"/>
              <w:snapToGrid w:val="0"/>
              <w:rPr>
                <w:smallCaps/>
                <w:color w:val="003399"/>
                <w:spacing w:val="-4"/>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046583">
            <w:pPr>
              <w:pStyle w:val="Header"/>
              <w:snapToGrid w:val="0"/>
              <w:rPr>
                <w:b/>
                <w:bCs/>
                <w:sz w:val="20"/>
              </w:rPr>
            </w:pPr>
            <w:r>
              <w:rPr>
                <w:b/>
                <w:bCs/>
                <w:sz w:val="20"/>
              </w:rPr>
              <w:t>Monsterrolle (VOC)</w:t>
            </w:r>
            <w:r w:rsidRPr="00344B7A">
              <w:rPr>
                <w:b/>
                <w:bCs/>
                <w:sz w:val="20"/>
              </w:rPr>
              <w:t xml:space="preserve"> - Kaap </w:t>
            </w:r>
            <w:r>
              <w:rPr>
                <w:b/>
                <w:bCs/>
                <w:sz w:val="20"/>
              </w:rPr>
              <w:t>die Goeie Hoop</w:t>
            </w:r>
          </w:p>
          <w:p w:rsidR="009D3D53" w:rsidRPr="00344B7A" w:rsidRDefault="009D3D53" w:rsidP="00046583">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046583">
            <w:pPr>
              <w:pStyle w:val="Header"/>
              <w:snapToGrid w:val="0"/>
              <w:jc w:val="both"/>
              <w:rPr>
                <w:i/>
                <w:spacing w:val="-5"/>
                <w:sz w:val="20"/>
                <w:szCs w:val="20"/>
              </w:rPr>
            </w:pPr>
            <w:r w:rsidRPr="00344B7A">
              <w:rPr>
                <w:i/>
                <w:spacing w:val="-5"/>
                <w:sz w:val="20"/>
                <w:szCs w:val="20"/>
              </w:rPr>
              <w:t>Cape Transcripts,TEPC – two centuries transcribed 1673 – 1834</w:t>
            </w:r>
          </w:p>
          <w:p w:rsidR="009D3D53" w:rsidRPr="00344B7A" w:rsidRDefault="009D3D53" w:rsidP="00046583">
            <w:pPr>
              <w:pStyle w:val="Header"/>
              <w:snapToGrid w:val="0"/>
              <w:jc w:val="both"/>
              <w:rPr>
                <w:spacing w:val="-5"/>
                <w:sz w:val="18"/>
                <w:szCs w:val="18"/>
              </w:rPr>
            </w:pPr>
            <w:r>
              <w:rPr>
                <w:spacing w:val="-5"/>
                <w:sz w:val="18"/>
                <w:szCs w:val="18"/>
              </w:rPr>
              <w:t xml:space="preserve">1 </w:t>
            </w:r>
            <w:r w:rsidRPr="00344B7A">
              <w:rPr>
                <w:spacing w:val="-5"/>
                <w:sz w:val="18"/>
                <w:szCs w:val="18"/>
              </w:rPr>
              <w:t>Inventories, Auction Lists &amp; Estate Accounts</w:t>
            </w:r>
          </w:p>
          <w:p w:rsidR="009D3D53" w:rsidRPr="00344B7A" w:rsidRDefault="009D3D53" w:rsidP="00046583">
            <w:pPr>
              <w:pStyle w:val="Header"/>
              <w:snapToGrid w:val="0"/>
              <w:jc w:val="both"/>
              <w:rPr>
                <w:spacing w:val="-5"/>
                <w:sz w:val="18"/>
                <w:szCs w:val="18"/>
              </w:rPr>
            </w:pPr>
            <w:r>
              <w:rPr>
                <w:spacing w:val="-5"/>
                <w:sz w:val="18"/>
                <w:szCs w:val="18"/>
              </w:rPr>
              <w:t>2</w:t>
            </w:r>
            <w:r w:rsidRPr="00344B7A">
              <w:rPr>
                <w:spacing w:val="-5"/>
                <w:sz w:val="18"/>
                <w:szCs w:val="18"/>
              </w:rPr>
              <w:t xml:space="preserve"> “Bandietenrollen”</w:t>
            </w:r>
          </w:p>
          <w:p w:rsidR="009D3D53" w:rsidRPr="00344B7A" w:rsidRDefault="009D3D53" w:rsidP="00046583">
            <w:pPr>
              <w:pStyle w:val="Header"/>
              <w:snapToGrid w:val="0"/>
              <w:jc w:val="both"/>
              <w:rPr>
                <w:spacing w:val="-5"/>
                <w:sz w:val="18"/>
                <w:szCs w:val="18"/>
              </w:rPr>
            </w:pPr>
            <w:r>
              <w:rPr>
                <w:spacing w:val="-5"/>
                <w:sz w:val="18"/>
                <w:szCs w:val="18"/>
              </w:rPr>
              <w:t>3</w:t>
            </w:r>
            <w:r w:rsidRPr="00344B7A">
              <w:rPr>
                <w:spacing w:val="-5"/>
                <w:sz w:val="18"/>
                <w:szCs w:val="18"/>
              </w:rPr>
              <w:t xml:space="preserve"> VOC Muster Rolls</w:t>
            </w:r>
          </w:p>
          <w:p w:rsidR="009D3D53" w:rsidRPr="00344B7A" w:rsidRDefault="009D3D53" w:rsidP="00046583">
            <w:pPr>
              <w:pStyle w:val="Header"/>
              <w:snapToGrid w:val="0"/>
              <w:jc w:val="both"/>
              <w:rPr>
                <w:color w:val="7030A0"/>
                <w:spacing w:val="-5"/>
                <w:sz w:val="20"/>
                <w:szCs w:val="20"/>
              </w:rPr>
            </w:pPr>
            <w:r>
              <w:rPr>
                <w:color w:val="7030A0"/>
                <w:spacing w:val="-5"/>
                <w:sz w:val="20"/>
                <w:szCs w:val="20"/>
              </w:rPr>
              <w:t>(</w:t>
            </w:r>
            <w:r w:rsidRPr="00344B7A">
              <w:rPr>
                <w:color w:val="7030A0"/>
                <w:spacing w:val="-5"/>
                <w:sz w:val="20"/>
                <w:szCs w:val="20"/>
              </w:rPr>
              <w:t>CD Publikasie 125</w:t>
            </w:r>
            <w:r>
              <w:rPr>
                <w:color w:val="7030A0"/>
                <w:spacing w:val="-5"/>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46583">
            <w:pPr>
              <w:pStyle w:val="Header"/>
              <w:snapToGrid w:val="0"/>
              <w:rPr>
                <w:sz w:val="20"/>
                <w:szCs w:val="20"/>
              </w:rPr>
            </w:pPr>
            <w:r w:rsidRPr="00344B7A">
              <w:rPr>
                <w:sz w:val="20"/>
                <w:szCs w:val="20"/>
              </w:rPr>
              <w:t>Kaapstad, TEPC Project</w:t>
            </w:r>
            <w:r>
              <w:rPr>
                <w:sz w:val="20"/>
                <w:szCs w:val="20"/>
              </w:rPr>
              <w:t xml:space="preserve">, </w:t>
            </w:r>
            <w:r w:rsidRPr="00344B7A">
              <w:rPr>
                <w:sz w:val="20"/>
                <w:szCs w:val="20"/>
              </w:rPr>
              <w:t>2008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DA312E">
            <w:pPr>
              <w:pStyle w:val="Header"/>
              <w:tabs>
                <w:tab w:val="left" w:pos="165"/>
              </w:tabs>
              <w:snapToGrid w:val="0"/>
              <w:jc w:val="center"/>
              <w:rPr>
                <w:smallCaps/>
                <w:sz w:val="20"/>
                <w:szCs w:val="20"/>
              </w:rPr>
            </w:pPr>
            <w:r w:rsidRPr="00344B7A">
              <w:rPr>
                <w:smallCaps/>
                <w:sz w:val="20"/>
                <w:szCs w:val="20"/>
              </w:rPr>
              <w:t>AFR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417.</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441EC">
            <w:pPr>
              <w:pStyle w:val="Header"/>
              <w:snapToGrid w:val="0"/>
              <w:rPr>
                <w:color w:val="003399"/>
                <w:spacing w:val="-4"/>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5B42D9">
            <w:pPr>
              <w:pStyle w:val="Header"/>
              <w:tabs>
                <w:tab w:val="left" w:pos="251"/>
              </w:tabs>
              <w:snapToGrid w:val="0"/>
              <w:rPr>
                <w:b/>
                <w:bCs/>
                <w:sz w:val="20"/>
                <w:szCs w:val="20"/>
              </w:rPr>
            </w:pPr>
            <w:r w:rsidRPr="00344B7A">
              <w:rPr>
                <w:b/>
                <w:bCs/>
                <w:sz w:val="20"/>
                <w:szCs w:val="20"/>
              </w:rPr>
              <w:t xml:space="preserve">Monumente - Suid-Afrika </w:t>
            </w:r>
          </w:p>
          <w:p w:rsidR="009D3D53" w:rsidRPr="00344B7A" w:rsidRDefault="009D3D53" w:rsidP="001229CA">
            <w:pPr>
              <w:pStyle w:val="Header"/>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120"/>
              <w:jc w:val="both"/>
              <w:rPr>
                <w:i/>
                <w:sz w:val="20"/>
                <w:szCs w:val="20"/>
              </w:rPr>
            </w:pPr>
            <w:r w:rsidRPr="00344B7A">
              <w:rPr>
                <w:i/>
                <w:sz w:val="20"/>
                <w:szCs w:val="20"/>
              </w:rPr>
              <w:t>Afrikanerbakens.</w:t>
            </w:r>
          </w:p>
          <w:p w:rsidR="009D3D53" w:rsidRPr="00344B7A" w:rsidRDefault="009D3D53" w:rsidP="002F35FA">
            <w:pPr>
              <w:pStyle w:val="Header"/>
              <w:jc w:val="both"/>
              <w:rPr>
                <w:sz w:val="20"/>
                <w:szCs w:val="20"/>
                <w:lang w:val="af-ZA"/>
              </w:rPr>
            </w:pPr>
            <w:r w:rsidRPr="00344B7A">
              <w:rPr>
                <w:sz w:val="20"/>
                <w:szCs w:val="20"/>
                <w:lang w:val="af-ZA"/>
              </w:rPr>
              <w:t>ISBN:   0 620 12979 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02B2F">
            <w:pPr>
              <w:pStyle w:val="Header"/>
              <w:snapToGrid w:val="0"/>
              <w:rPr>
                <w:sz w:val="20"/>
                <w:lang w:val="af-ZA"/>
              </w:rPr>
            </w:pPr>
            <w:r w:rsidRPr="00344B7A">
              <w:rPr>
                <w:sz w:val="20"/>
                <w:lang w:val="af-ZA"/>
              </w:rPr>
              <w:t>Pretoria, FAK</w:t>
            </w:r>
            <w:r w:rsidRPr="00344B7A">
              <w:rPr>
                <w:sz w:val="20"/>
                <w:szCs w:val="20"/>
                <w:lang w:val="nl-NL"/>
              </w:rPr>
              <w:t xml:space="preserve">, </w:t>
            </w:r>
            <w:r w:rsidRPr="00344B7A">
              <w:rPr>
                <w:sz w:val="20"/>
                <w:lang w:val="af-ZA"/>
              </w:rPr>
              <w:t>1989.</w:t>
            </w:r>
            <w:r w:rsidRPr="00344B7A">
              <w:rPr>
                <w:sz w:val="20"/>
                <w:lang w:val="af-ZA"/>
              </w:rPr>
              <w:tab/>
              <w:t>R110.00</w:t>
            </w:r>
            <w:r w:rsidRPr="00344B7A">
              <w:rPr>
                <w:sz w:val="20"/>
                <w:lang w:val="af-ZA"/>
              </w:rPr>
              <w:tab/>
              <w:t>R80.00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OBE</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469</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lang w:val="af-ZA"/>
              </w:rPr>
            </w:pPr>
            <w:r>
              <w:rPr>
                <w:color w:val="003399"/>
                <w:spacing w:val="-5"/>
                <w:sz w:val="20"/>
                <w:szCs w:val="20"/>
              </w:rPr>
              <w:t>OBERHOLSTER, JACOBUS JOHANNES</w:t>
            </w:r>
          </w:p>
        </w:tc>
        <w:tc>
          <w:tcPr>
            <w:tcW w:w="3402" w:type="dxa"/>
            <w:tcBorders>
              <w:top w:val="single" w:sz="4" w:space="0" w:color="000000"/>
              <w:left w:val="single" w:sz="4" w:space="0" w:color="000000"/>
              <w:bottom w:val="single" w:sz="4" w:space="0" w:color="000000"/>
            </w:tcBorders>
          </w:tcPr>
          <w:p w:rsidR="009D3D53" w:rsidRPr="00344B7A" w:rsidRDefault="009D3D53" w:rsidP="00BC0718">
            <w:pPr>
              <w:pStyle w:val="Header"/>
              <w:tabs>
                <w:tab w:val="left" w:pos="251"/>
              </w:tabs>
              <w:snapToGrid w:val="0"/>
              <w:rPr>
                <w:b/>
                <w:bCs/>
                <w:sz w:val="20"/>
                <w:szCs w:val="20"/>
              </w:rPr>
            </w:pPr>
            <w:r w:rsidRPr="00344B7A">
              <w:rPr>
                <w:b/>
                <w:bCs/>
                <w:sz w:val="20"/>
                <w:szCs w:val="20"/>
              </w:rPr>
              <w:t>Monumente - Suid-Afrika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120"/>
              <w:jc w:val="both"/>
              <w:rPr>
                <w:i/>
                <w:sz w:val="20"/>
                <w:szCs w:val="20"/>
                <w:lang w:val="af-ZA"/>
              </w:rPr>
            </w:pPr>
            <w:r w:rsidRPr="00344B7A">
              <w:rPr>
                <w:i/>
                <w:sz w:val="20"/>
                <w:szCs w:val="20"/>
                <w:lang w:val="af-ZA"/>
              </w:rPr>
              <w:t>Historiese Monumente van Suid-Afrika.</w:t>
            </w:r>
          </w:p>
          <w:p w:rsidR="009D3D53" w:rsidRPr="00344B7A" w:rsidRDefault="009D3D53" w:rsidP="00AD6B16">
            <w:pPr>
              <w:pStyle w:val="Header"/>
              <w:spacing w:after="30"/>
              <w:rPr>
                <w:sz w:val="20"/>
                <w:szCs w:val="20"/>
                <w:lang w:val="af-ZA"/>
              </w:rPr>
            </w:pPr>
            <w:r w:rsidRPr="00344B7A">
              <w:rPr>
                <w:sz w:val="20"/>
                <w:szCs w:val="20"/>
                <w:lang w:val="af-ZA"/>
              </w:rPr>
              <w:t>ISBN:</w:t>
            </w:r>
            <w:r w:rsidRPr="00344B7A">
              <w:rPr>
                <w:sz w:val="22"/>
                <w:szCs w:val="22"/>
                <w:lang w:val="af-ZA"/>
              </w:rPr>
              <w:t xml:space="preserve">   </w:t>
            </w:r>
            <w:r w:rsidRPr="00344B7A">
              <w:rPr>
                <w:sz w:val="20"/>
                <w:szCs w:val="20"/>
                <w:lang w:val="af-ZA"/>
              </w:rPr>
              <w:t>0 620 00191 7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tabs>
                <w:tab w:val="left" w:pos="0"/>
                <w:tab w:val="left" w:pos="651"/>
              </w:tabs>
              <w:snapToGrid w:val="0"/>
              <w:rPr>
                <w:sz w:val="20"/>
                <w:lang w:val="af-ZA"/>
              </w:rPr>
            </w:pPr>
            <w:r w:rsidRPr="00344B7A">
              <w:rPr>
                <w:sz w:val="20"/>
                <w:lang w:val="af-ZA"/>
              </w:rPr>
              <w:t>Kaapstad, Kultuurstigting Rembrandt van Rijn, 1972.</w:t>
            </w:r>
          </w:p>
          <w:p w:rsidR="009D3D53" w:rsidRPr="00344B7A" w:rsidRDefault="009D3D53" w:rsidP="002F35FA">
            <w:pPr>
              <w:pStyle w:val="Header"/>
              <w:tabs>
                <w:tab w:val="left" w:pos="0"/>
                <w:tab w:val="left" w:pos="651"/>
              </w:tabs>
              <w:rPr>
                <w:sz w:val="20"/>
                <w:lang w:val="af-ZA"/>
              </w:rPr>
            </w:pPr>
            <w:r w:rsidRPr="00344B7A">
              <w:rPr>
                <w:sz w:val="20"/>
                <w:lang w:val="af-ZA"/>
              </w:rPr>
              <w:t>R200.00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VAN T</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1076</w:t>
            </w:r>
          </w:p>
          <w:p w:rsidR="009D3D53" w:rsidRPr="00344B7A" w:rsidRDefault="009D3D53" w:rsidP="00CE0305">
            <w:pPr>
              <w:pStyle w:val="Header"/>
              <w:tabs>
                <w:tab w:val="left" w:pos="165"/>
              </w:tabs>
              <w:snapToGrid w:val="0"/>
              <w:jc w:val="center"/>
              <w:rPr>
                <w:sz w:val="20"/>
                <w:szCs w:val="20"/>
                <w:lang w:val="af-ZA"/>
              </w:rPr>
            </w:pPr>
          </w:p>
          <w:p w:rsidR="009D3D53" w:rsidRPr="00344B7A" w:rsidRDefault="009D3D53" w:rsidP="00CE030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A47A6">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w:t>
            </w:r>
            <w:r w:rsidRPr="00344B7A">
              <w:rPr>
                <w:color w:val="003399"/>
                <w:spacing w:val="-5"/>
                <w:sz w:val="20"/>
                <w:szCs w:val="20"/>
              </w:rPr>
              <w:t xml:space="preserve"> T</w:t>
            </w:r>
            <w:r w:rsidRPr="00344B7A">
              <w:rPr>
                <w:smallCaps/>
                <w:color w:val="003399"/>
                <w:spacing w:val="-5"/>
                <w:sz w:val="20"/>
                <w:szCs w:val="20"/>
              </w:rPr>
              <w:t>onder</w:t>
            </w:r>
            <w:r w:rsidRPr="00344B7A">
              <w:rPr>
                <w:color w:val="003399"/>
                <w:spacing w:val="-5"/>
                <w:sz w:val="20"/>
                <w:szCs w:val="20"/>
              </w:rPr>
              <w:t>, J. J.</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Monumente - Suid-Afrika</w:t>
            </w:r>
          </w:p>
        </w:tc>
        <w:tc>
          <w:tcPr>
            <w:tcW w:w="3685" w:type="dxa"/>
            <w:tcBorders>
              <w:top w:val="single" w:sz="4" w:space="0" w:color="000000"/>
              <w:left w:val="single" w:sz="4" w:space="0" w:color="000000"/>
              <w:bottom w:val="single" w:sz="4" w:space="0" w:color="000000"/>
            </w:tcBorders>
          </w:tcPr>
          <w:p w:rsidR="009D3D53" w:rsidRPr="00344B7A" w:rsidRDefault="009D3D53" w:rsidP="003F01B3">
            <w:pPr>
              <w:pStyle w:val="Header"/>
              <w:snapToGrid w:val="0"/>
              <w:jc w:val="both"/>
              <w:rPr>
                <w:iCs/>
                <w:sz w:val="20"/>
                <w:szCs w:val="20"/>
              </w:rPr>
            </w:pPr>
            <w:r w:rsidRPr="00344B7A">
              <w:rPr>
                <w:i/>
                <w:iCs/>
                <w:sz w:val="20"/>
                <w:szCs w:val="20"/>
              </w:rPr>
              <w:t>Fotobeeld van 300 Monumente, Standbeelde en Gedenktekens langs die pad van Suid-Afrika</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95B2E">
            <w:pPr>
              <w:pStyle w:val="Header"/>
              <w:snapToGrid w:val="0"/>
              <w:rPr>
                <w:sz w:val="20"/>
                <w:szCs w:val="20"/>
              </w:rPr>
            </w:pPr>
            <w:r w:rsidRPr="00344B7A">
              <w:rPr>
                <w:sz w:val="20"/>
                <w:szCs w:val="20"/>
              </w:rPr>
              <w:t>Krugersdorp</w:t>
            </w:r>
            <w:r>
              <w:rPr>
                <w:sz w:val="20"/>
                <w:szCs w:val="20"/>
              </w:rPr>
              <w:t xml:space="preserve">, </w:t>
            </w:r>
            <w:r w:rsidRPr="00344B7A">
              <w:rPr>
                <w:sz w:val="20"/>
                <w:szCs w:val="20"/>
              </w:rPr>
              <w:t>1975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D46C46" w:rsidRDefault="009D3D53" w:rsidP="00ED378D">
            <w:pPr>
              <w:pStyle w:val="Header"/>
              <w:tabs>
                <w:tab w:val="left" w:pos="165"/>
              </w:tabs>
              <w:snapToGrid w:val="0"/>
              <w:jc w:val="center"/>
              <w:rPr>
                <w:sz w:val="20"/>
                <w:szCs w:val="20"/>
                <w:lang w:val="af-ZA"/>
              </w:rPr>
            </w:pPr>
            <w:r w:rsidRPr="00D46C46">
              <w:rPr>
                <w:sz w:val="20"/>
                <w:szCs w:val="20"/>
                <w:lang w:val="af-ZA"/>
              </w:rPr>
              <w:t>CD</w:t>
            </w:r>
            <w:r>
              <w:rPr>
                <w:sz w:val="20"/>
                <w:szCs w:val="20"/>
                <w:lang w:val="af-ZA"/>
              </w:rPr>
              <w:t>/</w:t>
            </w:r>
            <w:r w:rsidRPr="00EB7832">
              <w:rPr>
                <w:sz w:val="16"/>
                <w:szCs w:val="16"/>
                <w:lang w:val="af-ZA"/>
              </w:rPr>
              <w:t>Kwartier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D378D">
            <w:pPr>
              <w:pStyle w:val="Header"/>
              <w:tabs>
                <w:tab w:val="left" w:pos="165"/>
              </w:tabs>
              <w:snapToGrid w:val="0"/>
              <w:jc w:val="center"/>
              <w:rPr>
                <w:sz w:val="20"/>
                <w:szCs w:val="20"/>
                <w:lang w:val="af-ZA"/>
              </w:rPr>
            </w:pPr>
            <w:r w:rsidRPr="00344B7A">
              <w:rPr>
                <w:sz w:val="20"/>
                <w:szCs w:val="20"/>
                <w:lang w:val="af-ZA"/>
              </w:rPr>
              <w:t>1339</w:t>
            </w:r>
          </w:p>
          <w:p w:rsidR="009D3D53" w:rsidRPr="00344B7A" w:rsidRDefault="009D3D53" w:rsidP="00ED3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073BD">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D378D">
            <w:pPr>
              <w:jc w:val="center"/>
              <w:rPr>
                <w:sz w:val="16"/>
                <w:szCs w:val="16"/>
                <w:lang w:val="af-ZA"/>
              </w:rPr>
            </w:pPr>
            <w:r>
              <w:rPr>
                <w:sz w:val="16"/>
                <w:szCs w:val="16"/>
                <w:lang w:val="af-ZA"/>
              </w:rPr>
              <w:t>159</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D378D">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D378D">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smallCaps/>
                <w:color w:val="003399"/>
                <w:spacing w:val="-4"/>
                <w:sz w:val="20"/>
                <w:szCs w:val="20"/>
                <w:lang w:val="af-ZA"/>
              </w:rPr>
              <w:t xml:space="preserve"> </w:t>
            </w:r>
            <w:r w:rsidRPr="00344B7A">
              <w:rPr>
                <w:color w:val="003399"/>
                <w:sz w:val="20"/>
                <w:szCs w:val="20"/>
                <w:lang w:val="af-ZA"/>
              </w:rPr>
              <w:t>NOORD-</w:t>
            </w:r>
            <w:r>
              <w:rPr>
                <w:color w:val="003399"/>
                <w:sz w:val="20"/>
                <w:szCs w:val="20"/>
                <w:lang w:val="af-ZA"/>
              </w:rPr>
              <w:t>T</w:t>
            </w:r>
            <w:r w:rsidRPr="00344B7A">
              <w:rPr>
                <w:smallCaps/>
                <w:color w:val="003399"/>
                <w:sz w:val="20"/>
                <w:szCs w:val="20"/>
                <w:lang w:val="af-ZA"/>
              </w:rPr>
              <w:t>ransvaal</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4E1625">
            <w:pPr>
              <w:pStyle w:val="Header"/>
              <w:snapToGrid w:val="0"/>
              <w:rPr>
                <w:sz w:val="20"/>
                <w:szCs w:val="20"/>
                <w:lang w:val="af-ZA"/>
              </w:rPr>
            </w:pPr>
            <w:r>
              <w:rPr>
                <w:b/>
                <w:sz w:val="20"/>
                <w:szCs w:val="20"/>
                <w:lang w:val="af-ZA"/>
              </w:rPr>
              <w:t xml:space="preserve">Moolman - </w:t>
            </w:r>
            <w:r w:rsidRPr="00344B7A">
              <w:rPr>
                <w:b/>
                <w:sz w:val="20"/>
                <w:szCs w:val="20"/>
                <w:lang w:val="af-ZA"/>
              </w:rPr>
              <w:t>Kwartiersta</w:t>
            </w:r>
            <w:r>
              <w:rPr>
                <w:b/>
                <w:sz w:val="20"/>
                <w:szCs w:val="20"/>
                <w:lang w:val="af-ZA"/>
              </w:rPr>
              <w:t>at</w:t>
            </w:r>
            <w:r w:rsidRPr="00344B7A">
              <w:rPr>
                <w:b/>
                <w:sz w:val="20"/>
                <w:szCs w:val="20"/>
                <w:lang w:val="af-ZA"/>
              </w:rPr>
              <w:t xml:space="preserve"> </w:t>
            </w:r>
          </w:p>
        </w:tc>
        <w:tc>
          <w:tcPr>
            <w:tcW w:w="3685" w:type="dxa"/>
            <w:tcBorders>
              <w:top w:val="single" w:sz="4" w:space="0" w:color="000000"/>
              <w:left w:val="single" w:sz="4" w:space="0" w:color="000000"/>
              <w:bottom w:val="single" w:sz="4" w:space="0" w:color="000000"/>
            </w:tcBorders>
          </w:tcPr>
          <w:p w:rsidR="009D3D53" w:rsidRPr="00344B7A" w:rsidRDefault="009D3D53" w:rsidP="00ED378D">
            <w:pPr>
              <w:pStyle w:val="Header"/>
              <w:tabs>
                <w:tab w:val="left" w:pos="165"/>
              </w:tabs>
              <w:snapToGrid w:val="0"/>
              <w:rPr>
                <w:i/>
                <w:sz w:val="16"/>
                <w:szCs w:val="16"/>
                <w:lang w:val="af-ZA"/>
              </w:rPr>
            </w:pPr>
            <w:r w:rsidRPr="00344B7A">
              <w:rPr>
                <w:i/>
                <w:sz w:val="20"/>
                <w:szCs w:val="20"/>
                <w:lang w:val="af-ZA"/>
              </w:rPr>
              <w:t>Kwartierstate</w:t>
            </w:r>
            <w:r>
              <w:rPr>
                <w:i/>
                <w:sz w:val="20"/>
                <w:szCs w:val="20"/>
                <w:lang w:val="af-ZA"/>
              </w:rPr>
              <w:t xml:space="preserve"> van: </w:t>
            </w:r>
            <w:r w:rsidRPr="00344B7A">
              <w:rPr>
                <w:i/>
                <w:sz w:val="16"/>
                <w:szCs w:val="16"/>
                <w:lang w:val="af-ZA"/>
              </w:rPr>
              <w:t xml:space="preserve">Clements, De Wet, Du Toit,Görgens, Harmse, Henning, </w:t>
            </w:r>
            <w:r>
              <w:rPr>
                <w:i/>
                <w:sz w:val="16"/>
                <w:szCs w:val="16"/>
                <w:lang w:val="af-ZA"/>
              </w:rPr>
              <w:t>H</w:t>
            </w:r>
            <w:r w:rsidRPr="00344B7A">
              <w:rPr>
                <w:i/>
                <w:sz w:val="16"/>
                <w:szCs w:val="16"/>
                <w:lang w:val="af-ZA"/>
              </w:rPr>
              <w:t>oltzhauen,</w:t>
            </w:r>
            <w:r>
              <w:rPr>
                <w:i/>
                <w:sz w:val="16"/>
                <w:szCs w:val="16"/>
                <w:lang w:val="af-ZA"/>
              </w:rPr>
              <w:t xml:space="preserve"> </w:t>
            </w:r>
            <w:r w:rsidRPr="00344B7A">
              <w:rPr>
                <w:i/>
                <w:sz w:val="16"/>
                <w:szCs w:val="16"/>
                <w:lang w:val="af-ZA"/>
              </w:rPr>
              <w:t>Landman, Lombard,  Louw, Moolman, Northall, Olivier,Schoeman, Schultz, Theron, Van Aardt, Van den Berg, Van der Merwe, Van der Walt, Venter, Vorster)</w:t>
            </w:r>
          </w:p>
          <w:p w:rsidR="009D3D53" w:rsidRPr="00344B7A" w:rsidRDefault="009D3D53" w:rsidP="00ED378D">
            <w:pPr>
              <w:pStyle w:val="Header"/>
              <w:tabs>
                <w:tab w:val="left" w:pos="165"/>
              </w:tabs>
              <w:snapToGrid w:val="0"/>
              <w:rPr>
                <w:sz w:val="20"/>
                <w:szCs w:val="20"/>
                <w:lang w:val="af-ZA"/>
              </w:rPr>
            </w:pPr>
            <w:r w:rsidRPr="00344B7A">
              <w:rPr>
                <w:sz w:val="20"/>
                <w:szCs w:val="20"/>
                <w:lang w:val="af-ZA"/>
              </w:rPr>
              <w:t>(</w:t>
            </w:r>
            <w:r w:rsidRPr="00344B7A">
              <w:rPr>
                <w:color w:val="7030A0"/>
                <w:sz w:val="20"/>
                <w:szCs w:val="20"/>
                <w:lang w:val="af-ZA"/>
              </w:rPr>
              <w:t>CD Publikasie 159</w:t>
            </w:r>
            <w:r w:rsidRPr="00344B7A">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D378D">
            <w:pPr>
              <w:pStyle w:val="Header"/>
              <w:snapToGrid w:val="0"/>
              <w:rPr>
                <w:sz w:val="20"/>
                <w:szCs w:val="20"/>
                <w:lang w:val="af-ZA"/>
              </w:rPr>
            </w:pPr>
            <w:r w:rsidRPr="00344B7A">
              <w:rPr>
                <w:sz w:val="20"/>
                <w:szCs w:val="20"/>
                <w:lang w:val="af-ZA"/>
              </w:rPr>
              <w:t>Pretoria, 2011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MOO</w:t>
            </w:r>
            <w:r w:rsidRPr="00DD2D04">
              <w:rPr>
                <w:sz w:val="16"/>
                <w:szCs w:val="16"/>
                <w:lang w:val="af-ZA"/>
              </w:rPr>
              <w:t>)</w:t>
            </w:r>
            <w:r>
              <w:rPr>
                <w:sz w:val="16"/>
                <w:szCs w:val="16"/>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snapToGrid w:val="0"/>
              <w:rPr>
                <w:smallCaps/>
                <w:color w:val="003399"/>
                <w:spacing w:val="-5"/>
                <w:sz w:val="20"/>
                <w:szCs w:val="20"/>
                <w:lang w:val="af-ZA"/>
              </w:rPr>
            </w:pPr>
            <w:r w:rsidRPr="00344B7A">
              <w:rPr>
                <w:smallCaps/>
                <w:color w:val="003399"/>
                <w:spacing w:val="-5"/>
                <w:sz w:val="20"/>
                <w:szCs w:val="20"/>
                <w:lang w:val="af-ZA"/>
              </w:rPr>
              <w:t>Moolman, J. E.</w:t>
            </w:r>
          </w:p>
        </w:tc>
        <w:tc>
          <w:tcPr>
            <w:tcW w:w="3402" w:type="dxa"/>
            <w:tcBorders>
              <w:top w:val="single" w:sz="4" w:space="0" w:color="000000"/>
              <w:left w:val="single" w:sz="4" w:space="0" w:color="000000"/>
              <w:bottom w:val="single" w:sz="4" w:space="0" w:color="000000"/>
            </w:tcBorders>
          </w:tcPr>
          <w:p w:rsidR="009D3D53" w:rsidRPr="00344B7A" w:rsidRDefault="009D3D53" w:rsidP="0086091A">
            <w:pPr>
              <w:pStyle w:val="Header"/>
              <w:spacing w:after="30"/>
              <w:rPr>
                <w:b/>
                <w:spacing w:val="-4"/>
                <w:sz w:val="20"/>
                <w:szCs w:val="20"/>
                <w:lang w:val="af-ZA"/>
              </w:rPr>
            </w:pPr>
            <w:r w:rsidRPr="00344B7A">
              <w:rPr>
                <w:b/>
                <w:bCs/>
                <w:spacing w:val="-4"/>
                <w:sz w:val="20"/>
                <w:szCs w:val="20"/>
                <w:lang w:val="af-ZA"/>
              </w:rPr>
              <w:t>Moolman</w:t>
            </w:r>
            <w:r w:rsidRPr="00344B7A">
              <w:rPr>
                <w:b/>
                <w:spacing w:val="-4"/>
                <w:sz w:val="20"/>
                <w:szCs w:val="20"/>
                <w:lang w:val="af-ZA"/>
              </w:rPr>
              <w:t xml:space="preserve"> - </w:t>
            </w:r>
            <w:r w:rsidRPr="00344B7A">
              <w:rPr>
                <w:b/>
                <w:bCs/>
                <w:sz w:val="20"/>
                <w:szCs w:val="20"/>
                <w:lang w:val="af-ZA"/>
              </w:rPr>
              <w:t>Kwartierstaat</w:t>
            </w:r>
          </w:p>
        </w:tc>
        <w:tc>
          <w:tcPr>
            <w:tcW w:w="3685" w:type="dxa"/>
            <w:tcBorders>
              <w:top w:val="single" w:sz="4" w:space="0" w:color="000000"/>
              <w:left w:val="single" w:sz="4" w:space="0" w:color="000000"/>
              <w:bottom w:val="single" w:sz="4" w:space="0" w:color="000000"/>
            </w:tcBorders>
          </w:tcPr>
          <w:p w:rsidR="009D3D53" w:rsidRPr="00344B7A" w:rsidRDefault="009D3D53" w:rsidP="0086091A">
            <w:pPr>
              <w:pStyle w:val="Header"/>
              <w:snapToGrid w:val="0"/>
              <w:rPr>
                <w:i/>
                <w:sz w:val="20"/>
                <w:szCs w:val="20"/>
                <w:lang w:val="af-ZA"/>
              </w:rPr>
            </w:pPr>
            <w:r w:rsidRPr="00344B7A">
              <w:rPr>
                <w:i/>
                <w:sz w:val="20"/>
                <w:szCs w:val="20"/>
                <w:lang w:val="af-ZA"/>
              </w:rPr>
              <w:t>Kwartierstaat: Gwendoline Moolman.</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6091A">
            <w:pPr>
              <w:pStyle w:val="Header"/>
              <w:snapToGrid w:val="0"/>
              <w:rPr>
                <w:sz w:val="20"/>
                <w:lang w:val="af-ZA"/>
              </w:rPr>
            </w:pPr>
            <w:r w:rsidRPr="00344B7A">
              <w:rPr>
                <w:sz w:val="20"/>
                <w:lang w:val="af-ZA"/>
              </w:rPr>
              <w:t>Pretoria, 2008.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MOO</w:t>
            </w:r>
            <w:r w:rsidRPr="00DD2D04">
              <w:rPr>
                <w:sz w:val="16"/>
                <w:szCs w:val="16"/>
                <w:lang w:val="af-ZA"/>
              </w:rPr>
              <w:t>)</w:t>
            </w:r>
            <w:r>
              <w:rPr>
                <w:sz w:val="16"/>
                <w:szCs w:val="16"/>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snapToGrid w:val="0"/>
              <w:rPr>
                <w:smallCaps/>
                <w:color w:val="003399"/>
                <w:spacing w:val="-5"/>
                <w:sz w:val="20"/>
                <w:szCs w:val="20"/>
                <w:lang w:val="af-ZA"/>
              </w:rPr>
            </w:pPr>
            <w:r w:rsidRPr="00344B7A">
              <w:rPr>
                <w:smallCaps/>
                <w:color w:val="003399"/>
                <w:spacing w:val="-5"/>
                <w:sz w:val="20"/>
                <w:szCs w:val="20"/>
                <w:lang w:val="af-ZA"/>
              </w:rPr>
              <w:t>Moolman, J. E.</w:t>
            </w:r>
          </w:p>
        </w:tc>
        <w:tc>
          <w:tcPr>
            <w:tcW w:w="3402" w:type="dxa"/>
            <w:tcBorders>
              <w:top w:val="single" w:sz="4" w:space="0" w:color="000000"/>
              <w:left w:val="single" w:sz="4" w:space="0" w:color="000000"/>
              <w:bottom w:val="single" w:sz="4" w:space="0" w:color="000000"/>
            </w:tcBorders>
          </w:tcPr>
          <w:p w:rsidR="009D3D53" w:rsidRPr="00344B7A" w:rsidRDefault="009D3D53" w:rsidP="0086091A">
            <w:pPr>
              <w:pStyle w:val="Header"/>
              <w:snapToGrid w:val="0"/>
              <w:spacing w:after="30"/>
              <w:rPr>
                <w:b/>
                <w:sz w:val="20"/>
                <w:szCs w:val="20"/>
                <w:lang w:val="af-ZA"/>
              </w:rPr>
            </w:pPr>
            <w:r w:rsidRPr="00344B7A">
              <w:rPr>
                <w:b/>
                <w:bCs/>
                <w:sz w:val="20"/>
                <w:szCs w:val="20"/>
                <w:lang w:val="af-ZA"/>
              </w:rPr>
              <w:t>Moolman - Kwartierstaat</w:t>
            </w:r>
          </w:p>
        </w:tc>
        <w:tc>
          <w:tcPr>
            <w:tcW w:w="3685" w:type="dxa"/>
            <w:tcBorders>
              <w:top w:val="single" w:sz="4" w:space="0" w:color="000000"/>
              <w:left w:val="single" w:sz="4" w:space="0" w:color="000000"/>
              <w:bottom w:val="single" w:sz="4" w:space="0" w:color="000000"/>
            </w:tcBorders>
          </w:tcPr>
          <w:p w:rsidR="009D3D53" w:rsidRPr="00344B7A" w:rsidRDefault="009D3D53" w:rsidP="0086091A">
            <w:pPr>
              <w:pStyle w:val="Header"/>
              <w:snapToGrid w:val="0"/>
              <w:rPr>
                <w:i/>
                <w:sz w:val="20"/>
                <w:szCs w:val="20"/>
                <w:lang w:val="af-ZA"/>
              </w:rPr>
            </w:pPr>
            <w:r w:rsidRPr="00344B7A">
              <w:rPr>
                <w:i/>
                <w:sz w:val="20"/>
                <w:szCs w:val="20"/>
                <w:lang w:val="af-ZA"/>
              </w:rPr>
              <w:t>Kwartierstaat: Johan Eckert Moolman.</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11269">
            <w:pPr>
              <w:pStyle w:val="Header"/>
              <w:snapToGrid w:val="0"/>
              <w:rPr>
                <w:sz w:val="20"/>
                <w:lang w:val="af-ZA"/>
              </w:rPr>
            </w:pPr>
            <w:r w:rsidRPr="00344B7A">
              <w:rPr>
                <w:sz w:val="20"/>
                <w:lang w:val="af-ZA"/>
              </w:rPr>
              <w:t>Pretoria, 2008.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716</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rPr>
                <w:b/>
                <w:sz w:val="20"/>
                <w:szCs w:val="20"/>
              </w:rPr>
            </w:pPr>
            <w:r>
              <w:rPr>
                <w:b/>
                <w:sz w:val="20"/>
                <w:szCs w:val="20"/>
              </w:rPr>
              <w:t>Moolman-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75096E">
            <w:pPr>
              <w:pStyle w:val="Header"/>
              <w:spacing w:after="30"/>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Baumann, Bence/Bance, Burger, Church, Clack, Coombs, Craffert, Crafford, Eagleton, Fitzgerald, Fontenel, Gaarkeuken, Grundling, Jankowitz, Labistour, Lerm, Lockhart, Mans, Moolman, Mouton, Pansegrauw, Rheeders, Stulting, Van Wyk, Wocke, Zervas</w:t>
            </w:r>
            <w:r>
              <w:rPr>
                <w:i/>
                <w:iCs/>
                <w:sz w:val="20"/>
                <w:szCs w:val="20"/>
                <w:lang w:val="nl-NL"/>
              </w:rPr>
              <w:t>)</w:t>
            </w:r>
          </w:p>
          <w:p w:rsidR="009D3D53" w:rsidRPr="00344B7A" w:rsidRDefault="009D3D53" w:rsidP="0075096E">
            <w:pPr>
              <w:pStyle w:val="Header"/>
              <w:spacing w:after="30"/>
              <w:jc w:val="both"/>
              <w:rPr>
                <w:i/>
                <w:iCs/>
                <w:sz w:val="20"/>
                <w:szCs w:val="20"/>
                <w:lang w:val="nl-NL"/>
              </w:rPr>
            </w:pPr>
            <w:r w:rsidRPr="00344B7A">
              <w:rPr>
                <w:iCs/>
                <w:sz w:val="20"/>
                <w:szCs w:val="20"/>
                <w:lang w:val="nl-NL"/>
              </w:rPr>
              <w:t xml:space="preserve"> [</w:t>
            </w:r>
            <w:r w:rsidRPr="00344B7A">
              <w:rPr>
                <w:spacing w:val="-2"/>
                <w:sz w:val="20"/>
                <w:szCs w:val="20"/>
              </w:rPr>
              <w:t>GGSA CD 024]</w:t>
            </w:r>
          </w:p>
          <w:p w:rsidR="009D3D53" w:rsidRPr="00344B7A" w:rsidRDefault="009D3D53"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9D3D53" w:rsidRPr="00344B7A" w:rsidRDefault="009D3D53"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rPr>
                <w:sz w:val="20"/>
                <w:lang w:val="af-ZA"/>
              </w:rPr>
            </w:pPr>
            <w:r w:rsidRPr="00344B7A">
              <w:rPr>
                <w:sz w:val="20"/>
                <w:szCs w:val="20"/>
              </w:rPr>
              <w:t xml:space="preserve">GGSA, </w:t>
            </w:r>
            <w:r w:rsidRPr="00344B7A">
              <w:rPr>
                <w:spacing w:val="-2"/>
                <w:sz w:val="20"/>
                <w:szCs w:val="20"/>
              </w:rPr>
              <w:t>2009.</w:t>
            </w:r>
            <w:r w:rsidRPr="00344B7A">
              <w:rPr>
                <w:sz w:val="20"/>
                <w:lang w:val="af-ZA"/>
              </w:rPr>
              <w:t xml:space="preserve"> </w:t>
            </w:r>
          </w:p>
          <w:p w:rsidR="009D3D53" w:rsidRPr="00344B7A" w:rsidRDefault="009D3D53" w:rsidP="005C25B4">
            <w:pPr>
              <w:pStyle w:val="Header"/>
              <w:tabs>
                <w:tab w:val="left" w:pos="583"/>
              </w:tabs>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Moorby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0F019C">
            <w:pPr>
              <w:pStyle w:val="Header"/>
              <w:tabs>
                <w:tab w:val="left" w:pos="165"/>
              </w:tabs>
              <w:snapToGrid w:val="0"/>
              <w:jc w:val="center"/>
              <w:rPr>
                <w:color w:val="7030A0"/>
                <w:sz w:val="20"/>
                <w:szCs w:val="20"/>
                <w:lang w:val="af-ZA"/>
              </w:rPr>
            </w:pPr>
            <w:r w:rsidRPr="00361D3A">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1322</w:t>
            </w:r>
          </w:p>
          <w:p w:rsidR="009D3D53" w:rsidRPr="00344B7A" w:rsidRDefault="009D3D53" w:rsidP="000F019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F019C">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F019C">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F019C">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rPr>
                <w:b/>
                <w:sz w:val="20"/>
                <w:szCs w:val="20"/>
                <w:lang w:val="af-ZA"/>
              </w:rPr>
            </w:pPr>
            <w:r>
              <w:rPr>
                <w:b/>
                <w:sz w:val="20"/>
                <w:szCs w:val="20"/>
                <w:lang w:val="af-ZA"/>
              </w:rPr>
              <w:t>Moore - Geslagregister</w:t>
            </w:r>
          </w:p>
        </w:tc>
        <w:tc>
          <w:tcPr>
            <w:tcW w:w="3685" w:type="dxa"/>
            <w:tcBorders>
              <w:top w:val="single" w:sz="4" w:space="0" w:color="000000"/>
              <w:left w:val="single" w:sz="4" w:space="0" w:color="000000"/>
              <w:bottom w:val="single" w:sz="4" w:space="0" w:color="000000"/>
            </w:tcBorders>
          </w:tcPr>
          <w:p w:rsidR="009D3D53" w:rsidRDefault="009D3D53"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Ambrosius, Bekker/Becker, De Loor,Dunaiski,Hill, Kesselaat,Kooij, Moore, Odendaal, Reid, Sachse, Schultz/Lehnberg, Meldau/Kirsten, Snijder, Streutgers, Stricker, Thielman, Ueckermann, Van Avesnes, Van Ginkel, Van Rooyen (Erna),Van Schalwyk,, Von Tesselhoff, Young</w:t>
            </w:r>
            <w:r>
              <w:rPr>
                <w:i/>
                <w:sz w:val="18"/>
                <w:szCs w:val="18"/>
                <w:lang w:val="af-ZA"/>
              </w:rPr>
              <w:t>)</w:t>
            </w:r>
          </w:p>
          <w:p w:rsidR="009D3D53" w:rsidRPr="00344B7A" w:rsidRDefault="009D3D53" w:rsidP="00733DA1">
            <w:pPr>
              <w:pStyle w:val="Header"/>
              <w:tabs>
                <w:tab w:val="left" w:pos="165"/>
              </w:tabs>
              <w:snapToGrid w:val="0"/>
              <w:rPr>
                <w:i/>
                <w:sz w:val="16"/>
                <w:szCs w:val="16"/>
                <w:lang w:val="af-ZA"/>
              </w:rPr>
            </w:pPr>
            <w:r w:rsidRPr="00733DA1">
              <w:rPr>
                <w:sz w:val="20"/>
                <w:szCs w:val="20"/>
                <w:lang w:val="af-ZA"/>
              </w:rPr>
              <w:t>[ GGSA CD 047]</w:t>
            </w:r>
          </w:p>
          <w:p w:rsidR="009D3D53" w:rsidRPr="00344B7A" w:rsidRDefault="009D3D53"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9D3D53" w:rsidRPr="00344B7A" w:rsidRDefault="009D3D53" w:rsidP="00733DA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95B2E">
            <w:pPr>
              <w:pStyle w:val="Header"/>
              <w:snapToGrid w:val="0"/>
              <w:rPr>
                <w:sz w:val="20"/>
                <w:szCs w:val="20"/>
                <w:lang w:val="af-ZA"/>
              </w:rPr>
            </w:pPr>
            <w:r w:rsidRPr="00344B7A">
              <w:rPr>
                <w:sz w:val="20"/>
                <w:szCs w:val="20"/>
                <w:lang w:val="af-ZA"/>
              </w:rPr>
              <w:t>Houghton, GGSA,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BA64DB" w:rsidRDefault="009D3D53" w:rsidP="000C0563">
            <w:pPr>
              <w:pStyle w:val="Header"/>
              <w:tabs>
                <w:tab w:val="left" w:pos="165"/>
              </w:tabs>
              <w:snapToGrid w:val="0"/>
              <w:jc w:val="center"/>
              <w:rPr>
                <w:sz w:val="20"/>
                <w:szCs w:val="20"/>
              </w:rPr>
            </w:pPr>
            <w:r w:rsidRPr="00BA64DB">
              <w:rPr>
                <w:sz w:val="20"/>
                <w:szCs w:val="20"/>
              </w:rPr>
              <w:t>MOR*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C0563">
            <w:pPr>
              <w:pStyle w:val="Header"/>
              <w:tabs>
                <w:tab w:val="left" w:pos="165"/>
              </w:tabs>
              <w:snapToGrid w:val="0"/>
              <w:jc w:val="center"/>
              <w:rPr>
                <w:sz w:val="20"/>
                <w:szCs w:val="20"/>
              </w:rPr>
            </w:pPr>
            <w:r w:rsidRPr="00344B7A">
              <w:rPr>
                <w:sz w:val="20"/>
                <w:szCs w:val="20"/>
              </w:rPr>
              <w:t>1450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C0563">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C0563">
            <w:pPr>
              <w:pStyle w:val="Header"/>
              <w:snapToGrid w:val="0"/>
              <w:spacing w:before="100"/>
              <w:jc w:val="center"/>
              <w:rPr>
                <w:sz w:val="16"/>
                <w:szCs w:val="16"/>
              </w:rPr>
            </w:pPr>
            <w:r w:rsidRPr="00344B7A">
              <w:rPr>
                <w:sz w:val="16"/>
                <w:szCs w:val="16"/>
              </w:rPr>
              <w:t>Rob Wood</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C0563">
            <w:pPr>
              <w:pStyle w:val="Header"/>
              <w:snapToGrid w:val="0"/>
              <w:spacing w:before="100"/>
              <w:jc w:val="center"/>
              <w:rPr>
                <w:sz w:val="16"/>
                <w:szCs w:val="16"/>
              </w:rPr>
            </w:pPr>
            <w:r w:rsidRPr="00344B7A">
              <w:rPr>
                <w:sz w:val="16"/>
                <w:szCs w:val="16"/>
              </w:rPr>
              <w:t>2012/11/16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95B2E">
            <w:pPr>
              <w:pStyle w:val="Header"/>
              <w:snapToGrid w:val="0"/>
              <w:rPr>
                <w:color w:val="003399"/>
                <w:sz w:val="20"/>
                <w:szCs w:val="20"/>
              </w:rPr>
            </w:pPr>
            <w:r w:rsidRPr="00344B7A">
              <w:rPr>
                <w:color w:val="003399"/>
                <w:sz w:val="20"/>
                <w:szCs w:val="20"/>
              </w:rPr>
              <w:t>BLESZYNSKI, NICK</w:t>
            </w:r>
          </w:p>
        </w:tc>
        <w:tc>
          <w:tcPr>
            <w:tcW w:w="3402" w:type="dxa"/>
            <w:tcBorders>
              <w:top w:val="single" w:sz="4" w:space="0" w:color="000000"/>
              <w:left w:val="single" w:sz="4" w:space="0" w:color="000000"/>
              <w:bottom w:val="single" w:sz="4" w:space="0" w:color="000000"/>
            </w:tcBorders>
          </w:tcPr>
          <w:p w:rsidR="009D3D53" w:rsidRPr="00344B7A" w:rsidRDefault="009D3D53" w:rsidP="00012DD5">
            <w:pPr>
              <w:pStyle w:val="Header"/>
              <w:snapToGrid w:val="0"/>
              <w:rPr>
                <w:b/>
                <w:bCs/>
                <w:sz w:val="20"/>
                <w:szCs w:val="20"/>
              </w:rPr>
            </w:pPr>
            <w:r w:rsidRPr="00344B7A">
              <w:rPr>
                <w:b/>
                <w:bCs/>
                <w:sz w:val="20"/>
                <w:szCs w:val="20"/>
              </w:rPr>
              <w:t>Morant, Breaker, 1865-1902</w:t>
            </w:r>
          </w:p>
        </w:tc>
        <w:tc>
          <w:tcPr>
            <w:tcW w:w="3685" w:type="dxa"/>
            <w:tcBorders>
              <w:top w:val="single" w:sz="4" w:space="0" w:color="000000"/>
              <w:left w:val="single" w:sz="4" w:space="0" w:color="000000"/>
              <w:bottom w:val="single" w:sz="4" w:space="0" w:color="000000"/>
            </w:tcBorders>
          </w:tcPr>
          <w:p w:rsidR="009D3D53" w:rsidRPr="00344B7A" w:rsidRDefault="009D3D53" w:rsidP="005C2569">
            <w:pPr>
              <w:pStyle w:val="Header"/>
              <w:snapToGrid w:val="0"/>
              <w:rPr>
                <w:i/>
                <w:iCs/>
                <w:sz w:val="20"/>
                <w:szCs w:val="20"/>
              </w:rPr>
            </w:pPr>
            <w:r w:rsidRPr="00344B7A">
              <w:rPr>
                <w:i/>
                <w:iCs/>
                <w:sz w:val="20"/>
                <w:szCs w:val="20"/>
              </w:rPr>
              <w:t>Shoot straight, you bastards!: The truth behind the killing of "Breaker" Morant</w:t>
            </w:r>
          </w:p>
          <w:p w:rsidR="009D3D53" w:rsidRPr="00344B7A" w:rsidRDefault="009D3D53" w:rsidP="005C2569">
            <w:pPr>
              <w:pStyle w:val="Header"/>
              <w:snapToGrid w:val="0"/>
              <w:rPr>
                <w:iCs/>
                <w:sz w:val="20"/>
                <w:szCs w:val="20"/>
              </w:rPr>
            </w:pPr>
            <w:r w:rsidRPr="00344B7A">
              <w:rPr>
                <w:iCs/>
                <w:sz w:val="20"/>
                <w:szCs w:val="20"/>
              </w:rPr>
              <w:t>ISBN: 1-74-051081-X</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69">
            <w:pPr>
              <w:pStyle w:val="Header"/>
              <w:snapToGrid w:val="0"/>
              <w:rPr>
                <w:sz w:val="20"/>
                <w:szCs w:val="20"/>
              </w:rPr>
            </w:pPr>
            <w:r w:rsidRPr="00344B7A">
              <w:rPr>
                <w:sz w:val="20"/>
                <w:szCs w:val="20"/>
              </w:rPr>
              <w:t>Sydney, Random House, 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MOR*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848</w:t>
            </w:r>
          </w:p>
          <w:p w:rsidR="009D3D53" w:rsidRPr="00344B7A" w:rsidRDefault="009D3D53" w:rsidP="003F01B3">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95B2E">
            <w:pPr>
              <w:pStyle w:val="Header"/>
              <w:snapToGrid w:val="0"/>
              <w:rPr>
                <w:color w:val="003399"/>
                <w:spacing w:val="-5"/>
                <w:sz w:val="20"/>
                <w:szCs w:val="20"/>
              </w:rPr>
            </w:pPr>
            <w:r w:rsidRPr="00344B7A">
              <w:rPr>
                <w:color w:val="003399"/>
                <w:spacing w:val="-5"/>
                <w:sz w:val="20"/>
                <w:szCs w:val="20"/>
              </w:rPr>
              <w:t>M</w:t>
            </w:r>
            <w:r w:rsidRPr="00344B7A">
              <w:rPr>
                <w:smallCaps/>
                <w:color w:val="003399"/>
                <w:spacing w:val="-5"/>
                <w:sz w:val="20"/>
                <w:szCs w:val="20"/>
              </w:rPr>
              <w:t>ORKEL</w:t>
            </w:r>
            <w:r w:rsidRPr="00344B7A">
              <w:rPr>
                <w:color w:val="003399"/>
                <w:spacing w:val="-5"/>
                <w:sz w:val="20"/>
                <w:szCs w:val="20"/>
              </w:rPr>
              <w:t>, ARTHUR RUBIDGE</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Morkel - Familiegeskiedenis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Memoirs of Arthur Rubidge Morkel</w:t>
            </w:r>
          </w:p>
          <w:p w:rsidR="009D3D53" w:rsidRPr="00344B7A" w:rsidRDefault="009D3D53" w:rsidP="00FE07F6">
            <w:pPr>
              <w:pStyle w:val="Header"/>
              <w:snapToGrid w:val="0"/>
              <w:jc w:val="both"/>
              <w:rPr>
                <w:iCs/>
                <w:sz w:val="20"/>
                <w:szCs w:val="20"/>
              </w:rPr>
            </w:pPr>
            <w:r w:rsidRPr="00344B7A">
              <w:rPr>
                <w:i/>
                <w:iCs/>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B467C">
            <w:pPr>
              <w:pStyle w:val="Header"/>
              <w:snapToGrid w:val="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87268E" w:rsidRDefault="009D3D53" w:rsidP="002F35FA">
            <w:pPr>
              <w:pStyle w:val="Header"/>
              <w:tabs>
                <w:tab w:val="left" w:pos="165"/>
              </w:tabs>
              <w:snapToGrid w:val="0"/>
              <w:jc w:val="center"/>
              <w:rPr>
                <w:color w:val="FF0000"/>
                <w:sz w:val="20"/>
                <w:szCs w:val="20"/>
                <w:lang w:val="af-ZA"/>
              </w:rPr>
            </w:pPr>
            <w:r w:rsidRPr="00BA64DB">
              <w:rPr>
                <w:sz w:val="20"/>
                <w:szCs w:val="20"/>
              </w:rPr>
              <w:t>MOR*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1142</w:t>
            </w:r>
          </w:p>
          <w:p w:rsidR="009D3D53" w:rsidRPr="00344B7A" w:rsidRDefault="009D3D53" w:rsidP="003F01B3">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95B2E">
            <w:pPr>
              <w:pStyle w:val="Header"/>
              <w:snapToGrid w:val="0"/>
              <w:rPr>
                <w:color w:val="003399"/>
                <w:spacing w:val="-5"/>
                <w:sz w:val="20"/>
                <w:szCs w:val="20"/>
              </w:rPr>
            </w:pPr>
            <w:r w:rsidRPr="00344B7A">
              <w:rPr>
                <w:color w:val="003399"/>
                <w:spacing w:val="-5"/>
                <w:sz w:val="20"/>
                <w:szCs w:val="20"/>
              </w:rPr>
              <w:t>M</w:t>
            </w:r>
            <w:r w:rsidRPr="00344B7A">
              <w:rPr>
                <w:smallCaps/>
                <w:color w:val="003399"/>
                <w:spacing w:val="-5"/>
                <w:sz w:val="20"/>
                <w:szCs w:val="20"/>
              </w:rPr>
              <w:t>ORKEL</w:t>
            </w:r>
            <w:r w:rsidRPr="00344B7A">
              <w:rPr>
                <w:color w:val="003399"/>
                <w:spacing w:val="-5"/>
                <w:sz w:val="20"/>
                <w:szCs w:val="20"/>
              </w:rPr>
              <w:t>, ARTHUR RUBIDGE</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Morkel - Familiegeskiedenis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Memoirs of Arthur Rubidge Morkel</w:t>
            </w:r>
          </w:p>
          <w:p w:rsidR="009D3D53" w:rsidRPr="00344B7A" w:rsidRDefault="009D3D53" w:rsidP="00FE07F6">
            <w:pPr>
              <w:pStyle w:val="Header"/>
              <w:snapToGrid w:val="0"/>
              <w:jc w:val="both"/>
              <w:rPr>
                <w:iCs/>
                <w:sz w:val="20"/>
                <w:szCs w:val="20"/>
              </w:rPr>
            </w:pPr>
            <w:r w:rsidRPr="00344B7A">
              <w:rPr>
                <w:i/>
                <w:iCs/>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B467C">
            <w:pPr>
              <w:pStyle w:val="Header"/>
              <w:snapToGrid w:val="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MOR*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847</w:t>
            </w:r>
          </w:p>
          <w:p w:rsidR="009D3D53" w:rsidRPr="00344B7A" w:rsidRDefault="009D3D53" w:rsidP="003F01B3">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95B2E">
            <w:pPr>
              <w:pStyle w:val="Header"/>
              <w:snapToGrid w:val="0"/>
              <w:rPr>
                <w:color w:val="003399"/>
                <w:spacing w:val="-5"/>
                <w:sz w:val="20"/>
                <w:szCs w:val="20"/>
              </w:rPr>
            </w:pPr>
            <w:r w:rsidRPr="00344B7A">
              <w:rPr>
                <w:color w:val="003399"/>
                <w:spacing w:val="-5"/>
                <w:sz w:val="20"/>
                <w:szCs w:val="20"/>
              </w:rPr>
              <w:t>M</w:t>
            </w:r>
            <w:r w:rsidRPr="00344B7A">
              <w:rPr>
                <w:smallCaps/>
                <w:color w:val="003399"/>
                <w:spacing w:val="-5"/>
                <w:sz w:val="20"/>
                <w:szCs w:val="20"/>
              </w:rPr>
              <w:t>ORKEL</w:t>
            </w:r>
            <w:r w:rsidRPr="00344B7A">
              <w:rPr>
                <w:color w:val="003399"/>
                <w:spacing w:val="-5"/>
                <w:sz w:val="20"/>
                <w:szCs w:val="20"/>
              </w:rPr>
              <w:t>, PHILIP WILLIAM</w:t>
            </w:r>
          </w:p>
        </w:tc>
        <w:tc>
          <w:tcPr>
            <w:tcW w:w="3402" w:type="dxa"/>
            <w:tcBorders>
              <w:top w:val="single" w:sz="4" w:space="0" w:color="000000"/>
              <w:left w:val="single" w:sz="4" w:space="0" w:color="000000"/>
              <w:bottom w:val="single" w:sz="4" w:space="0" w:color="000000"/>
            </w:tcBorders>
          </w:tcPr>
          <w:p w:rsidR="009D3D53" w:rsidRPr="00344B7A" w:rsidRDefault="009D3D53" w:rsidP="003F01B3">
            <w:pPr>
              <w:pStyle w:val="Header"/>
              <w:snapToGrid w:val="0"/>
              <w:rPr>
                <w:b/>
                <w:bCs/>
                <w:sz w:val="20"/>
                <w:szCs w:val="20"/>
              </w:rPr>
            </w:pPr>
            <w:r w:rsidRPr="00344B7A">
              <w:rPr>
                <w:b/>
                <w:bCs/>
                <w:sz w:val="20"/>
                <w:szCs w:val="20"/>
              </w:rPr>
              <w:t>Morkel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Pr>
                <w:i/>
                <w:iCs/>
                <w:sz w:val="20"/>
                <w:szCs w:val="20"/>
              </w:rPr>
              <w:t>Morkel f</w:t>
            </w:r>
            <w:r w:rsidRPr="00344B7A">
              <w:rPr>
                <w:i/>
                <w:iCs/>
                <w:sz w:val="20"/>
                <w:szCs w:val="20"/>
              </w:rPr>
              <w:t xml:space="preserve">amily </w:t>
            </w:r>
            <w:r>
              <w:rPr>
                <w:i/>
                <w:iCs/>
                <w:sz w:val="20"/>
                <w:szCs w:val="20"/>
              </w:rPr>
              <w:t>r</w:t>
            </w:r>
            <w:r w:rsidRPr="00344B7A">
              <w:rPr>
                <w:i/>
                <w:iCs/>
                <w:sz w:val="20"/>
                <w:szCs w:val="20"/>
              </w:rPr>
              <w:t>ecords</w:t>
            </w:r>
          </w:p>
          <w:p w:rsidR="009D3D53" w:rsidRPr="00344B7A" w:rsidRDefault="009D3D53"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B467C">
            <w:pPr>
              <w:pStyle w:val="Header"/>
              <w:snapToGrid w:val="0"/>
              <w:rPr>
                <w:sz w:val="20"/>
                <w:szCs w:val="20"/>
              </w:rPr>
            </w:pPr>
            <w:r w:rsidRPr="00344B7A">
              <w:rPr>
                <w:sz w:val="20"/>
                <w:szCs w:val="20"/>
              </w:rPr>
              <w:t>Kaapstad, 1961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Morkel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BC6F4E">
            <w:pPr>
              <w:pStyle w:val="Header"/>
              <w:tabs>
                <w:tab w:val="left" w:pos="165"/>
              </w:tabs>
              <w:snapToGrid w:val="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A046AC">
            <w:pPr>
              <w:pStyle w:val="Header"/>
              <w:tabs>
                <w:tab w:val="left" w:pos="165"/>
              </w:tabs>
              <w:snapToGrid w:val="0"/>
              <w:jc w:val="center"/>
              <w:rPr>
                <w:sz w:val="20"/>
                <w:szCs w:val="20"/>
                <w:lang w:val="af-ZA"/>
              </w:rPr>
            </w:pPr>
            <w:r>
              <w:rPr>
                <w:sz w:val="20"/>
                <w:szCs w:val="20"/>
                <w:lang w:val="af-ZA"/>
              </w:rPr>
              <w:t>1779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BC6F4E">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BC6F4E">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BC6F4E">
            <w:pPr>
              <w:pStyle w:val="Header"/>
              <w:snapToGrid w:val="0"/>
              <w:spacing w:before="100"/>
              <w:jc w:val="center"/>
              <w:rPr>
                <w:sz w:val="16"/>
                <w:szCs w:val="16"/>
                <w:lang w:val="af-ZA"/>
              </w:rPr>
            </w:pPr>
            <w:r>
              <w:rPr>
                <w:sz w:val="16"/>
                <w:szCs w:val="16"/>
                <w:lang w:val="af-ZA"/>
              </w:rPr>
              <w:t>2015-07-15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BC6F4E">
            <w:pPr>
              <w:pStyle w:val="Header"/>
              <w:snapToGrid w:val="0"/>
              <w:rPr>
                <w:color w:val="003399"/>
                <w:spacing w:val="-5"/>
                <w:sz w:val="20"/>
                <w:szCs w:val="20"/>
              </w:rPr>
            </w:pPr>
            <w:r>
              <w:rPr>
                <w:color w:val="003399"/>
                <w:spacing w:val="-5"/>
                <w:sz w:val="20"/>
                <w:szCs w:val="20"/>
              </w:rPr>
              <w:t>MORKEL, ANDRE THERON</w:t>
            </w:r>
          </w:p>
        </w:tc>
        <w:tc>
          <w:tcPr>
            <w:tcW w:w="3402" w:type="dxa"/>
            <w:tcBorders>
              <w:top w:val="single" w:sz="4" w:space="0" w:color="000000"/>
              <w:left w:val="single" w:sz="4" w:space="0" w:color="000000"/>
              <w:bottom w:val="single" w:sz="4" w:space="0" w:color="000000"/>
            </w:tcBorders>
          </w:tcPr>
          <w:p w:rsidR="009D3D53" w:rsidRDefault="009D3D53" w:rsidP="00A046AC">
            <w:pPr>
              <w:pStyle w:val="Header"/>
              <w:snapToGrid w:val="0"/>
              <w:rPr>
                <w:b/>
                <w:bCs/>
                <w:sz w:val="20"/>
                <w:szCs w:val="20"/>
              </w:rPr>
            </w:pPr>
            <w:r>
              <w:rPr>
                <w:b/>
                <w:bCs/>
                <w:sz w:val="20"/>
                <w:szCs w:val="20"/>
              </w:rPr>
              <w:t>Morkel - Familieregister</w:t>
            </w:r>
          </w:p>
        </w:tc>
        <w:tc>
          <w:tcPr>
            <w:tcW w:w="3685" w:type="dxa"/>
            <w:tcBorders>
              <w:top w:val="single" w:sz="4" w:space="0" w:color="000000"/>
              <w:left w:val="single" w:sz="4" w:space="0" w:color="000000"/>
              <w:bottom w:val="single" w:sz="4" w:space="0" w:color="000000"/>
            </w:tcBorders>
          </w:tcPr>
          <w:p w:rsidR="009D3D53" w:rsidRDefault="009D3D53" w:rsidP="00A046AC">
            <w:pPr>
              <w:spacing w:before="100" w:beforeAutospacing="1" w:after="100" w:afterAutospacing="1"/>
              <w:rPr>
                <w:i/>
                <w:iCs/>
                <w:sz w:val="20"/>
                <w:szCs w:val="20"/>
              </w:rPr>
            </w:pPr>
            <w:r w:rsidRPr="00A046AC">
              <w:rPr>
                <w:i/>
                <w:sz w:val="20"/>
                <w:szCs w:val="20"/>
              </w:rPr>
              <w:t xml:space="preserve">Morkel: a remarkable South African family. </w:t>
            </w:r>
            <w:r>
              <w:rPr>
                <w:i/>
                <w:sz w:val="20"/>
                <w:szCs w:val="20"/>
              </w:rPr>
              <w:t xml:space="preserve">                                                         ISBN 0 620 21486 4                                      </w:t>
            </w:r>
            <w:r w:rsidRPr="007A62BC">
              <w:rPr>
                <w:i/>
                <w:iCs/>
                <w:color w:val="7030A0"/>
                <w:sz w:val="20"/>
                <w:szCs w:val="20"/>
              </w:rPr>
              <w:t>(CD Publikasie 261)</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BC6F4E">
            <w:pPr>
              <w:pStyle w:val="Header"/>
              <w:snapToGrid w:val="0"/>
              <w:rPr>
                <w:sz w:val="20"/>
                <w:szCs w:val="20"/>
              </w:rPr>
            </w:pPr>
            <w:r>
              <w:rPr>
                <w:sz w:val="20"/>
                <w:szCs w:val="20"/>
              </w:rPr>
              <w:t>Australië, 2015</w:t>
            </w:r>
          </w:p>
          <w:p w:rsidR="009D3D53" w:rsidRDefault="009D3D53" w:rsidP="00BC6F4E">
            <w:pPr>
              <w:pStyle w:val="Header"/>
              <w:snapToGrid w:val="0"/>
              <w:rPr>
                <w:sz w:val="20"/>
                <w:szCs w:val="20"/>
              </w:rPr>
            </w:pPr>
            <w:r>
              <w:rPr>
                <w:sz w:val="20"/>
                <w:szCs w:val="20"/>
              </w:rPr>
              <w:t>R150.00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MOS</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17.</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D2902">
            <w:pPr>
              <w:pStyle w:val="Header"/>
              <w:snapToGrid w:val="0"/>
              <w:rPr>
                <w:color w:val="003399"/>
                <w:spacing w:val="-10"/>
                <w:sz w:val="20"/>
                <w:szCs w:val="20"/>
              </w:rPr>
            </w:pPr>
            <w:r w:rsidRPr="00344B7A">
              <w:rPr>
                <w:color w:val="003399"/>
                <w:sz w:val="20"/>
                <w:szCs w:val="20"/>
              </w:rPr>
              <w:t>H</w:t>
            </w:r>
            <w:r w:rsidRPr="00344B7A">
              <w:rPr>
                <w:smallCaps/>
                <w:color w:val="003399"/>
                <w:sz w:val="20"/>
                <w:szCs w:val="20"/>
              </w:rPr>
              <w:t>ermanson,</w:t>
            </w:r>
            <w:r w:rsidRPr="00344B7A">
              <w:rPr>
                <w:color w:val="003399"/>
                <w:sz w:val="20"/>
                <w:szCs w:val="20"/>
              </w:rPr>
              <w:t xml:space="preserve"> R.</w:t>
            </w:r>
            <w:r>
              <w:rPr>
                <w:color w:val="003399"/>
                <w:sz w:val="20"/>
                <w:szCs w:val="20"/>
              </w:rPr>
              <w:t xml:space="preserve"> </w:t>
            </w:r>
            <w:r w:rsidRPr="00344B7A">
              <w:rPr>
                <w:color w:val="003399"/>
                <w:sz w:val="20"/>
                <w:szCs w:val="20"/>
              </w:rPr>
              <w:t>A.</w:t>
            </w:r>
            <w:r w:rsidRPr="00344B7A">
              <w:rPr>
                <w:color w:val="003399"/>
                <w:sz w:val="20"/>
                <w:szCs w:val="20"/>
              </w:rPr>
              <w:br/>
            </w:r>
          </w:p>
        </w:tc>
        <w:tc>
          <w:tcPr>
            <w:tcW w:w="3402" w:type="dxa"/>
            <w:tcBorders>
              <w:top w:val="single" w:sz="4" w:space="0" w:color="000000"/>
              <w:left w:val="single" w:sz="4" w:space="0" w:color="000000"/>
              <w:bottom w:val="single" w:sz="4" w:space="0" w:color="000000"/>
            </w:tcBorders>
          </w:tcPr>
          <w:p w:rsidR="009D3D53" w:rsidRPr="00344B7A" w:rsidRDefault="009D3D53" w:rsidP="003F01B3">
            <w:pPr>
              <w:pStyle w:val="Header"/>
              <w:snapToGrid w:val="0"/>
              <w:rPr>
                <w:b/>
                <w:bCs/>
                <w:sz w:val="20"/>
                <w:szCs w:val="20"/>
              </w:rPr>
            </w:pPr>
            <w:r w:rsidRPr="00344B7A">
              <w:rPr>
                <w:b/>
                <w:bCs/>
                <w:sz w:val="20"/>
                <w:szCs w:val="20"/>
              </w:rPr>
              <w:t>Moser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Moser Family in South Africa</w:t>
            </w:r>
          </w:p>
          <w:p w:rsidR="009D3D53" w:rsidRPr="00344B7A" w:rsidRDefault="009D3D53" w:rsidP="002F35FA">
            <w:pPr>
              <w:pStyle w:val="Header"/>
              <w:snapToGrid w:val="0"/>
              <w:jc w:val="both"/>
              <w:rPr>
                <w:sz w:val="20"/>
                <w:szCs w:val="20"/>
              </w:rPr>
            </w:pPr>
            <w:r w:rsidRPr="00344B7A">
              <w:rPr>
                <w:sz w:val="20"/>
                <w:szCs w:val="20"/>
              </w:rPr>
              <w:t>[RGN publikasie 21]</w:t>
            </w:r>
          </w:p>
          <w:p w:rsidR="009D3D53" w:rsidRPr="00344B7A" w:rsidRDefault="009D3D53" w:rsidP="00FE07F6">
            <w:pPr>
              <w:pStyle w:val="Header"/>
              <w:jc w:val="both"/>
              <w:rPr>
                <w:sz w:val="20"/>
                <w:szCs w:val="20"/>
              </w:rPr>
            </w:pPr>
            <w:r w:rsidRPr="00344B7A">
              <w:rPr>
                <w:sz w:val="20"/>
                <w:szCs w:val="20"/>
              </w:rPr>
              <w:t>ISBN 0-7969-0131-7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B467C">
            <w:pPr>
              <w:pStyle w:val="Header"/>
              <w:snapToGrid w:val="0"/>
              <w:rPr>
                <w:sz w:val="20"/>
                <w:szCs w:val="20"/>
              </w:rPr>
            </w:pPr>
            <w:r w:rsidRPr="00344B7A">
              <w:rPr>
                <w:sz w:val="20"/>
                <w:szCs w:val="20"/>
              </w:rPr>
              <w:t>Pretoria, RGN, 1984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BA64DB" w:rsidRDefault="009D3D53" w:rsidP="002F35FA">
            <w:pPr>
              <w:pStyle w:val="Header"/>
              <w:tabs>
                <w:tab w:val="left" w:pos="165"/>
              </w:tabs>
              <w:snapToGrid w:val="0"/>
              <w:jc w:val="center"/>
              <w:rPr>
                <w:sz w:val="20"/>
                <w:szCs w:val="20"/>
                <w:lang w:val="af-ZA"/>
              </w:rPr>
            </w:pPr>
            <w:r w:rsidRPr="00BA64DB">
              <w:rPr>
                <w:sz w:val="20"/>
                <w:szCs w:val="20"/>
                <w:lang w:val="af-ZA"/>
              </w:rPr>
              <w:t>MOS*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1143</w:t>
            </w:r>
          </w:p>
          <w:p w:rsidR="009D3D53" w:rsidRPr="00344B7A" w:rsidRDefault="009D3D53" w:rsidP="003F01B3">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B467C">
            <w:pPr>
              <w:pStyle w:val="Header"/>
              <w:snapToGrid w:val="0"/>
              <w:rPr>
                <w:color w:val="003399"/>
                <w:spacing w:val="-10"/>
                <w:sz w:val="20"/>
                <w:szCs w:val="20"/>
              </w:rPr>
            </w:pPr>
            <w:r w:rsidRPr="00344B7A">
              <w:rPr>
                <w:color w:val="003399"/>
                <w:sz w:val="20"/>
                <w:szCs w:val="20"/>
              </w:rPr>
              <w:t>H</w:t>
            </w:r>
            <w:r w:rsidRPr="00344B7A">
              <w:rPr>
                <w:smallCaps/>
                <w:color w:val="003399"/>
                <w:sz w:val="20"/>
                <w:szCs w:val="20"/>
              </w:rPr>
              <w:t>ermanson,</w:t>
            </w:r>
            <w:r w:rsidRPr="00344B7A">
              <w:rPr>
                <w:color w:val="003399"/>
                <w:sz w:val="20"/>
                <w:szCs w:val="20"/>
              </w:rPr>
              <w:t xml:space="preserve"> R.A.</w:t>
            </w:r>
          </w:p>
        </w:tc>
        <w:tc>
          <w:tcPr>
            <w:tcW w:w="3402" w:type="dxa"/>
            <w:tcBorders>
              <w:top w:val="single" w:sz="4" w:space="0" w:color="000000"/>
              <w:left w:val="single" w:sz="4" w:space="0" w:color="000000"/>
              <w:bottom w:val="single" w:sz="4" w:space="0" w:color="000000"/>
            </w:tcBorders>
          </w:tcPr>
          <w:p w:rsidR="009D3D53" w:rsidRPr="00344B7A" w:rsidRDefault="009D3D53" w:rsidP="003F01B3">
            <w:pPr>
              <w:pStyle w:val="Header"/>
              <w:snapToGrid w:val="0"/>
              <w:rPr>
                <w:b/>
                <w:bCs/>
                <w:sz w:val="20"/>
                <w:szCs w:val="20"/>
              </w:rPr>
            </w:pPr>
            <w:r w:rsidRPr="00344B7A">
              <w:rPr>
                <w:b/>
                <w:bCs/>
                <w:sz w:val="20"/>
                <w:szCs w:val="20"/>
              </w:rPr>
              <w:t>Moser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3B467C">
            <w:pPr>
              <w:pStyle w:val="Header"/>
              <w:snapToGrid w:val="0"/>
              <w:jc w:val="both"/>
              <w:rPr>
                <w:i/>
                <w:iCs/>
                <w:sz w:val="20"/>
                <w:szCs w:val="20"/>
              </w:rPr>
            </w:pPr>
            <w:r w:rsidRPr="00344B7A">
              <w:rPr>
                <w:i/>
                <w:iCs/>
                <w:sz w:val="20"/>
                <w:szCs w:val="20"/>
              </w:rPr>
              <w:t>Moser Family in South Africa</w:t>
            </w:r>
          </w:p>
          <w:p w:rsidR="009D3D53" w:rsidRPr="00344B7A" w:rsidRDefault="009D3D53" w:rsidP="003B467C">
            <w:pPr>
              <w:pStyle w:val="Header"/>
              <w:snapToGrid w:val="0"/>
              <w:jc w:val="both"/>
              <w:rPr>
                <w:sz w:val="20"/>
                <w:szCs w:val="20"/>
              </w:rPr>
            </w:pPr>
            <w:r w:rsidRPr="00344B7A">
              <w:rPr>
                <w:sz w:val="20"/>
                <w:szCs w:val="20"/>
              </w:rPr>
              <w:t>[RGN publikasie 21]</w:t>
            </w:r>
          </w:p>
          <w:p w:rsidR="009D3D53" w:rsidRPr="00344B7A" w:rsidRDefault="009D3D53" w:rsidP="00FE07F6">
            <w:pPr>
              <w:pStyle w:val="Header"/>
              <w:jc w:val="both"/>
              <w:rPr>
                <w:sz w:val="20"/>
                <w:szCs w:val="20"/>
              </w:rPr>
            </w:pPr>
            <w:r w:rsidRPr="00344B7A">
              <w:rPr>
                <w:sz w:val="20"/>
                <w:szCs w:val="20"/>
              </w:rPr>
              <w:t>ISBN 0-7969-0131-7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Pretoria, RGN, 1984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MOS</w:t>
            </w:r>
            <w:r w:rsidRPr="00DD2D04">
              <w:rPr>
                <w:sz w:val="16"/>
                <w:szCs w:val="16"/>
                <w:lang w:val="af-ZA"/>
              </w:rPr>
              <w:t>)</w:t>
            </w:r>
            <w:r>
              <w:rPr>
                <w:sz w:val="16"/>
                <w:szCs w:val="16"/>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53D1A">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snapToGrid w:val="0"/>
              <w:rPr>
                <w:smallCaps/>
                <w:color w:val="003399"/>
                <w:sz w:val="20"/>
                <w:szCs w:val="20"/>
                <w:lang w:val="af-ZA"/>
              </w:rPr>
            </w:pPr>
            <w:r w:rsidRPr="00344B7A">
              <w:rPr>
                <w:smallCaps/>
                <w:color w:val="003399"/>
                <w:sz w:val="20"/>
                <w:szCs w:val="20"/>
                <w:lang w:val="af-ZA"/>
              </w:rPr>
              <w:t>Mostert, F. V.</w:t>
            </w:r>
          </w:p>
        </w:tc>
        <w:tc>
          <w:tcPr>
            <w:tcW w:w="3402" w:type="dxa"/>
            <w:tcBorders>
              <w:top w:val="single" w:sz="4" w:space="0" w:color="000000"/>
              <w:left w:val="single" w:sz="4" w:space="0" w:color="000000"/>
              <w:bottom w:val="single" w:sz="4" w:space="0" w:color="000000"/>
            </w:tcBorders>
          </w:tcPr>
          <w:p w:rsidR="009D3D53" w:rsidRPr="00344B7A" w:rsidRDefault="009D3D53" w:rsidP="0086091A">
            <w:pPr>
              <w:pStyle w:val="Header"/>
              <w:rPr>
                <w:b/>
                <w:sz w:val="20"/>
                <w:szCs w:val="20"/>
                <w:lang w:val="af-ZA"/>
              </w:rPr>
            </w:pPr>
            <w:r w:rsidRPr="00344B7A">
              <w:rPr>
                <w:b/>
                <w:sz w:val="20"/>
                <w:szCs w:val="20"/>
                <w:lang w:val="af-ZA"/>
              </w:rPr>
              <w:t xml:space="preserve">Mostert - </w:t>
            </w:r>
            <w:r w:rsidRPr="00344B7A">
              <w:rPr>
                <w:b/>
                <w:bCs/>
                <w:sz w:val="20"/>
                <w:szCs w:val="20"/>
                <w:lang w:val="af-ZA"/>
              </w:rPr>
              <w:t>Kwartierstaat</w:t>
            </w:r>
          </w:p>
        </w:tc>
        <w:tc>
          <w:tcPr>
            <w:tcW w:w="3685" w:type="dxa"/>
            <w:tcBorders>
              <w:top w:val="single" w:sz="4" w:space="0" w:color="000000"/>
              <w:left w:val="single" w:sz="4" w:space="0" w:color="000000"/>
              <w:bottom w:val="single" w:sz="4" w:space="0" w:color="000000"/>
            </w:tcBorders>
          </w:tcPr>
          <w:p w:rsidR="009D3D53" w:rsidRPr="00344B7A" w:rsidRDefault="009D3D53" w:rsidP="00847B04">
            <w:pPr>
              <w:pStyle w:val="Header"/>
              <w:snapToGrid w:val="0"/>
              <w:rPr>
                <w:i/>
                <w:sz w:val="20"/>
                <w:szCs w:val="20"/>
                <w:lang w:val="af-ZA"/>
              </w:rPr>
            </w:pPr>
            <w:r w:rsidRPr="00344B7A">
              <w:rPr>
                <w:i/>
                <w:sz w:val="20"/>
                <w:szCs w:val="20"/>
                <w:lang w:val="af-ZA"/>
              </w:rPr>
              <w:t>Kwartierstaat: Frederick Vernon Mostert.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47B04">
            <w:pPr>
              <w:pStyle w:val="Header"/>
              <w:snapToGrid w:val="0"/>
              <w:rPr>
                <w:sz w:val="20"/>
                <w:lang w:val="af-ZA"/>
              </w:rPr>
            </w:pPr>
            <w:r w:rsidRPr="00344B7A">
              <w:rPr>
                <w:sz w:val="20"/>
                <w:lang w:val="af-ZA"/>
              </w:rPr>
              <w:t>Birchleigh, 2008.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40CC4">
            <w:pPr>
              <w:pStyle w:val="Header"/>
              <w:snapToGrid w:val="0"/>
              <w:jc w:val="center"/>
              <w:rPr>
                <w:sz w:val="20"/>
                <w:szCs w:val="20"/>
              </w:rPr>
            </w:pPr>
            <w:r>
              <w:rPr>
                <w:sz w:val="20"/>
                <w:szCs w:val="20"/>
              </w:rPr>
              <w:t>MOU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40CC4">
            <w:pPr>
              <w:pStyle w:val="Header"/>
              <w:snapToGrid w:val="0"/>
              <w:jc w:val="center"/>
              <w:rPr>
                <w:sz w:val="20"/>
                <w:szCs w:val="20"/>
              </w:rPr>
            </w:pPr>
            <w:r w:rsidRPr="00344B7A">
              <w:rPr>
                <w:sz w:val="20"/>
                <w:szCs w:val="20"/>
              </w:rPr>
              <w:t>63.</w:t>
            </w:r>
          </w:p>
          <w:p w:rsidR="009D3D53" w:rsidRPr="00344B7A" w:rsidRDefault="009D3D53" w:rsidP="00B40CC4">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40CC4">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40CC4">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40CC4">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40CC4">
            <w:pPr>
              <w:pStyle w:val="Header"/>
              <w:snapToGrid w:val="0"/>
              <w:jc w:val="both"/>
              <w:rPr>
                <w:color w:val="003399"/>
                <w:sz w:val="20"/>
                <w:szCs w:val="20"/>
              </w:rPr>
            </w:pPr>
            <w:r w:rsidRPr="00344B7A">
              <w:rPr>
                <w:smallCaps/>
                <w:color w:val="003399"/>
                <w:sz w:val="20"/>
                <w:szCs w:val="20"/>
              </w:rPr>
              <w:t xml:space="preserve">DE </w:t>
            </w:r>
            <w:r w:rsidRPr="00344B7A">
              <w:rPr>
                <w:color w:val="003399"/>
                <w:sz w:val="20"/>
                <w:szCs w:val="20"/>
              </w:rPr>
              <w:t>K</w:t>
            </w:r>
            <w:r w:rsidRPr="00344B7A">
              <w:rPr>
                <w:smallCaps/>
                <w:color w:val="003399"/>
                <w:sz w:val="20"/>
                <w:szCs w:val="20"/>
              </w:rPr>
              <w:t xml:space="preserve">LERK, </w:t>
            </w:r>
            <w:r w:rsidRPr="00344B7A">
              <w:rPr>
                <w:color w:val="003399"/>
                <w:sz w:val="20"/>
                <w:szCs w:val="20"/>
              </w:rPr>
              <w:t>MARIE</w:t>
            </w:r>
          </w:p>
        </w:tc>
        <w:tc>
          <w:tcPr>
            <w:tcW w:w="3402" w:type="dxa"/>
            <w:tcBorders>
              <w:top w:val="single" w:sz="4" w:space="0" w:color="000000"/>
              <w:left w:val="single" w:sz="4" w:space="0" w:color="000000"/>
              <w:bottom w:val="single" w:sz="4" w:space="0" w:color="000000"/>
            </w:tcBorders>
          </w:tcPr>
          <w:p w:rsidR="009D3D53" w:rsidRPr="00344B7A" w:rsidRDefault="009D3D53" w:rsidP="00B40CC4">
            <w:pPr>
              <w:pStyle w:val="Header"/>
              <w:snapToGrid w:val="0"/>
              <w:rPr>
                <w:b/>
                <w:bCs/>
                <w:sz w:val="20"/>
                <w:szCs w:val="20"/>
              </w:rPr>
            </w:pPr>
            <w:r>
              <w:rPr>
                <w:b/>
                <w:bCs/>
                <w:sz w:val="20"/>
                <w:szCs w:val="20"/>
              </w:rPr>
              <w:t>Mouton - Familieg</w:t>
            </w:r>
            <w:r w:rsidRPr="00344B7A">
              <w:rPr>
                <w:b/>
                <w:bCs/>
                <w:sz w:val="20"/>
                <w:szCs w:val="20"/>
              </w:rPr>
              <w:t xml:space="preserve">eskiedenis </w:t>
            </w:r>
          </w:p>
        </w:tc>
        <w:tc>
          <w:tcPr>
            <w:tcW w:w="3685" w:type="dxa"/>
            <w:tcBorders>
              <w:top w:val="single" w:sz="4" w:space="0" w:color="000000"/>
              <w:left w:val="single" w:sz="4" w:space="0" w:color="000000"/>
              <w:bottom w:val="single" w:sz="4" w:space="0" w:color="000000"/>
            </w:tcBorders>
          </w:tcPr>
          <w:p w:rsidR="009D3D53" w:rsidRPr="00344B7A" w:rsidRDefault="009D3D53" w:rsidP="00B40CC4">
            <w:pPr>
              <w:pStyle w:val="Header"/>
              <w:snapToGrid w:val="0"/>
              <w:jc w:val="both"/>
              <w:rPr>
                <w:i/>
                <w:iCs/>
                <w:sz w:val="20"/>
                <w:szCs w:val="20"/>
                <w:lang w:val="de-DE"/>
              </w:rPr>
            </w:pPr>
            <w:r w:rsidRPr="00344B7A">
              <w:rPr>
                <w:i/>
                <w:iCs/>
                <w:sz w:val="20"/>
                <w:szCs w:val="20"/>
                <w:lang w:val="de-DE"/>
              </w:rPr>
              <w:t>Eendekuil : Die plek waar ek my verstand gekry het</w:t>
            </w:r>
          </w:p>
          <w:p w:rsidR="009D3D53" w:rsidRPr="00344B7A" w:rsidRDefault="009D3D53" w:rsidP="00B40CC4">
            <w:pPr>
              <w:pStyle w:val="Header"/>
              <w:spacing w:after="120"/>
              <w:jc w:val="both"/>
              <w:rPr>
                <w:sz w:val="20"/>
                <w:szCs w:val="20"/>
              </w:rPr>
            </w:pPr>
            <w:r w:rsidRPr="00344B7A">
              <w:rPr>
                <w:sz w:val="20"/>
                <w:szCs w:val="20"/>
              </w:rPr>
              <w:t>ISBN 0 620 26879 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B40CC4">
            <w:pPr>
              <w:pStyle w:val="Header"/>
              <w:snapToGrid w:val="0"/>
              <w:rPr>
                <w:sz w:val="20"/>
                <w:szCs w:val="20"/>
                <w:lang w:val="de-DE"/>
              </w:rPr>
            </w:pPr>
            <w:r w:rsidRPr="00344B7A">
              <w:rPr>
                <w:sz w:val="20"/>
                <w:szCs w:val="20"/>
                <w:lang w:val="de-DE"/>
              </w:rPr>
              <w:t>Menlo Park</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716</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rPr>
                <w:b/>
                <w:sz w:val="20"/>
                <w:szCs w:val="20"/>
              </w:rPr>
            </w:pPr>
            <w:r>
              <w:rPr>
                <w:b/>
                <w:sz w:val="20"/>
                <w:szCs w:val="20"/>
              </w:rPr>
              <w:t>Mouton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75096E">
            <w:pPr>
              <w:pStyle w:val="Header"/>
              <w:spacing w:after="30"/>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Baumann, Bence/Bance, Burger, Church, Clack, Coombs, Craffert, Crafford, Eagleton, Fitzgerald, Fontenel, Gaarkeuken, Grundling, Jankowitz, Labistour, Lerm, Lockhart, Mans, Moolman, Mouton, Pansegrauw, Rheeders, Stulting, Van Wyk, Wocke, Zervas</w:t>
            </w:r>
            <w:r>
              <w:rPr>
                <w:i/>
                <w:iCs/>
                <w:sz w:val="20"/>
                <w:szCs w:val="20"/>
                <w:lang w:val="nl-NL"/>
              </w:rPr>
              <w:t>)</w:t>
            </w:r>
          </w:p>
          <w:p w:rsidR="009D3D53" w:rsidRPr="00344B7A" w:rsidRDefault="009D3D53" w:rsidP="005C25B4">
            <w:pPr>
              <w:pStyle w:val="Header"/>
              <w:spacing w:after="30"/>
              <w:jc w:val="both"/>
              <w:rPr>
                <w:i/>
                <w:iCs/>
                <w:sz w:val="20"/>
                <w:szCs w:val="20"/>
                <w:lang w:val="nl-NL"/>
              </w:rPr>
            </w:pPr>
            <w:r w:rsidRPr="00344B7A">
              <w:rPr>
                <w:iCs/>
                <w:sz w:val="20"/>
                <w:szCs w:val="20"/>
                <w:lang w:val="nl-NL"/>
              </w:rPr>
              <w:t>[</w:t>
            </w:r>
            <w:r w:rsidRPr="00344B7A">
              <w:rPr>
                <w:spacing w:val="-2"/>
                <w:sz w:val="20"/>
                <w:szCs w:val="20"/>
              </w:rPr>
              <w:t>GGSA CD 024]</w:t>
            </w:r>
          </w:p>
          <w:p w:rsidR="009D3D53" w:rsidRPr="00344B7A" w:rsidRDefault="009D3D53"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9D3D53" w:rsidRPr="00344B7A" w:rsidRDefault="009D3D53"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rPr>
                <w:sz w:val="20"/>
                <w:lang w:val="af-ZA"/>
              </w:rPr>
            </w:pPr>
            <w:r w:rsidRPr="00344B7A">
              <w:rPr>
                <w:sz w:val="20"/>
                <w:szCs w:val="20"/>
              </w:rPr>
              <w:t xml:space="preserve">GGSA, </w:t>
            </w:r>
            <w:r w:rsidRPr="00344B7A">
              <w:rPr>
                <w:spacing w:val="-2"/>
                <w:sz w:val="20"/>
                <w:szCs w:val="20"/>
              </w:rPr>
              <w:t>2009.</w:t>
            </w:r>
            <w:r w:rsidRPr="00344B7A">
              <w:rPr>
                <w:sz w:val="20"/>
                <w:lang w:val="af-ZA"/>
              </w:rPr>
              <w:t xml:space="preserve"> </w:t>
            </w:r>
          </w:p>
          <w:p w:rsidR="009D3D53" w:rsidRPr="00344B7A" w:rsidRDefault="009D3D53" w:rsidP="005C25B4">
            <w:pPr>
              <w:pStyle w:val="Header"/>
              <w:tabs>
                <w:tab w:val="left" w:pos="583"/>
              </w:tabs>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5C25B4">
            <w:pPr>
              <w:pStyle w:val="Header"/>
              <w:tabs>
                <w:tab w:val="left" w:pos="165"/>
              </w:tabs>
              <w:snapToGrid w:val="0"/>
              <w:jc w:val="center"/>
              <w:rPr>
                <w:color w:val="7030A0"/>
                <w:sz w:val="20"/>
                <w:szCs w:val="20"/>
                <w:lang w:val="af-ZA"/>
              </w:rPr>
            </w:pPr>
            <w:r w:rsidRPr="006C427B">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1282</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9D3D53" w:rsidRPr="00344B7A" w:rsidRDefault="009D3D53"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095B2E">
            <w:pPr>
              <w:pStyle w:val="Header"/>
              <w:snapToGrid w:val="0"/>
              <w:rPr>
                <w:b/>
                <w:sz w:val="20"/>
                <w:szCs w:val="20"/>
                <w:lang w:val="af-ZA"/>
              </w:rPr>
            </w:pPr>
            <w:r>
              <w:rPr>
                <w:b/>
                <w:sz w:val="20"/>
                <w:szCs w:val="20"/>
                <w:lang w:val="af-ZA"/>
              </w:rPr>
              <w:t>Mouton - Geslagregister</w:t>
            </w:r>
            <w:r w:rsidRPr="00344B7A">
              <w:rPr>
                <w:b/>
                <w:sz w:val="20"/>
                <w:szCs w:val="20"/>
                <w:lang w:val="af-ZA"/>
              </w:rPr>
              <w:t xml:space="preserve"> - Noord-Kaap</w:t>
            </w:r>
          </w:p>
        </w:tc>
        <w:tc>
          <w:tcPr>
            <w:tcW w:w="3685" w:type="dxa"/>
            <w:tcBorders>
              <w:top w:val="single" w:sz="4" w:space="0" w:color="000000"/>
              <w:left w:val="single" w:sz="4" w:space="0" w:color="000000"/>
              <w:bottom w:val="single" w:sz="4" w:space="0" w:color="000000"/>
            </w:tcBorders>
          </w:tcPr>
          <w:p w:rsidR="009D3D53" w:rsidRPr="00344B7A" w:rsidRDefault="009D3D53" w:rsidP="005C25B4">
            <w:pPr>
              <w:pStyle w:val="Header"/>
              <w:tabs>
                <w:tab w:val="left" w:pos="165"/>
              </w:tabs>
              <w:snapToGrid w:val="0"/>
              <w:rPr>
                <w:i/>
                <w:sz w:val="20"/>
                <w:szCs w:val="20"/>
                <w:lang w:val="af-ZA"/>
              </w:rPr>
            </w:pPr>
            <w:r w:rsidRPr="00344B7A">
              <w:rPr>
                <w:i/>
                <w:sz w:val="20"/>
                <w:szCs w:val="20"/>
                <w:lang w:val="af-ZA"/>
              </w:rPr>
              <w:t>Omnibus Vol. 7</w:t>
            </w:r>
            <w:r>
              <w:rPr>
                <w:i/>
                <w:sz w:val="20"/>
                <w:szCs w:val="20"/>
                <w:lang w:val="af-ZA"/>
              </w:rPr>
              <w:t>(</w:t>
            </w:r>
            <w:r w:rsidRPr="00095B2E">
              <w:rPr>
                <w:b/>
                <w:i/>
                <w:sz w:val="20"/>
                <w:szCs w:val="20"/>
                <w:lang w:val="af-ZA"/>
              </w:rPr>
              <w:t>Inhoud</w:t>
            </w:r>
            <w:r w:rsidRPr="00344B7A">
              <w:rPr>
                <w:i/>
                <w:sz w:val="20"/>
                <w:szCs w:val="20"/>
                <w:lang w:val="af-ZA"/>
              </w:rPr>
              <w:t>: Noord-Kaapland 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9D3D53" w:rsidRPr="00344B7A" w:rsidRDefault="009D3D53" w:rsidP="005C25B4">
            <w:pPr>
              <w:pStyle w:val="Header"/>
              <w:tabs>
                <w:tab w:val="left" w:pos="165"/>
              </w:tabs>
              <w:snapToGrid w:val="0"/>
              <w:rPr>
                <w:i/>
                <w:sz w:val="20"/>
                <w:szCs w:val="20"/>
                <w:lang w:val="af-ZA"/>
              </w:rPr>
            </w:pPr>
            <w:r w:rsidRPr="00344B7A">
              <w:rPr>
                <w:sz w:val="20"/>
                <w:szCs w:val="20"/>
                <w:lang w:val="af-ZA"/>
              </w:rPr>
              <w:t>[GGSA CD 031]</w:t>
            </w:r>
          </w:p>
          <w:p w:rsidR="009D3D53" w:rsidRPr="00344B7A" w:rsidRDefault="009D3D53" w:rsidP="005C25B4">
            <w:pPr>
              <w:pStyle w:val="Header"/>
              <w:snapToGrid w:val="0"/>
              <w:rPr>
                <w:color w:val="7030A0"/>
                <w:sz w:val="20"/>
                <w:szCs w:val="20"/>
                <w:lang w:val="af-ZA"/>
              </w:rPr>
            </w:pPr>
            <w:r w:rsidRPr="00344B7A">
              <w:rPr>
                <w:color w:val="7030A0"/>
                <w:sz w:val="20"/>
                <w:szCs w:val="20"/>
                <w:lang w:val="af-ZA"/>
              </w:rPr>
              <w:t xml:space="preserve">(CD Publikasie 137) </w:t>
            </w:r>
          </w:p>
          <w:p w:rsidR="009D3D53" w:rsidRPr="00344B7A" w:rsidRDefault="009D3D53"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snapToGrid w:val="0"/>
              <w:rPr>
                <w:sz w:val="20"/>
                <w:szCs w:val="20"/>
                <w:lang w:val="af-ZA"/>
              </w:rPr>
            </w:pPr>
            <w:r w:rsidRPr="00344B7A">
              <w:rPr>
                <w:sz w:val="20"/>
                <w:szCs w:val="20"/>
                <w:lang w:val="af-ZA"/>
              </w:rPr>
              <w:t>Houghton, GGSA, 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BA64DB" w:rsidRDefault="009D3D53" w:rsidP="002F35FA">
            <w:pPr>
              <w:pStyle w:val="Header"/>
              <w:tabs>
                <w:tab w:val="left" w:pos="165"/>
              </w:tabs>
              <w:snapToGrid w:val="0"/>
              <w:jc w:val="center"/>
              <w:rPr>
                <w:sz w:val="20"/>
                <w:szCs w:val="20"/>
                <w:lang w:val="af-ZA"/>
              </w:rPr>
            </w:pPr>
            <w:r w:rsidRPr="00BA64DB">
              <w:rPr>
                <w:sz w:val="20"/>
                <w:szCs w:val="20"/>
                <w:lang w:val="af-ZA"/>
              </w:rPr>
              <w:t>MUH*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1024</w:t>
            </w:r>
          </w:p>
          <w:p w:rsidR="009D3D53" w:rsidRPr="00344B7A" w:rsidRDefault="009D3D53" w:rsidP="003F01B3">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62373">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ehrens</w:t>
            </w:r>
            <w:r w:rsidRPr="00344B7A">
              <w:rPr>
                <w:color w:val="003399"/>
                <w:spacing w:val="-5"/>
                <w:sz w:val="20"/>
                <w:szCs w:val="20"/>
              </w:rPr>
              <w:t xml:space="preserve">, H. </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Muhl - Familiegeskiedenis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AE6E3C">
            <w:pPr>
              <w:pStyle w:val="Header"/>
              <w:snapToGrid w:val="0"/>
              <w:jc w:val="both"/>
              <w:rPr>
                <w:iCs/>
                <w:sz w:val="20"/>
                <w:szCs w:val="20"/>
              </w:rPr>
            </w:pPr>
            <w:r w:rsidRPr="00344B7A">
              <w:rPr>
                <w:i/>
                <w:iCs/>
                <w:sz w:val="20"/>
                <w:szCs w:val="20"/>
              </w:rPr>
              <w:t>Festschrift: 100 Jahre Muhls in Süd Afrika</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ca 1983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CD12B6">
            <w:pPr>
              <w:pStyle w:val="Header"/>
              <w:tabs>
                <w:tab w:val="left" w:pos="165"/>
              </w:tabs>
              <w:snapToGrid w:val="0"/>
              <w:jc w:val="center"/>
              <w:rPr>
                <w:sz w:val="20"/>
                <w:szCs w:val="20"/>
                <w:lang w:val="af-ZA"/>
              </w:rPr>
            </w:pPr>
            <w:r>
              <w:rPr>
                <w:sz w:val="20"/>
                <w:szCs w:val="20"/>
                <w:lang w:val="af-ZA"/>
              </w:rPr>
              <w:t>BER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tabs>
                <w:tab w:val="left" w:pos="165"/>
              </w:tabs>
              <w:snapToGrid w:val="0"/>
              <w:jc w:val="center"/>
              <w:rPr>
                <w:sz w:val="20"/>
                <w:szCs w:val="20"/>
                <w:lang w:val="af-ZA"/>
              </w:rPr>
            </w:pPr>
            <w:r>
              <w:rPr>
                <w:sz w:val="20"/>
                <w:szCs w:val="20"/>
                <w:lang w:val="af-ZA"/>
              </w:rPr>
              <w:t>1827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9D3D53" w:rsidRDefault="009D3D53" w:rsidP="00CD12B6">
            <w:pPr>
              <w:pStyle w:val="Header"/>
              <w:snapToGrid w:val="0"/>
              <w:rPr>
                <w:b/>
                <w:bCs/>
                <w:sz w:val="20"/>
                <w:szCs w:val="20"/>
              </w:rPr>
            </w:pPr>
            <w:r>
              <w:rPr>
                <w:b/>
                <w:bCs/>
                <w:sz w:val="20"/>
                <w:szCs w:val="20"/>
              </w:rPr>
              <w:t>Muller - Familiegeskiedenis</w:t>
            </w:r>
          </w:p>
        </w:tc>
        <w:tc>
          <w:tcPr>
            <w:tcW w:w="3685" w:type="dxa"/>
            <w:tcBorders>
              <w:top w:val="single" w:sz="4" w:space="0" w:color="000000"/>
              <w:left w:val="single" w:sz="4" w:space="0" w:color="000000"/>
              <w:bottom w:val="single" w:sz="4" w:space="0" w:color="000000"/>
            </w:tcBorders>
          </w:tcPr>
          <w:p w:rsidR="009D3D53" w:rsidRDefault="009D3D53"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9D3D53" w:rsidRDefault="009D3D53"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CD12B6">
            <w:pPr>
              <w:pStyle w:val="Header"/>
              <w:snapToGrid w:val="0"/>
              <w:rPr>
                <w:sz w:val="20"/>
                <w:szCs w:val="20"/>
              </w:rPr>
            </w:pPr>
            <w:r>
              <w:rPr>
                <w:sz w:val="20"/>
                <w:szCs w:val="20"/>
              </w:rPr>
              <w:t>Pretoria, 2015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87268E" w:rsidRDefault="009D3D53" w:rsidP="00FE07F6">
            <w:pPr>
              <w:pStyle w:val="Header"/>
              <w:tabs>
                <w:tab w:val="left" w:pos="165"/>
              </w:tabs>
              <w:snapToGrid w:val="0"/>
              <w:jc w:val="center"/>
              <w:rPr>
                <w:color w:val="FF0000"/>
                <w:sz w:val="20"/>
                <w:szCs w:val="20"/>
                <w:lang w:val="af-ZA"/>
              </w:rPr>
            </w:pPr>
            <w:r w:rsidRPr="00BA64DB">
              <w:rPr>
                <w:sz w:val="20"/>
                <w:szCs w:val="20"/>
              </w:rPr>
              <w:t>MUL*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1264</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62373">
            <w:pPr>
              <w:pStyle w:val="Header"/>
              <w:tabs>
                <w:tab w:val="left" w:pos="165"/>
              </w:tabs>
              <w:snapToGrid w:val="0"/>
              <w:rPr>
                <w:color w:val="003399"/>
                <w:sz w:val="20"/>
                <w:szCs w:val="20"/>
                <w:lang w:val="af-ZA"/>
              </w:rPr>
            </w:pPr>
            <w:r w:rsidRPr="00344B7A">
              <w:rPr>
                <w:color w:val="003399"/>
                <w:sz w:val="20"/>
                <w:szCs w:val="20"/>
                <w:lang w:val="af-ZA"/>
              </w:rPr>
              <w:t>C</w:t>
            </w:r>
            <w:r w:rsidRPr="00344B7A">
              <w:rPr>
                <w:smallCaps/>
                <w:color w:val="003399"/>
                <w:sz w:val="20"/>
                <w:szCs w:val="20"/>
                <w:lang w:val="af-ZA"/>
              </w:rPr>
              <w:t>LAASSSEN</w:t>
            </w:r>
            <w:r w:rsidRPr="00344B7A">
              <w:rPr>
                <w:color w:val="003399"/>
                <w:sz w:val="20"/>
                <w:szCs w:val="20"/>
                <w:lang w:val="af-ZA"/>
              </w:rPr>
              <w:t>, GERT</w:t>
            </w:r>
          </w:p>
        </w:tc>
        <w:tc>
          <w:tcPr>
            <w:tcW w:w="3402" w:type="dxa"/>
            <w:tcBorders>
              <w:top w:val="single" w:sz="4" w:space="0" w:color="000000"/>
              <w:left w:val="single" w:sz="4" w:space="0" w:color="000000"/>
              <w:bottom w:val="single" w:sz="4" w:space="0" w:color="000000"/>
            </w:tcBorders>
          </w:tcPr>
          <w:p w:rsidR="009D3D53" w:rsidRPr="00344B7A" w:rsidRDefault="009D3D53" w:rsidP="003F01B3">
            <w:pPr>
              <w:pStyle w:val="Header"/>
              <w:snapToGrid w:val="0"/>
              <w:rPr>
                <w:b/>
                <w:sz w:val="20"/>
                <w:szCs w:val="20"/>
                <w:lang w:val="af-ZA"/>
              </w:rPr>
            </w:pPr>
            <w:r w:rsidRPr="00344B7A">
              <w:rPr>
                <w:b/>
                <w:sz w:val="20"/>
                <w:szCs w:val="20"/>
                <w:lang w:val="af-ZA"/>
              </w:rPr>
              <w:t>Muller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862373">
            <w:pPr>
              <w:pStyle w:val="Header"/>
              <w:tabs>
                <w:tab w:val="left" w:pos="165"/>
              </w:tabs>
              <w:snapToGrid w:val="0"/>
              <w:rPr>
                <w:i/>
                <w:sz w:val="20"/>
                <w:szCs w:val="20"/>
                <w:lang w:val="af-ZA"/>
              </w:rPr>
            </w:pPr>
            <w:r w:rsidRPr="00344B7A">
              <w:rPr>
                <w:i/>
                <w:sz w:val="20"/>
                <w:szCs w:val="20"/>
                <w:lang w:val="af-ZA"/>
              </w:rPr>
              <w:t>Muller-Familie, Deel 1</w:t>
            </w:r>
          </w:p>
          <w:p w:rsidR="009D3D53" w:rsidRPr="00344B7A" w:rsidRDefault="009D3D53" w:rsidP="00862373">
            <w:pPr>
              <w:pStyle w:val="Header"/>
              <w:tabs>
                <w:tab w:val="left" w:pos="165"/>
              </w:tabs>
              <w:snapToGrid w:val="0"/>
              <w:rPr>
                <w:color w:val="FF0000"/>
                <w:sz w:val="20"/>
                <w:szCs w:val="20"/>
                <w:lang w:val="af-ZA"/>
              </w:rPr>
            </w:pPr>
            <w:r w:rsidRPr="00344B7A">
              <w:rPr>
                <w:i/>
                <w:color w:val="FF0000"/>
                <w:sz w:val="20"/>
                <w:szCs w:val="20"/>
                <w:lang w:val="af-ZA"/>
              </w:rPr>
              <w:t>Fotokopie 177p</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62373">
            <w:pPr>
              <w:pStyle w:val="Header"/>
              <w:snapToGrid w:val="0"/>
              <w:rPr>
                <w:sz w:val="20"/>
                <w:szCs w:val="20"/>
                <w:lang w:val="af-ZA"/>
              </w:rPr>
            </w:pPr>
            <w:r w:rsidRPr="00344B7A">
              <w:rPr>
                <w:sz w:val="20"/>
                <w:szCs w:val="20"/>
                <w:lang w:val="af-ZA"/>
              </w:rPr>
              <w:t>Pretoria,1998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87268E" w:rsidRDefault="009D3D53" w:rsidP="002A18A8">
            <w:pPr>
              <w:pStyle w:val="Header"/>
              <w:tabs>
                <w:tab w:val="left" w:pos="165"/>
              </w:tabs>
              <w:snapToGrid w:val="0"/>
              <w:jc w:val="center"/>
              <w:rPr>
                <w:color w:val="FF0000"/>
                <w:sz w:val="20"/>
                <w:szCs w:val="20"/>
                <w:lang w:val="af-ZA"/>
              </w:rPr>
            </w:pPr>
            <w:r w:rsidRPr="00BA64DB">
              <w:rPr>
                <w:sz w:val="20"/>
                <w:szCs w:val="20"/>
              </w:rPr>
              <w:t>MUL*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A18A8">
            <w:pPr>
              <w:pStyle w:val="Header"/>
              <w:tabs>
                <w:tab w:val="left" w:pos="165"/>
              </w:tabs>
              <w:snapToGrid w:val="0"/>
              <w:jc w:val="center"/>
              <w:rPr>
                <w:sz w:val="20"/>
                <w:szCs w:val="20"/>
                <w:lang w:val="af-ZA"/>
              </w:rPr>
            </w:pPr>
            <w:r w:rsidRPr="00344B7A">
              <w:rPr>
                <w:sz w:val="20"/>
                <w:szCs w:val="20"/>
                <w:lang w:val="af-ZA"/>
              </w:rPr>
              <w:t>1265</w:t>
            </w:r>
          </w:p>
          <w:p w:rsidR="009D3D53" w:rsidRPr="00344B7A" w:rsidRDefault="009D3D53" w:rsidP="002A18A8">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r w:rsidRPr="00344B7A">
              <w:rPr>
                <w:sz w:val="20"/>
                <w:szCs w:val="20"/>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62373">
            <w:pPr>
              <w:pStyle w:val="Header"/>
              <w:tabs>
                <w:tab w:val="left" w:pos="165"/>
              </w:tabs>
              <w:snapToGrid w:val="0"/>
              <w:rPr>
                <w:color w:val="003399"/>
                <w:sz w:val="20"/>
                <w:szCs w:val="20"/>
                <w:lang w:val="af-ZA"/>
              </w:rPr>
            </w:pPr>
            <w:r w:rsidRPr="00344B7A">
              <w:rPr>
                <w:color w:val="003399"/>
                <w:sz w:val="20"/>
                <w:szCs w:val="20"/>
                <w:lang w:val="af-ZA"/>
              </w:rPr>
              <w:t>C</w:t>
            </w:r>
            <w:r w:rsidRPr="00344B7A">
              <w:rPr>
                <w:smallCaps/>
                <w:color w:val="003399"/>
                <w:sz w:val="20"/>
                <w:szCs w:val="20"/>
                <w:lang w:val="af-ZA"/>
              </w:rPr>
              <w:t>LAASSSEN</w:t>
            </w:r>
            <w:r w:rsidRPr="00344B7A">
              <w:rPr>
                <w:color w:val="003399"/>
                <w:sz w:val="20"/>
                <w:szCs w:val="20"/>
                <w:lang w:val="af-ZA"/>
              </w:rPr>
              <w:t>, GERT</w:t>
            </w:r>
          </w:p>
        </w:tc>
        <w:tc>
          <w:tcPr>
            <w:tcW w:w="3402" w:type="dxa"/>
            <w:tcBorders>
              <w:top w:val="single" w:sz="4" w:space="0" w:color="000000"/>
              <w:left w:val="single" w:sz="4" w:space="0" w:color="000000"/>
              <w:bottom w:val="single" w:sz="4" w:space="0" w:color="000000"/>
            </w:tcBorders>
          </w:tcPr>
          <w:p w:rsidR="009D3D53" w:rsidRPr="00344B7A" w:rsidRDefault="009D3D53" w:rsidP="003F01B3">
            <w:pPr>
              <w:pStyle w:val="Header"/>
              <w:snapToGrid w:val="0"/>
              <w:rPr>
                <w:b/>
                <w:sz w:val="20"/>
                <w:szCs w:val="20"/>
                <w:lang w:val="af-ZA"/>
              </w:rPr>
            </w:pPr>
            <w:r w:rsidRPr="00344B7A">
              <w:rPr>
                <w:b/>
                <w:sz w:val="20"/>
                <w:szCs w:val="20"/>
                <w:lang w:val="af-ZA"/>
              </w:rPr>
              <w:t>Muller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862373">
            <w:pPr>
              <w:pStyle w:val="Header"/>
              <w:tabs>
                <w:tab w:val="left" w:pos="165"/>
              </w:tabs>
              <w:snapToGrid w:val="0"/>
              <w:rPr>
                <w:i/>
                <w:sz w:val="20"/>
                <w:szCs w:val="20"/>
                <w:lang w:val="af-ZA"/>
              </w:rPr>
            </w:pPr>
            <w:r w:rsidRPr="00344B7A">
              <w:rPr>
                <w:i/>
                <w:sz w:val="20"/>
                <w:szCs w:val="20"/>
                <w:lang w:val="af-ZA"/>
              </w:rPr>
              <w:t>Muller-Familie, Deel 2</w:t>
            </w:r>
          </w:p>
          <w:p w:rsidR="009D3D53" w:rsidRPr="00344B7A" w:rsidRDefault="009D3D53" w:rsidP="004F6C2F">
            <w:pPr>
              <w:pStyle w:val="Header"/>
              <w:tabs>
                <w:tab w:val="left" w:pos="165"/>
              </w:tabs>
              <w:snapToGrid w:val="0"/>
              <w:rPr>
                <w:sz w:val="20"/>
                <w:szCs w:val="20"/>
                <w:lang w:val="af-ZA"/>
              </w:rPr>
            </w:pPr>
            <w:r w:rsidRPr="00344B7A">
              <w:rPr>
                <w:i/>
                <w:color w:val="FF0000"/>
                <w:sz w:val="20"/>
                <w:szCs w:val="20"/>
                <w:lang w:val="af-ZA"/>
              </w:rPr>
              <w:t xml:space="preserve">Fotokopie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62373">
            <w:pPr>
              <w:pStyle w:val="Header"/>
              <w:snapToGrid w:val="0"/>
              <w:rPr>
                <w:sz w:val="20"/>
                <w:szCs w:val="20"/>
                <w:lang w:val="af-ZA"/>
              </w:rPr>
            </w:pPr>
            <w:r w:rsidRPr="00344B7A">
              <w:rPr>
                <w:sz w:val="20"/>
                <w:szCs w:val="20"/>
                <w:lang w:val="af-ZA"/>
              </w:rPr>
              <w:t>Pretoria, 1998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BA64DB">
              <w:rPr>
                <w:sz w:val="20"/>
                <w:szCs w:val="20"/>
              </w:rPr>
              <w:t>MUL*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1263</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62373">
            <w:pPr>
              <w:pStyle w:val="Header"/>
              <w:tabs>
                <w:tab w:val="left" w:pos="165"/>
              </w:tabs>
              <w:snapToGrid w:val="0"/>
              <w:rPr>
                <w:color w:val="003399"/>
                <w:sz w:val="20"/>
                <w:szCs w:val="20"/>
                <w:lang w:val="af-ZA"/>
              </w:rPr>
            </w:pPr>
            <w:r w:rsidRPr="00344B7A">
              <w:rPr>
                <w:color w:val="003399"/>
                <w:sz w:val="20"/>
                <w:szCs w:val="20"/>
                <w:lang w:val="af-ZA"/>
              </w:rPr>
              <w:t>C</w:t>
            </w:r>
            <w:r w:rsidRPr="00344B7A">
              <w:rPr>
                <w:smallCaps/>
                <w:color w:val="003399"/>
                <w:sz w:val="20"/>
                <w:szCs w:val="20"/>
                <w:lang w:val="af-ZA"/>
              </w:rPr>
              <w:t>LAASSSEN</w:t>
            </w:r>
            <w:r w:rsidRPr="00344B7A">
              <w:rPr>
                <w:color w:val="003399"/>
                <w:sz w:val="20"/>
                <w:szCs w:val="20"/>
                <w:lang w:val="af-ZA"/>
              </w:rPr>
              <w:t>, GERT</w:t>
            </w:r>
          </w:p>
        </w:tc>
        <w:tc>
          <w:tcPr>
            <w:tcW w:w="3402" w:type="dxa"/>
            <w:tcBorders>
              <w:top w:val="single" w:sz="4" w:space="0" w:color="000000"/>
              <w:left w:val="single" w:sz="4" w:space="0" w:color="000000"/>
              <w:bottom w:val="single" w:sz="4" w:space="0" w:color="000000"/>
            </w:tcBorders>
          </w:tcPr>
          <w:p w:rsidR="009D3D53" w:rsidRPr="00344B7A" w:rsidRDefault="009D3D53" w:rsidP="003F01B3">
            <w:pPr>
              <w:pStyle w:val="Header"/>
              <w:snapToGrid w:val="0"/>
              <w:rPr>
                <w:b/>
                <w:sz w:val="20"/>
                <w:szCs w:val="20"/>
                <w:lang w:val="af-ZA"/>
              </w:rPr>
            </w:pPr>
            <w:r w:rsidRPr="00344B7A">
              <w:rPr>
                <w:b/>
                <w:sz w:val="20"/>
                <w:szCs w:val="20"/>
                <w:lang w:val="af-ZA"/>
              </w:rPr>
              <w:t>Muller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Muller-Familie, Naamgesorteerde Indekslys</w:t>
            </w:r>
          </w:p>
          <w:p w:rsidR="009D3D53" w:rsidRPr="00344B7A" w:rsidRDefault="009D3D53" w:rsidP="004F6C2F">
            <w:pPr>
              <w:pStyle w:val="Header"/>
              <w:tabs>
                <w:tab w:val="left" w:pos="165"/>
              </w:tabs>
              <w:snapToGrid w:val="0"/>
              <w:rPr>
                <w:sz w:val="20"/>
                <w:szCs w:val="20"/>
                <w:lang w:val="af-ZA"/>
              </w:rPr>
            </w:pPr>
            <w:r w:rsidRPr="00344B7A">
              <w:rPr>
                <w:i/>
                <w:color w:val="FF0000"/>
                <w:sz w:val="20"/>
                <w:szCs w:val="20"/>
                <w:lang w:val="af-ZA"/>
              </w:rPr>
              <w:t xml:space="preserve">Fotokopie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62373">
            <w:pPr>
              <w:pStyle w:val="Header"/>
              <w:snapToGrid w:val="0"/>
              <w:rPr>
                <w:sz w:val="20"/>
                <w:szCs w:val="20"/>
                <w:lang w:val="af-ZA"/>
              </w:rPr>
            </w:pPr>
            <w:r w:rsidRPr="00344B7A">
              <w:rPr>
                <w:sz w:val="20"/>
                <w:szCs w:val="20"/>
                <w:lang w:val="af-ZA"/>
              </w:rPr>
              <w:t>Pretoria, 1998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87268E" w:rsidRDefault="009D3D53" w:rsidP="002F35FA">
            <w:pPr>
              <w:pStyle w:val="Header"/>
              <w:tabs>
                <w:tab w:val="left" w:pos="165"/>
              </w:tabs>
              <w:snapToGrid w:val="0"/>
              <w:jc w:val="center"/>
              <w:rPr>
                <w:color w:val="FF0000"/>
                <w:sz w:val="20"/>
                <w:szCs w:val="20"/>
                <w:lang w:val="af-ZA"/>
              </w:rPr>
            </w:pPr>
            <w:r w:rsidRPr="00BA64DB">
              <w:rPr>
                <w:sz w:val="20"/>
                <w:szCs w:val="20"/>
              </w:rPr>
              <w:t>MUL*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1401</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370D46">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370D46">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370D46">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M</w:t>
            </w:r>
            <w:r w:rsidRPr="00344B7A">
              <w:rPr>
                <w:smallCaps/>
                <w:color w:val="003399"/>
                <w:sz w:val="20"/>
                <w:szCs w:val="20"/>
                <w:lang w:val="af-ZA"/>
              </w:rPr>
              <w:t>ULLER</w:t>
            </w:r>
            <w:r w:rsidRPr="00344B7A">
              <w:rPr>
                <w:color w:val="003399"/>
                <w:sz w:val="20"/>
                <w:szCs w:val="20"/>
                <w:lang w:val="af-ZA"/>
              </w:rPr>
              <w:t>, H.W.G.</w:t>
            </w:r>
          </w:p>
        </w:tc>
        <w:tc>
          <w:tcPr>
            <w:tcW w:w="3402" w:type="dxa"/>
            <w:tcBorders>
              <w:top w:val="single" w:sz="4" w:space="0" w:color="000000"/>
              <w:left w:val="single" w:sz="4" w:space="0" w:color="000000"/>
              <w:bottom w:val="single" w:sz="4" w:space="0" w:color="000000"/>
            </w:tcBorders>
          </w:tcPr>
          <w:p w:rsidR="009D3D53" w:rsidRPr="00344B7A" w:rsidRDefault="009D3D53" w:rsidP="003F01B3">
            <w:pPr>
              <w:pStyle w:val="Header"/>
              <w:snapToGrid w:val="0"/>
              <w:rPr>
                <w:b/>
                <w:sz w:val="20"/>
                <w:szCs w:val="20"/>
                <w:lang w:val="af-ZA"/>
              </w:rPr>
            </w:pPr>
            <w:r w:rsidRPr="00344B7A">
              <w:rPr>
                <w:b/>
                <w:sz w:val="20"/>
                <w:szCs w:val="20"/>
                <w:lang w:val="af-ZA"/>
              </w:rPr>
              <w:t xml:space="preserve">Muller - Geslagregister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Beperkte geslagregister: Ben Muller</w:t>
            </w:r>
          </w:p>
          <w:p w:rsidR="009D3D53" w:rsidRPr="00344B7A" w:rsidRDefault="009D3D53" w:rsidP="00862373">
            <w:pPr>
              <w:pStyle w:val="Header"/>
              <w:tabs>
                <w:tab w:val="left" w:pos="165"/>
              </w:tabs>
              <w:snapToGrid w:val="0"/>
              <w:rPr>
                <w:sz w:val="20"/>
                <w:szCs w:val="20"/>
                <w:lang w:val="af-ZA"/>
              </w:rPr>
            </w:pPr>
            <w:r w:rsidRPr="00344B7A">
              <w:rPr>
                <w:sz w:val="20"/>
                <w:szCs w:val="20"/>
                <w:lang w:val="af-ZA"/>
              </w:rPr>
              <w:t xml:space="preserve"> Skooloefeningboek</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62373">
            <w:pPr>
              <w:pStyle w:val="Header"/>
              <w:snapToGrid w:val="0"/>
              <w:rPr>
                <w:sz w:val="20"/>
                <w:szCs w:val="20"/>
                <w:lang w:val="af-ZA"/>
              </w:rPr>
            </w:pPr>
            <w:r w:rsidRPr="00344B7A">
              <w:rPr>
                <w:sz w:val="20"/>
                <w:szCs w:val="20"/>
                <w:lang w:val="af-ZA"/>
              </w:rPr>
              <w:t>Kenia, 1911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87268E" w:rsidRDefault="009D3D53" w:rsidP="002F35FA">
            <w:pPr>
              <w:pStyle w:val="Header"/>
              <w:tabs>
                <w:tab w:val="left" w:pos="165"/>
              </w:tabs>
              <w:snapToGrid w:val="0"/>
              <w:jc w:val="center"/>
              <w:rPr>
                <w:color w:val="FF0000"/>
                <w:sz w:val="20"/>
                <w:szCs w:val="20"/>
                <w:lang w:val="af-ZA"/>
              </w:rPr>
            </w:pPr>
            <w:r w:rsidRPr="00BA64DB">
              <w:rPr>
                <w:sz w:val="20"/>
                <w:szCs w:val="20"/>
              </w:rPr>
              <w:t>MUL*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1144</w:t>
            </w:r>
          </w:p>
          <w:p w:rsidR="009D3D53" w:rsidRPr="00344B7A" w:rsidRDefault="009D3D53" w:rsidP="003F01B3">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C</w:t>
            </w:r>
            <w:r w:rsidRPr="00344B7A">
              <w:rPr>
                <w:smallCaps/>
                <w:color w:val="003399"/>
                <w:sz w:val="20"/>
                <w:szCs w:val="20"/>
                <w:lang w:val="af-ZA"/>
              </w:rPr>
              <w:t>LAASSEN</w:t>
            </w:r>
            <w:r w:rsidRPr="00344B7A">
              <w:rPr>
                <w:color w:val="003399"/>
                <w:sz w:val="20"/>
                <w:szCs w:val="20"/>
                <w:lang w:val="af-ZA"/>
              </w:rPr>
              <w:t>, GERT</w:t>
            </w:r>
          </w:p>
        </w:tc>
        <w:tc>
          <w:tcPr>
            <w:tcW w:w="3402" w:type="dxa"/>
            <w:tcBorders>
              <w:top w:val="single" w:sz="4" w:space="0" w:color="000000"/>
              <w:left w:val="single" w:sz="4" w:space="0" w:color="000000"/>
              <w:bottom w:val="single" w:sz="4" w:space="0" w:color="000000"/>
            </w:tcBorders>
          </w:tcPr>
          <w:p w:rsidR="009D3D53" w:rsidRPr="00344B7A" w:rsidRDefault="009D3D53" w:rsidP="003F01B3">
            <w:pPr>
              <w:pStyle w:val="Caption"/>
              <w:spacing w:before="60" w:after="60"/>
              <w:rPr>
                <w:rFonts w:cs="Times New Roman"/>
                <w:lang w:val="af-ZA"/>
              </w:rPr>
            </w:pPr>
            <w:r w:rsidRPr="00344B7A">
              <w:rPr>
                <w:rFonts w:cs="Times New Roman"/>
                <w:b/>
                <w:i w:val="0"/>
                <w:sz w:val="20"/>
                <w:szCs w:val="20"/>
                <w:lang w:val="af-ZA"/>
              </w:rPr>
              <w:t>Müller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862373">
            <w:pPr>
              <w:pStyle w:val="Header"/>
              <w:tabs>
                <w:tab w:val="left" w:pos="165"/>
              </w:tabs>
              <w:snapToGrid w:val="0"/>
              <w:rPr>
                <w:sz w:val="20"/>
                <w:szCs w:val="20"/>
                <w:lang w:val="af-ZA"/>
              </w:rPr>
            </w:pPr>
            <w:r w:rsidRPr="00344B7A">
              <w:rPr>
                <w:i/>
                <w:sz w:val="20"/>
                <w:szCs w:val="20"/>
                <w:lang w:val="af-ZA"/>
              </w:rPr>
              <w:t>Müller Familie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62373">
            <w:pPr>
              <w:pStyle w:val="Header"/>
              <w:snapToGrid w:val="0"/>
              <w:spacing w:before="100"/>
              <w:rPr>
                <w:sz w:val="20"/>
                <w:szCs w:val="20"/>
                <w:lang w:val="af-ZA"/>
              </w:rPr>
            </w:pPr>
            <w:r w:rsidRPr="00344B7A">
              <w:rPr>
                <w:sz w:val="20"/>
                <w:szCs w:val="20"/>
                <w:lang w:val="af-ZA"/>
              </w:rPr>
              <w:t>Pretoria, 1998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BA64DB" w:rsidRDefault="009D3D53" w:rsidP="002F35FA">
            <w:pPr>
              <w:pStyle w:val="Header"/>
              <w:tabs>
                <w:tab w:val="left" w:pos="165"/>
              </w:tabs>
              <w:snapToGrid w:val="0"/>
              <w:jc w:val="center"/>
              <w:rPr>
                <w:sz w:val="20"/>
                <w:szCs w:val="20"/>
              </w:rPr>
            </w:pPr>
            <w:r w:rsidRPr="00BA64DB">
              <w:rPr>
                <w:sz w:val="20"/>
                <w:szCs w:val="20"/>
              </w:rPr>
              <w:t>MUL*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137.</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10"/>
                <w:sz w:val="20"/>
                <w:szCs w:val="20"/>
              </w:rPr>
            </w:pPr>
            <w:r w:rsidRPr="00344B7A">
              <w:rPr>
                <w:smallCaps/>
                <w:color w:val="003399"/>
                <w:spacing w:val="-10"/>
                <w:sz w:val="20"/>
                <w:szCs w:val="20"/>
              </w:rPr>
              <w:t>MALHERBE, D.</w:t>
            </w:r>
            <w:r>
              <w:rPr>
                <w:smallCaps/>
                <w:color w:val="003399"/>
                <w:spacing w:val="-10"/>
                <w:sz w:val="20"/>
                <w:szCs w:val="20"/>
              </w:rPr>
              <w:t xml:space="preserve"> </w:t>
            </w:r>
            <w:r w:rsidRPr="00344B7A">
              <w:rPr>
                <w:smallCaps/>
                <w:color w:val="003399"/>
                <w:spacing w:val="-10"/>
                <w:sz w:val="20"/>
                <w:szCs w:val="20"/>
              </w:rPr>
              <w:t>F. du T</w:t>
            </w:r>
          </w:p>
        </w:tc>
        <w:tc>
          <w:tcPr>
            <w:tcW w:w="3402" w:type="dxa"/>
            <w:tcBorders>
              <w:top w:val="single" w:sz="4" w:space="0" w:color="000000"/>
              <w:left w:val="single" w:sz="4" w:space="0" w:color="000000"/>
              <w:bottom w:val="single" w:sz="4" w:space="0" w:color="000000"/>
            </w:tcBorders>
          </w:tcPr>
          <w:p w:rsidR="009D3D53" w:rsidRPr="00344B7A" w:rsidRDefault="009D3D53" w:rsidP="003F01B3">
            <w:pPr>
              <w:pStyle w:val="Header"/>
              <w:snapToGrid w:val="0"/>
              <w:jc w:val="both"/>
              <w:rPr>
                <w:b/>
                <w:bCs/>
                <w:sz w:val="20"/>
                <w:szCs w:val="20"/>
              </w:rPr>
            </w:pPr>
            <w:r w:rsidRPr="00344B7A">
              <w:rPr>
                <w:b/>
                <w:bCs/>
                <w:sz w:val="20"/>
                <w:szCs w:val="20"/>
              </w:rPr>
              <w:t>Müller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AE3A13">
            <w:pPr>
              <w:pStyle w:val="Header"/>
              <w:snapToGrid w:val="0"/>
              <w:jc w:val="both"/>
              <w:rPr>
                <w:i/>
                <w:iCs/>
                <w:sz w:val="20"/>
                <w:szCs w:val="20"/>
              </w:rPr>
            </w:pPr>
            <w:r w:rsidRPr="00344B7A">
              <w:rPr>
                <w:i/>
                <w:iCs/>
                <w:sz w:val="20"/>
                <w:szCs w:val="20"/>
                <w:lang w:val="de-DE"/>
              </w:rPr>
              <w:t>Müller-stamboom:    Stamvader Antonie Michael Müller.</w:t>
            </w:r>
            <w:r w:rsidRPr="00344B7A">
              <w:rPr>
                <w:i/>
                <w:iCs/>
                <w:sz w:val="20"/>
                <w:szCs w:val="20"/>
              </w:rPr>
              <w:t xml:space="preserve"> </w:t>
            </w:r>
          </w:p>
          <w:p w:rsidR="009D3D53" w:rsidRPr="00344B7A" w:rsidRDefault="009D3D53" w:rsidP="00AE3A13">
            <w:pPr>
              <w:pStyle w:val="Header"/>
              <w:snapToGrid w:val="0"/>
              <w:jc w:val="both"/>
              <w:rPr>
                <w:i/>
                <w:iCs/>
                <w:sz w:val="20"/>
                <w:szCs w:val="20"/>
              </w:rPr>
            </w:pPr>
            <w:r w:rsidRPr="00344B7A">
              <w:rPr>
                <w:i/>
                <w:iCs/>
                <w:sz w:val="20"/>
                <w:szCs w:val="20"/>
              </w:rPr>
              <w:t>ISBN: 0-620-14387-0</w:t>
            </w:r>
          </w:p>
          <w:p w:rsidR="009D3D53" w:rsidRPr="00344B7A" w:rsidRDefault="009D3D53" w:rsidP="00AE3A13">
            <w:pPr>
              <w:pStyle w:val="Header"/>
              <w:snapToGrid w:val="0"/>
              <w:jc w:val="both"/>
              <w:rPr>
                <w:sz w:val="20"/>
                <w:szCs w:val="20"/>
              </w:rPr>
            </w:pPr>
            <w:r w:rsidRPr="00344B7A">
              <w:rPr>
                <w:i/>
                <w:color w:val="FF0000"/>
                <w:sz w:val="20"/>
                <w:szCs w:val="20"/>
                <w:lang w:val="af-ZA"/>
              </w:rPr>
              <w:t>Fotokopie 250p</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62373">
            <w:pPr>
              <w:pStyle w:val="Header"/>
              <w:snapToGrid w:val="0"/>
              <w:spacing w:after="120"/>
              <w:jc w:val="both"/>
              <w:rPr>
                <w:sz w:val="20"/>
                <w:szCs w:val="20"/>
              </w:rPr>
            </w:pPr>
            <w:r w:rsidRPr="00344B7A">
              <w:rPr>
                <w:sz w:val="20"/>
                <w:szCs w:val="20"/>
              </w:rPr>
              <w:t>Mosselbaai, Müller-fees-komitee, 1990.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MUL*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136.</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62373">
            <w:pPr>
              <w:pStyle w:val="Header"/>
              <w:snapToGrid w:val="0"/>
              <w:jc w:val="both"/>
              <w:rPr>
                <w:color w:val="003399"/>
                <w:spacing w:val="-10"/>
                <w:sz w:val="20"/>
                <w:szCs w:val="20"/>
              </w:rPr>
            </w:pPr>
            <w:r w:rsidRPr="00344B7A">
              <w:rPr>
                <w:smallCaps/>
                <w:color w:val="003399"/>
                <w:spacing w:val="-10"/>
                <w:sz w:val="20"/>
                <w:szCs w:val="20"/>
              </w:rPr>
              <w:t>Müller</w:t>
            </w:r>
            <w:r w:rsidRPr="00344B7A">
              <w:rPr>
                <w:color w:val="003399"/>
                <w:spacing w:val="-10"/>
                <w:sz w:val="20"/>
                <w:szCs w:val="20"/>
              </w:rPr>
              <w:t xml:space="preserve"> J.J. </w:t>
            </w:r>
          </w:p>
        </w:tc>
        <w:tc>
          <w:tcPr>
            <w:tcW w:w="3402" w:type="dxa"/>
            <w:tcBorders>
              <w:top w:val="single" w:sz="4" w:space="0" w:color="000000"/>
              <w:left w:val="single" w:sz="4" w:space="0" w:color="000000"/>
              <w:bottom w:val="single" w:sz="4" w:space="0" w:color="000000"/>
            </w:tcBorders>
          </w:tcPr>
          <w:p w:rsidR="009D3D53" w:rsidRPr="00344B7A" w:rsidRDefault="009D3D53" w:rsidP="003F01B3">
            <w:pPr>
              <w:pStyle w:val="Header"/>
              <w:snapToGrid w:val="0"/>
              <w:jc w:val="both"/>
              <w:rPr>
                <w:b/>
                <w:bCs/>
                <w:sz w:val="20"/>
                <w:szCs w:val="20"/>
              </w:rPr>
            </w:pPr>
            <w:r w:rsidRPr="00344B7A">
              <w:rPr>
                <w:b/>
                <w:bCs/>
                <w:sz w:val="20"/>
                <w:szCs w:val="20"/>
              </w:rPr>
              <w:t>Müller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862373">
            <w:pPr>
              <w:pStyle w:val="Header"/>
              <w:snapToGrid w:val="0"/>
              <w:jc w:val="both"/>
              <w:rPr>
                <w:i/>
                <w:iCs/>
                <w:sz w:val="20"/>
                <w:szCs w:val="20"/>
              </w:rPr>
            </w:pPr>
            <w:r w:rsidRPr="00344B7A">
              <w:rPr>
                <w:i/>
                <w:iCs/>
                <w:sz w:val="20"/>
                <w:szCs w:val="20"/>
                <w:lang w:val="de-DE"/>
              </w:rPr>
              <w:t>Nageslag van Michael Arnoldus Müller (1850–1935).</w:t>
            </w:r>
            <w:r w:rsidRPr="00344B7A">
              <w:rPr>
                <w:i/>
                <w:iCs/>
                <w:sz w:val="20"/>
                <w:szCs w:val="20"/>
              </w:rPr>
              <w:t xml:space="preserve"> </w:t>
            </w:r>
          </w:p>
          <w:p w:rsidR="009D3D53" w:rsidRPr="00344B7A" w:rsidRDefault="009D3D53" w:rsidP="00862373">
            <w:pPr>
              <w:pStyle w:val="Header"/>
              <w:snapToGrid w:val="0"/>
              <w:jc w:val="both"/>
              <w:rPr>
                <w:sz w:val="20"/>
                <w:szCs w:val="20"/>
              </w:rPr>
            </w:pPr>
            <w:r w:rsidRPr="00344B7A">
              <w:rPr>
                <w:i/>
                <w:color w:val="FF0000"/>
                <w:sz w:val="20"/>
                <w:szCs w:val="20"/>
                <w:lang w:val="af-ZA"/>
              </w:rPr>
              <w:t>Fotokopie 68p</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62373">
            <w:pPr>
              <w:pStyle w:val="Header"/>
              <w:snapToGrid w:val="0"/>
              <w:spacing w:after="120"/>
              <w:jc w:val="both"/>
              <w:rPr>
                <w:sz w:val="20"/>
                <w:szCs w:val="20"/>
              </w:rPr>
            </w:pPr>
            <w:r w:rsidRPr="00344B7A">
              <w:rPr>
                <w:sz w:val="20"/>
                <w:szCs w:val="20"/>
              </w:rPr>
              <w:t>Glenstantia, 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MUL*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726</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MÜller, J.</w:t>
            </w:r>
            <w:r>
              <w:rPr>
                <w:smallCaps/>
                <w:color w:val="003399"/>
                <w:spacing w:val="-4"/>
                <w:sz w:val="20"/>
                <w:szCs w:val="20"/>
              </w:rPr>
              <w:t xml:space="preserve"> </w:t>
            </w:r>
            <w:r w:rsidRPr="00344B7A">
              <w:rPr>
                <w:smallCaps/>
                <w:color w:val="003399"/>
                <w:spacing w:val="-4"/>
                <w:sz w:val="20"/>
                <w:szCs w:val="20"/>
              </w:rPr>
              <w:t>J. &amp; MÜller</w:t>
            </w:r>
            <w:r>
              <w:rPr>
                <w:smallCaps/>
                <w:color w:val="003399"/>
                <w:spacing w:val="-4"/>
                <w:sz w:val="20"/>
                <w:szCs w:val="20"/>
              </w:rPr>
              <w:t xml:space="preserve">, </w:t>
            </w:r>
            <w:r w:rsidRPr="00344B7A">
              <w:rPr>
                <w:smallCaps/>
                <w:color w:val="003399"/>
                <w:spacing w:val="-4"/>
                <w:sz w:val="20"/>
                <w:szCs w:val="20"/>
              </w:rPr>
              <w:t xml:space="preserve"> F.</w:t>
            </w:r>
            <w:r>
              <w:rPr>
                <w:smallCaps/>
                <w:color w:val="003399"/>
                <w:spacing w:val="-4"/>
                <w:sz w:val="20"/>
                <w:szCs w:val="20"/>
              </w:rPr>
              <w:t xml:space="preserve"> </w:t>
            </w:r>
            <w:r w:rsidRPr="00344B7A">
              <w:rPr>
                <w:smallCaps/>
                <w:color w:val="003399"/>
                <w:spacing w:val="-4"/>
                <w:sz w:val="20"/>
                <w:szCs w:val="20"/>
              </w:rPr>
              <w:t>G.</w:t>
            </w:r>
          </w:p>
        </w:tc>
        <w:tc>
          <w:tcPr>
            <w:tcW w:w="3402" w:type="dxa"/>
            <w:tcBorders>
              <w:top w:val="single" w:sz="4" w:space="0" w:color="000000"/>
              <w:left w:val="single" w:sz="4" w:space="0" w:color="000000"/>
              <w:bottom w:val="single" w:sz="4" w:space="0" w:color="000000"/>
            </w:tcBorders>
          </w:tcPr>
          <w:p w:rsidR="009D3D53" w:rsidRPr="00344B7A" w:rsidRDefault="009D3D53" w:rsidP="003F01B3">
            <w:pPr>
              <w:pStyle w:val="Header"/>
              <w:snapToGrid w:val="0"/>
              <w:rPr>
                <w:b/>
                <w:bCs/>
                <w:sz w:val="20"/>
              </w:rPr>
            </w:pPr>
            <w:r w:rsidRPr="00344B7A">
              <w:rPr>
                <w:b/>
                <w:bCs/>
                <w:sz w:val="20"/>
              </w:rPr>
              <w:t>Müller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Nageslag van Antonie Michael Müller 1735 – 2010</w:t>
            </w:r>
          </w:p>
          <w:p w:rsidR="009D3D53" w:rsidRPr="00344B7A" w:rsidRDefault="009D3D53" w:rsidP="002F35FA">
            <w:pPr>
              <w:pStyle w:val="Header"/>
              <w:snapToGrid w:val="0"/>
              <w:jc w:val="both"/>
              <w:rPr>
                <w:spacing w:val="-5"/>
                <w:sz w:val="20"/>
                <w:szCs w:val="20"/>
              </w:rPr>
            </w:pPr>
            <w:r w:rsidRPr="00344B7A">
              <w:rPr>
                <w:spacing w:val="-5"/>
                <w:sz w:val="20"/>
                <w:szCs w:val="20"/>
              </w:rPr>
              <w:t>ISBN:   978-0-620-46187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62373">
            <w:pPr>
              <w:pStyle w:val="Header"/>
              <w:snapToGrid w:val="0"/>
              <w:rPr>
                <w:sz w:val="20"/>
                <w:szCs w:val="20"/>
              </w:rPr>
            </w:pPr>
            <w:r w:rsidRPr="00344B7A">
              <w:rPr>
                <w:sz w:val="20"/>
                <w:szCs w:val="20"/>
              </w:rPr>
              <w:t>Pretoria, 2010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MUL</w:t>
            </w:r>
            <w:r w:rsidRPr="00DD2D04">
              <w:rPr>
                <w:sz w:val="16"/>
                <w:szCs w:val="16"/>
                <w:lang w:val="af-ZA"/>
              </w:rPr>
              <w:t>)</w:t>
            </w:r>
            <w:r>
              <w:rPr>
                <w:sz w:val="16"/>
                <w:szCs w:val="16"/>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53D1A">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snapToGrid w:val="0"/>
              <w:rPr>
                <w:smallCaps/>
                <w:color w:val="003399"/>
                <w:sz w:val="20"/>
                <w:szCs w:val="20"/>
                <w:lang w:val="af-ZA"/>
              </w:rPr>
            </w:pPr>
            <w:r w:rsidRPr="00344B7A">
              <w:rPr>
                <w:smallCaps/>
                <w:color w:val="003399"/>
                <w:sz w:val="20"/>
                <w:szCs w:val="20"/>
                <w:lang w:val="af-ZA"/>
              </w:rPr>
              <w:t>Muller, F. G.</w:t>
            </w:r>
          </w:p>
        </w:tc>
        <w:tc>
          <w:tcPr>
            <w:tcW w:w="3402" w:type="dxa"/>
            <w:tcBorders>
              <w:top w:val="single" w:sz="4" w:space="0" w:color="000000"/>
              <w:left w:val="single" w:sz="4" w:space="0" w:color="000000"/>
              <w:bottom w:val="single" w:sz="4" w:space="0" w:color="000000"/>
            </w:tcBorders>
          </w:tcPr>
          <w:p w:rsidR="009D3D53" w:rsidRPr="00344B7A" w:rsidRDefault="009D3D53" w:rsidP="0086091A">
            <w:pPr>
              <w:pStyle w:val="Header"/>
              <w:rPr>
                <w:b/>
                <w:sz w:val="20"/>
                <w:szCs w:val="20"/>
                <w:lang w:val="af-ZA"/>
              </w:rPr>
            </w:pPr>
            <w:r w:rsidRPr="00344B7A">
              <w:rPr>
                <w:b/>
                <w:sz w:val="20"/>
                <w:szCs w:val="20"/>
                <w:lang w:val="af-ZA"/>
              </w:rPr>
              <w:t xml:space="preserve">Muller - </w:t>
            </w:r>
            <w:r w:rsidRPr="00344B7A">
              <w:rPr>
                <w:b/>
                <w:bCs/>
                <w:sz w:val="20"/>
                <w:szCs w:val="20"/>
                <w:lang w:val="af-ZA"/>
              </w:rPr>
              <w:t>Kwartierstaat</w:t>
            </w:r>
          </w:p>
        </w:tc>
        <w:tc>
          <w:tcPr>
            <w:tcW w:w="3685" w:type="dxa"/>
            <w:tcBorders>
              <w:top w:val="single" w:sz="4" w:space="0" w:color="000000"/>
              <w:left w:val="single" w:sz="4" w:space="0" w:color="000000"/>
              <w:bottom w:val="single" w:sz="4" w:space="0" w:color="000000"/>
            </w:tcBorders>
          </w:tcPr>
          <w:p w:rsidR="009D3D53" w:rsidRPr="00344B7A" w:rsidRDefault="009D3D53" w:rsidP="00847B04">
            <w:pPr>
              <w:pStyle w:val="Header"/>
              <w:snapToGrid w:val="0"/>
              <w:rPr>
                <w:i/>
                <w:sz w:val="20"/>
                <w:szCs w:val="20"/>
                <w:lang w:val="af-ZA"/>
              </w:rPr>
            </w:pPr>
            <w:r w:rsidRPr="00344B7A">
              <w:rPr>
                <w:i/>
                <w:sz w:val="20"/>
                <w:szCs w:val="20"/>
                <w:lang w:val="af-ZA"/>
              </w:rPr>
              <w:t>Kwartierstaat: Francois Gerrit Muller.</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47B04">
            <w:pPr>
              <w:pStyle w:val="Header"/>
              <w:snapToGrid w:val="0"/>
              <w:rPr>
                <w:sz w:val="20"/>
                <w:lang w:val="af-ZA"/>
              </w:rPr>
            </w:pPr>
            <w:r w:rsidRPr="00344B7A">
              <w:rPr>
                <w:sz w:val="20"/>
                <w:lang w:val="af-ZA"/>
              </w:rPr>
              <w:t>Pretoria, 2008.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MUL</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938</w:t>
            </w:r>
          </w:p>
          <w:p w:rsidR="009D3D53" w:rsidRPr="00344B7A" w:rsidRDefault="009D3D53" w:rsidP="0028553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28553A">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EIRING</w:t>
            </w:r>
            <w:r w:rsidRPr="00344B7A">
              <w:rPr>
                <w:color w:val="003399"/>
                <w:spacing w:val="-5"/>
                <w:sz w:val="20"/>
                <w:szCs w:val="20"/>
              </w:rPr>
              <w:t>, PIET</w:t>
            </w:r>
          </w:p>
        </w:tc>
        <w:tc>
          <w:tcPr>
            <w:tcW w:w="3402" w:type="dxa"/>
            <w:tcBorders>
              <w:top w:val="single" w:sz="4" w:space="0" w:color="000000"/>
              <w:left w:val="single" w:sz="4" w:space="0" w:color="000000"/>
              <w:bottom w:val="single" w:sz="4" w:space="0" w:color="000000"/>
            </w:tcBorders>
          </w:tcPr>
          <w:p w:rsidR="009D3D53" w:rsidRPr="00344B7A" w:rsidRDefault="009D3D53" w:rsidP="00E2543F">
            <w:pPr>
              <w:pStyle w:val="Header"/>
              <w:snapToGrid w:val="0"/>
              <w:rPr>
                <w:b/>
                <w:bCs/>
                <w:sz w:val="20"/>
                <w:szCs w:val="20"/>
              </w:rPr>
            </w:pPr>
            <w:r w:rsidRPr="00344B7A">
              <w:rPr>
                <w:b/>
                <w:bCs/>
                <w:sz w:val="20"/>
                <w:szCs w:val="20"/>
              </w:rPr>
              <w:t xml:space="preserve">Muller, Hilgard - Biografie </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Lewe van Hilgard Muller</w:t>
            </w:r>
          </w:p>
          <w:p w:rsidR="009D3D53" w:rsidRPr="00344B7A" w:rsidRDefault="009D3D53" w:rsidP="002F35FA">
            <w:pPr>
              <w:pStyle w:val="Header"/>
              <w:snapToGrid w:val="0"/>
              <w:jc w:val="both"/>
              <w:rPr>
                <w:iCs/>
                <w:sz w:val="20"/>
                <w:szCs w:val="20"/>
              </w:rPr>
            </w:pPr>
            <w:r w:rsidRPr="00344B7A">
              <w:rPr>
                <w:iCs/>
                <w:sz w:val="20"/>
                <w:szCs w:val="20"/>
              </w:rPr>
              <w:t>ISBN:   0 20 09059 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23301">
            <w:pPr>
              <w:pStyle w:val="Header"/>
              <w:snapToGrid w:val="0"/>
              <w:rPr>
                <w:sz w:val="20"/>
                <w:szCs w:val="20"/>
              </w:rPr>
            </w:pPr>
            <w:r w:rsidRPr="00344B7A">
              <w:rPr>
                <w:sz w:val="20"/>
                <w:szCs w:val="20"/>
              </w:rPr>
              <w:t>Pretoria, P.M.P. g.d.</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mul</w:t>
            </w:r>
            <w:r>
              <w:rPr>
                <w:smallCaps/>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375.</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B03EF">
            <w:pPr>
              <w:pStyle w:val="Header"/>
              <w:snapToGrid w:val="0"/>
              <w:rPr>
                <w:color w:val="003399"/>
                <w:sz w:val="20"/>
                <w:szCs w:val="20"/>
              </w:rPr>
            </w:pPr>
            <w:r w:rsidRPr="00344B7A">
              <w:rPr>
                <w:smallCaps/>
                <w:color w:val="003399"/>
                <w:sz w:val="20"/>
                <w:szCs w:val="20"/>
              </w:rPr>
              <w:t>Keet, B. B.,</w:t>
            </w:r>
            <w:r w:rsidRPr="00344B7A">
              <w:rPr>
                <w:smallCaps/>
                <w:color w:val="003399"/>
                <w:sz w:val="20"/>
                <w:szCs w:val="20"/>
              </w:rPr>
              <w:br/>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pacing w:val="-4"/>
                <w:sz w:val="20"/>
                <w:szCs w:val="20"/>
                <w:lang w:val="de-DE"/>
              </w:rPr>
            </w:pPr>
            <w:r w:rsidRPr="00344B7A">
              <w:rPr>
                <w:b/>
                <w:bCs/>
                <w:spacing w:val="-4"/>
                <w:sz w:val="20"/>
                <w:szCs w:val="20"/>
                <w:lang w:val="de-DE"/>
              </w:rPr>
              <w:t>Muller, Tobie - Biografie</w:t>
            </w:r>
          </w:p>
          <w:p w:rsidR="009D3D53" w:rsidRPr="00344B7A" w:rsidRDefault="009D3D53" w:rsidP="002F35FA">
            <w:pPr>
              <w:pStyle w:val="Header"/>
              <w:rPr>
                <w:b/>
                <w:bCs/>
                <w:spacing w:val="-4"/>
                <w:sz w:val="20"/>
                <w:szCs w:val="20"/>
                <w:lang w:val="de-DE"/>
              </w:rPr>
            </w:pPr>
          </w:p>
        </w:tc>
        <w:tc>
          <w:tcPr>
            <w:tcW w:w="3685" w:type="dxa"/>
            <w:tcBorders>
              <w:top w:val="single" w:sz="4" w:space="0" w:color="000000"/>
              <w:left w:val="single" w:sz="4" w:space="0" w:color="000000"/>
              <w:bottom w:val="single" w:sz="4" w:space="0" w:color="000000"/>
            </w:tcBorders>
          </w:tcPr>
          <w:p w:rsidR="009D3D53" w:rsidRPr="00344B7A" w:rsidRDefault="009D3D53" w:rsidP="000B03EF">
            <w:pPr>
              <w:pStyle w:val="Header"/>
              <w:snapToGrid w:val="0"/>
              <w:rPr>
                <w:sz w:val="20"/>
                <w:szCs w:val="20"/>
                <w:lang w:val="af-ZA"/>
              </w:rPr>
            </w:pPr>
            <w:r w:rsidRPr="00344B7A">
              <w:rPr>
                <w:i/>
                <w:sz w:val="20"/>
                <w:szCs w:val="20"/>
                <w:lang w:val="af-ZA"/>
              </w:rPr>
              <w:t>Tobie Muller : ’n Inspirasie vir jong Suid-Afrika.</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05AE7">
            <w:pPr>
              <w:pStyle w:val="Header"/>
              <w:snapToGrid w:val="0"/>
              <w:rPr>
                <w:sz w:val="20"/>
                <w:szCs w:val="20"/>
              </w:rPr>
            </w:pPr>
            <w:r w:rsidRPr="00344B7A">
              <w:rPr>
                <w:sz w:val="20"/>
                <w:szCs w:val="20"/>
              </w:rPr>
              <w:t>Kaapstad, Nasionale Pers, 1925.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BA64DB" w:rsidRDefault="009D3D53" w:rsidP="002F35FA">
            <w:pPr>
              <w:pStyle w:val="Header"/>
              <w:tabs>
                <w:tab w:val="left" w:pos="165"/>
              </w:tabs>
              <w:snapToGrid w:val="0"/>
              <w:jc w:val="center"/>
              <w:rPr>
                <w:sz w:val="20"/>
                <w:szCs w:val="20"/>
                <w:lang w:val="af-ZA"/>
              </w:rPr>
            </w:pPr>
            <w:r w:rsidRPr="00BA64DB">
              <w:rPr>
                <w:sz w:val="20"/>
                <w:szCs w:val="20"/>
                <w:lang w:val="af-ZA"/>
              </w:rPr>
              <w:t>MUN*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1150</w:t>
            </w:r>
          </w:p>
          <w:p w:rsidR="009D3D53" w:rsidRPr="00344B7A" w:rsidRDefault="009D3D53" w:rsidP="003F01B3">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62373">
            <w:pPr>
              <w:pStyle w:val="Header"/>
              <w:snapToGrid w:val="0"/>
              <w:rPr>
                <w:color w:val="003399"/>
                <w:sz w:val="20"/>
                <w:szCs w:val="20"/>
              </w:rPr>
            </w:pPr>
            <w:r w:rsidRPr="00344B7A">
              <w:rPr>
                <w:color w:val="003399"/>
                <w:sz w:val="20"/>
                <w:szCs w:val="20"/>
              </w:rPr>
              <w:t>C</w:t>
            </w:r>
            <w:r w:rsidRPr="00344B7A">
              <w:rPr>
                <w:smallCaps/>
                <w:color w:val="003399"/>
                <w:sz w:val="20"/>
                <w:szCs w:val="20"/>
              </w:rPr>
              <w:t>ORRIN,</w:t>
            </w:r>
            <w:r w:rsidRPr="00344B7A">
              <w:rPr>
                <w:color w:val="003399"/>
                <w:sz w:val="20"/>
                <w:szCs w:val="20"/>
              </w:rPr>
              <w:t xml:space="preserve"> HILDA M.</w:t>
            </w:r>
          </w:p>
        </w:tc>
        <w:tc>
          <w:tcPr>
            <w:tcW w:w="3402" w:type="dxa"/>
            <w:tcBorders>
              <w:top w:val="single" w:sz="4" w:space="0" w:color="000000"/>
              <w:left w:val="single" w:sz="4" w:space="0" w:color="000000"/>
              <w:bottom w:val="single" w:sz="4" w:space="0" w:color="000000"/>
            </w:tcBorders>
          </w:tcPr>
          <w:p w:rsidR="009D3D53" w:rsidRPr="00344B7A" w:rsidRDefault="009D3D53" w:rsidP="003F01B3">
            <w:pPr>
              <w:pStyle w:val="Header"/>
              <w:snapToGrid w:val="0"/>
              <w:rPr>
                <w:b/>
                <w:bCs/>
                <w:sz w:val="20"/>
                <w:szCs w:val="20"/>
              </w:rPr>
            </w:pPr>
            <w:r w:rsidRPr="00344B7A">
              <w:rPr>
                <w:b/>
                <w:bCs/>
                <w:sz w:val="20"/>
                <w:szCs w:val="20"/>
              </w:rPr>
              <w:t>Mundell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sz w:val="20"/>
                <w:szCs w:val="20"/>
              </w:rPr>
            </w:pPr>
            <w:r w:rsidRPr="00344B7A">
              <w:rPr>
                <w:i/>
                <w:iCs/>
                <w:sz w:val="20"/>
                <w:szCs w:val="20"/>
              </w:rPr>
              <w:t>1820 Settler James Mundell and his descendants, 1820-1981</w:t>
            </w:r>
          </w:p>
          <w:p w:rsidR="009D3D53" w:rsidRPr="00344B7A" w:rsidRDefault="009D3D53" w:rsidP="002F35FA">
            <w:pPr>
              <w:pStyle w:val="Header"/>
              <w:snapToGrid w:val="0"/>
              <w:jc w:val="both"/>
              <w:rPr>
                <w:sz w:val="20"/>
                <w:szCs w:val="20"/>
              </w:rPr>
            </w:pPr>
            <w:r w:rsidRPr="00344B7A">
              <w:rPr>
                <w:sz w:val="20"/>
                <w:szCs w:val="20"/>
              </w:rPr>
              <w:t>[RGN publikasie nr 24]</w:t>
            </w:r>
          </w:p>
          <w:p w:rsidR="009D3D53" w:rsidRPr="00344B7A" w:rsidRDefault="009D3D53" w:rsidP="002F35FA">
            <w:pPr>
              <w:pStyle w:val="Header"/>
              <w:jc w:val="both"/>
              <w:rPr>
                <w:sz w:val="20"/>
                <w:szCs w:val="20"/>
              </w:rPr>
            </w:pPr>
            <w:r w:rsidRPr="00344B7A">
              <w:rPr>
                <w:sz w:val="20"/>
                <w:szCs w:val="20"/>
              </w:rPr>
              <w:t>ISBN:    0-7969-0282-8 (Kopie 2)</w:t>
            </w:r>
          </w:p>
          <w:p w:rsidR="009D3D53" w:rsidRPr="00344B7A" w:rsidRDefault="009D3D53" w:rsidP="002F35FA">
            <w:pPr>
              <w:pStyle w:val="Header"/>
              <w:jc w:val="both"/>
              <w:rPr>
                <w:sz w:val="20"/>
                <w:szCs w:val="20"/>
              </w:rPr>
            </w:pPr>
            <w:r w:rsidRPr="00344B7A">
              <w:rPr>
                <w:sz w:val="20"/>
                <w:szCs w:val="20"/>
              </w:rPr>
              <w:t>+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62373">
            <w:pPr>
              <w:pStyle w:val="Header"/>
              <w:snapToGrid w:val="0"/>
              <w:rPr>
                <w:sz w:val="20"/>
                <w:szCs w:val="20"/>
              </w:rPr>
            </w:pPr>
            <w:r w:rsidRPr="00344B7A">
              <w:rPr>
                <w:sz w:val="20"/>
                <w:szCs w:val="20"/>
              </w:rPr>
              <w:t>Pretoria, RGN, 1986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MUN</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12.</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D2902">
            <w:pPr>
              <w:pStyle w:val="Header"/>
              <w:snapToGrid w:val="0"/>
              <w:rPr>
                <w:color w:val="003399"/>
                <w:sz w:val="20"/>
                <w:szCs w:val="20"/>
              </w:rPr>
            </w:pPr>
            <w:r w:rsidRPr="00344B7A">
              <w:rPr>
                <w:color w:val="003399"/>
                <w:sz w:val="20"/>
                <w:szCs w:val="20"/>
              </w:rPr>
              <w:t>C</w:t>
            </w:r>
            <w:r w:rsidRPr="00344B7A">
              <w:rPr>
                <w:smallCaps/>
                <w:color w:val="003399"/>
                <w:sz w:val="20"/>
                <w:szCs w:val="20"/>
              </w:rPr>
              <w:t>ORRIN,</w:t>
            </w:r>
            <w:r w:rsidRPr="00344B7A">
              <w:rPr>
                <w:color w:val="003399"/>
                <w:sz w:val="20"/>
                <w:szCs w:val="20"/>
              </w:rPr>
              <w:t xml:space="preserve"> HILDA M.</w:t>
            </w:r>
            <w:r w:rsidRPr="00344B7A">
              <w:rPr>
                <w:color w:val="003399"/>
                <w:sz w:val="20"/>
                <w:szCs w:val="20"/>
              </w:rPr>
              <w:br/>
            </w:r>
          </w:p>
        </w:tc>
        <w:tc>
          <w:tcPr>
            <w:tcW w:w="3402" w:type="dxa"/>
            <w:tcBorders>
              <w:top w:val="single" w:sz="4" w:space="0" w:color="000000"/>
              <w:left w:val="single" w:sz="4" w:space="0" w:color="000000"/>
              <w:bottom w:val="single" w:sz="4" w:space="0" w:color="000000"/>
            </w:tcBorders>
          </w:tcPr>
          <w:p w:rsidR="009D3D53" w:rsidRPr="00344B7A" w:rsidRDefault="009D3D53" w:rsidP="00DB14E3">
            <w:pPr>
              <w:pStyle w:val="Header"/>
              <w:snapToGrid w:val="0"/>
              <w:rPr>
                <w:b/>
                <w:bCs/>
                <w:sz w:val="20"/>
                <w:szCs w:val="20"/>
              </w:rPr>
            </w:pPr>
            <w:r w:rsidRPr="00344B7A">
              <w:rPr>
                <w:b/>
                <w:bCs/>
                <w:sz w:val="20"/>
                <w:szCs w:val="20"/>
              </w:rPr>
              <w:t xml:space="preserve">Mundell, James - Britse Setlaars - Geslagregister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1820 Settler James Mundell and his descendants, 1820-1981</w:t>
            </w:r>
          </w:p>
          <w:p w:rsidR="009D3D53" w:rsidRPr="00344B7A" w:rsidRDefault="009D3D53" w:rsidP="00862373">
            <w:pPr>
              <w:pStyle w:val="Header"/>
              <w:snapToGrid w:val="0"/>
              <w:jc w:val="both"/>
              <w:rPr>
                <w:sz w:val="20"/>
                <w:szCs w:val="20"/>
              </w:rPr>
            </w:pPr>
            <w:r w:rsidRPr="00344B7A">
              <w:rPr>
                <w:sz w:val="20"/>
                <w:szCs w:val="20"/>
              </w:rPr>
              <w:t>[RGN publikasie nr 24]</w:t>
            </w:r>
          </w:p>
          <w:p w:rsidR="009D3D53" w:rsidRPr="00344B7A" w:rsidRDefault="009D3D53" w:rsidP="00FE07F6">
            <w:pPr>
              <w:pStyle w:val="Header"/>
              <w:rPr>
                <w:sz w:val="20"/>
                <w:szCs w:val="20"/>
              </w:rPr>
            </w:pPr>
            <w:r w:rsidRPr="00344B7A">
              <w:rPr>
                <w:sz w:val="20"/>
                <w:szCs w:val="20"/>
              </w:rPr>
              <w:t xml:space="preserve">ISBN:    0-7969-0282-8 (Kopie 1) </w:t>
            </w:r>
          </w:p>
          <w:p w:rsidR="009D3D53" w:rsidRPr="00344B7A" w:rsidRDefault="009D3D53" w:rsidP="00FE07F6">
            <w:pPr>
              <w:pStyle w:val="Header"/>
              <w:rPr>
                <w:sz w:val="20"/>
                <w:szCs w:val="20"/>
              </w:rPr>
            </w:pPr>
            <w:r w:rsidRPr="00344B7A">
              <w:rPr>
                <w:sz w:val="20"/>
                <w:szCs w:val="20"/>
              </w:rPr>
              <w:t>+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962FF">
            <w:pPr>
              <w:pStyle w:val="Header"/>
              <w:snapToGrid w:val="0"/>
              <w:rPr>
                <w:sz w:val="20"/>
                <w:szCs w:val="20"/>
              </w:rPr>
            </w:pPr>
            <w:r w:rsidRPr="00344B7A">
              <w:rPr>
                <w:sz w:val="20"/>
                <w:szCs w:val="20"/>
              </w:rPr>
              <w:t>Pretoria, RGN, 1986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5A2209">
            <w:pPr>
              <w:suppressAutoHyphens w:val="0"/>
              <w:spacing w:before="0" w:after="0"/>
              <w:jc w:val="center"/>
              <w:rPr>
                <w:sz w:val="20"/>
                <w:szCs w:val="20"/>
                <w:lang w:val="af-ZA"/>
              </w:rPr>
            </w:pPr>
            <w:r>
              <w:rPr>
                <w:sz w:val="20"/>
                <w:szCs w:val="20"/>
                <w:lang w:val="af-ZA"/>
              </w:rPr>
              <w:t>TS/FAM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5A2209">
            <w:pPr>
              <w:pStyle w:val="Header"/>
              <w:tabs>
                <w:tab w:val="left" w:pos="165"/>
              </w:tabs>
              <w:snapToGrid w:val="0"/>
              <w:jc w:val="center"/>
              <w:rPr>
                <w:sz w:val="20"/>
                <w:szCs w:val="20"/>
                <w:lang w:val="af-ZA"/>
              </w:rPr>
            </w:pPr>
            <w:r>
              <w:rPr>
                <w:sz w:val="20"/>
                <w:szCs w:val="20"/>
                <w:lang w:val="af-ZA"/>
              </w:rPr>
              <w:t>1860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5A2209">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5A2209">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5A2209">
            <w:pPr>
              <w:pStyle w:val="Header"/>
              <w:snapToGrid w:val="0"/>
              <w:spacing w:before="100"/>
              <w:jc w:val="center"/>
              <w:rPr>
                <w:sz w:val="16"/>
                <w:szCs w:val="16"/>
                <w:lang w:val="af-ZA"/>
              </w:rPr>
            </w:pPr>
            <w:r>
              <w:rPr>
                <w:sz w:val="16"/>
                <w:szCs w:val="16"/>
                <w:lang w:val="af-ZA"/>
              </w:rPr>
              <w:t>2016-11-1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5A2209">
            <w:pPr>
              <w:pStyle w:val="Header"/>
              <w:snapToGrid w:val="0"/>
              <w:rPr>
                <w:color w:val="003399"/>
                <w:sz w:val="18"/>
                <w:szCs w:val="18"/>
                <w:lang w:val="af-ZA"/>
              </w:rPr>
            </w:pPr>
            <w:r>
              <w:rPr>
                <w:color w:val="003399"/>
                <w:sz w:val="18"/>
                <w:szCs w:val="18"/>
                <w:lang w:val="af-ZA"/>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5A2209">
            <w:pPr>
              <w:pStyle w:val="Header"/>
              <w:snapToGrid w:val="0"/>
              <w:rPr>
                <w:b/>
                <w:bCs/>
                <w:sz w:val="20"/>
                <w:szCs w:val="20"/>
              </w:rPr>
            </w:pPr>
            <w:r>
              <w:rPr>
                <w:b/>
                <w:bCs/>
                <w:sz w:val="20"/>
                <w:szCs w:val="20"/>
              </w:rPr>
              <w:t xml:space="preserve">Munro - Familiegeskiedenis </w:t>
            </w:r>
          </w:p>
        </w:tc>
        <w:tc>
          <w:tcPr>
            <w:tcW w:w="3685" w:type="dxa"/>
            <w:tcBorders>
              <w:top w:val="single" w:sz="4" w:space="0" w:color="000000"/>
              <w:left w:val="single" w:sz="4" w:space="0" w:color="000000"/>
              <w:bottom w:val="single" w:sz="4" w:space="0" w:color="000000"/>
            </w:tcBorders>
          </w:tcPr>
          <w:p w:rsidR="009D3D53" w:rsidRDefault="009D3D53" w:rsidP="005A2209">
            <w:pPr>
              <w:spacing w:before="100" w:beforeAutospacing="1" w:after="100" w:afterAutospacing="1"/>
              <w:rPr>
                <w:i/>
                <w:sz w:val="20"/>
                <w:szCs w:val="20"/>
              </w:rPr>
            </w:pPr>
            <w:r>
              <w:rPr>
                <w:i/>
                <w:sz w:val="20"/>
                <w:szCs w:val="20"/>
              </w:rPr>
              <w:t>Familia : Kwartaalblad van die Genealogiese Genootskap van Suid-Afrika, 2016 Volume 53 no. 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5A2209">
            <w:pPr>
              <w:pStyle w:val="Header"/>
              <w:snapToGrid w:val="0"/>
              <w:rPr>
                <w:sz w:val="20"/>
                <w:szCs w:val="20"/>
              </w:rPr>
            </w:pPr>
            <w:r>
              <w:rPr>
                <w:sz w:val="20"/>
                <w:szCs w:val="20"/>
              </w:rPr>
              <w:t>GGSA, 2016</w:t>
            </w:r>
          </w:p>
        </w:tc>
      </w:tr>
      <w:tr w:rsidR="009D3D53" w:rsidRPr="00344B7A" w:rsidTr="00781AE0">
        <w:tc>
          <w:tcPr>
            <w:tcW w:w="1242" w:type="dxa"/>
            <w:tcBorders>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YEO</w:t>
            </w:r>
            <w:r>
              <w:rPr>
                <w:sz w:val="20"/>
                <w:szCs w:val="20"/>
                <w:lang w:val="af-ZA"/>
              </w:rPr>
              <w:t>*</w:t>
            </w:r>
          </w:p>
        </w:tc>
        <w:tc>
          <w:tcPr>
            <w:tcW w:w="567" w:type="dxa"/>
            <w:tcBorders>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z w:val="20"/>
                <w:szCs w:val="20"/>
                <w:lang w:val="af-ZA"/>
              </w:rPr>
              <w:t>252.</w:t>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z w:val="20"/>
                <w:szCs w:val="20"/>
                <w:lang w:val="af-ZA"/>
              </w:rPr>
            </w:pPr>
            <w:r w:rsidRPr="00344B7A">
              <w:rPr>
                <w:smallCaps/>
                <w:color w:val="003399"/>
                <w:sz w:val="20"/>
                <w:szCs w:val="20"/>
                <w:lang w:val="af-ZA"/>
              </w:rPr>
              <w:t>YEOMAN, R. S.</w:t>
            </w:r>
          </w:p>
        </w:tc>
        <w:tc>
          <w:tcPr>
            <w:tcW w:w="3402" w:type="dxa"/>
            <w:tcBorders>
              <w:left w:val="single" w:sz="4" w:space="0" w:color="000000"/>
              <w:bottom w:val="single" w:sz="4" w:space="0" w:color="000000"/>
            </w:tcBorders>
          </w:tcPr>
          <w:p w:rsidR="009D3D53" w:rsidRPr="00344B7A" w:rsidRDefault="009D3D53" w:rsidP="00D23E87">
            <w:pPr>
              <w:pStyle w:val="Header"/>
              <w:snapToGrid w:val="0"/>
              <w:rPr>
                <w:b/>
                <w:bCs/>
                <w:sz w:val="20"/>
                <w:szCs w:val="20"/>
                <w:lang w:val="af-ZA"/>
              </w:rPr>
            </w:pPr>
            <w:r w:rsidRPr="00344B7A">
              <w:rPr>
                <w:b/>
                <w:bCs/>
                <w:sz w:val="20"/>
                <w:szCs w:val="20"/>
                <w:lang w:val="af-ZA"/>
              </w:rPr>
              <w:t>Munte - Katalogus</w:t>
            </w:r>
          </w:p>
        </w:tc>
        <w:tc>
          <w:tcPr>
            <w:tcW w:w="3685" w:type="dxa"/>
            <w:tcBorders>
              <w:left w:val="single" w:sz="4" w:space="0" w:color="000000"/>
              <w:bottom w:val="single" w:sz="4" w:space="0" w:color="000000"/>
            </w:tcBorders>
          </w:tcPr>
          <w:p w:rsidR="009D3D53" w:rsidRPr="00344B7A" w:rsidRDefault="009D3D53" w:rsidP="0018450E">
            <w:pPr>
              <w:pStyle w:val="Header"/>
              <w:snapToGrid w:val="0"/>
              <w:jc w:val="both"/>
              <w:rPr>
                <w:sz w:val="20"/>
                <w:szCs w:val="20"/>
              </w:rPr>
            </w:pPr>
            <w:r w:rsidRPr="00344B7A">
              <w:rPr>
                <w:i/>
                <w:iCs/>
                <w:spacing w:val="-7"/>
                <w:sz w:val="20"/>
                <w:szCs w:val="20"/>
                <w:lang w:val="af-ZA"/>
              </w:rPr>
              <w:t>Catalog of Modern World Coins.</w:t>
            </w:r>
          </w:p>
        </w:tc>
        <w:tc>
          <w:tcPr>
            <w:tcW w:w="1925" w:type="dxa"/>
            <w:tcBorders>
              <w:left w:val="single" w:sz="4" w:space="0" w:color="000000"/>
              <w:bottom w:val="single" w:sz="4" w:space="0" w:color="000000"/>
              <w:right w:val="double" w:sz="2" w:space="0" w:color="000000"/>
            </w:tcBorders>
          </w:tcPr>
          <w:p w:rsidR="009D3D53" w:rsidRPr="00344B7A" w:rsidRDefault="009D3D53" w:rsidP="0018450E">
            <w:pPr>
              <w:pStyle w:val="Header"/>
              <w:snapToGrid w:val="0"/>
              <w:rPr>
                <w:sz w:val="20"/>
                <w:szCs w:val="20"/>
                <w:lang w:val="af-ZA"/>
              </w:rPr>
            </w:pPr>
            <w:r w:rsidRPr="00344B7A">
              <w:rPr>
                <w:sz w:val="20"/>
                <w:szCs w:val="20"/>
                <w:lang w:val="af-ZA"/>
              </w:rPr>
              <w:t xml:space="preserve">Wisconsin, </w:t>
            </w:r>
            <w:r w:rsidRPr="00344B7A">
              <w:rPr>
                <w:spacing w:val="-5"/>
                <w:sz w:val="20"/>
                <w:szCs w:val="20"/>
                <w:lang w:val="af-ZA"/>
              </w:rPr>
              <w:t xml:space="preserve">Whitman Publishing , 1964, 6de uitg.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B00808">
            <w:pPr>
              <w:pStyle w:val="Header"/>
              <w:tabs>
                <w:tab w:val="left" w:pos="165"/>
              </w:tabs>
              <w:snapToGrid w:val="0"/>
              <w:jc w:val="center"/>
              <w:rPr>
                <w:sz w:val="16"/>
                <w:szCs w:val="16"/>
                <w:lang w:val="af-ZA"/>
              </w:rPr>
            </w:pPr>
            <w:r w:rsidRPr="00344B7A">
              <w:rPr>
                <w:sz w:val="20"/>
                <w:szCs w:val="20"/>
                <w:lang w:val="af-ZA"/>
              </w:rPr>
              <w:t>CD/</w:t>
            </w:r>
            <w:r w:rsidRPr="00344B7A">
              <w:rPr>
                <w:sz w:val="16"/>
                <w:szCs w:val="16"/>
                <w:lang w:val="af-ZA"/>
              </w:rPr>
              <w:t>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1411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370D46">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370D46">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370D46">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LOUW, TEO</w:t>
            </w:r>
          </w:p>
        </w:tc>
        <w:tc>
          <w:tcPr>
            <w:tcW w:w="3402" w:type="dxa"/>
            <w:tcBorders>
              <w:top w:val="single" w:sz="4" w:space="0" w:color="000000"/>
              <w:left w:val="single" w:sz="4" w:space="0" w:color="000000"/>
              <w:bottom w:val="single" w:sz="4" w:space="0" w:color="000000"/>
            </w:tcBorders>
          </w:tcPr>
          <w:p w:rsidR="009D3D53" w:rsidRPr="00344B7A" w:rsidRDefault="009D3D53" w:rsidP="008A52BE">
            <w:pPr>
              <w:pStyle w:val="Header"/>
              <w:snapToGrid w:val="0"/>
              <w:rPr>
                <w:b/>
                <w:sz w:val="20"/>
                <w:szCs w:val="20"/>
                <w:lang w:val="af-ZA"/>
              </w:rPr>
            </w:pPr>
            <w:r w:rsidRPr="00344B7A">
              <w:rPr>
                <w:b/>
                <w:bCs/>
                <w:sz w:val="20"/>
                <w:szCs w:val="20"/>
              </w:rPr>
              <w:t>Murray - Familieregister</w:t>
            </w:r>
          </w:p>
        </w:tc>
        <w:tc>
          <w:tcPr>
            <w:tcW w:w="3685" w:type="dxa"/>
            <w:tcBorders>
              <w:top w:val="single" w:sz="4" w:space="0" w:color="000000"/>
              <w:left w:val="single" w:sz="4" w:space="0" w:color="000000"/>
              <w:bottom w:val="single" w:sz="4" w:space="0" w:color="000000"/>
            </w:tcBorders>
          </w:tcPr>
          <w:p w:rsidR="009D3D53" w:rsidRPr="00344B7A" w:rsidRDefault="009D3D53" w:rsidP="008A52BE">
            <w:pPr>
              <w:pStyle w:val="Header"/>
              <w:tabs>
                <w:tab w:val="left" w:pos="165"/>
              </w:tabs>
              <w:snapToGrid w:val="0"/>
              <w:rPr>
                <w:i/>
                <w:sz w:val="20"/>
                <w:szCs w:val="20"/>
                <w:lang w:val="af-ZA"/>
              </w:rPr>
            </w:pPr>
            <w:r w:rsidRPr="00344B7A">
              <w:rPr>
                <w:i/>
                <w:sz w:val="20"/>
                <w:szCs w:val="20"/>
                <w:lang w:val="af-ZA"/>
              </w:rPr>
              <w:t>Andrew Murray van Graaff-Reinet - Stamregister = Family register</w:t>
            </w:r>
          </w:p>
          <w:p w:rsidR="009D3D53" w:rsidRPr="00344B7A" w:rsidRDefault="009D3D53" w:rsidP="008A52BE">
            <w:pPr>
              <w:pStyle w:val="Header"/>
              <w:tabs>
                <w:tab w:val="left" w:pos="165"/>
              </w:tabs>
              <w:snapToGrid w:val="0"/>
              <w:rPr>
                <w:i/>
                <w:sz w:val="20"/>
                <w:szCs w:val="20"/>
                <w:lang w:val="af-ZA"/>
              </w:rPr>
            </w:pPr>
            <w:r w:rsidRPr="00344B7A">
              <w:rPr>
                <w:i/>
                <w:sz w:val="20"/>
                <w:szCs w:val="20"/>
                <w:lang w:val="af-ZA"/>
              </w:rPr>
              <w:t>ISBN: 978-0-620-53842-8</w:t>
            </w:r>
          </w:p>
          <w:p w:rsidR="009D3D53" w:rsidRPr="00344B7A" w:rsidRDefault="009D3D53" w:rsidP="008A52BE">
            <w:pPr>
              <w:pStyle w:val="Header"/>
              <w:tabs>
                <w:tab w:val="left" w:pos="165"/>
              </w:tabs>
              <w:snapToGrid w:val="0"/>
              <w:rPr>
                <w:color w:val="7030A0"/>
                <w:sz w:val="20"/>
                <w:szCs w:val="20"/>
                <w:lang w:val="af-ZA"/>
              </w:rPr>
            </w:pPr>
            <w:r w:rsidRPr="00344B7A">
              <w:rPr>
                <w:color w:val="7030A0"/>
                <w:sz w:val="20"/>
                <w:szCs w:val="20"/>
                <w:lang w:val="af-ZA"/>
              </w:rPr>
              <w:t>(CD Publikasie 195)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A52BE">
            <w:pPr>
              <w:pStyle w:val="Header"/>
              <w:snapToGrid w:val="0"/>
              <w:rPr>
                <w:sz w:val="20"/>
                <w:szCs w:val="20"/>
                <w:lang w:val="af-ZA"/>
              </w:rPr>
            </w:pPr>
            <w:r w:rsidRPr="00344B7A">
              <w:rPr>
                <w:sz w:val="20"/>
                <w:szCs w:val="20"/>
                <w:lang w:val="af-ZA"/>
              </w:rPr>
              <w:t>Pretoria, 2012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MUR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1409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370D46">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370D46">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370D46">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LOUW, TEO</w:t>
            </w:r>
          </w:p>
        </w:tc>
        <w:tc>
          <w:tcPr>
            <w:tcW w:w="3402" w:type="dxa"/>
            <w:tcBorders>
              <w:top w:val="single" w:sz="4" w:space="0" w:color="000000"/>
              <w:left w:val="single" w:sz="4" w:space="0" w:color="000000"/>
              <w:bottom w:val="single" w:sz="4" w:space="0" w:color="000000"/>
            </w:tcBorders>
          </w:tcPr>
          <w:p w:rsidR="009D3D53" w:rsidRPr="00344B7A" w:rsidRDefault="009D3D53" w:rsidP="003F01B3">
            <w:pPr>
              <w:pStyle w:val="Header"/>
              <w:snapToGrid w:val="0"/>
              <w:rPr>
                <w:b/>
                <w:sz w:val="20"/>
                <w:szCs w:val="20"/>
                <w:lang w:val="af-ZA"/>
              </w:rPr>
            </w:pPr>
            <w:r w:rsidRPr="00344B7A">
              <w:rPr>
                <w:b/>
                <w:bCs/>
                <w:sz w:val="20"/>
                <w:szCs w:val="20"/>
              </w:rPr>
              <w:t>Murray - Familieregister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 xml:space="preserve">Andrew Murray van Graaff-Reinet:  Stamregister </w:t>
            </w:r>
          </w:p>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 xml:space="preserve">ISBN: 978-0-620-53842-8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szCs w:val="20"/>
                <w:lang w:val="af-ZA"/>
              </w:rPr>
              <w:t>Pretoria, 2012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E63F0C" w:rsidRDefault="009D3D53" w:rsidP="000C0563">
            <w:pPr>
              <w:pStyle w:val="Header"/>
              <w:tabs>
                <w:tab w:val="left" w:pos="165"/>
              </w:tabs>
              <w:snapToGrid w:val="0"/>
              <w:jc w:val="center"/>
              <w:rPr>
                <w:color w:val="FF0000"/>
                <w:sz w:val="20"/>
                <w:szCs w:val="20"/>
              </w:rPr>
            </w:pPr>
            <w:r w:rsidRPr="00BA64DB">
              <w:rPr>
                <w:sz w:val="20"/>
                <w:szCs w:val="20"/>
                <w:lang w:val="af-ZA"/>
              </w:rPr>
              <w:t>MUR*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C0563">
            <w:pPr>
              <w:pStyle w:val="Header"/>
              <w:tabs>
                <w:tab w:val="left" w:pos="165"/>
              </w:tabs>
              <w:snapToGrid w:val="0"/>
              <w:jc w:val="center"/>
              <w:rPr>
                <w:sz w:val="20"/>
                <w:szCs w:val="20"/>
              </w:rPr>
            </w:pPr>
            <w:r w:rsidRPr="00344B7A">
              <w:rPr>
                <w:sz w:val="20"/>
                <w:szCs w:val="20"/>
              </w:rPr>
              <w:t>1449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C0563">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C0563">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C0563">
            <w:pPr>
              <w:pStyle w:val="Header"/>
              <w:snapToGrid w:val="0"/>
              <w:spacing w:before="100"/>
              <w:jc w:val="center"/>
              <w:rPr>
                <w:sz w:val="16"/>
                <w:szCs w:val="16"/>
              </w:rPr>
            </w:pPr>
            <w:r w:rsidRPr="00344B7A">
              <w:rPr>
                <w:sz w:val="16"/>
                <w:szCs w:val="16"/>
              </w:rPr>
              <w:t>2012/11/16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C0563">
            <w:pPr>
              <w:pStyle w:val="Header"/>
              <w:snapToGrid w:val="0"/>
              <w:rPr>
                <w:color w:val="003399"/>
                <w:sz w:val="20"/>
                <w:szCs w:val="20"/>
              </w:rPr>
            </w:pPr>
            <w:r w:rsidRPr="00344B7A">
              <w:rPr>
                <w:color w:val="003399"/>
                <w:sz w:val="20"/>
                <w:szCs w:val="20"/>
              </w:rPr>
              <w:t>LOUW, THEO</w:t>
            </w:r>
          </w:p>
        </w:tc>
        <w:tc>
          <w:tcPr>
            <w:tcW w:w="3402" w:type="dxa"/>
            <w:tcBorders>
              <w:top w:val="single" w:sz="4" w:space="0" w:color="000000"/>
              <w:left w:val="single" w:sz="4" w:space="0" w:color="000000"/>
              <w:bottom w:val="single" w:sz="4" w:space="0" w:color="000000"/>
            </w:tcBorders>
          </w:tcPr>
          <w:p w:rsidR="009D3D53" w:rsidRPr="00344B7A" w:rsidRDefault="009D3D53" w:rsidP="000C0563">
            <w:pPr>
              <w:pStyle w:val="Header"/>
              <w:snapToGrid w:val="0"/>
              <w:rPr>
                <w:b/>
                <w:bCs/>
                <w:sz w:val="20"/>
                <w:szCs w:val="20"/>
              </w:rPr>
            </w:pPr>
            <w:r w:rsidRPr="00344B7A">
              <w:rPr>
                <w:b/>
                <w:bCs/>
                <w:sz w:val="20"/>
                <w:szCs w:val="20"/>
              </w:rPr>
              <w:t>Murray - Familieregister</w:t>
            </w:r>
          </w:p>
        </w:tc>
        <w:tc>
          <w:tcPr>
            <w:tcW w:w="3685" w:type="dxa"/>
            <w:tcBorders>
              <w:top w:val="single" w:sz="4" w:space="0" w:color="000000"/>
              <w:left w:val="single" w:sz="4" w:space="0" w:color="000000"/>
              <w:bottom w:val="single" w:sz="4" w:space="0" w:color="000000"/>
            </w:tcBorders>
          </w:tcPr>
          <w:p w:rsidR="009D3D53" w:rsidRPr="00344B7A" w:rsidRDefault="009D3D53" w:rsidP="005C2569">
            <w:pPr>
              <w:pStyle w:val="Header"/>
              <w:snapToGrid w:val="0"/>
              <w:rPr>
                <w:i/>
                <w:iCs/>
                <w:sz w:val="20"/>
                <w:szCs w:val="20"/>
              </w:rPr>
            </w:pPr>
            <w:r w:rsidRPr="00344B7A">
              <w:rPr>
                <w:i/>
                <w:iCs/>
                <w:sz w:val="20"/>
                <w:szCs w:val="20"/>
              </w:rPr>
              <w:t xml:space="preserve">Andrew Murray of Graaff-Reinet: Family register </w:t>
            </w:r>
          </w:p>
          <w:p w:rsidR="009D3D53" w:rsidRPr="00344B7A" w:rsidRDefault="009D3D53" w:rsidP="005C2569">
            <w:pPr>
              <w:pStyle w:val="Header"/>
              <w:snapToGrid w:val="0"/>
              <w:rPr>
                <w:iCs/>
                <w:sz w:val="20"/>
                <w:szCs w:val="20"/>
              </w:rPr>
            </w:pPr>
            <w:r w:rsidRPr="00344B7A">
              <w:rPr>
                <w:iCs/>
                <w:sz w:val="20"/>
                <w:szCs w:val="20"/>
              </w:rPr>
              <w:t>ISBN: 978-0-620-53843-5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69">
            <w:pPr>
              <w:pStyle w:val="Header"/>
              <w:snapToGrid w:val="0"/>
              <w:rPr>
                <w:sz w:val="20"/>
                <w:szCs w:val="20"/>
              </w:rPr>
            </w:pPr>
            <w:r w:rsidRPr="00344B7A">
              <w:rPr>
                <w:sz w:val="20"/>
                <w:szCs w:val="20"/>
              </w:rPr>
              <w:t>Pretoria, 2012</w:t>
            </w:r>
          </w:p>
          <w:p w:rsidR="009D3D53" w:rsidRPr="00344B7A" w:rsidRDefault="009D3D53" w:rsidP="005C2569">
            <w:pPr>
              <w:pStyle w:val="Header"/>
              <w:snapToGrid w:val="0"/>
              <w:rPr>
                <w:sz w:val="20"/>
                <w:szCs w:val="20"/>
              </w:rPr>
            </w:pPr>
            <w:r w:rsidRPr="00344B7A">
              <w:rPr>
                <w:sz w:val="20"/>
                <w:szCs w:val="20"/>
              </w:rPr>
              <w:t>Prys: R200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MUR*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849</w:t>
            </w:r>
          </w:p>
          <w:p w:rsidR="009D3D53" w:rsidRPr="00344B7A" w:rsidRDefault="009D3D53" w:rsidP="003F01B3">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smallCaps/>
                <w:color w:val="003399"/>
                <w:spacing w:val="-5"/>
                <w:sz w:val="20"/>
                <w:szCs w:val="20"/>
              </w:rPr>
              <w:t>MURRAY,</w:t>
            </w:r>
            <w:r w:rsidRPr="00344B7A">
              <w:rPr>
                <w:color w:val="003399"/>
                <w:spacing w:val="-5"/>
                <w:sz w:val="20"/>
                <w:szCs w:val="20"/>
              </w:rPr>
              <w:t xml:space="preserve"> CAROLINE</w:t>
            </w:r>
          </w:p>
        </w:tc>
        <w:tc>
          <w:tcPr>
            <w:tcW w:w="3402" w:type="dxa"/>
            <w:tcBorders>
              <w:top w:val="single" w:sz="4" w:space="0" w:color="000000"/>
              <w:left w:val="single" w:sz="4" w:space="0" w:color="000000"/>
              <w:bottom w:val="single" w:sz="4" w:space="0" w:color="000000"/>
            </w:tcBorders>
          </w:tcPr>
          <w:p w:rsidR="009D3D53" w:rsidRPr="00344B7A" w:rsidRDefault="009D3D53" w:rsidP="003F01B3">
            <w:pPr>
              <w:pStyle w:val="Header"/>
              <w:snapToGrid w:val="0"/>
              <w:rPr>
                <w:b/>
                <w:bCs/>
                <w:sz w:val="20"/>
                <w:szCs w:val="20"/>
              </w:rPr>
            </w:pPr>
            <w:r w:rsidRPr="00344B7A">
              <w:rPr>
                <w:b/>
                <w:bCs/>
                <w:sz w:val="20"/>
                <w:szCs w:val="20"/>
              </w:rPr>
              <w:t>Murray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862373">
            <w:pPr>
              <w:pStyle w:val="Header"/>
              <w:snapToGrid w:val="0"/>
              <w:jc w:val="both"/>
              <w:rPr>
                <w:iCs/>
                <w:sz w:val="20"/>
                <w:szCs w:val="20"/>
              </w:rPr>
            </w:pPr>
            <w:r w:rsidRPr="00344B7A">
              <w:rPr>
                <w:i/>
                <w:iCs/>
                <w:sz w:val="20"/>
                <w:szCs w:val="20"/>
              </w:rPr>
              <w:t>Murray Family Register 1794 – 1977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62373">
            <w:pPr>
              <w:pStyle w:val="Header"/>
              <w:snapToGrid w:val="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BA64DB" w:rsidRDefault="009D3D53" w:rsidP="002F35FA">
            <w:pPr>
              <w:pStyle w:val="Header"/>
              <w:tabs>
                <w:tab w:val="left" w:pos="165"/>
              </w:tabs>
              <w:snapToGrid w:val="0"/>
              <w:jc w:val="center"/>
              <w:rPr>
                <w:sz w:val="20"/>
                <w:szCs w:val="20"/>
                <w:lang w:val="af-ZA"/>
              </w:rPr>
            </w:pPr>
            <w:r w:rsidRPr="00BA64DB">
              <w:rPr>
                <w:sz w:val="20"/>
                <w:szCs w:val="20"/>
                <w:lang w:val="af-ZA"/>
              </w:rPr>
              <w:t>MUR*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1151</w:t>
            </w:r>
          </w:p>
          <w:p w:rsidR="009D3D53" w:rsidRPr="00344B7A" w:rsidRDefault="009D3D53" w:rsidP="003F01B3">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3F01B3">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smallCaps/>
                <w:color w:val="003399"/>
                <w:spacing w:val="-5"/>
                <w:sz w:val="20"/>
                <w:szCs w:val="20"/>
              </w:rPr>
              <w:t>MURRAY,</w:t>
            </w:r>
            <w:r w:rsidRPr="00344B7A">
              <w:rPr>
                <w:color w:val="003399"/>
                <w:spacing w:val="-5"/>
                <w:sz w:val="20"/>
                <w:szCs w:val="20"/>
              </w:rPr>
              <w:t xml:space="preserve"> CAROLINE</w:t>
            </w:r>
          </w:p>
        </w:tc>
        <w:tc>
          <w:tcPr>
            <w:tcW w:w="3402" w:type="dxa"/>
            <w:tcBorders>
              <w:top w:val="single" w:sz="4" w:space="0" w:color="000000"/>
              <w:left w:val="single" w:sz="4" w:space="0" w:color="000000"/>
              <w:bottom w:val="single" w:sz="4" w:space="0" w:color="000000"/>
            </w:tcBorders>
          </w:tcPr>
          <w:p w:rsidR="009D3D53" w:rsidRPr="00344B7A" w:rsidRDefault="009D3D53" w:rsidP="003F01B3">
            <w:pPr>
              <w:pStyle w:val="Header"/>
              <w:snapToGrid w:val="0"/>
              <w:rPr>
                <w:b/>
                <w:bCs/>
                <w:sz w:val="20"/>
                <w:szCs w:val="20"/>
              </w:rPr>
            </w:pPr>
            <w:r w:rsidRPr="00344B7A">
              <w:rPr>
                <w:b/>
                <w:bCs/>
                <w:sz w:val="20"/>
                <w:szCs w:val="20"/>
              </w:rPr>
              <w:t>Murray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Murray Family Register 1794 – 1977</w:t>
            </w:r>
          </w:p>
          <w:p w:rsidR="009D3D53" w:rsidRPr="00344B7A" w:rsidRDefault="009D3D53" w:rsidP="00862373">
            <w:pPr>
              <w:pStyle w:val="Header"/>
              <w:snapToGrid w:val="0"/>
              <w:jc w:val="both"/>
              <w:rPr>
                <w:iCs/>
                <w:color w:val="FF0000"/>
                <w:sz w:val="20"/>
                <w:szCs w:val="20"/>
              </w:rPr>
            </w:pPr>
            <w:r w:rsidRPr="00344B7A">
              <w:rPr>
                <w:iCs/>
                <w:color w:val="FF0000"/>
                <w:sz w:val="20"/>
                <w:szCs w:val="20"/>
              </w:rPr>
              <w:t>Fotokopie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62373">
            <w:pPr>
              <w:pStyle w:val="Header"/>
              <w:snapToGrid w:val="0"/>
              <w:rPr>
                <w:sz w:val="20"/>
                <w:szCs w:val="20"/>
              </w:rPr>
            </w:pPr>
            <w:r w:rsidRPr="00344B7A">
              <w:rPr>
                <w:sz w:val="20"/>
                <w:szCs w:val="20"/>
              </w:rPr>
              <w:t>.</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247730" w:rsidRDefault="009D3D53" w:rsidP="002F35FA">
            <w:pPr>
              <w:pStyle w:val="Header"/>
              <w:tabs>
                <w:tab w:val="left" w:pos="165"/>
              </w:tabs>
              <w:snapToGrid w:val="0"/>
              <w:jc w:val="center"/>
              <w:rPr>
                <w:sz w:val="20"/>
                <w:szCs w:val="20"/>
                <w:lang w:val="af-ZA"/>
              </w:rPr>
            </w:pPr>
            <w:r w:rsidRPr="00247730">
              <w:rPr>
                <w:sz w:val="20"/>
                <w:szCs w:val="20"/>
                <w:lang w:val="af-ZA"/>
              </w:rPr>
              <w:t>MUR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1410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370D46">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370D46">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370D46">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MURRAY, ANDREW</w:t>
            </w:r>
          </w:p>
        </w:tc>
        <w:tc>
          <w:tcPr>
            <w:tcW w:w="3402" w:type="dxa"/>
            <w:tcBorders>
              <w:top w:val="single" w:sz="4" w:space="0" w:color="000000"/>
              <w:left w:val="single" w:sz="4" w:space="0" w:color="000000"/>
              <w:bottom w:val="single" w:sz="4" w:space="0" w:color="000000"/>
            </w:tcBorders>
          </w:tcPr>
          <w:p w:rsidR="009D3D53" w:rsidRPr="00344B7A" w:rsidRDefault="009D3D53" w:rsidP="003F01B3">
            <w:pPr>
              <w:pStyle w:val="Header"/>
              <w:snapToGrid w:val="0"/>
              <w:rPr>
                <w:b/>
                <w:sz w:val="20"/>
                <w:szCs w:val="20"/>
                <w:lang w:val="af-ZA"/>
              </w:rPr>
            </w:pPr>
            <w:r w:rsidRPr="00344B7A">
              <w:rPr>
                <w:b/>
                <w:sz w:val="20"/>
                <w:szCs w:val="20"/>
                <w:lang w:val="af-ZA"/>
              </w:rPr>
              <w:t>Murray, Andrew - Dagboek</w:t>
            </w:r>
          </w:p>
        </w:tc>
        <w:tc>
          <w:tcPr>
            <w:tcW w:w="3685" w:type="dxa"/>
            <w:tcBorders>
              <w:top w:val="single" w:sz="4" w:space="0" w:color="000000"/>
              <w:left w:val="single" w:sz="4" w:space="0" w:color="000000"/>
              <w:bottom w:val="single" w:sz="4" w:space="0" w:color="000000"/>
            </w:tcBorders>
          </w:tcPr>
          <w:p w:rsidR="009D3D53" w:rsidRPr="00344B7A" w:rsidRDefault="009D3D53" w:rsidP="00CA2EC8">
            <w:pPr>
              <w:pStyle w:val="Header"/>
              <w:tabs>
                <w:tab w:val="left" w:pos="165"/>
              </w:tabs>
              <w:snapToGrid w:val="0"/>
              <w:rPr>
                <w:i/>
                <w:sz w:val="20"/>
                <w:szCs w:val="20"/>
                <w:lang w:val="af-ZA"/>
              </w:rPr>
            </w:pPr>
            <w:r w:rsidRPr="00344B7A">
              <w:rPr>
                <w:i/>
                <w:sz w:val="20"/>
                <w:szCs w:val="20"/>
                <w:lang w:val="af-ZA"/>
              </w:rPr>
              <w:t>Andrew Murray's diary of the voyage to Cape Town, 1822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szCs w:val="20"/>
                <w:lang w:val="af-ZA"/>
              </w:rPr>
              <w:t>Kaapstad, 2012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4406AD" w:rsidRDefault="009D3D53" w:rsidP="00CB2D7E">
            <w:pPr>
              <w:pStyle w:val="Header"/>
              <w:tabs>
                <w:tab w:val="left" w:pos="165"/>
              </w:tabs>
              <w:snapToGrid w:val="0"/>
              <w:jc w:val="center"/>
              <w:rPr>
                <w:color w:val="FF0000"/>
                <w:sz w:val="20"/>
                <w:szCs w:val="20"/>
                <w:lang w:val="af-ZA"/>
              </w:rPr>
            </w:pPr>
            <w:r w:rsidRPr="007425DB">
              <w:rPr>
                <w:sz w:val="20"/>
                <w:szCs w:val="20"/>
                <w:lang w:val="af-ZA"/>
              </w:rPr>
              <w:t>MAL*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1446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851F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D4B2B">
            <w:pPr>
              <w:pStyle w:val="Header"/>
              <w:tabs>
                <w:tab w:val="left" w:pos="165"/>
              </w:tabs>
              <w:snapToGrid w:val="0"/>
              <w:rPr>
                <w:color w:val="003399"/>
                <w:sz w:val="20"/>
                <w:szCs w:val="20"/>
                <w:lang w:val="af-ZA"/>
              </w:rPr>
            </w:pPr>
            <w:r>
              <w:rPr>
                <w:color w:val="003399"/>
                <w:sz w:val="20"/>
                <w:szCs w:val="20"/>
                <w:lang w:val="af-ZA"/>
              </w:rPr>
              <w:t>MALHERBE, IZAK</w:t>
            </w:r>
          </w:p>
        </w:tc>
        <w:tc>
          <w:tcPr>
            <w:tcW w:w="3402" w:type="dxa"/>
            <w:tcBorders>
              <w:top w:val="single" w:sz="4" w:space="0" w:color="000000"/>
              <w:left w:val="single" w:sz="4" w:space="0" w:color="000000"/>
              <w:bottom w:val="single" w:sz="4" w:space="0" w:color="000000"/>
            </w:tcBorders>
          </w:tcPr>
          <w:p w:rsidR="009D3D53" w:rsidRPr="00344B7A" w:rsidRDefault="009D3D53" w:rsidP="00507E9F">
            <w:pPr>
              <w:pStyle w:val="Header"/>
              <w:snapToGrid w:val="0"/>
              <w:rPr>
                <w:b/>
                <w:sz w:val="20"/>
                <w:szCs w:val="20"/>
                <w:lang w:val="af-ZA"/>
              </w:rPr>
            </w:pPr>
            <w:r w:rsidRPr="00344B7A">
              <w:rPr>
                <w:b/>
                <w:sz w:val="20"/>
                <w:szCs w:val="20"/>
                <w:lang w:val="af-ZA"/>
              </w:rPr>
              <w:t>Murraysburg - Kultuurgeskiednis</w:t>
            </w:r>
          </w:p>
        </w:tc>
        <w:tc>
          <w:tcPr>
            <w:tcW w:w="3685" w:type="dxa"/>
            <w:tcBorders>
              <w:top w:val="single" w:sz="4" w:space="0" w:color="000000"/>
              <w:left w:val="single" w:sz="4" w:space="0" w:color="000000"/>
              <w:bottom w:val="single" w:sz="4" w:space="0" w:color="000000"/>
            </w:tcBorders>
          </w:tcPr>
          <w:p w:rsidR="009D3D53" w:rsidRPr="00344B7A" w:rsidRDefault="009D3D53" w:rsidP="00F365E1">
            <w:pPr>
              <w:pStyle w:val="Header"/>
              <w:tabs>
                <w:tab w:val="left" w:pos="165"/>
              </w:tabs>
              <w:snapToGrid w:val="0"/>
              <w:rPr>
                <w:i/>
                <w:sz w:val="20"/>
                <w:szCs w:val="20"/>
                <w:lang w:val="af-ZA"/>
              </w:rPr>
            </w:pPr>
            <w:r w:rsidRPr="00344B7A">
              <w:rPr>
                <w:i/>
                <w:sz w:val="20"/>
                <w:szCs w:val="20"/>
                <w:lang w:val="af-ZA"/>
              </w:rPr>
              <w:t>Murraysburg, 150 jaar 1855-2005</w:t>
            </w:r>
          </w:p>
          <w:p w:rsidR="009D3D53" w:rsidRPr="00344B7A" w:rsidRDefault="009D3D53" w:rsidP="00F46234">
            <w:pPr>
              <w:pStyle w:val="Header"/>
              <w:tabs>
                <w:tab w:val="left" w:pos="165"/>
              </w:tabs>
              <w:snapToGrid w:val="0"/>
              <w:rPr>
                <w:sz w:val="20"/>
                <w:szCs w:val="20"/>
                <w:lang w:val="af-ZA"/>
              </w:rPr>
            </w:pPr>
            <w:r w:rsidRPr="00344B7A">
              <w:rPr>
                <w:sz w:val="20"/>
                <w:szCs w:val="20"/>
                <w:lang w:val="af-ZA"/>
              </w:rPr>
              <w:t>ISBN: 978-0-620-50207-8</w:t>
            </w:r>
          </w:p>
          <w:p w:rsidR="009D3D53" w:rsidRPr="00344B7A" w:rsidRDefault="009D3D53" w:rsidP="00F46234">
            <w:pPr>
              <w:pStyle w:val="Header"/>
              <w:tabs>
                <w:tab w:val="left" w:pos="165"/>
              </w:tabs>
              <w:snapToGrid w:val="0"/>
              <w:rPr>
                <w:sz w:val="20"/>
                <w:szCs w:val="20"/>
                <w:lang w:val="af-ZA"/>
              </w:rPr>
            </w:pPr>
            <w:r w:rsidRPr="00344B7A">
              <w:rPr>
                <w:sz w:val="20"/>
                <w:szCs w:val="20"/>
                <w:lang w:val="af-ZA"/>
              </w:rPr>
              <w:t xml:space="preserve"> + Register van persone en plase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07E9F">
            <w:pPr>
              <w:pStyle w:val="Header"/>
              <w:snapToGrid w:val="0"/>
              <w:rPr>
                <w:sz w:val="20"/>
                <w:szCs w:val="20"/>
                <w:lang w:val="af-ZA"/>
              </w:rPr>
            </w:pPr>
            <w:r w:rsidRPr="00344B7A">
              <w:rPr>
                <w:sz w:val="20"/>
                <w:szCs w:val="20"/>
                <w:lang w:val="af-ZA"/>
              </w:rPr>
              <w:t>Kaapstad, 2011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8A6B12">
            <w:pPr>
              <w:pStyle w:val="Header"/>
              <w:tabs>
                <w:tab w:val="left" w:pos="165"/>
              </w:tabs>
              <w:snapToGrid w:val="0"/>
              <w:jc w:val="center"/>
              <w:rPr>
                <w:sz w:val="20"/>
                <w:szCs w:val="20"/>
                <w:lang w:val="af-ZA"/>
              </w:rPr>
            </w:pPr>
            <w:r w:rsidRPr="00344B7A">
              <w:rPr>
                <w:sz w:val="20"/>
                <w:szCs w:val="20"/>
                <w:lang w:val="af-ZA"/>
              </w:rPr>
              <w:t>SOU*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z w:val="20"/>
                <w:szCs w:val="20"/>
                <w:lang w:val="af-ZA"/>
              </w:rPr>
              <w:t>312.</w:t>
            </w:r>
            <w:r w:rsidRPr="00344B7A">
              <w:rPr>
                <w:sz w:val="20"/>
                <w:szCs w:val="20"/>
                <w:lang w:val="af-ZA"/>
              </w:rPr>
              <w:br/>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70C0"/>
                <w:sz w:val="20"/>
                <w:szCs w:val="20"/>
                <w:lang w:val="af-ZA"/>
              </w:rPr>
            </w:pPr>
            <w:r w:rsidRPr="00344B7A">
              <w:rPr>
                <w:color w:val="0070C0"/>
                <w:sz w:val="20"/>
                <w:szCs w:val="20"/>
                <w:lang w:val="af-ZA"/>
              </w:rPr>
              <w:t>HUMAN SCIENCES RESEARCH COUNCIL</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lang w:val="af-ZA"/>
              </w:rPr>
            </w:pPr>
            <w:r w:rsidRPr="00344B7A">
              <w:rPr>
                <w:b/>
                <w:bCs/>
                <w:sz w:val="20"/>
                <w:szCs w:val="20"/>
                <w:lang w:val="af-ZA"/>
              </w:rPr>
              <w:t>Musikante - Biografieë - Suid-Afrika</w:t>
            </w:r>
          </w:p>
        </w:tc>
        <w:tc>
          <w:tcPr>
            <w:tcW w:w="3685" w:type="dxa"/>
            <w:tcBorders>
              <w:top w:val="single" w:sz="4" w:space="0" w:color="000000"/>
              <w:left w:val="single" w:sz="4" w:space="0" w:color="000000"/>
              <w:bottom w:val="single" w:sz="4" w:space="0" w:color="000000"/>
            </w:tcBorders>
          </w:tcPr>
          <w:p w:rsidR="009D3D53" w:rsidRPr="00344B7A" w:rsidRDefault="009D3D53" w:rsidP="00D31A6C">
            <w:pPr>
              <w:pStyle w:val="Header"/>
              <w:snapToGrid w:val="0"/>
              <w:jc w:val="both"/>
              <w:rPr>
                <w:i/>
                <w:sz w:val="20"/>
                <w:szCs w:val="20"/>
                <w:lang w:val="af-ZA"/>
              </w:rPr>
            </w:pPr>
            <w:r w:rsidRPr="00344B7A">
              <w:rPr>
                <w:i/>
                <w:sz w:val="20"/>
                <w:szCs w:val="20"/>
                <w:lang w:val="af-ZA"/>
              </w:rPr>
              <w:t>South African Music Encyclopedia, Volume I, A-D.</w:t>
            </w:r>
          </w:p>
          <w:p w:rsidR="009D3D53" w:rsidRPr="00344B7A" w:rsidRDefault="009D3D53" w:rsidP="003D4B2B">
            <w:pPr>
              <w:pStyle w:val="Header"/>
              <w:rPr>
                <w:sz w:val="20"/>
                <w:szCs w:val="20"/>
                <w:lang w:val="af-ZA"/>
              </w:rPr>
            </w:pPr>
            <w:r w:rsidRPr="00344B7A">
              <w:rPr>
                <w:sz w:val="20"/>
                <w:szCs w:val="20"/>
                <w:lang w:val="af-ZA"/>
              </w:rPr>
              <w:t xml:space="preserve">ISBN:  0 86965 586 8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D4B2B">
            <w:pPr>
              <w:pStyle w:val="Header"/>
              <w:tabs>
                <w:tab w:val="left" w:pos="0"/>
                <w:tab w:val="left" w:pos="651"/>
              </w:tabs>
              <w:snapToGrid w:val="0"/>
              <w:rPr>
                <w:sz w:val="20"/>
                <w:szCs w:val="20"/>
                <w:lang w:val="af-ZA"/>
              </w:rPr>
            </w:pPr>
            <w:r>
              <w:rPr>
                <w:sz w:val="20"/>
                <w:szCs w:val="20"/>
                <w:lang w:val="af-ZA"/>
              </w:rPr>
              <w:t>Kaapstad</w:t>
            </w:r>
            <w:r w:rsidRPr="00344B7A">
              <w:rPr>
                <w:sz w:val="20"/>
                <w:szCs w:val="20"/>
                <w:lang w:val="af-ZA"/>
              </w:rPr>
              <w:t>,</w:t>
            </w:r>
            <w:r w:rsidRPr="00344B7A">
              <w:rPr>
                <w:sz w:val="20"/>
                <w:szCs w:val="20"/>
                <w:lang w:val="af-ZA"/>
              </w:rPr>
              <w:br/>
              <w:t>Oxford University Press,</w:t>
            </w:r>
            <w:r>
              <w:rPr>
                <w:sz w:val="20"/>
                <w:szCs w:val="20"/>
                <w:lang w:val="af-ZA"/>
              </w:rPr>
              <w:t xml:space="preserve"> </w:t>
            </w:r>
            <w:r w:rsidRPr="00344B7A">
              <w:rPr>
                <w:sz w:val="20"/>
                <w:szCs w:val="20"/>
                <w:lang w:val="af-ZA"/>
              </w:rPr>
              <w:t xml:space="preserve">1979.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8A6B12">
            <w:pPr>
              <w:pStyle w:val="Header"/>
              <w:tabs>
                <w:tab w:val="left" w:pos="165"/>
              </w:tabs>
              <w:snapToGrid w:val="0"/>
              <w:jc w:val="center"/>
              <w:rPr>
                <w:smallCaps/>
                <w:sz w:val="20"/>
                <w:szCs w:val="20"/>
                <w:lang w:val="af-ZA"/>
              </w:rPr>
            </w:pPr>
            <w:r w:rsidRPr="00344B7A">
              <w:rPr>
                <w:smallCaps/>
                <w:sz w:val="20"/>
                <w:szCs w:val="20"/>
                <w:lang w:val="af-ZA"/>
              </w:rPr>
              <w:t>SOU</w:t>
            </w:r>
            <w:r w:rsidRPr="00344B7A">
              <w:rPr>
                <w:sz w:val="20"/>
                <w:szCs w:val="20"/>
                <w:lang w:val="af-ZA"/>
              </w:rPr>
              <w:t>*</w:t>
            </w:r>
          </w:p>
          <w:p w:rsidR="009D3D53" w:rsidRPr="00344B7A" w:rsidRDefault="009D3D53" w:rsidP="008A6B12">
            <w:pPr>
              <w:pStyle w:val="Header"/>
              <w:tabs>
                <w:tab w:val="left" w:pos="165"/>
              </w:tabs>
              <w:snapToGrid w:val="0"/>
              <w:jc w:val="center"/>
              <w:rPr>
                <w:smallCaps/>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mallCaps/>
                <w:sz w:val="20"/>
                <w:szCs w:val="20"/>
                <w:lang w:val="af-ZA"/>
              </w:rPr>
              <w:t>297.</w:t>
            </w:r>
            <w:r w:rsidRPr="00344B7A">
              <w:rPr>
                <w:smallCaps/>
                <w:sz w:val="20"/>
                <w:szCs w:val="20"/>
                <w:lang w:val="af-ZA"/>
              </w:rPr>
              <w:br/>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2060"/>
                <w:sz w:val="20"/>
                <w:szCs w:val="20"/>
                <w:lang w:val="af-ZA"/>
              </w:rPr>
            </w:pPr>
            <w:r w:rsidRPr="00344B7A">
              <w:rPr>
                <w:color w:val="0070C0"/>
                <w:sz w:val="20"/>
                <w:szCs w:val="20"/>
                <w:lang w:val="af-ZA"/>
              </w:rPr>
              <w:t>HUMAN SCIENCES RESEARCH COUNCIL</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30"/>
              <w:rPr>
                <w:b/>
                <w:bCs/>
                <w:sz w:val="20"/>
                <w:szCs w:val="20"/>
                <w:lang w:val="af-ZA"/>
              </w:rPr>
            </w:pPr>
            <w:r w:rsidRPr="00344B7A">
              <w:rPr>
                <w:b/>
                <w:bCs/>
                <w:sz w:val="20"/>
                <w:szCs w:val="20"/>
                <w:lang w:val="af-ZA"/>
              </w:rPr>
              <w:t>Musikante - Biografieë - Suid-Afrika</w:t>
            </w:r>
            <w:r w:rsidRPr="00344B7A">
              <w:rPr>
                <w:b/>
                <w:bCs/>
                <w:sz w:val="20"/>
                <w:szCs w:val="20"/>
                <w:lang w:val="af-ZA"/>
              </w:rPr>
              <w:br/>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lang w:val="af-ZA"/>
              </w:rPr>
            </w:pPr>
            <w:r w:rsidRPr="00344B7A">
              <w:rPr>
                <w:i/>
                <w:sz w:val="20"/>
                <w:szCs w:val="20"/>
                <w:lang w:val="af-ZA"/>
              </w:rPr>
              <w:t>South African Music Encyclopedia.</w:t>
            </w:r>
          </w:p>
          <w:p w:rsidR="009D3D53" w:rsidRPr="00344B7A" w:rsidRDefault="009D3D53" w:rsidP="002F35FA">
            <w:pPr>
              <w:pStyle w:val="Header"/>
              <w:jc w:val="both"/>
              <w:rPr>
                <w:i/>
                <w:sz w:val="20"/>
                <w:szCs w:val="20"/>
                <w:lang w:val="af-ZA"/>
              </w:rPr>
            </w:pPr>
            <w:r w:rsidRPr="00344B7A">
              <w:rPr>
                <w:i/>
                <w:sz w:val="20"/>
                <w:szCs w:val="20"/>
                <w:lang w:val="af-ZA"/>
              </w:rPr>
              <w:t>Volume III, J-O.</w:t>
            </w:r>
          </w:p>
          <w:p w:rsidR="009D3D53" w:rsidRPr="00344B7A" w:rsidRDefault="009D3D53" w:rsidP="002F35FA">
            <w:pPr>
              <w:pStyle w:val="Header"/>
              <w:jc w:val="both"/>
              <w:rPr>
                <w:sz w:val="20"/>
                <w:szCs w:val="20"/>
                <w:lang w:val="af-ZA"/>
              </w:rPr>
            </w:pPr>
            <w:r w:rsidRPr="00344B7A">
              <w:rPr>
                <w:sz w:val="20"/>
                <w:szCs w:val="20"/>
                <w:lang w:val="af-ZA"/>
              </w:rPr>
              <w:t>ISBN:   0 19 570311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tabs>
                <w:tab w:val="left" w:pos="0"/>
                <w:tab w:val="left" w:pos="651"/>
              </w:tabs>
              <w:snapToGrid w:val="0"/>
              <w:rPr>
                <w:sz w:val="20"/>
                <w:szCs w:val="20"/>
                <w:lang w:val="af-ZA"/>
              </w:rPr>
            </w:pPr>
            <w:r>
              <w:rPr>
                <w:sz w:val="20"/>
                <w:szCs w:val="20"/>
                <w:lang w:val="af-ZA"/>
              </w:rPr>
              <w:t>Kaapstad</w:t>
            </w:r>
            <w:r w:rsidRPr="00344B7A">
              <w:rPr>
                <w:sz w:val="20"/>
                <w:szCs w:val="20"/>
                <w:lang w:val="af-ZA"/>
              </w:rPr>
              <w:t>,</w:t>
            </w:r>
            <w:r w:rsidRPr="00344B7A">
              <w:rPr>
                <w:sz w:val="20"/>
                <w:szCs w:val="20"/>
                <w:lang w:val="af-ZA"/>
              </w:rPr>
              <w:br/>
              <w:t>Oxford University Press,</w:t>
            </w:r>
            <w:r>
              <w:rPr>
                <w:sz w:val="20"/>
                <w:szCs w:val="20"/>
                <w:lang w:val="af-ZA"/>
              </w:rPr>
              <w:t xml:space="preserve"> </w:t>
            </w:r>
            <w:r w:rsidRPr="00344B7A">
              <w:rPr>
                <w:sz w:val="20"/>
                <w:szCs w:val="20"/>
                <w:lang w:val="af-ZA"/>
              </w:rPr>
              <w:t xml:space="preserve">1984. </w:t>
            </w:r>
          </w:p>
          <w:p w:rsidR="009D3D53" w:rsidRPr="00344B7A" w:rsidRDefault="009D3D53" w:rsidP="002F35FA">
            <w:pPr>
              <w:pStyle w:val="Header"/>
              <w:tabs>
                <w:tab w:val="left" w:pos="0"/>
                <w:tab w:val="left" w:pos="651"/>
              </w:tabs>
              <w:rPr>
                <w:sz w:val="20"/>
                <w:szCs w:val="20"/>
                <w:lang w:val="af-ZA"/>
              </w:rPr>
            </w:pPr>
            <w:r w:rsidRPr="00344B7A">
              <w:rPr>
                <w:sz w:val="20"/>
                <w:szCs w:val="20"/>
                <w:lang w:val="af-ZA"/>
              </w:rPr>
              <w:t>R8,00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8A6B12">
            <w:pPr>
              <w:pStyle w:val="Header"/>
              <w:tabs>
                <w:tab w:val="left" w:pos="165"/>
              </w:tabs>
              <w:snapToGrid w:val="0"/>
              <w:jc w:val="center"/>
              <w:rPr>
                <w:sz w:val="20"/>
                <w:szCs w:val="20"/>
                <w:lang w:val="af-ZA"/>
              </w:rPr>
            </w:pPr>
            <w:r w:rsidRPr="00344B7A">
              <w:rPr>
                <w:sz w:val="20"/>
                <w:szCs w:val="20"/>
                <w:lang w:val="af-ZA"/>
              </w:rPr>
              <w:t>SOU*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z w:val="20"/>
                <w:szCs w:val="20"/>
                <w:lang w:val="af-ZA"/>
              </w:rPr>
              <w:t>313.</w:t>
            </w:r>
            <w:r w:rsidRPr="00344B7A">
              <w:rPr>
                <w:sz w:val="20"/>
                <w:szCs w:val="20"/>
                <w:lang w:val="af-ZA"/>
              </w:rPr>
              <w:br/>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z w:val="20"/>
                <w:szCs w:val="20"/>
                <w:lang w:val="af-ZA"/>
              </w:rPr>
            </w:pPr>
            <w:r w:rsidRPr="00344B7A">
              <w:rPr>
                <w:color w:val="0070C0"/>
                <w:sz w:val="20"/>
                <w:szCs w:val="20"/>
                <w:lang w:val="af-ZA"/>
              </w:rPr>
              <w:t>HUMAN SCIENCES RESEARCH COUNCIL</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lang w:val="af-ZA"/>
              </w:rPr>
            </w:pPr>
            <w:r w:rsidRPr="00344B7A">
              <w:rPr>
                <w:b/>
                <w:bCs/>
                <w:sz w:val="20"/>
                <w:szCs w:val="20"/>
                <w:lang w:val="af-ZA"/>
              </w:rPr>
              <w:t>Musikante - Biografieë - Suid-Afrika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lang w:val="af-ZA"/>
              </w:rPr>
            </w:pPr>
            <w:r w:rsidRPr="00344B7A">
              <w:rPr>
                <w:i/>
                <w:sz w:val="20"/>
                <w:szCs w:val="20"/>
                <w:lang w:val="af-ZA"/>
              </w:rPr>
              <w:t>South African Music Encyclopedia.</w:t>
            </w:r>
          </w:p>
          <w:p w:rsidR="009D3D53" w:rsidRPr="00344B7A" w:rsidRDefault="009D3D53" w:rsidP="002F35FA">
            <w:pPr>
              <w:pStyle w:val="Header"/>
              <w:jc w:val="both"/>
              <w:rPr>
                <w:i/>
                <w:sz w:val="20"/>
                <w:szCs w:val="20"/>
                <w:lang w:val="af-ZA"/>
              </w:rPr>
            </w:pPr>
            <w:r w:rsidRPr="00344B7A">
              <w:rPr>
                <w:i/>
                <w:sz w:val="20"/>
                <w:szCs w:val="20"/>
                <w:lang w:val="af-ZA"/>
              </w:rPr>
              <w:t>Volume II, E-I.</w:t>
            </w:r>
          </w:p>
          <w:p w:rsidR="009D3D53" w:rsidRPr="00344B7A" w:rsidRDefault="009D3D53" w:rsidP="002F35FA">
            <w:pPr>
              <w:pStyle w:val="Header"/>
              <w:jc w:val="both"/>
              <w:rPr>
                <w:sz w:val="20"/>
                <w:szCs w:val="20"/>
                <w:lang w:val="af-ZA"/>
              </w:rPr>
            </w:pPr>
            <w:r w:rsidRPr="00344B7A">
              <w:rPr>
                <w:sz w:val="20"/>
                <w:szCs w:val="20"/>
                <w:lang w:val="af-ZA"/>
              </w:rPr>
              <w:t>A Publication of the Human Sciences Research Council, Pretoria.</w:t>
            </w:r>
          </w:p>
          <w:p w:rsidR="009D3D53" w:rsidRPr="00344B7A" w:rsidRDefault="009D3D53" w:rsidP="00353E15">
            <w:pPr>
              <w:pStyle w:val="Header"/>
              <w:rPr>
                <w:sz w:val="20"/>
                <w:szCs w:val="20"/>
                <w:lang w:val="af-ZA"/>
              </w:rPr>
            </w:pPr>
            <w:r w:rsidRPr="00344B7A">
              <w:rPr>
                <w:sz w:val="20"/>
                <w:szCs w:val="20"/>
                <w:lang w:val="af-ZA"/>
              </w:rPr>
              <w:t xml:space="preserve">ISBN:   0 19 570285 9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D4B2B">
            <w:pPr>
              <w:pStyle w:val="Header"/>
              <w:tabs>
                <w:tab w:val="left" w:pos="0"/>
                <w:tab w:val="left" w:pos="651"/>
              </w:tabs>
              <w:snapToGrid w:val="0"/>
              <w:rPr>
                <w:sz w:val="20"/>
                <w:szCs w:val="20"/>
                <w:lang w:val="af-ZA"/>
              </w:rPr>
            </w:pPr>
            <w:r>
              <w:rPr>
                <w:sz w:val="20"/>
                <w:szCs w:val="20"/>
                <w:lang w:val="af-ZA"/>
              </w:rPr>
              <w:t>Kaapstad</w:t>
            </w:r>
            <w:r w:rsidRPr="00344B7A">
              <w:rPr>
                <w:sz w:val="20"/>
                <w:szCs w:val="20"/>
                <w:lang w:val="af-ZA"/>
              </w:rPr>
              <w:t>,</w:t>
            </w:r>
            <w:r w:rsidRPr="00344B7A">
              <w:rPr>
                <w:sz w:val="20"/>
                <w:szCs w:val="20"/>
                <w:lang w:val="af-ZA"/>
              </w:rPr>
              <w:br/>
              <w:t>Oxford University Press,</w:t>
            </w:r>
            <w:r>
              <w:rPr>
                <w:sz w:val="20"/>
                <w:szCs w:val="20"/>
                <w:lang w:val="af-ZA"/>
              </w:rPr>
              <w:t xml:space="preserve"> </w:t>
            </w:r>
            <w:r w:rsidRPr="00344B7A">
              <w:rPr>
                <w:sz w:val="20"/>
                <w:szCs w:val="20"/>
                <w:lang w:val="af-ZA"/>
              </w:rPr>
              <w:t xml:space="preserve">1982.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8A6B12">
            <w:pPr>
              <w:pStyle w:val="Header"/>
              <w:tabs>
                <w:tab w:val="left" w:pos="165"/>
              </w:tabs>
              <w:snapToGrid w:val="0"/>
              <w:jc w:val="center"/>
              <w:rPr>
                <w:sz w:val="20"/>
                <w:szCs w:val="20"/>
                <w:lang w:val="af-ZA"/>
              </w:rPr>
            </w:pPr>
            <w:r w:rsidRPr="00344B7A">
              <w:rPr>
                <w:sz w:val="20"/>
                <w:szCs w:val="20"/>
                <w:lang w:val="af-ZA"/>
              </w:rPr>
              <w:t>SOU*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z w:val="20"/>
                <w:szCs w:val="20"/>
                <w:lang w:val="af-ZA"/>
              </w:rPr>
              <w:t>314.</w:t>
            </w:r>
            <w:r w:rsidRPr="00344B7A">
              <w:rPr>
                <w:sz w:val="20"/>
                <w:szCs w:val="20"/>
                <w:lang w:val="af-ZA"/>
              </w:rPr>
              <w:br/>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z w:val="20"/>
                <w:szCs w:val="20"/>
                <w:lang w:val="af-ZA"/>
              </w:rPr>
            </w:pPr>
            <w:r w:rsidRPr="00344B7A">
              <w:rPr>
                <w:color w:val="0070C0"/>
                <w:sz w:val="20"/>
                <w:szCs w:val="20"/>
                <w:lang w:val="af-ZA"/>
              </w:rPr>
              <w:t>HUMAN SCIENCES RESEARCH COUNCIL</w:t>
            </w:r>
          </w:p>
        </w:tc>
        <w:tc>
          <w:tcPr>
            <w:tcW w:w="3402" w:type="dxa"/>
            <w:tcBorders>
              <w:top w:val="single" w:sz="4" w:space="0" w:color="000000"/>
              <w:left w:val="single" w:sz="4" w:space="0" w:color="000000"/>
              <w:bottom w:val="single" w:sz="4" w:space="0" w:color="000000"/>
            </w:tcBorders>
          </w:tcPr>
          <w:p w:rsidR="009D3D53" w:rsidRPr="00344B7A" w:rsidRDefault="009D3D53" w:rsidP="000A3532">
            <w:pPr>
              <w:pStyle w:val="Header"/>
              <w:snapToGrid w:val="0"/>
              <w:rPr>
                <w:b/>
                <w:bCs/>
                <w:sz w:val="20"/>
                <w:szCs w:val="20"/>
                <w:lang w:val="af-ZA"/>
              </w:rPr>
            </w:pPr>
            <w:r w:rsidRPr="00344B7A">
              <w:rPr>
                <w:b/>
                <w:bCs/>
                <w:sz w:val="20"/>
                <w:szCs w:val="20"/>
                <w:lang w:val="af-ZA"/>
              </w:rPr>
              <w:t>Musikante - Biografieë - Suid-Afrika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lang w:val="af-ZA"/>
              </w:rPr>
            </w:pPr>
            <w:r w:rsidRPr="00344B7A">
              <w:rPr>
                <w:i/>
                <w:sz w:val="20"/>
                <w:szCs w:val="20"/>
                <w:lang w:val="af-ZA"/>
              </w:rPr>
              <w:t>South African Music Encyclopedia.</w:t>
            </w:r>
          </w:p>
          <w:p w:rsidR="009D3D53" w:rsidRPr="00344B7A" w:rsidRDefault="009D3D53" w:rsidP="002F35FA">
            <w:pPr>
              <w:pStyle w:val="Header"/>
              <w:jc w:val="both"/>
              <w:rPr>
                <w:i/>
                <w:sz w:val="20"/>
                <w:szCs w:val="20"/>
                <w:lang w:val="af-ZA"/>
              </w:rPr>
            </w:pPr>
            <w:r w:rsidRPr="00344B7A">
              <w:rPr>
                <w:i/>
                <w:sz w:val="20"/>
                <w:szCs w:val="20"/>
                <w:lang w:val="af-ZA"/>
              </w:rPr>
              <w:t>Volume IV, P-Z.</w:t>
            </w:r>
          </w:p>
          <w:p w:rsidR="009D3D53" w:rsidRPr="00344B7A" w:rsidRDefault="009D3D53" w:rsidP="00353E15">
            <w:pPr>
              <w:pStyle w:val="Header"/>
              <w:rPr>
                <w:sz w:val="20"/>
                <w:szCs w:val="20"/>
                <w:lang w:val="af-ZA"/>
              </w:rPr>
            </w:pPr>
            <w:r w:rsidRPr="00344B7A">
              <w:rPr>
                <w:sz w:val="20"/>
                <w:szCs w:val="20"/>
                <w:lang w:val="af-ZA"/>
              </w:rPr>
              <w:t>ISBN:   0 19 570363 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D4B2B">
            <w:pPr>
              <w:pStyle w:val="Header"/>
              <w:tabs>
                <w:tab w:val="left" w:pos="0"/>
                <w:tab w:val="left" w:pos="651"/>
              </w:tabs>
              <w:snapToGrid w:val="0"/>
              <w:rPr>
                <w:sz w:val="20"/>
                <w:szCs w:val="20"/>
                <w:lang w:val="af-ZA"/>
              </w:rPr>
            </w:pPr>
            <w:r>
              <w:rPr>
                <w:sz w:val="20"/>
                <w:szCs w:val="20"/>
                <w:lang w:val="af-ZA"/>
              </w:rPr>
              <w:t>Kaapstad</w:t>
            </w:r>
            <w:r w:rsidRPr="00344B7A">
              <w:rPr>
                <w:sz w:val="20"/>
                <w:szCs w:val="20"/>
                <w:lang w:val="af-ZA"/>
              </w:rPr>
              <w:t xml:space="preserve">, Oxford University Press, 1986.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BA64DB" w:rsidRDefault="009D3D53" w:rsidP="002F35FA">
            <w:pPr>
              <w:pStyle w:val="Header"/>
              <w:tabs>
                <w:tab w:val="left" w:pos="165"/>
              </w:tabs>
              <w:snapToGrid w:val="0"/>
              <w:jc w:val="center"/>
              <w:rPr>
                <w:sz w:val="20"/>
                <w:szCs w:val="20"/>
                <w:lang w:val="af-ZA"/>
              </w:rPr>
            </w:pPr>
            <w:r w:rsidRPr="00BA64DB">
              <w:rPr>
                <w:sz w:val="20"/>
                <w:szCs w:val="20"/>
                <w:lang w:val="af-ZA"/>
              </w:rPr>
              <w:t>MYN*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1471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snapToGrid w:val="0"/>
              <w:rPr>
                <w:spacing w:val="-5"/>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41029E">
            <w:pPr>
              <w:pStyle w:val="Header"/>
              <w:snapToGrid w:val="0"/>
              <w:rPr>
                <w:b/>
                <w:bCs/>
                <w:sz w:val="20"/>
                <w:szCs w:val="20"/>
                <w:lang w:val="af-ZA"/>
              </w:rPr>
            </w:pPr>
            <w:r w:rsidRPr="00344B7A">
              <w:rPr>
                <w:b/>
                <w:bCs/>
                <w:sz w:val="20"/>
                <w:szCs w:val="20"/>
                <w:lang w:val="af-ZA"/>
              </w:rPr>
              <w:t>Mynhardt - Genealogiese inligting</w:t>
            </w:r>
          </w:p>
          <w:p w:rsidR="009D3D53" w:rsidRPr="00344B7A" w:rsidRDefault="009D3D53" w:rsidP="002F35FA">
            <w:pPr>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8C084D">
            <w:pPr>
              <w:pStyle w:val="Header"/>
              <w:snapToGrid w:val="0"/>
              <w:rPr>
                <w:i/>
                <w:spacing w:val="-10"/>
                <w:sz w:val="20"/>
                <w:szCs w:val="20"/>
                <w:lang w:val="af-ZA"/>
              </w:rPr>
            </w:pPr>
            <w:r w:rsidRPr="00344B7A">
              <w:rPr>
                <w:i/>
                <w:sz w:val="20"/>
                <w:szCs w:val="20"/>
                <w:lang w:val="af-ZA"/>
              </w:rPr>
              <w:t xml:space="preserve">Mynhardt: </w:t>
            </w:r>
            <w:r w:rsidRPr="00344B7A">
              <w:rPr>
                <w:i/>
                <w:spacing w:val="-10"/>
                <w:sz w:val="20"/>
                <w:szCs w:val="20"/>
                <w:lang w:val="af-ZA"/>
              </w:rPr>
              <w:t>Genealogiese inligting van verskeie persone.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1029E">
            <w:pPr>
              <w:pStyle w:val="Header"/>
              <w:snapToGrid w:val="0"/>
              <w:rPr>
                <w:sz w:val="20"/>
                <w:szCs w:val="20"/>
                <w:lang w:val="af-ZA"/>
              </w:rPr>
            </w:pPr>
            <w:r w:rsidRPr="00344B7A">
              <w:rPr>
                <w:sz w:val="20"/>
                <w:szCs w:val="20"/>
                <w:lang w:val="af-ZA"/>
              </w:rPr>
              <w:t>Pretoria, g.d.</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3B72BA">
            <w:pPr>
              <w:pStyle w:val="Header"/>
              <w:tabs>
                <w:tab w:val="left" w:pos="165"/>
              </w:tabs>
              <w:snapToGrid w:val="0"/>
              <w:jc w:val="center"/>
              <w:rPr>
                <w:sz w:val="20"/>
                <w:szCs w:val="20"/>
                <w:lang w:val="af-ZA"/>
              </w:rPr>
            </w:pPr>
            <w:r w:rsidRPr="00344B7A">
              <w:rPr>
                <w:sz w:val="20"/>
                <w:szCs w:val="20"/>
                <w:lang w:val="af-ZA"/>
              </w:rPr>
              <w:t>TS/REE</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288.</w:t>
            </w:r>
          </w:p>
          <w:p w:rsidR="009D3D53" w:rsidRPr="00344B7A" w:rsidRDefault="009D3D53" w:rsidP="000168E7">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31A6C">
            <w:pPr>
              <w:pStyle w:val="Header"/>
              <w:snapToGrid w:val="0"/>
              <w:rPr>
                <w:color w:val="003399"/>
                <w:spacing w:val="-5"/>
                <w:sz w:val="20"/>
                <w:szCs w:val="20"/>
                <w:lang w:val="af-ZA"/>
              </w:rPr>
            </w:pPr>
            <w:r w:rsidRPr="00344B7A">
              <w:rPr>
                <w:smallCaps/>
                <w:color w:val="003399"/>
                <w:spacing w:val="-8"/>
                <w:sz w:val="20"/>
                <w:szCs w:val="20"/>
                <w:lang w:val="af-ZA"/>
              </w:rPr>
              <w:t xml:space="preserve">Cocking, </w:t>
            </w:r>
            <w:r w:rsidRPr="00344B7A">
              <w:rPr>
                <w:color w:val="003399"/>
                <w:spacing w:val="-8"/>
                <w:sz w:val="20"/>
                <w:szCs w:val="20"/>
                <w:lang w:val="af-ZA"/>
              </w:rPr>
              <w:t>REG.</w:t>
            </w:r>
            <w:r w:rsidRPr="00344B7A">
              <w:rPr>
                <w:smallCaps/>
                <w:color w:val="003399"/>
                <w:spacing w:val="-8"/>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2F42E5">
            <w:pPr>
              <w:pStyle w:val="Header"/>
              <w:snapToGrid w:val="0"/>
              <w:rPr>
                <w:b/>
                <w:bCs/>
                <w:sz w:val="20"/>
                <w:szCs w:val="20"/>
                <w:lang w:val="af-ZA"/>
              </w:rPr>
            </w:pPr>
            <w:r w:rsidRPr="00344B7A">
              <w:rPr>
                <w:b/>
                <w:bCs/>
                <w:sz w:val="20"/>
                <w:szCs w:val="20"/>
                <w:lang w:val="af-ZA"/>
              </w:rPr>
              <w:t>Mynwese - Veiligheidsinligting - Tydskrifte</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lang w:val="af-ZA"/>
              </w:rPr>
            </w:pPr>
            <w:r w:rsidRPr="00344B7A">
              <w:rPr>
                <w:i/>
                <w:iCs/>
                <w:sz w:val="20"/>
                <w:szCs w:val="20"/>
                <w:lang w:val="af-ZA"/>
              </w:rPr>
              <w:t>Reef: The Safety and Social Magazine of the Transvaal and Orange Free State Chamber of Mines.</w:t>
            </w:r>
          </w:p>
          <w:p w:rsidR="009D3D53" w:rsidRPr="00344B7A" w:rsidRDefault="009D3D53" w:rsidP="006E3780">
            <w:pPr>
              <w:pStyle w:val="Header"/>
              <w:spacing w:after="30"/>
              <w:jc w:val="both"/>
              <w:rPr>
                <w:sz w:val="20"/>
                <w:szCs w:val="20"/>
              </w:rPr>
            </w:pPr>
            <w:r w:rsidRPr="00344B7A">
              <w:rPr>
                <w:i/>
                <w:iCs/>
                <w:sz w:val="20"/>
                <w:szCs w:val="20"/>
                <w:lang w:val="af-ZA"/>
              </w:rPr>
              <w:t>January 1961 – December 1961, Vol 47.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en-GB"/>
              </w:rPr>
            </w:pPr>
            <w:r w:rsidRPr="00344B7A">
              <w:rPr>
                <w:sz w:val="20"/>
                <w:szCs w:val="20"/>
                <w:lang w:val="af-ZA"/>
              </w:rPr>
              <w:t>Johannesburg,</w:t>
            </w:r>
            <w:r w:rsidRPr="00344B7A">
              <w:rPr>
                <w:sz w:val="20"/>
                <w:szCs w:val="20"/>
                <w:lang w:val="af-ZA"/>
              </w:rPr>
              <w:br/>
              <w:t xml:space="preserve">Chamber of Mines, </w:t>
            </w:r>
            <w:r w:rsidRPr="00344B7A">
              <w:rPr>
                <w:sz w:val="20"/>
                <w:szCs w:val="20"/>
                <w:lang w:val="en-GB"/>
              </w:rPr>
              <w:t>1961.</w:t>
            </w:r>
          </w:p>
          <w:p w:rsidR="009D3D53" w:rsidRPr="00344B7A" w:rsidRDefault="009D3D53" w:rsidP="002F35FA">
            <w:pPr>
              <w:pStyle w:val="Header"/>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KRY</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1049</w:t>
            </w:r>
          </w:p>
          <w:p w:rsidR="009D3D53" w:rsidRPr="00344B7A" w:rsidRDefault="009D3D53" w:rsidP="00CE1FB3">
            <w:pPr>
              <w:pStyle w:val="Header"/>
              <w:tabs>
                <w:tab w:val="left" w:pos="165"/>
              </w:tabs>
              <w:snapToGrid w:val="0"/>
              <w:jc w:val="center"/>
              <w:rPr>
                <w:sz w:val="20"/>
                <w:szCs w:val="20"/>
                <w:lang w:val="af-ZA"/>
              </w:rPr>
            </w:pPr>
          </w:p>
          <w:p w:rsidR="009D3D53" w:rsidRPr="00344B7A" w:rsidRDefault="009D3D53" w:rsidP="005A490F">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K</w:t>
            </w:r>
            <w:r w:rsidRPr="00344B7A">
              <w:rPr>
                <w:smallCaps/>
                <w:color w:val="003399"/>
                <w:spacing w:val="-5"/>
                <w:sz w:val="20"/>
                <w:szCs w:val="20"/>
              </w:rPr>
              <w:t>rynauw</w:t>
            </w:r>
            <w:r w:rsidRPr="00344B7A">
              <w:rPr>
                <w:color w:val="003399"/>
                <w:spacing w:val="-5"/>
                <w:sz w:val="20"/>
                <w:szCs w:val="20"/>
              </w:rPr>
              <w:t>, D.W.</w:t>
            </w:r>
          </w:p>
        </w:tc>
        <w:tc>
          <w:tcPr>
            <w:tcW w:w="3402" w:type="dxa"/>
            <w:tcBorders>
              <w:top w:val="single" w:sz="4" w:space="0" w:color="000000"/>
              <w:left w:val="single" w:sz="4" w:space="0" w:color="000000"/>
              <w:bottom w:val="single" w:sz="4" w:space="0" w:color="000000"/>
            </w:tcBorders>
          </w:tcPr>
          <w:p w:rsidR="009D3D53" w:rsidRPr="00344B7A" w:rsidRDefault="009D3D53" w:rsidP="00C410C2">
            <w:pPr>
              <w:pStyle w:val="Header"/>
              <w:snapToGrid w:val="0"/>
              <w:rPr>
                <w:b/>
                <w:bCs/>
                <w:sz w:val="20"/>
                <w:szCs w:val="20"/>
              </w:rPr>
            </w:pPr>
            <w:r w:rsidRPr="00344B7A">
              <w:rPr>
                <w:b/>
                <w:bCs/>
                <w:sz w:val="20"/>
                <w:szCs w:val="20"/>
              </w:rPr>
              <w:t>Namibië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Verhaal van die Alte Feste &amp; Die Ruiter van Suidwes</w:t>
            </w:r>
          </w:p>
          <w:p w:rsidR="009D3D53" w:rsidRPr="00344B7A" w:rsidRDefault="009D3D53" w:rsidP="007972AC">
            <w:pPr>
              <w:pStyle w:val="Header"/>
              <w:snapToGrid w:val="0"/>
              <w:jc w:val="both"/>
              <w:rPr>
                <w:iCs/>
                <w:sz w:val="20"/>
                <w:szCs w:val="20"/>
              </w:rPr>
            </w:pPr>
            <w:r>
              <w:rPr>
                <w:iCs/>
                <w:sz w:val="20"/>
                <w:szCs w:val="20"/>
              </w:rPr>
              <w:t>[</w:t>
            </w:r>
            <w:r w:rsidRPr="00344B7A">
              <w:rPr>
                <w:iCs/>
                <w:sz w:val="20"/>
                <w:szCs w:val="20"/>
              </w:rPr>
              <w:t>Historiese Monumente-Kommissie van Suidwes-Afrika nr 2</w:t>
            </w:r>
            <w:r>
              <w:rPr>
                <w:iCs/>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D4B2B">
            <w:pPr>
              <w:pStyle w:val="Header"/>
              <w:snapToGrid w:val="0"/>
              <w:rPr>
                <w:sz w:val="20"/>
                <w:szCs w:val="20"/>
              </w:rPr>
            </w:pPr>
            <w:r w:rsidRPr="00344B7A">
              <w:rPr>
                <w:sz w:val="20"/>
                <w:szCs w:val="20"/>
              </w:rPr>
              <w:t>Windhoek, Kreis Uitgewers</w:t>
            </w:r>
            <w:r>
              <w:rPr>
                <w:sz w:val="20"/>
                <w:szCs w:val="20"/>
              </w:rPr>
              <w:t xml:space="preserve">, </w:t>
            </w:r>
            <w:r w:rsidRPr="00344B7A">
              <w:rPr>
                <w:sz w:val="20"/>
                <w:szCs w:val="20"/>
              </w:rPr>
              <w:t>1964</w:t>
            </w:r>
          </w:p>
        </w:tc>
      </w:tr>
      <w:tr w:rsidR="009D3D53" w:rsidRPr="00344B7A" w:rsidTr="00781AE0">
        <w:trPr>
          <w:trHeight w:val="547"/>
        </w:trPr>
        <w:tc>
          <w:tcPr>
            <w:tcW w:w="1242" w:type="dxa"/>
            <w:tcBorders>
              <w:top w:val="single" w:sz="4" w:space="0" w:color="000000"/>
              <w:left w:val="double" w:sz="2" w:space="0" w:color="000000"/>
              <w:bottom w:val="single" w:sz="4" w:space="0" w:color="000000"/>
            </w:tcBorders>
          </w:tcPr>
          <w:p w:rsidR="009D3D53" w:rsidRPr="00344B7A" w:rsidRDefault="009D3D53" w:rsidP="007D1824">
            <w:pPr>
              <w:pStyle w:val="Header"/>
              <w:tabs>
                <w:tab w:val="left" w:pos="165"/>
              </w:tabs>
              <w:snapToGrid w:val="0"/>
              <w:jc w:val="center"/>
              <w:rPr>
                <w:sz w:val="20"/>
                <w:szCs w:val="20"/>
              </w:rPr>
            </w:pPr>
            <w:r w:rsidRPr="00344B7A">
              <w:rPr>
                <w:sz w:val="20"/>
                <w:szCs w:val="20"/>
              </w:rPr>
              <w:t>PAM*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D1824">
            <w:pPr>
              <w:pStyle w:val="Header"/>
              <w:tabs>
                <w:tab w:val="left" w:pos="165"/>
              </w:tabs>
              <w:snapToGrid w:val="0"/>
              <w:jc w:val="center"/>
              <w:rPr>
                <w:sz w:val="20"/>
                <w:szCs w:val="20"/>
                <w:lang w:val="af-ZA"/>
              </w:rPr>
            </w:pPr>
            <w:r w:rsidRPr="00344B7A">
              <w:rPr>
                <w:sz w:val="20"/>
                <w:szCs w:val="20"/>
              </w:rPr>
              <w:t>511.</w:t>
            </w:r>
          </w:p>
          <w:p w:rsidR="009D3D53" w:rsidRPr="00344B7A" w:rsidRDefault="009D3D53" w:rsidP="007D1824">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 xml:space="preserve"> 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P</w:t>
            </w:r>
            <w:r w:rsidRPr="00344B7A">
              <w:rPr>
                <w:smallCaps/>
                <w:color w:val="003399"/>
                <w:sz w:val="20"/>
                <w:szCs w:val="20"/>
              </w:rPr>
              <w:t>ama,</w:t>
            </w:r>
            <w:r w:rsidRPr="00344B7A">
              <w:rPr>
                <w:color w:val="003399"/>
                <w:sz w:val="20"/>
                <w:szCs w:val="20"/>
              </w:rPr>
              <w:t xml:space="preserve"> C.</w:t>
            </w:r>
          </w:p>
        </w:tc>
        <w:tc>
          <w:tcPr>
            <w:tcW w:w="3402" w:type="dxa"/>
            <w:tcBorders>
              <w:top w:val="single" w:sz="4" w:space="0" w:color="000000"/>
              <w:left w:val="single" w:sz="4" w:space="0" w:color="000000"/>
              <w:bottom w:val="single" w:sz="4" w:space="0" w:color="000000"/>
            </w:tcBorders>
          </w:tcPr>
          <w:p w:rsidR="009D3D53" w:rsidRPr="00344B7A" w:rsidRDefault="009D3D53" w:rsidP="00C410C2">
            <w:pPr>
              <w:pStyle w:val="Header"/>
              <w:snapToGrid w:val="0"/>
              <w:rPr>
                <w:b/>
                <w:spacing w:val="-5"/>
                <w:sz w:val="20"/>
                <w:szCs w:val="20"/>
              </w:rPr>
            </w:pPr>
            <w:r w:rsidRPr="00344B7A">
              <w:rPr>
                <w:b/>
                <w:spacing w:val="-5"/>
                <w:sz w:val="20"/>
                <w:szCs w:val="20"/>
              </w:rPr>
              <w:t>Nasional simbole - Suid-Afrika</w:t>
            </w:r>
          </w:p>
        </w:tc>
        <w:tc>
          <w:tcPr>
            <w:tcW w:w="3685" w:type="dxa"/>
            <w:tcBorders>
              <w:top w:val="single" w:sz="4" w:space="0" w:color="000000"/>
              <w:left w:val="single" w:sz="4" w:space="0" w:color="000000"/>
              <w:bottom w:val="single" w:sz="4" w:space="0" w:color="000000"/>
            </w:tcBorders>
          </w:tcPr>
          <w:p w:rsidR="009D3D53" w:rsidRPr="00344B7A" w:rsidRDefault="009D3D53" w:rsidP="00C410C2">
            <w:pPr>
              <w:pStyle w:val="Header"/>
              <w:snapToGrid w:val="0"/>
              <w:jc w:val="both"/>
              <w:rPr>
                <w:sz w:val="20"/>
                <w:szCs w:val="20"/>
              </w:rPr>
            </w:pPr>
            <w:r w:rsidRPr="00344B7A">
              <w:rPr>
                <w:i/>
                <w:iCs/>
                <w:sz w:val="20"/>
                <w:szCs w:val="20"/>
                <w:lang w:val="de-DE"/>
              </w:rPr>
              <w:t>Unievlag:   Sy oorsprong, betekenis en gebruik.</w:t>
            </w:r>
            <w:r w:rsidRPr="00344B7A">
              <w:rPr>
                <w:i/>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de-DE"/>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SAB/AAN*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01D46">
            <w:pPr>
              <w:pStyle w:val="Header"/>
              <w:tabs>
                <w:tab w:val="left" w:pos="165"/>
              </w:tabs>
              <w:snapToGrid w:val="0"/>
              <w:jc w:val="center"/>
              <w:rPr>
                <w:smallCaps/>
                <w:sz w:val="20"/>
                <w:szCs w:val="20"/>
                <w:lang w:val="af-ZA"/>
              </w:rPr>
            </w:pPr>
            <w:r w:rsidRPr="00344B7A">
              <w:rPr>
                <w:sz w:val="20"/>
                <w:szCs w:val="20"/>
                <w:lang w:val="af-ZA"/>
              </w:rPr>
              <w:t>210.</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5"/>
                <w:sz w:val="20"/>
                <w:szCs w:val="20"/>
              </w:rPr>
            </w:pPr>
            <w:r w:rsidRPr="00344B7A">
              <w:rPr>
                <w:smallCaps/>
                <w:color w:val="003399"/>
                <w:spacing w:val="-7"/>
                <w:sz w:val="20"/>
                <w:szCs w:val="20"/>
              </w:rPr>
              <w:t>nasionale argief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6E3780">
            <w:pPr>
              <w:pStyle w:val="Header"/>
              <w:snapToGrid w:val="0"/>
              <w:rPr>
                <w:b/>
                <w:bCs/>
                <w:sz w:val="20"/>
                <w:szCs w:val="20"/>
                <w:lang w:val="it-IT"/>
              </w:rPr>
            </w:pPr>
            <w:r w:rsidRPr="00344B7A">
              <w:rPr>
                <w:b/>
                <w:bCs/>
                <w:sz w:val="20"/>
                <w:szCs w:val="20"/>
                <w:lang w:val="it-IT"/>
              </w:rPr>
              <w:t>Nasionale Argiefbewaarplek, Pretoria Argivaliaverwysings</w:t>
            </w:r>
          </w:p>
        </w:tc>
        <w:tc>
          <w:tcPr>
            <w:tcW w:w="3685" w:type="dxa"/>
            <w:tcBorders>
              <w:top w:val="single" w:sz="4" w:space="0" w:color="000000"/>
              <w:left w:val="single" w:sz="4" w:space="0" w:color="000000"/>
              <w:bottom w:val="single" w:sz="4" w:space="0" w:color="000000"/>
            </w:tcBorders>
          </w:tcPr>
          <w:p w:rsidR="009D3D53" w:rsidRPr="00344B7A" w:rsidRDefault="009D3D53" w:rsidP="00D65BD7">
            <w:pPr>
              <w:pStyle w:val="Header"/>
              <w:snapToGrid w:val="0"/>
              <w:jc w:val="both"/>
              <w:rPr>
                <w:i/>
                <w:sz w:val="20"/>
                <w:szCs w:val="20"/>
                <w:lang w:val="af-ZA"/>
              </w:rPr>
            </w:pPr>
            <w:r w:rsidRPr="00344B7A">
              <w:rPr>
                <w:i/>
                <w:sz w:val="20"/>
                <w:szCs w:val="20"/>
                <w:lang w:val="af-ZA"/>
              </w:rPr>
              <w:t>Gids op aanwinste in die Sentrale Argiefbewaarplek, Pretoria.</w:t>
            </w:r>
          </w:p>
          <w:p w:rsidR="009D3D53" w:rsidRPr="00344B7A" w:rsidRDefault="009D3D53" w:rsidP="00D65BD7">
            <w:pPr>
              <w:pStyle w:val="Header"/>
              <w:snapToGrid w:val="0"/>
              <w:jc w:val="both"/>
              <w:rPr>
                <w:sz w:val="20"/>
                <w:szCs w:val="20"/>
                <w:lang w:val="af-ZA"/>
              </w:rPr>
            </w:pPr>
            <w:r w:rsidRPr="00344B7A">
              <w:rPr>
                <w:i/>
                <w:sz w:val="20"/>
                <w:szCs w:val="20"/>
                <w:lang w:val="af-ZA"/>
              </w:rPr>
              <w:t>ISBN  0 7970 3634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36300">
            <w:pPr>
              <w:pStyle w:val="Header"/>
              <w:snapToGrid w:val="0"/>
              <w:rPr>
                <w:sz w:val="20"/>
                <w:lang w:val="af-ZA"/>
              </w:rPr>
            </w:pPr>
            <w:r w:rsidRPr="00344B7A">
              <w:rPr>
                <w:sz w:val="20"/>
                <w:lang w:val="af-ZA"/>
              </w:rPr>
              <w:t>Pretoria, Nasionale Argief, 1998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EA5BFF">
            <w:pPr>
              <w:pStyle w:val="Header"/>
              <w:snapToGrid w:val="0"/>
              <w:jc w:val="center"/>
              <w:rPr>
                <w:sz w:val="20"/>
                <w:szCs w:val="20"/>
              </w:rPr>
            </w:pPr>
            <w:r w:rsidRPr="00344B7A">
              <w:rPr>
                <w:sz w:val="20"/>
                <w:szCs w:val="20"/>
              </w:rPr>
              <w:t>DUP</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B4267">
            <w:pPr>
              <w:pStyle w:val="Header"/>
              <w:snapToGrid w:val="0"/>
              <w:jc w:val="center"/>
              <w:rPr>
                <w:sz w:val="20"/>
                <w:szCs w:val="20"/>
              </w:rPr>
            </w:pPr>
            <w:r w:rsidRPr="00344B7A">
              <w:rPr>
                <w:sz w:val="20"/>
                <w:szCs w:val="20"/>
              </w:rPr>
              <w:t>1509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31713">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5BFF">
            <w:pPr>
              <w:snapToGrid w:val="0"/>
              <w:spacing w:before="100"/>
              <w:jc w:val="center"/>
              <w:rPr>
                <w:sz w:val="16"/>
                <w:szCs w:val="16"/>
                <w:lang w:val="af-ZA"/>
              </w:rPr>
            </w:pPr>
            <w:r w:rsidRPr="00344B7A">
              <w:rPr>
                <w:sz w:val="16"/>
                <w:szCs w:val="16"/>
                <w:lang w:val="af-ZA"/>
              </w:rPr>
              <w:t>Pieter vd Merwe</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A5BFF">
            <w:pPr>
              <w:snapToGrid w:val="0"/>
              <w:spacing w:before="100"/>
              <w:jc w:val="center"/>
              <w:rPr>
                <w:sz w:val="16"/>
                <w:szCs w:val="16"/>
              </w:rPr>
            </w:pPr>
            <w:r w:rsidRPr="00344B7A">
              <w:rPr>
                <w:sz w:val="16"/>
                <w:szCs w:val="16"/>
              </w:rPr>
              <w:t>2013-01-28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F26A8">
            <w:pPr>
              <w:pStyle w:val="NormalWeb"/>
              <w:snapToGrid w:val="0"/>
              <w:spacing w:before="60" w:after="60"/>
              <w:rPr>
                <w:color w:val="003399"/>
                <w:spacing w:val="-5"/>
                <w:sz w:val="20"/>
                <w:szCs w:val="20"/>
              </w:rPr>
            </w:pPr>
            <w:r w:rsidRPr="00344B7A">
              <w:rPr>
                <w:color w:val="003399"/>
                <w:spacing w:val="-5"/>
                <w:sz w:val="20"/>
                <w:szCs w:val="20"/>
              </w:rPr>
              <w:t>DU PLESSIS, WENTZEL CHRISTOFFEL</w:t>
            </w:r>
          </w:p>
        </w:tc>
        <w:tc>
          <w:tcPr>
            <w:tcW w:w="3402" w:type="dxa"/>
            <w:tcBorders>
              <w:top w:val="single" w:sz="4" w:space="0" w:color="000000"/>
              <w:left w:val="single" w:sz="4" w:space="0" w:color="000000"/>
              <w:bottom w:val="single" w:sz="4" w:space="0" w:color="000000"/>
            </w:tcBorders>
          </w:tcPr>
          <w:p w:rsidR="009D3D53" w:rsidRPr="00344B7A" w:rsidRDefault="009D3D53" w:rsidP="007221CE">
            <w:pPr>
              <w:pStyle w:val="Header"/>
              <w:snapToGrid w:val="0"/>
              <w:rPr>
                <w:b/>
                <w:bCs/>
                <w:sz w:val="20"/>
                <w:szCs w:val="20"/>
              </w:rPr>
            </w:pPr>
            <w:r w:rsidRPr="00344B7A">
              <w:rPr>
                <w:b/>
                <w:bCs/>
                <w:sz w:val="20"/>
                <w:szCs w:val="20"/>
              </w:rPr>
              <w:t>Nasionalisme - Suid -Afrika</w:t>
            </w:r>
          </w:p>
        </w:tc>
        <w:tc>
          <w:tcPr>
            <w:tcW w:w="3685" w:type="dxa"/>
            <w:tcBorders>
              <w:top w:val="single" w:sz="4" w:space="0" w:color="000000"/>
              <w:left w:val="single" w:sz="4" w:space="0" w:color="000000"/>
              <w:bottom w:val="single" w:sz="4" w:space="0" w:color="000000"/>
            </w:tcBorders>
          </w:tcPr>
          <w:p w:rsidR="009D3D53" w:rsidRPr="00344B7A" w:rsidRDefault="009D3D53" w:rsidP="00EA5BFF">
            <w:pPr>
              <w:pStyle w:val="NormalWeb"/>
              <w:snapToGrid w:val="0"/>
              <w:spacing w:before="60" w:after="60"/>
              <w:jc w:val="both"/>
              <w:rPr>
                <w:i/>
                <w:iCs/>
                <w:sz w:val="20"/>
                <w:szCs w:val="20"/>
              </w:rPr>
            </w:pPr>
            <w:r w:rsidRPr="00344B7A">
              <w:rPr>
                <w:i/>
                <w:iCs/>
                <w:sz w:val="20"/>
                <w:szCs w:val="20"/>
              </w:rPr>
              <w:t>Hou kop!</w:t>
            </w:r>
          </w:p>
          <w:p w:rsidR="009D3D53" w:rsidRPr="00344B7A" w:rsidRDefault="009D3D53" w:rsidP="00EA5BFF">
            <w:pPr>
              <w:pStyle w:val="NormalWeb"/>
              <w:snapToGrid w:val="0"/>
              <w:spacing w:before="60" w:after="60"/>
              <w:jc w:val="both"/>
              <w:rPr>
                <w:i/>
                <w:iCs/>
                <w:sz w:val="20"/>
                <w:szCs w:val="20"/>
              </w:rPr>
            </w:pPr>
            <w:r w:rsidRPr="00344B7A">
              <w:rPr>
                <w:i/>
                <w:iCs/>
                <w:sz w:val="20"/>
                <w:szCs w:val="20"/>
              </w:rPr>
              <w:t>ISBN 0 624 01431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A5BFF">
            <w:pPr>
              <w:pStyle w:val="NormalWeb"/>
              <w:snapToGrid w:val="0"/>
              <w:spacing w:before="60" w:after="60"/>
              <w:rPr>
                <w:sz w:val="20"/>
                <w:szCs w:val="20"/>
              </w:rPr>
            </w:pPr>
            <w:r w:rsidRPr="00344B7A">
              <w:rPr>
                <w:sz w:val="20"/>
                <w:szCs w:val="20"/>
              </w:rPr>
              <w:t xml:space="preserve"> Kaapstad, Tafelberg, 1980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C7266C">
            <w:pPr>
              <w:suppressAutoHyphens w:val="0"/>
              <w:spacing w:before="0" w:after="0"/>
              <w:jc w:val="center"/>
              <w:rPr>
                <w:sz w:val="20"/>
                <w:szCs w:val="20"/>
                <w:lang w:val="af-ZA"/>
              </w:rPr>
            </w:pPr>
            <w:r>
              <w:rPr>
                <w:sz w:val="20"/>
                <w:szCs w:val="20"/>
                <w:lang w:val="af-ZA"/>
              </w:rPr>
              <w:t>CHR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212E3">
            <w:pPr>
              <w:pStyle w:val="Header"/>
              <w:snapToGrid w:val="0"/>
              <w:jc w:val="center"/>
              <w:rPr>
                <w:spacing w:val="-7"/>
                <w:sz w:val="20"/>
                <w:szCs w:val="20"/>
              </w:rPr>
            </w:pPr>
            <w:r>
              <w:rPr>
                <w:spacing w:val="-7"/>
                <w:sz w:val="20"/>
                <w:szCs w:val="20"/>
              </w:rPr>
              <w:t>1741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212E3">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D212E3">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212E3">
            <w:pPr>
              <w:pStyle w:val="Header"/>
              <w:snapToGrid w:val="0"/>
              <w:spacing w:before="100"/>
              <w:jc w:val="center"/>
              <w:rPr>
                <w:sz w:val="16"/>
                <w:szCs w:val="16"/>
              </w:rPr>
            </w:pPr>
            <w:r>
              <w:rPr>
                <w:sz w:val="16"/>
                <w:szCs w:val="16"/>
              </w:rPr>
              <w:t>2015-05-25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212E3">
            <w:pPr>
              <w:pStyle w:val="Header"/>
              <w:snapToGrid w:val="0"/>
              <w:jc w:val="both"/>
              <w:rPr>
                <w:color w:val="0070C0"/>
                <w:sz w:val="20"/>
                <w:szCs w:val="20"/>
                <w:lang w:eastAsia="en-ZA"/>
              </w:rPr>
            </w:pPr>
            <w:r>
              <w:rPr>
                <w:color w:val="0070C0"/>
                <w:sz w:val="20"/>
                <w:szCs w:val="20"/>
                <w:lang w:eastAsia="en-ZA"/>
              </w:rPr>
              <w:t>CHRISTIE, Y.</w:t>
            </w:r>
          </w:p>
        </w:tc>
        <w:tc>
          <w:tcPr>
            <w:tcW w:w="3402" w:type="dxa"/>
            <w:tcBorders>
              <w:top w:val="single" w:sz="4" w:space="0" w:color="000000"/>
              <w:left w:val="single" w:sz="4" w:space="0" w:color="000000"/>
              <w:bottom w:val="single" w:sz="4" w:space="0" w:color="000000"/>
            </w:tcBorders>
          </w:tcPr>
          <w:p w:rsidR="009D3D53" w:rsidRDefault="009D3D53" w:rsidP="00D212E3">
            <w:pPr>
              <w:pStyle w:val="Header"/>
              <w:snapToGrid w:val="0"/>
              <w:rPr>
                <w:b/>
                <w:bCs/>
                <w:color w:val="000000"/>
                <w:sz w:val="20"/>
                <w:szCs w:val="20"/>
                <w:lang w:eastAsia="en-ZA"/>
              </w:rPr>
            </w:pPr>
            <w:r>
              <w:rPr>
                <w:b/>
                <w:bCs/>
                <w:color w:val="000000"/>
                <w:sz w:val="20"/>
                <w:szCs w:val="20"/>
                <w:lang w:eastAsia="en-ZA"/>
              </w:rPr>
              <w:t>Natal Mounted Police - Greytown</w:t>
            </w:r>
          </w:p>
        </w:tc>
        <w:tc>
          <w:tcPr>
            <w:tcW w:w="3685" w:type="dxa"/>
            <w:tcBorders>
              <w:top w:val="single" w:sz="4" w:space="0" w:color="000000"/>
              <w:left w:val="single" w:sz="4" w:space="0" w:color="000000"/>
              <w:bottom w:val="single" w:sz="4" w:space="0" w:color="000000"/>
            </w:tcBorders>
          </w:tcPr>
          <w:p w:rsidR="009D3D53" w:rsidRDefault="009D3D53" w:rsidP="00D212E3">
            <w:pPr>
              <w:suppressAutoHyphens w:val="0"/>
              <w:spacing w:before="0" w:after="0"/>
              <w:rPr>
                <w:color w:val="000000"/>
                <w:sz w:val="20"/>
                <w:szCs w:val="20"/>
                <w:lang w:eastAsia="en-ZA"/>
              </w:rPr>
            </w:pPr>
            <w:r>
              <w:rPr>
                <w:color w:val="000000"/>
                <w:sz w:val="20"/>
                <w:szCs w:val="20"/>
                <w:lang w:eastAsia="en-ZA"/>
              </w:rPr>
              <w:t>Early pioneers of Greytown up to 1910</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212E3">
            <w:pPr>
              <w:suppressAutoHyphens w:val="0"/>
              <w:spacing w:before="0" w:after="0"/>
              <w:rPr>
                <w:color w:val="000000"/>
                <w:sz w:val="20"/>
                <w:szCs w:val="20"/>
                <w:lang w:eastAsia="en-ZA"/>
              </w:rPr>
            </w:pPr>
            <w:r>
              <w:rPr>
                <w:color w:val="000000"/>
                <w:sz w:val="20"/>
                <w:szCs w:val="20"/>
                <w:lang w:eastAsia="en-ZA"/>
              </w:rPr>
              <w:t>1999</w:t>
            </w:r>
          </w:p>
          <w:p w:rsidR="009D3D53" w:rsidRDefault="009D3D53" w:rsidP="00D212E3">
            <w:pPr>
              <w:suppressAutoHyphens w:val="0"/>
              <w:spacing w:before="0" w:after="0"/>
              <w:rPr>
                <w:color w:val="000000"/>
                <w:sz w:val="20"/>
                <w:szCs w:val="20"/>
                <w:lang w:eastAsia="en-ZA"/>
              </w:rPr>
            </w:pPr>
            <w:r>
              <w:rPr>
                <w:color w:val="000000"/>
                <w:sz w:val="20"/>
                <w:szCs w:val="20"/>
                <w:lang w:eastAsia="en-ZA"/>
              </w:rPr>
              <w:t>R100.00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Pr>
                <w:sz w:val="20"/>
                <w:szCs w:val="20"/>
                <w:lang w:val="af-ZA"/>
              </w:rPr>
              <w:t>WEB*</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168E7">
            <w:pPr>
              <w:pStyle w:val="Header"/>
              <w:tabs>
                <w:tab w:val="left" w:pos="165"/>
              </w:tabs>
              <w:snapToGrid w:val="0"/>
              <w:jc w:val="center"/>
              <w:rPr>
                <w:smallCaps/>
                <w:sz w:val="20"/>
                <w:szCs w:val="20"/>
                <w:lang w:val="af-ZA"/>
              </w:rPr>
            </w:pPr>
            <w:r w:rsidRPr="00344B7A">
              <w:rPr>
                <w:sz w:val="20"/>
                <w:szCs w:val="20"/>
                <w:lang w:val="af-ZA"/>
              </w:rPr>
              <w:t>293.</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31A6C">
            <w:pPr>
              <w:pStyle w:val="Header"/>
              <w:snapToGrid w:val="0"/>
              <w:rPr>
                <w:color w:val="003399"/>
                <w:sz w:val="20"/>
                <w:szCs w:val="20"/>
                <w:lang w:val="af-ZA"/>
              </w:rPr>
            </w:pPr>
            <w:r w:rsidRPr="00344B7A">
              <w:rPr>
                <w:color w:val="003399"/>
                <w:sz w:val="20"/>
                <w:szCs w:val="20"/>
                <w:lang w:val="af-ZA"/>
              </w:rPr>
              <w:t>UNIVERSITY OF  NATAL.</w:t>
            </w:r>
            <w:r w:rsidRPr="00344B7A">
              <w:rPr>
                <w:smallCaps/>
                <w:color w:val="003399"/>
                <w:sz w:val="20"/>
                <w:szCs w:val="20"/>
                <w:lang w:val="af-ZA"/>
              </w:rPr>
              <w:t xml:space="preserve"> </w:t>
            </w:r>
            <w:r w:rsidRPr="00344B7A">
              <w:rPr>
                <w:smallCaps/>
                <w:color w:val="003399"/>
                <w:spacing w:val="-9"/>
                <w:sz w:val="20"/>
                <w:szCs w:val="20"/>
                <w:lang w:val="af-ZA"/>
              </w:rPr>
              <w:t>Library and Infor</w:t>
            </w:r>
            <w:r w:rsidRPr="00344B7A">
              <w:rPr>
                <w:smallCaps/>
                <w:color w:val="003399"/>
                <w:sz w:val="20"/>
                <w:szCs w:val="20"/>
                <w:lang w:val="af-ZA"/>
              </w:rPr>
              <w:t>mation Science</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30"/>
              <w:rPr>
                <w:b/>
                <w:bCs/>
                <w:sz w:val="20"/>
                <w:szCs w:val="20"/>
                <w:lang w:val="af-ZA"/>
              </w:rPr>
            </w:pPr>
            <w:r w:rsidRPr="00344B7A">
              <w:rPr>
                <w:b/>
                <w:bCs/>
                <w:sz w:val="20"/>
                <w:szCs w:val="20"/>
                <w:lang w:val="af-ZA"/>
              </w:rPr>
              <w:t>Natal offisiële rekords (1845-1910)</w:t>
            </w:r>
          </w:p>
          <w:p w:rsidR="009D3D53" w:rsidRPr="00344B7A" w:rsidRDefault="009D3D53" w:rsidP="002F35FA">
            <w:pPr>
              <w:pStyle w:val="Header"/>
              <w:rPr>
                <w:b/>
                <w:bCs/>
                <w:sz w:val="20"/>
                <w:szCs w:val="20"/>
                <w:shd w:val="clear" w:color="auto" w:fill="FFFF0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D31A6C">
            <w:pPr>
              <w:pStyle w:val="Header"/>
              <w:snapToGrid w:val="0"/>
              <w:jc w:val="both"/>
              <w:rPr>
                <w:i/>
                <w:sz w:val="20"/>
                <w:szCs w:val="20"/>
                <w:lang w:val="af-ZA"/>
              </w:rPr>
            </w:pPr>
            <w:r w:rsidRPr="00344B7A">
              <w:rPr>
                <w:i/>
                <w:sz w:val="20"/>
                <w:szCs w:val="20"/>
                <w:lang w:val="af-ZA"/>
              </w:rPr>
              <w:t>Webb’s Guide to the official records of the Colony of Natal: An expanded and revised edition together with indexes.</w:t>
            </w:r>
          </w:p>
          <w:p w:rsidR="009D3D53" w:rsidRPr="00344B7A" w:rsidRDefault="009D3D53" w:rsidP="00D31A6C">
            <w:pPr>
              <w:pStyle w:val="Header"/>
              <w:rPr>
                <w:sz w:val="20"/>
                <w:szCs w:val="20"/>
              </w:rPr>
            </w:pPr>
            <w:r w:rsidRPr="00344B7A">
              <w:rPr>
                <w:sz w:val="20"/>
                <w:szCs w:val="20"/>
              </w:rPr>
              <w:t xml:space="preserve">ISBN: 0 86980 387 5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31A6C">
            <w:pPr>
              <w:pStyle w:val="Header"/>
              <w:tabs>
                <w:tab w:val="left" w:pos="0"/>
                <w:tab w:val="left" w:pos="651"/>
              </w:tabs>
              <w:snapToGrid w:val="0"/>
              <w:rPr>
                <w:sz w:val="20"/>
                <w:szCs w:val="20"/>
                <w:lang w:val="en-GB"/>
              </w:rPr>
            </w:pPr>
            <w:r w:rsidRPr="00344B7A">
              <w:rPr>
                <w:sz w:val="20"/>
                <w:szCs w:val="20"/>
                <w:lang w:val="af-ZA"/>
              </w:rPr>
              <w:t>Pietermaritzburg,</w:t>
            </w:r>
            <w:r w:rsidRPr="00344B7A">
              <w:rPr>
                <w:sz w:val="20"/>
                <w:szCs w:val="20"/>
                <w:lang w:val="af-ZA"/>
              </w:rPr>
              <w:br/>
              <w:t xml:space="preserve">University of Natal Press, 1984, 3de uitg.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A918A1">
            <w:pPr>
              <w:pStyle w:val="Header"/>
              <w:tabs>
                <w:tab w:val="left" w:pos="165"/>
              </w:tabs>
              <w:snapToGrid w:val="0"/>
              <w:jc w:val="center"/>
              <w:rPr>
                <w:sz w:val="20"/>
                <w:szCs w:val="20"/>
                <w:lang w:val="af-ZA"/>
              </w:rPr>
            </w:pPr>
            <w:r>
              <w:rPr>
                <w:sz w:val="20"/>
                <w:szCs w:val="20"/>
                <w:lang w:val="af-ZA"/>
              </w:rPr>
              <w:t>KOT*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A918A1">
            <w:pPr>
              <w:pStyle w:val="Header"/>
              <w:tabs>
                <w:tab w:val="left" w:pos="165"/>
              </w:tabs>
              <w:snapToGrid w:val="0"/>
              <w:jc w:val="center"/>
              <w:rPr>
                <w:sz w:val="20"/>
                <w:szCs w:val="20"/>
                <w:lang w:val="af-ZA"/>
              </w:rPr>
            </w:pPr>
            <w:r>
              <w:rPr>
                <w:sz w:val="20"/>
                <w:szCs w:val="20"/>
                <w:lang w:val="af-ZA"/>
              </w:rPr>
              <w:t>1616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A918A1">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A918A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A918A1">
            <w:pPr>
              <w:pStyle w:val="Header"/>
              <w:snapToGrid w:val="0"/>
              <w:spacing w:before="100"/>
              <w:jc w:val="center"/>
              <w:rPr>
                <w:sz w:val="16"/>
                <w:szCs w:val="16"/>
                <w:lang w:val="af-ZA"/>
              </w:rPr>
            </w:pPr>
            <w:r>
              <w:rPr>
                <w:sz w:val="16"/>
                <w:szCs w:val="16"/>
                <w:lang w:val="af-ZA"/>
              </w:rPr>
              <w:t>2014/5/9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A918A1">
            <w:pPr>
              <w:pStyle w:val="Header"/>
              <w:snapToGrid w:val="0"/>
              <w:jc w:val="both"/>
              <w:rPr>
                <w:smallCaps/>
                <w:color w:val="003399"/>
                <w:sz w:val="20"/>
                <w:szCs w:val="20"/>
                <w:lang w:val="af-ZA"/>
              </w:rPr>
            </w:pPr>
            <w:r>
              <w:rPr>
                <w:smallCaps/>
                <w:color w:val="003399"/>
                <w:sz w:val="20"/>
                <w:szCs w:val="20"/>
                <w:lang w:val="af-ZA"/>
              </w:rPr>
              <w:t>KOTZE, Scott H</w:t>
            </w:r>
          </w:p>
        </w:tc>
        <w:tc>
          <w:tcPr>
            <w:tcW w:w="3402" w:type="dxa"/>
            <w:tcBorders>
              <w:top w:val="single" w:sz="4" w:space="0" w:color="000000"/>
              <w:left w:val="single" w:sz="4" w:space="0" w:color="000000"/>
              <w:bottom w:val="single" w:sz="4" w:space="0" w:color="000000"/>
            </w:tcBorders>
          </w:tcPr>
          <w:p w:rsidR="009D3D53" w:rsidRDefault="009D3D53" w:rsidP="00A918A1">
            <w:pPr>
              <w:pStyle w:val="Header"/>
              <w:snapToGrid w:val="0"/>
              <w:rPr>
                <w:b/>
                <w:bCs/>
                <w:sz w:val="20"/>
                <w:szCs w:val="20"/>
                <w:lang w:val="af-ZA"/>
              </w:rPr>
            </w:pPr>
            <w:r>
              <w:rPr>
                <w:b/>
                <w:bCs/>
                <w:sz w:val="20"/>
                <w:szCs w:val="20"/>
                <w:lang w:val="af-ZA"/>
              </w:rPr>
              <w:t>Naude - Familiegeskiedenis</w:t>
            </w:r>
          </w:p>
        </w:tc>
        <w:tc>
          <w:tcPr>
            <w:tcW w:w="3685" w:type="dxa"/>
            <w:tcBorders>
              <w:top w:val="single" w:sz="4" w:space="0" w:color="000000"/>
              <w:left w:val="single" w:sz="4" w:space="0" w:color="000000"/>
              <w:bottom w:val="single" w:sz="4" w:space="0" w:color="000000"/>
            </w:tcBorders>
          </w:tcPr>
          <w:p w:rsidR="009D3D53" w:rsidRDefault="009D3D53" w:rsidP="00A57D56">
            <w:pPr>
              <w:pStyle w:val="Header"/>
              <w:rPr>
                <w:i/>
                <w:color w:val="000000"/>
                <w:sz w:val="20"/>
                <w:szCs w:val="20"/>
                <w:lang w:eastAsia="en-ZA"/>
              </w:rPr>
            </w:pPr>
            <w:r>
              <w:rPr>
                <w:i/>
                <w:color w:val="000000"/>
                <w:sz w:val="20"/>
                <w:szCs w:val="20"/>
                <w:lang w:eastAsia="en-ZA"/>
              </w:rPr>
              <w:t>Kotze's van Marico: 'n familieverhaal met verwysing na aangetroude en naby families - Coetzee, De Beer, Naude, Schmidt, Steynberg en Van der Merwe</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0D79C5">
            <w:pPr>
              <w:pStyle w:val="Header"/>
              <w:tabs>
                <w:tab w:val="left" w:pos="0"/>
                <w:tab w:val="left" w:pos="651"/>
              </w:tabs>
              <w:snapToGrid w:val="0"/>
              <w:rPr>
                <w:sz w:val="20"/>
                <w:lang w:val="af-ZA"/>
              </w:rPr>
            </w:pPr>
            <w:r>
              <w:rPr>
                <w:sz w:val="20"/>
                <w:lang w:val="af-ZA"/>
              </w:rPr>
              <w:t>Pretoria, 2013</w:t>
            </w:r>
          </w:p>
          <w:p w:rsidR="009D3D53" w:rsidRDefault="009D3D53" w:rsidP="000D79C5">
            <w:pPr>
              <w:pStyle w:val="Header"/>
              <w:tabs>
                <w:tab w:val="left" w:pos="0"/>
                <w:tab w:val="left" w:pos="651"/>
              </w:tabs>
              <w:snapToGrid w:val="0"/>
              <w:rPr>
                <w:sz w:val="20"/>
                <w:lang w:val="af-ZA"/>
              </w:rPr>
            </w:pPr>
            <w:r>
              <w:rPr>
                <w:sz w:val="20"/>
                <w:lang w:val="af-ZA"/>
              </w:rPr>
              <w:t>R400.00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E36B2D">
            <w:pPr>
              <w:suppressAutoHyphens w:val="0"/>
              <w:spacing w:before="0" w:after="0"/>
              <w:jc w:val="center"/>
              <w:rPr>
                <w:sz w:val="20"/>
                <w:szCs w:val="20"/>
                <w:lang w:val="af-ZA"/>
              </w:rPr>
            </w:pPr>
            <w:r>
              <w:rPr>
                <w:sz w:val="20"/>
                <w:szCs w:val="20"/>
                <w:lang w:val="af-ZA"/>
              </w:rPr>
              <w:t>FOU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E36B2D">
            <w:pPr>
              <w:pStyle w:val="Header"/>
              <w:tabs>
                <w:tab w:val="left" w:pos="165"/>
              </w:tabs>
              <w:snapToGrid w:val="0"/>
              <w:jc w:val="center"/>
              <w:rPr>
                <w:sz w:val="20"/>
                <w:szCs w:val="20"/>
                <w:lang w:val="af-ZA"/>
              </w:rPr>
            </w:pPr>
            <w:r>
              <w:rPr>
                <w:sz w:val="20"/>
                <w:szCs w:val="20"/>
                <w:lang w:val="af-ZA"/>
              </w:rPr>
              <w:t>1848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36B2D">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36B2D">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E36B2D">
            <w:pPr>
              <w:pStyle w:val="Header"/>
              <w:snapToGrid w:val="0"/>
              <w:spacing w:before="100"/>
              <w:jc w:val="center"/>
              <w:rPr>
                <w:sz w:val="16"/>
                <w:szCs w:val="16"/>
                <w:lang w:val="af-ZA"/>
              </w:rPr>
            </w:pPr>
            <w:r>
              <w:rPr>
                <w:sz w:val="16"/>
                <w:szCs w:val="16"/>
                <w:lang w:val="af-ZA"/>
              </w:rPr>
              <w:t>2016-8-22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E36B2D">
            <w:pPr>
              <w:pStyle w:val="Header"/>
              <w:snapToGrid w:val="0"/>
              <w:rPr>
                <w:color w:val="003399"/>
                <w:spacing w:val="-5"/>
                <w:sz w:val="20"/>
                <w:szCs w:val="20"/>
              </w:rPr>
            </w:pPr>
            <w:r>
              <w:rPr>
                <w:color w:val="003399"/>
                <w:spacing w:val="-5"/>
                <w:sz w:val="20"/>
                <w:szCs w:val="20"/>
              </w:rPr>
              <w:t>NAUDE, CHRISTINA MARTHA</w:t>
            </w:r>
          </w:p>
        </w:tc>
        <w:tc>
          <w:tcPr>
            <w:tcW w:w="3402" w:type="dxa"/>
            <w:tcBorders>
              <w:top w:val="single" w:sz="4" w:space="0" w:color="000000"/>
              <w:left w:val="single" w:sz="4" w:space="0" w:color="000000"/>
              <w:bottom w:val="single" w:sz="4" w:space="0" w:color="000000"/>
            </w:tcBorders>
          </w:tcPr>
          <w:p w:rsidR="009D3D53" w:rsidRDefault="009D3D53" w:rsidP="00E36B2D">
            <w:pPr>
              <w:pStyle w:val="Header"/>
              <w:snapToGrid w:val="0"/>
              <w:rPr>
                <w:b/>
                <w:bCs/>
                <w:sz w:val="20"/>
                <w:szCs w:val="20"/>
              </w:rPr>
            </w:pPr>
            <w:r>
              <w:rPr>
                <w:b/>
                <w:bCs/>
                <w:sz w:val="20"/>
                <w:szCs w:val="20"/>
              </w:rPr>
              <w:t>Naude - Familiegeskiednis</w:t>
            </w:r>
          </w:p>
        </w:tc>
        <w:tc>
          <w:tcPr>
            <w:tcW w:w="3685" w:type="dxa"/>
            <w:tcBorders>
              <w:top w:val="single" w:sz="4" w:space="0" w:color="000000"/>
              <w:left w:val="single" w:sz="4" w:space="0" w:color="000000"/>
              <w:bottom w:val="single" w:sz="4" w:space="0" w:color="000000"/>
            </w:tcBorders>
          </w:tcPr>
          <w:p w:rsidR="009D3D53" w:rsidRDefault="009D3D53" w:rsidP="00E36B2D">
            <w:pPr>
              <w:spacing w:before="100" w:beforeAutospacing="1" w:after="100" w:afterAutospacing="1"/>
              <w:rPr>
                <w:i/>
                <w:sz w:val="20"/>
                <w:szCs w:val="20"/>
              </w:rPr>
            </w:pPr>
            <w:r>
              <w:rPr>
                <w:i/>
                <w:sz w:val="20"/>
                <w:szCs w:val="20"/>
              </w:rPr>
              <w:t>Fouche / Maude stamboek : afstammelinge van die Franse Hugenote</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36B2D">
            <w:pPr>
              <w:pStyle w:val="Header"/>
              <w:snapToGrid w:val="0"/>
              <w:rPr>
                <w:sz w:val="20"/>
                <w:szCs w:val="20"/>
              </w:rPr>
            </w:pPr>
            <w:r>
              <w:rPr>
                <w:sz w:val="20"/>
                <w:szCs w:val="20"/>
              </w:rPr>
              <w:t>2016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957C20">
            <w:pPr>
              <w:pStyle w:val="Header"/>
              <w:tabs>
                <w:tab w:val="left" w:pos="165"/>
              </w:tabs>
              <w:snapToGrid w:val="0"/>
              <w:jc w:val="center"/>
              <w:rPr>
                <w:sz w:val="20"/>
                <w:szCs w:val="20"/>
                <w:lang w:val="af-ZA"/>
              </w:rPr>
            </w:pPr>
            <w:r>
              <w:rPr>
                <w:sz w:val="20"/>
                <w:szCs w:val="20"/>
                <w:lang w:val="af-ZA"/>
              </w:rPr>
              <w:t>NAU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362211">
            <w:pPr>
              <w:pStyle w:val="Header"/>
              <w:tabs>
                <w:tab w:val="left" w:pos="165"/>
              </w:tabs>
              <w:snapToGrid w:val="0"/>
              <w:jc w:val="center"/>
              <w:rPr>
                <w:sz w:val="20"/>
                <w:szCs w:val="20"/>
                <w:lang w:val="af-ZA"/>
              </w:rPr>
            </w:pPr>
            <w:r>
              <w:rPr>
                <w:sz w:val="20"/>
                <w:szCs w:val="20"/>
                <w:lang w:val="af-ZA"/>
              </w:rPr>
              <w:t>1820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1B5B22">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1B5B22">
            <w:pPr>
              <w:pStyle w:val="Header"/>
              <w:snapToGrid w:val="0"/>
              <w:spacing w:before="100"/>
              <w:jc w:val="center"/>
              <w:rPr>
                <w:sz w:val="14"/>
                <w:szCs w:val="14"/>
                <w:lang w:val="af-ZA"/>
              </w:rPr>
            </w:pPr>
            <w:r w:rsidRPr="006036DC">
              <w:rPr>
                <w:sz w:val="14"/>
                <w:szCs w:val="14"/>
                <w:lang w:val="af-ZA"/>
              </w:rPr>
              <w:t>L Slabbert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1B5B22">
            <w:pPr>
              <w:pStyle w:val="Header"/>
              <w:snapToGrid w:val="0"/>
              <w:spacing w:before="100"/>
              <w:jc w:val="center"/>
              <w:rPr>
                <w:sz w:val="16"/>
                <w:szCs w:val="16"/>
                <w:lang w:val="af-ZA"/>
              </w:rPr>
            </w:pPr>
            <w:r>
              <w:rPr>
                <w:sz w:val="16"/>
                <w:szCs w:val="16"/>
                <w:lang w:val="af-ZA"/>
              </w:rPr>
              <w:t>2016-4-30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7C20">
            <w:pPr>
              <w:pStyle w:val="Header"/>
              <w:snapToGrid w:val="0"/>
              <w:rPr>
                <w:color w:val="003399"/>
                <w:spacing w:val="-5"/>
                <w:sz w:val="20"/>
                <w:szCs w:val="20"/>
              </w:rPr>
            </w:pPr>
            <w:r>
              <w:rPr>
                <w:color w:val="003399"/>
                <w:spacing w:val="-5"/>
                <w:sz w:val="20"/>
                <w:szCs w:val="20"/>
              </w:rPr>
              <w:t>WEISS, MILDE</w:t>
            </w:r>
          </w:p>
        </w:tc>
        <w:tc>
          <w:tcPr>
            <w:tcW w:w="3402" w:type="dxa"/>
            <w:tcBorders>
              <w:top w:val="single" w:sz="4" w:space="0" w:color="000000"/>
              <w:left w:val="single" w:sz="4" w:space="0" w:color="000000"/>
              <w:bottom w:val="single" w:sz="4" w:space="0" w:color="000000"/>
            </w:tcBorders>
          </w:tcPr>
          <w:p w:rsidR="009D3D53" w:rsidRDefault="009D3D53" w:rsidP="003562DA">
            <w:pPr>
              <w:pStyle w:val="Header"/>
              <w:snapToGrid w:val="0"/>
              <w:rPr>
                <w:b/>
                <w:bCs/>
                <w:sz w:val="20"/>
                <w:szCs w:val="20"/>
              </w:rPr>
            </w:pPr>
            <w:r>
              <w:rPr>
                <w:b/>
                <w:bCs/>
                <w:sz w:val="20"/>
                <w:szCs w:val="20"/>
              </w:rPr>
              <w:t>Naude - Familieregister</w:t>
            </w:r>
          </w:p>
        </w:tc>
        <w:tc>
          <w:tcPr>
            <w:tcW w:w="3685" w:type="dxa"/>
            <w:tcBorders>
              <w:top w:val="single" w:sz="4" w:space="0" w:color="000000"/>
              <w:left w:val="single" w:sz="4" w:space="0" w:color="000000"/>
              <w:bottom w:val="single" w:sz="4" w:space="0" w:color="000000"/>
            </w:tcBorders>
          </w:tcPr>
          <w:p w:rsidR="009D3D53" w:rsidRDefault="009D3D53" w:rsidP="00957C20">
            <w:pPr>
              <w:suppressAutoHyphens w:val="0"/>
              <w:spacing w:before="0" w:after="0"/>
              <w:rPr>
                <w:i/>
                <w:color w:val="000000"/>
                <w:sz w:val="20"/>
                <w:szCs w:val="20"/>
                <w:lang w:eastAsia="en-ZA"/>
              </w:rPr>
            </w:pPr>
            <w:r>
              <w:rPr>
                <w:i/>
                <w:color w:val="000000"/>
                <w:sz w:val="20"/>
                <w:szCs w:val="20"/>
                <w:lang w:eastAsia="en-ZA"/>
              </w:rPr>
              <w:t>Vuurtoring: biografie van ds. Jozua Francois Naude</w:t>
            </w:r>
          </w:p>
          <w:p w:rsidR="009D3D53" w:rsidRDefault="009D3D53" w:rsidP="00957C20">
            <w:pPr>
              <w:suppressAutoHyphens w:val="0"/>
              <w:spacing w:before="0" w:after="0"/>
              <w:rPr>
                <w:i/>
                <w:color w:val="000000"/>
                <w:sz w:val="20"/>
                <w:szCs w:val="20"/>
                <w:lang w:eastAsia="en-ZA"/>
              </w:rPr>
            </w:pPr>
            <w:r>
              <w:rPr>
                <w:i/>
                <w:color w:val="000000"/>
                <w:sz w:val="20"/>
                <w:szCs w:val="20"/>
                <w:lang w:eastAsia="en-ZA"/>
              </w:rPr>
              <w:t>ISBN 978 0 620 58081 6</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7C20">
            <w:pPr>
              <w:pStyle w:val="Header"/>
              <w:snapToGrid w:val="0"/>
              <w:rPr>
                <w:sz w:val="20"/>
                <w:szCs w:val="20"/>
              </w:rPr>
            </w:pPr>
            <w:r>
              <w:rPr>
                <w:sz w:val="20"/>
                <w:szCs w:val="20"/>
              </w:rPr>
              <w:t>Stellenbosch, 2014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E957B3" w:rsidRDefault="009D3D53" w:rsidP="002F35FA">
            <w:pPr>
              <w:pStyle w:val="Header"/>
              <w:tabs>
                <w:tab w:val="left" w:pos="165"/>
              </w:tabs>
              <w:snapToGrid w:val="0"/>
              <w:jc w:val="center"/>
              <w:rPr>
                <w:sz w:val="18"/>
                <w:szCs w:val="18"/>
              </w:rPr>
            </w:pPr>
            <w:r w:rsidRPr="00E957B3">
              <w:rPr>
                <w:sz w:val="18"/>
                <w:szCs w:val="18"/>
              </w:rPr>
              <w:t>CD</w:t>
            </w:r>
            <w:r>
              <w:rPr>
                <w:sz w:val="18"/>
                <w:szCs w:val="18"/>
              </w:rPr>
              <w:t>/</w:t>
            </w:r>
            <w:r w:rsidRPr="00E957B3">
              <w:rPr>
                <w:sz w:val="16"/>
                <w:szCs w:val="16"/>
              </w:rPr>
              <w:t>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01D46">
            <w:pPr>
              <w:pStyle w:val="Header"/>
              <w:tabs>
                <w:tab w:val="left" w:pos="165"/>
              </w:tabs>
              <w:snapToGrid w:val="0"/>
              <w:jc w:val="center"/>
              <w:rPr>
                <w:smallCaps/>
                <w:sz w:val="18"/>
                <w:szCs w:val="18"/>
                <w:lang w:val="af-ZA"/>
              </w:rPr>
            </w:pPr>
            <w:r w:rsidRPr="00344B7A">
              <w:rPr>
                <w:sz w:val="20"/>
                <w:szCs w:val="20"/>
              </w:rPr>
              <w:t>146.</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904E6">
            <w:pPr>
              <w:pStyle w:val="Header"/>
              <w:snapToGrid w:val="0"/>
              <w:rPr>
                <w:color w:val="003399"/>
                <w:sz w:val="20"/>
                <w:szCs w:val="20"/>
              </w:rPr>
            </w:pPr>
            <w:r w:rsidRPr="00344B7A">
              <w:rPr>
                <w:smallCaps/>
                <w:color w:val="003399"/>
                <w:sz w:val="20"/>
                <w:szCs w:val="20"/>
              </w:rPr>
              <w:t>NAUDÉ</w:t>
            </w:r>
            <w:r w:rsidRPr="00344B7A">
              <w:rPr>
                <w:color w:val="003399"/>
                <w:sz w:val="20"/>
                <w:szCs w:val="20"/>
              </w:rPr>
              <w:t>, LOUIS</w:t>
            </w:r>
          </w:p>
        </w:tc>
        <w:tc>
          <w:tcPr>
            <w:tcW w:w="3402" w:type="dxa"/>
            <w:tcBorders>
              <w:top w:val="single" w:sz="4" w:space="0" w:color="000000"/>
              <w:left w:val="single" w:sz="4" w:space="0" w:color="000000"/>
              <w:bottom w:val="single" w:sz="4" w:space="0" w:color="000000"/>
            </w:tcBorders>
          </w:tcPr>
          <w:p w:rsidR="009D3D53" w:rsidRPr="00344B7A" w:rsidRDefault="009D3D53" w:rsidP="00C410C2">
            <w:pPr>
              <w:pStyle w:val="Header"/>
              <w:snapToGrid w:val="0"/>
              <w:rPr>
                <w:b/>
                <w:bCs/>
                <w:sz w:val="20"/>
                <w:szCs w:val="20"/>
              </w:rPr>
            </w:pPr>
            <w:r>
              <w:rPr>
                <w:b/>
                <w:bCs/>
                <w:sz w:val="20"/>
                <w:szCs w:val="20"/>
              </w:rPr>
              <w:t>Naudé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862373">
            <w:pPr>
              <w:pStyle w:val="Header"/>
              <w:snapToGrid w:val="0"/>
              <w:jc w:val="both"/>
              <w:rPr>
                <w:i/>
                <w:iCs/>
                <w:spacing w:val="-3"/>
                <w:sz w:val="20"/>
                <w:szCs w:val="20"/>
              </w:rPr>
            </w:pPr>
            <w:r w:rsidRPr="00344B7A">
              <w:rPr>
                <w:i/>
                <w:iCs/>
                <w:sz w:val="20"/>
                <w:szCs w:val="20"/>
              </w:rPr>
              <w:t xml:space="preserve">Naudé Kronieke:   </w:t>
            </w:r>
            <w:r w:rsidRPr="00344B7A">
              <w:rPr>
                <w:i/>
                <w:iCs/>
                <w:spacing w:val="-3"/>
                <w:sz w:val="20"/>
                <w:szCs w:val="20"/>
              </w:rPr>
              <w:t>1550–2001: Van Champagne tot Pretoria.</w:t>
            </w:r>
          </w:p>
          <w:p w:rsidR="009D3D53" w:rsidRPr="00344B7A" w:rsidRDefault="009D3D53" w:rsidP="00C410C2">
            <w:pPr>
              <w:pStyle w:val="Header"/>
              <w:jc w:val="both"/>
              <w:rPr>
                <w:color w:val="7030A0"/>
                <w:sz w:val="20"/>
                <w:szCs w:val="20"/>
              </w:rPr>
            </w:pPr>
            <w:r w:rsidRPr="00344B7A">
              <w:rPr>
                <w:iCs/>
                <w:color w:val="7030A0"/>
                <w:sz w:val="20"/>
                <w:szCs w:val="20"/>
              </w:rPr>
              <w:t>(CD-publikasie 18)</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904E6">
            <w:pPr>
              <w:pStyle w:val="Header"/>
              <w:snapToGrid w:val="0"/>
              <w:rPr>
                <w:sz w:val="20"/>
                <w:szCs w:val="20"/>
              </w:rPr>
            </w:pPr>
            <w:r w:rsidRPr="00344B7A">
              <w:rPr>
                <w:sz w:val="20"/>
                <w:szCs w:val="20"/>
              </w:rPr>
              <w:t>Stellenbosch, GISA, 2001.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64DE7" w:rsidRDefault="009D3D53" w:rsidP="002F35FA">
            <w:pPr>
              <w:pStyle w:val="Header"/>
              <w:tabs>
                <w:tab w:val="left" w:pos="165"/>
              </w:tabs>
              <w:snapToGrid w:val="0"/>
              <w:jc w:val="center"/>
              <w:rPr>
                <w:sz w:val="20"/>
                <w:szCs w:val="20"/>
                <w:lang w:val="af-ZA"/>
              </w:rPr>
            </w:pPr>
            <w:r w:rsidRPr="00964DE7">
              <w:rPr>
                <w:sz w:val="20"/>
                <w:szCs w:val="20"/>
                <w:lang w:val="af-ZA"/>
              </w:rPr>
              <w:t>NAU*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1274</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N</w:t>
            </w:r>
            <w:r w:rsidRPr="00344B7A">
              <w:rPr>
                <w:smallCaps/>
                <w:color w:val="003399"/>
                <w:sz w:val="20"/>
                <w:szCs w:val="20"/>
                <w:lang w:val="af-ZA"/>
              </w:rPr>
              <w:t>AUDÉ</w:t>
            </w:r>
            <w:r w:rsidRPr="00344B7A">
              <w:rPr>
                <w:color w:val="003399"/>
                <w:sz w:val="20"/>
                <w:szCs w:val="20"/>
                <w:lang w:val="af-ZA"/>
              </w:rPr>
              <w:t>, S.D.</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af-ZA"/>
              </w:rPr>
            </w:pPr>
            <w:r>
              <w:rPr>
                <w:b/>
                <w:bCs/>
                <w:sz w:val="20"/>
                <w:szCs w:val="20"/>
              </w:rPr>
              <w:t>Naudé - Geslagregister</w:t>
            </w:r>
            <w:r w:rsidRPr="00344B7A">
              <w:rPr>
                <w:b/>
                <w:sz w:val="20"/>
                <w:szCs w:val="20"/>
                <w:lang w:val="af-ZA"/>
              </w:rPr>
              <w:t xml:space="preserve"> </w:t>
            </w:r>
          </w:p>
        </w:tc>
        <w:tc>
          <w:tcPr>
            <w:tcW w:w="3685" w:type="dxa"/>
            <w:tcBorders>
              <w:top w:val="single" w:sz="4" w:space="0" w:color="000000"/>
              <w:left w:val="single" w:sz="4" w:space="0" w:color="000000"/>
              <w:bottom w:val="single" w:sz="4" w:space="0" w:color="000000"/>
            </w:tcBorders>
          </w:tcPr>
          <w:p w:rsidR="009D3D53" w:rsidRPr="00344B7A" w:rsidRDefault="009D3D53" w:rsidP="00844462">
            <w:pPr>
              <w:pStyle w:val="Header"/>
              <w:tabs>
                <w:tab w:val="left" w:pos="165"/>
              </w:tabs>
              <w:snapToGrid w:val="0"/>
              <w:rPr>
                <w:i/>
                <w:sz w:val="20"/>
                <w:szCs w:val="20"/>
                <w:lang w:val="af-ZA"/>
              </w:rPr>
            </w:pPr>
            <w:r w:rsidRPr="00344B7A">
              <w:rPr>
                <w:i/>
                <w:sz w:val="20"/>
                <w:szCs w:val="20"/>
                <w:lang w:val="af-ZA"/>
              </w:rPr>
              <w:t>Naudé’s of Naudés Nek: Builders of the Naudés Nek Pass east of Rhodes, and their ancestors and descendants</w:t>
            </w:r>
          </w:p>
          <w:p w:rsidR="009D3D53" w:rsidRPr="00344B7A" w:rsidRDefault="009D3D53" w:rsidP="00844462">
            <w:pPr>
              <w:pStyle w:val="Header"/>
              <w:tabs>
                <w:tab w:val="left" w:pos="165"/>
              </w:tabs>
              <w:snapToGrid w:val="0"/>
              <w:rPr>
                <w:sz w:val="20"/>
                <w:szCs w:val="20"/>
                <w:lang w:val="af-ZA"/>
              </w:rPr>
            </w:pPr>
            <w:r w:rsidRPr="00344B7A">
              <w:rPr>
                <w:sz w:val="20"/>
                <w:szCs w:val="20"/>
                <w:lang w:val="af-ZA"/>
              </w:rPr>
              <w:t>ISBN:   978-620-45080-5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szCs w:val="20"/>
                <w:lang w:val="af-ZA"/>
              </w:rPr>
              <w:t>Pretoria, 2009</w:t>
            </w:r>
          </w:p>
          <w:p w:rsidR="009D3D53" w:rsidRPr="00344B7A" w:rsidRDefault="009D3D53" w:rsidP="002F35FA">
            <w:pPr>
              <w:pStyle w:val="Header"/>
              <w:snapToGrid w:val="0"/>
              <w:rPr>
                <w:sz w:val="20"/>
                <w:szCs w:val="20"/>
                <w:lang w:val="af-ZA"/>
              </w:rPr>
            </w:pPr>
            <w:r w:rsidRPr="00344B7A">
              <w:rPr>
                <w:sz w:val="20"/>
                <w:szCs w:val="20"/>
                <w:lang w:val="af-ZA"/>
              </w:rPr>
              <w:t>R900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Nauhaus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PLO</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047EF">
            <w:pPr>
              <w:pStyle w:val="Header"/>
              <w:tabs>
                <w:tab w:val="left" w:pos="165"/>
              </w:tabs>
              <w:snapToGrid w:val="0"/>
              <w:jc w:val="center"/>
              <w:rPr>
                <w:sz w:val="20"/>
                <w:szCs w:val="20"/>
                <w:lang w:val="af-ZA"/>
              </w:rPr>
            </w:pPr>
            <w:r w:rsidRPr="00344B7A">
              <w:rPr>
                <w:sz w:val="20"/>
                <w:szCs w:val="20"/>
                <w:lang w:val="af-ZA"/>
              </w:rPr>
              <w:t>1209</w:t>
            </w:r>
          </w:p>
          <w:p w:rsidR="009D3D53" w:rsidRPr="00344B7A" w:rsidRDefault="009D3D53" w:rsidP="00EF76D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463102">
            <w:pPr>
              <w:pStyle w:val="Header"/>
              <w:tabs>
                <w:tab w:val="left" w:pos="165"/>
              </w:tabs>
              <w:snapToGrid w:val="0"/>
              <w:jc w:val="center"/>
              <w:rPr>
                <w:sz w:val="16"/>
                <w:szCs w:val="16"/>
                <w:lang w:val="af-ZA"/>
              </w:rPr>
            </w:pPr>
            <w:r w:rsidRPr="00344B7A">
              <w:rPr>
                <w:sz w:val="20"/>
                <w:szCs w:val="20"/>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63102">
            <w:pPr>
              <w:pStyle w:val="Header"/>
              <w:snapToGrid w:val="0"/>
              <w:rPr>
                <w:color w:val="003399"/>
                <w:sz w:val="20"/>
                <w:szCs w:val="20"/>
                <w:lang w:val="nl-NL"/>
              </w:rPr>
            </w:pPr>
            <w:r w:rsidRPr="00344B7A">
              <w:rPr>
                <w:smallCaps/>
                <w:color w:val="003399"/>
                <w:spacing w:val="-7"/>
                <w:sz w:val="20"/>
                <w:szCs w:val="20"/>
                <w:lang w:val="nl-NL"/>
              </w:rPr>
              <w:t xml:space="preserve">PLOEGER, </w:t>
            </w:r>
            <w:r w:rsidRPr="00344B7A">
              <w:rPr>
                <w:color w:val="003399"/>
                <w:spacing w:val="-7"/>
                <w:sz w:val="20"/>
                <w:szCs w:val="20"/>
                <w:lang w:val="nl-NL"/>
              </w:rPr>
              <w:t>JAN</w:t>
            </w:r>
          </w:p>
        </w:tc>
        <w:tc>
          <w:tcPr>
            <w:tcW w:w="3402" w:type="dxa"/>
            <w:tcBorders>
              <w:top w:val="single" w:sz="4" w:space="0" w:color="000000"/>
              <w:left w:val="single" w:sz="4" w:space="0" w:color="000000"/>
              <w:bottom w:val="single" w:sz="4" w:space="0" w:color="000000"/>
            </w:tcBorders>
          </w:tcPr>
          <w:p w:rsidR="009D3D53" w:rsidRPr="00344B7A" w:rsidRDefault="009D3D53" w:rsidP="00463102">
            <w:pPr>
              <w:pStyle w:val="Header"/>
              <w:snapToGrid w:val="0"/>
              <w:rPr>
                <w:b/>
                <w:bCs/>
                <w:sz w:val="20"/>
                <w:szCs w:val="20"/>
                <w:lang w:val="de-DE"/>
              </w:rPr>
            </w:pPr>
            <w:r w:rsidRPr="00344B7A">
              <w:rPr>
                <w:b/>
                <w:bCs/>
                <w:spacing w:val="-4"/>
                <w:sz w:val="20"/>
                <w:szCs w:val="20"/>
                <w:lang w:val="de-DE"/>
              </w:rPr>
              <w:t>Nederlanders in Transvaal</w:t>
            </w:r>
          </w:p>
        </w:tc>
        <w:tc>
          <w:tcPr>
            <w:tcW w:w="3685" w:type="dxa"/>
            <w:tcBorders>
              <w:top w:val="single" w:sz="4" w:space="0" w:color="000000"/>
              <w:left w:val="single" w:sz="4" w:space="0" w:color="000000"/>
              <w:bottom w:val="single" w:sz="4" w:space="0" w:color="000000"/>
            </w:tcBorders>
          </w:tcPr>
          <w:p w:rsidR="009D3D53" w:rsidRPr="00344B7A" w:rsidRDefault="009D3D53" w:rsidP="00463102">
            <w:pPr>
              <w:pStyle w:val="Header"/>
              <w:snapToGrid w:val="0"/>
              <w:rPr>
                <w:i/>
                <w:sz w:val="20"/>
                <w:szCs w:val="20"/>
                <w:lang w:val="af-ZA"/>
              </w:rPr>
            </w:pPr>
            <w:r w:rsidRPr="00344B7A">
              <w:rPr>
                <w:i/>
                <w:sz w:val="20"/>
                <w:szCs w:val="20"/>
                <w:lang w:val="af-ZA"/>
              </w:rPr>
              <w:t>Nederlanders in Transvaal 1850-1950</w:t>
            </w:r>
          </w:p>
          <w:p w:rsidR="009D3D53" w:rsidRPr="00344B7A" w:rsidRDefault="009D3D53" w:rsidP="002F35FA">
            <w:pPr>
              <w:pStyle w:val="Header"/>
              <w:jc w:val="both"/>
              <w:rPr>
                <w:sz w:val="20"/>
                <w:szCs w:val="20"/>
                <w:lang w:val="af-ZA"/>
              </w:rPr>
            </w:pPr>
            <w:r w:rsidRPr="00344B7A">
              <w:rPr>
                <w:sz w:val="20"/>
                <w:szCs w:val="20"/>
                <w:lang w:val="af-ZA"/>
              </w:rPr>
              <w:t>ISBN:   0 627 01961 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972AC">
            <w:pPr>
              <w:pStyle w:val="Header"/>
              <w:snapToGrid w:val="0"/>
              <w:rPr>
                <w:sz w:val="20"/>
                <w:lang w:val="af-ZA"/>
              </w:rPr>
            </w:pPr>
            <w:r w:rsidRPr="00344B7A">
              <w:rPr>
                <w:sz w:val="20"/>
                <w:lang w:val="af-ZA"/>
              </w:rPr>
              <w:t>Pretoria, Van Schaik</w:t>
            </w:r>
            <w:r>
              <w:rPr>
                <w:sz w:val="20"/>
                <w:lang w:val="af-ZA"/>
              </w:rPr>
              <w:t xml:space="preserve">, </w:t>
            </w:r>
            <w:r w:rsidRPr="00344B7A">
              <w:rPr>
                <w:sz w:val="20"/>
                <w:lang w:val="af-ZA"/>
              </w:rPr>
              <w:t>1994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PLO</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1341</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B702E">
            <w:pPr>
              <w:pStyle w:val="Header"/>
              <w:snapToGrid w:val="0"/>
              <w:rPr>
                <w:color w:val="003399"/>
                <w:spacing w:val="-7"/>
                <w:sz w:val="20"/>
                <w:szCs w:val="20"/>
                <w:lang w:val="nl-NL"/>
              </w:rPr>
            </w:pPr>
            <w:r w:rsidRPr="00344B7A">
              <w:rPr>
                <w:smallCaps/>
                <w:color w:val="003399"/>
                <w:spacing w:val="-7"/>
                <w:sz w:val="20"/>
                <w:szCs w:val="20"/>
                <w:lang w:val="nl-NL"/>
              </w:rPr>
              <w:t xml:space="preserve">PLOEGER, </w:t>
            </w:r>
            <w:r w:rsidRPr="00344B7A">
              <w:rPr>
                <w:color w:val="003399"/>
                <w:spacing w:val="-7"/>
                <w:sz w:val="20"/>
                <w:szCs w:val="20"/>
                <w:lang w:val="nl-NL"/>
              </w:rPr>
              <w:t>JAN</w:t>
            </w:r>
          </w:p>
          <w:p w:rsidR="009D3D53" w:rsidRPr="00344B7A" w:rsidRDefault="009D3D53" w:rsidP="001C4773">
            <w:pPr>
              <w:pStyle w:val="Header"/>
              <w:spacing w:after="30"/>
              <w:rPr>
                <w:color w:val="003399"/>
                <w:sz w:val="20"/>
                <w:szCs w:val="20"/>
                <w:lang w:val="nl-NL"/>
              </w:rPr>
            </w:pPr>
          </w:p>
        </w:tc>
        <w:tc>
          <w:tcPr>
            <w:tcW w:w="3402" w:type="dxa"/>
            <w:tcBorders>
              <w:top w:val="single" w:sz="4" w:space="0" w:color="000000"/>
              <w:left w:val="single" w:sz="4" w:space="0" w:color="000000"/>
              <w:bottom w:val="single" w:sz="4" w:space="0" w:color="000000"/>
            </w:tcBorders>
          </w:tcPr>
          <w:p w:rsidR="009D3D53" w:rsidRPr="00344B7A" w:rsidRDefault="009D3D53" w:rsidP="000B702E">
            <w:pPr>
              <w:pStyle w:val="Header"/>
              <w:snapToGrid w:val="0"/>
              <w:spacing w:after="30"/>
              <w:rPr>
                <w:b/>
                <w:bCs/>
                <w:sz w:val="20"/>
                <w:szCs w:val="20"/>
                <w:lang w:val="de-DE"/>
              </w:rPr>
            </w:pPr>
            <w:r w:rsidRPr="00344B7A">
              <w:rPr>
                <w:b/>
                <w:bCs/>
                <w:spacing w:val="-4"/>
                <w:sz w:val="20"/>
                <w:szCs w:val="20"/>
                <w:lang w:val="de-DE"/>
              </w:rPr>
              <w:t>Nederlanders in Trans</w:t>
            </w:r>
            <w:r w:rsidRPr="00344B7A">
              <w:rPr>
                <w:b/>
                <w:bCs/>
                <w:sz w:val="20"/>
                <w:szCs w:val="20"/>
                <w:lang w:val="de-DE"/>
              </w:rPr>
              <w:t>vaal</w:t>
            </w:r>
          </w:p>
          <w:p w:rsidR="009D3D53" w:rsidRPr="00344B7A" w:rsidRDefault="009D3D53" w:rsidP="000B702E">
            <w:pPr>
              <w:pStyle w:val="Header"/>
              <w:spacing w:after="30"/>
              <w:rPr>
                <w:b/>
                <w:bCs/>
                <w:sz w:val="20"/>
                <w:szCs w:val="20"/>
                <w:lang w:val="de-DE"/>
              </w:rPr>
            </w:pPr>
          </w:p>
        </w:tc>
        <w:tc>
          <w:tcPr>
            <w:tcW w:w="3685" w:type="dxa"/>
            <w:tcBorders>
              <w:top w:val="single" w:sz="4" w:space="0" w:color="000000"/>
              <w:left w:val="single" w:sz="4" w:space="0" w:color="000000"/>
              <w:bottom w:val="single" w:sz="4" w:space="0" w:color="000000"/>
            </w:tcBorders>
          </w:tcPr>
          <w:p w:rsidR="009D3D53" w:rsidRPr="00344B7A" w:rsidRDefault="009D3D53" w:rsidP="00885346">
            <w:pPr>
              <w:pStyle w:val="Header"/>
              <w:snapToGrid w:val="0"/>
              <w:rPr>
                <w:i/>
                <w:sz w:val="20"/>
                <w:szCs w:val="20"/>
                <w:lang w:val="af-ZA"/>
              </w:rPr>
            </w:pPr>
            <w:r w:rsidRPr="00344B7A">
              <w:rPr>
                <w:i/>
                <w:sz w:val="20"/>
                <w:szCs w:val="20"/>
                <w:lang w:val="af-ZA"/>
              </w:rPr>
              <w:t>Nederlanders in Transvaal, 1850-1950.</w:t>
            </w:r>
          </w:p>
          <w:p w:rsidR="009D3D53" w:rsidRPr="00344B7A" w:rsidRDefault="009D3D53" w:rsidP="000B702E">
            <w:pPr>
              <w:pStyle w:val="Header"/>
              <w:jc w:val="both"/>
              <w:rPr>
                <w:sz w:val="20"/>
                <w:szCs w:val="20"/>
                <w:lang w:val="af-ZA"/>
              </w:rPr>
            </w:pPr>
            <w:r w:rsidRPr="00344B7A">
              <w:rPr>
                <w:sz w:val="20"/>
                <w:szCs w:val="20"/>
                <w:lang w:val="af-ZA"/>
              </w:rPr>
              <w:t>ISBN:   0 627 01961 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85346">
            <w:pPr>
              <w:pStyle w:val="Header"/>
              <w:snapToGrid w:val="0"/>
              <w:rPr>
                <w:sz w:val="20"/>
                <w:lang w:val="af-ZA"/>
              </w:rPr>
            </w:pPr>
            <w:r w:rsidRPr="00344B7A">
              <w:rPr>
                <w:sz w:val="20"/>
                <w:lang w:val="af-ZA"/>
              </w:rPr>
              <w:t>Pretoria, Van Schaik, 1994.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PLO</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364.</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7"/>
                <w:sz w:val="20"/>
                <w:szCs w:val="20"/>
                <w:lang w:val="nl-NL"/>
              </w:rPr>
            </w:pPr>
            <w:r w:rsidRPr="00344B7A">
              <w:rPr>
                <w:smallCaps/>
                <w:color w:val="003399"/>
                <w:spacing w:val="-7"/>
                <w:sz w:val="20"/>
                <w:szCs w:val="20"/>
                <w:lang w:val="nl-NL"/>
              </w:rPr>
              <w:t xml:space="preserve">PLOEGER, </w:t>
            </w:r>
            <w:r w:rsidRPr="00344B7A">
              <w:rPr>
                <w:color w:val="003399"/>
                <w:spacing w:val="-7"/>
                <w:sz w:val="20"/>
                <w:szCs w:val="20"/>
                <w:lang w:val="nl-NL"/>
              </w:rPr>
              <w:t>JAN</w:t>
            </w:r>
          </w:p>
          <w:p w:rsidR="009D3D53" w:rsidRPr="00344B7A" w:rsidRDefault="009D3D53" w:rsidP="002F35FA">
            <w:pPr>
              <w:pStyle w:val="Header"/>
              <w:ind w:left="142"/>
              <w:rPr>
                <w:color w:val="003399"/>
                <w:sz w:val="20"/>
                <w:szCs w:val="20"/>
                <w:lang w:val="nl-NL"/>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30"/>
              <w:rPr>
                <w:b/>
                <w:bCs/>
                <w:sz w:val="20"/>
                <w:szCs w:val="20"/>
                <w:lang w:val="de-DE"/>
              </w:rPr>
            </w:pPr>
            <w:r w:rsidRPr="00344B7A">
              <w:rPr>
                <w:b/>
                <w:bCs/>
                <w:spacing w:val="-4"/>
                <w:sz w:val="20"/>
                <w:szCs w:val="20"/>
                <w:lang w:val="de-DE"/>
              </w:rPr>
              <w:t>Nederlanders in Trans</w:t>
            </w:r>
            <w:r w:rsidRPr="00344B7A">
              <w:rPr>
                <w:b/>
                <w:bCs/>
                <w:sz w:val="20"/>
                <w:szCs w:val="20"/>
                <w:lang w:val="de-DE"/>
              </w:rPr>
              <w:t>vaal</w:t>
            </w:r>
          </w:p>
          <w:p w:rsidR="009D3D53" w:rsidRPr="00344B7A" w:rsidRDefault="009D3D53" w:rsidP="002F35FA">
            <w:pPr>
              <w:pStyle w:val="Header"/>
              <w:spacing w:after="30"/>
              <w:rPr>
                <w:b/>
                <w:bCs/>
                <w:sz w:val="20"/>
                <w:szCs w:val="20"/>
                <w:lang w:val="de-DE"/>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sz w:val="20"/>
                <w:szCs w:val="20"/>
                <w:lang w:val="af-ZA"/>
              </w:rPr>
            </w:pPr>
            <w:r w:rsidRPr="00344B7A">
              <w:rPr>
                <w:i/>
                <w:sz w:val="20"/>
                <w:szCs w:val="20"/>
                <w:lang w:val="af-ZA"/>
              </w:rPr>
              <w:t>Nederlanders in Transvaal.</w:t>
            </w:r>
          </w:p>
          <w:p w:rsidR="009D3D53" w:rsidRPr="00344B7A" w:rsidRDefault="009D3D53" w:rsidP="002F35FA">
            <w:pPr>
              <w:pStyle w:val="Header"/>
              <w:rPr>
                <w:i/>
                <w:sz w:val="20"/>
                <w:szCs w:val="20"/>
                <w:lang w:val="af-ZA"/>
              </w:rPr>
            </w:pPr>
            <w:r w:rsidRPr="00344B7A">
              <w:rPr>
                <w:i/>
                <w:sz w:val="20"/>
                <w:szCs w:val="20"/>
                <w:lang w:val="af-ZA"/>
              </w:rPr>
              <w:t>1850-1950.</w:t>
            </w:r>
          </w:p>
          <w:p w:rsidR="009D3D53" w:rsidRPr="00344B7A" w:rsidRDefault="009D3D53" w:rsidP="002F35FA">
            <w:pPr>
              <w:pStyle w:val="Header"/>
              <w:jc w:val="both"/>
              <w:rPr>
                <w:sz w:val="20"/>
                <w:szCs w:val="20"/>
                <w:lang w:val="af-ZA"/>
              </w:rPr>
            </w:pPr>
            <w:r w:rsidRPr="00344B7A">
              <w:rPr>
                <w:sz w:val="20"/>
                <w:szCs w:val="20"/>
                <w:lang w:val="af-ZA"/>
              </w:rPr>
              <w:t>ISBN:   0 627 01961 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972AC">
            <w:pPr>
              <w:pStyle w:val="Header"/>
              <w:snapToGrid w:val="0"/>
              <w:rPr>
                <w:sz w:val="20"/>
                <w:lang w:val="af-ZA"/>
              </w:rPr>
            </w:pPr>
            <w:r w:rsidRPr="00344B7A">
              <w:rPr>
                <w:sz w:val="20"/>
                <w:lang w:val="af-ZA"/>
              </w:rPr>
              <w:t xml:space="preserve">Pretoria, Van </w:t>
            </w:r>
            <w:r>
              <w:rPr>
                <w:sz w:val="20"/>
                <w:lang w:val="af-ZA"/>
              </w:rPr>
              <w:t>S</w:t>
            </w:r>
            <w:r w:rsidRPr="00344B7A">
              <w:rPr>
                <w:sz w:val="20"/>
                <w:lang w:val="af-ZA"/>
              </w:rPr>
              <w:t>chaik,</w:t>
            </w:r>
            <w:r>
              <w:rPr>
                <w:sz w:val="20"/>
                <w:lang w:val="af-ZA"/>
              </w:rPr>
              <w:t xml:space="preserve"> </w:t>
            </w:r>
            <w:r w:rsidRPr="00344B7A">
              <w:rPr>
                <w:sz w:val="20"/>
                <w:lang w:val="af-ZA"/>
              </w:rPr>
              <w:t>1994.</w:t>
            </w:r>
          </w:p>
        </w:tc>
      </w:tr>
      <w:tr w:rsidR="009D3D53" w:rsidRPr="00344B7A" w:rsidTr="00781AE0">
        <w:trPr>
          <w:trHeight w:val="441"/>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HET</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18.</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H</w:t>
            </w:r>
            <w:r w:rsidRPr="00344B7A">
              <w:rPr>
                <w:smallCaps/>
                <w:color w:val="003399"/>
                <w:sz w:val="20"/>
                <w:szCs w:val="20"/>
              </w:rPr>
              <w:t>ettema,</w:t>
            </w:r>
            <w:r w:rsidRPr="00344B7A">
              <w:rPr>
                <w:color w:val="003399"/>
                <w:sz w:val="20"/>
                <w:szCs w:val="20"/>
              </w:rPr>
              <w:t xml:space="preserve"> H.</w:t>
            </w:r>
          </w:p>
        </w:tc>
        <w:tc>
          <w:tcPr>
            <w:tcW w:w="3402" w:type="dxa"/>
            <w:tcBorders>
              <w:top w:val="single" w:sz="4" w:space="0" w:color="000000"/>
              <w:left w:val="single" w:sz="4" w:space="0" w:color="000000"/>
              <w:bottom w:val="single" w:sz="4" w:space="0" w:color="000000"/>
            </w:tcBorders>
          </w:tcPr>
          <w:p w:rsidR="009D3D53" w:rsidRPr="00344B7A" w:rsidRDefault="009D3D53" w:rsidP="006E3780">
            <w:pPr>
              <w:pStyle w:val="Header"/>
              <w:snapToGrid w:val="0"/>
              <w:rPr>
                <w:b/>
                <w:bCs/>
                <w:sz w:val="20"/>
                <w:szCs w:val="20"/>
              </w:rPr>
            </w:pPr>
            <w:r w:rsidRPr="00344B7A">
              <w:rPr>
                <w:b/>
                <w:bCs/>
                <w:sz w:val="20"/>
                <w:szCs w:val="20"/>
              </w:rPr>
              <w:t>Nederlandse imigrante - Suid-Afrika</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6E3780">
            <w:pPr>
              <w:pStyle w:val="Header"/>
              <w:snapToGrid w:val="0"/>
              <w:jc w:val="both"/>
              <w:rPr>
                <w:sz w:val="20"/>
                <w:szCs w:val="20"/>
              </w:rPr>
            </w:pPr>
            <w:r w:rsidRPr="00344B7A">
              <w:rPr>
                <w:i/>
                <w:iCs/>
                <w:sz w:val="20"/>
                <w:szCs w:val="20"/>
                <w:lang w:val="de-DE"/>
              </w:rPr>
              <w:t>Nederlandse stam in Zuid-Afrika</w:t>
            </w:r>
            <w:r w:rsidRPr="00344B7A">
              <w:rPr>
                <w:sz w:val="20"/>
                <w:szCs w:val="20"/>
                <w:lang w:val="de-DE"/>
              </w:rPr>
              <w:t>.</w:t>
            </w:r>
            <w:r w:rsidRPr="00344B7A">
              <w:rPr>
                <w:i/>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83284">
            <w:pPr>
              <w:pStyle w:val="Header"/>
              <w:snapToGrid w:val="0"/>
              <w:rPr>
                <w:sz w:val="20"/>
                <w:szCs w:val="20"/>
                <w:lang w:val="de-DE"/>
              </w:rPr>
            </w:pPr>
            <w:r w:rsidRPr="00344B7A">
              <w:rPr>
                <w:sz w:val="20"/>
                <w:szCs w:val="20"/>
                <w:lang w:val="de-DE"/>
              </w:rPr>
              <w:t>Zuthpen, W.J. Thieme, 1949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PLO*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969</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P</w:t>
            </w:r>
            <w:r w:rsidRPr="00344B7A">
              <w:rPr>
                <w:smallCaps/>
                <w:color w:val="003399"/>
                <w:spacing w:val="-5"/>
                <w:sz w:val="20"/>
                <w:szCs w:val="20"/>
              </w:rPr>
              <w:t>LOEGER</w:t>
            </w:r>
            <w:r w:rsidRPr="00344B7A">
              <w:rPr>
                <w:color w:val="003399"/>
                <w:spacing w:val="-5"/>
                <w:sz w:val="20"/>
                <w:szCs w:val="20"/>
              </w:rPr>
              <w:t>, JAN</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Nederlandse imigrante - Suid-Afrika</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Nederlandse emigrasie na Suid-Afrika 1800 – 1900</w:t>
            </w:r>
          </w:p>
          <w:p w:rsidR="009D3D53" w:rsidRPr="00344B7A" w:rsidRDefault="009D3D53" w:rsidP="002F35FA">
            <w:pPr>
              <w:pStyle w:val="Header"/>
              <w:snapToGrid w:val="0"/>
              <w:jc w:val="both"/>
              <w:rPr>
                <w:iCs/>
                <w:sz w:val="20"/>
                <w:szCs w:val="20"/>
              </w:rPr>
            </w:pPr>
            <w:r w:rsidRPr="00344B7A">
              <w:rPr>
                <w:iCs/>
                <w:sz w:val="20"/>
                <w:szCs w:val="20"/>
              </w:rPr>
              <w:t>[ UPE, Publ.reeksnr 89/09]</w:t>
            </w:r>
          </w:p>
          <w:p w:rsidR="009D3D53" w:rsidRPr="00344B7A" w:rsidRDefault="009D3D53" w:rsidP="002F35FA">
            <w:pPr>
              <w:pStyle w:val="Header"/>
              <w:snapToGrid w:val="0"/>
              <w:jc w:val="both"/>
              <w:rPr>
                <w:iCs/>
                <w:sz w:val="20"/>
                <w:szCs w:val="20"/>
              </w:rPr>
            </w:pPr>
            <w:r w:rsidRPr="00344B7A">
              <w:rPr>
                <w:iCs/>
                <w:sz w:val="20"/>
                <w:szCs w:val="20"/>
              </w:rPr>
              <w:t>ISBN:   0 86988 402 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65F21">
            <w:pPr>
              <w:pStyle w:val="Header"/>
              <w:snapToGrid w:val="0"/>
              <w:rPr>
                <w:sz w:val="20"/>
                <w:szCs w:val="20"/>
              </w:rPr>
            </w:pPr>
            <w:r w:rsidRPr="00344B7A">
              <w:rPr>
                <w:sz w:val="20"/>
                <w:szCs w:val="20"/>
              </w:rPr>
              <w:t>Port Elizabeth, Universiteit van Port Elizabeth, 1989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3B72BA">
            <w:pPr>
              <w:pStyle w:val="Header"/>
              <w:tabs>
                <w:tab w:val="left" w:pos="165"/>
              </w:tabs>
              <w:snapToGrid w:val="0"/>
              <w:jc w:val="center"/>
              <w:rPr>
                <w:smallCaps/>
                <w:sz w:val="20"/>
                <w:szCs w:val="20"/>
                <w:lang w:val="af-ZA"/>
              </w:rPr>
            </w:pPr>
            <w:r w:rsidRPr="00344B7A">
              <w:rPr>
                <w:smallCaps/>
                <w:sz w:val="20"/>
                <w:szCs w:val="20"/>
                <w:lang w:val="af-ZA"/>
              </w:rPr>
              <w:t>TS/Fam Supp</w:t>
            </w:r>
            <w:r>
              <w:rPr>
                <w:smallCaps/>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7447">
            <w:pPr>
              <w:pStyle w:val="Header"/>
              <w:tabs>
                <w:tab w:val="left" w:pos="165"/>
              </w:tabs>
              <w:snapToGrid w:val="0"/>
              <w:jc w:val="center"/>
              <w:rPr>
                <w:smallCaps/>
                <w:sz w:val="20"/>
                <w:szCs w:val="20"/>
                <w:lang w:val="af-ZA"/>
              </w:rPr>
            </w:pPr>
            <w:r w:rsidRPr="00344B7A">
              <w:rPr>
                <w:smallCaps/>
                <w:sz w:val="20"/>
                <w:szCs w:val="20"/>
                <w:lang w:val="af-ZA"/>
              </w:rPr>
              <w:t>1559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EA7447">
            <w:pPr>
              <w:snapToGrid w:val="0"/>
              <w:spacing w:before="100"/>
              <w:jc w:val="center"/>
              <w:rPr>
                <w:sz w:val="16"/>
                <w:szCs w:val="16"/>
              </w:rPr>
            </w:pPr>
            <w:r w:rsidRPr="00344B7A">
              <w:rPr>
                <w:sz w:val="16"/>
                <w:szCs w:val="16"/>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7447">
            <w:pPr>
              <w:snapToGrid w:val="0"/>
              <w:spacing w:before="100"/>
              <w:jc w:val="center"/>
              <w:rPr>
                <w:sz w:val="16"/>
                <w:szCs w:val="16"/>
                <w:lang w:val="af-ZA"/>
              </w:rPr>
            </w:pPr>
            <w:r w:rsidRPr="00344B7A">
              <w:rPr>
                <w:sz w:val="16"/>
                <w:szCs w:val="16"/>
                <w:lang w:val="af-ZA"/>
              </w:rPr>
              <w:t>Elsie Kemp</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A7447">
            <w:pPr>
              <w:snapToGrid w:val="0"/>
              <w:spacing w:before="100"/>
              <w:jc w:val="center"/>
              <w:rPr>
                <w:sz w:val="16"/>
                <w:szCs w:val="16"/>
              </w:rPr>
            </w:pPr>
            <w:r w:rsidRPr="00344B7A">
              <w:rPr>
                <w:sz w:val="16"/>
                <w:szCs w:val="16"/>
              </w:rPr>
              <w:t>2013-04-15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972AC">
            <w:pPr>
              <w:pStyle w:val="Header"/>
              <w:snapToGrid w:val="0"/>
              <w:jc w:val="both"/>
              <w:rPr>
                <w:color w:val="003399"/>
                <w:spacing w:val="-5"/>
                <w:sz w:val="20"/>
                <w:szCs w:val="20"/>
              </w:rPr>
            </w:pPr>
            <w:r w:rsidRPr="00344B7A">
              <w:rPr>
                <w:color w:val="003399"/>
                <w:spacing w:val="-5"/>
                <w:sz w:val="20"/>
                <w:szCs w:val="20"/>
              </w:rPr>
              <w:t>P</w:t>
            </w:r>
            <w:r w:rsidRPr="00344B7A">
              <w:rPr>
                <w:smallCaps/>
                <w:color w:val="003399"/>
                <w:spacing w:val="-5"/>
                <w:sz w:val="20"/>
                <w:szCs w:val="20"/>
              </w:rPr>
              <w:t>LOEGER</w:t>
            </w:r>
            <w:r w:rsidRPr="00344B7A">
              <w:rPr>
                <w:color w:val="003399"/>
                <w:spacing w:val="-5"/>
                <w:sz w:val="20"/>
                <w:szCs w:val="20"/>
              </w:rPr>
              <w:t>, JAN</w:t>
            </w:r>
          </w:p>
          <w:p w:rsidR="009D3D53" w:rsidRPr="00344B7A" w:rsidRDefault="009D3D53" w:rsidP="00EA7447">
            <w:pPr>
              <w:pStyle w:val="Header"/>
              <w:snapToGrid w:val="0"/>
              <w:rPr>
                <w:smallCaps/>
                <w:color w:val="003399"/>
                <w:sz w:val="18"/>
                <w:szCs w:val="18"/>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7972AC">
            <w:pPr>
              <w:pStyle w:val="Header"/>
              <w:snapToGrid w:val="0"/>
              <w:rPr>
                <w:b/>
                <w:bCs/>
                <w:sz w:val="20"/>
                <w:szCs w:val="20"/>
              </w:rPr>
            </w:pPr>
            <w:r w:rsidRPr="00344B7A">
              <w:rPr>
                <w:b/>
                <w:bCs/>
                <w:sz w:val="20"/>
                <w:szCs w:val="20"/>
              </w:rPr>
              <w:t>Nederlandse imigrante - Suid-Afrika</w:t>
            </w:r>
          </w:p>
          <w:p w:rsidR="009D3D53" w:rsidRPr="00344B7A" w:rsidRDefault="009D3D53" w:rsidP="00EA7447">
            <w:pPr>
              <w:pStyle w:val="Header"/>
              <w:snapToGrid w:val="0"/>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EA7447">
            <w:pPr>
              <w:pStyle w:val="Header"/>
              <w:snapToGrid w:val="0"/>
              <w:jc w:val="both"/>
              <w:rPr>
                <w:i/>
                <w:sz w:val="20"/>
                <w:szCs w:val="20"/>
                <w:lang w:val="af-ZA"/>
              </w:rPr>
            </w:pPr>
            <w:r w:rsidRPr="00344B7A">
              <w:rPr>
                <w:i/>
                <w:sz w:val="20"/>
                <w:szCs w:val="20"/>
                <w:lang w:val="af-ZA"/>
              </w:rPr>
              <w:t>Nederlandse landverhuising na Suid-Afrika 1849-1862</w:t>
            </w:r>
          </w:p>
          <w:p w:rsidR="009D3D53" w:rsidRPr="00344B7A" w:rsidRDefault="009D3D53" w:rsidP="008729C9">
            <w:pPr>
              <w:pStyle w:val="Header"/>
              <w:snapToGrid w:val="0"/>
              <w:jc w:val="both"/>
              <w:rPr>
                <w:i/>
                <w:sz w:val="20"/>
                <w:szCs w:val="20"/>
                <w:lang w:val="af-ZA"/>
              </w:rPr>
            </w:pPr>
            <w:r w:rsidRPr="00344B7A">
              <w:rPr>
                <w:i/>
                <w:sz w:val="20"/>
                <w:szCs w:val="20"/>
                <w:lang w:val="af-ZA"/>
              </w:rPr>
              <w:t>[Supplementa ad Familia II:XXII/2]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10FAC">
            <w:pPr>
              <w:snapToGrid w:val="0"/>
              <w:rPr>
                <w:sz w:val="20"/>
                <w:lang w:val="pt-BR"/>
              </w:rPr>
            </w:pPr>
            <w:r w:rsidRPr="00344B7A">
              <w:rPr>
                <w:sz w:val="20"/>
                <w:lang w:val="pt-BR"/>
              </w:rPr>
              <w:t>1985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97874">
            <w:pPr>
              <w:pStyle w:val="Header"/>
              <w:tabs>
                <w:tab w:val="left" w:pos="165"/>
              </w:tabs>
              <w:snapToGrid w:val="0"/>
              <w:jc w:val="center"/>
              <w:rPr>
                <w:smallCaps/>
                <w:sz w:val="20"/>
                <w:szCs w:val="20"/>
                <w:lang w:val="af-ZA"/>
              </w:rPr>
            </w:pPr>
            <w:r>
              <w:rPr>
                <w:smallCaps/>
                <w:sz w:val="20"/>
                <w:szCs w:val="20"/>
                <w:lang w:val="af-ZA"/>
              </w:rPr>
              <w:t>TS/</w:t>
            </w:r>
            <w:r w:rsidRPr="00344B7A">
              <w:rPr>
                <w:smallCaps/>
                <w:sz w:val="20"/>
                <w:szCs w:val="20"/>
                <w:lang w:val="af-ZA"/>
              </w:rPr>
              <w:t>Fam Supp</w:t>
            </w:r>
            <w:r>
              <w:rPr>
                <w:smallCaps/>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52D11">
            <w:pPr>
              <w:pStyle w:val="Header"/>
              <w:tabs>
                <w:tab w:val="left" w:pos="165"/>
              </w:tabs>
              <w:snapToGrid w:val="0"/>
              <w:jc w:val="center"/>
              <w:rPr>
                <w:smallCaps/>
                <w:sz w:val="20"/>
                <w:szCs w:val="20"/>
                <w:lang w:val="af-ZA"/>
              </w:rPr>
            </w:pPr>
            <w:r w:rsidRPr="00344B7A">
              <w:rPr>
                <w:smallCaps/>
                <w:sz w:val="20"/>
                <w:szCs w:val="20"/>
                <w:lang w:val="af-ZA"/>
              </w:rPr>
              <w:t>1560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EA7447">
            <w:pPr>
              <w:snapToGrid w:val="0"/>
              <w:spacing w:before="100"/>
              <w:jc w:val="center"/>
              <w:rPr>
                <w:sz w:val="16"/>
                <w:szCs w:val="16"/>
              </w:rPr>
            </w:pPr>
            <w:r w:rsidRPr="00344B7A">
              <w:rPr>
                <w:sz w:val="16"/>
                <w:szCs w:val="16"/>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7447">
            <w:pPr>
              <w:snapToGrid w:val="0"/>
              <w:spacing w:before="100"/>
              <w:jc w:val="center"/>
              <w:rPr>
                <w:sz w:val="16"/>
                <w:szCs w:val="16"/>
                <w:lang w:val="af-ZA"/>
              </w:rPr>
            </w:pPr>
            <w:r w:rsidRPr="00344B7A">
              <w:rPr>
                <w:sz w:val="16"/>
                <w:szCs w:val="16"/>
                <w:lang w:val="af-ZA"/>
              </w:rPr>
              <w:t>Elsie Kemp</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A7447">
            <w:pPr>
              <w:snapToGrid w:val="0"/>
              <w:spacing w:before="100"/>
              <w:jc w:val="center"/>
              <w:rPr>
                <w:sz w:val="16"/>
                <w:szCs w:val="16"/>
              </w:rPr>
            </w:pPr>
            <w:r w:rsidRPr="00344B7A">
              <w:rPr>
                <w:sz w:val="16"/>
                <w:szCs w:val="16"/>
              </w:rPr>
              <w:t>2013-04-15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972AC">
            <w:pPr>
              <w:pStyle w:val="Header"/>
              <w:snapToGrid w:val="0"/>
              <w:jc w:val="both"/>
              <w:rPr>
                <w:color w:val="003399"/>
                <w:spacing w:val="-5"/>
                <w:sz w:val="20"/>
                <w:szCs w:val="20"/>
              </w:rPr>
            </w:pPr>
            <w:r w:rsidRPr="00344B7A">
              <w:rPr>
                <w:color w:val="003399"/>
                <w:spacing w:val="-5"/>
                <w:sz w:val="20"/>
                <w:szCs w:val="20"/>
              </w:rPr>
              <w:t>P</w:t>
            </w:r>
            <w:r w:rsidRPr="00344B7A">
              <w:rPr>
                <w:smallCaps/>
                <w:color w:val="003399"/>
                <w:spacing w:val="-5"/>
                <w:sz w:val="20"/>
                <w:szCs w:val="20"/>
              </w:rPr>
              <w:t>LOEGER</w:t>
            </w:r>
            <w:r w:rsidRPr="00344B7A">
              <w:rPr>
                <w:color w:val="003399"/>
                <w:spacing w:val="-5"/>
                <w:sz w:val="20"/>
                <w:szCs w:val="20"/>
              </w:rPr>
              <w:t>, JAN</w:t>
            </w:r>
          </w:p>
          <w:p w:rsidR="009D3D53" w:rsidRPr="00344B7A" w:rsidRDefault="009D3D53" w:rsidP="00EA7447">
            <w:pPr>
              <w:pStyle w:val="Header"/>
              <w:snapToGrid w:val="0"/>
              <w:rPr>
                <w:smallCaps/>
                <w:color w:val="003399"/>
                <w:sz w:val="18"/>
                <w:szCs w:val="18"/>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7972AC">
            <w:pPr>
              <w:pStyle w:val="Header"/>
              <w:snapToGrid w:val="0"/>
              <w:rPr>
                <w:b/>
                <w:bCs/>
                <w:sz w:val="20"/>
                <w:szCs w:val="20"/>
              </w:rPr>
            </w:pPr>
            <w:r w:rsidRPr="00344B7A">
              <w:rPr>
                <w:b/>
                <w:bCs/>
                <w:sz w:val="20"/>
                <w:szCs w:val="20"/>
              </w:rPr>
              <w:t>Nederlandse imigrante - Suid-Afrika</w:t>
            </w:r>
          </w:p>
          <w:p w:rsidR="009D3D53" w:rsidRPr="00344B7A" w:rsidRDefault="009D3D53" w:rsidP="00EA7447">
            <w:pPr>
              <w:pStyle w:val="Header"/>
              <w:snapToGrid w:val="0"/>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EA7447">
            <w:pPr>
              <w:pStyle w:val="Header"/>
              <w:snapToGrid w:val="0"/>
              <w:jc w:val="both"/>
              <w:rPr>
                <w:i/>
                <w:sz w:val="20"/>
                <w:szCs w:val="20"/>
                <w:lang w:val="af-ZA"/>
              </w:rPr>
            </w:pPr>
            <w:r w:rsidRPr="00344B7A">
              <w:rPr>
                <w:i/>
                <w:sz w:val="20"/>
                <w:szCs w:val="20"/>
                <w:lang w:val="af-ZA"/>
              </w:rPr>
              <w:t>Nederlandse landverhuising na Suid-Afrika 1849-1862, Deel 2</w:t>
            </w:r>
          </w:p>
          <w:p w:rsidR="009D3D53" w:rsidRPr="00344B7A" w:rsidRDefault="009D3D53" w:rsidP="008729C9">
            <w:pPr>
              <w:pStyle w:val="Header"/>
              <w:snapToGrid w:val="0"/>
              <w:jc w:val="both"/>
              <w:rPr>
                <w:i/>
                <w:sz w:val="20"/>
                <w:szCs w:val="20"/>
                <w:lang w:val="af-ZA"/>
              </w:rPr>
            </w:pPr>
            <w:r w:rsidRPr="00344B7A">
              <w:rPr>
                <w:i/>
                <w:sz w:val="20"/>
                <w:szCs w:val="20"/>
                <w:lang w:val="af-ZA"/>
              </w:rPr>
              <w:t>[Supplementa ad Familia III:XXIII/1]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52D11">
            <w:pPr>
              <w:snapToGrid w:val="0"/>
              <w:rPr>
                <w:sz w:val="20"/>
                <w:lang w:val="pt-BR"/>
              </w:rPr>
            </w:pPr>
            <w:r w:rsidRPr="00344B7A">
              <w:rPr>
                <w:sz w:val="20"/>
                <w:lang w:val="pt-BR"/>
              </w:rPr>
              <w:t>1986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993C69">
            <w:pPr>
              <w:pStyle w:val="Header"/>
              <w:tabs>
                <w:tab w:val="left" w:pos="165"/>
              </w:tabs>
              <w:snapToGrid w:val="0"/>
              <w:jc w:val="center"/>
              <w:rPr>
                <w:sz w:val="20"/>
                <w:szCs w:val="20"/>
              </w:rPr>
            </w:pPr>
            <w:r>
              <w:rPr>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93C69">
            <w:pPr>
              <w:pStyle w:val="Header"/>
              <w:tabs>
                <w:tab w:val="left" w:pos="165"/>
              </w:tabs>
              <w:snapToGrid w:val="0"/>
              <w:jc w:val="center"/>
              <w:rPr>
                <w:sz w:val="20"/>
                <w:szCs w:val="20"/>
                <w:lang w:val="af-ZA"/>
              </w:rPr>
            </w:pPr>
            <w:r>
              <w:rPr>
                <w:sz w:val="20"/>
                <w:szCs w:val="20"/>
                <w:lang w:val="af-ZA"/>
              </w:rPr>
              <w:t>1875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93C69">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993C69">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993C69">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93C69">
            <w:pPr>
              <w:pStyle w:val="Header"/>
              <w:snapToGrid w:val="0"/>
              <w:rPr>
                <w:color w:val="003399"/>
                <w:spacing w:val="-5"/>
                <w:sz w:val="20"/>
                <w:szCs w:val="20"/>
              </w:rPr>
            </w:pPr>
            <w:r>
              <w:rPr>
                <w:color w:val="003399"/>
                <w:spacing w:val="-5"/>
                <w:sz w:val="20"/>
                <w:szCs w:val="20"/>
              </w:rPr>
              <w:t>SHEFFIELD, T.</w:t>
            </w:r>
          </w:p>
        </w:tc>
        <w:tc>
          <w:tcPr>
            <w:tcW w:w="3402" w:type="dxa"/>
            <w:tcBorders>
              <w:top w:val="single" w:sz="4" w:space="0" w:color="000000"/>
              <w:left w:val="single" w:sz="4" w:space="0" w:color="000000"/>
              <w:bottom w:val="single" w:sz="4" w:space="0" w:color="000000"/>
            </w:tcBorders>
          </w:tcPr>
          <w:p w:rsidR="009D3D53" w:rsidRDefault="009D3D53" w:rsidP="00993C69">
            <w:pPr>
              <w:pStyle w:val="Header"/>
              <w:snapToGrid w:val="0"/>
              <w:rPr>
                <w:b/>
                <w:bCs/>
                <w:sz w:val="20"/>
                <w:szCs w:val="20"/>
              </w:rPr>
            </w:pPr>
            <w:r>
              <w:rPr>
                <w:b/>
                <w:bCs/>
                <w:sz w:val="20"/>
                <w:szCs w:val="20"/>
              </w:rPr>
              <w:t>Nederlandse immigrante - Grahamstad</w:t>
            </w:r>
          </w:p>
        </w:tc>
        <w:tc>
          <w:tcPr>
            <w:tcW w:w="3685" w:type="dxa"/>
            <w:tcBorders>
              <w:top w:val="single" w:sz="4" w:space="0" w:color="000000"/>
              <w:left w:val="single" w:sz="4" w:space="0" w:color="000000"/>
              <w:bottom w:val="single" w:sz="4" w:space="0" w:color="000000"/>
            </w:tcBorders>
          </w:tcPr>
          <w:p w:rsidR="009D3D53" w:rsidRDefault="009D3D53" w:rsidP="00993C69">
            <w:pPr>
              <w:spacing w:before="100" w:beforeAutospacing="1" w:after="100" w:afterAutospacing="1"/>
              <w:rPr>
                <w:i/>
                <w:sz w:val="20"/>
                <w:szCs w:val="20"/>
              </w:rPr>
            </w:pPr>
            <w:r>
              <w:rPr>
                <w:i/>
                <w:sz w:val="20"/>
                <w:szCs w:val="20"/>
              </w:rPr>
              <w:t xml:space="preserve">Story of the settlement : with a sketch of Grahamstown as it was and Grahamstown how it is together with a list of the original Dutch and Huguenot settlers and of the British Settlers of 1820 and their wives and children                                            ISBN 9781920091798                                 </w:t>
            </w:r>
            <w:r>
              <w:rPr>
                <w:i/>
                <w:color w:val="7030A0"/>
                <w:sz w:val="20"/>
                <w:szCs w:val="20"/>
              </w:rPr>
              <w:t xml:space="preserve">(CD </w:t>
            </w:r>
            <w:r w:rsidRPr="009C2E85">
              <w:rPr>
                <w:i/>
                <w:color w:val="7030A0"/>
                <w:sz w:val="20"/>
                <w:szCs w:val="20"/>
              </w:rPr>
              <w:t>Publikasie</w:t>
            </w:r>
            <w:r>
              <w:rPr>
                <w:i/>
                <w:color w:val="7030A0"/>
                <w:sz w:val="20"/>
                <w:szCs w:val="20"/>
              </w:rPr>
              <w:t xml:space="preserve"> 279)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A4E36">
            <w:pPr>
              <w:pStyle w:val="Header"/>
              <w:snapToGrid w:val="0"/>
              <w:rPr>
                <w:sz w:val="20"/>
                <w:szCs w:val="20"/>
              </w:rPr>
            </w:pPr>
            <w:r>
              <w:rPr>
                <w:sz w:val="20"/>
                <w:szCs w:val="20"/>
              </w:rPr>
              <w:t>T&amp;G Sheffield, Grahamstad, 1884, 2de uitg.</w:t>
            </w:r>
          </w:p>
          <w:p w:rsidR="009D3D53" w:rsidRDefault="009D3D53" w:rsidP="00993C69">
            <w:pPr>
              <w:pStyle w:val="Header"/>
              <w:snapToGrid w:val="0"/>
              <w:rPr>
                <w:color w:val="FF0000"/>
                <w:sz w:val="20"/>
                <w:szCs w:val="20"/>
              </w:rPr>
            </w:pPr>
            <w:r>
              <w:rPr>
                <w:sz w:val="20"/>
                <w:szCs w:val="20"/>
              </w:rPr>
              <w:t>R95.00</w:t>
            </w:r>
            <w:r>
              <w:rPr>
                <w:color w:val="FF0000"/>
                <w:sz w:val="20"/>
                <w:szCs w:val="20"/>
              </w:rPr>
              <w:t xml:space="preserve"> </w:t>
            </w:r>
          </w:p>
          <w:p w:rsidR="009D3D53" w:rsidRDefault="009D3D53" w:rsidP="00993C69">
            <w:pPr>
              <w:pStyle w:val="Header"/>
              <w:snapToGrid w:val="0"/>
              <w:rPr>
                <w:sz w:val="20"/>
                <w:szCs w:val="20"/>
              </w:rPr>
            </w:pPr>
            <w:r>
              <w:rPr>
                <w:color w:val="FF0000"/>
                <w:sz w:val="20"/>
                <w:szCs w:val="20"/>
              </w:rPr>
              <w:t xml:space="preserve">Skryf </w:t>
            </w:r>
            <w:r w:rsidRPr="00481A7B">
              <w:rPr>
                <w:color w:val="FF0000"/>
                <w:sz w:val="20"/>
                <w:szCs w:val="20"/>
              </w:rPr>
              <w:t xml:space="preserve"> CD</w:t>
            </w:r>
            <w:r>
              <w:rPr>
                <w:color w:val="FF0000"/>
                <w:sz w:val="20"/>
                <w:szCs w:val="20"/>
              </w:rPr>
              <w:t xml:space="preserve"> 279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LOE</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1081</w:t>
            </w:r>
          </w:p>
          <w:p w:rsidR="009D3D53" w:rsidRPr="00344B7A" w:rsidRDefault="009D3D53" w:rsidP="0081341E">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972AC">
            <w:pPr>
              <w:pStyle w:val="Header"/>
              <w:snapToGrid w:val="0"/>
              <w:jc w:val="both"/>
              <w:rPr>
                <w:color w:val="003399"/>
                <w:spacing w:val="-5"/>
                <w:sz w:val="20"/>
                <w:szCs w:val="20"/>
              </w:rPr>
            </w:pPr>
            <w:r w:rsidRPr="00344B7A">
              <w:rPr>
                <w:color w:val="003399"/>
                <w:spacing w:val="-5"/>
                <w:sz w:val="20"/>
                <w:szCs w:val="20"/>
              </w:rPr>
              <w:t>L</w:t>
            </w:r>
            <w:r w:rsidRPr="00344B7A">
              <w:rPr>
                <w:smallCaps/>
                <w:color w:val="003399"/>
                <w:spacing w:val="-5"/>
                <w:sz w:val="20"/>
                <w:szCs w:val="20"/>
              </w:rPr>
              <w:t>OEDOLFF</w:t>
            </w:r>
            <w:r w:rsidRPr="00344B7A">
              <w:rPr>
                <w:color w:val="003399"/>
                <w:spacing w:val="-5"/>
                <w:sz w:val="20"/>
                <w:szCs w:val="20"/>
              </w:rPr>
              <w:t>, J.</w:t>
            </w:r>
            <w:r>
              <w:rPr>
                <w:color w:val="003399"/>
                <w:spacing w:val="-5"/>
                <w:sz w:val="20"/>
                <w:szCs w:val="20"/>
              </w:rPr>
              <w:t xml:space="preserve"> </w:t>
            </w:r>
            <w:r w:rsidRPr="00344B7A">
              <w:rPr>
                <w:color w:val="003399"/>
                <w:spacing w:val="-5"/>
                <w:sz w:val="20"/>
                <w:szCs w:val="20"/>
              </w:rPr>
              <w:t>F.</w:t>
            </w:r>
          </w:p>
        </w:tc>
        <w:tc>
          <w:tcPr>
            <w:tcW w:w="3402" w:type="dxa"/>
            <w:tcBorders>
              <w:top w:val="single" w:sz="4" w:space="0" w:color="000000"/>
              <w:left w:val="single" w:sz="4" w:space="0" w:color="000000"/>
              <w:bottom w:val="single" w:sz="4" w:space="0" w:color="000000"/>
            </w:tcBorders>
          </w:tcPr>
          <w:p w:rsidR="009D3D53" w:rsidRPr="00344B7A" w:rsidRDefault="009D3D53" w:rsidP="00C410C2">
            <w:pPr>
              <w:pStyle w:val="Header"/>
              <w:snapToGrid w:val="0"/>
              <w:rPr>
                <w:b/>
                <w:bCs/>
                <w:sz w:val="20"/>
                <w:szCs w:val="20"/>
              </w:rPr>
            </w:pPr>
            <w:r w:rsidRPr="00344B7A">
              <w:rPr>
                <w:b/>
                <w:bCs/>
                <w:sz w:val="20"/>
                <w:szCs w:val="20"/>
              </w:rPr>
              <w:t>Nederlandse immigrante - Pretoria</w:t>
            </w:r>
          </w:p>
        </w:tc>
        <w:tc>
          <w:tcPr>
            <w:tcW w:w="3685" w:type="dxa"/>
            <w:tcBorders>
              <w:top w:val="single" w:sz="4" w:space="0" w:color="000000"/>
              <w:left w:val="single" w:sz="4" w:space="0" w:color="000000"/>
              <w:bottom w:val="single" w:sz="4" w:space="0" w:color="000000"/>
            </w:tcBorders>
          </w:tcPr>
          <w:p w:rsidR="009D3D53" w:rsidRPr="00344B7A" w:rsidRDefault="009D3D53" w:rsidP="00463102">
            <w:pPr>
              <w:pStyle w:val="Header"/>
              <w:snapToGrid w:val="0"/>
              <w:jc w:val="both"/>
              <w:rPr>
                <w:iCs/>
                <w:sz w:val="20"/>
                <w:szCs w:val="20"/>
              </w:rPr>
            </w:pPr>
            <w:r w:rsidRPr="00344B7A">
              <w:rPr>
                <w:i/>
                <w:iCs/>
                <w:sz w:val="20"/>
                <w:szCs w:val="20"/>
              </w:rPr>
              <w:t>Nederlandse Immigrante: ‘n Sosiologiese ondersoek van hul inskakeling in die gemeenskapslewe van Pretoria</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bCs/>
                <w:sz w:val="20"/>
                <w:szCs w:val="20"/>
              </w:rPr>
            </w:pPr>
            <w:r w:rsidRPr="00344B7A">
              <w:rPr>
                <w:bCs/>
                <w:sz w:val="20"/>
                <w:szCs w:val="20"/>
              </w:rPr>
              <w:t>Kaapstad, HAUM,  (1959)</w:t>
            </w:r>
          </w:p>
          <w:p w:rsidR="009D3D53" w:rsidRPr="00344B7A" w:rsidRDefault="009D3D53" w:rsidP="002F35FA">
            <w:pPr>
              <w:pStyle w:val="Header"/>
              <w:snapToGrid w:val="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NEE*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5.</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410C2">
            <w:pPr>
              <w:pStyle w:val="Header"/>
              <w:snapToGrid w:val="0"/>
              <w:rPr>
                <w:color w:val="003399"/>
                <w:spacing w:val="-9"/>
                <w:sz w:val="20"/>
                <w:szCs w:val="20"/>
              </w:rPr>
            </w:pPr>
            <w:r w:rsidRPr="00344B7A">
              <w:rPr>
                <w:color w:val="003399"/>
                <w:sz w:val="20"/>
                <w:szCs w:val="20"/>
              </w:rPr>
              <w:t>N</w:t>
            </w:r>
            <w:r w:rsidRPr="00344B7A">
              <w:rPr>
                <w:smallCaps/>
                <w:color w:val="003399"/>
                <w:sz w:val="20"/>
                <w:szCs w:val="20"/>
              </w:rPr>
              <w:t>eethling,</w:t>
            </w:r>
            <w:r w:rsidRPr="00344B7A">
              <w:rPr>
                <w:color w:val="003399"/>
                <w:sz w:val="20"/>
                <w:szCs w:val="20"/>
              </w:rPr>
              <w:t xml:space="preserve"> E.</w:t>
            </w:r>
            <w:r>
              <w:rPr>
                <w:color w:val="003399"/>
                <w:sz w:val="20"/>
                <w:szCs w:val="20"/>
              </w:rPr>
              <w:t xml:space="preserve"> </w:t>
            </w:r>
            <w:r w:rsidRPr="00344B7A">
              <w:rPr>
                <w:color w:val="003399"/>
                <w:sz w:val="20"/>
                <w:szCs w:val="20"/>
              </w:rPr>
              <w:t>M.</w:t>
            </w:r>
            <w:r w:rsidRPr="00344B7A">
              <w:rPr>
                <w:color w:val="003399"/>
                <w:sz w:val="20"/>
                <w:szCs w:val="20"/>
              </w:rPr>
              <w:br/>
            </w:r>
          </w:p>
        </w:tc>
        <w:tc>
          <w:tcPr>
            <w:tcW w:w="3402" w:type="dxa"/>
            <w:tcBorders>
              <w:top w:val="single" w:sz="4" w:space="0" w:color="000000"/>
              <w:left w:val="single" w:sz="4" w:space="0" w:color="000000"/>
              <w:bottom w:val="single" w:sz="4" w:space="0" w:color="000000"/>
            </w:tcBorders>
          </w:tcPr>
          <w:p w:rsidR="009D3D53" w:rsidRPr="00344B7A" w:rsidRDefault="009D3D53" w:rsidP="00C410C2">
            <w:pPr>
              <w:pStyle w:val="Header"/>
              <w:snapToGrid w:val="0"/>
              <w:rPr>
                <w:b/>
                <w:bCs/>
                <w:sz w:val="20"/>
                <w:szCs w:val="20"/>
              </w:rPr>
            </w:pPr>
            <w:r w:rsidRPr="00344B7A">
              <w:rPr>
                <w:b/>
                <w:bCs/>
                <w:sz w:val="20"/>
                <w:szCs w:val="20"/>
              </w:rPr>
              <w:t>Neethling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Cs/>
                <w:sz w:val="20"/>
                <w:szCs w:val="20"/>
              </w:rPr>
            </w:pPr>
            <w:r w:rsidRPr="00344B7A">
              <w:rPr>
                <w:i/>
                <w:iCs/>
                <w:sz w:val="20"/>
                <w:szCs w:val="20"/>
                <w:lang w:val="de-DE"/>
              </w:rPr>
              <w:t>Neethlings in Suid-Afrika.</w:t>
            </w:r>
            <w:r w:rsidRPr="00344B7A">
              <w:rPr>
                <w:i/>
                <w:iCs/>
                <w:sz w:val="20"/>
                <w:szCs w:val="20"/>
                <w:lang w:val="de-DE"/>
              </w:rPr>
              <w:br/>
            </w:r>
            <w:r w:rsidRPr="00344B7A">
              <w:rPr>
                <w:sz w:val="20"/>
                <w:szCs w:val="20"/>
              </w:rPr>
              <w:t>[RGN, Publikasie 14]</w:t>
            </w:r>
          </w:p>
          <w:p w:rsidR="009D3D53" w:rsidRPr="00344B7A" w:rsidRDefault="009D3D53" w:rsidP="005D2902">
            <w:pPr>
              <w:pStyle w:val="Header"/>
              <w:jc w:val="both"/>
              <w:rPr>
                <w:sz w:val="20"/>
                <w:szCs w:val="20"/>
              </w:rPr>
            </w:pPr>
            <w:r w:rsidRPr="00344B7A">
              <w:rPr>
                <w:sz w:val="20"/>
                <w:szCs w:val="20"/>
              </w:rPr>
              <w:t>ISBN:  0 8696 5633 3 (Kopie 1)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D2902">
            <w:pPr>
              <w:pStyle w:val="Header"/>
              <w:snapToGrid w:val="0"/>
              <w:rPr>
                <w:sz w:val="20"/>
                <w:szCs w:val="20"/>
              </w:rPr>
            </w:pPr>
            <w:r w:rsidRPr="00344B7A">
              <w:rPr>
                <w:sz w:val="20"/>
                <w:szCs w:val="20"/>
              </w:rPr>
              <w:t>Pretoria, RGN, 1979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BA64DB" w:rsidRDefault="009D3D53" w:rsidP="002F35FA">
            <w:pPr>
              <w:pStyle w:val="Header"/>
              <w:tabs>
                <w:tab w:val="left" w:pos="165"/>
              </w:tabs>
              <w:snapToGrid w:val="0"/>
              <w:jc w:val="center"/>
              <w:rPr>
                <w:sz w:val="20"/>
                <w:szCs w:val="20"/>
                <w:lang w:val="af-ZA"/>
              </w:rPr>
            </w:pPr>
            <w:r w:rsidRPr="00BA64DB">
              <w:rPr>
                <w:sz w:val="20"/>
                <w:szCs w:val="20"/>
                <w:lang w:val="af-ZA"/>
              </w:rPr>
              <w:t>NEE*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1194</w:t>
            </w:r>
          </w:p>
          <w:p w:rsidR="009D3D53" w:rsidRPr="00344B7A" w:rsidRDefault="009D3D53" w:rsidP="003E31D0">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62373">
            <w:pPr>
              <w:pStyle w:val="Header"/>
              <w:snapToGrid w:val="0"/>
              <w:rPr>
                <w:color w:val="003399"/>
                <w:spacing w:val="-9"/>
                <w:sz w:val="20"/>
                <w:szCs w:val="20"/>
              </w:rPr>
            </w:pPr>
            <w:r w:rsidRPr="00344B7A">
              <w:rPr>
                <w:color w:val="003399"/>
                <w:sz w:val="20"/>
                <w:szCs w:val="20"/>
              </w:rPr>
              <w:t>N</w:t>
            </w:r>
            <w:r w:rsidRPr="00344B7A">
              <w:rPr>
                <w:smallCaps/>
                <w:color w:val="003399"/>
                <w:sz w:val="20"/>
                <w:szCs w:val="20"/>
              </w:rPr>
              <w:t>eethling,</w:t>
            </w:r>
            <w:r w:rsidRPr="00344B7A">
              <w:rPr>
                <w:color w:val="003399"/>
                <w:sz w:val="20"/>
                <w:szCs w:val="20"/>
              </w:rPr>
              <w:t xml:space="preserve"> E.M.</w:t>
            </w:r>
          </w:p>
          <w:p w:rsidR="009D3D53" w:rsidRPr="00344B7A" w:rsidRDefault="009D3D53" w:rsidP="002F35FA">
            <w:pPr>
              <w:pStyle w:val="Header"/>
              <w:snapToGrid w:val="0"/>
              <w:rPr>
                <w:color w:val="003399"/>
                <w:spacing w:val="-9"/>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Neethling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Cs/>
                <w:sz w:val="20"/>
                <w:szCs w:val="20"/>
              </w:rPr>
            </w:pPr>
            <w:r w:rsidRPr="00344B7A">
              <w:rPr>
                <w:i/>
                <w:iCs/>
                <w:sz w:val="20"/>
                <w:szCs w:val="20"/>
                <w:lang w:val="de-DE"/>
              </w:rPr>
              <w:t>Neethlings in Suid-Afrika</w:t>
            </w:r>
          </w:p>
          <w:p w:rsidR="009D3D53" w:rsidRPr="00344B7A" w:rsidRDefault="009D3D53" w:rsidP="002F35FA">
            <w:pPr>
              <w:pStyle w:val="Header"/>
              <w:jc w:val="both"/>
              <w:rPr>
                <w:sz w:val="20"/>
                <w:szCs w:val="20"/>
              </w:rPr>
            </w:pPr>
            <w:r w:rsidRPr="00344B7A">
              <w:rPr>
                <w:sz w:val="20"/>
                <w:szCs w:val="20"/>
              </w:rPr>
              <w:t>[RGN, Publikasie 14]</w:t>
            </w:r>
          </w:p>
          <w:p w:rsidR="009D3D53" w:rsidRPr="00344B7A" w:rsidRDefault="009D3D53" w:rsidP="003E31D0">
            <w:pPr>
              <w:pStyle w:val="Header"/>
              <w:jc w:val="both"/>
              <w:rPr>
                <w:i/>
                <w:iCs/>
                <w:sz w:val="20"/>
                <w:szCs w:val="20"/>
              </w:rPr>
            </w:pPr>
            <w:r w:rsidRPr="00344B7A">
              <w:rPr>
                <w:sz w:val="20"/>
                <w:szCs w:val="20"/>
              </w:rPr>
              <w:t xml:space="preserve">ISBN 0 8696 5633 3 </w:t>
            </w:r>
            <w:r w:rsidRPr="00344B7A">
              <w:rPr>
                <w:iCs/>
                <w:sz w:val="20"/>
                <w:szCs w:val="20"/>
              </w:rPr>
              <w:t xml:space="preserve">(Kopie 4) </w:t>
            </w:r>
            <w:r w:rsidRPr="00344B7A">
              <w:rPr>
                <w:sz w:val="20"/>
                <w:szCs w:val="20"/>
              </w:rPr>
              <w:t>+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Pretoria, RGN, 1979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NEE*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C162A">
            <w:pPr>
              <w:pStyle w:val="Header"/>
              <w:tabs>
                <w:tab w:val="left" w:pos="165"/>
              </w:tabs>
              <w:snapToGrid w:val="0"/>
              <w:jc w:val="center"/>
              <w:rPr>
                <w:smallCaps/>
                <w:sz w:val="20"/>
                <w:szCs w:val="20"/>
              </w:rPr>
            </w:pPr>
            <w:r w:rsidRPr="00344B7A">
              <w:rPr>
                <w:sz w:val="20"/>
                <w:szCs w:val="20"/>
              </w:rPr>
              <w:t>507.</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 xml:space="preserve"> 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62373">
            <w:pPr>
              <w:pStyle w:val="Header"/>
              <w:snapToGrid w:val="0"/>
              <w:rPr>
                <w:color w:val="003399"/>
                <w:spacing w:val="-9"/>
                <w:sz w:val="20"/>
                <w:szCs w:val="20"/>
              </w:rPr>
            </w:pPr>
            <w:r w:rsidRPr="00344B7A">
              <w:rPr>
                <w:color w:val="003399"/>
                <w:sz w:val="20"/>
                <w:szCs w:val="20"/>
              </w:rPr>
              <w:t>N</w:t>
            </w:r>
            <w:r w:rsidRPr="00344B7A">
              <w:rPr>
                <w:smallCaps/>
                <w:color w:val="003399"/>
                <w:sz w:val="20"/>
                <w:szCs w:val="20"/>
              </w:rPr>
              <w:t>eethling,</w:t>
            </w:r>
            <w:r w:rsidRPr="00344B7A">
              <w:rPr>
                <w:color w:val="003399"/>
                <w:sz w:val="20"/>
                <w:szCs w:val="20"/>
              </w:rPr>
              <w:t xml:space="preserve"> E.M.</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Neethling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iCs/>
                <w:sz w:val="20"/>
                <w:szCs w:val="20"/>
                <w:lang w:val="de-DE"/>
              </w:rPr>
            </w:pPr>
            <w:r w:rsidRPr="00344B7A">
              <w:rPr>
                <w:i/>
                <w:iCs/>
                <w:sz w:val="20"/>
                <w:szCs w:val="20"/>
                <w:lang w:val="de-DE"/>
              </w:rPr>
              <w:t>Neethlings in Suid-Afrika.</w:t>
            </w:r>
          </w:p>
          <w:p w:rsidR="009D3D53" w:rsidRPr="00344B7A" w:rsidRDefault="009D3D53" w:rsidP="003E31D0">
            <w:pPr>
              <w:pStyle w:val="Header"/>
              <w:jc w:val="both"/>
              <w:rPr>
                <w:sz w:val="20"/>
                <w:szCs w:val="20"/>
              </w:rPr>
            </w:pPr>
            <w:r w:rsidRPr="00344B7A">
              <w:rPr>
                <w:sz w:val="20"/>
                <w:szCs w:val="20"/>
              </w:rPr>
              <w:t>[RGN, Publikasie 14]</w:t>
            </w:r>
          </w:p>
          <w:p w:rsidR="009D3D53" w:rsidRPr="00344B7A" w:rsidRDefault="009D3D53" w:rsidP="003E31D0">
            <w:pPr>
              <w:pStyle w:val="Header"/>
              <w:jc w:val="both"/>
            </w:pPr>
            <w:r w:rsidRPr="00344B7A">
              <w:rPr>
                <w:sz w:val="20"/>
                <w:szCs w:val="20"/>
              </w:rPr>
              <w:t xml:space="preserve">ISBN 0 8696 5633 3 </w:t>
            </w:r>
            <w:r w:rsidRPr="00344B7A">
              <w:rPr>
                <w:iCs/>
                <w:sz w:val="20"/>
                <w:szCs w:val="20"/>
              </w:rPr>
              <w:t xml:space="preserve">(Kopie 3) </w:t>
            </w:r>
            <w:r w:rsidRPr="00344B7A">
              <w:rPr>
                <w:sz w:val="20"/>
                <w:szCs w:val="20"/>
              </w:rPr>
              <w:t>+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Pretoria, RGN, 1979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NEE*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117.</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410C2">
            <w:pPr>
              <w:pStyle w:val="Header"/>
              <w:snapToGrid w:val="0"/>
              <w:rPr>
                <w:color w:val="002060"/>
                <w:spacing w:val="-9"/>
                <w:sz w:val="20"/>
                <w:szCs w:val="20"/>
              </w:rPr>
            </w:pPr>
            <w:r w:rsidRPr="00344B7A">
              <w:rPr>
                <w:color w:val="002060"/>
                <w:sz w:val="20"/>
                <w:szCs w:val="20"/>
              </w:rPr>
              <w:t>N</w:t>
            </w:r>
            <w:r w:rsidRPr="00344B7A">
              <w:rPr>
                <w:smallCaps/>
                <w:color w:val="002060"/>
                <w:sz w:val="20"/>
                <w:szCs w:val="20"/>
              </w:rPr>
              <w:t>eethling,</w:t>
            </w:r>
            <w:r w:rsidRPr="00344B7A">
              <w:rPr>
                <w:color w:val="002060"/>
                <w:sz w:val="20"/>
                <w:szCs w:val="20"/>
              </w:rPr>
              <w:t xml:space="preserve"> E.M.</w:t>
            </w:r>
            <w:r w:rsidRPr="00344B7A">
              <w:rPr>
                <w:color w:val="002060"/>
                <w:sz w:val="20"/>
                <w:szCs w:val="20"/>
              </w:rPr>
              <w:br/>
            </w:r>
          </w:p>
        </w:tc>
        <w:tc>
          <w:tcPr>
            <w:tcW w:w="3402" w:type="dxa"/>
            <w:tcBorders>
              <w:top w:val="single" w:sz="4" w:space="0" w:color="000000"/>
              <w:left w:val="single" w:sz="4" w:space="0" w:color="000000"/>
              <w:bottom w:val="single" w:sz="4" w:space="0" w:color="000000"/>
            </w:tcBorders>
          </w:tcPr>
          <w:p w:rsidR="009D3D53" w:rsidRPr="00344B7A" w:rsidRDefault="009D3D53" w:rsidP="00C410C2">
            <w:pPr>
              <w:pStyle w:val="Header"/>
              <w:snapToGrid w:val="0"/>
              <w:rPr>
                <w:b/>
                <w:bCs/>
                <w:sz w:val="20"/>
                <w:szCs w:val="20"/>
              </w:rPr>
            </w:pPr>
            <w:r w:rsidRPr="00344B7A">
              <w:rPr>
                <w:b/>
                <w:bCs/>
                <w:sz w:val="20"/>
                <w:szCs w:val="20"/>
              </w:rPr>
              <w:t>Neethling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Cs/>
                <w:sz w:val="20"/>
                <w:szCs w:val="20"/>
              </w:rPr>
            </w:pPr>
            <w:r w:rsidRPr="00344B7A">
              <w:rPr>
                <w:i/>
                <w:iCs/>
                <w:sz w:val="20"/>
                <w:szCs w:val="20"/>
                <w:lang w:val="de-DE"/>
              </w:rPr>
              <w:t>Neethlings in Suid-Afrika.</w:t>
            </w:r>
            <w:r w:rsidRPr="00344B7A">
              <w:rPr>
                <w:i/>
                <w:iCs/>
                <w:sz w:val="20"/>
                <w:szCs w:val="20"/>
                <w:lang w:val="de-DE"/>
              </w:rPr>
              <w:br/>
            </w:r>
            <w:r w:rsidRPr="00344B7A">
              <w:rPr>
                <w:sz w:val="20"/>
                <w:szCs w:val="20"/>
              </w:rPr>
              <w:t>[RGN, Publikasie 14]</w:t>
            </w:r>
            <w:r w:rsidRPr="00344B7A">
              <w:rPr>
                <w:iCs/>
                <w:sz w:val="20"/>
                <w:szCs w:val="20"/>
              </w:rPr>
              <w:t xml:space="preserve"> </w:t>
            </w:r>
          </w:p>
          <w:p w:rsidR="009D3D53" w:rsidRPr="00344B7A" w:rsidRDefault="009D3D53" w:rsidP="002F35FA">
            <w:pPr>
              <w:pStyle w:val="Header"/>
              <w:jc w:val="both"/>
              <w:rPr>
                <w:i/>
                <w:iCs/>
                <w:sz w:val="20"/>
                <w:szCs w:val="20"/>
              </w:rPr>
            </w:pPr>
            <w:r w:rsidRPr="00344B7A">
              <w:rPr>
                <w:sz w:val="20"/>
                <w:szCs w:val="20"/>
              </w:rPr>
              <w:t>ISBN 0 8696 5633 3</w:t>
            </w:r>
            <w:r w:rsidRPr="00344B7A">
              <w:rPr>
                <w:i/>
                <w:iCs/>
                <w:sz w:val="20"/>
                <w:szCs w:val="20"/>
              </w:rPr>
              <w:t>.</w:t>
            </w:r>
            <w:r w:rsidRPr="00344B7A">
              <w:rPr>
                <w:iCs/>
                <w:sz w:val="20"/>
                <w:szCs w:val="20"/>
              </w:rPr>
              <w:t xml:space="preserve"> (Kopie 2) </w:t>
            </w:r>
            <w:r w:rsidRPr="00344B7A">
              <w:rPr>
                <w:sz w:val="20"/>
                <w:szCs w:val="20"/>
              </w:rPr>
              <w:t>+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Pretoria, RGN, 1979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5C25B4">
            <w:pPr>
              <w:pStyle w:val="Header"/>
              <w:tabs>
                <w:tab w:val="left" w:pos="165"/>
              </w:tabs>
              <w:snapToGrid w:val="0"/>
              <w:jc w:val="center"/>
              <w:rPr>
                <w:color w:val="7030A0"/>
                <w:sz w:val="20"/>
                <w:szCs w:val="20"/>
                <w:lang w:val="af-ZA"/>
              </w:rPr>
            </w:pPr>
            <w:r w:rsidRPr="00361D3A">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1283</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p w:rsidR="009D3D53" w:rsidRPr="00344B7A" w:rsidRDefault="009D3D53"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snapToGrid w:val="0"/>
              <w:rPr>
                <w:b/>
                <w:sz w:val="20"/>
                <w:szCs w:val="20"/>
                <w:lang w:val="af-ZA"/>
              </w:rPr>
            </w:pPr>
            <w:r>
              <w:rPr>
                <w:b/>
                <w:sz w:val="20"/>
                <w:szCs w:val="20"/>
                <w:lang w:val="af-ZA"/>
              </w:rPr>
              <w:t>Neethling - Geslagregister</w:t>
            </w:r>
          </w:p>
          <w:p w:rsidR="009D3D53" w:rsidRPr="00344B7A" w:rsidRDefault="009D3D53" w:rsidP="005C25B4">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13672E">
            <w:pPr>
              <w:pStyle w:val="Header"/>
              <w:tabs>
                <w:tab w:val="left" w:pos="165"/>
              </w:tabs>
              <w:snapToGrid w:val="0"/>
              <w:rPr>
                <w:i/>
                <w:sz w:val="20"/>
                <w:szCs w:val="20"/>
                <w:lang w:val="af-ZA"/>
              </w:rPr>
            </w:pPr>
            <w:r w:rsidRPr="00344B7A">
              <w:rPr>
                <w:i/>
                <w:sz w:val="20"/>
                <w:szCs w:val="20"/>
                <w:lang w:val="af-ZA"/>
              </w:rPr>
              <w:t>Omnibus 5 (</w:t>
            </w:r>
            <w:r w:rsidRPr="002117B4">
              <w:rPr>
                <w:b/>
                <w:i/>
                <w:sz w:val="20"/>
                <w:szCs w:val="20"/>
                <w:lang w:val="af-ZA"/>
              </w:rPr>
              <w:t>Inhoud</w:t>
            </w:r>
            <w:r w:rsidRPr="00344B7A">
              <w:rPr>
                <w:i/>
                <w:sz w:val="20"/>
                <w:szCs w:val="20"/>
                <w:lang w:val="af-ZA"/>
              </w:rPr>
              <w:t>: Blom, Barens Pietrz. Johann Peter Carstens, Human, Kraphol, Neethling, Redelinghuys, Schoonwinkel, van Eeden, van Papendorp)</w:t>
            </w:r>
          </w:p>
          <w:p w:rsidR="009D3D53" w:rsidRPr="00344B7A" w:rsidRDefault="009D3D53" w:rsidP="00B563A5">
            <w:pPr>
              <w:pStyle w:val="Header"/>
              <w:tabs>
                <w:tab w:val="left" w:pos="165"/>
              </w:tabs>
              <w:snapToGrid w:val="0"/>
              <w:rPr>
                <w:i/>
                <w:sz w:val="20"/>
                <w:szCs w:val="20"/>
                <w:lang w:val="af-ZA"/>
              </w:rPr>
            </w:pPr>
            <w:r w:rsidRPr="00344B7A">
              <w:rPr>
                <w:sz w:val="20"/>
                <w:szCs w:val="20"/>
                <w:lang w:val="af-ZA"/>
              </w:rPr>
              <w:t>[GGSA CD 034]</w:t>
            </w:r>
          </w:p>
          <w:p w:rsidR="009D3D53" w:rsidRPr="00344B7A" w:rsidRDefault="009D3D53" w:rsidP="00B563A5">
            <w:pPr>
              <w:pStyle w:val="Header"/>
              <w:tabs>
                <w:tab w:val="left" w:pos="165"/>
              </w:tabs>
              <w:snapToGrid w:val="0"/>
              <w:rPr>
                <w:color w:val="7030A0"/>
                <w:sz w:val="20"/>
                <w:szCs w:val="20"/>
                <w:lang w:val="af-ZA"/>
              </w:rPr>
            </w:pPr>
            <w:r w:rsidRPr="00344B7A">
              <w:rPr>
                <w:color w:val="7030A0"/>
                <w:sz w:val="20"/>
                <w:szCs w:val="20"/>
                <w:lang w:val="af-ZA"/>
              </w:rPr>
              <w:t>(CD Publikasie 138)</w:t>
            </w:r>
          </w:p>
          <w:p w:rsidR="009D3D53" w:rsidRPr="00344B7A" w:rsidRDefault="009D3D53" w:rsidP="00B563A5">
            <w:pPr>
              <w:pStyle w:val="Header"/>
              <w:tabs>
                <w:tab w:val="left" w:pos="165"/>
              </w:tabs>
              <w:snapToGrid w:val="0"/>
              <w:rPr>
                <w:sz w:val="20"/>
                <w:szCs w:val="20"/>
                <w:lang w:val="af-ZA"/>
              </w:rPr>
            </w:pPr>
            <w:r w:rsidRPr="00344B7A">
              <w:rPr>
                <w:sz w:val="20"/>
                <w:szCs w:val="20"/>
                <w:lang w:val="af-ZA"/>
              </w:rPr>
              <w:t>ISBN:     97800-9869856-1-4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snapToGrid w:val="0"/>
              <w:rPr>
                <w:sz w:val="20"/>
                <w:szCs w:val="20"/>
                <w:lang w:val="af-ZA"/>
              </w:rPr>
            </w:pPr>
            <w:r w:rsidRPr="00344B7A">
              <w:rPr>
                <w:sz w:val="20"/>
                <w:szCs w:val="20"/>
                <w:lang w:val="af-ZA"/>
              </w:rPr>
              <w:t>Houghton, GGSA, 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CD12B6">
            <w:pPr>
              <w:pStyle w:val="Header"/>
              <w:tabs>
                <w:tab w:val="left" w:pos="165"/>
              </w:tabs>
              <w:snapToGrid w:val="0"/>
              <w:jc w:val="center"/>
              <w:rPr>
                <w:sz w:val="20"/>
                <w:szCs w:val="20"/>
                <w:lang w:val="af-ZA"/>
              </w:rPr>
            </w:pPr>
            <w:r>
              <w:rPr>
                <w:sz w:val="20"/>
                <w:szCs w:val="20"/>
                <w:lang w:val="af-ZA"/>
              </w:rPr>
              <w:t>BER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tabs>
                <w:tab w:val="left" w:pos="165"/>
              </w:tabs>
              <w:snapToGrid w:val="0"/>
              <w:jc w:val="center"/>
              <w:rPr>
                <w:sz w:val="20"/>
                <w:szCs w:val="20"/>
                <w:lang w:val="af-ZA"/>
              </w:rPr>
            </w:pPr>
            <w:r>
              <w:rPr>
                <w:sz w:val="20"/>
                <w:szCs w:val="20"/>
                <w:lang w:val="af-ZA"/>
              </w:rPr>
              <w:t>1827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9D3D53" w:rsidRDefault="009D3D53" w:rsidP="00CD12B6">
            <w:pPr>
              <w:pStyle w:val="Header"/>
              <w:snapToGrid w:val="0"/>
              <w:rPr>
                <w:b/>
                <w:bCs/>
                <w:sz w:val="20"/>
                <w:szCs w:val="20"/>
              </w:rPr>
            </w:pPr>
            <w:r>
              <w:rPr>
                <w:b/>
                <w:bCs/>
                <w:sz w:val="20"/>
                <w:szCs w:val="20"/>
              </w:rPr>
              <w:t>Nel - Familiegeskiedenis</w:t>
            </w:r>
          </w:p>
        </w:tc>
        <w:tc>
          <w:tcPr>
            <w:tcW w:w="3685" w:type="dxa"/>
            <w:tcBorders>
              <w:top w:val="single" w:sz="4" w:space="0" w:color="000000"/>
              <w:left w:val="single" w:sz="4" w:space="0" w:color="000000"/>
              <w:bottom w:val="single" w:sz="4" w:space="0" w:color="000000"/>
            </w:tcBorders>
          </w:tcPr>
          <w:p w:rsidR="009D3D53" w:rsidRDefault="009D3D53"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9D3D53" w:rsidRDefault="009D3D53"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CD12B6">
            <w:pPr>
              <w:pStyle w:val="Header"/>
              <w:snapToGrid w:val="0"/>
              <w:rPr>
                <w:sz w:val="20"/>
                <w:szCs w:val="20"/>
              </w:rPr>
            </w:pPr>
            <w:r>
              <w:rPr>
                <w:sz w:val="20"/>
                <w:szCs w:val="20"/>
              </w:rPr>
              <w:t>Pretoria, 2015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483CCB">
            <w:pPr>
              <w:pStyle w:val="Header"/>
              <w:snapToGrid w:val="0"/>
              <w:jc w:val="center"/>
              <w:rPr>
                <w:spacing w:val="-7"/>
                <w:sz w:val="20"/>
                <w:szCs w:val="20"/>
              </w:rPr>
            </w:pPr>
            <w:r>
              <w:rPr>
                <w:spacing w:val="-7"/>
                <w:sz w:val="20"/>
                <w:szCs w:val="20"/>
              </w:rPr>
              <w:t>AG/WHI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53098">
            <w:pPr>
              <w:pStyle w:val="Header"/>
              <w:snapToGrid w:val="0"/>
              <w:jc w:val="center"/>
              <w:rPr>
                <w:spacing w:val="-7"/>
                <w:sz w:val="20"/>
                <w:szCs w:val="20"/>
              </w:rPr>
            </w:pPr>
            <w:r>
              <w:rPr>
                <w:spacing w:val="-7"/>
                <w:sz w:val="20"/>
                <w:szCs w:val="20"/>
              </w:rPr>
              <w:t>1576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53098">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53098">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3098">
            <w:pPr>
              <w:pStyle w:val="Header"/>
              <w:snapToGrid w:val="0"/>
              <w:jc w:val="both"/>
              <w:rPr>
                <w:color w:val="003399"/>
                <w:sz w:val="18"/>
                <w:szCs w:val="18"/>
                <w:lang w:val="de-DE"/>
              </w:rPr>
            </w:pPr>
            <w:r>
              <w:rPr>
                <w:color w:val="003399"/>
                <w:sz w:val="18"/>
                <w:szCs w:val="18"/>
                <w:lang w:val="de-DE"/>
              </w:rPr>
              <w:t>WHITEMAN, A. M.</w:t>
            </w:r>
          </w:p>
        </w:tc>
        <w:tc>
          <w:tcPr>
            <w:tcW w:w="3402" w:type="dxa"/>
            <w:tcBorders>
              <w:top w:val="single" w:sz="4" w:space="0" w:color="000000"/>
              <w:left w:val="single" w:sz="4" w:space="0" w:color="000000"/>
              <w:bottom w:val="single" w:sz="4" w:space="0" w:color="000000"/>
            </w:tcBorders>
          </w:tcPr>
          <w:p w:rsidR="009D3D53" w:rsidRDefault="009D3D53" w:rsidP="00953098">
            <w:pPr>
              <w:pStyle w:val="Header"/>
              <w:snapToGrid w:val="0"/>
              <w:rPr>
                <w:iCs/>
                <w:spacing w:val="-3"/>
                <w:sz w:val="20"/>
                <w:szCs w:val="20"/>
                <w:lang w:val="de-DE"/>
              </w:rPr>
            </w:pPr>
            <w:r>
              <w:rPr>
                <w:b/>
                <w:bCs/>
                <w:color w:val="000000"/>
                <w:sz w:val="20"/>
                <w:szCs w:val="20"/>
                <w:lang w:eastAsia="en-ZA"/>
              </w:rPr>
              <w:t>Nel</w:t>
            </w:r>
            <w:r w:rsidRPr="00870B71">
              <w:rPr>
                <w:b/>
                <w:bCs/>
                <w:color w:val="000000"/>
                <w:sz w:val="20"/>
                <w:szCs w:val="20"/>
                <w:lang w:eastAsia="en-ZA"/>
              </w:rPr>
              <w:t xml:space="preserve"> - Familieregister - Melaatsheid</w:t>
            </w:r>
          </w:p>
        </w:tc>
        <w:tc>
          <w:tcPr>
            <w:tcW w:w="3685" w:type="dxa"/>
            <w:tcBorders>
              <w:top w:val="single" w:sz="4" w:space="0" w:color="000000"/>
              <w:left w:val="single" w:sz="4" w:space="0" w:color="000000"/>
              <w:bottom w:val="single" w:sz="4" w:space="0" w:color="000000"/>
            </w:tcBorders>
          </w:tcPr>
          <w:p w:rsidR="009D3D53" w:rsidRPr="008D0E5E" w:rsidRDefault="009D3D53" w:rsidP="00953098">
            <w:pPr>
              <w:pStyle w:val="Header"/>
              <w:snapToGrid w:val="0"/>
              <w:jc w:val="both"/>
              <w:rPr>
                <w:i/>
                <w:iCs/>
                <w:spacing w:val="-3"/>
                <w:sz w:val="20"/>
                <w:szCs w:val="20"/>
                <w:lang w:val="de-DE"/>
              </w:rPr>
            </w:pPr>
            <w:r w:rsidRPr="00870B71">
              <w:rPr>
                <w:i/>
                <w:iCs/>
                <w:color w:val="000000"/>
                <w:sz w:val="20"/>
                <w:szCs w:val="20"/>
                <w:lang w:eastAsia="en-ZA"/>
              </w:rPr>
              <w:t>Family trees of patients at the Leper Institition of Pretoria (Badenhorst, Boshoff, Brits, Els, Erasmus, Grobler, Kok, Lewis, Nel, Retief, Rousseau, Roux, Snyman, Theunissen, Van der Merwe, Van Niekerk, Van Tonder, Venter, Von Brandis)</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pStyle w:val="Header"/>
              <w:snapToGrid w:val="0"/>
              <w:rPr>
                <w:sz w:val="20"/>
                <w:szCs w:val="20"/>
              </w:rPr>
            </w:pPr>
            <w:r>
              <w:rPr>
                <w:sz w:val="20"/>
                <w:szCs w:val="20"/>
              </w:rPr>
              <w:t>1927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NEL</w:t>
            </w:r>
            <w:r w:rsidRPr="00344B7A">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460.</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4"/>
                <w:sz w:val="20"/>
                <w:szCs w:val="20"/>
              </w:rPr>
            </w:pPr>
            <w:r w:rsidRPr="00344B7A">
              <w:rPr>
                <w:smallCaps/>
                <w:color w:val="003399"/>
                <w:spacing w:val="-4"/>
                <w:sz w:val="20"/>
                <w:szCs w:val="20"/>
              </w:rPr>
              <w:t>JARRETT</w:t>
            </w:r>
            <w:r w:rsidRPr="00344B7A">
              <w:rPr>
                <w:color w:val="003399"/>
                <w:spacing w:val="-4"/>
                <w:sz w:val="20"/>
                <w:szCs w:val="20"/>
              </w:rPr>
              <w:t>, MARGI</w:t>
            </w:r>
          </w:p>
        </w:tc>
        <w:tc>
          <w:tcPr>
            <w:tcW w:w="3402" w:type="dxa"/>
            <w:tcBorders>
              <w:top w:val="single" w:sz="4" w:space="0" w:color="000000"/>
              <w:left w:val="single" w:sz="4" w:space="0" w:color="000000"/>
              <w:bottom w:val="single" w:sz="4" w:space="0" w:color="000000"/>
            </w:tcBorders>
          </w:tcPr>
          <w:p w:rsidR="009D3D53" w:rsidRPr="00344B7A" w:rsidRDefault="009D3D53" w:rsidP="00C410C2">
            <w:pPr>
              <w:pStyle w:val="Header"/>
              <w:snapToGrid w:val="0"/>
              <w:rPr>
                <w:b/>
                <w:bCs/>
                <w:sz w:val="20"/>
                <w:szCs w:val="20"/>
              </w:rPr>
            </w:pPr>
            <w:r w:rsidRPr="00344B7A">
              <w:rPr>
                <w:b/>
                <w:bCs/>
                <w:sz w:val="20"/>
                <w:szCs w:val="20"/>
              </w:rPr>
              <w:t>Nel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426755">
            <w:pPr>
              <w:pStyle w:val="Header"/>
              <w:tabs>
                <w:tab w:val="left" w:pos="480"/>
                <w:tab w:val="left" w:pos="960"/>
              </w:tabs>
              <w:snapToGrid w:val="0"/>
              <w:spacing w:after="30"/>
              <w:rPr>
                <w:sz w:val="20"/>
                <w:szCs w:val="20"/>
                <w:lang w:val="nl-NL"/>
              </w:rPr>
            </w:pPr>
            <w:r w:rsidRPr="00344B7A">
              <w:rPr>
                <w:i/>
                <w:sz w:val="20"/>
                <w:szCs w:val="20"/>
                <w:lang w:val="en-GB"/>
              </w:rPr>
              <w:t>Jacobus Frederick Nel and his descendants / en sy nageslag.</w:t>
            </w:r>
            <w:r w:rsidRPr="00344B7A">
              <w:rPr>
                <w:sz w:val="20"/>
                <w:szCs w:val="20"/>
                <w:lang w:val="nl-NL"/>
              </w:rPr>
              <w:t xml:space="preserve"> </w:t>
            </w:r>
          </w:p>
          <w:p w:rsidR="009D3D53" w:rsidRPr="00344B7A" w:rsidRDefault="009D3D53" w:rsidP="00426755">
            <w:pPr>
              <w:pStyle w:val="Header"/>
              <w:tabs>
                <w:tab w:val="left" w:pos="480"/>
                <w:tab w:val="left" w:pos="960"/>
              </w:tabs>
              <w:rPr>
                <w:sz w:val="20"/>
                <w:szCs w:val="20"/>
              </w:rPr>
            </w:pPr>
            <w:r w:rsidRPr="00344B7A">
              <w:rPr>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tabs>
                <w:tab w:val="left" w:pos="0"/>
                <w:tab w:val="left" w:pos="651"/>
              </w:tabs>
              <w:snapToGrid w:val="0"/>
              <w:rPr>
                <w:sz w:val="20"/>
                <w:szCs w:val="20"/>
                <w:shd w:val="clear" w:color="auto" w:fill="00FFFF"/>
                <w:lang w:val="af-ZA"/>
              </w:rPr>
            </w:pPr>
            <w:r w:rsidRPr="00344B7A">
              <w:rPr>
                <w:sz w:val="20"/>
                <w:szCs w:val="20"/>
                <w:lang w:val="af-ZA"/>
              </w:rPr>
              <w:t>Edenvale, 2007</w:t>
            </w:r>
            <w:r w:rsidRPr="00344B7A">
              <w:rPr>
                <w:sz w:val="20"/>
                <w:szCs w:val="20"/>
                <w:shd w:val="clear" w:color="auto" w:fill="00FFFF"/>
                <w:lang w:val="af-ZA"/>
              </w:rPr>
              <w:t xml:space="preserve"> </w:t>
            </w:r>
          </w:p>
          <w:p w:rsidR="009D3D53" w:rsidRPr="00344B7A" w:rsidRDefault="009D3D53" w:rsidP="002F35FA">
            <w:pPr>
              <w:pStyle w:val="Header"/>
              <w:tabs>
                <w:tab w:val="left" w:pos="0"/>
                <w:tab w:val="left" w:pos="651"/>
              </w:tabs>
              <w:rPr>
                <w:sz w:val="20"/>
                <w:szCs w:val="20"/>
                <w:lang w:val="af-ZA"/>
              </w:rPr>
            </w:pPr>
            <w:r w:rsidRPr="00344B7A">
              <w:rPr>
                <w:sz w:val="20"/>
                <w:szCs w:val="20"/>
                <w:lang w:val="af-ZA"/>
              </w:rPr>
              <w:t>R598.50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NEL</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1152</w:t>
            </w:r>
          </w:p>
          <w:p w:rsidR="009D3D53" w:rsidRPr="00344B7A" w:rsidRDefault="009D3D53" w:rsidP="00C410C2">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4"/>
                <w:sz w:val="20"/>
                <w:szCs w:val="20"/>
              </w:rPr>
            </w:pPr>
            <w:r w:rsidRPr="00344B7A">
              <w:rPr>
                <w:smallCaps/>
                <w:color w:val="003399"/>
                <w:spacing w:val="-4"/>
                <w:sz w:val="20"/>
                <w:szCs w:val="20"/>
              </w:rPr>
              <w:t>JARRETT</w:t>
            </w:r>
            <w:r w:rsidRPr="00344B7A">
              <w:rPr>
                <w:color w:val="003399"/>
                <w:spacing w:val="-4"/>
                <w:sz w:val="20"/>
                <w:szCs w:val="20"/>
              </w:rPr>
              <w:t>, MARGI</w:t>
            </w:r>
          </w:p>
        </w:tc>
        <w:tc>
          <w:tcPr>
            <w:tcW w:w="3402" w:type="dxa"/>
            <w:tcBorders>
              <w:top w:val="single" w:sz="4" w:space="0" w:color="000000"/>
              <w:left w:val="single" w:sz="4" w:space="0" w:color="000000"/>
              <w:bottom w:val="single" w:sz="4" w:space="0" w:color="000000"/>
            </w:tcBorders>
          </w:tcPr>
          <w:p w:rsidR="009D3D53" w:rsidRPr="00344B7A" w:rsidRDefault="009D3D53" w:rsidP="003D5EA4">
            <w:pPr>
              <w:pStyle w:val="Header"/>
              <w:snapToGrid w:val="0"/>
              <w:rPr>
                <w:b/>
                <w:bCs/>
                <w:sz w:val="20"/>
                <w:szCs w:val="20"/>
              </w:rPr>
            </w:pPr>
            <w:r w:rsidRPr="00344B7A">
              <w:rPr>
                <w:b/>
                <w:bCs/>
                <w:sz w:val="20"/>
                <w:szCs w:val="20"/>
              </w:rPr>
              <w:t>Nel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426755">
            <w:pPr>
              <w:pStyle w:val="Header"/>
              <w:tabs>
                <w:tab w:val="left" w:pos="480"/>
                <w:tab w:val="left" w:pos="960"/>
              </w:tabs>
              <w:snapToGrid w:val="0"/>
              <w:spacing w:after="30"/>
              <w:rPr>
                <w:sz w:val="20"/>
                <w:szCs w:val="20"/>
                <w:lang w:val="nl-NL"/>
              </w:rPr>
            </w:pPr>
            <w:r w:rsidRPr="00344B7A">
              <w:rPr>
                <w:i/>
                <w:sz w:val="20"/>
                <w:szCs w:val="20"/>
                <w:lang w:val="en-GB"/>
              </w:rPr>
              <w:t>Jacobus Frederick Nel and his descendants / en sy nageslag.</w:t>
            </w:r>
            <w:r w:rsidRPr="00344B7A">
              <w:rPr>
                <w:sz w:val="20"/>
                <w:szCs w:val="20"/>
                <w:lang w:val="nl-NL"/>
              </w:rPr>
              <w:t xml:space="preserve"> </w:t>
            </w:r>
          </w:p>
          <w:p w:rsidR="009D3D53" w:rsidRPr="00344B7A" w:rsidRDefault="009D3D53" w:rsidP="00426755">
            <w:pPr>
              <w:pStyle w:val="Header"/>
              <w:tabs>
                <w:tab w:val="left" w:pos="480"/>
                <w:tab w:val="left" w:pos="960"/>
              </w:tabs>
              <w:snapToGrid w:val="0"/>
              <w:spacing w:after="30"/>
              <w:rPr>
                <w:sz w:val="20"/>
                <w:szCs w:val="20"/>
              </w:rPr>
            </w:pPr>
            <w:r>
              <w:rPr>
                <w:sz w:val="20"/>
                <w:szCs w:val="20"/>
                <w:lang w:val="nl-NL"/>
              </w:rPr>
              <w:t>(</w:t>
            </w:r>
            <w:r w:rsidRPr="00344B7A">
              <w:rPr>
                <w:sz w:val="20"/>
                <w:szCs w:val="20"/>
                <w:lang w:val="nl-NL"/>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tabs>
                <w:tab w:val="left" w:pos="0"/>
                <w:tab w:val="left" w:pos="651"/>
              </w:tabs>
              <w:snapToGrid w:val="0"/>
              <w:rPr>
                <w:sz w:val="20"/>
                <w:szCs w:val="20"/>
                <w:shd w:val="clear" w:color="auto" w:fill="00FFFF"/>
                <w:lang w:val="af-ZA"/>
              </w:rPr>
            </w:pPr>
            <w:r w:rsidRPr="00344B7A">
              <w:rPr>
                <w:sz w:val="20"/>
                <w:szCs w:val="20"/>
                <w:lang w:val="af-ZA"/>
              </w:rPr>
              <w:t>Edenvale, 2007</w:t>
            </w:r>
            <w:r w:rsidRPr="00344B7A">
              <w:rPr>
                <w:sz w:val="20"/>
                <w:szCs w:val="20"/>
                <w:shd w:val="clear" w:color="auto" w:fill="00FFFF"/>
                <w:lang w:val="af-ZA"/>
              </w:rPr>
              <w:t xml:space="preserve">  </w:t>
            </w:r>
          </w:p>
          <w:p w:rsidR="009D3D53" w:rsidRPr="00344B7A" w:rsidRDefault="009D3D53" w:rsidP="002F35FA">
            <w:pPr>
              <w:pStyle w:val="Header"/>
              <w:tabs>
                <w:tab w:val="left" w:pos="0"/>
                <w:tab w:val="left" w:pos="651"/>
              </w:tabs>
              <w:rPr>
                <w:sz w:val="20"/>
                <w:szCs w:val="20"/>
                <w:lang w:val="af-ZA"/>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4A72DA" w:rsidRDefault="009D3D53" w:rsidP="00ED378D">
            <w:pPr>
              <w:pStyle w:val="Header"/>
              <w:snapToGrid w:val="0"/>
              <w:spacing w:before="100"/>
              <w:jc w:val="center"/>
              <w:rPr>
                <w:sz w:val="20"/>
                <w:szCs w:val="20"/>
              </w:rPr>
            </w:pPr>
            <w:r w:rsidRPr="004A72DA">
              <w:rPr>
                <w:sz w:val="20"/>
                <w:szCs w:val="20"/>
              </w:rPr>
              <w:t>CD</w:t>
            </w:r>
            <w:r>
              <w:rPr>
                <w:sz w:val="20"/>
                <w:szCs w:val="20"/>
              </w:rPr>
              <w:t>/</w:t>
            </w:r>
            <w:r w:rsidRPr="004A72DA">
              <w:rPr>
                <w:sz w:val="16"/>
                <w:szCs w:val="16"/>
              </w:rPr>
              <w:t>FamReg</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D378D">
            <w:pPr>
              <w:pStyle w:val="Header"/>
              <w:tabs>
                <w:tab w:val="left" w:pos="165"/>
              </w:tabs>
              <w:snapToGrid w:val="0"/>
              <w:jc w:val="center"/>
              <w:rPr>
                <w:sz w:val="20"/>
                <w:szCs w:val="20"/>
                <w:lang w:val="af-ZA"/>
              </w:rPr>
            </w:pPr>
            <w:r w:rsidRPr="00344B7A">
              <w:rPr>
                <w:sz w:val="20"/>
                <w:szCs w:val="20"/>
                <w:lang w:val="af-ZA"/>
              </w:rPr>
              <w:t>729</w:t>
            </w:r>
          </w:p>
          <w:p w:rsidR="009D3D53" w:rsidRPr="00344B7A" w:rsidRDefault="009D3D53" w:rsidP="00ED3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ED378D">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D378D">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D378D">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D378D">
            <w:pPr>
              <w:pStyle w:val="Header"/>
              <w:snapToGrid w:val="0"/>
              <w:rPr>
                <w:smallCaps/>
                <w:color w:val="003399"/>
                <w:spacing w:val="-4"/>
                <w:sz w:val="20"/>
                <w:szCs w:val="20"/>
              </w:rPr>
            </w:pPr>
            <w:r w:rsidRPr="00344B7A">
              <w:rPr>
                <w:smallCaps/>
                <w:color w:val="003399"/>
                <w:spacing w:val="-4"/>
                <w:sz w:val="20"/>
                <w:szCs w:val="20"/>
              </w:rPr>
              <w:t>SCHOON, H</w:t>
            </w:r>
            <w:r w:rsidRPr="00344B7A">
              <w:rPr>
                <w:color w:val="003399"/>
                <w:spacing w:val="-4"/>
                <w:sz w:val="20"/>
                <w:szCs w:val="20"/>
              </w:rPr>
              <w:t>ERMAN</w:t>
            </w:r>
            <w:r w:rsidRPr="00344B7A">
              <w:rPr>
                <w:smallCaps/>
                <w:color w:val="003399"/>
                <w:spacing w:val="-4"/>
                <w:sz w:val="20"/>
                <w:szCs w:val="20"/>
              </w:rPr>
              <w:t xml:space="preserve"> F</w:t>
            </w:r>
            <w:r w:rsidRPr="00344B7A">
              <w:rPr>
                <w:color w:val="003399"/>
                <w:spacing w:val="-4"/>
                <w:sz w:val="20"/>
                <w:szCs w:val="20"/>
              </w:rPr>
              <w:t>REDERIK</w:t>
            </w:r>
            <w:r w:rsidRPr="00344B7A">
              <w:rPr>
                <w:smallCaps/>
                <w:color w:val="003399"/>
                <w:spacing w:val="-4"/>
                <w:sz w:val="20"/>
                <w:szCs w:val="20"/>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4A72DA">
            <w:pPr>
              <w:pStyle w:val="Header"/>
              <w:snapToGrid w:val="0"/>
              <w:rPr>
                <w:b/>
                <w:bCs/>
                <w:sz w:val="20"/>
              </w:rPr>
            </w:pPr>
            <w:r>
              <w:rPr>
                <w:b/>
                <w:bCs/>
                <w:sz w:val="20"/>
              </w:rPr>
              <w:t>Nel</w:t>
            </w:r>
            <w:r w:rsidRPr="00344B7A">
              <w:rPr>
                <w:b/>
                <w:bCs/>
                <w:sz w:val="20"/>
              </w:rPr>
              <w:t xml:space="preserve"> - Geslagregister </w:t>
            </w:r>
          </w:p>
          <w:p w:rsidR="009D3D53" w:rsidRPr="00344B7A" w:rsidRDefault="009D3D53" w:rsidP="00ED378D">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ED378D">
            <w:pPr>
              <w:pStyle w:val="Header"/>
              <w:snapToGrid w:val="0"/>
              <w:jc w:val="both"/>
              <w:rPr>
                <w:spacing w:val="-5"/>
                <w:sz w:val="20"/>
                <w:szCs w:val="20"/>
              </w:rPr>
            </w:pPr>
            <w:r w:rsidRPr="00344B7A">
              <w:rPr>
                <w:i/>
                <w:spacing w:val="-5"/>
                <w:sz w:val="20"/>
                <w:szCs w:val="20"/>
              </w:rPr>
              <w:t>Dagboek van Ds Herman Frederik Schoon, 11 Oktober 1899 – 30 Junie 1902</w:t>
            </w:r>
            <w:r w:rsidRPr="00344B7A">
              <w:rPr>
                <w:spacing w:val="-5"/>
                <w:sz w:val="20"/>
                <w:szCs w:val="20"/>
              </w:rPr>
              <w:t xml:space="preserve"> (Boek 1)</w:t>
            </w:r>
          </w:p>
          <w:p w:rsidR="009D3D53" w:rsidRPr="00344B7A" w:rsidRDefault="009D3D53" w:rsidP="00ED378D">
            <w:pPr>
              <w:pStyle w:val="Header"/>
              <w:snapToGrid w:val="0"/>
              <w:jc w:val="both"/>
              <w:rPr>
                <w:spacing w:val="-5"/>
                <w:sz w:val="20"/>
                <w:szCs w:val="20"/>
              </w:rPr>
            </w:pPr>
            <w:r w:rsidRPr="00344B7A">
              <w:rPr>
                <w:i/>
                <w:spacing w:val="-5"/>
                <w:sz w:val="20"/>
                <w:szCs w:val="20"/>
              </w:rPr>
              <w:t>KwaZulu-Natal en sommige Nels, Besters en Schoons wat daar gewoon het</w:t>
            </w:r>
            <w:r w:rsidRPr="00344B7A">
              <w:rPr>
                <w:spacing w:val="-5"/>
                <w:sz w:val="20"/>
                <w:szCs w:val="20"/>
              </w:rPr>
              <w:t xml:space="preserve"> (Boek 2)</w:t>
            </w:r>
          </w:p>
          <w:p w:rsidR="009D3D53" w:rsidRPr="00344B7A" w:rsidRDefault="009D3D53" w:rsidP="00ED378D">
            <w:pPr>
              <w:pStyle w:val="Header"/>
              <w:snapToGrid w:val="0"/>
              <w:jc w:val="both"/>
              <w:rPr>
                <w:spacing w:val="-5"/>
                <w:sz w:val="20"/>
                <w:szCs w:val="20"/>
              </w:rPr>
            </w:pPr>
            <w:r w:rsidRPr="00344B7A">
              <w:rPr>
                <w:iCs/>
                <w:sz w:val="20"/>
                <w:szCs w:val="20"/>
                <w:lang w:val="nl-NL"/>
              </w:rPr>
              <w:t xml:space="preserve"> </w:t>
            </w:r>
            <w:r w:rsidRPr="004A72DA">
              <w:rPr>
                <w:bCs/>
                <w:sz w:val="20"/>
                <w:szCs w:val="20"/>
                <w:lang w:val="af-ZA"/>
              </w:rPr>
              <w:t>[GGSA CD 015]</w:t>
            </w:r>
          </w:p>
          <w:p w:rsidR="009D3D53" w:rsidRPr="00344B7A" w:rsidRDefault="009D3D53" w:rsidP="00ED378D">
            <w:pPr>
              <w:pStyle w:val="Header"/>
              <w:jc w:val="both"/>
              <w:rPr>
                <w:color w:val="7030A0"/>
                <w:spacing w:val="-5"/>
                <w:sz w:val="20"/>
                <w:szCs w:val="20"/>
              </w:rPr>
            </w:pPr>
            <w:r>
              <w:rPr>
                <w:color w:val="7030A0"/>
                <w:spacing w:val="-5"/>
                <w:sz w:val="20"/>
                <w:szCs w:val="20"/>
              </w:rPr>
              <w:t>(CD Publikasie 120)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972AC">
            <w:pPr>
              <w:pStyle w:val="Header"/>
              <w:snapToGrid w:val="0"/>
              <w:rPr>
                <w:sz w:val="20"/>
                <w:szCs w:val="20"/>
              </w:rPr>
            </w:pPr>
            <w:r w:rsidRPr="00344B7A">
              <w:rPr>
                <w:sz w:val="20"/>
                <w:szCs w:val="20"/>
              </w:rPr>
              <w:t>GGSA Wes-Gauteng tak</w:t>
            </w:r>
            <w:r>
              <w:rPr>
                <w:sz w:val="20"/>
                <w:szCs w:val="20"/>
              </w:rPr>
              <w:t xml:space="preserve">, </w:t>
            </w:r>
            <w:r w:rsidRPr="00344B7A">
              <w:rPr>
                <w:sz w:val="20"/>
                <w:szCs w:val="20"/>
              </w:rPr>
              <w:t>2009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DEK</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1028</w:t>
            </w:r>
          </w:p>
          <w:p w:rsidR="009D3D53" w:rsidRPr="00344B7A" w:rsidRDefault="009D3D53" w:rsidP="00E4200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z w:val="20"/>
                <w:szCs w:val="20"/>
              </w:rPr>
              <w:t>D</w:t>
            </w:r>
            <w:r w:rsidRPr="00344B7A">
              <w:rPr>
                <w:smallCaps/>
                <w:color w:val="003399"/>
                <w:sz w:val="20"/>
                <w:szCs w:val="20"/>
              </w:rPr>
              <w:t>E</w:t>
            </w:r>
            <w:r w:rsidRPr="00344B7A">
              <w:rPr>
                <w:color w:val="003399"/>
                <w:sz w:val="20"/>
                <w:szCs w:val="20"/>
              </w:rPr>
              <w:t xml:space="preserve"> K</w:t>
            </w:r>
            <w:r w:rsidRPr="00344B7A">
              <w:rPr>
                <w:smallCaps/>
                <w:color w:val="003399"/>
                <w:sz w:val="20"/>
                <w:szCs w:val="20"/>
              </w:rPr>
              <w:t>LERK</w:t>
            </w:r>
            <w:r w:rsidRPr="00344B7A">
              <w:rPr>
                <w:color w:val="003399"/>
                <w:sz w:val="20"/>
                <w:szCs w:val="20"/>
              </w:rPr>
              <w:t>, MARIE</w:t>
            </w:r>
          </w:p>
        </w:tc>
        <w:tc>
          <w:tcPr>
            <w:tcW w:w="3402" w:type="dxa"/>
            <w:tcBorders>
              <w:top w:val="single" w:sz="4" w:space="0" w:color="000000"/>
              <w:left w:val="single" w:sz="4" w:space="0" w:color="000000"/>
              <w:bottom w:val="single" w:sz="4" w:space="0" w:color="000000"/>
            </w:tcBorders>
          </w:tcPr>
          <w:p w:rsidR="009D3D53" w:rsidRPr="00344B7A" w:rsidRDefault="009D3D53" w:rsidP="008069BC">
            <w:pPr>
              <w:pStyle w:val="Header"/>
              <w:snapToGrid w:val="0"/>
              <w:rPr>
                <w:b/>
                <w:bCs/>
                <w:sz w:val="20"/>
                <w:szCs w:val="20"/>
              </w:rPr>
            </w:pPr>
            <w:r w:rsidRPr="00344B7A">
              <w:rPr>
                <w:b/>
                <w:bCs/>
                <w:sz w:val="20"/>
                <w:szCs w:val="20"/>
              </w:rPr>
              <w:t>Nelskop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8069BC">
            <w:pPr>
              <w:pStyle w:val="Header"/>
              <w:snapToGrid w:val="0"/>
              <w:jc w:val="both"/>
              <w:rPr>
                <w:iCs/>
                <w:sz w:val="20"/>
                <w:szCs w:val="20"/>
              </w:rPr>
            </w:pPr>
            <w:r w:rsidRPr="00344B7A">
              <w:rPr>
                <w:i/>
                <w:iCs/>
                <w:sz w:val="20"/>
                <w:szCs w:val="20"/>
              </w:rPr>
              <w:t>Nelskop en sy Mense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468B9">
            <w:pPr>
              <w:pStyle w:val="Header"/>
              <w:snapToGrid w:val="0"/>
              <w:rPr>
                <w:sz w:val="20"/>
                <w:szCs w:val="20"/>
              </w:rPr>
            </w:pPr>
            <w:r w:rsidRPr="00344B7A">
              <w:rPr>
                <w:sz w:val="20"/>
                <w:szCs w:val="20"/>
              </w:rPr>
              <w:t>Pretoria, 2010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870B71" w:rsidRDefault="009D3D53" w:rsidP="00953098">
            <w:pPr>
              <w:suppressAutoHyphens w:val="0"/>
              <w:spacing w:before="0" w:after="0"/>
              <w:jc w:val="center"/>
              <w:rPr>
                <w:sz w:val="20"/>
                <w:szCs w:val="20"/>
                <w:lang w:eastAsia="en-ZA"/>
              </w:rPr>
            </w:pPr>
            <w:r w:rsidRPr="00870B71">
              <w:rPr>
                <w:sz w:val="20"/>
                <w:szCs w:val="20"/>
                <w:lang w:eastAsia="en-ZA"/>
              </w:rPr>
              <w:t>TS/FAM</w:t>
            </w:r>
            <w:r>
              <w:rPr>
                <w:sz w:val="20"/>
                <w:szCs w:val="20"/>
                <w:lang w:eastAsia="en-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53098">
            <w:pPr>
              <w:pStyle w:val="Header"/>
              <w:snapToGrid w:val="0"/>
              <w:jc w:val="center"/>
              <w:rPr>
                <w:spacing w:val="-7"/>
                <w:sz w:val="20"/>
                <w:szCs w:val="20"/>
              </w:rPr>
            </w:pPr>
            <w:r>
              <w:rPr>
                <w:spacing w:val="-7"/>
                <w:sz w:val="20"/>
                <w:szCs w:val="20"/>
              </w:rPr>
              <w:t>1587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53098">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0C1187" w:rsidRDefault="009D3D53" w:rsidP="00953098">
            <w:pPr>
              <w:suppressAutoHyphens w:val="0"/>
              <w:spacing w:before="0" w:after="0"/>
              <w:jc w:val="center"/>
              <w:rPr>
                <w:color w:val="000000"/>
                <w:sz w:val="16"/>
                <w:szCs w:val="16"/>
                <w:lang w:eastAsia="en-ZA"/>
              </w:rPr>
            </w:pPr>
            <w:r w:rsidRPr="000C1187">
              <w:rPr>
                <w:color w:val="000000"/>
                <w:sz w:val="16"/>
                <w:szCs w:val="16"/>
                <w:lang w:eastAsia="en-ZA"/>
              </w:rPr>
              <w:t>2013/11/28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953098">
            <w:pPr>
              <w:suppressAutoHyphens w:val="0"/>
              <w:spacing w:before="0" w:after="0"/>
              <w:rPr>
                <w:color w:val="0070C0"/>
                <w:sz w:val="20"/>
                <w:szCs w:val="20"/>
                <w:lang w:eastAsia="en-ZA"/>
              </w:rPr>
            </w:pPr>
            <w:r w:rsidRPr="00870B71">
              <w:rPr>
                <w:color w:val="0070C0"/>
                <w:sz w:val="20"/>
                <w:szCs w:val="20"/>
                <w:lang w:eastAsia="en-ZA"/>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953098">
            <w:pPr>
              <w:pStyle w:val="Header"/>
              <w:snapToGrid w:val="0"/>
              <w:rPr>
                <w:b/>
                <w:bCs/>
                <w:color w:val="000000"/>
                <w:sz w:val="20"/>
                <w:szCs w:val="20"/>
                <w:lang w:eastAsia="en-ZA"/>
              </w:rPr>
            </w:pPr>
            <w:r>
              <w:rPr>
                <w:b/>
                <w:bCs/>
                <w:color w:val="000000"/>
                <w:sz w:val="20"/>
                <w:szCs w:val="20"/>
                <w:lang w:eastAsia="en-ZA"/>
              </w:rPr>
              <w:t>Nepgen - Familiegeskiedenis</w:t>
            </w:r>
          </w:p>
        </w:tc>
        <w:tc>
          <w:tcPr>
            <w:tcW w:w="3685" w:type="dxa"/>
            <w:tcBorders>
              <w:top w:val="single" w:sz="4" w:space="0" w:color="000000"/>
              <w:left w:val="single" w:sz="4" w:space="0" w:color="000000"/>
              <w:bottom w:val="single" w:sz="4" w:space="0" w:color="000000"/>
            </w:tcBorders>
          </w:tcPr>
          <w:p w:rsidR="009D3D53" w:rsidRDefault="009D3D53" w:rsidP="00953098">
            <w:pPr>
              <w:suppressAutoHyphens w:val="0"/>
              <w:spacing w:before="0" w:after="0"/>
              <w:rPr>
                <w:color w:val="000000"/>
                <w:sz w:val="20"/>
                <w:szCs w:val="20"/>
                <w:lang w:eastAsia="en-ZA"/>
              </w:rPr>
            </w:pPr>
            <w:r w:rsidRPr="00870B71">
              <w:rPr>
                <w:color w:val="000000"/>
                <w:sz w:val="20"/>
                <w:szCs w:val="20"/>
                <w:lang w:eastAsia="en-ZA"/>
              </w:rPr>
              <w:t xml:space="preserve">Familia: Kwartaalblad van die Genealogiese Genootskap van Suid-Afrika = Quarterly Journal of the Genalogical Society of South Africa, 2013, Volume 50 No. </w:t>
            </w:r>
            <w:r>
              <w:rPr>
                <w:color w:val="000000"/>
                <w:sz w:val="20"/>
                <w:szCs w:val="20"/>
                <w:lang w:eastAsia="en-ZA"/>
              </w:rPr>
              <w:t>1</w:t>
            </w:r>
          </w:p>
          <w:p w:rsidR="009D3D53" w:rsidRPr="00870B71" w:rsidRDefault="009D3D53" w:rsidP="00953098">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870B71" w:rsidRDefault="009D3D53" w:rsidP="00953098">
            <w:pPr>
              <w:suppressAutoHyphens w:val="0"/>
              <w:spacing w:before="0" w:after="0"/>
              <w:rPr>
                <w:color w:val="000000"/>
                <w:sz w:val="20"/>
                <w:szCs w:val="20"/>
                <w:lang w:eastAsia="en-ZA"/>
              </w:rPr>
            </w:pPr>
            <w:r w:rsidRPr="00870B71">
              <w:rPr>
                <w:color w:val="000000"/>
                <w:sz w:val="20"/>
                <w:szCs w:val="20"/>
                <w:lang w:eastAsia="en-ZA"/>
              </w:rPr>
              <w:t>Randparkrif</w:t>
            </w:r>
            <w:r>
              <w:rPr>
                <w:color w:val="000000"/>
                <w:sz w:val="20"/>
                <w:szCs w:val="20"/>
                <w:lang w:eastAsia="en-ZA"/>
              </w:rPr>
              <w:t xml:space="preserve">, </w:t>
            </w:r>
            <w:r w:rsidRPr="00870B71">
              <w:rPr>
                <w:color w:val="000000"/>
                <w:sz w:val="20"/>
                <w:szCs w:val="20"/>
                <w:lang w:eastAsia="en-ZA"/>
              </w:rPr>
              <w:t>2013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NES</w:t>
            </w:r>
            <w:r w:rsidRPr="00344B7A">
              <w:rPr>
                <w:smallCaps/>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34.</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410C2">
            <w:pPr>
              <w:pStyle w:val="Header"/>
              <w:snapToGrid w:val="0"/>
              <w:rPr>
                <w:color w:val="003399"/>
                <w:sz w:val="20"/>
                <w:szCs w:val="20"/>
                <w:lang w:val="de-DE"/>
              </w:rPr>
            </w:pPr>
            <w:r w:rsidRPr="00344B7A">
              <w:rPr>
                <w:color w:val="003399"/>
                <w:sz w:val="20"/>
                <w:szCs w:val="20"/>
                <w:lang w:val="de-DE"/>
              </w:rPr>
              <w:t>N</w:t>
            </w:r>
            <w:r w:rsidRPr="00344B7A">
              <w:rPr>
                <w:smallCaps/>
                <w:color w:val="003399"/>
                <w:sz w:val="20"/>
                <w:szCs w:val="20"/>
                <w:lang w:val="de-DE"/>
              </w:rPr>
              <w:t>esemann,</w:t>
            </w:r>
            <w:r w:rsidRPr="00344B7A">
              <w:rPr>
                <w:color w:val="003399"/>
                <w:sz w:val="20"/>
                <w:szCs w:val="20"/>
                <w:lang w:val="de-DE"/>
              </w:rPr>
              <w:t xml:space="preserve"> G.</w:t>
            </w:r>
            <w:r>
              <w:rPr>
                <w:color w:val="003399"/>
                <w:sz w:val="20"/>
                <w:szCs w:val="20"/>
                <w:lang w:val="de-DE"/>
              </w:rPr>
              <w:t xml:space="preserve"> </w:t>
            </w:r>
            <w:r w:rsidRPr="00344B7A">
              <w:rPr>
                <w:color w:val="003399"/>
                <w:sz w:val="20"/>
                <w:szCs w:val="20"/>
                <w:lang w:val="de-DE"/>
              </w:rPr>
              <w:t>R.</w:t>
            </w:r>
            <w:r w:rsidRPr="00344B7A">
              <w:rPr>
                <w:color w:val="003399"/>
                <w:sz w:val="20"/>
                <w:szCs w:val="20"/>
                <w:lang w:val="de-DE"/>
              </w:rPr>
              <w:br/>
            </w:r>
          </w:p>
          <w:p w:rsidR="009D3D53" w:rsidRPr="00344B7A" w:rsidRDefault="009D3D53" w:rsidP="002F35FA">
            <w:pPr>
              <w:pStyle w:val="Header"/>
              <w:snapToGrid w:val="0"/>
              <w:rPr>
                <w:color w:val="003399"/>
                <w:sz w:val="20"/>
                <w:szCs w:val="20"/>
                <w:lang w:val="de-DE"/>
              </w:rPr>
            </w:pPr>
          </w:p>
        </w:tc>
        <w:tc>
          <w:tcPr>
            <w:tcW w:w="3402" w:type="dxa"/>
            <w:tcBorders>
              <w:top w:val="single" w:sz="4" w:space="0" w:color="000000"/>
              <w:left w:val="single" w:sz="4" w:space="0" w:color="000000"/>
              <w:bottom w:val="single" w:sz="4" w:space="0" w:color="000000"/>
            </w:tcBorders>
          </w:tcPr>
          <w:p w:rsidR="009D3D53" w:rsidRPr="00344B7A" w:rsidRDefault="009D3D53" w:rsidP="00C410C2">
            <w:pPr>
              <w:pStyle w:val="Header"/>
              <w:snapToGrid w:val="0"/>
              <w:rPr>
                <w:b/>
                <w:bCs/>
                <w:sz w:val="20"/>
                <w:szCs w:val="20"/>
              </w:rPr>
            </w:pPr>
            <w:r w:rsidRPr="00344B7A">
              <w:rPr>
                <w:b/>
                <w:bCs/>
                <w:sz w:val="20"/>
                <w:szCs w:val="20"/>
              </w:rPr>
              <w:t>Nesemann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3E31D0">
            <w:pPr>
              <w:pStyle w:val="Header"/>
              <w:snapToGrid w:val="0"/>
              <w:jc w:val="both"/>
              <w:rPr>
                <w:i/>
                <w:iCs/>
                <w:sz w:val="20"/>
                <w:szCs w:val="20"/>
              </w:rPr>
            </w:pPr>
            <w:r w:rsidRPr="00344B7A">
              <w:rPr>
                <w:i/>
                <w:iCs/>
                <w:sz w:val="20"/>
                <w:szCs w:val="20"/>
              </w:rPr>
              <w:t xml:space="preserve">From Pomerania to Kaffraria:   </w:t>
            </w:r>
            <w:r w:rsidRPr="00344B7A">
              <w:rPr>
                <w:i/>
                <w:iCs/>
                <w:sz w:val="20"/>
                <w:szCs w:val="20"/>
              </w:rPr>
              <w:br/>
              <w:t>A family chronicle of the Nesemann and related families</w:t>
            </w:r>
          </w:p>
          <w:p w:rsidR="009D3D53" w:rsidRPr="00344B7A" w:rsidRDefault="009D3D53" w:rsidP="003E31D0">
            <w:pPr>
              <w:pStyle w:val="Header"/>
              <w:jc w:val="both"/>
              <w:rPr>
                <w:sz w:val="20"/>
                <w:szCs w:val="20"/>
              </w:rPr>
            </w:pPr>
            <w:r w:rsidRPr="00344B7A">
              <w:rPr>
                <w:sz w:val="20"/>
                <w:szCs w:val="20"/>
              </w:rPr>
              <w:t>[RGN publikasie nr 30]</w:t>
            </w:r>
          </w:p>
          <w:p w:rsidR="009D3D53" w:rsidRPr="00344B7A" w:rsidRDefault="009D3D53" w:rsidP="003E31D0">
            <w:pPr>
              <w:pStyle w:val="Header"/>
              <w:jc w:val="both"/>
              <w:rPr>
                <w:sz w:val="20"/>
                <w:szCs w:val="20"/>
              </w:rPr>
            </w:pPr>
            <w:r w:rsidRPr="00344B7A">
              <w:rPr>
                <w:sz w:val="20"/>
                <w:szCs w:val="20"/>
              </w:rPr>
              <w:t>ISBN 0 7969 0656 4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E31D0">
            <w:pPr>
              <w:pStyle w:val="Header"/>
              <w:jc w:val="both"/>
              <w:rPr>
                <w:sz w:val="20"/>
                <w:szCs w:val="20"/>
              </w:rPr>
            </w:pPr>
            <w:r w:rsidRPr="00344B7A">
              <w:rPr>
                <w:sz w:val="20"/>
                <w:szCs w:val="20"/>
              </w:rPr>
              <w:t>Pretoria, RGN,1988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BA64DB" w:rsidRDefault="009D3D53" w:rsidP="002F35FA">
            <w:pPr>
              <w:pStyle w:val="Header"/>
              <w:tabs>
                <w:tab w:val="left" w:pos="165"/>
              </w:tabs>
              <w:snapToGrid w:val="0"/>
              <w:jc w:val="center"/>
              <w:rPr>
                <w:sz w:val="20"/>
                <w:szCs w:val="20"/>
                <w:lang w:val="af-ZA"/>
              </w:rPr>
            </w:pPr>
            <w:r w:rsidRPr="00BA64DB">
              <w:rPr>
                <w:sz w:val="20"/>
                <w:szCs w:val="20"/>
                <w:lang w:val="af-ZA"/>
              </w:rPr>
              <w:t>NES*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1153</w:t>
            </w:r>
          </w:p>
          <w:p w:rsidR="009D3D53" w:rsidRPr="00344B7A" w:rsidRDefault="009D3D53" w:rsidP="00C410C2">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E31D0">
            <w:pPr>
              <w:pStyle w:val="Header"/>
              <w:snapToGrid w:val="0"/>
              <w:rPr>
                <w:color w:val="003399"/>
                <w:sz w:val="20"/>
                <w:szCs w:val="20"/>
                <w:lang w:val="de-DE"/>
              </w:rPr>
            </w:pPr>
            <w:r w:rsidRPr="00344B7A">
              <w:rPr>
                <w:color w:val="003399"/>
                <w:sz w:val="20"/>
                <w:szCs w:val="20"/>
                <w:lang w:val="de-DE"/>
              </w:rPr>
              <w:t>N</w:t>
            </w:r>
            <w:r w:rsidRPr="00344B7A">
              <w:rPr>
                <w:smallCaps/>
                <w:color w:val="003399"/>
                <w:sz w:val="20"/>
                <w:szCs w:val="20"/>
                <w:lang w:val="de-DE"/>
              </w:rPr>
              <w:t>esemann,</w:t>
            </w:r>
            <w:r w:rsidRPr="00344B7A">
              <w:rPr>
                <w:color w:val="003399"/>
                <w:sz w:val="20"/>
                <w:szCs w:val="20"/>
                <w:lang w:val="de-DE"/>
              </w:rPr>
              <w:t xml:space="preserve"> G.R.</w:t>
            </w:r>
          </w:p>
          <w:p w:rsidR="009D3D53" w:rsidRPr="00344B7A" w:rsidRDefault="009D3D53" w:rsidP="002F35FA">
            <w:pPr>
              <w:pStyle w:val="Header"/>
              <w:snapToGrid w:val="0"/>
              <w:rPr>
                <w:color w:val="003399"/>
                <w:sz w:val="20"/>
                <w:szCs w:val="20"/>
                <w:lang w:val="de-DE"/>
              </w:rPr>
            </w:pPr>
          </w:p>
        </w:tc>
        <w:tc>
          <w:tcPr>
            <w:tcW w:w="3402" w:type="dxa"/>
            <w:tcBorders>
              <w:top w:val="single" w:sz="4" w:space="0" w:color="000000"/>
              <w:left w:val="single" w:sz="4" w:space="0" w:color="000000"/>
              <w:bottom w:val="single" w:sz="4" w:space="0" w:color="000000"/>
            </w:tcBorders>
          </w:tcPr>
          <w:p w:rsidR="009D3D53" w:rsidRPr="00344B7A" w:rsidRDefault="009D3D53" w:rsidP="00C410C2">
            <w:pPr>
              <w:pStyle w:val="Header"/>
              <w:snapToGrid w:val="0"/>
              <w:rPr>
                <w:b/>
                <w:bCs/>
                <w:sz w:val="20"/>
                <w:szCs w:val="20"/>
              </w:rPr>
            </w:pPr>
            <w:r w:rsidRPr="00344B7A">
              <w:rPr>
                <w:b/>
                <w:bCs/>
                <w:sz w:val="20"/>
                <w:szCs w:val="20"/>
              </w:rPr>
              <w:t>Nesemann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 xml:space="preserve">From Pomerania to Kaffraria:   </w:t>
            </w:r>
            <w:r w:rsidRPr="00344B7A">
              <w:rPr>
                <w:i/>
                <w:iCs/>
                <w:sz w:val="20"/>
                <w:szCs w:val="20"/>
              </w:rPr>
              <w:br/>
              <w:t>A family chronicle of the Nesemann and related families</w:t>
            </w:r>
          </w:p>
          <w:p w:rsidR="009D3D53" w:rsidRPr="00344B7A" w:rsidRDefault="009D3D53" w:rsidP="002F35FA">
            <w:pPr>
              <w:pStyle w:val="Header"/>
              <w:jc w:val="both"/>
              <w:rPr>
                <w:sz w:val="20"/>
                <w:szCs w:val="20"/>
              </w:rPr>
            </w:pPr>
            <w:r w:rsidRPr="00344B7A">
              <w:rPr>
                <w:sz w:val="20"/>
                <w:szCs w:val="20"/>
              </w:rPr>
              <w:t>[RGN publikasie nr 30]</w:t>
            </w:r>
          </w:p>
          <w:p w:rsidR="009D3D53" w:rsidRPr="00344B7A" w:rsidRDefault="009D3D53" w:rsidP="002F35FA">
            <w:pPr>
              <w:pStyle w:val="Header"/>
              <w:jc w:val="both"/>
              <w:rPr>
                <w:sz w:val="20"/>
                <w:szCs w:val="20"/>
              </w:rPr>
            </w:pPr>
            <w:r w:rsidRPr="00344B7A">
              <w:rPr>
                <w:sz w:val="20"/>
                <w:szCs w:val="20"/>
              </w:rPr>
              <w:t>ISBN 0 7969 0656 4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Pretoria, RGN,1988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Pr>
                <w:sz w:val="20"/>
                <w:szCs w:val="20"/>
              </w:rPr>
              <w:t>NED</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4.</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15"/>
                <w:sz w:val="20"/>
                <w:szCs w:val="20"/>
              </w:rPr>
            </w:pPr>
            <w:r w:rsidRPr="00344B7A">
              <w:rPr>
                <w:color w:val="003399"/>
                <w:spacing w:val="-15"/>
                <w:sz w:val="20"/>
                <w:szCs w:val="20"/>
              </w:rPr>
              <w:t>O</w:t>
            </w:r>
            <w:r w:rsidRPr="00344B7A">
              <w:rPr>
                <w:smallCaps/>
                <w:color w:val="003399"/>
                <w:spacing w:val="-15"/>
                <w:sz w:val="20"/>
                <w:szCs w:val="20"/>
              </w:rPr>
              <w:t>berholster,</w:t>
            </w:r>
            <w:r w:rsidRPr="00344B7A">
              <w:rPr>
                <w:color w:val="003399"/>
                <w:spacing w:val="-15"/>
                <w:sz w:val="20"/>
                <w:szCs w:val="20"/>
              </w:rPr>
              <w:t xml:space="preserve"> J.</w:t>
            </w:r>
            <w:r>
              <w:rPr>
                <w:color w:val="003399"/>
                <w:spacing w:val="-15"/>
                <w:sz w:val="20"/>
                <w:szCs w:val="20"/>
              </w:rPr>
              <w:t xml:space="preserve"> </w:t>
            </w:r>
            <w:r w:rsidRPr="00344B7A">
              <w:rPr>
                <w:color w:val="003399"/>
                <w:spacing w:val="-15"/>
                <w:sz w:val="20"/>
                <w:szCs w:val="20"/>
              </w:rPr>
              <w:t>A.</w:t>
            </w:r>
            <w:r>
              <w:rPr>
                <w:color w:val="003399"/>
                <w:spacing w:val="-15"/>
                <w:sz w:val="20"/>
                <w:szCs w:val="20"/>
              </w:rPr>
              <w:t xml:space="preserve"> </w:t>
            </w:r>
            <w:r w:rsidRPr="00344B7A">
              <w:rPr>
                <w:color w:val="003399"/>
                <w:spacing w:val="-15"/>
                <w:sz w:val="20"/>
                <w:szCs w:val="20"/>
              </w:rPr>
              <w:t>S.</w:t>
            </w:r>
          </w:p>
        </w:tc>
        <w:tc>
          <w:tcPr>
            <w:tcW w:w="3402" w:type="dxa"/>
            <w:tcBorders>
              <w:top w:val="single" w:sz="4" w:space="0" w:color="000000"/>
              <w:left w:val="single" w:sz="4" w:space="0" w:color="000000"/>
              <w:bottom w:val="single" w:sz="4" w:space="0" w:color="000000"/>
            </w:tcBorders>
          </w:tcPr>
          <w:p w:rsidR="009D3D53" w:rsidRPr="00344B7A" w:rsidRDefault="009D3D53" w:rsidP="001B4DE3">
            <w:pPr>
              <w:pStyle w:val="Header"/>
              <w:snapToGrid w:val="0"/>
              <w:rPr>
                <w:b/>
                <w:bCs/>
                <w:sz w:val="20"/>
                <w:szCs w:val="20"/>
              </w:rPr>
            </w:pPr>
            <w:r>
              <w:rPr>
                <w:b/>
                <w:bCs/>
                <w:sz w:val="20"/>
                <w:szCs w:val="20"/>
              </w:rPr>
              <w:t>N</w:t>
            </w:r>
            <w:r w:rsidRPr="00344B7A">
              <w:rPr>
                <w:b/>
                <w:bCs/>
                <w:sz w:val="20"/>
                <w:szCs w:val="20"/>
              </w:rPr>
              <w:t xml:space="preserve">G Kerk - Alexandria-Geskiedenis </w:t>
            </w:r>
          </w:p>
        </w:tc>
        <w:tc>
          <w:tcPr>
            <w:tcW w:w="3685" w:type="dxa"/>
            <w:tcBorders>
              <w:top w:val="single" w:sz="4" w:space="0" w:color="000000"/>
              <w:left w:val="single" w:sz="4" w:space="0" w:color="000000"/>
              <w:bottom w:val="single" w:sz="4" w:space="0" w:color="000000"/>
            </w:tcBorders>
          </w:tcPr>
          <w:p w:rsidR="009D3D53" w:rsidRPr="00344B7A" w:rsidRDefault="009D3D53" w:rsidP="0095402A">
            <w:pPr>
              <w:pStyle w:val="Header"/>
              <w:snapToGrid w:val="0"/>
              <w:rPr>
                <w:sz w:val="20"/>
                <w:szCs w:val="20"/>
              </w:rPr>
            </w:pPr>
            <w:r w:rsidRPr="00344B7A">
              <w:rPr>
                <w:i/>
                <w:iCs/>
                <w:spacing w:val="-5"/>
                <w:sz w:val="20"/>
                <w:szCs w:val="20"/>
                <w:lang w:val="de-DE"/>
              </w:rPr>
              <w:t>Neder</w:t>
            </w:r>
            <w:r w:rsidRPr="00344B7A">
              <w:rPr>
                <w:i/>
                <w:iCs/>
                <w:spacing w:val="-10"/>
                <w:sz w:val="20"/>
                <w:szCs w:val="20"/>
                <w:lang w:val="de-DE"/>
              </w:rPr>
              <w:t>duitse Gereformeerde Gemeente</w:t>
            </w:r>
            <w:r w:rsidRPr="00344B7A">
              <w:rPr>
                <w:i/>
                <w:iCs/>
                <w:sz w:val="20"/>
                <w:szCs w:val="20"/>
                <w:lang w:val="de-DE"/>
              </w:rPr>
              <w:t>, Alexandria, 1854-1954</w:t>
            </w:r>
            <w:r w:rsidRPr="00344B7A">
              <w:rPr>
                <w:i/>
                <w:iCs/>
                <w:sz w:val="20"/>
                <w:szCs w:val="20"/>
              </w:rPr>
              <w:t xml:space="preserve"> </w:t>
            </w:r>
            <w:r>
              <w:rPr>
                <w:i/>
                <w:iCs/>
                <w:sz w:val="20"/>
                <w:szCs w:val="20"/>
              </w:rPr>
              <w:t xml:space="preserve">: </w:t>
            </w:r>
            <w:r w:rsidRPr="00344B7A">
              <w:rPr>
                <w:i/>
                <w:iCs/>
                <w:spacing w:val="-5"/>
                <w:sz w:val="20"/>
                <w:szCs w:val="20"/>
                <w:lang w:val="de-DE"/>
              </w:rPr>
              <w:t>Eeufees-Gedenkboek</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D2902">
            <w:pPr>
              <w:pStyle w:val="Header"/>
              <w:snapToGrid w:val="0"/>
              <w:rPr>
                <w:sz w:val="20"/>
                <w:szCs w:val="20"/>
              </w:rPr>
            </w:pPr>
            <w:r w:rsidRPr="00344B7A">
              <w:rPr>
                <w:sz w:val="20"/>
                <w:szCs w:val="20"/>
              </w:rPr>
              <w:t>Alexandria, 1954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Pr>
                <w:sz w:val="20"/>
                <w:szCs w:val="20"/>
                <w:lang w:val="af-ZA"/>
              </w:rPr>
              <w:t>FER*</w:t>
            </w:r>
          </w:p>
          <w:p w:rsidR="009D3D53" w:rsidRPr="00344B7A" w:rsidRDefault="009D3D53" w:rsidP="002F35FA">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963</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B5789">
            <w:pPr>
              <w:pStyle w:val="Header"/>
              <w:snapToGrid w:val="0"/>
              <w:jc w:val="both"/>
              <w:rPr>
                <w:color w:val="003399"/>
                <w:spacing w:val="-5"/>
                <w:sz w:val="20"/>
                <w:szCs w:val="20"/>
              </w:rPr>
            </w:pPr>
            <w:r w:rsidRPr="00344B7A">
              <w:rPr>
                <w:color w:val="003399"/>
                <w:spacing w:val="-5"/>
                <w:sz w:val="20"/>
                <w:szCs w:val="20"/>
              </w:rPr>
              <w:t>F</w:t>
            </w:r>
            <w:r w:rsidRPr="00344B7A">
              <w:rPr>
                <w:smallCaps/>
                <w:color w:val="003399"/>
                <w:spacing w:val="-5"/>
                <w:sz w:val="20"/>
                <w:szCs w:val="20"/>
              </w:rPr>
              <w:t>ERREIRA</w:t>
            </w:r>
            <w:r w:rsidRPr="00344B7A">
              <w:rPr>
                <w:color w:val="003399"/>
                <w:spacing w:val="-5"/>
                <w:sz w:val="20"/>
                <w:szCs w:val="20"/>
              </w:rPr>
              <w:t>, I.</w:t>
            </w:r>
            <w:r>
              <w:rPr>
                <w:color w:val="003399"/>
                <w:spacing w:val="-5"/>
                <w:sz w:val="20"/>
                <w:szCs w:val="20"/>
              </w:rPr>
              <w:t xml:space="preserve"> </w:t>
            </w:r>
            <w:r w:rsidRPr="00344B7A">
              <w:rPr>
                <w:color w:val="003399"/>
                <w:spacing w:val="-5"/>
                <w:sz w:val="20"/>
                <w:szCs w:val="20"/>
              </w:rPr>
              <w:t>L</w:t>
            </w:r>
          </w:p>
        </w:tc>
        <w:tc>
          <w:tcPr>
            <w:tcW w:w="3402" w:type="dxa"/>
            <w:tcBorders>
              <w:top w:val="single" w:sz="4" w:space="0" w:color="000000"/>
              <w:left w:val="single" w:sz="4" w:space="0" w:color="000000"/>
              <w:bottom w:val="single" w:sz="4" w:space="0" w:color="000000"/>
            </w:tcBorders>
          </w:tcPr>
          <w:p w:rsidR="009D3D53" w:rsidRPr="00344B7A" w:rsidRDefault="009D3D53" w:rsidP="00F56265">
            <w:pPr>
              <w:pStyle w:val="Header"/>
              <w:snapToGrid w:val="0"/>
              <w:rPr>
                <w:b/>
                <w:bCs/>
                <w:sz w:val="20"/>
                <w:szCs w:val="20"/>
              </w:rPr>
            </w:pPr>
            <w:r>
              <w:rPr>
                <w:b/>
                <w:bCs/>
                <w:sz w:val="20"/>
                <w:szCs w:val="20"/>
              </w:rPr>
              <w:t>N</w:t>
            </w:r>
            <w:r w:rsidRPr="00344B7A">
              <w:rPr>
                <w:b/>
                <w:bCs/>
                <w:sz w:val="20"/>
                <w:szCs w:val="20"/>
              </w:rPr>
              <w:t xml:space="preserve">G Kerk </w:t>
            </w:r>
            <w:r w:rsidRPr="00344B7A">
              <w:rPr>
                <w:b/>
                <w:bCs/>
                <w:sz w:val="20"/>
              </w:rPr>
              <w:t>- Bethulie</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Baken vir Bethulie</w:t>
            </w:r>
          </w:p>
          <w:p w:rsidR="009D3D53" w:rsidRPr="00344B7A" w:rsidRDefault="009D3D53" w:rsidP="002F35FA">
            <w:pPr>
              <w:pStyle w:val="Header"/>
              <w:snapToGrid w:val="0"/>
              <w:jc w:val="both"/>
              <w:rPr>
                <w:iCs/>
                <w:color w:val="FF0000"/>
                <w:sz w:val="20"/>
                <w:szCs w:val="20"/>
              </w:rPr>
            </w:pPr>
            <w:r w:rsidRPr="00344B7A">
              <w:rPr>
                <w:iCs/>
                <w:color w:val="FF0000"/>
                <w:sz w:val="20"/>
                <w:szCs w:val="20"/>
              </w:rPr>
              <w:t>Fotokopie</w:t>
            </w:r>
          </w:p>
          <w:p w:rsidR="009D3D53" w:rsidRPr="00344B7A" w:rsidRDefault="009D3D53" w:rsidP="002F35FA">
            <w:pPr>
              <w:pStyle w:val="Header"/>
              <w:snapToGrid w:val="0"/>
              <w:jc w:val="both"/>
              <w:rPr>
                <w:iCs/>
                <w:sz w:val="20"/>
                <w:szCs w:val="20"/>
              </w:rPr>
            </w:pPr>
            <w:r w:rsidRPr="00344B7A">
              <w:rPr>
                <w:iCs/>
                <w:sz w:val="20"/>
                <w:szCs w:val="20"/>
              </w:rPr>
              <w:t>ISBN:   0 620 11895 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E3357">
            <w:pPr>
              <w:pStyle w:val="Header"/>
              <w:snapToGrid w:val="0"/>
              <w:rPr>
                <w:sz w:val="20"/>
                <w:szCs w:val="20"/>
              </w:rPr>
            </w:pPr>
            <w:r w:rsidRPr="00344B7A">
              <w:rPr>
                <w:sz w:val="20"/>
                <w:szCs w:val="20"/>
              </w:rPr>
              <w:t>Bloemfontein, N.G. Kerkargief, 1988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C441EC">
            <w:pPr>
              <w:pStyle w:val="Header"/>
              <w:tabs>
                <w:tab w:val="left" w:pos="165"/>
              </w:tabs>
              <w:snapToGrid w:val="0"/>
              <w:jc w:val="center"/>
              <w:rPr>
                <w:color w:val="FF0000"/>
                <w:sz w:val="20"/>
                <w:szCs w:val="20"/>
                <w:lang w:val="af-ZA"/>
              </w:rPr>
            </w:pPr>
            <w:r>
              <w:rPr>
                <w:sz w:val="20"/>
                <w:szCs w:val="20"/>
                <w:lang w:val="af-ZA"/>
              </w:rPr>
              <w:t>VAN dM</w:t>
            </w:r>
            <w:r w:rsidRPr="00344B7A">
              <w:rPr>
                <w:sz w:val="20"/>
                <w:szCs w:val="20"/>
                <w:lang w:val="af-ZA"/>
              </w:rPr>
              <w:t xml:space="preserve"> *</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1099</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972AC">
            <w:pPr>
              <w:pStyle w:val="Header"/>
              <w:snapToGrid w:val="0"/>
              <w:rPr>
                <w:smallCaps/>
                <w:color w:val="003399"/>
                <w:spacing w:val="-4"/>
                <w:sz w:val="20"/>
                <w:szCs w:val="20"/>
              </w:rPr>
            </w:pPr>
            <w:r w:rsidRPr="00344B7A">
              <w:rPr>
                <w:smallCaps/>
                <w:color w:val="003399"/>
                <w:spacing w:val="-4"/>
                <w:sz w:val="20"/>
                <w:szCs w:val="20"/>
              </w:rPr>
              <w:t>VAN DER MERWE,</w:t>
            </w:r>
          </w:p>
          <w:p w:rsidR="009D3D53" w:rsidRPr="00344B7A" w:rsidRDefault="009D3D53" w:rsidP="007972AC">
            <w:pPr>
              <w:pStyle w:val="Header"/>
              <w:snapToGrid w:val="0"/>
              <w:jc w:val="both"/>
              <w:rPr>
                <w:color w:val="003399"/>
                <w:spacing w:val="-5"/>
                <w:sz w:val="20"/>
                <w:szCs w:val="20"/>
              </w:rPr>
            </w:pPr>
            <w:r w:rsidRPr="00344B7A">
              <w:rPr>
                <w:smallCaps/>
                <w:color w:val="003399"/>
                <w:spacing w:val="-4"/>
                <w:sz w:val="20"/>
                <w:szCs w:val="20"/>
              </w:rPr>
              <w:t>G</w:t>
            </w:r>
            <w:r w:rsidRPr="00344B7A">
              <w:rPr>
                <w:color w:val="003399"/>
                <w:spacing w:val="-4"/>
                <w:sz w:val="20"/>
                <w:szCs w:val="20"/>
              </w:rPr>
              <w:t>ERDRIE</w:t>
            </w:r>
          </w:p>
        </w:tc>
        <w:tc>
          <w:tcPr>
            <w:tcW w:w="3402" w:type="dxa"/>
            <w:tcBorders>
              <w:top w:val="single" w:sz="4" w:space="0" w:color="000000"/>
              <w:left w:val="single" w:sz="4" w:space="0" w:color="000000"/>
              <w:bottom w:val="single" w:sz="4" w:space="0" w:color="000000"/>
            </w:tcBorders>
          </w:tcPr>
          <w:p w:rsidR="009D3D53" w:rsidRPr="00344B7A" w:rsidRDefault="009D3D53" w:rsidP="00BE7D54">
            <w:pPr>
              <w:pStyle w:val="Header"/>
              <w:snapToGrid w:val="0"/>
              <w:rPr>
                <w:b/>
                <w:bCs/>
                <w:sz w:val="20"/>
                <w:szCs w:val="20"/>
              </w:rPr>
            </w:pPr>
            <w:r>
              <w:rPr>
                <w:b/>
                <w:bCs/>
                <w:sz w:val="20"/>
                <w:szCs w:val="20"/>
              </w:rPr>
              <w:t>N</w:t>
            </w:r>
            <w:r w:rsidRPr="00344B7A">
              <w:rPr>
                <w:b/>
                <w:bCs/>
                <w:sz w:val="20"/>
                <w:szCs w:val="20"/>
              </w:rPr>
              <w:t>G Kerk - Blanco</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Langs Groen Weivelde</w:t>
            </w:r>
          </w:p>
          <w:p w:rsidR="009D3D53" w:rsidRPr="00344B7A" w:rsidRDefault="009D3D53" w:rsidP="006E3780">
            <w:pPr>
              <w:pStyle w:val="Header"/>
              <w:snapToGrid w:val="0"/>
              <w:jc w:val="both"/>
              <w:rPr>
                <w:iCs/>
                <w:sz w:val="20"/>
                <w:szCs w:val="20"/>
              </w:rPr>
            </w:pPr>
            <w:r w:rsidRPr="00344B7A">
              <w:rPr>
                <w:i/>
                <w:iCs/>
                <w:sz w:val="20"/>
                <w:szCs w:val="20"/>
              </w:rPr>
              <w:t>Herdenkingsblad Ned. Geref Gemeente Blanco 1951 - 2001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N.G.Gemeente Blanco, 2001</w:t>
            </w:r>
          </w:p>
          <w:p w:rsidR="009D3D53" w:rsidRPr="00344B7A" w:rsidRDefault="009D3D53" w:rsidP="002F35FA">
            <w:pPr>
              <w:pStyle w:val="Header"/>
              <w:snapToGrid w:val="0"/>
              <w:rPr>
                <w:sz w:val="20"/>
                <w:szCs w:val="20"/>
              </w:rPr>
            </w:pPr>
            <w:r w:rsidRPr="00344B7A">
              <w:rPr>
                <w:sz w:val="20"/>
                <w:szCs w:val="20"/>
              </w:rPr>
              <w:t>R100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Pr>
                <w:sz w:val="20"/>
                <w:szCs w:val="20"/>
                <w:lang w:val="af-ZA"/>
              </w:rPr>
              <w:t>FER*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1051</w:t>
            </w:r>
          </w:p>
          <w:p w:rsidR="009D3D53" w:rsidRPr="00344B7A" w:rsidRDefault="009D3D53" w:rsidP="00B743B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972AC">
            <w:pPr>
              <w:pStyle w:val="Header"/>
              <w:snapToGrid w:val="0"/>
              <w:jc w:val="both"/>
              <w:rPr>
                <w:color w:val="003399"/>
                <w:spacing w:val="-5"/>
                <w:sz w:val="20"/>
                <w:szCs w:val="20"/>
              </w:rPr>
            </w:pPr>
            <w:r w:rsidRPr="00344B7A">
              <w:rPr>
                <w:color w:val="003399"/>
                <w:spacing w:val="-5"/>
                <w:sz w:val="20"/>
                <w:szCs w:val="20"/>
              </w:rPr>
              <w:t>F</w:t>
            </w:r>
            <w:r w:rsidRPr="00344B7A">
              <w:rPr>
                <w:smallCaps/>
                <w:color w:val="003399"/>
                <w:spacing w:val="-5"/>
                <w:sz w:val="20"/>
                <w:szCs w:val="20"/>
              </w:rPr>
              <w:t>ERREIRA</w:t>
            </w:r>
            <w:r w:rsidRPr="00344B7A">
              <w:rPr>
                <w:color w:val="003399"/>
                <w:spacing w:val="-5"/>
                <w:sz w:val="20"/>
                <w:szCs w:val="20"/>
              </w:rPr>
              <w:t>, I.</w:t>
            </w:r>
            <w:r>
              <w:rPr>
                <w:color w:val="003399"/>
                <w:spacing w:val="-5"/>
                <w:sz w:val="20"/>
                <w:szCs w:val="20"/>
              </w:rPr>
              <w:t xml:space="preserve"> </w:t>
            </w:r>
            <w:r w:rsidRPr="00344B7A">
              <w:rPr>
                <w:color w:val="003399"/>
                <w:spacing w:val="-5"/>
                <w:sz w:val="20"/>
                <w:szCs w:val="20"/>
              </w:rPr>
              <w:t>L</w:t>
            </w:r>
          </w:p>
        </w:tc>
        <w:tc>
          <w:tcPr>
            <w:tcW w:w="3402" w:type="dxa"/>
            <w:tcBorders>
              <w:top w:val="single" w:sz="4" w:space="0" w:color="000000"/>
              <w:left w:val="single" w:sz="4" w:space="0" w:color="000000"/>
              <w:bottom w:val="single" w:sz="4" w:space="0" w:color="000000"/>
            </w:tcBorders>
          </w:tcPr>
          <w:p w:rsidR="009D3D53" w:rsidRPr="00344B7A" w:rsidRDefault="009D3D53" w:rsidP="00B97E85">
            <w:pPr>
              <w:pStyle w:val="Header"/>
              <w:snapToGrid w:val="0"/>
              <w:rPr>
                <w:b/>
                <w:bCs/>
                <w:sz w:val="20"/>
                <w:szCs w:val="20"/>
              </w:rPr>
            </w:pPr>
            <w:r>
              <w:rPr>
                <w:b/>
                <w:bCs/>
                <w:sz w:val="20"/>
                <w:szCs w:val="20"/>
              </w:rPr>
              <w:t>N</w:t>
            </w:r>
            <w:r w:rsidRPr="00344B7A">
              <w:rPr>
                <w:b/>
                <w:bCs/>
                <w:sz w:val="20"/>
                <w:szCs w:val="20"/>
              </w:rPr>
              <w:t>G Kerk - Bloemfontein-Wes</w:t>
            </w:r>
          </w:p>
          <w:p w:rsidR="009D3D53" w:rsidRPr="00344B7A" w:rsidRDefault="009D3D53" w:rsidP="00B97E85">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Bloemfontein-Wes 1934 – 1984, Verhaal van ‘n Ned. Geref. Gemeente</w:t>
            </w:r>
          </w:p>
          <w:p w:rsidR="009D3D53" w:rsidRPr="00344B7A" w:rsidRDefault="009D3D53" w:rsidP="002F35FA">
            <w:pPr>
              <w:pStyle w:val="Header"/>
              <w:snapToGrid w:val="0"/>
              <w:jc w:val="both"/>
              <w:rPr>
                <w:iCs/>
                <w:sz w:val="20"/>
                <w:szCs w:val="20"/>
              </w:rPr>
            </w:pPr>
            <w:r w:rsidRPr="00344B7A">
              <w:rPr>
                <w:iCs/>
                <w:sz w:val="20"/>
                <w:szCs w:val="20"/>
              </w:rPr>
              <w:t>ISBN:   0 620 07918-5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E3780">
            <w:pPr>
              <w:pStyle w:val="Header"/>
              <w:snapToGrid w:val="0"/>
              <w:rPr>
                <w:sz w:val="20"/>
                <w:szCs w:val="20"/>
              </w:rPr>
            </w:pPr>
            <w:r w:rsidRPr="00344B7A">
              <w:rPr>
                <w:sz w:val="20"/>
                <w:szCs w:val="20"/>
              </w:rPr>
              <w:t>Bloemfontein, N.G. Kerk O.V.S., Sinodale Kommissie vir Argief, 1984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Pr>
                <w:sz w:val="20"/>
                <w:szCs w:val="20"/>
              </w:rPr>
              <w:t>DEK</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92.</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rPr>
            </w:pPr>
            <w:r w:rsidRPr="00344B7A">
              <w:rPr>
                <w:smallCaps/>
                <w:color w:val="003399"/>
                <w:sz w:val="20"/>
                <w:szCs w:val="20"/>
              </w:rPr>
              <w:t>de Kock</w:t>
            </w:r>
            <w:r w:rsidRPr="00344B7A">
              <w:rPr>
                <w:color w:val="003399"/>
                <w:sz w:val="20"/>
                <w:szCs w:val="20"/>
              </w:rPr>
              <w:t>, M.G.W.</w:t>
            </w:r>
          </w:p>
        </w:tc>
        <w:tc>
          <w:tcPr>
            <w:tcW w:w="3402" w:type="dxa"/>
            <w:tcBorders>
              <w:top w:val="single" w:sz="4" w:space="0" w:color="000000"/>
              <w:left w:val="single" w:sz="4" w:space="0" w:color="000000"/>
              <w:bottom w:val="single" w:sz="4" w:space="0" w:color="000000"/>
            </w:tcBorders>
          </w:tcPr>
          <w:p w:rsidR="009D3D53" w:rsidRPr="00344B7A" w:rsidRDefault="009D3D53" w:rsidP="007D2EBC">
            <w:pPr>
              <w:pStyle w:val="Header"/>
              <w:snapToGrid w:val="0"/>
              <w:rPr>
                <w:b/>
                <w:bCs/>
                <w:sz w:val="20"/>
                <w:szCs w:val="20"/>
                <w:lang w:val="de-DE"/>
              </w:rPr>
            </w:pPr>
            <w:r>
              <w:rPr>
                <w:b/>
                <w:bCs/>
                <w:sz w:val="20"/>
                <w:szCs w:val="20"/>
              </w:rPr>
              <w:t>N</w:t>
            </w:r>
            <w:r w:rsidRPr="00344B7A">
              <w:rPr>
                <w:b/>
                <w:bCs/>
                <w:sz w:val="20"/>
                <w:szCs w:val="20"/>
              </w:rPr>
              <w:t xml:space="preserve">G Kerk </w:t>
            </w:r>
            <w:r w:rsidRPr="00344B7A">
              <w:rPr>
                <w:b/>
                <w:bCs/>
                <w:sz w:val="20"/>
                <w:szCs w:val="20"/>
                <w:lang w:val="de-DE"/>
              </w:rPr>
              <w:t>- Bothaville</w:t>
            </w:r>
            <w:r w:rsidRPr="00344B7A">
              <w:rPr>
                <w:b/>
                <w:bCs/>
                <w:sz w:val="20"/>
                <w:szCs w:val="20"/>
                <w:lang w:val="de-DE"/>
              </w:rPr>
              <w:br/>
            </w:r>
          </w:p>
        </w:tc>
        <w:tc>
          <w:tcPr>
            <w:tcW w:w="3685" w:type="dxa"/>
            <w:tcBorders>
              <w:top w:val="single" w:sz="4" w:space="0" w:color="000000"/>
              <w:left w:val="single" w:sz="4" w:space="0" w:color="000000"/>
              <w:bottom w:val="single" w:sz="4" w:space="0" w:color="000000"/>
            </w:tcBorders>
          </w:tcPr>
          <w:p w:rsidR="009D3D53" w:rsidRPr="00344B7A" w:rsidRDefault="009D3D53" w:rsidP="00C441EC">
            <w:pPr>
              <w:pStyle w:val="Header"/>
              <w:snapToGrid w:val="0"/>
              <w:jc w:val="both"/>
              <w:rPr>
                <w:sz w:val="20"/>
                <w:szCs w:val="20"/>
              </w:rPr>
            </w:pPr>
            <w:r w:rsidRPr="00344B7A">
              <w:rPr>
                <w:i/>
                <w:iCs/>
                <w:sz w:val="20"/>
                <w:szCs w:val="20"/>
                <w:lang w:val="de-DE"/>
              </w:rPr>
              <w:t xml:space="preserve">Kerkwees langs die Valsrivier.    Die Ned. </w:t>
            </w:r>
            <w:r w:rsidRPr="00344B7A">
              <w:rPr>
                <w:i/>
                <w:iCs/>
                <w:sz w:val="20"/>
                <w:szCs w:val="20"/>
              </w:rPr>
              <w:t xml:space="preserve">Geref. Gemeente Bothaville:   1891–1991.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E3780">
            <w:pPr>
              <w:pStyle w:val="Header"/>
              <w:snapToGrid w:val="0"/>
              <w:rPr>
                <w:sz w:val="20"/>
                <w:szCs w:val="20"/>
                <w:lang w:val="de-DE"/>
              </w:rPr>
            </w:pPr>
            <w:r w:rsidRPr="00344B7A">
              <w:rPr>
                <w:sz w:val="20"/>
                <w:szCs w:val="20"/>
                <w:lang w:val="de-DE"/>
              </w:rPr>
              <w:t>Bloemfontein, NG Sendingpers,</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z w:val="20"/>
                <w:szCs w:val="20"/>
              </w:rPr>
            </w:pPr>
            <w:r>
              <w:rPr>
                <w:sz w:val="20"/>
                <w:szCs w:val="20"/>
              </w:rPr>
              <w:t>NED</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597.</w:t>
            </w:r>
          </w:p>
          <w:p w:rsidR="009D3D53" w:rsidRPr="00344B7A" w:rsidRDefault="009D3D53" w:rsidP="002F35FA">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NormalWeb"/>
              <w:snapToGrid w:val="0"/>
              <w:spacing w:before="60" w:after="60"/>
              <w:jc w:val="both"/>
              <w:rPr>
                <w:bCs/>
                <w:color w:val="003399"/>
                <w:sz w:val="20"/>
                <w:szCs w:val="20"/>
              </w:rPr>
            </w:pPr>
            <w:r w:rsidRPr="00344B7A">
              <w:rPr>
                <w:smallCaps/>
                <w:color w:val="003399"/>
                <w:sz w:val="20"/>
                <w:szCs w:val="20"/>
              </w:rPr>
              <w:t>Oberholster,</w:t>
            </w:r>
            <w:r w:rsidRPr="00344B7A">
              <w:rPr>
                <w:bCs/>
                <w:color w:val="003399"/>
                <w:sz w:val="20"/>
                <w:szCs w:val="20"/>
              </w:rPr>
              <w:t xml:space="preserve"> J. A. S.</w:t>
            </w:r>
          </w:p>
          <w:p w:rsidR="009D3D53" w:rsidRPr="00344B7A" w:rsidRDefault="009D3D53" w:rsidP="002F35FA">
            <w:pPr>
              <w:pStyle w:val="NormalWeb"/>
              <w:spacing w:before="60" w:after="60"/>
              <w:jc w:val="both"/>
              <w:rPr>
                <w:bCs/>
                <w:color w:val="003399"/>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NG Kerk - Burgersdorp</w:t>
            </w:r>
          </w:p>
          <w:p w:rsidR="009D3D53" w:rsidRPr="00344B7A" w:rsidRDefault="009D3D53" w:rsidP="002F35FA">
            <w:pPr>
              <w:pStyle w:val="NormalWeb"/>
              <w:spacing w:before="30" w:after="6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E02ECA">
            <w:pPr>
              <w:pStyle w:val="Header"/>
              <w:jc w:val="both"/>
              <w:rPr>
                <w:sz w:val="20"/>
                <w:szCs w:val="20"/>
                <w:lang w:val="af-ZA"/>
              </w:rPr>
            </w:pPr>
            <w:r w:rsidRPr="00344B7A">
              <w:rPr>
                <w:i/>
                <w:iCs/>
                <w:sz w:val="20"/>
                <w:szCs w:val="20"/>
              </w:rPr>
              <w:t xml:space="preserve">Nederduitse Gereformeerde Kerk </w:t>
            </w:r>
            <w:r>
              <w:rPr>
                <w:i/>
                <w:iCs/>
                <w:sz w:val="20"/>
                <w:szCs w:val="20"/>
              </w:rPr>
              <w:t xml:space="preserve">Burgersdorp: </w:t>
            </w:r>
            <w:r w:rsidRPr="00344B7A">
              <w:rPr>
                <w:i/>
                <w:iCs/>
                <w:sz w:val="20"/>
                <w:szCs w:val="20"/>
              </w:rPr>
              <w:t>Eeufees-gedenkalbu</w:t>
            </w:r>
            <w:r>
              <w:rPr>
                <w:i/>
                <w:iCs/>
                <w:sz w:val="20"/>
                <w:szCs w:val="20"/>
              </w:rPr>
              <w:t>m</w:t>
            </w:r>
            <w:r w:rsidRPr="00344B7A">
              <w:rPr>
                <w:i/>
                <w:iCs/>
                <w:sz w:val="20"/>
                <w:szCs w:val="20"/>
              </w:rPr>
              <w:t xml:space="preserve">: </w:t>
            </w:r>
            <w:r w:rsidRPr="00344B7A">
              <w:rPr>
                <w:i/>
                <w:spacing w:val="-5"/>
                <w:sz w:val="20"/>
                <w:szCs w:val="20"/>
              </w:rPr>
              <w:t>’n Oorsig van die geskiedenis van die gemeente, 1846-1946.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972AC">
            <w:pPr>
              <w:pStyle w:val="NormalWeb"/>
              <w:snapToGrid w:val="0"/>
              <w:spacing w:before="60" w:after="0"/>
              <w:jc w:val="both"/>
              <w:rPr>
                <w:sz w:val="20"/>
                <w:szCs w:val="20"/>
              </w:rPr>
            </w:pPr>
            <w:r>
              <w:rPr>
                <w:sz w:val="20"/>
                <w:szCs w:val="20"/>
              </w:rPr>
              <w:t xml:space="preserve">Burgersdorp, NG Kerk, </w:t>
            </w:r>
            <w:r w:rsidRPr="00344B7A">
              <w:rPr>
                <w:sz w:val="20"/>
                <w:szCs w:val="20"/>
              </w:rPr>
              <w:t>1946.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Pr>
                <w:sz w:val="20"/>
                <w:szCs w:val="20"/>
                <w:lang w:val="af-ZA"/>
              </w:rPr>
              <w:t>KOT*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1104</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972AC">
            <w:pPr>
              <w:pStyle w:val="Header"/>
              <w:snapToGrid w:val="0"/>
              <w:jc w:val="both"/>
              <w:rPr>
                <w:color w:val="003399"/>
                <w:spacing w:val="-5"/>
                <w:sz w:val="20"/>
                <w:szCs w:val="20"/>
              </w:rPr>
            </w:pPr>
            <w:r w:rsidRPr="00344B7A">
              <w:rPr>
                <w:color w:val="003399"/>
                <w:spacing w:val="-5"/>
                <w:sz w:val="20"/>
                <w:szCs w:val="20"/>
              </w:rPr>
              <w:t>K</w:t>
            </w:r>
            <w:r w:rsidRPr="00344B7A">
              <w:rPr>
                <w:smallCaps/>
                <w:color w:val="003399"/>
                <w:spacing w:val="-5"/>
                <w:sz w:val="20"/>
                <w:szCs w:val="20"/>
              </w:rPr>
              <w:t>otzé</w:t>
            </w:r>
            <w:r w:rsidRPr="00344B7A">
              <w:rPr>
                <w:color w:val="003399"/>
                <w:spacing w:val="-5"/>
                <w:sz w:val="20"/>
                <w:szCs w:val="20"/>
              </w:rPr>
              <w:t>, D.</w:t>
            </w:r>
            <w:r>
              <w:rPr>
                <w:color w:val="003399"/>
                <w:spacing w:val="-5"/>
                <w:sz w:val="20"/>
                <w:szCs w:val="20"/>
              </w:rPr>
              <w:t xml:space="preserve"> </w:t>
            </w:r>
            <w:r w:rsidRPr="00344B7A">
              <w:rPr>
                <w:color w:val="003399"/>
                <w:spacing w:val="-5"/>
                <w:sz w:val="20"/>
                <w:szCs w:val="20"/>
              </w:rPr>
              <w:t>A.</w:t>
            </w:r>
          </w:p>
        </w:tc>
        <w:tc>
          <w:tcPr>
            <w:tcW w:w="3402" w:type="dxa"/>
            <w:tcBorders>
              <w:top w:val="single" w:sz="4" w:space="0" w:color="000000"/>
              <w:left w:val="single" w:sz="4" w:space="0" w:color="000000"/>
              <w:bottom w:val="single" w:sz="4" w:space="0" w:color="000000"/>
            </w:tcBorders>
          </w:tcPr>
          <w:p w:rsidR="009D3D53" w:rsidRPr="00344B7A" w:rsidRDefault="009D3D53" w:rsidP="00BE7D54">
            <w:pPr>
              <w:pStyle w:val="Header"/>
              <w:snapToGrid w:val="0"/>
              <w:rPr>
                <w:b/>
                <w:bCs/>
                <w:sz w:val="20"/>
                <w:szCs w:val="20"/>
              </w:rPr>
            </w:pPr>
            <w:r>
              <w:rPr>
                <w:b/>
                <w:bCs/>
                <w:sz w:val="20"/>
                <w:szCs w:val="20"/>
              </w:rPr>
              <w:t>N</w:t>
            </w:r>
            <w:r w:rsidRPr="00344B7A">
              <w:rPr>
                <w:b/>
                <w:bCs/>
                <w:sz w:val="20"/>
                <w:szCs w:val="20"/>
              </w:rPr>
              <w:t>G Kerk - Clanwilliam</w:t>
            </w:r>
          </w:p>
        </w:tc>
        <w:tc>
          <w:tcPr>
            <w:tcW w:w="3685" w:type="dxa"/>
            <w:tcBorders>
              <w:top w:val="single" w:sz="4" w:space="0" w:color="000000"/>
              <w:left w:val="single" w:sz="4" w:space="0" w:color="000000"/>
              <w:bottom w:val="single" w:sz="4" w:space="0" w:color="000000"/>
            </w:tcBorders>
          </w:tcPr>
          <w:p w:rsidR="009D3D53" w:rsidRPr="00344B7A" w:rsidRDefault="009D3D53" w:rsidP="006E3780">
            <w:pPr>
              <w:pStyle w:val="Header"/>
              <w:snapToGrid w:val="0"/>
              <w:rPr>
                <w:iCs/>
                <w:sz w:val="20"/>
                <w:szCs w:val="20"/>
              </w:rPr>
            </w:pPr>
            <w:r w:rsidRPr="00344B7A">
              <w:rPr>
                <w:i/>
                <w:iCs/>
                <w:sz w:val="20"/>
                <w:szCs w:val="20"/>
              </w:rPr>
              <w:t>Van Roodezand tot Gariep:  Die 150-jarige bestaan van die N.G. Gemeente Clanwilliam 1826 – 1976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972AC">
            <w:pPr>
              <w:pStyle w:val="Header"/>
              <w:snapToGrid w:val="0"/>
              <w:rPr>
                <w:sz w:val="20"/>
                <w:szCs w:val="20"/>
              </w:rPr>
            </w:pPr>
            <w:r w:rsidRPr="00344B7A">
              <w:rPr>
                <w:sz w:val="20"/>
                <w:szCs w:val="20"/>
              </w:rPr>
              <w:t>Kerkraad N.G. Gemeente Clanwilliam</w:t>
            </w:r>
            <w:r>
              <w:rPr>
                <w:sz w:val="20"/>
                <w:szCs w:val="20"/>
              </w:rPr>
              <w:t xml:space="preserve">, </w:t>
            </w:r>
            <w:r w:rsidRPr="00344B7A">
              <w:rPr>
                <w:sz w:val="20"/>
                <w:szCs w:val="20"/>
              </w:rPr>
              <w:t>1981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CE362B">
            <w:pPr>
              <w:pStyle w:val="Header"/>
              <w:tabs>
                <w:tab w:val="left" w:pos="165"/>
              </w:tabs>
              <w:snapToGrid w:val="0"/>
              <w:jc w:val="center"/>
              <w:rPr>
                <w:sz w:val="20"/>
                <w:szCs w:val="20"/>
                <w:lang w:val="af-ZA"/>
              </w:rPr>
            </w:pPr>
            <w:r>
              <w:rPr>
                <w:sz w:val="20"/>
                <w:szCs w:val="20"/>
                <w:lang w:val="af-ZA"/>
              </w:rPr>
              <w:t>VAN dM</w:t>
            </w:r>
            <w:r w:rsidRPr="00344B7A">
              <w:rPr>
                <w:sz w:val="20"/>
                <w:szCs w:val="20"/>
                <w:lang w:val="af-ZA"/>
              </w:rPr>
              <w:t xml:space="preserve"> *</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723</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VAN DER MERWE,</w:t>
            </w:r>
          </w:p>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G</w:t>
            </w:r>
            <w:r w:rsidRPr="00344B7A">
              <w:rPr>
                <w:color w:val="003399"/>
                <w:spacing w:val="-4"/>
                <w:sz w:val="20"/>
                <w:szCs w:val="20"/>
              </w:rPr>
              <w:t>ERDRIE</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rPr>
            </w:pPr>
            <w:r>
              <w:rPr>
                <w:b/>
                <w:bCs/>
                <w:sz w:val="20"/>
                <w:szCs w:val="20"/>
              </w:rPr>
              <w:t>N</w:t>
            </w:r>
            <w:r w:rsidRPr="00344B7A">
              <w:rPr>
                <w:b/>
                <w:bCs/>
                <w:sz w:val="20"/>
                <w:szCs w:val="20"/>
              </w:rPr>
              <w:t xml:space="preserve">G Kerk </w:t>
            </w:r>
            <w:r w:rsidRPr="00344B7A">
              <w:rPr>
                <w:b/>
                <w:bCs/>
                <w:sz w:val="20"/>
              </w:rPr>
              <w:t xml:space="preserve">- Clocolan </w:t>
            </w:r>
          </w:p>
          <w:p w:rsidR="009D3D53" w:rsidRPr="00344B7A" w:rsidRDefault="009D3D53" w:rsidP="002F35FA">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Land van Melk en Heuning: Die verhaal van die N.G. Gemeente Clocolan 1907 - 2009</w:t>
            </w:r>
          </w:p>
          <w:p w:rsidR="009D3D53" w:rsidRPr="00344B7A" w:rsidRDefault="009D3D53" w:rsidP="002F35FA">
            <w:pPr>
              <w:pStyle w:val="Header"/>
              <w:snapToGrid w:val="0"/>
              <w:jc w:val="both"/>
              <w:rPr>
                <w:spacing w:val="-5"/>
                <w:sz w:val="20"/>
                <w:szCs w:val="20"/>
              </w:rPr>
            </w:pPr>
            <w:r w:rsidRPr="00344B7A">
              <w:rPr>
                <w:spacing w:val="-5"/>
                <w:sz w:val="20"/>
                <w:szCs w:val="20"/>
              </w:rPr>
              <w:t>ISBN:   978-0-620-46484-0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972AC">
            <w:pPr>
              <w:pStyle w:val="Header"/>
              <w:snapToGrid w:val="0"/>
              <w:rPr>
                <w:sz w:val="20"/>
                <w:szCs w:val="20"/>
              </w:rPr>
            </w:pPr>
            <w:r w:rsidRPr="00344B7A">
              <w:rPr>
                <w:sz w:val="20"/>
                <w:szCs w:val="20"/>
              </w:rPr>
              <w:t>Clocolan, N.G. Kerkraad</w:t>
            </w:r>
            <w:r>
              <w:rPr>
                <w:sz w:val="20"/>
                <w:szCs w:val="20"/>
              </w:rPr>
              <w:t xml:space="preserve">, </w:t>
            </w:r>
            <w:r w:rsidRPr="00344B7A">
              <w:rPr>
                <w:sz w:val="20"/>
                <w:szCs w:val="20"/>
              </w:rPr>
              <w:t>2009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DD2D04" w:rsidRDefault="009D3D53" w:rsidP="002F35FA">
            <w:pPr>
              <w:pStyle w:val="Header"/>
              <w:snapToGrid w:val="0"/>
              <w:jc w:val="center"/>
              <w:rPr>
                <w:sz w:val="20"/>
                <w:szCs w:val="20"/>
              </w:rPr>
            </w:pPr>
            <w:r w:rsidRPr="00DD2D04">
              <w:rPr>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567D6">
            <w:pPr>
              <w:pStyle w:val="Header"/>
              <w:snapToGrid w:val="0"/>
              <w:jc w:val="center"/>
              <w:rPr>
                <w:smallCaps/>
                <w:sz w:val="18"/>
                <w:szCs w:val="18"/>
                <w:lang w:val="af-ZA"/>
              </w:rPr>
            </w:pPr>
            <w:r w:rsidRPr="00344B7A">
              <w:rPr>
                <w:sz w:val="20"/>
                <w:szCs w:val="20"/>
              </w:rPr>
              <w:t>64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CD</w:t>
            </w:r>
          </w:p>
          <w:p w:rsidR="009D3D53" w:rsidRPr="00344B7A" w:rsidRDefault="009D3D53" w:rsidP="00F60015">
            <w:pPr>
              <w:pStyle w:val="Heade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DD2D04">
            <w:pPr>
              <w:pStyle w:val="Header"/>
              <w:snapToGrid w:val="0"/>
              <w:rPr>
                <w:b/>
                <w:bCs/>
                <w:sz w:val="20"/>
                <w:szCs w:val="20"/>
                <w:lang w:val="de-DE"/>
              </w:rPr>
            </w:pPr>
            <w:r w:rsidRPr="00344B7A">
              <w:rPr>
                <w:b/>
                <w:bCs/>
                <w:sz w:val="20"/>
                <w:szCs w:val="20"/>
              </w:rPr>
              <w:t xml:space="preserve">NG Kerk </w:t>
            </w:r>
            <w:r w:rsidRPr="00344B7A">
              <w:rPr>
                <w:b/>
                <w:bCs/>
                <w:sz w:val="20"/>
                <w:szCs w:val="20"/>
                <w:lang w:val="de-DE"/>
              </w:rPr>
              <w:t xml:space="preserve">- Edenburg </w:t>
            </w:r>
          </w:p>
        </w:tc>
        <w:tc>
          <w:tcPr>
            <w:tcW w:w="3685" w:type="dxa"/>
            <w:tcBorders>
              <w:top w:val="single" w:sz="4" w:space="0" w:color="000000"/>
              <w:left w:val="single" w:sz="4" w:space="0" w:color="000000"/>
              <w:bottom w:val="single" w:sz="4" w:space="0" w:color="000000"/>
            </w:tcBorders>
          </w:tcPr>
          <w:p w:rsidR="009D3D53" w:rsidRPr="00344B7A" w:rsidRDefault="009D3D53" w:rsidP="00D567D6">
            <w:pPr>
              <w:pStyle w:val="Header"/>
              <w:tabs>
                <w:tab w:val="center" w:pos="284"/>
              </w:tabs>
              <w:snapToGrid w:val="0"/>
              <w:spacing w:before="30"/>
              <w:jc w:val="both"/>
              <w:rPr>
                <w:i/>
                <w:iCs/>
                <w:spacing w:val="-10"/>
                <w:sz w:val="20"/>
                <w:szCs w:val="20"/>
                <w:lang w:val="nl-NL"/>
              </w:rPr>
            </w:pPr>
            <w:r w:rsidRPr="00344B7A">
              <w:rPr>
                <w:i/>
                <w:iCs/>
                <w:spacing w:val="-5"/>
                <w:sz w:val="20"/>
                <w:szCs w:val="20"/>
                <w:lang w:val="de-DE"/>
              </w:rPr>
              <w:t>Stigting van gemeentes van die N.G. (of H.)</w:t>
            </w:r>
            <w:r>
              <w:rPr>
                <w:i/>
                <w:iCs/>
                <w:spacing w:val="-5"/>
                <w:sz w:val="20"/>
                <w:szCs w:val="20"/>
                <w:lang w:val="de-DE"/>
              </w:rPr>
              <w:t xml:space="preserve"> </w:t>
            </w:r>
            <w:r w:rsidRPr="00344B7A">
              <w:rPr>
                <w:i/>
                <w:iCs/>
                <w:spacing w:val="-5"/>
                <w:sz w:val="20"/>
                <w:szCs w:val="20"/>
                <w:lang w:val="de-DE"/>
              </w:rPr>
              <w:t xml:space="preserve">Kerk </w:t>
            </w:r>
            <w:r w:rsidRPr="00344B7A">
              <w:rPr>
                <w:i/>
                <w:iCs/>
                <w:spacing w:val="-10"/>
                <w:sz w:val="20"/>
                <w:szCs w:val="20"/>
                <w:lang w:val="nl-NL"/>
              </w:rPr>
              <w:t>Edenburg</w:t>
            </w:r>
          </w:p>
          <w:p w:rsidR="009D3D53" w:rsidRPr="00344B7A" w:rsidRDefault="009D3D53" w:rsidP="00D567D6">
            <w:pPr>
              <w:pStyle w:val="Header"/>
              <w:tabs>
                <w:tab w:val="center" w:pos="284"/>
              </w:tabs>
              <w:snapToGrid w:val="0"/>
              <w:spacing w:before="30"/>
              <w:jc w:val="both"/>
              <w:rPr>
                <w:color w:val="7030A0"/>
                <w:sz w:val="20"/>
                <w:szCs w:val="20"/>
              </w:rPr>
            </w:pPr>
            <w:r w:rsidRPr="00344B7A">
              <w:rPr>
                <w:iCs/>
                <w:color w:val="7030A0"/>
                <w:sz w:val="20"/>
                <w:szCs w:val="20"/>
              </w:rPr>
              <w:t xml:space="preserve"> (</w:t>
            </w:r>
            <w:r w:rsidRPr="00344B7A">
              <w:rPr>
                <w:color w:val="7030A0"/>
                <w:sz w:val="20"/>
                <w:szCs w:val="20"/>
              </w:rPr>
              <w:t>CD-publikasie 1)</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C441EC">
            <w:pPr>
              <w:pStyle w:val="Header"/>
              <w:tabs>
                <w:tab w:val="left" w:pos="165"/>
              </w:tabs>
              <w:snapToGrid w:val="0"/>
              <w:jc w:val="center"/>
              <w:rPr>
                <w:sz w:val="20"/>
                <w:szCs w:val="20"/>
                <w:lang w:val="af-ZA"/>
              </w:rPr>
            </w:pPr>
            <w:r>
              <w:rPr>
                <w:sz w:val="20"/>
                <w:szCs w:val="20"/>
                <w:lang w:val="af-ZA"/>
              </w:rPr>
              <w:t>VAN dM*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D2E6F">
            <w:pPr>
              <w:pStyle w:val="Header"/>
              <w:tabs>
                <w:tab w:val="left" w:pos="165"/>
              </w:tabs>
              <w:snapToGrid w:val="0"/>
              <w:jc w:val="center"/>
              <w:rPr>
                <w:sz w:val="20"/>
                <w:szCs w:val="20"/>
                <w:lang w:val="af-ZA"/>
              </w:rPr>
            </w:pPr>
            <w:r w:rsidRPr="00344B7A">
              <w:rPr>
                <w:sz w:val="20"/>
                <w:szCs w:val="20"/>
                <w:lang w:val="af-ZA"/>
              </w:rPr>
              <w:t xml:space="preserve">1102 </w:t>
            </w:r>
          </w:p>
          <w:p w:rsidR="009D3D53" w:rsidRPr="00344B7A" w:rsidRDefault="009D3D53" w:rsidP="0022645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972AC">
            <w:pPr>
              <w:pStyle w:val="Header"/>
              <w:snapToGrid w:val="0"/>
              <w:rPr>
                <w:smallCaps/>
                <w:color w:val="003399"/>
                <w:spacing w:val="-4"/>
                <w:sz w:val="20"/>
                <w:szCs w:val="20"/>
              </w:rPr>
            </w:pPr>
            <w:r w:rsidRPr="00344B7A">
              <w:rPr>
                <w:smallCaps/>
                <w:color w:val="003399"/>
                <w:spacing w:val="-4"/>
                <w:sz w:val="20"/>
                <w:szCs w:val="20"/>
              </w:rPr>
              <w:t>VAN DER MERWE,</w:t>
            </w:r>
          </w:p>
          <w:p w:rsidR="009D3D53" w:rsidRPr="00344B7A" w:rsidRDefault="009D3D53" w:rsidP="007972AC">
            <w:pPr>
              <w:pStyle w:val="Header"/>
              <w:snapToGrid w:val="0"/>
              <w:jc w:val="both"/>
              <w:rPr>
                <w:color w:val="003399"/>
                <w:spacing w:val="-5"/>
                <w:sz w:val="20"/>
                <w:szCs w:val="20"/>
              </w:rPr>
            </w:pPr>
            <w:r w:rsidRPr="00344B7A">
              <w:rPr>
                <w:smallCaps/>
                <w:color w:val="003399"/>
                <w:spacing w:val="-4"/>
                <w:sz w:val="20"/>
                <w:szCs w:val="20"/>
              </w:rPr>
              <w:t>G</w:t>
            </w:r>
            <w:r w:rsidRPr="00344B7A">
              <w:rPr>
                <w:color w:val="003399"/>
                <w:spacing w:val="-4"/>
                <w:sz w:val="20"/>
                <w:szCs w:val="20"/>
              </w:rPr>
              <w:t>ERDRIE</w:t>
            </w:r>
          </w:p>
        </w:tc>
        <w:tc>
          <w:tcPr>
            <w:tcW w:w="3402" w:type="dxa"/>
            <w:tcBorders>
              <w:top w:val="single" w:sz="4" w:space="0" w:color="000000"/>
              <w:left w:val="single" w:sz="4" w:space="0" w:color="000000"/>
              <w:bottom w:val="single" w:sz="4" w:space="0" w:color="000000"/>
            </w:tcBorders>
          </w:tcPr>
          <w:p w:rsidR="009D3D53" w:rsidRPr="00344B7A" w:rsidRDefault="009D3D53" w:rsidP="00BE7D54">
            <w:pPr>
              <w:pStyle w:val="Header"/>
              <w:snapToGrid w:val="0"/>
              <w:rPr>
                <w:b/>
                <w:bCs/>
                <w:sz w:val="20"/>
                <w:szCs w:val="20"/>
              </w:rPr>
            </w:pPr>
            <w:r>
              <w:rPr>
                <w:b/>
                <w:bCs/>
                <w:sz w:val="20"/>
                <w:szCs w:val="20"/>
              </w:rPr>
              <w:t>N</w:t>
            </w:r>
            <w:r w:rsidRPr="00344B7A">
              <w:rPr>
                <w:b/>
                <w:bCs/>
                <w:sz w:val="20"/>
                <w:szCs w:val="20"/>
              </w:rPr>
              <w:t>G Kerk - Edenburg</w:t>
            </w:r>
          </w:p>
        </w:tc>
        <w:tc>
          <w:tcPr>
            <w:tcW w:w="3685" w:type="dxa"/>
            <w:tcBorders>
              <w:top w:val="single" w:sz="4" w:space="0" w:color="000000"/>
              <w:left w:val="single" w:sz="4" w:space="0" w:color="000000"/>
              <w:bottom w:val="single" w:sz="4" w:space="0" w:color="000000"/>
            </w:tcBorders>
          </w:tcPr>
          <w:p w:rsidR="009D3D53" w:rsidRPr="00344B7A" w:rsidRDefault="009D3D53" w:rsidP="006E3780">
            <w:pPr>
              <w:pStyle w:val="Header"/>
              <w:snapToGrid w:val="0"/>
              <w:jc w:val="both"/>
              <w:rPr>
                <w:iCs/>
                <w:sz w:val="20"/>
                <w:szCs w:val="20"/>
              </w:rPr>
            </w:pPr>
            <w:r w:rsidRPr="00344B7A">
              <w:rPr>
                <w:i/>
                <w:iCs/>
                <w:sz w:val="20"/>
                <w:szCs w:val="20"/>
              </w:rPr>
              <w:t>Herdenkingsblad van die Ned. Geref. Gemeente Edenburg 1862 – 1987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1988</w:t>
            </w:r>
          </w:p>
          <w:p w:rsidR="009D3D53" w:rsidRPr="00344B7A" w:rsidRDefault="009D3D53" w:rsidP="002F35FA">
            <w:pPr>
              <w:pStyle w:val="Header"/>
              <w:snapToGrid w:val="0"/>
              <w:rPr>
                <w:sz w:val="20"/>
                <w:szCs w:val="20"/>
              </w:rPr>
            </w:pPr>
          </w:p>
        </w:tc>
      </w:tr>
      <w:tr w:rsidR="009D3D53" w:rsidRPr="00344B7A" w:rsidTr="00781AE0">
        <w:trPr>
          <w:trHeight w:val="631"/>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Pr>
                <w:sz w:val="20"/>
                <w:szCs w:val="20"/>
              </w:rPr>
              <w:t>HAN</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C3E9C">
            <w:pPr>
              <w:pStyle w:val="Header"/>
              <w:snapToGrid w:val="0"/>
              <w:rPr>
                <w:color w:val="003399"/>
                <w:sz w:val="20"/>
                <w:szCs w:val="20"/>
              </w:rPr>
            </w:pPr>
            <w:r w:rsidRPr="00344B7A">
              <w:rPr>
                <w:color w:val="003399"/>
                <w:sz w:val="20"/>
                <w:szCs w:val="20"/>
              </w:rPr>
              <w:t>H</w:t>
            </w:r>
            <w:r w:rsidRPr="00344B7A">
              <w:rPr>
                <w:smallCaps/>
                <w:color w:val="003399"/>
                <w:sz w:val="20"/>
                <w:szCs w:val="20"/>
              </w:rPr>
              <w:t>anekom,</w:t>
            </w:r>
            <w:r w:rsidRPr="00344B7A">
              <w:rPr>
                <w:color w:val="003399"/>
                <w:sz w:val="20"/>
                <w:szCs w:val="20"/>
              </w:rPr>
              <w:t xml:space="preserve"> T.</w:t>
            </w:r>
            <w:r>
              <w:rPr>
                <w:color w:val="003399"/>
                <w:sz w:val="20"/>
                <w:szCs w:val="20"/>
              </w:rPr>
              <w:t xml:space="preserve"> </w:t>
            </w:r>
            <w:r w:rsidRPr="00344B7A">
              <w:rPr>
                <w:color w:val="003399"/>
                <w:sz w:val="20"/>
                <w:szCs w:val="20"/>
              </w:rPr>
              <w:t>N.</w:t>
            </w:r>
            <w:r w:rsidRPr="00344B7A">
              <w:rPr>
                <w:color w:val="003399"/>
                <w:sz w:val="20"/>
                <w:szCs w:val="20"/>
              </w:rPr>
              <w:br/>
            </w:r>
          </w:p>
        </w:tc>
        <w:tc>
          <w:tcPr>
            <w:tcW w:w="3402" w:type="dxa"/>
            <w:tcBorders>
              <w:top w:val="single" w:sz="4" w:space="0" w:color="000000"/>
              <w:left w:val="single" w:sz="4" w:space="0" w:color="000000"/>
              <w:bottom w:val="single" w:sz="4" w:space="0" w:color="000000"/>
            </w:tcBorders>
          </w:tcPr>
          <w:p w:rsidR="009D3D53" w:rsidRPr="00344B7A" w:rsidRDefault="009D3D53" w:rsidP="00AC7A52">
            <w:pPr>
              <w:pStyle w:val="Header"/>
              <w:snapToGrid w:val="0"/>
              <w:rPr>
                <w:b/>
                <w:bCs/>
                <w:sz w:val="20"/>
                <w:szCs w:val="20"/>
              </w:rPr>
            </w:pPr>
            <w:r>
              <w:rPr>
                <w:b/>
                <w:bCs/>
                <w:sz w:val="20"/>
                <w:szCs w:val="20"/>
              </w:rPr>
              <w:t>N</w:t>
            </w:r>
            <w:r w:rsidRPr="00344B7A">
              <w:rPr>
                <w:b/>
                <w:bCs/>
                <w:sz w:val="20"/>
                <w:szCs w:val="20"/>
              </w:rPr>
              <w:t xml:space="preserve">G Kerk - Geskiedenis </w:t>
            </w:r>
          </w:p>
        </w:tc>
        <w:tc>
          <w:tcPr>
            <w:tcW w:w="3685" w:type="dxa"/>
            <w:tcBorders>
              <w:top w:val="single" w:sz="4" w:space="0" w:color="000000"/>
              <w:left w:val="single" w:sz="4" w:space="0" w:color="000000"/>
              <w:bottom w:val="single" w:sz="4" w:space="0" w:color="000000"/>
            </w:tcBorders>
          </w:tcPr>
          <w:p w:rsidR="009D3D53" w:rsidRDefault="009D3D53" w:rsidP="005D2902">
            <w:pPr>
              <w:pStyle w:val="Header"/>
              <w:snapToGrid w:val="0"/>
              <w:jc w:val="both"/>
              <w:rPr>
                <w:i/>
                <w:iCs/>
                <w:sz w:val="20"/>
                <w:szCs w:val="20"/>
                <w:lang w:val="de-DE"/>
              </w:rPr>
            </w:pPr>
            <w:r w:rsidRPr="00344B7A">
              <w:rPr>
                <w:i/>
                <w:iCs/>
                <w:sz w:val="20"/>
                <w:szCs w:val="20"/>
                <w:lang w:val="de-DE"/>
              </w:rPr>
              <w:t>Ons Nederduitse Gereformeerde Kerk:  Gedenkboek by ons Derde Eeufees 1952</w:t>
            </w:r>
          </w:p>
          <w:p w:rsidR="009D3D53" w:rsidRPr="00344B7A" w:rsidRDefault="009D3D53" w:rsidP="005D2902">
            <w:pPr>
              <w:pStyle w:val="Header"/>
              <w:snapToGrid w:val="0"/>
              <w:jc w:val="both"/>
              <w:rPr>
                <w:sz w:val="20"/>
                <w:szCs w:val="20"/>
              </w:rPr>
            </w:pPr>
            <w:r>
              <w:rPr>
                <w:i/>
                <w:iCs/>
                <w:sz w:val="20"/>
                <w:szCs w:val="20"/>
                <w:lang w:val="de-DE"/>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D2902">
            <w:pPr>
              <w:pStyle w:val="Header"/>
              <w:snapToGrid w:val="0"/>
              <w:rPr>
                <w:sz w:val="20"/>
                <w:szCs w:val="20"/>
              </w:rPr>
            </w:pPr>
            <w:r w:rsidRPr="00344B7A">
              <w:rPr>
                <w:sz w:val="20"/>
                <w:szCs w:val="20"/>
              </w:rPr>
              <w:t>Kaapstad, 1952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Pr>
                <w:sz w:val="20"/>
                <w:szCs w:val="20"/>
                <w:lang w:val="af-ZA"/>
              </w:rPr>
              <w:t>HAN*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1207</w:t>
            </w:r>
          </w:p>
          <w:p w:rsidR="009D3D53" w:rsidRPr="00344B7A" w:rsidRDefault="009D3D53" w:rsidP="00C14948">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A4FD5">
            <w:pPr>
              <w:pStyle w:val="Header"/>
              <w:snapToGrid w:val="0"/>
              <w:rPr>
                <w:color w:val="003399"/>
                <w:sz w:val="20"/>
                <w:szCs w:val="20"/>
              </w:rPr>
            </w:pPr>
            <w:r w:rsidRPr="00344B7A">
              <w:rPr>
                <w:color w:val="003399"/>
                <w:sz w:val="20"/>
                <w:szCs w:val="20"/>
              </w:rPr>
              <w:t>H</w:t>
            </w:r>
            <w:r w:rsidRPr="00344B7A">
              <w:rPr>
                <w:smallCaps/>
                <w:color w:val="003399"/>
                <w:sz w:val="20"/>
                <w:szCs w:val="20"/>
              </w:rPr>
              <w:t>anekom,</w:t>
            </w:r>
            <w:r w:rsidRPr="00344B7A">
              <w:rPr>
                <w:color w:val="003399"/>
                <w:sz w:val="20"/>
                <w:szCs w:val="20"/>
              </w:rPr>
              <w:t xml:space="preserve"> T.N. </w:t>
            </w:r>
          </w:p>
        </w:tc>
        <w:tc>
          <w:tcPr>
            <w:tcW w:w="3402" w:type="dxa"/>
            <w:tcBorders>
              <w:top w:val="single" w:sz="4" w:space="0" w:color="000000"/>
              <w:left w:val="single" w:sz="4" w:space="0" w:color="000000"/>
              <w:bottom w:val="single" w:sz="4" w:space="0" w:color="000000"/>
            </w:tcBorders>
          </w:tcPr>
          <w:p w:rsidR="009D3D53" w:rsidRPr="00344B7A" w:rsidRDefault="009D3D53" w:rsidP="00270AF7">
            <w:pPr>
              <w:pStyle w:val="Header"/>
              <w:snapToGrid w:val="0"/>
              <w:rPr>
                <w:b/>
                <w:bCs/>
                <w:sz w:val="20"/>
                <w:szCs w:val="20"/>
              </w:rPr>
            </w:pPr>
            <w:r>
              <w:rPr>
                <w:b/>
                <w:bCs/>
                <w:sz w:val="20"/>
                <w:szCs w:val="20"/>
              </w:rPr>
              <w:t>N</w:t>
            </w:r>
            <w:r w:rsidRPr="00344B7A">
              <w:rPr>
                <w:b/>
                <w:bCs/>
                <w:sz w:val="20"/>
                <w:szCs w:val="20"/>
              </w:rPr>
              <w:t xml:space="preserve">G Kerk - Geskiedenis </w:t>
            </w:r>
          </w:p>
        </w:tc>
        <w:tc>
          <w:tcPr>
            <w:tcW w:w="3685" w:type="dxa"/>
            <w:tcBorders>
              <w:top w:val="single" w:sz="4" w:space="0" w:color="000000"/>
              <w:left w:val="single" w:sz="4" w:space="0" w:color="000000"/>
              <w:bottom w:val="single" w:sz="4" w:space="0" w:color="000000"/>
            </w:tcBorders>
          </w:tcPr>
          <w:p w:rsidR="009D3D53" w:rsidRDefault="009D3D53" w:rsidP="00C441EC">
            <w:pPr>
              <w:pStyle w:val="Header"/>
              <w:snapToGrid w:val="0"/>
              <w:rPr>
                <w:sz w:val="20"/>
                <w:szCs w:val="20"/>
                <w:lang w:val="de-DE"/>
              </w:rPr>
            </w:pPr>
            <w:r w:rsidRPr="00344B7A">
              <w:rPr>
                <w:i/>
                <w:iCs/>
                <w:sz w:val="20"/>
                <w:szCs w:val="20"/>
                <w:lang w:val="de-DE"/>
              </w:rPr>
              <w:t>Ons Nederduitse Gereformeerde Kerk:   Gedenkboek by ons Derde Eeufees 1952</w:t>
            </w:r>
            <w:r w:rsidRPr="00344B7A">
              <w:rPr>
                <w:sz w:val="20"/>
                <w:szCs w:val="20"/>
                <w:lang w:val="de-DE"/>
              </w:rPr>
              <w:t>.</w:t>
            </w:r>
          </w:p>
          <w:p w:rsidR="009D3D53" w:rsidRPr="00344B7A" w:rsidRDefault="009D3D53" w:rsidP="00B729E9">
            <w:pPr>
              <w:pStyle w:val="Header"/>
              <w:snapToGrid w:val="0"/>
              <w:rPr>
                <w:sz w:val="20"/>
                <w:szCs w:val="20"/>
              </w:rPr>
            </w:pPr>
            <w:r>
              <w:rPr>
                <w:i/>
                <w:iCs/>
                <w:sz w:val="20"/>
                <w:szCs w:val="20"/>
                <w:lang w:val="de-DE"/>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972AC">
            <w:pPr>
              <w:pStyle w:val="Header"/>
              <w:snapToGrid w:val="0"/>
              <w:rPr>
                <w:sz w:val="20"/>
                <w:szCs w:val="20"/>
              </w:rPr>
            </w:pPr>
            <w:r>
              <w:rPr>
                <w:sz w:val="20"/>
                <w:szCs w:val="20"/>
              </w:rPr>
              <w:t xml:space="preserve">Kaapstad, </w:t>
            </w:r>
            <w:r w:rsidRPr="00344B7A">
              <w:rPr>
                <w:sz w:val="20"/>
                <w:szCs w:val="20"/>
              </w:rPr>
              <w:t>1952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1B5B22">
            <w:pPr>
              <w:pStyle w:val="Header"/>
              <w:tabs>
                <w:tab w:val="left" w:pos="165"/>
              </w:tabs>
              <w:snapToGrid w:val="0"/>
              <w:jc w:val="center"/>
              <w:rPr>
                <w:sz w:val="20"/>
                <w:szCs w:val="20"/>
                <w:lang w:val="af-ZA"/>
              </w:rPr>
            </w:pPr>
            <w:r>
              <w:rPr>
                <w:sz w:val="20"/>
                <w:szCs w:val="20"/>
                <w:lang w:val="af-ZA"/>
              </w:rPr>
              <w:t>NED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55337D">
            <w:pPr>
              <w:pStyle w:val="Header"/>
              <w:tabs>
                <w:tab w:val="left" w:pos="165"/>
              </w:tabs>
              <w:snapToGrid w:val="0"/>
              <w:jc w:val="center"/>
              <w:rPr>
                <w:sz w:val="20"/>
                <w:szCs w:val="20"/>
                <w:lang w:val="af-ZA"/>
              </w:rPr>
            </w:pPr>
            <w:r>
              <w:rPr>
                <w:sz w:val="20"/>
                <w:szCs w:val="20"/>
                <w:lang w:val="af-ZA"/>
              </w:rPr>
              <w:t>1824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1B5B22">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1B5B22">
            <w:pPr>
              <w:pStyle w:val="Header"/>
              <w:snapToGrid w:val="0"/>
              <w:spacing w:before="100"/>
              <w:jc w:val="center"/>
              <w:rPr>
                <w:sz w:val="14"/>
                <w:szCs w:val="14"/>
                <w:lang w:val="af-ZA"/>
              </w:rPr>
            </w:pPr>
            <w:r w:rsidRPr="006036DC">
              <w:rPr>
                <w:sz w:val="14"/>
                <w:szCs w:val="14"/>
                <w:lang w:val="af-ZA"/>
              </w:rPr>
              <w:t>L Slabbert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1B5B22">
            <w:pPr>
              <w:pStyle w:val="Header"/>
              <w:snapToGrid w:val="0"/>
              <w:spacing w:before="100"/>
              <w:jc w:val="center"/>
              <w:rPr>
                <w:sz w:val="16"/>
                <w:szCs w:val="16"/>
                <w:lang w:val="af-ZA"/>
              </w:rPr>
            </w:pPr>
            <w:r>
              <w:rPr>
                <w:sz w:val="16"/>
                <w:szCs w:val="16"/>
                <w:lang w:val="af-ZA"/>
              </w:rPr>
              <w:t>2016-4-30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1B5B22">
            <w:pPr>
              <w:pStyle w:val="Header"/>
              <w:snapToGrid w:val="0"/>
              <w:rPr>
                <w:color w:val="003399"/>
                <w:spacing w:val="-5"/>
                <w:sz w:val="20"/>
                <w:szCs w:val="20"/>
              </w:rPr>
            </w:pPr>
            <w:r>
              <w:rPr>
                <w:color w:val="003399"/>
                <w:spacing w:val="-5"/>
                <w:sz w:val="20"/>
                <w:szCs w:val="20"/>
              </w:rPr>
              <w:t>NEDERDUITSE GEREFORMEERDE KERK</w:t>
            </w:r>
          </w:p>
        </w:tc>
        <w:tc>
          <w:tcPr>
            <w:tcW w:w="3402" w:type="dxa"/>
            <w:tcBorders>
              <w:top w:val="single" w:sz="4" w:space="0" w:color="000000"/>
              <w:left w:val="single" w:sz="4" w:space="0" w:color="000000"/>
              <w:bottom w:val="single" w:sz="4" w:space="0" w:color="000000"/>
            </w:tcBorders>
          </w:tcPr>
          <w:p w:rsidR="009D3D53" w:rsidRDefault="009D3D53" w:rsidP="001B5B22">
            <w:pPr>
              <w:pStyle w:val="Header"/>
              <w:snapToGrid w:val="0"/>
              <w:rPr>
                <w:b/>
                <w:bCs/>
                <w:sz w:val="20"/>
                <w:szCs w:val="20"/>
              </w:rPr>
            </w:pPr>
            <w:r>
              <w:rPr>
                <w:b/>
                <w:bCs/>
                <w:sz w:val="20"/>
                <w:szCs w:val="20"/>
              </w:rPr>
              <w:t>NG Kerk - Geskiedenis</w:t>
            </w:r>
          </w:p>
        </w:tc>
        <w:tc>
          <w:tcPr>
            <w:tcW w:w="3685" w:type="dxa"/>
            <w:tcBorders>
              <w:top w:val="single" w:sz="4" w:space="0" w:color="000000"/>
              <w:left w:val="single" w:sz="4" w:space="0" w:color="000000"/>
              <w:bottom w:val="single" w:sz="4" w:space="0" w:color="000000"/>
            </w:tcBorders>
          </w:tcPr>
          <w:p w:rsidR="009D3D53" w:rsidRDefault="009D3D53" w:rsidP="001B5B22">
            <w:pPr>
              <w:suppressAutoHyphens w:val="0"/>
              <w:spacing w:before="0" w:after="0"/>
              <w:rPr>
                <w:i/>
                <w:color w:val="000000"/>
                <w:sz w:val="20"/>
                <w:szCs w:val="20"/>
                <w:lang w:eastAsia="en-ZA"/>
              </w:rPr>
            </w:pPr>
            <w:r>
              <w:rPr>
                <w:i/>
                <w:color w:val="000000"/>
                <w:sz w:val="20"/>
                <w:szCs w:val="20"/>
                <w:lang w:eastAsia="en-ZA"/>
              </w:rPr>
              <w:t>Jaarboek van die Nederduitse Gereformeerde Kerke,  Jaargang 152, 2001</w:t>
            </w:r>
          </w:p>
          <w:p w:rsidR="009D3D53" w:rsidRDefault="009D3D53" w:rsidP="001B5B22">
            <w:pPr>
              <w:suppressAutoHyphens w:val="0"/>
              <w:spacing w:before="0" w:after="0"/>
              <w:rPr>
                <w:i/>
                <w:color w:val="000000"/>
                <w:sz w:val="20"/>
                <w:szCs w:val="20"/>
                <w:lang w:eastAsia="en-ZA"/>
              </w:rPr>
            </w:pPr>
            <w:r>
              <w:rPr>
                <w:i/>
                <w:color w:val="000000"/>
                <w:sz w:val="20"/>
                <w:szCs w:val="20"/>
                <w:lang w:eastAsia="en-ZA"/>
              </w:rPr>
              <w:t>ISBN 0 86848 254 4</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55337D">
            <w:pPr>
              <w:pStyle w:val="Header"/>
              <w:snapToGrid w:val="0"/>
              <w:rPr>
                <w:sz w:val="20"/>
                <w:szCs w:val="20"/>
              </w:rPr>
            </w:pPr>
            <w:r>
              <w:rPr>
                <w:sz w:val="20"/>
                <w:szCs w:val="20"/>
              </w:rPr>
              <w:t>NG Kerk Uitg.,Pretoria, 2001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957C20">
            <w:pPr>
              <w:pStyle w:val="Header"/>
              <w:tabs>
                <w:tab w:val="left" w:pos="165"/>
              </w:tabs>
              <w:snapToGrid w:val="0"/>
              <w:jc w:val="center"/>
              <w:rPr>
                <w:sz w:val="20"/>
                <w:szCs w:val="20"/>
                <w:lang w:val="af-ZA"/>
              </w:rPr>
            </w:pPr>
            <w:r>
              <w:rPr>
                <w:sz w:val="20"/>
                <w:szCs w:val="20"/>
                <w:lang w:val="af-ZA"/>
              </w:rPr>
              <w:t>NED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362211">
            <w:pPr>
              <w:pStyle w:val="Header"/>
              <w:tabs>
                <w:tab w:val="left" w:pos="165"/>
              </w:tabs>
              <w:snapToGrid w:val="0"/>
              <w:jc w:val="center"/>
              <w:rPr>
                <w:sz w:val="20"/>
                <w:szCs w:val="20"/>
                <w:lang w:val="af-ZA"/>
              </w:rPr>
            </w:pPr>
            <w:r>
              <w:rPr>
                <w:sz w:val="20"/>
                <w:szCs w:val="20"/>
                <w:lang w:val="af-ZA"/>
              </w:rPr>
              <w:t>1822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1B5B22">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1B5B22">
            <w:pPr>
              <w:pStyle w:val="Header"/>
              <w:snapToGrid w:val="0"/>
              <w:spacing w:before="100"/>
              <w:jc w:val="center"/>
              <w:rPr>
                <w:sz w:val="14"/>
                <w:szCs w:val="14"/>
                <w:lang w:val="af-ZA"/>
              </w:rPr>
            </w:pPr>
            <w:r w:rsidRPr="006036DC">
              <w:rPr>
                <w:sz w:val="14"/>
                <w:szCs w:val="14"/>
                <w:lang w:val="af-ZA"/>
              </w:rPr>
              <w:t>L Slabbert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1B5B22">
            <w:pPr>
              <w:pStyle w:val="Header"/>
              <w:snapToGrid w:val="0"/>
              <w:spacing w:before="100"/>
              <w:jc w:val="center"/>
              <w:rPr>
                <w:sz w:val="16"/>
                <w:szCs w:val="16"/>
                <w:lang w:val="af-ZA"/>
              </w:rPr>
            </w:pPr>
            <w:r>
              <w:rPr>
                <w:sz w:val="16"/>
                <w:szCs w:val="16"/>
                <w:lang w:val="af-ZA"/>
              </w:rPr>
              <w:t>2016-4-30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7C20">
            <w:pPr>
              <w:pStyle w:val="Header"/>
              <w:snapToGrid w:val="0"/>
              <w:rPr>
                <w:color w:val="003399"/>
                <w:spacing w:val="-5"/>
                <w:sz w:val="20"/>
                <w:szCs w:val="20"/>
              </w:rPr>
            </w:pPr>
            <w:r>
              <w:rPr>
                <w:color w:val="003399"/>
                <w:spacing w:val="-5"/>
                <w:sz w:val="20"/>
                <w:szCs w:val="20"/>
              </w:rPr>
              <w:t>NEDERDUITSE GEREFORMEERDE KERK</w:t>
            </w:r>
          </w:p>
        </w:tc>
        <w:tc>
          <w:tcPr>
            <w:tcW w:w="3402" w:type="dxa"/>
            <w:tcBorders>
              <w:top w:val="single" w:sz="4" w:space="0" w:color="000000"/>
              <w:left w:val="single" w:sz="4" w:space="0" w:color="000000"/>
              <w:bottom w:val="single" w:sz="4" w:space="0" w:color="000000"/>
            </w:tcBorders>
          </w:tcPr>
          <w:p w:rsidR="009D3D53" w:rsidRDefault="009D3D53" w:rsidP="003562DA">
            <w:pPr>
              <w:pStyle w:val="Header"/>
              <w:snapToGrid w:val="0"/>
              <w:rPr>
                <w:b/>
                <w:bCs/>
                <w:sz w:val="20"/>
                <w:szCs w:val="20"/>
              </w:rPr>
            </w:pPr>
            <w:r>
              <w:rPr>
                <w:b/>
                <w:bCs/>
                <w:sz w:val="20"/>
                <w:szCs w:val="20"/>
              </w:rPr>
              <w:t>NG Kerk - Geskiedenis</w:t>
            </w:r>
          </w:p>
        </w:tc>
        <w:tc>
          <w:tcPr>
            <w:tcW w:w="3685" w:type="dxa"/>
            <w:tcBorders>
              <w:top w:val="single" w:sz="4" w:space="0" w:color="000000"/>
              <w:left w:val="single" w:sz="4" w:space="0" w:color="000000"/>
              <w:bottom w:val="single" w:sz="4" w:space="0" w:color="000000"/>
            </w:tcBorders>
          </w:tcPr>
          <w:p w:rsidR="009D3D53" w:rsidRDefault="009D3D53" w:rsidP="00957C20">
            <w:pPr>
              <w:suppressAutoHyphens w:val="0"/>
              <w:spacing w:before="0" w:after="0"/>
              <w:rPr>
                <w:i/>
                <w:color w:val="000000"/>
                <w:sz w:val="20"/>
                <w:szCs w:val="20"/>
                <w:lang w:eastAsia="en-ZA"/>
              </w:rPr>
            </w:pPr>
            <w:r>
              <w:rPr>
                <w:i/>
                <w:color w:val="000000"/>
                <w:sz w:val="20"/>
                <w:szCs w:val="20"/>
                <w:lang w:eastAsia="en-ZA"/>
              </w:rPr>
              <w:t>Jaarboek van die Nederduitse Gereformeerde Kerke, Jaargang 141, 1990</w:t>
            </w:r>
          </w:p>
          <w:p w:rsidR="009D3D53" w:rsidRDefault="009D3D53" w:rsidP="00957C20">
            <w:pPr>
              <w:suppressAutoHyphens w:val="0"/>
              <w:spacing w:before="0" w:after="0"/>
              <w:rPr>
                <w:i/>
                <w:color w:val="000000"/>
                <w:sz w:val="20"/>
                <w:szCs w:val="20"/>
                <w:lang w:eastAsia="en-ZA"/>
              </w:rPr>
            </w:pPr>
            <w:r>
              <w:rPr>
                <w:i/>
                <w:color w:val="000000"/>
                <w:sz w:val="20"/>
                <w:szCs w:val="20"/>
                <w:lang w:eastAsia="en-ZA"/>
              </w:rPr>
              <w:t>ISBN 0 86848 254 4</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55337D">
            <w:pPr>
              <w:pStyle w:val="Header"/>
              <w:snapToGrid w:val="0"/>
              <w:rPr>
                <w:sz w:val="20"/>
                <w:szCs w:val="20"/>
              </w:rPr>
            </w:pPr>
            <w:r>
              <w:rPr>
                <w:sz w:val="20"/>
                <w:szCs w:val="20"/>
              </w:rPr>
              <w:t>NG Kerk Uitg.,Pretoria, 1990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1B5B22">
            <w:pPr>
              <w:pStyle w:val="Header"/>
              <w:tabs>
                <w:tab w:val="left" w:pos="165"/>
              </w:tabs>
              <w:snapToGrid w:val="0"/>
              <w:jc w:val="center"/>
              <w:rPr>
                <w:sz w:val="20"/>
                <w:szCs w:val="20"/>
                <w:lang w:val="af-ZA"/>
              </w:rPr>
            </w:pPr>
            <w:r>
              <w:rPr>
                <w:sz w:val="20"/>
                <w:szCs w:val="20"/>
                <w:lang w:val="af-ZA"/>
              </w:rPr>
              <w:t>NED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55337D">
            <w:pPr>
              <w:pStyle w:val="Header"/>
              <w:tabs>
                <w:tab w:val="left" w:pos="165"/>
              </w:tabs>
              <w:snapToGrid w:val="0"/>
              <w:jc w:val="center"/>
              <w:rPr>
                <w:sz w:val="20"/>
                <w:szCs w:val="20"/>
                <w:lang w:val="af-ZA"/>
              </w:rPr>
            </w:pPr>
            <w:r>
              <w:rPr>
                <w:sz w:val="20"/>
                <w:szCs w:val="20"/>
                <w:lang w:val="af-ZA"/>
              </w:rPr>
              <w:t>1823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1B5B22">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1B5B22">
            <w:pPr>
              <w:pStyle w:val="Header"/>
              <w:snapToGrid w:val="0"/>
              <w:spacing w:before="100"/>
              <w:jc w:val="center"/>
              <w:rPr>
                <w:sz w:val="14"/>
                <w:szCs w:val="14"/>
                <w:lang w:val="af-ZA"/>
              </w:rPr>
            </w:pPr>
            <w:r w:rsidRPr="006036DC">
              <w:rPr>
                <w:sz w:val="14"/>
                <w:szCs w:val="14"/>
                <w:lang w:val="af-ZA"/>
              </w:rPr>
              <w:t>L Slabbert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1B5B22">
            <w:pPr>
              <w:pStyle w:val="Header"/>
              <w:snapToGrid w:val="0"/>
              <w:spacing w:before="100"/>
              <w:jc w:val="center"/>
              <w:rPr>
                <w:sz w:val="16"/>
                <w:szCs w:val="16"/>
                <w:lang w:val="af-ZA"/>
              </w:rPr>
            </w:pPr>
            <w:r>
              <w:rPr>
                <w:sz w:val="16"/>
                <w:szCs w:val="16"/>
                <w:lang w:val="af-ZA"/>
              </w:rPr>
              <w:t>2016-4-30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1B5B22">
            <w:pPr>
              <w:pStyle w:val="Header"/>
              <w:snapToGrid w:val="0"/>
              <w:rPr>
                <w:color w:val="003399"/>
                <w:spacing w:val="-5"/>
                <w:sz w:val="20"/>
                <w:szCs w:val="20"/>
              </w:rPr>
            </w:pPr>
            <w:r>
              <w:rPr>
                <w:color w:val="003399"/>
                <w:spacing w:val="-5"/>
                <w:sz w:val="20"/>
                <w:szCs w:val="20"/>
              </w:rPr>
              <w:t>NEDERDUITSE GEREFORMEERDE KERK</w:t>
            </w:r>
          </w:p>
        </w:tc>
        <w:tc>
          <w:tcPr>
            <w:tcW w:w="3402" w:type="dxa"/>
            <w:tcBorders>
              <w:top w:val="single" w:sz="4" w:space="0" w:color="000000"/>
              <w:left w:val="single" w:sz="4" w:space="0" w:color="000000"/>
              <w:bottom w:val="single" w:sz="4" w:space="0" w:color="000000"/>
            </w:tcBorders>
          </w:tcPr>
          <w:p w:rsidR="009D3D53" w:rsidRDefault="009D3D53" w:rsidP="001B5B22">
            <w:pPr>
              <w:pStyle w:val="Header"/>
              <w:snapToGrid w:val="0"/>
              <w:rPr>
                <w:b/>
                <w:bCs/>
                <w:sz w:val="20"/>
                <w:szCs w:val="20"/>
              </w:rPr>
            </w:pPr>
            <w:r>
              <w:rPr>
                <w:b/>
                <w:bCs/>
                <w:sz w:val="20"/>
                <w:szCs w:val="20"/>
              </w:rPr>
              <w:t>NG Kerk - Geskiedenis</w:t>
            </w:r>
          </w:p>
        </w:tc>
        <w:tc>
          <w:tcPr>
            <w:tcW w:w="3685" w:type="dxa"/>
            <w:tcBorders>
              <w:top w:val="single" w:sz="4" w:space="0" w:color="000000"/>
              <w:left w:val="single" w:sz="4" w:space="0" w:color="000000"/>
              <w:bottom w:val="single" w:sz="4" w:space="0" w:color="000000"/>
            </w:tcBorders>
          </w:tcPr>
          <w:p w:rsidR="009D3D53" w:rsidRDefault="009D3D53" w:rsidP="001B5B22">
            <w:pPr>
              <w:suppressAutoHyphens w:val="0"/>
              <w:spacing w:before="0" w:after="0"/>
              <w:rPr>
                <w:i/>
                <w:color w:val="000000"/>
                <w:sz w:val="20"/>
                <w:szCs w:val="20"/>
                <w:lang w:eastAsia="en-ZA"/>
              </w:rPr>
            </w:pPr>
            <w:r>
              <w:rPr>
                <w:i/>
                <w:color w:val="000000"/>
                <w:sz w:val="20"/>
                <w:szCs w:val="20"/>
                <w:lang w:eastAsia="en-ZA"/>
              </w:rPr>
              <w:t>Jaarboek van die Nederduitse Gereformeerde Kerke, Jaargang 148, 1997</w:t>
            </w:r>
          </w:p>
          <w:p w:rsidR="009D3D53" w:rsidRDefault="009D3D53" w:rsidP="001B5B22">
            <w:pPr>
              <w:suppressAutoHyphens w:val="0"/>
              <w:spacing w:before="0" w:after="0"/>
              <w:rPr>
                <w:i/>
                <w:color w:val="000000"/>
                <w:sz w:val="20"/>
                <w:szCs w:val="20"/>
                <w:lang w:eastAsia="en-ZA"/>
              </w:rPr>
            </w:pPr>
            <w:r>
              <w:rPr>
                <w:i/>
                <w:color w:val="000000"/>
                <w:sz w:val="20"/>
                <w:szCs w:val="20"/>
                <w:lang w:eastAsia="en-ZA"/>
              </w:rPr>
              <w:t>ISBN 0 86848 254 4</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55337D">
            <w:pPr>
              <w:pStyle w:val="Header"/>
              <w:snapToGrid w:val="0"/>
              <w:rPr>
                <w:sz w:val="20"/>
                <w:szCs w:val="20"/>
              </w:rPr>
            </w:pPr>
            <w:r>
              <w:rPr>
                <w:sz w:val="20"/>
                <w:szCs w:val="20"/>
              </w:rPr>
              <w:t>NG Kerk Uitg.,Pretoria, 1997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1B5B22">
            <w:pPr>
              <w:pStyle w:val="Header"/>
              <w:tabs>
                <w:tab w:val="left" w:pos="165"/>
              </w:tabs>
              <w:snapToGrid w:val="0"/>
              <w:jc w:val="center"/>
              <w:rPr>
                <w:sz w:val="20"/>
                <w:szCs w:val="20"/>
                <w:lang w:val="af-ZA"/>
              </w:rPr>
            </w:pPr>
            <w:r>
              <w:rPr>
                <w:sz w:val="20"/>
                <w:szCs w:val="20"/>
                <w:lang w:val="af-ZA"/>
              </w:rPr>
              <w:t>NED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55337D">
            <w:pPr>
              <w:pStyle w:val="Header"/>
              <w:tabs>
                <w:tab w:val="left" w:pos="165"/>
              </w:tabs>
              <w:snapToGrid w:val="0"/>
              <w:jc w:val="center"/>
              <w:rPr>
                <w:sz w:val="20"/>
                <w:szCs w:val="20"/>
                <w:lang w:val="af-ZA"/>
              </w:rPr>
            </w:pPr>
            <w:r>
              <w:rPr>
                <w:sz w:val="20"/>
                <w:szCs w:val="20"/>
                <w:lang w:val="af-ZA"/>
              </w:rPr>
              <w:t>1825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1B5B22">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1B5B22">
            <w:pPr>
              <w:pStyle w:val="Header"/>
              <w:snapToGrid w:val="0"/>
              <w:spacing w:before="100"/>
              <w:jc w:val="center"/>
              <w:rPr>
                <w:sz w:val="14"/>
                <w:szCs w:val="14"/>
                <w:lang w:val="af-ZA"/>
              </w:rPr>
            </w:pPr>
            <w:r w:rsidRPr="006036DC">
              <w:rPr>
                <w:sz w:val="14"/>
                <w:szCs w:val="14"/>
                <w:lang w:val="af-ZA"/>
              </w:rPr>
              <w:t>L Slabbert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1B5B22">
            <w:pPr>
              <w:pStyle w:val="Header"/>
              <w:snapToGrid w:val="0"/>
              <w:spacing w:before="100"/>
              <w:jc w:val="center"/>
              <w:rPr>
                <w:sz w:val="16"/>
                <w:szCs w:val="16"/>
                <w:lang w:val="af-ZA"/>
              </w:rPr>
            </w:pPr>
            <w:r>
              <w:rPr>
                <w:sz w:val="16"/>
                <w:szCs w:val="16"/>
                <w:lang w:val="af-ZA"/>
              </w:rPr>
              <w:t>2016-4-30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1B5B22">
            <w:pPr>
              <w:pStyle w:val="Header"/>
              <w:snapToGrid w:val="0"/>
              <w:rPr>
                <w:color w:val="003399"/>
                <w:spacing w:val="-5"/>
                <w:sz w:val="20"/>
                <w:szCs w:val="20"/>
              </w:rPr>
            </w:pPr>
            <w:r>
              <w:rPr>
                <w:color w:val="003399"/>
                <w:spacing w:val="-5"/>
                <w:sz w:val="20"/>
                <w:szCs w:val="20"/>
              </w:rPr>
              <w:t>NEDERDUITSE GEREFORMEERDE KERK</w:t>
            </w:r>
          </w:p>
        </w:tc>
        <w:tc>
          <w:tcPr>
            <w:tcW w:w="3402" w:type="dxa"/>
            <w:tcBorders>
              <w:top w:val="single" w:sz="4" w:space="0" w:color="000000"/>
              <w:left w:val="single" w:sz="4" w:space="0" w:color="000000"/>
              <w:bottom w:val="single" w:sz="4" w:space="0" w:color="000000"/>
            </w:tcBorders>
          </w:tcPr>
          <w:p w:rsidR="009D3D53" w:rsidRDefault="009D3D53" w:rsidP="001B5B22">
            <w:pPr>
              <w:pStyle w:val="Header"/>
              <w:snapToGrid w:val="0"/>
              <w:rPr>
                <w:b/>
                <w:bCs/>
                <w:sz w:val="20"/>
                <w:szCs w:val="20"/>
              </w:rPr>
            </w:pPr>
            <w:r>
              <w:rPr>
                <w:b/>
                <w:bCs/>
                <w:sz w:val="20"/>
                <w:szCs w:val="20"/>
              </w:rPr>
              <w:t>NG Kerk - Geskiedenis</w:t>
            </w:r>
          </w:p>
        </w:tc>
        <w:tc>
          <w:tcPr>
            <w:tcW w:w="3685" w:type="dxa"/>
            <w:tcBorders>
              <w:top w:val="single" w:sz="4" w:space="0" w:color="000000"/>
              <w:left w:val="single" w:sz="4" w:space="0" w:color="000000"/>
              <w:bottom w:val="single" w:sz="4" w:space="0" w:color="000000"/>
            </w:tcBorders>
          </w:tcPr>
          <w:p w:rsidR="009D3D53" w:rsidRDefault="009D3D53" w:rsidP="001B5B22">
            <w:pPr>
              <w:suppressAutoHyphens w:val="0"/>
              <w:spacing w:before="0" w:after="0"/>
              <w:rPr>
                <w:i/>
                <w:color w:val="000000"/>
                <w:sz w:val="20"/>
                <w:szCs w:val="20"/>
                <w:lang w:eastAsia="en-ZA"/>
              </w:rPr>
            </w:pPr>
            <w:r>
              <w:rPr>
                <w:i/>
                <w:color w:val="000000"/>
                <w:sz w:val="20"/>
                <w:szCs w:val="20"/>
                <w:lang w:eastAsia="en-ZA"/>
              </w:rPr>
              <w:t>Jaarboek van die Nederduitse Gereformeerde Kerke, Jaargang 153, 2002: 350 jaar Gereformeerd 1652-2002</w:t>
            </w:r>
          </w:p>
          <w:p w:rsidR="009D3D53" w:rsidRDefault="009D3D53" w:rsidP="001B5B22">
            <w:pPr>
              <w:suppressAutoHyphens w:val="0"/>
              <w:spacing w:before="0" w:after="0"/>
              <w:rPr>
                <w:i/>
                <w:color w:val="000000"/>
                <w:sz w:val="20"/>
                <w:szCs w:val="20"/>
                <w:lang w:eastAsia="en-ZA"/>
              </w:rPr>
            </w:pPr>
            <w:r>
              <w:rPr>
                <w:i/>
                <w:color w:val="000000"/>
                <w:sz w:val="20"/>
                <w:szCs w:val="20"/>
                <w:lang w:eastAsia="en-ZA"/>
              </w:rPr>
              <w:t>ISBN 0 86848 254 4</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55337D">
            <w:pPr>
              <w:pStyle w:val="Header"/>
              <w:snapToGrid w:val="0"/>
              <w:rPr>
                <w:sz w:val="20"/>
                <w:szCs w:val="20"/>
              </w:rPr>
            </w:pPr>
            <w:r>
              <w:rPr>
                <w:sz w:val="20"/>
                <w:szCs w:val="20"/>
              </w:rPr>
              <w:t>NG Kerk Uitg.,Pretoria, 2002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Pr>
                <w:smallCaps/>
                <w:sz w:val="20"/>
                <w:szCs w:val="20"/>
              </w:rPr>
              <w:t>OLI</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333.</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0511A">
            <w:pPr>
              <w:pStyle w:val="Header"/>
              <w:snapToGrid w:val="0"/>
              <w:rPr>
                <w:smallCaps/>
                <w:color w:val="003399"/>
                <w:sz w:val="20"/>
                <w:szCs w:val="20"/>
                <w:lang w:val="de-DE"/>
              </w:rPr>
            </w:pPr>
            <w:r w:rsidRPr="00344B7A">
              <w:rPr>
                <w:smallCaps/>
                <w:color w:val="003399"/>
                <w:sz w:val="20"/>
                <w:szCs w:val="20"/>
                <w:lang w:val="de-DE"/>
              </w:rPr>
              <w:t xml:space="preserve">Olivier, P. L. </w:t>
            </w:r>
          </w:p>
        </w:tc>
        <w:tc>
          <w:tcPr>
            <w:tcW w:w="3402" w:type="dxa"/>
            <w:tcBorders>
              <w:top w:val="single" w:sz="4" w:space="0" w:color="000000"/>
              <w:left w:val="single" w:sz="4" w:space="0" w:color="000000"/>
              <w:bottom w:val="single" w:sz="4" w:space="0" w:color="000000"/>
            </w:tcBorders>
          </w:tcPr>
          <w:p w:rsidR="009D3D53" w:rsidRPr="00344B7A" w:rsidRDefault="009D3D53" w:rsidP="00184EF6">
            <w:pPr>
              <w:pStyle w:val="Header"/>
              <w:snapToGrid w:val="0"/>
              <w:rPr>
                <w:b/>
                <w:bCs/>
                <w:sz w:val="20"/>
                <w:szCs w:val="20"/>
                <w:lang w:val="af-ZA"/>
              </w:rPr>
            </w:pPr>
            <w:r>
              <w:rPr>
                <w:b/>
                <w:bCs/>
                <w:sz w:val="20"/>
                <w:szCs w:val="20"/>
              </w:rPr>
              <w:t>N</w:t>
            </w:r>
            <w:r w:rsidRPr="00344B7A">
              <w:rPr>
                <w:b/>
                <w:bCs/>
                <w:sz w:val="20"/>
                <w:szCs w:val="20"/>
              </w:rPr>
              <w:t>G Kerk - Geskiedenis</w:t>
            </w:r>
            <w:r w:rsidRPr="00344B7A">
              <w:rPr>
                <w:b/>
                <w:bCs/>
                <w:sz w:val="20"/>
                <w:szCs w:val="20"/>
                <w:lang w:val="af-ZA"/>
              </w:rPr>
              <w:t xml:space="preserve"> </w:t>
            </w:r>
          </w:p>
        </w:tc>
        <w:tc>
          <w:tcPr>
            <w:tcW w:w="3685" w:type="dxa"/>
            <w:tcBorders>
              <w:top w:val="single" w:sz="4" w:space="0" w:color="000000"/>
              <w:left w:val="single" w:sz="4" w:space="0" w:color="000000"/>
              <w:bottom w:val="single" w:sz="4" w:space="0" w:color="000000"/>
            </w:tcBorders>
          </w:tcPr>
          <w:p w:rsidR="009D3D53" w:rsidRPr="00344B7A" w:rsidRDefault="009D3D53" w:rsidP="00A951F6">
            <w:pPr>
              <w:pStyle w:val="Header"/>
              <w:snapToGrid w:val="0"/>
              <w:spacing w:after="30"/>
              <w:jc w:val="both"/>
              <w:rPr>
                <w:bCs/>
                <w:sz w:val="20"/>
                <w:szCs w:val="20"/>
                <w:lang w:val="af-ZA"/>
              </w:rPr>
            </w:pPr>
            <w:r w:rsidRPr="00344B7A">
              <w:rPr>
                <w:bCs/>
                <w:i/>
                <w:sz w:val="20"/>
                <w:szCs w:val="20"/>
                <w:lang w:val="af-ZA"/>
              </w:rPr>
              <w:t>Ons Gemeentelike Feesalbum: ’n Oorsig van die ontstaan en groei van Gemeentes van die  Ned. Geref. Kerke met geleentheid van die van Riebeeck-fees, 1952.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B0511A">
            <w:pPr>
              <w:pStyle w:val="Header"/>
              <w:snapToGrid w:val="0"/>
              <w:rPr>
                <w:spacing w:val="-2"/>
                <w:sz w:val="20"/>
                <w:szCs w:val="20"/>
                <w:lang w:val="de-DE"/>
              </w:rPr>
            </w:pPr>
            <w:r w:rsidRPr="00344B7A">
              <w:rPr>
                <w:spacing w:val="-2"/>
                <w:sz w:val="20"/>
                <w:szCs w:val="20"/>
                <w:lang w:val="de-DE"/>
              </w:rPr>
              <w:t>Kaapstad, NG Kerk-uitgewers van SA, 1952.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C441EC">
            <w:pPr>
              <w:pStyle w:val="Header"/>
              <w:tabs>
                <w:tab w:val="left" w:pos="165"/>
              </w:tabs>
              <w:snapToGrid w:val="0"/>
              <w:jc w:val="center"/>
              <w:rPr>
                <w:sz w:val="20"/>
                <w:szCs w:val="20"/>
                <w:lang w:val="af-ZA"/>
              </w:rPr>
            </w:pPr>
            <w:r>
              <w:rPr>
                <w:sz w:val="20"/>
                <w:szCs w:val="20"/>
                <w:lang w:val="af-ZA"/>
              </w:rPr>
              <w:t>VAN dW*</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991</w:t>
            </w:r>
          </w:p>
          <w:p w:rsidR="009D3D53" w:rsidRPr="00344B7A" w:rsidRDefault="009D3D53" w:rsidP="0074234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A47A6">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 xml:space="preserve">an der </w:t>
            </w:r>
            <w:r w:rsidRPr="00344B7A">
              <w:rPr>
                <w:color w:val="003399"/>
                <w:spacing w:val="-5"/>
                <w:sz w:val="20"/>
                <w:szCs w:val="20"/>
              </w:rPr>
              <w:t>W</w:t>
            </w:r>
            <w:r w:rsidRPr="00344B7A">
              <w:rPr>
                <w:smallCaps/>
                <w:color w:val="003399"/>
                <w:spacing w:val="-5"/>
                <w:sz w:val="20"/>
                <w:szCs w:val="20"/>
              </w:rPr>
              <w:t>att</w:t>
            </w:r>
            <w:r>
              <w:rPr>
                <w:color w:val="003399"/>
                <w:spacing w:val="-5"/>
                <w:sz w:val="20"/>
                <w:szCs w:val="20"/>
              </w:rPr>
              <w:t xml:space="preserve">, </w:t>
            </w:r>
            <w:r w:rsidRPr="00344B7A">
              <w:rPr>
                <w:color w:val="003399"/>
                <w:spacing w:val="-5"/>
                <w:sz w:val="20"/>
                <w:szCs w:val="20"/>
              </w:rPr>
              <w:t>P.</w:t>
            </w:r>
            <w:r>
              <w:rPr>
                <w:color w:val="003399"/>
                <w:spacing w:val="-5"/>
                <w:sz w:val="20"/>
                <w:szCs w:val="20"/>
              </w:rPr>
              <w:t xml:space="preserve"> </w:t>
            </w:r>
            <w:r w:rsidRPr="00344B7A">
              <w:rPr>
                <w:color w:val="003399"/>
                <w:spacing w:val="-5"/>
                <w:sz w:val="20"/>
                <w:szCs w:val="20"/>
              </w:rPr>
              <w:t>B.</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Pr>
                <w:b/>
                <w:bCs/>
                <w:sz w:val="20"/>
                <w:szCs w:val="20"/>
              </w:rPr>
              <w:t>N</w:t>
            </w:r>
            <w:r w:rsidRPr="00344B7A">
              <w:rPr>
                <w:b/>
                <w:bCs/>
                <w:sz w:val="20"/>
                <w:szCs w:val="20"/>
              </w:rPr>
              <w:t>G Kerk - 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Nederduitse Gereformeerde Kerk 1652 - 1905</w:t>
            </w:r>
          </w:p>
          <w:p w:rsidR="009D3D53" w:rsidRPr="00344B7A" w:rsidRDefault="009D3D53" w:rsidP="006E3780">
            <w:pPr>
              <w:pStyle w:val="Header"/>
              <w:snapToGrid w:val="0"/>
              <w:jc w:val="both"/>
              <w:rPr>
                <w:iCs/>
                <w:sz w:val="20"/>
                <w:szCs w:val="20"/>
              </w:rPr>
            </w:pPr>
            <w:r w:rsidRPr="00344B7A">
              <w:rPr>
                <w:iCs/>
                <w:sz w:val="20"/>
                <w:szCs w:val="20"/>
              </w:rPr>
              <w:t>ISBN:   0 7987 0475 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972AC">
            <w:pPr>
              <w:pStyle w:val="Header"/>
              <w:snapToGrid w:val="0"/>
              <w:rPr>
                <w:sz w:val="20"/>
                <w:szCs w:val="20"/>
              </w:rPr>
            </w:pPr>
            <w:r w:rsidRPr="00344B7A">
              <w:rPr>
                <w:sz w:val="20"/>
                <w:szCs w:val="20"/>
              </w:rPr>
              <w:t>Pretoria, NG</w:t>
            </w:r>
            <w:r>
              <w:rPr>
                <w:sz w:val="20"/>
                <w:szCs w:val="20"/>
              </w:rPr>
              <w:t xml:space="preserve"> </w:t>
            </w:r>
            <w:r w:rsidRPr="00344B7A">
              <w:rPr>
                <w:sz w:val="20"/>
                <w:szCs w:val="20"/>
              </w:rPr>
              <w:t xml:space="preserve"> Kerk</w:t>
            </w:r>
            <w:r>
              <w:rPr>
                <w:sz w:val="20"/>
                <w:szCs w:val="20"/>
              </w:rPr>
              <w:t>-</w:t>
            </w:r>
            <w:r w:rsidRPr="00344B7A">
              <w:rPr>
                <w:sz w:val="20"/>
                <w:szCs w:val="20"/>
              </w:rPr>
              <w:t>boekhandel, 1989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842BC6">
            <w:pPr>
              <w:pStyle w:val="Header"/>
              <w:tabs>
                <w:tab w:val="left" w:pos="165"/>
              </w:tabs>
              <w:snapToGrid w:val="0"/>
              <w:jc w:val="center"/>
              <w:rPr>
                <w:sz w:val="20"/>
                <w:szCs w:val="20"/>
                <w:lang w:val="af-ZA"/>
              </w:rPr>
            </w:pPr>
            <w:r>
              <w:rPr>
                <w:sz w:val="20"/>
                <w:szCs w:val="20"/>
                <w:lang w:val="af-ZA"/>
              </w:rPr>
              <w:t>VAN dW*</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992</w:t>
            </w:r>
          </w:p>
          <w:p w:rsidR="009D3D53" w:rsidRPr="00344B7A" w:rsidRDefault="009D3D53" w:rsidP="00CE0305">
            <w:pPr>
              <w:pStyle w:val="Header"/>
              <w:tabs>
                <w:tab w:val="left" w:pos="165"/>
              </w:tabs>
              <w:snapToGrid w:val="0"/>
              <w:jc w:val="center"/>
              <w:rPr>
                <w:sz w:val="20"/>
                <w:szCs w:val="20"/>
                <w:lang w:val="af-ZA"/>
              </w:rPr>
            </w:pPr>
          </w:p>
          <w:p w:rsidR="009D3D53" w:rsidRPr="00344B7A" w:rsidRDefault="009D3D53" w:rsidP="00090CAB">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65152">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 xml:space="preserve">an der </w:t>
            </w:r>
            <w:r w:rsidRPr="00344B7A">
              <w:rPr>
                <w:color w:val="003399"/>
                <w:spacing w:val="-5"/>
                <w:sz w:val="20"/>
                <w:szCs w:val="20"/>
              </w:rPr>
              <w:t>W</w:t>
            </w:r>
            <w:r w:rsidRPr="00344B7A">
              <w:rPr>
                <w:smallCaps/>
                <w:color w:val="003399"/>
                <w:spacing w:val="-5"/>
                <w:sz w:val="20"/>
                <w:szCs w:val="20"/>
              </w:rPr>
              <w:t>att</w:t>
            </w:r>
            <w:r w:rsidRPr="00344B7A">
              <w:rPr>
                <w:color w:val="003399"/>
                <w:spacing w:val="-5"/>
                <w:sz w:val="20"/>
                <w:szCs w:val="20"/>
              </w:rPr>
              <w:t>, P.</w:t>
            </w:r>
            <w:r>
              <w:rPr>
                <w:color w:val="003399"/>
                <w:spacing w:val="-5"/>
                <w:sz w:val="20"/>
                <w:szCs w:val="20"/>
              </w:rPr>
              <w:t xml:space="preserve"> </w:t>
            </w:r>
            <w:r w:rsidRPr="00344B7A">
              <w:rPr>
                <w:color w:val="003399"/>
                <w:spacing w:val="-5"/>
                <w:sz w:val="20"/>
                <w:szCs w:val="20"/>
              </w:rPr>
              <w:t>B.</w:t>
            </w:r>
          </w:p>
        </w:tc>
        <w:tc>
          <w:tcPr>
            <w:tcW w:w="3402" w:type="dxa"/>
            <w:tcBorders>
              <w:top w:val="single" w:sz="4" w:space="0" w:color="000000"/>
              <w:left w:val="single" w:sz="4" w:space="0" w:color="000000"/>
              <w:bottom w:val="single" w:sz="4" w:space="0" w:color="000000"/>
            </w:tcBorders>
          </w:tcPr>
          <w:p w:rsidR="009D3D53" w:rsidRPr="00344B7A" w:rsidRDefault="009D3D53" w:rsidP="00BE7D54">
            <w:pPr>
              <w:pStyle w:val="Header"/>
              <w:snapToGrid w:val="0"/>
              <w:rPr>
                <w:b/>
                <w:bCs/>
                <w:sz w:val="20"/>
                <w:szCs w:val="20"/>
              </w:rPr>
            </w:pPr>
            <w:r>
              <w:rPr>
                <w:b/>
                <w:bCs/>
                <w:sz w:val="20"/>
                <w:szCs w:val="20"/>
              </w:rPr>
              <w:t>N</w:t>
            </w:r>
            <w:r w:rsidRPr="00344B7A">
              <w:rPr>
                <w:b/>
                <w:bCs/>
                <w:sz w:val="20"/>
                <w:szCs w:val="20"/>
              </w:rPr>
              <w:t>G Kerk - 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Nederduitse Gereformeerde Kerk 1905 – 1975</w:t>
            </w:r>
          </w:p>
          <w:p w:rsidR="009D3D53" w:rsidRPr="00344B7A" w:rsidRDefault="009D3D53" w:rsidP="003C3E9C">
            <w:pPr>
              <w:pStyle w:val="Header"/>
              <w:snapToGrid w:val="0"/>
              <w:jc w:val="both"/>
              <w:rPr>
                <w:iCs/>
                <w:sz w:val="20"/>
                <w:szCs w:val="20"/>
              </w:rPr>
            </w:pPr>
            <w:r w:rsidRPr="00344B7A">
              <w:rPr>
                <w:iCs/>
                <w:sz w:val="20"/>
                <w:szCs w:val="20"/>
              </w:rPr>
              <w:t>ISBN:   0 7987 0475 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972AC">
            <w:pPr>
              <w:pStyle w:val="Header"/>
              <w:snapToGrid w:val="0"/>
              <w:rPr>
                <w:sz w:val="20"/>
                <w:szCs w:val="20"/>
              </w:rPr>
            </w:pPr>
            <w:r w:rsidRPr="00344B7A">
              <w:rPr>
                <w:sz w:val="20"/>
                <w:szCs w:val="20"/>
              </w:rPr>
              <w:t>Pretoria, NG</w:t>
            </w:r>
            <w:r>
              <w:rPr>
                <w:sz w:val="20"/>
                <w:szCs w:val="20"/>
              </w:rPr>
              <w:t xml:space="preserve"> </w:t>
            </w:r>
            <w:r w:rsidRPr="00344B7A">
              <w:rPr>
                <w:sz w:val="20"/>
                <w:szCs w:val="20"/>
              </w:rPr>
              <w:t xml:space="preserve"> Kerk</w:t>
            </w:r>
            <w:r>
              <w:rPr>
                <w:sz w:val="20"/>
                <w:szCs w:val="20"/>
              </w:rPr>
              <w:t>-</w:t>
            </w:r>
            <w:r w:rsidRPr="00344B7A">
              <w:rPr>
                <w:sz w:val="20"/>
                <w:szCs w:val="20"/>
              </w:rPr>
              <w:t>boekhandel, 198</w:t>
            </w:r>
            <w:r>
              <w:rPr>
                <w:sz w:val="20"/>
                <w:szCs w:val="20"/>
              </w:rPr>
              <w:t>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Pr>
                <w:sz w:val="20"/>
                <w:szCs w:val="20"/>
              </w:rPr>
              <w:t>NED</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3.</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M</w:t>
            </w:r>
            <w:r w:rsidRPr="00344B7A">
              <w:rPr>
                <w:smallCaps/>
                <w:color w:val="003399"/>
                <w:sz w:val="20"/>
                <w:szCs w:val="20"/>
              </w:rPr>
              <w:t>oorrees,</w:t>
            </w:r>
            <w:r w:rsidRPr="00344B7A">
              <w:rPr>
                <w:color w:val="003399"/>
                <w:sz w:val="20"/>
                <w:szCs w:val="20"/>
              </w:rPr>
              <w:t xml:space="preserve"> A.</w:t>
            </w:r>
          </w:p>
        </w:tc>
        <w:tc>
          <w:tcPr>
            <w:tcW w:w="3402" w:type="dxa"/>
            <w:tcBorders>
              <w:top w:val="single" w:sz="4" w:space="0" w:color="000000"/>
              <w:left w:val="single" w:sz="4" w:space="0" w:color="000000"/>
              <w:bottom w:val="single" w:sz="4" w:space="0" w:color="000000"/>
            </w:tcBorders>
          </w:tcPr>
          <w:p w:rsidR="009D3D53" w:rsidRPr="00344B7A" w:rsidRDefault="009D3D53" w:rsidP="007F3FAF">
            <w:pPr>
              <w:pStyle w:val="Header"/>
              <w:snapToGrid w:val="0"/>
              <w:rPr>
                <w:b/>
                <w:bCs/>
                <w:sz w:val="20"/>
                <w:szCs w:val="20"/>
              </w:rPr>
            </w:pPr>
            <w:r w:rsidRPr="00344B7A">
              <w:rPr>
                <w:b/>
                <w:bCs/>
                <w:sz w:val="20"/>
                <w:szCs w:val="20"/>
              </w:rPr>
              <w:t>NG Kerk - Geskiedenis (1652-1873)</w:t>
            </w:r>
          </w:p>
        </w:tc>
        <w:tc>
          <w:tcPr>
            <w:tcW w:w="3685" w:type="dxa"/>
            <w:tcBorders>
              <w:top w:val="single" w:sz="4" w:space="0" w:color="000000"/>
              <w:left w:val="single" w:sz="4" w:space="0" w:color="000000"/>
              <w:bottom w:val="single" w:sz="4" w:space="0" w:color="000000"/>
            </w:tcBorders>
          </w:tcPr>
          <w:p w:rsidR="009D3D53" w:rsidRPr="00344B7A" w:rsidRDefault="009D3D53" w:rsidP="00F34170">
            <w:pPr>
              <w:pStyle w:val="Header"/>
              <w:snapToGrid w:val="0"/>
              <w:jc w:val="both"/>
              <w:rPr>
                <w:sz w:val="20"/>
                <w:szCs w:val="20"/>
              </w:rPr>
            </w:pPr>
            <w:r w:rsidRPr="00344B7A">
              <w:rPr>
                <w:i/>
                <w:iCs/>
                <w:sz w:val="20"/>
                <w:szCs w:val="20"/>
                <w:lang w:val="de-DE"/>
              </w:rPr>
              <w:t>Nederduitse Gereformeerde Kerk in Suid-Afrika, 1652-1873</w:t>
            </w:r>
            <w:r w:rsidRPr="00344B7A">
              <w:rPr>
                <w:i/>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D2902">
            <w:pPr>
              <w:pStyle w:val="Header"/>
              <w:snapToGrid w:val="0"/>
              <w:rPr>
                <w:sz w:val="20"/>
                <w:szCs w:val="20"/>
              </w:rPr>
            </w:pPr>
            <w:r w:rsidRPr="00344B7A">
              <w:rPr>
                <w:sz w:val="20"/>
                <w:szCs w:val="20"/>
              </w:rPr>
              <w:t>Kaapstad, 1937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Pr>
                <w:sz w:val="20"/>
                <w:szCs w:val="20"/>
                <w:lang w:val="af-ZA"/>
              </w:rPr>
              <w:t>FLE*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1007</w:t>
            </w:r>
          </w:p>
          <w:p w:rsidR="009D3D53" w:rsidRPr="00344B7A" w:rsidRDefault="009D3D53" w:rsidP="00E4200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972AC">
            <w:pPr>
              <w:pStyle w:val="Header"/>
              <w:snapToGrid w:val="0"/>
              <w:rPr>
                <w:color w:val="003399"/>
                <w:spacing w:val="-5"/>
                <w:sz w:val="20"/>
                <w:szCs w:val="20"/>
              </w:rPr>
            </w:pPr>
            <w:r w:rsidRPr="00344B7A">
              <w:rPr>
                <w:color w:val="003399"/>
                <w:spacing w:val="-5"/>
                <w:sz w:val="20"/>
                <w:szCs w:val="20"/>
              </w:rPr>
              <w:t>F</w:t>
            </w:r>
            <w:r w:rsidRPr="00344B7A">
              <w:rPr>
                <w:smallCaps/>
                <w:color w:val="003399"/>
                <w:spacing w:val="-5"/>
                <w:sz w:val="20"/>
                <w:szCs w:val="20"/>
              </w:rPr>
              <w:t>LEMMING</w:t>
            </w:r>
            <w:r w:rsidRPr="00344B7A">
              <w:rPr>
                <w:color w:val="003399"/>
                <w:spacing w:val="-5"/>
                <w:sz w:val="20"/>
                <w:szCs w:val="20"/>
              </w:rPr>
              <w:t>, H.</w:t>
            </w:r>
            <w:r>
              <w:rPr>
                <w:color w:val="003399"/>
                <w:spacing w:val="-5"/>
                <w:sz w:val="20"/>
                <w:szCs w:val="20"/>
              </w:rPr>
              <w:t xml:space="preserve"> </w:t>
            </w:r>
            <w:r w:rsidRPr="00344B7A">
              <w:rPr>
                <w:color w:val="003399"/>
                <w:spacing w:val="-5"/>
                <w:sz w:val="20"/>
                <w:szCs w:val="20"/>
              </w:rPr>
              <w:t>C.</w:t>
            </w:r>
            <w:r>
              <w:rPr>
                <w:color w:val="003399"/>
                <w:spacing w:val="-5"/>
                <w:sz w:val="20"/>
                <w:szCs w:val="20"/>
              </w:rPr>
              <w:t xml:space="preserve"> </w:t>
            </w:r>
            <w:r w:rsidRPr="00344B7A">
              <w:rPr>
                <w:color w:val="003399"/>
                <w:spacing w:val="-5"/>
                <w:sz w:val="20"/>
                <w:szCs w:val="20"/>
              </w:rPr>
              <w:t>J.</w:t>
            </w:r>
          </w:p>
          <w:p w:rsidR="009D3D53" w:rsidRPr="00344B7A" w:rsidRDefault="009D3D53" w:rsidP="007972AC">
            <w:pPr>
              <w:pStyle w:val="Header"/>
              <w:snapToGrid w:val="0"/>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Pr>
                <w:b/>
                <w:bCs/>
                <w:sz w:val="20"/>
                <w:szCs w:val="20"/>
              </w:rPr>
              <w:t>N</w:t>
            </w:r>
            <w:r w:rsidRPr="00344B7A">
              <w:rPr>
                <w:b/>
                <w:bCs/>
                <w:sz w:val="20"/>
                <w:szCs w:val="20"/>
              </w:rPr>
              <w:t>G Kerk - Heilbron</w:t>
            </w:r>
          </w:p>
        </w:tc>
        <w:tc>
          <w:tcPr>
            <w:tcW w:w="3685" w:type="dxa"/>
            <w:tcBorders>
              <w:top w:val="single" w:sz="4" w:space="0" w:color="000000"/>
              <w:left w:val="single" w:sz="4" w:space="0" w:color="000000"/>
              <w:bottom w:val="single" w:sz="4" w:space="0" w:color="000000"/>
            </w:tcBorders>
          </w:tcPr>
          <w:p w:rsidR="009D3D53" w:rsidRPr="00344B7A" w:rsidRDefault="009D3D53" w:rsidP="004713C0">
            <w:pPr>
              <w:pStyle w:val="Header"/>
              <w:snapToGrid w:val="0"/>
              <w:jc w:val="both"/>
              <w:rPr>
                <w:iCs/>
                <w:sz w:val="20"/>
                <w:szCs w:val="20"/>
              </w:rPr>
            </w:pPr>
            <w:r w:rsidRPr="00344B7A">
              <w:rPr>
                <w:i/>
                <w:iCs/>
                <w:sz w:val="20"/>
                <w:szCs w:val="20"/>
              </w:rPr>
              <w:t>Eeufeesgedenkboek, ‘n Eeu van Genade en Diens 1873 – 1973: Die Nederduitse Gereformeerde kerk, Heilbron</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713C0">
            <w:pPr>
              <w:pStyle w:val="Header"/>
              <w:snapToGrid w:val="0"/>
              <w:rPr>
                <w:sz w:val="20"/>
                <w:szCs w:val="20"/>
              </w:rPr>
            </w:pPr>
            <w:r w:rsidRPr="00344B7A">
              <w:rPr>
                <w:sz w:val="20"/>
                <w:szCs w:val="20"/>
              </w:rPr>
              <w:t>Heilbron,  Kerkraad , 1973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E63F0C">
            <w:pPr>
              <w:pStyle w:val="Header"/>
              <w:tabs>
                <w:tab w:val="left" w:pos="165"/>
              </w:tabs>
              <w:snapToGrid w:val="0"/>
              <w:jc w:val="center"/>
              <w:rPr>
                <w:sz w:val="20"/>
                <w:szCs w:val="20"/>
                <w:lang w:val="af-ZA"/>
              </w:rPr>
            </w:pPr>
            <w:r w:rsidRPr="00344B7A">
              <w:rPr>
                <w:sz w:val="20"/>
                <w:szCs w:val="20"/>
                <w:lang w:val="af-ZA"/>
              </w:rPr>
              <w:t>N</w:t>
            </w:r>
            <w:r>
              <w:rPr>
                <w:sz w:val="20"/>
                <w:szCs w:val="20"/>
                <w:lang w:val="af-ZA"/>
              </w:rPr>
              <w:t>ED*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1299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972AC">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af-ZA"/>
              </w:rPr>
            </w:pPr>
            <w:r>
              <w:rPr>
                <w:b/>
                <w:bCs/>
                <w:sz w:val="20"/>
                <w:szCs w:val="20"/>
              </w:rPr>
              <w:t>N</w:t>
            </w:r>
            <w:r w:rsidRPr="00344B7A">
              <w:rPr>
                <w:b/>
                <w:bCs/>
                <w:sz w:val="20"/>
                <w:szCs w:val="20"/>
              </w:rPr>
              <w:t xml:space="preserve">G Kerk </w:t>
            </w:r>
            <w:r w:rsidRPr="00344B7A">
              <w:rPr>
                <w:b/>
                <w:sz w:val="20"/>
                <w:szCs w:val="20"/>
                <w:lang w:val="af-ZA"/>
              </w:rPr>
              <w:t>- Jaarboek</w:t>
            </w:r>
          </w:p>
        </w:tc>
        <w:tc>
          <w:tcPr>
            <w:tcW w:w="3685" w:type="dxa"/>
            <w:tcBorders>
              <w:top w:val="single" w:sz="4" w:space="0" w:color="000000"/>
              <w:left w:val="single" w:sz="4" w:space="0" w:color="000000"/>
              <w:bottom w:val="single" w:sz="4" w:space="0" w:color="000000"/>
            </w:tcBorders>
          </w:tcPr>
          <w:p w:rsidR="009D3D53" w:rsidRPr="00344B7A" w:rsidRDefault="009D3D53" w:rsidP="009C2097">
            <w:pPr>
              <w:pStyle w:val="Header"/>
              <w:tabs>
                <w:tab w:val="left" w:pos="165"/>
              </w:tabs>
              <w:snapToGrid w:val="0"/>
              <w:rPr>
                <w:sz w:val="20"/>
                <w:szCs w:val="20"/>
                <w:lang w:val="af-ZA"/>
              </w:rPr>
            </w:pPr>
            <w:r w:rsidRPr="00344B7A">
              <w:rPr>
                <w:i/>
                <w:sz w:val="20"/>
                <w:szCs w:val="20"/>
                <w:lang w:val="af-ZA"/>
              </w:rPr>
              <w:t>Nederduitse Gereformeerde Kerke, Jaarboek 1986 Jaargang 137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C2097">
            <w:pPr>
              <w:pStyle w:val="Header"/>
              <w:snapToGrid w:val="0"/>
              <w:rPr>
                <w:sz w:val="20"/>
                <w:szCs w:val="20"/>
                <w:lang w:val="af-ZA"/>
              </w:rPr>
            </w:pPr>
            <w:r w:rsidRPr="00344B7A">
              <w:rPr>
                <w:sz w:val="20"/>
                <w:szCs w:val="20"/>
                <w:lang w:val="af-ZA"/>
              </w:rPr>
              <w:t>Pretoria, N G Kerk, 1986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DD2D04" w:rsidRDefault="009D3D53" w:rsidP="002F35FA">
            <w:pPr>
              <w:pStyle w:val="Header"/>
              <w:snapToGrid w:val="0"/>
              <w:jc w:val="center"/>
              <w:rPr>
                <w:sz w:val="20"/>
                <w:szCs w:val="20"/>
              </w:rPr>
            </w:pPr>
            <w:r w:rsidRPr="00DD2D04">
              <w:rPr>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567D6">
            <w:pPr>
              <w:pStyle w:val="Header"/>
              <w:snapToGrid w:val="0"/>
              <w:jc w:val="center"/>
              <w:rPr>
                <w:smallCaps/>
                <w:sz w:val="18"/>
                <w:szCs w:val="18"/>
                <w:lang w:val="af-ZA"/>
              </w:rPr>
            </w:pPr>
            <w:r w:rsidRPr="00344B7A">
              <w:rPr>
                <w:sz w:val="20"/>
                <w:szCs w:val="20"/>
              </w:rPr>
              <w:t>64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CD</w:t>
            </w:r>
          </w:p>
          <w:p w:rsidR="009D3D53" w:rsidRPr="00344B7A" w:rsidRDefault="009D3D53" w:rsidP="00F60015">
            <w:pPr>
              <w:pStyle w:val="Heade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972AC">
            <w:pPr>
              <w:pStyle w:val="Header"/>
              <w:snapToGrid w:val="0"/>
              <w:rPr>
                <w:color w:val="003399"/>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DD2D04">
            <w:pPr>
              <w:pStyle w:val="Header"/>
              <w:snapToGrid w:val="0"/>
              <w:rPr>
                <w:b/>
                <w:bCs/>
                <w:sz w:val="20"/>
                <w:szCs w:val="20"/>
                <w:lang w:val="de-DE"/>
              </w:rPr>
            </w:pPr>
            <w:r w:rsidRPr="00344B7A">
              <w:rPr>
                <w:b/>
                <w:bCs/>
                <w:sz w:val="20"/>
                <w:szCs w:val="20"/>
              </w:rPr>
              <w:t xml:space="preserve">NG Kerk </w:t>
            </w:r>
            <w:r w:rsidRPr="00344B7A">
              <w:rPr>
                <w:b/>
                <w:bCs/>
                <w:spacing w:val="-10"/>
                <w:sz w:val="20"/>
                <w:szCs w:val="20"/>
                <w:lang w:val="de-DE"/>
              </w:rPr>
              <w:t xml:space="preserve">- Jagersfontein  </w:t>
            </w:r>
          </w:p>
        </w:tc>
        <w:tc>
          <w:tcPr>
            <w:tcW w:w="3685" w:type="dxa"/>
            <w:tcBorders>
              <w:top w:val="single" w:sz="4" w:space="0" w:color="000000"/>
              <w:left w:val="single" w:sz="4" w:space="0" w:color="000000"/>
              <w:bottom w:val="single" w:sz="4" w:space="0" w:color="000000"/>
            </w:tcBorders>
          </w:tcPr>
          <w:p w:rsidR="009D3D53" w:rsidRPr="00344B7A" w:rsidRDefault="009D3D53" w:rsidP="00847B04">
            <w:pPr>
              <w:pStyle w:val="Header"/>
              <w:tabs>
                <w:tab w:val="center" w:pos="284"/>
              </w:tabs>
              <w:snapToGrid w:val="0"/>
              <w:spacing w:before="30"/>
              <w:jc w:val="both"/>
              <w:rPr>
                <w:i/>
                <w:iCs/>
                <w:spacing w:val="-5"/>
                <w:sz w:val="20"/>
                <w:szCs w:val="20"/>
                <w:lang w:val="nl-NL"/>
              </w:rPr>
            </w:pPr>
            <w:r w:rsidRPr="00344B7A">
              <w:rPr>
                <w:i/>
                <w:iCs/>
                <w:spacing w:val="-5"/>
                <w:sz w:val="20"/>
                <w:szCs w:val="20"/>
                <w:lang w:val="de-DE"/>
              </w:rPr>
              <w:t>Stigting van gemeentes van die N.G. (of H.)Kerk</w:t>
            </w:r>
            <w:r w:rsidRPr="00344B7A">
              <w:rPr>
                <w:i/>
                <w:iCs/>
                <w:spacing w:val="-10"/>
                <w:sz w:val="20"/>
                <w:szCs w:val="20"/>
                <w:lang w:val="nl-NL"/>
              </w:rPr>
              <w:t xml:space="preserve"> Jagersfontein</w:t>
            </w:r>
          </w:p>
          <w:p w:rsidR="009D3D53" w:rsidRPr="00344B7A" w:rsidRDefault="009D3D53" w:rsidP="00270AF7">
            <w:pPr>
              <w:pStyle w:val="Header"/>
              <w:jc w:val="both"/>
              <w:rPr>
                <w:color w:val="7030A0"/>
                <w:sz w:val="20"/>
                <w:szCs w:val="20"/>
              </w:rPr>
            </w:pPr>
            <w:r w:rsidRPr="00344B7A">
              <w:rPr>
                <w:iCs/>
                <w:color w:val="7030A0"/>
                <w:sz w:val="20"/>
                <w:szCs w:val="20"/>
              </w:rPr>
              <w:t xml:space="preserve"> (</w:t>
            </w:r>
            <w:r w:rsidRPr="00344B7A">
              <w:rPr>
                <w:color w:val="7030A0"/>
                <w:sz w:val="20"/>
                <w:szCs w:val="20"/>
              </w:rPr>
              <w:t>CD-publikasie 1)</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1366A6">
            <w:pPr>
              <w:pStyle w:val="Header"/>
              <w:snapToGrid w:val="0"/>
              <w:jc w:val="center"/>
              <w:rPr>
                <w:spacing w:val="-7"/>
                <w:sz w:val="20"/>
                <w:szCs w:val="20"/>
              </w:rPr>
            </w:pPr>
            <w:r w:rsidRPr="00344B7A">
              <w:rPr>
                <w:spacing w:val="-7"/>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366A6">
            <w:pPr>
              <w:pStyle w:val="Header"/>
              <w:snapToGrid w:val="0"/>
              <w:jc w:val="center"/>
              <w:rPr>
                <w:spacing w:val="-7"/>
                <w:sz w:val="20"/>
                <w:szCs w:val="20"/>
              </w:rPr>
            </w:pPr>
            <w:r w:rsidRPr="00344B7A">
              <w:rPr>
                <w:spacing w:val="-7"/>
                <w:sz w:val="20"/>
                <w:szCs w:val="20"/>
              </w:rPr>
              <w:t>1543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366A6">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366A6">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366A6">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972AC">
            <w:pPr>
              <w:pStyle w:val="Header"/>
              <w:snapToGrid w:val="0"/>
              <w:rPr>
                <w:smallCaps/>
                <w:color w:val="003399"/>
                <w:sz w:val="18"/>
                <w:szCs w:val="18"/>
                <w:lang w:val="af-ZA"/>
              </w:rPr>
            </w:pPr>
            <w:r w:rsidRPr="00344B7A">
              <w:rPr>
                <w:smallCaps/>
                <w:color w:val="003399"/>
                <w:sz w:val="18"/>
                <w:szCs w:val="18"/>
                <w:lang w:val="af-ZA"/>
              </w:rPr>
              <w:t>M'CARTER, JOHN</w:t>
            </w:r>
          </w:p>
        </w:tc>
        <w:tc>
          <w:tcPr>
            <w:tcW w:w="3402" w:type="dxa"/>
            <w:tcBorders>
              <w:top w:val="single" w:sz="4" w:space="0" w:color="000000"/>
              <w:left w:val="single" w:sz="4" w:space="0" w:color="000000"/>
              <w:bottom w:val="single" w:sz="4" w:space="0" w:color="000000"/>
            </w:tcBorders>
          </w:tcPr>
          <w:p w:rsidR="009D3D53" w:rsidRPr="00344B7A" w:rsidRDefault="009D3D53" w:rsidP="00212078">
            <w:pPr>
              <w:pStyle w:val="Header"/>
              <w:snapToGrid w:val="0"/>
              <w:rPr>
                <w:b/>
                <w:bCs/>
                <w:sz w:val="20"/>
                <w:szCs w:val="20"/>
                <w:lang w:val="af-ZA"/>
              </w:rPr>
            </w:pPr>
            <w:r>
              <w:rPr>
                <w:b/>
                <w:bCs/>
                <w:sz w:val="20"/>
                <w:szCs w:val="20"/>
                <w:lang w:val="af-ZA"/>
              </w:rPr>
              <w:t>NG</w:t>
            </w:r>
            <w:r w:rsidRPr="00344B7A">
              <w:rPr>
                <w:b/>
                <w:bCs/>
                <w:sz w:val="20"/>
                <w:szCs w:val="20"/>
                <w:lang w:val="af-ZA"/>
              </w:rPr>
              <w:t xml:space="preserve"> Kerk - Kaap die Goede Hoop</w:t>
            </w:r>
          </w:p>
        </w:tc>
        <w:tc>
          <w:tcPr>
            <w:tcW w:w="3685" w:type="dxa"/>
            <w:tcBorders>
              <w:top w:val="single" w:sz="4" w:space="0" w:color="000000"/>
              <w:left w:val="single" w:sz="4" w:space="0" w:color="000000"/>
              <w:bottom w:val="single" w:sz="4" w:space="0" w:color="000000"/>
            </w:tcBorders>
          </w:tcPr>
          <w:p w:rsidR="009D3D53" w:rsidRDefault="009D3D53" w:rsidP="002E2709">
            <w:pPr>
              <w:pStyle w:val="Header"/>
              <w:snapToGrid w:val="0"/>
              <w:jc w:val="both"/>
              <w:rPr>
                <w:i/>
                <w:sz w:val="20"/>
                <w:szCs w:val="20"/>
                <w:lang w:val="af-ZA"/>
              </w:rPr>
            </w:pPr>
            <w:r w:rsidRPr="00344B7A">
              <w:rPr>
                <w:i/>
                <w:sz w:val="20"/>
                <w:szCs w:val="20"/>
                <w:lang w:val="af-ZA"/>
              </w:rPr>
              <w:t>Dutch Reformed Church in South Africa with notices of the other denominations</w:t>
            </w:r>
          </w:p>
          <w:p w:rsidR="009D3D53" w:rsidRPr="00344B7A" w:rsidRDefault="009D3D53" w:rsidP="002E2709">
            <w:pPr>
              <w:pStyle w:val="Header"/>
              <w:snapToGrid w:val="0"/>
              <w:jc w:val="both"/>
              <w:rPr>
                <w:i/>
                <w:sz w:val="20"/>
                <w:szCs w:val="20"/>
                <w:lang w:val="af-ZA"/>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10C39">
            <w:pPr>
              <w:snapToGrid w:val="0"/>
              <w:rPr>
                <w:sz w:val="20"/>
                <w:lang w:val="pt-BR"/>
              </w:rPr>
            </w:pPr>
            <w:r w:rsidRPr="00344B7A">
              <w:rPr>
                <w:sz w:val="20"/>
                <w:lang w:val="pt-BR"/>
              </w:rPr>
              <w:t>Kaapstad, N.H. Marais, 1869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A34346" w:rsidRDefault="009D3D53" w:rsidP="00B30195">
            <w:pPr>
              <w:pStyle w:val="Header"/>
              <w:snapToGrid w:val="0"/>
              <w:jc w:val="center"/>
              <w:rPr>
                <w:spacing w:val="-7"/>
                <w:sz w:val="20"/>
                <w:szCs w:val="20"/>
              </w:rPr>
            </w:pPr>
            <w:r>
              <w:rPr>
                <w:spacing w:val="-7"/>
                <w:sz w:val="20"/>
                <w:szCs w:val="20"/>
              </w:rPr>
              <w:t>HOP*</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B30195">
            <w:pPr>
              <w:pStyle w:val="Header"/>
              <w:snapToGrid w:val="0"/>
              <w:jc w:val="center"/>
              <w:rPr>
                <w:spacing w:val="-7"/>
                <w:sz w:val="20"/>
                <w:szCs w:val="20"/>
              </w:rPr>
            </w:pPr>
            <w:r>
              <w:rPr>
                <w:spacing w:val="-7"/>
                <w:sz w:val="20"/>
                <w:szCs w:val="20"/>
              </w:rPr>
              <w:t>1696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B30195">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B30195">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B301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B30195">
            <w:pPr>
              <w:pStyle w:val="Header"/>
              <w:snapToGrid w:val="0"/>
              <w:rPr>
                <w:color w:val="003399"/>
                <w:sz w:val="18"/>
                <w:szCs w:val="18"/>
                <w:lang w:val="de-DE"/>
              </w:rPr>
            </w:pPr>
            <w:r>
              <w:rPr>
                <w:color w:val="003399"/>
                <w:sz w:val="18"/>
                <w:szCs w:val="18"/>
                <w:lang w:val="de-DE"/>
              </w:rPr>
              <w:t>HOPKINS, H.  C.</w:t>
            </w:r>
          </w:p>
        </w:tc>
        <w:tc>
          <w:tcPr>
            <w:tcW w:w="3402" w:type="dxa"/>
            <w:tcBorders>
              <w:top w:val="single" w:sz="4" w:space="0" w:color="000000"/>
              <w:left w:val="single" w:sz="4" w:space="0" w:color="000000"/>
              <w:bottom w:val="single" w:sz="4" w:space="0" w:color="000000"/>
            </w:tcBorders>
          </w:tcPr>
          <w:p w:rsidR="009D3D53" w:rsidRDefault="009D3D53" w:rsidP="00B30195">
            <w:pPr>
              <w:pStyle w:val="Header"/>
              <w:snapToGrid w:val="0"/>
              <w:rPr>
                <w:b/>
                <w:bCs/>
                <w:sz w:val="20"/>
                <w:szCs w:val="20"/>
              </w:rPr>
            </w:pPr>
            <w:r>
              <w:rPr>
                <w:b/>
                <w:bCs/>
                <w:sz w:val="20"/>
                <w:szCs w:val="20"/>
              </w:rPr>
              <w:t xml:space="preserve">NG Kerk - Kaapstad </w:t>
            </w:r>
          </w:p>
        </w:tc>
        <w:tc>
          <w:tcPr>
            <w:tcW w:w="3685" w:type="dxa"/>
            <w:tcBorders>
              <w:top w:val="single" w:sz="4" w:space="0" w:color="000000"/>
              <w:left w:val="single" w:sz="4" w:space="0" w:color="000000"/>
              <w:bottom w:val="single" w:sz="4" w:space="0" w:color="000000"/>
            </w:tcBorders>
          </w:tcPr>
          <w:p w:rsidR="009D3D53" w:rsidRDefault="009D3D53" w:rsidP="00B30195">
            <w:pPr>
              <w:pStyle w:val="Header"/>
              <w:snapToGrid w:val="0"/>
              <w:rPr>
                <w:i/>
                <w:iCs/>
                <w:spacing w:val="-3"/>
                <w:sz w:val="20"/>
                <w:szCs w:val="20"/>
                <w:lang w:val="de-DE"/>
              </w:rPr>
            </w:pPr>
            <w:r>
              <w:rPr>
                <w:i/>
                <w:iCs/>
                <w:spacing w:val="-3"/>
                <w:sz w:val="20"/>
                <w:szCs w:val="20"/>
                <w:lang w:val="de-DE"/>
              </w:rPr>
              <w:t>Moeder van ons almal: geskiedenis van die gemeente Kaapstad, 1665-1965</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B30195">
            <w:pPr>
              <w:pStyle w:val="Header"/>
              <w:snapToGrid w:val="0"/>
              <w:rPr>
                <w:spacing w:val="-7"/>
                <w:sz w:val="20"/>
                <w:szCs w:val="20"/>
              </w:rPr>
            </w:pPr>
            <w:r>
              <w:rPr>
                <w:spacing w:val="-7"/>
                <w:sz w:val="20"/>
                <w:szCs w:val="20"/>
              </w:rPr>
              <w:t xml:space="preserve">Kaapstad, NGK Uitg,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HOF</w:t>
            </w:r>
            <w:r>
              <w:rPr>
                <w:smallCaps/>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367.</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972AC">
            <w:pPr>
              <w:pStyle w:val="Header"/>
              <w:snapToGrid w:val="0"/>
              <w:rPr>
                <w:smallCaps/>
                <w:color w:val="003399"/>
                <w:sz w:val="20"/>
                <w:szCs w:val="20"/>
              </w:rPr>
            </w:pPr>
            <w:r w:rsidRPr="00344B7A">
              <w:rPr>
                <w:smallCaps/>
                <w:color w:val="003399"/>
                <w:sz w:val="20"/>
                <w:szCs w:val="20"/>
              </w:rPr>
              <w:t>HOFMEYR, F.</w:t>
            </w:r>
          </w:p>
        </w:tc>
        <w:tc>
          <w:tcPr>
            <w:tcW w:w="3402" w:type="dxa"/>
            <w:tcBorders>
              <w:top w:val="single" w:sz="4" w:space="0" w:color="000000"/>
              <w:left w:val="single" w:sz="4" w:space="0" w:color="000000"/>
              <w:bottom w:val="single" w:sz="4" w:space="0" w:color="000000"/>
            </w:tcBorders>
          </w:tcPr>
          <w:p w:rsidR="009D3D53" w:rsidRPr="00344B7A" w:rsidRDefault="009D3D53" w:rsidP="007972AC">
            <w:pPr>
              <w:pStyle w:val="Header"/>
              <w:snapToGrid w:val="0"/>
              <w:spacing w:after="30"/>
              <w:rPr>
                <w:b/>
                <w:bCs/>
                <w:sz w:val="20"/>
                <w:szCs w:val="20"/>
              </w:rPr>
            </w:pPr>
            <w:r>
              <w:rPr>
                <w:b/>
                <w:bCs/>
                <w:sz w:val="20"/>
                <w:szCs w:val="20"/>
              </w:rPr>
              <w:t>N</w:t>
            </w:r>
            <w:r w:rsidRPr="00344B7A">
              <w:rPr>
                <w:b/>
                <w:bCs/>
                <w:sz w:val="20"/>
                <w:szCs w:val="20"/>
              </w:rPr>
              <w:t xml:space="preserve">G Kerk - Kinderhawes </w:t>
            </w:r>
          </w:p>
        </w:tc>
        <w:tc>
          <w:tcPr>
            <w:tcW w:w="3685" w:type="dxa"/>
            <w:tcBorders>
              <w:top w:val="single" w:sz="4" w:space="0" w:color="000000"/>
              <w:left w:val="single" w:sz="4" w:space="0" w:color="000000"/>
              <w:bottom w:val="single" w:sz="4" w:space="0" w:color="000000"/>
            </w:tcBorders>
          </w:tcPr>
          <w:p w:rsidR="009D3D53" w:rsidRPr="00344B7A" w:rsidRDefault="009D3D53" w:rsidP="00765F21">
            <w:pPr>
              <w:pStyle w:val="Header"/>
              <w:snapToGrid w:val="0"/>
              <w:rPr>
                <w:sz w:val="20"/>
                <w:szCs w:val="20"/>
                <w:lang w:val="af-ZA"/>
              </w:rPr>
            </w:pPr>
            <w:r w:rsidRPr="00344B7A">
              <w:rPr>
                <w:i/>
                <w:sz w:val="20"/>
                <w:szCs w:val="20"/>
                <w:lang w:val="af-ZA"/>
              </w:rPr>
              <w:t xml:space="preserve">Brandhout uit die vuur: </w:t>
            </w:r>
            <w:r w:rsidRPr="00344B7A">
              <w:rPr>
                <w:i/>
                <w:spacing w:val="-4"/>
                <w:sz w:val="20"/>
                <w:szCs w:val="20"/>
                <w:lang w:val="af-ZA"/>
              </w:rPr>
              <w:t>Die aangrypende geskiedenis van ’n hedendaagse Geloofsmonument  – Die Kinderhawe, Johannesburg, van die Ned. Herv. of Geref. Kerk, Transvaal</w:t>
            </w:r>
            <w:r w:rsidRPr="00344B7A">
              <w:rPr>
                <w:i/>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65F21">
            <w:pPr>
              <w:pStyle w:val="Header"/>
              <w:snapToGrid w:val="0"/>
              <w:jc w:val="both"/>
              <w:rPr>
                <w:sz w:val="20"/>
                <w:lang w:val="af-ZA"/>
              </w:rPr>
            </w:pPr>
            <w:r w:rsidRPr="00344B7A">
              <w:rPr>
                <w:sz w:val="20"/>
                <w:lang w:val="af-ZA"/>
              </w:rPr>
              <w:t>Bloemfontein, Sondagskool-Boekhandel, 1950.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Pr>
                <w:sz w:val="20"/>
                <w:szCs w:val="20"/>
              </w:rPr>
              <w:t>SMI*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BC6F4E" w:rsidRDefault="009D3D53" w:rsidP="002F35FA">
            <w:pPr>
              <w:pStyle w:val="Header"/>
              <w:tabs>
                <w:tab w:val="left" w:pos="165"/>
              </w:tabs>
              <w:snapToGrid w:val="0"/>
              <w:jc w:val="center"/>
              <w:rPr>
                <w:sz w:val="20"/>
                <w:szCs w:val="20"/>
              </w:rPr>
            </w:pPr>
            <w:r w:rsidRPr="00BC6F4E">
              <w:rPr>
                <w:sz w:val="20"/>
                <w:szCs w:val="20"/>
              </w:rPr>
              <w:t>43.</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972AC">
            <w:pPr>
              <w:pStyle w:val="Header"/>
              <w:snapToGrid w:val="0"/>
              <w:rPr>
                <w:color w:val="003399"/>
                <w:sz w:val="20"/>
                <w:szCs w:val="20"/>
              </w:rPr>
            </w:pPr>
            <w:r w:rsidRPr="00344B7A">
              <w:rPr>
                <w:color w:val="003399"/>
                <w:sz w:val="20"/>
                <w:szCs w:val="20"/>
              </w:rPr>
              <w:t>S</w:t>
            </w:r>
            <w:r w:rsidRPr="00344B7A">
              <w:rPr>
                <w:smallCaps/>
                <w:color w:val="003399"/>
                <w:sz w:val="20"/>
                <w:szCs w:val="20"/>
              </w:rPr>
              <w:t>MIT,</w:t>
            </w:r>
            <w:r w:rsidRPr="00344B7A">
              <w:rPr>
                <w:color w:val="003399"/>
                <w:sz w:val="20"/>
                <w:szCs w:val="20"/>
              </w:rPr>
              <w:t xml:space="preserve"> M.</w:t>
            </w:r>
            <w:r>
              <w:rPr>
                <w:color w:val="003399"/>
                <w:sz w:val="20"/>
                <w:szCs w:val="20"/>
              </w:rPr>
              <w:t xml:space="preserve"> </w:t>
            </w:r>
            <w:r w:rsidRPr="00344B7A">
              <w:rPr>
                <w:color w:val="003399"/>
                <w:sz w:val="20"/>
                <w:szCs w:val="20"/>
              </w:rPr>
              <w:t>T.</w:t>
            </w:r>
            <w:r>
              <w:rPr>
                <w:color w:val="003399"/>
                <w:sz w:val="20"/>
                <w:szCs w:val="20"/>
              </w:rPr>
              <w:t xml:space="preserve"> </w:t>
            </w:r>
            <w:r w:rsidRPr="00344B7A">
              <w:rPr>
                <w:color w:val="003399"/>
                <w:sz w:val="20"/>
                <w:szCs w:val="20"/>
              </w:rPr>
              <w:t>R.</w:t>
            </w:r>
          </w:p>
        </w:tc>
        <w:tc>
          <w:tcPr>
            <w:tcW w:w="3402" w:type="dxa"/>
            <w:tcBorders>
              <w:top w:val="single" w:sz="4" w:space="0" w:color="000000"/>
              <w:left w:val="single" w:sz="4" w:space="0" w:color="000000"/>
              <w:bottom w:val="single" w:sz="4" w:space="0" w:color="000000"/>
            </w:tcBorders>
          </w:tcPr>
          <w:p w:rsidR="009D3D53" w:rsidRPr="00344B7A" w:rsidRDefault="009D3D53" w:rsidP="00AC7A52">
            <w:pPr>
              <w:pStyle w:val="Header"/>
              <w:snapToGrid w:val="0"/>
              <w:rPr>
                <w:b/>
                <w:bCs/>
                <w:sz w:val="20"/>
                <w:szCs w:val="20"/>
                <w:lang w:val="de-DE"/>
              </w:rPr>
            </w:pPr>
            <w:r>
              <w:rPr>
                <w:b/>
                <w:bCs/>
                <w:sz w:val="20"/>
                <w:szCs w:val="20"/>
              </w:rPr>
              <w:t>N</w:t>
            </w:r>
            <w:r w:rsidRPr="00344B7A">
              <w:rPr>
                <w:b/>
                <w:bCs/>
                <w:sz w:val="20"/>
                <w:szCs w:val="20"/>
              </w:rPr>
              <w:t xml:space="preserve">G Kerk </w:t>
            </w:r>
            <w:r w:rsidRPr="00344B7A">
              <w:rPr>
                <w:b/>
                <w:bCs/>
                <w:sz w:val="20"/>
                <w:szCs w:val="20"/>
                <w:lang w:val="de-DE"/>
              </w:rPr>
              <w:t>- Knysna</w:t>
            </w:r>
            <w:r w:rsidRPr="00344B7A">
              <w:rPr>
                <w:b/>
                <w:bCs/>
                <w:sz w:val="20"/>
                <w:szCs w:val="20"/>
                <w:lang w:val="de-DE"/>
              </w:rPr>
              <w:br/>
            </w:r>
          </w:p>
        </w:tc>
        <w:tc>
          <w:tcPr>
            <w:tcW w:w="3685" w:type="dxa"/>
            <w:tcBorders>
              <w:top w:val="single" w:sz="4" w:space="0" w:color="000000"/>
              <w:left w:val="single" w:sz="4" w:space="0" w:color="000000"/>
              <w:bottom w:val="single" w:sz="4" w:space="0" w:color="000000"/>
            </w:tcBorders>
          </w:tcPr>
          <w:p w:rsidR="009D3D53" w:rsidRPr="00344B7A" w:rsidRDefault="009D3D53" w:rsidP="00FE7B95">
            <w:pPr>
              <w:pStyle w:val="Header"/>
              <w:snapToGrid w:val="0"/>
              <w:jc w:val="both"/>
              <w:rPr>
                <w:sz w:val="20"/>
                <w:szCs w:val="20"/>
              </w:rPr>
            </w:pPr>
            <w:r w:rsidRPr="00344B7A">
              <w:rPr>
                <w:i/>
                <w:iCs/>
                <w:sz w:val="20"/>
                <w:szCs w:val="20"/>
                <w:lang w:val="de-DE"/>
              </w:rPr>
              <w:t>Gedenkboek van die Nederduitse Gereformeerde Gemeente Knysna</w:t>
            </w:r>
            <w:r w:rsidRPr="00344B7A">
              <w:rPr>
                <w:i/>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E7B95">
            <w:pPr>
              <w:pStyle w:val="Header"/>
              <w:snapToGrid w:val="0"/>
              <w:spacing w:after="120"/>
              <w:rPr>
                <w:sz w:val="20"/>
                <w:szCs w:val="20"/>
              </w:rPr>
            </w:pPr>
            <w:r w:rsidRPr="00344B7A">
              <w:rPr>
                <w:sz w:val="20"/>
                <w:szCs w:val="20"/>
              </w:rPr>
              <w:t>Knysna, 1951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964DE7" w:rsidRDefault="009D3D53" w:rsidP="00B30195">
            <w:pPr>
              <w:pStyle w:val="Header"/>
              <w:snapToGrid w:val="0"/>
              <w:jc w:val="center"/>
              <w:rPr>
                <w:spacing w:val="-7"/>
                <w:sz w:val="20"/>
                <w:szCs w:val="20"/>
              </w:rPr>
            </w:pPr>
            <w:r w:rsidRPr="00964DE7">
              <w:rPr>
                <w:spacing w:val="-7"/>
                <w:sz w:val="20"/>
                <w:szCs w:val="20"/>
              </w:rPr>
              <w:t>PIE*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B30195">
            <w:pPr>
              <w:pStyle w:val="Header"/>
              <w:snapToGrid w:val="0"/>
              <w:jc w:val="center"/>
              <w:rPr>
                <w:spacing w:val="-7"/>
                <w:sz w:val="20"/>
                <w:szCs w:val="20"/>
              </w:rPr>
            </w:pPr>
            <w:r>
              <w:rPr>
                <w:spacing w:val="-7"/>
                <w:sz w:val="20"/>
                <w:szCs w:val="20"/>
              </w:rPr>
              <w:t>1695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B30195">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B30195">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B301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B30195">
            <w:pPr>
              <w:pStyle w:val="Header"/>
              <w:snapToGrid w:val="0"/>
              <w:rPr>
                <w:color w:val="003399"/>
                <w:sz w:val="18"/>
                <w:szCs w:val="18"/>
                <w:lang w:val="de-DE"/>
              </w:rPr>
            </w:pPr>
            <w:r>
              <w:rPr>
                <w:color w:val="003399"/>
                <w:sz w:val="18"/>
                <w:szCs w:val="18"/>
                <w:lang w:val="de-DE"/>
              </w:rPr>
              <w:t>PIETERSE, S. J.</w:t>
            </w:r>
          </w:p>
        </w:tc>
        <w:tc>
          <w:tcPr>
            <w:tcW w:w="3402" w:type="dxa"/>
            <w:tcBorders>
              <w:top w:val="single" w:sz="4" w:space="0" w:color="000000"/>
              <w:left w:val="single" w:sz="4" w:space="0" w:color="000000"/>
              <w:bottom w:val="single" w:sz="4" w:space="0" w:color="000000"/>
            </w:tcBorders>
          </w:tcPr>
          <w:p w:rsidR="009D3D53" w:rsidRDefault="009D3D53" w:rsidP="00B30195">
            <w:pPr>
              <w:pStyle w:val="Header"/>
              <w:snapToGrid w:val="0"/>
              <w:rPr>
                <w:b/>
                <w:bCs/>
                <w:sz w:val="20"/>
                <w:szCs w:val="20"/>
              </w:rPr>
            </w:pPr>
            <w:r>
              <w:rPr>
                <w:b/>
                <w:bCs/>
                <w:sz w:val="20"/>
                <w:szCs w:val="20"/>
              </w:rPr>
              <w:t>NG Kerk - Koringberg</w:t>
            </w:r>
          </w:p>
        </w:tc>
        <w:tc>
          <w:tcPr>
            <w:tcW w:w="3685" w:type="dxa"/>
            <w:tcBorders>
              <w:top w:val="single" w:sz="4" w:space="0" w:color="000000"/>
              <w:left w:val="single" w:sz="4" w:space="0" w:color="000000"/>
              <w:bottom w:val="single" w:sz="4" w:space="0" w:color="000000"/>
            </w:tcBorders>
          </w:tcPr>
          <w:p w:rsidR="009D3D53" w:rsidRDefault="009D3D53" w:rsidP="00B30195">
            <w:pPr>
              <w:pStyle w:val="Header"/>
              <w:snapToGrid w:val="0"/>
              <w:rPr>
                <w:i/>
                <w:iCs/>
                <w:spacing w:val="-3"/>
                <w:sz w:val="20"/>
                <w:szCs w:val="20"/>
                <w:lang w:val="de-DE"/>
              </w:rPr>
            </w:pPr>
            <w:r w:rsidRPr="00344B7A">
              <w:rPr>
                <w:i/>
                <w:iCs/>
                <w:sz w:val="20"/>
                <w:szCs w:val="20"/>
                <w:lang w:val="de-DE"/>
              </w:rPr>
              <w:t xml:space="preserve">Nederduitse Gereformeerde </w:t>
            </w:r>
            <w:r>
              <w:rPr>
                <w:i/>
                <w:iCs/>
                <w:spacing w:val="-3"/>
                <w:sz w:val="20"/>
                <w:szCs w:val="20"/>
                <w:lang w:val="de-DE"/>
              </w:rPr>
              <w:t>Gemeente Koringberg, 1923-1973</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B30195">
            <w:pPr>
              <w:pStyle w:val="Header"/>
              <w:snapToGrid w:val="0"/>
              <w:rPr>
                <w:spacing w:val="-7"/>
                <w:sz w:val="20"/>
                <w:szCs w:val="20"/>
              </w:rPr>
            </w:pPr>
            <w:r>
              <w:rPr>
                <w:spacing w:val="-7"/>
                <w:sz w:val="20"/>
                <w:szCs w:val="20"/>
              </w:rPr>
              <w:t>Kaapstad, Nas. Boekdruk, 1973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BA64DB" w:rsidRDefault="009D3D53" w:rsidP="00EA5BFF">
            <w:pPr>
              <w:pStyle w:val="Header"/>
              <w:snapToGrid w:val="0"/>
              <w:jc w:val="center"/>
              <w:rPr>
                <w:sz w:val="20"/>
                <w:szCs w:val="20"/>
              </w:rPr>
            </w:pPr>
            <w:r w:rsidRPr="00BA64DB">
              <w:rPr>
                <w:sz w:val="20"/>
                <w:szCs w:val="20"/>
              </w:rPr>
              <w:t>NED*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B4267">
            <w:pPr>
              <w:pStyle w:val="Header"/>
              <w:snapToGrid w:val="0"/>
              <w:jc w:val="center"/>
              <w:rPr>
                <w:sz w:val="20"/>
                <w:szCs w:val="20"/>
              </w:rPr>
            </w:pPr>
            <w:r w:rsidRPr="00344B7A">
              <w:rPr>
                <w:sz w:val="20"/>
                <w:szCs w:val="20"/>
              </w:rPr>
              <w:t>1504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31713">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5BFF">
            <w:pPr>
              <w:snapToGrid w:val="0"/>
              <w:spacing w:before="100"/>
              <w:jc w:val="center"/>
              <w:rPr>
                <w:sz w:val="16"/>
                <w:szCs w:val="16"/>
                <w:lang w:val="af-ZA"/>
              </w:rPr>
            </w:pPr>
            <w:r w:rsidRPr="00344B7A">
              <w:rPr>
                <w:sz w:val="16"/>
                <w:szCs w:val="16"/>
                <w:lang w:val="af-ZA"/>
              </w:rPr>
              <w:t>Keith Clarkson</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A5BFF">
            <w:pPr>
              <w:snapToGrid w:val="0"/>
              <w:spacing w:before="100"/>
              <w:jc w:val="center"/>
              <w:rPr>
                <w:sz w:val="16"/>
                <w:szCs w:val="16"/>
              </w:rPr>
            </w:pPr>
            <w:r w:rsidRPr="00344B7A">
              <w:rPr>
                <w:sz w:val="16"/>
                <w:szCs w:val="16"/>
              </w:rPr>
              <w:t>2013-01-28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972AC">
            <w:pPr>
              <w:pStyle w:val="NormalWeb"/>
              <w:snapToGrid w:val="0"/>
              <w:spacing w:before="60" w:after="60"/>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EA5BFF">
            <w:pPr>
              <w:pStyle w:val="Header"/>
              <w:snapToGrid w:val="0"/>
              <w:rPr>
                <w:b/>
                <w:bCs/>
                <w:sz w:val="20"/>
                <w:szCs w:val="20"/>
              </w:rPr>
            </w:pPr>
            <w:r w:rsidRPr="00344B7A">
              <w:rPr>
                <w:b/>
                <w:bCs/>
                <w:sz w:val="20"/>
                <w:szCs w:val="20"/>
              </w:rPr>
              <w:t>NG Kerk - Machadodorp</w:t>
            </w:r>
          </w:p>
        </w:tc>
        <w:tc>
          <w:tcPr>
            <w:tcW w:w="3685" w:type="dxa"/>
            <w:tcBorders>
              <w:top w:val="single" w:sz="4" w:space="0" w:color="000000"/>
              <w:left w:val="single" w:sz="4" w:space="0" w:color="000000"/>
              <w:bottom w:val="single" w:sz="4" w:space="0" w:color="000000"/>
            </w:tcBorders>
          </w:tcPr>
          <w:p w:rsidR="009D3D53" w:rsidRPr="00344B7A" w:rsidRDefault="009D3D53" w:rsidP="00EA5BFF">
            <w:pPr>
              <w:pStyle w:val="NormalWeb"/>
              <w:snapToGrid w:val="0"/>
              <w:spacing w:before="60" w:after="60"/>
              <w:jc w:val="both"/>
              <w:rPr>
                <w:i/>
                <w:iCs/>
                <w:sz w:val="20"/>
                <w:szCs w:val="20"/>
              </w:rPr>
            </w:pPr>
            <w:r w:rsidRPr="00344B7A">
              <w:rPr>
                <w:i/>
                <w:iCs/>
                <w:sz w:val="20"/>
                <w:szCs w:val="20"/>
              </w:rPr>
              <w:t>NG Gemeente Machadodorp 1912-2012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A5BFF">
            <w:pPr>
              <w:pStyle w:val="NormalWeb"/>
              <w:snapToGrid w:val="0"/>
              <w:spacing w:before="60" w:after="60"/>
              <w:rPr>
                <w:sz w:val="20"/>
                <w:szCs w:val="20"/>
              </w:rPr>
            </w:pPr>
            <w:r w:rsidRPr="00344B7A">
              <w:rPr>
                <w:sz w:val="20"/>
                <w:szCs w:val="20"/>
              </w:rPr>
              <w:t>2012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Pr>
                <w:sz w:val="20"/>
                <w:szCs w:val="20"/>
                <w:lang w:val="af-ZA"/>
              </w:rPr>
              <w:t>FER*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1050</w:t>
            </w:r>
          </w:p>
          <w:p w:rsidR="009D3D53" w:rsidRPr="00344B7A" w:rsidRDefault="009D3D53" w:rsidP="00B743B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972AC">
            <w:pPr>
              <w:pStyle w:val="Header"/>
              <w:snapToGrid w:val="0"/>
              <w:rPr>
                <w:color w:val="003399"/>
                <w:spacing w:val="-5"/>
                <w:sz w:val="20"/>
                <w:szCs w:val="20"/>
              </w:rPr>
            </w:pPr>
            <w:r w:rsidRPr="00344B7A">
              <w:rPr>
                <w:color w:val="003399"/>
                <w:spacing w:val="-5"/>
                <w:sz w:val="20"/>
                <w:szCs w:val="20"/>
              </w:rPr>
              <w:t>F</w:t>
            </w:r>
            <w:r w:rsidRPr="00344B7A">
              <w:rPr>
                <w:smallCaps/>
                <w:color w:val="003399"/>
                <w:spacing w:val="-5"/>
                <w:sz w:val="20"/>
                <w:szCs w:val="20"/>
              </w:rPr>
              <w:t>ERREIRA</w:t>
            </w:r>
            <w:r w:rsidRPr="00344B7A">
              <w:rPr>
                <w:color w:val="003399"/>
                <w:spacing w:val="-5"/>
                <w:sz w:val="20"/>
                <w:szCs w:val="20"/>
              </w:rPr>
              <w:t>, I.</w:t>
            </w:r>
            <w:r>
              <w:rPr>
                <w:color w:val="003399"/>
                <w:spacing w:val="-5"/>
                <w:sz w:val="20"/>
                <w:szCs w:val="20"/>
              </w:rPr>
              <w:t xml:space="preserve"> </w:t>
            </w:r>
            <w:r w:rsidRPr="00344B7A">
              <w:rPr>
                <w:color w:val="003399"/>
                <w:spacing w:val="-5"/>
                <w:sz w:val="20"/>
                <w:szCs w:val="20"/>
              </w:rPr>
              <w:t>L</w:t>
            </w:r>
          </w:p>
        </w:tc>
        <w:tc>
          <w:tcPr>
            <w:tcW w:w="3402" w:type="dxa"/>
            <w:tcBorders>
              <w:top w:val="single" w:sz="4" w:space="0" w:color="000000"/>
              <w:left w:val="single" w:sz="4" w:space="0" w:color="000000"/>
              <w:bottom w:val="single" w:sz="4" w:space="0" w:color="000000"/>
            </w:tcBorders>
          </w:tcPr>
          <w:p w:rsidR="009D3D53" w:rsidRPr="00344B7A" w:rsidRDefault="009D3D53" w:rsidP="00EB778A">
            <w:pPr>
              <w:pStyle w:val="Header"/>
              <w:snapToGrid w:val="0"/>
              <w:rPr>
                <w:b/>
                <w:bCs/>
                <w:sz w:val="20"/>
                <w:szCs w:val="20"/>
              </w:rPr>
            </w:pPr>
            <w:r>
              <w:rPr>
                <w:b/>
                <w:bCs/>
                <w:sz w:val="20"/>
                <w:szCs w:val="20"/>
              </w:rPr>
              <w:t>N</w:t>
            </w:r>
            <w:r w:rsidRPr="00344B7A">
              <w:rPr>
                <w:b/>
                <w:bCs/>
                <w:sz w:val="20"/>
                <w:szCs w:val="20"/>
              </w:rPr>
              <w:t xml:space="preserve">G Kerk - Marquard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Nog ‘n Mylpaal: Ned. Geref. Gemeente Marquard 1955 - 1980</w:t>
            </w:r>
          </w:p>
          <w:p w:rsidR="009D3D53" w:rsidRPr="00344B7A" w:rsidRDefault="009D3D53"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75BDF">
            <w:pPr>
              <w:pStyle w:val="Header"/>
              <w:snapToGrid w:val="0"/>
              <w:rPr>
                <w:sz w:val="20"/>
                <w:szCs w:val="20"/>
              </w:rPr>
            </w:pPr>
            <w:r w:rsidRPr="00344B7A">
              <w:rPr>
                <w:sz w:val="20"/>
                <w:szCs w:val="20"/>
              </w:rPr>
              <w:t>Bloemfontein, N.G. Gemeente Marquard, 1980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B65023">
            <w:pPr>
              <w:pStyle w:val="Header"/>
              <w:tabs>
                <w:tab w:val="left" w:pos="165"/>
              </w:tabs>
              <w:snapToGrid w:val="0"/>
              <w:jc w:val="center"/>
              <w:rPr>
                <w:sz w:val="20"/>
                <w:szCs w:val="20"/>
                <w:lang w:val="af-ZA"/>
              </w:rPr>
            </w:pPr>
            <w:r w:rsidRPr="00344B7A">
              <w:rPr>
                <w:sz w:val="20"/>
                <w:szCs w:val="20"/>
              </w:rPr>
              <w:t>CLA</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984</w:t>
            </w:r>
          </w:p>
          <w:p w:rsidR="009D3D53" w:rsidRPr="00344B7A" w:rsidRDefault="009D3D53" w:rsidP="0074234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75646">
            <w:pPr>
              <w:pStyle w:val="Header"/>
              <w:snapToGrid w:val="0"/>
              <w:jc w:val="both"/>
              <w:rPr>
                <w:color w:val="003399"/>
                <w:spacing w:val="-5"/>
                <w:sz w:val="20"/>
                <w:szCs w:val="20"/>
              </w:rPr>
            </w:pPr>
            <w:r w:rsidRPr="00344B7A">
              <w:rPr>
                <w:color w:val="003399"/>
                <w:spacing w:val="-5"/>
                <w:sz w:val="20"/>
                <w:szCs w:val="20"/>
              </w:rPr>
              <w:t>C</w:t>
            </w:r>
            <w:r w:rsidRPr="00344B7A">
              <w:rPr>
                <w:smallCaps/>
                <w:color w:val="003399"/>
                <w:spacing w:val="-5"/>
                <w:sz w:val="20"/>
                <w:szCs w:val="20"/>
              </w:rPr>
              <w:t>LAASSENS</w:t>
            </w:r>
            <w:r w:rsidRPr="00344B7A">
              <w:rPr>
                <w:color w:val="003399"/>
                <w:spacing w:val="-5"/>
                <w:sz w:val="20"/>
                <w:szCs w:val="20"/>
              </w:rPr>
              <w:t>, ERNA</w:t>
            </w:r>
          </w:p>
        </w:tc>
        <w:tc>
          <w:tcPr>
            <w:tcW w:w="3402" w:type="dxa"/>
            <w:tcBorders>
              <w:top w:val="single" w:sz="4" w:space="0" w:color="000000"/>
              <w:left w:val="single" w:sz="4" w:space="0" w:color="000000"/>
              <w:bottom w:val="single" w:sz="4" w:space="0" w:color="000000"/>
            </w:tcBorders>
          </w:tcPr>
          <w:p w:rsidR="009D3D53" w:rsidRPr="00344B7A" w:rsidRDefault="009D3D53" w:rsidP="00142A71">
            <w:pPr>
              <w:pStyle w:val="Header"/>
              <w:snapToGrid w:val="0"/>
              <w:rPr>
                <w:b/>
                <w:bCs/>
                <w:sz w:val="20"/>
                <w:szCs w:val="20"/>
              </w:rPr>
            </w:pPr>
            <w:r>
              <w:rPr>
                <w:b/>
                <w:bCs/>
                <w:sz w:val="20"/>
                <w:szCs w:val="20"/>
              </w:rPr>
              <w:t>N</w:t>
            </w:r>
            <w:r w:rsidRPr="00344B7A">
              <w:rPr>
                <w:b/>
                <w:bCs/>
                <w:sz w:val="20"/>
                <w:szCs w:val="20"/>
              </w:rPr>
              <w:t>G Kerk - Nous (Boesmanland)</w:t>
            </w:r>
          </w:p>
          <w:p w:rsidR="009D3D53" w:rsidRPr="00344B7A" w:rsidRDefault="009D3D53" w:rsidP="00142A71">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Nous</w:t>
            </w:r>
            <w:r>
              <w:rPr>
                <w:i/>
                <w:iCs/>
                <w:sz w:val="20"/>
                <w:szCs w:val="20"/>
              </w:rPr>
              <w:t>-wes</w:t>
            </w:r>
            <w:r w:rsidRPr="00344B7A">
              <w:rPr>
                <w:i/>
                <w:iCs/>
                <w:sz w:val="20"/>
                <w:szCs w:val="20"/>
              </w:rPr>
              <w:t xml:space="preserve"> se Eeu-oue Verhaal, 1905 – 2005</w:t>
            </w:r>
          </w:p>
          <w:p w:rsidR="009D3D53" w:rsidRPr="00344B7A" w:rsidRDefault="009D3D53"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75BDF">
            <w:pPr>
              <w:pStyle w:val="Header"/>
              <w:snapToGrid w:val="0"/>
              <w:rPr>
                <w:sz w:val="20"/>
                <w:szCs w:val="20"/>
              </w:rPr>
            </w:pPr>
            <w:r w:rsidRPr="00344B7A">
              <w:rPr>
                <w:sz w:val="20"/>
                <w:szCs w:val="20"/>
              </w:rPr>
              <w:t>Kakamas , 2005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Pr>
                <w:sz w:val="20"/>
                <w:szCs w:val="20"/>
                <w:lang w:val="af-ZA"/>
              </w:rPr>
              <w:t>FER*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1052</w:t>
            </w:r>
          </w:p>
          <w:p w:rsidR="009D3D53" w:rsidRPr="00344B7A" w:rsidRDefault="009D3D53" w:rsidP="00B743B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972AC">
            <w:pPr>
              <w:pStyle w:val="Header"/>
              <w:snapToGrid w:val="0"/>
              <w:jc w:val="both"/>
              <w:rPr>
                <w:color w:val="003399"/>
                <w:spacing w:val="-5"/>
                <w:sz w:val="20"/>
                <w:szCs w:val="20"/>
              </w:rPr>
            </w:pPr>
            <w:r w:rsidRPr="00344B7A">
              <w:rPr>
                <w:color w:val="003399"/>
                <w:spacing w:val="-5"/>
                <w:sz w:val="20"/>
                <w:szCs w:val="20"/>
              </w:rPr>
              <w:t>F</w:t>
            </w:r>
            <w:r w:rsidRPr="00344B7A">
              <w:rPr>
                <w:smallCaps/>
                <w:color w:val="003399"/>
                <w:spacing w:val="-5"/>
                <w:sz w:val="20"/>
                <w:szCs w:val="20"/>
              </w:rPr>
              <w:t>ERREIRA</w:t>
            </w:r>
            <w:r w:rsidRPr="00344B7A">
              <w:rPr>
                <w:color w:val="003399"/>
                <w:spacing w:val="-5"/>
                <w:sz w:val="20"/>
                <w:szCs w:val="20"/>
              </w:rPr>
              <w:t>, I.</w:t>
            </w:r>
            <w:r>
              <w:rPr>
                <w:color w:val="003399"/>
                <w:spacing w:val="-5"/>
                <w:sz w:val="20"/>
                <w:szCs w:val="20"/>
              </w:rPr>
              <w:t xml:space="preserve"> </w:t>
            </w:r>
            <w:r w:rsidRPr="00344B7A">
              <w:rPr>
                <w:color w:val="003399"/>
                <w:spacing w:val="-5"/>
                <w:sz w:val="20"/>
                <w:szCs w:val="20"/>
              </w:rPr>
              <w:t>L</w:t>
            </w:r>
          </w:p>
        </w:tc>
        <w:tc>
          <w:tcPr>
            <w:tcW w:w="3402" w:type="dxa"/>
            <w:tcBorders>
              <w:top w:val="single" w:sz="4" w:space="0" w:color="000000"/>
              <w:left w:val="single" w:sz="4" w:space="0" w:color="000000"/>
              <w:bottom w:val="single" w:sz="4" w:space="0" w:color="000000"/>
            </w:tcBorders>
          </w:tcPr>
          <w:p w:rsidR="009D3D53" w:rsidRPr="00344B7A" w:rsidRDefault="009D3D53" w:rsidP="003E016C">
            <w:pPr>
              <w:pStyle w:val="Header"/>
              <w:snapToGrid w:val="0"/>
              <w:rPr>
                <w:b/>
                <w:bCs/>
                <w:sz w:val="20"/>
                <w:szCs w:val="20"/>
              </w:rPr>
            </w:pPr>
            <w:r w:rsidRPr="00344B7A">
              <w:rPr>
                <w:b/>
                <w:bCs/>
                <w:sz w:val="20"/>
                <w:szCs w:val="20"/>
              </w:rPr>
              <w:t xml:space="preserve">NG Kerk </w:t>
            </w:r>
            <w:r w:rsidRPr="00344B7A">
              <w:rPr>
                <w:b/>
                <w:bCs/>
                <w:sz w:val="20"/>
              </w:rPr>
              <w:t>- Parys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Genade op die Vaaloewer</w:t>
            </w:r>
            <w:r>
              <w:rPr>
                <w:i/>
                <w:iCs/>
                <w:sz w:val="20"/>
                <w:szCs w:val="20"/>
              </w:rPr>
              <w:t xml:space="preserve">: </w:t>
            </w:r>
            <w:r w:rsidRPr="00344B7A">
              <w:rPr>
                <w:i/>
                <w:iCs/>
                <w:sz w:val="20"/>
                <w:szCs w:val="20"/>
              </w:rPr>
              <w:t>Ned. Geref. Gemeente Parys 1884 - 1984</w:t>
            </w:r>
          </w:p>
          <w:p w:rsidR="009D3D53" w:rsidRPr="00344B7A" w:rsidRDefault="009D3D53" w:rsidP="002F35FA">
            <w:pPr>
              <w:pStyle w:val="Header"/>
              <w:snapToGrid w:val="0"/>
              <w:jc w:val="both"/>
              <w:rPr>
                <w:iCs/>
                <w:sz w:val="20"/>
                <w:szCs w:val="20"/>
              </w:rPr>
            </w:pPr>
            <w:r w:rsidRPr="00344B7A">
              <w:rPr>
                <w:iCs/>
                <w:sz w:val="20"/>
                <w:szCs w:val="20"/>
              </w:rPr>
              <w:t>ISBN:   0 620 07388 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75BDF">
            <w:pPr>
              <w:pStyle w:val="Header"/>
              <w:snapToGrid w:val="0"/>
              <w:rPr>
                <w:sz w:val="20"/>
                <w:szCs w:val="20"/>
              </w:rPr>
            </w:pPr>
            <w:r w:rsidRPr="00344B7A">
              <w:rPr>
                <w:sz w:val="20"/>
                <w:szCs w:val="20"/>
              </w:rPr>
              <w:t>Bloemfontein, N.G. Kerk O.V.S., 1984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Pr>
                <w:sz w:val="20"/>
                <w:szCs w:val="20"/>
                <w:lang w:val="af-ZA"/>
              </w:rPr>
              <w:t>ODE</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965</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01BFF">
            <w:pPr>
              <w:pStyle w:val="Header"/>
              <w:snapToGrid w:val="0"/>
              <w:jc w:val="both"/>
              <w:rPr>
                <w:color w:val="003399"/>
                <w:spacing w:val="-5"/>
                <w:sz w:val="20"/>
                <w:szCs w:val="20"/>
              </w:rPr>
            </w:pPr>
            <w:r w:rsidRPr="00344B7A">
              <w:rPr>
                <w:color w:val="003399"/>
                <w:spacing w:val="-5"/>
                <w:sz w:val="20"/>
                <w:szCs w:val="20"/>
              </w:rPr>
              <w:t>O</w:t>
            </w:r>
            <w:r w:rsidRPr="00344B7A">
              <w:rPr>
                <w:smallCaps/>
                <w:color w:val="003399"/>
                <w:spacing w:val="-5"/>
                <w:sz w:val="20"/>
                <w:szCs w:val="20"/>
              </w:rPr>
              <w:t>DENDAAL</w:t>
            </w:r>
            <w:r w:rsidRPr="00344B7A">
              <w:rPr>
                <w:color w:val="003399"/>
                <w:spacing w:val="-5"/>
                <w:sz w:val="20"/>
                <w:szCs w:val="20"/>
              </w:rPr>
              <w:t>, B.</w:t>
            </w:r>
            <w:r>
              <w:rPr>
                <w:color w:val="003399"/>
                <w:spacing w:val="-5"/>
                <w:sz w:val="20"/>
                <w:szCs w:val="20"/>
              </w:rPr>
              <w:t xml:space="preserve"> </w:t>
            </w:r>
            <w:r w:rsidRPr="00344B7A">
              <w:rPr>
                <w:color w:val="003399"/>
                <w:spacing w:val="-5"/>
                <w:sz w:val="20"/>
                <w:szCs w:val="20"/>
              </w:rPr>
              <w:t>J.</w:t>
            </w:r>
          </w:p>
        </w:tc>
        <w:tc>
          <w:tcPr>
            <w:tcW w:w="3402" w:type="dxa"/>
            <w:tcBorders>
              <w:top w:val="single" w:sz="4" w:space="0" w:color="000000"/>
              <w:left w:val="single" w:sz="4" w:space="0" w:color="000000"/>
              <w:bottom w:val="single" w:sz="4" w:space="0" w:color="000000"/>
            </w:tcBorders>
          </w:tcPr>
          <w:p w:rsidR="009D3D53" w:rsidRPr="00344B7A" w:rsidRDefault="009D3D53" w:rsidP="00D14535">
            <w:pPr>
              <w:pStyle w:val="Header"/>
              <w:snapToGrid w:val="0"/>
              <w:rPr>
                <w:b/>
                <w:bCs/>
                <w:sz w:val="20"/>
                <w:szCs w:val="20"/>
              </w:rPr>
            </w:pPr>
            <w:r>
              <w:rPr>
                <w:b/>
                <w:bCs/>
                <w:sz w:val="20"/>
                <w:szCs w:val="20"/>
              </w:rPr>
              <w:t>N</w:t>
            </w:r>
            <w:r w:rsidRPr="00344B7A">
              <w:rPr>
                <w:b/>
                <w:bCs/>
                <w:sz w:val="20"/>
                <w:szCs w:val="20"/>
              </w:rPr>
              <w:t xml:space="preserve">G Kerk </w:t>
            </w:r>
            <w:r w:rsidRPr="00344B7A">
              <w:rPr>
                <w:b/>
                <w:bCs/>
                <w:sz w:val="20"/>
              </w:rPr>
              <w:t xml:space="preserve">- Parys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lang w:val="de-DE"/>
              </w:rPr>
              <w:t xml:space="preserve">Nederduitse Gereformeerde </w:t>
            </w:r>
            <w:r w:rsidRPr="00344B7A">
              <w:rPr>
                <w:i/>
                <w:iCs/>
                <w:sz w:val="20"/>
                <w:szCs w:val="20"/>
              </w:rPr>
              <w:t xml:space="preserve">Gemeente Parys 1884 – 1959. </w:t>
            </w:r>
          </w:p>
          <w:p w:rsidR="009D3D53" w:rsidRPr="00344B7A" w:rsidRDefault="009D3D53" w:rsidP="00A75BDF">
            <w:pPr>
              <w:pStyle w:val="Header"/>
              <w:snapToGrid w:val="0"/>
              <w:jc w:val="both"/>
              <w:rPr>
                <w:iCs/>
                <w:sz w:val="20"/>
                <w:szCs w:val="20"/>
              </w:rPr>
            </w:pPr>
            <w:r w:rsidRPr="00344B7A">
              <w:rPr>
                <w:i/>
                <w:iCs/>
                <w:sz w:val="20"/>
                <w:szCs w:val="20"/>
              </w:rPr>
              <w:t>Gedenkboek by die Driekwart-Eeufees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75BDF">
            <w:pPr>
              <w:pStyle w:val="Header"/>
              <w:snapToGrid w:val="0"/>
              <w:rPr>
                <w:sz w:val="20"/>
                <w:szCs w:val="20"/>
              </w:rPr>
            </w:pPr>
            <w:r w:rsidRPr="00344B7A">
              <w:rPr>
                <w:sz w:val="20"/>
                <w:szCs w:val="20"/>
              </w:rPr>
              <w:t>Bloemfontein, N.G. Gemeente Parys, 1959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77045">
            <w:pPr>
              <w:pStyle w:val="Header"/>
              <w:tabs>
                <w:tab w:val="left" w:pos="165"/>
              </w:tabs>
              <w:snapToGrid w:val="0"/>
              <w:jc w:val="center"/>
              <w:rPr>
                <w:sz w:val="20"/>
                <w:szCs w:val="20"/>
                <w:lang w:val="af-ZA"/>
              </w:rPr>
            </w:pPr>
            <w:r>
              <w:rPr>
                <w:sz w:val="20"/>
                <w:szCs w:val="20"/>
                <w:lang w:val="af-ZA"/>
              </w:rPr>
              <w:t>BOT*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1100</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OTHA</w:t>
            </w:r>
            <w:r w:rsidRPr="00344B7A">
              <w:rPr>
                <w:color w:val="003399"/>
                <w:spacing w:val="-5"/>
                <w:sz w:val="20"/>
                <w:szCs w:val="20"/>
              </w:rPr>
              <w:t>, PHILIP</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BE7D54">
            <w:pPr>
              <w:pStyle w:val="Header"/>
              <w:snapToGrid w:val="0"/>
              <w:rPr>
                <w:b/>
                <w:bCs/>
                <w:sz w:val="20"/>
                <w:szCs w:val="20"/>
              </w:rPr>
            </w:pPr>
            <w:r>
              <w:rPr>
                <w:b/>
                <w:bCs/>
                <w:sz w:val="20"/>
                <w:szCs w:val="20"/>
              </w:rPr>
              <w:t>N</w:t>
            </w:r>
            <w:r w:rsidRPr="00344B7A">
              <w:rPr>
                <w:b/>
                <w:bCs/>
                <w:sz w:val="20"/>
                <w:szCs w:val="20"/>
              </w:rPr>
              <w:t>G Kerk - Philippolis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Feesalbum van die Ned. Geref. Gemeente Philippolis 1862 – 1987</w:t>
            </w:r>
          </w:p>
          <w:p w:rsidR="009D3D53" w:rsidRPr="00344B7A" w:rsidRDefault="009D3D53"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N.G. Gemeente Philippolis</w:t>
            </w:r>
          </w:p>
          <w:p w:rsidR="009D3D53" w:rsidRPr="00344B7A" w:rsidRDefault="009D3D53" w:rsidP="002F35FA">
            <w:pPr>
              <w:pStyle w:val="Header"/>
              <w:snapToGrid w:val="0"/>
              <w:rPr>
                <w:sz w:val="20"/>
                <w:szCs w:val="20"/>
              </w:rPr>
            </w:pPr>
            <w:r w:rsidRPr="00344B7A">
              <w:rPr>
                <w:sz w:val="20"/>
                <w:szCs w:val="20"/>
              </w:rPr>
              <w:t>1987</w:t>
            </w:r>
          </w:p>
          <w:p w:rsidR="009D3D53" w:rsidRPr="00344B7A" w:rsidRDefault="009D3D53" w:rsidP="00A75BDF">
            <w:pPr>
              <w:pStyle w:val="Header"/>
              <w:snapToGrid w:val="0"/>
              <w:rPr>
                <w:sz w:val="20"/>
                <w:szCs w:val="20"/>
              </w:rPr>
            </w:pPr>
            <w:r w:rsidRPr="00344B7A">
              <w:rPr>
                <w:sz w:val="20"/>
                <w:szCs w:val="20"/>
              </w:rPr>
              <w:t xml:space="preserve">R100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C441EC">
            <w:pPr>
              <w:pStyle w:val="Header"/>
              <w:tabs>
                <w:tab w:val="left" w:pos="165"/>
              </w:tabs>
              <w:snapToGrid w:val="0"/>
              <w:jc w:val="center"/>
              <w:rPr>
                <w:sz w:val="20"/>
                <w:szCs w:val="20"/>
                <w:lang w:val="af-ZA"/>
              </w:rPr>
            </w:pPr>
            <w:r>
              <w:rPr>
                <w:sz w:val="20"/>
                <w:szCs w:val="20"/>
                <w:lang w:val="af-ZA"/>
              </w:rPr>
              <w:t>VAN dM*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1101</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75BDF">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 xml:space="preserve">AN DER </w:t>
            </w:r>
            <w:r w:rsidRPr="00344B7A">
              <w:rPr>
                <w:color w:val="003399"/>
                <w:spacing w:val="-5"/>
                <w:sz w:val="20"/>
                <w:szCs w:val="20"/>
              </w:rPr>
              <w:t>M</w:t>
            </w:r>
            <w:r w:rsidRPr="00344B7A">
              <w:rPr>
                <w:smallCaps/>
                <w:color w:val="003399"/>
                <w:spacing w:val="-5"/>
                <w:sz w:val="20"/>
                <w:szCs w:val="20"/>
              </w:rPr>
              <w:t>ERWE</w:t>
            </w:r>
            <w:r w:rsidRPr="00344B7A">
              <w:rPr>
                <w:color w:val="003399"/>
                <w:spacing w:val="-5"/>
                <w:sz w:val="20"/>
                <w:szCs w:val="20"/>
              </w:rPr>
              <w:t>, GERDRIE</w:t>
            </w:r>
          </w:p>
        </w:tc>
        <w:tc>
          <w:tcPr>
            <w:tcW w:w="3402" w:type="dxa"/>
            <w:tcBorders>
              <w:top w:val="single" w:sz="4" w:space="0" w:color="000000"/>
              <w:left w:val="single" w:sz="4" w:space="0" w:color="000000"/>
              <w:bottom w:val="single" w:sz="4" w:space="0" w:color="000000"/>
            </w:tcBorders>
          </w:tcPr>
          <w:p w:rsidR="009D3D53" w:rsidRPr="00344B7A" w:rsidRDefault="009D3D53" w:rsidP="00BE7D54">
            <w:pPr>
              <w:pStyle w:val="Header"/>
              <w:snapToGrid w:val="0"/>
              <w:rPr>
                <w:b/>
                <w:bCs/>
                <w:sz w:val="20"/>
                <w:szCs w:val="20"/>
              </w:rPr>
            </w:pPr>
            <w:r>
              <w:rPr>
                <w:b/>
                <w:bCs/>
                <w:sz w:val="20"/>
                <w:szCs w:val="20"/>
              </w:rPr>
              <w:t>N</w:t>
            </w:r>
            <w:r w:rsidRPr="00344B7A">
              <w:rPr>
                <w:b/>
                <w:bCs/>
                <w:sz w:val="20"/>
                <w:szCs w:val="20"/>
              </w:rPr>
              <w:t>G Kerk - Queenstown</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Juweel van Diensbaarheid</w:t>
            </w:r>
          </w:p>
          <w:p w:rsidR="009D3D53" w:rsidRPr="00344B7A" w:rsidRDefault="009D3D53" w:rsidP="00A75BDF">
            <w:pPr>
              <w:pStyle w:val="Header"/>
              <w:snapToGrid w:val="0"/>
              <w:jc w:val="both"/>
              <w:rPr>
                <w:iCs/>
                <w:sz w:val="20"/>
                <w:szCs w:val="20"/>
              </w:rPr>
            </w:pPr>
            <w:r w:rsidRPr="00344B7A">
              <w:rPr>
                <w:i/>
                <w:iCs/>
                <w:sz w:val="20"/>
                <w:szCs w:val="20"/>
              </w:rPr>
              <w:t>150 jaar,  Ned. Geref. Gemeente Queenstown 1853 – 2003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75BDF">
            <w:pPr>
              <w:pStyle w:val="Header"/>
              <w:snapToGrid w:val="0"/>
              <w:rPr>
                <w:sz w:val="20"/>
                <w:szCs w:val="20"/>
              </w:rPr>
            </w:pPr>
            <w:r w:rsidRPr="00344B7A">
              <w:rPr>
                <w:sz w:val="20"/>
                <w:szCs w:val="20"/>
              </w:rPr>
              <w:t>Queemstown, Kerkraad N.G. Gemeente, 2004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Pr>
                <w:sz w:val="20"/>
                <w:szCs w:val="20"/>
                <w:lang w:val="af-ZA"/>
              </w:rPr>
              <w:t>OBE*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945</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O</w:t>
            </w:r>
            <w:r w:rsidRPr="00344B7A">
              <w:rPr>
                <w:smallCaps/>
                <w:color w:val="003399"/>
                <w:spacing w:val="-5"/>
                <w:sz w:val="20"/>
                <w:szCs w:val="20"/>
              </w:rPr>
              <w:t>BERHOLSTER</w:t>
            </w:r>
            <w:r w:rsidRPr="00344B7A">
              <w:rPr>
                <w:color w:val="003399"/>
                <w:spacing w:val="-5"/>
                <w:sz w:val="20"/>
                <w:szCs w:val="20"/>
              </w:rPr>
              <w:t>, J.</w:t>
            </w:r>
            <w:r>
              <w:rPr>
                <w:color w:val="003399"/>
                <w:spacing w:val="-5"/>
                <w:sz w:val="20"/>
                <w:szCs w:val="20"/>
              </w:rPr>
              <w:t xml:space="preserve"> </w:t>
            </w:r>
            <w:r w:rsidRPr="00344B7A">
              <w:rPr>
                <w:color w:val="003399"/>
                <w:spacing w:val="-5"/>
                <w:sz w:val="20"/>
                <w:szCs w:val="20"/>
              </w:rPr>
              <w:t>H.</w:t>
            </w:r>
            <w:r>
              <w:rPr>
                <w:color w:val="003399"/>
                <w:spacing w:val="-5"/>
                <w:sz w:val="20"/>
                <w:szCs w:val="20"/>
              </w:rPr>
              <w:t xml:space="preserve"> </w:t>
            </w:r>
            <w:r w:rsidRPr="00344B7A">
              <w:rPr>
                <w:color w:val="003399"/>
                <w:spacing w:val="-5"/>
                <w:sz w:val="20"/>
                <w:szCs w:val="20"/>
              </w:rPr>
              <w:t>S.</w:t>
            </w:r>
          </w:p>
        </w:tc>
        <w:tc>
          <w:tcPr>
            <w:tcW w:w="3402" w:type="dxa"/>
            <w:tcBorders>
              <w:top w:val="single" w:sz="4" w:space="0" w:color="000000"/>
              <w:left w:val="single" w:sz="4" w:space="0" w:color="000000"/>
              <w:bottom w:val="single" w:sz="4" w:space="0" w:color="000000"/>
            </w:tcBorders>
          </w:tcPr>
          <w:p w:rsidR="009D3D53" w:rsidRPr="00344B7A" w:rsidRDefault="009D3D53" w:rsidP="00E54CED">
            <w:pPr>
              <w:pStyle w:val="Header"/>
              <w:snapToGrid w:val="0"/>
              <w:rPr>
                <w:b/>
                <w:bCs/>
                <w:sz w:val="20"/>
                <w:szCs w:val="20"/>
              </w:rPr>
            </w:pPr>
            <w:r w:rsidRPr="00344B7A">
              <w:rPr>
                <w:b/>
                <w:bCs/>
                <w:sz w:val="20"/>
                <w:szCs w:val="20"/>
              </w:rPr>
              <w:t>NG Kerk - Richmond, KP</w:t>
            </w:r>
          </w:p>
          <w:p w:rsidR="009D3D53" w:rsidRPr="00344B7A" w:rsidRDefault="009D3D53" w:rsidP="00E54CED">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Eeufees Gedenkboek Richmond K.P:</w:t>
            </w:r>
          </w:p>
          <w:p w:rsidR="009D3D53" w:rsidRPr="00344B7A" w:rsidRDefault="009D3D53" w:rsidP="00463102">
            <w:pPr>
              <w:pStyle w:val="Header"/>
              <w:snapToGrid w:val="0"/>
              <w:jc w:val="both"/>
              <w:rPr>
                <w:iCs/>
                <w:sz w:val="20"/>
                <w:szCs w:val="20"/>
              </w:rPr>
            </w:pPr>
            <w:r w:rsidRPr="00344B7A">
              <w:rPr>
                <w:i/>
                <w:iCs/>
                <w:sz w:val="20"/>
                <w:szCs w:val="20"/>
              </w:rPr>
              <w:t>‘n Oorsig van die geskiedenis van die gemeente 1843 tot 1943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D6B16">
            <w:pPr>
              <w:pStyle w:val="Header"/>
              <w:snapToGrid w:val="0"/>
              <w:rPr>
                <w:sz w:val="20"/>
                <w:szCs w:val="20"/>
              </w:rPr>
            </w:pPr>
            <w:r w:rsidRPr="00344B7A">
              <w:rPr>
                <w:sz w:val="20"/>
                <w:szCs w:val="20"/>
              </w:rPr>
              <w:t>Kaapstad, NG Gemeente Richmond, 1943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DD2D04" w:rsidRDefault="009D3D53" w:rsidP="002F35FA">
            <w:pPr>
              <w:pStyle w:val="Header"/>
              <w:snapToGrid w:val="0"/>
              <w:jc w:val="center"/>
              <w:rPr>
                <w:sz w:val="20"/>
                <w:szCs w:val="20"/>
              </w:rPr>
            </w:pPr>
            <w:r w:rsidRPr="00DD2D04">
              <w:rPr>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567D6">
            <w:pPr>
              <w:pStyle w:val="Header"/>
              <w:snapToGrid w:val="0"/>
              <w:jc w:val="center"/>
              <w:rPr>
                <w:smallCaps/>
                <w:sz w:val="18"/>
                <w:szCs w:val="18"/>
                <w:lang w:val="af-ZA"/>
              </w:rPr>
            </w:pPr>
            <w:r w:rsidRPr="00344B7A">
              <w:rPr>
                <w:sz w:val="20"/>
                <w:szCs w:val="20"/>
              </w:rPr>
              <w:t>64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CD</w:t>
            </w:r>
          </w:p>
          <w:p w:rsidR="009D3D53" w:rsidRPr="00344B7A" w:rsidRDefault="009D3D53" w:rsidP="00F60015">
            <w:pPr>
              <w:pStyle w:val="Heade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DD2D04">
            <w:pPr>
              <w:pStyle w:val="Header"/>
              <w:snapToGrid w:val="0"/>
              <w:rPr>
                <w:b/>
                <w:bCs/>
                <w:sz w:val="20"/>
                <w:szCs w:val="20"/>
                <w:lang w:val="de-DE"/>
              </w:rPr>
            </w:pPr>
            <w:r w:rsidRPr="00344B7A">
              <w:rPr>
                <w:b/>
                <w:bCs/>
                <w:sz w:val="20"/>
                <w:szCs w:val="20"/>
              </w:rPr>
              <w:t xml:space="preserve">NG Kerk </w:t>
            </w:r>
            <w:r w:rsidRPr="00344B7A">
              <w:rPr>
                <w:b/>
                <w:bCs/>
                <w:sz w:val="20"/>
                <w:szCs w:val="20"/>
                <w:lang w:val="de-DE"/>
              </w:rPr>
              <w:t xml:space="preserve">- Rozendal </w:t>
            </w:r>
          </w:p>
        </w:tc>
        <w:tc>
          <w:tcPr>
            <w:tcW w:w="3685" w:type="dxa"/>
            <w:tcBorders>
              <w:top w:val="single" w:sz="4" w:space="0" w:color="000000"/>
              <w:left w:val="single" w:sz="4" w:space="0" w:color="000000"/>
              <w:bottom w:val="single" w:sz="4" w:space="0" w:color="000000"/>
            </w:tcBorders>
          </w:tcPr>
          <w:p w:rsidR="009D3D53" w:rsidRPr="00344B7A" w:rsidRDefault="009D3D53" w:rsidP="00847B04">
            <w:pPr>
              <w:pStyle w:val="Header"/>
              <w:tabs>
                <w:tab w:val="center" w:pos="284"/>
              </w:tabs>
              <w:snapToGrid w:val="0"/>
              <w:spacing w:before="30"/>
              <w:jc w:val="both"/>
              <w:rPr>
                <w:i/>
                <w:iCs/>
                <w:spacing w:val="-5"/>
                <w:sz w:val="20"/>
                <w:szCs w:val="20"/>
                <w:lang w:val="nl-NL"/>
              </w:rPr>
            </w:pPr>
            <w:r w:rsidRPr="00344B7A">
              <w:rPr>
                <w:i/>
                <w:iCs/>
                <w:spacing w:val="-5"/>
                <w:sz w:val="20"/>
                <w:szCs w:val="20"/>
                <w:lang w:val="de-DE"/>
              </w:rPr>
              <w:t>Stigting van gemeentes van die N.G. (of H. )Kerk</w:t>
            </w:r>
            <w:r w:rsidRPr="00344B7A">
              <w:rPr>
                <w:i/>
                <w:iCs/>
                <w:spacing w:val="-5"/>
                <w:sz w:val="20"/>
                <w:szCs w:val="20"/>
                <w:lang w:val="nl-NL"/>
              </w:rPr>
              <w:t xml:space="preserve"> Rozendal</w:t>
            </w:r>
          </w:p>
          <w:p w:rsidR="009D3D53" w:rsidRPr="00344B7A" w:rsidRDefault="009D3D53" w:rsidP="009859EF">
            <w:pPr>
              <w:pStyle w:val="Header"/>
              <w:jc w:val="both"/>
              <w:rPr>
                <w:color w:val="7030A0"/>
                <w:sz w:val="20"/>
                <w:szCs w:val="20"/>
              </w:rPr>
            </w:pPr>
            <w:r w:rsidRPr="00344B7A">
              <w:rPr>
                <w:iCs/>
                <w:color w:val="7030A0"/>
                <w:sz w:val="20"/>
                <w:szCs w:val="20"/>
              </w:rPr>
              <w:t xml:space="preserve"> (</w:t>
            </w:r>
            <w:r w:rsidRPr="00344B7A">
              <w:rPr>
                <w:color w:val="7030A0"/>
                <w:sz w:val="20"/>
                <w:szCs w:val="20"/>
              </w:rPr>
              <w:t>CD-publikasie 1)</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w:t>
            </w:r>
          </w:p>
        </w:tc>
      </w:tr>
      <w:tr w:rsidR="009D3D53" w:rsidRPr="00344B7A" w:rsidTr="00781AE0">
        <w:tc>
          <w:tcPr>
            <w:tcW w:w="1242" w:type="dxa"/>
            <w:tcBorders>
              <w:left w:val="double" w:sz="2" w:space="0" w:color="000000"/>
              <w:bottom w:val="single" w:sz="4" w:space="0" w:color="000000"/>
            </w:tcBorders>
          </w:tcPr>
          <w:p w:rsidR="009D3D53" w:rsidRPr="00E957B3" w:rsidRDefault="009D3D53" w:rsidP="002F35FA">
            <w:pPr>
              <w:pStyle w:val="Header"/>
              <w:tabs>
                <w:tab w:val="left" w:pos="165"/>
              </w:tabs>
              <w:snapToGrid w:val="0"/>
              <w:jc w:val="center"/>
              <w:rPr>
                <w:sz w:val="18"/>
                <w:szCs w:val="18"/>
              </w:rPr>
            </w:pPr>
            <w:r w:rsidRPr="00E957B3">
              <w:rPr>
                <w:sz w:val="18"/>
                <w:szCs w:val="18"/>
              </w:rPr>
              <w:t>CD</w:t>
            </w:r>
          </w:p>
        </w:tc>
        <w:tc>
          <w:tcPr>
            <w:tcW w:w="567" w:type="dxa"/>
            <w:tcBorders>
              <w:left w:val="double" w:sz="1" w:space="0" w:color="000000"/>
              <w:bottom w:val="single" w:sz="4" w:space="0" w:color="000000"/>
            </w:tcBorders>
            <w:tcMar>
              <w:left w:w="57" w:type="dxa"/>
              <w:right w:w="57" w:type="dxa"/>
            </w:tcMar>
          </w:tcPr>
          <w:p w:rsidR="009D3D53" w:rsidRPr="00344B7A" w:rsidRDefault="009D3D53" w:rsidP="000168E7">
            <w:pPr>
              <w:pStyle w:val="Header"/>
              <w:tabs>
                <w:tab w:val="left" w:pos="165"/>
              </w:tabs>
              <w:snapToGrid w:val="0"/>
              <w:jc w:val="center"/>
              <w:rPr>
                <w:smallCaps/>
                <w:sz w:val="20"/>
                <w:szCs w:val="20"/>
              </w:rPr>
            </w:pPr>
            <w:r w:rsidRPr="00344B7A">
              <w:rPr>
                <w:sz w:val="20"/>
                <w:szCs w:val="20"/>
              </w:rPr>
              <w:t>259.</w:t>
            </w:r>
            <w:r w:rsidRPr="00344B7A">
              <w:rPr>
                <w:sz w:val="20"/>
                <w:szCs w:val="20"/>
              </w:rPr>
              <w:br/>
            </w:r>
          </w:p>
        </w:tc>
        <w:tc>
          <w:tcPr>
            <w:tcW w:w="708" w:type="dxa"/>
            <w:tcBorders>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CD</w:t>
            </w:r>
          </w:p>
        </w:tc>
        <w:tc>
          <w:tcPr>
            <w:tcW w:w="710" w:type="dxa"/>
            <w:tcBorders>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2006</w:t>
            </w:r>
          </w:p>
        </w:tc>
        <w:tc>
          <w:tcPr>
            <w:tcW w:w="2694" w:type="dxa"/>
            <w:tcBorders>
              <w:left w:val="double" w:sz="1" w:space="0" w:color="000000"/>
              <w:bottom w:val="single" w:sz="4" w:space="0" w:color="000000"/>
            </w:tcBorders>
            <w:tcMar>
              <w:left w:w="57" w:type="dxa"/>
              <w:right w:w="57" w:type="dxa"/>
            </w:tcMar>
          </w:tcPr>
          <w:p w:rsidR="009D3D53" w:rsidRPr="00344B7A" w:rsidRDefault="009D3D53" w:rsidP="007972AC">
            <w:pPr>
              <w:pStyle w:val="Header"/>
              <w:snapToGrid w:val="0"/>
              <w:rPr>
                <w:smallCaps/>
                <w:color w:val="003399"/>
                <w:sz w:val="20"/>
                <w:szCs w:val="20"/>
                <w:lang w:val="de-DE"/>
              </w:rPr>
            </w:pPr>
            <w:r w:rsidRPr="00344B7A">
              <w:rPr>
                <w:smallCaps/>
                <w:color w:val="003399"/>
                <w:sz w:val="20"/>
                <w:szCs w:val="20"/>
                <w:lang w:val="de-DE"/>
              </w:rPr>
              <w:t>HUGO, A. M. &amp;</w:t>
            </w:r>
            <w:r>
              <w:rPr>
                <w:smallCaps/>
                <w:color w:val="003399"/>
                <w:sz w:val="20"/>
                <w:szCs w:val="20"/>
                <w:lang w:val="de-DE"/>
              </w:rPr>
              <w:t xml:space="preserve"> </w:t>
            </w:r>
            <w:r w:rsidRPr="00344B7A">
              <w:rPr>
                <w:smallCaps/>
                <w:color w:val="003399"/>
                <w:sz w:val="20"/>
                <w:szCs w:val="20"/>
                <w:lang w:val="de-DE"/>
              </w:rPr>
              <w:t>VAN DER BIJL, J.</w:t>
            </w:r>
          </w:p>
        </w:tc>
        <w:tc>
          <w:tcPr>
            <w:tcW w:w="3402" w:type="dxa"/>
            <w:tcBorders>
              <w:left w:val="single" w:sz="4" w:space="0" w:color="000000"/>
              <w:bottom w:val="single" w:sz="4" w:space="0" w:color="000000"/>
            </w:tcBorders>
          </w:tcPr>
          <w:p w:rsidR="009D3D53" w:rsidRPr="00344B7A" w:rsidRDefault="009D3D53" w:rsidP="000904E6">
            <w:pPr>
              <w:pStyle w:val="Header"/>
              <w:tabs>
                <w:tab w:val="left" w:pos="297"/>
              </w:tabs>
              <w:snapToGrid w:val="0"/>
              <w:rPr>
                <w:b/>
                <w:bCs/>
                <w:sz w:val="20"/>
                <w:szCs w:val="20"/>
                <w:lang w:val="de-DE"/>
              </w:rPr>
            </w:pPr>
            <w:r w:rsidRPr="00344B7A">
              <w:rPr>
                <w:b/>
                <w:bCs/>
                <w:sz w:val="20"/>
                <w:szCs w:val="20"/>
                <w:lang w:val="de-DE"/>
              </w:rPr>
              <w:t>NG Kerk - Stellenbosch - Geskiedenis</w:t>
            </w:r>
          </w:p>
        </w:tc>
        <w:tc>
          <w:tcPr>
            <w:tcW w:w="3685" w:type="dxa"/>
            <w:tcBorders>
              <w:left w:val="single" w:sz="4" w:space="0" w:color="000000"/>
              <w:bottom w:val="single" w:sz="4" w:space="0" w:color="000000"/>
            </w:tcBorders>
          </w:tcPr>
          <w:p w:rsidR="009D3D53" w:rsidRPr="00344B7A" w:rsidRDefault="009D3D53" w:rsidP="008F2561">
            <w:pPr>
              <w:pStyle w:val="Header"/>
              <w:snapToGrid w:val="0"/>
              <w:rPr>
                <w:i/>
                <w:iCs/>
                <w:sz w:val="20"/>
                <w:szCs w:val="20"/>
                <w:lang w:val="de-DE"/>
              </w:rPr>
            </w:pPr>
            <w:r w:rsidRPr="00344B7A">
              <w:rPr>
                <w:i/>
                <w:sz w:val="20"/>
                <w:szCs w:val="20"/>
                <w:lang w:val="de-DE"/>
              </w:rPr>
              <w:t xml:space="preserve">Annale van die NG Moederkerk Stellenbosch, </w:t>
            </w:r>
            <w:r>
              <w:rPr>
                <w:i/>
                <w:iCs/>
                <w:sz w:val="20"/>
                <w:szCs w:val="20"/>
                <w:lang w:val="de-DE"/>
              </w:rPr>
              <w:t xml:space="preserve">1686-196 : </w:t>
            </w:r>
            <w:r w:rsidRPr="00344B7A">
              <w:rPr>
                <w:i/>
                <w:sz w:val="20"/>
                <w:szCs w:val="20"/>
                <w:lang w:val="nl-NL"/>
              </w:rPr>
              <w:t>Palmkronieke</w:t>
            </w:r>
            <w:r w:rsidRPr="00344B7A">
              <w:rPr>
                <w:sz w:val="20"/>
                <w:szCs w:val="20"/>
                <w:lang w:val="nl-NL"/>
              </w:rPr>
              <w:t xml:space="preserve"> </w:t>
            </w:r>
            <w:r w:rsidRPr="00344B7A">
              <w:rPr>
                <w:i/>
                <w:sz w:val="20"/>
                <w:szCs w:val="20"/>
                <w:lang w:val="nl-NL"/>
              </w:rPr>
              <w:t>No.2:</w:t>
            </w:r>
          </w:p>
          <w:p w:rsidR="009D3D53" w:rsidRPr="00344B7A" w:rsidRDefault="009D3D53" w:rsidP="008F2561">
            <w:pPr>
              <w:pStyle w:val="Header"/>
              <w:jc w:val="both"/>
              <w:rPr>
                <w:color w:val="7030A0"/>
                <w:sz w:val="20"/>
                <w:szCs w:val="20"/>
              </w:rPr>
            </w:pPr>
            <w:r w:rsidRPr="00344B7A">
              <w:rPr>
                <w:color w:val="7030A0"/>
                <w:sz w:val="20"/>
                <w:szCs w:val="20"/>
                <w:lang w:val="de-DE"/>
              </w:rPr>
              <w:t>(CD-publikasie 32)</w:t>
            </w:r>
            <w:r w:rsidRPr="00344B7A">
              <w:rPr>
                <w:i/>
                <w:iCs/>
                <w:color w:val="7030A0"/>
                <w:sz w:val="20"/>
                <w:szCs w:val="20"/>
              </w:rPr>
              <w:t xml:space="preserve"> </w:t>
            </w:r>
          </w:p>
        </w:tc>
        <w:tc>
          <w:tcPr>
            <w:tcW w:w="1925" w:type="dxa"/>
            <w:tcBorders>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de-DE"/>
              </w:rPr>
            </w:pPr>
            <w:r w:rsidRPr="00344B7A">
              <w:rPr>
                <w:sz w:val="20"/>
                <w:szCs w:val="20"/>
                <w:lang w:val="de-DE"/>
              </w:rPr>
              <w:t>Stellenbosch, NG Moedergemeente</w:t>
            </w:r>
            <w:r w:rsidRPr="00344B7A">
              <w:rPr>
                <w:spacing w:val="-15"/>
                <w:sz w:val="20"/>
                <w:szCs w:val="20"/>
                <w:lang w:val="de-DE"/>
              </w:rPr>
              <w:t xml:space="preserve"> , </w:t>
            </w:r>
            <w:r w:rsidRPr="00344B7A">
              <w:rPr>
                <w:sz w:val="20"/>
                <w:szCs w:val="20"/>
                <w:lang w:val="de-DE"/>
              </w:rPr>
              <w:t>2006.</w:t>
            </w:r>
          </w:p>
          <w:p w:rsidR="009D3D53" w:rsidRPr="00344B7A" w:rsidRDefault="009D3D53" w:rsidP="002F35FA">
            <w:pPr>
              <w:pStyle w:val="Header"/>
              <w:rPr>
                <w:sz w:val="20"/>
                <w:szCs w:val="20"/>
                <w:lang w:val="af-ZA"/>
              </w:rPr>
            </w:pPr>
            <w:r w:rsidRPr="00344B7A">
              <w:rPr>
                <w:sz w:val="20"/>
                <w:szCs w:val="20"/>
                <w:lang w:val="af-ZA"/>
              </w:rPr>
              <w:t>R120.00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GER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977</w:t>
            </w:r>
          </w:p>
          <w:p w:rsidR="009D3D53" w:rsidRPr="00344B7A" w:rsidRDefault="009D3D53" w:rsidP="00F178A9">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G</w:t>
            </w:r>
            <w:r w:rsidRPr="00344B7A">
              <w:rPr>
                <w:smallCaps/>
                <w:color w:val="003399"/>
                <w:spacing w:val="-5"/>
                <w:sz w:val="20"/>
                <w:szCs w:val="20"/>
              </w:rPr>
              <w:t>ERDENER</w:t>
            </w:r>
            <w:r w:rsidRPr="00344B7A">
              <w:rPr>
                <w:color w:val="003399"/>
                <w:spacing w:val="-5"/>
                <w:sz w:val="20"/>
                <w:szCs w:val="20"/>
              </w:rPr>
              <w:t>, G.</w:t>
            </w:r>
            <w:r>
              <w:rPr>
                <w:color w:val="003399"/>
                <w:spacing w:val="-5"/>
                <w:sz w:val="20"/>
                <w:szCs w:val="20"/>
              </w:rPr>
              <w:t xml:space="preserve"> </w:t>
            </w:r>
            <w:r w:rsidRPr="00344B7A">
              <w:rPr>
                <w:color w:val="003399"/>
                <w:spacing w:val="-5"/>
                <w:sz w:val="20"/>
                <w:szCs w:val="20"/>
              </w:rPr>
              <w:t>B.</w:t>
            </w:r>
            <w:r>
              <w:rPr>
                <w:color w:val="003399"/>
                <w:spacing w:val="-5"/>
                <w:sz w:val="20"/>
                <w:szCs w:val="20"/>
              </w:rPr>
              <w:t xml:space="preserve"> </w:t>
            </w:r>
            <w:r w:rsidRPr="00344B7A">
              <w:rPr>
                <w:color w:val="003399"/>
                <w:spacing w:val="-5"/>
                <w:sz w:val="20"/>
                <w:szCs w:val="20"/>
              </w:rPr>
              <w:t>A.</w:t>
            </w:r>
          </w:p>
        </w:tc>
        <w:tc>
          <w:tcPr>
            <w:tcW w:w="3402" w:type="dxa"/>
            <w:tcBorders>
              <w:top w:val="single" w:sz="4" w:space="0" w:color="000000"/>
              <w:left w:val="single" w:sz="4" w:space="0" w:color="000000"/>
              <w:bottom w:val="single" w:sz="4" w:space="0" w:color="000000"/>
            </w:tcBorders>
          </w:tcPr>
          <w:p w:rsidR="009D3D53" w:rsidRPr="00344B7A" w:rsidRDefault="009D3D53" w:rsidP="007972AC">
            <w:pPr>
              <w:pStyle w:val="Header"/>
              <w:snapToGrid w:val="0"/>
              <w:rPr>
                <w:b/>
                <w:bCs/>
                <w:sz w:val="20"/>
                <w:szCs w:val="20"/>
              </w:rPr>
            </w:pPr>
            <w:r>
              <w:rPr>
                <w:b/>
                <w:bCs/>
                <w:sz w:val="20"/>
                <w:szCs w:val="20"/>
              </w:rPr>
              <w:t>N</w:t>
            </w:r>
            <w:r w:rsidRPr="00344B7A">
              <w:rPr>
                <w:b/>
                <w:bCs/>
                <w:sz w:val="20"/>
                <w:szCs w:val="20"/>
              </w:rPr>
              <w:t xml:space="preserve">G Kerk - Transgariep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Ons Kerk in die Transgariep, Geskiedenis van die Ned. Geref. Kerke in Natal, Vrystaat en Transvaal</w:t>
            </w:r>
          </w:p>
          <w:p w:rsidR="009D3D53" w:rsidRPr="00344B7A" w:rsidRDefault="009D3D53" w:rsidP="002F35FA">
            <w:pPr>
              <w:pStyle w:val="Header"/>
              <w:snapToGrid w:val="0"/>
              <w:jc w:val="both"/>
              <w:rPr>
                <w:iCs/>
                <w:sz w:val="20"/>
                <w:szCs w:val="20"/>
              </w:rPr>
            </w:pPr>
            <w:r>
              <w:rPr>
                <w:i/>
                <w:iCs/>
                <w:sz w:val="20"/>
                <w:szCs w:val="20"/>
                <w:lang w:val="de-DE"/>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972AC">
            <w:pPr>
              <w:pStyle w:val="Header"/>
              <w:snapToGrid w:val="0"/>
              <w:rPr>
                <w:sz w:val="20"/>
                <w:szCs w:val="20"/>
              </w:rPr>
            </w:pPr>
            <w:r w:rsidRPr="00344B7A">
              <w:rPr>
                <w:sz w:val="20"/>
                <w:szCs w:val="20"/>
              </w:rPr>
              <w:t>Kaapstad, Nasionale Pers</w:t>
            </w:r>
            <w:r>
              <w:rPr>
                <w:sz w:val="20"/>
                <w:szCs w:val="20"/>
              </w:rPr>
              <w:t xml:space="preserve">, </w:t>
            </w:r>
            <w:r w:rsidRPr="00344B7A">
              <w:rPr>
                <w:sz w:val="20"/>
                <w:szCs w:val="20"/>
              </w:rPr>
              <w:t>1934</w:t>
            </w:r>
          </w:p>
        </w:tc>
      </w:tr>
      <w:tr w:rsidR="009D3D53" w:rsidRPr="00344B7A" w:rsidTr="00781AE0">
        <w:trPr>
          <w:trHeight w:val="889"/>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GER</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14.</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G</w:t>
            </w:r>
            <w:r w:rsidRPr="00344B7A">
              <w:rPr>
                <w:smallCaps/>
                <w:color w:val="003399"/>
                <w:sz w:val="20"/>
                <w:szCs w:val="20"/>
              </w:rPr>
              <w:t>ERDENER,</w:t>
            </w:r>
            <w:r w:rsidRPr="00344B7A">
              <w:rPr>
                <w:color w:val="003399"/>
                <w:sz w:val="20"/>
                <w:szCs w:val="20"/>
              </w:rPr>
              <w:t xml:space="preserve"> G.</w:t>
            </w:r>
            <w:r>
              <w:rPr>
                <w:color w:val="003399"/>
                <w:sz w:val="20"/>
                <w:szCs w:val="20"/>
              </w:rPr>
              <w:t xml:space="preserve"> </w:t>
            </w:r>
            <w:r w:rsidRPr="00344B7A">
              <w:rPr>
                <w:color w:val="003399"/>
                <w:sz w:val="20"/>
                <w:szCs w:val="20"/>
              </w:rPr>
              <w:t>B.</w:t>
            </w:r>
            <w:r>
              <w:rPr>
                <w:color w:val="003399"/>
                <w:sz w:val="20"/>
                <w:szCs w:val="20"/>
              </w:rPr>
              <w:t xml:space="preserve"> </w:t>
            </w:r>
            <w:r w:rsidRPr="00344B7A">
              <w:rPr>
                <w:color w:val="003399"/>
                <w:sz w:val="20"/>
                <w:szCs w:val="20"/>
              </w:rPr>
              <w:t>A.</w:t>
            </w:r>
          </w:p>
        </w:tc>
        <w:tc>
          <w:tcPr>
            <w:tcW w:w="3402" w:type="dxa"/>
            <w:tcBorders>
              <w:top w:val="single" w:sz="4" w:space="0" w:color="000000"/>
              <w:left w:val="single" w:sz="4" w:space="0" w:color="000000"/>
              <w:bottom w:val="single" w:sz="4" w:space="0" w:color="000000"/>
            </w:tcBorders>
          </w:tcPr>
          <w:p w:rsidR="009D3D53" w:rsidRPr="00344B7A" w:rsidRDefault="009D3D53" w:rsidP="007972AC">
            <w:pPr>
              <w:pStyle w:val="Header"/>
              <w:snapToGrid w:val="0"/>
              <w:rPr>
                <w:b/>
                <w:bCs/>
                <w:sz w:val="20"/>
                <w:szCs w:val="20"/>
              </w:rPr>
            </w:pPr>
            <w:r>
              <w:rPr>
                <w:b/>
                <w:bCs/>
                <w:sz w:val="20"/>
                <w:szCs w:val="20"/>
              </w:rPr>
              <w:t>N</w:t>
            </w:r>
            <w:r w:rsidRPr="00344B7A">
              <w:rPr>
                <w:b/>
                <w:bCs/>
                <w:sz w:val="20"/>
                <w:szCs w:val="20"/>
              </w:rPr>
              <w:t xml:space="preserve">G Kerk - Transgariep </w:t>
            </w:r>
          </w:p>
        </w:tc>
        <w:tc>
          <w:tcPr>
            <w:tcW w:w="3685" w:type="dxa"/>
            <w:tcBorders>
              <w:top w:val="single" w:sz="4" w:space="0" w:color="000000"/>
              <w:left w:val="single" w:sz="4" w:space="0" w:color="000000"/>
              <w:bottom w:val="single" w:sz="4" w:space="0" w:color="000000"/>
            </w:tcBorders>
          </w:tcPr>
          <w:p w:rsidR="009D3D53" w:rsidRPr="00344B7A" w:rsidRDefault="009D3D53" w:rsidP="003F01B3">
            <w:pPr>
              <w:pStyle w:val="Header"/>
              <w:snapToGrid w:val="0"/>
              <w:jc w:val="both"/>
              <w:rPr>
                <w:sz w:val="20"/>
                <w:szCs w:val="20"/>
              </w:rPr>
            </w:pPr>
            <w:r w:rsidRPr="00344B7A">
              <w:rPr>
                <w:i/>
                <w:iCs/>
                <w:sz w:val="20"/>
                <w:szCs w:val="20"/>
                <w:lang w:val="de-DE"/>
              </w:rPr>
              <w:t>Ons Kerk in die Transgariep:   Geskiedenis van die Ned. Geref. Kerke in Natal, Vrystaat en Transvaal</w:t>
            </w:r>
            <w:r w:rsidRPr="00344B7A">
              <w:rPr>
                <w:i/>
                <w:iCs/>
                <w:sz w:val="20"/>
                <w:szCs w:val="20"/>
              </w:rPr>
              <w:t xml:space="preserve"> </w:t>
            </w:r>
            <w:r>
              <w:rPr>
                <w:i/>
                <w:iCs/>
                <w:sz w:val="20"/>
                <w:szCs w:val="20"/>
                <w:lang w:val="de-DE"/>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65F21">
            <w:pPr>
              <w:pStyle w:val="Header"/>
              <w:snapToGrid w:val="0"/>
              <w:rPr>
                <w:sz w:val="20"/>
                <w:szCs w:val="20"/>
              </w:rPr>
            </w:pPr>
            <w:r w:rsidRPr="00344B7A">
              <w:rPr>
                <w:sz w:val="20"/>
                <w:szCs w:val="20"/>
              </w:rPr>
              <w:t>Kaapstad, 1934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842BC6">
            <w:pPr>
              <w:pStyle w:val="Header"/>
              <w:tabs>
                <w:tab w:val="left" w:pos="165"/>
              </w:tabs>
              <w:snapToGrid w:val="0"/>
              <w:jc w:val="center"/>
              <w:rPr>
                <w:sz w:val="20"/>
                <w:szCs w:val="20"/>
                <w:lang w:val="af-ZA"/>
              </w:rPr>
            </w:pPr>
            <w:r>
              <w:rPr>
                <w:sz w:val="20"/>
                <w:szCs w:val="20"/>
                <w:lang w:val="af-ZA"/>
              </w:rPr>
              <w:t>VAN dM*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988</w:t>
            </w:r>
          </w:p>
          <w:p w:rsidR="009D3D53" w:rsidRPr="00344B7A" w:rsidRDefault="009D3D53" w:rsidP="0074234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C1077">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 xml:space="preserve">AN DER </w:t>
            </w:r>
            <w:r w:rsidRPr="00344B7A">
              <w:rPr>
                <w:color w:val="003399"/>
                <w:spacing w:val="-5"/>
                <w:sz w:val="20"/>
                <w:szCs w:val="20"/>
              </w:rPr>
              <w:t>M</w:t>
            </w:r>
            <w:r w:rsidRPr="00344B7A">
              <w:rPr>
                <w:smallCaps/>
                <w:color w:val="003399"/>
                <w:spacing w:val="-5"/>
                <w:sz w:val="20"/>
                <w:szCs w:val="20"/>
              </w:rPr>
              <w:t>ERWE</w:t>
            </w:r>
            <w:r w:rsidRPr="00344B7A">
              <w:rPr>
                <w:color w:val="003399"/>
                <w:spacing w:val="-5"/>
                <w:sz w:val="20"/>
                <w:szCs w:val="20"/>
              </w:rPr>
              <w:t>, GERDRIE</w:t>
            </w:r>
          </w:p>
        </w:tc>
        <w:tc>
          <w:tcPr>
            <w:tcW w:w="3402" w:type="dxa"/>
            <w:tcBorders>
              <w:top w:val="single" w:sz="4" w:space="0" w:color="000000"/>
              <w:left w:val="single" w:sz="4" w:space="0" w:color="000000"/>
              <w:bottom w:val="single" w:sz="4" w:space="0" w:color="000000"/>
            </w:tcBorders>
          </w:tcPr>
          <w:p w:rsidR="009D3D53" w:rsidRPr="00344B7A" w:rsidRDefault="009D3D53" w:rsidP="003E016C">
            <w:pPr>
              <w:pStyle w:val="Header"/>
              <w:snapToGrid w:val="0"/>
              <w:rPr>
                <w:b/>
                <w:bCs/>
                <w:sz w:val="20"/>
                <w:szCs w:val="20"/>
              </w:rPr>
            </w:pPr>
            <w:r w:rsidRPr="00344B7A">
              <w:rPr>
                <w:b/>
                <w:bCs/>
                <w:sz w:val="20"/>
                <w:szCs w:val="20"/>
              </w:rPr>
              <w:t>NG Kerk - Trompsburg</w:t>
            </w:r>
          </w:p>
        </w:tc>
        <w:tc>
          <w:tcPr>
            <w:tcW w:w="3685" w:type="dxa"/>
            <w:tcBorders>
              <w:top w:val="single" w:sz="4" w:space="0" w:color="000000"/>
              <w:left w:val="single" w:sz="4" w:space="0" w:color="000000"/>
              <w:bottom w:val="single" w:sz="4" w:space="0" w:color="000000"/>
            </w:tcBorders>
          </w:tcPr>
          <w:p w:rsidR="009D3D53" w:rsidRPr="00344B7A" w:rsidRDefault="009D3D53" w:rsidP="00DD3BEC">
            <w:pPr>
              <w:pStyle w:val="Header"/>
              <w:snapToGrid w:val="0"/>
              <w:jc w:val="both"/>
              <w:rPr>
                <w:iCs/>
                <w:sz w:val="20"/>
                <w:szCs w:val="20"/>
              </w:rPr>
            </w:pPr>
            <w:r w:rsidRPr="00344B7A">
              <w:rPr>
                <w:i/>
                <w:iCs/>
                <w:sz w:val="20"/>
                <w:szCs w:val="20"/>
              </w:rPr>
              <w:t>Geliefde Dorp Oorspoel met Genade, N.G. Gemeente Trompsburg 1898 – 1998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65F21">
            <w:pPr>
              <w:pStyle w:val="Header"/>
              <w:snapToGrid w:val="0"/>
              <w:rPr>
                <w:sz w:val="20"/>
                <w:szCs w:val="20"/>
              </w:rPr>
            </w:pPr>
            <w:r w:rsidRPr="00344B7A">
              <w:rPr>
                <w:sz w:val="20"/>
                <w:szCs w:val="20"/>
              </w:rPr>
              <w:t>Trompsburg, Kerkraad, 1998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Pr>
                <w:sz w:val="20"/>
                <w:szCs w:val="20"/>
                <w:lang w:val="af-ZA"/>
              </w:rPr>
              <w:t>FER*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1037</w:t>
            </w:r>
          </w:p>
          <w:p w:rsidR="009D3D53" w:rsidRPr="00344B7A" w:rsidRDefault="009D3D53" w:rsidP="00B743B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B5789">
            <w:pPr>
              <w:pStyle w:val="Header"/>
              <w:snapToGrid w:val="0"/>
              <w:jc w:val="both"/>
              <w:rPr>
                <w:color w:val="003399"/>
                <w:spacing w:val="-5"/>
                <w:sz w:val="20"/>
                <w:szCs w:val="20"/>
              </w:rPr>
            </w:pPr>
            <w:r w:rsidRPr="00344B7A">
              <w:rPr>
                <w:color w:val="003399"/>
                <w:spacing w:val="-5"/>
                <w:sz w:val="20"/>
                <w:szCs w:val="20"/>
              </w:rPr>
              <w:t>F</w:t>
            </w:r>
            <w:r w:rsidRPr="00344B7A">
              <w:rPr>
                <w:smallCaps/>
                <w:color w:val="003399"/>
                <w:spacing w:val="-5"/>
                <w:sz w:val="20"/>
                <w:szCs w:val="20"/>
              </w:rPr>
              <w:t>ERREIRA</w:t>
            </w:r>
            <w:r w:rsidRPr="00344B7A">
              <w:rPr>
                <w:color w:val="003399"/>
                <w:spacing w:val="-5"/>
                <w:sz w:val="20"/>
                <w:szCs w:val="20"/>
              </w:rPr>
              <w:t>, I.</w:t>
            </w:r>
            <w:r>
              <w:rPr>
                <w:color w:val="003399"/>
                <w:spacing w:val="-5"/>
                <w:sz w:val="20"/>
                <w:szCs w:val="20"/>
              </w:rPr>
              <w:t xml:space="preserve"> </w:t>
            </w:r>
            <w:r w:rsidRPr="00344B7A">
              <w:rPr>
                <w:color w:val="003399"/>
                <w:spacing w:val="-5"/>
                <w:sz w:val="20"/>
                <w:szCs w:val="20"/>
              </w:rPr>
              <w:t>L</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Pr>
                <w:b/>
                <w:bCs/>
                <w:sz w:val="20"/>
                <w:szCs w:val="20"/>
              </w:rPr>
              <w:t>N</w:t>
            </w:r>
            <w:r w:rsidRPr="00344B7A">
              <w:rPr>
                <w:b/>
                <w:bCs/>
                <w:sz w:val="20"/>
                <w:szCs w:val="20"/>
              </w:rPr>
              <w:t>G Kerk - Winburg</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Winburg 150, 1841 – 1991</w:t>
            </w:r>
          </w:p>
          <w:p w:rsidR="009D3D53" w:rsidRPr="00344B7A" w:rsidRDefault="009D3D53" w:rsidP="002F35FA">
            <w:pPr>
              <w:pStyle w:val="Header"/>
              <w:snapToGrid w:val="0"/>
              <w:jc w:val="both"/>
              <w:rPr>
                <w:i/>
                <w:iCs/>
                <w:sz w:val="20"/>
                <w:szCs w:val="20"/>
              </w:rPr>
            </w:pPr>
            <w:r w:rsidRPr="00344B7A">
              <w:rPr>
                <w:i/>
                <w:iCs/>
                <w:sz w:val="20"/>
                <w:szCs w:val="20"/>
              </w:rPr>
              <w:t>Storie van ‘n Nederduitse Gereformeerde Gemeente</w:t>
            </w:r>
          </w:p>
          <w:p w:rsidR="009D3D53" w:rsidRPr="00344B7A" w:rsidRDefault="009D3D53" w:rsidP="002F35FA">
            <w:pPr>
              <w:pStyle w:val="Header"/>
              <w:snapToGrid w:val="0"/>
              <w:jc w:val="both"/>
              <w:rPr>
                <w:iCs/>
                <w:sz w:val="20"/>
                <w:szCs w:val="20"/>
              </w:rPr>
            </w:pPr>
            <w:r w:rsidRPr="00344B7A">
              <w:rPr>
                <w:iCs/>
                <w:sz w:val="20"/>
                <w:szCs w:val="20"/>
              </w:rPr>
              <w:t>ISBN:   0-620-16574-X</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Bloemfontein</w:t>
            </w:r>
          </w:p>
          <w:p w:rsidR="009D3D53" w:rsidRPr="00344B7A" w:rsidRDefault="009D3D53" w:rsidP="00A424B9">
            <w:pPr>
              <w:pStyle w:val="Header"/>
              <w:snapToGrid w:val="0"/>
              <w:rPr>
                <w:sz w:val="20"/>
                <w:szCs w:val="20"/>
              </w:rPr>
            </w:pPr>
            <w:r w:rsidRPr="00344B7A">
              <w:rPr>
                <w:sz w:val="20"/>
                <w:szCs w:val="20"/>
              </w:rPr>
              <w:t>N.G. Kerk O.V.S., Sinodale Kommissie vir Argief, 1992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D46F04">
            <w:pPr>
              <w:pStyle w:val="Header"/>
              <w:tabs>
                <w:tab w:val="left" w:pos="165"/>
              </w:tabs>
              <w:snapToGrid w:val="0"/>
              <w:jc w:val="center"/>
              <w:rPr>
                <w:sz w:val="20"/>
                <w:szCs w:val="20"/>
              </w:rPr>
            </w:pPr>
            <w:r>
              <w:rPr>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VISAGIE, J.D.</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NG Kerk - Wolmaranstad</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Nederduitse Gereformeerde Kerk  Wolmaranstad, 1888-1988                             ISBN 9781920091606                                               </w:t>
            </w:r>
            <w:r>
              <w:rPr>
                <w:i/>
                <w:color w:val="7030A0"/>
                <w:sz w:val="20"/>
                <w:szCs w:val="20"/>
              </w:rPr>
              <w:t xml:space="preserve">(CD </w:t>
            </w:r>
            <w:r w:rsidRPr="009C2E85">
              <w:rPr>
                <w:i/>
                <w:color w:val="7030A0"/>
                <w:sz w:val="20"/>
                <w:szCs w:val="20"/>
              </w:rPr>
              <w:t>Publikasie</w:t>
            </w:r>
            <w:r>
              <w:rPr>
                <w:i/>
                <w:color w:val="7030A0"/>
                <w:sz w:val="20"/>
                <w:szCs w:val="20"/>
              </w:rPr>
              <w:t xml:space="preserve"> 279)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R95.00</w:t>
            </w:r>
            <w:r>
              <w:rPr>
                <w:color w:val="FF0000"/>
                <w:sz w:val="20"/>
                <w:szCs w:val="20"/>
              </w:rPr>
              <w:t xml:space="preserve">              Skryf </w:t>
            </w:r>
            <w:r w:rsidRPr="00481A7B">
              <w:rPr>
                <w:color w:val="FF0000"/>
                <w:sz w:val="20"/>
                <w:szCs w:val="20"/>
              </w:rPr>
              <w:t xml:space="preserve"> CD</w:t>
            </w:r>
            <w:r>
              <w:rPr>
                <w:color w:val="FF0000"/>
                <w:sz w:val="20"/>
                <w:szCs w:val="20"/>
              </w:rPr>
              <w:t xml:space="preserve"> 279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DD2D04" w:rsidRDefault="009D3D53" w:rsidP="002F35FA">
            <w:pPr>
              <w:pStyle w:val="Header"/>
              <w:snapToGrid w:val="0"/>
              <w:jc w:val="center"/>
              <w:rPr>
                <w:sz w:val="20"/>
                <w:szCs w:val="20"/>
              </w:rPr>
            </w:pPr>
            <w:r w:rsidRPr="00DD2D04">
              <w:rPr>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567D6">
            <w:pPr>
              <w:pStyle w:val="Header"/>
              <w:snapToGrid w:val="0"/>
              <w:jc w:val="center"/>
              <w:rPr>
                <w:smallCaps/>
                <w:sz w:val="18"/>
                <w:szCs w:val="18"/>
                <w:lang w:val="af-ZA"/>
              </w:rPr>
            </w:pPr>
            <w:r w:rsidRPr="00344B7A">
              <w:rPr>
                <w:sz w:val="20"/>
                <w:szCs w:val="20"/>
              </w:rPr>
              <w:t>64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CD</w:t>
            </w:r>
          </w:p>
          <w:p w:rsidR="009D3D53" w:rsidRPr="00344B7A" w:rsidRDefault="009D3D53" w:rsidP="00F60015">
            <w:pPr>
              <w:pStyle w:val="Heade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DD2D04">
            <w:pPr>
              <w:pStyle w:val="Header"/>
              <w:snapToGrid w:val="0"/>
              <w:rPr>
                <w:b/>
                <w:bCs/>
                <w:sz w:val="20"/>
                <w:szCs w:val="20"/>
                <w:lang w:val="de-DE"/>
              </w:rPr>
            </w:pPr>
            <w:r w:rsidRPr="00344B7A">
              <w:rPr>
                <w:b/>
                <w:bCs/>
                <w:sz w:val="20"/>
                <w:szCs w:val="20"/>
              </w:rPr>
              <w:t xml:space="preserve">NG Kerk </w:t>
            </w:r>
            <w:r w:rsidRPr="00344B7A">
              <w:rPr>
                <w:b/>
                <w:bCs/>
                <w:sz w:val="20"/>
                <w:szCs w:val="20"/>
                <w:lang w:val="de-DE"/>
              </w:rPr>
              <w:t>- Zeerust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847B04">
            <w:pPr>
              <w:pStyle w:val="Header"/>
              <w:tabs>
                <w:tab w:val="center" w:pos="284"/>
              </w:tabs>
              <w:snapToGrid w:val="0"/>
              <w:jc w:val="both"/>
              <w:rPr>
                <w:i/>
                <w:iCs/>
                <w:spacing w:val="-5"/>
                <w:sz w:val="20"/>
                <w:szCs w:val="20"/>
                <w:lang w:val="nl-NL"/>
              </w:rPr>
            </w:pPr>
            <w:r w:rsidRPr="00344B7A">
              <w:rPr>
                <w:i/>
                <w:iCs/>
                <w:spacing w:val="-5"/>
                <w:sz w:val="20"/>
                <w:szCs w:val="20"/>
                <w:lang w:val="de-DE"/>
              </w:rPr>
              <w:t>Stigting van gemeentes van die N.G. (of H. )</w:t>
            </w:r>
            <w:r>
              <w:rPr>
                <w:i/>
                <w:iCs/>
                <w:spacing w:val="-5"/>
                <w:sz w:val="20"/>
                <w:szCs w:val="20"/>
                <w:lang w:val="de-DE"/>
              </w:rPr>
              <w:t xml:space="preserve"> </w:t>
            </w:r>
            <w:r w:rsidRPr="00344B7A">
              <w:rPr>
                <w:i/>
                <w:iCs/>
                <w:spacing w:val="-5"/>
                <w:sz w:val="20"/>
                <w:szCs w:val="20"/>
                <w:lang w:val="de-DE"/>
              </w:rPr>
              <w:t xml:space="preserve">Kerk </w:t>
            </w:r>
            <w:r w:rsidRPr="00344B7A">
              <w:rPr>
                <w:i/>
                <w:iCs/>
                <w:spacing w:val="-5"/>
                <w:sz w:val="20"/>
                <w:szCs w:val="20"/>
                <w:lang w:val="nl-NL"/>
              </w:rPr>
              <w:t>Zeerust</w:t>
            </w:r>
          </w:p>
          <w:p w:rsidR="009D3D53" w:rsidRPr="00344B7A" w:rsidRDefault="009D3D53" w:rsidP="009859EF">
            <w:pPr>
              <w:pStyle w:val="Header"/>
              <w:jc w:val="both"/>
              <w:rPr>
                <w:color w:val="7030A0"/>
                <w:sz w:val="20"/>
                <w:szCs w:val="20"/>
              </w:rPr>
            </w:pPr>
            <w:r w:rsidRPr="00344B7A">
              <w:rPr>
                <w:iCs/>
                <w:color w:val="7030A0"/>
                <w:sz w:val="20"/>
                <w:szCs w:val="20"/>
              </w:rPr>
              <w:t>(</w:t>
            </w:r>
            <w:r w:rsidRPr="00344B7A">
              <w:rPr>
                <w:color w:val="7030A0"/>
                <w:sz w:val="20"/>
                <w:szCs w:val="20"/>
              </w:rPr>
              <w:t>CD-publikasie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FF0536">
            <w:pPr>
              <w:suppressAutoHyphens w:val="0"/>
              <w:spacing w:before="0" w:after="0"/>
              <w:jc w:val="center"/>
              <w:rPr>
                <w:sz w:val="20"/>
                <w:szCs w:val="20"/>
                <w:lang w:val="af-ZA"/>
              </w:rPr>
            </w:pPr>
            <w:r>
              <w:rPr>
                <w:sz w:val="20"/>
                <w:szCs w:val="20"/>
                <w:lang w:val="af-ZA"/>
              </w:rPr>
              <w:t>NED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B40CC4">
            <w:pPr>
              <w:pStyle w:val="Header"/>
              <w:tabs>
                <w:tab w:val="left" w:pos="165"/>
              </w:tabs>
              <w:snapToGrid w:val="0"/>
              <w:jc w:val="center"/>
              <w:rPr>
                <w:sz w:val="20"/>
                <w:szCs w:val="20"/>
                <w:lang w:val="af-ZA"/>
              </w:rPr>
            </w:pPr>
            <w:r>
              <w:rPr>
                <w:sz w:val="20"/>
                <w:szCs w:val="20"/>
                <w:lang w:val="af-ZA"/>
              </w:rPr>
              <w:t>1857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B40CC4">
            <w:pPr>
              <w:pStyle w:val="Header"/>
              <w:snapToGrid w:val="0"/>
              <w:spacing w:before="100"/>
              <w:jc w:val="center"/>
              <w:rPr>
                <w:sz w:val="16"/>
                <w:szCs w:val="16"/>
                <w:lang w:val="af-ZA"/>
              </w:rPr>
            </w:pP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B40CC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B40CC4">
            <w:pPr>
              <w:pStyle w:val="Header"/>
              <w:snapToGrid w:val="0"/>
              <w:spacing w:before="100"/>
              <w:jc w:val="center"/>
              <w:rPr>
                <w:sz w:val="16"/>
                <w:szCs w:val="16"/>
                <w:lang w:val="af-ZA"/>
              </w:rPr>
            </w:pPr>
            <w:r>
              <w:rPr>
                <w:sz w:val="16"/>
                <w:szCs w:val="16"/>
                <w:lang w:val="af-ZA"/>
              </w:rPr>
              <w:t>2016-9-21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EF2352" w:rsidRDefault="009D3D53" w:rsidP="00FF0536">
            <w:pPr>
              <w:pStyle w:val="Header"/>
              <w:snapToGrid w:val="0"/>
              <w:rPr>
                <w:color w:val="003399"/>
                <w:sz w:val="18"/>
                <w:szCs w:val="18"/>
                <w:lang w:val="af-ZA"/>
              </w:rPr>
            </w:pPr>
            <w:r>
              <w:rPr>
                <w:color w:val="003399"/>
                <w:sz w:val="18"/>
                <w:szCs w:val="18"/>
                <w:lang w:val="af-ZA"/>
              </w:rPr>
              <w:t>NEDERDUITSE GEREFORMEERDE KERK</w:t>
            </w:r>
          </w:p>
        </w:tc>
        <w:tc>
          <w:tcPr>
            <w:tcW w:w="3402" w:type="dxa"/>
            <w:tcBorders>
              <w:top w:val="single" w:sz="4" w:space="0" w:color="000000"/>
              <w:left w:val="single" w:sz="4" w:space="0" w:color="000000"/>
              <w:bottom w:val="single" w:sz="4" w:space="0" w:color="000000"/>
            </w:tcBorders>
          </w:tcPr>
          <w:p w:rsidR="009D3D53" w:rsidRDefault="009D3D53" w:rsidP="00505F2C">
            <w:pPr>
              <w:pStyle w:val="Header"/>
              <w:snapToGrid w:val="0"/>
              <w:rPr>
                <w:b/>
                <w:bCs/>
                <w:sz w:val="20"/>
                <w:szCs w:val="20"/>
              </w:rPr>
            </w:pPr>
            <w:r>
              <w:rPr>
                <w:b/>
                <w:bCs/>
                <w:sz w:val="20"/>
                <w:szCs w:val="20"/>
              </w:rPr>
              <w:t>NG Kerkgeskiedenis - Senekal</w:t>
            </w:r>
          </w:p>
        </w:tc>
        <w:tc>
          <w:tcPr>
            <w:tcW w:w="3685" w:type="dxa"/>
            <w:tcBorders>
              <w:top w:val="single" w:sz="4" w:space="0" w:color="000000"/>
              <w:left w:val="single" w:sz="4" w:space="0" w:color="000000"/>
              <w:bottom w:val="single" w:sz="4" w:space="0" w:color="000000"/>
            </w:tcBorders>
          </w:tcPr>
          <w:p w:rsidR="009D3D53" w:rsidRDefault="009D3D53" w:rsidP="00922353">
            <w:pPr>
              <w:spacing w:before="100" w:beforeAutospacing="1" w:after="100" w:afterAutospacing="1"/>
              <w:rPr>
                <w:i/>
                <w:sz w:val="20"/>
                <w:szCs w:val="20"/>
              </w:rPr>
            </w:pPr>
            <w:r>
              <w:rPr>
                <w:i/>
                <w:sz w:val="20"/>
                <w:szCs w:val="20"/>
              </w:rPr>
              <w:t>Honderd en vyftig jaar : feesblad van die Nederduitse Gereformeerde kerk Humansdorp</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22646">
            <w:pPr>
              <w:pStyle w:val="Header"/>
              <w:snapToGrid w:val="0"/>
              <w:rPr>
                <w:sz w:val="20"/>
                <w:szCs w:val="20"/>
              </w:rPr>
            </w:pPr>
            <w:r>
              <w:rPr>
                <w:sz w:val="20"/>
                <w:szCs w:val="20"/>
              </w:rPr>
              <w:t>NG Kerk, Port Elizabeth, 1999</w:t>
            </w:r>
          </w:p>
          <w:p w:rsidR="009D3D53" w:rsidRDefault="009D3D53" w:rsidP="00E22646">
            <w:pPr>
              <w:pStyle w:val="Header"/>
              <w:snapToGrid w:val="0"/>
              <w:rPr>
                <w:sz w:val="20"/>
                <w:szCs w:val="20"/>
              </w:rPr>
            </w:pPr>
            <w:r>
              <w:rPr>
                <w:sz w:val="20"/>
                <w:szCs w:val="20"/>
              </w:rPr>
              <w:t>R90.00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FF0536">
            <w:pPr>
              <w:suppressAutoHyphens w:val="0"/>
              <w:spacing w:before="0" w:after="0"/>
              <w:jc w:val="center"/>
              <w:rPr>
                <w:sz w:val="20"/>
                <w:szCs w:val="20"/>
                <w:lang w:val="af-ZA"/>
              </w:rPr>
            </w:pPr>
            <w:r>
              <w:rPr>
                <w:sz w:val="20"/>
                <w:szCs w:val="20"/>
                <w:lang w:val="af-ZA"/>
              </w:rPr>
              <w:t>OLI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B40CC4">
            <w:pPr>
              <w:pStyle w:val="Header"/>
              <w:tabs>
                <w:tab w:val="left" w:pos="165"/>
              </w:tabs>
              <w:snapToGrid w:val="0"/>
              <w:jc w:val="center"/>
              <w:rPr>
                <w:sz w:val="20"/>
                <w:szCs w:val="20"/>
                <w:lang w:val="af-ZA"/>
              </w:rPr>
            </w:pPr>
            <w:r>
              <w:rPr>
                <w:sz w:val="20"/>
                <w:szCs w:val="20"/>
                <w:lang w:val="af-ZA"/>
              </w:rPr>
              <w:t>1852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FF0536">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FF0536">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FF0536">
            <w:pPr>
              <w:pStyle w:val="Header"/>
              <w:snapToGrid w:val="0"/>
              <w:spacing w:before="100"/>
              <w:jc w:val="center"/>
              <w:rPr>
                <w:sz w:val="16"/>
                <w:szCs w:val="16"/>
                <w:lang w:val="af-ZA"/>
              </w:rPr>
            </w:pPr>
            <w:r>
              <w:rPr>
                <w:sz w:val="16"/>
                <w:szCs w:val="16"/>
                <w:lang w:val="af-ZA"/>
              </w:rPr>
              <w:t>2016-9-21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EF2352" w:rsidRDefault="009D3D53" w:rsidP="00FF0536">
            <w:pPr>
              <w:pStyle w:val="Header"/>
              <w:snapToGrid w:val="0"/>
              <w:rPr>
                <w:color w:val="003399"/>
                <w:sz w:val="18"/>
                <w:szCs w:val="18"/>
                <w:lang w:val="af-ZA"/>
              </w:rPr>
            </w:pPr>
            <w:r>
              <w:rPr>
                <w:color w:val="003399"/>
                <w:sz w:val="18"/>
                <w:szCs w:val="18"/>
                <w:lang w:val="af-ZA"/>
              </w:rPr>
              <w:t>OLIVIER, D.P.M.</w:t>
            </w:r>
          </w:p>
        </w:tc>
        <w:tc>
          <w:tcPr>
            <w:tcW w:w="3402" w:type="dxa"/>
            <w:tcBorders>
              <w:top w:val="single" w:sz="4" w:space="0" w:color="000000"/>
              <w:left w:val="single" w:sz="4" w:space="0" w:color="000000"/>
              <w:bottom w:val="single" w:sz="4" w:space="0" w:color="000000"/>
            </w:tcBorders>
          </w:tcPr>
          <w:p w:rsidR="009D3D53" w:rsidRDefault="009D3D53" w:rsidP="00FF0536">
            <w:pPr>
              <w:pStyle w:val="Header"/>
              <w:snapToGrid w:val="0"/>
              <w:rPr>
                <w:b/>
                <w:bCs/>
                <w:sz w:val="20"/>
                <w:szCs w:val="20"/>
              </w:rPr>
            </w:pPr>
            <w:r>
              <w:rPr>
                <w:b/>
                <w:bCs/>
                <w:sz w:val="20"/>
                <w:szCs w:val="20"/>
              </w:rPr>
              <w:t>NG Kerkgeskiedenis - Senekal</w:t>
            </w:r>
          </w:p>
        </w:tc>
        <w:tc>
          <w:tcPr>
            <w:tcW w:w="3685" w:type="dxa"/>
            <w:tcBorders>
              <w:top w:val="single" w:sz="4" w:space="0" w:color="000000"/>
              <w:left w:val="single" w:sz="4" w:space="0" w:color="000000"/>
              <w:bottom w:val="single" w:sz="4" w:space="0" w:color="000000"/>
            </w:tcBorders>
          </w:tcPr>
          <w:p w:rsidR="009D3D53" w:rsidRDefault="009D3D53" w:rsidP="00167862">
            <w:pPr>
              <w:spacing w:before="100" w:beforeAutospacing="1" w:after="100" w:afterAutospacing="1"/>
              <w:rPr>
                <w:i/>
                <w:sz w:val="20"/>
                <w:szCs w:val="20"/>
              </w:rPr>
            </w:pPr>
            <w:r>
              <w:rPr>
                <w:i/>
                <w:sz w:val="20"/>
                <w:szCs w:val="20"/>
              </w:rPr>
              <w:t>Kerk souvenir van Senekal : vyftigjarige bestaan, 1879-1929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22646">
            <w:pPr>
              <w:pStyle w:val="Header"/>
              <w:snapToGrid w:val="0"/>
              <w:rPr>
                <w:sz w:val="20"/>
                <w:szCs w:val="20"/>
              </w:rPr>
            </w:pPr>
            <w:r>
              <w:rPr>
                <w:sz w:val="20"/>
                <w:szCs w:val="20"/>
              </w:rPr>
              <w:t>Nasionale Pers, Bloenfontein, 1929</w:t>
            </w:r>
          </w:p>
          <w:p w:rsidR="009D3D53" w:rsidRDefault="009D3D53" w:rsidP="00E22646">
            <w:pPr>
              <w:pStyle w:val="Header"/>
              <w:snapToGrid w:val="0"/>
              <w:rPr>
                <w:sz w:val="20"/>
                <w:szCs w:val="20"/>
              </w:rPr>
            </w:pPr>
            <w:r>
              <w:rPr>
                <w:sz w:val="20"/>
                <w:szCs w:val="20"/>
              </w:rPr>
              <w:t>R150.00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ENG</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993</w:t>
            </w:r>
          </w:p>
          <w:p w:rsidR="009D3D53" w:rsidRPr="00344B7A" w:rsidRDefault="009D3D53" w:rsidP="0074234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E3780">
            <w:pPr>
              <w:pStyle w:val="Header"/>
              <w:snapToGrid w:val="0"/>
              <w:jc w:val="both"/>
              <w:rPr>
                <w:color w:val="003399"/>
                <w:spacing w:val="-5"/>
                <w:sz w:val="20"/>
                <w:szCs w:val="20"/>
              </w:rPr>
            </w:pPr>
            <w:r w:rsidRPr="00344B7A">
              <w:rPr>
                <w:color w:val="003399"/>
                <w:spacing w:val="-5"/>
                <w:sz w:val="20"/>
                <w:szCs w:val="20"/>
              </w:rPr>
              <w:t>E</w:t>
            </w:r>
            <w:r w:rsidRPr="00344B7A">
              <w:rPr>
                <w:smallCaps/>
                <w:color w:val="003399"/>
                <w:spacing w:val="-5"/>
                <w:sz w:val="20"/>
                <w:szCs w:val="20"/>
              </w:rPr>
              <w:t>NGELBRECHT</w:t>
            </w:r>
            <w:r w:rsidRPr="00344B7A">
              <w:rPr>
                <w:color w:val="003399"/>
                <w:spacing w:val="-5"/>
                <w:sz w:val="20"/>
                <w:szCs w:val="20"/>
              </w:rPr>
              <w:t>, S.P.</w:t>
            </w:r>
          </w:p>
        </w:tc>
        <w:tc>
          <w:tcPr>
            <w:tcW w:w="3402" w:type="dxa"/>
            <w:tcBorders>
              <w:top w:val="single" w:sz="4" w:space="0" w:color="000000"/>
              <w:left w:val="single" w:sz="4" w:space="0" w:color="000000"/>
              <w:bottom w:val="single" w:sz="4" w:space="0" w:color="000000"/>
            </w:tcBorders>
          </w:tcPr>
          <w:p w:rsidR="009D3D53" w:rsidRPr="00344B7A" w:rsidRDefault="009D3D53" w:rsidP="00765F21">
            <w:pPr>
              <w:pStyle w:val="Header"/>
              <w:snapToGrid w:val="0"/>
              <w:rPr>
                <w:b/>
                <w:bCs/>
                <w:sz w:val="20"/>
                <w:szCs w:val="20"/>
              </w:rPr>
            </w:pPr>
            <w:r>
              <w:rPr>
                <w:b/>
                <w:bCs/>
                <w:sz w:val="20"/>
                <w:szCs w:val="20"/>
              </w:rPr>
              <w:t>N</w:t>
            </w:r>
            <w:r w:rsidRPr="00344B7A">
              <w:rPr>
                <w:b/>
                <w:bCs/>
                <w:sz w:val="20"/>
                <w:szCs w:val="20"/>
              </w:rPr>
              <w:t>H Kerk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4341D6">
            <w:pPr>
              <w:pStyle w:val="Header"/>
              <w:snapToGrid w:val="0"/>
              <w:jc w:val="both"/>
              <w:rPr>
                <w:iCs/>
                <w:sz w:val="20"/>
                <w:szCs w:val="20"/>
              </w:rPr>
            </w:pPr>
            <w:r w:rsidRPr="00344B7A">
              <w:rPr>
                <w:i/>
                <w:iCs/>
                <w:sz w:val="20"/>
                <w:szCs w:val="20"/>
              </w:rPr>
              <w:t>Geskiedenis van die Nederduitsch Hervormde Kerk van Afrika</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341D6">
            <w:pPr>
              <w:pStyle w:val="Header"/>
              <w:snapToGrid w:val="0"/>
              <w:rPr>
                <w:sz w:val="20"/>
                <w:szCs w:val="20"/>
              </w:rPr>
            </w:pPr>
            <w:r w:rsidRPr="00344B7A">
              <w:rPr>
                <w:sz w:val="20"/>
                <w:szCs w:val="20"/>
              </w:rPr>
              <w:t>Kaapstad, HAUM, 3</w:t>
            </w:r>
            <w:r w:rsidRPr="00344B7A">
              <w:rPr>
                <w:sz w:val="20"/>
                <w:szCs w:val="20"/>
                <w:vertAlign w:val="superscript"/>
              </w:rPr>
              <w:t>e</w:t>
            </w:r>
            <w:r w:rsidRPr="00344B7A">
              <w:rPr>
                <w:sz w:val="20"/>
                <w:szCs w:val="20"/>
              </w:rPr>
              <w:t xml:space="preserve"> Her. Uitg, 1953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505F2C">
            <w:pPr>
              <w:suppressAutoHyphens w:val="0"/>
              <w:spacing w:before="0" w:after="0"/>
              <w:jc w:val="center"/>
              <w:rPr>
                <w:sz w:val="20"/>
                <w:szCs w:val="20"/>
                <w:lang w:val="af-ZA"/>
              </w:rPr>
            </w:pPr>
            <w:r>
              <w:rPr>
                <w:sz w:val="20"/>
                <w:szCs w:val="20"/>
                <w:lang w:val="af-ZA"/>
              </w:rPr>
              <w:t>DRE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705FE5">
            <w:pPr>
              <w:pStyle w:val="Header"/>
              <w:tabs>
                <w:tab w:val="left" w:pos="165"/>
              </w:tabs>
              <w:snapToGrid w:val="0"/>
              <w:jc w:val="center"/>
              <w:rPr>
                <w:sz w:val="20"/>
                <w:szCs w:val="20"/>
                <w:lang w:val="af-ZA"/>
              </w:rPr>
            </w:pPr>
            <w:r>
              <w:rPr>
                <w:sz w:val="20"/>
                <w:szCs w:val="20"/>
                <w:lang w:val="af-ZA"/>
              </w:rPr>
              <w:t>1862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705FE5">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705FE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705FE5">
            <w:pPr>
              <w:pStyle w:val="Header"/>
              <w:snapToGrid w:val="0"/>
              <w:spacing w:before="100"/>
              <w:jc w:val="center"/>
              <w:rPr>
                <w:sz w:val="16"/>
                <w:szCs w:val="16"/>
                <w:lang w:val="af-ZA"/>
              </w:rPr>
            </w:pPr>
            <w:r>
              <w:rPr>
                <w:sz w:val="16"/>
                <w:szCs w:val="16"/>
                <w:lang w:val="af-ZA"/>
              </w:rPr>
              <w:t>2016-11-1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505F2C">
            <w:pPr>
              <w:pStyle w:val="Header"/>
              <w:snapToGrid w:val="0"/>
              <w:rPr>
                <w:color w:val="003399"/>
                <w:sz w:val="18"/>
                <w:szCs w:val="18"/>
                <w:lang w:val="af-ZA"/>
              </w:rPr>
            </w:pPr>
            <w:r>
              <w:rPr>
                <w:color w:val="003399"/>
                <w:sz w:val="18"/>
                <w:szCs w:val="18"/>
                <w:lang w:val="af-ZA"/>
              </w:rPr>
              <w:t>DREYER, W.A.</w:t>
            </w:r>
          </w:p>
        </w:tc>
        <w:tc>
          <w:tcPr>
            <w:tcW w:w="3402" w:type="dxa"/>
            <w:tcBorders>
              <w:top w:val="single" w:sz="4" w:space="0" w:color="000000"/>
              <w:left w:val="single" w:sz="4" w:space="0" w:color="000000"/>
              <w:bottom w:val="single" w:sz="4" w:space="0" w:color="000000"/>
            </w:tcBorders>
          </w:tcPr>
          <w:p w:rsidR="009D3D53" w:rsidRDefault="009D3D53" w:rsidP="00505F2C">
            <w:pPr>
              <w:pStyle w:val="Header"/>
              <w:snapToGrid w:val="0"/>
              <w:rPr>
                <w:b/>
                <w:bCs/>
                <w:sz w:val="20"/>
                <w:szCs w:val="20"/>
              </w:rPr>
            </w:pPr>
            <w:r>
              <w:rPr>
                <w:b/>
                <w:bCs/>
                <w:sz w:val="20"/>
                <w:szCs w:val="20"/>
              </w:rPr>
              <w:t>NH Kerk - Geskiedenis</w:t>
            </w:r>
          </w:p>
        </w:tc>
        <w:tc>
          <w:tcPr>
            <w:tcW w:w="3685" w:type="dxa"/>
            <w:tcBorders>
              <w:top w:val="single" w:sz="4" w:space="0" w:color="000000"/>
              <w:left w:val="single" w:sz="4" w:space="0" w:color="000000"/>
              <w:bottom w:val="single" w:sz="4" w:space="0" w:color="000000"/>
            </w:tcBorders>
          </w:tcPr>
          <w:p w:rsidR="009D3D53" w:rsidRDefault="009D3D53" w:rsidP="00505F2C">
            <w:pPr>
              <w:spacing w:before="100" w:beforeAutospacing="1" w:after="100" w:afterAutospacing="1"/>
              <w:rPr>
                <w:i/>
                <w:sz w:val="20"/>
                <w:szCs w:val="20"/>
              </w:rPr>
            </w:pPr>
            <w:r>
              <w:rPr>
                <w:i/>
                <w:sz w:val="20"/>
                <w:szCs w:val="20"/>
              </w:rPr>
              <w:t xml:space="preserve">Nederduitsch Hervormde Kerk van Afrika : die eerste 250 jaar, 1652-1902          ISBN 1874900329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505F2C">
            <w:pPr>
              <w:pStyle w:val="Header"/>
              <w:snapToGrid w:val="0"/>
              <w:rPr>
                <w:sz w:val="20"/>
                <w:szCs w:val="20"/>
              </w:rPr>
            </w:pPr>
            <w:r>
              <w:rPr>
                <w:sz w:val="20"/>
                <w:szCs w:val="20"/>
              </w:rPr>
              <w:t>Kital, Pretoria, 1999</w:t>
            </w:r>
          </w:p>
          <w:p w:rsidR="009D3D53" w:rsidRDefault="009D3D53" w:rsidP="00505F2C">
            <w:pPr>
              <w:pStyle w:val="Header"/>
              <w:snapToGrid w:val="0"/>
              <w:rPr>
                <w:sz w:val="20"/>
                <w:szCs w:val="20"/>
              </w:rPr>
            </w:pPr>
            <w:r>
              <w:rPr>
                <w:sz w:val="20"/>
                <w:szCs w:val="20"/>
              </w:rPr>
              <w:t>R40.00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505F2C">
            <w:pPr>
              <w:suppressAutoHyphens w:val="0"/>
              <w:spacing w:before="0" w:after="0"/>
              <w:jc w:val="center"/>
              <w:rPr>
                <w:sz w:val="20"/>
                <w:szCs w:val="20"/>
                <w:lang w:val="af-ZA"/>
              </w:rPr>
            </w:pPr>
            <w:r>
              <w:rPr>
                <w:sz w:val="20"/>
                <w:szCs w:val="20"/>
                <w:lang w:val="af-ZA"/>
              </w:rPr>
              <w:t>NED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705FE5">
            <w:pPr>
              <w:pStyle w:val="Header"/>
              <w:tabs>
                <w:tab w:val="left" w:pos="165"/>
              </w:tabs>
              <w:snapToGrid w:val="0"/>
              <w:jc w:val="center"/>
              <w:rPr>
                <w:sz w:val="20"/>
                <w:szCs w:val="20"/>
                <w:lang w:val="af-ZA"/>
              </w:rPr>
            </w:pPr>
            <w:r>
              <w:rPr>
                <w:sz w:val="20"/>
                <w:szCs w:val="20"/>
                <w:lang w:val="af-ZA"/>
              </w:rPr>
              <w:t>1864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705FE5">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705FE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705FE5">
            <w:pPr>
              <w:pStyle w:val="Header"/>
              <w:snapToGrid w:val="0"/>
              <w:spacing w:before="100"/>
              <w:jc w:val="center"/>
              <w:rPr>
                <w:sz w:val="16"/>
                <w:szCs w:val="16"/>
                <w:lang w:val="af-ZA"/>
              </w:rPr>
            </w:pPr>
            <w:r>
              <w:rPr>
                <w:sz w:val="16"/>
                <w:szCs w:val="16"/>
                <w:lang w:val="af-ZA"/>
              </w:rPr>
              <w:t>2016-11-1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0F5AC5">
            <w:pPr>
              <w:pStyle w:val="Header"/>
              <w:snapToGrid w:val="0"/>
              <w:rPr>
                <w:color w:val="003399"/>
                <w:sz w:val="18"/>
                <w:szCs w:val="18"/>
                <w:lang w:val="af-ZA"/>
              </w:rPr>
            </w:pPr>
            <w:r>
              <w:rPr>
                <w:color w:val="003399"/>
                <w:sz w:val="18"/>
                <w:szCs w:val="18"/>
                <w:lang w:val="af-ZA"/>
              </w:rPr>
              <w:t>NEDERDUITSCH  HERVORMDE KERK VAN AFRIKA</w:t>
            </w:r>
          </w:p>
        </w:tc>
        <w:tc>
          <w:tcPr>
            <w:tcW w:w="3402" w:type="dxa"/>
            <w:tcBorders>
              <w:top w:val="single" w:sz="4" w:space="0" w:color="000000"/>
              <w:left w:val="single" w:sz="4" w:space="0" w:color="000000"/>
              <w:bottom w:val="single" w:sz="4" w:space="0" w:color="000000"/>
            </w:tcBorders>
          </w:tcPr>
          <w:p w:rsidR="009D3D53" w:rsidRDefault="009D3D53" w:rsidP="00505F2C">
            <w:pPr>
              <w:pStyle w:val="Header"/>
              <w:snapToGrid w:val="0"/>
              <w:rPr>
                <w:b/>
                <w:bCs/>
                <w:sz w:val="20"/>
                <w:szCs w:val="20"/>
              </w:rPr>
            </w:pPr>
            <w:r>
              <w:rPr>
                <w:b/>
                <w:bCs/>
                <w:sz w:val="20"/>
                <w:szCs w:val="20"/>
              </w:rPr>
              <w:t>NH Kerk - Geskiedenis</w:t>
            </w:r>
          </w:p>
        </w:tc>
        <w:tc>
          <w:tcPr>
            <w:tcW w:w="3685" w:type="dxa"/>
            <w:tcBorders>
              <w:top w:val="single" w:sz="4" w:space="0" w:color="000000"/>
              <w:left w:val="single" w:sz="4" w:space="0" w:color="000000"/>
              <w:bottom w:val="single" w:sz="4" w:space="0" w:color="000000"/>
            </w:tcBorders>
          </w:tcPr>
          <w:p w:rsidR="009D3D53" w:rsidRDefault="009D3D53" w:rsidP="00505F2C">
            <w:pPr>
              <w:spacing w:before="100" w:beforeAutospacing="1" w:after="100" w:afterAutospacing="1"/>
              <w:rPr>
                <w:i/>
                <w:sz w:val="20"/>
                <w:szCs w:val="20"/>
              </w:rPr>
            </w:pPr>
            <w:r>
              <w:rPr>
                <w:i/>
                <w:sz w:val="20"/>
                <w:szCs w:val="20"/>
              </w:rPr>
              <w:t>Gedenkalbum Nederduitsch Hervormde Kerk van Afrika : 500 kerkhervorming 517-2017</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505F2C">
            <w:pPr>
              <w:pStyle w:val="Header"/>
              <w:snapToGrid w:val="0"/>
              <w:rPr>
                <w:sz w:val="20"/>
                <w:szCs w:val="20"/>
              </w:rPr>
            </w:pPr>
            <w:r>
              <w:rPr>
                <w:sz w:val="20"/>
                <w:szCs w:val="20"/>
              </w:rPr>
              <w:t>Sentik, Pretoria, 2016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505F2C">
            <w:pPr>
              <w:suppressAutoHyphens w:val="0"/>
              <w:spacing w:before="0" w:after="0"/>
              <w:jc w:val="center"/>
              <w:rPr>
                <w:sz w:val="20"/>
                <w:szCs w:val="20"/>
                <w:lang w:val="af-ZA"/>
              </w:rPr>
            </w:pPr>
            <w:r>
              <w:rPr>
                <w:sz w:val="20"/>
                <w:szCs w:val="20"/>
                <w:lang w:val="af-ZA"/>
              </w:rPr>
              <w:t>PON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705FE5">
            <w:pPr>
              <w:pStyle w:val="Header"/>
              <w:tabs>
                <w:tab w:val="left" w:pos="165"/>
              </w:tabs>
              <w:snapToGrid w:val="0"/>
              <w:jc w:val="center"/>
              <w:rPr>
                <w:sz w:val="20"/>
                <w:szCs w:val="20"/>
                <w:lang w:val="af-ZA"/>
              </w:rPr>
            </w:pPr>
            <w:r>
              <w:rPr>
                <w:sz w:val="20"/>
                <w:szCs w:val="20"/>
                <w:lang w:val="af-ZA"/>
              </w:rPr>
              <w:t>1863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705FE5">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705FE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705FE5">
            <w:pPr>
              <w:pStyle w:val="Header"/>
              <w:snapToGrid w:val="0"/>
              <w:spacing w:before="100"/>
              <w:jc w:val="center"/>
              <w:rPr>
                <w:sz w:val="16"/>
                <w:szCs w:val="16"/>
                <w:lang w:val="af-ZA"/>
              </w:rPr>
            </w:pPr>
            <w:r>
              <w:rPr>
                <w:sz w:val="16"/>
                <w:szCs w:val="16"/>
                <w:lang w:val="af-ZA"/>
              </w:rPr>
              <w:t>2016-11-1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505F2C">
            <w:pPr>
              <w:pStyle w:val="Header"/>
              <w:snapToGrid w:val="0"/>
              <w:rPr>
                <w:color w:val="003399"/>
                <w:sz w:val="18"/>
                <w:szCs w:val="18"/>
                <w:lang w:val="af-ZA"/>
              </w:rPr>
            </w:pPr>
            <w:r>
              <w:rPr>
                <w:color w:val="003399"/>
                <w:sz w:val="18"/>
                <w:szCs w:val="18"/>
                <w:lang w:val="af-ZA"/>
              </w:rPr>
              <w:t>PONT, A.D.</w:t>
            </w:r>
          </w:p>
        </w:tc>
        <w:tc>
          <w:tcPr>
            <w:tcW w:w="3402" w:type="dxa"/>
            <w:tcBorders>
              <w:top w:val="single" w:sz="4" w:space="0" w:color="000000"/>
              <w:left w:val="single" w:sz="4" w:space="0" w:color="000000"/>
              <w:bottom w:val="single" w:sz="4" w:space="0" w:color="000000"/>
            </w:tcBorders>
          </w:tcPr>
          <w:p w:rsidR="009D3D53" w:rsidRDefault="009D3D53" w:rsidP="00505F2C">
            <w:pPr>
              <w:pStyle w:val="Header"/>
              <w:snapToGrid w:val="0"/>
              <w:rPr>
                <w:b/>
                <w:bCs/>
                <w:sz w:val="20"/>
                <w:szCs w:val="20"/>
              </w:rPr>
            </w:pPr>
            <w:r>
              <w:rPr>
                <w:b/>
                <w:bCs/>
                <w:sz w:val="20"/>
                <w:szCs w:val="20"/>
              </w:rPr>
              <w:t>NH Kerk - Geskiedenis</w:t>
            </w:r>
          </w:p>
        </w:tc>
        <w:tc>
          <w:tcPr>
            <w:tcW w:w="3685" w:type="dxa"/>
            <w:tcBorders>
              <w:top w:val="single" w:sz="4" w:space="0" w:color="000000"/>
              <w:left w:val="single" w:sz="4" w:space="0" w:color="000000"/>
              <w:bottom w:val="single" w:sz="4" w:space="0" w:color="000000"/>
            </w:tcBorders>
          </w:tcPr>
          <w:p w:rsidR="009D3D53" w:rsidRDefault="009D3D53" w:rsidP="00505F2C">
            <w:pPr>
              <w:spacing w:before="100" w:beforeAutospacing="1" w:after="100" w:afterAutospacing="1"/>
              <w:rPr>
                <w:i/>
                <w:sz w:val="20"/>
                <w:szCs w:val="20"/>
              </w:rPr>
            </w:pPr>
            <w:r>
              <w:rPr>
                <w:i/>
                <w:sz w:val="20"/>
                <w:szCs w:val="20"/>
              </w:rPr>
              <w:t>Oorsig van die algemene kerkgeskiedenis en die geskiedenis van die Nederduitsch Hervormde Kerk van Afrika                     ISBN 0796603992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0F5AC5">
            <w:pPr>
              <w:pStyle w:val="Header"/>
              <w:snapToGrid w:val="0"/>
              <w:rPr>
                <w:sz w:val="20"/>
                <w:szCs w:val="20"/>
              </w:rPr>
            </w:pPr>
            <w:r>
              <w:rPr>
                <w:sz w:val="20"/>
                <w:szCs w:val="20"/>
              </w:rPr>
              <w:t>Kital, Pretoria, 1991</w:t>
            </w:r>
          </w:p>
          <w:p w:rsidR="009D3D53" w:rsidRDefault="009D3D53" w:rsidP="000F5AC5">
            <w:pPr>
              <w:pStyle w:val="Header"/>
              <w:snapToGrid w:val="0"/>
              <w:rPr>
                <w:sz w:val="20"/>
                <w:szCs w:val="20"/>
              </w:rPr>
            </w:pPr>
            <w:r>
              <w:rPr>
                <w:sz w:val="20"/>
                <w:szCs w:val="20"/>
              </w:rPr>
              <w:t>R40.00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SCH</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978</w:t>
            </w:r>
          </w:p>
          <w:p w:rsidR="009D3D53" w:rsidRPr="00344B7A" w:rsidRDefault="009D3D53" w:rsidP="00F178A9">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0465C">
            <w:pPr>
              <w:pStyle w:val="Header"/>
              <w:snapToGrid w:val="0"/>
              <w:rPr>
                <w:color w:val="003399"/>
                <w:spacing w:val="-5"/>
                <w:sz w:val="20"/>
                <w:szCs w:val="20"/>
              </w:rPr>
            </w:pPr>
            <w:r w:rsidRPr="00344B7A">
              <w:rPr>
                <w:color w:val="003399"/>
                <w:spacing w:val="-5"/>
                <w:sz w:val="20"/>
                <w:szCs w:val="20"/>
              </w:rPr>
              <w:t>S</w:t>
            </w:r>
            <w:r w:rsidRPr="00344B7A">
              <w:rPr>
                <w:smallCaps/>
                <w:color w:val="003399"/>
                <w:spacing w:val="-5"/>
                <w:sz w:val="20"/>
                <w:szCs w:val="20"/>
              </w:rPr>
              <w:t>CHOLTZ</w:t>
            </w:r>
            <w:r w:rsidRPr="00344B7A">
              <w:rPr>
                <w:color w:val="003399"/>
                <w:spacing w:val="-5"/>
                <w:sz w:val="20"/>
                <w:szCs w:val="20"/>
              </w:rPr>
              <w:t>,</w:t>
            </w:r>
            <w:r>
              <w:rPr>
                <w:color w:val="003399"/>
                <w:spacing w:val="-5"/>
                <w:sz w:val="20"/>
                <w:szCs w:val="20"/>
              </w:rPr>
              <w:t xml:space="preserve"> G. </w:t>
            </w:r>
            <w:r w:rsidRPr="00344B7A">
              <w:rPr>
                <w:color w:val="003399"/>
                <w:spacing w:val="-5"/>
                <w:sz w:val="20"/>
                <w:szCs w:val="20"/>
              </w:rPr>
              <w:t>D.</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Pr>
                <w:b/>
                <w:bCs/>
                <w:sz w:val="20"/>
                <w:szCs w:val="20"/>
              </w:rPr>
              <w:t>N</w:t>
            </w:r>
            <w:r w:rsidRPr="00344B7A">
              <w:rPr>
                <w:b/>
                <w:bCs/>
                <w:sz w:val="20"/>
                <w:szCs w:val="20"/>
              </w:rPr>
              <w:t>H Kerk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Geskiedenis van die Nederduitse Hervormde of Gereformeerde Kerk van Suid-Afrika, 1885 – 1910</w:t>
            </w:r>
          </w:p>
          <w:p w:rsidR="009D3D53" w:rsidRPr="00344B7A" w:rsidRDefault="009D3D53"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972AC">
            <w:pPr>
              <w:pStyle w:val="Header"/>
              <w:snapToGrid w:val="0"/>
              <w:rPr>
                <w:sz w:val="20"/>
                <w:szCs w:val="20"/>
              </w:rPr>
            </w:pPr>
            <w:r w:rsidRPr="00344B7A">
              <w:rPr>
                <w:sz w:val="20"/>
                <w:szCs w:val="20"/>
              </w:rPr>
              <w:t>Kaapstad, N.G. Kerk</w:t>
            </w:r>
            <w:r>
              <w:rPr>
                <w:sz w:val="20"/>
                <w:szCs w:val="20"/>
              </w:rPr>
              <w:t>u</w:t>
            </w:r>
            <w:r w:rsidRPr="00344B7A">
              <w:rPr>
                <w:sz w:val="20"/>
                <w:szCs w:val="20"/>
              </w:rPr>
              <w:t>itgewers</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SCH</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990</w:t>
            </w:r>
          </w:p>
          <w:p w:rsidR="009D3D53" w:rsidRPr="00344B7A" w:rsidRDefault="009D3D53" w:rsidP="00BE7D5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CHOLTZ</w:t>
            </w:r>
            <w:r w:rsidRPr="00344B7A">
              <w:rPr>
                <w:color w:val="003399"/>
                <w:spacing w:val="-5"/>
                <w:sz w:val="20"/>
                <w:szCs w:val="20"/>
              </w:rPr>
              <w:t>,</w:t>
            </w:r>
            <w:r>
              <w:rPr>
                <w:color w:val="003399"/>
                <w:spacing w:val="-5"/>
                <w:sz w:val="20"/>
                <w:szCs w:val="20"/>
              </w:rPr>
              <w:t xml:space="preserve"> G. </w:t>
            </w:r>
            <w:r w:rsidRPr="00344B7A">
              <w:rPr>
                <w:color w:val="003399"/>
                <w:spacing w:val="-5"/>
                <w:sz w:val="20"/>
                <w:szCs w:val="20"/>
              </w:rPr>
              <w:t>D.</w:t>
            </w:r>
          </w:p>
        </w:tc>
        <w:tc>
          <w:tcPr>
            <w:tcW w:w="3402" w:type="dxa"/>
            <w:tcBorders>
              <w:top w:val="single" w:sz="4" w:space="0" w:color="000000"/>
              <w:left w:val="single" w:sz="4" w:space="0" w:color="000000"/>
              <w:bottom w:val="single" w:sz="4" w:space="0" w:color="000000"/>
            </w:tcBorders>
          </w:tcPr>
          <w:p w:rsidR="009D3D53" w:rsidRPr="00344B7A" w:rsidRDefault="009D3D53" w:rsidP="00C152B6">
            <w:pPr>
              <w:pStyle w:val="Header"/>
              <w:snapToGrid w:val="0"/>
              <w:rPr>
                <w:b/>
                <w:bCs/>
                <w:sz w:val="20"/>
                <w:szCs w:val="20"/>
              </w:rPr>
            </w:pPr>
            <w:r>
              <w:rPr>
                <w:b/>
                <w:bCs/>
                <w:sz w:val="20"/>
                <w:szCs w:val="20"/>
              </w:rPr>
              <w:t>N</w:t>
            </w:r>
            <w:r w:rsidRPr="00344B7A">
              <w:rPr>
                <w:b/>
                <w:bCs/>
                <w:sz w:val="20"/>
                <w:szCs w:val="20"/>
              </w:rPr>
              <w:t>H Kerk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914891">
            <w:pPr>
              <w:pStyle w:val="Header"/>
              <w:snapToGrid w:val="0"/>
              <w:jc w:val="both"/>
              <w:rPr>
                <w:iCs/>
                <w:sz w:val="20"/>
                <w:szCs w:val="20"/>
              </w:rPr>
            </w:pPr>
            <w:r w:rsidRPr="00344B7A">
              <w:rPr>
                <w:i/>
                <w:iCs/>
                <w:sz w:val="20"/>
                <w:szCs w:val="20"/>
              </w:rPr>
              <w:t xml:space="preserve">Geskiedenis van die Nederduitse Hervormde of Gereformeerde Kerk van Suid-Afrika, 1842 - 1885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75BDF">
            <w:pPr>
              <w:pStyle w:val="Header"/>
              <w:snapToGrid w:val="0"/>
              <w:rPr>
                <w:sz w:val="20"/>
                <w:szCs w:val="20"/>
              </w:rPr>
            </w:pPr>
            <w:r w:rsidRPr="00344B7A">
              <w:rPr>
                <w:sz w:val="20"/>
                <w:szCs w:val="20"/>
              </w:rPr>
              <w:t>Kaapstad, N.G. Kerk-Uitgewers, 1956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SCH</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1055</w:t>
            </w:r>
          </w:p>
          <w:p w:rsidR="009D3D53" w:rsidRPr="00344B7A" w:rsidRDefault="009D3D53" w:rsidP="00B743B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972AC">
            <w:pPr>
              <w:pStyle w:val="Header"/>
              <w:snapToGrid w:val="0"/>
              <w:rPr>
                <w:color w:val="003399"/>
                <w:spacing w:val="-5"/>
                <w:sz w:val="20"/>
                <w:szCs w:val="20"/>
              </w:rPr>
            </w:pPr>
            <w:r w:rsidRPr="00344B7A">
              <w:rPr>
                <w:color w:val="003399"/>
                <w:spacing w:val="-5"/>
                <w:sz w:val="20"/>
                <w:szCs w:val="20"/>
              </w:rPr>
              <w:t>S</w:t>
            </w:r>
            <w:r w:rsidRPr="00344B7A">
              <w:rPr>
                <w:smallCaps/>
                <w:color w:val="003399"/>
                <w:spacing w:val="-5"/>
                <w:sz w:val="20"/>
                <w:szCs w:val="20"/>
              </w:rPr>
              <w:t>CHOLTZ</w:t>
            </w:r>
            <w:r w:rsidRPr="00344B7A">
              <w:rPr>
                <w:color w:val="003399"/>
                <w:spacing w:val="-5"/>
                <w:sz w:val="20"/>
                <w:szCs w:val="20"/>
              </w:rPr>
              <w:t>,</w:t>
            </w:r>
            <w:r>
              <w:rPr>
                <w:color w:val="003399"/>
                <w:spacing w:val="-5"/>
                <w:sz w:val="20"/>
                <w:szCs w:val="20"/>
              </w:rPr>
              <w:t xml:space="preserve"> G. </w:t>
            </w:r>
            <w:r w:rsidRPr="00344B7A">
              <w:rPr>
                <w:color w:val="003399"/>
                <w:spacing w:val="-5"/>
                <w:sz w:val="20"/>
                <w:szCs w:val="20"/>
              </w:rPr>
              <w:t>D.</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Pr>
                <w:b/>
                <w:bCs/>
                <w:sz w:val="20"/>
                <w:szCs w:val="20"/>
              </w:rPr>
              <w:t>N</w:t>
            </w:r>
            <w:r w:rsidRPr="00344B7A">
              <w:rPr>
                <w:b/>
                <w:bCs/>
                <w:sz w:val="20"/>
                <w:szCs w:val="20"/>
              </w:rPr>
              <w:t>H Kerk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64DA3">
            <w:pPr>
              <w:pStyle w:val="Header"/>
              <w:snapToGrid w:val="0"/>
              <w:jc w:val="both"/>
              <w:rPr>
                <w:iCs/>
                <w:sz w:val="20"/>
                <w:szCs w:val="20"/>
              </w:rPr>
            </w:pPr>
            <w:r w:rsidRPr="00344B7A">
              <w:rPr>
                <w:i/>
                <w:iCs/>
                <w:sz w:val="20"/>
                <w:szCs w:val="20"/>
              </w:rPr>
              <w:t>Geskiedenis van die Nederduitse Hervormde of Gereformeerde Kerk van Suid-Afrika, 1885 - 1910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972AC">
            <w:pPr>
              <w:pStyle w:val="Header"/>
              <w:snapToGrid w:val="0"/>
              <w:rPr>
                <w:sz w:val="20"/>
                <w:szCs w:val="20"/>
              </w:rPr>
            </w:pPr>
            <w:r w:rsidRPr="00344B7A">
              <w:rPr>
                <w:sz w:val="20"/>
                <w:szCs w:val="20"/>
              </w:rPr>
              <w:t>Kaapstad</w:t>
            </w:r>
            <w:r>
              <w:rPr>
                <w:sz w:val="20"/>
                <w:szCs w:val="20"/>
              </w:rPr>
              <w:t xml:space="preserve">, </w:t>
            </w:r>
            <w:r w:rsidRPr="00344B7A">
              <w:rPr>
                <w:sz w:val="20"/>
                <w:szCs w:val="20"/>
              </w:rPr>
              <w:t>N.G. Kerk-Uitgewers</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SCH</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0728D">
            <w:pPr>
              <w:pStyle w:val="Header"/>
              <w:tabs>
                <w:tab w:val="left" w:pos="165"/>
              </w:tabs>
              <w:snapToGrid w:val="0"/>
              <w:rPr>
                <w:sz w:val="20"/>
                <w:szCs w:val="20"/>
                <w:lang w:val="af-ZA"/>
              </w:rPr>
            </w:pPr>
            <w:r w:rsidRPr="00344B7A">
              <w:rPr>
                <w:sz w:val="20"/>
                <w:szCs w:val="20"/>
                <w:lang w:val="af-ZA"/>
              </w:rPr>
              <w:t>1201</w:t>
            </w:r>
          </w:p>
          <w:p w:rsidR="009D3D53" w:rsidRPr="00344B7A" w:rsidRDefault="009D3D53" w:rsidP="0070728D">
            <w:pPr>
              <w:pStyle w:val="Header"/>
              <w:tabs>
                <w:tab w:val="left" w:pos="165"/>
              </w:tabs>
              <w:snapToGrid w:val="0"/>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972AC">
            <w:pPr>
              <w:pStyle w:val="Header"/>
              <w:snapToGrid w:val="0"/>
              <w:rPr>
                <w:color w:val="003399"/>
                <w:spacing w:val="-5"/>
                <w:sz w:val="20"/>
                <w:szCs w:val="20"/>
              </w:rPr>
            </w:pPr>
            <w:r w:rsidRPr="00344B7A">
              <w:rPr>
                <w:color w:val="003399"/>
                <w:spacing w:val="-5"/>
                <w:sz w:val="20"/>
                <w:szCs w:val="20"/>
              </w:rPr>
              <w:t>S</w:t>
            </w:r>
            <w:r w:rsidRPr="00344B7A">
              <w:rPr>
                <w:smallCaps/>
                <w:color w:val="003399"/>
                <w:spacing w:val="-5"/>
                <w:sz w:val="20"/>
                <w:szCs w:val="20"/>
              </w:rPr>
              <w:t>CHOLTZ</w:t>
            </w:r>
            <w:r w:rsidRPr="00344B7A">
              <w:rPr>
                <w:color w:val="003399"/>
                <w:spacing w:val="-5"/>
                <w:sz w:val="20"/>
                <w:szCs w:val="20"/>
              </w:rPr>
              <w:t>,</w:t>
            </w:r>
            <w:r>
              <w:rPr>
                <w:color w:val="003399"/>
                <w:spacing w:val="-5"/>
                <w:sz w:val="20"/>
                <w:szCs w:val="20"/>
              </w:rPr>
              <w:t xml:space="preserve"> G. </w:t>
            </w:r>
            <w:r w:rsidRPr="00344B7A">
              <w:rPr>
                <w:color w:val="003399"/>
                <w:spacing w:val="-5"/>
                <w:sz w:val="20"/>
                <w:szCs w:val="20"/>
              </w:rPr>
              <w:t>D.</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Pr>
                <w:b/>
                <w:bCs/>
                <w:sz w:val="20"/>
                <w:szCs w:val="20"/>
              </w:rPr>
              <w:t>N</w:t>
            </w:r>
            <w:r w:rsidRPr="00344B7A">
              <w:rPr>
                <w:b/>
                <w:bCs/>
                <w:sz w:val="20"/>
                <w:szCs w:val="20"/>
              </w:rPr>
              <w:t>H Kerk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 xml:space="preserve">Geskiedenis van die Nederduitse Hervormde of Gereformeerde Kerk van Suid-Afrika, 1842 - 1885 </w:t>
            </w:r>
          </w:p>
          <w:p w:rsidR="009D3D53" w:rsidRPr="00344B7A" w:rsidRDefault="009D3D53"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Kaapstad</w:t>
            </w:r>
            <w:r>
              <w:rPr>
                <w:sz w:val="20"/>
                <w:szCs w:val="20"/>
              </w:rPr>
              <w:t xml:space="preserve">, </w:t>
            </w:r>
            <w:r w:rsidRPr="00344B7A">
              <w:rPr>
                <w:sz w:val="20"/>
                <w:szCs w:val="20"/>
              </w:rPr>
              <w:t>N.G. Kerk</w:t>
            </w:r>
            <w:r>
              <w:rPr>
                <w:sz w:val="20"/>
                <w:szCs w:val="20"/>
              </w:rPr>
              <w:t>u</w:t>
            </w:r>
            <w:r w:rsidRPr="00344B7A">
              <w:rPr>
                <w:sz w:val="20"/>
                <w:szCs w:val="20"/>
              </w:rPr>
              <w:t>itgewers</w:t>
            </w:r>
            <w:r>
              <w:rPr>
                <w:sz w:val="20"/>
                <w:szCs w:val="20"/>
              </w:rPr>
              <w:t>,</w:t>
            </w:r>
          </w:p>
          <w:p w:rsidR="009D3D53" w:rsidRPr="00344B7A" w:rsidRDefault="009D3D53" w:rsidP="002F35FA">
            <w:pPr>
              <w:pStyle w:val="Header"/>
              <w:snapToGrid w:val="0"/>
              <w:rPr>
                <w:sz w:val="20"/>
                <w:szCs w:val="20"/>
              </w:rPr>
            </w:pPr>
            <w:r w:rsidRPr="00344B7A">
              <w:rPr>
                <w:sz w:val="20"/>
                <w:szCs w:val="20"/>
              </w:rPr>
              <w:t>1956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Nicolson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NIE</w:t>
            </w:r>
            <w:r w:rsidRPr="00344B7A">
              <w:rPr>
                <w:smallCaps/>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660.</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972AC">
            <w:pPr>
              <w:pStyle w:val="Header"/>
              <w:snapToGrid w:val="0"/>
              <w:rPr>
                <w:color w:val="003399"/>
                <w:spacing w:val="-5"/>
                <w:sz w:val="20"/>
                <w:szCs w:val="20"/>
              </w:rPr>
            </w:pPr>
            <w:r w:rsidRPr="00344B7A">
              <w:rPr>
                <w:color w:val="003399"/>
                <w:spacing w:val="-5"/>
                <w:sz w:val="20"/>
                <w:szCs w:val="20"/>
              </w:rPr>
              <w:t>N</w:t>
            </w:r>
            <w:r w:rsidRPr="00344B7A">
              <w:rPr>
                <w:smallCaps/>
                <w:color w:val="003399"/>
                <w:spacing w:val="-5"/>
                <w:sz w:val="20"/>
                <w:szCs w:val="20"/>
              </w:rPr>
              <w:t>IENABER</w:t>
            </w:r>
            <w:r w:rsidRPr="00344B7A">
              <w:rPr>
                <w:color w:val="003399"/>
                <w:spacing w:val="-5"/>
                <w:sz w:val="20"/>
                <w:szCs w:val="20"/>
              </w:rPr>
              <w:t xml:space="preserve">, G.S. &amp; </w:t>
            </w:r>
            <w:r>
              <w:rPr>
                <w:color w:val="003399"/>
                <w:spacing w:val="-5"/>
                <w:sz w:val="20"/>
                <w:szCs w:val="20"/>
              </w:rPr>
              <w:t>N</w:t>
            </w:r>
            <w:r w:rsidRPr="00344B7A">
              <w:rPr>
                <w:smallCaps/>
                <w:color w:val="003399"/>
                <w:spacing w:val="-5"/>
                <w:sz w:val="20"/>
                <w:szCs w:val="20"/>
              </w:rPr>
              <w:t>IENABER</w:t>
            </w:r>
            <w:r w:rsidRPr="00344B7A">
              <w:rPr>
                <w:color w:val="003399"/>
                <w:spacing w:val="-5"/>
                <w:sz w:val="20"/>
                <w:szCs w:val="20"/>
              </w:rPr>
              <w:t>, E.M.</w:t>
            </w:r>
          </w:p>
          <w:p w:rsidR="009D3D53" w:rsidRPr="00344B7A" w:rsidRDefault="009D3D53" w:rsidP="007972AC">
            <w:pPr>
              <w:pStyle w:val="Header"/>
              <w:ind w:firstLine="85"/>
              <w:rPr>
                <w:color w:val="003399"/>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C410C2">
            <w:pPr>
              <w:pStyle w:val="NormalWeb"/>
              <w:snapToGrid w:val="0"/>
              <w:spacing w:before="60" w:after="60"/>
              <w:rPr>
                <w:sz w:val="20"/>
                <w:szCs w:val="20"/>
              </w:rPr>
            </w:pPr>
            <w:r w:rsidRPr="00344B7A">
              <w:rPr>
                <w:b/>
                <w:sz w:val="20"/>
                <w:szCs w:val="20"/>
              </w:rPr>
              <w:t>Nienaber - Familiegeskiedenis</w:t>
            </w:r>
          </w:p>
          <w:p w:rsidR="009D3D53" w:rsidRPr="00344B7A" w:rsidRDefault="009D3D53" w:rsidP="002F35FA">
            <w:pPr>
              <w:pStyle w:val="Header"/>
              <w:tabs>
                <w:tab w:val="left" w:pos="251"/>
              </w:tabs>
              <w:rPr>
                <w:smallCap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120"/>
              <w:jc w:val="both"/>
              <w:rPr>
                <w:sz w:val="20"/>
                <w:szCs w:val="20"/>
              </w:rPr>
            </w:pPr>
            <w:r w:rsidRPr="00344B7A">
              <w:rPr>
                <w:rStyle w:val="Emphasis"/>
                <w:sz w:val="20"/>
                <w:szCs w:val="20"/>
              </w:rPr>
              <w:t>Nienabers van Erfdraai</w:t>
            </w:r>
          </w:p>
          <w:p w:rsidR="009D3D53" w:rsidRPr="00344B7A" w:rsidRDefault="009D3D53" w:rsidP="002F35FA">
            <w:pPr>
              <w:pStyle w:val="Header"/>
              <w:jc w:val="both"/>
              <w:rPr>
                <w:sz w:val="20"/>
                <w:szCs w:val="20"/>
                <w:lang w:val="af-ZA"/>
              </w:rPr>
            </w:pPr>
            <w:r w:rsidRPr="00344B7A">
              <w:rPr>
                <w:sz w:val="20"/>
                <w:szCs w:val="20"/>
                <w:lang w:val="af-ZA"/>
              </w:rPr>
              <w:t>[RGN publikasie nr 26]</w:t>
            </w:r>
          </w:p>
          <w:p w:rsidR="009D3D53" w:rsidRPr="00344B7A" w:rsidRDefault="009D3D53" w:rsidP="002F35FA">
            <w:pPr>
              <w:pStyle w:val="Header"/>
              <w:jc w:val="both"/>
              <w:rPr>
                <w:sz w:val="20"/>
                <w:szCs w:val="20"/>
                <w:lang w:val="af-ZA"/>
              </w:rPr>
            </w:pPr>
            <w:r w:rsidRPr="00344B7A">
              <w:rPr>
                <w:sz w:val="20"/>
                <w:szCs w:val="20"/>
                <w:lang w:val="af-ZA"/>
              </w:rPr>
              <w:t>ISBN:   0 7969 0524 X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E31D0">
            <w:pPr>
              <w:pStyle w:val="Header"/>
              <w:tabs>
                <w:tab w:val="left" w:pos="610"/>
              </w:tabs>
              <w:rPr>
                <w:sz w:val="20"/>
                <w:szCs w:val="20"/>
              </w:rPr>
            </w:pPr>
            <w:r w:rsidRPr="00344B7A">
              <w:rPr>
                <w:sz w:val="20"/>
                <w:szCs w:val="20"/>
              </w:rPr>
              <w:t xml:space="preserve">Pretoria, RGN, 1987 </w:t>
            </w:r>
          </w:p>
          <w:p w:rsidR="009D3D53" w:rsidRPr="00344B7A" w:rsidRDefault="009D3D53" w:rsidP="003E31D0">
            <w:pPr>
              <w:pStyle w:val="Header"/>
              <w:tabs>
                <w:tab w:val="left" w:pos="610"/>
              </w:tabs>
              <w:rPr>
                <w:sz w:val="20"/>
                <w:lang w:val="pt-BR"/>
              </w:rPr>
            </w:pPr>
            <w:r w:rsidRPr="00344B7A">
              <w:rPr>
                <w:sz w:val="20"/>
                <w:lang w:val="pt-BR"/>
              </w:rPr>
              <w:t>R95-00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BA64DB" w:rsidRDefault="009D3D53" w:rsidP="002F35FA">
            <w:pPr>
              <w:pStyle w:val="Header"/>
              <w:tabs>
                <w:tab w:val="left" w:pos="165"/>
              </w:tabs>
              <w:snapToGrid w:val="0"/>
              <w:jc w:val="center"/>
              <w:rPr>
                <w:sz w:val="20"/>
                <w:szCs w:val="20"/>
                <w:lang w:val="af-ZA"/>
              </w:rPr>
            </w:pPr>
            <w:r w:rsidRPr="00BA64DB">
              <w:rPr>
                <w:sz w:val="20"/>
                <w:szCs w:val="20"/>
                <w:lang w:val="af-ZA"/>
              </w:rPr>
              <w:t>NIE*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1154</w:t>
            </w:r>
          </w:p>
          <w:p w:rsidR="009D3D53" w:rsidRPr="00344B7A" w:rsidRDefault="009D3D53" w:rsidP="00C410C2">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972AC">
            <w:pPr>
              <w:pStyle w:val="Header"/>
              <w:snapToGrid w:val="0"/>
              <w:rPr>
                <w:color w:val="003399"/>
                <w:spacing w:val="-5"/>
                <w:sz w:val="20"/>
                <w:szCs w:val="20"/>
              </w:rPr>
            </w:pPr>
            <w:r w:rsidRPr="00344B7A">
              <w:rPr>
                <w:color w:val="003399"/>
                <w:spacing w:val="-5"/>
                <w:sz w:val="20"/>
                <w:szCs w:val="20"/>
              </w:rPr>
              <w:t>N</w:t>
            </w:r>
            <w:r w:rsidRPr="00344B7A">
              <w:rPr>
                <w:smallCaps/>
                <w:color w:val="003399"/>
                <w:spacing w:val="-5"/>
                <w:sz w:val="20"/>
                <w:szCs w:val="20"/>
              </w:rPr>
              <w:t>IENABER</w:t>
            </w:r>
            <w:r w:rsidRPr="00344B7A">
              <w:rPr>
                <w:color w:val="003399"/>
                <w:spacing w:val="-5"/>
                <w:sz w:val="20"/>
                <w:szCs w:val="20"/>
              </w:rPr>
              <w:t>, G.S. &amp; N</w:t>
            </w:r>
            <w:r w:rsidRPr="00344B7A">
              <w:rPr>
                <w:smallCaps/>
                <w:color w:val="003399"/>
                <w:spacing w:val="-5"/>
                <w:sz w:val="20"/>
                <w:szCs w:val="20"/>
              </w:rPr>
              <w:t>IENABER</w:t>
            </w:r>
            <w:r w:rsidRPr="00344B7A">
              <w:rPr>
                <w:color w:val="003399"/>
                <w:spacing w:val="-5"/>
                <w:sz w:val="20"/>
                <w:szCs w:val="20"/>
              </w:rPr>
              <w:t>, E.M.</w:t>
            </w:r>
          </w:p>
          <w:p w:rsidR="009D3D53" w:rsidRPr="00344B7A" w:rsidRDefault="009D3D53" w:rsidP="007972AC">
            <w:pPr>
              <w:pStyle w:val="Header"/>
              <w:snapToGrid w:val="0"/>
              <w:rPr>
                <w:color w:val="003399"/>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C410C2">
            <w:pPr>
              <w:pStyle w:val="NormalWeb"/>
              <w:snapToGrid w:val="0"/>
              <w:spacing w:before="60" w:after="60"/>
              <w:rPr>
                <w:b/>
                <w:sz w:val="20"/>
                <w:szCs w:val="20"/>
              </w:rPr>
            </w:pPr>
            <w:r w:rsidRPr="00344B7A">
              <w:rPr>
                <w:b/>
                <w:sz w:val="20"/>
                <w:szCs w:val="20"/>
              </w:rPr>
              <w:t>Nienaber - Familiegeskiedenis</w:t>
            </w:r>
          </w:p>
          <w:p w:rsidR="009D3D53" w:rsidRPr="00344B7A" w:rsidRDefault="009D3D53" w:rsidP="002F35FA">
            <w:pPr>
              <w:pStyle w:val="Header"/>
              <w:tabs>
                <w:tab w:val="left" w:pos="251"/>
              </w:tabs>
              <w:rPr>
                <w:smallCap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DC0A86">
            <w:pPr>
              <w:pStyle w:val="Header"/>
              <w:snapToGrid w:val="0"/>
              <w:spacing w:after="120"/>
              <w:jc w:val="both"/>
              <w:rPr>
                <w:sz w:val="20"/>
                <w:szCs w:val="20"/>
              </w:rPr>
            </w:pPr>
            <w:r w:rsidRPr="00344B7A">
              <w:rPr>
                <w:rStyle w:val="Emphasis"/>
                <w:sz w:val="20"/>
                <w:szCs w:val="20"/>
              </w:rPr>
              <w:t>Nienabers van Erfdraai</w:t>
            </w:r>
          </w:p>
          <w:p w:rsidR="009D3D53" w:rsidRPr="00344B7A" w:rsidRDefault="009D3D53" w:rsidP="00DC0A86">
            <w:pPr>
              <w:pStyle w:val="Header"/>
              <w:jc w:val="both"/>
              <w:rPr>
                <w:sz w:val="20"/>
                <w:szCs w:val="20"/>
                <w:lang w:val="af-ZA"/>
              </w:rPr>
            </w:pPr>
            <w:r w:rsidRPr="00344B7A">
              <w:rPr>
                <w:sz w:val="20"/>
                <w:szCs w:val="20"/>
                <w:lang w:val="af-ZA"/>
              </w:rPr>
              <w:t>[RGN publikasie nr 26]</w:t>
            </w:r>
          </w:p>
          <w:p w:rsidR="009D3D53" w:rsidRPr="00344B7A" w:rsidRDefault="009D3D53" w:rsidP="003E31D0">
            <w:pPr>
              <w:pStyle w:val="Header"/>
              <w:jc w:val="both"/>
              <w:rPr>
                <w:sz w:val="20"/>
                <w:szCs w:val="20"/>
                <w:lang w:val="af-ZA"/>
              </w:rPr>
            </w:pPr>
            <w:r w:rsidRPr="00344B7A">
              <w:rPr>
                <w:sz w:val="20"/>
                <w:szCs w:val="20"/>
                <w:lang w:val="af-ZA"/>
              </w:rPr>
              <w:t>ISBN:   0 7969 0524 X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C0A86">
            <w:pPr>
              <w:pStyle w:val="Header"/>
              <w:tabs>
                <w:tab w:val="left" w:pos="610"/>
              </w:tabs>
              <w:rPr>
                <w:sz w:val="20"/>
                <w:szCs w:val="20"/>
              </w:rPr>
            </w:pPr>
            <w:r w:rsidRPr="00344B7A">
              <w:rPr>
                <w:sz w:val="20"/>
                <w:szCs w:val="20"/>
              </w:rPr>
              <w:t xml:space="preserve">Pretoria, RGN,1987 </w:t>
            </w:r>
          </w:p>
          <w:p w:rsidR="009D3D53" w:rsidRPr="00344B7A" w:rsidRDefault="009D3D53" w:rsidP="00DC0A86">
            <w:pPr>
              <w:pStyle w:val="Header"/>
              <w:tabs>
                <w:tab w:val="left" w:pos="610"/>
              </w:tabs>
              <w:rPr>
                <w:sz w:val="20"/>
                <w:lang w:val="pt-BR"/>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E63F0C" w:rsidRDefault="009D3D53" w:rsidP="002F35FA">
            <w:pPr>
              <w:pStyle w:val="Header"/>
              <w:tabs>
                <w:tab w:val="left" w:pos="165"/>
              </w:tabs>
              <w:snapToGrid w:val="0"/>
              <w:jc w:val="center"/>
              <w:rPr>
                <w:color w:val="FF0000"/>
                <w:sz w:val="20"/>
                <w:szCs w:val="20"/>
                <w:lang w:val="af-ZA"/>
              </w:rPr>
            </w:pPr>
            <w:r w:rsidRPr="00BA64DB">
              <w:rPr>
                <w:sz w:val="20"/>
                <w:szCs w:val="20"/>
                <w:lang w:val="af-ZA"/>
              </w:rPr>
              <w:t>NIE*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1062</w:t>
            </w:r>
          </w:p>
          <w:p w:rsidR="009D3D53" w:rsidRPr="00344B7A" w:rsidRDefault="009D3D53" w:rsidP="00C410C2">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972AC">
            <w:pPr>
              <w:pStyle w:val="Header"/>
              <w:snapToGrid w:val="0"/>
              <w:rPr>
                <w:color w:val="003399"/>
                <w:spacing w:val="-5"/>
                <w:sz w:val="20"/>
                <w:szCs w:val="20"/>
              </w:rPr>
            </w:pPr>
            <w:r w:rsidRPr="00344B7A">
              <w:rPr>
                <w:color w:val="003399"/>
                <w:spacing w:val="-5"/>
                <w:sz w:val="20"/>
                <w:szCs w:val="20"/>
              </w:rPr>
              <w:t>N</w:t>
            </w:r>
            <w:r w:rsidRPr="00344B7A">
              <w:rPr>
                <w:smallCaps/>
                <w:color w:val="003399"/>
                <w:spacing w:val="-5"/>
                <w:sz w:val="20"/>
                <w:szCs w:val="20"/>
              </w:rPr>
              <w:t>IENABER</w:t>
            </w:r>
            <w:r w:rsidRPr="00344B7A">
              <w:rPr>
                <w:color w:val="003399"/>
                <w:spacing w:val="-5"/>
                <w:sz w:val="20"/>
                <w:szCs w:val="20"/>
              </w:rPr>
              <w:t>, G.S. &amp; N</w:t>
            </w:r>
            <w:r w:rsidRPr="00344B7A">
              <w:rPr>
                <w:smallCaps/>
                <w:color w:val="003399"/>
                <w:spacing w:val="-5"/>
                <w:sz w:val="20"/>
                <w:szCs w:val="20"/>
              </w:rPr>
              <w:t>IENABER</w:t>
            </w:r>
            <w:r w:rsidRPr="00344B7A">
              <w:rPr>
                <w:color w:val="003399"/>
                <w:spacing w:val="-5"/>
                <w:sz w:val="20"/>
                <w:szCs w:val="20"/>
              </w:rPr>
              <w:t>, E.M.</w:t>
            </w:r>
          </w:p>
          <w:p w:rsidR="009D3D53" w:rsidRPr="00344B7A" w:rsidRDefault="009D3D53" w:rsidP="007972AC">
            <w:pPr>
              <w:pStyle w:val="Header"/>
              <w:snapToGrid w:val="0"/>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Nienaber - Familiegeskiedenis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Nienabers van Suidelike Afrika</w:t>
            </w:r>
          </w:p>
          <w:p w:rsidR="009D3D53" w:rsidRPr="00344B7A" w:rsidRDefault="009D3D53" w:rsidP="002F35FA">
            <w:pPr>
              <w:pStyle w:val="Header"/>
              <w:snapToGrid w:val="0"/>
              <w:jc w:val="both"/>
              <w:rPr>
                <w:iCs/>
                <w:sz w:val="20"/>
                <w:szCs w:val="20"/>
              </w:rPr>
            </w:pPr>
            <w:r w:rsidRPr="00344B7A">
              <w:rPr>
                <w:iCs/>
                <w:sz w:val="20"/>
                <w:szCs w:val="20"/>
              </w:rPr>
              <w:t>[RGN Genealogiepubl.  nr 32]</w:t>
            </w:r>
          </w:p>
          <w:p w:rsidR="009D3D53" w:rsidRPr="00344B7A" w:rsidRDefault="009D3D53" w:rsidP="002F35FA">
            <w:pPr>
              <w:pStyle w:val="Header"/>
              <w:snapToGrid w:val="0"/>
              <w:jc w:val="both"/>
              <w:rPr>
                <w:iCs/>
                <w:sz w:val="20"/>
                <w:szCs w:val="20"/>
              </w:rPr>
            </w:pPr>
            <w:r w:rsidRPr="00344B7A">
              <w:rPr>
                <w:iCs/>
                <w:sz w:val="20"/>
                <w:szCs w:val="20"/>
              </w:rPr>
              <w:t xml:space="preserve">ISBN:   0 7969 0882 6 </w:t>
            </w:r>
            <w:r w:rsidRPr="00344B7A">
              <w:rPr>
                <w:sz w:val="20"/>
                <w:szCs w:val="20"/>
              </w:rPr>
              <w:t>+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Pretoria, RGN,1990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E63F0C" w:rsidRDefault="009D3D53" w:rsidP="002F35FA">
            <w:pPr>
              <w:pStyle w:val="Header"/>
              <w:tabs>
                <w:tab w:val="left" w:pos="165"/>
              </w:tabs>
              <w:snapToGrid w:val="0"/>
              <w:jc w:val="center"/>
              <w:rPr>
                <w:color w:val="FF0000"/>
                <w:sz w:val="20"/>
                <w:szCs w:val="20"/>
                <w:lang w:val="af-ZA"/>
              </w:rPr>
            </w:pPr>
            <w:r w:rsidRPr="00BA64DB">
              <w:rPr>
                <w:sz w:val="20"/>
                <w:szCs w:val="20"/>
                <w:lang w:val="af-ZA"/>
              </w:rPr>
              <w:t>NIE*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985</w:t>
            </w:r>
          </w:p>
          <w:p w:rsidR="009D3D53" w:rsidRPr="00344B7A" w:rsidRDefault="009D3D53" w:rsidP="00C410C2">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972AC">
            <w:pPr>
              <w:pStyle w:val="Header"/>
              <w:snapToGrid w:val="0"/>
              <w:rPr>
                <w:color w:val="003399"/>
                <w:spacing w:val="-5"/>
                <w:sz w:val="20"/>
                <w:szCs w:val="20"/>
              </w:rPr>
            </w:pPr>
            <w:r w:rsidRPr="00344B7A">
              <w:rPr>
                <w:color w:val="003399"/>
                <w:spacing w:val="-5"/>
                <w:sz w:val="20"/>
                <w:szCs w:val="20"/>
              </w:rPr>
              <w:t>N</w:t>
            </w:r>
            <w:r w:rsidRPr="00344B7A">
              <w:rPr>
                <w:smallCaps/>
                <w:color w:val="003399"/>
                <w:spacing w:val="-5"/>
                <w:sz w:val="20"/>
                <w:szCs w:val="20"/>
              </w:rPr>
              <w:t>IEUWOUDT</w:t>
            </w:r>
            <w:r w:rsidRPr="00344B7A">
              <w:rPr>
                <w:color w:val="003399"/>
                <w:spacing w:val="-5"/>
                <w:sz w:val="20"/>
                <w:szCs w:val="20"/>
              </w:rPr>
              <w:t>, CECIL J.</w:t>
            </w:r>
          </w:p>
          <w:p w:rsidR="009D3D53" w:rsidRPr="00344B7A" w:rsidRDefault="009D3D53" w:rsidP="007972AC">
            <w:pPr>
              <w:pStyle w:val="Header"/>
              <w:snapToGrid w:val="0"/>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Nieuwoudt - Familiegeskiedenis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bCs/>
                <w:i/>
                <w:sz w:val="20"/>
                <w:szCs w:val="20"/>
              </w:rPr>
            </w:pPr>
            <w:r w:rsidRPr="00344B7A">
              <w:rPr>
                <w:bCs/>
                <w:i/>
                <w:sz w:val="20"/>
                <w:szCs w:val="20"/>
              </w:rPr>
              <w:t>Nieuwoudt Familie</w:t>
            </w:r>
          </w:p>
          <w:p w:rsidR="009D3D53" w:rsidRPr="00344B7A" w:rsidRDefault="009D3D53" w:rsidP="002F35FA">
            <w:pPr>
              <w:pStyle w:val="Header"/>
              <w:snapToGrid w:val="0"/>
              <w:jc w:val="both"/>
              <w:rPr>
                <w:iCs/>
                <w:sz w:val="20"/>
                <w:szCs w:val="20"/>
              </w:rPr>
            </w:pPr>
            <w:r w:rsidRPr="00344B7A">
              <w:rPr>
                <w:bCs/>
                <w:sz w:val="20"/>
                <w:szCs w:val="20"/>
              </w:rPr>
              <w:t>ISBN:   0-86988-796-3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B03BF">
            <w:pPr>
              <w:pStyle w:val="Header"/>
              <w:snapToGrid w:val="0"/>
              <w:rPr>
                <w:sz w:val="20"/>
                <w:szCs w:val="20"/>
              </w:rPr>
            </w:pPr>
            <w:r w:rsidRPr="00344B7A">
              <w:rPr>
                <w:sz w:val="20"/>
                <w:szCs w:val="20"/>
              </w:rPr>
              <w:t>Port Elizabeth, C.J. Nieuwoudt, 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E63F0C" w:rsidRDefault="009D3D53" w:rsidP="002F35FA">
            <w:pPr>
              <w:pStyle w:val="Header"/>
              <w:tabs>
                <w:tab w:val="left" w:pos="165"/>
              </w:tabs>
              <w:snapToGrid w:val="0"/>
              <w:jc w:val="center"/>
              <w:rPr>
                <w:color w:val="FF0000"/>
                <w:sz w:val="20"/>
                <w:szCs w:val="20"/>
                <w:lang w:val="af-ZA"/>
              </w:rPr>
            </w:pPr>
            <w:r w:rsidRPr="00BA64DB">
              <w:rPr>
                <w:sz w:val="20"/>
                <w:szCs w:val="20"/>
                <w:lang w:val="af-ZA"/>
              </w:rPr>
              <w:t>NIE*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1155</w:t>
            </w:r>
          </w:p>
          <w:p w:rsidR="009D3D53" w:rsidRPr="00344B7A" w:rsidRDefault="009D3D53" w:rsidP="00C410C2">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972AC">
            <w:pPr>
              <w:pStyle w:val="Header"/>
              <w:snapToGrid w:val="0"/>
              <w:rPr>
                <w:color w:val="003399"/>
                <w:spacing w:val="-5"/>
                <w:sz w:val="20"/>
                <w:szCs w:val="20"/>
              </w:rPr>
            </w:pPr>
            <w:r w:rsidRPr="00344B7A">
              <w:rPr>
                <w:color w:val="003399"/>
                <w:spacing w:val="-5"/>
                <w:sz w:val="20"/>
                <w:szCs w:val="20"/>
              </w:rPr>
              <w:t>N</w:t>
            </w:r>
            <w:r w:rsidRPr="00344B7A">
              <w:rPr>
                <w:smallCaps/>
                <w:color w:val="003399"/>
                <w:spacing w:val="-5"/>
                <w:sz w:val="20"/>
                <w:szCs w:val="20"/>
              </w:rPr>
              <w:t>IEUWOUDT</w:t>
            </w:r>
            <w:r w:rsidRPr="00344B7A">
              <w:rPr>
                <w:color w:val="003399"/>
                <w:spacing w:val="-5"/>
                <w:sz w:val="20"/>
                <w:szCs w:val="20"/>
              </w:rPr>
              <w:t>, CECIL J.</w:t>
            </w:r>
          </w:p>
          <w:p w:rsidR="009D3D53" w:rsidRPr="00344B7A" w:rsidRDefault="009D3D53" w:rsidP="007972AC">
            <w:pPr>
              <w:pStyle w:val="Header"/>
              <w:snapToGrid w:val="0"/>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Nieuwoudt - Familiegeskiedenis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bCs/>
                <w:i/>
                <w:sz w:val="20"/>
                <w:szCs w:val="20"/>
              </w:rPr>
            </w:pPr>
            <w:r w:rsidRPr="00344B7A">
              <w:rPr>
                <w:bCs/>
                <w:i/>
                <w:sz w:val="20"/>
                <w:szCs w:val="20"/>
              </w:rPr>
              <w:t>Nieuwoudt Familie</w:t>
            </w:r>
          </w:p>
          <w:p w:rsidR="009D3D53" w:rsidRPr="00344B7A" w:rsidRDefault="009D3D53" w:rsidP="002F35FA">
            <w:pPr>
              <w:pStyle w:val="Header"/>
              <w:snapToGrid w:val="0"/>
              <w:jc w:val="both"/>
              <w:rPr>
                <w:iCs/>
                <w:sz w:val="20"/>
                <w:szCs w:val="20"/>
              </w:rPr>
            </w:pPr>
            <w:r w:rsidRPr="00344B7A">
              <w:rPr>
                <w:bCs/>
                <w:sz w:val="20"/>
                <w:szCs w:val="20"/>
              </w:rPr>
              <w:t xml:space="preserve"> ISBN:   0-86988-796-3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93B7B">
            <w:pPr>
              <w:pStyle w:val="Header"/>
              <w:snapToGrid w:val="0"/>
              <w:rPr>
                <w:sz w:val="20"/>
                <w:szCs w:val="20"/>
              </w:rPr>
            </w:pPr>
            <w:r w:rsidRPr="00344B7A">
              <w:rPr>
                <w:sz w:val="20"/>
                <w:szCs w:val="20"/>
              </w:rPr>
              <w:t>Port Elizabeth, 2002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E63F0C" w:rsidRDefault="009D3D53" w:rsidP="00D56D92">
            <w:pPr>
              <w:pStyle w:val="Header"/>
              <w:tabs>
                <w:tab w:val="left" w:pos="165"/>
              </w:tabs>
              <w:snapToGrid w:val="0"/>
              <w:jc w:val="center"/>
              <w:rPr>
                <w:color w:val="FF0000"/>
                <w:sz w:val="20"/>
                <w:szCs w:val="20"/>
                <w:lang w:val="af-ZA"/>
              </w:rPr>
            </w:pPr>
            <w:r w:rsidRPr="00BA64DB">
              <w:rPr>
                <w:sz w:val="20"/>
                <w:szCs w:val="20"/>
                <w:lang w:val="af-ZA"/>
              </w:rPr>
              <w:t>NIE*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A918A1">
            <w:pPr>
              <w:pStyle w:val="Header"/>
              <w:tabs>
                <w:tab w:val="left" w:pos="165"/>
              </w:tabs>
              <w:snapToGrid w:val="0"/>
              <w:jc w:val="center"/>
              <w:rPr>
                <w:sz w:val="20"/>
                <w:szCs w:val="20"/>
                <w:lang w:val="af-ZA"/>
              </w:rPr>
            </w:pPr>
            <w:r>
              <w:rPr>
                <w:sz w:val="20"/>
                <w:szCs w:val="20"/>
                <w:lang w:val="af-ZA"/>
              </w:rPr>
              <w:t>1625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8458B">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8458B">
            <w:pPr>
              <w:pStyle w:val="Header"/>
              <w:snapToGrid w:val="0"/>
              <w:spacing w:before="100"/>
              <w:jc w:val="center"/>
              <w:rPr>
                <w:sz w:val="16"/>
                <w:szCs w:val="16"/>
              </w:rPr>
            </w:pPr>
            <w:r>
              <w:rPr>
                <w:sz w:val="16"/>
                <w:szCs w:val="16"/>
              </w:rPr>
              <w:t>J Botha</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E8458B">
            <w:pPr>
              <w:pStyle w:val="Header"/>
              <w:snapToGrid w:val="0"/>
              <w:spacing w:before="100"/>
              <w:jc w:val="center"/>
              <w:rPr>
                <w:color w:val="000000"/>
                <w:sz w:val="16"/>
                <w:szCs w:val="16"/>
                <w:lang w:eastAsia="en-ZA"/>
              </w:rPr>
            </w:pPr>
            <w:r>
              <w:rPr>
                <w:color w:val="000000"/>
                <w:sz w:val="16"/>
                <w:szCs w:val="16"/>
                <w:lang w:eastAsia="en-ZA"/>
              </w:rPr>
              <w:t>2014/06/10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7972AC">
            <w:pPr>
              <w:suppressAutoHyphens w:val="0"/>
              <w:spacing w:before="0" w:after="0"/>
              <w:rPr>
                <w:color w:val="0070C0"/>
                <w:sz w:val="20"/>
                <w:szCs w:val="20"/>
                <w:lang w:eastAsia="en-ZA"/>
              </w:rPr>
            </w:pPr>
            <w:r>
              <w:rPr>
                <w:color w:val="0070C0"/>
                <w:sz w:val="20"/>
                <w:szCs w:val="20"/>
                <w:lang w:eastAsia="en-ZA"/>
              </w:rPr>
              <w:t>DE KOCK, GIDEON DE V</w:t>
            </w:r>
          </w:p>
        </w:tc>
        <w:tc>
          <w:tcPr>
            <w:tcW w:w="3402" w:type="dxa"/>
            <w:tcBorders>
              <w:top w:val="single" w:sz="4" w:space="0" w:color="000000"/>
              <w:left w:val="single" w:sz="4" w:space="0" w:color="000000"/>
              <w:bottom w:val="single" w:sz="4" w:space="0" w:color="000000"/>
            </w:tcBorders>
          </w:tcPr>
          <w:p w:rsidR="009D3D53" w:rsidRDefault="009D3D53" w:rsidP="00E8458B">
            <w:pPr>
              <w:pStyle w:val="Header"/>
              <w:snapToGrid w:val="0"/>
              <w:rPr>
                <w:b/>
                <w:bCs/>
                <w:color w:val="000000"/>
                <w:sz w:val="20"/>
                <w:szCs w:val="20"/>
                <w:lang w:eastAsia="en-ZA"/>
              </w:rPr>
            </w:pPr>
            <w:r>
              <w:rPr>
                <w:b/>
                <w:bCs/>
                <w:color w:val="000000"/>
                <w:sz w:val="20"/>
                <w:szCs w:val="20"/>
                <w:lang w:eastAsia="en-ZA"/>
              </w:rPr>
              <w:t>Nieuwoudt - Familieregister</w:t>
            </w:r>
          </w:p>
        </w:tc>
        <w:tc>
          <w:tcPr>
            <w:tcW w:w="3685" w:type="dxa"/>
            <w:tcBorders>
              <w:top w:val="single" w:sz="4" w:space="0" w:color="000000"/>
              <w:left w:val="single" w:sz="4" w:space="0" w:color="000000"/>
              <w:bottom w:val="single" w:sz="4" w:space="0" w:color="000000"/>
            </w:tcBorders>
          </w:tcPr>
          <w:p w:rsidR="009D3D53" w:rsidRDefault="009D3D53" w:rsidP="00E8458B">
            <w:pPr>
              <w:suppressAutoHyphens w:val="0"/>
              <w:spacing w:before="0" w:after="0"/>
              <w:rPr>
                <w:i/>
                <w:color w:val="000000"/>
                <w:sz w:val="20"/>
                <w:szCs w:val="20"/>
                <w:lang w:eastAsia="en-ZA"/>
              </w:rPr>
            </w:pPr>
            <w:r>
              <w:rPr>
                <w:i/>
                <w:color w:val="000000"/>
                <w:sz w:val="20"/>
                <w:szCs w:val="20"/>
                <w:lang w:eastAsia="en-ZA"/>
              </w:rPr>
              <w:t>Nieuwoudt familie</w:t>
            </w:r>
          </w:p>
          <w:p w:rsidR="009D3D53" w:rsidRPr="00295C39" w:rsidRDefault="009D3D53" w:rsidP="00E8458B">
            <w:pPr>
              <w:suppressAutoHyphens w:val="0"/>
              <w:spacing w:before="0" w:after="0"/>
              <w:rPr>
                <w:color w:val="000000"/>
                <w:sz w:val="20"/>
                <w:szCs w:val="20"/>
                <w:lang w:eastAsia="en-ZA"/>
              </w:rPr>
            </w:pPr>
            <w:r w:rsidRPr="00295C39">
              <w:rPr>
                <w:color w:val="000000"/>
                <w:sz w:val="20"/>
                <w:szCs w:val="20"/>
                <w:lang w:eastAsia="en-ZA"/>
              </w:rPr>
              <w:t>ISBN 0 86988 796 3</w:t>
            </w:r>
          </w:p>
          <w:p w:rsidR="009D3D53" w:rsidRDefault="009D3D53" w:rsidP="00E8458B">
            <w:pPr>
              <w:suppressAutoHyphens w:val="0"/>
              <w:spacing w:before="0" w:after="0"/>
              <w:rPr>
                <w:i/>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8458B">
            <w:pPr>
              <w:suppressAutoHyphens w:val="0"/>
              <w:spacing w:before="0" w:after="0"/>
              <w:rPr>
                <w:color w:val="000000"/>
                <w:sz w:val="20"/>
                <w:szCs w:val="20"/>
                <w:lang w:eastAsia="en-ZA"/>
              </w:rPr>
            </w:pPr>
            <w:r>
              <w:rPr>
                <w:color w:val="000000"/>
                <w:sz w:val="20"/>
                <w:szCs w:val="20"/>
                <w:lang w:eastAsia="en-ZA"/>
              </w:rPr>
              <w:t>Port Elizabeth, Gen Navorsingsgroep, 2005</w:t>
            </w:r>
          </w:p>
          <w:p w:rsidR="009D3D53" w:rsidRDefault="009D3D53" w:rsidP="00E8458B">
            <w:pPr>
              <w:suppressAutoHyphens w:val="0"/>
              <w:spacing w:before="0" w:after="0"/>
              <w:rPr>
                <w:color w:val="000000"/>
                <w:sz w:val="20"/>
                <w:szCs w:val="20"/>
                <w:lang w:eastAsia="en-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5C25B4">
            <w:pPr>
              <w:pStyle w:val="Header"/>
              <w:tabs>
                <w:tab w:val="left" w:pos="165"/>
              </w:tabs>
              <w:snapToGrid w:val="0"/>
              <w:jc w:val="center"/>
              <w:rPr>
                <w:color w:val="7030A0"/>
                <w:sz w:val="20"/>
                <w:szCs w:val="20"/>
                <w:lang w:val="af-ZA"/>
              </w:rPr>
            </w:pPr>
            <w:r w:rsidRPr="006C427B">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1282</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972AC">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9D3D53" w:rsidRPr="00344B7A" w:rsidRDefault="009D3D53" w:rsidP="007972AC">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snapToGrid w:val="0"/>
              <w:rPr>
                <w:b/>
                <w:sz w:val="20"/>
                <w:szCs w:val="20"/>
                <w:lang w:val="af-ZA"/>
              </w:rPr>
            </w:pPr>
            <w:r w:rsidRPr="00344B7A">
              <w:rPr>
                <w:b/>
                <w:sz w:val="20"/>
                <w:szCs w:val="20"/>
                <w:lang w:val="af-ZA"/>
              </w:rPr>
              <w:t>Nolte - Geslagregisters  - Noord-Kaap</w:t>
            </w:r>
          </w:p>
        </w:tc>
        <w:tc>
          <w:tcPr>
            <w:tcW w:w="3685" w:type="dxa"/>
            <w:tcBorders>
              <w:top w:val="single" w:sz="4" w:space="0" w:color="000000"/>
              <w:left w:val="single" w:sz="4" w:space="0" w:color="000000"/>
              <w:bottom w:val="single" w:sz="4" w:space="0" w:color="000000"/>
            </w:tcBorders>
          </w:tcPr>
          <w:p w:rsidR="009D3D53" w:rsidRPr="00344B7A" w:rsidRDefault="009D3D53" w:rsidP="005C25B4">
            <w:pPr>
              <w:pStyle w:val="Header"/>
              <w:tabs>
                <w:tab w:val="left" w:pos="165"/>
              </w:tabs>
              <w:snapToGrid w:val="0"/>
              <w:rPr>
                <w:i/>
                <w:sz w:val="20"/>
                <w:szCs w:val="20"/>
                <w:lang w:val="af-ZA"/>
              </w:rPr>
            </w:pPr>
            <w:r w:rsidRPr="00344B7A">
              <w:rPr>
                <w:i/>
                <w:sz w:val="20"/>
                <w:szCs w:val="20"/>
                <w:lang w:val="af-ZA"/>
              </w:rPr>
              <w:t>Omnibus Vol. 7</w:t>
            </w:r>
            <w:r>
              <w:rPr>
                <w:i/>
                <w:sz w:val="20"/>
                <w:szCs w:val="20"/>
                <w:lang w:val="af-ZA"/>
              </w:rPr>
              <w:t xml:space="preserve"> (</w:t>
            </w:r>
            <w:r w:rsidRPr="007972AC">
              <w:rPr>
                <w:b/>
                <w:i/>
                <w:sz w:val="20"/>
                <w:szCs w:val="20"/>
                <w:lang w:val="af-ZA"/>
              </w:rPr>
              <w:t>Inhoud</w:t>
            </w:r>
            <w:r w:rsidRPr="00344B7A">
              <w:rPr>
                <w:i/>
                <w:sz w:val="20"/>
                <w:szCs w:val="20"/>
                <w:lang w:val="af-ZA"/>
              </w:rPr>
              <w:t>: Noord-Kaapland 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9D3D53" w:rsidRPr="00344B7A" w:rsidRDefault="009D3D53" w:rsidP="005C25B4">
            <w:pPr>
              <w:pStyle w:val="Header"/>
              <w:tabs>
                <w:tab w:val="left" w:pos="165"/>
              </w:tabs>
              <w:snapToGrid w:val="0"/>
              <w:rPr>
                <w:i/>
                <w:sz w:val="20"/>
                <w:szCs w:val="20"/>
                <w:lang w:val="af-ZA"/>
              </w:rPr>
            </w:pPr>
            <w:r w:rsidRPr="00344B7A">
              <w:rPr>
                <w:sz w:val="20"/>
                <w:szCs w:val="20"/>
                <w:lang w:val="af-ZA"/>
              </w:rPr>
              <w:t>[GGSA CD 031]</w:t>
            </w:r>
          </w:p>
          <w:p w:rsidR="009D3D53" w:rsidRPr="00344B7A" w:rsidRDefault="009D3D53" w:rsidP="005C25B4">
            <w:pPr>
              <w:pStyle w:val="Header"/>
              <w:snapToGrid w:val="0"/>
              <w:rPr>
                <w:color w:val="7030A0"/>
                <w:sz w:val="20"/>
                <w:szCs w:val="20"/>
                <w:lang w:val="af-ZA"/>
              </w:rPr>
            </w:pPr>
            <w:r w:rsidRPr="00344B7A">
              <w:rPr>
                <w:color w:val="7030A0"/>
                <w:sz w:val="20"/>
                <w:szCs w:val="20"/>
                <w:lang w:val="af-ZA"/>
              </w:rPr>
              <w:t xml:space="preserve">(CD Publikasie 137) </w:t>
            </w:r>
          </w:p>
          <w:p w:rsidR="009D3D53" w:rsidRPr="00344B7A" w:rsidRDefault="009D3D53"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snapToGrid w:val="0"/>
              <w:rPr>
                <w:sz w:val="20"/>
                <w:szCs w:val="20"/>
                <w:lang w:val="af-ZA"/>
              </w:rPr>
            </w:pPr>
            <w:r w:rsidRPr="00344B7A">
              <w:rPr>
                <w:sz w:val="20"/>
                <w:szCs w:val="20"/>
                <w:lang w:val="af-ZA"/>
              </w:rPr>
              <w:t>Houghton, GGSA, 2010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NOO*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53.</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972AC">
            <w:pPr>
              <w:pStyle w:val="Header"/>
              <w:snapToGrid w:val="0"/>
              <w:rPr>
                <w:color w:val="003399"/>
                <w:sz w:val="20"/>
                <w:szCs w:val="20"/>
              </w:rPr>
            </w:pPr>
            <w:r w:rsidRPr="00344B7A">
              <w:rPr>
                <w:color w:val="003399"/>
                <w:sz w:val="20"/>
                <w:szCs w:val="20"/>
              </w:rPr>
              <w:t>B</w:t>
            </w:r>
            <w:r w:rsidRPr="00344B7A">
              <w:rPr>
                <w:smallCaps/>
                <w:color w:val="003399"/>
                <w:sz w:val="20"/>
                <w:szCs w:val="20"/>
              </w:rPr>
              <w:t>ARNARD,</w:t>
            </w:r>
            <w:r w:rsidRPr="00344B7A">
              <w:rPr>
                <w:color w:val="003399"/>
                <w:sz w:val="20"/>
                <w:szCs w:val="20"/>
              </w:rPr>
              <w:t xml:space="preserve"> W.A. &amp; </w:t>
            </w:r>
            <w:r w:rsidRPr="00344B7A">
              <w:rPr>
                <w:color w:val="003399"/>
                <w:sz w:val="20"/>
                <w:szCs w:val="20"/>
              </w:rPr>
              <w:br/>
              <w:t>S</w:t>
            </w:r>
            <w:r w:rsidRPr="00344B7A">
              <w:rPr>
                <w:smallCaps/>
                <w:color w:val="003399"/>
                <w:sz w:val="20"/>
                <w:szCs w:val="20"/>
              </w:rPr>
              <w:t>PURDLE,</w:t>
            </w:r>
            <w:r w:rsidRPr="00344B7A">
              <w:rPr>
                <w:color w:val="003399"/>
                <w:sz w:val="20"/>
                <w:szCs w:val="20"/>
              </w:rPr>
              <w:t xml:space="preserve"> B.J.</w:t>
            </w:r>
          </w:p>
        </w:tc>
        <w:tc>
          <w:tcPr>
            <w:tcW w:w="3402" w:type="dxa"/>
            <w:tcBorders>
              <w:top w:val="single" w:sz="4" w:space="0" w:color="000000"/>
              <w:left w:val="single" w:sz="4" w:space="0" w:color="000000"/>
              <w:bottom w:val="single" w:sz="4" w:space="0" w:color="000000"/>
            </w:tcBorders>
          </w:tcPr>
          <w:p w:rsidR="009D3D53" w:rsidRPr="00344B7A" w:rsidRDefault="009D3D53" w:rsidP="00C410C2">
            <w:pPr>
              <w:pStyle w:val="Header"/>
              <w:snapToGrid w:val="0"/>
              <w:rPr>
                <w:b/>
                <w:bCs/>
                <w:sz w:val="20"/>
                <w:szCs w:val="20"/>
              </w:rPr>
            </w:pPr>
            <w:r w:rsidRPr="00344B7A">
              <w:rPr>
                <w:b/>
                <w:bCs/>
                <w:sz w:val="20"/>
                <w:szCs w:val="20"/>
              </w:rPr>
              <w:t>Noordman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377996">
            <w:pPr>
              <w:pStyle w:val="Header"/>
              <w:snapToGrid w:val="0"/>
              <w:jc w:val="both"/>
              <w:rPr>
                <w:i/>
                <w:iCs/>
                <w:sz w:val="20"/>
                <w:szCs w:val="20"/>
              </w:rPr>
            </w:pPr>
            <w:r w:rsidRPr="00344B7A">
              <w:rPr>
                <w:i/>
                <w:iCs/>
                <w:sz w:val="20"/>
                <w:szCs w:val="20"/>
                <w:lang w:val="de-DE"/>
              </w:rPr>
              <w:t>Noordmans van Olievenfontein</w:t>
            </w:r>
            <w:r w:rsidRPr="00344B7A">
              <w:rPr>
                <w:i/>
                <w:iCs/>
                <w:sz w:val="20"/>
                <w:szCs w:val="20"/>
              </w:rPr>
              <w:t xml:space="preserve"> </w:t>
            </w:r>
          </w:p>
          <w:p w:rsidR="009D3D53" w:rsidRPr="00344B7A" w:rsidRDefault="009D3D53" w:rsidP="00377996">
            <w:pPr>
              <w:pStyle w:val="Header"/>
              <w:jc w:val="both"/>
              <w:rPr>
                <w:sz w:val="20"/>
                <w:szCs w:val="20"/>
              </w:rPr>
            </w:pPr>
            <w:r w:rsidRPr="00344B7A">
              <w:rPr>
                <w:sz w:val="20"/>
                <w:szCs w:val="20"/>
              </w:rPr>
              <w:t>[Genealogiereeks 1]</w:t>
            </w:r>
          </w:p>
          <w:p w:rsidR="009D3D53" w:rsidRPr="00344B7A" w:rsidRDefault="009D3D53" w:rsidP="003C00E7">
            <w:pPr>
              <w:pStyle w:val="Header"/>
              <w:jc w:val="both"/>
              <w:rPr>
                <w:sz w:val="20"/>
                <w:szCs w:val="20"/>
              </w:rPr>
            </w:pPr>
            <w:r w:rsidRPr="00344B7A">
              <w:rPr>
                <w:sz w:val="20"/>
                <w:szCs w:val="20"/>
              </w:rPr>
              <w:t>ISBN:  0-620-16058-6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B03BF">
            <w:pPr>
              <w:pStyle w:val="Header"/>
              <w:snapToGrid w:val="0"/>
              <w:spacing w:after="120"/>
              <w:rPr>
                <w:sz w:val="20"/>
                <w:szCs w:val="20"/>
              </w:rPr>
            </w:pPr>
            <w:r w:rsidRPr="00344B7A">
              <w:rPr>
                <w:sz w:val="20"/>
                <w:szCs w:val="20"/>
              </w:rPr>
              <w:t>Maraisburg, SA Familie-geskiedenisse, 1991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BA64DB" w:rsidRDefault="009D3D53" w:rsidP="002F35FA">
            <w:pPr>
              <w:pStyle w:val="Header"/>
              <w:tabs>
                <w:tab w:val="left" w:pos="165"/>
              </w:tabs>
              <w:snapToGrid w:val="0"/>
              <w:jc w:val="center"/>
              <w:rPr>
                <w:sz w:val="20"/>
                <w:szCs w:val="20"/>
                <w:lang w:val="af-ZA"/>
              </w:rPr>
            </w:pPr>
            <w:r w:rsidRPr="00BA64DB">
              <w:rPr>
                <w:sz w:val="20"/>
                <w:szCs w:val="20"/>
              </w:rPr>
              <w:t>NOO*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1158</w:t>
            </w:r>
          </w:p>
          <w:p w:rsidR="009D3D53" w:rsidRPr="00344B7A" w:rsidRDefault="009D3D53" w:rsidP="00D047EF">
            <w:pPr>
              <w:pStyle w:val="Header"/>
              <w:tabs>
                <w:tab w:val="left" w:pos="165"/>
              </w:tabs>
              <w:snapToGrid w:val="0"/>
              <w:jc w:val="center"/>
              <w:rPr>
                <w:sz w:val="20"/>
                <w:szCs w:val="20"/>
                <w:lang w:val="af-ZA"/>
              </w:rPr>
            </w:pP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972AC">
            <w:pPr>
              <w:pStyle w:val="Header"/>
              <w:snapToGrid w:val="0"/>
              <w:rPr>
                <w:color w:val="003399"/>
                <w:sz w:val="20"/>
                <w:szCs w:val="20"/>
              </w:rPr>
            </w:pPr>
            <w:r w:rsidRPr="00344B7A">
              <w:rPr>
                <w:color w:val="003399"/>
                <w:sz w:val="20"/>
                <w:szCs w:val="20"/>
              </w:rPr>
              <w:t>B</w:t>
            </w:r>
            <w:r w:rsidRPr="00344B7A">
              <w:rPr>
                <w:smallCaps/>
                <w:color w:val="003399"/>
                <w:sz w:val="20"/>
                <w:szCs w:val="20"/>
              </w:rPr>
              <w:t>ARNARD,</w:t>
            </w:r>
            <w:r w:rsidRPr="00344B7A">
              <w:rPr>
                <w:color w:val="003399"/>
                <w:sz w:val="20"/>
                <w:szCs w:val="20"/>
              </w:rPr>
              <w:t xml:space="preserve"> W.A. &amp; </w:t>
            </w:r>
            <w:r w:rsidRPr="00344B7A">
              <w:rPr>
                <w:color w:val="003399"/>
                <w:sz w:val="20"/>
                <w:szCs w:val="20"/>
              </w:rPr>
              <w:br/>
              <w:t>S</w:t>
            </w:r>
            <w:r w:rsidRPr="00344B7A">
              <w:rPr>
                <w:smallCaps/>
                <w:color w:val="003399"/>
                <w:sz w:val="20"/>
                <w:szCs w:val="20"/>
              </w:rPr>
              <w:t>PURDLE,</w:t>
            </w:r>
            <w:r w:rsidRPr="00344B7A">
              <w:rPr>
                <w:color w:val="003399"/>
                <w:sz w:val="20"/>
                <w:szCs w:val="20"/>
              </w:rPr>
              <w:t xml:space="preserve"> B.J.</w:t>
            </w:r>
          </w:p>
        </w:tc>
        <w:tc>
          <w:tcPr>
            <w:tcW w:w="3402" w:type="dxa"/>
            <w:tcBorders>
              <w:top w:val="single" w:sz="4" w:space="0" w:color="000000"/>
              <w:left w:val="single" w:sz="4" w:space="0" w:color="000000"/>
              <w:bottom w:val="single" w:sz="4" w:space="0" w:color="000000"/>
            </w:tcBorders>
          </w:tcPr>
          <w:p w:rsidR="009D3D53" w:rsidRPr="00344B7A" w:rsidRDefault="009D3D53" w:rsidP="00C410C2">
            <w:pPr>
              <w:pStyle w:val="Header"/>
              <w:snapToGrid w:val="0"/>
              <w:rPr>
                <w:b/>
                <w:bCs/>
                <w:sz w:val="20"/>
                <w:szCs w:val="20"/>
              </w:rPr>
            </w:pPr>
            <w:r w:rsidRPr="00344B7A">
              <w:rPr>
                <w:b/>
                <w:bCs/>
                <w:sz w:val="20"/>
                <w:szCs w:val="20"/>
              </w:rPr>
              <w:t>Noordman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lang w:val="de-DE"/>
              </w:rPr>
              <w:t>Noordmans van Olievenfontein</w:t>
            </w:r>
            <w:r w:rsidRPr="00344B7A">
              <w:rPr>
                <w:i/>
                <w:iCs/>
                <w:sz w:val="20"/>
                <w:szCs w:val="20"/>
              </w:rPr>
              <w:t xml:space="preserve"> </w:t>
            </w:r>
          </w:p>
          <w:p w:rsidR="009D3D53" w:rsidRPr="00344B7A" w:rsidRDefault="009D3D53" w:rsidP="002F35FA">
            <w:pPr>
              <w:pStyle w:val="Header"/>
              <w:jc w:val="both"/>
              <w:rPr>
                <w:sz w:val="20"/>
                <w:szCs w:val="20"/>
              </w:rPr>
            </w:pPr>
            <w:r w:rsidRPr="00344B7A">
              <w:rPr>
                <w:sz w:val="20"/>
                <w:szCs w:val="20"/>
              </w:rPr>
              <w:t>[Genealogiereeks 1]</w:t>
            </w:r>
          </w:p>
          <w:p w:rsidR="009D3D53" w:rsidRPr="00344B7A" w:rsidRDefault="009D3D53" w:rsidP="002F35FA">
            <w:pPr>
              <w:pStyle w:val="Header"/>
              <w:jc w:val="both"/>
              <w:rPr>
                <w:sz w:val="20"/>
                <w:szCs w:val="20"/>
              </w:rPr>
            </w:pPr>
            <w:r w:rsidRPr="00344B7A">
              <w:rPr>
                <w:sz w:val="20"/>
                <w:szCs w:val="20"/>
              </w:rPr>
              <w:t>ISBN:  0-620-16058-6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spacing w:after="120"/>
              <w:rPr>
                <w:sz w:val="20"/>
                <w:szCs w:val="20"/>
              </w:rPr>
            </w:pPr>
            <w:r w:rsidRPr="00344B7A">
              <w:rPr>
                <w:sz w:val="20"/>
                <w:szCs w:val="20"/>
              </w:rPr>
              <w:t>Maraisburg, SA Familie-geskiedenisse, 1993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A75CB9">
            <w:pPr>
              <w:pStyle w:val="Header"/>
              <w:tabs>
                <w:tab w:val="left" w:pos="165"/>
              </w:tabs>
              <w:snapToGrid w:val="0"/>
              <w:jc w:val="center"/>
              <w:rPr>
                <w:sz w:val="20"/>
                <w:szCs w:val="20"/>
                <w:lang w:val="af-ZA"/>
              </w:rPr>
            </w:pPr>
            <w:r>
              <w:rPr>
                <w:sz w:val="20"/>
                <w:szCs w:val="20"/>
                <w:lang w:val="af-ZA"/>
              </w:rPr>
              <w:t>HAL*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D7372">
            <w:pPr>
              <w:pStyle w:val="Header"/>
              <w:tabs>
                <w:tab w:val="left" w:pos="165"/>
              </w:tabs>
              <w:snapToGrid w:val="0"/>
              <w:jc w:val="center"/>
              <w:rPr>
                <w:sz w:val="20"/>
                <w:szCs w:val="20"/>
                <w:lang w:val="af-ZA"/>
              </w:rPr>
            </w:pPr>
            <w:r>
              <w:rPr>
                <w:sz w:val="20"/>
                <w:szCs w:val="20"/>
                <w:lang w:val="af-ZA"/>
              </w:rPr>
              <w:t>1761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D7372">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D7372">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D7372">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75CB9">
            <w:pPr>
              <w:pStyle w:val="Header"/>
              <w:snapToGrid w:val="0"/>
              <w:rPr>
                <w:color w:val="003399"/>
                <w:spacing w:val="-5"/>
                <w:sz w:val="20"/>
                <w:szCs w:val="20"/>
              </w:rPr>
            </w:pPr>
            <w:r>
              <w:rPr>
                <w:color w:val="003399"/>
                <w:spacing w:val="-5"/>
                <w:sz w:val="20"/>
                <w:szCs w:val="20"/>
              </w:rPr>
              <w:t>HALLAND, ANDREW &amp; HALLAND, ANNA</w:t>
            </w:r>
          </w:p>
        </w:tc>
        <w:tc>
          <w:tcPr>
            <w:tcW w:w="3402" w:type="dxa"/>
            <w:tcBorders>
              <w:top w:val="single" w:sz="4" w:space="0" w:color="000000"/>
              <w:left w:val="single" w:sz="4" w:space="0" w:color="000000"/>
              <w:bottom w:val="single" w:sz="4" w:space="0" w:color="000000"/>
            </w:tcBorders>
          </w:tcPr>
          <w:p w:rsidR="009D3D53" w:rsidRPr="00344B7A" w:rsidRDefault="009D3D53" w:rsidP="006D7372">
            <w:pPr>
              <w:pStyle w:val="Header"/>
              <w:snapToGrid w:val="0"/>
              <w:rPr>
                <w:b/>
                <w:bCs/>
                <w:sz w:val="20"/>
                <w:szCs w:val="20"/>
              </w:rPr>
            </w:pPr>
            <w:r>
              <w:rPr>
                <w:b/>
                <w:bCs/>
                <w:sz w:val="20"/>
                <w:szCs w:val="20"/>
              </w:rPr>
              <w:t>Noorweegse setlaars - Natal</w:t>
            </w:r>
          </w:p>
        </w:tc>
        <w:tc>
          <w:tcPr>
            <w:tcW w:w="3685" w:type="dxa"/>
            <w:tcBorders>
              <w:top w:val="single" w:sz="4" w:space="0" w:color="000000"/>
              <w:left w:val="single" w:sz="4" w:space="0" w:color="000000"/>
              <w:bottom w:val="single" w:sz="4" w:space="0" w:color="000000"/>
            </w:tcBorders>
          </w:tcPr>
          <w:p w:rsidR="009D3D53" w:rsidRPr="00344B7A" w:rsidRDefault="009D3D53" w:rsidP="00A75CB9">
            <w:pPr>
              <w:pStyle w:val="Header"/>
              <w:snapToGrid w:val="0"/>
              <w:jc w:val="both"/>
              <w:rPr>
                <w:i/>
                <w:iCs/>
                <w:sz w:val="20"/>
                <w:szCs w:val="20"/>
              </w:rPr>
            </w:pPr>
            <w:r>
              <w:rPr>
                <w:i/>
                <w:iCs/>
                <w:sz w:val="20"/>
                <w:szCs w:val="20"/>
              </w:rPr>
              <w:t>Norwegian Settlers in Natal 1882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75CB9">
            <w:pPr>
              <w:pStyle w:val="Header"/>
              <w:snapToGrid w:val="0"/>
              <w:rPr>
                <w:sz w:val="20"/>
                <w:szCs w:val="20"/>
              </w:rPr>
            </w:pPr>
            <w:r>
              <w:rPr>
                <w:sz w:val="20"/>
                <w:szCs w:val="20"/>
              </w:rPr>
              <w:t>Port Shepstone, 1932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NOR</w:t>
            </w:r>
            <w:r w:rsidRPr="00344B7A">
              <w:rPr>
                <w:smallCaps/>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119.</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410C2">
            <w:pPr>
              <w:pStyle w:val="Header"/>
              <w:snapToGrid w:val="0"/>
              <w:rPr>
                <w:color w:val="002060"/>
                <w:spacing w:val="-10"/>
                <w:sz w:val="20"/>
                <w:szCs w:val="20"/>
                <w:lang w:val="it-IT"/>
              </w:rPr>
            </w:pPr>
            <w:r w:rsidRPr="00344B7A">
              <w:rPr>
                <w:smallCaps/>
                <w:color w:val="003399"/>
                <w:sz w:val="20"/>
                <w:szCs w:val="20"/>
                <w:lang w:val="de-DE"/>
              </w:rPr>
              <w:t>VAN DER SPUY,</w:t>
            </w:r>
            <w:r w:rsidRPr="00344B7A">
              <w:rPr>
                <w:color w:val="003399"/>
                <w:sz w:val="20"/>
                <w:szCs w:val="20"/>
                <w:lang w:val="de-DE"/>
              </w:rPr>
              <w:t xml:space="preserve"> P. VAN A.</w:t>
            </w:r>
            <w:r w:rsidRPr="00344B7A">
              <w:rPr>
                <w:color w:val="002060"/>
                <w:sz w:val="20"/>
                <w:szCs w:val="20"/>
                <w:lang w:val="de-DE"/>
              </w:rPr>
              <w:br/>
            </w:r>
          </w:p>
          <w:p w:rsidR="009D3D53" w:rsidRPr="00344B7A" w:rsidRDefault="009D3D53" w:rsidP="002F35FA">
            <w:pPr>
              <w:pStyle w:val="Header"/>
              <w:snapToGrid w:val="0"/>
              <w:rPr>
                <w:color w:val="002060"/>
                <w:spacing w:val="-10"/>
                <w:sz w:val="20"/>
                <w:szCs w:val="20"/>
                <w:lang w:val="it-IT"/>
              </w:rPr>
            </w:pPr>
          </w:p>
        </w:tc>
        <w:tc>
          <w:tcPr>
            <w:tcW w:w="3402" w:type="dxa"/>
            <w:tcBorders>
              <w:top w:val="single" w:sz="4" w:space="0" w:color="000000"/>
              <w:left w:val="single" w:sz="4" w:space="0" w:color="000000"/>
              <w:bottom w:val="single" w:sz="4" w:space="0" w:color="000000"/>
            </w:tcBorders>
          </w:tcPr>
          <w:p w:rsidR="009D3D53" w:rsidRPr="00344B7A" w:rsidRDefault="009D3D53" w:rsidP="00C410C2">
            <w:pPr>
              <w:pStyle w:val="Header"/>
              <w:snapToGrid w:val="0"/>
              <w:rPr>
                <w:b/>
                <w:bCs/>
                <w:sz w:val="20"/>
                <w:szCs w:val="20"/>
              </w:rPr>
            </w:pPr>
            <w:r w:rsidRPr="00344B7A">
              <w:rPr>
                <w:b/>
                <w:bCs/>
                <w:sz w:val="20"/>
                <w:szCs w:val="20"/>
              </w:rPr>
              <w:t>Nordin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sz w:val="20"/>
                <w:szCs w:val="20"/>
                <w:lang w:val="de-DE"/>
              </w:rPr>
            </w:pPr>
            <w:r w:rsidRPr="00344B7A">
              <w:rPr>
                <w:i/>
                <w:iCs/>
                <w:sz w:val="20"/>
                <w:szCs w:val="20"/>
                <w:lang w:val="de-DE"/>
              </w:rPr>
              <w:t>Nordinstamregister</w:t>
            </w:r>
            <w:r w:rsidRPr="00344B7A">
              <w:rPr>
                <w:sz w:val="20"/>
                <w:szCs w:val="20"/>
                <w:lang w:val="de-DE"/>
              </w:rPr>
              <w:t xml:space="preserve"> </w:t>
            </w:r>
          </w:p>
          <w:p w:rsidR="009D3D53" w:rsidRPr="00344B7A" w:rsidRDefault="009D3D53" w:rsidP="002F35FA">
            <w:pPr>
              <w:pStyle w:val="Header"/>
              <w:jc w:val="both"/>
              <w:rPr>
                <w:iCs/>
                <w:sz w:val="20"/>
                <w:szCs w:val="20"/>
                <w:lang w:val="de-DE"/>
              </w:rPr>
            </w:pPr>
            <w:r w:rsidRPr="00344B7A">
              <w:rPr>
                <w:sz w:val="20"/>
                <w:szCs w:val="20"/>
              </w:rPr>
              <w:t>[RGN Publikasie 18]</w:t>
            </w:r>
          </w:p>
          <w:p w:rsidR="009D3D53" w:rsidRDefault="009D3D53" w:rsidP="002F35FA">
            <w:pPr>
              <w:pStyle w:val="Header"/>
              <w:jc w:val="both"/>
              <w:rPr>
                <w:sz w:val="20"/>
                <w:szCs w:val="20"/>
                <w:lang w:val="de-DE"/>
              </w:rPr>
            </w:pPr>
            <w:r w:rsidRPr="00344B7A">
              <w:rPr>
                <w:sz w:val="20"/>
                <w:szCs w:val="20"/>
                <w:lang w:val="de-DE"/>
              </w:rPr>
              <w:t xml:space="preserve">ISBN 0 86965 974 X </w:t>
            </w:r>
          </w:p>
          <w:p w:rsidR="009D3D53" w:rsidRPr="00344B7A" w:rsidRDefault="009D3D53" w:rsidP="002F35FA">
            <w:pPr>
              <w:pStyle w:val="Header"/>
              <w:jc w:val="both"/>
              <w:rPr>
                <w:sz w:val="20"/>
                <w:szCs w:val="20"/>
                <w:lang w:val="de-DE"/>
              </w:rPr>
            </w:pPr>
            <w:r w:rsidRPr="00344B7A">
              <w:rPr>
                <w:sz w:val="20"/>
                <w:szCs w:val="20"/>
                <w:lang w:val="de-DE"/>
              </w:rPr>
              <w:t>(</w:t>
            </w:r>
            <w:r w:rsidRPr="00344B7A">
              <w:rPr>
                <w:iCs/>
                <w:sz w:val="20"/>
                <w:szCs w:val="20"/>
                <w:lang w:val="de-DE"/>
              </w:rPr>
              <w:t>Kopie 2)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Pretoria, RGN, 1982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E63F0C" w:rsidRDefault="009D3D53" w:rsidP="002F35FA">
            <w:pPr>
              <w:pStyle w:val="Header"/>
              <w:tabs>
                <w:tab w:val="left" w:pos="165"/>
              </w:tabs>
              <w:snapToGrid w:val="0"/>
              <w:jc w:val="center"/>
              <w:rPr>
                <w:color w:val="FF0000"/>
                <w:sz w:val="20"/>
                <w:szCs w:val="20"/>
                <w:lang w:val="af-ZA"/>
              </w:rPr>
            </w:pPr>
            <w:r w:rsidRPr="00344B7A">
              <w:rPr>
                <w:sz w:val="20"/>
                <w:szCs w:val="20"/>
              </w:rPr>
              <w:t>NOR*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1177</w:t>
            </w:r>
          </w:p>
          <w:p w:rsidR="009D3D53" w:rsidRPr="00344B7A" w:rsidRDefault="009D3D53" w:rsidP="00C410C2">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410C2">
            <w:pPr>
              <w:pStyle w:val="Header"/>
              <w:snapToGrid w:val="0"/>
              <w:rPr>
                <w:color w:val="003399"/>
                <w:spacing w:val="-10"/>
                <w:sz w:val="20"/>
                <w:szCs w:val="20"/>
                <w:lang w:val="it-IT"/>
              </w:rPr>
            </w:pPr>
            <w:r w:rsidRPr="00344B7A">
              <w:rPr>
                <w:smallCaps/>
                <w:color w:val="003399"/>
                <w:sz w:val="20"/>
                <w:szCs w:val="20"/>
                <w:lang w:val="de-DE"/>
              </w:rPr>
              <w:t>VAN DER SPUY,</w:t>
            </w:r>
            <w:r w:rsidRPr="00344B7A">
              <w:rPr>
                <w:color w:val="003399"/>
                <w:sz w:val="20"/>
                <w:szCs w:val="20"/>
                <w:lang w:val="de-DE"/>
              </w:rPr>
              <w:t xml:space="preserve"> P. VAN A.</w:t>
            </w:r>
            <w:r w:rsidRPr="00344B7A">
              <w:rPr>
                <w:color w:val="003399"/>
                <w:sz w:val="20"/>
                <w:szCs w:val="20"/>
                <w:lang w:val="de-DE"/>
              </w:rPr>
              <w:br/>
            </w:r>
          </w:p>
          <w:p w:rsidR="009D3D53" w:rsidRPr="00344B7A" w:rsidRDefault="009D3D53" w:rsidP="002F35FA">
            <w:pPr>
              <w:pStyle w:val="Header"/>
              <w:snapToGrid w:val="0"/>
              <w:rPr>
                <w:color w:val="003399"/>
                <w:spacing w:val="-10"/>
                <w:sz w:val="20"/>
                <w:szCs w:val="20"/>
                <w:lang w:val="it-IT"/>
              </w:rPr>
            </w:pPr>
          </w:p>
        </w:tc>
        <w:tc>
          <w:tcPr>
            <w:tcW w:w="3402" w:type="dxa"/>
            <w:tcBorders>
              <w:top w:val="single" w:sz="4" w:space="0" w:color="000000"/>
              <w:left w:val="single" w:sz="4" w:space="0" w:color="000000"/>
              <w:bottom w:val="single" w:sz="4" w:space="0" w:color="000000"/>
            </w:tcBorders>
          </w:tcPr>
          <w:p w:rsidR="009D3D53" w:rsidRPr="00344B7A" w:rsidRDefault="009D3D53" w:rsidP="00C410C2">
            <w:pPr>
              <w:pStyle w:val="Header"/>
              <w:snapToGrid w:val="0"/>
              <w:rPr>
                <w:b/>
                <w:bCs/>
                <w:sz w:val="20"/>
                <w:szCs w:val="20"/>
              </w:rPr>
            </w:pPr>
            <w:r w:rsidRPr="00344B7A">
              <w:rPr>
                <w:b/>
                <w:bCs/>
                <w:sz w:val="20"/>
                <w:szCs w:val="20"/>
              </w:rPr>
              <w:t>Nordin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DC0A86">
            <w:pPr>
              <w:pStyle w:val="Header"/>
              <w:snapToGrid w:val="0"/>
              <w:jc w:val="both"/>
              <w:rPr>
                <w:sz w:val="20"/>
                <w:szCs w:val="20"/>
                <w:lang w:val="de-DE"/>
              </w:rPr>
            </w:pPr>
            <w:r w:rsidRPr="00344B7A">
              <w:rPr>
                <w:i/>
                <w:iCs/>
                <w:sz w:val="20"/>
                <w:szCs w:val="20"/>
                <w:lang w:val="de-DE"/>
              </w:rPr>
              <w:t>Nordinstamregister</w:t>
            </w:r>
            <w:r w:rsidRPr="00344B7A">
              <w:rPr>
                <w:sz w:val="20"/>
                <w:szCs w:val="20"/>
                <w:lang w:val="de-DE"/>
              </w:rPr>
              <w:t xml:space="preserve"> </w:t>
            </w:r>
          </w:p>
          <w:p w:rsidR="009D3D53" w:rsidRPr="00344B7A" w:rsidRDefault="009D3D53" w:rsidP="00DC0A86">
            <w:pPr>
              <w:pStyle w:val="Header"/>
              <w:jc w:val="both"/>
              <w:rPr>
                <w:iCs/>
                <w:sz w:val="20"/>
                <w:szCs w:val="20"/>
                <w:lang w:val="de-DE"/>
              </w:rPr>
            </w:pPr>
            <w:r w:rsidRPr="00344B7A">
              <w:rPr>
                <w:sz w:val="20"/>
                <w:szCs w:val="20"/>
              </w:rPr>
              <w:t>[RGN Publikasie 18]</w:t>
            </w:r>
          </w:p>
          <w:p w:rsidR="009D3D53" w:rsidRDefault="009D3D53" w:rsidP="00CB03BF">
            <w:pPr>
              <w:pStyle w:val="Header"/>
              <w:jc w:val="both"/>
              <w:rPr>
                <w:sz w:val="20"/>
                <w:szCs w:val="20"/>
                <w:lang w:val="de-DE"/>
              </w:rPr>
            </w:pPr>
            <w:r w:rsidRPr="00344B7A">
              <w:rPr>
                <w:sz w:val="20"/>
                <w:szCs w:val="20"/>
                <w:lang w:val="de-DE"/>
              </w:rPr>
              <w:t xml:space="preserve">ISBN 0 86965 974 X </w:t>
            </w:r>
          </w:p>
          <w:p w:rsidR="009D3D53" w:rsidRPr="00344B7A" w:rsidRDefault="009D3D53" w:rsidP="00CB03BF">
            <w:pPr>
              <w:pStyle w:val="Header"/>
              <w:jc w:val="both"/>
              <w:rPr>
                <w:sz w:val="20"/>
                <w:szCs w:val="20"/>
                <w:lang w:val="de-DE"/>
              </w:rPr>
            </w:pPr>
            <w:r w:rsidRPr="00344B7A">
              <w:rPr>
                <w:sz w:val="20"/>
                <w:szCs w:val="20"/>
                <w:lang w:val="de-DE"/>
              </w:rPr>
              <w:t>(</w:t>
            </w:r>
            <w:r w:rsidRPr="00344B7A">
              <w:rPr>
                <w:iCs/>
                <w:sz w:val="20"/>
                <w:szCs w:val="20"/>
                <w:lang w:val="de-DE"/>
              </w:rPr>
              <w:t>Kopie 3)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C0A86">
            <w:pPr>
              <w:pStyle w:val="Header"/>
              <w:snapToGrid w:val="0"/>
              <w:rPr>
                <w:sz w:val="20"/>
                <w:szCs w:val="20"/>
              </w:rPr>
            </w:pPr>
            <w:r w:rsidRPr="00344B7A">
              <w:rPr>
                <w:sz w:val="20"/>
                <w:szCs w:val="20"/>
              </w:rPr>
              <w:t>Pretoria, RGN, 1982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NOR*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49.</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443C8">
            <w:pPr>
              <w:pStyle w:val="Header"/>
              <w:snapToGrid w:val="0"/>
              <w:rPr>
                <w:color w:val="003399"/>
                <w:spacing w:val="-10"/>
                <w:sz w:val="20"/>
                <w:szCs w:val="20"/>
              </w:rPr>
            </w:pPr>
            <w:r w:rsidRPr="00344B7A">
              <w:rPr>
                <w:smallCaps/>
                <w:color w:val="003399"/>
                <w:sz w:val="20"/>
                <w:szCs w:val="20"/>
                <w:lang w:val="de-DE"/>
              </w:rPr>
              <w:t>VAN DER SPUY,</w:t>
            </w:r>
            <w:r w:rsidRPr="00344B7A">
              <w:rPr>
                <w:color w:val="003399"/>
                <w:sz w:val="20"/>
                <w:szCs w:val="20"/>
                <w:lang w:val="de-DE"/>
              </w:rPr>
              <w:t xml:space="preserve"> VILLEBOIS A.</w:t>
            </w:r>
          </w:p>
        </w:tc>
        <w:tc>
          <w:tcPr>
            <w:tcW w:w="3402" w:type="dxa"/>
            <w:tcBorders>
              <w:top w:val="single" w:sz="4" w:space="0" w:color="000000"/>
              <w:left w:val="single" w:sz="4" w:space="0" w:color="000000"/>
              <w:bottom w:val="single" w:sz="4" w:space="0" w:color="000000"/>
            </w:tcBorders>
          </w:tcPr>
          <w:p w:rsidR="009D3D53" w:rsidRPr="00344B7A" w:rsidRDefault="009D3D53" w:rsidP="00C410C2">
            <w:pPr>
              <w:pStyle w:val="Header"/>
              <w:snapToGrid w:val="0"/>
              <w:rPr>
                <w:b/>
                <w:bCs/>
                <w:sz w:val="20"/>
                <w:szCs w:val="20"/>
              </w:rPr>
            </w:pPr>
            <w:r w:rsidRPr="00344B7A">
              <w:rPr>
                <w:b/>
                <w:bCs/>
                <w:sz w:val="20"/>
                <w:szCs w:val="20"/>
              </w:rPr>
              <w:t>Nordin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sz w:val="20"/>
                <w:szCs w:val="20"/>
                <w:lang w:val="de-DE"/>
              </w:rPr>
            </w:pPr>
            <w:r w:rsidRPr="00344B7A">
              <w:rPr>
                <w:i/>
                <w:iCs/>
                <w:sz w:val="20"/>
                <w:szCs w:val="20"/>
                <w:lang w:val="de-DE"/>
              </w:rPr>
              <w:t>Nordin Stamregister</w:t>
            </w:r>
            <w:r w:rsidRPr="00344B7A">
              <w:rPr>
                <w:sz w:val="20"/>
                <w:szCs w:val="20"/>
                <w:lang w:val="de-DE"/>
              </w:rPr>
              <w:t xml:space="preserve"> </w:t>
            </w:r>
          </w:p>
          <w:p w:rsidR="009D3D53" w:rsidRPr="00344B7A" w:rsidRDefault="009D3D53" w:rsidP="002F35FA">
            <w:pPr>
              <w:pStyle w:val="Header"/>
              <w:jc w:val="both"/>
              <w:rPr>
                <w:iCs/>
                <w:sz w:val="20"/>
                <w:szCs w:val="20"/>
                <w:lang w:val="de-DE"/>
              </w:rPr>
            </w:pPr>
            <w:r w:rsidRPr="00344B7A">
              <w:rPr>
                <w:sz w:val="20"/>
                <w:szCs w:val="20"/>
              </w:rPr>
              <w:t xml:space="preserve">[RGN Publikasie 18] </w:t>
            </w:r>
          </w:p>
          <w:p w:rsidR="009D3D53" w:rsidRDefault="009D3D53" w:rsidP="002F35FA">
            <w:pPr>
              <w:pStyle w:val="Header"/>
              <w:jc w:val="both"/>
              <w:rPr>
                <w:sz w:val="20"/>
                <w:szCs w:val="20"/>
                <w:lang w:val="de-DE"/>
              </w:rPr>
            </w:pPr>
            <w:r w:rsidRPr="00344B7A">
              <w:rPr>
                <w:sz w:val="20"/>
                <w:szCs w:val="20"/>
                <w:lang w:val="de-DE"/>
              </w:rPr>
              <w:t xml:space="preserve">ISBN:  0 86965 974 X </w:t>
            </w:r>
          </w:p>
          <w:p w:rsidR="009D3D53" w:rsidRPr="00344B7A" w:rsidRDefault="009D3D53" w:rsidP="002F35FA">
            <w:pPr>
              <w:pStyle w:val="Header"/>
              <w:jc w:val="both"/>
              <w:rPr>
                <w:sz w:val="20"/>
                <w:szCs w:val="20"/>
                <w:lang w:val="de-DE"/>
              </w:rPr>
            </w:pPr>
            <w:r w:rsidRPr="00344B7A">
              <w:rPr>
                <w:iCs/>
                <w:sz w:val="20"/>
                <w:szCs w:val="20"/>
                <w:lang w:val="de-DE"/>
              </w:rPr>
              <w:t>(Kopie 1)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B03BF">
            <w:pPr>
              <w:pStyle w:val="Header"/>
              <w:snapToGrid w:val="0"/>
              <w:rPr>
                <w:sz w:val="20"/>
                <w:szCs w:val="20"/>
              </w:rPr>
            </w:pPr>
            <w:r w:rsidRPr="00344B7A">
              <w:rPr>
                <w:sz w:val="20"/>
                <w:szCs w:val="20"/>
              </w:rPr>
              <w:t>Pretoria, RGN, 1982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NOR</w:t>
            </w:r>
            <w:r w:rsidRPr="00DD2D04">
              <w:rPr>
                <w:sz w:val="16"/>
                <w:szCs w:val="16"/>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snapToGrid w:val="0"/>
              <w:rPr>
                <w:color w:val="003399"/>
                <w:sz w:val="20"/>
                <w:szCs w:val="20"/>
              </w:rPr>
            </w:pPr>
            <w:r w:rsidRPr="00344B7A">
              <w:rPr>
                <w:color w:val="003399"/>
                <w:sz w:val="20"/>
                <w:szCs w:val="20"/>
              </w:rPr>
              <w:t>N</w:t>
            </w:r>
            <w:r w:rsidRPr="00344B7A">
              <w:rPr>
                <w:smallCaps/>
                <w:color w:val="003399"/>
                <w:sz w:val="20"/>
                <w:szCs w:val="20"/>
              </w:rPr>
              <w:t>ORTHALL</w:t>
            </w:r>
            <w:r w:rsidRPr="00344B7A">
              <w:rPr>
                <w:color w:val="003399"/>
                <w:sz w:val="20"/>
                <w:szCs w:val="20"/>
              </w:rPr>
              <w:t>, J. H.</w:t>
            </w:r>
          </w:p>
        </w:tc>
        <w:tc>
          <w:tcPr>
            <w:tcW w:w="3402" w:type="dxa"/>
            <w:tcBorders>
              <w:top w:val="single" w:sz="4" w:space="0" w:color="000000"/>
              <w:left w:val="single" w:sz="4" w:space="0" w:color="000000"/>
              <w:bottom w:val="single" w:sz="4" w:space="0" w:color="000000"/>
            </w:tcBorders>
          </w:tcPr>
          <w:p w:rsidR="009D3D53" w:rsidRPr="00344B7A" w:rsidRDefault="009D3D53" w:rsidP="0086091A">
            <w:pPr>
              <w:pStyle w:val="Header"/>
              <w:snapToGrid w:val="0"/>
              <w:spacing w:after="30"/>
              <w:rPr>
                <w:b/>
                <w:bCs/>
                <w:sz w:val="20"/>
                <w:szCs w:val="20"/>
              </w:rPr>
            </w:pPr>
            <w:r w:rsidRPr="00344B7A">
              <w:rPr>
                <w:b/>
                <w:bCs/>
                <w:sz w:val="20"/>
                <w:szCs w:val="20"/>
              </w:rPr>
              <w:t xml:space="preserve">Northall - </w:t>
            </w:r>
            <w:r w:rsidRPr="00344B7A">
              <w:rPr>
                <w:b/>
                <w:bCs/>
                <w:sz w:val="20"/>
                <w:szCs w:val="20"/>
                <w:lang w:val="af-ZA"/>
              </w:rPr>
              <w:t>Kwartierstaat</w:t>
            </w:r>
          </w:p>
        </w:tc>
        <w:tc>
          <w:tcPr>
            <w:tcW w:w="3685" w:type="dxa"/>
            <w:tcBorders>
              <w:top w:val="single" w:sz="4" w:space="0" w:color="000000"/>
              <w:left w:val="single" w:sz="4" w:space="0" w:color="000000"/>
              <w:bottom w:val="single" w:sz="4" w:space="0" w:color="000000"/>
            </w:tcBorders>
          </w:tcPr>
          <w:p w:rsidR="009D3D53" w:rsidRPr="00344B7A" w:rsidRDefault="009D3D53" w:rsidP="0086091A">
            <w:pPr>
              <w:pStyle w:val="Header"/>
              <w:snapToGrid w:val="0"/>
              <w:rPr>
                <w:i/>
                <w:iCs/>
                <w:sz w:val="20"/>
                <w:szCs w:val="20"/>
              </w:rPr>
            </w:pPr>
            <w:r w:rsidRPr="00344B7A">
              <w:rPr>
                <w:i/>
                <w:sz w:val="20"/>
                <w:szCs w:val="20"/>
                <w:lang w:val="af-ZA"/>
              </w:rPr>
              <w:t xml:space="preserve">Kwartierstaat: </w:t>
            </w:r>
            <w:r w:rsidRPr="00344B7A">
              <w:rPr>
                <w:i/>
                <w:iCs/>
                <w:sz w:val="20"/>
                <w:szCs w:val="20"/>
              </w:rPr>
              <w:t>John Henry Northall.</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11269">
            <w:pPr>
              <w:pStyle w:val="Header"/>
              <w:snapToGrid w:val="0"/>
              <w:rPr>
                <w:sz w:val="20"/>
                <w:lang w:val="af-ZA"/>
              </w:rPr>
            </w:pPr>
            <w:r w:rsidRPr="00344B7A">
              <w:rPr>
                <w:sz w:val="20"/>
                <w:lang w:val="af-ZA"/>
              </w:rPr>
              <w:t>Pretoria, 2009.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1E772F">
            <w:r w:rsidRPr="00AD2EC8">
              <w:rPr>
                <w:sz w:val="20"/>
                <w:szCs w:val="20"/>
                <w:lang w:val="af-ZA"/>
              </w:rPr>
              <w:t>CD/Kwartier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D378D">
            <w:pPr>
              <w:pStyle w:val="Header"/>
              <w:tabs>
                <w:tab w:val="left" w:pos="165"/>
              </w:tabs>
              <w:snapToGrid w:val="0"/>
              <w:jc w:val="center"/>
              <w:rPr>
                <w:sz w:val="20"/>
                <w:szCs w:val="20"/>
                <w:lang w:val="af-ZA"/>
              </w:rPr>
            </w:pPr>
            <w:r w:rsidRPr="00344B7A">
              <w:rPr>
                <w:sz w:val="20"/>
                <w:szCs w:val="20"/>
                <w:lang w:val="af-ZA"/>
              </w:rPr>
              <w:t>1339</w:t>
            </w:r>
          </w:p>
          <w:p w:rsidR="009D3D53" w:rsidRPr="00344B7A" w:rsidRDefault="009D3D53" w:rsidP="00ED3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27780">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D378D">
            <w:pPr>
              <w:jc w:val="center"/>
              <w:rPr>
                <w:sz w:val="16"/>
                <w:szCs w:val="16"/>
                <w:lang w:val="af-ZA"/>
              </w:rPr>
            </w:pPr>
            <w:r>
              <w:rPr>
                <w:sz w:val="16"/>
                <w:szCs w:val="16"/>
                <w:lang w:val="af-ZA"/>
              </w:rPr>
              <w:t>159</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D378D">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D378D">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smallCaps/>
                <w:color w:val="003399"/>
                <w:spacing w:val="-4"/>
                <w:sz w:val="20"/>
                <w:szCs w:val="20"/>
                <w:lang w:val="af-ZA"/>
              </w:rPr>
              <w:t xml:space="preserve"> </w:t>
            </w:r>
            <w:r w:rsidRPr="00344B7A">
              <w:rPr>
                <w:color w:val="003399"/>
                <w:sz w:val="20"/>
                <w:szCs w:val="20"/>
                <w:lang w:val="af-ZA"/>
              </w:rPr>
              <w:t>NOORD-</w:t>
            </w:r>
            <w:r>
              <w:rPr>
                <w:color w:val="003399"/>
                <w:sz w:val="20"/>
                <w:szCs w:val="20"/>
                <w:lang w:val="af-ZA"/>
              </w:rPr>
              <w:t>T</w:t>
            </w:r>
            <w:r w:rsidRPr="00344B7A">
              <w:rPr>
                <w:smallCaps/>
                <w:color w:val="003399"/>
                <w:sz w:val="20"/>
                <w:szCs w:val="20"/>
                <w:lang w:val="af-ZA"/>
              </w:rPr>
              <w:t>ransvaal</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ED378D">
            <w:pPr>
              <w:pStyle w:val="Header"/>
              <w:snapToGrid w:val="0"/>
              <w:rPr>
                <w:sz w:val="20"/>
                <w:szCs w:val="20"/>
                <w:lang w:val="af-ZA"/>
              </w:rPr>
            </w:pPr>
            <w:r>
              <w:rPr>
                <w:b/>
                <w:sz w:val="20"/>
                <w:szCs w:val="20"/>
                <w:lang w:val="af-ZA"/>
              </w:rPr>
              <w:t xml:space="preserve">Northall - </w:t>
            </w:r>
            <w:r w:rsidRPr="00344B7A">
              <w:rPr>
                <w:b/>
                <w:sz w:val="20"/>
                <w:szCs w:val="20"/>
                <w:lang w:val="af-ZA"/>
              </w:rPr>
              <w:t xml:space="preserve">Kwartierstate </w:t>
            </w:r>
          </w:p>
        </w:tc>
        <w:tc>
          <w:tcPr>
            <w:tcW w:w="3685" w:type="dxa"/>
            <w:tcBorders>
              <w:top w:val="single" w:sz="4" w:space="0" w:color="000000"/>
              <w:left w:val="single" w:sz="4" w:space="0" w:color="000000"/>
              <w:bottom w:val="single" w:sz="4" w:space="0" w:color="000000"/>
            </w:tcBorders>
          </w:tcPr>
          <w:p w:rsidR="009D3D53" w:rsidRPr="00344B7A" w:rsidRDefault="009D3D53" w:rsidP="00ED378D">
            <w:pPr>
              <w:pStyle w:val="Header"/>
              <w:tabs>
                <w:tab w:val="left" w:pos="165"/>
              </w:tabs>
              <w:snapToGrid w:val="0"/>
              <w:rPr>
                <w:i/>
                <w:sz w:val="16"/>
                <w:szCs w:val="16"/>
                <w:lang w:val="af-ZA"/>
              </w:rPr>
            </w:pPr>
            <w:r w:rsidRPr="00344B7A">
              <w:rPr>
                <w:i/>
                <w:sz w:val="20"/>
                <w:szCs w:val="20"/>
                <w:lang w:val="af-ZA"/>
              </w:rPr>
              <w:t>Kwartierstate</w:t>
            </w:r>
            <w:r>
              <w:rPr>
                <w:i/>
                <w:sz w:val="20"/>
                <w:szCs w:val="20"/>
                <w:lang w:val="af-ZA"/>
              </w:rPr>
              <w:t xml:space="preserve"> van: </w:t>
            </w:r>
            <w:r w:rsidRPr="00344B7A">
              <w:rPr>
                <w:i/>
                <w:sz w:val="16"/>
                <w:szCs w:val="16"/>
                <w:lang w:val="af-ZA"/>
              </w:rPr>
              <w:t xml:space="preserve">Clements, De Wet, Du Toit,Görgens, Harmse, Henning, </w:t>
            </w:r>
            <w:r>
              <w:rPr>
                <w:i/>
                <w:sz w:val="16"/>
                <w:szCs w:val="16"/>
                <w:lang w:val="af-ZA"/>
              </w:rPr>
              <w:t>H</w:t>
            </w:r>
            <w:r w:rsidRPr="00344B7A">
              <w:rPr>
                <w:i/>
                <w:sz w:val="16"/>
                <w:szCs w:val="16"/>
                <w:lang w:val="af-ZA"/>
              </w:rPr>
              <w:t>oltzhauen,</w:t>
            </w:r>
            <w:r>
              <w:rPr>
                <w:i/>
                <w:sz w:val="16"/>
                <w:szCs w:val="16"/>
                <w:lang w:val="af-ZA"/>
              </w:rPr>
              <w:t xml:space="preserve"> </w:t>
            </w:r>
            <w:r w:rsidRPr="00344B7A">
              <w:rPr>
                <w:i/>
                <w:sz w:val="16"/>
                <w:szCs w:val="16"/>
                <w:lang w:val="af-ZA"/>
              </w:rPr>
              <w:t>Landman, Lombard,  Louw, Moolman, Northall, Olivier,Schoeman, Schultz, Theron, Van Aardt, Van den Berg, Van der Merwe, Van der Walt, Venter, Vorster)</w:t>
            </w:r>
          </w:p>
          <w:p w:rsidR="009D3D53" w:rsidRPr="00344B7A" w:rsidRDefault="009D3D53" w:rsidP="00ED378D">
            <w:pPr>
              <w:pStyle w:val="Header"/>
              <w:tabs>
                <w:tab w:val="left" w:pos="165"/>
              </w:tabs>
              <w:snapToGrid w:val="0"/>
              <w:rPr>
                <w:sz w:val="20"/>
                <w:szCs w:val="20"/>
                <w:lang w:val="af-ZA"/>
              </w:rPr>
            </w:pPr>
            <w:r w:rsidRPr="00344B7A">
              <w:rPr>
                <w:sz w:val="20"/>
                <w:szCs w:val="20"/>
                <w:lang w:val="af-ZA"/>
              </w:rPr>
              <w:t>(</w:t>
            </w:r>
            <w:r w:rsidRPr="00344B7A">
              <w:rPr>
                <w:color w:val="7030A0"/>
                <w:sz w:val="20"/>
                <w:szCs w:val="20"/>
                <w:lang w:val="af-ZA"/>
              </w:rPr>
              <w:t>CD Publikasie 159</w:t>
            </w:r>
            <w:r w:rsidRPr="00344B7A">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D378D">
            <w:pPr>
              <w:pStyle w:val="Header"/>
              <w:snapToGrid w:val="0"/>
              <w:rPr>
                <w:sz w:val="20"/>
                <w:szCs w:val="20"/>
                <w:lang w:val="af-ZA"/>
              </w:rPr>
            </w:pPr>
            <w:r w:rsidRPr="00344B7A">
              <w:rPr>
                <w:sz w:val="20"/>
                <w:szCs w:val="20"/>
                <w:lang w:val="af-ZA"/>
              </w:rPr>
              <w:t>Pretoria,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BC60F4">
            <w:pPr>
              <w:pStyle w:val="Header"/>
              <w:tabs>
                <w:tab w:val="left" w:pos="165"/>
              </w:tabs>
              <w:snapToGrid w:val="0"/>
              <w:jc w:val="center"/>
              <w:rPr>
                <w:sz w:val="20"/>
                <w:szCs w:val="20"/>
                <w:lang w:val="af-ZA"/>
              </w:rPr>
            </w:pPr>
            <w:r w:rsidRPr="00344B7A">
              <w:rPr>
                <w:sz w:val="20"/>
                <w:szCs w:val="20"/>
                <w:lang w:val="af-ZA"/>
              </w:rPr>
              <w:t>OMN</w:t>
            </w:r>
          </w:p>
          <w:p w:rsidR="009D3D53" w:rsidRPr="00344B7A" w:rsidRDefault="009D3D53" w:rsidP="00BC60F4">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1219</w:t>
            </w:r>
          </w:p>
          <w:p w:rsidR="009D3D53" w:rsidRPr="00344B7A" w:rsidRDefault="009D3D53" w:rsidP="000F019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F019C">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0F019C">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F019C">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snapToGrid w:val="0"/>
              <w:jc w:val="both"/>
              <w:rPr>
                <w:color w:val="003399"/>
                <w:sz w:val="20"/>
                <w:szCs w:val="20"/>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rPr>
                <w:b/>
                <w:bCs/>
                <w:sz w:val="20"/>
                <w:szCs w:val="20"/>
              </w:rPr>
            </w:pPr>
            <w:r w:rsidRPr="00344B7A">
              <w:rPr>
                <w:b/>
                <w:bCs/>
                <w:sz w:val="20"/>
                <w:szCs w:val="20"/>
              </w:rPr>
              <w:t>Norval - Geslagregisters</w:t>
            </w:r>
            <w:r w:rsidRPr="00344B7A">
              <w:rPr>
                <w:b/>
                <w:bCs/>
                <w:sz w:val="20"/>
                <w:szCs w:val="20"/>
              </w:rPr>
              <w:br/>
            </w:r>
          </w:p>
          <w:p w:rsidR="009D3D53" w:rsidRPr="00344B7A" w:rsidRDefault="009D3D53" w:rsidP="000F019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jc w:val="both"/>
              <w:rPr>
                <w:i/>
                <w:iCs/>
                <w:sz w:val="20"/>
                <w:szCs w:val="20"/>
              </w:rPr>
            </w:pPr>
            <w:r w:rsidRPr="007766C3">
              <w:rPr>
                <w:i/>
                <w:iCs/>
                <w:sz w:val="20"/>
                <w:szCs w:val="20"/>
              </w:rPr>
              <w:t>Omnibus 1 (</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Dannhauser, De la Harpe, De Waal, Esterhuizen, Gleeson, Greathead, Green, Hancock, Loftie-Eaton, Norval, Oates, O'Keefe, Robarts, Sanders,Stewart, Van der Hoogt, Van Schalkwyk, van Straaten, Vermeulen; Passasierslys van RMS Roman)</w:t>
            </w:r>
          </w:p>
          <w:p w:rsidR="009D3D53" w:rsidRPr="00344B7A" w:rsidRDefault="009D3D53" w:rsidP="000F019C">
            <w:pPr>
              <w:pStyle w:val="Header"/>
              <w:jc w:val="both"/>
              <w:rPr>
                <w:iCs/>
                <w:sz w:val="20"/>
                <w:szCs w:val="20"/>
              </w:rPr>
            </w:pPr>
            <w:r w:rsidRPr="00344B7A">
              <w:rPr>
                <w:iCs/>
                <w:sz w:val="20"/>
                <w:szCs w:val="20"/>
              </w:rPr>
              <w:t>[GGSA Publikasie nr 3]</w:t>
            </w:r>
          </w:p>
          <w:p w:rsidR="009D3D53" w:rsidRPr="00344B7A" w:rsidRDefault="009D3D53" w:rsidP="000F019C">
            <w:pPr>
              <w:pStyle w:val="Header"/>
              <w:jc w:val="both"/>
              <w:rPr>
                <w:sz w:val="20"/>
                <w:szCs w:val="20"/>
                <w:lang w:val="af-ZA"/>
              </w:rPr>
            </w:pPr>
            <w:r w:rsidRPr="00344B7A">
              <w:rPr>
                <w:sz w:val="20"/>
                <w:szCs w:val="20"/>
                <w:lang w:val="af-ZA"/>
              </w:rPr>
              <w:t>ISBN:   0-620-29692-5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F019C">
            <w:pPr>
              <w:pStyle w:val="Header"/>
              <w:snapToGrid w:val="0"/>
              <w:rPr>
                <w:spacing w:val="-2"/>
                <w:sz w:val="20"/>
                <w:szCs w:val="20"/>
              </w:rPr>
            </w:pPr>
            <w:r w:rsidRPr="00344B7A">
              <w:rPr>
                <w:sz w:val="20"/>
                <w:szCs w:val="20"/>
              </w:rPr>
              <w:t xml:space="preserve">GGSA, </w:t>
            </w:r>
            <w:r w:rsidRPr="00344B7A">
              <w:rPr>
                <w:spacing w:val="-2"/>
                <w:sz w:val="20"/>
                <w:szCs w:val="20"/>
              </w:rPr>
              <w:t xml:space="preserve">2002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BC60F4">
            <w:pPr>
              <w:pStyle w:val="Header"/>
              <w:tabs>
                <w:tab w:val="left" w:pos="165"/>
              </w:tabs>
              <w:snapToGrid w:val="0"/>
              <w:jc w:val="center"/>
              <w:rPr>
                <w:sz w:val="20"/>
                <w:szCs w:val="20"/>
                <w:lang w:val="af-ZA"/>
              </w:rPr>
            </w:pPr>
            <w:r w:rsidRPr="00344B7A">
              <w:rPr>
                <w:sz w:val="20"/>
                <w:szCs w:val="20"/>
                <w:lang w:val="af-ZA"/>
              </w:rPr>
              <w:t>OMN</w:t>
            </w:r>
          </w:p>
          <w:p w:rsidR="009D3D53" w:rsidRPr="00344B7A" w:rsidRDefault="009D3D53" w:rsidP="00BC60F4">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1219</w:t>
            </w:r>
          </w:p>
          <w:p w:rsidR="009D3D53" w:rsidRPr="00344B7A" w:rsidRDefault="009D3D53" w:rsidP="000F019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F019C">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0F019C">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F019C">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snapToGrid w:val="0"/>
              <w:jc w:val="both"/>
              <w:rPr>
                <w:color w:val="003399"/>
                <w:sz w:val="20"/>
                <w:szCs w:val="20"/>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rPr>
                <w:b/>
                <w:bCs/>
                <w:sz w:val="20"/>
                <w:szCs w:val="20"/>
              </w:rPr>
            </w:pPr>
            <w:r w:rsidRPr="00344B7A">
              <w:rPr>
                <w:b/>
                <w:bCs/>
                <w:sz w:val="20"/>
                <w:szCs w:val="20"/>
              </w:rPr>
              <w:t>Oates - Geslagregisters</w:t>
            </w:r>
            <w:r w:rsidRPr="00344B7A">
              <w:rPr>
                <w:b/>
                <w:bCs/>
                <w:sz w:val="20"/>
                <w:szCs w:val="20"/>
              </w:rPr>
              <w:br/>
            </w:r>
          </w:p>
          <w:p w:rsidR="009D3D53" w:rsidRPr="00344B7A" w:rsidRDefault="009D3D53" w:rsidP="000F019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jc w:val="both"/>
              <w:rPr>
                <w:i/>
                <w:iCs/>
                <w:sz w:val="20"/>
                <w:szCs w:val="20"/>
              </w:rPr>
            </w:pPr>
            <w:r w:rsidRPr="007766C3">
              <w:rPr>
                <w:i/>
                <w:iCs/>
                <w:sz w:val="20"/>
                <w:szCs w:val="20"/>
              </w:rPr>
              <w:t>Omnibus 1 (</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Dannhauser, De la Harpe, De Waal, Esterhuizen, Gleeson, Greathead, Green, Hancock, Loftie-Eaton, Norval, Oates, O'Keefe, Robarts, Sanders,Stewart, Van der Hoogt, Van Schalkwyk, van Straaten, Vermeulen; Passasierslys van RMS Roman)</w:t>
            </w:r>
          </w:p>
          <w:p w:rsidR="009D3D53" w:rsidRPr="00344B7A" w:rsidRDefault="009D3D53" w:rsidP="000F019C">
            <w:pPr>
              <w:pStyle w:val="Header"/>
              <w:jc w:val="both"/>
              <w:rPr>
                <w:iCs/>
                <w:sz w:val="20"/>
                <w:szCs w:val="20"/>
              </w:rPr>
            </w:pPr>
            <w:r w:rsidRPr="00344B7A">
              <w:rPr>
                <w:iCs/>
                <w:sz w:val="20"/>
                <w:szCs w:val="20"/>
              </w:rPr>
              <w:t>[GGSA Publikasie nr 3]</w:t>
            </w:r>
          </w:p>
          <w:p w:rsidR="009D3D53" w:rsidRPr="00344B7A" w:rsidRDefault="009D3D53" w:rsidP="000F019C">
            <w:pPr>
              <w:pStyle w:val="Header"/>
              <w:jc w:val="both"/>
              <w:rPr>
                <w:sz w:val="20"/>
                <w:szCs w:val="20"/>
                <w:lang w:val="af-ZA"/>
              </w:rPr>
            </w:pPr>
            <w:r w:rsidRPr="00344B7A">
              <w:rPr>
                <w:sz w:val="20"/>
                <w:szCs w:val="20"/>
                <w:lang w:val="af-ZA"/>
              </w:rPr>
              <w:t>ISBN:   0-620-29692-5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F019C">
            <w:pPr>
              <w:pStyle w:val="Header"/>
              <w:snapToGrid w:val="0"/>
              <w:rPr>
                <w:spacing w:val="-2"/>
                <w:sz w:val="20"/>
                <w:szCs w:val="20"/>
              </w:rPr>
            </w:pPr>
            <w:r w:rsidRPr="00344B7A">
              <w:rPr>
                <w:sz w:val="20"/>
                <w:szCs w:val="20"/>
              </w:rPr>
              <w:t xml:space="preserve">GGSA, </w:t>
            </w:r>
            <w:r w:rsidRPr="00344B7A">
              <w:rPr>
                <w:spacing w:val="-2"/>
                <w:sz w:val="20"/>
                <w:szCs w:val="20"/>
              </w:rPr>
              <w:t xml:space="preserve">2002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806567" w:rsidRDefault="009D3D53" w:rsidP="002F35FA">
            <w:pPr>
              <w:pStyle w:val="Header"/>
              <w:tabs>
                <w:tab w:val="left" w:pos="165"/>
              </w:tabs>
              <w:snapToGrid w:val="0"/>
              <w:jc w:val="center"/>
              <w:rPr>
                <w:color w:val="FF0000"/>
                <w:sz w:val="20"/>
                <w:szCs w:val="20"/>
                <w:lang w:val="af-ZA"/>
              </w:rPr>
            </w:pPr>
            <w:r w:rsidRPr="00344B7A">
              <w:rPr>
                <w:sz w:val="20"/>
                <w:szCs w:val="20"/>
                <w:lang w:val="af-ZA"/>
              </w:rPr>
              <w:t>OBE</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455.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4"/>
                <w:sz w:val="20"/>
                <w:szCs w:val="20"/>
              </w:rPr>
            </w:pPr>
            <w:r w:rsidRPr="00344B7A">
              <w:rPr>
                <w:smallCaps/>
                <w:color w:val="003399"/>
                <w:spacing w:val="-4"/>
                <w:sz w:val="20"/>
                <w:szCs w:val="20"/>
              </w:rPr>
              <w:t>OBERHOLSTER</w:t>
            </w:r>
            <w:r w:rsidRPr="00344B7A">
              <w:rPr>
                <w:color w:val="003399"/>
                <w:spacing w:val="-4"/>
                <w:sz w:val="20"/>
                <w:szCs w:val="20"/>
              </w:rPr>
              <w:t>, E. J.</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nl-NL"/>
              </w:rPr>
            </w:pPr>
            <w:r w:rsidRPr="00344B7A">
              <w:rPr>
                <w:b/>
                <w:sz w:val="20"/>
                <w:szCs w:val="20"/>
                <w:lang w:val="en-GB"/>
              </w:rPr>
              <w:t xml:space="preserve">Oberholster - </w:t>
            </w:r>
            <w:r w:rsidRPr="00344B7A">
              <w:rPr>
                <w:b/>
                <w:sz w:val="20"/>
                <w:szCs w:val="20"/>
                <w:lang w:val="nl-NL"/>
              </w:rPr>
              <w:t>Geslagregister</w:t>
            </w:r>
          </w:p>
          <w:p w:rsidR="009D3D53" w:rsidRPr="00344B7A" w:rsidRDefault="009D3D53" w:rsidP="002F35FA">
            <w:pPr>
              <w:pStyle w:val="Header"/>
              <w:rPr>
                <w:b/>
                <w:sz w:val="20"/>
                <w:szCs w:val="20"/>
                <w:lang w:val="en-GB"/>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480"/>
                <w:tab w:val="left" w:pos="960"/>
              </w:tabs>
              <w:snapToGrid w:val="0"/>
              <w:rPr>
                <w:i/>
                <w:sz w:val="20"/>
                <w:szCs w:val="20"/>
                <w:lang w:val="en-GB"/>
              </w:rPr>
            </w:pPr>
            <w:r w:rsidRPr="00344B7A">
              <w:rPr>
                <w:i/>
                <w:sz w:val="20"/>
                <w:szCs w:val="20"/>
                <w:lang w:val="en-GB"/>
              </w:rPr>
              <w:t>Descendants of Guilliam Johannes Oberholster.</w:t>
            </w:r>
          </w:p>
          <w:p w:rsidR="009D3D53" w:rsidRPr="00344B7A" w:rsidRDefault="009D3D53" w:rsidP="002F35FA">
            <w:pPr>
              <w:pStyle w:val="Header"/>
              <w:tabs>
                <w:tab w:val="left" w:pos="480"/>
                <w:tab w:val="left" w:pos="960"/>
              </w:tabs>
              <w:snapToGrid w:val="0"/>
              <w:rPr>
                <w:sz w:val="20"/>
                <w:szCs w:val="20"/>
                <w:lang w:val="en-GB"/>
              </w:rPr>
            </w:pPr>
            <w:r w:rsidRPr="00344B7A">
              <w:rPr>
                <w:sz w:val="20"/>
                <w:szCs w:val="20"/>
                <w:lang w:val="en-GB"/>
              </w:rPr>
              <w:t>+ Index</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B4E82">
            <w:pPr>
              <w:pStyle w:val="Header"/>
              <w:tabs>
                <w:tab w:val="left" w:pos="0"/>
                <w:tab w:val="left" w:pos="651"/>
              </w:tabs>
              <w:snapToGrid w:val="0"/>
              <w:rPr>
                <w:sz w:val="20"/>
                <w:szCs w:val="20"/>
                <w:lang w:val="af-ZA"/>
              </w:rPr>
            </w:pPr>
            <w:r w:rsidRPr="00344B7A">
              <w:rPr>
                <w:sz w:val="20"/>
                <w:szCs w:val="20"/>
                <w:lang w:val="af-ZA"/>
              </w:rPr>
              <w:t>Pretoria, 2008.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CD12B6">
            <w:pPr>
              <w:pStyle w:val="Header"/>
              <w:tabs>
                <w:tab w:val="left" w:pos="165"/>
              </w:tabs>
              <w:snapToGrid w:val="0"/>
              <w:jc w:val="center"/>
              <w:rPr>
                <w:sz w:val="20"/>
                <w:szCs w:val="20"/>
                <w:lang w:val="af-ZA"/>
              </w:rPr>
            </w:pPr>
            <w:r>
              <w:rPr>
                <w:sz w:val="20"/>
                <w:szCs w:val="20"/>
                <w:lang w:val="af-ZA"/>
              </w:rPr>
              <w:t>BER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tabs>
                <w:tab w:val="left" w:pos="165"/>
              </w:tabs>
              <w:snapToGrid w:val="0"/>
              <w:jc w:val="center"/>
              <w:rPr>
                <w:sz w:val="20"/>
                <w:szCs w:val="20"/>
                <w:lang w:val="af-ZA"/>
              </w:rPr>
            </w:pPr>
            <w:r>
              <w:rPr>
                <w:sz w:val="20"/>
                <w:szCs w:val="20"/>
                <w:lang w:val="af-ZA"/>
              </w:rPr>
              <w:t>1827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9D3D53" w:rsidRDefault="009D3D53" w:rsidP="00CD12B6">
            <w:pPr>
              <w:pStyle w:val="Header"/>
              <w:snapToGrid w:val="0"/>
              <w:rPr>
                <w:b/>
                <w:bCs/>
                <w:sz w:val="20"/>
                <w:szCs w:val="20"/>
              </w:rPr>
            </w:pPr>
            <w:r>
              <w:rPr>
                <w:b/>
                <w:bCs/>
                <w:sz w:val="20"/>
                <w:szCs w:val="20"/>
              </w:rPr>
              <w:t>Odendaal - Familiegeskiedenis</w:t>
            </w:r>
          </w:p>
        </w:tc>
        <w:tc>
          <w:tcPr>
            <w:tcW w:w="3685" w:type="dxa"/>
            <w:tcBorders>
              <w:top w:val="single" w:sz="4" w:space="0" w:color="000000"/>
              <w:left w:val="single" w:sz="4" w:space="0" w:color="000000"/>
              <w:bottom w:val="single" w:sz="4" w:space="0" w:color="000000"/>
            </w:tcBorders>
          </w:tcPr>
          <w:p w:rsidR="009D3D53" w:rsidRDefault="009D3D53"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9D3D53" w:rsidRDefault="009D3D53"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CD12B6">
            <w:pPr>
              <w:pStyle w:val="Header"/>
              <w:snapToGrid w:val="0"/>
              <w:rPr>
                <w:sz w:val="20"/>
                <w:szCs w:val="20"/>
              </w:rPr>
            </w:pPr>
            <w:r>
              <w:rPr>
                <w:sz w:val="20"/>
                <w:szCs w:val="20"/>
              </w:rPr>
              <w:t>Pretoria, 2015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Odendaal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361D3A">
            <w:pPr>
              <w:pStyle w:val="Header"/>
              <w:tabs>
                <w:tab w:val="left" w:pos="165"/>
              </w:tabs>
              <w:snapToGrid w:val="0"/>
              <w:jc w:val="center"/>
              <w:rPr>
                <w:color w:val="7030A0"/>
                <w:sz w:val="20"/>
                <w:szCs w:val="20"/>
                <w:lang w:val="af-ZA"/>
              </w:rPr>
            </w:pPr>
            <w:r w:rsidRPr="00361D3A">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1322</w:t>
            </w:r>
          </w:p>
          <w:p w:rsidR="009D3D53" w:rsidRPr="00344B7A" w:rsidRDefault="009D3D53" w:rsidP="000F019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F019C">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F019C">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F019C">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rPr>
                <w:b/>
                <w:sz w:val="20"/>
                <w:szCs w:val="20"/>
                <w:lang w:val="af-ZA"/>
              </w:rPr>
            </w:pPr>
            <w:r>
              <w:rPr>
                <w:b/>
                <w:sz w:val="20"/>
                <w:szCs w:val="20"/>
                <w:lang w:val="af-ZA"/>
              </w:rPr>
              <w:t>Odendaal - Geslagregister</w:t>
            </w:r>
          </w:p>
        </w:tc>
        <w:tc>
          <w:tcPr>
            <w:tcW w:w="3685" w:type="dxa"/>
            <w:tcBorders>
              <w:top w:val="single" w:sz="4" w:space="0" w:color="000000"/>
              <w:left w:val="single" w:sz="4" w:space="0" w:color="000000"/>
              <w:bottom w:val="single" w:sz="4" w:space="0" w:color="000000"/>
            </w:tcBorders>
          </w:tcPr>
          <w:p w:rsidR="009D3D53" w:rsidRDefault="009D3D53"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Ambrosius, Bekker/Becker, De Loor,Dunaiski,Hill, Kesselaat,Kooij, Moore, Odendaal, Reid, Sachse, Schultz/Lehnberg, Meldau/Kirsten, Snijder, Streutgers, Stricker, Thielman, Ueckermann, Van Avesnes, Van Ginkel, Van Rooyen (Erna),Van Schalwyk,, Von Tesselhoff, Young</w:t>
            </w:r>
            <w:r>
              <w:rPr>
                <w:i/>
                <w:sz w:val="18"/>
                <w:szCs w:val="18"/>
                <w:lang w:val="af-ZA"/>
              </w:rPr>
              <w:t>)</w:t>
            </w:r>
          </w:p>
          <w:p w:rsidR="009D3D53" w:rsidRPr="00344B7A" w:rsidRDefault="009D3D53" w:rsidP="00733DA1">
            <w:pPr>
              <w:pStyle w:val="Header"/>
              <w:tabs>
                <w:tab w:val="left" w:pos="165"/>
              </w:tabs>
              <w:snapToGrid w:val="0"/>
              <w:rPr>
                <w:i/>
                <w:sz w:val="16"/>
                <w:szCs w:val="16"/>
                <w:lang w:val="af-ZA"/>
              </w:rPr>
            </w:pPr>
            <w:r w:rsidRPr="00733DA1">
              <w:rPr>
                <w:sz w:val="20"/>
                <w:szCs w:val="20"/>
                <w:lang w:val="af-ZA"/>
              </w:rPr>
              <w:t>[ GGSA CD 047]</w:t>
            </w:r>
          </w:p>
          <w:p w:rsidR="009D3D53" w:rsidRPr="00344B7A" w:rsidRDefault="009D3D53"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9D3D53" w:rsidRPr="00344B7A" w:rsidRDefault="009D3D53" w:rsidP="00733DA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20FBE">
            <w:pPr>
              <w:pStyle w:val="Header"/>
              <w:snapToGrid w:val="0"/>
              <w:rPr>
                <w:sz w:val="20"/>
                <w:szCs w:val="20"/>
                <w:lang w:val="af-ZA"/>
              </w:rPr>
            </w:pPr>
            <w:r w:rsidRPr="00344B7A">
              <w:rPr>
                <w:sz w:val="20"/>
                <w:szCs w:val="20"/>
                <w:lang w:val="af-ZA"/>
              </w:rPr>
              <w:t>Houghton, GGSA, 2011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BA64DB" w:rsidRDefault="009D3D53" w:rsidP="00A6488E">
            <w:pPr>
              <w:pStyle w:val="Header"/>
              <w:tabs>
                <w:tab w:val="left" w:pos="165"/>
              </w:tabs>
              <w:snapToGrid w:val="0"/>
              <w:jc w:val="center"/>
              <w:rPr>
                <w:sz w:val="20"/>
                <w:szCs w:val="20"/>
                <w:lang w:val="af-ZA"/>
              </w:rPr>
            </w:pPr>
            <w:r w:rsidRPr="00BA64DB">
              <w:rPr>
                <w:sz w:val="20"/>
                <w:szCs w:val="20"/>
                <w:lang w:val="af-ZA"/>
              </w:rPr>
              <w:t>OEL*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6488E">
            <w:pPr>
              <w:pStyle w:val="Header"/>
              <w:tabs>
                <w:tab w:val="left" w:pos="165"/>
              </w:tabs>
              <w:snapToGrid w:val="0"/>
              <w:jc w:val="center"/>
              <w:rPr>
                <w:sz w:val="20"/>
                <w:szCs w:val="20"/>
                <w:lang w:val="af-ZA"/>
              </w:rPr>
            </w:pPr>
            <w:r w:rsidRPr="00344B7A">
              <w:rPr>
                <w:sz w:val="20"/>
                <w:szCs w:val="20"/>
                <w:lang w:val="af-ZA"/>
              </w:rPr>
              <w:t>1519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A6488E">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6488E">
            <w:pPr>
              <w:pStyle w:val="Header"/>
              <w:snapToGrid w:val="0"/>
              <w:spacing w:before="100"/>
              <w:jc w:val="center"/>
              <w:rPr>
                <w:sz w:val="16"/>
                <w:szCs w:val="16"/>
                <w:lang w:val="af-ZA"/>
              </w:rPr>
            </w:pPr>
            <w:r w:rsidRPr="00344B7A">
              <w:rPr>
                <w:sz w:val="16"/>
                <w:szCs w:val="16"/>
                <w:lang w:val="af-ZA"/>
              </w:rPr>
              <w:t>Linda Zollner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A6488E">
            <w:pPr>
              <w:pStyle w:val="Header"/>
              <w:snapToGrid w:val="0"/>
              <w:spacing w:before="100"/>
              <w:jc w:val="center"/>
              <w:rPr>
                <w:sz w:val="16"/>
                <w:szCs w:val="16"/>
                <w:lang w:val="af-ZA"/>
              </w:rPr>
            </w:pPr>
            <w:r w:rsidRPr="00344B7A">
              <w:rPr>
                <w:sz w:val="16"/>
                <w:szCs w:val="16"/>
                <w:lang w:val="af-ZA"/>
              </w:rPr>
              <w:t>2013-02-01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2263D">
            <w:pPr>
              <w:pStyle w:val="Header"/>
              <w:snapToGrid w:val="0"/>
              <w:rPr>
                <w:smallCaps/>
                <w:color w:val="003399"/>
                <w:spacing w:val="-6"/>
                <w:sz w:val="20"/>
                <w:szCs w:val="20"/>
                <w:lang w:val="af-ZA"/>
              </w:rPr>
            </w:pPr>
            <w:r w:rsidRPr="00344B7A">
              <w:rPr>
                <w:smallCaps/>
                <w:color w:val="003399"/>
                <w:spacing w:val="-6"/>
                <w:sz w:val="20"/>
                <w:szCs w:val="20"/>
                <w:lang w:val="af-ZA"/>
              </w:rPr>
              <w:t>VON FINTEL, E.</w:t>
            </w:r>
            <w:r>
              <w:rPr>
                <w:smallCaps/>
                <w:color w:val="003399"/>
                <w:spacing w:val="-6"/>
                <w:sz w:val="20"/>
                <w:szCs w:val="20"/>
                <w:lang w:val="af-ZA"/>
              </w:rPr>
              <w:t xml:space="preserve"> </w:t>
            </w:r>
            <w:r w:rsidRPr="00344B7A">
              <w:rPr>
                <w:smallCaps/>
                <w:color w:val="003399"/>
                <w:spacing w:val="-6"/>
                <w:sz w:val="20"/>
                <w:szCs w:val="20"/>
                <w:lang w:val="af-ZA"/>
              </w:rPr>
              <w:t>S.</w:t>
            </w:r>
          </w:p>
        </w:tc>
        <w:tc>
          <w:tcPr>
            <w:tcW w:w="3402" w:type="dxa"/>
            <w:tcBorders>
              <w:top w:val="single" w:sz="4" w:space="0" w:color="000000"/>
              <w:left w:val="single" w:sz="4" w:space="0" w:color="000000"/>
              <w:bottom w:val="single" w:sz="4" w:space="0" w:color="000000"/>
            </w:tcBorders>
          </w:tcPr>
          <w:p w:rsidR="009D3D53" w:rsidRPr="00344B7A" w:rsidRDefault="009D3D53" w:rsidP="00A6488E">
            <w:pPr>
              <w:pStyle w:val="Header"/>
              <w:rPr>
                <w:b/>
                <w:bCs/>
                <w:sz w:val="20"/>
                <w:szCs w:val="20"/>
                <w:lang w:val="af-ZA"/>
              </w:rPr>
            </w:pPr>
            <w:r w:rsidRPr="00344B7A">
              <w:rPr>
                <w:b/>
                <w:bCs/>
                <w:sz w:val="20"/>
                <w:szCs w:val="20"/>
                <w:lang w:val="af-ZA"/>
              </w:rPr>
              <w:t>Oellermann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A6488E">
            <w:pPr>
              <w:pStyle w:val="Header"/>
              <w:snapToGrid w:val="0"/>
              <w:jc w:val="both"/>
              <w:rPr>
                <w:i/>
                <w:iCs/>
                <w:sz w:val="20"/>
                <w:szCs w:val="20"/>
                <w:lang w:val="af-ZA"/>
              </w:rPr>
            </w:pPr>
            <w:r w:rsidRPr="00344B7A">
              <w:rPr>
                <w:i/>
                <w:iCs/>
                <w:sz w:val="20"/>
                <w:szCs w:val="20"/>
                <w:lang w:val="af-ZA"/>
              </w:rPr>
              <w:t>Familie Heinrich Friedrich Ernst Oellermann (geboren: 1858, gestorben: 1920)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A5BFF">
            <w:pPr>
              <w:pStyle w:val="NormalWeb"/>
              <w:snapToGrid w:val="0"/>
              <w:spacing w:before="60" w:after="60"/>
              <w:rPr>
                <w:sz w:val="20"/>
                <w:szCs w:val="20"/>
              </w:rPr>
            </w:pPr>
            <w:r w:rsidRPr="00344B7A">
              <w:rPr>
                <w:sz w:val="20"/>
                <w:szCs w:val="20"/>
              </w:rPr>
              <w:t>Pietermaritzburg, 1998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6F319A">
            <w:pPr>
              <w:pStyle w:val="Header"/>
              <w:tabs>
                <w:tab w:val="left" w:pos="165"/>
              </w:tabs>
              <w:snapToGrid w:val="0"/>
              <w:jc w:val="center"/>
              <w:rPr>
                <w:sz w:val="20"/>
                <w:szCs w:val="20"/>
              </w:rPr>
            </w:pPr>
            <w:r w:rsidRPr="00361D3A">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tabs>
                <w:tab w:val="left" w:pos="165"/>
              </w:tabs>
              <w:snapToGrid w:val="0"/>
              <w:jc w:val="center"/>
              <w:rPr>
                <w:sz w:val="18"/>
                <w:szCs w:val="18"/>
              </w:rPr>
            </w:pPr>
            <w:r w:rsidRPr="00344B7A">
              <w:rPr>
                <w:sz w:val="20"/>
                <w:szCs w:val="20"/>
              </w:rPr>
              <w:t>593.</w:t>
            </w:r>
            <w:r w:rsidRPr="00344B7A">
              <w:rPr>
                <w:sz w:val="20"/>
                <w:szCs w:val="20"/>
              </w:rPr>
              <w:br/>
            </w:r>
          </w:p>
          <w:p w:rsidR="009D3D53" w:rsidRPr="00344B7A" w:rsidRDefault="009D3D53" w:rsidP="006F319A">
            <w:pPr>
              <w:pStyle w:val="Header"/>
              <w:tabs>
                <w:tab w:val="left" w:pos="165"/>
              </w:tabs>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F319A">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rPr>
            </w:pPr>
            <w:r w:rsidRPr="00344B7A">
              <w:rPr>
                <w:sz w:val="16"/>
                <w:szCs w:val="16"/>
              </w:rPr>
              <w:t xml:space="preserve"> 2004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2263D">
            <w:pPr>
              <w:pStyle w:val="Header"/>
              <w:snapToGrid w:val="0"/>
              <w:rPr>
                <w:smallCaps/>
                <w:color w:val="003399"/>
                <w:spacing w:val="-4"/>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3D5EA4">
            <w:pPr>
              <w:pStyle w:val="Header"/>
              <w:snapToGrid w:val="0"/>
              <w:rPr>
                <w:b/>
                <w:bCs/>
                <w:sz w:val="20"/>
                <w:szCs w:val="20"/>
              </w:rPr>
            </w:pPr>
            <w:r w:rsidRPr="00344B7A">
              <w:rPr>
                <w:b/>
                <w:bCs/>
                <w:sz w:val="20"/>
                <w:szCs w:val="20"/>
              </w:rPr>
              <w:t>Oelschig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43666F">
            <w:pPr>
              <w:pStyle w:val="Header"/>
              <w:snapToGrid w:val="0"/>
              <w:jc w:val="both"/>
              <w:rPr>
                <w:spacing w:val="-5"/>
                <w:sz w:val="20"/>
                <w:szCs w:val="20"/>
              </w:rPr>
            </w:pPr>
            <w:r w:rsidRPr="00344B7A">
              <w:rPr>
                <w:i/>
                <w:spacing w:val="-5"/>
                <w:sz w:val="20"/>
                <w:szCs w:val="20"/>
              </w:rPr>
              <w:t xml:space="preserve">Omnibus </w:t>
            </w:r>
            <w:r>
              <w:rPr>
                <w:spacing w:val="-5"/>
                <w:sz w:val="20"/>
                <w:szCs w:val="20"/>
              </w:rPr>
              <w:t xml:space="preserve">2 </w:t>
            </w:r>
            <w:r w:rsidRPr="00344B7A">
              <w:rPr>
                <w:spacing w:val="-5"/>
                <w:sz w:val="20"/>
                <w:szCs w:val="20"/>
              </w:rPr>
              <w:t>(</w:t>
            </w:r>
            <w:r w:rsidRPr="007766C3">
              <w:rPr>
                <w:b/>
                <w:spacing w:val="-5"/>
                <w:sz w:val="20"/>
                <w:szCs w:val="20"/>
              </w:rPr>
              <w:t>Inhoud:</w:t>
            </w:r>
            <w:r w:rsidRPr="00344B7A">
              <w:rPr>
                <w:spacing w:val="-5"/>
                <w:sz w:val="20"/>
                <w:szCs w:val="20"/>
              </w:rPr>
              <w:t xml:space="preserve"> </w:t>
            </w:r>
            <w:r w:rsidRPr="00344B7A">
              <w:rPr>
                <w:bCs/>
                <w:sz w:val="20"/>
              </w:rPr>
              <w:t>Cilliers; Krapohl; Oelschig; Rossouw; van Aardt; Rooikruislys van Boere krygsgevangenes in ABO; Oproep van OVS Burgers vir kommandodiens in ABO)</w:t>
            </w:r>
          </w:p>
          <w:p w:rsidR="009D3D53" w:rsidRPr="00344B7A" w:rsidRDefault="009D3D53" w:rsidP="0043666F">
            <w:pPr>
              <w:pStyle w:val="Header"/>
              <w:snapToGrid w:val="0"/>
              <w:jc w:val="both"/>
              <w:rPr>
                <w:spacing w:val="-5"/>
                <w:sz w:val="20"/>
                <w:szCs w:val="20"/>
              </w:rPr>
            </w:pPr>
            <w:r w:rsidRPr="00344B7A">
              <w:rPr>
                <w:spacing w:val="-5"/>
                <w:sz w:val="20"/>
                <w:szCs w:val="20"/>
              </w:rPr>
              <w:t xml:space="preserve"> [NUK 10 &amp; GGSA CD014</w:t>
            </w:r>
            <w:r w:rsidRPr="00344B7A">
              <w:rPr>
                <w:sz w:val="20"/>
                <w:szCs w:val="20"/>
                <w:lang w:val="af-ZA"/>
              </w:rPr>
              <w:t>]</w:t>
            </w:r>
          </w:p>
          <w:p w:rsidR="009D3D53" w:rsidRPr="00344B7A" w:rsidRDefault="009D3D53" w:rsidP="00635920">
            <w:pPr>
              <w:pStyle w:val="Header"/>
              <w:jc w:val="both"/>
              <w:rPr>
                <w:sz w:val="20"/>
                <w:szCs w:val="20"/>
                <w:lang w:val="af-ZA"/>
              </w:rPr>
            </w:pPr>
            <w:r w:rsidRPr="00344B7A">
              <w:rPr>
                <w:color w:val="7030A0"/>
                <w:spacing w:val="-5"/>
                <w:sz w:val="20"/>
                <w:szCs w:val="20"/>
              </w:rPr>
              <w:t>(CD-publikasie 92)</w:t>
            </w:r>
            <w:r w:rsidRPr="00344B7A">
              <w:rPr>
                <w:spacing w:val="-5"/>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F319A">
            <w:pPr>
              <w:pStyle w:val="Header"/>
              <w:snapToGrid w:val="0"/>
              <w:rPr>
                <w:sz w:val="20"/>
              </w:rPr>
            </w:pPr>
            <w:r w:rsidRPr="00344B7A">
              <w:rPr>
                <w:sz w:val="20"/>
              </w:rPr>
              <w:t>GGSA, 2003.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616A5">
            <w:pPr>
              <w:suppressAutoHyphens w:val="0"/>
              <w:spacing w:before="0" w:after="0"/>
              <w:jc w:val="center"/>
              <w:rPr>
                <w:sz w:val="20"/>
                <w:szCs w:val="20"/>
                <w:lang w:val="af-ZA"/>
              </w:rPr>
            </w:pPr>
            <w:r>
              <w:rPr>
                <w:sz w:val="20"/>
                <w:szCs w:val="20"/>
                <w:lang w:val="af-ZA"/>
              </w:rPr>
              <w:t>KRU*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2616A5">
            <w:pPr>
              <w:pStyle w:val="Header"/>
              <w:snapToGrid w:val="0"/>
              <w:jc w:val="center"/>
              <w:rPr>
                <w:spacing w:val="-7"/>
                <w:sz w:val="20"/>
                <w:szCs w:val="20"/>
              </w:rPr>
            </w:pPr>
            <w:r>
              <w:rPr>
                <w:spacing w:val="-7"/>
                <w:sz w:val="20"/>
                <w:szCs w:val="20"/>
              </w:rPr>
              <w:t>1740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2616A5">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2616A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2616A5">
            <w:pPr>
              <w:pStyle w:val="Header"/>
              <w:snapToGrid w:val="0"/>
              <w:spacing w:before="100"/>
              <w:jc w:val="center"/>
              <w:rPr>
                <w:sz w:val="16"/>
                <w:szCs w:val="16"/>
              </w:rPr>
            </w:pPr>
            <w:r>
              <w:rPr>
                <w:sz w:val="16"/>
                <w:szCs w:val="16"/>
              </w:rPr>
              <w:t>2015-05-25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2616A5">
            <w:pPr>
              <w:pStyle w:val="Header"/>
              <w:snapToGrid w:val="0"/>
              <w:jc w:val="both"/>
              <w:rPr>
                <w:color w:val="0070C0"/>
                <w:sz w:val="20"/>
                <w:szCs w:val="20"/>
                <w:lang w:eastAsia="en-ZA"/>
              </w:rPr>
            </w:pPr>
            <w:r>
              <w:rPr>
                <w:color w:val="0070C0"/>
                <w:sz w:val="20"/>
                <w:szCs w:val="20"/>
                <w:lang w:eastAsia="en-ZA"/>
              </w:rPr>
              <w:t>KRUGER, CECILIA</w:t>
            </w:r>
          </w:p>
        </w:tc>
        <w:tc>
          <w:tcPr>
            <w:tcW w:w="3402" w:type="dxa"/>
            <w:tcBorders>
              <w:top w:val="single" w:sz="4" w:space="0" w:color="000000"/>
              <w:left w:val="single" w:sz="4" w:space="0" w:color="000000"/>
              <w:bottom w:val="single" w:sz="4" w:space="0" w:color="000000"/>
            </w:tcBorders>
          </w:tcPr>
          <w:p w:rsidR="009D3D53" w:rsidRDefault="009D3D53" w:rsidP="002616A5">
            <w:pPr>
              <w:pStyle w:val="Header"/>
              <w:snapToGrid w:val="0"/>
              <w:rPr>
                <w:b/>
                <w:bCs/>
                <w:color w:val="000000"/>
                <w:sz w:val="20"/>
                <w:szCs w:val="20"/>
                <w:lang w:eastAsia="en-ZA"/>
              </w:rPr>
            </w:pPr>
            <w:r>
              <w:rPr>
                <w:b/>
                <w:bCs/>
                <w:color w:val="000000"/>
                <w:sz w:val="20"/>
                <w:szCs w:val="20"/>
                <w:lang w:eastAsia="en-ZA"/>
              </w:rPr>
              <w:t>Ohrigstad - Geskiedenis</w:t>
            </w:r>
          </w:p>
        </w:tc>
        <w:tc>
          <w:tcPr>
            <w:tcW w:w="3685" w:type="dxa"/>
            <w:tcBorders>
              <w:top w:val="single" w:sz="4" w:space="0" w:color="000000"/>
              <w:left w:val="single" w:sz="4" w:space="0" w:color="000000"/>
              <w:bottom w:val="single" w:sz="4" w:space="0" w:color="000000"/>
            </w:tcBorders>
          </w:tcPr>
          <w:p w:rsidR="009D3D53" w:rsidRPr="00870B71" w:rsidRDefault="009D3D53" w:rsidP="002616A5">
            <w:pPr>
              <w:suppressAutoHyphens w:val="0"/>
              <w:spacing w:before="0" w:after="0"/>
              <w:rPr>
                <w:color w:val="000000"/>
                <w:sz w:val="20"/>
                <w:szCs w:val="20"/>
                <w:lang w:eastAsia="en-ZA"/>
              </w:rPr>
            </w:pPr>
            <w:r>
              <w:rPr>
                <w:color w:val="000000"/>
                <w:sz w:val="20"/>
                <w:szCs w:val="20"/>
                <w:lang w:eastAsia="en-ZA"/>
              </w:rPr>
              <w:t>Ohrigstad, 1845 - 1995, kamee van 'n kontrei</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2616A5">
            <w:pPr>
              <w:suppressAutoHyphens w:val="0"/>
              <w:spacing w:before="0" w:after="0"/>
              <w:rPr>
                <w:color w:val="000000"/>
                <w:sz w:val="20"/>
                <w:szCs w:val="20"/>
                <w:lang w:eastAsia="en-ZA"/>
              </w:rPr>
            </w:pPr>
            <w:r>
              <w:rPr>
                <w:color w:val="000000"/>
                <w:sz w:val="20"/>
                <w:szCs w:val="20"/>
                <w:lang w:eastAsia="en-ZA"/>
              </w:rPr>
              <w:t>Pretoria, Ohrigstad Feeskomitee, 1995</w:t>
            </w:r>
          </w:p>
          <w:p w:rsidR="009D3D53" w:rsidRPr="00870B71" w:rsidRDefault="009D3D53" w:rsidP="002616A5">
            <w:pPr>
              <w:suppressAutoHyphens w:val="0"/>
              <w:spacing w:before="0" w:after="0"/>
              <w:rPr>
                <w:color w:val="000000"/>
                <w:sz w:val="20"/>
                <w:szCs w:val="20"/>
                <w:lang w:eastAsia="en-ZA"/>
              </w:rPr>
            </w:pPr>
            <w:r>
              <w:rPr>
                <w:color w:val="000000"/>
                <w:sz w:val="20"/>
                <w:szCs w:val="20"/>
                <w:lang w:eastAsia="en-ZA"/>
              </w:rPr>
              <w:t>R100.00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BC60F4">
            <w:pPr>
              <w:pStyle w:val="Header"/>
              <w:tabs>
                <w:tab w:val="left" w:pos="165"/>
              </w:tabs>
              <w:snapToGrid w:val="0"/>
              <w:jc w:val="center"/>
              <w:rPr>
                <w:sz w:val="20"/>
                <w:szCs w:val="20"/>
                <w:lang w:val="af-ZA"/>
              </w:rPr>
            </w:pPr>
            <w:r w:rsidRPr="00344B7A">
              <w:rPr>
                <w:sz w:val="20"/>
                <w:szCs w:val="20"/>
                <w:lang w:val="af-ZA"/>
              </w:rPr>
              <w:t>OMN</w:t>
            </w:r>
          </w:p>
          <w:p w:rsidR="009D3D53" w:rsidRPr="00344B7A" w:rsidRDefault="009D3D53" w:rsidP="00BC60F4">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1219</w:t>
            </w:r>
          </w:p>
          <w:p w:rsidR="009D3D53" w:rsidRPr="00344B7A" w:rsidRDefault="009D3D53" w:rsidP="000F019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F019C">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0F019C">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F019C">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2263D">
            <w:pPr>
              <w:pStyle w:val="Header"/>
              <w:snapToGrid w:val="0"/>
              <w:rPr>
                <w:color w:val="003399"/>
                <w:sz w:val="20"/>
                <w:szCs w:val="20"/>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rPr>
                <w:b/>
                <w:bCs/>
                <w:sz w:val="20"/>
                <w:szCs w:val="20"/>
              </w:rPr>
            </w:pPr>
            <w:r w:rsidRPr="00344B7A">
              <w:rPr>
                <w:b/>
                <w:bCs/>
                <w:sz w:val="20"/>
                <w:szCs w:val="20"/>
              </w:rPr>
              <w:t>O'Keefe - Geslagregisters</w:t>
            </w:r>
            <w:r w:rsidRPr="00344B7A">
              <w:rPr>
                <w:b/>
                <w:bCs/>
                <w:sz w:val="20"/>
                <w:szCs w:val="20"/>
              </w:rPr>
              <w:br/>
            </w:r>
          </w:p>
          <w:p w:rsidR="009D3D53" w:rsidRPr="00344B7A" w:rsidRDefault="009D3D53" w:rsidP="000F019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jc w:val="both"/>
              <w:rPr>
                <w:i/>
                <w:iCs/>
                <w:sz w:val="20"/>
                <w:szCs w:val="20"/>
              </w:rPr>
            </w:pPr>
            <w:r w:rsidRPr="007766C3">
              <w:rPr>
                <w:i/>
                <w:iCs/>
                <w:sz w:val="20"/>
                <w:szCs w:val="20"/>
              </w:rPr>
              <w:t>Omnibus 1 (</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Dannhauser, De la Harpe, De Waal, Esterhuizen, Gleeson, Greathead, Green, Hancock, Loftie-Eaton, Norval, Oates, O'Keefe, Robarts, Sanders,Stewart, Van der Hoogt, Van Schalkwyk, van Straaten, Vermeulen; Passasierslys van RMS Roman)</w:t>
            </w:r>
          </w:p>
          <w:p w:rsidR="009D3D53" w:rsidRPr="00344B7A" w:rsidRDefault="009D3D53" w:rsidP="000F019C">
            <w:pPr>
              <w:pStyle w:val="Header"/>
              <w:jc w:val="both"/>
              <w:rPr>
                <w:iCs/>
                <w:sz w:val="20"/>
                <w:szCs w:val="20"/>
              </w:rPr>
            </w:pPr>
            <w:r w:rsidRPr="00344B7A">
              <w:rPr>
                <w:iCs/>
                <w:sz w:val="20"/>
                <w:szCs w:val="20"/>
              </w:rPr>
              <w:t>[GGSA Publikasie nr 3]</w:t>
            </w:r>
          </w:p>
          <w:p w:rsidR="009D3D53" w:rsidRPr="00344B7A" w:rsidRDefault="009D3D53" w:rsidP="000F019C">
            <w:pPr>
              <w:pStyle w:val="Header"/>
              <w:jc w:val="both"/>
              <w:rPr>
                <w:sz w:val="20"/>
                <w:szCs w:val="20"/>
                <w:lang w:val="af-ZA"/>
              </w:rPr>
            </w:pPr>
            <w:r w:rsidRPr="00344B7A">
              <w:rPr>
                <w:sz w:val="20"/>
                <w:szCs w:val="20"/>
                <w:lang w:val="af-ZA"/>
              </w:rPr>
              <w:t>ISBN:   0-620-29692-5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F019C">
            <w:pPr>
              <w:pStyle w:val="Header"/>
              <w:snapToGrid w:val="0"/>
              <w:rPr>
                <w:spacing w:val="-2"/>
                <w:sz w:val="20"/>
                <w:szCs w:val="20"/>
              </w:rPr>
            </w:pPr>
            <w:r w:rsidRPr="00344B7A">
              <w:rPr>
                <w:sz w:val="20"/>
                <w:szCs w:val="20"/>
              </w:rPr>
              <w:t xml:space="preserve">GGSA, </w:t>
            </w:r>
            <w:r w:rsidRPr="00344B7A">
              <w:rPr>
                <w:spacing w:val="-2"/>
                <w:sz w:val="20"/>
                <w:szCs w:val="20"/>
              </w:rPr>
              <w:t xml:space="preserve">2002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DA06C8">
            <w:pPr>
              <w:pStyle w:val="Header"/>
              <w:tabs>
                <w:tab w:val="left" w:pos="165"/>
              </w:tabs>
              <w:snapToGrid w:val="0"/>
              <w:jc w:val="center"/>
              <w:rPr>
                <w:smallCaps/>
                <w:sz w:val="20"/>
                <w:szCs w:val="20"/>
              </w:rPr>
            </w:pPr>
            <w:r w:rsidRPr="00344B7A">
              <w:rPr>
                <w:sz w:val="20"/>
                <w:szCs w:val="20"/>
              </w:rPr>
              <w:t>CD</w:t>
            </w:r>
            <w:r>
              <w:rPr>
                <w:sz w:val="20"/>
                <w:szCs w:val="20"/>
              </w:rPr>
              <w:t>/</w:t>
            </w:r>
            <w:r w:rsidRPr="00E957B3">
              <w:rPr>
                <w:sz w:val="16"/>
                <w:szCs w:val="16"/>
              </w:rPr>
              <w:t>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A06C8">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DA06C8">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DA06C8">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DA06C8">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A06C8">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DA06C8">
            <w:pPr>
              <w:pStyle w:val="Header"/>
              <w:rPr>
                <w:b/>
                <w:bCs/>
                <w:sz w:val="20"/>
                <w:szCs w:val="20"/>
              </w:rPr>
            </w:pPr>
            <w:r w:rsidRPr="00344B7A">
              <w:rPr>
                <w:b/>
                <w:bCs/>
                <w:sz w:val="20"/>
                <w:szCs w:val="20"/>
              </w:rPr>
              <w:t>Oldenwagen - Geslagregister -Postmasburg</w:t>
            </w:r>
          </w:p>
        </w:tc>
        <w:tc>
          <w:tcPr>
            <w:tcW w:w="3685" w:type="dxa"/>
            <w:tcBorders>
              <w:top w:val="single" w:sz="4" w:space="0" w:color="000000"/>
              <w:left w:val="single" w:sz="4" w:space="0" w:color="000000"/>
              <w:bottom w:val="single" w:sz="4" w:space="0" w:color="000000"/>
            </w:tcBorders>
          </w:tcPr>
          <w:p w:rsidR="009D3D53" w:rsidRPr="00344B7A" w:rsidRDefault="009D3D53" w:rsidP="002117B4">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9D3D53" w:rsidRPr="00344B7A" w:rsidRDefault="009D3D53" w:rsidP="002117B4">
            <w:pPr>
              <w:pStyle w:val="Header"/>
              <w:snapToGrid w:val="0"/>
              <w:spacing w:after="30"/>
              <w:rPr>
                <w:i/>
                <w:iCs/>
                <w:sz w:val="20"/>
                <w:szCs w:val="20"/>
                <w:lang w:val="nl-NL"/>
              </w:rPr>
            </w:pPr>
            <w:r w:rsidRPr="00344B7A">
              <w:rPr>
                <w:iCs/>
                <w:sz w:val="20"/>
                <w:szCs w:val="20"/>
                <w:lang w:val="nl-NL"/>
              </w:rPr>
              <w:t xml:space="preserve"> [GGSA CD 020]</w:t>
            </w:r>
          </w:p>
          <w:p w:rsidR="009D3D53" w:rsidRPr="00344B7A" w:rsidRDefault="009D3D53" w:rsidP="00DA06C8">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A06C8">
            <w:pPr>
              <w:pStyle w:val="Header"/>
              <w:snapToGrid w:val="0"/>
              <w:rPr>
                <w:sz w:val="20"/>
                <w:lang w:val="af-ZA"/>
              </w:rPr>
            </w:pPr>
            <w:r w:rsidRPr="00344B7A">
              <w:rPr>
                <w:sz w:val="20"/>
                <w:szCs w:val="20"/>
              </w:rPr>
              <w:t xml:space="preserve">GGSA, </w:t>
            </w:r>
            <w:r w:rsidRPr="00344B7A">
              <w:rPr>
                <w:spacing w:val="-2"/>
                <w:sz w:val="20"/>
                <w:szCs w:val="20"/>
              </w:rPr>
              <w:t>2006.</w:t>
            </w:r>
            <w:r w:rsidRPr="00344B7A">
              <w:rPr>
                <w:sz w:val="20"/>
                <w:lang w:val="af-ZA"/>
              </w:rPr>
              <w:t xml:space="preserve"> </w:t>
            </w:r>
          </w:p>
          <w:p w:rsidR="009D3D53" w:rsidRPr="00344B7A" w:rsidRDefault="009D3D53" w:rsidP="00DA06C8">
            <w:pPr>
              <w:pStyle w:val="Header"/>
              <w:tabs>
                <w:tab w:val="left" w:pos="583"/>
              </w:tabs>
              <w:rPr>
                <w:sz w:val="20"/>
                <w:lang w:val="af-ZA"/>
              </w:rPr>
            </w:pPr>
            <w:r w:rsidRPr="00344B7A">
              <w:rPr>
                <w:sz w:val="20"/>
                <w:lang w:val="af-ZA"/>
              </w:rPr>
              <w:t>R110.00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CD12B6">
            <w:pPr>
              <w:pStyle w:val="Header"/>
              <w:tabs>
                <w:tab w:val="left" w:pos="165"/>
              </w:tabs>
              <w:snapToGrid w:val="0"/>
              <w:jc w:val="center"/>
              <w:rPr>
                <w:sz w:val="20"/>
                <w:szCs w:val="20"/>
                <w:lang w:val="af-ZA"/>
              </w:rPr>
            </w:pPr>
            <w:r>
              <w:rPr>
                <w:sz w:val="20"/>
                <w:szCs w:val="20"/>
                <w:lang w:val="af-ZA"/>
              </w:rPr>
              <w:t>BER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tabs>
                <w:tab w:val="left" w:pos="165"/>
              </w:tabs>
              <w:snapToGrid w:val="0"/>
              <w:jc w:val="center"/>
              <w:rPr>
                <w:sz w:val="20"/>
                <w:szCs w:val="20"/>
                <w:lang w:val="af-ZA"/>
              </w:rPr>
            </w:pPr>
            <w:r>
              <w:rPr>
                <w:sz w:val="20"/>
                <w:szCs w:val="20"/>
                <w:lang w:val="af-ZA"/>
              </w:rPr>
              <w:t>1827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9D3D53" w:rsidRDefault="009D3D53" w:rsidP="00CD12B6">
            <w:pPr>
              <w:pStyle w:val="Header"/>
              <w:snapToGrid w:val="0"/>
              <w:rPr>
                <w:b/>
                <w:bCs/>
                <w:sz w:val="20"/>
                <w:szCs w:val="20"/>
              </w:rPr>
            </w:pPr>
            <w:r>
              <w:rPr>
                <w:b/>
                <w:bCs/>
                <w:sz w:val="20"/>
                <w:szCs w:val="20"/>
              </w:rPr>
              <w:t>Olivier - Familiegeskiedenis</w:t>
            </w:r>
          </w:p>
        </w:tc>
        <w:tc>
          <w:tcPr>
            <w:tcW w:w="3685" w:type="dxa"/>
            <w:tcBorders>
              <w:top w:val="single" w:sz="4" w:space="0" w:color="000000"/>
              <w:left w:val="single" w:sz="4" w:space="0" w:color="000000"/>
              <w:bottom w:val="single" w:sz="4" w:space="0" w:color="000000"/>
            </w:tcBorders>
          </w:tcPr>
          <w:p w:rsidR="009D3D53" w:rsidRDefault="009D3D53"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9D3D53" w:rsidRDefault="009D3D53"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CD12B6">
            <w:pPr>
              <w:pStyle w:val="Header"/>
              <w:snapToGrid w:val="0"/>
              <w:rPr>
                <w:sz w:val="20"/>
                <w:szCs w:val="20"/>
              </w:rPr>
            </w:pPr>
            <w:r>
              <w:rPr>
                <w:sz w:val="20"/>
                <w:szCs w:val="20"/>
              </w:rPr>
              <w:t>Pretoria, 2015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BA64DB" w:rsidRDefault="009D3D53" w:rsidP="002F35FA">
            <w:pPr>
              <w:pStyle w:val="Header"/>
              <w:tabs>
                <w:tab w:val="left" w:pos="165"/>
              </w:tabs>
              <w:snapToGrid w:val="0"/>
              <w:jc w:val="center"/>
              <w:rPr>
                <w:sz w:val="20"/>
                <w:szCs w:val="20"/>
                <w:lang w:val="af-ZA"/>
              </w:rPr>
            </w:pPr>
            <w:r w:rsidRPr="00BA64DB">
              <w:rPr>
                <w:sz w:val="20"/>
                <w:szCs w:val="20"/>
                <w:lang w:val="af-ZA"/>
              </w:rPr>
              <w:t>OLI*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25A76">
            <w:pPr>
              <w:pStyle w:val="Header"/>
              <w:tabs>
                <w:tab w:val="left" w:pos="165"/>
              </w:tabs>
              <w:snapToGrid w:val="0"/>
              <w:jc w:val="center"/>
              <w:rPr>
                <w:sz w:val="20"/>
                <w:szCs w:val="20"/>
                <w:lang w:val="af-ZA"/>
              </w:rPr>
            </w:pPr>
            <w:r w:rsidRPr="00344B7A">
              <w:rPr>
                <w:sz w:val="20"/>
                <w:szCs w:val="20"/>
                <w:lang w:val="af-ZA"/>
              </w:rPr>
              <w:t>768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J</w:t>
            </w:r>
            <w:r w:rsidRPr="00344B7A">
              <w:rPr>
                <w:smallCaps/>
                <w:color w:val="003399"/>
                <w:spacing w:val="-5"/>
                <w:sz w:val="20"/>
                <w:szCs w:val="20"/>
              </w:rPr>
              <w:t>ARRETT</w:t>
            </w:r>
            <w:r w:rsidRPr="00344B7A">
              <w:rPr>
                <w:color w:val="003399"/>
                <w:spacing w:val="-5"/>
                <w:sz w:val="20"/>
                <w:szCs w:val="20"/>
              </w:rPr>
              <w:t>, MARGI</w:t>
            </w:r>
          </w:p>
        </w:tc>
        <w:tc>
          <w:tcPr>
            <w:tcW w:w="3402" w:type="dxa"/>
            <w:tcBorders>
              <w:top w:val="single" w:sz="4" w:space="0" w:color="000000"/>
              <w:left w:val="single" w:sz="4" w:space="0" w:color="000000"/>
              <w:bottom w:val="single" w:sz="4" w:space="0" w:color="000000"/>
            </w:tcBorders>
          </w:tcPr>
          <w:p w:rsidR="009D3D53" w:rsidRPr="00344B7A" w:rsidRDefault="009D3D53" w:rsidP="00142A71">
            <w:pPr>
              <w:pStyle w:val="Header"/>
              <w:snapToGrid w:val="0"/>
              <w:rPr>
                <w:b/>
                <w:bCs/>
                <w:sz w:val="20"/>
                <w:szCs w:val="20"/>
              </w:rPr>
            </w:pPr>
            <w:r w:rsidRPr="00344B7A">
              <w:rPr>
                <w:b/>
                <w:bCs/>
                <w:sz w:val="20"/>
                <w:szCs w:val="20"/>
              </w:rPr>
              <w:t>Olivier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CB03BF">
            <w:pPr>
              <w:pStyle w:val="Header"/>
              <w:snapToGrid w:val="0"/>
              <w:jc w:val="both"/>
              <w:rPr>
                <w:iCs/>
                <w:sz w:val="20"/>
                <w:szCs w:val="20"/>
              </w:rPr>
            </w:pPr>
            <w:r w:rsidRPr="00344B7A">
              <w:rPr>
                <w:i/>
                <w:iCs/>
                <w:sz w:val="20"/>
                <w:szCs w:val="20"/>
              </w:rPr>
              <w:t>My Olivier Family</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B03BF">
            <w:pPr>
              <w:pStyle w:val="Header"/>
              <w:snapToGrid w:val="0"/>
              <w:rPr>
                <w:sz w:val="20"/>
                <w:szCs w:val="20"/>
              </w:rPr>
            </w:pPr>
            <w:r w:rsidRPr="00344B7A">
              <w:rPr>
                <w:sz w:val="20"/>
                <w:szCs w:val="20"/>
              </w:rPr>
              <w:t xml:space="preserve">Pretoria, 2007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D46C46" w:rsidRDefault="009D3D53" w:rsidP="00ED378D">
            <w:pPr>
              <w:pStyle w:val="Header"/>
              <w:tabs>
                <w:tab w:val="left" w:pos="165"/>
              </w:tabs>
              <w:snapToGrid w:val="0"/>
              <w:jc w:val="center"/>
              <w:rPr>
                <w:sz w:val="20"/>
                <w:szCs w:val="20"/>
                <w:lang w:val="af-ZA"/>
              </w:rPr>
            </w:pPr>
            <w:r w:rsidRPr="00D46C46">
              <w:rPr>
                <w:sz w:val="20"/>
                <w:szCs w:val="20"/>
                <w:lang w:val="af-ZA"/>
              </w:rPr>
              <w:t>CD</w:t>
            </w:r>
            <w:r>
              <w:rPr>
                <w:sz w:val="20"/>
                <w:szCs w:val="20"/>
                <w:lang w:val="af-ZA"/>
              </w:rPr>
              <w:t>/</w:t>
            </w:r>
            <w:r w:rsidRPr="00EB7832">
              <w:rPr>
                <w:sz w:val="16"/>
                <w:szCs w:val="16"/>
                <w:lang w:val="af-ZA"/>
              </w:rPr>
              <w:t>Kwartier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D378D">
            <w:pPr>
              <w:pStyle w:val="Header"/>
              <w:tabs>
                <w:tab w:val="left" w:pos="165"/>
              </w:tabs>
              <w:snapToGrid w:val="0"/>
              <w:jc w:val="center"/>
              <w:rPr>
                <w:sz w:val="20"/>
                <w:szCs w:val="20"/>
                <w:lang w:val="af-ZA"/>
              </w:rPr>
            </w:pPr>
            <w:r w:rsidRPr="00344B7A">
              <w:rPr>
                <w:sz w:val="20"/>
                <w:szCs w:val="20"/>
                <w:lang w:val="af-ZA"/>
              </w:rPr>
              <w:t>1339</w:t>
            </w:r>
          </w:p>
          <w:p w:rsidR="009D3D53" w:rsidRPr="00344B7A" w:rsidRDefault="009D3D53" w:rsidP="00ED3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073BD">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D378D">
            <w:pPr>
              <w:jc w:val="center"/>
              <w:rPr>
                <w:sz w:val="16"/>
                <w:szCs w:val="16"/>
                <w:lang w:val="af-ZA"/>
              </w:rPr>
            </w:pPr>
            <w:r>
              <w:rPr>
                <w:sz w:val="16"/>
                <w:szCs w:val="16"/>
                <w:lang w:val="af-ZA"/>
              </w:rPr>
              <w:t>159</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D378D">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D378D">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smallCaps/>
                <w:color w:val="003399"/>
                <w:spacing w:val="-4"/>
                <w:sz w:val="20"/>
                <w:szCs w:val="20"/>
                <w:lang w:val="af-ZA"/>
              </w:rPr>
              <w:t xml:space="preserve"> </w:t>
            </w:r>
            <w:r w:rsidRPr="00344B7A">
              <w:rPr>
                <w:color w:val="003399"/>
                <w:sz w:val="20"/>
                <w:szCs w:val="20"/>
                <w:lang w:val="af-ZA"/>
              </w:rPr>
              <w:t>NOORD-</w:t>
            </w:r>
            <w:r>
              <w:rPr>
                <w:color w:val="003399"/>
                <w:sz w:val="20"/>
                <w:szCs w:val="20"/>
                <w:lang w:val="af-ZA"/>
              </w:rPr>
              <w:t>T</w:t>
            </w:r>
            <w:r w:rsidRPr="00344B7A">
              <w:rPr>
                <w:smallCaps/>
                <w:color w:val="003399"/>
                <w:sz w:val="20"/>
                <w:szCs w:val="20"/>
                <w:lang w:val="af-ZA"/>
              </w:rPr>
              <w:t>ransvaal</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ED378D">
            <w:pPr>
              <w:pStyle w:val="Header"/>
              <w:snapToGrid w:val="0"/>
              <w:rPr>
                <w:sz w:val="20"/>
                <w:szCs w:val="20"/>
                <w:lang w:val="af-ZA"/>
              </w:rPr>
            </w:pPr>
            <w:r>
              <w:rPr>
                <w:b/>
                <w:sz w:val="20"/>
                <w:szCs w:val="20"/>
                <w:lang w:val="af-ZA"/>
              </w:rPr>
              <w:t xml:space="preserve">Olivier - </w:t>
            </w:r>
            <w:r w:rsidRPr="00344B7A">
              <w:rPr>
                <w:b/>
                <w:sz w:val="20"/>
                <w:szCs w:val="20"/>
                <w:lang w:val="af-ZA"/>
              </w:rPr>
              <w:t xml:space="preserve">Kwartierstate </w:t>
            </w:r>
          </w:p>
        </w:tc>
        <w:tc>
          <w:tcPr>
            <w:tcW w:w="3685" w:type="dxa"/>
            <w:tcBorders>
              <w:top w:val="single" w:sz="4" w:space="0" w:color="000000"/>
              <w:left w:val="single" w:sz="4" w:space="0" w:color="000000"/>
              <w:bottom w:val="single" w:sz="4" w:space="0" w:color="000000"/>
            </w:tcBorders>
          </w:tcPr>
          <w:p w:rsidR="009D3D53" w:rsidRPr="00344B7A" w:rsidRDefault="009D3D53" w:rsidP="00ED378D">
            <w:pPr>
              <w:pStyle w:val="Header"/>
              <w:tabs>
                <w:tab w:val="left" w:pos="165"/>
              </w:tabs>
              <w:snapToGrid w:val="0"/>
              <w:rPr>
                <w:i/>
                <w:sz w:val="16"/>
                <w:szCs w:val="16"/>
                <w:lang w:val="af-ZA"/>
              </w:rPr>
            </w:pPr>
            <w:r w:rsidRPr="00344B7A">
              <w:rPr>
                <w:i/>
                <w:sz w:val="20"/>
                <w:szCs w:val="20"/>
                <w:lang w:val="af-ZA"/>
              </w:rPr>
              <w:t>Kwartierstate</w:t>
            </w:r>
            <w:r>
              <w:rPr>
                <w:i/>
                <w:sz w:val="20"/>
                <w:szCs w:val="20"/>
                <w:lang w:val="af-ZA"/>
              </w:rPr>
              <w:t xml:space="preserve"> van: </w:t>
            </w:r>
            <w:r w:rsidRPr="00344B7A">
              <w:rPr>
                <w:i/>
                <w:sz w:val="16"/>
                <w:szCs w:val="16"/>
                <w:lang w:val="af-ZA"/>
              </w:rPr>
              <w:t xml:space="preserve">Clements, De Wet, Du Toit,Görgens, Harmse, Henning, </w:t>
            </w:r>
            <w:r>
              <w:rPr>
                <w:i/>
                <w:sz w:val="16"/>
                <w:szCs w:val="16"/>
                <w:lang w:val="af-ZA"/>
              </w:rPr>
              <w:t>H</w:t>
            </w:r>
            <w:r w:rsidRPr="00344B7A">
              <w:rPr>
                <w:i/>
                <w:sz w:val="16"/>
                <w:szCs w:val="16"/>
                <w:lang w:val="af-ZA"/>
              </w:rPr>
              <w:t>oltzhauen,</w:t>
            </w:r>
            <w:r>
              <w:rPr>
                <w:i/>
                <w:sz w:val="16"/>
                <w:szCs w:val="16"/>
                <w:lang w:val="af-ZA"/>
              </w:rPr>
              <w:t xml:space="preserve"> </w:t>
            </w:r>
            <w:r w:rsidRPr="00344B7A">
              <w:rPr>
                <w:i/>
                <w:sz w:val="16"/>
                <w:szCs w:val="16"/>
                <w:lang w:val="af-ZA"/>
              </w:rPr>
              <w:t>Landman, Lombard,  Louw, Moolman, Northall, Olivier,Schoeman, Schultz, Theron, Van Aardt, Van den Berg, Van der Merwe, Van der Walt, Venter, Vorster)</w:t>
            </w:r>
          </w:p>
          <w:p w:rsidR="009D3D53" w:rsidRPr="00344B7A" w:rsidRDefault="009D3D53" w:rsidP="00ED378D">
            <w:pPr>
              <w:pStyle w:val="Header"/>
              <w:tabs>
                <w:tab w:val="left" w:pos="165"/>
              </w:tabs>
              <w:snapToGrid w:val="0"/>
              <w:rPr>
                <w:sz w:val="20"/>
                <w:szCs w:val="20"/>
                <w:lang w:val="af-ZA"/>
              </w:rPr>
            </w:pPr>
            <w:r w:rsidRPr="00344B7A">
              <w:rPr>
                <w:sz w:val="20"/>
                <w:szCs w:val="20"/>
                <w:lang w:val="af-ZA"/>
              </w:rPr>
              <w:t>(</w:t>
            </w:r>
            <w:r w:rsidRPr="00344B7A">
              <w:rPr>
                <w:color w:val="7030A0"/>
                <w:sz w:val="20"/>
                <w:szCs w:val="20"/>
                <w:lang w:val="af-ZA"/>
              </w:rPr>
              <w:t>CD Publikasie 159</w:t>
            </w:r>
            <w:r w:rsidRPr="00344B7A">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D378D">
            <w:pPr>
              <w:pStyle w:val="Header"/>
              <w:snapToGrid w:val="0"/>
              <w:rPr>
                <w:sz w:val="20"/>
                <w:szCs w:val="20"/>
                <w:lang w:val="af-ZA"/>
              </w:rPr>
            </w:pPr>
            <w:r w:rsidRPr="00344B7A">
              <w:rPr>
                <w:sz w:val="20"/>
                <w:szCs w:val="20"/>
                <w:lang w:val="af-ZA"/>
              </w:rPr>
              <w:t>Pretoria,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BA64DB" w:rsidRDefault="009D3D53" w:rsidP="00142A71">
            <w:pPr>
              <w:pStyle w:val="Header"/>
              <w:tabs>
                <w:tab w:val="left" w:pos="165"/>
              </w:tabs>
              <w:snapToGrid w:val="0"/>
              <w:jc w:val="center"/>
              <w:rPr>
                <w:sz w:val="20"/>
                <w:szCs w:val="20"/>
                <w:lang w:val="af-ZA"/>
              </w:rPr>
            </w:pPr>
            <w:r w:rsidRPr="00BA64DB">
              <w:rPr>
                <w:sz w:val="20"/>
                <w:szCs w:val="20"/>
                <w:lang w:val="af-ZA"/>
              </w:rPr>
              <w:t>OLW*</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986</w:t>
            </w:r>
          </w:p>
          <w:p w:rsidR="009D3D53" w:rsidRPr="00344B7A" w:rsidRDefault="009D3D53" w:rsidP="00142A7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O</w:t>
            </w:r>
            <w:r w:rsidRPr="00344B7A">
              <w:rPr>
                <w:smallCaps/>
                <w:color w:val="003399"/>
                <w:spacing w:val="-5"/>
                <w:sz w:val="20"/>
                <w:szCs w:val="20"/>
              </w:rPr>
              <w:t>LWAGEN</w:t>
            </w:r>
            <w:r w:rsidRPr="00344B7A">
              <w:rPr>
                <w:color w:val="003399"/>
                <w:spacing w:val="-5"/>
                <w:sz w:val="20"/>
                <w:szCs w:val="20"/>
              </w:rPr>
              <w:t>, GOETHE</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Olwage(n) - Familiegeskiedenis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Ollies:  Gedenkboek van die familie 1796 – 1996</w:t>
            </w:r>
          </w:p>
          <w:p w:rsidR="009D3D53" w:rsidRPr="00344B7A" w:rsidRDefault="009D3D53" w:rsidP="002F35FA">
            <w:pPr>
              <w:pStyle w:val="Header"/>
              <w:snapToGrid w:val="0"/>
              <w:jc w:val="both"/>
              <w:rPr>
                <w:iCs/>
                <w:sz w:val="20"/>
                <w:szCs w:val="20"/>
              </w:rPr>
            </w:pPr>
            <w:r w:rsidRPr="00344B7A">
              <w:rPr>
                <w:iCs/>
                <w:sz w:val="20"/>
                <w:szCs w:val="20"/>
              </w:rPr>
              <w:t>ISBN:   0-620-19979-2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B03BF">
            <w:pPr>
              <w:pStyle w:val="Header"/>
              <w:snapToGrid w:val="0"/>
              <w:rPr>
                <w:sz w:val="20"/>
                <w:szCs w:val="20"/>
              </w:rPr>
            </w:pPr>
            <w:r w:rsidRPr="00344B7A">
              <w:rPr>
                <w:sz w:val="20"/>
                <w:szCs w:val="20"/>
              </w:rPr>
              <w:t>Wellington, 1996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BOR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1429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B2D7E">
            <w:pPr>
              <w:jc w:val="center"/>
              <w:rPr>
                <w:sz w:val="16"/>
                <w:szCs w:val="16"/>
                <w:lang w:val="af-ZA"/>
              </w:rPr>
            </w:pPr>
            <w:r w:rsidRPr="00344B7A">
              <w:rPr>
                <w:sz w:val="16"/>
                <w:szCs w:val="16"/>
                <w:lang w:val="af-ZA"/>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rPr>
                <w:color w:val="003399"/>
                <w:sz w:val="20"/>
                <w:szCs w:val="20"/>
                <w:lang w:val="af-ZA"/>
              </w:rPr>
            </w:pPr>
            <w:r w:rsidRPr="00344B7A">
              <w:rPr>
                <w:color w:val="003399"/>
                <w:sz w:val="20"/>
                <w:szCs w:val="20"/>
                <w:lang w:val="af-ZA"/>
              </w:rPr>
              <w:t>BORMAN, MARTIE</w:t>
            </w:r>
          </w:p>
        </w:tc>
        <w:tc>
          <w:tcPr>
            <w:tcW w:w="3402" w:type="dxa"/>
            <w:tcBorders>
              <w:top w:val="single" w:sz="4" w:space="0" w:color="000000"/>
              <w:left w:val="single" w:sz="4" w:space="0" w:color="000000"/>
              <w:bottom w:val="single" w:sz="4" w:space="0" w:color="000000"/>
            </w:tcBorders>
          </w:tcPr>
          <w:p w:rsidR="009D3D53" w:rsidRPr="00344B7A" w:rsidRDefault="009D3D53" w:rsidP="00CB2D7E">
            <w:pPr>
              <w:pStyle w:val="Header"/>
              <w:snapToGrid w:val="0"/>
              <w:rPr>
                <w:b/>
                <w:sz w:val="20"/>
                <w:szCs w:val="20"/>
                <w:lang w:val="af-ZA"/>
              </w:rPr>
            </w:pPr>
            <w:r w:rsidRPr="00344B7A">
              <w:rPr>
                <w:b/>
                <w:sz w:val="20"/>
                <w:szCs w:val="20"/>
                <w:lang w:val="af-ZA"/>
              </w:rPr>
              <w:t>Onderwys - Kaapprovinsie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CB2D7E">
            <w:pPr>
              <w:pStyle w:val="Header"/>
              <w:tabs>
                <w:tab w:val="left" w:pos="165"/>
              </w:tabs>
              <w:snapToGrid w:val="0"/>
              <w:rPr>
                <w:i/>
                <w:sz w:val="20"/>
                <w:szCs w:val="20"/>
                <w:lang w:val="af-ZA"/>
              </w:rPr>
            </w:pPr>
            <w:r w:rsidRPr="00344B7A">
              <w:rPr>
                <w:i/>
                <w:sz w:val="20"/>
                <w:szCs w:val="20"/>
                <w:lang w:val="af-ZA"/>
              </w:rPr>
              <w:t>Kaaplandse Onderwysdepartement 1839-1989</w:t>
            </w:r>
          </w:p>
          <w:p w:rsidR="009D3D53" w:rsidRPr="00344B7A" w:rsidRDefault="009D3D53" w:rsidP="00CB2D7E">
            <w:pPr>
              <w:pStyle w:val="Header"/>
              <w:tabs>
                <w:tab w:val="left" w:pos="165"/>
              </w:tabs>
              <w:snapToGrid w:val="0"/>
              <w:rPr>
                <w:i/>
                <w:sz w:val="20"/>
                <w:szCs w:val="20"/>
                <w:lang w:val="af-ZA"/>
              </w:rPr>
            </w:pPr>
            <w:r w:rsidRPr="00344B7A">
              <w:rPr>
                <w:i/>
                <w:sz w:val="20"/>
                <w:szCs w:val="20"/>
                <w:lang w:val="af-ZA"/>
              </w:rPr>
              <w:t>ISBN: 0-620-13355-4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B2D7E">
            <w:pPr>
              <w:pStyle w:val="Header"/>
              <w:snapToGrid w:val="0"/>
              <w:rPr>
                <w:sz w:val="20"/>
                <w:szCs w:val="20"/>
                <w:lang w:val="af-ZA"/>
              </w:rPr>
            </w:pPr>
            <w:r w:rsidRPr="00344B7A">
              <w:rPr>
                <w:sz w:val="20"/>
                <w:szCs w:val="20"/>
                <w:lang w:val="af-ZA"/>
              </w:rPr>
              <w:t>Kaapstad, KOD, 1989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BA64DB" w:rsidRDefault="009D3D53" w:rsidP="001921BA">
            <w:pPr>
              <w:pStyle w:val="Header"/>
              <w:snapToGrid w:val="0"/>
              <w:jc w:val="center"/>
              <w:rPr>
                <w:spacing w:val="-7"/>
                <w:sz w:val="20"/>
                <w:szCs w:val="20"/>
              </w:rPr>
            </w:pPr>
            <w:r w:rsidRPr="00BA64DB">
              <w:rPr>
                <w:spacing w:val="-7"/>
                <w:sz w:val="20"/>
                <w:szCs w:val="20"/>
              </w:rPr>
              <w:t>ONE*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55F8D">
            <w:pPr>
              <w:pStyle w:val="Header"/>
              <w:snapToGrid w:val="0"/>
              <w:jc w:val="center"/>
              <w:rPr>
                <w:spacing w:val="-7"/>
                <w:sz w:val="20"/>
                <w:szCs w:val="20"/>
              </w:rPr>
            </w:pPr>
            <w:r w:rsidRPr="00344B7A">
              <w:rPr>
                <w:spacing w:val="-7"/>
                <w:sz w:val="20"/>
                <w:szCs w:val="20"/>
              </w:rPr>
              <w:t>1575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921BA">
            <w:pPr>
              <w:pStyle w:val="Header"/>
              <w:snapToGrid w:val="0"/>
              <w:spacing w:before="100"/>
              <w:jc w:val="center"/>
              <w:rPr>
                <w:spacing w:val="-7"/>
                <w:sz w:val="18"/>
                <w:szCs w:val="18"/>
              </w:rPr>
            </w:pPr>
            <w:r w:rsidRPr="00344B7A">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921BA">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921BA">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2263D">
            <w:pPr>
              <w:pStyle w:val="Header"/>
              <w:snapToGrid w:val="0"/>
              <w:rPr>
                <w:color w:val="003399"/>
                <w:sz w:val="18"/>
                <w:szCs w:val="18"/>
                <w:lang w:val="de-DE"/>
              </w:rPr>
            </w:pPr>
            <w:r>
              <w:rPr>
                <w:color w:val="003399"/>
                <w:sz w:val="18"/>
                <w:szCs w:val="18"/>
                <w:lang w:val="de-DE"/>
              </w:rPr>
              <w:t>O'NEIL, MORRIS PETER QUIGLEY</w:t>
            </w:r>
          </w:p>
        </w:tc>
        <w:tc>
          <w:tcPr>
            <w:tcW w:w="3402" w:type="dxa"/>
            <w:tcBorders>
              <w:top w:val="single" w:sz="4" w:space="0" w:color="000000"/>
              <w:left w:val="single" w:sz="4" w:space="0" w:color="000000"/>
              <w:bottom w:val="single" w:sz="4" w:space="0" w:color="000000"/>
            </w:tcBorders>
          </w:tcPr>
          <w:p w:rsidR="009D3D53" w:rsidRPr="00477E53" w:rsidRDefault="009D3D53" w:rsidP="001921BA">
            <w:pPr>
              <w:pStyle w:val="Header"/>
              <w:snapToGrid w:val="0"/>
              <w:rPr>
                <w:b/>
                <w:iCs/>
                <w:spacing w:val="-3"/>
                <w:sz w:val="20"/>
                <w:szCs w:val="20"/>
                <w:lang w:val="de-DE"/>
              </w:rPr>
            </w:pPr>
            <w:r w:rsidRPr="00477E53">
              <w:rPr>
                <w:b/>
                <w:iCs/>
                <w:spacing w:val="-3"/>
                <w:sz w:val="20"/>
                <w:szCs w:val="20"/>
                <w:lang w:val="de-DE"/>
              </w:rPr>
              <w:t>O'Neil - Familieregister</w:t>
            </w:r>
          </w:p>
        </w:tc>
        <w:tc>
          <w:tcPr>
            <w:tcW w:w="3685" w:type="dxa"/>
            <w:tcBorders>
              <w:top w:val="single" w:sz="4" w:space="0" w:color="000000"/>
              <w:left w:val="single" w:sz="4" w:space="0" w:color="000000"/>
              <w:bottom w:val="single" w:sz="4" w:space="0" w:color="000000"/>
            </w:tcBorders>
          </w:tcPr>
          <w:p w:rsidR="009D3D53" w:rsidRPr="00344B7A" w:rsidRDefault="009D3D53" w:rsidP="001E2BB9">
            <w:pPr>
              <w:pStyle w:val="Header"/>
              <w:snapToGrid w:val="0"/>
              <w:jc w:val="both"/>
              <w:rPr>
                <w:i/>
                <w:iCs/>
                <w:spacing w:val="-3"/>
                <w:sz w:val="20"/>
                <w:szCs w:val="20"/>
                <w:lang w:val="de-DE"/>
              </w:rPr>
            </w:pPr>
            <w:r>
              <w:rPr>
                <w:i/>
                <w:iCs/>
                <w:spacing w:val="-3"/>
                <w:sz w:val="20"/>
                <w:szCs w:val="20"/>
                <w:lang w:val="de-DE"/>
              </w:rPr>
              <w:t>O'Neil: the South African branch, Southeastern Transvaal and the Irish connection</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921BA">
            <w:pPr>
              <w:pStyle w:val="Header"/>
              <w:snapToGrid w:val="0"/>
              <w:rPr>
                <w:sz w:val="20"/>
                <w:szCs w:val="20"/>
              </w:rPr>
            </w:pPr>
            <w:r>
              <w:rPr>
                <w:sz w:val="20"/>
                <w:szCs w:val="20"/>
              </w:rPr>
              <w:t>1994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O'Niel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4559C5">
            <w:pPr>
              <w:pStyle w:val="Header"/>
              <w:snapToGrid w:val="0"/>
              <w:jc w:val="center"/>
              <w:rPr>
                <w:sz w:val="20"/>
                <w:szCs w:val="20"/>
              </w:rPr>
            </w:pPr>
            <w:r>
              <w:rPr>
                <w:sz w:val="20"/>
                <w:szCs w:val="20"/>
              </w:rPr>
              <w:t>MAU</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656.</w:t>
            </w:r>
          </w:p>
          <w:p w:rsidR="009D3D53" w:rsidRPr="00344B7A" w:rsidRDefault="009D3D53" w:rsidP="002F35FA">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2263D">
            <w:pPr>
              <w:pStyle w:val="Header"/>
              <w:snapToGrid w:val="0"/>
              <w:rPr>
                <w:color w:val="003399"/>
                <w:spacing w:val="-5"/>
                <w:sz w:val="18"/>
                <w:szCs w:val="18"/>
              </w:rPr>
            </w:pPr>
            <w:r w:rsidRPr="00344B7A">
              <w:rPr>
                <w:smallCaps/>
                <w:color w:val="003399"/>
                <w:spacing w:val="-4"/>
                <w:sz w:val="20"/>
                <w:szCs w:val="20"/>
              </w:rPr>
              <w:t xml:space="preserve">BURKE, </w:t>
            </w:r>
            <w:r w:rsidRPr="00344B7A">
              <w:rPr>
                <w:color w:val="003399"/>
                <w:spacing w:val="-4"/>
                <w:sz w:val="20"/>
                <w:szCs w:val="20"/>
              </w:rPr>
              <w:t xml:space="preserve">E. E. </w:t>
            </w:r>
          </w:p>
        </w:tc>
        <w:tc>
          <w:tcPr>
            <w:tcW w:w="3402" w:type="dxa"/>
            <w:tcBorders>
              <w:top w:val="single" w:sz="4" w:space="0" w:color="000000"/>
              <w:left w:val="single" w:sz="4" w:space="0" w:color="000000"/>
              <w:bottom w:val="single" w:sz="4" w:space="0" w:color="000000"/>
            </w:tcBorders>
          </w:tcPr>
          <w:p w:rsidR="009D3D53" w:rsidRPr="00344B7A" w:rsidRDefault="009D3D53" w:rsidP="00C441EC">
            <w:pPr>
              <w:pStyle w:val="Header"/>
              <w:snapToGrid w:val="0"/>
              <w:spacing w:after="30"/>
              <w:rPr>
                <w:b/>
                <w:bCs/>
                <w:sz w:val="20"/>
              </w:rPr>
            </w:pPr>
            <w:r w:rsidRPr="00344B7A">
              <w:rPr>
                <w:b/>
                <w:bCs/>
                <w:sz w:val="20"/>
              </w:rPr>
              <w:t>Ontdekking van goud - Rhodesië</w:t>
            </w:r>
          </w:p>
        </w:tc>
        <w:tc>
          <w:tcPr>
            <w:tcW w:w="3685" w:type="dxa"/>
            <w:tcBorders>
              <w:top w:val="single" w:sz="4" w:space="0" w:color="000000"/>
              <w:left w:val="single" w:sz="4" w:space="0" w:color="000000"/>
              <w:bottom w:val="single" w:sz="4" w:space="0" w:color="000000"/>
            </w:tcBorders>
          </w:tcPr>
          <w:p w:rsidR="009D3D53" w:rsidRPr="00344B7A" w:rsidRDefault="009D3D53" w:rsidP="000908B6">
            <w:pPr>
              <w:pStyle w:val="Header"/>
              <w:snapToGrid w:val="0"/>
              <w:jc w:val="both"/>
              <w:rPr>
                <w:sz w:val="20"/>
                <w:szCs w:val="20"/>
              </w:rPr>
            </w:pPr>
            <w:r w:rsidRPr="00344B7A">
              <w:rPr>
                <w:i/>
                <w:spacing w:val="-5"/>
                <w:sz w:val="20"/>
                <w:szCs w:val="20"/>
              </w:rPr>
              <w:t>Journals of Carl Mauch 1869-1872.</w:t>
            </w:r>
            <w:r w:rsidRPr="00344B7A">
              <w:rPr>
                <w:sz w:val="20"/>
                <w:szCs w:val="20"/>
              </w:rPr>
              <w:t xml:space="preserve"> </w:t>
            </w:r>
          </w:p>
          <w:p w:rsidR="009D3D53" w:rsidRPr="00344B7A" w:rsidRDefault="009D3D53" w:rsidP="002F35FA">
            <w:pPr>
              <w:pStyle w:val="Header"/>
              <w:jc w:val="both"/>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069BC">
            <w:pPr>
              <w:pStyle w:val="Header"/>
              <w:snapToGrid w:val="0"/>
              <w:rPr>
                <w:sz w:val="20"/>
                <w:szCs w:val="20"/>
              </w:rPr>
            </w:pPr>
            <w:r w:rsidRPr="00344B7A">
              <w:rPr>
                <w:sz w:val="20"/>
                <w:szCs w:val="20"/>
              </w:rPr>
              <w:t>Salisbury, National Archives of Rhodesia, 1969.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DOR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901</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4178D">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2263D">
            <w:pPr>
              <w:pStyle w:val="Header"/>
              <w:snapToGrid w:val="0"/>
              <w:rPr>
                <w:color w:val="003399"/>
                <w:spacing w:val="-5"/>
                <w:sz w:val="20"/>
                <w:szCs w:val="20"/>
              </w:rPr>
            </w:pPr>
            <w:r w:rsidRPr="00344B7A">
              <w:rPr>
                <w:color w:val="003399"/>
                <w:spacing w:val="-5"/>
                <w:sz w:val="20"/>
                <w:szCs w:val="20"/>
              </w:rPr>
              <w:t>D</w:t>
            </w:r>
            <w:r w:rsidRPr="00344B7A">
              <w:rPr>
                <w:smallCaps/>
                <w:color w:val="003399"/>
                <w:spacing w:val="-5"/>
                <w:sz w:val="20"/>
                <w:szCs w:val="20"/>
              </w:rPr>
              <w:t>ORFLING</w:t>
            </w:r>
            <w:r w:rsidRPr="00344B7A">
              <w:rPr>
                <w:color w:val="003399"/>
                <w:spacing w:val="-5"/>
                <w:sz w:val="20"/>
                <w:szCs w:val="20"/>
              </w:rPr>
              <w:t>, ORPA F.</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Pr>
                <w:b/>
                <w:bCs/>
                <w:sz w:val="20"/>
                <w:szCs w:val="20"/>
              </w:rPr>
              <w:t xml:space="preserve">Oos-Kaap - Geskiedenis </w:t>
            </w:r>
          </w:p>
          <w:p w:rsidR="009D3D53" w:rsidRPr="00344B7A" w:rsidRDefault="009D3D53" w:rsidP="002F35FA">
            <w:pPr>
              <w:pStyle w:val="Header"/>
              <w:snapToGrid w:val="0"/>
              <w:rPr>
                <w:i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My Plek, My Mense</w:t>
            </w:r>
          </w:p>
          <w:p w:rsidR="009D3D53" w:rsidRPr="00344B7A" w:rsidRDefault="009D3D53" w:rsidP="002F35FA">
            <w:pPr>
              <w:rPr>
                <w:iCs/>
                <w:sz w:val="20"/>
                <w:szCs w:val="20"/>
              </w:rPr>
            </w:pPr>
            <w:r>
              <w:rPr>
                <w:iCs/>
                <w:sz w:val="20"/>
                <w:szCs w:val="20"/>
              </w:rPr>
              <w:t>[UPE: Genealogiese Navorsingsgroep</w:t>
            </w:r>
            <w:r w:rsidRPr="00344B7A">
              <w:rPr>
                <w:iCs/>
                <w:sz w:val="20"/>
                <w:szCs w:val="20"/>
              </w:rPr>
              <w:t xml:space="preserve"> nr 95/06</w:t>
            </w:r>
            <w:r>
              <w:rPr>
                <w:iCs/>
                <w:sz w:val="20"/>
                <w:szCs w:val="20"/>
              </w:rPr>
              <w:t>]</w:t>
            </w:r>
          </w:p>
          <w:p w:rsidR="009D3D53" w:rsidRPr="00344B7A" w:rsidRDefault="009D3D53" w:rsidP="002F35FA">
            <w:r w:rsidRPr="00344B7A">
              <w:rPr>
                <w:iCs/>
                <w:sz w:val="20"/>
                <w:szCs w:val="20"/>
              </w:rPr>
              <w:t xml:space="preserve">ISBN:  </w:t>
            </w:r>
            <w:r w:rsidRPr="00344B7A">
              <w:rPr>
                <w:sz w:val="20"/>
                <w:szCs w:val="20"/>
              </w:rPr>
              <w:t>0-86988-632-0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069BC">
            <w:pPr>
              <w:pStyle w:val="Header"/>
              <w:snapToGrid w:val="0"/>
              <w:rPr>
                <w:sz w:val="20"/>
                <w:szCs w:val="20"/>
              </w:rPr>
            </w:pPr>
            <w:r w:rsidRPr="00344B7A">
              <w:rPr>
                <w:sz w:val="20"/>
                <w:szCs w:val="20"/>
              </w:rPr>
              <w:t>Port Elizabeth, Universiteit van Port Elizabeth, 1995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A75CB9">
            <w:pPr>
              <w:pStyle w:val="Header"/>
              <w:tabs>
                <w:tab w:val="left" w:pos="165"/>
              </w:tabs>
              <w:snapToGrid w:val="0"/>
              <w:jc w:val="center"/>
              <w:rPr>
                <w:sz w:val="20"/>
                <w:szCs w:val="20"/>
                <w:lang w:val="af-ZA"/>
              </w:rPr>
            </w:pPr>
            <w:r>
              <w:rPr>
                <w:sz w:val="20"/>
                <w:szCs w:val="20"/>
                <w:lang w:val="af-ZA"/>
              </w:rPr>
              <w:t>PHI*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F5719">
            <w:pPr>
              <w:pStyle w:val="Header"/>
              <w:tabs>
                <w:tab w:val="left" w:pos="165"/>
              </w:tabs>
              <w:snapToGrid w:val="0"/>
              <w:jc w:val="center"/>
              <w:rPr>
                <w:sz w:val="20"/>
                <w:szCs w:val="20"/>
                <w:lang w:val="af-ZA"/>
              </w:rPr>
            </w:pPr>
            <w:r>
              <w:rPr>
                <w:sz w:val="20"/>
                <w:szCs w:val="20"/>
                <w:lang w:val="af-ZA"/>
              </w:rPr>
              <w:t>1776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7F5719">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7F5719">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7F5719">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A75CB9">
            <w:pPr>
              <w:pStyle w:val="Header"/>
              <w:snapToGrid w:val="0"/>
              <w:rPr>
                <w:color w:val="003399"/>
                <w:spacing w:val="-5"/>
                <w:sz w:val="20"/>
                <w:szCs w:val="20"/>
              </w:rPr>
            </w:pPr>
            <w:r>
              <w:rPr>
                <w:color w:val="003399"/>
                <w:spacing w:val="-5"/>
                <w:sz w:val="20"/>
                <w:szCs w:val="20"/>
              </w:rPr>
              <w:t>PHILIPPS, THOMAS, 1776-1859</w:t>
            </w:r>
          </w:p>
        </w:tc>
        <w:tc>
          <w:tcPr>
            <w:tcW w:w="3402" w:type="dxa"/>
            <w:tcBorders>
              <w:top w:val="single" w:sz="4" w:space="0" w:color="000000"/>
              <w:left w:val="single" w:sz="4" w:space="0" w:color="000000"/>
              <w:bottom w:val="single" w:sz="4" w:space="0" w:color="000000"/>
            </w:tcBorders>
          </w:tcPr>
          <w:p w:rsidR="009D3D53" w:rsidRDefault="009D3D53" w:rsidP="00A75CB9">
            <w:pPr>
              <w:pStyle w:val="Header"/>
              <w:snapToGrid w:val="0"/>
              <w:rPr>
                <w:b/>
                <w:bCs/>
                <w:sz w:val="20"/>
                <w:szCs w:val="20"/>
              </w:rPr>
            </w:pPr>
            <w:r>
              <w:rPr>
                <w:b/>
                <w:bCs/>
                <w:sz w:val="20"/>
                <w:szCs w:val="20"/>
              </w:rPr>
              <w:t>Ooskaap (Suid-Afrika) - Reisbeskrywings</w:t>
            </w:r>
          </w:p>
        </w:tc>
        <w:tc>
          <w:tcPr>
            <w:tcW w:w="3685" w:type="dxa"/>
            <w:tcBorders>
              <w:top w:val="single" w:sz="4" w:space="0" w:color="000000"/>
              <w:left w:val="single" w:sz="4" w:space="0" w:color="000000"/>
              <w:bottom w:val="single" w:sz="4" w:space="0" w:color="000000"/>
            </w:tcBorders>
          </w:tcPr>
          <w:p w:rsidR="009D3D53" w:rsidRDefault="009D3D53" w:rsidP="00A75CB9">
            <w:pPr>
              <w:pStyle w:val="Header"/>
              <w:snapToGrid w:val="0"/>
              <w:jc w:val="both"/>
              <w:rPr>
                <w:i/>
                <w:iCs/>
                <w:sz w:val="20"/>
                <w:szCs w:val="20"/>
              </w:rPr>
            </w:pPr>
            <w:r>
              <w:rPr>
                <w:i/>
                <w:iCs/>
                <w:sz w:val="20"/>
                <w:szCs w:val="20"/>
              </w:rPr>
              <w:t>Philipps, 1820 Settler : his letters,edited by Arthur Keppel-Jones in consultation with Philipps' great-granddaughter E. K. Heathcote</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A75CB9">
            <w:pPr>
              <w:pStyle w:val="Header"/>
              <w:snapToGrid w:val="0"/>
              <w:rPr>
                <w:sz w:val="20"/>
                <w:szCs w:val="20"/>
              </w:rPr>
            </w:pPr>
            <w:r>
              <w:rPr>
                <w:sz w:val="20"/>
                <w:szCs w:val="20"/>
              </w:rPr>
              <w:t>Pietermaritzburg, Shuter &amp; Shooter, 1960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OOS</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956</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2263D">
            <w:pPr>
              <w:pStyle w:val="Header"/>
              <w:snapToGrid w:val="0"/>
              <w:rPr>
                <w:color w:val="003399"/>
                <w:spacing w:val="-5"/>
                <w:sz w:val="20"/>
                <w:szCs w:val="20"/>
              </w:rPr>
            </w:pPr>
            <w:r w:rsidRPr="00344B7A">
              <w:rPr>
                <w:color w:val="003399"/>
                <w:spacing w:val="-5"/>
                <w:sz w:val="20"/>
                <w:szCs w:val="20"/>
              </w:rPr>
              <w:t>E</w:t>
            </w:r>
            <w:r w:rsidRPr="00344B7A">
              <w:rPr>
                <w:smallCaps/>
                <w:color w:val="003399"/>
                <w:spacing w:val="-5"/>
                <w:sz w:val="20"/>
                <w:szCs w:val="20"/>
              </w:rPr>
              <w:t>LOFF</w:t>
            </w:r>
            <w:r w:rsidRPr="00344B7A">
              <w:rPr>
                <w:color w:val="003399"/>
                <w:spacing w:val="-5"/>
                <w:sz w:val="20"/>
                <w:szCs w:val="20"/>
              </w:rPr>
              <w:t>, C.C.</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 xml:space="preserve">Oosterhagen, H. S. - Anglo-Boereoorlog  </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Oorlogsdagboekie van H.S. Oosterhagen, Januarie – Junie 1902</w:t>
            </w:r>
          </w:p>
          <w:p w:rsidR="009D3D53" w:rsidRPr="00344B7A" w:rsidRDefault="009D3D53" w:rsidP="002F35FA">
            <w:pPr>
              <w:pStyle w:val="Header"/>
              <w:snapToGrid w:val="0"/>
              <w:jc w:val="both"/>
              <w:rPr>
                <w:bCs/>
                <w:sz w:val="20"/>
                <w:szCs w:val="20"/>
              </w:rPr>
            </w:pPr>
            <w:r w:rsidRPr="00344B7A">
              <w:rPr>
                <w:bCs/>
                <w:sz w:val="20"/>
                <w:szCs w:val="20"/>
              </w:rPr>
              <w:t>[RGN Bronnepublikasie nr 4]</w:t>
            </w:r>
          </w:p>
          <w:p w:rsidR="009D3D53" w:rsidRPr="00344B7A" w:rsidRDefault="009D3D53" w:rsidP="002F35FA">
            <w:pPr>
              <w:pStyle w:val="Header"/>
              <w:snapToGrid w:val="0"/>
              <w:jc w:val="both"/>
              <w:rPr>
                <w:iCs/>
                <w:sz w:val="20"/>
                <w:szCs w:val="20"/>
              </w:rPr>
            </w:pPr>
            <w:r w:rsidRPr="00344B7A">
              <w:rPr>
                <w:iCs/>
                <w:sz w:val="20"/>
                <w:szCs w:val="20"/>
              </w:rPr>
              <w:t>ISBN:   0 86965 305 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D6B16">
            <w:pPr>
              <w:pStyle w:val="Header"/>
              <w:snapToGrid w:val="0"/>
              <w:rPr>
                <w:sz w:val="20"/>
                <w:szCs w:val="20"/>
              </w:rPr>
            </w:pPr>
            <w:r w:rsidRPr="00344B7A">
              <w:rPr>
                <w:sz w:val="20"/>
                <w:szCs w:val="20"/>
              </w:rPr>
              <w:t>Pretoria, RGN, 1976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783053">
            <w:pPr>
              <w:pStyle w:val="Header"/>
              <w:tabs>
                <w:tab w:val="left" w:pos="165"/>
              </w:tabs>
              <w:snapToGrid w:val="0"/>
              <w:jc w:val="center"/>
              <w:rPr>
                <w:sz w:val="20"/>
                <w:szCs w:val="20"/>
                <w:lang w:val="af-ZA"/>
              </w:rPr>
            </w:pPr>
            <w:r w:rsidRPr="00344B7A">
              <w:rPr>
                <w:sz w:val="20"/>
                <w:szCs w:val="20"/>
                <w:lang w:val="af-ZA"/>
              </w:rPr>
              <w:t>BOT</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83053">
            <w:pPr>
              <w:pStyle w:val="Header"/>
              <w:tabs>
                <w:tab w:val="left" w:pos="165"/>
              </w:tabs>
              <w:snapToGrid w:val="0"/>
              <w:jc w:val="center"/>
              <w:rPr>
                <w:sz w:val="20"/>
                <w:szCs w:val="20"/>
                <w:lang w:val="af-ZA"/>
              </w:rPr>
            </w:pPr>
            <w:r w:rsidRPr="00344B7A">
              <w:rPr>
                <w:sz w:val="20"/>
                <w:szCs w:val="20"/>
                <w:lang w:val="af-ZA"/>
              </w:rPr>
              <w:t>1309</w:t>
            </w:r>
          </w:p>
          <w:p w:rsidR="009D3D53" w:rsidRPr="00344B7A" w:rsidRDefault="009D3D53" w:rsidP="00783053">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783053">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783053">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783053">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2263D">
            <w:pPr>
              <w:pStyle w:val="Header"/>
              <w:tabs>
                <w:tab w:val="left" w:pos="165"/>
              </w:tabs>
              <w:snapToGrid w:val="0"/>
              <w:rPr>
                <w:color w:val="003399"/>
                <w:sz w:val="20"/>
                <w:szCs w:val="20"/>
                <w:lang w:val="af-ZA"/>
              </w:rPr>
            </w:pPr>
            <w:r w:rsidRPr="00344B7A">
              <w:rPr>
                <w:color w:val="003399"/>
                <w:sz w:val="20"/>
                <w:szCs w:val="20"/>
                <w:lang w:val="af-ZA"/>
              </w:rPr>
              <w:t>B</w:t>
            </w:r>
            <w:r w:rsidRPr="00344B7A">
              <w:rPr>
                <w:smallCaps/>
                <w:color w:val="003399"/>
                <w:sz w:val="20"/>
                <w:szCs w:val="20"/>
                <w:lang w:val="af-ZA"/>
              </w:rPr>
              <w:t>OTES</w:t>
            </w:r>
            <w:r w:rsidRPr="00344B7A">
              <w:rPr>
                <w:color w:val="003399"/>
                <w:sz w:val="20"/>
                <w:szCs w:val="20"/>
                <w:lang w:val="af-ZA"/>
              </w:rPr>
              <w:t>, WILLIE JOHAN</w:t>
            </w:r>
          </w:p>
        </w:tc>
        <w:tc>
          <w:tcPr>
            <w:tcW w:w="3402" w:type="dxa"/>
            <w:tcBorders>
              <w:top w:val="single" w:sz="4" w:space="0" w:color="000000"/>
              <w:left w:val="single" w:sz="4" w:space="0" w:color="000000"/>
              <w:bottom w:val="single" w:sz="4" w:space="0" w:color="000000"/>
            </w:tcBorders>
          </w:tcPr>
          <w:p w:rsidR="009D3D53" w:rsidRPr="00344B7A" w:rsidRDefault="009D3D53" w:rsidP="00D2263D">
            <w:pPr>
              <w:pStyle w:val="Header"/>
              <w:snapToGrid w:val="0"/>
              <w:rPr>
                <w:b/>
                <w:bCs/>
                <w:sz w:val="20"/>
                <w:szCs w:val="20"/>
              </w:rPr>
            </w:pPr>
            <w:r w:rsidRPr="00344B7A">
              <w:rPr>
                <w:b/>
                <w:bCs/>
                <w:sz w:val="20"/>
                <w:szCs w:val="20"/>
              </w:rPr>
              <w:t>Oosthuizen - Familiegeskiedenis</w:t>
            </w:r>
          </w:p>
          <w:p w:rsidR="009D3D53" w:rsidRPr="00344B7A" w:rsidRDefault="009D3D53" w:rsidP="00783053">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783053">
            <w:pPr>
              <w:pStyle w:val="Header"/>
              <w:tabs>
                <w:tab w:val="left" w:pos="165"/>
              </w:tabs>
              <w:snapToGrid w:val="0"/>
              <w:rPr>
                <w:sz w:val="20"/>
                <w:szCs w:val="20"/>
                <w:lang w:val="af-ZA"/>
              </w:rPr>
            </w:pPr>
            <w:r w:rsidRPr="00344B7A">
              <w:rPr>
                <w:i/>
                <w:sz w:val="20"/>
                <w:szCs w:val="20"/>
                <w:lang w:val="af-ZA"/>
              </w:rPr>
              <w:t>Botes stamregister &amp; kwartierstaat (Botha, Putter, Du Preez, Shafer en Oosthuizen)</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83053">
            <w:pPr>
              <w:pStyle w:val="Header"/>
              <w:snapToGrid w:val="0"/>
              <w:rPr>
                <w:sz w:val="20"/>
                <w:szCs w:val="20"/>
                <w:lang w:val="af-ZA"/>
              </w:rPr>
            </w:pPr>
            <w:r w:rsidRPr="00344B7A">
              <w:rPr>
                <w:sz w:val="20"/>
                <w:szCs w:val="20"/>
                <w:lang w:val="af-ZA"/>
              </w:rPr>
              <w:t>Pretoria, Sept. 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BA64DB" w:rsidRDefault="009D3D53" w:rsidP="002F35FA">
            <w:pPr>
              <w:pStyle w:val="Header"/>
              <w:tabs>
                <w:tab w:val="left" w:pos="165"/>
              </w:tabs>
              <w:snapToGrid w:val="0"/>
              <w:jc w:val="center"/>
              <w:rPr>
                <w:sz w:val="20"/>
                <w:szCs w:val="20"/>
                <w:lang w:val="af-ZA"/>
              </w:rPr>
            </w:pPr>
            <w:r w:rsidRPr="00BA64DB">
              <w:rPr>
                <w:sz w:val="20"/>
                <w:szCs w:val="20"/>
                <w:lang w:val="af-ZA"/>
              </w:rPr>
              <w:t>OOS*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850</w:t>
            </w:r>
          </w:p>
          <w:p w:rsidR="009D3D53" w:rsidRPr="00344B7A" w:rsidRDefault="009D3D53" w:rsidP="00142A7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42A71">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2263D">
            <w:pPr>
              <w:pStyle w:val="Header"/>
              <w:snapToGrid w:val="0"/>
              <w:rPr>
                <w:smallCaps/>
                <w:color w:val="003399"/>
                <w:spacing w:val="-5"/>
                <w:sz w:val="20"/>
                <w:szCs w:val="20"/>
              </w:rPr>
            </w:pPr>
            <w:r w:rsidRPr="00344B7A">
              <w:rPr>
                <w:smallCaps/>
                <w:color w:val="003399"/>
                <w:spacing w:val="-5"/>
                <w:sz w:val="20"/>
                <w:szCs w:val="20"/>
              </w:rPr>
              <w:t>OOSTHUIZEN, A</w:t>
            </w:r>
            <w:r w:rsidRPr="00344B7A">
              <w:rPr>
                <w:color w:val="003399"/>
                <w:spacing w:val="-5"/>
                <w:sz w:val="20"/>
                <w:szCs w:val="20"/>
              </w:rPr>
              <w:t>BRIE</w:t>
            </w:r>
          </w:p>
        </w:tc>
        <w:tc>
          <w:tcPr>
            <w:tcW w:w="3402" w:type="dxa"/>
            <w:tcBorders>
              <w:top w:val="single" w:sz="4" w:space="0" w:color="000000"/>
              <w:left w:val="single" w:sz="4" w:space="0" w:color="000000"/>
              <w:bottom w:val="single" w:sz="4" w:space="0" w:color="000000"/>
            </w:tcBorders>
          </w:tcPr>
          <w:p w:rsidR="009D3D53" w:rsidRPr="00344B7A" w:rsidRDefault="009D3D53" w:rsidP="00142A71">
            <w:pPr>
              <w:pStyle w:val="Header"/>
              <w:snapToGrid w:val="0"/>
              <w:rPr>
                <w:b/>
                <w:bCs/>
                <w:sz w:val="20"/>
                <w:szCs w:val="20"/>
              </w:rPr>
            </w:pPr>
            <w:r w:rsidRPr="00344B7A">
              <w:rPr>
                <w:b/>
                <w:bCs/>
                <w:sz w:val="20"/>
                <w:szCs w:val="20"/>
              </w:rPr>
              <w:t>Oosthuizen - Familiegeskiedenis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Wessel Johannes Oosthuyzen van Vogel Vlei, Mosselbaai: ‘n Familie-geskiedenis</w:t>
            </w:r>
          </w:p>
          <w:p w:rsidR="009D3D53" w:rsidRPr="00344B7A" w:rsidRDefault="009D3D53" w:rsidP="002F35FA">
            <w:pPr>
              <w:pStyle w:val="Header"/>
              <w:snapToGrid w:val="0"/>
              <w:jc w:val="both"/>
              <w:rPr>
                <w:iCs/>
                <w:sz w:val="20"/>
                <w:szCs w:val="20"/>
              </w:rPr>
            </w:pPr>
            <w:r w:rsidRPr="00344B7A">
              <w:rPr>
                <w:iCs/>
                <w:sz w:val="20"/>
                <w:szCs w:val="20"/>
              </w:rPr>
              <w:t>ISBN:   0-620-19389-1</w:t>
            </w:r>
            <w:r>
              <w:rPr>
                <w:iCs/>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Aliwal-Noord, 1995</w:t>
            </w:r>
          </w:p>
          <w:p w:rsidR="009D3D53" w:rsidRPr="00344B7A" w:rsidRDefault="009D3D53" w:rsidP="002F35FA">
            <w:pPr>
              <w:pStyle w:val="Header"/>
              <w:snapToGrid w:val="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806567" w:rsidRDefault="009D3D53" w:rsidP="002F35FA">
            <w:pPr>
              <w:pStyle w:val="Header"/>
              <w:tabs>
                <w:tab w:val="left" w:pos="165"/>
              </w:tabs>
              <w:snapToGrid w:val="0"/>
              <w:jc w:val="center"/>
              <w:rPr>
                <w:color w:val="FF0000"/>
                <w:sz w:val="20"/>
                <w:szCs w:val="20"/>
                <w:lang w:val="af-ZA"/>
              </w:rPr>
            </w:pPr>
            <w:r w:rsidRPr="00BA64DB">
              <w:rPr>
                <w:sz w:val="20"/>
                <w:szCs w:val="20"/>
                <w:lang w:val="af-ZA"/>
              </w:rPr>
              <w:t>OOS*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1156</w:t>
            </w:r>
          </w:p>
          <w:p w:rsidR="009D3D53" w:rsidRPr="00344B7A" w:rsidRDefault="009D3D53" w:rsidP="00142A7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42A71">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2263D">
            <w:pPr>
              <w:pStyle w:val="Header"/>
              <w:snapToGrid w:val="0"/>
              <w:rPr>
                <w:smallCaps/>
                <w:color w:val="003399"/>
                <w:spacing w:val="-5"/>
                <w:sz w:val="20"/>
                <w:szCs w:val="20"/>
              </w:rPr>
            </w:pPr>
            <w:r w:rsidRPr="00344B7A">
              <w:rPr>
                <w:smallCaps/>
                <w:color w:val="003399"/>
                <w:spacing w:val="-5"/>
                <w:sz w:val="20"/>
                <w:szCs w:val="20"/>
              </w:rPr>
              <w:t>OOSTHUIZEN, A</w:t>
            </w:r>
            <w:r w:rsidRPr="00344B7A">
              <w:rPr>
                <w:color w:val="003399"/>
                <w:spacing w:val="-5"/>
                <w:sz w:val="20"/>
                <w:szCs w:val="20"/>
              </w:rPr>
              <w:t>BRIE</w:t>
            </w:r>
          </w:p>
        </w:tc>
        <w:tc>
          <w:tcPr>
            <w:tcW w:w="3402" w:type="dxa"/>
            <w:tcBorders>
              <w:top w:val="single" w:sz="4" w:space="0" w:color="000000"/>
              <w:left w:val="single" w:sz="4" w:space="0" w:color="000000"/>
              <w:bottom w:val="single" w:sz="4" w:space="0" w:color="000000"/>
            </w:tcBorders>
          </w:tcPr>
          <w:p w:rsidR="009D3D53" w:rsidRPr="00344B7A" w:rsidRDefault="009D3D53" w:rsidP="00142A71">
            <w:pPr>
              <w:pStyle w:val="Header"/>
              <w:snapToGrid w:val="0"/>
              <w:rPr>
                <w:b/>
                <w:bCs/>
                <w:sz w:val="20"/>
                <w:szCs w:val="20"/>
              </w:rPr>
            </w:pPr>
            <w:r w:rsidRPr="00344B7A">
              <w:rPr>
                <w:b/>
                <w:bCs/>
                <w:sz w:val="20"/>
                <w:szCs w:val="20"/>
              </w:rPr>
              <w:t>Oosthuizen - Familiegeskiedenis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Wessel Johannes Oosthuyzen van Vogel Vlei, Mosselbaai: ‘n Familiegeskiedenis</w:t>
            </w:r>
          </w:p>
          <w:p w:rsidR="009D3D53" w:rsidRPr="00BC6CDE" w:rsidRDefault="009D3D53" w:rsidP="002F35FA">
            <w:pPr>
              <w:pStyle w:val="Header"/>
              <w:snapToGrid w:val="0"/>
              <w:jc w:val="both"/>
              <w:rPr>
                <w:iCs/>
                <w:color w:val="FF0000"/>
                <w:sz w:val="20"/>
                <w:szCs w:val="20"/>
              </w:rPr>
            </w:pPr>
            <w:r w:rsidRPr="00BC6CDE">
              <w:rPr>
                <w:iCs/>
                <w:color w:val="FF0000"/>
                <w:sz w:val="20"/>
                <w:szCs w:val="20"/>
              </w:rPr>
              <w:t>Fotokopie</w:t>
            </w:r>
          </w:p>
          <w:p w:rsidR="009D3D53" w:rsidRPr="00344B7A" w:rsidRDefault="009D3D53" w:rsidP="002F35FA">
            <w:pPr>
              <w:pStyle w:val="Header"/>
              <w:snapToGrid w:val="0"/>
              <w:jc w:val="both"/>
              <w:rPr>
                <w:iCs/>
                <w:sz w:val="20"/>
                <w:szCs w:val="20"/>
              </w:rPr>
            </w:pPr>
            <w:r w:rsidRPr="00344B7A">
              <w:rPr>
                <w:iCs/>
                <w:sz w:val="20"/>
                <w:szCs w:val="20"/>
              </w:rPr>
              <w:t>ISBN:   0-620-19389-1</w:t>
            </w:r>
            <w:r>
              <w:rPr>
                <w:iCs/>
                <w:sz w:val="20"/>
                <w:szCs w:val="20"/>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Aliwal-Noord, 1995</w:t>
            </w:r>
          </w:p>
          <w:p w:rsidR="009D3D53" w:rsidRPr="00344B7A" w:rsidRDefault="009D3D53" w:rsidP="002F35FA">
            <w:pPr>
              <w:pStyle w:val="Header"/>
              <w:snapToGrid w:val="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3C063F">
            <w:pPr>
              <w:pStyle w:val="Header"/>
              <w:tabs>
                <w:tab w:val="left" w:pos="165"/>
              </w:tabs>
              <w:snapToGrid w:val="0"/>
              <w:jc w:val="center"/>
              <w:rPr>
                <w:sz w:val="20"/>
                <w:szCs w:val="20"/>
                <w:lang w:val="af-ZA"/>
              </w:rPr>
            </w:pPr>
            <w:r w:rsidRPr="00344B7A">
              <w:rPr>
                <w:sz w:val="20"/>
                <w:szCs w:val="20"/>
                <w:lang w:val="af-ZA"/>
              </w:rPr>
              <w:t>POT</w:t>
            </w:r>
            <w:r w:rsidRPr="00344B7A">
              <w:rPr>
                <w:smallCaps/>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C063F">
            <w:pPr>
              <w:pStyle w:val="Header"/>
              <w:tabs>
                <w:tab w:val="left" w:pos="165"/>
              </w:tabs>
              <w:snapToGrid w:val="0"/>
              <w:jc w:val="center"/>
              <w:rPr>
                <w:sz w:val="20"/>
                <w:szCs w:val="20"/>
                <w:lang w:val="af-ZA"/>
              </w:rPr>
            </w:pPr>
            <w:r w:rsidRPr="00344B7A">
              <w:rPr>
                <w:sz w:val="20"/>
                <w:szCs w:val="20"/>
                <w:lang w:val="af-ZA"/>
              </w:rPr>
              <w:t>852</w:t>
            </w:r>
          </w:p>
          <w:p w:rsidR="009D3D53" w:rsidRPr="00344B7A" w:rsidRDefault="009D3D53" w:rsidP="003C063F">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3C063F">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3C063F">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3C063F">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3C063F">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C063F">
            <w:pPr>
              <w:pStyle w:val="Header"/>
              <w:snapToGrid w:val="0"/>
              <w:jc w:val="both"/>
              <w:rPr>
                <w:color w:val="003399"/>
                <w:spacing w:val="-5"/>
                <w:sz w:val="20"/>
                <w:szCs w:val="20"/>
              </w:rPr>
            </w:pPr>
            <w:r w:rsidRPr="00344B7A">
              <w:rPr>
                <w:color w:val="003399"/>
                <w:spacing w:val="-5"/>
                <w:sz w:val="20"/>
                <w:szCs w:val="20"/>
              </w:rPr>
              <w:t>P</w:t>
            </w:r>
            <w:r w:rsidRPr="00344B7A">
              <w:rPr>
                <w:smallCaps/>
                <w:color w:val="003399"/>
                <w:spacing w:val="-5"/>
                <w:sz w:val="20"/>
                <w:szCs w:val="20"/>
              </w:rPr>
              <w:t>OTTAS</w:t>
            </w:r>
            <w:r w:rsidRPr="00344B7A">
              <w:rPr>
                <w:color w:val="003399"/>
                <w:spacing w:val="-5"/>
                <w:sz w:val="20"/>
                <w:szCs w:val="20"/>
              </w:rPr>
              <w:t>, JOHAN JACOB</w:t>
            </w:r>
          </w:p>
        </w:tc>
        <w:tc>
          <w:tcPr>
            <w:tcW w:w="3402" w:type="dxa"/>
            <w:tcBorders>
              <w:top w:val="single" w:sz="4" w:space="0" w:color="000000"/>
              <w:left w:val="single" w:sz="4" w:space="0" w:color="000000"/>
              <w:bottom w:val="single" w:sz="4" w:space="0" w:color="000000"/>
            </w:tcBorders>
          </w:tcPr>
          <w:p w:rsidR="009D3D53" w:rsidRPr="00344B7A" w:rsidRDefault="009D3D53" w:rsidP="003C063F">
            <w:pPr>
              <w:pStyle w:val="Header"/>
              <w:snapToGrid w:val="0"/>
              <w:rPr>
                <w:b/>
                <w:bCs/>
                <w:sz w:val="20"/>
                <w:szCs w:val="20"/>
              </w:rPr>
            </w:pPr>
            <w:r w:rsidRPr="00344B7A">
              <w:rPr>
                <w:b/>
                <w:bCs/>
                <w:sz w:val="20"/>
                <w:szCs w:val="20"/>
              </w:rPr>
              <w:t>Oosthuizen - Familiegeskiedenis</w:t>
            </w:r>
          </w:p>
          <w:p w:rsidR="009D3D53" w:rsidRPr="00344B7A" w:rsidRDefault="009D3D53" w:rsidP="003C063F">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3C063F">
            <w:pPr>
              <w:pStyle w:val="Header"/>
              <w:snapToGrid w:val="0"/>
              <w:jc w:val="both"/>
              <w:rPr>
                <w:i/>
                <w:iCs/>
                <w:sz w:val="20"/>
                <w:szCs w:val="20"/>
              </w:rPr>
            </w:pPr>
            <w:r w:rsidRPr="00344B7A">
              <w:rPr>
                <w:i/>
                <w:iCs/>
                <w:sz w:val="20"/>
                <w:szCs w:val="20"/>
              </w:rPr>
              <w:t>Pottas Skerwe vanaf Schwalenberg tot Windhoek (Oosthuizen, Heyman)</w:t>
            </w:r>
          </w:p>
          <w:p w:rsidR="009D3D53" w:rsidRPr="00344B7A" w:rsidRDefault="009D3D53" w:rsidP="003C063F">
            <w:pPr>
              <w:pStyle w:val="Header"/>
              <w:snapToGrid w:val="0"/>
              <w:jc w:val="both"/>
              <w:rPr>
                <w:iCs/>
                <w:sz w:val="20"/>
                <w:szCs w:val="20"/>
              </w:rPr>
            </w:pPr>
            <w:r w:rsidRPr="00344B7A">
              <w:rPr>
                <w:iCs/>
                <w:sz w:val="20"/>
                <w:szCs w:val="20"/>
              </w:rPr>
              <w:t>ISBN:   0-86886-710-1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C063F">
            <w:pPr>
              <w:pStyle w:val="Header"/>
              <w:snapToGrid w:val="0"/>
              <w:rPr>
                <w:sz w:val="20"/>
                <w:szCs w:val="20"/>
              </w:rPr>
            </w:pPr>
            <w:r w:rsidRPr="00344B7A">
              <w:rPr>
                <w:sz w:val="20"/>
                <w:szCs w:val="20"/>
              </w:rPr>
              <w:t>Bloemfontein, 2006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8A7AD4">
            <w:pPr>
              <w:pStyle w:val="Header"/>
              <w:snapToGrid w:val="0"/>
              <w:spacing w:before="100"/>
              <w:jc w:val="center"/>
              <w:rPr>
                <w:sz w:val="16"/>
                <w:szCs w:val="16"/>
              </w:rPr>
            </w:pPr>
            <w:r w:rsidRPr="00344B7A">
              <w:rPr>
                <w:sz w:val="16"/>
                <w:szCs w:val="16"/>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C162A">
            <w:pPr>
              <w:pStyle w:val="Header"/>
              <w:tabs>
                <w:tab w:val="left" w:pos="165"/>
              </w:tabs>
              <w:snapToGrid w:val="0"/>
              <w:jc w:val="center"/>
              <w:rPr>
                <w:sz w:val="18"/>
                <w:szCs w:val="18"/>
                <w:lang w:val="af-ZA"/>
              </w:rPr>
            </w:pPr>
            <w:r w:rsidRPr="00344B7A">
              <w:rPr>
                <w:sz w:val="20"/>
                <w:szCs w:val="20"/>
                <w:lang w:val="af-ZA"/>
              </w:rPr>
              <w:t>475.</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smallCaps/>
                <w:color w:val="003399"/>
                <w:sz w:val="20"/>
                <w:szCs w:val="20"/>
                <w:lang w:val="af-ZA"/>
              </w:rPr>
            </w:pPr>
            <w:r w:rsidRPr="00344B7A">
              <w:rPr>
                <w:smallCaps/>
                <w:color w:val="003399"/>
                <w:sz w:val="20"/>
                <w:szCs w:val="20"/>
                <w:lang w:val="af-ZA"/>
              </w:rPr>
              <w:t>HEESE, H. F.</w:t>
            </w:r>
          </w:p>
        </w:tc>
        <w:tc>
          <w:tcPr>
            <w:tcW w:w="3402" w:type="dxa"/>
            <w:tcBorders>
              <w:top w:val="single" w:sz="4" w:space="0" w:color="000000"/>
              <w:left w:val="single" w:sz="4" w:space="0" w:color="000000"/>
              <w:bottom w:val="single" w:sz="4" w:space="0" w:color="000000"/>
            </w:tcBorders>
          </w:tcPr>
          <w:p w:rsidR="009D3D53" w:rsidRPr="00344B7A" w:rsidRDefault="009D3D53" w:rsidP="000904E6">
            <w:pPr>
              <w:pStyle w:val="Header"/>
              <w:snapToGrid w:val="0"/>
              <w:rPr>
                <w:b/>
                <w:bCs/>
                <w:sz w:val="20"/>
                <w:szCs w:val="20"/>
                <w:lang w:val="af-ZA"/>
              </w:rPr>
            </w:pPr>
            <w:r w:rsidRPr="00344B7A">
              <w:rPr>
                <w:b/>
                <w:bCs/>
                <w:sz w:val="20"/>
                <w:szCs w:val="20"/>
                <w:lang w:val="af-ZA"/>
              </w:rPr>
              <w:t>Opgaafrolle (1663-1800)</w:t>
            </w:r>
          </w:p>
        </w:tc>
        <w:tc>
          <w:tcPr>
            <w:tcW w:w="3685" w:type="dxa"/>
            <w:tcBorders>
              <w:top w:val="single" w:sz="4" w:space="0" w:color="000000"/>
              <w:left w:val="single" w:sz="4" w:space="0" w:color="000000"/>
              <w:bottom w:val="single" w:sz="4" w:space="0" w:color="000000"/>
            </w:tcBorders>
          </w:tcPr>
          <w:p w:rsidR="009D3D53" w:rsidRPr="00344B7A" w:rsidRDefault="009D3D53" w:rsidP="000F78A9">
            <w:pPr>
              <w:pStyle w:val="Header"/>
              <w:snapToGrid w:val="0"/>
              <w:rPr>
                <w:i/>
                <w:sz w:val="20"/>
                <w:szCs w:val="20"/>
                <w:lang w:val="af-ZA"/>
              </w:rPr>
            </w:pPr>
            <w:r w:rsidRPr="00344B7A">
              <w:rPr>
                <w:i/>
                <w:sz w:val="20"/>
                <w:szCs w:val="20"/>
                <w:lang w:val="af-ZA"/>
              </w:rPr>
              <w:t>Opgaafrolle, 1663-1800: Gewaarborg om foute te bevat!</w:t>
            </w:r>
          </w:p>
          <w:p w:rsidR="009D3D53" w:rsidRPr="00344B7A" w:rsidRDefault="009D3D53" w:rsidP="001B2104">
            <w:pPr>
              <w:pStyle w:val="Header"/>
              <w:spacing w:after="120"/>
              <w:jc w:val="both"/>
              <w:rPr>
                <w:color w:val="7030A0"/>
                <w:sz w:val="20"/>
                <w:szCs w:val="20"/>
                <w:lang w:val="af-ZA"/>
              </w:rPr>
            </w:pPr>
            <w:r w:rsidRPr="00344B7A">
              <w:rPr>
                <w:color w:val="7030A0"/>
                <w:sz w:val="20"/>
                <w:szCs w:val="20"/>
              </w:rPr>
              <w:t>(CD-publikasie 60)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904E6">
            <w:pPr>
              <w:snapToGrid w:val="0"/>
              <w:rPr>
                <w:sz w:val="20"/>
                <w:lang w:val="af-ZA"/>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z w:val="20"/>
                <w:szCs w:val="20"/>
              </w:rPr>
            </w:pPr>
            <w:r w:rsidRPr="00344B7A">
              <w:rPr>
                <w:sz w:val="20"/>
                <w:szCs w:val="20"/>
              </w:rPr>
              <w:t>OPP*</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654.</w:t>
            </w:r>
          </w:p>
          <w:p w:rsidR="009D3D53" w:rsidRPr="00344B7A" w:rsidRDefault="009D3D53" w:rsidP="002F35FA">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7429A">
            <w:pP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4"/>
                <w:sz w:val="20"/>
                <w:szCs w:val="20"/>
              </w:rPr>
            </w:pPr>
            <w:r w:rsidRPr="00344B7A">
              <w:rPr>
                <w:smallCaps/>
                <w:color w:val="003399"/>
                <w:spacing w:val="-4"/>
                <w:sz w:val="20"/>
                <w:szCs w:val="20"/>
              </w:rPr>
              <w:t xml:space="preserve">HOCKING, </w:t>
            </w:r>
            <w:r w:rsidRPr="00344B7A">
              <w:rPr>
                <w:color w:val="003399"/>
                <w:spacing w:val="-4"/>
                <w:sz w:val="20"/>
                <w:szCs w:val="20"/>
              </w:rPr>
              <w:t>ANTHONY</w:t>
            </w:r>
          </w:p>
        </w:tc>
        <w:tc>
          <w:tcPr>
            <w:tcW w:w="3402" w:type="dxa"/>
            <w:tcBorders>
              <w:top w:val="single" w:sz="4" w:space="0" w:color="000000"/>
              <w:left w:val="single" w:sz="4" w:space="0" w:color="000000"/>
              <w:bottom w:val="single" w:sz="4" w:space="0" w:color="000000"/>
            </w:tcBorders>
          </w:tcPr>
          <w:p w:rsidR="009D3D53" w:rsidRPr="00344B7A" w:rsidRDefault="009D3D53" w:rsidP="00E2543F">
            <w:pPr>
              <w:pStyle w:val="Header"/>
              <w:tabs>
                <w:tab w:val="left" w:pos="360"/>
              </w:tabs>
              <w:snapToGrid w:val="0"/>
              <w:rPr>
                <w:b/>
                <w:bCs/>
                <w:sz w:val="20"/>
                <w:szCs w:val="20"/>
              </w:rPr>
            </w:pPr>
            <w:r w:rsidRPr="00344B7A">
              <w:rPr>
                <w:b/>
                <w:bCs/>
                <w:sz w:val="20"/>
                <w:szCs w:val="20"/>
              </w:rPr>
              <w:t>Oppenheimer, Sir Ernest - Biografie</w:t>
            </w:r>
          </w:p>
          <w:p w:rsidR="009D3D53" w:rsidRPr="00344B7A" w:rsidRDefault="009D3D53" w:rsidP="00E2543F">
            <w:pPr>
              <w:pStyle w:val="Header"/>
              <w:tabs>
                <w:tab w:val="left" w:pos="356"/>
              </w:tabs>
              <w:ind w:left="-4"/>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0B03EF">
            <w:pPr>
              <w:pStyle w:val="Header"/>
              <w:snapToGrid w:val="0"/>
              <w:jc w:val="both"/>
              <w:rPr>
                <w:i/>
                <w:sz w:val="20"/>
                <w:szCs w:val="20"/>
                <w:lang w:val="af-ZA"/>
              </w:rPr>
            </w:pPr>
            <w:r w:rsidRPr="00344B7A">
              <w:rPr>
                <w:i/>
                <w:sz w:val="20"/>
                <w:szCs w:val="20"/>
              </w:rPr>
              <w:t>Oppenheimer and Son: The story of Sir Ernest and Harry Oppenheimer</w:t>
            </w:r>
            <w:r w:rsidRPr="00344B7A">
              <w:rPr>
                <w:sz w:val="20"/>
                <w:szCs w:val="20"/>
              </w:rPr>
              <w:t>.</w:t>
            </w:r>
            <w:r w:rsidRPr="00344B7A">
              <w:rPr>
                <w:i/>
                <w:sz w:val="20"/>
                <w:szCs w:val="20"/>
                <w:lang w:val="af-ZA"/>
              </w:rPr>
              <w:t xml:space="preserve"> </w:t>
            </w:r>
          </w:p>
          <w:p w:rsidR="009D3D53" w:rsidRPr="00344B7A" w:rsidRDefault="009D3D53" w:rsidP="000652DD">
            <w:pPr>
              <w:pStyle w:val="Header"/>
              <w:ind w:left="652" w:hanging="652"/>
              <w:rPr>
                <w:sz w:val="20"/>
                <w:szCs w:val="20"/>
                <w:lang w:val="af-ZA"/>
              </w:rPr>
            </w:pPr>
            <w:r w:rsidRPr="00344B7A">
              <w:rPr>
                <w:sz w:val="20"/>
                <w:szCs w:val="20"/>
                <w:lang w:val="af-ZA"/>
              </w:rPr>
              <w:t xml:space="preserve">ISBN:   0 07 091264 5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652DD">
            <w:pPr>
              <w:pStyle w:val="Header"/>
              <w:snapToGrid w:val="0"/>
              <w:rPr>
                <w:sz w:val="20"/>
                <w:szCs w:val="20"/>
              </w:rPr>
            </w:pPr>
            <w:r w:rsidRPr="00344B7A">
              <w:rPr>
                <w:sz w:val="20"/>
                <w:szCs w:val="20"/>
              </w:rPr>
              <w:t xml:space="preserve">Johannesburg, McGraw-Hill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ELO*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907</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4178D">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E</w:t>
            </w:r>
            <w:r w:rsidRPr="00344B7A">
              <w:rPr>
                <w:smallCaps/>
                <w:color w:val="003399"/>
                <w:spacing w:val="-5"/>
                <w:sz w:val="20"/>
                <w:szCs w:val="20"/>
              </w:rPr>
              <w:t>LOFF</w:t>
            </w:r>
            <w:r w:rsidRPr="00344B7A">
              <w:rPr>
                <w:color w:val="003399"/>
                <w:spacing w:val="-5"/>
                <w:sz w:val="20"/>
                <w:szCs w:val="20"/>
              </w:rPr>
              <w:t>, C.C.</w:t>
            </w:r>
          </w:p>
        </w:tc>
        <w:tc>
          <w:tcPr>
            <w:tcW w:w="3402" w:type="dxa"/>
            <w:tcBorders>
              <w:top w:val="single" w:sz="4" w:space="0" w:color="000000"/>
              <w:left w:val="single" w:sz="4" w:space="0" w:color="000000"/>
              <w:bottom w:val="single" w:sz="4" w:space="0" w:color="000000"/>
            </w:tcBorders>
          </w:tcPr>
          <w:p w:rsidR="009D3D53" w:rsidRPr="00344B7A" w:rsidRDefault="009D3D53" w:rsidP="002920F4">
            <w:pPr>
              <w:pStyle w:val="Header"/>
              <w:snapToGrid w:val="0"/>
              <w:rPr>
                <w:b/>
                <w:bCs/>
                <w:sz w:val="20"/>
                <w:szCs w:val="20"/>
              </w:rPr>
            </w:pPr>
            <w:r w:rsidRPr="00344B7A">
              <w:rPr>
                <w:b/>
                <w:bCs/>
                <w:sz w:val="20"/>
                <w:szCs w:val="20"/>
              </w:rPr>
              <w:t>Oranje-Vrystaat - Basoetoland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iCs/>
                <w:sz w:val="20"/>
                <w:szCs w:val="20"/>
              </w:rPr>
            </w:pPr>
            <w:r w:rsidRPr="00344B7A">
              <w:rPr>
                <w:i/>
                <w:iCs/>
                <w:sz w:val="20"/>
                <w:szCs w:val="20"/>
              </w:rPr>
              <w:t>Oranje-Vrystaat en Basoetoeland, 1884 – 1902:‘n Verhoudingstudie</w:t>
            </w:r>
          </w:p>
          <w:p w:rsidR="009D3D53" w:rsidRPr="00344B7A" w:rsidRDefault="009D3D53" w:rsidP="002F35FA">
            <w:pPr>
              <w:pStyle w:val="Header"/>
              <w:snapToGrid w:val="0"/>
              <w:rPr>
                <w:iCs/>
                <w:sz w:val="20"/>
                <w:szCs w:val="20"/>
              </w:rPr>
            </w:pPr>
            <w:r w:rsidRPr="00344B7A">
              <w:rPr>
                <w:iCs/>
                <w:sz w:val="20"/>
                <w:szCs w:val="20"/>
              </w:rPr>
              <w:t>[RGN Historiese Monografie nr 2]</w:t>
            </w:r>
          </w:p>
          <w:p w:rsidR="009D3D53" w:rsidRPr="00344B7A" w:rsidRDefault="009D3D53" w:rsidP="002F35FA">
            <w:pPr>
              <w:pStyle w:val="Header"/>
              <w:snapToGrid w:val="0"/>
              <w:rPr>
                <w:iCs/>
                <w:sz w:val="20"/>
                <w:szCs w:val="20"/>
              </w:rPr>
            </w:pPr>
            <w:r w:rsidRPr="00344B7A">
              <w:rPr>
                <w:iCs/>
                <w:sz w:val="20"/>
                <w:szCs w:val="20"/>
              </w:rPr>
              <w:t>ISBN:   0 7969 0014 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069BC">
            <w:pPr>
              <w:pStyle w:val="Header"/>
              <w:snapToGrid w:val="0"/>
              <w:rPr>
                <w:sz w:val="20"/>
                <w:szCs w:val="20"/>
              </w:rPr>
            </w:pPr>
            <w:r w:rsidRPr="00344B7A">
              <w:rPr>
                <w:sz w:val="20"/>
                <w:szCs w:val="20"/>
              </w:rPr>
              <w:t>Pretoria, RGN,  1984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OBE</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418.</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E2FF5">
            <w:pPr>
              <w:pStyle w:val="Header"/>
              <w:snapToGrid w:val="0"/>
              <w:rPr>
                <w:color w:val="003399"/>
                <w:spacing w:val="-2"/>
                <w:sz w:val="20"/>
                <w:szCs w:val="20"/>
              </w:rPr>
            </w:pPr>
            <w:r w:rsidRPr="00344B7A">
              <w:rPr>
                <w:smallCaps/>
                <w:color w:val="003399"/>
                <w:spacing w:val="-2"/>
                <w:sz w:val="20"/>
                <w:szCs w:val="20"/>
                <w:lang w:val="nl-NL"/>
              </w:rPr>
              <w:t>OBERHOLSTER, J. J.</w:t>
            </w:r>
          </w:p>
        </w:tc>
        <w:tc>
          <w:tcPr>
            <w:tcW w:w="3402" w:type="dxa"/>
            <w:tcBorders>
              <w:top w:val="single" w:sz="4" w:space="0" w:color="000000"/>
              <w:left w:val="single" w:sz="4" w:space="0" w:color="000000"/>
              <w:bottom w:val="single" w:sz="4" w:space="0" w:color="000000"/>
            </w:tcBorders>
          </w:tcPr>
          <w:p w:rsidR="009D3D53" w:rsidRPr="00344B7A" w:rsidRDefault="009D3D53" w:rsidP="00BC0718">
            <w:pPr>
              <w:pStyle w:val="Header"/>
              <w:snapToGrid w:val="0"/>
              <w:rPr>
                <w:b/>
                <w:bCs/>
                <w:sz w:val="20"/>
                <w:szCs w:val="20"/>
              </w:rPr>
            </w:pPr>
            <w:r w:rsidRPr="00344B7A">
              <w:rPr>
                <w:b/>
                <w:bCs/>
                <w:sz w:val="20"/>
                <w:szCs w:val="20"/>
              </w:rPr>
              <w:t>Oranje-Vrystaat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lang w:val="af-ZA"/>
              </w:rPr>
            </w:pPr>
            <w:r w:rsidRPr="00344B7A">
              <w:rPr>
                <w:i/>
                <w:sz w:val="20"/>
                <w:szCs w:val="20"/>
                <w:lang w:val="af-ZA"/>
              </w:rPr>
              <w:t>Gedenkalbum van die Oranje-Vrystaat =</w:t>
            </w:r>
          </w:p>
          <w:p w:rsidR="009D3D53" w:rsidRPr="00344B7A" w:rsidRDefault="009D3D53" w:rsidP="00DE2FF5">
            <w:pPr>
              <w:pStyle w:val="Header"/>
              <w:jc w:val="both"/>
              <w:rPr>
                <w:sz w:val="20"/>
                <w:szCs w:val="20"/>
                <w:lang w:val="af-ZA"/>
              </w:rPr>
            </w:pPr>
            <w:r w:rsidRPr="00344B7A">
              <w:rPr>
                <w:i/>
                <w:sz w:val="20"/>
                <w:szCs w:val="20"/>
                <w:lang w:val="af-ZA"/>
              </w:rPr>
              <w:t>Souvenir Album of the Orange Free State.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E2FF5">
            <w:pPr>
              <w:pStyle w:val="Header"/>
              <w:snapToGrid w:val="0"/>
              <w:rPr>
                <w:sz w:val="20"/>
                <w:lang w:val="af-ZA"/>
              </w:rPr>
            </w:pPr>
            <w:r w:rsidRPr="00344B7A">
              <w:rPr>
                <w:sz w:val="20"/>
                <w:lang w:val="af-ZA"/>
              </w:rPr>
              <w:t>Bloemfontein, Associated Periodicals, 1954.</w:t>
            </w:r>
            <w:r w:rsidRPr="00344B7A">
              <w:rPr>
                <w:sz w:val="20"/>
                <w:lang w:val="af-ZA"/>
              </w:rPr>
              <w:tab/>
              <w:t>R110.00</w:t>
            </w:r>
            <w:r w:rsidRPr="00344B7A">
              <w:rPr>
                <w:sz w:val="20"/>
                <w:lang w:val="af-ZA"/>
              </w:rPr>
              <w:tab/>
              <w:t>R80.00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MAL</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379.</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z w:val="20"/>
                <w:szCs w:val="20"/>
              </w:rPr>
            </w:pPr>
            <w:r w:rsidRPr="00344B7A">
              <w:rPr>
                <w:smallCaps/>
                <w:color w:val="003399"/>
                <w:sz w:val="20"/>
                <w:szCs w:val="20"/>
              </w:rPr>
              <w:t xml:space="preserve">MALAN, J. </w:t>
            </w:r>
            <w:r>
              <w:rPr>
                <w:smallCaps/>
                <w:color w:val="003399"/>
                <w:sz w:val="20"/>
                <w:szCs w:val="20"/>
              </w:rPr>
              <w:t xml:space="preserve"> </w:t>
            </w:r>
            <w:r w:rsidRPr="00344B7A">
              <w:rPr>
                <w:smallCaps/>
                <w:color w:val="003399"/>
                <w:sz w:val="20"/>
                <w:szCs w:val="20"/>
              </w:rPr>
              <w:t>H.</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Oranje-Vrystaat Republiek</w:t>
            </w:r>
          </w:p>
          <w:p w:rsidR="009D3D53" w:rsidRPr="00344B7A" w:rsidRDefault="009D3D53" w:rsidP="002F35FA">
            <w:pPr>
              <w:pStyle w:val="Header"/>
              <w:tabs>
                <w:tab w:val="left" w:pos="295"/>
                <w:tab w:val="center" w:pos="3544"/>
              </w:tabs>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30"/>
              <w:rPr>
                <w:i/>
                <w:sz w:val="20"/>
                <w:szCs w:val="20"/>
                <w:lang w:val="af-ZA"/>
              </w:rPr>
            </w:pPr>
            <w:r w:rsidRPr="00344B7A">
              <w:rPr>
                <w:i/>
                <w:sz w:val="20"/>
                <w:szCs w:val="20"/>
                <w:lang w:val="af-ZA"/>
              </w:rPr>
              <w:t>Opkoms van ’n Republiek</w:t>
            </w:r>
          </w:p>
          <w:p w:rsidR="009D3D53" w:rsidRPr="00344B7A" w:rsidRDefault="009D3D53" w:rsidP="00142A71">
            <w:pPr>
              <w:pStyle w:val="Header"/>
              <w:tabs>
                <w:tab w:val="left" w:pos="431"/>
              </w:tabs>
              <w:spacing w:after="30"/>
              <w:rPr>
                <w:sz w:val="20"/>
                <w:szCs w:val="20"/>
                <w:lang w:val="af-ZA"/>
              </w:rPr>
            </w:pPr>
            <w:r w:rsidRPr="00344B7A">
              <w:rPr>
                <w:i/>
                <w:sz w:val="20"/>
                <w:szCs w:val="20"/>
                <w:lang w:val="af-ZA"/>
              </w:rPr>
              <w:t xml:space="preserve">Of </w:t>
            </w:r>
            <w:r w:rsidRPr="00344B7A">
              <w:rPr>
                <w:i/>
                <w:spacing w:val="-4"/>
                <w:sz w:val="20"/>
                <w:szCs w:val="20"/>
                <w:lang w:val="af-ZA"/>
              </w:rPr>
              <w:t>Die geskiedenis van die Oranje-Vrystaat tot die jaar 1863.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069BC">
            <w:pPr>
              <w:pStyle w:val="Header"/>
              <w:tabs>
                <w:tab w:val="left" w:pos="0"/>
                <w:tab w:val="left" w:pos="651"/>
              </w:tabs>
              <w:snapToGrid w:val="0"/>
              <w:rPr>
                <w:sz w:val="20"/>
                <w:szCs w:val="20"/>
              </w:rPr>
            </w:pPr>
            <w:r w:rsidRPr="00344B7A">
              <w:rPr>
                <w:sz w:val="20"/>
                <w:szCs w:val="20"/>
              </w:rPr>
              <w:t>Bloemfontein, Nasionale Pers Beperk, 1929.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Orchard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ORL*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501.</w:t>
            </w:r>
          </w:p>
          <w:p w:rsidR="009D3D53" w:rsidRPr="00344B7A" w:rsidRDefault="009D3D53" w:rsidP="00AC162A">
            <w:pPr>
              <w:pStyle w:val="Header"/>
              <w:tabs>
                <w:tab w:val="left" w:pos="165"/>
              </w:tabs>
              <w:snapToGrid w:val="0"/>
              <w:jc w:val="center"/>
              <w:rPr>
                <w:smallCaps/>
                <w:sz w:val="20"/>
                <w:szCs w:val="20"/>
              </w:rPr>
            </w:pP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left w:val="double" w:sz="1" w:space="0" w:color="000000"/>
              <w:bottom w:val="single" w:sz="4" w:space="0" w:color="000000"/>
            </w:tcBorders>
            <w:tcMar>
              <w:left w:w="57" w:type="dxa"/>
              <w:right w:w="57" w:type="dxa"/>
            </w:tcMar>
          </w:tcPr>
          <w:p w:rsidR="009D3D53" w:rsidRPr="00344B7A" w:rsidRDefault="009D3D53" w:rsidP="00142A71">
            <w:pPr>
              <w:pStyle w:val="Header"/>
              <w:snapToGrid w:val="0"/>
              <w:rPr>
                <w:color w:val="003399"/>
                <w:spacing w:val="-10"/>
                <w:sz w:val="20"/>
                <w:szCs w:val="20"/>
                <w:lang w:val="it-IT"/>
              </w:rPr>
            </w:pPr>
            <w:r w:rsidRPr="00344B7A">
              <w:rPr>
                <w:color w:val="003399"/>
                <w:sz w:val="20"/>
                <w:szCs w:val="20"/>
                <w:lang w:val="it-IT"/>
              </w:rPr>
              <w:t>C</w:t>
            </w:r>
            <w:r w:rsidRPr="00344B7A">
              <w:rPr>
                <w:smallCaps/>
                <w:color w:val="003399"/>
                <w:sz w:val="20"/>
                <w:szCs w:val="20"/>
                <w:lang w:val="it-IT"/>
              </w:rPr>
              <w:t>LOETE,</w:t>
            </w:r>
            <w:r w:rsidRPr="00344B7A">
              <w:rPr>
                <w:color w:val="003399"/>
                <w:sz w:val="20"/>
                <w:szCs w:val="20"/>
                <w:lang w:val="it-IT"/>
              </w:rPr>
              <w:t xml:space="preserve"> ANNA</w:t>
            </w:r>
            <w:r w:rsidRPr="00344B7A">
              <w:rPr>
                <w:color w:val="003399"/>
                <w:sz w:val="20"/>
                <w:szCs w:val="20"/>
                <w:lang w:val="it-IT"/>
              </w:rPr>
              <w:br/>
            </w:r>
          </w:p>
          <w:p w:rsidR="009D3D53" w:rsidRPr="00344B7A" w:rsidRDefault="009D3D53" w:rsidP="002F35FA">
            <w:pPr>
              <w:pStyle w:val="Header"/>
              <w:snapToGrid w:val="0"/>
              <w:rPr>
                <w:color w:val="003399"/>
                <w:spacing w:val="-10"/>
                <w:sz w:val="20"/>
                <w:szCs w:val="20"/>
                <w:lang w:val="it-IT"/>
              </w:rPr>
            </w:pPr>
          </w:p>
        </w:tc>
        <w:tc>
          <w:tcPr>
            <w:tcW w:w="3402" w:type="dxa"/>
            <w:tcBorders>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Orlandini - Familiegeskiedenis</w:t>
            </w:r>
          </w:p>
          <w:p w:rsidR="009D3D53" w:rsidRPr="00344B7A" w:rsidRDefault="009D3D53" w:rsidP="002F35FA">
            <w:pPr>
              <w:pStyle w:val="Header"/>
              <w:snapToGrid w:val="0"/>
              <w:rPr>
                <w:b/>
                <w:bCs/>
                <w:sz w:val="20"/>
                <w:szCs w:val="20"/>
              </w:rPr>
            </w:pPr>
          </w:p>
        </w:tc>
        <w:tc>
          <w:tcPr>
            <w:tcW w:w="3685" w:type="dxa"/>
            <w:tcBorders>
              <w:left w:val="single" w:sz="4" w:space="0" w:color="000000"/>
              <w:bottom w:val="single" w:sz="4" w:space="0" w:color="000000"/>
            </w:tcBorders>
          </w:tcPr>
          <w:p w:rsidR="009D3D53" w:rsidRPr="00344B7A" w:rsidRDefault="009D3D53" w:rsidP="00DC0A86">
            <w:pPr>
              <w:pStyle w:val="Header"/>
              <w:snapToGrid w:val="0"/>
              <w:jc w:val="both"/>
              <w:rPr>
                <w:i/>
                <w:iCs/>
                <w:sz w:val="20"/>
                <w:szCs w:val="20"/>
              </w:rPr>
            </w:pPr>
            <w:r w:rsidRPr="00344B7A">
              <w:rPr>
                <w:i/>
                <w:iCs/>
                <w:sz w:val="20"/>
                <w:szCs w:val="20"/>
              </w:rPr>
              <w:t>Orlandini,’n Familiegeskiedenis</w:t>
            </w:r>
          </w:p>
          <w:p w:rsidR="009D3D53" w:rsidRPr="00344B7A" w:rsidRDefault="009D3D53" w:rsidP="00DC0A86">
            <w:pPr>
              <w:pStyle w:val="Header"/>
              <w:jc w:val="both"/>
              <w:rPr>
                <w:sz w:val="20"/>
                <w:szCs w:val="20"/>
              </w:rPr>
            </w:pPr>
            <w:r w:rsidRPr="00344B7A">
              <w:rPr>
                <w:sz w:val="20"/>
                <w:szCs w:val="20"/>
              </w:rPr>
              <w:t>[RGN Publikasie 17]</w:t>
            </w:r>
          </w:p>
          <w:p w:rsidR="009D3D53" w:rsidRPr="00344B7A" w:rsidRDefault="009D3D53" w:rsidP="0059027C">
            <w:pPr>
              <w:pStyle w:val="Header"/>
              <w:jc w:val="both"/>
              <w:rPr>
                <w:sz w:val="20"/>
                <w:szCs w:val="20"/>
              </w:rPr>
            </w:pPr>
            <w:r w:rsidRPr="00344B7A">
              <w:rPr>
                <w:sz w:val="20"/>
                <w:szCs w:val="20"/>
              </w:rPr>
              <w:t>ISBN 0 86965 823 9 (Kopie 2)</w:t>
            </w:r>
          </w:p>
        </w:tc>
        <w:tc>
          <w:tcPr>
            <w:tcW w:w="1925" w:type="dxa"/>
            <w:tcBorders>
              <w:left w:val="single" w:sz="4" w:space="0" w:color="000000"/>
              <w:bottom w:val="single" w:sz="4" w:space="0" w:color="000000"/>
              <w:right w:val="double" w:sz="2" w:space="0" w:color="000000"/>
            </w:tcBorders>
          </w:tcPr>
          <w:p w:rsidR="009D3D53" w:rsidRPr="00344B7A" w:rsidRDefault="009D3D53" w:rsidP="00DC0A86">
            <w:pPr>
              <w:pStyle w:val="Header"/>
              <w:snapToGrid w:val="0"/>
              <w:rPr>
                <w:sz w:val="20"/>
                <w:szCs w:val="20"/>
              </w:rPr>
            </w:pPr>
            <w:r w:rsidRPr="00344B7A">
              <w:rPr>
                <w:sz w:val="20"/>
                <w:szCs w:val="20"/>
              </w:rPr>
              <w:t>Pretoria, RGN, 1982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806567" w:rsidRDefault="009D3D53" w:rsidP="002F35FA">
            <w:pPr>
              <w:pStyle w:val="Header"/>
              <w:tabs>
                <w:tab w:val="left" w:pos="165"/>
              </w:tabs>
              <w:snapToGrid w:val="0"/>
              <w:jc w:val="center"/>
              <w:rPr>
                <w:color w:val="FF0000"/>
                <w:sz w:val="20"/>
                <w:szCs w:val="20"/>
                <w:lang w:val="af-ZA"/>
              </w:rPr>
            </w:pPr>
            <w:r w:rsidRPr="00344B7A">
              <w:rPr>
                <w:sz w:val="20"/>
                <w:szCs w:val="20"/>
              </w:rPr>
              <w:t>ORL*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1195</w:t>
            </w:r>
          </w:p>
          <w:p w:rsidR="009D3D53" w:rsidRPr="00344B7A" w:rsidRDefault="009D3D53" w:rsidP="00142A7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42A71">
            <w:pPr>
              <w:pStyle w:val="Header"/>
              <w:snapToGrid w:val="0"/>
              <w:rPr>
                <w:color w:val="003399"/>
                <w:spacing w:val="-10"/>
                <w:sz w:val="20"/>
                <w:szCs w:val="20"/>
                <w:lang w:val="it-IT"/>
              </w:rPr>
            </w:pPr>
            <w:r w:rsidRPr="00344B7A">
              <w:rPr>
                <w:color w:val="003399"/>
                <w:sz w:val="20"/>
                <w:szCs w:val="20"/>
                <w:lang w:val="it-IT"/>
              </w:rPr>
              <w:t>C</w:t>
            </w:r>
            <w:r w:rsidRPr="00344B7A">
              <w:rPr>
                <w:smallCaps/>
                <w:color w:val="003399"/>
                <w:sz w:val="20"/>
                <w:szCs w:val="20"/>
                <w:lang w:val="it-IT"/>
              </w:rPr>
              <w:t>LOETE,</w:t>
            </w:r>
            <w:r w:rsidRPr="00344B7A">
              <w:rPr>
                <w:color w:val="003399"/>
                <w:sz w:val="20"/>
                <w:szCs w:val="20"/>
                <w:lang w:val="it-IT"/>
              </w:rPr>
              <w:t xml:space="preserve"> ANNA</w:t>
            </w:r>
            <w:r w:rsidRPr="00344B7A">
              <w:rPr>
                <w:color w:val="003399"/>
                <w:sz w:val="20"/>
                <w:szCs w:val="20"/>
                <w:lang w:val="it-IT"/>
              </w:rPr>
              <w:br/>
            </w:r>
          </w:p>
          <w:p w:rsidR="009D3D53" w:rsidRPr="00344B7A" w:rsidRDefault="009D3D53" w:rsidP="002F35FA">
            <w:pPr>
              <w:pStyle w:val="Header"/>
              <w:snapToGrid w:val="0"/>
              <w:rPr>
                <w:color w:val="003399"/>
                <w:spacing w:val="-10"/>
                <w:sz w:val="20"/>
                <w:szCs w:val="20"/>
                <w:lang w:val="it-IT"/>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Orlandini - Familiegeskiedenis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Orlandini,’n Familiegeskiedenis</w:t>
            </w:r>
          </w:p>
          <w:p w:rsidR="009D3D53" w:rsidRPr="00344B7A" w:rsidRDefault="009D3D53" w:rsidP="002F35FA">
            <w:pPr>
              <w:pStyle w:val="Header"/>
              <w:jc w:val="both"/>
              <w:rPr>
                <w:sz w:val="20"/>
                <w:szCs w:val="20"/>
              </w:rPr>
            </w:pPr>
            <w:r w:rsidRPr="00344B7A">
              <w:rPr>
                <w:sz w:val="20"/>
                <w:szCs w:val="20"/>
              </w:rPr>
              <w:t>[RGN Publikasie 17]</w:t>
            </w:r>
          </w:p>
          <w:p w:rsidR="009D3D53" w:rsidRPr="00344B7A" w:rsidRDefault="009D3D53" w:rsidP="0059027C">
            <w:pPr>
              <w:pStyle w:val="Header"/>
              <w:jc w:val="both"/>
              <w:rPr>
                <w:sz w:val="20"/>
                <w:szCs w:val="20"/>
              </w:rPr>
            </w:pPr>
            <w:r w:rsidRPr="00344B7A">
              <w:rPr>
                <w:sz w:val="20"/>
                <w:szCs w:val="20"/>
              </w:rPr>
              <w:t>ISBN 0 86965 823 9 (Kopie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9027C">
            <w:pPr>
              <w:pStyle w:val="Header"/>
              <w:snapToGrid w:val="0"/>
              <w:rPr>
                <w:sz w:val="20"/>
                <w:szCs w:val="20"/>
              </w:rPr>
            </w:pPr>
            <w:r w:rsidRPr="00344B7A">
              <w:rPr>
                <w:sz w:val="20"/>
                <w:szCs w:val="20"/>
              </w:rPr>
              <w:t>Pretoria, RGN, 1982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ORL</w:t>
            </w:r>
            <w:r w:rsidRPr="00344B7A">
              <w:rPr>
                <w:smallCaps/>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118.</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42A71">
            <w:pPr>
              <w:pStyle w:val="Header"/>
              <w:snapToGrid w:val="0"/>
              <w:rPr>
                <w:color w:val="002060"/>
                <w:spacing w:val="-10"/>
                <w:sz w:val="20"/>
                <w:szCs w:val="20"/>
                <w:lang w:val="it-IT"/>
              </w:rPr>
            </w:pPr>
            <w:r w:rsidRPr="00344B7A">
              <w:rPr>
                <w:color w:val="002060"/>
                <w:sz w:val="20"/>
                <w:szCs w:val="20"/>
                <w:lang w:val="it-IT"/>
              </w:rPr>
              <w:t>C</w:t>
            </w:r>
            <w:r w:rsidRPr="00344B7A">
              <w:rPr>
                <w:smallCaps/>
                <w:color w:val="002060"/>
                <w:sz w:val="20"/>
                <w:szCs w:val="20"/>
                <w:lang w:val="it-IT"/>
              </w:rPr>
              <w:t>LOETE,</w:t>
            </w:r>
            <w:r w:rsidRPr="00344B7A">
              <w:rPr>
                <w:color w:val="002060"/>
                <w:sz w:val="20"/>
                <w:szCs w:val="20"/>
                <w:lang w:val="it-IT"/>
              </w:rPr>
              <w:t xml:space="preserve"> ANNA</w:t>
            </w:r>
            <w:r w:rsidRPr="00344B7A">
              <w:rPr>
                <w:color w:val="002060"/>
                <w:sz w:val="20"/>
                <w:szCs w:val="20"/>
                <w:lang w:val="it-IT"/>
              </w:rPr>
              <w:br/>
            </w:r>
          </w:p>
          <w:p w:rsidR="009D3D53" w:rsidRPr="00344B7A" w:rsidRDefault="009D3D53" w:rsidP="002F35FA">
            <w:pPr>
              <w:pStyle w:val="Header"/>
              <w:snapToGrid w:val="0"/>
              <w:rPr>
                <w:color w:val="002060"/>
                <w:spacing w:val="-10"/>
                <w:sz w:val="20"/>
                <w:szCs w:val="20"/>
                <w:lang w:val="it-IT"/>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Orlandini - Familiegeskiedenis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DC0A86">
            <w:pPr>
              <w:pStyle w:val="Header"/>
              <w:snapToGrid w:val="0"/>
              <w:jc w:val="both"/>
              <w:rPr>
                <w:i/>
                <w:iCs/>
                <w:sz w:val="20"/>
                <w:szCs w:val="20"/>
              </w:rPr>
            </w:pPr>
            <w:r w:rsidRPr="00344B7A">
              <w:rPr>
                <w:i/>
                <w:iCs/>
                <w:sz w:val="20"/>
                <w:szCs w:val="20"/>
              </w:rPr>
              <w:t>Orlandini:’n Familiegeskiedenis</w:t>
            </w:r>
          </w:p>
          <w:p w:rsidR="009D3D53" w:rsidRPr="00344B7A" w:rsidRDefault="009D3D53" w:rsidP="00DC0A86">
            <w:pPr>
              <w:pStyle w:val="Header"/>
              <w:jc w:val="both"/>
              <w:rPr>
                <w:sz w:val="20"/>
                <w:szCs w:val="20"/>
              </w:rPr>
            </w:pPr>
            <w:r w:rsidRPr="00344B7A">
              <w:rPr>
                <w:sz w:val="20"/>
                <w:szCs w:val="20"/>
              </w:rPr>
              <w:t>[RGN Publikasie 17]</w:t>
            </w:r>
          </w:p>
          <w:p w:rsidR="009D3D53" w:rsidRPr="00344B7A" w:rsidRDefault="009D3D53" w:rsidP="0059027C">
            <w:pPr>
              <w:pStyle w:val="Header"/>
              <w:jc w:val="both"/>
              <w:rPr>
                <w:sz w:val="20"/>
                <w:szCs w:val="20"/>
              </w:rPr>
            </w:pPr>
            <w:r w:rsidRPr="00344B7A">
              <w:rPr>
                <w:sz w:val="20"/>
                <w:szCs w:val="20"/>
              </w:rPr>
              <w:t>ISBN 0 86965 823 9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C0A86">
            <w:pPr>
              <w:pStyle w:val="Header"/>
              <w:snapToGrid w:val="0"/>
              <w:rPr>
                <w:sz w:val="20"/>
                <w:szCs w:val="20"/>
              </w:rPr>
            </w:pPr>
            <w:r w:rsidRPr="00344B7A">
              <w:rPr>
                <w:sz w:val="20"/>
                <w:szCs w:val="20"/>
              </w:rPr>
              <w:t>Pretoria, RGN, 1982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27407B" w:rsidRDefault="009D3D53" w:rsidP="002F35FA">
            <w:pPr>
              <w:pStyle w:val="Header"/>
              <w:tabs>
                <w:tab w:val="left" w:pos="165"/>
              </w:tabs>
              <w:snapToGrid w:val="0"/>
              <w:jc w:val="center"/>
              <w:rPr>
                <w:sz w:val="20"/>
                <w:szCs w:val="20"/>
                <w:lang w:val="af-ZA"/>
              </w:rPr>
            </w:pPr>
            <w:r w:rsidRPr="0027407B">
              <w:rPr>
                <w:sz w:val="20"/>
                <w:szCs w:val="20"/>
                <w:lang w:val="af-ZA"/>
              </w:rPr>
              <w:t>OSG</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1304</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r w:rsidRPr="00344B7A">
              <w:rPr>
                <w:sz w:val="16"/>
                <w:szCs w:val="16"/>
                <w:lang w:val="af-ZA"/>
              </w:rPr>
              <w:t>Henry Nothall</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O</w:t>
            </w:r>
            <w:r w:rsidRPr="00344B7A">
              <w:rPr>
                <w:smallCaps/>
                <w:color w:val="003399"/>
                <w:sz w:val="20"/>
                <w:szCs w:val="20"/>
                <w:lang w:val="af-ZA"/>
              </w:rPr>
              <w:t>SGOOD</w:t>
            </w:r>
            <w:r w:rsidRPr="00344B7A">
              <w:rPr>
                <w:color w:val="003399"/>
                <w:sz w:val="20"/>
                <w:szCs w:val="20"/>
                <w:lang w:val="af-ZA"/>
              </w:rPr>
              <w:t>, I</w:t>
            </w:r>
            <w:r>
              <w:rPr>
                <w:color w:val="003399"/>
                <w:sz w:val="20"/>
                <w:szCs w:val="20"/>
                <w:lang w:val="af-ZA"/>
              </w:rPr>
              <w:t xml:space="preserve">. </w:t>
            </w:r>
            <w:r w:rsidRPr="00344B7A">
              <w:rPr>
                <w:color w:val="003399"/>
                <w:sz w:val="20"/>
                <w:szCs w:val="20"/>
                <w:lang w:val="af-ZA"/>
              </w:rPr>
              <w:t>R</w:t>
            </w:r>
            <w:r>
              <w:rPr>
                <w:color w:val="003399"/>
                <w:sz w:val="20"/>
                <w:szCs w:val="20"/>
                <w:lang w:val="af-ZA"/>
              </w:rPr>
              <w:t xml:space="preserve">. </w:t>
            </w:r>
            <w:r w:rsidRPr="00344B7A">
              <w:rPr>
                <w:color w:val="003399"/>
                <w:sz w:val="20"/>
                <w:szCs w:val="20"/>
                <w:lang w:val="af-ZA"/>
              </w:rPr>
              <w:t>A</w:t>
            </w:r>
          </w:p>
          <w:p w:rsidR="009D3D53" w:rsidRPr="00344B7A" w:rsidRDefault="009D3D53"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142A71">
            <w:pPr>
              <w:pStyle w:val="Header"/>
              <w:snapToGrid w:val="0"/>
              <w:rPr>
                <w:b/>
                <w:sz w:val="20"/>
                <w:szCs w:val="20"/>
                <w:lang w:val="af-ZA"/>
              </w:rPr>
            </w:pPr>
            <w:r w:rsidRPr="00344B7A">
              <w:rPr>
                <w:b/>
                <w:sz w:val="20"/>
                <w:szCs w:val="20"/>
                <w:lang w:val="af-ZA"/>
              </w:rPr>
              <w:t>Osgood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Genealogy of the descendants of John, Christopher and William Osgood</w:t>
            </w:r>
          </w:p>
          <w:p w:rsidR="009D3D53" w:rsidRPr="00344B7A" w:rsidRDefault="009D3D53" w:rsidP="002F35FA">
            <w:pPr>
              <w:pStyle w:val="Header"/>
              <w:tabs>
                <w:tab w:val="left" w:pos="165"/>
              </w:tabs>
              <w:snapToGrid w:val="0"/>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9027C">
            <w:pPr>
              <w:pStyle w:val="Header"/>
              <w:snapToGrid w:val="0"/>
              <w:rPr>
                <w:sz w:val="20"/>
                <w:szCs w:val="20"/>
                <w:lang w:val="af-ZA"/>
              </w:rPr>
            </w:pPr>
            <w:r w:rsidRPr="00344B7A">
              <w:rPr>
                <w:sz w:val="20"/>
                <w:szCs w:val="20"/>
                <w:lang w:val="af-ZA"/>
              </w:rPr>
              <w:t>Massachusetts, Osgood Committee of Publication, 1894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27407B" w:rsidRDefault="009D3D53" w:rsidP="002F35FA">
            <w:pPr>
              <w:pStyle w:val="Header"/>
              <w:tabs>
                <w:tab w:val="left" w:pos="165"/>
              </w:tabs>
              <w:snapToGrid w:val="0"/>
              <w:jc w:val="center"/>
              <w:rPr>
                <w:sz w:val="20"/>
                <w:szCs w:val="20"/>
                <w:lang w:val="af-ZA"/>
              </w:rPr>
            </w:pPr>
            <w:r w:rsidRPr="0027407B">
              <w:rPr>
                <w:sz w:val="20"/>
                <w:szCs w:val="20"/>
                <w:lang w:val="af-ZA"/>
              </w:rPr>
              <w:t>OSL*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25A76">
            <w:pPr>
              <w:pStyle w:val="Header"/>
              <w:tabs>
                <w:tab w:val="left" w:pos="165"/>
              </w:tabs>
              <w:snapToGrid w:val="0"/>
              <w:jc w:val="center"/>
              <w:rPr>
                <w:sz w:val="20"/>
                <w:szCs w:val="20"/>
                <w:lang w:val="af-ZA"/>
              </w:rPr>
            </w:pPr>
            <w:r w:rsidRPr="00344B7A">
              <w:rPr>
                <w:sz w:val="20"/>
                <w:szCs w:val="20"/>
                <w:lang w:val="af-ZA"/>
              </w:rPr>
              <w:t>783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N</w:t>
            </w:r>
            <w:r w:rsidRPr="00344B7A">
              <w:rPr>
                <w:smallCaps/>
                <w:color w:val="003399"/>
                <w:spacing w:val="-5"/>
                <w:sz w:val="20"/>
                <w:szCs w:val="20"/>
              </w:rPr>
              <w:t>EAVE</w:t>
            </w:r>
            <w:r w:rsidRPr="00344B7A">
              <w:rPr>
                <w:color w:val="003399"/>
                <w:spacing w:val="-5"/>
                <w:sz w:val="20"/>
                <w:szCs w:val="20"/>
              </w:rPr>
              <w:t>, M.</w:t>
            </w:r>
          </w:p>
        </w:tc>
        <w:tc>
          <w:tcPr>
            <w:tcW w:w="3402" w:type="dxa"/>
            <w:tcBorders>
              <w:top w:val="single" w:sz="4" w:space="0" w:color="000000"/>
              <w:left w:val="single" w:sz="4" w:space="0" w:color="000000"/>
              <w:bottom w:val="single" w:sz="4" w:space="0" w:color="000000"/>
            </w:tcBorders>
          </w:tcPr>
          <w:p w:rsidR="009D3D53" w:rsidRPr="00344B7A" w:rsidRDefault="009D3D53" w:rsidP="003D5EA4">
            <w:pPr>
              <w:pStyle w:val="Header"/>
              <w:snapToGrid w:val="0"/>
              <w:rPr>
                <w:b/>
                <w:bCs/>
                <w:sz w:val="20"/>
                <w:szCs w:val="20"/>
              </w:rPr>
            </w:pPr>
            <w:r w:rsidRPr="00344B7A">
              <w:rPr>
                <w:b/>
                <w:bCs/>
                <w:sz w:val="20"/>
                <w:szCs w:val="20"/>
              </w:rPr>
              <w:t>Osler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C25A76">
            <w:pPr>
              <w:pStyle w:val="Header"/>
              <w:snapToGrid w:val="0"/>
              <w:jc w:val="both"/>
              <w:rPr>
                <w:iCs/>
                <w:sz w:val="20"/>
                <w:szCs w:val="20"/>
              </w:rPr>
            </w:pPr>
            <w:r w:rsidRPr="00344B7A">
              <w:rPr>
                <w:i/>
                <w:iCs/>
                <w:sz w:val="20"/>
                <w:szCs w:val="20"/>
              </w:rPr>
              <w:t>Oslers of the Cape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9027C">
            <w:pPr>
              <w:pStyle w:val="Header"/>
              <w:snapToGrid w:val="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B30195">
            <w:pPr>
              <w:pStyle w:val="Header"/>
              <w:snapToGrid w:val="0"/>
              <w:jc w:val="center"/>
              <w:rPr>
                <w:spacing w:val="-7"/>
                <w:sz w:val="20"/>
                <w:szCs w:val="20"/>
              </w:rPr>
            </w:pPr>
            <w:r>
              <w:rPr>
                <w:spacing w:val="-7"/>
                <w:sz w:val="20"/>
                <w:szCs w:val="20"/>
              </w:rPr>
              <w:t>VAN 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57760">
            <w:pPr>
              <w:pStyle w:val="Header"/>
              <w:snapToGrid w:val="0"/>
              <w:jc w:val="center"/>
              <w:rPr>
                <w:spacing w:val="-7"/>
                <w:sz w:val="20"/>
                <w:szCs w:val="20"/>
              </w:rPr>
            </w:pPr>
            <w:r>
              <w:rPr>
                <w:spacing w:val="-7"/>
                <w:sz w:val="20"/>
                <w:szCs w:val="20"/>
              </w:rPr>
              <w:t>1712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AE30CD">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AE30CD">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AE30CD">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B30195">
            <w:pPr>
              <w:pStyle w:val="Header"/>
              <w:snapToGrid w:val="0"/>
              <w:rPr>
                <w:color w:val="003399"/>
                <w:sz w:val="18"/>
                <w:szCs w:val="18"/>
                <w:lang w:val="de-DE"/>
              </w:rPr>
            </w:pPr>
            <w:r>
              <w:rPr>
                <w:color w:val="003399"/>
                <w:sz w:val="18"/>
                <w:szCs w:val="18"/>
                <w:lang w:val="de-DE"/>
              </w:rPr>
              <w:t>VAN RENSBURG, HANS</w:t>
            </w:r>
          </w:p>
        </w:tc>
        <w:tc>
          <w:tcPr>
            <w:tcW w:w="3402" w:type="dxa"/>
            <w:tcBorders>
              <w:top w:val="single" w:sz="4" w:space="0" w:color="000000"/>
              <w:left w:val="single" w:sz="4" w:space="0" w:color="000000"/>
              <w:bottom w:val="single" w:sz="4" w:space="0" w:color="000000"/>
            </w:tcBorders>
          </w:tcPr>
          <w:p w:rsidR="009D3D53" w:rsidRDefault="009D3D53" w:rsidP="00B30195">
            <w:pPr>
              <w:pStyle w:val="Header"/>
              <w:snapToGrid w:val="0"/>
              <w:rPr>
                <w:b/>
                <w:bCs/>
                <w:sz w:val="20"/>
                <w:szCs w:val="20"/>
              </w:rPr>
            </w:pPr>
            <w:r>
              <w:rPr>
                <w:b/>
                <w:bCs/>
                <w:sz w:val="20"/>
                <w:szCs w:val="20"/>
              </w:rPr>
              <w:t>Ossewa-Brandwag</w:t>
            </w:r>
          </w:p>
        </w:tc>
        <w:tc>
          <w:tcPr>
            <w:tcW w:w="3685" w:type="dxa"/>
            <w:tcBorders>
              <w:top w:val="single" w:sz="4" w:space="0" w:color="000000"/>
              <w:left w:val="single" w:sz="4" w:space="0" w:color="000000"/>
              <w:bottom w:val="single" w:sz="4" w:space="0" w:color="000000"/>
            </w:tcBorders>
          </w:tcPr>
          <w:p w:rsidR="009D3D53" w:rsidRDefault="009D3D53" w:rsidP="00AE59A4">
            <w:pPr>
              <w:pStyle w:val="Header"/>
              <w:snapToGrid w:val="0"/>
              <w:rPr>
                <w:i/>
                <w:iCs/>
                <w:spacing w:val="-3"/>
                <w:sz w:val="20"/>
                <w:szCs w:val="20"/>
                <w:lang w:val="de-DE"/>
              </w:rPr>
            </w:pPr>
            <w:r>
              <w:rPr>
                <w:i/>
                <w:iCs/>
                <w:spacing w:val="-3"/>
                <w:sz w:val="20"/>
                <w:szCs w:val="20"/>
                <w:lang w:val="de-DE"/>
              </w:rPr>
              <w:t>Their paths crossed mine: memoirs of the Commandant-general of the Ossewa-Brandwag</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B30195">
            <w:pPr>
              <w:pStyle w:val="Header"/>
              <w:snapToGrid w:val="0"/>
              <w:rPr>
                <w:spacing w:val="-7"/>
                <w:sz w:val="20"/>
                <w:szCs w:val="20"/>
              </w:rPr>
            </w:pPr>
            <w:r>
              <w:rPr>
                <w:spacing w:val="-7"/>
                <w:sz w:val="20"/>
                <w:szCs w:val="20"/>
              </w:rPr>
              <w:t>CNA, 1956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CE362B">
            <w:pPr>
              <w:pStyle w:val="Header"/>
              <w:tabs>
                <w:tab w:val="left" w:pos="165"/>
              </w:tabs>
              <w:snapToGrid w:val="0"/>
              <w:jc w:val="center"/>
              <w:rPr>
                <w:sz w:val="20"/>
                <w:szCs w:val="20"/>
                <w:lang w:val="af-ZA"/>
              </w:rPr>
            </w:pPr>
            <w:r w:rsidRPr="00344B7A">
              <w:rPr>
                <w:sz w:val="20"/>
                <w:szCs w:val="20"/>
                <w:lang w:val="af-ZA"/>
              </w:rPr>
              <w:t>VAN dS</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972</w:t>
            </w:r>
          </w:p>
          <w:p w:rsidR="009D3D53" w:rsidRPr="00344B7A" w:rsidRDefault="009D3D53" w:rsidP="00F178A9">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 xml:space="preserve">AN DER </w:t>
            </w:r>
            <w:r w:rsidRPr="00344B7A">
              <w:rPr>
                <w:color w:val="003399"/>
                <w:spacing w:val="-5"/>
                <w:sz w:val="20"/>
                <w:szCs w:val="20"/>
              </w:rPr>
              <w:t>S</w:t>
            </w:r>
            <w:r w:rsidRPr="00344B7A">
              <w:rPr>
                <w:smallCaps/>
                <w:color w:val="003399"/>
                <w:spacing w:val="-5"/>
                <w:sz w:val="20"/>
                <w:szCs w:val="20"/>
              </w:rPr>
              <w:t>CHYFF</w:t>
            </w:r>
            <w:r w:rsidRPr="00344B7A">
              <w:rPr>
                <w:color w:val="003399"/>
                <w:spacing w:val="-5"/>
                <w:sz w:val="20"/>
                <w:szCs w:val="20"/>
              </w:rPr>
              <w:t>, P.</w:t>
            </w:r>
            <w:r>
              <w:rPr>
                <w:color w:val="003399"/>
                <w:spacing w:val="-5"/>
                <w:sz w:val="20"/>
                <w:szCs w:val="20"/>
              </w:rPr>
              <w:t xml:space="preserve"> </w:t>
            </w:r>
            <w:r w:rsidRPr="00344B7A">
              <w:rPr>
                <w:color w:val="003399"/>
                <w:spacing w:val="-5"/>
                <w:sz w:val="20"/>
                <w:szCs w:val="20"/>
              </w:rPr>
              <w:t>F.</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142A71">
            <w:pPr>
              <w:pStyle w:val="Header"/>
              <w:snapToGrid w:val="0"/>
              <w:rPr>
                <w:b/>
                <w:bCs/>
                <w:sz w:val="20"/>
                <w:szCs w:val="20"/>
              </w:rPr>
            </w:pPr>
            <w:r w:rsidRPr="00344B7A">
              <w:rPr>
                <w:b/>
                <w:bCs/>
                <w:sz w:val="20"/>
                <w:szCs w:val="20"/>
              </w:rPr>
              <w:t>Ossewa-Brandwag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Ossewa-Brandwag: Vuurtjie in die droë gras</w:t>
            </w:r>
          </w:p>
          <w:p w:rsidR="009D3D53" w:rsidRPr="00344B7A" w:rsidRDefault="009D3D53" w:rsidP="002F35FA">
            <w:pPr>
              <w:pStyle w:val="Header"/>
              <w:snapToGrid w:val="0"/>
              <w:jc w:val="both"/>
              <w:rPr>
                <w:iCs/>
                <w:sz w:val="20"/>
                <w:szCs w:val="20"/>
              </w:rPr>
            </w:pPr>
            <w:r w:rsidRPr="00344B7A">
              <w:rPr>
                <w:iCs/>
                <w:sz w:val="20"/>
                <w:szCs w:val="20"/>
              </w:rPr>
              <w:t>ISBN:   1 86822 072 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069BC">
            <w:pPr>
              <w:pStyle w:val="Header"/>
              <w:snapToGrid w:val="0"/>
              <w:rPr>
                <w:sz w:val="20"/>
                <w:szCs w:val="20"/>
              </w:rPr>
            </w:pPr>
            <w:r w:rsidRPr="00344B7A">
              <w:rPr>
                <w:sz w:val="20"/>
                <w:szCs w:val="20"/>
              </w:rPr>
              <w:t xml:space="preserve">Potchefstroom, PU vir CHO, 1991.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27407B" w:rsidRDefault="009D3D53" w:rsidP="002F35FA">
            <w:pPr>
              <w:pStyle w:val="Header"/>
              <w:tabs>
                <w:tab w:val="left" w:pos="165"/>
              </w:tabs>
              <w:snapToGrid w:val="0"/>
              <w:jc w:val="center"/>
              <w:rPr>
                <w:sz w:val="20"/>
                <w:szCs w:val="20"/>
                <w:lang w:val="af-ZA"/>
              </w:rPr>
            </w:pPr>
            <w:r w:rsidRPr="0027407B">
              <w:rPr>
                <w:sz w:val="20"/>
                <w:szCs w:val="20"/>
                <w:lang w:val="af-ZA"/>
              </w:rPr>
              <w:t>OTT*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832</w:t>
            </w:r>
          </w:p>
          <w:p w:rsidR="009D3D53" w:rsidRPr="00344B7A" w:rsidRDefault="009D3D53" w:rsidP="00142A7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J</w:t>
            </w:r>
            <w:r w:rsidRPr="00344B7A">
              <w:rPr>
                <w:smallCaps/>
                <w:color w:val="003399"/>
                <w:spacing w:val="-5"/>
                <w:sz w:val="20"/>
                <w:szCs w:val="20"/>
              </w:rPr>
              <w:t>ARRETT</w:t>
            </w:r>
            <w:r w:rsidRPr="00344B7A">
              <w:rPr>
                <w:color w:val="003399"/>
                <w:spacing w:val="-5"/>
                <w:sz w:val="20"/>
                <w:szCs w:val="20"/>
              </w:rPr>
              <w:t>, MARGI</w:t>
            </w:r>
          </w:p>
        </w:tc>
        <w:tc>
          <w:tcPr>
            <w:tcW w:w="3402" w:type="dxa"/>
            <w:tcBorders>
              <w:top w:val="single" w:sz="4" w:space="0" w:color="000000"/>
              <w:left w:val="single" w:sz="4" w:space="0" w:color="000000"/>
              <w:bottom w:val="single" w:sz="4" w:space="0" w:color="000000"/>
            </w:tcBorders>
          </w:tcPr>
          <w:p w:rsidR="009D3D53" w:rsidRPr="00344B7A" w:rsidRDefault="009D3D53" w:rsidP="00142A71">
            <w:pPr>
              <w:pStyle w:val="Header"/>
              <w:snapToGrid w:val="0"/>
              <w:rPr>
                <w:b/>
                <w:bCs/>
                <w:sz w:val="20"/>
                <w:szCs w:val="20"/>
              </w:rPr>
            </w:pPr>
            <w:r w:rsidRPr="00344B7A">
              <w:rPr>
                <w:b/>
                <w:bCs/>
                <w:sz w:val="20"/>
                <w:szCs w:val="20"/>
              </w:rPr>
              <w:t>Otto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59027C">
            <w:pPr>
              <w:pStyle w:val="Header"/>
              <w:snapToGrid w:val="0"/>
              <w:jc w:val="both"/>
              <w:rPr>
                <w:i/>
                <w:iCs/>
                <w:sz w:val="20"/>
                <w:szCs w:val="20"/>
              </w:rPr>
            </w:pPr>
            <w:r w:rsidRPr="00344B7A">
              <w:rPr>
                <w:i/>
                <w:iCs/>
                <w:sz w:val="20"/>
                <w:szCs w:val="20"/>
              </w:rPr>
              <w:t>Daniel Eliza Krynauw Otto en sy Nageslag  /and his descendants</w:t>
            </w:r>
          </w:p>
          <w:p w:rsidR="009D3D53" w:rsidRPr="00344B7A" w:rsidRDefault="009D3D53" w:rsidP="0059027C">
            <w:pPr>
              <w:pStyle w:val="Header"/>
              <w:snapToGrid w:val="0"/>
              <w:jc w:val="both"/>
              <w:rPr>
                <w:iCs/>
                <w:sz w:val="20"/>
                <w:szCs w:val="20"/>
              </w:rPr>
            </w:pPr>
            <w:r w:rsidRPr="00344B7A">
              <w:rPr>
                <w:i/>
                <w:iCs/>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9027C">
            <w:pPr>
              <w:pStyle w:val="Header"/>
              <w:snapToGrid w:val="0"/>
              <w:rPr>
                <w:sz w:val="20"/>
                <w:szCs w:val="20"/>
              </w:rPr>
            </w:pPr>
            <w:r w:rsidRPr="00344B7A">
              <w:rPr>
                <w:sz w:val="20"/>
                <w:szCs w:val="20"/>
              </w:rPr>
              <w:t>Pretoria, 2005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806567" w:rsidRDefault="009D3D53" w:rsidP="002F35FA">
            <w:pPr>
              <w:pStyle w:val="Header"/>
              <w:tabs>
                <w:tab w:val="left" w:pos="165"/>
              </w:tabs>
              <w:snapToGrid w:val="0"/>
              <w:jc w:val="center"/>
              <w:rPr>
                <w:color w:val="FF0000"/>
                <w:sz w:val="20"/>
                <w:szCs w:val="20"/>
                <w:lang w:val="af-ZA"/>
              </w:rPr>
            </w:pPr>
            <w:r w:rsidRPr="0027407B">
              <w:rPr>
                <w:sz w:val="20"/>
                <w:szCs w:val="20"/>
                <w:lang w:val="af-ZA"/>
              </w:rPr>
              <w:t>OTT*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1160</w:t>
            </w:r>
          </w:p>
          <w:p w:rsidR="009D3D53" w:rsidRPr="00344B7A" w:rsidRDefault="009D3D53" w:rsidP="00142A7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42A71">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J</w:t>
            </w:r>
            <w:r w:rsidRPr="00344B7A">
              <w:rPr>
                <w:smallCaps/>
                <w:color w:val="003399"/>
                <w:spacing w:val="-5"/>
                <w:sz w:val="20"/>
                <w:szCs w:val="20"/>
              </w:rPr>
              <w:t>ARRETT</w:t>
            </w:r>
            <w:r w:rsidRPr="00344B7A">
              <w:rPr>
                <w:color w:val="003399"/>
                <w:spacing w:val="-5"/>
                <w:sz w:val="20"/>
                <w:szCs w:val="20"/>
              </w:rPr>
              <w:t>, MARGI</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sz w:val="20"/>
                <w:szCs w:val="20"/>
              </w:rPr>
              <w:t xml:space="preserve">Otto - </w:t>
            </w:r>
            <w:r w:rsidRPr="00344B7A">
              <w:rPr>
                <w:b/>
                <w:bCs/>
                <w:sz w:val="20"/>
                <w:szCs w:val="20"/>
              </w:rPr>
              <w:t>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Daniel Eliza Krynauw Otto en sy Nageslag  /and his Descendants</w:t>
            </w:r>
          </w:p>
          <w:p w:rsidR="009D3D53" w:rsidRPr="00344B7A" w:rsidRDefault="009D3D53" w:rsidP="0059027C">
            <w:pPr>
              <w:pStyle w:val="Header"/>
              <w:snapToGrid w:val="0"/>
              <w:jc w:val="both"/>
              <w:rPr>
                <w:iCs/>
                <w:sz w:val="20"/>
                <w:szCs w:val="20"/>
              </w:rPr>
            </w:pPr>
            <w:r w:rsidRPr="00344B7A">
              <w:rPr>
                <w:i/>
                <w:iCs/>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9027C">
            <w:pPr>
              <w:pStyle w:val="Header"/>
              <w:snapToGrid w:val="0"/>
              <w:rPr>
                <w:sz w:val="20"/>
                <w:szCs w:val="20"/>
              </w:rPr>
            </w:pPr>
            <w:r w:rsidRPr="00344B7A">
              <w:rPr>
                <w:sz w:val="20"/>
                <w:szCs w:val="20"/>
              </w:rPr>
              <w:t>Pretoria, 2005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z w:val="20"/>
                <w:szCs w:val="20"/>
              </w:rPr>
            </w:pPr>
            <w:r w:rsidRPr="00344B7A">
              <w:rPr>
                <w:sz w:val="20"/>
                <w:szCs w:val="20"/>
              </w:rPr>
              <w:t>OTT</w:t>
            </w:r>
            <w:r w:rsidRPr="00344B7A">
              <w:rPr>
                <w:smallCaps/>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658.</w:t>
            </w:r>
          </w:p>
          <w:p w:rsidR="009D3D53" w:rsidRPr="00344B7A" w:rsidRDefault="009D3D53" w:rsidP="002F35FA">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rPr>
            </w:pPr>
            <w:r w:rsidRPr="00344B7A">
              <w:rPr>
                <w:smallCaps/>
                <w:color w:val="003399"/>
                <w:sz w:val="20"/>
                <w:szCs w:val="20"/>
              </w:rPr>
              <w:t>OTTO</w:t>
            </w:r>
            <w:r w:rsidRPr="00344B7A">
              <w:rPr>
                <w:color w:val="003399"/>
                <w:sz w:val="20"/>
                <w:szCs w:val="20"/>
              </w:rPr>
              <w:t>, VINCE J. D.</w:t>
            </w:r>
          </w:p>
        </w:tc>
        <w:tc>
          <w:tcPr>
            <w:tcW w:w="3402" w:type="dxa"/>
            <w:tcBorders>
              <w:top w:val="single" w:sz="4" w:space="0" w:color="000000"/>
              <w:left w:val="single" w:sz="4" w:space="0" w:color="000000"/>
              <w:bottom w:val="single" w:sz="4" w:space="0" w:color="000000"/>
            </w:tcBorders>
          </w:tcPr>
          <w:p w:rsidR="009D3D53" w:rsidRPr="00344B7A" w:rsidRDefault="009D3D53" w:rsidP="00142A71">
            <w:pPr>
              <w:pStyle w:val="NormalWeb"/>
              <w:snapToGrid w:val="0"/>
              <w:spacing w:before="60" w:after="60"/>
              <w:rPr>
                <w:b/>
                <w:bCs/>
                <w:sz w:val="20"/>
                <w:szCs w:val="20"/>
              </w:rPr>
            </w:pPr>
            <w:r w:rsidRPr="00344B7A">
              <w:rPr>
                <w:b/>
                <w:sz w:val="20"/>
                <w:szCs w:val="20"/>
              </w:rPr>
              <w:t xml:space="preserve">Otto - </w:t>
            </w:r>
            <w:r w:rsidRPr="00344B7A">
              <w:rPr>
                <w:b/>
                <w:bCs/>
                <w:sz w:val="20"/>
                <w:szCs w:val="20"/>
              </w:rPr>
              <w:t>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120"/>
              <w:jc w:val="both"/>
              <w:rPr>
                <w:rStyle w:val="Emphasis"/>
                <w:sz w:val="20"/>
                <w:szCs w:val="20"/>
              </w:rPr>
            </w:pPr>
            <w:r w:rsidRPr="00344B7A">
              <w:rPr>
                <w:rStyle w:val="Emphasis"/>
                <w:sz w:val="20"/>
                <w:szCs w:val="20"/>
              </w:rPr>
              <w:t>Genealogies of Otto families</w:t>
            </w:r>
          </w:p>
          <w:p w:rsidR="009D3D53" w:rsidRPr="00344B7A" w:rsidRDefault="009D3D53" w:rsidP="0059027C">
            <w:pPr>
              <w:pStyle w:val="Header"/>
              <w:snapToGrid w:val="0"/>
              <w:spacing w:after="120"/>
              <w:jc w:val="both"/>
              <w:rPr>
                <w:sz w:val="20"/>
                <w:szCs w:val="20"/>
                <w:lang w:val="af-ZA"/>
              </w:rPr>
            </w:pPr>
            <w:r w:rsidRPr="00344B7A">
              <w:rPr>
                <w:rStyle w:val="Emphasis"/>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tabs>
                <w:tab w:val="left" w:pos="610"/>
              </w:tabs>
              <w:rPr>
                <w:sz w:val="20"/>
                <w:lang w:val="pt-BR"/>
              </w:rPr>
            </w:pPr>
            <w:r w:rsidRPr="00344B7A">
              <w:rPr>
                <w:sz w:val="20"/>
                <w:lang w:val="pt-BR"/>
              </w:rPr>
              <w:t>R199-50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806567" w:rsidRDefault="009D3D53" w:rsidP="002F35FA">
            <w:pPr>
              <w:pStyle w:val="Header"/>
              <w:tabs>
                <w:tab w:val="left" w:pos="165"/>
              </w:tabs>
              <w:snapToGrid w:val="0"/>
              <w:jc w:val="center"/>
              <w:rPr>
                <w:color w:val="FF0000"/>
                <w:sz w:val="20"/>
                <w:szCs w:val="20"/>
                <w:lang w:val="af-ZA"/>
              </w:rPr>
            </w:pPr>
            <w:r w:rsidRPr="0027407B">
              <w:rPr>
                <w:sz w:val="20"/>
                <w:szCs w:val="20"/>
                <w:lang w:val="af-ZA"/>
              </w:rPr>
              <w:t>OTT*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1159</w:t>
            </w:r>
          </w:p>
          <w:p w:rsidR="009D3D53" w:rsidRPr="00344B7A" w:rsidRDefault="009D3D53" w:rsidP="00142A7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rPr>
            </w:pPr>
            <w:r w:rsidRPr="00344B7A">
              <w:rPr>
                <w:smallCaps/>
                <w:color w:val="003399"/>
                <w:sz w:val="20"/>
                <w:szCs w:val="20"/>
              </w:rPr>
              <w:t>OTTO</w:t>
            </w:r>
            <w:r w:rsidRPr="00344B7A">
              <w:rPr>
                <w:color w:val="003399"/>
                <w:sz w:val="20"/>
                <w:szCs w:val="20"/>
              </w:rPr>
              <w:t>, VINCE J. D.</w:t>
            </w:r>
          </w:p>
        </w:tc>
        <w:tc>
          <w:tcPr>
            <w:tcW w:w="3402" w:type="dxa"/>
            <w:tcBorders>
              <w:top w:val="single" w:sz="4" w:space="0" w:color="000000"/>
              <w:left w:val="single" w:sz="4" w:space="0" w:color="000000"/>
              <w:bottom w:val="single" w:sz="4" w:space="0" w:color="000000"/>
            </w:tcBorders>
          </w:tcPr>
          <w:p w:rsidR="009D3D53" w:rsidRPr="00344B7A" w:rsidRDefault="009D3D53" w:rsidP="00142A71">
            <w:pPr>
              <w:pStyle w:val="NormalWeb"/>
              <w:snapToGrid w:val="0"/>
              <w:spacing w:before="60" w:after="60"/>
              <w:rPr>
                <w:b/>
                <w:bCs/>
                <w:sz w:val="20"/>
                <w:szCs w:val="20"/>
              </w:rPr>
            </w:pPr>
            <w:r w:rsidRPr="00344B7A">
              <w:rPr>
                <w:b/>
                <w:sz w:val="20"/>
                <w:szCs w:val="20"/>
              </w:rPr>
              <w:t xml:space="preserve">Otto - </w:t>
            </w:r>
            <w:r w:rsidRPr="00344B7A">
              <w:rPr>
                <w:b/>
                <w:bCs/>
                <w:sz w:val="20"/>
                <w:szCs w:val="20"/>
              </w:rPr>
              <w:t>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120"/>
              <w:jc w:val="both"/>
              <w:rPr>
                <w:rStyle w:val="Emphasis"/>
                <w:sz w:val="20"/>
                <w:szCs w:val="20"/>
              </w:rPr>
            </w:pPr>
            <w:r w:rsidRPr="00344B7A">
              <w:rPr>
                <w:rStyle w:val="Emphasis"/>
                <w:sz w:val="20"/>
                <w:szCs w:val="20"/>
              </w:rPr>
              <w:t>Genealogies of Otto families</w:t>
            </w:r>
          </w:p>
          <w:p w:rsidR="009D3D53" w:rsidRPr="00344B7A" w:rsidRDefault="009D3D53" w:rsidP="0059027C">
            <w:pPr>
              <w:pStyle w:val="Header"/>
              <w:snapToGrid w:val="0"/>
              <w:spacing w:after="120"/>
              <w:jc w:val="both"/>
              <w:rPr>
                <w:sz w:val="20"/>
                <w:szCs w:val="20"/>
                <w:lang w:val="af-ZA"/>
              </w:rPr>
            </w:pPr>
            <w:r w:rsidRPr="00344B7A">
              <w:rPr>
                <w:rStyle w:val="Emphasis"/>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1999</w:t>
            </w:r>
          </w:p>
          <w:p w:rsidR="009D3D53" w:rsidRPr="00344B7A" w:rsidRDefault="009D3D53" w:rsidP="002F35FA">
            <w:pPr>
              <w:pStyle w:val="Header"/>
              <w:tabs>
                <w:tab w:val="left" w:pos="610"/>
              </w:tabs>
              <w:rPr>
                <w:sz w:val="20"/>
                <w:lang w:val="pt-BR"/>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806567" w:rsidRDefault="009D3D53" w:rsidP="002F35FA">
            <w:pPr>
              <w:pStyle w:val="Header"/>
              <w:tabs>
                <w:tab w:val="left" w:pos="165"/>
              </w:tabs>
              <w:snapToGrid w:val="0"/>
              <w:jc w:val="center"/>
              <w:rPr>
                <w:color w:val="FF0000"/>
                <w:sz w:val="20"/>
                <w:szCs w:val="20"/>
                <w:lang w:val="af-ZA"/>
              </w:rPr>
            </w:pPr>
            <w:r w:rsidRPr="0027407B">
              <w:rPr>
                <w:sz w:val="20"/>
                <w:szCs w:val="20"/>
                <w:lang w:val="af-ZA"/>
              </w:rPr>
              <w:t>OTT*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1196</w:t>
            </w:r>
          </w:p>
          <w:p w:rsidR="009D3D53" w:rsidRPr="00344B7A" w:rsidRDefault="009D3D53" w:rsidP="00142A7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42A71">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rPr>
            </w:pPr>
            <w:r w:rsidRPr="00344B7A">
              <w:rPr>
                <w:smallCaps/>
                <w:color w:val="003399"/>
                <w:sz w:val="20"/>
                <w:szCs w:val="20"/>
              </w:rPr>
              <w:t>OTTO</w:t>
            </w:r>
            <w:r w:rsidRPr="00344B7A">
              <w:rPr>
                <w:color w:val="003399"/>
                <w:sz w:val="20"/>
                <w:szCs w:val="20"/>
              </w:rPr>
              <w:t>, VINCE J. D.</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251"/>
              </w:tabs>
              <w:rPr>
                <w:b/>
                <w:bCs/>
                <w:sz w:val="20"/>
                <w:szCs w:val="20"/>
              </w:rPr>
            </w:pPr>
            <w:r w:rsidRPr="00344B7A">
              <w:rPr>
                <w:b/>
                <w:sz w:val="20"/>
                <w:szCs w:val="20"/>
              </w:rPr>
              <w:t xml:space="preserve">Otto - </w:t>
            </w:r>
            <w:r w:rsidRPr="00344B7A">
              <w:rPr>
                <w:b/>
                <w:bCs/>
                <w:sz w:val="20"/>
                <w:szCs w:val="20"/>
              </w:rPr>
              <w:t>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rStyle w:val="Emphasis"/>
                <w:sz w:val="20"/>
                <w:szCs w:val="20"/>
              </w:rPr>
            </w:pPr>
            <w:r w:rsidRPr="00344B7A">
              <w:rPr>
                <w:rStyle w:val="Emphasis"/>
                <w:sz w:val="20"/>
                <w:szCs w:val="20"/>
              </w:rPr>
              <w:t>Genealogies of Otto families</w:t>
            </w:r>
          </w:p>
          <w:p w:rsidR="009D3D53" w:rsidRPr="00344B7A" w:rsidRDefault="009D3D53" w:rsidP="0059027C">
            <w:pPr>
              <w:pStyle w:val="Header"/>
              <w:snapToGrid w:val="0"/>
              <w:jc w:val="both"/>
              <w:rPr>
                <w:sz w:val="20"/>
                <w:szCs w:val="20"/>
                <w:lang w:val="af-ZA"/>
              </w:rPr>
            </w:pPr>
            <w:r w:rsidRPr="00344B7A">
              <w:rPr>
                <w:rStyle w:val="Emphasis"/>
                <w:sz w:val="20"/>
                <w:szCs w:val="20"/>
              </w:rPr>
              <w:t>(Kopie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1999</w:t>
            </w:r>
          </w:p>
          <w:p w:rsidR="009D3D53" w:rsidRPr="00344B7A" w:rsidRDefault="009D3D53" w:rsidP="002F35FA">
            <w:pPr>
              <w:pStyle w:val="Header"/>
              <w:tabs>
                <w:tab w:val="left" w:pos="610"/>
              </w:tabs>
              <w:rPr>
                <w:sz w:val="20"/>
                <w:lang w:val="pt-BR"/>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27407B" w:rsidRDefault="009D3D53" w:rsidP="002F35FA">
            <w:pPr>
              <w:pStyle w:val="Header"/>
              <w:tabs>
                <w:tab w:val="left" w:pos="165"/>
              </w:tabs>
              <w:snapToGrid w:val="0"/>
              <w:jc w:val="center"/>
              <w:rPr>
                <w:sz w:val="20"/>
                <w:szCs w:val="20"/>
                <w:lang w:val="af-ZA"/>
              </w:rPr>
            </w:pPr>
            <w:r w:rsidRPr="0027407B">
              <w:rPr>
                <w:sz w:val="20"/>
                <w:szCs w:val="20"/>
                <w:lang w:val="af-ZA"/>
              </w:rPr>
              <w:t>PAI*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1149</w:t>
            </w:r>
          </w:p>
          <w:p w:rsidR="009D3D53" w:rsidRPr="00344B7A" w:rsidRDefault="009D3D53" w:rsidP="006C214F">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9027C">
            <w:pPr>
              <w:pStyle w:val="Header"/>
              <w:snapToGrid w:val="0"/>
              <w:rPr>
                <w:color w:val="003399"/>
                <w:spacing w:val="-5"/>
                <w:sz w:val="20"/>
                <w:szCs w:val="20"/>
              </w:rPr>
            </w:pPr>
            <w:r w:rsidRPr="00344B7A">
              <w:rPr>
                <w:smallCaps/>
                <w:color w:val="003399"/>
                <w:spacing w:val="-4"/>
                <w:sz w:val="20"/>
                <w:szCs w:val="20"/>
              </w:rPr>
              <w:t xml:space="preserve">MÜLLER, </w:t>
            </w:r>
            <w:r w:rsidRPr="00344B7A">
              <w:rPr>
                <w:color w:val="003399"/>
                <w:spacing w:val="-4"/>
                <w:sz w:val="20"/>
                <w:szCs w:val="20"/>
              </w:rPr>
              <w:t>MARGIE</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Painter - Geslagregister</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Descendants of Samuel Richard Painter – 1820 Settler/Setlaar</w:t>
            </w:r>
          </w:p>
          <w:p w:rsidR="009D3D53" w:rsidRPr="00344B7A" w:rsidRDefault="009D3D53" w:rsidP="002F35FA">
            <w:pPr>
              <w:pStyle w:val="Header"/>
              <w:jc w:val="both"/>
              <w:rPr>
                <w:i/>
                <w:spacing w:val="-5"/>
                <w:sz w:val="20"/>
                <w:szCs w:val="20"/>
                <w:lang w:val="de-DE"/>
              </w:rPr>
            </w:pPr>
            <w:r w:rsidRPr="00344B7A">
              <w:rPr>
                <w:i/>
                <w:spacing w:val="-5"/>
                <w:sz w:val="20"/>
                <w:szCs w:val="20"/>
                <w:lang w:val="de-DE"/>
              </w:rPr>
              <w:t>Nageslag in Suid-Afrika</w:t>
            </w:r>
          </w:p>
          <w:p w:rsidR="009D3D53" w:rsidRPr="00344B7A" w:rsidRDefault="009D3D53" w:rsidP="002F35FA">
            <w:pPr>
              <w:pStyle w:val="Header"/>
              <w:jc w:val="both"/>
              <w:rPr>
                <w:spacing w:val="-5"/>
                <w:sz w:val="20"/>
                <w:szCs w:val="20"/>
                <w:lang w:val="de-DE"/>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9027C">
            <w:pPr>
              <w:pStyle w:val="Header"/>
              <w:snapToGrid w:val="0"/>
              <w:rPr>
                <w:sz w:val="20"/>
              </w:rPr>
            </w:pPr>
            <w:r w:rsidRPr="00344B7A">
              <w:rPr>
                <w:sz w:val="20"/>
              </w:rPr>
              <w:t>Robertson, 2003.</w:t>
            </w:r>
          </w:p>
          <w:p w:rsidR="009D3D53" w:rsidRPr="00344B7A" w:rsidRDefault="009D3D53" w:rsidP="00D2263D">
            <w:pPr>
              <w:pStyle w:val="Header"/>
              <w:snapToGrid w:val="0"/>
              <w:rPr>
                <w:sz w:val="20"/>
              </w:rPr>
            </w:pPr>
            <w:r w:rsidRPr="00344B7A">
              <w:rPr>
                <w:sz w:val="20"/>
              </w:rPr>
              <w:t xml:space="preserve"> R180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PAI*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158.</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9027C">
            <w:pPr>
              <w:pStyle w:val="Header"/>
              <w:snapToGrid w:val="0"/>
              <w:rPr>
                <w:color w:val="003399"/>
                <w:spacing w:val="-5"/>
                <w:sz w:val="20"/>
                <w:szCs w:val="20"/>
              </w:rPr>
            </w:pPr>
            <w:r w:rsidRPr="00344B7A">
              <w:rPr>
                <w:smallCaps/>
                <w:color w:val="003399"/>
                <w:spacing w:val="-4"/>
                <w:sz w:val="20"/>
                <w:szCs w:val="20"/>
              </w:rPr>
              <w:t xml:space="preserve">MÜLLER, </w:t>
            </w:r>
            <w:r w:rsidRPr="00344B7A">
              <w:rPr>
                <w:color w:val="003399"/>
                <w:spacing w:val="-4"/>
                <w:sz w:val="20"/>
                <w:szCs w:val="20"/>
              </w:rPr>
              <w:t>MARGIE</w:t>
            </w:r>
          </w:p>
        </w:tc>
        <w:tc>
          <w:tcPr>
            <w:tcW w:w="3402" w:type="dxa"/>
            <w:tcBorders>
              <w:top w:val="single" w:sz="4" w:space="0" w:color="000000"/>
              <w:left w:val="single" w:sz="4" w:space="0" w:color="000000"/>
              <w:bottom w:val="single" w:sz="4" w:space="0" w:color="000000"/>
            </w:tcBorders>
          </w:tcPr>
          <w:p w:rsidR="009D3D53" w:rsidRPr="00344B7A" w:rsidRDefault="009D3D53" w:rsidP="006C214F">
            <w:pPr>
              <w:pStyle w:val="Header"/>
              <w:snapToGrid w:val="0"/>
              <w:rPr>
                <w:b/>
                <w:bCs/>
                <w:sz w:val="20"/>
                <w:szCs w:val="20"/>
              </w:rPr>
            </w:pPr>
            <w:r w:rsidRPr="00344B7A">
              <w:rPr>
                <w:b/>
                <w:bCs/>
                <w:sz w:val="20"/>
                <w:szCs w:val="20"/>
              </w:rPr>
              <w:t>Painter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59027C">
            <w:pPr>
              <w:pStyle w:val="Header"/>
              <w:snapToGrid w:val="0"/>
              <w:jc w:val="both"/>
              <w:rPr>
                <w:spacing w:val="-5"/>
                <w:sz w:val="20"/>
                <w:szCs w:val="20"/>
                <w:lang w:val="de-DE"/>
              </w:rPr>
            </w:pPr>
            <w:r w:rsidRPr="00344B7A">
              <w:rPr>
                <w:i/>
                <w:spacing w:val="-5"/>
                <w:sz w:val="20"/>
                <w:szCs w:val="20"/>
              </w:rPr>
              <w:t xml:space="preserve">Descendants of Samuel Richard Painter – 1820 Settler/Setlaar: </w:t>
            </w:r>
            <w:r w:rsidRPr="00344B7A">
              <w:rPr>
                <w:i/>
                <w:spacing w:val="-5"/>
                <w:sz w:val="20"/>
                <w:szCs w:val="20"/>
                <w:lang w:val="de-DE"/>
              </w:rPr>
              <w:t>Nageslag in Suid-Afrika.</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2263D">
            <w:pPr>
              <w:pStyle w:val="Header"/>
              <w:snapToGrid w:val="0"/>
              <w:rPr>
                <w:sz w:val="20"/>
              </w:rPr>
            </w:pPr>
            <w:r w:rsidRPr="00344B7A">
              <w:rPr>
                <w:sz w:val="20"/>
              </w:rPr>
              <w:t>Robertson, Margie Müller,</w:t>
            </w:r>
            <w:r>
              <w:rPr>
                <w:sz w:val="20"/>
              </w:rPr>
              <w:t xml:space="preserve"> </w:t>
            </w:r>
            <w:r w:rsidRPr="00344B7A">
              <w:rPr>
                <w:sz w:val="20"/>
              </w:rPr>
              <w:t>2003.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716</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rPr>
                <w:b/>
                <w:sz w:val="20"/>
                <w:szCs w:val="20"/>
              </w:rPr>
            </w:pPr>
            <w:r w:rsidRPr="00344B7A">
              <w:rPr>
                <w:b/>
                <w:sz w:val="20"/>
                <w:szCs w:val="20"/>
              </w:rPr>
              <w:t>Pansegrauw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75096E">
            <w:pPr>
              <w:pStyle w:val="Header"/>
              <w:spacing w:after="30"/>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Baumann, Bence/Bance, Burger, Church, Clack, Coombs, Craffert, Crafford, Eagleton, Fitzgerald, Fontenel, Gaarkeuken, Grundling, Jankowitz, Labistour, Lerm, Lockhart, Mans, Moolman, Mouton, Pansegrauw, Rheeders, Stulting, Van Wyk, Wocke, Zervas</w:t>
            </w:r>
            <w:r>
              <w:rPr>
                <w:i/>
                <w:iCs/>
                <w:sz w:val="20"/>
                <w:szCs w:val="20"/>
                <w:lang w:val="nl-NL"/>
              </w:rPr>
              <w:t>)</w:t>
            </w:r>
          </w:p>
          <w:p w:rsidR="009D3D53" w:rsidRPr="00344B7A" w:rsidRDefault="009D3D53" w:rsidP="0075096E">
            <w:pPr>
              <w:pStyle w:val="Header"/>
              <w:spacing w:after="30"/>
              <w:jc w:val="both"/>
              <w:rPr>
                <w:i/>
                <w:iCs/>
                <w:sz w:val="20"/>
                <w:szCs w:val="20"/>
                <w:lang w:val="nl-NL"/>
              </w:rPr>
            </w:pPr>
            <w:r w:rsidRPr="00344B7A">
              <w:rPr>
                <w:iCs/>
                <w:sz w:val="20"/>
                <w:szCs w:val="20"/>
                <w:lang w:val="nl-NL"/>
              </w:rPr>
              <w:t xml:space="preserve"> [</w:t>
            </w:r>
            <w:r w:rsidRPr="00344B7A">
              <w:rPr>
                <w:spacing w:val="-2"/>
                <w:sz w:val="20"/>
                <w:szCs w:val="20"/>
              </w:rPr>
              <w:t>GGSA CD 024]</w:t>
            </w:r>
          </w:p>
          <w:p w:rsidR="009D3D53" w:rsidRPr="00344B7A" w:rsidRDefault="009D3D53"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9D3D53" w:rsidRPr="00344B7A" w:rsidRDefault="009D3D53"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rPr>
                <w:sz w:val="20"/>
                <w:lang w:val="af-ZA"/>
              </w:rPr>
            </w:pPr>
            <w:r w:rsidRPr="00344B7A">
              <w:rPr>
                <w:sz w:val="20"/>
                <w:szCs w:val="20"/>
              </w:rPr>
              <w:t xml:space="preserve">GGSA, </w:t>
            </w:r>
            <w:r w:rsidRPr="00344B7A">
              <w:rPr>
                <w:spacing w:val="-2"/>
                <w:sz w:val="20"/>
                <w:szCs w:val="20"/>
              </w:rPr>
              <w:t>2009.</w:t>
            </w:r>
            <w:r w:rsidRPr="00344B7A">
              <w:rPr>
                <w:sz w:val="20"/>
                <w:lang w:val="af-ZA"/>
              </w:rPr>
              <w:t xml:space="preserve"> </w:t>
            </w:r>
          </w:p>
          <w:p w:rsidR="009D3D53" w:rsidRPr="00344B7A" w:rsidRDefault="009D3D53" w:rsidP="005C25B4">
            <w:pPr>
              <w:pStyle w:val="Header"/>
              <w:tabs>
                <w:tab w:val="left" w:pos="583"/>
              </w:tabs>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806567" w:rsidRDefault="009D3D53" w:rsidP="002F35FA">
            <w:pPr>
              <w:pStyle w:val="Header"/>
              <w:tabs>
                <w:tab w:val="left" w:pos="165"/>
              </w:tabs>
              <w:snapToGrid w:val="0"/>
              <w:jc w:val="center"/>
              <w:rPr>
                <w:color w:val="FF0000"/>
                <w:sz w:val="20"/>
                <w:szCs w:val="20"/>
                <w:lang w:val="af-ZA"/>
              </w:rPr>
            </w:pPr>
            <w:r w:rsidRPr="00344B7A">
              <w:rPr>
                <w:sz w:val="20"/>
                <w:szCs w:val="20"/>
                <w:lang w:val="af-ZA"/>
              </w:rPr>
              <w:t>PAR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779</w:t>
            </w:r>
          </w:p>
          <w:p w:rsidR="009D3D53" w:rsidRPr="00344B7A" w:rsidRDefault="009D3D53" w:rsidP="00D1453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9027C">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ELLICK</w:t>
            </w:r>
            <w:r>
              <w:rPr>
                <w:smallCaps/>
                <w:color w:val="003399"/>
                <w:spacing w:val="-5"/>
                <w:sz w:val="20"/>
                <w:szCs w:val="20"/>
              </w:rPr>
              <w:t>,</w:t>
            </w:r>
            <w:r w:rsidRPr="00344B7A">
              <w:rPr>
                <w:color w:val="003399"/>
                <w:spacing w:val="-5"/>
                <w:sz w:val="20"/>
                <w:szCs w:val="20"/>
              </w:rPr>
              <w:t xml:space="preserve"> N.</w:t>
            </w:r>
            <w:r>
              <w:rPr>
                <w:color w:val="003399"/>
                <w:spacing w:val="-5"/>
                <w:sz w:val="20"/>
                <w:szCs w:val="20"/>
              </w:rPr>
              <w:t xml:space="preserve"> </w:t>
            </w:r>
            <w:r w:rsidRPr="00344B7A">
              <w:rPr>
                <w:color w:val="003399"/>
                <w:spacing w:val="-5"/>
                <w:sz w:val="20"/>
                <w:szCs w:val="20"/>
              </w:rPr>
              <w:t>P.</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Parkin - Familiegeskiedenis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John Parkin of Baakens River Farm 1820 – 1970</w:t>
            </w:r>
          </w:p>
          <w:p w:rsidR="009D3D53" w:rsidRPr="00344B7A" w:rsidRDefault="009D3D53" w:rsidP="002F35FA">
            <w:pPr>
              <w:pStyle w:val="Header"/>
              <w:snapToGrid w:val="0"/>
              <w:jc w:val="both"/>
              <w:rPr>
                <w:iCs/>
                <w:sz w:val="20"/>
                <w:szCs w:val="20"/>
              </w:rPr>
            </w:pPr>
            <w:r w:rsidRPr="00344B7A">
              <w:rPr>
                <w:iCs/>
                <w:sz w:val="20"/>
                <w:szCs w:val="20"/>
              </w:rPr>
              <w:t>[HSRC Genealogy Publication No 10]</w:t>
            </w:r>
          </w:p>
          <w:p w:rsidR="009D3D53" w:rsidRPr="00344B7A" w:rsidRDefault="009D3D53" w:rsidP="002F35FA">
            <w:pPr>
              <w:pStyle w:val="Header"/>
              <w:snapToGrid w:val="0"/>
              <w:jc w:val="both"/>
              <w:rPr>
                <w:iCs/>
                <w:sz w:val="20"/>
                <w:szCs w:val="20"/>
              </w:rPr>
            </w:pPr>
            <w:r w:rsidRPr="00344B7A">
              <w:rPr>
                <w:iCs/>
                <w:sz w:val="20"/>
                <w:szCs w:val="20"/>
              </w:rPr>
              <w:t>ISBN:   0 86965 500 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9027C">
            <w:pPr>
              <w:pStyle w:val="Header"/>
              <w:snapToGrid w:val="0"/>
              <w:rPr>
                <w:sz w:val="20"/>
                <w:szCs w:val="20"/>
              </w:rPr>
            </w:pPr>
            <w:r w:rsidRPr="00344B7A">
              <w:rPr>
                <w:sz w:val="20"/>
                <w:szCs w:val="20"/>
              </w:rPr>
              <w:t>Pretoria, RGN, 1978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BC60F4">
            <w:pPr>
              <w:pStyle w:val="Header"/>
              <w:tabs>
                <w:tab w:val="left" w:pos="165"/>
              </w:tabs>
              <w:snapToGrid w:val="0"/>
              <w:jc w:val="center"/>
              <w:rPr>
                <w:sz w:val="20"/>
                <w:szCs w:val="20"/>
                <w:lang w:val="af-ZA"/>
              </w:rPr>
            </w:pPr>
            <w:r w:rsidRPr="00344B7A">
              <w:rPr>
                <w:sz w:val="20"/>
                <w:szCs w:val="20"/>
                <w:lang w:val="af-ZA"/>
              </w:rPr>
              <w:t>OMN</w:t>
            </w:r>
          </w:p>
          <w:p w:rsidR="009D3D53" w:rsidRPr="00344B7A" w:rsidRDefault="009D3D53" w:rsidP="00BC60F4">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1219</w:t>
            </w:r>
          </w:p>
          <w:p w:rsidR="009D3D53" w:rsidRPr="00344B7A" w:rsidRDefault="009D3D53" w:rsidP="000F019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F019C">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0F019C">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F019C">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snapToGrid w:val="0"/>
              <w:jc w:val="both"/>
              <w:rPr>
                <w:color w:val="003399"/>
                <w:sz w:val="20"/>
                <w:szCs w:val="20"/>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rPr>
                <w:b/>
                <w:bCs/>
                <w:sz w:val="20"/>
                <w:szCs w:val="20"/>
              </w:rPr>
            </w:pPr>
            <w:r w:rsidRPr="00344B7A">
              <w:rPr>
                <w:b/>
                <w:bCs/>
                <w:sz w:val="20"/>
                <w:szCs w:val="20"/>
              </w:rPr>
              <w:t>Passasierslyste - RMS Roman</w:t>
            </w:r>
            <w:r w:rsidRPr="00344B7A">
              <w:rPr>
                <w:b/>
                <w:bCs/>
                <w:sz w:val="20"/>
                <w:szCs w:val="20"/>
              </w:rPr>
              <w:br/>
            </w:r>
          </w:p>
          <w:p w:rsidR="009D3D53" w:rsidRPr="00344B7A" w:rsidRDefault="009D3D53" w:rsidP="000F019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jc w:val="both"/>
              <w:rPr>
                <w:i/>
                <w:iCs/>
                <w:sz w:val="20"/>
                <w:szCs w:val="20"/>
              </w:rPr>
            </w:pPr>
            <w:r w:rsidRPr="007766C3">
              <w:rPr>
                <w:i/>
                <w:iCs/>
                <w:sz w:val="20"/>
                <w:szCs w:val="20"/>
              </w:rPr>
              <w:t>Omnibus 1 (</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Dannhauser, De la Harpe, De Waal, Esterhuizen, Gleeson, Greathead, Green, Hancock, Loftie-Eaton, Norval, Oates, O'Keefe, Robarts, Sanders, Stewart, Van der Hoogt, Van Schalkwyk, van Straaten, Vermeulen; Passasierslys van RMS Roman)</w:t>
            </w:r>
          </w:p>
          <w:p w:rsidR="009D3D53" w:rsidRPr="00344B7A" w:rsidRDefault="009D3D53" w:rsidP="000F019C">
            <w:pPr>
              <w:pStyle w:val="Header"/>
              <w:jc w:val="both"/>
              <w:rPr>
                <w:iCs/>
                <w:sz w:val="20"/>
                <w:szCs w:val="20"/>
              </w:rPr>
            </w:pPr>
            <w:r w:rsidRPr="00344B7A">
              <w:rPr>
                <w:iCs/>
                <w:sz w:val="20"/>
                <w:szCs w:val="20"/>
              </w:rPr>
              <w:t>[GGSA Publikasie nr 3]</w:t>
            </w:r>
          </w:p>
          <w:p w:rsidR="009D3D53" w:rsidRPr="00344B7A" w:rsidRDefault="009D3D53" w:rsidP="000F019C">
            <w:pPr>
              <w:pStyle w:val="Header"/>
              <w:jc w:val="both"/>
              <w:rPr>
                <w:sz w:val="20"/>
                <w:szCs w:val="20"/>
                <w:lang w:val="af-ZA"/>
              </w:rPr>
            </w:pPr>
            <w:r w:rsidRPr="00344B7A">
              <w:rPr>
                <w:sz w:val="20"/>
                <w:szCs w:val="20"/>
                <w:lang w:val="af-ZA"/>
              </w:rPr>
              <w:t>ISBN:   0-620-29692-5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F019C">
            <w:pPr>
              <w:pStyle w:val="Header"/>
              <w:snapToGrid w:val="0"/>
              <w:rPr>
                <w:spacing w:val="-2"/>
                <w:sz w:val="20"/>
                <w:szCs w:val="20"/>
              </w:rPr>
            </w:pPr>
            <w:r w:rsidRPr="00344B7A">
              <w:rPr>
                <w:sz w:val="20"/>
                <w:szCs w:val="20"/>
              </w:rPr>
              <w:t xml:space="preserve">GGSA, </w:t>
            </w:r>
            <w:r w:rsidRPr="00344B7A">
              <w:rPr>
                <w:spacing w:val="-2"/>
                <w:sz w:val="20"/>
                <w:szCs w:val="20"/>
              </w:rPr>
              <w:t xml:space="preserve">2002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z w:val="20"/>
                <w:szCs w:val="20"/>
              </w:rPr>
            </w:pPr>
            <w:r w:rsidRPr="00344B7A">
              <w:rPr>
                <w:sz w:val="20"/>
                <w:szCs w:val="20"/>
              </w:rPr>
              <w:t>KRU</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61.</w:t>
            </w:r>
          </w:p>
          <w:p w:rsidR="009D3D53" w:rsidRPr="00344B7A" w:rsidRDefault="009D3D53" w:rsidP="002F35FA">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lang w:val="nl-NL"/>
              </w:rPr>
            </w:pPr>
            <w:r w:rsidRPr="00344B7A">
              <w:rPr>
                <w:color w:val="003399"/>
                <w:sz w:val="20"/>
                <w:szCs w:val="20"/>
                <w:lang w:val="nl-NL"/>
              </w:rPr>
              <w:t>S</w:t>
            </w:r>
            <w:r w:rsidRPr="00344B7A">
              <w:rPr>
                <w:smallCaps/>
                <w:color w:val="003399"/>
                <w:sz w:val="20"/>
                <w:szCs w:val="20"/>
                <w:lang w:val="nl-NL"/>
              </w:rPr>
              <w:t>CHOEMAN,</w:t>
            </w:r>
            <w:r w:rsidRPr="00344B7A">
              <w:rPr>
                <w:color w:val="003399"/>
                <w:sz w:val="20"/>
                <w:szCs w:val="20"/>
                <w:lang w:val="nl-NL"/>
              </w:rPr>
              <w:t xml:space="preserve"> H. </w:t>
            </w:r>
            <w:r>
              <w:rPr>
                <w:color w:val="003399"/>
                <w:sz w:val="20"/>
                <w:szCs w:val="20"/>
                <w:lang w:val="nl-NL"/>
              </w:rPr>
              <w:t xml:space="preserve"> </w:t>
            </w:r>
            <w:r w:rsidRPr="00344B7A">
              <w:rPr>
                <w:color w:val="003399"/>
                <w:sz w:val="20"/>
                <w:szCs w:val="20"/>
                <w:lang w:val="nl-NL"/>
              </w:rPr>
              <w:t>J. VAN S.</w:t>
            </w:r>
          </w:p>
        </w:tc>
        <w:tc>
          <w:tcPr>
            <w:tcW w:w="3402" w:type="dxa"/>
            <w:tcBorders>
              <w:top w:val="single" w:sz="4" w:space="0" w:color="000000"/>
              <w:left w:val="single" w:sz="4" w:space="0" w:color="000000"/>
              <w:bottom w:val="single" w:sz="4" w:space="0" w:color="000000"/>
            </w:tcBorders>
          </w:tcPr>
          <w:p w:rsidR="009D3D53" w:rsidRPr="00344B7A" w:rsidRDefault="009D3D53" w:rsidP="00D2263D">
            <w:pPr>
              <w:pStyle w:val="Header"/>
              <w:snapToGrid w:val="0"/>
              <w:rPr>
                <w:b/>
                <w:bCs/>
                <w:sz w:val="20"/>
                <w:szCs w:val="20"/>
              </w:rPr>
            </w:pPr>
            <w:r w:rsidRPr="00344B7A">
              <w:rPr>
                <w:b/>
                <w:bCs/>
                <w:sz w:val="20"/>
                <w:szCs w:val="20"/>
              </w:rPr>
              <w:t>Paul Kruger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lang w:val="nl-NL"/>
              </w:rPr>
            </w:pPr>
            <w:r w:rsidRPr="00344B7A">
              <w:rPr>
                <w:i/>
                <w:iCs/>
                <w:sz w:val="20"/>
                <w:szCs w:val="20"/>
                <w:lang w:val="nl-NL"/>
              </w:rPr>
              <w:t>Nasate van pres. Paul Kruger.</w:t>
            </w:r>
          </w:p>
          <w:p w:rsidR="009D3D53" w:rsidRPr="00344B7A" w:rsidRDefault="009D3D53" w:rsidP="002F35FA">
            <w:pPr>
              <w:pStyle w:val="Header"/>
              <w:jc w:val="both"/>
              <w:rPr>
                <w:sz w:val="20"/>
                <w:szCs w:val="20"/>
              </w:rPr>
            </w:pPr>
            <w:r w:rsidRPr="00344B7A">
              <w:rPr>
                <w:sz w:val="20"/>
                <w:szCs w:val="20"/>
              </w:rPr>
              <w:t>ISBN 0 620 26213 3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71E61">
            <w:pPr>
              <w:pStyle w:val="Header"/>
              <w:snapToGrid w:val="0"/>
              <w:rPr>
                <w:sz w:val="20"/>
                <w:szCs w:val="20"/>
                <w:lang w:val="it-IT"/>
              </w:rPr>
            </w:pPr>
            <w:r w:rsidRPr="00344B7A">
              <w:rPr>
                <w:sz w:val="20"/>
                <w:szCs w:val="20"/>
                <w:lang w:val="it-IT"/>
              </w:rPr>
              <w:t>Pretoria,  2000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KRU</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1356</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B4EF3">
            <w:pPr>
              <w:pStyle w:val="Header"/>
              <w:snapToGrid w:val="0"/>
              <w:rPr>
                <w:color w:val="003399"/>
                <w:sz w:val="20"/>
                <w:szCs w:val="20"/>
                <w:lang w:val="nl-NL"/>
              </w:rPr>
            </w:pPr>
            <w:r w:rsidRPr="00344B7A">
              <w:rPr>
                <w:color w:val="003399"/>
                <w:sz w:val="20"/>
                <w:szCs w:val="20"/>
                <w:lang w:val="nl-NL"/>
              </w:rPr>
              <w:t>S</w:t>
            </w:r>
            <w:r w:rsidRPr="00344B7A">
              <w:rPr>
                <w:smallCaps/>
                <w:color w:val="003399"/>
                <w:sz w:val="20"/>
                <w:szCs w:val="20"/>
                <w:lang w:val="nl-NL"/>
              </w:rPr>
              <w:t>CHOEMAN,</w:t>
            </w:r>
            <w:r w:rsidRPr="00344B7A">
              <w:rPr>
                <w:color w:val="003399"/>
                <w:sz w:val="20"/>
                <w:szCs w:val="20"/>
                <w:lang w:val="nl-NL"/>
              </w:rPr>
              <w:t xml:space="preserve"> H. J. VAN S.</w:t>
            </w:r>
          </w:p>
        </w:tc>
        <w:tc>
          <w:tcPr>
            <w:tcW w:w="3402" w:type="dxa"/>
            <w:tcBorders>
              <w:top w:val="single" w:sz="4" w:space="0" w:color="000000"/>
              <w:left w:val="single" w:sz="4" w:space="0" w:color="000000"/>
              <w:bottom w:val="single" w:sz="4" w:space="0" w:color="000000"/>
            </w:tcBorders>
          </w:tcPr>
          <w:p w:rsidR="009D3D53" w:rsidRPr="00344B7A" w:rsidRDefault="009D3D53" w:rsidP="00D14535">
            <w:pPr>
              <w:pStyle w:val="Header"/>
              <w:snapToGrid w:val="0"/>
              <w:rPr>
                <w:b/>
                <w:bCs/>
                <w:sz w:val="20"/>
                <w:szCs w:val="20"/>
              </w:rPr>
            </w:pPr>
            <w:r w:rsidRPr="00344B7A">
              <w:rPr>
                <w:b/>
                <w:bCs/>
                <w:sz w:val="20"/>
                <w:szCs w:val="20"/>
              </w:rPr>
              <w:t>Paul Kruger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9B4EF3">
            <w:pPr>
              <w:pStyle w:val="Header"/>
              <w:snapToGrid w:val="0"/>
              <w:jc w:val="both"/>
              <w:rPr>
                <w:i/>
                <w:iCs/>
                <w:sz w:val="20"/>
                <w:szCs w:val="20"/>
                <w:lang w:val="nl-NL"/>
              </w:rPr>
            </w:pPr>
            <w:r w:rsidRPr="00344B7A">
              <w:rPr>
                <w:i/>
                <w:iCs/>
                <w:sz w:val="20"/>
                <w:szCs w:val="20"/>
                <w:lang w:val="nl-NL"/>
              </w:rPr>
              <w:t>Nasate van pres. Paul Kruger.</w:t>
            </w:r>
          </w:p>
          <w:p w:rsidR="009D3D53" w:rsidRPr="00344B7A" w:rsidRDefault="009D3D53" w:rsidP="009B4EF3">
            <w:pPr>
              <w:pStyle w:val="Header"/>
              <w:jc w:val="both"/>
              <w:rPr>
                <w:sz w:val="20"/>
                <w:szCs w:val="20"/>
              </w:rPr>
            </w:pPr>
            <w:r w:rsidRPr="00344B7A">
              <w:rPr>
                <w:sz w:val="20"/>
                <w:szCs w:val="20"/>
              </w:rPr>
              <w:t>ISBN 0 620 26213 3 (Kopie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F74A5">
            <w:pPr>
              <w:pStyle w:val="Header"/>
              <w:snapToGrid w:val="0"/>
              <w:rPr>
                <w:sz w:val="20"/>
                <w:szCs w:val="20"/>
                <w:lang w:val="it-IT"/>
              </w:rPr>
            </w:pPr>
            <w:r w:rsidRPr="00344B7A">
              <w:rPr>
                <w:sz w:val="20"/>
                <w:szCs w:val="20"/>
                <w:lang w:val="it-IT"/>
              </w:rPr>
              <w:t>Pretoria,  2000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27407B" w:rsidRDefault="009D3D53" w:rsidP="002F35FA">
            <w:pPr>
              <w:pStyle w:val="Header"/>
              <w:tabs>
                <w:tab w:val="left" w:pos="165"/>
              </w:tabs>
              <w:snapToGrid w:val="0"/>
              <w:jc w:val="center"/>
              <w:rPr>
                <w:sz w:val="20"/>
                <w:szCs w:val="20"/>
                <w:lang w:val="af-ZA"/>
              </w:rPr>
            </w:pPr>
            <w:r w:rsidRPr="0027407B">
              <w:rPr>
                <w:sz w:val="20"/>
                <w:szCs w:val="20"/>
                <w:lang w:val="af-ZA"/>
              </w:rPr>
              <w:t>PEA*</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780</w:t>
            </w:r>
          </w:p>
          <w:p w:rsidR="009D3D53" w:rsidRPr="00344B7A" w:rsidRDefault="009D3D53" w:rsidP="00D1453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5"/>
                <w:sz w:val="20"/>
                <w:szCs w:val="20"/>
              </w:rPr>
            </w:pPr>
            <w:r w:rsidRPr="00344B7A">
              <w:rPr>
                <w:color w:val="003399"/>
                <w:spacing w:val="-5"/>
                <w:sz w:val="20"/>
                <w:szCs w:val="20"/>
              </w:rPr>
              <w:t>H</w:t>
            </w:r>
            <w:r w:rsidRPr="00344B7A">
              <w:rPr>
                <w:smallCaps/>
                <w:color w:val="003399"/>
                <w:spacing w:val="-5"/>
                <w:sz w:val="20"/>
                <w:szCs w:val="20"/>
              </w:rPr>
              <w:t>ILLER</w:t>
            </w:r>
            <w:r w:rsidRPr="00344B7A">
              <w:rPr>
                <w:color w:val="003399"/>
                <w:spacing w:val="-5"/>
                <w:sz w:val="20"/>
                <w:szCs w:val="20"/>
              </w:rPr>
              <w:t>,  VYVIAN WILLIAM</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Peacock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Descendants of Richard and Maria Peacock - 1820 Settlers</w:t>
            </w:r>
          </w:p>
          <w:p w:rsidR="009D3D53" w:rsidRPr="00344B7A" w:rsidRDefault="009D3D53" w:rsidP="002F35FA">
            <w:pPr>
              <w:pStyle w:val="Header"/>
              <w:snapToGrid w:val="0"/>
              <w:jc w:val="both"/>
              <w:rPr>
                <w:iCs/>
                <w:sz w:val="20"/>
                <w:szCs w:val="20"/>
              </w:rPr>
            </w:pPr>
            <w:r w:rsidRPr="00344B7A">
              <w:rPr>
                <w:iCs/>
                <w:sz w:val="20"/>
                <w:szCs w:val="20"/>
              </w:rPr>
              <w:t xml:space="preserve">[HSRC </w:t>
            </w:r>
            <w:r w:rsidRPr="00344B7A">
              <w:rPr>
                <w:sz w:val="20"/>
                <w:szCs w:val="20"/>
              </w:rPr>
              <w:t>Genealogy Publ No 2]</w:t>
            </w:r>
          </w:p>
          <w:p w:rsidR="009D3D53" w:rsidRPr="00344B7A" w:rsidRDefault="009D3D53" w:rsidP="002F35FA">
            <w:pPr>
              <w:pStyle w:val="Header"/>
              <w:snapToGrid w:val="0"/>
              <w:jc w:val="both"/>
              <w:rPr>
                <w:iCs/>
                <w:sz w:val="20"/>
                <w:szCs w:val="20"/>
              </w:rPr>
            </w:pPr>
            <w:r w:rsidRPr="00344B7A">
              <w:rPr>
                <w:iCs/>
                <w:sz w:val="20"/>
                <w:szCs w:val="20"/>
              </w:rPr>
              <w:t>ISBN:   0 86965 160 9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9027C">
            <w:pPr>
              <w:pStyle w:val="Header"/>
              <w:snapToGrid w:val="0"/>
              <w:rPr>
                <w:sz w:val="20"/>
                <w:szCs w:val="20"/>
              </w:rPr>
            </w:pPr>
            <w:r w:rsidRPr="00344B7A">
              <w:rPr>
                <w:sz w:val="20"/>
                <w:szCs w:val="20"/>
              </w:rPr>
              <w:t>Pretoria, RGN, 1974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806567" w:rsidRDefault="009D3D53" w:rsidP="002F35FA">
            <w:pPr>
              <w:pStyle w:val="Header"/>
              <w:tabs>
                <w:tab w:val="left" w:pos="165"/>
              </w:tabs>
              <w:snapToGrid w:val="0"/>
              <w:jc w:val="center"/>
              <w:rPr>
                <w:color w:val="FF0000"/>
                <w:sz w:val="20"/>
                <w:szCs w:val="20"/>
              </w:rPr>
            </w:pPr>
            <w:r w:rsidRPr="0027407B">
              <w:rPr>
                <w:sz w:val="20"/>
                <w:szCs w:val="20"/>
                <w:lang w:val="af-ZA"/>
              </w:rPr>
              <w:t>PEA*</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392.</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9027C">
            <w:pPr>
              <w:pStyle w:val="Header"/>
              <w:snapToGrid w:val="0"/>
              <w:rPr>
                <w:color w:val="003399"/>
                <w:sz w:val="20"/>
                <w:szCs w:val="20"/>
              </w:rPr>
            </w:pPr>
            <w:r w:rsidRPr="00344B7A">
              <w:rPr>
                <w:smallCaps/>
                <w:color w:val="003399"/>
                <w:sz w:val="20"/>
                <w:szCs w:val="20"/>
              </w:rPr>
              <w:t xml:space="preserve">HILLER, </w:t>
            </w:r>
            <w:r w:rsidRPr="00344B7A">
              <w:rPr>
                <w:color w:val="003399"/>
                <w:sz w:val="20"/>
                <w:szCs w:val="20"/>
              </w:rPr>
              <w:t>VYVIAN WILLIAM</w:t>
            </w:r>
            <w:r w:rsidRPr="00344B7A">
              <w:rPr>
                <w:smallCaps/>
                <w:color w:val="003399"/>
                <w:sz w:val="20"/>
                <w:szCs w:val="20"/>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D14535">
            <w:pPr>
              <w:pStyle w:val="Header"/>
              <w:snapToGrid w:val="0"/>
              <w:rPr>
                <w:b/>
                <w:bCs/>
                <w:sz w:val="20"/>
                <w:szCs w:val="20"/>
              </w:rPr>
            </w:pPr>
            <w:r w:rsidRPr="00344B7A">
              <w:rPr>
                <w:b/>
                <w:bCs/>
                <w:sz w:val="20"/>
                <w:szCs w:val="20"/>
              </w:rPr>
              <w:t>Peacock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iCs/>
                <w:sz w:val="20"/>
                <w:szCs w:val="20"/>
                <w:lang w:val="de-DE"/>
              </w:rPr>
            </w:pPr>
            <w:r w:rsidRPr="00344B7A">
              <w:rPr>
                <w:i/>
                <w:iCs/>
                <w:sz w:val="20"/>
                <w:szCs w:val="20"/>
                <w:lang w:val="de-DE"/>
              </w:rPr>
              <w:t>Descendants of Richard and Maria Peacock –1820 Settlers.</w:t>
            </w:r>
          </w:p>
          <w:p w:rsidR="009D3D53" w:rsidRPr="00344B7A" w:rsidRDefault="009D3D53" w:rsidP="002F35FA">
            <w:pPr>
              <w:pStyle w:val="Header"/>
              <w:jc w:val="both"/>
              <w:rPr>
                <w:sz w:val="20"/>
                <w:szCs w:val="20"/>
                <w:lang w:val="af-ZA"/>
              </w:rPr>
            </w:pPr>
            <w:r w:rsidRPr="00344B7A">
              <w:rPr>
                <w:sz w:val="20"/>
                <w:szCs w:val="20"/>
                <w:lang w:val="af-ZA"/>
              </w:rPr>
              <w:t>[HSRC Genealogy Publication No. 2].</w:t>
            </w:r>
          </w:p>
          <w:p w:rsidR="009D3D53" w:rsidRPr="00344B7A" w:rsidRDefault="009D3D53" w:rsidP="002F35FA">
            <w:pPr>
              <w:pStyle w:val="Header"/>
              <w:rPr>
                <w:sz w:val="20"/>
                <w:szCs w:val="20"/>
              </w:rPr>
            </w:pPr>
            <w:r w:rsidRPr="00344B7A">
              <w:rPr>
                <w:sz w:val="20"/>
                <w:szCs w:val="20"/>
              </w:rPr>
              <w:t>ISBN:   0 86965 160 9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Pretoria,</w:t>
            </w:r>
            <w:r w:rsidRPr="00344B7A">
              <w:rPr>
                <w:spacing w:val="-4"/>
                <w:sz w:val="20"/>
                <w:szCs w:val="20"/>
                <w:lang w:val="af-ZA"/>
              </w:rPr>
              <w:t xml:space="preserve">RGN, </w:t>
            </w:r>
            <w:r w:rsidRPr="00344B7A">
              <w:rPr>
                <w:sz w:val="20"/>
                <w:szCs w:val="20"/>
              </w:rPr>
              <w:t>1974.</w:t>
            </w:r>
          </w:p>
          <w:p w:rsidR="009D3D53" w:rsidRPr="00344B7A" w:rsidRDefault="009D3D53" w:rsidP="002F35FA">
            <w:pPr>
              <w:pStyle w:val="Header"/>
              <w:tabs>
                <w:tab w:val="left" w:pos="611"/>
              </w:tabs>
              <w:rPr>
                <w:sz w:val="20"/>
                <w:szCs w:val="20"/>
              </w:rPr>
            </w:pPr>
            <w:r w:rsidRPr="00344B7A">
              <w:rPr>
                <w:sz w:val="20"/>
                <w:szCs w:val="20"/>
              </w:rPr>
              <w:t>R85.00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PEL</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1161</w:t>
            </w:r>
          </w:p>
          <w:p w:rsidR="009D3D53" w:rsidRPr="00344B7A" w:rsidRDefault="009D3D53" w:rsidP="00D1453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widowControl w:val="0"/>
              <w:autoSpaceDE w:val="0"/>
              <w:snapToGrid w:val="0"/>
              <w:ind w:right="24"/>
              <w:rPr>
                <w:smallCaps/>
                <w:color w:val="003399"/>
                <w:sz w:val="20"/>
                <w:szCs w:val="20"/>
              </w:rPr>
            </w:pPr>
            <w:r w:rsidRPr="00344B7A">
              <w:rPr>
                <w:smallCaps/>
                <w:color w:val="003399"/>
                <w:sz w:val="20"/>
                <w:szCs w:val="20"/>
              </w:rPr>
              <w:t>PELLISSIER, S. H.</w:t>
            </w:r>
          </w:p>
        </w:tc>
        <w:tc>
          <w:tcPr>
            <w:tcW w:w="3402" w:type="dxa"/>
            <w:tcBorders>
              <w:top w:val="single" w:sz="4" w:space="0" w:color="000000"/>
              <w:left w:val="single" w:sz="4" w:space="0" w:color="000000"/>
              <w:bottom w:val="single" w:sz="4" w:space="0" w:color="000000"/>
            </w:tcBorders>
          </w:tcPr>
          <w:p w:rsidR="009D3D53" w:rsidRPr="00344B7A" w:rsidRDefault="009D3D53" w:rsidP="0062411E">
            <w:pPr>
              <w:widowControl w:val="0"/>
              <w:tabs>
                <w:tab w:val="left" w:pos="360"/>
              </w:tabs>
              <w:autoSpaceDE w:val="0"/>
              <w:snapToGrid w:val="0"/>
              <w:rPr>
                <w:b/>
                <w:sz w:val="20"/>
                <w:szCs w:val="20"/>
              </w:rPr>
            </w:pPr>
            <w:r w:rsidRPr="00344B7A">
              <w:rPr>
                <w:b/>
                <w:sz w:val="20"/>
                <w:szCs w:val="20"/>
              </w:rPr>
              <w:t>Pellissier, Jean Pierre - Biografie</w:t>
            </w:r>
          </w:p>
          <w:p w:rsidR="009D3D53" w:rsidRPr="00344B7A" w:rsidRDefault="009D3D53" w:rsidP="002F35FA">
            <w:pPr>
              <w:widowControl w:val="0"/>
              <w:tabs>
                <w:tab w:val="left" w:pos="360"/>
              </w:tabs>
              <w:autoSpaceDE w:val="0"/>
              <w:ind w:right="23"/>
              <w:rPr>
                <w:b/>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widowControl w:val="0"/>
              <w:autoSpaceDE w:val="0"/>
              <w:snapToGrid w:val="0"/>
              <w:ind w:right="24"/>
              <w:rPr>
                <w:i/>
                <w:iCs/>
                <w:spacing w:val="-5"/>
                <w:sz w:val="20"/>
                <w:szCs w:val="20"/>
                <w:lang w:val="nl-NL"/>
              </w:rPr>
            </w:pPr>
            <w:r w:rsidRPr="00344B7A">
              <w:rPr>
                <w:i/>
                <w:iCs/>
                <w:spacing w:val="-5"/>
                <w:sz w:val="20"/>
                <w:szCs w:val="20"/>
                <w:lang w:val="nl-NL"/>
              </w:rPr>
              <w:t>Jean Pierre Pellissier van Bethulie</w:t>
            </w:r>
          </w:p>
          <w:p w:rsidR="009D3D53" w:rsidRPr="00344B7A" w:rsidRDefault="009D3D53" w:rsidP="002F35FA">
            <w:pPr>
              <w:widowControl w:val="0"/>
              <w:autoSpaceDE w:val="0"/>
              <w:ind w:right="24"/>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23301">
            <w:pPr>
              <w:widowControl w:val="0"/>
              <w:autoSpaceDE w:val="0"/>
              <w:snapToGrid w:val="0"/>
              <w:ind w:right="23"/>
              <w:rPr>
                <w:sz w:val="20"/>
                <w:szCs w:val="20"/>
                <w:lang w:val="it-IT"/>
              </w:rPr>
            </w:pPr>
            <w:r w:rsidRPr="00344B7A">
              <w:rPr>
                <w:sz w:val="20"/>
                <w:szCs w:val="20"/>
                <w:lang w:val="it-IT"/>
              </w:rPr>
              <w:t>Pretoria, Van Schaik, 1956.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PEL*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167.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widowControl w:val="0"/>
              <w:autoSpaceDE w:val="0"/>
              <w:snapToGrid w:val="0"/>
              <w:ind w:right="24"/>
              <w:rPr>
                <w:smallCaps/>
                <w:color w:val="003399"/>
                <w:sz w:val="20"/>
                <w:szCs w:val="20"/>
              </w:rPr>
            </w:pPr>
            <w:r w:rsidRPr="00344B7A">
              <w:rPr>
                <w:smallCaps/>
                <w:color w:val="003399"/>
                <w:sz w:val="20"/>
                <w:szCs w:val="20"/>
              </w:rPr>
              <w:t>PELLISSIER, S. H.</w:t>
            </w:r>
          </w:p>
        </w:tc>
        <w:tc>
          <w:tcPr>
            <w:tcW w:w="3402" w:type="dxa"/>
            <w:tcBorders>
              <w:top w:val="single" w:sz="4" w:space="0" w:color="000000"/>
              <w:left w:val="single" w:sz="4" w:space="0" w:color="000000"/>
              <w:bottom w:val="single" w:sz="4" w:space="0" w:color="000000"/>
            </w:tcBorders>
          </w:tcPr>
          <w:p w:rsidR="009D3D53" w:rsidRPr="00344B7A" w:rsidRDefault="009D3D53" w:rsidP="00D14535">
            <w:pPr>
              <w:widowControl w:val="0"/>
              <w:tabs>
                <w:tab w:val="left" w:pos="360"/>
              </w:tabs>
              <w:autoSpaceDE w:val="0"/>
              <w:snapToGrid w:val="0"/>
              <w:rPr>
                <w:b/>
                <w:sz w:val="20"/>
                <w:szCs w:val="20"/>
              </w:rPr>
            </w:pPr>
            <w:r w:rsidRPr="00344B7A">
              <w:rPr>
                <w:b/>
                <w:sz w:val="20"/>
                <w:szCs w:val="20"/>
              </w:rPr>
              <w:t>Pellissier, Jean Pierre - Biografie</w:t>
            </w:r>
          </w:p>
          <w:p w:rsidR="009D3D53" w:rsidRPr="00344B7A" w:rsidRDefault="009D3D53" w:rsidP="00D14535">
            <w:pPr>
              <w:widowControl w:val="0"/>
              <w:tabs>
                <w:tab w:val="left" w:pos="360"/>
              </w:tabs>
              <w:autoSpaceDE w:val="0"/>
              <w:snapToGrid w:val="0"/>
              <w:ind w:right="23"/>
              <w:rPr>
                <w:b/>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widowControl w:val="0"/>
              <w:autoSpaceDE w:val="0"/>
              <w:snapToGrid w:val="0"/>
              <w:ind w:right="24"/>
              <w:rPr>
                <w:i/>
                <w:iCs/>
                <w:spacing w:val="-5"/>
                <w:sz w:val="20"/>
                <w:szCs w:val="20"/>
                <w:lang w:val="nl-NL"/>
              </w:rPr>
            </w:pPr>
            <w:r w:rsidRPr="00344B7A">
              <w:rPr>
                <w:i/>
                <w:iCs/>
                <w:spacing w:val="-5"/>
                <w:sz w:val="20"/>
                <w:szCs w:val="20"/>
                <w:lang w:val="nl-NL"/>
              </w:rPr>
              <w:t>Jean Pierre Pellissier van Bethulie.</w:t>
            </w:r>
          </w:p>
          <w:p w:rsidR="009D3D53" w:rsidRPr="00344B7A" w:rsidRDefault="009D3D53" w:rsidP="002F35FA">
            <w:pPr>
              <w:widowControl w:val="0"/>
              <w:autoSpaceDE w:val="0"/>
              <w:ind w:right="24"/>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23301">
            <w:pPr>
              <w:widowControl w:val="0"/>
              <w:autoSpaceDE w:val="0"/>
              <w:snapToGrid w:val="0"/>
              <w:ind w:right="23"/>
              <w:rPr>
                <w:sz w:val="20"/>
                <w:szCs w:val="20"/>
                <w:lang w:val="it-IT"/>
              </w:rPr>
            </w:pPr>
            <w:r w:rsidRPr="00344B7A">
              <w:rPr>
                <w:sz w:val="20"/>
                <w:szCs w:val="20"/>
                <w:lang w:val="it-IT"/>
              </w:rPr>
              <w:t>Pretoria, Van Schaik,1956.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PEL</w:t>
            </w:r>
            <w:r w:rsidRPr="00344B7A">
              <w:rPr>
                <w:smallCaps/>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466.</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9027C">
            <w:pPr>
              <w:pStyle w:val="Header"/>
              <w:snapToGrid w:val="0"/>
              <w:jc w:val="both"/>
              <w:rPr>
                <w:color w:val="003399"/>
                <w:sz w:val="20"/>
                <w:szCs w:val="20"/>
                <w:lang w:val="af-ZA"/>
              </w:rPr>
            </w:pPr>
            <w:r w:rsidRPr="00344B7A">
              <w:rPr>
                <w:smallCaps/>
                <w:color w:val="003399"/>
                <w:sz w:val="20"/>
                <w:szCs w:val="20"/>
                <w:lang w:val="af-ZA"/>
              </w:rPr>
              <w:t xml:space="preserve">PIENAAR, </w:t>
            </w:r>
            <w:r w:rsidRPr="00344B7A">
              <w:rPr>
                <w:color w:val="003399"/>
                <w:sz w:val="20"/>
                <w:szCs w:val="20"/>
                <w:lang w:val="af-ZA"/>
              </w:rPr>
              <w:t>R. DE V.</w:t>
            </w:r>
          </w:p>
        </w:tc>
        <w:tc>
          <w:tcPr>
            <w:tcW w:w="3402" w:type="dxa"/>
            <w:tcBorders>
              <w:top w:val="single" w:sz="4" w:space="0" w:color="000000"/>
              <w:left w:val="single" w:sz="4" w:space="0" w:color="000000"/>
              <w:bottom w:val="single" w:sz="4" w:space="0" w:color="000000"/>
            </w:tcBorders>
          </w:tcPr>
          <w:p w:rsidR="009D3D53" w:rsidRPr="00344B7A" w:rsidRDefault="009D3D53" w:rsidP="00D14535">
            <w:pPr>
              <w:pStyle w:val="Header"/>
              <w:snapToGrid w:val="0"/>
              <w:rPr>
                <w:b/>
                <w:bCs/>
                <w:sz w:val="20"/>
                <w:szCs w:val="20"/>
                <w:lang w:val="af-ZA"/>
              </w:rPr>
            </w:pPr>
            <w:r w:rsidRPr="00344B7A">
              <w:rPr>
                <w:b/>
                <w:bCs/>
                <w:spacing w:val="-2"/>
                <w:sz w:val="20"/>
                <w:szCs w:val="20"/>
                <w:lang w:val="af-ZA"/>
              </w:rPr>
              <w:t xml:space="preserve">Pelser - </w:t>
            </w:r>
            <w:r>
              <w:rPr>
                <w:b/>
                <w:bCs/>
                <w:sz w:val="20"/>
                <w:szCs w:val="20"/>
                <w:lang w:val="af-ZA"/>
              </w:rPr>
              <w:t>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120"/>
              <w:rPr>
                <w:bCs/>
                <w:i/>
                <w:spacing w:val="-2"/>
                <w:sz w:val="20"/>
                <w:szCs w:val="20"/>
                <w:lang w:val="af-ZA"/>
              </w:rPr>
            </w:pPr>
            <w:r w:rsidRPr="00344B7A">
              <w:rPr>
                <w:i/>
                <w:sz w:val="20"/>
                <w:szCs w:val="20"/>
                <w:lang w:val="af-ZA"/>
              </w:rPr>
              <w:t xml:space="preserve">Geslagregister van die </w:t>
            </w:r>
            <w:r>
              <w:rPr>
                <w:i/>
                <w:sz w:val="20"/>
                <w:szCs w:val="20"/>
                <w:lang w:val="af-ZA"/>
              </w:rPr>
              <w:t>f</w:t>
            </w:r>
            <w:r w:rsidRPr="00344B7A">
              <w:rPr>
                <w:i/>
                <w:sz w:val="20"/>
                <w:szCs w:val="20"/>
                <w:lang w:val="af-ZA"/>
              </w:rPr>
              <w:t xml:space="preserve">amilie </w:t>
            </w:r>
            <w:r w:rsidRPr="00344B7A">
              <w:rPr>
                <w:i/>
                <w:spacing w:val="-5"/>
                <w:sz w:val="20"/>
                <w:szCs w:val="20"/>
                <w:lang w:val="af-ZA"/>
              </w:rPr>
              <w:t xml:space="preserve">Pelser, </w:t>
            </w:r>
            <w:r w:rsidRPr="00344B7A">
              <w:rPr>
                <w:bCs/>
                <w:i/>
                <w:spacing w:val="-5"/>
                <w:sz w:val="20"/>
                <w:szCs w:val="20"/>
                <w:lang w:val="af-ZA"/>
              </w:rPr>
              <w:t>Pelster, Pelszer, Peltser, Pelt-</w:t>
            </w:r>
            <w:r w:rsidRPr="00344B7A">
              <w:rPr>
                <w:bCs/>
                <w:i/>
                <w:spacing w:val="-2"/>
                <w:sz w:val="20"/>
                <w:szCs w:val="20"/>
                <w:lang w:val="af-ZA"/>
              </w:rPr>
              <w:t>zer en Pelzer in Suid-Afrika sedert 1708.</w:t>
            </w:r>
          </w:p>
          <w:p w:rsidR="009D3D53" w:rsidRPr="00344B7A" w:rsidRDefault="009D3D53" w:rsidP="002F35FA">
            <w:pPr>
              <w:pStyle w:val="Header"/>
              <w:rPr>
                <w:sz w:val="20"/>
                <w:szCs w:val="20"/>
                <w:lang w:val="af-ZA"/>
              </w:rPr>
            </w:pPr>
            <w:r w:rsidRPr="00344B7A">
              <w:rPr>
                <w:sz w:val="20"/>
                <w:szCs w:val="20"/>
                <w:lang w:val="af-ZA"/>
              </w:rPr>
              <w:t>ISBN:   0-7972-1034-2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tabs>
                <w:tab w:val="left" w:pos="0"/>
                <w:tab w:val="left" w:pos="651"/>
              </w:tabs>
              <w:snapToGrid w:val="0"/>
              <w:rPr>
                <w:sz w:val="20"/>
                <w:lang w:val="af-ZA"/>
              </w:rPr>
            </w:pPr>
            <w:r w:rsidRPr="00344B7A">
              <w:rPr>
                <w:sz w:val="20"/>
                <w:lang w:val="af-ZA"/>
              </w:rPr>
              <w:t>Stellenbosch, 2004.</w:t>
            </w:r>
          </w:p>
          <w:p w:rsidR="009D3D53" w:rsidRPr="00344B7A" w:rsidRDefault="009D3D53" w:rsidP="002F35FA">
            <w:pPr>
              <w:pStyle w:val="Header"/>
              <w:tabs>
                <w:tab w:val="left" w:pos="0"/>
                <w:tab w:val="left" w:pos="651"/>
              </w:tabs>
              <w:rPr>
                <w:sz w:val="20"/>
                <w:lang w:val="af-ZA"/>
              </w:rPr>
            </w:pPr>
            <w:r w:rsidRPr="00344B7A">
              <w:rPr>
                <w:sz w:val="20"/>
                <w:lang w:val="af-ZA"/>
              </w:rPr>
              <w:t>R385.00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27407B" w:rsidRDefault="009D3D53" w:rsidP="002F35FA">
            <w:pPr>
              <w:pStyle w:val="Header"/>
              <w:tabs>
                <w:tab w:val="left" w:pos="165"/>
              </w:tabs>
              <w:snapToGrid w:val="0"/>
              <w:jc w:val="center"/>
              <w:rPr>
                <w:sz w:val="20"/>
                <w:szCs w:val="20"/>
                <w:lang w:val="af-ZA"/>
              </w:rPr>
            </w:pPr>
            <w:r w:rsidRPr="0027407B">
              <w:rPr>
                <w:sz w:val="20"/>
                <w:szCs w:val="20"/>
                <w:lang w:val="af-ZA"/>
              </w:rPr>
              <w:t>PEL*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1162</w:t>
            </w:r>
          </w:p>
          <w:p w:rsidR="009D3D53" w:rsidRPr="00344B7A" w:rsidRDefault="009D3D53" w:rsidP="00D1453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9027C">
            <w:pPr>
              <w:pStyle w:val="Header"/>
              <w:snapToGrid w:val="0"/>
              <w:jc w:val="both"/>
              <w:rPr>
                <w:color w:val="003399"/>
                <w:sz w:val="20"/>
                <w:szCs w:val="20"/>
                <w:lang w:val="af-ZA"/>
              </w:rPr>
            </w:pPr>
            <w:r w:rsidRPr="00344B7A">
              <w:rPr>
                <w:smallCaps/>
                <w:color w:val="003399"/>
                <w:sz w:val="20"/>
                <w:szCs w:val="20"/>
                <w:lang w:val="af-ZA"/>
              </w:rPr>
              <w:t xml:space="preserve">PIENAAR, </w:t>
            </w:r>
            <w:r w:rsidRPr="00344B7A">
              <w:rPr>
                <w:color w:val="003399"/>
                <w:sz w:val="20"/>
                <w:szCs w:val="20"/>
                <w:lang w:val="af-ZA"/>
              </w:rPr>
              <w:t>R. DE V.</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rPr>
                <w:b/>
                <w:bCs/>
                <w:sz w:val="20"/>
                <w:szCs w:val="20"/>
                <w:lang w:val="af-ZA"/>
              </w:rPr>
            </w:pPr>
            <w:r w:rsidRPr="00344B7A">
              <w:rPr>
                <w:b/>
                <w:bCs/>
                <w:spacing w:val="-2"/>
                <w:sz w:val="20"/>
                <w:szCs w:val="20"/>
                <w:lang w:val="af-ZA"/>
              </w:rPr>
              <w:t xml:space="preserve">Pelser - </w:t>
            </w:r>
            <w:r>
              <w:rPr>
                <w:b/>
                <w:bCs/>
                <w:sz w:val="20"/>
                <w:szCs w:val="20"/>
                <w:lang w:val="af-ZA"/>
              </w:rPr>
              <w:t>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120"/>
              <w:rPr>
                <w:bCs/>
                <w:i/>
                <w:spacing w:val="-2"/>
                <w:sz w:val="20"/>
                <w:szCs w:val="20"/>
                <w:lang w:val="af-ZA"/>
              </w:rPr>
            </w:pPr>
            <w:r w:rsidRPr="00344B7A">
              <w:rPr>
                <w:i/>
                <w:sz w:val="20"/>
                <w:szCs w:val="20"/>
                <w:lang w:val="af-ZA"/>
              </w:rPr>
              <w:t xml:space="preserve">Geslagregister van die Familie </w:t>
            </w:r>
            <w:r w:rsidRPr="00344B7A">
              <w:rPr>
                <w:i/>
                <w:spacing w:val="-5"/>
                <w:sz w:val="20"/>
                <w:szCs w:val="20"/>
                <w:lang w:val="af-ZA"/>
              </w:rPr>
              <w:t xml:space="preserve">Pelser, </w:t>
            </w:r>
            <w:r w:rsidRPr="00344B7A">
              <w:rPr>
                <w:bCs/>
                <w:i/>
                <w:spacing w:val="-5"/>
                <w:sz w:val="20"/>
                <w:szCs w:val="20"/>
                <w:lang w:val="af-ZA"/>
              </w:rPr>
              <w:t>Pelster, Pelszer, Peltser, Pelt</w:t>
            </w:r>
            <w:r w:rsidRPr="00344B7A">
              <w:rPr>
                <w:bCs/>
                <w:i/>
                <w:spacing w:val="-2"/>
                <w:sz w:val="20"/>
                <w:szCs w:val="20"/>
                <w:lang w:val="af-ZA"/>
              </w:rPr>
              <w:t>zer en Pelzer in Suid-Afrika sedert 1708.</w:t>
            </w:r>
          </w:p>
          <w:p w:rsidR="009D3D53" w:rsidRPr="00344B7A" w:rsidRDefault="009D3D53" w:rsidP="002F35FA">
            <w:pPr>
              <w:pStyle w:val="Header"/>
              <w:rPr>
                <w:sz w:val="20"/>
                <w:szCs w:val="20"/>
                <w:lang w:val="af-ZA"/>
              </w:rPr>
            </w:pPr>
            <w:r w:rsidRPr="00344B7A">
              <w:rPr>
                <w:sz w:val="20"/>
                <w:szCs w:val="20"/>
                <w:lang w:val="af-ZA"/>
              </w:rPr>
              <w:t>ISBN:   0-7972-1034-2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tabs>
                <w:tab w:val="left" w:pos="0"/>
                <w:tab w:val="left" w:pos="651"/>
              </w:tabs>
              <w:snapToGrid w:val="0"/>
              <w:rPr>
                <w:sz w:val="20"/>
                <w:lang w:val="af-ZA"/>
              </w:rPr>
            </w:pPr>
            <w:r w:rsidRPr="00344B7A">
              <w:rPr>
                <w:sz w:val="20"/>
                <w:lang w:val="af-ZA"/>
              </w:rPr>
              <w:t>Stellenbosch, 2004</w:t>
            </w:r>
          </w:p>
          <w:p w:rsidR="009D3D53" w:rsidRPr="00344B7A" w:rsidRDefault="009D3D53" w:rsidP="002F35FA">
            <w:pPr>
              <w:pStyle w:val="Header"/>
              <w:tabs>
                <w:tab w:val="left" w:pos="0"/>
                <w:tab w:val="left" w:pos="651"/>
              </w:tabs>
              <w:rPr>
                <w:sz w:val="20"/>
                <w:lang w:val="af-ZA"/>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PEN*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851</w:t>
            </w:r>
          </w:p>
          <w:p w:rsidR="009D3D53" w:rsidRPr="00344B7A" w:rsidRDefault="009D3D53" w:rsidP="00D1453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 xml:space="preserve">Penzhorn - Familiegeskiedenis </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Penzhorn 125 Jahre in SA</w:t>
            </w:r>
          </w:p>
          <w:p w:rsidR="009D3D53" w:rsidRPr="00344B7A" w:rsidRDefault="009D3D53" w:rsidP="00B278FE">
            <w:pPr>
              <w:pStyle w:val="Header"/>
              <w:snapToGrid w:val="0"/>
              <w:jc w:val="both"/>
              <w:rPr>
                <w:iCs/>
                <w:color w:val="FF0000"/>
                <w:sz w:val="20"/>
                <w:szCs w:val="20"/>
              </w:rPr>
            </w:pPr>
            <w:r w:rsidRPr="00344B7A">
              <w:rPr>
                <w:i/>
                <w:iCs/>
                <w:color w:val="FF0000"/>
                <w:sz w:val="20"/>
                <w:szCs w:val="20"/>
              </w:rPr>
              <w:t xml:space="preserve">Fotokopie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9027C">
            <w:pPr>
              <w:pStyle w:val="Header"/>
              <w:snapToGrid w:val="0"/>
              <w:rPr>
                <w:sz w:val="20"/>
                <w:szCs w:val="20"/>
              </w:rPr>
            </w:pPr>
          </w:p>
        </w:tc>
      </w:tr>
      <w:tr w:rsidR="009D3D53" w:rsidRPr="00344B7A" w:rsidTr="00781AE0">
        <w:tc>
          <w:tcPr>
            <w:tcW w:w="1242" w:type="dxa"/>
            <w:tcBorders>
              <w:left w:val="double" w:sz="2" w:space="0" w:color="000000"/>
              <w:bottom w:val="single" w:sz="4" w:space="0" w:color="000000"/>
            </w:tcBorders>
          </w:tcPr>
          <w:p w:rsidR="009D3D53" w:rsidRPr="00344B7A" w:rsidRDefault="009D3D53" w:rsidP="00E34155">
            <w:pPr>
              <w:pStyle w:val="Header"/>
              <w:tabs>
                <w:tab w:val="left" w:pos="165"/>
              </w:tabs>
              <w:snapToGrid w:val="0"/>
              <w:jc w:val="center"/>
              <w:rPr>
                <w:sz w:val="20"/>
                <w:szCs w:val="20"/>
                <w:lang w:val="af-ZA"/>
              </w:rPr>
            </w:pPr>
            <w:r w:rsidRPr="00344B7A">
              <w:rPr>
                <w:sz w:val="20"/>
                <w:szCs w:val="20"/>
                <w:lang w:val="af-ZA"/>
              </w:rPr>
              <w:t>AB/</w:t>
            </w:r>
            <w:r w:rsidRPr="00C07374">
              <w:rPr>
                <w:sz w:val="16"/>
                <w:szCs w:val="16"/>
                <w:lang w:val="af-ZA"/>
              </w:rPr>
              <w:t>WHO</w:t>
            </w:r>
            <w:r>
              <w:rPr>
                <w:sz w:val="16"/>
                <w:szCs w:val="16"/>
                <w:lang w:val="af-ZA"/>
              </w:rPr>
              <w:t>/</w:t>
            </w:r>
            <w:r w:rsidRPr="00C07374">
              <w:rPr>
                <w:sz w:val="16"/>
                <w:szCs w:val="16"/>
                <w:lang w:val="af-ZA"/>
              </w:rPr>
              <w:t>RAC</w:t>
            </w:r>
          </w:p>
        </w:tc>
        <w:tc>
          <w:tcPr>
            <w:tcW w:w="567" w:type="dxa"/>
            <w:tcBorders>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z w:val="20"/>
                <w:szCs w:val="20"/>
                <w:lang w:val="af-ZA"/>
              </w:rPr>
              <w:t>266.</w:t>
            </w:r>
            <w:r w:rsidRPr="00344B7A">
              <w:rPr>
                <w:sz w:val="20"/>
                <w:szCs w:val="20"/>
                <w:lang w:val="af-ZA"/>
              </w:rPr>
              <w:br/>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left w:val="single" w:sz="4" w:space="0" w:color="000000"/>
              <w:bottom w:val="single" w:sz="4" w:space="0" w:color="000000"/>
              <w:right w:val="single" w:sz="4" w:space="0" w:color="000000"/>
            </w:tcBorders>
            <w:tcMar>
              <w:left w:w="57" w:type="dxa"/>
              <w:right w:w="57" w:type="dxa"/>
            </w:tcMar>
          </w:tcPr>
          <w:p w:rsidR="009D3D53" w:rsidRPr="00344B7A" w:rsidRDefault="009D3D53" w:rsidP="00483CCB">
            <w:pPr>
              <w:pStyle w:val="Header"/>
              <w:snapToGrid w:val="0"/>
              <w:jc w:val="center"/>
              <w:rPr>
                <w:sz w:val="16"/>
                <w:szCs w:val="16"/>
                <w:lang w:val="af-ZA"/>
              </w:rPr>
            </w:pPr>
            <w:r w:rsidRPr="00012A91">
              <w:rPr>
                <w:sz w:val="16"/>
                <w:szCs w:val="16"/>
                <w:lang w:val="af-ZA"/>
              </w:rPr>
              <w:t xml:space="preserve"> Biog</w:t>
            </w:r>
          </w:p>
        </w:tc>
        <w:tc>
          <w:tcPr>
            <w:tcW w:w="710" w:type="dxa"/>
            <w:tcBorders>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left w:val="double" w:sz="1" w:space="0" w:color="000000"/>
              <w:bottom w:val="single" w:sz="4" w:space="0" w:color="000000"/>
            </w:tcBorders>
            <w:tcMar>
              <w:left w:w="57" w:type="dxa"/>
              <w:right w:w="57" w:type="dxa"/>
            </w:tcMar>
          </w:tcPr>
          <w:p w:rsidR="009D3D53" w:rsidRPr="00344B7A" w:rsidRDefault="009D3D53" w:rsidP="0018450E">
            <w:pPr>
              <w:pStyle w:val="Header"/>
              <w:snapToGrid w:val="0"/>
              <w:rPr>
                <w:smallCaps/>
                <w:color w:val="003399"/>
                <w:spacing w:val="-6"/>
                <w:sz w:val="20"/>
                <w:szCs w:val="20"/>
                <w:lang w:val="af-ZA"/>
              </w:rPr>
            </w:pPr>
            <w:r>
              <w:rPr>
                <w:smallCaps/>
                <w:color w:val="003399"/>
                <w:spacing w:val="-6"/>
                <w:sz w:val="20"/>
                <w:szCs w:val="20"/>
                <w:lang w:val="af-ZA"/>
              </w:rPr>
              <w:t xml:space="preserve">SEGAL, </w:t>
            </w:r>
            <w:r w:rsidRPr="00344B7A">
              <w:rPr>
                <w:smallCaps/>
                <w:color w:val="003399"/>
                <w:spacing w:val="-6"/>
                <w:sz w:val="20"/>
                <w:szCs w:val="20"/>
                <w:lang w:val="af-ZA"/>
              </w:rPr>
              <w:t xml:space="preserve">D. </w:t>
            </w:r>
          </w:p>
        </w:tc>
        <w:tc>
          <w:tcPr>
            <w:tcW w:w="3402" w:type="dxa"/>
            <w:tcBorders>
              <w:left w:val="single" w:sz="4" w:space="0" w:color="000000"/>
              <w:bottom w:val="single" w:sz="4" w:space="0" w:color="000000"/>
            </w:tcBorders>
          </w:tcPr>
          <w:p w:rsidR="009D3D53" w:rsidRPr="00344B7A" w:rsidRDefault="009D3D53" w:rsidP="002F35FA">
            <w:pPr>
              <w:pStyle w:val="Header"/>
              <w:snapToGrid w:val="0"/>
              <w:rPr>
                <w:b/>
                <w:bCs/>
                <w:sz w:val="20"/>
                <w:szCs w:val="20"/>
                <w:lang w:val="af-ZA"/>
              </w:rPr>
            </w:pPr>
            <w:r w:rsidRPr="00344B7A">
              <w:rPr>
                <w:b/>
                <w:bCs/>
                <w:sz w:val="20"/>
                <w:szCs w:val="20"/>
                <w:lang w:val="af-ZA"/>
              </w:rPr>
              <w:t>Perderesies -  Suid-Afrika -</w:t>
            </w:r>
          </w:p>
          <w:p w:rsidR="009D3D53" w:rsidRPr="00344B7A" w:rsidRDefault="009D3D53" w:rsidP="002F35FA">
            <w:pPr>
              <w:pStyle w:val="Header"/>
              <w:rPr>
                <w:b/>
                <w:bCs/>
                <w:sz w:val="20"/>
                <w:szCs w:val="20"/>
                <w:lang w:val="af-ZA"/>
              </w:rPr>
            </w:pPr>
            <w:r w:rsidRPr="00344B7A">
              <w:rPr>
                <w:b/>
                <w:bCs/>
                <w:sz w:val="20"/>
                <w:szCs w:val="20"/>
                <w:lang w:val="af-ZA"/>
              </w:rPr>
              <w:t>Biografieë</w:t>
            </w:r>
          </w:p>
        </w:tc>
        <w:tc>
          <w:tcPr>
            <w:tcW w:w="3685" w:type="dxa"/>
            <w:tcBorders>
              <w:left w:val="single" w:sz="4" w:space="0" w:color="000000"/>
              <w:bottom w:val="single" w:sz="4" w:space="0" w:color="000000"/>
            </w:tcBorders>
          </w:tcPr>
          <w:p w:rsidR="009D3D53" w:rsidRPr="00344B7A" w:rsidRDefault="009D3D53" w:rsidP="00C07374">
            <w:pPr>
              <w:pStyle w:val="Header"/>
              <w:snapToGrid w:val="0"/>
              <w:spacing w:after="30"/>
              <w:jc w:val="both"/>
              <w:rPr>
                <w:sz w:val="20"/>
                <w:szCs w:val="20"/>
              </w:rPr>
            </w:pPr>
            <w:r w:rsidRPr="00344B7A">
              <w:rPr>
                <w:i/>
                <w:sz w:val="20"/>
                <w:szCs w:val="20"/>
              </w:rPr>
              <w:t>Wh</w:t>
            </w:r>
            <w:r>
              <w:rPr>
                <w:i/>
                <w:sz w:val="20"/>
                <w:szCs w:val="20"/>
              </w:rPr>
              <w:t xml:space="preserve">o’s Who of South African Racing, </w:t>
            </w:r>
            <w:r w:rsidRPr="00344B7A">
              <w:rPr>
                <w:i/>
                <w:sz w:val="20"/>
                <w:szCs w:val="20"/>
              </w:rPr>
              <w:t>1983/84.</w:t>
            </w:r>
          </w:p>
        </w:tc>
        <w:tc>
          <w:tcPr>
            <w:tcW w:w="1925" w:type="dxa"/>
            <w:tcBorders>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en-GB"/>
              </w:rPr>
            </w:pPr>
            <w:r w:rsidRPr="00344B7A">
              <w:rPr>
                <w:sz w:val="20"/>
                <w:szCs w:val="20"/>
                <w:lang w:val="en-GB"/>
              </w:rPr>
              <w:t xml:space="preserve">Sandton, Racing  Publications , 1984. </w:t>
            </w:r>
          </w:p>
          <w:p w:rsidR="009D3D53" w:rsidRPr="00344B7A" w:rsidRDefault="009D3D53" w:rsidP="002F35FA">
            <w:pPr>
              <w:pStyle w:val="Header"/>
              <w:rPr>
                <w:sz w:val="20"/>
                <w:szCs w:val="20"/>
                <w:lang w:val="af-ZA"/>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505F2C">
            <w:pPr>
              <w:suppressAutoHyphens w:val="0"/>
              <w:spacing w:before="0" w:after="0"/>
              <w:jc w:val="center"/>
              <w:rPr>
                <w:sz w:val="20"/>
                <w:szCs w:val="20"/>
                <w:lang w:val="af-ZA"/>
              </w:rPr>
            </w:pPr>
            <w:r>
              <w:rPr>
                <w:sz w:val="20"/>
                <w:szCs w:val="20"/>
                <w:lang w:val="af-ZA"/>
              </w:rPr>
              <w:t>PIE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EE6056">
            <w:pPr>
              <w:pStyle w:val="Header"/>
              <w:tabs>
                <w:tab w:val="left" w:pos="165"/>
              </w:tabs>
              <w:snapToGrid w:val="0"/>
              <w:jc w:val="center"/>
              <w:rPr>
                <w:sz w:val="20"/>
                <w:szCs w:val="20"/>
                <w:lang w:val="af-ZA"/>
              </w:rPr>
            </w:pPr>
            <w:r>
              <w:rPr>
                <w:sz w:val="20"/>
                <w:szCs w:val="20"/>
                <w:lang w:val="af-ZA"/>
              </w:rPr>
              <w:t>1870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E605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E6056">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EE6056">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505F2C">
            <w:pPr>
              <w:pStyle w:val="Header"/>
              <w:snapToGrid w:val="0"/>
              <w:rPr>
                <w:color w:val="003399"/>
                <w:sz w:val="18"/>
                <w:szCs w:val="18"/>
                <w:lang w:val="af-ZA"/>
              </w:rPr>
            </w:pPr>
            <w:r>
              <w:rPr>
                <w:color w:val="003399"/>
                <w:sz w:val="18"/>
                <w:szCs w:val="18"/>
                <w:lang w:val="af-ZA"/>
              </w:rPr>
              <w:t>VILJOEN, H.C. &amp; PIENAAR, Z.J.</w:t>
            </w:r>
          </w:p>
        </w:tc>
        <w:tc>
          <w:tcPr>
            <w:tcW w:w="3402" w:type="dxa"/>
            <w:tcBorders>
              <w:top w:val="single" w:sz="4" w:space="0" w:color="000000"/>
              <w:left w:val="single" w:sz="4" w:space="0" w:color="000000"/>
              <w:bottom w:val="single" w:sz="4" w:space="0" w:color="000000"/>
            </w:tcBorders>
          </w:tcPr>
          <w:p w:rsidR="009D3D53" w:rsidRDefault="009D3D53" w:rsidP="00505F2C">
            <w:pPr>
              <w:pStyle w:val="Header"/>
              <w:snapToGrid w:val="0"/>
              <w:rPr>
                <w:b/>
                <w:bCs/>
                <w:sz w:val="20"/>
                <w:szCs w:val="20"/>
              </w:rPr>
            </w:pPr>
            <w:r>
              <w:rPr>
                <w:b/>
                <w:bCs/>
                <w:sz w:val="20"/>
                <w:szCs w:val="20"/>
              </w:rPr>
              <w:t>Pienaar - Familiegeskiedenis</w:t>
            </w:r>
          </w:p>
        </w:tc>
        <w:tc>
          <w:tcPr>
            <w:tcW w:w="3685" w:type="dxa"/>
            <w:tcBorders>
              <w:top w:val="single" w:sz="4" w:space="0" w:color="000000"/>
              <w:left w:val="single" w:sz="4" w:space="0" w:color="000000"/>
              <w:bottom w:val="single" w:sz="4" w:space="0" w:color="000000"/>
            </w:tcBorders>
          </w:tcPr>
          <w:p w:rsidR="009D3D53" w:rsidRDefault="009D3D53" w:rsidP="00EE6056">
            <w:pPr>
              <w:spacing w:before="100" w:beforeAutospacing="1" w:after="100" w:afterAutospacing="1"/>
              <w:rPr>
                <w:i/>
                <w:sz w:val="20"/>
                <w:szCs w:val="20"/>
              </w:rPr>
            </w:pPr>
            <w:r>
              <w:rPr>
                <w:i/>
                <w:sz w:val="20"/>
                <w:szCs w:val="20"/>
              </w:rPr>
              <w:t xml:space="preserve">Pienaar familieregister, deel 1: familiegeskiedenis; Pieter (Pierre) Pienaar b1 tak                                               </w:t>
            </w:r>
            <w:r w:rsidRPr="00EE6056">
              <w:rPr>
                <w:sz w:val="20"/>
                <w:szCs w:val="20"/>
              </w:rPr>
              <w:t>ISBN 9780620732871                               [Hugenote Genealogiereeks no. 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505F2C">
            <w:pPr>
              <w:pStyle w:val="Header"/>
              <w:snapToGrid w:val="0"/>
              <w:rPr>
                <w:sz w:val="20"/>
                <w:szCs w:val="20"/>
              </w:rPr>
            </w:pPr>
            <w:r>
              <w:rPr>
                <w:sz w:val="20"/>
                <w:szCs w:val="20"/>
              </w:rPr>
              <w:t>Hugenote Vereniging van SA, Franschhoek, 2016 R200.00</w:t>
            </w:r>
          </w:p>
          <w:p w:rsidR="009D3D53" w:rsidRDefault="009D3D53" w:rsidP="00505F2C">
            <w:pPr>
              <w:pStyle w:val="Header"/>
              <w:snapToGrid w:val="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505F2C">
            <w:pPr>
              <w:suppressAutoHyphens w:val="0"/>
              <w:spacing w:before="0" w:after="0"/>
              <w:jc w:val="center"/>
              <w:rPr>
                <w:sz w:val="20"/>
                <w:szCs w:val="20"/>
                <w:lang w:val="af-ZA"/>
              </w:rPr>
            </w:pPr>
            <w:r>
              <w:rPr>
                <w:sz w:val="20"/>
                <w:szCs w:val="20"/>
                <w:lang w:val="af-ZA"/>
              </w:rPr>
              <w:t>PIE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705FE5">
            <w:pPr>
              <w:pStyle w:val="Header"/>
              <w:tabs>
                <w:tab w:val="left" w:pos="165"/>
              </w:tabs>
              <w:snapToGrid w:val="0"/>
              <w:jc w:val="center"/>
              <w:rPr>
                <w:sz w:val="20"/>
                <w:szCs w:val="20"/>
                <w:lang w:val="af-ZA"/>
              </w:rPr>
            </w:pPr>
            <w:r>
              <w:rPr>
                <w:sz w:val="20"/>
                <w:szCs w:val="20"/>
                <w:lang w:val="af-ZA"/>
              </w:rPr>
              <w:t>1871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705FE5">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705FE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705FE5">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EE6056">
            <w:pPr>
              <w:pStyle w:val="Header"/>
              <w:snapToGrid w:val="0"/>
              <w:rPr>
                <w:color w:val="003399"/>
                <w:sz w:val="18"/>
                <w:szCs w:val="18"/>
                <w:lang w:val="af-ZA"/>
              </w:rPr>
            </w:pPr>
            <w:r>
              <w:rPr>
                <w:color w:val="003399"/>
                <w:sz w:val="18"/>
                <w:szCs w:val="18"/>
                <w:lang w:val="af-ZA"/>
              </w:rPr>
              <w:t>VILJOEN, H.C. &amp; PIENAAR, Z.J.</w:t>
            </w:r>
          </w:p>
        </w:tc>
        <w:tc>
          <w:tcPr>
            <w:tcW w:w="3402" w:type="dxa"/>
            <w:tcBorders>
              <w:top w:val="single" w:sz="4" w:space="0" w:color="000000"/>
              <w:left w:val="single" w:sz="4" w:space="0" w:color="000000"/>
              <w:bottom w:val="single" w:sz="4" w:space="0" w:color="000000"/>
            </w:tcBorders>
          </w:tcPr>
          <w:p w:rsidR="009D3D53" w:rsidRDefault="009D3D53" w:rsidP="00EE6056">
            <w:pPr>
              <w:pStyle w:val="Header"/>
              <w:snapToGrid w:val="0"/>
              <w:rPr>
                <w:b/>
                <w:bCs/>
                <w:sz w:val="20"/>
                <w:szCs w:val="20"/>
              </w:rPr>
            </w:pPr>
            <w:r>
              <w:rPr>
                <w:b/>
                <w:bCs/>
                <w:sz w:val="20"/>
                <w:szCs w:val="20"/>
              </w:rPr>
              <w:t>Pienaar - Familiegeskiedenis</w:t>
            </w:r>
          </w:p>
        </w:tc>
        <w:tc>
          <w:tcPr>
            <w:tcW w:w="3685" w:type="dxa"/>
            <w:tcBorders>
              <w:top w:val="single" w:sz="4" w:space="0" w:color="000000"/>
              <w:left w:val="single" w:sz="4" w:space="0" w:color="000000"/>
              <w:bottom w:val="single" w:sz="4" w:space="0" w:color="000000"/>
            </w:tcBorders>
          </w:tcPr>
          <w:p w:rsidR="009D3D53" w:rsidRDefault="009D3D53" w:rsidP="00EE6056">
            <w:pPr>
              <w:spacing w:before="100" w:beforeAutospacing="1" w:after="100" w:afterAutospacing="1"/>
              <w:rPr>
                <w:i/>
                <w:sz w:val="20"/>
                <w:szCs w:val="20"/>
              </w:rPr>
            </w:pPr>
            <w:r>
              <w:rPr>
                <w:i/>
                <w:sz w:val="20"/>
                <w:szCs w:val="20"/>
              </w:rPr>
              <w:t xml:space="preserve">Pienaar familieregister, deel 2 : Jacques Pienaar b2 tak                                               </w:t>
            </w:r>
            <w:r w:rsidRPr="00EE6056">
              <w:rPr>
                <w:sz w:val="20"/>
                <w:szCs w:val="20"/>
              </w:rPr>
              <w:t>ISBN 9780620732871                               [Hugenote Genealogiereeks no. 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E6056">
            <w:pPr>
              <w:pStyle w:val="Header"/>
              <w:snapToGrid w:val="0"/>
              <w:rPr>
                <w:sz w:val="20"/>
                <w:szCs w:val="20"/>
              </w:rPr>
            </w:pPr>
            <w:r>
              <w:rPr>
                <w:sz w:val="20"/>
                <w:szCs w:val="20"/>
              </w:rPr>
              <w:t>Hugenote Vereniging van SA, Franschhoek, 2016</w:t>
            </w:r>
          </w:p>
          <w:p w:rsidR="009D3D53" w:rsidRDefault="009D3D53" w:rsidP="00EE6056">
            <w:pPr>
              <w:pStyle w:val="Header"/>
              <w:snapToGrid w:val="0"/>
              <w:rPr>
                <w:sz w:val="20"/>
                <w:szCs w:val="20"/>
              </w:rPr>
            </w:pPr>
            <w:r>
              <w:rPr>
                <w:sz w:val="20"/>
                <w:szCs w:val="20"/>
              </w:rPr>
              <w:t>R200.00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505F2C">
            <w:pPr>
              <w:suppressAutoHyphens w:val="0"/>
              <w:spacing w:before="0" w:after="0"/>
              <w:jc w:val="center"/>
              <w:rPr>
                <w:sz w:val="20"/>
                <w:szCs w:val="20"/>
                <w:lang w:val="af-ZA"/>
              </w:rPr>
            </w:pPr>
            <w:r>
              <w:rPr>
                <w:sz w:val="20"/>
                <w:szCs w:val="20"/>
                <w:lang w:val="af-ZA"/>
              </w:rPr>
              <w:t>PIE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705FE5">
            <w:pPr>
              <w:pStyle w:val="Header"/>
              <w:tabs>
                <w:tab w:val="left" w:pos="165"/>
              </w:tabs>
              <w:snapToGrid w:val="0"/>
              <w:jc w:val="center"/>
              <w:rPr>
                <w:sz w:val="20"/>
                <w:szCs w:val="20"/>
                <w:lang w:val="af-ZA"/>
              </w:rPr>
            </w:pPr>
            <w:r>
              <w:rPr>
                <w:sz w:val="20"/>
                <w:szCs w:val="20"/>
                <w:lang w:val="af-ZA"/>
              </w:rPr>
              <w:t>1872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705FE5">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705FE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705FE5">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EE6056">
            <w:pPr>
              <w:pStyle w:val="Header"/>
              <w:snapToGrid w:val="0"/>
              <w:rPr>
                <w:color w:val="003399"/>
                <w:sz w:val="18"/>
                <w:szCs w:val="18"/>
                <w:lang w:val="af-ZA"/>
              </w:rPr>
            </w:pPr>
            <w:r>
              <w:rPr>
                <w:color w:val="003399"/>
                <w:sz w:val="18"/>
                <w:szCs w:val="18"/>
                <w:lang w:val="af-ZA"/>
              </w:rPr>
              <w:t>VILJOEN, H.C. &amp; PIENAAR, Z.J.</w:t>
            </w:r>
          </w:p>
        </w:tc>
        <w:tc>
          <w:tcPr>
            <w:tcW w:w="3402" w:type="dxa"/>
            <w:tcBorders>
              <w:top w:val="single" w:sz="4" w:space="0" w:color="000000"/>
              <w:left w:val="single" w:sz="4" w:space="0" w:color="000000"/>
              <w:bottom w:val="single" w:sz="4" w:space="0" w:color="000000"/>
            </w:tcBorders>
          </w:tcPr>
          <w:p w:rsidR="009D3D53" w:rsidRDefault="009D3D53" w:rsidP="00EE6056">
            <w:pPr>
              <w:pStyle w:val="Header"/>
              <w:snapToGrid w:val="0"/>
              <w:rPr>
                <w:b/>
                <w:bCs/>
                <w:sz w:val="20"/>
                <w:szCs w:val="20"/>
              </w:rPr>
            </w:pPr>
            <w:r>
              <w:rPr>
                <w:b/>
                <w:bCs/>
                <w:sz w:val="20"/>
                <w:szCs w:val="20"/>
              </w:rPr>
              <w:t>Pienaar - Familiegeskiedenis</w:t>
            </w:r>
          </w:p>
        </w:tc>
        <w:tc>
          <w:tcPr>
            <w:tcW w:w="3685" w:type="dxa"/>
            <w:tcBorders>
              <w:top w:val="single" w:sz="4" w:space="0" w:color="000000"/>
              <w:left w:val="single" w:sz="4" w:space="0" w:color="000000"/>
              <w:bottom w:val="single" w:sz="4" w:space="0" w:color="000000"/>
            </w:tcBorders>
          </w:tcPr>
          <w:p w:rsidR="009D3D53" w:rsidRDefault="009D3D53" w:rsidP="00EE6056">
            <w:pPr>
              <w:spacing w:before="100" w:beforeAutospacing="1" w:after="100" w:afterAutospacing="1"/>
              <w:rPr>
                <w:i/>
                <w:sz w:val="20"/>
                <w:szCs w:val="20"/>
              </w:rPr>
            </w:pPr>
            <w:r>
              <w:rPr>
                <w:i/>
                <w:sz w:val="20"/>
                <w:szCs w:val="20"/>
              </w:rPr>
              <w:t xml:space="preserve">Pienaar familieregister, deel 3 : Salomon Pienaar b8 tak; ongekoppelde takke &amp; naamindeks                                               </w:t>
            </w:r>
            <w:r w:rsidRPr="00EE6056">
              <w:rPr>
                <w:sz w:val="20"/>
                <w:szCs w:val="20"/>
              </w:rPr>
              <w:t>ISBN 9780620732871                               [Hugenote Genealogiereeks no. 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E6056">
            <w:pPr>
              <w:pStyle w:val="Header"/>
              <w:snapToGrid w:val="0"/>
              <w:rPr>
                <w:sz w:val="20"/>
                <w:szCs w:val="20"/>
              </w:rPr>
            </w:pPr>
            <w:r>
              <w:rPr>
                <w:sz w:val="20"/>
                <w:szCs w:val="20"/>
              </w:rPr>
              <w:t>Hugenote Vereniging van SA, Franschhoek, 2016</w:t>
            </w:r>
          </w:p>
          <w:p w:rsidR="009D3D53" w:rsidRDefault="009D3D53" w:rsidP="00EE6056">
            <w:pPr>
              <w:pStyle w:val="Header"/>
              <w:snapToGrid w:val="0"/>
              <w:rPr>
                <w:sz w:val="20"/>
                <w:szCs w:val="20"/>
              </w:rPr>
            </w:pPr>
            <w:r>
              <w:rPr>
                <w:sz w:val="20"/>
                <w:szCs w:val="20"/>
              </w:rPr>
              <w:t>R200.00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AC3314" w:rsidRDefault="009D3D53" w:rsidP="002F35FA">
            <w:pPr>
              <w:pStyle w:val="Header"/>
              <w:tabs>
                <w:tab w:val="left" w:pos="165"/>
              </w:tabs>
              <w:snapToGrid w:val="0"/>
              <w:jc w:val="center"/>
              <w:rPr>
                <w:color w:val="FF0000"/>
                <w:sz w:val="20"/>
                <w:szCs w:val="20"/>
                <w:lang w:val="af-ZA"/>
              </w:rPr>
            </w:pPr>
            <w:r w:rsidRPr="0027407B">
              <w:rPr>
                <w:sz w:val="20"/>
                <w:szCs w:val="20"/>
                <w:lang w:val="af-ZA"/>
              </w:rPr>
              <w:t>PIE*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1349</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P</w:t>
            </w:r>
            <w:r w:rsidRPr="00344B7A">
              <w:rPr>
                <w:smallCaps/>
                <w:color w:val="003399"/>
                <w:sz w:val="20"/>
                <w:szCs w:val="20"/>
                <w:lang w:val="af-ZA"/>
              </w:rPr>
              <w:t>IENAAR</w:t>
            </w:r>
            <w:r w:rsidRPr="00344B7A">
              <w:rPr>
                <w:color w:val="003399"/>
                <w:sz w:val="20"/>
                <w:szCs w:val="20"/>
                <w:lang w:val="af-ZA"/>
              </w:rPr>
              <w:t>, Z.</w:t>
            </w:r>
            <w:r>
              <w:rPr>
                <w:color w:val="003399"/>
                <w:sz w:val="20"/>
                <w:szCs w:val="20"/>
                <w:lang w:val="af-ZA"/>
              </w:rPr>
              <w:t xml:space="preserve"> </w:t>
            </w:r>
            <w:r w:rsidRPr="00344B7A">
              <w:rPr>
                <w:color w:val="003399"/>
                <w:sz w:val="20"/>
                <w:szCs w:val="20"/>
                <w:lang w:val="af-ZA"/>
              </w:rPr>
              <w:t>J.</w:t>
            </w:r>
          </w:p>
        </w:tc>
        <w:tc>
          <w:tcPr>
            <w:tcW w:w="3402" w:type="dxa"/>
            <w:tcBorders>
              <w:top w:val="single" w:sz="4" w:space="0" w:color="000000"/>
              <w:left w:val="single" w:sz="4" w:space="0" w:color="000000"/>
              <w:bottom w:val="single" w:sz="4" w:space="0" w:color="000000"/>
            </w:tcBorders>
          </w:tcPr>
          <w:p w:rsidR="009D3D53" w:rsidRPr="00344B7A" w:rsidRDefault="009D3D53" w:rsidP="00D14535">
            <w:pPr>
              <w:pStyle w:val="Header"/>
              <w:snapToGrid w:val="0"/>
              <w:rPr>
                <w:b/>
                <w:sz w:val="20"/>
                <w:szCs w:val="20"/>
                <w:lang w:val="af-ZA"/>
              </w:rPr>
            </w:pPr>
            <w:r w:rsidRPr="00344B7A">
              <w:rPr>
                <w:b/>
                <w:sz w:val="20"/>
                <w:szCs w:val="20"/>
                <w:lang w:val="af-ZA"/>
              </w:rPr>
              <w:t>Pienaar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Pienaars in Suid-Afrika 1688 – 2009</w:t>
            </w:r>
          </w:p>
          <w:p w:rsidR="009D3D53" w:rsidRPr="00344B7A" w:rsidRDefault="009D3D53" w:rsidP="002F35FA">
            <w:pPr>
              <w:pStyle w:val="Header"/>
              <w:tabs>
                <w:tab w:val="left" w:pos="165"/>
              </w:tabs>
              <w:snapToGrid w:val="0"/>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27407B" w:rsidRDefault="009D3D53" w:rsidP="002F35FA">
            <w:pPr>
              <w:pStyle w:val="Header"/>
              <w:tabs>
                <w:tab w:val="left" w:pos="165"/>
              </w:tabs>
              <w:snapToGrid w:val="0"/>
              <w:jc w:val="center"/>
              <w:rPr>
                <w:sz w:val="20"/>
                <w:szCs w:val="20"/>
                <w:lang w:val="af-ZA"/>
              </w:rPr>
            </w:pPr>
            <w:r w:rsidRPr="0027407B">
              <w:rPr>
                <w:sz w:val="20"/>
                <w:szCs w:val="20"/>
                <w:lang w:val="af-ZA"/>
              </w:rPr>
              <w:t>PIE*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25A76">
            <w:pPr>
              <w:pStyle w:val="Header"/>
              <w:tabs>
                <w:tab w:val="left" w:pos="165"/>
              </w:tabs>
              <w:snapToGrid w:val="0"/>
              <w:jc w:val="center"/>
              <w:rPr>
                <w:sz w:val="20"/>
                <w:szCs w:val="20"/>
                <w:lang w:val="af-ZA"/>
              </w:rPr>
            </w:pPr>
            <w:r w:rsidRPr="00344B7A">
              <w:rPr>
                <w:sz w:val="20"/>
                <w:szCs w:val="20"/>
                <w:lang w:val="af-ZA"/>
              </w:rPr>
              <w:t>767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9027C">
            <w:pPr>
              <w:pStyle w:val="Header"/>
              <w:snapToGrid w:val="0"/>
              <w:jc w:val="both"/>
              <w:rPr>
                <w:color w:val="003399"/>
                <w:spacing w:val="-5"/>
                <w:sz w:val="20"/>
                <w:szCs w:val="20"/>
              </w:rPr>
            </w:pPr>
            <w:r w:rsidRPr="00344B7A">
              <w:rPr>
                <w:color w:val="003399"/>
                <w:spacing w:val="-5"/>
                <w:sz w:val="20"/>
                <w:szCs w:val="20"/>
              </w:rPr>
              <w:t>P</w:t>
            </w:r>
            <w:r w:rsidRPr="00344B7A">
              <w:rPr>
                <w:smallCaps/>
                <w:color w:val="003399"/>
                <w:spacing w:val="-5"/>
                <w:sz w:val="20"/>
                <w:szCs w:val="20"/>
              </w:rPr>
              <w:t>IENAAR</w:t>
            </w:r>
            <w:r w:rsidRPr="00344B7A">
              <w:rPr>
                <w:color w:val="003399"/>
                <w:spacing w:val="-5"/>
                <w:sz w:val="20"/>
                <w:szCs w:val="20"/>
              </w:rPr>
              <w:t>, Z.</w:t>
            </w:r>
            <w:r>
              <w:rPr>
                <w:color w:val="003399"/>
                <w:spacing w:val="-5"/>
                <w:sz w:val="20"/>
                <w:szCs w:val="20"/>
              </w:rPr>
              <w:t xml:space="preserve"> </w:t>
            </w:r>
            <w:r w:rsidRPr="00344B7A">
              <w:rPr>
                <w:color w:val="003399"/>
                <w:spacing w:val="-5"/>
                <w:sz w:val="20"/>
                <w:szCs w:val="20"/>
              </w:rPr>
              <w:t>J.</w:t>
            </w:r>
          </w:p>
        </w:tc>
        <w:tc>
          <w:tcPr>
            <w:tcW w:w="3402" w:type="dxa"/>
            <w:tcBorders>
              <w:top w:val="single" w:sz="4" w:space="0" w:color="000000"/>
              <w:left w:val="single" w:sz="4" w:space="0" w:color="000000"/>
              <w:bottom w:val="single" w:sz="4" w:space="0" w:color="000000"/>
            </w:tcBorders>
          </w:tcPr>
          <w:p w:rsidR="009D3D53" w:rsidRPr="00344B7A" w:rsidRDefault="009D3D53" w:rsidP="00D14535">
            <w:pPr>
              <w:pStyle w:val="Header"/>
              <w:snapToGrid w:val="0"/>
              <w:rPr>
                <w:b/>
                <w:bCs/>
                <w:sz w:val="20"/>
                <w:szCs w:val="20"/>
              </w:rPr>
            </w:pPr>
            <w:r w:rsidRPr="00344B7A">
              <w:rPr>
                <w:b/>
                <w:bCs/>
                <w:sz w:val="20"/>
                <w:szCs w:val="20"/>
              </w:rPr>
              <w:t>Pienaar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59027C">
            <w:pPr>
              <w:pStyle w:val="Header"/>
              <w:snapToGrid w:val="0"/>
              <w:jc w:val="both"/>
              <w:rPr>
                <w:iCs/>
                <w:sz w:val="20"/>
                <w:szCs w:val="20"/>
              </w:rPr>
            </w:pPr>
            <w:r w:rsidRPr="00344B7A">
              <w:rPr>
                <w:i/>
                <w:iCs/>
                <w:sz w:val="20"/>
                <w:szCs w:val="20"/>
              </w:rPr>
              <w:t>Pienaars in Suid-Afrika 1688 tot 1999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9027C">
            <w:pPr>
              <w:pStyle w:val="Header"/>
              <w:snapToGrid w:val="0"/>
              <w:rPr>
                <w:sz w:val="20"/>
                <w:szCs w:val="20"/>
              </w:rPr>
            </w:pPr>
            <w:r w:rsidRPr="00344B7A">
              <w:rPr>
                <w:sz w:val="20"/>
                <w:szCs w:val="20"/>
              </w:rPr>
              <w:t>3de uitg</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F656BC">
            <w:pPr>
              <w:pStyle w:val="Header"/>
              <w:tabs>
                <w:tab w:val="left" w:pos="165"/>
              </w:tabs>
              <w:snapToGrid w:val="0"/>
              <w:jc w:val="center"/>
              <w:rPr>
                <w:sz w:val="20"/>
                <w:szCs w:val="20"/>
                <w:lang w:val="af-ZA"/>
              </w:rPr>
            </w:pPr>
            <w:r w:rsidRPr="00344B7A">
              <w:rPr>
                <w:sz w:val="20"/>
                <w:szCs w:val="20"/>
                <w:lang w:val="af-ZA"/>
              </w:rPr>
              <w:t>TER*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656BC">
            <w:pPr>
              <w:pStyle w:val="Header"/>
              <w:tabs>
                <w:tab w:val="left" w:pos="165"/>
              </w:tabs>
              <w:snapToGrid w:val="0"/>
              <w:jc w:val="center"/>
              <w:rPr>
                <w:sz w:val="20"/>
                <w:szCs w:val="20"/>
                <w:lang w:val="af-ZA"/>
              </w:rPr>
            </w:pPr>
            <w:r w:rsidRPr="00344B7A">
              <w:rPr>
                <w:sz w:val="20"/>
                <w:szCs w:val="20"/>
                <w:lang w:val="af-ZA"/>
              </w:rPr>
              <w:t>876</w:t>
            </w:r>
          </w:p>
          <w:p w:rsidR="009D3D53" w:rsidRPr="00344B7A" w:rsidRDefault="009D3D53" w:rsidP="00F656B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56BC">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56BC">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56BC">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656BC">
            <w:pPr>
              <w:pStyle w:val="Header"/>
              <w:snapToGrid w:val="0"/>
              <w:jc w:val="both"/>
              <w:rPr>
                <w:color w:val="003399"/>
                <w:spacing w:val="-5"/>
                <w:sz w:val="20"/>
                <w:szCs w:val="20"/>
              </w:rPr>
            </w:pPr>
            <w:r w:rsidRPr="00344B7A">
              <w:rPr>
                <w:color w:val="003399"/>
                <w:spacing w:val="-5"/>
                <w:sz w:val="20"/>
                <w:szCs w:val="20"/>
              </w:rPr>
              <w:t>T</w:t>
            </w:r>
            <w:r w:rsidRPr="00344B7A">
              <w:rPr>
                <w:smallCaps/>
                <w:color w:val="003399"/>
                <w:spacing w:val="-5"/>
                <w:sz w:val="20"/>
                <w:szCs w:val="20"/>
              </w:rPr>
              <w:t>ERREBLANCHE</w:t>
            </w:r>
            <w:r w:rsidRPr="00344B7A">
              <w:rPr>
                <w:color w:val="003399"/>
                <w:spacing w:val="-5"/>
                <w:sz w:val="20"/>
                <w:szCs w:val="20"/>
              </w:rPr>
              <w:t>, SAMPIE</w:t>
            </w:r>
          </w:p>
        </w:tc>
        <w:tc>
          <w:tcPr>
            <w:tcW w:w="3402" w:type="dxa"/>
            <w:tcBorders>
              <w:top w:val="single" w:sz="4" w:space="0" w:color="000000"/>
              <w:left w:val="single" w:sz="4" w:space="0" w:color="000000"/>
              <w:bottom w:val="single" w:sz="4" w:space="0" w:color="000000"/>
            </w:tcBorders>
          </w:tcPr>
          <w:p w:rsidR="009D3D53" w:rsidRPr="00344B7A" w:rsidRDefault="009D3D53" w:rsidP="00F656BC">
            <w:pPr>
              <w:pStyle w:val="Header"/>
              <w:snapToGrid w:val="0"/>
              <w:rPr>
                <w:b/>
                <w:bCs/>
                <w:sz w:val="20"/>
                <w:szCs w:val="20"/>
              </w:rPr>
            </w:pPr>
            <w:r w:rsidRPr="00344B7A">
              <w:rPr>
                <w:b/>
                <w:bCs/>
                <w:sz w:val="20"/>
                <w:szCs w:val="20"/>
              </w:rPr>
              <w:t>Pienaar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F656BC">
            <w:pPr>
              <w:pStyle w:val="Header"/>
              <w:snapToGrid w:val="0"/>
              <w:jc w:val="both"/>
              <w:rPr>
                <w:iCs/>
                <w:sz w:val="20"/>
                <w:szCs w:val="20"/>
              </w:rPr>
            </w:pPr>
            <w:r w:rsidRPr="00344B7A">
              <w:rPr>
                <w:i/>
                <w:iCs/>
                <w:sz w:val="20"/>
                <w:szCs w:val="20"/>
              </w:rPr>
              <w:t>Voor- en Nageslag van Andries Terreblanche en Maraia Pienaar</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656BC">
            <w:pPr>
              <w:pStyle w:val="Header"/>
              <w:snapToGrid w:val="0"/>
              <w:rPr>
                <w:sz w:val="20"/>
                <w:szCs w:val="20"/>
              </w:rPr>
            </w:pPr>
            <w:r w:rsidRPr="00344B7A">
              <w:rPr>
                <w:sz w:val="20"/>
                <w:szCs w:val="20"/>
              </w:rPr>
              <w:t>Stellenbosch, 1997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AC3314" w:rsidRDefault="009D3D53" w:rsidP="00B30195">
            <w:pPr>
              <w:pStyle w:val="Header"/>
              <w:snapToGrid w:val="0"/>
              <w:jc w:val="center"/>
              <w:rPr>
                <w:color w:val="FF0000"/>
                <w:spacing w:val="-7"/>
                <w:sz w:val="20"/>
                <w:szCs w:val="20"/>
              </w:rPr>
            </w:pPr>
            <w:r w:rsidRPr="0027407B">
              <w:rPr>
                <w:sz w:val="20"/>
                <w:szCs w:val="20"/>
                <w:lang w:val="af-ZA"/>
              </w:rPr>
              <w:t>PIE*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B30195">
            <w:pPr>
              <w:pStyle w:val="Header"/>
              <w:snapToGrid w:val="0"/>
              <w:jc w:val="center"/>
              <w:rPr>
                <w:spacing w:val="-7"/>
                <w:sz w:val="20"/>
                <w:szCs w:val="20"/>
              </w:rPr>
            </w:pPr>
            <w:r>
              <w:rPr>
                <w:spacing w:val="-7"/>
                <w:sz w:val="20"/>
                <w:szCs w:val="20"/>
              </w:rPr>
              <w:t>1698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B30195">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B30195">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B301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B30195">
            <w:pPr>
              <w:pStyle w:val="Header"/>
              <w:snapToGrid w:val="0"/>
              <w:rPr>
                <w:color w:val="003399"/>
                <w:sz w:val="18"/>
                <w:szCs w:val="18"/>
                <w:lang w:val="de-DE"/>
              </w:rPr>
            </w:pPr>
            <w:r>
              <w:rPr>
                <w:color w:val="003399"/>
                <w:sz w:val="18"/>
                <w:szCs w:val="18"/>
                <w:lang w:val="de-DE"/>
              </w:rPr>
              <w:t>POLLOCK, A. M.</w:t>
            </w:r>
          </w:p>
        </w:tc>
        <w:tc>
          <w:tcPr>
            <w:tcW w:w="3402" w:type="dxa"/>
            <w:tcBorders>
              <w:top w:val="single" w:sz="4" w:space="0" w:color="000000"/>
              <w:left w:val="single" w:sz="4" w:space="0" w:color="000000"/>
              <w:bottom w:val="single" w:sz="4" w:space="0" w:color="000000"/>
            </w:tcBorders>
          </w:tcPr>
          <w:p w:rsidR="009D3D53" w:rsidRDefault="009D3D53" w:rsidP="00B30195">
            <w:pPr>
              <w:pStyle w:val="Header"/>
              <w:snapToGrid w:val="0"/>
              <w:rPr>
                <w:b/>
                <w:bCs/>
                <w:sz w:val="20"/>
                <w:szCs w:val="20"/>
              </w:rPr>
            </w:pPr>
            <w:r>
              <w:rPr>
                <w:b/>
                <w:bCs/>
                <w:sz w:val="20"/>
                <w:szCs w:val="20"/>
              </w:rPr>
              <w:t>Pienaar, Daniel Hermanus (Dan) - Biografie</w:t>
            </w:r>
          </w:p>
        </w:tc>
        <w:tc>
          <w:tcPr>
            <w:tcW w:w="3685" w:type="dxa"/>
            <w:tcBorders>
              <w:top w:val="single" w:sz="4" w:space="0" w:color="000000"/>
              <w:left w:val="single" w:sz="4" w:space="0" w:color="000000"/>
              <w:bottom w:val="single" w:sz="4" w:space="0" w:color="000000"/>
            </w:tcBorders>
          </w:tcPr>
          <w:p w:rsidR="009D3D53" w:rsidRDefault="009D3D53" w:rsidP="00B30195">
            <w:pPr>
              <w:pStyle w:val="Header"/>
              <w:snapToGrid w:val="0"/>
              <w:rPr>
                <w:i/>
                <w:iCs/>
                <w:spacing w:val="-3"/>
                <w:sz w:val="20"/>
                <w:szCs w:val="20"/>
                <w:lang w:val="de-DE"/>
              </w:rPr>
            </w:pPr>
            <w:r>
              <w:rPr>
                <w:i/>
                <w:iCs/>
                <w:spacing w:val="-3"/>
                <w:sz w:val="20"/>
                <w:szCs w:val="20"/>
                <w:lang w:val="de-DE"/>
              </w:rPr>
              <w:t>Pienaar of Alamein: the life story of a great South African soldier</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B30195">
            <w:pPr>
              <w:pStyle w:val="Header"/>
              <w:snapToGrid w:val="0"/>
              <w:rPr>
                <w:spacing w:val="-7"/>
                <w:sz w:val="20"/>
                <w:szCs w:val="20"/>
              </w:rPr>
            </w:pPr>
            <w:r>
              <w:rPr>
                <w:spacing w:val="-7"/>
                <w:sz w:val="20"/>
                <w:szCs w:val="20"/>
              </w:rPr>
              <w:t>Kaapstad, Cape Times, 1944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FF0536">
            <w:pPr>
              <w:suppressAutoHyphens w:val="0"/>
              <w:spacing w:before="0" w:after="0"/>
              <w:jc w:val="center"/>
              <w:rPr>
                <w:sz w:val="20"/>
                <w:szCs w:val="20"/>
                <w:lang w:val="af-ZA"/>
              </w:rPr>
            </w:pPr>
            <w:r>
              <w:rPr>
                <w:sz w:val="20"/>
                <w:szCs w:val="20"/>
                <w:lang w:val="af-ZA"/>
              </w:rPr>
              <w:t>BRI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B40CC4">
            <w:pPr>
              <w:pStyle w:val="Header"/>
              <w:tabs>
                <w:tab w:val="left" w:pos="165"/>
              </w:tabs>
              <w:snapToGrid w:val="0"/>
              <w:jc w:val="center"/>
              <w:rPr>
                <w:sz w:val="20"/>
                <w:szCs w:val="20"/>
                <w:lang w:val="af-ZA"/>
              </w:rPr>
            </w:pPr>
            <w:r>
              <w:rPr>
                <w:sz w:val="20"/>
                <w:szCs w:val="20"/>
                <w:lang w:val="af-ZA"/>
              </w:rPr>
              <w:t>1853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B40CC4">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B40CC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B40CC4">
            <w:pPr>
              <w:pStyle w:val="Header"/>
              <w:snapToGrid w:val="0"/>
              <w:spacing w:before="100"/>
              <w:jc w:val="center"/>
              <w:rPr>
                <w:sz w:val="16"/>
                <w:szCs w:val="16"/>
                <w:lang w:val="af-ZA"/>
              </w:rPr>
            </w:pPr>
            <w:r>
              <w:rPr>
                <w:sz w:val="16"/>
                <w:szCs w:val="16"/>
                <w:lang w:val="af-ZA"/>
              </w:rPr>
              <w:t>2016-9-21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EF2352" w:rsidRDefault="009D3D53" w:rsidP="00FF0536">
            <w:pPr>
              <w:pStyle w:val="Header"/>
              <w:snapToGrid w:val="0"/>
              <w:rPr>
                <w:color w:val="003399"/>
                <w:sz w:val="18"/>
                <w:szCs w:val="18"/>
                <w:lang w:val="af-ZA"/>
              </w:rPr>
            </w:pPr>
            <w:r>
              <w:rPr>
                <w:color w:val="003399"/>
                <w:sz w:val="18"/>
                <w:szCs w:val="18"/>
                <w:lang w:val="af-ZA"/>
              </w:rPr>
              <w:t>BRITS, J.P.</w:t>
            </w:r>
          </w:p>
        </w:tc>
        <w:tc>
          <w:tcPr>
            <w:tcW w:w="3402" w:type="dxa"/>
            <w:tcBorders>
              <w:top w:val="single" w:sz="4" w:space="0" w:color="000000"/>
              <w:left w:val="single" w:sz="4" w:space="0" w:color="000000"/>
              <w:bottom w:val="single" w:sz="4" w:space="0" w:color="000000"/>
            </w:tcBorders>
          </w:tcPr>
          <w:p w:rsidR="009D3D53" w:rsidRDefault="009D3D53" w:rsidP="00FF0536">
            <w:pPr>
              <w:pStyle w:val="Header"/>
              <w:snapToGrid w:val="0"/>
              <w:rPr>
                <w:b/>
                <w:bCs/>
                <w:sz w:val="20"/>
                <w:szCs w:val="20"/>
              </w:rPr>
            </w:pPr>
            <w:r>
              <w:rPr>
                <w:b/>
                <w:bCs/>
                <w:sz w:val="20"/>
                <w:szCs w:val="20"/>
              </w:rPr>
              <w:t>Piet Retief - Streeksgeskiedenis</w:t>
            </w:r>
          </w:p>
        </w:tc>
        <w:tc>
          <w:tcPr>
            <w:tcW w:w="3685" w:type="dxa"/>
            <w:tcBorders>
              <w:top w:val="single" w:sz="4" w:space="0" w:color="000000"/>
              <w:left w:val="single" w:sz="4" w:space="0" w:color="000000"/>
              <w:bottom w:val="single" w:sz="4" w:space="0" w:color="000000"/>
            </w:tcBorders>
          </w:tcPr>
          <w:p w:rsidR="009D3D53" w:rsidRDefault="009D3D53" w:rsidP="00167862">
            <w:pPr>
              <w:spacing w:before="100" w:beforeAutospacing="1" w:after="100" w:afterAutospacing="1"/>
              <w:rPr>
                <w:i/>
                <w:sz w:val="20"/>
                <w:szCs w:val="20"/>
              </w:rPr>
            </w:pPr>
            <w:r>
              <w:rPr>
                <w:i/>
                <w:sz w:val="20"/>
                <w:szCs w:val="20"/>
              </w:rPr>
              <w:t>Piet Retief, 1883-1983</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22646">
            <w:pPr>
              <w:pStyle w:val="Header"/>
              <w:snapToGrid w:val="0"/>
              <w:rPr>
                <w:sz w:val="20"/>
                <w:szCs w:val="20"/>
              </w:rPr>
            </w:pPr>
            <w:r>
              <w:rPr>
                <w:sz w:val="20"/>
                <w:szCs w:val="20"/>
              </w:rPr>
              <w:t>Stadsraad, Piet Retief, 1983</w:t>
            </w:r>
          </w:p>
          <w:p w:rsidR="009D3D53" w:rsidRDefault="009D3D53" w:rsidP="00E22646">
            <w:pPr>
              <w:pStyle w:val="Header"/>
              <w:snapToGrid w:val="0"/>
              <w:rPr>
                <w:sz w:val="20"/>
                <w:szCs w:val="20"/>
              </w:rPr>
            </w:pPr>
            <w:r>
              <w:rPr>
                <w:sz w:val="20"/>
                <w:szCs w:val="20"/>
              </w:rPr>
              <w:t>R110.00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NAB/AAN*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01D46">
            <w:pPr>
              <w:pStyle w:val="Header"/>
              <w:tabs>
                <w:tab w:val="left" w:pos="165"/>
              </w:tabs>
              <w:snapToGrid w:val="0"/>
              <w:jc w:val="center"/>
              <w:rPr>
                <w:smallCaps/>
                <w:sz w:val="20"/>
                <w:szCs w:val="20"/>
                <w:lang w:val="af-ZA"/>
              </w:rPr>
            </w:pPr>
            <w:r w:rsidRPr="00344B7A">
              <w:rPr>
                <w:sz w:val="20"/>
                <w:szCs w:val="20"/>
                <w:lang w:val="af-ZA"/>
              </w:rPr>
              <w:t>209.</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5"/>
                <w:sz w:val="20"/>
                <w:szCs w:val="20"/>
              </w:rPr>
            </w:pPr>
            <w:r w:rsidRPr="00344B7A">
              <w:rPr>
                <w:smallCaps/>
                <w:color w:val="003399"/>
                <w:spacing w:val="-7"/>
                <w:sz w:val="20"/>
                <w:szCs w:val="20"/>
              </w:rPr>
              <w:t>STATE ARCHIVES SERVICE</w:t>
            </w:r>
          </w:p>
        </w:tc>
        <w:tc>
          <w:tcPr>
            <w:tcW w:w="3402" w:type="dxa"/>
            <w:tcBorders>
              <w:top w:val="single" w:sz="4" w:space="0" w:color="000000"/>
              <w:left w:val="single" w:sz="4" w:space="0" w:color="000000"/>
              <w:bottom w:val="single" w:sz="4" w:space="0" w:color="000000"/>
            </w:tcBorders>
          </w:tcPr>
          <w:p w:rsidR="009D3D53" w:rsidRPr="00344B7A" w:rsidRDefault="009D3D53" w:rsidP="00BA64DB">
            <w:pPr>
              <w:pStyle w:val="Header"/>
              <w:snapToGrid w:val="0"/>
              <w:rPr>
                <w:b/>
                <w:bCs/>
                <w:sz w:val="20"/>
                <w:szCs w:val="20"/>
                <w:lang w:val="de-DE"/>
              </w:rPr>
            </w:pPr>
            <w:r w:rsidRPr="00344B7A">
              <w:rPr>
                <w:b/>
                <w:bCs/>
                <w:sz w:val="20"/>
                <w:szCs w:val="20"/>
                <w:lang w:val="de-DE"/>
              </w:rPr>
              <w:t>Pietermaritzburg Argiefbewaarplek</w:t>
            </w:r>
            <w:r w:rsidRPr="00344B7A">
              <w:rPr>
                <w:b/>
                <w:bCs/>
                <w:sz w:val="20"/>
                <w:szCs w:val="20"/>
                <w:lang w:val="af-ZA"/>
              </w:rPr>
              <w:t xml:space="preserve"> -</w:t>
            </w:r>
            <w:r w:rsidRPr="00344B7A">
              <w:rPr>
                <w:b/>
                <w:bCs/>
                <w:sz w:val="20"/>
                <w:szCs w:val="20"/>
                <w:lang w:val="de-DE"/>
              </w:rPr>
              <w:t>Aanwinste - Lyste</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lang w:val="af-ZA"/>
              </w:rPr>
            </w:pPr>
            <w:r w:rsidRPr="00344B7A">
              <w:rPr>
                <w:i/>
                <w:sz w:val="20"/>
                <w:szCs w:val="20"/>
                <w:lang w:val="af-ZA"/>
              </w:rPr>
              <w:t>Guide to Accessions in the Natal Archives Depot, Pietermaritzburg.</w:t>
            </w:r>
          </w:p>
          <w:p w:rsidR="009D3D53" w:rsidRPr="00344B7A" w:rsidRDefault="009D3D53" w:rsidP="00D65BD7">
            <w:pPr>
              <w:pStyle w:val="Header"/>
              <w:spacing w:before="30"/>
              <w:jc w:val="both"/>
              <w:rPr>
                <w:sz w:val="20"/>
                <w:szCs w:val="20"/>
                <w:lang w:val="af-ZA"/>
              </w:rPr>
            </w:pPr>
            <w:r w:rsidRPr="00344B7A">
              <w:rPr>
                <w:sz w:val="20"/>
                <w:szCs w:val="20"/>
                <w:lang w:val="af-ZA"/>
              </w:rPr>
              <w:t>[NATED 06-212 (90/10)]</w:t>
            </w:r>
          </w:p>
          <w:p w:rsidR="009D3D53" w:rsidRPr="00344B7A" w:rsidRDefault="009D3D53" w:rsidP="00D65BD7">
            <w:pPr>
              <w:pStyle w:val="Header"/>
              <w:spacing w:before="30"/>
              <w:jc w:val="both"/>
              <w:rPr>
                <w:sz w:val="20"/>
                <w:szCs w:val="20"/>
                <w:lang w:val="af-ZA"/>
              </w:rPr>
            </w:pPr>
            <w:r w:rsidRPr="00344B7A">
              <w:rPr>
                <w:sz w:val="20"/>
                <w:szCs w:val="20"/>
                <w:lang w:val="af-ZA"/>
              </w:rPr>
              <w:t>ISBN 0 7970 2202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9319F">
            <w:pPr>
              <w:pStyle w:val="Header"/>
              <w:snapToGrid w:val="0"/>
              <w:rPr>
                <w:sz w:val="20"/>
                <w:lang w:val="af-ZA"/>
              </w:rPr>
            </w:pPr>
            <w:r w:rsidRPr="00344B7A">
              <w:rPr>
                <w:sz w:val="20"/>
                <w:lang w:val="af-ZA"/>
              </w:rPr>
              <w:t>Pretoria, Staatsargief, 1990, 4de uitg</w:t>
            </w:r>
            <w:r w:rsidRPr="00344B7A">
              <w:rPr>
                <w:sz w:val="20"/>
                <w:lang w:val="af-ZA"/>
              </w:rPr>
              <w:br/>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FF0536">
            <w:pPr>
              <w:suppressAutoHyphens w:val="0"/>
              <w:spacing w:before="0" w:after="0"/>
              <w:jc w:val="center"/>
              <w:rPr>
                <w:sz w:val="20"/>
                <w:szCs w:val="20"/>
                <w:lang w:val="af-ZA"/>
              </w:rPr>
            </w:pPr>
            <w:r>
              <w:rPr>
                <w:sz w:val="20"/>
                <w:szCs w:val="20"/>
                <w:lang w:val="af-ZA"/>
              </w:rPr>
              <w:t>PIE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B40CC4">
            <w:pPr>
              <w:pStyle w:val="Header"/>
              <w:tabs>
                <w:tab w:val="left" w:pos="165"/>
              </w:tabs>
              <w:snapToGrid w:val="0"/>
              <w:jc w:val="center"/>
              <w:rPr>
                <w:sz w:val="20"/>
                <w:szCs w:val="20"/>
                <w:lang w:val="af-ZA"/>
              </w:rPr>
            </w:pPr>
            <w:r>
              <w:rPr>
                <w:sz w:val="20"/>
                <w:szCs w:val="20"/>
                <w:lang w:val="af-ZA"/>
              </w:rPr>
              <w:t>1858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B40CC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B40CC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B40CC4">
            <w:pPr>
              <w:pStyle w:val="Header"/>
              <w:snapToGrid w:val="0"/>
              <w:spacing w:before="100"/>
              <w:jc w:val="center"/>
              <w:rPr>
                <w:sz w:val="16"/>
                <w:szCs w:val="16"/>
                <w:lang w:val="af-ZA"/>
              </w:rPr>
            </w:pPr>
            <w:r>
              <w:rPr>
                <w:sz w:val="16"/>
                <w:szCs w:val="16"/>
                <w:lang w:val="af-ZA"/>
              </w:rPr>
              <w:t>2016-9-21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FF0536">
            <w:pPr>
              <w:pStyle w:val="Header"/>
              <w:snapToGrid w:val="0"/>
              <w:rPr>
                <w:color w:val="003399"/>
                <w:sz w:val="18"/>
                <w:szCs w:val="18"/>
                <w:lang w:val="af-ZA"/>
              </w:rPr>
            </w:pPr>
            <w:r>
              <w:rPr>
                <w:color w:val="003399"/>
                <w:sz w:val="18"/>
                <w:szCs w:val="18"/>
                <w:lang w:val="af-ZA"/>
              </w:rPr>
              <w:t>ROUX, ALTA</w:t>
            </w:r>
          </w:p>
        </w:tc>
        <w:tc>
          <w:tcPr>
            <w:tcW w:w="3402" w:type="dxa"/>
            <w:tcBorders>
              <w:top w:val="single" w:sz="4" w:space="0" w:color="000000"/>
              <w:left w:val="single" w:sz="4" w:space="0" w:color="000000"/>
              <w:bottom w:val="single" w:sz="4" w:space="0" w:color="000000"/>
            </w:tcBorders>
          </w:tcPr>
          <w:p w:rsidR="009D3D53" w:rsidRDefault="009D3D53" w:rsidP="00505F2C">
            <w:pPr>
              <w:pStyle w:val="Header"/>
              <w:snapToGrid w:val="0"/>
              <w:rPr>
                <w:b/>
                <w:bCs/>
                <w:sz w:val="20"/>
                <w:szCs w:val="20"/>
              </w:rPr>
            </w:pPr>
            <w:r>
              <w:rPr>
                <w:b/>
                <w:bCs/>
                <w:sz w:val="20"/>
                <w:szCs w:val="20"/>
              </w:rPr>
              <w:t>Pieters - Familiegeskiedenis</w:t>
            </w:r>
          </w:p>
        </w:tc>
        <w:tc>
          <w:tcPr>
            <w:tcW w:w="3685" w:type="dxa"/>
            <w:tcBorders>
              <w:top w:val="single" w:sz="4" w:space="0" w:color="000000"/>
              <w:left w:val="single" w:sz="4" w:space="0" w:color="000000"/>
              <w:bottom w:val="single" w:sz="4" w:space="0" w:color="000000"/>
            </w:tcBorders>
          </w:tcPr>
          <w:p w:rsidR="009D3D53" w:rsidRDefault="009D3D53" w:rsidP="00EB2F53">
            <w:pPr>
              <w:spacing w:before="100" w:beforeAutospacing="1" w:after="100" w:afterAutospacing="1"/>
              <w:rPr>
                <w:i/>
                <w:sz w:val="20"/>
                <w:szCs w:val="20"/>
              </w:rPr>
            </w:pPr>
            <w:r>
              <w:rPr>
                <w:i/>
                <w:sz w:val="20"/>
                <w:szCs w:val="20"/>
              </w:rPr>
              <w:t>Nageslag van Barend Pieters en Johanna Nel (Pieters/ Pieterse/ Pietersen) : Volume 1                                                            ISBN 978 0 9921833 1 8                                    (+ naamgesorteerde-indekslys)</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22646">
            <w:pPr>
              <w:pStyle w:val="Header"/>
              <w:snapToGrid w:val="0"/>
              <w:rPr>
                <w:sz w:val="20"/>
                <w:szCs w:val="20"/>
              </w:rPr>
            </w:pPr>
            <w:r>
              <w:rPr>
                <w:sz w:val="20"/>
                <w:szCs w:val="20"/>
              </w:rPr>
              <w:t xml:space="preserve">GGSA, Pretoria, 2016 </w:t>
            </w:r>
          </w:p>
          <w:p w:rsidR="009D3D53" w:rsidRDefault="009D3D53" w:rsidP="00E22646">
            <w:pPr>
              <w:pStyle w:val="Header"/>
              <w:snapToGrid w:val="0"/>
              <w:rPr>
                <w:sz w:val="20"/>
                <w:szCs w:val="20"/>
              </w:rPr>
            </w:pPr>
            <w:r>
              <w:rPr>
                <w:sz w:val="20"/>
                <w:szCs w:val="20"/>
              </w:rPr>
              <w:t>R650.00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505F2C">
            <w:pPr>
              <w:suppressAutoHyphens w:val="0"/>
              <w:spacing w:before="0" w:after="0"/>
              <w:jc w:val="center"/>
              <w:rPr>
                <w:sz w:val="20"/>
                <w:szCs w:val="20"/>
                <w:lang w:val="af-ZA"/>
              </w:rPr>
            </w:pPr>
            <w:r>
              <w:rPr>
                <w:sz w:val="20"/>
                <w:szCs w:val="20"/>
                <w:lang w:val="af-ZA"/>
              </w:rPr>
              <w:t>PIE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505F2C">
            <w:pPr>
              <w:pStyle w:val="Header"/>
              <w:tabs>
                <w:tab w:val="left" w:pos="165"/>
              </w:tabs>
              <w:snapToGrid w:val="0"/>
              <w:jc w:val="center"/>
              <w:rPr>
                <w:sz w:val="20"/>
                <w:szCs w:val="20"/>
                <w:lang w:val="af-ZA"/>
              </w:rPr>
            </w:pPr>
            <w:r>
              <w:rPr>
                <w:sz w:val="20"/>
                <w:szCs w:val="20"/>
                <w:lang w:val="af-ZA"/>
              </w:rPr>
              <w:t>1859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505F2C">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505F2C">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505F2C">
            <w:pPr>
              <w:pStyle w:val="Header"/>
              <w:snapToGrid w:val="0"/>
              <w:spacing w:before="100"/>
              <w:jc w:val="center"/>
              <w:rPr>
                <w:sz w:val="16"/>
                <w:szCs w:val="16"/>
                <w:lang w:val="af-ZA"/>
              </w:rPr>
            </w:pPr>
            <w:r>
              <w:rPr>
                <w:sz w:val="16"/>
                <w:szCs w:val="16"/>
                <w:lang w:val="af-ZA"/>
              </w:rPr>
              <w:t>2016-9-21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505F2C">
            <w:pPr>
              <w:pStyle w:val="Header"/>
              <w:snapToGrid w:val="0"/>
              <w:rPr>
                <w:color w:val="003399"/>
                <w:sz w:val="18"/>
                <w:szCs w:val="18"/>
                <w:lang w:val="af-ZA"/>
              </w:rPr>
            </w:pPr>
            <w:r>
              <w:rPr>
                <w:color w:val="003399"/>
                <w:sz w:val="18"/>
                <w:szCs w:val="18"/>
                <w:lang w:val="af-ZA"/>
              </w:rPr>
              <w:t>ROUX, ALTA</w:t>
            </w:r>
          </w:p>
        </w:tc>
        <w:tc>
          <w:tcPr>
            <w:tcW w:w="3402" w:type="dxa"/>
            <w:tcBorders>
              <w:top w:val="single" w:sz="4" w:space="0" w:color="000000"/>
              <w:left w:val="single" w:sz="4" w:space="0" w:color="000000"/>
              <w:bottom w:val="single" w:sz="4" w:space="0" w:color="000000"/>
            </w:tcBorders>
          </w:tcPr>
          <w:p w:rsidR="009D3D53" w:rsidRDefault="009D3D53" w:rsidP="00505F2C">
            <w:pPr>
              <w:pStyle w:val="Header"/>
              <w:snapToGrid w:val="0"/>
              <w:rPr>
                <w:b/>
                <w:bCs/>
                <w:sz w:val="20"/>
                <w:szCs w:val="20"/>
              </w:rPr>
            </w:pPr>
            <w:r>
              <w:rPr>
                <w:b/>
                <w:bCs/>
                <w:sz w:val="20"/>
                <w:szCs w:val="20"/>
              </w:rPr>
              <w:t>Pieters - Familiegeskiedenis</w:t>
            </w:r>
          </w:p>
        </w:tc>
        <w:tc>
          <w:tcPr>
            <w:tcW w:w="3685" w:type="dxa"/>
            <w:tcBorders>
              <w:top w:val="single" w:sz="4" w:space="0" w:color="000000"/>
              <w:left w:val="single" w:sz="4" w:space="0" w:color="000000"/>
              <w:bottom w:val="single" w:sz="4" w:space="0" w:color="000000"/>
            </w:tcBorders>
          </w:tcPr>
          <w:p w:rsidR="009D3D53" w:rsidRDefault="009D3D53" w:rsidP="00705FE5">
            <w:pPr>
              <w:spacing w:before="100" w:beforeAutospacing="1" w:after="100" w:afterAutospacing="1"/>
              <w:rPr>
                <w:i/>
                <w:sz w:val="20"/>
                <w:szCs w:val="20"/>
              </w:rPr>
            </w:pPr>
            <w:r>
              <w:rPr>
                <w:i/>
                <w:sz w:val="20"/>
                <w:szCs w:val="20"/>
              </w:rPr>
              <w:t>Nageslag van Barend Pieters en Johanna Nel (Pieters/ Pieterse/ Pietersen) : Volume 2                                                             ISBN 978 0 9921833 1 8                             (+ naamgesorteerde-indekslys)</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505F2C">
            <w:pPr>
              <w:pStyle w:val="Header"/>
              <w:snapToGrid w:val="0"/>
              <w:rPr>
                <w:sz w:val="20"/>
                <w:szCs w:val="20"/>
              </w:rPr>
            </w:pPr>
            <w:r>
              <w:rPr>
                <w:sz w:val="20"/>
                <w:szCs w:val="20"/>
              </w:rPr>
              <w:t xml:space="preserve">GGSA, Pretoria, 2016 </w:t>
            </w:r>
          </w:p>
          <w:p w:rsidR="009D3D53" w:rsidRDefault="009D3D53" w:rsidP="00505F2C">
            <w:pPr>
              <w:pStyle w:val="Header"/>
              <w:snapToGrid w:val="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E447D">
            <w:pPr>
              <w:pStyle w:val="Header"/>
              <w:snapToGrid w:val="0"/>
              <w:jc w:val="center"/>
              <w:rPr>
                <w:color w:val="008000"/>
                <w:sz w:val="20"/>
                <w:szCs w:val="20"/>
              </w:rPr>
            </w:pPr>
            <w:r w:rsidRPr="00AE447D">
              <w:rPr>
                <w:sz w:val="20"/>
                <w:szCs w:val="20"/>
                <w:lang w:val="af-ZA"/>
              </w:rPr>
              <w:t>KWA</w:t>
            </w:r>
            <w:r>
              <w:rPr>
                <w:sz w:val="20"/>
                <w:szCs w:val="20"/>
                <w:lang w:val="af-ZA"/>
              </w:rPr>
              <w:t xml:space="preserve"> </w:t>
            </w:r>
            <w:r w:rsidRPr="00AE447D">
              <w:rPr>
                <w:sz w:val="16"/>
                <w:szCs w:val="16"/>
                <w:lang w:val="af-ZA"/>
              </w:rPr>
              <w:t>(</w:t>
            </w:r>
            <w:r>
              <w:rPr>
                <w:sz w:val="16"/>
                <w:szCs w:val="16"/>
                <w:lang w:val="af-ZA"/>
              </w:rPr>
              <w:t>PIS</w:t>
            </w:r>
            <w:r w:rsidRPr="00AE447D">
              <w:rPr>
                <w:sz w:val="16"/>
                <w:szCs w:val="16"/>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655.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PISTORIUS, T</w:t>
            </w:r>
            <w:r w:rsidRPr="00344B7A">
              <w:rPr>
                <w:color w:val="003399"/>
                <w:spacing w:val="-4"/>
                <w:sz w:val="20"/>
                <w:szCs w:val="20"/>
              </w:rPr>
              <w:t>HYS</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rPr>
            </w:pPr>
            <w:r w:rsidRPr="00344B7A">
              <w:rPr>
                <w:b/>
                <w:bCs/>
                <w:sz w:val="20"/>
              </w:rPr>
              <w:t>Pistorius - Kwartierstaat</w:t>
            </w:r>
          </w:p>
          <w:p w:rsidR="009D3D53" w:rsidRPr="00344B7A" w:rsidRDefault="009D3D53" w:rsidP="002F35FA">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F03AAC">
            <w:pPr>
              <w:pStyle w:val="Header"/>
              <w:snapToGrid w:val="0"/>
              <w:jc w:val="both"/>
              <w:rPr>
                <w:i/>
                <w:spacing w:val="-5"/>
                <w:sz w:val="20"/>
                <w:szCs w:val="20"/>
              </w:rPr>
            </w:pPr>
            <w:r w:rsidRPr="00344B7A">
              <w:rPr>
                <w:i/>
                <w:spacing w:val="-5"/>
                <w:sz w:val="20"/>
                <w:szCs w:val="20"/>
              </w:rPr>
              <w:t>Kwartierstaat: Matthys Johannes Pistorius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2009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Pitzer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F54A4B">
            <w:pPr>
              <w:suppressAutoHyphens w:val="0"/>
              <w:spacing w:before="0" w:after="0"/>
              <w:jc w:val="center"/>
              <w:rPr>
                <w:sz w:val="20"/>
                <w:szCs w:val="20"/>
                <w:lang w:val="af-ZA"/>
              </w:rPr>
            </w:pPr>
            <w:r>
              <w:rPr>
                <w:sz w:val="20"/>
                <w:szCs w:val="20"/>
                <w:lang w:val="af-ZA"/>
              </w:rPr>
              <w:t>SCH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F54A4B">
            <w:pPr>
              <w:pStyle w:val="Header"/>
              <w:tabs>
                <w:tab w:val="left" w:pos="165"/>
              </w:tabs>
              <w:snapToGrid w:val="0"/>
              <w:jc w:val="center"/>
              <w:rPr>
                <w:sz w:val="20"/>
                <w:szCs w:val="20"/>
                <w:lang w:val="af-ZA"/>
              </w:rPr>
            </w:pPr>
            <w:r>
              <w:rPr>
                <w:sz w:val="20"/>
                <w:szCs w:val="20"/>
                <w:lang w:val="af-ZA"/>
              </w:rPr>
              <w:t>1835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F54A4B">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F54A4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F54A4B">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F54A4B">
            <w:pPr>
              <w:pStyle w:val="Header"/>
              <w:snapToGrid w:val="0"/>
              <w:rPr>
                <w:color w:val="003399"/>
                <w:spacing w:val="-5"/>
                <w:sz w:val="20"/>
                <w:szCs w:val="20"/>
              </w:rPr>
            </w:pPr>
            <w:r>
              <w:rPr>
                <w:color w:val="003399"/>
                <w:spacing w:val="-5"/>
                <w:sz w:val="20"/>
                <w:szCs w:val="20"/>
              </w:rPr>
              <w:t>SCHELTEMA, COLIJN; HAUPT, NAOMI</w:t>
            </w:r>
          </w:p>
        </w:tc>
        <w:tc>
          <w:tcPr>
            <w:tcW w:w="3402" w:type="dxa"/>
            <w:tcBorders>
              <w:top w:val="single" w:sz="4" w:space="0" w:color="000000"/>
              <w:left w:val="single" w:sz="4" w:space="0" w:color="000000"/>
              <w:bottom w:val="single" w:sz="4" w:space="0" w:color="000000"/>
            </w:tcBorders>
          </w:tcPr>
          <w:p w:rsidR="009D3D53" w:rsidRDefault="009D3D53" w:rsidP="00116A03">
            <w:pPr>
              <w:pStyle w:val="Header"/>
              <w:snapToGrid w:val="0"/>
              <w:rPr>
                <w:b/>
                <w:bCs/>
                <w:sz w:val="20"/>
                <w:szCs w:val="20"/>
              </w:rPr>
            </w:pPr>
            <w:r>
              <w:rPr>
                <w:b/>
                <w:bCs/>
                <w:sz w:val="20"/>
                <w:szCs w:val="20"/>
              </w:rPr>
              <w:t xml:space="preserve">Plase - Baviaanskloof </w:t>
            </w:r>
          </w:p>
        </w:tc>
        <w:tc>
          <w:tcPr>
            <w:tcW w:w="3685" w:type="dxa"/>
            <w:tcBorders>
              <w:top w:val="single" w:sz="4" w:space="0" w:color="000000"/>
              <w:left w:val="single" w:sz="4" w:space="0" w:color="000000"/>
              <w:bottom w:val="single" w:sz="4" w:space="0" w:color="000000"/>
            </w:tcBorders>
          </w:tcPr>
          <w:p w:rsidR="009D3D53" w:rsidRDefault="009D3D53" w:rsidP="00F54A4B">
            <w:pPr>
              <w:spacing w:before="100" w:beforeAutospacing="1" w:after="100" w:afterAutospacing="1"/>
              <w:rPr>
                <w:i/>
                <w:sz w:val="20"/>
                <w:szCs w:val="20"/>
              </w:rPr>
            </w:pPr>
            <w:r>
              <w:rPr>
                <w:i/>
                <w:sz w:val="20"/>
                <w:szCs w:val="20"/>
              </w:rPr>
              <w:t>Baviaanskloof : 'n kultuurhistoriese oorsig van Nuwekloof tot Kruisrivier                       ISBN 9780620652339 (+ plaasregister)</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F54A4B">
            <w:pPr>
              <w:pStyle w:val="Header"/>
              <w:snapToGrid w:val="0"/>
              <w:rPr>
                <w:sz w:val="20"/>
                <w:szCs w:val="20"/>
              </w:rPr>
            </w:pPr>
            <w:r>
              <w:rPr>
                <w:sz w:val="20"/>
                <w:szCs w:val="20"/>
              </w:rPr>
              <w:t>2015</w:t>
            </w:r>
          </w:p>
          <w:p w:rsidR="009D3D53" w:rsidRDefault="009D3D53" w:rsidP="00F54A4B">
            <w:pPr>
              <w:pStyle w:val="Header"/>
              <w:snapToGrid w:val="0"/>
              <w:rPr>
                <w:sz w:val="20"/>
                <w:szCs w:val="20"/>
              </w:rPr>
            </w:pPr>
            <w:r>
              <w:rPr>
                <w:sz w:val="20"/>
                <w:szCs w:val="20"/>
              </w:rPr>
              <w:t>R323-00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F54A4B">
            <w:pPr>
              <w:suppressAutoHyphens w:val="0"/>
              <w:spacing w:before="0" w:after="0"/>
              <w:jc w:val="center"/>
              <w:rPr>
                <w:sz w:val="20"/>
                <w:szCs w:val="20"/>
                <w:lang w:val="af-ZA"/>
              </w:rPr>
            </w:pPr>
            <w:r>
              <w:rPr>
                <w:sz w:val="20"/>
                <w:szCs w:val="20"/>
                <w:lang w:val="af-ZA"/>
              </w:rPr>
              <w:t>DEV</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F54A4B">
            <w:pPr>
              <w:pStyle w:val="Header"/>
              <w:tabs>
                <w:tab w:val="left" w:pos="165"/>
              </w:tabs>
              <w:snapToGrid w:val="0"/>
              <w:jc w:val="center"/>
              <w:rPr>
                <w:sz w:val="20"/>
                <w:szCs w:val="20"/>
                <w:lang w:val="af-ZA"/>
              </w:rPr>
            </w:pPr>
            <w:r>
              <w:rPr>
                <w:sz w:val="20"/>
                <w:szCs w:val="20"/>
                <w:lang w:val="af-ZA"/>
              </w:rPr>
              <w:t>1837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F54A4B">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F54A4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F54A4B">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F54A4B">
            <w:pPr>
              <w:pStyle w:val="Header"/>
              <w:snapToGrid w:val="0"/>
              <w:rPr>
                <w:color w:val="003399"/>
                <w:spacing w:val="-5"/>
                <w:sz w:val="20"/>
                <w:szCs w:val="20"/>
              </w:rPr>
            </w:pPr>
            <w:r>
              <w:rPr>
                <w:color w:val="003399"/>
                <w:spacing w:val="-5"/>
                <w:sz w:val="20"/>
                <w:szCs w:val="20"/>
              </w:rPr>
              <w:t>DE VILLIERS, THYS</w:t>
            </w:r>
          </w:p>
        </w:tc>
        <w:tc>
          <w:tcPr>
            <w:tcW w:w="3402" w:type="dxa"/>
            <w:tcBorders>
              <w:top w:val="single" w:sz="4" w:space="0" w:color="000000"/>
              <w:left w:val="single" w:sz="4" w:space="0" w:color="000000"/>
              <w:bottom w:val="single" w:sz="4" w:space="0" w:color="000000"/>
            </w:tcBorders>
          </w:tcPr>
          <w:p w:rsidR="009D3D53" w:rsidRDefault="009D3D53" w:rsidP="00F54A4B">
            <w:pPr>
              <w:pStyle w:val="Header"/>
              <w:snapToGrid w:val="0"/>
              <w:rPr>
                <w:b/>
                <w:bCs/>
                <w:sz w:val="20"/>
                <w:szCs w:val="20"/>
              </w:rPr>
            </w:pPr>
            <w:r>
              <w:rPr>
                <w:b/>
                <w:bCs/>
                <w:sz w:val="20"/>
                <w:szCs w:val="20"/>
              </w:rPr>
              <w:t>Plase - Overberg</w:t>
            </w:r>
          </w:p>
        </w:tc>
        <w:tc>
          <w:tcPr>
            <w:tcW w:w="3685" w:type="dxa"/>
            <w:tcBorders>
              <w:top w:val="single" w:sz="4" w:space="0" w:color="000000"/>
              <w:left w:val="single" w:sz="4" w:space="0" w:color="000000"/>
              <w:bottom w:val="single" w:sz="4" w:space="0" w:color="000000"/>
            </w:tcBorders>
          </w:tcPr>
          <w:p w:rsidR="009D3D53" w:rsidRDefault="009D3D53" w:rsidP="00F54A4B">
            <w:pPr>
              <w:spacing w:before="100" w:beforeAutospacing="1" w:after="100" w:afterAutospacing="1"/>
              <w:rPr>
                <w:i/>
                <w:sz w:val="20"/>
                <w:szCs w:val="20"/>
              </w:rPr>
            </w:pPr>
            <w:r>
              <w:rPr>
                <w:i/>
                <w:sz w:val="20"/>
                <w:szCs w:val="20"/>
              </w:rPr>
              <w:t>Boskloof : 'n Overbergplaas ISBN9780620600316</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F54A4B">
            <w:pPr>
              <w:pStyle w:val="Header"/>
              <w:snapToGrid w:val="0"/>
              <w:rPr>
                <w:sz w:val="20"/>
                <w:szCs w:val="20"/>
              </w:rPr>
            </w:pPr>
            <w:r>
              <w:rPr>
                <w:sz w:val="20"/>
                <w:szCs w:val="20"/>
              </w:rPr>
              <w:t>Caledon, 2014</w:t>
            </w:r>
          </w:p>
          <w:p w:rsidR="009D3D53" w:rsidRDefault="009D3D53" w:rsidP="00F54A4B">
            <w:pPr>
              <w:pStyle w:val="Header"/>
              <w:snapToGrid w:val="0"/>
              <w:rPr>
                <w:sz w:val="20"/>
                <w:szCs w:val="20"/>
              </w:rPr>
            </w:pPr>
            <w:r>
              <w:rPr>
                <w:sz w:val="20"/>
                <w:szCs w:val="20"/>
              </w:rPr>
              <w:t>R266.50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953098">
            <w:pPr>
              <w:pStyle w:val="Header"/>
              <w:snapToGrid w:val="0"/>
              <w:jc w:val="center"/>
              <w:rPr>
                <w:spacing w:val="-7"/>
                <w:sz w:val="20"/>
                <w:szCs w:val="20"/>
              </w:rPr>
            </w:pPr>
            <w:r>
              <w:rPr>
                <w:spacing w:val="-7"/>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53098">
            <w:pPr>
              <w:pStyle w:val="Header"/>
              <w:snapToGrid w:val="0"/>
              <w:jc w:val="center"/>
              <w:rPr>
                <w:spacing w:val="-7"/>
                <w:sz w:val="20"/>
                <w:szCs w:val="20"/>
              </w:rPr>
            </w:pPr>
            <w:r>
              <w:rPr>
                <w:spacing w:val="-7"/>
                <w:sz w:val="20"/>
                <w:szCs w:val="20"/>
              </w:rPr>
              <w:t>1585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53098">
            <w:pPr>
              <w:pStyle w:val="Header"/>
              <w:snapToGrid w:val="0"/>
              <w:spacing w:before="100"/>
              <w:jc w:val="center"/>
              <w:rPr>
                <w:spacing w:val="-7"/>
                <w:sz w:val="18"/>
                <w:szCs w:val="18"/>
              </w:rPr>
            </w:pPr>
            <w:r>
              <w:rPr>
                <w:spacing w:val="-7"/>
                <w:sz w:val="18"/>
                <w:szCs w:val="18"/>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53098">
            <w:pPr>
              <w:pStyle w:val="Header"/>
              <w:snapToGrid w:val="0"/>
              <w:spacing w:before="100"/>
              <w:jc w:val="center"/>
              <w:rPr>
                <w:sz w:val="16"/>
                <w:szCs w:val="16"/>
              </w:rPr>
            </w:pPr>
            <w:r>
              <w:rPr>
                <w:sz w:val="16"/>
                <w:szCs w:val="16"/>
              </w:rPr>
              <w:t>2013/9/16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3098">
            <w:pPr>
              <w:pStyle w:val="Header"/>
              <w:snapToGrid w:val="0"/>
              <w:jc w:val="both"/>
              <w:rPr>
                <w:color w:val="003399"/>
                <w:sz w:val="18"/>
                <w:szCs w:val="18"/>
                <w:lang w:val="de-DE"/>
              </w:rPr>
            </w:pPr>
            <w:r>
              <w:rPr>
                <w:color w:val="003399"/>
                <w:sz w:val="18"/>
                <w:szCs w:val="18"/>
                <w:lang w:val="de-DE"/>
              </w:rPr>
              <w:t>SUID-AFRIKA. LANDMETER-GENERAAL</w:t>
            </w:r>
          </w:p>
        </w:tc>
        <w:tc>
          <w:tcPr>
            <w:tcW w:w="3402" w:type="dxa"/>
            <w:tcBorders>
              <w:top w:val="single" w:sz="4" w:space="0" w:color="000000"/>
              <w:left w:val="single" w:sz="4" w:space="0" w:color="000000"/>
              <w:bottom w:val="single" w:sz="4" w:space="0" w:color="000000"/>
            </w:tcBorders>
          </w:tcPr>
          <w:p w:rsidR="009D3D53" w:rsidRDefault="009D3D53" w:rsidP="00953098">
            <w:pPr>
              <w:pStyle w:val="Header"/>
              <w:snapToGrid w:val="0"/>
              <w:rPr>
                <w:b/>
                <w:bCs/>
                <w:color w:val="000000"/>
                <w:sz w:val="20"/>
                <w:szCs w:val="20"/>
                <w:lang w:eastAsia="en-ZA"/>
              </w:rPr>
            </w:pPr>
            <w:r>
              <w:rPr>
                <w:b/>
                <w:bCs/>
                <w:color w:val="000000"/>
                <w:sz w:val="20"/>
                <w:szCs w:val="20"/>
                <w:lang w:eastAsia="en-ZA"/>
              </w:rPr>
              <w:t>Plase - Transvaal</w:t>
            </w:r>
          </w:p>
        </w:tc>
        <w:tc>
          <w:tcPr>
            <w:tcW w:w="3685" w:type="dxa"/>
            <w:tcBorders>
              <w:top w:val="single" w:sz="4" w:space="0" w:color="000000"/>
              <w:left w:val="single" w:sz="4" w:space="0" w:color="000000"/>
              <w:bottom w:val="single" w:sz="4" w:space="0" w:color="000000"/>
            </w:tcBorders>
          </w:tcPr>
          <w:p w:rsidR="009D3D53" w:rsidRDefault="009D3D53" w:rsidP="0013160D">
            <w:pPr>
              <w:pStyle w:val="Header"/>
              <w:snapToGrid w:val="0"/>
              <w:jc w:val="both"/>
              <w:rPr>
                <w:i/>
                <w:iCs/>
                <w:color w:val="000000"/>
                <w:sz w:val="20"/>
                <w:szCs w:val="20"/>
                <w:lang w:eastAsia="en-ZA"/>
              </w:rPr>
            </w:pPr>
            <w:r>
              <w:rPr>
                <w:i/>
                <w:iCs/>
                <w:color w:val="000000"/>
                <w:sz w:val="20"/>
                <w:szCs w:val="20"/>
              </w:rPr>
              <w:t>Alfabetiese lys van plase  in die Provinsie Transvaal met verwysings na hul vorige en nuwe registrasienommers</w:t>
            </w:r>
            <w:r>
              <w:rPr>
                <w:i/>
                <w:iCs/>
                <w:color w:val="000000"/>
                <w:sz w:val="20"/>
                <w:szCs w:val="20"/>
                <w:lang w:eastAsia="en-ZA"/>
              </w:rPr>
              <w:t xml:space="preserve"> </w:t>
            </w:r>
          </w:p>
          <w:p w:rsidR="009D3D53" w:rsidRDefault="009D3D53" w:rsidP="0013160D">
            <w:pPr>
              <w:pStyle w:val="Header"/>
              <w:snapToGrid w:val="0"/>
              <w:jc w:val="both"/>
              <w:rPr>
                <w:iCs/>
                <w:color w:val="7030A0"/>
                <w:sz w:val="20"/>
                <w:szCs w:val="20"/>
                <w:lang w:eastAsia="en-ZA"/>
              </w:rPr>
            </w:pPr>
            <w:r>
              <w:rPr>
                <w:i/>
                <w:iCs/>
                <w:color w:val="000000"/>
                <w:sz w:val="20"/>
                <w:szCs w:val="20"/>
                <w:lang w:eastAsia="en-ZA"/>
              </w:rPr>
              <w:t>(</w:t>
            </w:r>
            <w:r>
              <w:rPr>
                <w:iCs/>
                <w:color w:val="7030A0"/>
                <w:sz w:val="20"/>
                <w:szCs w:val="20"/>
                <w:lang w:eastAsia="en-ZA"/>
              </w:rPr>
              <w:t>CD Publikasie 231</w:t>
            </w:r>
            <w:r w:rsidRPr="00EE5CDC">
              <w:rPr>
                <w:iCs/>
                <w:color w:val="7030A0"/>
                <w:sz w:val="20"/>
                <w:szCs w:val="20"/>
                <w:lang w:eastAsia="en-ZA"/>
              </w:rPr>
              <w:t>)</w:t>
            </w:r>
          </w:p>
          <w:p w:rsidR="009D3D53" w:rsidRPr="00870B71" w:rsidRDefault="009D3D53" w:rsidP="0013160D">
            <w:pPr>
              <w:pStyle w:val="Header"/>
              <w:snapToGrid w:val="0"/>
              <w:jc w:val="both"/>
              <w:rPr>
                <w:i/>
                <w:iCs/>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pStyle w:val="Header"/>
              <w:snapToGrid w:val="0"/>
              <w:rPr>
                <w:sz w:val="20"/>
                <w:szCs w:val="20"/>
              </w:rPr>
            </w:pPr>
            <w:r>
              <w:rPr>
                <w:sz w:val="20"/>
                <w:szCs w:val="20"/>
              </w:rPr>
              <w:t>Pretoria, Staatsdrukker, 1960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0C0563">
            <w:pPr>
              <w:pStyle w:val="Header"/>
              <w:tabs>
                <w:tab w:val="left" w:pos="165"/>
              </w:tabs>
              <w:snapToGrid w:val="0"/>
              <w:jc w:val="center"/>
              <w:rPr>
                <w:sz w:val="20"/>
                <w:szCs w:val="20"/>
              </w:rPr>
            </w:pPr>
            <w:r w:rsidRPr="00344B7A">
              <w:rPr>
                <w:sz w:val="20"/>
                <w:szCs w:val="20"/>
              </w:rPr>
              <w:t>COR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C0563">
            <w:pPr>
              <w:pStyle w:val="Header"/>
              <w:tabs>
                <w:tab w:val="left" w:pos="165"/>
              </w:tabs>
              <w:snapToGrid w:val="0"/>
              <w:jc w:val="center"/>
              <w:rPr>
                <w:sz w:val="20"/>
                <w:szCs w:val="20"/>
              </w:rPr>
            </w:pPr>
            <w:r w:rsidRPr="00344B7A">
              <w:rPr>
                <w:sz w:val="20"/>
                <w:szCs w:val="20"/>
              </w:rPr>
              <w:t>1448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C0563">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C0563">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C0563">
            <w:pPr>
              <w:pStyle w:val="Header"/>
              <w:snapToGrid w:val="0"/>
              <w:spacing w:before="100"/>
              <w:jc w:val="center"/>
              <w:rPr>
                <w:sz w:val="16"/>
                <w:szCs w:val="16"/>
              </w:rPr>
            </w:pPr>
            <w:r w:rsidRPr="00344B7A">
              <w:rPr>
                <w:sz w:val="16"/>
                <w:szCs w:val="16"/>
              </w:rPr>
              <w:t>2012/11/16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02DD1">
            <w:pPr>
              <w:pStyle w:val="Header"/>
              <w:snapToGrid w:val="0"/>
              <w:rPr>
                <w:color w:val="003399"/>
                <w:sz w:val="20"/>
                <w:szCs w:val="20"/>
              </w:rPr>
            </w:pPr>
            <w:r w:rsidRPr="00344B7A">
              <w:rPr>
                <w:color w:val="003399"/>
                <w:sz w:val="20"/>
                <w:szCs w:val="20"/>
              </w:rPr>
              <w:t>CORNELL, CAROHN &amp; MALAN, ANTONIA</w:t>
            </w:r>
          </w:p>
        </w:tc>
        <w:tc>
          <w:tcPr>
            <w:tcW w:w="3402" w:type="dxa"/>
            <w:tcBorders>
              <w:top w:val="single" w:sz="4" w:space="0" w:color="000000"/>
              <w:left w:val="single" w:sz="4" w:space="0" w:color="000000"/>
              <w:bottom w:val="single" w:sz="4" w:space="0" w:color="000000"/>
            </w:tcBorders>
          </w:tcPr>
          <w:p w:rsidR="009D3D53" w:rsidRPr="00344B7A" w:rsidRDefault="009D3D53" w:rsidP="000C0563">
            <w:pPr>
              <w:pStyle w:val="Header"/>
              <w:snapToGrid w:val="0"/>
              <w:rPr>
                <w:b/>
                <w:bCs/>
                <w:sz w:val="20"/>
                <w:szCs w:val="20"/>
              </w:rPr>
            </w:pPr>
            <w:r w:rsidRPr="00344B7A">
              <w:rPr>
                <w:b/>
                <w:bCs/>
                <w:sz w:val="20"/>
                <w:szCs w:val="20"/>
              </w:rPr>
              <w:t>Plekke - Kaap</w:t>
            </w:r>
          </w:p>
        </w:tc>
        <w:tc>
          <w:tcPr>
            <w:tcW w:w="3685" w:type="dxa"/>
            <w:tcBorders>
              <w:top w:val="single" w:sz="4" w:space="0" w:color="000000"/>
              <w:left w:val="single" w:sz="4" w:space="0" w:color="000000"/>
              <w:bottom w:val="single" w:sz="4" w:space="0" w:color="000000"/>
            </w:tcBorders>
          </w:tcPr>
          <w:p w:rsidR="009D3D53" w:rsidRPr="00344B7A" w:rsidRDefault="009D3D53" w:rsidP="005C2569">
            <w:pPr>
              <w:pStyle w:val="Header"/>
              <w:snapToGrid w:val="0"/>
              <w:rPr>
                <w:i/>
                <w:iCs/>
                <w:sz w:val="20"/>
                <w:szCs w:val="20"/>
              </w:rPr>
            </w:pPr>
            <w:r w:rsidRPr="00344B7A">
              <w:rPr>
                <w:i/>
                <w:iCs/>
                <w:sz w:val="20"/>
                <w:szCs w:val="20"/>
              </w:rPr>
              <w:t>Places at the Cape: A guidebook for beginner researchers</w:t>
            </w:r>
          </w:p>
          <w:p w:rsidR="009D3D53" w:rsidRPr="00344B7A" w:rsidRDefault="009D3D53" w:rsidP="005C2569">
            <w:pPr>
              <w:pStyle w:val="Header"/>
              <w:snapToGrid w:val="0"/>
              <w:rPr>
                <w:iCs/>
                <w:sz w:val="20"/>
                <w:szCs w:val="20"/>
              </w:rPr>
            </w:pPr>
            <w:r w:rsidRPr="00344B7A">
              <w:rPr>
                <w:iCs/>
                <w:sz w:val="20"/>
                <w:szCs w:val="20"/>
              </w:rPr>
              <w:t>ISBN: 978-0-620-41021-2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12DD5">
            <w:pPr>
              <w:pStyle w:val="Header"/>
              <w:snapToGrid w:val="0"/>
              <w:rPr>
                <w:sz w:val="20"/>
                <w:szCs w:val="20"/>
              </w:rPr>
            </w:pPr>
            <w:r w:rsidRPr="00344B7A">
              <w:rPr>
                <w:sz w:val="20"/>
                <w:szCs w:val="20"/>
              </w:rPr>
              <w:t>Kaapstad, UCT, 2009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AND</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556F">
            <w:pPr>
              <w:pStyle w:val="Header"/>
              <w:tabs>
                <w:tab w:val="left" w:pos="165"/>
              </w:tabs>
              <w:snapToGrid w:val="0"/>
              <w:jc w:val="center"/>
              <w:rPr>
                <w:sz w:val="20"/>
                <w:szCs w:val="20"/>
                <w:lang w:val="af-ZA"/>
              </w:rPr>
            </w:pPr>
            <w:r w:rsidRPr="00344B7A">
              <w:rPr>
                <w:sz w:val="20"/>
                <w:szCs w:val="20"/>
                <w:lang w:val="af-ZA"/>
              </w:rPr>
              <w:t>1022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22"/>
                <w:szCs w:val="22"/>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823672">
            <w:pPr>
              <w:pStyle w:val="Header"/>
              <w:tabs>
                <w:tab w:val="left" w:pos="165"/>
              </w:tabs>
              <w:snapToGrid w:val="0"/>
              <w:jc w:val="center"/>
              <w:rPr>
                <w:sz w:val="16"/>
                <w:szCs w:val="16"/>
                <w:lang w:val="af-ZA"/>
              </w:rPr>
            </w:pPr>
            <w:r w:rsidRPr="00344B7A">
              <w:rPr>
                <w:sz w:val="20"/>
                <w:szCs w:val="20"/>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65D9C">
            <w:pPr>
              <w:pStyle w:val="Header"/>
              <w:snapToGrid w:val="0"/>
              <w:rPr>
                <w:color w:val="003399"/>
                <w:spacing w:val="-5"/>
                <w:sz w:val="20"/>
                <w:szCs w:val="20"/>
              </w:rPr>
            </w:pPr>
            <w:r w:rsidRPr="00344B7A">
              <w:rPr>
                <w:color w:val="003399"/>
                <w:spacing w:val="-5"/>
                <w:sz w:val="20"/>
                <w:szCs w:val="20"/>
              </w:rPr>
              <w:t>A</w:t>
            </w:r>
            <w:r w:rsidRPr="00344B7A">
              <w:rPr>
                <w:smallCaps/>
                <w:color w:val="003399"/>
                <w:spacing w:val="-5"/>
                <w:sz w:val="20"/>
                <w:szCs w:val="20"/>
              </w:rPr>
              <w:t>NDREWS</w:t>
            </w:r>
            <w:r w:rsidRPr="00344B7A">
              <w:rPr>
                <w:color w:val="003399"/>
                <w:spacing w:val="-5"/>
                <w:sz w:val="20"/>
                <w:szCs w:val="20"/>
              </w:rPr>
              <w:t>, TOM &amp; P</w:t>
            </w:r>
            <w:r w:rsidRPr="00344B7A">
              <w:rPr>
                <w:smallCaps/>
                <w:color w:val="003399"/>
                <w:spacing w:val="-5"/>
                <w:sz w:val="20"/>
                <w:szCs w:val="20"/>
              </w:rPr>
              <w:t>LOEGER</w:t>
            </w:r>
            <w:r w:rsidRPr="00344B7A">
              <w:rPr>
                <w:color w:val="003399"/>
                <w:spacing w:val="-5"/>
                <w:sz w:val="20"/>
                <w:szCs w:val="20"/>
              </w:rPr>
              <w:t>, JAN</w:t>
            </w:r>
          </w:p>
        </w:tc>
        <w:tc>
          <w:tcPr>
            <w:tcW w:w="3402" w:type="dxa"/>
            <w:tcBorders>
              <w:top w:val="single" w:sz="4" w:space="0" w:color="000000"/>
              <w:left w:val="single" w:sz="4" w:space="0" w:color="000000"/>
              <w:bottom w:val="single" w:sz="4" w:space="0" w:color="000000"/>
            </w:tcBorders>
          </w:tcPr>
          <w:p w:rsidR="009D3D53" w:rsidRPr="00344B7A" w:rsidRDefault="009D3D53" w:rsidP="00D14535">
            <w:pPr>
              <w:pStyle w:val="Header"/>
              <w:snapToGrid w:val="0"/>
              <w:rPr>
                <w:b/>
                <w:bCs/>
                <w:sz w:val="20"/>
                <w:szCs w:val="20"/>
              </w:rPr>
            </w:pPr>
            <w:r w:rsidRPr="00344B7A">
              <w:rPr>
                <w:b/>
                <w:bCs/>
                <w:sz w:val="20"/>
                <w:szCs w:val="20"/>
              </w:rPr>
              <w:t>Plekname - Pretoria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Street and place names of Old Pretoria = Straat- en plekname van Ou-Pretoria</w:t>
            </w:r>
          </w:p>
          <w:p w:rsidR="009D3D53" w:rsidRPr="00344B7A" w:rsidRDefault="009D3D53" w:rsidP="002F35FA">
            <w:pPr>
              <w:pStyle w:val="Header"/>
              <w:snapToGrid w:val="0"/>
              <w:spacing w:line="480" w:lineRule="auto"/>
              <w:jc w:val="both"/>
            </w:pPr>
            <w:r w:rsidRPr="00344B7A">
              <w:rPr>
                <w:iCs/>
                <w:sz w:val="20"/>
                <w:szCs w:val="20"/>
              </w:rPr>
              <w:t>ISBN:   0 627 01620 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543FF">
            <w:pPr>
              <w:pStyle w:val="Header"/>
              <w:snapToGrid w:val="0"/>
              <w:rPr>
                <w:sz w:val="20"/>
                <w:szCs w:val="20"/>
              </w:rPr>
            </w:pPr>
            <w:r w:rsidRPr="00344B7A">
              <w:rPr>
                <w:sz w:val="20"/>
                <w:szCs w:val="20"/>
              </w:rPr>
              <w:t>Pretoria, J.L. van Schaik, 1989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RAP</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50.</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23672">
            <w:pPr>
              <w:pStyle w:val="Header"/>
              <w:snapToGrid w:val="0"/>
              <w:jc w:val="both"/>
              <w:rPr>
                <w:color w:val="003399"/>
                <w:sz w:val="20"/>
                <w:szCs w:val="20"/>
              </w:rPr>
            </w:pPr>
            <w:r w:rsidRPr="00344B7A">
              <w:rPr>
                <w:smallCaps/>
                <w:color w:val="003399"/>
                <w:sz w:val="20"/>
                <w:szCs w:val="20"/>
              </w:rPr>
              <w:t>RAPER,</w:t>
            </w:r>
            <w:r w:rsidRPr="00344B7A">
              <w:rPr>
                <w:color w:val="003399"/>
                <w:sz w:val="20"/>
                <w:szCs w:val="20"/>
              </w:rPr>
              <w:t xml:space="preserve"> PETER E.</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Plekname - Suid-Afrika</w:t>
            </w:r>
          </w:p>
        </w:tc>
        <w:tc>
          <w:tcPr>
            <w:tcW w:w="3685" w:type="dxa"/>
            <w:tcBorders>
              <w:top w:val="single" w:sz="4" w:space="0" w:color="000000"/>
              <w:left w:val="single" w:sz="4" w:space="0" w:color="000000"/>
              <w:bottom w:val="single" w:sz="4" w:space="0" w:color="000000"/>
            </w:tcBorders>
          </w:tcPr>
          <w:p w:rsidR="009D3D53" w:rsidRPr="00344B7A" w:rsidRDefault="009D3D53" w:rsidP="007F3FAF">
            <w:pPr>
              <w:pStyle w:val="Header"/>
              <w:snapToGrid w:val="0"/>
              <w:rPr>
                <w:sz w:val="20"/>
                <w:szCs w:val="20"/>
              </w:rPr>
            </w:pPr>
            <w:r w:rsidRPr="00344B7A">
              <w:rPr>
                <w:i/>
                <w:iCs/>
                <w:sz w:val="20"/>
                <w:szCs w:val="20"/>
              </w:rPr>
              <w:t>Pleknaamkundige Praktyk  = Topo</w:t>
            </w:r>
            <w:r>
              <w:rPr>
                <w:i/>
                <w:iCs/>
                <w:sz w:val="20"/>
                <w:szCs w:val="20"/>
              </w:rPr>
              <w:t>-</w:t>
            </w:r>
            <w:r w:rsidRPr="00344B7A">
              <w:rPr>
                <w:i/>
                <w:iCs/>
                <w:sz w:val="20"/>
                <w:szCs w:val="20"/>
              </w:rPr>
              <w:t>nymical Practice</w:t>
            </w:r>
            <w:r w:rsidRPr="00344B7A">
              <w:rPr>
                <w:sz w:val="20"/>
                <w:szCs w:val="20"/>
              </w:rPr>
              <w:t>.</w:t>
            </w:r>
            <w:r w:rsidRPr="00344B7A">
              <w:rPr>
                <w:i/>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069BC">
            <w:pPr>
              <w:pStyle w:val="Header"/>
              <w:snapToGrid w:val="0"/>
              <w:rPr>
                <w:sz w:val="20"/>
                <w:szCs w:val="20"/>
              </w:rPr>
            </w:pPr>
            <w:r w:rsidRPr="00344B7A">
              <w:rPr>
                <w:sz w:val="20"/>
                <w:szCs w:val="20"/>
              </w:rPr>
              <w:t>Pretoria RGN, 1977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RAP</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1227</w:t>
            </w:r>
          </w:p>
          <w:p w:rsidR="009D3D53" w:rsidRPr="00344B7A" w:rsidRDefault="009D3D53" w:rsidP="000B249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rPr>
            </w:pPr>
            <w:r w:rsidRPr="00344B7A">
              <w:rPr>
                <w:smallCaps/>
                <w:color w:val="003399"/>
                <w:sz w:val="20"/>
                <w:szCs w:val="20"/>
              </w:rPr>
              <w:t>RAPER</w:t>
            </w:r>
            <w:r w:rsidRPr="00344B7A">
              <w:rPr>
                <w:color w:val="003399"/>
                <w:sz w:val="20"/>
                <w:szCs w:val="20"/>
              </w:rPr>
              <w:t>, PETER, E</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b/>
                <w:bCs/>
                <w:sz w:val="20"/>
                <w:szCs w:val="20"/>
                <w:lang w:val="af-ZA"/>
              </w:rPr>
            </w:pPr>
            <w:r w:rsidRPr="00344B7A">
              <w:rPr>
                <w:b/>
                <w:bCs/>
                <w:sz w:val="20"/>
                <w:szCs w:val="20"/>
              </w:rPr>
              <w:t>Plekname - Suid-Afrika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rPr>
            </w:pPr>
            <w:r w:rsidRPr="00344B7A">
              <w:rPr>
                <w:i/>
                <w:sz w:val="20"/>
                <w:szCs w:val="20"/>
              </w:rPr>
              <w:t>Dictionary of South African Place Names</w:t>
            </w:r>
          </w:p>
          <w:p w:rsidR="009D3D53" w:rsidRPr="00344B7A" w:rsidRDefault="009D3D53" w:rsidP="002F35FA">
            <w:pPr>
              <w:pStyle w:val="Header"/>
              <w:jc w:val="both"/>
              <w:rPr>
                <w:spacing w:val="-5"/>
                <w:sz w:val="20"/>
                <w:szCs w:val="20"/>
                <w:lang w:val="af-ZA"/>
              </w:rPr>
            </w:pPr>
            <w:r w:rsidRPr="00344B7A">
              <w:rPr>
                <w:spacing w:val="-5"/>
                <w:sz w:val="20"/>
                <w:szCs w:val="20"/>
                <w:lang w:val="af-ZA"/>
              </w:rPr>
              <w:t>ISBN:   0-947464-04-2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2263D">
            <w:pPr>
              <w:pStyle w:val="Header"/>
              <w:snapToGrid w:val="0"/>
              <w:rPr>
                <w:spacing w:val="-4"/>
                <w:sz w:val="20"/>
                <w:szCs w:val="20"/>
                <w:lang w:val="en-GB"/>
              </w:rPr>
            </w:pPr>
            <w:r w:rsidRPr="00344B7A">
              <w:rPr>
                <w:sz w:val="20"/>
                <w:szCs w:val="20"/>
                <w:lang w:val="en-GB"/>
              </w:rPr>
              <w:t>Johannesburg,</w:t>
            </w:r>
            <w:r w:rsidRPr="00344B7A">
              <w:rPr>
                <w:sz w:val="20"/>
                <w:szCs w:val="20"/>
                <w:lang w:val="en-GB"/>
              </w:rPr>
              <w:br/>
            </w:r>
            <w:r w:rsidRPr="00344B7A">
              <w:rPr>
                <w:spacing w:val="-4"/>
                <w:sz w:val="20"/>
                <w:szCs w:val="20"/>
                <w:lang w:val="en-GB"/>
              </w:rPr>
              <w:t>Jonathan Ball</w:t>
            </w:r>
            <w:r>
              <w:rPr>
                <w:spacing w:val="-4"/>
                <w:sz w:val="20"/>
                <w:szCs w:val="20"/>
                <w:lang w:val="en-GB"/>
              </w:rPr>
              <w:t>,</w:t>
            </w:r>
            <w:r w:rsidRPr="00344B7A">
              <w:rPr>
                <w:spacing w:val="-4"/>
                <w:sz w:val="20"/>
                <w:szCs w:val="20"/>
                <w:lang w:val="en-GB"/>
              </w:rPr>
              <w:t xml:space="preserve"> 1987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RAP</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1228</w:t>
            </w:r>
          </w:p>
          <w:p w:rsidR="009D3D53" w:rsidRPr="00344B7A" w:rsidRDefault="009D3D53" w:rsidP="000B249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rPr>
            </w:pPr>
            <w:r w:rsidRPr="00344B7A">
              <w:rPr>
                <w:smallCaps/>
                <w:color w:val="003399"/>
                <w:sz w:val="20"/>
                <w:szCs w:val="20"/>
              </w:rPr>
              <w:t>RAPER</w:t>
            </w:r>
            <w:r w:rsidRPr="00344B7A">
              <w:rPr>
                <w:color w:val="003399"/>
                <w:sz w:val="20"/>
                <w:szCs w:val="20"/>
              </w:rPr>
              <w:t>, PETER, E</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b/>
                <w:bCs/>
                <w:sz w:val="20"/>
                <w:szCs w:val="20"/>
                <w:lang w:val="af-ZA"/>
              </w:rPr>
            </w:pPr>
            <w:r w:rsidRPr="00344B7A">
              <w:rPr>
                <w:b/>
                <w:bCs/>
                <w:sz w:val="20"/>
                <w:szCs w:val="20"/>
              </w:rPr>
              <w:t>Plekname - Suid-Afrika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rPr>
            </w:pPr>
            <w:r w:rsidRPr="00344B7A">
              <w:rPr>
                <w:i/>
                <w:sz w:val="20"/>
                <w:szCs w:val="20"/>
              </w:rPr>
              <w:t>New Dictionary of South African Place Names</w:t>
            </w:r>
          </w:p>
          <w:p w:rsidR="009D3D53" w:rsidRPr="00344B7A" w:rsidRDefault="009D3D53" w:rsidP="002F35FA">
            <w:pPr>
              <w:pStyle w:val="Header"/>
              <w:jc w:val="both"/>
              <w:rPr>
                <w:spacing w:val="-5"/>
                <w:sz w:val="20"/>
                <w:szCs w:val="20"/>
                <w:lang w:val="af-ZA"/>
              </w:rPr>
            </w:pPr>
            <w:r w:rsidRPr="00344B7A">
              <w:rPr>
                <w:spacing w:val="-5"/>
                <w:sz w:val="20"/>
                <w:szCs w:val="20"/>
                <w:lang w:val="af-ZA"/>
              </w:rPr>
              <w:t>ISBN:   1 86842 190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pacing w:val="-4"/>
                <w:sz w:val="20"/>
                <w:szCs w:val="20"/>
                <w:lang w:val="en-GB"/>
              </w:rPr>
            </w:pPr>
            <w:r w:rsidRPr="00344B7A">
              <w:rPr>
                <w:sz w:val="20"/>
                <w:szCs w:val="20"/>
                <w:lang w:val="en-GB"/>
              </w:rPr>
              <w:t>Johannesburg</w:t>
            </w:r>
            <w:r w:rsidRPr="00344B7A">
              <w:rPr>
                <w:sz w:val="20"/>
                <w:szCs w:val="20"/>
                <w:lang w:val="en-GB"/>
              </w:rPr>
              <w:br/>
            </w:r>
            <w:r w:rsidRPr="00344B7A">
              <w:rPr>
                <w:spacing w:val="-4"/>
                <w:sz w:val="20"/>
                <w:szCs w:val="20"/>
                <w:lang w:val="en-GB"/>
              </w:rPr>
              <w:t>Jonathan Ball</w:t>
            </w:r>
            <w:r>
              <w:rPr>
                <w:spacing w:val="-4"/>
                <w:sz w:val="20"/>
                <w:szCs w:val="20"/>
                <w:lang w:val="en-GB"/>
              </w:rPr>
              <w:t>,</w:t>
            </w:r>
            <w:r w:rsidRPr="00344B7A">
              <w:rPr>
                <w:spacing w:val="-4"/>
                <w:sz w:val="20"/>
                <w:szCs w:val="20"/>
                <w:lang w:val="en-GB"/>
              </w:rPr>
              <w:t xml:space="preserve"> 2004</w:t>
            </w:r>
          </w:p>
          <w:p w:rsidR="009D3D53" w:rsidRPr="00344B7A" w:rsidRDefault="009D3D53" w:rsidP="002F35FA">
            <w:pPr>
              <w:pStyle w:val="Header"/>
              <w:tabs>
                <w:tab w:val="left" w:pos="611"/>
              </w:tabs>
              <w:rPr>
                <w:spacing w:val="-4"/>
                <w:sz w:val="20"/>
                <w:szCs w:val="20"/>
                <w:lang w:val="en-GB"/>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RAP</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177</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rPr>
            </w:pPr>
            <w:r w:rsidRPr="00344B7A">
              <w:rPr>
                <w:smallCaps/>
                <w:color w:val="003399"/>
                <w:sz w:val="20"/>
                <w:szCs w:val="20"/>
              </w:rPr>
              <w:t>RAPER</w:t>
            </w:r>
            <w:r w:rsidRPr="00344B7A">
              <w:rPr>
                <w:color w:val="003399"/>
                <w:sz w:val="20"/>
                <w:szCs w:val="20"/>
              </w:rPr>
              <w:t>, PETER, E</w:t>
            </w:r>
          </w:p>
        </w:tc>
        <w:tc>
          <w:tcPr>
            <w:tcW w:w="3402" w:type="dxa"/>
            <w:tcBorders>
              <w:top w:val="single" w:sz="4" w:space="0" w:color="000000"/>
              <w:left w:val="single" w:sz="4" w:space="0" w:color="000000"/>
              <w:bottom w:val="single" w:sz="4" w:space="0" w:color="000000"/>
            </w:tcBorders>
          </w:tcPr>
          <w:p w:rsidR="009D3D53" w:rsidRPr="00344B7A" w:rsidRDefault="009D3D53" w:rsidP="00FA24A7">
            <w:pPr>
              <w:pStyle w:val="Header"/>
              <w:snapToGrid w:val="0"/>
              <w:rPr>
                <w:b/>
                <w:bCs/>
                <w:sz w:val="20"/>
                <w:szCs w:val="20"/>
                <w:lang w:val="af-ZA"/>
              </w:rPr>
            </w:pPr>
            <w:r w:rsidRPr="00344B7A">
              <w:rPr>
                <w:b/>
                <w:bCs/>
                <w:sz w:val="20"/>
                <w:szCs w:val="20"/>
              </w:rPr>
              <w:t>Plekname - Suid-Afrika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rPr>
            </w:pPr>
            <w:r w:rsidRPr="00344B7A">
              <w:rPr>
                <w:i/>
                <w:sz w:val="20"/>
                <w:szCs w:val="20"/>
              </w:rPr>
              <w:t>New Dictionary of South African Place Names.</w:t>
            </w:r>
          </w:p>
          <w:p w:rsidR="009D3D53" w:rsidRPr="00344B7A" w:rsidRDefault="009D3D53" w:rsidP="002F35FA">
            <w:pPr>
              <w:pStyle w:val="Header"/>
              <w:jc w:val="both"/>
              <w:rPr>
                <w:spacing w:val="-5"/>
                <w:sz w:val="20"/>
                <w:szCs w:val="20"/>
                <w:lang w:val="af-ZA"/>
              </w:rPr>
            </w:pPr>
            <w:r w:rsidRPr="00344B7A">
              <w:rPr>
                <w:spacing w:val="-5"/>
                <w:sz w:val="20"/>
                <w:szCs w:val="20"/>
                <w:lang w:val="af-ZA"/>
              </w:rPr>
              <w:t>ISBN:   1 86842 190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pacing w:val="-4"/>
                <w:sz w:val="20"/>
                <w:szCs w:val="20"/>
                <w:lang w:val="en-GB"/>
              </w:rPr>
            </w:pPr>
            <w:r w:rsidRPr="00344B7A">
              <w:rPr>
                <w:sz w:val="20"/>
                <w:szCs w:val="20"/>
                <w:lang w:val="en-GB"/>
              </w:rPr>
              <w:t xml:space="preserve">Johannesburg, </w:t>
            </w:r>
            <w:r w:rsidRPr="00344B7A">
              <w:rPr>
                <w:spacing w:val="-4"/>
                <w:sz w:val="20"/>
                <w:szCs w:val="20"/>
                <w:lang w:val="en-GB"/>
              </w:rPr>
              <w:t>Jonathan Ball Publishers, 2004.</w:t>
            </w:r>
          </w:p>
          <w:p w:rsidR="009D3D53" w:rsidRPr="00344B7A" w:rsidRDefault="009D3D53" w:rsidP="002F35FA">
            <w:pPr>
              <w:pStyle w:val="Header"/>
              <w:tabs>
                <w:tab w:val="left" w:pos="611"/>
              </w:tabs>
              <w:rPr>
                <w:spacing w:val="-4"/>
                <w:sz w:val="20"/>
                <w:szCs w:val="20"/>
                <w:lang w:val="en-GB"/>
              </w:rPr>
            </w:pPr>
            <w:r w:rsidRPr="00344B7A">
              <w:rPr>
                <w:spacing w:val="-4"/>
                <w:sz w:val="20"/>
                <w:szCs w:val="20"/>
                <w:lang w:val="en-GB"/>
              </w:rPr>
              <w:t>Prys:</w:t>
            </w:r>
            <w:r w:rsidRPr="00344B7A">
              <w:rPr>
                <w:spacing w:val="-4"/>
                <w:sz w:val="20"/>
                <w:szCs w:val="20"/>
                <w:lang w:val="en-GB"/>
              </w:rPr>
              <w:tab/>
              <w:t>R225.00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616A5">
            <w:pPr>
              <w:pStyle w:val="Header"/>
              <w:tabs>
                <w:tab w:val="left" w:pos="165"/>
              </w:tabs>
              <w:snapToGrid w:val="0"/>
              <w:jc w:val="center"/>
              <w:rPr>
                <w:sz w:val="20"/>
                <w:szCs w:val="20"/>
              </w:rPr>
            </w:pPr>
            <w:r w:rsidRPr="00B41587">
              <w:rPr>
                <w:sz w:val="20"/>
                <w:szCs w:val="20"/>
                <w:lang w:val="af-ZA"/>
              </w:rPr>
              <w:t>HAR*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2616A5">
            <w:pPr>
              <w:pStyle w:val="Header"/>
              <w:tabs>
                <w:tab w:val="left" w:pos="165"/>
              </w:tabs>
              <w:snapToGrid w:val="0"/>
              <w:jc w:val="center"/>
              <w:rPr>
                <w:sz w:val="20"/>
                <w:szCs w:val="20"/>
              </w:rPr>
            </w:pPr>
            <w:r>
              <w:rPr>
                <w:sz w:val="20"/>
                <w:szCs w:val="20"/>
              </w:rPr>
              <w:t>1738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2616A5">
            <w:pPr>
              <w:pStyle w:val="Header"/>
              <w:snapToGrid w:val="0"/>
              <w:spacing w:before="100"/>
              <w:jc w:val="center"/>
              <w:rPr>
                <w:sz w:val="16"/>
                <w:szCs w:val="16"/>
              </w:rPr>
            </w:pPr>
            <w:r>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2616A5">
            <w:pPr>
              <w:pStyle w:val="Header"/>
              <w:snapToGrid w:val="0"/>
              <w:spacing w:before="100"/>
              <w:jc w:val="center"/>
              <w:rPr>
                <w:sz w:val="16"/>
                <w:szCs w:val="16"/>
              </w:rPr>
            </w:pPr>
            <w:r>
              <w:rPr>
                <w:sz w:val="16"/>
                <w:szCs w:val="16"/>
              </w:rPr>
              <w:t>K F Hartman</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2616A5">
            <w:pPr>
              <w:pStyle w:val="Header"/>
              <w:snapToGrid w:val="0"/>
              <w:spacing w:before="100"/>
              <w:jc w:val="center"/>
              <w:rPr>
                <w:sz w:val="16"/>
                <w:szCs w:val="16"/>
              </w:rPr>
            </w:pPr>
            <w:r>
              <w:rPr>
                <w:sz w:val="16"/>
                <w:szCs w:val="16"/>
              </w:rPr>
              <w:t>2015-4-15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616A5">
            <w:pPr>
              <w:pStyle w:val="Header"/>
              <w:snapToGrid w:val="0"/>
              <w:rPr>
                <w:color w:val="003399"/>
                <w:spacing w:val="-15"/>
                <w:sz w:val="20"/>
                <w:szCs w:val="20"/>
                <w:lang w:val="de-DE"/>
              </w:rPr>
            </w:pPr>
            <w:r>
              <w:rPr>
                <w:color w:val="003399"/>
                <w:spacing w:val="-15"/>
                <w:sz w:val="20"/>
                <w:szCs w:val="20"/>
                <w:lang w:val="de-DE"/>
              </w:rPr>
              <w:t>HARTMAN, K. F.</w:t>
            </w:r>
          </w:p>
        </w:tc>
        <w:tc>
          <w:tcPr>
            <w:tcW w:w="3402" w:type="dxa"/>
            <w:tcBorders>
              <w:top w:val="single" w:sz="4" w:space="0" w:color="000000"/>
              <w:left w:val="single" w:sz="4" w:space="0" w:color="000000"/>
              <w:bottom w:val="single" w:sz="4" w:space="0" w:color="000000"/>
            </w:tcBorders>
          </w:tcPr>
          <w:p w:rsidR="009D3D53" w:rsidRPr="00344B7A" w:rsidRDefault="009D3D53" w:rsidP="002616A5">
            <w:pPr>
              <w:pStyle w:val="Header"/>
              <w:snapToGrid w:val="0"/>
              <w:rPr>
                <w:b/>
                <w:bCs/>
                <w:sz w:val="20"/>
                <w:szCs w:val="20"/>
                <w:lang w:val="pt-BR"/>
              </w:rPr>
            </w:pPr>
            <w:r>
              <w:rPr>
                <w:b/>
                <w:bCs/>
                <w:sz w:val="20"/>
                <w:szCs w:val="20"/>
                <w:lang w:val="pt-BR"/>
              </w:rPr>
              <w:t xml:space="preserve">Pohl - </w:t>
            </w:r>
            <w:r w:rsidRPr="00AC04E8">
              <w:rPr>
                <w:b/>
                <w:sz w:val="20"/>
                <w:szCs w:val="20"/>
              </w:rPr>
              <w:t>Familieregister</w:t>
            </w:r>
          </w:p>
        </w:tc>
        <w:tc>
          <w:tcPr>
            <w:tcW w:w="3685" w:type="dxa"/>
            <w:tcBorders>
              <w:top w:val="single" w:sz="4" w:space="0" w:color="000000"/>
              <w:left w:val="single" w:sz="4" w:space="0" w:color="000000"/>
              <w:bottom w:val="single" w:sz="4" w:space="0" w:color="000000"/>
            </w:tcBorders>
          </w:tcPr>
          <w:p w:rsidR="009D3D53" w:rsidRDefault="009D3D53" w:rsidP="002616A5">
            <w:pPr>
              <w:pStyle w:val="Header"/>
              <w:snapToGrid w:val="0"/>
              <w:jc w:val="both"/>
              <w:rPr>
                <w:i/>
                <w:iCs/>
                <w:sz w:val="20"/>
                <w:szCs w:val="20"/>
                <w:lang w:val="de-DE"/>
              </w:rPr>
            </w:pPr>
            <w:r>
              <w:rPr>
                <w:i/>
                <w:iCs/>
                <w:sz w:val="20"/>
                <w:szCs w:val="20"/>
                <w:lang w:val="de-DE"/>
              </w:rPr>
              <w:t xml:space="preserve">Register van die Hartman-familie van Wes-Transvaal (tot die 7de geslag) </w:t>
            </w:r>
          </w:p>
          <w:p w:rsidR="009D3D53" w:rsidRPr="00344B7A" w:rsidRDefault="009D3D53" w:rsidP="002616A5">
            <w:pPr>
              <w:pStyle w:val="Header"/>
              <w:snapToGrid w:val="0"/>
              <w:jc w:val="both"/>
              <w:rPr>
                <w:i/>
                <w:iCs/>
                <w:sz w:val="20"/>
                <w:szCs w:val="20"/>
                <w:lang w:val="de-DE"/>
              </w:rPr>
            </w:pPr>
            <w:r>
              <w:rPr>
                <w:i/>
                <w:iCs/>
                <w:sz w:val="20"/>
                <w:szCs w:val="20"/>
                <w:lang w:val="de-DE"/>
              </w:rPr>
              <w:t>+ CD met foto's van Hartman en Pohl familielede</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2616A5">
            <w:pPr>
              <w:pStyle w:val="Header"/>
              <w:snapToGrid w:val="0"/>
              <w:rPr>
                <w:sz w:val="20"/>
                <w:szCs w:val="20"/>
              </w:rPr>
            </w:pPr>
            <w:r>
              <w:rPr>
                <w:sz w:val="20"/>
                <w:szCs w:val="20"/>
              </w:rPr>
              <w:t>Pretoria, 2014</w:t>
            </w:r>
          </w:p>
          <w:p w:rsidR="009D3D53" w:rsidRPr="00344B7A" w:rsidRDefault="009D3D53" w:rsidP="002616A5">
            <w:pPr>
              <w:pStyle w:val="Header"/>
              <w:snapToGrid w:val="0"/>
              <w:rPr>
                <w:sz w:val="20"/>
                <w:szCs w:val="20"/>
              </w:rPr>
            </w:pPr>
            <w:r>
              <w:rPr>
                <w:sz w:val="20"/>
                <w:szCs w:val="20"/>
              </w:rPr>
              <w:t>3de uitg.</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E34155" w:rsidRDefault="009D3D53" w:rsidP="00C37900">
            <w:pPr>
              <w:pStyle w:val="Header"/>
              <w:tabs>
                <w:tab w:val="left" w:pos="165"/>
              </w:tabs>
              <w:snapToGrid w:val="0"/>
              <w:jc w:val="center"/>
              <w:rPr>
                <w:sz w:val="16"/>
                <w:szCs w:val="16"/>
                <w:lang w:val="af-ZA"/>
              </w:rPr>
            </w:pPr>
            <w:r w:rsidRPr="00E34155">
              <w:rPr>
                <w:sz w:val="16"/>
                <w:szCs w:val="16"/>
                <w:lang w:val="af-ZA"/>
              </w:rPr>
              <w:t>AB/WHO/POL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z w:val="20"/>
                <w:szCs w:val="20"/>
                <w:lang w:val="af-ZA"/>
              </w:rPr>
              <w:t>215.</w:t>
            </w:r>
            <w:r w:rsidRPr="00344B7A">
              <w:rPr>
                <w:sz w:val="20"/>
                <w:szCs w:val="20"/>
                <w:lang w:val="af-ZA"/>
              </w:rPr>
              <w:br/>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483CCB">
            <w:pPr>
              <w:pStyle w:val="Header"/>
              <w:snapToGrid w:val="0"/>
              <w:jc w:val="center"/>
              <w:rPr>
                <w:sz w:val="16"/>
                <w:szCs w:val="16"/>
                <w:lang w:val="af-ZA"/>
              </w:rPr>
            </w:pPr>
            <w:r w:rsidRPr="00012A91">
              <w:rPr>
                <w:sz w:val="16"/>
                <w:szCs w:val="16"/>
                <w:lang w:val="af-ZA"/>
              </w:rPr>
              <w:t xml:space="preserve"> 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C5607">
            <w:pPr>
              <w:pStyle w:val="Header"/>
              <w:snapToGrid w:val="0"/>
              <w:rPr>
                <w:color w:val="003399"/>
                <w:spacing w:val="-5"/>
                <w:sz w:val="20"/>
                <w:szCs w:val="20"/>
                <w:lang w:val="af-ZA"/>
              </w:rPr>
            </w:pPr>
            <w:r w:rsidRPr="00344B7A">
              <w:rPr>
                <w:smallCaps/>
                <w:color w:val="003399"/>
                <w:sz w:val="20"/>
                <w:szCs w:val="20"/>
                <w:lang w:val="af-ZA"/>
              </w:rPr>
              <w:t xml:space="preserve">GASTROW, </w:t>
            </w:r>
            <w:r w:rsidRPr="00344B7A">
              <w:rPr>
                <w:color w:val="003399"/>
                <w:sz w:val="20"/>
                <w:szCs w:val="20"/>
                <w:lang w:val="af-ZA"/>
              </w:rPr>
              <w:t>SHELAGH</w:t>
            </w:r>
          </w:p>
        </w:tc>
        <w:tc>
          <w:tcPr>
            <w:tcW w:w="3402" w:type="dxa"/>
            <w:tcBorders>
              <w:top w:val="single" w:sz="4" w:space="0" w:color="000000"/>
              <w:left w:val="single" w:sz="4" w:space="0" w:color="000000"/>
              <w:bottom w:val="single" w:sz="4" w:space="0" w:color="000000"/>
            </w:tcBorders>
          </w:tcPr>
          <w:p w:rsidR="009D3D53" w:rsidRPr="00344B7A" w:rsidRDefault="009D3D53" w:rsidP="00A2351C">
            <w:pPr>
              <w:pStyle w:val="Header"/>
              <w:snapToGrid w:val="0"/>
              <w:rPr>
                <w:b/>
                <w:bCs/>
                <w:sz w:val="20"/>
                <w:szCs w:val="20"/>
                <w:lang w:val="af-ZA"/>
              </w:rPr>
            </w:pPr>
            <w:r>
              <w:rPr>
                <w:b/>
                <w:bCs/>
                <w:sz w:val="20"/>
                <w:szCs w:val="20"/>
                <w:lang w:val="af-ZA"/>
              </w:rPr>
              <w:t>P</w:t>
            </w:r>
            <w:r w:rsidRPr="00344B7A">
              <w:rPr>
                <w:b/>
                <w:bCs/>
                <w:sz w:val="20"/>
                <w:szCs w:val="20"/>
                <w:lang w:val="af-ZA"/>
              </w:rPr>
              <w:t>olitiek - Biografieë</w:t>
            </w:r>
            <w:r>
              <w:rPr>
                <w:b/>
                <w:bCs/>
                <w:sz w:val="20"/>
                <w:szCs w:val="20"/>
                <w:lang w:val="af-ZA"/>
              </w:rPr>
              <w:t xml:space="preserve"> - Suid-Afrika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sz w:val="20"/>
                <w:szCs w:val="20"/>
                <w:lang w:val="af-ZA"/>
              </w:rPr>
            </w:pPr>
            <w:r w:rsidRPr="00344B7A">
              <w:rPr>
                <w:i/>
                <w:sz w:val="20"/>
                <w:szCs w:val="20"/>
                <w:lang w:val="af-ZA"/>
              </w:rPr>
              <w:t xml:space="preserve">Who’s Who in South African Politics. </w:t>
            </w:r>
          </w:p>
          <w:p w:rsidR="009D3D53" w:rsidRPr="00344B7A" w:rsidRDefault="009D3D53" w:rsidP="002F35FA">
            <w:pPr>
              <w:pStyle w:val="Header"/>
              <w:rPr>
                <w:sz w:val="20"/>
                <w:szCs w:val="20"/>
                <w:lang w:val="af-ZA"/>
              </w:rPr>
            </w:pPr>
            <w:r w:rsidRPr="00344B7A">
              <w:rPr>
                <w:sz w:val="20"/>
                <w:szCs w:val="20"/>
                <w:lang w:val="af-ZA"/>
              </w:rPr>
              <w:t>ISBN:   0 86975 280 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szCs w:val="20"/>
                <w:lang w:val="af-ZA"/>
              </w:rPr>
              <w:t>Johannesburg, Ravan Press,</w:t>
            </w:r>
            <w:r>
              <w:rPr>
                <w:sz w:val="20"/>
                <w:szCs w:val="20"/>
                <w:lang w:val="af-ZA"/>
              </w:rPr>
              <w:t xml:space="preserve"> </w:t>
            </w:r>
            <w:r w:rsidRPr="00344B7A">
              <w:rPr>
                <w:sz w:val="20"/>
                <w:szCs w:val="20"/>
                <w:lang w:val="af-ZA"/>
              </w:rPr>
              <w:t>1985.</w:t>
            </w:r>
          </w:p>
          <w:p w:rsidR="009D3D53" w:rsidRPr="00344B7A" w:rsidRDefault="009D3D53" w:rsidP="002F35FA">
            <w:pPr>
              <w:pStyle w:val="Header"/>
              <w:tabs>
                <w:tab w:val="left" w:pos="608"/>
              </w:tabs>
              <w:rPr>
                <w:sz w:val="20"/>
                <w:szCs w:val="20"/>
                <w:lang w:val="af-ZA"/>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739C">
            <w:pPr>
              <w:pStyle w:val="Header"/>
              <w:tabs>
                <w:tab w:val="left" w:pos="165"/>
              </w:tabs>
              <w:snapToGrid w:val="0"/>
              <w:jc w:val="center"/>
              <w:rPr>
                <w:sz w:val="20"/>
                <w:szCs w:val="20"/>
                <w:lang w:val="af-ZA"/>
              </w:rPr>
            </w:pPr>
            <w:r w:rsidRPr="00344B7A">
              <w:rPr>
                <w:sz w:val="20"/>
                <w:szCs w:val="20"/>
                <w:lang w:val="af-ZA"/>
              </w:rPr>
              <w:t>ARG/1964</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1427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B2D7E">
            <w:pPr>
              <w:jc w:val="center"/>
              <w:rPr>
                <w:sz w:val="16"/>
                <w:szCs w:val="16"/>
                <w:lang w:val="af-ZA"/>
              </w:rPr>
            </w:pPr>
            <w:r w:rsidRPr="00344B7A">
              <w:rPr>
                <w:sz w:val="16"/>
                <w:szCs w:val="16"/>
                <w:lang w:val="af-ZA"/>
              </w:rPr>
              <w:t>Petro C Brink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rPr>
                <w:color w:val="003399"/>
                <w:sz w:val="20"/>
                <w:szCs w:val="20"/>
                <w:lang w:val="af-ZA"/>
              </w:rPr>
            </w:pPr>
            <w:r w:rsidRPr="00344B7A">
              <w:rPr>
                <w:color w:val="003399"/>
                <w:sz w:val="20"/>
                <w:szCs w:val="20"/>
                <w:lang w:val="af-ZA"/>
              </w:rPr>
              <w:t>FRYER, ALAN KENNETH</w:t>
            </w:r>
          </w:p>
        </w:tc>
        <w:tc>
          <w:tcPr>
            <w:tcW w:w="3402" w:type="dxa"/>
            <w:tcBorders>
              <w:top w:val="single" w:sz="4" w:space="0" w:color="000000"/>
              <w:left w:val="single" w:sz="4" w:space="0" w:color="000000"/>
              <w:bottom w:val="single" w:sz="4" w:space="0" w:color="000000"/>
            </w:tcBorders>
          </w:tcPr>
          <w:p w:rsidR="009D3D53" w:rsidRPr="00344B7A" w:rsidRDefault="009D3D53" w:rsidP="00DA312E">
            <w:pPr>
              <w:pStyle w:val="Header"/>
              <w:snapToGrid w:val="0"/>
              <w:rPr>
                <w:b/>
                <w:sz w:val="20"/>
                <w:szCs w:val="20"/>
                <w:lang w:val="af-ZA"/>
              </w:rPr>
            </w:pPr>
            <w:r>
              <w:rPr>
                <w:b/>
                <w:bCs/>
                <w:sz w:val="20"/>
                <w:szCs w:val="20"/>
              </w:rPr>
              <w:t xml:space="preserve">Politiek en owerheid - Kaap die Goede Hoop </w:t>
            </w:r>
          </w:p>
        </w:tc>
        <w:tc>
          <w:tcPr>
            <w:tcW w:w="3685" w:type="dxa"/>
            <w:tcBorders>
              <w:top w:val="single" w:sz="4" w:space="0" w:color="000000"/>
              <w:left w:val="single" w:sz="4" w:space="0" w:color="000000"/>
              <w:bottom w:val="single" w:sz="4" w:space="0" w:color="000000"/>
            </w:tcBorders>
          </w:tcPr>
          <w:p w:rsidR="009D3D53" w:rsidRPr="00344B7A" w:rsidRDefault="009D3D53" w:rsidP="00BD78EC">
            <w:pPr>
              <w:pStyle w:val="Header"/>
              <w:tabs>
                <w:tab w:val="left" w:pos="165"/>
              </w:tabs>
              <w:snapToGrid w:val="0"/>
              <w:rPr>
                <w:i/>
                <w:sz w:val="20"/>
                <w:szCs w:val="20"/>
                <w:lang w:val="af-ZA"/>
              </w:rPr>
            </w:pPr>
            <w:r w:rsidRPr="00344B7A">
              <w:rPr>
                <w:i/>
                <w:sz w:val="20"/>
                <w:szCs w:val="20"/>
                <w:lang w:val="af-ZA"/>
              </w:rPr>
              <w:t>Government of the Cape of Good Hope, 1825-54: the age of imperial reform</w:t>
            </w:r>
          </w:p>
          <w:p w:rsidR="009D3D53" w:rsidRPr="00344B7A" w:rsidRDefault="009D3D53" w:rsidP="00BD78EC">
            <w:pPr>
              <w:pStyle w:val="Header"/>
              <w:tabs>
                <w:tab w:val="left" w:pos="165"/>
              </w:tabs>
              <w:snapToGrid w:val="0"/>
              <w:rPr>
                <w:i/>
                <w:sz w:val="20"/>
                <w:szCs w:val="20"/>
                <w:lang w:val="af-ZA"/>
              </w:rPr>
            </w:pPr>
            <w:r w:rsidRPr="00344B7A">
              <w:rPr>
                <w:sz w:val="20"/>
                <w:szCs w:val="20"/>
                <w:lang w:val="af-ZA"/>
              </w:rPr>
              <w:t>[Argiefjaarboek vir SA geskiedenis, 1964</w:t>
            </w:r>
            <w:r w:rsidRPr="00344B7A">
              <w:rPr>
                <w:i/>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B2D7E">
            <w:pPr>
              <w:pStyle w:val="Header"/>
              <w:snapToGrid w:val="0"/>
              <w:rPr>
                <w:sz w:val="20"/>
                <w:szCs w:val="20"/>
                <w:lang w:val="af-ZA"/>
              </w:rPr>
            </w:pPr>
            <w:r w:rsidRPr="00344B7A">
              <w:rPr>
                <w:sz w:val="20"/>
                <w:szCs w:val="20"/>
                <w:lang w:val="af-ZA"/>
              </w:rPr>
              <w:t>Kaapstad, Staatsdrukker, 1964</w:t>
            </w:r>
          </w:p>
        </w:tc>
      </w:tr>
      <w:tr w:rsidR="009D3D53" w:rsidRPr="00344B7A" w:rsidTr="00781AE0">
        <w:trPr>
          <w:trHeight w:val="507"/>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KAB/RES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C162A">
            <w:pPr>
              <w:pStyle w:val="Header"/>
              <w:tabs>
                <w:tab w:val="left" w:pos="165"/>
              </w:tabs>
              <w:snapToGrid w:val="0"/>
              <w:jc w:val="center"/>
              <w:rPr>
                <w:smallCaps/>
                <w:sz w:val="20"/>
                <w:szCs w:val="20"/>
              </w:rPr>
            </w:pPr>
            <w:r w:rsidRPr="00344B7A">
              <w:rPr>
                <w:sz w:val="20"/>
                <w:szCs w:val="20"/>
              </w:rPr>
              <w:t>556.</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smallCaps/>
                <w:color w:val="003399"/>
                <w:sz w:val="20"/>
                <w:szCs w:val="20"/>
              </w:rPr>
              <w:t>DE WET,</w:t>
            </w:r>
            <w:r w:rsidRPr="00344B7A">
              <w:rPr>
                <w:color w:val="003399"/>
                <w:sz w:val="20"/>
                <w:szCs w:val="20"/>
              </w:rPr>
              <w:t xml:space="preserve"> G.C</w:t>
            </w:r>
            <w:r w:rsidRPr="00344B7A">
              <w:rPr>
                <w:smallCaps/>
                <w:color w:val="003399"/>
                <w:spacing w:val="-7"/>
                <w:sz w:val="20"/>
                <w:szCs w:val="20"/>
              </w:rPr>
              <w:t>.</w:t>
            </w:r>
          </w:p>
        </w:tc>
        <w:tc>
          <w:tcPr>
            <w:tcW w:w="3402" w:type="dxa"/>
            <w:tcBorders>
              <w:top w:val="single" w:sz="4" w:space="0" w:color="000000"/>
              <w:left w:val="single" w:sz="4" w:space="0" w:color="000000"/>
              <w:bottom w:val="single" w:sz="4" w:space="0" w:color="000000"/>
            </w:tcBorders>
          </w:tcPr>
          <w:p w:rsidR="009D3D53" w:rsidRPr="00344B7A" w:rsidRDefault="009D3D53" w:rsidP="00166D0C">
            <w:pPr>
              <w:pStyle w:val="NormalWeb"/>
              <w:snapToGrid w:val="0"/>
              <w:spacing w:before="60" w:after="60"/>
              <w:rPr>
                <w:b/>
                <w:sz w:val="20"/>
                <w:szCs w:val="20"/>
              </w:rPr>
            </w:pPr>
            <w:r w:rsidRPr="00344B7A">
              <w:rPr>
                <w:b/>
                <w:sz w:val="20"/>
                <w:szCs w:val="20"/>
              </w:rPr>
              <w:t>Politieke Raad, Kaap - Resolusies (1651-1669)</w:t>
            </w:r>
          </w:p>
        </w:tc>
        <w:tc>
          <w:tcPr>
            <w:tcW w:w="3685" w:type="dxa"/>
            <w:tcBorders>
              <w:top w:val="single" w:sz="4" w:space="0" w:color="000000"/>
              <w:left w:val="single" w:sz="4" w:space="0" w:color="000000"/>
              <w:bottom w:val="single" w:sz="4" w:space="0" w:color="000000"/>
            </w:tcBorders>
          </w:tcPr>
          <w:p w:rsidR="009D3D53" w:rsidRPr="00344B7A" w:rsidRDefault="009D3D53" w:rsidP="00360FA4">
            <w:pPr>
              <w:pStyle w:val="NormalWeb"/>
              <w:snapToGrid w:val="0"/>
              <w:spacing w:before="60" w:after="30"/>
              <w:rPr>
                <w:i/>
                <w:iCs/>
                <w:sz w:val="20"/>
                <w:szCs w:val="20"/>
              </w:rPr>
            </w:pPr>
            <w:r w:rsidRPr="00344B7A">
              <w:rPr>
                <w:i/>
                <w:sz w:val="20"/>
                <w:szCs w:val="20"/>
              </w:rPr>
              <w:t>Resolusies van die Politieke Raad</w:t>
            </w:r>
            <w:r w:rsidRPr="00344B7A">
              <w:rPr>
                <w:i/>
                <w:iCs/>
                <w:sz w:val="20"/>
                <w:szCs w:val="20"/>
              </w:rPr>
              <w:t xml:space="preserve"> </w:t>
            </w:r>
            <w:r w:rsidRPr="00344B7A">
              <w:rPr>
                <w:i/>
                <w:sz w:val="20"/>
                <w:szCs w:val="20"/>
              </w:rPr>
              <w:t>1651-1669.</w:t>
            </w:r>
          </w:p>
          <w:p w:rsidR="009D3D53" w:rsidRPr="00344B7A" w:rsidRDefault="009D3D53" w:rsidP="00360FA4">
            <w:pPr>
              <w:pStyle w:val="NormalWeb"/>
              <w:snapToGrid w:val="0"/>
              <w:spacing w:before="60" w:after="30"/>
              <w:rPr>
                <w:sz w:val="20"/>
                <w:szCs w:val="20"/>
              </w:rPr>
            </w:pPr>
            <w:r w:rsidRPr="00344B7A">
              <w:rPr>
                <w:iCs/>
                <w:sz w:val="20"/>
                <w:szCs w:val="20"/>
              </w:rPr>
              <w:t>[Suid-Afrikaanse Argiefstukke, Kaap No. I]</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66D0C">
            <w:pPr>
              <w:pStyle w:val="NormalWeb"/>
              <w:snapToGrid w:val="0"/>
              <w:spacing w:before="60" w:after="60"/>
              <w:rPr>
                <w:sz w:val="20"/>
                <w:szCs w:val="20"/>
              </w:rPr>
            </w:pPr>
            <w:r w:rsidRPr="00344B7A">
              <w:rPr>
                <w:sz w:val="20"/>
                <w:szCs w:val="20"/>
                <w:lang w:val="de-DE"/>
              </w:rPr>
              <w:t>Kaapstad, Nasionale Handelsdrukkery</w:t>
            </w:r>
            <w:r w:rsidRPr="00344B7A">
              <w:rPr>
                <w:sz w:val="20"/>
                <w:szCs w:val="20"/>
              </w:rPr>
              <w:t xml:space="preserve"> </w:t>
            </w:r>
            <w:r w:rsidRPr="00344B7A">
              <w:rPr>
                <w:sz w:val="20"/>
                <w:szCs w:val="20"/>
              </w:rPr>
              <w:br/>
              <w:t xml:space="preserve">1957. </w:t>
            </w:r>
          </w:p>
        </w:tc>
      </w:tr>
      <w:tr w:rsidR="009D3D53" w:rsidRPr="00344B7A" w:rsidTr="00781AE0">
        <w:trPr>
          <w:trHeight w:val="507"/>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KAB/RES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C162A">
            <w:pPr>
              <w:pStyle w:val="Header"/>
              <w:tabs>
                <w:tab w:val="left" w:pos="165"/>
              </w:tabs>
              <w:snapToGrid w:val="0"/>
              <w:jc w:val="center"/>
              <w:rPr>
                <w:smallCaps/>
                <w:sz w:val="20"/>
                <w:szCs w:val="20"/>
              </w:rPr>
            </w:pPr>
            <w:r w:rsidRPr="00344B7A">
              <w:rPr>
                <w:sz w:val="20"/>
                <w:szCs w:val="20"/>
              </w:rPr>
              <w:t>557.</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smallCaps/>
                <w:color w:val="003399"/>
                <w:sz w:val="20"/>
                <w:szCs w:val="20"/>
              </w:rPr>
              <w:t>DE WET,</w:t>
            </w:r>
            <w:r w:rsidRPr="00344B7A">
              <w:rPr>
                <w:color w:val="003399"/>
                <w:sz w:val="20"/>
                <w:szCs w:val="20"/>
              </w:rPr>
              <w:t xml:space="preserve"> G.C</w:t>
            </w:r>
          </w:p>
        </w:tc>
        <w:tc>
          <w:tcPr>
            <w:tcW w:w="3402" w:type="dxa"/>
            <w:tcBorders>
              <w:top w:val="single" w:sz="4" w:space="0" w:color="000000"/>
              <w:left w:val="single" w:sz="4" w:space="0" w:color="000000"/>
              <w:bottom w:val="single" w:sz="4" w:space="0" w:color="000000"/>
            </w:tcBorders>
          </w:tcPr>
          <w:p w:rsidR="009D3D53" w:rsidRPr="00344B7A" w:rsidRDefault="009D3D53" w:rsidP="00166D0C">
            <w:pPr>
              <w:pStyle w:val="NormalWeb"/>
              <w:snapToGrid w:val="0"/>
              <w:spacing w:before="60" w:after="60"/>
              <w:rPr>
                <w:b/>
                <w:sz w:val="20"/>
                <w:szCs w:val="20"/>
              </w:rPr>
            </w:pPr>
            <w:r w:rsidRPr="00344B7A">
              <w:rPr>
                <w:b/>
                <w:sz w:val="20"/>
                <w:szCs w:val="20"/>
              </w:rPr>
              <w:t>Politieke Raad, Kaap - Resolusies (1670-1680)</w:t>
            </w:r>
          </w:p>
        </w:tc>
        <w:tc>
          <w:tcPr>
            <w:tcW w:w="3685" w:type="dxa"/>
            <w:tcBorders>
              <w:top w:val="single" w:sz="4" w:space="0" w:color="000000"/>
              <w:left w:val="single" w:sz="4" w:space="0" w:color="000000"/>
              <w:bottom w:val="single" w:sz="4" w:space="0" w:color="000000"/>
            </w:tcBorders>
          </w:tcPr>
          <w:p w:rsidR="009D3D53" w:rsidRPr="00344B7A" w:rsidRDefault="009D3D53" w:rsidP="00360FA4">
            <w:pPr>
              <w:pStyle w:val="NormalWeb"/>
              <w:snapToGrid w:val="0"/>
              <w:spacing w:before="60" w:after="30"/>
              <w:rPr>
                <w:i/>
                <w:iCs/>
                <w:sz w:val="20"/>
                <w:szCs w:val="20"/>
              </w:rPr>
            </w:pPr>
            <w:r w:rsidRPr="00344B7A">
              <w:rPr>
                <w:i/>
                <w:sz w:val="20"/>
                <w:szCs w:val="20"/>
              </w:rPr>
              <w:t>Resolusies van die Politieke Raad</w:t>
            </w:r>
            <w:r w:rsidRPr="00344B7A">
              <w:rPr>
                <w:i/>
                <w:iCs/>
                <w:sz w:val="20"/>
                <w:szCs w:val="20"/>
              </w:rPr>
              <w:t xml:space="preserve"> </w:t>
            </w:r>
            <w:r w:rsidRPr="00344B7A">
              <w:rPr>
                <w:i/>
                <w:sz w:val="20"/>
                <w:szCs w:val="20"/>
              </w:rPr>
              <w:t>1670-1680.</w:t>
            </w:r>
          </w:p>
          <w:p w:rsidR="009D3D53" w:rsidRPr="00344B7A" w:rsidRDefault="009D3D53" w:rsidP="00166D0C">
            <w:pPr>
              <w:pStyle w:val="NormalWeb"/>
              <w:snapToGrid w:val="0"/>
              <w:spacing w:before="60" w:after="30"/>
              <w:rPr>
                <w:sz w:val="20"/>
                <w:szCs w:val="20"/>
              </w:rPr>
            </w:pPr>
            <w:r w:rsidRPr="00344B7A">
              <w:rPr>
                <w:iCs/>
                <w:sz w:val="20"/>
                <w:szCs w:val="20"/>
              </w:rPr>
              <w:t>[Suid-Afrikaanse Argiefstukke, Kaap No. II]</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66D0C">
            <w:pPr>
              <w:pStyle w:val="NormalWeb"/>
              <w:snapToGrid w:val="0"/>
              <w:spacing w:before="60" w:after="60"/>
              <w:rPr>
                <w:sz w:val="20"/>
                <w:szCs w:val="20"/>
              </w:rPr>
            </w:pPr>
            <w:r w:rsidRPr="00344B7A">
              <w:rPr>
                <w:sz w:val="20"/>
                <w:szCs w:val="20"/>
                <w:lang w:val="de-DE"/>
              </w:rPr>
              <w:t>Kaapstad, Nasionale Handelsdrukkery</w:t>
            </w:r>
            <w:r w:rsidRPr="00344B7A">
              <w:rPr>
                <w:sz w:val="20"/>
                <w:szCs w:val="20"/>
              </w:rPr>
              <w:t xml:space="preserve"> </w:t>
            </w:r>
            <w:r w:rsidRPr="00344B7A">
              <w:rPr>
                <w:sz w:val="20"/>
                <w:szCs w:val="20"/>
              </w:rPr>
              <w:br/>
              <w:t xml:space="preserve">1959. </w:t>
            </w:r>
          </w:p>
        </w:tc>
      </w:tr>
      <w:tr w:rsidR="009D3D53" w:rsidRPr="00344B7A" w:rsidTr="00781AE0">
        <w:trPr>
          <w:trHeight w:val="507"/>
        </w:trPr>
        <w:tc>
          <w:tcPr>
            <w:tcW w:w="1242" w:type="dxa"/>
            <w:tcBorders>
              <w:top w:val="single" w:sz="4" w:space="0" w:color="000000"/>
              <w:left w:val="double" w:sz="2" w:space="0" w:color="000000"/>
              <w:bottom w:val="single" w:sz="4" w:space="0" w:color="000000"/>
            </w:tcBorders>
          </w:tcPr>
          <w:p w:rsidR="009D3D53" w:rsidRPr="00344B7A" w:rsidRDefault="009D3D53" w:rsidP="0010708F">
            <w:pPr>
              <w:pStyle w:val="Header"/>
              <w:snapToGrid w:val="0"/>
              <w:jc w:val="center"/>
              <w:rPr>
                <w:sz w:val="20"/>
                <w:szCs w:val="20"/>
              </w:rPr>
            </w:pPr>
            <w:r w:rsidRPr="00344B7A">
              <w:rPr>
                <w:sz w:val="20"/>
                <w:szCs w:val="20"/>
              </w:rPr>
              <w:t>KAB/RES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558.</w:t>
            </w:r>
          </w:p>
          <w:p w:rsidR="009D3D53" w:rsidRPr="00344B7A" w:rsidRDefault="009D3D53" w:rsidP="00AC162A">
            <w:pPr>
              <w:pStyle w:val="Header"/>
              <w:snapToGrid w:val="0"/>
              <w:jc w:val="center"/>
              <w:rPr>
                <w:smallCaps/>
                <w:sz w:val="20"/>
                <w:szCs w:val="20"/>
              </w:rPr>
            </w:pP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rPr>
            </w:pPr>
            <w:r w:rsidRPr="00344B7A">
              <w:rPr>
                <w:smallCaps/>
                <w:color w:val="003399"/>
                <w:sz w:val="20"/>
                <w:szCs w:val="20"/>
              </w:rPr>
              <w:t>DE WET,</w:t>
            </w:r>
            <w:r w:rsidRPr="00344B7A">
              <w:rPr>
                <w:color w:val="003399"/>
                <w:sz w:val="20"/>
                <w:szCs w:val="20"/>
              </w:rPr>
              <w:t xml:space="preserve"> G.C.</w:t>
            </w:r>
          </w:p>
        </w:tc>
        <w:tc>
          <w:tcPr>
            <w:tcW w:w="3402" w:type="dxa"/>
            <w:tcBorders>
              <w:top w:val="single" w:sz="4" w:space="0" w:color="000000"/>
              <w:left w:val="single" w:sz="4" w:space="0" w:color="000000"/>
              <w:bottom w:val="single" w:sz="4" w:space="0" w:color="000000"/>
            </w:tcBorders>
          </w:tcPr>
          <w:p w:rsidR="009D3D53" w:rsidRPr="00344B7A" w:rsidRDefault="009D3D53" w:rsidP="00360FA4">
            <w:pPr>
              <w:pStyle w:val="NormalWeb"/>
              <w:snapToGrid w:val="0"/>
              <w:spacing w:before="60" w:after="60"/>
              <w:rPr>
                <w:b/>
                <w:sz w:val="20"/>
                <w:szCs w:val="20"/>
              </w:rPr>
            </w:pPr>
            <w:r w:rsidRPr="00344B7A">
              <w:rPr>
                <w:b/>
                <w:sz w:val="20"/>
                <w:szCs w:val="20"/>
              </w:rPr>
              <w:t>Politieke Raad, Kaap - Resolusies (1724-1728)</w:t>
            </w:r>
          </w:p>
        </w:tc>
        <w:tc>
          <w:tcPr>
            <w:tcW w:w="3685" w:type="dxa"/>
            <w:tcBorders>
              <w:top w:val="single" w:sz="4" w:space="0" w:color="000000"/>
              <w:left w:val="single" w:sz="4" w:space="0" w:color="000000"/>
              <w:bottom w:val="single" w:sz="4" w:space="0" w:color="000000"/>
            </w:tcBorders>
          </w:tcPr>
          <w:p w:rsidR="009D3D53" w:rsidRPr="00344B7A" w:rsidRDefault="009D3D53" w:rsidP="00360FA4">
            <w:pPr>
              <w:pStyle w:val="NormalWeb"/>
              <w:snapToGrid w:val="0"/>
              <w:spacing w:before="60" w:after="30"/>
              <w:rPr>
                <w:i/>
                <w:iCs/>
                <w:sz w:val="20"/>
                <w:szCs w:val="20"/>
              </w:rPr>
            </w:pPr>
            <w:r w:rsidRPr="00344B7A">
              <w:rPr>
                <w:i/>
                <w:sz w:val="20"/>
                <w:szCs w:val="20"/>
              </w:rPr>
              <w:t>Resolusies van die Politieke Raad</w:t>
            </w:r>
            <w:r w:rsidRPr="00344B7A">
              <w:rPr>
                <w:i/>
                <w:iCs/>
                <w:sz w:val="20"/>
                <w:szCs w:val="20"/>
              </w:rPr>
              <w:t xml:space="preserve"> </w:t>
            </w:r>
            <w:r w:rsidRPr="00344B7A">
              <w:rPr>
                <w:i/>
                <w:sz w:val="20"/>
                <w:szCs w:val="20"/>
              </w:rPr>
              <w:t>1724-1728.</w:t>
            </w:r>
          </w:p>
          <w:p w:rsidR="009D3D53" w:rsidRPr="00344B7A" w:rsidRDefault="009D3D53" w:rsidP="00360FA4">
            <w:pPr>
              <w:pStyle w:val="NormalWeb"/>
              <w:snapToGrid w:val="0"/>
              <w:spacing w:before="60" w:after="30"/>
              <w:rPr>
                <w:sz w:val="20"/>
                <w:szCs w:val="20"/>
              </w:rPr>
            </w:pPr>
            <w:r w:rsidRPr="00344B7A">
              <w:rPr>
                <w:iCs/>
                <w:sz w:val="20"/>
                <w:szCs w:val="20"/>
              </w:rPr>
              <w:t>[Suid-Afrikaanse Argiefstukke, Kaap No. VII]</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2263D">
            <w:pPr>
              <w:pStyle w:val="NormalWeb"/>
              <w:snapToGrid w:val="0"/>
              <w:spacing w:before="60" w:after="60"/>
              <w:rPr>
                <w:sz w:val="20"/>
                <w:szCs w:val="20"/>
              </w:rPr>
            </w:pPr>
            <w:r w:rsidRPr="00344B7A">
              <w:rPr>
                <w:sz w:val="20"/>
                <w:szCs w:val="20"/>
                <w:lang w:val="de-DE"/>
              </w:rPr>
              <w:t>Johannesburg,  Staatsargief,</w:t>
            </w:r>
            <w:r w:rsidRPr="00344B7A">
              <w:rPr>
                <w:sz w:val="20"/>
                <w:szCs w:val="20"/>
              </w:rPr>
              <w:t xml:space="preserve"> </w:t>
            </w:r>
            <w:r>
              <w:rPr>
                <w:sz w:val="20"/>
                <w:szCs w:val="20"/>
              </w:rPr>
              <w:t xml:space="preserve"> </w:t>
            </w:r>
            <w:r w:rsidRPr="00344B7A">
              <w:rPr>
                <w:sz w:val="20"/>
                <w:szCs w:val="20"/>
              </w:rPr>
              <w:t xml:space="preserve">1971 </w:t>
            </w:r>
          </w:p>
        </w:tc>
      </w:tr>
      <w:tr w:rsidR="009D3D53" w:rsidRPr="00344B7A" w:rsidTr="00781AE0">
        <w:trPr>
          <w:trHeight w:val="507"/>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z w:val="20"/>
                <w:szCs w:val="20"/>
              </w:rPr>
            </w:pPr>
            <w:r w:rsidRPr="00344B7A">
              <w:rPr>
                <w:sz w:val="20"/>
                <w:szCs w:val="20"/>
              </w:rPr>
              <w:t>KAB/RES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559.</w:t>
            </w:r>
          </w:p>
          <w:p w:rsidR="009D3D53" w:rsidRPr="00344B7A" w:rsidRDefault="009D3D53" w:rsidP="00AC162A">
            <w:pPr>
              <w:pStyle w:val="Header"/>
              <w:snapToGrid w:val="0"/>
              <w:jc w:val="center"/>
              <w:rPr>
                <w:smallCaps/>
                <w:sz w:val="20"/>
                <w:szCs w:val="20"/>
              </w:rPr>
            </w:pP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rPr>
            </w:pPr>
            <w:r w:rsidRPr="00344B7A">
              <w:rPr>
                <w:smallCaps/>
                <w:color w:val="003399"/>
                <w:sz w:val="20"/>
                <w:szCs w:val="20"/>
              </w:rPr>
              <w:t>DE WET,</w:t>
            </w:r>
            <w:r w:rsidRPr="00344B7A">
              <w:rPr>
                <w:color w:val="003399"/>
                <w:sz w:val="20"/>
                <w:szCs w:val="20"/>
              </w:rPr>
              <w:t xml:space="preserve"> G.C.</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snapToGrid w:val="0"/>
              <w:rPr>
                <w:b/>
                <w:bCs/>
                <w:sz w:val="20"/>
                <w:szCs w:val="20"/>
              </w:rPr>
            </w:pPr>
            <w:r w:rsidRPr="00344B7A">
              <w:rPr>
                <w:b/>
                <w:sz w:val="20"/>
                <w:szCs w:val="20"/>
              </w:rPr>
              <w:t>Politieke Raad, Kaap - Resolusies (1729-1734)</w:t>
            </w:r>
          </w:p>
        </w:tc>
        <w:tc>
          <w:tcPr>
            <w:tcW w:w="3685" w:type="dxa"/>
            <w:tcBorders>
              <w:top w:val="single" w:sz="4" w:space="0" w:color="000000"/>
              <w:left w:val="single" w:sz="4" w:space="0" w:color="000000"/>
              <w:bottom w:val="single" w:sz="4" w:space="0" w:color="000000"/>
            </w:tcBorders>
          </w:tcPr>
          <w:p w:rsidR="009D3D53" w:rsidRPr="00344B7A" w:rsidRDefault="009D3D53" w:rsidP="00360FA4">
            <w:pPr>
              <w:pStyle w:val="Header"/>
              <w:snapToGrid w:val="0"/>
              <w:rPr>
                <w:iCs/>
                <w:sz w:val="20"/>
                <w:szCs w:val="20"/>
              </w:rPr>
            </w:pPr>
            <w:r w:rsidRPr="00344B7A">
              <w:rPr>
                <w:i/>
                <w:sz w:val="20"/>
                <w:szCs w:val="20"/>
              </w:rPr>
              <w:t>Resolusies van die Politieke Raad</w:t>
            </w:r>
            <w:r w:rsidRPr="00344B7A">
              <w:rPr>
                <w:i/>
                <w:iCs/>
                <w:sz w:val="20"/>
                <w:szCs w:val="20"/>
              </w:rPr>
              <w:t xml:space="preserve"> 1729–1734</w:t>
            </w:r>
            <w:r w:rsidRPr="00344B7A">
              <w:rPr>
                <w:iCs/>
                <w:sz w:val="20"/>
                <w:szCs w:val="20"/>
              </w:rPr>
              <w:t xml:space="preserve"> </w:t>
            </w:r>
          </w:p>
          <w:p w:rsidR="009D3D53" w:rsidRPr="00344B7A" w:rsidRDefault="009D3D53" w:rsidP="00360FA4">
            <w:pPr>
              <w:pStyle w:val="Header"/>
              <w:snapToGrid w:val="0"/>
              <w:rPr>
                <w:i/>
                <w:iCs/>
                <w:sz w:val="20"/>
                <w:szCs w:val="20"/>
                <w:lang w:val="de-DE"/>
              </w:rPr>
            </w:pPr>
            <w:r w:rsidRPr="00344B7A">
              <w:rPr>
                <w:iCs/>
                <w:sz w:val="20"/>
                <w:szCs w:val="20"/>
              </w:rPr>
              <w:t>[Suid-Afrikaanse Argiefstukke, Kaap No</w:t>
            </w:r>
            <w:r w:rsidRPr="00344B7A">
              <w:rPr>
                <w:i/>
                <w:iCs/>
                <w:sz w:val="20"/>
                <w:szCs w:val="20"/>
                <w:lang w:val="de-DE"/>
              </w:rPr>
              <w:t>.</w:t>
            </w:r>
          </w:p>
          <w:p w:rsidR="009D3D53" w:rsidRPr="00344B7A" w:rsidRDefault="009D3D53" w:rsidP="002F35FA">
            <w:pPr>
              <w:pStyle w:val="Header"/>
              <w:jc w:val="both"/>
              <w:rPr>
                <w:i/>
                <w:iCs/>
                <w:sz w:val="20"/>
                <w:szCs w:val="20"/>
              </w:rPr>
            </w:pPr>
            <w:r w:rsidRPr="00344B7A">
              <w:rPr>
                <w:i/>
                <w:iCs/>
                <w:sz w:val="20"/>
                <w:szCs w:val="20"/>
              </w:rPr>
              <w:t>VIII].</w:t>
            </w:r>
          </w:p>
          <w:p w:rsidR="009D3D53" w:rsidRPr="00344B7A" w:rsidRDefault="009D3D53" w:rsidP="00F05AE7">
            <w:pPr>
              <w:pStyle w:val="Header"/>
              <w:jc w:val="both"/>
              <w:rPr>
                <w:iCs/>
                <w:sz w:val="20"/>
                <w:szCs w:val="20"/>
                <w:lang w:val="de-DE"/>
              </w:rPr>
            </w:pPr>
            <w:r w:rsidRPr="00344B7A">
              <w:rPr>
                <w:iCs/>
                <w:sz w:val="20"/>
                <w:szCs w:val="20"/>
                <w:lang w:val="de-DE"/>
              </w:rPr>
              <w:t>ISBN 0 621 02476 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D0567">
            <w:pPr>
              <w:pStyle w:val="Header"/>
              <w:snapToGrid w:val="0"/>
              <w:rPr>
                <w:sz w:val="20"/>
                <w:szCs w:val="20"/>
                <w:lang w:val="de-DE"/>
              </w:rPr>
            </w:pPr>
            <w:r w:rsidRPr="00344B7A">
              <w:rPr>
                <w:sz w:val="20"/>
                <w:szCs w:val="20"/>
                <w:lang w:val="de-DE"/>
              </w:rPr>
              <w:t>Pretoria, Staatsdrukker, 1975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845DF6" w:rsidRDefault="009D3D53" w:rsidP="002F35FA">
            <w:pPr>
              <w:pStyle w:val="Header"/>
              <w:snapToGrid w:val="0"/>
              <w:jc w:val="center"/>
              <w:rPr>
                <w:color w:val="FF0000"/>
                <w:sz w:val="20"/>
                <w:szCs w:val="20"/>
              </w:rPr>
            </w:pPr>
            <w:r w:rsidRPr="00BB230C">
              <w:rPr>
                <w:sz w:val="20"/>
                <w:szCs w:val="20"/>
              </w:rPr>
              <w:t>KAB/RES*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618.</w:t>
            </w:r>
          </w:p>
          <w:p w:rsidR="009D3D53" w:rsidRPr="00344B7A" w:rsidRDefault="009D3D53" w:rsidP="002F35FA">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2263D">
            <w:pPr>
              <w:pStyle w:val="Header"/>
              <w:snapToGrid w:val="0"/>
              <w:rPr>
                <w:color w:val="003399"/>
                <w:sz w:val="20"/>
                <w:szCs w:val="20"/>
              </w:rPr>
            </w:pPr>
            <w:r w:rsidRPr="00344B7A">
              <w:rPr>
                <w:smallCaps/>
                <w:color w:val="003399"/>
                <w:sz w:val="20"/>
                <w:szCs w:val="20"/>
              </w:rPr>
              <w:t>DE WET,</w:t>
            </w:r>
            <w:r w:rsidRPr="00344B7A">
              <w:rPr>
                <w:color w:val="003399"/>
                <w:sz w:val="20"/>
                <w:szCs w:val="20"/>
              </w:rPr>
              <w:t xml:space="preserve"> G.C.</w:t>
            </w:r>
          </w:p>
        </w:tc>
        <w:tc>
          <w:tcPr>
            <w:tcW w:w="3402" w:type="dxa"/>
            <w:tcBorders>
              <w:top w:val="single" w:sz="4" w:space="0" w:color="000000"/>
              <w:left w:val="single" w:sz="4" w:space="0" w:color="000000"/>
              <w:bottom w:val="single" w:sz="4" w:space="0" w:color="000000"/>
            </w:tcBorders>
          </w:tcPr>
          <w:p w:rsidR="009D3D53" w:rsidRPr="00344B7A" w:rsidRDefault="009D3D53" w:rsidP="00360FA4">
            <w:pPr>
              <w:pStyle w:val="NormalWeb"/>
              <w:snapToGrid w:val="0"/>
              <w:spacing w:before="60" w:after="60"/>
              <w:rPr>
                <w:b/>
                <w:sz w:val="20"/>
                <w:szCs w:val="20"/>
              </w:rPr>
            </w:pPr>
            <w:r w:rsidRPr="00344B7A">
              <w:rPr>
                <w:b/>
                <w:sz w:val="20"/>
                <w:szCs w:val="20"/>
              </w:rPr>
              <w:t>Politieke Raad, Kaap - Resolusies (1729-1734)</w:t>
            </w:r>
          </w:p>
        </w:tc>
        <w:tc>
          <w:tcPr>
            <w:tcW w:w="3685" w:type="dxa"/>
            <w:tcBorders>
              <w:top w:val="single" w:sz="4" w:space="0" w:color="000000"/>
              <w:left w:val="single" w:sz="4" w:space="0" w:color="000000"/>
              <w:bottom w:val="single" w:sz="4" w:space="0" w:color="000000"/>
            </w:tcBorders>
          </w:tcPr>
          <w:p w:rsidR="009D3D53" w:rsidRPr="00344B7A" w:rsidRDefault="009D3D53" w:rsidP="00360FA4">
            <w:pPr>
              <w:pStyle w:val="NormalWeb"/>
              <w:snapToGrid w:val="0"/>
              <w:spacing w:before="60" w:after="30"/>
              <w:rPr>
                <w:i/>
                <w:iCs/>
                <w:sz w:val="20"/>
                <w:szCs w:val="20"/>
              </w:rPr>
            </w:pPr>
            <w:r w:rsidRPr="00344B7A">
              <w:rPr>
                <w:i/>
                <w:sz w:val="20"/>
                <w:szCs w:val="20"/>
              </w:rPr>
              <w:t>Resolusies van die Politieke Raad</w:t>
            </w:r>
            <w:r w:rsidRPr="00344B7A">
              <w:rPr>
                <w:i/>
                <w:iCs/>
                <w:sz w:val="20"/>
                <w:szCs w:val="20"/>
              </w:rPr>
              <w:t xml:space="preserve"> </w:t>
            </w:r>
            <w:r w:rsidRPr="00344B7A">
              <w:rPr>
                <w:i/>
                <w:sz w:val="20"/>
                <w:szCs w:val="20"/>
              </w:rPr>
              <w:t>1729-1734.</w:t>
            </w:r>
          </w:p>
          <w:p w:rsidR="009D3D53" w:rsidRPr="00344B7A" w:rsidRDefault="009D3D53" w:rsidP="00360FA4">
            <w:pPr>
              <w:pStyle w:val="NormalWeb"/>
              <w:snapToGrid w:val="0"/>
              <w:spacing w:before="60" w:after="30"/>
              <w:rPr>
                <w:iCs/>
                <w:sz w:val="20"/>
                <w:szCs w:val="20"/>
              </w:rPr>
            </w:pPr>
            <w:r w:rsidRPr="00344B7A">
              <w:rPr>
                <w:iCs/>
                <w:sz w:val="20"/>
                <w:szCs w:val="20"/>
              </w:rPr>
              <w:t>[Suid-Afrikaanse Argiefstukke, Kaap No. VIII</w:t>
            </w:r>
          </w:p>
          <w:p w:rsidR="009D3D53" w:rsidRPr="00344B7A" w:rsidRDefault="009D3D53" w:rsidP="00360FA4">
            <w:pPr>
              <w:pStyle w:val="NormalWeb"/>
              <w:snapToGrid w:val="0"/>
              <w:spacing w:before="60" w:after="30"/>
              <w:rPr>
                <w:sz w:val="20"/>
                <w:szCs w:val="20"/>
              </w:rPr>
            </w:pPr>
            <w:r w:rsidRPr="00344B7A">
              <w:rPr>
                <w:iCs/>
                <w:sz w:val="20"/>
                <w:szCs w:val="20"/>
              </w:rPr>
              <w:t>ISBN0 621 02476 7</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60FA4">
            <w:pPr>
              <w:pStyle w:val="NormalWeb"/>
              <w:snapToGrid w:val="0"/>
              <w:spacing w:before="60" w:after="60"/>
              <w:rPr>
                <w:sz w:val="20"/>
                <w:szCs w:val="20"/>
              </w:rPr>
            </w:pPr>
            <w:r w:rsidRPr="00344B7A">
              <w:rPr>
                <w:sz w:val="20"/>
                <w:szCs w:val="20"/>
                <w:lang w:val="de-DE"/>
              </w:rPr>
              <w:t>Pretoria, Staatsdrukker, 1975</w:t>
            </w:r>
            <w:r w:rsidRPr="00344B7A">
              <w:rPr>
                <w:sz w:val="20"/>
                <w:szCs w:val="20"/>
              </w:rPr>
              <w:t xml:space="preserve"> </w:t>
            </w:r>
          </w:p>
        </w:tc>
      </w:tr>
      <w:tr w:rsidR="009D3D53" w:rsidRPr="00344B7A" w:rsidTr="00781AE0">
        <w:trPr>
          <w:trHeight w:val="507"/>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z w:val="20"/>
                <w:szCs w:val="20"/>
              </w:rPr>
            </w:pPr>
            <w:r w:rsidRPr="00344B7A">
              <w:rPr>
                <w:sz w:val="20"/>
                <w:szCs w:val="20"/>
              </w:rPr>
              <w:t>KAB/RES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C162A">
            <w:pPr>
              <w:pStyle w:val="Header"/>
              <w:snapToGrid w:val="0"/>
              <w:jc w:val="center"/>
              <w:rPr>
                <w:smallCaps/>
                <w:sz w:val="20"/>
                <w:szCs w:val="20"/>
              </w:rPr>
            </w:pPr>
            <w:r w:rsidRPr="00344B7A">
              <w:rPr>
                <w:sz w:val="20"/>
                <w:szCs w:val="20"/>
              </w:rPr>
              <w:t>560.</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2263D">
            <w:pPr>
              <w:pStyle w:val="Header"/>
              <w:snapToGrid w:val="0"/>
              <w:rPr>
                <w:color w:val="003399"/>
                <w:sz w:val="20"/>
                <w:szCs w:val="20"/>
              </w:rPr>
            </w:pPr>
            <w:r w:rsidRPr="00344B7A">
              <w:rPr>
                <w:smallCaps/>
                <w:color w:val="003399"/>
                <w:sz w:val="20"/>
                <w:szCs w:val="20"/>
              </w:rPr>
              <w:t>DE WET,</w:t>
            </w:r>
            <w:r w:rsidRPr="00344B7A">
              <w:rPr>
                <w:color w:val="003399"/>
                <w:sz w:val="20"/>
                <w:szCs w:val="20"/>
              </w:rPr>
              <w:t xml:space="preserve"> G.C.</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snapToGrid w:val="0"/>
              <w:rPr>
                <w:b/>
                <w:bCs/>
                <w:sz w:val="20"/>
                <w:szCs w:val="20"/>
              </w:rPr>
            </w:pPr>
            <w:r w:rsidRPr="00344B7A">
              <w:rPr>
                <w:b/>
                <w:sz w:val="20"/>
                <w:szCs w:val="20"/>
              </w:rPr>
              <w:t>Politieke Raad, Kaap - Resolusies (1740-1743)</w:t>
            </w:r>
          </w:p>
        </w:tc>
        <w:tc>
          <w:tcPr>
            <w:tcW w:w="3685" w:type="dxa"/>
            <w:tcBorders>
              <w:top w:val="single" w:sz="4" w:space="0" w:color="000000"/>
              <w:left w:val="single" w:sz="4" w:space="0" w:color="000000"/>
              <w:bottom w:val="single" w:sz="4" w:space="0" w:color="000000"/>
            </w:tcBorders>
          </w:tcPr>
          <w:p w:rsidR="009D3D53" w:rsidRPr="00344B7A" w:rsidRDefault="009D3D53" w:rsidP="00E13739">
            <w:pPr>
              <w:pStyle w:val="NormalWeb"/>
              <w:snapToGrid w:val="0"/>
              <w:spacing w:before="60" w:after="30"/>
              <w:rPr>
                <w:i/>
                <w:iCs/>
                <w:sz w:val="20"/>
                <w:szCs w:val="20"/>
              </w:rPr>
            </w:pPr>
            <w:r w:rsidRPr="00344B7A">
              <w:rPr>
                <w:i/>
                <w:sz w:val="20"/>
                <w:szCs w:val="20"/>
              </w:rPr>
              <w:t>Resolusies van die Politieke Raad</w:t>
            </w:r>
            <w:r w:rsidRPr="00344B7A">
              <w:rPr>
                <w:i/>
                <w:iCs/>
                <w:sz w:val="20"/>
                <w:szCs w:val="20"/>
              </w:rPr>
              <w:t xml:space="preserve"> </w:t>
            </w:r>
            <w:r w:rsidRPr="00344B7A">
              <w:rPr>
                <w:i/>
                <w:sz w:val="20"/>
                <w:szCs w:val="20"/>
              </w:rPr>
              <w:t>1735-1739.</w:t>
            </w:r>
          </w:p>
          <w:p w:rsidR="009D3D53" w:rsidRPr="00344B7A" w:rsidRDefault="009D3D53" w:rsidP="00E13739">
            <w:pPr>
              <w:pStyle w:val="Header"/>
              <w:snapToGrid w:val="0"/>
              <w:rPr>
                <w:i/>
                <w:iCs/>
                <w:sz w:val="20"/>
                <w:szCs w:val="20"/>
                <w:lang w:val="de-DE"/>
              </w:rPr>
            </w:pPr>
            <w:r w:rsidRPr="00344B7A">
              <w:rPr>
                <w:iCs/>
                <w:sz w:val="20"/>
                <w:szCs w:val="20"/>
              </w:rPr>
              <w:t>[Suid-Afrikaanse Argiefstukke, Kaap No. IX</w:t>
            </w:r>
            <w:r w:rsidRPr="00344B7A">
              <w:rPr>
                <w:i/>
                <w:iCs/>
                <w:sz w:val="20"/>
                <w:szCs w:val="20"/>
                <w:lang w:val="de-DE"/>
              </w:rPr>
              <w:t>]</w:t>
            </w:r>
          </w:p>
          <w:p w:rsidR="009D3D53" w:rsidRPr="00344B7A" w:rsidRDefault="009D3D53" w:rsidP="00E13739">
            <w:pPr>
              <w:pStyle w:val="Header"/>
              <w:snapToGrid w:val="0"/>
              <w:rPr>
                <w:i/>
                <w:iCs/>
                <w:sz w:val="20"/>
                <w:szCs w:val="20"/>
                <w:lang w:val="de-DE"/>
              </w:rPr>
            </w:pPr>
            <w:r w:rsidRPr="00344B7A">
              <w:rPr>
                <w:i/>
                <w:iCs/>
                <w:sz w:val="20"/>
                <w:szCs w:val="20"/>
                <w:lang w:val="de-DE"/>
              </w:rPr>
              <w:t>ISBN 0 621 047929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de-DE"/>
              </w:rPr>
            </w:pPr>
            <w:r w:rsidRPr="00344B7A">
              <w:rPr>
                <w:sz w:val="20"/>
                <w:szCs w:val="20"/>
                <w:lang w:val="de-DE"/>
              </w:rPr>
              <w:t>Pretoria, Staatsdrukker, 1981.</w:t>
            </w:r>
          </w:p>
        </w:tc>
      </w:tr>
      <w:tr w:rsidR="009D3D53" w:rsidRPr="00344B7A" w:rsidTr="00781AE0">
        <w:trPr>
          <w:trHeight w:val="507"/>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z w:val="20"/>
                <w:szCs w:val="20"/>
              </w:rPr>
            </w:pPr>
            <w:r w:rsidRPr="00344B7A">
              <w:rPr>
                <w:sz w:val="20"/>
                <w:szCs w:val="20"/>
              </w:rPr>
              <w:t>KAB/RES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F3755">
            <w:pPr>
              <w:pStyle w:val="Header"/>
              <w:snapToGrid w:val="0"/>
              <w:jc w:val="center"/>
              <w:rPr>
                <w:smallCaps/>
                <w:sz w:val="20"/>
                <w:szCs w:val="20"/>
              </w:rPr>
            </w:pPr>
            <w:r w:rsidRPr="00344B7A">
              <w:rPr>
                <w:sz w:val="20"/>
                <w:szCs w:val="20"/>
              </w:rPr>
              <w:t>561.</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2263D">
            <w:pPr>
              <w:pStyle w:val="Header"/>
              <w:snapToGrid w:val="0"/>
              <w:rPr>
                <w:color w:val="003399"/>
                <w:sz w:val="20"/>
                <w:szCs w:val="20"/>
              </w:rPr>
            </w:pPr>
            <w:r w:rsidRPr="00344B7A">
              <w:rPr>
                <w:smallCaps/>
                <w:color w:val="003399"/>
                <w:sz w:val="20"/>
                <w:szCs w:val="20"/>
              </w:rPr>
              <w:t>DE WET,</w:t>
            </w:r>
            <w:r w:rsidRPr="00344B7A">
              <w:rPr>
                <w:color w:val="003399"/>
                <w:sz w:val="20"/>
                <w:szCs w:val="20"/>
              </w:rPr>
              <w:t xml:space="preserve"> G.C.</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snapToGrid w:val="0"/>
              <w:rPr>
                <w:b/>
                <w:bCs/>
                <w:sz w:val="20"/>
                <w:szCs w:val="20"/>
              </w:rPr>
            </w:pPr>
            <w:r w:rsidRPr="00344B7A">
              <w:rPr>
                <w:b/>
                <w:sz w:val="20"/>
                <w:szCs w:val="20"/>
              </w:rPr>
              <w:t>Politieke Raad, Kaap - Resolusies (1740-1743)</w:t>
            </w:r>
          </w:p>
        </w:tc>
        <w:tc>
          <w:tcPr>
            <w:tcW w:w="3685" w:type="dxa"/>
            <w:tcBorders>
              <w:top w:val="single" w:sz="4" w:space="0" w:color="000000"/>
              <w:left w:val="single" w:sz="4" w:space="0" w:color="000000"/>
              <w:bottom w:val="single" w:sz="4" w:space="0" w:color="000000"/>
            </w:tcBorders>
          </w:tcPr>
          <w:p w:rsidR="009D3D53" w:rsidRPr="00344B7A" w:rsidRDefault="009D3D53" w:rsidP="00822D33">
            <w:pPr>
              <w:pStyle w:val="NormalWeb"/>
              <w:snapToGrid w:val="0"/>
              <w:spacing w:before="60" w:after="30"/>
              <w:rPr>
                <w:i/>
                <w:iCs/>
                <w:sz w:val="20"/>
                <w:szCs w:val="20"/>
              </w:rPr>
            </w:pPr>
            <w:r w:rsidRPr="00344B7A">
              <w:rPr>
                <w:i/>
                <w:sz w:val="20"/>
                <w:szCs w:val="20"/>
              </w:rPr>
              <w:t>Resolusies van die Politieke Raad</w:t>
            </w:r>
            <w:r w:rsidRPr="00344B7A">
              <w:rPr>
                <w:i/>
                <w:iCs/>
                <w:sz w:val="20"/>
                <w:szCs w:val="20"/>
              </w:rPr>
              <w:t xml:space="preserve"> </w:t>
            </w:r>
            <w:r w:rsidRPr="00344B7A">
              <w:rPr>
                <w:i/>
                <w:sz w:val="20"/>
                <w:szCs w:val="20"/>
              </w:rPr>
              <w:t>1740-1743.</w:t>
            </w:r>
          </w:p>
          <w:p w:rsidR="009D3D53" w:rsidRPr="00344B7A" w:rsidRDefault="009D3D53" w:rsidP="00822D33">
            <w:pPr>
              <w:pStyle w:val="Header"/>
              <w:snapToGrid w:val="0"/>
              <w:rPr>
                <w:i/>
                <w:iCs/>
                <w:sz w:val="20"/>
                <w:szCs w:val="20"/>
                <w:lang w:val="de-DE"/>
              </w:rPr>
            </w:pPr>
            <w:r w:rsidRPr="00344B7A">
              <w:rPr>
                <w:iCs/>
                <w:sz w:val="20"/>
                <w:szCs w:val="20"/>
              </w:rPr>
              <w:t>[Suid-Afrikaanse Argiefstukke, Kaap No. X]</w:t>
            </w:r>
            <w:r w:rsidRPr="00344B7A">
              <w:rPr>
                <w:i/>
                <w:iCs/>
                <w:sz w:val="20"/>
                <w:szCs w:val="20"/>
                <w:lang w:val="de-DE"/>
              </w:rPr>
              <w:t>.</w:t>
            </w:r>
          </w:p>
          <w:p w:rsidR="009D3D53" w:rsidRPr="00344B7A" w:rsidRDefault="009D3D53" w:rsidP="00822D33">
            <w:pPr>
              <w:pStyle w:val="Header"/>
              <w:snapToGrid w:val="0"/>
              <w:rPr>
                <w:iCs/>
                <w:sz w:val="20"/>
                <w:szCs w:val="20"/>
                <w:lang w:val="de-DE"/>
              </w:rPr>
            </w:pPr>
            <w:r w:rsidRPr="00344B7A">
              <w:rPr>
                <w:i/>
                <w:iCs/>
                <w:sz w:val="20"/>
                <w:szCs w:val="20"/>
                <w:lang w:val="de-DE"/>
              </w:rPr>
              <w:t>ISBN 0 7970 0157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de-DE"/>
              </w:rPr>
            </w:pPr>
            <w:r w:rsidRPr="00344B7A">
              <w:rPr>
                <w:sz w:val="20"/>
                <w:szCs w:val="20"/>
                <w:lang w:val="de-DE"/>
              </w:rPr>
              <w:t>Pretoria, Staatsdrukker, 1984.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845DF6" w:rsidRDefault="009D3D53" w:rsidP="002F35FA">
            <w:pPr>
              <w:pStyle w:val="Header"/>
              <w:snapToGrid w:val="0"/>
              <w:jc w:val="center"/>
              <w:rPr>
                <w:color w:val="FF0000"/>
                <w:sz w:val="20"/>
                <w:szCs w:val="20"/>
              </w:rPr>
            </w:pPr>
            <w:r w:rsidRPr="00BB230C">
              <w:rPr>
                <w:sz w:val="20"/>
                <w:szCs w:val="20"/>
              </w:rPr>
              <w:t>KAB/RES*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624.</w:t>
            </w:r>
          </w:p>
          <w:p w:rsidR="009D3D53" w:rsidRPr="00344B7A" w:rsidRDefault="009D3D53" w:rsidP="002F35FA">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2263D">
            <w:pPr>
              <w:pStyle w:val="Header"/>
              <w:snapToGrid w:val="0"/>
              <w:rPr>
                <w:color w:val="003399"/>
                <w:sz w:val="20"/>
                <w:szCs w:val="20"/>
              </w:rPr>
            </w:pPr>
            <w:r w:rsidRPr="00344B7A">
              <w:rPr>
                <w:smallCaps/>
                <w:color w:val="003399"/>
                <w:sz w:val="20"/>
                <w:szCs w:val="20"/>
              </w:rPr>
              <w:t>DE</w:t>
            </w:r>
            <w:r w:rsidRPr="00344B7A">
              <w:rPr>
                <w:color w:val="003399"/>
                <w:sz w:val="20"/>
                <w:szCs w:val="20"/>
              </w:rPr>
              <w:t xml:space="preserve"> W</w:t>
            </w:r>
            <w:r w:rsidRPr="00344B7A">
              <w:rPr>
                <w:smallCaps/>
                <w:color w:val="003399"/>
                <w:sz w:val="20"/>
                <w:szCs w:val="20"/>
              </w:rPr>
              <w:t>ET</w:t>
            </w:r>
            <w:r w:rsidRPr="00344B7A">
              <w:rPr>
                <w:color w:val="003399"/>
                <w:sz w:val="20"/>
                <w:szCs w:val="20"/>
              </w:rPr>
              <w:t>, G.</w:t>
            </w:r>
            <w:r>
              <w:rPr>
                <w:color w:val="003399"/>
                <w:sz w:val="20"/>
                <w:szCs w:val="20"/>
              </w:rPr>
              <w:t xml:space="preserve"> </w:t>
            </w:r>
            <w:r w:rsidRPr="00344B7A">
              <w:rPr>
                <w:color w:val="003399"/>
                <w:sz w:val="20"/>
                <w:szCs w:val="20"/>
              </w:rPr>
              <w:t xml:space="preserve">C. </w:t>
            </w:r>
            <w:r w:rsidRPr="00344B7A">
              <w:rPr>
                <w:color w:val="003399"/>
                <w:sz w:val="20"/>
                <w:szCs w:val="20"/>
              </w:rPr>
              <w:br/>
            </w:r>
          </w:p>
          <w:p w:rsidR="009D3D53" w:rsidRPr="00344B7A" w:rsidRDefault="009D3D53" w:rsidP="00D2263D">
            <w:pPr>
              <w:pStyle w:val="NormalWeb"/>
              <w:spacing w:before="0" w:after="60"/>
              <w:ind w:left="142"/>
              <w:rPr>
                <w:color w:val="003399"/>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NormalWeb"/>
              <w:snapToGrid w:val="0"/>
              <w:spacing w:before="60" w:after="60"/>
              <w:rPr>
                <w:b/>
                <w:sz w:val="20"/>
                <w:szCs w:val="20"/>
              </w:rPr>
            </w:pPr>
            <w:r w:rsidRPr="00344B7A">
              <w:rPr>
                <w:b/>
                <w:sz w:val="20"/>
                <w:szCs w:val="20"/>
              </w:rPr>
              <w:t>Politieke Raad, Kaap - Resolusies 1724-1728</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NormalWeb"/>
              <w:snapToGrid w:val="0"/>
              <w:spacing w:before="60" w:after="30"/>
              <w:rPr>
                <w:i/>
                <w:iCs/>
                <w:sz w:val="20"/>
                <w:szCs w:val="20"/>
              </w:rPr>
            </w:pPr>
            <w:r w:rsidRPr="00344B7A">
              <w:rPr>
                <w:i/>
                <w:sz w:val="20"/>
                <w:szCs w:val="20"/>
              </w:rPr>
              <w:t>Resolusies van die Politieke Raad</w:t>
            </w:r>
            <w:r w:rsidRPr="00344B7A">
              <w:rPr>
                <w:i/>
                <w:iCs/>
                <w:sz w:val="20"/>
                <w:szCs w:val="20"/>
              </w:rPr>
              <w:t xml:space="preserve"> </w:t>
            </w:r>
            <w:r w:rsidRPr="00344B7A">
              <w:rPr>
                <w:i/>
                <w:sz w:val="20"/>
                <w:szCs w:val="20"/>
              </w:rPr>
              <w:t>1724-1728.</w:t>
            </w:r>
          </w:p>
          <w:p w:rsidR="009D3D53" w:rsidRPr="00344B7A" w:rsidRDefault="009D3D53" w:rsidP="006F19DF">
            <w:pPr>
              <w:pStyle w:val="NormalWeb"/>
              <w:snapToGrid w:val="0"/>
              <w:spacing w:before="60" w:after="30"/>
              <w:rPr>
                <w:sz w:val="20"/>
                <w:szCs w:val="20"/>
              </w:rPr>
            </w:pPr>
            <w:r w:rsidRPr="00344B7A">
              <w:rPr>
                <w:iCs/>
                <w:sz w:val="20"/>
                <w:szCs w:val="20"/>
              </w:rPr>
              <w:t>[Suid-Afrikaanse Argiefstukke, Kaap No. VII]</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NormalWeb"/>
              <w:snapToGrid w:val="0"/>
              <w:spacing w:before="60" w:after="60"/>
              <w:rPr>
                <w:sz w:val="20"/>
                <w:szCs w:val="20"/>
              </w:rPr>
            </w:pPr>
            <w:r w:rsidRPr="00344B7A">
              <w:rPr>
                <w:sz w:val="20"/>
                <w:szCs w:val="20"/>
                <w:lang w:val="de-DE"/>
              </w:rPr>
              <w:t>Johannesburg,  Staatsargief,</w:t>
            </w:r>
            <w:r w:rsidRPr="00344B7A">
              <w:rPr>
                <w:sz w:val="20"/>
                <w:szCs w:val="20"/>
              </w:rPr>
              <w:t xml:space="preserve"> </w:t>
            </w:r>
            <w:r w:rsidRPr="00344B7A">
              <w:rPr>
                <w:sz w:val="20"/>
                <w:szCs w:val="20"/>
              </w:rPr>
              <w:br/>
              <w:t>1971.</w:t>
            </w:r>
          </w:p>
          <w:p w:rsidR="009D3D53" w:rsidRPr="00344B7A" w:rsidRDefault="009D3D53" w:rsidP="002F35FA">
            <w:pPr>
              <w:pStyle w:val="NormalWeb"/>
              <w:spacing w:before="60" w:after="60"/>
              <w:rPr>
                <w:sz w:val="20"/>
                <w:szCs w:val="20"/>
              </w:rPr>
            </w:pPr>
            <w:r w:rsidRPr="00344B7A">
              <w:rPr>
                <w:sz w:val="20"/>
                <w:szCs w:val="20"/>
              </w:rPr>
              <w:t xml:space="preserve">R6.30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z w:val="20"/>
                <w:szCs w:val="20"/>
              </w:rPr>
            </w:pPr>
            <w:r>
              <w:rPr>
                <w:sz w:val="20"/>
                <w:szCs w:val="20"/>
              </w:rPr>
              <w:t>KAB/</w:t>
            </w:r>
            <w:r w:rsidRPr="00344B7A">
              <w:rPr>
                <w:sz w:val="20"/>
                <w:szCs w:val="20"/>
              </w:rPr>
              <w:t>RES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620.</w:t>
            </w:r>
          </w:p>
          <w:p w:rsidR="009D3D53" w:rsidRPr="00344B7A" w:rsidRDefault="009D3D53" w:rsidP="002F35FA">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2263D">
            <w:pPr>
              <w:pStyle w:val="Header"/>
              <w:snapToGrid w:val="0"/>
              <w:rPr>
                <w:color w:val="003399"/>
                <w:sz w:val="20"/>
                <w:szCs w:val="20"/>
              </w:rPr>
            </w:pPr>
            <w:r w:rsidRPr="00344B7A">
              <w:rPr>
                <w:smallCaps/>
                <w:color w:val="003399"/>
                <w:sz w:val="20"/>
                <w:szCs w:val="20"/>
              </w:rPr>
              <w:t>DE</w:t>
            </w:r>
            <w:r w:rsidRPr="00344B7A">
              <w:rPr>
                <w:color w:val="003399"/>
                <w:sz w:val="20"/>
                <w:szCs w:val="20"/>
              </w:rPr>
              <w:t xml:space="preserve"> W</w:t>
            </w:r>
            <w:r w:rsidRPr="00344B7A">
              <w:rPr>
                <w:smallCaps/>
                <w:color w:val="003399"/>
                <w:sz w:val="20"/>
                <w:szCs w:val="20"/>
              </w:rPr>
              <w:t>ET</w:t>
            </w:r>
            <w:r w:rsidRPr="00344B7A">
              <w:rPr>
                <w:color w:val="003399"/>
                <w:sz w:val="20"/>
                <w:szCs w:val="20"/>
              </w:rPr>
              <w:t xml:space="preserve">, G.C. </w:t>
            </w:r>
            <w:r w:rsidRPr="00344B7A">
              <w:rPr>
                <w:color w:val="003399"/>
                <w:sz w:val="20"/>
                <w:szCs w:val="20"/>
              </w:rPr>
              <w:br/>
            </w:r>
          </w:p>
          <w:p w:rsidR="009D3D53" w:rsidRPr="00344B7A" w:rsidRDefault="009D3D53" w:rsidP="00D2263D">
            <w:pPr>
              <w:pStyle w:val="NormalWeb"/>
              <w:spacing w:before="0" w:after="60"/>
              <w:ind w:left="142"/>
              <w:rPr>
                <w:color w:val="003399"/>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360FA4">
            <w:pPr>
              <w:snapToGrid w:val="0"/>
              <w:rPr>
                <w:b/>
                <w:bCs/>
                <w:sz w:val="20"/>
                <w:szCs w:val="20"/>
              </w:rPr>
            </w:pPr>
            <w:r w:rsidRPr="00344B7A">
              <w:rPr>
                <w:b/>
                <w:sz w:val="20"/>
                <w:szCs w:val="20"/>
              </w:rPr>
              <w:t>Politieke Raad, Kaap - Resolusies 1740-1743</w:t>
            </w:r>
          </w:p>
        </w:tc>
        <w:tc>
          <w:tcPr>
            <w:tcW w:w="3685" w:type="dxa"/>
            <w:tcBorders>
              <w:top w:val="single" w:sz="4" w:space="0" w:color="000000"/>
              <w:left w:val="single" w:sz="4" w:space="0" w:color="000000"/>
              <w:bottom w:val="single" w:sz="4" w:space="0" w:color="000000"/>
            </w:tcBorders>
          </w:tcPr>
          <w:p w:rsidR="009D3D53" w:rsidRPr="00344B7A" w:rsidRDefault="009D3D53" w:rsidP="00360FA4">
            <w:pPr>
              <w:pStyle w:val="NormalWeb"/>
              <w:snapToGrid w:val="0"/>
              <w:spacing w:before="60" w:after="30"/>
              <w:rPr>
                <w:i/>
                <w:iCs/>
                <w:sz w:val="20"/>
                <w:szCs w:val="20"/>
              </w:rPr>
            </w:pPr>
            <w:r w:rsidRPr="00344B7A">
              <w:rPr>
                <w:i/>
                <w:sz w:val="20"/>
                <w:szCs w:val="20"/>
              </w:rPr>
              <w:t>Resolusies van die Politieke Raad</w:t>
            </w:r>
            <w:r w:rsidRPr="00344B7A">
              <w:rPr>
                <w:i/>
                <w:iCs/>
                <w:sz w:val="20"/>
                <w:szCs w:val="20"/>
              </w:rPr>
              <w:t xml:space="preserve"> </w:t>
            </w:r>
            <w:r w:rsidRPr="00344B7A">
              <w:rPr>
                <w:i/>
                <w:sz w:val="20"/>
                <w:szCs w:val="20"/>
              </w:rPr>
              <w:t>1740-1743.</w:t>
            </w:r>
          </w:p>
          <w:p w:rsidR="009D3D53" w:rsidRPr="00344B7A" w:rsidRDefault="009D3D53" w:rsidP="00360FA4">
            <w:pPr>
              <w:pStyle w:val="Header"/>
              <w:snapToGrid w:val="0"/>
              <w:rPr>
                <w:i/>
                <w:iCs/>
                <w:sz w:val="20"/>
                <w:szCs w:val="20"/>
                <w:lang w:val="de-DE"/>
              </w:rPr>
            </w:pPr>
            <w:r w:rsidRPr="00344B7A">
              <w:rPr>
                <w:iCs/>
                <w:sz w:val="20"/>
                <w:szCs w:val="20"/>
              </w:rPr>
              <w:t>[Suid-Afrikaanse Argiefstukke, Kaap No. X]</w:t>
            </w:r>
            <w:r w:rsidRPr="00344B7A">
              <w:rPr>
                <w:i/>
                <w:iCs/>
                <w:sz w:val="20"/>
                <w:szCs w:val="20"/>
                <w:lang w:val="de-DE"/>
              </w:rPr>
              <w:t>.</w:t>
            </w:r>
          </w:p>
          <w:p w:rsidR="009D3D53" w:rsidRPr="00344B7A" w:rsidRDefault="009D3D53" w:rsidP="00360FA4">
            <w:pPr>
              <w:pStyle w:val="Header"/>
              <w:snapToGrid w:val="0"/>
              <w:rPr>
                <w:iCs/>
                <w:sz w:val="20"/>
                <w:szCs w:val="20"/>
                <w:lang w:val="de-DE"/>
              </w:rPr>
            </w:pPr>
            <w:r w:rsidRPr="00344B7A">
              <w:rPr>
                <w:i/>
                <w:iCs/>
                <w:sz w:val="20"/>
                <w:szCs w:val="20"/>
                <w:lang w:val="de-DE"/>
              </w:rPr>
              <w:t>ISBN 0 7970 0157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60FA4">
            <w:pPr>
              <w:pStyle w:val="Header"/>
              <w:snapToGrid w:val="0"/>
              <w:rPr>
                <w:sz w:val="20"/>
                <w:szCs w:val="20"/>
                <w:lang w:val="de-DE"/>
              </w:rPr>
            </w:pPr>
            <w:r w:rsidRPr="00344B7A">
              <w:rPr>
                <w:sz w:val="20"/>
                <w:szCs w:val="20"/>
                <w:lang w:val="de-DE"/>
              </w:rPr>
              <w:t>Pretoria, Staatsdrukker, 1984.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BC6F4E">
            <w:pPr>
              <w:pStyle w:val="Header"/>
              <w:tabs>
                <w:tab w:val="left" w:pos="165"/>
              </w:tabs>
              <w:snapToGrid w:val="0"/>
              <w:jc w:val="center"/>
              <w:rPr>
                <w:sz w:val="20"/>
                <w:szCs w:val="20"/>
                <w:lang w:val="af-ZA"/>
              </w:rPr>
            </w:pPr>
            <w:r>
              <w:rPr>
                <w:sz w:val="20"/>
                <w:szCs w:val="20"/>
                <w:lang w:val="af-ZA"/>
              </w:rPr>
              <w:t>RED*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A046AC">
            <w:pPr>
              <w:pStyle w:val="Header"/>
              <w:tabs>
                <w:tab w:val="left" w:pos="165"/>
              </w:tabs>
              <w:snapToGrid w:val="0"/>
              <w:jc w:val="center"/>
              <w:rPr>
                <w:sz w:val="20"/>
                <w:szCs w:val="20"/>
                <w:lang w:val="af-ZA"/>
              </w:rPr>
            </w:pPr>
            <w:r>
              <w:rPr>
                <w:sz w:val="20"/>
                <w:szCs w:val="20"/>
                <w:lang w:val="af-ZA"/>
              </w:rPr>
              <w:t>1781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BC6F4E">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BC6F4E">
            <w:pPr>
              <w:pStyle w:val="Header"/>
              <w:snapToGrid w:val="0"/>
              <w:spacing w:before="100"/>
              <w:jc w:val="center"/>
              <w:rPr>
                <w:sz w:val="16"/>
                <w:szCs w:val="16"/>
                <w:lang w:val="af-ZA"/>
              </w:rPr>
            </w:pPr>
            <w:r>
              <w:rPr>
                <w:sz w:val="16"/>
                <w:szCs w:val="16"/>
                <w:lang w:val="af-ZA"/>
              </w:rPr>
              <w:t>L dT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BC6F4E">
            <w:pPr>
              <w:pStyle w:val="Header"/>
              <w:snapToGrid w:val="0"/>
              <w:spacing w:before="100"/>
              <w:jc w:val="center"/>
              <w:rPr>
                <w:sz w:val="16"/>
                <w:szCs w:val="16"/>
                <w:lang w:val="af-ZA"/>
              </w:rPr>
            </w:pPr>
            <w:r>
              <w:rPr>
                <w:sz w:val="16"/>
                <w:szCs w:val="16"/>
                <w:lang w:val="af-ZA"/>
              </w:rPr>
              <w:t>2015-08-17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BC6F4E">
            <w:pPr>
              <w:pStyle w:val="Header"/>
              <w:snapToGrid w:val="0"/>
              <w:rPr>
                <w:color w:val="003399"/>
                <w:spacing w:val="-5"/>
                <w:sz w:val="20"/>
                <w:szCs w:val="20"/>
              </w:rPr>
            </w:pPr>
            <w:r>
              <w:rPr>
                <w:color w:val="003399"/>
                <w:spacing w:val="-5"/>
                <w:sz w:val="20"/>
                <w:szCs w:val="20"/>
              </w:rPr>
              <w:t>REDGRAVE, J. J.</w:t>
            </w:r>
          </w:p>
        </w:tc>
        <w:tc>
          <w:tcPr>
            <w:tcW w:w="3402" w:type="dxa"/>
            <w:tcBorders>
              <w:top w:val="single" w:sz="4" w:space="0" w:color="000000"/>
              <w:left w:val="single" w:sz="4" w:space="0" w:color="000000"/>
              <w:bottom w:val="single" w:sz="4" w:space="0" w:color="000000"/>
            </w:tcBorders>
          </w:tcPr>
          <w:p w:rsidR="009D3D53" w:rsidRDefault="009D3D53" w:rsidP="00A046AC">
            <w:pPr>
              <w:pStyle w:val="Header"/>
              <w:snapToGrid w:val="0"/>
              <w:rPr>
                <w:b/>
                <w:bCs/>
                <w:sz w:val="20"/>
                <w:szCs w:val="20"/>
              </w:rPr>
            </w:pPr>
            <w:r>
              <w:rPr>
                <w:b/>
                <w:bCs/>
                <w:sz w:val="20"/>
                <w:szCs w:val="20"/>
              </w:rPr>
              <w:t>Port Elizabeth - Geskiedenis</w:t>
            </w:r>
          </w:p>
        </w:tc>
        <w:tc>
          <w:tcPr>
            <w:tcW w:w="3685" w:type="dxa"/>
            <w:tcBorders>
              <w:top w:val="single" w:sz="4" w:space="0" w:color="000000"/>
              <w:left w:val="single" w:sz="4" w:space="0" w:color="000000"/>
              <w:bottom w:val="single" w:sz="4" w:space="0" w:color="000000"/>
            </w:tcBorders>
          </w:tcPr>
          <w:p w:rsidR="009D3D53" w:rsidRDefault="009D3D53" w:rsidP="00A046AC">
            <w:pPr>
              <w:spacing w:before="100" w:beforeAutospacing="1" w:after="100" w:afterAutospacing="1"/>
              <w:rPr>
                <w:i/>
                <w:sz w:val="20"/>
                <w:szCs w:val="20"/>
              </w:rPr>
            </w:pPr>
            <w:r>
              <w:rPr>
                <w:i/>
                <w:sz w:val="20"/>
                <w:szCs w:val="20"/>
              </w:rPr>
              <w:t>Port Elizabeth in bygone days</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C52910">
            <w:pPr>
              <w:pStyle w:val="Header"/>
              <w:snapToGrid w:val="0"/>
              <w:rPr>
                <w:sz w:val="20"/>
                <w:szCs w:val="20"/>
              </w:rPr>
            </w:pPr>
            <w:r>
              <w:rPr>
                <w:sz w:val="20"/>
                <w:szCs w:val="20"/>
              </w:rPr>
              <w:t>Rustica Press, Kaapstad, 1947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MAL</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1096</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2263D">
            <w:pPr>
              <w:pStyle w:val="Header"/>
              <w:snapToGrid w:val="0"/>
              <w:rPr>
                <w:color w:val="003399"/>
                <w:spacing w:val="-5"/>
                <w:sz w:val="20"/>
                <w:szCs w:val="20"/>
              </w:rPr>
            </w:pPr>
            <w:r w:rsidRPr="00344B7A">
              <w:rPr>
                <w:color w:val="003399"/>
                <w:spacing w:val="-5"/>
                <w:sz w:val="20"/>
                <w:szCs w:val="20"/>
              </w:rPr>
              <w:t>M</w:t>
            </w:r>
            <w:r w:rsidRPr="00344B7A">
              <w:rPr>
                <w:smallCaps/>
                <w:color w:val="003399"/>
                <w:spacing w:val="-5"/>
                <w:sz w:val="20"/>
                <w:szCs w:val="20"/>
              </w:rPr>
              <w:t>ALHERBE</w:t>
            </w:r>
            <w:r w:rsidRPr="00344B7A">
              <w:rPr>
                <w:color w:val="003399"/>
                <w:spacing w:val="-5"/>
                <w:sz w:val="20"/>
                <w:szCs w:val="20"/>
              </w:rPr>
              <w:t>, JANIE</w:t>
            </w:r>
          </w:p>
        </w:tc>
        <w:tc>
          <w:tcPr>
            <w:tcW w:w="3402" w:type="dxa"/>
            <w:tcBorders>
              <w:top w:val="single" w:sz="4" w:space="0" w:color="000000"/>
              <w:left w:val="single" w:sz="4" w:space="0" w:color="000000"/>
              <w:bottom w:val="single" w:sz="4" w:space="0" w:color="000000"/>
            </w:tcBorders>
          </w:tcPr>
          <w:p w:rsidR="009D3D53" w:rsidRPr="00344B7A" w:rsidRDefault="009D3D53" w:rsidP="00C441EC">
            <w:pPr>
              <w:pStyle w:val="Header"/>
              <w:snapToGrid w:val="0"/>
              <w:rPr>
                <w:b/>
                <w:bCs/>
                <w:sz w:val="20"/>
                <w:szCs w:val="20"/>
              </w:rPr>
            </w:pPr>
            <w:r w:rsidRPr="00344B7A">
              <w:rPr>
                <w:b/>
                <w:bCs/>
                <w:sz w:val="20"/>
                <w:szCs w:val="20"/>
              </w:rPr>
              <w:t>Port Natal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Port Natal, A Pioneer Story</w:t>
            </w:r>
          </w:p>
          <w:p w:rsidR="009D3D53" w:rsidRPr="00344B7A" w:rsidRDefault="009D3D53"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Kaapstad, Howard Timmins</w:t>
            </w:r>
          </w:p>
          <w:p w:rsidR="009D3D53" w:rsidRPr="00344B7A" w:rsidRDefault="009D3D53" w:rsidP="002F35FA">
            <w:pPr>
              <w:pStyle w:val="Header"/>
              <w:snapToGrid w:val="0"/>
              <w:rPr>
                <w:sz w:val="20"/>
                <w:szCs w:val="20"/>
              </w:rPr>
            </w:pPr>
            <w:r w:rsidRPr="00344B7A">
              <w:rPr>
                <w:sz w:val="20"/>
                <w:szCs w:val="20"/>
              </w:rPr>
              <w:t>1965</w:t>
            </w:r>
          </w:p>
          <w:p w:rsidR="009D3D53" w:rsidRPr="00344B7A" w:rsidRDefault="009D3D53" w:rsidP="00823672">
            <w:pPr>
              <w:pStyle w:val="Header"/>
              <w:snapToGrid w:val="0"/>
              <w:rPr>
                <w:sz w:val="20"/>
                <w:szCs w:val="20"/>
              </w:rPr>
            </w:pPr>
            <w:r w:rsidRPr="00344B7A">
              <w:rPr>
                <w:sz w:val="20"/>
                <w:szCs w:val="20"/>
              </w:rPr>
              <w:t xml:space="preserve">Prys:   R145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FER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1097</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2263D">
            <w:pPr>
              <w:pStyle w:val="Header"/>
              <w:snapToGrid w:val="0"/>
              <w:rPr>
                <w:color w:val="003399"/>
                <w:spacing w:val="-5"/>
                <w:sz w:val="20"/>
                <w:szCs w:val="20"/>
              </w:rPr>
            </w:pPr>
            <w:r w:rsidRPr="00344B7A">
              <w:rPr>
                <w:color w:val="003399"/>
                <w:spacing w:val="-5"/>
                <w:sz w:val="20"/>
                <w:szCs w:val="20"/>
              </w:rPr>
              <w:t>F</w:t>
            </w:r>
            <w:r w:rsidRPr="00344B7A">
              <w:rPr>
                <w:smallCaps/>
                <w:color w:val="003399"/>
                <w:spacing w:val="-5"/>
                <w:sz w:val="20"/>
                <w:szCs w:val="20"/>
              </w:rPr>
              <w:t>ERREIRA</w:t>
            </w:r>
            <w:r w:rsidRPr="00344B7A">
              <w:rPr>
                <w:color w:val="003399"/>
                <w:spacing w:val="-5"/>
                <w:sz w:val="20"/>
                <w:szCs w:val="20"/>
              </w:rPr>
              <w:t>, O.</w:t>
            </w:r>
            <w:r>
              <w:rPr>
                <w:color w:val="003399"/>
                <w:spacing w:val="-5"/>
                <w:sz w:val="20"/>
                <w:szCs w:val="20"/>
              </w:rPr>
              <w:t xml:space="preserve"> </w:t>
            </w:r>
            <w:r w:rsidRPr="00344B7A">
              <w:rPr>
                <w:color w:val="003399"/>
                <w:spacing w:val="-5"/>
                <w:sz w:val="20"/>
                <w:szCs w:val="20"/>
              </w:rPr>
              <w:t>J.</w:t>
            </w:r>
            <w:r>
              <w:rPr>
                <w:color w:val="003399"/>
                <w:spacing w:val="-5"/>
                <w:sz w:val="20"/>
                <w:szCs w:val="20"/>
              </w:rPr>
              <w:t xml:space="preserve"> </w:t>
            </w:r>
            <w:r w:rsidRPr="00344B7A">
              <w:rPr>
                <w:color w:val="003399"/>
                <w:spacing w:val="-5"/>
                <w:sz w:val="20"/>
                <w:szCs w:val="20"/>
              </w:rPr>
              <w:t>O.</w:t>
            </w:r>
          </w:p>
        </w:tc>
        <w:tc>
          <w:tcPr>
            <w:tcW w:w="3402" w:type="dxa"/>
            <w:tcBorders>
              <w:top w:val="single" w:sz="4" w:space="0" w:color="000000"/>
              <w:left w:val="single" w:sz="4" w:space="0" w:color="000000"/>
              <w:bottom w:val="single" w:sz="4" w:space="0" w:color="000000"/>
            </w:tcBorders>
          </w:tcPr>
          <w:p w:rsidR="009D3D53" w:rsidRPr="00344B7A" w:rsidRDefault="009D3D53" w:rsidP="00D2263D">
            <w:pPr>
              <w:pStyle w:val="Header"/>
              <w:snapToGrid w:val="0"/>
              <w:rPr>
                <w:b/>
                <w:bCs/>
                <w:sz w:val="20"/>
                <w:szCs w:val="20"/>
              </w:rPr>
            </w:pPr>
            <w:r w:rsidRPr="00344B7A">
              <w:rPr>
                <w:b/>
                <w:bCs/>
                <w:sz w:val="20"/>
                <w:szCs w:val="20"/>
              </w:rPr>
              <w:t xml:space="preserve">Portugese handel in SA </w:t>
            </w:r>
          </w:p>
        </w:tc>
        <w:tc>
          <w:tcPr>
            <w:tcW w:w="3685" w:type="dxa"/>
            <w:tcBorders>
              <w:top w:val="single" w:sz="4" w:space="0" w:color="000000"/>
              <w:left w:val="single" w:sz="4" w:space="0" w:color="000000"/>
              <w:bottom w:val="single" w:sz="4" w:space="0" w:color="000000"/>
            </w:tcBorders>
          </w:tcPr>
          <w:p w:rsidR="009D3D53" w:rsidRPr="00C961BA" w:rsidRDefault="009D3D53" w:rsidP="002F35FA">
            <w:pPr>
              <w:pStyle w:val="Header"/>
              <w:snapToGrid w:val="0"/>
              <w:jc w:val="both"/>
              <w:rPr>
                <w:i/>
                <w:iCs/>
                <w:sz w:val="20"/>
                <w:szCs w:val="20"/>
              </w:rPr>
            </w:pPr>
            <w:r w:rsidRPr="00C961BA">
              <w:rPr>
                <w:i/>
                <w:iCs/>
                <w:sz w:val="20"/>
                <w:szCs w:val="20"/>
              </w:rPr>
              <w:t>Montanha in Zoutpansberg, ‘n Portugese Handelsending van Inhambane se besoek aan Schoemansdal 1855 – 1856</w:t>
            </w:r>
          </w:p>
          <w:p w:rsidR="009D3D53" w:rsidRPr="00344B7A" w:rsidRDefault="009D3D53" w:rsidP="002F35FA">
            <w:pPr>
              <w:pStyle w:val="Header"/>
              <w:snapToGrid w:val="0"/>
              <w:jc w:val="both"/>
              <w:rPr>
                <w:iCs/>
                <w:sz w:val="20"/>
                <w:szCs w:val="20"/>
              </w:rPr>
            </w:pPr>
            <w:r w:rsidRPr="00344B7A">
              <w:rPr>
                <w:iCs/>
                <w:sz w:val="20"/>
                <w:szCs w:val="20"/>
              </w:rPr>
              <w:t xml:space="preserve">ISBN:   1-919825-95-9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Pretoria, Protea Boekhuis</w:t>
            </w:r>
          </w:p>
          <w:p w:rsidR="009D3D53" w:rsidRPr="00344B7A" w:rsidRDefault="009D3D53" w:rsidP="002F35FA">
            <w:pPr>
              <w:pStyle w:val="Header"/>
              <w:snapToGrid w:val="0"/>
              <w:rPr>
                <w:sz w:val="20"/>
                <w:szCs w:val="20"/>
              </w:rPr>
            </w:pPr>
            <w:r w:rsidRPr="00344B7A">
              <w:rPr>
                <w:sz w:val="20"/>
                <w:szCs w:val="20"/>
              </w:rPr>
              <w:t>2002</w:t>
            </w:r>
          </w:p>
          <w:p w:rsidR="009D3D53" w:rsidRPr="00344B7A" w:rsidRDefault="009D3D53" w:rsidP="002F35FA">
            <w:pPr>
              <w:pStyle w:val="Header"/>
              <w:snapToGrid w:val="0"/>
              <w:rPr>
                <w:sz w:val="20"/>
                <w:szCs w:val="20"/>
              </w:rPr>
            </w:pPr>
            <w:r w:rsidRPr="00344B7A">
              <w:rPr>
                <w:sz w:val="20"/>
                <w:szCs w:val="20"/>
              </w:rPr>
              <w:t>Prys:   R235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BB230C" w:rsidRDefault="009D3D53" w:rsidP="002F35FA">
            <w:pPr>
              <w:pStyle w:val="Header"/>
              <w:tabs>
                <w:tab w:val="left" w:pos="165"/>
              </w:tabs>
              <w:snapToGrid w:val="0"/>
              <w:jc w:val="center"/>
              <w:rPr>
                <w:sz w:val="20"/>
                <w:szCs w:val="20"/>
                <w:lang w:val="af-ZA"/>
              </w:rPr>
            </w:pPr>
            <w:r w:rsidRPr="00BB230C">
              <w:rPr>
                <w:sz w:val="20"/>
                <w:szCs w:val="20"/>
                <w:lang w:val="af-ZA"/>
              </w:rPr>
              <w:t>RAV*</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1325</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2263D">
            <w:pPr>
              <w:pStyle w:val="Header"/>
              <w:tabs>
                <w:tab w:val="left" w:pos="165"/>
              </w:tabs>
              <w:snapToGrid w:val="0"/>
              <w:rPr>
                <w:color w:val="003399"/>
                <w:sz w:val="20"/>
                <w:szCs w:val="20"/>
                <w:lang w:val="af-ZA"/>
              </w:rPr>
            </w:pPr>
            <w:r w:rsidRPr="00344B7A">
              <w:rPr>
                <w:color w:val="003399"/>
                <w:sz w:val="20"/>
                <w:szCs w:val="20"/>
                <w:lang w:val="af-ZA"/>
              </w:rPr>
              <w:t>R</w:t>
            </w:r>
            <w:r w:rsidRPr="00344B7A">
              <w:rPr>
                <w:smallCaps/>
                <w:color w:val="003399"/>
                <w:sz w:val="20"/>
                <w:szCs w:val="20"/>
                <w:lang w:val="af-ZA"/>
              </w:rPr>
              <w:t>AVENSTEIN</w:t>
            </w:r>
            <w:r w:rsidRPr="00344B7A">
              <w:rPr>
                <w:color w:val="003399"/>
                <w:sz w:val="20"/>
                <w:szCs w:val="20"/>
                <w:lang w:val="af-ZA"/>
              </w:rPr>
              <w:t>, E.</w:t>
            </w:r>
            <w:r>
              <w:rPr>
                <w:color w:val="003399"/>
                <w:sz w:val="20"/>
                <w:szCs w:val="20"/>
                <w:lang w:val="af-ZA"/>
              </w:rPr>
              <w:t xml:space="preserve"> </w:t>
            </w:r>
            <w:r w:rsidRPr="00344B7A">
              <w:rPr>
                <w:color w:val="003399"/>
                <w:sz w:val="20"/>
                <w:szCs w:val="20"/>
                <w:lang w:val="af-ZA"/>
              </w:rPr>
              <w:t>G.</w:t>
            </w:r>
          </w:p>
        </w:tc>
        <w:tc>
          <w:tcPr>
            <w:tcW w:w="3402" w:type="dxa"/>
            <w:tcBorders>
              <w:top w:val="single" w:sz="4" w:space="0" w:color="000000"/>
              <w:left w:val="single" w:sz="4" w:space="0" w:color="000000"/>
              <w:bottom w:val="single" w:sz="4" w:space="0" w:color="000000"/>
            </w:tcBorders>
          </w:tcPr>
          <w:p w:rsidR="009D3D53" w:rsidRPr="00344B7A" w:rsidRDefault="009D3D53" w:rsidP="00BC4315">
            <w:pPr>
              <w:pStyle w:val="Header"/>
              <w:snapToGrid w:val="0"/>
              <w:rPr>
                <w:b/>
                <w:sz w:val="20"/>
                <w:szCs w:val="20"/>
                <w:lang w:val="af-ZA"/>
              </w:rPr>
            </w:pPr>
            <w:r w:rsidRPr="00344B7A">
              <w:rPr>
                <w:b/>
                <w:sz w:val="20"/>
                <w:szCs w:val="20"/>
                <w:lang w:val="af-ZA"/>
              </w:rPr>
              <w:t>Portugese ontdekkersreisigers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Voyages of Diogo Cão &amp; Bartholomeu Dias 1482- 88</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ISBN:   0 7989 1330 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85346">
            <w:pPr>
              <w:pStyle w:val="Header"/>
              <w:snapToGrid w:val="0"/>
              <w:rPr>
                <w:sz w:val="20"/>
                <w:szCs w:val="20"/>
                <w:lang w:val="af-ZA"/>
              </w:rPr>
            </w:pPr>
            <w:r w:rsidRPr="00344B7A">
              <w:rPr>
                <w:sz w:val="20"/>
                <w:szCs w:val="20"/>
                <w:lang w:val="af-ZA"/>
              </w:rPr>
              <w:t xml:space="preserve">Pretoria, Staatsbiblioteek, </w:t>
            </w:r>
          </w:p>
          <w:p w:rsidR="009D3D53" w:rsidRPr="00344B7A" w:rsidRDefault="009D3D53" w:rsidP="00F10491">
            <w:pPr>
              <w:pStyle w:val="Header"/>
              <w:snapToGrid w:val="0"/>
              <w:rPr>
                <w:sz w:val="20"/>
                <w:szCs w:val="20"/>
                <w:lang w:val="af-ZA"/>
              </w:rPr>
            </w:pPr>
            <w:r w:rsidRPr="00344B7A">
              <w:rPr>
                <w:sz w:val="20"/>
                <w:szCs w:val="20"/>
                <w:lang w:val="af-ZA"/>
              </w:rPr>
              <w:t>1986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SNY</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422.</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2263D">
            <w:pPr>
              <w:pStyle w:val="Header"/>
              <w:snapToGrid w:val="0"/>
              <w:rPr>
                <w:color w:val="003399"/>
                <w:sz w:val="20"/>
                <w:szCs w:val="20"/>
              </w:rPr>
            </w:pPr>
            <w:r w:rsidRPr="00344B7A">
              <w:rPr>
                <w:smallCaps/>
                <w:color w:val="003399"/>
                <w:sz w:val="20"/>
                <w:szCs w:val="20"/>
              </w:rPr>
              <w:t xml:space="preserve">SNYMAN, </w:t>
            </w:r>
            <w:r w:rsidRPr="00344B7A">
              <w:rPr>
                <w:color w:val="003399"/>
                <w:sz w:val="20"/>
                <w:szCs w:val="20"/>
              </w:rPr>
              <w:t>P. H. R.</w:t>
            </w:r>
          </w:p>
        </w:tc>
        <w:tc>
          <w:tcPr>
            <w:tcW w:w="3402" w:type="dxa"/>
            <w:tcBorders>
              <w:top w:val="single" w:sz="4" w:space="0" w:color="000000"/>
              <w:left w:val="single" w:sz="4" w:space="0" w:color="000000"/>
              <w:bottom w:val="single" w:sz="4" w:space="0" w:color="000000"/>
            </w:tcBorders>
          </w:tcPr>
          <w:p w:rsidR="009D3D53" w:rsidRPr="00344B7A" w:rsidRDefault="009D3D53" w:rsidP="00D2263D">
            <w:pPr>
              <w:pStyle w:val="Header"/>
              <w:snapToGrid w:val="0"/>
              <w:rPr>
                <w:b/>
                <w:bCs/>
                <w:sz w:val="20"/>
                <w:szCs w:val="20"/>
              </w:rPr>
            </w:pPr>
            <w:r w:rsidRPr="00344B7A">
              <w:rPr>
                <w:b/>
                <w:bCs/>
                <w:sz w:val="20"/>
                <w:szCs w:val="20"/>
              </w:rPr>
              <w:t xml:space="preserve">Postmasburg - Plaaslike bestuur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lang w:val="af-ZA"/>
              </w:rPr>
            </w:pPr>
            <w:r w:rsidRPr="00344B7A">
              <w:rPr>
                <w:i/>
                <w:sz w:val="20"/>
                <w:szCs w:val="20"/>
                <w:lang w:val="af-ZA"/>
              </w:rPr>
              <w:t>Postmasburg:’n eeu onder plaaslike bestuur, 1893-1993.</w:t>
            </w:r>
          </w:p>
          <w:p w:rsidR="009D3D53" w:rsidRPr="00344B7A" w:rsidRDefault="009D3D53" w:rsidP="002F35FA">
            <w:pPr>
              <w:pStyle w:val="Header"/>
              <w:jc w:val="both"/>
              <w:rPr>
                <w:sz w:val="20"/>
                <w:szCs w:val="20"/>
                <w:lang w:val="af-ZA"/>
              </w:rPr>
            </w:pPr>
            <w:r w:rsidRPr="00344B7A">
              <w:rPr>
                <w:sz w:val="20"/>
                <w:szCs w:val="20"/>
                <w:lang w:val="af-ZA"/>
              </w:rPr>
              <w:t>ISBN:   0 7969 1408 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53E15">
            <w:pPr>
              <w:pStyle w:val="Header"/>
              <w:snapToGrid w:val="0"/>
              <w:rPr>
                <w:sz w:val="20"/>
                <w:lang w:val="af-ZA"/>
              </w:rPr>
            </w:pPr>
            <w:r w:rsidRPr="00344B7A">
              <w:rPr>
                <w:sz w:val="20"/>
                <w:lang w:val="af-ZA"/>
              </w:rPr>
              <w:t>Pretoria, RGN, 1993.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9D0710" w:rsidRDefault="009D3D53" w:rsidP="00921151">
            <w:pPr>
              <w:pStyle w:val="Header"/>
              <w:tabs>
                <w:tab w:val="left" w:pos="165"/>
              </w:tabs>
              <w:snapToGrid w:val="0"/>
              <w:jc w:val="center"/>
              <w:rPr>
                <w:color w:val="FF0000"/>
                <w:sz w:val="20"/>
                <w:szCs w:val="20"/>
                <w:lang w:val="af-ZA"/>
              </w:rPr>
            </w:pPr>
            <w:r w:rsidRPr="00344B7A">
              <w:rPr>
                <w:sz w:val="20"/>
                <w:szCs w:val="20"/>
                <w:lang w:val="af-ZA"/>
              </w:rPr>
              <w:t>VAN dS</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21151">
            <w:pPr>
              <w:pStyle w:val="Header"/>
              <w:tabs>
                <w:tab w:val="left" w:pos="165"/>
              </w:tabs>
              <w:snapToGrid w:val="0"/>
              <w:jc w:val="center"/>
              <w:rPr>
                <w:sz w:val="20"/>
                <w:szCs w:val="20"/>
                <w:lang w:val="af-ZA"/>
              </w:rPr>
            </w:pPr>
            <w:r>
              <w:rPr>
                <w:sz w:val="20"/>
                <w:szCs w:val="20"/>
                <w:lang w:val="af-ZA"/>
              </w:rPr>
              <w:t>1650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21151">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92115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921151">
            <w:pPr>
              <w:pStyle w:val="Header"/>
              <w:snapToGrid w:val="0"/>
              <w:spacing w:before="100"/>
              <w:jc w:val="center"/>
              <w:rPr>
                <w:sz w:val="16"/>
                <w:szCs w:val="16"/>
                <w:lang w:val="af-ZA"/>
              </w:rPr>
            </w:pPr>
            <w:r>
              <w:rPr>
                <w:sz w:val="16"/>
                <w:szCs w:val="16"/>
                <w:lang w:val="af-ZA"/>
              </w:rPr>
              <w:t>2014/9/3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21151">
            <w:pPr>
              <w:pStyle w:val="Header"/>
              <w:snapToGrid w:val="0"/>
              <w:jc w:val="both"/>
              <w:rPr>
                <w:smallCaps/>
                <w:color w:val="003399"/>
                <w:sz w:val="20"/>
                <w:szCs w:val="20"/>
                <w:lang w:val="af-ZA"/>
              </w:rPr>
            </w:pPr>
            <w:r>
              <w:rPr>
                <w:smallCaps/>
                <w:color w:val="003399"/>
                <w:sz w:val="20"/>
                <w:szCs w:val="20"/>
                <w:lang w:val="af-ZA"/>
              </w:rPr>
              <w:t>VaN DER SCHYFF, P. F.</w:t>
            </w:r>
          </w:p>
        </w:tc>
        <w:tc>
          <w:tcPr>
            <w:tcW w:w="3402" w:type="dxa"/>
            <w:tcBorders>
              <w:top w:val="single" w:sz="4" w:space="0" w:color="000000"/>
              <w:left w:val="single" w:sz="4" w:space="0" w:color="000000"/>
              <w:bottom w:val="single" w:sz="4" w:space="0" w:color="000000"/>
            </w:tcBorders>
          </w:tcPr>
          <w:p w:rsidR="009D3D53" w:rsidRDefault="009D3D53" w:rsidP="00921151">
            <w:pPr>
              <w:pStyle w:val="Header"/>
              <w:snapToGrid w:val="0"/>
              <w:rPr>
                <w:b/>
                <w:bCs/>
                <w:sz w:val="20"/>
                <w:szCs w:val="20"/>
                <w:lang w:val="af-ZA"/>
              </w:rPr>
            </w:pPr>
            <w:r>
              <w:rPr>
                <w:b/>
                <w:bCs/>
                <w:sz w:val="20"/>
                <w:szCs w:val="20"/>
                <w:lang w:val="af-ZA"/>
              </w:rPr>
              <w:t>Potchefstoomse Universiteit - Geskiedenis</w:t>
            </w:r>
          </w:p>
        </w:tc>
        <w:tc>
          <w:tcPr>
            <w:tcW w:w="3685" w:type="dxa"/>
            <w:tcBorders>
              <w:top w:val="single" w:sz="4" w:space="0" w:color="000000"/>
              <w:left w:val="single" w:sz="4" w:space="0" w:color="000000"/>
              <w:bottom w:val="single" w:sz="4" w:space="0" w:color="000000"/>
            </w:tcBorders>
          </w:tcPr>
          <w:p w:rsidR="009D3D53" w:rsidRDefault="009D3D53" w:rsidP="00177F36">
            <w:pPr>
              <w:suppressAutoHyphens w:val="0"/>
              <w:spacing w:before="0" w:after="0"/>
              <w:rPr>
                <w:i/>
                <w:color w:val="000000"/>
                <w:sz w:val="20"/>
                <w:szCs w:val="20"/>
                <w:lang w:eastAsia="en-ZA"/>
              </w:rPr>
            </w:pPr>
            <w:r>
              <w:rPr>
                <w:i/>
                <w:color w:val="000000"/>
                <w:sz w:val="20"/>
                <w:szCs w:val="20"/>
                <w:lang w:eastAsia="en-ZA"/>
              </w:rPr>
              <w:t>Wonderdaad..!; Die PUK tot 1951: wording, vestiging en selfstandigheid</w:t>
            </w:r>
          </w:p>
          <w:p w:rsidR="009D3D53" w:rsidRPr="00177F36" w:rsidRDefault="009D3D53" w:rsidP="00177F36">
            <w:pPr>
              <w:suppressAutoHyphens w:val="0"/>
              <w:spacing w:before="0" w:after="0"/>
              <w:rPr>
                <w:color w:val="000000"/>
                <w:sz w:val="20"/>
                <w:szCs w:val="20"/>
                <w:lang w:eastAsia="en-ZA"/>
              </w:rPr>
            </w:pPr>
            <w:r>
              <w:rPr>
                <w:color w:val="000000"/>
                <w:sz w:val="20"/>
                <w:szCs w:val="20"/>
                <w:lang w:eastAsia="en-ZA"/>
              </w:rPr>
              <w:t>ISBN 1 86822 426 0</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21151">
            <w:pPr>
              <w:pStyle w:val="Header"/>
              <w:tabs>
                <w:tab w:val="left" w:pos="0"/>
                <w:tab w:val="left" w:pos="651"/>
              </w:tabs>
              <w:snapToGrid w:val="0"/>
              <w:rPr>
                <w:sz w:val="20"/>
                <w:lang w:val="af-ZA"/>
              </w:rPr>
            </w:pPr>
            <w:r>
              <w:rPr>
                <w:sz w:val="20"/>
                <w:lang w:val="af-ZA"/>
              </w:rPr>
              <w:t>Potchefstroom, PUvir CHO, 2003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Potgieter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449"/>
        </w:trPr>
        <w:tc>
          <w:tcPr>
            <w:tcW w:w="1242" w:type="dxa"/>
            <w:tcBorders>
              <w:top w:val="single" w:sz="4" w:space="0" w:color="000000"/>
              <w:left w:val="double" w:sz="2" w:space="0" w:color="000000"/>
              <w:bottom w:val="single" w:sz="4" w:space="0" w:color="000000"/>
            </w:tcBorders>
          </w:tcPr>
          <w:p w:rsidR="009D3D53" w:rsidRPr="00344B7A" w:rsidRDefault="009D3D53" w:rsidP="003B72BA">
            <w:pPr>
              <w:pStyle w:val="Header"/>
              <w:tabs>
                <w:tab w:val="left" w:pos="165"/>
              </w:tabs>
              <w:snapToGrid w:val="0"/>
              <w:jc w:val="center"/>
              <w:rPr>
                <w:sz w:val="20"/>
                <w:szCs w:val="20"/>
              </w:rPr>
            </w:pPr>
            <w:r>
              <w:rPr>
                <w:sz w:val="20"/>
                <w:szCs w:val="20"/>
                <w:lang w:val="af-ZA"/>
              </w:rPr>
              <w:t>VAN dW*</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A2729A" w:rsidRDefault="009D3D53" w:rsidP="00A2729A">
            <w:pPr>
              <w:pStyle w:val="Header"/>
              <w:tabs>
                <w:tab w:val="left" w:pos="165"/>
              </w:tabs>
              <w:snapToGrid w:val="0"/>
              <w:jc w:val="center"/>
              <w:rPr>
                <w:sz w:val="20"/>
                <w:szCs w:val="20"/>
              </w:rPr>
            </w:pPr>
            <w:r w:rsidRPr="00A2729A">
              <w:rPr>
                <w:sz w:val="20"/>
                <w:szCs w:val="20"/>
              </w:rPr>
              <w:t>149.</w:t>
            </w:r>
          </w:p>
          <w:p w:rsidR="009D3D53" w:rsidRPr="00344B7A" w:rsidRDefault="009D3D53" w:rsidP="00A2729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A2729A">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2729A">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A2729A">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2263D">
            <w:pPr>
              <w:pStyle w:val="Header"/>
              <w:snapToGrid w:val="0"/>
              <w:rPr>
                <w:smallCaps/>
                <w:color w:val="003399"/>
                <w:spacing w:val="-5"/>
                <w:sz w:val="20"/>
                <w:szCs w:val="20"/>
                <w:lang w:val="de-DE"/>
              </w:rPr>
            </w:pPr>
            <w:r w:rsidRPr="00344B7A">
              <w:rPr>
                <w:smallCaps/>
                <w:color w:val="003399"/>
                <w:spacing w:val="-5"/>
                <w:sz w:val="20"/>
                <w:szCs w:val="20"/>
                <w:lang w:val="de-DE"/>
              </w:rPr>
              <w:t xml:space="preserve">VAN DER WALT, A. </w:t>
            </w:r>
            <w:r>
              <w:rPr>
                <w:smallCaps/>
                <w:color w:val="003399"/>
                <w:spacing w:val="-5"/>
                <w:sz w:val="20"/>
                <w:szCs w:val="20"/>
                <w:lang w:val="de-DE"/>
              </w:rPr>
              <w:t xml:space="preserve"> </w:t>
            </w:r>
            <w:r w:rsidRPr="00344B7A">
              <w:rPr>
                <w:smallCaps/>
                <w:color w:val="003399"/>
                <w:spacing w:val="-5"/>
                <w:sz w:val="20"/>
                <w:szCs w:val="20"/>
                <w:lang w:val="de-DE"/>
              </w:rPr>
              <w:t>J.</w:t>
            </w:r>
          </w:p>
        </w:tc>
        <w:tc>
          <w:tcPr>
            <w:tcW w:w="3402" w:type="dxa"/>
            <w:tcBorders>
              <w:top w:val="single" w:sz="4" w:space="0" w:color="000000"/>
              <w:left w:val="single" w:sz="4" w:space="0" w:color="000000"/>
              <w:bottom w:val="single" w:sz="4" w:space="0" w:color="000000"/>
            </w:tcBorders>
          </w:tcPr>
          <w:p w:rsidR="009D3D53" w:rsidRPr="00344B7A" w:rsidRDefault="009D3D53" w:rsidP="006C01EC">
            <w:pPr>
              <w:pStyle w:val="Header"/>
              <w:snapToGrid w:val="0"/>
              <w:ind w:left="28"/>
              <w:rPr>
                <w:bCs/>
                <w:sz w:val="20"/>
                <w:szCs w:val="20"/>
              </w:rPr>
            </w:pPr>
            <w:r>
              <w:rPr>
                <w:b/>
                <w:bCs/>
                <w:spacing w:val="-5"/>
                <w:sz w:val="20"/>
                <w:szCs w:val="20"/>
              </w:rPr>
              <w:t>Potgieter</w:t>
            </w:r>
            <w:r w:rsidRPr="00344B7A">
              <w:rPr>
                <w:b/>
                <w:bCs/>
                <w:spacing w:val="-5"/>
                <w:sz w:val="20"/>
                <w:szCs w:val="20"/>
              </w:rPr>
              <w:t xml:space="preserve"> - G</w:t>
            </w:r>
            <w:r w:rsidRPr="00344B7A">
              <w:rPr>
                <w:b/>
                <w:bCs/>
                <w:spacing w:val="-7"/>
                <w:sz w:val="20"/>
                <w:szCs w:val="20"/>
              </w:rPr>
              <w:t>eslagregister</w:t>
            </w:r>
            <w:r>
              <w:rPr>
                <w:b/>
                <w:bCs/>
                <w:spacing w:val="-7"/>
                <w:sz w:val="20"/>
                <w:szCs w:val="20"/>
              </w:rPr>
              <w:t xml:space="preserve"> - </w:t>
            </w:r>
            <w:r w:rsidRPr="00344B7A">
              <w:rPr>
                <w:b/>
                <w:bCs/>
                <w:spacing w:val="-5"/>
                <w:sz w:val="20"/>
                <w:szCs w:val="20"/>
              </w:rPr>
              <w:t xml:space="preserve">Potchefstroom </w:t>
            </w:r>
          </w:p>
        </w:tc>
        <w:tc>
          <w:tcPr>
            <w:tcW w:w="3685" w:type="dxa"/>
            <w:tcBorders>
              <w:top w:val="single" w:sz="4" w:space="0" w:color="000000"/>
              <w:left w:val="single" w:sz="4" w:space="0" w:color="000000"/>
              <w:bottom w:val="single" w:sz="4" w:space="0" w:color="000000"/>
            </w:tcBorders>
          </w:tcPr>
          <w:p w:rsidR="009D3D53" w:rsidRPr="00344B7A" w:rsidRDefault="009D3D53" w:rsidP="00A2729A">
            <w:pPr>
              <w:pStyle w:val="Header"/>
              <w:tabs>
                <w:tab w:val="left" w:pos="722"/>
              </w:tabs>
              <w:snapToGrid w:val="0"/>
              <w:rPr>
                <w:sz w:val="20"/>
                <w:szCs w:val="20"/>
              </w:rPr>
            </w:pPr>
            <w:r w:rsidRPr="00344B7A">
              <w:rPr>
                <w:i/>
                <w:spacing w:val="-5"/>
                <w:sz w:val="20"/>
                <w:szCs w:val="20"/>
              </w:rPr>
              <w:t xml:space="preserve">Vastrappers (of Volkstipe): </w:t>
            </w:r>
            <w:r w:rsidRPr="00344B7A">
              <w:rPr>
                <w:i/>
                <w:spacing w:val="-5"/>
                <w:sz w:val="20"/>
                <w:szCs w:val="20"/>
                <w:lang w:val="de-DE"/>
              </w:rPr>
              <w:t>Die wa – ’n sterke man is hy; die tent – ’n taaie vrouw is sy.(</w:t>
            </w:r>
            <w:r w:rsidRPr="00344B7A">
              <w:rPr>
                <w:i/>
                <w:spacing w:val="-5"/>
                <w:sz w:val="20"/>
                <w:szCs w:val="20"/>
              </w:rPr>
              <w:t>Totius.)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2729A">
            <w:pPr>
              <w:pStyle w:val="Header"/>
              <w:snapToGrid w:val="0"/>
              <w:rPr>
                <w:sz w:val="20"/>
                <w:lang w:val="nl-NL"/>
              </w:rPr>
            </w:pPr>
            <w:r w:rsidRPr="00344B7A">
              <w:rPr>
                <w:sz w:val="20"/>
                <w:lang w:val="nl-NL"/>
              </w:rPr>
              <w:t>Potchefstroom, A. H. Koomans,  1920.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3C29E0">
            <w:pPr>
              <w:pStyle w:val="Header"/>
              <w:tabs>
                <w:tab w:val="left" w:pos="165"/>
              </w:tabs>
              <w:snapToGrid w:val="0"/>
              <w:jc w:val="center"/>
              <w:rPr>
                <w:smallCaps/>
                <w:sz w:val="20"/>
                <w:szCs w:val="20"/>
              </w:rPr>
            </w:pPr>
            <w:r w:rsidRPr="00344B7A">
              <w:rPr>
                <w:smallCaps/>
                <w:sz w:val="20"/>
                <w:szCs w:val="20"/>
              </w:rPr>
              <w:t>VAN R</w:t>
            </w:r>
            <w:r w:rsidRPr="00344B7A">
              <w:rPr>
                <w:smallCaps/>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C29E0">
            <w:pPr>
              <w:pStyle w:val="Header"/>
              <w:tabs>
                <w:tab w:val="left" w:pos="165"/>
              </w:tabs>
              <w:snapToGrid w:val="0"/>
              <w:jc w:val="center"/>
              <w:rPr>
                <w:smallCaps/>
                <w:sz w:val="20"/>
                <w:szCs w:val="20"/>
              </w:rPr>
            </w:pPr>
            <w:r w:rsidRPr="00344B7A">
              <w:rPr>
                <w:smallCaps/>
                <w:sz w:val="20"/>
                <w:szCs w:val="20"/>
              </w:rPr>
              <w:t>365.</w:t>
            </w:r>
          </w:p>
          <w:p w:rsidR="009D3D53" w:rsidRPr="00344B7A" w:rsidRDefault="009D3D53" w:rsidP="003C29E0">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3C29E0">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3C29E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3C29E0">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2263D">
            <w:pPr>
              <w:pStyle w:val="Header"/>
              <w:snapToGrid w:val="0"/>
              <w:rPr>
                <w:color w:val="003399"/>
                <w:sz w:val="20"/>
                <w:szCs w:val="20"/>
              </w:rPr>
            </w:pPr>
            <w:r w:rsidRPr="00344B7A">
              <w:rPr>
                <w:smallCaps/>
                <w:color w:val="003399"/>
                <w:sz w:val="20"/>
                <w:szCs w:val="20"/>
              </w:rPr>
              <w:t xml:space="preserve">LABUSCHAGNE, </w:t>
            </w:r>
            <w:r w:rsidRPr="00344B7A">
              <w:rPr>
                <w:color w:val="003399"/>
                <w:sz w:val="20"/>
                <w:szCs w:val="20"/>
              </w:rPr>
              <w:t>WILCO</w:t>
            </w:r>
          </w:p>
        </w:tc>
        <w:tc>
          <w:tcPr>
            <w:tcW w:w="3402" w:type="dxa"/>
            <w:tcBorders>
              <w:top w:val="single" w:sz="4" w:space="0" w:color="000000"/>
              <w:left w:val="single" w:sz="4" w:space="0" w:color="000000"/>
              <w:bottom w:val="single" w:sz="4" w:space="0" w:color="000000"/>
            </w:tcBorders>
          </w:tcPr>
          <w:p w:rsidR="009D3D53" w:rsidRPr="00344B7A" w:rsidRDefault="009D3D53" w:rsidP="006C01EC">
            <w:pPr>
              <w:pStyle w:val="Header"/>
              <w:snapToGrid w:val="0"/>
              <w:rPr>
                <w:b/>
                <w:bCs/>
                <w:sz w:val="20"/>
                <w:szCs w:val="20"/>
              </w:rPr>
            </w:pPr>
            <w:r w:rsidRPr="00344B7A">
              <w:rPr>
                <w:b/>
                <w:bCs/>
                <w:sz w:val="20"/>
                <w:szCs w:val="20"/>
              </w:rPr>
              <w:t>Pottas - Familie</w:t>
            </w:r>
            <w:r>
              <w:rPr>
                <w:b/>
                <w:bCs/>
                <w:sz w:val="20"/>
                <w:szCs w:val="20"/>
              </w:rPr>
              <w:t>register</w:t>
            </w:r>
          </w:p>
          <w:p w:rsidR="009D3D53" w:rsidRPr="00344B7A" w:rsidRDefault="009D3D53" w:rsidP="003C29E0">
            <w:pPr>
              <w:pStyle w:val="Header"/>
              <w:snapToGrid w:val="0"/>
              <w:spacing w:after="30"/>
              <w:rPr>
                <w:b/>
                <w:bCs/>
                <w:spacing w:val="-4"/>
                <w:sz w:val="20"/>
                <w:szCs w:val="20"/>
                <w:lang w:val="de-DE"/>
              </w:rPr>
            </w:pPr>
          </w:p>
        </w:tc>
        <w:tc>
          <w:tcPr>
            <w:tcW w:w="3685" w:type="dxa"/>
            <w:tcBorders>
              <w:top w:val="single" w:sz="4" w:space="0" w:color="000000"/>
              <w:left w:val="single" w:sz="4" w:space="0" w:color="000000"/>
              <w:bottom w:val="single" w:sz="4" w:space="0" w:color="000000"/>
            </w:tcBorders>
          </w:tcPr>
          <w:p w:rsidR="009D3D53" w:rsidRPr="00344B7A" w:rsidRDefault="009D3D53" w:rsidP="003C29E0">
            <w:pPr>
              <w:pStyle w:val="Header"/>
              <w:snapToGrid w:val="0"/>
              <w:rPr>
                <w:i/>
                <w:sz w:val="20"/>
                <w:szCs w:val="20"/>
                <w:lang w:val="af-ZA"/>
              </w:rPr>
            </w:pPr>
            <w:r w:rsidRPr="00344B7A">
              <w:rPr>
                <w:i/>
                <w:sz w:val="20"/>
                <w:szCs w:val="20"/>
                <w:lang w:val="af-ZA"/>
              </w:rPr>
              <w:t>Voorgeslag en nageslag van Abraham Paulus van Rooyen (1866-1942) en Magdalena Margaretha Pottas (1864-1927).</w:t>
            </w:r>
          </w:p>
          <w:p w:rsidR="009D3D53" w:rsidRPr="00344B7A" w:rsidRDefault="009D3D53" w:rsidP="003C29E0">
            <w:pPr>
              <w:pStyle w:val="Header"/>
              <w:snapToGrid w:val="0"/>
              <w:rPr>
                <w:color w:val="FF0000"/>
                <w:sz w:val="20"/>
                <w:szCs w:val="20"/>
                <w:lang w:val="af-ZA"/>
              </w:rPr>
            </w:pPr>
            <w:r w:rsidRPr="00344B7A">
              <w:rPr>
                <w:i/>
                <w:color w:val="FF0000"/>
                <w:sz w:val="20"/>
                <w:szCs w:val="20"/>
                <w:lang w:val="af-ZA"/>
              </w:rPr>
              <w:t xml:space="preserve">Fotokopie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C29E0">
            <w:pPr>
              <w:pStyle w:val="Header"/>
              <w:snapToGrid w:val="0"/>
              <w:rPr>
                <w:sz w:val="20"/>
                <w:lang w:val="af-ZA"/>
              </w:rPr>
            </w:pPr>
            <w:r w:rsidRPr="00344B7A">
              <w:rPr>
                <w:sz w:val="20"/>
                <w:lang w:val="af-ZA"/>
              </w:rPr>
              <w:t>Meyerton, 2007.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142A71">
            <w:pPr>
              <w:pStyle w:val="Header"/>
              <w:tabs>
                <w:tab w:val="left" w:pos="165"/>
              </w:tabs>
              <w:snapToGrid w:val="0"/>
              <w:jc w:val="center"/>
              <w:rPr>
                <w:sz w:val="20"/>
                <w:szCs w:val="20"/>
                <w:lang w:val="af-ZA"/>
              </w:rPr>
            </w:pPr>
            <w:r w:rsidRPr="00344B7A">
              <w:rPr>
                <w:sz w:val="20"/>
                <w:szCs w:val="20"/>
                <w:lang w:val="af-ZA"/>
              </w:rPr>
              <w:t>POT</w:t>
            </w:r>
            <w:r w:rsidRPr="00344B7A">
              <w:rPr>
                <w:smallCaps/>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852</w:t>
            </w:r>
          </w:p>
          <w:p w:rsidR="009D3D53" w:rsidRPr="00344B7A" w:rsidRDefault="009D3D53" w:rsidP="00142A7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42A71">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2263D">
            <w:pPr>
              <w:pStyle w:val="Header"/>
              <w:snapToGrid w:val="0"/>
              <w:rPr>
                <w:color w:val="003399"/>
                <w:spacing w:val="-5"/>
                <w:sz w:val="20"/>
                <w:szCs w:val="20"/>
              </w:rPr>
            </w:pPr>
            <w:r w:rsidRPr="00344B7A">
              <w:rPr>
                <w:color w:val="003399"/>
                <w:spacing w:val="-5"/>
                <w:sz w:val="20"/>
                <w:szCs w:val="20"/>
              </w:rPr>
              <w:t>P</w:t>
            </w:r>
            <w:r w:rsidRPr="00344B7A">
              <w:rPr>
                <w:smallCaps/>
                <w:color w:val="003399"/>
                <w:spacing w:val="-5"/>
                <w:sz w:val="20"/>
                <w:szCs w:val="20"/>
              </w:rPr>
              <w:t>OTTAS</w:t>
            </w:r>
            <w:r w:rsidRPr="00344B7A">
              <w:rPr>
                <w:color w:val="003399"/>
                <w:spacing w:val="-5"/>
                <w:sz w:val="20"/>
                <w:szCs w:val="20"/>
              </w:rPr>
              <w:t>, JOHAN JACOB</w:t>
            </w:r>
          </w:p>
        </w:tc>
        <w:tc>
          <w:tcPr>
            <w:tcW w:w="3402" w:type="dxa"/>
            <w:tcBorders>
              <w:top w:val="single" w:sz="4" w:space="0" w:color="000000"/>
              <w:left w:val="single" w:sz="4" w:space="0" w:color="000000"/>
              <w:bottom w:val="single" w:sz="4" w:space="0" w:color="000000"/>
            </w:tcBorders>
          </w:tcPr>
          <w:p w:rsidR="009D3D53" w:rsidRPr="00344B7A" w:rsidRDefault="009D3D53" w:rsidP="00142A71">
            <w:pPr>
              <w:pStyle w:val="Header"/>
              <w:snapToGrid w:val="0"/>
              <w:rPr>
                <w:b/>
                <w:bCs/>
                <w:sz w:val="20"/>
                <w:szCs w:val="20"/>
              </w:rPr>
            </w:pPr>
            <w:r w:rsidRPr="00344B7A">
              <w:rPr>
                <w:b/>
                <w:bCs/>
                <w:sz w:val="20"/>
                <w:szCs w:val="20"/>
              </w:rPr>
              <w:t>Pottas - Familie</w:t>
            </w:r>
            <w:r>
              <w:rPr>
                <w:b/>
                <w:bCs/>
                <w:sz w:val="20"/>
                <w:szCs w:val="20"/>
              </w:rPr>
              <w:t>register</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Pr>
                <w:i/>
                <w:iCs/>
                <w:sz w:val="20"/>
                <w:szCs w:val="20"/>
              </w:rPr>
              <w:t>Potta</w:t>
            </w:r>
            <w:r w:rsidRPr="00344B7A">
              <w:rPr>
                <w:i/>
                <w:iCs/>
                <w:sz w:val="20"/>
                <w:szCs w:val="20"/>
              </w:rPr>
              <w:t>s Skerwe vanaf Schwalenberg tot Windhoek (Oosthuizen, Heyman)</w:t>
            </w:r>
          </w:p>
          <w:p w:rsidR="009D3D53" w:rsidRPr="00344B7A" w:rsidRDefault="009D3D53" w:rsidP="002F35FA">
            <w:pPr>
              <w:pStyle w:val="Header"/>
              <w:snapToGrid w:val="0"/>
              <w:jc w:val="both"/>
              <w:rPr>
                <w:iCs/>
                <w:sz w:val="20"/>
                <w:szCs w:val="20"/>
              </w:rPr>
            </w:pPr>
            <w:r w:rsidRPr="00344B7A">
              <w:rPr>
                <w:iCs/>
                <w:sz w:val="20"/>
                <w:szCs w:val="20"/>
              </w:rPr>
              <w:t>ISBN:   0-86886-710-1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B4867">
            <w:pPr>
              <w:pStyle w:val="Header"/>
              <w:snapToGrid w:val="0"/>
              <w:rPr>
                <w:sz w:val="20"/>
                <w:szCs w:val="20"/>
              </w:rPr>
            </w:pPr>
            <w:r w:rsidRPr="00344B7A">
              <w:rPr>
                <w:sz w:val="20"/>
                <w:szCs w:val="20"/>
              </w:rPr>
              <w:t>Bloemfontein, 2006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AC3314" w:rsidRDefault="009D3D53" w:rsidP="00921151">
            <w:pPr>
              <w:pStyle w:val="Header"/>
              <w:tabs>
                <w:tab w:val="left" w:pos="165"/>
              </w:tabs>
              <w:snapToGrid w:val="0"/>
              <w:jc w:val="center"/>
              <w:rPr>
                <w:color w:val="FF0000"/>
                <w:sz w:val="20"/>
                <w:szCs w:val="20"/>
                <w:lang w:val="af-ZA"/>
              </w:rPr>
            </w:pPr>
            <w:r w:rsidRPr="0099292E">
              <w:rPr>
                <w:sz w:val="20"/>
                <w:szCs w:val="20"/>
                <w:lang w:val="af-ZA"/>
              </w:rPr>
              <w:t>PRE*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21151">
            <w:pPr>
              <w:pStyle w:val="Header"/>
              <w:tabs>
                <w:tab w:val="left" w:pos="165"/>
              </w:tabs>
              <w:snapToGrid w:val="0"/>
              <w:jc w:val="center"/>
              <w:rPr>
                <w:sz w:val="20"/>
                <w:szCs w:val="20"/>
                <w:lang w:val="af-ZA"/>
              </w:rPr>
            </w:pPr>
            <w:r>
              <w:rPr>
                <w:sz w:val="20"/>
                <w:szCs w:val="20"/>
                <w:lang w:val="af-ZA"/>
              </w:rPr>
              <w:t>1649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21151">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921151">
            <w:pPr>
              <w:pStyle w:val="Header"/>
              <w:snapToGrid w:val="0"/>
              <w:spacing w:before="100"/>
              <w:jc w:val="center"/>
              <w:rPr>
                <w:sz w:val="16"/>
                <w:szCs w:val="16"/>
                <w:lang w:val="af-ZA"/>
              </w:rPr>
            </w:pPr>
            <w:r>
              <w:rPr>
                <w:sz w:val="16"/>
                <w:szCs w:val="16"/>
                <w:lang w:val="af-ZA"/>
              </w:rPr>
              <w:t>L Slabbert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921151">
            <w:pPr>
              <w:pStyle w:val="Header"/>
              <w:snapToGrid w:val="0"/>
              <w:spacing w:before="100"/>
              <w:jc w:val="center"/>
              <w:rPr>
                <w:sz w:val="16"/>
                <w:szCs w:val="16"/>
                <w:lang w:val="af-ZA"/>
              </w:rPr>
            </w:pPr>
            <w:r>
              <w:rPr>
                <w:sz w:val="16"/>
                <w:szCs w:val="16"/>
                <w:lang w:val="af-ZA"/>
              </w:rPr>
              <w:t>2014/7/13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21151">
            <w:pPr>
              <w:pStyle w:val="Header"/>
              <w:snapToGrid w:val="0"/>
              <w:jc w:val="both"/>
              <w:rPr>
                <w:smallCaps/>
                <w:color w:val="003399"/>
                <w:sz w:val="20"/>
                <w:szCs w:val="20"/>
                <w:lang w:val="af-ZA"/>
              </w:rPr>
            </w:pPr>
            <w:r>
              <w:rPr>
                <w:smallCaps/>
                <w:color w:val="003399"/>
                <w:sz w:val="20"/>
                <w:szCs w:val="20"/>
                <w:lang w:val="af-ZA"/>
              </w:rPr>
              <w:t>PRELLER, GUSTAV S.</w:t>
            </w:r>
          </w:p>
        </w:tc>
        <w:tc>
          <w:tcPr>
            <w:tcW w:w="3402" w:type="dxa"/>
            <w:tcBorders>
              <w:top w:val="single" w:sz="4" w:space="0" w:color="000000"/>
              <w:left w:val="single" w:sz="4" w:space="0" w:color="000000"/>
              <w:bottom w:val="single" w:sz="4" w:space="0" w:color="000000"/>
            </w:tcBorders>
          </w:tcPr>
          <w:p w:rsidR="009D3D53" w:rsidRDefault="009D3D53" w:rsidP="00921151">
            <w:pPr>
              <w:pStyle w:val="Header"/>
              <w:snapToGrid w:val="0"/>
              <w:rPr>
                <w:b/>
                <w:bCs/>
                <w:sz w:val="20"/>
                <w:szCs w:val="20"/>
                <w:lang w:val="af-ZA"/>
              </w:rPr>
            </w:pPr>
            <w:r>
              <w:rPr>
                <w:b/>
                <w:bCs/>
                <w:sz w:val="20"/>
                <w:szCs w:val="20"/>
                <w:lang w:val="af-ZA"/>
              </w:rPr>
              <w:t>Pretoria - Geskiedenis</w:t>
            </w:r>
          </w:p>
        </w:tc>
        <w:tc>
          <w:tcPr>
            <w:tcW w:w="3685" w:type="dxa"/>
            <w:tcBorders>
              <w:top w:val="single" w:sz="4" w:space="0" w:color="000000"/>
              <w:left w:val="single" w:sz="4" w:space="0" w:color="000000"/>
              <w:bottom w:val="single" w:sz="4" w:space="0" w:color="000000"/>
            </w:tcBorders>
          </w:tcPr>
          <w:p w:rsidR="009D3D53" w:rsidRPr="00A46122" w:rsidRDefault="009D3D53" w:rsidP="00177F36">
            <w:pPr>
              <w:suppressAutoHyphens w:val="0"/>
              <w:spacing w:before="0" w:after="0"/>
              <w:rPr>
                <w:i/>
                <w:color w:val="000000"/>
                <w:sz w:val="20"/>
                <w:szCs w:val="20"/>
                <w:lang w:eastAsia="en-ZA"/>
              </w:rPr>
            </w:pPr>
            <w:r>
              <w:rPr>
                <w:i/>
                <w:color w:val="000000"/>
                <w:sz w:val="20"/>
                <w:szCs w:val="20"/>
                <w:lang w:eastAsia="en-ZA"/>
              </w:rPr>
              <w:t>Ou - Pretoria: Sakelike verhaal van die stad se Voortrekker-periode = Old - Pretoria: Brief history of the city's Voortrekker period</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21151">
            <w:pPr>
              <w:pStyle w:val="Header"/>
              <w:tabs>
                <w:tab w:val="left" w:pos="0"/>
                <w:tab w:val="left" w:pos="651"/>
              </w:tabs>
              <w:snapToGrid w:val="0"/>
              <w:rPr>
                <w:sz w:val="20"/>
                <w:lang w:val="af-ZA"/>
              </w:rPr>
            </w:pPr>
            <w:r>
              <w:rPr>
                <w:sz w:val="20"/>
                <w:lang w:val="af-ZA"/>
              </w:rPr>
              <w:t>1938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PRE</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1061</w:t>
            </w:r>
          </w:p>
          <w:p w:rsidR="009D3D53" w:rsidRPr="00344B7A" w:rsidRDefault="009D3D53" w:rsidP="00B743B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350A7">
            <w:pPr>
              <w:pStyle w:val="Header"/>
              <w:snapToGrid w:val="0"/>
              <w:jc w:val="both"/>
              <w:rPr>
                <w:color w:val="003399"/>
                <w:spacing w:val="-5"/>
                <w:sz w:val="20"/>
                <w:szCs w:val="20"/>
              </w:rPr>
            </w:pPr>
            <w:r w:rsidRPr="00344B7A">
              <w:rPr>
                <w:color w:val="003399"/>
                <w:spacing w:val="-5"/>
                <w:sz w:val="20"/>
                <w:szCs w:val="20"/>
              </w:rPr>
              <w:t>P</w:t>
            </w:r>
            <w:r w:rsidRPr="00344B7A">
              <w:rPr>
                <w:smallCaps/>
                <w:color w:val="003399"/>
                <w:spacing w:val="-5"/>
                <w:sz w:val="20"/>
                <w:szCs w:val="20"/>
              </w:rPr>
              <w:t>RELLER</w:t>
            </w:r>
            <w:r w:rsidRPr="00344B7A">
              <w:rPr>
                <w:color w:val="003399"/>
                <w:spacing w:val="-5"/>
                <w:sz w:val="20"/>
                <w:szCs w:val="20"/>
              </w:rPr>
              <w:t>, GUSTAV S.</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 xml:space="preserve">Pretoria - Geskiedenis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Ou Pretoria  /  Old Pretoria</w:t>
            </w:r>
          </w:p>
          <w:p w:rsidR="009D3D53" w:rsidRPr="00344B7A" w:rsidRDefault="009D3D53"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0465C">
            <w:pPr>
              <w:pStyle w:val="Header"/>
              <w:snapToGrid w:val="0"/>
              <w:rPr>
                <w:sz w:val="20"/>
                <w:szCs w:val="20"/>
              </w:rPr>
            </w:pPr>
            <w:r w:rsidRPr="00344B7A">
              <w:rPr>
                <w:sz w:val="20"/>
                <w:szCs w:val="20"/>
              </w:rPr>
              <w:t>Pretoria, Afrikaanse Kultuurraad, 1938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PRE</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1225</w:t>
            </w:r>
          </w:p>
          <w:p w:rsidR="009D3D53" w:rsidRPr="00344B7A" w:rsidRDefault="009D3D53" w:rsidP="00C14948">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C1077">
            <w:pPr>
              <w:pStyle w:val="Header"/>
              <w:snapToGrid w:val="0"/>
              <w:jc w:val="both"/>
              <w:rPr>
                <w:color w:val="003399"/>
                <w:spacing w:val="-5"/>
                <w:sz w:val="20"/>
                <w:szCs w:val="20"/>
              </w:rPr>
            </w:pPr>
            <w:r w:rsidRPr="00344B7A">
              <w:rPr>
                <w:color w:val="003399"/>
                <w:spacing w:val="-5"/>
                <w:sz w:val="20"/>
                <w:szCs w:val="20"/>
              </w:rPr>
              <w:t>P</w:t>
            </w:r>
            <w:r w:rsidRPr="00344B7A">
              <w:rPr>
                <w:smallCaps/>
                <w:color w:val="003399"/>
                <w:spacing w:val="-5"/>
                <w:sz w:val="20"/>
                <w:szCs w:val="20"/>
              </w:rPr>
              <w:t>RELLER</w:t>
            </w:r>
            <w:r w:rsidRPr="00344B7A">
              <w:rPr>
                <w:color w:val="003399"/>
                <w:spacing w:val="-5"/>
                <w:sz w:val="20"/>
                <w:szCs w:val="20"/>
              </w:rPr>
              <w:t>, GUSTAV S.</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 xml:space="preserve">Pretoria - Geskiedenis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Ou-Pretoria /  Old Pretoria</w:t>
            </w:r>
          </w:p>
          <w:p w:rsidR="009D3D53" w:rsidRPr="00344B7A" w:rsidRDefault="009D3D53"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069BC">
            <w:pPr>
              <w:pStyle w:val="Header"/>
              <w:snapToGrid w:val="0"/>
              <w:rPr>
                <w:sz w:val="20"/>
                <w:szCs w:val="20"/>
              </w:rPr>
            </w:pPr>
            <w:r w:rsidRPr="00344B7A">
              <w:rPr>
                <w:sz w:val="20"/>
                <w:szCs w:val="20"/>
              </w:rPr>
              <w:t>Pretoria, Stadsraad &amp; Die Afrikaanse Kultuurraad, 1938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REX</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941</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R</w:t>
            </w:r>
            <w:r w:rsidRPr="00344B7A">
              <w:rPr>
                <w:smallCaps/>
                <w:color w:val="003399"/>
                <w:spacing w:val="-5"/>
                <w:sz w:val="20"/>
                <w:szCs w:val="20"/>
              </w:rPr>
              <w:t>EX</w:t>
            </w:r>
            <w:r w:rsidRPr="00344B7A">
              <w:rPr>
                <w:color w:val="003399"/>
                <w:spacing w:val="-5"/>
                <w:sz w:val="20"/>
                <w:szCs w:val="20"/>
              </w:rPr>
              <w:t>, H.</w:t>
            </w:r>
            <w:r>
              <w:rPr>
                <w:color w:val="003399"/>
                <w:spacing w:val="-5"/>
                <w:sz w:val="20"/>
                <w:szCs w:val="20"/>
              </w:rPr>
              <w:t xml:space="preserve"> </w:t>
            </w:r>
            <w:r w:rsidRPr="00344B7A">
              <w:rPr>
                <w:color w:val="003399"/>
                <w:spacing w:val="-5"/>
                <w:sz w:val="20"/>
                <w:szCs w:val="20"/>
              </w:rPr>
              <w:t>M.</w:t>
            </w:r>
          </w:p>
        </w:tc>
        <w:tc>
          <w:tcPr>
            <w:tcW w:w="3402" w:type="dxa"/>
            <w:tcBorders>
              <w:top w:val="single" w:sz="4" w:space="0" w:color="000000"/>
              <w:left w:val="single" w:sz="4" w:space="0" w:color="000000"/>
              <w:bottom w:val="single" w:sz="4" w:space="0" w:color="000000"/>
            </w:tcBorders>
          </w:tcPr>
          <w:p w:rsidR="009D3D53" w:rsidRPr="00344B7A" w:rsidRDefault="009D3D53" w:rsidP="00C441EC">
            <w:pPr>
              <w:pStyle w:val="Header"/>
              <w:snapToGrid w:val="0"/>
              <w:rPr>
                <w:b/>
                <w:bCs/>
                <w:sz w:val="20"/>
                <w:szCs w:val="20"/>
              </w:rPr>
            </w:pPr>
            <w:r w:rsidRPr="00344B7A">
              <w:rPr>
                <w:b/>
                <w:bCs/>
                <w:sz w:val="20"/>
                <w:szCs w:val="20"/>
              </w:rPr>
              <w:t>Pretoria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BE54E5">
            <w:pPr>
              <w:pStyle w:val="Header"/>
              <w:snapToGrid w:val="0"/>
              <w:jc w:val="both"/>
              <w:rPr>
                <w:iCs/>
                <w:sz w:val="20"/>
                <w:szCs w:val="20"/>
              </w:rPr>
            </w:pPr>
            <w:r w:rsidRPr="00344B7A">
              <w:rPr>
                <w:i/>
                <w:iCs/>
                <w:sz w:val="20"/>
                <w:szCs w:val="20"/>
              </w:rPr>
              <w:t>Pretoria van kerkplaas tot Regeringsetel 1854 -1860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BE54E5">
            <w:pPr>
              <w:pStyle w:val="Header"/>
              <w:snapToGrid w:val="0"/>
              <w:rPr>
                <w:sz w:val="20"/>
                <w:szCs w:val="20"/>
              </w:rPr>
            </w:pPr>
            <w:r w:rsidRPr="00344B7A">
              <w:rPr>
                <w:sz w:val="20"/>
                <w:szCs w:val="20"/>
              </w:rPr>
              <w:t xml:space="preserve">Kaapstad, HAUM, 1960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REX</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1224</w:t>
            </w:r>
          </w:p>
          <w:p w:rsidR="009D3D53" w:rsidRPr="00344B7A" w:rsidRDefault="009D3D53" w:rsidP="00C14948">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R</w:t>
            </w:r>
            <w:r w:rsidRPr="00344B7A">
              <w:rPr>
                <w:smallCaps/>
                <w:color w:val="003399"/>
                <w:spacing w:val="-5"/>
                <w:sz w:val="20"/>
                <w:szCs w:val="20"/>
              </w:rPr>
              <w:t>EX</w:t>
            </w:r>
            <w:r w:rsidRPr="00344B7A">
              <w:rPr>
                <w:color w:val="003399"/>
                <w:spacing w:val="-5"/>
                <w:sz w:val="20"/>
                <w:szCs w:val="20"/>
              </w:rPr>
              <w:t>, H.</w:t>
            </w:r>
            <w:r>
              <w:rPr>
                <w:color w:val="003399"/>
                <w:spacing w:val="-5"/>
                <w:sz w:val="20"/>
                <w:szCs w:val="20"/>
              </w:rPr>
              <w:t xml:space="preserve"> </w:t>
            </w:r>
            <w:r w:rsidRPr="00344B7A">
              <w:rPr>
                <w:color w:val="003399"/>
                <w:spacing w:val="-5"/>
                <w:sz w:val="20"/>
                <w:szCs w:val="20"/>
              </w:rPr>
              <w:t>M.</w:t>
            </w:r>
          </w:p>
        </w:tc>
        <w:tc>
          <w:tcPr>
            <w:tcW w:w="3402" w:type="dxa"/>
            <w:tcBorders>
              <w:top w:val="single" w:sz="4" w:space="0" w:color="000000"/>
              <w:left w:val="single" w:sz="4" w:space="0" w:color="000000"/>
              <w:bottom w:val="single" w:sz="4" w:space="0" w:color="000000"/>
            </w:tcBorders>
          </w:tcPr>
          <w:p w:rsidR="009D3D53" w:rsidRPr="00344B7A" w:rsidRDefault="009D3D53" w:rsidP="00024259">
            <w:pPr>
              <w:pStyle w:val="Header"/>
              <w:snapToGrid w:val="0"/>
              <w:rPr>
                <w:b/>
                <w:bCs/>
                <w:sz w:val="20"/>
                <w:szCs w:val="20"/>
              </w:rPr>
            </w:pPr>
            <w:r w:rsidRPr="00344B7A">
              <w:rPr>
                <w:b/>
                <w:bCs/>
                <w:sz w:val="20"/>
                <w:szCs w:val="20"/>
              </w:rPr>
              <w:t>Pretoria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645338">
            <w:pPr>
              <w:pStyle w:val="Header"/>
              <w:snapToGrid w:val="0"/>
              <w:jc w:val="both"/>
              <w:rPr>
                <w:iCs/>
                <w:sz w:val="20"/>
                <w:szCs w:val="20"/>
              </w:rPr>
            </w:pPr>
            <w:r w:rsidRPr="00344B7A">
              <w:rPr>
                <w:i/>
                <w:iCs/>
                <w:sz w:val="20"/>
                <w:szCs w:val="20"/>
              </w:rPr>
              <w:t>Pretoria van kerkplaas tot Regeringsetel 1854 -1860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069BC">
            <w:pPr>
              <w:pStyle w:val="Header"/>
              <w:snapToGrid w:val="0"/>
              <w:rPr>
                <w:sz w:val="20"/>
                <w:szCs w:val="20"/>
              </w:rPr>
            </w:pPr>
            <w:r w:rsidRPr="00344B7A">
              <w:rPr>
                <w:sz w:val="20"/>
                <w:szCs w:val="20"/>
              </w:rPr>
              <w:t xml:space="preserve">Kaapstad, HAUM, 1960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ILL*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1413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370D46">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370D46">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370D46">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ILLSLEY, JOHN</w:t>
            </w:r>
          </w:p>
        </w:tc>
        <w:tc>
          <w:tcPr>
            <w:tcW w:w="3402" w:type="dxa"/>
            <w:tcBorders>
              <w:top w:val="single" w:sz="4" w:space="0" w:color="000000"/>
              <w:left w:val="single" w:sz="4" w:space="0" w:color="000000"/>
              <w:bottom w:val="single" w:sz="4" w:space="0" w:color="000000"/>
            </w:tcBorders>
          </w:tcPr>
          <w:p w:rsidR="009D3D53" w:rsidRPr="00344B7A" w:rsidRDefault="009D3D53" w:rsidP="003F01B3">
            <w:pPr>
              <w:pStyle w:val="Header"/>
              <w:snapToGrid w:val="0"/>
              <w:rPr>
                <w:b/>
                <w:sz w:val="20"/>
                <w:szCs w:val="20"/>
                <w:lang w:val="af-ZA"/>
              </w:rPr>
            </w:pPr>
            <w:r w:rsidRPr="00344B7A">
              <w:rPr>
                <w:b/>
                <w:sz w:val="20"/>
                <w:szCs w:val="20"/>
                <w:lang w:val="af-ZA"/>
              </w:rPr>
              <w:t>Pretoria Boys High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Pretoria Boys High: The story of a South African school 1901-2001</w:t>
            </w:r>
          </w:p>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ISBN: 0-620-26617-1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szCs w:val="20"/>
                <w:lang w:val="af-ZA"/>
              </w:rPr>
              <w:t>Pretoria, Pretoria Boys High, 2000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PRE</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854</w:t>
            </w:r>
          </w:p>
          <w:p w:rsidR="009D3D53" w:rsidRPr="00344B7A" w:rsidRDefault="009D3D53" w:rsidP="00024259">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24259">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Pretorius - Familiegeskiedenis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Wêreldboek van Pretoriuses</w:t>
            </w:r>
          </w:p>
          <w:p w:rsidR="009D3D53" w:rsidRPr="00344B7A" w:rsidRDefault="009D3D53"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9027C">
            <w:pPr>
              <w:pStyle w:val="Header"/>
              <w:snapToGrid w:val="0"/>
              <w:rPr>
                <w:sz w:val="20"/>
                <w:szCs w:val="20"/>
              </w:rPr>
            </w:pPr>
            <w:r w:rsidRPr="00344B7A">
              <w:rPr>
                <w:sz w:val="20"/>
                <w:szCs w:val="20"/>
              </w:rPr>
              <w:t>g.p Halbert’s Family Heritage, 1997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845DF6" w:rsidRDefault="009D3D53" w:rsidP="00132AB5">
            <w:pPr>
              <w:pStyle w:val="Header"/>
              <w:tabs>
                <w:tab w:val="left" w:pos="165"/>
              </w:tabs>
              <w:snapToGrid w:val="0"/>
              <w:jc w:val="center"/>
              <w:rPr>
                <w:color w:val="FF0000"/>
                <w:sz w:val="20"/>
                <w:szCs w:val="20"/>
                <w:lang w:val="af-ZA"/>
              </w:rPr>
            </w:pPr>
            <w:r w:rsidRPr="0099292E">
              <w:rPr>
                <w:sz w:val="20"/>
                <w:szCs w:val="20"/>
                <w:lang w:val="af-ZA"/>
              </w:rPr>
              <w:t>PRE*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1266</w:t>
            </w:r>
          </w:p>
          <w:p w:rsidR="009D3D53" w:rsidRPr="00344B7A" w:rsidRDefault="009D3D53" w:rsidP="00024259">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P</w:t>
            </w:r>
            <w:r w:rsidRPr="00344B7A">
              <w:rPr>
                <w:smallCaps/>
                <w:color w:val="003399"/>
                <w:sz w:val="20"/>
                <w:szCs w:val="20"/>
                <w:lang w:val="af-ZA"/>
              </w:rPr>
              <w:t>RETORIUS</w:t>
            </w:r>
            <w:r w:rsidRPr="00344B7A">
              <w:rPr>
                <w:color w:val="003399"/>
                <w:sz w:val="20"/>
                <w:szCs w:val="20"/>
                <w:lang w:val="af-ZA"/>
              </w:rPr>
              <w:t>, GAWIE &amp; P</w:t>
            </w:r>
            <w:r w:rsidRPr="00344B7A">
              <w:rPr>
                <w:smallCaps/>
                <w:color w:val="003399"/>
                <w:sz w:val="20"/>
                <w:szCs w:val="20"/>
                <w:lang w:val="af-ZA"/>
              </w:rPr>
              <w:t>RETORIUS</w:t>
            </w:r>
            <w:r w:rsidRPr="00344B7A">
              <w:rPr>
                <w:color w:val="003399"/>
                <w:sz w:val="20"/>
                <w:szCs w:val="20"/>
                <w:lang w:val="af-ZA"/>
              </w:rPr>
              <w:t>, QUARTA</w:t>
            </w:r>
          </w:p>
        </w:tc>
        <w:tc>
          <w:tcPr>
            <w:tcW w:w="3402" w:type="dxa"/>
            <w:tcBorders>
              <w:top w:val="single" w:sz="4" w:space="0" w:color="000000"/>
              <w:left w:val="single" w:sz="4" w:space="0" w:color="000000"/>
              <w:bottom w:val="single" w:sz="4" w:space="0" w:color="000000"/>
            </w:tcBorders>
          </w:tcPr>
          <w:p w:rsidR="009D3D53" w:rsidRPr="00344B7A" w:rsidRDefault="009D3D53" w:rsidP="00024259">
            <w:pPr>
              <w:pStyle w:val="Header"/>
              <w:snapToGrid w:val="0"/>
              <w:rPr>
                <w:b/>
                <w:sz w:val="20"/>
                <w:szCs w:val="20"/>
                <w:lang w:val="af-ZA"/>
              </w:rPr>
            </w:pPr>
            <w:r w:rsidRPr="00344B7A">
              <w:rPr>
                <w:b/>
                <w:sz w:val="20"/>
                <w:szCs w:val="20"/>
                <w:lang w:val="af-ZA"/>
              </w:rPr>
              <w:t xml:space="preserve">Pretorius - </w:t>
            </w:r>
            <w:r w:rsidRPr="00344B7A">
              <w:rPr>
                <w:b/>
                <w:bCs/>
                <w:sz w:val="20"/>
              </w:rPr>
              <w:t>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Pretorius, 17 Maart 1980</w:t>
            </w:r>
          </w:p>
          <w:p w:rsidR="009D3D53" w:rsidRPr="00344B7A" w:rsidRDefault="009D3D53" w:rsidP="002F35FA">
            <w:pPr>
              <w:pStyle w:val="Header"/>
              <w:tabs>
                <w:tab w:val="left" w:pos="165"/>
              </w:tabs>
              <w:snapToGrid w:val="0"/>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9027C">
            <w:pPr>
              <w:pStyle w:val="Header"/>
              <w:snapToGrid w:val="0"/>
              <w:rPr>
                <w:sz w:val="20"/>
                <w:szCs w:val="20"/>
                <w:lang w:val="af-ZA"/>
              </w:rPr>
            </w:pPr>
            <w:r w:rsidRPr="00344B7A">
              <w:rPr>
                <w:sz w:val="20"/>
                <w:szCs w:val="20"/>
                <w:lang w:val="af-ZA"/>
              </w:rPr>
              <w:t>Viljoenskroon, 1980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870B71" w:rsidRDefault="009D3D53" w:rsidP="00953098">
            <w:pPr>
              <w:suppressAutoHyphens w:val="0"/>
              <w:spacing w:before="0" w:after="0"/>
              <w:jc w:val="center"/>
              <w:rPr>
                <w:sz w:val="20"/>
                <w:szCs w:val="20"/>
                <w:lang w:eastAsia="en-ZA"/>
              </w:rPr>
            </w:pPr>
            <w:r>
              <w:rPr>
                <w:sz w:val="20"/>
                <w:szCs w:val="20"/>
                <w:lang w:eastAsia="en-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53098">
            <w:pPr>
              <w:pStyle w:val="Header"/>
              <w:snapToGrid w:val="0"/>
              <w:jc w:val="center"/>
              <w:rPr>
                <w:spacing w:val="-7"/>
                <w:sz w:val="20"/>
                <w:szCs w:val="20"/>
              </w:rPr>
            </w:pPr>
            <w:r>
              <w:rPr>
                <w:spacing w:val="-7"/>
                <w:sz w:val="20"/>
                <w:szCs w:val="20"/>
              </w:rPr>
              <w:t>1590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53098">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870B71" w:rsidRDefault="009D3D53" w:rsidP="00953098">
            <w:pPr>
              <w:suppressAutoHyphens w:val="0"/>
              <w:spacing w:before="0" w:after="0"/>
              <w:jc w:val="center"/>
              <w:rPr>
                <w:color w:val="000000"/>
                <w:sz w:val="20"/>
                <w:szCs w:val="20"/>
                <w:lang w:eastAsia="en-ZA"/>
              </w:rPr>
            </w:pPr>
            <w:r w:rsidRPr="00870B71">
              <w:rPr>
                <w:color w:val="000000"/>
                <w:sz w:val="20"/>
                <w:szCs w:val="20"/>
                <w:lang w:eastAsia="en-ZA"/>
              </w:rPr>
              <w:t>2</w:t>
            </w:r>
            <w:r w:rsidRPr="006B756F">
              <w:rPr>
                <w:color w:val="000000"/>
                <w:sz w:val="16"/>
                <w:szCs w:val="16"/>
                <w:lang w:eastAsia="en-ZA"/>
              </w:rPr>
              <w:t>014/02/03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6C01EC" w:rsidRDefault="009D3D53" w:rsidP="00953098">
            <w:pPr>
              <w:pStyle w:val="Header"/>
              <w:snapToGrid w:val="0"/>
              <w:jc w:val="both"/>
              <w:rPr>
                <w:color w:val="0070C0"/>
                <w:sz w:val="20"/>
                <w:szCs w:val="20"/>
                <w:lang w:eastAsia="en-ZA"/>
              </w:rPr>
            </w:pPr>
            <w:r w:rsidRPr="006C01EC">
              <w:rPr>
                <w:color w:val="0070C0"/>
                <w:sz w:val="20"/>
                <w:szCs w:val="20"/>
                <w:lang w:eastAsia="en-ZA"/>
              </w:rPr>
              <w:t>PRETORIUS, M.</w:t>
            </w:r>
            <w:r>
              <w:rPr>
                <w:color w:val="0070C0"/>
                <w:sz w:val="20"/>
                <w:szCs w:val="20"/>
                <w:lang w:eastAsia="en-ZA"/>
              </w:rPr>
              <w:t xml:space="preserve"> </w:t>
            </w:r>
            <w:r w:rsidRPr="006C01EC">
              <w:rPr>
                <w:color w:val="0070C0"/>
                <w:sz w:val="20"/>
                <w:szCs w:val="20"/>
                <w:lang w:eastAsia="en-ZA"/>
              </w:rPr>
              <w:t>E.</w:t>
            </w:r>
          </w:p>
        </w:tc>
        <w:tc>
          <w:tcPr>
            <w:tcW w:w="3402" w:type="dxa"/>
            <w:tcBorders>
              <w:top w:val="single" w:sz="4" w:space="0" w:color="000000"/>
              <w:left w:val="single" w:sz="4" w:space="0" w:color="000000"/>
              <w:bottom w:val="single" w:sz="4" w:space="0" w:color="000000"/>
            </w:tcBorders>
          </w:tcPr>
          <w:p w:rsidR="009D3D53" w:rsidRDefault="009D3D53" w:rsidP="00953098">
            <w:pPr>
              <w:pStyle w:val="Header"/>
              <w:snapToGrid w:val="0"/>
              <w:rPr>
                <w:b/>
                <w:bCs/>
                <w:color w:val="000000"/>
                <w:sz w:val="20"/>
                <w:szCs w:val="20"/>
                <w:lang w:eastAsia="en-ZA"/>
              </w:rPr>
            </w:pPr>
            <w:r>
              <w:rPr>
                <w:b/>
                <w:bCs/>
                <w:color w:val="000000"/>
                <w:sz w:val="20"/>
                <w:szCs w:val="20"/>
                <w:lang w:eastAsia="en-ZA"/>
              </w:rPr>
              <w:t>Pretorius - Familiegeskiedenis</w:t>
            </w:r>
          </w:p>
        </w:tc>
        <w:tc>
          <w:tcPr>
            <w:tcW w:w="3685" w:type="dxa"/>
            <w:tcBorders>
              <w:top w:val="single" w:sz="4" w:space="0" w:color="000000"/>
              <w:left w:val="single" w:sz="4" w:space="0" w:color="000000"/>
              <w:bottom w:val="single" w:sz="4" w:space="0" w:color="000000"/>
            </w:tcBorders>
          </w:tcPr>
          <w:p w:rsidR="009D3D53" w:rsidRDefault="009D3D53" w:rsidP="00953098">
            <w:pPr>
              <w:suppressAutoHyphens w:val="0"/>
              <w:spacing w:before="0" w:after="0"/>
              <w:rPr>
                <w:i/>
                <w:iCs/>
                <w:color w:val="7030A0"/>
                <w:sz w:val="20"/>
                <w:szCs w:val="20"/>
                <w:lang w:eastAsia="en-ZA"/>
              </w:rPr>
            </w:pPr>
            <w:r w:rsidRPr="00870B71">
              <w:rPr>
                <w:i/>
                <w:iCs/>
                <w:color w:val="000000"/>
                <w:sz w:val="20"/>
                <w:szCs w:val="20"/>
                <w:lang w:eastAsia="en-ZA"/>
              </w:rPr>
              <w:t>Pretorius van Barkly-Oos</w:t>
            </w:r>
            <w:r w:rsidRPr="00870B71">
              <w:rPr>
                <w:i/>
                <w:iCs/>
                <w:color w:val="000000"/>
                <w:sz w:val="20"/>
                <w:szCs w:val="20"/>
                <w:lang w:eastAsia="en-ZA"/>
              </w:rPr>
              <w:br/>
            </w:r>
            <w:r w:rsidRPr="00870B71">
              <w:rPr>
                <w:i/>
                <w:iCs/>
                <w:color w:val="7030A0"/>
                <w:sz w:val="20"/>
                <w:szCs w:val="20"/>
                <w:lang w:eastAsia="en-ZA"/>
              </w:rPr>
              <w:t>(CD Publikasie 232)</w:t>
            </w:r>
          </w:p>
          <w:p w:rsidR="009D3D53" w:rsidRPr="00870B71" w:rsidRDefault="009D3D53" w:rsidP="00953098">
            <w:pPr>
              <w:suppressAutoHyphens w:val="0"/>
              <w:spacing w:before="0" w:after="0"/>
              <w:rPr>
                <w:i/>
                <w:iCs/>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suppressAutoHyphens w:val="0"/>
              <w:spacing w:before="0" w:after="0"/>
              <w:rPr>
                <w:color w:val="000000"/>
                <w:sz w:val="20"/>
                <w:szCs w:val="20"/>
                <w:lang w:eastAsia="en-ZA"/>
              </w:rPr>
            </w:pPr>
            <w:r w:rsidRPr="00870B71">
              <w:rPr>
                <w:color w:val="000000"/>
                <w:sz w:val="20"/>
                <w:szCs w:val="20"/>
                <w:lang w:eastAsia="en-ZA"/>
              </w:rPr>
              <w:t>Barkly-Oos, 1982</w:t>
            </w:r>
          </w:p>
          <w:p w:rsidR="009D3D53" w:rsidRPr="00870B71" w:rsidRDefault="009D3D53" w:rsidP="00953098">
            <w:pPr>
              <w:suppressAutoHyphens w:val="0"/>
              <w:spacing w:before="0" w:after="0"/>
              <w:rPr>
                <w:color w:val="000000"/>
                <w:sz w:val="20"/>
                <w:szCs w:val="20"/>
                <w:lang w:eastAsia="en-ZA"/>
              </w:rPr>
            </w:pPr>
            <w:r>
              <w:rPr>
                <w:color w:val="000000"/>
                <w:sz w:val="20"/>
                <w:szCs w:val="20"/>
                <w:lang w:eastAsia="en-ZA"/>
              </w:rPr>
              <w:t>R125.00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BC6F4E">
            <w:pPr>
              <w:pStyle w:val="Header"/>
              <w:tabs>
                <w:tab w:val="left" w:pos="165"/>
              </w:tabs>
              <w:snapToGrid w:val="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A046AC">
            <w:pPr>
              <w:pStyle w:val="Header"/>
              <w:tabs>
                <w:tab w:val="left" w:pos="165"/>
              </w:tabs>
              <w:snapToGrid w:val="0"/>
              <w:jc w:val="center"/>
              <w:rPr>
                <w:sz w:val="20"/>
                <w:szCs w:val="20"/>
                <w:lang w:val="af-ZA"/>
              </w:rPr>
            </w:pPr>
            <w:r>
              <w:rPr>
                <w:sz w:val="20"/>
                <w:szCs w:val="20"/>
                <w:lang w:val="af-ZA"/>
              </w:rPr>
              <w:t>1779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BC6F4E">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BC6F4E">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BC6F4E">
            <w:pPr>
              <w:pStyle w:val="Header"/>
              <w:snapToGrid w:val="0"/>
              <w:spacing w:before="100"/>
              <w:jc w:val="center"/>
              <w:rPr>
                <w:sz w:val="16"/>
                <w:szCs w:val="16"/>
                <w:lang w:val="af-ZA"/>
              </w:rPr>
            </w:pPr>
            <w:r>
              <w:rPr>
                <w:sz w:val="16"/>
                <w:szCs w:val="16"/>
                <w:lang w:val="af-ZA"/>
              </w:rPr>
              <w:t>2015-07-15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BC6F4E">
            <w:pPr>
              <w:pStyle w:val="Header"/>
              <w:snapToGrid w:val="0"/>
              <w:rPr>
                <w:color w:val="003399"/>
                <w:spacing w:val="-5"/>
                <w:sz w:val="20"/>
                <w:szCs w:val="20"/>
              </w:rPr>
            </w:pPr>
            <w:r>
              <w:rPr>
                <w:color w:val="003399"/>
                <w:spacing w:val="-5"/>
                <w:sz w:val="20"/>
                <w:szCs w:val="20"/>
              </w:rPr>
              <w:t>PRETORIUS, FRANCOIS J.</w:t>
            </w:r>
          </w:p>
        </w:tc>
        <w:tc>
          <w:tcPr>
            <w:tcW w:w="3402" w:type="dxa"/>
            <w:tcBorders>
              <w:top w:val="single" w:sz="4" w:space="0" w:color="000000"/>
              <w:left w:val="single" w:sz="4" w:space="0" w:color="000000"/>
              <w:bottom w:val="single" w:sz="4" w:space="0" w:color="000000"/>
            </w:tcBorders>
          </w:tcPr>
          <w:p w:rsidR="009D3D53" w:rsidRDefault="009D3D53" w:rsidP="00BC6F4E">
            <w:pPr>
              <w:pStyle w:val="Header"/>
              <w:snapToGrid w:val="0"/>
              <w:rPr>
                <w:b/>
                <w:bCs/>
                <w:sz w:val="20"/>
                <w:szCs w:val="20"/>
              </w:rPr>
            </w:pPr>
            <w:r>
              <w:rPr>
                <w:b/>
                <w:bCs/>
                <w:sz w:val="20"/>
                <w:szCs w:val="20"/>
              </w:rPr>
              <w:t>Pretorius - Familieregister</w:t>
            </w:r>
          </w:p>
        </w:tc>
        <w:tc>
          <w:tcPr>
            <w:tcW w:w="3685" w:type="dxa"/>
            <w:tcBorders>
              <w:top w:val="single" w:sz="4" w:space="0" w:color="000000"/>
              <w:left w:val="single" w:sz="4" w:space="0" w:color="000000"/>
              <w:bottom w:val="single" w:sz="4" w:space="0" w:color="000000"/>
            </w:tcBorders>
          </w:tcPr>
          <w:p w:rsidR="009D3D53" w:rsidRDefault="009D3D53" w:rsidP="00BC6F4E">
            <w:pPr>
              <w:pStyle w:val="Header"/>
              <w:snapToGrid w:val="0"/>
              <w:jc w:val="both"/>
              <w:rPr>
                <w:i/>
                <w:sz w:val="20"/>
                <w:szCs w:val="20"/>
              </w:rPr>
            </w:pPr>
            <w:r w:rsidRPr="00A046AC">
              <w:rPr>
                <w:i/>
                <w:sz w:val="20"/>
                <w:szCs w:val="20"/>
              </w:rPr>
              <w:t>Op 'n onmeetlikheid, van een eindpunt na 'n ander: Europese agtergrond en geskiedenis van die Suid-Afrikaanse Pretoriusse.</w:t>
            </w:r>
          </w:p>
          <w:p w:rsidR="009D3D53" w:rsidRDefault="009D3D53" w:rsidP="00BC6F4E">
            <w:pPr>
              <w:pStyle w:val="Header"/>
              <w:snapToGrid w:val="0"/>
              <w:jc w:val="both"/>
              <w:rPr>
                <w:i/>
                <w:sz w:val="20"/>
                <w:szCs w:val="20"/>
              </w:rPr>
            </w:pPr>
            <w:r>
              <w:rPr>
                <w:i/>
                <w:sz w:val="20"/>
                <w:szCs w:val="20"/>
              </w:rPr>
              <w:t>ISBN 13 978 0 9923666 4 3</w:t>
            </w:r>
          </w:p>
          <w:p w:rsidR="009D3D53" w:rsidRPr="00A046AC" w:rsidRDefault="009D3D53" w:rsidP="00BC6F4E">
            <w:pPr>
              <w:pStyle w:val="Header"/>
              <w:snapToGrid w:val="0"/>
              <w:jc w:val="both"/>
              <w:rPr>
                <w:i/>
                <w:iCs/>
                <w:sz w:val="20"/>
                <w:szCs w:val="20"/>
              </w:rPr>
            </w:pPr>
            <w:r w:rsidRPr="007A62BC">
              <w:rPr>
                <w:i/>
                <w:iCs/>
                <w:color w:val="7030A0"/>
                <w:sz w:val="20"/>
                <w:szCs w:val="20"/>
              </w:rPr>
              <w:t>(CD Publikasie 261)</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BC6F4E">
            <w:pPr>
              <w:pStyle w:val="Header"/>
              <w:snapToGrid w:val="0"/>
              <w:rPr>
                <w:sz w:val="20"/>
                <w:szCs w:val="20"/>
              </w:rPr>
            </w:pPr>
            <w:r>
              <w:rPr>
                <w:sz w:val="20"/>
                <w:szCs w:val="20"/>
              </w:rPr>
              <w:t>Clubview, 1997</w:t>
            </w:r>
          </w:p>
          <w:p w:rsidR="009D3D53" w:rsidRDefault="009D3D53" w:rsidP="00BC6F4E">
            <w:pPr>
              <w:pStyle w:val="Header"/>
              <w:snapToGrid w:val="0"/>
              <w:rPr>
                <w:sz w:val="20"/>
                <w:szCs w:val="20"/>
              </w:rPr>
            </w:pPr>
            <w:r>
              <w:rPr>
                <w:sz w:val="20"/>
                <w:szCs w:val="20"/>
              </w:rPr>
              <w:t>R140.00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PRE</w:t>
            </w:r>
            <w:r w:rsidRPr="00344B7A">
              <w:rPr>
                <w:smallCaps/>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458.</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7C1BBD">
            <w:pPr>
              <w:pStyle w:val="Header"/>
              <w:snapToGrid w:val="0"/>
              <w:spacing w:before="100"/>
              <w:jc w:val="center"/>
              <w:rPr>
                <w:sz w:val="16"/>
                <w:szCs w:val="16"/>
              </w:rPr>
            </w:pPr>
            <w:r w:rsidRPr="00344B7A">
              <w:rPr>
                <w:sz w:val="16"/>
                <w:szCs w:val="16"/>
              </w:rPr>
              <w:t xml:space="preserve">Geslag </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6C01EC" w:rsidRDefault="009D3D53" w:rsidP="002F35FA">
            <w:pPr>
              <w:pStyle w:val="Header"/>
              <w:snapToGrid w:val="0"/>
              <w:rPr>
                <w:color w:val="0070C0"/>
                <w:sz w:val="20"/>
                <w:szCs w:val="20"/>
              </w:rPr>
            </w:pPr>
            <w:r w:rsidRPr="006C01EC">
              <w:rPr>
                <w:smallCaps/>
                <w:color w:val="0070C0"/>
                <w:sz w:val="20"/>
                <w:szCs w:val="20"/>
              </w:rPr>
              <w:t>BUTER-PRETORIUS</w:t>
            </w:r>
            <w:r w:rsidRPr="006C01EC">
              <w:rPr>
                <w:color w:val="0070C0"/>
                <w:sz w:val="20"/>
                <w:szCs w:val="20"/>
              </w:rPr>
              <w:t>, ETRESE</w:t>
            </w:r>
          </w:p>
        </w:tc>
        <w:tc>
          <w:tcPr>
            <w:tcW w:w="3402" w:type="dxa"/>
            <w:tcBorders>
              <w:top w:val="single" w:sz="4" w:space="0" w:color="000000"/>
              <w:left w:val="single" w:sz="4" w:space="0" w:color="000000"/>
              <w:bottom w:val="single" w:sz="4" w:space="0" w:color="000000"/>
            </w:tcBorders>
          </w:tcPr>
          <w:p w:rsidR="009D3D53" w:rsidRPr="00344B7A" w:rsidRDefault="009D3D53" w:rsidP="00024259">
            <w:pPr>
              <w:pStyle w:val="Header"/>
              <w:snapToGrid w:val="0"/>
              <w:rPr>
                <w:b/>
                <w:bCs/>
                <w:sz w:val="20"/>
                <w:szCs w:val="20"/>
              </w:rPr>
            </w:pPr>
            <w:r w:rsidRPr="00344B7A">
              <w:rPr>
                <w:b/>
                <w:bCs/>
                <w:sz w:val="20"/>
                <w:szCs w:val="20"/>
              </w:rPr>
              <w:t>Pretorius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59027C">
            <w:pPr>
              <w:pStyle w:val="Header"/>
              <w:tabs>
                <w:tab w:val="left" w:pos="480"/>
                <w:tab w:val="left" w:pos="960"/>
              </w:tabs>
              <w:snapToGrid w:val="0"/>
              <w:rPr>
                <w:i/>
                <w:sz w:val="20"/>
                <w:szCs w:val="20"/>
                <w:lang w:val="en-GB"/>
              </w:rPr>
            </w:pPr>
            <w:r w:rsidRPr="00344B7A">
              <w:rPr>
                <w:i/>
                <w:sz w:val="20"/>
                <w:szCs w:val="20"/>
                <w:lang w:val="en-GB"/>
              </w:rPr>
              <w:t>Was ek ’n voël, dan vlieg ek weg: Die geskiedenis van vier families:Pretorius – Kruger – Riekert – Holtzhausen.</w:t>
            </w:r>
          </w:p>
          <w:p w:rsidR="009D3D53" w:rsidRPr="00344B7A" w:rsidRDefault="009D3D53" w:rsidP="002F35FA">
            <w:pPr>
              <w:pStyle w:val="Header"/>
              <w:tabs>
                <w:tab w:val="left" w:pos="480"/>
                <w:tab w:val="left" w:pos="960"/>
              </w:tabs>
              <w:rPr>
                <w:sz w:val="20"/>
                <w:szCs w:val="20"/>
              </w:rPr>
            </w:pPr>
            <w:r w:rsidRPr="00344B7A">
              <w:rPr>
                <w:sz w:val="20"/>
                <w:szCs w:val="20"/>
              </w:rPr>
              <w:t>ISBN:   0 620 33581 5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tabs>
                <w:tab w:val="left" w:pos="0"/>
                <w:tab w:val="left" w:pos="651"/>
              </w:tabs>
              <w:snapToGrid w:val="0"/>
              <w:rPr>
                <w:sz w:val="20"/>
                <w:szCs w:val="20"/>
                <w:shd w:val="clear" w:color="auto" w:fill="00FFFF"/>
                <w:lang w:val="af-ZA"/>
              </w:rPr>
            </w:pPr>
            <w:r w:rsidRPr="00344B7A">
              <w:rPr>
                <w:sz w:val="20"/>
                <w:szCs w:val="20"/>
                <w:lang w:val="af-ZA"/>
              </w:rPr>
              <w:t>München, Duitsland, 2005.</w:t>
            </w:r>
            <w:r w:rsidRPr="00344B7A">
              <w:rPr>
                <w:sz w:val="20"/>
                <w:szCs w:val="20"/>
                <w:shd w:val="clear" w:color="auto" w:fill="00FFFF"/>
                <w:lang w:val="af-ZA"/>
              </w:rPr>
              <w:t xml:space="preserve"> </w:t>
            </w:r>
          </w:p>
          <w:p w:rsidR="009D3D53" w:rsidRPr="00344B7A" w:rsidRDefault="009D3D53" w:rsidP="002F35FA">
            <w:pPr>
              <w:pStyle w:val="Header"/>
              <w:tabs>
                <w:tab w:val="left" w:pos="0"/>
                <w:tab w:val="left" w:pos="651"/>
              </w:tabs>
              <w:rPr>
                <w:sz w:val="20"/>
                <w:szCs w:val="20"/>
                <w:lang w:val="af-ZA"/>
              </w:rPr>
            </w:pPr>
            <w:r w:rsidRPr="00344B7A">
              <w:rPr>
                <w:sz w:val="20"/>
                <w:szCs w:val="20"/>
                <w:lang w:val="af-ZA"/>
              </w:rPr>
              <w:t>R222.50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541C00" w:rsidRDefault="009D3D53" w:rsidP="002F35FA">
            <w:pPr>
              <w:pStyle w:val="Header"/>
              <w:tabs>
                <w:tab w:val="left" w:pos="165"/>
              </w:tabs>
              <w:snapToGrid w:val="0"/>
              <w:jc w:val="center"/>
              <w:rPr>
                <w:sz w:val="20"/>
                <w:szCs w:val="20"/>
                <w:lang w:val="af-ZA"/>
              </w:rPr>
            </w:pPr>
            <w:r w:rsidRPr="00541C00">
              <w:rPr>
                <w:sz w:val="20"/>
                <w:szCs w:val="20"/>
                <w:lang w:val="af-ZA"/>
              </w:rPr>
              <w:t>PRE*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1163</w:t>
            </w:r>
          </w:p>
          <w:p w:rsidR="009D3D53" w:rsidRPr="00344B7A" w:rsidRDefault="009D3D53" w:rsidP="00D047EF">
            <w:pPr>
              <w:pStyle w:val="Header"/>
              <w:tabs>
                <w:tab w:val="left" w:pos="165"/>
              </w:tabs>
              <w:snapToGrid w:val="0"/>
              <w:jc w:val="center"/>
              <w:rPr>
                <w:sz w:val="20"/>
                <w:szCs w:val="20"/>
                <w:lang w:val="af-ZA"/>
              </w:rPr>
            </w:pP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24259">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6C01EC" w:rsidRDefault="009D3D53" w:rsidP="002F35FA">
            <w:pPr>
              <w:pStyle w:val="Header"/>
              <w:snapToGrid w:val="0"/>
              <w:rPr>
                <w:color w:val="0070C0"/>
                <w:sz w:val="20"/>
                <w:szCs w:val="20"/>
              </w:rPr>
            </w:pPr>
            <w:r w:rsidRPr="006C01EC">
              <w:rPr>
                <w:smallCaps/>
                <w:color w:val="0070C0"/>
                <w:sz w:val="20"/>
                <w:szCs w:val="20"/>
              </w:rPr>
              <w:t>BUTER-PRETORIUS</w:t>
            </w:r>
            <w:r w:rsidRPr="006C01EC">
              <w:rPr>
                <w:color w:val="0070C0"/>
                <w:sz w:val="20"/>
                <w:szCs w:val="20"/>
              </w:rPr>
              <w:t>, ETRESE</w:t>
            </w:r>
          </w:p>
        </w:tc>
        <w:tc>
          <w:tcPr>
            <w:tcW w:w="3402" w:type="dxa"/>
            <w:tcBorders>
              <w:top w:val="single" w:sz="4" w:space="0" w:color="000000"/>
              <w:left w:val="single" w:sz="4" w:space="0" w:color="000000"/>
              <w:bottom w:val="single" w:sz="4" w:space="0" w:color="000000"/>
            </w:tcBorders>
          </w:tcPr>
          <w:p w:rsidR="009D3D53" w:rsidRPr="00344B7A" w:rsidRDefault="009D3D53" w:rsidP="00024259">
            <w:pPr>
              <w:pStyle w:val="Header"/>
              <w:tabs>
                <w:tab w:val="left" w:pos="242"/>
              </w:tabs>
              <w:snapToGrid w:val="0"/>
              <w:rPr>
                <w:b/>
                <w:bCs/>
                <w:sz w:val="20"/>
                <w:szCs w:val="20"/>
              </w:rPr>
            </w:pPr>
            <w:r>
              <w:rPr>
                <w:b/>
                <w:bCs/>
                <w:sz w:val="20"/>
                <w:szCs w:val="20"/>
              </w:rPr>
              <w:t>Pretorius - Geslagregister</w:t>
            </w:r>
          </w:p>
          <w:p w:rsidR="009D3D53" w:rsidRPr="00344B7A" w:rsidRDefault="009D3D53" w:rsidP="002F35FA">
            <w:pPr>
              <w:pStyle w:val="Header"/>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59027C">
            <w:pPr>
              <w:pStyle w:val="Header"/>
              <w:tabs>
                <w:tab w:val="left" w:pos="480"/>
                <w:tab w:val="left" w:pos="960"/>
              </w:tabs>
              <w:snapToGrid w:val="0"/>
              <w:rPr>
                <w:i/>
                <w:sz w:val="20"/>
                <w:szCs w:val="20"/>
                <w:lang w:val="en-GB"/>
              </w:rPr>
            </w:pPr>
            <w:r w:rsidRPr="00344B7A">
              <w:rPr>
                <w:i/>
                <w:sz w:val="20"/>
                <w:szCs w:val="20"/>
                <w:lang w:val="en-GB"/>
              </w:rPr>
              <w:t>Was ek ’n voël, dan vlieg ek weg: Die geskiedenis van vier families:Pretorius – Kruger – Riekert – Holtzhausen.</w:t>
            </w:r>
          </w:p>
          <w:p w:rsidR="009D3D53" w:rsidRPr="00344B7A" w:rsidRDefault="009D3D53" w:rsidP="002F35FA">
            <w:pPr>
              <w:pStyle w:val="Header"/>
              <w:tabs>
                <w:tab w:val="left" w:pos="480"/>
                <w:tab w:val="left" w:pos="960"/>
              </w:tabs>
              <w:rPr>
                <w:sz w:val="20"/>
                <w:szCs w:val="20"/>
              </w:rPr>
            </w:pPr>
            <w:r w:rsidRPr="00344B7A">
              <w:rPr>
                <w:sz w:val="20"/>
                <w:szCs w:val="20"/>
              </w:rPr>
              <w:t>ISBN:   0 620 33581 5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tabs>
                <w:tab w:val="left" w:pos="0"/>
                <w:tab w:val="left" w:pos="651"/>
              </w:tabs>
              <w:snapToGrid w:val="0"/>
              <w:rPr>
                <w:sz w:val="20"/>
                <w:szCs w:val="20"/>
                <w:shd w:val="clear" w:color="auto" w:fill="00FFFF"/>
                <w:lang w:val="af-ZA"/>
              </w:rPr>
            </w:pPr>
            <w:r w:rsidRPr="00344B7A">
              <w:rPr>
                <w:sz w:val="20"/>
                <w:szCs w:val="20"/>
                <w:lang w:val="af-ZA"/>
              </w:rPr>
              <w:t>München, Duitsland, 2005</w:t>
            </w:r>
          </w:p>
          <w:p w:rsidR="009D3D53" w:rsidRPr="00344B7A" w:rsidRDefault="009D3D53" w:rsidP="002F35FA">
            <w:pPr>
              <w:pStyle w:val="Header"/>
              <w:tabs>
                <w:tab w:val="left" w:pos="0"/>
                <w:tab w:val="left" w:pos="651"/>
              </w:tabs>
              <w:rPr>
                <w:sz w:val="20"/>
                <w:szCs w:val="20"/>
                <w:lang w:val="af-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DD2D04" w:rsidRDefault="009D3D53" w:rsidP="002F35FA">
            <w:pPr>
              <w:pStyle w:val="Header"/>
              <w:tabs>
                <w:tab w:val="left" w:pos="165"/>
              </w:tabs>
              <w:snapToGrid w:val="0"/>
              <w:jc w:val="center"/>
              <w:rPr>
                <w:sz w:val="20"/>
                <w:szCs w:val="20"/>
              </w:rPr>
            </w:pPr>
            <w:r w:rsidRPr="00ED378D">
              <w:rPr>
                <w:sz w:val="20"/>
                <w:szCs w:val="20"/>
                <w:lang w:val="af-ZA"/>
              </w:rPr>
              <w:t>CD</w:t>
            </w:r>
            <w:r>
              <w:rPr>
                <w:sz w:val="20"/>
                <w:szCs w:val="20"/>
                <w:lang w:val="af-ZA"/>
              </w:rPr>
              <w:t>/</w:t>
            </w:r>
            <w:r w:rsidRPr="00ED378D">
              <w:rPr>
                <w:sz w:val="16"/>
                <w:szCs w:val="16"/>
                <w:lang w:val="af-ZA"/>
              </w:rPr>
              <w:t>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64.</w:t>
            </w:r>
          </w:p>
          <w:p w:rsidR="009D3D53" w:rsidRPr="00344B7A" w:rsidRDefault="009D3D53" w:rsidP="002F35FA">
            <w:pPr>
              <w:pStyle w:val="Header"/>
              <w:jc w:val="center"/>
              <w:rPr>
                <w:smallCaps/>
                <w:sz w:val="18"/>
                <w:szCs w:val="18"/>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r w:rsidRPr="00344B7A">
              <w:rPr>
                <w:sz w:val="16"/>
                <w:szCs w:val="16"/>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6C01EC" w:rsidRDefault="009D3D53" w:rsidP="002F35FA">
            <w:pPr>
              <w:pStyle w:val="Header"/>
              <w:snapToGrid w:val="0"/>
              <w:jc w:val="both"/>
              <w:rPr>
                <w:color w:val="0070C0"/>
                <w:spacing w:val="-5"/>
                <w:sz w:val="20"/>
                <w:szCs w:val="20"/>
                <w:lang w:val="pt-BR"/>
              </w:rPr>
            </w:pPr>
            <w:r w:rsidRPr="006C01EC">
              <w:rPr>
                <w:color w:val="0070C0"/>
                <w:spacing w:val="-5"/>
                <w:sz w:val="20"/>
                <w:szCs w:val="20"/>
                <w:lang w:val="pt-BR"/>
              </w:rPr>
              <w:t>P</w:t>
            </w:r>
            <w:r w:rsidRPr="006C01EC">
              <w:rPr>
                <w:smallCaps/>
                <w:color w:val="0070C0"/>
                <w:spacing w:val="-5"/>
                <w:sz w:val="20"/>
                <w:szCs w:val="20"/>
                <w:lang w:val="pt-BR"/>
              </w:rPr>
              <w:t>RETORIUS,</w:t>
            </w:r>
            <w:r w:rsidRPr="006C01EC">
              <w:rPr>
                <w:color w:val="0070C0"/>
                <w:spacing w:val="-5"/>
                <w:sz w:val="20"/>
                <w:szCs w:val="20"/>
                <w:lang w:val="pt-BR"/>
              </w:rPr>
              <w:t xml:space="preserve"> M.</w:t>
            </w:r>
            <w:r>
              <w:rPr>
                <w:color w:val="0070C0"/>
                <w:spacing w:val="-5"/>
                <w:sz w:val="20"/>
                <w:szCs w:val="20"/>
                <w:lang w:val="pt-BR"/>
              </w:rPr>
              <w:t xml:space="preserve"> </w:t>
            </w:r>
            <w:r w:rsidRPr="006C01EC">
              <w:rPr>
                <w:color w:val="0070C0"/>
                <w:spacing w:val="-5"/>
                <w:sz w:val="20"/>
                <w:szCs w:val="20"/>
                <w:lang w:val="pt-BR"/>
              </w:rPr>
              <w:t>E. &amp;</w:t>
            </w:r>
          </w:p>
          <w:p w:rsidR="009D3D53" w:rsidRPr="006C01EC" w:rsidRDefault="009D3D53" w:rsidP="002F35FA">
            <w:pPr>
              <w:pStyle w:val="Header"/>
              <w:jc w:val="both"/>
              <w:rPr>
                <w:color w:val="0070C0"/>
                <w:sz w:val="20"/>
                <w:szCs w:val="20"/>
                <w:lang w:val="pt-BR"/>
              </w:rPr>
            </w:pPr>
            <w:r w:rsidRPr="006C01EC">
              <w:rPr>
                <w:smallCaps/>
                <w:color w:val="0070C0"/>
                <w:sz w:val="20"/>
                <w:szCs w:val="20"/>
                <w:lang w:val="pt-BR"/>
              </w:rPr>
              <w:t>PRETORIUS, A</w:t>
            </w:r>
            <w:r w:rsidRPr="006C01EC">
              <w:rPr>
                <w:color w:val="0070C0"/>
                <w:sz w:val="20"/>
                <w:szCs w:val="20"/>
                <w:lang w:val="pt-BR"/>
              </w:rPr>
              <w:t>NDRÉ</w:t>
            </w:r>
          </w:p>
        </w:tc>
        <w:tc>
          <w:tcPr>
            <w:tcW w:w="3402" w:type="dxa"/>
            <w:tcBorders>
              <w:top w:val="single" w:sz="4" w:space="0" w:color="000000"/>
              <w:left w:val="single" w:sz="4" w:space="0" w:color="000000"/>
              <w:bottom w:val="single" w:sz="4" w:space="0" w:color="000000"/>
            </w:tcBorders>
          </w:tcPr>
          <w:p w:rsidR="009D3D53" w:rsidRPr="00344B7A" w:rsidRDefault="009D3D53" w:rsidP="00024259">
            <w:pPr>
              <w:pStyle w:val="Header"/>
              <w:tabs>
                <w:tab w:val="left" w:pos="242"/>
              </w:tabs>
              <w:snapToGrid w:val="0"/>
              <w:rPr>
                <w:b/>
                <w:bCs/>
                <w:sz w:val="20"/>
                <w:szCs w:val="20"/>
              </w:rPr>
            </w:pPr>
            <w:r>
              <w:rPr>
                <w:b/>
                <w:bCs/>
                <w:sz w:val="20"/>
                <w:szCs w:val="20"/>
              </w:rPr>
              <w:t>Pretorius - Geslagregister</w:t>
            </w:r>
          </w:p>
          <w:p w:rsidR="009D3D53" w:rsidRPr="00344B7A" w:rsidRDefault="009D3D53" w:rsidP="00024259">
            <w:pPr>
              <w:pStyle w:val="Header"/>
              <w:tabs>
                <w:tab w:val="left" w:pos="360"/>
              </w:tabs>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DB7FDB">
            <w:pPr>
              <w:pStyle w:val="Header"/>
              <w:snapToGrid w:val="0"/>
              <w:rPr>
                <w:i/>
                <w:iCs/>
                <w:sz w:val="20"/>
                <w:szCs w:val="20"/>
                <w:lang w:val="de-DE"/>
              </w:rPr>
            </w:pPr>
            <w:r w:rsidRPr="00344B7A">
              <w:rPr>
                <w:i/>
                <w:iCs/>
                <w:sz w:val="20"/>
                <w:szCs w:val="20"/>
                <w:lang w:val="de-DE"/>
              </w:rPr>
              <w:t xml:space="preserve">Pretorius deur drie eeue  en ander genealogiese interessanthede </w:t>
            </w:r>
          </w:p>
          <w:p w:rsidR="009D3D53" w:rsidRPr="00344B7A" w:rsidRDefault="009D3D53" w:rsidP="00024259">
            <w:pPr>
              <w:pStyle w:val="Header"/>
              <w:jc w:val="both"/>
              <w:rPr>
                <w:color w:val="7030A0"/>
                <w:sz w:val="20"/>
                <w:szCs w:val="20"/>
              </w:rPr>
            </w:pPr>
            <w:r w:rsidRPr="00344B7A">
              <w:rPr>
                <w:iCs/>
                <w:color w:val="7030A0"/>
                <w:sz w:val="20"/>
                <w:szCs w:val="20"/>
              </w:rPr>
              <w:t xml:space="preserve"> (</w:t>
            </w:r>
            <w:r w:rsidRPr="00344B7A">
              <w:rPr>
                <w:color w:val="7030A0"/>
                <w:sz w:val="20"/>
                <w:szCs w:val="20"/>
              </w:rPr>
              <w:t>CD-publikasie 1)</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47B04">
            <w:pPr>
              <w:pStyle w:val="Header"/>
              <w:snapToGrid w:val="0"/>
              <w:rPr>
                <w:sz w:val="20"/>
                <w:szCs w:val="20"/>
              </w:rPr>
            </w:pPr>
            <w:r w:rsidRPr="00344B7A">
              <w:rPr>
                <w:sz w:val="20"/>
                <w:szCs w:val="20"/>
              </w:rPr>
              <w:t>Krugersdorp, GGSA Wes-Randtak, 2001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DA06C8">
            <w:pPr>
              <w:pStyle w:val="Header"/>
              <w:tabs>
                <w:tab w:val="left" w:pos="165"/>
              </w:tabs>
              <w:snapToGrid w:val="0"/>
              <w:jc w:val="center"/>
              <w:rPr>
                <w:smallCaps/>
                <w:sz w:val="20"/>
                <w:szCs w:val="20"/>
              </w:rPr>
            </w:pPr>
            <w:r w:rsidRPr="00344B7A">
              <w:rPr>
                <w:sz w:val="20"/>
                <w:szCs w:val="20"/>
              </w:rPr>
              <w:t>CD</w:t>
            </w:r>
            <w:r>
              <w:rPr>
                <w:sz w:val="20"/>
                <w:szCs w:val="20"/>
              </w:rPr>
              <w:t>/</w:t>
            </w:r>
            <w:r w:rsidRPr="00E957B3">
              <w:rPr>
                <w:sz w:val="16"/>
                <w:szCs w:val="16"/>
              </w:rPr>
              <w:t>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A06C8">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DA06C8">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DA06C8">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DA06C8">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6C01EC" w:rsidRDefault="009D3D53" w:rsidP="00DA06C8">
            <w:pPr>
              <w:pStyle w:val="Header"/>
              <w:snapToGrid w:val="0"/>
              <w:jc w:val="both"/>
              <w:rPr>
                <w:color w:val="0070C0"/>
                <w:sz w:val="20"/>
                <w:szCs w:val="20"/>
              </w:rPr>
            </w:pPr>
            <w:r w:rsidRPr="006C01EC">
              <w:rPr>
                <w:color w:val="0070C0"/>
                <w:sz w:val="20"/>
                <w:szCs w:val="20"/>
              </w:rPr>
              <w:t xml:space="preserve">GENEALOGIESE GENOOTSKAP </w:t>
            </w:r>
            <w:r w:rsidRPr="006C01EC">
              <w:rPr>
                <w:color w:val="0070C0"/>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DA06C8">
            <w:pPr>
              <w:pStyle w:val="Header"/>
              <w:rPr>
                <w:b/>
                <w:bCs/>
                <w:sz w:val="20"/>
                <w:szCs w:val="20"/>
              </w:rPr>
            </w:pPr>
            <w:r w:rsidRPr="00344B7A">
              <w:rPr>
                <w:b/>
                <w:bCs/>
                <w:sz w:val="20"/>
                <w:szCs w:val="20"/>
              </w:rPr>
              <w:t>Pretorius - Geslagregister -Postmasburg</w:t>
            </w:r>
          </w:p>
        </w:tc>
        <w:tc>
          <w:tcPr>
            <w:tcW w:w="3685" w:type="dxa"/>
            <w:tcBorders>
              <w:top w:val="single" w:sz="4" w:space="0" w:color="000000"/>
              <w:left w:val="single" w:sz="4" w:space="0" w:color="000000"/>
              <w:bottom w:val="single" w:sz="4" w:space="0" w:color="000000"/>
            </w:tcBorders>
          </w:tcPr>
          <w:p w:rsidR="009D3D53" w:rsidRPr="00344B7A" w:rsidRDefault="009D3D53" w:rsidP="002117B4">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9D3D53" w:rsidRPr="00344B7A" w:rsidRDefault="009D3D53" w:rsidP="002117B4">
            <w:pPr>
              <w:pStyle w:val="Header"/>
              <w:snapToGrid w:val="0"/>
              <w:spacing w:after="30"/>
              <w:jc w:val="both"/>
              <w:rPr>
                <w:i/>
                <w:iCs/>
                <w:sz w:val="20"/>
                <w:szCs w:val="20"/>
                <w:lang w:val="nl-NL"/>
              </w:rPr>
            </w:pPr>
            <w:r w:rsidRPr="00344B7A">
              <w:rPr>
                <w:iCs/>
                <w:sz w:val="20"/>
                <w:szCs w:val="20"/>
                <w:lang w:val="nl-NL"/>
              </w:rPr>
              <w:t xml:space="preserve"> [GGSA CD 020]</w:t>
            </w:r>
          </w:p>
          <w:p w:rsidR="009D3D53" w:rsidRPr="00344B7A" w:rsidRDefault="009D3D53" w:rsidP="00DA06C8">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A06C8">
            <w:pPr>
              <w:pStyle w:val="Header"/>
              <w:snapToGrid w:val="0"/>
              <w:rPr>
                <w:sz w:val="20"/>
                <w:lang w:val="af-ZA"/>
              </w:rPr>
            </w:pPr>
            <w:r w:rsidRPr="00344B7A">
              <w:rPr>
                <w:sz w:val="20"/>
                <w:szCs w:val="20"/>
              </w:rPr>
              <w:t xml:space="preserve">GGSA, </w:t>
            </w:r>
            <w:r w:rsidRPr="00344B7A">
              <w:rPr>
                <w:spacing w:val="-2"/>
                <w:sz w:val="20"/>
                <w:szCs w:val="20"/>
              </w:rPr>
              <w:t>2006.</w:t>
            </w:r>
            <w:r w:rsidRPr="00344B7A">
              <w:rPr>
                <w:sz w:val="20"/>
                <w:lang w:val="af-ZA"/>
              </w:rPr>
              <w:t xml:space="preserve"> </w:t>
            </w:r>
          </w:p>
          <w:p w:rsidR="009D3D53" w:rsidRPr="00344B7A" w:rsidRDefault="009D3D53" w:rsidP="00DA06C8">
            <w:pPr>
              <w:pStyle w:val="Header"/>
              <w:tabs>
                <w:tab w:val="left" w:pos="583"/>
              </w:tabs>
              <w:rPr>
                <w:sz w:val="20"/>
                <w:lang w:val="af-ZA"/>
              </w:rPr>
            </w:pPr>
            <w:r w:rsidRPr="00344B7A">
              <w:rPr>
                <w:sz w:val="20"/>
                <w:lang w:val="af-ZA"/>
              </w:rPr>
              <w:t>R110.00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PRE</w:t>
            </w:r>
            <w:r w:rsidRPr="00344B7A">
              <w:rPr>
                <w:smallCaps/>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853</w:t>
            </w:r>
          </w:p>
          <w:p w:rsidR="009D3D53" w:rsidRPr="00344B7A" w:rsidRDefault="009D3D53" w:rsidP="00024259">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C01EC">
            <w:pPr>
              <w:pStyle w:val="Header"/>
              <w:snapToGrid w:val="0"/>
              <w:rPr>
                <w:color w:val="003399"/>
                <w:spacing w:val="-5"/>
                <w:sz w:val="20"/>
                <w:szCs w:val="20"/>
                <w:lang w:val="pt-BR"/>
              </w:rPr>
            </w:pPr>
            <w:r w:rsidRPr="00344B7A">
              <w:rPr>
                <w:color w:val="003399"/>
                <w:spacing w:val="-5"/>
                <w:sz w:val="20"/>
                <w:szCs w:val="20"/>
                <w:lang w:val="pt-BR"/>
              </w:rPr>
              <w:t>P</w:t>
            </w:r>
            <w:r w:rsidRPr="00344B7A">
              <w:rPr>
                <w:smallCaps/>
                <w:color w:val="003399"/>
                <w:spacing w:val="-5"/>
                <w:sz w:val="20"/>
                <w:szCs w:val="20"/>
                <w:lang w:val="pt-BR"/>
              </w:rPr>
              <w:t>RETORIUS,</w:t>
            </w:r>
            <w:r w:rsidRPr="00344B7A">
              <w:rPr>
                <w:color w:val="003399"/>
                <w:spacing w:val="-5"/>
                <w:sz w:val="20"/>
                <w:szCs w:val="20"/>
                <w:lang w:val="pt-BR"/>
              </w:rPr>
              <w:t xml:space="preserve"> M.</w:t>
            </w:r>
            <w:r>
              <w:rPr>
                <w:color w:val="003399"/>
                <w:spacing w:val="-5"/>
                <w:sz w:val="20"/>
                <w:szCs w:val="20"/>
                <w:lang w:val="pt-BR"/>
              </w:rPr>
              <w:t xml:space="preserve"> </w:t>
            </w:r>
            <w:r w:rsidRPr="00344B7A">
              <w:rPr>
                <w:color w:val="003399"/>
                <w:spacing w:val="-5"/>
                <w:sz w:val="20"/>
                <w:szCs w:val="20"/>
                <w:lang w:val="pt-BR"/>
              </w:rPr>
              <w:t>E. &amp;</w:t>
            </w:r>
          </w:p>
          <w:p w:rsidR="009D3D53" w:rsidRPr="00344B7A" w:rsidRDefault="009D3D53" w:rsidP="006C01EC">
            <w:pPr>
              <w:pStyle w:val="Header"/>
              <w:rPr>
                <w:color w:val="003399"/>
                <w:sz w:val="20"/>
                <w:szCs w:val="20"/>
                <w:lang w:val="pt-BR"/>
              </w:rPr>
            </w:pPr>
            <w:r w:rsidRPr="00344B7A">
              <w:rPr>
                <w:smallCaps/>
                <w:color w:val="003399"/>
                <w:sz w:val="20"/>
                <w:szCs w:val="20"/>
                <w:lang w:val="pt-BR"/>
              </w:rPr>
              <w:t>PRETORIUS, A</w:t>
            </w:r>
            <w:r w:rsidRPr="00344B7A">
              <w:rPr>
                <w:color w:val="003399"/>
                <w:sz w:val="20"/>
                <w:szCs w:val="20"/>
                <w:lang w:val="pt-BR"/>
              </w:rPr>
              <w:t>NDRÉ</w:t>
            </w:r>
          </w:p>
        </w:tc>
        <w:tc>
          <w:tcPr>
            <w:tcW w:w="3402" w:type="dxa"/>
            <w:tcBorders>
              <w:top w:val="single" w:sz="4" w:space="0" w:color="000000"/>
              <w:left w:val="single" w:sz="4" w:space="0" w:color="000000"/>
              <w:bottom w:val="single" w:sz="4" w:space="0" w:color="000000"/>
            </w:tcBorders>
          </w:tcPr>
          <w:p w:rsidR="009D3D53" w:rsidRPr="00344B7A" w:rsidRDefault="009D3D53" w:rsidP="00024259">
            <w:pPr>
              <w:pStyle w:val="Header"/>
              <w:tabs>
                <w:tab w:val="left" w:pos="242"/>
              </w:tabs>
              <w:snapToGrid w:val="0"/>
              <w:rPr>
                <w:b/>
                <w:bCs/>
                <w:sz w:val="20"/>
                <w:szCs w:val="20"/>
              </w:rPr>
            </w:pPr>
            <w:r w:rsidRPr="00344B7A">
              <w:rPr>
                <w:b/>
                <w:bCs/>
                <w:sz w:val="20"/>
                <w:szCs w:val="20"/>
              </w:rPr>
              <w:t>Pretorius - Geslagregisters</w:t>
            </w:r>
          </w:p>
          <w:p w:rsidR="009D3D53" w:rsidRPr="00344B7A" w:rsidRDefault="009D3D53" w:rsidP="002F35FA">
            <w:pPr>
              <w:pStyle w:val="Header"/>
              <w:tabs>
                <w:tab w:val="left" w:pos="360"/>
              </w:tabs>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Pretorius oor drie eeue: Through three centuries</w:t>
            </w:r>
          </w:p>
          <w:p w:rsidR="009D3D53" w:rsidRPr="00344B7A" w:rsidRDefault="009D3D53" w:rsidP="002F35FA">
            <w:pPr>
              <w:pStyle w:val="Header"/>
              <w:snapToGrid w:val="0"/>
              <w:jc w:val="both"/>
              <w:rPr>
                <w:iCs/>
                <w:sz w:val="20"/>
                <w:szCs w:val="20"/>
              </w:rPr>
            </w:pPr>
            <w:r w:rsidRPr="00344B7A">
              <w:rPr>
                <w:iCs/>
                <w:sz w:val="20"/>
                <w:szCs w:val="20"/>
              </w:rPr>
              <w:t>ISBN:   0 620 16896 X</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9027C">
            <w:pPr>
              <w:pStyle w:val="Header"/>
              <w:snapToGrid w:val="0"/>
              <w:rPr>
                <w:sz w:val="20"/>
                <w:szCs w:val="20"/>
              </w:rPr>
            </w:pPr>
            <w:r w:rsidRPr="00344B7A">
              <w:rPr>
                <w:sz w:val="20"/>
                <w:szCs w:val="20"/>
              </w:rPr>
              <w:t>Barkly-Oos, 1992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E8458B">
            <w:pPr>
              <w:pStyle w:val="Header"/>
              <w:tabs>
                <w:tab w:val="left" w:pos="165"/>
              </w:tabs>
              <w:snapToGrid w:val="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E8458B">
            <w:pPr>
              <w:pStyle w:val="Header"/>
              <w:tabs>
                <w:tab w:val="left" w:pos="165"/>
              </w:tabs>
              <w:snapToGrid w:val="0"/>
              <w:jc w:val="center"/>
              <w:rPr>
                <w:sz w:val="20"/>
                <w:szCs w:val="20"/>
                <w:lang w:val="af-ZA"/>
              </w:rPr>
            </w:pPr>
            <w:r>
              <w:rPr>
                <w:sz w:val="20"/>
                <w:szCs w:val="20"/>
                <w:lang w:val="af-ZA"/>
              </w:rPr>
              <w:t>1622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8458B">
            <w:pPr>
              <w:pStyle w:val="Header"/>
              <w:snapToGrid w:val="0"/>
              <w:spacing w:before="100"/>
              <w:jc w:val="center"/>
              <w:rPr>
                <w:spacing w:val="-7"/>
                <w:sz w:val="18"/>
                <w:szCs w:val="18"/>
              </w:rPr>
            </w:pPr>
            <w:r>
              <w:rPr>
                <w:spacing w:val="-7"/>
                <w:sz w:val="18"/>
                <w:szCs w:val="18"/>
              </w:rPr>
              <w:t>CD</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8458B">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E8458B">
            <w:pPr>
              <w:pStyle w:val="Header"/>
              <w:snapToGrid w:val="0"/>
              <w:spacing w:before="100"/>
              <w:jc w:val="center"/>
              <w:rPr>
                <w:color w:val="000000"/>
                <w:sz w:val="16"/>
                <w:szCs w:val="16"/>
                <w:lang w:eastAsia="en-ZA"/>
              </w:rPr>
            </w:pPr>
            <w:r>
              <w:rPr>
                <w:color w:val="000000"/>
                <w:sz w:val="16"/>
                <w:szCs w:val="16"/>
                <w:lang w:eastAsia="en-ZA"/>
              </w:rPr>
              <w:t>2014/5/28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6C01EC">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9D3D53" w:rsidRDefault="009D3D53" w:rsidP="00E8458B">
            <w:pPr>
              <w:pStyle w:val="Header"/>
              <w:snapToGrid w:val="0"/>
              <w:rPr>
                <w:b/>
                <w:bCs/>
                <w:color w:val="000000"/>
                <w:sz w:val="20"/>
                <w:szCs w:val="20"/>
                <w:lang w:eastAsia="en-ZA"/>
              </w:rPr>
            </w:pPr>
            <w:r>
              <w:rPr>
                <w:b/>
                <w:bCs/>
                <w:color w:val="000000"/>
                <w:sz w:val="20"/>
                <w:szCs w:val="20"/>
                <w:lang w:eastAsia="en-ZA"/>
              </w:rPr>
              <w:t>Pretorius, Louw - Familiegeskiedenis</w:t>
            </w:r>
          </w:p>
        </w:tc>
        <w:tc>
          <w:tcPr>
            <w:tcW w:w="3685" w:type="dxa"/>
            <w:tcBorders>
              <w:top w:val="single" w:sz="4" w:space="0" w:color="000000"/>
              <w:left w:val="single" w:sz="4" w:space="0" w:color="000000"/>
              <w:bottom w:val="single" w:sz="4" w:space="0" w:color="000000"/>
            </w:tcBorders>
          </w:tcPr>
          <w:p w:rsidR="009D3D53" w:rsidRDefault="009D3D53" w:rsidP="00E8458B">
            <w:pPr>
              <w:suppressAutoHyphens w:val="0"/>
              <w:spacing w:before="0" w:after="0"/>
              <w:rPr>
                <w:i/>
                <w:color w:val="000000"/>
                <w:sz w:val="20"/>
                <w:szCs w:val="20"/>
                <w:lang w:eastAsia="en-ZA"/>
              </w:rPr>
            </w:pPr>
            <w:r>
              <w:rPr>
                <w:i/>
                <w:color w:val="000000"/>
                <w:sz w:val="20"/>
                <w:szCs w:val="20"/>
                <w:lang w:eastAsia="en-ZA"/>
              </w:rPr>
              <w:t>Louw Pretorius, stamvader van Pretoriusse van Suid-Afrika, se jare op Mauritius, 1666-1669</w:t>
            </w:r>
          </w:p>
          <w:p w:rsidR="009D3D53" w:rsidRDefault="009D3D53" w:rsidP="00E8458B">
            <w:pPr>
              <w:suppressAutoHyphens w:val="0"/>
              <w:spacing w:before="0" w:after="0"/>
              <w:rPr>
                <w:color w:val="7030A0"/>
                <w:sz w:val="20"/>
                <w:szCs w:val="20"/>
              </w:rPr>
            </w:pPr>
            <w:r w:rsidRPr="002B1D73">
              <w:rPr>
                <w:iCs/>
                <w:color w:val="7030A0"/>
                <w:sz w:val="20"/>
                <w:szCs w:val="20"/>
              </w:rPr>
              <w:t>(</w:t>
            </w:r>
            <w:r w:rsidRPr="002B1D73">
              <w:rPr>
                <w:color w:val="7030A0"/>
                <w:sz w:val="20"/>
                <w:szCs w:val="20"/>
              </w:rPr>
              <w:t xml:space="preserve">CD-publikasie </w:t>
            </w:r>
            <w:r>
              <w:rPr>
                <w:color w:val="7030A0"/>
                <w:sz w:val="20"/>
                <w:szCs w:val="20"/>
              </w:rPr>
              <w:t>236</w:t>
            </w:r>
            <w:r w:rsidRPr="002B1D73">
              <w:rPr>
                <w:color w:val="7030A0"/>
                <w:sz w:val="20"/>
                <w:szCs w:val="20"/>
              </w:rPr>
              <w:t>)</w:t>
            </w:r>
          </w:p>
          <w:p w:rsidR="009D3D53" w:rsidRPr="00E57CAF" w:rsidRDefault="009D3D53" w:rsidP="00E8458B">
            <w:pPr>
              <w:suppressAutoHyphens w:val="0"/>
              <w:spacing w:before="0" w:after="0"/>
              <w:rPr>
                <w:i/>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8458B">
            <w:pPr>
              <w:suppressAutoHyphens w:val="0"/>
              <w:spacing w:before="0" w:after="0"/>
              <w:rPr>
                <w:color w:val="000000"/>
                <w:sz w:val="20"/>
                <w:szCs w:val="20"/>
                <w:lang w:eastAsia="en-ZA"/>
              </w:rPr>
            </w:pPr>
            <w:r>
              <w:rPr>
                <w:color w:val="000000"/>
                <w:sz w:val="20"/>
                <w:szCs w:val="20"/>
                <w:lang w:eastAsia="en-ZA"/>
              </w:rPr>
              <w:t>Gratis</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PRI</w:t>
            </w:r>
            <w:r w:rsidRPr="00344B7A">
              <w:rPr>
                <w:smallCaps/>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724</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C01EC">
            <w:pPr>
              <w:pStyle w:val="Header"/>
              <w:snapToGrid w:val="0"/>
              <w:rPr>
                <w:smallCaps/>
                <w:color w:val="003399"/>
                <w:spacing w:val="-4"/>
                <w:sz w:val="20"/>
                <w:szCs w:val="20"/>
              </w:rPr>
            </w:pPr>
            <w:r w:rsidRPr="00344B7A">
              <w:rPr>
                <w:smallCaps/>
                <w:color w:val="003399"/>
                <w:spacing w:val="-4"/>
                <w:sz w:val="20"/>
                <w:szCs w:val="20"/>
              </w:rPr>
              <w:t>PRINGLE, E</w:t>
            </w:r>
            <w:r w:rsidRPr="00344B7A">
              <w:rPr>
                <w:color w:val="003399"/>
                <w:spacing w:val="-4"/>
                <w:sz w:val="20"/>
                <w:szCs w:val="20"/>
              </w:rPr>
              <w:t>RIC</w:t>
            </w:r>
            <w:r w:rsidRPr="00344B7A">
              <w:rPr>
                <w:smallCaps/>
                <w:color w:val="003399"/>
                <w:spacing w:val="-4"/>
                <w:sz w:val="20"/>
                <w:szCs w:val="20"/>
              </w:rPr>
              <w:t>,</w:t>
            </w:r>
          </w:p>
          <w:p w:rsidR="009D3D53" w:rsidRPr="00344B7A" w:rsidRDefault="009D3D53" w:rsidP="006C01EC">
            <w:pPr>
              <w:pStyle w:val="Header"/>
              <w:snapToGrid w:val="0"/>
              <w:rPr>
                <w:smallCaps/>
                <w:color w:val="003399"/>
                <w:spacing w:val="-4"/>
                <w:sz w:val="20"/>
                <w:szCs w:val="20"/>
              </w:rPr>
            </w:pPr>
            <w:r w:rsidRPr="00344B7A">
              <w:rPr>
                <w:smallCaps/>
                <w:color w:val="003399"/>
                <w:spacing w:val="-4"/>
                <w:sz w:val="20"/>
                <w:szCs w:val="20"/>
              </w:rPr>
              <w:t>PRINLE, M</w:t>
            </w:r>
            <w:r w:rsidRPr="00344B7A">
              <w:rPr>
                <w:color w:val="003399"/>
                <w:spacing w:val="-4"/>
                <w:sz w:val="20"/>
                <w:szCs w:val="20"/>
              </w:rPr>
              <w:t xml:space="preserve">ARK </w:t>
            </w:r>
            <w:r w:rsidRPr="00344B7A">
              <w:rPr>
                <w:smallCaps/>
                <w:color w:val="003399"/>
                <w:spacing w:val="-4"/>
                <w:sz w:val="20"/>
                <w:szCs w:val="20"/>
              </w:rPr>
              <w:t xml:space="preserve"> E. &amp;</w:t>
            </w:r>
          </w:p>
          <w:p w:rsidR="009D3D53" w:rsidRPr="00344B7A" w:rsidRDefault="009D3D53" w:rsidP="006C01EC">
            <w:pPr>
              <w:pStyle w:val="Header"/>
              <w:snapToGrid w:val="0"/>
              <w:rPr>
                <w:smallCaps/>
                <w:color w:val="003399"/>
                <w:spacing w:val="-4"/>
                <w:sz w:val="20"/>
                <w:szCs w:val="20"/>
              </w:rPr>
            </w:pPr>
            <w:r w:rsidRPr="00344B7A">
              <w:rPr>
                <w:smallCaps/>
                <w:color w:val="003399"/>
                <w:spacing w:val="-4"/>
                <w:sz w:val="20"/>
                <w:szCs w:val="20"/>
              </w:rPr>
              <w:t>PRINGLE, J</w:t>
            </w:r>
            <w:r w:rsidRPr="00344B7A">
              <w:rPr>
                <w:color w:val="003399"/>
                <w:spacing w:val="-4"/>
                <w:sz w:val="20"/>
                <w:szCs w:val="20"/>
              </w:rPr>
              <w:t>OHN</w:t>
            </w:r>
            <w:r w:rsidRPr="00344B7A">
              <w:rPr>
                <w:smallCaps/>
                <w:color w:val="003399"/>
                <w:spacing w:val="-4"/>
                <w:sz w:val="20"/>
                <w:szCs w:val="20"/>
              </w:rPr>
              <w:t xml:space="preserve">  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rPr>
            </w:pPr>
            <w:r w:rsidRPr="00344B7A">
              <w:rPr>
                <w:b/>
                <w:bCs/>
                <w:sz w:val="20"/>
              </w:rPr>
              <w:t>Pringle - Familiegeskiedenis</w:t>
            </w:r>
          </w:p>
          <w:p w:rsidR="009D3D53" w:rsidRPr="00344B7A" w:rsidRDefault="009D3D53" w:rsidP="002F35FA">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Pringles of the Valleys, their history and genealogy</w:t>
            </w:r>
          </w:p>
          <w:p w:rsidR="009D3D53" w:rsidRPr="00344B7A" w:rsidRDefault="009D3D53" w:rsidP="0059027C">
            <w:pPr>
              <w:pStyle w:val="Header"/>
              <w:snapToGrid w:val="0"/>
              <w:jc w:val="both"/>
              <w:rPr>
                <w:spacing w:val="-5"/>
                <w:sz w:val="20"/>
                <w:szCs w:val="20"/>
              </w:rPr>
            </w:pPr>
            <w:r w:rsidRPr="00344B7A">
              <w:rPr>
                <w:spacing w:val="-5"/>
                <w:sz w:val="20"/>
                <w:szCs w:val="20"/>
              </w:rPr>
              <w:t>Boeknr 880 / 1000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9027C">
            <w:pPr>
              <w:pStyle w:val="Header"/>
              <w:snapToGrid w:val="0"/>
              <w:rPr>
                <w:sz w:val="20"/>
                <w:szCs w:val="20"/>
              </w:rPr>
            </w:pPr>
            <w:r w:rsidRPr="00344B7A">
              <w:rPr>
                <w:sz w:val="20"/>
                <w:szCs w:val="20"/>
              </w:rPr>
              <w:t>Adelaide, Eric Pringle of Glen Thorn, 1957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58186A">
            <w:pPr>
              <w:pStyle w:val="Header"/>
              <w:tabs>
                <w:tab w:val="left" w:pos="165"/>
              </w:tabs>
              <w:snapToGrid w:val="0"/>
              <w:jc w:val="center"/>
              <w:rPr>
                <w:color w:val="7030A0"/>
                <w:sz w:val="20"/>
                <w:szCs w:val="20"/>
                <w:lang w:val="af-ZA"/>
              </w:rPr>
            </w:pPr>
            <w:r w:rsidRPr="00E47A05">
              <w:rPr>
                <w:sz w:val="20"/>
                <w:szCs w:val="20"/>
                <w:lang w:val="af-ZA"/>
              </w:rPr>
              <w:t>CD/</w:t>
            </w:r>
            <w:r w:rsidRPr="00E47A05">
              <w:rPr>
                <w:sz w:val="16"/>
                <w:szCs w:val="16"/>
                <w:lang w:val="af-ZA"/>
              </w:rPr>
              <w:t>FamReg</w:t>
            </w:r>
            <w:r w:rsidRPr="00E47A05">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8186A">
            <w:pPr>
              <w:pStyle w:val="Header"/>
              <w:tabs>
                <w:tab w:val="left" w:pos="165"/>
              </w:tabs>
              <w:snapToGrid w:val="0"/>
              <w:jc w:val="center"/>
              <w:rPr>
                <w:sz w:val="20"/>
                <w:szCs w:val="20"/>
                <w:lang w:val="af-ZA"/>
              </w:rPr>
            </w:pPr>
            <w:r w:rsidRPr="00344B7A">
              <w:rPr>
                <w:sz w:val="20"/>
                <w:szCs w:val="20"/>
                <w:lang w:val="af-ZA"/>
              </w:rPr>
              <w:t>474</w:t>
            </w:r>
          </w:p>
          <w:p w:rsidR="009D3D53" w:rsidRPr="00344B7A" w:rsidRDefault="009D3D53" w:rsidP="0058186A">
            <w:pPr>
              <w:pStyle w:val="Header"/>
              <w:tabs>
                <w:tab w:val="left" w:pos="165"/>
              </w:tabs>
              <w:snapToGrid w:val="0"/>
              <w:jc w:val="center"/>
              <w:rPr>
                <w:sz w:val="18"/>
                <w:szCs w:val="18"/>
                <w:lang w:val="af-ZA"/>
              </w:rPr>
            </w:pP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8186A">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8186A">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8186A">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84F06">
            <w:pPr>
              <w:pStyle w:val="Header"/>
              <w:rPr>
                <w:smallCaps/>
                <w:color w:val="003399"/>
                <w:sz w:val="20"/>
                <w:szCs w:val="20"/>
                <w:lang w:val="af-ZA"/>
              </w:rPr>
            </w:pPr>
            <w:r w:rsidRPr="00344B7A">
              <w:rPr>
                <w:color w:val="003399"/>
                <w:sz w:val="20"/>
                <w:szCs w:val="20"/>
                <w:lang w:val="af-ZA"/>
              </w:rPr>
              <w:t>HEESE, JOHANNES AUGUST</w:t>
            </w:r>
            <w:r w:rsidRPr="00344B7A">
              <w:rPr>
                <w:smallCaps/>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58186A">
            <w:pPr>
              <w:pStyle w:val="Header"/>
              <w:snapToGrid w:val="0"/>
              <w:spacing w:after="720"/>
              <w:rPr>
                <w:b/>
                <w:bCs/>
                <w:sz w:val="20"/>
                <w:szCs w:val="20"/>
                <w:lang w:val="en-GB"/>
              </w:rPr>
            </w:pPr>
            <w:r w:rsidRPr="00344B7A">
              <w:rPr>
                <w:b/>
                <w:bCs/>
                <w:sz w:val="20"/>
                <w:szCs w:val="20"/>
                <w:lang w:val="en-GB"/>
              </w:rPr>
              <w:t>Prinsloo - Geslagregister</w:t>
            </w:r>
            <w:r w:rsidRPr="00344B7A">
              <w:rPr>
                <w:b/>
                <w:bCs/>
                <w:sz w:val="20"/>
                <w:szCs w:val="20"/>
                <w:lang w:val="en-GB"/>
              </w:rPr>
              <w:br/>
            </w:r>
          </w:p>
        </w:tc>
        <w:tc>
          <w:tcPr>
            <w:tcW w:w="3685" w:type="dxa"/>
            <w:tcBorders>
              <w:top w:val="single" w:sz="4" w:space="0" w:color="000000"/>
              <w:left w:val="single" w:sz="4" w:space="0" w:color="000000"/>
              <w:bottom w:val="single" w:sz="4" w:space="0" w:color="000000"/>
            </w:tcBorders>
          </w:tcPr>
          <w:p w:rsidR="009D3D53" w:rsidRPr="00344B7A" w:rsidRDefault="009D3D53" w:rsidP="0058186A">
            <w:pPr>
              <w:pStyle w:val="Header"/>
              <w:snapToGrid w:val="0"/>
              <w:rPr>
                <w:i/>
                <w:sz w:val="20"/>
                <w:szCs w:val="20"/>
                <w:lang w:val="af-ZA"/>
              </w:rPr>
            </w:pPr>
            <w:r w:rsidRPr="00344B7A">
              <w:rPr>
                <w:i/>
                <w:sz w:val="20"/>
                <w:szCs w:val="20"/>
                <w:lang w:val="af-ZA"/>
              </w:rPr>
              <w:t>Slagtersnek en sy mense (Bezuidenhoute, Prinsloo, De K</w:t>
            </w:r>
            <w:r>
              <w:rPr>
                <w:i/>
                <w:sz w:val="20"/>
                <w:szCs w:val="20"/>
                <w:lang w:val="af-ZA"/>
              </w:rPr>
              <w:t>lerk</w:t>
            </w:r>
            <w:r w:rsidRPr="00344B7A">
              <w:rPr>
                <w:i/>
                <w:sz w:val="20"/>
                <w:szCs w:val="20"/>
                <w:lang w:val="af-ZA"/>
              </w:rPr>
              <w:t>)</w:t>
            </w:r>
          </w:p>
          <w:p w:rsidR="009D3D53" w:rsidRPr="00344B7A" w:rsidRDefault="009D3D53" w:rsidP="0058186A">
            <w:pPr>
              <w:pStyle w:val="Header"/>
              <w:spacing w:after="120"/>
              <w:rPr>
                <w:color w:val="7030A0"/>
                <w:sz w:val="20"/>
                <w:szCs w:val="20"/>
              </w:rPr>
            </w:pPr>
            <w:r w:rsidRPr="00344B7A">
              <w:rPr>
                <w:iCs/>
                <w:color w:val="7030A0"/>
                <w:sz w:val="20"/>
                <w:szCs w:val="20"/>
              </w:rPr>
              <w:t>(</w:t>
            </w:r>
            <w:r w:rsidRPr="00344B7A">
              <w:rPr>
                <w:color w:val="7030A0"/>
                <w:sz w:val="20"/>
                <w:szCs w:val="20"/>
              </w:rPr>
              <w:t>CD-publikasie 59)</w:t>
            </w:r>
            <w:r w:rsidRPr="00344B7A">
              <w:rPr>
                <w:iCs/>
                <w:color w:val="7030A0"/>
                <w:sz w:val="20"/>
                <w:szCs w:val="20"/>
              </w:rPr>
              <w:t xml:space="preserve"> </w:t>
            </w:r>
          </w:p>
          <w:p w:rsidR="009D3D53" w:rsidRPr="00344B7A" w:rsidRDefault="009D3D53" w:rsidP="0058186A">
            <w:pPr>
              <w:pStyle w:val="Header"/>
              <w:rPr>
                <w:sz w:val="20"/>
                <w:szCs w:val="20"/>
                <w:lang w:val="af-ZA"/>
              </w:rPr>
            </w:pPr>
            <w:r w:rsidRPr="00344B7A">
              <w:rPr>
                <w:sz w:val="20"/>
                <w:szCs w:val="20"/>
                <w:lang w:val="af-ZA"/>
              </w:rPr>
              <w:t>ISBN:   0 624 00463 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8186A">
            <w:pPr>
              <w:snapToGrid w:val="0"/>
              <w:rPr>
                <w:sz w:val="20"/>
                <w:lang w:val="af-ZA"/>
              </w:rPr>
            </w:pPr>
            <w:r>
              <w:rPr>
                <w:sz w:val="20"/>
                <w:lang w:val="pt-BR"/>
              </w:rPr>
              <w:t>Kaapstad, Tafelberg, 1973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8E4847" w:rsidRDefault="009D3D53" w:rsidP="00F9761D">
            <w:pPr>
              <w:pStyle w:val="Header"/>
              <w:tabs>
                <w:tab w:val="left" w:pos="165"/>
              </w:tabs>
              <w:snapToGrid w:val="0"/>
              <w:jc w:val="center"/>
              <w:rPr>
                <w:color w:val="FF0000"/>
                <w:spacing w:val="-4"/>
                <w:sz w:val="20"/>
                <w:szCs w:val="20"/>
              </w:rPr>
            </w:pPr>
            <w:r w:rsidRPr="004E3748">
              <w:rPr>
                <w:sz w:val="20"/>
                <w:szCs w:val="20"/>
                <w:lang w:val="af-ZA"/>
              </w:rPr>
              <w:t>SCH*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9761D">
            <w:pPr>
              <w:pStyle w:val="Header"/>
              <w:tabs>
                <w:tab w:val="left" w:pos="165"/>
              </w:tabs>
              <w:snapToGrid w:val="0"/>
              <w:jc w:val="center"/>
              <w:rPr>
                <w:spacing w:val="-4"/>
                <w:sz w:val="20"/>
                <w:szCs w:val="20"/>
              </w:rPr>
            </w:pPr>
            <w:r w:rsidRPr="00344B7A">
              <w:rPr>
                <w:spacing w:val="-4"/>
                <w:sz w:val="20"/>
                <w:szCs w:val="20"/>
              </w:rPr>
              <w:t>1459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9761D">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9761D">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9761D">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C01EC">
            <w:pPr>
              <w:pStyle w:val="Header"/>
              <w:snapToGrid w:val="0"/>
              <w:rPr>
                <w:color w:val="003399"/>
                <w:sz w:val="20"/>
              </w:rPr>
            </w:pPr>
            <w:r w:rsidRPr="00344B7A">
              <w:rPr>
                <w:smallCaps/>
                <w:color w:val="003399"/>
                <w:sz w:val="20"/>
              </w:rPr>
              <w:t>SIEBERS,</w:t>
            </w:r>
            <w:r w:rsidRPr="00344B7A">
              <w:rPr>
                <w:color w:val="003399"/>
                <w:sz w:val="20"/>
              </w:rPr>
              <w:t xml:space="preserve"> VIVIENNE</w:t>
            </w:r>
          </w:p>
        </w:tc>
        <w:tc>
          <w:tcPr>
            <w:tcW w:w="3402" w:type="dxa"/>
            <w:tcBorders>
              <w:top w:val="single" w:sz="4" w:space="0" w:color="000000"/>
              <w:left w:val="single" w:sz="4" w:space="0" w:color="000000"/>
              <w:bottom w:val="single" w:sz="4" w:space="0" w:color="000000"/>
            </w:tcBorders>
          </w:tcPr>
          <w:p w:rsidR="009D3D53" w:rsidRPr="00344B7A" w:rsidRDefault="009D3D53" w:rsidP="00F9761D">
            <w:pPr>
              <w:pStyle w:val="Header"/>
              <w:snapToGrid w:val="0"/>
              <w:rPr>
                <w:b/>
                <w:bCs/>
                <w:sz w:val="20"/>
                <w:szCs w:val="20"/>
              </w:rPr>
            </w:pPr>
            <w:r w:rsidRPr="00344B7A">
              <w:rPr>
                <w:b/>
                <w:spacing w:val="-5"/>
                <w:sz w:val="20"/>
                <w:szCs w:val="20"/>
                <w:lang w:val="de-DE"/>
              </w:rPr>
              <w:t xml:space="preserve">Pritzkow - </w:t>
            </w:r>
            <w:r w:rsidRPr="00344B7A">
              <w:rPr>
                <w:b/>
                <w:bCs/>
                <w:sz w:val="20"/>
                <w:szCs w:val="20"/>
              </w:rPr>
              <w:t>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F9761D">
            <w:pPr>
              <w:pStyle w:val="Header"/>
              <w:snapToGrid w:val="0"/>
              <w:rPr>
                <w:sz w:val="20"/>
                <w:szCs w:val="20"/>
                <w:lang w:val="de-DE"/>
              </w:rPr>
            </w:pPr>
            <w:r w:rsidRPr="00344B7A">
              <w:rPr>
                <w:i/>
                <w:spacing w:val="-5"/>
                <w:sz w:val="20"/>
                <w:szCs w:val="20"/>
                <w:lang w:val="de-DE"/>
              </w:rPr>
              <w:t>Family Schaaf and Pritzkow</w:t>
            </w:r>
          </w:p>
          <w:p w:rsidR="009D3D53" w:rsidRPr="00344B7A" w:rsidRDefault="009D3D53" w:rsidP="00F9761D">
            <w:pPr>
              <w:pStyle w:val="Header"/>
              <w:ind w:left="539" w:hanging="539"/>
              <w:jc w:val="both"/>
              <w:rPr>
                <w:sz w:val="20"/>
                <w:szCs w:val="20"/>
                <w:lang w:val="de-DE"/>
              </w:rPr>
            </w:pPr>
            <w:r w:rsidRPr="00344B7A">
              <w:rPr>
                <w:color w:val="FF0000"/>
                <w:sz w:val="20"/>
                <w:szCs w:val="20"/>
                <w:lang w:val="af-ZA"/>
              </w:rPr>
              <w:t>Ongepubliseerde manuskrip</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9761D">
            <w:pPr>
              <w:pStyle w:val="Header"/>
              <w:snapToGrid w:val="0"/>
              <w:rPr>
                <w:sz w:val="20"/>
              </w:rPr>
            </w:pPr>
            <w:r w:rsidRPr="00344B7A">
              <w:rPr>
                <w:sz w:val="20"/>
              </w:rPr>
              <w:t>Pretoria, 2008.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783053">
            <w:pPr>
              <w:pStyle w:val="Header"/>
              <w:tabs>
                <w:tab w:val="left" w:pos="165"/>
              </w:tabs>
              <w:snapToGrid w:val="0"/>
              <w:jc w:val="center"/>
              <w:rPr>
                <w:sz w:val="20"/>
                <w:szCs w:val="20"/>
                <w:lang w:val="af-ZA"/>
              </w:rPr>
            </w:pPr>
            <w:r w:rsidRPr="00344B7A">
              <w:rPr>
                <w:sz w:val="20"/>
                <w:szCs w:val="20"/>
                <w:lang w:val="af-ZA"/>
              </w:rPr>
              <w:t>BOT</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83053">
            <w:pPr>
              <w:pStyle w:val="Header"/>
              <w:tabs>
                <w:tab w:val="left" w:pos="165"/>
              </w:tabs>
              <w:snapToGrid w:val="0"/>
              <w:jc w:val="center"/>
              <w:rPr>
                <w:sz w:val="20"/>
                <w:szCs w:val="20"/>
                <w:lang w:val="af-ZA"/>
              </w:rPr>
            </w:pPr>
            <w:r w:rsidRPr="00344B7A">
              <w:rPr>
                <w:sz w:val="20"/>
                <w:szCs w:val="20"/>
                <w:lang w:val="af-ZA"/>
              </w:rPr>
              <w:t>1309</w:t>
            </w:r>
          </w:p>
          <w:p w:rsidR="009D3D53" w:rsidRPr="00344B7A" w:rsidRDefault="009D3D53" w:rsidP="00783053">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783053">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783053">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783053">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C01EC">
            <w:pPr>
              <w:pStyle w:val="Header"/>
              <w:tabs>
                <w:tab w:val="left" w:pos="165"/>
              </w:tabs>
              <w:snapToGrid w:val="0"/>
              <w:rPr>
                <w:color w:val="003399"/>
                <w:sz w:val="20"/>
                <w:szCs w:val="20"/>
                <w:lang w:val="af-ZA"/>
              </w:rPr>
            </w:pPr>
            <w:r w:rsidRPr="00344B7A">
              <w:rPr>
                <w:color w:val="003399"/>
                <w:sz w:val="20"/>
                <w:szCs w:val="20"/>
                <w:lang w:val="af-ZA"/>
              </w:rPr>
              <w:t>B</w:t>
            </w:r>
            <w:r w:rsidRPr="00344B7A">
              <w:rPr>
                <w:smallCaps/>
                <w:color w:val="003399"/>
                <w:sz w:val="20"/>
                <w:szCs w:val="20"/>
                <w:lang w:val="af-ZA"/>
              </w:rPr>
              <w:t>OTES</w:t>
            </w:r>
            <w:r w:rsidRPr="00344B7A">
              <w:rPr>
                <w:color w:val="003399"/>
                <w:sz w:val="20"/>
                <w:szCs w:val="20"/>
                <w:lang w:val="af-ZA"/>
              </w:rPr>
              <w:t>, WILLIE JOHAN</w:t>
            </w:r>
          </w:p>
        </w:tc>
        <w:tc>
          <w:tcPr>
            <w:tcW w:w="3402" w:type="dxa"/>
            <w:tcBorders>
              <w:top w:val="single" w:sz="4" w:space="0" w:color="000000"/>
              <w:left w:val="single" w:sz="4" w:space="0" w:color="000000"/>
              <w:bottom w:val="single" w:sz="4" w:space="0" w:color="000000"/>
            </w:tcBorders>
          </w:tcPr>
          <w:p w:rsidR="009D3D53" w:rsidRPr="00344B7A" w:rsidRDefault="009D3D53" w:rsidP="006C01EC">
            <w:pPr>
              <w:pStyle w:val="Header"/>
              <w:snapToGrid w:val="0"/>
              <w:rPr>
                <w:b/>
                <w:sz w:val="20"/>
                <w:szCs w:val="20"/>
                <w:lang w:val="af-ZA"/>
              </w:rPr>
            </w:pPr>
            <w:r>
              <w:rPr>
                <w:b/>
                <w:sz w:val="20"/>
                <w:szCs w:val="20"/>
                <w:lang w:val="af-ZA"/>
              </w:rPr>
              <w:t>Putter</w:t>
            </w:r>
            <w:r w:rsidRPr="00344B7A">
              <w:rPr>
                <w:b/>
                <w:sz w:val="20"/>
                <w:szCs w:val="20"/>
                <w:lang w:val="af-ZA"/>
              </w:rPr>
              <w:t xml:space="preserve">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783053">
            <w:pPr>
              <w:pStyle w:val="Header"/>
              <w:tabs>
                <w:tab w:val="left" w:pos="165"/>
              </w:tabs>
              <w:snapToGrid w:val="0"/>
              <w:rPr>
                <w:sz w:val="20"/>
                <w:szCs w:val="20"/>
                <w:lang w:val="af-ZA"/>
              </w:rPr>
            </w:pPr>
            <w:r w:rsidRPr="00344B7A">
              <w:rPr>
                <w:i/>
                <w:sz w:val="20"/>
                <w:szCs w:val="20"/>
                <w:lang w:val="af-ZA"/>
              </w:rPr>
              <w:t>Botes stamregister &amp; kwartierstaat (Botha, Putter, Du Preez, Shafer en Oosthuizen)</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83053">
            <w:pPr>
              <w:pStyle w:val="Header"/>
              <w:snapToGrid w:val="0"/>
              <w:rPr>
                <w:sz w:val="20"/>
                <w:szCs w:val="20"/>
                <w:lang w:val="af-ZA"/>
              </w:rPr>
            </w:pPr>
            <w:r w:rsidRPr="00344B7A">
              <w:rPr>
                <w:sz w:val="20"/>
                <w:szCs w:val="20"/>
                <w:lang w:val="af-ZA"/>
              </w:rPr>
              <w:t>Pretoria, Sept. 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9292E" w:rsidRDefault="009D3D53" w:rsidP="002F35FA">
            <w:pPr>
              <w:pStyle w:val="Header"/>
              <w:tabs>
                <w:tab w:val="left" w:pos="165"/>
              </w:tabs>
              <w:snapToGrid w:val="0"/>
              <w:jc w:val="center"/>
              <w:rPr>
                <w:sz w:val="20"/>
                <w:szCs w:val="20"/>
                <w:lang w:val="af-ZA"/>
              </w:rPr>
            </w:pPr>
            <w:r w:rsidRPr="0099292E">
              <w:rPr>
                <w:sz w:val="20"/>
                <w:szCs w:val="20"/>
                <w:lang w:val="af-ZA"/>
              </w:rPr>
              <w:t>RAB*</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1252</w:t>
            </w:r>
          </w:p>
          <w:p w:rsidR="009D3D53" w:rsidRPr="00344B7A" w:rsidRDefault="009D3D53" w:rsidP="00024259">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C01EC">
            <w:pPr>
              <w:pStyle w:val="Header"/>
              <w:tabs>
                <w:tab w:val="left" w:pos="165"/>
              </w:tabs>
              <w:snapToGrid w:val="0"/>
              <w:rPr>
                <w:color w:val="003399"/>
                <w:sz w:val="20"/>
                <w:szCs w:val="20"/>
                <w:lang w:val="af-ZA"/>
              </w:rPr>
            </w:pPr>
            <w:r w:rsidRPr="00344B7A">
              <w:rPr>
                <w:color w:val="003399"/>
                <w:sz w:val="20"/>
                <w:szCs w:val="20"/>
                <w:lang w:val="af-ZA"/>
              </w:rPr>
              <w:t>V</w:t>
            </w:r>
            <w:r w:rsidRPr="00344B7A">
              <w:rPr>
                <w:smallCaps/>
                <w:color w:val="003399"/>
                <w:sz w:val="20"/>
                <w:szCs w:val="20"/>
                <w:lang w:val="af-ZA"/>
              </w:rPr>
              <w:t>OLKER</w:t>
            </w:r>
            <w:r w:rsidRPr="00344B7A">
              <w:rPr>
                <w:color w:val="003399"/>
                <w:sz w:val="20"/>
                <w:szCs w:val="20"/>
                <w:lang w:val="af-ZA"/>
              </w:rPr>
              <w:t>, WALTER V.</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af-ZA"/>
              </w:rPr>
            </w:pPr>
            <w:r w:rsidRPr="00344B7A">
              <w:rPr>
                <w:b/>
                <w:sz w:val="20"/>
                <w:szCs w:val="20"/>
                <w:lang w:val="af-ZA"/>
              </w:rPr>
              <w:t xml:space="preserve">Rabe - Geslagregister </w:t>
            </w:r>
          </w:p>
        </w:tc>
        <w:tc>
          <w:tcPr>
            <w:tcW w:w="3685" w:type="dxa"/>
            <w:tcBorders>
              <w:top w:val="single" w:sz="4" w:space="0" w:color="000000"/>
              <w:left w:val="single" w:sz="4" w:space="0" w:color="000000"/>
              <w:bottom w:val="single" w:sz="4" w:space="0" w:color="000000"/>
            </w:tcBorders>
          </w:tcPr>
          <w:p w:rsidR="009D3D53" w:rsidRPr="00344B7A" w:rsidRDefault="009D3D53" w:rsidP="00AF5260">
            <w:pPr>
              <w:pStyle w:val="Header"/>
              <w:tabs>
                <w:tab w:val="left" w:pos="165"/>
              </w:tabs>
              <w:snapToGrid w:val="0"/>
              <w:rPr>
                <w:sz w:val="20"/>
                <w:szCs w:val="20"/>
                <w:lang w:val="af-ZA"/>
              </w:rPr>
            </w:pPr>
            <w:r w:rsidRPr="00344B7A">
              <w:rPr>
                <w:i/>
                <w:sz w:val="20"/>
                <w:szCs w:val="20"/>
                <w:lang w:val="af-ZA"/>
              </w:rPr>
              <w:t>Deutsch-Afrikanisches Geschlecterbuch, Band VIII, der alten Niedersächsiscen Familie, Rabe (1799 – 2002)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9027C">
            <w:pPr>
              <w:pStyle w:val="Header"/>
              <w:snapToGrid w:val="0"/>
              <w:rPr>
                <w:sz w:val="20"/>
                <w:szCs w:val="20"/>
                <w:lang w:val="af-ZA"/>
              </w:rPr>
            </w:pPr>
            <w:r w:rsidRPr="00344B7A">
              <w:rPr>
                <w:sz w:val="20"/>
                <w:szCs w:val="20"/>
                <w:lang w:val="af-ZA"/>
              </w:rPr>
              <w:t>Pretoria, 2002</w:t>
            </w:r>
          </w:p>
        </w:tc>
      </w:tr>
      <w:tr w:rsidR="009D3D53" w:rsidRPr="00344B7A" w:rsidTr="00781AE0">
        <w:trPr>
          <w:trHeight w:val="889"/>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RAB*</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z w:val="20"/>
                <w:szCs w:val="20"/>
              </w:rPr>
              <w:t>515.</w:t>
            </w:r>
            <w:r w:rsidRPr="00344B7A">
              <w:rPr>
                <w:sz w:val="20"/>
                <w:szCs w:val="20"/>
              </w:rPr>
              <w:br/>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E27D6">
            <w:pPr>
              <w:pStyle w:val="Header"/>
              <w:snapToGrid w:val="0"/>
              <w:rPr>
                <w:color w:val="003399"/>
                <w:sz w:val="20"/>
                <w:szCs w:val="20"/>
              </w:rPr>
            </w:pPr>
            <w:r w:rsidRPr="00344B7A">
              <w:rPr>
                <w:color w:val="003399"/>
                <w:sz w:val="20"/>
                <w:szCs w:val="20"/>
              </w:rPr>
              <w:t>G</w:t>
            </w:r>
            <w:r w:rsidRPr="00344B7A">
              <w:rPr>
                <w:smallCaps/>
                <w:color w:val="003399"/>
                <w:sz w:val="20"/>
                <w:szCs w:val="20"/>
              </w:rPr>
              <w:t>REBE,</w:t>
            </w:r>
            <w:r w:rsidRPr="00344B7A">
              <w:rPr>
                <w:color w:val="003399"/>
                <w:sz w:val="20"/>
                <w:szCs w:val="20"/>
              </w:rPr>
              <w:t xml:space="preserve"> R.</w:t>
            </w:r>
            <w:r>
              <w:rPr>
                <w:color w:val="003399"/>
                <w:sz w:val="20"/>
                <w:szCs w:val="20"/>
              </w:rPr>
              <w:t xml:space="preserve"> </w:t>
            </w:r>
            <w:r w:rsidRPr="00344B7A">
              <w:rPr>
                <w:color w:val="003399"/>
                <w:sz w:val="20"/>
                <w:szCs w:val="20"/>
              </w:rPr>
              <w:t>G., R</w:t>
            </w:r>
            <w:r w:rsidRPr="00344B7A">
              <w:rPr>
                <w:smallCaps/>
                <w:color w:val="003399"/>
                <w:sz w:val="20"/>
                <w:szCs w:val="20"/>
              </w:rPr>
              <w:t>ABÉ</w:t>
            </w:r>
            <w:r w:rsidRPr="00344B7A">
              <w:rPr>
                <w:color w:val="003399"/>
                <w:sz w:val="20"/>
                <w:szCs w:val="20"/>
              </w:rPr>
              <w:t>, W.</w:t>
            </w:r>
            <w:r>
              <w:rPr>
                <w:color w:val="003399"/>
                <w:sz w:val="20"/>
                <w:szCs w:val="20"/>
              </w:rPr>
              <w:t xml:space="preserve"> </w:t>
            </w:r>
            <w:r w:rsidRPr="00344B7A">
              <w:rPr>
                <w:color w:val="003399"/>
                <w:sz w:val="20"/>
                <w:szCs w:val="20"/>
              </w:rPr>
              <w:t>P.</w:t>
            </w:r>
            <w:r>
              <w:rPr>
                <w:color w:val="003399"/>
                <w:sz w:val="20"/>
                <w:szCs w:val="20"/>
              </w:rPr>
              <w:t xml:space="preserve"> </w:t>
            </w:r>
            <w:r w:rsidRPr="00344B7A">
              <w:rPr>
                <w:color w:val="003399"/>
                <w:sz w:val="20"/>
                <w:szCs w:val="20"/>
              </w:rPr>
              <w:t xml:space="preserve">J. &amp; </w:t>
            </w:r>
            <w:r w:rsidRPr="00344B7A">
              <w:rPr>
                <w:smallCaps/>
                <w:color w:val="003399"/>
                <w:sz w:val="20"/>
                <w:szCs w:val="20"/>
              </w:rPr>
              <w:t xml:space="preserve">RABIE, </w:t>
            </w:r>
            <w:r w:rsidRPr="00344B7A">
              <w:rPr>
                <w:color w:val="003399"/>
                <w:sz w:val="20"/>
                <w:szCs w:val="20"/>
              </w:rPr>
              <w:t xml:space="preserve">H.R. </w:t>
            </w:r>
          </w:p>
        </w:tc>
        <w:tc>
          <w:tcPr>
            <w:tcW w:w="3402" w:type="dxa"/>
            <w:tcBorders>
              <w:top w:val="single" w:sz="4" w:space="0" w:color="000000"/>
              <w:left w:val="single" w:sz="4" w:space="0" w:color="000000"/>
              <w:bottom w:val="single" w:sz="4" w:space="0" w:color="000000"/>
            </w:tcBorders>
          </w:tcPr>
          <w:p w:rsidR="009D3D53" w:rsidRPr="00344B7A" w:rsidRDefault="009D3D53" w:rsidP="004443C8">
            <w:pPr>
              <w:pStyle w:val="Header"/>
              <w:snapToGrid w:val="0"/>
              <w:rPr>
                <w:b/>
                <w:bCs/>
                <w:sz w:val="20"/>
                <w:szCs w:val="20"/>
              </w:rPr>
            </w:pPr>
            <w:r w:rsidRPr="00344B7A">
              <w:rPr>
                <w:b/>
                <w:bCs/>
                <w:sz w:val="20"/>
                <w:szCs w:val="20"/>
              </w:rPr>
              <w:t>Rabie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95531B">
            <w:pPr>
              <w:pStyle w:val="Header"/>
              <w:snapToGrid w:val="0"/>
              <w:jc w:val="both"/>
              <w:rPr>
                <w:i/>
                <w:iCs/>
                <w:sz w:val="20"/>
                <w:szCs w:val="20"/>
              </w:rPr>
            </w:pPr>
            <w:r w:rsidRPr="00344B7A">
              <w:rPr>
                <w:i/>
                <w:iCs/>
                <w:sz w:val="20"/>
                <w:szCs w:val="20"/>
              </w:rPr>
              <w:t>Rabie – Rabe: Geslagregister van elf stamvaders</w:t>
            </w:r>
          </w:p>
          <w:p w:rsidR="009D3D53" w:rsidRPr="00344B7A" w:rsidRDefault="009D3D53" w:rsidP="004443C8">
            <w:pPr>
              <w:pStyle w:val="Header"/>
              <w:snapToGrid w:val="0"/>
              <w:jc w:val="both"/>
              <w:rPr>
                <w:sz w:val="20"/>
                <w:szCs w:val="20"/>
              </w:rPr>
            </w:pPr>
            <w:r w:rsidRPr="00344B7A">
              <w:rPr>
                <w:iCs/>
                <w:sz w:val="20"/>
                <w:szCs w:val="20"/>
              </w:rPr>
              <w:t>[RGN Genealogiepublikasie nr. 16] + Indeks</w:t>
            </w:r>
            <w:r>
              <w:rPr>
                <w:iCs/>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443C8">
            <w:pPr>
              <w:pStyle w:val="Header"/>
              <w:snapToGrid w:val="0"/>
              <w:rPr>
                <w:sz w:val="20"/>
                <w:szCs w:val="20"/>
              </w:rPr>
            </w:pPr>
            <w:r w:rsidRPr="00344B7A">
              <w:rPr>
                <w:sz w:val="20"/>
                <w:szCs w:val="20"/>
              </w:rPr>
              <w:t>Pretoria, RGN, 1982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845DF6" w:rsidRDefault="009D3D53" w:rsidP="002F35FA">
            <w:pPr>
              <w:pStyle w:val="Header"/>
              <w:tabs>
                <w:tab w:val="left" w:pos="165"/>
              </w:tabs>
              <w:snapToGrid w:val="0"/>
              <w:jc w:val="center"/>
              <w:rPr>
                <w:color w:val="FF0000"/>
                <w:sz w:val="20"/>
                <w:szCs w:val="20"/>
                <w:lang w:val="af-ZA"/>
              </w:rPr>
            </w:pPr>
            <w:r w:rsidRPr="0099292E">
              <w:rPr>
                <w:sz w:val="20"/>
                <w:szCs w:val="20"/>
                <w:lang w:val="af-ZA"/>
              </w:rPr>
              <w:t>RAB*</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1056</w:t>
            </w:r>
          </w:p>
          <w:p w:rsidR="009D3D53" w:rsidRPr="00344B7A" w:rsidRDefault="009D3D53" w:rsidP="00024259">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E27D6">
            <w:pPr>
              <w:pStyle w:val="Header"/>
              <w:snapToGrid w:val="0"/>
              <w:jc w:val="both"/>
              <w:rPr>
                <w:color w:val="003399"/>
                <w:sz w:val="20"/>
                <w:szCs w:val="20"/>
              </w:rPr>
            </w:pPr>
            <w:r w:rsidRPr="00344B7A">
              <w:rPr>
                <w:color w:val="003399"/>
                <w:sz w:val="20"/>
                <w:szCs w:val="20"/>
              </w:rPr>
              <w:t>G</w:t>
            </w:r>
            <w:r w:rsidRPr="00344B7A">
              <w:rPr>
                <w:smallCaps/>
                <w:color w:val="003399"/>
                <w:sz w:val="20"/>
                <w:szCs w:val="20"/>
              </w:rPr>
              <w:t>REBE,</w:t>
            </w:r>
            <w:r w:rsidRPr="00344B7A">
              <w:rPr>
                <w:color w:val="003399"/>
                <w:sz w:val="20"/>
                <w:szCs w:val="20"/>
              </w:rPr>
              <w:t xml:space="preserve"> R.</w:t>
            </w:r>
            <w:r>
              <w:rPr>
                <w:color w:val="003399"/>
                <w:sz w:val="20"/>
                <w:szCs w:val="20"/>
              </w:rPr>
              <w:t xml:space="preserve"> </w:t>
            </w:r>
            <w:r w:rsidRPr="00344B7A">
              <w:rPr>
                <w:color w:val="003399"/>
                <w:sz w:val="20"/>
                <w:szCs w:val="20"/>
              </w:rPr>
              <w:t>G., R</w:t>
            </w:r>
            <w:r w:rsidRPr="00344B7A">
              <w:rPr>
                <w:smallCaps/>
                <w:color w:val="003399"/>
                <w:sz w:val="20"/>
                <w:szCs w:val="20"/>
              </w:rPr>
              <w:t>ABÉ</w:t>
            </w:r>
            <w:r w:rsidRPr="00344B7A">
              <w:rPr>
                <w:color w:val="003399"/>
                <w:sz w:val="20"/>
                <w:szCs w:val="20"/>
              </w:rPr>
              <w:t>, W.</w:t>
            </w:r>
            <w:r>
              <w:rPr>
                <w:color w:val="003399"/>
                <w:sz w:val="20"/>
                <w:szCs w:val="20"/>
              </w:rPr>
              <w:t xml:space="preserve"> </w:t>
            </w:r>
            <w:r w:rsidRPr="00344B7A">
              <w:rPr>
                <w:color w:val="003399"/>
                <w:sz w:val="20"/>
                <w:szCs w:val="20"/>
              </w:rPr>
              <w:t>P.</w:t>
            </w:r>
            <w:r>
              <w:rPr>
                <w:color w:val="003399"/>
                <w:sz w:val="20"/>
                <w:szCs w:val="20"/>
              </w:rPr>
              <w:t xml:space="preserve"> </w:t>
            </w:r>
            <w:r w:rsidRPr="00344B7A">
              <w:rPr>
                <w:color w:val="003399"/>
                <w:sz w:val="20"/>
                <w:szCs w:val="20"/>
              </w:rPr>
              <w:t xml:space="preserve">J. &amp; </w:t>
            </w:r>
            <w:r w:rsidRPr="00344B7A">
              <w:rPr>
                <w:smallCaps/>
                <w:color w:val="003399"/>
                <w:sz w:val="20"/>
                <w:szCs w:val="20"/>
              </w:rPr>
              <w:t xml:space="preserve">RABIE, </w:t>
            </w:r>
            <w:r w:rsidRPr="00344B7A">
              <w:rPr>
                <w:color w:val="003399"/>
                <w:sz w:val="20"/>
                <w:szCs w:val="20"/>
              </w:rPr>
              <w:t xml:space="preserve">H.R. </w:t>
            </w:r>
          </w:p>
        </w:tc>
        <w:tc>
          <w:tcPr>
            <w:tcW w:w="3402" w:type="dxa"/>
            <w:tcBorders>
              <w:top w:val="single" w:sz="4" w:space="0" w:color="000000"/>
              <w:left w:val="single" w:sz="4" w:space="0" w:color="000000"/>
              <w:bottom w:val="single" w:sz="4" w:space="0" w:color="000000"/>
            </w:tcBorders>
          </w:tcPr>
          <w:p w:rsidR="009D3D53" w:rsidRPr="00344B7A" w:rsidRDefault="009D3D53" w:rsidP="00385556">
            <w:pPr>
              <w:pStyle w:val="Header"/>
              <w:snapToGrid w:val="0"/>
              <w:rPr>
                <w:b/>
                <w:bCs/>
                <w:sz w:val="20"/>
                <w:szCs w:val="20"/>
              </w:rPr>
            </w:pPr>
            <w:r w:rsidRPr="00344B7A">
              <w:rPr>
                <w:b/>
                <w:bCs/>
                <w:sz w:val="20"/>
                <w:szCs w:val="20"/>
              </w:rPr>
              <w:t>Rabie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385556">
            <w:pPr>
              <w:pStyle w:val="Header"/>
              <w:snapToGrid w:val="0"/>
              <w:jc w:val="both"/>
              <w:rPr>
                <w:i/>
                <w:iCs/>
                <w:sz w:val="20"/>
                <w:szCs w:val="20"/>
              </w:rPr>
            </w:pPr>
            <w:r w:rsidRPr="00344B7A">
              <w:rPr>
                <w:i/>
                <w:iCs/>
                <w:sz w:val="20"/>
                <w:szCs w:val="20"/>
              </w:rPr>
              <w:t>Rabie – Rabe: Geslagregister van elf stamvaders</w:t>
            </w:r>
          </w:p>
          <w:p w:rsidR="009D3D53" w:rsidRPr="00344B7A" w:rsidRDefault="009D3D53" w:rsidP="00385556">
            <w:pPr>
              <w:pStyle w:val="Header"/>
              <w:snapToGrid w:val="0"/>
              <w:jc w:val="both"/>
              <w:rPr>
                <w:sz w:val="20"/>
                <w:szCs w:val="20"/>
              </w:rPr>
            </w:pPr>
            <w:r w:rsidRPr="00344B7A">
              <w:rPr>
                <w:iCs/>
                <w:sz w:val="20"/>
                <w:szCs w:val="20"/>
              </w:rPr>
              <w:t>[RGN Genealogiepublikasie nr. 16] + Indeks</w:t>
            </w:r>
            <w:r>
              <w:rPr>
                <w:iCs/>
                <w:sz w:val="20"/>
                <w:szCs w:val="20"/>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85556">
            <w:pPr>
              <w:pStyle w:val="Header"/>
              <w:snapToGrid w:val="0"/>
              <w:rPr>
                <w:sz w:val="20"/>
                <w:szCs w:val="20"/>
              </w:rPr>
            </w:pPr>
            <w:r w:rsidRPr="00344B7A">
              <w:rPr>
                <w:sz w:val="20"/>
                <w:szCs w:val="20"/>
              </w:rPr>
              <w:t>Pretoria, RGN, 1982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z w:val="20"/>
                <w:szCs w:val="20"/>
              </w:rPr>
            </w:pPr>
            <w:r w:rsidRPr="00344B7A">
              <w:rPr>
                <w:sz w:val="20"/>
                <w:szCs w:val="20"/>
              </w:rPr>
              <w:t>RAD</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604.</w:t>
            </w:r>
          </w:p>
          <w:p w:rsidR="009D3D53" w:rsidRPr="00344B7A" w:rsidRDefault="009D3D53" w:rsidP="002F35FA">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NormalWeb"/>
              <w:snapToGrid w:val="0"/>
              <w:spacing w:before="60" w:after="60"/>
              <w:rPr>
                <w:color w:val="003399"/>
                <w:spacing w:val="-5"/>
                <w:sz w:val="20"/>
                <w:szCs w:val="20"/>
              </w:rPr>
            </w:pPr>
            <w:r w:rsidRPr="00344B7A">
              <w:rPr>
                <w:color w:val="003399"/>
                <w:spacing w:val="-5"/>
                <w:sz w:val="20"/>
                <w:szCs w:val="20"/>
              </w:rPr>
              <w:t>R</w:t>
            </w:r>
            <w:r w:rsidRPr="00344B7A">
              <w:rPr>
                <w:smallCaps/>
                <w:color w:val="003399"/>
                <w:spacing w:val="-5"/>
                <w:sz w:val="20"/>
                <w:szCs w:val="20"/>
              </w:rPr>
              <w:t>ADEMEYER</w:t>
            </w:r>
            <w:r w:rsidRPr="00344B7A">
              <w:rPr>
                <w:color w:val="003399"/>
                <w:spacing w:val="-5"/>
                <w:sz w:val="20"/>
                <w:szCs w:val="20"/>
              </w:rPr>
              <w:t>, GERT</w:t>
            </w:r>
            <w:r>
              <w:rPr>
                <w:color w:val="003399"/>
                <w:spacing w:val="-5"/>
                <w:sz w:val="20"/>
                <w:szCs w:val="20"/>
              </w:rPr>
              <w:t xml:space="preserve"> </w:t>
            </w:r>
            <w:r w:rsidRPr="00344B7A">
              <w:rPr>
                <w:color w:val="003399"/>
                <w:spacing w:val="-5"/>
                <w:sz w:val="20"/>
                <w:szCs w:val="20"/>
              </w:rPr>
              <w:t xml:space="preserve"> J. </w:t>
            </w:r>
          </w:p>
        </w:tc>
        <w:tc>
          <w:tcPr>
            <w:tcW w:w="3402" w:type="dxa"/>
            <w:tcBorders>
              <w:top w:val="single" w:sz="4" w:space="0" w:color="000000"/>
              <w:left w:val="single" w:sz="4" w:space="0" w:color="000000"/>
              <w:bottom w:val="single" w:sz="4" w:space="0" w:color="000000"/>
            </w:tcBorders>
          </w:tcPr>
          <w:p w:rsidR="009D3D53" w:rsidRPr="00344B7A" w:rsidRDefault="009D3D53" w:rsidP="00DE659A">
            <w:pPr>
              <w:pStyle w:val="Header"/>
              <w:snapToGrid w:val="0"/>
              <w:rPr>
                <w:b/>
                <w:bCs/>
                <w:sz w:val="20"/>
                <w:szCs w:val="20"/>
              </w:rPr>
            </w:pPr>
            <w:r w:rsidRPr="00344B7A">
              <w:rPr>
                <w:b/>
                <w:bCs/>
                <w:sz w:val="20"/>
                <w:szCs w:val="20"/>
              </w:rPr>
              <w:t>Rademeyer - Familiegeskiedenis</w:t>
            </w:r>
          </w:p>
          <w:p w:rsidR="009D3D53" w:rsidRPr="00344B7A" w:rsidRDefault="009D3D53" w:rsidP="00DE659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NormalWeb"/>
              <w:snapToGrid w:val="0"/>
              <w:spacing w:before="60" w:after="60"/>
              <w:jc w:val="both"/>
              <w:rPr>
                <w:i/>
                <w:iCs/>
                <w:sz w:val="20"/>
                <w:szCs w:val="20"/>
              </w:rPr>
            </w:pPr>
            <w:r w:rsidRPr="00344B7A">
              <w:rPr>
                <w:i/>
                <w:iCs/>
                <w:sz w:val="20"/>
                <w:szCs w:val="20"/>
              </w:rPr>
              <w:t>Rademeyer families of South Africa. the United States of America, Great Britain, Australia, New Zealand and elsewhere,</w:t>
            </w:r>
          </w:p>
          <w:p w:rsidR="009D3D53" w:rsidRPr="00344B7A" w:rsidRDefault="009D3D53" w:rsidP="002F35FA">
            <w:pPr>
              <w:pStyle w:val="NormalWeb"/>
              <w:spacing w:before="60" w:after="60"/>
              <w:rPr>
                <w:i/>
                <w:sz w:val="20"/>
                <w:szCs w:val="20"/>
              </w:rPr>
            </w:pPr>
            <w:r w:rsidRPr="00344B7A">
              <w:rPr>
                <w:i/>
                <w:sz w:val="20"/>
                <w:szCs w:val="20"/>
              </w:rPr>
              <w:t xml:space="preserve">Volume I </w:t>
            </w:r>
          </w:p>
          <w:p w:rsidR="009D3D53" w:rsidRPr="00344B7A" w:rsidRDefault="009D3D53" w:rsidP="0086088D">
            <w:pPr>
              <w:pStyle w:val="NormalWeb"/>
              <w:spacing w:before="60" w:after="60"/>
              <w:rPr>
                <w:color w:val="FF0000"/>
                <w:sz w:val="20"/>
                <w:szCs w:val="20"/>
              </w:rPr>
            </w:pPr>
            <w:r w:rsidRPr="00344B7A">
              <w:rPr>
                <w:color w:val="FF0000"/>
                <w:sz w:val="20"/>
                <w:szCs w:val="20"/>
              </w:rPr>
              <w:t xml:space="preserve">Ongepubliseerde manuskrip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NormalWeb"/>
              <w:snapToGrid w:val="0"/>
              <w:spacing w:before="60" w:after="60"/>
              <w:rPr>
                <w:sz w:val="20"/>
                <w:szCs w:val="20"/>
              </w:rPr>
            </w:pPr>
            <w:r w:rsidRPr="00344B7A">
              <w:rPr>
                <w:sz w:val="20"/>
                <w:szCs w:val="20"/>
              </w:rPr>
              <w:t xml:space="preserve">2004.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99292E" w:rsidRDefault="009D3D53" w:rsidP="00EA5BFF">
            <w:pPr>
              <w:pStyle w:val="Header"/>
              <w:snapToGrid w:val="0"/>
              <w:jc w:val="center"/>
              <w:rPr>
                <w:sz w:val="20"/>
                <w:szCs w:val="20"/>
              </w:rPr>
            </w:pPr>
            <w:r w:rsidRPr="0099292E">
              <w:rPr>
                <w:sz w:val="20"/>
                <w:szCs w:val="20"/>
              </w:rPr>
              <w:t>RAD*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5BFF">
            <w:pPr>
              <w:pStyle w:val="Header"/>
              <w:snapToGrid w:val="0"/>
              <w:jc w:val="center"/>
              <w:rPr>
                <w:sz w:val="20"/>
                <w:szCs w:val="20"/>
              </w:rPr>
            </w:pPr>
            <w:r w:rsidRPr="00344B7A">
              <w:rPr>
                <w:sz w:val="20"/>
                <w:szCs w:val="20"/>
              </w:rPr>
              <w:t>1478</w:t>
            </w:r>
          </w:p>
          <w:p w:rsidR="009D3D53" w:rsidRPr="00344B7A" w:rsidRDefault="009D3D53" w:rsidP="00EA5BFF">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EA5BFF">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A5BFF">
            <w:pPr>
              <w:snapToGrid w:val="0"/>
              <w:spacing w:before="100"/>
              <w:jc w:val="center"/>
              <w:rPr>
                <w:sz w:val="16"/>
                <w:szCs w:val="16"/>
                <w:lang w:val="af-ZA"/>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5BFF">
            <w:pPr>
              <w:pStyle w:val="NormalWeb"/>
              <w:snapToGrid w:val="0"/>
              <w:spacing w:before="60" w:after="60"/>
              <w:rPr>
                <w:color w:val="003399"/>
                <w:spacing w:val="-5"/>
                <w:sz w:val="20"/>
                <w:szCs w:val="20"/>
              </w:rPr>
            </w:pPr>
            <w:r w:rsidRPr="00344B7A">
              <w:rPr>
                <w:color w:val="003399"/>
                <w:spacing w:val="-5"/>
                <w:sz w:val="20"/>
                <w:szCs w:val="20"/>
              </w:rPr>
              <w:t>R</w:t>
            </w:r>
            <w:r w:rsidRPr="00344B7A">
              <w:rPr>
                <w:smallCaps/>
                <w:color w:val="003399"/>
                <w:spacing w:val="-5"/>
                <w:sz w:val="20"/>
                <w:szCs w:val="20"/>
              </w:rPr>
              <w:t>ADEMEYER</w:t>
            </w:r>
            <w:r w:rsidRPr="00344B7A">
              <w:rPr>
                <w:color w:val="003399"/>
                <w:spacing w:val="-5"/>
                <w:sz w:val="20"/>
                <w:szCs w:val="20"/>
              </w:rPr>
              <w:t xml:space="preserve">, GERT </w:t>
            </w:r>
            <w:r>
              <w:rPr>
                <w:color w:val="003399"/>
                <w:spacing w:val="-5"/>
                <w:sz w:val="20"/>
                <w:szCs w:val="20"/>
              </w:rPr>
              <w:t xml:space="preserve"> </w:t>
            </w:r>
            <w:r w:rsidRPr="00344B7A">
              <w:rPr>
                <w:color w:val="003399"/>
                <w:spacing w:val="-5"/>
                <w:sz w:val="20"/>
                <w:szCs w:val="20"/>
              </w:rPr>
              <w:t xml:space="preserve">J. </w:t>
            </w:r>
          </w:p>
        </w:tc>
        <w:tc>
          <w:tcPr>
            <w:tcW w:w="3402" w:type="dxa"/>
            <w:tcBorders>
              <w:top w:val="single" w:sz="4" w:space="0" w:color="000000"/>
              <w:left w:val="single" w:sz="4" w:space="0" w:color="000000"/>
              <w:bottom w:val="single" w:sz="4" w:space="0" w:color="000000"/>
            </w:tcBorders>
          </w:tcPr>
          <w:p w:rsidR="009D3D53" w:rsidRPr="00344B7A" w:rsidRDefault="009D3D53" w:rsidP="00EA5BFF">
            <w:pPr>
              <w:pStyle w:val="Header"/>
              <w:snapToGrid w:val="0"/>
              <w:rPr>
                <w:b/>
                <w:bCs/>
                <w:sz w:val="20"/>
                <w:szCs w:val="20"/>
              </w:rPr>
            </w:pPr>
            <w:r w:rsidRPr="00344B7A">
              <w:rPr>
                <w:b/>
                <w:bCs/>
                <w:sz w:val="20"/>
                <w:szCs w:val="20"/>
              </w:rPr>
              <w:t>Rademeyer - Familiegeskiedenis</w:t>
            </w:r>
          </w:p>
          <w:p w:rsidR="009D3D53" w:rsidRPr="00344B7A" w:rsidRDefault="009D3D53" w:rsidP="00EA5BFF">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EA5BFF">
            <w:pPr>
              <w:pStyle w:val="NormalWeb"/>
              <w:snapToGrid w:val="0"/>
              <w:spacing w:before="60" w:after="60"/>
              <w:jc w:val="both"/>
              <w:rPr>
                <w:i/>
                <w:iCs/>
                <w:sz w:val="20"/>
                <w:szCs w:val="20"/>
              </w:rPr>
            </w:pPr>
            <w:r w:rsidRPr="00344B7A">
              <w:rPr>
                <w:i/>
                <w:iCs/>
                <w:sz w:val="20"/>
                <w:szCs w:val="20"/>
              </w:rPr>
              <w:t>Rademeyer families of South Africa. the United States of America, Great Britain, Australia, New Zealand and elsewhere,</w:t>
            </w:r>
          </w:p>
          <w:p w:rsidR="009D3D53" w:rsidRPr="00344B7A" w:rsidRDefault="009D3D53" w:rsidP="00EA5BFF">
            <w:pPr>
              <w:pStyle w:val="NormalWeb"/>
              <w:spacing w:before="60" w:after="60"/>
              <w:rPr>
                <w:i/>
                <w:sz w:val="20"/>
                <w:szCs w:val="20"/>
              </w:rPr>
            </w:pPr>
            <w:r w:rsidRPr="00344B7A">
              <w:rPr>
                <w:i/>
                <w:sz w:val="20"/>
                <w:szCs w:val="20"/>
              </w:rPr>
              <w:t xml:space="preserve">Volume II </w:t>
            </w:r>
          </w:p>
          <w:p w:rsidR="009D3D53" w:rsidRPr="00344B7A" w:rsidRDefault="009D3D53" w:rsidP="00EA5BFF">
            <w:pPr>
              <w:pStyle w:val="NormalWeb"/>
              <w:spacing w:before="60" w:after="60"/>
              <w:rPr>
                <w:color w:val="FF0000"/>
                <w:sz w:val="20"/>
                <w:szCs w:val="20"/>
              </w:rPr>
            </w:pPr>
            <w:r w:rsidRPr="00344B7A">
              <w:rPr>
                <w:color w:val="FF0000"/>
                <w:sz w:val="20"/>
                <w:szCs w:val="20"/>
              </w:rPr>
              <w:t xml:space="preserve">Ongepubliseerde manuskrip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A5BFF">
            <w:pPr>
              <w:pStyle w:val="NormalWeb"/>
              <w:snapToGrid w:val="0"/>
              <w:spacing w:before="60" w:after="60"/>
              <w:rPr>
                <w:sz w:val="20"/>
                <w:szCs w:val="20"/>
              </w:rPr>
            </w:pPr>
            <w:r w:rsidRPr="00344B7A">
              <w:rPr>
                <w:sz w:val="20"/>
                <w:szCs w:val="20"/>
              </w:rPr>
              <w:t xml:space="preserve">2004.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845DF6" w:rsidRDefault="009D3D53" w:rsidP="00EA5BFF">
            <w:pPr>
              <w:pStyle w:val="Header"/>
              <w:snapToGrid w:val="0"/>
              <w:jc w:val="center"/>
              <w:rPr>
                <w:color w:val="FF0000"/>
                <w:sz w:val="20"/>
                <w:szCs w:val="20"/>
              </w:rPr>
            </w:pPr>
            <w:r w:rsidRPr="0099292E">
              <w:rPr>
                <w:sz w:val="20"/>
                <w:szCs w:val="20"/>
              </w:rPr>
              <w:t>RAD*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5BFF">
            <w:pPr>
              <w:pStyle w:val="Header"/>
              <w:snapToGrid w:val="0"/>
              <w:jc w:val="center"/>
              <w:rPr>
                <w:sz w:val="20"/>
                <w:szCs w:val="20"/>
              </w:rPr>
            </w:pPr>
            <w:r w:rsidRPr="00344B7A">
              <w:rPr>
                <w:sz w:val="20"/>
                <w:szCs w:val="20"/>
              </w:rPr>
              <w:t>1479</w:t>
            </w:r>
          </w:p>
          <w:p w:rsidR="009D3D53" w:rsidRPr="00344B7A" w:rsidRDefault="009D3D53" w:rsidP="00EA5BFF">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EA5BFF">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D05622">
            <w:pPr>
              <w:snapToGrid w:val="0"/>
              <w:spacing w:before="100"/>
              <w:jc w:val="center"/>
              <w:rPr>
                <w:sz w:val="16"/>
                <w:szCs w:val="16"/>
                <w:lang w:val="af-ZA"/>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5BFF">
            <w:pPr>
              <w:pStyle w:val="NormalWeb"/>
              <w:snapToGrid w:val="0"/>
              <w:spacing w:before="60" w:after="60"/>
              <w:rPr>
                <w:color w:val="003399"/>
                <w:spacing w:val="-5"/>
                <w:sz w:val="20"/>
                <w:szCs w:val="20"/>
              </w:rPr>
            </w:pPr>
            <w:r w:rsidRPr="00344B7A">
              <w:rPr>
                <w:color w:val="003399"/>
                <w:spacing w:val="-5"/>
                <w:sz w:val="20"/>
                <w:szCs w:val="20"/>
              </w:rPr>
              <w:t>R</w:t>
            </w:r>
            <w:r w:rsidRPr="00344B7A">
              <w:rPr>
                <w:smallCaps/>
                <w:color w:val="003399"/>
                <w:spacing w:val="-5"/>
                <w:sz w:val="20"/>
                <w:szCs w:val="20"/>
              </w:rPr>
              <w:t>ADEMEYER</w:t>
            </w:r>
            <w:r w:rsidRPr="00344B7A">
              <w:rPr>
                <w:color w:val="003399"/>
                <w:spacing w:val="-5"/>
                <w:sz w:val="20"/>
                <w:szCs w:val="20"/>
              </w:rPr>
              <w:t xml:space="preserve">, GERT </w:t>
            </w:r>
            <w:r>
              <w:rPr>
                <w:color w:val="003399"/>
                <w:spacing w:val="-5"/>
                <w:sz w:val="20"/>
                <w:szCs w:val="20"/>
              </w:rPr>
              <w:t xml:space="preserve"> </w:t>
            </w:r>
            <w:r w:rsidRPr="00344B7A">
              <w:rPr>
                <w:color w:val="003399"/>
                <w:spacing w:val="-5"/>
                <w:sz w:val="20"/>
                <w:szCs w:val="20"/>
              </w:rPr>
              <w:t xml:space="preserve">J. </w:t>
            </w:r>
          </w:p>
        </w:tc>
        <w:tc>
          <w:tcPr>
            <w:tcW w:w="3402" w:type="dxa"/>
            <w:tcBorders>
              <w:top w:val="single" w:sz="4" w:space="0" w:color="000000"/>
              <w:left w:val="single" w:sz="4" w:space="0" w:color="000000"/>
              <w:bottom w:val="single" w:sz="4" w:space="0" w:color="000000"/>
            </w:tcBorders>
          </w:tcPr>
          <w:p w:rsidR="009D3D53" w:rsidRPr="00344B7A" w:rsidRDefault="009D3D53" w:rsidP="00EA5BFF">
            <w:pPr>
              <w:pStyle w:val="Header"/>
              <w:snapToGrid w:val="0"/>
              <w:rPr>
                <w:b/>
                <w:bCs/>
                <w:sz w:val="20"/>
                <w:szCs w:val="20"/>
              </w:rPr>
            </w:pPr>
            <w:r w:rsidRPr="00344B7A">
              <w:rPr>
                <w:b/>
                <w:bCs/>
                <w:sz w:val="20"/>
                <w:szCs w:val="20"/>
              </w:rPr>
              <w:t>Rademeyer - Familiegeskiedenis</w:t>
            </w:r>
          </w:p>
          <w:p w:rsidR="009D3D53" w:rsidRPr="00344B7A" w:rsidRDefault="009D3D53" w:rsidP="00EA5BFF">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EA5BFF">
            <w:pPr>
              <w:pStyle w:val="NormalWeb"/>
              <w:snapToGrid w:val="0"/>
              <w:spacing w:before="60" w:after="60"/>
              <w:jc w:val="both"/>
              <w:rPr>
                <w:i/>
                <w:iCs/>
                <w:sz w:val="20"/>
                <w:szCs w:val="20"/>
              </w:rPr>
            </w:pPr>
            <w:r w:rsidRPr="00344B7A">
              <w:rPr>
                <w:i/>
                <w:iCs/>
                <w:sz w:val="20"/>
                <w:szCs w:val="20"/>
              </w:rPr>
              <w:t>Rademeyer families of South Africa. the United States of America, Great Britain, Australia, New Zealand and elsewhere,</w:t>
            </w:r>
          </w:p>
          <w:p w:rsidR="009D3D53" w:rsidRPr="00344B7A" w:rsidRDefault="009D3D53" w:rsidP="00EA5BFF">
            <w:pPr>
              <w:pStyle w:val="NormalWeb"/>
              <w:spacing w:before="60" w:after="60"/>
              <w:rPr>
                <w:i/>
                <w:sz w:val="20"/>
                <w:szCs w:val="20"/>
              </w:rPr>
            </w:pPr>
            <w:r w:rsidRPr="00344B7A">
              <w:rPr>
                <w:i/>
                <w:sz w:val="20"/>
                <w:szCs w:val="20"/>
              </w:rPr>
              <w:t>Volume III</w:t>
            </w:r>
          </w:p>
          <w:p w:rsidR="009D3D53" w:rsidRPr="00344B7A" w:rsidRDefault="009D3D53" w:rsidP="00EA5BFF">
            <w:pPr>
              <w:pStyle w:val="NormalWeb"/>
              <w:spacing w:before="60" w:after="60"/>
              <w:rPr>
                <w:color w:val="FF0000"/>
                <w:sz w:val="20"/>
                <w:szCs w:val="20"/>
              </w:rPr>
            </w:pPr>
            <w:r w:rsidRPr="00344B7A">
              <w:rPr>
                <w:color w:val="FF0000"/>
                <w:sz w:val="20"/>
                <w:szCs w:val="20"/>
              </w:rPr>
              <w:t xml:space="preserve">Ongepubliseerde manuskrip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A5BFF">
            <w:pPr>
              <w:pStyle w:val="NormalWeb"/>
              <w:snapToGrid w:val="0"/>
              <w:spacing w:before="60" w:after="60"/>
              <w:rPr>
                <w:sz w:val="20"/>
                <w:szCs w:val="20"/>
              </w:rPr>
            </w:pPr>
            <w:r w:rsidRPr="00344B7A">
              <w:rPr>
                <w:sz w:val="20"/>
                <w:szCs w:val="20"/>
              </w:rPr>
              <w:t xml:space="preserve">2004.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RAD</w:t>
            </w:r>
            <w:r w:rsidRPr="00344B7A">
              <w:rPr>
                <w:smallCaps/>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855</w:t>
            </w:r>
          </w:p>
          <w:p w:rsidR="009D3D53" w:rsidRPr="00344B7A" w:rsidRDefault="009D3D53" w:rsidP="00024259">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R</w:t>
            </w:r>
            <w:r w:rsidRPr="00344B7A">
              <w:rPr>
                <w:smallCaps/>
                <w:color w:val="003399"/>
                <w:spacing w:val="-5"/>
                <w:sz w:val="20"/>
                <w:szCs w:val="20"/>
              </w:rPr>
              <w:t>ADEMEYER</w:t>
            </w:r>
            <w:r w:rsidRPr="00344B7A">
              <w:rPr>
                <w:color w:val="003399"/>
                <w:spacing w:val="-5"/>
                <w:sz w:val="20"/>
                <w:szCs w:val="20"/>
              </w:rPr>
              <w:t>, MULLER</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Rademeyer - Familiegeskiedenis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Rademeyer 911nC -2006 nC</w:t>
            </w:r>
          </w:p>
          <w:p w:rsidR="009D3D53" w:rsidRPr="00344B7A" w:rsidRDefault="009D3D53"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5531B">
            <w:pPr>
              <w:pStyle w:val="Header"/>
              <w:snapToGrid w:val="0"/>
              <w:rPr>
                <w:sz w:val="20"/>
                <w:szCs w:val="20"/>
              </w:rPr>
            </w:pPr>
            <w:r w:rsidRPr="00344B7A">
              <w:rPr>
                <w:sz w:val="20"/>
                <w:szCs w:val="20"/>
              </w:rPr>
              <w:t>g.p. 2006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Radloff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C80ADF">
            <w:pPr>
              <w:pStyle w:val="Header"/>
              <w:snapToGrid w:val="0"/>
              <w:jc w:val="center"/>
              <w:rPr>
                <w:spacing w:val="-7"/>
                <w:sz w:val="20"/>
                <w:szCs w:val="20"/>
              </w:rPr>
            </w:pPr>
            <w:r w:rsidRPr="00344B7A">
              <w:rPr>
                <w:spacing w:val="-7"/>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80ADF">
            <w:pPr>
              <w:pStyle w:val="Header"/>
              <w:snapToGrid w:val="0"/>
              <w:jc w:val="center"/>
              <w:rPr>
                <w:spacing w:val="-7"/>
                <w:sz w:val="20"/>
                <w:szCs w:val="20"/>
              </w:rPr>
            </w:pPr>
            <w:r w:rsidRPr="00344B7A">
              <w:rPr>
                <w:spacing w:val="-7"/>
                <w:sz w:val="20"/>
                <w:szCs w:val="20"/>
              </w:rPr>
              <w:t>1572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80ADF">
            <w:pPr>
              <w:pStyle w:val="Header"/>
              <w:snapToGrid w:val="0"/>
              <w:spacing w:before="100"/>
              <w:jc w:val="center"/>
              <w:rPr>
                <w:spacing w:val="-7"/>
                <w:sz w:val="18"/>
                <w:szCs w:val="18"/>
              </w:rPr>
            </w:pPr>
            <w:r w:rsidRPr="00344B7A">
              <w:rPr>
                <w:spacing w:val="-7"/>
                <w:sz w:val="18"/>
                <w:szCs w:val="18"/>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80ADF">
            <w:pPr>
              <w:pStyle w:val="Header"/>
              <w:snapToGrid w:val="0"/>
              <w:spacing w:before="100"/>
              <w:jc w:val="center"/>
              <w:rPr>
                <w:sz w:val="16"/>
                <w:szCs w:val="16"/>
              </w:rPr>
            </w:pPr>
            <w:r w:rsidRPr="00344B7A">
              <w:rPr>
                <w:sz w:val="16"/>
                <w:szCs w:val="16"/>
              </w:rPr>
              <w:t>Nantes Kruger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80ADF">
            <w:pPr>
              <w:pStyle w:val="Header"/>
              <w:snapToGrid w:val="0"/>
              <w:spacing w:before="100"/>
              <w:jc w:val="center"/>
              <w:rPr>
                <w:sz w:val="16"/>
                <w:szCs w:val="16"/>
              </w:rPr>
            </w:pPr>
            <w:r w:rsidRPr="00344B7A">
              <w:rPr>
                <w:sz w:val="16"/>
                <w:szCs w:val="16"/>
              </w:rPr>
              <w:t>2013-05-23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80ADF">
            <w:pPr>
              <w:pStyle w:val="Header"/>
              <w:snapToGrid w:val="0"/>
              <w:jc w:val="both"/>
              <w:rPr>
                <w:color w:val="003399"/>
                <w:sz w:val="20"/>
                <w:szCs w:val="20"/>
                <w:lang w:val="de-DE"/>
              </w:rPr>
            </w:pPr>
            <w:r w:rsidRPr="00344B7A">
              <w:rPr>
                <w:color w:val="003399"/>
                <w:sz w:val="20"/>
                <w:szCs w:val="20"/>
                <w:lang w:val="de-DE"/>
              </w:rPr>
              <w:t>KRUGER, NANTES</w:t>
            </w:r>
          </w:p>
        </w:tc>
        <w:tc>
          <w:tcPr>
            <w:tcW w:w="3402" w:type="dxa"/>
            <w:tcBorders>
              <w:top w:val="single" w:sz="4" w:space="0" w:color="000000"/>
              <w:left w:val="single" w:sz="4" w:space="0" w:color="000000"/>
              <w:bottom w:val="single" w:sz="4" w:space="0" w:color="000000"/>
            </w:tcBorders>
          </w:tcPr>
          <w:p w:rsidR="009D3D53" w:rsidRPr="00A70D3B" w:rsidRDefault="009D3D53" w:rsidP="00C80ADF">
            <w:pPr>
              <w:pStyle w:val="Header"/>
              <w:snapToGrid w:val="0"/>
              <w:rPr>
                <w:b/>
                <w:iCs/>
                <w:spacing w:val="-3"/>
                <w:sz w:val="20"/>
                <w:szCs w:val="20"/>
                <w:lang w:val="de-DE"/>
              </w:rPr>
            </w:pPr>
            <w:r w:rsidRPr="00A70D3B">
              <w:rPr>
                <w:b/>
                <w:iCs/>
                <w:spacing w:val="-3"/>
                <w:sz w:val="20"/>
                <w:szCs w:val="20"/>
                <w:lang w:val="de-DE"/>
              </w:rPr>
              <w:t>RAK registers</w:t>
            </w:r>
          </w:p>
        </w:tc>
        <w:tc>
          <w:tcPr>
            <w:tcW w:w="3685" w:type="dxa"/>
            <w:tcBorders>
              <w:top w:val="single" w:sz="4" w:space="0" w:color="000000"/>
              <w:left w:val="single" w:sz="4" w:space="0" w:color="000000"/>
              <w:bottom w:val="single" w:sz="4" w:space="0" w:color="000000"/>
            </w:tcBorders>
          </w:tcPr>
          <w:p w:rsidR="009D3D53" w:rsidRPr="00344B7A" w:rsidRDefault="009D3D53" w:rsidP="00C80ADF">
            <w:pPr>
              <w:pStyle w:val="Header"/>
              <w:snapToGrid w:val="0"/>
              <w:jc w:val="both"/>
              <w:rPr>
                <w:i/>
                <w:iCs/>
                <w:spacing w:val="-3"/>
                <w:sz w:val="20"/>
                <w:szCs w:val="20"/>
                <w:lang w:val="de-DE"/>
              </w:rPr>
            </w:pPr>
            <w:r w:rsidRPr="00344B7A">
              <w:rPr>
                <w:i/>
                <w:iCs/>
                <w:spacing w:val="-3"/>
                <w:sz w:val="20"/>
                <w:szCs w:val="20"/>
                <w:lang w:val="de-DE"/>
              </w:rPr>
              <w:t xml:space="preserve">Voortrekker farm register 1838-185: A-C. Sluit in distrikte van  Winburg, Potchefstroom, Rustenburg, Pretoria en Heidelberg </w:t>
            </w:r>
            <w:r w:rsidRPr="00344B7A">
              <w:rPr>
                <w:i/>
                <w:iCs/>
                <w:spacing w:val="-3"/>
                <w:sz w:val="20"/>
                <w:szCs w:val="20"/>
                <w:u w:val="single"/>
                <w:lang w:val="de-DE"/>
              </w:rPr>
              <w:t>(RAK register)</w:t>
            </w:r>
          </w:p>
          <w:p w:rsidR="009D3D53" w:rsidRPr="00344B7A" w:rsidRDefault="009D3D53" w:rsidP="00C80ADF">
            <w:pPr>
              <w:pStyle w:val="Header"/>
              <w:snapToGrid w:val="0"/>
              <w:jc w:val="both"/>
              <w:rPr>
                <w:i/>
                <w:iCs/>
                <w:spacing w:val="-3"/>
                <w:sz w:val="20"/>
                <w:szCs w:val="20"/>
                <w:lang w:val="de-DE"/>
              </w:rPr>
            </w:pPr>
            <w:r w:rsidRPr="00344B7A">
              <w:rPr>
                <w:i/>
                <w:iCs/>
                <w:color w:val="7030A0"/>
                <w:spacing w:val="-3"/>
                <w:sz w:val="20"/>
                <w:szCs w:val="20"/>
                <w:lang w:val="de-DE"/>
              </w:rPr>
              <w:t>(CD Publikasie 228)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80ADF">
            <w:pPr>
              <w:pStyle w:val="Header"/>
              <w:snapToGrid w:val="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RAT</w:t>
            </w:r>
            <w:r w:rsidRPr="00344B7A">
              <w:rPr>
                <w:smallCaps/>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393.</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rPr>
            </w:pPr>
            <w:r w:rsidRPr="00344B7A">
              <w:rPr>
                <w:smallCaps/>
                <w:color w:val="003399"/>
                <w:spacing w:val="-8"/>
                <w:sz w:val="20"/>
                <w:szCs w:val="20"/>
              </w:rPr>
              <w:t>STAPYLTON-ADKINS,</w:t>
            </w:r>
            <w:r w:rsidRPr="00344B7A">
              <w:rPr>
                <w:smallCaps/>
                <w:color w:val="003399"/>
                <w:sz w:val="20"/>
                <w:szCs w:val="20"/>
              </w:rPr>
              <w:t xml:space="preserve"> </w:t>
            </w:r>
            <w:r w:rsidRPr="00344B7A">
              <w:rPr>
                <w:color w:val="003399"/>
                <w:sz w:val="20"/>
                <w:szCs w:val="20"/>
              </w:rPr>
              <w:t>DAWN</w:t>
            </w:r>
          </w:p>
        </w:tc>
        <w:tc>
          <w:tcPr>
            <w:tcW w:w="3402" w:type="dxa"/>
            <w:tcBorders>
              <w:top w:val="single" w:sz="4" w:space="0" w:color="000000"/>
              <w:left w:val="single" w:sz="4" w:space="0" w:color="000000"/>
              <w:bottom w:val="single" w:sz="4" w:space="0" w:color="000000"/>
            </w:tcBorders>
          </w:tcPr>
          <w:p w:rsidR="009D3D53" w:rsidRPr="00344B7A" w:rsidRDefault="009D3D53" w:rsidP="00024259">
            <w:pPr>
              <w:pStyle w:val="Header"/>
              <w:snapToGrid w:val="0"/>
              <w:rPr>
                <w:b/>
                <w:bCs/>
                <w:sz w:val="20"/>
                <w:szCs w:val="20"/>
              </w:rPr>
            </w:pPr>
            <w:r w:rsidRPr="00344B7A">
              <w:rPr>
                <w:b/>
                <w:bCs/>
                <w:sz w:val="20"/>
                <w:szCs w:val="20"/>
              </w:rPr>
              <w:t>Rattray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95531B">
            <w:pPr>
              <w:pStyle w:val="Header"/>
              <w:snapToGrid w:val="0"/>
              <w:rPr>
                <w:i/>
                <w:sz w:val="20"/>
                <w:szCs w:val="20"/>
                <w:lang w:val="af-ZA"/>
              </w:rPr>
            </w:pPr>
            <w:r w:rsidRPr="00344B7A">
              <w:rPr>
                <w:i/>
                <w:sz w:val="20"/>
                <w:szCs w:val="20"/>
                <w:lang w:val="af-ZA"/>
              </w:rPr>
              <w:t>James Rattray and his descendants in South Africa, 1822-1992.</w:t>
            </w:r>
          </w:p>
          <w:p w:rsidR="009D3D53" w:rsidRPr="00344B7A" w:rsidRDefault="009D3D53" w:rsidP="002F35FA">
            <w:pPr>
              <w:pStyle w:val="Header"/>
              <w:jc w:val="both"/>
              <w:rPr>
                <w:sz w:val="20"/>
                <w:szCs w:val="20"/>
                <w:lang w:val="af-ZA"/>
              </w:rPr>
            </w:pPr>
            <w:r w:rsidRPr="00344B7A">
              <w:rPr>
                <w:sz w:val="20"/>
                <w:szCs w:val="20"/>
                <w:lang w:val="af-ZA"/>
              </w:rPr>
              <w:t>ISBN:   0-620-16968-0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lang w:val="af-ZA"/>
              </w:rPr>
            </w:pPr>
            <w:r w:rsidRPr="00344B7A">
              <w:rPr>
                <w:sz w:val="20"/>
                <w:lang w:val="af-ZA"/>
              </w:rPr>
              <w:t>Kaapstad, 1992.</w:t>
            </w:r>
          </w:p>
          <w:p w:rsidR="009D3D53" w:rsidRPr="00344B7A" w:rsidRDefault="009D3D53" w:rsidP="002F35FA">
            <w:pPr>
              <w:pStyle w:val="Header"/>
              <w:tabs>
                <w:tab w:val="left" w:pos="593"/>
              </w:tabs>
              <w:rPr>
                <w:sz w:val="20"/>
                <w:szCs w:val="20"/>
              </w:rPr>
            </w:pPr>
            <w:r w:rsidRPr="00344B7A">
              <w:rPr>
                <w:sz w:val="20"/>
                <w:szCs w:val="20"/>
              </w:rPr>
              <w:t>R150.00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BB230C" w:rsidRDefault="009D3D53" w:rsidP="002F35FA">
            <w:pPr>
              <w:pStyle w:val="Header"/>
              <w:tabs>
                <w:tab w:val="left" w:pos="165"/>
              </w:tabs>
              <w:snapToGrid w:val="0"/>
              <w:jc w:val="center"/>
              <w:rPr>
                <w:sz w:val="20"/>
                <w:szCs w:val="20"/>
                <w:lang w:val="af-ZA"/>
              </w:rPr>
            </w:pPr>
            <w:r w:rsidRPr="00BB230C">
              <w:rPr>
                <w:sz w:val="20"/>
                <w:szCs w:val="20"/>
                <w:lang w:val="af-ZA"/>
              </w:rPr>
              <w:t>RAU*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1362</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C556E">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C556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C556E">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R</w:t>
            </w:r>
            <w:r w:rsidRPr="00344B7A">
              <w:rPr>
                <w:smallCaps/>
                <w:color w:val="003399"/>
                <w:sz w:val="20"/>
                <w:szCs w:val="20"/>
                <w:lang w:val="af-ZA"/>
              </w:rPr>
              <w:t>AUBENHEIMER</w:t>
            </w:r>
            <w:r w:rsidRPr="00344B7A">
              <w:rPr>
                <w:color w:val="003399"/>
                <w:sz w:val="20"/>
                <w:szCs w:val="20"/>
                <w:lang w:val="af-ZA"/>
              </w:rPr>
              <w:t>, DENIS</w:t>
            </w:r>
          </w:p>
        </w:tc>
        <w:tc>
          <w:tcPr>
            <w:tcW w:w="3402" w:type="dxa"/>
            <w:tcBorders>
              <w:top w:val="single" w:sz="4" w:space="0" w:color="000000"/>
              <w:left w:val="single" w:sz="4" w:space="0" w:color="000000"/>
              <w:bottom w:val="single" w:sz="4" w:space="0" w:color="000000"/>
            </w:tcBorders>
          </w:tcPr>
          <w:p w:rsidR="009D3D53" w:rsidRPr="00344B7A" w:rsidRDefault="009D3D53" w:rsidP="00024259">
            <w:pPr>
              <w:pStyle w:val="Header"/>
              <w:snapToGrid w:val="0"/>
              <w:rPr>
                <w:b/>
                <w:sz w:val="20"/>
                <w:szCs w:val="20"/>
                <w:lang w:val="af-ZA"/>
              </w:rPr>
            </w:pPr>
            <w:r w:rsidRPr="00344B7A">
              <w:rPr>
                <w:b/>
                <w:sz w:val="20"/>
                <w:szCs w:val="20"/>
                <w:lang w:val="af-ZA"/>
              </w:rPr>
              <w:t>Raubenheimer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Familia Raubenheimer since 1769</w:t>
            </w:r>
          </w:p>
          <w:p w:rsidR="009D3D53" w:rsidRPr="00344B7A" w:rsidRDefault="009D3D53" w:rsidP="00F94A97">
            <w:pPr>
              <w:pStyle w:val="Header"/>
              <w:snapToGrid w:val="0"/>
              <w:jc w:val="both"/>
              <w:rPr>
                <w:i/>
                <w:iCs/>
                <w:sz w:val="20"/>
                <w:szCs w:val="20"/>
              </w:rPr>
            </w:pPr>
            <w:r w:rsidRPr="00344B7A">
              <w:rPr>
                <w:iCs/>
                <w:sz w:val="20"/>
                <w:szCs w:val="20"/>
              </w:rPr>
              <w:t>[</w:t>
            </w:r>
            <w:r w:rsidRPr="00344B7A">
              <w:rPr>
                <w:sz w:val="20"/>
                <w:szCs w:val="20"/>
              </w:rPr>
              <w:t>RGN Publikasie 11]</w:t>
            </w:r>
          </w:p>
          <w:p w:rsidR="009D3D53" w:rsidRPr="00344B7A" w:rsidRDefault="009D3D53" w:rsidP="0090234C">
            <w:pPr>
              <w:pStyle w:val="Header"/>
              <w:tabs>
                <w:tab w:val="left" w:pos="165"/>
              </w:tabs>
              <w:snapToGrid w:val="0"/>
              <w:rPr>
                <w:sz w:val="20"/>
                <w:szCs w:val="20"/>
                <w:lang w:val="af-ZA"/>
              </w:rPr>
            </w:pPr>
            <w:r w:rsidRPr="00344B7A">
              <w:rPr>
                <w:sz w:val="20"/>
                <w:szCs w:val="20"/>
                <w:lang w:val="af-ZA"/>
              </w:rPr>
              <w:t>+ Index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szCs w:val="20"/>
                <w:lang w:val="af-ZA"/>
              </w:rPr>
              <w:t>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845DF6" w:rsidRDefault="009D3D53" w:rsidP="002F35FA">
            <w:pPr>
              <w:pStyle w:val="Header"/>
              <w:tabs>
                <w:tab w:val="left" w:pos="165"/>
              </w:tabs>
              <w:snapToGrid w:val="0"/>
              <w:jc w:val="center"/>
              <w:rPr>
                <w:color w:val="FF0000"/>
                <w:sz w:val="20"/>
                <w:szCs w:val="20"/>
                <w:lang w:val="af-ZA"/>
              </w:rPr>
            </w:pPr>
            <w:r w:rsidRPr="00BB230C">
              <w:rPr>
                <w:sz w:val="20"/>
                <w:szCs w:val="20"/>
                <w:lang w:val="af-ZA"/>
              </w:rPr>
              <w:t>RAU*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1397</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45C2F">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70D46">
            <w:pPr>
              <w:pStyle w:val="Header"/>
              <w:tabs>
                <w:tab w:val="left" w:pos="165"/>
              </w:tabs>
              <w:snapToGrid w:val="0"/>
              <w:rPr>
                <w:color w:val="003399"/>
                <w:sz w:val="20"/>
                <w:szCs w:val="20"/>
                <w:lang w:val="af-ZA"/>
              </w:rPr>
            </w:pPr>
            <w:r w:rsidRPr="00344B7A">
              <w:rPr>
                <w:color w:val="003399"/>
                <w:sz w:val="20"/>
                <w:szCs w:val="20"/>
                <w:lang w:val="af-ZA"/>
              </w:rPr>
              <w:t>R</w:t>
            </w:r>
            <w:r w:rsidRPr="00344B7A">
              <w:rPr>
                <w:smallCaps/>
                <w:color w:val="003399"/>
                <w:sz w:val="20"/>
                <w:szCs w:val="20"/>
                <w:lang w:val="af-ZA"/>
              </w:rPr>
              <w:t>AUBENHEIMER</w:t>
            </w:r>
            <w:r w:rsidRPr="00344B7A">
              <w:rPr>
                <w:color w:val="003399"/>
                <w:sz w:val="20"/>
                <w:szCs w:val="20"/>
                <w:lang w:val="af-ZA"/>
              </w:rPr>
              <w:t>, DENIS</w:t>
            </w:r>
          </w:p>
        </w:tc>
        <w:tc>
          <w:tcPr>
            <w:tcW w:w="3402" w:type="dxa"/>
            <w:tcBorders>
              <w:top w:val="single" w:sz="4" w:space="0" w:color="000000"/>
              <w:left w:val="single" w:sz="4" w:space="0" w:color="000000"/>
              <w:bottom w:val="single" w:sz="4" w:space="0" w:color="000000"/>
            </w:tcBorders>
          </w:tcPr>
          <w:p w:rsidR="009D3D53" w:rsidRPr="00344B7A" w:rsidRDefault="009D3D53" w:rsidP="00ED366C">
            <w:pPr>
              <w:pStyle w:val="Header"/>
              <w:snapToGrid w:val="0"/>
              <w:rPr>
                <w:b/>
                <w:sz w:val="20"/>
                <w:szCs w:val="20"/>
                <w:lang w:val="af-ZA"/>
              </w:rPr>
            </w:pPr>
            <w:r w:rsidRPr="00344B7A">
              <w:rPr>
                <w:b/>
                <w:sz w:val="20"/>
                <w:szCs w:val="20"/>
                <w:lang w:val="af-ZA"/>
              </w:rPr>
              <w:t>Raubenheimer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90234C">
            <w:pPr>
              <w:pStyle w:val="Header"/>
              <w:tabs>
                <w:tab w:val="left" w:pos="165"/>
              </w:tabs>
              <w:snapToGrid w:val="0"/>
              <w:rPr>
                <w:i/>
                <w:sz w:val="20"/>
                <w:szCs w:val="20"/>
                <w:lang w:val="af-ZA"/>
              </w:rPr>
            </w:pPr>
            <w:r w:rsidRPr="00344B7A">
              <w:rPr>
                <w:i/>
                <w:sz w:val="20"/>
                <w:szCs w:val="20"/>
                <w:lang w:val="af-ZA"/>
              </w:rPr>
              <w:t>Familia Raubenheimer since 1769</w:t>
            </w:r>
          </w:p>
          <w:p w:rsidR="009D3D53" w:rsidRPr="00344B7A" w:rsidRDefault="009D3D53" w:rsidP="00F94A97">
            <w:pPr>
              <w:pStyle w:val="Header"/>
              <w:snapToGrid w:val="0"/>
              <w:jc w:val="both"/>
              <w:rPr>
                <w:i/>
                <w:iCs/>
                <w:sz w:val="20"/>
                <w:szCs w:val="20"/>
              </w:rPr>
            </w:pPr>
            <w:r w:rsidRPr="00344B7A">
              <w:rPr>
                <w:i/>
                <w:iCs/>
                <w:sz w:val="20"/>
                <w:szCs w:val="20"/>
              </w:rPr>
              <w:t>[</w:t>
            </w:r>
            <w:r>
              <w:rPr>
                <w:sz w:val="20"/>
                <w:szCs w:val="20"/>
              </w:rPr>
              <w:t>RGN</w:t>
            </w:r>
            <w:r w:rsidRPr="00344B7A">
              <w:rPr>
                <w:sz w:val="20"/>
                <w:szCs w:val="20"/>
              </w:rPr>
              <w:t xml:space="preserve"> Publikasie 11]</w:t>
            </w:r>
          </w:p>
          <w:p w:rsidR="009D3D53" w:rsidRPr="00344B7A" w:rsidRDefault="009D3D53" w:rsidP="0090234C">
            <w:pPr>
              <w:pStyle w:val="Header"/>
              <w:tabs>
                <w:tab w:val="left" w:pos="165"/>
              </w:tabs>
              <w:snapToGrid w:val="0"/>
              <w:rPr>
                <w:sz w:val="20"/>
                <w:szCs w:val="20"/>
                <w:lang w:val="af-ZA"/>
              </w:rPr>
            </w:pPr>
            <w:r w:rsidRPr="00344B7A">
              <w:rPr>
                <w:sz w:val="20"/>
                <w:szCs w:val="20"/>
                <w:lang w:val="af-ZA"/>
              </w:rPr>
              <w:t>+ Index  (Kopie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5531B">
            <w:pPr>
              <w:pStyle w:val="Header"/>
              <w:snapToGrid w:val="0"/>
              <w:rPr>
                <w:sz w:val="20"/>
                <w:szCs w:val="20"/>
                <w:lang w:val="af-ZA"/>
              </w:rPr>
            </w:pPr>
            <w:r w:rsidRPr="00344B7A">
              <w:rPr>
                <w:sz w:val="20"/>
                <w:szCs w:val="20"/>
                <w:lang w:val="af-ZA"/>
              </w:rPr>
              <w:t>g.p. 2011, 2</w:t>
            </w:r>
            <w:r w:rsidRPr="00344B7A">
              <w:rPr>
                <w:sz w:val="20"/>
                <w:szCs w:val="20"/>
                <w:vertAlign w:val="superscript"/>
                <w:lang w:val="af-ZA"/>
              </w:rPr>
              <w:t>e</w:t>
            </w:r>
            <w:r w:rsidRPr="00344B7A">
              <w:rPr>
                <w:sz w:val="20"/>
                <w:szCs w:val="20"/>
                <w:lang w:val="af-ZA"/>
              </w:rPr>
              <w:t xml:space="preserve"> uitg</w:t>
            </w:r>
          </w:p>
          <w:p w:rsidR="009D3D53" w:rsidRPr="00344B7A" w:rsidRDefault="009D3D53" w:rsidP="00370D46">
            <w:pPr>
              <w:pStyle w:val="Header"/>
              <w:snapToGrid w:val="0"/>
              <w:rPr>
                <w:sz w:val="20"/>
                <w:szCs w:val="20"/>
                <w:lang w:val="af-ZA"/>
              </w:rPr>
            </w:pPr>
          </w:p>
        </w:tc>
      </w:tr>
      <w:tr w:rsidR="009D3D53" w:rsidRPr="00344B7A" w:rsidTr="00781AE0">
        <w:trPr>
          <w:trHeight w:val="889"/>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RAU*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z w:val="20"/>
                <w:szCs w:val="20"/>
              </w:rPr>
              <w:t>516.</w:t>
            </w:r>
            <w:r w:rsidRPr="00344B7A">
              <w:rPr>
                <w:sz w:val="20"/>
                <w:szCs w:val="20"/>
              </w:rPr>
              <w:br/>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C0A86">
            <w:pPr>
              <w:pStyle w:val="Header"/>
              <w:snapToGrid w:val="0"/>
              <w:rPr>
                <w:color w:val="003399"/>
                <w:spacing w:val="-10"/>
                <w:sz w:val="20"/>
                <w:szCs w:val="20"/>
                <w:lang w:val="de-DE"/>
              </w:rPr>
            </w:pPr>
            <w:r w:rsidRPr="00344B7A">
              <w:rPr>
                <w:color w:val="003399"/>
                <w:sz w:val="20"/>
                <w:szCs w:val="20"/>
                <w:lang w:val="de-DE"/>
              </w:rPr>
              <w:t>R</w:t>
            </w:r>
            <w:r w:rsidRPr="00344B7A">
              <w:rPr>
                <w:smallCaps/>
                <w:color w:val="003399"/>
                <w:sz w:val="20"/>
                <w:szCs w:val="20"/>
                <w:lang w:val="de-DE"/>
              </w:rPr>
              <w:t>AUBENHEIMER,</w:t>
            </w:r>
            <w:r w:rsidRPr="00344B7A">
              <w:rPr>
                <w:color w:val="003399"/>
                <w:sz w:val="20"/>
                <w:szCs w:val="20"/>
                <w:lang w:val="de-DE"/>
              </w:rPr>
              <w:t xml:space="preserve"> DENIS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sz w:val="20"/>
                <w:szCs w:val="20"/>
                <w:lang w:val="af-ZA"/>
              </w:rPr>
              <w:t>Raubenheimer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DC0A86">
            <w:pPr>
              <w:pStyle w:val="Header"/>
              <w:snapToGrid w:val="0"/>
              <w:jc w:val="both"/>
              <w:rPr>
                <w:i/>
                <w:iCs/>
                <w:sz w:val="20"/>
                <w:szCs w:val="20"/>
              </w:rPr>
            </w:pPr>
            <w:r w:rsidRPr="00344B7A">
              <w:rPr>
                <w:i/>
                <w:iCs/>
                <w:sz w:val="20"/>
                <w:szCs w:val="20"/>
              </w:rPr>
              <w:t>Familia Raubenheimer since 1769.</w:t>
            </w:r>
          </w:p>
          <w:p w:rsidR="009D3D53" w:rsidRPr="00344B7A" w:rsidRDefault="009D3D53" w:rsidP="00DC0A86">
            <w:pPr>
              <w:pStyle w:val="Header"/>
              <w:snapToGrid w:val="0"/>
              <w:jc w:val="both"/>
              <w:rPr>
                <w:i/>
                <w:iCs/>
                <w:sz w:val="20"/>
                <w:szCs w:val="20"/>
              </w:rPr>
            </w:pPr>
            <w:r w:rsidRPr="00344B7A">
              <w:rPr>
                <w:iCs/>
                <w:sz w:val="20"/>
                <w:szCs w:val="20"/>
              </w:rPr>
              <w:t>[</w:t>
            </w:r>
            <w:r w:rsidRPr="00344B7A">
              <w:rPr>
                <w:sz w:val="20"/>
                <w:szCs w:val="20"/>
              </w:rPr>
              <w:t>RGN, Publikasie 11]</w:t>
            </w:r>
          </w:p>
          <w:p w:rsidR="009D3D53" w:rsidRPr="00344B7A" w:rsidRDefault="009D3D53" w:rsidP="0090234C">
            <w:pPr>
              <w:pStyle w:val="Header"/>
              <w:jc w:val="both"/>
              <w:rPr>
                <w:sz w:val="20"/>
                <w:szCs w:val="20"/>
              </w:rPr>
            </w:pPr>
            <w:r w:rsidRPr="00344B7A">
              <w:rPr>
                <w:sz w:val="20"/>
                <w:szCs w:val="20"/>
              </w:rPr>
              <w:t>ISBN 0 86965 501 9 (kopie 1) +Index</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C0A86">
            <w:pPr>
              <w:pStyle w:val="Header"/>
              <w:snapToGrid w:val="0"/>
              <w:rPr>
                <w:sz w:val="20"/>
                <w:szCs w:val="20"/>
              </w:rPr>
            </w:pPr>
            <w:r>
              <w:rPr>
                <w:sz w:val="20"/>
                <w:szCs w:val="20"/>
              </w:rPr>
              <w:t xml:space="preserve">Pretoria, RGN, </w:t>
            </w:r>
            <w:r w:rsidRPr="00344B7A">
              <w:rPr>
                <w:sz w:val="20"/>
                <w:szCs w:val="20"/>
              </w:rPr>
              <w:t>1978.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RAU</w:t>
            </w:r>
            <w:r w:rsidRPr="00344B7A">
              <w:rPr>
                <w:smallCaps/>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116.</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5531B">
            <w:pPr>
              <w:pStyle w:val="Header"/>
              <w:snapToGrid w:val="0"/>
              <w:rPr>
                <w:color w:val="002060"/>
                <w:spacing w:val="-10"/>
                <w:sz w:val="20"/>
                <w:szCs w:val="20"/>
                <w:lang w:val="de-DE"/>
              </w:rPr>
            </w:pPr>
            <w:r w:rsidRPr="00344B7A">
              <w:rPr>
                <w:color w:val="002060"/>
                <w:sz w:val="20"/>
                <w:szCs w:val="20"/>
                <w:lang w:val="de-DE"/>
              </w:rPr>
              <w:t>R</w:t>
            </w:r>
            <w:r w:rsidRPr="00344B7A">
              <w:rPr>
                <w:smallCaps/>
                <w:color w:val="002060"/>
                <w:sz w:val="20"/>
                <w:szCs w:val="20"/>
                <w:lang w:val="de-DE"/>
              </w:rPr>
              <w:t>AUBENHEIMER,</w:t>
            </w:r>
            <w:r w:rsidRPr="00344B7A">
              <w:rPr>
                <w:color w:val="002060"/>
                <w:sz w:val="20"/>
                <w:szCs w:val="20"/>
                <w:lang w:val="de-DE"/>
              </w:rPr>
              <w:t xml:space="preserve"> DENIS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sz w:val="20"/>
                <w:szCs w:val="20"/>
                <w:lang w:val="af-ZA"/>
              </w:rPr>
              <w:t>Raubenheimer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Familia Raubenheimer.</w:t>
            </w:r>
          </w:p>
          <w:p w:rsidR="009D3D53" w:rsidRPr="00344B7A" w:rsidRDefault="009D3D53" w:rsidP="002F35FA">
            <w:pPr>
              <w:pStyle w:val="Header"/>
              <w:snapToGrid w:val="0"/>
              <w:jc w:val="both"/>
              <w:rPr>
                <w:i/>
                <w:iCs/>
                <w:sz w:val="20"/>
                <w:szCs w:val="20"/>
              </w:rPr>
            </w:pPr>
            <w:r w:rsidRPr="00344B7A">
              <w:rPr>
                <w:i/>
                <w:iCs/>
                <w:sz w:val="20"/>
                <w:szCs w:val="20"/>
              </w:rPr>
              <w:t>[</w:t>
            </w:r>
            <w:r w:rsidRPr="00344B7A">
              <w:rPr>
                <w:sz w:val="20"/>
                <w:szCs w:val="20"/>
              </w:rPr>
              <w:t>RGN, Publikasie 11]</w:t>
            </w:r>
          </w:p>
          <w:p w:rsidR="009D3D53" w:rsidRPr="00344B7A" w:rsidRDefault="009D3D53" w:rsidP="002F35FA">
            <w:pPr>
              <w:pStyle w:val="Header"/>
              <w:jc w:val="both"/>
              <w:rPr>
                <w:sz w:val="20"/>
                <w:szCs w:val="20"/>
              </w:rPr>
            </w:pPr>
            <w:r w:rsidRPr="00344B7A">
              <w:rPr>
                <w:sz w:val="20"/>
                <w:szCs w:val="20"/>
              </w:rPr>
              <w:t>ISBN 0 86965 501 9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5531B">
            <w:pPr>
              <w:pStyle w:val="Header"/>
              <w:snapToGrid w:val="0"/>
              <w:rPr>
                <w:sz w:val="20"/>
                <w:szCs w:val="20"/>
              </w:rPr>
            </w:pPr>
            <w:r>
              <w:rPr>
                <w:sz w:val="20"/>
                <w:szCs w:val="20"/>
              </w:rPr>
              <w:t xml:space="preserve">Pretoria, RGN, </w:t>
            </w:r>
            <w:r w:rsidRPr="00344B7A">
              <w:rPr>
                <w:sz w:val="20"/>
                <w:szCs w:val="20"/>
              </w:rPr>
              <w:t>1978.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845DF6" w:rsidRDefault="009D3D53" w:rsidP="002F35FA">
            <w:pPr>
              <w:pStyle w:val="Header"/>
              <w:tabs>
                <w:tab w:val="left" w:pos="165"/>
              </w:tabs>
              <w:snapToGrid w:val="0"/>
              <w:jc w:val="center"/>
              <w:rPr>
                <w:color w:val="FF0000"/>
                <w:sz w:val="20"/>
                <w:szCs w:val="20"/>
                <w:lang w:val="af-ZA"/>
              </w:rPr>
            </w:pPr>
            <w:r w:rsidRPr="00BB230C">
              <w:rPr>
                <w:sz w:val="20"/>
                <w:szCs w:val="20"/>
                <w:lang w:val="af-ZA"/>
              </w:rPr>
              <w:t>RAU*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1164</w:t>
            </w:r>
          </w:p>
          <w:p w:rsidR="009D3D53" w:rsidRPr="00344B7A" w:rsidRDefault="009D3D53" w:rsidP="00ED366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C0A86">
            <w:pPr>
              <w:pStyle w:val="Header"/>
              <w:snapToGrid w:val="0"/>
              <w:rPr>
                <w:color w:val="003399"/>
                <w:spacing w:val="-10"/>
                <w:sz w:val="20"/>
                <w:szCs w:val="20"/>
                <w:lang w:val="de-DE"/>
              </w:rPr>
            </w:pPr>
            <w:r w:rsidRPr="00344B7A">
              <w:rPr>
                <w:color w:val="003399"/>
                <w:sz w:val="20"/>
                <w:szCs w:val="20"/>
                <w:lang w:val="de-DE"/>
              </w:rPr>
              <w:t>R</w:t>
            </w:r>
            <w:r w:rsidRPr="00344B7A">
              <w:rPr>
                <w:smallCaps/>
                <w:color w:val="003399"/>
                <w:sz w:val="20"/>
                <w:szCs w:val="20"/>
                <w:lang w:val="de-DE"/>
              </w:rPr>
              <w:t>AUBENHEIMER,</w:t>
            </w:r>
            <w:r w:rsidRPr="00344B7A">
              <w:rPr>
                <w:color w:val="003399"/>
                <w:sz w:val="20"/>
                <w:szCs w:val="20"/>
                <w:lang w:val="de-DE"/>
              </w:rPr>
              <w:t xml:space="preserve"> DENIS </w:t>
            </w:r>
          </w:p>
          <w:p w:rsidR="009D3D53" w:rsidRPr="00344B7A" w:rsidRDefault="009D3D53" w:rsidP="002F35FA">
            <w:pPr>
              <w:pStyle w:val="Header"/>
              <w:snapToGrid w:val="0"/>
              <w:rPr>
                <w:color w:val="003399"/>
                <w:spacing w:val="-10"/>
                <w:sz w:val="20"/>
                <w:szCs w:val="20"/>
                <w:lang w:val="de-DE"/>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sz w:val="20"/>
                <w:szCs w:val="20"/>
                <w:lang w:val="af-ZA"/>
              </w:rPr>
              <w:t>Raubenheimer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DC0A86">
            <w:pPr>
              <w:pStyle w:val="Header"/>
              <w:snapToGrid w:val="0"/>
              <w:jc w:val="both"/>
              <w:rPr>
                <w:i/>
                <w:iCs/>
                <w:sz w:val="20"/>
                <w:szCs w:val="20"/>
              </w:rPr>
            </w:pPr>
            <w:r w:rsidRPr="00344B7A">
              <w:rPr>
                <w:i/>
                <w:iCs/>
                <w:sz w:val="20"/>
                <w:szCs w:val="20"/>
              </w:rPr>
              <w:t>Familia Raubenheimer.</w:t>
            </w:r>
          </w:p>
          <w:p w:rsidR="009D3D53" w:rsidRPr="00344B7A" w:rsidRDefault="009D3D53" w:rsidP="00DC0A86">
            <w:pPr>
              <w:pStyle w:val="Header"/>
              <w:snapToGrid w:val="0"/>
              <w:jc w:val="both"/>
              <w:rPr>
                <w:i/>
                <w:iCs/>
                <w:sz w:val="20"/>
                <w:szCs w:val="20"/>
              </w:rPr>
            </w:pPr>
            <w:r w:rsidRPr="00344B7A">
              <w:rPr>
                <w:iCs/>
                <w:sz w:val="20"/>
                <w:szCs w:val="20"/>
              </w:rPr>
              <w:t>[</w:t>
            </w:r>
            <w:r w:rsidRPr="00344B7A">
              <w:rPr>
                <w:sz w:val="20"/>
                <w:szCs w:val="20"/>
              </w:rPr>
              <w:t>RGN, Publikasie 11]</w:t>
            </w:r>
          </w:p>
          <w:p w:rsidR="009D3D53" w:rsidRPr="00344B7A" w:rsidRDefault="009D3D53" w:rsidP="00DC0A86">
            <w:pPr>
              <w:pStyle w:val="Header"/>
              <w:jc w:val="both"/>
              <w:rPr>
                <w:sz w:val="20"/>
                <w:szCs w:val="20"/>
              </w:rPr>
            </w:pPr>
            <w:r w:rsidRPr="00344B7A">
              <w:rPr>
                <w:sz w:val="20"/>
                <w:szCs w:val="20"/>
              </w:rPr>
              <w:t>ISBN 0 86965 501 9 (Kopie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C0A86">
            <w:pPr>
              <w:pStyle w:val="Header"/>
              <w:snapToGrid w:val="0"/>
              <w:rPr>
                <w:sz w:val="20"/>
                <w:szCs w:val="20"/>
              </w:rPr>
            </w:pPr>
            <w:r>
              <w:rPr>
                <w:sz w:val="20"/>
                <w:szCs w:val="20"/>
              </w:rPr>
              <w:t xml:space="preserve">Pretoria, RGN, </w:t>
            </w:r>
            <w:r w:rsidRPr="00344B7A">
              <w:rPr>
                <w:sz w:val="20"/>
                <w:szCs w:val="20"/>
              </w:rPr>
              <w:t>1978.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845DF6" w:rsidRDefault="009D3D53" w:rsidP="008804C2">
            <w:pPr>
              <w:pStyle w:val="Header"/>
              <w:tabs>
                <w:tab w:val="left" w:pos="165"/>
              </w:tabs>
              <w:snapToGrid w:val="0"/>
              <w:jc w:val="center"/>
              <w:rPr>
                <w:color w:val="FF0000"/>
                <w:sz w:val="20"/>
                <w:szCs w:val="20"/>
                <w:lang w:val="af-ZA"/>
              </w:rPr>
            </w:pPr>
            <w:r w:rsidRPr="00BB230C">
              <w:rPr>
                <w:sz w:val="20"/>
                <w:szCs w:val="20"/>
                <w:lang w:val="af-ZA"/>
              </w:rPr>
              <w:t>RAU*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E67F68">
            <w:pPr>
              <w:pStyle w:val="Header"/>
              <w:tabs>
                <w:tab w:val="left" w:pos="165"/>
              </w:tabs>
              <w:snapToGrid w:val="0"/>
              <w:jc w:val="center"/>
              <w:rPr>
                <w:sz w:val="20"/>
                <w:szCs w:val="20"/>
                <w:lang w:val="af-ZA"/>
              </w:rPr>
            </w:pPr>
            <w:r>
              <w:rPr>
                <w:sz w:val="20"/>
                <w:szCs w:val="20"/>
                <w:lang w:val="af-ZA"/>
              </w:rPr>
              <w:t>1632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F26ADF">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F26ADF">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F26ADF">
            <w:pPr>
              <w:pStyle w:val="Header"/>
              <w:snapToGrid w:val="0"/>
              <w:spacing w:before="100"/>
              <w:jc w:val="center"/>
              <w:rPr>
                <w:color w:val="000000"/>
                <w:sz w:val="16"/>
                <w:szCs w:val="16"/>
                <w:lang w:eastAsia="en-ZA"/>
              </w:rPr>
            </w:pPr>
            <w:r>
              <w:rPr>
                <w:color w:val="000000"/>
                <w:sz w:val="16"/>
                <w:szCs w:val="16"/>
                <w:lang w:eastAsia="en-ZA"/>
              </w:rPr>
              <w:t>2014/7/8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8804C2">
            <w:pPr>
              <w:suppressAutoHyphens w:val="0"/>
              <w:spacing w:before="0" w:after="0"/>
              <w:rPr>
                <w:color w:val="0070C0"/>
                <w:sz w:val="20"/>
                <w:szCs w:val="20"/>
                <w:lang w:eastAsia="en-ZA"/>
              </w:rPr>
            </w:pPr>
            <w:r>
              <w:rPr>
                <w:color w:val="0070C0"/>
                <w:sz w:val="20"/>
                <w:szCs w:val="20"/>
                <w:lang w:eastAsia="en-ZA"/>
              </w:rPr>
              <w:t>RAUCH, HEINRICH PIETERSEN</w:t>
            </w:r>
          </w:p>
        </w:tc>
        <w:tc>
          <w:tcPr>
            <w:tcW w:w="3402" w:type="dxa"/>
            <w:tcBorders>
              <w:top w:val="single" w:sz="4" w:space="0" w:color="000000"/>
              <w:left w:val="single" w:sz="4" w:space="0" w:color="000000"/>
              <w:bottom w:val="single" w:sz="4" w:space="0" w:color="000000"/>
            </w:tcBorders>
          </w:tcPr>
          <w:p w:rsidR="009D3D53" w:rsidRDefault="009D3D53" w:rsidP="008804C2">
            <w:pPr>
              <w:pStyle w:val="Header"/>
              <w:snapToGrid w:val="0"/>
              <w:rPr>
                <w:b/>
                <w:bCs/>
                <w:color w:val="000000"/>
                <w:sz w:val="20"/>
                <w:szCs w:val="20"/>
                <w:lang w:eastAsia="en-ZA"/>
              </w:rPr>
            </w:pPr>
            <w:r>
              <w:rPr>
                <w:b/>
                <w:bCs/>
                <w:color w:val="000000"/>
                <w:sz w:val="20"/>
                <w:szCs w:val="20"/>
                <w:lang w:eastAsia="en-ZA"/>
              </w:rPr>
              <w:t>Rauch - Familiegeskiedenis</w:t>
            </w:r>
          </w:p>
        </w:tc>
        <w:tc>
          <w:tcPr>
            <w:tcW w:w="3685" w:type="dxa"/>
            <w:tcBorders>
              <w:top w:val="single" w:sz="4" w:space="0" w:color="000000"/>
              <w:left w:val="single" w:sz="4" w:space="0" w:color="000000"/>
              <w:bottom w:val="single" w:sz="4" w:space="0" w:color="000000"/>
            </w:tcBorders>
          </w:tcPr>
          <w:p w:rsidR="009D3D53" w:rsidRDefault="009D3D53" w:rsidP="008804C2">
            <w:pPr>
              <w:suppressAutoHyphens w:val="0"/>
              <w:spacing w:before="0" w:after="0"/>
              <w:rPr>
                <w:i/>
                <w:color w:val="000000"/>
                <w:sz w:val="20"/>
                <w:szCs w:val="20"/>
                <w:lang w:eastAsia="en-ZA"/>
              </w:rPr>
            </w:pPr>
            <w:r>
              <w:rPr>
                <w:i/>
                <w:color w:val="000000"/>
                <w:sz w:val="20"/>
                <w:szCs w:val="20"/>
                <w:lang w:eastAsia="en-ZA"/>
              </w:rPr>
              <w:t>Geskiedenis van die Rauch-familie in Europa en Suid-Afrika 1630 tot 2013</w:t>
            </w:r>
          </w:p>
          <w:p w:rsidR="009D3D53" w:rsidRDefault="009D3D53" w:rsidP="008804C2">
            <w:pPr>
              <w:suppressAutoHyphens w:val="0"/>
              <w:spacing w:before="0" w:after="0"/>
              <w:rPr>
                <w:i/>
                <w:color w:val="000000"/>
                <w:sz w:val="20"/>
                <w:szCs w:val="20"/>
                <w:lang w:eastAsia="en-ZA"/>
              </w:rPr>
            </w:pPr>
            <w:r>
              <w:rPr>
                <w:i/>
                <w:color w:val="000000"/>
                <w:sz w:val="20"/>
                <w:szCs w:val="20"/>
                <w:lang w:eastAsia="en-ZA"/>
              </w:rPr>
              <w:t>ISBN 978 0 7972 1464 4 + Naamindeks</w:t>
            </w:r>
          </w:p>
          <w:p w:rsidR="009D3D53" w:rsidRDefault="009D3D53" w:rsidP="008804C2">
            <w:pPr>
              <w:suppressAutoHyphens w:val="0"/>
              <w:spacing w:before="0" w:after="0"/>
              <w:rPr>
                <w:i/>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8804C2">
            <w:pPr>
              <w:suppressAutoHyphens w:val="0"/>
              <w:spacing w:before="0" w:after="0"/>
              <w:rPr>
                <w:color w:val="000000"/>
                <w:sz w:val="20"/>
                <w:szCs w:val="20"/>
                <w:lang w:eastAsia="en-ZA"/>
              </w:rPr>
            </w:pPr>
            <w:r>
              <w:rPr>
                <w:color w:val="000000"/>
                <w:sz w:val="20"/>
                <w:szCs w:val="20"/>
                <w:lang w:eastAsia="en-ZA"/>
              </w:rPr>
              <w:t>Stellenbosch, GISA 2013</w:t>
            </w:r>
          </w:p>
          <w:p w:rsidR="009D3D53" w:rsidRDefault="009D3D53" w:rsidP="008804C2">
            <w:pPr>
              <w:suppressAutoHyphens w:val="0"/>
              <w:spacing w:before="0" w:after="0"/>
              <w:rPr>
                <w:color w:val="000000"/>
                <w:sz w:val="20"/>
                <w:szCs w:val="20"/>
                <w:lang w:eastAsia="en-ZA"/>
              </w:rPr>
            </w:pPr>
            <w:r>
              <w:rPr>
                <w:color w:val="000000"/>
                <w:sz w:val="20"/>
                <w:szCs w:val="20"/>
                <w:lang w:eastAsia="en-ZA"/>
              </w:rPr>
              <w:t>R 175.00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RAU*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967</w:t>
            </w:r>
          </w:p>
          <w:p w:rsidR="009D3D53" w:rsidRPr="00344B7A" w:rsidRDefault="009D3D53" w:rsidP="00AD621C">
            <w:pPr>
              <w:pStyle w:val="Header"/>
              <w:tabs>
                <w:tab w:val="left" w:pos="165"/>
              </w:tabs>
              <w:snapToGrid w:val="0"/>
              <w:jc w:val="center"/>
              <w:rPr>
                <w:sz w:val="20"/>
                <w:szCs w:val="20"/>
                <w:lang w:val="af-ZA"/>
              </w:rPr>
            </w:pPr>
            <w:r w:rsidRPr="00344B7A">
              <w:rPr>
                <w:sz w:val="20"/>
                <w:szCs w:val="20"/>
                <w:lang w:val="af-ZA"/>
              </w:rPr>
              <w:t xml:space="preserve"> </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ED366C">
            <w:pPr>
              <w:pStyle w:val="Header"/>
              <w:snapToGrid w:val="0"/>
              <w:rPr>
                <w:b/>
                <w:bCs/>
                <w:sz w:val="20"/>
                <w:szCs w:val="20"/>
              </w:rPr>
            </w:pPr>
            <w:r w:rsidRPr="00344B7A">
              <w:rPr>
                <w:b/>
                <w:bCs/>
                <w:sz w:val="20"/>
                <w:szCs w:val="20"/>
              </w:rPr>
              <w:t>Rautenbach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Ignatius Leopoldus Rautenbach (b3) 1766 – 1815</w:t>
            </w:r>
          </w:p>
          <w:p w:rsidR="009D3D53" w:rsidRPr="00344B7A" w:rsidRDefault="009D3D53" w:rsidP="00ED366C">
            <w:pPr>
              <w:pStyle w:val="Header"/>
              <w:snapToGrid w:val="0"/>
              <w:jc w:val="both"/>
              <w:rPr>
                <w:iCs/>
                <w:color w:val="FF0000"/>
                <w:sz w:val="20"/>
                <w:szCs w:val="20"/>
              </w:rPr>
            </w:pPr>
            <w:r>
              <w:rPr>
                <w:iCs/>
                <w:color w:val="FF0000"/>
                <w:sz w:val="20"/>
                <w:szCs w:val="20"/>
              </w:rPr>
              <w:t>(</w:t>
            </w:r>
            <w:r w:rsidRPr="00344B7A">
              <w:rPr>
                <w:iCs/>
                <w:color w:val="FF0000"/>
                <w:sz w:val="20"/>
                <w:szCs w:val="20"/>
              </w:rPr>
              <w:t>Fotokopie van handgeskrewe rekord</w:t>
            </w:r>
            <w:r>
              <w:rPr>
                <w:iCs/>
                <w:color w:val="FF0000"/>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845DF6" w:rsidRDefault="009D3D53" w:rsidP="00EA7447">
            <w:pPr>
              <w:pStyle w:val="Header"/>
              <w:tabs>
                <w:tab w:val="left" w:pos="165"/>
              </w:tabs>
              <w:snapToGrid w:val="0"/>
              <w:jc w:val="center"/>
              <w:rPr>
                <w:smallCaps/>
                <w:color w:val="FF0000"/>
                <w:sz w:val="20"/>
                <w:szCs w:val="20"/>
                <w:lang w:val="af-ZA"/>
              </w:rPr>
            </w:pPr>
            <w:r w:rsidRPr="00BB230C">
              <w:rPr>
                <w:sz w:val="20"/>
                <w:szCs w:val="20"/>
                <w:lang w:val="af-ZA"/>
              </w:rPr>
              <w:t>RAU*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729C9">
            <w:pPr>
              <w:pStyle w:val="Header"/>
              <w:tabs>
                <w:tab w:val="left" w:pos="165"/>
              </w:tabs>
              <w:snapToGrid w:val="0"/>
              <w:jc w:val="center"/>
              <w:rPr>
                <w:smallCaps/>
                <w:sz w:val="20"/>
                <w:szCs w:val="20"/>
                <w:lang w:val="af-ZA"/>
              </w:rPr>
            </w:pPr>
            <w:r w:rsidRPr="00344B7A">
              <w:rPr>
                <w:smallCaps/>
                <w:sz w:val="20"/>
                <w:szCs w:val="20"/>
                <w:lang w:val="af-ZA"/>
              </w:rPr>
              <w:t>1568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2325C">
            <w:pP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2325C">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2325C">
            <w:pPr>
              <w:snapToGrid w:val="0"/>
              <w:spacing w:before="100"/>
              <w:jc w:val="center"/>
              <w:rPr>
                <w:sz w:val="16"/>
                <w:szCs w:val="16"/>
              </w:rPr>
            </w:pPr>
            <w:r w:rsidRPr="00344B7A">
              <w:rPr>
                <w:sz w:val="16"/>
                <w:szCs w:val="16"/>
              </w:rPr>
              <w:t>2013-04-24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90D20">
            <w:pPr>
              <w:pStyle w:val="Header"/>
              <w:snapToGrid w:val="0"/>
              <w:rPr>
                <w:smallCaps/>
                <w:color w:val="003399"/>
                <w:sz w:val="18"/>
                <w:szCs w:val="18"/>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EA7447">
            <w:pPr>
              <w:pStyle w:val="Header"/>
              <w:snapToGrid w:val="0"/>
              <w:rPr>
                <w:b/>
                <w:bCs/>
                <w:sz w:val="20"/>
                <w:szCs w:val="20"/>
                <w:lang w:val="af-ZA"/>
              </w:rPr>
            </w:pPr>
            <w:r w:rsidRPr="00344B7A">
              <w:rPr>
                <w:b/>
                <w:bCs/>
                <w:sz w:val="20"/>
                <w:szCs w:val="20"/>
                <w:lang w:val="af-ZA"/>
              </w:rPr>
              <w:t>Rautenbach - Geslagregister</w:t>
            </w:r>
          </w:p>
          <w:p w:rsidR="009D3D53" w:rsidRPr="00344B7A" w:rsidRDefault="009D3D53" w:rsidP="00EA7447">
            <w:pPr>
              <w:pStyle w:val="Header"/>
              <w:snapToGrid w:val="0"/>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EA7447">
            <w:pPr>
              <w:pStyle w:val="Header"/>
              <w:snapToGrid w:val="0"/>
              <w:jc w:val="both"/>
              <w:rPr>
                <w:i/>
                <w:sz w:val="20"/>
                <w:szCs w:val="20"/>
                <w:lang w:val="af-ZA"/>
              </w:rPr>
            </w:pPr>
            <w:r w:rsidRPr="00344B7A">
              <w:rPr>
                <w:i/>
                <w:sz w:val="20"/>
                <w:szCs w:val="20"/>
                <w:lang w:val="af-ZA"/>
              </w:rPr>
              <w:t>Rautenbach familie, volume 1</w:t>
            </w:r>
          </w:p>
          <w:p w:rsidR="009D3D53" w:rsidRPr="00344B7A" w:rsidRDefault="009D3D53" w:rsidP="00EA7447">
            <w:pPr>
              <w:pStyle w:val="Header"/>
              <w:snapToGrid w:val="0"/>
              <w:jc w:val="both"/>
              <w:rPr>
                <w:i/>
                <w:color w:val="FF0000"/>
                <w:sz w:val="20"/>
                <w:szCs w:val="20"/>
                <w:lang w:val="af-ZA"/>
              </w:rPr>
            </w:pPr>
            <w:r w:rsidRPr="00344B7A">
              <w:rPr>
                <w:i/>
                <w:color w:val="FF0000"/>
                <w:sz w:val="20"/>
                <w:szCs w:val="20"/>
                <w:lang w:val="af-ZA"/>
              </w:rPr>
              <w:t>Onverwerkte dokumente en skrywes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52D11">
            <w:pPr>
              <w:snapToGrid w:val="0"/>
              <w:rPr>
                <w:sz w:val="20"/>
                <w:lang w:val="pt-BR"/>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845DF6" w:rsidRDefault="009D3D53" w:rsidP="00EA7447">
            <w:pPr>
              <w:pStyle w:val="Header"/>
              <w:tabs>
                <w:tab w:val="left" w:pos="165"/>
              </w:tabs>
              <w:snapToGrid w:val="0"/>
              <w:jc w:val="center"/>
              <w:rPr>
                <w:smallCaps/>
                <w:color w:val="FF0000"/>
                <w:sz w:val="20"/>
                <w:szCs w:val="20"/>
                <w:lang w:val="af-ZA"/>
              </w:rPr>
            </w:pPr>
            <w:r w:rsidRPr="00BB230C">
              <w:rPr>
                <w:sz w:val="20"/>
                <w:szCs w:val="20"/>
                <w:lang w:val="af-ZA"/>
              </w:rPr>
              <w:t>RAU*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729C9">
            <w:pPr>
              <w:pStyle w:val="Header"/>
              <w:tabs>
                <w:tab w:val="left" w:pos="165"/>
              </w:tabs>
              <w:snapToGrid w:val="0"/>
              <w:jc w:val="center"/>
              <w:rPr>
                <w:smallCaps/>
                <w:sz w:val="20"/>
                <w:szCs w:val="20"/>
                <w:lang w:val="af-ZA"/>
              </w:rPr>
            </w:pPr>
            <w:r w:rsidRPr="00344B7A">
              <w:rPr>
                <w:smallCaps/>
                <w:sz w:val="20"/>
                <w:szCs w:val="20"/>
                <w:lang w:val="af-ZA"/>
              </w:rPr>
              <w:t>1569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2325C">
            <w:pP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2325C">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2325C">
            <w:pPr>
              <w:snapToGrid w:val="0"/>
              <w:spacing w:before="100"/>
              <w:jc w:val="center"/>
              <w:rPr>
                <w:sz w:val="16"/>
                <w:szCs w:val="16"/>
              </w:rPr>
            </w:pPr>
            <w:r w:rsidRPr="00344B7A">
              <w:rPr>
                <w:sz w:val="16"/>
                <w:szCs w:val="16"/>
              </w:rPr>
              <w:t>2013-04-24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2325C">
            <w:pPr>
              <w:pStyle w:val="Header"/>
              <w:snapToGrid w:val="0"/>
              <w:rPr>
                <w:smallCaps/>
                <w:color w:val="003399"/>
                <w:sz w:val="18"/>
                <w:szCs w:val="18"/>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B2325C">
            <w:pPr>
              <w:pStyle w:val="Header"/>
              <w:snapToGrid w:val="0"/>
              <w:rPr>
                <w:b/>
                <w:bCs/>
                <w:sz w:val="20"/>
                <w:szCs w:val="20"/>
                <w:lang w:val="af-ZA"/>
              </w:rPr>
            </w:pPr>
            <w:r w:rsidRPr="00344B7A">
              <w:rPr>
                <w:b/>
                <w:bCs/>
                <w:sz w:val="20"/>
                <w:szCs w:val="20"/>
                <w:lang w:val="af-ZA"/>
              </w:rPr>
              <w:t>Rautenbach - Geslagregister</w:t>
            </w:r>
          </w:p>
          <w:p w:rsidR="009D3D53" w:rsidRPr="00344B7A" w:rsidRDefault="009D3D53" w:rsidP="00B2325C">
            <w:pPr>
              <w:pStyle w:val="Header"/>
              <w:snapToGrid w:val="0"/>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B2325C">
            <w:pPr>
              <w:pStyle w:val="Header"/>
              <w:snapToGrid w:val="0"/>
              <w:jc w:val="both"/>
              <w:rPr>
                <w:i/>
                <w:sz w:val="20"/>
                <w:szCs w:val="20"/>
                <w:lang w:val="af-ZA"/>
              </w:rPr>
            </w:pPr>
            <w:r w:rsidRPr="00344B7A">
              <w:rPr>
                <w:i/>
                <w:sz w:val="20"/>
                <w:szCs w:val="20"/>
                <w:lang w:val="af-ZA"/>
              </w:rPr>
              <w:t>Rautenbach familie, volume 2</w:t>
            </w:r>
          </w:p>
          <w:p w:rsidR="009D3D53" w:rsidRPr="00344B7A" w:rsidRDefault="009D3D53" w:rsidP="00B2325C">
            <w:pPr>
              <w:pStyle w:val="Header"/>
              <w:snapToGrid w:val="0"/>
              <w:jc w:val="both"/>
              <w:rPr>
                <w:i/>
                <w:color w:val="FF0000"/>
                <w:sz w:val="20"/>
                <w:szCs w:val="20"/>
                <w:lang w:val="af-ZA"/>
              </w:rPr>
            </w:pPr>
            <w:r w:rsidRPr="00344B7A">
              <w:rPr>
                <w:i/>
                <w:color w:val="FF0000"/>
                <w:sz w:val="20"/>
                <w:szCs w:val="20"/>
                <w:lang w:val="af-ZA"/>
              </w:rPr>
              <w:t>Onverwerkte dokumente en skrywes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52D11">
            <w:pPr>
              <w:snapToGrid w:val="0"/>
              <w:rPr>
                <w:sz w:val="20"/>
                <w:lang w:val="pt-BR"/>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845DF6" w:rsidRDefault="009D3D53" w:rsidP="002F35FA">
            <w:pPr>
              <w:pStyle w:val="Header"/>
              <w:tabs>
                <w:tab w:val="left" w:pos="165"/>
              </w:tabs>
              <w:snapToGrid w:val="0"/>
              <w:jc w:val="center"/>
              <w:rPr>
                <w:color w:val="FF0000"/>
                <w:sz w:val="20"/>
                <w:szCs w:val="20"/>
                <w:lang w:val="af-ZA"/>
              </w:rPr>
            </w:pPr>
            <w:r w:rsidRPr="00BB230C">
              <w:rPr>
                <w:sz w:val="20"/>
                <w:szCs w:val="20"/>
                <w:lang w:val="af-ZA"/>
              </w:rPr>
              <w:t>RAU*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1241</w:t>
            </w:r>
          </w:p>
          <w:p w:rsidR="009D3D53" w:rsidRPr="00344B7A" w:rsidRDefault="009D3D53" w:rsidP="00B15303">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C</w:t>
            </w:r>
            <w:r w:rsidRPr="00344B7A">
              <w:rPr>
                <w:smallCaps/>
                <w:color w:val="003399"/>
                <w:sz w:val="20"/>
                <w:szCs w:val="20"/>
                <w:lang w:val="af-ZA"/>
              </w:rPr>
              <w:t>LAASSEN</w:t>
            </w:r>
            <w:r w:rsidRPr="00344B7A">
              <w:rPr>
                <w:color w:val="003399"/>
                <w:sz w:val="20"/>
                <w:szCs w:val="20"/>
                <w:lang w:val="af-ZA"/>
              </w:rPr>
              <w:t>, GERT &amp; R</w:t>
            </w:r>
            <w:r w:rsidRPr="00344B7A">
              <w:rPr>
                <w:smallCaps/>
                <w:color w:val="003399"/>
                <w:sz w:val="20"/>
                <w:szCs w:val="20"/>
                <w:lang w:val="af-ZA"/>
              </w:rPr>
              <w:t>AUTENBACH</w:t>
            </w:r>
            <w:r w:rsidRPr="00344B7A">
              <w:rPr>
                <w:color w:val="003399"/>
                <w:sz w:val="20"/>
                <w:szCs w:val="20"/>
                <w:lang w:val="af-ZA"/>
              </w:rPr>
              <w:t>, ORG</w:t>
            </w:r>
          </w:p>
        </w:tc>
        <w:tc>
          <w:tcPr>
            <w:tcW w:w="3402" w:type="dxa"/>
            <w:tcBorders>
              <w:top w:val="single" w:sz="4" w:space="0" w:color="000000"/>
              <w:left w:val="single" w:sz="4" w:space="0" w:color="000000"/>
              <w:bottom w:val="single" w:sz="4" w:space="0" w:color="000000"/>
            </w:tcBorders>
          </w:tcPr>
          <w:p w:rsidR="009D3D53" w:rsidRPr="00344B7A" w:rsidRDefault="009D3D53" w:rsidP="00ED366C">
            <w:pPr>
              <w:pStyle w:val="Header"/>
              <w:snapToGrid w:val="0"/>
              <w:rPr>
                <w:b/>
                <w:sz w:val="20"/>
                <w:szCs w:val="20"/>
                <w:lang w:val="af-ZA"/>
              </w:rPr>
            </w:pPr>
            <w:r w:rsidRPr="00344B7A">
              <w:rPr>
                <w:b/>
                <w:sz w:val="20"/>
                <w:szCs w:val="20"/>
                <w:lang w:val="af-ZA"/>
              </w:rPr>
              <w:t>Rautenbach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DC0A86">
            <w:pPr>
              <w:pStyle w:val="Header"/>
              <w:tabs>
                <w:tab w:val="left" w:pos="165"/>
              </w:tabs>
              <w:snapToGrid w:val="0"/>
              <w:rPr>
                <w:sz w:val="20"/>
                <w:szCs w:val="20"/>
                <w:lang w:val="af-ZA"/>
              </w:rPr>
            </w:pPr>
            <w:r w:rsidRPr="00344B7A">
              <w:rPr>
                <w:i/>
                <w:sz w:val="20"/>
                <w:szCs w:val="20"/>
                <w:lang w:val="af-ZA"/>
              </w:rPr>
              <w:t>Rautenbach-Familie, Naamgesorteerde Indekslys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C0A86">
            <w:pPr>
              <w:pStyle w:val="Header"/>
              <w:snapToGrid w:val="0"/>
              <w:rPr>
                <w:sz w:val="20"/>
                <w:szCs w:val="20"/>
                <w:lang w:val="af-ZA"/>
              </w:rPr>
            </w:pPr>
            <w:r w:rsidRPr="00344B7A">
              <w:rPr>
                <w:sz w:val="20"/>
                <w:szCs w:val="20"/>
                <w:lang w:val="af-ZA"/>
              </w:rPr>
              <w:t>Pretoria, 1998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845DF6" w:rsidRDefault="009D3D53" w:rsidP="002F35FA">
            <w:pPr>
              <w:pStyle w:val="Header"/>
              <w:tabs>
                <w:tab w:val="left" w:pos="165"/>
              </w:tabs>
              <w:snapToGrid w:val="0"/>
              <w:jc w:val="center"/>
              <w:rPr>
                <w:color w:val="FF0000"/>
                <w:sz w:val="20"/>
                <w:szCs w:val="20"/>
                <w:lang w:val="af-ZA"/>
              </w:rPr>
            </w:pPr>
            <w:r w:rsidRPr="00BB230C">
              <w:rPr>
                <w:sz w:val="20"/>
                <w:szCs w:val="20"/>
                <w:lang w:val="af-ZA"/>
              </w:rPr>
              <w:t>RAU*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833</w:t>
            </w:r>
          </w:p>
          <w:p w:rsidR="009D3D53" w:rsidRPr="00344B7A" w:rsidRDefault="009D3D53" w:rsidP="009D599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R</w:t>
            </w:r>
            <w:r w:rsidRPr="00344B7A">
              <w:rPr>
                <w:smallCaps/>
                <w:color w:val="003399"/>
                <w:spacing w:val="-5"/>
                <w:sz w:val="20"/>
                <w:szCs w:val="20"/>
              </w:rPr>
              <w:t>AUTENBACH</w:t>
            </w:r>
            <w:r w:rsidRPr="00344B7A">
              <w:rPr>
                <w:color w:val="003399"/>
                <w:spacing w:val="-5"/>
                <w:sz w:val="20"/>
                <w:szCs w:val="20"/>
              </w:rPr>
              <w:t>, G.</w:t>
            </w:r>
            <w:r>
              <w:rPr>
                <w:color w:val="003399"/>
                <w:spacing w:val="-5"/>
                <w:sz w:val="20"/>
                <w:szCs w:val="20"/>
              </w:rPr>
              <w:t xml:space="preserve"> </w:t>
            </w:r>
            <w:r w:rsidRPr="00344B7A">
              <w:rPr>
                <w:color w:val="003399"/>
                <w:spacing w:val="-5"/>
                <w:sz w:val="20"/>
                <w:szCs w:val="20"/>
              </w:rPr>
              <w:t>F.</w:t>
            </w:r>
          </w:p>
        </w:tc>
        <w:tc>
          <w:tcPr>
            <w:tcW w:w="3402" w:type="dxa"/>
            <w:tcBorders>
              <w:top w:val="single" w:sz="4" w:space="0" w:color="000000"/>
              <w:left w:val="single" w:sz="4" w:space="0" w:color="000000"/>
              <w:bottom w:val="single" w:sz="4" w:space="0" w:color="000000"/>
            </w:tcBorders>
          </w:tcPr>
          <w:p w:rsidR="009D3D53" w:rsidRPr="00344B7A" w:rsidRDefault="009D3D53" w:rsidP="00ED366C">
            <w:pPr>
              <w:pStyle w:val="Header"/>
              <w:snapToGrid w:val="0"/>
              <w:rPr>
                <w:b/>
                <w:bCs/>
                <w:sz w:val="20"/>
                <w:szCs w:val="20"/>
              </w:rPr>
            </w:pPr>
            <w:r w:rsidRPr="00344B7A">
              <w:rPr>
                <w:b/>
                <w:bCs/>
                <w:sz w:val="20"/>
                <w:szCs w:val="20"/>
              </w:rPr>
              <w:t>Rautenbach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18"/>
                <w:szCs w:val="18"/>
              </w:rPr>
            </w:pPr>
            <w:r w:rsidRPr="00344B7A">
              <w:rPr>
                <w:i/>
                <w:iCs/>
                <w:sz w:val="20"/>
                <w:szCs w:val="20"/>
              </w:rPr>
              <w:t>Rautenbach-Familie m</w:t>
            </w:r>
            <w:r w:rsidRPr="00344B7A">
              <w:rPr>
                <w:i/>
                <w:iCs/>
                <w:sz w:val="18"/>
                <w:szCs w:val="18"/>
              </w:rPr>
              <w:t>eer in besonder die nageslag van Georg Frederik Rautenbach (1798-1876) en sy vrou Elsje Catharina Roelofse (180)- 1873)</w:t>
            </w:r>
          </w:p>
          <w:p w:rsidR="009D3D53" w:rsidRPr="00344B7A" w:rsidRDefault="009D3D53" w:rsidP="002F35FA">
            <w:pPr>
              <w:pStyle w:val="Header"/>
              <w:snapToGrid w:val="0"/>
              <w:jc w:val="both"/>
              <w:rPr>
                <w:iCs/>
                <w:sz w:val="20"/>
                <w:szCs w:val="20"/>
              </w:rPr>
            </w:pPr>
            <w:r w:rsidRPr="00344B7A">
              <w:rPr>
                <w:iCs/>
                <w:sz w:val="20"/>
                <w:szCs w:val="20"/>
              </w:rPr>
              <w:t>ISBN:   0-620-19793-5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C0A86">
            <w:pPr>
              <w:pStyle w:val="Header"/>
              <w:snapToGrid w:val="0"/>
              <w:rPr>
                <w:sz w:val="20"/>
                <w:szCs w:val="20"/>
              </w:rPr>
            </w:pPr>
            <w:r w:rsidRPr="00344B7A">
              <w:rPr>
                <w:sz w:val="20"/>
                <w:szCs w:val="20"/>
              </w:rPr>
              <w:t>Sinoville, 1995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845DF6" w:rsidRDefault="009D3D53" w:rsidP="002F35FA">
            <w:pPr>
              <w:pStyle w:val="Header"/>
              <w:tabs>
                <w:tab w:val="left" w:pos="165"/>
              </w:tabs>
              <w:snapToGrid w:val="0"/>
              <w:jc w:val="center"/>
              <w:rPr>
                <w:color w:val="FF0000"/>
                <w:sz w:val="20"/>
                <w:szCs w:val="20"/>
                <w:lang w:val="af-ZA"/>
              </w:rPr>
            </w:pPr>
            <w:r w:rsidRPr="00BB230C">
              <w:rPr>
                <w:sz w:val="20"/>
                <w:szCs w:val="20"/>
                <w:lang w:val="af-ZA"/>
              </w:rPr>
              <w:t>RAU*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1275</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96A8D">
            <w:pPr>
              <w:pStyle w:val="Header"/>
              <w:tabs>
                <w:tab w:val="left" w:pos="165"/>
              </w:tabs>
              <w:snapToGrid w:val="0"/>
              <w:rPr>
                <w:color w:val="003399"/>
                <w:sz w:val="20"/>
                <w:szCs w:val="20"/>
                <w:lang w:val="af-ZA"/>
              </w:rPr>
            </w:pPr>
            <w:r w:rsidRPr="00344B7A">
              <w:rPr>
                <w:color w:val="003399"/>
                <w:sz w:val="20"/>
                <w:szCs w:val="20"/>
                <w:lang w:val="af-ZA"/>
              </w:rPr>
              <w:t>R</w:t>
            </w:r>
            <w:r w:rsidRPr="00344B7A">
              <w:rPr>
                <w:smallCaps/>
                <w:color w:val="003399"/>
                <w:sz w:val="20"/>
                <w:szCs w:val="20"/>
                <w:lang w:val="af-ZA"/>
              </w:rPr>
              <w:t>AUTENBACH</w:t>
            </w:r>
            <w:r w:rsidRPr="00344B7A">
              <w:rPr>
                <w:color w:val="003399"/>
                <w:sz w:val="20"/>
                <w:szCs w:val="20"/>
                <w:lang w:val="af-ZA"/>
              </w:rPr>
              <w:t>, G.</w:t>
            </w:r>
            <w:r>
              <w:rPr>
                <w:color w:val="003399"/>
                <w:sz w:val="20"/>
                <w:szCs w:val="20"/>
                <w:lang w:val="af-ZA"/>
              </w:rPr>
              <w:t xml:space="preserve"> </w:t>
            </w:r>
            <w:r w:rsidRPr="00344B7A">
              <w:rPr>
                <w:color w:val="003399"/>
                <w:sz w:val="20"/>
                <w:szCs w:val="20"/>
                <w:lang w:val="af-ZA"/>
              </w:rPr>
              <w:t>F.</w:t>
            </w:r>
          </w:p>
        </w:tc>
        <w:tc>
          <w:tcPr>
            <w:tcW w:w="3402" w:type="dxa"/>
            <w:tcBorders>
              <w:top w:val="single" w:sz="4" w:space="0" w:color="000000"/>
              <w:left w:val="single" w:sz="4" w:space="0" w:color="000000"/>
              <w:bottom w:val="single" w:sz="4" w:space="0" w:color="000000"/>
            </w:tcBorders>
          </w:tcPr>
          <w:p w:rsidR="009D3D53" w:rsidRPr="00344B7A" w:rsidRDefault="009D3D53" w:rsidP="00ED366C">
            <w:pPr>
              <w:pStyle w:val="Header"/>
              <w:snapToGrid w:val="0"/>
              <w:rPr>
                <w:b/>
                <w:sz w:val="20"/>
                <w:szCs w:val="20"/>
                <w:lang w:val="af-ZA"/>
              </w:rPr>
            </w:pPr>
            <w:r w:rsidRPr="00344B7A">
              <w:rPr>
                <w:b/>
                <w:sz w:val="20"/>
                <w:szCs w:val="20"/>
                <w:lang w:val="af-ZA"/>
              </w:rPr>
              <w:t>Rautenbach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E96A8D">
            <w:pPr>
              <w:pStyle w:val="Header"/>
              <w:tabs>
                <w:tab w:val="left" w:pos="165"/>
              </w:tabs>
              <w:snapToGrid w:val="0"/>
              <w:rPr>
                <w:i/>
                <w:sz w:val="20"/>
                <w:szCs w:val="20"/>
                <w:lang w:val="af-ZA"/>
              </w:rPr>
            </w:pPr>
            <w:r w:rsidRPr="00344B7A">
              <w:rPr>
                <w:i/>
                <w:sz w:val="20"/>
                <w:szCs w:val="20"/>
                <w:lang w:val="af-ZA"/>
              </w:rPr>
              <w:t>Rautenbach-Familie, Deel 1</w:t>
            </w:r>
          </w:p>
          <w:p w:rsidR="009D3D53" w:rsidRPr="00344B7A" w:rsidRDefault="009D3D53" w:rsidP="00E96A8D">
            <w:pPr>
              <w:pStyle w:val="Header"/>
              <w:tabs>
                <w:tab w:val="left" w:pos="165"/>
              </w:tabs>
              <w:snapToGrid w:val="0"/>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C0A86">
            <w:pPr>
              <w:pStyle w:val="Header"/>
              <w:snapToGrid w:val="0"/>
              <w:rPr>
                <w:sz w:val="20"/>
                <w:szCs w:val="20"/>
                <w:lang w:val="af-ZA"/>
              </w:rPr>
            </w:pPr>
            <w:r w:rsidRPr="00344B7A">
              <w:rPr>
                <w:sz w:val="20"/>
                <w:szCs w:val="20"/>
                <w:lang w:val="af-ZA"/>
              </w:rPr>
              <w:t>Pretoria, 1999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845DF6" w:rsidRDefault="009D3D53" w:rsidP="002F35FA">
            <w:pPr>
              <w:pStyle w:val="Header"/>
              <w:tabs>
                <w:tab w:val="left" w:pos="165"/>
              </w:tabs>
              <w:snapToGrid w:val="0"/>
              <w:jc w:val="center"/>
              <w:rPr>
                <w:color w:val="FF0000"/>
                <w:sz w:val="20"/>
                <w:szCs w:val="20"/>
                <w:lang w:val="af-ZA"/>
              </w:rPr>
            </w:pPr>
            <w:r w:rsidRPr="00BB230C">
              <w:rPr>
                <w:sz w:val="20"/>
                <w:szCs w:val="20"/>
                <w:lang w:val="af-ZA"/>
              </w:rPr>
              <w:t>RAU*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1242</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R</w:t>
            </w:r>
            <w:r w:rsidRPr="00344B7A">
              <w:rPr>
                <w:smallCaps/>
                <w:color w:val="003399"/>
                <w:sz w:val="20"/>
                <w:szCs w:val="20"/>
                <w:lang w:val="af-ZA"/>
              </w:rPr>
              <w:t>AUTENBACH</w:t>
            </w:r>
            <w:r w:rsidRPr="00344B7A">
              <w:rPr>
                <w:color w:val="003399"/>
                <w:sz w:val="20"/>
                <w:szCs w:val="20"/>
                <w:lang w:val="af-ZA"/>
              </w:rPr>
              <w:t>, G.</w:t>
            </w:r>
            <w:r>
              <w:rPr>
                <w:color w:val="003399"/>
                <w:sz w:val="20"/>
                <w:szCs w:val="20"/>
                <w:lang w:val="af-ZA"/>
              </w:rPr>
              <w:t xml:space="preserve"> </w:t>
            </w:r>
            <w:r w:rsidRPr="00344B7A">
              <w:rPr>
                <w:color w:val="003399"/>
                <w:sz w:val="20"/>
                <w:szCs w:val="20"/>
                <w:lang w:val="af-ZA"/>
              </w:rPr>
              <w:t>F.</w:t>
            </w:r>
          </w:p>
        </w:tc>
        <w:tc>
          <w:tcPr>
            <w:tcW w:w="3402" w:type="dxa"/>
            <w:tcBorders>
              <w:top w:val="single" w:sz="4" w:space="0" w:color="000000"/>
              <w:left w:val="single" w:sz="4" w:space="0" w:color="000000"/>
              <w:bottom w:val="single" w:sz="4" w:space="0" w:color="000000"/>
            </w:tcBorders>
          </w:tcPr>
          <w:p w:rsidR="009D3D53" w:rsidRPr="00344B7A" w:rsidRDefault="009D3D53" w:rsidP="00ED366C">
            <w:pPr>
              <w:pStyle w:val="Header"/>
              <w:snapToGrid w:val="0"/>
              <w:rPr>
                <w:b/>
                <w:sz w:val="20"/>
                <w:szCs w:val="20"/>
                <w:lang w:val="af-ZA"/>
              </w:rPr>
            </w:pPr>
            <w:r w:rsidRPr="00344B7A">
              <w:rPr>
                <w:b/>
                <w:sz w:val="20"/>
                <w:szCs w:val="20"/>
                <w:lang w:val="af-ZA"/>
              </w:rPr>
              <w:t>Rautenbach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Rautenbach-Familie, Vol. 2</w:t>
            </w:r>
          </w:p>
          <w:p w:rsidR="009D3D53" w:rsidRPr="00344B7A" w:rsidRDefault="009D3D53" w:rsidP="002F35FA">
            <w:pPr>
              <w:pStyle w:val="Header"/>
              <w:tabs>
                <w:tab w:val="left" w:pos="165"/>
              </w:tabs>
              <w:snapToGrid w:val="0"/>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C0A86">
            <w:pPr>
              <w:pStyle w:val="Header"/>
              <w:snapToGrid w:val="0"/>
              <w:rPr>
                <w:sz w:val="20"/>
                <w:szCs w:val="20"/>
                <w:lang w:val="af-ZA"/>
              </w:rPr>
            </w:pPr>
            <w:r w:rsidRPr="00344B7A">
              <w:rPr>
                <w:sz w:val="20"/>
                <w:szCs w:val="20"/>
                <w:lang w:val="af-ZA"/>
              </w:rPr>
              <w:t>Pretoria, 1999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RAU</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899</w:t>
            </w:r>
          </w:p>
          <w:p w:rsidR="009D3D53" w:rsidRPr="00344B7A" w:rsidRDefault="009D3D53" w:rsidP="0028553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28553A">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MIT</w:t>
            </w:r>
            <w:r w:rsidRPr="00344B7A">
              <w:rPr>
                <w:color w:val="003399"/>
                <w:spacing w:val="-5"/>
                <w:sz w:val="20"/>
                <w:szCs w:val="20"/>
              </w:rPr>
              <w:t>, KOBUS</w:t>
            </w:r>
          </w:p>
        </w:tc>
        <w:tc>
          <w:tcPr>
            <w:tcW w:w="3402" w:type="dxa"/>
            <w:tcBorders>
              <w:top w:val="single" w:sz="4" w:space="0" w:color="000000"/>
              <w:left w:val="single" w:sz="4" w:space="0" w:color="000000"/>
              <w:bottom w:val="single" w:sz="4" w:space="0" w:color="000000"/>
            </w:tcBorders>
          </w:tcPr>
          <w:p w:rsidR="009D3D53" w:rsidRPr="00344B7A" w:rsidRDefault="009D3D53" w:rsidP="0062411E">
            <w:pPr>
              <w:pStyle w:val="Header"/>
              <w:snapToGrid w:val="0"/>
              <w:rPr>
                <w:b/>
                <w:bCs/>
                <w:sz w:val="20"/>
                <w:szCs w:val="20"/>
              </w:rPr>
            </w:pPr>
            <w:r w:rsidRPr="00344B7A">
              <w:rPr>
                <w:b/>
                <w:bCs/>
                <w:sz w:val="20"/>
                <w:szCs w:val="20"/>
              </w:rPr>
              <w:t>Rautenbach, Laura - Biografie</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Laura Rautenbach</w:t>
            </w:r>
          </w:p>
          <w:p w:rsidR="009D3D53" w:rsidRPr="00344B7A" w:rsidRDefault="009D3D53" w:rsidP="002F35FA">
            <w:pPr>
              <w:pStyle w:val="Header"/>
              <w:snapToGrid w:val="0"/>
              <w:jc w:val="both"/>
              <w:rPr>
                <w:iCs/>
                <w:sz w:val="20"/>
                <w:szCs w:val="20"/>
              </w:rPr>
            </w:pPr>
            <w:r w:rsidRPr="00344B7A">
              <w:rPr>
                <w:iCs/>
                <w:sz w:val="20"/>
                <w:szCs w:val="20"/>
              </w:rPr>
              <w:t>ISBN:   0 620 10396 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E3357">
            <w:pPr>
              <w:pStyle w:val="Header"/>
              <w:snapToGrid w:val="0"/>
              <w:rPr>
                <w:sz w:val="20"/>
                <w:szCs w:val="20"/>
              </w:rPr>
            </w:pPr>
            <w:r w:rsidRPr="00344B7A">
              <w:rPr>
                <w:sz w:val="20"/>
                <w:szCs w:val="20"/>
              </w:rPr>
              <w:t>Kaapstad, 1986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OOS</w:t>
            </w:r>
            <w:r>
              <w:rPr>
                <w:smallCaps/>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374.</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rPr>
            </w:pPr>
            <w:r w:rsidRPr="00344B7A">
              <w:rPr>
                <w:smallCaps/>
                <w:color w:val="003399"/>
                <w:sz w:val="20"/>
                <w:szCs w:val="20"/>
              </w:rPr>
              <w:t xml:space="preserve">OOST, </w:t>
            </w:r>
            <w:r w:rsidRPr="00344B7A">
              <w:rPr>
                <w:color w:val="003399"/>
                <w:sz w:val="20"/>
                <w:szCs w:val="20"/>
              </w:rPr>
              <w:t>HARM</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30"/>
              <w:rPr>
                <w:b/>
                <w:bCs/>
                <w:spacing w:val="-4"/>
                <w:sz w:val="20"/>
                <w:szCs w:val="20"/>
                <w:lang w:val="de-DE"/>
              </w:rPr>
            </w:pPr>
            <w:r w:rsidRPr="00344B7A">
              <w:rPr>
                <w:b/>
                <w:bCs/>
                <w:spacing w:val="-4"/>
                <w:sz w:val="20"/>
                <w:szCs w:val="20"/>
                <w:lang w:val="de-DE"/>
              </w:rPr>
              <w:t>Rebellie, 1914-1915</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sz w:val="20"/>
                <w:szCs w:val="20"/>
                <w:lang w:val="af-ZA"/>
              </w:rPr>
            </w:pPr>
            <w:r w:rsidRPr="00344B7A">
              <w:rPr>
                <w:i/>
                <w:sz w:val="20"/>
                <w:szCs w:val="20"/>
                <w:lang w:val="af-ZA"/>
              </w:rPr>
              <w:t>Wie is die Skuldiges?</w:t>
            </w:r>
          </w:p>
          <w:p w:rsidR="009D3D53" w:rsidRPr="00344B7A" w:rsidRDefault="009D3D53" w:rsidP="002F35FA">
            <w:pPr>
              <w:pStyle w:val="Header"/>
              <w:jc w:val="both"/>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069BC">
            <w:pPr>
              <w:pStyle w:val="Header"/>
              <w:snapToGrid w:val="0"/>
              <w:rPr>
                <w:sz w:val="20"/>
                <w:lang w:val="af-ZA"/>
              </w:rPr>
            </w:pPr>
            <w:r w:rsidRPr="00344B7A">
              <w:rPr>
                <w:sz w:val="20"/>
                <w:lang w:val="af-ZA"/>
              </w:rPr>
              <w:t xml:space="preserve">Johannesburg, </w:t>
            </w:r>
            <w:r w:rsidRPr="00344B7A">
              <w:rPr>
                <w:spacing w:val="-4"/>
                <w:sz w:val="20"/>
                <w:szCs w:val="20"/>
                <w:lang w:val="af-ZA"/>
              </w:rPr>
              <w:t>Afrikaanse Pers-Boekhan</w:t>
            </w:r>
            <w:r w:rsidRPr="00344B7A">
              <w:rPr>
                <w:sz w:val="20"/>
                <w:lang w:val="af-ZA"/>
              </w:rPr>
              <w:t>del, 1958.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5C25B4">
            <w:pPr>
              <w:pStyle w:val="Header"/>
              <w:tabs>
                <w:tab w:val="left" w:pos="165"/>
              </w:tabs>
              <w:snapToGrid w:val="0"/>
              <w:jc w:val="center"/>
              <w:rPr>
                <w:color w:val="7030A0"/>
                <w:sz w:val="20"/>
                <w:szCs w:val="20"/>
                <w:lang w:val="af-ZA"/>
              </w:rPr>
            </w:pPr>
            <w:r w:rsidRPr="00361D3A">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1283</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p w:rsidR="009D3D53" w:rsidRPr="00344B7A" w:rsidRDefault="009D3D53"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snapToGrid w:val="0"/>
              <w:rPr>
                <w:b/>
                <w:sz w:val="20"/>
                <w:szCs w:val="20"/>
                <w:lang w:val="af-ZA"/>
              </w:rPr>
            </w:pPr>
            <w:r w:rsidRPr="00344B7A">
              <w:rPr>
                <w:b/>
                <w:sz w:val="20"/>
                <w:szCs w:val="20"/>
                <w:lang w:val="af-ZA"/>
              </w:rPr>
              <w:t xml:space="preserve">Redelinghuys - Geslagregisters  </w:t>
            </w:r>
          </w:p>
          <w:p w:rsidR="009D3D53" w:rsidRPr="00344B7A" w:rsidRDefault="009D3D53" w:rsidP="005C25B4">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13672E">
            <w:pPr>
              <w:pStyle w:val="Header"/>
              <w:tabs>
                <w:tab w:val="left" w:pos="165"/>
              </w:tabs>
              <w:snapToGrid w:val="0"/>
              <w:rPr>
                <w:i/>
                <w:sz w:val="20"/>
                <w:szCs w:val="20"/>
                <w:lang w:val="af-ZA"/>
              </w:rPr>
            </w:pPr>
            <w:r w:rsidRPr="00344B7A">
              <w:rPr>
                <w:i/>
                <w:sz w:val="20"/>
                <w:szCs w:val="20"/>
                <w:lang w:val="af-ZA"/>
              </w:rPr>
              <w:t>Omnibus 5 (</w:t>
            </w:r>
            <w:r w:rsidRPr="002117B4">
              <w:rPr>
                <w:b/>
                <w:i/>
                <w:sz w:val="20"/>
                <w:szCs w:val="20"/>
                <w:lang w:val="af-ZA"/>
              </w:rPr>
              <w:t>Inhoud</w:t>
            </w:r>
            <w:r w:rsidRPr="00344B7A">
              <w:rPr>
                <w:i/>
                <w:sz w:val="20"/>
                <w:szCs w:val="20"/>
                <w:lang w:val="af-ZA"/>
              </w:rPr>
              <w:t>: Blom, Barens Pietrz. Johann Peter Carstens, Human, Kraphol, Neethling, Redelinghuys, Schoonwinkel, van Eeden, van Papendorp)</w:t>
            </w:r>
          </w:p>
          <w:p w:rsidR="009D3D53" w:rsidRPr="00344B7A" w:rsidRDefault="009D3D53" w:rsidP="0013672E">
            <w:pPr>
              <w:pStyle w:val="Header"/>
              <w:tabs>
                <w:tab w:val="left" w:pos="165"/>
              </w:tabs>
              <w:snapToGrid w:val="0"/>
              <w:rPr>
                <w:i/>
                <w:sz w:val="20"/>
                <w:szCs w:val="20"/>
                <w:lang w:val="af-ZA"/>
              </w:rPr>
            </w:pPr>
            <w:r w:rsidRPr="00344B7A">
              <w:rPr>
                <w:sz w:val="20"/>
                <w:szCs w:val="20"/>
                <w:lang w:val="af-ZA"/>
              </w:rPr>
              <w:t xml:space="preserve"> [GGSA CD 034]</w:t>
            </w:r>
          </w:p>
          <w:p w:rsidR="009D3D53" w:rsidRPr="00344B7A" w:rsidRDefault="009D3D53" w:rsidP="00B563A5">
            <w:pPr>
              <w:pStyle w:val="Header"/>
              <w:tabs>
                <w:tab w:val="left" w:pos="165"/>
              </w:tabs>
              <w:snapToGrid w:val="0"/>
              <w:rPr>
                <w:color w:val="7030A0"/>
                <w:sz w:val="20"/>
                <w:szCs w:val="20"/>
                <w:lang w:val="af-ZA"/>
              </w:rPr>
            </w:pPr>
            <w:r w:rsidRPr="00344B7A">
              <w:rPr>
                <w:color w:val="7030A0"/>
                <w:sz w:val="20"/>
                <w:szCs w:val="20"/>
                <w:lang w:val="af-ZA"/>
              </w:rPr>
              <w:t>(CD Publikasie 138)</w:t>
            </w:r>
          </w:p>
          <w:p w:rsidR="009D3D53" w:rsidRPr="00344B7A" w:rsidRDefault="009D3D53" w:rsidP="00B563A5">
            <w:pPr>
              <w:pStyle w:val="Header"/>
              <w:tabs>
                <w:tab w:val="left" w:pos="165"/>
              </w:tabs>
              <w:snapToGrid w:val="0"/>
              <w:rPr>
                <w:sz w:val="20"/>
                <w:szCs w:val="20"/>
                <w:lang w:val="af-ZA"/>
              </w:rPr>
            </w:pPr>
            <w:r w:rsidRPr="00344B7A">
              <w:rPr>
                <w:sz w:val="20"/>
                <w:szCs w:val="20"/>
                <w:lang w:val="af-ZA"/>
              </w:rPr>
              <w:t>ISBN:     97800-9869856-1-4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snapToGrid w:val="0"/>
              <w:rPr>
                <w:sz w:val="20"/>
                <w:szCs w:val="20"/>
                <w:lang w:val="af-ZA"/>
              </w:rPr>
            </w:pPr>
            <w:r w:rsidRPr="00344B7A">
              <w:rPr>
                <w:sz w:val="20"/>
                <w:szCs w:val="20"/>
                <w:lang w:val="af-ZA"/>
              </w:rPr>
              <w:t>Houghton, GGSA, 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BB230C" w:rsidRDefault="009D3D53" w:rsidP="00CB2D7E">
            <w:pPr>
              <w:pStyle w:val="Header"/>
              <w:tabs>
                <w:tab w:val="left" w:pos="165"/>
              </w:tabs>
              <w:snapToGrid w:val="0"/>
              <w:jc w:val="center"/>
              <w:rPr>
                <w:sz w:val="20"/>
                <w:szCs w:val="20"/>
                <w:lang w:val="af-ZA"/>
              </w:rPr>
            </w:pPr>
            <w:r w:rsidRPr="00BB230C">
              <w:rPr>
                <w:sz w:val="20"/>
                <w:szCs w:val="20"/>
                <w:lang w:val="af-ZA"/>
              </w:rPr>
              <w:t>RED*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1445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851F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07E9F">
            <w:pPr>
              <w:pStyle w:val="Header"/>
              <w:tabs>
                <w:tab w:val="left" w:pos="165"/>
              </w:tabs>
              <w:snapToGrid w:val="0"/>
              <w:rPr>
                <w:color w:val="003399"/>
                <w:sz w:val="20"/>
                <w:szCs w:val="20"/>
                <w:lang w:val="af-ZA"/>
              </w:rPr>
            </w:pPr>
            <w:r w:rsidRPr="00344B7A">
              <w:rPr>
                <w:color w:val="003399"/>
                <w:sz w:val="20"/>
                <w:szCs w:val="20"/>
                <w:lang w:val="af-ZA"/>
              </w:rPr>
              <w:t>REDELINGHUYS, ADRIAAN &amp; REDELINGHUYS, MAGDA</w:t>
            </w:r>
          </w:p>
        </w:tc>
        <w:tc>
          <w:tcPr>
            <w:tcW w:w="3402" w:type="dxa"/>
            <w:tcBorders>
              <w:top w:val="single" w:sz="4" w:space="0" w:color="000000"/>
              <w:left w:val="single" w:sz="4" w:space="0" w:color="000000"/>
              <w:bottom w:val="single" w:sz="4" w:space="0" w:color="000000"/>
            </w:tcBorders>
          </w:tcPr>
          <w:p w:rsidR="009D3D53" w:rsidRPr="00344B7A" w:rsidRDefault="009D3D53" w:rsidP="006C01EC">
            <w:pPr>
              <w:pStyle w:val="Header"/>
              <w:snapToGrid w:val="0"/>
              <w:rPr>
                <w:b/>
                <w:sz w:val="20"/>
                <w:szCs w:val="20"/>
                <w:lang w:val="af-ZA"/>
              </w:rPr>
            </w:pPr>
            <w:r w:rsidRPr="00344B7A">
              <w:rPr>
                <w:b/>
                <w:sz w:val="20"/>
                <w:szCs w:val="20"/>
                <w:lang w:val="af-ZA"/>
              </w:rPr>
              <w:t xml:space="preserve">Redelinghuys - Geslagregisters  </w:t>
            </w:r>
          </w:p>
          <w:p w:rsidR="009D3D53" w:rsidRPr="00344B7A" w:rsidRDefault="009D3D53" w:rsidP="00507E9F">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617924">
            <w:pPr>
              <w:pStyle w:val="Header"/>
              <w:tabs>
                <w:tab w:val="left" w:pos="165"/>
              </w:tabs>
              <w:snapToGrid w:val="0"/>
              <w:rPr>
                <w:i/>
                <w:sz w:val="20"/>
                <w:szCs w:val="20"/>
                <w:lang w:val="af-ZA"/>
              </w:rPr>
            </w:pPr>
            <w:r w:rsidRPr="00344B7A">
              <w:rPr>
                <w:i/>
                <w:sz w:val="20"/>
                <w:szCs w:val="20"/>
                <w:lang w:val="af-ZA"/>
              </w:rPr>
              <w:t>Redelinghuys: -h(u)ys tot -hui(j)s</w:t>
            </w:r>
          </w:p>
          <w:p w:rsidR="009D3D53" w:rsidRPr="00344B7A" w:rsidRDefault="009D3D53" w:rsidP="00737808">
            <w:pPr>
              <w:pStyle w:val="Header"/>
              <w:tabs>
                <w:tab w:val="left" w:pos="165"/>
              </w:tabs>
              <w:snapToGrid w:val="0"/>
              <w:rPr>
                <w:sz w:val="20"/>
                <w:szCs w:val="20"/>
                <w:lang w:val="af-ZA"/>
              </w:rPr>
            </w:pPr>
            <w:r w:rsidRPr="00344B7A">
              <w:rPr>
                <w:sz w:val="20"/>
                <w:szCs w:val="20"/>
                <w:lang w:val="af-ZA"/>
              </w:rPr>
              <w:t>+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07E9F">
            <w:pPr>
              <w:pStyle w:val="Header"/>
              <w:snapToGrid w:val="0"/>
              <w:rPr>
                <w:sz w:val="20"/>
                <w:szCs w:val="20"/>
                <w:lang w:val="af-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HOR*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z w:val="20"/>
                <w:szCs w:val="20"/>
                <w:lang w:val="af-ZA"/>
              </w:rPr>
              <w:t>285.</w:t>
            </w:r>
            <w:r w:rsidRPr="00344B7A">
              <w:rPr>
                <w:sz w:val="20"/>
                <w:szCs w:val="20"/>
                <w:lang w:val="af-ZA"/>
              </w:rPr>
              <w:br/>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z w:val="20"/>
                <w:szCs w:val="20"/>
                <w:lang w:val="af-ZA"/>
              </w:rPr>
            </w:pPr>
            <w:r w:rsidRPr="00344B7A">
              <w:rPr>
                <w:smallCaps/>
                <w:color w:val="003399"/>
                <w:sz w:val="20"/>
                <w:szCs w:val="20"/>
                <w:lang w:val="af-ZA"/>
              </w:rPr>
              <w:t>HORTORS STATIONERY</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30"/>
              <w:rPr>
                <w:b/>
                <w:bCs/>
                <w:sz w:val="20"/>
                <w:szCs w:val="20"/>
                <w:lang w:val="af-ZA"/>
              </w:rPr>
            </w:pPr>
            <w:r w:rsidRPr="00344B7A">
              <w:rPr>
                <w:b/>
                <w:bCs/>
                <w:sz w:val="20"/>
                <w:szCs w:val="20"/>
                <w:lang w:val="af-ZA"/>
              </w:rPr>
              <w:t>Regsgeleerdes - Suidelike Afrika</w:t>
            </w:r>
          </w:p>
          <w:p w:rsidR="009D3D53" w:rsidRPr="00344B7A" w:rsidRDefault="009D3D53" w:rsidP="00D23E87">
            <w:pPr>
              <w:pStyle w:val="Header"/>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3E016C">
            <w:pPr>
              <w:pStyle w:val="Header"/>
              <w:spacing w:after="30"/>
              <w:jc w:val="both"/>
              <w:rPr>
                <w:i/>
                <w:sz w:val="20"/>
                <w:szCs w:val="20"/>
                <w:lang w:val="af-ZA"/>
              </w:rPr>
            </w:pPr>
            <w:r>
              <w:rPr>
                <w:i/>
                <w:sz w:val="20"/>
                <w:szCs w:val="20"/>
                <w:lang w:val="af-ZA"/>
              </w:rPr>
              <w:t>Hortors Legal Diary</w:t>
            </w:r>
            <w:r w:rsidRPr="00344B7A">
              <w:rPr>
                <w:i/>
                <w:sz w:val="20"/>
                <w:szCs w:val="20"/>
                <w:lang w:val="af-ZA"/>
              </w:rPr>
              <w:t xml:space="preserve"> a</w:t>
            </w:r>
            <w:r>
              <w:rPr>
                <w:i/>
                <w:sz w:val="20"/>
                <w:szCs w:val="20"/>
                <w:lang w:val="af-ZA"/>
              </w:rPr>
              <w:t xml:space="preserve">nd Law list for Southern Africa =  </w:t>
            </w:r>
            <w:r w:rsidRPr="00344B7A">
              <w:rPr>
                <w:i/>
                <w:sz w:val="20"/>
                <w:szCs w:val="20"/>
                <w:lang w:val="af-ZA"/>
              </w:rPr>
              <w:t xml:space="preserve">Dagboek en </w:t>
            </w:r>
            <w:r>
              <w:rPr>
                <w:i/>
                <w:sz w:val="20"/>
                <w:szCs w:val="20"/>
                <w:lang w:val="af-ZA"/>
              </w:rPr>
              <w:t>w</w:t>
            </w:r>
            <w:r w:rsidRPr="00344B7A">
              <w:rPr>
                <w:i/>
                <w:sz w:val="20"/>
                <w:szCs w:val="20"/>
                <w:lang w:val="af-ZA"/>
              </w:rPr>
              <w:t>etlys vir Suidelike Afrika</w:t>
            </w:r>
            <w:r>
              <w:rPr>
                <w:i/>
                <w:sz w:val="20"/>
                <w:szCs w:val="20"/>
                <w:lang w:val="af-ZA"/>
              </w:rPr>
              <w:t xml:space="preserve">, </w:t>
            </w:r>
            <w:r w:rsidRPr="00344B7A">
              <w:rPr>
                <w:i/>
                <w:sz w:val="20"/>
                <w:szCs w:val="20"/>
                <w:lang w:val="af-ZA"/>
              </w:rPr>
              <w:t>199</w:t>
            </w:r>
            <w:r>
              <w:rPr>
                <w:i/>
                <w:sz w:val="20"/>
                <w:szCs w:val="20"/>
                <w:lang w:val="af-ZA"/>
              </w:rPr>
              <w:t>2</w:t>
            </w:r>
            <w:r w:rsidRPr="00344B7A">
              <w:rPr>
                <w:i/>
                <w:sz w:val="20"/>
                <w:szCs w:val="20"/>
                <w:lang w:val="af-ZA"/>
              </w:rPr>
              <w:t>.</w:t>
            </w:r>
          </w:p>
          <w:p w:rsidR="009D3D53" w:rsidRPr="00344B7A" w:rsidRDefault="009D3D53" w:rsidP="00ED366C">
            <w:pPr>
              <w:pStyle w:val="Header"/>
              <w:rPr>
                <w:sz w:val="20"/>
                <w:szCs w:val="20"/>
                <w:lang w:val="nl-NL"/>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nl-NL"/>
              </w:rPr>
            </w:pPr>
            <w:r w:rsidRPr="00344B7A">
              <w:rPr>
                <w:sz w:val="20"/>
                <w:szCs w:val="20"/>
                <w:lang w:val="af-ZA"/>
              </w:rPr>
              <w:t>Johannesburg, Hortors Stationery, 1992.</w:t>
            </w:r>
            <w:r w:rsidRPr="00344B7A">
              <w:rPr>
                <w:sz w:val="20"/>
                <w:szCs w:val="20"/>
                <w:lang w:val="nl-NL"/>
              </w:rPr>
              <w:t xml:space="preserve"> </w:t>
            </w:r>
          </w:p>
          <w:p w:rsidR="009D3D53" w:rsidRPr="00344B7A" w:rsidRDefault="009D3D53" w:rsidP="008069BC">
            <w:pPr>
              <w:pStyle w:val="Header"/>
              <w:tabs>
                <w:tab w:val="left" w:pos="611"/>
              </w:tabs>
              <w:ind w:left="611" w:hanging="611"/>
              <w:rPr>
                <w:sz w:val="20"/>
                <w:szCs w:val="20"/>
                <w:lang w:val="af-ZA"/>
              </w:rPr>
            </w:pPr>
            <w:r w:rsidRPr="00344B7A">
              <w:rPr>
                <w:sz w:val="20"/>
                <w:szCs w:val="20"/>
                <w:lang w:val="af-ZA"/>
              </w:rPr>
              <w:br/>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HOR*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z w:val="20"/>
                <w:szCs w:val="20"/>
                <w:lang w:val="af-ZA"/>
              </w:rPr>
              <w:t>287.</w:t>
            </w:r>
            <w:r w:rsidRPr="00344B7A">
              <w:rPr>
                <w:sz w:val="20"/>
                <w:szCs w:val="20"/>
                <w:lang w:val="af-ZA"/>
              </w:rPr>
              <w:br/>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z w:val="20"/>
                <w:szCs w:val="20"/>
                <w:lang w:val="af-ZA"/>
              </w:rPr>
            </w:pPr>
            <w:r w:rsidRPr="00344B7A">
              <w:rPr>
                <w:smallCaps/>
                <w:color w:val="003399"/>
                <w:sz w:val="20"/>
                <w:szCs w:val="20"/>
                <w:lang w:val="af-ZA"/>
              </w:rPr>
              <w:t>HORTORS STATIONERY</w:t>
            </w:r>
          </w:p>
        </w:tc>
        <w:tc>
          <w:tcPr>
            <w:tcW w:w="3402" w:type="dxa"/>
            <w:tcBorders>
              <w:top w:val="single" w:sz="4" w:space="0" w:color="000000"/>
              <w:left w:val="single" w:sz="4" w:space="0" w:color="000000"/>
              <w:bottom w:val="single" w:sz="4" w:space="0" w:color="000000"/>
            </w:tcBorders>
          </w:tcPr>
          <w:p w:rsidR="009D3D53" w:rsidRPr="00344B7A" w:rsidRDefault="009D3D53" w:rsidP="00D23E87">
            <w:pPr>
              <w:pStyle w:val="Header"/>
              <w:snapToGrid w:val="0"/>
              <w:spacing w:after="30"/>
              <w:rPr>
                <w:b/>
                <w:bCs/>
                <w:sz w:val="20"/>
                <w:szCs w:val="20"/>
                <w:lang w:val="af-ZA"/>
              </w:rPr>
            </w:pPr>
            <w:r w:rsidRPr="00344B7A">
              <w:rPr>
                <w:b/>
                <w:bCs/>
                <w:sz w:val="20"/>
                <w:szCs w:val="20"/>
                <w:lang w:val="af-ZA"/>
              </w:rPr>
              <w:t>Regsgeleerdes - Suidelike Afrika</w:t>
            </w:r>
          </w:p>
          <w:p w:rsidR="009D3D53" w:rsidRPr="00344B7A" w:rsidRDefault="009D3D53" w:rsidP="00D23E87">
            <w:pPr>
              <w:pStyle w:val="Header"/>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CE1882">
            <w:pPr>
              <w:pStyle w:val="Header"/>
              <w:spacing w:after="30"/>
              <w:jc w:val="both"/>
              <w:rPr>
                <w:sz w:val="20"/>
                <w:szCs w:val="20"/>
                <w:lang w:val="nl-NL"/>
              </w:rPr>
            </w:pPr>
            <w:r>
              <w:rPr>
                <w:i/>
                <w:sz w:val="20"/>
                <w:szCs w:val="20"/>
                <w:lang w:val="af-ZA"/>
              </w:rPr>
              <w:t>Hortors Legal Diary</w:t>
            </w:r>
            <w:r w:rsidRPr="00344B7A">
              <w:rPr>
                <w:i/>
                <w:sz w:val="20"/>
                <w:szCs w:val="20"/>
                <w:lang w:val="af-ZA"/>
              </w:rPr>
              <w:t xml:space="preserve"> a</w:t>
            </w:r>
            <w:r>
              <w:rPr>
                <w:i/>
                <w:sz w:val="20"/>
                <w:szCs w:val="20"/>
                <w:lang w:val="af-ZA"/>
              </w:rPr>
              <w:t xml:space="preserve">nd Law list for Southern Africa =  </w:t>
            </w:r>
            <w:r w:rsidRPr="00344B7A">
              <w:rPr>
                <w:i/>
                <w:sz w:val="20"/>
                <w:szCs w:val="20"/>
                <w:lang w:val="af-ZA"/>
              </w:rPr>
              <w:t xml:space="preserve">Dagboek en </w:t>
            </w:r>
            <w:r>
              <w:rPr>
                <w:i/>
                <w:sz w:val="20"/>
                <w:szCs w:val="20"/>
                <w:lang w:val="af-ZA"/>
              </w:rPr>
              <w:t>w</w:t>
            </w:r>
            <w:r w:rsidRPr="00344B7A">
              <w:rPr>
                <w:i/>
                <w:sz w:val="20"/>
                <w:szCs w:val="20"/>
                <w:lang w:val="af-ZA"/>
              </w:rPr>
              <w:t>etlys vir Suidelike Afrika</w:t>
            </w:r>
            <w:r>
              <w:rPr>
                <w:i/>
                <w:sz w:val="20"/>
                <w:szCs w:val="20"/>
                <w:lang w:val="af-ZA"/>
              </w:rPr>
              <w:t xml:space="preserve">, </w:t>
            </w:r>
            <w:r w:rsidRPr="00344B7A">
              <w:rPr>
                <w:i/>
                <w:sz w:val="20"/>
                <w:szCs w:val="20"/>
                <w:lang w:val="af-ZA"/>
              </w:rPr>
              <w:t>1993.</w:t>
            </w:r>
            <w:r w:rsidRPr="00344B7A">
              <w:rPr>
                <w:sz w:val="20"/>
                <w:szCs w:val="20"/>
                <w:lang w:val="af-ZA"/>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C01EC">
            <w:pPr>
              <w:pStyle w:val="Header"/>
              <w:snapToGrid w:val="0"/>
              <w:rPr>
                <w:sz w:val="20"/>
                <w:szCs w:val="20"/>
                <w:lang w:val="af-ZA"/>
              </w:rPr>
            </w:pPr>
            <w:r w:rsidRPr="00344B7A">
              <w:rPr>
                <w:sz w:val="20"/>
                <w:szCs w:val="20"/>
                <w:lang w:val="af-ZA"/>
              </w:rPr>
              <w:t>Johannesburg, Hortors Stationery, 1993.</w:t>
            </w:r>
            <w:r w:rsidRPr="00344B7A">
              <w:rPr>
                <w:sz w:val="20"/>
                <w:szCs w:val="20"/>
                <w:lang w:val="en-GB"/>
              </w:rPr>
              <w:t xml:space="preserve">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lang w:val="af-ZA"/>
              </w:rPr>
            </w:pPr>
            <w:r>
              <w:rPr>
                <w:smallCaps/>
                <w:sz w:val="20"/>
                <w:szCs w:val="20"/>
                <w:lang w:val="af-ZA"/>
              </w:rPr>
              <w:t>AB/</w:t>
            </w:r>
            <w:r w:rsidRPr="00344B7A">
              <w:rPr>
                <w:smallCaps/>
                <w:sz w:val="20"/>
                <w:szCs w:val="20"/>
                <w:lang w:val="af-ZA"/>
              </w:rPr>
              <w:t>HOR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mallCaps/>
                <w:sz w:val="20"/>
                <w:szCs w:val="20"/>
                <w:lang w:val="af-ZA"/>
              </w:rPr>
              <w:t>298.</w:t>
            </w:r>
            <w:r w:rsidRPr="00344B7A">
              <w:rPr>
                <w:smallCaps/>
                <w:sz w:val="20"/>
                <w:szCs w:val="20"/>
                <w:lang w:val="af-ZA"/>
              </w:rPr>
              <w:br/>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z w:val="20"/>
                <w:szCs w:val="20"/>
                <w:lang w:val="af-ZA"/>
              </w:rPr>
            </w:pPr>
            <w:r w:rsidRPr="00344B7A">
              <w:rPr>
                <w:smallCaps/>
                <w:color w:val="003399"/>
                <w:sz w:val="20"/>
                <w:szCs w:val="20"/>
                <w:lang w:val="af-ZA"/>
              </w:rPr>
              <w:t>HORTORS STATIONERY</w:t>
            </w:r>
          </w:p>
        </w:tc>
        <w:tc>
          <w:tcPr>
            <w:tcW w:w="3402" w:type="dxa"/>
            <w:tcBorders>
              <w:top w:val="single" w:sz="4" w:space="0" w:color="000000"/>
              <w:left w:val="single" w:sz="4" w:space="0" w:color="000000"/>
              <w:bottom w:val="single" w:sz="4" w:space="0" w:color="000000"/>
            </w:tcBorders>
          </w:tcPr>
          <w:p w:rsidR="009D3D53" w:rsidRPr="00344B7A" w:rsidRDefault="009D3D53" w:rsidP="006C01EC">
            <w:pPr>
              <w:pStyle w:val="Header"/>
              <w:snapToGrid w:val="0"/>
              <w:spacing w:after="30"/>
              <w:rPr>
                <w:b/>
                <w:bCs/>
                <w:sz w:val="20"/>
                <w:szCs w:val="20"/>
                <w:lang w:val="af-ZA"/>
              </w:rPr>
            </w:pPr>
            <w:r w:rsidRPr="00344B7A">
              <w:rPr>
                <w:b/>
                <w:bCs/>
                <w:sz w:val="20"/>
                <w:szCs w:val="20"/>
                <w:lang w:val="af-ZA"/>
              </w:rPr>
              <w:t>Regsgeleerdes - Suidelike Afrika</w:t>
            </w:r>
          </w:p>
          <w:p w:rsidR="009D3D53" w:rsidRPr="00344B7A" w:rsidRDefault="009D3D53" w:rsidP="00ED366C">
            <w:pPr>
              <w:pStyle w:val="Header"/>
              <w:snapToGrid w:val="0"/>
              <w:spacing w:after="30"/>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645338">
            <w:pPr>
              <w:pStyle w:val="Header"/>
              <w:snapToGrid w:val="0"/>
              <w:rPr>
                <w:i/>
                <w:sz w:val="20"/>
                <w:szCs w:val="20"/>
                <w:lang w:val="af-ZA"/>
              </w:rPr>
            </w:pPr>
            <w:r w:rsidRPr="00344B7A">
              <w:rPr>
                <w:i/>
                <w:sz w:val="20"/>
                <w:szCs w:val="20"/>
                <w:lang w:val="af-ZA"/>
              </w:rPr>
              <w:t>Hortors Mini Regslys = Hortors Mini Law List   2000.</w:t>
            </w:r>
          </w:p>
          <w:p w:rsidR="009D3D53" w:rsidRPr="00344B7A" w:rsidRDefault="009D3D53" w:rsidP="00645338">
            <w:pPr>
              <w:pStyle w:val="Header"/>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069BC">
            <w:pPr>
              <w:pStyle w:val="Header"/>
              <w:tabs>
                <w:tab w:val="left" w:pos="0"/>
                <w:tab w:val="left" w:pos="651"/>
              </w:tabs>
              <w:snapToGrid w:val="0"/>
              <w:rPr>
                <w:sz w:val="20"/>
                <w:szCs w:val="20"/>
                <w:lang w:val="af-ZA"/>
              </w:rPr>
            </w:pPr>
            <w:r w:rsidRPr="00344B7A">
              <w:rPr>
                <w:sz w:val="20"/>
                <w:szCs w:val="20"/>
                <w:lang w:val="af-ZA"/>
              </w:rPr>
              <w:t xml:space="preserve">Johannesburg, Hortors Stationery, 2000.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20617F" w:rsidRDefault="009D3D53" w:rsidP="002F35FA">
            <w:pPr>
              <w:pStyle w:val="Header"/>
              <w:tabs>
                <w:tab w:val="left" w:pos="165"/>
              </w:tabs>
              <w:snapToGrid w:val="0"/>
              <w:jc w:val="center"/>
              <w:rPr>
                <w:sz w:val="20"/>
                <w:szCs w:val="20"/>
                <w:lang w:val="af-ZA"/>
              </w:rPr>
            </w:pPr>
            <w:r w:rsidRPr="0020617F">
              <w:rPr>
                <w:sz w:val="20"/>
                <w:szCs w:val="20"/>
                <w:lang w:val="af-ZA"/>
              </w:rPr>
              <w:t>INT</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168E7">
            <w:pPr>
              <w:pStyle w:val="Header"/>
              <w:tabs>
                <w:tab w:val="left" w:pos="165"/>
              </w:tabs>
              <w:snapToGrid w:val="0"/>
              <w:jc w:val="center"/>
              <w:rPr>
                <w:smallCaps/>
                <w:sz w:val="20"/>
                <w:szCs w:val="20"/>
                <w:lang w:val="af-ZA"/>
              </w:rPr>
            </w:pPr>
            <w:r w:rsidRPr="00344B7A">
              <w:rPr>
                <w:sz w:val="20"/>
                <w:szCs w:val="20"/>
                <w:lang w:val="af-ZA"/>
              </w:rPr>
              <w:t>289.</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31A6C">
            <w:pPr>
              <w:pStyle w:val="Header"/>
              <w:snapToGrid w:val="0"/>
              <w:rPr>
                <w:smallCaps/>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30"/>
              <w:rPr>
                <w:b/>
                <w:bCs/>
                <w:sz w:val="20"/>
                <w:szCs w:val="20"/>
                <w:lang w:val="af-ZA"/>
              </w:rPr>
            </w:pPr>
            <w:r w:rsidRPr="00344B7A">
              <w:rPr>
                <w:b/>
                <w:bCs/>
                <w:sz w:val="20"/>
                <w:szCs w:val="20"/>
                <w:lang w:val="af-ZA"/>
              </w:rPr>
              <w:t>Regsgeleerdes &amp; regsaangeleenthede</w:t>
            </w:r>
          </w:p>
          <w:p w:rsidR="009D3D53" w:rsidRPr="00344B7A" w:rsidRDefault="009D3D53" w:rsidP="002F35FA">
            <w:pPr>
              <w:pStyle w:val="Header"/>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D31A6C">
            <w:pPr>
              <w:pStyle w:val="Header"/>
              <w:snapToGrid w:val="0"/>
              <w:rPr>
                <w:i/>
                <w:sz w:val="20"/>
                <w:szCs w:val="20"/>
                <w:lang w:val="af-ZA"/>
              </w:rPr>
            </w:pPr>
            <w:r w:rsidRPr="00344B7A">
              <w:rPr>
                <w:i/>
                <w:sz w:val="20"/>
                <w:szCs w:val="20"/>
                <w:lang w:val="af-ZA"/>
              </w:rPr>
              <w:t>International Law List, 2001.</w:t>
            </w:r>
          </w:p>
          <w:p w:rsidR="009D3D53" w:rsidRPr="00344B7A" w:rsidRDefault="009D3D53" w:rsidP="00D31A6C">
            <w:pPr>
              <w:pStyle w:val="Header"/>
              <w:snapToGrid w:val="0"/>
              <w:rPr>
                <w:i/>
                <w:sz w:val="20"/>
                <w:szCs w:val="20"/>
                <w:lang w:val="af-ZA"/>
              </w:rPr>
            </w:pPr>
            <w:r w:rsidRPr="00344B7A">
              <w:rPr>
                <w:i/>
                <w:sz w:val="20"/>
                <w:szCs w:val="20"/>
                <w:lang w:val="af-ZA"/>
              </w:rPr>
              <w:t>(Includes Law firms by geographical location in over 110 countries; Law Societies, Bar Associations and patent offices)</w:t>
            </w:r>
          </w:p>
          <w:p w:rsidR="009D3D53" w:rsidRPr="00344B7A" w:rsidRDefault="009D3D53" w:rsidP="00D31A6C">
            <w:pPr>
              <w:pStyle w:val="Header"/>
              <w:snapToGrid w:val="0"/>
              <w:rPr>
                <w:sz w:val="20"/>
                <w:szCs w:val="20"/>
              </w:rPr>
            </w:pPr>
            <w:r w:rsidRPr="00344B7A">
              <w:rPr>
                <w:i/>
                <w:sz w:val="20"/>
                <w:szCs w:val="20"/>
                <w:lang w:val="af-ZA"/>
              </w:rPr>
              <w:t xml:space="preserve"> </w:t>
            </w:r>
            <w:r w:rsidRPr="00344B7A">
              <w:rPr>
                <w:sz w:val="20"/>
                <w:szCs w:val="20"/>
              </w:rPr>
              <w:t>ISBN:   0 902 114 12-3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31A6C">
            <w:pPr>
              <w:pStyle w:val="Header"/>
              <w:tabs>
                <w:tab w:val="left" w:pos="0"/>
              </w:tabs>
              <w:snapToGrid w:val="0"/>
              <w:rPr>
                <w:sz w:val="20"/>
                <w:szCs w:val="20"/>
                <w:lang w:val="af-ZA"/>
              </w:rPr>
            </w:pPr>
            <w:r w:rsidRPr="00344B7A">
              <w:rPr>
                <w:sz w:val="20"/>
                <w:szCs w:val="20"/>
                <w:lang w:val="af-ZA"/>
              </w:rPr>
              <w:t>London, England,</w:t>
            </w:r>
            <w:r w:rsidRPr="00344B7A">
              <w:rPr>
                <w:sz w:val="20"/>
                <w:szCs w:val="20"/>
                <w:lang w:val="af-ZA"/>
              </w:rPr>
              <w:br/>
            </w:r>
            <w:r w:rsidRPr="00344B7A">
              <w:rPr>
                <w:spacing w:val="-7"/>
                <w:sz w:val="20"/>
                <w:szCs w:val="20"/>
                <w:lang w:val="af-ZA"/>
              </w:rPr>
              <w:t xml:space="preserve">L. Corper-Mordaunt, </w:t>
            </w:r>
            <w:r w:rsidRPr="00344B7A">
              <w:rPr>
                <w:sz w:val="20"/>
                <w:szCs w:val="20"/>
                <w:lang w:val="af-ZA"/>
              </w:rPr>
              <w:t>2001.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1322</w:t>
            </w:r>
          </w:p>
          <w:p w:rsidR="009D3D53" w:rsidRPr="00344B7A" w:rsidRDefault="009D3D53" w:rsidP="000F019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F019C">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F019C">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F019C">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897764">
            <w:pPr>
              <w:pStyle w:val="Header"/>
              <w:snapToGrid w:val="0"/>
              <w:rPr>
                <w:b/>
                <w:sz w:val="20"/>
                <w:szCs w:val="20"/>
                <w:lang w:val="af-ZA"/>
              </w:rPr>
            </w:pPr>
            <w:r w:rsidRPr="00344B7A">
              <w:rPr>
                <w:b/>
                <w:sz w:val="20"/>
                <w:szCs w:val="20"/>
                <w:lang w:val="af-ZA"/>
              </w:rPr>
              <w:t xml:space="preserve">Reid - Geslagregisters </w:t>
            </w:r>
          </w:p>
        </w:tc>
        <w:tc>
          <w:tcPr>
            <w:tcW w:w="3685" w:type="dxa"/>
            <w:tcBorders>
              <w:top w:val="single" w:sz="4" w:space="0" w:color="000000"/>
              <w:left w:val="single" w:sz="4" w:space="0" w:color="000000"/>
              <w:bottom w:val="single" w:sz="4" w:space="0" w:color="000000"/>
            </w:tcBorders>
          </w:tcPr>
          <w:p w:rsidR="009D3D53" w:rsidRDefault="009D3D53"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Ambrosius, Bekker/Becker, De Loor,Dunaiski,Hill, Kesselaat,Kooij, Moore, Odendaal, Reid, Sachse, Schultz/Lehnberg, Meldau/Kirsten, Snijder, Streutgers, Stricker, Thielman, Ueckermann, Van Avesnes, Van Ginkel, Van Rooyen (Erna),Van Schalwyk,, Von Tesselhoff, Young</w:t>
            </w:r>
            <w:r>
              <w:rPr>
                <w:i/>
                <w:sz w:val="18"/>
                <w:szCs w:val="18"/>
                <w:lang w:val="af-ZA"/>
              </w:rPr>
              <w:t>)</w:t>
            </w:r>
          </w:p>
          <w:p w:rsidR="009D3D53" w:rsidRPr="00344B7A" w:rsidRDefault="009D3D53" w:rsidP="00733DA1">
            <w:pPr>
              <w:pStyle w:val="Header"/>
              <w:tabs>
                <w:tab w:val="left" w:pos="165"/>
              </w:tabs>
              <w:snapToGrid w:val="0"/>
              <w:rPr>
                <w:i/>
                <w:sz w:val="16"/>
                <w:szCs w:val="16"/>
                <w:lang w:val="af-ZA"/>
              </w:rPr>
            </w:pPr>
            <w:r w:rsidRPr="00733DA1">
              <w:rPr>
                <w:sz w:val="20"/>
                <w:szCs w:val="20"/>
                <w:lang w:val="af-ZA"/>
              </w:rPr>
              <w:t>[ GGSA CD 047]</w:t>
            </w:r>
          </w:p>
          <w:p w:rsidR="009D3D53" w:rsidRPr="00344B7A" w:rsidRDefault="009D3D53"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9D3D53" w:rsidRPr="00344B7A" w:rsidRDefault="009D3D53" w:rsidP="00733DA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C01EC">
            <w:pPr>
              <w:pStyle w:val="Header"/>
              <w:snapToGrid w:val="0"/>
              <w:rPr>
                <w:sz w:val="20"/>
                <w:szCs w:val="20"/>
                <w:lang w:val="af-ZA"/>
              </w:rPr>
            </w:pPr>
            <w:r w:rsidRPr="00344B7A">
              <w:rPr>
                <w:sz w:val="20"/>
                <w:szCs w:val="20"/>
                <w:lang w:val="af-ZA"/>
              </w:rPr>
              <w:t>Houghton, GGSA, 2011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REI*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385.</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C0A86">
            <w:pPr>
              <w:pStyle w:val="Header"/>
              <w:snapToGrid w:val="0"/>
              <w:rPr>
                <w:color w:val="003399"/>
                <w:sz w:val="20"/>
                <w:szCs w:val="20"/>
              </w:rPr>
            </w:pPr>
            <w:r w:rsidRPr="00344B7A">
              <w:rPr>
                <w:smallCaps/>
                <w:color w:val="003399"/>
                <w:sz w:val="20"/>
                <w:szCs w:val="20"/>
              </w:rPr>
              <w:t xml:space="preserve">LANDMAN, </w:t>
            </w:r>
            <w:r w:rsidRPr="00344B7A">
              <w:rPr>
                <w:color w:val="003399"/>
                <w:sz w:val="20"/>
                <w:szCs w:val="20"/>
              </w:rPr>
              <w:t>RENTIA</w:t>
            </w:r>
          </w:p>
        </w:tc>
        <w:tc>
          <w:tcPr>
            <w:tcW w:w="3402" w:type="dxa"/>
            <w:tcBorders>
              <w:top w:val="single" w:sz="4" w:space="0" w:color="000000"/>
              <w:left w:val="single" w:sz="4" w:space="0" w:color="000000"/>
              <w:bottom w:val="single" w:sz="4" w:space="0" w:color="000000"/>
            </w:tcBorders>
          </w:tcPr>
          <w:p w:rsidR="009D3D53" w:rsidRPr="00344B7A" w:rsidRDefault="009D3D53" w:rsidP="006C01EC">
            <w:pPr>
              <w:pStyle w:val="Header"/>
              <w:snapToGrid w:val="0"/>
              <w:rPr>
                <w:b/>
                <w:bCs/>
                <w:sz w:val="20"/>
                <w:szCs w:val="20"/>
              </w:rPr>
            </w:pPr>
            <w:r w:rsidRPr="00344B7A">
              <w:rPr>
                <w:b/>
                <w:sz w:val="20"/>
                <w:szCs w:val="20"/>
                <w:lang w:val="af-ZA"/>
              </w:rPr>
              <w:t xml:space="preserve">Reid - Geslagregisters </w:t>
            </w:r>
          </w:p>
        </w:tc>
        <w:tc>
          <w:tcPr>
            <w:tcW w:w="3685" w:type="dxa"/>
            <w:tcBorders>
              <w:top w:val="single" w:sz="4" w:space="0" w:color="000000"/>
              <w:left w:val="single" w:sz="4" w:space="0" w:color="000000"/>
              <w:bottom w:val="single" w:sz="4" w:space="0" w:color="000000"/>
            </w:tcBorders>
          </w:tcPr>
          <w:p w:rsidR="009D3D53" w:rsidRPr="00344B7A" w:rsidRDefault="009D3D53" w:rsidP="00822D33">
            <w:pPr>
              <w:pStyle w:val="Header"/>
              <w:snapToGrid w:val="0"/>
              <w:rPr>
                <w:sz w:val="20"/>
                <w:szCs w:val="20"/>
              </w:rPr>
            </w:pPr>
            <w:r w:rsidRPr="00344B7A">
              <w:rPr>
                <w:i/>
                <w:iCs/>
                <w:sz w:val="20"/>
                <w:szCs w:val="20"/>
                <w:lang w:val="de-DE"/>
              </w:rPr>
              <w:t>Reid familiegeskiedenis –250 jaar: Die voor- en nageslag van George David Reid wat in1861 vanaf Skotland na Suid-Afrika geimmigreer het.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C0A86">
            <w:pPr>
              <w:pStyle w:val="Header"/>
              <w:tabs>
                <w:tab w:val="left" w:pos="611"/>
              </w:tabs>
              <w:snapToGrid w:val="0"/>
              <w:rPr>
                <w:sz w:val="20"/>
                <w:szCs w:val="20"/>
              </w:rPr>
            </w:pPr>
            <w:r w:rsidRPr="00344B7A">
              <w:rPr>
                <w:sz w:val="20"/>
                <w:szCs w:val="20"/>
              </w:rPr>
              <w:t>Lyttelton, 2007.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DA06C8">
            <w:pPr>
              <w:pStyle w:val="Header"/>
              <w:tabs>
                <w:tab w:val="left" w:pos="165"/>
              </w:tabs>
              <w:snapToGrid w:val="0"/>
              <w:jc w:val="center"/>
              <w:rPr>
                <w:smallCaps/>
                <w:sz w:val="20"/>
                <w:szCs w:val="20"/>
              </w:rPr>
            </w:pPr>
            <w:r w:rsidRPr="00344B7A">
              <w:rPr>
                <w:sz w:val="20"/>
                <w:szCs w:val="20"/>
              </w:rPr>
              <w:t>CD</w:t>
            </w:r>
            <w:r>
              <w:rPr>
                <w:sz w:val="20"/>
                <w:szCs w:val="20"/>
              </w:rPr>
              <w:t>/</w:t>
            </w:r>
            <w:r w:rsidRPr="00E957B3">
              <w:rPr>
                <w:sz w:val="16"/>
                <w:szCs w:val="16"/>
              </w:rPr>
              <w:t>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A06C8">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DA06C8">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DA06C8">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DA06C8">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A06C8">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DA06C8">
            <w:pPr>
              <w:pStyle w:val="Header"/>
              <w:rPr>
                <w:b/>
                <w:bCs/>
                <w:sz w:val="20"/>
                <w:szCs w:val="20"/>
              </w:rPr>
            </w:pPr>
            <w:r w:rsidRPr="00344B7A">
              <w:rPr>
                <w:b/>
                <w:bCs/>
                <w:sz w:val="20"/>
                <w:szCs w:val="20"/>
              </w:rPr>
              <w:t>Reinecke  - Geslagregister -Postmasburg</w:t>
            </w:r>
          </w:p>
        </w:tc>
        <w:tc>
          <w:tcPr>
            <w:tcW w:w="3685" w:type="dxa"/>
            <w:tcBorders>
              <w:top w:val="single" w:sz="4" w:space="0" w:color="000000"/>
              <w:left w:val="single" w:sz="4" w:space="0" w:color="000000"/>
              <w:bottom w:val="single" w:sz="4" w:space="0" w:color="000000"/>
            </w:tcBorders>
          </w:tcPr>
          <w:p w:rsidR="009D3D53" w:rsidRPr="00344B7A" w:rsidRDefault="009D3D53" w:rsidP="002117B4">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9D3D53" w:rsidRPr="00344B7A" w:rsidRDefault="009D3D53" w:rsidP="002117B4">
            <w:pPr>
              <w:pStyle w:val="Header"/>
              <w:snapToGrid w:val="0"/>
              <w:spacing w:after="30"/>
              <w:jc w:val="both"/>
              <w:rPr>
                <w:i/>
                <w:iCs/>
                <w:sz w:val="20"/>
                <w:szCs w:val="20"/>
                <w:lang w:val="nl-NL"/>
              </w:rPr>
            </w:pPr>
            <w:r w:rsidRPr="00344B7A">
              <w:rPr>
                <w:iCs/>
                <w:sz w:val="20"/>
                <w:szCs w:val="20"/>
                <w:lang w:val="nl-NL"/>
              </w:rPr>
              <w:t xml:space="preserve"> [GGSA CD 020]</w:t>
            </w:r>
          </w:p>
          <w:p w:rsidR="009D3D53" w:rsidRPr="00344B7A" w:rsidRDefault="009D3D53" w:rsidP="00DA06C8">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A06C8">
            <w:pPr>
              <w:pStyle w:val="Header"/>
              <w:snapToGrid w:val="0"/>
              <w:rPr>
                <w:sz w:val="20"/>
                <w:lang w:val="af-ZA"/>
              </w:rPr>
            </w:pPr>
            <w:r w:rsidRPr="00344B7A">
              <w:rPr>
                <w:sz w:val="20"/>
                <w:szCs w:val="20"/>
              </w:rPr>
              <w:t xml:space="preserve">GGSA, </w:t>
            </w:r>
            <w:r w:rsidRPr="00344B7A">
              <w:rPr>
                <w:spacing w:val="-2"/>
                <w:sz w:val="20"/>
                <w:szCs w:val="20"/>
              </w:rPr>
              <w:t>2006.</w:t>
            </w:r>
            <w:r w:rsidRPr="00344B7A">
              <w:rPr>
                <w:sz w:val="20"/>
                <w:lang w:val="af-ZA"/>
              </w:rPr>
              <w:t xml:space="preserve"> </w:t>
            </w:r>
          </w:p>
          <w:p w:rsidR="009D3D53" w:rsidRPr="00344B7A" w:rsidRDefault="009D3D53" w:rsidP="00DA06C8">
            <w:pPr>
              <w:pStyle w:val="Header"/>
              <w:tabs>
                <w:tab w:val="left" w:pos="583"/>
              </w:tabs>
              <w:rPr>
                <w:sz w:val="20"/>
                <w:lang w:val="af-ZA"/>
              </w:rPr>
            </w:pPr>
            <w:r w:rsidRPr="00344B7A">
              <w:rPr>
                <w:sz w:val="20"/>
                <w:lang w:val="af-ZA"/>
              </w:rPr>
              <w:t>R110.00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OSB</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35.</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O</w:t>
            </w:r>
            <w:r w:rsidRPr="00344B7A">
              <w:rPr>
                <w:smallCaps/>
                <w:color w:val="003399"/>
                <w:sz w:val="20"/>
                <w:szCs w:val="20"/>
              </w:rPr>
              <w:t>SBORNE,</w:t>
            </w:r>
            <w:r w:rsidRPr="00344B7A">
              <w:rPr>
                <w:color w:val="003399"/>
                <w:sz w:val="20"/>
                <w:szCs w:val="20"/>
              </w:rPr>
              <w:t xml:space="preserve"> OLIVER</w:t>
            </w:r>
          </w:p>
        </w:tc>
        <w:tc>
          <w:tcPr>
            <w:tcW w:w="3402" w:type="dxa"/>
            <w:tcBorders>
              <w:top w:val="single" w:sz="4" w:space="0" w:color="000000"/>
              <w:left w:val="single" w:sz="4" w:space="0" w:color="000000"/>
              <w:bottom w:val="single" w:sz="4" w:space="0" w:color="000000"/>
            </w:tcBorders>
          </w:tcPr>
          <w:p w:rsidR="009D3D53" w:rsidRPr="00344B7A" w:rsidRDefault="009D3D53" w:rsidP="00AC7A52">
            <w:pPr>
              <w:pStyle w:val="Header"/>
              <w:snapToGrid w:val="0"/>
              <w:rPr>
                <w:b/>
                <w:bCs/>
                <w:sz w:val="20"/>
                <w:szCs w:val="20"/>
              </w:rPr>
            </w:pPr>
            <w:r w:rsidRPr="00344B7A">
              <w:rPr>
                <w:b/>
                <w:bCs/>
                <w:sz w:val="20"/>
                <w:szCs w:val="20"/>
              </w:rPr>
              <w:t>Reisverhale - Suid-Afrika</w:t>
            </w:r>
          </w:p>
        </w:tc>
        <w:tc>
          <w:tcPr>
            <w:tcW w:w="3685" w:type="dxa"/>
            <w:tcBorders>
              <w:top w:val="single" w:sz="4" w:space="0" w:color="000000"/>
              <w:left w:val="single" w:sz="4" w:space="0" w:color="000000"/>
              <w:bottom w:val="single" w:sz="4" w:space="0" w:color="000000"/>
            </w:tcBorders>
          </w:tcPr>
          <w:p w:rsidR="009D3D53" w:rsidRPr="00344B7A" w:rsidRDefault="009D3D53" w:rsidP="00FE7B95">
            <w:pPr>
              <w:pStyle w:val="Header"/>
              <w:snapToGrid w:val="0"/>
              <w:jc w:val="both"/>
              <w:rPr>
                <w:sz w:val="20"/>
                <w:szCs w:val="20"/>
              </w:rPr>
            </w:pPr>
            <w:r w:rsidRPr="00344B7A">
              <w:rPr>
                <w:i/>
                <w:iCs/>
                <w:sz w:val="20"/>
                <w:szCs w:val="20"/>
              </w:rPr>
              <w:t xml:space="preserve">In the Land of the Boers or </w:t>
            </w:r>
            <w:r w:rsidRPr="00344B7A">
              <w:rPr>
                <w:i/>
                <w:iCs/>
                <w:sz w:val="20"/>
                <w:szCs w:val="20"/>
              </w:rPr>
              <w:br/>
              <w:t xml:space="preserve">the Other Man and Myself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069BC">
            <w:pPr>
              <w:pStyle w:val="Header"/>
              <w:snapToGrid w:val="0"/>
              <w:rPr>
                <w:sz w:val="20"/>
                <w:szCs w:val="20"/>
              </w:rPr>
            </w:pPr>
            <w:r w:rsidRPr="00344B7A">
              <w:rPr>
                <w:sz w:val="20"/>
                <w:szCs w:val="20"/>
              </w:rPr>
              <w:t>London, R.A. Everett &amp; Co, 1900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685B0E" w:rsidRDefault="009D3D53" w:rsidP="008A7AD4">
            <w:pPr>
              <w:pStyle w:val="Header"/>
              <w:snapToGrid w:val="0"/>
              <w:spacing w:before="100"/>
              <w:jc w:val="center"/>
              <w:rPr>
                <w:sz w:val="16"/>
                <w:szCs w:val="16"/>
              </w:rPr>
            </w:pPr>
            <w:r w:rsidRPr="00685B0E">
              <w:rPr>
                <w:sz w:val="16"/>
                <w:szCs w:val="16"/>
              </w:rPr>
              <w:t>CD/SW</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C162A">
            <w:pPr>
              <w:pStyle w:val="Header"/>
              <w:tabs>
                <w:tab w:val="left" w:pos="165"/>
              </w:tabs>
              <w:snapToGrid w:val="0"/>
              <w:jc w:val="center"/>
              <w:rPr>
                <w:sz w:val="18"/>
                <w:szCs w:val="18"/>
                <w:lang w:val="af-ZA"/>
              </w:rPr>
            </w:pPr>
            <w:r w:rsidRPr="00344B7A">
              <w:rPr>
                <w:sz w:val="20"/>
                <w:szCs w:val="20"/>
                <w:lang w:val="af-ZA"/>
              </w:rPr>
              <w:t>497.</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smallCaps/>
                <w:color w:val="003399"/>
                <w:spacing w:val="-5"/>
                <w:sz w:val="20"/>
                <w:szCs w:val="20"/>
                <w:lang w:val="af-ZA"/>
              </w:rPr>
            </w:pPr>
            <w:r w:rsidRPr="00344B7A">
              <w:rPr>
                <w:smallCaps/>
                <w:color w:val="003399"/>
                <w:spacing w:val="-5"/>
                <w:sz w:val="20"/>
                <w:szCs w:val="20"/>
                <w:lang w:val="af-ZA"/>
              </w:rPr>
              <w:t xml:space="preserve">HEWLETT-PACKARD </w:t>
            </w:r>
            <w:r w:rsidRPr="00344B7A">
              <w:rPr>
                <w:smallCaps/>
                <w:color w:val="003399"/>
                <w:sz w:val="20"/>
                <w:lang w:val="pt-BR"/>
              </w:rPr>
              <w:t xml:space="preserve">DEVELOPMENT </w:t>
            </w:r>
            <w:r w:rsidRPr="00344B7A">
              <w:rPr>
                <w:smallCaps/>
                <w:color w:val="003399"/>
                <w:spacing w:val="-5"/>
                <w:sz w:val="20"/>
                <w:szCs w:val="20"/>
                <w:lang w:val="af-ZA"/>
              </w:rPr>
              <w:t>CO.</w:t>
            </w:r>
          </w:p>
        </w:tc>
        <w:tc>
          <w:tcPr>
            <w:tcW w:w="3402" w:type="dxa"/>
            <w:tcBorders>
              <w:top w:val="single" w:sz="4" w:space="0" w:color="000000"/>
              <w:left w:val="single" w:sz="4" w:space="0" w:color="000000"/>
              <w:bottom w:val="single" w:sz="4" w:space="0" w:color="000000"/>
            </w:tcBorders>
          </w:tcPr>
          <w:p w:rsidR="009D3D53" w:rsidRPr="00344B7A" w:rsidRDefault="009D3D53" w:rsidP="006C01EC">
            <w:pPr>
              <w:pStyle w:val="Header"/>
              <w:snapToGrid w:val="0"/>
              <w:rPr>
                <w:b/>
                <w:bCs/>
                <w:sz w:val="20"/>
                <w:szCs w:val="20"/>
                <w:lang w:val="af-ZA"/>
              </w:rPr>
            </w:pPr>
            <w:r w:rsidRPr="00344B7A">
              <w:rPr>
                <w:b/>
                <w:bCs/>
                <w:sz w:val="20"/>
                <w:szCs w:val="20"/>
                <w:lang w:val="af-ZA"/>
              </w:rPr>
              <w:t xml:space="preserve">Rekenaarprogram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lang w:val="af-ZA"/>
              </w:rPr>
            </w:pPr>
            <w:r w:rsidRPr="00344B7A">
              <w:rPr>
                <w:i/>
                <w:sz w:val="20"/>
                <w:szCs w:val="20"/>
                <w:lang w:val="af-ZA"/>
              </w:rPr>
              <w:t>Hewlett Packard Compaq Business PC.</w:t>
            </w:r>
          </w:p>
          <w:p w:rsidR="009D3D53" w:rsidRPr="00344B7A" w:rsidRDefault="009D3D53" w:rsidP="002F35FA">
            <w:pPr>
              <w:pStyle w:val="Header"/>
              <w:jc w:val="both"/>
              <w:rPr>
                <w:i/>
                <w:sz w:val="20"/>
                <w:szCs w:val="20"/>
                <w:lang w:val="af-ZA"/>
              </w:rPr>
            </w:pPr>
            <w:r w:rsidRPr="00344B7A">
              <w:rPr>
                <w:i/>
                <w:sz w:val="20"/>
                <w:szCs w:val="20"/>
                <w:lang w:val="af-ZA"/>
              </w:rPr>
              <w:t>Documentation and Diagnostics CD.</w:t>
            </w:r>
          </w:p>
          <w:p w:rsidR="009D3D53" w:rsidRPr="00344B7A" w:rsidRDefault="009D3D53" w:rsidP="002F35FA">
            <w:pPr>
              <w:pStyle w:val="Header"/>
              <w:jc w:val="both"/>
              <w:rPr>
                <w:sz w:val="20"/>
                <w:szCs w:val="20"/>
                <w:lang w:val="af-ZA"/>
              </w:rPr>
            </w:pPr>
            <w:r w:rsidRPr="00344B7A">
              <w:rPr>
                <w:sz w:val="20"/>
                <w:szCs w:val="20"/>
                <w:lang w:val="af-ZA"/>
              </w:rPr>
              <w:t>Dx 2300 Microtower model.</w:t>
            </w:r>
          </w:p>
          <w:p w:rsidR="009D3D53" w:rsidRPr="00344B7A" w:rsidRDefault="009D3D53" w:rsidP="00ED366C">
            <w:pPr>
              <w:pStyle w:val="Header"/>
              <w:spacing w:after="120"/>
              <w:rPr>
                <w:color w:val="7030A0"/>
                <w:sz w:val="20"/>
                <w:szCs w:val="20"/>
                <w:lang w:val="af-ZA"/>
              </w:rPr>
            </w:pPr>
            <w:r w:rsidRPr="00344B7A">
              <w:rPr>
                <w:color w:val="7030A0"/>
                <w:sz w:val="20"/>
                <w:szCs w:val="20"/>
                <w:lang w:val="af-ZA"/>
              </w:rPr>
              <w:t>(CD - publikasie 58)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snapToGrid w:val="0"/>
              <w:rPr>
                <w:sz w:val="20"/>
                <w:lang w:val="pt-BR"/>
              </w:rPr>
            </w:pPr>
            <w:r w:rsidRPr="00344B7A">
              <w:rPr>
                <w:sz w:val="20"/>
                <w:lang w:val="pt-BR"/>
              </w:rPr>
              <w:t>g.p., USA,</w:t>
            </w:r>
            <w:r w:rsidRPr="00344B7A">
              <w:rPr>
                <w:sz w:val="20"/>
                <w:lang w:val="pt-BR"/>
              </w:rPr>
              <w:br/>
              <w:t>Hewlett-Packard Development Co.,</w:t>
            </w:r>
            <w:r w:rsidRPr="00344B7A">
              <w:rPr>
                <w:sz w:val="20"/>
                <w:lang w:val="pt-BR"/>
              </w:rPr>
              <w:br/>
              <w:t>2007.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685B0E" w:rsidRDefault="009D3D53" w:rsidP="001921BA">
            <w:pPr>
              <w:pStyle w:val="Header"/>
              <w:snapToGrid w:val="0"/>
              <w:jc w:val="center"/>
              <w:rPr>
                <w:spacing w:val="-7"/>
                <w:sz w:val="20"/>
                <w:szCs w:val="20"/>
              </w:rPr>
            </w:pPr>
            <w:r w:rsidRPr="00685B0E">
              <w:rPr>
                <w:spacing w:val="-7"/>
                <w:sz w:val="20"/>
                <w:szCs w:val="20"/>
              </w:rPr>
              <w:t>CD/SW</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55F8D">
            <w:pPr>
              <w:pStyle w:val="Header"/>
              <w:snapToGrid w:val="0"/>
              <w:jc w:val="center"/>
              <w:rPr>
                <w:spacing w:val="-7"/>
                <w:sz w:val="20"/>
                <w:szCs w:val="20"/>
              </w:rPr>
            </w:pPr>
            <w:r w:rsidRPr="00344B7A">
              <w:rPr>
                <w:spacing w:val="-7"/>
                <w:sz w:val="20"/>
                <w:szCs w:val="20"/>
              </w:rPr>
              <w:t>1573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921BA">
            <w:pPr>
              <w:pStyle w:val="Header"/>
              <w:snapToGrid w:val="0"/>
              <w:spacing w:before="100"/>
              <w:jc w:val="center"/>
              <w:rPr>
                <w:spacing w:val="-7"/>
                <w:sz w:val="18"/>
                <w:szCs w:val="18"/>
              </w:rPr>
            </w:pPr>
            <w:r w:rsidRPr="00344B7A">
              <w:rPr>
                <w:spacing w:val="-7"/>
                <w:sz w:val="18"/>
                <w:szCs w:val="18"/>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921BA">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921BA">
            <w:pPr>
              <w:pStyle w:val="Header"/>
              <w:snapToGrid w:val="0"/>
              <w:spacing w:before="100"/>
              <w:jc w:val="center"/>
              <w:rPr>
                <w:sz w:val="16"/>
                <w:szCs w:val="16"/>
              </w:rPr>
            </w:pPr>
            <w:r w:rsidRPr="00344B7A">
              <w:rPr>
                <w:sz w:val="16"/>
                <w:szCs w:val="16"/>
              </w:rPr>
              <w:t>2013-05-23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921BA">
            <w:pPr>
              <w:pStyle w:val="Header"/>
              <w:snapToGrid w:val="0"/>
              <w:jc w:val="both"/>
              <w:rPr>
                <w:color w:val="003399"/>
                <w:sz w:val="18"/>
                <w:szCs w:val="18"/>
                <w:lang w:val="de-DE"/>
              </w:rPr>
            </w:pPr>
            <w:r w:rsidRPr="00344B7A">
              <w:rPr>
                <w:color w:val="003399"/>
                <w:sz w:val="18"/>
                <w:szCs w:val="18"/>
                <w:lang w:val="de-DE"/>
              </w:rPr>
              <w:t>MICROSOFT CORPORATION</w:t>
            </w:r>
          </w:p>
        </w:tc>
        <w:tc>
          <w:tcPr>
            <w:tcW w:w="3402" w:type="dxa"/>
            <w:tcBorders>
              <w:top w:val="single" w:sz="4" w:space="0" w:color="000000"/>
              <w:left w:val="single" w:sz="4" w:space="0" w:color="000000"/>
              <w:bottom w:val="single" w:sz="4" w:space="0" w:color="000000"/>
            </w:tcBorders>
          </w:tcPr>
          <w:p w:rsidR="009D3D53" w:rsidRPr="00344B7A" w:rsidRDefault="009D3D53" w:rsidP="00E50ABB">
            <w:pPr>
              <w:pStyle w:val="Header"/>
              <w:snapToGrid w:val="0"/>
              <w:rPr>
                <w:iCs/>
                <w:spacing w:val="-3"/>
                <w:sz w:val="20"/>
                <w:szCs w:val="20"/>
                <w:lang w:val="de-DE"/>
              </w:rPr>
            </w:pPr>
            <w:r w:rsidRPr="00344B7A">
              <w:rPr>
                <w:b/>
                <w:bCs/>
                <w:sz w:val="20"/>
                <w:szCs w:val="20"/>
                <w:lang w:val="af-ZA"/>
              </w:rPr>
              <w:t>Rekenaarprogram</w:t>
            </w:r>
          </w:p>
        </w:tc>
        <w:tc>
          <w:tcPr>
            <w:tcW w:w="3685" w:type="dxa"/>
            <w:tcBorders>
              <w:top w:val="single" w:sz="4" w:space="0" w:color="000000"/>
              <w:left w:val="single" w:sz="4" w:space="0" w:color="000000"/>
              <w:bottom w:val="single" w:sz="4" w:space="0" w:color="000000"/>
            </w:tcBorders>
          </w:tcPr>
          <w:p w:rsidR="009D3D53" w:rsidRPr="00344B7A" w:rsidRDefault="009D3D53" w:rsidP="001921BA">
            <w:pPr>
              <w:pStyle w:val="Header"/>
              <w:snapToGrid w:val="0"/>
              <w:jc w:val="both"/>
              <w:rPr>
                <w:i/>
                <w:iCs/>
                <w:spacing w:val="-3"/>
                <w:sz w:val="20"/>
                <w:szCs w:val="20"/>
                <w:lang w:val="de-DE"/>
              </w:rPr>
            </w:pPr>
            <w:r w:rsidRPr="00344B7A">
              <w:rPr>
                <w:i/>
                <w:iCs/>
                <w:spacing w:val="-3"/>
                <w:sz w:val="20"/>
                <w:szCs w:val="20"/>
                <w:lang w:val="de-DE"/>
              </w:rPr>
              <w:t>Microsoft Office: Home and student 2013   (Word, Excel, Powerpoint, One Note): User manual</w:t>
            </w:r>
          </w:p>
          <w:p w:rsidR="009D3D53" w:rsidRPr="00344B7A" w:rsidRDefault="009D3D53" w:rsidP="004E06A5">
            <w:pPr>
              <w:pStyle w:val="Header"/>
              <w:snapToGrid w:val="0"/>
              <w:jc w:val="both"/>
              <w:rPr>
                <w:i/>
                <w:iCs/>
                <w:spacing w:val="-3"/>
                <w:sz w:val="20"/>
                <w:szCs w:val="20"/>
                <w:lang w:val="de-DE"/>
              </w:rPr>
            </w:pPr>
            <w:r w:rsidRPr="00344B7A">
              <w:rPr>
                <w:i/>
                <w:iCs/>
                <w:color w:val="7030A0"/>
                <w:spacing w:val="-3"/>
                <w:sz w:val="20"/>
                <w:szCs w:val="20"/>
                <w:lang w:val="de-DE"/>
              </w:rPr>
              <w:t>(CD Publikasie 229)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921BA">
            <w:pPr>
              <w:pStyle w:val="Header"/>
              <w:snapToGrid w:val="0"/>
              <w:rPr>
                <w:sz w:val="20"/>
                <w:szCs w:val="20"/>
              </w:rPr>
            </w:pPr>
            <w:r w:rsidRPr="00344B7A">
              <w:rPr>
                <w:sz w:val="20"/>
                <w:szCs w:val="20"/>
              </w:rPr>
              <w:t>Microsoft, 2012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685B0E" w:rsidRDefault="009D3D53" w:rsidP="008A7AD4">
            <w:pPr>
              <w:pStyle w:val="Header"/>
              <w:snapToGrid w:val="0"/>
              <w:spacing w:before="100"/>
              <w:jc w:val="center"/>
              <w:rPr>
                <w:sz w:val="16"/>
                <w:szCs w:val="16"/>
              </w:rPr>
            </w:pPr>
            <w:r w:rsidRPr="00685B0E">
              <w:rPr>
                <w:sz w:val="16"/>
                <w:szCs w:val="16"/>
              </w:rPr>
              <w:t>CD/SW</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C162A">
            <w:pPr>
              <w:pStyle w:val="Header"/>
              <w:tabs>
                <w:tab w:val="left" w:pos="165"/>
              </w:tabs>
              <w:snapToGrid w:val="0"/>
              <w:jc w:val="center"/>
              <w:rPr>
                <w:sz w:val="18"/>
                <w:szCs w:val="18"/>
                <w:lang w:val="af-ZA"/>
              </w:rPr>
            </w:pPr>
            <w:r w:rsidRPr="00344B7A">
              <w:rPr>
                <w:sz w:val="20"/>
                <w:szCs w:val="20"/>
                <w:lang w:val="af-ZA"/>
              </w:rPr>
              <w:t>493.</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smallCaps/>
                <w:color w:val="003399"/>
                <w:spacing w:val="-5"/>
                <w:sz w:val="20"/>
                <w:szCs w:val="20"/>
                <w:lang w:val="af-ZA"/>
              </w:rPr>
            </w:pPr>
            <w:r w:rsidRPr="00344B7A">
              <w:rPr>
                <w:smallCaps/>
                <w:color w:val="003399"/>
                <w:spacing w:val="-5"/>
                <w:sz w:val="20"/>
                <w:szCs w:val="20"/>
                <w:lang w:val="af-ZA"/>
              </w:rPr>
              <w:t>SONIC SOLUTIONS</w:t>
            </w:r>
          </w:p>
        </w:tc>
        <w:tc>
          <w:tcPr>
            <w:tcW w:w="3402" w:type="dxa"/>
            <w:tcBorders>
              <w:top w:val="single" w:sz="4" w:space="0" w:color="000000"/>
              <w:left w:val="single" w:sz="4" w:space="0" w:color="000000"/>
              <w:bottom w:val="single" w:sz="4" w:space="0" w:color="000000"/>
            </w:tcBorders>
          </w:tcPr>
          <w:p w:rsidR="009D3D53" w:rsidRPr="00344B7A" w:rsidRDefault="009D3D53" w:rsidP="000904E6">
            <w:pPr>
              <w:pStyle w:val="Header"/>
              <w:snapToGrid w:val="0"/>
              <w:rPr>
                <w:b/>
                <w:bCs/>
                <w:sz w:val="20"/>
                <w:szCs w:val="20"/>
                <w:lang w:val="af-ZA"/>
              </w:rPr>
            </w:pPr>
            <w:r>
              <w:rPr>
                <w:b/>
                <w:bCs/>
                <w:sz w:val="20"/>
                <w:szCs w:val="20"/>
                <w:lang w:val="af-ZA"/>
              </w:rPr>
              <w:t xml:space="preserve">Rekenaarprogram - CD/DVD </w:t>
            </w:r>
            <w:r w:rsidRPr="00344B7A">
              <w:rPr>
                <w:b/>
                <w:bCs/>
                <w:sz w:val="20"/>
                <w:szCs w:val="20"/>
                <w:lang w:val="af-ZA"/>
              </w:rPr>
              <w:t xml:space="preserve">etikette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lang w:val="af-ZA"/>
              </w:rPr>
            </w:pPr>
            <w:r w:rsidRPr="00344B7A">
              <w:rPr>
                <w:i/>
                <w:sz w:val="20"/>
                <w:szCs w:val="20"/>
                <w:lang w:val="af-ZA"/>
              </w:rPr>
              <w:t>Roxio Express labeler.</w:t>
            </w:r>
          </w:p>
          <w:p w:rsidR="009D3D53" w:rsidRPr="00344B7A" w:rsidRDefault="009D3D53" w:rsidP="002F35FA">
            <w:pPr>
              <w:pStyle w:val="Header"/>
              <w:jc w:val="both"/>
              <w:rPr>
                <w:sz w:val="20"/>
                <w:szCs w:val="20"/>
                <w:lang w:val="af-ZA"/>
              </w:rPr>
            </w:pPr>
            <w:r w:rsidRPr="00344B7A">
              <w:rPr>
                <w:sz w:val="20"/>
                <w:szCs w:val="20"/>
                <w:lang w:val="af-ZA"/>
              </w:rPr>
              <w:t>Version 3.2.</w:t>
            </w:r>
          </w:p>
          <w:p w:rsidR="009D3D53" w:rsidRPr="00344B7A" w:rsidRDefault="009D3D53" w:rsidP="00ED366C">
            <w:pPr>
              <w:pStyle w:val="Header"/>
              <w:spacing w:after="120"/>
              <w:jc w:val="both"/>
              <w:rPr>
                <w:color w:val="7030A0"/>
                <w:sz w:val="20"/>
                <w:szCs w:val="20"/>
                <w:lang w:val="af-ZA"/>
              </w:rPr>
            </w:pPr>
            <w:r w:rsidRPr="00344B7A">
              <w:rPr>
                <w:color w:val="7030A0"/>
                <w:sz w:val="20"/>
                <w:szCs w:val="20"/>
              </w:rPr>
              <w:t>(CD-publikasie 54)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C01EC">
            <w:pPr>
              <w:snapToGrid w:val="0"/>
              <w:rPr>
                <w:sz w:val="20"/>
                <w:lang w:val="pt-BR"/>
              </w:rPr>
            </w:pPr>
            <w:r w:rsidRPr="00344B7A">
              <w:rPr>
                <w:sz w:val="20"/>
                <w:lang w:val="pt-BR"/>
              </w:rPr>
              <w:t>g.p., USA, Sonic Solutions,</w:t>
            </w:r>
            <w:r>
              <w:rPr>
                <w:sz w:val="20"/>
                <w:lang w:val="pt-BR"/>
              </w:rPr>
              <w:t xml:space="preserve"> </w:t>
            </w:r>
            <w:r w:rsidRPr="00344B7A">
              <w:rPr>
                <w:sz w:val="20"/>
                <w:lang w:val="pt-BR"/>
              </w:rPr>
              <w:t>2007.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685B0E" w:rsidRDefault="009D3D53" w:rsidP="008A7AD4">
            <w:pPr>
              <w:pStyle w:val="Header"/>
              <w:snapToGrid w:val="0"/>
              <w:spacing w:before="100"/>
              <w:jc w:val="center"/>
              <w:rPr>
                <w:sz w:val="16"/>
                <w:szCs w:val="16"/>
              </w:rPr>
            </w:pPr>
            <w:r w:rsidRPr="00685B0E">
              <w:rPr>
                <w:sz w:val="16"/>
                <w:szCs w:val="16"/>
              </w:rPr>
              <w:t>CD/SW</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C162A">
            <w:pPr>
              <w:pStyle w:val="Header"/>
              <w:tabs>
                <w:tab w:val="left" w:pos="165"/>
              </w:tabs>
              <w:snapToGrid w:val="0"/>
              <w:jc w:val="center"/>
              <w:rPr>
                <w:sz w:val="18"/>
                <w:szCs w:val="18"/>
                <w:lang w:val="af-ZA"/>
              </w:rPr>
            </w:pPr>
            <w:r w:rsidRPr="00344B7A">
              <w:rPr>
                <w:sz w:val="20"/>
                <w:szCs w:val="20"/>
                <w:lang w:val="af-ZA"/>
              </w:rPr>
              <w:t>494.</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smallCaps/>
                <w:color w:val="003399"/>
                <w:spacing w:val="-5"/>
                <w:sz w:val="20"/>
                <w:szCs w:val="20"/>
                <w:lang w:val="af-ZA"/>
              </w:rPr>
            </w:pPr>
            <w:r w:rsidRPr="00344B7A">
              <w:rPr>
                <w:smallCaps/>
                <w:color w:val="003399"/>
                <w:spacing w:val="-5"/>
                <w:sz w:val="20"/>
                <w:szCs w:val="20"/>
                <w:lang w:val="af-ZA"/>
              </w:rPr>
              <w:t xml:space="preserve">SONIC SOLUTIONS </w:t>
            </w:r>
          </w:p>
        </w:tc>
        <w:tc>
          <w:tcPr>
            <w:tcW w:w="3402" w:type="dxa"/>
            <w:tcBorders>
              <w:top w:val="single" w:sz="4" w:space="0" w:color="000000"/>
              <w:left w:val="single" w:sz="4" w:space="0" w:color="000000"/>
              <w:bottom w:val="single" w:sz="4" w:space="0" w:color="000000"/>
            </w:tcBorders>
          </w:tcPr>
          <w:p w:rsidR="009D3D53" w:rsidRPr="00344B7A" w:rsidRDefault="009D3D53" w:rsidP="000904E6">
            <w:pPr>
              <w:pStyle w:val="Header"/>
              <w:snapToGrid w:val="0"/>
              <w:rPr>
                <w:b/>
                <w:bCs/>
                <w:sz w:val="20"/>
                <w:szCs w:val="20"/>
                <w:lang w:val="af-ZA"/>
              </w:rPr>
            </w:pPr>
            <w:r w:rsidRPr="00344B7A">
              <w:rPr>
                <w:b/>
                <w:bCs/>
                <w:sz w:val="20"/>
                <w:szCs w:val="20"/>
                <w:lang w:val="af-ZA"/>
              </w:rPr>
              <w:t>Rekenaarprogram - CD/DVD-skrywer</w:t>
            </w:r>
          </w:p>
        </w:tc>
        <w:tc>
          <w:tcPr>
            <w:tcW w:w="3685" w:type="dxa"/>
            <w:tcBorders>
              <w:top w:val="single" w:sz="4" w:space="0" w:color="000000"/>
              <w:left w:val="single" w:sz="4" w:space="0" w:color="000000"/>
              <w:bottom w:val="single" w:sz="4" w:space="0" w:color="000000"/>
            </w:tcBorders>
          </w:tcPr>
          <w:p w:rsidR="009D3D53" w:rsidRPr="00344B7A" w:rsidRDefault="009D3D53" w:rsidP="006C01EC">
            <w:pPr>
              <w:pStyle w:val="Header"/>
              <w:snapToGrid w:val="0"/>
              <w:rPr>
                <w:sz w:val="20"/>
                <w:szCs w:val="20"/>
                <w:lang w:val="af-ZA"/>
              </w:rPr>
            </w:pPr>
            <w:r w:rsidRPr="00344B7A">
              <w:rPr>
                <w:i/>
                <w:sz w:val="20"/>
                <w:szCs w:val="20"/>
                <w:lang w:val="af-ZA"/>
              </w:rPr>
              <w:t>Sonic Digital Media Plus.</w:t>
            </w:r>
            <w:r w:rsidRPr="00344B7A">
              <w:rPr>
                <w:sz w:val="20"/>
                <w:szCs w:val="20"/>
                <w:lang w:val="af-ZA"/>
              </w:rPr>
              <w:t>Version 7.</w:t>
            </w:r>
          </w:p>
          <w:p w:rsidR="009D3D53" w:rsidRPr="00344B7A" w:rsidRDefault="009D3D53" w:rsidP="006C01EC">
            <w:pPr>
              <w:pStyle w:val="Header"/>
              <w:rPr>
                <w:i/>
                <w:sz w:val="20"/>
                <w:szCs w:val="20"/>
                <w:lang w:val="af-ZA"/>
              </w:rPr>
            </w:pPr>
            <w:r w:rsidRPr="00344B7A">
              <w:rPr>
                <w:i/>
                <w:sz w:val="20"/>
                <w:szCs w:val="20"/>
                <w:lang w:val="af-ZA"/>
              </w:rPr>
              <w:t>Roxio Easy Media Creator.Version 9.</w:t>
            </w:r>
          </w:p>
          <w:p w:rsidR="009D3D53" w:rsidRPr="00344B7A" w:rsidRDefault="009D3D53" w:rsidP="00ED366C">
            <w:pPr>
              <w:pStyle w:val="Header"/>
              <w:spacing w:after="120"/>
              <w:rPr>
                <w:color w:val="7030A0"/>
                <w:sz w:val="20"/>
                <w:szCs w:val="20"/>
                <w:lang w:val="af-ZA"/>
              </w:rPr>
            </w:pPr>
            <w:r w:rsidRPr="00344B7A">
              <w:rPr>
                <w:color w:val="7030A0"/>
                <w:sz w:val="20"/>
                <w:szCs w:val="20"/>
                <w:lang w:val="af-ZA"/>
              </w:rPr>
              <w:t>(DVD-publikasie 55)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C01EC">
            <w:pPr>
              <w:snapToGrid w:val="0"/>
              <w:rPr>
                <w:sz w:val="20"/>
                <w:lang w:val="pt-BR"/>
              </w:rPr>
            </w:pPr>
            <w:r w:rsidRPr="00344B7A">
              <w:rPr>
                <w:sz w:val="20"/>
                <w:lang w:val="pt-BR"/>
              </w:rPr>
              <w:t>g.p., USA, Sonic Solutions,</w:t>
            </w:r>
            <w:r>
              <w:rPr>
                <w:sz w:val="20"/>
                <w:lang w:val="pt-BR"/>
              </w:rPr>
              <w:t xml:space="preserve"> </w:t>
            </w:r>
            <w:r w:rsidRPr="00344B7A">
              <w:rPr>
                <w:sz w:val="20"/>
                <w:lang w:val="pt-BR"/>
              </w:rPr>
              <w:t>2007.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685B0E" w:rsidRDefault="009D3D53" w:rsidP="008A7AD4">
            <w:pPr>
              <w:pStyle w:val="Header"/>
              <w:snapToGrid w:val="0"/>
              <w:spacing w:before="100"/>
              <w:jc w:val="center"/>
              <w:rPr>
                <w:sz w:val="16"/>
                <w:szCs w:val="16"/>
              </w:rPr>
            </w:pPr>
            <w:r w:rsidRPr="00685B0E">
              <w:rPr>
                <w:sz w:val="16"/>
                <w:szCs w:val="16"/>
              </w:rPr>
              <w:t>CD/SW</w:t>
            </w:r>
          </w:p>
          <w:p w:rsidR="009D3D53" w:rsidRPr="00685B0E" w:rsidRDefault="009D3D53" w:rsidP="008A7AD4">
            <w:pPr>
              <w:pStyle w:val="Header"/>
              <w:snapToGrid w:val="0"/>
              <w:spacing w:before="100"/>
              <w:jc w:val="center"/>
              <w:rPr>
                <w:sz w:val="16"/>
                <w:szCs w:val="16"/>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C162A">
            <w:pPr>
              <w:pStyle w:val="Header"/>
              <w:tabs>
                <w:tab w:val="left" w:pos="165"/>
              </w:tabs>
              <w:snapToGrid w:val="0"/>
              <w:jc w:val="center"/>
              <w:rPr>
                <w:sz w:val="18"/>
                <w:szCs w:val="18"/>
                <w:lang w:val="af-ZA"/>
              </w:rPr>
            </w:pPr>
            <w:r w:rsidRPr="00344B7A">
              <w:rPr>
                <w:sz w:val="20"/>
                <w:szCs w:val="20"/>
                <w:lang w:val="af-ZA"/>
              </w:rPr>
              <w:t>496.</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smallCaps/>
                <w:color w:val="003399"/>
                <w:spacing w:val="-5"/>
                <w:sz w:val="20"/>
                <w:szCs w:val="20"/>
                <w:lang w:val="af-ZA"/>
              </w:rPr>
            </w:pPr>
            <w:r w:rsidRPr="00344B7A">
              <w:rPr>
                <w:smallCaps/>
                <w:color w:val="003399"/>
                <w:spacing w:val="-5"/>
                <w:sz w:val="20"/>
                <w:szCs w:val="20"/>
                <w:lang w:val="af-ZA"/>
              </w:rPr>
              <w:t xml:space="preserve">HEWLETT-PACKARD </w:t>
            </w:r>
            <w:r w:rsidRPr="00344B7A">
              <w:rPr>
                <w:smallCaps/>
                <w:color w:val="003399"/>
                <w:sz w:val="20"/>
                <w:lang w:val="pt-BR"/>
              </w:rPr>
              <w:t xml:space="preserve">DEVELOPMENT </w:t>
            </w:r>
            <w:r w:rsidRPr="00344B7A">
              <w:rPr>
                <w:smallCaps/>
                <w:color w:val="003399"/>
                <w:spacing w:val="-5"/>
                <w:sz w:val="20"/>
                <w:szCs w:val="20"/>
                <w:lang w:val="af-ZA"/>
              </w:rPr>
              <w:t>CO.</w:t>
            </w:r>
          </w:p>
        </w:tc>
        <w:tc>
          <w:tcPr>
            <w:tcW w:w="3402" w:type="dxa"/>
            <w:tcBorders>
              <w:top w:val="single" w:sz="4" w:space="0" w:color="000000"/>
              <w:left w:val="single" w:sz="4" w:space="0" w:color="000000"/>
              <w:bottom w:val="single" w:sz="4" w:space="0" w:color="000000"/>
            </w:tcBorders>
          </w:tcPr>
          <w:p w:rsidR="009D3D53" w:rsidRPr="00344B7A" w:rsidRDefault="009D3D53" w:rsidP="000904E6">
            <w:pPr>
              <w:pStyle w:val="Header"/>
              <w:snapToGrid w:val="0"/>
              <w:rPr>
                <w:b/>
                <w:bCs/>
                <w:sz w:val="20"/>
                <w:szCs w:val="20"/>
                <w:lang w:val="af-ZA"/>
              </w:rPr>
            </w:pPr>
            <w:r w:rsidRPr="00344B7A">
              <w:rPr>
                <w:b/>
                <w:bCs/>
                <w:sz w:val="20"/>
                <w:szCs w:val="20"/>
                <w:lang w:val="af-ZA"/>
              </w:rPr>
              <w:t>Rekenaarprogram - Monitor, HP</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sz w:val="20"/>
                <w:szCs w:val="20"/>
                <w:lang w:val="af-ZA"/>
              </w:rPr>
            </w:pPr>
            <w:r w:rsidRPr="00344B7A">
              <w:rPr>
                <w:i/>
                <w:sz w:val="20"/>
                <w:szCs w:val="20"/>
                <w:lang w:val="af-ZA"/>
              </w:rPr>
              <w:t>Hewlett Packard LCD Monitors.</w:t>
            </w:r>
          </w:p>
          <w:p w:rsidR="009D3D53" w:rsidRPr="00344B7A" w:rsidRDefault="009D3D53" w:rsidP="002F35FA">
            <w:pPr>
              <w:pStyle w:val="Header"/>
              <w:rPr>
                <w:bCs/>
                <w:i/>
                <w:sz w:val="20"/>
                <w:szCs w:val="20"/>
                <w:lang w:val="af-ZA"/>
              </w:rPr>
            </w:pPr>
            <w:r w:rsidRPr="00344B7A">
              <w:rPr>
                <w:bCs/>
                <w:i/>
                <w:sz w:val="20"/>
                <w:szCs w:val="20"/>
                <w:lang w:val="af-ZA"/>
              </w:rPr>
              <w:t>HP L1710, L1910, L1908w, L1908wm &amp; L2208w.</w:t>
            </w:r>
          </w:p>
          <w:p w:rsidR="009D3D53" w:rsidRPr="00344B7A" w:rsidRDefault="009D3D53" w:rsidP="002F35FA">
            <w:pPr>
              <w:pStyle w:val="Header"/>
              <w:rPr>
                <w:bCs/>
                <w:i/>
                <w:sz w:val="20"/>
                <w:szCs w:val="20"/>
                <w:lang w:val="af-ZA"/>
              </w:rPr>
            </w:pPr>
            <w:r w:rsidRPr="00344B7A">
              <w:rPr>
                <w:bCs/>
                <w:i/>
                <w:sz w:val="20"/>
                <w:szCs w:val="20"/>
                <w:lang w:val="af-ZA"/>
              </w:rPr>
              <w:t>Software and Documentation.</w:t>
            </w:r>
          </w:p>
          <w:p w:rsidR="009D3D53" w:rsidRPr="00344B7A" w:rsidRDefault="009D3D53" w:rsidP="00E54CED">
            <w:pPr>
              <w:pStyle w:val="Header"/>
              <w:spacing w:after="120"/>
              <w:rPr>
                <w:color w:val="7030A0"/>
                <w:sz w:val="20"/>
                <w:szCs w:val="20"/>
                <w:lang w:val="af-ZA"/>
              </w:rPr>
            </w:pPr>
            <w:r w:rsidRPr="00344B7A">
              <w:rPr>
                <w:color w:val="7030A0"/>
                <w:sz w:val="20"/>
                <w:szCs w:val="20"/>
                <w:lang w:val="af-ZA"/>
              </w:rPr>
              <w:t>(CD - publikasie 57)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snapToGrid w:val="0"/>
              <w:rPr>
                <w:sz w:val="20"/>
                <w:lang w:val="pt-BR"/>
              </w:rPr>
            </w:pPr>
            <w:r w:rsidRPr="00344B7A">
              <w:rPr>
                <w:sz w:val="20"/>
                <w:lang w:val="pt-BR"/>
              </w:rPr>
              <w:t>Hewlett-Packard., 2008.</w:t>
            </w:r>
          </w:p>
          <w:p w:rsidR="009D3D53" w:rsidRPr="00344B7A" w:rsidRDefault="009D3D53" w:rsidP="002F35FA">
            <w:pPr>
              <w:rPr>
                <w:sz w:val="20"/>
                <w:lang w:val="pt-BR"/>
              </w:rPr>
            </w:pPr>
            <w:r w:rsidRPr="00344B7A">
              <w:rPr>
                <w:sz w:val="20"/>
                <w:lang w:val="pt-BR"/>
              </w:rPr>
              <w:t>R598.50</w:t>
            </w:r>
          </w:p>
        </w:tc>
      </w:tr>
      <w:tr w:rsidR="009D3D53" w:rsidRPr="00344B7A" w:rsidTr="00781AE0">
        <w:trPr>
          <w:trHeight w:val="889"/>
        </w:trPr>
        <w:tc>
          <w:tcPr>
            <w:tcW w:w="1242" w:type="dxa"/>
            <w:tcBorders>
              <w:top w:val="single" w:sz="4" w:space="0" w:color="000000"/>
              <w:left w:val="double" w:sz="2" w:space="0" w:color="000000"/>
              <w:bottom w:val="single" w:sz="4" w:space="0" w:color="000000"/>
            </w:tcBorders>
          </w:tcPr>
          <w:p w:rsidR="009D3D53" w:rsidRPr="00344B7A" w:rsidRDefault="009D3D53" w:rsidP="002F739C">
            <w:pPr>
              <w:pStyle w:val="Header"/>
              <w:tabs>
                <w:tab w:val="clear" w:pos="4320"/>
                <w:tab w:val="left" w:pos="165"/>
              </w:tabs>
              <w:snapToGrid w:val="0"/>
              <w:jc w:val="center"/>
              <w:rPr>
                <w:sz w:val="20"/>
                <w:szCs w:val="20"/>
              </w:rPr>
            </w:pPr>
            <w:r w:rsidRPr="00344B7A">
              <w:rPr>
                <w:sz w:val="20"/>
                <w:szCs w:val="20"/>
              </w:rPr>
              <w:t>ARG/1938</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6488E">
            <w:pPr>
              <w:pStyle w:val="Header"/>
              <w:tabs>
                <w:tab w:val="clear" w:pos="4320"/>
                <w:tab w:val="left" w:pos="165"/>
              </w:tabs>
              <w:snapToGrid w:val="0"/>
              <w:jc w:val="center"/>
              <w:rPr>
                <w:smallCaps/>
                <w:sz w:val="20"/>
                <w:szCs w:val="20"/>
              </w:rPr>
            </w:pPr>
            <w:r w:rsidRPr="00344B7A">
              <w:rPr>
                <w:sz w:val="20"/>
                <w:szCs w:val="20"/>
              </w:rPr>
              <w:t>568.</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A6488E">
            <w:pP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6488E">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A6488E">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6488E">
            <w:pPr>
              <w:pStyle w:val="Header"/>
              <w:snapToGrid w:val="0"/>
              <w:jc w:val="both"/>
              <w:rPr>
                <w:smallCaps/>
                <w:color w:val="003399"/>
                <w:sz w:val="20"/>
                <w:szCs w:val="20"/>
              </w:rPr>
            </w:pPr>
            <w:r w:rsidRPr="00344B7A">
              <w:rPr>
                <w:smallCaps/>
                <w:color w:val="003399"/>
                <w:sz w:val="20"/>
                <w:szCs w:val="20"/>
              </w:rPr>
              <w:t>VENTER, P.</w:t>
            </w:r>
            <w:r>
              <w:rPr>
                <w:smallCaps/>
                <w:color w:val="003399"/>
                <w:sz w:val="20"/>
                <w:szCs w:val="20"/>
              </w:rPr>
              <w:t xml:space="preserve"> </w:t>
            </w:r>
            <w:r w:rsidRPr="00344B7A">
              <w:rPr>
                <w:smallCaps/>
                <w:color w:val="003399"/>
                <w:sz w:val="20"/>
                <w:szCs w:val="20"/>
              </w:rPr>
              <w:t>J.</w:t>
            </w:r>
          </w:p>
        </w:tc>
        <w:tc>
          <w:tcPr>
            <w:tcW w:w="3402" w:type="dxa"/>
            <w:tcBorders>
              <w:top w:val="single" w:sz="4" w:space="0" w:color="000000"/>
              <w:left w:val="single" w:sz="4" w:space="0" w:color="000000"/>
              <w:bottom w:val="single" w:sz="4" w:space="0" w:color="000000"/>
            </w:tcBorders>
          </w:tcPr>
          <w:p w:rsidR="009D3D53" w:rsidRPr="00344B7A" w:rsidRDefault="009D3D53" w:rsidP="00A6488E">
            <w:pPr>
              <w:pStyle w:val="Header"/>
              <w:snapToGrid w:val="0"/>
              <w:rPr>
                <w:b/>
                <w:bCs/>
                <w:sz w:val="20"/>
                <w:szCs w:val="20"/>
              </w:rPr>
            </w:pPr>
            <w:r>
              <w:rPr>
                <w:b/>
                <w:sz w:val="20"/>
                <w:szCs w:val="20"/>
              </w:rPr>
              <w:t>Rekordhouding</w:t>
            </w:r>
            <w:r w:rsidRPr="00344B7A">
              <w:rPr>
                <w:b/>
                <w:sz w:val="20"/>
                <w:szCs w:val="20"/>
              </w:rPr>
              <w:t xml:space="preserve"> - Suid-Afrika </w:t>
            </w:r>
          </w:p>
        </w:tc>
        <w:tc>
          <w:tcPr>
            <w:tcW w:w="3685" w:type="dxa"/>
            <w:tcBorders>
              <w:top w:val="single" w:sz="4" w:space="0" w:color="000000"/>
              <w:left w:val="single" w:sz="4" w:space="0" w:color="000000"/>
              <w:bottom w:val="single" w:sz="4" w:space="0" w:color="000000"/>
            </w:tcBorders>
          </w:tcPr>
          <w:p w:rsidR="009D3D53" w:rsidRPr="00344B7A" w:rsidRDefault="009D3D53" w:rsidP="00A6488E">
            <w:pPr>
              <w:pStyle w:val="Header"/>
              <w:snapToGrid w:val="0"/>
              <w:jc w:val="both"/>
              <w:rPr>
                <w:i/>
                <w:sz w:val="20"/>
                <w:szCs w:val="20"/>
              </w:rPr>
            </w:pPr>
            <w:r w:rsidRPr="00344B7A">
              <w:rPr>
                <w:i/>
                <w:sz w:val="20"/>
                <w:szCs w:val="20"/>
              </w:rPr>
              <w:t>Destruction of records in South Africa</w:t>
            </w:r>
          </w:p>
          <w:p w:rsidR="009D3D53" w:rsidRPr="00344B7A" w:rsidRDefault="009D3D53" w:rsidP="008C13EB">
            <w:pPr>
              <w:pStyle w:val="Header"/>
              <w:snapToGrid w:val="0"/>
              <w:jc w:val="both"/>
              <w:rPr>
                <w:sz w:val="20"/>
                <w:szCs w:val="20"/>
              </w:rPr>
            </w:pPr>
            <w:r w:rsidRPr="00344B7A">
              <w:rPr>
                <w:i/>
                <w:iCs/>
                <w:spacing w:val="-7"/>
                <w:sz w:val="20"/>
                <w:szCs w:val="20"/>
              </w:rPr>
              <w:t xml:space="preserve"> </w:t>
            </w:r>
            <w:r w:rsidRPr="00344B7A">
              <w:rPr>
                <w:iCs/>
                <w:spacing w:val="-7"/>
                <w:sz w:val="20"/>
                <w:szCs w:val="20"/>
              </w:rPr>
              <w:t>[Argiefjaarboek vir SA Geskie</w:t>
            </w:r>
            <w:r w:rsidRPr="00344B7A">
              <w:rPr>
                <w:iCs/>
                <w:sz w:val="20"/>
                <w:szCs w:val="20"/>
              </w:rPr>
              <w:t>denis, 1939]</w:t>
            </w:r>
            <w:r w:rsidRPr="00344B7A">
              <w:rPr>
                <w:sz w:val="20"/>
                <w:szCs w:val="20"/>
              </w:rPr>
              <w:t>.</w:t>
            </w:r>
            <w:r w:rsidRPr="00344B7A">
              <w:rPr>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67459">
            <w:pPr>
              <w:pStyle w:val="Header"/>
              <w:snapToGrid w:val="0"/>
              <w:rPr>
                <w:iCs/>
                <w:sz w:val="20"/>
                <w:szCs w:val="20"/>
              </w:rPr>
            </w:pPr>
            <w:r>
              <w:rPr>
                <w:sz w:val="20"/>
                <w:szCs w:val="20"/>
                <w:lang w:val="de-DE"/>
              </w:rPr>
              <w:t>Kaapstad, S</w:t>
            </w:r>
            <w:r w:rsidRPr="00344B7A">
              <w:rPr>
                <w:sz w:val="20"/>
                <w:szCs w:val="20"/>
                <w:lang w:val="de-DE"/>
              </w:rPr>
              <w:t>taatsdrukker</w:t>
            </w:r>
            <w:r w:rsidRPr="00344B7A">
              <w:rPr>
                <w:iCs/>
                <w:sz w:val="20"/>
                <w:szCs w:val="20"/>
              </w:rPr>
              <w:t>,</w:t>
            </w:r>
            <w:r>
              <w:rPr>
                <w:iCs/>
                <w:sz w:val="20"/>
                <w:szCs w:val="20"/>
              </w:rPr>
              <w:t xml:space="preserve"> </w:t>
            </w:r>
            <w:r w:rsidRPr="00344B7A">
              <w:rPr>
                <w:iCs/>
                <w:sz w:val="20"/>
                <w:szCs w:val="20"/>
              </w:rPr>
              <w:t>1939.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870B71" w:rsidRDefault="009D3D53" w:rsidP="002616A5">
            <w:pPr>
              <w:suppressAutoHyphens w:val="0"/>
              <w:spacing w:before="0" w:after="0"/>
              <w:jc w:val="center"/>
              <w:rPr>
                <w:sz w:val="20"/>
                <w:szCs w:val="20"/>
                <w:lang w:eastAsia="en-ZA"/>
              </w:rPr>
            </w:pPr>
            <w:r w:rsidRPr="00344B7A">
              <w:rPr>
                <w:sz w:val="20"/>
                <w:szCs w:val="20"/>
                <w:lang w:val="af-ZA"/>
              </w:rPr>
              <w:t>TS/FAM</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2616A5">
            <w:pPr>
              <w:pStyle w:val="Header"/>
              <w:snapToGrid w:val="0"/>
              <w:jc w:val="center"/>
              <w:rPr>
                <w:spacing w:val="-7"/>
                <w:sz w:val="20"/>
                <w:szCs w:val="20"/>
              </w:rPr>
            </w:pPr>
            <w:r>
              <w:rPr>
                <w:spacing w:val="-7"/>
                <w:sz w:val="20"/>
                <w:szCs w:val="20"/>
              </w:rPr>
              <w:t>1739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2616A5">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2616A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EE5CDC" w:rsidRDefault="009D3D53" w:rsidP="002616A5">
            <w:pPr>
              <w:pStyle w:val="Header"/>
              <w:snapToGrid w:val="0"/>
              <w:spacing w:before="100"/>
              <w:jc w:val="center"/>
              <w:rPr>
                <w:sz w:val="16"/>
                <w:szCs w:val="16"/>
              </w:rPr>
            </w:pPr>
            <w:r>
              <w:rPr>
                <w:sz w:val="16"/>
                <w:szCs w:val="16"/>
              </w:rPr>
              <w:t>2015-4-15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2616A5">
            <w:pPr>
              <w:pStyle w:val="Header"/>
              <w:snapToGrid w:val="0"/>
              <w:jc w:val="both"/>
              <w:rPr>
                <w:color w:val="003399"/>
                <w:sz w:val="18"/>
                <w:szCs w:val="18"/>
                <w:lang w:val="de-DE"/>
              </w:rPr>
            </w:pPr>
            <w:r w:rsidRPr="00870B71">
              <w:rPr>
                <w:color w:val="0070C0"/>
                <w:sz w:val="20"/>
                <w:szCs w:val="20"/>
                <w:lang w:eastAsia="en-ZA"/>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2616A5">
            <w:pPr>
              <w:pStyle w:val="Header"/>
              <w:snapToGrid w:val="0"/>
              <w:rPr>
                <w:b/>
                <w:bCs/>
                <w:color w:val="000000"/>
                <w:sz w:val="20"/>
                <w:szCs w:val="20"/>
                <w:lang w:eastAsia="en-ZA"/>
              </w:rPr>
            </w:pPr>
            <w:r>
              <w:rPr>
                <w:b/>
                <w:bCs/>
                <w:color w:val="000000"/>
                <w:sz w:val="20"/>
                <w:szCs w:val="20"/>
                <w:lang w:eastAsia="en-ZA"/>
              </w:rPr>
              <w:t>Renze - Familiegeskiedenis</w:t>
            </w:r>
          </w:p>
        </w:tc>
        <w:tc>
          <w:tcPr>
            <w:tcW w:w="3685" w:type="dxa"/>
            <w:tcBorders>
              <w:top w:val="single" w:sz="4" w:space="0" w:color="000000"/>
              <w:left w:val="single" w:sz="4" w:space="0" w:color="000000"/>
              <w:bottom w:val="single" w:sz="4" w:space="0" w:color="000000"/>
            </w:tcBorders>
          </w:tcPr>
          <w:p w:rsidR="009D3D53" w:rsidRDefault="009D3D53" w:rsidP="002616A5">
            <w:pPr>
              <w:suppressAutoHyphens w:val="0"/>
              <w:spacing w:before="0" w:after="0"/>
              <w:rPr>
                <w:color w:val="000000"/>
                <w:sz w:val="20"/>
                <w:szCs w:val="20"/>
                <w:lang w:eastAsia="en-ZA"/>
              </w:rPr>
            </w:pPr>
            <w:r w:rsidRPr="00870B71">
              <w:rPr>
                <w:color w:val="000000"/>
                <w:sz w:val="20"/>
                <w:szCs w:val="20"/>
                <w:lang w:eastAsia="en-ZA"/>
              </w:rPr>
              <w:t>Familia: Kwartaalblad van die Genealogiese Genootskap van Suid-Afrika = Quarterly Journal of the Genalogic</w:t>
            </w:r>
            <w:r>
              <w:rPr>
                <w:color w:val="000000"/>
                <w:sz w:val="20"/>
                <w:szCs w:val="20"/>
                <w:lang w:eastAsia="en-ZA"/>
              </w:rPr>
              <w:t>al Society of South Africa, 2015</w:t>
            </w:r>
            <w:r w:rsidRPr="00870B71">
              <w:rPr>
                <w:color w:val="000000"/>
                <w:sz w:val="20"/>
                <w:szCs w:val="20"/>
                <w:lang w:eastAsia="en-ZA"/>
              </w:rPr>
              <w:t>, Volume 5</w:t>
            </w:r>
            <w:r>
              <w:rPr>
                <w:color w:val="000000"/>
                <w:sz w:val="20"/>
                <w:szCs w:val="20"/>
                <w:lang w:eastAsia="en-ZA"/>
              </w:rPr>
              <w:t>2</w:t>
            </w:r>
            <w:r w:rsidRPr="00870B71">
              <w:rPr>
                <w:color w:val="000000"/>
                <w:sz w:val="20"/>
                <w:szCs w:val="20"/>
                <w:lang w:eastAsia="en-ZA"/>
              </w:rPr>
              <w:t xml:space="preserve"> No. </w:t>
            </w:r>
            <w:r>
              <w:rPr>
                <w:color w:val="000000"/>
                <w:sz w:val="20"/>
                <w:szCs w:val="20"/>
                <w:lang w:eastAsia="en-ZA"/>
              </w:rPr>
              <w:t>1</w:t>
            </w:r>
          </w:p>
          <w:p w:rsidR="009D3D53" w:rsidRPr="00870B71" w:rsidRDefault="009D3D53" w:rsidP="002616A5">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870B71" w:rsidRDefault="009D3D53" w:rsidP="002616A5">
            <w:pPr>
              <w:suppressAutoHyphens w:val="0"/>
              <w:spacing w:before="0" w:after="0"/>
              <w:rPr>
                <w:color w:val="000000"/>
                <w:sz w:val="20"/>
                <w:szCs w:val="20"/>
                <w:lang w:eastAsia="en-ZA"/>
              </w:rPr>
            </w:pPr>
            <w:r w:rsidRPr="00870B71">
              <w:rPr>
                <w:color w:val="000000"/>
                <w:sz w:val="20"/>
                <w:szCs w:val="20"/>
                <w:lang w:eastAsia="en-ZA"/>
              </w:rPr>
              <w:t>Randparkrif</w:t>
            </w:r>
            <w:r>
              <w:rPr>
                <w:color w:val="000000"/>
                <w:sz w:val="20"/>
                <w:szCs w:val="20"/>
                <w:lang w:eastAsia="en-ZA"/>
              </w:rPr>
              <w:t>, 2015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Renze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D46F04">
            <w:pPr>
              <w:pStyle w:val="Header"/>
              <w:tabs>
                <w:tab w:val="left" w:pos="165"/>
              </w:tabs>
              <w:snapToGrid w:val="0"/>
              <w:jc w:val="center"/>
              <w:rPr>
                <w:sz w:val="20"/>
                <w:szCs w:val="20"/>
              </w:rPr>
            </w:pPr>
            <w:r>
              <w:rPr>
                <w:sz w:val="20"/>
                <w:szCs w:val="20"/>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RENZE, WALTER KARL</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Renze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Ties that bind : the story of the Renze and related families, including a brief look at coloured history from germany to south africa and through the legacy of apartheid : a journey of discovery                                   ISBN 9780620552912                                   </w:t>
            </w:r>
            <w:r>
              <w:rPr>
                <w:i/>
                <w:color w:val="7030A0"/>
                <w:sz w:val="20"/>
                <w:szCs w:val="20"/>
              </w:rPr>
              <w:t xml:space="preserve">(CD </w:t>
            </w:r>
            <w:r w:rsidRPr="009C2E85">
              <w:rPr>
                <w:i/>
                <w:color w:val="7030A0"/>
                <w:sz w:val="20"/>
                <w:szCs w:val="20"/>
              </w:rPr>
              <w:t>Publikasie</w:t>
            </w:r>
            <w:r>
              <w:rPr>
                <w:i/>
                <w:color w:val="7030A0"/>
                <w:sz w:val="20"/>
                <w:szCs w:val="20"/>
              </w:rPr>
              <w:t xml:space="preserve"> 280)</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 xml:space="preserve">R130.00 </w:t>
            </w:r>
          </w:p>
          <w:p w:rsidR="009D3D53" w:rsidRPr="000902F6" w:rsidRDefault="009D3D53" w:rsidP="00D46F04">
            <w:pPr>
              <w:pStyle w:val="Header"/>
              <w:snapToGrid w:val="0"/>
              <w:rPr>
                <w:color w:val="FF0000"/>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9D0710" w:rsidRDefault="009D3D53" w:rsidP="00EA5BFF">
            <w:pPr>
              <w:pStyle w:val="Header"/>
              <w:snapToGrid w:val="0"/>
              <w:jc w:val="center"/>
              <w:rPr>
                <w:color w:val="FF0000"/>
                <w:sz w:val="20"/>
                <w:szCs w:val="20"/>
              </w:rPr>
            </w:pPr>
            <w:r w:rsidRPr="00344B7A">
              <w:rPr>
                <w:smallCaps/>
                <w:sz w:val="20"/>
                <w:szCs w:val="20"/>
              </w:rPr>
              <w:t>VER</w:t>
            </w:r>
            <w:r>
              <w:rPr>
                <w:smallCaps/>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B4267">
            <w:pPr>
              <w:pStyle w:val="Header"/>
              <w:snapToGrid w:val="0"/>
              <w:jc w:val="center"/>
              <w:rPr>
                <w:sz w:val="20"/>
                <w:szCs w:val="20"/>
              </w:rPr>
            </w:pPr>
            <w:r w:rsidRPr="00344B7A">
              <w:rPr>
                <w:sz w:val="20"/>
                <w:szCs w:val="20"/>
              </w:rPr>
              <w:t>1510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31713">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5BFF">
            <w:pPr>
              <w:snapToGrid w:val="0"/>
              <w:spacing w:before="100"/>
              <w:jc w:val="center"/>
              <w:rPr>
                <w:sz w:val="16"/>
                <w:szCs w:val="16"/>
                <w:lang w:val="af-ZA"/>
              </w:rPr>
            </w:pPr>
            <w:r w:rsidRPr="00344B7A">
              <w:rPr>
                <w:sz w:val="16"/>
                <w:szCs w:val="16"/>
                <w:lang w:val="af-ZA"/>
              </w:rPr>
              <w:t>Pieter vd Merwe</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A5BFF">
            <w:pPr>
              <w:snapToGrid w:val="0"/>
              <w:spacing w:before="100"/>
              <w:jc w:val="center"/>
              <w:rPr>
                <w:sz w:val="16"/>
                <w:szCs w:val="16"/>
              </w:rPr>
            </w:pPr>
            <w:r w:rsidRPr="00344B7A">
              <w:rPr>
                <w:sz w:val="16"/>
                <w:szCs w:val="16"/>
              </w:rPr>
              <w:t>2013-01-28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F26A8">
            <w:pPr>
              <w:pStyle w:val="NormalWeb"/>
              <w:snapToGrid w:val="0"/>
              <w:spacing w:before="60" w:after="60"/>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091344">
            <w:pPr>
              <w:pStyle w:val="Header"/>
              <w:snapToGrid w:val="0"/>
              <w:rPr>
                <w:b/>
                <w:bCs/>
                <w:sz w:val="20"/>
                <w:szCs w:val="20"/>
              </w:rPr>
            </w:pPr>
            <w:r w:rsidRPr="00344B7A">
              <w:rPr>
                <w:b/>
                <w:bCs/>
                <w:sz w:val="20"/>
                <w:szCs w:val="20"/>
              </w:rPr>
              <w:t>Republikanisme - Suid-Afrika</w:t>
            </w:r>
          </w:p>
        </w:tc>
        <w:tc>
          <w:tcPr>
            <w:tcW w:w="3685" w:type="dxa"/>
            <w:tcBorders>
              <w:top w:val="single" w:sz="4" w:space="0" w:color="000000"/>
              <w:left w:val="single" w:sz="4" w:space="0" w:color="000000"/>
              <w:bottom w:val="single" w:sz="4" w:space="0" w:color="000000"/>
            </w:tcBorders>
          </w:tcPr>
          <w:p w:rsidR="009D3D53" w:rsidRPr="00344B7A" w:rsidRDefault="009D3D53" w:rsidP="007221CE">
            <w:pPr>
              <w:pStyle w:val="NormalWeb"/>
              <w:snapToGrid w:val="0"/>
              <w:spacing w:before="60" w:after="60"/>
              <w:rPr>
                <w:i/>
                <w:iCs/>
                <w:sz w:val="18"/>
                <w:szCs w:val="18"/>
              </w:rPr>
            </w:pPr>
            <w:r w:rsidRPr="00344B7A">
              <w:rPr>
                <w:i/>
                <w:iCs/>
                <w:sz w:val="20"/>
                <w:szCs w:val="20"/>
              </w:rPr>
              <w:t>Dr. H. F. Verwoerd, die Republikein (</w:t>
            </w:r>
            <w:r w:rsidRPr="00344B7A">
              <w:rPr>
                <w:i/>
                <w:iCs/>
                <w:sz w:val="18"/>
                <w:szCs w:val="18"/>
              </w:rPr>
              <w:t>Hoofartikels uit die Transvaler geskryf deur H F Verwoerd tussen die jare 1937</w:t>
            </w:r>
            <w:r w:rsidRPr="00344B7A">
              <w:rPr>
                <w:i/>
                <w:iCs/>
                <w:sz w:val="20"/>
                <w:szCs w:val="20"/>
              </w:rPr>
              <w:t>-1</w:t>
            </w:r>
            <w:r w:rsidRPr="00344B7A">
              <w:rPr>
                <w:i/>
                <w:iCs/>
                <w:sz w:val="18"/>
                <w:szCs w:val="18"/>
              </w:rPr>
              <w:t>948)</w:t>
            </w:r>
          </w:p>
          <w:p w:rsidR="009D3D53" w:rsidRPr="00344B7A" w:rsidRDefault="009D3D53" w:rsidP="007221CE">
            <w:pPr>
              <w:pStyle w:val="NormalWeb"/>
              <w:snapToGrid w:val="0"/>
              <w:spacing w:before="60" w:after="60"/>
              <w:rPr>
                <w:i/>
                <w:iCs/>
                <w:sz w:val="20"/>
                <w:szCs w:val="20"/>
              </w:rPr>
            </w:pPr>
            <w:r w:rsidRPr="00344B7A">
              <w:rPr>
                <w:i/>
                <w:iCs/>
                <w:sz w:val="18"/>
                <w:szCs w:val="18"/>
              </w:rPr>
              <w:t>ISBN 0 624 00331 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221CE">
            <w:pPr>
              <w:pStyle w:val="NormalWeb"/>
              <w:snapToGrid w:val="0"/>
              <w:spacing w:before="60" w:after="60"/>
              <w:rPr>
                <w:sz w:val="20"/>
                <w:szCs w:val="20"/>
              </w:rPr>
            </w:pPr>
            <w:r w:rsidRPr="00344B7A">
              <w:rPr>
                <w:sz w:val="20"/>
                <w:szCs w:val="20"/>
              </w:rPr>
              <w:t>Bloemfontein, Tafelberg, 1972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512B94">
            <w:pPr>
              <w:pStyle w:val="Header"/>
              <w:tabs>
                <w:tab w:val="left" w:pos="165"/>
              </w:tabs>
              <w:snapToGrid w:val="0"/>
              <w:jc w:val="center"/>
              <w:rPr>
                <w:sz w:val="20"/>
                <w:szCs w:val="20"/>
                <w:lang w:val="af-ZA"/>
              </w:rPr>
            </w:pPr>
            <w:r w:rsidRPr="00344B7A">
              <w:rPr>
                <w:sz w:val="20"/>
                <w:szCs w:val="20"/>
                <w:lang w:val="af-ZA"/>
              </w:rPr>
              <w:t>TS/HUG</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12B94">
            <w:pPr>
              <w:pStyle w:val="Header"/>
              <w:tabs>
                <w:tab w:val="left" w:pos="165"/>
              </w:tabs>
              <w:snapToGrid w:val="0"/>
              <w:jc w:val="center"/>
              <w:rPr>
                <w:smallCaps/>
                <w:sz w:val="20"/>
                <w:szCs w:val="20"/>
                <w:lang w:val="af-ZA"/>
              </w:rPr>
            </w:pPr>
            <w:r>
              <w:rPr>
                <w:sz w:val="20"/>
                <w:szCs w:val="20"/>
                <w:lang w:val="af-ZA"/>
              </w:rPr>
              <w:t>1611</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12B94">
            <w:pPr>
              <w:pStyle w:val="Heade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12B94">
            <w:pPr>
              <w:pStyle w:val="Header"/>
              <w:snapToGrid w:val="0"/>
              <w:spacing w:before="100"/>
              <w:jc w:val="center"/>
              <w:rPr>
                <w:sz w:val="16"/>
                <w:szCs w:val="16"/>
                <w:lang w:val="af-ZA"/>
              </w:rPr>
            </w:pPr>
            <w:r>
              <w:rPr>
                <w:sz w:val="16"/>
                <w:szCs w:val="16"/>
                <w:lang w:val="af-ZA"/>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12B94">
            <w:pPr>
              <w:pStyle w:val="Header"/>
              <w:snapToGrid w:val="0"/>
              <w:spacing w:before="100"/>
              <w:jc w:val="center"/>
              <w:rPr>
                <w:sz w:val="16"/>
                <w:szCs w:val="16"/>
                <w:lang w:val="af-ZA"/>
              </w:rPr>
            </w:pPr>
            <w:r>
              <w:rPr>
                <w:sz w:val="16"/>
                <w:szCs w:val="16"/>
                <w:lang w:val="af-ZA"/>
              </w:rPr>
              <w:t>2014/3/29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B80305" w:rsidRDefault="009D3D53" w:rsidP="00B80305">
            <w:pPr>
              <w:pStyle w:val="Header"/>
              <w:snapToGrid w:val="0"/>
              <w:rPr>
                <w:smallCaps/>
                <w:color w:val="003399"/>
                <w:sz w:val="20"/>
                <w:szCs w:val="20"/>
                <w:lang w:val="af-ZA"/>
              </w:rPr>
            </w:pPr>
            <w:r w:rsidRPr="00B80305">
              <w:rPr>
                <w:smallCaps/>
                <w:color w:val="003399"/>
                <w:sz w:val="20"/>
                <w:szCs w:val="20"/>
                <w:lang w:val="af-ZA"/>
              </w:rPr>
              <w:t>Hugenote-vereniging van Suid-Afrika.</w:t>
            </w:r>
          </w:p>
          <w:p w:rsidR="009D3D53" w:rsidRPr="00B80305" w:rsidRDefault="009D3D53" w:rsidP="00B80305">
            <w:pPr>
              <w:pStyle w:val="Header"/>
              <w:ind w:firstLine="74"/>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512B94">
            <w:pPr>
              <w:pStyle w:val="Header"/>
              <w:snapToGrid w:val="0"/>
              <w:rPr>
                <w:b/>
                <w:bCs/>
                <w:sz w:val="20"/>
                <w:szCs w:val="20"/>
                <w:lang w:val="af-ZA"/>
              </w:rPr>
            </w:pPr>
            <w:r>
              <w:rPr>
                <w:b/>
                <w:bCs/>
                <w:sz w:val="20"/>
                <w:szCs w:val="20"/>
                <w:lang w:val="af-ZA"/>
              </w:rPr>
              <w:t>Retief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512B94">
            <w:pPr>
              <w:pStyle w:val="Header"/>
              <w:rPr>
                <w:sz w:val="20"/>
                <w:szCs w:val="20"/>
                <w:lang w:val="af-ZA"/>
              </w:rPr>
            </w:pPr>
            <w:r w:rsidRPr="00537F05">
              <w:rPr>
                <w:i/>
                <w:color w:val="000000"/>
                <w:sz w:val="20"/>
                <w:szCs w:val="20"/>
                <w:lang w:eastAsia="en-ZA"/>
              </w:rPr>
              <w:t>Hugenote Bulletin</w:t>
            </w:r>
            <w:r>
              <w:rPr>
                <w:color w:val="000000"/>
                <w:sz w:val="20"/>
                <w:szCs w:val="20"/>
                <w:lang w:eastAsia="en-ZA"/>
              </w:rPr>
              <w:t xml:space="preserve"> </w:t>
            </w:r>
            <w:r w:rsidRPr="00344B7A">
              <w:rPr>
                <w:i/>
                <w:iCs/>
                <w:sz w:val="20"/>
                <w:szCs w:val="20"/>
                <w:lang w:val="nl-NL"/>
              </w:rPr>
              <w:t xml:space="preserve">= Huguenot Bulletin: </w:t>
            </w:r>
            <w:r>
              <w:rPr>
                <w:i/>
                <w:iCs/>
                <w:sz w:val="20"/>
                <w:szCs w:val="20"/>
                <w:lang w:val="nl-NL"/>
              </w:rPr>
              <w:t>Volume 37, 2000: Retief family focus</w:t>
            </w:r>
          </w:p>
          <w:p w:rsidR="009D3D53" w:rsidRPr="00344B7A" w:rsidRDefault="009D3D53" w:rsidP="00512B94">
            <w:pPr>
              <w:pStyle w:val="Header"/>
              <w:tabs>
                <w:tab w:val="left" w:pos="360"/>
              </w:tabs>
              <w:ind w:left="360"/>
              <w:rPr>
                <w:i/>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95388">
            <w:pPr>
              <w:pStyle w:val="Header"/>
              <w:tabs>
                <w:tab w:val="left" w:pos="0"/>
                <w:tab w:val="left" w:pos="651"/>
              </w:tabs>
              <w:snapToGrid w:val="0"/>
              <w:rPr>
                <w:sz w:val="20"/>
                <w:szCs w:val="20"/>
                <w:lang w:val="af-ZA"/>
              </w:rPr>
            </w:pPr>
            <w:r w:rsidRPr="00344B7A">
              <w:rPr>
                <w:sz w:val="20"/>
                <w:lang w:val="af-ZA"/>
              </w:rPr>
              <w:t>Franschhoek,</w:t>
            </w:r>
            <w:r>
              <w:rPr>
                <w:sz w:val="20"/>
                <w:lang w:val="af-ZA"/>
              </w:rPr>
              <w:t xml:space="preserve"> </w:t>
            </w:r>
            <w:r>
              <w:rPr>
                <w:color w:val="000000"/>
                <w:sz w:val="20"/>
                <w:szCs w:val="20"/>
                <w:lang w:eastAsia="en-ZA"/>
              </w:rPr>
              <w:t>HVSA</w:t>
            </w:r>
            <w:r>
              <w:rPr>
                <w:sz w:val="20"/>
                <w:szCs w:val="20"/>
                <w:lang w:val="af-ZA"/>
              </w:rPr>
              <w:t>, 2000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0B3A7F" w:rsidRDefault="009D3D53" w:rsidP="002F35FA">
            <w:pPr>
              <w:pStyle w:val="Header"/>
              <w:tabs>
                <w:tab w:val="left" w:pos="165"/>
              </w:tabs>
              <w:snapToGrid w:val="0"/>
              <w:jc w:val="center"/>
              <w:rPr>
                <w:sz w:val="20"/>
                <w:szCs w:val="20"/>
                <w:lang w:val="af-ZA"/>
              </w:rPr>
            </w:pPr>
            <w:r w:rsidRPr="000B3A7F">
              <w:rPr>
                <w:sz w:val="20"/>
                <w:szCs w:val="20"/>
                <w:lang w:val="af-ZA"/>
              </w:rPr>
              <w:t>CD</w:t>
            </w:r>
            <w:r>
              <w:rPr>
                <w:sz w:val="20"/>
                <w:szCs w:val="20"/>
                <w:lang w:val="af-ZA"/>
              </w:rPr>
              <w:t>/</w:t>
            </w:r>
            <w:r>
              <w:rPr>
                <w:sz w:val="16"/>
                <w:szCs w:val="16"/>
                <w:lang w:val="af-ZA"/>
              </w:rPr>
              <w:t>Fam</w:t>
            </w:r>
            <w:r w:rsidRPr="000B3A7F">
              <w:rPr>
                <w:sz w:val="16"/>
                <w:szCs w:val="16"/>
                <w:lang w:val="af-ZA"/>
              </w:rPr>
              <w:t>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1301</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77E53">
            <w:pPr>
              <w:pStyle w:val="Header"/>
              <w:tabs>
                <w:tab w:val="left" w:pos="165"/>
              </w:tabs>
              <w:snapToGrid w:val="0"/>
              <w:rPr>
                <w:color w:val="003399"/>
                <w:sz w:val="20"/>
                <w:szCs w:val="20"/>
                <w:lang w:val="af-ZA"/>
              </w:rPr>
            </w:pPr>
            <w:r w:rsidRPr="00344B7A">
              <w:rPr>
                <w:color w:val="003399"/>
                <w:sz w:val="20"/>
                <w:szCs w:val="20"/>
                <w:lang w:val="af-ZA"/>
              </w:rPr>
              <w:t>L</w:t>
            </w:r>
            <w:r w:rsidRPr="00344B7A">
              <w:rPr>
                <w:smallCaps/>
                <w:color w:val="003399"/>
                <w:sz w:val="20"/>
                <w:szCs w:val="20"/>
                <w:lang w:val="af-ZA"/>
              </w:rPr>
              <w:t>OMBARD</w:t>
            </w:r>
            <w:r w:rsidRPr="00344B7A">
              <w:rPr>
                <w:color w:val="003399"/>
                <w:sz w:val="20"/>
                <w:szCs w:val="20"/>
                <w:lang w:val="af-ZA"/>
              </w:rPr>
              <w:t>, HELENE RETIEF</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af-ZA"/>
              </w:rPr>
            </w:pPr>
            <w:r w:rsidRPr="00344B7A">
              <w:rPr>
                <w:b/>
                <w:sz w:val="20"/>
                <w:szCs w:val="20"/>
                <w:lang w:val="af-ZA"/>
              </w:rPr>
              <w:t>Retief - Familiegeskiedenis</w:t>
            </w:r>
          </w:p>
          <w:p w:rsidR="009D3D53" w:rsidRPr="00344B7A" w:rsidRDefault="009D3D53"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Default="009D3D53" w:rsidP="002F35FA">
            <w:pPr>
              <w:pStyle w:val="Header"/>
              <w:tabs>
                <w:tab w:val="left" w:pos="165"/>
              </w:tabs>
              <w:snapToGrid w:val="0"/>
              <w:rPr>
                <w:i/>
                <w:sz w:val="20"/>
                <w:szCs w:val="20"/>
                <w:lang w:val="af-ZA"/>
              </w:rPr>
            </w:pPr>
            <w:r w:rsidRPr="00344B7A">
              <w:rPr>
                <w:i/>
                <w:sz w:val="20"/>
                <w:szCs w:val="20"/>
                <w:lang w:val="af-ZA"/>
              </w:rPr>
              <w:t>Chronicles of De Krakeelhoek</w:t>
            </w:r>
          </w:p>
          <w:p w:rsidR="009D3D53" w:rsidRPr="00344B7A" w:rsidRDefault="009D3D53" w:rsidP="002F35FA">
            <w:pPr>
              <w:pStyle w:val="Header"/>
              <w:tabs>
                <w:tab w:val="left" w:pos="165"/>
              </w:tabs>
              <w:snapToGrid w:val="0"/>
              <w:rPr>
                <w:i/>
                <w:sz w:val="20"/>
                <w:szCs w:val="20"/>
                <w:lang w:val="af-ZA"/>
              </w:rPr>
            </w:pPr>
            <w:r w:rsidRPr="000B3A7F">
              <w:rPr>
                <w:sz w:val="20"/>
                <w:szCs w:val="20"/>
                <w:lang w:val="af-ZA"/>
              </w:rPr>
              <w:t>[</w:t>
            </w:r>
            <w:r w:rsidRPr="000B3A7F">
              <w:rPr>
                <w:spacing w:val="-7"/>
                <w:sz w:val="20"/>
                <w:szCs w:val="20"/>
                <w:lang w:val="nl-NL"/>
              </w:rPr>
              <w:t>GGSA CD 050]</w:t>
            </w:r>
          </w:p>
          <w:p w:rsidR="009D3D53" w:rsidRPr="00344B7A" w:rsidRDefault="009D3D53" w:rsidP="002F35FA">
            <w:pPr>
              <w:pStyle w:val="Header"/>
              <w:tabs>
                <w:tab w:val="left" w:pos="165"/>
              </w:tabs>
              <w:snapToGrid w:val="0"/>
              <w:rPr>
                <w:color w:val="7030A0"/>
                <w:sz w:val="20"/>
                <w:szCs w:val="20"/>
                <w:lang w:val="af-ZA"/>
              </w:rPr>
            </w:pPr>
            <w:r w:rsidRPr="00344B7A">
              <w:rPr>
                <w:color w:val="7030A0"/>
                <w:sz w:val="20"/>
                <w:szCs w:val="20"/>
                <w:lang w:val="af-ZA"/>
              </w:rPr>
              <w:t>(CD Publikasie 147</w:t>
            </w:r>
            <w:r>
              <w:rPr>
                <w:color w:val="7030A0"/>
                <w:sz w:val="20"/>
                <w:szCs w:val="20"/>
                <w:lang w:val="af-ZA"/>
              </w:rPr>
              <w:t>)</w:t>
            </w:r>
            <w:r w:rsidRPr="00344B7A">
              <w:rPr>
                <w:color w:val="7030A0"/>
                <w:sz w:val="20"/>
                <w:szCs w:val="20"/>
                <w:lang w:val="af-ZA"/>
              </w:rPr>
              <w:t xml:space="preserve">  </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ISBN:   978-0-9869881-7-2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C0A86">
            <w:pPr>
              <w:pStyle w:val="Header"/>
              <w:snapToGrid w:val="0"/>
              <w:rPr>
                <w:sz w:val="20"/>
                <w:szCs w:val="20"/>
                <w:lang w:val="af-ZA"/>
              </w:rPr>
            </w:pPr>
            <w:r w:rsidRPr="00344B7A">
              <w:rPr>
                <w:sz w:val="20"/>
                <w:szCs w:val="20"/>
                <w:lang w:val="nl-NL"/>
              </w:rPr>
              <w:t>GGSA,. 2008. 2</w:t>
            </w:r>
            <w:r w:rsidRPr="00344B7A">
              <w:rPr>
                <w:sz w:val="20"/>
                <w:szCs w:val="20"/>
                <w:vertAlign w:val="superscript"/>
                <w:lang w:val="nl-NL"/>
              </w:rPr>
              <w:t>e</w:t>
            </w:r>
            <w:r w:rsidRPr="00344B7A">
              <w:rPr>
                <w:sz w:val="20"/>
                <w:szCs w:val="20"/>
                <w:lang w:val="nl-NL"/>
              </w:rPr>
              <w:t xml:space="preserve"> uitg</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RET</w:t>
            </w:r>
            <w:r w:rsidRPr="00344B7A">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448.</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Dr Joubert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0465C">
            <w:pPr>
              <w:pStyle w:val="Header"/>
              <w:snapToGrid w:val="0"/>
              <w:jc w:val="both"/>
              <w:rPr>
                <w:smallCaps/>
                <w:color w:val="003399"/>
                <w:spacing w:val="-10"/>
                <w:sz w:val="20"/>
                <w:szCs w:val="20"/>
              </w:rPr>
            </w:pPr>
            <w:r w:rsidRPr="00344B7A">
              <w:rPr>
                <w:smallCaps/>
                <w:color w:val="003399"/>
                <w:spacing w:val="-10"/>
                <w:sz w:val="20"/>
                <w:szCs w:val="20"/>
              </w:rPr>
              <w:t>RETIEF, P.</w:t>
            </w:r>
            <w:r>
              <w:rPr>
                <w:smallCaps/>
                <w:color w:val="003399"/>
                <w:spacing w:val="-10"/>
                <w:sz w:val="20"/>
                <w:szCs w:val="20"/>
              </w:rPr>
              <w:t xml:space="preserve">  J</w:t>
            </w:r>
            <w:r w:rsidRPr="00344B7A">
              <w:rPr>
                <w:smallCaps/>
                <w:color w:val="003399"/>
                <w:spacing w:val="-10"/>
                <w:sz w:val="20"/>
                <w:szCs w:val="20"/>
              </w:rPr>
              <w:t>.</w:t>
            </w:r>
          </w:p>
        </w:tc>
        <w:tc>
          <w:tcPr>
            <w:tcW w:w="3402" w:type="dxa"/>
            <w:tcBorders>
              <w:top w:val="single" w:sz="4" w:space="0" w:color="000000"/>
              <w:left w:val="single" w:sz="4" w:space="0" w:color="000000"/>
              <w:bottom w:val="single" w:sz="4" w:space="0" w:color="000000"/>
            </w:tcBorders>
          </w:tcPr>
          <w:p w:rsidR="009D3D53" w:rsidRPr="00344B7A" w:rsidRDefault="009D3D53" w:rsidP="00E54CED">
            <w:pPr>
              <w:pStyle w:val="Header"/>
              <w:snapToGrid w:val="0"/>
              <w:spacing w:after="30"/>
              <w:rPr>
                <w:b/>
                <w:bCs/>
                <w:sz w:val="20"/>
                <w:szCs w:val="20"/>
                <w:lang w:val="de-DE"/>
              </w:rPr>
            </w:pPr>
            <w:r w:rsidRPr="00344B7A">
              <w:rPr>
                <w:b/>
                <w:bCs/>
                <w:sz w:val="20"/>
                <w:szCs w:val="20"/>
                <w:lang w:val="de-DE"/>
              </w:rPr>
              <w:t>Retief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rPr>
            </w:pPr>
            <w:r>
              <w:rPr>
                <w:i/>
                <w:iCs/>
                <w:sz w:val="20"/>
                <w:szCs w:val="20"/>
                <w:lang w:val="de-DE"/>
              </w:rPr>
              <w:t>Retief-familie in Suid-Afrika, 1688 - 1988</w:t>
            </w:r>
            <w:r w:rsidRPr="00344B7A">
              <w:rPr>
                <w:i/>
                <w:sz w:val="20"/>
                <w:szCs w:val="20"/>
              </w:rPr>
              <w:t xml:space="preserve"> </w:t>
            </w:r>
          </w:p>
          <w:p w:rsidR="009D3D53" w:rsidRPr="00344B7A" w:rsidRDefault="009D3D53" w:rsidP="003D5EA4">
            <w:pPr>
              <w:pStyle w:val="Header"/>
              <w:jc w:val="both"/>
              <w:rPr>
                <w:sz w:val="20"/>
                <w:szCs w:val="20"/>
                <w:lang w:val="nl-NL"/>
              </w:rPr>
            </w:pPr>
            <w:r w:rsidRPr="00344B7A">
              <w:rPr>
                <w:iCs/>
                <w:sz w:val="20"/>
                <w:szCs w:val="20"/>
                <w:lang w:val="nl-NL"/>
              </w:rPr>
              <w:t>ISBN 0 620 11295 6 + Indeks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75CB9">
            <w:pPr>
              <w:pStyle w:val="Header"/>
              <w:tabs>
                <w:tab w:val="left" w:pos="0"/>
                <w:tab w:val="left" w:pos="651"/>
              </w:tabs>
              <w:snapToGrid w:val="0"/>
              <w:rPr>
                <w:sz w:val="20"/>
                <w:szCs w:val="20"/>
                <w:lang w:val="af-ZA"/>
              </w:rPr>
            </w:pPr>
            <w:r w:rsidRPr="00344B7A">
              <w:rPr>
                <w:sz w:val="20"/>
                <w:szCs w:val="20"/>
              </w:rPr>
              <w:t>Pretoria, 1988</w:t>
            </w:r>
            <w:r>
              <w:rPr>
                <w:sz w:val="20"/>
                <w:szCs w:val="20"/>
              </w:rPr>
              <w:t>, 2de uitg.</w:t>
            </w:r>
          </w:p>
          <w:p w:rsidR="009D3D53" w:rsidRPr="00344B7A" w:rsidRDefault="009D3D53" w:rsidP="00A75CB9">
            <w:pPr>
              <w:pStyle w:val="Header"/>
              <w:tabs>
                <w:tab w:val="left" w:pos="611"/>
              </w:tabs>
              <w:rPr>
                <w:sz w:val="20"/>
                <w:szCs w:val="20"/>
                <w:lang w:val="af-ZA"/>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RET*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858</w:t>
            </w:r>
          </w:p>
          <w:p w:rsidR="009D3D53" w:rsidRPr="00344B7A" w:rsidRDefault="009D3D53" w:rsidP="00E54CE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 xml:space="preserve">GC </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R</w:t>
            </w:r>
            <w:r w:rsidRPr="00344B7A">
              <w:rPr>
                <w:smallCaps/>
                <w:color w:val="003399"/>
                <w:spacing w:val="-5"/>
                <w:sz w:val="20"/>
                <w:szCs w:val="20"/>
              </w:rPr>
              <w:t>ETIEF</w:t>
            </w:r>
            <w:r w:rsidRPr="00344B7A">
              <w:rPr>
                <w:color w:val="003399"/>
                <w:spacing w:val="-5"/>
                <w:sz w:val="20"/>
                <w:szCs w:val="20"/>
              </w:rPr>
              <w:t>, P.</w:t>
            </w:r>
            <w:r>
              <w:rPr>
                <w:color w:val="003399"/>
                <w:spacing w:val="-5"/>
                <w:sz w:val="20"/>
                <w:szCs w:val="20"/>
              </w:rPr>
              <w:t xml:space="preserve"> </w:t>
            </w:r>
            <w:r w:rsidRPr="00344B7A">
              <w:rPr>
                <w:color w:val="003399"/>
                <w:spacing w:val="-5"/>
                <w:sz w:val="20"/>
                <w:szCs w:val="20"/>
              </w:rPr>
              <w:t>J.</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Retief - Familiegeskiedenis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Families Retief en Jordaan 1870 – 2003</w:t>
            </w:r>
          </w:p>
          <w:p w:rsidR="009D3D53" w:rsidRPr="00344B7A" w:rsidRDefault="009D3D53" w:rsidP="002F35FA">
            <w:pPr>
              <w:pStyle w:val="Header"/>
              <w:snapToGrid w:val="0"/>
              <w:jc w:val="both"/>
              <w:rPr>
                <w:iCs/>
                <w:sz w:val="20"/>
                <w:szCs w:val="20"/>
              </w:rPr>
            </w:pPr>
            <w:r w:rsidRPr="00344B7A">
              <w:rPr>
                <w:iCs/>
                <w:sz w:val="20"/>
                <w:szCs w:val="20"/>
              </w:rPr>
              <w:t>ISBN:   0 620 31475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C0A86">
            <w:pPr>
              <w:pStyle w:val="Header"/>
              <w:snapToGrid w:val="0"/>
              <w:rPr>
                <w:sz w:val="20"/>
                <w:szCs w:val="20"/>
              </w:rPr>
            </w:pPr>
            <w:r w:rsidRPr="00344B7A">
              <w:rPr>
                <w:sz w:val="20"/>
                <w:szCs w:val="20"/>
              </w:rPr>
              <w:t>Pretoria, 2004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BB230C" w:rsidRDefault="009D3D53" w:rsidP="002F35FA">
            <w:pPr>
              <w:pStyle w:val="Header"/>
              <w:tabs>
                <w:tab w:val="left" w:pos="165"/>
              </w:tabs>
              <w:snapToGrid w:val="0"/>
              <w:jc w:val="center"/>
              <w:rPr>
                <w:sz w:val="20"/>
                <w:szCs w:val="20"/>
                <w:lang w:val="af-ZA"/>
              </w:rPr>
            </w:pPr>
            <w:r w:rsidRPr="00BB230C">
              <w:rPr>
                <w:sz w:val="20"/>
                <w:szCs w:val="20"/>
                <w:lang w:val="af-ZA"/>
              </w:rPr>
              <w:t>RET*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1197</w:t>
            </w:r>
          </w:p>
          <w:p w:rsidR="009D3D53" w:rsidRPr="00344B7A" w:rsidRDefault="009D3D53" w:rsidP="00E54CE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R</w:t>
            </w:r>
            <w:r w:rsidRPr="00344B7A">
              <w:rPr>
                <w:smallCaps/>
                <w:color w:val="003399"/>
                <w:sz w:val="20"/>
                <w:szCs w:val="20"/>
              </w:rPr>
              <w:t>ETIEF,</w:t>
            </w:r>
            <w:r w:rsidRPr="00344B7A">
              <w:rPr>
                <w:color w:val="003399"/>
                <w:sz w:val="20"/>
                <w:szCs w:val="20"/>
              </w:rPr>
              <w:t xml:space="preserve"> P.</w:t>
            </w:r>
            <w:r>
              <w:rPr>
                <w:color w:val="003399"/>
                <w:sz w:val="20"/>
                <w:szCs w:val="20"/>
              </w:rPr>
              <w:t xml:space="preserve"> </w:t>
            </w:r>
            <w:r w:rsidRPr="00344B7A">
              <w:rPr>
                <w:color w:val="003399"/>
                <w:sz w:val="20"/>
                <w:szCs w:val="20"/>
              </w:rPr>
              <w:t>J.</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Retief - Familiegeskiedenis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844462">
            <w:pPr>
              <w:pStyle w:val="Header"/>
              <w:snapToGrid w:val="0"/>
              <w:jc w:val="both"/>
              <w:rPr>
                <w:i/>
                <w:sz w:val="20"/>
                <w:szCs w:val="20"/>
              </w:rPr>
            </w:pPr>
            <w:r>
              <w:rPr>
                <w:i/>
                <w:iCs/>
                <w:sz w:val="20"/>
                <w:szCs w:val="20"/>
                <w:lang w:val="de-DE"/>
              </w:rPr>
              <w:t>Retief-familie in Suid-Afrika, 1688 - 1988</w:t>
            </w:r>
          </w:p>
          <w:p w:rsidR="009D3D53" w:rsidRPr="00344B7A" w:rsidRDefault="009D3D53" w:rsidP="00CE4696">
            <w:pPr>
              <w:pStyle w:val="Header"/>
              <w:jc w:val="both"/>
              <w:rPr>
                <w:sz w:val="20"/>
                <w:szCs w:val="20"/>
                <w:lang w:val="nl-NL"/>
              </w:rPr>
            </w:pPr>
            <w:r w:rsidRPr="00344B7A">
              <w:rPr>
                <w:iCs/>
                <w:sz w:val="20"/>
                <w:szCs w:val="20"/>
                <w:lang w:val="nl-NL"/>
              </w:rPr>
              <w:t>ISBN 0 620 11295 6 + Indeks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tabs>
                <w:tab w:val="left" w:pos="0"/>
                <w:tab w:val="left" w:pos="651"/>
              </w:tabs>
              <w:snapToGrid w:val="0"/>
              <w:rPr>
                <w:sz w:val="20"/>
                <w:szCs w:val="20"/>
                <w:lang w:val="af-ZA"/>
              </w:rPr>
            </w:pPr>
            <w:r w:rsidRPr="00344B7A">
              <w:rPr>
                <w:sz w:val="20"/>
                <w:szCs w:val="20"/>
              </w:rPr>
              <w:t>Pretoria, 1988</w:t>
            </w:r>
            <w:r>
              <w:rPr>
                <w:sz w:val="20"/>
                <w:szCs w:val="20"/>
              </w:rPr>
              <w:t>, 2de uitg.</w:t>
            </w:r>
          </w:p>
          <w:p w:rsidR="009D3D53" w:rsidRPr="00344B7A" w:rsidRDefault="009D3D53" w:rsidP="002F35FA">
            <w:pPr>
              <w:pStyle w:val="Header"/>
              <w:tabs>
                <w:tab w:val="left" w:pos="611"/>
              </w:tabs>
              <w:rPr>
                <w:sz w:val="20"/>
                <w:szCs w:val="20"/>
                <w:lang w:val="af-ZA"/>
              </w:rPr>
            </w:pPr>
            <w:r w:rsidRPr="00344B7A">
              <w:rPr>
                <w:sz w:val="20"/>
                <w:szCs w:val="20"/>
                <w:lang w:val="af-ZA"/>
              </w:rPr>
              <w:t>R70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RET*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113.</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2060"/>
                <w:sz w:val="20"/>
                <w:szCs w:val="20"/>
              </w:rPr>
            </w:pPr>
            <w:r w:rsidRPr="00344B7A">
              <w:rPr>
                <w:color w:val="002060"/>
                <w:sz w:val="20"/>
                <w:szCs w:val="20"/>
              </w:rPr>
              <w:t>R</w:t>
            </w:r>
            <w:r w:rsidRPr="00344B7A">
              <w:rPr>
                <w:smallCaps/>
                <w:color w:val="002060"/>
                <w:sz w:val="20"/>
                <w:szCs w:val="20"/>
              </w:rPr>
              <w:t>ETIEF,</w:t>
            </w:r>
            <w:r w:rsidRPr="00344B7A">
              <w:rPr>
                <w:color w:val="002060"/>
                <w:sz w:val="20"/>
                <w:szCs w:val="20"/>
              </w:rPr>
              <w:t xml:space="preserve"> P.</w:t>
            </w:r>
            <w:r>
              <w:rPr>
                <w:color w:val="002060"/>
                <w:sz w:val="20"/>
                <w:szCs w:val="20"/>
              </w:rPr>
              <w:t xml:space="preserve"> </w:t>
            </w:r>
            <w:r w:rsidRPr="00344B7A">
              <w:rPr>
                <w:color w:val="002060"/>
                <w:sz w:val="20"/>
                <w:szCs w:val="20"/>
              </w:rPr>
              <w:t>J.</w:t>
            </w:r>
          </w:p>
        </w:tc>
        <w:tc>
          <w:tcPr>
            <w:tcW w:w="3402" w:type="dxa"/>
            <w:tcBorders>
              <w:top w:val="single" w:sz="4" w:space="0" w:color="000000"/>
              <w:left w:val="single" w:sz="4" w:space="0" w:color="000000"/>
              <w:bottom w:val="single" w:sz="4" w:space="0" w:color="000000"/>
            </w:tcBorders>
          </w:tcPr>
          <w:p w:rsidR="009D3D53" w:rsidRPr="00344B7A" w:rsidRDefault="009D3D53" w:rsidP="00E54CED">
            <w:pPr>
              <w:pStyle w:val="Header"/>
              <w:snapToGrid w:val="0"/>
              <w:rPr>
                <w:b/>
                <w:bCs/>
                <w:sz w:val="20"/>
                <w:szCs w:val="20"/>
              </w:rPr>
            </w:pPr>
            <w:r w:rsidRPr="00344B7A">
              <w:rPr>
                <w:b/>
                <w:bCs/>
                <w:sz w:val="20"/>
                <w:szCs w:val="20"/>
              </w:rPr>
              <w:t>Retief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sz w:val="20"/>
                <w:szCs w:val="20"/>
                <w:lang w:val="de-DE"/>
              </w:rPr>
            </w:pPr>
            <w:r w:rsidRPr="00344B7A">
              <w:rPr>
                <w:i/>
                <w:iCs/>
                <w:sz w:val="20"/>
                <w:szCs w:val="20"/>
                <w:lang w:val="de-DE"/>
              </w:rPr>
              <w:t>Retief-familie in Suid-Afrika.</w:t>
            </w:r>
            <w:r w:rsidRPr="00344B7A">
              <w:rPr>
                <w:sz w:val="20"/>
                <w:szCs w:val="20"/>
                <w:lang w:val="de-DE"/>
              </w:rPr>
              <w:t xml:space="preserve"> </w:t>
            </w:r>
          </w:p>
          <w:p w:rsidR="009D3D53" w:rsidRPr="00344B7A" w:rsidRDefault="009D3D53" w:rsidP="00E54CED">
            <w:pPr>
              <w:pStyle w:val="Header"/>
              <w:jc w:val="both"/>
              <w:rPr>
                <w:sz w:val="21"/>
                <w:szCs w:val="21"/>
                <w:lang w:val="nl-NL"/>
              </w:rPr>
            </w:pPr>
            <w:r>
              <w:rPr>
                <w:iCs/>
                <w:sz w:val="20"/>
                <w:szCs w:val="20"/>
                <w:lang w:val="nl-NL"/>
              </w:rPr>
              <w:t>(</w:t>
            </w:r>
            <w:r w:rsidRPr="00344B7A">
              <w:rPr>
                <w:iCs/>
                <w:sz w:val="20"/>
                <w:szCs w:val="20"/>
                <w:lang w:val="nl-NL"/>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C0A86">
            <w:pPr>
              <w:pStyle w:val="Header"/>
              <w:snapToGrid w:val="0"/>
              <w:rPr>
                <w:sz w:val="20"/>
                <w:szCs w:val="20"/>
              </w:rPr>
            </w:pPr>
            <w:r w:rsidRPr="00344B7A">
              <w:rPr>
                <w:sz w:val="20"/>
                <w:szCs w:val="20"/>
              </w:rPr>
              <w:t>Pretoria, 1971.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RET*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443.</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R</w:t>
            </w:r>
            <w:r w:rsidRPr="00344B7A">
              <w:rPr>
                <w:smallCaps/>
                <w:color w:val="003399"/>
                <w:sz w:val="20"/>
                <w:szCs w:val="20"/>
              </w:rPr>
              <w:t>ETIEF,</w:t>
            </w:r>
            <w:r w:rsidRPr="00344B7A">
              <w:rPr>
                <w:color w:val="003399"/>
                <w:sz w:val="20"/>
                <w:szCs w:val="20"/>
              </w:rPr>
              <w:t xml:space="preserve"> P.</w:t>
            </w:r>
            <w:r>
              <w:rPr>
                <w:color w:val="003399"/>
                <w:sz w:val="20"/>
                <w:szCs w:val="20"/>
              </w:rPr>
              <w:t xml:space="preserve"> </w:t>
            </w:r>
            <w:r w:rsidRPr="00344B7A">
              <w:rPr>
                <w:color w:val="003399"/>
                <w:sz w:val="20"/>
                <w:szCs w:val="20"/>
              </w:rPr>
              <w:t>J.</w:t>
            </w:r>
          </w:p>
        </w:tc>
        <w:tc>
          <w:tcPr>
            <w:tcW w:w="3402" w:type="dxa"/>
            <w:tcBorders>
              <w:top w:val="single" w:sz="4" w:space="0" w:color="000000"/>
              <w:left w:val="single" w:sz="4" w:space="0" w:color="000000"/>
              <w:bottom w:val="single" w:sz="4" w:space="0" w:color="000000"/>
            </w:tcBorders>
          </w:tcPr>
          <w:p w:rsidR="009D3D53" w:rsidRPr="00344B7A" w:rsidRDefault="009D3D53" w:rsidP="00E54CED">
            <w:pPr>
              <w:pStyle w:val="Header"/>
              <w:snapToGrid w:val="0"/>
              <w:rPr>
                <w:b/>
                <w:bCs/>
                <w:sz w:val="20"/>
                <w:szCs w:val="20"/>
              </w:rPr>
            </w:pPr>
            <w:r w:rsidRPr="00344B7A">
              <w:rPr>
                <w:b/>
                <w:bCs/>
                <w:sz w:val="20"/>
                <w:szCs w:val="20"/>
              </w:rPr>
              <w:t>Retief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rPr>
            </w:pPr>
            <w:r w:rsidRPr="00344B7A">
              <w:rPr>
                <w:i/>
                <w:iCs/>
                <w:sz w:val="20"/>
                <w:szCs w:val="20"/>
                <w:lang w:val="de-DE"/>
              </w:rPr>
              <w:t>Retief-familie in Suid-Afrika.</w:t>
            </w:r>
            <w:r w:rsidRPr="00344B7A">
              <w:rPr>
                <w:i/>
                <w:sz w:val="20"/>
                <w:szCs w:val="20"/>
              </w:rPr>
              <w:t xml:space="preserve"> </w:t>
            </w:r>
          </w:p>
          <w:p w:rsidR="009D3D53" w:rsidRPr="00344B7A" w:rsidRDefault="009D3D53" w:rsidP="00DC0A86">
            <w:pPr>
              <w:pStyle w:val="Header"/>
              <w:jc w:val="both"/>
              <w:rPr>
                <w:sz w:val="20"/>
                <w:szCs w:val="20"/>
                <w:lang w:val="nl-NL"/>
              </w:rPr>
            </w:pPr>
            <w:r w:rsidRPr="00344B7A">
              <w:rPr>
                <w:iCs/>
                <w:sz w:val="20"/>
                <w:szCs w:val="20"/>
                <w:lang w:val="nl-NL"/>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E4696">
            <w:pPr>
              <w:pStyle w:val="Header"/>
              <w:tabs>
                <w:tab w:val="left" w:pos="0"/>
                <w:tab w:val="left" w:pos="651"/>
              </w:tabs>
              <w:snapToGrid w:val="0"/>
              <w:rPr>
                <w:sz w:val="20"/>
                <w:szCs w:val="20"/>
                <w:lang w:val="af-ZA"/>
              </w:rPr>
            </w:pPr>
            <w:r w:rsidRPr="00344B7A">
              <w:rPr>
                <w:sz w:val="20"/>
                <w:szCs w:val="20"/>
              </w:rPr>
              <w:t>Pretoria, 1971.</w:t>
            </w:r>
            <w:r w:rsidRPr="00344B7A">
              <w:rPr>
                <w:sz w:val="20"/>
                <w:szCs w:val="20"/>
                <w:lang w:val="af-ZA"/>
              </w:rPr>
              <w:t xml:space="preserve"> R2.50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9F7FBE">
            <w:pPr>
              <w:pStyle w:val="Header"/>
              <w:snapToGrid w:val="0"/>
              <w:jc w:val="center"/>
              <w:rPr>
                <w:spacing w:val="-7"/>
                <w:sz w:val="20"/>
                <w:szCs w:val="20"/>
              </w:rPr>
            </w:pPr>
            <w:r>
              <w:rPr>
                <w:spacing w:val="-7"/>
                <w:sz w:val="20"/>
                <w:szCs w:val="20"/>
              </w:rPr>
              <w:t>AG/WHI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53098">
            <w:pPr>
              <w:pStyle w:val="Header"/>
              <w:snapToGrid w:val="0"/>
              <w:jc w:val="center"/>
              <w:rPr>
                <w:spacing w:val="-7"/>
                <w:sz w:val="20"/>
                <w:szCs w:val="20"/>
              </w:rPr>
            </w:pPr>
            <w:r>
              <w:rPr>
                <w:spacing w:val="-7"/>
                <w:sz w:val="20"/>
                <w:szCs w:val="20"/>
              </w:rPr>
              <w:t>1576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53098">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53098">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3098">
            <w:pPr>
              <w:pStyle w:val="Header"/>
              <w:snapToGrid w:val="0"/>
              <w:jc w:val="both"/>
              <w:rPr>
                <w:color w:val="003399"/>
                <w:sz w:val="18"/>
                <w:szCs w:val="18"/>
                <w:lang w:val="de-DE"/>
              </w:rPr>
            </w:pPr>
            <w:r>
              <w:rPr>
                <w:color w:val="003399"/>
                <w:sz w:val="18"/>
                <w:szCs w:val="18"/>
                <w:lang w:val="de-DE"/>
              </w:rPr>
              <w:t>WHITEMAN, A. M.</w:t>
            </w:r>
          </w:p>
        </w:tc>
        <w:tc>
          <w:tcPr>
            <w:tcW w:w="3402" w:type="dxa"/>
            <w:tcBorders>
              <w:top w:val="single" w:sz="4" w:space="0" w:color="000000"/>
              <w:left w:val="single" w:sz="4" w:space="0" w:color="000000"/>
              <w:bottom w:val="single" w:sz="4" w:space="0" w:color="000000"/>
            </w:tcBorders>
          </w:tcPr>
          <w:p w:rsidR="009D3D53" w:rsidRDefault="009D3D53" w:rsidP="00953098">
            <w:pPr>
              <w:pStyle w:val="Header"/>
              <w:snapToGrid w:val="0"/>
              <w:rPr>
                <w:iCs/>
                <w:spacing w:val="-3"/>
                <w:sz w:val="20"/>
                <w:szCs w:val="20"/>
                <w:lang w:val="de-DE"/>
              </w:rPr>
            </w:pPr>
            <w:r>
              <w:rPr>
                <w:b/>
                <w:bCs/>
                <w:color w:val="000000"/>
                <w:sz w:val="20"/>
                <w:szCs w:val="20"/>
                <w:lang w:eastAsia="en-ZA"/>
              </w:rPr>
              <w:t>Retief</w:t>
            </w:r>
            <w:r w:rsidRPr="00870B71">
              <w:rPr>
                <w:b/>
                <w:bCs/>
                <w:color w:val="000000"/>
                <w:sz w:val="20"/>
                <w:szCs w:val="20"/>
                <w:lang w:eastAsia="en-ZA"/>
              </w:rPr>
              <w:t xml:space="preserve"> - </w:t>
            </w:r>
            <w:r w:rsidRPr="00344B7A">
              <w:rPr>
                <w:b/>
                <w:bCs/>
                <w:sz w:val="20"/>
                <w:szCs w:val="20"/>
              </w:rPr>
              <w:t>Familiegeskiedenis</w:t>
            </w:r>
            <w:r w:rsidRPr="00870B71">
              <w:rPr>
                <w:b/>
                <w:bCs/>
                <w:color w:val="000000"/>
                <w:sz w:val="20"/>
                <w:szCs w:val="20"/>
                <w:lang w:eastAsia="en-ZA"/>
              </w:rPr>
              <w:t xml:space="preserve"> - Melaatsheid</w:t>
            </w:r>
          </w:p>
        </w:tc>
        <w:tc>
          <w:tcPr>
            <w:tcW w:w="3685" w:type="dxa"/>
            <w:tcBorders>
              <w:top w:val="single" w:sz="4" w:space="0" w:color="000000"/>
              <w:left w:val="single" w:sz="4" w:space="0" w:color="000000"/>
              <w:bottom w:val="single" w:sz="4" w:space="0" w:color="000000"/>
            </w:tcBorders>
          </w:tcPr>
          <w:p w:rsidR="009D3D53" w:rsidRPr="008D0E5E" w:rsidRDefault="009D3D53" w:rsidP="00953098">
            <w:pPr>
              <w:pStyle w:val="Header"/>
              <w:snapToGrid w:val="0"/>
              <w:jc w:val="both"/>
              <w:rPr>
                <w:i/>
                <w:iCs/>
                <w:spacing w:val="-3"/>
                <w:sz w:val="20"/>
                <w:szCs w:val="20"/>
                <w:lang w:val="de-DE"/>
              </w:rPr>
            </w:pPr>
            <w:r w:rsidRPr="00870B71">
              <w:rPr>
                <w:i/>
                <w:iCs/>
                <w:color w:val="000000"/>
                <w:sz w:val="20"/>
                <w:szCs w:val="20"/>
                <w:lang w:eastAsia="en-ZA"/>
              </w:rPr>
              <w:t>Family trees of patients at the Leper Institition of Pretoria (Badenhorst, Boshoff, Brits, Els, Erasmus, Grobler, Kok, Lewis, Nel, Retief, Rousseau, Roux, Snyman, Theunissen, Van der Merwe, Van Niekerk, Van Tonder, Venter, Von Brandis)</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pStyle w:val="Header"/>
              <w:snapToGrid w:val="0"/>
              <w:rPr>
                <w:sz w:val="20"/>
                <w:szCs w:val="20"/>
              </w:rPr>
            </w:pPr>
            <w:r>
              <w:rPr>
                <w:sz w:val="20"/>
                <w:szCs w:val="20"/>
              </w:rPr>
              <w:t>1927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B1448">
            <w:pPr>
              <w:pStyle w:val="Header"/>
              <w:snapToGrid w:val="0"/>
              <w:jc w:val="center"/>
              <w:rPr>
                <w:sz w:val="20"/>
                <w:szCs w:val="20"/>
              </w:rPr>
            </w:pPr>
            <w:r w:rsidRPr="006C427B">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B1448">
            <w:pPr>
              <w:pStyle w:val="Header"/>
              <w:snapToGrid w:val="0"/>
              <w:jc w:val="center"/>
              <w:rPr>
                <w:sz w:val="20"/>
                <w:szCs w:val="20"/>
              </w:rPr>
            </w:pPr>
            <w:r w:rsidRPr="00344B7A">
              <w:rPr>
                <w:sz w:val="20"/>
                <w:szCs w:val="20"/>
              </w:rPr>
              <w:t>1524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B1448">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B1448">
            <w:pPr>
              <w:snapToGrid w:val="0"/>
              <w:spacing w:before="100"/>
              <w:jc w:val="center"/>
              <w:rPr>
                <w:sz w:val="16"/>
                <w:szCs w:val="16"/>
                <w:lang w:val="af-ZA"/>
              </w:rPr>
            </w:pPr>
            <w:r>
              <w:rPr>
                <w:sz w:val="16"/>
                <w:szCs w:val="16"/>
                <w:lang w:val="af-ZA"/>
              </w:rPr>
              <w:t>GGSA</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D46476">
            <w:pPr>
              <w:snapToGrid w:val="0"/>
              <w:spacing w:before="100"/>
              <w:jc w:val="center"/>
              <w:rPr>
                <w:sz w:val="16"/>
                <w:szCs w:val="16"/>
              </w:rPr>
            </w:pPr>
            <w:r w:rsidRPr="00344B7A">
              <w:rPr>
                <w:sz w:val="16"/>
                <w:szCs w:val="16"/>
              </w:rPr>
              <w:t>2013-02-11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B1448">
            <w:pPr>
              <w:pStyle w:val="NormalWeb"/>
              <w:snapToGrid w:val="0"/>
              <w:spacing w:before="60" w:after="60"/>
              <w:rPr>
                <w:color w:val="003399"/>
                <w:spacing w:val="-5"/>
                <w:sz w:val="20"/>
                <w:szCs w:val="20"/>
              </w:rPr>
            </w:pPr>
            <w:r w:rsidRPr="00344B7A">
              <w:rPr>
                <w:color w:val="003399"/>
                <w:spacing w:val="-5"/>
                <w:sz w:val="20"/>
                <w:szCs w:val="20"/>
              </w:rPr>
              <w:t>RETIEF, P. J.</w:t>
            </w:r>
          </w:p>
        </w:tc>
        <w:tc>
          <w:tcPr>
            <w:tcW w:w="3402" w:type="dxa"/>
            <w:tcBorders>
              <w:top w:val="single" w:sz="4" w:space="0" w:color="000000"/>
              <w:left w:val="single" w:sz="4" w:space="0" w:color="000000"/>
              <w:bottom w:val="single" w:sz="4" w:space="0" w:color="000000"/>
            </w:tcBorders>
          </w:tcPr>
          <w:p w:rsidR="009D3D53" w:rsidRPr="00344B7A" w:rsidRDefault="009D3D53" w:rsidP="009B1448">
            <w:pPr>
              <w:pStyle w:val="Header"/>
              <w:snapToGrid w:val="0"/>
              <w:rPr>
                <w:b/>
                <w:bCs/>
                <w:sz w:val="20"/>
                <w:szCs w:val="20"/>
              </w:rPr>
            </w:pPr>
            <w:r w:rsidRPr="00344B7A">
              <w:rPr>
                <w:b/>
                <w:bCs/>
                <w:sz w:val="20"/>
                <w:szCs w:val="20"/>
              </w:rPr>
              <w:t>Retief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F76B35">
            <w:pPr>
              <w:pStyle w:val="NormalWeb"/>
              <w:snapToGrid w:val="0"/>
              <w:spacing w:before="60" w:after="60"/>
              <w:jc w:val="both"/>
              <w:rPr>
                <w:i/>
                <w:iCs/>
                <w:sz w:val="20"/>
                <w:szCs w:val="20"/>
              </w:rPr>
            </w:pPr>
            <w:r w:rsidRPr="00344B7A">
              <w:rPr>
                <w:i/>
                <w:iCs/>
                <w:sz w:val="20"/>
                <w:szCs w:val="20"/>
              </w:rPr>
              <w:t>Retief-familie in Suid-Afrika 1688-2010</w:t>
            </w:r>
          </w:p>
          <w:p w:rsidR="009D3D53" w:rsidRPr="00344B7A" w:rsidRDefault="009D3D53" w:rsidP="00F76B35">
            <w:pPr>
              <w:pStyle w:val="NormalWeb"/>
              <w:snapToGrid w:val="0"/>
              <w:spacing w:before="60" w:after="60"/>
              <w:jc w:val="both"/>
              <w:rPr>
                <w:i/>
                <w:iCs/>
                <w:sz w:val="20"/>
                <w:szCs w:val="20"/>
              </w:rPr>
            </w:pPr>
            <w:r w:rsidRPr="00344B7A">
              <w:rPr>
                <w:iCs/>
                <w:sz w:val="20"/>
                <w:szCs w:val="20"/>
              </w:rPr>
              <w:t>ISBN 978-0-9869742-7-4</w:t>
            </w:r>
          </w:p>
          <w:p w:rsidR="009D3D53" w:rsidRPr="00344B7A" w:rsidRDefault="009D3D53" w:rsidP="00F76B35">
            <w:pPr>
              <w:pStyle w:val="NormalWeb"/>
              <w:snapToGrid w:val="0"/>
              <w:spacing w:before="60" w:after="60"/>
              <w:jc w:val="both"/>
              <w:rPr>
                <w:iCs/>
                <w:sz w:val="20"/>
                <w:szCs w:val="20"/>
              </w:rPr>
            </w:pPr>
            <w:r w:rsidRPr="00344B7A">
              <w:rPr>
                <w:iCs/>
                <w:sz w:val="20"/>
                <w:szCs w:val="20"/>
              </w:rPr>
              <w:t>[GGSA CD026]</w:t>
            </w:r>
          </w:p>
          <w:p w:rsidR="009D3D53" w:rsidRPr="00344B7A" w:rsidRDefault="009D3D53" w:rsidP="00F76B35">
            <w:pPr>
              <w:pStyle w:val="NormalWeb"/>
              <w:snapToGrid w:val="0"/>
              <w:spacing w:before="60" w:after="60"/>
              <w:jc w:val="both"/>
              <w:rPr>
                <w:i/>
                <w:iCs/>
                <w:sz w:val="20"/>
                <w:szCs w:val="20"/>
              </w:rPr>
            </w:pPr>
            <w:r w:rsidRPr="00344B7A">
              <w:rPr>
                <w:iCs/>
                <w:color w:val="7030A0"/>
                <w:sz w:val="20"/>
                <w:szCs w:val="20"/>
              </w:rPr>
              <w:t>(CD Publikasie 216)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B1448">
            <w:pPr>
              <w:pStyle w:val="Header"/>
              <w:snapToGrid w:val="0"/>
              <w:rPr>
                <w:sz w:val="20"/>
                <w:szCs w:val="20"/>
                <w:lang w:val="af-ZA"/>
              </w:rPr>
            </w:pPr>
            <w:r w:rsidRPr="00344B7A">
              <w:rPr>
                <w:sz w:val="20"/>
                <w:szCs w:val="20"/>
                <w:lang w:val="af-ZA"/>
              </w:rPr>
              <w:t>GGSA, 2010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BB230C" w:rsidRDefault="009D3D53" w:rsidP="002F35FA">
            <w:pPr>
              <w:pStyle w:val="Header"/>
              <w:tabs>
                <w:tab w:val="left" w:pos="165"/>
              </w:tabs>
              <w:snapToGrid w:val="0"/>
              <w:jc w:val="center"/>
              <w:rPr>
                <w:sz w:val="20"/>
                <w:szCs w:val="20"/>
                <w:lang w:val="af-ZA"/>
              </w:rPr>
            </w:pPr>
            <w:r w:rsidRPr="00BB230C">
              <w:rPr>
                <w:sz w:val="20"/>
                <w:szCs w:val="20"/>
                <w:lang w:val="af-ZA"/>
              </w:rPr>
              <w:t>REY*</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1473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snapToGrid w:val="0"/>
              <w:rPr>
                <w:spacing w:val="-5"/>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rPr>
                <w:b/>
                <w:bCs/>
                <w:sz w:val="20"/>
                <w:szCs w:val="20"/>
                <w:lang w:val="af-ZA"/>
              </w:rPr>
            </w:pPr>
            <w:r w:rsidRPr="00344B7A">
              <w:rPr>
                <w:b/>
                <w:bCs/>
                <w:sz w:val="20"/>
                <w:szCs w:val="20"/>
                <w:lang w:val="af-ZA"/>
              </w:rPr>
              <w:t>Reyneke - Genealogiese inligting</w:t>
            </w:r>
          </w:p>
        </w:tc>
        <w:tc>
          <w:tcPr>
            <w:tcW w:w="3685" w:type="dxa"/>
            <w:tcBorders>
              <w:top w:val="single" w:sz="4" w:space="0" w:color="000000"/>
              <w:left w:val="single" w:sz="4" w:space="0" w:color="000000"/>
              <w:bottom w:val="single" w:sz="4" w:space="0" w:color="000000"/>
            </w:tcBorders>
          </w:tcPr>
          <w:p w:rsidR="009D3D53" w:rsidRPr="00344B7A" w:rsidRDefault="009D3D53" w:rsidP="008C084D">
            <w:pPr>
              <w:pStyle w:val="Header"/>
              <w:snapToGrid w:val="0"/>
              <w:rPr>
                <w:i/>
                <w:sz w:val="20"/>
                <w:szCs w:val="20"/>
                <w:lang w:val="af-ZA"/>
              </w:rPr>
            </w:pPr>
            <w:r w:rsidRPr="00344B7A">
              <w:rPr>
                <w:i/>
                <w:sz w:val="20"/>
                <w:szCs w:val="20"/>
                <w:lang w:val="af-ZA"/>
              </w:rPr>
              <w:t xml:space="preserve">Reyneke: </w:t>
            </w:r>
            <w:r w:rsidRPr="00344B7A">
              <w:rPr>
                <w:i/>
                <w:spacing w:val="-10"/>
                <w:sz w:val="20"/>
                <w:szCs w:val="20"/>
                <w:lang w:val="af-ZA"/>
              </w:rPr>
              <w:t>Genealogiese</w:t>
            </w:r>
            <w:r w:rsidRPr="00344B7A">
              <w:rPr>
                <w:i/>
                <w:sz w:val="20"/>
                <w:szCs w:val="20"/>
                <w:lang w:val="af-ZA"/>
              </w:rPr>
              <w:t xml:space="preserve"> inligting van verskeie persone.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1029E">
            <w:pPr>
              <w:pStyle w:val="Header"/>
              <w:snapToGrid w:val="0"/>
              <w:rPr>
                <w:sz w:val="20"/>
                <w:szCs w:val="20"/>
                <w:lang w:val="af-ZA"/>
              </w:rPr>
            </w:pPr>
            <w:r w:rsidRPr="00344B7A">
              <w:rPr>
                <w:sz w:val="20"/>
                <w:szCs w:val="20"/>
                <w:lang w:val="af-ZA"/>
              </w:rPr>
              <w:t>Pretoria, g.d.</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716</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rPr>
                <w:b/>
                <w:sz w:val="20"/>
                <w:szCs w:val="20"/>
              </w:rPr>
            </w:pPr>
            <w:r w:rsidRPr="00344B7A">
              <w:rPr>
                <w:b/>
                <w:sz w:val="20"/>
                <w:szCs w:val="20"/>
              </w:rPr>
              <w:t>Rheeders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75096E">
            <w:pPr>
              <w:pStyle w:val="Header"/>
              <w:spacing w:after="30"/>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Baumann, Bence/Bance, Burger, Church, Clack, Coombs, Craffert, Crafford, Eagleton, Fitzgerald, Fontenel, Gaarkeuken, Grundling, Jankowitz, Labistour, Lerm, Lockhart, Mans, Moolman, Mouton, Pansegrauw, Rheeders, Stulting, Van Wyk, Wocke, Zervas</w:t>
            </w:r>
            <w:r>
              <w:rPr>
                <w:i/>
                <w:iCs/>
                <w:sz w:val="20"/>
                <w:szCs w:val="20"/>
                <w:lang w:val="nl-NL"/>
              </w:rPr>
              <w:t>)</w:t>
            </w:r>
          </w:p>
          <w:p w:rsidR="009D3D53" w:rsidRPr="00344B7A" w:rsidRDefault="009D3D53" w:rsidP="0075096E">
            <w:pPr>
              <w:pStyle w:val="Header"/>
              <w:spacing w:after="30"/>
              <w:jc w:val="both"/>
              <w:rPr>
                <w:i/>
                <w:iCs/>
                <w:sz w:val="20"/>
                <w:szCs w:val="20"/>
                <w:lang w:val="nl-NL"/>
              </w:rPr>
            </w:pPr>
            <w:r w:rsidRPr="00344B7A">
              <w:rPr>
                <w:iCs/>
                <w:sz w:val="20"/>
                <w:szCs w:val="20"/>
                <w:lang w:val="nl-NL"/>
              </w:rPr>
              <w:t xml:space="preserve"> [</w:t>
            </w:r>
            <w:r w:rsidRPr="00344B7A">
              <w:rPr>
                <w:spacing w:val="-2"/>
                <w:sz w:val="20"/>
                <w:szCs w:val="20"/>
              </w:rPr>
              <w:t>GGSA CD 024]</w:t>
            </w:r>
          </w:p>
          <w:p w:rsidR="009D3D53" w:rsidRPr="00344B7A" w:rsidRDefault="009D3D53"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9D3D53" w:rsidRPr="00344B7A" w:rsidRDefault="009D3D53"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rPr>
                <w:sz w:val="20"/>
                <w:lang w:val="af-ZA"/>
              </w:rPr>
            </w:pPr>
            <w:r w:rsidRPr="00344B7A">
              <w:rPr>
                <w:sz w:val="20"/>
                <w:szCs w:val="20"/>
              </w:rPr>
              <w:t xml:space="preserve">GGSA, </w:t>
            </w:r>
            <w:r w:rsidRPr="00344B7A">
              <w:rPr>
                <w:spacing w:val="-2"/>
                <w:sz w:val="20"/>
                <w:szCs w:val="20"/>
              </w:rPr>
              <w:t>2009.</w:t>
            </w:r>
            <w:r w:rsidRPr="00344B7A">
              <w:rPr>
                <w:sz w:val="20"/>
                <w:lang w:val="af-ZA"/>
              </w:rPr>
              <w:t xml:space="preserve"> </w:t>
            </w:r>
          </w:p>
          <w:p w:rsidR="009D3D53" w:rsidRPr="00344B7A" w:rsidRDefault="009D3D53" w:rsidP="005C25B4">
            <w:pPr>
              <w:pStyle w:val="Header"/>
              <w:tabs>
                <w:tab w:val="left" w:pos="583"/>
              </w:tabs>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CB2D7E">
            <w:pPr>
              <w:pStyle w:val="Header"/>
              <w:tabs>
                <w:tab w:val="left" w:pos="165"/>
              </w:tabs>
              <w:snapToGrid w:val="0"/>
              <w:jc w:val="center"/>
              <w:rPr>
                <w:color w:val="FF0000"/>
                <w:sz w:val="20"/>
                <w:szCs w:val="20"/>
                <w:lang w:val="af-ZA"/>
              </w:rPr>
            </w:pPr>
            <w:r w:rsidRPr="00344B7A">
              <w:rPr>
                <w:sz w:val="20"/>
                <w:szCs w:val="20"/>
                <w:lang w:val="af-ZA"/>
              </w:rPr>
              <w:t>VIL</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1441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07E9F">
            <w:pPr>
              <w:pStyle w:val="Header"/>
              <w:tabs>
                <w:tab w:val="left" w:pos="165"/>
              </w:tabs>
              <w:snapToGrid w:val="0"/>
              <w:rPr>
                <w:color w:val="003399"/>
                <w:sz w:val="20"/>
                <w:szCs w:val="20"/>
                <w:lang w:val="af-ZA"/>
              </w:rPr>
            </w:pPr>
            <w:r w:rsidRPr="00344B7A">
              <w:rPr>
                <w:color w:val="003399"/>
                <w:sz w:val="20"/>
                <w:szCs w:val="20"/>
                <w:lang w:val="af-ZA"/>
              </w:rPr>
              <w:t>VILJOEN, PAUL</w:t>
            </w:r>
          </w:p>
        </w:tc>
        <w:tc>
          <w:tcPr>
            <w:tcW w:w="3402" w:type="dxa"/>
            <w:tcBorders>
              <w:top w:val="single" w:sz="4" w:space="0" w:color="000000"/>
              <w:left w:val="single" w:sz="4" w:space="0" w:color="000000"/>
              <w:bottom w:val="single" w:sz="4" w:space="0" w:color="000000"/>
            </w:tcBorders>
          </w:tcPr>
          <w:p w:rsidR="009D3D53" w:rsidRPr="00344B7A" w:rsidRDefault="009D3D53" w:rsidP="00507E9F">
            <w:pPr>
              <w:pStyle w:val="Header"/>
              <w:snapToGrid w:val="0"/>
              <w:rPr>
                <w:b/>
                <w:sz w:val="20"/>
                <w:szCs w:val="20"/>
                <w:lang w:val="af-ZA"/>
              </w:rPr>
            </w:pPr>
            <w:r w:rsidRPr="00344B7A">
              <w:rPr>
                <w:b/>
                <w:sz w:val="20"/>
                <w:szCs w:val="20"/>
                <w:lang w:val="af-ZA"/>
              </w:rPr>
              <w:t>Richmond - Kultuurgeskiedenis</w:t>
            </w:r>
          </w:p>
        </w:tc>
        <w:tc>
          <w:tcPr>
            <w:tcW w:w="3685" w:type="dxa"/>
            <w:tcBorders>
              <w:top w:val="single" w:sz="4" w:space="0" w:color="000000"/>
              <w:left w:val="single" w:sz="4" w:space="0" w:color="000000"/>
              <w:bottom w:val="single" w:sz="4" w:space="0" w:color="000000"/>
            </w:tcBorders>
          </w:tcPr>
          <w:p w:rsidR="009D3D53" w:rsidRPr="00344B7A" w:rsidRDefault="009D3D53" w:rsidP="00F365E1">
            <w:pPr>
              <w:pStyle w:val="Header"/>
              <w:tabs>
                <w:tab w:val="left" w:pos="165"/>
              </w:tabs>
              <w:snapToGrid w:val="0"/>
              <w:rPr>
                <w:i/>
                <w:sz w:val="20"/>
                <w:szCs w:val="20"/>
                <w:lang w:val="af-ZA"/>
              </w:rPr>
            </w:pPr>
            <w:r w:rsidRPr="00344B7A">
              <w:rPr>
                <w:i/>
                <w:sz w:val="20"/>
                <w:szCs w:val="20"/>
                <w:lang w:val="af-ZA"/>
              </w:rPr>
              <w:t>Richmond, Karoo: Die goeie, die slegte en die snaakse</w:t>
            </w:r>
          </w:p>
          <w:p w:rsidR="009D3D53" w:rsidRPr="00344B7A" w:rsidRDefault="009D3D53" w:rsidP="00F365E1">
            <w:pPr>
              <w:pStyle w:val="Header"/>
              <w:tabs>
                <w:tab w:val="left" w:pos="165"/>
              </w:tabs>
              <w:snapToGrid w:val="0"/>
              <w:rPr>
                <w:sz w:val="20"/>
                <w:szCs w:val="20"/>
                <w:lang w:val="af-ZA"/>
              </w:rPr>
            </w:pPr>
            <w:r w:rsidRPr="00344B7A">
              <w:rPr>
                <w:sz w:val="20"/>
                <w:szCs w:val="20"/>
                <w:lang w:val="af-ZA"/>
              </w:rPr>
              <w:t>ISBN: 978-0-620-47804-5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07E9F">
            <w:pPr>
              <w:pStyle w:val="Header"/>
              <w:snapToGrid w:val="0"/>
              <w:rPr>
                <w:sz w:val="20"/>
                <w:szCs w:val="20"/>
                <w:lang w:val="af-ZA"/>
              </w:rPr>
            </w:pPr>
            <w:r w:rsidRPr="00344B7A">
              <w:rPr>
                <w:sz w:val="20"/>
                <w:szCs w:val="20"/>
                <w:lang w:val="af-ZA"/>
              </w:rPr>
              <w:t>Kaapstad, Quincunx, 2010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5C25B4">
            <w:pPr>
              <w:pStyle w:val="Header"/>
              <w:tabs>
                <w:tab w:val="left" w:pos="165"/>
              </w:tabs>
              <w:snapToGrid w:val="0"/>
              <w:jc w:val="center"/>
              <w:rPr>
                <w:color w:val="7030A0"/>
                <w:sz w:val="20"/>
                <w:szCs w:val="20"/>
                <w:lang w:val="af-ZA"/>
              </w:rPr>
            </w:pPr>
            <w:r w:rsidRPr="006C427B">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1282</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9D3D53" w:rsidRPr="00344B7A" w:rsidRDefault="009D3D53"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snapToGrid w:val="0"/>
              <w:rPr>
                <w:b/>
                <w:sz w:val="20"/>
                <w:szCs w:val="20"/>
                <w:lang w:val="af-ZA"/>
              </w:rPr>
            </w:pPr>
            <w:r>
              <w:rPr>
                <w:b/>
                <w:sz w:val="20"/>
                <w:szCs w:val="20"/>
                <w:lang w:val="af-ZA"/>
              </w:rPr>
              <w:t>Richter - Geslagregister</w:t>
            </w:r>
            <w:r w:rsidRPr="00344B7A">
              <w:rPr>
                <w:b/>
                <w:sz w:val="20"/>
                <w:szCs w:val="20"/>
                <w:lang w:val="af-ZA"/>
              </w:rPr>
              <w:t xml:space="preserve">  - Noord-Kaap</w:t>
            </w:r>
          </w:p>
        </w:tc>
        <w:tc>
          <w:tcPr>
            <w:tcW w:w="3685" w:type="dxa"/>
            <w:tcBorders>
              <w:top w:val="single" w:sz="4" w:space="0" w:color="000000"/>
              <w:left w:val="single" w:sz="4" w:space="0" w:color="000000"/>
              <w:bottom w:val="single" w:sz="4" w:space="0" w:color="000000"/>
            </w:tcBorders>
          </w:tcPr>
          <w:p w:rsidR="009D3D53" w:rsidRPr="00344B7A" w:rsidRDefault="009D3D53" w:rsidP="005C25B4">
            <w:pPr>
              <w:pStyle w:val="Header"/>
              <w:tabs>
                <w:tab w:val="left" w:pos="165"/>
              </w:tabs>
              <w:snapToGrid w:val="0"/>
              <w:rPr>
                <w:i/>
                <w:sz w:val="20"/>
                <w:szCs w:val="20"/>
                <w:lang w:val="af-ZA"/>
              </w:rPr>
            </w:pPr>
            <w:r w:rsidRPr="00344B7A">
              <w:rPr>
                <w:i/>
                <w:sz w:val="20"/>
                <w:szCs w:val="20"/>
                <w:lang w:val="af-ZA"/>
              </w:rPr>
              <w:t>Omnibus Vol. 7: Noord-Kaapland 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9D3D53" w:rsidRPr="00344B7A" w:rsidRDefault="009D3D53" w:rsidP="005C25B4">
            <w:pPr>
              <w:pStyle w:val="Header"/>
              <w:tabs>
                <w:tab w:val="left" w:pos="165"/>
              </w:tabs>
              <w:snapToGrid w:val="0"/>
              <w:rPr>
                <w:i/>
                <w:sz w:val="20"/>
                <w:szCs w:val="20"/>
                <w:lang w:val="af-ZA"/>
              </w:rPr>
            </w:pPr>
            <w:r w:rsidRPr="00344B7A">
              <w:rPr>
                <w:sz w:val="20"/>
                <w:szCs w:val="20"/>
                <w:lang w:val="af-ZA"/>
              </w:rPr>
              <w:t>[GGSA CD 031]</w:t>
            </w:r>
          </w:p>
          <w:p w:rsidR="009D3D53" w:rsidRPr="00344B7A" w:rsidRDefault="009D3D53" w:rsidP="005C25B4">
            <w:pPr>
              <w:pStyle w:val="Header"/>
              <w:snapToGrid w:val="0"/>
              <w:rPr>
                <w:color w:val="7030A0"/>
                <w:sz w:val="20"/>
                <w:szCs w:val="20"/>
                <w:lang w:val="af-ZA"/>
              </w:rPr>
            </w:pPr>
            <w:r w:rsidRPr="00344B7A">
              <w:rPr>
                <w:color w:val="7030A0"/>
                <w:sz w:val="20"/>
                <w:szCs w:val="20"/>
                <w:lang w:val="af-ZA"/>
              </w:rPr>
              <w:t xml:space="preserve">(CD Publikasie 137) </w:t>
            </w:r>
          </w:p>
          <w:p w:rsidR="009D3D53" w:rsidRPr="00344B7A" w:rsidRDefault="009D3D53"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snapToGrid w:val="0"/>
              <w:rPr>
                <w:sz w:val="20"/>
                <w:szCs w:val="20"/>
                <w:lang w:val="af-ZA"/>
              </w:rPr>
            </w:pPr>
            <w:r w:rsidRPr="00344B7A">
              <w:rPr>
                <w:sz w:val="20"/>
                <w:szCs w:val="20"/>
                <w:lang w:val="af-ZA"/>
              </w:rPr>
              <w:t>Houghton, GGSA, 2010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563A5">
            <w:pPr>
              <w:pStyle w:val="Header"/>
              <w:tabs>
                <w:tab w:val="left" w:pos="165"/>
              </w:tabs>
              <w:snapToGrid w:val="0"/>
              <w:jc w:val="center"/>
              <w:rPr>
                <w:sz w:val="20"/>
                <w:szCs w:val="20"/>
                <w:lang w:val="af-ZA"/>
              </w:rPr>
            </w:pPr>
            <w:r w:rsidRPr="00344B7A">
              <w:rPr>
                <w:sz w:val="20"/>
                <w:szCs w:val="20"/>
                <w:lang w:val="af-ZA"/>
              </w:rPr>
              <w:t>PRE</w:t>
            </w:r>
            <w:r w:rsidRPr="00344B7A">
              <w:rPr>
                <w:smallCaps/>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563A5">
            <w:pPr>
              <w:pStyle w:val="Header"/>
              <w:tabs>
                <w:tab w:val="left" w:pos="165"/>
              </w:tabs>
              <w:snapToGrid w:val="0"/>
              <w:jc w:val="center"/>
              <w:rPr>
                <w:sz w:val="20"/>
                <w:szCs w:val="20"/>
                <w:lang w:val="af-ZA"/>
              </w:rPr>
            </w:pPr>
            <w:r w:rsidRPr="00344B7A">
              <w:rPr>
                <w:sz w:val="20"/>
                <w:szCs w:val="20"/>
                <w:lang w:val="af-ZA"/>
              </w:rPr>
              <w:t>458.</w:t>
            </w:r>
          </w:p>
          <w:p w:rsidR="009D3D53" w:rsidRPr="00344B7A" w:rsidRDefault="009D3D53" w:rsidP="00B563A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563A5">
            <w:pPr>
              <w:pStyle w:val="Header"/>
              <w:snapToGrid w:val="0"/>
              <w:spacing w:before="100"/>
              <w:jc w:val="center"/>
              <w:rPr>
                <w:sz w:val="16"/>
                <w:szCs w:val="16"/>
              </w:rPr>
            </w:pPr>
            <w:r w:rsidRPr="00344B7A">
              <w:rPr>
                <w:sz w:val="16"/>
                <w:szCs w:val="16"/>
              </w:rPr>
              <w:t xml:space="preserve">Geslag </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563A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563A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563A5">
            <w:pPr>
              <w:pStyle w:val="Header"/>
              <w:snapToGrid w:val="0"/>
              <w:rPr>
                <w:color w:val="003399"/>
                <w:sz w:val="20"/>
                <w:szCs w:val="20"/>
              </w:rPr>
            </w:pPr>
            <w:r w:rsidRPr="00344B7A">
              <w:rPr>
                <w:smallCaps/>
                <w:color w:val="003399"/>
                <w:sz w:val="20"/>
                <w:szCs w:val="20"/>
              </w:rPr>
              <w:t>BUTER-PRETORIUS</w:t>
            </w:r>
            <w:r w:rsidRPr="00344B7A">
              <w:rPr>
                <w:color w:val="003399"/>
                <w:sz w:val="20"/>
                <w:szCs w:val="20"/>
              </w:rPr>
              <w:t>, ETRESE</w:t>
            </w:r>
          </w:p>
        </w:tc>
        <w:tc>
          <w:tcPr>
            <w:tcW w:w="3402" w:type="dxa"/>
            <w:tcBorders>
              <w:top w:val="single" w:sz="4" w:space="0" w:color="000000"/>
              <w:left w:val="single" w:sz="4" w:space="0" w:color="000000"/>
              <w:bottom w:val="single" w:sz="4" w:space="0" w:color="000000"/>
            </w:tcBorders>
          </w:tcPr>
          <w:p w:rsidR="009D3D53" w:rsidRPr="00344B7A" w:rsidRDefault="009D3D53" w:rsidP="00B563A5">
            <w:pPr>
              <w:pStyle w:val="Header"/>
              <w:snapToGrid w:val="0"/>
              <w:rPr>
                <w:b/>
                <w:bCs/>
                <w:sz w:val="20"/>
                <w:szCs w:val="20"/>
              </w:rPr>
            </w:pPr>
            <w:r w:rsidRPr="00344B7A">
              <w:rPr>
                <w:b/>
                <w:bCs/>
                <w:sz w:val="20"/>
                <w:szCs w:val="20"/>
              </w:rPr>
              <w:t>Riekert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B563A5">
            <w:pPr>
              <w:pStyle w:val="Header"/>
              <w:tabs>
                <w:tab w:val="left" w:pos="480"/>
                <w:tab w:val="left" w:pos="960"/>
              </w:tabs>
              <w:snapToGrid w:val="0"/>
              <w:rPr>
                <w:i/>
                <w:sz w:val="20"/>
                <w:szCs w:val="20"/>
                <w:lang w:val="en-GB"/>
              </w:rPr>
            </w:pPr>
            <w:r w:rsidRPr="00344B7A">
              <w:rPr>
                <w:i/>
                <w:sz w:val="20"/>
                <w:szCs w:val="20"/>
                <w:lang w:val="en-GB"/>
              </w:rPr>
              <w:t>Was ek ’n voël, dan vlieg ek weg: Die geskiedenis van vier families:Pretorius – Kruger – Riekert – Holtzhausen.</w:t>
            </w:r>
          </w:p>
          <w:p w:rsidR="009D3D53" w:rsidRPr="00344B7A" w:rsidRDefault="009D3D53" w:rsidP="00B563A5">
            <w:pPr>
              <w:pStyle w:val="Header"/>
              <w:tabs>
                <w:tab w:val="left" w:pos="480"/>
                <w:tab w:val="left" w:pos="960"/>
              </w:tabs>
              <w:rPr>
                <w:sz w:val="20"/>
                <w:szCs w:val="20"/>
              </w:rPr>
            </w:pPr>
            <w:r w:rsidRPr="00344B7A">
              <w:rPr>
                <w:sz w:val="20"/>
                <w:szCs w:val="20"/>
              </w:rPr>
              <w:t>ISBN:   0 620 33581 5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B563A5">
            <w:pPr>
              <w:pStyle w:val="Header"/>
              <w:tabs>
                <w:tab w:val="left" w:pos="0"/>
                <w:tab w:val="left" w:pos="651"/>
              </w:tabs>
              <w:snapToGrid w:val="0"/>
              <w:rPr>
                <w:sz w:val="20"/>
                <w:szCs w:val="20"/>
                <w:shd w:val="clear" w:color="auto" w:fill="00FFFF"/>
                <w:lang w:val="af-ZA"/>
              </w:rPr>
            </w:pPr>
            <w:r w:rsidRPr="00344B7A">
              <w:rPr>
                <w:sz w:val="20"/>
                <w:szCs w:val="20"/>
                <w:lang w:val="af-ZA"/>
              </w:rPr>
              <w:t>München, Duitsland, 2005.</w:t>
            </w:r>
            <w:r w:rsidRPr="00344B7A">
              <w:rPr>
                <w:sz w:val="20"/>
                <w:szCs w:val="20"/>
                <w:shd w:val="clear" w:color="auto" w:fill="00FFFF"/>
                <w:lang w:val="af-ZA"/>
              </w:rPr>
              <w:t xml:space="preserve"> </w:t>
            </w:r>
          </w:p>
          <w:p w:rsidR="009D3D53" w:rsidRPr="00344B7A" w:rsidRDefault="009D3D53" w:rsidP="00B563A5">
            <w:pPr>
              <w:pStyle w:val="Header"/>
              <w:tabs>
                <w:tab w:val="left" w:pos="0"/>
                <w:tab w:val="left" w:pos="651"/>
              </w:tabs>
              <w:rPr>
                <w:sz w:val="20"/>
                <w:szCs w:val="20"/>
                <w:lang w:val="af-ZA"/>
              </w:rPr>
            </w:pPr>
            <w:r w:rsidRPr="00344B7A">
              <w:rPr>
                <w:sz w:val="20"/>
                <w:szCs w:val="20"/>
                <w:lang w:val="af-ZA"/>
              </w:rPr>
              <w:t>R222.50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82308D">
            <w:pPr>
              <w:pStyle w:val="Header"/>
              <w:tabs>
                <w:tab w:val="left" w:pos="165"/>
              </w:tabs>
              <w:snapToGrid w:val="0"/>
              <w:jc w:val="center"/>
              <w:rPr>
                <w:sz w:val="20"/>
                <w:szCs w:val="20"/>
                <w:lang w:val="af-ZA"/>
              </w:rPr>
            </w:pPr>
            <w:r w:rsidRPr="00344B7A">
              <w:rPr>
                <w:sz w:val="20"/>
                <w:szCs w:val="20"/>
                <w:lang w:val="af-ZA"/>
              </w:rPr>
              <w:t>PRE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2308D">
            <w:pPr>
              <w:pStyle w:val="Header"/>
              <w:tabs>
                <w:tab w:val="left" w:pos="165"/>
              </w:tabs>
              <w:snapToGrid w:val="0"/>
              <w:jc w:val="center"/>
              <w:rPr>
                <w:sz w:val="20"/>
                <w:szCs w:val="20"/>
                <w:lang w:val="af-ZA"/>
              </w:rPr>
            </w:pPr>
            <w:r w:rsidRPr="00344B7A">
              <w:rPr>
                <w:sz w:val="20"/>
                <w:szCs w:val="20"/>
                <w:lang w:val="af-ZA"/>
              </w:rPr>
              <w:t>1163</w:t>
            </w:r>
          </w:p>
          <w:p w:rsidR="009D3D53" w:rsidRPr="00344B7A" w:rsidRDefault="009D3D53" w:rsidP="0082308D">
            <w:pPr>
              <w:pStyle w:val="Header"/>
              <w:tabs>
                <w:tab w:val="left" w:pos="165"/>
              </w:tabs>
              <w:snapToGrid w:val="0"/>
              <w:jc w:val="center"/>
              <w:rPr>
                <w:sz w:val="20"/>
                <w:szCs w:val="20"/>
                <w:lang w:val="af-ZA"/>
              </w:rPr>
            </w:pPr>
          </w:p>
          <w:p w:rsidR="009D3D53" w:rsidRPr="00344B7A" w:rsidRDefault="009D3D53" w:rsidP="008230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82308D">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82308D">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82308D">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82308D">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2308D">
            <w:pPr>
              <w:pStyle w:val="Header"/>
              <w:snapToGrid w:val="0"/>
              <w:rPr>
                <w:color w:val="003399"/>
                <w:sz w:val="20"/>
                <w:szCs w:val="20"/>
              </w:rPr>
            </w:pPr>
            <w:r w:rsidRPr="00344B7A">
              <w:rPr>
                <w:smallCaps/>
                <w:color w:val="003399"/>
                <w:sz w:val="20"/>
                <w:szCs w:val="20"/>
              </w:rPr>
              <w:t>BUTER-PRETORIUS</w:t>
            </w:r>
            <w:r w:rsidRPr="00344B7A">
              <w:rPr>
                <w:color w:val="003399"/>
                <w:sz w:val="20"/>
                <w:szCs w:val="20"/>
              </w:rPr>
              <w:t>, ETRESE</w:t>
            </w:r>
          </w:p>
        </w:tc>
        <w:tc>
          <w:tcPr>
            <w:tcW w:w="3402" w:type="dxa"/>
            <w:tcBorders>
              <w:top w:val="single" w:sz="4" w:space="0" w:color="000000"/>
              <w:left w:val="single" w:sz="4" w:space="0" w:color="000000"/>
              <w:bottom w:val="single" w:sz="4" w:space="0" w:color="000000"/>
            </w:tcBorders>
          </w:tcPr>
          <w:p w:rsidR="009D3D53" w:rsidRPr="00344B7A" w:rsidRDefault="009D3D53" w:rsidP="0082308D">
            <w:pPr>
              <w:pStyle w:val="Header"/>
              <w:tabs>
                <w:tab w:val="left" w:pos="242"/>
              </w:tabs>
              <w:snapToGrid w:val="0"/>
              <w:rPr>
                <w:b/>
                <w:bCs/>
                <w:sz w:val="20"/>
                <w:szCs w:val="20"/>
              </w:rPr>
            </w:pPr>
            <w:r w:rsidRPr="00344B7A">
              <w:rPr>
                <w:b/>
                <w:bCs/>
                <w:sz w:val="20"/>
                <w:szCs w:val="20"/>
              </w:rPr>
              <w:t>Riekert - Geslagregisters</w:t>
            </w:r>
          </w:p>
          <w:p w:rsidR="009D3D53" w:rsidRPr="00344B7A" w:rsidRDefault="009D3D53" w:rsidP="0082308D">
            <w:pPr>
              <w:pStyle w:val="Header"/>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82308D">
            <w:pPr>
              <w:pStyle w:val="Header"/>
              <w:tabs>
                <w:tab w:val="left" w:pos="480"/>
                <w:tab w:val="left" w:pos="960"/>
              </w:tabs>
              <w:snapToGrid w:val="0"/>
              <w:rPr>
                <w:i/>
                <w:sz w:val="20"/>
                <w:szCs w:val="20"/>
                <w:lang w:val="en-GB"/>
              </w:rPr>
            </w:pPr>
            <w:r w:rsidRPr="00344B7A">
              <w:rPr>
                <w:i/>
                <w:sz w:val="20"/>
                <w:szCs w:val="20"/>
                <w:lang w:val="en-GB"/>
              </w:rPr>
              <w:t>Was ek ’n voël, dan vlieg ek weg: Die geskiedenis van vier families:Pretorius – Kruger – Riekert – Holtzhausen.</w:t>
            </w:r>
          </w:p>
          <w:p w:rsidR="009D3D53" w:rsidRPr="00344B7A" w:rsidRDefault="009D3D53" w:rsidP="0082308D">
            <w:pPr>
              <w:pStyle w:val="Header"/>
              <w:tabs>
                <w:tab w:val="left" w:pos="480"/>
                <w:tab w:val="left" w:pos="960"/>
              </w:tabs>
              <w:rPr>
                <w:sz w:val="20"/>
                <w:szCs w:val="20"/>
              </w:rPr>
            </w:pPr>
            <w:r w:rsidRPr="00344B7A">
              <w:rPr>
                <w:sz w:val="20"/>
                <w:szCs w:val="20"/>
              </w:rPr>
              <w:t>ISBN:   0 620 33581 5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2308D">
            <w:pPr>
              <w:pStyle w:val="Header"/>
              <w:tabs>
                <w:tab w:val="left" w:pos="0"/>
                <w:tab w:val="left" w:pos="651"/>
              </w:tabs>
              <w:snapToGrid w:val="0"/>
              <w:rPr>
                <w:sz w:val="20"/>
                <w:szCs w:val="20"/>
                <w:shd w:val="clear" w:color="auto" w:fill="00FFFF"/>
                <w:lang w:val="af-ZA"/>
              </w:rPr>
            </w:pPr>
            <w:r w:rsidRPr="00344B7A">
              <w:rPr>
                <w:sz w:val="20"/>
                <w:szCs w:val="20"/>
                <w:lang w:val="af-ZA"/>
              </w:rPr>
              <w:t>München, Duitsland, 2005</w:t>
            </w:r>
          </w:p>
          <w:p w:rsidR="009D3D53" w:rsidRPr="00344B7A" w:rsidRDefault="009D3D53" w:rsidP="0082308D">
            <w:pPr>
              <w:pStyle w:val="Header"/>
              <w:tabs>
                <w:tab w:val="left" w:pos="0"/>
                <w:tab w:val="left" w:pos="651"/>
              </w:tabs>
              <w:rPr>
                <w:sz w:val="20"/>
                <w:szCs w:val="20"/>
                <w:lang w:val="af-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BB230C" w:rsidRDefault="009D3D53" w:rsidP="009919B1">
            <w:pPr>
              <w:pStyle w:val="Header"/>
              <w:snapToGrid w:val="0"/>
              <w:jc w:val="center"/>
              <w:rPr>
                <w:spacing w:val="-7"/>
                <w:sz w:val="20"/>
                <w:szCs w:val="20"/>
              </w:rPr>
            </w:pPr>
            <w:r w:rsidRPr="00BB230C">
              <w:rPr>
                <w:spacing w:val="-7"/>
                <w:sz w:val="20"/>
                <w:szCs w:val="20"/>
              </w:rPr>
              <w:t>RIE</w:t>
            </w:r>
            <w:r>
              <w:rPr>
                <w:spacing w:val="-7"/>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919B1">
            <w:pPr>
              <w:pStyle w:val="Header"/>
              <w:snapToGrid w:val="0"/>
              <w:jc w:val="center"/>
              <w:rPr>
                <w:spacing w:val="-7"/>
                <w:sz w:val="20"/>
                <w:szCs w:val="20"/>
              </w:rPr>
            </w:pPr>
            <w:r w:rsidRPr="00344B7A">
              <w:rPr>
                <w:spacing w:val="-7"/>
                <w:sz w:val="20"/>
                <w:szCs w:val="20"/>
              </w:rPr>
              <w:t>1528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919B1">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919B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919B1">
            <w:pPr>
              <w:pStyle w:val="Header"/>
              <w:snapToGrid w:val="0"/>
              <w:spacing w:before="100"/>
              <w:jc w:val="center"/>
              <w:rPr>
                <w:sz w:val="16"/>
                <w:szCs w:val="16"/>
              </w:rPr>
            </w:pPr>
            <w:r w:rsidRPr="00344B7A">
              <w:rPr>
                <w:sz w:val="16"/>
                <w:szCs w:val="16"/>
              </w:rPr>
              <w:t>2013-02-11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919B1">
            <w:pPr>
              <w:pStyle w:val="Header"/>
              <w:snapToGrid w:val="0"/>
              <w:jc w:val="both"/>
              <w:rPr>
                <w:color w:val="003399"/>
                <w:sz w:val="20"/>
                <w:szCs w:val="20"/>
                <w:lang w:val="de-DE"/>
              </w:rPr>
            </w:pPr>
          </w:p>
        </w:tc>
        <w:tc>
          <w:tcPr>
            <w:tcW w:w="3402" w:type="dxa"/>
            <w:tcBorders>
              <w:top w:val="single" w:sz="4" w:space="0" w:color="000000"/>
              <w:left w:val="single" w:sz="4" w:space="0" w:color="000000"/>
              <w:bottom w:val="single" w:sz="4" w:space="0" w:color="000000"/>
            </w:tcBorders>
          </w:tcPr>
          <w:p w:rsidR="009D3D53" w:rsidRPr="00344B7A" w:rsidRDefault="009D3D53" w:rsidP="009919B1">
            <w:pPr>
              <w:pStyle w:val="Header"/>
              <w:snapToGrid w:val="0"/>
              <w:rPr>
                <w:b/>
                <w:bCs/>
                <w:sz w:val="20"/>
                <w:szCs w:val="20"/>
              </w:rPr>
            </w:pPr>
            <w:r w:rsidRPr="00344B7A">
              <w:rPr>
                <w:b/>
                <w:bCs/>
                <w:sz w:val="20"/>
                <w:szCs w:val="20"/>
              </w:rPr>
              <w:t>Rietbron, Oos Kaap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9919B1">
            <w:pPr>
              <w:pStyle w:val="Header"/>
              <w:snapToGrid w:val="0"/>
              <w:jc w:val="both"/>
              <w:rPr>
                <w:i/>
                <w:iCs/>
                <w:spacing w:val="-3"/>
                <w:sz w:val="20"/>
                <w:szCs w:val="20"/>
                <w:lang w:val="de-DE"/>
              </w:rPr>
            </w:pPr>
            <w:r w:rsidRPr="00344B7A">
              <w:rPr>
                <w:i/>
                <w:iCs/>
                <w:spacing w:val="-3"/>
                <w:sz w:val="20"/>
                <w:szCs w:val="20"/>
                <w:lang w:val="de-DE"/>
              </w:rPr>
              <w:t>Uit vergange se dae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919B1">
            <w:pPr>
              <w:pStyle w:val="Header"/>
              <w:snapToGrid w:val="0"/>
              <w:rPr>
                <w:sz w:val="20"/>
                <w:szCs w:val="20"/>
              </w:rPr>
            </w:pPr>
            <w:r w:rsidRPr="00344B7A">
              <w:rPr>
                <w:sz w:val="20"/>
                <w:szCs w:val="20"/>
              </w:rPr>
              <w:t>1992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RIJ*</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171.</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C0A86">
            <w:pPr>
              <w:widowControl w:val="0"/>
              <w:autoSpaceDE w:val="0"/>
              <w:snapToGrid w:val="0"/>
              <w:ind w:right="23"/>
              <w:rPr>
                <w:color w:val="003399"/>
                <w:sz w:val="20"/>
                <w:szCs w:val="20"/>
                <w:lang w:val="de-DE"/>
              </w:rPr>
            </w:pPr>
            <w:r w:rsidRPr="00344B7A">
              <w:rPr>
                <w:smallCaps/>
                <w:color w:val="003399"/>
                <w:sz w:val="20"/>
                <w:szCs w:val="20"/>
                <w:lang w:val="de-DE"/>
              </w:rPr>
              <w:t>RIJKAART</w:t>
            </w:r>
            <w:r w:rsidRPr="00344B7A">
              <w:rPr>
                <w:color w:val="003399"/>
                <w:sz w:val="20"/>
                <w:szCs w:val="20"/>
                <w:lang w:val="de-DE"/>
              </w:rPr>
              <w:t>, F. J.</w:t>
            </w:r>
          </w:p>
        </w:tc>
        <w:tc>
          <w:tcPr>
            <w:tcW w:w="3402" w:type="dxa"/>
            <w:tcBorders>
              <w:top w:val="single" w:sz="4" w:space="0" w:color="000000"/>
              <w:left w:val="single" w:sz="4" w:space="0" w:color="000000"/>
              <w:bottom w:val="single" w:sz="4" w:space="0" w:color="000000"/>
            </w:tcBorders>
          </w:tcPr>
          <w:p w:rsidR="009D3D53" w:rsidRPr="00344B7A" w:rsidRDefault="009D3D53" w:rsidP="0088523F">
            <w:pPr>
              <w:widowControl w:val="0"/>
              <w:autoSpaceDE w:val="0"/>
              <w:snapToGrid w:val="0"/>
              <w:spacing w:after="30"/>
              <w:ind w:right="23"/>
              <w:rPr>
                <w:b/>
                <w:sz w:val="20"/>
                <w:szCs w:val="20"/>
                <w:lang w:val="de-DE"/>
              </w:rPr>
            </w:pPr>
            <w:r w:rsidRPr="00344B7A">
              <w:rPr>
                <w:b/>
                <w:sz w:val="20"/>
                <w:szCs w:val="20"/>
                <w:lang w:val="de-DE"/>
              </w:rPr>
              <w:t>Rijkaart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88523F">
            <w:pPr>
              <w:widowControl w:val="0"/>
              <w:autoSpaceDE w:val="0"/>
              <w:snapToGrid w:val="0"/>
              <w:ind w:right="23"/>
              <w:rPr>
                <w:sz w:val="20"/>
                <w:szCs w:val="20"/>
              </w:rPr>
            </w:pPr>
            <w:r w:rsidRPr="00344B7A">
              <w:rPr>
                <w:i/>
                <w:iCs/>
                <w:sz w:val="20"/>
                <w:szCs w:val="20"/>
                <w:lang w:val="de-DE"/>
              </w:rPr>
              <w:t>Familieregister Rijkaart.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C0A86">
            <w:pPr>
              <w:widowControl w:val="0"/>
              <w:autoSpaceDE w:val="0"/>
              <w:snapToGrid w:val="0"/>
              <w:ind w:right="23"/>
              <w:rPr>
                <w:sz w:val="20"/>
                <w:szCs w:val="20"/>
              </w:rPr>
            </w:pPr>
            <w:r w:rsidRPr="00344B7A">
              <w:rPr>
                <w:sz w:val="20"/>
                <w:szCs w:val="20"/>
              </w:rPr>
              <w:t>Ventersdorp, 1983.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B00808">
            <w:pPr>
              <w:pStyle w:val="Header"/>
              <w:snapToGrid w:val="0"/>
              <w:spacing w:before="100"/>
              <w:jc w:val="center"/>
              <w:rPr>
                <w:sz w:val="16"/>
                <w:szCs w:val="16"/>
              </w:rPr>
            </w:pPr>
            <w:r w:rsidRPr="00344B7A">
              <w:rPr>
                <w:sz w:val="16"/>
                <w:szCs w:val="16"/>
              </w:rPr>
              <w:t>CD/Famreg</w:t>
            </w:r>
            <w:r>
              <w:rPr>
                <w:sz w:val="16"/>
                <w:szCs w:val="16"/>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712</w:t>
            </w:r>
          </w:p>
          <w:p w:rsidR="009D3D53" w:rsidRPr="00344B7A" w:rsidRDefault="009D3D53" w:rsidP="00AF3972">
            <w:pPr>
              <w:pStyle w:val="Header"/>
              <w:tabs>
                <w:tab w:val="left" w:pos="165"/>
              </w:tabs>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4"/>
                <w:sz w:val="20"/>
                <w:szCs w:val="20"/>
              </w:rPr>
            </w:pPr>
            <w:r w:rsidRPr="00344B7A">
              <w:rPr>
                <w:smallCaps/>
                <w:color w:val="003399"/>
                <w:spacing w:val="-4"/>
                <w:sz w:val="20"/>
                <w:szCs w:val="20"/>
              </w:rPr>
              <w:t>RINKEN, L</w:t>
            </w:r>
            <w:r w:rsidRPr="00344B7A">
              <w:rPr>
                <w:color w:val="003399"/>
                <w:spacing w:val="-4"/>
                <w:sz w:val="20"/>
                <w:szCs w:val="20"/>
              </w:rPr>
              <w:t>UCAS</w:t>
            </w:r>
          </w:p>
        </w:tc>
        <w:tc>
          <w:tcPr>
            <w:tcW w:w="3402" w:type="dxa"/>
            <w:tcBorders>
              <w:top w:val="single" w:sz="4" w:space="0" w:color="000000"/>
              <w:left w:val="single" w:sz="4" w:space="0" w:color="000000"/>
              <w:bottom w:val="single" w:sz="4" w:space="0" w:color="000000"/>
            </w:tcBorders>
          </w:tcPr>
          <w:p w:rsidR="009D3D53" w:rsidRPr="00344B7A" w:rsidRDefault="009D3D53" w:rsidP="001E578F">
            <w:pPr>
              <w:pStyle w:val="Header"/>
              <w:snapToGrid w:val="0"/>
              <w:rPr>
                <w:b/>
                <w:bCs/>
                <w:sz w:val="20"/>
              </w:rPr>
            </w:pPr>
            <w:r w:rsidRPr="00344B7A">
              <w:rPr>
                <w:b/>
                <w:bCs/>
                <w:sz w:val="20"/>
              </w:rPr>
              <w:t>Rinken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1E578F">
            <w:pPr>
              <w:pStyle w:val="Header"/>
              <w:snapToGrid w:val="0"/>
              <w:jc w:val="both"/>
              <w:rPr>
                <w:i/>
                <w:spacing w:val="-5"/>
                <w:sz w:val="20"/>
                <w:szCs w:val="20"/>
              </w:rPr>
            </w:pPr>
            <w:r w:rsidRPr="00344B7A">
              <w:rPr>
                <w:i/>
                <w:spacing w:val="-5"/>
                <w:sz w:val="20"/>
                <w:szCs w:val="20"/>
              </w:rPr>
              <w:t>Ancestors of Lucas Gerhardus Rinken</w:t>
            </w:r>
          </w:p>
          <w:p w:rsidR="009D3D53" w:rsidRPr="00344B7A" w:rsidRDefault="009D3D53" w:rsidP="006C01EC">
            <w:pPr>
              <w:pStyle w:val="Header"/>
              <w:jc w:val="both"/>
              <w:rPr>
                <w:color w:val="7030A0"/>
                <w:spacing w:val="-5"/>
                <w:sz w:val="20"/>
                <w:szCs w:val="20"/>
              </w:rPr>
            </w:pPr>
            <w:r w:rsidRPr="00344B7A">
              <w:rPr>
                <w:color w:val="7030A0"/>
                <w:spacing w:val="-5"/>
                <w:sz w:val="20"/>
                <w:szCs w:val="20"/>
              </w:rPr>
              <w:t xml:space="preserve"> (</w:t>
            </w:r>
            <w:r>
              <w:rPr>
                <w:color w:val="7030A0"/>
                <w:spacing w:val="-5"/>
                <w:sz w:val="20"/>
                <w:szCs w:val="20"/>
              </w:rPr>
              <w:t>C</w:t>
            </w:r>
            <w:r w:rsidRPr="00344B7A">
              <w:rPr>
                <w:color w:val="7030A0"/>
                <w:spacing w:val="-5"/>
                <w:sz w:val="20"/>
                <w:szCs w:val="20"/>
              </w:rPr>
              <w:t>D publikasie 114)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GGSA Wes-Gauteng-tak</w:t>
            </w:r>
          </w:p>
          <w:p w:rsidR="009D3D53" w:rsidRPr="00344B7A" w:rsidRDefault="009D3D53" w:rsidP="002F35FA">
            <w:pPr>
              <w:pStyle w:val="Header"/>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BC60F4">
            <w:pPr>
              <w:pStyle w:val="Header"/>
              <w:tabs>
                <w:tab w:val="left" w:pos="165"/>
              </w:tabs>
              <w:snapToGrid w:val="0"/>
              <w:jc w:val="center"/>
              <w:rPr>
                <w:sz w:val="20"/>
                <w:szCs w:val="20"/>
                <w:lang w:val="af-ZA"/>
              </w:rPr>
            </w:pPr>
            <w:r w:rsidRPr="00344B7A">
              <w:rPr>
                <w:sz w:val="20"/>
                <w:szCs w:val="20"/>
                <w:lang w:val="af-ZA"/>
              </w:rPr>
              <w:t>OMN</w:t>
            </w:r>
          </w:p>
          <w:p w:rsidR="009D3D53" w:rsidRPr="00344B7A" w:rsidRDefault="009D3D53" w:rsidP="00BC60F4">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1219</w:t>
            </w:r>
          </w:p>
          <w:p w:rsidR="009D3D53" w:rsidRPr="00344B7A" w:rsidRDefault="009D3D53" w:rsidP="000F019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F019C">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0F019C">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F019C">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snapToGrid w:val="0"/>
              <w:jc w:val="both"/>
              <w:rPr>
                <w:color w:val="003399"/>
                <w:sz w:val="20"/>
                <w:szCs w:val="20"/>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rPr>
                <w:b/>
                <w:bCs/>
                <w:sz w:val="20"/>
                <w:szCs w:val="20"/>
              </w:rPr>
            </w:pPr>
            <w:r w:rsidRPr="00344B7A">
              <w:rPr>
                <w:b/>
                <w:bCs/>
                <w:sz w:val="20"/>
                <w:szCs w:val="20"/>
              </w:rPr>
              <w:t>Robarts - Geslagregisters</w:t>
            </w:r>
            <w:r w:rsidRPr="00344B7A">
              <w:rPr>
                <w:b/>
                <w:bCs/>
                <w:sz w:val="20"/>
                <w:szCs w:val="20"/>
              </w:rPr>
              <w:br/>
            </w:r>
          </w:p>
          <w:p w:rsidR="009D3D53" w:rsidRPr="00344B7A" w:rsidRDefault="009D3D53" w:rsidP="000F019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jc w:val="both"/>
              <w:rPr>
                <w:i/>
                <w:iCs/>
                <w:sz w:val="20"/>
                <w:szCs w:val="20"/>
              </w:rPr>
            </w:pPr>
            <w:r w:rsidRPr="007766C3">
              <w:rPr>
                <w:i/>
                <w:iCs/>
                <w:sz w:val="20"/>
                <w:szCs w:val="20"/>
              </w:rPr>
              <w:t>Omnibus 1 (</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Dannhauser, De la Harpe, De Waal, Esterhuizen, Gleeson, Greathead, Green, Hancock, Loftie-Eaton, Norval, Oates, O'Keefe, Robarts, Sanders ,Stewart, Van der Hoogt, Van Schalkwyk, van Straaten, Vermeulen; Passasierslys van RMS Roman)</w:t>
            </w:r>
          </w:p>
          <w:p w:rsidR="009D3D53" w:rsidRPr="00344B7A" w:rsidRDefault="009D3D53" w:rsidP="000F019C">
            <w:pPr>
              <w:pStyle w:val="Header"/>
              <w:jc w:val="both"/>
              <w:rPr>
                <w:iCs/>
                <w:sz w:val="20"/>
                <w:szCs w:val="20"/>
              </w:rPr>
            </w:pPr>
            <w:r w:rsidRPr="00344B7A">
              <w:rPr>
                <w:iCs/>
                <w:sz w:val="20"/>
                <w:szCs w:val="20"/>
              </w:rPr>
              <w:t>[GGSA Publikasie nr 3]</w:t>
            </w:r>
          </w:p>
          <w:p w:rsidR="009D3D53" w:rsidRPr="00344B7A" w:rsidRDefault="009D3D53" w:rsidP="000F019C">
            <w:pPr>
              <w:pStyle w:val="Header"/>
              <w:jc w:val="both"/>
              <w:rPr>
                <w:sz w:val="20"/>
                <w:szCs w:val="20"/>
                <w:lang w:val="af-ZA"/>
              </w:rPr>
            </w:pPr>
            <w:r w:rsidRPr="00344B7A">
              <w:rPr>
                <w:sz w:val="20"/>
                <w:szCs w:val="20"/>
                <w:lang w:val="af-ZA"/>
              </w:rPr>
              <w:t>ISBN:   0-620-29692-5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F019C">
            <w:pPr>
              <w:pStyle w:val="Header"/>
              <w:snapToGrid w:val="0"/>
              <w:rPr>
                <w:spacing w:val="-2"/>
                <w:sz w:val="20"/>
                <w:szCs w:val="20"/>
              </w:rPr>
            </w:pPr>
            <w:r w:rsidRPr="00344B7A">
              <w:rPr>
                <w:sz w:val="20"/>
                <w:szCs w:val="20"/>
              </w:rPr>
              <w:t xml:space="preserve">GGSA, </w:t>
            </w:r>
            <w:r w:rsidRPr="00344B7A">
              <w:rPr>
                <w:spacing w:val="-2"/>
                <w:sz w:val="20"/>
                <w:szCs w:val="20"/>
              </w:rPr>
              <w:t xml:space="preserve">2002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Roberts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BB230C" w:rsidRDefault="009D3D53" w:rsidP="002F35FA">
            <w:pPr>
              <w:pStyle w:val="Header"/>
              <w:tabs>
                <w:tab w:val="left" w:pos="165"/>
              </w:tabs>
              <w:snapToGrid w:val="0"/>
              <w:jc w:val="center"/>
              <w:rPr>
                <w:sz w:val="20"/>
                <w:szCs w:val="20"/>
                <w:lang w:val="af-ZA"/>
              </w:rPr>
            </w:pPr>
            <w:r w:rsidRPr="00BB230C">
              <w:rPr>
                <w:sz w:val="20"/>
                <w:szCs w:val="20"/>
                <w:lang w:val="af-ZA"/>
              </w:rPr>
              <w:t>ROG*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552AD">
            <w:pPr>
              <w:pStyle w:val="Header"/>
              <w:tabs>
                <w:tab w:val="left" w:pos="165"/>
              </w:tabs>
              <w:snapToGrid w:val="0"/>
              <w:jc w:val="center"/>
              <w:rPr>
                <w:sz w:val="20"/>
                <w:szCs w:val="20"/>
                <w:lang w:val="af-ZA"/>
              </w:rPr>
            </w:pPr>
            <w:r w:rsidRPr="00344B7A">
              <w:rPr>
                <w:sz w:val="20"/>
                <w:szCs w:val="20"/>
                <w:lang w:val="af-ZA"/>
              </w:rPr>
              <w:t>1398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45C2F">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552AD">
            <w:pPr>
              <w:pStyle w:val="Header"/>
              <w:tabs>
                <w:tab w:val="left" w:pos="165"/>
              </w:tabs>
              <w:snapToGrid w:val="0"/>
              <w:rPr>
                <w:color w:val="003399"/>
                <w:sz w:val="20"/>
                <w:szCs w:val="20"/>
                <w:lang w:val="af-ZA"/>
              </w:rPr>
            </w:pPr>
            <w:r w:rsidRPr="00344B7A">
              <w:rPr>
                <w:color w:val="003399"/>
                <w:sz w:val="20"/>
                <w:szCs w:val="20"/>
                <w:lang w:val="af-ZA"/>
              </w:rPr>
              <w:t>R</w:t>
            </w:r>
            <w:r w:rsidRPr="00344B7A">
              <w:rPr>
                <w:smallCaps/>
                <w:color w:val="003399"/>
                <w:sz w:val="20"/>
                <w:szCs w:val="20"/>
                <w:lang w:val="af-ZA"/>
              </w:rPr>
              <w:t>OGERS</w:t>
            </w:r>
            <w:r w:rsidRPr="00344B7A">
              <w:rPr>
                <w:color w:val="003399"/>
                <w:sz w:val="20"/>
                <w:szCs w:val="20"/>
                <w:lang w:val="af-ZA"/>
              </w:rPr>
              <w:t>, COLIN</w:t>
            </w:r>
          </w:p>
        </w:tc>
        <w:tc>
          <w:tcPr>
            <w:tcW w:w="3402" w:type="dxa"/>
            <w:tcBorders>
              <w:top w:val="single" w:sz="4" w:space="0" w:color="000000"/>
              <w:left w:val="single" w:sz="4" w:space="0" w:color="000000"/>
              <w:bottom w:val="single" w:sz="4" w:space="0" w:color="000000"/>
            </w:tcBorders>
          </w:tcPr>
          <w:p w:rsidR="009D3D53" w:rsidRPr="00344B7A" w:rsidRDefault="009D3D53" w:rsidP="004552AD">
            <w:pPr>
              <w:pStyle w:val="Header"/>
              <w:snapToGrid w:val="0"/>
              <w:rPr>
                <w:b/>
                <w:sz w:val="20"/>
                <w:szCs w:val="20"/>
                <w:lang w:val="af-ZA"/>
              </w:rPr>
            </w:pPr>
            <w:r w:rsidRPr="00344B7A">
              <w:rPr>
                <w:b/>
                <w:sz w:val="20"/>
                <w:szCs w:val="20"/>
                <w:lang w:val="af-ZA"/>
              </w:rPr>
              <w:t>Rogers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 xml:space="preserve">Rogers </w:t>
            </w:r>
            <w:r>
              <w:rPr>
                <w:i/>
                <w:sz w:val="20"/>
                <w:szCs w:val="20"/>
                <w:lang w:val="af-ZA"/>
              </w:rPr>
              <w:t>f</w:t>
            </w:r>
            <w:r w:rsidRPr="00344B7A">
              <w:rPr>
                <w:i/>
                <w:sz w:val="20"/>
                <w:szCs w:val="20"/>
                <w:lang w:val="af-ZA"/>
              </w:rPr>
              <w:t>amily c 1750-2006</w:t>
            </w:r>
          </w:p>
          <w:p w:rsidR="009D3D53" w:rsidRPr="00344B7A" w:rsidRDefault="009D3D53" w:rsidP="002F35FA">
            <w:pPr>
              <w:pStyle w:val="Header"/>
              <w:tabs>
                <w:tab w:val="left" w:pos="165"/>
              </w:tabs>
              <w:snapToGrid w:val="0"/>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C0A86">
            <w:pPr>
              <w:pStyle w:val="Header"/>
              <w:snapToGrid w:val="0"/>
              <w:rPr>
                <w:sz w:val="20"/>
                <w:szCs w:val="20"/>
                <w:lang w:val="af-ZA"/>
              </w:rPr>
            </w:pPr>
            <w:r w:rsidRPr="00344B7A">
              <w:rPr>
                <w:sz w:val="20"/>
                <w:szCs w:val="20"/>
                <w:lang w:val="af-ZA"/>
              </w:rPr>
              <w:t>Durban,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ROL</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909</w:t>
            </w:r>
          </w:p>
          <w:p w:rsidR="009D3D53" w:rsidRPr="00344B7A" w:rsidRDefault="009D3D53" w:rsidP="003C381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ALFET</w:t>
            </w:r>
            <w:r w:rsidRPr="00344B7A">
              <w:rPr>
                <w:color w:val="003399"/>
                <w:spacing w:val="-5"/>
                <w:sz w:val="20"/>
                <w:szCs w:val="20"/>
              </w:rPr>
              <w:t>, FRANTZ</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3C381C">
            <w:pPr>
              <w:pStyle w:val="Header"/>
              <w:snapToGrid w:val="0"/>
              <w:rPr>
                <w:b/>
                <w:bCs/>
                <w:sz w:val="20"/>
                <w:szCs w:val="20"/>
              </w:rPr>
            </w:pPr>
            <w:r w:rsidRPr="00344B7A">
              <w:rPr>
                <w:b/>
                <w:bCs/>
                <w:sz w:val="20"/>
                <w:szCs w:val="20"/>
              </w:rPr>
              <w:t>Rolland, Samuel - Sendelinge - Vrystaat</w:t>
            </w:r>
          </w:p>
          <w:p w:rsidR="009D3D53" w:rsidRPr="00344B7A" w:rsidRDefault="009D3D53" w:rsidP="002F35FA">
            <w:pPr>
              <w:pStyle w:val="Header"/>
              <w:snapToGrid w:val="0"/>
              <w:rPr>
                <w:b/>
                <w:bCs/>
                <w:sz w:val="20"/>
                <w:szCs w:val="20"/>
              </w:rPr>
            </w:pP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Cs/>
                <w:sz w:val="20"/>
                <w:szCs w:val="20"/>
              </w:rPr>
            </w:pPr>
            <w:r w:rsidRPr="00344B7A">
              <w:rPr>
                <w:i/>
                <w:iCs/>
                <w:sz w:val="20"/>
                <w:szCs w:val="20"/>
              </w:rPr>
              <w:t>Samuel Rolland: Pionier van die sending in die Vrystaat 1801 – 1873 (</w:t>
            </w:r>
            <w:r w:rsidRPr="00344B7A">
              <w:rPr>
                <w:iCs/>
                <w:sz w:val="20"/>
                <w:szCs w:val="20"/>
              </w:rPr>
              <w:t>Vrijstatiareeks)</w:t>
            </w:r>
          </w:p>
          <w:p w:rsidR="009D3D53" w:rsidRPr="00344B7A" w:rsidRDefault="009D3D53" w:rsidP="002F35FA">
            <w:pPr>
              <w:pStyle w:val="Header"/>
              <w:snapToGrid w:val="0"/>
              <w:jc w:val="both"/>
              <w:rPr>
                <w:iCs/>
                <w:sz w:val="20"/>
                <w:szCs w:val="20"/>
              </w:rPr>
            </w:pPr>
            <w:r w:rsidRPr="00344B7A">
              <w:rPr>
                <w:iCs/>
                <w:sz w:val="20"/>
                <w:szCs w:val="20"/>
              </w:rPr>
              <w:t>ISBN:   0 7981 1659 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E3357">
            <w:pPr>
              <w:pStyle w:val="Header"/>
              <w:snapToGrid w:val="0"/>
              <w:rPr>
                <w:sz w:val="20"/>
                <w:szCs w:val="20"/>
              </w:rPr>
            </w:pPr>
            <w:r w:rsidRPr="00344B7A">
              <w:rPr>
                <w:sz w:val="20"/>
                <w:szCs w:val="20"/>
              </w:rPr>
              <w:t>Kaapstad, Human &amp; Rousseau, 1984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BC6F4E">
            <w:pPr>
              <w:pStyle w:val="Header"/>
              <w:tabs>
                <w:tab w:val="left" w:pos="165"/>
              </w:tabs>
              <w:snapToGrid w:val="0"/>
              <w:jc w:val="center"/>
              <w:rPr>
                <w:sz w:val="20"/>
                <w:szCs w:val="20"/>
                <w:lang w:val="af-ZA"/>
              </w:rPr>
            </w:pPr>
            <w:r>
              <w:rPr>
                <w:sz w:val="20"/>
                <w:szCs w:val="20"/>
                <w:lang w:val="af-ZA"/>
              </w:rPr>
              <w:t>VAN dM*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C6F4E">
            <w:pPr>
              <w:pStyle w:val="Header"/>
              <w:tabs>
                <w:tab w:val="left" w:pos="165"/>
              </w:tabs>
              <w:snapToGrid w:val="0"/>
              <w:jc w:val="center"/>
              <w:rPr>
                <w:sz w:val="20"/>
                <w:szCs w:val="20"/>
                <w:lang w:val="af-ZA"/>
              </w:rPr>
            </w:pPr>
            <w:r>
              <w:rPr>
                <w:sz w:val="20"/>
                <w:szCs w:val="20"/>
                <w:lang w:val="af-ZA"/>
              </w:rPr>
              <w:t>1772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C6F4E">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C6F4E">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C6F4E">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BC6F4E">
            <w:pPr>
              <w:pStyle w:val="Header"/>
              <w:snapToGrid w:val="0"/>
              <w:rPr>
                <w:color w:val="003399"/>
                <w:spacing w:val="-5"/>
                <w:sz w:val="20"/>
                <w:szCs w:val="20"/>
              </w:rPr>
            </w:pPr>
            <w:r>
              <w:rPr>
                <w:color w:val="003399"/>
                <w:spacing w:val="-5"/>
                <w:sz w:val="20"/>
                <w:szCs w:val="20"/>
              </w:rPr>
              <w:t>VAN DER MERWE, COBUS</w:t>
            </w:r>
          </w:p>
        </w:tc>
        <w:tc>
          <w:tcPr>
            <w:tcW w:w="3402" w:type="dxa"/>
            <w:tcBorders>
              <w:top w:val="single" w:sz="4" w:space="0" w:color="000000"/>
              <w:left w:val="single" w:sz="4" w:space="0" w:color="000000"/>
              <w:bottom w:val="single" w:sz="4" w:space="0" w:color="000000"/>
            </w:tcBorders>
          </w:tcPr>
          <w:p w:rsidR="009D3D53" w:rsidRDefault="009D3D53" w:rsidP="00F50117">
            <w:pPr>
              <w:pStyle w:val="Header"/>
              <w:snapToGrid w:val="0"/>
              <w:rPr>
                <w:b/>
                <w:bCs/>
                <w:sz w:val="20"/>
                <w:szCs w:val="20"/>
              </w:rPr>
            </w:pPr>
            <w:r>
              <w:rPr>
                <w:b/>
                <w:bCs/>
                <w:sz w:val="20"/>
                <w:szCs w:val="20"/>
              </w:rPr>
              <w:t>Rood - Familieregister</w:t>
            </w:r>
          </w:p>
        </w:tc>
        <w:tc>
          <w:tcPr>
            <w:tcW w:w="3685" w:type="dxa"/>
            <w:tcBorders>
              <w:top w:val="single" w:sz="4" w:space="0" w:color="000000"/>
              <w:left w:val="single" w:sz="4" w:space="0" w:color="000000"/>
              <w:bottom w:val="single" w:sz="4" w:space="0" w:color="000000"/>
            </w:tcBorders>
          </w:tcPr>
          <w:p w:rsidR="009D3D53" w:rsidRDefault="009D3D53" w:rsidP="00BC6F4E">
            <w:pPr>
              <w:pStyle w:val="Header"/>
              <w:snapToGrid w:val="0"/>
              <w:jc w:val="both"/>
              <w:rPr>
                <w:i/>
                <w:iCs/>
                <w:sz w:val="20"/>
                <w:szCs w:val="20"/>
              </w:rPr>
            </w:pPr>
            <w:r>
              <w:rPr>
                <w:i/>
                <w:iCs/>
                <w:sz w:val="20"/>
                <w:szCs w:val="20"/>
              </w:rPr>
              <w:t>Mervic to Merwe, 16 centuries</w:t>
            </w:r>
          </w:p>
          <w:p w:rsidR="009D3D53" w:rsidRDefault="009D3D53" w:rsidP="00BC6F4E">
            <w:pPr>
              <w:pStyle w:val="Header"/>
              <w:snapToGrid w:val="0"/>
              <w:jc w:val="both"/>
              <w:rPr>
                <w:i/>
                <w:iCs/>
                <w:sz w:val="20"/>
                <w:szCs w:val="20"/>
              </w:rPr>
            </w:pPr>
            <w:r>
              <w:rPr>
                <w:i/>
                <w:iCs/>
                <w:sz w:val="20"/>
                <w:szCs w:val="20"/>
              </w:rPr>
              <w:t>ISBN 978 1 4257 5178 4</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BC6F4E">
            <w:pPr>
              <w:pStyle w:val="Header"/>
              <w:snapToGrid w:val="0"/>
              <w:rPr>
                <w:sz w:val="20"/>
                <w:szCs w:val="20"/>
              </w:rPr>
            </w:pPr>
            <w:r>
              <w:rPr>
                <w:sz w:val="20"/>
                <w:szCs w:val="20"/>
              </w:rPr>
              <w:t>2007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8E4847" w:rsidRDefault="009D3D53" w:rsidP="00CB2D7E">
            <w:pPr>
              <w:pStyle w:val="Header"/>
              <w:tabs>
                <w:tab w:val="left" w:pos="165"/>
              </w:tabs>
              <w:snapToGrid w:val="0"/>
              <w:jc w:val="center"/>
              <w:rPr>
                <w:color w:val="FF0000"/>
                <w:sz w:val="20"/>
                <w:szCs w:val="20"/>
                <w:lang w:val="af-ZA"/>
              </w:rPr>
            </w:pPr>
            <w:r w:rsidRPr="00BB230C">
              <w:rPr>
                <w:sz w:val="20"/>
                <w:szCs w:val="20"/>
                <w:lang w:val="af-ZA"/>
              </w:rPr>
              <w:t>ROO*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1436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rPr>
                <w:color w:val="003399"/>
                <w:sz w:val="20"/>
                <w:szCs w:val="20"/>
                <w:lang w:val="af-ZA"/>
              </w:rPr>
            </w:pPr>
            <w:r w:rsidRPr="00344B7A">
              <w:rPr>
                <w:color w:val="003399"/>
                <w:sz w:val="20"/>
                <w:szCs w:val="20"/>
                <w:lang w:val="af-ZA"/>
              </w:rPr>
              <w:t>ROODT, J.</w:t>
            </w:r>
            <w:r>
              <w:rPr>
                <w:color w:val="003399"/>
                <w:sz w:val="20"/>
                <w:szCs w:val="20"/>
                <w:lang w:val="af-ZA"/>
              </w:rPr>
              <w:t xml:space="preserve"> </w:t>
            </w:r>
            <w:r w:rsidRPr="00344B7A">
              <w:rPr>
                <w:color w:val="003399"/>
                <w:sz w:val="20"/>
                <w:szCs w:val="20"/>
                <w:lang w:val="af-ZA"/>
              </w:rPr>
              <w:t>J.</w:t>
            </w:r>
            <w:r>
              <w:rPr>
                <w:color w:val="003399"/>
                <w:sz w:val="20"/>
                <w:szCs w:val="20"/>
                <w:lang w:val="af-ZA"/>
              </w:rPr>
              <w:t xml:space="preserve"> </w:t>
            </w:r>
            <w:r w:rsidRPr="00344B7A">
              <w:rPr>
                <w:color w:val="003399"/>
                <w:sz w:val="20"/>
                <w:szCs w:val="20"/>
                <w:lang w:val="af-ZA"/>
              </w:rPr>
              <w:t>J.</w:t>
            </w:r>
          </w:p>
        </w:tc>
        <w:tc>
          <w:tcPr>
            <w:tcW w:w="3402" w:type="dxa"/>
            <w:tcBorders>
              <w:top w:val="single" w:sz="4" w:space="0" w:color="000000"/>
              <w:left w:val="single" w:sz="4" w:space="0" w:color="000000"/>
              <w:bottom w:val="single" w:sz="4" w:space="0" w:color="000000"/>
            </w:tcBorders>
          </w:tcPr>
          <w:p w:rsidR="009D3D53" w:rsidRPr="00344B7A" w:rsidRDefault="009D3D53" w:rsidP="00CB2D7E">
            <w:pPr>
              <w:pStyle w:val="Header"/>
              <w:snapToGrid w:val="0"/>
              <w:rPr>
                <w:b/>
                <w:sz w:val="20"/>
                <w:szCs w:val="20"/>
                <w:lang w:val="af-ZA"/>
              </w:rPr>
            </w:pPr>
            <w:r w:rsidRPr="00344B7A">
              <w:rPr>
                <w:b/>
                <w:sz w:val="20"/>
                <w:szCs w:val="20"/>
                <w:lang w:val="af-ZA"/>
              </w:rPr>
              <w:t>Roodt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066F62">
            <w:pPr>
              <w:pStyle w:val="Header"/>
              <w:tabs>
                <w:tab w:val="left" w:pos="165"/>
              </w:tabs>
              <w:snapToGrid w:val="0"/>
              <w:rPr>
                <w:i/>
                <w:sz w:val="20"/>
                <w:szCs w:val="20"/>
                <w:lang w:val="af-ZA"/>
              </w:rPr>
            </w:pPr>
            <w:r w:rsidRPr="00344B7A">
              <w:rPr>
                <w:i/>
                <w:sz w:val="20"/>
                <w:szCs w:val="20"/>
                <w:lang w:val="af-ZA"/>
              </w:rPr>
              <w:t xml:space="preserve">Geslagregister van die Roodt familie in Suid-Afrika met veral die aandag op Hermanus Johannes Roodt (b15)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B2D7E">
            <w:pPr>
              <w:pStyle w:val="Header"/>
              <w:snapToGrid w:val="0"/>
              <w:rPr>
                <w:sz w:val="20"/>
                <w:szCs w:val="20"/>
                <w:lang w:val="af-ZA"/>
              </w:rPr>
            </w:pPr>
            <w:r w:rsidRPr="00344B7A">
              <w:rPr>
                <w:sz w:val="20"/>
                <w:szCs w:val="20"/>
                <w:lang w:val="af-ZA"/>
              </w:rPr>
              <w:t>Pretoria, 1996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ROO</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348.</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C01EC">
            <w:pPr>
              <w:pStyle w:val="Header"/>
              <w:snapToGrid w:val="0"/>
              <w:rPr>
                <w:color w:val="003399"/>
                <w:sz w:val="20"/>
                <w:szCs w:val="20"/>
              </w:rPr>
            </w:pPr>
            <w:r w:rsidRPr="00344B7A">
              <w:rPr>
                <w:smallCaps/>
                <w:color w:val="003399"/>
                <w:sz w:val="20"/>
                <w:szCs w:val="20"/>
                <w:lang w:val="de-DE"/>
              </w:rPr>
              <w:t>VAN DER SPUY,</w:t>
            </w:r>
            <w:r w:rsidRPr="00344B7A">
              <w:rPr>
                <w:color w:val="003399"/>
                <w:sz w:val="20"/>
                <w:szCs w:val="20"/>
                <w:lang w:val="de-DE"/>
              </w:rPr>
              <w:t xml:space="preserve"> P. VAN A.</w:t>
            </w:r>
            <w:r w:rsidRPr="00344B7A">
              <w:rPr>
                <w:color w:val="003399"/>
                <w:sz w:val="20"/>
                <w:szCs w:val="20"/>
                <w:lang w:val="de-DE"/>
              </w:rPr>
              <w:br/>
            </w:r>
          </w:p>
        </w:tc>
        <w:tc>
          <w:tcPr>
            <w:tcW w:w="3402" w:type="dxa"/>
            <w:tcBorders>
              <w:top w:val="single" w:sz="4" w:space="0" w:color="000000"/>
              <w:left w:val="single" w:sz="4" w:space="0" w:color="000000"/>
              <w:bottom w:val="single" w:sz="4" w:space="0" w:color="000000"/>
            </w:tcBorders>
          </w:tcPr>
          <w:p w:rsidR="009D3D53" w:rsidRPr="00344B7A" w:rsidRDefault="009D3D53" w:rsidP="00E54CED">
            <w:pPr>
              <w:pStyle w:val="Header"/>
              <w:snapToGrid w:val="0"/>
              <w:rPr>
                <w:b/>
                <w:bCs/>
                <w:sz w:val="20"/>
                <w:szCs w:val="20"/>
              </w:rPr>
            </w:pPr>
            <w:r w:rsidRPr="00344B7A">
              <w:rPr>
                <w:b/>
                <w:bCs/>
                <w:sz w:val="20"/>
                <w:szCs w:val="20"/>
              </w:rPr>
              <w:t>Roome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DC0A86">
            <w:pPr>
              <w:pStyle w:val="Header"/>
              <w:snapToGrid w:val="0"/>
              <w:jc w:val="both"/>
              <w:rPr>
                <w:sz w:val="20"/>
                <w:szCs w:val="20"/>
                <w:lang w:val="nl-NL"/>
              </w:rPr>
            </w:pPr>
            <w:r w:rsidRPr="00344B7A">
              <w:rPr>
                <w:i/>
                <w:iCs/>
                <w:sz w:val="20"/>
                <w:szCs w:val="20"/>
                <w:lang w:val="nl-NL"/>
              </w:rPr>
              <w:t>Familia Roome in Suid-Afrika</w:t>
            </w:r>
            <w:r w:rsidRPr="00344B7A">
              <w:rPr>
                <w:sz w:val="20"/>
                <w:szCs w:val="20"/>
                <w:lang w:val="nl-NL"/>
              </w:rPr>
              <w:t>.</w:t>
            </w:r>
          </w:p>
          <w:p w:rsidR="009D3D53" w:rsidRPr="00344B7A" w:rsidRDefault="009D3D53" w:rsidP="00DC0A86">
            <w:pPr>
              <w:pStyle w:val="Header"/>
              <w:snapToGrid w:val="0"/>
              <w:jc w:val="both"/>
              <w:rPr>
                <w:sz w:val="20"/>
                <w:szCs w:val="20"/>
                <w:lang w:val="nl-NL"/>
              </w:rPr>
            </w:pPr>
            <w:r w:rsidRPr="00344B7A">
              <w:rPr>
                <w:sz w:val="20"/>
                <w:szCs w:val="20"/>
                <w:lang w:val="nl-NL"/>
              </w:rPr>
              <w:t>[</w:t>
            </w:r>
            <w:r w:rsidRPr="00344B7A">
              <w:rPr>
                <w:sz w:val="20"/>
                <w:szCs w:val="20"/>
              </w:rPr>
              <w:t>RGN Publikasie 22]</w:t>
            </w:r>
          </w:p>
          <w:p w:rsidR="009D3D53" w:rsidRPr="00344B7A" w:rsidRDefault="009D3D53" w:rsidP="00E6659A">
            <w:pPr>
              <w:pStyle w:val="Header"/>
              <w:jc w:val="both"/>
              <w:rPr>
                <w:sz w:val="20"/>
                <w:szCs w:val="20"/>
                <w:lang w:val="nl-NL"/>
              </w:rPr>
            </w:pPr>
            <w:r w:rsidRPr="00344B7A">
              <w:rPr>
                <w:sz w:val="20"/>
                <w:szCs w:val="20"/>
                <w:lang w:val="nl-NL"/>
              </w:rPr>
              <w:t xml:space="preserve">ISBN 0 7969 0176 7 </w:t>
            </w:r>
            <w:r w:rsidRPr="00344B7A">
              <w:rPr>
                <w:iCs/>
                <w:sz w:val="20"/>
                <w:szCs w:val="20"/>
                <w:lang w:val="nl-NL"/>
              </w:rPr>
              <w:t>(Kopie 2)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C0A86">
            <w:pPr>
              <w:pStyle w:val="Header"/>
              <w:snapToGrid w:val="0"/>
              <w:rPr>
                <w:sz w:val="20"/>
                <w:szCs w:val="20"/>
              </w:rPr>
            </w:pPr>
            <w:r w:rsidRPr="00344B7A">
              <w:rPr>
                <w:sz w:val="20"/>
                <w:szCs w:val="20"/>
              </w:rPr>
              <w:t>Pretoria, RGN, 1985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BB230C" w:rsidRDefault="009D3D53" w:rsidP="002F35FA">
            <w:pPr>
              <w:pStyle w:val="Header"/>
              <w:tabs>
                <w:tab w:val="left" w:pos="165"/>
              </w:tabs>
              <w:snapToGrid w:val="0"/>
              <w:jc w:val="center"/>
              <w:rPr>
                <w:sz w:val="20"/>
                <w:szCs w:val="20"/>
                <w:lang w:val="af-ZA"/>
              </w:rPr>
            </w:pPr>
            <w:r w:rsidRPr="00BB230C">
              <w:rPr>
                <w:sz w:val="20"/>
                <w:szCs w:val="20"/>
                <w:lang w:val="af-ZA"/>
              </w:rPr>
              <w:t>ROO*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1198</w:t>
            </w:r>
          </w:p>
          <w:p w:rsidR="009D3D53" w:rsidRPr="00344B7A" w:rsidRDefault="009D3D53" w:rsidP="00E54CE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C01EC">
            <w:pPr>
              <w:pStyle w:val="Header"/>
              <w:snapToGrid w:val="0"/>
              <w:rPr>
                <w:color w:val="003399"/>
                <w:sz w:val="20"/>
                <w:szCs w:val="20"/>
              </w:rPr>
            </w:pPr>
            <w:r w:rsidRPr="00344B7A">
              <w:rPr>
                <w:smallCaps/>
                <w:color w:val="003399"/>
                <w:sz w:val="20"/>
                <w:szCs w:val="20"/>
                <w:lang w:val="de-DE"/>
              </w:rPr>
              <w:t>VAN DER SPUY,</w:t>
            </w:r>
            <w:r w:rsidRPr="00344B7A">
              <w:rPr>
                <w:color w:val="003399"/>
                <w:sz w:val="20"/>
                <w:szCs w:val="20"/>
                <w:lang w:val="de-DE"/>
              </w:rPr>
              <w:t xml:space="preserve"> P. VAN A.</w:t>
            </w:r>
          </w:p>
        </w:tc>
        <w:tc>
          <w:tcPr>
            <w:tcW w:w="3402" w:type="dxa"/>
            <w:tcBorders>
              <w:top w:val="single" w:sz="4" w:space="0" w:color="000000"/>
              <w:left w:val="single" w:sz="4" w:space="0" w:color="000000"/>
              <w:bottom w:val="single" w:sz="4" w:space="0" w:color="000000"/>
            </w:tcBorders>
          </w:tcPr>
          <w:p w:rsidR="009D3D53" w:rsidRPr="00344B7A" w:rsidRDefault="009D3D53" w:rsidP="00E54CED">
            <w:pPr>
              <w:pStyle w:val="Header"/>
              <w:snapToGrid w:val="0"/>
              <w:rPr>
                <w:b/>
                <w:bCs/>
                <w:sz w:val="20"/>
                <w:szCs w:val="20"/>
              </w:rPr>
            </w:pPr>
            <w:r w:rsidRPr="00344B7A">
              <w:rPr>
                <w:b/>
                <w:bCs/>
                <w:sz w:val="20"/>
                <w:szCs w:val="20"/>
              </w:rPr>
              <w:t>Roome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DC0A86">
            <w:pPr>
              <w:pStyle w:val="Header"/>
              <w:snapToGrid w:val="0"/>
              <w:jc w:val="both"/>
              <w:rPr>
                <w:sz w:val="20"/>
                <w:szCs w:val="20"/>
                <w:lang w:val="nl-NL"/>
              </w:rPr>
            </w:pPr>
            <w:r w:rsidRPr="00344B7A">
              <w:rPr>
                <w:i/>
                <w:iCs/>
                <w:sz w:val="20"/>
                <w:szCs w:val="20"/>
                <w:lang w:val="nl-NL"/>
              </w:rPr>
              <w:t>Familia Roome in Suid-Afrika</w:t>
            </w:r>
            <w:r w:rsidRPr="00344B7A">
              <w:rPr>
                <w:sz w:val="20"/>
                <w:szCs w:val="20"/>
                <w:lang w:val="nl-NL"/>
              </w:rPr>
              <w:t>.</w:t>
            </w:r>
          </w:p>
          <w:p w:rsidR="009D3D53" w:rsidRPr="00344B7A" w:rsidRDefault="009D3D53" w:rsidP="00DC0A86">
            <w:pPr>
              <w:pStyle w:val="Header"/>
              <w:snapToGrid w:val="0"/>
              <w:jc w:val="both"/>
              <w:rPr>
                <w:sz w:val="20"/>
                <w:szCs w:val="20"/>
                <w:lang w:val="nl-NL"/>
              </w:rPr>
            </w:pPr>
            <w:r w:rsidRPr="00344B7A">
              <w:rPr>
                <w:sz w:val="20"/>
                <w:szCs w:val="20"/>
                <w:lang w:val="nl-NL"/>
              </w:rPr>
              <w:t>[</w:t>
            </w:r>
            <w:r w:rsidRPr="00344B7A">
              <w:rPr>
                <w:sz w:val="20"/>
                <w:szCs w:val="20"/>
              </w:rPr>
              <w:t>RGN Publikasie 22]</w:t>
            </w:r>
          </w:p>
          <w:p w:rsidR="009D3D53" w:rsidRPr="00344B7A" w:rsidRDefault="009D3D53" w:rsidP="00DC0A86">
            <w:pPr>
              <w:pStyle w:val="Header"/>
              <w:jc w:val="both"/>
              <w:rPr>
                <w:sz w:val="20"/>
                <w:szCs w:val="20"/>
                <w:lang w:val="nl-NL"/>
              </w:rPr>
            </w:pPr>
            <w:r w:rsidRPr="00344B7A">
              <w:rPr>
                <w:sz w:val="20"/>
                <w:szCs w:val="20"/>
                <w:lang w:val="nl-NL"/>
              </w:rPr>
              <w:t xml:space="preserve">ISBN 0 7969 0176 7 </w:t>
            </w:r>
            <w:r w:rsidRPr="00344B7A">
              <w:rPr>
                <w:iCs/>
                <w:sz w:val="20"/>
                <w:szCs w:val="20"/>
                <w:lang w:val="nl-NL"/>
              </w:rPr>
              <w:t>(Kopie 3)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C0A86">
            <w:pPr>
              <w:pStyle w:val="Header"/>
              <w:snapToGrid w:val="0"/>
              <w:rPr>
                <w:sz w:val="20"/>
                <w:szCs w:val="20"/>
              </w:rPr>
            </w:pPr>
            <w:r w:rsidRPr="00344B7A">
              <w:rPr>
                <w:sz w:val="20"/>
                <w:szCs w:val="20"/>
              </w:rPr>
              <w:t>Pretoria, RGN, 1985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8E4847" w:rsidRDefault="009D3D53" w:rsidP="002F35FA">
            <w:pPr>
              <w:pStyle w:val="Header"/>
              <w:tabs>
                <w:tab w:val="left" w:pos="165"/>
              </w:tabs>
              <w:snapToGrid w:val="0"/>
              <w:jc w:val="center"/>
              <w:rPr>
                <w:color w:val="FF0000"/>
                <w:sz w:val="20"/>
                <w:szCs w:val="20"/>
                <w:lang w:val="af-ZA"/>
              </w:rPr>
            </w:pPr>
            <w:r w:rsidRPr="00BB230C">
              <w:rPr>
                <w:sz w:val="20"/>
                <w:szCs w:val="20"/>
                <w:lang w:val="af-ZA"/>
              </w:rPr>
              <w:t>ROO*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1199</w:t>
            </w:r>
          </w:p>
          <w:p w:rsidR="009D3D53" w:rsidRPr="00344B7A" w:rsidRDefault="009D3D53" w:rsidP="00E54CE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C1077">
            <w:pPr>
              <w:pStyle w:val="Header"/>
              <w:snapToGrid w:val="0"/>
              <w:rPr>
                <w:color w:val="003399"/>
                <w:sz w:val="20"/>
                <w:szCs w:val="20"/>
              </w:rPr>
            </w:pPr>
            <w:r w:rsidRPr="00344B7A">
              <w:rPr>
                <w:smallCaps/>
                <w:color w:val="003399"/>
                <w:sz w:val="20"/>
                <w:szCs w:val="20"/>
                <w:lang w:val="de-DE"/>
              </w:rPr>
              <w:t>VAN DER SPUY,</w:t>
            </w:r>
            <w:r w:rsidRPr="00344B7A">
              <w:rPr>
                <w:color w:val="003399"/>
                <w:sz w:val="20"/>
                <w:szCs w:val="20"/>
                <w:lang w:val="de-DE"/>
              </w:rPr>
              <w:t xml:space="preserve"> P. VAN A.</w:t>
            </w:r>
          </w:p>
        </w:tc>
        <w:tc>
          <w:tcPr>
            <w:tcW w:w="3402" w:type="dxa"/>
            <w:tcBorders>
              <w:top w:val="single" w:sz="4" w:space="0" w:color="000000"/>
              <w:left w:val="single" w:sz="4" w:space="0" w:color="000000"/>
              <w:bottom w:val="single" w:sz="4" w:space="0" w:color="000000"/>
            </w:tcBorders>
          </w:tcPr>
          <w:p w:rsidR="009D3D53" w:rsidRPr="00344B7A" w:rsidRDefault="009D3D53" w:rsidP="00E54CED">
            <w:pPr>
              <w:pStyle w:val="Header"/>
              <w:snapToGrid w:val="0"/>
              <w:rPr>
                <w:b/>
                <w:bCs/>
                <w:sz w:val="20"/>
                <w:szCs w:val="20"/>
              </w:rPr>
            </w:pPr>
            <w:r w:rsidRPr="00344B7A">
              <w:rPr>
                <w:b/>
                <w:bCs/>
                <w:sz w:val="20"/>
                <w:szCs w:val="20"/>
              </w:rPr>
              <w:t>Roome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DC0A86">
            <w:pPr>
              <w:pStyle w:val="Header"/>
              <w:snapToGrid w:val="0"/>
              <w:jc w:val="both"/>
              <w:rPr>
                <w:sz w:val="20"/>
                <w:szCs w:val="20"/>
                <w:lang w:val="nl-NL"/>
              </w:rPr>
            </w:pPr>
            <w:r w:rsidRPr="00344B7A">
              <w:rPr>
                <w:i/>
                <w:iCs/>
                <w:sz w:val="20"/>
                <w:szCs w:val="20"/>
                <w:lang w:val="nl-NL"/>
              </w:rPr>
              <w:t>Familia Roome in Suid-Afrika</w:t>
            </w:r>
            <w:r w:rsidRPr="00344B7A">
              <w:rPr>
                <w:sz w:val="20"/>
                <w:szCs w:val="20"/>
                <w:lang w:val="nl-NL"/>
              </w:rPr>
              <w:t>.</w:t>
            </w:r>
          </w:p>
          <w:p w:rsidR="009D3D53" w:rsidRPr="00344B7A" w:rsidRDefault="009D3D53" w:rsidP="00DC0A86">
            <w:pPr>
              <w:pStyle w:val="Header"/>
              <w:snapToGrid w:val="0"/>
              <w:jc w:val="both"/>
              <w:rPr>
                <w:sz w:val="20"/>
                <w:szCs w:val="20"/>
                <w:lang w:val="nl-NL"/>
              </w:rPr>
            </w:pPr>
            <w:r w:rsidRPr="00344B7A">
              <w:rPr>
                <w:sz w:val="20"/>
                <w:szCs w:val="20"/>
                <w:lang w:val="nl-NL"/>
              </w:rPr>
              <w:t>[</w:t>
            </w:r>
            <w:r w:rsidRPr="00344B7A">
              <w:rPr>
                <w:sz w:val="20"/>
                <w:szCs w:val="20"/>
              </w:rPr>
              <w:t>RGN Publikasie 22]</w:t>
            </w:r>
          </w:p>
          <w:p w:rsidR="009D3D53" w:rsidRPr="00344B7A" w:rsidRDefault="009D3D53" w:rsidP="00DC0A86">
            <w:pPr>
              <w:pStyle w:val="Header"/>
              <w:jc w:val="both"/>
              <w:rPr>
                <w:sz w:val="20"/>
                <w:szCs w:val="20"/>
                <w:lang w:val="nl-NL"/>
              </w:rPr>
            </w:pPr>
            <w:r w:rsidRPr="00344B7A">
              <w:rPr>
                <w:sz w:val="20"/>
                <w:szCs w:val="20"/>
                <w:lang w:val="nl-NL"/>
              </w:rPr>
              <w:t xml:space="preserve">ISBN 0 7969 0176 7 </w:t>
            </w:r>
            <w:r w:rsidRPr="00344B7A">
              <w:rPr>
                <w:iCs/>
                <w:sz w:val="20"/>
                <w:szCs w:val="20"/>
                <w:lang w:val="nl-NL"/>
              </w:rPr>
              <w:t>(Kopie 4)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C0A86">
            <w:pPr>
              <w:pStyle w:val="Header"/>
              <w:snapToGrid w:val="0"/>
              <w:rPr>
                <w:sz w:val="20"/>
                <w:szCs w:val="20"/>
              </w:rPr>
            </w:pPr>
            <w:r w:rsidRPr="00344B7A">
              <w:rPr>
                <w:sz w:val="20"/>
                <w:szCs w:val="20"/>
              </w:rPr>
              <w:t>Pretoria, RGN, 1985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ROO</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48.</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C0A86">
            <w:pPr>
              <w:pStyle w:val="Header"/>
              <w:snapToGrid w:val="0"/>
              <w:rPr>
                <w:color w:val="003399"/>
                <w:sz w:val="20"/>
                <w:szCs w:val="20"/>
              </w:rPr>
            </w:pPr>
            <w:r w:rsidRPr="00344B7A">
              <w:rPr>
                <w:smallCaps/>
                <w:color w:val="003399"/>
                <w:sz w:val="20"/>
                <w:szCs w:val="20"/>
                <w:lang w:val="de-DE"/>
              </w:rPr>
              <w:t>VAN DER SPUY,</w:t>
            </w:r>
            <w:r w:rsidRPr="00344B7A">
              <w:rPr>
                <w:color w:val="003399"/>
                <w:sz w:val="20"/>
                <w:szCs w:val="20"/>
                <w:lang w:val="de-DE"/>
              </w:rPr>
              <w:t xml:space="preserve"> VILLEBOIS A</w:t>
            </w:r>
          </w:p>
        </w:tc>
        <w:tc>
          <w:tcPr>
            <w:tcW w:w="3402" w:type="dxa"/>
            <w:tcBorders>
              <w:top w:val="single" w:sz="4" w:space="0" w:color="000000"/>
              <w:left w:val="single" w:sz="4" w:space="0" w:color="000000"/>
              <w:bottom w:val="single" w:sz="4" w:space="0" w:color="000000"/>
            </w:tcBorders>
          </w:tcPr>
          <w:p w:rsidR="009D3D53" w:rsidRPr="00344B7A" w:rsidRDefault="009D3D53" w:rsidP="00E54CED">
            <w:pPr>
              <w:pStyle w:val="Header"/>
              <w:snapToGrid w:val="0"/>
              <w:rPr>
                <w:b/>
                <w:bCs/>
                <w:sz w:val="20"/>
                <w:szCs w:val="20"/>
              </w:rPr>
            </w:pPr>
            <w:r w:rsidRPr="00344B7A">
              <w:rPr>
                <w:b/>
                <w:bCs/>
                <w:sz w:val="20"/>
                <w:szCs w:val="20"/>
              </w:rPr>
              <w:t>Roome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sz w:val="20"/>
                <w:szCs w:val="20"/>
                <w:lang w:val="nl-NL"/>
              </w:rPr>
            </w:pPr>
            <w:r w:rsidRPr="00344B7A">
              <w:rPr>
                <w:i/>
                <w:iCs/>
                <w:sz w:val="20"/>
                <w:szCs w:val="20"/>
                <w:lang w:val="nl-NL"/>
              </w:rPr>
              <w:t>Familia Roome in Suid-Afrika</w:t>
            </w:r>
            <w:r w:rsidRPr="00344B7A">
              <w:rPr>
                <w:sz w:val="20"/>
                <w:szCs w:val="20"/>
                <w:lang w:val="nl-NL"/>
              </w:rPr>
              <w:t>.</w:t>
            </w:r>
          </w:p>
          <w:p w:rsidR="009D3D53" w:rsidRPr="00344B7A" w:rsidRDefault="009D3D53" w:rsidP="002F35FA">
            <w:pPr>
              <w:pStyle w:val="Header"/>
              <w:snapToGrid w:val="0"/>
              <w:jc w:val="both"/>
              <w:rPr>
                <w:sz w:val="20"/>
                <w:szCs w:val="20"/>
                <w:lang w:val="nl-NL"/>
              </w:rPr>
            </w:pPr>
            <w:r w:rsidRPr="00344B7A">
              <w:rPr>
                <w:sz w:val="20"/>
                <w:szCs w:val="20"/>
                <w:lang w:val="nl-NL"/>
              </w:rPr>
              <w:t>[</w:t>
            </w:r>
            <w:r w:rsidRPr="00344B7A">
              <w:rPr>
                <w:sz w:val="20"/>
                <w:szCs w:val="20"/>
              </w:rPr>
              <w:t>RGN Publikasie 22]</w:t>
            </w:r>
          </w:p>
          <w:p w:rsidR="009D3D53" w:rsidRPr="00344B7A" w:rsidRDefault="009D3D53" w:rsidP="00E6659A">
            <w:pPr>
              <w:pStyle w:val="Header"/>
              <w:jc w:val="both"/>
              <w:rPr>
                <w:sz w:val="20"/>
                <w:szCs w:val="20"/>
                <w:lang w:val="nl-NL"/>
              </w:rPr>
            </w:pPr>
            <w:r w:rsidRPr="00344B7A">
              <w:rPr>
                <w:sz w:val="20"/>
                <w:szCs w:val="20"/>
                <w:lang w:val="nl-NL"/>
              </w:rPr>
              <w:t xml:space="preserve">ISBN 0 7969 0176 7 </w:t>
            </w:r>
            <w:r w:rsidRPr="00344B7A">
              <w:rPr>
                <w:iCs/>
                <w:sz w:val="20"/>
                <w:szCs w:val="20"/>
                <w:lang w:val="nl-NL"/>
              </w:rPr>
              <w:t>(Kopie 1)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C0A86">
            <w:pPr>
              <w:pStyle w:val="Header"/>
              <w:snapToGrid w:val="0"/>
              <w:rPr>
                <w:sz w:val="20"/>
                <w:szCs w:val="20"/>
              </w:rPr>
            </w:pPr>
            <w:r w:rsidRPr="00344B7A">
              <w:rPr>
                <w:sz w:val="20"/>
                <w:szCs w:val="20"/>
              </w:rPr>
              <w:t>Pretoria, RGN, 1985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CD12B6">
            <w:pPr>
              <w:pStyle w:val="Header"/>
              <w:tabs>
                <w:tab w:val="left" w:pos="165"/>
              </w:tabs>
              <w:snapToGrid w:val="0"/>
              <w:jc w:val="center"/>
              <w:rPr>
                <w:sz w:val="20"/>
                <w:szCs w:val="20"/>
                <w:lang w:val="af-ZA"/>
              </w:rPr>
            </w:pPr>
            <w:r>
              <w:rPr>
                <w:sz w:val="20"/>
                <w:szCs w:val="20"/>
                <w:lang w:val="af-ZA"/>
              </w:rPr>
              <w:t>BER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tabs>
                <w:tab w:val="left" w:pos="165"/>
              </w:tabs>
              <w:snapToGrid w:val="0"/>
              <w:jc w:val="center"/>
              <w:rPr>
                <w:sz w:val="20"/>
                <w:szCs w:val="20"/>
                <w:lang w:val="af-ZA"/>
              </w:rPr>
            </w:pPr>
            <w:r>
              <w:rPr>
                <w:sz w:val="20"/>
                <w:szCs w:val="20"/>
                <w:lang w:val="af-ZA"/>
              </w:rPr>
              <w:t>1827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9D3D53" w:rsidRDefault="009D3D53" w:rsidP="00CD12B6">
            <w:pPr>
              <w:pStyle w:val="Header"/>
              <w:snapToGrid w:val="0"/>
              <w:rPr>
                <w:b/>
                <w:bCs/>
                <w:sz w:val="20"/>
                <w:szCs w:val="20"/>
              </w:rPr>
            </w:pPr>
            <w:r>
              <w:rPr>
                <w:b/>
                <w:bCs/>
                <w:sz w:val="20"/>
                <w:szCs w:val="20"/>
              </w:rPr>
              <w:t>ROos - Familiegeskiedenis</w:t>
            </w:r>
          </w:p>
        </w:tc>
        <w:tc>
          <w:tcPr>
            <w:tcW w:w="3685" w:type="dxa"/>
            <w:tcBorders>
              <w:top w:val="single" w:sz="4" w:space="0" w:color="000000"/>
              <w:left w:val="single" w:sz="4" w:space="0" w:color="000000"/>
              <w:bottom w:val="single" w:sz="4" w:space="0" w:color="000000"/>
            </w:tcBorders>
          </w:tcPr>
          <w:p w:rsidR="009D3D53" w:rsidRDefault="009D3D53"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9D3D53" w:rsidRDefault="009D3D53"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CD12B6">
            <w:pPr>
              <w:pStyle w:val="Header"/>
              <w:snapToGrid w:val="0"/>
              <w:rPr>
                <w:sz w:val="20"/>
                <w:szCs w:val="20"/>
              </w:rPr>
            </w:pPr>
            <w:r>
              <w:rPr>
                <w:sz w:val="20"/>
                <w:szCs w:val="20"/>
              </w:rPr>
              <w:t>Pretoria, 2015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3C063F">
            <w:pPr>
              <w:pStyle w:val="Header"/>
              <w:tabs>
                <w:tab w:val="left" w:pos="165"/>
              </w:tabs>
              <w:snapToGrid w:val="0"/>
              <w:jc w:val="center"/>
              <w:rPr>
                <w:sz w:val="20"/>
                <w:szCs w:val="20"/>
                <w:lang w:val="af-ZA"/>
              </w:rPr>
            </w:pPr>
            <w:r w:rsidRPr="00344B7A">
              <w:rPr>
                <w:sz w:val="20"/>
                <w:szCs w:val="20"/>
                <w:lang w:val="af-ZA"/>
              </w:rPr>
              <w:t>VAN dB*</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C063F">
            <w:pPr>
              <w:pStyle w:val="Header"/>
              <w:tabs>
                <w:tab w:val="left" w:pos="165"/>
              </w:tabs>
              <w:snapToGrid w:val="0"/>
              <w:jc w:val="center"/>
              <w:rPr>
                <w:sz w:val="20"/>
                <w:szCs w:val="20"/>
                <w:lang w:val="af-ZA"/>
              </w:rPr>
            </w:pPr>
            <w:r w:rsidRPr="00344B7A">
              <w:rPr>
                <w:sz w:val="20"/>
                <w:szCs w:val="20"/>
                <w:lang w:val="af-ZA"/>
              </w:rPr>
              <w:t>640.</w:t>
            </w:r>
          </w:p>
          <w:p w:rsidR="009D3D53" w:rsidRPr="00344B7A" w:rsidRDefault="009D3D53" w:rsidP="003C063F">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3C063F">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B4703">
            <w:pPr>
              <w:pStyle w:val="Header"/>
              <w:snapToGrid w:val="0"/>
              <w:spacing w:before="100"/>
              <w:jc w:val="center"/>
              <w:rPr>
                <w:sz w:val="16"/>
                <w:szCs w:val="16"/>
                <w:lang w:val="af-ZA"/>
              </w:rPr>
            </w:pPr>
            <w:r w:rsidRPr="00344B7A">
              <w:rPr>
                <w:sz w:val="16"/>
                <w:szCs w:val="16"/>
                <w:lang w:val="af-ZA"/>
              </w:rPr>
              <w:t>S vd Bergh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3C063F">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C063F">
            <w:pPr>
              <w:pStyle w:val="Header"/>
              <w:snapToGrid w:val="0"/>
              <w:rPr>
                <w:color w:val="003399"/>
                <w:spacing w:val="-5"/>
                <w:sz w:val="20"/>
                <w:szCs w:val="20"/>
                <w:lang w:val="af-ZA"/>
              </w:rPr>
            </w:pPr>
            <w:r w:rsidRPr="00344B7A">
              <w:rPr>
                <w:smallCaps/>
                <w:color w:val="003399"/>
                <w:spacing w:val="-5"/>
                <w:sz w:val="20"/>
                <w:szCs w:val="20"/>
                <w:lang w:val="af-ZA"/>
              </w:rPr>
              <w:t xml:space="preserve">VAN DEN BERGH, </w:t>
            </w:r>
            <w:r w:rsidRPr="00344B7A">
              <w:rPr>
                <w:color w:val="003399"/>
                <w:spacing w:val="-5"/>
                <w:sz w:val="20"/>
                <w:szCs w:val="20"/>
                <w:lang w:val="af-ZA"/>
              </w:rPr>
              <w:t xml:space="preserve">SUZANNE  </w:t>
            </w:r>
          </w:p>
        </w:tc>
        <w:tc>
          <w:tcPr>
            <w:tcW w:w="3402" w:type="dxa"/>
            <w:tcBorders>
              <w:top w:val="single" w:sz="4" w:space="0" w:color="000000"/>
              <w:left w:val="single" w:sz="4" w:space="0" w:color="000000"/>
              <w:bottom w:val="single" w:sz="4" w:space="0" w:color="000000"/>
            </w:tcBorders>
          </w:tcPr>
          <w:p w:rsidR="009D3D53" w:rsidRPr="00344B7A" w:rsidRDefault="009D3D53" w:rsidP="003C063F">
            <w:pPr>
              <w:pStyle w:val="Header"/>
              <w:snapToGrid w:val="0"/>
              <w:rPr>
                <w:b/>
                <w:spacing w:val="-5"/>
                <w:sz w:val="20"/>
                <w:szCs w:val="20"/>
                <w:lang w:val="af-ZA"/>
              </w:rPr>
            </w:pPr>
            <w:r w:rsidRPr="00344B7A">
              <w:rPr>
                <w:b/>
                <w:spacing w:val="-5"/>
                <w:sz w:val="20"/>
                <w:szCs w:val="20"/>
                <w:lang w:val="af-ZA"/>
              </w:rPr>
              <w:t>Roos - Familiegeskiedenis</w:t>
            </w:r>
          </w:p>
          <w:p w:rsidR="009D3D53" w:rsidRPr="00344B7A" w:rsidRDefault="009D3D53" w:rsidP="003C063F">
            <w:pPr>
              <w:pStyle w:val="Header"/>
              <w:tabs>
                <w:tab w:val="left" w:pos="360"/>
              </w:tabs>
              <w:ind w:left="360"/>
              <w:rPr>
                <w:b/>
                <w:spacing w:val="-5"/>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091203">
            <w:pPr>
              <w:pStyle w:val="Header"/>
              <w:snapToGrid w:val="0"/>
              <w:rPr>
                <w:i/>
                <w:sz w:val="20"/>
                <w:szCs w:val="20"/>
                <w:lang w:val="af-ZA"/>
              </w:rPr>
            </w:pPr>
            <w:r w:rsidRPr="00344B7A">
              <w:rPr>
                <w:i/>
                <w:sz w:val="20"/>
                <w:szCs w:val="20"/>
                <w:lang w:val="af-ZA"/>
              </w:rPr>
              <w:t>Ouma se Stories :’n Familiegeskiedenis vir my kinders, kleinkinders en hulle kinders.</w:t>
            </w:r>
          </w:p>
          <w:p w:rsidR="009D3D53" w:rsidRPr="00344B7A" w:rsidRDefault="009D3D53" w:rsidP="00091203">
            <w:pPr>
              <w:pStyle w:val="Header"/>
              <w:tabs>
                <w:tab w:val="left" w:pos="822"/>
                <w:tab w:val="left" w:pos="851"/>
                <w:tab w:val="left" w:pos="970"/>
              </w:tabs>
              <w:spacing w:after="30"/>
              <w:rPr>
                <w:i/>
                <w:sz w:val="20"/>
                <w:szCs w:val="20"/>
                <w:lang w:val="af-ZA"/>
              </w:rPr>
            </w:pPr>
            <w:r w:rsidRPr="00344B7A">
              <w:rPr>
                <w:i/>
                <w:sz w:val="20"/>
                <w:szCs w:val="20"/>
                <w:lang w:val="af-ZA"/>
              </w:rPr>
              <w:t>Boek I :</w:t>
            </w:r>
            <w:r w:rsidRPr="00344B7A">
              <w:rPr>
                <w:i/>
                <w:sz w:val="20"/>
                <w:szCs w:val="20"/>
                <w:lang w:val="af-ZA"/>
              </w:rPr>
              <w:tab/>
              <w:t xml:space="preserve">Van den Bergh: </w:t>
            </w:r>
            <w:r w:rsidRPr="00344B7A">
              <w:rPr>
                <w:i/>
                <w:spacing w:val="-3"/>
                <w:sz w:val="20"/>
                <w:szCs w:val="20"/>
                <w:lang w:val="af-ZA"/>
              </w:rPr>
              <w:t>Stamregister van  Suzanne</w:t>
            </w:r>
            <w:r w:rsidRPr="00344B7A">
              <w:rPr>
                <w:i/>
                <w:sz w:val="20"/>
                <w:szCs w:val="20"/>
                <w:lang w:val="af-ZA"/>
              </w:rPr>
              <w:t xml:space="preserve"> Catherine Theron en Christiaan Frederik van den Bergh.</w:t>
            </w:r>
          </w:p>
          <w:p w:rsidR="009D3D53" w:rsidRPr="00344B7A" w:rsidRDefault="009D3D53" w:rsidP="00091203">
            <w:pPr>
              <w:pStyle w:val="Header"/>
              <w:tabs>
                <w:tab w:val="left" w:pos="0"/>
                <w:tab w:val="left" w:pos="822"/>
                <w:tab w:val="left" w:pos="970"/>
              </w:tabs>
              <w:rPr>
                <w:i/>
                <w:sz w:val="20"/>
                <w:szCs w:val="20"/>
                <w:lang w:val="af-ZA"/>
              </w:rPr>
            </w:pPr>
            <w:r w:rsidRPr="00344B7A">
              <w:rPr>
                <w:i/>
                <w:sz w:val="20"/>
                <w:szCs w:val="20"/>
                <w:lang w:val="af-ZA"/>
              </w:rPr>
              <w:t>Boek II: –</w:t>
            </w:r>
            <w:r w:rsidRPr="00344B7A">
              <w:rPr>
                <w:i/>
                <w:sz w:val="20"/>
                <w:szCs w:val="20"/>
                <w:lang w:val="af-ZA"/>
              </w:rPr>
              <w:tab/>
              <w:t>Theron-Engelbrecht–Strydom-</w:t>
            </w:r>
            <w:r w:rsidRPr="00344B7A">
              <w:rPr>
                <w:i/>
                <w:sz w:val="20"/>
                <w:szCs w:val="20"/>
                <w:lang w:val="af-ZA"/>
              </w:rPr>
              <w:br/>
              <w:t>Roos</w:t>
            </w:r>
            <w:r w:rsidRPr="00344B7A">
              <w:rPr>
                <w:i/>
                <w:sz w:val="20"/>
                <w:szCs w:val="20"/>
                <w:lang w:val="af-ZA"/>
              </w:rPr>
              <w:tab/>
            </w:r>
          </w:p>
          <w:p w:rsidR="009D3D53" w:rsidRPr="00344B7A" w:rsidRDefault="009D3D53" w:rsidP="00091203">
            <w:pPr>
              <w:pStyle w:val="Header"/>
              <w:tabs>
                <w:tab w:val="left" w:pos="822"/>
                <w:tab w:val="left" w:pos="970"/>
              </w:tabs>
              <w:spacing w:after="120"/>
              <w:ind w:left="822" w:hanging="822"/>
              <w:rPr>
                <w:i/>
                <w:sz w:val="20"/>
                <w:szCs w:val="20"/>
                <w:lang w:val="af-ZA"/>
              </w:rPr>
            </w:pPr>
            <w:r w:rsidRPr="00344B7A">
              <w:rPr>
                <w:i/>
                <w:sz w:val="20"/>
                <w:szCs w:val="20"/>
                <w:lang w:val="af-ZA"/>
              </w:rPr>
              <w:t>Boek III:</w:t>
            </w:r>
            <w:r w:rsidRPr="00344B7A">
              <w:rPr>
                <w:i/>
                <w:sz w:val="20"/>
                <w:szCs w:val="20"/>
                <w:lang w:val="af-ZA"/>
              </w:rPr>
              <w:tab/>
              <w:t>’n Kroniek van my kinderdae.</w:t>
            </w:r>
          </w:p>
          <w:p w:rsidR="009D3D53" w:rsidRPr="00344B7A" w:rsidRDefault="009D3D53" w:rsidP="00091203">
            <w:pPr>
              <w:pStyle w:val="Header"/>
              <w:tabs>
                <w:tab w:val="left" w:pos="822"/>
                <w:tab w:val="left" w:pos="970"/>
              </w:tabs>
              <w:ind w:left="822" w:hanging="822"/>
              <w:rPr>
                <w:sz w:val="20"/>
                <w:szCs w:val="20"/>
              </w:rPr>
            </w:pPr>
            <w:r w:rsidRPr="00344B7A">
              <w:rPr>
                <w:sz w:val="20"/>
                <w:szCs w:val="20"/>
              </w:rPr>
              <w:t>ISBN:   0-620-33190-9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C063F">
            <w:pPr>
              <w:snapToGrid w:val="0"/>
              <w:rPr>
                <w:sz w:val="20"/>
                <w:lang w:val="pt-BR"/>
              </w:rPr>
            </w:pPr>
            <w:r w:rsidRPr="00344B7A">
              <w:rPr>
                <w:sz w:val="20"/>
                <w:lang w:val="pt-BR"/>
              </w:rPr>
              <w:t>Johannesburg, 2004.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9D0710" w:rsidRDefault="009D3D53" w:rsidP="00D57760">
            <w:pPr>
              <w:pStyle w:val="Header"/>
              <w:snapToGrid w:val="0"/>
              <w:jc w:val="center"/>
              <w:rPr>
                <w:color w:val="FF0000"/>
                <w:spacing w:val="-7"/>
                <w:sz w:val="20"/>
                <w:szCs w:val="20"/>
              </w:rPr>
            </w:pPr>
            <w:r w:rsidRPr="00D73180">
              <w:rPr>
                <w:spacing w:val="-7"/>
                <w:sz w:val="20"/>
                <w:szCs w:val="20"/>
              </w:rPr>
              <w:t>VIS*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57760">
            <w:pPr>
              <w:pStyle w:val="Header"/>
              <w:snapToGrid w:val="0"/>
              <w:jc w:val="center"/>
              <w:rPr>
                <w:spacing w:val="-7"/>
                <w:sz w:val="20"/>
                <w:szCs w:val="20"/>
              </w:rPr>
            </w:pPr>
            <w:r>
              <w:rPr>
                <w:spacing w:val="-7"/>
                <w:sz w:val="20"/>
                <w:szCs w:val="20"/>
              </w:rPr>
              <w:t>1699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57760">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57760">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57760">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57760">
            <w:pPr>
              <w:pStyle w:val="Header"/>
              <w:snapToGrid w:val="0"/>
              <w:rPr>
                <w:color w:val="003399"/>
                <w:sz w:val="18"/>
                <w:szCs w:val="18"/>
                <w:lang w:val="de-DE"/>
              </w:rPr>
            </w:pPr>
            <w:r>
              <w:rPr>
                <w:color w:val="003399"/>
                <w:sz w:val="18"/>
                <w:szCs w:val="18"/>
                <w:lang w:val="de-DE"/>
              </w:rPr>
              <w:t>VISAGIE, L. A.</w:t>
            </w:r>
          </w:p>
        </w:tc>
        <w:tc>
          <w:tcPr>
            <w:tcW w:w="3402" w:type="dxa"/>
            <w:tcBorders>
              <w:top w:val="single" w:sz="4" w:space="0" w:color="000000"/>
              <w:left w:val="single" w:sz="4" w:space="0" w:color="000000"/>
              <w:bottom w:val="single" w:sz="4" w:space="0" w:color="000000"/>
            </w:tcBorders>
          </w:tcPr>
          <w:p w:rsidR="009D3D53" w:rsidRDefault="009D3D53" w:rsidP="00D57760">
            <w:pPr>
              <w:pStyle w:val="Header"/>
              <w:snapToGrid w:val="0"/>
              <w:rPr>
                <w:b/>
                <w:bCs/>
                <w:sz w:val="20"/>
                <w:szCs w:val="20"/>
              </w:rPr>
            </w:pPr>
            <w:r>
              <w:rPr>
                <w:b/>
                <w:bCs/>
                <w:sz w:val="20"/>
                <w:szCs w:val="20"/>
              </w:rPr>
              <w:t xml:space="preserve">Roos, Tielman - Krygsgevangenes (ABO) </w:t>
            </w:r>
          </w:p>
        </w:tc>
        <w:tc>
          <w:tcPr>
            <w:tcW w:w="3685" w:type="dxa"/>
            <w:tcBorders>
              <w:top w:val="single" w:sz="4" w:space="0" w:color="000000"/>
              <w:left w:val="single" w:sz="4" w:space="0" w:color="000000"/>
              <w:bottom w:val="single" w:sz="4" w:space="0" w:color="000000"/>
            </w:tcBorders>
          </w:tcPr>
          <w:p w:rsidR="009D3D53" w:rsidRDefault="009D3D53" w:rsidP="00D57760">
            <w:pPr>
              <w:pStyle w:val="Header"/>
              <w:snapToGrid w:val="0"/>
              <w:rPr>
                <w:i/>
                <w:iCs/>
                <w:spacing w:val="-3"/>
                <w:sz w:val="20"/>
                <w:szCs w:val="20"/>
                <w:lang w:val="de-DE"/>
              </w:rPr>
            </w:pPr>
            <w:r>
              <w:rPr>
                <w:i/>
                <w:iCs/>
                <w:spacing w:val="-3"/>
                <w:sz w:val="20"/>
                <w:szCs w:val="20"/>
                <w:lang w:val="de-DE"/>
              </w:rPr>
              <w:t>Terug na kommando: avonture van Willie Steyn en vier ander krygsgevangenes</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57760">
            <w:pPr>
              <w:pStyle w:val="Header"/>
              <w:snapToGrid w:val="0"/>
              <w:rPr>
                <w:spacing w:val="-7"/>
                <w:sz w:val="20"/>
                <w:szCs w:val="20"/>
              </w:rPr>
            </w:pPr>
            <w:r>
              <w:rPr>
                <w:spacing w:val="-7"/>
                <w:sz w:val="20"/>
                <w:szCs w:val="20"/>
              </w:rPr>
              <w:t>Kaapstad, Nasionale Pers, 1941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ROS*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857</w:t>
            </w:r>
          </w:p>
          <w:p w:rsidR="009D3D53" w:rsidRPr="00344B7A" w:rsidRDefault="009D3D53" w:rsidP="00E54CE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arincowitz</w:t>
            </w:r>
            <w:r w:rsidRPr="00344B7A">
              <w:rPr>
                <w:color w:val="003399"/>
                <w:spacing w:val="-5"/>
                <w:sz w:val="20"/>
                <w:szCs w:val="20"/>
              </w:rPr>
              <w:t>, G</w:t>
            </w:r>
          </w:p>
        </w:tc>
        <w:tc>
          <w:tcPr>
            <w:tcW w:w="3402" w:type="dxa"/>
            <w:tcBorders>
              <w:top w:val="single" w:sz="4" w:space="0" w:color="000000"/>
              <w:left w:val="single" w:sz="4" w:space="0" w:color="000000"/>
              <w:bottom w:val="single" w:sz="4" w:space="0" w:color="000000"/>
            </w:tcBorders>
          </w:tcPr>
          <w:p w:rsidR="009D3D53" w:rsidRPr="00344B7A" w:rsidRDefault="009D3D53" w:rsidP="00E54CED">
            <w:pPr>
              <w:pStyle w:val="Header"/>
              <w:snapToGrid w:val="0"/>
              <w:rPr>
                <w:b/>
                <w:bCs/>
                <w:sz w:val="20"/>
                <w:szCs w:val="20"/>
              </w:rPr>
            </w:pPr>
            <w:r w:rsidRPr="00344B7A">
              <w:rPr>
                <w:b/>
                <w:spacing w:val="-5"/>
                <w:sz w:val="20"/>
                <w:szCs w:val="20"/>
              </w:rPr>
              <w:t xml:space="preserve">Roscherr - </w:t>
            </w:r>
            <w:r w:rsidRPr="00344B7A">
              <w:rPr>
                <w:b/>
                <w:bCs/>
                <w:sz w:val="20"/>
                <w:szCs w:val="20"/>
              </w:rPr>
              <w:t>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Familie Röscherr / Roscherr /Röscher / Roscher</w:t>
            </w:r>
          </w:p>
          <w:p w:rsidR="009D3D53" w:rsidRPr="00344B7A" w:rsidRDefault="009D3D53" w:rsidP="002F35FA">
            <w:pPr>
              <w:pStyle w:val="Header"/>
              <w:snapToGrid w:val="0"/>
              <w:jc w:val="both"/>
              <w:rPr>
                <w:iCs/>
                <w:sz w:val="20"/>
                <w:szCs w:val="20"/>
              </w:rPr>
            </w:pPr>
            <w:r w:rsidRPr="00344B7A">
              <w:rPr>
                <w:iCs/>
                <w:sz w:val="20"/>
                <w:szCs w:val="20"/>
              </w:rPr>
              <w:t>ISBN:   0-620-31468-0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C0A86">
            <w:pPr>
              <w:pStyle w:val="Header"/>
              <w:snapToGrid w:val="0"/>
              <w:rPr>
                <w:sz w:val="20"/>
                <w:szCs w:val="20"/>
              </w:rPr>
            </w:pPr>
            <w:r w:rsidRPr="00344B7A">
              <w:rPr>
                <w:sz w:val="20"/>
                <w:szCs w:val="20"/>
              </w:rPr>
              <w:t>g.p. 2003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Roselt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Rossouw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6F319A">
            <w:pPr>
              <w:pStyle w:val="Header"/>
              <w:tabs>
                <w:tab w:val="left" w:pos="165"/>
              </w:tabs>
              <w:snapToGrid w:val="0"/>
              <w:jc w:val="center"/>
              <w:rPr>
                <w:sz w:val="20"/>
                <w:szCs w:val="20"/>
              </w:rPr>
            </w:pPr>
            <w:r w:rsidRPr="00361D3A">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tabs>
                <w:tab w:val="left" w:pos="165"/>
              </w:tabs>
              <w:snapToGrid w:val="0"/>
              <w:jc w:val="center"/>
              <w:rPr>
                <w:sz w:val="18"/>
                <w:szCs w:val="18"/>
              </w:rPr>
            </w:pPr>
            <w:r w:rsidRPr="00344B7A">
              <w:rPr>
                <w:sz w:val="20"/>
                <w:szCs w:val="20"/>
              </w:rPr>
              <w:t>593.</w:t>
            </w:r>
            <w:r w:rsidRPr="00344B7A">
              <w:rPr>
                <w:sz w:val="20"/>
                <w:szCs w:val="20"/>
              </w:rPr>
              <w:br/>
            </w:r>
          </w:p>
          <w:p w:rsidR="009D3D53" w:rsidRPr="00344B7A" w:rsidRDefault="009D3D53" w:rsidP="006F319A">
            <w:pPr>
              <w:pStyle w:val="Header"/>
              <w:tabs>
                <w:tab w:val="left" w:pos="165"/>
              </w:tabs>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F319A">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snapToGrid w:val="0"/>
              <w:rPr>
                <w:smallCaps/>
                <w:color w:val="003399"/>
                <w:spacing w:val="-4"/>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ED2ED8" w:rsidRDefault="009D3D53" w:rsidP="00ED2ED8">
            <w:pPr>
              <w:pStyle w:val="Header"/>
              <w:snapToGrid w:val="0"/>
              <w:rPr>
                <w:b/>
                <w:spacing w:val="-5"/>
                <w:sz w:val="20"/>
                <w:szCs w:val="20"/>
              </w:rPr>
            </w:pPr>
            <w:r w:rsidRPr="00ED2ED8">
              <w:rPr>
                <w:b/>
                <w:spacing w:val="-5"/>
                <w:sz w:val="20"/>
                <w:szCs w:val="20"/>
              </w:rPr>
              <w:t>Rossouw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43666F">
            <w:pPr>
              <w:pStyle w:val="Header"/>
              <w:snapToGrid w:val="0"/>
              <w:jc w:val="both"/>
              <w:rPr>
                <w:spacing w:val="-5"/>
                <w:sz w:val="20"/>
                <w:szCs w:val="20"/>
              </w:rPr>
            </w:pPr>
            <w:r w:rsidRPr="00344B7A">
              <w:rPr>
                <w:i/>
                <w:spacing w:val="-5"/>
                <w:sz w:val="20"/>
                <w:szCs w:val="20"/>
              </w:rPr>
              <w:t xml:space="preserve">Omnibus </w:t>
            </w:r>
            <w:r>
              <w:rPr>
                <w:spacing w:val="-5"/>
                <w:sz w:val="20"/>
                <w:szCs w:val="20"/>
              </w:rPr>
              <w:t xml:space="preserve">2 </w:t>
            </w:r>
            <w:r w:rsidRPr="00344B7A">
              <w:rPr>
                <w:spacing w:val="-5"/>
                <w:sz w:val="20"/>
                <w:szCs w:val="20"/>
              </w:rPr>
              <w:t>(</w:t>
            </w:r>
            <w:r w:rsidRPr="007766C3">
              <w:rPr>
                <w:b/>
                <w:spacing w:val="-5"/>
                <w:sz w:val="20"/>
                <w:szCs w:val="20"/>
              </w:rPr>
              <w:t>Inhoud:</w:t>
            </w:r>
            <w:r w:rsidRPr="00344B7A">
              <w:rPr>
                <w:spacing w:val="-5"/>
                <w:sz w:val="20"/>
                <w:szCs w:val="20"/>
              </w:rPr>
              <w:t xml:space="preserve"> </w:t>
            </w:r>
            <w:r w:rsidRPr="00344B7A">
              <w:rPr>
                <w:bCs/>
                <w:sz w:val="20"/>
              </w:rPr>
              <w:t>Cilliers; Krapohl; Oelschig; Rossouw; van Aardt; Rooikruislys van Boere krygsgevangenes in ABO; Oproep van OVS Burgers vir kommandodiens in ABO)</w:t>
            </w:r>
          </w:p>
          <w:p w:rsidR="009D3D53" w:rsidRPr="00344B7A" w:rsidRDefault="009D3D53" w:rsidP="0043666F">
            <w:pPr>
              <w:pStyle w:val="Header"/>
              <w:snapToGrid w:val="0"/>
              <w:jc w:val="both"/>
              <w:rPr>
                <w:spacing w:val="-5"/>
                <w:sz w:val="20"/>
                <w:szCs w:val="20"/>
              </w:rPr>
            </w:pPr>
            <w:r w:rsidRPr="00344B7A">
              <w:rPr>
                <w:spacing w:val="-5"/>
                <w:sz w:val="20"/>
                <w:szCs w:val="20"/>
              </w:rPr>
              <w:t xml:space="preserve"> [NUK 10 &amp; GGSA CD014</w:t>
            </w:r>
            <w:r w:rsidRPr="00344B7A">
              <w:rPr>
                <w:sz w:val="20"/>
                <w:szCs w:val="20"/>
                <w:lang w:val="af-ZA"/>
              </w:rPr>
              <w:t>]</w:t>
            </w:r>
          </w:p>
          <w:p w:rsidR="009D3D53" w:rsidRPr="00344B7A" w:rsidRDefault="009D3D53" w:rsidP="00635920">
            <w:pPr>
              <w:pStyle w:val="Header"/>
              <w:jc w:val="both"/>
              <w:rPr>
                <w:sz w:val="20"/>
                <w:szCs w:val="20"/>
                <w:lang w:val="af-ZA"/>
              </w:rPr>
            </w:pPr>
            <w:r w:rsidRPr="00344B7A">
              <w:rPr>
                <w:color w:val="7030A0"/>
                <w:spacing w:val="-5"/>
                <w:sz w:val="20"/>
                <w:szCs w:val="20"/>
              </w:rPr>
              <w:t>(CD-publikasie 92)</w:t>
            </w:r>
            <w:r w:rsidRPr="00344B7A">
              <w:rPr>
                <w:spacing w:val="-5"/>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F319A">
            <w:pPr>
              <w:pStyle w:val="Header"/>
              <w:snapToGrid w:val="0"/>
              <w:rPr>
                <w:sz w:val="20"/>
              </w:rPr>
            </w:pPr>
            <w:r w:rsidRPr="00344B7A">
              <w:rPr>
                <w:sz w:val="20"/>
              </w:rPr>
              <w:t>GGSA, 2003.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F14DC8">
            <w:pPr>
              <w:pStyle w:val="Header"/>
              <w:tabs>
                <w:tab w:val="left" w:pos="165"/>
              </w:tabs>
              <w:snapToGrid w:val="0"/>
              <w:jc w:val="center"/>
              <w:rPr>
                <w:sz w:val="20"/>
                <w:szCs w:val="20"/>
                <w:lang w:val="af-ZA"/>
              </w:rPr>
            </w:pPr>
            <w:r>
              <w:rPr>
                <w:sz w:val="20"/>
                <w:szCs w:val="20"/>
                <w:lang w:val="af-ZA"/>
              </w:rPr>
              <w:t>AG/</w:t>
            </w:r>
            <w:r w:rsidRPr="00A65D9C">
              <w:rPr>
                <w:sz w:val="16"/>
                <w:szCs w:val="16"/>
                <w:lang w:val="af-ZA"/>
              </w:rPr>
              <w:t>VANH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C8">
            <w:pPr>
              <w:pStyle w:val="Header"/>
              <w:tabs>
                <w:tab w:val="left" w:pos="165"/>
              </w:tabs>
              <w:snapToGrid w:val="0"/>
              <w:jc w:val="center"/>
              <w:rPr>
                <w:sz w:val="20"/>
                <w:szCs w:val="20"/>
                <w:lang w:val="af-ZA"/>
              </w:rPr>
            </w:pPr>
            <w:r w:rsidRPr="00344B7A">
              <w:rPr>
                <w:sz w:val="20"/>
                <w:szCs w:val="20"/>
                <w:lang w:val="af-ZA"/>
              </w:rPr>
              <w:t>819</w:t>
            </w:r>
          </w:p>
          <w:p w:rsidR="009D3D53" w:rsidRPr="00344B7A" w:rsidRDefault="009D3D53" w:rsidP="00F14DC8">
            <w:pPr>
              <w:pStyle w:val="Header"/>
              <w:tabs>
                <w:tab w:val="left" w:pos="165"/>
              </w:tabs>
              <w:snapToGrid w:val="0"/>
              <w:jc w:val="center"/>
              <w:rPr>
                <w:sz w:val="20"/>
                <w:szCs w:val="20"/>
                <w:lang w:val="af-ZA"/>
              </w:rPr>
            </w:pPr>
          </w:p>
          <w:p w:rsidR="009D3D53" w:rsidRPr="00344B7A" w:rsidRDefault="009D3D53" w:rsidP="00F14DC8">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14DC8">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14DC8">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14DC8">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C8">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w:t>
            </w:r>
            <w:r w:rsidRPr="00344B7A">
              <w:rPr>
                <w:color w:val="003399"/>
                <w:spacing w:val="-5"/>
                <w:sz w:val="20"/>
                <w:szCs w:val="20"/>
              </w:rPr>
              <w:t xml:space="preserve"> H</w:t>
            </w:r>
            <w:r w:rsidRPr="00344B7A">
              <w:rPr>
                <w:smallCaps/>
                <w:color w:val="003399"/>
                <w:spacing w:val="-5"/>
                <w:sz w:val="20"/>
                <w:szCs w:val="20"/>
              </w:rPr>
              <w:t>EMERT</w:t>
            </w:r>
            <w:r w:rsidRPr="00344B7A">
              <w:rPr>
                <w:color w:val="003399"/>
                <w:spacing w:val="-5"/>
                <w:sz w:val="20"/>
                <w:szCs w:val="20"/>
              </w:rPr>
              <w:t>, M.</w:t>
            </w:r>
          </w:p>
        </w:tc>
        <w:tc>
          <w:tcPr>
            <w:tcW w:w="3402" w:type="dxa"/>
            <w:tcBorders>
              <w:top w:val="single" w:sz="4" w:space="0" w:color="000000"/>
              <w:left w:val="single" w:sz="4" w:space="0" w:color="000000"/>
              <w:bottom w:val="single" w:sz="4" w:space="0" w:color="000000"/>
            </w:tcBorders>
          </w:tcPr>
          <w:p w:rsidR="009D3D53" w:rsidRPr="00344B7A" w:rsidRDefault="009D3D53" w:rsidP="00F14DC8">
            <w:pPr>
              <w:pStyle w:val="Header"/>
              <w:snapToGrid w:val="0"/>
              <w:rPr>
                <w:b/>
                <w:bCs/>
                <w:sz w:val="20"/>
                <w:szCs w:val="20"/>
              </w:rPr>
            </w:pPr>
            <w:r>
              <w:rPr>
                <w:b/>
                <w:bCs/>
                <w:sz w:val="20"/>
                <w:szCs w:val="20"/>
              </w:rPr>
              <w:t xml:space="preserve">Rothman - </w:t>
            </w:r>
            <w:r w:rsidRPr="00344B7A">
              <w:rPr>
                <w:b/>
                <w:bCs/>
                <w:sz w:val="20"/>
                <w:szCs w:val="20"/>
              </w:rPr>
              <w:t>Geslagregister</w:t>
            </w:r>
            <w:r>
              <w:rPr>
                <w:b/>
                <w:bCs/>
                <w:sz w:val="20"/>
                <w:szCs w:val="20"/>
              </w:rPr>
              <w:t>s</w:t>
            </w:r>
            <w:r w:rsidRPr="00344B7A">
              <w:rPr>
                <w:b/>
                <w:bCs/>
                <w:sz w:val="20"/>
                <w:szCs w:val="20"/>
              </w:rPr>
              <w:t xml:space="preserve"> - Swellendam</w:t>
            </w:r>
          </w:p>
          <w:p w:rsidR="009D3D53" w:rsidRPr="00344B7A" w:rsidRDefault="009D3D53" w:rsidP="00F14DC8">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F14DC8">
            <w:pPr>
              <w:pStyle w:val="Header"/>
              <w:snapToGrid w:val="0"/>
              <w:rPr>
                <w:i/>
                <w:iCs/>
                <w:sz w:val="20"/>
                <w:szCs w:val="20"/>
              </w:rPr>
            </w:pPr>
            <w:r w:rsidRPr="00344B7A">
              <w:rPr>
                <w:i/>
                <w:iCs/>
                <w:sz w:val="20"/>
                <w:szCs w:val="20"/>
              </w:rPr>
              <w:t>Families Register: Ou Swellendam Families Deel 2</w:t>
            </w:r>
            <w:r>
              <w:rPr>
                <w:i/>
                <w:iCs/>
                <w:sz w:val="20"/>
                <w:szCs w:val="20"/>
              </w:rPr>
              <w:t>: Emmet, Kerr, Lingenfelder, Rothman, Siebert, Stiglingh, Tomlinson, Aspeling</w:t>
            </w:r>
          </w:p>
          <w:p w:rsidR="009D3D53" w:rsidRPr="00344B7A" w:rsidRDefault="009D3D53" w:rsidP="00F14DC8">
            <w:pPr>
              <w:pStyle w:val="Header"/>
              <w:snapToGrid w:val="0"/>
              <w:jc w:val="both"/>
              <w:rPr>
                <w:iCs/>
                <w:sz w:val="20"/>
                <w:szCs w:val="20"/>
              </w:rPr>
            </w:pPr>
            <w:r w:rsidRPr="00344B7A">
              <w:rPr>
                <w:iCs/>
                <w:sz w:val="20"/>
                <w:szCs w:val="20"/>
              </w:rPr>
              <w:t>ISBN:   0-620-31923-2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14DC8">
            <w:pPr>
              <w:pStyle w:val="Header"/>
              <w:snapToGrid w:val="0"/>
              <w:rPr>
                <w:sz w:val="20"/>
                <w:szCs w:val="20"/>
              </w:rPr>
            </w:pPr>
            <w:r w:rsidRPr="00344B7A">
              <w:rPr>
                <w:sz w:val="20"/>
                <w:szCs w:val="20"/>
              </w:rPr>
              <w:t>Swellendam, Van Hemert &amp; Aspeling, 2004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4E3748" w:rsidRDefault="009D3D53" w:rsidP="002F35FA">
            <w:pPr>
              <w:pStyle w:val="Header"/>
              <w:tabs>
                <w:tab w:val="left" w:pos="165"/>
              </w:tabs>
              <w:snapToGrid w:val="0"/>
              <w:jc w:val="center"/>
              <w:rPr>
                <w:sz w:val="20"/>
                <w:szCs w:val="20"/>
                <w:lang w:val="af-ZA"/>
              </w:rPr>
            </w:pPr>
            <w:r w:rsidRPr="004E3748">
              <w:rPr>
                <w:sz w:val="20"/>
                <w:szCs w:val="20"/>
                <w:lang w:val="af-ZA"/>
              </w:rPr>
              <w:t>ROT*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1251</w:t>
            </w:r>
          </w:p>
          <w:p w:rsidR="009D3D53" w:rsidRPr="00344B7A" w:rsidRDefault="009D3D53" w:rsidP="00E54CE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C0A86">
            <w:pPr>
              <w:pStyle w:val="Header"/>
              <w:tabs>
                <w:tab w:val="left" w:pos="165"/>
              </w:tabs>
              <w:snapToGrid w:val="0"/>
              <w:rPr>
                <w:color w:val="003399"/>
                <w:sz w:val="20"/>
                <w:szCs w:val="20"/>
                <w:lang w:val="af-ZA"/>
              </w:rPr>
            </w:pPr>
            <w:r w:rsidRPr="00344B7A">
              <w:rPr>
                <w:color w:val="003399"/>
                <w:sz w:val="20"/>
                <w:szCs w:val="20"/>
                <w:lang w:val="af-ZA"/>
              </w:rPr>
              <w:t>V</w:t>
            </w:r>
            <w:r w:rsidRPr="00344B7A">
              <w:rPr>
                <w:smallCaps/>
                <w:color w:val="003399"/>
                <w:sz w:val="20"/>
                <w:szCs w:val="20"/>
                <w:lang w:val="af-ZA"/>
              </w:rPr>
              <w:t>OLKER</w:t>
            </w:r>
            <w:r w:rsidRPr="00344B7A">
              <w:rPr>
                <w:color w:val="003399"/>
                <w:sz w:val="20"/>
                <w:szCs w:val="20"/>
                <w:lang w:val="af-ZA"/>
              </w:rPr>
              <w:t>, WALTER V.</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af-ZA"/>
              </w:rPr>
            </w:pPr>
            <w:r w:rsidRPr="00344B7A">
              <w:rPr>
                <w:b/>
                <w:sz w:val="20"/>
                <w:szCs w:val="20"/>
                <w:lang w:val="af-ZA"/>
              </w:rPr>
              <w:t>Röttcher  - Geslagregister</w:t>
            </w:r>
          </w:p>
          <w:p w:rsidR="009D3D53" w:rsidRPr="00344B7A" w:rsidRDefault="009D3D53"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AF5260">
            <w:pPr>
              <w:pStyle w:val="Header"/>
              <w:tabs>
                <w:tab w:val="left" w:pos="165"/>
              </w:tabs>
              <w:snapToGrid w:val="0"/>
              <w:rPr>
                <w:sz w:val="20"/>
                <w:szCs w:val="20"/>
                <w:lang w:val="af-ZA"/>
              </w:rPr>
            </w:pPr>
            <w:r w:rsidRPr="00344B7A">
              <w:rPr>
                <w:i/>
                <w:sz w:val="20"/>
                <w:szCs w:val="20"/>
                <w:lang w:val="af-ZA"/>
              </w:rPr>
              <w:t>Deutsch-Afrikanisches Geschlecterbuch, Band VI, der alten Niedersächsiscen Familie Röttcher (1834 – 2002)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C0A86">
            <w:pPr>
              <w:pStyle w:val="Header"/>
              <w:snapToGrid w:val="0"/>
              <w:rPr>
                <w:sz w:val="20"/>
                <w:szCs w:val="20"/>
                <w:lang w:val="af-ZA"/>
              </w:rPr>
            </w:pPr>
            <w:r w:rsidRPr="00344B7A">
              <w:rPr>
                <w:sz w:val="20"/>
                <w:szCs w:val="20"/>
                <w:lang w:val="af-ZA"/>
              </w:rPr>
              <w:t>Pretoria, 2002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9F7FBE">
            <w:pPr>
              <w:pStyle w:val="Header"/>
              <w:snapToGrid w:val="0"/>
              <w:jc w:val="center"/>
              <w:rPr>
                <w:spacing w:val="-7"/>
                <w:sz w:val="20"/>
                <w:szCs w:val="20"/>
              </w:rPr>
            </w:pPr>
            <w:r>
              <w:rPr>
                <w:spacing w:val="-7"/>
                <w:sz w:val="20"/>
                <w:szCs w:val="20"/>
              </w:rPr>
              <w:t>AG/WHI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53098">
            <w:pPr>
              <w:pStyle w:val="Header"/>
              <w:snapToGrid w:val="0"/>
              <w:jc w:val="center"/>
              <w:rPr>
                <w:spacing w:val="-7"/>
                <w:sz w:val="20"/>
                <w:szCs w:val="20"/>
              </w:rPr>
            </w:pPr>
            <w:r>
              <w:rPr>
                <w:spacing w:val="-7"/>
                <w:sz w:val="20"/>
                <w:szCs w:val="20"/>
              </w:rPr>
              <w:t>1576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53098">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53098">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3098">
            <w:pPr>
              <w:pStyle w:val="Header"/>
              <w:snapToGrid w:val="0"/>
              <w:jc w:val="both"/>
              <w:rPr>
                <w:color w:val="003399"/>
                <w:sz w:val="18"/>
                <w:szCs w:val="18"/>
                <w:lang w:val="de-DE"/>
              </w:rPr>
            </w:pPr>
            <w:r>
              <w:rPr>
                <w:color w:val="003399"/>
                <w:sz w:val="18"/>
                <w:szCs w:val="18"/>
                <w:lang w:val="de-DE"/>
              </w:rPr>
              <w:t>WHITEMAN, A. M.</w:t>
            </w:r>
          </w:p>
        </w:tc>
        <w:tc>
          <w:tcPr>
            <w:tcW w:w="3402" w:type="dxa"/>
            <w:tcBorders>
              <w:top w:val="single" w:sz="4" w:space="0" w:color="000000"/>
              <w:left w:val="single" w:sz="4" w:space="0" w:color="000000"/>
              <w:bottom w:val="single" w:sz="4" w:space="0" w:color="000000"/>
            </w:tcBorders>
          </w:tcPr>
          <w:p w:rsidR="009D3D53" w:rsidRDefault="009D3D53" w:rsidP="00AA1FF1">
            <w:pPr>
              <w:pStyle w:val="Header"/>
              <w:snapToGrid w:val="0"/>
              <w:rPr>
                <w:iCs/>
                <w:spacing w:val="-3"/>
                <w:sz w:val="20"/>
                <w:szCs w:val="20"/>
                <w:lang w:val="de-DE"/>
              </w:rPr>
            </w:pPr>
            <w:r>
              <w:rPr>
                <w:b/>
                <w:bCs/>
                <w:color w:val="000000"/>
                <w:sz w:val="20"/>
                <w:szCs w:val="20"/>
                <w:lang w:eastAsia="en-ZA"/>
              </w:rPr>
              <w:t>Rousseau</w:t>
            </w:r>
            <w:r w:rsidRPr="00870B71">
              <w:rPr>
                <w:b/>
                <w:bCs/>
                <w:color w:val="000000"/>
                <w:sz w:val="20"/>
                <w:szCs w:val="20"/>
                <w:lang w:eastAsia="en-ZA"/>
              </w:rPr>
              <w:t xml:space="preserve"> - Familieregister - Melaatsheid</w:t>
            </w:r>
          </w:p>
        </w:tc>
        <w:tc>
          <w:tcPr>
            <w:tcW w:w="3685" w:type="dxa"/>
            <w:tcBorders>
              <w:top w:val="single" w:sz="4" w:space="0" w:color="000000"/>
              <w:left w:val="single" w:sz="4" w:space="0" w:color="000000"/>
              <w:bottom w:val="single" w:sz="4" w:space="0" w:color="000000"/>
            </w:tcBorders>
          </w:tcPr>
          <w:p w:rsidR="009D3D53" w:rsidRPr="008D0E5E" w:rsidRDefault="009D3D53" w:rsidP="00953098">
            <w:pPr>
              <w:pStyle w:val="Header"/>
              <w:snapToGrid w:val="0"/>
              <w:jc w:val="both"/>
              <w:rPr>
                <w:i/>
                <w:iCs/>
                <w:spacing w:val="-3"/>
                <w:sz w:val="20"/>
                <w:szCs w:val="20"/>
                <w:lang w:val="de-DE"/>
              </w:rPr>
            </w:pPr>
            <w:r w:rsidRPr="00870B71">
              <w:rPr>
                <w:i/>
                <w:iCs/>
                <w:color w:val="000000"/>
                <w:sz w:val="20"/>
                <w:szCs w:val="20"/>
                <w:lang w:eastAsia="en-ZA"/>
              </w:rPr>
              <w:t>Family trees of patients at the Leper Institition of Pretoria (Badenhorst, Boshoff, Brits, Els, Erasmus, Grobler, Kok, Lewis, Nel, Retief, Rousseau, Roux, Snyman, Theunissen, Van der Merwe, Van Niekerk, Van Tonder, Venter, Von Brandis)</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pStyle w:val="Header"/>
              <w:snapToGrid w:val="0"/>
              <w:rPr>
                <w:sz w:val="20"/>
                <w:szCs w:val="20"/>
              </w:rPr>
            </w:pPr>
            <w:r>
              <w:rPr>
                <w:sz w:val="20"/>
                <w:szCs w:val="20"/>
              </w:rPr>
              <w:t>1927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FF0536">
            <w:pPr>
              <w:suppressAutoHyphens w:val="0"/>
              <w:spacing w:before="0" w:after="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167862">
            <w:pPr>
              <w:pStyle w:val="Header"/>
              <w:tabs>
                <w:tab w:val="left" w:pos="165"/>
              </w:tabs>
              <w:snapToGrid w:val="0"/>
              <w:jc w:val="center"/>
              <w:rPr>
                <w:sz w:val="20"/>
                <w:szCs w:val="20"/>
                <w:lang w:val="af-ZA"/>
              </w:rPr>
            </w:pPr>
            <w:r>
              <w:rPr>
                <w:sz w:val="20"/>
                <w:szCs w:val="20"/>
                <w:lang w:val="af-ZA"/>
              </w:rPr>
              <w:t>1851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FF053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FF0536">
            <w:pPr>
              <w:pStyle w:val="Header"/>
              <w:snapToGrid w:val="0"/>
              <w:spacing w:before="100"/>
              <w:jc w:val="center"/>
              <w:rPr>
                <w:sz w:val="16"/>
                <w:szCs w:val="16"/>
                <w:lang w:val="af-ZA"/>
              </w:rPr>
            </w:pPr>
            <w:r>
              <w:rPr>
                <w:sz w:val="16"/>
                <w:szCs w:val="16"/>
                <w:lang w:val="af-ZA"/>
              </w:rPr>
              <w:t>P v Aardt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FF0536">
            <w:pPr>
              <w:pStyle w:val="Header"/>
              <w:snapToGrid w:val="0"/>
              <w:spacing w:before="100"/>
              <w:jc w:val="center"/>
              <w:rPr>
                <w:sz w:val="16"/>
                <w:szCs w:val="16"/>
                <w:lang w:val="af-ZA"/>
              </w:rPr>
            </w:pPr>
            <w:r>
              <w:rPr>
                <w:sz w:val="16"/>
                <w:szCs w:val="16"/>
                <w:lang w:val="af-ZA"/>
              </w:rPr>
              <w:t>2016-8-22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FF0536">
            <w:pPr>
              <w:pStyle w:val="Header"/>
              <w:snapToGrid w:val="0"/>
              <w:rPr>
                <w:color w:val="003399"/>
                <w:spacing w:val="-5"/>
                <w:sz w:val="20"/>
                <w:szCs w:val="20"/>
              </w:rPr>
            </w:pPr>
            <w:r w:rsidRPr="00EF2352">
              <w:rPr>
                <w:color w:val="003399"/>
                <w:sz w:val="18"/>
                <w:szCs w:val="18"/>
                <w:lang w:val="af-ZA"/>
              </w:rPr>
              <w:t>V</w:t>
            </w:r>
            <w:r w:rsidRPr="00EF2352">
              <w:rPr>
                <w:smallCaps/>
                <w:color w:val="003399"/>
                <w:sz w:val="18"/>
                <w:szCs w:val="18"/>
                <w:lang w:val="af-ZA"/>
              </w:rPr>
              <w:t>AN</w:t>
            </w:r>
            <w:r w:rsidRPr="00EF2352">
              <w:rPr>
                <w:color w:val="003399"/>
                <w:sz w:val="18"/>
                <w:szCs w:val="18"/>
                <w:lang w:val="af-ZA"/>
              </w:rPr>
              <w:t xml:space="preserve"> A</w:t>
            </w:r>
            <w:r w:rsidRPr="00EF2352">
              <w:rPr>
                <w:smallCaps/>
                <w:color w:val="003399"/>
                <w:sz w:val="18"/>
                <w:szCs w:val="18"/>
                <w:lang w:val="af-ZA"/>
              </w:rPr>
              <w:t>ARDT</w:t>
            </w:r>
            <w:r w:rsidRPr="00EF2352">
              <w:rPr>
                <w:color w:val="003399"/>
                <w:sz w:val="18"/>
                <w:szCs w:val="18"/>
                <w:lang w:val="af-ZA"/>
              </w:rPr>
              <w:t>, PIETER J DE V</w:t>
            </w:r>
          </w:p>
        </w:tc>
        <w:tc>
          <w:tcPr>
            <w:tcW w:w="3402" w:type="dxa"/>
            <w:tcBorders>
              <w:top w:val="single" w:sz="4" w:space="0" w:color="000000"/>
              <w:left w:val="single" w:sz="4" w:space="0" w:color="000000"/>
              <w:bottom w:val="single" w:sz="4" w:space="0" w:color="000000"/>
            </w:tcBorders>
          </w:tcPr>
          <w:p w:rsidR="009D3D53" w:rsidRDefault="009D3D53" w:rsidP="00FF0536">
            <w:pPr>
              <w:pStyle w:val="Header"/>
              <w:snapToGrid w:val="0"/>
              <w:rPr>
                <w:b/>
                <w:bCs/>
                <w:sz w:val="20"/>
                <w:szCs w:val="20"/>
              </w:rPr>
            </w:pPr>
            <w:r>
              <w:rPr>
                <w:b/>
                <w:bCs/>
                <w:sz w:val="20"/>
                <w:szCs w:val="20"/>
              </w:rPr>
              <w:t>Roussouw - Geslagsregister</w:t>
            </w:r>
          </w:p>
        </w:tc>
        <w:tc>
          <w:tcPr>
            <w:tcW w:w="3685" w:type="dxa"/>
            <w:tcBorders>
              <w:top w:val="single" w:sz="4" w:space="0" w:color="000000"/>
              <w:left w:val="single" w:sz="4" w:space="0" w:color="000000"/>
              <w:bottom w:val="single" w:sz="4" w:space="0" w:color="000000"/>
            </w:tcBorders>
          </w:tcPr>
          <w:p w:rsidR="009D3D53" w:rsidRDefault="009D3D53" w:rsidP="00EB2F53">
            <w:pPr>
              <w:spacing w:before="100" w:beforeAutospacing="1" w:after="100" w:afterAutospacing="1"/>
              <w:rPr>
                <w:i/>
                <w:sz w:val="20"/>
                <w:szCs w:val="20"/>
              </w:rPr>
            </w:pPr>
            <w:r>
              <w:rPr>
                <w:i/>
                <w:sz w:val="20"/>
                <w:szCs w:val="20"/>
              </w:rPr>
              <w:t>Roussouw/ Rousseau geslagsregister           (</w:t>
            </w:r>
            <w:r w:rsidRPr="004E211E">
              <w:rPr>
                <w:i/>
                <w:color w:val="7030A0"/>
                <w:sz w:val="20"/>
                <w:szCs w:val="20"/>
              </w:rPr>
              <w:t xml:space="preserve">CD Publikasie </w:t>
            </w:r>
            <w:r>
              <w:rPr>
                <w:i/>
                <w:color w:val="7030A0"/>
                <w:sz w:val="20"/>
                <w:szCs w:val="20"/>
              </w:rPr>
              <w:t>275)</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22646">
            <w:pPr>
              <w:pStyle w:val="Header"/>
              <w:snapToGrid w:val="0"/>
              <w:rPr>
                <w:sz w:val="20"/>
                <w:szCs w:val="20"/>
              </w:rPr>
            </w:pPr>
            <w:r>
              <w:rPr>
                <w:sz w:val="20"/>
                <w:szCs w:val="20"/>
              </w:rPr>
              <w:t>2016</w:t>
            </w:r>
            <w:r w:rsidRPr="00EB2F53">
              <w:rPr>
                <w:color w:val="FF0000"/>
                <w:sz w:val="20"/>
                <w:szCs w:val="20"/>
              </w:rPr>
              <w:t xml:space="preserve"> CD</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ROU*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906</w:t>
            </w:r>
          </w:p>
          <w:p w:rsidR="009D3D53" w:rsidRPr="00344B7A" w:rsidRDefault="009D3D53" w:rsidP="00E54CE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 xml:space="preserve">AN DER </w:t>
            </w:r>
            <w:r w:rsidRPr="00344B7A">
              <w:rPr>
                <w:color w:val="003399"/>
                <w:spacing w:val="-5"/>
                <w:sz w:val="20"/>
                <w:szCs w:val="20"/>
              </w:rPr>
              <w:t>B</w:t>
            </w:r>
            <w:r w:rsidRPr="00344B7A">
              <w:rPr>
                <w:smallCaps/>
                <w:color w:val="003399"/>
                <w:spacing w:val="-5"/>
                <w:sz w:val="20"/>
                <w:szCs w:val="20"/>
              </w:rPr>
              <w:t>IJL</w:t>
            </w:r>
            <w:r w:rsidRPr="00344B7A">
              <w:rPr>
                <w:color w:val="003399"/>
                <w:spacing w:val="-5"/>
                <w:sz w:val="20"/>
                <w:szCs w:val="20"/>
              </w:rPr>
              <w:t>, J.</w:t>
            </w:r>
          </w:p>
        </w:tc>
        <w:tc>
          <w:tcPr>
            <w:tcW w:w="3402" w:type="dxa"/>
            <w:tcBorders>
              <w:top w:val="single" w:sz="4" w:space="0" w:color="000000"/>
              <w:left w:val="single" w:sz="4" w:space="0" w:color="000000"/>
              <w:bottom w:val="single" w:sz="4" w:space="0" w:color="000000"/>
            </w:tcBorders>
          </w:tcPr>
          <w:p w:rsidR="009D3D53" w:rsidRPr="00344B7A" w:rsidRDefault="009D3D53" w:rsidP="00E54CED">
            <w:pPr>
              <w:pStyle w:val="Header"/>
              <w:snapToGrid w:val="0"/>
              <w:rPr>
                <w:b/>
                <w:bCs/>
                <w:sz w:val="20"/>
                <w:szCs w:val="20"/>
              </w:rPr>
            </w:pPr>
            <w:r>
              <w:rPr>
                <w:b/>
                <w:bCs/>
                <w:color w:val="000000"/>
                <w:sz w:val="20"/>
                <w:szCs w:val="20"/>
                <w:lang w:eastAsia="en-ZA"/>
              </w:rPr>
              <w:t>Roux</w:t>
            </w:r>
            <w:r w:rsidRPr="00870B71">
              <w:rPr>
                <w:b/>
                <w:bCs/>
                <w:color w:val="000000"/>
                <w:sz w:val="20"/>
                <w:szCs w:val="20"/>
                <w:lang w:eastAsia="en-ZA"/>
              </w:rPr>
              <w:t xml:space="preserve"> - Familieregister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Cs/>
                <w:sz w:val="20"/>
                <w:szCs w:val="20"/>
              </w:rPr>
            </w:pPr>
            <w:r w:rsidRPr="00344B7A">
              <w:rPr>
                <w:i/>
                <w:iCs/>
                <w:sz w:val="20"/>
                <w:szCs w:val="20"/>
              </w:rPr>
              <w:t>Familie Roux</w:t>
            </w:r>
          </w:p>
          <w:p w:rsidR="009D3D53" w:rsidRPr="00344B7A" w:rsidRDefault="009D3D53" w:rsidP="002F35FA">
            <w:pPr>
              <w:pStyle w:val="Header"/>
              <w:snapToGrid w:val="0"/>
              <w:jc w:val="both"/>
              <w:rPr>
                <w:iCs/>
                <w:sz w:val="20"/>
                <w:szCs w:val="20"/>
              </w:rPr>
            </w:pPr>
            <w:r w:rsidRPr="00344B7A">
              <w:rPr>
                <w:iCs/>
                <w:sz w:val="20"/>
                <w:szCs w:val="20"/>
              </w:rPr>
              <w:t>[RGN Genealogiereeks nr 8]</w:t>
            </w:r>
          </w:p>
          <w:p w:rsidR="009D3D53" w:rsidRPr="00344B7A" w:rsidRDefault="009D3D53" w:rsidP="002F35FA">
            <w:pPr>
              <w:pStyle w:val="Header"/>
              <w:snapToGrid w:val="0"/>
              <w:jc w:val="both"/>
              <w:rPr>
                <w:iCs/>
                <w:sz w:val="20"/>
                <w:szCs w:val="20"/>
              </w:rPr>
            </w:pPr>
            <w:r w:rsidRPr="00344B7A">
              <w:rPr>
                <w:iCs/>
                <w:sz w:val="20"/>
                <w:szCs w:val="20"/>
              </w:rPr>
              <w:t>ISBN:   0 86965 464 0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C0A86">
            <w:pPr>
              <w:pStyle w:val="Header"/>
              <w:snapToGrid w:val="0"/>
              <w:rPr>
                <w:sz w:val="20"/>
                <w:szCs w:val="20"/>
              </w:rPr>
            </w:pPr>
            <w:r w:rsidRPr="00344B7A">
              <w:rPr>
                <w:sz w:val="20"/>
                <w:szCs w:val="20"/>
              </w:rPr>
              <w:t>Pretoria, RGN, 1978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9F7FBE">
            <w:pPr>
              <w:pStyle w:val="Header"/>
              <w:snapToGrid w:val="0"/>
              <w:jc w:val="center"/>
              <w:rPr>
                <w:spacing w:val="-7"/>
                <w:sz w:val="20"/>
                <w:szCs w:val="20"/>
              </w:rPr>
            </w:pPr>
            <w:r>
              <w:rPr>
                <w:spacing w:val="-7"/>
                <w:sz w:val="20"/>
                <w:szCs w:val="20"/>
              </w:rPr>
              <w:t>AG/WHI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53098">
            <w:pPr>
              <w:pStyle w:val="Header"/>
              <w:snapToGrid w:val="0"/>
              <w:jc w:val="center"/>
              <w:rPr>
                <w:spacing w:val="-7"/>
                <w:sz w:val="20"/>
                <w:szCs w:val="20"/>
              </w:rPr>
            </w:pPr>
            <w:r>
              <w:rPr>
                <w:spacing w:val="-7"/>
                <w:sz w:val="20"/>
                <w:szCs w:val="20"/>
              </w:rPr>
              <w:t>1576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53098">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53098">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3098">
            <w:pPr>
              <w:pStyle w:val="Header"/>
              <w:snapToGrid w:val="0"/>
              <w:jc w:val="both"/>
              <w:rPr>
                <w:color w:val="003399"/>
                <w:sz w:val="18"/>
                <w:szCs w:val="18"/>
                <w:lang w:val="de-DE"/>
              </w:rPr>
            </w:pPr>
            <w:r>
              <w:rPr>
                <w:color w:val="003399"/>
                <w:sz w:val="18"/>
                <w:szCs w:val="18"/>
                <w:lang w:val="de-DE"/>
              </w:rPr>
              <w:t>WHITEMAN, A. M.</w:t>
            </w:r>
          </w:p>
        </w:tc>
        <w:tc>
          <w:tcPr>
            <w:tcW w:w="3402" w:type="dxa"/>
            <w:tcBorders>
              <w:top w:val="single" w:sz="4" w:space="0" w:color="000000"/>
              <w:left w:val="single" w:sz="4" w:space="0" w:color="000000"/>
              <w:bottom w:val="single" w:sz="4" w:space="0" w:color="000000"/>
            </w:tcBorders>
          </w:tcPr>
          <w:p w:rsidR="009D3D53" w:rsidRDefault="009D3D53" w:rsidP="00AA1FF1">
            <w:pPr>
              <w:pStyle w:val="Header"/>
              <w:snapToGrid w:val="0"/>
              <w:rPr>
                <w:iCs/>
                <w:spacing w:val="-3"/>
                <w:sz w:val="20"/>
                <w:szCs w:val="20"/>
                <w:lang w:val="de-DE"/>
              </w:rPr>
            </w:pPr>
            <w:r>
              <w:rPr>
                <w:b/>
                <w:bCs/>
                <w:color w:val="000000"/>
                <w:sz w:val="20"/>
                <w:szCs w:val="20"/>
                <w:lang w:eastAsia="en-ZA"/>
              </w:rPr>
              <w:t>Roux</w:t>
            </w:r>
            <w:r w:rsidRPr="00870B71">
              <w:rPr>
                <w:b/>
                <w:bCs/>
                <w:color w:val="000000"/>
                <w:sz w:val="20"/>
                <w:szCs w:val="20"/>
                <w:lang w:eastAsia="en-ZA"/>
              </w:rPr>
              <w:t xml:space="preserve"> - Familieregister - Melaatsheid</w:t>
            </w:r>
          </w:p>
        </w:tc>
        <w:tc>
          <w:tcPr>
            <w:tcW w:w="3685" w:type="dxa"/>
            <w:tcBorders>
              <w:top w:val="single" w:sz="4" w:space="0" w:color="000000"/>
              <w:left w:val="single" w:sz="4" w:space="0" w:color="000000"/>
              <w:bottom w:val="single" w:sz="4" w:space="0" w:color="000000"/>
            </w:tcBorders>
          </w:tcPr>
          <w:p w:rsidR="009D3D53" w:rsidRPr="008D0E5E" w:rsidRDefault="009D3D53" w:rsidP="00953098">
            <w:pPr>
              <w:pStyle w:val="Header"/>
              <w:snapToGrid w:val="0"/>
              <w:jc w:val="both"/>
              <w:rPr>
                <w:i/>
                <w:iCs/>
                <w:spacing w:val="-3"/>
                <w:sz w:val="20"/>
                <w:szCs w:val="20"/>
                <w:lang w:val="de-DE"/>
              </w:rPr>
            </w:pPr>
            <w:r w:rsidRPr="00870B71">
              <w:rPr>
                <w:i/>
                <w:iCs/>
                <w:color w:val="000000"/>
                <w:sz w:val="20"/>
                <w:szCs w:val="20"/>
                <w:lang w:eastAsia="en-ZA"/>
              </w:rPr>
              <w:t>Family trees of patients at the Leper Institition of Pretoria (Badenhorst, Boshoff, Brits, Els, Erasmus, Grobler, Kok, Lewis, Nel, Retief, Rousseau, Roux, Snyman, Theunissen, Van der Merwe, Van Niekerk, Van Tonder, Venter, Von Brandis)</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pStyle w:val="Header"/>
              <w:snapToGrid w:val="0"/>
              <w:rPr>
                <w:sz w:val="20"/>
                <w:szCs w:val="20"/>
              </w:rPr>
            </w:pPr>
            <w:r>
              <w:rPr>
                <w:sz w:val="20"/>
                <w:szCs w:val="20"/>
              </w:rPr>
              <w:t>1927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ROY</w:t>
            </w:r>
            <w:r w:rsidRPr="00344B7A">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383.</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bCs/>
                <w:color w:val="003399"/>
                <w:sz w:val="20"/>
                <w:szCs w:val="20"/>
              </w:rPr>
            </w:pPr>
            <w:r w:rsidRPr="00344B7A">
              <w:rPr>
                <w:smallCaps/>
                <w:color w:val="003399"/>
                <w:sz w:val="20"/>
                <w:szCs w:val="20"/>
              </w:rPr>
              <w:t>DEVITT</w:t>
            </w:r>
            <w:r w:rsidRPr="00344B7A">
              <w:rPr>
                <w:bCs/>
                <w:smallCaps/>
                <w:color w:val="003399"/>
                <w:sz w:val="20"/>
                <w:szCs w:val="20"/>
              </w:rPr>
              <w:t xml:space="preserve">, </w:t>
            </w:r>
            <w:r w:rsidRPr="00344B7A">
              <w:rPr>
                <w:bCs/>
                <w:color w:val="003399"/>
                <w:sz w:val="20"/>
                <w:szCs w:val="20"/>
              </w:rPr>
              <w:t>NAPIER</w:t>
            </w:r>
          </w:p>
        </w:tc>
        <w:tc>
          <w:tcPr>
            <w:tcW w:w="3402" w:type="dxa"/>
            <w:tcBorders>
              <w:top w:val="single" w:sz="4" w:space="0" w:color="000000"/>
              <w:left w:val="single" w:sz="4" w:space="0" w:color="000000"/>
              <w:bottom w:val="single" w:sz="4" w:space="0" w:color="000000"/>
            </w:tcBorders>
          </w:tcPr>
          <w:p w:rsidR="009D3D53" w:rsidRPr="00344B7A" w:rsidRDefault="009D3D53" w:rsidP="0062411E">
            <w:pPr>
              <w:pStyle w:val="Header"/>
              <w:snapToGrid w:val="0"/>
              <w:rPr>
                <w:b/>
                <w:sz w:val="20"/>
                <w:szCs w:val="20"/>
                <w:lang w:val="af-ZA"/>
              </w:rPr>
            </w:pPr>
            <w:r w:rsidRPr="00344B7A">
              <w:rPr>
                <w:b/>
                <w:bCs/>
                <w:sz w:val="20"/>
                <w:szCs w:val="20"/>
              </w:rPr>
              <w:t xml:space="preserve">Royston, </w:t>
            </w:r>
            <w:r w:rsidRPr="00344B7A">
              <w:rPr>
                <w:b/>
                <w:sz w:val="20"/>
                <w:szCs w:val="20"/>
                <w:lang w:val="af-ZA"/>
              </w:rPr>
              <w:t>John Robinson - Biografie</w:t>
            </w:r>
          </w:p>
        </w:tc>
        <w:tc>
          <w:tcPr>
            <w:tcW w:w="3685" w:type="dxa"/>
            <w:tcBorders>
              <w:top w:val="single" w:sz="4" w:space="0" w:color="000000"/>
              <w:left w:val="single" w:sz="4" w:space="0" w:color="000000"/>
              <w:bottom w:val="single" w:sz="4" w:space="0" w:color="000000"/>
            </w:tcBorders>
          </w:tcPr>
          <w:p w:rsidR="009D3D53" w:rsidRPr="00344B7A" w:rsidRDefault="009D3D53" w:rsidP="007E3D51">
            <w:pPr>
              <w:pStyle w:val="Header"/>
              <w:snapToGrid w:val="0"/>
              <w:rPr>
                <w:i/>
                <w:sz w:val="20"/>
                <w:szCs w:val="20"/>
                <w:lang w:val="af-ZA"/>
              </w:rPr>
            </w:pPr>
            <w:r w:rsidRPr="00344B7A">
              <w:rPr>
                <w:i/>
                <w:sz w:val="20"/>
                <w:szCs w:val="20"/>
                <w:lang w:val="af-ZA"/>
              </w:rPr>
              <w:t>Galloping Jack: Being the reminiscences of Brigadier-General John Robinson Royston C.M.G., D.S.O., V.D., Order of Stanislaus of Natal, South Africa.</w:t>
            </w:r>
          </w:p>
          <w:p w:rsidR="009D3D53" w:rsidRPr="00344B7A" w:rsidRDefault="009D3D53" w:rsidP="002F35FA">
            <w:pPr>
              <w:pStyle w:val="Header"/>
              <w:rPr>
                <w:spacing w:val="-5"/>
                <w:sz w:val="20"/>
                <w:szCs w:val="20"/>
                <w:lang w:val="af-ZA"/>
              </w:rPr>
            </w:pPr>
            <w:r w:rsidRPr="00344B7A">
              <w:rPr>
                <w:spacing w:val="-5"/>
                <w:sz w:val="20"/>
                <w:szCs w:val="20"/>
                <w:lang w:val="af-ZA"/>
              </w:rPr>
              <w:t>ISBN:   0-620-13884-X</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D0567">
            <w:pPr>
              <w:pStyle w:val="Header"/>
              <w:snapToGrid w:val="0"/>
              <w:rPr>
                <w:sz w:val="20"/>
                <w:lang w:val="af-ZA"/>
              </w:rPr>
            </w:pPr>
            <w:r w:rsidRPr="00344B7A">
              <w:rPr>
                <w:sz w:val="20"/>
                <w:lang w:val="af-ZA"/>
              </w:rPr>
              <w:t xml:space="preserve">London, </w:t>
            </w:r>
            <w:r w:rsidRPr="00344B7A">
              <w:rPr>
                <w:spacing w:val="-3"/>
                <w:sz w:val="20"/>
                <w:szCs w:val="20"/>
                <w:lang w:val="af-ZA"/>
              </w:rPr>
              <w:t xml:space="preserve">H. F. &amp; G. Witherby  </w:t>
            </w:r>
            <w:r w:rsidRPr="00344B7A">
              <w:rPr>
                <w:sz w:val="20"/>
                <w:lang w:val="af-ZA"/>
              </w:rPr>
              <w:br/>
              <w:t>1937.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4E3748" w:rsidRDefault="009D3D53" w:rsidP="00E6659A">
            <w:pPr>
              <w:pStyle w:val="Header"/>
              <w:tabs>
                <w:tab w:val="left" w:pos="165"/>
              </w:tabs>
              <w:snapToGrid w:val="0"/>
              <w:jc w:val="center"/>
              <w:rPr>
                <w:sz w:val="20"/>
                <w:szCs w:val="20"/>
                <w:lang w:val="af-ZA"/>
              </w:rPr>
            </w:pPr>
            <w:r w:rsidRPr="004E3748">
              <w:rPr>
                <w:sz w:val="20"/>
                <w:szCs w:val="20"/>
                <w:lang w:val="af-ZA"/>
              </w:rPr>
              <w:t>RUB*</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1239</w:t>
            </w:r>
          </w:p>
          <w:p w:rsidR="009D3D53" w:rsidRPr="00344B7A" w:rsidRDefault="009D3D53" w:rsidP="00E54CE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C0A86">
            <w:pPr>
              <w:pStyle w:val="Header"/>
              <w:tabs>
                <w:tab w:val="left" w:pos="165"/>
              </w:tabs>
              <w:snapToGrid w:val="0"/>
              <w:rPr>
                <w:color w:val="003399"/>
                <w:sz w:val="20"/>
                <w:szCs w:val="20"/>
                <w:lang w:val="af-ZA"/>
              </w:rPr>
            </w:pPr>
            <w:r w:rsidRPr="00344B7A">
              <w:rPr>
                <w:color w:val="003399"/>
                <w:sz w:val="20"/>
                <w:szCs w:val="20"/>
                <w:lang w:val="af-ZA"/>
              </w:rPr>
              <w:t>C</w:t>
            </w:r>
            <w:r w:rsidRPr="00344B7A">
              <w:rPr>
                <w:smallCaps/>
                <w:color w:val="003399"/>
                <w:sz w:val="20"/>
                <w:szCs w:val="20"/>
                <w:lang w:val="af-ZA"/>
              </w:rPr>
              <w:t>LAASSEN</w:t>
            </w:r>
            <w:r w:rsidRPr="00344B7A">
              <w:rPr>
                <w:color w:val="003399"/>
                <w:sz w:val="20"/>
                <w:szCs w:val="20"/>
                <w:lang w:val="af-ZA"/>
              </w:rPr>
              <w:t xml:space="preserve">, GERT </w:t>
            </w:r>
          </w:p>
        </w:tc>
        <w:tc>
          <w:tcPr>
            <w:tcW w:w="3402" w:type="dxa"/>
            <w:tcBorders>
              <w:top w:val="single" w:sz="4" w:space="0" w:color="000000"/>
              <w:left w:val="single" w:sz="4" w:space="0" w:color="000000"/>
              <w:bottom w:val="single" w:sz="4" w:space="0" w:color="000000"/>
            </w:tcBorders>
          </w:tcPr>
          <w:p w:rsidR="009D3D53" w:rsidRPr="00344B7A" w:rsidRDefault="009D3D53" w:rsidP="00C20AFF">
            <w:pPr>
              <w:pStyle w:val="Header"/>
              <w:snapToGrid w:val="0"/>
              <w:rPr>
                <w:b/>
                <w:sz w:val="20"/>
                <w:szCs w:val="20"/>
                <w:lang w:val="af-ZA"/>
              </w:rPr>
            </w:pPr>
            <w:r w:rsidRPr="00344B7A">
              <w:rPr>
                <w:b/>
                <w:sz w:val="20"/>
                <w:szCs w:val="20"/>
                <w:lang w:val="af-ZA"/>
              </w:rPr>
              <w:t>Rubidge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C20AFF">
            <w:pPr>
              <w:pStyle w:val="Header"/>
              <w:tabs>
                <w:tab w:val="left" w:pos="165"/>
              </w:tabs>
              <w:snapToGrid w:val="0"/>
              <w:rPr>
                <w:i/>
                <w:sz w:val="20"/>
                <w:szCs w:val="20"/>
                <w:lang w:val="af-ZA"/>
              </w:rPr>
            </w:pPr>
            <w:r w:rsidRPr="00344B7A">
              <w:rPr>
                <w:i/>
                <w:sz w:val="20"/>
                <w:szCs w:val="20"/>
                <w:lang w:val="af-ZA"/>
              </w:rPr>
              <w:t xml:space="preserve">Rubidge family records </w:t>
            </w:r>
          </w:p>
          <w:p w:rsidR="009D3D53" w:rsidRPr="00344B7A" w:rsidRDefault="009D3D53" w:rsidP="00C20AFF">
            <w:pPr>
              <w:pStyle w:val="Header"/>
              <w:tabs>
                <w:tab w:val="left" w:pos="165"/>
              </w:tabs>
              <w:snapToGrid w:val="0"/>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C0A86">
            <w:pPr>
              <w:pStyle w:val="Header"/>
              <w:snapToGrid w:val="0"/>
              <w:rPr>
                <w:sz w:val="20"/>
                <w:szCs w:val="20"/>
                <w:lang w:val="af-ZA"/>
              </w:rPr>
            </w:pPr>
            <w:r w:rsidRPr="00344B7A">
              <w:rPr>
                <w:sz w:val="20"/>
                <w:szCs w:val="20"/>
                <w:lang w:val="af-ZA"/>
              </w:rPr>
              <w:t>Pretoria, 2000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Rudman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C95478">
            <w:pPr>
              <w:suppressAutoHyphens w:val="0"/>
              <w:spacing w:before="0" w:after="0"/>
              <w:jc w:val="center"/>
              <w:rPr>
                <w:sz w:val="20"/>
                <w:szCs w:val="20"/>
                <w:lang w:val="af-ZA"/>
              </w:rPr>
            </w:pPr>
            <w:r>
              <w:rPr>
                <w:sz w:val="20"/>
                <w:szCs w:val="20"/>
                <w:lang w:val="af-ZA"/>
              </w:rPr>
              <w:t>RUS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C95478">
            <w:pPr>
              <w:pStyle w:val="Header"/>
              <w:tabs>
                <w:tab w:val="left" w:pos="165"/>
              </w:tabs>
              <w:snapToGrid w:val="0"/>
              <w:jc w:val="center"/>
              <w:rPr>
                <w:sz w:val="20"/>
                <w:szCs w:val="20"/>
                <w:lang w:val="af-ZA"/>
              </w:rPr>
            </w:pPr>
            <w:r>
              <w:rPr>
                <w:sz w:val="20"/>
                <w:szCs w:val="20"/>
                <w:lang w:val="af-ZA"/>
              </w:rPr>
              <w:t>1846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C95478">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C95478">
            <w:pPr>
              <w:pStyle w:val="Header"/>
              <w:snapToGrid w:val="0"/>
              <w:spacing w:before="100"/>
              <w:jc w:val="center"/>
              <w:rPr>
                <w:sz w:val="16"/>
                <w:szCs w:val="16"/>
                <w:lang w:val="af-ZA"/>
              </w:rPr>
            </w:pPr>
            <w:r>
              <w:rPr>
                <w:sz w:val="16"/>
                <w:szCs w:val="16"/>
                <w:lang w:val="af-ZA"/>
              </w:rPr>
              <w:t>E Harme</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C95478">
            <w:pPr>
              <w:pStyle w:val="Header"/>
              <w:snapToGrid w:val="0"/>
              <w:spacing w:before="100"/>
              <w:jc w:val="center"/>
              <w:rPr>
                <w:sz w:val="16"/>
                <w:szCs w:val="16"/>
                <w:lang w:val="af-ZA"/>
              </w:rPr>
            </w:pPr>
            <w:r>
              <w:rPr>
                <w:sz w:val="16"/>
                <w:szCs w:val="16"/>
                <w:lang w:val="af-ZA"/>
              </w:rPr>
              <w:t>2016-8-10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C95478">
            <w:pPr>
              <w:pStyle w:val="Header"/>
              <w:snapToGrid w:val="0"/>
              <w:rPr>
                <w:color w:val="003399"/>
                <w:spacing w:val="-5"/>
                <w:sz w:val="20"/>
                <w:szCs w:val="20"/>
              </w:rPr>
            </w:pPr>
            <w:r>
              <w:rPr>
                <w:color w:val="003399"/>
                <w:spacing w:val="-5"/>
                <w:sz w:val="20"/>
                <w:szCs w:val="20"/>
              </w:rPr>
              <w:t>HARMSE, ELLEN</w:t>
            </w:r>
          </w:p>
        </w:tc>
        <w:tc>
          <w:tcPr>
            <w:tcW w:w="3402" w:type="dxa"/>
            <w:tcBorders>
              <w:top w:val="single" w:sz="4" w:space="0" w:color="000000"/>
              <w:left w:val="single" w:sz="4" w:space="0" w:color="000000"/>
              <w:bottom w:val="single" w:sz="4" w:space="0" w:color="000000"/>
            </w:tcBorders>
          </w:tcPr>
          <w:p w:rsidR="009D3D53" w:rsidRDefault="009D3D53" w:rsidP="00270417">
            <w:pPr>
              <w:pStyle w:val="Header"/>
              <w:snapToGrid w:val="0"/>
              <w:rPr>
                <w:b/>
                <w:bCs/>
                <w:sz w:val="20"/>
                <w:szCs w:val="20"/>
              </w:rPr>
            </w:pPr>
            <w:r>
              <w:rPr>
                <w:b/>
                <w:bCs/>
                <w:sz w:val="20"/>
                <w:szCs w:val="20"/>
              </w:rPr>
              <w:t>Rusch - Familiegeskiedenis</w:t>
            </w:r>
          </w:p>
        </w:tc>
        <w:tc>
          <w:tcPr>
            <w:tcW w:w="3685" w:type="dxa"/>
            <w:tcBorders>
              <w:top w:val="single" w:sz="4" w:space="0" w:color="000000"/>
              <w:left w:val="single" w:sz="4" w:space="0" w:color="000000"/>
              <w:bottom w:val="single" w:sz="4" w:space="0" w:color="000000"/>
            </w:tcBorders>
          </w:tcPr>
          <w:p w:rsidR="009D3D53" w:rsidRDefault="009D3D53" w:rsidP="00BA03DA">
            <w:pPr>
              <w:spacing w:before="100" w:beforeAutospacing="1" w:after="100" w:afterAutospacing="1"/>
              <w:rPr>
                <w:i/>
                <w:sz w:val="20"/>
                <w:szCs w:val="20"/>
              </w:rPr>
            </w:pPr>
            <w:r>
              <w:rPr>
                <w:i/>
                <w:sz w:val="20"/>
                <w:szCs w:val="20"/>
              </w:rPr>
              <w:t>Rusch familie : gesammelt und zusammengestellt fur meine Tochter, Bruder, Cousinen und Cousins und deren Nachkomen</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C95478">
            <w:pPr>
              <w:pStyle w:val="Header"/>
              <w:snapToGrid w:val="0"/>
              <w:rPr>
                <w:sz w:val="20"/>
                <w:szCs w:val="20"/>
              </w:rPr>
            </w:pPr>
            <w:r>
              <w:rPr>
                <w:sz w:val="20"/>
                <w:szCs w:val="20"/>
              </w:rPr>
              <w:t>Kempton Park, 2016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COE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1204</w:t>
            </w:r>
          </w:p>
          <w:p w:rsidR="009D3D53" w:rsidRPr="00344B7A" w:rsidRDefault="009D3D53" w:rsidP="00D047EF">
            <w:pPr>
              <w:pStyle w:val="Header"/>
              <w:tabs>
                <w:tab w:val="left" w:pos="165"/>
              </w:tabs>
              <w:snapToGrid w:val="0"/>
              <w:jc w:val="center"/>
              <w:rPr>
                <w:sz w:val="20"/>
                <w:szCs w:val="20"/>
                <w:lang w:val="af-ZA"/>
              </w:rPr>
            </w:pP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F1138">
            <w:pPr>
              <w:pStyle w:val="Header"/>
              <w:snapToGrid w:val="0"/>
              <w:rPr>
                <w:color w:val="003399"/>
                <w:sz w:val="20"/>
                <w:szCs w:val="20"/>
              </w:rPr>
            </w:pPr>
            <w:r w:rsidRPr="00344B7A">
              <w:rPr>
                <w:color w:val="003399"/>
                <w:sz w:val="20"/>
                <w:szCs w:val="20"/>
              </w:rPr>
              <w:t>C</w:t>
            </w:r>
            <w:r w:rsidRPr="00344B7A">
              <w:rPr>
                <w:smallCaps/>
                <w:color w:val="003399"/>
                <w:sz w:val="20"/>
                <w:szCs w:val="20"/>
              </w:rPr>
              <w:t>oetzee</w:t>
            </w:r>
            <w:r w:rsidRPr="00344B7A">
              <w:rPr>
                <w:color w:val="003399"/>
                <w:sz w:val="20"/>
                <w:szCs w:val="20"/>
              </w:rPr>
              <w:t>, N</w:t>
            </w:r>
            <w:r>
              <w:rPr>
                <w:color w:val="003399"/>
                <w:sz w:val="20"/>
                <w:szCs w:val="20"/>
              </w:rPr>
              <w:t xml:space="preserve">ICHOLAAS </w:t>
            </w:r>
            <w:r w:rsidRPr="00344B7A">
              <w:rPr>
                <w:color w:val="003399"/>
                <w:sz w:val="20"/>
                <w:szCs w:val="20"/>
              </w:rPr>
              <w:t>A</w:t>
            </w:r>
            <w:r>
              <w:rPr>
                <w:color w:val="003399"/>
                <w:sz w:val="20"/>
                <w:szCs w:val="20"/>
              </w:rPr>
              <w:t>BRHAM</w:t>
            </w:r>
          </w:p>
        </w:tc>
        <w:tc>
          <w:tcPr>
            <w:tcW w:w="3402" w:type="dxa"/>
            <w:tcBorders>
              <w:top w:val="single" w:sz="4" w:space="0" w:color="000000"/>
              <w:left w:val="single" w:sz="4" w:space="0" w:color="000000"/>
              <w:bottom w:val="single" w:sz="4" w:space="0" w:color="000000"/>
            </w:tcBorders>
          </w:tcPr>
          <w:p w:rsidR="009D3D53" w:rsidRPr="00344B7A" w:rsidRDefault="009D3D53" w:rsidP="00E54CED">
            <w:pPr>
              <w:pStyle w:val="Header"/>
              <w:snapToGrid w:val="0"/>
              <w:rPr>
                <w:b/>
                <w:bCs/>
                <w:sz w:val="20"/>
                <w:szCs w:val="20"/>
              </w:rPr>
            </w:pPr>
            <w:r w:rsidRPr="00344B7A">
              <w:rPr>
                <w:b/>
                <w:bCs/>
                <w:sz w:val="20"/>
                <w:szCs w:val="20"/>
              </w:rPr>
              <w:t>Rustenburg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lang w:val="de-DE"/>
              </w:rPr>
              <w:t>Geskiedenis van Rustenburg ongeveer van 1840 tot 1940</w:t>
            </w:r>
            <w:r w:rsidRPr="00344B7A">
              <w:rPr>
                <w:i/>
                <w:iCs/>
                <w:sz w:val="20"/>
                <w:szCs w:val="20"/>
              </w:rPr>
              <w:t xml:space="preserve"> </w:t>
            </w:r>
          </w:p>
          <w:p w:rsidR="009D3D53" w:rsidRPr="00344B7A" w:rsidRDefault="009D3D53" w:rsidP="002F35FA">
            <w:pPr>
              <w:pStyle w:val="Header"/>
              <w:jc w:val="both"/>
              <w:rPr>
                <w:sz w:val="20"/>
                <w:szCs w:val="20"/>
              </w:rPr>
            </w:pPr>
            <w:r w:rsidRPr="00344B7A">
              <w:rPr>
                <w:sz w:val="20"/>
                <w:szCs w:val="20"/>
              </w:rPr>
              <w:t>ISBN:   0-620-21445-7</w:t>
            </w:r>
            <w:r>
              <w:rPr>
                <w:sz w:val="20"/>
                <w:szCs w:val="20"/>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069BC">
            <w:pPr>
              <w:pStyle w:val="Header"/>
              <w:snapToGrid w:val="0"/>
              <w:rPr>
                <w:sz w:val="20"/>
                <w:szCs w:val="20"/>
              </w:rPr>
            </w:pPr>
            <w:r w:rsidRPr="00344B7A">
              <w:rPr>
                <w:sz w:val="20"/>
                <w:szCs w:val="20"/>
              </w:rPr>
              <w:t>Pretoria  1997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COE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102.</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F1138">
            <w:pPr>
              <w:pStyle w:val="Header"/>
              <w:snapToGrid w:val="0"/>
              <w:rPr>
                <w:color w:val="003399"/>
                <w:sz w:val="20"/>
                <w:szCs w:val="20"/>
              </w:rPr>
            </w:pPr>
            <w:r w:rsidRPr="00344B7A">
              <w:rPr>
                <w:color w:val="003399"/>
                <w:sz w:val="20"/>
                <w:szCs w:val="20"/>
              </w:rPr>
              <w:t>C</w:t>
            </w:r>
            <w:r w:rsidRPr="00344B7A">
              <w:rPr>
                <w:smallCaps/>
                <w:color w:val="003399"/>
                <w:sz w:val="20"/>
                <w:szCs w:val="20"/>
              </w:rPr>
              <w:t>oetzee</w:t>
            </w:r>
            <w:r w:rsidRPr="00344B7A">
              <w:rPr>
                <w:color w:val="003399"/>
                <w:sz w:val="20"/>
                <w:szCs w:val="20"/>
              </w:rPr>
              <w:t>, N</w:t>
            </w:r>
            <w:r>
              <w:rPr>
                <w:color w:val="003399"/>
                <w:sz w:val="20"/>
                <w:szCs w:val="20"/>
              </w:rPr>
              <w:t xml:space="preserve">ICHOLAAS </w:t>
            </w:r>
            <w:r w:rsidRPr="00344B7A">
              <w:rPr>
                <w:color w:val="003399"/>
                <w:sz w:val="20"/>
                <w:szCs w:val="20"/>
              </w:rPr>
              <w:t>A</w:t>
            </w:r>
            <w:r>
              <w:rPr>
                <w:color w:val="003399"/>
                <w:sz w:val="20"/>
                <w:szCs w:val="20"/>
              </w:rPr>
              <w:t>BRHAM</w:t>
            </w:r>
          </w:p>
        </w:tc>
        <w:tc>
          <w:tcPr>
            <w:tcW w:w="3402" w:type="dxa"/>
            <w:tcBorders>
              <w:top w:val="single" w:sz="4" w:space="0" w:color="000000"/>
              <w:left w:val="single" w:sz="4" w:space="0" w:color="000000"/>
              <w:bottom w:val="single" w:sz="4" w:space="0" w:color="000000"/>
            </w:tcBorders>
          </w:tcPr>
          <w:p w:rsidR="009D3D53" w:rsidRPr="00344B7A" w:rsidRDefault="009D3D53" w:rsidP="007D2EBC">
            <w:pPr>
              <w:pStyle w:val="Header"/>
              <w:snapToGrid w:val="0"/>
              <w:rPr>
                <w:b/>
                <w:bCs/>
                <w:sz w:val="20"/>
                <w:szCs w:val="20"/>
              </w:rPr>
            </w:pPr>
            <w:r w:rsidRPr="00344B7A">
              <w:rPr>
                <w:b/>
                <w:bCs/>
                <w:sz w:val="20"/>
                <w:szCs w:val="20"/>
              </w:rPr>
              <w:t>Rustenburg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lang w:val="de-DE"/>
              </w:rPr>
              <w:t>Geskiedenis van Rustenburg ongeveer van 1840 tot 1940.</w:t>
            </w:r>
            <w:r w:rsidRPr="00344B7A">
              <w:rPr>
                <w:i/>
                <w:iCs/>
                <w:sz w:val="20"/>
                <w:szCs w:val="20"/>
              </w:rPr>
              <w:t xml:space="preserve"> </w:t>
            </w:r>
          </w:p>
          <w:p w:rsidR="009D3D53" w:rsidRPr="00344B7A" w:rsidRDefault="009D3D53" w:rsidP="002F35FA">
            <w:pPr>
              <w:pStyle w:val="Header"/>
              <w:jc w:val="both"/>
              <w:rPr>
                <w:sz w:val="20"/>
                <w:szCs w:val="20"/>
              </w:rPr>
            </w:pPr>
            <w:r w:rsidRPr="00344B7A">
              <w:rPr>
                <w:sz w:val="20"/>
                <w:szCs w:val="20"/>
              </w:rPr>
              <w:t>ISBN:   0-620-21445-7</w:t>
            </w:r>
            <w:r>
              <w:rPr>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069BC">
            <w:pPr>
              <w:pStyle w:val="Header"/>
              <w:snapToGrid w:val="0"/>
              <w:rPr>
                <w:sz w:val="20"/>
                <w:szCs w:val="20"/>
              </w:rPr>
            </w:pPr>
            <w:r w:rsidRPr="00344B7A">
              <w:rPr>
                <w:sz w:val="20"/>
                <w:szCs w:val="20"/>
              </w:rPr>
              <w:t>Pretoria, 1997.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RYK*</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856</w:t>
            </w:r>
          </w:p>
          <w:p w:rsidR="009D3D53" w:rsidRPr="00344B7A" w:rsidRDefault="009D3D53" w:rsidP="00EA5E32">
            <w:pPr>
              <w:pStyle w:val="Header"/>
              <w:tabs>
                <w:tab w:val="left" w:pos="165"/>
              </w:tabs>
              <w:snapToGrid w:val="0"/>
              <w:jc w:val="center"/>
              <w:rPr>
                <w:sz w:val="20"/>
                <w:szCs w:val="20"/>
                <w:lang w:val="af-ZA"/>
              </w:rPr>
            </w:pP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2060"/>
                <w:sz w:val="18"/>
                <w:szCs w:val="18"/>
              </w:rPr>
              <w:t>F</w:t>
            </w:r>
            <w:r w:rsidRPr="00344B7A">
              <w:rPr>
                <w:smallCaps/>
                <w:color w:val="002060"/>
                <w:sz w:val="18"/>
                <w:szCs w:val="18"/>
              </w:rPr>
              <w:t>OX,</w:t>
            </w:r>
            <w:r w:rsidRPr="00344B7A">
              <w:rPr>
                <w:color w:val="002060"/>
                <w:sz w:val="18"/>
                <w:szCs w:val="18"/>
              </w:rPr>
              <w:t xml:space="preserve"> HERBERT EBENESER</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Ryke - Familiegeskiedenis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Familie Ryke: Van Amsterdam na Grabouw 1858 – 2002</w:t>
            </w:r>
          </w:p>
          <w:p w:rsidR="009D3D53" w:rsidRPr="00344B7A" w:rsidRDefault="009D3D53" w:rsidP="002F35FA">
            <w:pPr>
              <w:pStyle w:val="Header"/>
              <w:snapToGrid w:val="0"/>
              <w:jc w:val="both"/>
              <w:rPr>
                <w:iCs/>
                <w:sz w:val="20"/>
                <w:szCs w:val="20"/>
              </w:rPr>
            </w:pPr>
            <w:r w:rsidRPr="00344B7A">
              <w:rPr>
                <w:iCs/>
                <w:sz w:val="20"/>
                <w:szCs w:val="20"/>
              </w:rPr>
              <w:t>ISBN:   0-620-31662-4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C0A86">
            <w:pPr>
              <w:pStyle w:val="Header"/>
              <w:snapToGrid w:val="0"/>
              <w:rPr>
                <w:sz w:val="20"/>
                <w:szCs w:val="20"/>
              </w:rPr>
            </w:pPr>
            <w:r w:rsidRPr="00344B7A">
              <w:rPr>
                <w:sz w:val="20"/>
                <w:szCs w:val="20"/>
              </w:rPr>
              <w:t>Kaapstad, 2003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STR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980</w:t>
            </w:r>
          </w:p>
          <w:p w:rsidR="009D3D53" w:rsidRPr="00344B7A" w:rsidRDefault="009D3D53" w:rsidP="00F178A9">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TRASSBERGER</w:t>
            </w:r>
            <w:r w:rsidRPr="00344B7A">
              <w:rPr>
                <w:color w:val="003399"/>
                <w:spacing w:val="-5"/>
                <w:sz w:val="20"/>
                <w:szCs w:val="20"/>
              </w:rPr>
              <w:t>, ELFRIEDE</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Rynse Sendeinge - Suid-Afrika</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Rhenish Mission Society in South Africa, 1830 – 1950</w:t>
            </w:r>
          </w:p>
          <w:p w:rsidR="009D3D53" w:rsidRPr="00344B7A" w:rsidRDefault="009D3D53"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069BC">
            <w:pPr>
              <w:pStyle w:val="Header"/>
              <w:snapToGrid w:val="0"/>
              <w:rPr>
                <w:sz w:val="20"/>
                <w:szCs w:val="20"/>
              </w:rPr>
            </w:pPr>
            <w:r w:rsidRPr="00344B7A">
              <w:rPr>
                <w:sz w:val="20"/>
                <w:szCs w:val="20"/>
              </w:rPr>
              <w:t>Kaapstad,   Struik, 1969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ZOL</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1200</w:t>
            </w:r>
          </w:p>
          <w:p w:rsidR="009D3D53" w:rsidRPr="00344B7A" w:rsidRDefault="009D3D53" w:rsidP="00677132">
            <w:pPr>
              <w:pStyle w:val="Header"/>
              <w:tabs>
                <w:tab w:val="left" w:pos="165"/>
              </w:tabs>
              <w:snapToGrid w:val="0"/>
              <w:jc w:val="center"/>
              <w:rPr>
                <w:sz w:val="20"/>
                <w:szCs w:val="20"/>
                <w:lang w:val="af-ZA"/>
              </w:rPr>
            </w:pPr>
          </w:p>
          <w:p w:rsidR="009D3D53" w:rsidRPr="00344B7A" w:rsidRDefault="009D3D53" w:rsidP="00C72588">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Z</w:t>
            </w:r>
            <w:r w:rsidRPr="00344B7A">
              <w:rPr>
                <w:smallCaps/>
                <w:color w:val="003399"/>
                <w:sz w:val="20"/>
                <w:szCs w:val="20"/>
              </w:rPr>
              <w:t>ÖLLNER,</w:t>
            </w:r>
            <w:r w:rsidRPr="00344B7A">
              <w:rPr>
                <w:color w:val="003399"/>
                <w:sz w:val="20"/>
                <w:szCs w:val="20"/>
              </w:rPr>
              <w:t xml:space="preserve"> LINDA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Rynse Sendelinge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lang w:val="de-DE"/>
              </w:rPr>
            </w:pPr>
            <w:r w:rsidRPr="00344B7A">
              <w:rPr>
                <w:i/>
                <w:iCs/>
                <w:sz w:val="20"/>
                <w:szCs w:val="20"/>
                <w:lang w:val="de-DE"/>
              </w:rPr>
              <w:t>Nasate van die Rynse Sendelinge in Suid-Afrika</w:t>
            </w:r>
          </w:p>
          <w:p w:rsidR="009D3D53" w:rsidRPr="00344B7A" w:rsidRDefault="009D3D53" w:rsidP="002F35FA">
            <w:pPr>
              <w:pStyle w:val="Header"/>
              <w:jc w:val="both"/>
              <w:rPr>
                <w:sz w:val="20"/>
                <w:szCs w:val="20"/>
              </w:rPr>
            </w:pPr>
            <w:r>
              <w:rPr>
                <w:sz w:val="20"/>
                <w:szCs w:val="20"/>
              </w:rPr>
              <w:t>[</w:t>
            </w:r>
            <w:r w:rsidRPr="00344B7A">
              <w:rPr>
                <w:sz w:val="20"/>
                <w:szCs w:val="20"/>
              </w:rPr>
              <w:t>RGN, Publikasie 34</w:t>
            </w:r>
            <w:r>
              <w:rPr>
                <w:sz w:val="20"/>
                <w:szCs w:val="20"/>
              </w:rPr>
              <w:t>]</w:t>
            </w:r>
          </w:p>
          <w:p w:rsidR="009D3D53" w:rsidRPr="00344B7A" w:rsidRDefault="009D3D53" w:rsidP="002F35FA">
            <w:pPr>
              <w:pStyle w:val="Header"/>
              <w:jc w:val="both"/>
              <w:rPr>
                <w:sz w:val="20"/>
                <w:szCs w:val="20"/>
              </w:rPr>
            </w:pPr>
            <w:r w:rsidRPr="00344B7A">
              <w:rPr>
                <w:sz w:val="20"/>
                <w:szCs w:val="20"/>
              </w:rPr>
              <w:t>ISBN 0 7969 0911 3</w:t>
            </w:r>
            <w:r>
              <w:rPr>
                <w:sz w:val="20"/>
                <w:szCs w:val="20"/>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Pretoria, RGN, 1991</w:t>
            </w:r>
          </w:p>
          <w:p w:rsidR="009D3D53" w:rsidRPr="00344B7A" w:rsidRDefault="009D3D53" w:rsidP="002F35FA">
            <w:pPr>
              <w:pStyle w:val="Header"/>
              <w:snapToGrid w:val="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181C53" w:rsidRDefault="009D3D53" w:rsidP="007339B4">
            <w:pPr>
              <w:pStyle w:val="Header"/>
              <w:tabs>
                <w:tab w:val="left" w:pos="165"/>
              </w:tabs>
              <w:snapToGrid w:val="0"/>
              <w:jc w:val="center"/>
              <w:rPr>
                <w:sz w:val="20"/>
                <w:szCs w:val="20"/>
              </w:rPr>
            </w:pPr>
            <w:r w:rsidRPr="00181C53">
              <w:rPr>
                <w:sz w:val="20"/>
                <w:szCs w:val="20"/>
              </w:rPr>
              <w:t>ZOL</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77132">
            <w:pPr>
              <w:pStyle w:val="Header"/>
              <w:tabs>
                <w:tab w:val="left" w:pos="165"/>
              </w:tabs>
              <w:snapToGrid w:val="0"/>
              <w:jc w:val="center"/>
              <w:rPr>
                <w:sz w:val="20"/>
                <w:szCs w:val="20"/>
                <w:lang w:val="af-ZA"/>
              </w:rPr>
            </w:pPr>
            <w:r w:rsidRPr="00344B7A">
              <w:rPr>
                <w:sz w:val="20"/>
                <w:szCs w:val="20"/>
              </w:rPr>
              <w:t>124.</w:t>
            </w:r>
            <w:r w:rsidRPr="00344B7A">
              <w:rPr>
                <w:sz w:val="20"/>
                <w:szCs w:val="20"/>
                <w:lang w:val="af-ZA"/>
              </w:rPr>
              <w:t xml:space="preserve"> </w:t>
            </w:r>
          </w:p>
          <w:p w:rsidR="009D3D53" w:rsidRPr="00344B7A" w:rsidRDefault="009D3D53" w:rsidP="00677132">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2060"/>
                <w:sz w:val="20"/>
                <w:szCs w:val="20"/>
              </w:rPr>
            </w:pPr>
            <w:r w:rsidRPr="00344B7A">
              <w:rPr>
                <w:color w:val="003399"/>
                <w:sz w:val="20"/>
                <w:szCs w:val="20"/>
                <w:lang w:val="de-DE"/>
              </w:rPr>
              <w:t>Z</w:t>
            </w:r>
            <w:r w:rsidRPr="00344B7A">
              <w:rPr>
                <w:smallCaps/>
                <w:color w:val="003399"/>
                <w:sz w:val="20"/>
                <w:szCs w:val="20"/>
                <w:lang w:val="de-DE"/>
              </w:rPr>
              <w:t>öllner</w:t>
            </w:r>
            <w:r>
              <w:rPr>
                <w:color w:val="003399"/>
                <w:sz w:val="20"/>
                <w:szCs w:val="20"/>
                <w:lang w:val="de-DE"/>
              </w:rPr>
              <w:t xml:space="preserve">, </w:t>
            </w:r>
            <w:r w:rsidRPr="00E83AA6">
              <w:rPr>
                <w:color w:val="003399"/>
                <w:sz w:val="20"/>
                <w:szCs w:val="20"/>
                <w:lang w:val="de-DE"/>
              </w:rPr>
              <w:t>LINDA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Rynse Sendelinge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lang w:val="de-DE"/>
              </w:rPr>
            </w:pPr>
            <w:r w:rsidRPr="00344B7A">
              <w:rPr>
                <w:i/>
                <w:iCs/>
                <w:sz w:val="20"/>
                <w:szCs w:val="20"/>
                <w:lang w:val="de-DE"/>
              </w:rPr>
              <w:t>Nasate van die Rynse Sendelinge in Suid-Afrika.</w:t>
            </w:r>
          </w:p>
          <w:p w:rsidR="009D3D53" w:rsidRPr="00344B7A" w:rsidRDefault="009D3D53" w:rsidP="002F35FA">
            <w:pPr>
              <w:pStyle w:val="Header"/>
              <w:snapToGrid w:val="0"/>
              <w:jc w:val="both"/>
              <w:rPr>
                <w:i/>
                <w:iCs/>
                <w:sz w:val="20"/>
                <w:szCs w:val="20"/>
                <w:lang w:val="de-DE"/>
              </w:rPr>
            </w:pPr>
            <w:r w:rsidRPr="00344B7A">
              <w:rPr>
                <w:iCs/>
                <w:sz w:val="20"/>
                <w:szCs w:val="20"/>
                <w:lang w:val="de-DE"/>
              </w:rPr>
              <w:t>[</w:t>
            </w:r>
            <w:r w:rsidRPr="00344B7A">
              <w:rPr>
                <w:sz w:val="20"/>
                <w:szCs w:val="20"/>
              </w:rPr>
              <w:t>RGN Publikasie 34]</w:t>
            </w:r>
          </w:p>
          <w:p w:rsidR="009D3D53" w:rsidRPr="00344B7A" w:rsidRDefault="009D3D53" w:rsidP="002F35FA">
            <w:pPr>
              <w:pStyle w:val="Header"/>
              <w:spacing w:after="120"/>
              <w:jc w:val="both"/>
              <w:rPr>
                <w:sz w:val="20"/>
                <w:szCs w:val="20"/>
              </w:rPr>
            </w:pPr>
            <w:r w:rsidRPr="00344B7A">
              <w:rPr>
                <w:sz w:val="20"/>
                <w:szCs w:val="20"/>
              </w:rPr>
              <w:t>ISBN 0 7969 0911 3</w:t>
            </w:r>
            <w:r>
              <w:rPr>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3B0DEC">
            <w:pPr>
              <w:pStyle w:val="Header"/>
              <w:snapToGrid w:val="0"/>
              <w:rPr>
                <w:sz w:val="20"/>
                <w:szCs w:val="20"/>
              </w:rPr>
            </w:pPr>
            <w:r w:rsidRPr="00344B7A">
              <w:rPr>
                <w:sz w:val="20"/>
                <w:szCs w:val="20"/>
              </w:rPr>
              <w:t>Pretoria, RGN, 1991.</w:t>
            </w:r>
          </w:p>
          <w:p w:rsidR="009D3D53" w:rsidRPr="00344B7A" w:rsidRDefault="009D3D53" w:rsidP="003B0DEC">
            <w:pPr>
              <w:pStyle w:val="Header"/>
              <w:snapToGrid w:val="0"/>
              <w:rPr>
                <w:sz w:val="20"/>
                <w:szCs w:val="20"/>
              </w:rPr>
            </w:pPr>
            <w:r w:rsidRPr="00344B7A">
              <w:rPr>
                <w:sz w:val="20"/>
                <w:szCs w:val="20"/>
              </w:rPr>
              <w:t>R135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9D0710" w:rsidRDefault="009D3D53" w:rsidP="009919B1">
            <w:pPr>
              <w:pStyle w:val="Header"/>
              <w:snapToGrid w:val="0"/>
              <w:jc w:val="center"/>
              <w:rPr>
                <w:color w:val="FF0000"/>
                <w:spacing w:val="-7"/>
                <w:sz w:val="20"/>
                <w:szCs w:val="20"/>
              </w:rPr>
            </w:pPr>
            <w:r w:rsidRPr="00344B7A">
              <w:rPr>
                <w:sz w:val="20"/>
                <w:szCs w:val="20"/>
              </w:rPr>
              <w:t>ZOL</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919B1">
            <w:pPr>
              <w:pStyle w:val="Header"/>
              <w:snapToGrid w:val="0"/>
              <w:jc w:val="center"/>
              <w:rPr>
                <w:spacing w:val="-7"/>
                <w:sz w:val="20"/>
                <w:szCs w:val="20"/>
              </w:rPr>
            </w:pPr>
            <w:r w:rsidRPr="00344B7A">
              <w:rPr>
                <w:spacing w:val="-7"/>
                <w:sz w:val="20"/>
                <w:szCs w:val="20"/>
              </w:rPr>
              <w:t>1541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919B1">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360FA4">
            <w:pPr>
              <w:pStyle w:val="Header"/>
              <w:snapToGrid w:val="0"/>
              <w:spacing w:before="100"/>
              <w:jc w:val="center"/>
              <w:rPr>
                <w:sz w:val="16"/>
                <w:szCs w:val="16"/>
              </w:rPr>
            </w:pPr>
            <w:r w:rsidRPr="00344B7A">
              <w:rPr>
                <w:sz w:val="16"/>
                <w:szCs w:val="16"/>
              </w:rPr>
              <w:t>Linda Zollner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360FA4">
            <w:pPr>
              <w:pStyle w:val="Header"/>
              <w:snapToGrid w:val="0"/>
              <w:spacing w:before="100"/>
              <w:jc w:val="center"/>
              <w:rPr>
                <w:sz w:val="16"/>
                <w:szCs w:val="16"/>
              </w:rPr>
            </w:pPr>
            <w:r w:rsidRPr="00344B7A">
              <w:rPr>
                <w:sz w:val="16"/>
                <w:szCs w:val="16"/>
              </w:rPr>
              <w:t>2013-02-26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919B1">
            <w:pPr>
              <w:pStyle w:val="Header"/>
              <w:snapToGrid w:val="0"/>
              <w:jc w:val="both"/>
              <w:rPr>
                <w:color w:val="003399"/>
                <w:sz w:val="20"/>
                <w:szCs w:val="20"/>
                <w:lang w:val="de-DE"/>
              </w:rPr>
            </w:pPr>
            <w:r w:rsidRPr="00344B7A">
              <w:rPr>
                <w:color w:val="003399"/>
                <w:sz w:val="20"/>
                <w:szCs w:val="20"/>
                <w:lang w:val="de-DE"/>
              </w:rPr>
              <w:t>Z</w:t>
            </w:r>
            <w:r w:rsidRPr="00344B7A">
              <w:rPr>
                <w:smallCaps/>
                <w:color w:val="003399"/>
                <w:sz w:val="20"/>
                <w:szCs w:val="20"/>
                <w:lang w:val="de-DE"/>
              </w:rPr>
              <w:t>öllner</w:t>
            </w:r>
            <w:r>
              <w:rPr>
                <w:color w:val="003399"/>
                <w:sz w:val="20"/>
                <w:szCs w:val="20"/>
                <w:lang w:val="de-DE"/>
              </w:rPr>
              <w:t xml:space="preserve">, </w:t>
            </w:r>
            <w:r w:rsidRPr="00E83AA6">
              <w:rPr>
                <w:color w:val="003399"/>
                <w:sz w:val="20"/>
                <w:szCs w:val="20"/>
                <w:lang w:val="de-DE"/>
              </w:rPr>
              <w:t>LINDA</w:t>
            </w:r>
          </w:p>
        </w:tc>
        <w:tc>
          <w:tcPr>
            <w:tcW w:w="3402" w:type="dxa"/>
            <w:tcBorders>
              <w:top w:val="single" w:sz="4" w:space="0" w:color="000000"/>
              <w:left w:val="single" w:sz="4" w:space="0" w:color="000000"/>
              <w:bottom w:val="single" w:sz="4" w:space="0" w:color="000000"/>
            </w:tcBorders>
          </w:tcPr>
          <w:p w:rsidR="009D3D53" w:rsidRPr="00344B7A" w:rsidRDefault="009D3D53" w:rsidP="009919B1">
            <w:pPr>
              <w:pStyle w:val="Header"/>
              <w:snapToGrid w:val="0"/>
              <w:rPr>
                <w:b/>
                <w:bCs/>
                <w:sz w:val="20"/>
                <w:szCs w:val="20"/>
              </w:rPr>
            </w:pPr>
            <w:r w:rsidRPr="00344B7A">
              <w:rPr>
                <w:b/>
                <w:bCs/>
                <w:sz w:val="20"/>
                <w:szCs w:val="20"/>
              </w:rPr>
              <w:t>Rynse Sendinggenootskap</w:t>
            </w:r>
          </w:p>
        </w:tc>
        <w:tc>
          <w:tcPr>
            <w:tcW w:w="3685" w:type="dxa"/>
            <w:tcBorders>
              <w:top w:val="single" w:sz="4" w:space="0" w:color="000000"/>
              <w:left w:val="single" w:sz="4" w:space="0" w:color="000000"/>
              <w:bottom w:val="single" w:sz="4" w:space="0" w:color="000000"/>
            </w:tcBorders>
          </w:tcPr>
          <w:p w:rsidR="009D3D53" w:rsidRPr="00344B7A" w:rsidRDefault="009D3D53" w:rsidP="009919B1">
            <w:pPr>
              <w:pStyle w:val="Header"/>
              <w:snapToGrid w:val="0"/>
              <w:jc w:val="both"/>
              <w:rPr>
                <w:i/>
                <w:iCs/>
                <w:spacing w:val="-3"/>
                <w:sz w:val="20"/>
                <w:szCs w:val="20"/>
                <w:lang w:val="de-DE"/>
              </w:rPr>
            </w:pPr>
            <w:r w:rsidRPr="00344B7A">
              <w:rPr>
                <w:i/>
                <w:iCs/>
                <w:spacing w:val="-3"/>
                <w:sz w:val="20"/>
                <w:szCs w:val="20"/>
                <w:lang w:val="de-DE"/>
              </w:rPr>
              <w:t>Genealogiese en kulturele bydrae van die sendelinge van die Rynse Sendinggenootskap in Suid-Afrika</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919B1">
            <w:pPr>
              <w:pStyle w:val="Header"/>
              <w:snapToGrid w:val="0"/>
              <w:rPr>
                <w:sz w:val="20"/>
                <w:szCs w:val="20"/>
              </w:rPr>
            </w:pPr>
            <w:r w:rsidRPr="00344B7A">
              <w:rPr>
                <w:sz w:val="20"/>
                <w:szCs w:val="20"/>
              </w:rPr>
              <w:t>Pretoria, 1991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057EAC" w:rsidRDefault="009D3D53" w:rsidP="00EA7447">
            <w:pPr>
              <w:pStyle w:val="Header"/>
              <w:tabs>
                <w:tab w:val="left" w:pos="165"/>
              </w:tabs>
              <w:snapToGrid w:val="0"/>
              <w:jc w:val="center"/>
              <w:rPr>
                <w:smallCaps/>
                <w:color w:val="FF0000"/>
                <w:sz w:val="20"/>
                <w:szCs w:val="20"/>
                <w:lang w:val="af-ZA"/>
              </w:rPr>
            </w:pPr>
            <w:r>
              <w:rPr>
                <w:sz w:val="20"/>
                <w:szCs w:val="20"/>
              </w:rPr>
              <w:t>SUI*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7447">
            <w:pPr>
              <w:pStyle w:val="Header"/>
              <w:tabs>
                <w:tab w:val="left" w:pos="165"/>
              </w:tabs>
              <w:snapToGrid w:val="0"/>
              <w:jc w:val="center"/>
              <w:rPr>
                <w:smallCaps/>
                <w:sz w:val="20"/>
                <w:szCs w:val="20"/>
                <w:lang w:val="af-ZA"/>
              </w:rPr>
            </w:pPr>
            <w:r w:rsidRPr="00344B7A">
              <w:rPr>
                <w:smallCaps/>
                <w:sz w:val="20"/>
                <w:szCs w:val="20"/>
                <w:lang w:val="af-ZA"/>
              </w:rPr>
              <w:t>1558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EA7447">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7447">
            <w:pPr>
              <w:snapToGrid w:val="0"/>
              <w:spacing w:before="100"/>
              <w:jc w:val="center"/>
              <w:rPr>
                <w:sz w:val="16"/>
                <w:szCs w:val="16"/>
                <w:lang w:val="af-ZA"/>
              </w:rPr>
            </w:pPr>
            <w:r w:rsidRPr="00344B7A">
              <w:rPr>
                <w:sz w:val="16"/>
                <w:szCs w:val="16"/>
                <w:lang w:val="af-ZA"/>
              </w:rPr>
              <w:t>Linda</w:t>
            </w:r>
          </w:p>
          <w:p w:rsidR="009D3D53" w:rsidRPr="00344B7A" w:rsidRDefault="009D3D53" w:rsidP="00EA7447">
            <w:pPr>
              <w:snapToGrid w:val="0"/>
              <w:spacing w:before="100"/>
              <w:jc w:val="center"/>
              <w:rPr>
                <w:sz w:val="16"/>
                <w:szCs w:val="16"/>
                <w:lang w:val="af-ZA"/>
              </w:rPr>
            </w:pPr>
            <w:r w:rsidRPr="00344B7A">
              <w:rPr>
                <w:sz w:val="16"/>
                <w:szCs w:val="16"/>
                <w:lang w:val="af-ZA"/>
              </w:rPr>
              <w:t>Zollner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A7447">
            <w:pPr>
              <w:snapToGrid w:val="0"/>
              <w:spacing w:before="100"/>
              <w:jc w:val="center"/>
              <w:rPr>
                <w:sz w:val="16"/>
                <w:szCs w:val="16"/>
              </w:rPr>
            </w:pPr>
            <w:r w:rsidRPr="00344B7A">
              <w:rPr>
                <w:sz w:val="16"/>
                <w:szCs w:val="16"/>
              </w:rPr>
              <w:t>2013-04-15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7447">
            <w:pPr>
              <w:pStyle w:val="Header"/>
              <w:snapToGrid w:val="0"/>
              <w:rPr>
                <w:smallCaps/>
                <w:color w:val="003399"/>
                <w:sz w:val="18"/>
                <w:szCs w:val="18"/>
                <w:lang w:val="af-ZA"/>
              </w:rPr>
            </w:pPr>
            <w:r w:rsidRPr="00344B7A">
              <w:rPr>
                <w:smallCaps/>
                <w:color w:val="003399"/>
                <w:sz w:val="18"/>
                <w:szCs w:val="18"/>
                <w:lang w:val="af-ZA"/>
              </w:rPr>
              <w:t>SUID-AFRIKAANSE AKADEMIE VIR WETENSKAP EN KUNS</w:t>
            </w:r>
          </w:p>
        </w:tc>
        <w:tc>
          <w:tcPr>
            <w:tcW w:w="3402" w:type="dxa"/>
            <w:tcBorders>
              <w:top w:val="single" w:sz="4" w:space="0" w:color="000000"/>
              <w:left w:val="single" w:sz="4" w:space="0" w:color="000000"/>
              <w:bottom w:val="single" w:sz="4" w:space="0" w:color="000000"/>
            </w:tcBorders>
          </w:tcPr>
          <w:p w:rsidR="009D3D53" w:rsidRPr="00344B7A" w:rsidRDefault="009D3D53" w:rsidP="00EA7447">
            <w:pPr>
              <w:pStyle w:val="Header"/>
              <w:snapToGrid w:val="0"/>
              <w:rPr>
                <w:b/>
                <w:bCs/>
                <w:sz w:val="20"/>
                <w:szCs w:val="20"/>
                <w:lang w:val="af-ZA"/>
              </w:rPr>
            </w:pPr>
            <w:r w:rsidRPr="00344B7A">
              <w:rPr>
                <w:b/>
                <w:bCs/>
                <w:sz w:val="20"/>
                <w:szCs w:val="20"/>
                <w:lang w:val="af-ZA"/>
              </w:rPr>
              <w:t>SA Akademie vir Wetenskap en Kuns - Akademiepryse</w:t>
            </w:r>
          </w:p>
        </w:tc>
        <w:tc>
          <w:tcPr>
            <w:tcW w:w="3685" w:type="dxa"/>
            <w:tcBorders>
              <w:top w:val="single" w:sz="4" w:space="0" w:color="000000"/>
              <w:left w:val="single" w:sz="4" w:space="0" w:color="000000"/>
              <w:bottom w:val="single" w:sz="4" w:space="0" w:color="000000"/>
            </w:tcBorders>
          </w:tcPr>
          <w:p w:rsidR="009D3D53" w:rsidRPr="00344B7A" w:rsidRDefault="009D3D53" w:rsidP="00EA7447">
            <w:pPr>
              <w:pStyle w:val="Header"/>
              <w:snapToGrid w:val="0"/>
              <w:jc w:val="both"/>
              <w:rPr>
                <w:i/>
                <w:sz w:val="20"/>
                <w:szCs w:val="20"/>
                <w:lang w:val="af-ZA"/>
              </w:rPr>
            </w:pPr>
            <w:r w:rsidRPr="00344B7A">
              <w:rPr>
                <w:i/>
                <w:sz w:val="20"/>
                <w:szCs w:val="20"/>
                <w:lang w:val="af-ZA"/>
              </w:rPr>
              <w:t>Akademiepryse 1909-2009: 'n Eeu van uitmundheid</w:t>
            </w:r>
          </w:p>
          <w:p w:rsidR="009D3D53" w:rsidRPr="00344B7A" w:rsidRDefault="009D3D53" w:rsidP="00752D11">
            <w:pPr>
              <w:pStyle w:val="Header"/>
              <w:snapToGrid w:val="0"/>
              <w:jc w:val="both"/>
              <w:rPr>
                <w:i/>
                <w:sz w:val="20"/>
                <w:szCs w:val="20"/>
                <w:lang w:val="af-ZA"/>
              </w:rPr>
            </w:pPr>
            <w:r w:rsidRPr="00344B7A">
              <w:rPr>
                <w:i/>
                <w:sz w:val="20"/>
                <w:szCs w:val="20"/>
                <w:lang w:val="af-ZA"/>
              </w:rPr>
              <w:t>ISBN 978-1-920286-94-1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10FAC">
            <w:pPr>
              <w:snapToGrid w:val="0"/>
              <w:rPr>
                <w:sz w:val="20"/>
                <w:lang w:val="pt-BR"/>
              </w:rPr>
            </w:pPr>
            <w:r w:rsidRPr="00344B7A">
              <w:rPr>
                <w:sz w:val="20"/>
                <w:lang w:val="pt-BR"/>
              </w:rPr>
              <w:t>Pretoria, SAAWK, 2009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957C20">
            <w:pPr>
              <w:pStyle w:val="Header"/>
              <w:tabs>
                <w:tab w:val="left" w:pos="165"/>
              </w:tabs>
              <w:snapToGrid w:val="0"/>
              <w:jc w:val="center"/>
              <w:rPr>
                <w:sz w:val="20"/>
                <w:szCs w:val="20"/>
                <w:lang w:val="af-ZA"/>
              </w:rPr>
            </w:pPr>
            <w:r>
              <w:rPr>
                <w:sz w:val="20"/>
                <w:szCs w:val="20"/>
                <w:lang w:val="af-ZA"/>
              </w:rPr>
              <w:t>KAP</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57C20">
            <w:pPr>
              <w:pStyle w:val="Header"/>
              <w:tabs>
                <w:tab w:val="left" w:pos="165"/>
              </w:tabs>
              <w:snapToGrid w:val="0"/>
              <w:jc w:val="center"/>
              <w:rPr>
                <w:sz w:val="20"/>
                <w:szCs w:val="20"/>
                <w:lang w:val="af-ZA"/>
              </w:rPr>
            </w:pPr>
            <w:r>
              <w:rPr>
                <w:sz w:val="20"/>
                <w:szCs w:val="20"/>
                <w:lang w:val="af-ZA"/>
              </w:rPr>
              <w:t>1810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57C20">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957C20">
            <w:pPr>
              <w:pStyle w:val="Header"/>
              <w:snapToGrid w:val="0"/>
              <w:spacing w:before="100"/>
              <w:jc w:val="center"/>
              <w:rPr>
                <w:sz w:val="14"/>
                <w:szCs w:val="14"/>
                <w:lang w:val="af-ZA"/>
              </w:rPr>
            </w:pPr>
            <w:r w:rsidRPr="006036DC">
              <w:rPr>
                <w:sz w:val="14"/>
                <w:szCs w:val="14"/>
                <w:lang w:val="af-ZA"/>
              </w:rPr>
              <w:t>L Slabbert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957C20">
            <w:pPr>
              <w:pStyle w:val="Header"/>
              <w:snapToGrid w:val="0"/>
              <w:spacing w:before="100"/>
              <w:jc w:val="center"/>
              <w:rPr>
                <w:sz w:val="16"/>
                <w:szCs w:val="16"/>
                <w:lang w:val="af-ZA"/>
              </w:rPr>
            </w:pPr>
            <w:r>
              <w:rPr>
                <w:sz w:val="16"/>
                <w:szCs w:val="16"/>
                <w:lang w:val="af-ZA"/>
              </w:rPr>
              <w:t>2016-4-30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224103">
            <w:pPr>
              <w:pStyle w:val="Header"/>
              <w:snapToGrid w:val="0"/>
              <w:rPr>
                <w:color w:val="003399"/>
                <w:spacing w:val="-5"/>
                <w:sz w:val="20"/>
                <w:szCs w:val="20"/>
              </w:rPr>
            </w:pPr>
            <w:r>
              <w:rPr>
                <w:color w:val="003399"/>
                <w:spacing w:val="-5"/>
                <w:sz w:val="20"/>
                <w:szCs w:val="20"/>
              </w:rPr>
              <w:t>KAPP, PIETER HERMAN</w:t>
            </w:r>
          </w:p>
        </w:tc>
        <w:tc>
          <w:tcPr>
            <w:tcW w:w="3402" w:type="dxa"/>
            <w:tcBorders>
              <w:top w:val="single" w:sz="4" w:space="0" w:color="000000"/>
              <w:left w:val="single" w:sz="4" w:space="0" w:color="000000"/>
              <w:bottom w:val="single" w:sz="4" w:space="0" w:color="000000"/>
            </w:tcBorders>
          </w:tcPr>
          <w:p w:rsidR="009D3D53" w:rsidRDefault="009D3D53" w:rsidP="00957C20">
            <w:pPr>
              <w:pStyle w:val="Header"/>
              <w:snapToGrid w:val="0"/>
              <w:rPr>
                <w:b/>
                <w:bCs/>
                <w:sz w:val="20"/>
                <w:szCs w:val="20"/>
              </w:rPr>
            </w:pPr>
            <w:r>
              <w:rPr>
                <w:b/>
                <w:bCs/>
                <w:sz w:val="20"/>
                <w:szCs w:val="20"/>
              </w:rPr>
              <w:t>SA Akademie vir Wetenskap en Kuns - Geskiedenis</w:t>
            </w:r>
          </w:p>
        </w:tc>
        <w:tc>
          <w:tcPr>
            <w:tcW w:w="3685" w:type="dxa"/>
            <w:tcBorders>
              <w:top w:val="single" w:sz="4" w:space="0" w:color="000000"/>
              <w:left w:val="single" w:sz="4" w:space="0" w:color="000000"/>
              <w:bottom w:val="single" w:sz="4" w:space="0" w:color="000000"/>
            </w:tcBorders>
          </w:tcPr>
          <w:p w:rsidR="009D3D53" w:rsidRDefault="009D3D53" w:rsidP="00957C20">
            <w:pPr>
              <w:suppressAutoHyphens w:val="0"/>
              <w:spacing w:before="0" w:after="0"/>
              <w:rPr>
                <w:i/>
                <w:color w:val="000000"/>
                <w:sz w:val="20"/>
                <w:szCs w:val="20"/>
                <w:lang w:eastAsia="en-ZA"/>
              </w:rPr>
            </w:pPr>
            <w:r>
              <w:rPr>
                <w:i/>
                <w:color w:val="000000"/>
                <w:sz w:val="20"/>
                <w:szCs w:val="20"/>
                <w:lang w:eastAsia="en-ZA"/>
              </w:rPr>
              <w:t>Draer van 'n droom: die geskiedenis van die Suid-Afrikaanse Akademie vir Wetenskap en Kuns, 1909-2009</w:t>
            </w:r>
          </w:p>
          <w:p w:rsidR="009D3D53" w:rsidRPr="001E3419" w:rsidRDefault="009D3D53" w:rsidP="00957C20">
            <w:pPr>
              <w:suppressAutoHyphens w:val="0"/>
              <w:spacing w:before="0" w:after="0"/>
              <w:rPr>
                <w:i/>
                <w:color w:val="000000"/>
                <w:sz w:val="20"/>
                <w:szCs w:val="20"/>
                <w:lang w:eastAsia="en-ZA"/>
              </w:rPr>
            </w:pPr>
            <w:r>
              <w:rPr>
                <w:i/>
                <w:color w:val="000000"/>
                <w:sz w:val="20"/>
                <w:szCs w:val="20"/>
                <w:lang w:eastAsia="en-ZA"/>
              </w:rPr>
              <w:t>ISBN 978 0 620 43874 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7C20">
            <w:pPr>
              <w:pStyle w:val="Header"/>
              <w:snapToGrid w:val="0"/>
              <w:rPr>
                <w:sz w:val="20"/>
                <w:szCs w:val="20"/>
              </w:rPr>
            </w:pPr>
            <w:r>
              <w:rPr>
                <w:sz w:val="20"/>
                <w:szCs w:val="20"/>
              </w:rPr>
              <w:t>Hemel &amp; See Boeke,   Hermanus, 2009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SUI</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1437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851FE">
            <w:pPr>
              <w:pStyle w:val="Header"/>
              <w:tabs>
                <w:tab w:val="left" w:pos="165"/>
              </w:tabs>
              <w:snapToGrid w:val="0"/>
              <w:rPr>
                <w:color w:val="003399"/>
                <w:sz w:val="20"/>
                <w:szCs w:val="20"/>
                <w:lang w:val="af-ZA"/>
              </w:rPr>
            </w:pPr>
            <w:r w:rsidRPr="00344B7A">
              <w:rPr>
                <w:color w:val="003399"/>
                <w:sz w:val="18"/>
                <w:szCs w:val="18"/>
                <w:lang w:val="af-ZA"/>
              </w:rPr>
              <w:t>SCHOEMAN,</w:t>
            </w:r>
            <w:r w:rsidRPr="00344B7A">
              <w:rPr>
                <w:color w:val="003399"/>
                <w:sz w:val="20"/>
                <w:szCs w:val="20"/>
                <w:lang w:val="af-ZA"/>
              </w:rPr>
              <w:t xml:space="preserve"> T</w:t>
            </w:r>
            <w:r w:rsidRPr="00344B7A">
              <w:rPr>
                <w:color w:val="003399"/>
                <w:sz w:val="18"/>
                <w:szCs w:val="18"/>
                <w:lang w:val="af-ZA"/>
              </w:rPr>
              <w:t>.</w:t>
            </w:r>
            <w:r>
              <w:rPr>
                <w:color w:val="003399"/>
                <w:sz w:val="18"/>
                <w:szCs w:val="18"/>
                <w:lang w:val="af-ZA"/>
              </w:rPr>
              <w:t xml:space="preserve"> </w:t>
            </w:r>
            <w:r w:rsidRPr="00344B7A">
              <w:rPr>
                <w:color w:val="003399"/>
                <w:sz w:val="18"/>
                <w:szCs w:val="18"/>
                <w:lang w:val="af-ZA"/>
              </w:rPr>
              <w:t>E.</w:t>
            </w:r>
            <w:r>
              <w:rPr>
                <w:color w:val="003399"/>
                <w:sz w:val="18"/>
                <w:szCs w:val="18"/>
                <w:lang w:val="af-ZA"/>
              </w:rPr>
              <w:t xml:space="preserve"> </w:t>
            </w:r>
            <w:r w:rsidRPr="00344B7A">
              <w:rPr>
                <w:color w:val="003399"/>
                <w:sz w:val="18"/>
                <w:szCs w:val="18"/>
                <w:lang w:val="af-ZA"/>
              </w:rPr>
              <w:t>W</w:t>
            </w:r>
            <w:r w:rsidRPr="00344B7A">
              <w:rPr>
                <w:color w:val="003399"/>
                <w:sz w:val="20"/>
                <w:szCs w:val="20"/>
                <w:lang w:val="af-ZA"/>
              </w:rPr>
              <w:t>.</w:t>
            </w:r>
          </w:p>
        </w:tc>
        <w:tc>
          <w:tcPr>
            <w:tcW w:w="3402" w:type="dxa"/>
            <w:tcBorders>
              <w:top w:val="single" w:sz="4" w:space="0" w:color="000000"/>
              <w:left w:val="single" w:sz="4" w:space="0" w:color="000000"/>
              <w:bottom w:val="single" w:sz="4" w:space="0" w:color="000000"/>
            </w:tcBorders>
          </w:tcPr>
          <w:p w:rsidR="009D3D53" w:rsidRPr="00344B7A" w:rsidRDefault="009D3D53" w:rsidP="00E07596">
            <w:pPr>
              <w:pStyle w:val="Header"/>
              <w:snapToGrid w:val="0"/>
              <w:rPr>
                <w:b/>
                <w:sz w:val="20"/>
                <w:szCs w:val="20"/>
                <w:lang w:val="af-ZA"/>
              </w:rPr>
            </w:pPr>
            <w:r w:rsidRPr="00344B7A">
              <w:rPr>
                <w:b/>
                <w:iCs/>
                <w:spacing w:val="-3"/>
                <w:sz w:val="20"/>
                <w:szCs w:val="20"/>
                <w:lang w:val="de-DE"/>
              </w:rPr>
              <w:t>S</w:t>
            </w:r>
            <w:r>
              <w:rPr>
                <w:b/>
                <w:iCs/>
                <w:spacing w:val="-3"/>
                <w:sz w:val="20"/>
                <w:szCs w:val="20"/>
                <w:lang w:val="de-DE"/>
              </w:rPr>
              <w:t>A</w:t>
            </w:r>
            <w:r w:rsidRPr="00344B7A">
              <w:rPr>
                <w:b/>
                <w:iCs/>
                <w:spacing w:val="-3"/>
                <w:sz w:val="20"/>
                <w:szCs w:val="20"/>
                <w:lang w:val="de-DE"/>
              </w:rPr>
              <w:t xml:space="preserve"> Akademie vir Wetenskap en Kuns</w:t>
            </w:r>
            <w:r>
              <w:rPr>
                <w:b/>
                <w:iCs/>
                <w:spacing w:val="-3"/>
                <w:sz w:val="20"/>
                <w:szCs w:val="20"/>
                <w:lang w:val="de-DE"/>
              </w:rPr>
              <w:t xml:space="preserve"> </w:t>
            </w:r>
            <w:r w:rsidRPr="00344B7A">
              <w:rPr>
                <w:b/>
                <w:sz w:val="20"/>
                <w:szCs w:val="20"/>
                <w:lang w:val="af-ZA"/>
              </w:rPr>
              <w:t>- Geskiedenis</w:t>
            </w:r>
          </w:p>
        </w:tc>
        <w:tc>
          <w:tcPr>
            <w:tcW w:w="3685" w:type="dxa"/>
            <w:tcBorders>
              <w:top w:val="single" w:sz="4" w:space="0" w:color="000000"/>
              <w:left w:val="single" w:sz="4" w:space="0" w:color="000000"/>
              <w:bottom w:val="single" w:sz="4" w:space="0" w:color="000000"/>
            </w:tcBorders>
          </w:tcPr>
          <w:p w:rsidR="009D3D53" w:rsidRPr="00344B7A" w:rsidRDefault="009D3D53" w:rsidP="00CB2D7E">
            <w:pPr>
              <w:pStyle w:val="Header"/>
              <w:tabs>
                <w:tab w:val="left" w:pos="165"/>
              </w:tabs>
              <w:snapToGrid w:val="0"/>
              <w:rPr>
                <w:i/>
                <w:sz w:val="20"/>
                <w:szCs w:val="20"/>
                <w:lang w:val="af-ZA"/>
              </w:rPr>
            </w:pPr>
            <w:r w:rsidRPr="00344B7A">
              <w:rPr>
                <w:i/>
                <w:sz w:val="20"/>
                <w:szCs w:val="20"/>
                <w:lang w:val="af-ZA"/>
              </w:rPr>
              <w:t>Suid-Afrikaanse Akademie vir Wetenskap en Kuns feesalbum, 1909-1959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B2D7E">
            <w:pPr>
              <w:pStyle w:val="Header"/>
              <w:snapToGrid w:val="0"/>
              <w:rPr>
                <w:sz w:val="20"/>
                <w:szCs w:val="20"/>
                <w:lang w:val="af-ZA"/>
              </w:rPr>
            </w:pPr>
            <w:r w:rsidRPr="00344B7A">
              <w:rPr>
                <w:sz w:val="20"/>
                <w:szCs w:val="20"/>
                <w:lang w:val="af-ZA"/>
              </w:rPr>
              <w:t>Pretoria, Van Schaik, 1959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AD2765">
            <w:pPr>
              <w:pStyle w:val="Header"/>
              <w:tabs>
                <w:tab w:val="left" w:pos="165"/>
              </w:tabs>
              <w:snapToGrid w:val="0"/>
              <w:jc w:val="center"/>
              <w:rPr>
                <w:smallCaps/>
                <w:sz w:val="20"/>
                <w:szCs w:val="20"/>
              </w:rPr>
            </w:pPr>
            <w:r w:rsidRPr="00344B7A">
              <w:rPr>
                <w:smallCaps/>
                <w:sz w:val="20"/>
                <w:szCs w:val="20"/>
              </w:rPr>
              <w:t>TAB/</w:t>
            </w:r>
            <w:r>
              <w:rPr>
                <w:smallCaps/>
                <w:sz w:val="20"/>
                <w:szCs w:val="20"/>
              </w:rPr>
              <w:t xml:space="preserve"> </w:t>
            </w:r>
            <w:r w:rsidRPr="00344B7A">
              <w:rPr>
                <w:smallCaps/>
                <w:sz w:val="20"/>
                <w:szCs w:val="20"/>
              </w:rPr>
              <w:t>F</w:t>
            </w:r>
            <w:r>
              <w:rPr>
                <w:smallCaps/>
                <w:sz w:val="20"/>
                <w:szCs w:val="20"/>
              </w:rPr>
              <w:t>k</w:t>
            </w:r>
            <w:r w:rsidRPr="00344B7A">
              <w:rPr>
                <w:smallCaps/>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D1BF4">
            <w:pPr>
              <w:pStyle w:val="Header"/>
              <w:tabs>
                <w:tab w:val="left" w:pos="165"/>
              </w:tabs>
              <w:snapToGrid w:val="0"/>
              <w:jc w:val="center"/>
              <w:rPr>
                <w:smallCaps/>
                <w:sz w:val="20"/>
                <w:szCs w:val="20"/>
              </w:rPr>
            </w:pPr>
            <w:r w:rsidRPr="00344B7A">
              <w:rPr>
                <w:smallCaps/>
                <w:sz w:val="20"/>
                <w:szCs w:val="20"/>
              </w:rPr>
              <w:t>343.</w:t>
            </w:r>
            <w:r w:rsidRPr="00344B7A">
              <w:rPr>
                <w:smallCaps/>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7"/>
                <w:sz w:val="20"/>
                <w:szCs w:val="20"/>
                <w:lang w:val="af-ZA"/>
              </w:rPr>
            </w:pPr>
            <w:r w:rsidRPr="00344B7A">
              <w:rPr>
                <w:smallCaps/>
                <w:color w:val="003399"/>
                <w:spacing w:val="-5"/>
                <w:sz w:val="20"/>
                <w:szCs w:val="20"/>
                <w:lang w:val="nl-NL"/>
              </w:rPr>
              <w:t>Staatsargiefdiens</w:t>
            </w:r>
          </w:p>
        </w:tc>
        <w:tc>
          <w:tcPr>
            <w:tcW w:w="3402" w:type="dxa"/>
            <w:tcBorders>
              <w:top w:val="single" w:sz="4" w:space="0" w:color="000000"/>
              <w:left w:val="single" w:sz="4" w:space="0" w:color="000000"/>
              <w:bottom w:val="single" w:sz="4" w:space="0" w:color="000000"/>
            </w:tcBorders>
          </w:tcPr>
          <w:p w:rsidR="009D3D53" w:rsidRPr="00344B7A" w:rsidRDefault="009D3D53" w:rsidP="00F41A91">
            <w:pPr>
              <w:pStyle w:val="Header"/>
              <w:snapToGrid w:val="0"/>
              <w:spacing w:after="30"/>
              <w:rPr>
                <w:b/>
                <w:bCs/>
                <w:sz w:val="20"/>
                <w:szCs w:val="20"/>
                <w:lang w:val="af-ZA"/>
              </w:rPr>
            </w:pPr>
            <w:r w:rsidRPr="00344B7A">
              <w:rPr>
                <w:b/>
                <w:bCs/>
                <w:spacing w:val="-6"/>
                <w:sz w:val="20"/>
                <w:szCs w:val="20"/>
                <w:lang w:val="af-ZA"/>
              </w:rPr>
              <w:t xml:space="preserve">SA Geskiedenis - Fotokopieë - Lyste </w:t>
            </w:r>
          </w:p>
        </w:tc>
        <w:tc>
          <w:tcPr>
            <w:tcW w:w="3685" w:type="dxa"/>
            <w:tcBorders>
              <w:top w:val="single" w:sz="4" w:space="0" w:color="000000"/>
              <w:left w:val="single" w:sz="4" w:space="0" w:color="000000"/>
              <w:bottom w:val="single" w:sz="4" w:space="0" w:color="000000"/>
            </w:tcBorders>
          </w:tcPr>
          <w:p w:rsidR="009D3D53" w:rsidRPr="00344B7A" w:rsidRDefault="009D3D53" w:rsidP="00C220B0">
            <w:pPr>
              <w:pStyle w:val="Header"/>
              <w:snapToGrid w:val="0"/>
              <w:jc w:val="both"/>
              <w:rPr>
                <w:sz w:val="20"/>
                <w:szCs w:val="20"/>
                <w:lang w:val="af-ZA"/>
              </w:rPr>
            </w:pPr>
            <w:r w:rsidRPr="00344B7A">
              <w:rPr>
                <w:i/>
                <w:sz w:val="20"/>
                <w:szCs w:val="20"/>
                <w:lang w:val="af-ZA"/>
              </w:rPr>
              <w:t xml:space="preserve">Gids op Fotokopieë van die </w:t>
            </w:r>
            <w:r w:rsidRPr="00344B7A">
              <w:rPr>
                <w:i/>
                <w:spacing w:val="-4"/>
                <w:sz w:val="20"/>
                <w:szCs w:val="20"/>
                <w:lang w:val="af-ZA"/>
              </w:rPr>
              <w:t>Transvaalse Argiefbewaarplek, Pre</w:t>
            </w:r>
            <w:r w:rsidRPr="00344B7A">
              <w:rPr>
                <w:i/>
                <w:sz w:val="20"/>
                <w:szCs w:val="20"/>
                <w:lang w:val="af-ZA"/>
              </w:rPr>
              <w:t>toria.(</w:t>
            </w:r>
            <w:r w:rsidRPr="00344B7A">
              <w:rPr>
                <w:i/>
                <w:sz w:val="18"/>
                <w:szCs w:val="18"/>
                <w:lang w:val="af-ZA"/>
              </w:rPr>
              <w:t>Fotokopieë van materiaal in VK oor tydperk 1896-1902)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41A91">
            <w:pPr>
              <w:pStyle w:val="Header"/>
              <w:snapToGrid w:val="0"/>
              <w:rPr>
                <w:sz w:val="20"/>
                <w:lang w:val="af-ZA"/>
              </w:rPr>
            </w:pPr>
            <w:r w:rsidRPr="00344B7A">
              <w:rPr>
                <w:sz w:val="20"/>
                <w:lang w:val="af-ZA"/>
              </w:rPr>
              <w:t>Pretoria, Staatsargief, 1979.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LEV</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z w:val="20"/>
                <w:szCs w:val="20"/>
                <w:lang w:val="af-ZA"/>
              </w:rPr>
              <w:t>230.</w:t>
            </w:r>
            <w:r w:rsidRPr="00344B7A">
              <w:rPr>
                <w:sz w:val="20"/>
                <w:szCs w:val="20"/>
                <w:lang w:val="af-ZA"/>
              </w:rPr>
              <w:br/>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31424">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F4747">
            <w:pPr>
              <w:pStyle w:val="Header"/>
              <w:snapToGrid w:val="0"/>
              <w:rPr>
                <w:color w:val="003399"/>
                <w:sz w:val="20"/>
                <w:szCs w:val="20"/>
                <w:lang w:val="af-ZA"/>
              </w:rPr>
            </w:pPr>
            <w:r w:rsidRPr="00344B7A">
              <w:rPr>
                <w:smallCaps/>
                <w:color w:val="003399"/>
                <w:spacing w:val="-10"/>
                <w:sz w:val="20"/>
                <w:szCs w:val="20"/>
                <w:lang w:val="af-ZA"/>
              </w:rPr>
              <w:t xml:space="preserve">LEVERTON, </w:t>
            </w:r>
            <w:r w:rsidRPr="00344B7A">
              <w:rPr>
                <w:color w:val="003399"/>
                <w:spacing w:val="-10"/>
                <w:sz w:val="20"/>
                <w:szCs w:val="20"/>
                <w:lang w:val="af-ZA"/>
              </w:rPr>
              <w:t xml:space="preserve">BASIL J. T. &amp; </w:t>
            </w:r>
            <w:r w:rsidRPr="00344B7A">
              <w:rPr>
                <w:smallCaps/>
                <w:color w:val="003399"/>
                <w:sz w:val="20"/>
                <w:szCs w:val="20"/>
                <w:lang w:val="af-ZA"/>
              </w:rPr>
              <w:t>PRINGLE</w:t>
            </w:r>
            <w:r w:rsidRPr="00344B7A">
              <w:rPr>
                <w:color w:val="003399"/>
                <w:sz w:val="20"/>
                <w:szCs w:val="20"/>
                <w:lang w:val="af-ZA"/>
              </w:rPr>
              <w:t>, JOHN, A.</w:t>
            </w:r>
          </w:p>
        </w:tc>
        <w:tc>
          <w:tcPr>
            <w:tcW w:w="3402" w:type="dxa"/>
            <w:tcBorders>
              <w:top w:val="single" w:sz="4" w:space="0" w:color="000000"/>
              <w:left w:val="single" w:sz="4" w:space="0" w:color="000000"/>
              <w:bottom w:val="single" w:sz="4" w:space="0" w:color="000000"/>
            </w:tcBorders>
          </w:tcPr>
          <w:p w:rsidR="009D3D53" w:rsidRPr="00344B7A" w:rsidRDefault="009D3D53" w:rsidP="00FA24A7">
            <w:pPr>
              <w:pStyle w:val="Header"/>
              <w:snapToGrid w:val="0"/>
              <w:rPr>
                <w:b/>
                <w:bCs/>
                <w:sz w:val="20"/>
                <w:szCs w:val="20"/>
                <w:lang w:val="af-ZA"/>
              </w:rPr>
            </w:pPr>
            <w:r w:rsidRPr="00344B7A">
              <w:rPr>
                <w:b/>
                <w:bCs/>
                <w:spacing w:val="-6"/>
                <w:sz w:val="20"/>
                <w:szCs w:val="20"/>
                <w:lang w:val="af-ZA"/>
              </w:rPr>
              <w:t>SA Republieke - Vry</w:t>
            </w:r>
            <w:r w:rsidRPr="00344B7A">
              <w:rPr>
                <w:b/>
                <w:bCs/>
                <w:sz w:val="20"/>
                <w:szCs w:val="20"/>
                <w:lang w:val="af-ZA"/>
              </w:rPr>
              <w:t>heid</w:t>
            </w:r>
          </w:p>
          <w:p w:rsidR="009D3D53" w:rsidRPr="00344B7A" w:rsidRDefault="009D3D53" w:rsidP="00FA24A7">
            <w:pPr>
              <w:pStyle w:val="Header"/>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131424">
            <w:pPr>
              <w:pStyle w:val="Header"/>
              <w:snapToGrid w:val="0"/>
              <w:rPr>
                <w:i/>
                <w:sz w:val="20"/>
                <w:szCs w:val="20"/>
                <w:lang w:val="af-ZA"/>
              </w:rPr>
            </w:pPr>
            <w:r w:rsidRPr="00344B7A">
              <w:rPr>
                <w:i/>
                <w:sz w:val="20"/>
                <w:szCs w:val="20"/>
                <w:lang w:val="af-ZA"/>
              </w:rPr>
              <w:t>Baanbrekers van Vryheid:Die nieuwe Republiek en sy Staats Courant = The Pioneers of Vryheid: The Nieuwe Republiek and its Staats Courant.</w:t>
            </w:r>
          </w:p>
          <w:p w:rsidR="009D3D53" w:rsidRPr="00344B7A" w:rsidRDefault="009D3D53" w:rsidP="00131424">
            <w:pPr>
              <w:pStyle w:val="Header"/>
              <w:spacing w:before="30" w:after="30"/>
              <w:jc w:val="both"/>
              <w:rPr>
                <w:sz w:val="20"/>
                <w:szCs w:val="20"/>
                <w:lang w:val="af-ZA"/>
              </w:rPr>
            </w:pPr>
            <w:r w:rsidRPr="00344B7A">
              <w:rPr>
                <w:sz w:val="20"/>
                <w:szCs w:val="20"/>
                <w:lang w:val="af-ZA"/>
              </w:rPr>
              <w:t>[Periodieke uitgawes van die Natalse Museum Nommer 1.= Occasional Publications of the Natal Museum Number 1.]</w:t>
            </w:r>
          </w:p>
          <w:p w:rsidR="009D3D53" w:rsidRPr="00344B7A" w:rsidRDefault="009D3D53" w:rsidP="002F35FA">
            <w:pPr>
              <w:pStyle w:val="Header"/>
              <w:rPr>
                <w:sz w:val="20"/>
                <w:szCs w:val="20"/>
                <w:lang w:val="af-ZA"/>
              </w:rPr>
            </w:pPr>
            <w:r w:rsidRPr="00344B7A">
              <w:rPr>
                <w:sz w:val="20"/>
                <w:szCs w:val="20"/>
                <w:lang w:val="af-ZA"/>
              </w:rPr>
              <w:t>ISBN:   0 620 01205 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069BC">
            <w:pPr>
              <w:pStyle w:val="Header"/>
              <w:snapToGrid w:val="0"/>
              <w:jc w:val="both"/>
              <w:rPr>
                <w:sz w:val="20"/>
                <w:szCs w:val="20"/>
                <w:lang w:val="af-ZA"/>
              </w:rPr>
            </w:pPr>
            <w:r w:rsidRPr="00344B7A">
              <w:rPr>
                <w:sz w:val="20"/>
                <w:szCs w:val="20"/>
                <w:lang w:val="af-ZA"/>
              </w:rPr>
              <w:t>Pietermaritzburg, Raad van die Natalse Museum, 1974.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361D3A">
            <w:pPr>
              <w:pStyle w:val="Header"/>
              <w:tabs>
                <w:tab w:val="left" w:pos="165"/>
              </w:tabs>
              <w:snapToGrid w:val="0"/>
              <w:jc w:val="center"/>
              <w:rPr>
                <w:color w:val="7030A0"/>
                <w:sz w:val="20"/>
                <w:szCs w:val="20"/>
                <w:lang w:val="af-ZA"/>
              </w:rPr>
            </w:pPr>
            <w:r w:rsidRPr="00361D3A">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1322</w:t>
            </w:r>
          </w:p>
          <w:p w:rsidR="009D3D53" w:rsidRPr="00344B7A" w:rsidRDefault="009D3D53" w:rsidP="000F019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F019C">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F019C">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F019C">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rPr>
                <w:b/>
                <w:sz w:val="20"/>
                <w:szCs w:val="20"/>
                <w:lang w:val="af-ZA"/>
              </w:rPr>
            </w:pPr>
            <w:r w:rsidRPr="00344B7A">
              <w:rPr>
                <w:b/>
                <w:sz w:val="20"/>
                <w:szCs w:val="20"/>
                <w:lang w:val="af-ZA"/>
              </w:rPr>
              <w:t xml:space="preserve">Sachse - Geslagregisters </w:t>
            </w:r>
          </w:p>
        </w:tc>
        <w:tc>
          <w:tcPr>
            <w:tcW w:w="3685" w:type="dxa"/>
            <w:tcBorders>
              <w:top w:val="single" w:sz="4" w:space="0" w:color="000000"/>
              <w:left w:val="single" w:sz="4" w:space="0" w:color="000000"/>
              <w:bottom w:val="single" w:sz="4" w:space="0" w:color="000000"/>
            </w:tcBorders>
          </w:tcPr>
          <w:p w:rsidR="009D3D53" w:rsidRDefault="009D3D53"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Ambrosius, Bekker/Becker, De Loor,Dunaiski,Hill, Kesselaat,Kooij, Moore, Odendaal, Reid, Sachse, Schultz/Lehnberg, Meldau/Kirsten, Snijder, Streutgers, Stricker, Thielman, Ueckermann, Van Avesnes, Van Ginkel, Van Rooyen (Erna),Van Schalwyk,, Von Tesselhoff, Young</w:t>
            </w:r>
            <w:r>
              <w:rPr>
                <w:i/>
                <w:sz w:val="18"/>
                <w:szCs w:val="18"/>
                <w:lang w:val="af-ZA"/>
              </w:rPr>
              <w:t>)</w:t>
            </w:r>
          </w:p>
          <w:p w:rsidR="009D3D53" w:rsidRPr="00344B7A" w:rsidRDefault="009D3D53" w:rsidP="00733DA1">
            <w:pPr>
              <w:pStyle w:val="Header"/>
              <w:tabs>
                <w:tab w:val="left" w:pos="165"/>
              </w:tabs>
              <w:snapToGrid w:val="0"/>
              <w:rPr>
                <w:i/>
                <w:sz w:val="16"/>
                <w:szCs w:val="16"/>
                <w:lang w:val="af-ZA"/>
              </w:rPr>
            </w:pPr>
            <w:r w:rsidRPr="00733DA1">
              <w:rPr>
                <w:sz w:val="20"/>
                <w:szCs w:val="20"/>
                <w:lang w:val="af-ZA"/>
              </w:rPr>
              <w:t>[ GGSA CD 047]</w:t>
            </w:r>
          </w:p>
          <w:p w:rsidR="009D3D53" w:rsidRPr="00344B7A" w:rsidRDefault="009D3D53"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9D3D53" w:rsidRPr="00344B7A" w:rsidRDefault="009D3D53" w:rsidP="00733DA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07596">
            <w:pPr>
              <w:pStyle w:val="Header"/>
              <w:snapToGrid w:val="0"/>
              <w:rPr>
                <w:sz w:val="20"/>
                <w:szCs w:val="20"/>
                <w:lang w:val="af-ZA"/>
              </w:rPr>
            </w:pPr>
            <w:r w:rsidRPr="00344B7A">
              <w:rPr>
                <w:sz w:val="20"/>
                <w:szCs w:val="20"/>
                <w:lang w:val="af-ZA"/>
              </w:rPr>
              <w:t>Houghton, GGSA,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7451DB">
            <w:pPr>
              <w:pStyle w:val="Header"/>
              <w:tabs>
                <w:tab w:val="left" w:pos="165"/>
              </w:tabs>
              <w:snapToGrid w:val="0"/>
              <w:jc w:val="center"/>
              <w:rPr>
                <w:sz w:val="20"/>
                <w:szCs w:val="20"/>
                <w:lang w:val="af-ZA"/>
              </w:rPr>
            </w:pPr>
            <w:r w:rsidRPr="00344B7A">
              <w:rPr>
                <w:sz w:val="20"/>
                <w:szCs w:val="20"/>
                <w:lang w:val="af-ZA"/>
              </w:rPr>
              <w:t>OMN</w:t>
            </w:r>
          </w:p>
          <w:p w:rsidR="009D3D53" w:rsidRPr="00344B7A" w:rsidRDefault="009D3D53" w:rsidP="007451DB">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1219</w:t>
            </w:r>
          </w:p>
          <w:p w:rsidR="009D3D53" w:rsidRPr="00344B7A" w:rsidRDefault="009D3D53" w:rsidP="000F019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F019C">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0F019C">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F019C">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snapToGrid w:val="0"/>
              <w:jc w:val="both"/>
              <w:rPr>
                <w:color w:val="003399"/>
                <w:sz w:val="20"/>
                <w:szCs w:val="20"/>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rPr>
                <w:b/>
                <w:bCs/>
                <w:sz w:val="20"/>
                <w:szCs w:val="20"/>
              </w:rPr>
            </w:pPr>
            <w:r>
              <w:rPr>
                <w:b/>
                <w:bCs/>
                <w:sz w:val="20"/>
                <w:szCs w:val="20"/>
              </w:rPr>
              <w:t>Sanders - Geslagregister</w:t>
            </w:r>
            <w:r w:rsidRPr="00344B7A">
              <w:rPr>
                <w:b/>
                <w:bCs/>
                <w:sz w:val="20"/>
                <w:szCs w:val="20"/>
              </w:rPr>
              <w:br/>
            </w:r>
          </w:p>
          <w:p w:rsidR="009D3D53" w:rsidRPr="00344B7A" w:rsidRDefault="009D3D53" w:rsidP="000F019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jc w:val="both"/>
              <w:rPr>
                <w:i/>
                <w:iCs/>
                <w:sz w:val="20"/>
                <w:szCs w:val="20"/>
              </w:rPr>
            </w:pPr>
            <w:r w:rsidRPr="007766C3">
              <w:rPr>
                <w:i/>
                <w:iCs/>
                <w:sz w:val="20"/>
                <w:szCs w:val="20"/>
              </w:rPr>
              <w:t>Omnibus 1 (</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Dannhauser, De la Harpe, De Waal, Esterhuizen, Gleeson, Greathead, Green, Hancock, Loftie-Eaton, Norval, Oates, O'Keefe, Robarts, Sanders, Stewart, Van der Hoogt, Van Schalkwyk, van Straaten, Vermeulen; Passasierslys van RMS Roman)</w:t>
            </w:r>
          </w:p>
          <w:p w:rsidR="009D3D53" w:rsidRPr="00344B7A" w:rsidRDefault="009D3D53" w:rsidP="000F019C">
            <w:pPr>
              <w:pStyle w:val="Header"/>
              <w:jc w:val="both"/>
              <w:rPr>
                <w:iCs/>
                <w:sz w:val="20"/>
                <w:szCs w:val="20"/>
              </w:rPr>
            </w:pPr>
            <w:r w:rsidRPr="00344B7A">
              <w:rPr>
                <w:iCs/>
                <w:sz w:val="20"/>
                <w:szCs w:val="20"/>
              </w:rPr>
              <w:t>[GGSA Publikasie nr 3]</w:t>
            </w:r>
          </w:p>
          <w:p w:rsidR="009D3D53" w:rsidRPr="00344B7A" w:rsidRDefault="009D3D53" w:rsidP="000F019C">
            <w:pPr>
              <w:pStyle w:val="Header"/>
              <w:jc w:val="both"/>
              <w:rPr>
                <w:sz w:val="20"/>
                <w:szCs w:val="20"/>
                <w:lang w:val="af-ZA"/>
              </w:rPr>
            </w:pPr>
            <w:r w:rsidRPr="00344B7A">
              <w:rPr>
                <w:sz w:val="20"/>
                <w:szCs w:val="20"/>
                <w:lang w:val="af-ZA"/>
              </w:rPr>
              <w:t>ISBN:   0-620-29692-5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F019C">
            <w:pPr>
              <w:pStyle w:val="Header"/>
              <w:snapToGrid w:val="0"/>
              <w:rPr>
                <w:spacing w:val="-2"/>
                <w:sz w:val="20"/>
                <w:szCs w:val="20"/>
              </w:rPr>
            </w:pPr>
            <w:r w:rsidRPr="00344B7A">
              <w:rPr>
                <w:sz w:val="20"/>
                <w:szCs w:val="20"/>
              </w:rPr>
              <w:t xml:space="preserve">GGSA, </w:t>
            </w:r>
            <w:r w:rsidRPr="00344B7A">
              <w:rPr>
                <w:spacing w:val="-2"/>
                <w:sz w:val="20"/>
                <w:szCs w:val="20"/>
              </w:rPr>
              <w:t xml:space="preserve">2002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SCA</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1332</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CANNELL</w:t>
            </w:r>
            <w:r w:rsidRPr="00344B7A">
              <w:rPr>
                <w:color w:val="003399"/>
                <w:sz w:val="20"/>
                <w:szCs w:val="20"/>
                <w:lang w:val="af-ZA"/>
              </w:rPr>
              <w:t>, J.</w:t>
            </w:r>
            <w:r>
              <w:rPr>
                <w:color w:val="003399"/>
                <w:sz w:val="20"/>
                <w:szCs w:val="20"/>
                <w:lang w:val="af-ZA"/>
              </w:rPr>
              <w:t xml:space="preserve"> </w:t>
            </w:r>
            <w:r w:rsidRPr="00344B7A">
              <w:rPr>
                <w:color w:val="003399"/>
                <w:sz w:val="20"/>
                <w:szCs w:val="20"/>
                <w:lang w:val="af-ZA"/>
              </w:rPr>
              <w:t>P.</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af-ZA"/>
              </w:rPr>
            </w:pPr>
            <w:r w:rsidRPr="00344B7A">
              <w:rPr>
                <w:b/>
                <w:sz w:val="20"/>
                <w:szCs w:val="20"/>
                <w:lang w:val="af-ZA"/>
              </w:rPr>
              <w:t>Sanlam - Geskiedenis</w:t>
            </w:r>
          </w:p>
          <w:p w:rsidR="009D3D53" w:rsidRPr="00344B7A" w:rsidRDefault="009D3D53"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885346">
            <w:pPr>
              <w:pStyle w:val="Header"/>
              <w:tabs>
                <w:tab w:val="left" w:pos="165"/>
              </w:tabs>
              <w:snapToGrid w:val="0"/>
              <w:rPr>
                <w:sz w:val="20"/>
                <w:szCs w:val="20"/>
                <w:lang w:val="af-ZA"/>
              </w:rPr>
            </w:pPr>
            <w:r w:rsidRPr="00344B7A">
              <w:rPr>
                <w:i/>
                <w:sz w:val="20"/>
                <w:szCs w:val="20"/>
                <w:lang w:val="af-ZA"/>
              </w:rPr>
              <w:t>Uit die volk gebore: Sanlam se eerste vyftig jaar</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85346">
            <w:pPr>
              <w:pStyle w:val="Header"/>
              <w:snapToGrid w:val="0"/>
              <w:rPr>
                <w:sz w:val="20"/>
                <w:szCs w:val="20"/>
                <w:lang w:val="af-ZA"/>
              </w:rPr>
            </w:pPr>
            <w:r w:rsidRPr="00344B7A">
              <w:rPr>
                <w:sz w:val="20"/>
                <w:szCs w:val="20"/>
                <w:lang w:val="af-ZA"/>
              </w:rPr>
              <w:t>Kaapstad, Nasionale Boekhandel, 1968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0A7E53">
            <w:pPr>
              <w:suppressAutoHyphens w:val="0"/>
              <w:spacing w:before="0" w:after="0"/>
              <w:jc w:val="center"/>
              <w:rPr>
                <w:sz w:val="20"/>
                <w:szCs w:val="20"/>
                <w:lang w:val="af-ZA"/>
              </w:rPr>
            </w:pPr>
            <w:r>
              <w:rPr>
                <w:sz w:val="20"/>
                <w:szCs w:val="20"/>
                <w:lang w:val="af-ZA"/>
              </w:rPr>
              <w:t>SAU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0A7E53">
            <w:pPr>
              <w:pStyle w:val="Header"/>
              <w:tabs>
                <w:tab w:val="left" w:pos="165"/>
              </w:tabs>
              <w:snapToGrid w:val="0"/>
              <w:jc w:val="center"/>
              <w:rPr>
                <w:sz w:val="20"/>
                <w:szCs w:val="20"/>
                <w:lang w:val="af-ZA"/>
              </w:rPr>
            </w:pPr>
            <w:r>
              <w:rPr>
                <w:sz w:val="20"/>
                <w:szCs w:val="20"/>
                <w:lang w:val="af-ZA"/>
              </w:rPr>
              <w:t>1836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0A7E53">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0A7E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0A7E53">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0A7E53">
            <w:pPr>
              <w:pStyle w:val="Header"/>
              <w:snapToGrid w:val="0"/>
              <w:rPr>
                <w:color w:val="003399"/>
                <w:spacing w:val="-5"/>
                <w:sz w:val="20"/>
                <w:szCs w:val="20"/>
              </w:rPr>
            </w:pPr>
            <w:r>
              <w:rPr>
                <w:color w:val="003399"/>
                <w:spacing w:val="-5"/>
                <w:sz w:val="20"/>
                <w:szCs w:val="20"/>
              </w:rPr>
              <w:t>KEMP, MAANS</w:t>
            </w:r>
          </w:p>
        </w:tc>
        <w:tc>
          <w:tcPr>
            <w:tcW w:w="3402" w:type="dxa"/>
            <w:tcBorders>
              <w:top w:val="single" w:sz="4" w:space="0" w:color="000000"/>
              <w:left w:val="single" w:sz="4" w:space="0" w:color="000000"/>
              <w:bottom w:val="single" w:sz="4" w:space="0" w:color="000000"/>
            </w:tcBorders>
          </w:tcPr>
          <w:p w:rsidR="009D3D53" w:rsidRDefault="009D3D53" w:rsidP="000A7E53">
            <w:pPr>
              <w:pStyle w:val="Header"/>
              <w:snapToGrid w:val="0"/>
              <w:rPr>
                <w:b/>
                <w:bCs/>
                <w:sz w:val="20"/>
                <w:szCs w:val="20"/>
              </w:rPr>
            </w:pPr>
            <w:r>
              <w:rPr>
                <w:b/>
                <w:bCs/>
                <w:sz w:val="20"/>
                <w:szCs w:val="20"/>
              </w:rPr>
              <w:t>Sauerman - Familiegeskiedenis</w:t>
            </w:r>
          </w:p>
        </w:tc>
        <w:tc>
          <w:tcPr>
            <w:tcW w:w="3685" w:type="dxa"/>
            <w:tcBorders>
              <w:top w:val="single" w:sz="4" w:space="0" w:color="000000"/>
              <w:left w:val="single" w:sz="4" w:space="0" w:color="000000"/>
              <w:bottom w:val="single" w:sz="4" w:space="0" w:color="000000"/>
            </w:tcBorders>
          </w:tcPr>
          <w:p w:rsidR="009D3D53" w:rsidRDefault="009D3D53" w:rsidP="000A7E53">
            <w:pPr>
              <w:spacing w:before="100" w:beforeAutospacing="1" w:after="100" w:afterAutospacing="1"/>
              <w:rPr>
                <w:i/>
                <w:sz w:val="20"/>
                <w:szCs w:val="20"/>
              </w:rPr>
            </w:pPr>
            <w:r>
              <w:rPr>
                <w:i/>
                <w:sz w:val="20"/>
                <w:szCs w:val="20"/>
              </w:rPr>
              <w:t>Sauermans van Suid-Afrika                          ISBN 0620183373</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0A7E53">
            <w:pPr>
              <w:pStyle w:val="Header"/>
              <w:snapToGrid w:val="0"/>
              <w:rPr>
                <w:sz w:val="20"/>
                <w:szCs w:val="20"/>
              </w:rPr>
            </w:pPr>
            <w:r>
              <w:rPr>
                <w:sz w:val="20"/>
                <w:szCs w:val="20"/>
              </w:rPr>
              <w:t>Port Elizabeth, 1994</w:t>
            </w:r>
          </w:p>
          <w:p w:rsidR="009D3D53" w:rsidRDefault="009D3D53" w:rsidP="000A7E53">
            <w:pPr>
              <w:pStyle w:val="Header"/>
              <w:snapToGrid w:val="0"/>
              <w:rPr>
                <w:sz w:val="20"/>
                <w:szCs w:val="20"/>
              </w:rPr>
            </w:pPr>
            <w:r>
              <w:rPr>
                <w:sz w:val="20"/>
                <w:szCs w:val="20"/>
              </w:rPr>
              <w:t>R230-00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pacing w:val="-4"/>
                <w:sz w:val="20"/>
                <w:szCs w:val="20"/>
              </w:rPr>
            </w:pPr>
            <w:r w:rsidRPr="004E3748">
              <w:rPr>
                <w:sz w:val="20"/>
                <w:szCs w:val="20"/>
                <w:lang w:val="af-ZA"/>
              </w:rPr>
              <w:t>SCH*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pacing w:val="-4"/>
                <w:sz w:val="20"/>
                <w:szCs w:val="20"/>
              </w:rPr>
            </w:pPr>
            <w:r w:rsidRPr="00344B7A">
              <w:rPr>
                <w:spacing w:val="-4"/>
                <w:sz w:val="20"/>
                <w:szCs w:val="20"/>
              </w:rPr>
              <w:t>1459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rPr>
            </w:pPr>
            <w:r w:rsidRPr="00344B7A">
              <w:rPr>
                <w:smallCaps/>
                <w:color w:val="003399"/>
                <w:sz w:val="20"/>
              </w:rPr>
              <w:t>SIEBERS,</w:t>
            </w:r>
            <w:r w:rsidRPr="00344B7A">
              <w:rPr>
                <w:color w:val="003399"/>
                <w:sz w:val="20"/>
              </w:rPr>
              <w:t xml:space="preserve"> VIVIENNE</w:t>
            </w:r>
          </w:p>
        </w:tc>
        <w:tc>
          <w:tcPr>
            <w:tcW w:w="3402" w:type="dxa"/>
            <w:tcBorders>
              <w:top w:val="single" w:sz="4" w:space="0" w:color="000000"/>
              <w:left w:val="single" w:sz="4" w:space="0" w:color="000000"/>
              <w:bottom w:val="single" w:sz="4" w:space="0" w:color="000000"/>
            </w:tcBorders>
          </w:tcPr>
          <w:p w:rsidR="009D3D53" w:rsidRPr="00344B7A" w:rsidRDefault="009D3D53" w:rsidP="00047EC7">
            <w:pPr>
              <w:pStyle w:val="Header"/>
              <w:snapToGrid w:val="0"/>
              <w:rPr>
                <w:b/>
                <w:bCs/>
                <w:sz w:val="20"/>
                <w:szCs w:val="20"/>
              </w:rPr>
            </w:pPr>
            <w:r w:rsidRPr="00344B7A">
              <w:rPr>
                <w:b/>
                <w:spacing w:val="-5"/>
                <w:sz w:val="20"/>
                <w:szCs w:val="20"/>
                <w:lang w:val="de-DE"/>
              </w:rPr>
              <w:t xml:space="preserve">Schaaf - </w:t>
            </w:r>
            <w:r w:rsidRPr="00344B7A">
              <w:rPr>
                <w:b/>
                <w:bCs/>
                <w:sz w:val="20"/>
                <w:szCs w:val="20"/>
              </w:rPr>
              <w:t>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755C98">
            <w:pPr>
              <w:pStyle w:val="Header"/>
              <w:snapToGrid w:val="0"/>
              <w:rPr>
                <w:sz w:val="20"/>
                <w:szCs w:val="20"/>
                <w:lang w:val="de-DE"/>
              </w:rPr>
            </w:pPr>
            <w:r w:rsidRPr="00344B7A">
              <w:rPr>
                <w:i/>
                <w:spacing w:val="-5"/>
                <w:sz w:val="20"/>
                <w:szCs w:val="20"/>
                <w:lang w:val="de-DE"/>
              </w:rPr>
              <w:t>Family Schaaf and Pritzkow</w:t>
            </w:r>
          </w:p>
          <w:p w:rsidR="009D3D53" w:rsidRPr="00344B7A" w:rsidRDefault="009D3D53" w:rsidP="002F35FA">
            <w:pPr>
              <w:pStyle w:val="Header"/>
              <w:ind w:left="539" w:hanging="539"/>
              <w:jc w:val="both"/>
              <w:rPr>
                <w:sz w:val="20"/>
                <w:szCs w:val="20"/>
                <w:lang w:val="de-DE"/>
              </w:rPr>
            </w:pPr>
            <w:r w:rsidRPr="00344B7A">
              <w:rPr>
                <w:color w:val="FF0000"/>
                <w:sz w:val="20"/>
                <w:szCs w:val="20"/>
                <w:lang w:val="af-ZA"/>
              </w:rPr>
              <w:t>Ongepubliseerde manuskrip</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55C98">
            <w:pPr>
              <w:pStyle w:val="Header"/>
              <w:snapToGrid w:val="0"/>
              <w:rPr>
                <w:sz w:val="20"/>
              </w:rPr>
            </w:pPr>
            <w:r w:rsidRPr="00344B7A">
              <w:rPr>
                <w:sz w:val="20"/>
              </w:rPr>
              <w:t>Pretoria, 2008.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SCH</w:t>
            </w:r>
            <w:r w:rsidRPr="00DD2D04">
              <w:rPr>
                <w:sz w:val="16"/>
                <w:szCs w:val="16"/>
                <w:lang w:val="af-ZA"/>
              </w:rPr>
              <w:t>)</w:t>
            </w:r>
            <w:r>
              <w:rPr>
                <w:sz w:val="16"/>
                <w:szCs w:val="16"/>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6091A">
            <w:pPr>
              <w:snapToGrid w:val="0"/>
              <w:rPr>
                <w:color w:val="003399"/>
                <w:sz w:val="20"/>
                <w:szCs w:val="20"/>
                <w:lang w:val="af-ZA"/>
              </w:rPr>
            </w:pPr>
            <w:r w:rsidRPr="00344B7A">
              <w:rPr>
                <w:smallCaps/>
                <w:color w:val="003399"/>
                <w:sz w:val="20"/>
                <w:szCs w:val="20"/>
                <w:lang w:val="af-ZA"/>
              </w:rPr>
              <w:t>SIEBERS, V.</w:t>
            </w:r>
          </w:p>
        </w:tc>
        <w:tc>
          <w:tcPr>
            <w:tcW w:w="3402" w:type="dxa"/>
            <w:tcBorders>
              <w:top w:val="single" w:sz="4" w:space="0" w:color="000000"/>
              <w:left w:val="single" w:sz="4" w:space="0" w:color="000000"/>
              <w:bottom w:val="single" w:sz="4" w:space="0" w:color="000000"/>
            </w:tcBorders>
          </w:tcPr>
          <w:p w:rsidR="009D3D53" w:rsidRPr="00344B7A" w:rsidRDefault="009D3D53" w:rsidP="0086091A">
            <w:pPr>
              <w:pStyle w:val="Header"/>
              <w:snapToGrid w:val="0"/>
              <w:spacing w:after="30"/>
              <w:rPr>
                <w:b/>
                <w:sz w:val="20"/>
                <w:szCs w:val="20"/>
                <w:lang w:val="af-ZA"/>
              </w:rPr>
            </w:pPr>
            <w:r w:rsidRPr="00344B7A">
              <w:rPr>
                <w:b/>
                <w:sz w:val="20"/>
                <w:szCs w:val="20"/>
                <w:lang w:val="af-ZA"/>
              </w:rPr>
              <w:t xml:space="preserve">Schaaf - </w:t>
            </w:r>
            <w:r w:rsidRPr="00344B7A">
              <w:rPr>
                <w:b/>
                <w:bCs/>
                <w:sz w:val="20"/>
                <w:szCs w:val="20"/>
                <w:lang w:val="af-ZA"/>
              </w:rPr>
              <w:t>Kwartierstaat</w:t>
            </w:r>
          </w:p>
        </w:tc>
        <w:tc>
          <w:tcPr>
            <w:tcW w:w="3685" w:type="dxa"/>
            <w:tcBorders>
              <w:top w:val="single" w:sz="4" w:space="0" w:color="000000"/>
              <w:left w:val="single" w:sz="4" w:space="0" w:color="000000"/>
              <w:bottom w:val="single" w:sz="4" w:space="0" w:color="000000"/>
            </w:tcBorders>
          </w:tcPr>
          <w:p w:rsidR="009D3D53" w:rsidRPr="00344B7A" w:rsidRDefault="009D3D53" w:rsidP="0086091A">
            <w:pPr>
              <w:pStyle w:val="Header"/>
              <w:snapToGrid w:val="0"/>
              <w:rPr>
                <w:i/>
                <w:sz w:val="20"/>
                <w:szCs w:val="20"/>
                <w:lang w:val="af-ZA"/>
              </w:rPr>
            </w:pPr>
            <w:r w:rsidRPr="00344B7A">
              <w:rPr>
                <w:i/>
                <w:sz w:val="20"/>
                <w:szCs w:val="20"/>
                <w:lang w:val="af-ZA"/>
              </w:rPr>
              <w:t>Kwartierstaat: Vivienne Schaaf.</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6091A">
            <w:pPr>
              <w:pStyle w:val="Header"/>
              <w:snapToGrid w:val="0"/>
              <w:rPr>
                <w:sz w:val="20"/>
                <w:lang w:val="af-ZA"/>
              </w:rPr>
            </w:pPr>
            <w:r w:rsidRPr="00344B7A">
              <w:rPr>
                <w:sz w:val="20"/>
                <w:lang w:val="af-ZA"/>
              </w:rPr>
              <w:t>Pretoria, 2008.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SCH*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437.</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Piet Schabort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5"/>
                <w:sz w:val="20"/>
                <w:szCs w:val="20"/>
                <w:lang w:val="nl-NL"/>
              </w:rPr>
            </w:pPr>
            <w:r w:rsidRPr="00344B7A">
              <w:rPr>
                <w:smallCaps/>
                <w:color w:val="003399"/>
                <w:spacing w:val="-5"/>
                <w:sz w:val="20"/>
                <w:szCs w:val="20"/>
                <w:lang w:val="nl-NL"/>
              </w:rPr>
              <w:t xml:space="preserve">SCHABORT, </w:t>
            </w:r>
            <w:r>
              <w:rPr>
                <w:smallCaps/>
                <w:color w:val="003399"/>
                <w:spacing w:val="-5"/>
                <w:sz w:val="20"/>
                <w:szCs w:val="20"/>
                <w:lang w:val="nl-NL"/>
              </w:rPr>
              <w:t xml:space="preserve"> </w:t>
            </w:r>
            <w:r w:rsidRPr="00344B7A">
              <w:rPr>
                <w:color w:val="003399"/>
                <w:spacing w:val="-5"/>
                <w:sz w:val="20"/>
                <w:szCs w:val="20"/>
                <w:lang w:val="nl-NL"/>
              </w:rPr>
              <w:t>PIET</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pacing w:val="-3"/>
                <w:sz w:val="20"/>
                <w:szCs w:val="20"/>
              </w:rPr>
            </w:pPr>
            <w:r w:rsidRPr="00344B7A">
              <w:rPr>
                <w:b/>
                <w:bCs/>
                <w:spacing w:val="-3"/>
                <w:sz w:val="20"/>
                <w:szCs w:val="20"/>
              </w:rPr>
              <w:t>Schabort - Familiegeskiedenis</w:t>
            </w:r>
          </w:p>
          <w:p w:rsidR="009D3D53" w:rsidRPr="00344B7A" w:rsidRDefault="009D3D53" w:rsidP="002F35FA">
            <w:pPr>
              <w:pStyle w:val="Header"/>
              <w:snapToGrid w:val="0"/>
              <w:rPr>
                <w:b/>
                <w:bCs/>
                <w:spacing w:val="-3"/>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sz w:val="20"/>
                <w:szCs w:val="20"/>
                <w:lang w:val="nl-NL"/>
              </w:rPr>
            </w:pPr>
            <w:r w:rsidRPr="00344B7A">
              <w:rPr>
                <w:i/>
                <w:sz w:val="20"/>
                <w:szCs w:val="20"/>
                <w:lang w:val="nl-NL"/>
              </w:rPr>
              <w:t>Schabort Family History, 1500–2000.</w:t>
            </w:r>
          </w:p>
          <w:p w:rsidR="009D3D53" w:rsidRPr="00344B7A" w:rsidRDefault="009D3D53" w:rsidP="002F35FA">
            <w:pPr>
              <w:pStyle w:val="Header"/>
              <w:jc w:val="both"/>
              <w:rPr>
                <w:sz w:val="20"/>
                <w:szCs w:val="20"/>
                <w:lang w:val="nl-NL"/>
              </w:rPr>
            </w:pPr>
            <w:r w:rsidRPr="00344B7A">
              <w:rPr>
                <w:sz w:val="20"/>
                <w:szCs w:val="20"/>
                <w:lang w:val="nl-NL"/>
              </w:rPr>
              <w:t>ISBN:   978-0-620-40487-7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C0A86">
            <w:pPr>
              <w:pStyle w:val="Header"/>
              <w:snapToGrid w:val="0"/>
              <w:rPr>
                <w:bCs/>
                <w:sz w:val="20"/>
                <w:szCs w:val="20"/>
                <w:lang w:val="nl-NL"/>
              </w:rPr>
            </w:pPr>
            <w:r w:rsidRPr="00344B7A">
              <w:rPr>
                <w:bCs/>
                <w:sz w:val="20"/>
                <w:szCs w:val="20"/>
                <w:lang w:val="nl-NL"/>
              </w:rPr>
              <w:t>Emmarentia, 2008.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8E4847" w:rsidRDefault="009D3D53" w:rsidP="002F35FA">
            <w:pPr>
              <w:pStyle w:val="Header"/>
              <w:tabs>
                <w:tab w:val="left" w:pos="165"/>
              </w:tabs>
              <w:snapToGrid w:val="0"/>
              <w:jc w:val="center"/>
              <w:rPr>
                <w:color w:val="FF0000"/>
                <w:sz w:val="20"/>
                <w:szCs w:val="20"/>
                <w:lang w:val="af-ZA"/>
              </w:rPr>
            </w:pPr>
            <w:r w:rsidRPr="004E3748">
              <w:rPr>
                <w:sz w:val="20"/>
                <w:szCs w:val="20"/>
                <w:lang w:val="af-ZA"/>
              </w:rPr>
              <w:t>SCH*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1165</w:t>
            </w:r>
          </w:p>
          <w:p w:rsidR="009D3D53" w:rsidRPr="00344B7A" w:rsidRDefault="009D3D53" w:rsidP="006A2638">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CHABORT</w:t>
            </w:r>
            <w:r w:rsidRPr="00344B7A">
              <w:rPr>
                <w:color w:val="003399"/>
                <w:sz w:val="20"/>
                <w:szCs w:val="20"/>
                <w:lang w:val="af-ZA"/>
              </w:rPr>
              <w:t>, PIET &amp; S</w:t>
            </w:r>
            <w:r w:rsidRPr="00344B7A">
              <w:rPr>
                <w:smallCaps/>
                <w:color w:val="003399"/>
                <w:sz w:val="20"/>
                <w:szCs w:val="20"/>
                <w:lang w:val="af-ZA"/>
              </w:rPr>
              <w:t>CHABORT</w:t>
            </w:r>
            <w:r w:rsidRPr="00344B7A">
              <w:rPr>
                <w:color w:val="003399"/>
                <w:sz w:val="20"/>
                <w:szCs w:val="20"/>
                <w:lang w:val="af-ZA"/>
              </w:rPr>
              <w:t>, PEET</w:t>
            </w:r>
          </w:p>
        </w:tc>
        <w:tc>
          <w:tcPr>
            <w:tcW w:w="3402" w:type="dxa"/>
            <w:tcBorders>
              <w:top w:val="single" w:sz="4" w:space="0" w:color="000000"/>
              <w:left w:val="single" w:sz="4" w:space="0" w:color="000000"/>
              <w:bottom w:val="single" w:sz="4" w:space="0" w:color="000000"/>
            </w:tcBorders>
          </w:tcPr>
          <w:p w:rsidR="009D3D53" w:rsidRPr="00344B7A" w:rsidRDefault="009D3D53" w:rsidP="006A2638">
            <w:pPr>
              <w:pStyle w:val="Header"/>
              <w:snapToGrid w:val="0"/>
              <w:rPr>
                <w:b/>
                <w:bCs/>
                <w:sz w:val="20"/>
                <w:szCs w:val="20"/>
              </w:rPr>
            </w:pPr>
            <w:r w:rsidRPr="00344B7A">
              <w:rPr>
                <w:b/>
                <w:sz w:val="20"/>
                <w:szCs w:val="20"/>
                <w:lang w:val="af-ZA"/>
              </w:rPr>
              <w:t xml:space="preserve">Schabort - </w:t>
            </w:r>
            <w:r w:rsidRPr="00344B7A">
              <w:rPr>
                <w:b/>
                <w:bCs/>
                <w:sz w:val="20"/>
                <w:szCs w:val="20"/>
              </w:rPr>
              <w:t>Familiegeskiedenis</w:t>
            </w:r>
          </w:p>
          <w:p w:rsidR="009D3D53" w:rsidRPr="00344B7A" w:rsidRDefault="009D3D53"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Schabort, Familiegeskiedenis 1500 – 2000</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ISBN:   0-620-27546-4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C0A86">
            <w:pPr>
              <w:pStyle w:val="Header"/>
              <w:snapToGrid w:val="0"/>
              <w:rPr>
                <w:sz w:val="20"/>
                <w:szCs w:val="20"/>
                <w:lang w:val="af-ZA"/>
              </w:rPr>
            </w:pPr>
            <w:r w:rsidRPr="00344B7A">
              <w:rPr>
                <w:sz w:val="20"/>
                <w:szCs w:val="20"/>
                <w:lang w:val="af-ZA"/>
              </w:rPr>
              <w:t>Emmerentia, 2001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SCH</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1324</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C</w:t>
            </w:r>
            <w:r w:rsidRPr="00344B7A">
              <w:rPr>
                <w:smallCaps/>
                <w:color w:val="003399"/>
                <w:sz w:val="20"/>
                <w:szCs w:val="20"/>
                <w:lang w:val="af-ZA"/>
              </w:rPr>
              <w:t>OWEN</w:t>
            </w:r>
            <w:r w:rsidRPr="00344B7A">
              <w:rPr>
                <w:color w:val="003399"/>
                <w:sz w:val="20"/>
                <w:szCs w:val="20"/>
                <w:lang w:val="af-ZA"/>
              </w:rPr>
              <w:t>, CHARLES</w:t>
            </w:r>
          </w:p>
        </w:tc>
        <w:tc>
          <w:tcPr>
            <w:tcW w:w="3402" w:type="dxa"/>
            <w:tcBorders>
              <w:top w:val="single" w:sz="4" w:space="0" w:color="000000"/>
              <w:left w:val="single" w:sz="4" w:space="0" w:color="000000"/>
              <w:bottom w:val="single" w:sz="4" w:space="0" w:color="000000"/>
            </w:tcBorders>
          </w:tcPr>
          <w:p w:rsidR="009D3D53" w:rsidRPr="00344B7A" w:rsidRDefault="009D3D53" w:rsidP="0062411E">
            <w:pPr>
              <w:pStyle w:val="Header"/>
              <w:snapToGrid w:val="0"/>
              <w:rPr>
                <w:b/>
                <w:sz w:val="20"/>
                <w:szCs w:val="20"/>
                <w:lang w:val="af-ZA"/>
              </w:rPr>
            </w:pPr>
            <w:r w:rsidRPr="00344B7A">
              <w:rPr>
                <w:b/>
                <w:sz w:val="20"/>
                <w:szCs w:val="20"/>
                <w:lang w:val="af-ZA"/>
              </w:rPr>
              <w:t>Schermbrucker, Frederick - Biografie</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Frederick Schermbrucker</w:t>
            </w:r>
            <w:r>
              <w:rPr>
                <w:i/>
                <w:sz w:val="20"/>
                <w:szCs w:val="20"/>
                <w:lang w:val="af-ZA"/>
              </w:rPr>
              <w:t>:</w:t>
            </w:r>
            <w:r w:rsidRPr="00344B7A">
              <w:rPr>
                <w:i/>
                <w:sz w:val="20"/>
                <w:szCs w:val="20"/>
                <w:lang w:val="af-ZA"/>
              </w:rPr>
              <w:t xml:space="preserve"> A brief sketch of a student, soldier, journalist &amp; legislator</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ISBN:   0 7989 0140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85346">
            <w:pPr>
              <w:pStyle w:val="Header"/>
              <w:snapToGrid w:val="0"/>
              <w:rPr>
                <w:sz w:val="20"/>
                <w:szCs w:val="20"/>
                <w:lang w:val="af-ZA"/>
              </w:rPr>
            </w:pPr>
            <w:r w:rsidRPr="00344B7A">
              <w:rPr>
                <w:sz w:val="20"/>
                <w:szCs w:val="20"/>
                <w:lang w:val="af-ZA"/>
              </w:rPr>
              <w:t xml:space="preserve">Pretoria, Staatsbiblioteek, </w:t>
            </w:r>
          </w:p>
          <w:p w:rsidR="009D3D53" w:rsidRPr="00344B7A" w:rsidRDefault="009D3D53" w:rsidP="00905F0B">
            <w:pPr>
              <w:pStyle w:val="Header"/>
              <w:snapToGrid w:val="0"/>
              <w:rPr>
                <w:sz w:val="20"/>
                <w:szCs w:val="20"/>
                <w:lang w:val="af-ZA"/>
              </w:rPr>
            </w:pPr>
            <w:r w:rsidRPr="00344B7A">
              <w:rPr>
                <w:sz w:val="20"/>
                <w:szCs w:val="20"/>
                <w:lang w:val="af-ZA"/>
              </w:rPr>
              <w:t>1983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870B71" w:rsidRDefault="009D3D53" w:rsidP="002616A5">
            <w:pPr>
              <w:suppressAutoHyphens w:val="0"/>
              <w:spacing w:before="0" w:after="0"/>
              <w:jc w:val="center"/>
              <w:rPr>
                <w:sz w:val="20"/>
                <w:szCs w:val="20"/>
                <w:lang w:eastAsia="en-ZA"/>
              </w:rPr>
            </w:pPr>
            <w:r w:rsidRPr="00344B7A">
              <w:rPr>
                <w:sz w:val="20"/>
                <w:szCs w:val="20"/>
                <w:lang w:val="af-ZA"/>
              </w:rPr>
              <w:t>TS/FAM</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2616A5">
            <w:pPr>
              <w:pStyle w:val="Header"/>
              <w:snapToGrid w:val="0"/>
              <w:jc w:val="center"/>
              <w:rPr>
                <w:spacing w:val="-7"/>
                <w:sz w:val="20"/>
                <w:szCs w:val="20"/>
              </w:rPr>
            </w:pPr>
            <w:r>
              <w:rPr>
                <w:spacing w:val="-7"/>
                <w:sz w:val="20"/>
                <w:szCs w:val="20"/>
              </w:rPr>
              <w:t>1739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2616A5">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2616A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EE5CDC" w:rsidRDefault="009D3D53" w:rsidP="002616A5">
            <w:pPr>
              <w:pStyle w:val="Header"/>
              <w:snapToGrid w:val="0"/>
              <w:spacing w:before="100"/>
              <w:jc w:val="center"/>
              <w:rPr>
                <w:sz w:val="16"/>
                <w:szCs w:val="16"/>
              </w:rPr>
            </w:pPr>
            <w:r>
              <w:rPr>
                <w:sz w:val="16"/>
                <w:szCs w:val="16"/>
              </w:rPr>
              <w:t>2015-4-15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2616A5">
            <w:pPr>
              <w:pStyle w:val="Header"/>
              <w:snapToGrid w:val="0"/>
              <w:jc w:val="both"/>
              <w:rPr>
                <w:color w:val="003399"/>
                <w:sz w:val="18"/>
                <w:szCs w:val="18"/>
                <w:lang w:val="de-DE"/>
              </w:rPr>
            </w:pPr>
            <w:r w:rsidRPr="00870B71">
              <w:rPr>
                <w:color w:val="0070C0"/>
                <w:sz w:val="20"/>
                <w:szCs w:val="20"/>
                <w:lang w:eastAsia="en-ZA"/>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2616A5">
            <w:pPr>
              <w:pStyle w:val="Header"/>
              <w:snapToGrid w:val="0"/>
              <w:rPr>
                <w:b/>
                <w:bCs/>
                <w:color w:val="000000"/>
                <w:sz w:val="20"/>
                <w:szCs w:val="20"/>
                <w:lang w:eastAsia="en-ZA"/>
              </w:rPr>
            </w:pPr>
            <w:r>
              <w:rPr>
                <w:b/>
                <w:bCs/>
                <w:color w:val="000000"/>
                <w:sz w:val="20"/>
                <w:szCs w:val="20"/>
                <w:lang w:eastAsia="en-ZA"/>
              </w:rPr>
              <w:t>Scheuer - Familiegeskiedenis</w:t>
            </w:r>
          </w:p>
        </w:tc>
        <w:tc>
          <w:tcPr>
            <w:tcW w:w="3685" w:type="dxa"/>
            <w:tcBorders>
              <w:top w:val="single" w:sz="4" w:space="0" w:color="000000"/>
              <w:left w:val="single" w:sz="4" w:space="0" w:color="000000"/>
              <w:bottom w:val="single" w:sz="4" w:space="0" w:color="000000"/>
            </w:tcBorders>
          </w:tcPr>
          <w:p w:rsidR="009D3D53" w:rsidRDefault="009D3D53" w:rsidP="002616A5">
            <w:pPr>
              <w:suppressAutoHyphens w:val="0"/>
              <w:spacing w:before="0" w:after="0"/>
              <w:rPr>
                <w:color w:val="000000"/>
                <w:sz w:val="20"/>
                <w:szCs w:val="20"/>
                <w:lang w:eastAsia="en-ZA"/>
              </w:rPr>
            </w:pPr>
            <w:r w:rsidRPr="00870B71">
              <w:rPr>
                <w:color w:val="000000"/>
                <w:sz w:val="20"/>
                <w:szCs w:val="20"/>
                <w:lang w:eastAsia="en-ZA"/>
              </w:rPr>
              <w:t>Familia: Kwartaalblad van die Genealogiese Genootskap van Suid-Afrika = Quarterly Journal of the Genalogic</w:t>
            </w:r>
            <w:r>
              <w:rPr>
                <w:color w:val="000000"/>
                <w:sz w:val="20"/>
                <w:szCs w:val="20"/>
                <w:lang w:eastAsia="en-ZA"/>
              </w:rPr>
              <w:t>al Society of South Africa, 2015</w:t>
            </w:r>
            <w:r w:rsidRPr="00870B71">
              <w:rPr>
                <w:color w:val="000000"/>
                <w:sz w:val="20"/>
                <w:szCs w:val="20"/>
                <w:lang w:eastAsia="en-ZA"/>
              </w:rPr>
              <w:t>, Volume 5</w:t>
            </w:r>
            <w:r>
              <w:rPr>
                <w:color w:val="000000"/>
                <w:sz w:val="20"/>
                <w:szCs w:val="20"/>
                <w:lang w:eastAsia="en-ZA"/>
              </w:rPr>
              <w:t>2</w:t>
            </w:r>
            <w:r w:rsidRPr="00870B71">
              <w:rPr>
                <w:color w:val="000000"/>
                <w:sz w:val="20"/>
                <w:szCs w:val="20"/>
                <w:lang w:eastAsia="en-ZA"/>
              </w:rPr>
              <w:t xml:space="preserve"> No. </w:t>
            </w:r>
            <w:r>
              <w:rPr>
                <w:color w:val="000000"/>
                <w:sz w:val="20"/>
                <w:szCs w:val="20"/>
                <w:lang w:eastAsia="en-ZA"/>
              </w:rPr>
              <w:t>1</w:t>
            </w:r>
          </w:p>
          <w:p w:rsidR="009D3D53" w:rsidRPr="00870B71" w:rsidRDefault="009D3D53" w:rsidP="002616A5">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870B71" w:rsidRDefault="009D3D53" w:rsidP="002616A5">
            <w:pPr>
              <w:suppressAutoHyphens w:val="0"/>
              <w:spacing w:before="0" w:after="0"/>
              <w:rPr>
                <w:color w:val="000000"/>
                <w:sz w:val="20"/>
                <w:szCs w:val="20"/>
                <w:lang w:eastAsia="en-ZA"/>
              </w:rPr>
            </w:pPr>
            <w:r w:rsidRPr="00870B71">
              <w:rPr>
                <w:color w:val="000000"/>
                <w:sz w:val="20"/>
                <w:szCs w:val="20"/>
                <w:lang w:eastAsia="en-ZA"/>
              </w:rPr>
              <w:t>Randparkrif</w:t>
            </w:r>
            <w:r>
              <w:rPr>
                <w:color w:val="000000"/>
                <w:sz w:val="20"/>
                <w:szCs w:val="20"/>
                <w:lang w:eastAsia="en-ZA"/>
              </w:rPr>
              <w:t>, 2015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SMA*</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727</w:t>
            </w:r>
          </w:p>
          <w:p w:rsidR="009D3D53" w:rsidRPr="00344B7A" w:rsidRDefault="009D3D53" w:rsidP="00271A9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Kobus Small</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A2638">
            <w:pPr>
              <w:pStyle w:val="Header"/>
              <w:snapToGrid w:val="0"/>
              <w:rPr>
                <w:smallCaps/>
                <w:color w:val="003399"/>
                <w:spacing w:val="-4"/>
                <w:sz w:val="20"/>
                <w:szCs w:val="20"/>
              </w:rPr>
            </w:pPr>
            <w:r w:rsidRPr="00344B7A">
              <w:rPr>
                <w:smallCaps/>
                <w:color w:val="003399"/>
                <w:spacing w:val="-4"/>
                <w:sz w:val="20"/>
                <w:szCs w:val="20"/>
              </w:rPr>
              <w:t>SMALL, J.</w:t>
            </w:r>
            <w:r>
              <w:rPr>
                <w:smallCaps/>
                <w:color w:val="003399"/>
                <w:spacing w:val="-4"/>
                <w:sz w:val="20"/>
                <w:szCs w:val="20"/>
              </w:rPr>
              <w:t xml:space="preserve"> </w:t>
            </w:r>
            <w:r w:rsidRPr="00344B7A">
              <w:rPr>
                <w:smallCaps/>
                <w:color w:val="003399"/>
                <w:spacing w:val="-4"/>
                <w:sz w:val="20"/>
                <w:szCs w:val="20"/>
              </w:rPr>
              <w:t xml:space="preserve">A. </w:t>
            </w:r>
          </w:p>
          <w:p w:rsidR="009D3D53" w:rsidRPr="00344B7A" w:rsidRDefault="009D3D53" w:rsidP="002F35FA">
            <w:pPr>
              <w:pStyle w:val="Header"/>
              <w:snapToGrid w:val="0"/>
              <w:rPr>
                <w:smallCaps/>
                <w:color w:val="003399"/>
                <w:spacing w:val="-4"/>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6A2638">
            <w:pPr>
              <w:pStyle w:val="Header"/>
              <w:snapToGrid w:val="0"/>
              <w:rPr>
                <w:b/>
                <w:bCs/>
                <w:sz w:val="20"/>
              </w:rPr>
            </w:pPr>
            <w:r w:rsidRPr="00344B7A">
              <w:rPr>
                <w:b/>
                <w:bCs/>
                <w:sz w:val="20"/>
              </w:rPr>
              <w:t>Schmahl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Nasate van Johan Carel Schmahl (Schmahl, Smahl, Smal, Small)</w:t>
            </w:r>
          </w:p>
          <w:p w:rsidR="009D3D53" w:rsidRPr="00344B7A" w:rsidRDefault="009D3D53" w:rsidP="002F35FA">
            <w:pPr>
              <w:pStyle w:val="Header"/>
              <w:snapToGrid w:val="0"/>
              <w:jc w:val="both"/>
              <w:rPr>
                <w:spacing w:val="-5"/>
                <w:sz w:val="20"/>
                <w:szCs w:val="20"/>
              </w:rPr>
            </w:pPr>
            <w:r w:rsidRPr="00344B7A">
              <w:rPr>
                <w:spacing w:val="-5"/>
                <w:sz w:val="20"/>
                <w:szCs w:val="20"/>
              </w:rPr>
              <w:t>ISBN:   0-620-26862-X</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C0A86">
            <w:pPr>
              <w:pStyle w:val="Header"/>
              <w:snapToGrid w:val="0"/>
              <w:rPr>
                <w:sz w:val="20"/>
                <w:szCs w:val="20"/>
              </w:rPr>
            </w:pPr>
            <w:r w:rsidRPr="00344B7A">
              <w:rPr>
                <w:sz w:val="20"/>
                <w:szCs w:val="20"/>
              </w:rPr>
              <w:t>Pyramid Pretoria, 2000</w:t>
            </w:r>
          </w:p>
          <w:p w:rsidR="009D3D53" w:rsidRPr="00344B7A" w:rsidRDefault="009D3D53" w:rsidP="006A2638">
            <w:pPr>
              <w:pStyle w:val="Header"/>
              <w:snapToGrid w:val="0"/>
              <w:rPr>
                <w:sz w:val="20"/>
                <w:szCs w:val="20"/>
              </w:rPr>
            </w:pPr>
          </w:p>
        </w:tc>
      </w:tr>
      <w:tr w:rsidR="009D3D53" w:rsidTr="00781AE0">
        <w:tc>
          <w:tcPr>
            <w:tcW w:w="1242" w:type="dxa"/>
            <w:tcBorders>
              <w:top w:val="single" w:sz="4" w:space="0" w:color="000000"/>
              <w:left w:val="double" w:sz="2" w:space="0" w:color="000000"/>
              <w:bottom w:val="single" w:sz="4" w:space="0" w:color="000000"/>
            </w:tcBorders>
          </w:tcPr>
          <w:p w:rsidR="009D3D53" w:rsidRDefault="009D3D53" w:rsidP="00A918A1">
            <w:pPr>
              <w:pStyle w:val="Header"/>
              <w:tabs>
                <w:tab w:val="left" w:pos="165"/>
              </w:tabs>
              <w:snapToGrid w:val="0"/>
              <w:jc w:val="center"/>
              <w:rPr>
                <w:sz w:val="20"/>
                <w:szCs w:val="20"/>
                <w:lang w:val="af-ZA"/>
              </w:rPr>
            </w:pPr>
            <w:r>
              <w:rPr>
                <w:sz w:val="20"/>
                <w:szCs w:val="20"/>
                <w:lang w:val="af-ZA"/>
              </w:rPr>
              <w:t>KOT*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A918A1">
            <w:pPr>
              <w:pStyle w:val="Header"/>
              <w:tabs>
                <w:tab w:val="left" w:pos="165"/>
              </w:tabs>
              <w:snapToGrid w:val="0"/>
              <w:jc w:val="center"/>
              <w:rPr>
                <w:sz w:val="20"/>
                <w:szCs w:val="20"/>
                <w:lang w:val="af-ZA"/>
              </w:rPr>
            </w:pPr>
            <w:r>
              <w:rPr>
                <w:sz w:val="20"/>
                <w:szCs w:val="20"/>
                <w:lang w:val="af-ZA"/>
              </w:rPr>
              <w:t>1616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A918A1">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A918A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A918A1">
            <w:pPr>
              <w:pStyle w:val="Header"/>
              <w:snapToGrid w:val="0"/>
              <w:spacing w:before="100"/>
              <w:jc w:val="center"/>
              <w:rPr>
                <w:sz w:val="16"/>
                <w:szCs w:val="16"/>
                <w:lang w:val="af-ZA"/>
              </w:rPr>
            </w:pPr>
            <w:r>
              <w:rPr>
                <w:sz w:val="16"/>
                <w:szCs w:val="16"/>
                <w:lang w:val="af-ZA"/>
              </w:rPr>
              <w:t>2014/5/9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A918A1">
            <w:pPr>
              <w:pStyle w:val="Header"/>
              <w:snapToGrid w:val="0"/>
              <w:jc w:val="both"/>
              <w:rPr>
                <w:smallCaps/>
                <w:color w:val="003399"/>
                <w:sz w:val="20"/>
                <w:szCs w:val="20"/>
                <w:lang w:val="af-ZA"/>
              </w:rPr>
            </w:pPr>
            <w:r>
              <w:rPr>
                <w:smallCaps/>
                <w:color w:val="003399"/>
                <w:sz w:val="20"/>
                <w:szCs w:val="20"/>
                <w:lang w:val="af-ZA"/>
              </w:rPr>
              <w:t>KOTZE, SCOTT H</w:t>
            </w:r>
          </w:p>
        </w:tc>
        <w:tc>
          <w:tcPr>
            <w:tcW w:w="3402" w:type="dxa"/>
            <w:tcBorders>
              <w:top w:val="single" w:sz="4" w:space="0" w:color="000000"/>
              <w:left w:val="single" w:sz="4" w:space="0" w:color="000000"/>
              <w:bottom w:val="single" w:sz="4" w:space="0" w:color="000000"/>
            </w:tcBorders>
          </w:tcPr>
          <w:p w:rsidR="009D3D53" w:rsidRDefault="009D3D53" w:rsidP="00A918A1">
            <w:pPr>
              <w:pStyle w:val="Header"/>
              <w:snapToGrid w:val="0"/>
              <w:rPr>
                <w:b/>
                <w:bCs/>
                <w:sz w:val="20"/>
                <w:szCs w:val="20"/>
                <w:lang w:val="af-ZA"/>
              </w:rPr>
            </w:pPr>
            <w:r>
              <w:rPr>
                <w:b/>
                <w:bCs/>
                <w:sz w:val="20"/>
                <w:szCs w:val="20"/>
                <w:lang w:val="af-ZA"/>
              </w:rPr>
              <w:t>Schmidt - Familiegeskiedenis</w:t>
            </w:r>
          </w:p>
        </w:tc>
        <w:tc>
          <w:tcPr>
            <w:tcW w:w="3685" w:type="dxa"/>
            <w:tcBorders>
              <w:top w:val="single" w:sz="4" w:space="0" w:color="000000"/>
              <w:left w:val="single" w:sz="4" w:space="0" w:color="000000"/>
              <w:bottom w:val="single" w:sz="4" w:space="0" w:color="000000"/>
            </w:tcBorders>
          </w:tcPr>
          <w:p w:rsidR="009D3D53" w:rsidRDefault="009D3D53" w:rsidP="00A918A1">
            <w:pPr>
              <w:pStyle w:val="Header"/>
              <w:rPr>
                <w:i/>
                <w:color w:val="000000"/>
                <w:sz w:val="20"/>
                <w:szCs w:val="20"/>
                <w:lang w:eastAsia="en-ZA"/>
              </w:rPr>
            </w:pPr>
            <w:r>
              <w:rPr>
                <w:i/>
                <w:color w:val="000000"/>
                <w:sz w:val="20"/>
                <w:szCs w:val="20"/>
                <w:lang w:eastAsia="en-ZA"/>
              </w:rPr>
              <w:t>Kotze's van Marico: 'n Familieverhaal met verwysing na aangetroude en naby families - Coetzee, De Beer, Naude, Schmidt, Steynberg en Van der Merwe</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0D79C5">
            <w:pPr>
              <w:pStyle w:val="Header"/>
              <w:tabs>
                <w:tab w:val="left" w:pos="0"/>
                <w:tab w:val="left" w:pos="651"/>
              </w:tabs>
              <w:snapToGrid w:val="0"/>
              <w:rPr>
                <w:sz w:val="20"/>
                <w:lang w:val="af-ZA"/>
              </w:rPr>
            </w:pPr>
            <w:r>
              <w:rPr>
                <w:sz w:val="20"/>
                <w:lang w:val="af-ZA"/>
              </w:rPr>
              <w:t>Pretoria, 2013</w:t>
            </w:r>
          </w:p>
          <w:p w:rsidR="009D3D53" w:rsidRDefault="009D3D53" w:rsidP="000D79C5">
            <w:pPr>
              <w:pStyle w:val="Header"/>
              <w:tabs>
                <w:tab w:val="left" w:pos="0"/>
                <w:tab w:val="left" w:pos="651"/>
              </w:tabs>
              <w:snapToGrid w:val="0"/>
              <w:rPr>
                <w:sz w:val="20"/>
                <w:lang w:val="af-ZA"/>
              </w:rPr>
            </w:pPr>
            <w:r>
              <w:rPr>
                <w:sz w:val="20"/>
                <w:lang w:val="af-ZA"/>
              </w:rPr>
              <w:t>R400.00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8E4847" w:rsidRDefault="009D3D53" w:rsidP="001921BA">
            <w:pPr>
              <w:pStyle w:val="Header"/>
              <w:snapToGrid w:val="0"/>
              <w:jc w:val="center"/>
              <w:rPr>
                <w:color w:val="FF0000"/>
                <w:spacing w:val="-7"/>
                <w:sz w:val="20"/>
                <w:szCs w:val="20"/>
              </w:rPr>
            </w:pPr>
            <w:r w:rsidRPr="004E3748">
              <w:rPr>
                <w:sz w:val="20"/>
                <w:szCs w:val="20"/>
                <w:lang w:val="af-ZA"/>
              </w:rPr>
              <w:t>SCH*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55F8D">
            <w:pPr>
              <w:pStyle w:val="Header"/>
              <w:snapToGrid w:val="0"/>
              <w:jc w:val="center"/>
              <w:rPr>
                <w:spacing w:val="-7"/>
                <w:sz w:val="20"/>
                <w:szCs w:val="20"/>
              </w:rPr>
            </w:pPr>
            <w:r w:rsidRPr="00344B7A">
              <w:rPr>
                <w:spacing w:val="-7"/>
                <w:sz w:val="20"/>
                <w:szCs w:val="20"/>
              </w:rPr>
              <w:t>1574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921BA">
            <w:pPr>
              <w:pStyle w:val="Header"/>
              <w:snapToGrid w:val="0"/>
              <w:spacing w:before="100"/>
              <w:jc w:val="center"/>
              <w:rPr>
                <w:spacing w:val="-7"/>
                <w:sz w:val="18"/>
                <w:szCs w:val="18"/>
              </w:rPr>
            </w:pPr>
            <w:r w:rsidRPr="00344B7A">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921BA">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921BA">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921BA">
            <w:pPr>
              <w:pStyle w:val="Header"/>
              <w:snapToGrid w:val="0"/>
              <w:jc w:val="both"/>
              <w:rPr>
                <w:color w:val="003399"/>
                <w:sz w:val="18"/>
                <w:szCs w:val="18"/>
                <w:lang w:val="de-DE"/>
              </w:rPr>
            </w:pPr>
            <w:r w:rsidRPr="00344B7A">
              <w:rPr>
                <w:color w:val="003399"/>
                <w:sz w:val="18"/>
                <w:szCs w:val="18"/>
                <w:lang w:val="de-DE"/>
              </w:rPr>
              <w:t>MARE, PAUL</w:t>
            </w:r>
          </w:p>
        </w:tc>
        <w:tc>
          <w:tcPr>
            <w:tcW w:w="3402" w:type="dxa"/>
            <w:tcBorders>
              <w:top w:val="single" w:sz="4" w:space="0" w:color="000000"/>
              <w:left w:val="single" w:sz="4" w:space="0" w:color="000000"/>
              <w:bottom w:val="single" w:sz="4" w:space="0" w:color="000000"/>
            </w:tcBorders>
          </w:tcPr>
          <w:p w:rsidR="009D3D53" w:rsidRPr="00344B7A" w:rsidRDefault="009D3D53" w:rsidP="001921BA">
            <w:pPr>
              <w:pStyle w:val="Header"/>
              <w:snapToGrid w:val="0"/>
              <w:rPr>
                <w:iCs/>
                <w:spacing w:val="-3"/>
                <w:sz w:val="20"/>
                <w:szCs w:val="20"/>
                <w:lang w:val="de-DE"/>
              </w:rPr>
            </w:pPr>
            <w:r w:rsidRPr="00344B7A">
              <w:rPr>
                <w:b/>
                <w:bCs/>
                <w:sz w:val="20"/>
                <w:szCs w:val="20"/>
              </w:rPr>
              <w:t>Schoeman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1921BA">
            <w:pPr>
              <w:pStyle w:val="Header"/>
              <w:snapToGrid w:val="0"/>
              <w:jc w:val="both"/>
              <w:rPr>
                <w:i/>
                <w:iCs/>
                <w:spacing w:val="-3"/>
                <w:sz w:val="20"/>
                <w:szCs w:val="20"/>
                <w:lang w:val="de-DE"/>
              </w:rPr>
            </w:pPr>
            <w:r w:rsidRPr="00344B7A">
              <w:rPr>
                <w:i/>
                <w:iCs/>
                <w:spacing w:val="-3"/>
                <w:sz w:val="20"/>
                <w:szCs w:val="20"/>
                <w:lang w:val="de-DE"/>
              </w:rPr>
              <w:t>Familiegeskiedenis van Bertie en Annie Schoeman: Skoenmakers, markmeesters, professore, musikante, burgemeesters, kulkunstenaars en ander mense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921BA">
            <w:pPr>
              <w:pStyle w:val="Header"/>
              <w:snapToGrid w:val="0"/>
              <w:rPr>
                <w:sz w:val="20"/>
                <w:szCs w:val="20"/>
              </w:rPr>
            </w:pPr>
            <w:r w:rsidRPr="00344B7A">
              <w:rPr>
                <w:sz w:val="20"/>
                <w:szCs w:val="20"/>
              </w:rPr>
              <w:t>2013</w:t>
            </w:r>
          </w:p>
          <w:p w:rsidR="009D3D53" w:rsidRPr="00344B7A" w:rsidRDefault="009D3D53" w:rsidP="00E07596">
            <w:pPr>
              <w:pStyle w:val="Header"/>
              <w:snapToGrid w:val="0"/>
              <w:rPr>
                <w:sz w:val="20"/>
                <w:szCs w:val="20"/>
              </w:rPr>
            </w:pPr>
            <w:r w:rsidRPr="00344B7A">
              <w:rPr>
                <w:sz w:val="20"/>
                <w:szCs w:val="20"/>
              </w:rPr>
              <w:t xml:space="preserve">R </w:t>
            </w:r>
            <w:r>
              <w:rPr>
                <w:sz w:val="20"/>
                <w:szCs w:val="20"/>
              </w:rPr>
              <w:t>987.00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SCH</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140.</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rPr>
            </w:pPr>
            <w:r w:rsidRPr="00344B7A">
              <w:rPr>
                <w:smallCaps/>
                <w:color w:val="003399"/>
                <w:sz w:val="20"/>
              </w:rPr>
              <w:t>SCHOEMAN,</w:t>
            </w:r>
            <w:r w:rsidRPr="00344B7A">
              <w:rPr>
                <w:color w:val="003399"/>
                <w:sz w:val="20"/>
              </w:rPr>
              <w:t xml:space="preserve"> KAREL</w:t>
            </w:r>
          </w:p>
        </w:tc>
        <w:tc>
          <w:tcPr>
            <w:tcW w:w="3402" w:type="dxa"/>
            <w:tcBorders>
              <w:top w:val="single" w:sz="4" w:space="0" w:color="000000"/>
              <w:left w:val="single" w:sz="4" w:space="0" w:color="000000"/>
              <w:bottom w:val="single" w:sz="4" w:space="0" w:color="000000"/>
            </w:tcBorders>
          </w:tcPr>
          <w:p w:rsidR="009D3D53" w:rsidRPr="00344B7A" w:rsidRDefault="009D3D53" w:rsidP="00E07596">
            <w:pPr>
              <w:pStyle w:val="Header"/>
              <w:snapToGrid w:val="0"/>
              <w:rPr>
                <w:b/>
                <w:bCs/>
                <w:sz w:val="20"/>
                <w:szCs w:val="20"/>
              </w:rPr>
            </w:pPr>
            <w:r w:rsidRPr="00344B7A">
              <w:rPr>
                <w:b/>
                <w:bCs/>
                <w:sz w:val="20"/>
                <w:szCs w:val="20"/>
              </w:rPr>
              <w:t>Schoeman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spacing w:val="-5"/>
                <w:sz w:val="20"/>
                <w:szCs w:val="20"/>
                <w:lang w:val="de-DE"/>
              </w:rPr>
            </w:pPr>
            <w:r w:rsidRPr="00344B7A">
              <w:rPr>
                <w:i/>
                <w:spacing w:val="-5"/>
                <w:sz w:val="20"/>
                <w:szCs w:val="20"/>
                <w:lang w:val="de-DE"/>
              </w:rPr>
              <w:t>Duitser aan die Kaap, 1724–1765: Die lewe en loopbaan van Hendrik Schoeman</w:t>
            </w:r>
          </w:p>
          <w:p w:rsidR="009D3D53" w:rsidRPr="00344B7A" w:rsidRDefault="009D3D53" w:rsidP="002F35FA">
            <w:pPr>
              <w:pStyle w:val="Header"/>
              <w:rPr>
                <w:iCs/>
                <w:sz w:val="20"/>
                <w:szCs w:val="20"/>
              </w:rPr>
            </w:pPr>
            <w:r w:rsidRPr="00344B7A">
              <w:rPr>
                <w:iCs/>
                <w:sz w:val="20"/>
                <w:szCs w:val="20"/>
              </w:rPr>
              <w:t>ISBN 1-86919-048-3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C0A86">
            <w:pPr>
              <w:pStyle w:val="Header"/>
              <w:snapToGrid w:val="0"/>
              <w:rPr>
                <w:sz w:val="20"/>
              </w:rPr>
            </w:pPr>
            <w:r w:rsidRPr="00344B7A">
              <w:rPr>
                <w:sz w:val="20"/>
              </w:rPr>
              <w:t>Pretoria, Protea Boekhuis,</w:t>
            </w:r>
            <w:r w:rsidRPr="00344B7A">
              <w:rPr>
                <w:sz w:val="20"/>
              </w:rPr>
              <w:br/>
              <w:t>2004.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8E4847" w:rsidRDefault="009D3D53" w:rsidP="002F35FA">
            <w:pPr>
              <w:pStyle w:val="Header"/>
              <w:tabs>
                <w:tab w:val="left" w:pos="165"/>
              </w:tabs>
              <w:snapToGrid w:val="0"/>
              <w:jc w:val="center"/>
              <w:rPr>
                <w:color w:val="FF0000"/>
                <w:sz w:val="20"/>
                <w:szCs w:val="20"/>
                <w:lang w:val="af-ZA"/>
              </w:rPr>
            </w:pPr>
            <w:r w:rsidRPr="004E3748">
              <w:rPr>
                <w:sz w:val="20"/>
                <w:szCs w:val="20"/>
                <w:lang w:val="af-ZA"/>
              </w:rPr>
              <w:t>SCH*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1474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snapToGrid w:val="0"/>
              <w:rPr>
                <w:spacing w:val="-5"/>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8C084D">
            <w:pPr>
              <w:pStyle w:val="Header"/>
              <w:snapToGrid w:val="0"/>
              <w:rPr>
                <w:b/>
                <w:bCs/>
                <w:sz w:val="20"/>
                <w:szCs w:val="20"/>
                <w:lang w:val="af-ZA"/>
              </w:rPr>
            </w:pPr>
            <w:r w:rsidRPr="00344B7A">
              <w:rPr>
                <w:b/>
                <w:bCs/>
                <w:sz w:val="20"/>
                <w:szCs w:val="20"/>
                <w:lang w:val="af-ZA"/>
              </w:rPr>
              <w:t>Schoeman - Genealogiese inligting</w:t>
            </w:r>
          </w:p>
        </w:tc>
        <w:tc>
          <w:tcPr>
            <w:tcW w:w="3685" w:type="dxa"/>
            <w:tcBorders>
              <w:top w:val="single" w:sz="4" w:space="0" w:color="000000"/>
              <w:left w:val="single" w:sz="4" w:space="0" w:color="000000"/>
              <w:bottom w:val="single" w:sz="4" w:space="0" w:color="000000"/>
            </w:tcBorders>
          </w:tcPr>
          <w:p w:rsidR="009D3D53" w:rsidRPr="00344B7A" w:rsidRDefault="009D3D53" w:rsidP="008C084D">
            <w:pPr>
              <w:pStyle w:val="Header"/>
              <w:snapToGrid w:val="0"/>
              <w:rPr>
                <w:i/>
                <w:sz w:val="20"/>
                <w:szCs w:val="20"/>
                <w:lang w:val="af-ZA"/>
              </w:rPr>
            </w:pPr>
            <w:r w:rsidRPr="00344B7A">
              <w:rPr>
                <w:i/>
                <w:sz w:val="20"/>
                <w:szCs w:val="20"/>
                <w:lang w:val="af-ZA"/>
              </w:rPr>
              <w:t xml:space="preserve">Schoeman: </w:t>
            </w:r>
            <w:r w:rsidRPr="00344B7A">
              <w:rPr>
                <w:i/>
                <w:spacing w:val="-10"/>
                <w:sz w:val="20"/>
                <w:szCs w:val="20"/>
                <w:lang w:val="af-ZA"/>
              </w:rPr>
              <w:t>Genealogiese inligting   van verskeie persone</w:t>
            </w:r>
            <w:r w:rsidRPr="00344B7A">
              <w:rPr>
                <w:i/>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1029E">
            <w:pPr>
              <w:pStyle w:val="Header"/>
              <w:snapToGrid w:val="0"/>
              <w:rPr>
                <w:sz w:val="20"/>
                <w:szCs w:val="20"/>
                <w:lang w:val="af-ZA"/>
              </w:rPr>
            </w:pPr>
            <w:r w:rsidRPr="00344B7A">
              <w:rPr>
                <w:sz w:val="20"/>
                <w:szCs w:val="20"/>
                <w:lang w:val="af-ZA"/>
              </w:rPr>
              <w:t>Pretoria, g.d.</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8E4847" w:rsidRDefault="009D3D53" w:rsidP="002F35FA">
            <w:pPr>
              <w:pStyle w:val="Header"/>
              <w:tabs>
                <w:tab w:val="left" w:pos="165"/>
              </w:tabs>
              <w:snapToGrid w:val="0"/>
              <w:jc w:val="center"/>
              <w:rPr>
                <w:color w:val="FF0000"/>
                <w:sz w:val="20"/>
                <w:szCs w:val="20"/>
                <w:lang w:val="af-ZA"/>
              </w:rPr>
            </w:pPr>
            <w:r w:rsidRPr="004E3748">
              <w:rPr>
                <w:sz w:val="20"/>
                <w:szCs w:val="20"/>
                <w:lang w:val="af-ZA"/>
              </w:rPr>
              <w:t>SCH*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1357</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F6310">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F6310">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F6310">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B4EF3">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9B4EF3">
            <w:pPr>
              <w:pStyle w:val="Header"/>
              <w:snapToGrid w:val="0"/>
              <w:rPr>
                <w:b/>
                <w:bCs/>
                <w:sz w:val="20"/>
                <w:szCs w:val="20"/>
              </w:rPr>
            </w:pPr>
            <w:r w:rsidRPr="00344B7A">
              <w:rPr>
                <w:b/>
                <w:bCs/>
                <w:sz w:val="20"/>
                <w:szCs w:val="20"/>
              </w:rPr>
              <w:t>Schoeman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9B4EF3">
            <w:pPr>
              <w:pStyle w:val="Header"/>
              <w:snapToGrid w:val="0"/>
              <w:jc w:val="both"/>
              <w:rPr>
                <w:i/>
                <w:iCs/>
                <w:sz w:val="20"/>
                <w:szCs w:val="20"/>
              </w:rPr>
            </w:pPr>
            <w:r w:rsidRPr="00344B7A">
              <w:rPr>
                <w:i/>
                <w:iCs/>
                <w:sz w:val="20"/>
                <w:szCs w:val="20"/>
              </w:rPr>
              <w:t>Wêreldboek van Schoemans</w:t>
            </w:r>
          </w:p>
          <w:p w:rsidR="009D3D53" w:rsidRPr="00344B7A" w:rsidRDefault="009D3D53" w:rsidP="009B4EF3">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C0A86">
            <w:pPr>
              <w:pStyle w:val="Header"/>
              <w:snapToGrid w:val="0"/>
              <w:rPr>
                <w:sz w:val="20"/>
                <w:szCs w:val="20"/>
              </w:rPr>
            </w:pPr>
            <w:r w:rsidRPr="00344B7A">
              <w:rPr>
                <w:sz w:val="20"/>
                <w:szCs w:val="20"/>
              </w:rPr>
              <w:t>g.p Halbert’s Family Heritage, 1996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8E4847" w:rsidRDefault="009D3D53" w:rsidP="002F35FA">
            <w:pPr>
              <w:pStyle w:val="Header"/>
              <w:tabs>
                <w:tab w:val="left" w:pos="165"/>
              </w:tabs>
              <w:snapToGrid w:val="0"/>
              <w:jc w:val="center"/>
              <w:rPr>
                <w:color w:val="FF0000"/>
                <w:sz w:val="20"/>
                <w:szCs w:val="20"/>
                <w:lang w:val="af-ZA"/>
              </w:rPr>
            </w:pPr>
            <w:r w:rsidRPr="004E3748">
              <w:rPr>
                <w:sz w:val="20"/>
                <w:szCs w:val="20"/>
                <w:lang w:val="af-ZA"/>
              </w:rPr>
              <w:t>SCH*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1166</w:t>
            </w:r>
          </w:p>
          <w:p w:rsidR="009D3D53" w:rsidRPr="00344B7A" w:rsidRDefault="009D3D53" w:rsidP="006A2638">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lang w:val="nl-NL"/>
              </w:rPr>
            </w:pPr>
            <w:r w:rsidRPr="00344B7A">
              <w:rPr>
                <w:color w:val="003399"/>
                <w:sz w:val="20"/>
                <w:szCs w:val="20"/>
                <w:lang w:val="nl-NL"/>
              </w:rPr>
              <w:t>S</w:t>
            </w:r>
            <w:r w:rsidRPr="00344B7A">
              <w:rPr>
                <w:smallCaps/>
                <w:color w:val="003399"/>
                <w:sz w:val="20"/>
                <w:szCs w:val="20"/>
                <w:lang w:val="nl-NL"/>
              </w:rPr>
              <w:t>CHOEMAN,</w:t>
            </w:r>
            <w:r w:rsidRPr="00344B7A">
              <w:rPr>
                <w:color w:val="003399"/>
                <w:sz w:val="20"/>
                <w:szCs w:val="20"/>
                <w:lang w:val="nl-NL"/>
              </w:rPr>
              <w:t xml:space="preserve"> H. J. VAN S.</w:t>
            </w:r>
          </w:p>
        </w:tc>
        <w:tc>
          <w:tcPr>
            <w:tcW w:w="3402" w:type="dxa"/>
            <w:tcBorders>
              <w:top w:val="single" w:sz="4" w:space="0" w:color="000000"/>
              <w:left w:val="single" w:sz="4" w:space="0" w:color="000000"/>
              <w:bottom w:val="single" w:sz="4" w:space="0" w:color="000000"/>
            </w:tcBorders>
          </w:tcPr>
          <w:p w:rsidR="009D3D53" w:rsidRPr="00344B7A" w:rsidRDefault="009D3D53" w:rsidP="006A2638">
            <w:pPr>
              <w:pStyle w:val="Header"/>
              <w:snapToGrid w:val="0"/>
              <w:rPr>
                <w:b/>
                <w:bCs/>
                <w:sz w:val="20"/>
                <w:szCs w:val="20"/>
              </w:rPr>
            </w:pPr>
            <w:r w:rsidRPr="00344B7A">
              <w:rPr>
                <w:b/>
                <w:bCs/>
                <w:sz w:val="20"/>
                <w:szCs w:val="20"/>
              </w:rPr>
              <w:t>Schoeman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Schoeman-geslagregister</w:t>
            </w:r>
          </w:p>
          <w:p w:rsidR="009D3D53" w:rsidRPr="00344B7A" w:rsidRDefault="009D3D53" w:rsidP="002F35FA">
            <w:pPr>
              <w:pStyle w:val="Header"/>
              <w:jc w:val="both"/>
              <w:rPr>
                <w:sz w:val="20"/>
                <w:szCs w:val="20"/>
              </w:rPr>
            </w:pPr>
            <w:r w:rsidRPr="00344B7A">
              <w:rPr>
                <w:sz w:val="20"/>
                <w:szCs w:val="20"/>
              </w:rPr>
              <w:t>ISBN:   0-620-29135-4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C0A86">
            <w:pPr>
              <w:pStyle w:val="Header"/>
              <w:snapToGrid w:val="0"/>
              <w:rPr>
                <w:sz w:val="20"/>
                <w:szCs w:val="20"/>
              </w:rPr>
            </w:pPr>
            <w:r w:rsidRPr="00344B7A">
              <w:rPr>
                <w:sz w:val="20"/>
                <w:szCs w:val="20"/>
              </w:rPr>
              <w:t>Pretoria, 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8E4847" w:rsidRDefault="009D3D53" w:rsidP="002F35FA">
            <w:pPr>
              <w:pStyle w:val="Header"/>
              <w:tabs>
                <w:tab w:val="left" w:pos="165"/>
              </w:tabs>
              <w:snapToGrid w:val="0"/>
              <w:jc w:val="center"/>
              <w:rPr>
                <w:color w:val="FF0000"/>
                <w:sz w:val="20"/>
                <w:szCs w:val="20"/>
                <w:lang w:val="af-ZA"/>
              </w:rPr>
            </w:pPr>
            <w:r w:rsidRPr="004E3748">
              <w:rPr>
                <w:sz w:val="20"/>
                <w:szCs w:val="20"/>
                <w:lang w:val="af-ZA"/>
              </w:rPr>
              <w:t>SCH*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1358</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F6310">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F6310">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F6310">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B4EF3">
            <w:pPr>
              <w:pStyle w:val="Header"/>
              <w:snapToGrid w:val="0"/>
              <w:rPr>
                <w:color w:val="003399"/>
                <w:sz w:val="20"/>
                <w:szCs w:val="20"/>
                <w:lang w:val="nl-NL"/>
              </w:rPr>
            </w:pPr>
            <w:r w:rsidRPr="00344B7A">
              <w:rPr>
                <w:color w:val="003399"/>
                <w:sz w:val="20"/>
                <w:szCs w:val="20"/>
                <w:lang w:val="nl-NL"/>
              </w:rPr>
              <w:t>S</w:t>
            </w:r>
            <w:r w:rsidRPr="00344B7A">
              <w:rPr>
                <w:smallCaps/>
                <w:color w:val="003399"/>
                <w:sz w:val="20"/>
                <w:szCs w:val="20"/>
                <w:lang w:val="nl-NL"/>
              </w:rPr>
              <w:t>CHOEMAN,</w:t>
            </w:r>
            <w:r w:rsidRPr="00344B7A">
              <w:rPr>
                <w:color w:val="003399"/>
                <w:sz w:val="20"/>
                <w:szCs w:val="20"/>
                <w:lang w:val="nl-NL"/>
              </w:rPr>
              <w:t xml:space="preserve"> H. J. VAN S.</w:t>
            </w:r>
          </w:p>
        </w:tc>
        <w:tc>
          <w:tcPr>
            <w:tcW w:w="3402" w:type="dxa"/>
            <w:tcBorders>
              <w:top w:val="single" w:sz="4" w:space="0" w:color="000000"/>
              <w:left w:val="single" w:sz="4" w:space="0" w:color="000000"/>
              <w:bottom w:val="single" w:sz="4" w:space="0" w:color="000000"/>
            </w:tcBorders>
          </w:tcPr>
          <w:p w:rsidR="009D3D53" w:rsidRPr="00344B7A" w:rsidRDefault="009D3D53" w:rsidP="006A2638">
            <w:pPr>
              <w:pStyle w:val="Header"/>
              <w:snapToGrid w:val="0"/>
              <w:rPr>
                <w:b/>
                <w:bCs/>
                <w:sz w:val="20"/>
                <w:szCs w:val="20"/>
              </w:rPr>
            </w:pPr>
            <w:r w:rsidRPr="00344B7A">
              <w:rPr>
                <w:b/>
                <w:bCs/>
                <w:sz w:val="20"/>
                <w:szCs w:val="20"/>
              </w:rPr>
              <w:t>Schoeman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9B4EF3">
            <w:pPr>
              <w:pStyle w:val="Header"/>
              <w:snapToGrid w:val="0"/>
              <w:jc w:val="both"/>
              <w:rPr>
                <w:i/>
                <w:iCs/>
                <w:sz w:val="20"/>
                <w:szCs w:val="20"/>
              </w:rPr>
            </w:pPr>
            <w:r w:rsidRPr="00344B7A">
              <w:rPr>
                <w:i/>
                <w:iCs/>
                <w:sz w:val="20"/>
                <w:szCs w:val="20"/>
              </w:rPr>
              <w:t xml:space="preserve">Schoeman-geslagregister </w:t>
            </w:r>
            <w:r w:rsidRPr="00344B7A">
              <w:rPr>
                <w:sz w:val="20"/>
                <w:szCs w:val="20"/>
              </w:rPr>
              <w:t>(bygewerk 2009)</w:t>
            </w:r>
          </w:p>
          <w:p w:rsidR="009D3D53" w:rsidRPr="00344B7A" w:rsidRDefault="009D3D53" w:rsidP="009B4EF3">
            <w:pPr>
              <w:pStyle w:val="Header"/>
              <w:jc w:val="both"/>
              <w:rPr>
                <w:sz w:val="20"/>
                <w:szCs w:val="20"/>
              </w:rPr>
            </w:pPr>
            <w:r w:rsidRPr="00344B7A">
              <w:rPr>
                <w:sz w:val="20"/>
                <w:szCs w:val="20"/>
              </w:rPr>
              <w:t>ISBN:   0-620-29135-4 (Kopie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365E1">
            <w:pPr>
              <w:pStyle w:val="Header"/>
              <w:snapToGrid w:val="0"/>
              <w:rPr>
                <w:sz w:val="20"/>
                <w:szCs w:val="20"/>
              </w:rPr>
            </w:pPr>
            <w:r w:rsidRPr="00344B7A">
              <w:rPr>
                <w:sz w:val="20"/>
                <w:szCs w:val="20"/>
              </w:rPr>
              <w:t xml:space="preserve">Pretoria, 2002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SCH</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95.</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lang w:val="nl-NL"/>
              </w:rPr>
            </w:pPr>
            <w:r w:rsidRPr="00344B7A">
              <w:rPr>
                <w:color w:val="003399"/>
                <w:sz w:val="20"/>
                <w:szCs w:val="20"/>
                <w:lang w:val="nl-NL"/>
              </w:rPr>
              <w:t>S</w:t>
            </w:r>
            <w:r w:rsidRPr="00344B7A">
              <w:rPr>
                <w:smallCaps/>
                <w:color w:val="003399"/>
                <w:sz w:val="20"/>
                <w:szCs w:val="20"/>
                <w:lang w:val="nl-NL"/>
              </w:rPr>
              <w:t>CHOEMAN,</w:t>
            </w:r>
            <w:r w:rsidRPr="00344B7A">
              <w:rPr>
                <w:color w:val="003399"/>
                <w:sz w:val="20"/>
                <w:szCs w:val="20"/>
                <w:lang w:val="nl-NL"/>
              </w:rPr>
              <w:t xml:space="preserve"> H. J. VAN S.</w:t>
            </w:r>
          </w:p>
        </w:tc>
        <w:tc>
          <w:tcPr>
            <w:tcW w:w="3402" w:type="dxa"/>
            <w:tcBorders>
              <w:top w:val="single" w:sz="4" w:space="0" w:color="000000"/>
              <w:left w:val="single" w:sz="4" w:space="0" w:color="000000"/>
              <w:bottom w:val="single" w:sz="4" w:space="0" w:color="000000"/>
            </w:tcBorders>
          </w:tcPr>
          <w:p w:rsidR="009D3D53" w:rsidRPr="00344B7A" w:rsidRDefault="009D3D53" w:rsidP="006A2638">
            <w:pPr>
              <w:pStyle w:val="Header"/>
              <w:snapToGrid w:val="0"/>
              <w:rPr>
                <w:b/>
                <w:bCs/>
                <w:sz w:val="20"/>
                <w:szCs w:val="20"/>
              </w:rPr>
            </w:pPr>
            <w:r w:rsidRPr="00344B7A">
              <w:rPr>
                <w:b/>
                <w:bCs/>
                <w:sz w:val="20"/>
                <w:szCs w:val="20"/>
              </w:rPr>
              <w:t>Schoeman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 xml:space="preserve">Schoeman-geslagregister. </w:t>
            </w:r>
          </w:p>
          <w:p w:rsidR="009D3D53" w:rsidRPr="00344B7A" w:rsidRDefault="009D3D53" w:rsidP="00DC0A86">
            <w:pPr>
              <w:pStyle w:val="Header"/>
              <w:snapToGrid w:val="0"/>
              <w:jc w:val="both"/>
              <w:rPr>
                <w:sz w:val="20"/>
                <w:szCs w:val="20"/>
              </w:rPr>
            </w:pPr>
            <w:r w:rsidRPr="00344B7A">
              <w:rPr>
                <w:sz w:val="20"/>
                <w:szCs w:val="20"/>
              </w:rPr>
              <w:t>ISBN:   0-620-29135-4 (Kopie 1)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C0A86">
            <w:pPr>
              <w:pStyle w:val="Header"/>
              <w:snapToGrid w:val="0"/>
              <w:rPr>
                <w:sz w:val="20"/>
                <w:szCs w:val="20"/>
              </w:rPr>
            </w:pPr>
            <w:r w:rsidRPr="00344B7A">
              <w:rPr>
                <w:sz w:val="20"/>
                <w:szCs w:val="20"/>
              </w:rPr>
              <w:t>Pretoria, 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46567">
            <w:pPr>
              <w:pStyle w:val="Header"/>
              <w:tabs>
                <w:tab w:val="left" w:pos="165"/>
              </w:tabs>
              <w:snapToGrid w:val="0"/>
              <w:jc w:val="center"/>
              <w:rPr>
                <w:sz w:val="20"/>
                <w:szCs w:val="20"/>
              </w:rPr>
            </w:pPr>
            <w:r w:rsidRPr="00344B7A">
              <w:rPr>
                <w:sz w:val="20"/>
                <w:szCs w:val="20"/>
              </w:rPr>
              <w:t>SCH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46567">
            <w:pPr>
              <w:pStyle w:val="Header"/>
              <w:tabs>
                <w:tab w:val="left" w:pos="165"/>
              </w:tabs>
              <w:snapToGrid w:val="0"/>
              <w:jc w:val="center"/>
              <w:rPr>
                <w:sz w:val="20"/>
                <w:szCs w:val="20"/>
              </w:rPr>
            </w:pPr>
            <w:r>
              <w:rPr>
                <w:sz w:val="20"/>
                <w:szCs w:val="20"/>
              </w:rPr>
              <w:t>1829</w:t>
            </w:r>
            <w:r w:rsidRPr="00344B7A">
              <w:rPr>
                <w:sz w:val="20"/>
                <w:szCs w:val="20"/>
              </w:rPr>
              <w:t>.</w:t>
            </w:r>
          </w:p>
          <w:p w:rsidR="009D3D53" w:rsidRPr="00344B7A" w:rsidRDefault="009D3D53" w:rsidP="00A46567">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A46567">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46567">
            <w:pPr>
              <w:pStyle w:val="Header"/>
              <w:snapToGrid w:val="0"/>
              <w:spacing w:before="100"/>
              <w:jc w:val="center"/>
              <w:rPr>
                <w:sz w:val="16"/>
                <w:szCs w:val="16"/>
              </w:rPr>
            </w:pPr>
            <w:r>
              <w:rPr>
                <w:sz w:val="16"/>
                <w:szCs w:val="16"/>
              </w:rPr>
              <w:t>A Dreyer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A46567">
            <w:pPr>
              <w:pStyle w:val="Header"/>
              <w:snapToGrid w:val="0"/>
              <w:spacing w:before="100"/>
              <w:jc w:val="center"/>
              <w:rPr>
                <w:sz w:val="16"/>
                <w:szCs w:val="16"/>
              </w:rPr>
            </w:pPr>
            <w:r>
              <w:rPr>
                <w:sz w:val="16"/>
                <w:szCs w:val="16"/>
              </w:rPr>
              <w:t>2016-6-27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46567">
            <w:pPr>
              <w:pStyle w:val="Header"/>
              <w:snapToGrid w:val="0"/>
              <w:rPr>
                <w:color w:val="003399"/>
                <w:sz w:val="20"/>
                <w:szCs w:val="20"/>
                <w:lang w:val="nl-NL"/>
              </w:rPr>
            </w:pPr>
            <w:r w:rsidRPr="00344B7A">
              <w:rPr>
                <w:color w:val="003399"/>
                <w:sz w:val="20"/>
                <w:szCs w:val="20"/>
                <w:lang w:val="nl-NL"/>
              </w:rPr>
              <w:t>S</w:t>
            </w:r>
            <w:r w:rsidRPr="00344B7A">
              <w:rPr>
                <w:smallCaps/>
                <w:color w:val="003399"/>
                <w:sz w:val="20"/>
                <w:szCs w:val="20"/>
                <w:lang w:val="nl-NL"/>
              </w:rPr>
              <w:t>CHOEMAN,</w:t>
            </w:r>
            <w:r w:rsidRPr="00344B7A">
              <w:rPr>
                <w:color w:val="003399"/>
                <w:sz w:val="20"/>
                <w:szCs w:val="20"/>
                <w:lang w:val="nl-NL"/>
              </w:rPr>
              <w:t xml:space="preserve"> H. J. VAN S.</w:t>
            </w:r>
          </w:p>
        </w:tc>
        <w:tc>
          <w:tcPr>
            <w:tcW w:w="3402" w:type="dxa"/>
            <w:tcBorders>
              <w:top w:val="single" w:sz="4" w:space="0" w:color="000000"/>
              <w:left w:val="single" w:sz="4" w:space="0" w:color="000000"/>
              <w:bottom w:val="single" w:sz="4" w:space="0" w:color="000000"/>
            </w:tcBorders>
          </w:tcPr>
          <w:p w:rsidR="009D3D53" w:rsidRPr="00344B7A" w:rsidRDefault="009D3D53" w:rsidP="00A46567">
            <w:pPr>
              <w:pStyle w:val="Header"/>
              <w:snapToGrid w:val="0"/>
              <w:rPr>
                <w:b/>
                <w:bCs/>
                <w:sz w:val="20"/>
                <w:szCs w:val="20"/>
              </w:rPr>
            </w:pPr>
            <w:r w:rsidRPr="00344B7A">
              <w:rPr>
                <w:b/>
                <w:bCs/>
                <w:sz w:val="20"/>
                <w:szCs w:val="20"/>
              </w:rPr>
              <w:t>Schoeman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A46567">
            <w:pPr>
              <w:pStyle w:val="Header"/>
              <w:snapToGrid w:val="0"/>
              <w:jc w:val="both"/>
              <w:rPr>
                <w:i/>
                <w:iCs/>
                <w:sz w:val="20"/>
                <w:szCs w:val="20"/>
              </w:rPr>
            </w:pPr>
            <w:r w:rsidRPr="00344B7A">
              <w:rPr>
                <w:i/>
                <w:iCs/>
                <w:sz w:val="20"/>
                <w:szCs w:val="20"/>
              </w:rPr>
              <w:t xml:space="preserve">Schoeman-geslagregister. </w:t>
            </w:r>
          </w:p>
          <w:p w:rsidR="009D3D53" w:rsidRDefault="009D3D53" w:rsidP="00631BD7">
            <w:pPr>
              <w:pStyle w:val="Header"/>
              <w:snapToGrid w:val="0"/>
              <w:jc w:val="both"/>
              <w:rPr>
                <w:sz w:val="20"/>
                <w:szCs w:val="20"/>
              </w:rPr>
            </w:pPr>
            <w:r w:rsidRPr="00344B7A">
              <w:rPr>
                <w:sz w:val="20"/>
                <w:szCs w:val="20"/>
              </w:rPr>
              <w:t>ISBN:   0-620-29135-4  + Indeks</w:t>
            </w:r>
          </w:p>
          <w:p w:rsidR="009D3D53" w:rsidRPr="00344B7A" w:rsidRDefault="009D3D53" w:rsidP="00631BD7">
            <w:pPr>
              <w:pStyle w:val="Header"/>
              <w:snapToGrid w:val="0"/>
              <w:jc w:val="both"/>
              <w:rPr>
                <w:sz w:val="20"/>
                <w:szCs w:val="20"/>
              </w:rPr>
            </w:pPr>
            <w:r>
              <w:rPr>
                <w:i/>
                <w:sz w:val="20"/>
                <w:szCs w:val="20"/>
              </w:rPr>
              <w:t>(</w:t>
            </w:r>
            <w:r w:rsidRPr="00404C80">
              <w:rPr>
                <w:i/>
                <w:color w:val="7030A0"/>
                <w:sz w:val="20"/>
                <w:szCs w:val="20"/>
              </w:rPr>
              <w:t>CD Publikasie</w:t>
            </w:r>
            <w:r>
              <w:rPr>
                <w:i/>
                <w:color w:val="7030A0"/>
                <w:sz w:val="20"/>
                <w:szCs w:val="20"/>
              </w:rPr>
              <w:t xml:space="preserve"> 269</w:t>
            </w:r>
            <w:r w:rsidRPr="00404C80">
              <w:rPr>
                <w:i/>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A46567">
            <w:pPr>
              <w:pStyle w:val="Header"/>
              <w:snapToGrid w:val="0"/>
              <w:rPr>
                <w:sz w:val="20"/>
                <w:szCs w:val="20"/>
              </w:rPr>
            </w:pPr>
            <w:r w:rsidRPr="00344B7A">
              <w:rPr>
                <w:sz w:val="20"/>
                <w:szCs w:val="20"/>
              </w:rPr>
              <w:t>Pretoria, 2002.</w:t>
            </w:r>
          </w:p>
          <w:p w:rsidR="009D3D53" w:rsidRPr="00344B7A" w:rsidRDefault="009D3D53" w:rsidP="00A46567">
            <w:pPr>
              <w:pStyle w:val="Header"/>
              <w:snapToGrid w:val="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1E772F">
            <w:r w:rsidRPr="00AD2EC8">
              <w:rPr>
                <w:sz w:val="20"/>
                <w:szCs w:val="20"/>
                <w:lang w:val="af-ZA"/>
              </w:rPr>
              <w:t>CD/Kwartier*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D378D">
            <w:pPr>
              <w:pStyle w:val="Header"/>
              <w:tabs>
                <w:tab w:val="left" w:pos="165"/>
              </w:tabs>
              <w:snapToGrid w:val="0"/>
              <w:jc w:val="center"/>
              <w:rPr>
                <w:sz w:val="20"/>
                <w:szCs w:val="20"/>
                <w:lang w:val="af-ZA"/>
              </w:rPr>
            </w:pPr>
            <w:r w:rsidRPr="00344B7A">
              <w:rPr>
                <w:sz w:val="20"/>
                <w:szCs w:val="20"/>
                <w:lang w:val="af-ZA"/>
              </w:rPr>
              <w:t>1339</w:t>
            </w:r>
          </w:p>
          <w:p w:rsidR="009D3D53" w:rsidRPr="00344B7A" w:rsidRDefault="009D3D53" w:rsidP="00ED3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27780">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D378D">
            <w:pPr>
              <w:jc w:val="center"/>
              <w:rPr>
                <w:sz w:val="16"/>
                <w:szCs w:val="16"/>
                <w:lang w:val="af-ZA"/>
              </w:rPr>
            </w:pPr>
            <w:r>
              <w:rPr>
                <w:sz w:val="16"/>
                <w:szCs w:val="16"/>
                <w:lang w:val="af-ZA"/>
              </w:rPr>
              <w:t>159</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D378D">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D378D">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smallCaps/>
                <w:color w:val="003399"/>
                <w:spacing w:val="-4"/>
                <w:sz w:val="20"/>
                <w:szCs w:val="20"/>
                <w:lang w:val="af-ZA"/>
              </w:rPr>
              <w:t xml:space="preserve"> </w:t>
            </w:r>
            <w:r w:rsidRPr="00344B7A">
              <w:rPr>
                <w:color w:val="003399"/>
                <w:sz w:val="20"/>
                <w:szCs w:val="20"/>
                <w:lang w:val="af-ZA"/>
              </w:rPr>
              <w:t>NOORD-</w:t>
            </w:r>
            <w:r>
              <w:rPr>
                <w:color w:val="003399"/>
                <w:sz w:val="20"/>
                <w:szCs w:val="20"/>
                <w:lang w:val="af-ZA"/>
              </w:rPr>
              <w:t>T</w:t>
            </w:r>
            <w:r w:rsidRPr="00344B7A">
              <w:rPr>
                <w:smallCaps/>
                <w:color w:val="003399"/>
                <w:sz w:val="20"/>
                <w:szCs w:val="20"/>
                <w:lang w:val="af-ZA"/>
              </w:rPr>
              <w:t>ransvaal</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ED378D">
            <w:pPr>
              <w:pStyle w:val="Header"/>
              <w:snapToGrid w:val="0"/>
              <w:rPr>
                <w:sz w:val="20"/>
                <w:szCs w:val="20"/>
                <w:lang w:val="af-ZA"/>
              </w:rPr>
            </w:pPr>
            <w:r w:rsidRPr="00344B7A">
              <w:rPr>
                <w:b/>
                <w:bCs/>
                <w:sz w:val="20"/>
                <w:szCs w:val="20"/>
                <w:lang w:val="af-ZA"/>
              </w:rPr>
              <w:t>Schoeman - Kwartierstaat</w:t>
            </w:r>
          </w:p>
        </w:tc>
        <w:tc>
          <w:tcPr>
            <w:tcW w:w="3685" w:type="dxa"/>
            <w:tcBorders>
              <w:top w:val="single" w:sz="4" w:space="0" w:color="000000"/>
              <w:left w:val="single" w:sz="4" w:space="0" w:color="000000"/>
              <w:bottom w:val="single" w:sz="4" w:space="0" w:color="000000"/>
            </w:tcBorders>
          </w:tcPr>
          <w:p w:rsidR="009D3D53" w:rsidRPr="00344B7A" w:rsidRDefault="009D3D53" w:rsidP="00ED378D">
            <w:pPr>
              <w:pStyle w:val="Header"/>
              <w:tabs>
                <w:tab w:val="left" w:pos="165"/>
              </w:tabs>
              <w:snapToGrid w:val="0"/>
              <w:rPr>
                <w:i/>
                <w:sz w:val="16"/>
                <w:szCs w:val="16"/>
                <w:lang w:val="af-ZA"/>
              </w:rPr>
            </w:pPr>
            <w:r w:rsidRPr="00344B7A">
              <w:rPr>
                <w:i/>
                <w:sz w:val="20"/>
                <w:szCs w:val="20"/>
                <w:lang w:val="af-ZA"/>
              </w:rPr>
              <w:t>Kwartierstate</w:t>
            </w:r>
            <w:r>
              <w:rPr>
                <w:i/>
                <w:sz w:val="20"/>
                <w:szCs w:val="20"/>
                <w:lang w:val="af-ZA"/>
              </w:rPr>
              <w:t xml:space="preserve"> van: </w:t>
            </w:r>
            <w:r w:rsidRPr="00344B7A">
              <w:rPr>
                <w:i/>
                <w:sz w:val="16"/>
                <w:szCs w:val="16"/>
                <w:lang w:val="af-ZA"/>
              </w:rPr>
              <w:t xml:space="preserve">Clements, De Wet, Du Toit,Görgens, Harmse, Henning, </w:t>
            </w:r>
            <w:r>
              <w:rPr>
                <w:i/>
                <w:sz w:val="16"/>
                <w:szCs w:val="16"/>
                <w:lang w:val="af-ZA"/>
              </w:rPr>
              <w:t>H</w:t>
            </w:r>
            <w:r w:rsidRPr="00344B7A">
              <w:rPr>
                <w:i/>
                <w:sz w:val="16"/>
                <w:szCs w:val="16"/>
                <w:lang w:val="af-ZA"/>
              </w:rPr>
              <w:t>oltzhauen,</w:t>
            </w:r>
            <w:r>
              <w:rPr>
                <w:i/>
                <w:sz w:val="16"/>
                <w:szCs w:val="16"/>
                <w:lang w:val="af-ZA"/>
              </w:rPr>
              <w:t xml:space="preserve"> </w:t>
            </w:r>
            <w:r w:rsidRPr="00344B7A">
              <w:rPr>
                <w:i/>
                <w:sz w:val="16"/>
                <w:szCs w:val="16"/>
                <w:lang w:val="af-ZA"/>
              </w:rPr>
              <w:t>Landman, Lombard,  Louw, Moolman, Northall, Olivier,Schoeman, Schultz, Theron, Van Aardt, Van den Berg, Van der Merwe, Van der Walt, Venter, Vorster)</w:t>
            </w:r>
          </w:p>
          <w:p w:rsidR="009D3D53" w:rsidRPr="00344B7A" w:rsidRDefault="009D3D53" w:rsidP="00ED378D">
            <w:pPr>
              <w:pStyle w:val="Header"/>
              <w:tabs>
                <w:tab w:val="left" w:pos="165"/>
              </w:tabs>
              <w:snapToGrid w:val="0"/>
              <w:rPr>
                <w:sz w:val="20"/>
                <w:szCs w:val="20"/>
                <w:lang w:val="af-ZA"/>
              </w:rPr>
            </w:pPr>
            <w:r w:rsidRPr="00344B7A">
              <w:rPr>
                <w:sz w:val="20"/>
                <w:szCs w:val="20"/>
                <w:lang w:val="af-ZA"/>
              </w:rPr>
              <w:t>(</w:t>
            </w:r>
            <w:r w:rsidRPr="00344B7A">
              <w:rPr>
                <w:color w:val="7030A0"/>
                <w:sz w:val="20"/>
                <w:szCs w:val="20"/>
                <w:lang w:val="af-ZA"/>
              </w:rPr>
              <w:t>CD Publikasie 159</w:t>
            </w:r>
            <w:r w:rsidRPr="00344B7A">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D378D">
            <w:pPr>
              <w:pStyle w:val="Header"/>
              <w:snapToGrid w:val="0"/>
              <w:rPr>
                <w:sz w:val="20"/>
                <w:szCs w:val="20"/>
                <w:lang w:val="af-ZA"/>
              </w:rPr>
            </w:pPr>
            <w:r w:rsidRPr="00344B7A">
              <w:rPr>
                <w:sz w:val="20"/>
                <w:szCs w:val="20"/>
                <w:lang w:val="af-ZA"/>
              </w:rPr>
              <w:t>Pretoria, 2011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SCH</w:t>
            </w:r>
            <w:r w:rsidRPr="00DD2D04">
              <w:rPr>
                <w:sz w:val="16"/>
                <w:szCs w:val="16"/>
                <w:lang w:val="af-ZA"/>
              </w:rPr>
              <w:t>)</w:t>
            </w:r>
            <w:r>
              <w:rPr>
                <w:sz w:val="16"/>
                <w:szCs w:val="16"/>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5"/>
                <w:sz w:val="20"/>
                <w:szCs w:val="20"/>
                <w:lang w:val="af-ZA"/>
              </w:rPr>
            </w:pPr>
            <w:r w:rsidRPr="00344B7A">
              <w:rPr>
                <w:smallCaps/>
                <w:color w:val="003399"/>
                <w:spacing w:val="-5"/>
                <w:sz w:val="20"/>
                <w:szCs w:val="20"/>
                <w:lang w:val="af-ZA"/>
              </w:rPr>
              <w:t xml:space="preserve">SCHOEMAN, H. </w:t>
            </w:r>
            <w:r>
              <w:rPr>
                <w:smallCaps/>
                <w:color w:val="003399"/>
                <w:spacing w:val="-5"/>
                <w:sz w:val="20"/>
                <w:szCs w:val="20"/>
                <w:lang w:val="af-ZA"/>
              </w:rPr>
              <w:t xml:space="preserve"> </w:t>
            </w:r>
            <w:r w:rsidRPr="00344B7A">
              <w:rPr>
                <w:smallCaps/>
                <w:color w:val="003399"/>
                <w:spacing w:val="-5"/>
                <w:sz w:val="20"/>
                <w:szCs w:val="20"/>
                <w:lang w:val="af-ZA"/>
              </w:rPr>
              <w:t>J. VAN S.</w:t>
            </w:r>
          </w:p>
        </w:tc>
        <w:tc>
          <w:tcPr>
            <w:tcW w:w="3402" w:type="dxa"/>
            <w:tcBorders>
              <w:top w:val="single" w:sz="4" w:space="0" w:color="000000"/>
              <w:left w:val="single" w:sz="4" w:space="0" w:color="000000"/>
              <w:bottom w:val="single" w:sz="4" w:space="0" w:color="000000"/>
            </w:tcBorders>
          </w:tcPr>
          <w:p w:rsidR="009D3D53" w:rsidRPr="00344B7A" w:rsidRDefault="009D3D53" w:rsidP="0086091A">
            <w:pPr>
              <w:pStyle w:val="Header"/>
              <w:tabs>
                <w:tab w:val="clear" w:pos="4320"/>
                <w:tab w:val="clear" w:pos="8640"/>
                <w:tab w:val="left" w:pos="238"/>
                <w:tab w:val="center" w:pos="4536"/>
                <w:tab w:val="right" w:pos="9072"/>
              </w:tabs>
              <w:snapToGrid w:val="0"/>
              <w:spacing w:after="30"/>
              <w:ind w:left="244" w:hanging="244"/>
              <w:rPr>
                <w:b/>
                <w:bCs/>
                <w:sz w:val="20"/>
                <w:szCs w:val="20"/>
                <w:lang w:val="af-ZA"/>
              </w:rPr>
            </w:pPr>
            <w:r w:rsidRPr="00344B7A">
              <w:rPr>
                <w:b/>
                <w:bCs/>
                <w:sz w:val="20"/>
                <w:szCs w:val="20"/>
                <w:lang w:val="af-ZA"/>
              </w:rPr>
              <w:t>Schoeman - Kwartierstaat</w:t>
            </w:r>
          </w:p>
        </w:tc>
        <w:tc>
          <w:tcPr>
            <w:tcW w:w="3685" w:type="dxa"/>
            <w:tcBorders>
              <w:top w:val="single" w:sz="4" w:space="0" w:color="000000"/>
              <w:left w:val="single" w:sz="4" w:space="0" w:color="000000"/>
              <w:bottom w:val="single" w:sz="4" w:space="0" w:color="000000"/>
            </w:tcBorders>
          </w:tcPr>
          <w:p w:rsidR="009D3D53" w:rsidRPr="00344B7A" w:rsidRDefault="009D3D53" w:rsidP="0086091A">
            <w:pPr>
              <w:pStyle w:val="Header"/>
              <w:snapToGrid w:val="0"/>
              <w:rPr>
                <w:i/>
                <w:sz w:val="20"/>
                <w:szCs w:val="20"/>
                <w:lang w:val="af-ZA"/>
              </w:rPr>
            </w:pPr>
            <w:r w:rsidRPr="00344B7A">
              <w:rPr>
                <w:i/>
                <w:sz w:val="20"/>
                <w:szCs w:val="20"/>
                <w:lang w:val="af-ZA"/>
              </w:rPr>
              <w:t>Kwartierstaat: Henri J. van S. Schoeman.</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11269">
            <w:pPr>
              <w:pStyle w:val="Header"/>
              <w:snapToGrid w:val="0"/>
              <w:rPr>
                <w:sz w:val="20"/>
                <w:lang w:val="af-ZA"/>
              </w:rPr>
            </w:pPr>
            <w:r w:rsidRPr="00344B7A">
              <w:rPr>
                <w:sz w:val="20"/>
                <w:lang w:val="af-ZA"/>
              </w:rPr>
              <w:t>Pretoria, T.Ms.,2001.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E957B3" w:rsidRDefault="009D3D53" w:rsidP="002F35FA">
            <w:pPr>
              <w:pStyle w:val="Header"/>
              <w:snapToGrid w:val="0"/>
              <w:jc w:val="center"/>
              <w:rPr>
                <w:sz w:val="18"/>
                <w:szCs w:val="18"/>
              </w:rPr>
            </w:pPr>
            <w:r w:rsidRPr="00E957B3">
              <w:rPr>
                <w:sz w:val="18"/>
                <w:szCs w:val="18"/>
              </w:rPr>
              <w:t>CD</w:t>
            </w:r>
            <w:r>
              <w:rPr>
                <w:sz w:val="18"/>
                <w:szCs w:val="18"/>
              </w:rPr>
              <w:t>/Kwartier*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01D46">
            <w:pPr>
              <w:pStyle w:val="Header"/>
              <w:snapToGrid w:val="0"/>
              <w:jc w:val="center"/>
              <w:rPr>
                <w:smallCaps/>
                <w:sz w:val="18"/>
                <w:szCs w:val="18"/>
                <w:lang w:val="af-ZA"/>
              </w:rPr>
            </w:pPr>
            <w:r w:rsidRPr="00344B7A">
              <w:rPr>
                <w:sz w:val="20"/>
                <w:szCs w:val="20"/>
              </w:rPr>
              <w:t xml:space="preserve">147. </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E3A13">
            <w:pPr>
              <w:pStyle w:val="Header"/>
              <w:snapToGrid w:val="0"/>
              <w:rPr>
                <w:color w:val="003399"/>
                <w:spacing w:val="-5"/>
                <w:sz w:val="20"/>
                <w:szCs w:val="20"/>
                <w:lang w:val="nl-NL"/>
              </w:rPr>
            </w:pPr>
            <w:r w:rsidRPr="00344B7A">
              <w:rPr>
                <w:color w:val="003399"/>
                <w:sz w:val="20"/>
                <w:szCs w:val="20"/>
                <w:lang w:val="nl-NL"/>
              </w:rPr>
              <w:t>S</w:t>
            </w:r>
            <w:r w:rsidRPr="00344B7A">
              <w:rPr>
                <w:smallCaps/>
                <w:color w:val="003399"/>
                <w:sz w:val="20"/>
                <w:szCs w:val="20"/>
                <w:lang w:val="nl-NL"/>
              </w:rPr>
              <w:t>CHOEMAN,</w:t>
            </w:r>
            <w:r w:rsidRPr="00344B7A">
              <w:rPr>
                <w:color w:val="003399"/>
                <w:sz w:val="20"/>
                <w:szCs w:val="20"/>
                <w:lang w:val="nl-NL"/>
              </w:rPr>
              <w:t xml:space="preserve"> H. J. VAN S.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pacing w:val="-2"/>
                <w:sz w:val="20"/>
                <w:szCs w:val="20"/>
              </w:rPr>
            </w:pPr>
            <w:r w:rsidRPr="00344B7A">
              <w:rPr>
                <w:b/>
                <w:bCs/>
                <w:sz w:val="20"/>
                <w:szCs w:val="20"/>
                <w:lang w:val="af-ZA"/>
              </w:rPr>
              <w:t>Schoeman - Kwartierstaat</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40"/>
              <w:rPr>
                <w:i/>
                <w:iCs/>
                <w:spacing w:val="-3"/>
                <w:sz w:val="20"/>
                <w:szCs w:val="20"/>
                <w:lang w:val="nl-NL"/>
              </w:rPr>
            </w:pPr>
            <w:r w:rsidRPr="00344B7A">
              <w:rPr>
                <w:i/>
                <w:iCs/>
                <w:sz w:val="20"/>
                <w:szCs w:val="20"/>
                <w:lang w:val="nl-NL"/>
              </w:rPr>
              <w:t>Kwartierstaat:   Henri Schoeman.</w:t>
            </w:r>
            <w:r w:rsidRPr="00344B7A">
              <w:rPr>
                <w:i/>
                <w:iCs/>
                <w:spacing w:val="-3"/>
                <w:sz w:val="20"/>
                <w:szCs w:val="20"/>
                <w:lang w:val="nl-NL"/>
              </w:rPr>
              <w:t xml:space="preserve"> </w:t>
            </w:r>
          </w:p>
          <w:p w:rsidR="009D3D53" w:rsidRPr="00344B7A" w:rsidRDefault="009D3D53" w:rsidP="006A2638">
            <w:pPr>
              <w:pStyle w:val="Header"/>
              <w:jc w:val="both"/>
              <w:rPr>
                <w:color w:val="7030A0"/>
                <w:sz w:val="20"/>
                <w:szCs w:val="20"/>
              </w:rPr>
            </w:pPr>
            <w:r w:rsidRPr="00344B7A">
              <w:rPr>
                <w:iCs/>
                <w:color w:val="7030A0"/>
                <w:sz w:val="20"/>
                <w:szCs w:val="20"/>
                <w:lang w:val="nl-NL"/>
              </w:rPr>
              <w:t>(CD-publikasie 19)</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E3A13">
            <w:pPr>
              <w:pStyle w:val="Header"/>
              <w:snapToGrid w:val="0"/>
              <w:rPr>
                <w:sz w:val="20"/>
                <w:szCs w:val="20"/>
              </w:rPr>
            </w:pPr>
            <w:r w:rsidRPr="00344B7A">
              <w:rPr>
                <w:sz w:val="20"/>
                <w:szCs w:val="20"/>
              </w:rPr>
              <w:t>Pretoria, T.Ms.,  2001.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E447D">
            <w:pPr>
              <w:pStyle w:val="Header"/>
              <w:snapToGrid w:val="0"/>
              <w:jc w:val="center"/>
              <w:rPr>
                <w:color w:val="008000"/>
                <w:sz w:val="20"/>
                <w:szCs w:val="20"/>
              </w:rPr>
            </w:pPr>
            <w:r w:rsidRPr="00AE447D">
              <w:rPr>
                <w:sz w:val="20"/>
                <w:szCs w:val="20"/>
                <w:lang w:val="af-ZA"/>
              </w:rPr>
              <w:t>KWA</w:t>
            </w:r>
            <w:r>
              <w:rPr>
                <w:sz w:val="20"/>
                <w:szCs w:val="20"/>
                <w:lang w:val="af-ZA"/>
              </w:rPr>
              <w:t xml:space="preserve"> </w:t>
            </w:r>
            <w:r w:rsidRPr="00AE447D">
              <w:rPr>
                <w:sz w:val="16"/>
                <w:szCs w:val="16"/>
                <w:lang w:val="af-ZA"/>
              </w:rPr>
              <w:t>(</w:t>
            </w:r>
            <w:r>
              <w:rPr>
                <w:sz w:val="16"/>
                <w:szCs w:val="16"/>
                <w:lang w:val="af-ZA"/>
              </w:rPr>
              <w:t>SCH</w:t>
            </w:r>
            <w:r w:rsidRPr="00AE447D">
              <w:rPr>
                <w:sz w:val="16"/>
                <w:szCs w:val="16"/>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655.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 xml:space="preserve">OOSTHUIZEN, </w:t>
            </w:r>
            <w:r>
              <w:rPr>
                <w:smallCaps/>
                <w:color w:val="003399"/>
                <w:spacing w:val="-4"/>
                <w:sz w:val="20"/>
                <w:szCs w:val="20"/>
              </w:rPr>
              <w:t xml:space="preserve"> </w:t>
            </w:r>
            <w:r w:rsidRPr="00344B7A">
              <w:rPr>
                <w:smallCaps/>
                <w:color w:val="003399"/>
                <w:spacing w:val="-4"/>
                <w:sz w:val="20"/>
                <w:szCs w:val="20"/>
              </w:rPr>
              <w:t>JULIANA</w:t>
            </w:r>
          </w:p>
          <w:p w:rsidR="009D3D53" w:rsidRPr="00344B7A" w:rsidRDefault="009D3D53" w:rsidP="000652DD">
            <w:pPr>
              <w:pStyle w:val="Header"/>
              <w:snapToGrid w:val="0"/>
              <w:rPr>
                <w:smallCaps/>
                <w:color w:val="003399"/>
                <w:spacing w:val="-4"/>
                <w:sz w:val="20"/>
                <w:szCs w:val="20"/>
              </w:rPr>
            </w:pPr>
            <w:r w:rsidRPr="00344B7A">
              <w:rPr>
                <w:smallCaps/>
                <w:color w:val="003399"/>
                <w:spacing w:val="-4"/>
                <w:sz w:val="20"/>
                <w:szCs w:val="20"/>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rPr>
            </w:pPr>
            <w:r w:rsidRPr="00344B7A">
              <w:rPr>
                <w:b/>
                <w:bCs/>
                <w:sz w:val="20"/>
              </w:rPr>
              <w:t>Schoon - Kwartierstaat</w:t>
            </w:r>
          </w:p>
          <w:p w:rsidR="009D3D53" w:rsidRPr="00344B7A" w:rsidRDefault="009D3D53" w:rsidP="002F35FA">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F03AAC">
            <w:pPr>
              <w:pStyle w:val="Header"/>
              <w:snapToGrid w:val="0"/>
              <w:jc w:val="both"/>
              <w:rPr>
                <w:i/>
                <w:spacing w:val="-5"/>
                <w:sz w:val="20"/>
                <w:szCs w:val="20"/>
              </w:rPr>
            </w:pPr>
            <w:r w:rsidRPr="00344B7A">
              <w:rPr>
                <w:i/>
                <w:spacing w:val="-5"/>
                <w:sz w:val="20"/>
                <w:szCs w:val="20"/>
              </w:rPr>
              <w:t>Kwartierstaat: Juliana Schoon</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4A72DA" w:rsidRDefault="009D3D53" w:rsidP="00AE7FAF">
            <w:pPr>
              <w:pStyle w:val="Header"/>
              <w:snapToGrid w:val="0"/>
              <w:spacing w:before="100"/>
              <w:jc w:val="center"/>
              <w:rPr>
                <w:sz w:val="20"/>
                <w:szCs w:val="20"/>
              </w:rPr>
            </w:pPr>
            <w:r w:rsidRPr="004A72DA">
              <w:rPr>
                <w:sz w:val="20"/>
                <w:szCs w:val="20"/>
              </w:rPr>
              <w:t>CD</w:t>
            </w:r>
            <w:r>
              <w:rPr>
                <w:sz w:val="20"/>
                <w:szCs w:val="20"/>
              </w:rPr>
              <w:t>/</w:t>
            </w:r>
            <w:r w:rsidRPr="004A72DA">
              <w:rPr>
                <w:sz w:val="16"/>
                <w:szCs w:val="16"/>
              </w:rPr>
              <w:t>FamReg</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729</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A2638">
            <w:pPr>
              <w:pStyle w:val="Header"/>
              <w:snapToGrid w:val="0"/>
              <w:rPr>
                <w:smallCaps/>
                <w:color w:val="003399"/>
                <w:spacing w:val="-4"/>
                <w:sz w:val="20"/>
                <w:szCs w:val="20"/>
              </w:rPr>
            </w:pPr>
            <w:r w:rsidRPr="00344B7A">
              <w:rPr>
                <w:smallCaps/>
                <w:color w:val="003399"/>
                <w:spacing w:val="-4"/>
                <w:sz w:val="20"/>
                <w:szCs w:val="20"/>
              </w:rPr>
              <w:t>SCHOON, H</w:t>
            </w:r>
            <w:r w:rsidRPr="00344B7A">
              <w:rPr>
                <w:color w:val="003399"/>
                <w:spacing w:val="-4"/>
                <w:sz w:val="20"/>
                <w:szCs w:val="20"/>
              </w:rPr>
              <w:t>ERMAN</w:t>
            </w:r>
            <w:r w:rsidRPr="00344B7A">
              <w:rPr>
                <w:smallCaps/>
                <w:color w:val="003399"/>
                <w:spacing w:val="-4"/>
                <w:sz w:val="20"/>
                <w:szCs w:val="20"/>
              </w:rPr>
              <w:t xml:space="preserve"> F</w:t>
            </w:r>
            <w:r w:rsidRPr="00344B7A">
              <w:rPr>
                <w:color w:val="003399"/>
                <w:spacing w:val="-4"/>
                <w:sz w:val="20"/>
                <w:szCs w:val="20"/>
              </w:rPr>
              <w:t>REDERIK</w:t>
            </w:r>
            <w:r w:rsidRPr="00344B7A">
              <w:rPr>
                <w:smallCaps/>
                <w:color w:val="003399"/>
                <w:spacing w:val="-4"/>
                <w:sz w:val="20"/>
                <w:szCs w:val="20"/>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6A2638">
            <w:pPr>
              <w:pStyle w:val="Header"/>
              <w:snapToGrid w:val="0"/>
              <w:rPr>
                <w:b/>
                <w:bCs/>
                <w:sz w:val="20"/>
              </w:rPr>
            </w:pPr>
            <w:r w:rsidRPr="00344B7A">
              <w:rPr>
                <w:b/>
                <w:bCs/>
                <w:sz w:val="20"/>
              </w:rPr>
              <w:t>Schoon, Herman Frederik - Dagboek</w:t>
            </w:r>
          </w:p>
          <w:p w:rsidR="009D3D53" w:rsidRPr="00344B7A" w:rsidRDefault="009D3D53" w:rsidP="002F35FA">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spacing w:val="-5"/>
                <w:sz w:val="20"/>
                <w:szCs w:val="20"/>
              </w:rPr>
            </w:pPr>
            <w:r w:rsidRPr="00344B7A">
              <w:rPr>
                <w:i/>
                <w:spacing w:val="-5"/>
                <w:sz w:val="20"/>
                <w:szCs w:val="20"/>
              </w:rPr>
              <w:t>Dagboek van Ds Herman Frederik Schoon, 11 Oktober 1899 – 30 Junie 1902</w:t>
            </w:r>
            <w:r w:rsidRPr="00344B7A">
              <w:rPr>
                <w:spacing w:val="-5"/>
                <w:sz w:val="20"/>
                <w:szCs w:val="20"/>
              </w:rPr>
              <w:t xml:space="preserve"> (Boek 1)</w:t>
            </w:r>
          </w:p>
          <w:p w:rsidR="009D3D53" w:rsidRPr="00344B7A" w:rsidRDefault="009D3D53" w:rsidP="002F35FA">
            <w:pPr>
              <w:pStyle w:val="Header"/>
              <w:snapToGrid w:val="0"/>
              <w:jc w:val="both"/>
              <w:rPr>
                <w:spacing w:val="-5"/>
                <w:sz w:val="20"/>
                <w:szCs w:val="20"/>
              </w:rPr>
            </w:pPr>
            <w:r w:rsidRPr="00344B7A">
              <w:rPr>
                <w:i/>
                <w:spacing w:val="-5"/>
                <w:sz w:val="20"/>
                <w:szCs w:val="20"/>
              </w:rPr>
              <w:t>KwaZulu-Natal en sommige Nels, Besters en Schoons wat daar gewoon het</w:t>
            </w:r>
            <w:r w:rsidRPr="00344B7A">
              <w:rPr>
                <w:spacing w:val="-5"/>
                <w:sz w:val="20"/>
                <w:szCs w:val="20"/>
              </w:rPr>
              <w:t xml:space="preserve"> (Boek 2)</w:t>
            </w:r>
          </w:p>
          <w:p w:rsidR="009D3D53" w:rsidRPr="00344B7A" w:rsidRDefault="009D3D53" w:rsidP="004A72DA">
            <w:pPr>
              <w:pStyle w:val="Header"/>
              <w:snapToGrid w:val="0"/>
              <w:jc w:val="both"/>
              <w:rPr>
                <w:spacing w:val="-5"/>
                <w:sz w:val="20"/>
                <w:szCs w:val="20"/>
              </w:rPr>
            </w:pPr>
            <w:r w:rsidRPr="00344B7A">
              <w:rPr>
                <w:iCs/>
                <w:sz w:val="20"/>
                <w:szCs w:val="20"/>
                <w:lang w:val="nl-NL"/>
              </w:rPr>
              <w:t xml:space="preserve"> </w:t>
            </w:r>
            <w:r w:rsidRPr="004A72DA">
              <w:rPr>
                <w:bCs/>
                <w:sz w:val="20"/>
                <w:szCs w:val="20"/>
                <w:lang w:val="af-ZA"/>
              </w:rPr>
              <w:t>[GGSA CD 015]</w:t>
            </w:r>
          </w:p>
          <w:p w:rsidR="009D3D53" w:rsidRPr="00344B7A" w:rsidRDefault="009D3D53" w:rsidP="004A72DA">
            <w:pPr>
              <w:pStyle w:val="Header"/>
              <w:jc w:val="both"/>
              <w:rPr>
                <w:color w:val="7030A0"/>
                <w:spacing w:val="-5"/>
                <w:sz w:val="20"/>
                <w:szCs w:val="20"/>
              </w:rPr>
            </w:pPr>
            <w:r>
              <w:rPr>
                <w:color w:val="7030A0"/>
                <w:spacing w:val="-5"/>
                <w:sz w:val="20"/>
                <w:szCs w:val="20"/>
              </w:rPr>
              <w:t>(CD Publikasie 120)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07596">
            <w:pPr>
              <w:pStyle w:val="Header"/>
              <w:snapToGrid w:val="0"/>
              <w:rPr>
                <w:sz w:val="20"/>
                <w:szCs w:val="20"/>
              </w:rPr>
            </w:pPr>
            <w:r w:rsidRPr="00344B7A">
              <w:rPr>
                <w:sz w:val="20"/>
                <w:szCs w:val="20"/>
              </w:rPr>
              <w:t>GGSA Wes-Gauteng tak</w:t>
            </w:r>
            <w:r>
              <w:rPr>
                <w:sz w:val="20"/>
                <w:szCs w:val="20"/>
              </w:rPr>
              <w:t xml:space="preserve">, </w:t>
            </w:r>
            <w:r w:rsidRPr="00344B7A">
              <w:rPr>
                <w:sz w:val="20"/>
                <w:szCs w:val="20"/>
              </w:rPr>
              <w:t>2009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5C25B4">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1283</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p w:rsidR="009D3D53" w:rsidRPr="00344B7A" w:rsidRDefault="009D3D53"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snapToGrid w:val="0"/>
              <w:rPr>
                <w:b/>
                <w:sz w:val="20"/>
                <w:szCs w:val="20"/>
                <w:lang w:val="af-ZA"/>
              </w:rPr>
            </w:pPr>
            <w:r w:rsidRPr="00344B7A">
              <w:rPr>
                <w:b/>
                <w:sz w:val="20"/>
                <w:szCs w:val="20"/>
                <w:lang w:val="af-ZA"/>
              </w:rPr>
              <w:t xml:space="preserve">Schoonwinkel - Geslagregisters  </w:t>
            </w:r>
          </w:p>
          <w:p w:rsidR="009D3D53" w:rsidRPr="00344B7A" w:rsidRDefault="009D3D53" w:rsidP="005C25B4">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13672E">
            <w:pPr>
              <w:pStyle w:val="Header"/>
              <w:tabs>
                <w:tab w:val="left" w:pos="165"/>
              </w:tabs>
              <w:snapToGrid w:val="0"/>
              <w:rPr>
                <w:i/>
                <w:sz w:val="20"/>
                <w:szCs w:val="20"/>
                <w:lang w:val="af-ZA"/>
              </w:rPr>
            </w:pPr>
            <w:r w:rsidRPr="00344B7A">
              <w:rPr>
                <w:i/>
                <w:sz w:val="20"/>
                <w:szCs w:val="20"/>
                <w:lang w:val="af-ZA"/>
              </w:rPr>
              <w:t>Omnibus 5 (</w:t>
            </w:r>
            <w:r w:rsidRPr="002117B4">
              <w:rPr>
                <w:b/>
                <w:i/>
                <w:sz w:val="20"/>
                <w:szCs w:val="20"/>
                <w:lang w:val="af-ZA"/>
              </w:rPr>
              <w:t>Inhoud</w:t>
            </w:r>
            <w:r w:rsidRPr="00344B7A">
              <w:rPr>
                <w:i/>
                <w:sz w:val="20"/>
                <w:szCs w:val="20"/>
                <w:lang w:val="af-ZA"/>
              </w:rPr>
              <w:t>: Blom, Barens Pietrz. Johann Peter Carstens, Human, Kraphol, Neethling, Redelinghuys, Schoonwinkel, van Eeden, van Papendorp)</w:t>
            </w:r>
          </w:p>
          <w:p w:rsidR="009D3D53" w:rsidRPr="00344B7A" w:rsidRDefault="009D3D53" w:rsidP="0013672E">
            <w:pPr>
              <w:pStyle w:val="Header"/>
              <w:tabs>
                <w:tab w:val="left" w:pos="165"/>
              </w:tabs>
              <w:snapToGrid w:val="0"/>
              <w:rPr>
                <w:i/>
                <w:sz w:val="20"/>
                <w:szCs w:val="20"/>
                <w:lang w:val="af-ZA"/>
              </w:rPr>
            </w:pPr>
            <w:r w:rsidRPr="00344B7A">
              <w:rPr>
                <w:sz w:val="20"/>
                <w:szCs w:val="20"/>
                <w:lang w:val="af-ZA"/>
              </w:rPr>
              <w:t xml:space="preserve"> [GGSA CD 034]</w:t>
            </w:r>
          </w:p>
          <w:p w:rsidR="009D3D53" w:rsidRPr="00344B7A" w:rsidRDefault="009D3D53" w:rsidP="00B563A5">
            <w:pPr>
              <w:pStyle w:val="Header"/>
              <w:tabs>
                <w:tab w:val="left" w:pos="165"/>
              </w:tabs>
              <w:snapToGrid w:val="0"/>
              <w:rPr>
                <w:color w:val="7030A0"/>
                <w:sz w:val="20"/>
                <w:szCs w:val="20"/>
                <w:lang w:val="af-ZA"/>
              </w:rPr>
            </w:pPr>
            <w:r w:rsidRPr="00344B7A">
              <w:rPr>
                <w:color w:val="7030A0"/>
                <w:sz w:val="20"/>
                <w:szCs w:val="20"/>
                <w:lang w:val="af-ZA"/>
              </w:rPr>
              <w:t>(CD Publikasie 138)</w:t>
            </w:r>
          </w:p>
          <w:p w:rsidR="009D3D53" w:rsidRPr="00344B7A" w:rsidRDefault="009D3D53" w:rsidP="00B563A5">
            <w:pPr>
              <w:pStyle w:val="Header"/>
              <w:tabs>
                <w:tab w:val="left" w:pos="165"/>
              </w:tabs>
              <w:snapToGrid w:val="0"/>
              <w:rPr>
                <w:sz w:val="20"/>
                <w:szCs w:val="20"/>
                <w:lang w:val="af-ZA"/>
              </w:rPr>
            </w:pPr>
            <w:r w:rsidRPr="00344B7A">
              <w:rPr>
                <w:sz w:val="20"/>
                <w:szCs w:val="20"/>
                <w:lang w:val="af-ZA"/>
              </w:rPr>
              <w:t>ISBN:     97800-9869856-1-4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snapToGrid w:val="0"/>
              <w:rPr>
                <w:sz w:val="20"/>
                <w:szCs w:val="20"/>
                <w:lang w:val="af-ZA"/>
              </w:rPr>
            </w:pPr>
            <w:r w:rsidRPr="00344B7A">
              <w:rPr>
                <w:sz w:val="20"/>
                <w:szCs w:val="20"/>
                <w:lang w:val="af-ZA"/>
              </w:rPr>
              <w:t>Houghton, GGSA, 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SCH</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910</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CHOEMAN</w:t>
            </w:r>
            <w:r w:rsidRPr="00344B7A">
              <w:rPr>
                <w:color w:val="003399"/>
                <w:spacing w:val="-5"/>
                <w:sz w:val="20"/>
                <w:szCs w:val="20"/>
              </w:rPr>
              <w:t>, KAREL</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910F27">
            <w:pPr>
              <w:pStyle w:val="Header"/>
              <w:snapToGrid w:val="0"/>
              <w:rPr>
                <w:b/>
                <w:bCs/>
                <w:sz w:val="20"/>
                <w:szCs w:val="20"/>
              </w:rPr>
            </w:pPr>
            <w:r w:rsidRPr="00344B7A">
              <w:rPr>
                <w:b/>
                <w:bCs/>
                <w:sz w:val="20"/>
                <w:szCs w:val="20"/>
              </w:rPr>
              <w:t>Schreiner, Gottlob - Sendeling</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Missionary Letter of Gottlob Schreiner 1837 – 1846</w:t>
            </w:r>
          </w:p>
          <w:p w:rsidR="009D3D53" w:rsidRPr="00344B7A" w:rsidRDefault="009D3D53" w:rsidP="002F35FA">
            <w:pPr>
              <w:pStyle w:val="Header"/>
              <w:snapToGrid w:val="0"/>
              <w:jc w:val="both"/>
              <w:rPr>
                <w:iCs/>
                <w:sz w:val="20"/>
                <w:szCs w:val="20"/>
              </w:rPr>
            </w:pPr>
            <w:r w:rsidRPr="00344B7A">
              <w:rPr>
                <w:iCs/>
                <w:sz w:val="20"/>
                <w:szCs w:val="20"/>
              </w:rPr>
              <w:t>Vrijstatiareeks</w:t>
            </w:r>
          </w:p>
          <w:p w:rsidR="009D3D53" w:rsidRPr="00344B7A" w:rsidRDefault="009D3D53" w:rsidP="002F35FA">
            <w:pPr>
              <w:pStyle w:val="Header"/>
              <w:snapToGrid w:val="0"/>
              <w:jc w:val="both"/>
              <w:rPr>
                <w:iCs/>
                <w:sz w:val="20"/>
                <w:szCs w:val="20"/>
              </w:rPr>
            </w:pPr>
            <w:r w:rsidRPr="00344B7A">
              <w:rPr>
                <w:iCs/>
                <w:sz w:val="20"/>
                <w:szCs w:val="20"/>
              </w:rPr>
              <w:t>ISBN:   0 7981 2807 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069BC">
            <w:pPr>
              <w:pStyle w:val="Header"/>
              <w:snapToGrid w:val="0"/>
              <w:rPr>
                <w:sz w:val="20"/>
                <w:szCs w:val="20"/>
              </w:rPr>
            </w:pPr>
            <w:r w:rsidRPr="00344B7A">
              <w:rPr>
                <w:sz w:val="20"/>
                <w:szCs w:val="20"/>
              </w:rPr>
              <w:t>Kaapstad, Human &amp; Rousseau, 1991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Schreuder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8E4847" w:rsidRDefault="009D3D53" w:rsidP="002F35FA">
            <w:pPr>
              <w:pStyle w:val="Header"/>
              <w:tabs>
                <w:tab w:val="left" w:pos="165"/>
              </w:tabs>
              <w:snapToGrid w:val="0"/>
              <w:jc w:val="center"/>
              <w:rPr>
                <w:color w:val="FF0000"/>
                <w:sz w:val="20"/>
                <w:szCs w:val="20"/>
                <w:lang w:val="af-ZA"/>
              </w:rPr>
            </w:pPr>
            <w:r w:rsidRPr="004E3748">
              <w:rPr>
                <w:sz w:val="20"/>
                <w:szCs w:val="20"/>
                <w:lang w:val="af-ZA"/>
              </w:rPr>
              <w:t>SCH*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1253</w:t>
            </w:r>
          </w:p>
          <w:p w:rsidR="009D3D53" w:rsidRPr="00344B7A" w:rsidRDefault="009D3D53" w:rsidP="0029785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C0A86">
            <w:pPr>
              <w:pStyle w:val="Header"/>
              <w:tabs>
                <w:tab w:val="left" w:pos="165"/>
              </w:tabs>
              <w:snapToGrid w:val="0"/>
              <w:rPr>
                <w:color w:val="003399"/>
                <w:sz w:val="20"/>
                <w:szCs w:val="20"/>
                <w:lang w:val="af-ZA"/>
              </w:rPr>
            </w:pPr>
            <w:r w:rsidRPr="00344B7A">
              <w:rPr>
                <w:color w:val="003399"/>
                <w:sz w:val="20"/>
                <w:szCs w:val="20"/>
                <w:lang w:val="af-ZA"/>
              </w:rPr>
              <w:t>V</w:t>
            </w:r>
            <w:r w:rsidRPr="00344B7A">
              <w:rPr>
                <w:smallCaps/>
                <w:color w:val="003399"/>
                <w:sz w:val="20"/>
                <w:szCs w:val="20"/>
                <w:lang w:val="af-ZA"/>
              </w:rPr>
              <w:t>OLKER</w:t>
            </w:r>
            <w:r w:rsidRPr="00344B7A">
              <w:rPr>
                <w:color w:val="003399"/>
                <w:sz w:val="20"/>
                <w:szCs w:val="20"/>
                <w:lang w:val="af-ZA"/>
              </w:rPr>
              <w:t>, WALTER V.</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af-ZA"/>
              </w:rPr>
            </w:pPr>
            <w:r w:rsidRPr="00344B7A">
              <w:rPr>
                <w:b/>
                <w:sz w:val="20"/>
                <w:szCs w:val="20"/>
                <w:lang w:val="af-ZA"/>
              </w:rPr>
              <w:t>Schröder - Geslagregister</w:t>
            </w:r>
          </w:p>
          <w:p w:rsidR="009D3D53" w:rsidRPr="00344B7A" w:rsidRDefault="009D3D53"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AF5260">
            <w:pPr>
              <w:pStyle w:val="Header"/>
              <w:tabs>
                <w:tab w:val="left" w:pos="165"/>
              </w:tabs>
              <w:snapToGrid w:val="0"/>
              <w:rPr>
                <w:sz w:val="20"/>
                <w:szCs w:val="20"/>
                <w:lang w:val="af-ZA"/>
              </w:rPr>
            </w:pPr>
            <w:r w:rsidRPr="00344B7A">
              <w:rPr>
                <w:i/>
                <w:sz w:val="20"/>
                <w:szCs w:val="20"/>
                <w:lang w:val="af-ZA"/>
              </w:rPr>
              <w:t xml:space="preserve">Deutsch-Afrikanisches Geschlecterbuch, Band XI, der alten Niedersächsiscen Familie Schröder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C0A86">
            <w:pPr>
              <w:pStyle w:val="Header"/>
              <w:snapToGrid w:val="0"/>
              <w:rPr>
                <w:sz w:val="20"/>
                <w:szCs w:val="20"/>
                <w:lang w:val="af-ZA"/>
              </w:rPr>
            </w:pPr>
            <w:r w:rsidRPr="00344B7A">
              <w:rPr>
                <w:sz w:val="20"/>
                <w:szCs w:val="20"/>
                <w:lang w:val="af-ZA"/>
              </w:rPr>
              <w:t>Pretoria, 2002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4E3748" w:rsidRDefault="009D3D53" w:rsidP="00A6488E">
            <w:pPr>
              <w:pStyle w:val="Header"/>
              <w:tabs>
                <w:tab w:val="left" w:pos="165"/>
              </w:tabs>
              <w:snapToGrid w:val="0"/>
              <w:jc w:val="center"/>
              <w:rPr>
                <w:sz w:val="20"/>
                <w:szCs w:val="20"/>
                <w:lang w:val="af-ZA"/>
              </w:rPr>
            </w:pPr>
            <w:r w:rsidRPr="004E3748">
              <w:rPr>
                <w:sz w:val="20"/>
                <w:szCs w:val="20"/>
                <w:lang w:val="af-ZA"/>
              </w:rPr>
              <w:t>SCH*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C33EF">
            <w:pPr>
              <w:pStyle w:val="Header"/>
              <w:tabs>
                <w:tab w:val="left" w:pos="165"/>
              </w:tabs>
              <w:snapToGrid w:val="0"/>
              <w:jc w:val="center"/>
              <w:rPr>
                <w:sz w:val="20"/>
                <w:szCs w:val="20"/>
                <w:lang w:val="af-ZA"/>
              </w:rPr>
            </w:pPr>
            <w:r w:rsidRPr="00344B7A">
              <w:rPr>
                <w:sz w:val="20"/>
                <w:szCs w:val="20"/>
                <w:lang w:val="af-ZA"/>
              </w:rPr>
              <w:t>1520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A6488E">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6488E">
            <w:pPr>
              <w:pStyle w:val="Header"/>
              <w:snapToGrid w:val="0"/>
              <w:spacing w:before="100"/>
              <w:jc w:val="center"/>
              <w:rPr>
                <w:sz w:val="16"/>
                <w:szCs w:val="16"/>
                <w:lang w:val="af-ZA"/>
              </w:rPr>
            </w:pPr>
            <w:r w:rsidRPr="00344B7A">
              <w:rPr>
                <w:sz w:val="16"/>
                <w:szCs w:val="16"/>
                <w:lang w:val="af-ZA"/>
              </w:rPr>
              <w:t>Linda Zollner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A6488E">
            <w:pPr>
              <w:pStyle w:val="Header"/>
              <w:snapToGrid w:val="0"/>
              <w:spacing w:before="100"/>
              <w:jc w:val="center"/>
              <w:rPr>
                <w:sz w:val="16"/>
                <w:szCs w:val="16"/>
                <w:lang w:val="af-ZA"/>
              </w:rPr>
            </w:pPr>
            <w:r w:rsidRPr="00344B7A">
              <w:rPr>
                <w:sz w:val="16"/>
                <w:szCs w:val="16"/>
                <w:lang w:val="af-ZA"/>
              </w:rPr>
              <w:t>2013-02-01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6488E">
            <w:pPr>
              <w:pStyle w:val="Header"/>
              <w:snapToGrid w:val="0"/>
              <w:rPr>
                <w:smallCaps/>
                <w:color w:val="003399"/>
                <w:spacing w:val="-6"/>
                <w:sz w:val="20"/>
                <w:szCs w:val="20"/>
                <w:lang w:val="af-ZA"/>
              </w:rPr>
            </w:pPr>
            <w:r w:rsidRPr="00344B7A">
              <w:rPr>
                <w:smallCaps/>
                <w:color w:val="003399"/>
                <w:spacing w:val="-6"/>
                <w:sz w:val="20"/>
                <w:szCs w:val="20"/>
                <w:lang w:val="af-ZA"/>
              </w:rPr>
              <w:t>VON FINTEL, E.</w:t>
            </w:r>
            <w:r>
              <w:rPr>
                <w:smallCaps/>
                <w:color w:val="003399"/>
                <w:spacing w:val="-6"/>
                <w:sz w:val="20"/>
                <w:szCs w:val="20"/>
                <w:lang w:val="af-ZA"/>
              </w:rPr>
              <w:t xml:space="preserve"> </w:t>
            </w:r>
            <w:r w:rsidRPr="00344B7A">
              <w:rPr>
                <w:smallCaps/>
                <w:color w:val="003399"/>
                <w:spacing w:val="-6"/>
                <w:sz w:val="20"/>
                <w:szCs w:val="20"/>
                <w:lang w:val="af-ZA"/>
              </w:rPr>
              <w:t>S.</w:t>
            </w:r>
          </w:p>
        </w:tc>
        <w:tc>
          <w:tcPr>
            <w:tcW w:w="3402" w:type="dxa"/>
            <w:tcBorders>
              <w:top w:val="single" w:sz="4" w:space="0" w:color="000000"/>
              <w:left w:val="single" w:sz="4" w:space="0" w:color="000000"/>
              <w:bottom w:val="single" w:sz="4" w:space="0" w:color="000000"/>
            </w:tcBorders>
          </w:tcPr>
          <w:p w:rsidR="009D3D53" w:rsidRPr="00344B7A" w:rsidRDefault="009D3D53" w:rsidP="00A6488E">
            <w:pPr>
              <w:pStyle w:val="Header"/>
              <w:rPr>
                <w:b/>
                <w:bCs/>
                <w:sz w:val="20"/>
                <w:szCs w:val="20"/>
                <w:lang w:val="af-ZA"/>
              </w:rPr>
            </w:pPr>
            <w:r w:rsidRPr="00344B7A">
              <w:rPr>
                <w:b/>
                <w:sz w:val="20"/>
                <w:szCs w:val="20"/>
                <w:lang w:val="af-ZA"/>
              </w:rPr>
              <w:t>Schröder</w:t>
            </w:r>
            <w:r w:rsidRPr="00344B7A">
              <w:rPr>
                <w:b/>
                <w:bCs/>
                <w:sz w:val="20"/>
                <w:szCs w:val="20"/>
                <w:lang w:val="af-ZA"/>
              </w:rPr>
              <w:t xml:space="preserve">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A6488E">
            <w:pPr>
              <w:pStyle w:val="Header"/>
              <w:snapToGrid w:val="0"/>
              <w:jc w:val="both"/>
              <w:rPr>
                <w:i/>
                <w:iCs/>
                <w:sz w:val="20"/>
                <w:szCs w:val="20"/>
                <w:lang w:val="af-ZA"/>
              </w:rPr>
            </w:pPr>
            <w:r w:rsidRPr="00344B7A">
              <w:rPr>
                <w:i/>
                <w:iCs/>
                <w:sz w:val="20"/>
                <w:szCs w:val="20"/>
                <w:lang w:val="af-ZA"/>
              </w:rPr>
              <w:t xml:space="preserve">Descendants of Anna marie Margarethe </w:t>
            </w:r>
            <w:r w:rsidRPr="00E07596">
              <w:rPr>
                <w:i/>
                <w:sz w:val="20"/>
                <w:szCs w:val="20"/>
                <w:lang w:val="af-ZA"/>
              </w:rPr>
              <w:t>Schröder</w:t>
            </w:r>
            <w:r w:rsidRPr="00344B7A">
              <w:rPr>
                <w:i/>
                <w:iCs/>
                <w:sz w:val="20"/>
                <w:szCs w:val="20"/>
                <w:lang w:val="af-ZA"/>
              </w:rPr>
              <w:t xml:space="preserve"> (born 24-12-1850: died 12-10-1925)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A5BFF">
            <w:pPr>
              <w:pStyle w:val="NormalWeb"/>
              <w:snapToGrid w:val="0"/>
              <w:spacing w:before="60" w:after="60"/>
              <w:rPr>
                <w:sz w:val="20"/>
                <w:szCs w:val="20"/>
              </w:rPr>
            </w:pPr>
            <w:r w:rsidRPr="00344B7A">
              <w:rPr>
                <w:sz w:val="20"/>
                <w:szCs w:val="20"/>
              </w:rPr>
              <w:t>Pietermaritzburg, 2000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8E4847" w:rsidRDefault="009D3D53" w:rsidP="00A6488E">
            <w:pPr>
              <w:pStyle w:val="Header"/>
              <w:tabs>
                <w:tab w:val="left" w:pos="165"/>
              </w:tabs>
              <w:snapToGrid w:val="0"/>
              <w:jc w:val="center"/>
              <w:rPr>
                <w:color w:val="FF0000"/>
                <w:sz w:val="20"/>
                <w:szCs w:val="20"/>
                <w:lang w:val="af-ZA"/>
              </w:rPr>
            </w:pPr>
            <w:r w:rsidRPr="004E3748">
              <w:rPr>
                <w:sz w:val="20"/>
                <w:szCs w:val="20"/>
                <w:lang w:val="af-ZA"/>
              </w:rPr>
              <w:t>SCH*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6488E">
            <w:pPr>
              <w:pStyle w:val="Header"/>
              <w:tabs>
                <w:tab w:val="left" w:pos="165"/>
              </w:tabs>
              <w:snapToGrid w:val="0"/>
              <w:jc w:val="center"/>
              <w:rPr>
                <w:sz w:val="20"/>
                <w:szCs w:val="20"/>
                <w:lang w:val="af-ZA"/>
              </w:rPr>
            </w:pPr>
            <w:r w:rsidRPr="00344B7A">
              <w:rPr>
                <w:sz w:val="20"/>
                <w:szCs w:val="20"/>
                <w:lang w:val="af-ZA"/>
              </w:rPr>
              <w:t>1518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A6488E">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6488E">
            <w:pPr>
              <w:pStyle w:val="Header"/>
              <w:snapToGrid w:val="0"/>
              <w:spacing w:before="100"/>
              <w:jc w:val="center"/>
              <w:rPr>
                <w:sz w:val="16"/>
                <w:szCs w:val="16"/>
                <w:lang w:val="af-ZA"/>
              </w:rPr>
            </w:pPr>
            <w:r w:rsidRPr="00344B7A">
              <w:rPr>
                <w:sz w:val="16"/>
                <w:szCs w:val="16"/>
                <w:lang w:val="af-ZA"/>
              </w:rPr>
              <w:t>Linda Zollner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A6488E">
            <w:pPr>
              <w:pStyle w:val="Header"/>
              <w:snapToGrid w:val="0"/>
              <w:spacing w:before="100"/>
              <w:jc w:val="center"/>
              <w:rPr>
                <w:sz w:val="16"/>
                <w:szCs w:val="16"/>
                <w:lang w:val="af-ZA"/>
              </w:rPr>
            </w:pPr>
            <w:r w:rsidRPr="00344B7A">
              <w:rPr>
                <w:sz w:val="16"/>
                <w:szCs w:val="16"/>
                <w:lang w:val="af-ZA"/>
              </w:rPr>
              <w:t>2013-02-01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F2352">
            <w:pPr>
              <w:pStyle w:val="Header"/>
              <w:snapToGrid w:val="0"/>
              <w:rPr>
                <w:smallCaps/>
                <w:color w:val="003399"/>
                <w:spacing w:val="-6"/>
                <w:sz w:val="20"/>
                <w:szCs w:val="20"/>
                <w:lang w:val="af-ZA"/>
              </w:rPr>
            </w:pPr>
            <w:r w:rsidRPr="00344B7A">
              <w:rPr>
                <w:smallCaps/>
                <w:color w:val="003399"/>
                <w:spacing w:val="-6"/>
                <w:sz w:val="20"/>
                <w:szCs w:val="20"/>
                <w:lang w:val="af-ZA"/>
              </w:rPr>
              <w:t>VON FINTEL, E.</w:t>
            </w:r>
            <w:r>
              <w:rPr>
                <w:smallCaps/>
                <w:color w:val="003399"/>
                <w:spacing w:val="-6"/>
                <w:sz w:val="20"/>
                <w:szCs w:val="20"/>
                <w:lang w:val="af-ZA"/>
              </w:rPr>
              <w:t xml:space="preserve"> S</w:t>
            </w:r>
            <w:r w:rsidRPr="00344B7A">
              <w:rPr>
                <w:smallCaps/>
                <w:color w:val="003399"/>
                <w:spacing w:val="-6"/>
                <w:sz w:val="20"/>
                <w:szCs w:val="20"/>
                <w:lang w:val="af-ZA"/>
              </w:rPr>
              <w:t>.</w:t>
            </w:r>
          </w:p>
        </w:tc>
        <w:tc>
          <w:tcPr>
            <w:tcW w:w="3402" w:type="dxa"/>
            <w:tcBorders>
              <w:top w:val="single" w:sz="4" w:space="0" w:color="000000"/>
              <w:left w:val="single" w:sz="4" w:space="0" w:color="000000"/>
              <w:bottom w:val="single" w:sz="4" w:space="0" w:color="000000"/>
            </w:tcBorders>
          </w:tcPr>
          <w:p w:rsidR="009D3D53" w:rsidRPr="00344B7A" w:rsidRDefault="009D3D53" w:rsidP="00A6488E">
            <w:pPr>
              <w:pStyle w:val="Header"/>
              <w:rPr>
                <w:b/>
                <w:bCs/>
                <w:sz w:val="20"/>
                <w:szCs w:val="20"/>
                <w:lang w:val="af-ZA"/>
              </w:rPr>
            </w:pPr>
            <w:r w:rsidRPr="00344B7A">
              <w:rPr>
                <w:b/>
                <w:sz w:val="20"/>
                <w:szCs w:val="20"/>
                <w:lang w:val="af-ZA"/>
              </w:rPr>
              <w:t>Schröder</w:t>
            </w:r>
            <w:r w:rsidRPr="00344B7A">
              <w:rPr>
                <w:b/>
                <w:bCs/>
                <w:sz w:val="20"/>
                <w:szCs w:val="20"/>
                <w:lang w:val="af-ZA"/>
              </w:rPr>
              <w:t xml:space="preserve">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A6488E">
            <w:pPr>
              <w:pStyle w:val="Header"/>
              <w:snapToGrid w:val="0"/>
              <w:jc w:val="both"/>
              <w:rPr>
                <w:i/>
                <w:iCs/>
                <w:sz w:val="20"/>
                <w:szCs w:val="20"/>
                <w:lang w:val="af-ZA"/>
              </w:rPr>
            </w:pPr>
            <w:r w:rsidRPr="00344B7A">
              <w:rPr>
                <w:i/>
                <w:iCs/>
                <w:sz w:val="20"/>
                <w:szCs w:val="20"/>
                <w:lang w:val="af-ZA"/>
              </w:rPr>
              <w:t xml:space="preserve">Nachkommen von Hans-Heinrich Christoph </w:t>
            </w:r>
            <w:r w:rsidRPr="00E07596">
              <w:rPr>
                <w:i/>
                <w:sz w:val="20"/>
                <w:szCs w:val="20"/>
                <w:lang w:val="af-ZA"/>
              </w:rPr>
              <w:t>Schröder</w:t>
            </w:r>
            <w:r w:rsidRPr="00344B7A">
              <w:rPr>
                <w:i/>
                <w:iCs/>
                <w:sz w:val="20"/>
                <w:szCs w:val="20"/>
                <w:lang w:val="af-ZA"/>
              </w:rPr>
              <w:t xml:space="preserve"> ( geboren 12-03-1861, gestorben 12-01-1938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A5BFF">
            <w:pPr>
              <w:pStyle w:val="NormalWeb"/>
              <w:snapToGrid w:val="0"/>
              <w:spacing w:before="60" w:after="60"/>
              <w:rPr>
                <w:sz w:val="20"/>
                <w:szCs w:val="20"/>
              </w:rPr>
            </w:pPr>
            <w:r w:rsidRPr="00344B7A">
              <w:rPr>
                <w:sz w:val="20"/>
                <w:szCs w:val="20"/>
              </w:rPr>
              <w:t>Pietermaritzburg, 2000</w:t>
            </w:r>
          </w:p>
        </w:tc>
      </w:tr>
      <w:tr w:rsidR="009D3D53" w:rsidRPr="00344B7A" w:rsidTr="00781AE0">
        <w:trPr>
          <w:trHeight w:val="969"/>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SCH</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1063</w:t>
            </w:r>
          </w:p>
          <w:p w:rsidR="009D3D53" w:rsidRPr="00344B7A" w:rsidRDefault="009D3D53" w:rsidP="0029785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D059FD">
            <w:pPr>
              <w:pStyle w:val="Heade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CHULENBURG</w:t>
            </w:r>
            <w:r w:rsidRPr="00344B7A">
              <w:rPr>
                <w:color w:val="003399"/>
                <w:spacing w:val="-5"/>
                <w:sz w:val="20"/>
                <w:szCs w:val="20"/>
              </w:rPr>
              <w:t>, C.</w:t>
            </w:r>
            <w:r>
              <w:rPr>
                <w:color w:val="003399"/>
                <w:spacing w:val="-5"/>
                <w:sz w:val="20"/>
                <w:szCs w:val="20"/>
              </w:rPr>
              <w:t xml:space="preserve"> </w:t>
            </w:r>
            <w:r w:rsidRPr="00344B7A">
              <w:rPr>
                <w:color w:val="003399"/>
                <w:spacing w:val="-5"/>
                <w:sz w:val="20"/>
                <w:szCs w:val="20"/>
              </w:rPr>
              <w:t>A.</w:t>
            </w:r>
            <w:r>
              <w:rPr>
                <w:color w:val="003399"/>
                <w:spacing w:val="-5"/>
                <w:sz w:val="20"/>
                <w:szCs w:val="20"/>
              </w:rPr>
              <w:t xml:space="preserve"> </w:t>
            </w:r>
            <w:r w:rsidRPr="00344B7A">
              <w:rPr>
                <w:color w:val="003399"/>
                <w:spacing w:val="-5"/>
                <w:sz w:val="20"/>
                <w:szCs w:val="20"/>
              </w:rPr>
              <w:t>R.</w:t>
            </w:r>
          </w:p>
        </w:tc>
        <w:tc>
          <w:tcPr>
            <w:tcW w:w="3402" w:type="dxa"/>
            <w:tcBorders>
              <w:top w:val="single" w:sz="4" w:space="0" w:color="000000"/>
              <w:left w:val="single" w:sz="4" w:space="0" w:color="000000"/>
              <w:bottom w:val="single" w:sz="4" w:space="0" w:color="000000"/>
            </w:tcBorders>
          </w:tcPr>
          <w:p w:rsidR="009D3D53" w:rsidRPr="00344B7A" w:rsidRDefault="009D3D53" w:rsidP="00AC7A52">
            <w:pPr>
              <w:pStyle w:val="Header"/>
              <w:snapToGrid w:val="0"/>
              <w:rPr>
                <w:b/>
                <w:bCs/>
                <w:sz w:val="20"/>
                <w:szCs w:val="20"/>
              </w:rPr>
            </w:pPr>
            <w:r w:rsidRPr="00344B7A">
              <w:rPr>
                <w:b/>
                <w:bCs/>
                <w:sz w:val="20"/>
                <w:szCs w:val="20"/>
              </w:rPr>
              <w:t>Schulenburg - Biografie</w:t>
            </w:r>
          </w:p>
        </w:tc>
        <w:tc>
          <w:tcPr>
            <w:tcW w:w="3685" w:type="dxa"/>
            <w:tcBorders>
              <w:top w:val="single" w:sz="4" w:space="0" w:color="000000"/>
              <w:left w:val="single" w:sz="4" w:space="0" w:color="000000"/>
              <w:bottom w:val="single" w:sz="4" w:space="0" w:color="000000"/>
            </w:tcBorders>
          </w:tcPr>
          <w:p w:rsidR="009D3D53" w:rsidRPr="00344B7A" w:rsidRDefault="009D3D53" w:rsidP="000B03EF">
            <w:pPr>
              <w:pStyle w:val="Header"/>
              <w:snapToGrid w:val="0"/>
              <w:rPr>
                <w:i/>
                <w:iCs/>
                <w:sz w:val="20"/>
                <w:szCs w:val="20"/>
              </w:rPr>
            </w:pPr>
            <w:r w:rsidRPr="00344B7A">
              <w:rPr>
                <w:i/>
                <w:iCs/>
                <w:sz w:val="20"/>
                <w:szCs w:val="20"/>
              </w:rPr>
              <w:t>August Carl Schulenburg: rygsgevangene, medikus, boer</w:t>
            </w:r>
          </w:p>
          <w:p w:rsidR="009D3D53" w:rsidRPr="00344B7A" w:rsidRDefault="009D3D53" w:rsidP="002F35FA">
            <w:pPr>
              <w:pStyle w:val="Header"/>
              <w:snapToGrid w:val="0"/>
              <w:jc w:val="both"/>
              <w:rPr>
                <w:iCs/>
                <w:sz w:val="20"/>
                <w:szCs w:val="20"/>
              </w:rPr>
            </w:pPr>
            <w:r w:rsidRPr="00344B7A">
              <w:rPr>
                <w:iCs/>
                <w:sz w:val="20"/>
                <w:szCs w:val="20"/>
              </w:rPr>
              <w:t>ISBN:   0 627 10436 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07596">
            <w:pPr>
              <w:pStyle w:val="Header"/>
              <w:snapToGrid w:val="0"/>
              <w:rPr>
                <w:sz w:val="20"/>
                <w:szCs w:val="20"/>
              </w:rPr>
            </w:pPr>
            <w:r w:rsidRPr="00344B7A">
              <w:rPr>
                <w:sz w:val="20"/>
                <w:szCs w:val="20"/>
              </w:rPr>
              <w:t>Pretoria</w:t>
            </w:r>
            <w:r>
              <w:rPr>
                <w:sz w:val="20"/>
                <w:szCs w:val="20"/>
              </w:rPr>
              <w:t>, V</w:t>
            </w:r>
            <w:r w:rsidRPr="00344B7A">
              <w:rPr>
                <w:sz w:val="20"/>
                <w:szCs w:val="20"/>
              </w:rPr>
              <w:t>an Schaik, 1985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SCH</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54.</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17"/>
                <w:sz w:val="20"/>
                <w:szCs w:val="20"/>
              </w:rPr>
            </w:pPr>
            <w:r w:rsidRPr="00344B7A">
              <w:rPr>
                <w:color w:val="003399"/>
                <w:spacing w:val="-5"/>
                <w:sz w:val="20"/>
                <w:szCs w:val="20"/>
              </w:rPr>
              <w:t>S</w:t>
            </w:r>
            <w:r w:rsidRPr="00344B7A">
              <w:rPr>
                <w:smallCaps/>
                <w:color w:val="003399"/>
                <w:spacing w:val="-5"/>
                <w:sz w:val="20"/>
                <w:szCs w:val="20"/>
              </w:rPr>
              <w:t>CHULENBURG</w:t>
            </w:r>
            <w:r w:rsidRPr="00344B7A">
              <w:rPr>
                <w:color w:val="003399"/>
                <w:spacing w:val="-5"/>
                <w:sz w:val="20"/>
                <w:szCs w:val="20"/>
              </w:rPr>
              <w:t>, C.</w:t>
            </w:r>
            <w:r>
              <w:rPr>
                <w:color w:val="003399"/>
                <w:spacing w:val="-5"/>
                <w:sz w:val="20"/>
                <w:szCs w:val="20"/>
              </w:rPr>
              <w:t xml:space="preserve"> </w:t>
            </w:r>
            <w:r w:rsidRPr="00344B7A">
              <w:rPr>
                <w:color w:val="003399"/>
                <w:spacing w:val="-5"/>
                <w:sz w:val="20"/>
                <w:szCs w:val="20"/>
              </w:rPr>
              <w:t>A.</w:t>
            </w:r>
            <w:r>
              <w:rPr>
                <w:color w:val="003399"/>
                <w:spacing w:val="-5"/>
                <w:sz w:val="20"/>
                <w:szCs w:val="20"/>
              </w:rPr>
              <w:t xml:space="preserve"> </w:t>
            </w:r>
            <w:r w:rsidRPr="00344B7A">
              <w:rPr>
                <w:color w:val="003399"/>
                <w:spacing w:val="-5"/>
                <w:sz w:val="20"/>
                <w:szCs w:val="20"/>
              </w:rPr>
              <w:t>R.</w:t>
            </w:r>
          </w:p>
        </w:tc>
        <w:tc>
          <w:tcPr>
            <w:tcW w:w="3402" w:type="dxa"/>
            <w:tcBorders>
              <w:top w:val="single" w:sz="4" w:space="0" w:color="000000"/>
              <w:left w:val="single" w:sz="4" w:space="0" w:color="000000"/>
              <w:bottom w:val="single" w:sz="4" w:space="0" w:color="000000"/>
            </w:tcBorders>
          </w:tcPr>
          <w:p w:rsidR="009D3D53" w:rsidRPr="00344B7A" w:rsidRDefault="009D3D53" w:rsidP="00297851">
            <w:pPr>
              <w:pStyle w:val="Header"/>
              <w:snapToGrid w:val="0"/>
              <w:rPr>
                <w:b/>
                <w:bCs/>
                <w:spacing w:val="-5"/>
                <w:sz w:val="20"/>
                <w:szCs w:val="20"/>
              </w:rPr>
            </w:pPr>
            <w:r w:rsidRPr="00344B7A">
              <w:rPr>
                <w:b/>
                <w:bCs/>
                <w:spacing w:val="-5"/>
                <w:sz w:val="20"/>
                <w:szCs w:val="20"/>
              </w:rPr>
              <w:t>Schulenburg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Familie Schulenburg</w:t>
            </w:r>
          </w:p>
          <w:p w:rsidR="009D3D53" w:rsidRPr="00344B7A" w:rsidRDefault="009D3D53" w:rsidP="002F35FA">
            <w:pPr>
              <w:pStyle w:val="Header"/>
              <w:jc w:val="both"/>
              <w:rPr>
                <w:sz w:val="20"/>
                <w:szCs w:val="20"/>
              </w:rPr>
            </w:pPr>
            <w:r w:rsidRPr="00344B7A">
              <w:rPr>
                <w:sz w:val="20"/>
                <w:szCs w:val="20"/>
              </w:rPr>
              <w:t xml:space="preserve">[RGN Publikasie </w:t>
            </w:r>
            <w:r>
              <w:rPr>
                <w:sz w:val="20"/>
                <w:szCs w:val="20"/>
              </w:rPr>
              <w:t xml:space="preserve">: </w:t>
            </w:r>
            <w:r w:rsidRPr="00344B7A">
              <w:rPr>
                <w:sz w:val="20"/>
                <w:szCs w:val="20"/>
              </w:rPr>
              <w:t>15]</w:t>
            </w:r>
          </w:p>
          <w:p w:rsidR="009D3D53" w:rsidRPr="00344B7A" w:rsidRDefault="009D3D53" w:rsidP="002F35FA">
            <w:pPr>
              <w:pStyle w:val="Header"/>
              <w:jc w:val="both"/>
              <w:rPr>
                <w:sz w:val="20"/>
                <w:szCs w:val="20"/>
              </w:rPr>
            </w:pPr>
            <w:r w:rsidRPr="00344B7A">
              <w:rPr>
                <w:sz w:val="20"/>
                <w:szCs w:val="20"/>
              </w:rPr>
              <w:t>ISBN 0 86965 725 9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Pretoria, RGN, 1981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8E4847" w:rsidRDefault="009D3D53" w:rsidP="002F35FA">
            <w:pPr>
              <w:pStyle w:val="Header"/>
              <w:tabs>
                <w:tab w:val="left" w:pos="165"/>
              </w:tabs>
              <w:snapToGrid w:val="0"/>
              <w:jc w:val="center"/>
              <w:rPr>
                <w:color w:val="FF0000"/>
                <w:sz w:val="20"/>
                <w:szCs w:val="20"/>
                <w:lang w:val="af-ZA"/>
              </w:rPr>
            </w:pPr>
            <w:r w:rsidRPr="004E3748">
              <w:rPr>
                <w:sz w:val="20"/>
                <w:szCs w:val="20"/>
                <w:lang w:val="af-ZA"/>
              </w:rPr>
              <w:t>SCH*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1167</w:t>
            </w:r>
          </w:p>
          <w:p w:rsidR="009D3D53" w:rsidRPr="00344B7A" w:rsidRDefault="009D3D53" w:rsidP="0029785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17"/>
                <w:sz w:val="20"/>
                <w:szCs w:val="20"/>
              </w:rPr>
            </w:pPr>
            <w:r w:rsidRPr="00344B7A">
              <w:rPr>
                <w:color w:val="003399"/>
                <w:spacing w:val="-5"/>
                <w:sz w:val="20"/>
                <w:szCs w:val="20"/>
              </w:rPr>
              <w:t>S</w:t>
            </w:r>
            <w:r w:rsidRPr="00344B7A">
              <w:rPr>
                <w:smallCaps/>
                <w:color w:val="003399"/>
                <w:spacing w:val="-5"/>
                <w:sz w:val="20"/>
                <w:szCs w:val="20"/>
              </w:rPr>
              <w:t>CHULENBURG</w:t>
            </w:r>
            <w:r w:rsidRPr="00344B7A">
              <w:rPr>
                <w:color w:val="003399"/>
                <w:spacing w:val="-5"/>
                <w:sz w:val="20"/>
                <w:szCs w:val="20"/>
              </w:rPr>
              <w:t>, C.</w:t>
            </w:r>
            <w:r>
              <w:rPr>
                <w:color w:val="003399"/>
                <w:spacing w:val="-5"/>
                <w:sz w:val="20"/>
                <w:szCs w:val="20"/>
              </w:rPr>
              <w:t xml:space="preserve"> </w:t>
            </w:r>
            <w:r w:rsidRPr="00344B7A">
              <w:rPr>
                <w:color w:val="003399"/>
                <w:spacing w:val="-5"/>
                <w:sz w:val="20"/>
                <w:szCs w:val="20"/>
              </w:rPr>
              <w:t>A.</w:t>
            </w:r>
            <w:r>
              <w:rPr>
                <w:color w:val="003399"/>
                <w:spacing w:val="-5"/>
                <w:sz w:val="20"/>
                <w:szCs w:val="20"/>
              </w:rPr>
              <w:t xml:space="preserve"> </w:t>
            </w:r>
            <w:r w:rsidRPr="00344B7A">
              <w:rPr>
                <w:color w:val="003399"/>
                <w:spacing w:val="-5"/>
                <w:sz w:val="20"/>
                <w:szCs w:val="20"/>
              </w:rPr>
              <w:t>R.</w:t>
            </w:r>
          </w:p>
        </w:tc>
        <w:tc>
          <w:tcPr>
            <w:tcW w:w="3402" w:type="dxa"/>
            <w:tcBorders>
              <w:top w:val="single" w:sz="4" w:space="0" w:color="000000"/>
              <w:left w:val="single" w:sz="4" w:space="0" w:color="000000"/>
              <w:bottom w:val="single" w:sz="4" w:space="0" w:color="000000"/>
            </w:tcBorders>
          </w:tcPr>
          <w:p w:rsidR="009D3D53" w:rsidRPr="00344B7A" w:rsidRDefault="009D3D53" w:rsidP="00DC0A86">
            <w:pPr>
              <w:pStyle w:val="Header"/>
              <w:snapToGrid w:val="0"/>
              <w:rPr>
                <w:b/>
                <w:bCs/>
                <w:spacing w:val="-5"/>
                <w:sz w:val="20"/>
                <w:szCs w:val="20"/>
              </w:rPr>
            </w:pPr>
            <w:r w:rsidRPr="00344B7A">
              <w:rPr>
                <w:b/>
                <w:bCs/>
                <w:spacing w:val="-5"/>
                <w:sz w:val="20"/>
                <w:szCs w:val="20"/>
              </w:rPr>
              <w:t>Schulenburg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0"/>
              <w:jc w:val="both"/>
              <w:rPr>
                <w:i/>
                <w:iCs/>
                <w:sz w:val="20"/>
                <w:szCs w:val="20"/>
              </w:rPr>
            </w:pPr>
            <w:r w:rsidRPr="00344B7A">
              <w:rPr>
                <w:i/>
                <w:iCs/>
                <w:sz w:val="20"/>
                <w:szCs w:val="20"/>
              </w:rPr>
              <w:t>Familie Schulenburg</w:t>
            </w:r>
          </w:p>
          <w:p w:rsidR="009D3D53" w:rsidRPr="00344B7A" w:rsidRDefault="009D3D53" w:rsidP="002F35FA">
            <w:pPr>
              <w:pStyle w:val="Header"/>
              <w:spacing w:after="0"/>
              <w:jc w:val="both"/>
              <w:rPr>
                <w:sz w:val="20"/>
                <w:szCs w:val="20"/>
              </w:rPr>
            </w:pPr>
            <w:r w:rsidRPr="00344B7A">
              <w:rPr>
                <w:sz w:val="20"/>
                <w:szCs w:val="20"/>
              </w:rPr>
              <w:t xml:space="preserve">[RGN, Publikasie </w:t>
            </w:r>
            <w:r>
              <w:rPr>
                <w:sz w:val="20"/>
                <w:szCs w:val="20"/>
              </w:rPr>
              <w:t xml:space="preserve">: </w:t>
            </w:r>
            <w:r w:rsidRPr="00344B7A">
              <w:rPr>
                <w:sz w:val="20"/>
                <w:szCs w:val="20"/>
              </w:rPr>
              <w:t>15]</w:t>
            </w:r>
          </w:p>
          <w:p w:rsidR="009D3D53" w:rsidRPr="00344B7A" w:rsidRDefault="009D3D53" w:rsidP="002F35FA">
            <w:pPr>
              <w:pStyle w:val="Header"/>
              <w:spacing w:after="0"/>
              <w:jc w:val="both"/>
              <w:rPr>
                <w:sz w:val="20"/>
                <w:szCs w:val="20"/>
              </w:rPr>
            </w:pPr>
            <w:r w:rsidRPr="00344B7A">
              <w:rPr>
                <w:sz w:val="20"/>
                <w:szCs w:val="20"/>
              </w:rPr>
              <w:t>ISBN 0 86965 725 9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C0A86">
            <w:pPr>
              <w:pStyle w:val="Header"/>
              <w:snapToGrid w:val="0"/>
              <w:rPr>
                <w:sz w:val="20"/>
                <w:szCs w:val="20"/>
              </w:rPr>
            </w:pPr>
            <w:r w:rsidRPr="00344B7A">
              <w:rPr>
                <w:sz w:val="20"/>
                <w:szCs w:val="20"/>
              </w:rPr>
              <w:t>Pretoria, RGN, 1981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1322</w:t>
            </w:r>
          </w:p>
          <w:p w:rsidR="009D3D53" w:rsidRPr="00344B7A" w:rsidRDefault="009D3D53" w:rsidP="000F019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F019C">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F019C">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F019C">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rPr>
                <w:b/>
                <w:sz w:val="20"/>
                <w:szCs w:val="20"/>
                <w:lang w:val="af-ZA"/>
              </w:rPr>
            </w:pPr>
            <w:r w:rsidRPr="00344B7A">
              <w:rPr>
                <w:b/>
                <w:sz w:val="20"/>
                <w:szCs w:val="20"/>
                <w:lang w:val="af-ZA"/>
              </w:rPr>
              <w:t>Sc</w:t>
            </w:r>
            <w:r>
              <w:rPr>
                <w:b/>
                <w:sz w:val="20"/>
                <w:szCs w:val="20"/>
                <w:lang w:val="af-ZA"/>
              </w:rPr>
              <w:t>hultz - Geslagregisters</w:t>
            </w:r>
          </w:p>
        </w:tc>
        <w:tc>
          <w:tcPr>
            <w:tcW w:w="3685" w:type="dxa"/>
            <w:tcBorders>
              <w:top w:val="single" w:sz="4" w:space="0" w:color="000000"/>
              <w:left w:val="single" w:sz="4" w:space="0" w:color="000000"/>
              <w:bottom w:val="single" w:sz="4" w:space="0" w:color="000000"/>
            </w:tcBorders>
          </w:tcPr>
          <w:p w:rsidR="009D3D53" w:rsidRDefault="009D3D53"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Ambrosius, Bekker/Becker, De Loor,Dunaiski,Hill, Kesselaat,Kooij, Moore, Odendaal, Reid, Sachse, Schultz/Lehnberg, Meldau/Kirsten, Snijder, Streutgers, Stricker, Thielman, Ueckermann, Van Avesnes, Van Ginkel, Van Rooyen (Erna),Van Schalwyk,, Von Tesselhoff, Young</w:t>
            </w:r>
            <w:r>
              <w:rPr>
                <w:i/>
                <w:sz w:val="18"/>
                <w:szCs w:val="18"/>
                <w:lang w:val="af-ZA"/>
              </w:rPr>
              <w:t>)</w:t>
            </w:r>
          </w:p>
          <w:p w:rsidR="009D3D53" w:rsidRPr="00344B7A" w:rsidRDefault="009D3D53" w:rsidP="00733DA1">
            <w:pPr>
              <w:pStyle w:val="Header"/>
              <w:tabs>
                <w:tab w:val="left" w:pos="165"/>
              </w:tabs>
              <w:snapToGrid w:val="0"/>
              <w:rPr>
                <w:i/>
                <w:sz w:val="16"/>
                <w:szCs w:val="16"/>
                <w:lang w:val="af-ZA"/>
              </w:rPr>
            </w:pPr>
            <w:r w:rsidRPr="00733DA1">
              <w:rPr>
                <w:sz w:val="20"/>
                <w:szCs w:val="20"/>
                <w:lang w:val="af-ZA"/>
              </w:rPr>
              <w:t>[ GGSA CD 047]</w:t>
            </w:r>
          </w:p>
          <w:p w:rsidR="009D3D53" w:rsidRPr="00344B7A" w:rsidRDefault="009D3D53"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9D3D53" w:rsidRPr="00344B7A" w:rsidRDefault="009D3D53" w:rsidP="00733DA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07596">
            <w:pPr>
              <w:pStyle w:val="Header"/>
              <w:snapToGrid w:val="0"/>
              <w:rPr>
                <w:sz w:val="20"/>
                <w:szCs w:val="20"/>
                <w:lang w:val="af-ZA"/>
              </w:rPr>
            </w:pPr>
            <w:r w:rsidRPr="00344B7A">
              <w:rPr>
                <w:sz w:val="20"/>
                <w:szCs w:val="20"/>
                <w:lang w:val="af-ZA"/>
              </w:rPr>
              <w:t>Houghton, GGSA,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1E772F">
            <w:r w:rsidRPr="00AD2EC8">
              <w:rPr>
                <w:sz w:val="20"/>
                <w:szCs w:val="20"/>
                <w:lang w:val="af-ZA"/>
              </w:rPr>
              <w:t>CD/Kwartier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D378D">
            <w:pPr>
              <w:pStyle w:val="Header"/>
              <w:tabs>
                <w:tab w:val="left" w:pos="165"/>
              </w:tabs>
              <w:snapToGrid w:val="0"/>
              <w:jc w:val="center"/>
              <w:rPr>
                <w:sz w:val="20"/>
                <w:szCs w:val="20"/>
                <w:lang w:val="af-ZA"/>
              </w:rPr>
            </w:pPr>
            <w:r w:rsidRPr="00344B7A">
              <w:rPr>
                <w:sz w:val="20"/>
                <w:szCs w:val="20"/>
                <w:lang w:val="af-ZA"/>
              </w:rPr>
              <w:t>1339</w:t>
            </w:r>
          </w:p>
          <w:p w:rsidR="009D3D53" w:rsidRPr="00344B7A" w:rsidRDefault="009D3D53" w:rsidP="00ED3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27780">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D378D">
            <w:pPr>
              <w:jc w:val="center"/>
              <w:rPr>
                <w:sz w:val="16"/>
                <w:szCs w:val="16"/>
                <w:lang w:val="af-ZA"/>
              </w:rPr>
            </w:pPr>
            <w:r>
              <w:rPr>
                <w:sz w:val="16"/>
                <w:szCs w:val="16"/>
                <w:lang w:val="af-ZA"/>
              </w:rPr>
              <w:t>159</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D378D">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D378D">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smallCaps/>
                <w:color w:val="003399"/>
                <w:spacing w:val="-4"/>
                <w:sz w:val="20"/>
                <w:szCs w:val="20"/>
                <w:lang w:val="af-ZA"/>
              </w:rPr>
              <w:t xml:space="preserve"> </w:t>
            </w:r>
            <w:r w:rsidRPr="00344B7A">
              <w:rPr>
                <w:color w:val="003399"/>
                <w:sz w:val="20"/>
                <w:szCs w:val="20"/>
                <w:lang w:val="af-ZA"/>
              </w:rPr>
              <w:t>NOORD-</w:t>
            </w:r>
            <w:r>
              <w:rPr>
                <w:color w:val="003399"/>
                <w:sz w:val="20"/>
                <w:szCs w:val="20"/>
                <w:lang w:val="af-ZA"/>
              </w:rPr>
              <w:t>T</w:t>
            </w:r>
            <w:r w:rsidRPr="00344B7A">
              <w:rPr>
                <w:smallCaps/>
                <w:color w:val="003399"/>
                <w:sz w:val="20"/>
                <w:szCs w:val="20"/>
                <w:lang w:val="af-ZA"/>
              </w:rPr>
              <w:t>ransvaal</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E07596">
            <w:pPr>
              <w:pStyle w:val="Header"/>
              <w:snapToGrid w:val="0"/>
              <w:rPr>
                <w:sz w:val="20"/>
                <w:szCs w:val="20"/>
                <w:lang w:val="af-ZA"/>
              </w:rPr>
            </w:pPr>
            <w:r>
              <w:rPr>
                <w:b/>
                <w:sz w:val="20"/>
                <w:szCs w:val="20"/>
                <w:lang w:val="af-ZA"/>
              </w:rPr>
              <w:t xml:space="preserve">Schultz - </w:t>
            </w:r>
            <w:r w:rsidRPr="00344B7A">
              <w:rPr>
                <w:b/>
                <w:sz w:val="20"/>
                <w:szCs w:val="20"/>
                <w:lang w:val="af-ZA"/>
              </w:rPr>
              <w:t>Kwartiersta</w:t>
            </w:r>
            <w:r>
              <w:rPr>
                <w:b/>
                <w:sz w:val="20"/>
                <w:szCs w:val="20"/>
                <w:lang w:val="af-ZA"/>
              </w:rPr>
              <w:t>a</w:t>
            </w:r>
            <w:r w:rsidRPr="00344B7A">
              <w:rPr>
                <w:b/>
                <w:sz w:val="20"/>
                <w:szCs w:val="20"/>
                <w:lang w:val="af-ZA"/>
              </w:rPr>
              <w:t xml:space="preserve">t </w:t>
            </w:r>
          </w:p>
        </w:tc>
        <w:tc>
          <w:tcPr>
            <w:tcW w:w="3685" w:type="dxa"/>
            <w:tcBorders>
              <w:top w:val="single" w:sz="4" w:space="0" w:color="000000"/>
              <w:left w:val="single" w:sz="4" w:space="0" w:color="000000"/>
              <w:bottom w:val="single" w:sz="4" w:space="0" w:color="000000"/>
            </w:tcBorders>
          </w:tcPr>
          <w:p w:rsidR="009D3D53" w:rsidRPr="00344B7A" w:rsidRDefault="009D3D53" w:rsidP="00ED378D">
            <w:pPr>
              <w:pStyle w:val="Header"/>
              <w:tabs>
                <w:tab w:val="left" w:pos="165"/>
              </w:tabs>
              <w:snapToGrid w:val="0"/>
              <w:rPr>
                <w:i/>
                <w:sz w:val="16"/>
                <w:szCs w:val="16"/>
                <w:lang w:val="af-ZA"/>
              </w:rPr>
            </w:pPr>
            <w:r w:rsidRPr="00344B7A">
              <w:rPr>
                <w:i/>
                <w:sz w:val="20"/>
                <w:szCs w:val="20"/>
                <w:lang w:val="af-ZA"/>
              </w:rPr>
              <w:t>Kwartierstate</w:t>
            </w:r>
            <w:r>
              <w:rPr>
                <w:i/>
                <w:sz w:val="20"/>
                <w:szCs w:val="20"/>
                <w:lang w:val="af-ZA"/>
              </w:rPr>
              <w:t xml:space="preserve"> van: </w:t>
            </w:r>
            <w:r w:rsidRPr="00344B7A">
              <w:rPr>
                <w:i/>
                <w:sz w:val="16"/>
                <w:szCs w:val="16"/>
                <w:lang w:val="af-ZA"/>
              </w:rPr>
              <w:t xml:space="preserve">Clements, De Wet, Du Toit,Görgens, Harmse, Henning, </w:t>
            </w:r>
            <w:r>
              <w:rPr>
                <w:i/>
                <w:sz w:val="16"/>
                <w:szCs w:val="16"/>
                <w:lang w:val="af-ZA"/>
              </w:rPr>
              <w:t>H</w:t>
            </w:r>
            <w:r w:rsidRPr="00344B7A">
              <w:rPr>
                <w:i/>
                <w:sz w:val="16"/>
                <w:szCs w:val="16"/>
                <w:lang w:val="af-ZA"/>
              </w:rPr>
              <w:t>oltzhauen,</w:t>
            </w:r>
            <w:r>
              <w:rPr>
                <w:i/>
                <w:sz w:val="16"/>
                <w:szCs w:val="16"/>
                <w:lang w:val="af-ZA"/>
              </w:rPr>
              <w:t xml:space="preserve"> </w:t>
            </w:r>
            <w:r w:rsidRPr="00344B7A">
              <w:rPr>
                <w:i/>
                <w:sz w:val="16"/>
                <w:szCs w:val="16"/>
                <w:lang w:val="af-ZA"/>
              </w:rPr>
              <w:t>Landman, Lombard,  Louw, Moolman, Northall, Olivier,Schoeman, Schultz, Theron, Van Aardt, Van den Berg, Van der Merwe, Van der Walt, Venter, Vorster)</w:t>
            </w:r>
          </w:p>
          <w:p w:rsidR="009D3D53" w:rsidRPr="00344B7A" w:rsidRDefault="009D3D53" w:rsidP="00ED378D">
            <w:pPr>
              <w:pStyle w:val="Header"/>
              <w:tabs>
                <w:tab w:val="left" w:pos="165"/>
              </w:tabs>
              <w:snapToGrid w:val="0"/>
              <w:rPr>
                <w:sz w:val="20"/>
                <w:szCs w:val="20"/>
                <w:lang w:val="af-ZA"/>
              </w:rPr>
            </w:pPr>
            <w:r w:rsidRPr="00344B7A">
              <w:rPr>
                <w:sz w:val="20"/>
                <w:szCs w:val="20"/>
                <w:lang w:val="af-ZA"/>
              </w:rPr>
              <w:t>(</w:t>
            </w:r>
            <w:r w:rsidRPr="00344B7A">
              <w:rPr>
                <w:color w:val="7030A0"/>
                <w:sz w:val="20"/>
                <w:szCs w:val="20"/>
                <w:lang w:val="af-ZA"/>
              </w:rPr>
              <w:t>CD Publikasie 159</w:t>
            </w:r>
            <w:r w:rsidRPr="00344B7A">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D378D">
            <w:pPr>
              <w:pStyle w:val="Header"/>
              <w:snapToGrid w:val="0"/>
              <w:rPr>
                <w:sz w:val="20"/>
                <w:szCs w:val="20"/>
                <w:lang w:val="af-ZA"/>
              </w:rPr>
            </w:pPr>
            <w:r w:rsidRPr="00344B7A">
              <w:rPr>
                <w:sz w:val="20"/>
                <w:szCs w:val="20"/>
                <w:lang w:val="af-ZA"/>
              </w:rPr>
              <w:t>Pretoria, 2011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(S</w:t>
            </w:r>
            <w:r>
              <w:rPr>
                <w:sz w:val="16"/>
                <w:szCs w:val="16"/>
                <w:lang w:val="af-ZA"/>
              </w:rPr>
              <w:t>CH</w:t>
            </w:r>
            <w:r w:rsidRPr="00DD2D04">
              <w:rPr>
                <w:sz w:val="16"/>
                <w:szCs w:val="16"/>
                <w:lang w:val="af-ZA"/>
              </w:rPr>
              <w:t>)</w:t>
            </w:r>
            <w:r>
              <w:rPr>
                <w:sz w:val="16"/>
                <w:szCs w:val="16"/>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snapToGrid w:val="0"/>
              <w:rPr>
                <w:smallCaps/>
                <w:color w:val="003399"/>
                <w:sz w:val="20"/>
                <w:szCs w:val="20"/>
                <w:lang w:val="af-ZA"/>
              </w:rPr>
            </w:pPr>
            <w:r w:rsidRPr="00344B7A">
              <w:rPr>
                <w:smallCaps/>
                <w:color w:val="003399"/>
                <w:sz w:val="20"/>
                <w:szCs w:val="20"/>
                <w:lang w:val="af-ZA"/>
              </w:rPr>
              <w:t>SCHULTZ, D. M.</w:t>
            </w:r>
          </w:p>
        </w:tc>
        <w:tc>
          <w:tcPr>
            <w:tcW w:w="3402" w:type="dxa"/>
            <w:tcBorders>
              <w:top w:val="single" w:sz="4" w:space="0" w:color="000000"/>
              <w:left w:val="single" w:sz="4" w:space="0" w:color="000000"/>
              <w:bottom w:val="single" w:sz="4" w:space="0" w:color="000000"/>
            </w:tcBorders>
          </w:tcPr>
          <w:p w:rsidR="009D3D53" w:rsidRPr="00344B7A" w:rsidRDefault="009D3D53" w:rsidP="0086091A">
            <w:pPr>
              <w:pStyle w:val="Header"/>
              <w:snapToGrid w:val="0"/>
              <w:spacing w:after="30"/>
              <w:rPr>
                <w:i/>
                <w:sz w:val="20"/>
                <w:szCs w:val="20"/>
                <w:lang w:val="af-ZA"/>
              </w:rPr>
            </w:pPr>
            <w:r w:rsidRPr="00344B7A">
              <w:rPr>
                <w:b/>
                <w:bCs/>
                <w:sz w:val="20"/>
                <w:szCs w:val="20"/>
                <w:lang w:val="af-ZA"/>
              </w:rPr>
              <w:t>Schultz - Kwartierstaat</w:t>
            </w:r>
          </w:p>
        </w:tc>
        <w:tc>
          <w:tcPr>
            <w:tcW w:w="3685" w:type="dxa"/>
            <w:tcBorders>
              <w:top w:val="single" w:sz="4" w:space="0" w:color="000000"/>
              <w:left w:val="single" w:sz="4" w:space="0" w:color="000000"/>
              <w:bottom w:val="single" w:sz="4" w:space="0" w:color="000000"/>
            </w:tcBorders>
          </w:tcPr>
          <w:p w:rsidR="009D3D53" w:rsidRPr="00344B7A" w:rsidRDefault="009D3D53" w:rsidP="0086091A">
            <w:pPr>
              <w:pStyle w:val="Header"/>
              <w:snapToGrid w:val="0"/>
              <w:rPr>
                <w:i/>
                <w:sz w:val="20"/>
                <w:szCs w:val="20"/>
                <w:lang w:val="af-ZA"/>
              </w:rPr>
            </w:pPr>
            <w:r w:rsidRPr="00344B7A">
              <w:rPr>
                <w:i/>
                <w:sz w:val="20"/>
                <w:szCs w:val="20"/>
                <w:lang w:val="af-ZA"/>
              </w:rPr>
              <w:t>Kwartierstaat: Daniel Matheus Schultz.</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11269">
            <w:pPr>
              <w:pStyle w:val="Header"/>
              <w:snapToGrid w:val="0"/>
              <w:rPr>
                <w:sz w:val="20"/>
                <w:lang w:val="af-ZA"/>
              </w:rPr>
            </w:pPr>
            <w:r w:rsidRPr="00344B7A">
              <w:rPr>
                <w:sz w:val="20"/>
                <w:lang w:val="af-ZA"/>
              </w:rPr>
              <w:t>Pretoria, 2008.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SCH</w:t>
            </w:r>
            <w:r w:rsidRPr="00DD2D04">
              <w:rPr>
                <w:sz w:val="16"/>
                <w:szCs w:val="16"/>
                <w:lang w:val="af-ZA"/>
              </w:rPr>
              <w:t>)</w:t>
            </w:r>
            <w:r>
              <w:rPr>
                <w:sz w:val="16"/>
                <w:szCs w:val="16"/>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6091A">
            <w:pPr>
              <w:snapToGrid w:val="0"/>
              <w:rPr>
                <w:color w:val="003399"/>
                <w:sz w:val="20"/>
                <w:szCs w:val="20"/>
                <w:lang w:val="af-ZA"/>
              </w:rPr>
            </w:pPr>
            <w:r w:rsidRPr="00344B7A">
              <w:rPr>
                <w:smallCaps/>
                <w:color w:val="003399"/>
                <w:sz w:val="20"/>
                <w:szCs w:val="20"/>
                <w:lang w:val="af-ZA"/>
              </w:rPr>
              <w:t>SCHULTZ, E.</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pacing w:after="30"/>
              <w:rPr>
                <w:b/>
                <w:sz w:val="20"/>
                <w:szCs w:val="20"/>
                <w:lang w:val="af-ZA"/>
              </w:rPr>
            </w:pPr>
            <w:r w:rsidRPr="00344B7A">
              <w:rPr>
                <w:b/>
                <w:bCs/>
                <w:sz w:val="20"/>
                <w:szCs w:val="20"/>
                <w:lang w:val="af-ZA"/>
              </w:rPr>
              <w:t>Schultz - Kwartierstaat</w:t>
            </w:r>
          </w:p>
        </w:tc>
        <w:tc>
          <w:tcPr>
            <w:tcW w:w="3685" w:type="dxa"/>
            <w:tcBorders>
              <w:top w:val="single" w:sz="4" w:space="0" w:color="000000"/>
              <w:left w:val="single" w:sz="4" w:space="0" w:color="000000"/>
              <w:bottom w:val="single" w:sz="4" w:space="0" w:color="000000"/>
            </w:tcBorders>
          </w:tcPr>
          <w:p w:rsidR="009D3D53" w:rsidRPr="00344B7A" w:rsidRDefault="009D3D53" w:rsidP="0086091A">
            <w:pPr>
              <w:pStyle w:val="Header"/>
              <w:snapToGrid w:val="0"/>
              <w:rPr>
                <w:i/>
                <w:sz w:val="20"/>
                <w:szCs w:val="20"/>
                <w:lang w:val="af-ZA"/>
              </w:rPr>
            </w:pPr>
            <w:r w:rsidRPr="00344B7A">
              <w:rPr>
                <w:i/>
                <w:sz w:val="20"/>
                <w:szCs w:val="20"/>
                <w:lang w:val="af-ZA"/>
              </w:rPr>
              <w:t>Kwartierstaat: Nadia Schultz.</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6091A">
            <w:pPr>
              <w:pStyle w:val="Header"/>
              <w:snapToGrid w:val="0"/>
              <w:rPr>
                <w:sz w:val="20"/>
                <w:lang w:val="af-ZA"/>
              </w:rPr>
            </w:pPr>
            <w:r w:rsidRPr="00344B7A">
              <w:rPr>
                <w:sz w:val="20"/>
                <w:lang w:val="af-ZA"/>
              </w:rPr>
              <w:t>Pretoria, 2008.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SCH</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698.</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0465C">
            <w:pPr>
              <w:pStyle w:val="Header"/>
              <w:snapToGrid w:val="0"/>
              <w:rPr>
                <w:smallCaps/>
                <w:color w:val="003399"/>
                <w:spacing w:val="-4"/>
                <w:sz w:val="20"/>
                <w:szCs w:val="20"/>
              </w:rPr>
            </w:pPr>
            <w:r w:rsidRPr="00344B7A">
              <w:rPr>
                <w:smallCaps/>
                <w:color w:val="003399"/>
                <w:spacing w:val="-4"/>
                <w:sz w:val="20"/>
                <w:szCs w:val="20"/>
              </w:rPr>
              <w:t>SCHULTZ, W.</w:t>
            </w:r>
            <w:r>
              <w:rPr>
                <w:smallCaps/>
                <w:color w:val="003399"/>
                <w:spacing w:val="-4"/>
                <w:sz w:val="20"/>
                <w:szCs w:val="20"/>
              </w:rPr>
              <w:t xml:space="preserve"> </w:t>
            </w:r>
            <w:r w:rsidRPr="00344B7A">
              <w:rPr>
                <w:smallCaps/>
                <w:color w:val="003399"/>
                <w:spacing w:val="-4"/>
                <w:sz w:val="20"/>
                <w:szCs w:val="20"/>
              </w:rPr>
              <w:t>A.</w:t>
            </w:r>
            <w:r>
              <w:rPr>
                <w:smallCaps/>
                <w:color w:val="003399"/>
                <w:spacing w:val="-4"/>
                <w:sz w:val="20"/>
                <w:szCs w:val="20"/>
              </w:rPr>
              <w:t xml:space="preserve"> </w:t>
            </w:r>
            <w:r w:rsidRPr="00344B7A">
              <w:rPr>
                <w:smallCaps/>
                <w:color w:val="003399"/>
                <w:spacing w:val="-4"/>
                <w:sz w:val="20"/>
                <w:szCs w:val="20"/>
              </w:rPr>
              <w:t xml:space="preserve"> L.</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rPr>
            </w:pPr>
            <w:r w:rsidRPr="00344B7A">
              <w:rPr>
                <w:b/>
                <w:bCs/>
                <w:sz w:val="20"/>
              </w:rPr>
              <w:t>Schultz, Wilhelm  August Ludwig  -  Biografie</w:t>
            </w:r>
          </w:p>
          <w:p w:rsidR="009D3D53" w:rsidRPr="00344B7A" w:rsidRDefault="009D3D53" w:rsidP="002F35FA">
            <w:pPr>
              <w:pStyle w:val="Header"/>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7E3D51">
            <w:pPr>
              <w:pStyle w:val="Header"/>
              <w:snapToGrid w:val="0"/>
              <w:jc w:val="both"/>
              <w:rPr>
                <w:i/>
                <w:spacing w:val="-5"/>
                <w:sz w:val="20"/>
                <w:szCs w:val="20"/>
              </w:rPr>
            </w:pPr>
            <w:r w:rsidRPr="00344B7A">
              <w:rPr>
                <w:i/>
                <w:spacing w:val="-5"/>
                <w:sz w:val="20"/>
                <w:szCs w:val="20"/>
              </w:rPr>
              <w:t>Biografie van stamvader Wilhelm August Ludwig Schultz (Geb. 1 Augustus 1886</w:t>
            </w:r>
          </w:p>
          <w:p w:rsidR="009D3D53" w:rsidRPr="00344B7A" w:rsidRDefault="009D3D53" w:rsidP="007E3D51">
            <w:pPr>
              <w:pStyle w:val="Header"/>
              <w:jc w:val="both"/>
              <w:rPr>
                <w:spacing w:val="-5"/>
                <w:sz w:val="20"/>
                <w:szCs w:val="20"/>
              </w:rPr>
            </w:pPr>
            <w:r w:rsidRPr="00344B7A">
              <w:rPr>
                <w:i/>
                <w:spacing w:val="-5"/>
                <w:sz w:val="20"/>
                <w:szCs w:val="20"/>
              </w:rPr>
              <w:t>Oorl. 11 Junie 1953)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220AF0">
            <w:pPr>
              <w:pStyle w:val="Header"/>
              <w:tabs>
                <w:tab w:val="left" w:pos="165"/>
              </w:tabs>
              <w:snapToGrid w:val="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0617B2">
            <w:pPr>
              <w:pStyle w:val="Header"/>
              <w:tabs>
                <w:tab w:val="left" w:pos="165"/>
              </w:tabs>
              <w:snapToGrid w:val="0"/>
              <w:jc w:val="center"/>
              <w:rPr>
                <w:sz w:val="20"/>
                <w:szCs w:val="20"/>
                <w:lang w:val="af-ZA"/>
              </w:rPr>
            </w:pPr>
            <w:r>
              <w:rPr>
                <w:sz w:val="20"/>
                <w:szCs w:val="20"/>
                <w:lang w:val="af-ZA"/>
              </w:rPr>
              <w:t>1800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220AF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220AF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220AF0">
            <w:pPr>
              <w:pStyle w:val="Header"/>
              <w:snapToGrid w:val="0"/>
              <w:spacing w:before="100"/>
              <w:jc w:val="center"/>
              <w:rPr>
                <w:sz w:val="16"/>
                <w:szCs w:val="16"/>
                <w:lang w:val="af-ZA"/>
              </w:rPr>
            </w:pPr>
            <w:r>
              <w:rPr>
                <w:sz w:val="16"/>
                <w:szCs w:val="16"/>
                <w:lang w:val="af-ZA"/>
              </w:rPr>
              <w:t>2016-02-09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220AF0">
            <w:pPr>
              <w:pStyle w:val="Header"/>
              <w:snapToGrid w:val="0"/>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Default="009D3D53" w:rsidP="00220AF0">
            <w:pPr>
              <w:pStyle w:val="Header"/>
              <w:snapToGrid w:val="0"/>
              <w:rPr>
                <w:b/>
                <w:bCs/>
                <w:sz w:val="20"/>
                <w:szCs w:val="20"/>
              </w:rPr>
            </w:pPr>
            <w:r>
              <w:rPr>
                <w:b/>
                <w:bCs/>
                <w:sz w:val="20"/>
                <w:szCs w:val="20"/>
              </w:rPr>
              <w:t>Schulze - Familieregister</w:t>
            </w:r>
          </w:p>
        </w:tc>
        <w:tc>
          <w:tcPr>
            <w:tcW w:w="3685" w:type="dxa"/>
            <w:tcBorders>
              <w:top w:val="single" w:sz="4" w:space="0" w:color="000000"/>
              <w:left w:val="single" w:sz="4" w:space="0" w:color="000000"/>
              <w:bottom w:val="single" w:sz="4" w:space="0" w:color="000000"/>
            </w:tcBorders>
          </w:tcPr>
          <w:p w:rsidR="009D3D53" w:rsidRDefault="009D3D53" w:rsidP="00220AF0">
            <w:pPr>
              <w:spacing w:before="100" w:beforeAutospacing="1" w:after="100" w:afterAutospacing="1"/>
              <w:rPr>
                <w:i/>
                <w:sz w:val="20"/>
                <w:szCs w:val="20"/>
              </w:rPr>
            </w:pPr>
            <w:r>
              <w:rPr>
                <w:i/>
                <w:sz w:val="20"/>
                <w:szCs w:val="20"/>
              </w:rPr>
              <w:t xml:space="preserve">Schulze in Suid-Afrika                             </w:t>
            </w:r>
            <w:r w:rsidRPr="009C2E85">
              <w:rPr>
                <w:i/>
                <w:color w:val="7030A0"/>
                <w:sz w:val="20"/>
                <w:szCs w:val="20"/>
              </w:rPr>
              <w:t>(</w:t>
            </w:r>
            <w:r>
              <w:rPr>
                <w:i/>
                <w:color w:val="7030A0"/>
                <w:sz w:val="20"/>
                <w:szCs w:val="20"/>
              </w:rPr>
              <w:t xml:space="preserve">CD </w:t>
            </w:r>
            <w:r w:rsidRPr="009C2E85">
              <w:rPr>
                <w:i/>
                <w:color w:val="7030A0"/>
                <w:sz w:val="20"/>
                <w:szCs w:val="20"/>
              </w:rPr>
              <w:t>Publikasie</w:t>
            </w:r>
            <w:r>
              <w:rPr>
                <w:i/>
                <w:color w:val="7030A0"/>
                <w:sz w:val="20"/>
                <w:szCs w:val="20"/>
              </w:rPr>
              <w:t xml:space="preserve"> 263)</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220AF0">
            <w:pPr>
              <w:pStyle w:val="Header"/>
              <w:snapToGrid w:val="0"/>
              <w:rPr>
                <w:sz w:val="20"/>
                <w:szCs w:val="20"/>
              </w:rPr>
            </w:pPr>
            <w:r>
              <w:rPr>
                <w:sz w:val="20"/>
                <w:szCs w:val="20"/>
              </w:rPr>
              <w:t>Gratis</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8E4847" w:rsidRDefault="009D3D53" w:rsidP="002F35FA">
            <w:pPr>
              <w:pStyle w:val="Header"/>
              <w:tabs>
                <w:tab w:val="left" w:pos="165"/>
              </w:tabs>
              <w:snapToGrid w:val="0"/>
              <w:jc w:val="center"/>
              <w:rPr>
                <w:color w:val="FF0000"/>
                <w:sz w:val="20"/>
                <w:szCs w:val="20"/>
                <w:lang w:val="af-ZA"/>
              </w:rPr>
            </w:pPr>
            <w:r w:rsidRPr="004E3748">
              <w:rPr>
                <w:sz w:val="20"/>
                <w:szCs w:val="20"/>
                <w:lang w:val="af-ZA"/>
              </w:rPr>
              <w:t>SCH*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1291</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r w:rsidRPr="00344B7A">
              <w:rPr>
                <w:sz w:val="16"/>
                <w:szCs w:val="16"/>
                <w:lang w:val="af-ZA"/>
              </w:rPr>
              <w:t>E. Schutte</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CHUTTE</w:t>
            </w:r>
            <w:r w:rsidRPr="00344B7A">
              <w:rPr>
                <w:color w:val="003399"/>
                <w:sz w:val="20"/>
                <w:szCs w:val="20"/>
                <w:lang w:val="af-ZA"/>
              </w:rPr>
              <w:t>, ELL-MARIE</w:t>
            </w:r>
          </w:p>
        </w:tc>
        <w:tc>
          <w:tcPr>
            <w:tcW w:w="3402" w:type="dxa"/>
            <w:tcBorders>
              <w:top w:val="single" w:sz="4" w:space="0" w:color="000000"/>
              <w:left w:val="single" w:sz="4" w:space="0" w:color="000000"/>
              <w:bottom w:val="single" w:sz="4" w:space="0" w:color="000000"/>
            </w:tcBorders>
          </w:tcPr>
          <w:p w:rsidR="009D3D53" w:rsidRPr="00344B7A" w:rsidRDefault="009D3D53" w:rsidP="00297851">
            <w:pPr>
              <w:pStyle w:val="Header"/>
              <w:snapToGrid w:val="0"/>
              <w:rPr>
                <w:b/>
                <w:sz w:val="20"/>
                <w:szCs w:val="20"/>
                <w:lang w:val="af-ZA"/>
              </w:rPr>
            </w:pPr>
            <w:r w:rsidRPr="00344B7A">
              <w:rPr>
                <w:b/>
                <w:sz w:val="20"/>
                <w:szCs w:val="20"/>
                <w:lang w:val="af-ZA"/>
              </w:rPr>
              <w:t>Schutte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Familie Schutte</w:t>
            </w:r>
          </w:p>
          <w:p w:rsidR="009D3D53" w:rsidRPr="00344B7A" w:rsidRDefault="009D3D53" w:rsidP="002F35FA">
            <w:pPr>
              <w:pStyle w:val="Header"/>
              <w:tabs>
                <w:tab w:val="left" w:pos="165"/>
              </w:tabs>
              <w:snapToGrid w:val="0"/>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C0A86">
            <w:pPr>
              <w:pStyle w:val="Header"/>
              <w:snapToGrid w:val="0"/>
              <w:rPr>
                <w:sz w:val="20"/>
                <w:szCs w:val="20"/>
                <w:lang w:val="af-ZA"/>
              </w:rPr>
            </w:pPr>
            <w:r w:rsidRPr="00344B7A">
              <w:rPr>
                <w:sz w:val="20"/>
                <w:szCs w:val="20"/>
                <w:lang w:val="af-ZA"/>
              </w:rPr>
              <w:t>Johannesburg, 1999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SCH*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861</w:t>
            </w:r>
          </w:p>
          <w:p w:rsidR="009D3D53" w:rsidRPr="00344B7A" w:rsidRDefault="009D3D53" w:rsidP="0028553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28553A">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CHUTZ</w:t>
            </w:r>
            <w:r w:rsidRPr="00344B7A">
              <w:rPr>
                <w:color w:val="003399"/>
                <w:spacing w:val="-5"/>
                <w:sz w:val="20"/>
                <w:szCs w:val="20"/>
              </w:rPr>
              <w:t>, W.</w:t>
            </w:r>
            <w:r>
              <w:rPr>
                <w:color w:val="003399"/>
                <w:spacing w:val="-5"/>
                <w:sz w:val="20"/>
                <w:szCs w:val="20"/>
              </w:rPr>
              <w:t xml:space="preserve"> </w:t>
            </w:r>
            <w:r w:rsidRPr="00344B7A">
              <w:rPr>
                <w:color w:val="003399"/>
                <w:spacing w:val="-5"/>
                <w:sz w:val="20"/>
                <w:szCs w:val="20"/>
              </w:rPr>
              <w:t>P.</w:t>
            </w:r>
          </w:p>
        </w:tc>
        <w:tc>
          <w:tcPr>
            <w:tcW w:w="3402" w:type="dxa"/>
            <w:tcBorders>
              <w:top w:val="single" w:sz="4" w:space="0" w:color="000000"/>
              <w:left w:val="single" w:sz="4" w:space="0" w:color="000000"/>
              <w:bottom w:val="single" w:sz="4" w:space="0" w:color="000000"/>
            </w:tcBorders>
          </w:tcPr>
          <w:p w:rsidR="009D3D53" w:rsidRPr="00344B7A" w:rsidRDefault="009D3D53" w:rsidP="0062411E">
            <w:pPr>
              <w:pStyle w:val="Header"/>
              <w:snapToGrid w:val="0"/>
              <w:rPr>
                <w:b/>
                <w:bCs/>
                <w:sz w:val="20"/>
                <w:szCs w:val="20"/>
              </w:rPr>
            </w:pPr>
            <w:r w:rsidRPr="00344B7A">
              <w:rPr>
                <w:b/>
                <w:bCs/>
                <w:sz w:val="20"/>
                <w:szCs w:val="20"/>
              </w:rPr>
              <w:t>Schutz, Johannes August - Biografie</w:t>
            </w:r>
          </w:p>
        </w:tc>
        <w:tc>
          <w:tcPr>
            <w:tcW w:w="3685" w:type="dxa"/>
            <w:tcBorders>
              <w:top w:val="single" w:sz="4" w:space="0" w:color="000000"/>
              <w:left w:val="single" w:sz="4" w:space="0" w:color="000000"/>
              <w:bottom w:val="single" w:sz="4" w:space="0" w:color="000000"/>
            </w:tcBorders>
          </w:tcPr>
          <w:p w:rsidR="009D3D53" w:rsidRPr="00344B7A" w:rsidRDefault="009D3D53" w:rsidP="00911FEF">
            <w:pPr>
              <w:pStyle w:val="Header"/>
              <w:snapToGrid w:val="0"/>
              <w:jc w:val="both"/>
              <w:rPr>
                <w:iCs/>
                <w:sz w:val="20"/>
                <w:szCs w:val="20"/>
              </w:rPr>
            </w:pPr>
            <w:r w:rsidRPr="00344B7A">
              <w:rPr>
                <w:i/>
                <w:iCs/>
                <w:sz w:val="20"/>
                <w:szCs w:val="20"/>
              </w:rPr>
              <w:t>Fragments of the life of Johannes Augustus Schutz 1767 – 1821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E3357">
            <w:pPr>
              <w:pStyle w:val="Header"/>
              <w:snapToGrid w:val="0"/>
              <w:rPr>
                <w:sz w:val="20"/>
                <w:szCs w:val="20"/>
              </w:rPr>
            </w:pPr>
            <w:r w:rsidRPr="00344B7A">
              <w:rPr>
                <w:sz w:val="20"/>
                <w:szCs w:val="20"/>
              </w:rPr>
              <w:t>Johannesburg, 1994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8E4847" w:rsidRDefault="009D3D53" w:rsidP="002F35FA">
            <w:pPr>
              <w:pStyle w:val="Header"/>
              <w:tabs>
                <w:tab w:val="left" w:pos="165"/>
              </w:tabs>
              <w:snapToGrid w:val="0"/>
              <w:jc w:val="center"/>
              <w:rPr>
                <w:color w:val="FF0000"/>
                <w:sz w:val="20"/>
                <w:szCs w:val="20"/>
                <w:lang w:val="af-ZA"/>
              </w:rPr>
            </w:pPr>
            <w:r w:rsidRPr="004E3748">
              <w:rPr>
                <w:sz w:val="20"/>
                <w:szCs w:val="20"/>
                <w:lang w:val="af-ZA"/>
              </w:rPr>
              <w:t>SCH*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1254</w:t>
            </w:r>
          </w:p>
          <w:p w:rsidR="009D3D53" w:rsidRPr="00344B7A" w:rsidRDefault="009D3D53" w:rsidP="0029785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C0A86">
            <w:pPr>
              <w:pStyle w:val="Header"/>
              <w:tabs>
                <w:tab w:val="left" w:pos="165"/>
              </w:tabs>
              <w:snapToGrid w:val="0"/>
              <w:rPr>
                <w:color w:val="003399"/>
                <w:sz w:val="20"/>
                <w:szCs w:val="20"/>
                <w:lang w:val="af-ZA"/>
              </w:rPr>
            </w:pPr>
            <w:r w:rsidRPr="00344B7A">
              <w:rPr>
                <w:color w:val="003399"/>
                <w:sz w:val="20"/>
                <w:szCs w:val="20"/>
                <w:lang w:val="af-ZA"/>
              </w:rPr>
              <w:t>V</w:t>
            </w:r>
            <w:r w:rsidRPr="00344B7A">
              <w:rPr>
                <w:smallCaps/>
                <w:color w:val="003399"/>
                <w:sz w:val="20"/>
                <w:szCs w:val="20"/>
                <w:lang w:val="af-ZA"/>
              </w:rPr>
              <w:t>OLKER</w:t>
            </w:r>
            <w:r w:rsidRPr="00344B7A">
              <w:rPr>
                <w:color w:val="003399"/>
                <w:sz w:val="20"/>
                <w:szCs w:val="20"/>
                <w:lang w:val="af-ZA"/>
              </w:rPr>
              <w:t>, WALTER V.</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af-ZA"/>
              </w:rPr>
            </w:pPr>
            <w:r w:rsidRPr="00344B7A">
              <w:rPr>
                <w:b/>
                <w:sz w:val="20"/>
                <w:szCs w:val="20"/>
                <w:lang w:val="af-ZA"/>
              </w:rPr>
              <w:t>Schütze - Geslagregister</w:t>
            </w:r>
          </w:p>
          <w:p w:rsidR="009D3D53" w:rsidRPr="00344B7A" w:rsidRDefault="009D3D53"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Deutsch-Afrikanisches Geschlecterbuch, Band XII:  der alten Niedersächsiscen Familie Schütze (1600 – 2002)</w:t>
            </w:r>
          </w:p>
          <w:p w:rsidR="009D3D53" w:rsidRPr="00344B7A" w:rsidRDefault="009D3D53" w:rsidP="00AF5260">
            <w:pPr>
              <w:pStyle w:val="Header"/>
              <w:tabs>
                <w:tab w:val="left" w:pos="165"/>
              </w:tabs>
              <w:snapToGrid w:val="0"/>
              <w:rPr>
                <w:sz w:val="20"/>
                <w:szCs w:val="20"/>
                <w:lang w:val="af-ZA"/>
              </w:rPr>
            </w:pPr>
            <w:r w:rsidRPr="00344B7A">
              <w:rPr>
                <w:i/>
                <w:color w:val="FF0000"/>
                <w:sz w:val="20"/>
                <w:szCs w:val="20"/>
                <w:lang w:val="af-ZA"/>
              </w:rPr>
              <w:t xml:space="preserve">(Fotokopie) </w:t>
            </w:r>
            <w:r w:rsidRPr="00344B7A">
              <w:rPr>
                <w:i/>
                <w:sz w:val="20"/>
                <w:szCs w:val="20"/>
                <w:lang w:val="af-ZA"/>
              </w:rPr>
              <w:t xml:space="preserve">+ Indeks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C0A86">
            <w:pPr>
              <w:pStyle w:val="Header"/>
              <w:snapToGrid w:val="0"/>
              <w:rPr>
                <w:sz w:val="20"/>
                <w:szCs w:val="20"/>
                <w:lang w:val="af-ZA"/>
              </w:rPr>
            </w:pPr>
            <w:r w:rsidRPr="00344B7A">
              <w:rPr>
                <w:sz w:val="20"/>
                <w:szCs w:val="20"/>
                <w:lang w:val="af-ZA"/>
              </w:rPr>
              <w:t>Pretoria, 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E1511C" w:rsidRDefault="009D3D53" w:rsidP="00E1511C">
            <w:pPr>
              <w:pStyle w:val="Header"/>
              <w:tabs>
                <w:tab w:val="left" w:pos="165"/>
              </w:tabs>
              <w:snapToGrid w:val="0"/>
              <w:jc w:val="center"/>
              <w:rPr>
                <w:sz w:val="20"/>
                <w:szCs w:val="20"/>
                <w:lang w:val="af-ZA"/>
              </w:rPr>
            </w:pPr>
            <w:r w:rsidRPr="00E1511C">
              <w:rPr>
                <w:sz w:val="20"/>
                <w:szCs w:val="20"/>
                <w:lang w:val="af-ZA"/>
              </w:rPr>
              <w:t>CD</w:t>
            </w:r>
            <w:r>
              <w:rPr>
                <w:sz w:val="20"/>
                <w:szCs w:val="20"/>
                <w:lang w:val="af-ZA"/>
              </w:rPr>
              <w:t>/</w:t>
            </w:r>
            <w:r w:rsidRPr="00E1511C">
              <w:rPr>
                <w:sz w:val="16"/>
                <w:szCs w:val="16"/>
                <w:lang w:val="af-ZA"/>
              </w:rPr>
              <w:t>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1321</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pacing w:val="-5"/>
                <w:sz w:val="20"/>
                <w:szCs w:val="20"/>
              </w:rPr>
              <w:t>S</w:t>
            </w:r>
            <w:r w:rsidRPr="00344B7A">
              <w:rPr>
                <w:smallCaps/>
                <w:color w:val="003399"/>
                <w:spacing w:val="-5"/>
                <w:sz w:val="20"/>
                <w:szCs w:val="20"/>
              </w:rPr>
              <w:t>COTT</w:t>
            </w:r>
            <w:r>
              <w:rPr>
                <w:color w:val="003399"/>
                <w:spacing w:val="-5"/>
                <w:sz w:val="20"/>
                <w:szCs w:val="20"/>
              </w:rPr>
              <w:t>,</w:t>
            </w:r>
            <w:r w:rsidRPr="00344B7A">
              <w:rPr>
                <w:color w:val="003399"/>
                <w:spacing w:val="-5"/>
                <w:sz w:val="20"/>
                <w:szCs w:val="20"/>
              </w:rPr>
              <w:t xml:space="preserve"> JAN</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af-ZA"/>
              </w:rPr>
            </w:pPr>
            <w:r w:rsidRPr="00344B7A">
              <w:rPr>
                <w:b/>
                <w:sz w:val="20"/>
                <w:szCs w:val="20"/>
                <w:lang w:val="af-ZA"/>
              </w:rPr>
              <w:t>Scott - Geslagregister</w:t>
            </w:r>
          </w:p>
          <w:p w:rsidR="009D3D53" w:rsidRPr="00344B7A" w:rsidRDefault="009D3D53"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Scotte van Winburg:</w:t>
            </w:r>
          </w:p>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 xml:space="preserve"> 1. William Edward Scott en sy     nasate</w:t>
            </w:r>
          </w:p>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2.  Wynand Frederik Scott en sy nasate</w:t>
            </w:r>
          </w:p>
          <w:p w:rsidR="009D3D53" w:rsidRPr="00344B7A" w:rsidRDefault="009D3D53" w:rsidP="00260CFD">
            <w:pPr>
              <w:pStyle w:val="Header"/>
              <w:tabs>
                <w:tab w:val="left" w:pos="165"/>
              </w:tabs>
              <w:snapToGrid w:val="0"/>
              <w:rPr>
                <w:i/>
                <w:sz w:val="20"/>
                <w:szCs w:val="20"/>
                <w:lang w:val="af-ZA"/>
              </w:rPr>
            </w:pPr>
            <w:r w:rsidRPr="00344B7A">
              <w:rPr>
                <w:i/>
                <w:sz w:val="20"/>
                <w:szCs w:val="20"/>
                <w:lang w:val="af-ZA"/>
              </w:rPr>
              <w:t xml:space="preserve"> </w:t>
            </w:r>
            <w:r w:rsidRPr="00344B7A">
              <w:rPr>
                <w:sz w:val="20"/>
                <w:szCs w:val="20"/>
                <w:lang w:val="af-ZA"/>
              </w:rPr>
              <w:t>ISBN:   978-1-920091-94-1</w:t>
            </w:r>
          </w:p>
          <w:p w:rsidR="009D3D53" w:rsidRPr="00344B7A" w:rsidRDefault="009D3D53" w:rsidP="00E1511C">
            <w:pPr>
              <w:pStyle w:val="Header"/>
              <w:tabs>
                <w:tab w:val="left" w:pos="165"/>
              </w:tabs>
              <w:snapToGrid w:val="0"/>
              <w:rPr>
                <w:sz w:val="20"/>
                <w:szCs w:val="20"/>
                <w:lang w:val="af-ZA"/>
              </w:rPr>
            </w:pPr>
            <w:r>
              <w:rPr>
                <w:color w:val="7030A0"/>
                <w:sz w:val="20"/>
                <w:szCs w:val="20"/>
                <w:lang w:val="af-ZA"/>
              </w:rPr>
              <w:t>(C</w:t>
            </w:r>
            <w:r w:rsidRPr="00344B7A">
              <w:rPr>
                <w:color w:val="7030A0"/>
                <w:sz w:val="20"/>
                <w:szCs w:val="20"/>
                <w:lang w:val="af-ZA"/>
              </w:rPr>
              <w:t>D Publikasie 154</w:t>
            </w:r>
            <w:r>
              <w:rPr>
                <w:color w:val="7030A0"/>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60CFD">
            <w:pPr>
              <w:pStyle w:val="Header"/>
              <w:snapToGrid w:val="0"/>
              <w:rPr>
                <w:sz w:val="20"/>
                <w:szCs w:val="20"/>
                <w:lang w:val="af-ZA"/>
              </w:rPr>
            </w:pPr>
            <w:r w:rsidRPr="00344B7A">
              <w:rPr>
                <w:sz w:val="20"/>
                <w:szCs w:val="20"/>
                <w:lang w:val="af-ZA"/>
              </w:rPr>
              <w:t>Victoria, Australië</w:t>
            </w:r>
          </w:p>
          <w:p w:rsidR="009D3D53" w:rsidRPr="00344B7A" w:rsidRDefault="009D3D53" w:rsidP="00DC0A86">
            <w:pPr>
              <w:pStyle w:val="Header"/>
              <w:snapToGrid w:val="0"/>
              <w:rPr>
                <w:sz w:val="20"/>
                <w:szCs w:val="20"/>
                <w:lang w:val="af-ZA"/>
              </w:rPr>
            </w:pPr>
            <w:r w:rsidRPr="00344B7A">
              <w:rPr>
                <w:sz w:val="20"/>
                <w:szCs w:val="20"/>
                <w:lang w:val="af-ZA"/>
              </w:rPr>
              <w:t>Colin Pretorius,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SCO*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859</w:t>
            </w:r>
          </w:p>
          <w:p w:rsidR="009D3D53" w:rsidRPr="00344B7A" w:rsidRDefault="009D3D53" w:rsidP="00910F2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COTT</w:t>
            </w:r>
            <w:r>
              <w:rPr>
                <w:color w:val="003399"/>
                <w:spacing w:val="-5"/>
                <w:sz w:val="20"/>
                <w:szCs w:val="20"/>
              </w:rPr>
              <w:t>,</w:t>
            </w:r>
            <w:r w:rsidRPr="00344B7A">
              <w:rPr>
                <w:color w:val="003399"/>
                <w:spacing w:val="-5"/>
                <w:sz w:val="20"/>
                <w:szCs w:val="20"/>
              </w:rPr>
              <w:t xml:space="preserve"> JAN</w:t>
            </w:r>
          </w:p>
        </w:tc>
        <w:tc>
          <w:tcPr>
            <w:tcW w:w="3402" w:type="dxa"/>
            <w:tcBorders>
              <w:top w:val="single" w:sz="4" w:space="0" w:color="000000"/>
              <w:left w:val="single" w:sz="4" w:space="0" w:color="000000"/>
              <w:bottom w:val="single" w:sz="4" w:space="0" w:color="000000"/>
            </w:tcBorders>
          </w:tcPr>
          <w:p w:rsidR="009D3D53" w:rsidRPr="00344B7A" w:rsidRDefault="009D3D53" w:rsidP="00910F27">
            <w:pPr>
              <w:pStyle w:val="Header"/>
              <w:snapToGrid w:val="0"/>
              <w:rPr>
                <w:b/>
                <w:bCs/>
                <w:sz w:val="20"/>
                <w:szCs w:val="20"/>
              </w:rPr>
            </w:pPr>
            <w:r w:rsidRPr="00344B7A">
              <w:rPr>
                <w:b/>
                <w:bCs/>
                <w:sz w:val="20"/>
                <w:szCs w:val="20"/>
              </w:rPr>
              <w:t>Scott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Scotte van Winburg: Nasate van William Edward Scott (1826 – 1880)</w:t>
            </w:r>
          </w:p>
          <w:p w:rsidR="009D3D53" w:rsidRPr="00344B7A" w:rsidRDefault="009D3D53" w:rsidP="002F35FA">
            <w:pPr>
              <w:pStyle w:val="Header"/>
              <w:snapToGrid w:val="0"/>
              <w:jc w:val="both"/>
              <w:rPr>
                <w:iCs/>
                <w:sz w:val="20"/>
                <w:szCs w:val="20"/>
              </w:rPr>
            </w:pPr>
            <w:r w:rsidRPr="00344B7A">
              <w:rPr>
                <w:iCs/>
                <w:sz w:val="20"/>
                <w:szCs w:val="20"/>
              </w:rPr>
              <w:t>ISBN:   0 620 14912 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B19F5">
            <w:pPr>
              <w:pStyle w:val="Header"/>
              <w:snapToGrid w:val="0"/>
              <w:rPr>
                <w:sz w:val="20"/>
                <w:szCs w:val="20"/>
              </w:rPr>
            </w:pPr>
            <w:r w:rsidRPr="00344B7A">
              <w:rPr>
                <w:sz w:val="20"/>
                <w:szCs w:val="20"/>
              </w:rPr>
              <w:t>Pretoria, 1990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4E3748" w:rsidRDefault="009D3D53" w:rsidP="002F35FA">
            <w:pPr>
              <w:pStyle w:val="Header"/>
              <w:tabs>
                <w:tab w:val="left" w:pos="165"/>
              </w:tabs>
              <w:snapToGrid w:val="0"/>
              <w:jc w:val="center"/>
              <w:rPr>
                <w:sz w:val="20"/>
                <w:szCs w:val="20"/>
                <w:lang w:val="af-ZA"/>
              </w:rPr>
            </w:pPr>
            <w:r w:rsidRPr="004E3748">
              <w:rPr>
                <w:sz w:val="20"/>
                <w:szCs w:val="20"/>
                <w:lang w:val="af-ZA"/>
              </w:rPr>
              <w:t>SCO*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878</w:t>
            </w:r>
          </w:p>
          <w:p w:rsidR="009D3D53" w:rsidRPr="00344B7A" w:rsidRDefault="009D3D53" w:rsidP="00910F2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10F27">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COTT</w:t>
            </w:r>
            <w:r>
              <w:rPr>
                <w:color w:val="003399"/>
                <w:spacing w:val="-5"/>
                <w:sz w:val="20"/>
                <w:szCs w:val="20"/>
              </w:rPr>
              <w:t>,</w:t>
            </w:r>
            <w:r w:rsidRPr="00344B7A">
              <w:rPr>
                <w:color w:val="003399"/>
                <w:spacing w:val="-5"/>
                <w:sz w:val="20"/>
                <w:szCs w:val="20"/>
              </w:rPr>
              <w:t xml:space="preserve"> JAN</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Scott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William Edward Scott en sy Nasate (1765 – 1847)</w:t>
            </w:r>
          </w:p>
          <w:p w:rsidR="009D3D53" w:rsidRPr="00344B7A" w:rsidRDefault="009D3D53" w:rsidP="002F35FA">
            <w:pPr>
              <w:pStyle w:val="Header"/>
              <w:snapToGrid w:val="0"/>
              <w:jc w:val="both"/>
              <w:rPr>
                <w:iCs/>
                <w:sz w:val="20"/>
                <w:szCs w:val="20"/>
              </w:rPr>
            </w:pPr>
            <w:r w:rsidRPr="00344B7A">
              <w:rPr>
                <w:iCs/>
                <w:sz w:val="20"/>
                <w:szCs w:val="20"/>
              </w:rPr>
              <w:t>ISBN:   0 620 15569 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B19F5">
            <w:pPr>
              <w:pStyle w:val="Header"/>
              <w:snapToGrid w:val="0"/>
              <w:rPr>
                <w:sz w:val="20"/>
                <w:szCs w:val="20"/>
              </w:rPr>
            </w:pPr>
            <w:r w:rsidRPr="00344B7A">
              <w:rPr>
                <w:sz w:val="20"/>
                <w:szCs w:val="20"/>
              </w:rPr>
              <w:t>Pretoria, 1991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FF2DAB" w:rsidRDefault="009D3D53" w:rsidP="002F35FA">
            <w:pPr>
              <w:pStyle w:val="Header"/>
              <w:tabs>
                <w:tab w:val="left" w:pos="165"/>
              </w:tabs>
              <w:snapToGrid w:val="0"/>
              <w:jc w:val="center"/>
              <w:rPr>
                <w:color w:val="FF0000"/>
                <w:sz w:val="20"/>
                <w:szCs w:val="20"/>
                <w:lang w:val="af-ZA"/>
              </w:rPr>
            </w:pPr>
            <w:r w:rsidRPr="004E3748">
              <w:rPr>
                <w:sz w:val="20"/>
                <w:szCs w:val="20"/>
                <w:lang w:val="af-ZA"/>
              </w:rPr>
              <w:t>SCO*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860</w:t>
            </w:r>
          </w:p>
          <w:p w:rsidR="009D3D53" w:rsidRPr="00344B7A" w:rsidRDefault="009D3D53" w:rsidP="00910F2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COTT</w:t>
            </w:r>
            <w:r>
              <w:rPr>
                <w:color w:val="003399"/>
                <w:spacing w:val="-5"/>
                <w:sz w:val="20"/>
                <w:szCs w:val="20"/>
              </w:rPr>
              <w:t>,</w:t>
            </w:r>
            <w:r w:rsidRPr="00344B7A">
              <w:rPr>
                <w:color w:val="003399"/>
                <w:spacing w:val="-5"/>
                <w:sz w:val="20"/>
                <w:szCs w:val="20"/>
              </w:rPr>
              <w:t xml:space="preserve"> JAN</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Scott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Wynand Frederik Scott (1841 – 1924) en sy nasate</w:t>
            </w:r>
          </w:p>
          <w:p w:rsidR="009D3D53" w:rsidRPr="00344B7A" w:rsidRDefault="009D3D53" w:rsidP="002F35FA">
            <w:pPr>
              <w:pStyle w:val="Header"/>
              <w:snapToGrid w:val="0"/>
              <w:jc w:val="both"/>
              <w:rPr>
                <w:iCs/>
                <w:sz w:val="20"/>
                <w:szCs w:val="20"/>
              </w:rPr>
            </w:pPr>
            <w:r w:rsidRPr="00344B7A">
              <w:rPr>
                <w:iCs/>
                <w:sz w:val="20"/>
                <w:szCs w:val="20"/>
              </w:rPr>
              <w:t>ISBN:   0 620-1366 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B19F5">
            <w:pPr>
              <w:pStyle w:val="Header"/>
              <w:snapToGrid w:val="0"/>
              <w:rPr>
                <w:sz w:val="20"/>
                <w:szCs w:val="20"/>
              </w:rPr>
            </w:pPr>
            <w:r w:rsidRPr="00344B7A">
              <w:rPr>
                <w:sz w:val="20"/>
                <w:szCs w:val="20"/>
              </w:rPr>
              <w:t>Pretoria, 1989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GER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1297</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G</w:t>
            </w:r>
            <w:r w:rsidRPr="00344B7A">
              <w:rPr>
                <w:smallCaps/>
                <w:color w:val="003399"/>
                <w:sz w:val="20"/>
                <w:szCs w:val="20"/>
                <w:lang w:val="af-ZA"/>
              </w:rPr>
              <w:t>ERDENER</w:t>
            </w:r>
            <w:r w:rsidRPr="00344B7A">
              <w:rPr>
                <w:color w:val="003399"/>
                <w:sz w:val="20"/>
                <w:szCs w:val="20"/>
                <w:lang w:val="af-ZA"/>
              </w:rPr>
              <w:t>, G.</w:t>
            </w:r>
            <w:r>
              <w:rPr>
                <w:color w:val="003399"/>
                <w:sz w:val="20"/>
                <w:szCs w:val="20"/>
                <w:lang w:val="af-ZA"/>
              </w:rPr>
              <w:t xml:space="preserve"> </w:t>
            </w:r>
            <w:r w:rsidRPr="00344B7A">
              <w:rPr>
                <w:color w:val="003399"/>
                <w:sz w:val="20"/>
                <w:szCs w:val="20"/>
                <w:lang w:val="af-ZA"/>
              </w:rPr>
              <w:t>B.</w:t>
            </w:r>
            <w:r>
              <w:rPr>
                <w:color w:val="003399"/>
                <w:sz w:val="20"/>
                <w:szCs w:val="20"/>
                <w:lang w:val="af-ZA"/>
              </w:rPr>
              <w:t xml:space="preserve"> </w:t>
            </w:r>
            <w:r w:rsidRPr="00344B7A">
              <w:rPr>
                <w:color w:val="003399"/>
                <w:sz w:val="20"/>
                <w:szCs w:val="20"/>
                <w:lang w:val="af-ZA"/>
              </w:rPr>
              <w:t>A.</w:t>
            </w:r>
          </w:p>
        </w:tc>
        <w:tc>
          <w:tcPr>
            <w:tcW w:w="3402" w:type="dxa"/>
            <w:tcBorders>
              <w:top w:val="single" w:sz="4" w:space="0" w:color="000000"/>
              <w:left w:val="single" w:sz="4" w:space="0" w:color="000000"/>
              <w:bottom w:val="single" w:sz="4" w:space="0" w:color="000000"/>
            </w:tcBorders>
          </w:tcPr>
          <w:p w:rsidR="009D3D53" w:rsidRPr="00344B7A" w:rsidRDefault="009D3D53" w:rsidP="00E07596">
            <w:pPr>
              <w:pStyle w:val="Header"/>
              <w:snapToGrid w:val="0"/>
              <w:rPr>
                <w:b/>
                <w:sz w:val="20"/>
                <w:szCs w:val="20"/>
                <w:lang w:val="af-ZA"/>
              </w:rPr>
            </w:pPr>
            <w:r w:rsidRPr="00344B7A">
              <w:rPr>
                <w:b/>
                <w:sz w:val="20"/>
                <w:szCs w:val="20"/>
                <w:lang w:val="af-ZA"/>
              </w:rPr>
              <w:t xml:space="preserve">Sendelinge - Biografieë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Baanbrekers onder die Suiderkruis</w:t>
            </w:r>
          </w:p>
          <w:p w:rsidR="009D3D53" w:rsidRPr="00344B7A" w:rsidRDefault="009D3D53" w:rsidP="002F35FA">
            <w:pPr>
              <w:pStyle w:val="Header"/>
              <w:tabs>
                <w:tab w:val="left" w:pos="165"/>
              </w:tabs>
              <w:snapToGrid w:val="0"/>
              <w:rPr>
                <w:sz w:val="16"/>
                <w:szCs w:val="16"/>
                <w:lang w:val="af-ZA"/>
              </w:rPr>
            </w:pPr>
            <w:r w:rsidRPr="00344B7A">
              <w:rPr>
                <w:sz w:val="16"/>
                <w:szCs w:val="16"/>
                <w:lang w:val="af-ZA"/>
              </w:rPr>
              <w:t>Schmidt, Van der Kemp, Shaw, Moffat, Smith, Leipoldt, Lindley, Collard, Hofmeyer, Kähler</w:t>
            </w:r>
          </w:p>
          <w:p w:rsidR="009D3D53" w:rsidRPr="00344B7A" w:rsidRDefault="009D3D53" w:rsidP="002F35FA">
            <w:pPr>
              <w:pStyle w:val="Header"/>
              <w:tabs>
                <w:tab w:val="left" w:pos="165"/>
              </w:tabs>
              <w:snapToGrid w:val="0"/>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C3971">
            <w:pPr>
              <w:pStyle w:val="Header"/>
              <w:snapToGrid w:val="0"/>
              <w:rPr>
                <w:sz w:val="20"/>
                <w:szCs w:val="20"/>
                <w:lang w:val="af-ZA"/>
              </w:rPr>
            </w:pPr>
            <w:r w:rsidRPr="00344B7A">
              <w:rPr>
                <w:sz w:val="20"/>
                <w:szCs w:val="20"/>
                <w:lang w:val="af-ZA"/>
              </w:rPr>
              <w:t>Stellenbosch,  CSV, 1941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712F6">
            <w:pPr>
              <w:pStyle w:val="Header"/>
              <w:snapToGrid w:val="0"/>
              <w:jc w:val="center"/>
              <w:rPr>
                <w:spacing w:val="-7"/>
                <w:sz w:val="20"/>
                <w:szCs w:val="20"/>
              </w:rPr>
            </w:pPr>
            <w:r w:rsidRPr="00344B7A">
              <w:rPr>
                <w:spacing w:val="-7"/>
                <w:sz w:val="20"/>
                <w:szCs w:val="20"/>
              </w:rPr>
              <w:t>BUT</w:t>
            </w:r>
            <w:r>
              <w:rPr>
                <w:spacing w:val="-7"/>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712F6">
            <w:pPr>
              <w:pStyle w:val="Header"/>
              <w:snapToGrid w:val="0"/>
              <w:jc w:val="center"/>
              <w:rPr>
                <w:spacing w:val="-7"/>
                <w:sz w:val="20"/>
                <w:szCs w:val="20"/>
              </w:rPr>
            </w:pPr>
            <w:r w:rsidRPr="00344B7A">
              <w:rPr>
                <w:spacing w:val="-7"/>
                <w:sz w:val="20"/>
                <w:szCs w:val="20"/>
              </w:rPr>
              <w:t>1550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712F6">
            <w:pPr>
              <w:pStyle w:val="Header"/>
              <w:snapToGrid w:val="0"/>
              <w:spacing w:before="100"/>
              <w:jc w:val="center"/>
              <w:rPr>
                <w:spacing w:val="-7"/>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712F6">
            <w:pPr>
              <w:pStyle w:val="Header"/>
              <w:snapToGrid w:val="0"/>
              <w:spacing w:before="100"/>
              <w:jc w:val="center"/>
              <w:rPr>
                <w:sz w:val="16"/>
                <w:szCs w:val="16"/>
              </w:rPr>
            </w:pPr>
            <w:r w:rsidRPr="00344B7A">
              <w:rPr>
                <w:sz w:val="16"/>
                <w:szCs w:val="16"/>
              </w:rPr>
              <w:t>T Maree</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712F6">
            <w:pPr>
              <w:pStyle w:val="Header"/>
              <w:snapToGrid w:val="0"/>
              <w:spacing w:before="100"/>
              <w:jc w:val="center"/>
              <w:rPr>
                <w:sz w:val="16"/>
                <w:szCs w:val="16"/>
              </w:rPr>
            </w:pPr>
            <w:r w:rsidRPr="00344B7A">
              <w:rPr>
                <w:sz w:val="16"/>
                <w:szCs w:val="16"/>
              </w:rPr>
              <w:t>2013-04-15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97874">
            <w:pPr>
              <w:pStyle w:val="Header"/>
              <w:snapToGrid w:val="0"/>
              <w:rPr>
                <w:color w:val="003399"/>
                <w:sz w:val="20"/>
                <w:szCs w:val="20"/>
                <w:lang w:val="de-DE"/>
              </w:rPr>
            </w:pPr>
            <w:r w:rsidRPr="00344B7A">
              <w:rPr>
                <w:smallCaps/>
                <w:color w:val="003399"/>
                <w:sz w:val="18"/>
                <w:szCs w:val="18"/>
                <w:lang w:val="af-ZA"/>
              </w:rPr>
              <w:t>BUTLER, ALAN</w:t>
            </w:r>
          </w:p>
        </w:tc>
        <w:tc>
          <w:tcPr>
            <w:tcW w:w="3402" w:type="dxa"/>
            <w:tcBorders>
              <w:top w:val="single" w:sz="4" w:space="0" w:color="000000"/>
              <w:left w:val="single" w:sz="4" w:space="0" w:color="000000"/>
              <w:bottom w:val="single" w:sz="4" w:space="0" w:color="000000"/>
            </w:tcBorders>
          </w:tcPr>
          <w:p w:rsidR="009D3D53" w:rsidRPr="00344B7A" w:rsidRDefault="009D3D53" w:rsidP="009712F6">
            <w:pPr>
              <w:pStyle w:val="Header"/>
              <w:snapToGrid w:val="0"/>
              <w:rPr>
                <w:b/>
                <w:iCs/>
                <w:spacing w:val="-3"/>
                <w:sz w:val="20"/>
                <w:szCs w:val="20"/>
                <w:lang w:val="de-DE"/>
              </w:rPr>
            </w:pPr>
            <w:r w:rsidRPr="00344B7A">
              <w:rPr>
                <w:b/>
                <w:iCs/>
                <w:spacing w:val="-3"/>
                <w:sz w:val="20"/>
                <w:szCs w:val="20"/>
                <w:lang w:val="de-DE"/>
              </w:rPr>
              <w:t>Sendelinge - Moffat - Kurumman</w:t>
            </w:r>
          </w:p>
        </w:tc>
        <w:tc>
          <w:tcPr>
            <w:tcW w:w="3685" w:type="dxa"/>
            <w:tcBorders>
              <w:top w:val="single" w:sz="4" w:space="0" w:color="000000"/>
              <w:left w:val="single" w:sz="4" w:space="0" w:color="000000"/>
              <w:bottom w:val="single" w:sz="4" w:space="0" w:color="000000"/>
            </w:tcBorders>
          </w:tcPr>
          <w:p w:rsidR="009D3D53" w:rsidRPr="00344B7A" w:rsidRDefault="009D3D53" w:rsidP="009A3274">
            <w:pPr>
              <w:pStyle w:val="Header"/>
              <w:snapToGrid w:val="0"/>
              <w:jc w:val="both"/>
              <w:rPr>
                <w:i/>
                <w:iCs/>
                <w:spacing w:val="-3"/>
                <w:sz w:val="20"/>
                <w:szCs w:val="20"/>
                <w:lang w:val="de-DE"/>
              </w:rPr>
            </w:pPr>
            <w:r w:rsidRPr="00344B7A">
              <w:rPr>
                <w:i/>
                <w:iCs/>
                <w:spacing w:val="-3"/>
                <w:sz w:val="20"/>
                <w:szCs w:val="20"/>
                <w:lang w:val="de-DE"/>
              </w:rPr>
              <w:t>Kuruman Moffat mission: a historical survey</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712F6">
            <w:pPr>
              <w:pStyle w:val="Header"/>
              <w:snapToGrid w:val="0"/>
              <w:rPr>
                <w:sz w:val="20"/>
                <w:szCs w:val="20"/>
              </w:rPr>
            </w:pPr>
            <w:r w:rsidRPr="00344B7A">
              <w:rPr>
                <w:sz w:val="20"/>
                <w:szCs w:val="20"/>
              </w:rPr>
              <w:t>Kuruman, Moffat Mission Trust, 1987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STI*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z w:val="20"/>
                <w:szCs w:val="20"/>
                <w:lang w:val="af-ZA"/>
              </w:rPr>
              <w:t>310.</w:t>
            </w:r>
            <w:r w:rsidRPr="00344B7A">
              <w:rPr>
                <w:sz w:val="20"/>
                <w:szCs w:val="20"/>
                <w:lang w:val="af-ZA"/>
              </w:rPr>
              <w:br/>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lang w:val="af-ZA"/>
              </w:rPr>
            </w:pPr>
            <w:r w:rsidRPr="00344B7A">
              <w:rPr>
                <w:smallCaps/>
                <w:color w:val="003399"/>
                <w:sz w:val="20"/>
                <w:szCs w:val="20"/>
                <w:lang w:val="af-ZA"/>
              </w:rPr>
              <w:t xml:space="preserve">STIRK, </w:t>
            </w:r>
            <w:r w:rsidRPr="00344B7A">
              <w:rPr>
                <w:color w:val="003399"/>
                <w:sz w:val="20"/>
                <w:szCs w:val="20"/>
                <w:lang w:val="af-ZA"/>
              </w:rPr>
              <w:t>DORIS &amp;</w:t>
            </w:r>
          </w:p>
          <w:p w:rsidR="009D3D53" w:rsidRPr="00344B7A" w:rsidRDefault="009D3D53" w:rsidP="002F35FA">
            <w:pPr>
              <w:pStyle w:val="Header"/>
              <w:rPr>
                <w:color w:val="003399"/>
                <w:spacing w:val="-2"/>
                <w:sz w:val="20"/>
                <w:szCs w:val="20"/>
                <w:lang w:val="af-ZA"/>
              </w:rPr>
            </w:pPr>
            <w:r w:rsidRPr="00344B7A">
              <w:rPr>
                <w:color w:val="003399"/>
                <w:spacing w:val="-2"/>
                <w:sz w:val="20"/>
                <w:szCs w:val="20"/>
                <w:lang w:val="af-ZA"/>
              </w:rPr>
              <w:t>BERNING, J. M.</w:t>
            </w:r>
          </w:p>
        </w:tc>
        <w:tc>
          <w:tcPr>
            <w:tcW w:w="3402" w:type="dxa"/>
            <w:tcBorders>
              <w:top w:val="single" w:sz="4" w:space="0" w:color="000000"/>
              <w:left w:val="single" w:sz="4" w:space="0" w:color="000000"/>
              <w:bottom w:val="single" w:sz="4" w:space="0" w:color="000000"/>
            </w:tcBorders>
          </w:tcPr>
          <w:p w:rsidR="009D3D53" w:rsidRPr="00344B7A" w:rsidRDefault="009D3D53" w:rsidP="00E07596">
            <w:pPr>
              <w:pStyle w:val="Header"/>
              <w:snapToGrid w:val="0"/>
              <w:rPr>
                <w:b/>
                <w:bCs/>
                <w:sz w:val="20"/>
                <w:szCs w:val="20"/>
                <w:lang w:val="af-ZA"/>
              </w:rPr>
            </w:pPr>
            <w:r w:rsidRPr="00E07596">
              <w:rPr>
                <w:b/>
                <w:iCs/>
                <w:spacing w:val="-3"/>
                <w:sz w:val="20"/>
                <w:szCs w:val="20"/>
                <w:lang w:val="de-DE"/>
              </w:rPr>
              <w:t>Sendelinge - Southwell</w:t>
            </w:r>
          </w:p>
        </w:tc>
        <w:tc>
          <w:tcPr>
            <w:tcW w:w="3685" w:type="dxa"/>
            <w:tcBorders>
              <w:top w:val="single" w:sz="4" w:space="0" w:color="000000"/>
              <w:left w:val="single" w:sz="4" w:space="0" w:color="000000"/>
              <w:bottom w:val="single" w:sz="4" w:space="0" w:color="000000"/>
            </w:tcBorders>
          </w:tcPr>
          <w:p w:rsidR="009D3D53" w:rsidRPr="00344B7A" w:rsidRDefault="009D3D53" w:rsidP="00D31A6C">
            <w:pPr>
              <w:pStyle w:val="Header"/>
              <w:snapToGrid w:val="0"/>
              <w:jc w:val="both"/>
              <w:rPr>
                <w:i/>
                <w:sz w:val="20"/>
                <w:szCs w:val="20"/>
                <w:lang w:val="af-ZA"/>
              </w:rPr>
            </w:pPr>
            <w:r w:rsidRPr="00344B7A">
              <w:rPr>
                <w:i/>
                <w:sz w:val="20"/>
                <w:szCs w:val="20"/>
                <w:lang w:val="af-ZA"/>
              </w:rPr>
              <w:t>Southwell Settlers: Theopolis Mission Station - The arrival of the Settlers.</w:t>
            </w:r>
          </w:p>
          <w:p w:rsidR="009D3D53" w:rsidRPr="00344B7A" w:rsidRDefault="009D3D53" w:rsidP="000A4F2C">
            <w:pPr>
              <w:pStyle w:val="Header"/>
              <w:spacing w:after="120"/>
              <w:ind w:firstLine="113"/>
              <w:jc w:val="both"/>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E6C6D">
            <w:pPr>
              <w:pStyle w:val="Header"/>
              <w:tabs>
                <w:tab w:val="left" w:pos="0"/>
                <w:tab w:val="left" w:pos="651"/>
              </w:tabs>
              <w:snapToGrid w:val="0"/>
              <w:rPr>
                <w:sz w:val="20"/>
                <w:szCs w:val="20"/>
                <w:lang w:val="af-ZA"/>
              </w:rPr>
            </w:pPr>
            <w:r w:rsidRPr="00344B7A">
              <w:rPr>
                <w:sz w:val="20"/>
                <w:szCs w:val="20"/>
                <w:lang w:val="af-ZA"/>
              </w:rPr>
              <w:t>Southwell, 1971.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PRO</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900</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4178D">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P</w:t>
            </w:r>
            <w:r w:rsidRPr="00344B7A">
              <w:rPr>
                <w:smallCaps/>
                <w:color w:val="003399"/>
                <w:spacing w:val="-5"/>
                <w:sz w:val="20"/>
                <w:szCs w:val="20"/>
              </w:rPr>
              <w:t>ROZESKY</w:t>
            </w:r>
            <w:r w:rsidRPr="00344B7A">
              <w:rPr>
                <w:color w:val="003399"/>
                <w:spacing w:val="-5"/>
                <w:sz w:val="20"/>
                <w:szCs w:val="20"/>
              </w:rPr>
              <w:t>, AUGUST &amp; P</w:t>
            </w:r>
            <w:r w:rsidRPr="00344B7A">
              <w:rPr>
                <w:smallCaps/>
                <w:color w:val="003399"/>
                <w:spacing w:val="-5"/>
                <w:sz w:val="20"/>
                <w:szCs w:val="20"/>
              </w:rPr>
              <w:t>ROZESKY</w:t>
            </w:r>
            <w:r w:rsidRPr="00344B7A">
              <w:rPr>
                <w:color w:val="003399"/>
                <w:spacing w:val="-5"/>
                <w:sz w:val="20"/>
                <w:szCs w:val="20"/>
              </w:rPr>
              <w:t>, OSKAR</w:t>
            </w:r>
          </w:p>
        </w:tc>
        <w:tc>
          <w:tcPr>
            <w:tcW w:w="3402" w:type="dxa"/>
            <w:tcBorders>
              <w:top w:val="single" w:sz="4" w:space="0" w:color="000000"/>
              <w:left w:val="single" w:sz="4" w:space="0" w:color="000000"/>
              <w:bottom w:val="single" w:sz="4" w:space="0" w:color="000000"/>
            </w:tcBorders>
          </w:tcPr>
          <w:p w:rsidR="009D3D53" w:rsidRPr="00344B7A" w:rsidRDefault="009D3D53" w:rsidP="00910F27">
            <w:pPr>
              <w:pStyle w:val="Header"/>
              <w:snapToGrid w:val="0"/>
              <w:rPr>
                <w:b/>
                <w:bCs/>
                <w:sz w:val="20"/>
                <w:szCs w:val="20"/>
              </w:rPr>
            </w:pPr>
            <w:r w:rsidRPr="00344B7A">
              <w:rPr>
                <w:b/>
                <w:bCs/>
                <w:sz w:val="20"/>
                <w:szCs w:val="20"/>
              </w:rPr>
              <w:t>Sendinggeskiedenis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Hope Farm, Mission Stories from South Africa</w:t>
            </w:r>
          </w:p>
          <w:p w:rsidR="009D3D53" w:rsidRPr="00344B7A" w:rsidRDefault="009D3D53" w:rsidP="002F35FA">
            <w:pPr>
              <w:pStyle w:val="Header"/>
              <w:snapToGrid w:val="0"/>
              <w:jc w:val="both"/>
              <w:rPr>
                <w:iCs/>
                <w:sz w:val="20"/>
                <w:szCs w:val="20"/>
              </w:rPr>
            </w:pPr>
            <w:r w:rsidRPr="00344B7A">
              <w:rPr>
                <w:iCs/>
                <w:sz w:val="20"/>
                <w:szCs w:val="20"/>
              </w:rPr>
              <w:t>ISBN:   0-620-24093-8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Hermanus, Centre Press</w:t>
            </w:r>
          </w:p>
          <w:p w:rsidR="009D3D53" w:rsidRPr="00344B7A" w:rsidRDefault="009D3D53" w:rsidP="002F35FA">
            <w:pPr>
              <w:pStyle w:val="Header"/>
              <w:snapToGrid w:val="0"/>
              <w:rPr>
                <w:sz w:val="20"/>
                <w:szCs w:val="20"/>
              </w:rPr>
            </w:pPr>
            <w:r w:rsidRPr="00344B7A">
              <w:rPr>
                <w:sz w:val="20"/>
                <w:szCs w:val="20"/>
              </w:rPr>
              <w:t>1999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57C20" w:rsidRDefault="009D3D53" w:rsidP="002F35FA">
            <w:pPr>
              <w:pStyle w:val="Header"/>
              <w:tabs>
                <w:tab w:val="left" w:pos="165"/>
              </w:tabs>
              <w:snapToGrid w:val="0"/>
              <w:jc w:val="center"/>
              <w:rPr>
                <w:sz w:val="20"/>
                <w:szCs w:val="20"/>
                <w:lang w:val="af-ZA"/>
              </w:rPr>
            </w:pPr>
            <w:r w:rsidRPr="00957C20">
              <w:rPr>
                <w:sz w:val="20"/>
                <w:szCs w:val="20"/>
                <w:lang w:val="af-ZA"/>
              </w:rPr>
              <w:t>KLO</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1295</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B2495">
            <w:pPr>
              <w:pStyle w:val="Header"/>
              <w:tabs>
                <w:tab w:val="left" w:pos="165"/>
              </w:tabs>
              <w:snapToGrid w:val="0"/>
              <w:jc w:val="center"/>
              <w:rPr>
                <w:sz w:val="16"/>
                <w:szCs w:val="16"/>
                <w:lang w:val="af-ZA"/>
              </w:rPr>
            </w:pPr>
            <w:r w:rsidRPr="00344B7A">
              <w:rPr>
                <w:sz w:val="16"/>
                <w:szCs w:val="16"/>
                <w:lang w:val="af-ZA"/>
              </w:rPr>
              <w:t>Nelie Van Heerden</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K</w:t>
            </w:r>
            <w:r w:rsidRPr="00344B7A">
              <w:rPr>
                <w:smallCaps/>
                <w:color w:val="003399"/>
                <w:sz w:val="20"/>
                <w:szCs w:val="20"/>
                <w:lang w:val="af-ZA"/>
              </w:rPr>
              <w:t>LOPPERS</w:t>
            </w:r>
            <w:r w:rsidRPr="00344B7A">
              <w:rPr>
                <w:color w:val="003399"/>
                <w:sz w:val="20"/>
                <w:szCs w:val="20"/>
                <w:lang w:val="af-ZA"/>
              </w:rPr>
              <w:t>, SAS</w:t>
            </w:r>
          </w:p>
          <w:p w:rsidR="009D3D53" w:rsidRPr="00344B7A" w:rsidRDefault="009D3D53"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af-ZA"/>
              </w:rPr>
            </w:pPr>
            <w:r w:rsidRPr="00344B7A">
              <w:rPr>
                <w:b/>
                <w:sz w:val="20"/>
                <w:szCs w:val="20"/>
                <w:lang w:val="af-ZA"/>
              </w:rPr>
              <w:t>Sendinggeskiedenis - Boetsap</w:t>
            </w:r>
          </w:p>
          <w:p w:rsidR="009D3D53" w:rsidRPr="00344B7A" w:rsidRDefault="009D3D53" w:rsidP="00F065E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Historiese Boetsap – Plek van ontmoeting</w:t>
            </w:r>
          </w:p>
          <w:p w:rsidR="009D3D53" w:rsidRPr="00344B7A" w:rsidRDefault="009D3D53" w:rsidP="002F35FA">
            <w:pPr>
              <w:pStyle w:val="Header"/>
              <w:tabs>
                <w:tab w:val="left" w:pos="165"/>
              </w:tabs>
              <w:snapToGrid w:val="0"/>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szCs w:val="20"/>
                <w:lang w:val="af-ZA"/>
              </w:rPr>
              <w:t>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FF2DAB" w:rsidRDefault="009D3D53" w:rsidP="002F35FA">
            <w:pPr>
              <w:pStyle w:val="Header"/>
              <w:tabs>
                <w:tab w:val="left" w:pos="165"/>
              </w:tabs>
              <w:snapToGrid w:val="0"/>
              <w:jc w:val="center"/>
              <w:rPr>
                <w:sz w:val="20"/>
                <w:szCs w:val="20"/>
                <w:lang w:val="af-ZA"/>
              </w:rPr>
            </w:pPr>
            <w:r w:rsidRPr="00FF2DAB">
              <w:rPr>
                <w:sz w:val="20"/>
                <w:szCs w:val="20"/>
                <w:lang w:val="af-ZA"/>
              </w:rPr>
              <w:t>SCH</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911</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CHOEMAN</w:t>
            </w:r>
            <w:r w:rsidRPr="00344B7A">
              <w:rPr>
                <w:color w:val="003399"/>
                <w:spacing w:val="-5"/>
                <w:sz w:val="20"/>
                <w:szCs w:val="20"/>
              </w:rPr>
              <w:t>, KAREL</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Sendinggeskiedenis - Vrystaat</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 xml:space="preserve">British </w:t>
            </w:r>
            <w:r>
              <w:rPr>
                <w:i/>
                <w:iCs/>
                <w:sz w:val="20"/>
                <w:szCs w:val="20"/>
              </w:rPr>
              <w:t>p</w:t>
            </w:r>
            <w:r w:rsidRPr="00344B7A">
              <w:rPr>
                <w:i/>
                <w:iCs/>
                <w:sz w:val="20"/>
                <w:szCs w:val="20"/>
              </w:rPr>
              <w:t>resence in the Transorange 1845 – 1854</w:t>
            </w:r>
          </w:p>
          <w:p w:rsidR="009D3D53" w:rsidRPr="00344B7A" w:rsidRDefault="009D3D53" w:rsidP="002F35FA">
            <w:pPr>
              <w:pStyle w:val="Header"/>
              <w:snapToGrid w:val="0"/>
              <w:jc w:val="both"/>
              <w:rPr>
                <w:iCs/>
                <w:sz w:val="20"/>
                <w:szCs w:val="20"/>
              </w:rPr>
            </w:pPr>
            <w:r>
              <w:rPr>
                <w:iCs/>
                <w:sz w:val="20"/>
                <w:szCs w:val="20"/>
              </w:rPr>
              <w:t>[</w:t>
            </w:r>
            <w:r w:rsidRPr="00344B7A">
              <w:rPr>
                <w:iCs/>
                <w:sz w:val="20"/>
                <w:szCs w:val="20"/>
              </w:rPr>
              <w:t>Vrijstatiareeks</w:t>
            </w:r>
            <w:r>
              <w:rPr>
                <w:iCs/>
                <w:sz w:val="20"/>
                <w:szCs w:val="20"/>
              </w:rPr>
              <w:t>]</w:t>
            </w:r>
          </w:p>
          <w:p w:rsidR="009D3D53" w:rsidRPr="00344B7A" w:rsidRDefault="009D3D53" w:rsidP="002F35FA">
            <w:pPr>
              <w:pStyle w:val="Header"/>
              <w:snapToGrid w:val="0"/>
              <w:jc w:val="both"/>
              <w:rPr>
                <w:iCs/>
                <w:sz w:val="20"/>
                <w:szCs w:val="20"/>
              </w:rPr>
            </w:pPr>
            <w:r w:rsidRPr="00344B7A">
              <w:rPr>
                <w:iCs/>
                <w:sz w:val="20"/>
                <w:szCs w:val="20"/>
              </w:rPr>
              <w:t>ISBN:   0 7981 2965 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C3971">
            <w:pPr>
              <w:pStyle w:val="Header"/>
              <w:snapToGrid w:val="0"/>
              <w:rPr>
                <w:sz w:val="20"/>
                <w:szCs w:val="20"/>
              </w:rPr>
            </w:pPr>
            <w:r w:rsidRPr="00344B7A">
              <w:rPr>
                <w:sz w:val="20"/>
                <w:szCs w:val="20"/>
              </w:rPr>
              <w:t>Kaapstad, Human &amp; Rousseau, 1992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ROL</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918</w:t>
            </w:r>
          </w:p>
          <w:p w:rsidR="009D3D53" w:rsidRPr="00344B7A" w:rsidRDefault="009D3D53" w:rsidP="00EA5E32">
            <w:pPr>
              <w:pStyle w:val="Header"/>
              <w:tabs>
                <w:tab w:val="left" w:pos="165"/>
              </w:tabs>
              <w:snapToGrid w:val="0"/>
              <w:jc w:val="center"/>
              <w:rPr>
                <w:sz w:val="20"/>
                <w:szCs w:val="20"/>
                <w:lang w:val="af-ZA"/>
              </w:rPr>
            </w:pP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CHOEMAN</w:t>
            </w:r>
            <w:r w:rsidRPr="00344B7A">
              <w:rPr>
                <w:color w:val="003399"/>
                <w:spacing w:val="-5"/>
                <w:sz w:val="20"/>
                <w:szCs w:val="20"/>
              </w:rPr>
              <w:t>, KAREL</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837D3">
            <w:pPr>
              <w:pStyle w:val="Header"/>
              <w:snapToGrid w:val="0"/>
              <w:rPr>
                <w:b/>
                <w:bCs/>
                <w:sz w:val="20"/>
                <w:szCs w:val="20"/>
              </w:rPr>
            </w:pPr>
            <w:r w:rsidRPr="00344B7A">
              <w:rPr>
                <w:b/>
                <w:bCs/>
                <w:sz w:val="20"/>
                <w:szCs w:val="20"/>
              </w:rPr>
              <w:t>Sendinggeskiedenis - Vrystaat</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1E3357">
            <w:pPr>
              <w:pStyle w:val="Header"/>
              <w:snapToGrid w:val="0"/>
              <w:jc w:val="both"/>
              <w:rPr>
                <w:i/>
                <w:iCs/>
                <w:sz w:val="20"/>
                <w:szCs w:val="20"/>
              </w:rPr>
            </w:pPr>
            <w:r w:rsidRPr="00344B7A">
              <w:rPr>
                <w:i/>
                <w:iCs/>
                <w:sz w:val="20"/>
                <w:szCs w:val="20"/>
              </w:rPr>
              <w:t>Recollections of Elizabeth Rolland 1803 – 1901</w:t>
            </w:r>
          </w:p>
          <w:p w:rsidR="009D3D53" w:rsidRPr="00344B7A" w:rsidRDefault="009D3D53" w:rsidP="001E3357">
            <w:pPr>
              <w:pStyle w:val="Header"/>
              <w:snapToGrid w:val="0"/>
              <w:jc w:val="both"/>
              <w:rPr>
                <w:iCs/>
                <w:sz w:val="20"/>
                <w:szCs w:val="20"/>
              </w:rPr>
            </w:pPr>
            <w:r w:rsidRPr="00344B7A">
              <w:rPr>
                <w:iCs/>
                <w:sz w:val="20"/>
                <w:szCs w:val="20"/>
              </w:rPr>
              <w:t>ISBN:   0 7981 2147 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C3971">
            <w:pPr>
              <w:pStyle w:val="Header"/>
              <w:snapToGrid w:val="0"/>
              <w:rPr>
                <w:sz w:val="20"/>
                <w:szCs w:val="20"/>
              </w:rPr>
            </w:pPr>
            <w:r w:rsidRPr="00344B7A">
              <w:rPr>
                <w:sz w:val="20"/>
                <w:szCs w:val="20"/>
              </w:rPr>
              <w:t>Kaapstad, Human &amp; Rousseau, 1987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Pr>
                <w:sz w:val="20"/>
                <w:szCs w:val="20"/>
                <w:lang w:val="af-ZA"/>
              </w:rPr>
              <w:t>SCH*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912</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CHOEMAN</w:t>
            </w:r>
            <w:r w:rsidRPr="00344B7A">
              <w:rPr>
                <w:color w:val="003399"/>
                <w:spacing w:val="-5"/>
                <w:sz w:val="20"/>
                <w:szCs w:val="20"/>
              </w:rPr>
              <w:t>, KAREL</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Sendinggeskiedenis - Vrystaat</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Wesleyan Mission in the O.F.S. 1833 – 1854</w:t>
            </w:r>
          </w:p>
          <w:p w:rsidR="009D3D53" w:rsidRPr="00344B7A" w:rsidRDefault="009D3D53" w:rsidP="002F35FA">
            <w:pPr>
              <w:pStyle w:val="Header"/>
              <w:snapToGrid w:val="0"/>
              <w:jc w:val="both"/>
              <w:rPr>
                <w:iCs/>
                <w:sz w:val="20"/>
                <w:szCs w:val="20"/>
              </w:rPr>
            </w:pPr>
            <w:r w:rsidRPr="00344B7A">
              <w:rPr>
                <w:iCs/>
                <w:sz w:val="20"/>
                <w:szCs w:val="20"/>
              </w:rPr>
              <w:t>Vrijstatiareeks</w:t>
            </w:r>
          </w:p>
          <w:p w:rsidR="009D3D53" w:rsidRPr="00344B7A" w:rsidRDefault="009D3D53" w:rsidP="002F35FA">
            <w:pPr>
              <w:pStyle w:val="Header"/>
              <w:snapToGrid w:val="0"/>
              <w:jc w:val="both"/>
              <w:rPr>
                <w:iCs/>
                <w:sz w:val="20"/>
                <w:szCs w:val="20"/>
              </w:rPr>
            </w:pPr>
            <w:r w:rsidRPr="00344B7A">
              <w:rPr>
                <w:iCs/>
                <w:sz w:val="20"/>
                <w:szCs w:val="20"/>
              </w:rPr>
              <w:t>ISBN:   0 7981 2808 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C3971">
            <w:pPr>
              <w:pStyle w:val="Header"/>
              <w:snapToGrid w:val="0"/>
              <w:rPr>
                <w:sz w:val="20"/>
                <w:szCs w:val="20"/>
              </w:rPr>
            </w:pPr>
            <w:r w:rsidRPr="00344B7A">
              <w:rPr>
                <w:sz w:val="20"/>
                <w:szCs w:val="20"/>
              </w:rPr>
              <w:t>Kaapstad, Human &amp; Rousseau, 1991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AE45FA">
            <w:pPr>
              <w:pStyle w:val="Header"/>
              <w:snapToGrid w:val="0"/>
              <w:jc w:val="center"/>
              <w:rPr>
                <w:spacing w:val="-7"/>
                <w:sz w:val="20"/>
                <w:szCs w:val="20"/>
              </w:rPr>
            </w:pPr>
            <w:r>
              <w:rPr>
                <w:spacing w:val="-7"/>
                <w:sz w:val="20"/>
                <w:szCs w:val="20"/>
              </w:rPr>
              <w:t>SCH*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AE45FA">
            <w:pPr>
              <w:pStyle w:val="Header"/>
              <w:snapToGrid w:val="0"/>
              <w:jc w:val="center"/>
              <w:rPr>
                <w:spacing w:val="-7"/>
                <w:sz w:val="20"/>
                <w:szCs w:val="20"/>
              </w:rPr>
            </w:pPr>
            <w:r>
              <w:rPr>
                <w:spacing w:val="-7"/>
                <w:sz w:val="20"/>
                <w:szCs w:val="20"/>
              </w:rPr>
              <w:t>1713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97FA7">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97FA7">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E97FA7">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AE45FA">
            <w:pPr>
              <w:pStyle w:val="Header"/>
              <w:snapToGrid w:val="0"/>
              <w:rPr>
                <w:color w:val="003399"/>
                <w:sz w:val="18"/>
                <w:szCs w:val="18"/>
                <w:lang w:val="de-DE"/>
              </w:rPr>
            </w:pPr>
            <w:r>
              <w:rPr>
                <w:color w:val="003399"/>
                <w:sz w:val="18"/>
                <w:szCs w:val="18"/>
                <w:lang w:val="de-DE"/>
              </w:rPr>
              <w:t>SCHOEMAN, KAREL</w:t>
            </w:r>
          </w:p>
        </w:tc>
        <w:tc>
          <w:tcPr>
            <w:tcW w:w="3402" w:type="dxa"/>
            <w:tcBorders>
              <w:top w:val="single" w:sz="4" w:space="0" w:color="000000"/>
              <w:left w:val="single" w:sz="4" w:space="0" w:color="000000"/>
              <w:bottom w:val="single" w:sz="4" w:space="0" w:color="000000"/>
            </w:tcBorders>
          </w:tcPr>
          <w:p w:rsidR="009D3D53" w:rsidRDefault="009D3D53" w:rsidP="00AE45FA">
            <w:pPr>
              <w:pStyle w:val="Header"/>
              <w:snapToGrid w:val="0"/>
              <w:rPr>
                <w:b/>
                <w:bCs/>
                <w:sz w:val="20"/>
                <w:szCs w:val="20"/>
              </w:rPr>
            </w:pPr>
            <w:r>
              <w:rPr>
                <w:b/>
                <w:bCs/>
                <w:sz w:val="20"/>
                <w:szCs w:val="20"/>
              </w:rPr>
              <w:t>Sendinggeskiedenis aan Kaap</w:t>
            </w:r>
          </w:p>
        </w:tc>
        <w:tc>
          <w:tcPr>
            <w:tcW w:w="3685" w:type="dxa"/>
            <w:tcBorders>
              <w:top w:val="single" w:sz="4" w:space="0" w:color="000000"/>
              <w:left w:val="single" w:sz="4" w:space="0" w:color="000000"/>
              <w:bottom w:val="single" w:sz="4" w:space="0" w:color="000000"/>
            </w:tcBorders>
          </w:tcPr>
          <w:p w:rsidR="009D3D53" w:rsidRDefault="009D3D53" w:rsidP="00AE45FA">
            <w:pPr>
              <w:pStyle w:val="Header"/>
              <w:snapToGrid w:val="0"/>
              <w:rPr>
                <w:i/>
                <w:iCs/>
                <w:spacing w:val="-3"/>
                <w:sz w:val="20"/>
                <w:szCs w:val="20"/>
                <w:lang w:val="de-DE"/>
              </w:rPr>
            </w:pPr>
            <w:r>
              <w:rPr>
                <w:i/>
                <w:iCs/>
                <w:spacing w:val="-3"/>
                <w:sz w:val="20"/>
                <w:szCs w:val="20"/>
                <w:lang w:val="de-DE"/>
              </w:rPr>
              <w:t>Dogter van Sion: Machelt Smit en die 18de eeuse samelewing aan die Kaap, 1749-1799</w:t>
            </w:r>
          </w:p>
          <w:p w:rsidR="009D3D53" w:rsidRDefault="009D3D53" w:rsidP="00AE45FA">
            <w:pPr>
              <w:pStyle w:val="Header"/>
              <w:snapToGrid w:val="0"/>
              <w:rPr>
                <w:i/>
                <w:iCs/>
                <w:spacing w:val="-3"/>
                <w:sz w:val="20"/>
                <w:szCs w:val="20"/>
                <w:lang w:val="de-DE"/>
              </w:rPr>
            </w:pPr>
            <w:r>
              <w:rPr>
                <w:i/>
                <w:iCs/>
                <w:spacing w:val="-3"/>
                <w:sz w:val="20"/>
                <w:szCs w:val="20"/>
                <w:lang w:val="de-DE"/>
              </w:rPr>
              <w:t>ISBN  0 7981 3759 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AE45FA">
            <w:pPr>
              <w:pStyle w:val="Header"/>
              <w:snapToGrid w:val="0"/>
              <w:rPr>
                <w:spacing w:val="-7"/>
                <w:sz w:val="20"/>
                <w:szCs w:val="20"/>
              </w:rPr>
            </w:pPr>
            <w:r>
              <w:rPr>
                <w:spacing w:val="-7"/>
                <w:sz w:val="20"/>
                <w:szCs w:val="20"/>
              </w:rPr>
              <w:t>Kaapstad, Human &amp; Rousseau, 1997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OBE</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689.</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B7A75">
            <w:pPr>
              <w:pStyle w:val="Header"/>
              <w:snapToGrid w:val="0"/>
              <w:rPr>
                <w:color w:val="003399"/>
                <w:spacing w:val="-4"/>
                <w:sz w:val="20"/>
                <w:szCs w:val="20"/>
              </w:rPr>
            </w:pPr>
            <w:r w:rsidRPr="00344B7A">
              <w:rPr>
                <w:smallCaps/>
                <w:color w:val="003399"/>
                <w:spacing w:val="-4"/>
                <w:sz w:val="20"/>
                <w:szCs w:val="20"/>
              </w:rPr>
              <w:t>OBERHOLSTER, J</w:t>
            </w:r>
            <w:r>
              <w:rPr>
                <w:smallCaps/>
                <w:color w:val="003399"/>
                <w:spacing w:val="-4"/>
                <w:sz w:val="20"/>
                <w:szCs w:val="20"/>
              </w:rPr>
              <w:t xml:space="preserve">. </w:t>
            </w:r>
            <w:r w:rsidRPr="00344B7A">
              <w:rPr>
                <w:smallCaps/>
                <w:color w:val="003399"/>
                <w:spacing w:val="-4"/>
                <w:sz w:val="20"/>
                <w:szCs w:val="20"/>
              </w:rPr>
              <w:t xml:space="preserve">J. </w:t>
            </w:r>
            <w:r w:rsidRPr="00344B7A">
              <w:rPr>
                <w:color w:val="003399"/>
                <w:spacing w:val="-4"/>
                <w:sz w:val="20"/>
                <w:szCs w:val="20"/>
              </w:rPr>
              <w:t>EN</w:t>
            </w:r>
            <w:r w:rsidRPr="00344B7A">
              <w:rPr>
                <w:smallCaps/>
                <w:color w:val="003399"/>
                <w:spacing w:val="-4"/>
                <w:sz w:val="20"/>
                <w:szCs w:val="20"/>
              </w:rPr>
              <w:t xml:space="preserve"> STEMMET, </w:t>
            </w:r>
            <w:r w:rsidRPr="00344B7A">
              <w:rPr>
                <w:color w:val="003399"/>
                <w:spacing w:val="-4"/>
                <w:sz w:val="20"/>
                <w:szCs w:val="20"/>
              </w:rPr>
              <w:t>JAN</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rPr>
            </w:pPr>
            <w:r w:rsidRPr="00344B7A">
              <w:rPr>
                <w:b/>
                <w:bCs/>
                <w:sz w:val="20"/>
              </w:rPr>
              <w:t>Senekal - Geskiedenis</w:t>
            </w:r>
          </w:p>
          <w:p w:rsidR="009D3D53" w:rsidRPr="00344B7A" w:rsidRDefault="009D3D53" w:rsidP="002F35FA">
            <w:pPr>
              <w:pStyle w:val="Header"/>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Senekal se Eerste Honderd Jaar</w:t>
            </w:r>
          </w:p>
          <w:p w:rsidR="009D3D53" w:rsidRPr="00344B7A" w:rsidRDefault="009D3D53" w:rsidP="002F35FA">
            <w:pPr>
              <w:pStyle w:val="Header"/>
              <w:jc w:val="both"/>
              <w:rPr>
                <w:spacing w:val="-5"/>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D6B16">
            <w:pPr>
              <w:pStyle w:val="Header"/>
              <w:snapToGrid w:val="0"/>
              <w:rPr>
                <w:sz w:val="20"/>
                <w:szCs w:val="20"/>
              </w:rPr>
            </w:pPr>
            <w:r w:rsidRPr="00344B7A">
              <w:rPr>
                <w:sz w:val="20"/>
                <w:szCs w:val="20"/>
              </w:rPr>
              <w:t>Senekal, Stadsraad van Senekal, 1977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B7C09">
            <w:pPr>
              <w:snapToGrid w:val="0"/>
              <w:spacing w:before="100"/>
              <w:jc w:val="center"/>
              <w:rPr>
                <w:sz w:val="16"/>
                <w:szCs w:val="16"/>
                <w:lang w:val="af-ZA"/>
              </w:rPr>
            </w:pPr>
            <w:r w:rsidRPr="00325B46">
              <w:rPr>
                <w:sz w:val="20"/>
                <w:szCs w:val="20"/>
                <w:lang w:val="af-ZA"/>
              </w:rPr>
              <w:t>CD</w:t>
            </w:r>
            <w:r>
              <w:rPr>
                <w:sz w:val="20"/>
                <w:szCs w:val="20"/>
                <w:lang w:val="af-ZA"/>
              </w:rPr>
              <w:t>/T</w:t>
            </w:r>
            <w:r w:rsidRPr="00325B46">
              <w:rPr>
                <w:sz w:val="16"/>
                <w:szCs w:val="16"/>
                <w:lang w:val="af-ZA"/>
              </w:rPr>
              <w:t>yds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5BFF">
            <w:pPr>
              <w:pStyle w:val="Header"/>
              <w:snapToGrid w:val="0"/>
              <w:jc w:val="center"/>
              <w:rPr>
                <w:sz w:val="20"/>
                <w:szCs w:val="20"/>
              </w:rPr>
            </w:pPr>
            <w:r w:rsidRPr="00344B7A">
              <w:rPr>
                <w:sz w:val="20"/>
                <w:szCs w:val="20"/>
              </w:rPr>
              <w:t>1491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3C063F">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31713">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F6EDB">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27682B">
            <w:pPr>
              <w:pStyle w:val="Header"/>
              <w:snapToGrid w:val="0"/>
              <w:rPr>
                <w:b/>
                <w:sz w:val="20"/>
                <w:szCs w:val="20"/>
                <w:lang w:val="af-ZA"/>
              </w:rPr>
            </w:pPr>
            <w:r w:rsidRPr="00344B7A">
              <w:rPr>
                <w:b/>
                <w:sz w:val="20"/>
                <w:szCs w:val="20"/>
                <w:lang w:val="af-ZA"/>
              </w:rPr>
              <w:t>Sensus 1851 - Essex, Engeland</w:t>
            </w:r>
          </w:p>
        </w:tc>
        <w:tc>
          <w:tcPr>
            <w:tcW w:w="3685" w:type="dxa"/>
            <w:tcBorders>
              <w:top w:val="single" w:sz="4" w:space="0" w:color="000000"/>
              <w:left w:val="single" w:sz="4" w:space="0" w:color="000000"/>
              <w:bottom w:val="single" w:sz="4" w:space="0" w:color="000000"/>
            </w:tcBorders>
          </w:tcPr>
          <w:p w:rsidR="009D3D53" w:rsidRPr="00344B7A" w:rsidRDefault="009D3D53" w:rsidP="00EF6EDB">
            <w:pPr>
              <w:pStyle w:val="Header"/>
              <w:tabs>
                <w:tab w:val="left" w:pos="165"/>
              </w:tabs>
              <w:snapToGrid w:val="0"/>
              <w:rPr>
                <w:sz w:val="18"/>
                <w:szCs w:val="18"/>
                <w:lang w:val="af-ZA"/>
              </w:rPr>
            </w:pPr>
            <w:r w:rsidRPr="00344B7A">
              <w:rPr>
                <w:i/>
                <w:sz w:val="20"/>
                <w:szCs w:val="20"/>
                <w:lang w:val="af-ZA"/>
              </w:rPr>
              <w:t>Family Tree Magazine,</w:t>
            </w:r>
            <w:r w:rsidRPr="00344B7A">
              <w:rPr>
                <w:sz w:val="18"/>
                <w:szCs w:val="18"/>
                <w:lang w:val="af-ZA"/>
              </w:rPr>
              <w:t xml:space="preserve"> July 2006</w:t>
            </w:r>
          </w:p>
          <w:p w:rsidR="009D3D53" w:rsidRPr="00344B7A" w:rsidRDefault="009D3D53" w:rsidP="00EF6EDB">
            <w:pPr>
              <w:pStyle w:val="Header"/>
              <w:tabs>
                <w:tab w:val="left" w:pos="165"/>
              </w:tabs>
              <w:snapToGrid w:val="0"/>
              <w:rPr>
                <w:sz w:val="18"/>
                <w:szCs w:val="18"/>
                <w:lang w:val="af-ZA"/>
              </w:rPr>
            </w:pPr>
            <w:r w:rsidRPr="00344B7A">
              <w:rPr>
                <w:sz w:val="18"/>
                <w:szCs w:val="18"/>
                <w:lang w:val="af-ZA"/>
              </w:rPr>
              <w:t>Contents: West Ham, Essex 1851 Census;</w:t>
            </w:r>
          </w:p>
          <w:p w:rsidR="009D3D53" w:rsidRPr="00344B7A" w:rsidRDefault="009D3D53" w:rsidP="00EF6EDB">
            <w:pPr>
              <w:pStyle w:val="Header"/>
              <w:tabs>
                <w:tab w:val="left" w:pos="165"/>
              </w:tabs>
              <w:snapToGrid w:val="0"/>
              <w:rPr>
                <w:sz w:val="18"/>
                <w:szCs w:val="18"/>
                <w:lang w:val="af-ZA"/>
              </w:rPr>
            </w:pPr>
            <w:r w:rsidRPr="00344B7A">
              <w:rPr>
                <w:sz w:val="18"/>
                <w:szCs w:val="18"/>
                <w:lang w:val="af-ZA"/>
              </w:rPr>
              <w:t>Parish Records Yorkshire - Marriages</w:t>
            </w:r>
          </w:p>
          <w:p w:rsidR="009D3D53" w:rsidRPr="00344B7A" w:rsidRDefault="009D3D53" w:rsidP="00EF6EDB">
            <w:pPr>
              <w:pStyle w:val="Header"/>
              <w:tabs>
                <w:tab w:val="left" w:pos="165"/>
              </w:tabs>
              <w:snapToGrid w:val="0"/>
              <w:rPr>
                <w:color w:val="7030A0"/>
                <w:sz w:val="20"/>
                <w:szCs w:val="20"/>
                <w:lang w:val="af-ZA"/>
              </w:rPr>
            </w:pPr>
            <w:r w:rsidRPr="00344B7A">
              <w:rPr>
                <w:color w:val="7030A0"/>
                <w:sz w:val="20"/>
                <w:szCs w:val="20"/>
                <w:lang w:val="af-ZA"/>
              </w:rPr>
              <w:t>(CD Publikasie 207)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F6EDB">
            <w:pPr>
              <w:pStyle w:val="Header"/>
              <w:tabs>
                <w:tab w:val="left" w:pos="165"/>
              </w:tabs>
              <w:snapToGrid w:val="0"/>
              <w:rPr>
                <w:sz w:val="20"/>
                <w:szCs w:val="20"/>
                <w:lang w:val="af-ZA"/>
              </w:rPr>
            </w:pPr>
            <w:r w:rsidRPr="00344B7A">
              <w:rPr>
                <w:sz w:val="20"/>
                <w:szCs w:val="20"/>
                <w:lang w:val="af-ZA"/>
              </w:rPr>
              <w:t>ABM Publishing and S&amp;N, 2006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A2729A">
            <w:pPr>
              <w:snapToGrid w:val="0"/>
              <w:spacing w:before="100"/>
              <w:jc w:val="center"/>
              <w:rPr>
                <w:sz w:val="16"/>
                <w:szCs w:val="16"/>
                <w:lang w:val="af-ZA"/>
              </w:rPr>
            </w:pPr>
            <w:r w:rsidRPr="00325B46">
              <w:rPr>
                <w:sz w:val="20"/>
                <w:szCs w:val="20"/>
                <w:lang w:val="af-ZA"/>
              </w:rPr>
              <w:t>CD</w:t>
            </w:r>
            <w:r>
              <w:rPr>
                <w:sz w:val="20"/>
                <w:szCs w:val="20"/>
                <w:lang w:val="af-ZA"/>
              </w:rPr>
              <w:t>/T</w:t>
            </w:r>
            <w:r w:rsidRPr="00325B46">
              <w:rPr>
                <w:sz w:val="16"/>
                <w:szCs w:val="16"/>
                <w:lang w:val="af-ZA"/>
              </w:rPr>
              <w:t>yds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5BFF">
            <w:pPr>
              <w:pStyle w:val="Header"/>
              <w:snapToGrid w:val="0"/>
              <w:jc w:val="center"/>
              <w:rPr>
                <w:sz w:val="20"/>
                <w:szCs w:val="20"/>
              </w:rPr>
            </w:pPr>
            <w:r w:rsidRPr="00344B7A">
              <w:rPr>
                <w:sz w:val="20"/>
                <w:szCs w:val="20"/>
              </w:rPr>
              <w:t>1490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3C063F">
            <w:pPr>
              <w:pStyle w:val="Header"/>
              <w:snapToGrid w:val="0"/>
              <w:spacing w:before="100"/>
              <w:jc w:val="center"/>
              <w:rPr>
                <w:sz w:val="16"/>
                <w:szCs w:val="16"/>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31713">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F6EDB">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9B052E">
            <w:pPr>
              <w:pStyle w:val="Header"/>
              <w:snapToGrid w:val="0"/>
              <w:rPr>
                <w:b/>
                <w:sz w:val="20"/>
                <w:szCs w:val="20"/>
                <w:lang w:val="af-ZA"/>
              </w:rPr>
            </w:pPr>
            <w:r w:rsidRPr="00344B7A">
              <w:rPr>
                <w:b/>
                <w:sz w:val="20"/>
                <w:szCs w:val="20"/>
                <w:lang w:val="af-ZA"/>
              </w:rPr>
              <w:t>Sensus 1851 - Norfolk, Engeland</w:t>
            </w:r>
          </w:p>
        </w:tc>
        <w:tc>
          <w:tcPr>
            <w:tcW w:w="3685" w:type="dxa"/>
            <w:tcBorders>
              <w:top w:val="single" w:sz="4" w:space="0" w:color="000000"/>
              <w:left w:val="single" w:sz="4" w:space="0" w:color="000000"/>
              <w:bottom w:val="single" w:sz="4" w:space="0" w:color="000000"/>
            </w:tcBorders>
          </w:tcPr>
          <w:p w:rsidR="009D3D53" w:rsidRPr="00344B7A" w:rsidRDefault="009D3D53" w:rsidP="00EF6EDB">
            <w:pPr>
              <w:pStyle w:val="Header"/>
              <w:tabs>
                <w:tab w:val="left" w:pos="165"/>
              </w:tabs>
              <w:snapToGrid w:val="0"/>
              <w:rPr>
                <w:sz w:val="18"/>
                <w:szCs w:val="18"/>
                <w:lang w:val="af-ZA"/>
              </w:rPr>
            </w:pPr>
            <w:r w:rsidRPr="00344B7A">
              <w:rPr>
                <w:i/>
                <w:sz w:val="20"/>
                <w:szCs w:val="20"/>
                <w:lang w:val="af-ZA"/>
              </w:rPr>
              <w:t>Family Tree Magazine,</w:t>
            </w:r>
            <w:r w:rsidRPr="00344B7A">
              <w:rPr>
                <w:sz w:val="18"/>
                <w:szCs w:val="18"/>
                <w:lang w:val="af-ZA"/>
              </w:rPr>
              <w:t xml:space="preserve"> Apr  2006</w:t>
            </w:r>
          </w:p>
          <w:p w:rsidR="009D3D53" w:rsidRPr="00344B7A" w:rsidRDefault="009D3D53" w:rsidP="00EF6EDB">
            <w:pPr>
              <w:pStyle w:val="Header"/>
              <w:tabs>
                <w:tab w:val="left" w:pos="165"/>
              </w:tabs>
              <w:snapToGrid w:val="0"/>
              <w:rPr>
                <w:sz w:val="18"/>
                <w:szCs w:val="18"/>
                <w:lang w:val="af-ZA"/>
              </w:rPr>
            </w:pPr>
            <w:r w:rsidRPr="00344B7A">
              <w:rPr>
                <w:sz w:val="18"/>
                <w:szCs w:val="18"/>
                <w:lang w:val="af-ZA"/>
              </w:rPr>
              <w:t>Contents: Norfolk, Conisford 1851 Census;</w:t>
            </w:r>
          </w:p>
          <w:p w:rsidR="009D3D53" w:rsidRPr="00344B7A" w:rsidRDefault="009D3D53" w:rsidP="00EF6EDB">
            <w:pPr>
              <w:pStyle w:val="Header"/>
              <w:tabs>
                <w:tab w:val="left" w:pos="165"/>
              </w:tabs>
              <w:snapToGrid w:val="0"/>
              <w:rPr>
                <w:sz w:val="18"/>
                <w:szCs w:val="18"/>
                <w:lang w:val="af-ZA"/>
              </w:rPr>
            </w:pPr>
            <w:r w:rsidRPr="00344B7A">
              <w:rPr>
                <w:sz w:val="18"/>
                <w:szCs w:val="18"/>
                <w:lang w:val="af-ZA"/>
              </w:rPr>
              <w:t>Parish Records Leicestershire - Marriages</w:t>
            </w:r>
          </w:p>
          <w:p w:rsidR="009D3D53" w:rsidRPr="00344B7A" w:rsidRDefault="009D3D53" w:rsidP="00EF6EDB">
            <w:pPr>
              <w:pStyle w:val="Header"/>
              <w:tabs>
                <w:tab w:val="left" w:pos="165"/>
              </w:tabs>
              <w:snapToGrid w:val="0"/>
              <w:rPr>
                <w:color w:val="7030A0"/>
                <w:sz w:val="20"/>
                <w:szCs w:val="20"/>
                <w:lang w:val="af-ZA"/>
              </w:rPr>
            </w:pPr>
            <w:r w:rsidRPr="00344B7A">
              <w:rPr>
                <w:color w:val="7030A0"/>
                <w:sz w:val="20"/>
                <w:szCs w:val="20"/>
                <w:lang w:val="af-ZA"/>
              </w:rPr>
              <w:t>(CD Publikasie 206)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F6EDB">
            <w:pPr>
              <w:pStyle w:val="Header"/>
              <w:tabs>
                <w:tab w:val="left" w:pos="165"/>
              </w:tabs>
              <w:snapToGrid w:val="0"/>
              <w:rPr>
                <w:sz w:val="20"/>
                <w:szCs w:val="20"/>
                <w:lang w:val="af-ZA"/>
              </w:rPr>
            </w:pPr>
            <w:r w:rsidRPr="00344B7A">
              <w:rPr>
                <w:sz w:val="20"/>
                <w:szCs w:val="20"/>
                <w:lang w:val="af-ZA"/>
              </w:rPr>
              <w:t>ABM Publishing and S&amp;N, 2006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A2729A">
            <w:pPr>
              <w:snapToGrid w:val="0"/>
              <w:spacing w:before="100"/>
              <w:jc w:val="center"/>
              <w:rPr>
                <w:sz w:val="16"/>
                <w:szCs w:val="16"/>
                <w:lang w:val="af-ZA"/>
              </w:rPr>
            </w:pPr>
            <w:r w:rsidRPr="00325B46">
              <w:rPr>
                <w:sz w:val="20"/>
                <w:szCs w:val="20"/>
                <w:lang w:val="af-ZA"/>
              </w:rPr>
              <w:t>CD</w:t>
            </w:r>
            <w:r>
              <w:rPr>
                <w:sz w:val="20"/>
                <w:szCs w:val="20"/>
                <w:lang w:val="af-ZA"/>
              </w:rPr>
              <w:t>/T</w:t>
            </w:r>
            <w:r w:rsidRPr="00325B46">
              <w:rPr>
                <w:sz w:val="16"/>
                <w:szCs w:val="16"/>
                <w:lang w:val="af-ZA"/>
              </w:rPr>
              <w:t>yds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5BFF">
            <w:pPr>
              <w:pStyle w:val="Header"/>
              <w:snapToGrid w:val="0"/>
              <w:jc w:val="center"/>
              <w:rPr>
                <w:sz w:val="20"/>
                <w:szCs w:val="20"/>
              </w:rPr>
            </w:pPr>
            <w:r w:rsidRPr="00344B7A">
              <w:rPr>
                <w:sz w:val="20"/>
                <w:szCs w:val="20"/>
              </w:rPr>
              <w:t>1486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EF6EDB">
            <w:pP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31713">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F6EDB">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9B052E">
            <w:pPr>
              <w:pStyle w:val="Header"/>
              <w:snapToGrid w:val="0"/>
              <w:rPr>
                <w:b/>
                <w:sz w:val="20"/>
                <w:szCs w:val="20"/>
                <w:lang w:val="af-ZA"/>
              </w:rPr>
            </w:pPr>
            <w:r w:rsidRPr="00344B7A">
              <w:rPr>
                <w:b/>
                <w:sz w:val="20"/>
                <w:szCs w:val="20"/>
                <w:lang w:val="af-ZA"/>
              </w:rPr>
              <w:t>Sensus 1861 - Dorset, Dorchester, Engeland</w:t>
            </w:r>
          </w:p>
        </w:tc>
        <w:tc>
          <w:tcPr>
            <w:tcW w:w="3685" w:type="dxa"/>
            <w:tcBorders>
              <w:top w:val="single" w:sz="4" w:space="0" w:color="000000"/>
              <w:left w:val="single" w:sz="4" w:space="0" w:color="000000"/>
              <w:bottom w:val="single" w:sz="4" w:space="0" w:color="000000"/>
            </w:tcBorders>
          </w:tcPr>
          <w:p w:rsidR="009D3D53" w:rsidRPr="00344B7A" w:rsidRDefault="009D3D53" w:rsidP="00EF6EDB">
            <w:pPr>
              <w:pStyle w:val="Header"/>
              <w:tabs>
                <w:tab w:val="left" w:pos="165"/>
              </w:tabs>
              <w:snapToGrid w:val="0"/>
              <w:rPr>
                <w:sz w:val="18"/>
                <w:szCs w:val="18"/>
                <w:lang w:val="af-ZA"/>
              </w:rPr>
            </w:pPr>
            <w:r w:rsidRPr="00344B7A">
              <w:rPr>
                <w:i/>
                <w:sz w:val="20"/>
                <w:szCs w:val="20"/>
                <w:lang w:val="af-ZA"/>
              </w:rPr>
              <w:t xml:space="preserve">Family Tree Magazine, </w:t>
            </w:r>
            <w:r w:rsidRPr="00344B7A">
              <w:rPr>
                <w:sz w:val="18"/>
                <w:szCs w:val="18"/>
                <w:lang w:val="af-ZA"/>
              </w:rPr>
              <w:t xml:space="preserve"> Dec. 2005</w:t>
            </w:r>
          </w:p>
          <w:p w:rsidR="009D3D53" w:rsidRPr="00344B7A" w:rsidRDefault="009D3D53" w:rsidP="00EF6EDB">
            <w:pPr>
              <w:pStyle w:val="Header"/>
              <w:tabs>
                <w:tab w:val="left" w:pos="165"/>
              </w:tabs>
              <w:snapToGrid w:val="0"/>
              <w:rPr>
                <w:sz w:val="18"/>
                <w:szCs w:val="18"/>
                <w:lang w:val="af-ZA"/>
              </w:rPr>
            </w:pPr>
            <w:r w:rsidRPr="00344B7A">
              <w:rPr>
                <w:sz w:val="18"/>
                <w:szCs w:val="18"/>
                <w:lang w:val="af-ZA"/>
              </w:rPr>
              <w:t>Contents: Dorset, Dorchester 1861 Census; Parish Records Essex - Marriages</w:t>
            </w:r>
          </w:p>
          <w:p w:rsidR="009D3D53" w:rsidRPr="00344B7A" w:rsidRDefault="009D3D53" w:rsidP="00EF6EDB">
            <w:pPr>
              <w:pStyle w:val="Header"/>
              <w:tabs>
                <w:tab w:val="left" w:pos="165"/>
              </w:tabs>
              <w:snapToGrid w:val="0"/>
              <w:rPr>
                <w:color w:val="7030A0"/>
                <w:sz w:val="20"/>
                <w:szCs w:val="20"/>
                <w:lang w:val="af-ZA"/>
              </w:rPr>
            </w:pPr>
            <w:r w:rsidRPr="00344B7A">
              <w:rPr>
                <w:color w:val="7030A0"/>
                <w:sz w:val="20"/>
                <w:szCs w:val="20"/>
                <w:lang w:val="af-ZA"/>
              </w:rPr>
              <w:t>(CD Publikasie 202)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F6EDB">
            <w:pPr>
              <w:pStyle w:val="Header"/>
              <w:snapToGrid w:val="0"/>
              <w:rPr>
                <w:sz w:val="20"/>
                <w:szCs w:val="20"/>
                <w:lang w:val="af-ZA"/>
              </w:rPr>
            </w:pPr>
            <w:r w:rsidRPr="00344B7A">
              <w:rPr>
                <w:sz w:val="20"/>
                <w:szCs w:val="20"/>
                <w:lang w:val="af-ZA"/>
              </w:rPr>
              <w:t>ABM Publishing and S&amp;N, 2005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EF6EDB">
            <w:pPr>
              <w:snapToGrid w:val="0"/>
              <w:spacing w:before="100"/>
              <w:jc w:val="center"/>
              <w:rPr>
                <w:sz w:val="16"/>
                <w:szCs w:val="16"/>
                <w:lang w:val="af-ZA"/>
              </w:rPr>
            </w:pPr>
            <w:r w:rsidRPr="00325B46">
              <w:rPr>
                <w:sz w:val="20"/>
                <w:szCs w:val="20"/>
                <w:lang w:val="af-ZA"/>
              </w:rPr>
              <w:t>CD</w:t>
            </w:r>
            <w:r>
              <w:rPr>
                <w:sz w:val="20"/>
                <w:szCs w:val="20"/>
                <w:lang w:val="af-ZA"/>
              </w:rPr>
              <w:t>/T</w:t>
            </w:r>
            <w:r w:rsidRPr="00325B46">
              <w:rPr>
                <w:sz w:val="16"/>
                <w:szCs w:val="16"/>
                <w:lang w:val="af-ZA"/>
              </w:rPr>
              <w:t>yds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5BFF">
            <w:pPr>
              <w:pStyle w:val="Header"/>
              <w:snapToGrid w:val="0"/>
              <w:jc w:val="center"/>
              <w:rPr>
                <w:sz w:val="20"/>
                <w:szCs w:val="20"/>
              </w:rPr>
            </w:pPr>
            <w:r w:rsidRPr="00344B7A">
              <w:rPr>
                <w:sz w:val="20"/>
                <w:szCs w:val="20"/>
              </w:rPr>
              <w:t>1482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A2BDD">
            <w:pP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A5BFF">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F6EDB">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6169B6">
            <w:pPr>
              <w:pStyle w:val="Header"/>
              <w:snapToGrid w:val="0"/>
              <w:rPr>
                <w:b/>
                <w:sz w:val="20"/>
                <w:szCs w:val="20"/>
                <w:lang w:val="af-ZA"/>
              </w:rPr>
            </w:pPr>
            <w:r w:rsidRPr="00344B7A">
              <w:rPr>
                <w:b/>
                <w:sz w:val="20"/>
                <w:szCs w:val="20"/>
                <w:lang w:val="af-ZA"/>
              </w:rPr>
              <w:t>Sensus 1871 - Cornwall, Stratton - Engeland</w:t>
            </w:r>
          </w:p>
        </w:tc>
        <w:tc>
          <w:tcPr>
            <w:tcW w:w="3685" w:type="dxa"/>
            <w:tcBorders>
              <w:top w:val="single" w:sz="4" w:space="0" w:color="000000"/>
              <w:left w:val="single" w:sz="4" w:space="0" w:color="000000"/>
              <w:bottom w:val="single" w:sz="4" w:space="0" w:color="000000"/>
              <w:right w:val="single" w:sz="4" w:space="0" w:color="000000"/>
            </w:tcBorders>
          </w:tcPr>
          <w:p w:rsidR="009D3D53" w:rsidRPr="00344B7A" w:rsidRDefault="009D3D53" w:rsidP="00EF6EDB">
            <w:pPr>
              <w:pStyle w:val="Header"/>
              <w:tabs>
                <w:tab w:val="left" w:pos="165"/>
              </w:tabs>
              <w:snapToGrid w:val="0"/>
              <w:rPr>
                <w:sz w:val="18"/>
                <w:szCs w:val="18"/>
                <w:lang w:val="af-ZA"/>
              </w:rPr>
            </w:pPr>
            <w:r w:rsidRPr="00344B7A">
              <w:rPr>
                <w:i/>
                <w:sz w:val="20"/>
                <w:szCs w:val="20"/>
                <w:lang w:val="af-ZA"/>
              </w:rPr>
              <w:t xml:space="preserve">Family Tree Magazine </w:t>
            </w:r>
            <w:r w:rsidRPr="00344B7A">
              <w:rPr>
                <w:sz w:val="18"/>
                <w:szCs w:val="18"/>
                <w:lang w:val="af-ZA"/>
              </w:rPr>
              <w:t>Aug 2005</w:t>
            </w:r>
          </w:p>
          <w:p w:rsidR="009D3D53" w:rsidRPr="00344B7A" w:rsidRDefault="009D3D53" w:rsidP="00EF6EDB">
            <w:pPr>
              <w:pStyle w:val="Header"/>
              <w:tabs>
                <w:tab w:val="left" w:pos="165"/>
              </w:tabs>
              <w:snapToGrid w:val="0"/>
              <w:rPr>
                <w:sz w:val="18"/>
                <w:szCs w:val="18"/>
                <w:lang w:val="af-ZA"/>
              </w:rPr>
            </w:pPr>
            <w:r w:rsidRPr="00344B7A">
              <w:rPr>
                <w:sz w:val="18"/>
                <w:szCs w:val="18"/>
                <w:lang w:val="af-ZA"/>
              </w:rPr>
              <w:t>Contents: Cornwall Stratton1871 Census;  Parish Records Derbyshire - Marriages</w:t>
            </w:r>
          </w:p>
          <w:p w:rsidR="009D3D53" w:rsidRPr="00344B7A" w:rsidRDefault="009D3D53" w:rsidP="00EF6EDB">
            <w:pPr>
              <w:pStyle w:val="Header"/>
              <w:tabs>
                <w:tab w:val="left" w:pos="165"/>
              </w:tabs>
              <w:snapToGrid w:val="0"/>
              <w:rPr>
                <w:color w:val="7030A0"/>
                <w:sz w:val="20"/>
                <w:szCs w:val="20"/>
                <w:lang w:val="af-ZA"/>
              </w:rPr>
            </w:pPr>
            <w:r w:rsidRPr="00344B7A">
              <w:rPr>
                <w:color w:val="7030A0"/>
                <w:sz w:val="20"/>
                <w:szCs w:val="20"/>
                <w:lang w:val="af-ZA"/>
              </w:rPr>
              <w:t>(CD Publikasie 198)</w:t>
            </w:r>
          </w:p>
        </w:tc>
        <w:tc>
          <w:tcPr>
            <w:tcW w:w="1925" w:type="dxa"/>
            <w:tcBorders>
              <w:top w:val="single" w:sz="4" w:space="0" w:color="000000"/>
              <w:bottom w:val="single" w:sz="4" w:space="0" w:color="000000"/>
              <w:right w:val="single" w:sz="4" w:space="0" w:color="000000"/>
            </w:tcBorders>
          </w:tcPr>
          <w:p w:rsidR="009D3D53" w:rsidRPr="00344B7A" w:rsidRDefault="009D3D53" w:rsidP="006C0414">
            <w:pPr>
              <w:pStyle w:val="Header"/>
              <w:snapToGrid w:val="0"/>
              <w:rPr>
                <w:sz w:val="20"/>
                <w:szCs w:val="20"/>
                <w:lang w:val="af-ZA"/>
              </w:rPr>
            </w:pPr>
            <w:r>
              <w:rPr>
                <w:sz w:val="20"/>
                <w:szCs w:val="20"/>
                <w:lang w:val="af-ZA"/>
              </w:rPr>
              <w:t>2005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B7C09">
            <w:pPr>
              <w:snapToGrid w:val="0"/>
              <w:spacing w:before="100"/>
              <w:jc w:val="center"/>
              <w:rPr>
                <w:sz w:val="16"/>
                <w:szCs w:val="16"/>
                <w:lang w:val="af-ZA"/>
              </w:rPr>
            </w:pPr>
            <w:r w:rsidRPr="00325B46">
              <w:rPr>
                <w:sz w:val="20"/>
                <w:szCs w:val="20"/>
                <w:lang w:val="af-ZA"/>
              </w:rPr>
              <w:t>CD</w:t>
            </w:r>
            <w:r>
              <w:rPr>
                <w:sz w:val="20"/>
                <w:szCs w:val="20"/>
                <w:lang w:val="af-ZA"/>
              </w:rPr>
              <w:t>/T</w:t>
            </w:r>
            <w:r w:rsidRPr="00325B46">
              <w:rPr>
                <w:sz w:val="16"/>
                <w:szCs w:val="16"/>
                <w:lang w:val="af-ZA"/>
              </w:rPr>
              <w:t>yds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5BFF">
            <w:pPr>
              <w:pStyle w:val="Header"/>
              <w:snapToGrid w:val="0"/>
              <w:jc w:val="center"/>
              <w:rPr>
                <w:sz w:val="20"/>
                <w:szCs w:val="20"/>
              </w:rPr>
            </w:pPr>
            <w:r w:rsidRPr="00344B7A">
              <w:rPr>
                <w:sz w:val="20"/>
                <w:szCs w:val="20"/>
              </w:rPr>
              <w:t>1489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31713">
            <w:pP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31713">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F6EDB">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27682B">
            <w:pPr>
              <w:pStyle w:val="Header"/>
              <w:snapToGrid w:val="0"/>
              <w:rPr>
                <w:b/>
                <w:sz w:val="20"/>
                <w:szCs w:val="20"/>
                <w:lang w:val="af-ZA"/>
              </w:rPr>
            </w:pPr>
            <w:r w:rsidRPr="00344B7A">
              <w:rPr>
                <w:b/>
                <w:sz w:val="20"/>
                <w:szCs w:val="20"/>
                <w:lang w:val="af-ZA"/>
              </w:rPr>
              <w:t xml:space="preserve">Sensus 1871 - Edmonton, Engeland </w:t>
            </w:r>
          </w:p>
        </w:tc>
        <w:tc>
          <w:tcPr>
            <w:tcW w:w="3685" w:type="dxa"/>
            <w:tcBorders>
              <w:top w:val="single" w:sz="4" w:space="0" w:color="000000"/>
              <w:left w:val="single" w:sz="4" w:space="0" w:color="000000"/>
              <w:bottom w:val="single" w:sz="4" w:space="0" w:color="000000"/>
            </w:tcBorders>
          </w:tcPr>
          <w:p w:rsidR="009D3D53" w:rsidRPr="00344B7A" w:rsidRDefault="009D3D53" w:rsidP="00EF6EDB">
            <w:pPr>
              <w:pStyle w:val="Header"/>
              <w:tabs>
                <w:tab w:val="left" w:pos="165"/>
              </w:tabs>
              <w:snapToGrid w:val="0"/>
              <w:rPr>
                <w:sz w:val="18"/>
                <w:szCs w:val="18"/>
                <w:lang w:val="af-ZA"/>
              </w:rPr>
            </w:pPr>
            <w:r w:rsidRPr="00344B7A">
              <w:rPr>
                <w:i/>
                <w:sz w:val="20"/>
                <w:szCs w:val="20"/>
                <w:lang w:val="af-ZA"/>
              </w:rPr>
              <w:t>Family Tree Magazine,</w:t>
            </w:r>
            <w:r w:rsidRPr="00344B7A">
              <w:rPr>
                <w:sz w:val="18"/>
                <w:szCs w:val="18"/>
                <w:lang w:val="af-ZA"/>
              </w:rPr>
              <w:t xml:space="preserve"> Mar 2006</w:t>
            </w:r>
          </w:p>
          <w:p w:rsidR="009D3D53" w:rsidRPr="00344B7A" w:rsidRDefault="009D3D53" w:rsidP="00EF6EDB">
            <w:pPr>
              <w:pStyle w:val="Header"/>
              <w:tabs>
                <w:tab w:val="left" w:pos="165"/>
              </w:tabs>
              <w:snapToGrid w:val="0"/>
              <w:rPr>
                <w:sz w:val="18"/>
                <w:szCs w:val="18"/>
                <w:lang w:val="af-ZA"/>
              </w:rPr>
            </w:pPr>
            <w:r w:rsidRPr="00344B7A">
              <w:rPr>
                <w:sz w:val="18"/>
                <w:szCs w:val="18"/>
                <w:lang w:val="af-ZA"/>
              </w:rPr>
              <w:t>Contents: Middlesex, Edmonton 1871 Census;</w:t>
            </w:r>
          </w:p>
          <w:p w:rsidR="009D3D53" w:rsidRPr="00344B7A" w:rsidRDefault="009D3D53" w:rsidP="00EF6EDB">
            <w:pPr>
              <w:pStyle w:val="Header"/>
              <w:tabs>
                <w:tab w:val="left" w:pos="165"/>
              </w:tabs>
              <w:snapToGrid w:val="0"/>
              <w:rPr>
                <w:sz w:val="20"/>
                <w:szCs w:val="20"/>
                <w:lang w:val="af-ZA"/>
              </w:rPr>
            </w:pPr>
            <w:r w:rsidRPr="00344B7A">
              <w:rPr>
                <w:sz w:val="20"/>
                <w:szCs w:val="20"/>
                <w:lang w:val="af-ZA"/>
              </w:rPr>
              <w:t>Parish Records Lincolnshire - marriages</w:t>
            </w:r>
          </w:p>
          <w:p w:rsidR="009D3D53" w:rsidRPr="00344B7A" w:rsidRDefault="009D3D53" w:rsidP="00EF6EDB">
            <w:pPr>
              <w:pStyle w:val="Header"/>
              <w:tabs>
                <w:tab w:val="left" w:pos="165"/>
              </w:tabs>
              <w:snapToGrid w:val="0"/>
              <w:rPr>
                <w:color w:val="7030A0"/>
                <w:sz w:val="20"/>
                <w:szCs w:val="20"/>
                <w:lang w:val="af-ZA"/>
              </w:rPr>
            </w:pPr>
            <w:r w:rsidRPr="00344B7A">
              <w:rPr>
                <w:color w:val="7030A0"/>
                <w:sz w:val="20"/>
                <w:szCs w:val="20"/>
                <w:lang w:val="af-ZA"/>
              </w:rPr>
              <w:t>(CD Publikasie 205)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F6EDB">
            <w:pPr>
              <w:pStyle w:val="Header"/>
              <w:tabs>
                <w:tab w:val="left" w:pos="165"/>
              </w:tabs>
              <w:snapToGrid w:val="0"/>
              <w:rPr>
                <w:sz w:val="20"/>
                <w:szCs w:val="20"/>
                <w:lang w:val="af-ZA"/>
              </w:rPr>
            </w:pPr>
            <w:r w:rsidRPr="00344B7A">
              <w:rPr>
                <w:sz w:val="20"/>
                <w:szCs w:val="20"/>
                <w:lang w:val="af-ZA"/>
              </w:rPr>
              <w:t>ABM Publishing and S&amp;N, 2006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A2729A">
            <w:pPr>
              <w:snapToGrid w:val="0"/>
              <w:spacing w:before="100"/>
              <w:jc w:val="center"/>
              <w:rPr>
                <w:sz w:val="16"/>
                <w:szCs w:val="16"/>
                <w:lang w:val="af-ZA"/>
              </w:rPr>
            </w:pPr>
            <w:r w:rsidRPr="00325B46">
              <w:rPr>
                <w:sz w:val="20"/>
                <w:szCs w:val="20"/>
                <w:lang w:val="af-ZA"/>
              </w:rPr>
              <w:t>CD</w:t>
            </w:r>
            <w:r>
              <w:rPr>
                <w:sz w:val="20"/>
                <w:szCs w:val="20"/>
                <w:lang w:val="af-ZA"/>
              </w:rPr>
              <w:t>/T</w:t>
            </w:r>
            <w:r w:rsidRPr="00325B46">
              <w:rPr>
                <w:sz w:val="16"/>
                <w:szCs w:val="16"/>
                <w:lang w:val="af-ZA"/>
              </w:rPr>
              <w:t>yds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5BFF">
            <w:pPr>
              <w:pStyle w:val="Header"/>
              <w:snapToGrid w:val="0"/>
              <w:jc w:val="center"/>
              <w:rPr>
                <w:sz w:val="20"/>
                <w:szCs w:val="20"/>
              </w:rPr>
            </w:pPr>
            <w:r w:rsidRPr="00344B7A">
              <w:rPr>
                <w:sz w:val="20"/>
                <w:szCs w:val="20"/>
              </w:rPr>
              <w:t>1488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3C063F">
            <w:pPr>
              <w:pStyle w:val="Header"/>
              <w:snapToGrid w:val="0"/>
              <w:spacing w:before="100"/>
              <w:jc w:val="center"/>
              <w:rPr>
                <w:sz w:val="16"/>
                <w:szCs w:val="16"/>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31713">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F6EDB">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EF6EDB">
            <w:pPr>
              <w:pStyle w:val="Header"/>
              <w:snapToGrid w:val="0"/>
              <w:rPr>
                <w:b/>
                <w:sz w:val="20"/>
                <w:szCs w:val="20"/>
                <w:lang w:val="af-ZA"/>
              </w:rPr>
            </w:pPr>
            <w:r w:rsidRPr="00344B7A">
              <w:rPr>
                <w:b/>
                <w:sz w:val="20"/>
                <w:szCs w:val="20"/>
                <w:lang w:val="af-ZA"/>
              </w:rPr>
              <w:t>Sensus 1871 - Leicester, Engeland</w:t>
            </w:r>
          </w:p>
        </w:tc>
        <w:tc>
          <w:tcPr>
            <w:tcW w:w="3685" w:type="dxa"/>
            <w:tcBorders>
              <w:top w:val="single" w:sz="4" w:space="0" w:color="000000"/>
              <w:left w:val="single" w:sz="4" w:space="0" w:color="000000"/>
              <w:bottom w:val="single" w:sz="4" w:space="0" w:color="000000"/>
            </w:tcBorders>
          </w:tcPr>
          <w:p w:rsidR="009D3D53" w:rsidRPr="00344B7A" w:rsidRDefault="009D3D53" w:rsidP="00EF6EDB">
            <w:pPr>
              <w:pStyle w:val="Header"/>
              <w:tabs>
                <w:tab w:val="left" w:pos="165"/>
              </w:tabs>
              <w:snapToGrid w:val="0"/>
              <w:rPr>
                <w:sz w:val="18"/>
                <w:szCs w:val="18"/>
                <w:lang w:val="af-ZA"/>
              </w:rPr>
            </w:pPr>
            <w:r w:rsidRPr="00344B7A">
              <w:rPr>
                <w:i/>
                <w:sz w:val="20"/>
                <w:szCs w:val="20"/>
                <w:lang w:val="af-ZA"/>
              </w:rPr>
              <w:t>Family Tree Magazine,</w:t>
            </w:r>
            <w:r w:rsidRPr="00344B7A">
              <w:rPr>
                <w:sz w:val="18"/>
                <w:szCs w:val="18"/>
                <w:lang w:val="af-ZA"/>
              </w:rPr>
              <w:t xml:space="preserve"> Feb. 2006</w:t>
            </w:r>
          </w:p>
          <w:p w:rsidR="009D3D53" w:rsidRPr="00344B7A" w:rsidRDefault="009D3D53" w:rsidP="00EF6EDB">
            <w:pPr>
              <w:pStyle w:val="Header"/>
              <w:tabs>
                <w:tab w:val="left" w:pos="165"/>
              </w:tabs>
              <w:snapToGrid w:val="0"/>
              <w:rPr>
                <w:sz w:val="18"/>
                <w:szCs w:val="18"/>
                <w:lang w:val="af-ZA"/>
              </w:rPr>
            </w:pPr>
            <w:r w:rsidRPr="00344B7A">
              <w:rPr>
                <w:sz w:val="18"/>
                <w:szCs w:val="18"/>
                <w:lang w:val="af-ZA"/>
              </w:rPr>
              <w:t>Contents: Leicester 1871 Census;</w:t>
            </w:r>
          </w:p>
          <w:p w:rsidR="009D3D53" w:rsidRPr="00344B7A" w:rsidRDefault="009D3D53" w:rsidP="00EF6EDB">
            <w:pPr>
              <w:pStyle w:val="Header"/>
              <w:tabs>
                <w:tab w:val="left" w:pos="165"/>
              </w:tabs>
              <w:snapToGrid w:val="0"/>
              <w:rPr>
                <w:sz w:val="18"/>
                <w:szCs w:val="18"/>
                <w:lang w:val="af-ZA"/>
              </w:rPr>
            </w:pPr>
            <w:r w:rsidRPr="00344B7A">
              <w:rPr>
                <w:sz w:val="18"/>
                <w:szCs w:val="18"/>
                <w:lang w:val="af-ZA"/>
              </w:rPr>
              <w:t>Parish Records Hertfordshire - Marriages</w:t>
            </w:r>
          </w:p>
          <w:p w:rsidR="009D3D53" w:rsidRPr="00344B7A" w:rsidRDefault="009D3D53" w:rsidP="00EF6EDB">
            <w:pPr>
              <w:pStyle w:val="Header"/>
              <w:tabs>
                <w:tab w:val="left" w:pos="165"/>
              </w:tabs>
              <w:snapToGrid w:val="0"/>
              <w:rPr>
                <w:color w:val="7030A0"/>
                <w:sz w:val="20"/>
                <w:szCs w:val="20"/>
                <w:lang w:val="af-ZA"/>
              </w:rPr>
            </w:pPr>
            <w:r w:rsidRPr="00344B7A">
              <w:rPr>
                <w:color w:val="7030A0"/>
                <w:sz w:val="20"/>
                <w:szCs w:val="20"/>
                <w:lang w:val="af-ZA"/>
              </w:rPr>
              <w:t>(CD Publikasie 204)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F6EDB">
            <w:pPr>
              <w:pStyle w:val="Header"/>
              <w:tabs>
                <w:tab w:val="left" w:pos="165"/>
              </w:tabs>
              <w:snapToGrid w:val="0"/>
              <w:rPr>
                <w:sz w:val="20"/>
                <w:szCs w:val="20"/>
                <w:lang w:val="af-ZA"/>
              </w:rPr>
            </w:pPr>
            <w:r w:rsidRPr="00344B7A">
              <w:rPr>
                <w:sz w:val="20"/>
                <w:szCs w:val="20"/>
                <w:lang w:val="af-ZA"/>
              </w:rPr>
              <w:t>ABM Publishing and S&amp;N, 2006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A2729A">
            <w:pPr>
              <w:snapToGrid w:val="0"/>
              <w:spacing w:before="100"/>
              <w:jc w:val="center"/>
              <w:rPr>
                <w:sz w:val="16"/>
                <w:szCs w:val="16"/>
                <w:lang w:val="af-ZA"/>
              </w:rPr>
            </w:pPr>
            <w:r w:rsidRPr="00325B46">
              <w:rPr>
                <w:sz w:val="20"/>
                <w:szCs w:val="20"/>
                <w:lang w:val="af-ZA"/>
              </w:rPr>
              <w:t>CD</w:t>
            </w:r>
            <w:r>
              <w:rPr>
                <w:sz w:val="20"/>
                <w:szCs w:val="20"/>
                <w:lang w:val="af-ZA"/>
              </w:rPr>
              <w:t>/T</w:t>
            </w:r>
            <w:r w:rsidRPr="00325B46">
              <w:rPr>
                <w:sz w:val="16"/>
                <w:szCs w:val="16"/>
                <w:lang w:val="af-ZA"/>
              </w:rPr>
              <w:t>yds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5BFF">
            <w:pPr>
              <w:pStyle w:val="Header"/>
              <w:snapToGrid w:val="0"/>
              <w:jc w:val="center"/>
              <w:rPr>
                <w:sz w:val="20"/>
                <w:szCs w:val="20"/>
              </w:rPr>
            </w:pPr>
            <w:r w:rsidRPr="00344B7A">
              <w:rPr>
                <w:sz w:val="20"/>
                <w:szCs w:val="20"/>
              </w:rPr>
              <w:t>1485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3C063F">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31713">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F6EDB">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EF6EDB">
            <w:pPr>
              <w:pStyle w:val="Header"/>
              <w:snapToGrid w:val="0"/>
              <w:rPr>
                <w:b/>
                <w:sz w:val="20"/>
                <w:szCs w:val="20"/>
                <w:lang w:val="af-ZA"/>
              </w:rPr>
            </w:pPr>
            <w:r w:rsidRPr="00344B7A">
              <w:rPr>
                <w:b/>
                <w:sz w:val="20"/>
                <w:szCs w:val="20"/>
                <w:lang w:val="af-ZA"/>
              </w:rPr>
              <w:t>Sensus 1871 - Oxfordshire, Engeland</w:t>
            </w:r>
          </w:p>
        </w:tc>
        <w:tc>
          <w:tcPr>
            <w:tcW w:w="3685" w:type="dxa"/>
            <w:tcBorders>
              <w:top w:val="single" w:sz="4" w:space="0" w:color="000000"/>
              <w:left w:val="single" w:sz="4" w:space="0" w:color="000000"/>
              <w:bottom w:val="single" w:sz="4" w:space="0" w:color="000000"/>
            </w:tcBorders>
          </w:tcPr>
          <w:p w:rsidR="009D3D53" w:rsidRPr="00344B7A" w:rsidRDefault="009D3D53" w:rsidP="00EF6EDB">
            <w:pPr>
              <w:pStyle w:val="Header"/>
              <w:tabs>
                <w:tab w:val="left" w:pos="165"/>
              </w:tabs>
              <w:snapToGrid w:val="0"/>
              <w:rPr>
                <w:sz w:val="18"/>
                <w:szCs w:val="18"/>
                <w:lang w:val="af-ZA"/>
              </w:rPr>
            </w:pPr>
            <w:r w:rsidRPr="00344B7A">
              <w:rPr>
                <w:i/>
                <w:sz w:val="20"/>
                <w:szCs w:val="20"/>
                <w:lang w:val="af-ZA"/>
              </w:rPr>
              <w:t xml:space="preserve">Family Tree Magazine, </w:t>
            </w:r>
            <w:r w:rsidRPr="00344B7A">
              <w:rPr>
                <w:sz w:val="18"/>
                <w:szCs w:val="18"/>
                <w:lang w:val="af-ZA"/>
              </w:rPr>
              <w:t xml:space="preserve"> Nov. 2005</w:t>
            </w:r>
          </w:p>
          <w:p w:rsidR="009D3D53" w:rsidRPr="00344B7A" w:rsidRDefault="009D3D53" w:rsidP="00EF6EDB">
            <w:pPr>
              <w:pStyle w:val="Header"/>
              <w:tabs>
                <w:tab w:val="left" w:pos="165"/>
              </w:tabs>
              <w:snapToGrid w:val="0"/>
              <w:rPr>
                <w:sz w:val="18"/>
                <w:szCs w:val="18"/>
                <w:lang w:val="af-ZA"/>
              </w:rPr>
            </w:pPr>
            <w:r w:rsidRPr="00344B7A">
              <w:rPr>
                <w:sz w:val="18"/>
                <w:szCs w:val="18"/>
                <w:lang w:val="af-ZA"/>
              </w:rPr>
              <w:t>Contents: Oxford, Oxfordsh. 1871 Census; Parish Records Dorset - Marriages</w:t>
            </w:r>
          </w:p>
          <w:p w:rsidR="009D3D53" w:rsidRPr="00344B7A" w:rsidRDefault="009D3D53" w:rsidP="006B3CE4">
            <w:pPr>
              <w:pStyle w:val="Header"/>
              <w:tabs>
                <w:tab w:val="left" w:pos="165"/>
              </w:tabs>
              <w:snapToGrid w:val="0"/>
              <w:rPr>
                <w:color w:val="7030A0"/>
                <w:sz w:val="20"/>
                <w:szCs w:val="20"/>
                <w:lang w:val="af-ZA"/>
              </w:rPr>
            </w:pPr>
            <w:r w:rsidRPr="00344B7A">
              <w:rPr>
                <w:color w:val="7030A0"/>
                <w:sz w:val="20"/>
                <w:szCs w:val="20"/>
                <w:lang w:val="af-ZA"/>
              </w:rPr>
              <w:t>(CD Publikasie 201)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F6EDB">
            <w:pPr>
              <w:pStyle w:val="Header"/>
              <w:snapToGrid w:val="0"/>
              <w:rPr>
                <w:sz w:val="20"/>
                <w:szCs w:val="20"/>
                <w:lang w:val="af-ZA"/>
              </w:rPr>
            </w:pPr>
            <w:r w:rsidRPr="00344B7A">
              <w:rPr>
                <w:sz w:val="20"/>
                <w:szCs w:val="20"/>
                <w:lang w:val="af-ZA"/>
              </w:rPr>
              <w:t>ABM Publishing and S&amp;N, 2005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2171BE">
            <w:pPr>
              <w:snapToGrid w:val="0"/>
              <w:spacing w:before="100"/>
              <w:jc w:val="center"/>
              <w:rPr>
                <w:sz w:val="16"/>
                <w:szCs w:val="16"/>
                <w:lang w:val="af-ZA"/>
              </w:rPr>
            </w:pPr>
            <w:r w:rsidRPr="00685B0E">
              <w:rPr>
                <w:sz w:val="20"/>
                <w:szCs w:val="20"/>
                <w:lang w:val="af-ZA"/>
              </w:rPr>
              <w:t>CD/T</w:t>
            </w:r>
            <w:r w:rsidRPr="00685B0E">
              <w:rPr>
                <w:sz w:val="16"/>
                <w:szCs w:val="16"/>
                <w:lang w:val="af-ZA"/>
              </w:rPr>
              <w:t>yds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1403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DA621B">
            <w:pP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370D46">
            <w:pPr>
              <w:jc w:val="center"/>
              <w:rPr>
                <w:sz w:val="16"/>
                <w:szCs w:val="16"/>
                <w:lang w:val="af-ZA"/>
              </w:rPr>
            </w:pPr>
            <w:r>
              <w:rPr>
                <w:sz w:val="16"/>
                <w:szCs w:val="16"/>
                <w:lang w:val="af-ZA"/>
              </w:rPr>
              <w:t>190</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370D46">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27682B">
            <w:pPr>
              <w:pStyle w:val="Header"/>
              <w:snapToGrid w:val="0"/>
              <w:rPr>
                <w:b/>
                <w:sz w:val="20"/>
                <w:szCs w:val="20"/>
                <w:lang w:val="af-ZA"/>
              </w:rPr>
            </w:pPr>
            <w:r w:rsidRPr="00344B7A">
              <w:rPr>
                <w:b/>
                <w:sz w:val="20"/>
                <w:szCs w:val="20"/>
                <w:lang w:val="af-ZA"/>
              </w:rPr>
              <w:t>Sensus 1871 - Preston, Engeland</w:t>
            </w:r>
          </w:p>
        </w:tc>
        <w:tc>
          <w:tcPr>
            <w:tcW w:w="3685" w:type="dxa"/>
            <w:tcBorders>
              <w:top w:val="single" w:sz="4" w:space="0" w:color="000000"/>
              <w:left w:val="single" w:sz="4" w:space="0" w:color="000000"/>
              <w:bottom w:val="single" w:sz="4" w:space="0" w:color="000000"/>
            </w:tcBorders>
          </w:tcPr>
          <w:p w:rsidR="009D3D53" w:rsidRPr="00344B7A" w:rsidRDefault="009D3D53" w:rsidP="005351AD">
            <w:pPr>
              <w:pStyle w:val="Header"/>
              <w:tabs>
                <w:tab w:val="left" w:pos="165"/>
              </w:tabs>
              <w:snapToGrid w:val="0"/>
              <w:rPr>
                <w:i/>
                <w:sz w:val="20"/>
                <w:szCs w:val="20"/>
                <w:lang w:val="af-ZA"/>
              </w:rPr>
            </w:pPr>
            <w:r w:rsidRPr="00344B7A">
              <w:rPr>
                <w:i/>
                <w:sz w:val="20"/>
                <w:szCs w:val="20"/>
                <w:lang w:val="af-ZA"/>
              </w:rPr>
              <w:t>Family Tree Magazine, Oct. 2004</w:t>
            </w:r>
          </w:p>
          <w:p w:rsidR="009D3D53" w:rsidRPr="00344B7A" w:rsidRDefault="009D3D53" w:rsidP="005351AD">
            <w:pPr>
              <w:pStyle w:val="Header"/>
              <w:tabs>
                <w:tab w:val="left" w:pos="165"/>
              </w:tabs>
              <w:snapToGrid w:val="0"/>
              <w:rPr>
                <w:i/>
                <w:sz w:val="20"/>
                <w:szCs w:val="20"/>
                <w:lang w:val="af-ZA"/>
              </w:rPr>
            </w:pPr>
            <w:r w:rsidRPr="00344B7A">
              <w:rPr>
                <w:i/>
                <w:sz w:val="20"/>
                <w:szCs w:val="20"/>
                <w:lang w:val="af-ZA"/>
              </w:rPr>
              <w:t>Contents: Preston 1871 Census;</w:t>
            </w:r>
          </w:p>
          <w:p w:rsidR="009D3D53" w:rsidRPr="00344B7A" w:rsidRDefault="009D3D53" w:rsidP="005351AD">
            <w:pPr>
              <w:pStyle w:val="Header"/>
              <w:tabs>
                <w:tab w:val="left" w:pos="165"/>
              </w:tabs>
              <w:snapToGrid w:val="0"/>
              <w:rPr>
                <w:i/>
                <w:sz w:val="20"/>
                <w:szCs w:val="20"/>
                <w:lang w:val="af-ZA"/>
              </w:rPr>
            </w:pPr>
            <w:r w:rsidRPr="00344B7A">
              <w:rPr>
                <w:i/>
                <w:sz w:val="20"/>
                <w:szCs w:val="20"/>
                <w:lang w:val="af-ZA"/>
              </w:rPr>
              <w:t>Gloucestershire Parish records</w:t>
            </w:r>
          </w:p>
          <w:p w:rsidR="009D3D53" w:rsidRPr="00344B7A" w:rsidRDefault="009D3D53" w:rsidP="000D7F4A">
            <w:pPr>
              <w:pStyle w:val="Header"/>
              <w:tabs>
                <w:tab w:val="left" w:pos="165"/>
              </w:tabs>
              <w:snapToGrid w:val="0"/>
              <w:rPr>
                <w:i/>
                <w:color w:val="7030A0"/>
                <w:sz w:val="20"/>
                <w:szCs w:val="20"/>
                <w:lang w:val="af-ZA"/>
              </w:rPr>
            </w:pPr>
            <w:r w:rsidRPr="00344B7A">
              <w:rPr>
                <w:color w:val="7030A0"/>
                <w:sz w:val="20"/>
                <w:szCs w:val="20"/>
                <w:lang w:val="af-ZA"/>
              </w:rPr>
              <w:t>(CD Publikasie 190</w:t>
            </w:r>
            <w:r w:rsidRPr="00344B7A">
              <w:rPr>
                <w:i/>
                <w:color w:val="7030A0"/>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351AD">
            <w:pPr>
              <w:pStyle w:val="Header"/>
              <w:snapToGrid w:val="0"/>
              <w:rPr>
                <w:sz w:val="20"/>
                <w:szCs w:val="20"/>
                <w:lang w:val="af-ZA"/>
              </w:rPr>
            </w:pPr>
            <w:r w:rsidRPr="00344B7A">
              <w:rPr>
                <w:sz w:val="20"/>
                <w:szCs w:val="20"/>
                <w:lang w:val="af-ZA"/>
              </w:rPr>
              <w:t>ABM Publishing, 2004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A2729A">
            <w:pPr>
              <w:snapToGrid w:val="0"/>
              <w:spacing w:before="100"/>
              <w:jc w:val="center"/>
              <w:rPr>
                <w:sz w:val="16"/>
                <w:szCs w:val="16"/>
                <w:lang w:val="af-ZA"/>
              </w:rPr>
            </w:pPr>
            <w:r w:rsidRPr="00685B0E">
              <w:rPr>
                <w:sz w:val="20"/>
                <w:szCs w:val="20"/>
                <w:lang w:val="af-ZA"/>
              </w:rPr>
              <w:t>CD/T</w:t>
            </w:r>
            <w:r w:rsidRPr="00685B0E">
              <w:rPr>
                <w:sz w:val="16"/>
                <w:szCs w:val="16"/>
                <w:lang w:val="af-ZA"/>
              </w:rPr>
              <w:t>yds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1406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370D46">
            <w:pPr>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370D46">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370D46">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9B052E">
            <w:pPr>
              <w:pStyle w:val="Header"/>
              <w:snapToGrid w:val="0"/>
              <w:rPr>
                <w:b/>
                <w:sz w:val="20"/>
                <w:szCs w:val="20"/>
                <w:lang w:val="af-ZA"/>
              </w:rPr>
            </w:pPr>
            <w:r w:rsidRPr="00344B7A">
              <w:rPr>
                <w:b/>
                <w:sz w:val="20"/>
                <w:szCs w:val="20"/>
                <w:lang w:val="af-ZA"/>
              </w:rPr>
              <w:t>Sensus 1871 - Rotherham, Engeland</w:t>
            </w:r>
          </w:p>
        </w:tc>
        <w:tc>
          <w:tcPr>
            <w:tcW w:w="3685" w:type="dxa"/>
            <w:tcBorders>
              <w:top w:val="single" w:sz="4" w:space="0" w:color="000000"/>
              <w:left w:val="single" w:sz="4" w:space="0" w:color="000000"/>
              <w:bottom w:val="single" w:sz="4" w:space="0" w:color="000000"/>
            </w:tcBorders>
          </w:tcPr>
          <w:p w:rsidR="009D3D53" w:rsidRPr="00344B7A" w:rsidRDefault="009D3D53" w:rsidP="005351AD">
            <w:pPr>
              <w:pStyle w:val="Header"/>
              <w:tabs>
                <w:tab w:val="left" w:pos="165"/>
              </w:tabs>
              <w:snapToGrid w:val="0"/>
              <w:rPr>
                <w:i/>
                <w:sz w:val="20"/>
                <w:szCs w:val="20"/>
                <w:lang w:val="af-ZA"/>
              </w:rPr>
            </w:pPr>
            <w:r w:rsidRPr="00344B7A">
              <w:rPr>
                <w:i/>
                <w:sz w:val="20"/>
                <w:szCs w:val="20"/>
                <w:lang w:val="af-ZA"/>
              </w:rPr>
              <w:t>Family Tree Magazine, Dec. 2004</w:t>
            </w:r>
          </w:p>
          <w:p w:rsidR="009D3D53" w:rsidRPr="00344B7A" w:rsidRDefault="009D3D53" w:rsidP="005351AD">
            <w:pPr>
              <w:pStyle w:val="Header"/>
              <w:tabs>
                <w:tab w:val="left" w:pos="165"/>
              </w:tabs>
              <w:snapToGrid w:val="0"/>
              <w:rPr>
                <w:i/>
                <w:sz w:val="20"/>
                <w:szCs w:val="20"/>
                <w:lang w:val="af-ZA"/>
              </w:rPr>
            </w:pPr>
            <w:r w:rsidRPr="00344B7A">
              <w:rPr>
                <w:i/>
                <w:sz w:val="20"/>
                <w:szCs w:val="20"/>
                <w:lang w:val="af-ZA"/>
              </w:rPr>
              <w:t>Contents: Rotherham 1871 Census; Wiltshire Parish records</w:t>
            </w:r>
          </w:p>
          <w:p w:rsidR="009D3D53" w:rsidRPr="00344B7A" w:rsidRDefault="009D3D53" w:rsidP="000D7F4A">
            <w:pPr>
              <w:pStyle w:val="Header"/>
              <w:tabs>
                <w:tab w:val="left" w:pos="165"/>
              </w:tabs>
              <w:snapToGrid w:val="0"/>
              <w:rPr>
                <w:i/>
                <w:sz w:val="20"/>
                <w:szCs w:val="20"/>
                <w:lang w:val="af-ZA"/>
              </w:rPr>
            </w:pPr>
            <w:r w:rsidRPr="00344B7A">
              <w:rPr>
                <w:sz w:val="20"/>
                <w:szCs w:val="20"/>
                <w:lang w:val="af-ZA"/>
              </w:rPr>
              <w:t>(</w:t>
            </w:r>
            <w:r w:rsidRPr="00344B7A">
              <w:rPr>
                <w:color w:val="7030A0"/>
                <w:sz w:val="20"/>
                <w:szCs w:val="20"/>
                <w:lang w:val="af-ZA"/>
              </w:rPr>
              <w:t xml:space="preserve">CD Publikasie 192 </w:t>
            </w:r>
            <w:r w:rsidRPr="00344B7A">
              <w:rPr>
                <w:i/>
                <w:color w:val="7030A0"/>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351AD">
            <w:pPr>
              <w:pStyle w:val="Header"/>
              <w:snapToGrid w:val="0"/>
              <w:rPr>
                <w:sz w:val="20"/>
                <w:szCs w:val="20"/>
                <w:lang w:val="af-ZA"/>
              </w:rPr>
            </w:pPr>
            <w:r w:rsidRPr="00344B7A">
              <w:rPr>
                <w:sz w:val="20"/>
                <w:szCs w:val="20"/>
                <w:lang w:val="af-ZA"/>
              </w:rPr>
              <w:t>ABM Publishing, 2004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A2729A">
            <w:pPr>
              <w:snapToGrid w:val="0"/>
              <w:spacing w:before="100"/>
              <w:jc w:val="center"/>
              <w:rPr>
                <w:sz w:val="16"/>
                <w:szCs w:val="16"/>
                <w:lang w:val="af-ZA"/>
              </w:rPr>
            </w:pPr>
            <w:r w:rsidRPr="00325B46">
              <w:rPr>
                <w:sz w:val="20"/>
                <w:szCs w:val="20"/>
                <w:lang w:val="af-ZA"/>
              </w:rPr>
              <w:t>CD</w:t>
            </w:r>
            <w:r>
              <w:rPr>
                <w:sz w:val="20"/>
                <w:szCs w:val="20"/>
                <w:lang w:val="af-ZA"/>
              </w:rPr>
              <w:t>/T</w:t>
            </w:r>
            <w:r w:rsidRPr="00325B46">
              <w:rPr>
                <w:sz w:val="16"/>
                <w:szCs w:val="16"/>
                <w:lang w:val="af-ZA"/>
              </w:rPr>
              <w:t>yds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5BFF">
            <w:pPr>
              <w:pStyle w:val="Header"/>
              <w:snapToGrid w:val="0"/>
              <w:jc w:val="center"/>
              <w:rPr>
                <w:sz w:val="20"/>
                <w:szCs w:val="20"/>
              </w:rPr>
            </w:pPr>
            <w:r w:rsidRPr="00344B7A">
              <w:rPr>
                <w:sz w:val="20"/>
                <w:szCs w:val="20"/>
              </w:rPr>
              <w:t>1480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EA5BFF">
            <w:pP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A5BFF">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F6EDB">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EF6EDB">
            <w:pPr>
              <w:pStyle w:val="Header"/>
              <w:snapToGrid w:val="0"/>
              <w:rPr>
                <w:b/>
                <w:sz w:val="20"/>
                <w:szCs w:val="20"/>
                <w:lang w:val="af-ZA"/>
              </w:rPr>
            </w:pPr>
            <w:r w:rsidRPr="00344B7A">
              <w:rPr>
                <w:b/>
                <w:sz w:val="20"/>
                <w:szCs w:val="20"/>
                <w:lang w:val="af-ZA"/>
              </w:rPr>
              <w:t>Sensus 1871 Maidstone - Engeland</w:t>
            </w:r>
          </w:p>
        </w:tc>
        <w:tc>
          <w:tcPr>
            <w:tcW w:w="3685" w:type="dxa"/>
            <w:tcBorders>
              <w:top w:val="single" w:sz="4" w:space="0" w:color="000000"/>
              <w:left w:val="single" w:sz="4" w:space="0" w:color="000000"/>
              <w:bottom w:val="single" w:sz="4" w:space="0" w:color="000000"/>
            </w:tcBorders>
          </w:tcPr>
          <w:p w:rsidR="009D3D53" w:rsidRPr="00344B7A" w:rsidRDefault="009D3D53" w:rsidP="00EF6EDB">
            <w:pPr>
              <w:pStyle w:val="Header"/>
              <w:tabs>
                <w:tab w:val="left" w:pos="165"/>
              </w:tabs>
              <w:snapToGrid w:val="0"/>
              <w:rPr>
                <w:sz w:val="20"/>
                <w:szCs w:val="20"/>
                <w:lang w:val="af-ZA"/>
              </w:rPr>
            </w:pPr>
            <w:r w:rsidRPr="00344B7A">
              <w:rPr>
                <w:i/>
                <w:sz w:val="20"/>
                <w:szCs w:val="20"/>
                <w:lang w:val="af-ZA"/>
              </w:rPr>
              <w:t xml:space="preserve">Family Tree Magazine,  </w:t>
            </w:r>
            <w:r w:rsidRPr="00344B7A">
              <w:rPr>
                <w:sz w:val="20"/>
                <w:szCs w:val="20"/>
                <w:lang w:val="af-ZA"/>
              </w:rPr>
              <w:t>Jan. 2005</w:t>
            </w:r>
          </w:p>
          <w:p w:rsidR="009D3D53" w:rsidRPr="00344B7A" w:rsidRDefault="009D3D53" w:rsidP="00EF6EDB">
            <w:pPr>
              <w:pStyle w:val="Header"/>
              <w:tabs>
                <w:tab w:val="left" w:pos="165"/>
              </w:tabs>
              <w:snapToGrid w:val="0"/>
              <w:rPr>
                <w:sz w:val="18"/>
                <w:szCs w:val="18"/>
                <w:lang w:val="af-ZA"/>
              </w:rPr>
            </w:pPr>
            <w:r w:rsidRPr="00344B7A">
              <w:rPr>
                <w:sz w:val="20"/>
                <w:szCs w:val="20"/>
                <w:lang w:val="af-ZA"/>
              </w:rPr>
              <w:t xml:space="preserve">Contents: </w:t>
            </w:r>
            <w:r w:rsidRPr="00344B7A">
              <w:rPr>
                <w:sz w:val="18"/>
                <w:szCs w:val="18"/>
                <w:lang w:val="af-ZA"/>
              </w:rPr>
              <w:t xml:space="preserve">Maidstone 1871 Census; </w:t>
            </w:r>
          </w:p>
          <w:p w:rsidR="009D3D53" w:rsidRPr="00344B7A" w:rsidRDefault="009D3D53" w:rsidP="00EF6EDB">
            <w:pPr>
              <w:pStyle w:val="Header"/>
              <w:tabs>
                <w:tab w:val="left" w:pos="165"/>
              </w:tabs>
              <w:snapToGrid w:val="0"/>
              <w:rPr>
                <w:sz w:val="18"/>
                <w:szCs w:val="18"/>
                <w:lang w:val="af-ZA"/>
              </w:rPr>
            </w:pPr>
            <w:r w:rsidRPr="00344B7A">
              <w:rPr>
                <w:sz w:val="18"/>
                <w:szCs w:val="18"/>
                <w:lang w:val="af-ZA"/>
              </w:rPr>
              <w:t xml:space="preserve">Cheshire Parish Records </w:t>
            </w:r>
          </w:p>
          <w:p w:rsidR="009D3D53" w:rsidRPr="00344B7A" w:rsidRDefault="009D3D53" w:rsidP="00EF6EDB">
            <w:pPr>
              <w:pStyle w:val="Header"/>
              <w:tabs>
                <w:tab w:val="left" w:pos="165"/>
              </w:tabs>
              <w:snapToGrid w:val="0"/>
              <w:rPr>
                <w:color w:val="7030A0"/>
                <w:sz w:val="20"/>
                <w:szCs w:val="20"/>
                <w:lang w:val="af-ZA"/>
              </w:rPr>
            </w:pPr>
            <w:r w:rsidRPr="00344B7A">
              <w:rPr>
                <w:color w:val="7030A0"/>
                <w:sz w:val="20"/>
                <w:szCs w:val="20"/>
                <w:lang w:val="af-ZA"/>
              </w:rPr>
              <w:t>(CD Publikasie 196)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F6EDB">
            <w:pPr>
              <w:pStyle w:val="Header"/>
              <w:snapToGrid w:val="0"/>
              <w:rPr>
                <w:sz w:val="20"/>
                <w:szCs w:val="20"/>
                <w:lang w:val="af-ZA"/>
              </w:rPr>
            </w:pPr>
            <w:r w:rsidRPr="00344B7A">
              <w:rPr>
                <w:sz w:val="20"/>
                <w:szCs w:val="20"/>
                <w:lang w:val="af-ZA"/>
              </w:rPr>
              <w:t>ABM Publishing and S&amp;N, 2005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EF6EDB">
            <w:pPr>
              <w:snapToGrid w:val="0"/>
              <w:spacing w:before="100"/>
              <w:jc w:val="center"/>
              <w:rPr>
                <w:sz w:val="16"/>
                <w:szCs w:val="16"/>
                <w:lang w:val="af-ZA"/>
              </w:rPr>
            </w:pPr>
            <w:r w:rsidRPr="00325B46">
              <w:rPr>
                <w:sz w:val="20"/>
                <w:szCs w:val="20"/>
                <w:lang w:val="af-ZA"/>
              </w:rPr>
              <w:t>CD</w:t>
            </w:r>
            <w:r>
              <w:rPr>
                <w:sz w:val="20"/>
                <w:szCs w:val="20"/>
                <w:lang w:val="af-ZA"/>
              </w:rPr>
              <w:t>/T</w:t>
            </w:r>
            <w:r w:rsidRPr="00325B46">
              <w:rPr>
                <w:sz w:val="16"/>
                <w:szCs w:val="16"/>
                <w:lang w:val="af-ZA"/>
              </w:rPr>
              <w:t>yds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5BFF">
            <w:pPr>
              <w:pStyle w:val="Header"/>
              <w:snapToGrid w:val="0"/>
              <w:jc w:val="center"/>
              <w:rPr>
                <w:sz w:val="20"/>
                <w:szCs w:val="20"/>
              </w:rPr>
            </w:pPr>
            <w:r w:rsidRPr="00344B7A">
              <w:rPr>
                <w:sz w:val="20"/>
                <w:szCs w:val="20"/>
              </w:rPr>
              <w:t>1483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A2BDD">
            <w:pPr>
              <w:pStyle w:val="Header"/>
              <w:snapToGrid w:val="0"/>
              <w:spacing w:before="100"/>
              <w:jc w:val="center"/>
              <w:rPr>
                <w:sz w:val="16"/>
                <w:szCs w:val="16"/>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A5BFF">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F6EDB">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EF6EDB">
            <w:pPr>
              <w:pStyle w:val="Header"/>
              <w:snapToGrid w:val="0"/>
              <w:rPr>
                <w:b/>
                <w:sz w:val="20"/>
                <w:szCs w:val="20"/>
                <w:lang w:val="af-ZA"/>
              </w:rPr>
            </w:pPr>
            <w:r w:rsidRPr="00344B7A">
              <w:rPr>
                <w:b/>
                <w:sz w:val="20"/>
                <w:szCs w:val="20"/>
                <w:lang w:val="af-ZA"/>
              </w:rPr>
              <w:t>Sensus 1891 - Edgebaston, Worcester - Engeland</w:t>
            </w:r>
          </w:p>
        </w:tc>
        <w:tc>
          <w:tcPr>
            <w:tcW w:w="3685" w:type="dxa"/>
            <w:tcBorders>
              <w:top w:val="single" w:sz="4" w:space="0" w:color="000000"/>
              <w:left w:val="single" w:sz="4" w:space="0" w:color="000000"/>
              <w:bottom w:val="single" w:sz="4" w:space="0" w:color="000000"/>
            </w:tcBorders>
          </w:tcPr>
          <w:p w:rsidR="009D3D53" w:rsidRPr="00344B7A" w:rsidRDefault="009D3D53" w:rsidP="00EF6EDB">
            <w:pPr>
              <w:pStyle w:val="Header"/>
              <w:tabs>
                <w:tab w:val="left" w:pos="165"/>
              </w:tabs>
              <w:snapToGrid w:val="0"/>
              <w:rPr>
                <w:sz w:val="18"/>
                <w:szCs w:val="18"/>
                <w:lang w:val="af-ZA"/>
              </w:rPr>
            </w:pPr>
            <w:r w:rsidRPr="00344B7A">
              <w:rPr>
                <w:i/>
                <w:sz w:val="20"/>
                <w:szCs w:val="20"/>
                <w:lang w:val="af-ZA"/>
              </w:rPr>
              <w:t xml:space="preserve">Family Tree Magazine </w:t>
            </w:r>
            <w:r w:rsidRPr="00344B7A">
              <w:rPr>
                <w:sz w:val="18"/>
                <w:szCs w:val="18"/>
                <w:lang w:val="af-ZA"/>
              </w:rPr>
              <w:t>Sept. 2005</w:t>
            </w:r>
          </w:p>
          <w:p w:rsidR="009D3D53" w:rsidRPr="00344B7A" w:rsidRDefault="009D3D53" w:rsidP="00EF6EDB">
            <w:pPr>
              <w:pStyle w:val="Header"/>
              <w:tabs>
                <w:tab w:val="left" w:pos="165"/>
              </w:tabs>
              <w:snapToGrid w:val="0"/>
              <w:rPr>
                <w:sz w:val="18"/>
                <w:szCs w:val="18"/>
                <w:lang w:val="af-ZA"/>
              </w:rPr>
            </w:pPr>
            <w:r w:rsidRPr="00344B7A">
              <w:rPr>
                <w:sz w:val="18"/>
                <w:szCs w:val="18"/>
                <w:lang w:val="af-ZA"/>
              </w:rPr>
              <w:t xml:space="preserve">Contents: Edgbaston Worcest. 1891 Census; Parish Records Buckinghamshire - Marriages </w:t>
            </w:r>
          </w:p>
          <w:p w:rsidR="009D3D53" w:rsidRPr="00344B7A" w:rsidRDefault="009D3D53" w:rsidP="00EF6EDB">
            <w:pPr>
              <w:pStyle w:val="Header"/>
              <w:tabs>
                <w:tab w:val="left" w:pos="165"/>
              </w:tabs>
              <w:snapToGrid w:val="0"/>
              <w:rPr>
                <w:color w:val="7030A0"/>
                <w:sz w:val="20"/>
                <w:szCs w:val="20"/>
                <w:lang w:val="af-ZA"/>
              </w:rPr>
            </w:pPr>
            <w:r w:rsidRPr="00344B7A">
              <w:rPr>
                <w:color w:val="7030A0"/>
                <w:sz w:val="20"/>
                <w:szCs w:val="20"/>
                <w:lang w:val="af-ZA"/>
              </w:rPr>
              <w:t>(CD Publikasie 199)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F6EDB">
            <w:pPr>
              <w:pStyle w:val="Header"/>
              <w:snapToGrid w:val="0"/>
              <w:rPr>
                <w:sz w:val="20"/>
                <w:szCs w:val="20"/>
                <w:lang w:val="af-ZA"/>
              </w:rPr>
            </w:pPr>
            <w:r w:rsidRPr="00344B7A">
              <w:rPr>
                <w:sz w:val="20"/>
                <w:szCs w:val="20"/>
                <w:lang w:val="af-ZA"/>
              </w:rPr>
              <w:t>ABM Publishing and S&amp;N, 2005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2171BE">
            <w:pPr>
              <w:snapToGrid w:val="0"/>
              <w:spacing w:before="100"/>
              <w:jc w:val="center"/>
              <w:rPr>
                <w:sz w:val="16"/>
                <w:szCs w:val="16"/>
                <w:lang w:val="af-ZA"/>
              </w:rPr>
            </w:pPr>
            <w:r w:rsidRPr="00685B0E">
              <w:rPr>
                <w:sz w:val="20"/>
                <w:szCs w:val="20"/>
                <w:lang w:val="af-ZA"/>
              </w:rPr>
              <w:t>CD/</w:t>
            </w:r>
            <w:r w:rsidRPr="00685B0E">
              <w:rPr>
                <w:sz w:val="16"/>
                <w:szCs w:val="16"/>
                <w:lang w:val="af-ZA"/>
              </w:rPr>
              <w:t>Tyds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1402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370D46">
            <w:pPr>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370D46">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370D46">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9B052E">
            <w:pPr>
              <w:pStyle w:val="Header"/>
              <w:snapToGrid w:val="0"/>
              <w:rPr>
                <w:b/>
                <w:sz w:val="20"/>
                <w:szCs w:val="20"/>
                <w:lang w:val="af-ZA"/>
              </w:rPr>
            </w:pPr>
            <w:r w:rsidRPr="00344B7A">
              <w:rPr>
                <w:b/>
                <w:sz w:val="20"/>
                <w:szCs w:val="20"/>
                <w:lang w:val="af-ZA"/>
              </w:rPr>
              <w:t>Sensus 1891 - Engeland</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Family Tree Magazine, Aug. 2004</w:t>
            </w:r>
          </w:p>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Contents: 1891 Census; Hampshire Parish records</w:t>
            </w:r>
          </w:p>
          <w:p w:rsidR="009D3D53" w:rsidRPr="00344B7A" w:rsidRDefault="009D3D53" w:rsidP="002F35FA">
            <w:pPr>
              <w:pStyle w:val="Header"/>
              <w:tabs>
                <w:tab w:val="left" w:pos="165"/>
              </w:tabs>
              <w:snapToGrid w:val="0"/>
              <w:rPr>
                <w:i/>
                <w:sz w:val="20"/>
                <w:szCs w:val="20"/>
                <w:lang w:val="af-ZA"/>
              </w:rPr>
            </w:pPr>
            <w:r w:rsidRPr="00344B7A">
              <w:rPr>
                <w:sz w:val="20"/>
                <w:szCs w:val="20"/>
                <w:lang w:val="af-ZA"/>
              </w:rPr>
              <w:t>(</w:t>
            </w:r>
            <w:r w:rsidRPr="00344B7A">
              <w:rPr>
                <w:color w:val="7030A0"/>
                <w:sz w:val="20"/>
                <w:szCs w:val="20"/>
                <w:lang w:val="af-ZA"/>
              </w:rPr>
              <w:t>CD Publikasie 189</w:t>
            </w:r>
            <w:r w:rsidRPr="00344B7A">
              <w:rPr>
                <w:i/>
                <w:color w:val="7030A0"/>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B2D7E">
            <w:pPr>
              <w:pStyle w:val="Header"/>
              <w:snapToGrid w:val="0"/>
              <w:rPr>
                <w:sz w:val="20"/>
                <w:szCs w:val="20"/>
                <w:lang w:val="af-ZA"/>
              </w:rPr>
            </w:pPr>
            <w:r w:rsidRPr="00344B7A">
              <w:rPr>
                <w:sz w:val="20"/>
                <w:szCs w:val="20"/>
                <w:lang w:val="af-ZA"/>
              </w:rPr>
              <w:t>ABM Publishing, 2004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A2729A">
            <w:pPr>
              <w:snapToGrid w:val="0"/>
              <w:spacing w:before="100"/>
              <w:jc w:val="center"/>
              <w:rPr>
                <w:sz w:val="16"/>
                <w:szCs w:val="16"/>
                <w:lang w:val="af-ZA"/>
              </w:rPr>
            </w:pPr>
            <w:r w:rsidRPr="00325B46">
              <w:rPr>
                <w:sz w:val="20"/>
                <w:szCs w:val="20"/>
                <w:lang w:val="af-ZA"/>
              </w:rPr>
              <w:t>CD</w:t>
            </w:r>
            <w:r>
              <w:rPr>
                <w:sz w:val="20"/>
                <w:szCs w:val="20"/>
                <w:lang w:val="af-ZA"/>
              </w:rPr>
              <w:t>/T</w:t>
            </w:r>
            <w:r w:rsidRPr="00325B46">
              <w:rPr>
                <w:sz w:val="16"/>
                <w:szCs w:val="16"/>
                <w:lang w:val="af-ZA"/>
              </w:rPr>
              <w:t>yds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5BFF">
            <w:pPr>
              <w:pStyle w:val="Header"/>
              <w:snapToGrid w:val="0"/>
              <w:jc w:val="center"/>
              <w:rPr>
                <w:sz w:val="20"/>
                <w:szCs w:val="20"/>
              </w:rPr>
            </w:pPr>
            <w:r w:rsidRPr="00344B7A">
              <w:rPr>
                <w:sz w:val="20"/>
                <w:szCs w:val="20"/>
              </w:rPr>
              <w:t>1487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3C063F">
            <w:pPr>
              <w:pStyle w:val="Header"/>
              <w:snapToGrid w:val="0"/>
              <w:spacing w:before="100"/>
              <w:jc w:val="center"/>
              <w:rPr>
                <w:sz w:val="16"/>
                <w:szCs w:val="16"/>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31713">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F6EDB">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EF6EDB">
            <w:pPr>
              <w:pStyle w:val="Header"/>
              <w:snapToGrid w:val="0"/>
              <w:rPr>
                <w:b/>
                <w:sz w:val="20"/>
                <w:szCs w:val="20"/>
                <w:lang w:val="af-ZA"/>
              </w:rPr>
            </w:pPr>
            <w:r w:rsidRPr="00344B7A">
              <w:rPr>
                <w:b/>
                <w:sz w:val="20"/>
                <w:szCs w:val="20"/>
                <w:lang w:val="af-ZA"/>
              </w:rPr>
              <w:t>Sensus 1891, Sussex, Brighton - Engeland</w:t>
            </w:r>
          </w:p>
        </w:tc>
        <w:tc>
          <w:tcPr>
            <w:tcW w:w="3685" w:type="dxa"/>
            <w:tcBorders>
              <w:top w:val="single" w:sz="4" w:space="0" w:color="000000"/>
              <w:left w:val="single" w:sz="4" w:space="0" w:color="000000"/>
              <w:bottom w:val="single" w:sz="4" w:space="0" w:color="000000"/>
            </w:tcBorders>
          </w:tcPr>
          <w:p w:rsidR="009D3D53" w:rsidRPr="00344B7A" w:rsidRDefault="009D3D53" w:rsidP="00EF6EDB">
            <w:pPr>
              <w:pStyle w:val="Header"/>
              <w:tabs>
                <w:tab w:val="left" w:pos="165"/>
              </w:tabs>
              <w:snapToGrid w:val="0"/>
              <w:rPr>
                <w:sz w:val="18"/>
                <w:szCs w:val="18"/>
                <w:lang w:val="af-ZA"/>
              </w:rPr>
            </w:pPr>
            <w:r w:rsidRPr="00344B7A">
              <w:rPr>
                <w:i/>
                <w:sz w:val="20"/>
                <w:szCs w:val="20"/>
                <w:lang w:val="af-ZA"/>
              </w:rPr>
              <w:t xml:space="preserve">Family Tree Magazine, </w:t>
            </w:r>
            <w:r w:rsidRPr="00344B7A">
              <w:rPr>
                <w:sz w:val="18"/>
                <w:szCs w:val="18"/>
                <w:lang w:val="af-ZA"/>
              </w:rPr>
              <w:t xml:space="preserve"> Jan. 2006</w:t>
            </w:r>
          </w:p>
          <w:p w:rsidR="009D3D53" w:rsidRPr="00344B7A" w:rsidRDefault="009D3D53" w:rsidP="00EF6EDB">
            <w:pPr>
              <w:pStyle w:val="Header"/>
              <w:tabs>
                <w:tab w:val="left" w:pos="165"/>
              </w:tabs>
              <w:snapToGrid w:val="0"/>
              <w:rPr>
                <w:sz w:val="18"/>
                <w:szCs w:val="18"/>
                <w:lang w:val="af-ZA"/>
              </w:rPr>
            </w:pPr>
            <w:r w:rsidRPr="00344B7A">
              <w:rPr>
                <w:sz w:val="18"/>
                <w:szCs w:val="18"/>
                <w:lang w:val="af-ZA"/>
              </w:rPr>
              <w:t>Contents: Sussex, Brighton, 1891 Census;</w:t>
            </w:r>
          </w:p>
          <w:p w:rsidR="009D3D53" w:rsidRPr="00344B7A" w:rsidRDefault="009D3D53" w:rsidP="006B3CE4">
            <w:pPr>
              <w:pStyle w:val="Header"/>
              <w:tabs>
                <w:tab w:val="left" w:pos="165"/>
              </w:tabs>
              <w:snapToGrid w:val="0"/>
              <w:rPr>
                <w:sz w:val="18"/>
                <w:szCs w:val="18"/>
                <w:lang w:val="af-ZA"/>
              </w:rPr>
            </w:pPr>
            <w:r w:rsidRPr="00344B7A">
              <w:rPr>
                <w:sz w:val="18"/>
                <w:szCs w:val="18"/>
                <w:lang w:val="af-ZA"/>
              </w:rPr>
              <w:t>Parish Records Gloucestershire - Marriages</w:t>
            </w:r>
          </w:p>
          <w:p w:rsidR="009D3D53" w:rsidRPr="00344B7A" w:rsidRDefault="009D3D53" w:rsidP="006B3CE4">
            <w:pPr>
              <w:pStyle w:val="Header"/>
              <w:tabs>
                <w:tab w:val="left" w:pos="165"/>
              </w:tabs>
              <w:snapToGrid w:val="0"/>
              <w:rPr>
                <w:color w:val="7030A0"/>
                <w:sz w:val="20"/>
                <w:szCs w:val="20"/>
                <w:lang w:val="af-ZA"/>
              </w:rPr>
            </w:pPr>
            <w:r w:rsidRPr="00344B7A">
              <w:rPr>
                <w:color w:val="7030A0"/>
                <w:sz w:val="20"/>
                <w:szCs w:val="20"/>
                <w:lang w:val="af-ZA"/>
              </w:rPr>
              <w:t>(CD Publikasie 203)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F6EDB">
            <w:pPr>
              <w:pStyle w:val="Header"/>
              <w:snapToGrid w:val="0"/>
              <w:rPr>
                <w:sz w:val="20"/>
                <w:szCs w:val="20"/>
                <w:lang w:val="af-ZA"/>
              </w:rPr>
            </w:pPr>
            <w:r w:rsidRPr="00344B7A">
              <w:rPr>
                <w:sz w:val="20"/>
                <w:szCs w:val="20"/>
                <w:lang w:val="af-ZA"/>
              </w:rPr>
              <w:t>ABM Publishing and S&amp;N, 2006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EF6EDB">
            <w:pPr>
              <w:snapToGrid w:val="0"/>
              <w:spacing w:before="100"/>
              <w:jc w:val="center"/>
              <w:rPr>
                <w:sz w:val="16"/>
                <w:szCs w:val="16"/>
                <w:lang w:val="af-ZA"/>
              </w:rPr>
            </w:pPr>
            <w:r w:rsidRPr="00325B46">
              <w:rPr>
                <w:sz w:val="20"/>
                <w:szCs w:val="20"/>
                <w:lang w:val="af-ZA"/>
              </w:rPr>
              <w:t>CD</w:t>
            </w:r>
            <w:r>
              <w:rPr>
                <w:sz w:val="20"/>
                <w:szCs w:val="20"/>
                <w:lang w:val="af-ZA"/>
              </w:rPr>
              <w:t>/T</w:t>
            </w:r>
            <w:r w:rsidRPr="00325B46">
              <w:rPr>
                <w:sz w:val="16"/>
                <w:szCs w:val="16"/>
                <w:lang w:val="af-ZA"/>
              </w:rPr>
              <w:t>yds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5BFF">
            <w:pPr>
              <w:pStyle w:val="Header"/>
              <w:snapToGrid w:val="0"/>
              <w:jc w:val="center"/>
              <w:rPr>
                <w:sz w:val="20"/>
                <w:szCs w:val="20"/>
              </w:rPr>
            </w:pPr>
            <w:r w:rsidRPr="00344B7A">
              <w:rPr>
                <w:sz w:val="20"/>
                <w:szCs w:val="20"/>
              </w:rPr>
              <w:t>1481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A2BDD">
            <w:pPr>
              <w:pStyle w:val="Header"/>
              <w:snapToGrid w:val="0"/>
              <w:spacing w:before="100"/>
              <w:jc w:val="center"/>
              <w:rPr>
                <w:sz w:val="16"/>
                <w:szCs w:val="16"/>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A5BFF">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F6EDB">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EF6EDB">
            <w:pPr>
              <w:pStyle w:val="Header"/>
              <w:snapToGrid w:val="0"/>
              <w:rPr>
                <w:b/>
                <w:sz w:val="20"/>
                <w:szCs w:val="20"/>
                <w:lang w:val="af-ZA"/>
              </w:rPr>
            </w:pPr>
            <w:r w:rsidRPr="00344B7A">
              <w:rPr>
                <w:b/>
                <w:sz w:val="20"/>
                <w:szCs w:val="20"/>
                <w:lang w:val="af-ZA"/>
              </w:rPr>
              <w:t>Sensus 1901 - Christchurch - Engeland</w:t>
            </w:r>
          </w:p>
        </w:tc>
        <w:tc>
          <w:tcPr>
            <w:tcW w:w="3685" w:type="dxa"/>
            <w:tcBorders>
              <w:top w:val="single" w:sz="4" w:space="0" w:color="000000"/>
              <w:left w:val="single" w:sz="4" w:space="0" w:color="000000"/>
              <w:bottom w:val="single" w:sz="4" w:space="0" w:color="000000"/>
            </w:tcBorders>
          </w:tcPr>
          <w:p w:rsidR="009D3D53" w:rsidRPr="00344B7A" w:rsidRDefault="009D3D53" w:rsidP="00EF6EDB">
            <w:pPr>
              <w:pStyle w:val="Header"/>
              <w:tabs>
                <w:tab w:val="left" w:pos="165"/>
              </w:tabs>
              <w:snapToGrid w:val="0"/>
              <w:rPr>
                <w:sz w:val="20"/>
                <w:szCs w:val="20"/>
                <w:lang w:val="af-ZA"/>
              </w:rPr>
            </w:pPr>
            <w:r w:rsidRPr="00344B7A">
              <w:rPr>
                <w:i/>
                <w:sz w:val="20"/>
                <w:szCs w:val="20"/>
                <w:lang w:val="af-ZA"/>
              </w:rPr>
              <w:t xml:space="preserve">Family Tree Magazine </w:t>
            </w:r>
            <w:r w:rsidRPr="00344B7A">
              <w:rPr>
                <w:sz w:val="20"/>
                <w:szCs w:val="20"/>
                <w:lang w:val="af-ZA"/>
              </w:rPr>
              <w:t>July 2005</w:t>
            </w:r>
          </w:p>
          <w:p w:rsidR="009D3D53" w:rsidRPr="00344B7A" w:rsidRDefault="009D3D53" w:rsidP="00EF6EDB">
            <w:pPr>
              <w:pStyle w:val="Header"/>
              <w:tabs>
                <w:tab w:val="left" w:pos="165"/>
              </w:tabs>
              <w:snapToGrid w:val="0"/>
              <w:rPr>
                <w:sz w:val="18"/>
                <w:szCs w:val="18"/>
                <w:lang w:val="af-ZA"/>
              </w:rPr>
            </w:pPr>
            <w:r w:rsidRPr="00344B7A">
              <w:rPr>
                <w:sz w:val="18"/>
                <w:szCs w:val="18"/>
                <w:lang w:val="af-ZA"/>
              </w:rPr>
              <w:t>Contents: Christchurch 1901 Census; Parish Records Devon - Marriages</w:t>
            </w:r>
          </w:p>
          <w:p w:rsidR="009D3D53" w:rsidRPr="00344B7A" w:rsidRDefault="009D3D53" w:rsidP="00EF6EDB">
            <w:pPr>
              <w:pStyle w:val="Header"/>
              <w:tabs>
                <w:tab w:val="left" w:pos="165"/>
              </w:tabs>
              <w:snapToGrid w:val="0"/>
              <w:rPr>
                <w:color w:val="7030A0"/>
                <w:sz w:val="20"/>
                <w:szCs w:val="20"/>
                <w:lang w:val="af-ZA"/>
              </w:rPr>
            </w:pPr>
            <w:r w:rsidRPr="00344B7A">
              <w:rPr>
                <w:color w:val="7030A0"/>
                <w:sz w:val="18"/>
                <w:szCs w:val="18"/>
                <w:lang w:val="af-ZA"/>
              </w:rPr>
              <w:t>(</w:t>
            </w:r>
            <w:r w:rsidRPr="00344B7A">
              <w:rPr>
                <w:color w:val="7030A0"/>
                <w:sz w:val="20"/>
                <w:szCs w:val="20"/>
                <w:lang w:val="af-ZA"/>
              </w:rPr>
              <w:t>CD Publikasie 197)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F6EDB">
            <w:pPr>
              <w:pStyle w:val="Header"/>
              <w:snapToGrid w:val="0"/>
              <w:rPr>
                <w:sz w:val="20"/>
                <w:szCs w:val="20"/>
                <w:lang w:val="af-ZA"/>
              </w:rPr>
            </w:pPr>
            <w:r w:rsidRPr="00344B7A">
              <w:rPr>
                <w:sz w:val="20"/>
                <w:szCs w:val="20"/>
                <w:lang w:val="af-ZA"/>
              </w:rPr>
              <w:t>ABM Publishing and S&amp;N, 2005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A2729A">
            <w:pPr>
              <w:snapToGrid w:val="0"/>
              <w:spacing w:before="100"/>
              <w:jc w:val="center"/>
              <w:rPr>
                <w:sz w:val="16"/>
                <w:szCs w:val="16"/>
                <w:lang w:val="af-ZA"/>
              </w:rPr>
            </w:pPr>
            <w:r w:rsidRPr="00325B46">
              <w:rPr>
                <w:sz w:val="20"/>
                <w:szCs w:val="20"/>
                <w:lang w:val="af-ZA"/>
              </w:rPr>
              <w:t>CD</w:t>
            </w:r>
            <w:r>
              <w:rPr>
                <w:sz w:val="20"/>
                <w:szCs w:val="20"/>
                <w:lang w:val="af-ZA"/>
              </w:rPr>
              <w:t>/T</w:t>
            </w:r>
            <w:r w:rsidRPr="00325B46">
              <w:rPr>
                <w:sz w:val="16"/>
                <w:szCs w:val="16"/>
                <w:lang w:val="af-ZA"/>
              </w:rPr>
              <w:t>yds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5BFF">
            <w:pPr>
              <w:pStyle w:val="Header"/>
              <w:snapToGrid w:val="0"/>
              <w:jc w:val="center"/>
              <w:rPr>
                <w:sz w:val="20"/>
                <w:szCs w:val="20"/>
              </w:rPr>
            </w:pPr>
            <w:r w:rsidRPr="00344B7A">
              <w:rPr>
                <w:sz w:val="20"/>
                <w:szCs w:val="20"/>
              </w:rPr>
              <w:t>1484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A2BDD">
            <w:pP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31713">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F6EDB">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EF6EDB">
            <w:pPr>
              <w:pStyle w:val="Header"/>
              <w:snapToGrid w:val="0"/>
              <w:rPr>
                <w:b/>
                <w:sz w:val="20"/>
                <w:szCs w:val="20"/>
                <w:lang w:val="af-ZA"/>
              </w:rPr>
            </w:pPr>
            <w:r w:rsidRPr="00344B7A">
              <w:rPr>
                <w:b/>
                <w:sz w:val="20"/>
                <w:szCs w:val="20"/>
                <w:lang w:val="af-ZA"/>
              </w:rPr>
              <w:t>Sensus 1901 - Surbiton &amp; Esher, Surrey - Engeland</w:t>
            </w:r>
          </w:p>
        </w:tc>
        <w:tc>
          <w:tcPr>
            <w:tcW w:w="3685" w:type="dxa"/>
            <w:tcBorders>
              <w:top w:val="single" w:sz="4" w:space="0" w:color="000000"/>
              <w:left w:val="single" w:sz="4" w:space="0" w:color="000000"/>
              <w:bottom w:val="single" w:sz="4" w:space="0" w:color="000000"/>
            </w:tcBorders>
          </w:tcPr>
          <w:p w:rsidR="009D3D53" w:rsidRPr="00344B7A" w:rsidRDefault="009D3D53" w:rsidP="00EF6EDB">
            <w:pPr>
              <w:pStyle w:val="Header"/>
              <w:tabs>
                <w:tab w:val="left" w:pos="165"/>
              </w:tabs>
              <w:snapToGrid w:val="0"/>
              <w:rPr>
                <w:sz w:val="18"/>
                <w:szCs w:val="18"/>
                <w:lang w:val="af-ZA"/>
              </w:rPr>
            </w:pPr>
            <w:r w:rsidRPr="00344B7A">
              <w:rPr>
                <w:i/>
                <w:sz w:val="20"/>
                <w:szCs w:val="20"/>
                <w:lang w:val="af-ZA"/>
              </w:rPr>
              <w:t>Family Tree Magazine</w:t>
            </w:r>
            <w:r w:rsidRPr="00344B7A">
              <w:rPr>
                <w:sz w:val="18"/>
                <w:szCs w:val="18"/>
                <w:lang w:val="af-ZA"/>
              </w:rPr>
              <w:t xml:space="preserve"> Oct  2005</w:t>
            </w:r>
          </w:p>
          <w:p w:rsidR="009D3D53" w:rsidRPr="00344B7A" w:rsidRDefault="009D3D53" w:rsidP="00EF6EDB">
            <w:pPr>
              <w:pStyle w:val="Header"/>
              <w:tabs>
                <w:tab w:val="left" w:pos="165"/>
              </w:tabs>
              <w:snapToGrid w:val="0"/>
              <w:rPr>
                <w:sz w:val="18"/>
                <w:szCs w:val="18"/>
                <w:lang w:val="af-ZA"/>
              </w:rPr>
            </w:pPr>
            <w:r w:rsidRPr="00344B7A">
              <w:rPr>
                <w:sz w:val="18"/>
                <w:szCs w:val="18"/>
                <w:lang w:val="af-ZA"/>
              </w:rPr>
              <w:t>Contents: Surbiton &amp; Esher, Surrey 1901 Census; Parish Records Cambridgeshire - Marriages</w:t>
            </w:r>
          </w:p>
          <w:p w:rsidR="009D3D53" w:rsidRPr="00344B7A" w:rsidRDefault="009D3D53" w:rsidP="00EF6EDB">
            <w:pPr>
              <w:pStyle w:val="Header"/>
              <w:tabs>
                <w:tab w:val="left" w:pos="165"/>
              </w:tabs>
              <w:snapToGrid w:val="0"/>
              <w:rPr>
                <w:color w:val="7030A0"/>
                <w:sz w:val="20"/>
                <w:szCs w:val="20"/>
                <w:lang w:val="af-ZA"/>
              </w:rPr>
            </w:pPr>
            <w:r w:rsidRPr="00344B7A">
              <w:rPr>
                <w:color w:val="7030A0"/>
                <w:sz w:val="20"/>
                <w:szCs w:val="20"/>
                <w:lang w:val="af-ZA"/>
              </w:rPr>
              <w:t>(CD Publikasie 200)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F6EDB">
            <w:pPr>
              <w:pStyle w:val="Header"/>
              <w:snapToGrid w:val="0"/>
              <w:rPr>
                <w:sz w:val="20"/>
                <w:szCs w:val="20"/>
                <w:lang w:val="af-ZA"/>
              </w:rPr>
            </w:pPr>
            <w:r w:rsidRPr="00344B7A">
              <w:rPr>
                <w:sz w:val="20"/>
                <w:szCs w:val="20"/>
                <w:lang w:val="af-ZA"/>
              </w:rPr>
              <w:t>ABM Publishing and S&amp;N, 2005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85B0E" w:rsidRDefault="009D3D53" w:rsidP="00BB7C09">
            <w:pPr>
              <w:snapToGrid w:val="0"/>
              <w:spacing w:before="100"/>
              <w:jc w:val="center"/>
              <w:rPr>
                <w:sz w:val="16"/>
                <w:szCs w:val="16"/>
                <w:lang w:val="af-ZA"/>
              </w:rPr>
            </w:pPr>
            <w:r w:rsidRPr="00685B0E">
              <w:rPr>
                <w:sz w:val="20"/>
                <w:szCs w:val="20"/>
                <w:lang w:val="af-ZA"/>
              </w:rPr>
              <w:t>CD/T</w:t>
            </w:r>
            <w:r w:rsidRPr="00685B0E">
              <w:rPr>
                <w:sz w:val="16"/>
                <w:szCs w:val="16"/>
                <w:lang w:val="af-ZA"/>
              </w:rPr>
              <w:t>yds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1372</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DA621B">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9752F">
            <w:pPr>
              <w:jc w:val="center"/>
              <w:rPr>
                <w:sz w:val="16"/>
                <w:szCs w:val="16"/>
                <w:lang w:val="af-ZA"/>
              </w:rPr>
            </w:pPr>
            <w:r>
              <w:rPr>
                <w:sz w:val="16"/>
                <w:szCs w:val="16"/>
                <w:lang w:val="af-ZA"/>
              </w:rPr>
              <w:t>168</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975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9B052E">
            <w:pPr>
              <w:pStyle w:val="Header"/>
              <w:snapToGrid w:val="0"/>
              <w:rPr>
                <w:b/>
                <w:sz w:val="20"/>
                <w:szCs w:val="20"/>
                <w:lang w:val="af-ZA"/>
              </w:rPr>
            </w:pPr>
            <w:r w:rsidRPr="00344B7A">
              <w:rPr>
                <w:b/>
                <w:sz w:val="20"/>
                <w:szCs w:val="20"/>
                <w:lang w:val="af-ZA"/>
              </w:rPr>
              <w:t>Sensus 1901 - Westminster, Engeland</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sz w:val="20"/>
                <w:szCs w:val="20"/>
                <w:lang w:val="af-ZA"/>
              </w:rPr>
            </w:pPr>
            <w:r w:rsidRPr="00344B7A">
              <w:rPr>
                <w:i/>
                <w:sz w:val="20"/>
                <w:szCs w:val="20"/>
                <w:lang w:val="af-ZA"/>
              </w:rPr>
              <w:t xml:space="preserve">Family Tree Magazine, </w:t>
            </w:r>
            <w:r w:rsidRPr="00344B7A">
              <w:rPr>
                <w:sz w:val="20"/>
                <w:szCs w:val="20"/>
                <w:lang w:val="af-ZA"/>
              </w:rPr>
              <w:t>November 2004</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Contents: Westminster 1901 Census; Norfolk Parish records</w:t>
            </w:r>
          </w:p>
          <w:p w:rsidR="009D3D53" w:rsidRPr="00344B7A" w:rsidRDefault="009D3D53" w:rsidP="002F35FA">
            <w:pPr>
              <w:pStyle w:val="Header"/>
              <w:tabs>
                <w:tab w:val="left" w:pos="165"/>
              </w:tabs>
              <w:snapToGrid w:val="0"/>
              <w:rPr>
                <w:color w:val="7030A0"/>
                <w:sz w:val="20"/>
                <w:szCs w:val="20"/>
                <w:lang w:val="af-ZA"/>
              </w:rPr>
            </w:pPr>
            <w:r w:rsidRPr="00344B7A">
              <w:rPr>
                <w:color w:val="7030A0"/>
                <w:sz w:val="20"/>
                <w:szCs w:val="20"/>
                <w:lang w:val="af-ZA"/>
              </w:rPr>
              <w:t>(CD Publikasie 168)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365E1">
            <w:pPr>
              <w:pStyle w:val="Header"/>
              <w:snapToGrid w:val="0"/>
              <w:rPr>
                <w:sz w:val="20"/>
                <w:szCs w:val="20"/>
                <w:lang w:val="af-ZA"/>
              </w:rPr>
            </w:pPr>
            <w:r w:rsidRPr="00344B7A">
              <w:rPr>
                <w:sz w:val="20"/>
                <w:szCs w:val="20"/>
                <w:lang w:val="af-ZA"/>
              </w:rPr>
              <w:t>UK, ABM Publishing, 2004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4E3748" w:rsidRDefault="009D3D53" w:rsidP="002F35FA">
            <w:pPr>
              <w:pStyle w:val="Header"/>
              <w:tabs>
                <w:tab w:val="left" w:pos="165"/>
              </w:tabs>
              <w:snapToGrid w:val="0"/>
              <w:jc w:val="center"/>
              <w:rPr>
                <w:sz w:val="20"/>
                <w:szCs w:val="20"/>
                <w:lang w:val="af-ZA"/>
              </w:rPr>
            </w:pPr>
            <w:r w:rsidRPr="004E3748">
              <w:rPr>
                <w:sz w:val="20"/>
                <w:szCs w:val="20"/>
                <w:lang w:val="af-ZA"/>
              </w:rPr>
              <w:t>SER*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1276</w:t>
            </w:r>
            <w:r>
              <w:rPr>
                <w:sz w:val="20"/>
                <w:szCs w:val="20"/>
                <w:lang w:val="af-ZA"/>
              </w:rPr>
              <w:t xml:space="preserve"> GF</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ERFONTEIN</w:t>
            </w:r>
            <w:r w:rsidRPr="00344B7A">
              <w:rPr>
                <w:color w:val="003399"/>
                <w:sz w:val="20"/>
                <w:szCs w:val="20"/>
                <w:lang w:val="af-ZA"/>
              </w:rPr>
              <w:t>, DOT</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af-ZA"/>
              </w:rPr>
            </w:pPr>
            <w:r w:rsidRPr="00344B7A">
              <w:rPr>
                <w:b/>
                <w:sz w:val="20"/>
                <w:szCs w:val="20"/>
                <w:lang w:val="af-ZA"/>
              </w:rPr>
              <w:t>Serfontein - Familiegeskiedenis</w:t>
            </w:r>
          </w:p>
          <w:p w:rsidR="009D3D53" w:rsidRPr="00344B7A" w:rsidRDefault="009D3D53" w:rsidP="00F708C3">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Serfontein Atlas</w:t>
            </w:r>
          </w:p>
          <w:p w:rsidR="009D3D53" w:rsidRPr="00344B7A" w:rsidRDefault="009D3D53" w:rsidP="002F35FA">
            <w:pPr>
              <w:pStyle w:val="Header"/>
              <w:tabs>
                <w:tab w:val="left" w:pos="165"/>
              </w:tabs>
              <w:snapToGrid w:val="0"/>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B19F5">
            <w:pPr>
              <w:pStyle w:val="Header"/>
              <w:snapToGrid w:val="0"/>
              <w:rPr>
                <w:sz w:val="20"/>
                <w:szCs w:val="20"/>
                <w:lang w:val="af-ZA"/>
              </w:rPr>
            </w:pPr>
            <w:r w:rsidRPr="00344B7A">
              <w:rPr>
                <w:sz w:val="20"/>
                <w:szCs w:val="20"/>
                <w:lang w:val="af-ZA"/>
              </w:rPr>
              <w:t>Pretoria, 1984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783053">
            <w:pPr>
              <w:pStyle w:val="Header"/>
              <w:tabs>
                <w:tab w:val="left" w:pos="165"/>
              </w:tabs>
              <w:snapToGrid w:val="0"/>
              <w:jc w:val="center"/>
              <w:rPr>
                <w:sz w:val="20"/>
                <w:szCs w:val="20"/>
                <w:lang w:val="af-ZA"/>
              </w:rPr>
            </w:pPr>
            <w:r w:rsidRPr="00344B7A">
              <w:rPr>
                <w:sz w:val="20"/>
                <w:szCs w:val="20"/>
                <w:lang w:val="af-ZA"/>
              </w:rPr>
              <w:t>BOT</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83053">
            <w:pPr>
              <w:pStyle w:val="Header"/>
              <w:tabs>
                <w:tab w:val="left" w:pos="165"/>
              </w:tabs>
              <w:snapToGrid w:val="0"/>
              <w:jc w:val="center"/>
              <w:rPr>
                <w:sz w:val="20"/>
                <w:szCs w:val="20"/>
                <w:lang w:val="af-ZA"/>
              </w:rPr>
            </w:pPr>
            <w:r w:rsidRPr="00344B7A">
              <w:rPr>
                <w:sz w:val="20"/>
                <w:szCs w:val="20"/>
                <w:lang w:val="af-ZA"/>
              </w:rPr>
              <w:t>1309</w:t>
            </w:r>
          </w:p>
          <w:p w:rsidR="009D3D53" w:rsidRPr="00344B7A" w:rsidRDefault="009D3D53" w:rsidP="00783053">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783053">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783053">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783053">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83053">
            <w:pPr>
              <w:pStyle w:val="Header"/>
              <w:tabs>
                <w:tab w:val="left" w:pos="165"/>
              </w:tabs>
              <w:snapToGrid w:val="0"/>
              <w:rPr>
                <w:color w:val="003399"/>
                <w:sz w:val="20"/>
                <w:szCs w:val="20"/>
                <w:lang w:val="af-ZA"/>
              </w:rPr>
            </w:pPr>
            <w:r w:rsidRPr="00344B7A">
              <w:rPr>
                <w:color w:val="003399"/>
                <w:sz w:val="20"/>
                <w:szCs w:val="20"/>
                <w:lang w:val="af-ZA"/>
              </w:rPr>
              <w:t>B</w:t>
            </w:r>
            <w:r w:rsidRPr="00344B7A">
              <w:rPr>
                <w:smallCaps/>
                <w:color w:val="003399"/>
                <w:sz w:val="20"/>
                <w:szCs w:val="20"/>
                <w:lang w:val="af-ZA"/>
              </w:rPr>
              <w:t>OTES</w:t>
            </w:r>
            <w:r w:rsidRPr="00344B7A">
              <w:rPr>
                <w:color w:val="003399"/>
                <w:sz w:val="20"/>
                <w:szCs w:val="20"/>
                <w:lang w:val="af-ZA"/>
              </w:rPr>
              <w:t>, WILLIE JOHAN</w:t>
            </w:r>
          </w:p>
        </w:tc>
        <w:tc>
          <w:tcPr>
            <w:tcW w:w="3402" w:type="dxa"/>
            <w:tcBorders>
              <w:top w:val="single" w:sz="4" w:space="0" w:color="000000"/>
              <w:left w:val="single" w:sz="4" w:space="0" w:color="000000"/>
              <w:bottom w:val="single" w:sz="4" w:space="0" w:color="000000"/>
            </w:tcBorders>
          </w:tcPr>
          <w:p w:rsidR="009D3D53" w:rsidRPr="00344B7A" w:rsidRDefault="009D3D53" w:rsidP="00E07596">
            <w:pPr>
              <w:pStyle w:val="Header"/>
              <w:snapToGrid w:val="0"/>
              <w:rPr>
                <w:b/>
                <w:sz w:val="20"/>
                <w:szCs w:val="20"/>
                <w:lang w:val="af-ZA"/>
              </w:rPr>
            </w:pPr>
            <w:r>
              <w:rPr>
                <w:b/>
                <w:sz w:val="20"/>
                <w:szCs w:val="20"/>
                <w:lang w:val="af-ZA"/>
              </w:rPr>
              <w:t>Shafer</w:t>
            </w:r>
            <w:r w:rsidRPr="00344B7A">
              <w:rPr>
                <w:b/>
                <w:sz w:val="20"/>
                <w:szCs w:val="20"/>
                <w:lang w:val="af-ZA"/>
              </w:rPr>
              <w:t xml:space="preserve">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783053">
            <w:pPr>
              <w:pStyle w:val="Header"/>
              <w:tabs>
                <w:tab w:val="left" w:pos="165"/>
              </w:tabs>
              <w:snapToGrid w:val="0"/>
              <w:rPr>
                <w:sz w:val="20"/>
                <w:szCs w:val="20"/>
                <w:lang w:val="af-ZA"/>
              </w:rPr>
            </w:pPr>
            <w:r w:rsidRPr="00344B7A">
              <w:rPr>
                <w:i/>
                <w:sz w:val="20"/>
                <w:szCs w:val="20"/>
                <w:lang w:val="af-ZA"/>
              </w:rPr>
              <w:t>Botes stamregister &amp; kwartierstaat (Botha, Putter, Du Preez, Shafer en Oosthuizen)</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83053">
            <w:pPr>
              <w:pStyle w:val="Header"/>
              <w:snapToGrid w:val="0"/>
              <w:rPr>
                <w:sz w:val="20"/>
                <w:szCs w:val="20"/>
                <w:lang w:val="af-ZA"/>
              </w:rPr>
            </w:pPr>
            <w:r w:rsidRPr="00344B7A">
              <w:rPr>
                <w:sz w:val="20"/>
                <w:szCs w:val="20"/>
                <w:lang w:val="af-ZA"/>
              </w:rPr>
              <w:t>Pretoria, Sept. 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5A2209">
            <w:pPr>
              <w:suppressAutoHyphens w:val="0"/>
              <w:spacing w:before="0" w:after="0"/>
              <w:jc w:val="center"/>
              <w:rPr>
                <w:sz w:val="20"/>
                <w:szCs w:val="20"/>
                <w:lang w:val="af-ZA"/>
              </w:rPr>
            </w:pPr>
            <w:r>
              <w:rPr>
                <w:sz w:val="20"/>
                <w:szCs w:val="20"/>
                <w:lang w:val="af-ZA"/>
              </w:rPr>
              <w:t>TS/FAM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5A2209">
            <w:pPr>
              <w:pStyle w:val="Header"/>
              <w:tabs>
                <w:tab w:val="left" w:pos="165"/>
              </w:tabs>
              <w:snapToGrid w:val="0"/>
              <w:jc w:val="center"/>
              <w:rPr>
                <w:sz w:val="20"/>
                <w:szCs w:val="20"/>
                <w:lang w:val="af-ZA"/>
              </w:rPr>
            </w:pPr>
            <w:r>
              <w:rPr>
                <w:sz w:val="20"/>
                <w:szCs w:val="20"/>
                <w:lang w:val="af-ZA"/>
              </w:rPr>
              <w:t>1860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5A2209">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5A2209">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5A2209">
            <w:pPr>
              <w:pStyle w:val="Header"/>
              <w:snapToGrid w:val="0"/>
              <w:spacing w:before="100"/>
              <w:jc w:val="center"/>
              <w:rPr>
                <w:sz w:val="16"/>
                <w:szCs w:val="16"/>
                <w:lang w:val="af-ZA"/>
              </w:rPr>
            </w:pPr>
            <w:r>
              <w:rPr>
                <w:sz w:val="16"/>
                <w:szCs w:val="16"/>
                <w:lang w:val="af-ZA"/>
              </w:rPr>
              <w:t>2016-11-1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5A2209">
            <w:pPr>
              <w:pStyle w:val="Header"/>
              <w:snapToGrid w:val="0"/>
              <w:rPr>
                <w:color w:val="003399"/>
                <w:sz w:val="18"/>
                <w:szCs w:val="18"/>
                <w:lang w:val="af-ZA"/>
              </w:rPr>
            </w:pPr>
            <w:r>
              <w:rPr>
                <w:color w:val="003399"/>
                <w:sz w:val="18"/>
                <w:szCs w:val="18"/>
                <w:lang w:val="af-ZA"/>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5A2209">
            <w:pPr>
              <w:pStyle w:val="Header"/>
              <w:snapToGrid w:val="0"/>
              <w:rPr>
                <w:b/>
                <w:bCs/>
                <w:sz w:val="20"/>
                <w:szCs w:val="20"/>
              </w:rPr>
            </w:pPr>
            <w:r>
              <w:rPr>
                <w:b/>
                <w:bCs/>
                <w:sz w:val="20"/>
                <w:szCs w:val="20"/>
              </w:rPr>
              <w:t xml:space="preserve">Shaw - Familiegeskiedenis </w:t>
            </w:r>
          </w:p>
        </w:tc>
        <w:tc>
          <w:tcPr>
            <w:tcW w:w="3685" w:type="dxa"/>
            <w:tcBorders>
              <w:top w:val="single" w:sz="4" w:space="0" w:color="000000"/>
              <w:left w:val="single" w:sz="4" w:space="0" w:color="000000"/>
              <w:bottom w:val="single" w:sz="4" w:space="0" w:color="000000"/>
            </w:tcBorders>
          </w:tcPr>
          <w:p w:rsidR="009D3D53" w:rsidRDefault="009D3D53" w:rsidP="005A2209">
            <w:pPr>
              <w:spacing w:before="100" w:beforeAutospacing="1" w:after="100" w:afterAutospacing="1"/>
              <w:rPr>
                <w:i/>
                <w:sz w:val="20"/>
                <w:szCs w:val="20"/>
              </w:rPr>
            </w:pPr>
            <w:r>
              <w:rPr>
                <w:i/>
                <w:sz w:val="20"/>
                <w:szCs w:val="20"/>
              </w:rPr>
              <w:t>Familia : Kwartaalblad van die Genealogiese Genootskap van Suid-Afrika, 2016 Volume 53 no. 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5A2209">
            <w:pPr>
              <w:pStyle w:val="Header"/>
              <w:snapToGrid w:val="0"/>
              <w:rPr>
                <w:sz w:val="20"/>
                <w:szCs w:val="20"/>
              </w:rPr>
            </w:pPr>
            <w:r>
              <w:rPr>
                <w:sz w:val="20"/>
                <w:szCs w:val="20"/>
              </w:rPr>
              <w:t>GGSA, 2016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SHA*</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z w:val="20"/>
                <w:szCs w:val="20"/>
                <w:lang w:val="af-ZA"/>
              </w:rPr>
              <w:t>227.</w:t>
            </w:r>
            <w:r w:rsidRPr="00344B7A">
              <w:rPr>
                <w:sz w:val="20"/>
                <w:szCs w:val="20"/>
                <w:lang w:val="af-ZA"/>
              </w:rPr>
              <w:br/>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lang w:val="af-ZA"/>
              </w:rPr>
            </w:pPr>
            <w:r w:rsidRPr="00344B7A">
              <w:rPr>
                <w:smallCaps/>
                <w:color w:val="003399"/>
                <w:sz w:val="20"/>
                <w:szCs w:val="20"/>
                <w:lang w:val="af-ZA"/>
              </w:rPr>
              <w:t>SHAW</w:t>
            </w:r>
            <w:r w:rsidRPr="00344B7A">
              <w:rPr>
                <w:color w:val="003399"/>
                <w:sz w:val="20"/>
                <w:szCs w:val="20"/>
                <w:lang w:val="af-ZA"/>
              </w:rPr>
              <w:t>, CHARLES SCOTT</w:t>
            </w:r>
          </w:p>
        </w:tc>
        <w:tc>
          <w:tcPr>
            <w:tcW w:w="3402" w:type="dxa"/>
            <w:tcBorders>
              <w:top w:val="single" w:sz="4" w:space="0" w:color="000000"/>
              <w:left w:val="single" w:sz="4" w:space="0" w:color="000000"/>
              <w:bottom w:val="single" w:sz="4" w:space="0" w:color="000000"/>
            </w:tcBorders>
          </w:tcPr>
          <w:p w:rsidR="009D3D53" w:rsidRPr="00344B7A" w:rsidRDefault="009D3D53" w:rsidP="00DD3BEC">
            <w:pPr>
              <w:pStyle w:val="Header"/>
              <w:tabs>
                <w:tab w:val="left" w:pos="360"/>
              </w:tabs>
              <w:snapToGrid w:val="0"/>
              <w:rPr>
                <w:b/>
                <w:bCs/>
                <w:sz w:val="20"/>
                <w:szCs w:val="20"/>
              </w:rPr>
            </w:pPr>
            <w:r w:rsidRPr="00344B7A">
              <w:rPr>
                <w:b/>
                <w:bCs/>
                <w:spacing w:val="-3"/>
                <w:sz w:val="20"/>
                <w:szCs w:val="20"/>
              </w:rPr>
              <w:t xml:space="preserve">Shaw - </w:t>
            </w:r>
            <w:r w:rsidRPr="00344B7A">
              <w:rPr>
                <w:b/>
                <w:bCs/>
                <w:sz w:val="20"/>
                <w:szCs w:val="20"/>
              </w:rPr>
              <w:t>Geslagregisters</w:t>
            </w:r>
          </w:p>
          <w:p w:rsidR="009D3D53" w:rsidRPr="00344B7A" w:rsidRDefault="009D3D53" w:rsidP="00DD3BEC">
            <w:pPr>
              <w:pStyle w:val="Header"/>
              <w:tabs>
                <w:tab w:val="left" w:pos="360"/>
              </w:tabs>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lang w:val="af-ZA"/>
              </w:rPr>
            </w:pPr>
            <w:r w:rsidRPr="00344B7A">
              <w:rPr>
                <w:i/>
                <w:sz w:val="20"/>
                <w:szCs w:val="20"/>
                <w:lang w:val="af-ZA"/>
              </w:rPr>
              <w:t xml:space="preserve">Stories from </w:t>
            </w:r>
            <w:r>
              <w:rPr>
                <w:i/>
                <w:sz w:val="20"/>
                <w:szCs w:val="20"/>
                <w:lang w:val="af-ZA"/>
              </w:rPr>
              <w:t>t</w:t>
            </w:r>
            <w:r w:rsidRPr="00344B7A">
              <w:rPr>
                <w:i/>
                <w:sz w:val="20"/>
                <w:szCs w:val="20"/>
                <w:lang w:val="af-ZA"/>
              </w:rPr>
              <w:t>he Karkloof Hills.</w:t>
            </w:r>
          </w:p>
          <w:p w:rsidR="009D3D53" w:rsidRPr="00344B7A" w:rsidRDefault="009D3D53" w:rsidP="002F35FA">
            <w:pPr>
              <w:pStyle w:val="Header"/>
              <w:rPr>
                <w:sz w:val="20"/>
                <w:szCs w:val="20"/>
                <w:lang w:val="af-ZA"/>
              </w:rPr>
            </w:pPr>
            <w:r w:rsidRPr="00344B7A">
              <w:rPr>
                <w:sz w:val="20"/>
                <w:szCs w:val="20"/>
                <w:lang w:val="af-ZA"/>
              </w:rPr>
              <w:t>ISBN:   0 7960 02649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A32B6">
            <w:pPr>
              <w:pStyle w:val="Header"/>
              <w:snapToGrid w:val="0"/>
              <w:rPr>
                <w:sz w:val="20"/>
                <w:szCs w:val="20"/>
                <w:lang w:val="af-ZA"/>
              </w:rPr>
            </w:pPr>
            <w:r w:rsidRPr="00344B7A">
              <w:rPr>
                <w:sz w:val="20"/>
                <w:szCs w:val="20"/>
                <w:lang w:val="af-ZA"/>
              </w:rPr>
              <w:t>Pietermaritzburg, Shuter &amp; Shooter, 1990.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F14DC8">
            <w:pPr>
              <w:pStyle w:val="Header"/>
              <w:tabs>
                <w:tab w:val="left" w:pos="165"/>
              </w:tabs>
              <w:snapToGrid w:val="0"/>
              <w:jc w:val="center"/>
              <w:rPr>
                <w:sz w:val="20"/>
                <w:szCs w:val="20"/>
                <w:lang w:val="af-ZA"/>
              </w:rPr>
            </w:pPr>
            <w:r>
              <w:rPr>
                <w:sz w:val="20"/>
                <w:szCs w:val="20"/>
                <w:lang w:val="af-ZA"/>
              </w:rPr>
              <w:t>AG/</w:t>
            </w:r>
            <w:r w:rsidRPr="00A65D9C">
              <w:rPr>
                <w:sz w:val="16"/>
                <w:szCs w:val="16"/>
                <w:lang w:val="af-ZA"/>
              </w:rPr>
              <w:t>VANH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C8">
            <w:pPr>
              <w:pStyle w:val="Header"/>
              <w:tabs>
                <w:tab w:val="left" w:pos="165"/>
              </w:tabs>
              <w:snapToGrid w:val="0"/>
              <w:jc w:val="center"/>
              <w:rPr>
                <w:sz w:val="20"/>
                <w:szCs w:val="20"/>
                <w:lang w:val="af-ZA"/>
              </w:rPr>
            </w:pPr>
            <w:r w:rsidRPr="00344B7A">
              <w:rPr>
                <w:sz w:val="20"/>
                <w:szCs w:val="20"/>
                <w:lang w:val="af-ZA"/>
              </w:rPr>
              <w:t>819</w:t>
            </w:r>
          </w:p>
          <w:p w:rsidR="009D3D53" w:rsidRPr="00344B7A" w:rsidRDefault="009D3D53" w:rsidP="00F14DC8">
            <w:pPr>
              <w:pStyle w:val="Header"/>
              <w:tabs>
                <w:tab w:val="left" w:pos="165"/>
              </w:tabs>
              <w:snapToGrid w:val="0"/>
              <w:jc w:val="center"/>
              <w:rPr>
                <w:sz w:val="20"/>
                <w:szCs w:val="20"/>
                <w:lang w:val="af-ZA"/>
              </w:rPr>
            </w:pPr>
          </w:p>
          <w:p w:rsidR="009D3D53" w:rsidRPr="00344B7A" w:rsidRDefault="009D3D53" w:rsidP="00F14DC8">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14DC8">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14DC8">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14DC8">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C8">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w:t>
            </w:r>
            <w:r w:rsidRPr="00344B7A">
              <w:rPr>
                <w:color w:val="003399"/>
                <w:spacing w:val="-5"/>
                <w:sz w:val="20"/>
                <w:szCs w:val="20"/>
              </w:rPr>
              <w:t xml:space="preserve"> H</w:t>
            </w:r>
            <w:r w:rsidRPr="00344B7A">
              <w:rPr>
                <w:smallCaps/>
                <w:color w:val="003399"/>
                <w:spacing w:val="-5"/>
                <w:sz w:val="20"/>
                <w:szCs w:val="20"/>
              </w:rPr>
              <w:t>EMERT</w:t>
            </w:r>
            <w:r w:rsidRPr="00344B7A">
              <w:rPr>
                <w:color w:val="003399"/>
                <w:spacing w:val="-5"/>
                <w:sz w:val="20"/>
                <w:szCs w:val="20"/>
              </w:rPr>
              <w:t>, M.</w:t>
            </w:r>
          </w:p>
        </w:tc>
        <w:tc>
          <w:tcPr>
            <w:tcW w:w="3402" w:type="dxa"/>
            <w:tcBorders>
              <w:top w:val="single" w:sz="4" w:space="0" w:color="000000"/>
              <w:left w:val="single" w:sz="4" w:space="0" w:color="000000"/>
              <w:bottom w:val="single" w:sz="4" w:space="0" w:color="000000"/>
            </w:tcBorders>
          </w:tcPr>
          <w:p w:rsidR="009D3D53" w:rsidRPr="00344B7A" w:rsidRDefault="009D3D53" w:rsidP="00F14DC8">
            <w:pPr>
              <w:pStyle w:val="Header"/>
              <w:snapToGrid w:val="0"/>
              <w:rPr>
                <w:b/>
                <w:bCs/>
                <w:sz w:val="20"/>
                <w:szCs w:val="20"/>
              </w:rPr>
            </w:pPr>
            <w:r>
              <w:rPr>
                <w:b/>
                <w:bCs/>
                <w:sz w:val="20"/>
                <w:szCs w:val="20"/>
              </w:rPr>
              <w:t xml:space="preserve">Siebert - </w:t>
            </w:r>
            <w:r w:rsidRPr="00344B7A">
              <w:rPr>
                <w:b/>
                <w:bCs/>
                <w:sz w:val="20"/>
                <w:szCs w:val="20"/>
              </w:rPr>
              <w:t>Geslagregister</w:t>
            </w:r>
            <w:r>
              <w:rPr>
                <w:b/>
                <w:bCs/>
                <w:sz w:val="20"/>
                <w:szCs w:val="20"/>
              </w:rPr>
              <w:t>s</w:t>
            </w:r>
            <w:r w:rsidRPr="00344B7A">
              <w:rPr>
                <w:b/>
                <w:bCs/>
                <w:sz w:val="20"/>
                <w:szCs w:val="20"/>
              </w:rPr>
              <w:t xml:space="preserve"> - Swellendam</w:t>
            </w:r>
          </w:p>
          <w:p w:rsidR="009D3D53" w:rsidRPr="00344B7A" w:rsidRDefault="009D3D53" w:rsidP="00F14DC8">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F14DC8">
            <w:pPr>
              <w:pStyle w:val="Header"/>
              <w:snapToGrid w:val="0"/>
              <w:rPr>
                <w:i/>
                <w:iCs/>
                <w:sz w:val="20"/>
                <w:szCs w:val="20"/>
              </w:rPr>
            </w:pPr>
            <w:r w:rsidRPr="00344B7A">
              <w:rPr>
                <w:i/>
                <w:iCs/>
                <w:sz w:val="20"/>
                <w:szCs w:val="20"/>
              </w:rPr>
              <w:t>Families Register: Ou Swellendam Families Deel 2</w:t>
            </w:r>
            <w:r>
              <w:rPr>
                <w:i/>
                <w:iCs/>
                <w:sz w:val="20"/>
                <w:szCs w:val="20"/>
              </w:rPr>
              <w:t>: Emmet, Kerr, Lingenfelder, Rothman, Siebert, Stiglingh, Tomlinson, Aspeling</w:t>
            </w:r>
          </w:p>
          <w:p w:rsidR="009D3D53" w:rsidRPr="00344B7A" w:rsidRDefault="009D3D53" w:rsidP="00F14DC8">
            <w:pPr>
              <w:pStyle w:val="Header"/>
              <w:snapToGrid w:val="0"/>
              <w:jc w:val="both"/>
              <w:rPr>
                <w:iCs/>
                <w:sz w:val="20"/>
                <w:szCs w:val="20"/>
              </w:rPr>
            </w:pPr>
            <w:r w:rsidRPr="00344B7A">
              <w:rPr>
                <w:iCs/>
                <w:sz w:val="20"/>
                <w:szCs w:val="20"/>
              </w:rPr>
              <w:t>ISBN:   0-620-31923-2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14DC8">
            <w:pPr>
              <w:pStyle w:val="Header"/>
              <w:snapToGrid w:val="0"/>
              <w:rPr>
                <w:sz w:val="20"/>
                <w:szCs w:val="20"/>
              </w:rPr>
            </w:pPr>
            <w:r w:rsidRPr="00344B7A">
              <w:rPr>
                <w:sz w:val="20"/>
                <w:szCs w:val="20"/>
              </w:rPr>
              <w:t>Swellendam, Van Hemert &amp; Aspeling, 2004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1408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370D46">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370D46">
            <w:pPr>
              <w:jc w:val="center"/>
              <w:rPr>
                <w:sz w:val="16"/>
                <w:szCs w:val="16"/>
                <w:lang w:val="af-ZA"/>
              </w:rPr>
            </w:pPr>
            <w:r>
              <w:rPr>
                <w:sz w:val="16"/>
                <w:szCs w:val="16"/>
                <w:lang w:val="af-ZA"/>
              </w:rPr>
              <w:t>194</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370D46">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 xml:space="preserve">CLAASEN, J. P. </w:t>
            </w:r>
          </w:p>
        </w:tc>
        <w:tc>
          <w:tcPr>
            <w:tcW w:w="3402" w:type="dxa"/>
            <w:tcBorders>
              <w:top w:val="single" w:sz="4" w:space="0" w:color="000000"/>
              <w:left w:val="single" w:sz="4" w:space="0" w:color="000000"/>
              <w:bottom w:val="single" w:sz="4" w:space="0" w:color="000000"/>
            </w:tcBorders>
          </w:tcPr>
          <w:p w:rsidR="009D3D53" w:rsidRPr="00344B7A" w:rsidRDefault="009D3D53" w:rsidP="003F01B3">
            <w:pPr>
              <w:pStyle w:val="Header"/>
              <w:snapToGrid w:val="0"/>
              <w:rPr>
                <w:b/>
                <w:sz w:val="20"/>
                <w:szCs w:val="20"/>
                <w:lang w:val="af-ZA"/>
              </w:rPr>
            </w:pPr>
            <w:r w:rsidRPr="00344B7A">
              <w:rPr>
                <w:b/>
                <w:sz w:val="20"/>
                <w:szCs w:val="20"/>
                <w:lang w:val="af-ZA"/>
              </w:rPr>
              <w:t>Sieketroosters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Sieketroosters in Suid-Afrika 1652-1866</w:t>
            </w:r>
          </w:p>
          <w:p w:rsidR="009D3D53" w:rsidRPr="00344B7A" w:rsidRDefault="009D3D53" w:rsidP="005345FD">
            <w:pPr>
              <w:pStyle w:val="Header"/>
              <w:tabs>
                <w:tab w:val="left" w:pos="165"/>
              </w:tabs>
              <w:snapToGrid w:val="0"/>
              <w:rPr>
                <w:color w:val="7030A0"/>
                <w:sz w:val="20"/>
                <w:szCs w:val="20"/>
                <w:lang w:val="af-ZA"/>
              </w:rPr>
            </w:pPr>
            <w:r w:rsidRPr="00344B7A">
              <w:rPr>
                <w:color w:val="7030A0"/>
                <w:sz w:val="20"/>
                <w:szCs w:val="20"/>
                <w:lang w:val="af-ZA"/>
              </w:rPr>
              <w:t xml:space="preserve">(CD Publikasie 194) </w:t>
            </w:r>
          </w:p>
          <w:p w:rsidR="009D3D53" w:rsidRPr="00344B7A" w:rsidRDefault="009D3D53" w:rsidP="005345FD">
            <w:pPr>
              <w:pStyle w:val="Header"/>
              <w:tabs>
                <w:tab w:val="left" w:pos="165"/>
              </w:tabs>
              <w:snapToGrid w:val="0"/>
              <w:rPr>
                <w:i/>
                <w:sz w:val="20"/>
                <w:szCs w:val="20"/>
                <w:lang w:val="af-ZA"/>
              </w:rPr>
            </w:pPr>
            <w:r w:rsidRPr="00344B7A">
              <w:rPr>
                <w:i/>
                <w:sz w:val="20"/>
                <w:szCs w:val="20"/>
                <w:lang w:val="af-ZA"/>
              </w:rPr>
              <w:t>ISBN 978-1-920091-99-6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szCs w:val="20"/>
                <w:lang w:val="af-ZA"/>
              </w:rPr>
              <w:t>Australie, Colin Pretorius, 2012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3B72BA">
            <w:pPr>
              <w:pStyle w:val="Header"/>
              <w:tabs>
                <w:tab w:val="left" w:pos="165"/>
              </w:tabs>
              <w:snapToGrid w:val="0"/>
              <w:jc w:val="center"/>
              <w:rPr>
                <w:sz w:val="20"/>
                <w:szCs w:val="20"/>
                <w:lang w:val="af-ZA"/>
              </w:rPr>
            </w:pPr>
            <w:r w:rsidRPr="00344B7A">
              <w:rPr>
                <w:sz w:val="20"/>
                <w:szCs w:val="20"/>
                <w:lang w:val="af-ZA"/>
              </w:rPr>
              <w:t>TS/SIM</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168E7">
            <w:pPr>
              <w:pStyle w:val="Header"/>
              <w:tabs>
                <w:tab w:val="left" w:pos="165"/>
              </w:tabs>
              <w:snapToGrid w:val="0"/>
              <w:jc w:val="center"/>
              <w:rPr>
                <w:smallCaps/>
                <w:sz w:val="20"/>
                <w:szCs w:val="20"/>
                <w:lang w:val="af-ZA"/>
              </w:rPr>
            </w:pPr>
            <w:r w:rsidRPr="00344B7A">
              <w:rPr>
                <w:sz w:val="20"/>
                <w:szCs w:val="20"/>
                <w:lang w:val="af-ZA"/>
              </w:rPr>
              <w:t>311.</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z w:val="20"/>
                <w:szCs w:val="20"/>
                <w:lang w:val="af-ZA"/>
              </w:rPr>
            </w:pPr>
            <w:r w:rsidRPr="00344B7A">
              <w:rPr>
                <w:smallCaps/>
                <w:color w:val="003399"/>
                <w:spacing w:val="-4"/>
                <w:sz w:val="20"/>
                <w:szCs w:val="20"/>
                <w:lang w:val="af-ZA"/>
              </w:rPr>
              <w:t>SIMON’S TOWN HIS-</w:t>
            </w:r>
            <w:r w:rsidRPr="00344B7A">
              <w:rPr>
                <w:smallCaps/>
                <w:color w:val="003399"/>
                <w:sz w:val="20"/>
                <w:szCs w:val="20"/>
                <w:lang w:val="af-ZA"/>
              </w:rPr>
              <w:t>TORICAL SOCIETY</w:t>
            </w:r>
          </w:p>
        </w:tc>
        <w:tc>
          <w:tcPr>
            <w:tcW w:w="3402" w:type="dxa"/>
            <w:tcBorders>
              <w:top w:val="single" w:sz="4" w:space="0" w:color="000000"/>
              <w:left w:val="single" w:sz="4" w:space="0" w:color="000000"/>
              <w:bottom w:val="single" w:sz="4" w:space="0" w:color="000000"/>
            </w:tcBorders>
          </w:tcPr>
          <w:p w:rsidR="009D3D53" w:rsidRPr="00344B7A" w:rsidRDefault="009D3D53" w:rsidP="003B72BA">
            <w:pPr>
              <w:pStyle w:val="Header"/>
              <w:snapToGrid w:val="0"/>
              <w:spacing w:after="30"/>
              <w:rPr>
                <w:b/>
                <w:bCs/>
                <w:sz w:val="20"/>
                <w:szCs w:val="20"/>
                <w:lang w:val="af-ZA"/>
              </w:rPr>
            </w:pPr>
            <w:r w:rsidRPr="00344B7A">
              <w:rPr>
                <w:b/>
                <w:bCs/>
                <w:sz w:val="20"/>
                <w:szCs w:val="20"/>
                <w:lang w:val="af-ZA"/>
              </w:rPr>
              <w:t xml:space="preserve">Simonstad </w:t>
            </w:r>
            <w:r>
              <w:rPr>
                <w:b/>
                <w:bCs/>
                <w:sz w:val="20"/>
                <w:szCs w:val="20"/>
                <w:lang w:val="af-ZA"/>
              </w:rPr>
              <w:t>-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lang w:val="af-ZA"/>
              </w:rPr>
            </w:pPr>
            <w:r w:rsidRPr="00344B7A">
              <w:rPr>
                <w:i/>
                <w:sz w:val="20"/>
                <w:szCs w:val="20"/>
                <w:lang w:val="af-ZA"/>
              </w:rPr>
              <w:t>Simon’s Town Historical Society Bulletin.</w:t>
            </w:r>
          </w:p>
          <w:p w:rsidR="009D3D53" w:rsidRPr="00344B7A" w:rsidRDefault="009D3D53" w:rsidP="002F35FA">
            <w:pPr>
              <w:pStyle w:val="Header"/>
              <w:jc w:val="both"/>
              <w:rPr>
                <w:i/>
                <w:sz w:val="20"/>
                <w:szCs w:val="20"/>
                <w:lang w:val="af-ZA"/>
              </w:rPr>
            </w:pPr>
            <w:r w:rsidRPr="00344B7A">
              <w:rPr>
                <w:i/>
                <w:sz w:val="20"/>
                <w:szCs w:val="20"/>
                <w:lang w:val="af-ZA"/>
              </w:rPr>
              <w:t>Vol. XXI, No. 1, January 2000.</w:t>
            </w:r>
          </w:p>
          <w:p w:rsidR="009D3D53" w:rsidRPr="00344B7A" w:rsidRDefault="009D3D53" w:rsidP="00910F27">
            <w:pPr>
              <w:pStyle w:val="Header"/>
              <w:jc w:val="both"/>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B72BA">
            <w:pPr>
              <w:pStyle w:val="Header"/>
              <w:tabs>
                <w:tab w:val="left" w:pos="0"/>
                <w:tab w:val="left" w:pos="651"/>
              </w:tabs>
              <w:snapToGrid w:val="0"/>
              <w:rPr>
                <w:sz w:val="20"/>
                <w:szCs w:val="20"/>
                <w:lang w:val="af-ZA"/>
              </w:rPr>
            </w:pPr>
            <w:r w:rsidRPr="00344B7A">
              <w:rPr>
                <w:sz w:val="20"/>
                <w:szCs w:val="20"/>
                <w:lang w:val="af-ZA"/>
              </w:rPr>
              <w:t>Simon’s Town, Simon’s Town Historical Society,</w:t>
            </w:r>
            <w:r w:rsidRPr="00344B7A">
              <w:rPr>
                <w:sz w:val="20"/>
                <w:szCs w:val="20"/>
                <w:lang w:val="af-ZA"/>
              </w:rPr>
              <w:br/>
              <w:t>2000.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5C25B4">
            <w:pPr>
              <w:pStyle w:val="Header"/>
              <w:tabs>
                <w:tab w:val="left" w:pos="165"/>
              </w:tabs>
              <w:snapToGrid w:val="0"/>
              <w:jc w:val="center"/>
              <w:rPr>
                <w:color w:val="7030A0"/>
                <w:sz w:val="20"/>
                <w:szCs w:val="20"/>
                <w:lang w:val="af-ZA"/>
              </w:rPr>
            </w:pPr>
            <w:r w:rsidRPr="006C427B">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1282</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9D3D53" w:rsidRPr="00344B7A" w:rsidRDefault="009D3D53"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snapToGrid w:val="0"/>
              <w:rPr>
                <w:b/>
                <w:sz w:val="20"/>
                <w:szCs w:val="20"/>
                <w:lang w:val="af-ZA"/>
              </w:rPr>
            </w:pPr>
            <w:r w:rsidRPr="00344B7A">
              <w:rPr>
                <w:b/>
                <w:sz w:val="20"/>
                <w:szCs w:val="20"/>
                <w:lang w:val="af-ZA"/>
              </w:rPr>
              <w:t>Skanskop  - Noord-Kaap - Pioniers</w:t>
            </w:r>
          </w:p>
        </w:tc>
        <w:tc>
          <w:tcPr>
            <w:tcW w:w="3685" w:type="dxa"/>
            <w:tcBorders>
              <w:top w:val="single" w:sz="4" w:space="0" w:color="000000"/>
              <w:left w:val="single" w:sz="4" w:space="0" w:color="000000"/>
              <w:bottom w:val="single" w:sz="4" w:space="0" w:color="000000"/>
            </w:tcBorders>
          </w:tcPr>
          <w:p w:rsidR="009D3D53" w:rsidRPr="00344B7A" w:rsidRDefault="009D3D53" w:rsidP="005C25B4">
            <w:pPr>
              <w:pStyle w:val="Header"/>
              <w:tabs>
                <w:tab w:val="left" w:pos="165"/>
              </w:tabs>
              <w:snapToGrid w:val="0"/>
              <w:rPr>
                <w:i/>
                <w:sz w:val="20"/>
                <w:szCs w:val="20"/>
                <w:lang w:val="af-ZA"/>
              </w:rPr>
            </w:pPr>
            <w:r w:rsidRPr="00344B7A">
              <w:rPr>
                <w:i/>
                <w:sz w:val="20"/>
                <w:szCs w:val="20"/>
                <w:lang w:val="af-ZA"/>
              </w:rPr>
              <w:t>Omnibus Vol. 7: Noord-Kaapland 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9D3D53" w:rsidRPr="00344B7A" w:rsidRDefault="009D3D53" w:rsidP="005C25B4">
            <w:pPr>
              <w:pStyle w:val="Header"/>
              <w:tabs>
                <w:tab w:val="left" w:pos="165"/>
              </w:tabs>
              <w:snapToGrid w:val="0"/>
              <w:rPr>
                <w:i/>
                <w:sz w:val="20"/>
                <w:szCs w:val="20"/>
                <w:lang w:val="af-ZA"/>
              </w:rPr>
            </w:pPr>
            <w:r w:rsidRPr="00344B7A">
              <w:rPr>
                <w:sz w:val="20"/>
                <w:szCs w:val="20"/>
                <w:lang w:val="af-ZA"/>
              </w:rPr>
              <w:t>[GGSA CD 031]</w:t>
            </w:r>
          </w:p>
          <w:p w:rsidR="009D3D53" w:rsidRPr="00344B7A" w:rsidRDefault="009D3D53" w:rsidP="005C25B4">
            <w:pPr>
              <w:pStyle w:val="Header"/>
              <w:snapToGrid w:val="0"/>
              <w:rPr>
                <w:color w:val="7030A0"/>
                <w:sz w:val="20"/>
                <w:szCs w:val="20"/>
                <w:lang w:val="af-ZA"/>
              </w:rPr>
            </w:pPr>
            <w:r w:rsidRPr="00344B7A">
              <w:rPr>
                <w:color w:val="7030A0"/>
                <w:sz w:val="20"/>
                <w:szCs w:val="20"/>
                <w:lang w:val="af-ZA"/>
              </w:rPr>
              <w:t xml:space="preserve">(CD Publikasie 137) </w:t>
            </w:r>
          </w:p>
          <w:p w:rsidR="009D3D53" w:rsidRPr="00344B7A" w:rsidRDefault="009D3D53"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snapToGrid w:val="0"/>
              <w:rPr>
                <w:sz w:val="20"/>
                <w:szCs w:val="20"/>
                <w:lang w:val="af-ZA"/>
              </w:rPr>
            </w:pPr>
            <w:r w:rsidRPr="00344B7A">
              <w:rPr>
                <w:sz w:val="20"/>
                <w:szCs w:val="20"/>
                <w:lang w:val="af-ZA"/>
              </w:rPr>
              <w:t>Houghton, GGSA, 2010</w:t>
            </w:r>
          </w:p>
        </w:tc>
      </w:tr>
      <w:tr w:rsidR="009D3D53" w:rsidRPr="00344B7A" w:rsidTr="00781AE0">
        <w:tc>
          <w:tcPr>
            <w:tcW w:w="1242" w:type="dxa"/>
            <w:tcBorders>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PAR</w:t>
            </w:r>
            <w:r>
              <w:rPr>
                <w:sz w:val="20"/>
                <w:szCs w:val="20"/>
                <w:lang w:val="af-ZA"/>
              </w:rPr>
              <w:t>*</w:t>
            </w:r>
          </w:p>
        </w:tc>
        <w:tc>
          <w:tcPr>
            <w:tcW w:w="567" w:type="dxa"/>
            <w:tcBorders>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z w:val="20"/>
                <w:szCs w:val="20"/>
                <w:lang w:val="af-ZA"/>
              </w:rPr>
              <w:t>251.</w:t>
            </w:r>
            <w:r w:rsidRPr="00344B7A">
              <w:rPr>
                <w:sz w:val="20"/>
                <w:szCs w:val="20"/>
                <w:lang w:val="af-ZA"/>
              </w:rPr>
              <w:br/>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6"/>
                <w:sz w:val="20"/>
                <w:szCs w:val="20"/>
                <w:lang w:val="af-ZA"/>
              </w:rPr>
            </w:pPr>
            <w:r w:rsidRPr="00344B7A">
              <w:rPr>
                <w:smallCaps/>
                <w:color w:val="003399"/>
                <w:sz w:val="20"/>
                <w:szCs w:val="20"/>
                <w:lang w:val="af-ZA"/>
              </w:rPr>
              <w:t>PARKES, M</w:t>
            </w:r>
            <w:r w:rsidRPr="00344B7A">
              <w:rPr>
                <w:color w:val="003399"/>
                <w:sz w:val="20"/>
                <w:szCs w:val="20"/>
                <w:lang w:val="af-ZA"/>
              </w:rPr>
              <w:t>ARGARET,</w:t>
            </w:r>
            <w:r w:rsidRPr="00344B7A">
              <w:rPr>
                <w:smallCaps/>
                <w:color w:val="003399"/>
                <w:sz w:val="20"/>
                <w:szCs w:val="20"/>
                <w:lang w:val="af-ZA"/>
              </w:rPr>
              <w:t xml:space="preserve"> </w:t>
            </w:r>
            <w:r w:rsidRPr="00344B7A">
              <w:rPr>
                <w:smallCaps/>
                <w:color w:val="003399"/>
                <w:spacing w:val="-6"/>
                <w:sz w:val="20"/>
                <w:szCs w:val="20"/>
                <w:lang w:val="af-ZA"/>
              </w:rPr>
              <w:t xml:space="preserve">WILLIAMS, V. M. </w:t>
            </w:r>
          </w:p>
        </w:tc>
        <w:tc>
          <w:tcPr>
            <w:tcW w:w="3402" w:type="dxa"/>
            <w:tcBorders>
              <w:left w:val="single" w:sz="4" w:space="0" w:color="000000"/>
              <w:bottom w:val="single" w:sz="4" w:space="0" w:color="000000"/>
            </w:tcBorders>
          </w:tcPr>
          <w:p w:rsidR="009D3D53" w:rsidRPr="00344B7A" w:rsidRDefault="009D3D53" w:rsidP="00FA24A7">
            <w:pPr>
              <w:pStyle w:val="Header"/>
              <w:snapToGrid w:val="0"/>
              <w:spacing w:after="120"/>
              <w:rPr>
                <w:b/>
                <w:bCs/>
                <w:sz w:val="20"/>
                <w:szCs w:val="20"/>
                <w:lang w:val="af-ZA"/>
              </w:rPr>
            </w:pPr>
            <w:r w:rsidRPr="00344B7A">
              <w:rPr>
                <w:b/>
                <w:bCs/>
                <w:sz w:val="20"/>
                <w:szCs w:val="20"/>
                <w:lang w:val="af-ZA"/>
              </w:rPr>
              <w:t>Skeepslyste - Knysna</w:t>
            </w:r>
          </w:p>
          <w:p w:rsidR="009D3D53" w:rsidRPr="00344B7A" w:rsidRDefault="009D3D53" w:rsidP="00D23E87">
            <w:pPr>
              <w:pStyle w:val="Header"/>
              <w:tabs>
                <w:tab w:val="left" w:pos="360"/>
              </w:tabs>
              <w:rPr>
                <w:b/>
                <w:bCs/>
                <w:sz w:val="20"/>
                <w:szCs w:val="20"/>
                <w:lang w:val="af-ZA"/>
              </w:rPr>
            </w:pPr>
          </w:p>
        </w:tc>
        <w:tc>
          <w:tcPr>
            <w:tcW w:w="3685" w:type="dxa"/>
            <w:tcBorders>
              <w:left w:val="single" w:sz="4" w:space="0" w:color="000000"/>
              <w:bottom w:val="single" w:sz="4" w:space="0" w:color="000000"/>
            </w:tcBorders>
          </w:tcPr>
          <w:p w:rsidR="009D3D53" w:rsidRPr="00344B7A" w:rsidRDefault="009D3D53" w:rsidP="003F4747">
            <w:pPr>
              <w:pStyle w:val="Header"/>
              <w:snapToGrid w:val="0"/>
              <w:jc w:val="both"/>
              <w:rPr>
                <w:i/>
                <w:iCs/>
                <w:spacing w:val="-7"/>
                <w:sz w:val="20"/>
                <w:szCs w:val="20"/>
                <w:lang w:val="af-ZA"/>
              </w:rPr>
            </w:pPr>
            <w:r w:rsidRPr="00344B7A">
              <w:rPr>
                <w:i/>
                <w:iCs/>
                <w:spacing w:val="-7"/>
                <w:sz w:val="20"/>
                <w:szCs w:val="20"/>
                <w:lang w:val="af-ZA"/>
              </w:rPr>
              <w:t xml:space="preserve">Knysna the </w:t>
            </w:r>
            <w:r>
              <w:rPr>
                <w:i/>
                <w:iCs/>
                <w:spacing w:val="-7"/>
                <w:sz w:val="20"/>
                <w:szCs w:val="20"/>
                <w:lang w:val="af-ZA"/>
              </w:rPr>
              <w:t>f</w:t>
            </w:r>
            <w:r w:rsidRPr="00344B7A">
              <w:rPr>
                <w:i/>
                <w:iCs/>
                <w:spacing w:val="-7"/>
                <w:sz w:val="20"/>
                <w:szCs w:val="20"/>
                <w:lang w:val="af-ZA"/>
              </w:rPr>
              <w:t xml:space="preserve">orgotten </w:t>
            </w:r>
            <w:r>
              <w:rPr>
                <w:i/>
                <w:iCs/>
                <w:spacing w:val="-7"/>
                <w:sz w:val="20"/>
                <w:szCs w:val="20"/>
                <w:lang w:val="af-ZA"/>
              </w:rPr>
              <w:t>p</w:t>
            </w:r>
            <w:r w:rsidRPr="00344B7A">
              <w:rPr>
                <w:i/>
                <w:iCs/>
                <w:spacing w:val="-7"/>
                <w:sz w:val="20"/>
                <w:szCs w:val="20"/>
                <w:lang w:val="af-ZA"/>
              </w:rPr>
              <w:t xml:space="preserve">ort: </w:t>
            </w:r>
            <w:r>
              <w:rPr>
                <w:i/>
                <w:iCs/>
                <w:spacing w:val="-7"/>
                <w:sz w:val="20"/>
                <w:szCs w:val="20"/>
                <w:lang w:val="af-ZA"/>
              </w:rPr>
              <w:t>t</w:t>
            </w:r>
            <w:r w:rsidRPr="00344B7A">
              <w:rPr>
                <w:i/>
                <w:iCs/>
                <w:spacing w:val="-7"/>
                <w:sz w:val="20"/>
                <w:szCs w:val="20"/>
                <w:lang w:val="af-ZA"/>
              </w:rPr>
              <w:t xml:space="preserve">he </w:t>
            </w:r>
            <w:r>
              <w:rPr>
                <w:i/>
                <w:iCs/>
                <w:spacing w:val="-7"/>
                <w:sz w:val="20"/>
                <w:szCs w:val="20"/>
                <w:lang w:val="af-ZA"/>
              </w:rPr>
              <w:t>m</w:t>
            </w:r>
            <w:r w:rsidRPr="00344B7A">
              <w:rPr>
                <w:i/>
                <w:iCs/>
                <w:spacing w:val="-7"/>
                <w:sz w:val="20"/>
                <w:szCs w:val="20"/>
                <w:lang w:val="af-ZA"/>
              </w:rPr>
              <w:t xml:space="preserve">aritime </w:t>
            </w:r>
            <w:r>
              <w:rPr>
                <w:i/>
                <w:iCs/>
                <w:spacing w:val="-7"/>
                <w:sz w:val="20"/>
                <w:szCs w:val="20"/>
                <w:lang w:val="af-ZA"/>
              </w:rPr>
              <w:t>s</w:t>
            </w:r>
            <w:r w:rsidRPr="00344B7A">
              <w:rPr>
                <w:i/>
                <w:iCs/>
                <w:spacing w:val="-7"/>
                <w:sz w:val="20"/>
                <w:szCs w:val="20"/>
                <w:lang w:val="af-ZA"/>
              </w:rPr>
              <w:t xml:space="preserve">tory. </w:t>
            </w:r>
            <w:r w:rsidRPr="00344B7A">
              <w:rPr>
                <w:bCs/>
                <w:sz w:val="20"/>
                <w:szCs w:val="20"/>
                <w:lang w:val="af-ZA"/>
              </w:rPr>
              <w:t xml:space="preserve">Knysna, 1817-1975 Plettenbergbaai, </w:t>
            </w:r>
            <w:r w:rsidRPr="00344B7A">
              <w:rPr>
                <w:bCs/>
                <w:sz w:val="20"/>
                <w:szCs w:val="20"/>
                <w:lang w:val="af-ZA"/>
              </w:rPr>
              <w:br/>
              <w:t>1630-1975</w:t>
            </w:r>
          </w:p>
          <w:p w:rsidR="009D3D53" w:rsidRPr="00344B7A" w:rsidRDefault="009D3D53" w:rsidP="002F35FA">
            <w:pPr>
              <w:pStyle w:val="Header"/>
              <w:jc w:val="both"/>
              <w:rPr>
                <w:sz w:val="20"/>
                <w:szCs w:val="20"/>
                <w:lang w:val="af-ZA"/>
              </w:rPr>
            </w:pPr>
            <w:r w:rsidRPr="00344B7A">
              <w:rPr>
                <w:sz w:val="20"/>
                <w:szCs w:val="20"/>
                <w:lang w:val="af-ZA"/>
              </w:rPr>
              <w:t>ISBN:   0-620-13110-1</w:t>
            </w:r>
          </w:p>
        </w:tc>
        <w:tc>
          <w:tcPr>
            <w:tcW w:w="1925" w:type="dxa"/>
            <w:tcBorders>
              <w:left w:val="single" w:sz="4" w:space="0" w:color="000000"/>
              <w:bottom w:val="single" w:sz="4" w:space="0" w:color="000000"/>
              <w:right w:val="double" w:sz="2" w:space="0" w:color="000000"/>
            </w:tcBorders>
          </w:tcPr>
          <w:p w:rsidR="009D3D53" w:rsidRPr="00344B7A" w:rsidRDefault="009D3D53" w:rsidP="003F4747">
            <w:pPr>
              <w:pStyle w:val="Header"/>
              <w:snapToGrid w:val="0"/>
              <w:rPr>
                <w:sz w:val="20"/>
                <w:szCs w:val="20"/>
                <w:lang w:val="en-GB"/>
              </w:rPr>
            </w:pPr>
            <w:r w:rsidRPr="00344B7A">
              <w:rPr>
                <w:sz w:val="20"/>
                <w:szCs w:val="20"/>
                <w:lang w:val="en-GB"/>
              </w:rPr>
              <w:t xml:space="preserve">Knysna, </w:t>
            </w:r>
            <w:r w:rsidRPr="00344B7A">
              <w:rPr>
                <w:spacing w:val="-7"/>
                <w:sz w:val="20"/>
                <w:szCs w:val="20"/>
                <w:lang w:val="en-GB"/>
              </w:rPr>
              <w:t xml:space="preserve">Dando &amp; Dando, </w:t>
            </w:r>
            <w:r w:rsidRPr="00344B7A">
              <w:rPr>
                <w:spacing w:val="-7"/>
                <w:sz w:val="20"/>
                <w:szCs w:val="20"/>
                <w:lang w:val="en-GB"/>
              </w:rPr>
              <w:br/>
            </w:r>
            <w:r w:rsidRPr="00344B7A">
              <w:rPr>
                <w:sz w:val="20"/>
                <w:szCs w:val="20"/>
                <w:lang w:val="en-GB"/>
              </w:rPr>
              <w:t>1988, 2de uitg.</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DD2D04" w:rsidRDefault="009D3D53" w:rsidP="002F35FA">
            <w:pPr>
              <w:pStyle w:val="Header"/>
              <w:snapToGrid w:val="0"/>
              <w:jc w:val="center"/>
              <w:rPr>
                <w:sz w:val="20"/>
                <w:szCs w:val="20"/>
              </w:rPr>
            </w:pPr>
            <w:r w:rsidRPr="00DD2D04">
              <w:rPr>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424B9">
            <w:pPr>
              <w:pStyle w:val="Header"/>
              <w:snapToGrid w:val="0"/>
              <w:jc w:val="center"/>
              <w:rPr>
                <w:sz w:val="20"/>
                <w:szCs w:val="20"/>
              </w:rPr>
            </w:pPr>
            <w:r w:rsidRPr="00344B7A">
              <w:rPr>
                <w:sz w:val="20"/>
                <w:szCs w:val="20"/>
              </w:rPr>
              <w:t>64</w:t>
            </w:r>
          </w:p>
          <w:p w:rsidR="009D3D53" w:rsidRPr="00344B7A" w:rsidRDefault="009D3D53" w:rsidP="00D567D6">
            <w:pPr>
              <w:pStyle w:val="Header"/>
              <w:snapToGrid w:val="0"/>
              <w:jc w:val="center"/>
              <w:rPr>
                <w:smallCaps/>
                <w:sz w:val="18"/>
                <w:szCs w:val="18"/>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z w:val="20"/>
                <w:szCs w:val="20"/>
              </w:rPr>
            </w:pPr>
            <w:r w:rsidRPr="00344B7A">
              <w:rPr>
                <w:smallCaps/>
                <w:color w:val="003399"/>
                <w:sz w:val="20"/>
                <w:szCs w:val="20"/>
              </w:rPr>
              <w:t>LONDON BOARD OF TRADE</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 xml:space="preserve">Skeepslyste - </w:t>
            </w:r>
            <w:r w:rsidRPr="00344B7A">
              <w:rPr>
                <w:b/>
                <w:bCs/>
                <w:i/>
                <w:sz w:val="20"/>
                <w:szCs w:val="20"/>
              </w:rPr>
              <w:t>Waratah</w:t>
            </w:r>
            <w:r w:rsidRPr="00344B7A">
              <w:rPr>
                <w:b/>
                <w:bCs/>
                <w:sz w:val="20"/>
                <w:szCs w:val="20"/>
              </w:rPr>
              <w:t xml:space="preserve">, </w:t>
            </w:r>
            <w:r w:rsidRPr="00344B7A">
              <w:rPr>
                <w:b/>
                <w:bCs/>
                <w:i/>
                <w:sz w:val="20"/>
                <w:szCs w:val="20"/>
              </w:rPr>
              <w:t>SS</w:t>
            </w:r>
          </w:p>
        </w:tc>
        <w:tc>
          <w:tcPr>
            <w:tcW w:w="3685" w:type="dxa"/>
            <w:tcBorders>
              <w:top w:val="single" w:sz="4" w:space="0" w:color="000000"/>
              <w:left w:val="single" w:sz="4" w:space="0" w:color="000000"/>
              <w:bottom w:val="single" w:sz="4" w:space="0" w:color="000000"/>
            </w:tcBorders>
          </w:tcPr>
          <w:p w:rsidR="009D3D53" w:rsidRPr="00344B7A" w:rsidRDefault="009D3D53" w:rsidP="00DD2D04">
            <w:pPr>
              <w:pStyle w:val="Header"/>
              <w:tabs>
                <w:tab w:val="center" w:pos="284"/>
              </w:tabs>
              <w:snapToGrid w:val="0"/>
              <w:spacing w:before="30" w:after="30"/>
              <w:rPr>
                <w:i/>
                <w:iCs/>
                <w:spacing w:val="-5"/>
                <w:sz w:val="20"/>
                <w:szCs w:val="20"/>
                <w:lang w:val="de-DE"/>
              </w:rPr>
            </w:pPr>
            <w:r w:rsidRPr="00344B7A">
              <w:rPr>
                <w:i/>
                <w:iCs/>
                <w:spacing w:val="-5"/>
                <w:sz w:val="20"/>
                <w:szCs w:val="20"/>
                <w:lang w:val="de-DE"/>
              </w:rPr>
              <w:t xml:space="preserve">SS Waratah se bemannings- en </w:t>
            </w:r>
            <w:r>
              <w:rPr>
                <w:i/>
                <w:iCs/>
                <w:spacing w:val="-5"/>
                <w:sz w:val="20"/>
                <w:szCs w:val="20"/>
                <w:lang w:val="de-DE"/>
              </w:rPr>
              <w:t>p</w:t>
            </w:r>
            <w:r w:rsidRPr="00344B7A">
              <w:rPr>
                <w:i/>
                <w:iCs/>
                <w:spacing w:val="-5"/>
                <w:sz w:val="20"/>
                <w:szCs w:val="20"/>
                <w:lang w:val="de-DE"/>
              </w:rPr>
              <w:t>assasierslys.</w:t>
            </w:r>
          </w:p>
          <w:p w:rsidR="009D3D53" w:rsidRPr="00344B7A" w:rsidRDefault="009D3D53" w:rsidP="00DD2D04">
            <w:pPr>
              <w:pStyle w:val="Header"/>
              <w:rPr>
                <w:color w:val="7030A0"/>
                <w:sz w:val="20"/>
                <w:szCs w:val="20"/>
              </w:rPr>
            </w:pPr>
            <w:r w:rsidRPr="00344B7A">
              <w:rPr>
                <w:iCs/>
                <w:color w:val="7030A0"/>
                <w:sz w:val="20"/>
                <w:szCs w:val="20"/>
              </w:rPr>
              <w:t xml:space="preserve"> (</w:t>
            </w:r>
            <w:r w:rsidRPr="00344B7A">
              <w:rPr>
                <w:color w:val="7030A0"/>
                <w:sz w:val="20"/>
                <w:szCs w:val="20"/>
              </w:rPr>
              <w:t>CD-publikasie 1)</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47B04">
            <w:pPr>
              <w:pStyle w:val="Header"/>
              <w:snapToGrid w:val="0"/>
              <w:rPr>
                <w:sz w:val="20"/>
                <w:szCs w:val="20"/>
              </w:rPr>
            </w:pPr>
            <w:r w:rsidRPr="00344B7A">
              <w:rPr>
                <w:sz w:val="20"/>
                <w:szCs w:val="20"/>
              </w:rPr>
              <w:t>London, 1911</w:t>
            </w:r>
          </w:p>
        </w:tc>
      </w:tr>
      <w:tr w:rsidR="009D3D53" w:rsidTr="00781AE0">
        <w:tc>
          <w:tcPr>
            <w:tcW w:w="1242" w:type="dxa"/>
            <w:tcBorders>
              <w:top w:val="single" w:sz="4" w:space="0" w:color="000000"/>
              <w:left w:val="double" w:sz="2" w:space="0" w:color="000000"/>
              <w:bottom w:val="single" w:sz="4" w:space="0" w:color="000000"/>
            </w:tcBorders>
          </w:tcPr>
          <w:p w:rsidR="009D3D53" w:rsidRDefault="009D3D53" w:rsidP="00E97FA7">
            <w:pPr>
              <w:pStyle w:val="Header"/>
              <w:snapToGrid w:val="0"/>
              <w:jc w:val="center"/>
              <w:rPr>
                <w:spacing w:val="-7"/>
                <w:sz w:val="20"/>
                <w:szCs w:val="20"/>
              </w:rPr>
            </w:pPr>
            <w:r>
              <w:rPr>
                <w:spacing w:val="-7"/>
                <w:sz w:val="20"/>
                <w:szCs w:val="20"/>
              </w:rPr>
              <w:t>FER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84480A">
            <w:pPr>
              <w:pStyle w:val="Header"/>
              <w:snapToGrid w:val="0"/>
              <w:jc w:val="center"/>
              <w:rPr>
                <w:spacing w:val="-7"/>
                <w:sz w:val="20"/>
                <w:szCs w:val="20"/>
              </w:rPr>
            </w:pPr>
            <w:r>
              <w:rPr>
                <w:spacing w:val="-7"/>
                <w:sz w:val="20"/>
                <w:szCs w:val="20"/>
              </w:rPr>
              <w:t>1728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84480A">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84480A">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84480A">
            <w:pPr>
              <w:pStyle w:val="Header"/>
              <w:snapToGrid w:val="0"/>
              <w:spacing w:before="100"/>
              <w:jc w:val="center"/>
              <w:rPr>
                <w:sz w:val="16"/>
                <w:szCs w:val="16"/>
              </w:rPr>
            </w:pPr>
            <w:r>
              <w:rPr>
                <w:sz w:val="16"/>
                <w:szCs w:val="16"/>
              </w:rPr>
              <w:t>2014-11-30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E97FA7">
            <w:pPr>
              <w:pStyle w:val="Header"/>
              <w:snapToGrid w:val="0"/>
              <w:rPr>
                <w:color w:val="003399"/>
                <w:sz w:val="18"/>
                <w:szCs w:val="18"/>
                <w:lang w:val="de-DE"/>
              </w:rPr>
            </w:pPr>
            <w:r>
              <w:rPr>
                <w:color w:val="003399"/>
                <w:sz w:val="18"/>
                <w:szCs w:val="18"/>
                <w:lang w:val="de-DE"/>
              </w:rPr>
              <w:t>FERREIRA, O. J. O.</w:t>
            </w:r>
          </w:p>
        </w:tc>
        <w:tc>
          <w:tcPr>
            <w:tcW w:w="3402" w:type="dxa"/>
            <w:tcBorders>
              <w:top w:val="single" w:sz="4" w:space="0" w:color="000000"/>
              <w:left w:val="single" w:sz="4" w:space="0" w:color="000000"/>
              <w:bottom w:val="single" w:sz="4" w:space="0" w:color="000000"/>
            </w:tcBorders>
          </w:tcPr>
          <w:p w:rsidR="009D3D53" w:rsidRDefault="009D3D53" w:rsidP="002126DD">
            <w:pPr>
              <w:pStyle w:val="Header"/>
              <w:snapToGrid w:val="0"/>
              <w:rPr>
                <w:b/>
                <w:bCs/>
                <w:sz w:val="20"/>
                <w:szCs w:val="20"/>
              </w:rPr>
            </w:pPr>
            <w:r>
              <w:rPr>
                <w:b/>
                <w:bCs/>
                <w:sz w:val="20"/>
                <w:szCs w:val="20"/>
              </w:rPr>
              <w:t xml:space="preserve">Skeepswrakke - Kwazulu Natal </w:t>
            </w:r>
          </w:p>
        </w:tc>
        <w:tc>
          <w:tcPr>
            <w:tcW w:w="3685" w:type="dxa"/>
            <w:tcBorders>
              <w:top w:val="single" w:sz="4" w:space="0" w:color="000000"/>
              <w:left w:val="single" w:sz="4" w:space="0" w:color="000000"/>
              <w:bottom w:val="single" w:sz="4" w:space="0" w:color="000000"/>
            </w:tcBorders>
          </w:tcPr>
          <w:p w:rsidR="009D3D53" w:rsidRDefault="009D3D53" w:rsidP="00E97FA7">
            <w:pPr>
              <w:pStyle w:val="Header"/>
              <w:snapToGrid w:val="0"/>
              <w:rPr>
                <w:i/>
                <w:iCs/>
                <w:spacing w:val="-3"/>
                <w:sz w:val="20"/>
                <w:szCs w:val="20"/>
                <w:lang w:val="de-DE"/>
              </w:rPr>
            </w:pPr>
            <w:r>
              <w:rPr>
                <w:i/>
                <w:iCs/>
                <w:spacing w:val="-3"/>
                <w:sz w:val="20"/>
                <w:szCs w:val="20"/>
                <w:lang w:val="de-DE"/>
              </w:rPr>
              <w:t>Stranding van die Sao Joao: lotgevalle van Manuel de Sepulveda en sy medeskipbreukelinge aan die Suidooskus van Afrika, 1552-1553</w:t>
            </w:r>
          </w:p>
          <w:p w:rsidR="009D3D53" w:rsidRDefault="009D3D53" w:rsidP="00E97FA7">
            <w:pPr>
              <w:pStyle w:val="Header"/>
              <w:snapToGrid w:val="0"/>
              <w:rPr>
                <w:i/>
                <w:iCs/>
                <w:spacing w:val="-3"/>
                <w:sz w:val="20"/>
                <w:szCs w:val="20"/>
                <w:lang w:val="de-DE"/>
              </w:rPr>
            </w:pPr>
            <w:r>
              <w:rPr>
                <w:i/>
                <w:iCs/>
                <w:spacing w:val="-3"/>
                <w:sz w:val="20"/>
                <w:szCs w:val="20"/>
                <w:lang w:val="de-DE"/>
              </w:rPr>
              <w:t>ISBN 0 620 29002 1</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97FA7">
            <w:pPr>
              <w:pStyle w:val="Header"/>
              <w:snapToGrid w:val="0"/>
              <w:rPr>
                <w:spacing w:val="-7"/>
                <w:sz w:val="20"/>
                <w:szCs w:val="20"/>
              </w:rPr>
            </w:pPr>
            <w:r>
              <w:rPr>
                <w:spacing w:val="-7"/>
                <w:sz w:val="20"/>
                <w:szCs w:val="20"/>
              </w:rPr>
              <w:t>Jeffreysbaai, Adamastor, 2002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AE45FA">
            <w:pPr>
              <w:pStyle w:val="Header"/>
              <w:snapToGrid w:val="0"/>
              <w:jc w:val="center"/>
              <w:rPr>
                <w:spacing w:val="-7"/>
                <w:sz w:val="20"/>
                <w:szCs w:val="20"/>
              </w:rPr>
            </w:pPr>
            <w:r>
              <w:rPr>
                <w:spacing w:val="-7"/>
                <w:sz w:val="20"/>
                <w:szCs w:val="20"/>
              </w:rPr>
              <w:t>KRY*</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AE45FA">
            <w:pPr>
              <w:pStyle w:val="Header"/>
              <w:snapToGrid w:val="0"/>
              <w:jc w:val="center"/>
              <w:rPr>
                <w:spacing w:val="-7"/>
                <w:sz w:val="20"/>
                <w:szCs w:val="20"/>
              </w:rPr>
            </w:pPr>
            <w:r>
              <w:rPr>
                <w:spacing w:val="-7"/>
                <w:sz w:val="20"/>
                <w:szCs w:val="20"/>
              </w:rPr>
              <w:t>1714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97FA7">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97FA7">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E97FA7">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AE45FA">
            <w:pPr>
              <w:pStyle w:val="Header"/>
              <w:snapToGrid w:val="0"/>
              <w:rPr>
                <w:color w:val="003399"/>
                <w:sz w:val="18"/>
                <w:szCs w:val="18"/>
                <w:lang w:val="de-DE"/>
              </w:rPr>
            </w:pPr>
            <w:r>
              <w:rPr>
                <w:color w:val="003399"/>
                <w:sz w:val="18"/>
                <w:szCs w:val="18"/>
                <w:lang w:val="de-DE"/>
              </w:rPr>
              <w:t>KRYNAUW, D. W.</w:t>
            </w:r>
          </w:p>
        </w:tc>
        <w:tc>
          <w:tcPr>
            <w:tcW w:w="3402" w:type="dxa"/>
            <w:tcBorders>
              <w:top w:val="single" w:sz="4" w:space="0" w:color="000000"/>
              <w:left w:val="single" w:sz="4" w:space="0" w:color="000000"/>
              <w:bottom w:val="single" w:sz="4" w:space="0" w:color="000000"/>
            </w:tcBorders>
          </w:tcPr>
          <w:p w:rsidR="009D3D53" w:rsidRDefault="009D3D53" w:rsidP="00AE45FA">
            <w:pPr>
              <w:pStyle w:val="Header"/>
              <w:snapToGrid w:val="0"/>
              <w:rPr>
                <w:b/>
                <w:bCs/>
                <w:sz w:val="20"/>
                <w:szCs w:val="20"/>
              </w:rPr>
            </w:pPr>
            <w:r>
              <w:rPr>
                <w:b/>
                <w:bCs/>
                <w:sz w:val="20"/>
                <w:szCs w:val="20"/>
              </w:rPr>
              <w:t xml:space="preserve">Slag van Blouberg </w:t>
            </w:r>
          </w:p>
        </w:tc>
        <w:tc>
          <w:tcPr>
            <w:tcW w:w="3685" w:type="dxa"/>
            <w:tcBorders>
              <w:top w:val="single" w:sz="4" w:space="0" w:color="000000"/>
              <w:left w:val="single" w:sz="4" w:space="0" w:color="000000"/>
              <w:bottom w:val="single" w:sz="4" w:space="0" w:color="000000"/>
            </w:tcBorders>
          </w:tcPr>
          <w:p w:rsidR="009D3D53" w:rsidRDefault="009D3D53" w:rsidP="00AE45FA">
            <w:pPr>
              <w:pStyle w:val="Header"/>
              <w:snapToGrid w:val="0"/>
              <w:rPr>
                <w:i/>
                <w:iCs/>
                <w:spacing w:val="-3"/>
                <w:sz w:val="20"/>
                <w:szCs w:val="20"/>
                <w:lang w:val="de-DE"/>
              </w:rPr>
            </w:pPr>
            <w:r>
              <w:rPr>
                <w:i/>
                <w:iCs/>
                <w:spacing w:val="-3"/>
                <w:sz w:val="20"/>
                <w:szCs w:val="20"/>
                <w:lang w:val="de-DE"/>
              </w:rPr>
              <w:t>Beslissing by Blouberg: Triomf en tragedie van die stryd om die Kaap</w:t>
            </w:r>
          </w:p>
          <w:p w:rsidR="009D3D53" w:rsidRDefault="009D3D53" w:rsidP="00AE45FA">
            <w:pPr>
              <w:pStyle w:val="Header"/>
              <w:snapToGrid w:val="0"/>
              <w:rPr>
                <w:i/>
                <w:iCs/>
                <w:spacing w:val="-3"/>
                <w:sz w:val="20"/>
                <w:szCs w:val="20"/>
                <w:lang w:val="de-DE"/>
              </w:rPr>
            </w:pPr>
            <w:r>
              <w:rPr>
                <w:i/>
                <w:iCs/>
                <w:spacing w:val="-3"/>
                <w:sz w:val="20"/>
                <w:szCs w:val="20"/>
                <w:lang w:val="de-DE"/>
              </w:rPr>
              <w:t>ISBN 0 624 03746 0</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AE45FA">
            <w:pPr>
              <w:pStyle w:val="Header"/>
              <w:snapToGrid w:val="0"/>
              <w:rPr>
                <w:spacing w:val="-7"/>
                <w:sz w:val="20"/>
                <w:szCs w:val="20"/>
              </w:rPr>
            </w:pPr>
            <w:r>
              <w:rPr>
                <w:spacing w:val="-7"/>
                <w:sz w:val="20"/>
                <w:szCs w:val="20"/>
              </w:rPr>
              <w:t>Kaapstad, Tafelberg, 1999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E47A05" w:rsidRDefault="009D3D53" w:rsidP="00F656BC">
            <w:pPr>
              <w:pStyle w:val="Header"/>
              <w:snapToGrid w:val="0"/>
              <w:jc w:val="center"/>
              <w:rPr>
                <w:sz w:val="20"/>
                <w:szCs w:val="20"/>
                <w:lang w:val="af-ZA"/>
              </w:rPr>
            </w:pPr>
            <w:r w:rsidRPr="00E47A05">
              <w:rPr>
                <w:sz w:val="20"/>
                <w:szCs w:val="20"/>
                <w:lang w:val="af-ZA"/>
              </w:rPr>
              <w:t>CD/</w:t>
            </w:r>
            <w:r w:rsidRPr="00E47A05">
              <w:rPr>
                <w:sz w:val="16"/>
                <w:szCs w:val="16"/>
                <w:lang w:val="af-ZA"/>
              </w:rPr>
              <w:t>FamReg</w:t>
            </w:r>
            <w:r w:rsidRPr="00E47A05">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656BC">
            <w:pPr>
              <w:pStyle w:val="Header"/>
              <w:snapToGrid w:val="0"/>
              <w:jc w:val="center"/>
              <w:rPr>
                <w:sz w:val="20"/>
                <w:szCs w:val="20"/>
                <w:lang w:val="af-ZA"/>
              </w:rPr>
            </w:pPr>
            <w:r w:rsidRPr="00344B7A">
              <w:rPr>
                <w:sz w:val="20"/>
                <w:szCs w:val="20"/>
                <w:lang w:val="af-ZA"/>
              </w:rPr>
              <w:t>474</w:t>
            </w:r>
          </w:p>
          <w:p w:rsidR="009D3D53" w:rsidRPr="00344B7A" w:rsidRDefault="009D3D53" w:rsidP="00F656BC">
            <w:pPr>
              <w:pStyle w:val="Header"/>
              <w:snapToGrid w:val="0"/>
              <w:jc w:val="center"/>
              <w:rPr>
                <w:sz w:val="18"/>
                <w:szCs w:val="18"/>
                <w:lang w:val="af-ZA"/>
              </w:rPr>
            </w:pP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56BC">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56BC">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56BC">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E27D6">
            <w:pPr>
              <w:pStyle w:val="Header"/>
              <w:snapToGrid w:val="0"/>
              <w:rPr>
                <w:smallCaps/>
                <w:color w:val="003399"/>
                <w:sz w:val="20"/>
                <w:szCs w:val="20"/>
                <w:lang w:val="af-ZA"/>
              </w:rPr>
            </w:pPr>
            <w:r w:rsidRPr="00344B7A">
              <w:rPr>
                <w:color w:val="003399"/>
                <w:sz w:val="20"/>
                <w:szCs w:val="20"/>
                <w:lang w:val="af-ZA"/>
              </w:rPr>
              <w:t>HEESE, JOHANNES AUGUST</w:t>
            </w:r>
          </w:p>
        </w:tc>
        <w:tc>
          <w:tcPr>
            <w:tcW w:w="3402" w:type="dxa"/>
            <w:tcBorders>
              <w:top w:val="single" w:sz="4" w:space="0" w:color="000000"/>
              <w:left w:val="single" w:sz="4" w:space="0" w:color="000000"/>
              <w:bottom w:val="single" w:sz="4" w:space="0" w:color="000000"/>
            </w:tcBorders>
          </w:tcPr>
          <w:p w:rsidR="009D3D53" w:rsidRPr="00344B7A" w:rsidRDefault="009D3D53" w:rsidP="00E07596">
            <w:pPr>
              <w:pStyle w:val="Header"/>
              <w:snapToGrid w:val="0"/>
              <w:rPr>
                <w:b/>
                <w:bCs/>
                <w:sz w:val="20"/>
                <w:szCs w:val="20"/>
                <w:lang w:val="af-ZA"/>
              </w:rPr>
            </w:pPr>
            <w:r w:rsidRPr="00344B7A">
              <w:rPr>
                <w:b/>
                <w:bCs/>
                <w:sz w:val="20"/>
                <w:szCs w:val="20"/>
                <w:lang w:val="af-ZA"/>
              </w:rPr>
              <w:t>Slagtersnek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F656BC">
            <w:pPr>
              <w:pStyle w:val="Header"/>
              <w:snapToGrid w:val="0"/>
              <w:rPr>
                <w:i/>
                <w:sz w:val="20"/>
                <w:szCs w:val="20"/>
                <w:lang w:val="af-ZA"/>
              </w:rPr>
            </w:pPr>
            <w:r w:rsidRPr="00344B7A">
              <w:rPr>
                <w:i/>
                <w:sz w:val="20"/>
                <w:szCs w:val="20"/>
                <w:lang w:val="af-ZA"/>
              </w:rPr>
              <w:t>Slagtersnek en sy mense (Bezuidenhout , Prinsloo, De K</w:t>
            </w:r>
            <w:r>
              <w:rPr>
                <w:i/>
                <w:sz w:val="20"/>
                <w:szCs w:val="20"/>
                <w:lang w:val="af-ZA"/>
              </w:rPr>
              <w:t>lerk</w:t>
            </w:r>
            <w:r w:rsidRPr="00344B7A">
              <w:rPr>
                <w:i/>
                <w:sz w:val="20"/>
                <w:szCs w:val="20"/>
                <w:lang w:val="af-ZA"/>
              </w:rPr>
              <w:t>)</w:t>
            </w:r>
          </w:p>
          <w:p w:rsidR="009D3D53" w:rsidRPr="00344B7A" w:rsidRDefault="009D3D53" w:rsidP="00F656BC">
            <w:pPr>
              <w:pStyle w:val="Header"/>
              <w:spacing w:after="120"/>
              <w:rPr>
                <w:color w:val="7030A0"/>
                <w:sz w:val="20"/>
                <w:szCs w:val="20"/>
                <w:lang w:val="af-ZA"/>
              </w:rPr>
            </w:pPr>
            <w:r w:rsidRPr="00344B7A">
              <w:rPr>
                <w:iCs/>
                <w:color w:val="7030A0"/>
                <w:sz w:val="20"/>
                <w:szCs w:val="20"/>
              </w:rPr>
              <w:t>(</w:t>
            </w:r>
            <w:r w:rsidRPr="00344B7A">
              <w:rPr>
                <w:color w:val="7030A0"/>
                <w:sz w:val="20"/>
                <w:szCs w:val="20"/>
              </w:rPr>
              <w:t>CD-publikasie 59)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91DCC">
            <w:pPr>
              <w:snapToGrid w:val="0"/>
              <w:rPr>
                <w:sz w:val="20"/>
                <w:lang w:val="af-ZA"/>
              </w:rPr>
            </w:pPr>
            <w:r>
              <w:rPr>
                <w:sz w:val="20"/>
                <w:lang w:val="pt-BR"/>
              </w:rPr>
              <w:t>Kaapstad, Tafelberg, 1973</w:t>
            </w:r>
          </w:p>
        </w:tc>
      </w:tr>
      <w:tr w:rsidR="009D3D53" w:rsidRPr="00344B7A" w:rsidTr="00781AE0">
        <w:trPr>
          <w:trHeight w:val="577"/>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lang w:val="af-ZA"/>
              </w:rPr>
            </w:pPr>
            <w:r w:rsidRPr="00344B7A">
              <w:rPr>
                <w:smallCaps/>
                <w:sz w:val="20"/>
                <w:szCs w:val="20"/>
                <w:lang w:val="af-ZA"/>
              </w:rPr>
              <w:t>BOE</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mallCaps/>
                <w:sz w:val="20"/>
                <w:szCs w:val="20"/>
                <w:lang w:val="af-ZA"/>
              </w:rPr>
              <w:t>487.</w:t>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rPr>
            </w:pPr>
            <w:r w:rsidRPr="00344B7A">
              <w:rPr>
                <w:smallCaps/>
                <w:color w:val="003399"/>
                <w:sz w:val="20"/>
                <w:szCs w:val="20"/>
              </w:rPr>
              <w:t>BÖESEKEN,</w:t>
            </w:r>
            <w:r w:rsidRPr="00344B7A">
              <w:rPr>
                <w:color w:val="003399"/>
                <w:sz w:val="20"/>
                <w:szCs w:val="20"/>
              </w:rPr>
              <w:t xml:space="preserve"> A.J. </w:t>
            </w:r>
          </w:p>
        </w:tc>
        <w:tc>
          <w:tcPr>
            <w:tcW w:w="3402" w:type="dxa"/>
            <w:tcBorders>
              <w:top w:val="single" w:sz="4" w:space="0" w:color="000000"/>
              <w:left w:val="single" w:sz="4" w:space="0" w:color="000000"/>
              <w:bottom w:val="single" w:sz="4" w:space="0" w:color="000000"/>
            </w:tcBorders>
          </w:tcPr>
          <w:p w:rsidR="009D3D53" w:rsidRPr="00344B7A" w:rsidRDefault="009D3D53" w:rsidP="00A2351C">
            <w:pPr>
              <w:pStyle w:val="Header"/>
              <w:snapToGrid w:val="0"/>
              <w:rPr>
                <w:b/>
                <w:bCs/>
                <w:sz w:val="20"/>
                <w:szCs w:val="20"/>
              </w:rPr>
            </w:pPr>
            <w:r w:rsidRPr="00344B7A">
              <w:rPr>
                <w:b/>
                <w:sz w:val="20"/>
                <w:szCs w:val="20"/>
              </w:rPr>
              <w:t>Slawe - Kaap die Goeie Hoop</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pacing w:val="-2"/>
                <w:sz w:val="20"/>
                <w:szCs w:val="20"/>
              </w:rPr>
            </w:pPr>
            <w:r w:rsidRPr="00344B7A">
              <w:rPr>
                <w:i/>
                <w:iCs/>
                <w:spacing w:val="-2"/>
                <w:sz w:val="20"/>
                <w:szCs w:val="20"/>
              </w:rPr>
              <w:t>Slaves and Free Blacks at the Cape.</w:t>
            </w:r>
          </w:p>
          <w:p w:rsidR="009D3D53" w:rsidRPr="00344B7A" w:rsidRDefault="009D3D53" w:rsidP="002F35FA">
            <w:pPr>
              <w:pStyle w:val="Header"/>
              <w:spacing w:after="120"/>
              <w:jc w:val="both"/>
              <w:rPr>
                <w:i/>
                <w:iCs/>
                <w:spacing w:val="-2"/>
                <w:sz w:val="20"/>
                <w:szCs w:val="20"/>
              </w:rPr>
            </w:pPr>
            <w:r w:rsidRPr="00344B7A">
              <w:rPr>
                <w:i/>
                <w:iCs/>
                <w:spacing w:val="-2"/>
                <w:sz w:val="20"/>
                <w:szCs w:val="20"/>
              </w:rPr>
              <w:t>1658-1700.</w:t>
            </w:r>
          </w:p>
          <w:p w:rsidR="009D3D53" w:rsidRPr="00344B7A" w:rsidRDefault="009D3D53" w:rsidP="002F35FA">
            <w:pPr>
              <w:pStyle w:val="Header"/>
              <w:jc w:val="both"/>
              <w:rPr>
                <w:sz w:val="20"/>
                <w:szCs w:val="20"/>
              </w:rPr>
            </w:pPr>
            <w:r w:rsidRPr="00344B7A">
              <w:rPr>
                <w:sz w:val="20"/>
                <w:szCs w:val="20"/>
              </w:rPr>
              <w:t>ISBN 0 624 01008 2</w:t>
            </w:r>
            <w:r>
              <w:rPr>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C3971">
            <w:pPr>
              <w:pStyle w:val="Header"/>
              <w:snapToGrid w:val="0"/>
              <w:rPr>
                <w:sz w:val="20"/>
                <w:szCs w:val="20"/>
              </w:rPr>
            </w:pPr>
            <w:r w:rsidRPr="00344B7A">
              <w:rPr>
                <w:sz w:val="20"/>
                <w:szCs w:val="20"/>
              </w:rPr>
              <w:t>Cape Town, Tafelberg Publishers Ltd. 1977.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clear" w:pos="4320"/>
                <w:tab w:val="left" w:pos="165"/>
              </w:tabs>
              <w:snapToGrid w:val="0"/>
              <w:jc w:val="center"/>
              <w:rPr>
                <w:sz w:val="20"/>
                <w:szCs w:val="20"/>
              </w:rPr>
            </w:pPr>
            <w:r w:rsidRPr="00344B7A">
              <w:rPr>
                <w:smallCaps/>
                <w:sz w:val="20"/>
                <w:szCs w:val="20"/>
                <w:lang w:val="af-ZA"/>
              </w:rPr>
              <w:t>BOE*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clear" w:pos="4320"/>
                <w:tab w:val="left" w:pos="165"/>
              </w:tabs>
              <w:snapToGrid w:val="0"/>
              <w:jc w:val="center"/>
              <w:rPr>
                <w:smallCaps/>
                <w:sz w:val="20"/>
                <w:szCs w:val="20"/>
              </w:rPr>
            </w:pPr>
            <w:r w:rsidRPr="00344B7A">
              <w:rPr>
                <w:sz w:val="20"/>
                <w:szCs w:val="20"/>
              </w:rPr>
              <w:t>498.</w:t>
            </w:r>
            <w:r w:rsidRPr="00344B7A">
              <w:rPr>
                <w:sz w:val="20"/>
                <w:szCs w:val="20"/>
              </w:rPr>
              <w:br/>
            </w:r>
          </w:p>
          <w:p w:rsidR="009D3D53" w:rsidRPr="00344B7A" w:rsidRDefault="009D3D53" w:rsidP="002F35FA">
            <w:pPr>
              <w:pStyle w:val="Header"/>
              <w:tabs>
                <w:tab w:val="clear" w:pos="4320"/>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rPr>
            </w:pPr>
            <w:r w:rsidRPr="00344B7A">
              <w:rPr>
                <w:smallCaps/>
                <w:color w:val="003399"/>
                <w:sz w:val="20"/>
                <w:szCs w:val="20"/>
              </w:rPr>
              <w:t>BÖESEKEN,</w:t>
            </w:r>
            <w:r w:rsidRPr="00344B7A">
              <w:rPr>
                <w:color w:val="003399"/>
                <w:sz w:val="20"/>
                <w:szCs w:val="20"/>
              </w:rPr>
              <w:t xml:space="preserve"> A.J. </w:t>
            </w:r>
          </w:p>
        </w:tc>
        <w:tc>
          <w:tcPr>
            <w:tcW w:w="3402" w:type="dxa"/>
            <w:tcBorders>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sz w:val="20"/>
                <w:szCs w:val="20"/>
              </w:rPr>
              <w:t>Slawe - Kaap die Goeie Hoop</w:t>
            </w:r>
          </w:p>
        </w:tc>
        <w:tc>
          <w:tcPr>
            <w:tcW w:w="3685" w:type="dxa"/>
            <w:tcBorders>
              <w:left w:val="single" w:sz="4" w:space="0" w:color="000000"/>
              <w:bottom w:val="single" w:sz="4" w:space="0" w:color="000000"/>
            </w:tcBorders>
          </w:tcPr>
          <w:p w:rsidR="009D3D53" w:rsidRPr="00344B7A" w:rsidRDefault="009D3D53" w:rsidP="002F35FA">
            <w:pPr>
              <w:pStyle w:val="Header"/>
              <w:snapToGrid w:val="0"/>
              <w:jc w:val="both"/>
              <w:rPr>
                <w:i/>
                <w:iCs/>
                <w:spacing w:val="-2"/>
                <w:sz w:val="20"/>
                <w:szCs w:val="20"/>
              </w:rPr>
            </w:pPr>
            <w:r w:rsidRPr="00344B7A">
              <w:rPr>
                <w:i/>
                <w:iCs/>
                <w:spacing w:val="-2"/>
                <w:sz w:val="20"/>
                <w:szCs w:val="20"/>
              </w:rPr>
              <w:t>Slaves and Free Blacks at the Cape.</w:t>
            </w:r>
          </w:p>
          <w:p w:rsidR="009D3D53" w:rsidRPr="00344B7A" w:rsidRDefault="009D3D53" w:rsidP="002F35FA">
            <w:pPr>
              <w:pStyle w:val="Header"/>
              <w:jc w:val="both"/>
              <w:rPr>
                <w:i/>
                <w:iCs/>
                <w:spacing w:val="-2"/>
                <w:sz w:val="20"/>
                <w:szCs w:val="20"/>
              </w:rPr>
            </w:pPr>
            <w:r w:rsidRPr="00344B7A">
              <w:rPr>
                <w:i/>
                <w:iCs/>
                <w:spacing w:val="-2"/>
                <w:sz w:val="20"/>
                <w:szCs w:val="20"/>
              </w:rPr>
              <w:t>1658-1700.</w:t>
            </w:r>
          </w:p>
          <w:p w:rsidR="009D3D53" w:rsidRPr="00344B7A" w:rsidRDefault="009D3D53" w:rsidP="002F35FA">
            <w:pPr>
              <w:pStyle w:val="Header"/>
              <w:jc w:val="both"/>
              <w:rPr>
                <w:sz w:val="20"/>
                <w:szCs w:val="20"/>
              </w:rPr>
            </w:pPr>
            <w:r w:rsidRPr="00344B7A">
              <w:rPr>
                <w:sz w:val="20"/>
                <w:szCs w:val="20"/>
              </w:rPr>
              <w:t>ISBN 0 624 01008 2</w:t>
            </w:r>
            <w:r>
              <w:rPr>
                <w:sz w:val="20"/>
                <w:szCs w:val="20"/>
              </w:rPr>
              <w:t xml:space="preserve"> (Kopie 2)</w:t>
            </w:r>
          </w:p>
        </w:tc>
        <w:tc>
          <w:tcPr>
            <w:tcW w:w="1925" w:type="dxa"/>
            <w:tcBorders>
              <w:left w:val="single" w:sz="4" w:space="0" w:color="000000"/>
              <w:bottom w:val="single" w:sz="4" w:space="0" w:color="000000"/>
              <w:right w:val="double" w:sz="2" w:space="0" w:color="000000"/>
            </w:tcBorders>
          </w:tcPr>
          <w:p w:rsidR="009D3D53" w:rsidRPr="00344B7A" w:rsidRDefault="009D3D53" w:rsidP="003C3971">
            <w:pPr>
              <w:pStyle w:val="Header"/>
              <w:snapToGrid w:val="0"/>
              <w:rPr>
                <w:sz w:val="20"/>
                <w:szCs w:val="20"/>
              </w:rPr>
            </w:pPr>
            <w:r w:rsidRPr="00344B7A">
              <w:rPr>
                <w:sz w:val="20"/>
                <w:szCs w:val="20"/>
              </w:rPr>
              <w:t>Cape Town, Tafelberg Publishers Ltd. 1977.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1921BA">
            <w:pPr>
              <w:pStyle w:val="Header"/>
              <w:snapToGrid w:val="0"/>
              <w:jc w:val="center"/>
              <w:rPr>
                <w:spacing w:val="-7"/>
                <w:sz w:val="20"/>
                <w:szCs w:val="20"/>
              </w:rPr>
            </w:pPr>
            <w:r>
              <w:rPr>
                <w:spacing w:val="-7"/>
                <w:sz w:val="20"/>
                <w:szCs w:val="20"/>
              </w:rPr>
              <w:t>SCH*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5B42DB">
            <w:pPr>
              <w:pStyle w:val="Header"/>
              <w:snapToGrid w:val="0"/>
              <w:jc w:val="center"/>
              <w:rPr>
                <w:spacing w:val="-7"/>
                <w:sz w:val="20"/>
                <w:szCs w:val="20"/>
              </w:rPr>
            </w:pPr>
            <w:r>
              <w:rPr>
                <w:spacing w:val="-7"/>
                <w:sz w:val="20"/>
                <w:szCs w:val="20"/>
              </w:rPr>
              <w:t>1583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075FBF">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75FBF">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75FBF">
            <w:pPr>
              <w:pStyle w:val="Header"/>
              <w:snapToGrid w:val="0"/>
              <w:spacing w:before="100"/>
              <w:jc w:val="center"/>
              <w:rPr>
                <w:sz w:val="16"/>
                <w:szCs w:val="16"/>
              </w:rPr>
            </w:pPr>
            <w:r>
              <w:rPr>
                <w:sz w:val="16"/>
                <w:szCs w:val="16"/>
              </w:rPr>
              <w:t>2013-08-14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075FBF">
            <w:pPr>
              <w:pStyle w:val="Header"/>
              <w:snapToGrid w:val="0"/>
              <w:jc w:val="both"/>
              <w:rPr>
                <w:color w:val="003399"/>
                <w:sz w:val="18"/>
                <w:szCs w:val="18"/>
                <w:lang w:val="de-DE"/>
              </w:rPr>
            </w:pPr>
            <w:r>
              <w:rPr>
                <w:color w:val="003399"/>
                <w:sz w:val="18"/>
                <w:szCs w:val="18"/>
                <w:lang w:val="de-DE"/>
              </w:rPr>
              <w:t>SCHOEMAN, KAREL</w:t>
            </w:r>
          </w:p>
        </w:tc>
        <w:tc>
          <w:tcPr>
            <w:tcW w:w="3402" w:type="dxa"/>
            <w:tcBorders>
              <w:top w:val="single" w:sz="4" w:space="0" w:color="000000"/>
              <w:left w:val="single" w:sz="4" w:space="0" w:color="000000"/>
              <w:bottom w:val="single" w:sz="4" w:space="0" w:color="000000"/>
            </w:tcBorders>
          </w:tcPr>
          <w:p w:rsidR="009D3D53" w:rsidRPr="008101E7" w:rsidRDefault="009D3D53" w:rsidP="001921BA">
            <w:pPr>
              <w:pStyle w:val="Header"/>
              <w:snapToGrid w:val="0"/>
              <w:rPr>
                <w:b/>
                <w:iCs/>
                <w:spacing w:val="-3"/>
                <w:sz w:val="20"/>
                <w:szCs w:val="20"/>
                <w:lang w:val="de-DE"/>
              </w:rPr>
            </w:pPr>
            <w:r w:rsidRPr="00344B7A">
              <w:rPr>
                <w:b/>
                <w:sz w:val="20"/>
                <w:szCs w:val="20"/>
              </w:rPr>
              <w:t>Slawe - Kaap die Goeie Hoop</w:t>
            </w:r>
          </w:p>
        </w:tc>
        <w:tc>
          <w:tcPr>
            <w:tcW w:w="3685" w:type="dxa"/>
            <w:tcBorders>
              <w:top w:val="single" w:sz="4" w:space="0" w:color="000000"/>
              <w:left w:val="single" w:sz="4" w:space="0" w:color="000000"/>
              <w:bottom w:val="single" w:sz="4" w:space="0" w:color="000000"/>
            </w:tcBorders>
          </w:tcPr>
          <w:p w:rsidR="009D3D53" w:rsidRDefault="009D3D53" w:rsidP="008D0E5E">
            <w:pPr>
              <w:pStyle w:val="Header"/>
              <w:snapToGrid w:val="0"/>
              <w:jc w:val="both"/>
              <w:rPr>
                <w:i/>
                <w:sz w:val="20"/>
                <w:szCs w:val="20"/>
                <w:lang w:val="af-ZA"/>
              </w:rPr>
            </w:pPr>
            <w:r>
              <w:rPr>
                <w:i/>
                <w:sz w:val="20"/>
                <w:szCs w:val="20"/>
                <w:lang w:val="af-ZA"/>
              </w:rPr>
              <w:t>Portrait of a slave: The Cape of Good Hope, 1717-1795 (Deel 6)</w:t>
            </w:r>
          </w:p>
          <w:p w:rsidR="009D3D53" w:rsidRPr="008D0E5E" w:rsidRDefault="009D3D53" w:rsidP="008D0E5E">
            <w:pPr>
              <w:pStyle w:val="Header"/>
              <w:snapToGrid w:val="0"/>
              <w:jc w:val="both"/>
              <w:rPr>
                <w:i/>
                <w:sz w:val="20"/>
                <w:szCs w:val="20"/>
                <w:lang w:val="af-ZA"/>
              </w:rPr>
            </w:pPr>
            <w:r>
              <w:rPr>
                <w:i/>
                <w:sz w:val="20"/>
                <w:szCs w:val="20"/>
                <w:lang w:val="af-ZA"/>
              </w:rPr>
              <w:t xml:space="preserve">ISBN: </w:t>
            </w:r>
            <w:r>
              <w:rPr>
                <w:i/>
                <w:iCs/>
                <w:spacing w:val="-3"/>
                <w:sz w:val="20"/>
                <w:szCs w:val="20"/>
                <w:lang w:val="de-DE"/>
              </w:rPr>
              <w:t>978 1 86919 749 0</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71D30">
            <w:pPr>
              <w:pStyle w:val="Header"/>
              <w:snapToGrid w:val="0"/>
              <w:rPr>
                <w:sz w:val="20"/>
                <w:szCs w:val="20"/>
              </w:rPr>
            </w:pPr>
            <w:r>
              <w:rPr>
                <w:sz w:val="20"/>
                <w:szCs w:val="20"/>
              </w:rPr>
              <w:t>Pretoria, Protea Boekhuis, 2012</w:t>
            </w:r>
          </w:p>
          <w:p w:rsidR="009D3D53" w:rsidRDefault="009D3D53" w:rsidP="00E71D30">
            <w:pPr>
              <w:pStyle w:val="Header"/>
              <w:snapToGrid w:val="0"/>
              <w:rPr>
                <w:sz w:val="20"/>
                <w:szCs w:val="20"/>
              </w:rPr>
            </w:pPr>
            <w:r>
              <w:rPr>
                <w:sz w:val="20"/>
                <w:szCs w:val="20"/>
              </w:rPr>
              <w:t>R 600.00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02AE" w:rsidRDefault="009D3D53" w:rsidP="00E8458B">
            <w:pPr>
              <w:pStyle w:val="Header"/>
              <w:tabs>
                <w:tab w:val="left" w:pos="165"/>
              </w:tabs>
              <w:snapToGrid w:val="0"/>
              <w:jc w:val="center"/>
              <w:rPr>
                <w:sz w:val="20"/>
                <w:szCs w:val="20"/>
                <w:lang w:val="af-ZA"/>
              </w:rPr>
            </w:pPr>
            <w:r w:rsidRPr="003402AE">
              <w:rPr>
                <w:sz w:val="20"/>
                <w:szCs w:val="20"/>
                <w:lang w:val="af-ZA"/>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E8458B">
            <w:pPr>
              <w:pStyle w:val="Header"/>
              <w:tabs>
                <w:tab w:val="left" w:pos="165"/>
              </w:tabs>
              <w:snapToGrid w:val="0"/>
              <w:jc w:val="center"/>
              <w:rPr>
                <w:sz w:val="20"/>
                <w:szCs w:val="20"/>
                <w:lang w:val="af-ZA"/>
              </w:rPr>
            </w:pPr>
            <w:r>
              <w:rPr>
                <w:sz w:val="20"/>
                <w:szCs w:val="20"/>
                <w:lang w:val="af-ZA"/>
              </w:rPr>
              <w:t>1622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8458B">
            <w:pPr>
              <w:pStyle w:val="Header"/>
              <w:snapToGrid w:val="0"/>
              <w:spacing w:before="100"/>
              <w:jc w:val="center"/>
              <w:rPr>
                <w:spacing w:val="-7"/>
                <w:sz w:val="18"/>
                <w:szCs w:val="18"/>
              </w:rPr>
            </w:pPr>
            <w:r>
              <w:rPr>
                <w:spacing w:val="-7"/>
                <w:sz w:val="18"/>
                <w:szCs w:val="18"/>
              </w:rPr>
              <w:t>CD</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8458B">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E8458B">
            <w:pPr>
              <w:pStyle w:val="Header"/>
              <w:snapToGrid w:val="0"/>
              <w:spacing w:before="100"/>
              <w:jc w:val="center"/>
              <w:rPr>
                <w:color w:val="000000"/>
                <w:sz w:val="16"/>
                <w:szCs w:val="16"/>
                <w:lang w:eastAsia="en-ZA"/>
              </w:rPr>
            </w:pPr>
            <w:r>
              <w:rPr>
                <w:color w:val="000000"/>
                <w:sz w:val="16"/>
                <w:szCs w:val="16"/>
                <w:lang w:eastAsia="en-ZA"/>
              </w:rPr>
              <w:t>2014/5/28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472878" w:rsidRDefault="009D3D53" w:rsidP="00E8458B">
            <w:pPr>
              <w:suppressAutoHyphens w:val="0"/>
              <w:spacing w:before="0" w:after="0"/>
              <w:rPr>
                <w:color w:val="0070C0"/>
                <w:sz w:val="18"/>
                <w:szCs w:val="18"/>
                <w:lang w:eastAsia="en-ZA"/>
              </w:rPr>
            </w:pPr>
            <w:r w:rsidRPr="00472878">
              <w:rPr>
                <w:color w:val="0070C0"/>
                <w:sz w:val="18"/>
                <w:szCs w:val="18"/>
                <w:lang w:eastAsia="en-ZA"/>
              </w:rPr>
              <w:t>SCHOEMAN, KAREL</w:t>
            </w:r>
          </w:p>
        </w:tc>
        <w:tc>
          <w:tcPr>
            <w:tcW w:w="3402" w:type="dxa"/>
            <w:tcBorders>
              <w:top w:val="single" w:sz="4" w:space="0" w:color="000000"/>
              <w:left w:val="single" w:sz="4" w:space="0" w:color="000000"/>
              <w:bottom w:val="single" w:sz="4" w:space="0" w:color="000000"/>
            </w:tcBorders>
          </w:tcPr>
          <w:p w:rsidR="009D3D53" w:rsidRDefault="009D3D53" w:rsidP="00E8458B">
            <w:pPr>
              <w:pStyle w:val="Header"/>
              <w:snapToGrid w:val="0"/>
              <w:rPr>
                <w:b/>
                <w:bCs/>
                <w:color w:val="000000"/>
                <w:sz w:val="20"/>
                <w:szCs w:val="20"/>
                <w:lang w:eastAsia="en-ZA"/>
              </w:rPr>
            </w:pPr>
            <w:r w:rsidRPr="00344B7A">
              <w:rPr>
                <w:b/>
                <w:sz w:val="20"/>
                <w:szCs w:val="20"/>
              </w:rPr>
              <w:t>Slawe - Kaap die Goeie Hoop</w:t>
            </w:r>
          </w:p>
        </w:tc>
        <w:tc>
          <w:tcPr>
            <w:tcW w:w="3685" w:type="dxa"/>
            <w:tcBorders>
              <w:top w:val="single" w:sz="4" w:space="0" w:color="000000"/>
              <w:left w:val="single" w:sz="4" w:space="0" w:color="000000"/>
              <w:bottom w:val="single" w:sz="4" w:space="0" w:color="000000"/>
            </w:tcBorders>
          </w:tcPr>
          <w:p w:rsidR="009D3D53" w:rsidRDefault="009D3D53" w:rsidP="00E8458B">
            <w:pPr>
              <w:suppressAutoHyphens w:val="0"/>
              <w:spacing w:before="0" w:after="0"/>
              <w:rPr>
                <w:i/>
                <w:color w:val="000000"/>
                <w:sz w:val="20"/>
                <w:szCs w:val="20"/>
                <w:lang w:eastAsia="en-ZA"/>
              </w:rPr>
            </w:pPr>
            <w:r w:rsidRPr="00E57CAF">
              <w:rPr>
                <w:i/>
                <w:color w:val="000000"/>
                <w:sz w:val="20"/>
                <w:szCs w:val="20"/>
                <w:lang w:eastAsia="en-ZA"/>
              </w:rPr>
              <w:t>Slawernyregisters soos gepubliseer in 'Kaapse Notariele stukke waarin slawe van vryburgers en ampten</w:t>
            </w:r>
            <w:r>
              <w:rPr>
                <w:i/>
                <w:color w:val="000000"/>
                <w:sz w:val="20"/>
                <w:szCs w:val="20"/>
                <w:lang w:eastAsia="en-ZA"/>
              </w:rPr>
              <w:t>a</w:t>
            </w:r>
            <w:r w:rsidRPr="00E57CAF">
              <w:rPr>
                <w:i/>
                <w:color w:val="000000"/>
                <w:sz w:val="20"/>
                <w:szCs w:val="20"/>
                <w:lang w:eastAsia="en-ZA"/>
              </w:rPr>
              <w:t>re vermeld word"</w:t>
            </w:r>
          </w:p>
          <w:p w:rsidR="009D3D53" w:rsidRDefault="009D3D53" w:rsidP="00E8458B">
            <w:pPr>
              <w:suppressAutoHyphens w:val="0"/>
              <w:spacing w:before="0" w:after="0"/>
              <w:rPr>
                <w:color w:val="7030A0"/>
                <w:sz w:val="20"/>
                <w:szCs w:val="20"/>
              </w:rPr>
            </w:pPr>
            <w:r w:rsidRPr="002B1D73">
              <w:rPr>
                <w:iCs/>
                <w:color w:val="7030A0"/>
                <w:sz w:val="20"/>
                <w:szCs w:val="20"/>
              </w:rPr>
              <w:t>(</w:t>
            </w:r>
            <w:r w:rsidRPr="002B1D73">
              <w:rPr>
                <w:color w:val="7030A0"/>
                <w:sz w:val="20"/>
                <w:szCs w:val="20"/>
              </w:rPr>
              <w:t xml:space="preserve">CD-publikasie </w:t>
            </w:r>
            <w:r>
              <w:rPr>
                <w:color w:val="7030A0"/>
                <w:sz w:val="20"/>
                <w:szCs w:val="20"/>
              </w:rPr>
              <w:t>236</w:t>
            </w:r>
            <w:r w:rsidRPr="002B1D73">
              <w:rPr>
                <w:color w:val="7030A0"/>
                <w:sz w:val="20"/>
                <w:szCs w:val="20"/>
              </w:rPr>
              <w:t>)</w:t>
            </w:r>
          </w:p>
          <w:p w:rsidR="009D3D53" w:rsidRPr="00E57CAF" w:rsidRDefault="009D3D53" w:rsidP="00E8458B">
            <w:pPr>
              <w:suppressAutoHyphens w:val="0"/>
              <w:spacing w:before="0" w:after="0"/>
              <w:rPr>
                <w:i/>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8458B">
            <w:pPr>
              <w:suppressAutoHyphens w:val="0"/>
              <w:spacing w:before="0" w:after="0"/>
              <w:rPr>
                <w:color w:val="000000"/>
                <w:sz w:val="20"/>
                <w:szCs w:val="20"/>
                <w:lang w:eastAsia="en-ZA"/>
              </w:rPr>
            </w:pPr>
            <w:r>
              <w:rPr>
                <w:color w:val="000000"/>
                <w:sz w:val="20"/>
                <w:szCs w:val="20"/>
                <w:lang w:eastAsia="en-ZA"/>
              </w:rPr>
              <w:t>Gratis</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870B71" w:rsidRDefault="009D3D53" w:rsidP="003E4C11">
            <w:pPr>
              <w:suppressAutoHyphens w:val="0"/>
              <w:spacing w:before="0" w:after="0"/>
              <w:jc w:val="center"/>
              <w:rPr>
                <w:sz w:val="20"/>
                <w:szCs w:val="20"/>
                <w:lang w:eastAsia="en-ZA"/>
              </w:rPr>
            </w:pPr>
            <w:r>
              <w:rPr>
                <w:sz w:val="20"/>
                <w:szCs w:val="20"/>
                <w:lang w:eastAsia="en-ZA"/>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53098">
            <w:pPr>
              <w:pStyle w:val="Header"/>
              <w:snapToGrid w:val="0"/>
              <w:jc w:val="center"/>
              <w:rPr>
                <w:spacing w:val="-7"/>
                <w:sz w:val="20"/>
                <w:szCs w:val="20"/>
              </w:rPr>
            </w:pPr>
            <w:r>
              <w:rPr>
                <w:spacing w:val="-7"/>
                <w:sz w:val="20"/>
                <w:szCs w:val="20"/>
              </w:rPr>
              <w:t>1590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53098">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6B756F" w:rsidRDefault="009D3D53" w:rsidP="00953098">
            <w:pPr>
              <w:pStyle w:val="Header"/>
              <w:snapToGrid w:val="0"/>
              <w:spacing w:before="100"/>
              <w:jc w:val="center"/>
              <w:rPr>
                <w:color w:val="000000"/>
                <w:sz w:val="16"/>
                <w:szCs w:val="16"/>
                <w:lang w:eastAsia="en-ZA"/>
              </w:rPr>
            </w:pPr>
            <w:r w:rsidRPr="006B756F">
              <w:rPr>
                <w:color w:val="000000"/>
                <w:sz w:val="16"/>
                <w:szCs w:val="16"/>
                <w:lang w:eastAsia="en-ZA"/>
              </w:rPr>
              <w:t>2014/02/03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953098">
            <w:pPr>
              <w:pStyle w:val="Header"/>
              <w:snapToGrid w:val="0"/>
              <w:jc w:val="both"/>
              <w:rPr>
                <w:color w:val="0070C0"/>
                <w:sz w:val="20"/>
                <w:szCs w:val="20"/>
                <w:lang w:eastAsia="en-ZA"/>
              </w:rPr>
            </w:pPr>
            <w:r>
              <w:rPr>
                <w:color w:val="0070C0"/>
                <w:sz w:val="20"/>
                <w:szCs w:val="20"/>
                <w:lang w:eastAsia="en-ZA"/>
              </w:rPr>
              <w:t>SHELL, ROBERT</w:t>
            </w:r>
          </w:p>
        </w:tc>
        <w:tc>
          <w:tcPr>
            <w:tcW w:w="3402" w:type="dxa"/>
            <w:tcBorders>
              <w:top w:val="single" w:sz="4" w:space="0" w:color="000000"/>
              <w:left w:val="single" w:sz="4" w:space="0" w:color="000000"/>
              <w:bottom w:val="single" w:sz="4" w:space="0" w:color="000000"/>
            </w:tcBorders>
          </w:tcPr>
          <w:p w:rsidR="009D3D53" w:rsidRDefault="009D3D53" w:rsidP="00953098">
            <w:pPr>
              <w:pStyle w:val="Header"/>
              <w:snapToGrid w:val="0"/>
              <w:rPr>
                <w:b/>
                <w:bCs/>
                <w:color w:val="000000"/>
                <w:sz w:val="20"/>
                <w:szCs w:val="20"/>
                <w:lang w:eastAsia="en-ZA"/>
              </w:rPr>
            </w:pPr>
            <w:r w:rsidRPr="00344B7A">
              <w:rPr>
                <w:b/>
                <w:sz w:val="20"/>
                <w:szCs w:val="20"/>
              </w:rPr>
              <w:t>Slawe - Kaap die Goeie Hoop</w:t>
            </w:r>
          </w:p>
        </w:tc>
        <w:tc>
          <w:tcPr>
            <w:tcW w:w="3685" w:type="dxa"/>
            <w:tcBorders>
              <w:top w:val="single" w:sz="4" w:space="0" w:color="000000"/>
              <w:left w:val="single" w:sz="4" w:space="0" w:color="000000"/>
              <w:bottom w:val="single" w:sz="4" w:space="0" w:color="000000"/>
            </w:tcBorders>
          </w:tcPr>
          <w:p w:rsidR="009D3D53" w:rsidRDefault="009D3D53" w:rsidP="00953098">
            <w:pPr>
              <w:suppressAutoHyphens w:val="0"/>
              <w:spacing w:before="0" w:after="0"/>
              <w:rPr>
                <w:color w:val="000000"/>
                <w:sz w:val="20"/>
                <w:szCs w:val="20"/>
                <w:lang w:eastAsia="en-ZA"/>
              </w:rPr>
            </w:pPr>
            <w:r>
              <w:rPr>
                <w:color w:val="000000"/>
                <w:sz w:val="20"/>
                <w:szCs w:val="20"/>
                <w:lang w:eastAsia="en-ZA"/>
              </w:rPr>
              <w:t>From Diaspora to Diorama: the old slave lodge in Cape Town</w:t>
            </w:r>
          </w:p>
          <w:p w:rsidR="009D3D53" w:rsidRDefault="009D3D53" w:rsidP="00953098">
            <w:pPr>
              <w:suppressAutoHyphens w:val="0"/>
              <w:spacing w:before="0" w:after="0"/>
              <w:rPr>
                <w:i/>
                <w:iCs/>
                <w:color w:val="7030A0"/>
                <w:sz w:val="20"/>
                <w:szCs w:val="20"/>
                <w:lang w:eastAsia="en-ZA"/>
              </w:rPr>
            </w:pPr>
            <w:r w:rsidRPr="00870B71">
              <w:rPr>
                <w:i/>
                <w:iCs/>
                <w:color w:val="7030A0"/>
                <w:sz w:val="20"/>
                <w:szCs w:val="20"/>
                <w:lang w:eastAsia="en-ZA"/>
              </w:rPr>
              <w:t>(CD Publikasie 232)</w:t>
            </w:r>
          </w:p>
          <w:p w:rsidR="009D3D53" w:rsidRPr="00870B71" w:rsidRDefault="009D3D53" w:rsidP="00953098">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870B71" w:rsidRDefault="009D3D53" w:rsidP="00953098">
            <w:pPr>
              <w:suppressAutoHyphens w:val="0"/>
              <w:spacing w:before="0" w:after="0"/>
              <w:rPr>
                <w:color w:val="000000"/>
                <w:sz w:val="20"/>
                <w:szCs w:val="20"/>
                <w:lang w:eastAsia="en-ZA"/>
              </w:rPr>
            </w:pPr>
            <w:r>
              <w:rPr>
                <w:color w:val="000000"/>
                <w:sz w:val="20"/>
                <w:szCs w:val="20"/>
                <w:lang w:eastAsia="en-ZA"/>
              </w:rPr>
              <w:t>R 200.00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z w:val="20"/>
                <w:szCs w:val="20"/>
              </w:rPr>
            </w:pPr>
            <w:r w:rsidRPr="00344B7A">
              <w:rPr>
                <w:sz w:val="20"/>
                <w:szCs w:val="20"/>
              </w:rPr>
              <w:t>SHE</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626.</w:t>
            </w:r>
          </w:p>
          <w:p w:rsidR="009D3D53" w:rsidRPr="00344B7A" w:rsidRDefault="009D3D53" w:rsidP="002F35FA">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NormalWeb"/>
              <w:snapToGrid w:val="0"/>
              <w:spacing w:before="60" w:after="60"/>
              <w:rPr>
                <w:color w:val="003399"/>
                <w:spacing w:val="-4"/>
                <w:sz w:val="20"/>
                <w:szCs w:val="20"/>
              </w:rPr>
            </w:pPr>
            <w:r w:rsidRPr="00344B7A">
              <w:rPr>
                <w:color w:val="003399"/>
                <w:spacing w:val="-4"/>
                <w:sz w:val="20"/>
                <w:szCs w:val="20"/>
              </w:rPr>
              <w:t>S</w:t>
            </w:r>
            <w:r w:rsidRPr="00344B7A">
              <w:rPr>
                <w:smallCaps/>
                <w:color w:val="003399"/>
                <w:spacing w:val="-4"/>
                <w:sz w:val="20"/>
                <w:szCs w:val="20"/>
              </w:rPr>
              <w:t>HELL</w:t>
            </w:r>
            <w:r>
              <w:rPr>
                <w:color w:val="003399"/>
                <w:spacing w:val="-4"/>
                <w:sz w:val="20"/>
                <w:szCs w:val="20"/>
              </w:rPr>
              <w:t xml:space="preserve">, ROBERT C. </w:t>
            </w:r>
            <w:r w:rsidRPr="00344B7A">
              <w:rPr>
                <w:color w:val="003399"/>
                <w:spacing w:val="-4"/>
                <w:sz w:val="20"/>
                <w:szCs w:val="20"/>
              </w:rPr>
              <w:t>H.</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NormalWeb"/>
              <w:spacing w:before="0" w:after="30"/>
              <w:rPr>
                <w:b/>
                <w:sz w:val="20"/>
                <w:szCs w:val="20"/>
              </w:rPr>
            </w:pPr>
            <w:r w:rsidRPr="00344B7A">
              <w:rPr>
                <w:b/>
                <w:sz w:val="20"/>
                <w:szCs w:val="20"/>
              </w:rPr>
              <w:t>Slawe - Kaap die Goeie Hoop</w:t>
            </w:r>
          </w:p>
        </w:tc>
        <w:tc>
          <w:tcPr>
            <w:tcW w:w="3685" w:type="dxa"/>
            <w:tcBorders>
              <w:top w:val="single" w:sz="4" w:space="0" w:color="000000"/>
              <w:left w:val="single" w:sz="4" w:space="0" w:color="000000"/>
              <w:bottom w:val="single" w:sz="4" w:space="0" w:color="000000"/>
            </w:tcBorders>
          </w:tcPr>
          <w:p w:rsidR="009D3D53" w:rsidRPr="00344B7A" w:rsidRDefault="009D3D53" w:rsidP="006F40A3">
            <w:pPr>
              <w:pStyle w:val="NormalWeb"/>
              <w:snapToGrid w:val="0"/>
              <w:spacing w:before="60" w:after="60"/>
              <w:rPr>
                <w:i/>
                <w:iCs/>
                <w:sz w:val="20"/>
                <w:szCs w:val="20"/>
              </w:rPr>
            </w:pPr>
            <w:r>
              <w:rPr>
                <w:i/>
                <w:iCs/>
                <w:sz w:val="20"/>
                <w:szCs w:val="20"/>
              </w:rPr>
              <w:t>Children of Bondage: a s</w:t>
            </w:r>
            <w:r w:rsidRPr="00344B7A">
              <w:rPr>
                <w:i/>
                <w:iCs/>
                <w:sz w:val="20"/>
                <w:szCs w:val="20"/>
              </w:rPr>
              <w:t xml:space="preserve">ocial </w:t>
            </w:r>
            <w:r>
              <w:rPr>
                <w:i/>
                <w:iCs/>
                <w:sz w:val="20"/>
                <w:szCs w:val="20"/>
              </w:rPr>
              <w:t>h</w:t>
            </w:r>
            <w:r w:rsidRPr="00344B7A">
              <w:rPr>
                <w:i/>
                <w:iCs/>
                <w:sz w:val="20"/>
                <w:szCs w:val="20"/>
              </w:rPr>
              <w:t xml:space="preserve">istory of the </w:t>
            </w:r>
            <w:r>
              <w:rPr>
                <w:i/>
                <w:iCs/>
                <w:sz w:val="20"/>
                <w:szCs w:val="20"/>
              </w:rPr>
              <w:t>s</w:t>
            </w:r>
            <w:r w:rsidRPr="00344B7A">
              <w:rPr>
                <w:i/>
                <w:iCs/>
                <w:sz w:val="20"/>
                <w:szCs w:val="20"/>
              </w:rPr>
              <w:t xml:space="preserve">lave </w:t>
            </w:r>
            <w:r>
              <w:rPr>
                <w:i/>
                <w:iCs/>
                <w:sz w:val="20"/>
                <w:szCs w:val="20"/>
              </w:rPr>
              <w:t>s</w:t>
            </w:r>
            <w:r w:rsidRPr="00344B7A">
              <w:rPr>
                <w:i/>
                <w:iCs/>
                <w:sz w:val="20"/>
                <w:szCs w:val="20"/>
              </w:rPr>
              <w:t>ociety at the Cape of Good Hope, 1652-1838.</w:t>
            </w:r>
          </w:p>
          <w:p w:rsidR="009D3D53" w:rsidRPr="00344B7A" w:rsidRDefault="009D3D53" w:rsidP="002F35FA">
            <w:pPr>
              <w:pStyle w:val="NormalWeb"/>
              <w:spacing w:before="60" w:after="60"/>
              <w:jc w:val="both"/>
              <w:rPr>
                <w:sz w:val="20"/>
                <w:szCs w:val="20"/>
              </w:rPr>
            </w:pPr>
            <w:r w:rsidRPr="00344B7A">
              <w:rPr>
                <w:sz w:val="20"/>
                <w:szCs w:val="20"/>
              </w:rPr>
              <w:t xml:space="preserve">SA ISBN:   1 86814 275 2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07596">
            <w:pPr>
              <w:pStyle w:val="NormalWeb"/>
              <w:snapToGrid w:val="0"/>
              <w:spacing w:before="60" w:after="60"/>
              <w:rPr>
                <w:sz w:val="20"/>
                <w:szCs w:val="20"/>
              </w:rPr>
            </w:pPr>
            <w:r w:rsidRPr="00344B7A">
              <w:rPr>
                <w:sz w:val="20"/>
                <w:szCs w:val="20"/>
              </w:rPr>
              <w:t>Johannesburg,  W</w:t>
            </w:r>
            <w:r w:rsidRPr="00344B7A">
              <w:rPr>
                <w:spacing w:val="-4"/>
                <w:sz w:val="20"/>
                <w:szCs w:val="20"/>
              </w:rPr>
              <w:t>itwatersrand University</w:t>
            </w:r>
            <w:r w:rsidRPr="00344B7A">
              <w:rPr>
                <w:sz w:val="20"/>
                <w:szCs w:val="20"/>
              </w:rPr>
              <w:t xml:space="preserve"> Press,  1997.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MAR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929</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arx</w:t>
            </w:r>
            <w:r w:rsidRPr="00344B7A">
              <w:rPr>
                <w:color w:val="003399"/>
                <w:spacing w:val="-5"/>
                <w:sz w:val="20"/>
                <w:szCs w:val="20"/>
              </w:rPr>
              <w:t>, F.W.</w:t>
            </w:r>
          </w:p>
        </w:tc>
        <w:tc>
          <w:tcPr>
            <w:tcW w:w="3402" w:type="dxa"/>
            <w:tcBorders>
              <w:top w:val="single" w:sz="4" w:space="0" w:color="000000"/>
              <w:left w:val="single" w:sz="4" w:space="0" w:color="000000"/>
              <w:bottom w:val="single" w:sz="4" w:space="0" w:color="000000"/>
            </w:tcBorders>
          </w:tcPr>
          <w:p w:rsidR="009D3D53" w:rsidRPr="00344B7A" w:rsidRDefault="009D3D53" w:rsidP="006F40A3">
            <w:pPr>
              <w:pStyle w:val="Header"/>
              <w:tabs>
                <w:tab w:val="left" w:pos="360"/>
              </w:tabs>
              <w:rPr>
                <w:b/>
                <w:bCs/>
                <w:sz w:val="20"/>
                <w:szCs w:val="20"/>
                <w:lang w:val="de-DE"/>
              </w:rPr>
            </w:pPr>
            <w:r>
              <w:rPr>
                <w:b/>
                <w:bCs/>
                <w:sz w:val="20"/>
                <w:szCs w:val="20"/>
                <w:lang w:val="de-DE"/>
              </w:rPr>
              <w:t xml:space="preserve">Slawe - </w:t>
            </w:r>
            <w:r w:rsidRPr="00344B7A">
              <w:rPr>
                <w:b/>
                <w:bCs/>
                <w:sz w:val="20"/>
                <w:szCs w:val="20"/>
                <w:lang w:val="de-DE"/>
              </w:rPr>
              <w:t xml:space="preserve">Kaapse bevolking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Slawespore</w:t>
            </w:r>
          </w:p>
          <w:p w:rsidR="009D3D53" w:rsidRPr="00344B7A" w:rsidRDefault="009D3D53" w:rsidP="002F35FA">
            <w:pPr>
              <w:pStyle w:val="Header"/>
              <w:snapToGrid w:val="0"/>
              <w:jc w:val="both"/>
              <w:rPr>
                <w:iCs/>
                <w:sz w:val="20"/>
                <w:szCs w:val="20"/>
              </w:rPr>
            </w:pPr>
            <w:r w:rsidRPr="00344B7A">
              <w:rPr>
                <w:iCs/>
                <w:sz w:val="20"/>
                <w:szCs w:val="20"/>
              </w:rPr>
              <w:t>ISBN:   978-1-920176-30-3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E3357">
            <w:pPr>
              <w:pStyle w:val="Header"/>
              <w:snapToGrid w:val="0"/>
              <w:rPr>
                <w:sz w:val="20"/>
                <w:szCs w:val="20"/>
              </w:rPr>
            </w:pPr>
            <w:r w:rsidRPr="00344B7A">
              <w:rPr>
                <w:sz w:val="20"/>
                <w:szCs w:val="20"/>
              </w:rPr>
              <w:t xml:space="preserve">Jeffreysbaai, 2007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HAT</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172.</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widowControl w:val="0"/>
              <w:autoSpaceDE w:val="0"/>
              <w:snapToGrid w:val="0"/>
              <w:spacing w:before="100"/>
              <w:ind w:right="23"/>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widowControl w:val="0"/>
              <w:autoSpaceDE w:val="0"/>
              <w:snapToGrid w:val="0"/>
              <w:spacing w:before="100"/>
              <w:ind w:right="23"/>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widowControl w:val="0"/>
              <w:autoSpaceDE w:val="0"/>
              <w:snapToGrid w:val="0"/>
              <w:spacing w:before="100"/>
              <w:ind w:right="23"/>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21607">
            <w:pPr>
              <w:widowControl w:val="0"/>
              <w:autoSpaceDE w:val="0"/>
              <w:snapToGrid w:val="0"/>
              <w:ind w:right="23"/>
              <w:rPr>
                <w:color w:val="003399"/>
                <w:sz w:val="20"/>
                <w:szCs w:val="20"/>
                <w:lang w:val="de-DE"/>
              </w:rPr>
            </w:pPr>
            <w:r w:rsidRPr="00344B7A">
              <w:rPr>
                <w:color w:val="003399"/>
                <w:sz w:val="20"/>
                <w:szCs w:val="20"/>
              </w:rPr>
              <w:t>H</w:t>
            </w:r>
            <w:r w:rsidRPr="00344B7A">
              <w:rPr>
                <w:smallCaps/>
                <w:color w:val="003399"/>
                <w:sz w:val="20"/>
                <w:szCs w:val="20"/>
              </w:rPr>
              <w:t>ATTINGH</w:t>
            </w:r>
            <w:r w:rsidRPr="00344B7A">
              <w:rPr>
                <w:color w:val="003399"/>
                <w:sz w:val="20"/>
                <w:szCs w:val="20"/>
              </w:rPr>
              <w:t>, J. L.</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widowControl w:val="0"/>
              <w:autoSpaceDE w:val="0"/>
              <w:snapToGrid w:val="0"/>
              <w:spacing w:after="30"/>
              <w:ind w:right="23"/>
              <w:rPr>
                <w:b/>
                <w:sz w:val="20"/>
                <w:szCs w:val="20"/>
              </w:rPr>
            </w:pPr>
            <w:r w:rsidRPr="00344B7A">
              <w:rPr>
                <w:b/>
                <w:sz w:val="20"/>
                <w:szCs w:val="20"/>
              </w:rPr>
              <w:t>Slawe - Stellenbosch</w:t>
            </w:r>
          </w:p>
          <w:p w:rsidR="009D3D53" w:rsidRPr="00344B7A" w:rsidRDefault="009D3D53" w:rsidP="002F35FA">
            <w:pPr>
              <w:widowControl w:val="0"/>
              <w:autoSpaceDE w:val="0"/>
              <w:ind w:right="23"/>
              <w:rPr>
                <w:b/>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widowControl w:val="0"/>
              <w:autoSpaceDE w:val="0"/>
              <w:snapToGrid w:val="0"/>
              <w:ind w:right="23"/>
              <w:jc w:val="both"/>
              <w:rPr>
                <w:i/>
                <w:iCs/>
                <w:sz w:val="20"/>
                <w:szCs w:val="20"/>
                <w:lang w:val="de-DE"/>
              </w:rPr>
            </w:pPr>
            <w:r w:rsidRPr="00344B7A">
              <w:rPr>
                <w:i/>
                <w:iCs/>
                <w:sz w:val="20"/>
                <w:szCs w:val="20"/>
                <w:lang w:val="de-DE"/>
              </w:rPr>
              <w:t>Eerste vryswartes van Stellenbosch –1679-1720.</w:t>
            </w:r>
          </w:p>
          <w:p w:rsidR="009D3D53" w:rsidRPr="00344B7A" w:rsidRDefault="009D3D53" w:rsidP="00335683">
            <w:pPr>
              <w:widowControl w:val="0"/>
              <w:autoSpaceDE w:val="0"/>
              <w:ind w:right="23"/>
              <w:rPr>
                <w:sz w:val="20"/>
                <w:szCs w:val="20"/>
                <w:lang w:val="de-DE"/>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C3971">
            <w:pPr>
              <w:widowControl w:val="0"/>
              <w:autoSpaceDE w:val="0"/>
              <w:snapToGrid w:val="0"/>
              <w:ind w:right="23"/>
              <w:rPr>
                <w:sz w:val="20"/>
                <w:szCs w:val="20"/>
                <w:lang w:val="de-DE"/>
              </w:rPr>
            </w:pPr>
            <w:r w:rsidRPr="00344B7A">
              <w:rPr>
                <w:sz w:val="20"/>
                <w:szCs w:val="20"/>
                <w:lang w:val="de-DE"/>
              </w:rPr>
              <w:t>Belville, Wes-Kaaplandse</w:t>
            </w:r>
            <w:r w:rsidRPr="00344B7A">
              <w:rPr>
                <w:sz w:val="20"/>
                <w:szCs w:val="20"/>
                <w:lang w:val="de-DE"/>
              </w:rPr>
              <w:br/>
              <w:t>Instituut vir Historiese</w:t>
            </w:r>
            <w:r w:rsidRPr="00344B7A">
              <w:rPr>
                <w:sz w:val="20"/>
                <w:szCs w:val="20"/>
                <w:lang w:val="de-DE"/>
              </w:rPr>
              <w:br/>
              <w:t>Navorsing, 1981.</w:t>
            </w:r>
          </w:p>
        </w:tc>
      </w:tr>
      <w:tr w:rsidR="009D3D53" w:rsidRPr="00344B7A" w:rsidTr="00781AE0">
        <w:trPr>
          <w:trHeight w:val="889"/>
        </w:trPr>
        <w:tc>
          <w:tcPr>
            <w:tcW w:w="1242" w:type="dxa"/>
            <w:tcBorders>
              <w:top w:val="single" w:sz="4" w:space="0" w:color="000000"/>
              <w:left w:val="double" w:sz="2" w:space="0" w:color="000000"/>
              <w:bottom w:val="single" w:sz="4" w:space="0" w:color="000000"/>
            </w:tcBorders>
          </w:tcPr>
          <w:p w:rsidR="009D3D53" w:rsidRPr="00344B7A" w:rsidRDefault="009D3D53" w:rsidP="002F739C">
            <w:pPr>
              <w:pStyle w:val="Header"/>
              <w:tabs>
                <w:tab w:val="clear" w:pos="4320"/>
                <w:tab w:val="left" w:pos="165"/>
              </w:tabs>
              <w:snapToGrid w:val="0"/>
              <w:jc w:val="center"/>
              <w:rPr>
                <w:sz w:val="20"/>
                <w:szCs w:val="20"/>
              </w:rPr>
            </w:pPr>
            <w:r w:rsidRPr="00344B7A">
              <w:rPr>
                <w:sz w:val="20"/>
                <w:szCs w:val="20"/>
              </w:rPr>
              <w:t>ARG/1938</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F3755">
            <w:pPr>
              <w:pStyle w:val="Header"/>
              <w:tabs>
                <w:tab w:val="clear" w:pos="4320"/>
                <w:tab w:val="left" w:pos="165"/>
              </w:tabs>
              <w:snapToGrid w:val="0"/>
              <w:jc w:val="center"/>
              <w:rPr>
                <w:smallCaps/>
                <w:sz w:val="20"/>
                <w:szCs w:val="20"/>
              </w:rPr>
            </w:pPr>
            <w:r w:rsidRPr="00344B7A">
              <w:rPr>
                <w:sz w:val="20"/>
                <w:szCs w:val="20"/>
              </w:rPr>
              <w:t>568.</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smallCaps/>
                <w:color w:val="003399"/>
                <w:sz w:val="20"/>
                <w:szCs w:val="20"/>
              </w:rPr>
            </w:pPr>
            <w:r w:rsidRPr="00344B7A">
              <w:rPr>
                <w:smallCaps/>
                <w:color w:val="003399"/>
                <w:sz w:val="20"/>
                <w:szCs w:val="20"/>
              </w:rPr>
              <w:t>BLOMMAERT, W.</w:t>
            </w:r>
          </w:p>
        </w:tc>
        <w:tc>
          <w:tcPr>
            <w:tcW w:w="3402" w:type="dxa"/>
            <w:tcBorders>
              <w:top w:val="single" w:sz="4" w:space="0" w:color="000000"/>
              <w:left w:val="single" w:sz="4" w:space="0" w:color="000000"/>
              <w:bottom w:val="single" w:sz="4" w:space="0" w:color="000000"/>
            </w:tcBorders>
          </w:tcPr>
          <w:p w:rsidR="009D3D53" w:rsidRPr="00344B7A" w:rsidRDefault="009D3D53" w:rsidP="00A6488E">
            <w:pPr>
              <w:pStyle w:val="Header"/>
              <w:snapToGrid w:val="0"/>
              <w:rPr>
                <w:b/>
                <w:bCs/>
                <w:sz w:val="20"/>
                <w:szCs w:val="20"/>
              </w:rPr>
            </w:pPr>
            <w:r w:rsidRPr="00344B7A">
              <w:rPr>
                <w:b/>
                <w:sz w:val="20"/>
                <w:szCs w:val="20"/>
              </w:rPr>
              <w:t>Slawe</w:t>
            </w:r>
            <w:r>
              <w:rPr>
                <w:b/>
                <w:sz w:val="20"/>
                <w:szCs w:val="20"/>
              </w:rPr>
              <w:t>rny</w:t>
            </w:r>
            <w:r w:rsidRPr="00344B7A">
              <w:rPr>
                <w:b/>
                <w:sz w:val="20"/>
                <w:szCs w:val="20"/>
              </w:rPr>
              <w:t xml:space="preserve"> - Kaap die Goeie Hoop</w:t>
            </w:r>
          </w:p>
        </w:tc>
        <w:tc>
          <w:tcPr>
            <w:tcW w:w="3685" w:type="dxa"/>
            <w:tcBorders>
              <w:top w:val="single" w:sz="4" w:space="0" w:color="000000"/>
              <w:left w:val="single" w:sz="4" w:space="0" w:color="000000"/>
              <w:bottom w:val="single" w:sz="4" w:space="0" w:color="000000"/>
            </w:tcBorders>
          </w:tcPr>
          <w:p w:rsidR="009D3D53" w:rsidRPr="00344B7A" w:rsidRDefault="009D3D53" w:rsidP="00A6488E">
            <w:pPr>
              <w:pStyle w:val="Header"/>
              <w:snapToGrid w:val="0"/>
              <w:jc w:val="both"/>
              <w:rPr>
                <w:i/>
                <w:sz w:val="20"/>
                <w:szCs w:val="20"/>
              </w:rPr>
            </w:pPr>
            <w:r w:rsidRPr="00344B7A">
              <w:rPr>
                <w:i/>
                <w:sz w:val="20"/>
                <w:szCs w:val="20"/>
              </w:rPr>
              <w:t>Invoeren van die Slavernij aan die Caap</w:t>
            </w:r>
          </w:p>
          <w:p w:rsidR="009D3D53" w:rsidRPr="00344B7A" w:rsidRDefault="009D3D53" w:rsidP="00A6488E">
            <w:pPr>
              <w:pStyle w:val="Header"/>
              <w:snapToGrid w:val="0"/>
              <w:jc w:val="both"/>
              <w:rPr>
                <w:sz w:val="20"/>
                <w:szCs w:val="20"/>
              </w:rPr>
            </w:pPr>
            <w:r w:rsidRPr="00344B7A">
              <w:rPr>
                <w:i/>
                <w:iCs/>
                <w:spacing w:val="-7"/>
                <w:sz w:val="20"/>
                <w:szCs w:val="20"/>
              </w:rPr>
              <w:t xml:space="preserve"> </w:t>
            </w:r>
            <w:r w:rsidRPr="00344B7A">
              <w:rPr>
                <w:iCs/>
                <w:spacing w:val="-7"/>
                <w:sz w:val="20"/>
                <w:szCs w:val="20"/>
              </w:rPr>
              <w:t>[Argiefjaarboek vir SA Geskie</w:t>
            </w:r>
            <w:r w:rsidRPr="00344B7A">
              <w:rPr>
                <w:iCs/>
                <w:sz w:val="20"/>
                <w:szCs w:val="20"/>
              </w:rPr>
              <w:t>denis, Vol I, 1939]</w:t>
            </w:r>
            <w:r w:rsidRPr="00344B7A">
              <w:rPr>
                <w:sz w:val="20"/>
                <w:szCs w:val="20"/>
              </w:rPr>
              <w:t>.</w:t>
            </w:r>
            <w:r w:rsidRPr="00344B7A">
              <w:rPr>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67459">
            <w:pPr>
              <w:pStyle w:val="Header"/>
              <w:snapToGrid w:val="0"/>
              <w:rPr>
                <w:iCs/>
                <w:sz w:val="20"/>
                <w:szCs w:val="20"/>
              </w:rPr>
            </w:pPr>
            <w:r w:rsidRPr="00344B7A">
              <w:rPr>
                <w:sz w:val="20"/>
                <w:szCs w:val="20"/>
                <w:lang w:val="de-DE"/>
              </w:rPr>
              <w:t>Kaapstad,  Staatsdrukker</w:t>
            </w:r>
            <w:r w:rsidRPr="00344B7A">
              <w:rPr>
                <w:iCs/>
                <w:sz w:val="20"/>
                <w:szCs w:val="20"/>
              </w:rPr>
              <w:t>,</w:t>
            </w:r>
            <w:r>
              <w:rPr>
                <w:iCs/>
                <w:sz w:val="20"/>
                <w:szCs w:val="20"/>
              </w:rPr>
              <w:t xml:space="preserve">  </w:t>
            </w:r>
            <w:r w:rsidRPr="00344B7A">
              <w:rPr>
                <w:iCs/>
                <w:sz w:val="20"/>
                <w:szCs w:val="20"/>
              </w:rPr>
              <w:t>1939.</w:t>
            </w:r>
          </w:p>
        </w:tc>
      </w:tr>
      <w:tr w:rsidR="009D3D53" w:rsidTr="00781AE0">
        <w:tc>
          <w:tcPr>
            <w:tcW w:w="1242" w:type="dxa"/>
            <w:tcBorders>
              <w:top w:val="single" w:sz="4" w:space="0" w:color="000000"/>
              <w:left w:val="double" w:sz="2" w:space="0" w:color="000000"/>
              <w:bottom w:val="single" w:sz="4" w:space="0" w:color="000000"/>
            </w:tcBorders>
          </w:tcPr>
          <w:p w:rsidR="009D3D53" w:rsidRDefault="009D3D53" w:rsidP="00E97FA7">
            <w:pPr>
              <w:pStyle w:val="Header"/>
              <w:snapToGrid w:val="0"/>
              <w:jc w:val="center"/>
              <w:rPr>
                <w:spacing w:val="-7"/>
                <w:sz w:val="20"/>
                <w:szCs w:val="20"/>
              </w:rPr>
            </w:pPr>
            <w:r>
              <w:rPr>
                <w:spacing w:val="-7"/>
                <w:sz w:val="20"/>
                <w:szCs w:val="20"/>
              </w:rPr>
              <w:t>SCH*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84480A">
            <w:pPr>
              <w:pStyle w:val="Header"/>
              <w:snapToGrid w:val="0"/>
              <w:jc w:val="center"/>
              <w:rPr>
                <w:spacing w:val="-7"/>
                <w:sz w:val="20"/>
                <w:szCs w:val="20"/>
              </w:rPr>
            </w:pPr>
            <w:r>
              <w:rPr>
                <w:spacing w:val="-7"/>
                <w:sz w:val="20"/>
                <w:szCs w:val="20"/>
              </w:rPr>
              <w:t>1730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84480A">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84480A">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84480A">
            <w:pPr>
              <w:pStyle w:val="Header"/>
              <w:snapToGrid w:val="0"/>
              <w:spacing w:before="100"/>
              <w:jc w:val="center"/>
              <w:rPr>
                <w:sz w:val="16"/>
                <w:szCs w:val="16"/>
              </w:rPr>
            </w:pPr>
            <w:r>
              <w:rPr>
                <w:sz w:val="16"/>
                <w:szCs w:val="16"/>
              </w:rPr>
              <w:t>2014-11-30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E97FA7">
            <w:pPr>
              <w:pStyle w:val="Header"/>
              <w:snapToGrid w:val="0"/>
              <w:rPr>
                <w:color w:val="003399"/>
                <w:sz w:val="18"/>
                <w:szCs w:val="18"/>
                <w:lang w:val="de-DE"/>
              </w:rPr>
            </w:pPr>
            <w:r>
              <w:rPr>
                <w:color w:val="003399"/>
                <w:sz w:val="18"/>
                <w:szCs w:val="18"/>
                <w:lang w:val="de-DE"/>
              </w:rPr>
              <w:t>SCHOEMAN, KAREL</w:t>
            </w:r>
          </w:p>
        </w:tc>
        <w:tc>
          <w:tcPr>
            <w:tcW w:w="3402" w:type="dxa"/>
            <w:tcBorders>
              <w:top w:val="single" w:sz="4" w:space="0" w:color="000000"/>
              <w:left w:val="single" w:sz="4" w:space="0" w:color="000000"/>
              <w:bottom w:val="single" w:sz="4" w:space="0" w:color="000000"/>
            </w:tcBorders>
          </w:tcPr>
          <w:p w:rsidR="009D3D53" w:rsidRDefault="009D3D53" w:rsidP="002126DD">
            <w:pPr>
              <w:pStyle w:val="Header"/>
              <w:snapToGrid w:val="0"/>
              <w:rPr>
                <w:b/>
                <w:bCs/>
                <w:sz w:val="20"/>
                <w:szCs w:val="20"/>
              </w:rPr>
            </w:pPr>
            <w:r>
              <w:rPr>
                <w:b/>
                <w:bCs/>
                <w:sz w:val="20"/>
                <w:szCs w:val="20"/>
              </w:rPr>
              <w:t>Slawerny - Kaap die Goeie Hoop</w:t>
            </w:r>
          </w:p>
        </w:tc>
        <w:tc>
          <w:tcPr>
            <w:tcW w:w="3685" w:type="dxa"/>
            <w:tcBorders>
              <w:top w:val="single" w:sz="4" w:space="0" w:color="000000"/>
              <w:left w:val="single" w:sz="4" w:space="0" w:color="000000"/>
              <w:bottom w:val="single" w:sz="4" w:space="0" w:color="000000"/>
            </w:tcBorders>
          </w:tcPr>
          <w:p w:rsidR="009D3D53" w:rsidRDefault="009D3D53" w:rsidP="00E97FA7">
            <w:pPr>
              <w:pStyle w:val="Header"/>
              <w:snapToGrid w:val="0"/>
              <w:rPr>
                <w:i/>
                <w:iCs/>
                <w:spacing w:val="-3"/>
                <w:sz w:val="20"/>
                <w:szCs w:val="20"/>
                <w:lang w:val="de-DE"/>
              </w:rPr>
            </w:pPr>
            <w:r>
              <w:rPr>
                <w:i/>
                <w:iCs/>
                <w:spacing w:val="-3"/>
                <w:sz w:val="20"/>
                <w:szCs w:val="20"/>
                <w:lang w:val="de-DE"/>
              </w:rPr>
              <w:t>Early slavery at the Cape of Good Hope, 1652-1717</w:t>
            </w:r>
          </w:p>
          <w:p w:rsidR="009D3D53" w:rsidRDefault="009D3D53" w:rsidP="00E97FA7">
            <w:pPr>
              <w:pStyle w:val="Header"/>
              <w:snapToGrid w:val="0"/>
              <w:rPr>
                <w:i/>
                <w:iCs/>
                <w:spacing w:val="-3"/>
                <w:sz w:val="20"/>
                <w:szCs w:val="20"/>
                <w:lang w:val="de-DE"/>
              </w:rPr>
            </w:pPr>
            <w:r>
              <w:rPr>
                <w:i/>
                <w:iCs/>
                <w:spacing w:val="-3"/>
                <w:sz w:val="20"/>
                <w:szCs w:val="20"/>
                <w:lang w:val="de-DE"/>
              </w:rPr>
              <w:t>ISBN 978 1 86919 147 4</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97FA7">
            <w:pPr>
              <w:pStyle w:val="Header"/>
              <w:snapToGrid w:val="0"/>
              <w:rPr>
                <w:spacing w:val="-7"/>
                <w:sz w:val="20"/>
                <w:szCs w:val="20"/>
              </w:rPr>
            </w:pPr>
            <w:r>
              <w:rPr>
                <w:spacing w:val="-7"/>
                <w:sz w:val="20"/>
                <w:szCs w:val="20"/>
              </w:rPr>
              <w:t>Pretoria, Protea Boekhuis, 2007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AE45FA">
            <w:pPr>
              <w:pStyle w:val="Header"/>
              <w:snapToGrid w:val="0"/>
              <w:jc w:val="center"/>
              <w:rPr>
                <w:spacing w:val="-7"/>
                <w:sz w:val="20"/>
                <w:szCs w:val="20"/>
              </w:rPr>
            </w:pPr>
            <w:r>
              <w:rPr>
                <w:spacing w:val="-7"/>
                <w:sz w:val="20"/>
                <w:szCs w:val="20"/>
              </w:rPr>
              <w:t>DAT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AE45FA">
            <w:pPr>
              <w:pStyle w:val="Header"/>
              <w:snapToGrid w:val="0"/>
              <w:jc w:val="center"/>
              <w:rPr>
                <w:spacing w:val="-7"/>
                <w:sz w:val="20"/>
                <w:szCs w:val="20"/>
              </w:rPr>
            </w:pPr>
            <w:r>
              <w:rPr>
                <w:spacing w:val="-7"/>
                <w:sz w:val="20"/>
                <w:szCs w:val="20"/>
              </w:rPr>
              <w:t>1715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97FA7">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97FA7">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E97FA7">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AE45FA">
            <w:pPr>
              <w:pStyle w:val="Header"/>
              <w:snapToGrid w:val="0"/>
              <w:rPr>
                <w:color w:val="003399"/>
                <w:sz w:val="18"/>
                <w:szCs w:val="18"/>
                <w:lang w:val="de-DE"/>
              </w:rPr>
            </w:pPr>
            <w:r>
              <w:rPr>
                <w:color w:val="003399"/>
                <w:sz w:val="18"/>
                <w:szCs w:val="18"/>
                <w:lang w:val="de-DE"/>
              </w:rPr>
              <w:t>DATTA, ANSU</w:t>
            </w:r>
          </w:p>
        </w:tc>
        <w:tc>
          <w:tcPr>
            <w:tcW w:w="3402" w:type="dxa"/>
            <w:tcBorders>
              <w:top w:val="single" w:sz="4" w:space="0" w:color="000000"/>
              <w:left w:val="single" w:sz="4" w:space="0" w:color="000000"/>
              <w:bottom w:val="single" w:sz="4" w:space="0" w:color="000000"/>
            </w:tcBorders>
          </w:tcPr>
          <w:p w:rsidR="009D3D53" w:rsidRDefault="009D3D53" w:rsidP="008D303C">
            <w:pPr>
              <w:pStyle w:val="Header"/>
              <w:snapToGrid w:val="0"/>
              <w:rPr>
                <w:b/>
                <w:bCs/>
                <w:sz w:val="20"/>
                <w:szCs w:val="20"/>
              </w:rPr>
            </w:pPr>
            <w:r>
              <w:rPr>
                <w:b/>
                <w:bCs/>
                <w:sz w:val="20"/>
                <w:szCs w:val="20"/>
              </w:rPr>
              <w:t>Slawerny - Suid-Afrika - Geskiedenis</w:t>
            </w:r>
          </w:p>
        </w:tc>
        <w:tc>
          <w:tcPr>
            <w:tcW w:w="3685" w:type="dxa"/>
            <w:tcBorders>
              <w:top w:val="single" w:sz="4" w:space="0" w:color="000000"/>
              <w:left w:val="single" w:sz="4" w:space="0" w:color="000000"/>
              <w:bottom w:val="single" w:sz="4" w:space="0" w:color="000000"/>
            </w:tcBorders>
          </w:tcPr>
          <w:p w:rsidR="009D3D53" w:rsidRDefault="009D3D53" w:rsidP="00710E7D">
            <w:pPr>
              <w:pStyle w:val="Header"/>
              <w:snapToGrid w:val="0"/>
              <w:rPr>
                <w:i/>
                <w:iCs/>
                <w:spacing w:val="-3"/>
                <w:sz w:val="20"/>
                <w:szCs w:val="20"/>
                <w:lang w:val="de-DE"/>
              </w:rPr>
            </w:pPr>
            <w:r>
              <w:rPr>
                <w:i/>
                <w:iCs/>
                <w:spacing w:val="-3"/>
                <w:sz w:val="20"/>
                <w:szCs w:val="20"/>
                <w:lang w:val="de-DE"/>
              </w:rPr>
              <w:t>From Bengal to the Cape: Bengali slaves in South Africa from 17</w:t>
            </w:r>
            <w:r w:rsidRPr="00710E7D">
              <w:rPr>
                <w:i/>
                <w:iCs/>
                <w:spacing w:val="-3"/>
                <w:sz w:val="20"/>
                <w:szCs w:val="20"/>
                <w:vertAlign w:val="superscript"/>
                <w:lang w:val="de-DE"/>
              </w:rPr>
              <w:t>th</w:t>
            </w:r>
            <w:r>
              <w:rPr>
                <w:i/>
                <w:iCs/>
                <w:spacing w:val="-3"/>
                <w:sz w:val="20"/>
                <w:szCs w:val="20"/>
                <w:vertAlign w:val="superscript"/>
                <w:lang w:val="de-DE"/>
              </w:rPr>
              <w:t xml:space="preserve"> </w:t>
            </w:r>
            <w:r>
              <w:rPr>
                <w:i/>
                <w:iCs/>
                <w:spacing w:val="-3"/>
                <w:sz w:val="20"/>
                <w:szCs w:val="20"/>
                <w:lang w:val="de-DE"/>
              </w:rPr>
              <w:t>to 19</w:t>
            </w:r>
            <w:r w:rsidRPr="00710E7D">
              <w:rPr>
                <w:i/>
                <w:iCs/>
                <w:spacing w:val="-3"/>
                <w:sz w:val="20"/>
                <w:szCs w:val="20"/>
                <w:vertAlign w:val="superscript"/>
                <w:lang w:val="de-DE"/>
              </w:rPr>
              <w:t>th</w:t>
            </w:r>
            <w:r>
              <w:rPr>
                <w:i/>
                <w:iCs/>
                <w:spacing w:val="-3"/>
                <w:sz w:val="20"/>
                <w:szCs w:val="20"/>
                <w:lang w:val="de-DE"/>
              </w:rPr>
              <w:t xml:space="preserve"> Century</w:t>
            </w:r>
          </w:p>
          <w:p w:rsidR="009D3D53" w:rsidRPr="00710E7D" w:rsidRDefault="009D3D53" w:rsidP="00710E7D">
            <w:pPr>
              <w:pStyle w:val="Header"/>
              <w:snapToGrid w:val="0"/>
              <w:rPr>
                <w:i/>
                <w:iCs/>
                <w:spacing w:val="-3"/>
                <w:sz w:val="20"/>
                <w:szCs w:val="20"/>
                <w:lang w:val="de-DE"/>
              </w:rPr>
            </w:pPr>
            <w:r>
              <w:rPr>
                <w:i/>
                <w:iCs/>
                <w:spacing w:val="-3"/>
                <w:sz w:val="20"/>
                <w:szCs w:val="20"/>
                <w:lang w:val="de-DE"/>
              </w:rPr>
              <w:t>ISBN 978 1 4797 7325 1</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AE45FA">
            <w:pPr>
              <w:pStyle w:val="Header"/>
              <w:snapToGrid w:val="0"/>
              <w:rPr>
                <w:spacing w:val="-7"/>
                <w:sz w:val="20"/>
                <w:szCs w:val="20"/>
              </w:rPr>
            </w:pPr>
            <w:r>
              <w:rPr>
                <w:spacing w:val="-7"/>
                <w:sz w:val="20"/>
                <w:szCs w:val="20"/>
              </w:rPr>
              <w:t>2013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Pr>
                <w:smallCaps/>
                <w:sz w:val="20"/>
                <w:szCs w:val="20"/>
              </w:rPr>
              <w:t>SLE</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406.</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rPr>
            </w:pPr>
            <w:r w:rsidRPr="00344B7A">
              <w:rPr>
                <w:smallCaps/>
                <w:color w:val="003399"/>
                <w:sz w:val="20"/>
                <w:szCs w:val="20"/>
              </w:rPr>
              <w:t xml:space="preserve">Mostert, </w:t>
            </w:r>
            <w:r w:rsidRPr="00344B7A">
              <w:rPr>
                <w:color w:val="003399"/>
                <w:sz w:val="20"/>
                <w:szCs w:val="20"/>
              </w:rPr>
              <w:t>DIRK</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251"/>
              </w:tabs>
              <w:snapToGrid w:val="0"/>
              <w:spacing w:after="120"/>
              <w:rPr>
                <w:b/>
                <w:bCs/>
                <w:sz w:val="20"/>
                <w:szCs w:val="20"/>
              </w:rPr>
            </w:pPr>
            <w:r w:rsidRPr="00344B7A">
              <w:rPr>
                <w:b/>
                <w:bCs/>
                <w:sz w:val="20"/>
                <w:szCs w:val="20"/>
              </w:rPr>
              <w:t>Slegtkamp</w:t>
            </w:r>
            <w:r>
              <w:rPr>
                <w:b/>
                <w:bCs/>
                <w:sz w:val="20"/>
                <w:szCs w:val="20"/>
              </w:rPr>
              <w:t xml:space="preserve"> - </w:t>
            </w:r>
            <w:r w:rsidRPr="00344B7A">
              <w:rPr>
                <w:b/>
                <w:bCs/>
                <w:sz w:val="20"/>
                <w:szCs w:val="20"/>
              </w:rPr>
              <w:t xml:space="preserve">Anglo-Boereoorlog - </w:t>
            </w:r>
            <w:r>
              <w:rPr>
                <w:b/>
                <w:bCs/>
                <w:sz w:val="20"/>
                <w:szCs w:val="20"/>
              </w:rPr>
              <w:t>Persoonlike vertellinge</w:t>
            </w:r>
            <w:r w:rsidRPr="00344B7A">
              <w:rPr>
                <w:b/>
                <w:bCs/>
                <w:sz w:val="20"/>
                <w:szCs w:val="20"/>
              </w:rPr>
              <w:t xml:space="preserve">  </w:t>
            </w:r>
          </w:p>
          <w:p w:rsidR="009D3D53" w:rsidRPr="00344B7A" w:rsidRDefault="009D3D53" w:rsidP="002F35FA">
            <w:pPr>
              <w:pStyle w:val="Header"/>
              <w:tabs>
                <w:tab w:val="left" w:pos="251"/>
              </w:tabs>
              <w:spacing w:after="12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3E785B">
            <w:pPr>
              <w:pStyle w:val="Header"/>
              <w:snapToGrid w:val="0"/>
              <w:rPr>
                <w:i/>
                <w:sz w:val="20"/>
                <w:szCs w:val="20"/>
                <w:lang w:val="af-ZA"/>
              </w:rPr>
            </w:pPr>
            <w:r w:rsidRPr="00344B7A">
              <w:rPr>
                <w:i/>
                <w:sz w:val="20"/>
                <w:szCs w:val="20"/>
                <w:lang w:val="nl-NL"/>
              </w:rPr>
              <w:t xml:space="preserve">Slegtkamp van Spioenkop: </w:t>
            </w:r>
            <w:r w:rsidRPr="00344B7A">
              <w:rPr>
                <w:i/>
                <w:sz w:val="20"/>
                <w:szCs w:val="20"/>
                <w:lang w:val="af-ZA"/>
              </w:rPr>
              <w:t>Oorlogs</w:t>
            </w:r>
            <w:r>
              <w:rPr>
                <w:i/>
                <w:sz w:val="20"/>
                <w:szCs w:val="20"/>
                <w:lang w:val="af-ZA"/>
              </w:rPr>
              <w:t>-</w:t>
            </w:r>
            <w:r w:rsidRPr="00344B7A">
              <w:rPr>
                <w:i/>
                <w:sz w:val="20"/>
                <w:szCs w:val="20"/>
                <w:lang w:val="af-ZA"/>
              </w:rPr>
              <w:t>herinneringe van Kapt. Slegtkamp,</w:t>
            </w:r>
          </w:p>
          <w:p w:rsidR="009D3D53" w:rsidRPr="00344B7A" w:rsidRDefault="009D3D53" w:rsidP="003E785B">
            <w:pPr>
              <w:pStyle w:val="Header"/>
              <w:rPr>
                <w:sz w:val="20"/>
                <w:szCs w:val="20"/>
                <w:lang w:val="af-ZA"/>
              </w:rPr>
            </w:pPr>
            <w:r w:rsidRPr="00344B7A">
              <w:rPr>
                <w:i/>
                <w:sz w:val="20"/>
                <w:szCs w:val="20"/>
                <w:lang w:val="af-ZA"/>
              </w:rPr>
              <w:t>saamgestel uit sy Dagboek.</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84CE2">
            <w:pPr>
              <w:pStyle w:val="Header"/>
              <w:snapToGrid w:val="0"/>
              <w:rPr>
                <w:sz w:val="20"/>
                <w:lang w:val="af-ZA"/>
              </w:rPr>
            </w:pPr>
            <w:r w:rsidRPr="00344B7A">
              <w:rPr>
                <w:sz w:val="20"/>
                <w:lang w:val="af-ZA"/>
              </w:rPr>
              <w:t>Kaapstad,</w:t>
            </w:r>
            <w:r>
              <w:rPr>
                <w:sz w:val="20"/>
                <w:lang w:val="af-ZA"/>
              </w:rPr>
              <w:t xml:space="preserve"> </w:t>
            </w:r>
            <w:r w:rsidRPr="00344B7A">
              <w:rPr>
                <w:sz w:val="20"/>
                <w:lang w:val="af-ZA"/>
              </w:rPr>
              <w:t>Nasionale Pers ,</w:t>
            </w:r>
            <w:r>
              <w:rPr>
                <w:sz w:val="20"/>
                <w:lang w:val="af-ZA"/>
              </w:rPr>
              <w:t xml:space="preserve"> </w:t>
            </w:r>
            <w:r w:rsidRPr="00344B7A">
              <w:rPr>
                <w:sz w:val="20"/>
                <w:lang w:val="af-ZA"/>
              </w:rPr>
              <w:t>1935.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SMA*</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727</w:t>
            </w:r>
          </w:p>
          <w:p w:rsidR="009D3D53" w:rsidRPr="00344B7A" w:rsidRDefault="009D3D53" w:rsidP="00271A9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Kobus Small</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B19F5">
            <w:pPr>
              <w:pStyle w:val="Header"/>
              <w:snapToGrid w:val="0"/>
              <w:rPr>
                <w:smallCaps/>
                <w:color w:val="003399"/>
                <w:spacing w:val="-4"/>
                <w:sz w:val="20"/>
                <w:szCs w:val="20"/>
              </w:rPr>
            </w:pPr>
            <w:r w:rsidRPr="00344B7A">
              <w:rPr>
                <w:smallCaps/>
                <w:color w:val="003399"/>
                <w:spacing w:val="-4"/>
                <w:sz w:val="20"/>
                <w:szCs w:val="20"/>
              </w:rPr>
              <w:t>SMALL, J.</w:t>
            </w:r>
            <w:r>
              <w:rPr>
                <w:smallCaps/>
                <w:color w:val="003399"/>
                <w:spacing w:val="-4"/>
                <w:sz w:val="20"/>
                <w:szCs w:val="20"/>
              </w:rPr>
              <w:t xml:space="preserve"> </w:t>
            </w:r>
            <w:r w:rsidRPr="00344B7A">
              <w:rPr>
                <w:smallCaps/>
                <w:color w:val="003399"/>
                <w:spacing w:val="-4"/>
                <w:sz w:val="20"/>
                <w:szCs w:val="20"/>
              </w:rPr>
              <w:t xml:space="preserve">A. </w:t>
            </w:r>
          </w:p>
          <w:p w:rsidR="009D3D53" w:rsidRPr="00344B7A" w:rsidRDefault="009D3D53" w:rsidP="002F35FA">
            <w:pPr>
              <w:pStyle w:val="Header"/>
              <w:snapToGrid w:val="0"/>
              <w:rPr>
                <w:smallCaps/>
                <w:color w:val="003399"/>
                <w:spacing w:val="-4"/>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910F27">
            <w:pPr>
              <w:pStyle w:val="Header"/>
              <w:snapToGrid w:val="0"/>
              <w:rPr>
                <w:b/>
                <w:bCs/>
                <w:sz w:val="20"/>
              </w:rPr>
            </w:pPr>
            <w:r w:rsidRPr="00344B7A">
              <w:rPr>
                <w:b/>
                <w:bCs/>
                <w:sz w:val="20"/>
              </w:rPr>
              <w:t>Smahl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Nasate van Johan Carel Schmahl (Schmahl, Smahl, Smal, Small)</w:t>
            </w:r>
          </w:p>
          <w:p w:rsidR="009D3D53" w:rsidRPr="00344B7A" w:rsidRDefault="009D3D53" w:rsidP="002F35FA">
            <w:pPr>
              <w:pStyle w:val="Header"/>
              <w:snapToGrid w:val="0"/>
              <w:jc w:val="both"/>
              <w:rPr>
                <w:spacing w:val="-5"/>
                <w:sz w:val="20"/>
                <w:szCs w:val="20"/>
              </w:rPr>
            </w:pPr>
            <w:r w:rsidRPr="00344B7A">
              <w:rPr>
                <w:spacing w:val="-5"/>
                <w:sz w:val="20"/>
                <w:szCs w:val="20"/>
              </w:rPr>
              <w:t>ISBN:   0-620-26862-X</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B19F5">
            <w:pPr>
              <w:pStyle w:val="Header"/>
              <w:snapToGrid w:val="0"/>
              <w:rPr>
                <w:sz w:val="20"/>
                <w:szCs w:val="20"/>
              </w:rPr>
            </w:pPr>
            <w:r w:rsidRPr="00344B7A">
              <w:rPr>
                <w:sz w:val="20"/>
                <w:szCs w:val="20"/>
              </w:rPr>
              <w:t>Pyramid Pretoria, 2000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4E3748" w:rsidRDefault="009D3D53" w:rsidP="002F35FA">
            <w:pPr>
              <w:pStyle w:val="Header"/>
              <w:tabs>
                <w:tab w:val="left" w:pos="165"/>
              </w:tabs>
              <w:snapToGrid w:val="0"/>
              <w:jc w:val="center"/>
              <w:rPr>
                <w:sz w:val="20"/>
                <w:szCs w:val="20"/>
                <w:lang w:val="af-ZA"/>
              </w:rPr>
            </w:pPr>
            <w:r w:rsidRPr="004E3748">
              <w:rPr>
                <w:sz w:val="20"/>
                <w:szCs w:val="20"/>
                <w:lang w:val="af-ZA"/>
              </w:rPr>
              <w:t>SMA*</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869</w:t>
            </w:r>
          </w:p>
          <w:p w:rsidR="009D3D53" w:rsidRPr="00344B7A" w:rsidRDefault="009D3D53" w:rsidP="00910F2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pacing w:val="-5"/>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H</w:t>
            </w:r>
            <w:r w:rsidRPr="00344B7A">
              <w:rPr>
                <w:smallCaps/>
                <w:color w:val="003399"/>
                <w:spacing w:val="-5"/>
                <w:sz w:val="20"/>
                <w:szCs w:val="20"/>
              </w:rPr>
              <w:t>OPKINS</w:t>
            </w:r>
            <w:r w:rsidRPr="00344B7A">
              <w:rPr>
                <w:color w:val="003399"/>
                <w:spacing w:val="-5"/>
                <w:sz w:val="20"/>
                <w:szCs w:val="20"/>
              </w:rPr>
              <w:t>, H.</w:t>
            </w:r>
            <w:r>
              <w:rPr>
                <w:color w:val="003399"/>
                <w:spacing w:val="-5"/>
                <w:sz w:val="20"/>
                <w:szCs w:val="20"/>
              </w:rPr>
              <w:t xml:space="preserve"> </w:t>
            </w:r>
            <w:r w:rsidRPr="00344B7A">
              <w:rPr>
                <w:color w:val="003399"/>
                <w:spacing w:val="-5"/>
                <w:sz w:val="20"/>
                <w:szCs w:val="20"/>
              </w:rPr>
              <w:t>C.</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Smalberger - Familiegeskiedenis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Smalberger familieregister</w:t>
            </w:r>
          </w:p>
          <w:p w:rsidR="009D3D53" w:rsidRPr="00344B7A" w:rsidRDefault="009D3D53" w:rsidP="00910F27">
            <w:pPr>
              <w:pStyle w:val="Header"/>
              <w:snapToGrid w:val="0"/>
              <w:jc w:val="both"/>
              <w:rPr>
                <w:iCs/>
                <w:sz w:val="20"/>
                <w:szCs w:val="20"/>
              </w:rPr>
            </w:pPr>
            <w:r w:rsidRPr="00344B7A">
              <w:rPr>
                <w:iCs/>
                <w:sz w:val="20"/>
                <w:szCs w:val="20"/>
              </w:rPr>
              <w:t>Fotokopie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B19F5">
            <w:pPr>
              <w:pStyle w:val="Header"/>
              <w:snapToGrid w:val="0"/>
              <w:rPr>
                <w:sz w:val="20"/>
                <w:szCs w:val="20"/>
              </w:rPr>
            </w:pPr>
            <w:r w:rsidRPr="00344B7A">
              <w:rPr>
                <w:sz w:val="20"/>
                <w:szCs w:val="20"/>
              </w:rPr>
              <w:t>Wynberg, 1962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870B71" w:rsidRDefault="009D3D53" w:rsidP="00953098">
            <w:pPr>
              <w:suppressAutoHyphens w:val="0"/>
              <w:spacing w:before="0" w:after="0"/>
              <w:jc w:val="center"/>
              <w:rPr>
                <w:sz w:val="20"/>
                <w:szCs w:val="20"/>
                <w:lang w:eastAsia="en-ZA"/>
              </w:rPr>
            </w:pPr>
            <w:r w:rsidRPr="00870B71">
              <w:rPr>
                <w:sz w:val="20"/>
                <w:szCs w:val="20"/>
                <w:lang w:eastAsia="en-ZA"/>
              </w:rPr>
              <w:t>TS/FAM</w:t>
            </w:r>
            <w:r>
              <w:rPr>
                <w:sz w:val="20"/>
                <w:szCs w:val="20"/>
                <w:lang w:eastAsia="en-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53098">
            <w:pPr>
              <w:pStyle w:val="Header"/>
              <w:snapToGrid w:val="0"/>
              <w:jc w:val="center"/>
              <w:rPr>
                <w:spacing w:val="-7"/>
                <w:sz w:val="20"/>
                <w:szCs w:val="20"/>
              </w:rPr>
            </w:pPr>
            <w:r>
              <w:rPr>
                <w:spacing w:val="-7"/>
                <w:sz w:val="20"/>
                <w:szCs w:val="20"/>
              </w:rPr>
              <w:t>1587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53098">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0C1187" w:rsidRDefault="009D3D53" w:rsidP="00953098">
            <w:pPr>
              <w:suppressAutoHyphens w:val="0"/>
              <w:spacing w:before="0" w:after="0"/>
              <w:jc w:val="center"/>
              <w:rPr>
                <w:color w:val="000000"/>
                <w:sz w:val="16"/>
                <w:szCs w:val="16"/>
                <w:lang w:eastAsia="en-ZA"/>
              </w:rPr>
            </w:pPr>
            <w:r w:rsidRPr="000C1187">
              <w:rPr>
                <w:color w:val="000000"/>
                <w:sz w:val="16"/>
                <w:szCs w:val="16"/>
                <w:lang w:eastAsia="en-ZA"/>
              </w:rPr>
              <w:t>2013/11/28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953098">
            <w:pPr>
              <w:suppressAutoHyphens w:val="0"/>
              <w:spacing w:before="0" w:after="0"/>
              <w:rPr>
                <w:color w:val="0070C0"/>
                <w:sz w:val="20"/>
                <w:szCs w:val="20"/>
                <w:lang w:eastAsia="en-ZA"/>
              </w:rPr>
            </w:pPr>
            <w:r w:rsidRPr="00870B71">
              <w:rPr>
                <w:color w:val="0070C0"/>
                <w:sz w:val="20"/>
                <w:szCs w:val="20"/>
                <w:lang w:eastAsia="en-ZA"/>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953098">
            <w:pPr>
              <w:pStyle w:val="Header"/>
              <w:snapToGrid w:val="0"/>
              <w:rPr>
                <w:b/>
                <w:bCs/>
                <w:color w:val="000000"/>
                <w:sz w:val="20"/>
                <w:szCs w:val="20"/>
                <w:lang w:eastAsia="en-ZA"/>
              </w:rPr>
            </w:pPr>
            <w:r>
              <w:rPr>
                <w:b/>
                <w:bCs/>
                <w:color w:val="000000"/>
                <w:sz w:val="20"/>
                <w:szCs w:val="20"/>
                <w:lang w:eastAsia="en-ZA"/>
              </w:rPr>
              <w:t>Smit - Familiegeskiedenis</w:t>
            </w:r>
          </w:p>
        </w:tc>
        <w:tc>
          <w:tcPr>
            <w:tcW w:w="3685" w:type="dxa"/>
            <w:tcBorders>
              <w:top w:val="single" w:sz="4" w:space="0" w:color="000000"/>
              <w:left w:val="single" w:sz="4" w:space="0" w:color="000000"/>
              <w:bottom w:val="single" w:sz="4" w:space="0" w:color="000000"/>
            </w:tcBorders>
          </w:tcPr>
          <w:p w:rsidR="009D3D53" w:rsidRDefault="009D3D53" w:rsidP="00953098">
            <w:pPr>
              <w:suppressAutoHyphens w:val="0"/>
              <w:spacing w:before="0" w:after="0"/>
              <w:rPr>
                <w:color w:val="000000"/>
                <w:sz w:val="20"/>
                <w:szCs w:val="20"/>
                <w:lang w:eastAsia="en-ZA"/>
              </w:rPr>
            </w:pPr>
            <w:r w:rsidRPr="00870B71">
              <w:rPr>
                <w:color w:val="000000"/>
                <w:sz w:val="20"/>
                <w:szCs w:val="20"/>
                <w:lang w:eastAsia="en-ZA"/>
              </w:rPr>
              <w:t xml:space="preserve">Familia: Kwartaalblad van die Genealogiese Genootskap van Suid-Afrika = Quarterly Journal of the Genalogical Society of South Africa, 2013, Volume 50 No. </w:t>
            </w:r>
            <w:r>
              <w:rPr>
                <w:color w:val="000000"/>
                <w:sz w:val="20"/>
                <w:szCs w:val="20"/>
                <w:lang w:eastAsia="en-ZA"/>
              </w:rPr>
              <w:t>1</w:t>
            </w:r>
          </w:p>
          <w:p w:rsidR="009D3D53" w:rsidRPr="00870B71" w:rsidRDefault="009D3D53" w:rsidP="00953098">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870B71" w:rsidRDefault="009D3D53" w:rsidP="00953098">
            <w:pPr>
              <w:suppressAutoHyphens w:val="0"/>
              <w:spacing w:before="0" w:after="0"/>
              <w:rPr>
                <w:color w:val="000000"/>
                <w:sz w:val="20"/>
                <w:szCs w:val="20"/>
                <w:lang w:eastAsia="en-ZA"/>
              </w:rPr>
            </w:pPr>
            <w:r w:rsidRPr="00870B71">
              <w:rPr>
                <w:color w:val="000000"/>
                <w:sz w:val="20"/>
                <w:szCs w:val="20"/>
                <w:lang w:eastAsia="en-ZA"/>
              </w:rPr>
              <w:t>Randparkrif</w:t>
            </w:r>
            <w:r>
              <w:rPr>
                <w:color w:val="000000"/>
                <w:sz w:val="20"/>
                <w:szCs w:val="20"/>
                <w:lang w:eastAsia="en-ZA"/>
              </w:rPr>
              <w:t xml:space="preserve">, </w:t>
            </w:r>
            <w:r w:rsidRPr="00870B71">
              <w:rPr>
                <w:color w:val="000000"/>
                <w:sz w:val="20"/>
                <w:szCs w:val="20"/>
                <w:lang w:eastAsia="en-ZA"/>
              </w:rPr>
              <w:t>2013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957C20">
            <w:pPr>
              <w:pStyle w:val="Header"/>
              <w:tabs>
                <w:tab w:val="left" w:pos="165"/>
              </w:tabs>
              <w:snapToGrid w:val="0"/>
              <w:jc w:val="center"/>
              <w:rPr>
                <w:sz w:val="20"/>
                <w:szCs w:val="20"/>
                <w:lang w:val="af-ZA"/>
              </w:rPr>
            </w:pPr>
            <w:r>
              <w:rPr>
                <w:sz w:val="20"/>
                <w:szCs w:val="20"/>
                <w:lang w:val="af-ZA"/>
              </w:rPr>
              <w:t>VAN Z</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57C20">
            <w:pPr>
              <w:pStyle w:val="Header"/>
              <w:tabs>
                <w:tab w:val="left" w:pos="165"/>
              </w:tabs>
              <w:snapToGrid w:val="0"/>
              <w:jc w:val="center"/>
              <w:rPr>
                <w:sz w:val="20"/>
                <w:szCs w:val="20"/>
                <w:lang w:val="af-ZA"/>
              </w:rPr>
            </w:pPr>
            <w:r>
              <w:rPr>
                <w:sz w:val="20"/>
                <w:szCs w:val="20"/>
                <w:lang w:val="af-ZA"/>
              </w:rPr>
              <w:t>1807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57C20">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957C2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957C20">
            <w:pPr>
              <w:pStyle w:val="Header"/>
              <w:snapToGrid w:val="0"/>
              <w:spacing w:before="100"/>
              <w:jc w:val="center"/>
              <w:rPr>
                <w:sz w:val="16"/>
                <w:szCs w:val="16"/>
                <w:lang w:val="af-ZA"/>
              </w:rPr>
            </w:pPr>
            <w:r>
              <w:rPr>
                <w:sz w:val="16"/>
                <w:szCs w:val="16"/>
                <w:lang w:val="af-ZA"/>
              </w:rPr>
              <w:t>2016-02-18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7C20">
            <w:pPr>
              <w:pStyle w:val="Header"/>
              <w:snapToGrid w:val="0"/>
              <w:rPr>
                <w:color w:val="003399"/>
                <w:spacing w:val="-5"/>
                <w:sz w:val="20"/>
                <w:szCs w:val="20"/>
              </w:rPr>
            </w:pPr>
            <w:r>
              <w:rPr>
                <w:color w:val="003399"/>
                <w:spacing w:val="-5"/>
                <w:sz w:val="20"/>
                <w:szCs w:val="20"/>
              </w:rPr>
              <w:t>VAN ZYL, LOKKIE</w:t>
            </w:r>
          </w:p>
        </w:tc>
        <w:tc>
          <w:tcPr>
            <w:tcW w:w="3402" w:type="dxa"/>
            <w:tcBorders>
              <w:top w:val="single" w:sz="4" w:space="0" w:color="000000"/>
              <w:left w:val="single" w:sz="4" w:space="0" w:color="000000"/>
              <w:bottom w:val="single" w:sz="4" w:space="0" w:color="000000"/>
            </w:tcBorders>
          </w:tcPr>
          <w:p w:rsidR="009D3D53" w:rsidRDefault="009D3D53" w:rsidP="008D2539">
            <w:pPr>
              <w:pStyle w:val="Header"/>
              <w:snapToGrid w:val="0"/>
              <w:rPr>
                <w:b/>
                <w:bCs/>
                <w:sz w:val="20"/>
                <w:szCs w:val="20"/>
              </w:rPr>
            </w:pPr>
            <w:r>
              <w:rPr>
                <w:b/>
                <w:bCs/>
                <w:sz w:val="20"/>
                <w:szCs w:val="20"/>
              </w:rPr>
              <w:t>Smit - Familiegeskiedenis</w:t>
            </w:r>
          </w:p>
        </w:tc>
        <w:tc>
          <w:tcPr>
            <w:tcW w:w="3685" w:type="dxa"/>
            <w:tcBorders>
              <w:top w:val="single" w:sz="4" w:space="0" w:color="000000"/>
              <w:left w:val="single" w:sz="4" w:space="0" w:color="000000"/>
              <w:bottom w:val="single" w:sz="4" w:space="0" w:color="000000"/>
            </w:tcBorders>
          </w:tcPr>
          <w:p w:rsidR="009D3D53" w:rsidRDefault="009D3D53" w:rsidP="00957C20">
            <w:pPr>
              <w:spacing w:before="100" w:beforeAutospacing="1" w:after="100" w:afterAutospacing="1"/>
              <w:rPr>
                <w:i/>
                <w:sz w:val="20"/>
                <w:szCs w:val="20"/>
              </w:rPr>
            </w:pPr>
            <w:r>
              <w:rPr>
                <w:i/>
                <w:sz w:val="20"/>
                <w:szCs w:val="20"/>
              </w:rPr>
              <w:t>Veldddrif se stories</w:t>
            </w:r>
          </w:p>
          <w:p w:rsidR="009D3D53" w:rsidRDefault="009D3D53" w:rsidP="00957C20">
            <w:pPr>
              <w:spacing w:before="100" w:beforeAutospacing="1" w:after="100" w:afterAutospacing="1"/>
              <w:rPr>
                <w:i/>
                <w:sz w:val="20"/>
                <w:szCs w:val="20"/>
              </w:rPr>
            </w:pPr>
            <w:r>
              <w:rPr>
                <w:i/>
                <w:sz w:val="20"/>
                <w:szCs w:val="20"/>
              </w:rPr>
              <w:t>ISBN 978 0 620 65662 7</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7C20">
            <w:pPr>
              <w:pStyle w:val="Header"/>
              <w:snapToGrid w:val="0"/>
              <w:rPr>
                <w:sz w:val="20"/>
                <w:szCs w:val="20"/>
              </w:rPr>
            </w:pPr>
            <w:r>
              <w:rPr>
                <w:sz w:val="20"/>
                <w:szCs w:val="20"/>
              </w:rPr>
              <w:t>Velddrif, 2015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SMI</w:t>
            </w:r>
            <w:r w:rsidRPr="00DD2D04">
              <w:rPr>
                <w:sz w:val="16"/>
                <w:szCs w:val="16"/>
                <w:lang w:val="af-ZA"/>
              </w:rPr>
              <w:t>)</w:t>
            </w:r>
            <w:r>
              <w:rPr>
                <w:sz w:val="16"/>
                <w:szCs w:val="16"/>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4518">
            <w:pPr>
              <w:pStyle w:val="Header"/>
              <w:snapToGrid w:val="0"/>
              <w:rPr>
                <w:color w:val="003399"/>
                <w:sz w:val="20"/>
                <w:szCs w:val="20"/>
                <w:lang w:val="af-ZA"/>
              </w:rPr>
            </w:pPr>
            <w:r w:rsidRPr="00344B7A">
              <w:rPr>
                <w:smallCaps/>
                <w:color w:val="003399"/>
                <w:sz w:val="20"/>
                <w:szCs w:val="20"/>
                <w:lang w:val="nl-NL"/>
              </w:rPr>
              <w:t>VAN DER ERWE</w:t>
            </w:r>
            <w:r w:rsidRPr="00344B7A">
              <w:rPr>
                <w:i/>
                <w:color w:val="003399"/>
                <w:sz w:val="20"/>
                <w:szCs w:val="20"/>
                <w:lang w:val="af-ZA"/>
              </w:rPr>
              <w:t xml:space="preserve">, </w:t>
            </w:r>
            <w:r w:rsidRPr="00344B7A">
              <w:rPr>
                <w:color w:val="003399"/>
                <w:sz w:val="20"/>
                <w:szCs w:val="20"/>
                <w:lang w:val="af-ZA"/>
              </w:rPr>
              <w:t>S.</w:t>
            </w:r>
            <w:r>
              <w:rPr>
                <w:color w:val="003399"/>
                <w:sz w:val="20"/>
                <w:szCs w:val="20"/>
                <w:lang w:val="af-ZA"/>
              </w:rPr>
              <w:t xml:space="preserve"> </w:t>
            </w:r>
            <w:r w:rsidRPr="00344B7A">
              <w:rPr>
                <w:color w:val="003399"/>
                <w:sz w:val="20"/>
                <w:szCs w:val="20"/>
                <w:lang w:val="af-ZA"/>
              </w:rPr>
              <w:t xml:space="preserve">M. </w:t>
            </w:r>
          </w:p>
        </w:tc>
        <w:tc>
          <w:tcPr>
            <w:tcW w:w="3402" w:type="dxa"/>
            <w:tcBorders>
              <w:top w:val="single" w:sz="4" w:space="0" w:color="000000"/>
              <w:left w:val="single" w:sz="4" w:space="0" w:color="000000"/>
              <w:bottom w:val="single" w:sz="4" w:space="0" w:color="000000"/>
            </w:tcBorders>
          </w:tcPr>
          <w:p w:rsidR="009D3D53" w:rsidRPr="00344B7A" w:rsidRDefault="009D3D53" w:rsidP="002F4518">
            <w:pPr>
              <w:pStyle w:val="Header"/>
              <w:snapToGrid w:val="0"/>
              <w:spacing w:after="30"/>
              <w:rPr>
                <w:b/>
                <w:sz w:val="20"/>
                <w:szCs w:val="20"/>
                <w:lang w:val="af-ZA"/>
              </w:rPr>
            </w:pPr>
            <w:r w:rsidRPr="00344B7A">
              <w:rPr>
                <w:b/>
                <w:sz w:val="20"/>
                <w:szCs w:val="20"/>
                <w:lang w:val="af-ZA"/>
              </w:rPr>
              <w:t xml:space="preserve">Smit - </w:t>
            </w:r>
            <w:r w:rsidRPr="00344B7A">
              <w:rPr>
                <w:b/>
                <w:bCs/>
                <w:sz w:val="20"/>
                <w:szCs w:val="20"/>
                <w:lang w:val="af-ZA"/>
              </w:rPr>
              <w:t>Kwartierstaat</w:t>
            </w:r>
          </w:p>
        </w:tc>
        <w:tc>
          <w:tcPr>
            <w:tcW w:w="3685" w:type="dxa"/>
            <w:tcBorders>
              <w:top w:val="single" w:sz="4" w:space="0" w:color="000000"/>
              <w:left w:val="single" w:sz="4" w:space="0" w:color="000000"/>
              <w:bottom w:val="single" w:sz="4" w:space="0" w:color="000000"/>
            </w:tcBorders>
          </w:tcPr>
          <w:p w:rsidR="009D3D53" w:rsidRPr="00344B7A" w:rsidRDefault="009D3D53" w:rsidP="002F4518">
            <w:pPr>
              <w:pStyle w:val="Header"/>
              <w:snapToGrid w:val="0"/>
              <w:rPr>
                <w:i/>
                <w:sz w:val="20"/>
                <w:szCs w:val="20"/>
                <w:lang w:val="af-ZA"/>
              </w:rPr>
            </w:pPr>
            <w:r w:rsidRPr="00344B7A">
              <w:rPr>
                <w:i/>
                <w:sz w:val="20"/>
                <w:szCs w:val="20"/>
                <w:lang w:val="af-ZA"/>
              </w:rPr>
              <w:t>Kwartierstaat: Sereta Michell</w:t>
            </w:r>
            <w:r w:rsidRPr="00344B7A">
              <w:rPr>
                <w:i/>
                <w:smallCaps/>
                <w:sz w:val="20"/>
                <w:szCs w:val="20"/>
                <w:lang w:val="af-ZA"/>
              </w:rPr>
              <w:t xml:space="preserve"> </w:t>
            </w:r>
            <w:r w:rsidRPr="00344B7A">
              <w:rPr>
                <w:i/>
                <w:sz w:val="20"/>
                <w:szCs w:val="20"/>
                <w:lang w:val="af-ZA"/>
              </w:rPr>
              <w:t>Smit.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11269">
            <w:pPr>
              <w:pStyle w:val="Header"/>
              <w:snapToGrid w:val="0"/>
              <w:rPr>
                <w:sz w:val="20"/>
                <w:lang w:val="af-ZA"/>
              </w:rPr>
            </w:pPr>
            <w:r w:rsidRPr="00344B7A">
              <w:rPr>
                <w:sz w:val="20"/>
                <w:lang w:val="af-ZA"/>
              </w:rPr>
              <w:t>Pretoria, 2008.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527995">
            <w:pPr>
              <w:pStyle w:val="Header"/>
              <w:tabs>
                <w:tab w:val="left" w:pos="165"/>
              </w:tabs>
              <w:snapToGrid w:val="0"/>
              <w:jc w:val="center"/>
              <w:rPr>
                <w:sz w:val="20"/>
                <w:szCs w:val="20"/>
              </w:rPr>
            </w:pPr>
            <w:r w:rsidRPr="004E3748">
              <w:rPr>
                <w:sz w:val="20"/>
                <w:szCs w:val="20"/>
              </w:rPr>
              <w:t>SMI*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27995">
            <w:pPr>
              <w:pStyle w:val="Header"/>
              <w:tabs>
                <w:tab w:val="left" w:pos="165"/>
              </w:tabs>
              <w:snapToGrid w:val="0"/>
              <w:jc w:val="center"/>
              <w:rPr>
                <w:sz w:val="20"/>
                <w:szCs w:val="20"/>
              </w:rPr>
            </w:pPr>
            <w:r w:rsidRPr="00344B7A">
              <w:rPr>
                <w:sz w:val="20"/>
                <w:szCs w:val="20"/>
              </w:rPr>
              <w:t>78.</w:t>
            </w:r>
          </w:p>
          <w:p w:rsidR="009D3D53" w:rsidRPr="00344B7A" w:rsidRDefault="009D3D53" w:rsidP="00527995">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27995">
            <w:pPr>
              <w:pStyle w:val="Header"/>
              <w:snapToGrid w:val="0"/>
              <w:spacing w:before="100"/>
              <w:jc w:val="center"/>
              <w:rPr>
                <w:sz w:val="16"/>
                <w:szCs w:val="16"/>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2799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2799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7268F">
            <w:pPr>
              <w:pStyle w:val="Header"/>
              <w:snapToGrid w:val="0"/>
              <w:rPr>
                <w:color w:val="003399"/>
                <w:sz w:val="20"/>
                <w:szCs w:val="20"/>
              </w:rPr>
            </w:pPr>
            <w:r w:rsidRPr="00344B7A">
              <w:rPr>
                <w:color w:val="003399"/>
                <w:sz w:val="20"/>
                <w:szCs w:val="20"/>
              </w:rPr>
              <w:t>S</w:t>
            </w:r>
            <w:r w:rsidRPr="00344B7A">
              <w:rPr>
                <w:smallCaps/>
                <w:color w:val="003399"/>
                <w:sz w:val="20"/>
                <w:szCs w:val="20"/>
              </w:rPr>
              <w:t>mith,</w:t>
            </w:r>
            <w:r w:rsidRPr="00344B7A">
              <w:rPr>
                <w:color w:val="003399"/>
                <w:sz w:val="20"/>
                <w:szCs w:val="20"/>
              </w:rPr>
              <w:t xml:space="preserve"> M.</w:t>
            </w:r>
            <w:r>
              <w:rPr>
                <w:color w:val="003399"/>
                <w:sz w:val="20"/>
                <w:szCs w:val="20"/>
              </w:rPr>
              <w:t xml:space="preserve"> </w:t>
            </w:r>
            <w:r w:rsidRPr="00344B7A">
              <w:rPr>
                <w:color w:val="003399"/>
                <w:sz w:val="20"/>
                <w:szCs w:val="20"/>
              </w:rPr>
              <w:t>H.</w:t>
            </w:r>
            <w:r>
              <w:rPr>
                <w:color w:val="003399"/>
                <w:sz w:val="20"/>
                <w:szCs w:val="20"/>
              </w:rPr>
              <w:t xml:space="preserve"> </w:t>
            </w:r>
            <w:r w:rsidRPr="00344B7A">
              <w:rPr>
                <w:color w:val="003399"/>
                <w:sz w:val="20"/>
                <w:szCs w:val="20"/>
              </w:rPr>
              <w:t>D</w:t>
            </w:r>
          </w:p>
          <w:p w:rsidR="009D3D53" w:rsidRPr="00344B7A" w:rsidRDefault="009D3D53" w:rsidP="00527995">
            <w:pPr>
              <w:pStyle w:val="Header"/>
              <w:snapToGrid w:val="0"/>
              <w:rPr>
                <w:color w:val="003399"/>
                <w:sz w:val="20"/>
                <w:szCs w:val="20"/>
              </w:rPr>
            </w:pPr>
          </w:p>
          <w:p w:rsidR="009D3D53" w:rsidRPr="00344B7A" w:rsidRDefault="009D3D53" w:rsidP="00527995">
            <w:pPr>
              <w:pStyle w:val="Header"/>
              <w:snapToGrid w:val="0"/>
              <w:rPr>
                <w:color w:val="003399"/>
                <w:spacing w:val="-10"/>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527995">
            <w:pPr>
              <w:pStyle w:val="Header"/>
              <w:snapToGrid w:val="0"/>
              <w:rPr>
                <w:b/>
                <w:bCs/>
                <w:sz w:val="20"/>
                <w:szCs w:val="20"/>
                <w:lang w:val="de-DE"/>
              </w:rPr>
            </w:pPr>
            <w:r w:rsidRPr="00344B7A">
              <w:rPr>
                <w:b/>
                <w:bCs/>
                <w:sz w:val="20"/>
                <w:szCs w:val="20"/>
                <w:lang w:val="de-DE"/>
              </w:rPr>
              <w:t>Smit - Sandveld - Geslagregister</w:t>
            </w:r>
          </w:p>
          <w:p w:rsidR="009D3D53" w:rsidRPr="00344B7A" w:rsidRDefault="009D3D53" w:rsidP="00527995">
            <w:pPr>
              <w:pStyle w:val="Header"/>
              <w:spacing w:after="120"/>
              <w:rPr>
                <w:b/>
                <w:bCs/>
                <w:spacing w:val="-3"/>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527995">
            <w:pPr>
              <w:pStyle w:val="Header"/>
              <w:snapToGrid w:val="0"/>
              <w:spacing w:after="120"/>
              <w:jc w:val="both"/>
              <w:rPr>
                <w:i/>
                <w:iCs/>
                <w:sz w:val="20"/>
                <w:szCs w:val="20"/>
                <w:lang w:val="de-DE"/>
              </w:rPr>
            </w:pPr>
            <w:r w:rsidRPr="00344B7A">
              <w:rPr>
                <w:i/>
                <w:iCs/>
                <w:sz w:val="20"/>
                <w:szCs w:val="20"/>
                <w:lang w:val="de-DE"/>
              </w:rPr>
              <w:t>Boerepioniers van die Sandveld.</w:t>
            </w:r>
          </w:p>
          <w:p w:rsidR="009D3D53" w:rsidRPr="00344B7A" w:rsidRDefault="009D3D53" w:rsidP="00527995">
            <w:pPr>
              <w:pStyle w:val="Header"/>
              <w:spacing w:after="120"/>
              <w:jc w:val="both"/>
              <w:rPr>
                <w:sz w:val="20"/>
                <w:szCs w:val="20"/>
                <w:lang w:val="de-DE"/>
              </w:rPr>
            </w:pPr>
            <w:r w:rsidRPr="00344B7A">
              <w:rPr>
                <w:sz w:val="20"/>
                <w:szCs w:val="20"/>
                <w:lang w:val="de-DE"/>
              </w:rPr>
              <w:t>[RGN Publikasie nr 23]</w:t>
            </w:r>
          </w:p>
          <w:p w:rsidR="009D3D53" w:rsidRPr="00344B7A" w:rsidRDefault="009D3D53" w:rsidP="00527995">
            <w:pPr>
              <w:pStyle w:val="Header"/>
              <w:spacing w:after="120"/>
              <w:jc w:val="both"/>
              <w:rPr>
                <w:sz w:val="20"/>
                <w:szCs w:val="20"/>
                <w:lang w:val="de-DE"/>
              </w:rPr>
            </w:pPr>
            <w:r w:rsidRPr="00344B7A">
              <w:rPr>
                <w:sz w:val="20"/>
                <w:szCs w:val="20"/>
                <w:lang w:val="de-DE"/>
              </w:rPr>
              <w:t xml:space="preserve">ISBN 0 7969 0208 9 </w:t>
            </w:r>
            <w:r w:rsidRPr="00344B7A">
              <w:rPr>
                <w:i/>
                <w:sz w:val="20"/>
                <w:szCs w:val="20"/>
                <w:lang w:val="de-DE"/>
              </w:rPr>
              <w:t>+ Indeks van persone en plase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27995">
            <w:pPr>
              <w:pStyle w:val="Header"/>
              <w:snapToGrid w:val="0"/>
              <w:rPr>
                <w:sz w:val="20"/>
                <w:szCs w:val="20"/>
              </w:rPr>
            </w:pPr>
            <w:r w:rsidRPr="00344B7A">
              <w:rPr>
                <w:sz w:val="20"/>
                <w:szCs w:val="20"/>
              </w:rPr>
              <w:t>Pretoria, RGN, 1985.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5C25B4">
            <w:pPr>
              <w:pStyle w:val="Header"/>
              <w:tabs>
                <w:tab w:val="left" w:pos="165"/>
              </w:tabs>
              <w:snapToGrid w:val="0"/>
              <w:jc w:val="center"/>
              <w:rPr>
                <w:color w:val="7030A0"/>
                <w:sz w:val="20"/>
                <w:szCs w:val="20"/>
                <w:lang w:val="af-ZA"/>
              </w:rPr>
            </w:pPr>
            <w:r w:rsidRPr="006C427B">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1282</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9D3D53" w:rsidRPr="00344B7A" w:rsidRDefault="009D3D53"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snapToGrid w:val="0"/>
              <w:rPr>
                <w:b/>
                <w:sz w:val="20"/>
                <w:szCs w:val="20"/>
                <w:lang w:val="af-ZA"/>
              </w:rPr>
            </w:pPr>
            <w:r w:rsidRPr="00344B7A">
              <w:rPr>
                <w:b/>
                <w:sz w:val="20"/>
                <w:szCs w:val="20"/>
                <w:lang w:val="af-ZA"/>
              </w:rPr>
              <w:t>Smit- Geslagregisters  - Noord-Kaap</w:t>
            </w:r>
          </w:p>
        </w:tc>
        <w:tc>
          <w:tcPr>
            <w:tcW w:w="3685" w:type="dxa"/>
            <w:tcBorders>
              <w:top w:val="single" w:sz="4" w:space="0" w:color="000000"/>
              <w:left w:val="single" w:sz="4" w:space="0" w:color="000000"/>
              <w:bottom w:val="single" w:sz="4" w:space="0" w:color="000000"/>
            </w:tcBorders>
          </w:tcPr>
          <w:p w:rsidR="009D3D53" w:rsidRPr="00344B7A" w:rsidRDefault="009D3D53" w:rsidP="005C25B4">
            <w:pPr>
              <w:pStyle w:val="Header"/>
              <w:tabs>
                <w:tab w:val="left" w:pos="165"/>
              </w:tabs>
              <w:snapToGrid w:val="0"/>
              <w:rPr>
                <w:i/>
                <w:sz w:val="20"/>
                <w:szCs w:val="20"/>
                <w:lang w:val="af-ZA"/>
              </w:rPr>
            </w:pPr>
            <w:r w:rsidRPr="00344B7A">
              <w:rPr>
                <w:i/>
                <w:sz w:val="20"/>
                <w:szCs w:val="20"/>
                <w:lang w:val="af-ZA"/>
              </w:rPr>
              <w:t>Omnibus Vol. 7: Noord-Kaapland 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9D3D53" w:rsidRPr="00344B7A" w:rsidRDefault="009D3D53" w:rsidP="005C25B4">
            <w:pPr>
              <w:pStyle w:val="Header"/>
              <w:tabs>
                <w:tab w:val="left" w:pos="165"/>
              </w:tabs>
              <w:snapToGrid w:val="0"/>
              <w:rPr>
                <w:i/>
                <w:sz w:val="20"/>
                <w:szCs w:val="20"/>
                <w:lang w:val="af-ZA"/>
              </w:rPr>
            </w:pPr>
            <w:r w:rsidRPr="00344B7A">
              <w:rPr>
                <w:sz w:val="20"/>
                <w:szCs w:val="20"/>
                <w:lang w:val="af-ZA"/>
              </w:rPr>
              <w:t>[GGSA CD 031]</w:t>
            </w:r>
          </w:p>
          <w:p w:rsidR="009D3D53" w:rsidRPr="00344B7A" w:rsidRDefault="009D3D53" w:rsidP="005C25B4">
            <w:pPr>
              <w:pStyle w:val="Header"/>
              <w:snapToGrid w:val="0"/>
              <w:rPr>
                <w:color w:val="7030A0"/>
                <w:sz w:val="20"/>
                <w:szCs w:val="20"/>
                <w:lang w:val="af-ZA"/>
              </w:rPr>
            </w:pPr>
            <w:r w:rsidRPr="00344B7A">
              <w:rPr>
                <w:color w:val="7030A0"/>
                <w:sz w:val="20"/>
                <w:szCs w:val="20"/>
                <w:lang w:val="af-ZA"/>
              </w:rPr>
              <w:t xml:space="preserve">(CD Publikasie 137) </w:t>
            </w:r>
          </w:p>
          <w:p w:rsidR="009D3D53" w:rsidRPr="00344B7A" w:rsidRDefault="009D3D53"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snapToGrid w:val="0"/>
              <w:rPr>
                <w:sz w:val="20"/>
                <w:szCs w:val="20"/>
                <w:lang w:val="af-ZA"/>
              </w:rPr>
            </w:pPr>
            <w:r w:rsidRPr="00344B7A">
              <w:rPr>
                <w:sz w:val="20"/>
                <w:szCs w:val="20"/>
                <w:lang w:val="af-ZA"/>
              </w:rPr>
              <w:t>Houghton, GGSA, 2010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E97FA7">
            <w:pPr>
              <w:pStyle w:val="Header"/>
              <w:snapToGrid w:val="0"/>
              <w:jc w:val="center"/>
              <w:rPr>
                <w:spacing w:val="-7"/>
                <w:sz w:val="20"/>
                <w:szCs w:val="20"/>
              </w:rPr>
            </w:pPr>
            <w:r>
              <w:rPr>
                <w:spacing w:val="-7"/>
                <w:sz w:val="20"/>
                <w:szCs w:val="20"/>
              </w:rPr>
              <w:t>SMI*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E97FA7">
            <w:pPr>
              <w:pStyle w:val="Header"/>
              <w:snapToGrid w:val="0"/>
              <w:jc w:val="center"/>
              <w:rPr>
                <w:spacing w:val="-7"/>
                <w:sz w:val="20"/>
                <w:szCs w:val="20"/>
              </w:rPr>
            </w:pPr>
            <w:r>
              <w:rPr>
                <w:spacing w:val="-7"/>
                <w:sz w:val="20"/>
                <w:szCs w:val="20"/>
              </w:rPr>
              <w:t>1713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97FA7">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97FA7">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E97FA7">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E97FA7">
            <w:pPr>
              <w:pStyle w:val="Header"/>
              <w:snapToGrid w:val="0"/>
              <w:rPr>
                <w:color w:val="003399"/>
                <w:sz w:val="18"/>
                <w:szCs w:val="18"/>
                <w:lang w:val="de-DE"/>
              </w:rPr>
            </w:pPr>
            <w:r>
              <w:rPr>
                <w:color w:val="003399"/>
                <w:sz w:val="18"/>
                <w:szCs w:val="18"/>
                <w:lang w:val="de-DE"/>
              </w:rPr>
              <w:t>SCHOEMAN, KAREL</w:t>
            </w:r>
          </w:p>
        </w:tc>
        <w:tc>
          <w:tcPr>
            <w:tcW w:w="3402" w:type="dxa"/>
            <w:tcBorders>
              <w:top w:val="single" w:sz="4" w:space="0" w:color="000000"/>
              <w:left w:val="single" w:sz="4" w:space="0" w:color="000000"/>
              <w:bottom w:val="single" w:sz="4" w:space="0" w:color="000000"/>
            </w:tcBorders>
          </w:tcPr>
          <w:p w:rsidR="009D3D53" w:rsidRDefault="009D3D53" w:rsidP="00E97FA7">
            <w:pPr>
              <w:pStyle w:val="Header"/>
              <w:snapToGrid w:val="0"/>
              <w:rPr>
                <w:b/>
                <w:bCs/>
                <w:sz w:val="20"/>
                <w:szCs w:val="20"/>
              </w:rPr>
            </w:pPr>
            <w:r>
              <w:rPr>
                <w:b/>
                <w:bCs/>
                <w:sz w:val="20"/>
                <w:szCs w:val="20"/>
              </w:rPr>
              <w:t>Smit, Machelt - Sendingwerk</w:t>
            </w:r>
          </w:p>
        </w:tc>
        <w:tc>
          <w:tcPr>
            <w:tcW w:w="3685" w:type="dxa"/>
            <w:tcBorders>
              <w:top w:val="single" w:sz="4" w:space="0" w:color="000000"/>
              <w:left w:val="single" w:sz="4" w:space="0" w:color="000000"/>
              <w:bottom w:val="single" w:sz="4" w:space="0" w:color="000000"/>
            </w:tcBorders>
          </w:tcPr>
          <w:p w:rsidR="009D3D53" w:rsidRDefault="009D3D53" w:rsidP="00E97FA7">
            <w:pPr>
              <w:pStyle w:val="Header"/>
              <w:snapToGrid w:val="0"/>
              <w:rPr>
                <w:i/>
                <w:iCs/>
                <w:spacing w:val="-3"/>
                <w:sz w:val="20"/>
                <w:szCs w:val="20"/>
                <w:lang w:val="de-DE"/>
              </w:rPr>
            </w:pPr>
            <w:r>
              <w:rPr>
                <w:i/>
                <w:iCs/>
                <w:spacing w:val="-3"/>
                <w:sz w:val="20"/>
                <w:szCs w:val="20"/>
                <w:lang w:val="de-DE"/>
              </w:rPr>
              <w:t>Dogter van Sion: Machelt Smit en die 18de eeuse samelewing aan die Kaap, 1749-1799</w:t>
            </w:r>
          </w:p>
          <w:p w:rsidR="009D3D53" w:rsidRDefault="009D3D53" w:rsidP="00E97FA7">
            <w:pPr>
              <w:pStyle w:val="Header"/>
              <w:snapToGrid w:val="0"/>
              <w:rPr>
                <w:i/>
                <w:iCs/>
                <w:spacing w:val="-3"/>
                <w:sz w:val="20"/>
                <w:szCs w:val="20"/>
                <w:lang w:val="de-DE"/>
              </w:rPr>
            </w:pPr>
            <w:r>
              <w:rPr>
                <w:i/>
                <w:iCs/>
                <w:spacing w:val="-3"/>
                <w:sz w:val="20"/>
                <w:szCs w:val="20"/>
                <w:lang w:val="de-DE"/>
              </w:rPr>
              <w:t>ISBN  0 7981 3759 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97FA7">
            <w:pPr>
              <w:pStyle w:val="Header"/>
              <w:snapToGrid w:val="0"/>
              <w:rPr>
                <w:spacing w:val="-7"/>
                <w:sz w:val="20"/>
                <w:szCs w:val="20"/>
              </w:rPr>
            </w:pPr>
            <w:r>
              <w:rPr>
                <w:spacing w:val="-7"/>
                <w:sz w:val="20"/>
                <w:szCs w:val="20"/>
              </w:rPr>
              <w:t>Kaapstad, Human &amp; Rousseau, 1997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SMI</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1071</w:t>
            </w:r>
          </w:p>
          <w:p w:rsidR="009D3D53" w:rsidRPr="00344B7A" w:rsidRDefault="009D3D53" w:rsidP="00910F2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E2492">
            <w:pPr>
              <w:pStyle w:val="Header"/>
              <w:snapToGrid w:val="0"/>
              <w:spacing w:before="100"/>
              <w:jc w:val="center"/>
              <w:rPr>
                <w:sz w:val="16"/>
                <w:szCs w:val="16"/>
                <w:lang w:val="af-ZA"/>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AKKES</w:t>
            </w:r>
            <w:r w:rsidRPr="00344B7A">
              <w:rPr>
                <w:color w:val="003399"/>
                <w:spacing w:val="-5"/>
                <w:sz w:val="20"/>
                <w:szCs w:val="20"/>
              </w:rPr>
              <w:t>, MARGARET</w:t>
            </w:r>
          </w:p>
        </w:tc>
        <w:tc>
          <w:tcPr>
            <w:tcW w:w="3402" w:type="dxa"/>
            <w:tcBorders>
              <w:top w:val="single" w:sz="4" w:space="0" w:color="000000"/>
              <w:left w:val="single" w:sz="4" w:space="0" w:color="000000"/>
              <w:bottom w:val="single" w:sz="4" w:space="0" w:color="000000"/>
            </w:tcBorders>
          </w:tcPr>
          <w:p w:rsidR="009D3D53" w:rsidRPr="00344B7A" w:rsidRDefault="009D3D53" w:rsidP="00623301">
            <w:pPr>
              <w:pStyle w:val="Header"/>
              <w:snapToGrid w:val="0"/>
              <w:rPr>
                <w:b/>
                <w:bCs/>
                <w:sz w:val="20"/>
                <w:szCs w:val="20"/>
              </w:rPr>
            </w:pPr>
            <w:r w:rsidRPr="00344B7A">
              <w:rPr>
                <w:b/>
                <w:bCs/>
                <w:sz w:val="20"/>
                <w:szCs w:val="20"/>
              </w:rPr>
              <w:t>Smit, Susanna - Voortrekkers - Biografie</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Susanna, die Geliefde</w:t>
            </w:r>
          </w:p>
          <w:p w:rsidR="009D3D53" w:rsidRPr="00344B7A" w:rsidRDefault="009D3D53" w:rsidP="002F35FA">
            <w:pPr>
              <w:pStyle w:val="Header"/>
              <w:snapToGrid w:val="0"/>
              <w:jc w:val="both"/>
              <w:rPr>
                <w:iCs/>
                <w:sz w:val="20"/>
                <w:szCs w:val="20"/>
              </w:rPr>
            </w:pPr>
            <w:r w:rsidRPr="00344B7A">
              <w:rPr>
                <w:iCs/>
                <w:sz w:val="20"/>
                <w:szCs w:val="20"/>
              </w:rPr>
              <w:t>ISBN:   1-919825-61-4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07596">
            <w:pPr>
              <w:pStyle w:val="Header"/>
              <w:snapToGrid w:val="0"/>
              <w:rPr>
                <w:sz w:val="20"/>
                <w:szCs w:val="20"/>
              </w:rPr>
            </w:pPr>
            <w:r w:rsidRPr="00344B7A">
              <w:rPr>
                <w:sz w:val="20"/>
                <w:szCs w:val="20"/>
              </w:rPr>
              <w:t>Pretoria,Protea Boekhuis</w:t>
            </w:r>
            <w:r>
              <w:rPr>
                <w:sz w:val="20"/>
                <w:szCs w:val="20"/>
              </w:rPr>
              <w:t xml:space="preserve">, </w:t>
            </w:r>
            <w:r w:rsidRPr="00344B7A">
              <w:rPr>
                <w:sz w:val="20"/>
                <w:szCs w:val="20"/>
              </w:rPr>
              <w:t>2003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Smith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FF2DAB" w:rsidRDefault="009D3D53" w:rsidP="002F35FA">
            <w:pPr>
              <w:pStyle w:val="Header"/>
              <w:tabs>
                <w:tab w:val="left" w:pos="165"/>
              </w:tabs>
              <w:snapToGrid w:val="0"/>
              <w:jc w:val="center"/>
              <w:rPr>
                <w:color w:val="FF0000"/>
                <w:sz w:val="20"/>
                <w:szCs w:val="20"/>
                <w:lang w:val="af-ZA"/>
              </w:rPr>
            </w:pPr>
            <w:r w:rsidRPr="004E3748">
              <w:rPr>
                <w:sz w:val="20"/>
                <w:szCs w:val="20"/>
              </w:rPr>
              <w:t>SMI*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1475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pacing w:val="-5"/>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8C084D">
            <w:pPr>
              <w:snapToGrid w:val="0"/>
              <w:rPr>
                <w:b/>
                <w:bCs/>
                <w:sz w:val="20"/>
                <w:szCs w:val="20"/>
                <w:lang w:val="af-ZA"/>
              </w:rPr>
            </w:pPr>
            <w:r w:rsidRPr="00344B7A">
              <w:rPr>
                <w:b/>
                <w:bCs/>
                <w:sz w:val="20"/>
                <w:szCs w:val="20"/>
                <w:lang w:val="af-ZA"/>
              </w:rPr>
              <w:t>Smith - Genealogiese inligting</w:t>
            </w:r>
          </w:p>
          <w:p w:rsidR="009D3D53" w:rsidRPr="00344B7A" w:rsidRDefault="009D3D53" w:rsidP="002F35FA">
            <w:pPr>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8C084D">
            <w:pPr>
              <w:pStyle w:val="Header"/>
              <w:snapToGrid w:val="0"/>
              <w:rPr>
                <w:i/>
                <w:spacing w:val="-10"/>
                <w:sz w:val="20"/>
                <w:szCs w:val="20"/>
                <w:lang w:val="af-ZA"/>
              </w:rPr>
            </w:pPr>
            <w:r w:rsidRPr="00344B7A">
              <w:rPr>
                <w:i/>
                <w:sz w:val="20"/>
                <w:szCs w:val="20"/>
                <w:lang w:val="af-ZA"/>
              </w:rPr>
              <w:t xml:space="preserve">Smith: </w:t>
            </w:r>
            <w:r w:rsidRPr="00344B7A">
              <w:rPr>
                <w:i/>
                <w:spacing w:val="-10"/>
                <w:sz w:val="20"/>
                <w:szCs w:val="20"/>
                <w:lang w:val="af-ZA"/>
              </w:rPr>
              <w:t>Genealogiese inligting van verskeie persone.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E4E44">
            <w:pPr>
              <w:pStyle w:val="Header"/>
              <w:snapToGrid w:val="0"/>
              <w:rPr>
                <w:sz w:val="20"/>
                <w:szCs w:val="20"/>
                <w:lang w:val="af-ZA"/>
              </w:rPr>
            </w:pPr>
            <w:r w:rsidRPr="00344B7A">
              <w:rPr>
                <w:sz w:val="20"/>
                <w:szCs w:val="20"/>
                <w:lang w:val="af-ZA"/>
              </w:rPr>
              <w:t>Pretoria,</w:t>
            </w:r>
            <w:r w:rsidRPr="00344B7A">
              <w:rPr>
                <w:sz w:val="20"/>
                <w:szCs w:val="20"/>
                <w:lang w:val="af-ZA"/>
              </w:rPr>
              <w:br/>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D57760">
            <w:pPr>
              <w:pStyle w:val="Header"/>
              <w:snapToGrid w:val="0"/>
              <w:jc w:val="center"/>
              <w:rPr>
                <w:spacing w:val="-7"/>
                <w:sz w:val="20"/>
                <w:szCs w:val="20"/>
              </w:rPr>
            </w:pPr>
            <w:r w:rsidRPr="004E3748">
              <w:rPr>
                <w:sz w:val="20"/>
                <w:szCs w:val="20"/>
              </w:rPr>
              <w:t>SMI*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57760">
            <w:pPr>
              <w:pStyle w:val="Header"/>
              <w:snapToGrid w:val="0"/>
              <w:jc w:val="center"/>
              <w:rPr>
                <w:spacing w:val="-7"/>
                <w:sz w:val="20"/>
                <w:szCs w:val="20"/>
              </w:rPr>
            </w:pPr>
            <w:r>
              <w:rPr>
                <w:spacing w:val="-7"/>
                <w:sz w:val="20"/>
                <w:szCs w:val="20"/>
              </w:rPr>
              <w:t>1700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57760">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57760">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57760">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57760">
            <w:pPr>
              <w:pStyle w:val="Header"/>
              <w:snapToGrid w:val="0"/>
              <w:rPr>
                <w:color w:val="003399"/>
                <w:sz w:val="18"/>
                <w:szCs w:val="18"/>
                <w:lang w:val="de-DE"/>
              </w:rPr>
            </w:pPr>
            <w:r>
              <w:rPr>
                <w:color w:val="003399"/>
                <w:sz w:val="18"/>
                <w:szCs w:val="18"/>
                <w:lang w:val="de-DE"/>
              </w:rPr>
              <w:t>SMITH, JOHANNES A.</w:t>
            </w:r>
          </w:p>
        </w:tc>
        <w:tc>
          <w:tcPr>
            <w:tcW w:w="3402" w:type="dxa"/>
            <w:tcBorders>
              <w:top w:val="single" w:sz="4" w:space="0" w:color="000000"/>
              <w:left w:val="single" w:sz="4" w:space="0" w:color="000000"/>
              <w:bottom w:val="single" w:sz="4" w:space="0" w:color="000000"/>
            </w:tcBorders>
          </w:tcPr>
          <w:p w:rsidR="009D3D53" w:rsidRDefault="009D3D53" w:rsidP="00D57760">
            <w:pPr>
              <w:pStyle w:val="Header"/>
              <w:snapToGrid w:val="0"/>
              <w:rPr>
                <w:b/>
                <w:bCs/>
                <w:sz w:val="20"/>
                <w:szCs w:val="20"/>
              </w:rPr>
            </w:pPr>
            <w:r>
              <w:rPr>
                <w:b/>
                <w:bCs/>
                <w:sz w:val="20"/>
                <w:szCs w:val="20"/>
              </w:rPr>
              <w:t>Smith, Johannes A - Anglo-Boereoorlog</w:t>
            </w:r>
          </w:p>
        </w:tc>
        <w:tc>
          <w:tcPr>
            <w:tcW w:w="3685" w:type="dxa"/>
            <w:tcBorders>
              <w:top w:val="single" w:sz="4" w:space="0" w:color="000000"/>
              <w:left w:val="single" w:sz="4" w:space="0" w:color="000000"/>
              <w:bottom w:val="single" w:sz="4" w:space="0" w:color="000000"/>
            </w:tcBorders>
          </w:tcPr>
          <w:p w:rsidR="009D3D53" w:rsidRDefault="009D3D53" w:rsidP="00D57760">
            <w:pPr>
              <w:pStyle w:val="Header"/>
              <w:snapToGrid w:val="0"/>
              <w:rPr>
                <w:i/>
                <w:iCs/>
                <w:spacing w:val="-3"/>
                <w:sz w:val="20"/>
                <w:szCs w:val="20"/>
                <w:lang w:val="de-DE"/>
              </w:rPr>
            </w:pPr>
            <w:r>
              <w:rPr>
                <w:i/>
                <w:iCs/>
                <w:spacing w:val="-3"/>
                <w:sz w:val="20"/>
                <w:szCs w:val="20"/>
                <w:lang w:val="de-DE"/>
              </w:rPr>
              <w:t>Ek rebelleer</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57760">
            <w:pPr>
              <w:pStyle w:val="Header"/>
              <w:snapToGrid w:val="0"/>
              <w:rPr>
                <w:spacing w:val="-7"/>
                <w:sz w:val="20"/>
                <w:szCs w:val="20"/>
              </w:rPr>
            </w:pPr>
            <w:r>
              <w:rPr>
                <w:spacing w:val="-7"/>
                <w:sz w:val="20"/>
                <w:szCs w:val="20"/>
              </w:rPr>
              <w:t>Kaapstad, Nasionale Pers, 1941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B30195">
            <w:pPr>
              <w:pStyle w:val="Header"/>
              <w:snapToGrid w:val="0"/>
              <w:jc w:val="center"/>
              <w:rPr>
                <w:spacing w:val="-7"/>
                <w:sz w:val="20"/>
                <w:szCs w:val="20"/>
              </w:rPr>
            </w:pPr>
            <w:r>
              <w:rPr>
                <w:spacing w:val="-7"/>
                <w:sz w:val="20"/>
                <w:szCs w:val="20"/>
              </w:rPr>
              <w:t>SMI*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57760">
            <w:pPr>
              <w:pStyle w:val="Header"/>
              <w:snapToGrid w:val="0"/>
              <w:jc w:val="center"/>
              <w:rPr>
                <w:spacing w:val="-7"/>
                <w:sz w:val="20"/>
                <w:szCs w:val="20"/>
              </w:rPr>
            </w:pPr>
            <w:r>
              <w:rPr>
                <w:spacing w:val="-7"/>
                <w:sz w:val="20"/>
                <w:szCs w:val="20"/>
              </w:rPr>
              <w:t>1711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AE30CD">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AE30CD">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AE30CD">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37B6B">
            <w:pPr>
              <w:pStyle w:val="Header"/>
              <w:snapToGrid w:val="0"/>
              <w:rPr>
                <w:color w:val="003399"/>
                <w:sz w:val="18"/>
                <w:szCs w:val="18"/>
                <w:lang w:val="de-DE"/>
              </w:rPr>
            </w:pPr>
            <w:r>
              <w:rPr>
                <w:color w:val="003399"/>
                <w:sz w:val="18"/>
                <w:szCs w:val="18"/>
                <w:lang w:val="de-DE"/>
              </w:rPr>
              <w:t>METROWICH, FREDERICK CHARLES</w:t>
            </w:r>
          </w:p>
        </w:tc>
        <w:tc>
          <w:tcPr>
            <w:tcW w:w="3402" w:type="dxa"/>
            <w:tcBorders>
              <w:top w:val="single" w:sz="4" w:space="0" w:color="000000"/>
              <w:left w:val="single" w:sz="4" w:space="0" w:color="000000"/>
              <w:bottom w:val="single" w:sz="4" w:space="0" w:color="000000"/>
            </w:tcBorders>
          </w:tcPr>
          <w:p w:rsidR="009D3D53" w:rsidRDefault="009D3D53" w:rsidP="00B30195">
            <w:pPr>
              <w:pStyle w:val="Header"/>
              <w:snapToGrid w:val="0"/>
              <w:rPr>
                <w:b/>
                <w:bCs/>
                <w:sz w:val="20"/>
                <w:szCs w:val="20"/>
              </w:rPr>
            </w:pPr>
            <w:r>
              <w:rPr>
                <w:b/>
                <w:bCs/>
                <w:sz w:val="20"/>
                <w:szCs w:val="20"/>
              </w:rPr>
              <w:t>Smith, Scotty - Biography</w:t>
            </w:r>
          </w:p>
        </w:tc>
        <w:tc>
          <w:tcPr>
            <w:tcW w:w="3685" w:type="dxa"/>
            <w:tcBorders>
              <w:top w:val="single" w:sz="4" w:space="0" w:color="000000"/>
              <w:left w:val="single" w:sz="4" w:space="0" w:color="000000"/>
              <w:bottom w:val="single" w:sz="4" w:space="0" w:color="000000"/>
            </w:tcBorders>
          </w:tcPr>
          <w:p w:rsidR="009D3D53" w:rsidRDefault="009D3D53" w:rsidP="00B30195">
            <w:pPr>
              <w:pStyle w:val="Header"/>
              <w:snapToGrid w:val="0"/>
              <w:rPr>
                <w:i/>
                <w:iCs/>
                <w:spacing w:val="-3"/>
                <w:sz w:val="20"/>
                <w:szCs w:val="20"/>
                <w:lang w:val="de-DE"/>
              </w:rPr>
            </w:pPr>
            <w:r>
              <w:rPr>
                <w:i/>
                <w:iCs/>
                <w:spacing w:val="-3"/>
                <w:sz w:val="20"/>
                <w:szCs w:val="20"/>
                <w:lang w:val="de-DE"/>
              </w:rPr>
              <w:t>Scotty Smith: South Africa's Robin Hood</w:t>
            </w:r>
          </w:p>
          <w:p w:rsidR="009D3D53" w:rsidRDefault="009D3D53" w:rsidP="00B30195">
            <w:pPr>
              <w:pStyle w:val="Header"/>
              <w:snapToGrid w:val="0"/>
              <w:rPr>
                <w:i/>
                <w:iCs/>
                <w:spacing w:val="-3"/>
                <w:sz w:val="20"/>
                <w:szCs w:val="20"/>
                <w:lang w:val="de-DE"/>
              </w:rPr>
            </w:pPr>
            <w:r>
              <w:rPr>
                <w:i/>
                <w:iCs/>
                <w:spacing w:val="-3"/>
                <w:sz w:val="20"/>
                <w:szCs w:val="20"/>
                <w:lang w:val="de-DE"/>
              </w:rPr>
              <w:t>ISBN 0 949956 20 1</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B30195">
            <w:pPr>
              <w:pStyle w:val="Header"/>
              <w:snapToGrid w:val="0"/>
              <w:rPr>
                <w:spacing w:val="-7"/>
                <w:sz w:val="20"/>
                <w:szCs w:val="20"/>
              </w:rPr>
            </w:pPr>
            <w:r>
              <w:rPr>
                <w:spacing w:val="-7"/>
                <w:sz w:val="20"/>
                <w:szCs w:val="20"/>
              </w:rPr>
              <w:t>Kaapstad, Books of Africa, 1983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z w:val="20"/>
                <w:szCs w:val="20"/>
              </w:rPr>
            </w:pPr>
            <w:r>
              <w:rPr>
                <w:sz w:val="20"/>
                <w:szCs w:val="20"/>
              </w:rPr>
              <w:t>SMI*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615.</w:t>
            </w:r>
          </w:p>
          <w:p w:rsidR="009D3D53" w:rsidRPr="00344B7A" w:rsidRDefault="009D3D53" w:rsidP="002F35FA">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C1077">
            <w:pPr>
              <w:pStyle w:val="NormalWeb"/>
              <w:snapToGrid w:val="0"/>
              <w:spacing w:before="60" w:after="60"/>
              <w:rPr>
                <w:color w:val="003399"/>
                <w:sz w:val="20"/>
                <w:szCs w:val="20"/>
              </w:rPr>
            </w:pPr>
            <w:r w:rsidRPr="00344B7A">
              <w:rPr>
                <w:color w:val="003399"/>
                <w:spacing w:val="-7"/>
                <w:sz w:val="20"/>
                <w:szCs w:val="20"/>
              </w:rPr>
              <w:t>S</w:t>
            </w:r>
            <w:r w:rsidRPr="00344B7A">
              <w:rPr>
                <w:smallCaps/>
                <w:color w:val="003399"/>
                <w:spacing w:val="-7"/>
                <w:sz w:val="20"/>
                <w:szCs w:val="20"/>
              </w:rPr>
              <w:t>MITH</w:t>
            </w:r>
            <w:r w:rsidRPr="00344B7A">
              <w:rPr>
                <w:color w:val="003399"/>
                <w:spacing w:val="-7"/>
                <w:sz w:val="20"/>
                <w:szCs w:val="20"/>
              </w:rPr>
              <w:t xml:space="preserve">, G. C. MOORE </w:t>
            </w:r>
          </w:p>
        </w:tc>
        <w:tc>
          <w:tcPr>
            <w:tcW w:w="3402" w:type="dxa"/>
            <w:tcBorders>
              <w:top w:val="single" w:sz="4" w:space="0" w:color="000000"/>
              <w:left w:val="single" w:sz="4" w:space="0" w:color="000000"/>
              <w:bottom w:val="single" w:sz="4" w:space="0" w:color="000000"/>
            </w:tcBorders>
          </w:tcPr>
          <w:p w:rsidR="009D3D53" w:rsidRPr="00344B7A" w:rsidRDefault="009D3D53" w:rsidP="00EC2546">
            <w:pPr>
              <w:pStyle w:val="NormalWeb"/>
              <w:snapToGrid w:val="0"/>
              <w:spacing w:before="60" w:after="30"/>
              <w:rPr>
                <w:b/>
                <w:sz w:val="20"/>
                <w:szCs w:val="20"/>
              </w:rPr>
            </w:pPr>
            <w:r w:rsidRPr="00344B7A">
              <w:rPr>
                <w:b/>
                <w:sz w:val="20"/>
                <w:szCs w:val="20"/>
              </w:rPr>
              <w:t xml:space="preserve">Smith, Sir Harry - </w:t>
            </w:r>
            <w:r w:rsidRPr="00344B7A">
              <w:rPr>
                <w:b/>
                <w:bCs/>
                <w:sz w:val="20"/>
                <w:szCs w:val="20"/>
              </w:rPr>
              <w:t>Biografie</w:t>
            </w:r>
          </w:p>
          <w:p w:rsidR="009D3D53" w:rsidRPr="00344B7A" w:rsidRDefault="009D3D53" w:rsidP="002F35FA">
            <w:pPr>
              <w:pStyle w:val="NormalWeb"/>
              <w:spacing w:before="0" w:after="30"/>
              <w:rPr>
                <w:b/>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0B03EF">
            <w:pPr>
              <w:pStyle w:val="NormalWeb"/>
              <w:snapToGrid w:val="0"/>
              <w:spacing w:before="60" w:after="60"/>
              <w:rPr>
                <w:sz w:val="20"/>
                <w:szCs w:val="20"/>
              </w:rPr>
            </w:pPr>
            <w:r w:rsidRPr="00344B7A">
              <w:rPr>
                <w:i/>
                <w:iCs/>
                <w:sz w:val="20"/>
                <w:szCs w:val="20"/>
              </w:rPr>
              <w:t>Autobiography of Lieutenant- General Sir Harry Smith: Baronet of Aliwal on the Sutlej, G.C.B with portraits and illustrations. Volume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07596">
            <w:pPr>
              <w:pStyle w:val="NormalWeb"/>
              <w:snapToGrid w:val="0"/>
              <w:spacing w:before="60" w:after="60"/>
              <w:rPr>
                <w:sz w:val="20"/>
                <w:szCs w:val="20"/>
              </w:rPr>
            </w:pPr>
            <w:r w:rsidRPr="00344B7A">
              <w:rPr>
                <w:sz w:val="20"/>
                <w:szCs w:val="20"/>
              </w:rPr>
              <w:t xml:space="preserve">London, John Murray, </w:t>
            </w:r>
            <w:r>
              <w:rPr>
                <w:sz w:val="20"/>
                <w:szCs w:val="20"/>
              </w:rPr>
              <w:t xml:space="preserve"> </w:t>
            </w:r>
            <w:r w:rsidRPr="00344B7A">
              <w:rPr>
                <w:sz w:val="20"/>
                <w:szCs w:val="20"/>
              </w:rPr>
              <w:t xml:space="preserve">1902.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z w:val="20"/>
                <w:szCs w:val="20"/>
              </w:rPr>
            </w:pPr>
            <w:r>
              <w:rPr>
                <w:sz w:val="20"/>
                <w:szCs w:val="20"/>
              </w:rPr>
              <w:t>SMI*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616.</w:t>
            </w:r>
          </w:p>
          <w:p w:rsidR="009D3D53" w:rsidRPr="00344B7A" w:rsidRDefault="009D3D53" w:rsidP="002F35FA">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C1077">
            <w:pPr>
              <w:pStyle w:val="NormalWeb"/>
              <w:snapToGrid w:val="0"/>
              <w:spacing w:before="60" w:after="60"/>
              <w:rPr>
                <w:color w:val="003399"/>
                <w:sz w:val="20"/>
                <w:szCs w:val="20"/>
              </w:rPr>
            </w:pPr>
            <w:r w:rsidRPr="00344B7A">
              <w:rPr>
                <w:color w:val="003399"/>
                <w:spacing w:val="-7"/>
                <w:sz w:val="20"/>
                <w:szCs w:val="20"/>
              </w:rPr>
              <w:t>S</w:t>
            </w:r>
            <w:r w:rsidRPr="00344B7A">
              <w:rPr>
                <w:smallCaps/>
                <w:color w:val="003399"/>
                <w:spacing w:val="-7"/>
                <w:sz w:val="20"/>
                <w:szCs w:val="20"/>
              </w:rPr>
              <w:t>MITH</w:t>
            </w:r>
            <w:r w:rsidRPr="00344B7A">
              <w:rPr>
                <w:color w:val="003399"/>
                <w:spacing w:val="-7"/>
                <w:sz w:val="20"/>
                <w:szCs w:val="20"/>
              </w:rPr>
              <w:t xml:space="preserve">, G. C. MOORE </w:t>
            </w:r>
          </w:p>
        </w:tc>
        <w:tc>
          <w:tcPr>
            <w:tcW w:w="3402" w:type="dxa"/>
            <w:tcBorders>
              <w:top w:val="single" w:sz="4" w:space="0" w:color="000000"/>
              <w:left w:val="single" w:sz="4" w:space="0" w:color="000000"/>
              <w:bottom w:val="single" w:sz="4" w:space="0" w:color="000000"/>
            </w:tcBorders>
          </w:tcPr>
          <w:p w:rsidR="009D3D53" w:rsidRPr="00344B7A" w:rsidRDefault="009D3D53" w:rsidP="00EC2546">
            <w:pPr>
              <w:pStyle w:val="NormalWeb"/>
              <w:snapToGrid w:val="0"/>
              <w:spacing w:before="60" w:after="30"/>
              <w:rPr>
                <w:b/>
                <w:sz w:val="20"/>
                <w:szCs w:val="20"/>
              </w:rPr>
            </w:pPr>
            <w:r w:rsidRPr="00344B7A">
              <w:rPr>
                <w:b/>
                <w:sz w:val="20"/>
                <w:szCs w:val="20"/>
              </w:rPr>
              <w:t xml:space="preserve">Smith, Sir Harry - </w:t>
            </w:r>
            <w:r w:rsidRPr="00344B7A">
              <w:rPr>
                <w:b/>
                <w:bCs/>
                <w:sz w:val="20"/>
                <w:szCs w:val="20"/>
              </w:rPr>
              <w:t>Biografie</w:t>
            </w:r>
          </w:p>
          <w:p w:rsidR="009D3D53" w:rsidRPr="00344B7A" w:rsidRDefault="009D3D53" w:rsidP="002F35FA">
            <w:pPr>
              <w:pStyle w:val="NormalWeb"/>
              <w:spacing w:before="0" w:after="30"/>
              <w:rPr>
                <w:b/>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0B03EF">
            <w:pPr>
              <w:pStyle w:val="NormalWeb"/>
              <w:snapToGrid w:val="0"/>
              <w:spacing w:before="60" w:after="60"/>
              <w:rPr>
                <w:sz w:val="20"/>
                <w:szCs w:val="20"/>
              </w:rPr>
            </w:pPr>
            <w:r w:rsidRPr="00344B7A">
              <w:rPr>
                <w:i/>
                <w:iCs/>
                <w:sz w:val="20"/>
                <w:szCs w:val="20"/>
              </w:rPr>
              <w:t>Autobiography of Lieutenant- General Sir Harry Smith: Baronet of Aliwal on the Sutlej, G.C.B with portraits and illustrations. Volume II.</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07596">
            <w:pPr>
              <w:pStyle w:val="NormalWeb"/>
              <w:snapToGrid w:val="0"/>
              <w:spacing w:before="60" w:after="60"/>
              <w:rPr>
                <w:sz w:val="20"/>
                <w:szCs w:val="20"/>
              </w:rPr>
            </w:pPr>
            <w:r w:rsidRPr="00344B7A">
              <w:rPr>
                <w:sz w:val="20"/>
                <w:szCs w:val="20"/>
              </w:rPr>
              <w:t xml:space="preserve">London, John Murray, </w:t>
            </w:r>
            <w:r>
              <w:rPr>
                <w:sz w:val="20"/>
                <w:szCs w:val="20"/>
              </w:rPr>
              <w:t xml:space="preserve"> </w:t>
            </w:r>
            <w:r w:rsidRPr="00344B7A">
              <w:rPr>
                <w:sz w:val="20"/>
                <w:szCs w:val="20"/>
              </w:rPr>
              <w:t>1902.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4E3748" w:rsidRDefault="009D3D53" w:rsidP="002F35FA">
            <w:pPr>
              <w:pStyle w:val="Header"/>
              <w:tabs>
                <w:tab w:val="left" w:pos="165"/>
              </w:tabs>
              <w:snapToGrid w:val="0"/>
              <w:jc w:val="center"/>
              <w:rPr>
                <w:sz w:val="20"/>
                <w:szCs w:val="20"/>
                <w:lang w:val="af-ZA"/>
              </w:rPr>
            </w:pPr>
            <w:r w:rsidRPr="004E3748">
              <w:rPr>
                <w:sz w:val="20"/>
                <w:szCs w:val="20"/>
                <w:lang w:val="af-ZA"/>
              </w:rPr>
              <w:t>SMU*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745</w:t>
            </w:r>
          </w:p>
          <w:p w:rsidR="009D3D53" w:rsidRPr="00344B7A" w:rsidRDefault="009D3D53" w:rsidP="00111CC0">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F3972">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Smuts, P.</w:t>
            </w:r>
            <w:r>
              <w:rPr>
                <w:smallCaps/>
                <w:color w:val="003399"/>
                <w:spacing w:val="-4"/>
                <w:sz w:val="20"/>
                <w:szCs w:val="20"/>
              </w:rPr>
              <w:t xml:space="preserve"> </w:t>
            </w:r>
            <w:r w:rsidRPr="00344B7A">
              <w:rPr>
                <w:smallCaps/>
                <w:color w:val="003399"/>
                <w:spacing w:val="-4"/>
                <w:sz w:val="20"/>
                <w:szCs w:val="20"/>
              </w:rPr>
              <w:t>J.</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rPr>
            </w:pPr>
            <w:r w:rsidRPr="00344B7A">
              <w:rPr>
                <w:b/>
                <w:bCs/>
                <w:sz w:val="20"/>
              </w:rPr>
              <w:t>Smuts - Familiegeskiedenis</w:t>
            </w:r>
          </w:p>
          <w:p w:rsidR="009D3D53" w:rsidRPr="00344B7A" w:rsidRDefault="009D3D53" w:rsidP="002F35FA">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Smuts-Familie van die Swartland</w:t>
            </w:r>
          </w:p>
          <w:p w:rsidR="009D3D53" w:rsidRPr="00344B7A" w:rsidRDefault="009D3D53" w:rsidP="002F35FA">
            <w:pPr>
              <w:pStyle w:val="Header"/>
              <w:snapToGrid w:val="0"/>
              <w:jc w:val="both"/>
              <w:rPr>
                <w:spacing w:val="-5"/>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Pr>
                <w:sz w:val="20"/>
                <w:szCs w:val="20"/>
              </w:rPr>
              <w:t>1980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1366A6">
            <w:pPr>
              <w:pStyle w:val="Header"/>
              <w:snapToGrid w:val="0"/>
              <w:jc w:val="center"/>
              <w:rPr>
                <w:spacing w:val="-7"/>
                <w:sz w:val="20"/>
                <w:szCs w:val="20"/>
              </w:rPr>
            </w:pPr>
            <w:r w:rsidRPr="00344B7A">
              <w:rPr>
                <w:spacing w:val="-7"/>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366A6">
            <w:pPr>
              <w:pStyle w:val="Header"/>
              <w:snapToGrid w:val="0"/>
              <w:jc w:val="center"/>
              <w:rPr>
                <w:spacing w:val="-7"/>
                <w:sz w:val="20"/>
                <w:szCs w:val="20"/>
              </w:rPr>
            </w:pPr>
            <w:r w:rsidRPr="00344B7A">
              <w:rPr>
                <w:spacing w:val="-7"/>
                <w:sz w:val="20"/>
                <w:szCs w:val="20"/>
              </w:rPr>
              <w:t>1543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366A6">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366A6">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366A6">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7447">
            <w:pPr>
              <w:pStyle w:val="Header"/>
              <w:snapToGrid w:val="0"/>
              <w:rPr>
                <w:smallCaps/>
                <w:color w:val="003399"/>
                <w:sz w:val="18"/>
                <w:szCs w:val="18"/>
                <w:lang w:val="af-ZA"/>
              </w:rPr>
            </w:pPr>
            <w:r w:rsidRPr="00344B7A">
              <w:rPr>
                <w:smallCaps/>
                <w:color w:val="003399"/>
                <w:sz w:val="18"/>
                <w:szCs w:val="18"/>
                <w:lang w:val="af-ZA"/>
              </w:rPr>
              <w:t>ARMSTRONG, H. C.</w:t>
            </w:r>
          </w:p>
        </w:tc>
        <w:tc>
          <w:tcPr>
            <w:tcW w:w="3402" w:type="dxa"/>
            <w:tcBorders>
              <w:top w:val="single" w:sz="4" w:space="0" w:color="000000"/>
              <w:left w:val="single" w:sz="4" w:space="0" w:color="000000"/>
              <w:bottom w:val="single" w:sz="4" w:space="0" w:color="000000"/>
            </w:tcBorders>
          </w:tcPr>
          <w:p w:rsidR="009D3D53" w:rsidRPr="00344B7A" w:rsidRDefault="009D3D53" w:rsidP="00EA7447">
            <w:pPr>
              <w:pStyle w:val="Header"/>
              <w:snapToGrid w:val="0"/>
              <w:rPr>
                <w:b/>
                <w:bCs/>
                <w:sz w:val="20"/>
                <w:szCs w:val="20"/>
                <w:lang w:val="af-ZA"/>
              </w:rPr>
            </w:pPr>
            <w:r w:rsidRPr="00344B7A">
              <w:rPr>
                <w:b/>
                <w:bCs/>
                <w:sz w:val="20"/>
                <w:szCs w:val="20"/>
                <w:lang w:val="af-ZA"/>
              </w:rPr>
              <w:t>Smuts, Jan Christiaan - Biografie</w:t>
            </w:r>
          </w:p>
        </w:tc>
        <w:tc>
          <w:tcPr>
            <w:tcW w:w="3685" w:type="dxa"/>
            <w:tcBorders>
              <w:top w:val="single" w:sz="4" w:space="0" w:color="000000"/>
              <w:left w:val="single" w:sz="4" w:space="0" w:color="000000"/>
              <w:bottom w:val="single" w:sz="4" w:space="0" w:color="000000"/>
            </w:tcBorders>
          </w:tcPr>
          <w:p w:rsidR="009D3D53" w:rsidRDefault="009D3D53" w:rsidP="00221A61">
            <w:pPr>
              <w:pStyle w:val="Header"/>
              <w:snapToGrid w:val="0"/>
              <w:rPr>
                <w:i/>
                <w:sz w:val="20"/>
                <w:szCs w:val="20"/>
                <w:lang w:val="af-ZA"/>
              </w:rPr>
            </w:pPr>
            <w:r w:rsidRPr="00344B7A">
              <w:rPr>
                <w:i/>
                <w:sz w:val="20"/>
                <w:szCs w:val="20"/>
                <w:lang w:val="af-ZA"/>
              </w:rPr>
              <w:t>Grey steel: Biography of General Jan Christiaan Smuts - a study in arrogance</w:t>
            </w:r>
          </w:p>
          <w:p w:rsidR="009D3D53" w:rsidRPr="00344B7A" w:rsidRDefault="009D3D53" w:rsidP="00221A61">
            <w:pPr>
              <w:pStyle w:val="Header"/>
              <w:snapToGrid w:val="0"/>
              <w:rPr>
                <w:i/>
                <w:sz w:val="20"/>
                <w:szCs w:val="20"/>
                <w:lang w:val="af-ZA"/>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52D11">
            <w:pPr>
              <w:snapToGrid w:val="0"/>
              <w:rPr>
                <w:sz w:val="20"/>
                <w:lang w:val="pt-BR"/>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 xml:space="preserve">SMU* </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191.</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827907">
            <w:pPr>
              <w:pStyle w:val="Header"/>
              <w:snapToGrid w:val="0"/>
              <w:spacing w:before="100"/>
              <w:jc w:val="center"/>
              <w:rPr>
                <w:sz w:val="16"/>
                <w:szCs w:val="16"/>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lang w:val="nl-NL"/>
              </w:rPr>
            </w:pPr>
            <w:r w:rsidRPr="00344B7A">
              <w:rPr>
                <w:smallCaps/>
                <w:color w:val="003399"/>
                <w:spacing w:val="-4"/>
                <w:sz w:val="20"/>
                <w:szCs w:val="20"/>
                <w:lang w:val="nl-NL"/>
              </w:rPr>
              <w:t>CRAFFORD, F. S.</w:t>
            </w:r>
          </w:p>
          <w:p w:rsidR="009D3D53" w:rsidRPr="00344B7A" w:rsidRDefault="009D3D53" w:rsidP="002F35FA">
            <w:pPr>
              <w:pStyle w:val="Header"/>
              <w:ind w:left="251" w:hanging="251"/>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910F27">
            <w:pPr>
              <w:pStyle w:val="Header"/>
              <w:snapToGrid w:val="0"/>
              <w:rPr>
                <w:b/>
                <w:bCs/>
                <w:sz w:val="20"/>
                <w:szCs w:val="20"/>
                <w:lang w:val="af-ZA"/>
              </w:rPr>
            </w:pPr>
            <w:r w:rsidRPr="00344B7A">
              <w:rPr>
                <w:b/>
                <w:bCs/>
                <w:sz w:val="20"/>
                <w:szCs w:val="20"/>
              </w:rPr>
              <w:t>Smuts, Jan Christian</w:t>
            </w:r>
            <w:r w:rsidRPr="00344B7A">
              <w:rPr>
                <w:b/>
                <w:bCs/>
                <w:sz w:val="20"/>
                <w:szCs w:val="20"/>
                <w:lang w:val="af-ZA"/>
              </w:rPr>
              <w:t xml:space="preserve"> - Biografie</w:t>
            </w:r>
          </w:p>
        </w:tc>
        <w:tc>
          <w:tcPr>
            <w:tcW w:w="3685" w:type="dxa"/>
            <w:tcBorders>
              <w:top w:val="single" w:sz="4" w:space="0" w:color="000000"/>
              <w:left w:val="single" w:sz="4" w:space="0" w:color="000000"/>
              <w:bottom w:val="single" w:sz="4" w:space="0" w:color="000000"/>
            </w:tcBorders>
          </w:tcPr>
          <w:p w:rsidR="009D3D53" w:rsidRPr="00344B7A" w:rsidRDefault="009D3D53" w:rsidP="00221A61">
            <w:pPr>
              <w:pStyle w:val="Header"/>
              <w:snapToGrid w:val="0"/>
              <w:rPr>
                <w:spacing w:val="-5"/>
                <w:sz w:val="20"/>
                <w:szCs w:val="20"/>
                <w:lang w:val="af-ZA"/>
              </w:rPr>
            </w:pPr>
            <w:r>
              <w:rPr>
                <w:i/>
                <w:sz w:val="20"/>
                <w:szCs w:val="20"/>
                <w:lang w:val="af-ZA"/>
              </w:rPr>
              <w:t>Jan Smuts:</w:t>
            </w:r>
            <w:r w:rsidRPr="00344B7A">
              <w:rPr>
                <w:i/>
                <w:sz w:val="20"/>
                <w:szCs w:val="20"/>
                <w:lang w:val="af-ZA"/>
              </w:rPr>
              <w:t xml:space="preserve"> </w:t>
            </w:r>
            <w:r w:rsidRPr="00344B7A">
              <w:rPr>
                <w:i/>
                <w:spacing w:val="-5"/>
                <w:sz w:val="20"/>
                <w:szCs w:val="20"/>
                <w:lang w:val="af-ZA"/>
              </w:rPr>
              <w:t>’n Biografie.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21607">
            <w:pPr>
              <w:pStyle w:val="Header"/>
              <w:snapToGrid w:val="0"/>
              <w:rPr>
                <w:spacing w:val="-10"/>
                <w:sz w:val="20"/>
                <w:szCs w:val="20"/>
                <w:lang w:val="af-ZA"/>
              </w:rPr>
            </w:pPr>
            <w:r w:rsidRPr="00344B7A">
              <w:rPr>
                <w:sz w:val="20"/>
                <w:lang w:val="af-ZA"/>
              </w:rPr>
              <w:t xml:space="preserve">Kaapstad, </w:t>
            </w:r>
            <w:r w:rsidRPr="00344B7A">
              <w:rPr>
                <w:spacing w:val="-10"/>
                <w:sz w:val="20"/>
                <w:szCs w:val="20"/>
                <w:lang w:val="af-ZA"/>
              </w:rPr>
              <w:t xml:space="preserve">Edina Works.,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SMU</w:t>
            </w:r>
            <w:r w:rsidRPr="00344B7A">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380.</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C1077">
            <w:pPr>
              <w:pStyle w:val="Header"/>
              <w:snapToGrid w:val="0"/>
              <w:rPr>
                <w:smallCaps/>
                <w:color w:val="003399"/>
                <w:sz w:val="20"/>
                <w:szCs w:val="20"/>
              </w:rPr>
            </w:pPr>
            <w:r w:rsidRPr="00344B7A">
              <w:rPr>
                <w:smallCaps/>
                <w:color w:val="003399"/>
                <w:sz w:val="20"/>
                <w:szCs w:val="20"/>
              </w:rPr>
              <w:t>SMUTS, JAN C.HRISTIAN</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295"/>
                <w:tab w:val="center" w:pos="3544"/>
              </w:tabs>
              <w:snapToGrid w:val="0"/>
              <w:rPr>
                <w:b/>
                <w:bCs/>
                <w:sz w:val="20"/>
                <w:szCs w:val="20"/>
              </w:rPr>
            </w:pPr>
            <w:r w:rsidRPr="00344B7A">
              <w:rPr>
                <w:b/>
                <w:bCs/>
                <w:sz w:val="20"/>
                <w:szCs w:val="20"/>
              </w:rPr>
              <w:t>Smuts, Jan Christian - Biografie</w:t>
            </w:r>
          </w:p>
        </w:tc>
        <w:tc>
          <w:tcPr>
            <w:tcW w:w="3685" w:type="dxa"/>
            <w:tcBorders>
              <w:top w:val="single" w:sz="4" w:space="0" w:color="000000"/>
              <w:left w:val="single" w:sz="4" w:space="0" w:color="000000"/>
              <w:bottom w:val="single" w:sz="4" w:space="0" w:color="000000"/>
            </w:tcBorders>
          </w:tcPr>
          <w:p w:rsidR="009D3D53" w:rsidRPr="00344B7A" w:rsidRDefault="009D3D53" w:rsidP="00221A61">
            <w:pPr>
              <w:pStyle w:val="Header"/>
              <w:snapToGrid w:val="0"/>
              <w:spacing w:after="30"/>
              <w:rPr>
                <w:sz w:val="20"/>
                <w:szCs w:val="20"/>
                <w:lang w:val="af-ZA"/>
              </w:rPr>
            </w:pPr>
            <w:r w:rsidRPr="00344B7A">
              <w:rPr>
                <w:i/>
                <w:sz w:val="20"/>
                <w:szCs w:val="20"/>
                <w:lang w:val="af-ZA"/>
              </w:rPr>
              <w:t xml:space="preserve">Jan Christian Smuts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15DDF">
            <w:pPr>
              <w:pStyle w:val="Header"/>
              <w:tabs>
                <w:tab w:val="left" w:pos="651"/>
              </w:tabs>
              <w:rPr>
                <w:sz w:val="20"/>
                <w:lang w:val="af-ZA"/>
              </w:rPr>
            </w:pPr>
            <w:r w:rsidRPr="00344B7A">
              <w:rPr>
                <w:sz w:val="20"/>
                <w:lang w:val="af-ZA"/>
              </w:rPr>
              <w:t>Kaapstad</w:t>
            </w:r>
            <w:r w:rsidRPr="00344B7A">
              <w:rPr>
                <w:sz w:val="20"/>
                <w:szCs w:val="20"/>
                <w:lang w:val="af-ZA"/>
              </w:rPr>
              <w:t xml:space="preserve">, Heinemann, </w:t>
            </w:r>
            <w:r w:rsidRPr="00344B7A">
              <w:rPr>
                <w:sz w:val="20"/>
                <w:lang w:val="af-ZA"/>
              </w:rPr>
              <w:t xml:space="preserve">1952. </w:t>
            </w:r>
          </w:p>
        </w:tc>
      </w:tr>
      <w:tr w:rsidR="009D3D53" w:rsidRPr="00344B7A" w:rsidTr="00781AE0">
        <w:trPr>
          <w:trHeight w:val="268"/>
        </w:trPr>
        <w:tc>
          <w:tcPr>
            <w:tcW w:w="1242" w:type="dxa"/>
            <w:tcBorders>
              <w:top w:val="single" w:sz="4" w:space="0" w:color="000000"/>
              <w:left w:val="double" w:sz="2" w:space="0" w:color="000000"/>
              <w:bottom w:val="single" w:sz="4" w:space="0" w:color="000000"/>
            </w:tcBorders>
          </w:tcPr>
          <w:p w:rsidR="009D3D53" w:rsidRPr="00FF2DAB" w:rsidRDefault="009D3D53" w:rsidP="002F35FA">
            <w:pPr>
              <w:pStyle w:val="Header"/>
              <w:tabs>
                <w:tab w:val="left" w:pos="165"/>
              </w:tabs>
              <w:snapToGrid w:val="0"/>
              <w:jc w:val="center"/>
              <w:rPr>
                <w:color w:val="FF0000"/>
                <w:sz w:val="20"/>
                <w:szCs w:val="20"/>
              </w:rPr>
            </w:pPr>
            <w:r w:rsidRPr="004E3748">
              <w:rPr>
                <w:sz w:val="20"/>
                <w:szCs w:val="20"/>
                <w:lang w:val="af-ZA"/>
              </w:rPr>
              <w:t>SMU*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z w:val="20"/>
                <w:szCs w:val="20"/>
              </w:rPr>
              <w:t>573.</w:t>
            </w:r>
            <w:r w:rsidRPr="00344B7A">
              <w:rPr>
                <w:sz w:val="20"/>
                <w:szCs w:val="20"/>
              </w:rPr>
              <w:br/>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52651">
            <w:pPr>
              <w:pStyle w:val="Header"/>
              <w:snapToGrid w:val="0"/>
              <w:rPr>
                <w:color w:val="003399"/>
                <w:sz w:val="20"/>
                <w:szCs w:val="20"/>
              </w:rPr>
            </w:pPr>
            <w:r w:rsidRPr="00344B7A">
              <w:rPr>
                <w:smallCaps/>
                <w:color w:val="003399"/>
                <w:sz w:val="20"/>
                <w:szCs w:val="20"/>
              </w:rPr>
              <w:t xml:space="preserve">SMUTS, JAN </w:t>
            </w:r>
            <w:r w:rsidRPr="00344B7A">
              <w:rPr>
                <w:smallCaps/>
                <w:color w:val="003399"/>
                <w:sz w:val="18"/>
                <w:szCs w:val="18"/>
              </w:rPr>
              <w:t>CHRISTIAN</w:t>
            </w:r>
          </w:p>
        </w:tc>
        <w:tc>
          <w:tcPr>
            <w:tcW w:w="3402" w:type="dxa"/>
            <w:tcBorders>
              <w:top w:val="single" w:sz="4" w:space="0" w:color="000000"/>
              <w:left w:val="single" w:sz="4" w:space="0" w:color="000000"/>
              <w:bottom w:val="single" w:sz="4" w:space="0" w:color="000000"/>
            </w:tcBorders>
          </w:tcPr>
          <w:p w:rsidR="009D3D53" w:rsidRPr="00344B7A" w:rsidRDefault="009D3D53" w:rsidP="00910F27">
            <w:pPr>
              <w:pStyle w:val="Header"/>
              <w:rPr>
                <w:b/>
                <w:bCs/>
                <w:sz w:val="20"/>
                <w:szCs w:val="20"/>
              </w:rPr>
            </w:pPr>
            <w:r w:rsidRPr="00344B7A">
              <w:rPr>
                <w:b/>
                <w:bCs/>
                <w:sz w:val="20"/>
                <w:szCs w:val="20"/>
              </w:rPr>
              <w:t>Smuts, Jan Christian - Toesprake</w:t>
            </w:r>
          </w:p>
        </w:tc>
        <w:tc>
          <w:tcPr>
            <w:tcW w:w="3685" w:type="dxa"/>
            <w:tcBorders>
              <w:top w:val="single" w:sz="4" w:space="0" w:color="000000"/>
              <w:left w:val="single" w:sz="4" w:space="0" w:color="000000"/>
              <w:bottom w:val="single" w:sz="4" w:space="0" w:color="000000"/>
            </w:tcBorders>
          </w:tcPr>
          <w:p w:rsidR="009D3D53" w:rsidRPr="00344B7A" w:rsidRDefault="009D3D53" w:rsidP="00221A61">
            <w:pPr>
              <w:pStyle w:val="Header"/>
              <w:snapToGrid w:val="0"/>
              <w:rPr>
                <w:sz w:val="20"/>
                <w:szCs w:val="20"/>
              </w:rPr>
            </w:pPr>
            <w:r w:rsidRPr="00344B7A">
              <w:rPr>
                <w:i/>
                <w:iCs/>
                <w:sz w:val="20"/>
                <w:szCs w:val="20"/>
              </w:rPr>
              <w:t xml:space="preserve">Greater South Africa:   Plans for a better world - </w:t>
            </w:r>
            <w:r w:rsidRPr="00344B7A">
              <w:rPr>
                <w:i/>
                <w:iCs/>
                <w:spacing w:val="-3"/>
                <w:sz w:val="20"/>
                <w:szCs w:val="20"/>
              </w:rPr>
              <w:t>The speeches of General J.C. Smuts.</w:t>
            </w:r>
            <w:r w:rsidRPr="00344B7A">
              <w:rPr>
                <w:i/>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Johannesburg, Truth Legion, 1940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Smythe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7251B">
            <w:pPr>
              <w:pStyle w:val="Header"/>
              <w:tabs>
                <w:tab w:val="left" w:pos="165"/>
              </w:tabs>
              <w:snapToGrid w:val="0"/>
              <w:jc w:val="center"/>
              <w:rPr>
                <w:sz w:val="20"/>
                <w:szCs w:val="20"/>
                <w:lang w:val="af-ZA"/>
              </w:rPr>
            </w:pPr>
            <w:r w:rsidRPr="00344B7A">
              <w:rPr>
                <w:sz w:val="20"/>
                <w:szCs w:val="20"/>
                <w:lang w:val="af-ZA"/>
              </w:rPr>
              <w:t>1322</w:t>
            </w:r>
          </w:p>
          <w:p w:rsidR="009D3D53" w:rsidRPr="00344B7A" w:rsidRDefault="009D3D53" w:rsidP="0067251B">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7251B">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7251B">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7251B">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7251B">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67251B">
            <w:pPr>
              <w:pStyle w:val="Header"/>
              <w:snapToGrid w:val="0"/>
              <w:rPr>
                <w:b/>
                <w:sz w:val="20"/>
                <w:szCs w:val="20"/>
                <w:lang w:val="af-ZA"/>
              </w:rPr>
            </w:pPr>
            <w:r w:rsidRPr="00344B7A">
              <w:rPr>
                <w:b/>
                <w:sz w:val="20"/>
                <w:szCs w:val="20"/>
                <w:lang w:val="af-ZA"/>
              </w:rPr>
              <w:t xml:space="preserve">Snijder - Geslagregisters </w:t>
            </w:r>
          </w:p>
        </w:tc>
        <w:tc>
          <w:tcPr>
            <w:tcW w:w="3685" w:type="dxa"/>
            <w:tcBorders>
              <w:top w:val="single" w:sz="4" w:space="0" w:color="000000"/>
              <w:left w:val="single" w:sz="4" w:space="0" w:color="000000"/>
              <w:bottom w:val="single" w:sz="4" w:space="0" w:color="000000"/>
            </w:tcBorders>
          </w:tcPr>
          <w:p w:rsidR="009D3D53" w:rsidRDefault="009D3D53" w:rsidP="00221A6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Ambrosius, Bekker/Becker, De Loor,Dunaiski,Hill, Kesselaat,Kooij, Moore, Odendaal, Reid, Sachse, Schultz/Lehnberg, Meldau/Kirsten, Snijder, Streutgers, Stricker, Thielman, Ueckermann, Van Avesnes, Van Ginkel, Van Rooyen (Erna),Van Schalwyk,, Von Tesselhoff, Young</w:t>
            </w:r>
            <w:r>
              <w:rPr>
                <w:i/>
                <w:sz w:val="18"/>
                <w:szCs w:val="18"/>
                <w:lang w:val="af-ZA"/>
              </w:rPr>
              <w:t>)</w:t>
            </w:r>
          </w:p>
          <w:p w:rsidR="009D3D53" w:rsidRPr="00344B7A" w:rsidRDefault="009D3D53" w:rsidP="00221A61">
            <w:pPr>
              <w:pStyle w:val="Header"/>
              <w:tabs>
                <w:tab w:val="left" w:pos="165"/>
              </w:tabs>
              <w:snapToGrid w:val="0"/>
              <w:rPr>
                <w:i/>
                <w:sz w:val="16"/>
                <w:szCs w:val="16"/>
                <w:lang w:val="af-ZA"/>
              </w:rPr>
            </w:pPr>
            <w:r w:rsidRPr="00733DA1">
              <w:rPr>
                <w:sz w:val="20"/>
                <w:szCs w:val="20"/>
                <w:lang w:val="af-ZA"/>
              </w:rPr>
              <w:t>[ GGSA CD 047]</w:t>
            </w:r>
          </w:p>
          <w:p w:rsidR="009D3D53" w:rsidRPr="00344B7A" w:rsidRDefault="009D3D53" w:rsidP="00221A6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9D3D53" w:rsidRPr="00344B7A" w:rsidRDefault="009D3D53" w:rsidP="00221A6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21A61">
            <w:pPr>
              <w:pStyle w:val="Header"/>
              <w:snapToGrid w:val="0"/>
              <w:rPr>
                <w:sz w:val="20"/>
                <w:szCs w:val="20"/>
                <w:lang w:val="af-ZA"/>
              </w:rPr>
            </w:pPr>
            <w:r w:rsidRPr="00344B7A">
              <w:rPr>
                <w:sz w:val="20"/>
                <w:szCs w:val="20"/>
                <w:lang w:val="af-ZA"/>
              </w:rPr>
              <w:t>Houghton, GGSA,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Snyman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9F7FBE">
            <w:pPr>
              <w:pStyle w:val="Header"/>
              <w:snapToGrid w:val="0"/>
              <w:jc w:val="center"/>
              <w:rPr>
                <w:spacing w:val="-7"/>
                <w:sz w:val="20"/>
                <w:szCs w:val="20"/>
              </w:rPr>
            </w:pPr>
            <w:r>
              <w:rPr>
                <w:spacing w:val="-7"/>
                <w:sz w:val="20"/>
                <w:szCs w:val="20"/>
              </w:rPr>
              <w:t>AG/WHI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53098">
            <w:pPr>
              <w:pStyle w:val="Header"/>
              <w:snapToGrid w:val="0"/>
              <w:jc w:val="center"/>
              <w:rPr>
                <w:spacing w:val="-7"/>
                <w:sz w:val="20"/>
                <w:szCs w:val="20"/>
              </w:rPr>
            </w:pPr>
            <w:r>
              <w:rPr>
                <w:spacing w:val="-7"/>
                <w:sz w:val="20"/>
                <w:szCs w:val="20"/>
              </w:rPr>
              <w:t>1576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53098">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53098">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3098">
            <w:pPr>
              <w:pStyle w:val="Header"/>
              <w:snapToGrid w:val="0"/>
              <w:jc w:val="both"/>
              <w:rPr>
                <w:color w:val="003399"/>
                <w:sz w:val="18"/>
                <w:szCs w:val="18"/>
                <w:lang w:val="de-DE"/>
              </w:rPr>
            </w:pPr>
            <w:r>
              <w:rPr>
                <w:color w:val="003399"/>
                <w:sz w:val="18"/>
                <w:szCs w:val="18"/>
                <w:lang w:val="de-DE"/>
              </w:rPr>
              <w:t>WHITEMAN, A. M.</w:t>
            </w:r>
          </w:p>
        </w:tc>
        <w:tc>
          <w:tcPr>
            <w:tcW w:w="3402" w:type="dxa"/>
            <w:tcBorders>
              <w:top w:val="single" w:sz="4" w:space="0" w:color="000000"/>
              <w:left w:val="single" w:sz="4" w:space="0" w:color="000000"/>
              <w:bottom w:val="single" w:sz="4" w:space="0" w:color="000000"/>
            </w:tcBorders>
          </w:tcPr>
          <w:p w:rsidR="009D3D53" w:rsidRDefault="009D3D53" w:rsidP="00953098">
            <w:pPr>
              <w:pStyle w:val="Header"/>
              <w:snapToGrid w:val="0"/>
              <w:rPr>
                <w:iCs/>
                <w:spacing w:val="-3"/>
                <w:sz w:val="20"/>
                <w:szCs w:val="20"/>
                <w:lang w:val="de-DE"/>
              </w:rPr>
            </w:pPr>
            <w:r>
              <w:rPr>
                <w:b/>
                <w:bCs/>
                <w:color w:val="000000"/>
                <w:sz w:val="20"/>
                <w:szCs w:val="20"/>
                <w:lang w:eastAsia="en-ZA"/>
              </w:rPr>
              <w:t>Snyman</w:t>
            </w:r>
            <w:r w:rsidRPr="00870B71">
              <w:rPr>
                <w:b/>
                <w:bCs/>
                <w:color w:val="000000"/>
                <w:sz w:val="20"/>
                <w:szCs w:val="20"/>
                <w:lang w:eastAsia="en-ZA"/>
              </w:rPr>
              <w:t xml:space="preserve"> - Familieregister - Melaatsheid</w:t>
            </w:r>
          </w:p>
        </w:tc>
        <w:tc>
          <w:tcPr>
            <w:tcW w:w="3685" w:type="dxa"/>
            <w:tcBorders>
              <w:top w:val="single" w:sz="4" w:space="0" w:color="000000"/>
              <w:left w:val="single" w:sz="4" w:space="0" w:color="000000"/>
              <w:bottom w:val="single" w:sz="4" w:space="0" w:color="000000"/>
            </w:tcBorders>
          </w:tcPr>
          <w:p w:rsidR="009D3D53" w:rsidRPr="008D0E5E" w:rsidRDefault="009D3D53" w:rsidP="00221A61">
            <w:pPr>
              <w:pStyle w:val="Header"/>
              <w:snapToGrid w:val="0"/>
              <w:rPr>
                <w:i/>
                <w:iCs/>
                <w:spacing w:val="-3"/>
                <w:sz w:val="20"/>
                <w:szCs w:val="20"/>
                <w:lang w:val="de-DE"/>
              </w:rPr>
            </w:pPr>
            <w:r w:rsidRPr="00870B71">
              <w:rPr>
                <w:i/>
                <w:iCs/>
                <w:color w:val="000000"/>
                <w:sz w:val="20"/>
                <w:szCs w:val="20"/>
                <w:lang w:eastAsia="en-ZA"/>
              </w:rPr>
              <w:t>Family trees of patients at the Leper Institition of Pretoria (Badenhorst, Boshoff, Brits, Els, Erasmus, Grobler, Kok, Lewis, Nel, Retief, Rousseau, Roux, Snyman, Theunissen, Van der Merwe, Van Niekerk, Van Tonder, Venter, Von Brandis)</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pStyle w:val="Header"/>
              <w:snapToGrid w:val="0"/>
              <w:rPr>
                <w:sz w:val="20"/>
                <w:szCs w:val="20"/>
              </w:rPr>
            </w:pPr>
            <w:r>
              <w:rPr>
                <w:sz w:val="20"/>
                <w:szCs w:val="20"/>
              </w:rPr>
              <w:t>1927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4E3748" w:rsidRDefault="009D3D53" w:rsidP="002F35FA">
            <w:pPr>
              <w:pStyle w:val="Header"/>
              <w:tabs>
                <w:tab w:val="left" w:pos="165"/>
              </w:tabs>
              <w:snapToGrid w:val="0"/>
              <w:jc w:val="center"/>
              <w:rPr>
                <w:sz w:val="20"/>
                <w:szCs w:val="20"/>
                <w:lang w:val="af-ZA"/>
              </w:rPr>
            </w:pPr>
            <w:r w:rsidRPr="004E3748">
              <w:rPr>
                <w:sz w:val="20"/>
                <w:szCs w:val="20"/>
                <w:lang w:val="af-ZA"/>
              </w:rPr>
              <w:t>SNY*</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741</w:t>
            </w:r>
          </w:p>
          <w:p w:rsidR="009D3D53" w:rsidRPr="00344B7A" w:rsidRDefault="009D3D53" w:rsidP="00111CC0">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F3972">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SNYMAN, K</w:t>
            </w:r>
            <w:r w:rsidRPr="00344B7A">
              <w:rPr>
                <w:color w:val="003399"/>
                <w:spacing w:val="-4"/>
                <w:sz w:val="20"/>
                <w:szCs w:val="20"/>
              </w:rPr>
              <w:t>OBUS</w:t>
            </w:r>
          </w:p>
        </w:tc>
        <w:tc>
          <w:tcPr>
            <w:tcW w:w="3402" w:type="dxa"/>
            <w:tcBorders>
              <w:top w:val="single" w:sz="4" w:space="0" w:color="000000"/>
              <w:left w:val="single" w:sz="4" w:space="0" w:color="000000"/>
              <w:bottom w:val="single" w:sz="4" w:space="0" w:color="000000"/>
            </w:tcBorders>
          </w:tcPr>
          <w:p w:rsidR="009D3D53" w:rsidRPr="00344B7A" w:rsidRDefault="009D3D53" w:rsidP="00910F27">
            <w:pPr>
              <w:pStyle w:val="Header"/>
              <w:snapToGrid w:val="0"/>
              <w:rPr>
                <w:b/>
                <w:bCs/>
                <w:sz w:val="20"/>
              </w:rPr>
            </w:pPr>
            <w:r w:rsidRPr="00344B7A">
              <w:rPr>
                <w:b/>
                <w:bCs/>
                <w:sz w:val="20"/>
              </w:rPr>
              <w:t>Snyman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Snyman Familie in Suid-Afrika</w:t>
            </w:r>
          </w:p>
          <w:p w:rsidR="009D3D53" w:rsidRPr="00344B7A" w:rsidRDefault="009D3D53" w:rsidP="002F35FA">
            <w:pPr>
              <w:pStyle w:val="Header"/>
              <w:snapToGrid w:val="0"/>
              <w:jc w:val="both"/>
              <w:rPr>
                <w:spacing w:val="-5"/>
                <w:sz w:val="20"/>
                <w:szCs w:val="20"/>
              </w:rPr>
            </w:pPr>
            <w:r w:rsidRPr="00344B7A">
              <w:rPr>
                <w:spacing w:val="-5"/>
                <w:sz w:val="20"/>
                <w:szCs w:val="20"/>
              </w:rPr>
              <w:t>ISBN:   0-620-36538-2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B19F5">
            <w:pPr>
              <w:pStyle w:val="Header"/>
              <w:snapToGrid w:val="0"/>
              <w:rPr>
                <w:sz w:val="20"/>
                <w:szCs w:val="20"/>
              </w:rPr>
            </w:pPr>
            <w:r w:rsidRPr="00344B7A">
              <w:rPr>
                <w:sz w:val="20"/>
                <w:szCs w:val="20"/>
              </w:rPr>
              <w:t>Witfield,  2006</w:t>
            </w:r>
          </w:p>
          <w:p w:rsidR="009D3D53" w:rsidRPr="00344B7A" w:rsidRDefault="009D3D53" w:rsidP="002F35FA">
            <w:pPr>
              <w:pStyle w:val="Header"/>
              <w:snapToGrid w:val="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DA06C8">
            <w:pPr>
              <w:pStyle w:val="Header"/>
              <w:tabs>
                <w:tab w:val="left" w:pos="165"/>
              </w:tabs>
              <w:snapToGrid w:val="0"/>
              <w:jc w:val="center"/>
              <w:rPr>
                <w:smallCaps/>
                <w:sz w:val="20"/>
                <w:szCs w:val="20"/>
              </w:rPr>
            </w:pPr>
            <w:r w:rsidRPr="00344B7A">
              <w:rPr>
                <w:sz w:val="20"/>
                <w:szCs w:val="20"/>
              </w:rPr>
              <w:t>CD</w:t>
            </w:r>
            <w:r>
              <w:rPr>
                <w:sz w:val="20"/>
                <w:szCs w:val="20"/>
              </w:rPr>
              <w:t>/</w:t>
            </w:r>
            <w:r w:rsidRPr="00E957B3">
              <w:rPr>
                <w:sz w:val="16"/>
                <w:szCs w:val="16"/>
              </w:rPr>
              <w:t>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A06C8">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DA06C8">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DA06C8">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DA06C8">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A06C8">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DA06C8">
            <w:pPr>
              <w:pStyle w:val="Header"/>
              <w:rPr>
                <w:b/>
                <w:bCs/>
                <w:sz w:val="20"/>
                <w:szCs w:val="20"/>
              </w:rPr>
            </w:pPr>
            <w:r w:rsidRPr="00344B7A">
              <w:rPr>
                <w:b/>
                <w:bCs/>
                <w:sz w:val="20"/>
                <w:szCs w:val="20"/>
              </w:rPr>
              <w:t>Snyman - Geslagregister -Postmasburg</w:t>
            </w:r>
          </w:p>
        </w:tc>
        <w:tc>
          <w:tcPr>
            <w:tcW w:w="3685" w:type="dxa"/>
            <w:tcBorders>
              <w:top w:val="single" w:sz="4" w:space="0" w:color="000000"/>
              <w:left w:val="single" w:sz="4" w:space="0" w:color="000000"/>
              <w:bottom w:val="single" w:sz="4" w:space="0" w:color="000000"/>
            </w:tcBorders>
          </w:tcPr>
          <w:p w:rsidR="009D3D53" w:rsidRPr="00344B7A" w:rsidRDefault="009D3D53" w:rsidP="002117B4">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9D3D53" w:rsidRPr="00344B7A" w:rsidRDefault="009D3D53" w:rsidP="002117B4">
            <w:pPr>
              <w:pStyle w:val="Header"/>
              <w:snapToGrid w:val="0"/>
              <w:spacing w:after="30"/>
              <w:jc w:val="both"/>
              <w:rPr>
                <w:i/>
                <w:iCs/>
                <w:sz w:val="20"/>
                <w:szCs w:val="20"/>
                <w:lang w:val="nl-NL"/>
              </w:rPr>
            </w:pPr>
            <w:r w:rsidRPr="00344B7A">
              <w:rPr>
                <w:iCs/>
                <w:sz w:val="20"/>
                <w:szCs w:val="20"/>
                <w:lang w:val="nl-NL"/>
              </w:rPr>
              <w:t xml:space="preserve"> [GGSA CD 020]</w:t>
            </w:r>
          </w:p>
          <w:p w:rsidR="009D3D53" w:rsidRPr="00344B7A" w:rsidRDefault="009D3D53" w:rsidP="00DA06C8">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A06C8">
            <w:pPr>
              <w:pStyle w:val="Header"/>
              <w:snapToGrid w:val="0"/>
              <w:rPr>
                <w:sz w:val="20"/>
                <w:lang w:val="af-ZA"/>
              </w:rPr>
            </w:pPr>
            <w:r w:rsidRPr="00344B7A">
              <w:rPr>
                <w:sz w:val="20"/>
                <w:szCs w:val="20"/>
              </w:rPr>
              <w:t xml:space="preserve">GGSA, </w:t>
            </w:r>
            <w:r w:rsidRPr="00344B7A">
              <w:rPr>
                <w:spacing w:val="-2"/>
                <w:sz w:val="20"/>
                <w:szCs w:val="20"/>
              </w:rPr>
              <w:t>2006.</w:t>
            </w:r>
            <w:r w:rsidRPr="00344B7A">
              <w:rPr>
                <w:sz w:val="20"/>
                <w:lang w:val="af-ZA"/>
              </w:rPr>
              <w:t xml:space="preserve"> </w:t>
            </w:r>
          </w:p>
          <w:p w:rsidR="009D3D53" w:rsidRPr="00344B7A" w:rsidRDefault="009D3D53" w:rsidP="00DA06C8">
            <w:pPr>
              <w:pStyle w:val="Header"/>
              <w:tabs>
                <w:tab w:val="left" w:pos="583"/>
              </w:tabs>
              <w:rPr>
                <w:sz w:val="20"/>
                <w:lang w:val="af-ZA"/>
              </w:rPr>
            </w:pPr>
            <w:r w:rsidRPr="00344B7A">
              <w:rPr>
                <w:sz w:val="20"/>
                <w:lang w:val="af-ZA"/>
              </w:rPr>
              <w:t>Prys:</w:t>
            </w:r>
            <w:r w:rsidRPr="00344B7A">
              <w:rPr>
                <w:sz w:val="20"/>
                <w:lang w:val="af-ZA"/>
              </w:rPr>
              <w:tab/>
              <w:t>R110.00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DD2D04" w:rsidRDefault="009D3D53" w:rsidP="002F35FA">
            <w:pPr>
              <w:pStyle w:val="Header"/>
              <w:tabs>
                <w:tab w:val="left" w:pos="165"/>
              </w:tabs>
              <w:snapToGrid w:val="0"/>
              <w:jc w:val="center"/>
              <w:rPr>
                <w:sz w:val="20"/>
                <w:szCs w:val="20"/>
                <w:lang w:val="af-ZA"/>
              </w:rPr>
            </w:pPr>
            <w:r>
              <w:rPr>
                <w:sz w:val="20"/>
                <w:szCs w:val="20"/>
                <w:lang w:val="af-ZA"/>
              </w:rPr>
              <w:t xml:space="preserve">KWA </w:t>
            </w:r>
            <w:r w:rsidRPr="00DD2D04">
              <w:rPr>
                <w:sz w:val="16"/>
                <w:szCs w:val="16"/>
                <w:lang w:val="af-ZA"/>
              </w:rPr>
              <w:t>(SNY)</w:t>
            </w:r>
            <w:r>
              <w:rPr>
                <w:sz w:val="16"/>
                <w:szCs w:val="16"/>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5"/>
                <w:sz w:val="20"/>
                <w:szCs w:val="20"/>
                <w:lang w:val="af-ZA"/>
              </w:rPr>
            </w:pPr>
            <w:r w:rsidRPr="00344B7A">
              <w:rPr>
                <w:smallCaps/>
                <w:color w:val="003399"/>
                <w:spacing w:val="-5"/>
                <w:sz w:val="20"/>
                <w:szCs w:val="20"/>
                <w:lang w:val="af-ZA"/>
              </w:rPr>
              <w:t xml:space="preserve">Vorster, J. </w:t>
            </w:r>
            <w:r>
              <w:rPr>
                <w:smallCaps/>
                <w:color w:val="003399"/>
                <w:spacing w:val="-5"/>
                <w:sz w:val="20"/>
                <w:szCs w:val="20"/>
                <w:lang w:val="af-ZA"/>
              </w:rPr>
              <w:t xml:space="preserve"> </w:t>
            </w:r>
            <w:r w:rsidRPr="00344B7A">
              <w:rPr>
                <w:smallCaps/>
                <w:color w:val="003399"/>
                <w:spacing w:val="-5"/>
                <w:sz w:val="20"/>
                <w:szCs w:val="20"/>
                <w:lang w:val="af-ZA"/>
              </w:rPr>
              <w:t>F.</w:t>
            </w:r>
          </w:p>
        </w:tc>
        <w:tc>
          <w:tcPr>
            <w:tcW w:w="3402" w:type="dxa"/>
            <w:tcBorders>
              <w:top w:val="single" w:sz="4" w:space="0" w:color="000000"/>
              <w:left w:val="single" w:sz="4" w:space="0" w:color="000000"/>
              <w:bottom w:val="single" w:sz="4" w:space="0" w:color="000000"/>
            </w:tcBorders>
          </w:tcPr>
          <w:p w:rsidR="009D3D53" w:rsidRPr="00344B7A" w:rsidRDefault="009D3D53" w:rsidP="002F4518">
            <w:pPr>
              <w:pStyle w:val="Header"/>
              <w:snapToGrid w:val="0"/>
              <w:spacing w:after="30"/>
              <w:rPr>
                <w:b/>
                <w:bCs/>
                <w:sz w:val="20"/>
                <w:szCs w:val="20"/>
                <w:lang w:val="af-ZA"/>
              </w:rPr>
            </w:pPr>
            <w:r w:rsidRPr="00344B7A">
              <w:rPr>
                <w:b/>
                <w:bCs/>
                <w:sz w:val="20"/>
                <w:szCs w:val="20"/>
                <w:lang w:val="af-ZA"/>
              </w:rPr>
              <w:t>Snyman - Kwartierstaat</w:t>
            </w:r>
          </w:p>
        </w:tc>
        <w:tc>
          <w:tcPr>
            <w:tcW w:w="3685" w:type="dxa"/>
            <w:tcBorders>
              <w:top w:val="single" w:sz="4" w:space="0" w:color="000000"/>
              <w:left w:val="single" w:sz="4" w:space="0" w:color="000000"/>
              <w:bottom w:val="single" w:sz="4" w:space="0" w:color="000000"/>
            </w:tcBorders>
          </w:tcPr>
          <w:p w:rsidR="009D3D53" w:rsidRPr="00344B7A" w:rsidRDefault="009D3D53" w:rsidP="002F4518">
            <w:pPr>
              <w:pStyle w:val="Header"/>
              <w:snapToGrid w:val="0"/>
              <w:rPr>
                <w:i/>
                <w:smallCaps/>
                <w:sz w:val="20"/>
                <w:szCs w:val="20"/>
                <w:lang w:val="af-ZA"/>
              </w:rPr>
            </w:pPr>
            <w:r w:rsidRPr="00344B7A">
              <w:rPr>
                <w:i/>
                <w:sz w:val="20"/>
                <w:szCs w:val="20"/>
                <w:lang w:val="af-ZA"/>
              </w:rPr>
              <w:t>Kwartierstaat: Catharina Elizabeth Snyman</w:t>
            </w:r>
            <w:r w:rsidRPr="00344B7A">
              <w:rPr>
                <w:i/>
                <w:smallCaps/>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11269">
            <w:pPr>
              <w:pStyle w:val="Header"/>
              <w:snapToGrid w:val="0"/>
              <w:rPr>
                <w:sz w:val="20"/>
                <w:lang w:val="af-ZA"/>
              </w:rPr>
            </w:pPr>
            <w:r w:rsidRPr="00344B7A">
              <w:rPr>
                <w:sz w:val="20"/>
                <w:lang w:val="af-ZA"/>
              </w:rPr>
              <w:t>Pretoria, 2008.</w:t>
            </w:r>
          </w:p>
        </w:tc>
      </w:tr>
      <w:tr w:rsidR="009D3D53" w:rsidRPr="00344B7A" w:rsidTr="00781AE0">
        <w:tc>
          <w:tcPr>
            <w:tcW w:w="1242" w:type="dxa"/>
            <w:tcBorders>
              <w:top w:val="single" w:sz="4" w:space="0" w:color="auto"/>
              <w:left w:val="double" w:sz="2" w:space="0" w:color="000000"/>
              <w:bottom w:val="single" w:sz="4" w:space="0" w:color="000000"/>
            </w:tcBorders>
          </w:tcPr>
          <w:p w:rsidR="009D3D53" w:rsidRPr="00344B7A" w:rsidRDefault="009D3D53" w:rsidP="002F35FA">
            <w:pPr>
              <w:pStyle w:val="Header"/>
              <w:tabs>
                <w:tab w:val="left" w:pos="165"/>
              </w:tabs>
              <w:snapToGrid w:val="0"/>
              <w:jc w:val="center"/>
              <w:rPr>
                <w:spacing w:val="-7"/>
                <w:sz w:val="20"/>
                <w:szCs w:val="20"/>
                <w:lang w:val="de-DE"/>
              </w:rPr>
            </w:pPr>
            <w:r w:rsidRPr="00344B7A">
              <w:rPr>
                <w:smallCaps/>
                <w:sz w:val="20"/>
                <w:szCs w:val="20"/>
                <w:lang w:val="af-ZA"/>
              </w:rPr>
              <w:t>TS/Fam Supp</w:t>
            </w:r>
            <w:r>
              <w:rPr>
                <w:smallCaps/>
                <w:sz w:val="20"/>
                <w:szCs w:val="20"/>
                <w:lang w:val="af-ZA"/>
              </w:rPr>
              <w:t>*</w:t>
            </w:r>
          </w:p>
        </w:tc>
        <w:tc>
          <w:tcPr>
            <w:tcW w:w="567" w:type="dxa"/>
            <w:tcBorders>
              <w:top w:val="single" w:sz="4" w:space="0" w:color="auto"/>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pacing w:val="-7"/>
                <w:sz w:val="20"/>
                <w:szCs w:val="20"/>
                <w:lang w:val="de-DE"/>
              </w:rPr>
            </w:pPr>
            <w:r w:rsidRPr="00344B7A">
              <w:rPr>
                <w:spacing w:val="-7"/>
                <w:sz w:val="20"/>
                <w:szCs w:val="20"/>
                <w:lang w:val="de-DE"/>
              </w:rPr>
              <w:t>246</w:t>
            </w:r>
          </w:p>
          <w:p w:rsidR="009D3D53" w:rsidRPr="00344B7A" w:rsidRDefault="009D3D53" w:rsidP="002F35FA">
            <w:pPr>
              <w:pStyle w:val="Header"/>
              <w:tabs>
                <w:tab w:val="left" w:pos="165"/>
              </w:tabs>
              <w:snapToGrid w:val="0"/>
              <w:jc w:val="center"/>
              <w:rPr>
                <w:smallCaps/>
                <w:sz w:val="20"/>
                <w:szCs w:val="20"/>
                <w:lang w:val="de-DE"/>
              </w:rPr>
            </w:pPr>
            <w:r w:rsidRPr="00344B7A">
              <w:rPr>
                <w:spacing w:val="-7"/>
                <w:sz w:val="20"/>
                <w:szCs w:val="20"/>
                <w:lang w:val="de-DE"/>
              </w:rPr>
              <w:br/>
            </w:r>
          </w:p>
          <w:p w:rsidR="009D3D53" w:rsidRPr="00344B7A" w:rsidRDefault="009D3D53" w:rsidP="002F35FA">
            <w:pPr>
              <w:pStyle w:val="Header"/>
              <w:tabs>
                <w:tab w:val="left" w:pos="165"/>
              </w:tabs>
              <w:snapToGrid w:val="0"/>
              <w:jc w:val="center"/>
              <w:rPr>
                <w:smallCaps/>
                <w:sz w:val="20"/>
                <w:szCs w:val="20"/>
                <w:lang w:val="de-DE"/>
              </w:rPr>
            </w:pPr>
          </w:p>
        </w:tc>
        <w:tc>
          <w:tcPr>
            <w:tcW w:w="708" w:type="dxa"/>
            <w:tcBorders>
              <w:top w:val="single" w:sz="4" w:space="0" w:color="auto"/>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de-DE"/>
              </w:rPr>
            </w:pPr>
            <w:r>
              <w:rPr>
                <w:sz w:val="16"/>
                <w:szCs w:val="16"/>
                <w:lang w:val="de-DE"/>
              </w:rPr>
              <w:t>T</w:t>
            </w:r>
            <w:r w:rsidRPr="00344B7A">
              <w:rPr>
                <w:sz w:val="16"/>
                <w:szCs w:val="16"/>
                <w:lang w:val="de-DE"/>
              </w:rPr>
              <w:t>yds</w:t>
            </w:r>
          </w:p>
        </w:tc>
        <w:tc>
          <w:tcPr>
            <w:tcW w:w="710" w:type="dxa"/>
            <w:tcBorders>
              <w:top w:val="single" w:sz="4" w:space="0" w:color="auto"/>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de-DE"/>
              </w:rPr>
            </w:pPr>
          </w:p>
        </w:tc>
        <w:tc>
          <w:tcPr>
            <w:tcW w:w="991" w:type="dxa"/>
            <w:tcBorders>
              <w:top w:val="single" w:sz="4" w:space="0" w:color="auto"/>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de-DE"/>
              </w:rPr>
            </w:pPr>
          </w:p>
        </w:tc>
        <w:tc>
          <w:tcPr>
            <w:tcW w:w="2694" w:type="dxa"/>
            <w:tcBorders>
              <w:top w:val="single" w:sz="4" w:space="0" w:color="auto"/>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bCs/>
                <w:color w:val="003399"/>
                <w:sz w:val="20"/>
                <w:szCs w:val="20"/>
                <w:lang w:val="de-DE"/>
              </w:rPr>
            </w:pPr>
            <w:r w:rsidRPr="00344B7A">
              <w:rPr>
                <w:bCs/>
                <w:smallCaps/>
                <w:color w:val="003399"/>
                <w:sz w:val="20"/>
                <w:szCs w:val="20"/>
                <w:lang w:val="de-DE"/>
              </w:rPr>
              <w:t>PHILIP</w:t>
            </w:r>
            <w:r w:rsidRPr="00344B7A">
              <w:rPr>
                <w:bCs/>
                <w:color w:val="003399"/>
                <w:sz w:val="20"/>
                <w:szCs w:val="20"/>
                <w:lang w:val="de-DE"/>
              </w:rPr>
              <w:t>, PETER</w:t>
            </w:r>
          </w:p>
        </w:tc>
        <w:tc>
          <w:tcPr>
            <w:tcW w:w="3402" w:type="dxa"/>
            <w:tcBorders>
              <w:top w:val="single" w:sz="4" w:space="0" w:color="auto"/>
              <w:left w:val="single" w:sz="4" w:space="0" w:color="000000"/>
              <w:bottom w:val="single" w:sz="4" w:space="0" w:color="000000"/>
            </w:tcBorders>
          </w:tcPr>
          <w:p w:rsidR="009D3D53" w:rsidRPr="00344B7A" w:rsidRDefault="009D3D53" w:rsidP="00FA24A7">
            <w:pPr>
              <w:pStyle w:val="Header"/>
              <w:snapToGrid w:val="0"/>
              <w:rPr>
                <w:b/>
                <w:bCs/>
                <w:sz w:val="20"/>
                <w:szCs w:val="20"/>
              </w:rPr>
            </w:pPr>
            <w:r w:rsidRPr="00344B7A">
              <w:rPr>
                <w:b/>
                <w:bCs/>
                <w:sz w:val="20"/>
                <w:szCs w:val="20"/>
                <w:lang w:val="af-ZA"/>
              </w:rPr>
              <w:t>Soldate en seemanne - Toestemming vir verblyf aan Kaap</w:t>
            </w:r>
          </w:p>
        </w:tc>
        <w:tc>
          <w:tcPr>
            <w:tcW w:w="3685" w:type="dxa"/>
            <w:tcBorders>
              <w:top w:val="single" w:sz="4" w:space="0" w:color="auto"/>
              <w:left w:val="single" w:sz="4" w:space="0" w:color="000000"/>
              <w:bottom w:val="single" w:sz="4" w:space="0" w:color="000000"/>
            </w:tcBorders>
          </w:tcPr>
          <w:p w:rsidR="009D3D53" w:rsidRPr="00FD46C4" w:rsidRDefault="009D3D53" w:rsidP="003A58E7">
            <w:pPr>
              <w:pStyle w:val="Header"/>
              <w:tabs>
                <w:tab w:val="left" w:pos="165"/>
              </w:tabs>
              <w:snapToGrid w:val="0"/>
              <w:rPr>
                <w:i/>
                <w:sz w:val="20"/>
                <w:szCs w:val="20"/>
                <w:lang w:val="af-ZA"/>
              </w:rPr>
            </w:pPr>
            <w:r w:rsidRPr="00FD46C4">
              <w:rPr>
                <w:i/>
                <w:sz w:val="20"/>
                <w:szCs w:val="20"/>
                <w:lang w:val="af-ZA"/>
              </w:rPr>
              <w:t>Discharged soldiers and sailors who were granted permission to remain at the Cape: 1815-1824.</w:t>
            </w:r>
          </w:p>
          <w:p w:rsidR="009D3D53" w:rsidRPr="00344B7A" w:rsidRDefault="009D3D53" w:rsidP="003A58E7">
            <w:pPr>
              <w:pStyle w:val="Header"/>
              <w:tabs>
                <w:tab w:val="left" w:pos="165"/>
              </w:tabs>
              <w:snapToGrid w:val="0"/>
              <w:rPr>
                <w:sz w:val="20"/>
                <w:szCs w:val="20"/>
                <w:lang w:val="af-ZA"/>
              </w:rPr>
            </w:pPr>
            <w:r w:rsidRPr="00344B7A">
              <w:rPr>
                <w:i/>
                <w:sz w:val="20"/>
                <w:szCs w:val="20"/>
                <w:lang w:val="af-ZA"/>
              </w:rPr>
              <w:t>[Supplementa ad Familia I:XVI/3]</w:t>
            </w:r>
          </w:p>
        </w:tc>
        <w:tc>
          <w:tcPr>
            <w:tcW w:w="1925" w:type="dxa"/>
            <w:tcBorders>
              <w:top w:val="single" w:sz="4" w:space="0" w:color="auto"/>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en-GB"/>
              </w:rPr>
            </w:pPr>
            <w:r w:rsidRPr="00344B7A">
              <w:rPr>
                <w:sz w:val="20"/>
                <w:szCs w:val="20"/>
                <w:lang w:val="en-GB"/>
              </w:rPr>
              <w:t>GGSA</w:t>
            </w:r>
            <w:r>
              <w:rPr>
                <w:sz w:val="20"/>
                <w:szCs w:val="20"/>
                <w:lang w:val="en-GB"/>
              </w:rPr>
              <w:t>, 1979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3B72BA">
            <w:pPr>
              <w:pStyle w:val="Header"/>
              <w:tabs>
                <w:tab w:val="left" w:pos="165"/>
              </w:tabs>
              <w:snapToGrid w:val="0"/>
              <w:jc w:val="center"/>
              <w:rPr>
                <w:smallCaps/>
                <w:sz w:val="20"/>
                <w:szCs w:val="20"/>
                <w:lang w:val="af-ZA"/>
              </w:rPr>
            </w:pPr>
            <w:r w:rsidRPr="00344B7A">
              <w:rPr>
                <w:smallCaps/>
                <w:sz w:val="20"/>
                <w:szCs w:val="20"/>
                <w:lang w:val="af-ZA"/>
              </w:rPr>
              <w:t>TS/Fam Supp</w:t>
            </w:r>
            <w:r>
              <w:rPr>
                <w:smallCaps/>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729C9">
            <w:pPr>
              <w:pStyle w:val="Header"/>
              <w:tabs>
                <w:tab w:val="left" w:pos="165"/>
              </w:tabs>
              <w:snapToGrid w:val="0"/>
              <w:jc w:val="center"/>
              <w:rPr>
                <w:smallCaps/>
                <w:sz w:val="20"/>
                <w:szCs w:val="20"/>
                <w:lang w:val="af-ZA"/>
              </w:rPr>
            </w:pPr>
            <w:r w:rsidRPr="00344B7A">
              <w:rPr>
                <w:smallCaps/>
                <w:sz w:val="20"/>
                <w:szCs w:val="20"/>
                <w:lang w:val="af-ZA"/>
              </w:rPr>
              <w:t>1561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EA7447">
            <w:pPr>
              <w:snapToGrid w:val="0"/>
              <w:spacing w:before="100"/>
              <w:jc w:val="center"/>
              <w:rPr>
                <w:sz w:val="16"/>
                <w:szCs w:val="16"/>
              </w:rPr>
            </w:pPr>
            <w:r w:rsidRPr="00344B7A">
              <w:rPr>
                <w:sz w:val="16"/>
                <w:szCs w:val="16"/>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7447">
            <w:pPr>
              <w:snapToGrid w:val="0"/>
              <w:spacing w:before="100"/>
              <w:jc w:val="center"/>
              <w:rPr>
                <w:sz w:val="16"/>
                <w:szCs w:val="16"/>
                <w:lang w:val="af-ZA"/>
              </w:rPr>
            </w:pPr>
            <w:r w:rsidRPr="00344B7A">
              <w:rPr>
                <w:sz w:val="16"/>
                <w:szCs w:val="16"/>
                <w:lang w:val="af-ZA"/>
              </w:rPr>
              <w:t>Elsie Kemp</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A7447">
            <w:pPr>
              <w:snapToGrid w:val="0"/>
              <w:spacing w:before="100"/>
              <w:jc w:val="center"/>
              <w:rPr>
                <w:sz w:val="16"/>
                <w:szCs w:val="16"/>
              </w:rPr>
            </w:pPr>
            <w:r w:rsidRPr="00344B7A">
              <w:rPr>
                <w:sz w:val="16"/>
                <w:szCs w:val="16"/>
              </w:rPr>
              <w:t>2013-04-15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7447">
            <w:pPr>
              <w:pStyle w:val="Header"/>
              <w:snapToGrid w:val="0"/>
              <w:rPr>
                <w:smallCaps/>
                <w:color w:val="003399"/>
                <w:sz w:val="18"/>
                <w:szCs w:val="18"/>
                <w:lang w:val="af-ZA"/>
              </w:rPr>
            </w:pPr>
            <w:r w:rsidRPr="00344B7A">
              <w:rPr>
                <w:bCs/>
                <w:smallCaps/>
                <w:color w:val="003399"/>
                <w:sz w:val="20"/>
                <w:szCs w:val="20"/>
                <w:lang w:val="de-DE"/>
              </w:rPr>
              <w:t>PHILIP</w:t>
            </w:r>
            <w:r w:rsidRPr="00344B7A">
              <w:rPr>
                <w:bCs/>
                <w:color w:val="003399"/>
                <w:sz w:val="20"/>
                <w:szCs w:val="20"/>
                <w:lang w:val="de-DE"/>
              </w:rPr>
              <w:t>, PETER</w:t>
            </w:r>
          </w:p>
        </w:tc>
        <w:tc>
          <w:tcPr>
            <w:tcW w:w="3402" w:type="dxa"/>
            <w:tcBorders>
              <w:top w:val="single" w:sz="4" w:space="0" w:color="000000"/>
              <w:left w:val="single" w:sz="4" w:space="0" w:color="000000"/>
              <w:bottom w:val="single" w:sz="4" w:space="0" w:color="000000"/>
            </w:tcBorders>
          </w:tcPr>
          <w:p w:rsidR="009D3D53" w:rsidRPr="00344B7A" w:rsidRDefault="009D3D53" w:rsidP="00CB6563">
            <w:pPr>
              <w:pStyle w:val="Header"/>
              <w:snapToGrid w:val="0"/>
              <w:rPr>
                <w:b/>
                <w:bCs/>
                <w:sz w:val="20"/>
                <w:szCs w:val="20"/>
                <w:lang w:val="af-ZA"/>
              </w:rPr>
            </w:pPr>
            <w:r w:rsidRPr="00344B7A">
              <w:rPr>
                <w:b/>
                <w:bCs/>
                <w:sz w:val="20"/>
                <w:szCs w:val="20"/>
                <w:lang w:val="af-ZA"/>
              </w:rPr>
              <w:t xml:space="preserve">Soldate en seemanne - Toestemming vir verblyf aan Kaap </w:t>
            </w:r>
          </w:p>
        </w:tc>
        <w:tc>
          <w:tcPr>
            <w:tcW w:w="3685" w:type="dxa"/>
            <w:tcBorders>
              <w:top w:val="single" w:sz="4" w:space="0" w:color="000000"/>
              <w:left w:val="single" w:sz="4" w:space="0" w:color="000000"/>
              <w:bottom w:val="single" w:sz="4" w:space="0" w:color="000000"/>
            </w:tcBorders>
          </w:tcPr>
          <w:p w:rsidR="009D3D53" w:rsidRPr="00344B7A" w:rsidRDefault="009D3D53" w:rsidP="00EA7447">
            <w:pPr>
              <w:pStyle w:val="Header"/>
              <w:snapToGrid w:val="0"/>
              <w:jc w:val="both"/>
              <w:rPr>
                <w:i/>
                <w:sz w:val="20"/>
                <w:szCs w:val="20"/>
                <w:lang w:val="af-ZA"/>
              </w:rPr>
            </w:pPr>
            <w:r w:rsidRPr="00344B7A">
              <w:rPr>
                <w:i/>
                <w:sz w:val="20"/>
                <w:szCs w:val="20"/>
                <w:lang w:val="af-ZA"/>
              </w:rPr>
              <w:t>Discharged soldiers and sailors who were granted permission to remain at the Cape, 1815-1824</w:t>
            </w:r>
          </w:p>
          <w:p w:rsidR="009D3D53" w:rsidRPr="00344B7A" w:rsidRDefault="009D3D53" w:rsidP="008729C9">
            <w:pPr>
              <w:pStyle w:val="Header"/>
              <w:snapToGrid w:val="0"/>
              <w:jc w:val="both"/>
              <w:rPr>
                <w:i/>
                <w:sz w:val="20"/>
                <w:szCs w:val="20"/>
                <w:lang w:val="af-ZA"/>
              </w:rPr>
            </w:pPr>
            <w:r w:rsidRPr="00344B7A">
              <w:rPr>
                <w:i/>
                <w:sz w:val="20"/>
                <w:szCs w:val="20"/>
                <w:lang w:val="af-ZA"/>
              </w:rPr>
              <w:t>[Supplementa ad Familia I:XVI/3]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52D11">
            <w:pPr>
              <w:snapToGrid w:val="0"/>
              <w:rPr>
                <w:sz w:val="20"/>
                <w:lang w:val="pt-BR"/>
              </w:rPr>
            </w:pPr>
            <w:r>
              <w:rPr>
                <w:sz w:val="20"/>
                <w:lang w:val="pt-BR"/>
              </w:rPr>
              <w:t>GGSA,</w:t>
            </w:r>
            <w:r w:rsidRPr="00344B7A">
              <w:rPr>
                <w:sz w:val="20"/>
                <w:lang w:val="pt-BR"/>
              </w:rPr>
              <w:t>1979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SOL</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1424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rPr>
                <w:color w:val="003399"/>
                <w:sz w:val="20"/>
                <w:szCs w:val="20"/>
                <w:lang w:val="af-ZA"/>
              </w:rPr>
            </w:pPr>
            <w:r w:rsidRPr="00344B7A">
              <w:rPr>
                <w:color w:val="003399"/>
                <w:sz w:val="20"/>
                <w:szCs w:val="20"/>
                <w:lang w:val="af-ZA"/>
              </w:rPr>
              <w:t>VERMEULEN, IRMA</w:t>
            </w:r>
          </w:p>
        </w:tc>
        <w:tc>
          <w:tcPr>
            <w:tcW w:w="3402" w:type="dxa"/>
            <w:tcBorders>
              <w:top w:val="single" w:sz="4" w:space="0" w:color="000000"/>
              <w:left w:val="single" w:sz="4" w:space="0" w:color="000000"/>
              <w:bottom w:val="single" w:sz="4" w:space="0" w:color="000000"/>
            </w:tcBorders>
          </w:tcPr>
          <w:p w:rsidR="009D3D53" w:rsidRPr="00344B7A" w:rsidRDefault="009D3D53" w:rsidP="005D2902">
            <w:pPr>
              <w:pStyle w:val="Header"/>
              <w:snapToGrid w:val="0"/>
              <w:rPr>
                <w:b/>
                <w:sz w:val="20"/>
                <w:szCs w:val="20"/>
                <w:lang w:val="af-ZA"/>
              </w:rPr>
            </w:pPr>
            <w:r w:rsidRPr="00344B7A">
              <w:rPr>
                <w:b/>
                <w:sz w:val="20"/>
                <w:szCs w:val="20"/>
                <w:lang w:val="af-ZA"/>
              </w:rPr>
              <w:t>Solomon, Martha - Biografie</w:t>
            </w:r>
          </w:p>
        </w:tc>
        <w:tc>
          <w:tcPr>
            <w:tcW w:w="3685" w:type="dxa"/>
            <w:tcBorders>
              <w:top w:val="single" w:sz="4" w:space="0" w:color="000000"/>
              <w:left w:val="single" w:sz="4" w:space="0" w:color="000000"/>
              <w:bottom w:val="single" w:sz="4" w:space="0" w:color="000000"/>
            </w:tcBorders>
          </w:tcPr>
          <w:p w:rsidR="009D3D53" w:rsidRPr="00344B7A" w:rsidRDefault="009D3D53" w:rsidP="00CB2D7E">
            <w:pPr>
              <w:pStyle w:val="Header"/>
              <w:tabs>
                <w:tab w:val="left" w:pos="165"/>
              </w:tabs>
              <w:snapToGrid w:val="0"/>
              <w:rPr>
                <w:i/>
                <w:sz w:val="20"/>
                <w:szCs w:val="20"/>
                <w:lang w:val="af-ZA"/>
              </w:rPr>
            </w:pPr>
            <w:r w:rsidRPr="00344B7A">
              <w:rPr>
                <w:i/>
                <w:sz w:val="20"/>
                <w:szCs w:val="20"/>
                <w:lang w:val="af-ZA"/>
              </w:rPr>
              <w:t>Gogga ('n Verhaal van Maritjie Solomon)</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B2D7E">
            <w:pPr>
              <w:pStyle w:val="Header"/>
              <w:snapToGrid w:val="0"/>
              <w:rPr>
                <w:sz w:val="20"/>
                <w:szCs w:val="20"/>
                <w:lang w:val="af-ZA"/>
              </w:rPr>
            </w:pPr>
            <w:r w:rsidRPr="00344B7A">
              <w:rPr>
                <w:sz w:val="20"/>
                <w:szCs w:val="20"/>
                <w:lang w:val="af-ZA"/>
              </w:rPr>
              <w:t>Pro Musica, 2004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CB2D7E">
            <w:pPr>
              <w:pStyle w:val="Header"/>
              <w:tabs>
                <w:tab w:val="left" w:pos="165"/>
              </w:tabs>
              <w:snapToGrid w:val="0"/>
              <w:jc w:val="center"/>
              <w:rPr>
                <w:sz w:val="20"/>
                <w:szCs w:val="20"/>
                <w:lang w:val="af-ZA"/>
              </w:rPr>
            </w:pPr>
            <w:r>
              <w:rPr>
                <w:sz w:val="20"/>
                <w:szCs w:val="20"/>
                <w:lang w:val="af-ZA"/>
              </w:rPr>
              <w:t>SOL*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1423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rPr>
                <w:color w:val="003399"/>
                <w:sz w:val="20"/>
                <w:szCs w:val="20"/>
                <w:lang w:val="af-ZA"/>
              </w:rPr>
            </w:pPr>
            <w:r w:rsidRPr="00344B7A">
              <w:rPr>
                <w:color w:val="003399"/>
                <w:sz w:val="20"/>
                <w:szCs w:val="20"/>
                <w:lang w:val="af-ZA"/>
              </w:rPr>
              <w:t>RUST, WINNIE</w:t>
            </w:r>
          </w:p>
        </w:tc>
        <w:tc>
          <w:tcPr>
            <w:tcW w:w="3402" w:type="dxa"/>
            <w:tcBorders>
              <w:top w:val="single" w:sz="4" w:space="0" w:color="000000"/>
              <w:left w:val="single" w:sz="4" w:space="0" w:color="000000"/>
              <w:bottom w:val="single" w:sz="4" w:space="0" w:color="000000"/>
            </w:tcBorders>
          </w:tcPr>
          <w:p w:rsidR="009D3D53" w:rsidRPr="00344B7A" w:rsidRDefault="009D3D53" w:rsidP="00CB2D7E">
            <w:pPr>
              <w:pStyle w:val="Header"/>
              <w:snapToGrid w:val="0"/>
              <w:rPr>
                <w:b/>
                <w:sz w:val="20"/>
                <w:szCs w:val="20"/>
                <w:lang w:val="af-ZA"/>
              </w:rPr>
            </w:pPr>
            <w:r w:rsidRPr="00344B7A">
              <w:rPr>
                <w:b/>
                <w:sz w:val="20"/>
                <w:szCs w:val="20"/>
                <w:lang w:val="af-ZA"/>
              </w:rPr>
              <w:t>Solomons, Martha - Historiese roman</w:t>
            </w:r>
          </w:p>
        </w:tc>
        <w:tc>
          <w:tcPr>
            <w:tcW w:w="3685" w:type="dxa"/>
            <w:tcBorders>
              <w:top w:val="single" w:sz="4" w:space="0" w:color="000000"/>
              <w:left w:val="single" w:sz="4" w:space="0" w:color="000000"/>
              <w:bottom w:val="single" w:sz="4" w:space="0" w:color="000000"/>
            </w:tcBorders>
          </w:tcPr>
          <w:p w:rsidR="009D3D53" w:rsidRPr="00344B7A" w:rsidRDefault="009D3D53" w:rsidP="006036DC">
            <w:pPr>
              <w:pStyle w:val="Header"/>
              <w:tabs>
                <w:tab w:val="left" w:pos="165"/>
              </w:tabs>
              <w:snapToGrid w:val="0"/>
              <w:rPr>
                <w:i/>
                <w:sz w:val="20"/>
                <w:szCs w:val="20"/>
                <w:lang w:val="af-ZA"/>
              </w:rPr>
            </w:pPr>
            <w:r w:rsidRPr="00344B7A">
              <w:rPr>
                <w:i/>
                <w:sz w:val="20"/>
                <w:szCs w:val="20"/>
                <w:lang w:val="af-ZA"/>
              </w:rPr>
              <w:t>Martha: 'n verhaal oor Martha Solomons, Countess of Stamford</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B2D7E">
            <w:pPr>
              <w:pStyle w:val="Header"/>
              <w:snapToGrid w:val="0"/>
              <w:rPr>
                <w:sz w:val="20"/>
                <w:szCs w:val="20"/>
                <w:lang w:val="af-ZA"/>
              </w:rPr>
            </w:pPr>
            <w:r w:rsidRPr="00344B7A">
              <w:rPr>
                <w:sz w:val="20"/>
                <w:szCs w:val="20"/>
                <w:lang w:val="af-ZA"/>
              </w:rPr>
              <w:t>Hermanus, Hemel &amp; See Boeke, 2004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E97FA7">
            <w:pPr>
              <w:pStyle w:val="Header"/>
              <w:snapToGrid w:val="0"/>
              <w:jc w:val="center"/>
              <w:rPr>
                <w:spacing w:val="-7"/>
                <w:sz w:val="20"/>
                <w:szCs w:val="20"/>
              </w:rPr>
            </w:pPr>
            <w:r>
              <w:rPr>
                <w:spacing w:val="-7"/>
                <w:sz w:val="20"/>
                <w:szCs w:val="20"/>
              </w:rPr>
              <w:t>MEN*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E97FA7">
            <w:pPr>
              <w:pStyle w:val="Header"/>
              <w:snapToGrid w:val="0"/>
              <w:jc w:val="center"/>
              <w:rPr>
                <w:spacing w:val="-7"/>
                <w:sz w:val="20"/>
                <w:szCs w:val="20"/>
              </w:rPr>
            </w:pPr>
            <w:r>
              <w:rPr>
                <w:spacing w:val="-7"/>
                <w:sz w:val="20"/>
                <w:szCs w:val="20"/>
              </w:rPr>
              <w:t>1720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97FA7">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97FA7">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E97FA7">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E97FA7">
            <w:pPr>
              <w:pStyle w:val="Header"/>
              <w:snapToGrid w:val="0"/>
              <w:rPr>
                <w:color w:val="003399"/>
                <w:sz w:val="18"/>
                <w:szCs w:val="18"/>
                <w:lang w:val="de-DE"/>
              </w:rPr>
            </w:pPr>
            <w:r>
              <w:rPr>
                <w:color w:val="003399"/>
                <w:sz w:val="18"/>
                <w:szCs w:val="18"/>
                <w:lang w:val="de-DE"/>
              </w:rPr>
              <w:t>MENTZEL, O. F.</w:t>
            </w:r>
          </w:p>
        </w:tc>
        <w:tc>
          <w:tcPr>
            <w:tcW w:w="3402" w:type="dxa"/>
            <w:tcBorders>
              <w:top w:val="single" w:sz="4" w:space="0" w:color="000000"/>
              <w:left w:val="single" w:sz="4" w:space="0" w:color="000000"/>
              <w:bottom w:val="single" w:sz="4" w:space="0" w:color="000000"/>
            </w:tcBorders>
          </w:tcPr>
          <w:p w:rsidR="009D3D53" w:rsidRDefault="009D3D53" w:rsidP="00381254">
            <w:pPr>
              <w:pStyle w:val="Header"/>
              <w:snapToGrid w:val="0"/>
              <w:rPr>
                <w:b/>
                <w:bCs/>
                <w:sz w:val="20"/>
                <w:szCs w:val="20"/>
              </w:rPr>
            </w:pPr>
            <w:r>
              <w:rPr>
                <w:b/>
                <w:bCs/>
                <w:sz w:val="20"/>
                <w:szCs w:val="20"/>
              </w:rPr>
              <w:t>Sosiale lewe &amp; tradisies - Kaap die Goeie Hoop</w:t>
            </w:r>
          </w:p>
        </w:tc>
        <w:tc>
          <w:tcPr>
            <w:tcW w:w="3685" w:type="dxa"/>
            <w:tcBorders>
              <w:top w:val="single" w:sz="4" w:space="0" w:color="000000"/>
              <w:left w:val="single" w:sz="4" w:space="0" w:color="000000"/>
              <w:bottom w:val="single" w:sz="4" w:space="0" w:color="000000"/>
            </w:tcBorders>
          </w:tcPr>
          <w:p w:rsidR="009D3D53" w:rsidRDefault="009D3D53" w:rsidP="00E97FA7">
            <w:pPr>
              <w:pStyle w:val="Header"/>
              <w:snapToGrid w:val="0"/>
              <w:rPr>
                <w:i/>
                <w:iCs/>
                <w:spacing w:val="-3"/>
                <w:sz w:val="20"/>
                <w:szCs w:val="20"/>
                <w:lang w:val="de-DE"/>
              </w:rPr>
            </w:pPr>
            <w:r>
              <w:rPr>
                <w:i/>
                <w:iCs/>
                <w:spacing w:val="-3"/>
                <w:sz w:val="20"/>
                <w:szCs w:val="20"/>
                <w:lang w:val="de-DE"/>
              </w:rPr>
              <w:t>Geographical and topographical description of the Cape of Good Hope</w:t>
            </w:r>
          </w:p>
          <w:p w:rsidR="009D3D53" w:rsidRPr="00A85E8D" w:rsidRDefault="009D3D53" w:rsidP="00E97FA7">
            <w:pPr>
              <w:pStyle w:val="Header"/>
              <w:snapToGrid w:val="0"/>
              <w:rPr>
                <w:iCs/>
                <w:spacing w:val="-3"/>
                <w:sz w:val="20"/>
                <w:szCs w:val="20"/>
                <w:lang w:val="de-DE"/>
              </w:rPr>
            </w:pPr>
            <w:r w:rsidRPr="00A85E8D">
              <w:rPr>
                <w:iCs/>
                <w:spacing w:val="-3"/>
                <w:sz w:val="20"/>
                <w:szCs w:val="20"/>
                <w:lang w:val="de-DE"/>
              </w:rPr>
              <w:t>[Van Riebeeck Society : 3]</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97FA7">
            <w:pPr>
              <w:pStyle w:val="Header"/>
              <w:snapToGrid w:val="0"/>
              <w:rPr>
                <w:spacing w:val="-7"/>
                <w:sz w:val="20"/>
                <w:szCs w:val="20"/>
              </w:rPr>
            </w:pPr>
            <w:r>
              <w:rPr>
                <w:spacing w:val="-7"/>
                <w:sz w:val="20"/>
                <w:szCs w:val="20"/>
              </w:rPr>
              <w:t>Kaapstad, Van Riebeeck Vereniging, 1944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E97FA7">
            <w:pPr>
              <w:pStyle w:val="Header"/>
              <w:snapToGrid w:val="0"/>
              <w:jc w:val="center"/>
              <w:rPr>
                <w:spacing w:val="-7"/>
                <w:sz w:val="20"/>
                <w:szCs w:val="20"/>
              </w:rPr>
            </w:pPr>
            <w:r>
              <w:rPr>
                <w:spacing w:val="-7"/>
                <w:sz w:val="20"/>
                <w:szCs w:val="20"/>
              </w:rPr>
              <w:t>SCH*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E97FA7">
            <w:pPr>
              <w:pStyle w:val="Header"/>
              <w:snapToGrid w:val="0"/>
              <w:jc w:val="center"/>
              <w:rPr>
                <w:spacing w:val="-7"/>
                <w:sz w:val="20"/>
                <w:szCs w:val="20"/>
              </w:rPr>
            </w:pPr>
            <w:r>
              <w:rPr>
                <w:spacing w:val="-7"/>
                <w:sz w:val="20"/>
                <w:szCs w:val="20"/>
              </w:rPr>
              <w:t>1721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97FA7">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97FA7">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C84F06">
            <w:pPr>
              <w:pStyle w:val="Header"/>
              <w:snapToGrid w:val="0"/>
              <w:spacing w:before="100"/>
              <w:jc w:val="center"/>
              <w:rPr>
                <w:sz w:val="16"/>
                <w:szCs w:val="16"/>
              </w:rPr>
            </w:pPr>
            <w:r>
              <w:rPr>
                <w:sz w:val="16"/>
                <w:szCs w:val="16"/>
              </w:rPr>
              <w:t>2014-11-30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E97FA7">
            <w:pPr>
              <w:pStyle w:val="Header"/>
              <w:snapToGrid w:val="0"/>
              <w:rPr>
                <w:color w:val="003399"/>
                <w:sz w:val="18"/>
                <w:szCs w:val="18"/>
                <w:lang w:val="de-DE"/>
              </w:rPr>
            </w:pPr>
            <w:r>
              <w:rPr>
                <w:color w:val="003399"/>
                <w:sz w:val="18"/>
                <w:szCs w:val="18"/>
                <w:lang w:val="de-DE"/>
              </w:rPr>
              <w:t>SCHOEMAN, KAREL</w:t>
            </w:r>
          </w:p>
        </w:tc>
        <w:tc>
          <w:tcPr>
            <w:tcW w:w="3402" w:type="dxa"/>
            <w:tcBorders>
              <w:top w:val="single" w:sz="4" w:space="0" w:color="000000"/>
              <w:left w:val="single" w:sz="4" w:space="0" w:color="000000"/>
              <w:bottom w:val="single" w:sz="4" w:space="0" w:color="000000"/>
            </w:tcBorders>
          </w:tcPr>
          <w:p w:rsidR="009D3D53" w:rsidRDefault="009D3D53" w:rsidP="00381254">
            <w:pPr>
              <w:pStyle w:val="Header"/>
              <w:snapToGrid w:val="0"/>
              <w:rPr>
                <w:b/>
                <w:bCs/>
                <w:sz w:val="20"/>
                <w:szCs w:val="20"/>
              </w:rPr>
            </w:pPr>
            <w:r>
              <w:rPr>
                <w:b/>
                <w:bCs/>
                <w:sz w:val="20"/>
                <w:szCs w:val="20"/>
              </w:rPr>
              <w:t>Sosiale lewe &amp; tradisies - Kaap die Goeie Hoop</w:t>
            </w:r>
          </w:p>
        </w:tc>
        <w:tc>
          <w:tcPr>
            <w:tcW w:w="3685" w:type="dxa"/>
            <w:tcBorders>
              <w:top w:val="single" w:sz="4" w:space="0" w:color="000000"/>
              <w:left w:val="single" w:sz="4" w:space="0" w:color="000000"/>
              <w:bottom w:val="single" w:sz="4" w:space="0" w:color="000000"/>
            </w:tcBorders>
          </w:tcPr>
          <w:p w:rsidR="009D3D53" w:rsidRDefault="009D3D53" w:rsidP="00E97FA7">
            <w:pPr>
              <w:pStyle w:val="Header"/>
              <w:snapToGrid w:val="0"/>
              <w:rPr>
                <w:i/>
                <w:iCs/>
                <w:spacing w:val="-3"/>
                <w:sz w:val="20"/>
                <w:szCs w:val="20"/>
                <w:lang w:val="de-DE"/>
              </w:rPr>
            </w:pPr>
            <w:r>
              <w:rPr>
                <w:i/>
                <w:iCs/>
                <w:spacing w:val="-3"/>
                <w:sz w:val="20"/>
                <w:szCs w:val="20"/>
                <w:lang w:val="de-DE"/>
              </w:rPr>
              <w:t>Armosyn van die Kaap: voorspel tot vestiging, 1415-1651</w:t>
            </w:r>
          </w:p>
          <w:p w:rsidR="009D3D53" w:rsidRPr="00C84F06" w:rsidRDefault="009D3D53" w:rsidP="00E97FA7">
            <w:pPr>
              <w:pStyle w:val="Header"/>
              <w:snapToGrid w:val="0"/>
              <w:rPr>
                <w:iCs/>
                <w:spacing w:val="-3"/>
                <w:sz w:val="20"/>
                <w:szCs w:val="20"/>
                <w:lang w:val="de-DE"/>
              </w:rPr>
            </w:pPr>
            <w:r>
              <w:rPr>
                <w:iCs/>
                <w:spacing w:val="-3"/>
                <w:sz w:val="20"/>
                <w:szCs w:val="20"/>
                <w:lang w:val="de-DE"/>
              </w:rPr>
              <w:t>ISBN 0 7981 3999 4</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97FA7">
            <w:pPr>
              <w:pStyle w:val="Header"/>
              <w:snapToGrid w:val="0"/>
              <w:rPr>
                <w:spacing w:val="-7"/>
                <w:sz w:val="20"/>
                <w:szCs w:val="20"/>
              </w:rPr>
            </w:pPr>
            <w:r>
              <w:rPr>
                <w:spacing w:val="-7"/>
                <w:sz w:val="20"/>
                <w:szCs w:val="20"/>
              </w:rPr>
              <w:t>Kaapstad, Human &amp; Rousseau, 1999</w:t>
            </w:r>
          </w:p>
        </w:tc>
      </w:tr>
      <w:tr w:rsidR="009D3D53" w:rsidTr="00781AE0">
        <w:tc>
          <w:tcPr>
            <w:tcW w:w="1242" w:type="dxa"/>
            <w:tcBorders>
              <w:top w:val="single" w:sz="4" w:space="0" w:color="000000"/>
              <w:left w:val="double" w:sz="2" w:space="0" w:color="000000"/>
              <w:bottom w:val="single" w:sz="4" w:space="0" w:color="000000"/>
            </w:tcBorders>
          </w:tcPr>
          <w:p w:rsidR="009D3D53" w:rsidRDefault="009D3D53" w:rsidP="00E97FA7">
            <w:pPr>
              <w:pStyle w:val="Header"/>
              <w:snapToGrid w:val="0"/>
              <w:jc w:val="center"/>
              <w:rPr>
                <w:spacing w:val="-7"/>
                <w:sz w:val="20"/>
                <w:szCs w:val="20"/>
              </w:rPr>
            </w:pPr>
            <w:r>
              <w:rPr>
                <w:spacing w:val="-7"/>
                <w:sz w:val="20"/>
                <w:szCs w:val="20"/>
              </w:rPr>
              <w:t>SAM*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E97FA7">
            <w:pPr>
              <w:pStyle w:val="Header"/>
              <w:snapToGrid w:val="0"/>
              <w:jc w:val="center"/>
              <w:rPr>
                <w:spacing w:val="-7"/>
                <w:sz w:val="20"/>
                <w:szCs w:val="20"/>
              </w:rPr>
            </w:pPr>
            <w:r>
              <w:rPr>
                <w:spacing w:val="-7"/>
                <w:sz w:val="20"/>
                <w:szCs w:val="20"/>
              </w:rPr>
              <w:t>1726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97FA7">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97FA7">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E97FA7">
            <w:pPr>
              <w:pStyle w:val="Header"/>
              <w:snapToGrid w:val="0"/>
              <w:spacing w:before="100"/>
              <w:jc w:val="center"/>
              <w:rPr>
                <w:sz w:val="16"/>
                <w:szCs w:val="16"/>
              </w:rPr>
            </w:pPr>
            <w:r>
              <w:rPr>
                <w:sz w:val="16"/>
                <w:szCs w:val="16"/>
              </w:rPr>
              <w:t>2014-11-30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E97FA7">
            <w:pPr>
              <w:pStyle w:val="Header"/>
              <w:snapToGrid w:val="0"/>
              <w:rPr>
                <w:color w:val="003399"/>
                <w:sz w:val="18"/>
                <w:szCs w:val="18"/>
                <w:lang w:val="de-DE"/>
              </w:rPr>
            </w:pPr>
          </w:p>
        </w:tc>
        <w:tc>
          <w:tcPr>
            <w:tcW w:w="3402" w:type="dxa"/>
            <w:tcBorders>
              <w:top w:val="single" w:sz="4" w:space="0" w:color="000000"/>
              <w:left w:val="single" w:sz="4" w:space="0" w:color="000000"/>
              <w:bottom w:val="single" w:sz="4" w:space="0" w:color="000000"/>
            </w:tcBorders>
          </w:tcPr>
          <w:p w:rsidR="009D3D53" w:rsidRDefault="009D3D53" w:rsidP="002126DD">
            <w:pPr>
              <w:pStyle w:val="Header"/>
              <w:snapToGrid w:val="0"/>
              <w:rPr>
                <w:b/>
                <w:bCs/>
                <w:sz w:val="20"/>
                <w:szCs w:val="20"/>
              </w:rPr>
            </w:pPr>
            <w:r>
              <w:rPr>
                <w:b/>
                <w:bCs/>
                <w:sz w:val="20"/>
                <w:szCs w:val="20"/>
              </w:rPr>
              <w:t>Sosiale lewe &amp; tradisies - Suid-Afrika</w:t>
            </w:r>
          </w:p>
        </w:tc>
        <w:tc>
          <w:tcPr>
            <w:tcW w:w="3685" w:type="dxa"/>
            <w:tcBorders>
              <w:top w:val="single" w:sz="4" w:space="0" w:color="000000"/>
              <w:left w:val="single" w:sz="4" w:space="0" w:color="000000"/>
              <w:bottom w:val="single" w:sz="4" w:space="0" w:color="000000"/>
            </w:tcBorders>
          </w:tcPr>
          <w:p w:rsidR="009D3D53" w:rsidRDefault="009D3D53" w:rsidP="00E97FA7">
            <w:pPr>
              <w:pStyle w:val="Header"/>
              <w:snapToGrid w:val="0"/>
              <w:rPr>
                <w:i/>
                <w:iCs/>
                <w:spacing w:val="-3"/>
                <w:sz w:val="20"/>
                <w:szCs w:val="20"/>
                <w:lang w:val="de-DE"/>
              </w:rPr>
            </w:pPr>
            <w:r>
              <w:rPr>
                <w:i/>
                <w:iCs/>
                <w:spacing w:val="-3"/>
                <w:sz w:val="20"/>
                <w:szCs w:val="20"/>
                <w:lang w:val="de-DE"/>
              </w:rPr>
              <w:t>Samelewing in wording: Suid-Afrika 1652-1840</w:t>
            </w:r>
          </w:p>
          <w:p w:rsidR="009D3D53" w:rsidRDefault="009D3D53" w:rsidP="00E97FA7">
            <w:pPr>
              <w:pStyle w:val="Header"/>
              <w:snapToGrid w:val="0"/>
              <w:rPr>
                <w:i/>
                <w:iCs/>
                <w:spacing w:val="-3"/>
                <w:sz w:val="20"/>
                <w:szCs w:val="20"/>
                <w:lang w:val="de-DE"/>
              </w:rPr>
            </w:pPr>
            <w:r>
              <w:rPr>
                <w:i/>
                <w:iCs/>
                <w:spacing w:val="-3"/>
                <w:sz w:val="20"/>
                <w:szCs w:val="20"/>
                <w:lang w:val="de-DE"/>
              </w:rPr>
              <w:t>ISBN 0 636 01075 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97FA7">
            <w:pPr>
              <w:pStyle w:val="Header"/>
              <w:snapToGrid w:val="0"/>
              <w:rPr>
                <w:spacing w:val="-7"/>
                <w:sz w:val="20"/>
                <w:szCs w:val="20"/>
              </w:rPr>
            </w:pPr>
            <w:r>
              <w:rPr>
                <w:spacing w:val="-7"/>
                <w:sz w:val="20"/>
                <w:szCs w:val="20"/>
              </w:rPr>
              <w:t>Kaapstad, Maskew Miller Longman, 1982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FF0536">
            <w:pPr>
              <w:suppressAutoHyphens w:val="0"/>
              <w:spacing w:before="0" w:after="0"/>
              <w:jc w:val="center"/>
              <w:rPr>
                <w:sz w:val="20"/>
                <w:szCs w:val="20"/>
                <w:lang w:val="af-ZA"/>
              </w:rPr>
            </w:pPr>
            <w:r>
              <w:rPr>
                <w:sz w:val="20"/>
                <w:szCs w:val="20"/>
                <w:lang w:val="af-ZA"/>
              </w:rPr>
              <w:t>SCH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B40CC4">
            <w:pPr>
              <w:pStyle w:val="Header"/>
              <w:tabs>
                <w:tab w:val="left" w:pos="165"/>
              </w:tabs>
              <w:snapToGrid w:val="0"/>
              <w:jc w:val="center"/>
              <w:rPr>
                <w:sz w:val="20"/>
                <w:szCs w:val="20"/>
                <w:lang w:val="af-ZA"/>
              </w:rPr>
            </w:pPr>
            <w:r>
              <w:rPr>
                <w:sz w:val="20"/>
                <w:szCs w:val="20"/>
                <w:lang w:val="af-ZA"/>
              </w:rPr>
              <w:t>1855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7E604A">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B40CC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B40CC4">
            <w:pPr>
              <w:pStyle w:val="Header"/>
              <w:snapToGrid w:val="0"/>
              <w:spacing w:before="100"/>
              <w:jc w:val="center"/>
              <w:rPr>
                <w:sz w:val="16"/>
                <w:szCs w:val="16"/>
                <w:lang w:val="af-ZA"/>
              </w:rPr>
            </w:pPr>
            <w:r>
              <w:rPr>
                <w:sz w:val="16"/>
                <w:szCs w:val="16"/>
                <w:lang w:val="af-ZA"/>
              </w:rPr>
              <w:t>2016-9-21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EF2352" w:rsidRDefault="009D3D53" w:rsidP="00FF0536">
            <w:pPr>
              <w:pStyle w:val="Header"/>
              <w:snapToGrid w:val="0"/>
              <w:rPr>
                <w:color w:val="003399"/>
                <w:sz w:val="18"/>
                <w:szCs w:val="18"/>
                <w:lang w:val="af-ZA"/>
              </w:rPr>
            </w:pPr>
            <w:r>
              <w:rPr>
                <w:color w:val="003399"/>
                <w:sz w:val="18"/>
                <w:szCs w:val="18"/>
                <w:lang w:val="af-ZA"/>
              </w:rPr>
              <w:t>SCHOEMAN, KAREL</w:t>
            </w:r>
          </w:p>
        </w:tc>
        <w:tc>
          <w:tcPr>
            <w:tcW w:w="3402" w:type="dxa"/>
            <w:tcBorders>
              <w:top w:val="single" w:sz="4" w:space="0" w:color="000000"/>
              <w:left w:val="single" w:sz="4" w:space="0" w:color="000000"/>
              <w:bottom w:val="single" w:sz="4" w:space="0" w:color="000000"/>
            </w:tcBorders>
          </w:tcPr>
          <w:p w:rsidR="009D3D53" w:rsidRDefault="009D3D53" w:rsidP="00FF0536">
            <w:pPr>
              <w:pStyle w:val="Header"/>
              <w:snapToGrid w:val="0"/>
              <w:rPr>
                <w:b/>
                <w:bCs/>
                <w:sz w:val="20"/>
                <w:szCs w:val="20"/>
              </w:rPr>
            </w:pPr>
            <w:r>
              <w:rPr>
                <w:b/>
                <w:bCs/>
                <w:sz w:val="20"/>
                <w:szCs w:val="20"/>
              </w:rPr>
              <w:t>Sosiale lewe en gebruike - Kaap die Goede Hoop - Geskiedenis</w:t>
            </w:r>
          </w:p>
        </w:tc>
        <w:tc>
          <w:tcPr>
            <w:tcW w:w="3685" w:type="dxa"/>
            <w:tcBorders>
              <w:top w:val="single" w:sz="4" w:space="0" w:color="000000"/>
              <w:left w:val="single" w:sz="4" w:space="0" w:color="000000"/>
              <w:bottom w:val="single" w:sz="4" w:space="0" w:color="000000"/>
            </w:tcBorders>
          </w:tcPr>
          <w:p w:rsidR="009D3D53" w:rsidRDefault="009D3D53" w:rsidP="00467F48">
            <w:pPr>
              <w:spacing w:before="100" w:beforeAutospacing="1" w:after="100" w:afterAutospacing="1"/>
              <w:rPr>
                <w:i/>
                <w:sz w:val="20"/>
                <w:szCs w:val="20"/>
              </w:rPr>
            </w:pPr>
            <w:r>
              <w:rPr>
                <w:i/>
                <w:sz w:val="20"/>
                <w:szCs w:val="20"/>
              </w:rPr>
              <w:t xml:space="preserve">Hoogty : die opbloei van 'n koloniale kultuur aan die Kaap, 1751-1779         [Kolonie aan die Kaap : Deel 7] ISBN9781485300960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22646">
            <w:pPr>
              <w:pStyle w:val="Header"/>
              <w:snapToGrid w:val="0"/>
              <w:rPr>
                <w:sz w:val="20"/>
                <w:szCs w:val="20"/>
              </w:rPr>
            </w:pPr>
            <w:r>
              <w:rPr>
                <w:sz w:val="20"/>
                <w:szCs w:val="20"/>
              </w:rPr>
              <w:t>Protea Boekhuis, Pretoria, 2014</w:t>
            </w:r>
          </w:p>
          <w:p w:rsidR="009D3D53" w:rsidRDefault="009D3D53" w:rsidP="00E22646">
            <w:pPr>
              <w:pStyle w:val="Header"/>
              <w:snapToGrid w:val="0"/>
              <w:rPr>
                <w:sz w:val="20"/>
                <w:szCs w:val="20"/>
              </w:rPr>
            </w:pPr>
            <w:r>
              <w:rPr>
                <w:sz w:val="20"/>
                <w:szCs w:val="20"/>
              </w:rPr>
              <w:t>R350.00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Pr>
                <w:sz w:val="20"/>
                <w:szCs w:val="20"/>
                <w:lang w:val="af-ZA"/>
              </w:rPr>
              <w:t>SOU*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1A4CC5" w:rsidRDefault="009D3D53" w:rsidP="002F35FA">
            <w:pPr>
              <w:pStyle w:val="Header"/>
              <w:tabs>
                <w:tab w:val="left" w:pos="165"/>
              </w:tabs>
              <w:snapToGrid w:val="0"/>
              <w:jc w:val="center"/>
              <w:rPr>
                <w:sz w:val="20"/>
                <w:szCs w:val="20"/>
                <w:lang w:val="af-ZA"/>
              </w:rPr>
            </w:pPr>
            <w:r w:rsidRPr="001A4CC5">
              <w:rPr>
                <w:sz w:val="20"/>
                <w:szCs w:val="20"/>
                <w:lang w:val="af-ZA"/>
              </w:rPr>
              <w:t>1333</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r>
              <w:rPr>
                <w:sz w:val="16"/>
                <w:szCs w:val="16"/>
                <w:lang w:val="af-ZA"/>
              </w:rPr>
              <w:t>M Lodder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85346">
            <w:pPr>
              <w:pStyle w:val="Header"/>
              <w:tabs>
                <w:tab w:val="left" w:pos="165"/>
              </w:tabs>
              <w:snapToGrid w:val="0"/>
              <w:rPr>
                <w:color w:val="003399"/>
                <w:sz w:val="20"/>
                <w:szCs w:val="20"/>
                <w:lang w:val="af-ZA"/>
              </w:rPr>
            </w:pPr>
            <w:r w:rsidRPr="00344B7A">
              <w:rPr>
                <w:color w:val="003399"/>
                <w:sz w:val="20"/>
                <w:szCs w:val="20"/>
                <w:lang w:val="af-ZA"/>
              </w:rPr>
              <w:t>SOUTH AFRICA. Foreign Affairs</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af-ZA"/>
              </w:rPr>
            </w:pPr>
            <w:r w:rsidRPr="00344B7A">
              <w:rPr>
                <w:b/>
                <w:sz w:val="20"/>
                <w:szCs w:val="20"/>
                <w:lang w:val="af-ZA"/>
              </w:rPr>
              <w:t>South West Africa - Geskiedenis</w:t>
            </w:r>
          </w:p>
          <w:p w:rsidR="009D3D53" w:rsidRPr="00344B7A" w:rsidRDefault="009D3D53"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South West Africa Survey 1967</w:t>
            </w:r>
          </w:p>
          <w:p w:rsidR="009D3D53" w:rsidRPr="00344B7A" w:rsidRDefault="009D3D53" w:rsidP="002F35FA">
            <w:pPr>
              <w:pStyle w:val="Header"/>
              <w:tabs>
                <w:tab w:val="left" w:pos="165"/>
              </w:tabs>
              <w:snapToGrid w:val="0"/>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A4CC5">
            <w:pPr>
              <w:pStyle w:val="Header"/>
              <w:snapToGrid w:val="0"/>
              <w:rPr>
                <w:sz w:val="20"/>
                <w:szCs w:val="20"/>
                <w:lang w:val="af-ZA"/>
              </w:rPr>
            </w:pPr>
            <w:r w:rsidRPr="00344B7A">
              <w:rPr>
                <w:sz w:val="20"/>
                <w:szCs w:val="20"/>
                <w:lang w:val="af-ZA"/>
              </w:rPr>
              <w:t xml:space="preserve">Pretoria,  </w:t>
            </w:r>
            <w:r>
              <w:rPr>
                <w:sz w:val="20"/>
                <w:szCs w:val="20"/>
                <w:lang w:val="af-ZA"/>
              </w:rPr>
              <w:t xml:space="preserve">Buitelandse Sake, </w:t>
            </w:r>
            <w:r w:rsidRPr="00344B7A">
              <w:rPr>
                <w:sz w:val="20"/>
                <w:szCs w:val="20"/>
                <w:lang w:val="af-ZA"/>
              </w:rPr>
              <w:t>1967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SOU*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867</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4178D">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A</w:t>
            </w:r>
            <w:r w:rsidRPr="00344B7A">
              <w:rPr>
                <w:smallCaps/>
                <w:color w:val="003399"/>
                <w:spacing w:val="-5"/>
                <w:sz w:val="20"/>
                <w:szCs w:val="20"/>
              </w:rPr>
              <w:t>ddison</w:t>
            </w:r>
            <w:r w:rsidRPr="00344B7A">
              <w:rPr>
                <w:color w:val="003399"/>
                <w:spacing w:val="-5"/>
                <w:sz w:val="20"/>
                <w:szCs w:val="20"/>
              </w:rPr>
              <w:t>, Stephen</w:t>
            </w:r>
          </w:p>
        </w:tc>
        <w:tc>
          <w:tcPr>
            <w:tcW w:w="3402" w:type="dxa"/>
            <w:tcBorders>
              <w:top w:val="single" w:sz="4" w:space="0" w:color="000000"/>
              <w:left w:val="single" w:sz="4" w:space="0" w:color="000000"/>
              <w:bottom w:val="single" w:sz="4" w:space="0" w:color="000000"/>
            </w:tcBorders>
          </w:tcPr>
          <w:p w:rsidR="009D3D53" w:rsidRPr="00344B7A" w:rsidRDefault="009D3D53" w:rsidP="00910F27">
            <w:pPr>
              <w:pStyle w:val="Header"/>
              <w:snapToGrid w:val="0"/>
              <w:rPr>
                <w:b/>
                <w:bCs/>
                <w:sz w:val="20"/>
                <w:szCs w:val="20"/>
              </w:rPr>
            </w:pPr>
            <w:r w:rsidRPr="00344B7A">
              <w:rPr>
                <w:b/>
                <w:bCs/>
                <w:sz w:val="20"/>
                <w:szCs w:val="20"/>
              </w:rPr>
              <w:t>Southey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353E15">
            <w:pPr>
              <w:pStyle w:val="Header"/>
              <w:snapToGrid w:val="0"/>
              <w:jc w:val="both"/>
              <w:rPr>
                <w:iCs/>
                <w:sz w:val="20"/>
                <w:szCs w:val="20"/>
              </w:rPr>
            </w:pPr>
            <w:r w:rsidRPr="00344B7A">
              <w:rPr>
                <w:i/>
                <w:iCs/>
                <w:sz w:val="20"/>
                <w:szCs w:val="20"/>
              </w:rPr>
              <w:t>Descendants of Thomas Southey (1545 – 1601)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53E15">
            <w:pPr>
              <w:pStyle w:val="Header"/>
              <w:snapToGrid w:val="0"/>
              <w:rPr>
                <w:sz w:val="20"/>
                <w:szCs w:val="20"/>
              </w:rPr>
            </w:pPr>
            <w:r w:rsidRPr="00344B7A">
              <w:rPr>
                <w:sz w:val="20"/>
                <w:szCs w:val="20"/>
              </w:rPr>
              <w:t>Johannesburg, 2001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FYN*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866</w:t>
            </w:r>
          </w:p>
          <w:p w:rsidR="009D3D53" w:rsidRPr="00344B7A" w:rsidRDefault="009D3D53" w:rsidP="00910F2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A2F22">
            <w:pPr>
              <w:pStyle w:val="Header"/>
              <w:snapToGrid w:val="0"/>
              <w:jc w:val="both"/>
              <w:rPr>
                <w:color w:val="003399"/>
                <w:spacing w:val="-5"/>
                <w:sz w:val="20"/>
                <w:szCs w:val="20"/>
              </w:rPr>
            </w:pPr>
            <w:r w:rsidRPr="00344B7A">
              <w:rPr>
                <w:color w:val="003399"/>
                <w:spacing w:val="-5"/>
                <w:sz w:val="20"/>
                <w:szCs w:val="20"/>
              </w:rPr>
              <w:t>D</w:t>
            </w:r>
            <w:r w:rsidRPr="00344B7A">
              <w:rPr>
                <w:smallCaps/>
                <w:color w:val="003399"/>
                <w:spacing w:val="-5"/>
                <w:sz w:val="20"/>
                <w:szCs w:val="20"/>
              </w:rPr>
              <w:t>avies</w:t>
            </w:r>
            <w:r w:rsidRPr="00344B7A">
              <w:rPr>
                <w:color w:val="003399"/>
                <w:spacing w:val="-5"/>
                <w:sz w:val="20"/>
                <w:szCs w:val="20"/>
              </w:rPr>
              <w:t>, Marjory Dick</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 xml:space="preserve">Southey- Geslagregister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Cs/>
                <w:sz w:val="20"/>
                <w:szCs w:val="20"/>
              </w:rPr>
            </w:pPr>
            <w:r w:rsidRPr="00344B7A">
              <w:rPr>
                <w:i/>
                <w:iCs/>
                <w:sz w:val="20"/>
                <w:szCs w:val="20"/>
              </w:rPr>
              <w:t>Twin Trail: The Story of the Fynn &amp; Southey Families Part, PArt 2:  Southey family tables /trees</w:t>
            </w:r>
          </w:p>
          <w:p w:rsidR="009D3D53" w:rsidRPr="00344B7A" w:rsidRDefault="009D3D53" w:rsidP="00910F27">
            <w:pPr>
              <w:pStyle w:val="Header"/>
              <w:snapToGrid w:val="0"/>
              <w:jc w:val="both"/>
              <w:rPr>
                <w:iCs/>
                <w:color w:val="FF0000"/>
                <w:sz w:val="20"/>
                <w:szCs w:val="20"/>
              </w:rPr>
            </w:pPr>
            <w:r w:rsidRPr="00344B7A">
              <w:rPr>
                <w:iCs/>
                <w:color w:val="FF0000"/>
                <w:sz w:val="20"/>
                <w:szCs w:val="20"/>
              </w:rPr>
              <w:t>(Fotokopie: Hoofstukke 8-11)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22B4D">
            <w:pPr>
              <w:pStyle w:val="Header"/>
              <w:snapToGrid w:val="0"/>
              <w:rPr>
                <w:sz w:val="20"/>
                <w:szCs w:val="20"/>
              </w:rPr>
            </w:pPr>
            <w:r w:rsidRPr="00344B7A">
              <w:rPr>
                <w:sz w:val="20"/>
                <w:szCs w:val="20"/>
              </w:rPr>
              <w:t>Salisbury, 1974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Spear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SPI*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868</w:t>
            </w:r>
          </w:p>
          <w:p w:rsidR="009D3D53" w:rsidRPr="00344B7A" w:rsidRDefault="009D3D53" w:rsidP="000A4F2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PILHAUS</w:t>
            </w:r>
            <w:r w:rsidRPr="00344B7A">
              <w:rPr>
                <w:color w:val="003399"/>
                <w:spacing w:val="-5"/>
                <w:sz w:val="20"/>
                <w:szCs w:val="20"/>
              </w:rPr>
              <w:t>, M WHITING.</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Spilhaus - Familiegeskiedenis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0A4F2C">
            <w:pPr>
              <w:pStyle w:val="Header"/>
              <w:snapToGrid w:val="0"/>
              <w:jc w:val="both"/>
              <w:rPr>
                <w:iCs/>
                <w:sz w:val="20"/>
                <w:szCs w:val="20"/>
              </w:rPr>
            </w:pPr>
            <w:r w:rsidRPr="00344B7A">
              <w:rPr>
                <w:i/>
                <w:iCs/>
                <w:sz w:val="20"/>
                <w:szCs w:val="20"/>
              </w:rPr>
              <w:t>Arnold William Spilhaus. Remininscences and Family Records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B19F5">
            <w:pPr>
              <w:pStyle w:val="Header"/>
              <w:snapToGrid w:val="0"/>
              <w:rPr>
                <w:sz w:val="20"/>
                <w:szCs w:val="20"/>
              </w:rPr>
            </w:pPr>
            <w:r w:rsidRPr="00344B7A">
              <w:rPr>
                <w:sz w:val="20"/>
                <w:szCs w:val="20"/>
              </w:rPr>
              <w:t>Kaapstad, Samesteller. g.d.</w:t>
            </w:r>
          </w:p>
        </w:tc>
      </w:tr>
      <w:tr w:rsidR="009D3D53" w:rsidRPr="00344B7A" w:rsidTr="00781AE0">
        <w:tc>
          <w:tcPr>
            <w:tcW w:w="1242" w:type="dxa"/>
            <w:tcBorders>
              <w:left w:val="double" w:sz="2" w:space="0" w:color="000000"/>
              <w:bottom w:val="single" w:sz="4" w:space="0" w:color="000000"/>
            </w:tcBorders>
          </w:tcPr>
          <w:p w:rsidR="009D3D53" w:rsidRPr="00344B7A" w:rsidRDefault="009D3D53" w:rsidP="00E34155">
            <w:pPr>
              <w:pStyle w:val="Header"/>
              <w:tabs>
                <w:tab w:val="left" w:pos="165"/>
              </w:tabs>
              <w:snapToGrid w:val="0"/>
              <w:jc w:val="center"/>
              <w:rPr>
                <w:sz w:val="20"/>
                <w:szCs w:val="20"/>
                <w:lang w:val="af-ZA"/>
              </w:rPr>
            </w:pPr>
            <w:r w:rsidRPr="00344B7A">
              <w:rPr>
                <w:sz w:val="20"/>
                <w:szCs w:val="20"/>
                <w:lang w:val="af-ZA"/>
              </w:rPr>
              <w:t>AB/</w:t>
            </w:r>
            <w:r w:rsidRPr="000B43D7">
              <w:rPr>
                <w:sz w:val="16"/>
                <w:szCs w:val="16"/>
                <w:lang w:val="af-ZA"/>
              </w:rPr>
              <w:t>WHO</w:t>
            </w:r>
            <w:r>
              <w:rPr>
                <w:sz w:val="16"/>
                <w:szCs w:val="16"/>
                <w:lang w:val="af-ZA"/>
              </w:rPr>
              <w:t>/</w:t>
            </w:r>
            <w:r w:rsidRPr="000B43D7">
              <w:rPr>
                <w:sz w:val="16"/>
                <w:szCs w:val="16"/>
                <w:lang w:val="af-ZA"/>
              </w:rPr>
              <w:t>ENT</w:t>
            </w:r>
          </w:p>
        </w:tc>
        <w:tc>
          <w:tcPr>
            <w:tcW w:w="567" w:type="dxa"/>
            <w:tcBorders>
              <w:left w:val="double" w:sz="1" w:space="0" w:color="000000"/>
              <w:bottom w:val="single" w:sz="4" w:space="0" w:color="000000"/>
            </w:tcBorders>
            <w:tcMar>
              <w:left w:w="57" w:type="dxa"/>
              <w:right w:w="57" w:type="dxa"/>
            </w:tcMar>
          </w:tcPr>
          <w:p w:rsidR="009D3D53" w:rsidRPr="00344B7A" w:rsidRDefault="009D3D53" w:rsidP="004F6C2F">
            <w:pPr>
              <w:pStyle w:val="Header"/>
              <w:tabs>
                <w:tab w:val="left" w:pos="165"/>
              </w:tabs>
              <w:snapToGrid w:val="0"/>
              <w:jc w:val="center"/>
              <w:rPr>
                <w:smallCaps/>
                <w:sz w:val="20"/>
                <w:szCs w:val="20"/>
                <w:lang w:val="af-ZA"/>
              </w:rPr>
            </w:pPr>
            <w:r w:rsidRPr="00344B7A">
              <w:rPr>
                <w:sz w:val="20"/>
                <w:szCs w:val="20"/>
                <w:lang w:val="af-ZA"/>
              </w:rPr>
              <w:t>269.</w:t>
            </w:r>
          </w:p>
        </w:tc>
        <w:tc>
          <w:tcPr>
            <w:tcW w:w="708" w:type="dxa"/>
            <w:tcBorders>
              <w:left w:val="single" w:sz="4" w:space="0" w:color="000000"/>
              <w:bottom w:val="single" w:sz="4" w:space="0" w:color="000000"/>
              <w:right w:val="single" w:sz="4" w:space="0" w:color="000000"/>
            </w:tcBorders>
            <w:tcMar>
              <w:left w:w="57" w:type="dxa"/>
              <w:right w:w="57" w:type="dxa"/>
            </w:tcMar>
          </w:tcPr>
          <w:p w:rsidR="009D3D53" w:rsidRPr="00344B7A" w:rsidRDefault="009D3D53" w:rsidP="00483CCB">
            <w:pPr>
              <w:pStyle w:val="Header"/>
              <w:snapToGrid w:val="0"/>
              <w:spacing w:before="100"/>
              <w:jc w:val="center"/>
              <w:rPr>
                <w:sz w:val="16"/>
                <w:szCs w:val="16"/>
                <w:lang w:val="af-ZA"/>
              </w:rPr>
            </w:pPr>
            <w:r w:rsidRPr="00012A91">
              <w:rPr>
                <w:sz w:val="16"/>
                <w:szCs w:val="16"/>
                <w:lang w:val="af-ZA"/>
              </w:rPr>
              <w:t>Biog</w:t>
            </w:r>
          </w:p>
        </w:tc>
        <w:tc>
          <w:tcPr>
            <w:tcW w:w="710" w:type="dxa"/>
            <w:tcBorders>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6"/>
                <w:sz w:val="20"/>
                <w:szCs w:val="20"/>
                <w:lang w:val="af-ZA"/>
              </w:rPr>
            </w:pPr>
            <w:r w:rsidRPr="00344B7A">
              <w:rPr>
                <w:smallCaps/>
                <w:color w:val="003399"/>
                <w:spacing w:val="-6"/>
                <w:sz w:val="20"/>
                <w:szCs w:val="20"/>
                <w:lang w:val="af-ZA"/>
              </w:rPr>
              <w:t xml:space="preserve">BARRIGO, </w:t>
            </w:r>
            <w:r w:rsidRPr="00344B7A">
              <w:rPr>
                <w:color w:val="003399"/>
                <w:spacing w:val="-6"/>
                <w:sz w:val="20"/>
                <w:szCs w:val="20"/>
                <w:lang w:val="af-ZA"/>
              </w:rPr>
              <w:t xml:space="preserve">DON </w:t>
            </w:r>
          </w:p>
          <w:p w:rsidR="009D3D53" w:rsidRPr="00344B7A" w:rsidRDefault="009D3D53" w:rsidP="002F35FA">
            <w:pPr>
              <w:pStyle w:val="Header"/>
              <w:rPr>
                <w:smallCaps/>
                <w:color w:val="003399"/>
                <w:spacing w:val="-6"/>
                <w:sz w:val="20"/>
                <w:szCs w:val="20"/>
                <w:lang w:val="af-ZA"/>
              </w:rPr>
            </w:pPr>
          </w:p>
        </w:tc>
        <w:tc>
          <w:tcPr>
            <w:tcW w:w="3402" w:type="dxa"/>
            <w:tcBorders>
              <w:left w:val="single" w:sz="4" w:space="0" w:color="000000"/>
              <w:bottom w:val="single" w:sz="4" w:space="0" w:color="000000"/>
            </w:tcBorders>
          </w:tcPr>
          <w:p w:rsidR="009D3D53" w:rsidRPr="00344B7A" w:rsidRDefault="009D3D53" w:rsidP="00B467A6">
            <w:pPr>
              <w:pStyle w:val="Header"/>
              <w:snapToGrid w:val="0"/>
              <w:rPr>
                <w:b/>
                <w:bCs/>
                <w:sz w:val="20"/>
                <w:szCs w:val="20"/>
                <w:lang w:val="af-ZA"/>
              </w:rPr>
            </w:pPr>
            <w:r w:rsidRPr="00344B7A">
              <w:rPr>
                <w:b/>
                <w:bCs/>
                <w:sz w:val="20"/>
                <w:szCs w:val="20"/>
                <w:lang w:val="af-ZA"/>
              </w:rPr>
              <w:t>Sport en Vermaak</w:t>
            </w:r>
            <w:r>
              <w:rPr>
                <w:b/>
                <w:bCs/>
                <w:sz w:val="20"/>
                <w:szCs w:val="20"/>
                <w:lang w:val="af-ZA"/>
              </w:rPr>
              <w:t xml:space="preserve"> - </w:t>
            </w:r>
            <w:r w:rsidRPr="00344B7A">
              <w:rPr>
                <w:b/>
                <w:bCs/>
                <w:sz w:val="20"/>
                <w:szCs w:val="20"/>
                <w:lang w:val="af-ZA"/>
              </w:rPr>
              <w:t>Biografieë</w:t>
            </w:r>
          </w:p>
        </w:tc>
        <w:tc>
          <w:tcPr>
            <w:tcW w:w="3685" w:type="dxa"/>
            <w:tcBorders>
              <w:left w:val="single" w:sz="4" w:space="0" w:color="000000"/>
              <w:bottom w:val="single" w:sz="4" w:space="0" w:color="000000"/>
            </w:tcBorders>
          </w:tcPr>
          <w:p w:rsidR="009D3D53" w:rsidRPr="00344B7A" w:rsidRDefault="009D3D53" w:rsidP="000A3532">
            <w:pPr>
              <w:pStyle w:val="Header"/>
              <w:snapToGrid w:val="0"/>
              <w:jc w:val="both"/>
              <w:rPr>
                <w:iCs/>
                <w:sz w:val="20"/>
                <w:szCs w:val="20"/>
                <w:lang w:val="af-ZA"/>
              </w:rPr>
            </w:pPr>
            <w:r w:rsidRPr="00344B7A">
              <w:rPr>
                <w:i/>
                <w:iCs/>
                <w:sz w:val="20"/>
                <w:szCs w:val="20"/>
                <w:lang w:val="af-ZA"/>
              </w:rPr>
              <w:t>Who’s Who in Entertainment and Sport in Southern Africa.1959-1960.</w:t>
            </w:r>
          </w:p>
        </w:tc>
        <w:tc>
          <w:tcPr>
            <w:tcW w:w="1925" w:type="dxa"/>
            <w:tcBorders>
              <w:left w:val="single" w:sz="4" w:space="0" w:color="000000"/>
              <w:bottom w:val="single" w:sz="4" w:space="0" w:color="000000"/>
              <w:right w:val="double" w:sz="2" w:space="0" w:color="000000"/>
            </w:tcBorders>
          </w:tcPr>
          <w:p w:rsidR="009D3D53" w:rsidRPr="00344B7A" w:rsidRDefault="009D3D53" w:rsidP="000A3532">
            <w:pPr>
              <w:pStyle w:val="Header"/>
              <w:snapToGrid w:val="0"/>
              <w:rPr>
                <w:sz w:val="20"/>
                <w:szCs w:val="20"/>
                <w:lang w:val="af-ZA"/>
              </w:rPr>
            </w:pPr>
            <w:r w:rsidRPr="00344B7A">
              <w:rPr>
                <w:sz w:val="20"/>
                <w:szCs w:val="20"/>
                <w:lang w:val="af-ZA"/>
              </w:rPr>
              <w:t>Johannesburg, 20</w:t>
            </w:r>
            <w:r w:rsidRPr="00344B7A">
              <w:rPr>
                <w:sz w:val="20"/>
                <w:szCs w:val="20"/>
                <w:vertAlign w:val="superscript"/>
                <w:lang w:val="af-ZA"/>
              </w:rPr>
              <w:t xml:space="preserve">th </w:t>
            </w:r>
            <w:r w:rsidRPr="00344B7A">
              <w:rPr>
                <w:sz w:val="20"/>
                <w:szCs w:val="20"/>
                <w:lang w:val="af-ZA"/>
              </w:rPr>
              <w:t>Century Publications 1960.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E22646">
            <w:pPr>
              <w:suppressAutoHyphens w:val="0"/>
              <w:spacing w:before="0" w:after="0"/>
              <w:jc w:val="center"/>
              <w:rPr>
                <w:sz w:val="20"/>
                <w:szCs w:val="20"/>
                <w:lang w:val="af-ZA"/>
              </w:rPr>
            </w:pPr>
            <w:r>
              <w:rPr>
                <w:sz w:val="20"/>
                <w:szCs w:val="20"/>
                <w:lang w:val="af-ZA"/>
              </w:rPr>
              <w:t>RUS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E22646">
            <w:pPr>
              <w:pStyle w:val="Header"/>
              <w:tabs>
                <w:tab w:val="left" w:pos="165"/>
              </w:tabs>
              <w:snapToGrid w:val="0"/>
              <w:jc w:val="center"/>
              <w:rPr>
                <w:sz w:val="20"/>
                <w:szCs w:val="20"/>
                <w:lang w:val="af-ZA"/>
              </w:rPr>
            </w:pPr>
            <w:r>
              <w:rPr>
                <w:sz w:val="20"/>
                <w:szCs w:val="20"/>
                <w:lang w:val="af-ZA"/>
              </w:rPr>
              <w:t>1846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2264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22646">
            <w:pPr>
              <w:pStyle w:val="Header"/>
              <w:snapToGrid w:val="0"/>
              <w:spacing w:before="100"/>
              <w:jc w:val="center"/>
              <w:rPr>
                <w:sz w:val="16"/>
                <w:szCs w:val="16"/>
                <w:lang w:val="af-ZA"/>
              </w:rPr>
            </w:pPr>
            <w:r>
              <w:rPr>
                <w:sz w:val="16"/>
                <w:szCs w:val="16"/>
                <w:lang w:val="af-ZA"/>
              </w:rPr>
              <w:t>E Harme</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E22646">
            <w:pPr>
              <w:pStyle w:val="Header"/>
              <w:snapToGrid w:val="0"/>
              <w:spacing w:before="100"/>
              <w:jc w:val="center"/>
              <w:rPr>
                <w:sz w:val="16"/>
                <w:szCs w:val="16"/>
                <w:lang w:val="af-ZA"/>
              </w:rPr>
            </w:pPr>
            <w:r>
              <w:rPr>
                <w:sz w:val="16"/>
                <w:szCs w:val="16"/>
                <w:lang w:val="af-ZA"/>
              </w:rPr>
              <w:t>2016-8-10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E22646">
            <w:pPr>
              <w:pStyle w:val="Header"/>
              <w:snapToGrid w:val="0"/>
              <w:rPr>
                <w:color w:val="003399"/>
                <w:spacing w:val="-5"/>
                <w:sz w:val="20"/>
                <w:szCs w:val="20"/>
              </w:rPr>
            </w:pPr>
            <w:r>
              <w:rPr>
                <w:color w:val="003399"/>
                <w:spacing w:val="-5"/>
                <w:sz w:val="20"/>
                <w:szCs w:val="20"/>
              </w:rPr>
              <w:t>HARMSE, ELLEN</w:t>
            </w:r>
          </w:p>
        </w:tc>
        <w:tc>
          <w:tcPr>
            <w:tcW w:w="3402" w:type="dxa"/>
            <w:tcBorders>
              <w:top w:val="single" w:sz="4" w:space="0" w:color="000000"/>
              <w:left w:val="single" w:sz="4" w:space="0" w:color="000000"/>
              <w:bottom w:val="single" w:sz="4" w:space="0" w:color="000000"/>
            </w:tcBorders>
          </w:tcPr>
          <w:p w:rsidR="009D3D53" w:rsidRDefault="009D3D53" w:rsidP="00E22646">
            <w:pPr>
              <w:pStyle w:val="Header"/>
              <w:snapToGrid w:val="0"/>
              <w:rPr>
                <w:b/>
                <w:bCs/>
                <w:sz w:val="20"/>
                <w:szCs w:val="20"/>
              </w:rPr>
            </w:pPr>
            <w:r>
              <w:rPr>
                <w:b/>
                <w:bCs/>
                <w:sz w:val="20"/>
                <w:szCs w:val="20"/>
              </w:rPr>
              <w:t>Sprotte - Familiegeskiedenis</w:t>
            </w:r>
          </w:p>
        </w:tc>
        <w:tc>
          <w:tcPr>
            <w:tcW w:w="3685" w:type="dxa"/>
            <w:tcBorders>
              <w:top w:val="single" w:sz="4" w:space="0" w:color="000000"/>
              <w:left w:val="single" w:sz="4" w:space="0" w:color="000000"/>
              <w:bottom w:val="single" w:sz="4" w:space="0" w:color="000000"/>
            </w:tcBorders>
          </w:tcPr>
          <w:p w:rsidR="009D3D53" w:rsidRDefault="009D3D53" w:rsidP="00E22646">
            <w:pPr>
              <w:spacing w:before="100" w:beforeAutospacing="1" w:after="100" w:afterAutospacing="1"/>
              <w:rPr>
                <w:i/>
                <w:sz w:val="20"/>
                <w:szCs w:val="20"/>
              </w:rPr>
            </w:pPr>
            <w:r>
              <w:rPr>
                <w:i/>
                <w:sz w:val="20"/>
                <w:szCs w:val="20"/>
              </w:rPr>
              <w:t>Rusch familie : gesammelt und zusammengestellt fur meine Tochter, Bruder, Cousinen und Cousins und deren Nachkomen</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22646">
            <w:pPr>
              <w:pStyle w:val="Header"/>
              <w:snapToGrid w:val="0"/>
              <w:rPr>
                <w:sz w:val="20"/>
                <w:szCs w:val="20"/>
              </w:rPr>
            </w:pPr>
            <w:r>
              <w:rPr>
                <w:sz w:val="20"/>
                <w:szCs w:val="20"/>
              </w:rPr>
              <w:t>Kempton Park, 2016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007A29">
            <w:pPr>
              <w:pStyle w:val="Header"/>
              <w:tabs>
                <w:tab w:val="left" w:pos="165"/>
              </w:tabs>
              <w:snapToGrid w:val="0"/>
              <w:jc w:val="center"/>
              <w:rPr>
                <w:sz w:val="20"/>
                <w:szCs w:val="20"/>
                <w:lang w:val="af-ZA"/>
              </w:rPr>
            </w:pPr>
            <w:r>
              <w:rPr>
                <w:sz w:val="20"/>
                <w:szCs w:val="20"/>
                <w:lang w:val="af-ZA"/>
              </w:rPr>
              <w:t>KRS*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007A29">
            <w:pPr>
              <w:pStyle w:val="Header"/>
              <w:tabs>
                <w:tab w:val="left" w:pos="165"/>
              </w:tabs>
              <w:snapToGrid w:val="0"/>
              <w:jc w:val="center"/>
              <w:rPr>
                <w:sz w:val="20"/>
                <w:szCs w:val="20"/>
                <w:lang w:val="af-ZA"/>
              </w:rPr>
            </w:pPr>
            <w:r>
              <w:rPr>
                <w:sz w:val="20"/>
                <w:szCs w:val="20"/>
                <w:lang w:val="af-ZA"/>
              </w:rPr>
              <w:t>1646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07A29">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07A29">
            <w:pPr>
              <w:pStyle w:val="Header"/>
              <w:snapToGrid w:val="0"/>
              <w:spacing w:before="100"/>
              <w:jc w:val="center"/>
              <w:rPr>
                <w:sz w:val="16"/>
                <w:szCs w:val="16"/>
                <w:lang w:val="af-ZA"/>
              </w:rPr>
            </w:pPr>
            <w:r>
              <w:rPr>
                <w:sz w:val="16"/>
                <w:szCs w:val="16"/>
                <w:lang w:val="af-ZA"/>
              </w:rPr>
              <w:t>K v Rooyen</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007A29">
            <w:pPr>
              <w:pStyle w:val="Header"/>
              <w:snapToGrid w:val="0"/>
              <w:spacing w:before="100"/>
              <w:jc w:val="center"/>
              <w:rPr>
                <w:sz w:val="16"/>
                <w:szCs w:val="16"/>
                <w:lang w:val="af-ZA"/>
              </w:rPr>
            </w:pPr>
            <w:r>
              <w:rPr>
                <w:sz w:val="16"/>
                <w:szCs w:val="16"/>
                <w:lang w:val="af-ZA"/>
              </w:rPr>
              <w:t>2014/7/13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07A29">
            <w:pPr>
              <w:pStyle w:val="Header"/>
              <w:snapToGrid w:val="0"/>
              <w:jc w:val="both"/>
              <w:rPr>
                <w:smallCaps/>
                <w:color w:val="003399"/>
                <w:sz w:val="20"/>
                <w:szCs w:val="20"/>
                <w:lang w:val="af-ZA"/>
              </w:rPr>
            </w:pPr>
            <w:r>
              <w:rPr>
                <w:smallCaps/>
                <w:color w:val="003399"/>
                <w:sz w:val="20"/>
                <w:szCs w:val="20"/>
                <w:lang w:val="af-ZA"/>
              </w:rPr>
              <w:t>KRSIC, SHIRLEY</w:t>
            </w:r>
          </w:p>
        </w:tc>
        <w:tc>
          <w:tcPr>
            <w:tcW w:w="3402" w:type="dxa"/>
            <w:tcBorders>
              <w:top w:val="single" w:sz="4" w:space="0" w:color="000000"/>
              <w:left w:val="single" w:sz="4" w:space="0" w:color="000000"/>
              <w:bottom w:val="single" w:sz="4" w:space="0" w:color="000000"/>
            </w:tcBorders>
          </w:tcPr>
          <w:p w:rsidR="009D3D53" w:rsidRDefault="009D3D53" w:rsidP="00007A29">
            <w:pPr>
              <w:pStyle w:val="Header"/>
              <w:snapToGrid w:val="0"/>
              <w:rPr>
                <w:b/>
                <w:bCs/>
                <w:sz w:val="20"/>
                <w:szCs w:val="20"/>
                <w:lang w:val="af-ZA"/>
              </w:rPr>
            </w:pPr>
            <w:r>
              <w:rPr>
                <w:b/>
                <w:bCs/>
                <w:sz w:val="20"/>
                <w:szCs w:val="20"/>
                <w:lang w:val="af-ZA"/>
              </w:rPr>
              <w:t>St John's kerk - Bathurst</w:t>
            </w:r>
          </w:p>
        </w:tc>
        <w:tc>
          <w:tcPr>
            <w:tcW w:w="3685" w:type="dxa"/>
            <w:tcBorders>
              <w:top w:val="single" w:sz="4" w:space="0" w:color="000000"/>
              <w:left w:val="single" w:sz="4" w:space="0" w:color="000000"/>
              <w:bottom w:val="single" w:sz="4" w:space="0" w:color="000000"/>
            </w:tcBorders>
          </w:tcPr>
          <w:p w:rsidR="009D3D53" w:rsidRPr="00CA4D7D" w:rsidRDefault="009D3D53" w:rsidP="00007A29">
            <w:pPr>
              <w:pStyle w:val="Header"/>
              <w:rPr>
                <w:i/>
                <w:color w:val="000000"/>
                <w:sz w:val="20"/>
                <w:szCs w:val="20"/>
                <w:lang w:eastAsia="en-ZA"/>
              </w:rPr>
            </w:pPr>
            <w:r w:rsidRPr="00CA4D7D">
              <w:rPr>
                <w:i/>
                <w:color w:val="000000"/>
                <w:sz w:val="20"/>
                <w:szCs w:val="20"/>
                <w:lang w:eastAsia="en-ZA"/>
              </w:rPr>
              <w:t>Fortress of faith: the story of St John's Church, Bathurst</w:t>
            </w:r>
          </w:p>
          <w:p w:rsidR="009D3D53" w:rsidRDefault="009D3D53" w:rsidP="00007A29">
            <w:pPr>
              <w:pStyle w:val="Header"/>
              <w:rPr>
                <w:color w:val="000000"/>
                <w:sz w:val="20"/>
                <w:szCs w:val="20"/>
                <w:lang w:eastAsia="en-ZA"/>
              </w:rPr>
            </w:pPr>
            <w:r>
              <w:rPr>
                <w:color w:val="000000"/>
                <w:sz w:val="20"/>
                <w:szCs w:val="20"/>
                <w:lang w:eastAsia="en-ZA"/>
              </w:rPr>
              <w:t>ISBN 0 620 10308 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07A29">
            <w:pPr>
              <w:pStyle w:val="Header"/>
              <w:tabs>
                <w:tab w:val="left" w:pos="0"/>
                <w:tab w:val="left" w:pos="651"/>
              </w:tabs>
              <w:snapToGrid w:val="0"/>
              <w:rPr>
                <w:sz w:val="20"/>
                <w:lang w:val="af-ZA"/>
              </w:rPr>
            </w:pPr>
            <w:r>
              <w:rPr>
                <w:sz w:val="20"/>
                <w:lang w:val="af-ZA"/>
              </w:rPr>
              <w:t>Port Elizabeth, 2002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E02AAE">
            <w:pPr>
              <w:pStyle w:val="Header"/>
              <w:tabs>
                <w:tab w:val="left" w:pos="165"/>
              </w:tabs>
              <w:snapToGrid w:val="0"/>
              <w:jc w:val="center"/>
              <w:rPr>
                <w:smallCaps/>
                <w:sz w:val="20"/>
                <w:szCs w:val="20"/>
              </w:rPr>
            </w:pPr>
            <w:r w:rsidRPr="00344B7A">
              <w:rPr>
                <w:smallCaps/>
                <w:sz w:val="20"/>
                <w:szCs w:val="20"/>
              </w:rPr>
              <w:t>SAB/LYS*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D1BF4">
            <w:pPr>
              <w:pStyle w:val="Header"/>
              <w:tabs>
                <w:tab w:val="left" w:pos="165"/>
              </w:tabs>
              <w:snapToGrid w:val="0"/>
              <w:jc w:val="center"/>
              <w:rPr>
                <w:smallCaps/>
                <w:sz w:val="20"/>
                <w:szCs w:val="20"/>
              </w:rPr>
            </w:pPr>
            <w:r w:rsidRPr="00344B7A">
              <w:rPr>
                <w:smallCaps/>
                <w:sz w:val="20"/>
                <w:szCs w:val="20"/>
              </w:rPr>
              <w:t>340.</w:t>
            </w:r>
            <w:r w:rsidRPr="00344B7A">
              <w:rPr>
                <w:smallCaps/>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smallCaps/>
                <w:color w:val="003399"/>
                <w:spacing w:val="-7"/>
                <w:sz w:val="20"/>
                <w:szCs w:val="20"/>
              </w:rPr>
            </w:pPr>
            <w:r w:rsidRPr="00344B7A">
              <w:rPr>
                <w:smallCaps/>
                <w:color w:val="003399"/>
                <w:spacing w:val="-7"/>
                <w:sz w:val="20"/>
                <w:szCs w:val="20"/>
              </w:rPr>
              <w:t>Staatsargiefdiens</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lang w:val="de-DE"/>
              </w:rPr>
            </w:pPr>
            <w:r w:rsidRPr="00344B7A">
              <w:rPr>
                <w:b/>
                <w:bCs/>
                <w:sz w:val="20"/>
                <w:szCs w:val="20"/>
                <w:lang w:val="de-DE"/>
              </w:rPr>
              <w:t>Staatsargief - Bronne - Lyste</w:t>
            </w:r>
          </w:p>
        </w:tc>
        <w:tc>
          <w:tcPr>
            <w:tcW w:w="3685" w:type="dxa"/>
            <w:tcBorders>
              <w:top w:val="single" w:sz="4" w:space="0" w:color="000000"/>
              <w:left w:val="single" w:sz="4" w:space="0" w:color="000000"/>
              <w:bottom w:val="single" w:sz="4" w:space="0" w:color="000000"/>
            </w:tcBorders>
          </w:tcPr>
          <w:p w:rsidR="009D3D53" w:rsidRPr="00344B7A" w:rsidRDefault="009D3D53" w:rsidP="002853A1">
            <w:pPr>
              <w:pStyle w:val="Header"/>
              <w:snapToGrid w:val="0"/>
              <w:rPr>
                <w:i/>
                <w:sz w:val="20"/>
                <w:szCs w:val="20"/>
                <w:lang w:val="af-ZA"/>
              </w:rPr>
            </w:pPr>
            <w:r w:rsidRPr="00344B7A">
              <w:rPr>
                <w:i/>
                <w:sz w:val="20"/>
                <w:szCs w:val="20"/>
                <w:lang w:val="af-ZA"/>
              </w:rPr>
              <w:t xml:space="preserve"> </w:t>
            </w:r>
            <w:r w:rsidRPr="00344B7A">
              <w:rPr>
                <w:i/>
                <w:spacing w:val="-5"/>
                <w:sz w:val="20"/>
                <w:szCs w:val="20"/>
                <w:lang w:val="af-ZA"/>
              </w:rPr>
              <w:t>Lys van argivalia in Suid-Afrikaanse</w:t>
            </w:r>
            <w:r w:rsidRPr="00344B7A">
              <w:rPr>
                <w:i/>
                <w:sz w:val="20"/>
                <w:szCs w:val="20"/>
                <w:lang w:val="af-ZA"/>
              </w:rPr>
              <w:t xml:space="preserve"> argiefbewaarplekke =  List of Archivalia in South African Archives depots.</w:t>
            </w:r>
          </w:p>
          <w:p w:rsidR="009D3D53" w:rsidRPr="00344B7A" w:rsidRDefault="009D3D53" w:rsidP="002F35FA">
            <w:pPr>
              <w:pStyle w:val="Header"/>
              <w:rPr>
                <w:bCs/>
                <w:sz w:val="20"/>
                <w:szCs w:val="20"/>
                <w:lang w:val="af-ZA"/>
              </w:rPr>
            </w:pPr>
            <w:r w:rsidRPr="00344B7A">
              <w:rPr>
                <w:sz w:val="20"/>
                <w:szCs w:val="20"/>
                <w:lang w:val="af-ZA"/>
              </w:rPr>
              <w:t xml:space="preserve">ISBN:   </w:t>
            </w:r>
            <w:r w:rsidRPr="00344B7A">
              <w:rPr>
                <w:bCs/>
                <w:sz w:val="20"/>
                <w:szCs w:val="20"/>
                <w:lang w:val="af-ZA"/>
              </w:rPr>
              <w:t>0 7970 3306 8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41A91">
            <w:pPr>
              <w:pStyle w:val="Header"/>
              <w:snapToGrid w:val="0"/>
              <w:rPr>
                <w:sz w:val="20"/>
                <w:lang w:val="af-ZA"/>
              </w:rPr>
            </w:pPr>
            <w:r w:rsidRPr="00344B7A">
              <w:rPr>
                <w:sz w:val="20"/>
                <w:lang w:val="af-ZA"/>
              </w:rPr>
              <w:t>Pretoria, Staatsargief,1996.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5C25B4">
            <w:pPr>
              <w:pStyle w:val="Header"/>
              <w:tabs>
                <w:tab w:val="left" w:pos="165"/>
              </w:tabs>
              <w:snapToGrid w:val="0"/>
              <w:jc w:val="center"/>
              <w:rPr>
                <w:color w:val="7030A0"/>
                <w:sz w:val="20"/>
                <w:szCs w:val="20"/>
                <w:lang w:val="af-ZA"/>
              </w:rPr>
            </w:pPr>
            <w:r w:rsidRPr="006C427B">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1282</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9D3D53" w:rsidRPr="00344B7A" w:rsidRDefault="009D3D53"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snapToGrid w:val="0"/>
              <w:rPr>
                <w:b/>
                <w:sz w:val="20"/>
                <w:szCs w:val="20"/>
                <w:lang w:val="af-ZA"/>
              </w:rPr>
            </w:pPr>
            <w:r w:rsidRPr="00344B7A">
              <w:rPr>
                <w:b/>
                <w:sz w:val="20"/>
                <w:szCs w:val="20"/>
                <w:lang w:val="af-ZA"/>
              </w:rPr>
              <w:t>Stadler - Geslagregisters  - Noord-Kaap</w:t>
            </w:r>
          </w:p>
        </w:tc>
        <w:tc>
          <w:tcPr>
            <w:tcW w:w="3685" w:type="dxa"/>
            <w:tcBorders>
              <w:top w:val="single" w:sz="4" w:space="0" w:color="000000"/>
              <w:left w:val="single" w:sz="4" w:space="0" w:color="000000"/>
              <w:bottom w:val="single" w:sz="4" w:space="0" w:color="000000"/>
            </w:tcBorders>
          </w:tcPr>
          <w:p w:rsidR="009D3D53" w:rsidRPr="00344B7A" w:rsidRDefault="009D3D53" w:rsidP="005C25B4">
            <w:pPr>
              <w:pStyle w:val="Header"/>
              <w:tabs>
                <w:tab w:val="left" w:pos="165"/>
              </w:tabs>
              <w:snapToGrid w:val="0"/>
              <w:rPr>
                <w:i/>
                <w:sz w:val="20"/>
                <w:szCs w:val="20"/>
                <w:lang w:val="af-ZA"/>
              </w:rPr>
            </w:pPr>
            <w:r w:rsidRPr="00344B7A">
              <w:rPr>
                <w:i/>
                <w:sz w:val="20"/>
                <w:szCs w:val="20"/>
                <w:lang w:val="af-ZA"/>
              </w:rPr>
              <w:t>Omnibus Vol. 7: Noord-Kaapland 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9D3D53" w:rsidRPr="00344B7A" w:rsidRDefault="009D3D53" w:rsidP="005C25B4">
            <w:pPr>
              <w:pStyle w:val="Header"/>
              <w:tabs>
                <w:tab w:val="left" w:pos="165"/>
              </w:tabs>
              <w:snapToGrid w:val="0"/>
              <w:rPr>
                <w:i/>
                <w:sz w:val="20"/>
                <w:szCs w:val="20"/>
                <w:lang w:val="af-ZA"/>
              </w:rPr>
            </w:pPr>
            <w:r w:rsidRPr="00344B7A">
              <w:rPr>
                <w:sz w:val="20"/>
                <w:szCs w:val="20"/>
                <w:lang w:val="af-ZA"/>
              </w:rPr>
              <w:t>[GGSA CD 031]</w:t>
            </w:r>
          </w:p>
          <w:p w:rsidR="009D3D53" w:rsidRPr="00344B7A" w:rsidRDefault="009D3D53" w:rsidP="005C25B4">
            <w:pPr>
              <w:pStyle w:val="Header"/>
              <w:snapToGrid w:val="0"/>
              <w:rPr>
                <w:color w:val="7030A0"/>
                <w:sz w:val="20"/>
                <w:szCs w:val="20"/>
                <w:lang w:val="af-ZA"/>
              </w:rPr>
            </w:pPr>
            <w:r w:rsidRPr="00344B7A">
              <w:rPr>
                <w:color w:val="7030A0"/>
                <w:sz w:val="20"/>
                <w:szCs w:val="20"/>
                <w:lang w:val="af-ZA"/>
              </w:rPr>
              <w:t xml:space="preserve">(CD Publikasie 137) </w:t>
            </w:r>
          </w:p>
          <w:p w:rsidR="009D3D53" w:rsidRPr="00344B7A" w:rsidRDefault="009D3D53"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snapToGrid w:val="0"/>
              <w:rPr>
                <w:sz w:val="20"/>
                <w:szCs w:val="20"/>
                <w:lang w:val="af-ZA"/>
              </w:rPr>
            </w:pPr>
            <w:r w:rsidRPr="00344B7A">
              <w:rPr>
                <w:sz w:val="20"/>
                <w:szCs w:val="20"/>
                <w:lang w:val="af-ZA"/>
              </w:rPr>
              <w:t>Houghton, GGSA, 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21BD8" w:rsidRDefault="009D3D53" w:rsidP="002F35FA">
            <w:pPr>
              <w:pStyle w:val="Header"/>
              <w:tabs>
                <w:tab w:val="left" w:pos="165"/>
              </w:tabs>
              <w:snapToGrid w:val="0"/>
              <w:jc w:val="center"/>
              <w:rPr>
                <w:sz w:val="20"/>
                <w:szCs w:val="20"/>
                <w:lang w:val="af-ZA"/>
              </w:rPr>
            </w:pPr>
            <w:r w:rsidRPr="00621BD8">
              <w:rPr>
                <w:sz w:val="20"/>
                <w:szCs w:val="20"/>
                <w:lang w:val="af-ZA"/>
              </w:rPr>
              <w:t>STA*</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687.</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Du Preez, A.J.J.</w:t>
            </w:r>
          </w:p>
        </w:tc>
        <w:tc>
          <w:tcPr>
            <w:tcW w:w="3402" w:type="dxa"/>
            <w:tcBorders>
              <w:top w:val="single" w:sz="4" w:space="0" w:color="000000"/>
              <w:left w:val="single" w:sz="4" w:space="0" w:color="000000"/>
              <w:bottom w:val="single" w:sz="4" w:space="0" w:color="000000"/>
            </w:tcBorders>
          </w:tcPr>
          <w:p w:rsidR="009D3D53" w:rsidRPr="00344B7A" w:rsidRDefault="009D3D53" w:rsidP="00C25A76">
            <w:pPr>
              <w:pStyle w:val="Header"/>
              <w:snapToGrid w:val="0"/>
              <w:rPr>
                <w:b/>
                <w:bCs/>
                <w:sz w:val="20"/>
              </w:rPr>
            </w:pPr>
            <w:r w:rsidRPr="00344B7A">
              <w:rPr>
                <w:b/>
                <w:bCs/>
                <w:sz w:val="20"/>
              </w:rPr>
              <w:t xml:space="preserve">Standerton - Honderdjarige herdenking </w:t>
            </w:r>
          </w:p>
        </w:tc>
        <w:tc>
          <w:tcPr>
            <w:tcW w:w="3685" w:type="dxa"/>
            <w:tcBorders>
              <w:top w:val="single" w:sz="4" w:space="0" w:color="000000"/>
              <w:left w:val="single" w:sz="4" w:space="0" w:color="000000"/>
              <w:bottom w:val="single" w:sz="4" w:space="0" w:color="000000"/>
            </w:tcBorders>
          </w:tcPr>
          <w:p w:rsidR="009D3D53" w:rsidRPr="00344B7A" w:rsidRDefault="009D3D53" w:rsidP="000A4F2C">
            <w:pPr>
              <w:pStyle w:val="Header"/>
              <w:snapToGrid w:val="0"/>
              <w:jc w:val="both"/>
              <w:rPr>
                <w:spacing w:val="-5"/>
                <w:sz w:val="20"/>
                <w:szCs w:val="20"/>
              </w:rPr>
            </w:pPr>
            <w:r w:rsidRPr="00344B7A">
              <w:rPr>
                <w:i/>
                <w:spacing w:val="-5"/>
                <w:sz w:val="20"/>
                <w:szCs w:val="20"/>
              </w:rPr>
              <w:t>Standerton 100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C3971">
            <w:pPr>
              <w:pStyle w:val="Header"/>
              <w:snapToGrid w:val="0"/>
              <w:rPr>
                <w:sz w:val="20"/>
                <w:szCs w:val="20"/>
              </w:rPr>
            </w:pPr>
            <w:r w:rsidRPr="00344B7A">
              <w:rPr>
                <w:sz w:val="20"/>
                <w:szCs w:val="20"/>
              </w:rPr>
              <w:t>Johannesburg, Caxton Ltd,</w:t>
            </w:r>
          </w:p>
          <w:p w:rsidR="009D3D53" w:rsidRPr="00344B7A" w:rsidRDefault="009D3D53" w:rsidP="002F35FA">
            <w:pPr>
              <w:pStyle w:val="Header"/>
              <w:rPr>
                <w:sz w:val="20"/>
                <w:szCs w:val="20"/>
              </w:rPr>
            </w:pPr>
            <w:r w:rsidRPr="00344B7A">
              <w:rPr>
                <w:sz w:val="20"/>
                <w:szCs w:val="20"/>
              </w:rPr>
              <w:t>1978.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5A2209">
            <w:pPr>
              <w:suppressAutoHyphens w:val="0"/>
              <w:spacing w:before="0" w:after="0"/>
              <w:jc w:val="center"/>
              <w:rPr>
                <w:sz w:val="20"/>
                <w:szCs w:val="20"/>
                <w:lang w:val="af-ZA"/>
              </w:rPr>
            </w:pPr>
            <w:r>
              <w:rPr>
                <w:sz w:val="20"/>
                <w:szCs w:val="20"/>
                <w:lang w:val="af-ZA"/>
              </w:rPr>
              <w:t>TS/FAM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5A2209">
            <w:pPr>
              <w:pStyle w:val="Header"/>
              <w:tabs>
                <w:tab w:val="left" w:pos="165"/>
              </w:tabs>
              <w:snapToGrid w:val="0"/>
              <w:jc w:val="center"/>
              <w:rPr>
                <w:sz w:val="20"/>
                <w:szCs w:val="20"/>
                <w:lang w:val="af-ZA"/>
              </w:rPr>
            </w:pPr>
            <w:r>
              <w:rPr>
                <w:sz w:val="20"/>
                <w:szCs w:val="20"/>
                <w:lang w:val="af-ZA"/>
              </w:rPr>
              <w:t>1860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5A2209">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5A2209">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5A2209">
            <w:pPr>
              <w:pStyle w:val="Header"/>
              <w:snapToGrid w:val="0"/>
              <w:spacing w:before="100"/>
              <w:jc w:val="center"/>
              <w:rPr>
                <w:sz w:val="16"/>
                <w:szCs w:val="16"/>
                <w:lang w:val="af-ZA"/>
              </w:rPr>
            </w:pPr>
            <w:r>
              <w:rPr>
                <w:sz w:val="16"/>
                <w:szCs w:val="16"/>
                <w:lang w:val="af-ZA"/>
              </w:rPr>
              <w:t>2016-11-1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5A2209">
            <w:pPr>
              <w:pStyle w:val="Header"/>
              <w:snapToGrid w:val="0"/>
              <w:rPr>
                <w:color w:val="003399"/>
                <w:sz w:val="18"/>
                <w:szCs w:val="18"/>
                <w:lang w:val="af-ZA"/>
              </w:rPr>
            </w:pPr>
            <w:r>
              <w:rPr>
                <w:color w:val="003399"/>
                <w:sz w:val="18"/>
                <w:szCs w:val="18"/>
                <w:lang w:val="af-ZA"/>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5A2209">
            <w:pPr>
              <w:pStyle w:val="Header"/>
              <w:snapToGrid w:val="0"/>
              <w:rPr>
                <w:b/>
                <w:bCs/>
                <w:sz w:val="20"/>
                <w:szCs w:val="20"/>
              </w:rPr>
            </w:pPr>
            <w:r>
              <w:rPr>
                <w:b/>
                <w:bCs/>
                <w:sz w:val="20"/>
                <w:szCs w:val="20"/>
              </w:rPr>
              <w:t xml:space="preserve">Stanford - Familiegeskiedenis </w:t>
            </w:r>
          </w:p>
        </w:tc>
        <w:tc>
          <w:tcPr>
            <w:tcW w:w="3685" w:type="dxa"/>
            <w:tcBorders>
              <w:top w:val="single" w:sz="4" w:space="0" w:color="000000"/>
              <w:left w:val="single" w:sz="4" w:space="0" w:color="000000"/>
              <w:bottom w:val="single" w:sz="4" w:space="0" w:color="000000"/>
            </w:tcBorders>
          </w:tcPr>
          <w:p w:rsidR="009D3D53" w:rsidRDefault="009D3D53" w:rsidP="005A2209">
            <w:pPr>
              <w:spacing w:before="100" w:beforeAutospacing="1" w:after="100" w:afterAutospacing="1"/>
              <w:rPr>
                <w:i/>
                <w:sz w:val="20"/>
                <w:szCs w:val="20"/>
              </w:rPr>
            </w:pPr>
            <w:r>
              <w:rPr>
                <w:i/>
                <w:sz w:val="20"/>
                <w:szCs w:val="20"/>
              </w:rPr>
              <w:t>Familia : Kwartaalblad van die Genealogiese Genootskap van Suid-Afrika, 2016 Volume 53 no. 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5A2209">
            <w:pPr>
              <w:pStyle w:val="Header"/>
              <w:snapToGrid w:val="0"/>
              <w:rPr>
                <w:sz w:val="20"/>
                <w:szCs w:val="20"/>
              </w:rPr>
            </w:pPr>
            <w:r>
              <w:rPr>
                <w:sz w:val="20"/>
                <w:szCs w:val="20"/>
              </w:rPr>
              <w:t>GGSA, 2016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057EAC" w:rsidRDefault="009D3D53" w:rsidP="002F35FA">
            <w:pPr>
              <w:pStyle w:val="Header"/>
              <w:tabs>
                <w:tab w:val="left" w:pos="165"/>
              </w:tabs>
              <w:snapToGrid w:val="0"/>
              <w:jc w:val="center"/>
              <w:rPr>
                <w:color w:val="FF0000"/>
                <w:sz w:val="20"/>
                <w:szCs w:val="20"/>
                <w:lang w:val="af-ZA"/>
              </w:rPr>
            </w:pPr>
            <w:r>
              <w:rPr>
                <w:sz w:val="20"/>
                <w:szCs w:val="20"/>
                <w:lang w:val="af-ZA"/>
              </w:rPr>
              <w:t>STA*</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870</w:t>
            </w:r>
          </w:p>
          <w:p w:rsidR="009D3D53" w:rsidRPr="00344B7A" w:rsidRDefault="009D3D53" w:rsidP="000A4F2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87C60">
            <w:pPr>
              <w:pStyle w:val="Header"/>
              <w:snapToGrid w:val="0"/>
              <w:jc w:val="both"/>
              <w:rPr>
                <w:color w:val="003399"/>
              </w:rPr>
            </w:pPr>
            <w:r w:rsidRPr="00344B7A">
              <w:rPr>
                <w:color w:val="003399"/>
                <w:spacing w:val="-5"/>
                <w:sz w:val="20"/>
                <w:szCs w:val="20"/>
              </w:rPr>
              <w:t>M</w:t>
            </w:r>
            <w:r w:rsidRPr="00344B7A">
              <w:rPr>
                <w:smallCaps/>
                <w:color w:val="003399"/>
                <w:spacing w:val="-5"/>
                <w:sz w:val="20"/>
                <w:szCs w:val="20"/>
              </w:rPr>
              <w:t>idgley</w:t>
            </w:r>
            <w:r w:rsidRPr="00344B7A">
              <w:rPr>
                <w:color w:val="003399"/>
                <w:spacing w:val="-5"/>
                <w:sz w:val="20"/>
                <w:szCs w:val="20"/>
              </w:rPr>
              <w:t>, Thelma</w:t>
            </w:r>
            <w:r w:rsidRPr="00344B7A">
              <w:rPr>
                <w:color w:val="003399"/>
              </w:rPr>
              <w:tab/>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Starke - Familiegeskiedenis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587C60">
            <w:pPr>
              <w:pStyle w:val="Header"/>
              <w:snapToGrid w:val="0"/>
              <w:jc w:val="both"/>
              <w:rPr>
                <w:iCs/>
                <w:sz w:val="20"/>
                <w:szCs w:val="20"/>
              </w:rPr>
            </w:pPr>
            <w:r w:rsidRPr="00344B7A">
              <w:rPr>
                <w:i/>
                <w:iCs/>
                <w:sz w:val="20"/>
                <w:szCs w:val="20"/>
              </w:rPr>
              <w:t>Familia Starke 1851 - 1972: The stud book 1972 with pedigrees and genealogical tables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E3357">
            <w:pPr>
              <w:pStyle w:val="Header"/>
              <w:snapToGrid w:val="0"/>
              <w:rPr>
                <w:sz w:val="20"/>
                <w:szCs w:val="20"/>
              </w:rPr>
            </w:pPr>
            <w:r w:rsidRPr="00344B7A">
              <w:rPr>
                <w:sz w:val="20"/>
                <w:szCs w:val="20"/>
              </w:rPr>
              <w:t>Kaapstad, g.d.</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DA06C8">
            <w:pPr>
              <w:pStyle w:val="Header"/>
              <w:tabs>
                <w:tab w:val="left" w:pos="165"/>
              </w:tabs>
              <w:snapToGrid w:val="0"/>
              <w:jc w:val="center"/>
              <w:rPr>
                <w:smallCaps/>
                <w:sz w:val="20"/>
                <w:szCs w:val="20"/>
              </w:rPr>
            </w:pPr>
            <w:r w:rsidRPr="00344B7A">
              <w:rPr>
                <w:sz w:val="20"/>
                <w:szCs w:val="20"/>
              </w:rPr>
              <w:t>CD</w:t>
            </w:r>
            <w:r>
              <w:rPr>
                <w:sz w:val="20"/>
                <w:szCs w:val="20"/>
              </w:rPr>
              <w:t>/</w:t>
            </w:r>
            <w:r w:rsidRPr="00E957B3">
              <w:rPr>
                <w:sz w:val="16"/>
                <w:szCs w:val="16"/>
              </w:rPr>
              <w:t>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A06C8">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DA06C8">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DA06C8">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DA06C8">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A06C8">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DA06C8">
            <w:pPr>
              <w:pStyle w:val="Header"/>
              <w:rPr>
                <w:b/>
                <w:bCs/>
                <w:sz w:val="20"/>
                <w:szCs w:val="20"/>
              </w:rPr>
            </w:pPr>
            <w:r w:rsidRPr="00344B7A">
              <w:rPr>
                <w:b/>
                <w:bCs/>
                <w:sz w:val="20"/>
                <w:szCs w:val="20"/>
              </w:rPr>
              <w:t>Steenkamp  - Geslagregister -Postmasburg</w:t>
            </w:r>
          </w:p>
        </w:tc>
        <w:tc>
          <w:tcPr>
            <w:tcW w:w="3685" w:type="dxa"/>
            <w:tcBorders>
              <w:top w:val="single" w:sz="4" w:space="0" w:color="000000"/>
              <w:left w:val="single" w:sz="4" w:space="0" w:color="000000"/>
              <w:bottom w:val="single" w:sz="4" w:space="0" w:color="000000"/>
            </w:tcBorders>
          </w:tcPr>
          <w:p w:rsidR="009D3D53" w:rsidRPr="00344B7A" w:rsidRDefault="009D3D53" w:rsidP="002117B4">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9D3D53" w:rsidRPr="00344B7A" w:rsidRDefault="009D3D53" w:rsidP="002117B4">
            <w:pPr>
              <w:pStyle w:val="Header"/>
              <w:snapToGrid w:val="0"/>
              <w:spacing w:after="30"/>
              <w:jc w:val="both"/>
              <w:rPr>
                <w:i/>
                <w:iCs/>
                <w:sz w:val="20"/>
                <w:szCs w:val="20"/>
                <w:lang w:val="nl-NL"/>
              </w:rPr>
            </w:pPr>
            <w:r w:rsidRPr="00344B7A">
              <w:rPr>
                <w:iCs/>
                <w:sz w:val="20"/>
                <w:szCs w:val="20"/>
                <w:lang w:val="nl-NL"/>
              </w:rPr>
              <w:t xml:space="preserve"> [GGSA CD 020]</w:t>
            </w:r>
          </w:p>
          <w:p w:rsidR="009D3D53" w:rsidRPr="00344B7A" w:rsidRDefault="009D3D53" w:rsidP="00DA06C8">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A06C8">
            <w:pPr>
              <w:pStyle w:val="Header"/>
              <w:snapToGrid w:val="0"/>
              <w:rPr>
                <w:sz w:val="20"/>
                <w:lang w:val="af-ZA"/>
              </w:rPr>
            </w:pPr>
            <w:r w:rsidRPr="00344B7A">
              <w:rPr>
                <w:sz w:val="20"/>
                <w:szCs w:val="20"/>
              </w:rPr>
              <w:t xml:space="preserve">GGSA, </w:t>
            </w:r>
            <w:r w:rsidRPr="00344B7A">
              <w:rPr>
                <w:spacing w:val="-2"/>
                <w:sz w:val="20"/>
                <w:szCs w:val="20"/>
              </w:rPr>
              <w:t>2006.</w:t>
            </w:r>
            <w:r w:rsidRPr="00344B7A">
              <w:rPr>
                <w:sz w:val="20"/>
                <w:lang w:val="af-ZA"/>
              </w:rPr>
              <w:t xml:space="preserve"> </w:t>
            </w:r>
          </w:p>
          <w:p w:rsidR="009D3D53" w:rsidRPr="00344B7A" w:rsidRDefault="009D3D53" w:rsidP="00DA06C8">
            <w:pPr>
              <w:pStyle w:val="Header"/>
              <w:tabs>
                <w:tab w:val="left" w:pos="583"/>
              </w:tabs>
              <w:rPr>
                <w:sz w:val="20"/>
                <w:lang w:val="af-ZA"/>
              </w:rPr>
            </w:pPr>
            <w:r w:rsidRPr="00344B7A">
              <w:rPr>
                <w:sz w:val="20"/>
                <w:lang w:val="af-ZA"/>
              </w:rPr>
              <w:t>Prys:</w:t>
            </w:r>
            <w:r w:rsidRPr="00344B7A">
              <w:rPr>
                <w:sz w:val="20"/>
                <w:lang w:val="af-ZA"/>
              </w:rPr>
              <w:tab/>
              <w:t>R110.00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CD12B6">
            <w:pPr>
              <w:pStyle w:val="Header"/>
              <w:tabs>
                <w:tab w:val="left" w:pos="165"/>
              </w:tabs>
              <w:snapToGrid w:val="0"/>
              <w:jc w:val="center"/>
              <w:rPr>
                <w:sz w:val="20"/>
                <w:szCs w:val="20"/>
                <w:lang w:val="af-ZA"/>
              </w:rPr>
            </w:pPr>
            <w:r>
              <w:rPr>
                <w:sz w:val="20"/>
                <w:szCs w:val="20"/>
                <w:lang w:val="af-ZA"/>
              </w:rPr>
              <w:t>BER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tabs>
                <w:tab w:val="left" w:pos="165"/>
              </w:tabs>
              <w:snapToGrid w:val="0"/>
              <w:jc w:val="center"/>
              <w:rPr>
                <w:sz w:val="20"/>
                <w:szCs w:val="20"/>
                <w:lang w:val="af-ZA"/>
              </w:rPr>
            </w:pPr>
            <w:r>
              <w:rPr>
                <w:sz w:val="20"/>
                <w:szCs w:val="20"/>
                <w:lang w:val="af-ZA"/>
              </w:rPr>
              <w:t>1827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9D3D53" w:rsidRDefault="009D3D53" w:rsidP="00CD12B6">
            <w:pPr>
              <w:pStyle w:val="Header"/>
              <w:snapToGrid w:val="0"/>
              <w:rPr>
                <w:b/>
                <w:bCs/>
                <w:sz w:val="20"/>
                <w:szCs w:val="20"/>
              </w:rPr>
            </w:pPr>
            <w:r>
              <w:rPr>
                <w:b/>
                <w:bCs/>
                <w:sz w:val="20"/>
                <w:szCs w:val="20"/>
              </w:rPr>
              <w:t>Steenkamp - Familiegeskiedenis</w:t>
            </w:r>
          </w:p>
        </w:tc>
        <w:tc>
          <w:tcPr>
            <w:tcW w:w="3685" w:type="dxa"/>
            <w:tcBorders>
              <w:top w:val="single" w:sz="4" w:space="0" w:color="000000"/>
              <w:left w:val="single" w:sz="4" w:space="0" w:color="000000"/>
              <w:bottom w:val="single" w:sz="4" w:space="0" w:color="000000"/>
            </w:tcBorders>
          </w:tcPr>
          <w:p w:rsidR="009D3D53" w:rsidRDefault="009D3D53"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9D3D53" w:rsidRDefault="009D3D53"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CD12B6">
            <w:pPr>
              <w:pStyle w:val="Header"/>
              <w:snapToGrid w:val="0"/>
              <w:rPr>
                <w:sz w:val="20"/>
                <w:szCs w:val="20"/>
              </w:rPr>
            </w:pPr>
            <w:r>
              <w:rPr>
                <w:sz w:val="20"/>
                <w:szCs w:val="20"/>
              </w:rPr>
              <w:t>Pretoria, 2015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STE</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161.</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L J R Pretorius</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4"/>
                <w:sz w:val="20"/>
                <w:szCs w:val="20"/>
              </w:rPr>
            </w:pPr>
            <w:r w:rsidRPr="00344B7A">
              <w:rPr>
                <w:smallCaps/>
                <w:color w:val="003399"/>
                <w:spacing w:val="-4"/>
                <w:sz w:val="20"/>
                <w:szCs w:val="20"/>
              </w:rPr>
              <w:t>STEENKAMP</w:t>
            </w:r>
            <w:r w:rsidRPr="00344B7A">
              <w:rPr>
                <w:color w:val="003399"/>
                <w:spacing w:val="-4"/>
                <w:sz w:val="20"/>
                <w:szCs w:val="20"/>
              </w:rPr>
              <w:t>, JAN HARM</w:t>
            </w:r>
          </w:p>
        </w:tc>
        <w:tc>
          <w:tcPr>
            <w:tcW w:w="3402" w:type="dxa"/>
            <w:tcBorders>
              <w:top w:val="single" w:sz="4" w:space="0" w:color="000000"/>
              <w:left w:val="single" w:sz="4" w:space="0" w:color="000000"/>
              <w:bottom w:val="single" w:sz="4" w:space="0" w:color="000000"/>
            </w:tcBorders>
          </w:tcPr>
          <w:p w:rsidR="009D3D53" w:rsidRPr="00344B7A" w:rsidRDefault="009D3D53" w:rsidP="000A4F2C">
            <w:pPr>
              <w:pStyle w:val="Header"/>
              <w:snapToGrid w:val="0"/>
              <w:rPr>
                <w:b/>
                <w:bCs/>
                <w:sz w:val="20"/>
                <w:szCs w:val="20"/>
              </w:rPr>
            </w:pPr>
            <w:r w:rsidRPr="00344B7A">
              <w:rPr>
                <w:b/>
                <w:bCs/>
                <w:sz w:val="20"/>
                <w:szCs w:val="20"/>
              </w:rPr>
              <w:t xml:space="preserve">Steenkamp - Familiegeskiedenis </w:t>
            </w:r>
          </w:p>
          <w:p w:rsidR="009D3D53" w:rsidRPr="00344B7A" w:rsidRDefault="009D3D53" w:rsidP="000A4F2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spacing w:val="-5"/>
                <w:sz w:val="20"/>
                <w:szCs w:val="20"/>
                <w:lang w:val="nl-NL"/>
              </w:rPr>
              <w:t>Steenkamps van Suidelike-Afrika.</w:t>
            </w:r>
            <w:r w:rsidRPr="00344B7A">
              <w:rPr>
                <w:i/>
                <w:iCs/>
                <w:sz w:val="20"/>
                <w:szCs w:val="20"/>
              </w:rPr>
              <w:t xml:space="preserve"> </w:t>
            </w:r>
          </w:p>
          <w:p w:rsidR="009D3D53" w:rsidRPr="00344B7A" w:rsidRDefault="009D3D53" w:rsidP="00275646">
            <w:pPr>
              <w:pStyle w:val="Header"/>
              <w:snapToGrid w:val="0"/>
              <w:jc w:val="both"/>
              <w:rPr>
                <w:sz w:val="20"/>
                <w:szCs w:val="20"/>
              </w:rPr>
            </w:pPr>
            <w:r w:rsidRPr="00344B7A">
              <w:rPr>
                <w:i/>
                <w:iCs/>
                <w:sz w:val="20"/>
                <w:szCs w:val="20"/>
              </w:rPr>
              <w:t>(Kopie 1)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87C60">
            <w:pPr>
              <w:pStyle w:val="Header"/>
              <w:snapToGrid w:val="0"/>
              <w:rPr>
                <w:sz w:val="20"/>
                <w:lang w:val="de-DE"/>
              </w:rPr>
            </w:pPr>
            <w:r w:rsidRPr="00344B7A">
              <w:rPr>
                <w:sz w:val="20"/>
                <w:lang w:val="de-DE"/>
              </w:rPr>
              <w:t>1969.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STE*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735</w:t>
            </w:r>
          </w:p>
          <w:p w:rsidR="009D3D53" w:rsidRPr="00344B7A" w:rsidRDefault="009D3D53" w:rsidP="00111CC0">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F3972">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STEENKAMP</w:t>
            </w:r>
            <w:r w:rsidRPr="00344B7A">
              <w:rPr>
                <w:color w:val="003399"/>
                <w:spacing w:val="-4"/>
                <w:sz w:val="20"/>
                <w:szCs w:val="20"/>
              </w:rPr>
              <w:t>, JAN HARM</w:t>
            </w:r>
          </w:p>
        </w:tc>
        <w:tc>
          <w:tcPr>
            <w:tcW w:w="3402" w:type="dxa"/>
            <w:tcBorders>
              <w:top w:val="single" w:sz="4" w:space="0" w:color="000000"/>
              <w:left w:val="single" w:sz="4" w:space="0" w:color="000000"/>
              <w:bottom w:val="single" w:sz="4" w:space="0" w:color="000000"/>
            </w:tcBorders>
          </w:tcPr>
          <w:p w:rsidR="009D3D53" w:rsidRPr="00344B7A" w:rsidRDefault="009D3D53" w:rsidP="000A4F2C">
            <w:pPr>
              <w:pStyle w:val="Header"/>
              <w:snapToGrid w:val="0"/>
              <w:rPr>
                <w:b/>
                <w:bCs/>
                <w:sz w:val="20"/>
              </w:rPr>
            </w:pPr>
            <w:r w:rsidRPr="00344B7A">
              <w:rPr>
                <w:b/>
                <w:bCs/>
                <w:sz w:val="20"/>
              </w:rPr>
              <w:t>Steenkamp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E6659A">
            <w:pPr>
              <w:pStyle w:val="Header"/>
              <w:snapToGrid w:val="0"/>
              <w:jc w:val="both"/>
              <w:rPr>
                <w:i/>
                <w:spacing w:val="-5"/>
                <w:sz w:val="20"/>
                <w:szCs w:val="20"/>
              </w:rPr>
            </w:pPr>
            <w:r w:rsidRPr="00344B7A">
              <w:rPr>
                <w:i/>
                <w:spacing w:val="-5"/>
                <w:sz w:val="20"/>
                <w:szCs w:val="20"/>
              </w:rPr>
              <w:t>Steenkamps van Suidelike-Afrika.</w:t>
            </w:r>
          </w:p>
          <w:p w:rsidR="009D3D53" w:rsidRPr="00344B7A" w:rsidRDefault="009D3D53" w:rsidP="00E6659A">
            <w:pPr>
              <w:pStyle w:val="Header"/>
              <w:snapToGrid w:val="0"/>
              <w:jc w:val="both"/>
              <w:rPr>
                <w:spacing w:val="-5"/>
                <w:sz w:val="20"/>
                <w:szCs w:val="20"/>
              </w:rPr>
            </w:pPr>
            <w:r w:rsidRPr="00344B7A">
              <w:rPr>
                <w:i/>
                <w:spacing w:val="-5"/>
                <w:sz w:val="20"/>
                <w:szCs w:val="20"/>
              </w:rPr>
              <w:t>(Kopie 2)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B19F5">
            <w:pPr>
              <w:pStyle w:val="Header"/>
              <w:snapToGrid w:val="0"/>
              <w:rPr>
                <w:sz w:val="20"/>
                <w:szCs w:val="20"/>
              </w:rPr>
            </w:pPr>
            <w:r w:rsidRPr="00344B7A">
              <w:rPr>
                <w:sz w:val="20"/>
                <w:szCs w:val="20"/>
              </w:rPr>
              <w:t>1969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Stella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STE</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1417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CB2D7E">
            <w:pPr>
              <w:pStyle w:val="Header"/>
              <w:snapToGrid w:val="0"/>
              <w:rPr>
                <w:b/>
                <w:sz w:val="20"/>
                <w:szCs w:val="20"/>
                <w:lang w:val="af-ZA"/>
              </w:rPr>
            </w:pPr>
            <w:r w:rsidRPr="00344B7A">
              <w:rPr>
                <w:b/>
                <w:sz w:val="20"/>
                <w:szCs w:val="20"/>
                <w:lang w:val="af-ZA"/>
              </w:rPr>
              <w:t>Stellenbosch Universiteit - Jaarboek</w:t>
            </w:r>
          </w:p>
        </w:tc>
        <w:tc>
          <w:tcPr>
            <w:tcW w:w="3685" w:type="dxa"/>
            <w:tcBorders>
              <w:top w:val="single" w:sz="4" w:space="0" w:color="000000"/>
              <w:left w:val="single" w:sz="4" w:space="0" w:color="000000"/>
              <w:bottom w:val="single" w:sz="4" w:space="0" w:color="000000"/>
            </w:tcBorders>
          </w:tcPr>
          <w:p w:rsidR="009D3D53" w:rsidRPr="00344B7A" w:rsidRDefault="009D3D53" w:rsidP="00CB2D7E">
            <w:pPr>
              <w:pStyle w:val="Header"/>
              <w:tabs>
                <w:tab w:val="left" w:pos="165"/>
              </w:tabs>
              <w:snapToGrid w:val="0"/>
              <w:rPr>
                <w:i/>
                <w:sz w:val="20"/>
                <w:szCs w:val="20"/>
                <w:lang w:val="af-ZA"/>
              </w:rPr>
            </w:pPr>
            <w:r w:rsidRPr="00344B7A">
              <w:rPr>
                <w:i/>
                <w:sz w:val="20"/>
                <w:szCs w:val="20"/>
                <w:lang w:val="af-ZA"/>
              </w:rPr>
              <w:t>Stellenbosse student: Jaarboek 1960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B2D7E">
            <w:pPr>
              <w:pStyle w:val="Header"/>
              <w:snapToGrid w:val="0"/>
              <w:rPr>
                <w:sz w:val="20"/>
                <w:szCs w:val="20"/>
                <w:lang w:val="af-ZA"/>
              </w:rPr>
            </w:pPr>
            <w:r w:rsidRPr="00344B7A">
              <w:rPr>
                <w:sz w:val="20"/>
                <w:szCs w:val="20"/>
                <w:lang w:val="af-ZA"/>
              </w:rPr>
              <w:t>Stellenbosch, Universiteit Stellenbosch, 1960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STE</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1418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8A52BE">
            <w:pPr>
              <w:pStyle w:val="Header"/>
              <w:snapToGrid w:val="0"/>
              <w:rPr>
                <w:b/>
                <w:sz w:val="20"/>
                <w:szCs w:val="20"/>
                <w:lang w:val="af-ZA"/>
              </w:rPr>
            </w:pPr>
            <w:r w:rsidRPr="00344B7A">
              <w:rPr>
                <w:b/>
                <w:sz w:val="20"/>
                <w:szCs w:val="20"/>
                <w:lang w:val="af-ZA"/>
              </w:rPr>
              <w:t>Stellenbosch Universiteit - Jaarboek</w:t>
            </w:r>
          </w:p>
        </w:tc>
        <w:tc>
          <w:tcPr>
            <w:tcW w:w="3685" w:type="dxa"/>
            <w:tcBorders>
              <w:top w:val="single" w:sz="4" w:space="0" w:color="000000"/>
              <w:left w:val="single" w:sz="4" w:space="0" w:color="000000"/>
              <w:bottom w:val="single" w:sz="4" w:space="0" w:color="000000"/>
            </w:tcBorders>
          </w:tcPr>
          <w:p w:rsidR="009D3D53" w:rsidRPr="00344B7A" w:rsidRDefault="009D3D53" w:rsidP="00D96B17">
            <w:pPr>
              <w:pStyle w:val="Header"/>
              <w:tabs>
                <w:tab w:val="left" w:pos="165"/>
              </w:tabs>
              <w:snapToGrid w:val="0"/>
              <w:rPr>
                <w:i/>
                <w:sz w:val="20"/>
                <w:szCs w:val="20"/>
                <w:lang w:val="af-ZA"/>
              </w:rPr>
            </w:pPr>
            <w:r w:rsidRPr="00344B7A">
              <w:rPr>
                <w:i/>
                <w:sz w:val="20"/>
                <w:szCs w:val="20"/>
                <w:lang w:val="af-ZA"/>
              </w:rPr>
              <w:t>Stellenbosse student: Jaarboek 1965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96B17">
            <w:pPr>
              <w:pStyle w:val="Header"/>
              <w:snapToGrid w:val="0"/>
              <w:rPr>
                <w:sz w:val="20"/>
                <w:szCs w:val="20"/>
                <w:lang w:val="af-ZA"/>
              </w:rPr>
            </w:pPr>
            <w:r w:rsidRPr="00344B7A">
              <w:rPr>
                <w:sz w:val="20"/>
                <w:szCs w:val="20"/>
                <w:lang w:val="af-ZA"/>
              </w:rPr>
              <w:t>Stellenbosch, Universiteit Stellenbosch, 1965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STE</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1419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8A52BE">
            <w:pPr>
              <w:pStyle w:val="Header"/>
              <w:snapToGrid w:val="0"/>
              <w:rPr>
                <w:b/>
                <w:sz w:val="20"/>
                <w:szCs w:val="20"/>
                <w:lang w:val="af-ZA"/>
              </w:rPr>
            </w:pPr>
            <w:r w:rsidRPr="00344B7A">
              <w:rPr>
                <w:b/>
                <w:sz w:val="20"/>
                <w:szCs w:val="20"/>
                <w:lang w:val="af-ZA"/>
              </w:rPr>
              <w:t>Stellenbosch Universiteit - Jaarboek</w:t>
            </w:r>
          </w:p>
        </w:tc>
        <w:tc>
          <w:tcPr>
            <w:tcW w:w="3685" w:type="dxa"/>
            <w:tcBorders>
              <w:top w:val="single" w:sz="4" w:space="0" w:color="000000"/>
              <w:left w:val="single" w:sz="4" w:space="0" w:color="000000"/>
              <w:bottom w:val="single" w:sz="4" w:space="0" w:color="000000"/>
            </w:tcBorders>
          </w:tcPr>
          <w:p w:rsidR="009D3D53" w:rsidRPr="00344B7A" w:rsidRDefault="009D3D53" w:rsidP="008A52BE">
            <w:pPr>
              <w:pStyle w:val="Header"/>
              <w:tabs>
                <w:tab w:val="left" w:pos="165"/>
              </w:tabs>
              <w:snapToGrid w:val="0"/>
              <w:rPr>
                <w:i/>
                <w:sz w:val="20"/>
                <w:szCs w:val="20"/>
                <w:lang w:val="af-ZA"/>
              </w:rPr>
            </w:pPr>
            <w:r w:rsidRPr="00344B7A">
              <w:rPr>
                <w:i/>
                <w:sz w:val="20"/>
                <w:szCs w:val="20"/>
                <w:lang w:val="af-ZA"/>
              </w:rPr>
              <w:t>Stellenbosse student: Jaarboek 1965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A52BE">
            <w:pPr>
              <w:pStyle w:val="Header"/>
              <w:snapToGrid w:val="0"/>
              <w:rPr>
                <w:sz w:val="20"/>
                <w:szCs w:val="20"/>
                <w:lang w:val="af-ZA"/>
              </w:rPr>
            </w:pPr>
            <w:r w:rsidRPr="00344B7A">
              <w:rPr>
                <w:sz w:val="20"/>
                <w:szCs w:val="20"/>
                <w:lang w:val="af-ZA"/>
              </w:rPr>
              <w:t>Stellenbosch, Universiteit Stellenbosch, 1965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957C20">
            <w:pPr>
              <w:pStyle w:val="Header"/>
              <w:tabs>
                <w:tab w:val="left" w:pos="165"/>
              </w:tabs>
              <w:snapToGrid w:val="0"/>
              <w:jc w:val="center"/>
              <w:rPr>
                <w:sz w:val="20"/>
                <w:szCs w:val="20"/>
                <w:lang w:val="af-ZA"/>
              </w:rPr>
            </w:pPr>
            <w:r>
              <w:rPr>
                <w:sz w:val="20"/>
                <w:szCs w:val="20"/>
                <w:lang w:val="af-ZA"/>
              </w:rPr>
              <w:t>VAN Z</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57C20">
            <w:pPr>
              <w:pStyle w:val="Header"/>
              <w:tabs>
                <w:tab w:val="left" w:pos="165"/>
              </w:tabs>
              <w:snapToGrid w:val="0"/>
              <w:jc w:val="center"/>
              <w:rPr>
                <w:sz w:val="20"/>
                <w:szCs w:val="20"/>
                <w:lang w:val="af-ZA"/>
              </w:rPr>
            </w:pPr>
            <w:r>
              <w:rPr>
                <w:sz w:val="20"/>
                <w:szCs w:val="20"/>
                <w:lang w:val="af-ZA"/>
              </w:rPr>
              <w:t>1807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57C20">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957C2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957C20">
            <w:pPr>
              <w:pStyle w:val="Header"/>
              <w:snapToGrid w:val="0"/>
              <w:spacing w:before="100"/>
              <w:jc w:val="center"/>
              <w:rPr>
                <w:sz w:val="16"/>
                <w:szCs w:val="16"/>
                <w:lang w:val="af-ZA"/>
              </w:rPr>
            </w:pPr>
            <w:r>
              <w:rPr>
                <w:sz w:val="16"/>
                <w:szCs w:val="16"/>
                <w:lang w:val="af-ZA"/>
              </w:rPr>
              <w:t>2016-02-18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7C20">
            <w:pPr>
              <w:pStyle w:val="Header"/>
              <w:snapToGrid w:val="0"/>
              <w:rPr>
                <w:color w:val="003399"/>
                <w:spacing w:val="-5"/>
                <w:sz w:val="20"/>
                <w:szCs w:val="20"/>
              </w:rPr>
            </w:pPr>
            <w:r>
              <w:rPr>
                <w:color w:val="003399"/>
                <w:spacing w:val="-5"/>
                <w:sz w:val="20"/>
                <w:szCs w:val="20"/>
              </w:rPr>
              <w:t>VAN ZYL, LOKKIE</w:t>
            </w:r>
          </w:p>
        </w:tc>
        <w:tc>
          <w:tcPr>
            <w:tcW w:w="3402" w:type="dxa"/>
            <w:tcBorders>
              <w:top w:val="single" w:sz="4" w:space="0" w:color="000000"/>
              <w:left w:val="single" w:sz="4" w:space="0" w:color="000000"/>
              <w:bottom w:val="single" w:sz="4" w:space="0" w:color="000000"/>
            </w:tcBorders>
          </w:tcPr>
          <w:p w:rsidR="009D3D53" w:rsidRDefault="009D3D53" w:rsidP="00957C20">
            <w:pPr>
              <w:pStyle w:val="Header"/>
              <w:snapToGrid w:val="0"/>
              <w:rPr>
                <w:b/>
                <w:bCs/>
                <w:sz w:val="20"/>
                <w:szCs w:val="20"/>
              </w:rPr>
            </w:pPr>
            <w:r>
              <w:rPr>
                <w:b/>
                <w:bCs/>
                <w:sz w:val="20"/>
                <w:szCs w:val="20"/>
              </w:rPr>
              <w:t>Stephan - Familiegeskiedenis</w:t>
            </w:r>
          </w:p>
        </w:tc>
        <w:tc>
          <w:tcPr>
            <w:tcW w:w="3685" w:type="dxa"/>
            <w:tcBorders>
              <w:top w:val="single" w:sz="4" w:space="0" w:color="000000"/>
              <w:left w:val="single" w:sz="4" w:space="0" w:color="000000"/>
              <w:bottom w:val="single" w:sz="4" w:space="0" w:color="000000"/>
            </w:tcBorders>
          </w:tcPr>
          <w:p w:rsidR="009D3D53" w:rsidRDefault="009D3D53" w:rsidP="00957C20">
            <w:pPr>
              <w:spacing w:before="100" w:beforeAutospacing="1" w:after="100" w:afterAutospacing="1"/>
              <w:rPr>
                <w:i/>
                <w:sz w:val="20"/>
                <w:szCs w:val="20"/>
              </w:rPr>
            </w:pPr>
            <w:r>
              <w:rPr>
                <w:i/>
                <w:sz w:val="20"/>
                <w:szCs w:val="20"/>
              </w:rPr>
              <w:t>Veldddrif se stories</w:t>
            </w:r>
          </w:p>
          <w:p w:rsidR="009D3D53" w:rsidRDefault="009D3D53" w:rsidP="00957C20">
            <w:pPr>
              <w:spacing w:before="100" w:beforeAutospacing="1" w:after="100" w:afterAutospacing="1"/>
              <w:rPr>
                <w:i/>
                <w:sz w:val="20"/>
                <w:szCs w:val="20"/>
              </w:rPr>
            </w:pPr>
            <w:r>
              <w:rPr>
                <w:i/>
                <w:sz w:val="20"/>
                <w:szCs w:val="20"/>
              </w:rPr>
              <w:t>ISBN 978 0 620 65662 7</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7C20">
            <w:pPr>
              <w:pStyle w:val="Header"/>
              <w:snapToGrid w:val="0"/>
              <w:rPr>
                <w:sz w:val="20"/>
                <w:szCs w:val="20"/>
              </w:rPr>
            </w:pPr>
            <w:r>
              <w:rPr>
                <w:sz w:val="20"/>
                <w:szCs w:val="20"/>
              </w:rPr>
              <w:t>Velddrif, 2015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1366A6">
            <w:pPr>
              <w:pStyle w:val="Header"/>
              <w:snapToGrid w:val="0"/>
              <w:jc w:val="center"/>
              <w:rPr>
                <w:spacing w:val="-7"/>
                <w:sz w:val="20"/>
                <w:szCs w:val="20"/>
              </w:rPr>
            </w:pPr>
            <w:r w:rsidRPr="00344B7A">
              <w:rPr>
                <w:spacing w:val="-7"/>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366A6">
            <w:pPr>
              <w:pStyle w:val="Header"/>
              <w:snapToGrid w:val="0"/>
              <w:jc w:val="center"/>
              <w:rPr>
                <w:spacing w:val="-7"/>
                <w:sz w:val="20"/>
                <w:szCs w:val="20"/>
              </w:rPr>
            </w:pPr>
            <w:r w:rsidRPr="00344B7A">
              <w:rPr>
                <w:spacing w:val="-7"/>
                <w:sz w:val="20"/>
                <w:szCs w:val="20"/>
              </w:rPr>
              <w:t>1543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366A6">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366A6">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366A6">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7447">
            <w:pPr>
              <w:pStyle w:val="Header"/>
              <w:snapToGrid w:val="0"/>
              <w:rPr>
                <w:smallCaps/>
                <w:color w:val="003399"/>
                <w:sz w:val="18"/>
                <w:szCs w:val="18"/>
                <w:lang w:val="af-ZA"/>
              </w:rPr>
            </w:pPr>
            <w:r w:rsidRPr="00A601F6">
              <w:rPr>
                <w:smallCaps/>
                <w:color w:val="003399"/>
                <w:sz w:val="20"/>
                <w:szCs w:val="20"/>
              </w:rPr>
              <w:t>de klerk, w. j.</w:t>
            </w:r>
            <w:r w:rsidRPr="00344B7A">
              <w:rPr>
                <w:smallCaps/>
                <w:color w:val="003399"/>
                <w:sz w:val="18"/>
                <w:szCs w:val="18"/>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EA7447">
            <w:pPr>
              <w:pStyle w:val="Header"/>
              <w:snapToGrid w:val="0"/>
              <w:rPr>
                <w:b/>
                <w:bCs/>
                <w:sz w:val="20"/>
                <w:szCs w:val="20"/>
                <w:lang w:val="af-ZA"/>
              </w:rPr>
            </w:pPr>
            <w:r w:rsidRPr="00344B7A">
              <w:rPr>
                <w:b/>
                <w:bCs/>
                <w:sz w:val="20"/>
                <w:szCs w:val="20"/>
                <w:lang w:val="af-ZA"/>
              </w:rPr>
              <w:t xml:space="preserve">Sterftes - Anglo-Boere Oorlog </w:t>
            </w:r>
          </w:p>
        </w:tc>
        <w:tc>
          <w:tcPr>
            <w:tcW w:w="3685" w:type="dxa"/>
            <w:tcBorders>
              <w:top w:val="single" w:sz="4" w:space="0" w:color="000000"/>
              <w:left w:val="single" w:sz="4" w:space="0" w:color="000000"/>
              <w:bottom w:val="single" w:sz="4" w:space="0" w:color="000000"/>
            </w:tcBorders>
          </w:tcPr>
          <w:p w:rsidR="009D3D53" w:rsidRDefault="009D3D53" w:rsidP="001F02F6">
            <w:pPr>
              <w:pStyle w:val="Header"/>
              <w:snapToGrid w:val="0"/>
              <w:jc w:val="both"/>
              <w:rPr>
                <w:i/>
                <w:sz w:val="20"/>
                <w:szCs w:val="20"/>
                <w:lang w:val="af-ZA"/>
              </w:rPr>
            </w:pPr>
            <w:r w:rsidRPr="00344B7A">
              <w:rPr>
                <w:i/>
                <w:sz w:val="20"/>
                <w:szCs w:val="20"/>
                <w:lang w:val="af-ZA"/>
              </w:rPr>
              <w:t>Gesneuvelden en gestervenen van de Gereformeerde Kerken in Zuid AFrika gedurende den oorlog 1899-1902</w:t>
            </w:r>
          </w:p>
          <w:p w:rsidR="009D3D53" w:rsidRPr="00344B7A" w:rsidRDefault="009D3D53" w:rsidP="001F02F6">
            <w:pPr>
              <w:pStyle w:val="Header"/>
              <w:snapToGrid w:val="0"/>
              <w:jc w:val="both"/>
              <w:rPr>
                <w:i/>
                <w:sz w:val="20"/>
                <w:szCs w:val="20"/>
                <w:lang w:val="af-ZA"/>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52D11">
            <w:pPr>
              <w:snapToGrid w:val="0"/>
              <w:rPr>
                <w:sz w:val="20"/>
                <w:lang w:val="pt-BR"/>
              </w:rPr>
            </w:pPr>
            <w:r w:rsidRPr="00344B7A">
              <w:rPr>
                <w:sz w:val="20"/>
                <w:lang w:val="pt-BR"/>
              </w:rPr>
              <w:t>Pretoria, 1906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Sterftes - Jagersfontein myn</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02AE" w:rsidRDefault="009D3D53" w:rsidP="00E8458B">
            <w:pPr>
              <w:pStyle w:val="Header"/>
              <w:tabs>
                <w:tab w:val="left" w:pos="165"/>
              </w:tabs>
              <w:snapToGrid w:val="0"/>
              <w:jc w:val="center"/>
              <w:rPr>
                <w:sz w:val="20"/>
                <w:szCs w:val="20"/>
                <w:lang w:val="af-ZA"/>
              </w:rPr>
            </w:pPr>
            <w:r w:rsidRPr="003402AE">
              <w:rPr>
                <w:sz w:val="20"/>
                <w:szCs w:val="20"/>
                <w:lang w:val="af-ZA"/>
              </w:rPr>
              <w:t>CD/BEG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E8458B">
            <w:pPr>
              <w:pStyle w:val="Header"/>
              <w:tabs>
                <w:tab w:val="left" w:pos="165"/>
              </w:tabs>
              <w:snapToGrid w:val="0"/>
              <w:jc w:val="center"/>
              <w:rPr>
                <w:sz w:val="20"/>
                <w:szCs w:val="20"/>
                <w:lang w:val="af-ZA"/>
              </w:rPr>
            </w:pPr>
            <w:r>
              <w:rPr>
                <w:sz w:val="20"/>
                <w:szCs w:val="20"/>
                <w:lang w:val="af-ZA"/>
              </w:rPr>
              <w:t>1622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8458B">
            <w:pPr>
              <w:pStyle w:val="Header"/>
              <w:snapToGrid w:val="0"/>
              <w:spacing w:before="100"/>
              <w:jc w:val="center"/>
              <w:rPr>
                <w:spacing w:val="-7"/>
                <w:sz w:val="18"/>
                <w:szCs w:val="18"/>
              </w:rPr>
            </w:pPr>
            <w:r>
              <w:rPr>
                <w:spacing w:val="-7"/>
                <w:sz w:val="18"/>
                <w:szCs w:val="18"/>
              </w:rPr>
              <w:t>CD</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8458B">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E8458B">
            <w:pPr>
              <w:pStyle w:val="Header"/>
              <w:snapToGrid w:val="0"/>
              <w:spacing w:before="100"/>
              <w:jc w:val="center"/>
              <w:rPr>
                <w:color w:val="000000"/>
                <w:sz w:val="16"/>
                <w:szCs w:val="16"/>
                <w:lang w:eastAsia="en-ZA"/>
              </w:rPr>
            </w:pPr>
            <w:r>
              <w:rPr>
                <w:color w:val="000000"/>
                <w:sz w:val="16"/>
                <w:szCs w:val="16"/>
                <w:lang w:eastAsia="en-ZA"/>
              </w:rPr>
              <w:t>2014/5/28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472878" w:rsidRDefault="009D3D53" w:rsidP="00E8458B">
            <w:pPr>
              <w:suppressAutoHyphens w:val="0"/>
              <w:spacing w:before="0" w:after="0"/>
              <w:rPr>
                <w:color w:val="0070C0"/>
                <w:sz w:val="18"/>
                <w:szCs w:val="18"/>
                <w:lang w:eastAsia="en-ZA"/>
              </w:rPr>
            </w:pPr>
          </w:p>
        </w:tc>
        <w:tc>
          <w:tcPr>
            <w:tcW w:w="3402" w:type="dxa"/>
            <w:tcBorders>
              <w:top w:val="single" w:sz="4" w:space="0" w:color="000000"/>
              <w:left w:val="single" w:sz="4" w:space="0" w:color="000000"/>
              <w:bottom w:val="single" w:sz="4" w:space="0" w:color="000000"/>
            </w:tcBorders>
          </w:tcPr>
          <w:p w:rsidR="009D3D53" w:rsidRDefault="009D3D53" w:rsidP="00E8458B">
            <w:pPr>
              <w:pStyle w:val="Header"/>
              <w:snapToGrid w:val="0"/>
              <w:rPr>
                <w:b/>
                <w:bCs/>
                <w:color w:val="000000"/>
                <w:sz w:val="20"/>
                <w:szCs w:val="20"/>
                <w:lang w:eastAsia="en-ZA"/>
              </w:rPr>
            </w:pPr>
            <w:r>
              <w:rPr>
                <w:b/>
                <w:bCs/>
                <w:color w:val="000000"/>
                <w:sz w:val="20"/>
                <w:szCs w:val="20"/>
                <w:lang w:eastAsia="en-ZA"/>
              </w:rPr>
              <w:t>Sterftes - Kaap die Goede Hoop</w:t>
            </w:r>
          </w:p>
        </w:tc>
        <w:tc>
          <w:tcPr>
            <w:tcW w:w="3685" w:type="dxa"/>
            <w:tcBorders>
              <w:top w:val="single" w:sz="4" w:space="0" w:color="000000"/>
              <w:left w:val="single" w:sz="4" w:space="0" w:color="000000"/>
              <w:bottom w:val="single" w:sz="4" w:space="0" w:color="000000"/>
            </w:tcBorders>
          </w:tcPr>
          <w:p w:rsidR="009D3D53" w:rsidRDefault="009D3D53" w:rsidP="00E8458B">
            <w:pPr>
              <w:suppressAutoHyphens w:val="0"/>
              <w:spacing w:before="0" w:after="0"/>
              <w:rPr>
                <w:i/>
                <w:color w:val="000000"/>
                <w:sz w:val="20"/>
                <w:szCs w:val="20"/>
                <w:lang w:eastAsia="en-ZA"/>
              </w:rPr>
            </w:pPr>
            <w:r>
              <w:rPr>
                <w:i/>
                <w:color w:val="000000"/>
                <w:sz w:val="20"/>
                <w:szCs w:val="20"/>
                <w:lang w:eastAsia="en-ZA"/>
              </w:rPr>
              <w:t>Sterfgevalle aan Kaap die Goede Hoop, 1652-1662 soos gevind in die Daghregister1 en Precis of the Archive of the Cape of Good Hope: Letters despatched 1652-1662 III  ( Gelys volgens voorname)</w:t>
            </w:r>
          </w:p>
          <w:p w:rsidR="009D3D53" w:rsidRDefault="009D3D53" w:rsidP="00E8458B">
            <w:pPr>
              <w:suppressAutoHyphens w:val="0"/>
              <w:spacing w:before="0" w:after="0"/>
              <w:rPr>
                <w:color w:val="7030A0"/>
                <w:sz w:val="20"/>
                <w:szCs w:val="20"/>
              </w:rPr>
            </w:pPr>
            <w:r w:rsidRPr="002B1D73">
              <w:rPr>
                <w:iCs/>
                <w:color w:val="7030A0"/>
                <w:sz w:val="20"/>
                <w:szCs w:val="20"/>
              </w:rPr>
              <w:t>(</w:t>
            </w:r>
            <w:r w:rsidRPr="002B1D73">
              <w:rPr>
                <w:color w:val="7030A0"/>
                <w:sz w:val="20"/>
                <w:szCs w:val="20"/>
              </w:rPr>
              <w:t xml:space="preserve">CD-publikasie </w:t>
            </w:r>
            <w:r>
              <w:rPr>
                <w:color w:val="7030A0"/>
                <w:sz w:val="20"/>
                <w:szCs w:val="20"/>
              </w:rPr>
              <w:t>236</w:t>
            </w:r>
            <w:r w:rsidRPr="002B1D73">
              <w:rPr>
                <w:color w:val="7030A0"/>
                <w:sz w:val="20"/>
                <w:szCs w:val="20"/>
              </w:rPr>
              <w:t>)</w:t>
            </w:r>
          </w:p>
          <w:p w:rsidR="009D3D53" w:rsidRDefault="009D3D53" w:rsidP="00E8458B">
            <w:pPr>
              <w:suppressAutoHyphens w:val="0"/>
              <w:spacing w:before="0" w:after="0"/>
              <w:rPr>
                <w:i/>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8458B">
            <w:pPr>
              <w:suppressAutoHyphens w:val="0"/>
              <w:spacing w:before="0" w:after="0"/>
              <w:rPr>
                <w:color w:val="000000"/>
                <w:sz w:val="20"/>
                <w:szCs w:val="20"/>
                <w:lang w:eastAsia="en-ZA"/>
              </w:rPr>
            </w:pPr>
            <w:r>
              <w:rPr>
                <w:color w:val="000000"/>
                <w:sz w:val="20"/>
                <w:szCs w:val="20"/>
                <w:lang w:eastAsia="en-ZA"/>
              </w:rPr>
              <w:t>Gratis</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10708F">
            <w:pPr>
              <w:pStyle w:val="Header"/>
              <w:tabs>
                <w:tab w:val="left" w:pos="165"/>
              </w:tabs>
              <w:snapToGrid w:val="0"/>
              <w:jc w:val="center"/>
              <w:rPr>
                <w:smallCaps/>
                <w:sz w:val="20"/>
                <w:szCs w:val="20"/>
              </w:rPr>
            </w:pPr>
            <w:r w:rsidRPr="00344B7A">
              <w:rPr>
                <w:smallCaps/>
                <w:sz w:val="20"/>
                <w:szCs w:val="20"/>
              </w:rPr>
              <w:t>KAB/BIO*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820CB">
            <w:pPr>
              <w:pStyle w:val="Header"/>
              <w:tabs>
                <w:tab w:val="left" w:pos="165"/>
              </w:tabs>
              <w:snapToGrid w:val="0"/>
              <w:jc w:val="center"/>
              <w:rPr>
                <w:smallCaps/>
                <w:sz w:val="20"/>
                <w:szCs w:val="20"/>
              </w:rPr>
            </w:pPr>
            <w:r w:rsidRPr="00344B7A">
              <w:rPr>
                <w:smallCaps/>
                <w:sz w:val="20"/>
                <w:szCs w:val="20"/>
              </w:rPr>
              <w:t>357.</w:t>
            </w:r>
            <w:r w:rsidRPr="00344B7A">
              <w:rPr>
                <w:smallCaps/>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05AE7">
            <w:pPr>
              <w:pStyle w:val="Header"/>
              <w:snapToGrid w:val="0"/>
              <w:jc w:val="both"/>
              <w:rPr>
                <w:smallCaps/>
                <w:color w:val="002060"/>
                <w:spacing w:val="-7"/>
                <w:sz w:val="20"/>
                <w:szCs w:val="20"/>
              </w:rPr>
            </w:pPr>
            <w:r w:rsidRPr="00344B7A">
              <w:rPr>
                <w:color w:val="002060"/>
                <w:sz w:val="20"/>
                <w:szCs w:val="20"/>
                <w:lang w:val="af-ZA"/>
              </w:rPr>
              <w:t>GENEALOGICAL SOCIETY OF SOUTH AFRICA.</w:t>
            </w:r>
          </w:p>
        </w:tc>
        <w:tc>
          <w:tcPr>
            <w:tcW w:w="3402" w:type="dxa"/>
            <w:tcBorders>
              <w:top w:val="single" w:sz="4" w:space="0" w:color="000000"/>
              <w:left w:val="single" w:sz="4" w:space="0" w:color="000000"/>
              <w:bottom w:val="single" w:sz="4" w:space="0" w:color="000000"/>
            </w:tcBorders>
          </w:tcPr>
          <w:p w:rsidR="009D3D53" w:rsidRPr="00344B7A" w:rsidRDefault="009D3D53" w:rsidP="00AF372A">
            <w:pPr>
              <w:pStyle w:val="Header"/>
              <w:snapToGrid w:val="0"/>
              <w:spacing w:after="30"/>
              <w:rPr>
                <w:b/>
                <w:bCs/>
                <w:sz w:val="20"/>
                <w:szCs w:val="20"/>
                <w:lang w:val="de-DE"/>
              </w:rPr>
            </w:pPr>
            <w:r>
              <w:rPr>
                <w:b/>
                <w:bCs/>
                <w:sz w:val="20"/>
                <w:szCs w:val="20"/>
                <w:lang w:val="de-DE"/>
              </w:rPr>
              <w:t>Sterftes</w:t>
            </w:r>
            <w:r w:rsidRPr="00344B7A">
              <w:rPr>
                <w:b/>
                <w:bCs/>
                <w:sz w:val="20"/>
                <w:szCs w:val="20"/>
                <w:lang w:val="de-DE"/>
              </w:rPr>
              <w:t xml:space="preserve"> - </w:t>
            </w:r>
            <w:r>
              <w:rPr>
                <w:b/>
                <w:bCs/>
                <w:sz w:val="20"/>
                <w:szCs w:val="20"/>
                <w:lang w:val="de-DE"/>
              </w:rPr>
              <w:t>Kaap die Goede Hoop</w:t>
            </w:r>
          </w:p>
        </w:tc>
        <w:tc>
          <w:tcPr>
            <w:tcW w:w="3685" w:type="dxa"/>
            <w:tcBorders>
              <w:top w:val="single" w:sz="4" w:space="0" w:color="000000"/>
              <w:left w:val="single" w:sz="4" w:space="0" w:color="000000"/>
              <w:bottom w:val="single" w:sz="4" w:space="0" w:color="000000"/>
            </w:tcBorders>
          </w:tcPr>
          <w:p w:rsidR="009D3D53" w:rsidRPr="00344B7A" w:rsidRDefault="009D3D53" w:rsidP="00B73D49">
            <w:pPr>
              <w:pStyle w:val="Header"/>
              <w:rPr>
                <w:i/>
                <w:sz w:val="20"/>
                <w:szCs w:val="20"/>
                <w:lang w:val="af-ZA"/>
              </w:rPr>
            </w:pPr>
            <w:r w:rsidRPr="00344B7A">
              <w:rPr>
                <w:i/>
                <w:spacing w:val="-4"/>
                <w:sz w:val="20"/>
                <w:szCs w:val="20"/>
                <w:lang w:val="af-ZA"/>
              </w:rPr>
              <w:t>Alphabetical guide to biographical</w:t>
            </w:r>
            <w:r w:rsidRPr="00344B7A">
              <w:rPr>
                <w:i/>
                <w:sz w:val="20"/>
                <w:szCs w:val="20"/>
                <w:lang w:val="af-ZA"/>
              </w:rPr>
              <w:t xml:space="preserve"> data recorded in published sources. (CONTENTS: Extracts from the Precis of the Archives at the CGH Journal 1652-1732;</w:t>
            </w:r>
          </w:p>
          <w:p w:rsidR="009D3D53" w:rsidRPr="00344B7A" w:rsidRDefault="009D3D53" w:rsidP="00B73D49">
            <w:pPr>
              <w:pStyle w:val="Header"/>
              <w:rPr>
                <w:i/>
                <w:sz w:val="20"/>
                <w:szCs w:val="20"/>
                <w:lang w:val="af-ZA"/>
              </w:rPr>
            </w:pPr>
            <w:r w:rsidRPr="00344B7A">
              <w:rPr>
                <w:i/>
                <w:sz w:val="20"/>
                <w:szCs w:val="20"/>
                <w:lang w:val="af-ZA"/>
              </w:rPr>
              <w:t>List of burghers who died in LM en route to Portugal or in Portugal)</w:t>
            </w:r>
          </w:p>
          <w:p w:rsidR="009D3D53" w:rsidRPr="00344B7A" w:rsidRDefault="009D3D53" w:rsidP="00B73D49">
            <w:pPr>
              <w:pStyle w:val="Header"/>
              <w:rPr>
                <w:sz w:val="20"/>
                <w:szCs w:val="20"/>
                <w:lang w:val="af-ZA"/>
              </w:rPr>
            </w:pPr>
            <w:r w:rsidRPr="00344B7A">
              <w:rPr>
                <w:sz w:val="20"/>
                <w:szCs w:val="20"/>
                <w:lang w:val="af-ZA"/>
              </w:rPr>
              <w:t>ISBN:   0 7970 3090 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47642">
            <w:pPr>
              <w:pStyle w:val="Header"/>
              <w:snapToGrid w:val="0"/>
              <w:rPr>
                <w:sz w:val="20"/>
                <w:lang w:val="af-ZA"/>
              </w:rPr>
            </w:pPr>
            <w:r w:rsidRPr="00344B7A">
              <w:rPr>
                <w:sz w:val="20"/>
                <w:lang w:val="af-ZA"/>
              </w:rPr>
              <w:t>Pretoria, Nasionale Argief van SA, 1995.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D46F04">
            <w:pPr>
              <w:pStyle w:val="Header"/>
              <w:tabs>
                <w:tab w:val="left" w:pos="165"/>
              </w:tabs>
              <w:snapToGrid w:val="0"/>
              <w:jc w:val="center"/>
              <w:rPr>
                <w:sz w:val="20"/>
                <w:szCs w:val="20"/>
              </w:rPr>
            </w:pPr>
            <w:r>
              <w:rPr>
                <w:sz w:val="20"/>
                <w:szCs w:val="20"/>
              </w:rPr>
              <w:t>REY</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REYNOLDS, CELESTE</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Sterftes - Konsentrasiekampe (ABO)</w:t>
            </w:r>
          </w:p>
        </w:tc>
        <w:tc>
          <w:tcPr>
            <w:tcW w:w="3685" w:type="dxa"/>
            <w:tcBorders>
              <w:top w:val="single" w:sz="4" w:space="0" w:color="000000"/>
              <w:left w:val="single" w:sz="4" w:space="0" w:color="000000"/>
              <w:bottom w:val="single" w:sz="4" w:space="0" w:color="000000"/>
            </w:tcBorders>
          </w:tcPr>
          <w:p w:rsidR="009D3D53" w:rsidRDefault="009D3D53" w:rsidP="0089546B">
            <w:pPr>
              <w:spacing w:before="100" w:beforeAutospacing="1" w:after="100" w:afterAutospacing="1"/>
              <w:rPr>
                <w:i/>
                <w:sz w:val="20"/>
                <w:szCs w:val="20"/>
              </w:rPr>
            </w:pPr>
            <w:r>
              <w:rPr>
                <w:i/>
                <w:sz w:val="20"/>
                <w:szCs w:val="20"/>
              </w:rPr>
              <w:t>Konsentrasiekamlsterftes gedurende die Anglo-Boereoorlog, 1899-1902 : 'n genealogiese databasis van vroue, kinders en bejaardes van Suid-Afrika                     ISBN 9780620588461 + Cd</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FAK, Pretpria, 2013</w:t>
            </w:r>
          </w:p>
          <w:p w:rsidR="009D3D53" w:rsidRDefault="009D3D53" w:rsidP="00D46F04">
            <w:pPr>
              <w:pStyle w:val="Header"/>
              <w:snapToGrid w:val="0"/>
              <w:rPr>
                <w:sz w:val="20"/>
                <w:szCs w:val="20"/>
              </w:rPr>
            </w:pPr>
            <w:r>
              <w:rPr>
                <w:sz w:val="20"/>
                <w:szCs w:val="20"/>
              </w:rPr>
              <w:t>R200.00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237850">
            <w:pPr>
              <w:pStyle w:val="Header"/>
              <w:tabs>
                <w:tab w:val="left" w:pos="165"/>
              </w:tabs>
              <w:snapToGrid w:val="0"/>
              <w:jc w:val="center"/>
              <w:rPr>
                <w:sz w:val="20"/>
                <w:szCs w:val="20"/>
              </w:rPr>
            </w:pPr>
            <w:r>
              <w:rPr>
                <w:sz w:val="20"/>
                <w:szCs w:val="20"/>
              </w:rPr>
              <w:t>CD/ABO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F77670">
            <w:pPr>
              <w:pStyle w:val="Header"/>
              <w:tabs>
                <w:tab w:val="left" w:pos="165"/>
              </w:tabs>
              <w:snapToGrid w:val="0"/>
              <w:jc w:val="center"/>
              <w:rPr>
                <w:sz w:val="20"/>
                <w:szCs w:val="20"/>
                <w:lang w:val="af-ZA"/>
              </w:rPr>
            </w:pPr>
            <w:r>
              <w:rPr>
                <w:sz w:val="20"/>
                <w:szCs w:val="20"/>
                <w:lang w:val="af-ZA"/>
              </w:rPr>
              <w:t>1880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237850">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23785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237850">
            <w:pPr>
              <w:pStyle w:val="Header"/>
              <w:snapToGrid w:val="0"/>
              <w:spacing w:before="100"/>
              <w:jc w:val="center"/>
              <w:rPr>
                <w:sz w:val="16"/>
                <w:szCs w:val="16"/>
                <w:lang w:val="af-ZA"/>
              </w:rPr>
            </w:pPr>
            <w:r>
              <w:rPr>
                <w:sz w:val="16"/>
                <w:szCs w:val="16"/>
                <w:lang w:val="af-ZA"/>
              </w:rPr>
              <w:t>2016-11-26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237850">
            <w:pPr>
              <w:pStyle w:val="Header"/>
              <w:snapToGrid w:val="0"/>
              <w:rPr>
                <w:color w:val="003399"/>
                <w:spacing w:val="-5"/>
                <w:sz w:val="20"/>
                <w:szCs w:val="20"/>
              </w:rPr>
            </w:pPr>
            <w:r>
              <w:rPr>
                <w:color w:val="003399"/>
                <w:spacing w:val="-5"/>
                <w:sz w:val="20"/>
                <w:szCs w:val="20"/>
              </w:rPr>
              <w:t>REYNOLDS, CELESTE</w:t>
            </w:r>
          </w:p>
        </w:tc>
        <w:tc>
          <w:tcPr>
            <w:tcW w:w="3402" w:type="dxa"/>
            <w:tcBorders>
              <w:top w:val="single" w:sz="4" w:space="0" w:color="000000"/>
              <w:left w:val="single" w:sz="4" w:space="0" w:color="000000"/>
              <w:bottom w:val="single" w:sz="4" w:space="0" w:color="000000"/>
            </w:tcBorders>
          </w:tcPr>
          <w:p w:rsidR="009D3D53" w:rsidRDefault="009D3D53" w:rsidP="00237850">
            <w:pPr>
              <w:pStyle w:val="Header"/>
              <w:snapToGrid w:val="0"/>
              <w:rPr>
                <w:b/>
                <w:bCs/>
                <w:sz w:val="20"/>
                <w:szCs w:val="20"/>
              </w:rPr>
            </w:pPr>
            <w:r>
              <w:rPr>
                <w:b/>
                <w:bCs/>
                <w:sz w:val="20"/>
                <w:szCs w:val="20"/>
              </w:rPr>
              <w:t>Sterftes - Konsentrasiekampe (ABO)</w:t>
            </w:r>
          </w:p>
        </w:tc>
        <w:tc>
          <w:tcPr>
            <w:tcW w:w="3685" w:type="dxa"/>
            <w:tcBorders>
              <w:top w:val="single" w:sz="4" w:space="0" w:color="000000"/>
              <w:left w:val="single" w:sz="4" w:space="0" w:color="000000"/>
              <w:bottom w:val="single" w:sz="4" w:space="0" w:color="000000"/>
            </w:tcBorders>
          </w:tcPr>
          <w:p w:rsidR="009D3D53" w:rsidRDefault="009D3D53" w:rsidP="0089546B">
            <w:pPr>
              <w:spacing w:before="100" w:beforeAutospacing="1" w:after="100" w:afterAutospacing="1"/>
              <w:rPr>
                <w:i/>
                <w:sz w:val="20"/>
                <w:szCs w:val="20"/>
              </w:rPr>
            </w:pPr>
            <w:r>
              <w:rPr>
                <w:i/>
                <w:sz w:val="20"/>
                <w:szCs w:val="20"/>
              </w:rPr>
              <w:t xml:space="preserve">Konsentrasiekamlsterftes gedurende die Anglo-Boereoorlog, 1899-1902 : 'n genealogiese databasis van vroue, kinders en bejaardes van Suid-Afrika                     ISBN 9780620588461                                     </w:t>
            </w:r>
            <w:r>
              <w:rPr>
                <w:i/>
                <w:color w:val="7030A0"/>
                <w:sz w:val="20"/>
                <w:szCs w:val="20"/>
              </w:rPr>
              <w:t xml:space="preserve">(CD </w:t>
            </w:r>
            <w:r w:rsidRPr="009C2E85">
              <w:rPr>
                <w:i/>
                <w:color w:val="7030A0"/>
                <w:sz w:val="20"/>
                <w:szCs w:val="20"/>
              </w:rPr>
              <w:t>Publikasie</w:t>
            </w:r>
            <w:r>
              <w:rPr>
                <w:i/>
                <w:color w:val="7030A0"/>
                <w:sz w:val="20"/>
                <w:szCs w:val="20"/>
              </w:rPr>
              <w:t xml:space="preserve"> 283)</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237850">
            <w:pPr>
              <w:pStyle w:val="Header"/>
              <w:snapToGrid w:val="0"/>
              <w:rPr>
                <w:sz w:val="20"/>
                <w:szCs w:val="20"/>
              </w:rPr>
            </w:pPr>
            <w:r>
              <w:rPr>
                <w:sz w:val="20"/>
                <w:szCs w:val="20"/>
              </w:rPr>
              <w:t>FAK, Pretpria, 2013</w:t>
            </w:r>
          </w:p>
          <w:p w:rsidR="009D3D53" w:rsidRDefault="009D3D53" w:rsidP="00237850">
            <w:pPr>
              <w:pStyle w:val="Header"/>
              <w:snapToGrid w:val="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10708F">
            <w:pPr>
              <w:pStyle w:val="Header"/>
              <w:tabs>
                <w:tab w:val="left" w:pos="165"/>
              </w:tabs>
              <w:snapToGrid w:val="0"/>
              <w:jc w:val="center"/>
              <w:rPr>
                <w:smallCaps/>
                <w:sz w:val="20"/>
                <w:szCs w:val="20"/>
              </w:rPr>
            </w:pPr>
            <w:r w:rsidRPr="00344B7A">
              <w:rPr>
                <w:smallCaps/>
                <w:sz w:val="20"/>
                <w:szCs w:val="20"/>
              </w:rPr>
              <w:t>KAB/BIO*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60FA4">
            <w:pPr>
              <w:pStyle w:val="Header"/>
              <w:tabs>
                <w:tab w:val="left" w:pos="165"/>
              </w:tabs>
              <w:snapToGrid w:val="0"/>
              <w:jc w:val="center"/>
              <w:rPr>
                <w:smallCaps/>
                <w:sz w:val="20"/>
                <w:szCs w:val="20"/>
              </w:rPr>
            </w:pPr>
            <w:r w:rsidRPr="00344B7A">
              <w:rPr>
                <w:smallCaps/>
                <w:sz w:val="20"/>
                <w:szCs w:val="20"/>
              </w:rPr>
              <w:t>357.</w:t>
            </w:r>
            <w:r w:rsidRPr="00344B7A">
              <w:rPr>
                <w:smallCaps/>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360FA4">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360FA4">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360FA4">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94346">
            <w:pPr>
              <w:pStyle w:val="Header"/>
              <w:snapToGrid w:val="0"/>
              <w:jc w:val="both"/>
              <w:rPr>
                <w:smallCaps/>
                <w:color w:val="002060"/>
                <w:spacing w:val="-7"/>
                <w:sz w:val="20"/>
                <w:szCs w:val="20"/>
              </w:rPr>
            </w:pPr>
            <w:r w:rsidRPr="00344B7A">
              <w:rPr>
                <w:color w:val="002060"/>
                <w:sz w:val="20"/>
                <w:szCs w:val="20"/>
                <w:lang w:val="af-ZA"/>
              </w:rPr>
              <w:t>GENEALOGI</w:t>
            </w:r>
            <w:r>
              <w:rPr>
                <w:color w:val="002060"/>
                <w:sz w:val="20"/>
                <w:szCs w:val="20"/>
                <w:lang w:val="af-ZA"/>
              </w:rPr>
              <w:t>ESE GENOOTSKAP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5E06F7">
            <w:pPr>
              <w:pStyle w:val="Header"/>
              <w:snapToGrid w:val="0"/>
              <w:spacing w:after="30"/>
              <w:rPr>
                <w:b/>
                <w:bCs/>
                <w:sz w:val="20"/>
                <w:szCs w:val="20"/>
                <w:lang w:val="de-DE"/>
              </w:rPr>
            </w:pPr>
            <w:r>
              <w:rPr>
                <w:b/>
                <w:bCs/>
                <w:sz w:val="20"/>
                <w:szCs w:val="20"/>
                <w:lang w:val="de-DE"/>
              </w:rPr>
              <w:t>Sterftes</w:t>
            </w:r>
            <w:r w:rsidRPr="00344B7A">
              <w:rPr>
                <w:b/>
                <w:bCs/>
                <w:sz w:val="20"/>
                <w:szCs w:val="20"/>
                <w:lang w:val="de-DE"/>
              </w:rPr>
              <w:t xml:space="preserve"> - Lourenco Marques</w:t>
            </w:r>
          </w:p>
        </w:tc>
        <w:tc>
          <w:tcPr>
            <w:tcW w:w="3685" w:type="dxa"/>
            <w:tcBorders>
              <w:top w:val="single" w:sz="4" w:space="0" w:color="000000"/>
              <w:left w:val="single" w:sz="4" w:space="0" w:color="000000"/>
              <w:bottom w:val="single" w:sz="4" w:space="0" w:color="000000"/>
            </w:tcBorders>
          </w:tcPr>
          <w:p w:rsidR="009D3D53" w:rsidRPr="00344B7A" w:rsidRDefault="009D3D53" w:rsidP="00360FA4">
            <w:pPr>
              <w:pStyle w:val="Header"/>
              <w:rPr>
                <w:i/>
                <w:sz w:val="20"/>
                <w:szCs w:val="20"/>
                <w:lang w:val="af-ZA"/>
              </w:rPr>
            </w:pPr>
            <w:r w:rsidRPr="00344B7A">
              <w:rPr>
                <w:i/>
                <w:spacing w:val="-4"/>
                <w:sz w:val="20"/>
                <w:szCs w:val="20"/>
                <w:lang w:val="af-ZA"/>
              </w:rPr>
              <w:t>Alphabetical guide to biographical</w:t>
            </w:r>
            <w:r w:rsidRPr="00344B7A">
              <w:rPr>
                <w:i/>
                <w:sz w:val="20"/>
                <w:szCs w:val="20"/>
                <w:lang w:val="af-ZA"/>
              </w:rPr>
              <w:t xml:space="preserve"> data recorded in published sources. (CONTENTS: Extracts from the Precis of the Archives at the CGH Journal 1652-1732;</w:t>
            </w:r>
          </w:p>
          <w:p w:rsidR="009D3D53" w:rsidRPr="00344B7A" w:rsidRDefault="009D3D53" w:rsidP="00360FA4">
            <w:pPr>
              <w:pStyle w:val="Header"/>
              <w:rPr>
                <w:i/>
                <w:sz w:val="20"/>
                <w:szCs w:val="20"/>
                <w:lang w:val="af-ZA"/>
              </w:rPr>
            </w:pPr>
            <w:r w:rsidRPr="00344B7A">
              <w:rPr>
                <w:i/>
                <w:sz w:val="20"/>
                <w:szCs w:val="20"/>
                <w:lang w:val="af-ZA"/>
              </w:rPr>
              <w:t>List of burghers who died in LM en route to Portugal or in Portugal)</w:t>
            </w:r>
          </w:p>
          <w:p w:rsidR="009D3D53" w:rsidRPr="00344B7A" w:rsidRDefault="009D3D53" w:rsidP="00360FA4">
            <w:pPr>
              <w:pStyle w:val="Header"/>
              <w:rPr>
                <w:sz w:val="20"/>
                <w:szCs w:val="20"/>
                <w:lang w:val="af-ZA"/>
              </w:rPr>
            </w:pPr>
            <w:r w:rsidRPr="00344B7A">
              <w:rPr>
                <w:sz w:val="20"/>
                <w:szCs w:val="20"/>
                <w:lang w:val="af-ZA"/>
              </w:rPr>
              <w:t>ISBN:   0 7970 3090 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60FA4">
            <w:pPr>
              <w:pStyle w:val="Header"/>
              <w:snapToGrid w:val="0"/>
              <w:rPr>
                <w:sz w:val="20"/>
                <w:lang w:val="af-ZA"/>
              </w:rPr>
            </w:pPr>
            <w:r w:rsidRPr="00344B7A">
              <w:rPr>
                <w:sz w:val="20"/>
                <w:lang w:val="af-ZA"/>
              </w:rPr>
              <w:t>Pretoria, Nasionale Argief van SA, 1995.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13D0F">
            <w:pPr>
              <w:pStyle w:val="Header"/>
              <w:tabs>
                <w:tab w:val="left" w:pos="165"/>
              </w:tabs>
              <w:snapToGrid w:val="0"/>
              <w:jc w:val="center"/>
              <w:rPr>
                <w:smallCaps/>
                <w:sz w:val="20"/>
                <w:szCs w:val="20"/>
              </w:rPr>
            </w:pPr>
            <w:r w:rsidRPr="00344B7A">
              <w:rPr>
                <w:smallCaps/>
                <w:sz w:val="20"/>
                <w:szCs w:val="20"/>
              </w:rPr>
              <w:t>NED*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13D0F">
            <w:pPr>
              <w:pStyle w:val="Header"/>
              <w:tabs>
                <w:tab w:val="left" w:pos="165"/>
              </w:tabs>
              <w:snapToGrid w:val="0"/>
              <w:jc w:val="center"/>
              <w:rPr>
                <w:smallCaps/>
                <w:sz w:val="20"/>
                <w:szCs w:val="20"/>
              </w:rPr>
            </w:pPr>
            <w:r w:rsidRPr="00344B7A">
              <w:rPr>
                <w:smallCaps/>
                <w:sz w:val="20"/>
                <w:szCs w:val="20"/>
              </w:rPr>
              <w:t>354.</w:t>
            </w:r>
            <w:r w:rsidRPr="00344B7A">
              <w:rPr>
                <w:smallCaps/>
                <w:sz w:val="20"/>
                <w:szCs w:val="20"/>
              </w:rPr>
              <w:br/>
            </w:r>
          </w:p>
          <w:p w:rsidR="009D3D53" w:rsidRPr="00344B7A" w:rsidRDefault="009D3D53" w:rsidP="00B13D0F">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13D0F">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13D0F">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13D0F">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44D39">
            <w:pPr>
              <w:pStyle w:val="Header"/>
              <w:snapToGrid w:val="0"/>
              <w:rPr>
                <w:sz w:val="20"/>
                <w:szCs w:val="20"/>
                <w:lang w:val="af-ZA"/>
              </w:rPr>
            </w:pPr>
            <w:r w:rsidRPr="00344B7A">
              <w:rPr>
                <w:smallCaps/>
                <w:color w:val="003399"/>
                <w:spacing w:val="-7"/>
                <w:sz w:val="20"/>
                <w:szCs w:val="20"/>
              </w:rPr>
              <w:t>STAATSARGIEFDIENS.</w:t>
            </w:r>
          </w:p>
          <w:p w:rsidR="009D3D53" w:rsidRPr="00344B7A" w:rsidRDefault="009D3D53" w:rsidP="00C44D39">
            <w:pPr>
              <w:pStyle w:val="Header"/>
              <w:snapToGrid w:val="0"/>
              <w:rPr>
                <w:color w:val="002060"/>
                <w:spacing w:val="-7"/>
                <w:sz w:val="20"/>
                <w:szCs w:val="20"/>
              </w:rPr>
            </w:pPr>
            <w:r w:rsidRPr="00344B7A">
              <w:rPr>
                <w:color w:val="002060"/>
                <w:sz w:val="20"/>
                <w:szCs w:val="20"/>
                <w:lang w:val="af-ZA"/>
              </w:rPr>
              <w:t>TRANSVAALSE ARGIEF-BEWAARPLEK</w:t>
            </w:r>
          </w:p>
        </w:tc>
        <w:tc>
          <w:tcPr>
            <w:tcW w:w="3402" w:type="dxa"/>
            <w:tcBorders>
              <w:top w:val="single" w:sz="4" w:space="0" w:color="000000"/>
              <w:left w:val="single" w:sz="4" w:space="0" w:color="000000"/>
              <w:bottom w:val="single" w:sz="4" w:space="0" w:color="000000"/>
            </w:tcBorders>
          </w:tcPr>
          <w:p w:rsidR="009D3D53" w:rsidRPr="00344B7A" w:rsidRDefault="009D3D53" w:rsidP="00B13D0F">
            <w:pPr>
              <w:pStyle w:val="Header"/>
              <w:snapToGrid w:val="0"/>
              <w:spacing w:after="30"/>
              <w:rPr>
                <w:b/>
                <w:bCs/>
                <w:sz w:val="20"/>
                <w:szCs w:val="20"/>
                <w:lang w:val="de-DE"/>
              </w:rPr>
            </w:pPr>
            <w:r w:rsidRPr="00344B7A">
              <w:rPr>
                <w:b/>
                <w:bCs/>
                <w:sz w:val="20"/>
                <w:szCs w:val="20"/>
              </w:rPr>
              <w:t xml:space="preserve">Sterftes - NG Kerk </w:t>
            </w:r>
            <w:r w:rsidRPr="00344B7A">
              <w:rPr>
                <w:b/>
                <w:bCs/>
                <w:sz w:val="20"/>
                <w:szCs w:val="20"/>
                <w:lang w:val="de-DE"/>
              </w:rPr>
              <w:t>- Kaapkolonie</w:t>
            </w:r>
          </w:p>
          <w:p w:rsidR="009D3D53" w:rsidRPr="00344B7A" w:rsidRDefault="009D3D53" w:rsidP="00B13D0F">
            <w:pPr>
              <w:pStyle w:val="Header"/>
              <w:spacing w:after="30"/>
              <w:rPr>
                <w:b/>
                <w:bCs/>
                <w:sz w:val="20"/>
                <w:szCs w:val="20"/>
                <w:lang w:val="de-DE"/>
              </w:rPr>
            </w:pPr>
          </w:p>
        </w:tc>
        <w:tc>
          <w:tcPr>
            <w:tcW w:w="3685" w:type="dxa"/>
            <w:tcBorders>
              <w:top w:val="single" w:sz="4" w:space="0" w:color="000000"/>
              <w:left w:val="single" w:sz="4" w:space="0" w:color="000000"/>
              <w:bottom w:val="single" w:sz="4" w:space="0" w:color="000000"/>
            </w:tcBorders>
          </w:tcPr>
          <w:p w:rsidR="009D3D53" w:rsidRPr="00344B7A" w:rsidRDefault="009D3D53" w:rsidP="00B13D0F">
            <w:pPr>
              <w:pStyle w:val="Header"/>
              <w:jc w:val="both"/>
              <w:rPr>
                <w:i/>
                <w:sz w:val="20"/>
                <w:szCs w:val="20"/>
                <w:lang w:val="af-ZA"/>
              </w:rPr>
            </w:pPr>
            <w:r w:rsidRPr="00344B7A">
              <w:rPr>
                <w:i/>
                <w:spacing w:val="-4"/>
                <w:sz w:val="20"/>
                <w:szCs w:val="20"/>
                <w:lang w:val="af-ZA"/>
              </w:rPr>
              <w:t>Fotokopieë van Kerkregisters verkry</w:t>
            </w:r>
            <w:r w:rsidRPr="00344B7A">
              <w:rPr>
                <w:i/>
                <w:sz w:val="20"/>
                <w:szCs w:val="20"/>
                <w:lang w:val="af-ZA"/>
              </w:rPr>
              <w:t xml:space="preserve"> van die N.G. Kerkargief, Kaapstad. (Gemeentes: Albanie, Beaufort-Wes, Bredasdorp, Paarl, Caledon, Clanwilliam, Colesberg, Cradock, Durbanville, George, Glen Lyndon, Graaff-Reinet, Kaapstad, Riversdale, Somerset-Oos, Somerset-Wes, Stellenbosch, Swartland, Swellendam, Tulbagh, Uitenhage, Wellington, Worcester, Wynberg)</w:t>
            </w:r>
          </w:p>
          <w:p w:rsidR="009D3D53" w:rsidRPr="00344B7A" w:rsidRDefault="009D3D53" w:rsidP="00B13D0F">
            <w:pPr>
              <w:pStyle w:val="Header"/>
              <w:jc w:val="both"/>
              <w:rPr>
                <w:sz w:val="20"/>
                <w:szCs w:val="20"/>
                <w:lang w:val="af-ZA"/>
              </w:rPr>
            </w:pPr>
            <w:r w:rsidRPr="00344B7A">
              <w:rPr>
                <w:sz w:val="20"/>
                <w:szCs w:val="20"/>
                <w:lang w:val="af-ZA"/>
              </w:rPr>
              <w:t>ISBN:   0 7970 0693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B13D0F">
            <w:pPr>
              <w:pStyle w:val="Header"/>
              <w:snapToGrid w:val="0"/>
              <w:rPr>
                <w:sz w:val="20"/>
                <w:lang w:val="af-ZA"/>
              </w:rPr>
            </w:pPr>
            <w:r w:rsidRPr="00344B7A">
              <w:rPr>
                <w:sz w:val="20"/>
                <w:lang w:val="af-ZA"/>
              </w:rPr>
              <w:t>Pretoria, Staatsargiefdiens, 1976.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D66708" w:rsidRDefault="009D3D53" w:rsidP="003C063F">
            <w:pPr>
              <w:pStyle w:val="Header"/>
              <w:tabs>
                <w:tab w:val="left" w:pos="165"/>
              </w:tabs>
              <w:snapToGrid w:val="0"/>
              <w:jc w:val="center"/>
              <w:rPr>
                <w:sz w:val="20"/>
                <w:szCs w:val="20"/>
                <w:lang w:val="af-ZA"/>
              </w:rPr>
            </w:pPr>
            <w:r w:rsidRPr="00D66708">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C063F">
            <w:pPr>
              <w:pStyle w:val="Header"/>
              <w:tabs>
                <w:tab w:val="left" w:pos="165"/>
              </w:tabs>
              <w:snapToGrid w:val="0"/>
              <w:jc w:val="center"/>
              <w:rPr>
                <w:sz w:val="20"/>
                <w:szCs w:val="20"/>
                <w:lang w:val="af-ZA"/>
              </w:rPr>
            </w:pPr>
            <w:r w:rsidRPr="00344B7A">
              <w:rPr>
                <w:sz w:val="20"/>
                <w:szCs w:val="20"/>
                <w:lang w:val="af-ZA"/>
              </w:rPr>
              <w:t>1187</w:t>
            </w:r>
          </w:p>
          <w:p w:rsidR="009D3D53" w:rsidRPr="00344B7A" w:rsidRDefault="009D3D53" w:rsidP="003C063F">
            <w:pPr>
              <w:pStyle w:val="Header"/>
              <w:tabs>
                <w:tab w:val="left" w:pos="165"/>
              </w:tabs>
              <w:snapToGrid w:val="0"/>
              <w:jc w:val="center"/>
              <w:rPr>
                <w:sz w:val="16"/>
                <w:szCs w:val="16"/>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3C063F">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3C063F">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3C063F">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961BA">
            <w:pPr>
              <w:pStyle w:val="Header"/>
              <w:snapToGrid w:val="0"/>
              <w:rPr>
                <w:color w:val="003399"/>
                <w:sz w:val="20"/>
                <w:szCs w:val="20"/>
                <w:lang w:val="af-ZA"/>
              </w:rPr>
            </w:pPr>
            <w:r w:rsidRPr="00C961BA">
              <w:rPr>
                <w:smallCaps/>
                <w:color w:val="003399"/>
                <w:spacing w:val="-13"/>
                <w:sz w:val="20"/>
                <w:szCs w:val="20"/>
              </w:rPr>
              <w:t>Engela, Hercules Jurgens</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A52C46">
            <w:pPr>
              <w:pStyle w:val="Header"/>
              <w:snapToGrid w:val="0"/>
              <w:spacing w:before="100"/>
              <w:rPr>
                <w:b/>
                <w:sz w:val="20"/>
                <w:szCs w:val="16"/>
                <w:lang w:val="af-ZA"/>
              </w:rPr>
            </w:pPr>
            <w:r w:rsidRPr="00344B7A">
              <w:rPr>
                <w:b/>
                <w:sz w:val="20"/>
                <w:szCs w:val="16"/>
                <w:lang w:val="af-ZA"/>
              </w:rPr>
              <w:t xml:space="preserve">Sterftes - Overberg </w:t>
            </w:r>
          </w:p>
        </w:tc>
        <w:tc>
          <w:tcPr>
            <w:tcW w:w="3685" w:type="dxa"/>
            <w:tcBorders>
              <w:top w:val="single" w:sz="4" w:space="0" w:color="000000"/>
              <w:left w:val="single" w:sz="4" w:space="0" w:color="000000"/>
              <w:bottom w:val="single" w:sz="4" w:space="0" w:color="000000"/>
            </w:tcBorders>
          </w:tcPr>
          <w:p w:rsidR="009D3D53" w:rsidRPr="00344B7A" w:rsidRDefault="009D3D53" w:rsidP="003C063F">
            <w:pPr>
              <w:pStyle w:val="Header"/>
              <w:tabs>
                <w:tab w:val="left" w:pos="165"/>
              </w:tabs>
              <w:snapToGrid w:val="0"/>
              <w:rPr>
                <w:i/>
                <w:sz w:val="20"/>
                <w:szCs w:val="20"/>
                <w:lang w:val="af-ZA"/>
              </w:rPr>
            </w:pPr>
            <w:r w:rsidRPr="00344B7A">
              <w:rPr>
                <w:i/>
                <w:sz w:val="20"/>
                <w:szCs w:val="20"/>
                <w:lang w:val="af-ZA"/>
              </w:rPr>
              <w:t>Overberg-Families: Lionel Howard Twentyman Jones; Thomas Jones; John Middleton Twentyman; Overberg deaths database</w:t>
            </w:r>
          </w:p>
          <w:p w:rsidR="009D3D53" w:rsidRPr="00344B7A" w:rsidRDefault="009D3D53" w:rsidP="003C063F">
            <w:pPr>
              <w:pStyle w:val="Header"/>
              <w:tabs>
                <w:tab w:val="left" w:pos="165"/>
              </w:tabs>
              <w:snapToGrid w:val="0"/>
              <w:rPr>
                <w:color w:val="7030A0"/>
                <w:sz w:val="20"/>
                <w:szCs w:val="20"/>
                <w:lang w:val="af-ZA"/>
              </w:rPr>
            </w:pPr>
            <w:r w:rsidRPr="00344B7A">
              <w:rPr>
                <w:color w:val="7030A0"/>
                <w:sz w:val="20"/>
                <w:szCs w:val="20"/>
                <w:lang w:val="af-ZA"/>
              </w:rPr>
              <w:t>CD Publikasie 126 (GGSA CD 28)</w:t>
            </w:r>
          </w:p>
          <w:p w:rsidR="009D3D53" w:rsidRPr="00344B7A" w:rsidRDefault="009D3D53" w:rsidP="003C063F">
            <w:pPr>
              <w:pStyle w:val="Header"/>
              <w:tabs>
                <w:tab w:val="left" w:pos="165"/>
              </w:tabs>
              <w:snapToGrid w:val="0"/>
              <w:rPr>
                <w:sz w:val="20"/>
                <w:szCs w:val="20"/>
                <w:lang w:val="af-ZA"/>
              </w:rPr>
            </w:pPr>
            <w:r w:rsidRPr="00344B7A">
              <w:rPr>
                <w:sz w:val="20"/>
                <w:szCs w:val="20"/>
                <w:lang w:val="af-ZA"/>
              </w:rPr>
              <w:t>ISBN:   978-0-620-46443-7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C063F">
            <w:pPr>
              <w:pStyle w:val="Header"/>
              <w:rPr>
                <w:sz w:val="20"/>
                <w:szCs w:val="20"/>
                <w:lang w:val="af-ZA"/>
              </w:rPr>
            </w:pPr>
            <w:r w:rsidRPr="00344B7A">
              <w:rPr>
                <w:sz w:val="20"/>
                <w:szCs w:val="20"/>
              </w:rPr>
              <w:t xml:space="preserve">g.p., GGSA, </w:t>
            </w:r>
            <w:r w:rsidRPr="00344B7A">
              <w:rPr>
                <w:spacing w:val="-2"/>
                <w:sz w:val="20"/>
                <w:szCs w:val="20"/>
              </w:rPr>
              <w:t>2010</w:t>
            </w:r>
            <w:r w:rsidRPr="00344B7A">
              <w:rPr>
                <w:sz w:val="20"/>
                <w:lang w:val="af-ZA"/>
              </w:rPr>
              <w:t xml:space="preserve">  </w:t>
            </w:r>
            <w:r w:rsidRPr="00344B7A">
              <w:rPr>
                <w:sz w:val="20"/>
                <w:lang w:val="af-ZA"/>
              </w:rPr>
              <w:tab/>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003C51" w:rsidRDefault="009D3D53" w:rsidP="0010708F">
            <w:pPr>
              <w:pStyle w:val="Header"/>
              <w:tabs>
                <w:tab w:val="left" w:pos="165"/>
              </w:tabs>
              <w:snapToGrid w:val="0"/>
              <w:jc w:val="center"/>
              <w:rPr>
                <w:smallCaps/>
                <w:sz w:val="20"/>
                <w:szCs w:val="20"/>
              </w:rPr>
            </w:pPr>
            <w:r w:rsidRPr="00003C51">
              <w:rPr>
                <w:smallCaps/>
                <w:sz w:val="20"/>
                <w:szCs w:val="20"/>
              </w:rPr>
              <w:t>KAB/BIO*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60FA4">
            <w:pPr>
              <w:pStyle w:val="Header"/>
              <w:tabs>
                <w:tab w:val="left" w:pos="165"/>
              </w:tabs>
              <w:snapToGrid w:val="0"/>
              <w:jc w:val="center"/>
              <w:rPr>
                <w:smallCaps/>
                <w:sz w:val="20"/>
                <w:szCs w:val="20"/>
              </w:rPr>
            </w:pPr>
            <w:r w:rsidRPr="00344B7A">
              <w:rPr>
                <w:smallCaps/>
                <w:sz w:val="20"/>
                <w:szCs w:val="20"/>
              </w:rPr>
              <w:t>357.</w:t>
            </w:r>
            <w:r w:rsidRPr="00344B7A">
              <w:rPr>
                <w:smallCaps/>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360FA4">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360FA4">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360FA4">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60FA4">
            <w:pPr>
              <w:pStyle w:val="Header"/>
              <w:snapToGrid w:val="0"/>
              <w:jc w:val="both"/>
              <w:rPr>
                <w:smallCaps/>
                <w:color w:val="002060"/>
                <w:spacing w:val="-7"/>
                <w:sz w:val="20"/>
                <w:szCs w:val="20"/>
              </w:rPr>
            </w:pPr>
            <w:r>
              <w:rPr>
                <w:color w:val="002060"/>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5E06F7">
            <w:pPr>
              <w:pStyle w:val="Header"/>
              <w:snapToGrid w:val="0"/>
              <w:spacing w:after="30"/>
              <w:rPr>
                <w:b/>
                <w:bCs/>
                <w:sz w:val="20"/>
                <w:szCs w:val="20"/>
                <w:lang w:val="de-DE"/>
              </w:rPr>
            </w:pPr>
            <w:r>
              <w:rPr>
                <w:b/>
                <w:bCs/>
                <w:sz w:val="20"/>
                <w:szCs w:val="20"/>
                <w:lang w:val="de-DE"/>
              </w:rPr>
              <w:t xml:space="preserve">Sterftes </w:t>
            </w:r>
            <w:r w:rsidRPr="00344B7A">
              <w:rPr>
                <w:b/>
                <w:bCs/>
                <w:sz w:val="20"/>
                <w:szCs w:val="20"/>
                <w:lang w:val="de-DE"/>
              </w:rPr>
              <w:t>- Portugal</w:t>
            </w:r>
          </w:p>
        </w:tc>
        <w:tc>
          <w:tcPr>
            <w:tcW w:w="3685" w:type="dxa"/>
            <w:tcBorders>
              <w:top w:val="single" w:sz="4" w:space="0" w:color="000000"/>
              <w:left w:val="single" w:sz="4" w:space="0" w:color="000000"/>
              <w:bottom w:val="single" w:sz="4" w:space="0" w:color="000000"/>
            </w:tcBorders>
          </w:tcPr>
          <w:p w:rsidR="009D3D53" w:rsidRPr="00344B7A" w:rsidRDefault="009D3D53" w:rsidP="00360FA4">
            <w:pPr>
              <w:pStyle w:val="Header"/>
              <w:rPr>
                <w:i/>
                <w:sz w:val="20"/>
                <w:szCs w:val="20"/>
                <w:lang w:val="af-ZA"/>
              </w:rPr>
            </w:pPr>
            <w:r w:rsidRPr="00344B7A">
              <w:rPr>
                <w:i/>
                <w:spacing w:val="-4"/>
                <w:sz w:val="20"/>
                <w:szCs w:val="20"/>
                <w:lang w:val="af-ZA"/>
              </w:rPr>
              <w:t>Alphabetical guide to biographical</w:t>
            </w:r>
            <w:r w:rsidRPr="00344B7A">
              <w:rPr>
                <w:i/>
                <w:sz w:val="20"/>
                <w:szCs w:val="20"/>
                <w:lang w:val="af-ZA"/>
              </w:rPr>
              <w:t xml:space="preserve"> data recorded in published sources. (CONTENTS: Extracts from the Precis of the Archives at the CGH Journal 1652-1732;</w:t>
            </w:r>
          </w:p>
          <w:p w:rsidR="009D3D53" w:rsidRPr="00344B7A" w:rsidRDefault="009D3D53" w:rsidP="00360FA4">
            <w:pPr>
              <w:pStyle w:val="Header"/>
              <w:rPr>
                <w:i/>
                <w:sz w:val="20"/>
                <w:szCs w:val="20"/>
                <w:lang w:val="af-ZA"/>
              </w:rPr>
            </w:pPr>
            <w:r w:rsidRPr="00344B7A">
              <w:rPr>
                <w:i/>
                <w:sz w:val="20"/>
                <w:szCs w:val="20"/>
                <w:lang w:val="af-ZA"/>
              </w:rPr>
              <w:t>List of burghers who died in LM en route to Portugal or in Portugal)</w:t>
            </w:r>
          </w:p>
          <w:p w:rsidR="009D3D53" w:rsidRPr="00344B7A" w:rsidRDefault="009D3D53" w:rsidP="00360FA4">
            <w:pPr>
              <w:pStyle w:val="Header"/>
              <w:rPr>
                <w:sz w:val="20"/>
                <w:szCs w:val="20"/>
                <w:lang w:val="af-ZA"/>
              </w:rPr>
            </w:pPr>
            <w:r w:rsidRPr="00344B7A">
              <w:rPr>
                <w:sz w:val="20"/>
                <w:szCs w:val="20"/>
                <w:lang w:val="af-ZA"/>
              </w:rPr>
              <w:t>ISBN:   0 7970 3090 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60FA4">
            <w:pPr>
              <w:pStyle w:val="Header"/>
              <w:snapToGrid w:val="0"/>
              <w:rPr>
                <w:sz w:val="20"/>
                <w:lang w:val="af-ZA"/>
              </w:rPr>
            </w:pPr>
            <w:r w:rsidRPr="00344B7A">
              <w:rPr>
                <w:sz w:val="20"/>
                <w:lang w:val="af-ZA"/>
              </w:rPr>
              <w:t>Pretoria, Nasionale Argief van SA, 1995.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D46F04">
            <w:pPr>
              <w:pStyle w:val="Header"/>
              <w:tabs>
                <w:tab w:val="left" w:pos="165"/>
              </w:tabs>
              <w:snapToGrid w:val="0"/>
              <w:jc w:val="center"/>
              <w:rPr>
                <w:sz w:val="20"/>
                <w:szCs w:val="20"/>
              </w:rPr>
            </w:pPr>
            <w:r>
              <w:rPr>
                <w:sz w:val="20"/>
                <w:szCs w:val="20"/>
              </w:rPr>
              <w:t>CD/ABO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JORDAAN, G.</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Sterftes (ABO) - Kaapprovinsie</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Hoe zij stierven : mededelingen aangaande het einde diegenen aan wie gedurende de oorlog 1899-1902 in de kaapkolonie het doodvonnis voltrokken is.                                       ISBN 9781920091989                                </w:t>
            </w:r>
            <w:r>
              <w:rPr>
                <w:i/>
                <w:color w:val="7030A0"/>
                <w:sz w:val="20"/>
                <w:szCs w:val="20"/>
              </w:rPr>
              <w:t xml:space="preserve">(CD </w:t>
            </w:r>
            <w:r w:rsidRPr="009C2E85">
              <w:rPr>
                <w:i/>
                <w:color w:val="7030A0"/>
                <w:sz w:val="20"/>
                <w:szCs w:val="20"/>
              </w:rPr>
              <w:t>Publikasie</w:t>
            </w:r>
            <w:r>
              <w:rPr>
                <w:i/>
                <w:color w:val="7030A0"/>
                <w:sz w:val="20"/>
                <w:szCs w:val="20"/>
              </w:rPr>
              <w:t xml:space="preserve"> 279)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HAUM, Kaapstad, 1917, 2de druk</w:t>
            </w:r>
          </w:p>
          <w:p w:rsidR="009D3D53" w:rsidRDefault="009D3D53" w:rsidP="00D46F04">
            <w:pPr>
              <w:pStyle w:val="Header"/>
              <w:snapToGrid w:val="0"/>
              <w:rPr>
                <w:sz w:val="20"/>
                <w:szCs w:val="20"/>
              </w:rPr>
            </w:pPr>
            <w:r>
              <w:rPr>
                <w:sz w:val="20"/>
                <w:szCs w:val="20"/>
              </w:rPr>
              <w:t>R65.00</w:t>
            </w:r>
            <w:r>
              <w:rPr>
                <w:color w:val="FF0000"/>
                <w:sz w:val="20"/>
                <w:szCs w:val="20"/>
              </w:rPr>
              <w:t xml:space="preserve">              Skryf </w:t>
            </w:r>
            <w:r w:rsidRPr="00481A7B">
              <w:rPr>
                <w:color w:val="FF0000"/>
                <w:sz w:val="20"/>
                <w:szCs w:val="20"/>
              </w:rPr>
              <w:t xml:space="preserve"> CD</w:t>
            </w:r>
            <w:r>
              <w:rPr>
                <w:color w:val="FF0000"/>
                <w:sz w:val="20"/>
                <w:szCs w:val="20"/>
              </w:rPr>
              <w:t xml:space="preserve"> 279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894A6F">
            <w:pPr>
              <w:pStyle w:val="Header"/>
              <w:tabs>
                <w:tab w:val="left" w:pos="165"/>
              </w:tabs>
              <w:snapToGrid w:val="0"/>
              <w:jc w:val="center"/>
              <w:rPr>
                <w:sz w:val="20"/>
                <w:szCs w:val="20"/>
                <w:lang w:val="af-ZA"/>
              </w:rPr>
            </w:pPr>
            <w:r>
              <w:rPr>
                <w:sz w:val="20"/>
                <w:szCs w:val="20"/>
                <w:lang w:val="af-ZA"/>
              </w:rPr>
              <w:t>1875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894A6F">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894A6F">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894A6F">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894A6F">
            <w:pPr>
              <w:pStyle w:val="Header"/>
              <w:snapToGrid w:val="0"/>
              <w:rPr>
                <w:color w:val="003399"/>
                <w:spacing w:val="-5"/>
                <w:sz w:val="20"/>
                <w:szCs w:val="20"/>
              </w:rPr>
            </w:pPr>
            <w:r>
              <w:rPr>
                <w:color w:val="003399"/>
                <w:spacing w:val="-5"/>
                <w:sz w:val="20"/>
                <w:szCs w:val="20"/>
              </w:rPr>
              <w:t>NIENABER, P.J.</w:t>
            </w:r>
          </w:p>
        </w:tc>
        <w:tc>
          <w:tcPr>
            <w:tcW w:w="3402" w:type="dxa"/>
            <w:tcBorders>
              <w:top w:val="single" w:sz="4" w:space="0" w:color="000000"/>
              <w:left w:val="single" w:sz="4" w:space="0" w:color="000000"/>
              <w:bottom w:val="single" w:sz="4" w:space="0" w:color="000000"/>
            </w:tcBorders>
          </w:tcPr>
          <w:p w:rsidR="009D3D53" w:rsidRDefault="009D3D53" w:rsidP="00894A6F">
            <w:pPr>
              <w:pStyle w:val="Header"/>
              <w:snapToGrid w:val="0"/>
              <w:rPr>
                <w:b/>
                <w:bCs/>
                <w:sz w:val="20"/>
                <w:szCs w:val="20"/>
              </w:rPr>
            </w:pPr>
            <w:r>
              <w:rPr>
                <w:b/>
                <w:bCs/>
                <w:sz w:val="20"/>
                <w:szCs w:val="20"/>
              </w:rPr>
              <w:t>Sterftes (ABO) - St Helena</w:t>
            </w:r>
          </w:p>
        </w:tc>
        <w:tc>
          <w:tcPr>
            <w:tcW w:w="3685" w:type="dxa"/>
            <w:tcBorders>
              <w:top w:val="single" w:sz="4" w:space="0" w:color="000000"/>
              <w:left w:val="single" w:sz="4" w:space="0" w:color="000000"/>
              <w:bottom w:val="single" w:sz="4" w:space="0" w:color="000000"/>
            </w:tcBorders>
          </w:tcPr>
          <w:p w:rsidR="009D3D53" w:rsidRDefault="009D3D53" w:rsidP="00894A6F">
            <w:pPr>
              <w:spacing w:before="100" w:beforeAutospacing="1" w:after="100" w:afterAutospacing="1"/>
              <w:rPr>
                <w:i/>
                <w:sz w:val="20"/>
                <w:szCs w:val="20"/>
              </w:rPr>
            </w:pPr>
            <w:r>
              <w:rPr>
                <w:i/>
                <w:sz w:val="20"/>
                <w:szCs w:val="20"/>
              </w:rPr>
              <w:t xml:space="preserve">Boere op St. Helena : die oorlogsdagboek van H. de Graaf   (+ naamlys van sterftes op St Helena)                                          ISBN 9781920091644                               </w:t>
            </w:r>
            <w:r>
              <w:rPr>
                <w:i/>
                <w:color w:val="7030A0"/>
                <w:sz w:val="20"/>
                <w:szCs w:val="20"/>
              </w:rPr>
              <w:t xml:space="preserve">(CD </w:t>
            </w:r>
            <w:r w:rsidRPr="009C2E85">
              <w:rPr>
                <w:i/>
                <w:color w:val="7030A0"/>
                <w:sz w:val="20"/>
                <w:szCs w:val="20"/>
              </w:rPr>
              <w:t>Publikasie</w:t>
            </w:r>
            <w:r>
              <w:rPr>
                <w:i/>
                <w:color w:val="7030A0"/>
                <w:sz w:val="20"/>
                <w:szCs w:val="20"/>
              </w:rPr>
              <w:t xml:space="preserve"> 279)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894A6F">
            <w:pPr>
              <w:pStyle w:val="Header"/>
              <w:snapToGrid w:val="0"/>
              <w:rPr>
                <w:sz w:val="20"/>
                <w:szCs w:val="20"/>
              </w:rPr>
            </w:pPr>
            <w:r>
              <w:rPr>
                <w:sz w:val="20"/>
                <w:szCs w:val="20"/>
              </w:rPr>
              <w:t>2009</w:t>
            </w:r>
          </w:p>
          <w:p w:rsidR="009D3D53" w:rsidRDefault="009D3D53" w:rsidP="00894A6F">
            <w:pPr>
              <w:pStyle w:val="Header"/>
              <w:snapToGrid w:val="0"/>
              <w:rPr>
                <w:sz w:val="20"/>
                <w:szCs w:val="20"/>
              </w:rPr>
            </w:pPr>
            <w:r>
              <w:rPr>
                <w:sz w:val="20"/>
                <w:szCs w:val="20"/>
              </w:rPr>
              <w:t>R70.00</w:t>
            </w:r>
            <w:r>
              <w:rPr>
                <w:color w:val="FF0000"/>
                <w:sz w:val="20"/>
                <w:szCs w:val="20"/>
              </w:rPr>
              <w:t xml:space="preserve">                  Skryf </w:t>
            </w:r>
            <w:r w:rsidRPr="00481A7B">
              <w:rPr>
                <w:color w:val="FF0000"/>
                <w:sz w:val="20"/>
                <w:szCs w:val="20"/>
              </w:rPr>
              <w:t xml:space="preserve"> CD</w:t>
            </w:r>
            <w:r>
              <w:rPr>
                <w:color w:val="FF0000"/>
                <w:sz w:val="20"/>
                <w:szCs w:val="20"/>
              </w:rPr>
              <w:t>279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BC60F4">
            <w:pPr>
              <w:pStyle w:val="Header"/>
              <w:tabs>
                <w:tab w:val="left" w:pos="165"/>
              </w:tabs>
              <w:snapToGrid w:val="0"/>
              <w:jc w:val="center"/>
              <w:rPr>
                <w:sz w:val="20"/>
                <w:szCs w:val="20"/>
                <w:lang w:val="af-ZA"/>
              </w:rPr>
            </w:pPr>
            <w:r w:rsidRPr="00344B7A">
              <w:rPr>
                <w:sz w:val="20"/>
                <w:szCs w:val="20"/>
                <w:lang w:val="af-ZA"/>
              </w:rPr>
              <w:t>OMN</w:t>
            </w:r>
          </w:p>
          <w:p w:rsidR="009D3D53" w:rsidRPr="00344B7A" w:rsidRDefault="009D3D53" w:rsidP="00BC60F4">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1219</w:t>
            </w:r>
          </w:p>
          <w:p w:rsidR="009D3D53" w:rsidRPr="00344B7A" w:rsidRDefault="009D3D53" w:rsidP="000F019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F019C">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0F019C">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F019C">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snapToGrid w:val="0"/>
              <w:jc w:val="both"/>
              <w:rPr>
                <w:color w:val="003399"/>
                <w:sz w:val="20"/>
                <w:szCs w:val="20"/>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rPr>
                <w:b/>
                <w:bCs/>
                <w:sz w:val="20"/>
                <w:szCs w:val="20"/>
              </w:rPr>
            </w:pPr>
            <w:r w:rsidRPr="00344B7A">
              <w:rPr>
                <w:b/>
                <w:bCs/>
                <w:sz w:val="20"/>
                <w:szCs w:val="20"/>
              </w:rPr>
              <w:t>Stewart - Geslagregisters</w:t>
            </w:r>
            <w:r w:rsidRPr="00344B7A">
              <w:rPr>
                <w:b/>
                <w:bCs/>
                <w:sz w:val="20"/>
                <w:szCs w:val="20"/>
              </w:rPr>
              <w:br/>
            </w:r>
          </w:p>
          <w:p w:rsidR="009D3D53" w:rsidRPr="00344B7A" w:rsidRDefault="009D3D53" w:rsidP="000F019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jc w:val="both"/>
              <w:rPr>
                <w:i/>
                <w:iCs/>
                <w:sz w:val="20"/>
                <w:szCs w:val="20"/>
              </w:rPr>
            </w:pPr>
            <w:r w:rsidRPr="007766C3">
              <w:rPr>
                <w:i/>
                <w:iCs/>
                <w:sz w:val="20"/>
                <w:szCs w:val="20"/>
              </w:rPr>
              <w:t>Omnibus 1 (</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Dannhauser, De la Harpe, De Waal, Esterhuizen, Gleeson, Greathead, Green, Hancock, Loftie-Eaton, Norval, Oates, O'Keefe, Robarts, Sanders, Stewart, Van der Hoogt, Van Schalkwyk, van Straaten, Vermeulen; Passasierslys van RMS Roman)</w:t>
            </w:r>
          </w:p>
          <w:p w:rsidR="009D3D53" w:rsidRPr="00344B7A" w:rsidRDefault="009D3D53" w:rsidP="000F019C">
            <w:pPr>
              <w:pStyle w:val="Header"/>
              <w:jc w:val="both"/>
              <w:rPr>
                <w:iCs/>
                <w:sz w:val="20"/>
                <w:szCs w:val="20"/>
              </w:rPr>
            </w:pPr>
            <w:r w:rsidRPr="00344B7A">
              <w:rPr>
                <w:iCs/>
                <w:sz w:val="20"/>
                <w:szCs w:val="20"/>
              </w:rPr>
              <w:t>[GGSA Publikasie nr 3]</w:t>
            </w:r>
          </w:p>
          <w:p w:rsidR="009D3D53" w:rsidRPr="00344B7A" w:rsidRDefault="009D3D53" w:rsidP="000F019C">
            <w:pPr>
              <w:pStyle w:val="Header"/>
              <w:jc w:val="both"/>
              <w:rPr>
                <w:sz w:val="20"/>
                <w:szCs w:val="20"/>
                <w:lang w:val="af-ZA"/>
              </w:rPr>
            </w:pPr>
            <w:r w:rsidRPr="00344B7A">
              <w:rPr>
                <w:sz w:val="20"/>
                <w:szCs w:val="20"/>
                <w:lang w:val="af-ZA"/>
              </w:rPr>
              <w:t>ISBN:   0-620-29692-5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F019C">
            <w:pPr>
              <w:pStyle w:val="Header"/>
              <w:snapToGrid w:val="0"/>
              <w:rPr>
                <w:spacing w:val="-2"/>
                <w:sz w:val="20"/>
                <w:szCs w:val="20"/>
              </w:rPr>
            </w:pPr>
            <w:r w:rsidRPr="00344B7A">
              <w:rPr>
                <w:sz w:val="20"/>
                <w:szCs w:val="20"/>
              </w:rPr>
              <w:t xml:space="preserve">GGSA, </w:t>
            </w:r>
            <w:r w:rsidRPr="00344B7A">
              <w:rPr>
                <w:spacing w:val="-2"/>
                <w:sz w:val="20"/>
                <w:szCs w:val="20"/>
              </w:rPr>
              <w:t xml:space="preserve">2002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A918A1">
            <w:pPr>
              <w:pStyle w:val="Header"/>
              <w:tabs>
                <w:tab w:val="left" w:pos="165"/>
              </w:tabs>
              <w:snapToGrid w:val="0"/>
              <w:jc w:val="center"/>
              <w:rPr>
                <w:sz w:val="20"/>
                <w:szCs w:val="20"/>
                <w:lang w:val="af-ZA"/>
              </w:rPr>
            </w:pPr>
            <w:r>
              <w:rPr>
                <w:sz w:val="20"/>
                <w:szCs w:val="20"/>
                <w:lang w:val="af-ZA"/>
              </w:rPr>
              <w:t>DEW</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A918A1">
            <w:pPr>
              <w:pStyle w:val="Header"/>
              <w:tabs>
                <w:tab w:val="left" w:pos="165"/>
              </w:tabs>
              <w:snapToGrid w:val="0"/>
              <w:jc w:val="center"/>
              <w:rPr>
                <w:sz w:val="20"/>
                <w:szCs w:val="20"/>
                <w:lang w:val="af-ZA"/>
              </w:rPr>
            </w:pPr>
            <w:r>
              <w:rPr>
                <w:sz w:val="20"/>
                <w:szCs w:val="20"/>
                <w:lang w:val="af-ZA"/>
              </w:rPr>
              <w:t>1615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A918A1">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A918A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A918A1">
            <w:pPr>
              <w:pStyle w:val="Header"/>
              <w:snapToGrid w:val="0"/>
              <w:spacing w:before="100"/>
              <w:jc w:val="center"/>
              <w:rPr>
                <w:sz w:val="16"/>
                <w:szCs w:val="16"/>
                <w:lang w:val="af-ZA"/>
              </w:rPr>
            </w:pPr>
            <w:r>
              <w:rPr>
                <w:sz w:val="16"/>
                <w:szCs w:val="16"/>
                <w:lang w:val="af-ZA"/>
              </w:rPr>
              <w:t>2014/5/9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B80305">
            <w:pPr>
              <w:pStyle w:val="Header"/>
              <w:snapToGrid w:val="0"/>
              <w:rPr>
                <w:smallCaps/>
                <w:color w:val="003399"/>
                <w:sz w:val="20"/>
                <w:szCs w:val="20"/>
                <w:lang w:val="af-ZA"/>
              </w:rPr>
            </w:pPr>
            <w:r>
              <w:rPr>
                <w:smallCaps/>
                <w:color w:val="003399"/>
                <w:sz w:val="20"/>
                <w:szCs w:val="20"/>
                <w:lang w:val="af-ZA"/>
              </w:rPr>
              <w:t>DE WET, DOREZA &amp; KERSANDT, UWE</w:t>
            </w:r>
          </w:p>
        </w:tc>
        <w:tc>
          <w:tcPr>
            <w:tcW w:w="3402" w:type="dxa"/>
            <w:tcBorders>
              <w:top w:val="single" w:sz="4" w:space="0" w:color="000000"/>
              <w:left w:val="single" w:sz="4" w:space="0" w:color="000000"/>
              <w:bottom w:val="single" w:sz="4" w:space="0" w:color="000000"/>
            </w:tcBorders>
          </w:tcPr>
          <w:p w:rsidR="009D3D53" w:rsidRDefault="009D3D53" w:rsidP="00A918A1">
            <w:pPr>
              <w:pStyle w:val="Header"/>
              <w:snapToGrid w:val="0"/>
              <w:rPr>
                <w:b/>
                <w:bCs/>
                <w:sz w:val="20"/>
                <w:szCs w:val="20"/>
                <w:lang w:val="af-ZA"/>
              </w:rPr>
            </w:pPr>
            <w:r>
              <w:rPr>
                <w:b/>
                <w:bCs/>
                <w:sz w:val="20"/>
                <w:szCs w:val="20"/>
                <w:lang w:val="af-ZA"/>
              </w:rPr>
              <w:t>Steyn - Familiegeskiedenis</w:t>
            </w:r>
          </w:p>
        </w:tc>
        <w:tc>
          <w:tcPr>
            <w:tcW w:w="3685" w:type="dxa"/>
            <w:tcBorders>
              <w:top w:val="single" w:sz="4" w:space="0" w:color="000000"/>
              <w:left w:val="single" w:sz="4" w:space="0" w:color="000000"/>
              <w:bottom w:val="single" w:sz="4" w:space="0" w:color="000000"/>
            </w:tcBorders>
          </w:tcPr>
          <w:p w:rsidR="009D3D53" w:rsidRDefault="009D3D53" w:rsidP="00A918A1">
            <w:pPr>
              <w:pStyle w:val="Header"/>
              <w:rPr>
                <w:i/>
                <w:color w:val="000000"/>
                <w:sz w:val="20"/>
                <w:szCs w:val="20"/>
                <w:lang w:eastAsia="en-ZA"/>
              </w:rPr>
            </w:pPr>
            <w:r>
              <w:rPr>
                <w:i/>
                <w:color w:val="000000"/>
                <w:sz w:val="20"/>
                <w:szCs w:val="20"/>
                <w:lang w:eastAsia="en-ZA"/>
              </w:rPr>
              <w:t>Boontjieskraal: Die storie van 'n plaas en sy mense = the story of a farm and its people</w:t>
            </w:r>
          </w:p>
          <w:p w:rsidR="009D3D53" w:rsidRPr="00227B91" w:rsidRDefault="009D3D53" w:rsidP="00A918A1">
            <w:pPr>
              <w:pStyle w:val="Header"/>
              <w:rPr>
                <w:color w:val="000000"/>
                <w:sz w:val="20"/>
                <w:szCs w:val="20"/>
                <w:lang w:eastAsia="en-ZA"/>
              </w:rPr>
            </w:pPr>
            <w:r w:rsidRPr="00227B91">
              <w:rPr>
                <w:color w:val="000000"/>
                <w:sz w:val="20"/>
                <w:szCs w:val="20"/>
                <w:lang w:eastAsia="en-ZA"/>
              </w:rPr>
              <w:t>ISBN: 978-0-9921912-1-4</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A918A1">
            <w:pPr>
              <w:pStyle w:val="Header"/>
              <w:tabs>
                <w:tab w:val="left" w:pos="0"/>
                <w:tab w:val="left" w:pos="651"/>
              </w:tabs>
              <w:snapToGrid w:val="0"/>
              <w:rPr>
                <w:sz w:val="20"/>
                <w:lang w:val="af-ZA"/>
              </w:rPr>
            </w:pPr>
            <w:r>
              <w:rPr>
                <w:sz w:val="20"/>
                <w:lang w:val="af-ZA"/>
              </w:rPr>
              <w:t>Tygervallei, 2013</w:t>
            </w:r>
          </w:p>
          <w:p w:rsidR="009D3D53" w:rsidRDefault="009D3D53" w:rsidP="00A918A1">
            <w:pPr>
              <w:pStyle w:val="Header"/>
              <w:tabs>
                <w:tab w:val="left" w:pos="0"/>
                <w:tab w:val="left" w:pos="651"/>
              </w:tabs>
              <w:snapToGrid w:val="0"/>
              <w:rPr>
                <w:sz w:val="20"/>
                <w:lang w:val="af-ZA"/>
              </w:rPr>
            </w:pPr>
            <w:r>
              <w:rPr>
                <w:sz w:val="20"/>
                <w:lang w:val="af-ZA"/>
              </w:rPr>
              <w:t>R390.00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057EAC" w:rsidRDefault="009D3D53" w:rsidP="002F35FA">
            <w:pPr>
              <w:pStyle w:val="Header"/>
              <w:tabs>
                <w:tab w:val="left" w:pos="165"/>
              </w:tabs>
              <w:snapToGrid w:val="0"/>
              <w:jc w:val="center"/>
              <w:rPr>
                <w:color w:val="FF0000"/>
                <w:sz w:val="20"/>
                <w:szCs w:val="20"/>
                <w:lang w:val="af-ZA"/>
              </w:rPr>
            </w:pPr>
            <w:r w:rsidRPr="00344B7A">
              <w:rPr>
                <w:sz w:val="20"/>
                <w:szCs w:val="20"/>
              </w:rPr>
              <w:t>STE</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874</w:t>
            </w:r>
          </w:p>
          <w:p w:rsidR="009D3D53" w:rsidRPr="00344B7A" w:rsidRDefault="009D3D53" w:rsidP="000A4F2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5"/>
                <w:sz w:val="20"/>
                <w:szCs w:val="20"/>
              </w:rPr>
            </w:pPr>
            <w:r w:rsidRPr="00344B7A">
              <w:rPr>
                <w:color w:val="003399"/>
                <w:spacing w:val="-5"/>
                <w:sz w:val="20"/>
                <w:szCs w:val="20"/>
              </w:rPr>
              <w:t>V</w:t>
            </w:r>
            <w:r w:rsidRPr="00344B7A">
              <w:rPr>
                <w:smallCaps/>
                <w:color w:val="003399"/>
                <w:spacing w:val="-5"/>
                <w:sz w:val="20"/>
                <w:szCs w:val="20"/>
              </w:rPr>
              <w:t>an</w:t>
            </w:r>
            <w:r w:rsidRPr="00344B7A">
              <w:rPr>
                <w:color w:val="003399"/>
                <w:spacing w:val="-5"/>
                <w:sz w:val="20"/>
                <w:szCs w:val="20"/>
              </w:rPr>
              <w:t xml:space="preserve"> H</w:t>
            </w:r>
            <w:r w:rsidRPr="00344B7A">
              <w:rPr>
                <w:smallCaps/>
                <w:color w:val="003399"/>
                <w:spacing w:val="-5"/>
                <w:sz w:val="20"/>
                <w:szCs w:val="20"/>
              </w:rPr>
              <w:t>emert</w:t>
            </w:r>
            <w:r w:rsidRPr="00344B7A">
              <w:rPr>
                <w:color w:val="003399"/>
                <w:spacing w:val="-5"/>
                <w:sz w:val="20"/>
                <w:szCs w:val="20"/>
              </w:rPr>
              <w:t>, MARENA.</w:t>
            </w:r>
          </w:p>
        </w:tc>
        <w:tc>
          <w:tcPr>
            <w:tcW w:w="3402" w:type="dxa"/>
            <w:tcBorders>
              <w:top w:val="single" w:sz="4" w:space="0" w:color="000000"/>
              <w:left w:val="single" w:sz="4" w:space="0" w:color="000000"/>
              <w:bottom w:val="single" w:sz="4" w:space="0" w:color="000000"/>
            </w:tcBorders>
          </w:tcPr>
          <w:p w:rsidR="009D3D53" w:rsidRPr="00344B7A" w:rsidRDefault="009D3D53" w:rsidP="000A4F2C">
            <w:pPr>
              <w:pStyle w:val="Header"/>
              <w:snapToGrid w:val="0"/>
              <w:rPr>
                <w:b/>
                <w:bCs/>
                <w:sz w:val="20"/>
                <w:szCs w:val="20"/>
              </w:rPr>
            </w:pPr>
            <w:r w:rsidRPr="00344B7A">
              <w:rPr>
                <w:b/>
                <w:bCs/>
                <w:sz w:val="20"/>
                <w:szCs w:val="20"/>
              </w:rPr>
              <w:t>Steyn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Families van Ou Swellendam, Deel 1, Steyn</w:t>
            </w:r>
          </w:p>
          <w:p w:rsidR="009D3D53" w:rsidRPr="00344B7A" w:rsidRDefault="009D3D53" w:rsidP="002F35FA">
            <w:pPr>
              <w:pStyle w:val="Header"/>
              <w:snapToGrid w:val="0"/>
              <w:jc w:val="both"/>
              <w:rPr>
                <w:iCs/>
                <w:sz w:val="20"/>
                <w:szCs w:val="20"/>
              </w:rPr>
            </w:pPr>
            <w:r w:rsidRPr="00344B7A">
              <w:rPr>
                <w:iCs/>
                <w:sz w:val="20"/>
                <w:szCs w:val="20"/>
              </w:rPr>
              <w:t>ISBN:   0-9584052-4-7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B19F5">
            <w:pPr>
              <w:pStyle w:val="Header"/>
              <w:snapToGrid w:val="0"/>
              <w:rPr>
                <w:sz w:val="20"/>
                <w:szCs w:val="20"/>
              </w:rPr>
            </w:pPr>
            <w:r w:rsidRPr="00344B7A">
              <w:rPr>
                <w:sz w:val="20"/>
                <w:szCs w:val="20"/>
              </w:rPr>
              <w:t>Swellendam, Drostdy Museum, 1999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STE</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1422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467F48">
            <w:pPr>
              <w:jc w:val="center"/>
              <w:rPr>
                <w:sz w:val="16"/>
                <w:szCs w:val="16"/>
                <w:lang w:val="af-ZA"/>
              </w:rPr>
            </w:pPr>
            <w:r w:rsidRPr="00344B7A">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D2902">
            <w:pPr>
              <w:pStyle w:val="Header"/>
              <w:tabs>
                <w:tab w:val="left" w:pos="165"/>
              </w:tabs>
              <w:snapToGrid w:val="0"/>
              <w:rPr>
                <w:color w:val="003399"/>
                <w:sz w:val="20"/>
                <w:szCs w:val="20"/>
                <w:lang w:val="af-ZA"/>
              </w:rPr>
            </w:pPr>
            <w:r w:rsidRPr="00344B7A">
              <w:rPr>
                <w:smallCaps/>
                <w:color w:val="003399"/>
                <w:sz w:val="20"/>
              </w:rPr>
              <w:t>SCHOEMAN,</w:t>
            </w:r>
            <w:r w:rsidRPr="00344B7A">
              <w:rPr>
                <w:color w:val="003399"/>
                <w:sz w:val="20"/>
              </w:rPr>
              <w:t xml:space="preserve"> KAREL</w:t>
            </w:r>
          </w:p>
        </w:tc>
        <w:tc>
          <w:tcPr>
            <w:tcW w:w="3402" w:type="dxa"/>
            <w:tcBorders>
              <w:top w:val="single" w:sz="4" w:space="0" w:color="000000"/>
              <w:left w:val="single" w:sz="4" w:space="0" w:color="000000"/>
              <w:bottom w:val="single" w:sz="4" w:space="0" w:color="000000"/>
            </w:tcBorders>
          </w:tcPr>
          <w:p w:rsidR="009D3D53" w:rsidRPr="00344B7A" w:rsidRDefault="009D3D53" w:rsidP="00CB2D7E">
            <w:pPr>
              <w:pStyle w:val="Header"/>
              <w:snapToGrid w:val="0"/>
              <w:rPr>
                <w:b/>
                <w:sz w:val="20"/>
                <w:szCs w:val="20"/>
                <w:lang w:val="af-ZA"/>
              </w:rPr>
            </w:pPr>
            <w:r w:rsidRPr="00344B7A">
              <w:rPr>
                <w:b/>
                <w:sz w:val="20"/>
                <w:szCs w:val="20"/>
                <w:lang w:val="af-ZA"/>
              </w:rPr>
              <w:t>Steyn, M T - Biografie</w:t>
            </w:r>
          </w:p>
        </w:tc>
        <w:tc>
          <w:tcPr>
            <w:tcW w:w="3685" w:type="dxa"/>
            <w:tcBorders>
              <w:top w:val="single" w:sz="4" w:space="0" w:color="000000"/>
              <w:left w:val="single" w:sz="4" w:space="0" w:color="000000"/>
              <w:bottom w:val="single" w:sz="4" w:space="0" w:color="000000"/>
            </w:tcBorders>
          </w:tcPr>
          <w:p w:rsidR="009D3D53" w:rsidRPr="00344B7A" w:rsidRDefault="009D3D53" w:rsidP="00CB2D7E">
            <w:pPr>
              <w:pStyle w:val="Header"/>
              <w:tabs>
                <w:tab w:val="left" w:pos="165"/>
              </w:tabs>
              <w:snapToGrid w:val="0"/>
              <w:rPr>
                <w:i/>
                <w:sz w:val="20"/>
                <w:szCs w:val="20"/>
                <w:lang w:val="af-ZA"/>
              </w:rPr>
            </w:pPr>
            <w:r w:rsidRPr="00344B7A">
              <w:rPr>
                <w:i/>
                <w:sz w:val="20"/>
                <w:szCs w:val="20"/>
                <w:lang w:val="af-ZA"/>
              </w:rPr>
              <w:t>In liefde en trou: die lewe van President en mev. M T Steyn</w:t>
            </w:r>
          </w:p>
          <w:p w:rsidR="009D3D53" w:rsidRPr="00344B7A" w:rsidRDefault="009D3D53" w:rsidP="005D2902">
            <w:pPr>
              <w:pStyle w:val="Header"/>
              <w:tabs>
                <w:tab w:val="left" w:pos="165"/>
              </w:tabs>
              <w:snapToGrid w:val="0"/>
              <w:rPr>
                <w:i/>
                <w:sz w:val="20"/>
                <w:szCs w:val="20"/>
                <w:lang w:val="af-ZA"/>
              </w:rPr>
            </w:pPr>
            <w:r w:rsidRPr="00344B7A">
              <w:rPr>
                <w:i/>
                <w:sz w:val="20"/>
                <w:szCs w:val="20"/>
                <w:lang w:val="af-ZA"/>
              </w:rPr>
              <w:t>ISBN: 0-7981-1574-2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B2D7E">
            <w:pPr>
              <w:pStyle w:val="Header"/>
              <w:snapToGrid w:val="0"/>
              <w:rPr>
                <w:sz w:val="20"/>
                <w:szCs w:val="20"/>
                <w:lang w:val="af-ZA"/>
              </w:rPr>
            </w:pPr>
            <w:r w:rsidRPr="00344B7A">
              <w:rPr>
                <w:sz w:val="20"/>
                <w:szCs w:val="20"/>
                <w:lang w:val="af-ZA"/>
              </w:rPr>
              <w:t>Kaapstad, Human &amp; Rousseau, 1983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STE</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917</w:t>
            </w:r>
          </w:p>
          <w:p w:rsidR="009D3D53" w:rsidRPr="00344B7A" w:rsidRDefault="009D3D53" w:rsidP="0028553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28553A">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K</w:t>
            </w:r>
            <w:r w:rsidRPr="00344B7A">
              <w:rPr>
                <w:smallCaps/>
                <w:color w:val="003399"/>
                <w:spacing w:val="-5"/>
                <w:sz w:val="20"/>
                <w:szCs w:val="20"/>
              </w:rPr>
              <w:t>ruger</w:t>
            </w:r>
            <w:r w:rsidRPr="00344B7A">
              <w:rPr>
                <w:color w:val="003399"/>
                <w:spacing w:val="-5"/>
                <w:sz w:val="20"/>
                <w:szCs w:val="20"/>
              </w:rPr>
              <w:t>, Nellie</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Steyn, Rachel Isabella - Biografie</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iCs/>
                <w:sz w:val="20"/>
                <w:szCs w:val="20"/>
              </w:rPr>
            </w:pPr>
            <w:r w:rsidRPr="00344B7A">
              <w:rPr>
                <w:i/>
                <w:iCs/>
                <w:sz w:val="20"/>
                <w:szCs w:val="20"/>
              </w:rPr>
              <w:t>Rachel Isabella Steyn, Presidentsvrou</w:t>
            </w:r>
          </w:p>
          <w:p w:rsidR="009D3D53" w:rsidRPr="00344B7A" w:rsidRDefault="009D3D53"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E3357">
            <w:pPr>
              <w:pStyle w:val="Header"/>
              <w:snapToGrid w:val="0"/>
              <w:rPr>
                <w:sz w:val="20"/>
                <w:szCs w:val="20"/>
              </w:rPr>
            </w:pPr>
            <w:r w:rsidRPr="00344B7A">
              <w:rPr>
                <w:sz w:val="20"/>
                <w:szCs w:val="20"/>
              </w:rPr>
              <w:t>Kaapstad, Nasionale Pers Beperk, 1949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9D0710" w:rsidRDefault="009D3D53" w:rsidP="009B6005">
            <w:pPr>
              <w:pStyle w:val="Header"/>
              <w:snapToGrid w:val="0"/>
              <w:jc w:val="center"/>
              <w:rPr>
                <w:color w:val="FF0000"/>
                <w:spacing w:val="-7"/>
                <w:sz w:val="20"/>
                <w:szCs w:val="20"/>
              </w:rPr>
            </w:pPr>
            <w:r w:rsidRPr="00D73180">
              <w:rPr>
                <w:spacing w:val="-7"/>
                <w:sz w:val="20"/>
                <w:szCs w:val="20"/>
              </w:rPr>
              <w:t>VIS*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B6005">
            <w:pPr>
              <w:pStyle w:val="Header"/>
              <w:snapToGrid w:val="0"/>
              <w:jc w:val="center"/>
              <w:rPr>
                <w:spacing w:val="-7"/>
                <w:sz w:val="20"/>
                <w:szCs w:val="20"/>
              </w:rPr>
            </w:pPr>
            <w:r>
              <w:rPr>
                <w:spacing w:val="-7"/>
                <w:sz w:val="20"/>
                <w:szCs w:val="20"/>
              </w:rPr>
              <w:t>1699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B6005">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9B6005">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9B600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B6005">
            <w:pPr>
              <w:pStyle w:val="Header"/>
              <w:snapToGrid w:val="0"/>
              <w:rPr>
                <w:color w:val="003399"/>
                <w:sz w:val="18"/>
                <w:szCs w:val="18"/>
                <w:lang w:val="de-DE"/>
              </w:rPr>
            </w:pPr>
            <w:r>
              <w:rPr>
                <w:color w:val="003399"/>
                <w:sz w:val="18"/>
                <w:szCs w:val="18"/>
                <w:lang w:val="de-DE"/>
              </w:rPr>
              <w:t>VISAGIE, L. A.</w:t>
            </w:r>
          </w:p>
        </w:tc>
        <w:tc>
          <w:tcPr>
            <w:tcW w:w="3402" w:type="dxa"/>
            <w:tcBorders>
              <w:top w:val="single" w:sz="4" w:space="0" w:color="000000"/>
              <w:left w:val="single" w:sz="4" w:space="0" w:color="000000"/>
              <w:bottom w:val="single" w:sz="4" w:space="0" w:color="000000"/>
            </w:tcBorders>
          </w:tcPr>
          <w:p w:rsidR="009D3D53" w:rsidRDefault="009D3D53" w:rsidP="009B6005">
            <w:pPr>
              <w:pStyle w:val="Header"/>
              <w:snapToGrid w:val="0"/>
              <w:rPr>
                <w:b/>
                <w:bCs/>
                <w:sz w:val="20"/>
                <w:szCs w:val="20"/>
              </w:rPr>
            </w:pPr>
            <w:r>
              <w:rPr>
                <w:b/>
                <w:bCs/>
                <w:sz w:val="20"/>
                <w:szCs w:val="20"/>
              </w:rPr>
              <w:t xml:space="preserve">Steyn, Willie - Krygsgevangenes (ABO) </w:t>
            </w:r>
          </w:p>
        </w:tc>
        <w:tc>
          <w:tcPr>
            <w:tcW w:w="3685" w:type="dxa"/>
            <w:tcBorders>
              <w:top w:val="single" w:sz="4" w:space="0" w:color="000000"/>
              <w:left w:val="single" w:sz="4" w:space="0" w:color="000000"/>
              <w:bottom w:val="single" w:sz="4" w:space="0" w:color="000000"/>
            </w:tcBorders>
          </w:tcPr>
          <w:p w:rsidR="009D3D53" w:rsidRDefault="009D3D53" w:rsidP="009B6005">
            <w:pPr>
              <w:pStyle w:val="Header"/>
              <w:snapToGrid w:val="0"/>
              <w:rPr>
                <w:i/>
                <w:iCs/>
                <w:spacing w:val="-3"/>
                <w:sz w:val="20"/>
                <w:szCs w:val="20"/>
                <w:lang w:val="de-DE"/>
              </w:rPr>
            </w:pPr>
            <w:r>
              <w:rPr>
                <w:i/>
                <w:iCs/>
                <w:spacing w:val="-3"/>
                <w:sz w:val="20"/>
                <w:szCs w:val="20"/>
                <w:lang w:val="de-DE"/>
              </w:rPr>
              <w:t>Terug na kommando: avonture van Willie Steyn en vier ander krygsgevangenes</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B6005">
            <w:pPr>
              <w:pStyle w:val="Header"/>
              <w:snapToGrid w:val="0"/>
              <w:rPr>
                <w:spacing w:val="-7"/>
                <w:sz w:val="20"/>
                <w:szCs w:val="20"/>
              </w:rPr>
            </w:pPr>
            <w:r>
              <w:rPr>
                <w:spacing w:val="-7"/>
                <w:sz w:val="20"/>
                <w:szCs w:val="20"/>
              </w:rPr>
              <w:t>Kaapstad, Nasionale Pers, 1941</w:t>
            </w:r>
          </w:p>
        </w:tc>
      </w:tr>
      <w:tr w:rsidR="009D3D53" w:rsidTr="00781AE0">
        <w:tc>
          <w:tcPr>
            <w:tcW w:w="1242" w:type="dxa"/>
            <w:tcBorders>
              <w:top w:val="single" w:sz="4" w:space="0" w:color="000000"/>
              <w:left w:val="double" w:sz="2" w:space="0" w:color="000000"/>
              <w:bottom w:val="single" w:sz="4" w:space="0" w:color="000000"/>
            </w:tcBorders>
          </w:tcPr>
          <w:p w:rsidR="009D3D53" w:rsidRDefault="009D3D53" w:rsidP="00A918A1">
            <w:pPr>
              <w:pStyle w:val="Header"/>
              <w:tabs>
                <w:tab w:val="left" w:pos="165"/>
              </w:tabs>
              <w:snapToGrid w:val="0"/>
              <w:jc w:val="center"/>
              <w:rPr>
                <w:sz w:val="20"/>
                <w:szCs w:val="20"/>
                <w:lang w:val="af-ZA"/>
              </w:rPr>
            </w:pPr>
            <w:r>
              <w:rPr>
                <w:sz w:val="20"/>
                <w:szCs w:val="20"/>
                <w:lang w:val="af-ZA"/>
              </w:rPr>
              <w:t>KOT*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A918A1">
            <w:pPr>
              <w:pStyle w:val="Header"/>
              <w:tabs>
                <w:tab w:val="left" w:pos="165"/>
              </w:tabs>
              <w:snapToGrid w:val="0"/>
              <w:jc w:val="center"/>
              <w:rPr>
                <w:sz w:val="20"/>
                <w:szCs w:val="20"/>
                <w:lang w:val="af-ZA"/>
              </w:rPr>
            </w:pPr>
            <w:r>
              <w:rPr>
                <w:sz w:val="20"/>
                <w:szCs w:val="20"/>
                <w:lang w:val="af-ZA"/>
              </w:rPr>
              <w:t>1616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A918A1">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A918A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A918A1">
            <w:pPr>
              <w:pStyle w:val="Header"/>
              <w:snapToGrid w:val="0"/>
              <w:spacing w:before="100"/>
              <w:jc w:val="center"/>
              <w:rPr>
                <w:sz w:val="16"/>
                <w:szCs w:val="16"/>
                <w:lang w:val="af-ZA"/>
              </w:rPr>
            </w:pPr>
            <w:r>
              <w:rPr>
                <w:sz w:val="16"/>
                <w:szCs w:val="16"/>
                <w:lang w:val="af-ZA"/>
              </w:rPr>
              <w:t>2014/5/9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A918A1">
            <w:pPr>
              <w:pStyle w:val="Header"/>
              <w:snapToGrid w:val="0"/>
              <w:jc w:val="both"/>
              <w:rPr>
                <w:smallCaps/>
                <w:color w:val="003399"/>
                <w:sz w:val="20"/>
                <w:szCs w:val="20"/>
                <w:lang w:val="af-ZA"/>
              </w:rPr>
            </w:pPr>
            <w:r>
              <w:rPr>
                <w:smallCaps/>
                <w:color w:val="003399"/>
                <w:sz w:val="20"/>
                <w:szCs w:val="20"/>
                <w:lang w:val="af-ZA"/>
              </w:rPr>
              <w:t>KOTZE, Scott H</w:t>
            </w:r>
          </w:p>
        </w:tc>
        <w:tc>
          <w:tcPr>
            <w:tcW w:w="3402" w:type="dxa"/>
            <w:tcBorders>
              <w:top w:val="single" w:sz="4" w:space="0" w:color="000000"/>
              <w:left w:val="single" w:sz="4" w:space="0" w:color="000000"/>
              <w:bottom w:val="single" w:sz="4" w:space="0" w:color="000000"/>
            </w:tcBorders>
          </w:tcPr>
          <w:p w:rsidR="009D3D53" w:rsidRDefault="009D3D53" w:rsidP="00A918A1">
            <w:pPr>
              <w:pStyle w:val="Header"/>
              <w:snapToGrid w:val="0"/>
              <w:rPr>
                <w:b/>
                <w:bCs/>
                <w:sz w:val="20"/>
                <w:szCs w:val="20"/>
                <w:lang w:val="af-ZA"/>
              </w:rPr>
            </w:pPr>
            <w:r>
              <w:rPr>
                <w:b/>
                <w:bCs/>
                <w:sz w:val="20"/>
                <w:szCs w:val="20"/>
                <w:lang w:val="af-ZA"/>
              </w:rPr>
              <w:t>Steynberg - Familiegeskiedenis</w:t>
            </w:r>
          </w:p>
        </w:tc>
        <w:tc>
          <w:tcPr>
            <w:tcW w:w="3685" w:type="dxa"/>
            <w:tcBorders>
              <w:top w:val="single" w:sz="4" w:space="0" w:color="000000"/>
              <w:left w:val="single" w:sz="4" w:space="0" w:color="000000"/>
              <w:bottom w:val="single" w:sz="4" w:space="0" w:color="000000"/>
            </w:tcBorders>
          </w:tcPr>
          <w:p w:rsidR="009D3D53" w:rsidRDefault="009D3D53" w:rsidP="00A57D56">
            <w:pPr>
              <w:pStyle w:val="Header"/>
              <w:rPr>
                <w:i/>
                <w:color w:val="000000"/>
                <w:sz w:val="20"/>
                <w:szCs w:val="20"/>
                <w:lang w:eastAsia="en-ZA"/>
              </w:rPr>
            </w:pPr>
            <w:r>
              <w:rPr>
                <w:i/>
                <w:color w:val="000000"/>
                <w:sz w:val="20"/>
                <w:szCs w:val="20"/>
                <w:lang w:eastAsia="en-ZA"/>
              </w:rPr>
              <w:t>Kotze's van Marico: 'n familieverhaal met verwysing na aangetroude en naby families - Coetzee, De Beer, Naude, Schmidt, Steynberg en Van der Merwe</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0D79C5">
            <w:pPr>
              <w:pStyle w:val="Header"/>
              <w:tabs>
                <w:tab w:val="left" w:pos="0"/>
                <w:tab w:val="left" w:pos="651"/>
              </w:tabs>
              <w:snapToGrid w:val="0"/>
              <w:rPr>
                <w:sz w:val="20"/>
                <w:lang w:val="af-ZA"/>
              </w:rPr>
            </w:pPr>
            <w:r>
              <w:rPr>
                <w:sz w:val="20"/>
                <w:lang w:val="af-ZA"/>
              </w:rPr>
              <w:t>Pretoria, 2013</w:t>
            </w:r>
          </w:p>
          <w:p w:rsidR="009D3D53" w:rsidRDefault="009D3D53" w:rsidP="000D79C5">
            <w:pPr>
              <w:pStyle w:val="Header"/>
              <w:tabs>
                <w:tab w:val="left" w:pos="0"/>
                <w:tab w:val="left" w:pos="651"/>
              </w:tabs>
              <w:snapToGrid w:val="0"/>
              <w:rPr>
                <w:sz w:val="20"/>
                <w:lang w:val="af-ZA"/>
              </w:rPr>
            </w:pPr>
            <w:r>
              <w:rPr>
                <w:sz w:val="20"/>
                <w:lang w:val="af-ZA"/>
              </w:rPr>
              <w:t>R400.00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057EAC" w:rsidRDefault="009D3D53" w:rsidP="002F35FA">
            <w:pPr>
              <w:pStyle w:val="Header"/>
              <w:tabs>
                <w:tab w:val="left" w:pos="165"/>
              </w:tabs>
              <w:snapToGrid w:val="0"/>
              <w:jc w:val="center"/>
              <w:rPr>
                <w:color w:val="FF0000"/>
                <w:sz w:val="20"/>
                <w:szCs w:val="20"/>
                <w:lang w:val="af-ZA"/>
              </w:rPr>
            </w:pPr>
            <w:r w:rsidRPr="00344B7A">
              <w:rPr>
                <w:sz w:val="20"/>
                <w:szCs w:val="20"/>
              </w:rPr>
              <w:t>STE</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921</w:t>
            </w:r>
          </w:p>
          <w:p w:rsidR="009D3D53" w:rsidRPr="00344B7A" w:rsidRDefault="009D3D53" w:rsidP="000A4F2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A4F2C">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teinberg, Johan Jost</w:t>
            </w:r>
          </w:p>
        </w:tc>
        <w:tc>
          <w:tcPr>
            <w:tcW w:w="3402" w:type="dxa"/>
            <w:tcBorders>
              <w:top w:val="single" w:sz="4" w:space="0" w:color="000000"/>
              <w:left w:val="single" w:sz="4" w:space="0" w:color="000000"/>
              <w:bottom w:val="single" w:sz="4" w:space="0" w:color="000000"/>
            </w:tcBorders>
          </w:tcPr>
          <w:p w:rsidR="009D3D53" w:rsidRPr="00344B7A" w:rsidRDefault="009D3D53" w:rsidP="000A4F2C">
            <w:pPr>
              <w:pStyle w:val="Header"/>
              <w:snapToGrid w:val="0"/>
              <w:rPr>
                <w:b/>
                <w:bCs/>
                <w:sz w:val="20"/>
                <w:szCs w:val="20"/>
              </w:rPr>
            </w:pPr>
            <w:r w:rsidRPr="00344B7A">
              <w:rPr>
                <w:b/>
                <w:bCs/>
                <w:sz w:val="20"/>
                <w:szCs w:val="20"/>
              </w:rPr>
              <w:t>Steynberg - Familiegeskiedenis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Doringtak Feesbundel, 21 – 33</w:t>
            </w:r>
          </w:p>
          <w:p w:rsidR="009D3D53" w:rsidRPr="00344B7A" w:rsidRDefault="009D3D53"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B19F5">
            <w:pPr>
              <w:pStyle w:val="Header"/>
              <w:snapToGrid w:val="0"/>
              <w:rPr>
                <w:sz w:val="20"/>
                <w:szCs w:val="20"/>
              </w:rPr>
            </w:pPr>
            <w:r w:rsidRPr="00344B7A">
              <w:rPr>
                <w:sz w:val="20"/>
                <w:szCs w:val="20"/>
              </w:rPr>
              <w:t>Kaapstad, Johan Jost Steinberg Familiebond, 2003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057EAC" w:rsidRDefault="009D3D53" w:rsidP="002F35FA">
            <w:pPr>
              <w:pStyle w:val="Header"/>
              <w:tabs>
                <w:tab w:val="left" w:pos="165"/>
              </w:tabs>
              <w:snapToGrid w:val="0"/>
              <w:jc w:val="center"/>
              <w:rPr>
                <w:color w:val="FF0000"/>
                <w:sz w:val="20"/>
                <w:szCs w:val="20"/>
                <w:lang w:val="af-ZA"/>
              </w:rPr>
            </w:pPr>
            <w:r w:rsidRPr="00344B7A">
              <w:rPr>
                <w:sz w:val="20"/>
                <w:szCs w:val="20"/>
              </w:rPr>
              <w:t>STE</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920</w:t>
            </w:r>
          </w:p>
          <w:p w:rsidR="009D3D53" w:rsidRPr="00344B7A" w:rsidRDefault="009D3D53" w:rsidP="000A4F2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87C60">
            <w:pPr>
              <w:pStyle w:val="Header"/>
              <w:snapToGrid w:val="0"/>
              <w:rPr>
                <w:color w:val="003399"/>
                <w:spacing w:val="-5"/>
                <w:sz w:val="20"/>
                <w:szCs w:val="20"/>
              </w:rPr>
            </w:pPr>
            <w:r w:rsidRPr="00344B7A">
              <w:rPr>
                <w:color w:val="003399"/>
                <w:spacing w:val="-5"/>
                <w:sz w:val="20"/>
                <w:szCs w:val="20"/>
              </w:rPr>
              <w:t>S</w:t>
            </w:r>
            <w:r w:rsidRPr="00344B7A">
              <w:rPr>
                <w:smallCaps/>
                <w:color w:val="003399"/>
                <w:spacing w:val="-5"/>
                <w:sz w:val="20"/>
                <w:szCs w:val="20"/>
              </w:rPr>
              <w:t>teinberg, Johan Jost</w:t>
            </w:r>
            <w:r w:rsidRPr="00344B7A">
              <w:rPr>
                <w:color w:val="003399"/>
                <w:spacing w:val="-5"/>
                <w:sz w:val="20"/>
                <w:szCs w:val="20"/>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0A4F2C">
            <w:pPr>
              <w:pStyle w:val="Header"/>
              <w:snapToGrid w:val="0"/>
              <w:rPr>
                <w:b/>
                <w:bCs/>
                <w:sz w:val="20"/>
                <w:szCs w:val="20"/>
              </w:rPr>
            </w:pPr>
            <w:r w:rsidRPr="00344B7A">
              <w:rPr>
                <w:b/>
                <w:bCs/>
                <w:sz w:val="20"/>
                <w:szCs w:val="20"/>
              </w:rPr>
              <w:t>Steynberg - Familiegeskiedenis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587C60">
            <w:pPr>
              <w:pStyle w:val="Header"/>
              <w:snapToGrid w:val="0"/>
              <w:jc w:val="both"/>
              <w:rPr>
                <w:i/>
                <w:iCs/>
                <w:sz w:val="20"/>
                <w:szCs w:val="20"/>
              </w:rPr>
            </w:pPr>
            <w:r w:rsidRPr="00344B7A">
              <w:rPr>
                <w:i/>
                <w:iCs/>
                <w:sz w:val="20"/>
                <w:szCs w:val="20"/>
              </w:rPr>
              <w:t>Doringtak Gedenkbundel, 1- 20, 1983 - 1993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B19F5">
            <w:pPr>
              <w:pStyle w:val="Header"/>
              <w:snapToGrid w:val="0"/>
              <w:rPr>
                <w:sz w:val="20"/>
                <w:szCs w:val="20"/>
              </w:rPr>
            </w:pPr>
            <w:r w:rsidRPr="00344B7A">
              <w:rPr>
                <w:sz w:val="20"/>
                <w:szCs w:val="20"/>
              </w:rPr>
              <w:t>Kaapstad, Johan Jost Steinberg Familiebond, 1993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057EAC" w:rsidRDefault="009D3D53" w:rsidP="00EA5E32">
            <w:pPr>
              <w:pStyle w:val="Header"/>
              <w:tabs>
                <w:tab w:val="left" w:pos="165"/>
              </w:tabs>
              <w:snapToGrid w:val="0"/>
              <w:jc w:val="center"/>
              <w:rPr>
                <w:color w:val="FF0000"/>
                <w:sz w:val="20"/>
                <w:szCs w:val="20"/>
                <w:lang w:val="af-ZA"/>
              </w:rPr>
            </w:pPr>
            <w:r w:rsidRPr="00344B7A">
              <w:rPr>
                <w:sz w:val="20"/>
                <w:szCs w:val="20"/>
              </w:rPr>
              <w:t>STE</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5E32">
            <w:pPr>
              <w:pStyle w:val="Header"/>
              <w:tabs>
                <w:tab w:val="left" w:pos="165"/>
              </w:tabs>
              <w:snapToGrid w:val="0"/>
              <w:jc w:val="center"/>
              <w:rPr>
                <w:sz w:val="20"/>
                <w:szCs w:val="20"/>
                <w:lang w:val="af-ZA"/>
              </w:rPr>
            </w:pPr>
            <w:r w:rsidRPr="00344B7A">
              <w:rPr>
                <w:sz w:val="20"/>
                <w:szCs w:val="20"/>
                <w:lang w:val="af-ZA"/>
              </w:rPr>
              <w:t>836</w:t>
            </w:r>
            <w:r w:rsidRPr="00344B7A">
              <w:rPr>
                <w:sz w:val="20"/>
                <w:szCs w:val="20"/>
                <w:lang w:val="af-ZA"/>
              </w:rPr>
              <w:br/>
            </w:r>
          </w:p>
          <w:p w:rsidR="009D3D53" w:rsidRPr="00344B7A" w:rsidRDefault="009D3D53" w:rsidP="00991350">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TEYNBERG</w:t>
            </w:r>
            <w:r w:rsidRPr="00344B7A">
              <w:rPr>
                <w:color w:val="003399"/>
                <w:spacing w:val="-5"/>
                <w:sz w:val="20"/>
                <w:szCs w:val="20"/>
              </w:rPr>
              <w:t>, LIESELORE</w:t>
            </w:r>
          </w:p>
        </w:tc>
        <w:tc>
          <w:tcPr>
            <w:tcW w:w="3402" w:type="dxa"/>
            <w:tcBorders>
              <w:top w:val="single" w:sz="4" w:space="0" w:color="000000"/>
              <w:left w:val="single" w:sz="4" w:space="0" w:color="000000"/>
              <w:bottom w:val="single" w:sz="4" w:space="0" w:color="000000"/>
            </w:tcBorders>
          </w:tcPr>
          <w:p w:rsidR="009D3D53" w:rsidRPr="00344B7A" w:rsidRDefault="009D3D53" w:rsidP="000A4F2C">
            <w:pPr>
              <w:pStyle w:val="Header"/>
              <w:snapToGrid w:val="0"/>
              <w:rPr>
                <w:b/>
                <w:bCs/>
                <w:sz w:val="20"/>
                <w:szCs w:val="20"/>
              </w:rPr>
            </w:pPr>
            <w:r w:rsidRPr="00344B7A">
              <w:rPr>
                <w:b/>
                <w:bCs/>
                <w:sz w:val="20"/>
                <w:szCs w:val="20"/>
              </w:rPr>
              <w:t>Steynberg - Familiegeskiedenis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Kroniek en geslagregister van die familie  Steynberg Steenberg Steinberg</w:t>
            </w:r>
          </w:p>
          <w:p w:rsidR="009D3D53" w:rsidRPr="00344B7A" w:rsidRDefault="009D3D53" w:rsidP="002F35FA">
            <w:pPr>
              <w:pStyle w:val="Header"/>
              <w:snapToGrid w:val="0"/>
              <w:jc w:val="both"/>
              <w:rPr>
                <w:iCs/>
                <w:sz w:val="20"/>
                <w:szCs w:val="20"/>
              </w:rPr>
            </w:pPr>
            <w:r w:rsidRPr="00344B7A">
              <w:rPr>
                <w:iCs/>
                <w:sz w:val="20"/>
                <w:szCs w:val="20"/>
              </w:rPr>
              <w:t>ISBN:   0 620 06923 6 (Kopie 1)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B19F5">
            <w:pPr>
              <w:pStyle w:val="Header"/>
              <w:snapToGrid w:val="0"/>
              <w:rPr>
                <w:sz w:val="20"/>
                <w:szCs w:val="20"/>
              </w:rPr>
            </w:pPr>
            <w:r w:rsidRPr="00344B7A">
              <w:rPr>
                <w:sz w:val="20"/>
                <w:szCs w:val="20"/>
              </w:rPr>
              <w:t>Kaapstad, 1983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057EAC" w:rsidRDefault="009D3D53" w:rsidP="002F35FA">
            <w:pPr>
              <w:pStyle w:val="Header"/>
              <w:tabs>
                <w:tab w:val="left" w:pos="165"/>
              </w:tabs>
              <w:snapToGrid w:val="0"/>
              <w:jc w:val="center"/>
              <w:rPr>
                <w:color w:val="FF0000"/>
                <w:sz w:val="20"/>
                <w:szCs w:val="20"/>
                <w:lang w:val="af-ZA"/>
              </w:rPr>
            </w:pPr>
            <w:r w:rsidRPr="00344B7A">
              <w:rPr>
                <w:sz w:val="20"/>
                <w:szCs w:val="20"/>
              </w:rPr>
              <w:t>STE</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1168</w:t>
            </w:r>
          </w:p>
          <w:p w:rsidR="009D3D53" w:rsidRPr="00344B7A" w:rsidRDefault="009D3D53" w:rsidP="000A4F2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TEYNBERG</w:t>
            </w:r>
            <w:r w:rsidRPr="00344B7A">
              <w:rPr>
                <w:color w:val="003399"/>
                <w:spacing w:val="-5"/>
                <w:sz w:val="20"/>
                <w:szCs w:val="20"/>
              </w:rPr>
              <w:t>, LIESELORE</w:t>
            </w:r>
          </w:p>
        </w:tc>
        <w:tc>
          <w:tcPr>
            <w:tcW w:w="3402" w:type="dxa"/>
            <w:tcBorders>
              <w:top w:val="single" w:sz="4" w:space="0" w:color="000000"/>
              <w:left w:val="single" w:sz="4" w:space="0" w:color="000000"/>
              <w:bottom w:val="single" w:sz="4" w:space="0" w:color="000000"/>
            </w:tcBorders>
          </w:tcPr>
          <w:p w:rsidR="009D3D53" w:rsidRPr="00344B7A" w:rsidRDefault="009D3D53" w:rsidP="000A4F2C">
            <w:pPr>
              <w:pStyle w:val="Header"/>
              <w:snapToGrid w:val="0"/>
              <w:rPr>
                <w:b/>
                <w:bCs/>
                <w:sz w:val="20"/>
                <w:szCs w:val="20"/>
              </w:rPr>
            </w:pPr>
            <w:r w:rsidRPr="00344B7A">
              <w:rPr>
                <w:b/>
                <w:bCs/>
                <w:sz w:val="20"/>
                <w:szCs w:val="20"/>
              </w:rPr>
              <w:t>Steynberg - Familiegeskiedenis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587C60">
            <w:pPr>
              <w:pStyle w:val="Header"/>
              <w:snapToGrid w:val="0"/>
              <w:jc w:val="both"/>
              <w:rPr>
                <w:i/>
                <w:iCs/>
                <w:sz w:val="20"/>
                <w:szCs w:val="20"/>
              </w:rPr>
            </w:pPr>
            <w:r w:rsidRPr="00344B7A">
              <w:rPr>
                <w:i/>
                <w:iCs/>
                <w:sz w:val="20"/>
                <w:szCs w:val="20"/>
              </w:rPr>
              <w:t>Kroniek en geslagregister van die familie  Steynberg Steenberg Steinberg</w:t>
            </w:r>
          </w:p>
          <w:p w:rsidR="009D3D53" w:rsidRPr="00344B7A" w:rsidRDefault="009D3D53" w:rsidP="00587C60">
            <w:pPr>
              <w:pStyle w:val="Header"/>
              <w:snapToGrid w:val="0"/>
              <w:jc w:val="both"/>
              <w:rPr>
                <w:iCs/>
                <w:sz w:val="20"/>
                <w:szCs w:val="20"/>
              </w:rPr>
            </w:pPr>
            <w:r w:rsidRPr="00344B7A">
              <w:rPr>
                <w:iCs/>
                <w:sz w:val="20"/>
                <w:szCs w:val="20"/>
              </w:rPr>
              <w:t>ISBN:   0 620 06923 6 (Kopie 2)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B19F5">
            <w:pPr>
              <w:pStyle w:val="Header"/>
              <w:snapToGrid w:val="0"/>
              <w:rPr>
                <w:sz w:val="20"/>
                <w:szCs w:val="20"/>
              </w:rPr>
            </w:pPr>
            <w:r w:rsidRPr="00344B7A">
              <w:rPr>
                <w:sz w:val="20"/>
                <w:szCs w:val="20"/>
              </w:rPr>
              <w:t>Kaapstad, 1983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F14DC8">
            <w:pPr>
              <w:pStyle w:val="Header"/>
              <w:tabs>
                <w:tab w:val="left" w:pos="165"/>
              </w:tabs>
              <w:snapToGrid w:val="0"/>
              <w:jc w:val="center"/>
              <w:rPr>
                <w:sz w:val="20"/>
                <w:szCs w:val="20"/>
                <w:lang w:val="af-ZA"/>
              </w:rPr>
            </w:pPr>
            <w:r>
              <w:rPr>
                <w:sz w:val="20"/>
                <w:szCs w:val="20"/>
                <w:lang w:val="af-ZA"/>
              </w:rPr>
              <w:t>AG/</w:t>
            </w:r>
            <w:r w:rsidRPr="00A65D9C">
              <w:rPr>
                <w:sz w:val="16"/>
                <w:szCs w:val="16"/>
                <w:lang w:val="af-ZA"/>
              </w:rPr>
              <w:t>VANH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C8">
            <w:pPr>
              <w:pStyle w:val="Header"/>
              <w:tabs>
                <w:tab w:val="left" w:pos="165"/>
              </w:tabs>
              <w:snapToGrid w:val="0"/>
              <w:jc w:val="center"/>
              <w:rPr>
                <w:sz w:val="20"/>
                <w:szCs w:val="20"/>
                <w:lang w:val="af-ZA"/>
              </w:rPr>
            </w:pPr>
            <w:r w:rsidRPr="00344B7A">
              <w:rPr>
                <w:sz w:val="20"/>
                <w:szCs w:val="20"/>
                <w:lang w:val="af-ZA"/>
              </w:rPr>
              <w:t>819</w:t>
            </w:r>
          </w:p>
          <w:p w:rsidR="009D3D53" w:rsidRPr="00344B7A" w:rsidRDefault="009D3D53" w:rsidP="00F14DC8">
            <w:pPr>
              <w:pStyle w:val="Header"/>
              <w:tabs>
                <w:tab w:val="left" w:pos="165"/>
              </w:tabs>
              <w:snapToGrid w:val="0"/>
              <w:jc w:val="center"/>
              <w:rPr>
                <w:sz w:val="20"/>
                <w:szCs w:val="20"/>
                <w:lang w:val="af-ZA"/>
              </w:rPr>
            </w:pPr>
          </w:p>
          <w:p w:rsidR="009D3D53" w:rsidRPr="00344B7A" w:rsidRDefault="009D3D53" w:rsidP="00F14DC8">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14DC8">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14DC8">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14DC8">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C8">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w:t>
            </w:r>
            <w:r w:rsidRPr="00344B7A">
              <w:rPr>
                <w:color w:val="003399"/>
                <w:spacing w:val="-5"/>
                <w:sz w:val="20"/>
                <w:szCs w:val="20"/>
              </w:rPr>
              <w:t xml:space="preserve"> H</w:t>
            </w:r>
            <w:r w:rsidRPr="00344B7A">
              <w:rPr>
                <w:smallCaps/>
                <w:color w:val="003399"/>
                <w:spacing w:val="-5"/>
                <w:sz w:val="20"/>
                <w:szCs w:val="20"/>
              </w:rPr>
              <w:t>EMERT</w:t>
            </w:r>
            <w:r w:rsidRPr="00344B7A">
              <w:rPr>
                <w:color w:val="003399"/>
                <w:spacing w:val="-5"/>
                <w:sz w:val="20"/>
                <w:szCs w:val="20"/>
              </w:rPr>
              <w:t>, M.</w:t>
            </w:r>
          </w:p>
        </w:tc>
        <w:tc>
          <w:tcPr>
            <w:tcW w:w="3402" w:type="dxa"/>
            <w:tcBorders>
              <w:top w:val="single" w:sz="4" w:space="0" w:color="000000"/>
              <w:left w:val="single" w:sz="4" w:space="0" w:color="000000"/>
              <w:bottom w:val="single" w:sz="4" w:space="0" w:color="000000"/>
            </w:tcBorders>
          </w:tcPr>
          <w:p w:rsidR="009D3D53" w:rsidRPr="00344B7A" w:rsidRDefault="009D3D53" w:rsidP="00F14DC8">
            <w:pPr>
              <w:pStyle w:val="Header"/>
              <w:snapToGrid w:val="0"/>
              <w:rPr>
                <w:b/>
                <w:bCs/>
                <w:sz w:val="20"/>
                <w:szCs w:val="20"/>
              </w:rPr>
            </w:pPr>
            <w:r>
              <w:rPr>
                <w:b/>
                <w:bCs/>
                <w:sz w:val="20"/>
                <w:szCs w:val="20"/>
              </w:rPr>
              <w:t xml:space="preserve">Stiglingh - </w:t>
            </w:r>
            <w:r w:rsidRPr="00344B7A">
              <w:rPr>
                <w:b/>
                <w:bCs/>
                <w:sz w:val="20"/>
                <w:szCs w:val="20"/>
              </w:rPr>
              <w:t>Geslagregister</w:t>
            </w:r>
            <w:r>
              <w:rPr>
                <w:b/>
                <w:bCs/>
                <w:sz w:val="20"/>
                <w:szCs w:val="20"/>
              </w:rPr>
              <w:t>s</w:t>
            </w:r>
            <w:r w:rsidRPr="00344B7A">
              <w:rPr>
                <w:b/>
                <w:bCs/>
                <w:sz w:val="20"/>
                <w:szCs w:val="20"/>
              </w:rPr>
              <w:t xml:space="preserve"> - Swellendam</w:t>
            </w:r>
          </w:p>
          <w:p w:rsidR="009D3D53" w:rsidRPr="00344B7A" w:rsidRDefault="009D3D53" w:rsidP="00F14DC8">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F14DC8">
            <w:pPr>
              <w:pStyle w:val="Header"/>
              <w:snapToGrid w:val="0"/>
              <w:rPr>
                <w:i/>
                <w:iCs/>
                <w:sz w:val="20"/>
                <w:szCs w:val="20"/>
              </w:rPr>
            </w:pPr>
            <w:r w:rsidRPr="00344B7A">
              <w:rPr>
                <w:i/>
                <w:iCs/>
                <w:sz w:val="20"/>
                <w:szCs w:val="20"/>
              </w:rPr>
              <w:t>Families Register: Ou Swellendam Families Deel 2</w:t>
            </w:r>
            <w:r>
              <w:rPr>
                <w:i/>
                <w:iCs/>
                <w:sz w:val="20"/>
                <w:szCs w:val="20"/>
              </w:rPr>
              <w:t>: Emmet, Kerr, Lingenfelder, Rothman, Siebert, Stiglingh, Tomlinson, Aspeling</w:t>
            </w:r>
          </w:p>
          <w:p w:rsidR="009D3D53" w:rsidRPr="00344B7A" w:rsidRDefault="009D3D53" w:rsidP="00F14DC8">
            <w:pPr>
              <w:pStyle w:val="Header"/>
              <w:snapToGrid w:val="0"/>
              <w:jc w:val="both"/>
              <w:rPr>
                <w:iCs/>
                <w:sz w:val="20"/>
                <w:szCs w:val="20"/>
              </w:rPr>
            </w:pPr>
            <w:r w:rsidRPr="00344B7A">
              <w:rPr>
                <w:iCs/>
                <w:sz w:val="20"/>
                <w:szCs w:val="20"/>
              </w:rPr>
              <w:t>ISBN:   0-620-31923-2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14DC8">
            <w:pPr>
              <w:pStyle w:val="Header"/>
              <w:snapToGrid w:val="0"/>
              <w:rPr>
                <w:sz w:val="20"/>
                <w:szCs w:val="20"/>
              </w:rPr>
            </w:pPr>
            <w:r w:rsidRPr="00344B7A">
              <w:rPr>
                <w:sz w:val="20"/>
                <w:szCs w:val="20"/>
              </w:rPr>
              <w:t>Swellendam, Van Hemert &amp; Aspeling, 2004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953098">
            <w:pPr>
              <w:pStyle w:val="Header"/>
              <w:snapToGrid w:val="0"/>
              <w:jc w:val="center"/>
              <w:rPr>
                <w:spacing w:val="-7"/>
                <w:sz w:val="20"/>
                <w:szCs w:val="20"/>
              </w:rPr>
            </w:pPr>
            <w:r>
              <w:rPr>
                <w:spacing w:val="-7"/>
                <w:sz w:val="20"/>
                <w:szCs w:val="20"/>
              </w:rPr>
              <w:t>SCH*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8A3F7B" w:rsidRDefault="009D3D53" w:rsidP="00953098">
            <w:pPr>
              <w:rPr>
                <w:sz w:val="20"/>
              </w:rPr>
            </w:pPr>
            <w:r w:rsidRPr="008A3F7B">
              <w:rPr>
                <w:sz w:val="20"/>
              </w:rPr>
              <w:t>157</w:t>
            </w:r>
            <w:r>
              <w:rPr>
                <w:sz w:val="20"/>
              </w:rPr>
              <w:t>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53098">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53098">
            <w:pPr>
              <w:pStyle w:val="Header"/>
              <w:snapToGrid w:val="0"/>
              <w:spacing w:before="100"/>
              <w:jc w:val="center"/>
              <w:rPr>
                <w:sz w:val="16"/>
                <w:szCs w:val="16"/>
              </w:rPr>
            </w:pPr>
            <w:r>
              <w:rPr>
                <w:sz w:val="16"/>
                <w:szCs w:val="16"/>
              </w:rPr>
              <w:t>2013/8/14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3098">
            <w:pPr>
              <w:pStyle w:val="Header"/>
              <w:snapToGrid w:val="0"/>
              <w:jc w:val="both"/>
              <w:rPr>
                <w:color w:val="003399"/>
                <w:sz w:val="18"/>
                <w:szCs w:val="18"/>
                <w:lang w:val="de-DE"/>
              </w:rPr>
            </w:pPr>
            <w:r>
              <w:rPr>
                <w:color w:val="003399"/>
                <w:sz w:val="18"/>
                <w:szCs w:val="18"/>
                <w:lang w:val="de-DE"/>
              </w:rPr>
              <w:t>SCHOEMAN, KAREL</w:t>
            </w:r>
          </w:p>
        </w:tc>
        <w:tc>
          <w:tcPr>
            <w:tcW w:w="3402" w:type="dxa"/>
            <w:tcBorders>
              <w:top w:val="single" w:sz="4" w:space="0" w:color="000000"/>
              <w:left w:val="single" w:sz="4" w:space="0" w:color="000000"/>
              <w:bottom w:val="single" w:sz="4" w:space="0" w:color="000000"/>
            </w:tcBorders>
          </w:tcPr>
          <w:p w:rsidR="009D3D53" w:rsidRPr="008101E7" w:rsidRDefault="009D3D53" w:rsidP="00953098">
            <w:pPr>
              <w:pStyle w:val="Header"/>
              <w:snapToGrid w:val="0"/>
              <w:rPr>
                <w:b/>
                <w:bCs/>
                <w:color w:val="000000"/>
                <w:sz w:val="20"/>
                <w:szCs w:val="20"/>
                <w:lang w:eastAsia="en-ZA"/>
              </w:rPr>
            </w:pPr>
            <w:r w:rsidRPr="008101E7">
              <w:rPr>
                <w:b/>
                <w:iCs/>
                <w:spacing w:val="-3"/>
                <w:sz w:val="20"/>
                <w:szCs w:val="20"/>
                <w:lang w:val="de-DE"/>
              </w:rPr>
              <w:t>Stigting van Kaapkolonie</w:t>
            </w:r>
          </w:p>
        </w:tc>
        <w:tc>
          <w:tcPr>
            <w:tcW w:w="3685" w:type="dxa"/>
            <w:tcBorders>
              <w:top w:val="single" w:sz="4" w:space="0" w:color="000000"/>
              <w:left w:val="single" w:sz="4" w:space="0" w:color="000000"/>
              <w:bottom w:val="single" w:sz="4" w:space="0" w:color="000000"/>
            </w:tcBorders>
          </w:tcPr>
          <w:p w:rsidR="009D3D53" w:rsidRDefault="009D3D53" w:rsidP="00953098">
            <w:pPr>
              <w:rPr>
                <w:sz w:val="20"/>
              </w:rPr>
            </w:pPr>
            <w:r w:rsidRPr="008101E7">
              <w:rPr>
                <w:i/>
                <w:sz w:val="20"/>
              </w:rPr>
              <w:t>Patrisiërs en Prinse: Die Europese samelewing en die stigting van die kolonie aan die Kaap, 1619-1715 (Deel 1)</w:t>
            </w:r>
            <w:r w:rsidRPr="008101E7">
              <w:rPr>
                <w:sz w:val="20"/>
              </w:rPr>
              <w:t>.</w:t>
            </w:r>
          </w:p>
          <w:p w:rsidR="009D3D53" w:rsidRPr="008101E7" w:rsidRDefault="009D3D53" w:rsidP="00953098">
            <w:pPr>
              <w:rPr>
                <w:sz w:val="20"/>
              </w:rPr>
            </w:pPr>
            <w:r>
              <w:rPr>
                <w:i/>
                <w:iCs/>
                <w:spacing w:val="-3"/>
                <w:sz w:val="20"/>
                <w:szCs w:val="20"/>
                <w:lang w:val="de-DE"/>
              </w:rPr>
              <w:t>ISBN: 978 1 86919 157 3</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7872D6">
            <w:pPr>
              <w:pStyle w:val="Header"/>
              <w:snapToGrid w:val="0"/>
              <w:rPr>
                <w:color w:val="000000"/>
                <w:sz w:val="20"/>
                <w:szCs w:val="20"/>
                <w:lang w:eastAsia="en-ZA"/>
              </w:rPr>
            </w:pPr>
            <w:r w:rsidRPr="00870B71">
              <w:rPr>
                <w:color w:val="000000"/>
                <w:sz w:val="20"/>
                <w:szCs w:val="20"/>
                <w:lang w:eastAsia="en-ZA"/>
              </w:rPr>
              <w:t>Pretoria, Protea Boekhuis, 20</w:t>
            </w:r>
            <w:r>
              <w:rPr>
                <w:color w:val="000000"/>
                <w:sz w:val="20"/>
                <w:szCs w:val="20"/>
                <w:lang w:eastAsia="en-ZA"/>
              </w:rPr>
              <w:t>08</w:t>
            </w:r>
          </w:p>
          <w:p w:rsidR="009D3D53" w:rsidRDefault="009D3D53" w:rsidP="007872D6">
            <w:pPr>
              <w:pStyle w:val="Header"/>
              <w:snapToGrid w:val="0"/>
              <w:rPr>
                <w:sz w:val="20"/>
                <w:szCs w:val="20"/>
              </w:rPr>
            </w:pPr>
            <w:r>
              <w:rPr>
                <w:color w:val="000000"/>
                <w:sz w:val="20"/>
                <w:szCs w:val="20"/>
                <w:lang w:eastAsia="en-ZA"/>
              </w:rPr>
              <w:t>R 325.00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057EAC" w:rsidRDefault="009D3D53" w:rsidP="002F35FA">
            <w:pPr>
              <w:pStyle w:val="Header"/>
              <w:tabs>
                <w:tab w:val="left" w:pos="165"/>
              </w:tabs>
              <w:snapToGrid w:val="0"/>
              <w:jc w:val="center"/>
              <w:rPr>
                <w:sz w:val="20"/>
                <w:szCs w:val="20"/>
                <w:lang w:val="af-ZA"/>
              </w:rPr>
            </w:pPr>
            <w:r w:rsidRPr="00057EAC">
              <w:rPr>
                <w:sz w:val="20"/>
                <w:szCs w:val="20"/>
                <w:lang w:val="af-ZA"/>
              </w:rPr>
              <w:t>STO</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2F35FA">
            <w:pPr>
              <w:pStyle w:val="Header"/>
              <w:tabs>
                <w:tab w:val="left" w:pos="165"/>
              </w:tabs>
              <w:snapToGrid w:val="0"/>
              <w:jc w:val="center"/>
              <w:rPr>
                <w:sz w:val="20"/>
                <w:szCs w:val="20"/>
                <w:lang w:val="af-ZA"/>
              </w:rPr>
            </w:pPr>
            <w:r w:rsidRPr="00344B7A">
              <w:rPr>
                <w:sz w:val="20"/>
                <w:szCs w:val="20"/>
                <w:lang w:val="af-ZA"/>
              </w:rPr>
              <w:t>875</w:t>
            </w:r>
          </w:p>
          <w:p w:rsidR="009D3D53" w:rsidRPr="00344B7A" w:rsidRDefault="009D3D53" w:rsidP="002F35FA">
            <w:pPr>
              <w:pStyle w:val="Header"/>
              <w:tabs>
                <w:tab w:val="left" w:pos="165"/>
              </w:tabs>
              <w:snapToGrid w:val="0"/>
              <w:jc w:val="center"/>
              <w:rPr>
                <w:sz w:val="20"/>
                <w:szCs w:val="20"/>
                <w:lang w:val="af-ZA"/>
              </w:rPr>
            </w:pPr>
            <w:r>
              <w:rPr>
                <w:sz w:val="20"/>
                <w:szCs w:val="20"/>
                <w:lang w:val="af-ZA"/>
              </w:rPr>
              <w:t>GF</w:t>
            </w:r>
          </w:p>
          <w:p w:rsidR="009D3D53" w:rsidRPr="00344B7A" w:rsidRDefault="009D3D53" w:rsidP="000A4F2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TOKER</w:t>
            </w:r>
            <w:r w:rsidRPr="00344B7A">
              <w:rPr>
                <w:color w:val="003399"/>
                <w:spacing w:val="-5"/>
                <w:sz w:val="20"/>
                <w:szCs w:val="20"/>
              </w:rPr>
              <w:t>, PIETER</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Stoker - Familiegeskiedenis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E6659A">
            <w:pPr>
              <w:pStyle w:val="Header"/>
              <w:snapToGrid w:val="0"/>
              <w:jc w:val="both"/>
              <w:rPr>
                <w:iCs/>
                <w:sz w:val="20"/>
                <w:szCs w:val="20"/>
              </w:rPr>
            </w:pPr>
            <w:r w:rsidRPr="00344B7A">
              <w:rPr>
                <w:i/>
                <w:iCs/>
                <w:sz w:val="20"/>
                <w:szCs w:val="20"/>
              </w:rPr>
              <w:t>Pieter en Jacob Stoker familiegeskiedenis 1775 – 1998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B19F5">
            <w:pPr>
              <w:pStyle w:val="Header"/>
              <w:snapToGrid w:val="0"/>
              <w:rPr>
                <w:sz w:val="20"/>
                <w:szCs w:val="20"/>
              </w:rPr>
            </w:pPr>
            <w:r w:rsidRPr="00344B7A">
              <w:rPr>
                <w:sz w:val="20"/>
                <w:szCs w:val="20"/>
              </w:rPr>
              <w:t>g.p. Stoker-komitee, 1998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STO</w:t>
            </w:r>
            <w:r w:rsidRPr="00DD2D04">
              <w:rPr>
                <w:sz w:val="16"/>
                <w:szCs w:val="16"/>
                <w:lang w:val="af-ZA"/>
              </w:rPr>
              <w:t>)</w:t>
            </w:r>
            <w:r>
              <w:rPr>
                <w:sz w:val="16"/>
                <w:szCs w:val="16"/>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snapToGrid w:val="0"/>
              <w:rPr>
                <w:smallCaps/>
                <w:color w:val="003399"/>
                <w:sz w:val="20"/>
                <w:szCs w:val="20"/>
                <w:lang w:val="af-ZA"/>
              </w:rPr>
            </w:pPr>
            <w:r w:rsidRPr="00344B7A">
              <w:rPr>
                <w:smallCaps/>
                <w:color w:val="003399"/>
                <w:sz w:val="20"/>
                <w:szCs w:val="20"/>
                <w:lang w:val="af-ZA"/>
              </w:rPr>
              <w:t>Stoltz, J. P.</w:t>
            </w:r>
          </w:p>
        </w:tc>
        <w:tc>
          <w:tcPr>
            <w:tcW w:w="3402" w:type="dxa"/>
            <w:tcBorders>
              <w:top w:val="single" w:sz="4" w:space="0" w:color="000000"/>
              <w:left w:val="single" w:sz="4" w:space="0" w:color="000000"/>
              <w:bottom w:val="single" w:sz="4" w:space="0" w:color="000000"/>
            </w:tcBorders>
          </w:tcPr>
          <w:p w:rsidR="009D3D53" w:rsidRPr="00344B7A" w:rsidRDefault="009D3D53" w:rsidP="0086091A">
            <w:pPr>
              <w:pStyle w:val="Header"/>
              <w:snapToGrid w:val="0"/>
              <w:spacing w:after="30"/>
              <w:rPr>
                <w:b/>
                <w:sz w:val="20"/>
                <w:szCs w:val="20"/>
                <w:lang w:val="af-ZA"/>
              </w:rPr>
            </w:pPr>
            <w:r w:rsidRPr="00344B7A">
              <w:rPr>
                <w:b/>
                <w:sz w:val="20"/>
                <w:szCs w:val="20"/>
                <w:lang w:val="af-ZA"/>
              </w:rPr>
              <w:t xml:space="preserve">Stoltz - </w:t>
            </w:r>
            <w:r w:rsidRPr="00344B7A">
              <w:rPr>
                <w:b/>
                <w:bCs/>
                <w:sz w:val="20"/>
                <w:szCs w:val="20"/>
                <w:lang w:val="af-ZA"/>
              </w:rPr>
              <w:t>Kwartierstaat</w:t>
            </w:r>
          </w:p>
        </w:tc>
        <w:tc>
          <w:tcPr>
            <w:tcW w:w="3685" w:type="dxa"/>
            <w:tcBorders>
              <w:top w:val="single" w:sz="4" w:space="0" w:color="000000"/>
              <w:left w:val="single" w:sz="4" w:space="0" w:color="000000"/>
              <w:bottom w:val="single" w:sz="4" w:space="0" w:color="000000"/>
            </w:tcBorders>
          </w:tcPr>
          <w:p w:rsidR="009D3D53" w:rsidRPr="00344B7A" w:rsidRDefault="009D3D53" w:rsidP="0086091A">
            <w:pPr>
              <w:pStyle w:val="Header"/>
              <w:snapToGrid w:val="0"/>
              <w:rPr>
                <w:i/>
                <w:sz w:val="20"/>
                <w:szCs w:val="20"/>
                <w:lang w:val="af-ZA"/>
              </w:rPr>
            </w:pPr>
            <w:r w:rsidRPr="00344B7A">
              <w:rPr>
                <w:i/>
                <w:sz w:val="20"/>
                <w:szCs w:val="20"/>
                <w:lang w:val="af-ZA"/>
              </w:rPr>
              <w:t>Kwartierstaat: Josef Paulus Stoltz.</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6091A">
            <w:pPr>
              <w:pStyle w:val="Header"/>
              <w:snapToGrid w:val="0"/>
              <w:rPr>
                <w:sz w:val="20"/>
                <w:lang w:val="af-ZA"/>
              </w:rPr>
            </w:pPr>
            <w:r w:rsidRPr="00344B7A">
              <w:rPr>
                <w:sz w:val="20"/>
                <w:lang w:val="af-ZA"/>
              </w:rPr>
              <w:t>Pretoria, 2008.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z w:val="20"/>
                <w:szCs w:val="20"/>
              </w:rPr>
            </w:pPr>
            <w:r w:rsidRPr="00344B7A">
              <w:rPr>
                <w:sz w:val="20"/>
                <w:szCs w:val="20"/>
              </w:rPr>
              <w:t>AUC</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599.</w:t>
            </w:r>
          </w:p>
          <w:p w:rsidR="009D3D53" w:rsidRPr="00344B7A" w:rsidRDefault="009D3D53" w:rsidP="002F35FA">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E67459" w:rsidRDefault="009D3D53" w:rsidP="00F60015">
            <w:pPr>
              <w:snapToGrid w:val="0"/>
              <w:spacing w:before="100"/>
              <w:jc w:val="center"/>
              <w:rPr>
                <w:sz w:val="16"/>
                <w:szCs w:val="16"/>
                <w:lang w:val="af-ZA"/>
              </w:rPr>
            </w:pPr>
            <w:r w:rsidRPr="00E67459">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B4DE3">
            <w:pPr>
              <w:pStyle w:val="NormalWeb"/>
              <w:snapToGrid w:val="0"/>
              <w:spacing w:before="60" w:after="60"/>
              <w:rPr>
                <w:color w:val="003399"/>
                <w:sz w:val="20"/>
                <w:szCs w:val="20"/>
              </w:rPr>
            </w:pPr>
            <w:r w:rsidRPr="00344B7A">
              <w:rPr>
                <w:color w:val="003399"/>
                <w:sz w:val="20"/>
                <w:szCs w:val="20"/>
              </w:rPr>
              <w:t>A</w:t>
            </w:r>
            <w:r w:rsidRPr="00344B7A">
              <w:rPr>
                <w:smallCaps/>
                <w:color w:val="003399"/>
                <w:sz w:val="20"/>
                <w:szCs w:val="20"/>
              </w:rPr>
              <w:t>UCAMP</w:t>
            </w:r>
            <w:r w:rsidRPr="00344B7A">
              <w:rPr>
                <w:color w:val="003399"/>
                <w:sz w:val="20"/>
                <w:szCs w:val="20"/>
              </w:rPr>
              <w:t xml:space="preserve">, HENNIE </w:t>
            </w:r>
          </w:p>
        </w:tc>
        <w:tc>
          <w:tcPr>
            <w:tcW w:w="3402" w:type="dxa"/>
            <w:tcBorders>
              <w:top w:val="single" w:sz="4" w:space="0" w:color="000000"/>
              <w:left w:val="single" w:sz="4" w:space="0" w:color="000000"/>
              <w:bottom w:val="single" w:sz="4" w:space="0" w:color="000000"/>
            </w:tcBorders>
          </w:tcPr>
          <w:p w:rsidR="009D3D53" w:rsidRPr="00344B7A" w:rsidRDefault="009D3D53" w:rsidP="000A4F2C">
            <w:pPr>
              <w:pStyle w:val="NormalWeb"/>
              <w:snapToGrid w:val="0"/>
              <w:spacing w:before="60" w:after="30"/>
              <w:rPr>
                <w:b/>
                <w:sz w:val="20"/>
                <w:szCs w:val="20"/>
              </w:rPr>
            </w:pPr>
            <w:r w:rsidRPr="00344B7A">
              <w:rPr>
                <w:b/>
                <w:sz w:val="20"/>
                <w:szCs w:val="20"/>
              </w:rPr>
              <w:t xml:space="preserve">Stormberge - Geskiedenis </w:t>
            </w:r>
          </w:p>
        </w:tc>
        <w:tc>
          <w:tcPr>
            <w:tcW w:w="3685" w:type="dxa"/>
            <w:tcBorders>
              <w:top w:val="single" w:sz="4" w:space="0" w:color="000000"/>
              <w:left w:val="single" w:sz="4" w:space="0" w:color="000000"/>
              <w:bottom w:val="single" w:sz="4" w:space="0" w:color="000000"/>
            </w:tcBorders>
          </w:tcPr>
          <w:p w:rsidR="009D3D53" w:rsidRPr="00344B7A" w:rsidRDefault="009D3D53" w:rsidP="00DA312E">
            <w:pPr>
              <w:pStyle w:val="NormalWeb"/>
              <w:snapToGrid w:val="0"/>
              <w:spacing w:before="60" w:after="30"/>
              <w:rPr>
                <w:sz w:val="20"/>
                <w:szCs w:val="20"/>
              </w:rPr>
            </w:pPr>
            <w:r>
              <w:rPr>
                <w:i/>
                <w:iCs/>
                <w:sz w:val="20"/>
                <w:szCs w:val="20"/>
              </w:rPr>
              <w:t xml:space="preserve">Op die Stormberge: </w:t>
            </w:r>
            <w:r w:rsidRPr="00344B7A">
              <w:rPr>
                <w:i/>
                <w:iCs/>
                <w:sz w:val="20"/>
                <w:szCs w:val="20"/>
              </w:rPr>
              <w:t>’n Vertelling van ’n streek.</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02B2F">
            <w:pPr>
              <w:pStyle w:val="NormalWeb"/>
              <w:snapToGrid w:val="0"/>
              <w:spacing w:before="60" w:after="60"/>
              <w:rPr>
                <w:sz w:val="20"/>
                <w:szCs w:val="20"/>
              </w:rPr>
            </w:pPr>
            <w:r w:rsidRPr="00344B7A">
              <w:rPr>
                <w:sz w:val="20"/>
                <w:szCs w:val="20"/>
              </w:rPr>
              <w:t xml:space="preserve">Kaapstad, </w:t>
            </w:r>
            <w:r w:rsidRPr="00344B7A">
              <w:rPr>
                <w:spacing w:val="-4"/>
                <w:sz w:val="20"/>
                <w:szCs w:val="20"/>
              </w:rPr>
              <w:t xml:space="preserve">Tafelberg Uitgewer,. </w:t>
            </w:r>
            <w:r w:rsidRPr="00344B7A">
              <w:rPr>
                <w:sz w:val="20"/>
                <w:szCs w:val="20"/>
              </w:rPr>
              <w:t xml:space="preserve">1971.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057EAC" w:rsidRDefault="009D3D53" w:rsidP="002F35FA">
            <w:pPr>
              <w:pStyle w:val="Header"/>
              <w:tabs>
                <w:tab w:val="left" w:pos="165"/>
              </w:tabs>
              <w:snapToGrid w:val="0"/>
              <w:jc w:val="center"/>
              <w:rPr>
                <w:color w:val="FF0000"/>
                <w:sz w:val="20"/>
                <w:szCs w:val="20"/>
                <w:lang w:val="af-ZA"/>
              </w:rPr>
            </w:pPr>
            <w:r>
              <w:rPr>
                <w:sz w:val="20"/>
                <w:szCs w:val="20"/>
                <w:lang w:val="af-ZA"/>
              </w:rPr>
              <w:t>STR*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872</w:t>
            </w:r>
          </w:p>
          <w:p w:rsidR="009D3D53" w:rsidRPr="00344B7A" w:rsidRDefault="009D3D53" w:rsidP="000A4F2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F1ADE">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trauss</w:t>
            </w:r>
            <w:r w:rsidRPr="00344B7A">
              <w:rPr>
                <w:color w:val="003399"/>
                <w:spacing w:val="-5"/>
                <w:sz w:val="20"/>
                <w:szCs w:val="20"/>
              </w:rPr>
              <w:t>, N</w:t>
            </w:r>
            <w:r>
              <w:rPr>
                <w:color w:val="003399"/>
                <w:spacing w:val="-5"/>
                <w:sz w:val="20"/>
                <w:szCs w:val="20"/>
              </w:rPr>
              <w:t xml:space="preserve">ESTOR </w:t>
            </w:r>
            <w:r w:rsidRPr="00344B7A">
              <w:rPr>
                <w:color w:val="003399"/>
                <w:spacing w:val="-5"/>
                <w:sz w:val="20"/>
                <w:szCs w:val="20"/>
              </w:rPr>
              <w:t>S</w:t>
            </w:r>
            <w:r>
              <w:rPr>
                <w:color w:val="003399"/>
                <w:spacing w:val="-5"/>
                <w:sz w:val="20"/>
                <w:szCs w:val="20"/>
              </w:rPr>
              <w:t>TERLING</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Strauss - Familiegeskiedenis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Default="009D3D53" w:rsidP="007F1ADE">
            <w:pPr>
              <w:pStyle w:val="Header"/>
              <w:snapToGrid w:val="0"/>
              <w:jc w:val="both"/>
              <w:rPr>
                <w:i/>
                <w:iCs/>
                <w:sz w:val="20"/>
                <w:szCs w:val="20"/>
              </w:rPr>
            </w:pPr>
            <w:r w:rsidRPr="00344B7A">
              <w:rPr>
                <w:i/>
                <w:iCs/>
                <w:sz w:val="20"/>
                <w:szCs w:val="20"/>
              </w:rPr>
              <w:t>J.C. Strauss Familiefees</w:t>
            </w:r>
            <w:r>
              <w:rPr>
                <w:i/>
                <w:iCs/>
                <w:sz w:val="20"/>
                <w:szCs w:val="20"/>
              </w:rPr>
              <w:t xml:space="preserve">, </w:t>
            </w:r>
            <w:r w:rsidRPr="00344B7A">
              <w:rPr>
                <w:i/>
                <w:iCs/>
                <w:sz w:val="20"/>
                <w:szCs w:val="20"/>
              </w:rPr>
              <w:t>1994</w:t>
            </w:r>
            <w:r>
              <w:rPr>
                <w:i/>
                <w:iCs/>
                <w:sz w:val="20"/>
                <w:szCs w:val="20"/>
              </w:rPr>
              <w:t xml:space="preserve"> -</w:t>
            </w:r>
            <w:r w:rsidRPr="00344B7A">
              <w:rPr>
                <w:i/>
                <w:iCs/>
                <w:sz w:val="20"/>
                <w:szCs w:val="20"/>
              </w:rPr>
              <w:t>Vaalkoppies 30 Sept 1894 – 30 Sept 1994</w:t>
            </w:r>
          </w:p>
          <w:p w:rsidR="009D3D53" w:rsidRPr="00344B7A" w:rsidRDefault="009D3D53" w:rsidP="007F1ADE">
            <w:pPr>
              <w:pStyle w:val="Header"/>
              <w:snapToGrid w:val="0"/>
              <w:jc w:val="both"/>
              <w:rPr>
                <w:iCs/>
                <w:sz w:val="20"/>
                <w:szCs w:val="20"/>
              </w:rPr>
            </w:pPr>
            <w:r>
              <w:rPr>
                <w:i/>
                <w:iCs/>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B19F5">
            <w:pPr>
              <w:pStyle w:val="Header"/>
              <w:snapToGrid w:val="0"/>
              <w:rPr>
                <w:sz w:val="20"/>
                <w:szCs w:val="20"/>
              </w:rPr>
            </w:pPr>
            <w:r>
              <w:rPr>
                <w:sz w:val="20"/>
                <w:szCs w:val="20"/>
              </w:rPr>
              <w:t>Upington, 1994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75CB9">
            <w:pPr>
              <w:pStyle w:val="Header"/>
              <w:tabs>
                <w:tab w:val="left" w:pos="165"/>
              </w:tabs>
              <w:snapToGrid w:val="0"/>
              <w:jc w:val="center"/>
              <w:rPr>
                <w:sz w:val="20"/>
                <w:szCs w:val="20"/>
                <w:lang w:val="af-ZA"/>
              </w:rPr>
            </w:pPr>
            <w:r w:rsidRPr="00344B7A">
              <w:rPr>
                <w:sz w:val="20"/>
                <w:szCs w:val="20"/>
                <w:lang w:val="af-ZA"/>
              </w:rPr>
              <w:t>STR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7F1ADE">
            <w:pPr>
              <w:pStyle w:val="Header"/>
              <w:tabs>
                <w:tab w:val="left" w:pos="165"/>
              </w:tabs>
              <w:snapToGrid w:val="0"/>
              <w:jc w:val="center"/>
              <w:rPr>
                <w:sz w:val="20"/>
                <w:szCs w:val="20"/>
                <w:lang w:val="af-ZA"/>
              </w:rPr>
            </w:pPr>
            <w:r>
              <w:rPr>
                <w:sz w:val="20"/>
                <w:szCs w:val="20"/>
                <w:lang w:val="af-ZA"/>
              </w:rPr>
              <w:t>1757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A75CB9">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75CB9">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A75CB9">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75CB9">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trauss</w:t>
            </w:r>
            <w:r w:rsidRPr="00344B7A">
              <w:rPr>
                <w:color w:val="003399"/>
                <w:spacing w:val="-5"/>
                <w:sz w:val="20"/>
                <w:szCs w:val="20"/>
              </w:rPr>
              <w:t>, N</w:t>
            </w:r>
            <w:r>
              <w:rPr>
                <w:color w:val="003399"/>
                <w:spacing w:val="-5"/>
                <w:sz w:val="20"/>
                <w:szCs w:val="20"/>
              </w:rPr>
              <w:t xml:space="preserve">ESTOR </w:t>
            </w:r>
            <w:r w:rsidRPr="00344B7A">
              <w:rPr>
                <w:color w:val="003399"/>
                <w:spacing w:val="-5"/>
                <w:sz w:val="20"/>
                <w:szCs w:val="20"/>
              </w:rPr>
              <w:t>S</w:t>
            </w:r>
            <w:r>
              <w:rPr>
                <w:color w:val="003399"/>
                <w:spacing w:val="-5"/>
                <w:sz w:val="20"/>
                <w:szCs w:val="20"/>
              </w:rPr>
              <w:t>TERLING</w:t>
            </w:r>
          </w:p>
        </w:tc>
        <w:tc>
          <w:tcPr>
            <w:tcW w:w="3402" w:type="dxa"/>
            <w:tcBorders>
              <w:top w:val="single" w:sz="4" w:space="0" w:color="000000"/>
              <w:left w:val="single" w:sz="4" w:space="0" w:color="000000"/>
              <w:bottom w:val="single" w:sz="4" w:space="0" w:color="000000"/>
            </w:tcBorders>
          </w:tcPr>
          <w:p w:rsidR="009D3D53" w:rsidRPr="00344B7A" w:rsidRDefault="009D3D53" w:rsidP="00A75CB9">
            <w:pPr>
              <w:pStyle w:val="Header"/>
              <w:snapToGrid w:val="0"/>
              <w:rPr>
                <w:b/>
                <w:bCs/>
                <w:sz w:val="20"/>
                <w:szCs w:val="20"/>
              </w:rPr>
            </w:pPr>
            <w:r w:rsidRPr="00344B7A">
              <w:rPr>
                <w:b/>
                <w:bCs/>
                <w:sz w:val="20"/>
                <w:szCs w:val="20"/>
              </w:rPr>
              <w:t>Strauss - Familiegeskiedenis</w:t>
            </w:r>
          </w:p>
          <w:p w:rsidR="009D3D53" w:rsidRPr="00344B7A" w:rsidRDefault="009D3D53" w:rsidP="00A75CB9">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Default="009D3D53" w:rsidP="00A75CB9">
            <w:pPr>
              <w:pStyle w:val="Header"/>
              <w:snapToGrid w:val="0"/>
              <w:jc w:val="both"/>
              <w:rPr>
                <w:i/>
                <w:iCs/>
                <w:sz w:val="20"/>
                <w:szCs w:val="20"/>
              </w:rPr>
            </w:pPr>
            <w:r w:rsidRPr="00344B7A">
              <w:rPr>
                <w:i/>
                <w:iCs/>
                <w:sz w:val="20"/>
                <w:szCs w:val="20"/>
              </w:rPr>
              <w:t>J.C. Strauss Familiefees</w:t>
            </w:r>
            <w:r>
              <w:rPr>
                <w:i/>
                <w:iCs/>
                <w:sz w:val="20"/>
                <w:szCs w:val="20"/>
              </w:rPr>
              <w:t xml:space="preserve">, </w:t>
            </w:r>
            <w:r w:rsidRPr="00344B7A">
              <w:rPr>
                <w:i/>
                <w:iCs/>
                <w:sz w:val="20"/>
                <w:szCs w:val="20"/>
              </w:rPr>
              <w:t>1994</w:t>
            </w:r>
            <w:r>
              <w:rPr>
                <w:i/>
                <w:iCs/>
                <w:sz w:val="20"/>
                <w:szCs w:val="20"/>
              </w:rPr>
              <w:t xml:space="preserve"> -</w:t>
            </w:r>
            <w:r w:rsidRPr="00344B7A">
              <w:rPr>
                <w:i/>
                <w:iCs/>
                <w:sz w:val="20"/>
                <w:szCs w:val="20"/>
              </w:rPr>
              <w:t>Vaalkoppies 30 Sept 1894 – 30 Sept 1994</w:t>
            </w:r>
          </w:p>
          <w:p w:rsidR="009D3D53" w:rsidRPr="00344B7A" w:rsidRDefault="009D3D53" w:rsidP="007F1ADE">
            <w:pPr>
              <w:pStyle w:val="Header"/>
              <w:snapToGrid w:val="0"/>
              <w:jc w:val="both"/>
              <w:rPr>
                <w:iCs/>
                <w:sz w:val="20"/>
                <w:szCs w:val="20"/>
              </w:rPr>
            </w:pPr>
            <w:r>
              <w:rPr>
                <w:i/>
                <w:iCs/>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75CB9">
            <w:pPr>
              <w:pStyle w:val="Header"/>
              <w:snapToGrid w:val="0"/>
              <w:rPr>
                <w:sz w:val="20"/>
                <w:szCs w:val="20"/>
              </w:rPr>
            </w:pPr>
            <w:r>
              <w:rPr>
                <w:sz w:val="20"/>
                <w:szCs w:val="20"/>
              </w:rPr>
              <w:t>Upington, 1994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Pr>
                <w:sz w:val="20"/>
                <w:szCs w:val="20"/>
                <w:lang w:val="af-ZA"/>
              </w:rPr>
              <w:t>RAP*</w:t>
            </w:r>
          </w:p>
          <w:p w:rsidR="009D3D53" w:rsidRPr="00344B7A" w:rsidRDefault="009D3D53" w:rsidP="002F35FA">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937</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smallCaps/>
                <w:color w:val="003399"/>
                <w:sz w:val="20"/>
                <w:szCs w:val="20"/>
              </w:rPr>
              <w:t>RAPER,</w:t>
            </w:r>
            <w:r w:rsidRPr="00344B7A">
              <w:rPr>
                <w:color w:val="003399"/>
                <w:sz w:val="20"/>
                <w:szCs w:val="20"/>
              </w:rPr>
              <w:t xml:space="preserve"> PETER E.</w:t>
            </w:r>
          </w:p>
        </w:tc>
        <w:tc>
          <w:tcPr>
            <w:tcW w:w="3402" w:type="dxa"/>
            <w:tcBorders>
              <w:top w:val="single" w:sz="4" w:space="0" w:color="000000"/>
              <w:left w:val="single" w:sz="4" w:space="0" w:color="000000"/>
              <w:bottom w:val="single" w:sz="4" w:space="0" w:color="000000"/>
            </w:tcBorders>
          </w:tcPr>
          <w:p w:rsidR="009D3D53" w:rsidRPr="00344B7A" w:rsidRDefault="009D3D53" w:rsidP="000A4F2C">
            <w:pPr>
              <w:pStyle w:val="Header"/>
              <w:snapToGrid w:val="0"/>
              <w:rPr>
                <w:b/>
                <w:bCs/>
                <w:sz w:val="20"/>
                <w:szCs w:val="20"/>
              </w:rPr>
            </w:pPr>
            <w:r w:rsidRPr="00344B7A">
              <w:rPr>
                <w:b/>
                <w:bCs/>
                <w:sz w:val="20"/>
                <w:szCs w:val="20"/>
              </w:rPr>
              <w:t>Streekname -  Suidelike Afrika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Streekname in Suid-Afrika en Suidwes</w:t>
            </w:r>
          </w:p>
          <w:p w:rsidR="009D3D53" w:rsidRPr="00344B7A" w:rsidRDefault="009D3D53" w:rsidP="00F543FF">
            <w:pPr>
              <w:pStyle w:val="Header"/>
              <w:snapToGrid w:val="0"/>
              <w:jc w:val="both"/>
              <w:rPr>
                <w:iCs/>
                <w:sz w:val="20"/>
                <w:szCs w:val="20"/>
              </w:rPr>
            </w:pPr>
            <w:r w:rsidRPr="00344B7A">
              <w:rPr>
                <w:iCs/>
                <w:sz w:val="20"/>
                <w:szCs w:val="20"/>
              </w:rPr>
              <w:t>[RGN Naamkundereeks nr 1]</w:t>
            </w:r>
          </w:p>
          <w:p w:rsidR="009D3D53" w:rsidRPr="00344B7A" w:rsidRDefault="009D3D53" w:rsidP="00F543FF">
            <w:pPr>
              <w:pStyle w:val="Header"/>
              <w:snapToGrid w:val="0"/>
              <w:jc w:val="both"/>
              <w:rPr>
                <w:iCs/>
                <w:sz w:val="20"/>
                <w:szCs w:val="20"/>
              </w:rPr>
            </w:pPr>
            <w:r w:rsidRPr="00344B7A">
              <w:rPr>
                <w:iCs/>
                <w:sz w:val="20"/>
                <w:szCs w:val="20"/>
              </w:rPr>
              <w:t>ISBN:   0 624 00182 2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C3971">
            <w:pPr>
              <w:pStyle w:val="Header"/>
              <w:snapToGrid w:val="0"/>
              <w:rPr>
                <w:sz w:val="20"/>
                <w:szCs w:val="20"/>
              </w:rPr>
            </w:pPr>
            <w:r w:rsidRPr="00344B7A">
              <w:rPr>
                <w:sz w:val="20"/>
                <w:szCs w:val="20"/>
              </w:rPr>
              <w:t>Kaapstad, Tafelberg-Uitgewers, 1972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RAP</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1229</w:t>
            </w:r>
          </w:p>
          <w:p w:rsidR="009D3D53" w:rsidRPr="00344B7A" w:rsidRDefault="009D3D53" w:rsidP="000A4F2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smallCaps/>
                <w:color w:val="003399"/>
                <w:sz w:val="20"/>
                <w:szCs w:val="20"/>
              </w:rPr>
              <w:t>RAPER,</w:t>
            </w:r>
            <w:r w:rsidRPr="00344B7A">
              <w:rPr>
                <w:color w:val="003399"/>
                <w:sz w:val="20"/>
                <w:szCs w:val="20"/>
              </w:rPr>
              <w:t xml:space="preserve"> PETER E.</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Streekname -  Suidelike Afrika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Streekname in Suid-Afrika en Suidwes</w:t>
            </w:r>
          </w:p>
          <w:p w:rsidR="009D3D53" w:rsidRPr="00344B7A" w:rsidRDefault="009D3D53" w:rsidP="00F543FF">
            <w:pPr>
              <w:pStyle w:val="Header"/>
              <w:snapToGrid w:val="0"/>
              <w:jc w:val="both"/>
              <w:rPr>
                <w:iCs/>
                <w:sz w:val="20"/>
                <w:szCs w:val="20"/>
              </w:rPr>
            </w:pPr>
            <w:r w:rsidRPr="00344B7A">
              <w:rPr>
                <w:iCs/>
                <w:sz w:val="20"/>
                <w:szCs w:val="20"/>
              </w:rPr>
              <w:t>[RGN Naamkundereeks nr 1]</w:t>
            </w:r>
          </w:p>
          <w:p w:rsidR="009D3D53" w:rsidRPr="00344B7A" w:rsidRDefault="009D3D53" w:rsidP="00F543FF">
            <w:pPr>
              <w:pStyle w:val="Header"/>
              <w:snapToGrid w:val="0"/>
              <w:jc w:val="both"/>
              <w:rPr>
                <w:iCs/>
                <w:sz w:val="20"/>
                <w:szCs w:val="20"/>
              </w:rPr>
            </w:pPr>
            <w:r w:rsidRPr="00344B7A">
              <w:rPr>
                <w:iCs/>
                <w:sz w:val="20"/>
                <w:szCs w:val="20"/>
              </w:rPr>
              <w:t>ISBN:   0 624 00182 2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Kaapstad, Tafelberg-Uitgewers, 1972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7251B">
            <w:pPr>
              <w:pStyle w:val="Header"/>
              <w:tabs>
                <w:tab w:val="left" w:pos="165"/>
              </w:tabs>
              <w:snapToGrid w:val="0"/>
              <w:jc w:val="center"/>
              <w:rPr>
                <w:sz w:val="20"/>
                <w:szCs w:val="20"/>
                <w:lang w:val="af-ZA"/>
              </w:rPr>
            </w:pPr>
            <w:r w:rsidRPr="00344B7A">
              <w:rPr>
                <w:sz w:val="20"/>
                <w:szCs w:val="20"/>
                <w:lang w:val="af-ZA"/>
              </w:rPr>
              <w:t>1322</w:t>
            </w:r>
          </w:p>
          <w:p w:rsidR="009D3D53" w:rsidRPr="00344B7A" w:rsidRDefault="009D3D53" w:rsidP="0067251B">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7251B">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7251B">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7251B">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7251B">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67251B">
            <w:pPr>
              <w:pStyle w:val="Header"/>
              <w:snapToGrid w:val="0"/>
              <w:rPr>
                <w:b/>
                <w:sz w:val="20"/>
                <w:szCs w:val="20"/>
                <w:lang w:val="af-ZA"/>
              </w:rPr>
            </w:pPr>
            <w:r w:rsidRPr="00344B7A">
              <w:rPr>
                <w:b/>
                <w:sz w:val="20"/>
                <w:szCs w:val="20"/>
                <w:lang w:val="af-ZA"/>
              </w:rPr>
              <w:t xml:space="preserve">Streutgers - Geslagregisters </w:t>
            </w:r>
          </w:p>
        </w:tc>
        <w:tc>
          <w:tcPr>
            <w:tcW w:w="3685" w:type="dxa"/>
            <w:tcBorders>
              <w:top w:val="single" w:sz="4" w:space="0" w:color="000000"/>
              <w:left w:val="single" w:sz="4" w:space="0" w:color="000000"/>
              <w:bottom w:val="single" w:sz="4" w:space="0" w:color="000000"/>
            </w:tcBorders>
          </w:tcPr>
          <w:p w:rsidR="009D3D53" w:rsidRDefault="009D3D53"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Ambrosius, Bekker/Becker, De Loor,Dunaiski,Hill, Kesselaat,Kooij, Moore, Odendaal, Reid, Sachse, Schultz/Lehnberg, Meldau/Kirsten, Snijder, Streutgers, Stricker, Thielman, Ueckermann, Van Avesnes, Van Ginkel, Van Rooyen (Erna),Van Schalwyk,, Von Tesselhoff, Young</w:t>
            </w:r>
            <w:r>
              <w:rPr>
                <w:i/>
                <w:sz w:val="18"/>
                <w:szCs w:val="18"/>
                <w:lang w:val="af-ZA"/>
              </w:rPr>
              <w:t xml:space="preserve">) </w:t>
            </w:r>
          </w:p>
          <w:p w:rsidR="009D3D53" w:rsidRPr="00344B7A" w:rsidRDefault="009D3D53" w:rsidP="00733DA1">
            <w:pPr>
              <w:pStyle w:val="Header"/>
              <w:tabs>
                <w:tab w:val="left" w:pos="165"/>
              </w:tabs>
              <w:snapToGrid w:val="0"/>
              <w:rPr>
                <w:i/>
                <w:sz w:val="16"/>
                <w:szCs w:val="16"/>
                <w:lang w:val="af-ZA"/>
              </w:rPr>
            </w:pPr>
            <w:r w:rsidRPr="00733DA1">
              <w:rPr>
                <w:sz w:val="20"/>
                <w:szCs w:val="20"/>
                <w:lang w:val="af-ZA"/>
              </w:rPr>
              <w:t>[ GGSA CD 047]</w:t>
            </w:r>
          </w:p>
          <w:p w:rsidR="009D3D53" w:rsidRPr="00344B7A" w:rsidRDefault="009D3D53"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9D3D53" w:rsidRPr="00344B7A" w:rsidRDefault="009D3D53" w:rsidP="00733DA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7251B">
            <w:pPr>
              <w:pStyle w:val="Header"/>
              <w:snapToGrid w:val="0"/>
              <w:rPr>
                <w:sz w:val="20"/>
                <w:szCs w:val="20"/>
                <w:lang w:val="af-ZA"/>
              </w:rPr>
            </w:pPr>
            <w:r w:rsidRPr="00344B7A">
              <w:rPr>
                <w:sz w:val="20"/>
                <w:szCs w:val="20"/>
                <w:lang w:val="af-ZA"/>
              </w:rPr>
              <w:t>Houghton, GGSA, Mei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STR*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714</w:t>
            </w:r>
          </w:p>
          <w:p w:rsidR="009D3D53" w:rsidRPr="00344B7A" w:rsidRDefault="009D3D53" w:rsidP="00AF3972">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70C0"/>
                <w:spacing w:val="-4"/>
                <w:sz w:val="20"/>
                <w:szCs w:val="20"/>
              </w:rPr>
            </w:pPr>
            <w:r w:rsidRPr="00344B7A">
              <w:rPr>
                <w:smallCaps/>
                <w:color w:val="002060"/>
                <w:spacing w:val="-4"/>
                <w:sz w:val="20"/>
                <w:szCs w:val="20"/>
              </w:rPr>
              <w:t xml:space="preserve">DÖHNE, J. </w:t>
            </w:r>
            <w:r w:rsidRPr="00344B7A">
              <w:rPr>
                <w:color w:val="002060"/>
                <w:spacing w:val="-4"/>
                <w:sz w:val="20"/>
                <w:szCs w:val="20"/>
              </w:rPr>
              <w:t>LUDWIG</w:t>
            </w:r>
          </w:p>
        </w:tc>
        <w:tc>
          <w:tcPr>
            <w:tcW w:w="3402" w:type="dxa"/>
            <w:tcBorders>
              <w:top w:val="single" w:sz="4" w:space="0" w:color="000000"/>
              <w:left w:val="single" w:sz="4" w:space="0" w:color="000000"/>
              <w:bottom w:val="single" w:sz="4" w:space="0" w:color="000000"/>
            </w:tcBorders>
          </w:tcPr>
          <w:p w:rsidR="009D3D53" w:rsidRPr="00344B7A" w:rsidRDefault="009D3D53" w:rsidP="000A4F2C">
            <w:pPr>
              <w:pStyle w:val="Header"/>
              <w:snapToGrid w:val="0"/>
              <w:rPr>
                <w:b/>
                <w:bCs/>
                <w:sz w:val="20"/>
              </w:rPr>
            </w:pPr>
            <w:r w:rsidRPr="00344B7A">
              <w:rPr>
                <w:b/>
                <w:bCs/>
                <w:sz w:val="20"/>
              </w:rPr>
              <w:t>Stricker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1F4612">
            <w:pPr>
              <w:pStyle w:val="Header"/>
              <w:snapToGrid w:val="0"/>
              <w:jc w:val="both"/>
              <w:rPr>
                <w:i/>
                <w:spacing w:val="-5"/>
                <w:sz w:val="20"/>
                <w:szCs w:val="20"/>
              </w:rPr>
            </w:pPr>
            <w:r w:rsidRPr="00344B7A">
              <w:rPr>
                <w:i/>
                <w:spacing w:val="-5"/>
                <w:sz w:val="20"/>
                <w:szCs w:val="20"/>
              </w:rPr>
              <w:t>Stricker families in South Africa</w:t>
            </w:r>
          </w:p>
          <w:p w:rsidR="009D3D53" w:rsidRPr="00344B7A" w:rsidRDefault="009D3D53" w:rsidP="001F4612">
            <w:pPr>
              <w:pStyle w:val="Header"/>
              <w:snapToGrid w:val="0"/>
              <w:jc w:val="both"/>
              <w:rPr>
                <w:spacing w:val="-5"/>
                <w:sz w:val="20"/>
                <w:szCs w:val="20"/>
              </w:rPr>
            </w:pPr>
            <w:r w:rsidRPr="00344B7A">
              <w:rPr>
                <w:i/>
                <w:spacing w:val="-5"/>
                <w:sz w:val="20"/>
                <w:szCs w:val="20"/>
              </w:rPr>
              <w:t>+ Index</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853A1">
            <w:pPr>
              <w:pStyle w:val="Header"/>
              <w:snapToGrid w:val="0"/>
              <w:rPr>
                <w:sz w:val="20"/>
                <w:szCs w:val="20"/>
              </w:rPr>
            </w:pPr>
            <w:r w:rsidRPr="00344B7A">
              <w:rPr>
                <w:sz w:val="20"/>
                <w:szCs w:val="20"/>
              </w:rPr>
              <w:t>Kempton Park, 2009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D66708" w:rsidRDefault="009D3D53" w:rsidP="002F35FA">
            <w:pPr>
              <w:pStyle w:val="Header"/>
              <w:tabs>
                <w:tab w:val="left" w:pos="165"/>
              </w:tabs>
              <w:snapToGrid w:val="0"/>
              <w:jc w:val="center"/>
              <w:rPr>
                <w:sz w:val="20"/>
                <w:szCs w:val="20"/>
                <w:lang w:val="af-ZA"/>
              </w:rPr>
            </w:pPr>
            <w:r w:rsidRPr="00D66708">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715</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2060"/>
                <w:spacing w:val="-4"/>
                <w:sz w:val="20"/>
                <w:szCs w:val="20"/>
              </w:rPr>
              <w:t xml:space="preserve">DÖHNE, J. </w:t>
            </w:r>
            <w:r w:rsidRPr="00344B7A">
              <w:rPr>
                <w:color w:val="002060"/>
                <w:spacing w:val="-4"/>
                <w:sz w:val="20"/>
                <w:szCs w:val="20"/>
              </w:rPr>
              <w:t>LUDWIG</w:t>
            </w:r>
          </w:p>
        </w:tc>
        <w:tc>
          <w:tcPr>
            <w:tcW w:w="3402" w:type="dxa"/>
            <w:tcBorders>
              <w:top w:val="single" w:sz="4" w:space="0" w:color="000000"/>
              <w:left w:val="single" w:sz="4" w:space="0" w:color="000000"/>
              <w:bottom w:val="single" w:sz="4" w:space="0" w:color="000000"/>
            </w:tcBorders>
          </w:tcPr>
          <w:p w:rsidR="009D3D53" w:rsidRPr="00344B7A" w:rsidRDefault="009D3D53" w:rsidP="000A4F2C">
            <w:pPr>
              <w:pStyle w:val="Header"/>
              <w:snapToGrid w:val="0"/>
              <w:rPr>
                <w:b/>
                <w:bCs/>
                <w:sz w:val="20"/>
              </w:rPr>
            </w:pPr>
            <w:r w:rsidRPr="00344B7A">
              <w:rPr>
                <w:b/>
                <w:bCs/>
                <w:sz w:val="20"/>
              </w:rPr>
              <w:t>Stricker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Stricker Families in South Africa</w:t>
            </w:r>
          </w:p>
          <w:p w:rsidR="009D3D53" w:rsidRPr="00344B7A" w:rsidRDefault="009D3D53" w:rsidP="002F35FA">
            <w:pPr>
              <w:pStyle w:val="Header"/>
              <w:snapToGrid w:val="0"/>
              <w:jc w:val="both"/>
              <w:rPr>
                <w:color w:val="7030A0"/>
                <w:spacing w:val="-5"/>
                <w:sz w:val="20"/>
                <w:szCs w:val="20"/>
              </w:rPr>
            </w:pPr>
            <w:r w:rsidRPr="00344B7A">
              <w:rPr>
                <w:color w:val="7030A0"/>
                <w:sz w:val="20"/>
                <w:szCs w:val="20"/>
                <w:lang w:val="de-DE"/>
              </w:rPr>
              <w:t>(CD publikasie 115)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B19F5">
            <w:pPr>
              <w:pStyle w:val="Header"/>
              <w:snapToGrid w:val="0"/>
              <w:rPr>
                <w:sz w:val="20"/>
                <w:szCs w:val="20"/>
              </w:rPr>
            </w:pPr>
            <w:r w:rsidRPr="00344B7A">
              <w:rPr>
                <w:sz w:val="20"/>
                <w:szCs w:val="20"/>
              </w:rPr>
              <w:t>Kempton Park, 2009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7251B">
            <w:pPr>
              <w:pStyle w:val="Header"/>
              <w:tabs>
                <w:tab w:val="left" w:pos="165"/>
              </w:tabs>
              <w:snapToGrid w:val="0"/>
              <w:jc w:val="center"/>
              <w:rPr>
                <w:sz w:val="20"/>
                <w:szCs w:val="20"/>
                <w:lang w:val="af-ZA"/>
              </w:rPr>
            </w:pPr>
            <w:r w:rsidRPr="00344B7A">
              <w:rPr>
                <w:sz w:val="20"/>
                <w:szCs w:val="20"/>
                <w:lang w:val="af-ZA"/>
              </w:rPr>
              <w:t>1322</w:t>
            </w:r>
          </w:p>
          <w:p w:rsidR="009D3D53" w:rsidRPr="00344B7A" w:rsidRDefault="009D3D53" w:rsidP="0067251B">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7251B">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7251B">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7251B">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7251B">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67251B">
            <w:pPr>
              <w:pStyle w:val="Header"/>
              <w:snapToGrid w:val="0"/>
              <w:rPr>
                <w:b/>
                <w:sz w:val="20"/>
                <w:szCs w:val="20"/>
                <w:lang w:val="af-ZA"/>
              </w:rPr>
            </w:pPr>
            <w:r w:rsidRPr="00344B7A">
              <w:rPr>
                <w:b/>
                <w:sz w:val="20"/>
                <w:szCs w:val="20"/>
                <w:lang w:val="af-ZA"/>
              </w:rPr>
              <w:t xml:space="preserve">Stricker - Geslagregisters </w:t>
            </w:r>
          </w:p>
        </w:tc>
        <w:tc>
          <w:tcPr>
            <w:tcW w:w="3685" w:type="dxa"/>
            <w:tcBorders>
              <w:top w:val="single" w:sz="4" w:space="0" w:color="000000"/>
              <w:left w:val="single" w:sz="4" w:space="0" w:color="000000"/>
              <w:bottom w:val="single" w:sz="4" w:space="0" w:color="000000"/>
            </w:tcBorders>
          </w:tcPr>
          <w:p w:rsidR="009D3D53" w:rsidRDefault="009D3D53"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Ambrosius, Bekker/Becker, De Loor,Dunaiski,Hill, Kesselaat,Kooij, Moore, Odendaal, Reid, Sachse, Schultz/Lehnberg, Meldau/Kirsten, Snijder, Streutgers, Stricker, Thielman, Ueckermann, Van Avesnes, Van Ginkel, Van Rooyen (Erna),Van Schalwyk,, Von Tesselhoff, Young</w:t>
            </w:r>
            <w:r>
              <w:rPr>
                <w:i/>
                <w:sz w:val="18"/>
                <w:szCs w:val="18"/>
                <w:lang w:val="af-ZA"/>
              </w:rPr>
              <w:t>)</w:t>
            </w:r>
          </w:p>
          <w:p w:rsidR="009D3D53" w:rsidRPr="00344B7A" w:rsidRDefault="009D3D53" w:rsidP="00733DA1">
            <w:pPr>
              <w:pStyle w:val="Header"/>
              <w:tabs>
                <w:tab w:val="left" w:pos="165"/>
              </w:tabs>
              <w:snapToGrid w:val="0"/>
              <w:rPr>
                <w:i/>
                <w:sz w:val="16"/>
                <w:szCs w:val="16"/>
                <w:lang w:val="af-ZA"/>
              </w:rPr>
            </w:pPr>
            <w:r w:rsidRPr="00733DA1">
              <w:rPr>
                <w:sz w:val="20"/>
                <w:szCs w:val="20"/>
                <w:lang w:val="af-ZA"/>
              </w:rPr>
              <w:t>[ GGSA CD 047]</w:t>
            </w:r>
          </w:p>
          <w:p w:rsidR="009D3D53" w:rsidRPr="00344B7A" w:rsidRDefault="009D3D53"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9D3D53" w:rsidRPr="00344B7A" w:rsidRDefault="009D3D53" w:rsidP="00733DA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7251B">
            <w:pPr>
              <w:pStyle w:val="Header"/>
              <w:snapToGrid w:val="0"/>
              <w:rPr>
                <w:sz w:val="20"/>
                <w:szCs w:val="20"/>
                <w:lang w:val="af-ZA"/>
              </w:rPr>
            </w:pPr>
            <w:r w:rsidRPr="00344B7A">
              <w:rPr>
                <w:sz w:val="20"/>
                <w:szCs w:val="20"/>
                <w:lang w:val="af-ZA"/>
              </w:rPr>
              <w:t>Houghton, GGSA, Mei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057EAC" w:rsidRDefault="009D3D53" w:rsidP="002F35FA">
            <w:pPr>
              <w:pStyle w:val="Header"/>
              <w:tabs>
                <w:tab w:val="left" w:pos="165"/>
              </w:tabs>
              <w:snapToGrid w:val="0"/>
              <w:jc w:val="center"/>
              <w:rPr>
                <w:color w:val="FF0000"/>
                <w:sz w:val="20"/>
                <w:szCs w:val="20"/>
                <w:lang w:val="af-ZA"/>
              </w:rPr>
            </w:pPr>
            <w:r>
              <w:rPr>
                <w:sz w:val="20"/>
                <w:szCs w:val="20"/>
                <w:lang w:val="af-ZA"/>
              </w:rPr>
              <w:t>STR*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871</w:t>
            </w:r>
          </w:p>
          <w:p w:rsidR="009D3D53" w:rsidRPr="00344B7A" w:rsidRDefault="009D3D53" w:rsidP="00D2085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961BA">
            <w:pPr>
              <w:pStyle w:val="Header"/>
              <w:tabs>
                <w:tab w:val="left" w:pos="165"/>
              </w:tabs>
              <w:snapToGrid w:val="0"/>
              <w:rPr>
                <w:color w:val="003399"/>
                <w:spacing w:val="-5"/>
                <w:sz w:val="20"/>
                <w:szCs w:val="20"/>
              </w:rPr>
            </w:pPr>
            <w:r w:rsidRPr="00C961BA">
              <w:rPr>
                <w:smallCaps/>
                <w:color w:val="003399"/>
                <w:spacing w:val="-13"/>
                <w:sz w:val="20"/>
                <w:szCs w:val="20"/>
              </w:rPr>
              <w:t>Eshmade, Elizabeth</w:t>
            </w:r>
          </w:p>
        </w:tc>
        <w:tc>
          <w:tcPr>
            <w:tcW w:w="3402" w:type="dxa"/>
            <w:tcBorders>
              <w:top w:val="single" w:sz="4" w:space="0" w:color="000000"/>
              <w:left w:val="single" w:sz="4" w:space="0" w:color="000000"/>
              <w:bottom w:val="single" w:sz="4" w:space="0" w:color="000000"/>
            </w:tcBorders>
          </w:tcPr>
          <w:p w:rsidR="009D3D53" w:rsidRPr="00344B7A" w:rsidRDefault="009D3D53" w:rsidP="00D2085C">
            <w:pPr>
              <w:pStyle w:val="Header"/>
              <w:snapToGrid w:val="0"/>
              <w:rPr>
                <w:b/>
                <w:bCs/>
                <w:sz w:val="20"/>
                <w:szCs w:val="20"/>
              </w:rPr>
            </w:pPr>
            <w:r w:rsidRPr="00344B7A">
              <w:rPr>
                <w:b/>
                <w:bCs/>
                <w:sz w:val="20"/>
                <w:szCs w:val="20"/>
              </w:rPr>
              <w:t>Strutt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587C60">
            <w:pPr>
              <w:pStyle w:val="Header"/>
              <w:snapToGrid w:val="0"/>
              <w:jc w:val="both"/>
              <w:rPr>
                <w:iCs/>
                <w:sz w:val="20"/>
                <w:szCs w:val="20"/>
              </w:rPr>
            </w:pPr>
            <w:r w:rsidRPr="00344B7A">
              <w:rPr>
                <w:i/>
                <w:iCs/>
                <w:sz w:val="20"/>
                <w:szCs w:val="20"/>
              </w:rPr>
              <w:t>Strutt across the Southern Hemispher: The story of George Frederick Strutt and his descendants + Index</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B19F5">
            <w:pPr>
              <w:pStyle w:val="Header"/>
              <w:snapToGrid w:val="0"/>
              <w:rPr>
                <w:sz w:val="20"/>
                <w:szCs w:val="20"/>
              </w:rPr>
            </w:pPr>
            <w:r w:rsidRPr="00344B7A">
              <w:rPr>
                <w:sz w:val="20"/>
                <w:szCs w:val="20"/>
              </w:rPr>
              <w:t>Por t Elizabeth, 1995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057EAC" w:rsidRDefault="009D3D53" w:rsidP="002F35FA">
            <w:pPr>
              <w:pStyle w:val="Header"/>
              <w:tabs>
                <w:tab w:val="left" w:pos="165"/>
              </w:tabs>
              <w:snapToGrid w:val="0"/>
              <w:jc w:val="center"/>
              <w:rPr>
                <w:color w:val="FF0000"/>
                <w:sz w:val="20"/>
                <w:szCs w:val="20"/>
                <w:lang w:val="af-ZA"/>
              </w:rPr>
            </w:pPr>
            <w:r>
              <w:rPr>
                <w:sz w:val="20"/>
                <w:szCs w:val="20"/>
                <w:lang w:val="af-ZA"/>
              </w:rPr>
              <w:t>STR*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1169</w:t>
            </w:r>
          </w:p>
          <w:p w:rsidR="009D3D53" w:rsidRPr="00344B7A" w:rsidRDefault="009D3D53" w:rsidP="00D2085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snapToGrid w:val="0"/>
              <w:rPr>
                <w:smallCaps/>
                <w:color w:val="003399"/>
                <w:spacing w:val="-4"/>
                <w:sz w:val="20"/>
                <w:szCs w:val="20"/>
              </w:rPr>
            </w:pPr>
            <w:r w:rsidRPr="00344B7A">
              <w:rPr>
                <w:smallCaps/>
                <w:color w:val="003399"/>
                <w:spacing w:val="-5"/>
                <w:sz w:val="20"/>
                <w:szCs w:val="20"/>
              </w:rPr>
              <w:t>Du Toit, N.</w:t>
            </w:r>
            <w:r>
              <w:rPr>
                <w:smallCaps/>
                <w:color w:val="003399"/>
                <w:spacing w:val="-5"/>
                <w:sz w:val="20"/>
                <w:szCs w:val="20"/>
              </w:rPr>
              <w:t xml:space="preserve"> </w:t>
            </w:r>
            <w:r w:rsidRPr="00344B7A">
              <w:rPr>
                <w:smallCaps/>
                <w:color w:val="003399"/>
                <w:spacing w:val="-5"/>
                <w:sz w:val="20"/>
                <w:szCs w:val="20"/>
              </w:rPr>
              <w:t xml:space="preserve">J. </w:t>
            </w:r>
            <w:r w:rsidRPr="00344B7A">
              <w:rPr>
                <w:color w:val="003399"/>
                <w:spacing w:val="-5"/>
                <w:sz w:val="20"/>
                <w:szCs w:val="20"/>
              </w:rPr>
              <w:t xml:space="preserve">&amp; </w:t>
            </w:r>
            <w:r w:rsidRPr="00344B7A">
              <w:rPr>
                <w:smallCaps/>
                <w:color w:val="003399"/>
                <w:spacing w:val="-5"/>
                <w:sz w:val="20"/>
                <w:szCs w:val="20"/>
              </w:rPr>
              <w:t xml:space="preserve"> M.,</w:t>
            </w:r>
            <w:r w:rsidRPr="00344B7A">
              <w:rPr>
                <w:smallCaps/>
                <w:color w:val="003399"/>
                <w:spacing w:val="-4"/>
                <w:sz w:val="20"/>
                <w:szCs w:val="20"/>
              </w:rPr>
              <w:t xml:space="preserve">  Z</w:t>
            </w:r>
            <w:r w:rsidRPr="00344B7A">
              <w:rPr>
                <w:smallCaps/>
                <w:color w:val="003399"/>
                <w:sz w:val="18"/>
                <w:szCs w:val="20"/>
              </w:rPr>
              <w:t>ö</w:t>
            </w:r>
            <w:r w:rsidRPr="00344B7A">
              <w:rPr>
                <w:smallCaps/>
                <w:color w:val="003399"/>
                <w:spacing w:val="-4"/>
                <w:sz w:val="20"/>
                <w:szCs w:val="20"/>
              </w:rPr>
              <w:t>llner, L.</w:t>
            </w:r>
          </w:p>
        </w:tc>
        <w:tc>
          <w:tcPr>
            <w:tcW w:w="3402" w:type="dxa"/>
            <w:tcBorders>
              <w:top w:val="single" w:sz="4" w:space="0" w:color="000000"/>
              <w:left w:val="single" w:sz="4" w:space="0" w:color="000000"/>
              <w:bottom w:val="single" w:sz="4" w:space="0" w:color="000000"/>
            </w:tcBorders>
          </w:tcPr>
          <w:p w:rsidR="009D3D53" w:rsidRPr="00344B7A" w:rsidRDefault="009D3D53" w:rsidP="008B19F5">
            <w:pPr>
              <w:pStyle w:val="Header"/>
              <w:snapToGrid w:val="0"/>
              <w:rPr>
                <w:b/>
                <w:bCs/>
                <w:sz w:val="20"/>
              </w:rPr>
            </w:pPr>
            <w:r w:rsidRPr="00344B7A">
              <w:rPr>
                <w:b/>
                <w:bCs/>
                <w:sz w:val="20"/>
              </w:rPr>
              <w:t>Strydom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Strydom Familie, Familielyn</w:t>
            </w:r>
          </w:p>
          <w:p w:rsidR="009D3D53" w:rsidRPr="00344B7A" w:rsidRDefault="009D3D53" w:rsidP="002F35FA">
            <w:pPr>
              <w:pStyle w:val="Header"/>
              <w:jc w:val="both"/>
              <w:rPr>
                <w:i/>
                <w:spacing w:val="-5"/>
                <w:sz w:val="20"/>
                <w:szCs w:val="20"/>
              </w:rPr>
            </w:pPr>
            <w:r w:rsidRPr="00344B7A">
              <w:rPr>
                <w:i/>
                <w:spacing w:val="-5"/>
                <w:sz w:val="20"/>
                <w:szCs w:val="20"/>
              </w:rPr>
              <w:t>b4c6d3e3f17g4, Stephanus Johannes (Faan) Strydom 20/01/1870 – 14/02/1950</w:t>
            </w:r>
          </w:p>
          <w:p w:rsidR="009D3D53" w:rsidRPr="00344B7A" w:rsidRDefault="009D3D53" w:rsidP="002F35FA">
            <w:pPr>
              <w:pStyle w:val="Header"/>
              <w:jc w:val="both"/>
              <w:rPr>
                <w:spacing w:val="-5"/>
                <w:sz w:val="20"/>
                <w:szCs w:val="20"/>
              </w:rPr>
            </w:pPr>
            <w:r w:rsidRPr="00344B7A">
              <w:rPr>
                <w:spacing w:val="-5"/>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B19F5">
            <w:pPr>
              <w:pStyle w:val="Header"/>
              <w:snapToGrid w:val="0"/>
              <w:rPr>
                <w:sz w:val="20"/>
                <w:szCs w:val="20"/>
              </w:rPr>
            </w:pPr>
            <w:r w:rsidRPr="00344B7A">
              <w:rPr>
                <w:sz w:val="20"/>
                <w:szCs w:val="20"/>
              </w:rPr>
              <w:t>Pierre van Ryneveld, 2007</w:t>
            </w:r>
          </w:p>
          <w:p w:rsidR="009D3D53" w:rsidRPr="00344B7A" w:rsidRDefault="009D3D53" w:rsidP="002F35FA">
            <w:pPr>
              <w:pStyle w:val="Header"/>
              <w:rPr>
                <w:sz w:val="20"/>
                <w:szCs w:val="20"/>
              </w:rPr>
            </w:pPr>
            <w:r w:rsidRPr="00344B7A">
              <w:rPr>
                <w:sz w:val="20"/>
                <w:szCs w:val="20"/>
              </w:rPr>
              <w:t>Prys:   R100.00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3C063F">
            <w:pPr>
              <w:pStyle w:val="Header"/>
              <w:tabs>
                <w:tab w:val="left" w:pos="165"/>
              </w:tabs>
              <w:snapToGrid w:val="0"/>
              <w:jc w:val="center"/>
              <w:rPr>
                <w:sz w:val="20"/>
                <w:szCs w:val="20"/>
                <w:lang w:val="af-ZA"/>
              </w:rPr>
            </w:pPr>
            <w:r w:rsidRPr="00344B7A">
              <w:rPr>
                <w:sz w:val="20"/>
                <w:szCs w:val="20"/>
                <w:lang w:val="af-ZA"/>
              </w:rPr>
              <w:t>VAN dB*</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C063F">
            <w:pPr>
              <w:pStyle w:val="Header"/>
              <w:tabs>
                <w:tab w:val="left" w:pos="165"/>
              </w:tabs>
              <w:snapToGrid w:val="0"/>
              <w:jc w:val="center"/>
              <w:rPr>
                <w:sz w:val="20"/>
                <w:szCs w:val="20"/>
                <w:lang w:val="af-ZA"/>
              </w:rPr>
            </w:pPr>
            <w:r w:rsidRPr="00344B7A">
              <w:rPr>
                <w:sz w:val="20"/>
                <w:szCs w:val="20"/>
                <w:lang w:val="af-ZA"/>
              </w:rPr>
              <w:t>640.</w:t>
            </w:r>
          </w:p>
          <w:p w:rsidR="009D3D53" w:rsidRPr="00344B7A" w:rsidRDefault="009D3D53" w:rsidP="003C063F">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3C063F">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B4703">
            <w:pPr>
              <w:pStyle w:val="Header"/>
              <w:snapToGrid w:val="0"/>
              <w:spacing w:before="100"/>
              <w:jc w:val="center"/>
              <w:rPr>
                <w:sz w:val="16"/>
                <w:szCs w:val="16"/>
                <w:lang w:val="af-ZA"/>
              </w:rPr>
            </w:pPr>
            <w:r w:rsidRPr="00344B7A">
              <w:rPr>
                <w:sz w:val="16"/>
                <w:szCs w:val="16"/>
                <w:lang w:val="af-ZA"/>
              </w:rPr>
              <w:t>S vd Bergh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3C063F">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C063F">
            <w:pPr>
              <w:pStyle w:val="Header"/>
              <w:snapToGrid w:val="0"/>
              <w:rPr>
                <w:color w:val="003399"/>
                <w:spacing w:val="-5"/>
                <w:sz w:val="20"/>
                <w:szCs w:val="20"/>
                <w:lang w:val="af-ZA"/>
              </w:rPr>
            </w:pPr>
            <w:r w:rsidRPr="00344B7A">
              <w:rPr>
                <w:smallCaps/>
                <w:color w:val="003399"/>
                <w:spacing w:val="-5"/>
                <w:sz w:val="20"/>
                <w:szCs w:val="20"/>
                <w:lang w:val="af-ZA"/>
              </w:rPr>
              <w:t xml:space="preserve">VAN DEN BERGH, </w:t>
            </w:r>
            <w:r w:rsidRPr="00344B7A">
              <w:rPr>
                <w:color w:val="003399"/>
                <w:spacing w:val="-5"/>
                <w:sz w:val="20"/>
                <w:szCs w:val="20"/>
                <w:lang w:val="af-ZA"/>
              </w:rPr>
              <w:t xml:space="preserve">SUZANNE  </w:t>
            </w:r>
          </w:p>
        </w:tc>
        <w:tc>
          <w:tcPr>
            <w:tcW w:w="3402" w:type="dxa"/>
            <w:tcBorders>
              <w:top w:val="single" w:sz="4" w:space="0" w:color="000000"/>
              <w:left w:val="single" w:sz="4" w:space="0" w:color="000000"/>
              <w:bottom w:val="single" w:sz="4" w:space="0" w:color="000000"/>
            </w:tcBorders>
          </w:tcPr>
          <w:p w:rsidR="009D3D53" w:rsidRPr="00344B7A" w:rsidRDefault="009D3D53" w:rsidP="003C063F">
            <w:pPr>
              <w:pStyle w:val="Header"/>
              <w:snapToGrid w:val="0"/>
              <w:rPr>
                <w:b/>
                <w:spacing w:val="-5"/>
                <w:sz w:val="20"/>
                <w:szCs w:val="20"/>
                <w:lang w:val="af-ZA"/>
              </w:rPr>
            </w:pPr>
            <w:r w:rsidRPr="00344B7A">
              <w:rPr>
                <w:b/>
                <w:spacing w:val="-5"/>
                <w:sz w:val="20"/>
                <w:szCs w:val="20"/>
                <w:lang w:val="af-ZA"/>
              </w:rPr>
              <w:t>Strydom - Familiegeskiedenis</w:t>
            </w:r>
          </w:p>
          <w:p w:rsidR="009D3D53" w:rsidRPr="00344B7A" w:rsidRDefault="009D3D53" w:rsidP="003C063F">
            <w:pPr>
              <w:pStyle w:val="Header"/>
              <w:tabs>
                <w:tab w:val="left" w:pos="360"/>
              </w:tabs>
              <w:ind w:left="360"/>
              <w:rPr>
                <w:b/>
                <w:spacing w:val="-5"/>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091203">
            <w:pPr>
              <w:pStyle w:val="Header"/>
              <w:snapToGrid w:val="0"/>
              <w:rPr>
                <w:i/>
                <w:sz w:val="20"/>
                <w:szCs w:val="20"/>
                <w:lang w:val="af-ZA"/>
              </w:rPr>
            </w:pPr>
            <w:r w:rsidRPr="00344B7A">
              <w:rPr>
                <w:i/>
                <w:sz w:val="20"/>
                <w:szCs w:val="20"/>
                <w:lang w:val="af-ZA"/>
              </w:rPr>
              <w:t>Ouma se Stories :’n Familiegeskiedenis vir my kinders, kleinkinders en hulle kinders.</w:t>
            </w:r>
          </w:p>
          <w:p w:rsidR="009D3D53" w:rsidRPr="00344B7A" w:rsidRDefault="009D3D53" w:rsidP="00091203">
            <w:pPr>
              <w:pStyle w:val="Header"/>
              <w:tabs>
                <w:tab w:val="left" w:pos="822"/>
                <w:tab w:val="left" w:pos="851"/>
                <w:tab w:val="left" w:pos="970"/>
              </w:tabs>
              <w:spacing w:after="30"/>
              <w:rPr>
                <w:i/>
                <w:sz w:val="20"/>
                <w:szCs w:val="20"/>
                <w:lang w:val="af-ZA"/>
              </w:rPr>
            </w:pPr>
            <w:r w:rsidRPr="00344B7A">
              <w:rPr>
                <w:i/>
                <w:sz w:val="20"/>
                <w:szCs w:val="20"/>
                <w:lang w:val="af-ZA"/>
              </w:rPr>
              <w:t>Boek I :</w:t>
            </w:r>
            <w:r w:rsidRPr="00344B7A">
              <w:rPr>
                <w:i/>
                <w:sz w:val="20"/>
                <w:szCs w:val="20"/>
                <w:lang w:val="af-ZA"/>
              </w:rPr>
              <w:tab/>
              <w:t xml:space="preserve">Van den Bergh: </w:t>
            </w:r>
            <w:r w:rsidRPr="00344B7A">
              <w:rPr>
                <w:i/>
                <w:spacing w:val="-3"/>
                <w:sz w:val="20"/>
                <w:szCs w:val="20"/>
                <w:lang w:val="af-ZA"/>
              </w:rPr>
              <w:t>Stamregister van  Suzanne</w:t>
            </w:r>
            <w:r w:rsidRPr="00344B7A">
              <w:rPr>
                <w:i/>
                <w:sz w:val="20"/>
                <w:szCs w:val="20"/>
                <w:lang w:val="af-ZA"/>
              </w:rPr>
              <w:t xml:space="preserve"> Catherine Theron en Christiaan Frederik van den Bergh.</w:t>
            </w:r>
          </w:p>
          <w:p w:rsidR="009D3D53" w:rsidRPr="00344B7A" w:rsidRDefault="009D3D53" w:rsidP="00091203">
            <w:pPr>
              <w:pStyle w:val="Header"/>
              <w:tabs>
                <w:tab w:val="left" w:pos="0"/>
                <w:tab w:val="left" w:pos="822"/>
                <w:tab w:val="left" w:pos="970"/>
              </w:tabs>
              <w:rPr>
                <w:i/>
                <w:sz w:val="20"/>
                <w:szCs w:val="20"/>
                <w:lang w:val="af-ZA"/>
              </w:rPr>
            </w:pPr>
            <w:r w:rsidRPr="00344B7A">
              <w:rPr>
                <w:i/>
                <w:sz w:val="20"/>
                <w:szCs w:val="20"/>
                <w:lang w:val="af-ZA"/>
              </w:rPr>
              <w:t>Boek II: –</w:t>
            </w:r>
            <w:r w:rsidRPr="00344B7A">
              <w:rPr>
                <w:i/>
                <w:sz w:val="20"/>
                <w:szCs w:val="20"/>
                <w:lang w:val="af-ZA"/>
              </w:rPr>
              <w:tab/>
              <w:t>Theron-Engelbrecht–Strydom-</w:t>
            </w:r>
            <w:r w:rsidRPr="00344B7A">
              <w:rPr>
                <w:i/>
                <w:sz w:val="20"/>
                <w:szCs w:val="20"/>
                <w:lang w:val="af-ZA"/>
              </w:rPr>
              <w:br/>
              <w:t>Roos</w:t>
            </w:r>
            <w:r w:rsidRPr="00344B7A">
              <w:rPr>
                <w:i/>
                <w:sz w:val="20"/>
                <w:szCs w:val="20"/>
                <w:lang w:val="af-ZA"/>
              </w:rPr>
              <w:tab/>
            </w:r>
          </w:p>
          <w:p w:rsidR="009D3D53" w:rsidRPr="00344B7A" w:rsidRDefault="009D3D53" w:rsidP="00091203">
            <w:pPr>
              <w:pStyle w:val="Header"/>
              <w:tabs>
                <w:tab w:val="left" w:pos="822"/>
                <w:tab w:val="left" w:pos="970"/>
              </w:tabs>
              <w:spacing w:after="120"/>
              <w:ind w:left="822" w:hanging="822"/>
              <w:rPr>
                <w:i/>
                <w:sz w:val="20"/>
                <w:szCs w:val="20"/>
                <w:lang w:val="af-ZA"/>
              </w:rPr>
            </w:pPr>
            <w:r w:rsidRPr="00344B7A">
              <w:rPr>
                <w:i/>
                <w:sz w:val="20"/>
                <w:szCs w:val="20"/>
                <w:lang w:val="af-ZA"/>
              </w:rPr>
              <w:t>Boek III:</w:t>
            </w:r>
            <w:r w:rsidRPr="00344B7A">
              <w:rPr>
                <w:i/>
                <w:sz w:val="20"/>
                <w:szCs w:val="20"/>
                <w:lang w:val="af-ZA"/>
              </w:rPr>
              <w:tab/>
              <w:t>’n Kroniek van my kinderdae.</w:t>
            </w:r>
          </w:p>
          <w:p w:rsidR="009D3D53" w:rsidRPr="00344B7A" w:rsidRDefault="009D3D53" w:rsidP="00091203">
            <w:pPr>
              <w:pStyle w:val="Header"/>
              <w:tabs>
                <w:tab w:val="left" w:pos="822"/>
                <w:tab w:val="left" w:pos="970"/>
              </w:tabs>
              <w:ind w:left="822" w:hanging="822"/>
              <w:rPr>
                <w:sz w:val="20"/>
                <w:szCs w:val="20"/>
              </w:rPr>
            </w:pPr>
            <w:r w:rsidRPr="00344B7A">
              <w:rPr>
                <w:sz w:val="20"/>
                <w:szCs w:val="20"/>
              </w:rPr>
              <w:t>ISBN:   0-620-33190-9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C063F">
            <w:pPr>
              <w:snapToGrid w:val="0"/>
              <w:rPr>
                <w:sz w:val="20"/>
                <w:lang w:val="pt-BR"/>
              </w:rPr>
            </w:pPr>
            <w:r w:rsidRPr="00344B7A">
              <w:rPr>
                <w:sz w:val="20"/>
                <w:lang w:val="pt-BR"/>
              </w:rPr>
              <w:t>Johannesburg, 2004.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057EAC" w:rsidRDefault="009D3D53" w:rsidP="002F35FA">
            <w:pPr>
              <w:pStyle w:val="Header"/>
              <w:tabs>
                <w:tab w:val="left" w:pos="165"/>
              </w:tabs>
              <w:snapToGrid w:val="0"/>
              <w:jc w:val="center"/>
              <w:rPr>
                <w:color w:val="FF0000"/>
                <w:sz w:val="20"/>
                <w:szCs w:val="20"/>
                <w:lang w:val="af-ZA"/>
              </w:rPr>
            </w:pPr>
            <w:r>
              <w:rPr>
                <w:sz w:val="20"/>
                <w:szCs w:val="20"/>
                <w:lang w:val="af-ZA"/>
              </w:rPr>
              <w:t>STR*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700.</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snapToGrid w:val="0"/>
              <w:rPr>
                <w:smallCaps/>
                <w:color w:val="003399"/>
                <w:spacing w:val="-4"/>
                <w:sz w:val="20"/>
                <w:szCs w:val="20"/>
              </w:rPr>
            </w:pPr>
            <w:r w:rsidRPr="00344B7A">
              <w:rPr>
                <w:smallCaps/>
                <w:color w:val="003399"/>
                <w:spacing w:val="-5"/>
                <w:sz w:val="20"/>
                <w:szCs w:val="20"/>
              </w:rPr>
              <w:t xml:space="preserve">Du  Toit, N.J. </w:t>
            </w:r>
            <w:r w:rsidRPr="00344B7A">
              <w:rPr>
                <w:color w:val="003399"/>
                <w:spacing w:val="-5"/>
                <w:sz w:val="20"/>
                <w:szCs w:val="20"/>
              </w:rPr>
              <w:t xml:space="preserve">&amp; </w:t>
            </w:r>
            <w:r w:rsidRPr="00344B7A">
              <w:rPr>
                <w:smallCaps/>
                <w:color w:val="003399"/>
                <w:spacing w:val="-5"/>
                <w:sz w:val="20"/>
                <w:szCs w:val="20"/>
              </w:rPr>
              <w:t xml:space="preserve"> M.,</w:t>
            </w:r>
            <w:r w:rsidRPr="00344B7A">
              <w:rPr>
                <w:smallCaps/>
                <w:color w:val="003399"/>
                <w:spacing w:val="-4"/>
                <w:sz w:val="20"/>
                <w:szCs w:val="20"/>
              </w:rPr>
              <w:t xml:space="preserve">  Z</w:t>
            </w:r>
            <w:r w:rsidRPr="00344B7A">
              <w:rPr>
                <w:smallCaps/>
                <w:color w:val="003399"/>
                <w:sz w:val="18"/>
                <w:szCs w:val="20"/>
              </w:rPr>
              <w:t>ö</w:t>
            </w:r>
            <w:r w:rsidRPr="00344B7A">
              <w:rPr>
                <w:smallCaps/>
                <w:color w:val="003399"/>
                <w:spacing w:val="-4"/>
                <w:sz w:val="20"/>
                <w:szCs w:val="20"/>
              </w:rPr>
              <w:t>llner, L.</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rPr>
            </w:pPr>
            <w:r w:rsidRPr="00344B7A">
              <w:rPr>
                <w:b/>
                <w:bCs/>
                <w:sz w:val="20"/>
              </w:rPr>
              <w:t xml:space="preserve">Strydom - </w:t>
            </w:r>
            <w:r w:rsidRPr="00344B7A">
              <w:rPr>
                <w:b/>
                <w:bCs/>
                <w:sz w:val="20"/>
                <w:szCs w:val="20"/>
              </w:rPr>
              <w:t>Geslagregister</w:t>
            </w:r>
          </w:p>
          <w:p w:rsidR="009D3D53" w:rsidRPr="00344B7A" w:rsidRDefault="009D3D53" w:rsidP="002F35FA">
            <w:pPr>
              <w:pStyle w:val="Header"/>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8B19F5">
            <w:pPr>
              <w:pStyle w:val="Header"/>
              <w:snapToGrid w:val="0"/>
              <w:jc w:val="both"/>
              <w:rPr>
                <w:i/>
                <w:spacing w:val="-5"/>
                <w:sz w:val="20"/>
                <w:szCs w:val="20"/>
              </w:rPr>
            </w:pPr>
            <w:r w:rsidRPr="00344B7A">
              <w:rPr>
                <w:i/>
                <w:spacing w:val="-5"/>
                <w:sz w:val="20"/>
                <w:szCs w:val="20"/>
              </w:rPr>
              <w:t>Strydom Familie Familielyn</w:t>
            </w:r>
          </w:p>
          <w:p w:rsidR="009D3D53" w:rsidRPr="00344B7A" w:rsidRDefault="009D3D53" w:rsidP="002F35FA">
            <w:pPr>
              <w:pStyle w:val="Header"/>
              <w:jc w:val="both"/>
              <w:rPr>
                <w:i/>
                <w:spacing w:val="-5"/>
                <w:sz w:val="20"/>
                <w:szCs w:val="20"/>
              </w:rPr>
            </w:pPr>
            <w:r w:rsidRPr="00344B7A">
              <w:rPr>
                <w:i/>
                <w:spacing w:val="-5"/>
                <w:sz w:val="20"/>
                <w:szCs w:val="20"/>
              </w:rPr>
              <w:t>b4c6d3e3f17g4 Stephanus Johannes (Faan) Strydom 20/01/1870 – 14/02/1950</w:t>
            </w:r>
          </w:p>
          <w:p w:rsidR="009D3D53" w:rsidRPr="00344B7A" w:rsidRDefault="009D3D53" w:rsidP="002F35FA">
            <w:pPr>
              <w:pStyle w:val="Header"/>
              <w:jc w:val="both"/>
              <w:rPr>
                <w:spacing w:val="-5"/>
                <w:sz w:val="20"/>
                <w:szCs w:val="20"/>
              </w:rPr>
            </w:pPr>
            <w:r w:rsidRPr="00344B7A">
              <w:rPr>
                <w:spacing w:val="-5"/>
                <w:sz w:val="20"/>
                <w:szCs w:val="20"/>
              </w:rPr>
              <w:t xml:space="preserve"> (Kopie 1)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B19F5">
            <w:pPr>
              <w:pStyle w:val="Header"/>
              <w:snapToGrid w:val="0"/>
              <w:rPr>
                <w:sz w:val="20"/>
                <w:szCs w:val="20"/>
              </w:rPr>
            </w:pPr>
            <w:r w:rsidRPr="00344B7A">
              <w:rPr>
                <w:sz w:val="20"/>
                <w:szCs w:val="20"/>
              </w:rPr>
              <w:t>Pierre van Ryneveld, 2007</w:t>
            </w:r>
          </w:p>
          <w:p w:rsidR="009D3D53" w:rsidRPr="00344B7A" w:rsidRDefault="009D3D53" w:rsidP="002F35FA">
            <w:pPr>
              <w:pStyle w:val="Header"/>
              <w:rPr>
                <w:sz w:val="20"/>
                <w:szCs w:val="20"/>
              </w:rPr>
            </w:pPr>
            <w:r w:rsidRPr="00344B7A">
              <w:rPr>
                <w:sz w:val="20"/>
                <w:szCs w:val="20"/>
              </w:rPr>
              <w:t>Prys:   R100.00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1E772F">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716</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rPr>
                <w:b/>
                <w:sz w:val="20"/>
                <w:szCs w:val="20"/>
              </w:rPr>
            </w:pPr>
            <w:r w:rsidRPr="00344B7A">
              <w:rPr>
                <w:b/>
                <w:sz w:val="20"/>
                <w:szCs w:val="20"/>
              </w:rPr>
              <w:t>Stulting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75096E">
            <w:pPr>
              <w:pStyle w:val="Header"/>
              <w:spacing w:after="30"/>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Baumann, Bence/Bance, Burger, Church, Clack, Coombs, Craffert, Crafford, Eagleton, Fitzgerald, Fontenel, Gaarkeuken, Grundling, Jankowitz, Labistour, Lerm, Lockhart, Mans, Moolman, Mouton, Pansegrauw, Rheeders, Stulting, Van Wyk, Wocke, Zervas</w:t>
            </w:r>
            <w:r>
              <w:rPr>
                <w:i/>
                <w:iCs/>
                <w:sz w:val="20"/>
                <w:szCs w:val="20"/>
                <w:lang w:val="nl-NL"/>
              </w:rPr>
              <w:t>)</w:t>
            </w:r>
          </w:p>
          <w:p w:rsidR="009D3D53" w:rsidRPr="00344B7A" w:rsidRDefault="009D3D53" w:rsidP="0075096E">
            <w:pPr>
              <w:pStyle w:val="Header"/>
              <w:spacing w:after="30"/>
              <w:jc w:val="both"/>
              <w:rPr>
                <w:i/>
                <w:iCs/>
                <w:sz w:val="20"/>
                <w:szCs w:val="20"/>
                <w:lang w:val="nl-NL"/>
              </w:rPr>
            </w:pPr>
            <w:r w:rsidRPr="00344B7A">
              <w:rPr>
                <w:iCs/>
                <w:sz w:val="20"/>
                <w:szCs w:val="20"/>
                <w:lang w:val="nl-NL"/>
              </w:rPr>
              <w:t xml:space="preserve"> [</w:t>
            </w:r>
            <w:r w:rsidRPr="00344B7A">
              <w:rPr>
                <w:spacing w:val="-2"/>
                <w:sz w:val="20"/>
                <w:szCs w:val="20"/>
              </w:rPr>
              <w:t>GGSA CD 024]</w:t>
            </w:r>
          </w:p>
          <w:p w:rsidR="009D3D53" w:rsidRPr="00344B7A" w:rsidRDefault="009D3D53"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9D3D53" w:rsidRPr="00344B7A" w:rsidRDefault="009D3D53"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rPr>
                <w:sz w:val="20"/>
                <w:lang w:val="af-ZA"/>
              </w:rPr>
            </w:pPr>
            <w:r w:rsidRPr="00344B7A">
              <w:rPr>
                <w:sz w:val="20"/>
                <w:szCs w:val="20"/>
              </w:rPr>
              <w:t xml:space="preserve">GGSA, </w:t>
            </w:r>
            <w:r w:rsidRPr="00344B7A">
              <w:rPr>
                <w:spacing w:val="-2"/>
                <w:sz w:val="20"/>
                <w:szCs w:val="20"/>
              </w:rPr>
              <w:t>2009.</w:t>
            </w:r>
            <w:r w:rsidRPr="00344B7A">
              <w:rPr>
                <w:sz w:val="20"/>
                <w:lang w:val="af-ZA"/>
              </w:rPr>
              <w:t xml:space="preserve"> </w:t>
            </w:r>
          </w:p>
          <w:p w:rsidR="009D3D53" w:rsidRPr="00344B7A" w:rsidRDefault="009D3D53" w:rsidP="005C25B4">
            <w:pPr>
              <w:pStyle w:val="Header"/>
              <w:tabs>
                <w:tab w:val="left" w:pos="583"/>
              </w:tabs>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171BE">
            <w:pPr>
              <w:pStyle w:val="Header"/>
              <w:tabs>
                <w:tab w:val="left" w:pos="165"/>
              </w:tabs>
              <w:snapToGrid w:val="0"/>
              <w:jc w:val="center"/>
              <w:rPr>
                <w:sz w:val="20"/>
                <w:szCs w:val="20"/>
                <w:lang w:val="af-ZA"/>
              </w:rPr>
            </w:pPr>
            <w:r w:rsidRPr="00344B7A">
              <w:rPr>
                <w:sz w:val="20"/>
                <w:szCs w:val="20"/>
                <w:lang w:val="af-ZA"/>
              </w:rPr>
              <w:t>CD</w:t>
            </w:r>
            <w:r>
              <w:rPr>
                <w:sz w:val="20"/>
                <w:szCs w:val="20"/>
                <w:lang w:val="af-ZA"/>
              </w:rPr>
              <w:t xml:space="preserve"> </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224B7">
            <w:pPr>
              <w:pStyle w:val="Header"/>
              <w:tabs>
                <w:tab w:val="left" w:pos="165"/>
              </w:tabs>
              <w:snapToGrid w:val="0"/>
              <w:jc w:val="center"/>
              <w:rPr>
                <w:sz w:val="20"/>
                <w:szCs w:val="20"/>
                <w:lang w:val="af-ZA"/>
              </w:rPr>
            </w:pPr>
            <w:r w:rsidRPr="00344B7A">
              <w:rPr>
                <w:sz w:val="20"/>
                <w:szCs w:val="20"/>
                <w:lang w:val="af-ZA"/>
              </w:rPr>
              <w:t>1351</w:t>
            </w:r>
          </w:p>
          <w:p w:rsidR="009D3D53" w:rsidRPr="00344B7A" w:rsidRDefault="009D3D53" w:rsidP="00B224B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9D3D53" w:rsidRPr="00870B71" w:rsidRDefault="009D3D53" w:rsidP="00953098">
            <w:pPr>
              <w:pStyle w:val="Header"/>
              <w:snapToGrid w:val="0"/>
              <w:rPr>
                <w:b/>
                <w:bCs/>
                <w:color w:val="000000"/>
                <w:sz w:val="20"/>
                <w:szCs w:val="20"/>
                <w:lang w:eastAsia="en-ZA"/>
              </w:rPr>
            </w:pPr>
            <w:r>
              <w:rPr>
                <w:b/>
                <w:bCs/>
                <w:color w:val="000000"/>
                <w:sz w:val="20"/>
                <w:szCs w:val="20"/>
                <w:lang w:eastAsia="en-ZA"/>
              </w:rPr>
              <w:t>Suid-Afrika - Geskiedenis</w:t>
            </w:r>
          </w:p>
        </w:tc>
        <w:tc>
          <w:tcPr>
            <w:tcW w:w="3685" w:type="dxa"/>
            <w:tcBorders>
              <w:top w:val="single" w:sz="4" w:space="0" w:color="000000"/>
              <w:left w:val="single" w:sz="4" w:space="0" w:color="000000"/>
              <w:bottom w:val="single" w:sz="4" w:space="0" w:color="000000"/>
            </w:tcBorders>
          </w:tcPr>
          <w:p w:rsidR="009D3D53" w:rsidRDefault="009D3D53" w:rsidP="00953098">
            <w:pPr>
              <w:suppressAutoHyphens w:val="0"/>
              <w:spacing w:before="0" w:after="0"/>
              <w:rPr>
                <w:color w:val="000000"/>
                <w:sz w:val="20"/>
                <w:szCs w:val="20"/>
                <w:lang w:eastAsia="en-ZA"/>
              </w:rPr>
            </w:pPr>
            <w:r w:rsidRPr="008F38E0">
              <w:rPr>
                <w:i/>
                <w:color w:val="000000"/>
                <w:sz w:val="20"/>
                <w:szCs w:val="20"/>
                <w:lang w:eastAsia="en-ZA"/>
              </w:rPr>
              <w:t>English and the Dutch in South Africa: a historical retrospect</w:t>
            </w:r>
            <w:r w:rsidRPr="006C0414">
              <w:rPr>
                <w:color w:val="000000"/>
                <w:sz w:val="20"/>
                <w:szCs w:val="20"/>
                <w:lang w:eastAsia="en-ZA"/>
              </w:rPr>
              <w:br/>
            </w:r>
            <w:r w:rsidRPr="006C0414">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suppressAutoHyphens w:val="0"/>
              <w:spacing w:before="0" w:after="0"/>
              <w:rPr>
                <w:color w:val="000000"/>
                <w:sz w:val="20"/>
                <w:szCs w:val="20"/>
                <w:lang w:eastAsia="en-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02AE" w:rsidRDefault="009D3D53" w:rsidP="00E8458B">
            <w:pPr>
              <w:pStyle w:val="Header"/>
              <w:tabs>
                <w:tab w:val="left" w:pos="165"/>
              </w:tabs>
              <w:snapToGrid w:val="0"/>
              <w:jc w:val="center"/>
              <w:rPr>
                <w:sz w:val="20"/>
                <w:szCs w:val="20"/>
                <w:lang w:val="af-ZA"/>
              </w:rPr>
            </w:pPr>
            <w:r>
              <w:rPr>
                <w:sz w:val="20"/>
                <w:szCs w:val="20"/>
                <w:lang w:val="af-ZA"/>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E8458B">
            <w:pPr>
              <w:pStyle w:val="Header"/>
              <w:tabs>
                <w:tab w:val="left" w:pos="165"/>
              </w:tabs>
              <w:snapToGrid w:val="0"/>
              <w:jc w:val="center"/>
              <w:rPr>
                <w:sz w:val="20"/>
                <w:szCs w:val="20"/>
                <w:lang w:val="af-ZA"/>
              </w:rPr>
            </w:pPr>
            <w:r>
              <w:rPr>
                <w:sz w:val="20"/>
                <w:szCs w:val="20"/>
                <w:lang w:val="af-ZA"/>
              </w:rPr>
              <w:t>1622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8458B">
            <w:pPr>
              <w:pStyle w:val="Header"/>
              <w:snapToGrid w:val="0"/>
              <w:spacing w:before="100"/>
              <w:jc w:val="center"/>
              <w:rPr>
                <w:spacing w:val="-7"/>
                <w:sz w:val="18"/>
                <w:szCs w:val="18"/>
              </w:rPr>
            </w:pPr>
            <w:r>
              <w:rPr>
                <w:spacing w:val="-7"/>
                <w:sz w:val="18"/>
                <w:szCs w:val="18"/>
              </w:rPr>
              <w:t>CD</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8458B">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E8458B">
            <w:pPr>
              <w:pStyle w:val="Header"/>
              <w:snapToGrid w:val="0"/>
              <w:spacing w:before="100"/>
              <w:jc w:val="center"/>
              <w:rPr>
                <w:color w:val="000000"/>
                <w:sz w:val="16"/>
                <w:szCs w:val="16"/>
                <w:lang w:eastAsia="en-ZA"/>
              </w:rPr>
            </w:pPr>
            <w:r>
              <w:rPr>
                <w:color w:val="000000"/>
                <w:sz w:val="16"/>
                <w:szCs w:val="16"/>
                <w:lang w:eastAsia="en-ZA"/>
              </w:rPr>
              <w:t>2014/5/28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472878" w:rsidRDefault="009D3D53" w:rsidP="00E8458B">
            <w:pPr>
              <w:suppressAutoHyphens w:val="0"/>
              <w:spacing w:before="0" w:after="0"/>
              <w:rPr>
                <w:color w:val="0070C0"/>
                <w:sz w:val="18"/>
                <w:szCs w:val="18"/>
                <w:lang w:eastAsia="en-ZA"/>
              </w:rPr>
            </w:pPr>
          </w:p>
        </w:tc>
        <w:tc>
          <w:tcPr>
            <w:tcW w:w="3402" w:type="dxa"/>
            <w:tcBorders>
              <w:top w:val="single" w:sz="4" w:space="0" w:color="000000"/>
              <w:left w:val="single" w:sz="4" w:space="0" w:color="000000"/>
              <w:bottom w:val="single" w:sz="4" w:space="0" w:color="000000"/>
            </w:tcBorders>
          </w:tcPr>
          <w:p w:rsidR="009D3D53" w:rsidRDefault="009D3D53" w:rsidP="00E8458B">
            <w:pPr>
              <w:pStyle w:val="Header"/>
              <w:snapToGrid w:val="0"/>
              <w:rPr>
                <w:b/>
                <w:bCs/>
                <w:color w:val="000000"/>
                <w:sz w:val="20"/>
                <w:szCs w:val="20"/>
                <w:lang w:eastAsia="en-ZA"/>
              </w:rPr>
            </w:pPr>
            <w:r>
              <w:rPr>
                <w:b/>
                <w:bCs/>
                <w:color w:val="000000"/>
                <w:sz w:val="20"/>
                <w:szCs w:val="20"/>
                <w:lang w:eastAsia="en-ZA"/>
              </w:rPr>
              <w:t>Suid-Afrika - Geskiedenis</w:t>
            </w:r>
          </w:p>
        </w:tc>
        <w:tc>
          <w:tcPr>
            <w:tcW w:w="3685" w:type="dxa"/>
            <w:tcBorders>
              <w:top w:val="single" w:sz="4" w:space="0" w:color="000000"/>
              <w:left w:val="single" w:sz="4" w:space="0" w:color="000000"/>
              <w:bottom w:val="single" w:sz="4" w:space="0" w:color="000000"/>
            </w:tcBorders>
          </w:tcPr>
          <w:p w:rsidR="009D3D53" w:rsidRDefault="009D3D53" w:rsidP="00E8458B">
            <w:pPr>
              <w:suppressAutoHyphens w:val="0"/>
              <w:spacing w:before="0" w:after="0"/>
              <w:rPr>
                <w:i/>
                <w:color w:val="000000"/>
                <w:sz w:val="20"/>
                <w:szCs w:val="20"/>
                <w:lang w:eastAsia="en-ZA"/>
              </w:rPr>
            </w:pPr>
            <w:r>
              <w:rPr>
                <w:i/>
                <w:color w:val="000000"/>
                <w:sz w:val="20"/>
                <w:szCs w:val="20"/>
                <w:lang w:eastAsia="en-ZA"/>
              </w:rPr>
              <w:t>Toen en Thans: Mededeelingen en Beschouweningen omtrent twee Republieken in Zuid-Afrika</w:t>
            </w:r>
          </w:p>
          <w:p w:rsidR="009D3D53" w:rsidRDefault="009D3D53" w:rsidP="00E8458B">
            <w:pPr>
              <w:suppressAutoHyphens w:val="0"/>
              <w:spacing w:before="0" w:after="0"/>
              <w:rPr>
                <w:color w:val="7030A0"/>
                <w:sz w:val="20"/>
                <w:szCs w:val="20"/>
              </w:rPr>
            </w:pPr>
            <w:r w:rsidRPr="002B1D73">
              <w:rPr>
                <w:iCs/>
                <w:color w:val="7030A0"/>
                <w:sz w:val="20"/>
                <w:szCs w:val="20"/>
              </w:rPr>
              <w:t>(</w:t>
            </w:r>
            <w:r w:rsidRPr="002B1D73">
              <w:rPr>
                <w:color w:val="7030A0"/>
                <w:sz w:val="20"/>
                <w:szCs w:val="20"/>
              </w:rPr>
              <w:t xml:space="preserve">CD-publikasie </w:t>
            </w:r>
            <w:r>
              <w:rPr>
                <w:color w:val="7030A0"/>
                <w:sz w:val="20"/>
                <w:szCs w:val="20"/>
              </w:rPr>
              <w:t>236</w:t>
            </w:r>
            <w:r w:rsidRPr="002B1D73">
              <w:rPr>
                <w:color w:val="7030A0"/>
                <w:sz w:val="20"/>
                <w:szCs w:val="20"/>
              </w:rPr>
              <w:t>)</w:t>
            </w:r>
          </w:p>
          <w:p w:rsidR="009D3D53" w:rsidRDefault="009D3D53" w:rsidP="00E8458B">
            <w:pPr>
              <w:suppressAutoHyphens w:val="0"/>
              <w:spacing w:before="0" w:after="0"/>
              <w:rPr>
                <w:i/>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8458B">
            <w:pPr>
              <w:suppressAutoHyphens w:val="0"/>
              <w:spacing w:before="0" w:after="0"/>
              <w:rPr>
                <w:color w:val="000000"/>
                <w:sz w:val="20"/>
                <w:szCs w:val="20"/>
                <w:lang w:eastAsia="en-ZA"/>
              </w:rPr>
            </w:pPr>
            <w:r>
              <w:rPr>
                <w:color w:val="000000"/>
                <w:sz w:val="20"/>
                <w:szCs w:val="20"/>
                <w:lang w:eastAsia="en-ZA"/>
              </w:rPr>
              <w:t>Jacques Dusseau, Kaapstad</w:t>
            </w:r>
          </w:p>
          <w:p w:rsidR="009D3D53" w:rsidRDefault="009D3D53" w:rsidP="00E8458B">
            <w:pPr>
              <w:suppressAutoHyphens w:val="0"/>
              <w:spacing w:before="0" w:after="0"/>
              <w:rPr>
                <w:color w:val="000000"/>
                <w:sz w:val="20"/>
                <w:szCs w:val="20"/>
                <w:lang w:eastAsia="en-ZA"/>
              </w:rPr>
            </w:pPr>
            <w:r>
              <w:rPr>
                <w:color w:val="000000"/>
                <w:sz w:val="20"/>
                <w:szCs w:val="20"/>
                <w:lang w:eastAsia="en-ZA"/>
              </w:rPr>
              <w:t>Gratis</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919B1">
            <w:pPr>
              <w:pStyle w:val="Header"/>
              <w:snapToGrid w:val="0"/>
              <w:jc w:val="center"/>
              <w:rPr>
                <w:spacing w:val="-7"/>
                <w:sz w:val="20"/>
                <w:szCs w:val="20"/>
              </w:rPr>
            </w:pPr>
            <w:r w:rsidRPr="00344B7A">
              <w:rPr>
                <w:spacing w:val="-7"/>
                <w:sz w:val="20"/>
                <w:szCs w:val="20"/>
              </w:rPr>
              <w:t>FEH</w:t>
            </w:r>
            <w:r>
              <w:rPr>
                <w:spacing w:val="-7"/>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919B1">
            <w:pPr>
              <w:pStyle w:val="Header"/>
              <w:snapToGrid w:val="0"/>
              <w:jc w:val="center"/>
              <w:rPr>
                <w:spacing w:val="-7"/>
                <w:sz w:val="20"/>
                <w:szCs w:val="20"/>
              </w:rPr>
            </w:pPr>
            <w:r w:rsidRPr="00344B7A">
              <w:rPr>
                <w:spacing w:val="-7"/>
                <w:sz w:val="20"/>
                <w:szCs w:val="20"/>
              </w:rPr>
              <w:t>1529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919B1">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919B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919B1">
            <w:pPr>
              <w:pStyle w:val="Header"/>
              <w:snapToGrid w:val="0"/>
              <w:spacing w:before="100"/>
              <w:jc w:val="center"/>
              <w:rPr>
                <w:sz w:val="16"/>
                <w:szCs w:val="16"/>
              </w:rPr>
            </w:pPr>
            <w:r w:rsidRPr="00344B7A">
              <w:rPr>
                <w:sz w:val="16"/>
                <w:szCs w:val="16"/>
              </w:rPr>
              <w:t>2013-02-11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919B1">
            <w:pPr>
              <w:pStyle w:val="Header"/>
              <w:snapToGrid w:val="0"/>
              <w:jc w:val="both"/>
              <w:rPr>
                <w:color w:val="003399"/>
                <w:sz w:val="20"/>
                <w:szCs w:val="20"/>
                <w:lang w:val="de-DE"/>
              </w:rPr>
            </w:pPr>
            <w:r w:rsidRPr="00344B7A">
              <w:rPr>
                <w:color w:val="003399"/>
                <w:sz w:val="20"/>
                <w:szCs w:val="20"/>
                <w:lang w:val="de-DE"/>
              </w:rPr>
              <w:t>FEHR, WiLLIAM</w:t>
            </w:r>
          </w:p>
        </w:tc>
        <w:tc>
          <w:tcPr>
            <w:tcW w:w="3402" w:type="dxa"/>
            <w:tcBorders>
              <w:top w:val="single" w:sz="4" w:space="0" w:color="000000"/>
              <w:left w:val="single" w:sz="4" w:space="0" w:color="000000"/>
              <w:bottom w:val="single" w:sz="4" w:space="0" w:color="000000"/>
            </w:tcBorders>
          </w:tcPr>
          <w:p w:rsidR="009D3D53" w:rsidRPr="00344B7A" w:rsidRDefault="009D3D53" w:rsidP="009919B1">
            <w:pPr>
              <w:pStyle w:val="Header"/>
              <w:snapToGrid w:val="0"/>
              <w:rPr>
                <w:b/>
                <w:bCs/>
                <w:sz w:val="20"/>
                <w:szCs w:val="20"/>
              </w:rPr>
            </w:pPr>
            <w:r w:rsidRPr="00344B7A">
              <w:rPr>
                <w:b/>
                <w:bCs/>
                <w:sz w:val="20"/>
                <w:szCs w:val="20"/>
              </w:rPr>
              <w:t>Suid-Afrika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9919B1">
            <w:pPr>
              <w:pStyle w:val="Header"/>
              <w:snapToGrid w:val="0"/>
              <w:jc w:val="both"/>
              <w:rPr>
                <w:i/>
                <w:iCs/>
                <w:spacing w:val="-3"/>
                <w:sz w:val="20"/>
                <w:szCs w:val="20"/>
                <w:lang w:val="de-DE"/>
              </w:rPr>
            </w:pPr>
            <w:r w:rsidRPr="00344B7A">
              <w:rPr>
                <w:i/>
                <w:iCs/>
                <w:spacing w:val="-3"/>
                <w:sz w:val="20"/>
                <w:szCs w:val="20"/>
                <w:lang w:val="de-DE"/>
              </w:rPr>
              <w:t>Rust en Vreugd: a pictorial narrative - 'n verhaal in prente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919B1">
            <w:pPr>
              <w:pStyle w:val="Header"/>
              <w:snapToGrid w:val="0"/>
              <w:rPr>
                <w:sz w:val="20"/>
                <w:szCs w:val="20"/>
              </w:rPr>
            </w:pPr>
            <w:r w:rsidRPr="00344B7A">
              <w:rPr>
                <w:sz w:val="20"/>
                <w:szCs w:val="20"/>
              </w:rPr>
              <w:t>1965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FE5409">
            <w:pPr>
              <w:pStyle w:val="Header"/>
              <w:snapToGrid w:val="0"/>
              <w:jc w:val="center"/>
              <w:rPr>
                <w:spacing w:val="-7"/>
                <w:sz w:val="20"/>
                <w:szCs w:val="20"/>
              </w:rPr>
            </w:pPr>
            <w:r w:rsidRPr="00344B7A">
              <w:rPr>
                <w:spacing w:val="-7"/>
                <w:sz w:val="20"/>
                <w:szCs w:val="20"/>
              </w:rPr>
              <w:t>CD</w:t>
            </w:r>
            <w:r>
              <w:rPr>
                <w:spacing w:val="-7"/>
                <w:sz w:val="20"/>
                <w:szCs w:val="20"/>
              </w:rPr>
              <w:t>/ABO*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E5409">
            <w:pPr>
              <w:pStyle w:val="Header"/>
              <w:snapToGrid w:val="0"/>
              <w:jc w:val="center"/>
              <w:rPr>
                <w:spacing w:val="-7"/>
                <w:sz w:val="20"/>
                <w:szCs w:val="20"/>
              </w:rPr>
            </w:pPr>
            <w:r w:rsidRPr="00344B7A">
              <w:rPr>
                <w:spacing w:val="-7"/>
                <w:sz w:val="20"/>
                <w:szCs w:val="20"/>
              </w:rPr>
              <w:t>1543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E5409">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E5409">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E5409">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22C66">
            <w:pPr>
              <w:pStyle w:val="Header"/>
              <w:snapToGrid w:val="0"/>
              <w:rPr>
                <w:color w:val="003399"/>
                <w:sz w:val="20"/>
                <w:szCs w:val="20"/>
                <w:lang w:val="de-DE"/>
              </w:rPr>
            </w:pPr>
            <w:r w:rsidRPr="00344B7A">
              <w:rPr>
                <w:smallCaps/>
                <w:color w:val="003399"/>
                <w:sz w:val="18"/>
                <w:szCs w:val="18"/>
                <w:lang w:val="af-ZA"/>
              </w:rPr>
              <w:t>REITZ, F.</w:t>
            </w:r>
            <w:r>
              <w:rPr>
                <w:smallCaps/>
                <w:color w:val="003399"/>
                <w:sz w:val="18"/>
                <w:szCs w:val="18"/>
                <w:lang w:val="af-ZA"/>
              </w:rPr>
              <w:t xml:space="preserve"> </w:t>
            </w:r>
            <w:r w:rsidRPr="00344B7A">
              <w:rPr>
                <w:smallCaps/>
                <w:color w:val="003399"/>
                <w:sz w:val="18"/>
                <w:szCs w:val="18"/>
                <w:lang w:val="af-ZA"/>
              </w:rPr>
              <w:t>W.</w:t>
            </w:r>
          </w:p>
        </w:tc>
        <w:tc>
          <w:tcPr>
            <w:tcW w:w="3402" w:type="dxa"/>
            <w:tcBorders>
              <w:top w:val="single" w:sz="4" w:space="0" w:color="000000"/>
              <w:left w:val="single" w:sz="4" w:space="0" w:color="000000"/>
              <w:bottom w:val="single" w:sz="4" w:space="0" w:color="000000"/>
            </w:tcBorders>
          </w:tcPr>
          <w:p w:rsidR="009D3D53" w:rsidRPr="00344B7A" w:rsidRDefault="009D3D53" w:rsidP="00FE5409">
            <w:pPr>
              <w:pStyle w:val="Header"/>
              <w:snapToGrid w:val="0"/>
              <w:rPr>
                <w:b/>
                <w:bCs/>
                <w:sz w:val="20"/>
                <w:szCs w:val="20"/>
              </w:rPr>
            </w:pPr>
            <w:r w:rsidRPr="00344B7A">
              <w:rPr>
                <w:b/>
                <w:bCs/>
                <w:sz w:val="20"/>
                <w:szCs w:val="20"/>
              </w:rPr>
              <w:t>Suid-Afrika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FE5409">
            <w:pPr>
              <w:pStyle w:val="Header"/>
              <w:snapToGrid w:val="0"/>
              <w:jc w:val="both"/>
              <w:rPr>
                <w:i/>
                <w:iCs/>
                <w:spacing w:val="-3"/>
                <w:sz w:val="20"/>
                <w:szCs w:val="20"/>
                <w:lang w:val="de-DE"/>
              </w:rPr>
            </w:pPr>
            <w:r w:rsidRPr="00344B7A">
              <w:rPr>
                <w:i/>
                <w:iCs/>
                <w:spacing w:val="-3"/>
                <w:sz w:val="20"/>
                <w:szCs w:val="20"/>
                <w:lang w:val="de-DE"/>
              </w:rPr>
              <w:t>Century of wrong</w:t>
            </w:r>
          </w:p>
          <w:p w:rsidR="009D3D53" w:rsidRPr="00344B7A" w:rsidRDefault="009D3D53" w:rsidP="00FE5409">
            <w:pPr>
              <w:pStyle w:val="Header"/>
              <w:snapToGrid w:val="0"/>
              <w:jc w:val="both"/>
              <w:rPr>
                <w:i/>
                <w:iCs/>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E5409">
            <w:pPr>
              <w:pStyle w:val="Header"/>
              <w:snapToGrid w:val="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THE</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186.</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53E15">
            <w:pPr>
              <w:pStyle w:val="Header"/>
              <w:rPr>
                <w:smallCaps/>
                <w:color w:val="003399"/>
                <w:spacing w:val="-4"/>
                <w:sz w:val="20"/>
                <w:szCs w:val="20"/>
              </w:rPr>
            </w:pPr>
            <w:r w:rsidRPr="00344B7A">
              <w:rPr>
                <w:smallCaps/>
                <w:color w:val="003399"/>
                <w:sz w:val="20"/>
                <w:szCs w:val="20"/>
                <w:lang w:val="af-ZA"/>
              </w:rPr>
              <w:t xml:space="preserve">THEAL, </w:t>
            </w:r>
            <w:r w:rsidRPr="00E7268F">
              <w:rPr>
                <w:smallCaps/>
                <w:color w:val="003399"/>
                <w:sz w:val="20"/>
                <w:szCs w:val="20"/>
                <w:lang w:val="af-ZA"/>
              </w:rPr>
              <w:t>GEORGE MCCALL</w:t>
            </w:r>
            <w:r w:rsidRPr="00344B7A">
              <w:rPr>
                <w:color w:val="003399"/>
                <w:sz w:val="20"/>
                <w:szCs w:val="20"/>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A2351C">
            <w:pPr>
              <w:pStyle w:val="Header"/>
              <w:snapToGrid w:val="0"/>
              <w:rPr>
                <w:b/>
                <w:bCs/>
                <w:sz w:val="20"/>
                <w:szCs w:val="20"/>
                <w:lang w:val="af-ZA"/>
              </w:rPr>
            </w:pPr>
            <w:r w:rsidRPr="00344B7A">
              <w:rPr>
                <w:b/>
                <w:bCs/>
                <w:sz w:val="20"/>
                <w:szCs w:val="20"/>
                <w:lang w:val="af-ZA"/>
              </w:rPr>
              <w:t>Suid-Afrika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921607">
            <w:pPr>
              <w:pStyle w:val="Header"/>
              <w:snapToGrid w:val="0"/>
              <w:jc w:val="both"/>
              <w:rPr>
                <w:spacing w:val="-5"/>
                <w:sz w:val="20"/>
                <w:szCs w:val="20"/>
                <w:lang w:val="af-ZA"/>
              </w:rPr>
            </w:pPr>
            <w:r w:rsidRPr="00344B7A">
              <w:rPr>
                <w:i/>
                <w:spacing w:val="-5"/>
                <w:sz w:val="20"/>
                <w:szCs w:val="20"/>
                <w:lang w:val="af-ZA"/>
              </w:rPr>
              <w:t>Maskew Miller’s Korte Geschiedenis van Zuid Afrika en zijn Bewoners –  voor het gebruik van de Scholen.</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C3971">
            <w:pPr>
              <w:pStyle w:val="Header"/>
              <w:snapToGrid w:val="0"/>
              <w:rPr>
                <w:sz w:val="20"/>
                <w:lang w:val="af-ZA"/>
              </w:rPr>
            </w:pPr>
            <w:r w:rsidRPr="00344B7A">
              <w:rPr>
                <w:sz w:val="20"/>
                <w:lang w:val="af-ZA"/>
              </w:rPr>
              <w:t>Kaapstad, T. Maskew Miller, 1909.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CD12B6">
            <w:pPr>
              <w:pStyle w:val="Header"/>
              <w:tabs>
                <w:tab w:val="left" w:pos="165"/>
              </w:tabs>
              <w:snapToGrid w:val="0"/>
              <w:jc w:val="center"/>
              <w:rPr>
                <w:sz w:val="20"/>
                <w:szCs w:val="20"/>
                <w:lang w:val="af-ZA"/>
              </w:rPr>
            </w:pPr>
            <w:r>
              <w:rPr>
                <w:sz w:val="20"/>
                <w:szCs w:val="20"/>
                <w:lang w:val="af-ZA"/>
              </w:rPr>
              <w:t>BER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tabs>
                <w:tab w:val="left" w:pos="165"/>
              </w:tabs>
              <w:snapToGrid w:val="0"/>
              <w:jc w:val="center"/>
              <w:rPr>
                <w:sz w:val="20"/>
                <w:szCs w:val="20"/>
                <w:lang w:val="af-ZA"/>
              </w:rPr>
            </w:pPr>
            <w:r>
              <w:rPr>
                <w:sz w:val="20"/>
                <w:szCs w:val="20"/>
                <w:lang w:val="af-ZA"/>
              </w:rPr>
              <w:t>1827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9D3D53" w:rsidRDefault="009D3D53" w:rsidP="00CD12B6">
            <w:pPr>
              <w:pStyle w:val="Header"/>
              <w:snapToGrid w:val="0"/>
              <w:rPr>
                <w:b/>
                <w:bCs/>
                <w:sz w:val="20"/>
                <w:szCs w:val="20"/>
              </w:rPr>
            </w:pPr>
            <w:r>
              <w:rPr>
                <w:b/>
                <w:bCs/>
                <w:sz w:val="20"/>
                <w:szCs w:val="20"/>
              </w:rPr>
              <w:t>Swanepoel - Familiegeskiedenis</w:t>
            </w:r>
          </w:p>
        </w:tc>
        <w:tc>
          <w:tcPr>
            <w:tcW w:w="3685" w:type="dxa"/>
            <w:tcBorders>
              <w:top w:val="single" w:sz="4" w:space="0" w:color="000000"/>
              <w:left w:val="single" w:sz="4" w:space="0" w:color="000000"/>
              <w:bottom w:val="single" w:sz="4" w:space="0" w:color="000000"/>
            </w:tcBorders>
          </w:tcPr>
          <w:p w:rsidR="009D3D53" w:rsidRDefault="009D3D53"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9D3D53" w:rsidRDefault="009D3D53"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CD12B6">
            <w:pPr>
              <w:pStyle w:val="Header"/>
              <w:snapToGrid w:val="0"/>
              <w:rPr>
                <w:sz w:val="20"/>
                <w:szCs w:val="20"/>
              </w:rPr>
            </w:pPr>
            <w:r>
              <w:rPr>
                <w:sz w:val="20"/>
                <w:szCs w:val="20"/>
              </w:rPr>
              <w:t>Pretoria, 2015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1B5B22">
            <w:pPr>
              <w:pStyle w:val="Header"/>
              <w:tabs>
                <w:tab w:val="left" w:pos="165"/>
              </w:tabs>
              <w:snapToGrid w:val="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B65023">
            <w:pPr>
              <w:pStyle w:val="Header"/>
              <w:tabs>
                <w:tab w:val="left" w:pos="165"/>
              </w:tabs>
              <w:snapToGrid w:val="0"/>
              <w:jc w:val="center"/>
              <w:rPr>
                <w:sz w:val="20"/>
                <w:szCs w:val="20"/>
                <w:lang w:val="af-ZA"/>
              </w:rPr>
            </w:pPr>
            <w:r>
              <w:rPr>
                <w:sz w:val="20"/>
                <w:szCs w:val="20"/>
                <w:lang w:val="af-ZA"/>
              </w:rPr>
              <w:t>1828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B65023">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B6502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B65023">
            <w:pPr>
              <w:pStyle w:val="Header"/>
              <w:snapToGrid w:val="0"/>
              <w:spacing w:before="100"/>
              <w:jc w:val="center"/>
              <w:rPr>
                <w:sz w:val="16"/>
                <w:szCs w:val="16"/>
                <w:lang w:val="af-ZA"/>
              </w:rPr>
            </w:pPr>
            <w:r>
              <w:rPr>
                <w:sz w:val="16"/>
                <w:szCs w:val="16"/>
                <w:lang w:val="af-ZA"/>
              </w:rPr>
              <w:t>2016-05-16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B65023">
            <w:pPr>
              <w:pStyle w:val="Header"/>
              <w:snapToGrid w:val="0"/>
              <w:rPr>
                <w:color w:val="003399"/>
                <w:spacing w:val="-5"/>
                <w:sz w:val="20"/>
                <w:szCs w:val="20"/>
              </w:rPr>
            </w:pPr>
            <w:r>
              <w:rPr>
                <w:color w:val="003399"/>
                <w:spacing w:val="-5"/>
                <w:sz w:val="20"/>
                <w:szCs w:val="20"/>
              </w:rPr>
              <w:t>COOKS, JAMES A.</w:t>
            </w:r>
          </w:p>
        </w:tc>
        <w:tc>
          <w:tcPr>
            <w:tcW w:w="3402" w:type="dxa"/>
            <w:tcBorders>
              <w:top w:val="single" w:sz="4" w:space="0" w:color="000000"/>
              <w:left w:val="single" w:sz="4" w:space="0" w:color="000000"/>
              <w:bottom w:val="single" w:sz="4" w:space="0" w:color="000000"/>
            </w:tcBorders>
          </w:tcPr>
          <w:p w:rsidR="009D3D53" w:rsidRDefault="009D3D53" w:rsidP="00B65023">
            <w:pPr>
              <w:pStyle w:val="Header"/>
              <w:snapToGrid w:val="0"/>
              <w:rPr>
                <w:b/>
                <w:bCs/>
                <w:sz w:val="20"/>
                <w:szCs w:val="20"/>
              </w:rPr>
            </w:pPr>
            <w:r>
              <w:rPr>
                <w:b/>
                <w:bCs/>
                <w:sz w:val="20"/>
                <w:szCs w:val="20"/>
              </w:rPr>
              <w:t>Swanepoel - Familiegeskiedenis</w:t>
            </w:r>
          </w:p>
        </w:tc>
        <w:tc>
          <w:tcPr>
            <w:tcW w:w="3685" w:type="dxa"/>
            <w:tcBorders>
              <w:top w:val="single" w:sz="4" w:space="0" w:color="000000"/>
              <w:left w:val="single" w:sz="4" w:space="0" w:color="000000"/>
              <w:bottom w:val="single" w:sz="4" w:space="0" w:color="000000"/>
            </w:tcBorders>
          </w:tcPr>
          <w:p w:rsidR="009D3D53" w:rsidRDefault="009D3D53" w:rsidP="00C36558">
            <w:pPr>
              <w:spacing w:before="100" w:beforeAutospacing="1" w:after="100" w:afterAutospacing="1"/>
              <w:rPr>
                <w:i/>
                <w:sz w:val="20"/>
                <w:szCs w:val="20"/>
              </w:rPr>
            </w:pPr>
            <w:r>
              <w:rPr>
                <w:i/>
                <w:sz w:val="20"/>
                <w:szCs w:val="20"/>
              </w:rPr>
              <w:t>Genealogiese en historiese perspektief op 'n gedeelte van die familie Swanepoel in Suid-Afrika, 1698-1906                                    (</w:t>
            </w:r>
            <w:r w:rsidRPr="00404C80">
              <w:rPr>
                <w:i/>
                <w:color w:val="7030A0"/>
                <w:sz w:val="20"/>
                <w:szCs w:val="20"/>
              </w:rPr>
              <w:t>CD Publikasie</w:t>
            </w:r>
            <w:r>
              <w:rPr>
                <w:i/>
                <w:color w:val="7030A0"/>
                <w:sz w:val="20"/>
                <w:szCs w:val="20"/>
              </w:rPr>
              <w:t xml:space="preserve"> 268)</w:t>
            </w:r>
            <w:r w:rsidRPr="00404C80">
              <w:rPr>
                <w:i/>
                <w:color w:val="7030A0"/>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F03E97" w:rsidRDefault="009D3D53" w:rsidP="00B65023">
            <w:pPr>
              <w:pStyle w:val="Header"/>
              <w:snapToGrid w:val="0"/>
              <w:rPr>
                <w:sz w:val="20"/>
                <w:szCs w:val="20"/>
              </w:rPr>
            </w:pPr>
            <w:r w:rsidRPr="00F03E97">
              <w:rPr>
                <w:sz w:val="20"/>
                <w:szCs w:val="20"/>
              </w:rPr>
              <w:t>R</w:t>
            </w:r>
            <w:r>
              <w:rPr>
                <w:sz w:val="20"/>
                <w:szCs w:val="20"/>
              </w:rPr>
              <w:t>135.00</w:t>
            </w:r>
          </w:p>
          <w:p w:rsidR="009D3D53" w:rsidRDefault="009D3D53" w:rsidP="00B65023">
            <w:pPr>
              <w:pStyle w:val="Header"/>
              <w:snapToGrid w:val="0"/>
              <w:rPr>
                <w:color w:val="FF0000"/>
                <w:sz w:val="20"/>
                <w:szCs w:val="20"/>
              </w:rPr>
            </w:pPr>
          </w:p>
          <w:p w:rsidR="009D3D53" w:rsidRDefault="009D3D53" w:rsidP="00B65023">
            <w:pPr>
              <w:pStyle w:val="Header"/>
              <w:snapToGrid w:val="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z w:val="20"/>
                <w:szCs w:val="20"/>
                <w:lang w:val="nl-NL"/>
              </w:rPr>
            </w:pPr>
            <w:r w:rsidRPr="00344B7A">
              <w:rPr>
                <w:sz w:val="20"/>
                <w:szCs w:val="20"/>
                <w:lang w:val="nl-NL"/>
              </w:rPr>
              <w:t>SWA</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lang w:val="nl-NL"/>
              </w:rPr>
            </w:pPr>
            <w:r w:rsidRPr="00344B7A">
              <w:rPr>
                <w:sz w:val="20"/>
                <w:szCs w:val="20"/>
                <w:lang w:val="nl-NL"/>
              </w:rPr>
              <w:t>67.</w:t>
            </w:r>
          </w:p>
          <w:p w:rsidR="009D3D53" w:rsidRPr="00344B7A" w:rsidRDefault="009D3D53" w:rsidP="002F35FA">
            <w:pPr>
              <w:pStyle w:val="Header"/>
              <w:snapToGrid w:val="0"/>
              <w:jc w:val="center"/>
              <w:rPr>
                <w:sz w:val="20"/>
                <w:szCs w:val="20"/>
                <w:lang w:val="nl-NL"/>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nl-NL"/>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nl-NL"/>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nl-NL"/>
              </w:rPr>
            </w:pPr>
            <w:r w:rsidRPr="00344B7A">
              <w:rPr>
                <w:sz w:val="16"/>
                <w:szCs w:val="16"/>
                <w:lang w:val="nl-NL"/>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lang w:val="nl-NL"/>
              </w:rPr>
            </w:pPr>
            <w:r w:rsidRPr="00344B7A">
              <w:rPr>
                <w:color w:val="003399"/>
                <w:sz w:val="20"/>
                <w:szCs w:val="20"/>
                <w:lang w:val="nl-NL"/>
              </w:rPr>
              <w:t>S</w:t>
            </w:r>
            <w:r w:rsidRPr="00344B7A">
              <w:rPr>
                <w:smallCaps/>
                <w:color w:val="003399"/>
                <w:sz w:val="20"/>
                <w:szCs w:val="20"/>
                <w:lang w:val="nl-NL"/>
              </w:rPr>
              <w:t xml:space="preserve">wanepoel, </w:t>
            </w:r>
            <w:r w:rsidRPr="00344B7A">
              <w:rPr>
                <w:color w:val="003399"/>
                <w:sz w:val="20"/>
                <w:szCs w:val="20"/>
                <w:lang w:val="nl-NL"/>
              </w:rPr>
              <w:t>A.</w:t>
            </w:r>
            <w:r>
              <w:rPr>
                <w:color w:val="003399"/>
                <w:sz w:val="20"/>
                <w:szCs w:val="20"/>
                <w:lang w:val="nl-NL"/>
              </w:rPr>
              <w:t xml:space="preserve"> </w:t>
            </w:r>
            <w:r w:rsidRPr="00344B7A">
              <w:rPr>
                <w:color w:val="003399"/>
                <w:sz w:val="20"/>
                <w:szCs w:val="20"/>
                <w:lang w:val="nl-NL"/>
              </w:rPr>
              <w:t>J.</w:t>
            </w:r>
          </w:p>
        </w:tc>
        <w:tc>
          <w:tcPr>
            <w:tcW w:w="3402" w:type="dxa"/>
            <w:tcBorders>
              <w:top w:val="single" w:sz="4" w:space="0" w:color="000000"/>
              <w:left w:val="single" w:sz="4" w:space="0" w:color="000000"/>
              <w:bottom w:val="single" w:sz="4" w:space="0" w:color="000000"/>
            </w:tcBorders>
          </w:tcPr>
          <w:p w:rsidR="009D3D53" w:rsidRPr="00344B7A" w:rsidRDefault="009D3D53" w:rsidP="005F2EC1">
            <w:pPr>
              <w:pStyle w:val="Header"/>
              <w:snapToGrid w:val="0"/>
              <w:rPr>
                <w:b/>
                <w:bCs/>
                <w:sz w:val="20"/>
                <w:szCs w:val="20"/>
              </w:rPr>
            </w:pPr>
            <w:r w:rsidRPr="00344B7A">
              <w:rPr>
                <w:b/>
                <w:bCs/>
                <w:sz w:val="20"/>
                <w:szCs w:val="20"/>
                <w:lang w:val="nl-NL"/>
              </w:rPr>
              <w:t xml:space="preserve">Swanepoel - </w:t>
            </w:r>
            <w:r w:rsidRPr="00344B7A">
              <w:rPr>
                <w:b/>
                <w:bCs/>
                <w:sz w:val="20"/>
                <w:szCs w:val="20"/>
              </w:rPr>
              <w:t>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lang w:val="nl-NL"/>
              </w:rPr>
            </w:pPr>
            <w:r w:rsidRPr="00344B7A">
              <w:rPr>
                <w:i/>
                <w:iCs/>
                <w:sz w:val="20"/>
                <w:szCs w:val="20"/>
                <w:lang w:val="nl-NL"/>
              </w:rPr>
              <w:t>Geslagregister van Swanepoel-families in Suid-Afrika</w:t>
            </w:r>
          </w:p>
          <w:p w:rsidR="009D3D53" w:rsidRPr="00344B7A" w:rsidRDefault="009D3D53" w:rsidP="002F35FA">
            <w:pPr>
              <w:pStyle w:val="Header"/>
              <w:spacing w:after="120"/>
              <w:jc w:val="both"/>
              <w:rPr>
                <w:sz w:val="20"/>
                <w:szCs w:val="20"/>
              </w:rPr>
            </w:pPr>
            <w:r w:rsidRPr="00344B7A">
              <w:rPr>
                <w:sz w:val="20"/>
                <w:szCs w:val="20"/>
              </w:rPr>
              <w:t xml:space="preserve">ISBN 0 620 24738 X </w:t>
            </w:r>
            <w:r w:rsidRPr="00344B7A">
              <w:rPr>
                <w:spacing w:val="-5"/>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11269">
            <w:pPr>
              <w:pStyle w:val="Header"/>
              <w:snapToGrid w:val="0"/>
              <w:rPr>
                <w:sz w:val="20"/>
                <w:szCs w:val="20"/>
              </w:rPr>
            </w:pPr>
            <w:r w:rsidRPr="00344B7A">
              <w:rPr>
                <w:sz w:val="20"/>
                <w:szCs w:val="20"/>
              </w:rPr>
              <w:t>Pretoria, 1999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057EAC" w:rsidRDefault="009D3D53" w:rsidP="002F35FA">
            <w:pPr>
              <w:pStyle w:val="Header"/>
              <w:tabs>
                <w:tab w:val="left" w:pos="165"/>
              </w:tabs>
              <w:snapToGrid w:val="0"/>
              <w:jc w:val="center"/>
              <w:rPr>
                <w:color w:val="FF0000"/>
                <w:sz w:val="20"/>
                <w:szCs w:val="20"/>
                <w:lang w:val="af-ZA"/>
              </w:rPr>
            </w:pPr>
            <w:r w:rsidRPr="00344B7A">
              <w:rPr>
                <w:sz w:val="20"/>
                <w:szCs w:val="20"/>
                <w:lang w:val="nl-NL"/>
              </w:rPr>
              <w:t>SWA</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1170</w:t>
            </w:r>
          </w:p>
          <w:p w:rsidR="009D3D53" w:rsidRPr="00344B7A" w:rsidRDefault="009D3D53" w:rsidP="00D2085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lang w:val="nl-NL"/>
              </w:rPr>
            </w:pPr>
            <w:r w:rsidRPr="00344B7A">
              <w:rPr>
                <w:color w:val="003399"/>
                <w:sz w:val="20"/>
                <w:szCs w:val="20"/>
                <w:lang w:val="nl-NL"/>
              </w:rPr>
              <w:t>S</w:t>
            </w:r>
            <w:r w:rsidRPr="00344B7A">
              <w:rPr>
                <w:smallCaps/>
                <w:color w:val="003399"/>
                <w:sz w:val="20"/>
                <w:szCs w:val="20"/>
                <w:lang w:val="nl-NL"/>
              </w:rPr>
              <w:t xml:space="preserve">wanepoel, </w:t>
            </w:r>
            <w:r w:rsidRPr="00344B7A">
              <w:rPr>
                <w:color w:val="003399"/>
                <w:sz w:val="20"/>
                <w:szCs w:val="20"/>
                <w:lang w:val="nl-NL"/>
              </w:rPr>
              <w:t>A.</w:t>
            </w:r>
            <w:r>
              <w:rPr>
                <w:color w:val="003399"/>
                <w:sz w:val="20"/>
                <w:szCs w:val="20"/>
                <w:lang w:val="nl-NL"/>
              </w:rPr>
              <w:t xml:space="preserve"> </w:t>
            </w:r>
            <w:r w:rsidRPr="00344B7A">
              <w:rPr>
                <w:color w:val="003399"/>
                <w:sz w:val="20"/>
                <w:szCs w:val="20"/>
                <w:lang w:val="nl-NL"/>
              </w:rPr>
              <w:t>J.</w:t>
            </w:r>
          </w:p>
          <w:p w:rsidR="009D3D53" w:rsidRPr="00344B7A" w:rsidRDefault="009D3D53" w:rsidP="002F35FA">
            <w:pPr>
              <w:pStyle w:val="Header"/>
              <w:snapToGrid w:val="0"/>
              <w:rPr>
                <w:color w:val="003399"/>
                <w:sz w:val="20"/>
                <w:szCs w:val="20"/>
                <w:lang w:val="nl-NL"/>
              </w:rPr>
            </w:pPr>
          </w:p>
        </w:tc>
        <w:tc>
          <w:tcPr>
            <w:tcW w:w="3402" w:type="dxa"/>
            <w:tcBorders>
              <w:top w:val="single" w:sz="4" w:space="0" w:color="000000"/>
              <w:left w:val="single" w:sz="4" w:space="0" w:color="000000"/>
              <w:bottom w:val="single" w:sz="4" w:space="0" w:color="000000"/>
            </w:tcBorders>
          </w:tcPr>
          <w:p w:rsidR="009D3D53" w:rsidRPr="00344B7A" w:rsidRDefault="009D3D53" w:rsidP="005F2EC1">
            <w:pPr>
              <w:pStyle w:val="Header"/>
              <w:snapToGrid w:val="0"/>
              <w:rPr>
                <w:b/>
                <w:bCs/>
                <w:sz w:val="20"/>
                <w:szCs w:val="20"/>
              </w:rPr>
            </w:pPr>
            <w:r w:rsidRPr="00344B7A">
              <w:rPr>
                <w:b/>
                <w:bCs/>
                <w:sz w:val="20"/>
                <w:szCs w:val="20"/>
                <w:lang w:val="nl-NL"/>
              </w:rPr>
              <w:t xml:space="preserve">Swanepoel - </w:t>
            </w:r>
            <w:r w:rsidRPr="00344B7A">
              <w:rPr>
                <w:b/>
                <w:bCs/>
                <w:sz w:val="20"/>
                <w:szCs w:val="20"/>
              </w:rPr>
              <w:t>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lang w:val="nl-NL"/>
              </w:rPr>
            </w:pPr>
            <w:r w:rsidRPr="00344B7A">
              <w:rPr>
                <w:i/>
                <w:iCs/>
                <w:sz w:val="20"/>
                <w:szCs w:val="20"/>
                <w:lang w:val="nl-NL"/>
              </w:rPr>
              <w:t>Geslagregister van Swanepoel-families in Suid-Afrika</w:t>
            </w:r>
          </w:p>
          <w:p w:rsidR="009D3D53" w:rsidRPr="00344B7A" w:rsidRDefault="009D3D53" w:rsidP="008B19F5">
            <w:pPr>
              <w:pStyle w:val="Header"/>
              <w:spacing w:after="120"/>
              <w:jc w:val="both"/>
              <w:rPr>
                <w:sz w:val="20"/>
                <w:szCs w:val="20"/>
              </w:rPr>
            </w:pPr>
            <w:r w:rsidRPr="00344B7A">
              <w:rPr>
                <w:sz w:val="20"/>
                <w:szCs w:val="20"/>
              </w:rPr>
              <w:t xml:space="preserve">ISBN 0 620 24738 X </w:t>
            </w:r>
            <w:r w:rsidRPr="00344B7A">
              <w:rPr>
                <w:spacing w:val="-5"/>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B19F5">
            <w:pPr>
              <w:pStyle w:val="Header"/>
              <w:snapToGrid w:val="0"/>
              <w:rPr>
                <w:sz w:val="20"/>
                <w:szCs w:val="20"/>
              </w:rPr>
            </w:pPr>
            <w:r w:rsidRPr="00344B7A">
              <w:rPr>
                <w:sz w:val="20"/>
                <w:szCs w:val="20"/>
              </w:rPr>
              <w:t>Pretoria, 1999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057EAC" w:rsidRDefault="009D3D53" w:rsidP="002F35FA">
            <w:pPr>
              <w:pStyle w:val="Header"/>
              <w:tabs>
                <w:tab w:val="left" w:pos="165"/>
              </w:tabs>
              <w:snapToGrid w:val="0"/>
              <w:jc w:val="center"/>
              <w:rPr>
                <w:color w:val="FF0000"/>
                <w:sz w:val="20"/>
                <w:szCs w:val="20"/>
                <w:lang w:val="af-ZA"/>
              </w:rPr>
            </w:pPr>
            <w:r w:rsidRPr="00344B7A">
              <w:rPr>
                <w:sz w:val="20"/>
                <w:szCs w:val="20"/>
                <w:lang w:val="nl-NL"/>
              </w:rPr>
              <w:t>SWA</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873</w:t>
            </w:r>
          </w:p>
          <w:p w:rsidR="009D3D53" w:rsidRPr="00344B7A" w:rsidRDefault="009D3D53" w:rsidP="00D2085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smallCaps/>
                <w:color w:val="003399"/>
                <w:spacing w:val="-5"/>
                <w:sz w:val="20"/>
                <w:szCs w:val="20"/>
              </w:rPr>
              <w:t xml:space="preserve">SWANEPOEL, </w:t>
            </w:r>
            <w:r w:rsidRPr="00344B7A">
              <w:rPr>
                <w:color w:val="003399"/>
                <w:spacing w:val="-5"/>
                <w:sz w:val="20"/>
                <w:szCs w:val="20"/>
              </w:rPr>
              <w:t>ZACHARIAS</w:t>
            </w:r>
          </w:p>
        </w:tc>
        <w:tc>
          <w:tcPr>
            <w:tcW w:w="3402" w:type="dxa"/>
            <w:tcBorders>
              <w:top w:val="single" w:sz="4" w:space="0" w:color="000000"/>
              <w:left w:val="single" w:sz="4" w:space="0" w:color="000000"/>
              <w:bottom w:val="single" w:sz="4" w:space="0" w:color="000000"/>
            </w:tcBorders>
          </w:tcPr>
          <w:p w:rsidR="009D3D53" w:rsidRPr="00344B7A" w:rsidRDefault="009D3D53" w:rsidP="005F2EC1">
            <w:pPr>
              <w:pStyle w:val="Header"/>
              <w:snapToGrid w:val="0"/>
              <w:rPr>
                <w:b/>
                <w:bCs/>
                <w:sz w:val="20"/>
                <w:szCs w:val="20"/>
              </w:rPr>
            </w:pPr>
            <w:r w:rsidRPr="00344B7A">
              <w:rPr>
                <w:b/>
                <w:bCs/>
                <w:sz w:val="20"/>
                <w:szCs w:val="20"/>
              </w:rPr>
              <w:t>Swanepoel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082E33">
            <w:pPr>
              <w:pStyle w:val="Header"/>
              <w:snapToGrid w:val="0"/>
              <w:rPr>
                <w:iCs/>
                <w:sz w:val="20"/>
                <w:szCs w:val="20"/>
              </w:rPr>
            </w:pPr>
            <w:r w:rsidRPr="00344B7A">
              <w:rPr>
                <w:i/>
                <w:iCs/>
                <w:sz w:val="20"/>
                <w:szCs w:val="20"/>
              </w:rPr>
              <w:t>Swanepoel Geslagregister: DIe Waterbergers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B19F5">
            <w:pPr>
              <w:pStyle w:val="Header"/>
              <w:snapToGrid w:val="0"/>
              <w:rPr>
                <w:sz w:val="20"/>
                <w:szCs w:val="20"/>
              </w:rPr>
            </w:pPr>
            <w:r w:rsidRPr="00344B7A">
              <w:rPr>
                <w:sz w:val="20"/>
                <w:szCs w:val="20"/>
              </w:rPr>
              <w:t>Waterkloof, 1995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6F319A">
            <w:pPr>
              <w:pStyle w:val="Header"/>
              <w:tabs>
                <w:tab w:val="left" w:pos="165"/>
              </w:tabs>
              <w:snapToGrid w:val="0"/>
              <w:jc w:val="center"/>
              <w:rPr>
                <w:smallCaps/>
                <w:sz w:val="20"/>
                <w:szCs w:val="20"/>
              </w:rPr>
            </w:pPr>
            <w:r w:rsidRPr="00344B7A">
              <w:rPr>
                <w:sz w:val="20"/>
                <w:szCs w:val="20"/>
              </w:rPr>
              <w:t>CD</w:t>
            </w:r>
            <w:r>
              <w:rPr>
                <w:sz w:val="20"/>
                <w:szCs w:val="20"/>
              </w:rPr>
              <w:t>/</w:t>
            </w:r>
            <w:r w:rsidRPr="00E957B3">
              <w:rPr>
                <w:sz w:val="16"/>
                <w:szCs w:val="16"/>
              </w:rPr>
              <w:t>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F319A">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6F319A">
            <w:pPr>
              <w:pStyle w:val="Header"/>
              <w:rPr>
                <w:b/>
                <w:bCs/>
                <w:sz w:val="20"/>
                <w:szCs w:val="20"/>
              </w:rPr>
            </w:pPr>
            <w:r w:rsidRPr="00344B7A">
              <w:rPr>
                <w:b/>
                <w:bCs/>
                <w:sz w:val="20"/>
                <w:szCs w:val="20"/>
              </w:rPr>
              <w:t>Swanepoel - Geslagregister -Postmasburg</w:t>
            </w:r>
          </w:p>
        </w:tc>
        <w:tc>
          <w:tcPr>
            <w:tcW w:w="3685" w:type="dxa"/>
            <w:tcBorders>
              <w:top w:val="single" w:sz="4" w:space="0" w:color="000000"/>
              <w:left w:val="single" w:sz="4" w:space="0" w:color="000000"/>
              <w:bottom w:val="single" w:sz="4" w:space="0" w:color="000000"/>
            </w:tcBorders>
          </w:tcPr>
          <w:p w:rsidR="009D3D53" w:rsidRPr="00344B7A" w:rsidRDefault="009D3D53" w:rsidP="002117B4">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9D3D53" w:rsidRPr="00344B7A" w:rsidRDefault="009D3D53" w:rsidP="002117B4">
            <w:pPr>
              <w:pStyle w:val="Header"/>
              <w:snapToGrid w:val="0"/>
              <w:spacing w:after="30"/>
              <w:jc w:val="both"/>
              <w:rPr>
                <w:i/>
                <w:iCs/>
                <w:sz w:val="20"/>
                <w:szCs w:val="20"/>
                <w:lang w:val="nl-NL"/>
              </w:rPr>
            </w:pPr>
            <w:r w:rsidRPr="00344B7A">
              <w:rPr>
                <w:iCs/>
                <w:sz w:val="20"/>
                <w:szCs w:val="20"/>
                <w:lang w:val="nl-NL"/>
              </w:rPr>
              <w:t xml:space="preserve"> [GGSA CD 020]</w:t>
            </w:r>
          </w:p>
          <w:p w:rsidR="009D3D53" w:rsidRPr="00344B7A" w:rsidRDefault="009D3D53" w:rsidP="006F319A">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F319A">
            <w:pPr>
              <w:pStyle w:val="Header"/>
              <w:snapToGrid w:val="0"/>
              <w:rPr>
                <w:sz w:val="20"/>
                <w:lang w:val="af-ZA"/>
              </w:rPr>
            </w:pPr>
            <w:r w:rsidRPr="00344B7A">
              <w:rPr>
                <w:sz w:val="20"/>
                <w:szCs w:val="20"/>
              </w:rPr>
              <w:t xml:space="preserve">GGSA, </w:t>
            </w:r>
            <w:r w:rsidRPr="00344B7A">
              <w:rPr>
                <w:spacing w:val="-2"/>
                <w:sz w:val="20"/>
                <w:szCs w:val="20"/>
              </w:rPr>
              <w:t>2006.</w:t>
            </w:r>
            <w:r w:rsidRPr="00344B7A">
              <w:rPr>
                <w:sz w:val="20"/>
                <w:lang w:val="af-ZA"/>
              </w:rPr>
              <w:t xml:space="preserve"> </w:t>
            </w:r>
          </w:p>
          <w:p w:rsidR="009D3D53" w:rsidRPr="00344B7A" w:rsidRDefault="009D3D53" w:rsidP="006F319A">
            <w:pPr>
              <w:pStyle w:val="Header"/>
              <w:tabs>
                <w:tab w:val="left" w:pos="583"/>
              </w:tabs>
              <w:rPr>
                <w:sz w:val="20"/>
                <w:lang w:val="af-ZA"/>
              </w:rPr>
            </w:pPr>
            <w:r w:rsidRPr="00344B7A">
              <w:rPr>
                <w:sz w:val="20"/>
                <w:lang w:val="af-ZA"/>
              </w:rPr>
              <w:t>Prys:</w:t>
            </w:r>
            <w:r w:rsidRPr="00344B7A">
              <w:rPr>
                <w:sz w:val="20"/>
                <w:lang w:val="af-ZA"/>
              </w:rPr>
              <w:tab/>
              <w:t>R110.00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057EAC" w:rsidRDefault="009D3D53" w:rsidP="002F35FA">
            <w:pPr>
              <w:pStyle w:val="Header"/>
              <w:tabs>
                <w:tab w:val="left" w:pos="165"/>
              </w:tabs>
              <w:snapToGrid w:val="0"/>
              <w:jc w:val="center"/>
              <w:rPr>
                <w:color w:val="FF0000"/>
                <w:sz w:val="20"/>
                <w:szCs w:val="20"/>
                <w:lang w:val="af-ZA"/>
              </w:rPr>
            </w:pPr>
            <w:r w:rsidRPr="00344B7A">
              <w:rPr>
                <w:sz w:val="20"/>
                <w:szCs w:val="20"/>
                <w:lang w:val="nl-NL"/>
              </w:rPr>
              <w:t>SWA</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740</w:t>
            </w:r>
          </w:p>
          <w:p w:rsidR="009D3D53" w:rsidRPr="00344B7A" w:rsidRDefault="009D3D53" w:rsidP="00111CC0">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F3972">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B19F5">
            <w:pPr>
              <w:pStyle w:val="Header"/>
              <w:snapToGrid w:val="0"/>
              <w:rPr>
                <w:smallCaps/>
                <w:color w:val="003399"/>
                <w:spacing w:val="-4"/>
                <w:sz w:val="20"/>
                <w:szCs w:val="20"/>
              </w:rPr>
            </w:pPr>
            <w:r w:rsidRPr="00344B7A">
              <w:rPr>
                <w:smallCaps/>
                <w:color w:val="003399"/>
                <w:spacing w:val="-4"/>
                <w:sz w:val="20"/>
                <w:szCs w:val="20"/>
              </w:rPr>
              <w:t>De Villiers, C.</w:t>
            </w:r>
            <w:r>
              <w:rPr>
                <w:smallCaps/>
                <w:color w:val="003399"/>
                <w:spacing w:val="-4"/>
                <w:sz w:val="20"/>
                <w:szCs w:val="20"/>
              </w:rPr>
              <w:t xml:space="preserve"> </w:t>
            </w:r>
            <w:r w:rsidRPr="00344B7A">
              <w:rPr>
                <w:smallCaps/>
                <w:color w:val="003399"/>
                <w:spacing w:val="-4"/>
                <w:sz w:val="20"/>
                <w:szCs w:val="20"/>
              </w:rPr>
              <w:t>G.</w:t>
            </w:r>
            <w:r>
              <w:rPr>
                <w:smallCaps/>
                <w:color w:val="003399"/>
                <w:spacing w:val="-4"/>
                <w:sz w:val="20"/>
                <w:szCs w:val="20"/>
              </w:rPr>
              <w:t xml:space="preserve"> </w:t>
            </w:r>
            <w:r w:rsidRPr="00344B7A">
              <w:rPr>
                <w:smallCaps/>
                <w:color w:val="003399"/>
                <w:spacing w:val="-4"/>
                <w:sz w:val="20"/>
                <w:szCs w:val="20"/>
              </w:rPr>
              <w:t>S.</w:t>
            </w:r>
            <w:r w:rsidRPr="00344B7A">
              <w:rPr>
                <w:color w:val="003399"/>
                <w:spacing w:val="-4"/>
                <w:sz w:val="20"/>
                <w:szCs w:val="20"/>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5F2EC1">
            <w:pPr>
              <w:pStyle w:val="Header"/>
              <w:snapToGrid w:val="0"/>
              <w:rPr>
                <w:b/>
                <w:bCs/>
                <w:sz w:val="20"/>
              </w:rPr>
            </w:pPr>
            <w:r w:rsidRPr="00344B7A">
              <w:rPr>
                <w:b/>
                <w:bCs/>
                <w:sz w:val="20"/>
              </w:rPr>
              <w:t>Swart - Geslagregister</w:t>
            </w:r>
          </w:p>
          <w:p w:rsidR="009D3D53" w:rsidRPr="00344B7A" w:rsidRDefault="009D3D53" w:rsidP="005F2EC1">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 xml:space="preserve">Geslagregister van die </w:t>
            </w:r>
            <w:r>
              <w:rPr>
                <w:i/>
                <w:spacing w:val="-5"/>
                <w:sz w:val="20"/>
                <w:szCs w:val="20"/>
              </w:rPr>
              <w:t>f</w:t>
            </w:r>
            <w:r w:rsidRPr="00344B7A">
              <w:rPr>
                <w:i/>
                <w:spacing w:val="-5"/>
                <w:sz w:val="20"/>
                <w:szCs w:val="20"/>
              </w:rPr>
              <w:t>amilie Swart in Suid-Afrika</w:t>
            </w:r>
          </w:p>
          <w:p w:rsidR="009D3D53" w:rsidRPr="00344B7A" w:rsidRDefault="009D3D53" w:rsidP="002F35FA">
            <w:pPr>
              <w:pStyle w:val="Header"/>
              <w:snapToGrid w:val="0"/>
              <w:rPr>
                <w:sz w:val="20"/>
                <w:szCs w:val="20"/>
              </w:rPr>
            </w:pPr>
            <w:r w:rsidRPr="00344B7A">
              <w:rPr>
                <w:spacing w:val="-5"/>
                <w:sz w:val="20"/>
                <w:szCs w:val="20"/>
              </w:rPr>
              <w:t>[RGN Genealogie Publikasie nr 5]</w:t>
            </w:r>
          </w:p>
          <w:p w:rsidR="009D3D53" w:rsidRPr="00344B7A" w:rsidRDefault="009D3D53" w:rsidP="002F35FA">
            <w:pPr>
              <w:pStyle w:val="Header"/>
              <w:snapToGrid w:val="0"/>
              <w:jc w:val="both"/>
              <w:rPr>
                <w:spacing w:val="-5"/>
                <w:sz w:val="20"/>
                <w:szCs w:val="20"/>
              </w:rPr>
            </w:pPr>
            <w:r w:rsidRPr="00344B7A">
              <w:rPr>
                <w:spacing w:val="-5"/>
                <w:sz w:val="20"/>
                <w:szCs w:val="20"/>
              </w:rPr>
              <w:t>ISBN:   0 86965 387 3 (Kopie 1)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B19F5">
            <w:pPr>
              <w:pStyle w:val="Header"/>
              <w:snapToGrid w:val="0"/>
              <w:rPr>
                <w:sz w:val="20"/>
                <w:szCs w:val="20"/>
              </w:rPr>
            </w:pPr>
            <w:r w:rsidRPr="00344B7A">
              <w:rPr>
                <w:sz w:val="20"/>
                <w:szCs w:val="20"/>
              </w:rPr>
              <w:t>Pretoria, RGN, 1977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057EAC" w:rsidRDefault="009D3D53" w:rsidP="002F35FA">
            <w:pPr>
              <w:pStyle w:val="Header"/>
              <w:tabs>
                <w:tab w:val="left" w:pos="165"/>
              </w:tabs>
              <w:snapToGrid w:val="0"/>
              <w:jc w:val="center"/>
              <w:rPr>
                <w:color w:val="FF0000"/>
                <w:sz w:val="20"/>
                <w:szCs w:val="20"/>
                <w:lang w:val="af-ZA"/>
              </w:rPr>
            </w:pPr>
            <w:r w:rsidRPr="00344B7A">
              <w:rPr>
                <w:sz w:val="20"/>
                <w:szCs w:val="20"/>
                <w:lang w:val="nl-NL"/>
              </w:rPr>
              <w:t>SWA</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1171</w:t>
            </w:r>
          </w:p>
          <w:p w:rsidR="009D3D53" w:rsidRPr="00344B7A" w:rsidRDefault="009D3D53" w:rsidP="005F2EC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De Villiers, C.G.S.</w:t>
            </w:r>
          </w:p>
          <w:p w:rsidR="009D3D53" w:rsidRPr="00344B7A" w:rsidRDefault="009D3D53" w:rsidP="002F35FA">
            <w:pPr>
              <w:pStyle w:val="Header"/>
              <w:snapToGrid w:val="0"/>
              <w:rPr>
                <w:smallCaps/>
                <w:color w:val="003399"/>
                <w:spacing w:val="-4"/>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5F2EC1">
            <w:pPr>
              <w:pStyle w:val="Header"/>
              <w:snapToGrid w:val="0"/>
              <w:rPr>
                <w:b/>
                <w:bCs/>
                <w:sz w:val="20"/>
              </w:rPr>
            </w:pPr>
            <w:r w:rsidRPr="00344B7A">
              <w:rPr>
                <w:b/>
                <w:bCs/>
                <w:sz w:val="20"/>
              </w:rPr>
              <w:t>Swart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97BB7">
            <w:pPr>
              <w:pStyle w:val="Header"/>
              <w:snapToGrid w:val="0"/>
              <w:jc w:val="both"/>
              <w:rPr>
                <w:i/>
                <w:spacing w:val="-5"/>
                <w:sz w:val="20"/>
                <w:szCs w:val="20"/>
              </w:rPr>
            </w:pPr>
            <w:r w:rsidRPr="00344B7A">
              <w:rPr>
                <w:i/>
                <w:spacing w:val="-5"/>
                <w:sz w:val="20"/>
                <w:szCs w:val="20"/>
              </w:rPr>
              <w:t xml:space="preserve">Geslagregister van die </w:t>
            </w:r>
            <w:r>
              <w:rPr>
                <w:i/>
                <w:spacing w:val="-5"/>
                <w:sz w:val="20"/>
                <w:szCs w:val="20"/>
              </w:rPr>
              <w:t>f</w:t>
            </w:r>
            <w:r w:rsidRPr="00344B7A">
              <w:rPr>
                <w:i/>
                <w:spacing w:val="-5"/>
                <w:sz w:val="20"/>
                <w:szCs w:val="20"/>
              </w:rPr>
              <w:t>amilie Swart in Suid-Afrika</w:t>
            </w:r>
          </w:p>
          <w:p w:rsidR="009D3D53" w:rsidRPr="00344B7A" w:rsidRDefault="009D3D53" w:rsidP="00297BB7">
            <w:pPr>
              <w:pStyle w:val="Header"/>
              <w:snapToGrid w:val="0"/>
              <w:rPr>
                <w:sz w:val="20"/>
                <w:szCs w:val="20"/>
              </w:rPr>
            </w:pPr>
            <w:r w:rsidRPr="00344B7A">
              <w:rPr>
                <w:spacing w:val="-5"/>
                <w:sz w:val="20"/>
                <w:szCs w:val="20"/>
              </w:rPr>
              <w:t>[RGN Genealogie Publikasie nr 5]</w:t>
            </w:r>
          </w:p>
          <w:p w:rsidR="009D3D53" w:rsidRPr="00344B7A" w:rsidRDefault="009D3D53" w:rsidP="008B19F5">
            <w:pPr>
              <w:pStyle w:val="Header"/>
              <w:snapToGrid w:val="0"/>
              <w:jc w:val="both"/>
              <w:rPr>
                <w:spacing w:val="-5"/>
                <w:sz w:val="20"/>
                <w:szCs w:val="20"/>
              </w:rPr>
            </w:pPr>
            <w:r w:rsidRPr="00344B7A">
              <w:rPr>
                <w:spacing w:val="-5"/>
                <w:sz w:val="20"/>
                <w:szCs w:val="20"/>
              </w:rPr>
              <w:t>ISBN:   0 86965 387 3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97BB7">
            <w:pPr>
              <w:pStyle w:val="Header"/>
              <w:snapToGrid w:val="0"/>
              <w:rPr>
                <w:sz w:val="20"/>
                <w:szCs w:val="20"/>
              </w:rPr>
            </w:pPr>
            <w:r w:rsidRPr="00344B7A">
              <w:rPr>
                <w:sz w:val="20"/>
                <w:szCs w:val="20"/>
              </w:rPr>
              <w:t>Pretoria, RGN, 1977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CE362B">
            <w:pPr>
              <w:pStyle w:val="Header"/>
              <w:tabs>
                <w:tab w:val="left" w:pos="165"/>
              </w:tabs>
              <w:snapToGrid w:val="0"/>
              <w:jc w:val="center"/>
              <w:rPr>
                <w:color w:val="FF0000"/>
                <w:sz w:val="20"/>
                <w:szCs w:val="20"/>
                <w:lang w:val="af-ZA"/>
              </w:rPr>
            </w:pPr>
            <w:r w:rsidRPr="00344B7A">
              <w:rPr>
                <w:sz w:val="20"/>
                <w:szCs w:val="20"/>
              </w:rPr>
              <w:t>VAN</w:t>
            </w:r>
            <w:r>
              <w:rPr>
                <w:sz w:val="20"/>
                <w:szCs w:val="20"/>
              </w:rPr>
              <w:t xml:space="preserve"> </w:t>
            </w:r>
            <w:r w:rsidRPr="00344B7A">
              <w:rPr>
                <w:sz w:val="20"/>
                <w:szCs w:val="20"/>
              </w:rPr>
              <w:t>W</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954</w:t>
            </w:r>
          </w:p>
          <w:p w:rsidR="009D3D53" w:rsidRPr="00344B7A" w:rsidRDefault="009D3D53" w:rsidP="00CE0305">
            <w:pPr>
              <w:pStyle w:val="Header"/>
              <w:tabs>
                <w:tab w:val="left" w:pos="165"/>
              </w:tabs>
              <w:snapToGrid w:val="0"/>
              <w:jc w:val="center"/>
              <w:rPr>
                <w:sz w:val="20"/>
                <w:szCs w:val="20"/>
                <w:lang w:val="af-ZA"/>
              </w:rPr>
            </w:pPr>
          </w:p>
          <w:p w:rsidR="009D3D53" w:rsidRPr="00344B7A" w:rsidRDefault="009D3D53" w:rsidP="00CE030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 xml:space="preserve">an </w:t>
            </w:r>
            <w:r w:rsidRPr="00344B7A">
              <w:rPr>
                <w:color w:val="003399"/>
                <w:spacing w:val="-5"/>
                <w:sz w:val="20"/>
                <w:szCs w:val="20"/>
              </w:rPr>
              <w:t>W</w:t>
            </w:r>
            <w:r w:rsidRPr="00344B7A">
              <w:rPr>
                <w:smallCaps/>
                <w:color w:val="003399"/>
                <w:spacing w:val="-5"/>
                <w:sz w:val="20"/>
                <w:szCs w:val="20"/>
              </w:rPr>
              <w:t>aart</w:t>
            </w:r>
            <w:r w:rsidRPr="00344B7A">
              <w:rPr>
                <w:color w:val="003399"/>
                <w:spacing w:val="-5"/>
                <w:sz w:val="20"/>
                <w:szCs w:val="20"/>
              </w:rPr>
              <w:t xml:space="preserve">, </w:t>
            </w:r>
            <w:r w:rsidRPr="00EF2352">
              <w:rPr>
                <w:color w:val="003399"/>
                <w:spacing w:val="-5"/>
                <w:sz w:val="20"/>
                <w:szCs w:val="20"/>
              </w:rPr>
              <w:t>SUE</w:t>
            </w:r>
          </w:p>
        </w:tc>
        <w:tc>
          <w:tcPr>
            <w:tcW w:w="3402" w:type="dxa"/>
            <w:tcBorders>
              <w:top w:val="single" w:sz="4" w:space="0" w:color="000000"/>
              <w:left w:val="single" w:sz="4" w:space="0" w:color="000000"/>
              <w:bottom w:val="single" w:sz="4" w:space="0" w:color="000000"/>
            </w:tcBorders>
          </w:tcPr>
          <w:p w:rsidR="009D3D53" w:rsidRPr="00344B7A" w:rsidRDefault="009D3D53" w:rsidP="005F2EC1">
            <w:pPr>
              <w:pStyle w:val="Header"/>
              <w:snapToGrid w:val="0"/>
              <w:rPr>
                <w:b/>
                <w:bCs/>
                <w:sz w:val="20"/>
                <w:szCs w:val="20"/>
              </w:rPr>
            </w:pPr>
            <w:r w:rsidRPr="00344B7A">
              <w:rPr>
                <w:b/>
                <w:bCs/>
                <w:sz w:val="20"/>
                <w:szCs w:val="20"/>
              </w:rPr>
              <w:t xml:space="preserve">Swartberg - Streeksgeskiedenis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 xml:space="preserve">Swartberg en sy </w:t>
            </w:r>
            <w:r>
              <w:rPr>
                <w:i/>
                <w:iCs/>
                <w:sz w:val="20"/>
                <w:szCs w:val="20"/>
              </w:rPr>
              <w:t>m</w:t>
            </w:r>
            <w:r w:rsidRPr="00344B7A">
              <w:rPr>
                <w:i/>
                <w:iCs/>
                <w:sz w:val="20"/>
                <w:szCs w:val="20"/>
              </w:rPr>
              <w:t>ense</w:t>
            </w:r>
            <w:r>
              <w:rPr>
                <w:i/>
                <w:iCs/>
                <w:sz w:val="20"/>
                <w:szCs w:val="20"/>
              </w:rPr>
              <w:t xml:space="preserve">: </w:t>
            </w:r>
            <w:r w:rsidRPr="00344B7A">
              <w:rPr>
                <w:i/>
                <w:iCs/>
                <w:sz w:val="20"/>
                <w:szCs w:val="20"/>
              </w:rPr>
              <w:t xml:space="preserve">Paleise van die </w:t>
            </w:r>
            <w:r>
              <w:rPr>
                <w:i/>
                <w:iCs/>
                <w:sz w:val="20"/>
                <w:szCs w:val="20"/>
              </w:rPr>
              <w:t>p</w:t>
            </w:r>
            <w:r w:rsidRPr="00344B7A">
              <w:rPr>
                <w:i/>
                <w:iCs/>
                <w:sz w:val="20"/>
                <w:szCs w:val="20"/>
              </w:rPr>
              <w:t>luime</w:t>
            </w:r>
          </w:p>
          <w:p w:rsidR="009D3D53" w:rsidRPr="00344B7A" w:rsidRDefault="009D3D53" w:rsidP="002F35FA">
            <w:pPr>
              <w:pStyle w:val="Header"/>
              <w:snapToGrid w:val="0"/>
              <w:jc w:val="both"/>
              <w:rPr>
                <w:iCs/>
                <w:sz w:val="20"/>
                <w:szCs w:val="20"/>
              </w:rPr>
            </w:pPr>
            <w:r w:rsidRPr="00344B7A">
              <w:rPr>
                <w:iCs/>
                <w:sz w:val="20"/>
                <w:szCs w:val="20"/>
              </w:rPr>
              <w:t>ISBN:   0 7993 2879 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Preetoria, LAPA Uitgewers</w:t>
            </w:r>
          </w:p>
          <w:p w:rsidR="009D3D53" w:rsidRPr="00344B7A" w:rsidRDefault="009D3D53" w:rsidP="002F35FA">
            <w:pPr>
              <w:pStyle w:val="Header"/>
              <w:snapToGrid w:val="0"/>
              <w:rPr>
                <w:sz w:val="20"/>
                <w:szCs w:val="20"/>
              </w:rPr>
            </w:pPr>
            <w:r w:rsidRPr="00344B7A">
              <w:rPr>
                <w:sz w:val="20"/>
                <w:szCs w:val="20"/>
              </w:rPr>
              <w:t>2001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E34155">
            <w:pPr>
              <w:pStyle w:val="Header"/>
              <w:tabs>
                <w:tab w:val="left" w:pos="165"/>
              </w:tabs>
              <w:snapToGrid w:val="0"/>
              <w:jc w:val="center"/>
              <w:rPr>
                <w:sz w:val="20"/>
                <w:szCs w:val="20"/>
                <w:lang w:val="af-ZA"/>
              </w:rPr>
            </w:pPr>
            <w:r w:rsidRPr="00344B7A">
              <w:rPr>
                <w:sz w:val="20"/>
                <w:szCs w:val="20"/>
                <w:lang w:val="af-ZA"/>
              </w:rPr>
              <w:t>AB/</w:t>
            </w:r>
            <w:r w:rsidRPr="00C07374">
              <w:rPr>
                <w:sz w:val="16"/>
                <w:szCs w:val="16"/>
                <w:lang w:val="af-ZA"/>
              </w:rPr>
              <w:t>WHO</w:t>
            </w:r>
            <w:r>
              <w:rPr>
                <w:sz w:val="16"/>
                <w:szCs w:val="16"/>
                <w:lang w:val="af-ZA"/>
              </w:rPr>
              <w:t>/</w:t>
            </w:r>
            <w:r w:rsidRPr="00C07374">
              <w:rPr>
                <w:sz w:val="16"/>
                <w:szCs w:val="16"/>
                <w:lang w:val="af-ZA"/>
              </w:rPr>
              <w:t>BLA</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z w:val="20"/>
                <w:szCs w:val="20"/>
                <w:lang w:val="af-ZA"/>
              </w:rPr>
              <w:t>234.</w:t>
            </w:r>
            <w:r w:rsidRPr="00344B7A">
              <w:rPr>
                <w:sz w:val="20"/>
                <w:szCs w:val="20"/>
                <w:lang w:val="af-ZA"/>
              </w:rPr>
              <w:br/>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483CCB">
            <w:pPr>
              <w:pStyle w:val="Header"/>
              <w:snapToGrid w:val="0"/>
              <w:jc w:val="center"/>
              <w:rPr>
                <w:sz w:val="16"/>
                <w:szCs w:val="16"/>
                <w:lang w:val="af-ZA"/>
              </w:rPr>
            </w:pPr>
            <w:r w:rsidRPr="00012A91">
              <w:rPr>
                <w:sz w:val="16"/>
                <w:szCs w:val="16"/>
                <w:lang w:val="af-ZA"/>
              </w:rPr>
              <w:t xml:space="preserve"> 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F4747">
            <w:pPr>
              <w:pStyle w:val="Header"/>
              <w:snapToGrid w:val="0"/>
              <w:rPr>
                <w:color w:val="003399"/>
                <w:sz w:val="20"/>
                <w:szCs w:val="20"/>
                <w:lang w:val="af-ZA"/>
              </w:rPr>
            </w:pPr>
            <w:r w:rsidRPr="00344B7A">
              <w:rPr>
                <w:smallCaps/>
                <w:color w:val="003399"/>
                <w:sz w:val="20"/>
                <w:szCs w:val="20"/>
                <w:lang w:val="af-ZA"/>
              </w:rPr>
              <w:t xml:space="preserve">KEEBLE, </w:t>
            </w:r>
            <w:r w:rsidRPr="00344B7A">
              <w:rPr>
                <w:color w:val="003399"/>
                <w:sz w:val="20"/>
                <w:szCs w:val="20"/>
                <w:lang w:val="af-ZA"/>
              </w:rPr>
              <w:t>SHEILA</w:t>
            </w:r>
          </w:p>
        </w:tc>
        <w:tc>
          <w:tcPr>
            <w:tcW w:w="3402" w:type="dxa"/>
            <w:tcBorders>
              <w:top w:val="single" w:sz="4" w:space="0" w:color="000000"/>
              <w:left w:val="single" w:sz="4" w:space="0" w:color="000000"/>
              <w:bottom w:val="single" w:sz="4" w:space="0" w:color="000000"/>
            </w:tcBorders>
          </w:tcPr>
          <w:p w:rsidR="009D3D53" w:rsidRPr="00344B7A" w:rsidRDefault="009D3D53" w:rsidP="00EC2546">
            <w:pPr>
              <w:pStyle w:val="Header"/>
              <w:snapToGrid w:val="0"/>
              <w:rPr>
                <w:b/>
                <w:bCs/>
                <w:spacing w:val="-2"/>
                <w:sz w:val="20"/>
                <w:szCs w:val="20"/>
                <w:lang w:val="af-ZA"/>
              </w:rPr>
            </w:pPr>
            <w:r>
              <w:rPr>
                <w:b/>
                <w:bCs/>
                <w:sz w:val="20"/>
                <w:szCs w:val="20"/>
                <w:lang w:val="af-ZA"/>
              </w:rPr>
              <w:t xml:space="preserve">Swart-bevolking - </w:t>
            </w:r>
            <w:r w:rsidRPr="00344B7A">
              <w:rPr>
                <w:b/>
                <w:bCs/>
                <w:sz w:val="20"/>
                <w:szCs w:val="20"/>
                <w:lang w:val="af-ZA"/>
              </w:rPr>
              <w:t xml:space="preserve">Biografieë - </w:t>
            </w:r>
            <w:r w:rsidRPr="00344B7A">
              <w:rPr>
                <w:b/>
                <w:bCs/>
                <w:spacing w:val="-2"/>
                <w:sz w:val="20"/>
                <w:szCs w:val="20"/>
                <w:lang w:val="af-ZA"/>
              </w:rPr>
              <w:t xml:space="preserve">Suider-Afrika </w:t>
            </w:r>
          </w:p>
        </w:tc>
        <w:tc>
          <w:tcPr>
            <w:tcW w:w="3685" w:type="dxa"/>
            <w:tcBorders>
              <w:top w:val="single" w:sz="4" w:space="0" w:color="000000"/>
              <w:left w:val="single" w:sz="4" w:space="0" w:color="000000"/>
              <w:bottom w:val="single" w:sz="4" w:space="0" w:color="000000"/>
            </w:tcBorders>
          </w:tcPr>
          <w:p w:rsidR="009D3D53" w:rsidRPr="00344B7A" w:rsidRDefault="009D3D53" w:rsidP="000E5214">
            <w:pPr>
              <w:pStyle w:val="Header"/>
              <w:snapToGrid w:val="0"/>
              <w:rPr>
                <w:sz w:val="20"/>
                <w:szCs w:val="20"/>
                <w:lang w:val="af-ZA"/>
              </w:rPr>
            </w:pPr>
            <w:r w:rsidRPr="00344B7A">
              <w:rPr>
                <w:i/>
                <w:sz w:val="20"/>
                <w:szCs w:val="20"/>
                <w:lang w:val="af-ZA"/>
              </w:rPr>
              <w:t>Black Who’s Who of Southern Africa Today.Vol</w:t>
            </w:r>
            <w:r>
              <w:rPr>
                <w:i/>
                <w:sz w:val="20"/>
                <w:szCs w:val="20"/>
                <w:lang w:val="af-ZA"/>
              </w:rPr>
              <w:t xml:space="preserve">ume </w:t>
            </w:r>
            <w:r w:rsidRPr="00344B7A">
              <w:rPr>
                <w:i/>
                <w:sz w:val="20"/>
                <w:szCs w:val="20"/>
                <w:lang w:val="af-ZA"/>
              </w:rPr>
              <w:t xml:space="preserve"> 2, 1982.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B81339">
            <w:pPr>
              <w:pStyle w:val="Header"/>
              <w:snapToGrid w:val="0"/>
              <w:rPr>
                <w:sz w:val="20"/>
                <w:szCs w:val="20"/>
                <w:lang w:val="af-ZA"/>
              </w:rPr>
            </w:pPr>
            <w:r w:rsidRPr="00344B7A">
              <w:rPr>
                <w:sz w:val="20"/>
                <w:szCs w:val="20"/>
                <w:lang w:val="af-ZA"/>
              </w:rPr>
              <w:t>Johannesburg, African Business Publications 2nd. ed., 1982.</w:t>
            </w:r>
          </w:p>
        </w:tc>
      </w:tr>
      <w:tr w:rsidR="009D3D53" w:rsidTr="00781AE0">
        <w:tc>
          <w:tcPr>
            <w:tcW w:w="1242" w:type="dxa"/>
            <w:tcBorders>
              <w:top w:val="single" w:sz="4" w:space="0" w:color="000000"/>
              <w:left w:val="double" w:sz="2" w:space="0" w:color="000000"/>
              <w:bottom w:val="single" w:sz="4" w:space="0" w:color="000000"/>
            </w:tcBorders>
          </w:tcPr>
          <w:p w:rsidR="009D3D53" w:rsidRPr="004C5DCF" w:rsidRDefault="009D3D53" w:rsidP="00E97FA7">
            <w:pPr>
              <w:pStyle w:val="Header"/>
              <w:snapToGrid w:val="0"/>
              <w:jc w:val="center"/>
              <w:rPr>
                <w:spacing w:val="-7"/>
                <w:sz w:val="20"/>
                <w:szCs w:val="20"/>
              </w:rPr>
            </w:pPr>
            <w:r w:rsidRPr="004C5DCF">
              <w:rPr>
                <w:spacing w:val="-7"/>
                <w:sz w:val="20"/>
                <w:szCs w:val="20"/>
              </w:rPr>
              <w:t>DEW</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84480A">
            <w:pPr>
              <w:pStyle w:val="Header"/>
              <w:snapToGrid w:val="0"/>
              <w:jc w:val="center"/>
              <w:rPr>
                <w:spacing w:val="-7"/>
                <w:sz w:val="20"/>
                <w:szCs w:val="20"/>
              </w:rPr>
            </w:pPr>
            <w:r>
              <w:rPr>
                <w:spacing w:val="-7"/>
                <w:sz w:val="20"/>
                <w:szCs w:val="20"/>
              </w:rPr>
              <w:t>1727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84480A">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84480A">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84480A">
            <w:pPr>
              <w:pStyle w:val="Header"/>
              <w:snapToGrid w:val="0"/>
              <w:spacing w:before="100"/>
              <w:jc w:val="center"/>
              <w:rPr>
                <w:sz w:val="16"/>
                <w:szCs w:val="16"/>
              </w:rPr>
            </w:pPr>
            <w:r>
              <w:rPr>
                <w:sz w:val="16"/>
                <w:szCs w:val="16"/>
              </w:rPr>
              <w:t>2014-11-30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E97FA7">
            <w:pPr>
              <w:pStyle w:val="Header"/>
              <w:snapToGrid w:val="0"/>
              <w:rPr>
                <w:color w:val="003399"/>
                <w:sz w:val="18"/>
                <w:szCs w:val="18"/>
                <w:lang w:val="de-DE"/>
              </w:rPr>
            </w:pPr>
            <w:r>
              <w:rPr>
                <w:color w:val="003399"/>
                <w:sz w:val="18"/>
                <w:szCs w:val="18"/>
                <w:lang w:val="de-DE"/>
              </w:rPr>
              <w:t>DE WET , G. C.</w:t>
            </w:r>
          </w:p>
        </w:tc>
        <w:tc>
          <w:tcPr>
            <w:tcW w:w="3402" w:type="dxa"/>
            <w:tcBorders>
              <w:top w:val="single" w:sz="4" w:space="0" w:color="000000"/>
              <w:left w:val="single" w:sz="4" w:space="0" w:color="000000"/>
              <w:bottom w:val="single" w:sz="4" w:space="0" w:color="000000"/>
            </w:tcBorders>
          </w:tcPr>
          <w:p w:rsidR="009D3D53" w:rsidRDefault="009D3D53" w:rsidP="002126DD">
            <w:pPr>
              <w:pStyle w:val="Header"/>
              <w:snapToGrid w:val="0"/>
              <w:rPr>
                <w:b/>
                <w:bCs/>
                <w:sz w:val="20"/>
                <w:szCs w:val="20"/>
              </w:rPr>
            </w:pPr>
            <w:r>
              <w:rPr>
                <w:b/>
                <w:bCs/>
                <w:sz w:val="20"/>
                <w:szCs w:val="20"/>
              </w:rPr>
              <w:t>Swartes - Kaap die Goeie Hoop</w:t>
            </w:r>
          </w:p>
        </w:tc>
        <w:tc>
          <w:tcPr>
            <w:tcW w:w="3685" w:type="dxa"/>
            <w:tcBorders>
              <w:top w:val="single" w:sz="4" w:space="0" w:color="000000"/>
              <w:left w:val="single" w:sz="4" w:space="0" w:color="000000"/>
              <w:bottom w:val="single" w:sz="4" w:space="0" w:color="000000"/>
            </w:tcBorders>
          </w:tcPr>
          <w:p w:rsidR="009D3D53" w:rsidRDefault="009D3D53" w:rsidP="00E97FA7">
            <w:pPr>
              <w:pStyle w:val="Header"/>
              <w:snapToGrid w:val="0"/>
              <w:rPr>
                <w:i/>
                <w:iCs/>
                <w:spacing w:val="-3"/>
                <w:sz w:val="20"/>
                <w:szCs w:val="20"/>
                <w:lang w:val="de-DE"/>
              </w:rPr>
            </w:pPr>
            <w:r>
              <w:rPr>
                <w:i/>
                <w:iCs/>
                <w:spacing w:val="-3"/>
                <w:sz w:val="20"/>
                <w:szCs w:val="20"/>
                <w:lang w:val="de-DE"/>
              </w:rPr>
              <w:t>Vryliede en vryswartes in die Kaapse nedersetting, 1657-1707</w:t>
            </w:r>
          </w:p>
          <w:p w:rsidR="009D3D53" w:rsidRDefault="009D3D53" w:rsidP="00156085">
            <w:pPr>
              <w:pStyle w:val="Header"/>
              <w:snapToGrid w:val="0"/>
              <w:rPr>
                <w:iCs/>
                <w:spacing w:val="-3"/>
                <w:sz w:val="20"/>
                <w:szCs w:val="20"/>
                <w:lang w:val="de-DE"/>
              </w:rPr>
            </w:pPr>
            <w:r w:rsidRPr="00156085">
              <w:rPr>
                <w:iCs/>
                <w:spacing w:val="-3"/>
                <w:sz w:val="20"/>
                <w:szCs w:val="20"/>
                <w:lang w:val="de-DE"/>
              </w:rPr>
              <w:t>[Historiese publikasie vereniging (series); 2]</w:t>
            </w:r>
          </w:p>
          <w:p w:rsidR="009D3D53" w:rsidRPr="00156085" w:rsidRDefault="009D3D53" w:rsidP="00156085">
            <w:pPr>
              <w:pStyle w:val="Header"/>
              <w:snapToGrid w:val="0"/>
              <w:rPr>
                <w:iCs/>
                <w:spacing w:val="-3"/>
                <w:sz w:val="20"/>
                <w:szCs w:val="20"/>
                <w:lang w:val="de-DE"/>
              </w:rPr>
            </w:pPr>
            <w:r>
              <w:rPr>
                <w:iCs/>
                <w:spacing w:val="-3"/>
                <w:sz w:val="20"/>
                <w:szCs w:val="20"/>
                <w:lang w:val="de-DE"/>
              </w:rPr>
              <w:t>ISBN 0 620 05233 3</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97FA7">
            <w:pPr>
              <w:pStyle w:val="Header"/>
              <w:snapToGrid w:val="0"/>
              <w:rPr>
                <w:spacing w:val="-7"/>
                <w:sz w:val="20"/>
                <w:szCs w:val="20"/>
              </w:rPr>
            </w:pPr>
            <w:r>
              <w:rPr>
                <w:spacing w:val="-7"/>
                <w:sz w:val="20"/>
                <w:szCs w:val="20"/>
              </w:rPr>
              <w:t>Kaapstad, 1981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BC6F4E">
            <w:pPr>
              <w:pStyle w:val="Header"/>
              <w:tabs>
                <w:tab w:val="left" w:pos="165"/>
              </w:tabs>
              <w:snapToGrid w:val="0"/>
              <w:jc w:val="center"/>
              <w:rPr>
                <w:sz w:val="20"/>
                <w:szCs w:val="20"/>
                <w:lang w:val="af-ZA"/>
              </w:rPr>
            </w:pPr>
            <w:r>
              <w:rPr>
                <w:sz w:val="20"/>
                <w:szCs w:val="20"/>
                <w:lang w:val="af-ZA"/>
              </w:rPr>
              <w:t>AG/</w:t>
            </w:r>
            <w:r w:rsidRPr="00A65D9C">
              <w:rPr>
                <w:sz w:val="16"/>
                <w:szCs w:val="16"/>
                <w:lang w:val="af-ZA"/>
              </w:rPr>
              <w:t>VANH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819</w:t>
            </w:r>
          </w:p>
          <w:p w:rsidR="009D3D53" w:rsidRPr="00344B7A" w:rsidRDefault="009D3D53" w:rsidP="00CE0305">
            <w:pPr>
              <w:pStyle w:val="Header"/>
              <w:tabs>
                <w:tab w:val="left" w:pos="165"/>
              </w:tabs>
              <w:snapToGrid w:val="0"/>
              <w:jc w:val="center"/>
              <w:rPr>
                <w:sz w:val="20"/>
                <w:szCs w:val="20"/>
                <w:lang w:val="af-ZA"/>
              </w:rPr>
            </w:pPr>
          </w:p>
          <w:p w:rsidR="009D3D53" w:rsidRPr="00344B7A" w:rsidRDefault="009D3D53" w:rsidP="00CE030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w:t>
            </w:r>
            <w:r w:rsidRPr="00344B7A">
              <w:rPr>
                <w:color w:val="003399"/>
                <w:spacing w:val="-5"/>
                <w:sz w:val="20"/>
                <w:szCs w:val="20"/>
              </w:rPr>
              <w:t xml:space="preserve"> H</w:t>
            </w:r>
            <w:r w:rsidRPr="00344B7A">
              <w:rPr>
                <w:smallCaps/>
                <w:color w:val="003399"/>
                <w:spacing w:val="-5"/>
                <w:sz w:val="20"/>
                <w:szCs w:val="20"/>
              </w:rPr>
              <w:t>EMERT</w:t>
            </w:r>
            <w:r w:rsidRPr="00344B7A">
              <w:rPr>
                <w:color w:val="003399"/>
                <w:spacing w:val="-5"/>
                <w:sz w:val="20"/>
                <w:szCs w:val="20"/>
              </w:rPr>
              <w:t>, M.</w:t>
            </w:r>
          </w:p>
        </w:tc>
        <w:tc>
          <w:tcPr>
            <w:tcW w:w="3402" w:type="dxa"/>
            <w:tcBorders>
              <w:top w:val="single" w:sz="4" w:space="0" w:color="000000"/>
              <w:left w:val="single" w:sz="4" w:space="0" w:color="000000"/>
              <w:bottom w:val="single" w:sz="4" w:space="0" w:color="000000"/>
            </w:tcBorders>
          </w:tcPr>
          <w:p w:rsidR="009D3D53" w:rsidRPr="00344B7A" w:rsidRDefault="009D3D53" w:rsidP="004102B6">
            <w:pPr>
              <w:pStyle w:val="Header"/>
              <w:snapToGrid w:val="0"/>
              <w:rPr>
                <w:b/>
                <w:bCs/>
                <w:sz w:val="20"/>
                <w:szCs w:val="20"/>
              </w:rPr>
            </w:pPr>
            <w:r w:rsidRPr="00344B7A">
              <w:rPr>
                <w:b/>
                <w:bCs/>
                <w:sz w:val="20"/>
                <w:szCs w:val="20"/>
              </w:rPr>
              <w:t>Swellendam</w:t>
            </w:r>
            <w:r>
              <w:rPr>
                <w:b/>
                <w:bCs/>
                <w:sz w:val="20"/>
                <w:szCs w:val="20"/>
              </w:rPr>
              <w:t xml:space="preserve"> - </w:t>
            </w:r>
            <w:r w:rsidRPr="00344B7A">
              <w:rPr>
                <w:b/>
                <w:bCs/>
                <w:sz w:val="20"/>
                <w:szCs w:val="20"/>
              </w:rPr>
              <w:t>Geslagregister</w:t>
            </w:r>
            <w:r>
              <w:rPr>
                <w:b/>
                <w:bCs/>
                <w:sz w:val="20"/>
                <w:szCs w:val="20"/>
              </w:rPr>
              <w:t xml:space="preserve">s </w:t>
            </w:r>
            <w:r w:rsidRPr="00344B7A">
              <w:rPr>
                <w:b/>
                <w:bCs/>
                <w:sz w:val="20"/>
                <w:szCs w:val="20"/>
              </w:rPr>
              <w:t xml:space="preserve"> </w:t>
            </w:r>
          </w:p>
        </w:tc>
        <w:tc>
          <w:tcPr>
            <w:tcW w:w="3685" w:type="dxa"/>
            <w:tcBorders>
              <w:top w:val="single" w:sz="4" w:space="0" w:color="000000"/>
              <w:left w:val="single" w:sz="4" w:space="0" w:color="000000"/>
              <w:bottom w:val="single" w:sz="4" w:space="0" w:color="000000"/>
            </w:tcBorders>
          </w:tcPr>
          <w:p w:rsidR="009D3D53" w:rsidRPr="00344B7A" w:rsidRDefault="009D3D53" w:rsidP="00566EB1">
            <w:pPr>
              <w:pStyle w:val="Header"/>
              <w:snapToGrid w:val="0"/>
              <w:rPr>
                <w:i/>
                <w:iCs/>
                <w:sz w:val="20"/>
                <w:szCs w:val="20"/>
              </w:rPr>
            </w:pPr>
            <w:r w:rsidRPr="00344B7A">
              <w:rPr>
                <w:i/>
                <w:iCs/>
                <w:sz w:val="20"/>
                <w:szCs w:val="20"/>
              </w:rPr>
              <w:t>Families Register: Ou Swellendam Families Deel 2</w:t>
            </w:r>
            <w:r>
              <w:rPr>
                <w:i/>
                <w:iCs/>
                <w:sz w:val="20"/>
                <w:szCs w:val="20"/>
              </w:rPr>
              <w:t>: Emmet, Kerr, Lingenfelder, Rothman, Siebert, Stiglingh, Tomlinson, Aspeling</w:t>
            </w:r>
          </w:p>
          <w:p w:rsidR="009D3D53" w:rsidRPr="00344B7A" w:rsidRDefault="009D3D53" w:rsidP="002F35FA">
            <w:pPr>
              <w:pStyle w:val="Header"/>
              <w:snapToGrid w:val="0"/>
              <w:jc w:val="both"/>
              <w:rPr>
                <w:iCs/>
                <w:sz w:val="20"/>
                <w:szCs w:val="20"/>
              </w:rPr>
            </w:pPr>
            <w:r w:rsidRPr="00344B7A">
              <w:rPr>
                <w:iCs/>
                <w:sz w:val="20"/>
                <w:szCs w:val="20"/>
              </w:rPr>
              <w:t>ISBN:   0-620-31923-2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B23E3">
            <w:pPr>
              <w:pStyle w:val="Header"/>
              <w:snapToGrid w:val="0"/>
              <w:rPr>
                <w:sz w:val="20"/>
                <w:szCs w:val="20"/>
              </w:rPr>
            </w:pPr>
            <w:r w:rsidRPr="00344B7A">
              <w:rPr>
                <w:sz w:val="20"/>
                <w:szCs w:val="20"/>
              </w:rPr>
              <w:t>Swellendam, Van Hemert &amp; Aspeling, 2004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8A5641">
            <w:pPr>
              <w:pStyle w:val="Header"/>
              <w:snapToGrid w:val="0"/>
              <w:jc w:val="center"/>
              <w:rPr>
                <w:spacing w:val="-7"/>
                <w:sz w:val="20"/>
                <w:szCs w:val="20"/>
              </w:rPr>
            </w:pPr>
            <w:r w:rsidRPr="00344B7A">
              <w:rPr>
                <w:spacing w:val="-7"/>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A5641">
            <w:pPr>
              <w:pStyle w:val="Header"/>
              <w:snapToGrid w:val="0"/>
              <w:jc w:val="center"/>
              <w:rPr>
                <w:spacing w:val="-7"/>
                <w:sz w:val="20"/>
                <w:szCs w:val="20"/>
              </w:rPr>
            </w:pPr>
            <w:r w:rsidRPr="00344B7A">
              <w:rPr>
                <w:spacing w:val="-7"/>
                <w:sz w:val="20"/>
                <w:szCs w:val="20"/>
              </w:rPr>
              <w:t>1544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8A5641">
            <w:pPr>
              <w:pStyle w:val="Header"/>
              <w:snapToGrid w:val="0"/>
              <w:spacing w:before="100"/>
              <w:jc w:val="center"/>
              <w:rPr>
                <w:sz w:val="16"/>
                <w:szCs w:val="16"/>
              </w:rPr>
            </w:pPr>
            <w:r w:rsidRPr="00344B7A">
              <w:rPr>
                <w:spacing w:val="-7"/>
                <w:sz w:val="20"/>
                <w:szCs w:val="20"/>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97874">
            <w:pPr>
              <w:pStyle w:val="Header"/>
              <w:snapToGrid w:val="0"/>
              <w:rPr>
                <w:sz w:val="16"/>
                <w:szCs w:val="16"/>
              </w:rPr>
            </w:pPr>
            <w:r w:rsidRPr="00344B7A">
              <w:rPr>
                <w:sz w:val="16"/>
                <w:szCs w:val="16"/>
              </w:rPr>
              <w:t>2013-04-</w:t>
            </w:r>
            <w:r w:rsidRPr="00344B7A">
              <w:rPr>
                <w:smallCaps/>
                <w:color w:val="003399"/>
                <w:sz w:val="18"/>
                <w:szCs w:val="18"/>
                <w:lang w:val="af-ZA"/>
              </w:rPr>
              <w:t>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97874">
            <w:pPr>
              <w:pStyle w:val="Header"/>
              <w:snapToGrid w:val="0"/>
              <w:rPr>
                <w:color w:val="003399"/>
                <w:sz w:val="20"/>
                <w:szCs w:val="20"/>
                <w:lang w:val="de-DE"/>
              </w:rPr>
            </w:pPr>
            <w:r w:rsidRPr="00344B7A">
              <w:rPr>
                <w:smallCaps/>
                <w:color w:val="003399"/>
                <w:sz w:val="18"/>
                <w:szCs w:val="18"/>
                <w:lang w:val="af-ZA"/>
              </w:rPr>
              <w:t>LINDER, ADOLPHE</w:t>
            </w:r>
          </w:p>
        </w:tc>
        <w:tc>
          <w:tcPr>
            <w:tcW w:w="3402" w:type="dxa"/>
            <w:tcBorders>
              <w:top w:val="single" w:sz="4" w:space="0" w:color="000000"/>
              <w:left w:val="single" w:sz="4" w:space="0" w:color="000000"/>
              <w:bottom w:val="single" w:sz="4" w:space="0" w:color="000000"/>
            </w:tcBorders>
          </w:tcPr>
          <w:p w:rsidR="009D3D53" w:rsidRPr="00344B7A" w:rsidRDefault="009D3D53" w:rsidP="00790BC8">
            <w:pPr>
              <w:pStyle w:val="Header"/>
              <w:snapToGrid w:val="0"/>
              <w:rPr>
                <w:b/>
                <w:bCs/>
                <w:sz w:val="20"/>
                <w:szCs w:val="20"/>
              </w:rPr>
            </w:pPr>
            <w:r w:rsidRPr="00344B7A">
              <w:rPr>
                <w:b/>
                <w:bCs/>
                <w:sz w:val="20"/>
                <w:szCs w:val="20"/>
              </w:rPr>
              <w:t>Switserse immigrasie na Suid-Afrika</w:t>
            </w:r>
          </w:p>
        </w:tc>
        <w:tc>
          <w:tcPr>
            <w:tcW w:w="3685" w:type="dxa"/>
            <w:tcBorders>
              <w:top w:val="single" w:sz="4" w:space="0" w:color="000000"/>
              <w:left w:val="single" w:sz="4" w:space="0" w:color="000000"/>
              <w:bottom w:val="single" w:sz="4" w:space="0" w:color="000000"/>
            </w:tcBorders>
          </w:tcPr>
          <w:p w:rsidR="009D3D53" w:rsidRPr="00344B7A" w:rsidRDefault="009D3D53" w:rsidP="008A5641">
            <w:pPr>
              <w:pStyle w:val="Header"/>
              <w:snapToGrid w:val="0"/>
              <w:jc w:val="both"/>
              <w:rPr>
                <w:i/>
                <w:iCs/>
                <w:spacing w:val="-3"/>
                <w:sz w:val="20"/>
                <w:szCs w:val="20"/>
                <w:lang w:val="de-DE"/>
              </w:rPr>
            </w:pPr>
            <w:r w:rsidRPr="00344B7A">
              <w:rPr>
                <w:i/>
                <w:iCs/>
                <w:spacing w:val="-3"/>
                <w:sz w:val="20"/>
                <w:szCs w:val="20"/>
                <w:lang w:val="de-DE"/>
              </w:rPr>
              <w:t>Swiss at the Cape of Good Hope 1652-1971</w:t>
            </w:r>
          </w:p>
          <w:p w:rsidR="009D3D53" w:rsidRPr="00344B7A" w:rsidRDefault="009D3D53" w:rsidP="008A5641">
            <w:pPr>
              <w:pStyle w:val="Header"/>
              <w:snapToGrid w:val="0"/>
              <w:jc w:val="both"/>
              <w:rPr>
                <w:i/>
                <w:iCs/>
                <w:spacing w:val="-3"/>
                <w:sz w:val="20"/>
                <w:szCs w:val="20"/>
                <w:lang w:val="de-DE"/>
              </w:rPr>
            </w:pPr>
            <w:r w:rsidRPr="00344B7A">
              <w:rPr>
                <w:i/>
                <w:iCs/>
                <w:spacing w:val="-3"/>
                <w:sz w:val="20"/>
                <w:szCs w:val="20"/>
                <w:lang w:val="de-DE"/>
              </w:rPr>
              <w:t>ISBN 978-1-920429-00-3</w:t>
            </w:r>
          </w:p>
          <w:p w:rsidR="009D3D53" w:rsidRPr="00344B7A" w:rsidRDefault="009D3D53" w:rsidP="008A5641">
            <w:pPr>
              <w:pStyle w:val="Header"/>
              <w:snapToGrid w:val="0"/>
              <w:jc w:val="both"/>
              <w:rPr>
                <w:i/>
                <w:iCs/>
                <w:spacing w:val="-3"/>
                <w:sz w:val="20"/>
                <w:szCs w:val="20"/>
                <w:lang w:val="de-DE"/>
              </w:rPr>
            </w:pPr>
            <w:r w:rsidRPr="00344B7A">
              <w:rPr>
                <w:i/>
                <w:iCs/>
                <w:color w:val="7030A0"/>
                <w:spacing w:val="-3"/>
                <w:sz w:val="20"/>
                <w:szCs w:val="20"/>
                <w:lang w:val="de-DE"/>
              </w:rPr>
              <w:t>(CD Publikasie 220)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A5641">
            <w:pPr>
              <w:pStyle w:val="Header"/>
              <w:snapToGrid w:val="0"/>
              <w:rPr>
                <w:sz w:val="20"/>
                <w:szCs w:val="20"/>
              </w:rPr>
            </w:pPr>
            <w:r w:rsidRPr="00344B7A">
              <w:rPr>
                <w:sz w:val="20"/>
                <w:szCs w:val="20"/>
              </w:rPr>
              <w:t>Basel, Basler Afrika Bibliographien, 1997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8A5641">
            <w:pPr>
              <w:pStyle w:val="Header"/>
              <w:snapToGrid w:val="0"/>
              <w:jc w:val="center"/>
              <w:rPr>
                <w:spacing w:val="-7"/>
                <w:sz w:val="20"/>
                <w:szCs w:val="20"/>
              </w:rPr>
            </w:pPr>
            <w:r w:rsidRPr="00344B7A">
              <w:rPr>
                <w:spacing w:val="-7"/>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A5641">
            <w:pPr>
              <w:pStyle w:val="Header"/>
              <w:snapToGrid w:val="0"/>
              <w:jc w:val="center"/>
              <w:rPr>
                <w:spacing w:val="-7"/>
                <w:sz w:val="20"/>
                <w:szCs w:val="20"/>
              </w:rPr>
            </w:pPr>
            <w:r w:rsidRPr="00344B7A">
              <w:rPr>
                <w:spacing w:val="-7"/>
                <w:sz w:val="20"/>
                <w:szCs w:val="20"/>
              </w:rPr>
              <w:t>1544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8A5641">
            <w:pPr>
              <w:pStyle w:val="Header"/>
              <w:snapToGrid w:val="0"/>
              <w:spacing w:before="100"/>
              <w:jc w:val="center"/>
              <w:rPr>
                <w:sz w:val="16"/>
                <w:szCs w:val="16"/>
              </w:rPr>
            </w:pPr>
            <w:r w:rsidRPr="00344B7A">
              <w:rPr>
                <w:spacing w:val="-7"/>
                <w:sz w:val="20"/>
                <w:szCs w:val="20"/>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8A5641">
            <w:pPr>
              <w:pStyle w:val="Header"/>
              <w:snapToGrid w:val="0"/>
              <w:spacing w:before="100"/>
              <w:jc w:val="center"/>
              <w:rPr>
                <w:sz w:val="16"/>
                <w:szCs w:val="16"/>
              </w:rPr>
            </w:pPr>
            <w:r w:rsidRPr="00344B7A">
              <w:rPr>
                <w:sz w:val="16"/>
                <w:szCs w:val="16"/>
              </w:rPr>
              <w:t>2013-04-15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97874">
            <w:pPr>
              <w:pStyle w:val="Header"/>
              <w:snapToGrid w:val="0"/>
              <w:rPr>
                <w:color w:val="003399"/>
                <w:sz w:val="20"/>
                <w:szCs w:val="20"/>
                <w:lang w:val="de-DE"/>
              </w:rPr>
            </w:pPr>
            <w:r w:rsidRPr="00344B7A">
              <w:rPr>
                <w:smallCaps/>
                <w:color w:val="003399"/>
                <w:sz w:val="18"/>
                <w:szCs w:val="18"/>
                <w:lang w:val="af-ZA"/>
              </w:rPr>
              <w:t>LINDER, ADOLPHE</w:t>
            </w:r>
          </w:p>
        </w:tc>
        <w:tc>
          <w:tcPr>
            <w:tcW w:w="3402" w:type="dxa"/>
            <w:tcBorders>
              <w:top w:val="single" w:sz="4" w:space="0" w:color="000000"/>
              <w:left w:val="single" w:sz="4" w:space="0" w:color="000000"/>
              <w:bottom w:val="single" w:sz="4" w:space="0" w:color="000000"/>
            </w:tcBorders>
          </w:tcPr>
          <w:p w:rsidR="009D3D53" w:rsidRPr="00344B7A" w:rsidRDefault="009D3D53" w:rsidP="009712F6">
            <w:pPr>
              <w:pStyle w:val="Header"/>
              <w:snapToGrid w:val="0"/>
              <w:rPr>
                <w:b/>
                <w:bCs/>
                <w:sz w:val="20"/>
                <w:szCs w:val="20"/>
              </w:rPr>
            </w:pPr>
            <w:r w:rsidRPr="00344B7A">
              <w:rPr>
                <w:b/>
                <w:bCs/>
                <w:sz w:val="20"/>
                <w:szCs w:val="20"/>
              </w:rPr>
              <w:t>Switserse immigrasie na Suid-Afrika</w:t>
            </w:r>
          </w:p>
        </w:tc>
        <w:tc>
          <w:tcPr>
            <w:tcW w:w="3685" w:type="dxa"/>
            <w:tcBorders>
              <w:top w:val="single" w:sz="4" w:space="0" w:color="000000"/>
              <w:left w:val="single" w:sz="4" w:space="0" w:color="000000"/>
              <w:bottom w:val="single" w:sz="4" w:space="0" w:color="000000"/>
            </w:tcBorders>
          </w:tcPr>
          <w:p w:rsidR="009D3D53" w:rsidRPr="00344B7A" w:rsidRDefault="009D3D53" w:rsidP="009712F6">
            <w:pPr>
              <w:pStyle w:val="Header"/>
              <w:snapToGrid w:val="0"/>
              <w:jc w:val="both"/>
              <w:rPr>
                <w:i/>
                <w:iCs/>
                <w:spacing w:val="-3"/>
                <w:sz w:val="20"/>
                <w:szCs w:val="20"/>
                <w:lang w:val="de-DE"/>
              </w:rPr>
            </w:pPr>
            <w:r w:rsidRPr="00344B7A">
              <w:rPr>
                <w:i/>
                <w:iCs/>
                <w:spacing w:val="-3"/>
                <w:sz w:val="20"/>
                <w:szCs w:val="20"/>
                <w:lang w:val="de-DE"/>
              </w:rPr>
              <w:t>Swiss in Southern Africa 1652-1970, Part 1: Arrivals at the Cape 1652-1819 in chronological sequence</w:t>
            </w:r>
          </w:p>
          <w:p w:rsidR="009D3D53" w:rsidRPr="00344B7A" w:rsidRDefault="009D3D53" w:rsidP="009712F6">
            <w:pPr>
              <w:pStyle w:val="Header"/>
              <w:snapToGrid w:val="0"/>
              <w:jc w:val="both"/>
              <w:rPr>
                <w:i/>
                <w:iCs/>
                <w:spacing w:val="-3"/>
                <w:sz w:val="20"/>
                <w:szCs w:val="20"/>
                <w:lang w:val="de-DE"/>
              </w:rPr>
            </w:pPr>
            <w:r w:rsidRPr="00344B7A">
              <w:rPr>
                <w:i/>
                <w:iCs/>
                <w:spacing w:val="-3"/>
                <w:sz w:val="20"/>
                <w:szCs w:val="20"/>
                <w:lang w:val="de-DE"/>
              </w:rPr>
              <w:t>ISBN 978-1-920429-00-3</w:t>
            </w:r>
          </w:p>
          <w:p w:rsidR="009D3D53" w:rsidRPr="00344B7A" w:rsidRDefault="009D3D53" w:rsidP="009712F6">
            <w:pPr>
              <w:pStyle w:val="Header"/>
              <w:snapToGrid w:val="0"/>
              <w:jc w:val="both"/>
              <w:rPr>
                <w:i/>
                <w:iCs/>
                <w:spacing w:val="-3"/>
                <w:sz w:val="20"/>
                <w:szCs w:val="20"/>
                <w:lang w:val="de-DE"/>
              </w:rPr>
            </w:pPr>
            <w:r w:rsidRPr="00344B7A">
              <w:rPr>
                <w:i/>
                <w:iCs/>
                <w:color w:val="7030A0"/>
                <w:spacing w:val="-3"/>
                <w:sz w:val="20"/>
                <w:szCs w:val="20"/>
                <w:lang w:val="de-DE"/>
              </w:rPr>
              <w:t>(CD Publikasie 220)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712F6">
            <w:pPr>
              <w:pStyle w:val="Header"/>
              <w:snapToGrid w:val="0"/>
              <w:rPr>
                <w:sz w:val="20"/>
                <w:szCs w:val="20"/>
              </w:rPr>
            </w:pPr>
            <w:r w:rsidRPr="00344B7A">
              <w:rPr>
                <w:sz w:val="20"/>
                <w:szCs w:val="20"/>
              </w:rPr>
              <w:t>Basel, Basler Afrika Bibliographien, 1997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2616A5">
            <w:pPr>
              <w:suppressAutoHyphens w:val="0"/>
              <w:spacing w:before="0" w:after="0"/>
              <w:jc w:val="center"/>
              <w:rPr>
                <w:sz w:val="20"/>
                <w:szCs w:val="20"/>
                <w:lang w:val="af-ZA"/>
              </w:rPr>
            </w:pPr>
            <w:r>
              <w:rPr>
                <w:sz w:val="20"/>
                <w:szCs w:val="20"/>
                <w:lang w:val="af-ZA"/>
              </w:rPr>
              <w:t>TAL*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685B0E">
            <w:pPr>
              <w:pStyle w:val="Header"/>
              <w:snapToGrid w:val="0"/>
              <w:jc w:val="center"/>
              <w:rPr>
                <w:spacing w:val="-7"/>
                <w:sz w:val="20"/>
                <w:szCs w:val="20"/>
              </w:rPr>
            </w:pPr>
            <w:r>
              <w:rPr>
                <w:spacing w:val="-7"/>
                <w:sz w:val="20"/>
                <w:szCs w:val="20"/>
              </w:rPr>
              <w:t>1747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685B0E">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85B0E">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685B0E">
            <w:pPr>
              <w:pStyle w:val="Header"/>
              <w:snapToGrid w:val="0"/>
              <w:spacing w:before="100"/>
              <w:jc w:val="center"/>
              <w:rPr>
                <w:sz w:val="16"/>
                <w:szCs w:val="16"/>
              </w:rPr>
            </w:pPr>
            <w:r>
              <w:rPr>
                <w:sz w:val="16"/>
                <w:szCs w:val="16"/>
              </w:rPr>
              <w:t>2015-6-3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403C7C">
            <w:pPr>
              <w:pStyle w:val="Header"/>
              <w:snapToGrid w:val="0"/>
              <w:rPr>
                <w:color w:val="0070C0"/>
                <w:sz w:val="20"/>
                <w:szCs w:val="20"/>
                <w:lang w:eastAsia="en-ZA"/>
              </w:rPr>
            </w:pPr>
            <w:r>
              <w:rPr>
                <w:color w:val="0070C0"/>
                <w:sz w:val="20"/>
                <w:szCs w:val="20"/>
                <w:lang w:eastAsia="en-ZA"/>
              </w:rPr>
              <w:t>JARRET, MARGI</w:t>
            </w:r>
          </w:p>
        </w:tc>
        <w:tc>
          <w:tcPr>
            <w:tcW w:w="3402" w:type="dxa"/>
            <w:tcBorders>
              <w:top w:val="single" w:sz="4" w:space="0" w:color="000000"/>
              <w:left w:val="single" w:sz="4" w:space="0" w:color="000000"/>
              <w:bottom w:val="single" w:sz="4" w:space="0" w:color="000000"/>
            </w:tcBorders>
          </w:tcPr>
          <w:p w:rsidR="009D3D53" w:rsidRDefault="009D3D53" w:rsidP="002616A5">
            <w:pPr>
              <w:pStyle w:val="Header"/>
              <w:snapToGrid w:val="0"/>
              <w:rPr>
                <w:b/>
                <w:bCs/>
                <w:color w:val="000000"/>
                <w:sz w:val="20"/>
                <w:szCs w:val="20"/>
                <w:lang w:eastAsia="en-ZA"/>
              </w:rPr>
            </w:pPr>
            <w:r>
              <w:rPr>
                <w:b/>
                <w:bCs/>
                <w:color w:val="000000"/>
                <w:sz w:val="20"/>
                <w:szCs w:val="20"/>
                <w:lang w:eastAsia="en-ZA"/>
              </w:rPr>
              <w:t>Taljaard - Familiegeskiedenis</w:t>
            </w:r>
          </w:p>
        </w:tc>
        <w:tc>
          <w:tcPr>
            <w:tcW w:w="3685" w:type="dxa"/>
            <w:tcBorders>
              <w:top w:val="single" w:sz="4" w:space="0" w:color="000000"/>
              <w:left w:val="single" w:sz="4" w:space="0" w:color="000000"/>
              <w:bottom w:val="single" w:sz="4" w:space="0" w:color="000000"/>
            </w:tcBorders>
          </w:tcPr>
          <w:p w:rsidR="009D3D53" w:rsidRPr="00CD12B6" w:rsidRDefault="009D3D53" w:rsidP="001C41D4">
            <w:pPr>
              <w:suppressAutoHyphens w:val="0"/>
              <w:spacing w:before="0" w:after="0"/>
              <w:rPr>
                <w:i/>
                <w:color w:val="000000"/>
                <w:sz w:val="20"/>
                <w:szCs w:val="20"/>
                <w:lang w:eastAsia="en-ZA"/>
              </w:rPr>
            </w:pPr>
            <w:r w:rsidRPr="00CD12B6">
              <w:rPr>
                <w:i/>
                <w:color w:val="000000"/>
                <w:sz w:val="20"/>
                <w:szCs w:val="20"/>
                <w:lang w:eastAsia="en-ZA"/>
              </w:rPr>
              <w:t>Pieter Theunis Barend Christiaan Taljaard</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2616A5">
            <w:pPr>
              <w:suppressAutoHyphens w:val="0"/>
              <w:spacing w:before="0" w:after="0"/>
              <w:rPr>
                <w:color w:val="000000"/>
                <w:sz w:val="20"/>
                <w:szCs w:val="20"/>
                <w:lang w:eastAsia="en-ZA"/>
              </w:rPr>
            </w:pPr>
            <w:r>
              <w:rPr>
                <w:color w:val="000000"/>
                <w:sz w:val="20"/>
                <w:szCs w:val="20"/>
                <w:lang w:eastAsia="en-ZA"/>
              </w:rPr>
              <w:t>Pretoria, 2013</w:t>
            </w:r>
          </w:p>
          <w:p w:rsidR="009D3D53" w:rsidRDefault="009D3D53" w:rsidP="002616A5">
            <w:pPr>
              <w:suppressAutoHyphens w:val="0"/>
              <w:spacing w:before="0" w:after="0"/>
              <w:rPr>
                <w:color w:val="000000"/>
                <w:sz w:val="20"/>
                <w:szCs w:val="20"/>
                <w:lang w:eastAsia="en-ZA"/>
              </w:rPr>
            </w:pPr>
            <w:r>
              <w:rPr>
                <w:color w:val="000000"/>
                <w:sz w:val="20"/>
                <w:szCs w:val="20"/>
                <w:lang w:eastAsia="en-ZA"/>
              </w:rPr>
              <w:t>R464.50</w:t>
            </w:r>
          </w:p>
          <w:p w:rsidR="009D3D53" w:rsidRDefault="009D3D53" w:rsidP="002616A5">
            <w:pPr>
              <w:suppressAutoHyphens w:val="0"/>
              <w:spacing w:before="0" w:after="0"/>
              <w:rPr>
                <w:color w:val="000000"/>
                <w:sz w:val="20"/>
                <w:szCs w:val="20"/>
                <w:lang w:eastAsia="en-ZA"/>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D73180">
            <w:pPr>
              <w:pStyle w:val="Header"/>
              <w:tabs>
                <w:tab w:val="left" w:pos="165"/>
              </w:tabs>
              <w:snapToGrid w:val="0"/>
              <w:jc w:val="center"/>
              <w:rPr>
                <w:sz w:val="20"/>
                <w:szCs w:val="20"/>
                <w:lang w:val="af-ZA"/>
              </w:rPr>
            </w:pPr>
            <w:r>
              <w:rPr>
                <w:sz w:val="20"/>
                <w:szCs w:val="20"/>
                <w:lang w:val="af-ZA"/>
              </w:rPr>
              <w:t>TS/FAM*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73180">
            <w:pPr>
              <w:pStyle w:val="Header"/>
              <w:tabs>
                <w:tab w:val="left" w:pos="165"/>
              </w:tabs>
              <w:snapToGrid w:val="0"/>
              <w:jc w:val="center"/>
              <w:rPr>
                <w:sz w:val="20"/>
                <w:szCs w:val="20"/>
                <w:lang w:val="af-ZA"/>
              </w:rPr>
            </w:pPr>
            <w:r>
              <w:rPr>
                <w:sz w:val="20"/>
                <w:szCs w:val="20"/>
                <w:lang w:val="af-ZA"/>
              </w:rPr>
              <w:t>1788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73180">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7318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73180">
            <w:pPr>
              <w:pStyle w:val="Header"/>
              <w:snapToGrid w:val="0"/>
              <w:spacing w:before="100"/>
              <w:jc w:val="center"/>
              <w:rPr>
                <w:sz w:val="16"/>
                <w:szCs w:val="16"/>
                <w:lang w:val="af-ZA"/>
              </w:rPr>
            </w:pPr>
            <w:r>
              <w:rPr>
                <w:sz w:val="16"/>
                <w:szCs w:val="16"/>
                <w:lang w:val="af-ZA"/>
              </w:rPr>
              <w:t>2015-10-31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73180">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73180">
            <w:pPr>
              <w:pStyle w:val="Header"/>
              <w:snapToGrid w:val="0"/>
              <w:rPr>
                <w:b/>
                <w:bCs/>
                <w:sz w:val="20"/>
                <w:szCs w:val="20"/>
              </w:rPr>
            </w:pPr>
            <w:r>
              <w:rPr>
                <w:b/>
                <w:bCs/>
                <w:sz w:val="20"/>
                <w:szCs w:val="20"/>
              </w:rPr>
              <w:t>Taljaard - Familieregister</w:t>
            </w:r>
          </w:p>
        </w:tc>
        <w:tc>
          <w:tcPr>
            <w:tcW w:w="3685" w:type="dxa"/>
            <w:tcBorders>
              <w:top w:val="single" w:sz="4" w:space="0" w:color="000000"/>
              <w:left w:val="single" w:sz="4" w:space="0" w:color="000000"/>
              <w:bottom w:val="single" w:sz="4" w:space="0" w:color="000000"/>
            </w:tcBorders>
          </w:tcPr>
          <w:p w:rsidR="009D3D53" w:rsidRPr="001E3419" w:rsidRDefault="009D3D53" w:rsidP="00D73180">
            <w:pPr>
              <w:suppressAutoHyphens w:val="0"/>
              <w:spacing w:before="0" w:after="0"/>
              <w:rPr>
                <w:i/>
                <w:color w:val="000000"/>
                <w:sz w:val="20"/>
                <w:szCs w:val="20"/>
                <w:lang w:eastAsia="en-ZA"/>
              </w:rPr>
            </w:pPr>
            <w:r w:rsidRPr="001E3419">
              <w:rPr>
                <w:i/>
                <w:color w:val="000000"/>
                <w:sz w:val="20"/>
                <w:szCs w:val="20"/>
                <w:lang w:eastAsia="en-ZA"/>
              </w:rPr>
              <w:t>Familia: Kwartaalblad van die Genealogiese Genootskap van Suid-Afrika = Quarterly Journal of the Genalogical Society of South Africa, 2015, Volume 52 No. 3</w:t>
            </w:r>
          </w:p>
          <w:p w:rsidR="009D3D53" w:rsidRPr="001E3419" w:rsidRDefault="009D3D53" w:rsidP="00D73180">
            <w:pPr>
              <w:suppressAutoHyphens w:val="0"/>
              <w:spacing w:before="0" w:after="0"/>
              <w:rPr>
                <w:i/>
                <w:sz w:val="20"/>
                <w:szCs w:val="20"/>
              </w:rPr>
            </w:pPr>
            <w:r w:rsidRPr="001E3419">
              <w:rPr>
                <w:i/>
                <w:color w:val="000000"/>
                <w:sz w:val="20"/>
                <w:szCs w:val="20"/>
                <w:lang w:eastAsia="en-ZA"/>
              </w:rPr>
              <w:t>ISSN 0014-7117</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73180">
            <w:pPr>
              <w:pStyle w:val="Header"/>
              <w:snapToGrid w:val="0"/>
              <w:rPr>
                <w:sz w:val="20"/>
                <w:szCs w:val="20"/>
              </w:rPr>
            </w:pPr>
            <w:r>
              <w:rPr>
                <w:sz w:val="20"/>
                <w:szCs w:val="20"/>
              </w:rPr>
              <w:t>GGSA, 2015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4A72DA" w:rsidRDefault="009D3D53" w:rsidP="00AE7FAF">
            <w:pPr>
              <w:pStyle w:val="Header"/>
              <w:snapToGrid w:val="0"/>
              <w:spacing w:before="100"/>
              <w:jc w:val="center"/>
              <w:rPr>
                <w:sz w:val="20"/>
                <w:szCs w:val="20"/>
              </w:rPr>
            </w:pPr>
            <w:r w:rsidRPr="004A72DA">
              <w:rPr>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730</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TAPPING, M</w:t>
            </w:r>
            <w:r w:rsidRPr="00344B7A">
              <w:rPr>
                <w:color w:val="003399"/>
                <w:spacing w:val="-4"/>
                <w:sz w:val="20"/>
                <w:szCs w:val="20"/>
              </w:rPr>
              <w:t>ARK</w:t>
            </w:r>
          </w:p>
        </w:tc>
        <w:tc>
          <w:tcPr>
            <w:tcW w:w="3402" w:type="dxa"/>
            <w:tcBorders>
              <w:top w:val="single" w:sz="4" w:space="0" w:color="000000"/>
              <w:left w:val="single" w:sz="4" w:space="0" w:color="000000"/>
              <w:bottom w:val="single" w:sz="4" w:space="0" w:color="000000"/>
            </w:tcBorders>
          </w:tcPr>
          <w:p w:rsidR="009D3D53" w:rsidRPr="00344B7A" w:rsidRDefault="009D3D53" w:rsidP="00131424">
            <w:pPr>
              <w:pStyle w:val="Header"/>
              <w:snapToGrid w:val="0"/>
              <w:rPr>
                <w:b/>
                <w:bCs/>
                <w:sz w:val="20"/>
              </w:rPr>
            </w:pPr>
            <w:r w:rsidRPr="00344B7A">
              <w:rPr>
                <w:b/>
                <w:bCs/>
                <w:sz w:val="20"/>
              </w:rPr>
              <w:t>Tapping, Mark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Tribute to Mark Tapping</w:t>
            </w:r>
          </w:p>
          <w:p w:rsidR="009D3D53" w:rsidRPr="00344B7A" w:rsidRDefault="009D3D53" w:rsidP="002F35FA">
            <w:pPr>
              <w:pStyle w:val="Header"/>
              <w:snapToGrid w:val="0"/>
              <w:jc w:val="both"/>
              <w:rPr>
                <w:i/>
                <w:spacing w:val="-5"/>
                <w:sz w:val="20"/>
                <w:szCs w:val="20"/>
              </w:rPr>
            </w:pPr>
            <w:r w:rsidRPr="00344B7A">
              <w:rPr>
                <w:spacing w:val="-5"/>
                <w:sz w:val="20"/>
                <w:szCs w:val="20"/>
              </w:rPr>
              <w:t>[GGSA CD 019]</w:t>
            </w:r>
          </w:p>
          <w:p w:rsidR="009D3D53" w:rsidRPr="00344B7A" w:rsidRDefault="009D3D53" w:rsidP="004E6C6D">
            <w:pPr>
              <w:pStyle w:val="Header"/>
              <w:snapToGrid w:val="0"/>
              <w:jc w:val="both"/>
              <w:rPr>
                <w:color w:val="7030A0"/>
                <w:spacing w:val="-5"/>
                <w:sz w:val="20"/>
                <w:szCs w:val="20"/>
              </w:rPr>
            </w:pPr>
            <w:r w:rsidRPr="00344B7A">
              <w:rPr>
                <w:color w:val="7030A0"/>
                <w:spacing w:val="-5"/>
                <w:sz w:val="20"/>
                <w:szCs w:val="20"/>
              </w:rPr>
              <w:t xml:space="preserve">(CD Publikasie 121)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4E6C6D">
            <w:pPr>
              <w:pStyle w:val="Header"/>
              <w:snapToGrid w:val="0"/>
              <w:rPr>
                <w:sz w:val="20"/>
                <w:szCs w:val="20"/>
              </w:rPr>
            </w:pPr>
            <w:r w:rsidRPr="00344B7A">
              <w:rPr>
                <w:sz w:val="20"/>
                <w:szCs w:val="20"/>
              </w:rPr>
              <w:t>GGSA Wes-Gauteng, 2007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1366A6">
            <w:pPr>
              <w:pStyle w:val="Header"/>
              <w:snapToGrid w:val="0"/>
              <w:jc w:val="center"/>
              <w:rPr>
                <w:spacing w:val="-7"/>
                <w:sz w:val="20"/>
                <w:szCs w:val="20"/>
              </w:rPr>
            </w:pPr>
            <w:r w:rsidRPr="00344B7A">
              <w:rPr>
                <w:spacing w:val="-7"/>
                <w:sz w:val="20"/>
                <w:szCs w:val="20"/>
              </w:rPr>
              <w:t>CD</w:t>
            </w:r>
            <w:r>
              <w:rPr>
                <w:spacing w:val="-7"/>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366A6">
            <w:pPr>
              <w:pStyle w:val="Header"/>
              <w:snapToGrid w:val="0"/>
              <w:jc w:val="center"/>
              <w:rPr>
                <w:spacing w:val="-7"/>
                <w:sz w:val="20"/>
                <w:szCs w:val="20"/>
              </w:rPr>
            </w:pPr>
            <w:r w:rsidRPr="00344B7A">
              <w:rPr>
                <w:spacing w:val="-7"/>
                <w:sz w:val="20"/>
                <w:szCs w:val="20"/>
              </w:rPr>
              <w:t>1543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366A6">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366A6">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366A6">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1E42CB" w:rsidRDefault="009D3D53" w:rsidP="00EA7447">
            <w:pPr>
              <w:pStyle w:val="Header"/>
              <w:snapToGrid w:val="0"/>
              <w:rPr>
                <w:smallCaps/>
                <w:color w:val="003399"/>
                <w:sz w:val="20"/>
                <w:szCs w:val="20"/>
                <w:lang w:val="af-ZA"/>
              </w:rPr>
            </w:pPr>
            <w:r w:rsidRPr="001E42CB">
              <w:rPr>
                <w:smallCaps/>
                <w:color w:val="003399"/>
                <w:sz w:val="20"/>
                <w:szCs w:val="20"/>
                <w:lang w:val="af-ZA"/>
              </w:rPr>
              <w:t>fouche, leo</w:t>
            </w:r>
          </w:p>
        </w:tc>
        <w:tc>
          <w:tcPr>
            <w:tcW w:w="3402" w:type="dxa"/>
            <w:tcBorders>
              <w:top w:val="single" w:sz="4" w:space="0" w:color="000000"/>
              <w:left w:val="single" w:sz="4" w:space="0" w:color="000000"/>
              <w:bottom w:val="single" w:sz="4" w:space="0" w:color="000000"/>
            </w:tcBorders>
          </w:tcPr>
          <w:p w:rsidR="009D3D53" w:rsidRPr="00344B7A" w:rsidRDefault="009D3D53" w:rsidP="00EA7447">
            <w:pPr>
              <w:pStyle w:val="Header"/>
              <w:snapToGrid w:val="0"/>
              <w:rPr>
                <w:b/>
                <w:bCs/>
                <w:sz w:val="20"/>
                <w:szCs w:val="20"/>
                <w:lang w:val="af-ZA"/>
              </w:rPr>
            </w:pPr>
            <w:r w:rsidRPr="00344B7A">
              <w:rPr>
                <w:b/>
                <w:bCs/>
                <w:sz w:val="20"/>
                <w:szCs w:val="20"/>
                <w:lang w:val="af-ZA"/>
              </w:rPr>
              <w:t>Tas, Adam - Dagboek</w:t>
            </w:r>
          </w:p>
        </w:tc>
        <w:tc>
          <w:tcPr>
            <w:tcW w:w="3685" w:type="dxa"/>
            <w:tcBorders>
              <w:top w:val="single" w:sz="4" w:space="0" w:color="000000"/>
              <w:left w:val="single" w:sz="4" w:space="0" w:color="000000"/>
              <w:bottom w:val="single" w:sz="4" w:space="0" w:color="000000"/>
            </w:tcBorders>
          </w:tcPr>
          <w:p w:rsidR="009D3D53" w:rsidRDefault="009D3D53" w:rsidP="00261C00">
            <w:pPr>
              <w:pStyle w:val="Header"/>
              <w:snapToGrid w:val="0"/>
              <w:jc w:val="both"/>
              <w:rPr>
                <w:i/>
                <w:sz w:val="20"/>
                <w:szCs w:val="20"/>
                <w:lang w:val="af-ZA"/>
              </w:rPr>
            </w:pPr>
            <w:r w:rsidRPr="00344B7A">
              <w:rPr>
                <w:i/>
                <w:sz w:val="20"/>
                <w:szCs w:val="20"/>
                <w:lang w:val="af-ZA"/>
              </w:rPr>
              <w:t>Dagboek van Adam Tas (1705-1706) met een onderzoeken naar de klachten der Vrijburghers tegen de goeverneur Willem Adriaan van der Stel</w:t>
            </w:r>
          </w:p>
          <w:p w:rsidR="009D3D53" w:rsidRPr="00344B7A" w:rsidRDefault="009D3D53" w:rsidP="00261C00">
            <w:pPr>
              <w:pStyle w:val="Header"/>
              <w:snapToGrid w:val="0"/>
              <w:jc w:val="both"/>
              <w:rPr>
                <w:i/>
                <w:sz w:val="20"/>
                <w:szCs w:val="20"/>
                <w:lang w:val="af-ZA"/>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52D11">
            <w:pPr>
              <w:snapToGrid w:val="0"/>
              <w:rPr>
                <w:sz w:val="20"/>
                <w:lang w:val="pt-BR"/>
              </w:rPr>
            </w:pPr>
            <w:r w:rsidRPr="00344B7A">
              <w:rPr>
                <w:sz w:val="20"/>
                <w:lang w:val="pt-BR"/>
              </w:rPr>
              <w:t>New York, Longmans &amp; Green, 1914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TAS*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503.</w:t>
            </w:r>
          </w:p>
          <w:p w:rsidR="009D3D53" w:rsidRPr="00344B7A" w:rsidRDefault="009D3D53" w:rsidP="00AC162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1E42CB" w:rsidRDefault="009D3D53" w:rsidP="001E42CB">
            <w:pPr>
              <w:pStyle w:val="Header"/>
              <w:snapToGrid w:val="0"/>
              <w:rPr>
                <w:smallCaps/>
                <w:color w:val="003399"/>
                <w:sz w:val="20"/>
                <w:szCs w:val="20"/>
                <w:lang w:val="af-ZA"/>
              </w:rPr>
            </w:pPr>
            <w:r w:rsidRPr="001E42CB">
              <w:rPr>
                <w:smallCaps/>
                <w:color w:val="003399"/>
                <w:sz w:val="20"/>
                <w:szCs w:val="20"/>
                <w:lang w:val="af-ZA"/>
              </w:rPr>
              <w:t>Fouché, Leo</w:t>
            </w:r>
          </w:p>
          <w:p w:rsidR="009D3D53" w:rsidRPr="00344B7A" w:rsidRDefault="009D3D53" w:rsidP="002F35FA">
            <w:pPr>
              <w:pStyle w:val="Header"/>
              <w:tabs>
                <w:tab w:val="left" w:pos="252"/>
              </w:tabs>
              <w:rPr>
                <w:color w:val="003399"/>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BC0718">
            <w:pPr>
              <w:pStyle w:val="Header"/>
              <w:snapToGrid w:val="0"/>
              <w:rPr>
                <w:b/>
                <w:sz w:val="20"/>
                <w:szCs w:val="20"/>
              </w:rPr>
            </w:pPr>
            <w:r w:rsidRPr="00344B7A">
              <w:rPr>
                <w:b/>
                <w:sz w:val="20"/>
                <w:szCs w:val="20"/>
              </w:rPr>
              <w:t>Tas, Adam - Dagboek</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iCs/>
                <w:sz w:val="20"/>
                <w:szCs w:val="20"/>
              </w:rPr>
            </w:pPr>
            <w:r w:rsidRPr="00344B7A">
              <w:rPr>
                <w:i/>
                <w:iCs/>
                <w:sz w:val="20"/>
                <w:szCs w:val="20"/>
              </w:rPr>
              <w:t xml:space="preserve">Dagboek van Adam Tas, 1705–1706. </w:t>
            </w:r>
          </w:p>
          <w:p w:rsidR="009D3D53" w:rsidRPr="00344B7A" w:rsidRDefault="009D3D53" w:rsidP="002F35FA">
            <w:pPr>
              <w:pStyle w:val="Header"/>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C3971">
            <w:pPr>
              <w:pStyle w:val="Header"/>
              <w:snapToGrid w:val="0"/>
              <w:rPr>
                <w:spacing w:val="-5"/>
                <w:sz w:val="20"/>
                <w:szCs w:val="20"/>
              </w:rPr>
            </w:pPr>
            <w:r w:rsidRPr="00344B7A">
              <w:rPr>
                <w:sz w:val="20"/>
                <w:szCs w:val="20"/>
              </w:rPr>
              <w:t xml:space="preserve">Kaapstad, </w:t>
            </w:r>
            <w:r w:rsidRPr="00344B7A">
              <w:rPr>
                <w:spacing w:val="-5"/>
                <w:sz w:val="20"/>
                <w:szCs w:val="20"/>
              </w:rPr>
              <w:t>Van Riebeeck-vereniging, 1970.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Taytasac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E47DD4" w:rsidRDefault="009D3D53" w:rsidP="002F35FA">
            <w:pPr>
              <w:pStyle w:val="Header"/>
              <w:tabs>
                <w:tab w:val="left" w:pos="165"/>
              </w:tabs>
              <w:snapToGrid w:val="0"/>
              <w:jc w:val="center"/>
              <w:rPr>
                <w:sz w:val="20"/>
                <w:szCs w:val="20"/>
                <w:lang w:val="af-ZA"/>
              </w:rPr>
            </w:pPr>
            <w:r w:rsidRPr="00E47DD4">
              <w:rPr>
                <w:sz w:val="20"/>
                <w:szCs w:val="20"/>
                <w:lang w:val="af-ZA"/>
              </w:rPr>
              <w:t>TER*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1172</w:t>
            </w:r>
          </w:p>
          <w:p w:rsidR="009D3D53" w:rsidRPr="00344B7A" w:rsidRDefault="009D3D53" w:rsidP="005F2EC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T</w:t>
            </w:r>
            <w:r w:rsidRPr="00344B7A">
              <w:rPr>
                <w:smallCaps/>
                <w:color w:val="003399"/>
                <w:sz w:val="20"/>
                <w:szCs w:val="20"/>
                <w:lang w:val="af-ZA"/>
              </w:rPr>
              <w:t>erblanche</w:t>
            </w:r>
            <w:r w:rsidRPr="00344B7A">
              <w:rPr>
                <w:color w:val="003399"/>
                <w:sz w:val="20"/>
                <w:szCs w:val="20"/>
                <w:lang w:val="af-ZA"/>
              </w:rPr>
              <w:t xml:space="preserve"> P.</w:t>
            </w:r>
            <w:r>
              <w:rPr>
                <w:color w:val="003399"/>
                <w:sz w:val="20"/>
                <w:szCs w:val="20"/>
                <w:lang w:val="af-ZA"/>
              </w:rPr>
              <w:t xml:space="preserve"> </w:t>
            </w:r>
            <w:r w:rsidRPr="00344B7A">
              <w:rPr>
                <w:color w:val="003399"/>
                <w:sz w:val="20"/>
                <w:szCs w:val="20"/>
                <w:lang w:val="af-ZA"/>
              </w:rPr>
              <w:t>S.</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rPr>
            </w:pPr>
            <w:r w:rsidRPr="00344B7A">
              <w:rPr>
                <w:b/>
                <w:sz w:val="20"/>
                <w:szCs w:val="20"/>
                <w:lang w:val="af-ZA"/>
              </w:rPr>
              <w:t xml:space="preserve">Terblanche - </w:t>
            </w:r>
            <w:r w:rsidRPr="00344B7A">
              <w:rPr>
                <w:b/>
                <w:bCs/>
                <w:sz w:val="20"/>
              </w:rPr>
              <w:t>Familiegeskiedenis</w:t>
            </w:r>
          </w:p>
          <w:p w:rsidR="009D3D53" w:rsidRPr="00344B7A" w:rsidRDefault="009D3D53"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8B19F5">
            <w:pPr>
              <w:pStyle w:val="Header"/>
              <w:snapToGrid w:val="0"/>
              <w:jc w:val="both"/>
              <w:rPr>
                <w:rStyle w:val="Emphasis"/>
                <w:sz w:val="20"/>
                <w:szCs w:val="20"/>
              </w:rPr>
            </w:pPr>
            <w:r w:rsidRPr="00344B7A">
              <w:rPr>
                <w:rStyle w:val="Emphasis"/>
                <w:sz w:val="20"/>
                <w:szCs w:val="20"/>
              </w:rPr>
              <w:t>Terblanche-land: Stamvader Ettienne Terblanche, sy nasate en hul grondbesit</w:t>
            </w:r>
          </w:p>
          <w:p w:rsidR="009D3D53" w:rsidRPr="00344B7A" w:rsidRDefault="009D3D53" w:rsidP="002F35FA">
            <w:pPr>
              <w:pStyle w:val="Header"/>
              <w:jc w:val="both"/>
              <w:rPr>
                <w:sz w:val="20"/>
                <w:szCs w:val="20"/>
              </w:rPr>
            </w:pPr>
            <w:r w:rsidRPr="00344B7A">
              <w:rPr>
                <w:rStyle w:val="Emphasis"/>
                <w:sz w:val="20"/>
                <w:szCs w:val="20"/>
              </w:rPr>
              <w:t>1701-1880</w:t>
            </w:r>
            <w:r w:rsidRPr="00344B7A">
              <w:rPr>
                <w:sz w:val="20"/>
                <w:szCs w:val="20"/>
              </w:rPr>
              <w:t xml:space="preserve"> </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ISBN:   0-620-36630-3 (Kopie 2 )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B19F5">
            <w:pPr>
              <w:pStyle w:val="Header"/>
              <w:snapToGrid w:val="0"/>
              <w:rPr>
                <w:sz w:val="20"/>
                <w:szCs w:val="20"/>
                <w:lang w:val="af-ZA"/>
              </w:rPr>
            </w:pPr>
            <w:r w:rsidRPr="00344B7A">
              <w:rPr>
                <w:sz w:val="20"/>
                <w:szCs w:val="20"/>
                <w:lang w:val="af-ZA"/>
              </w:rPr>
              <w:t>g.p. 2006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z w:val="20"/>
                <w:szCs w:val="20"/>
              </w:rPr>
            </w:pPr>
            <w:r w:rsidRPr="00344B7A">
              <w:rPr>
                <w:sz w:val="20"/>
                <w:szCs w:val="20"/>
              </w:rPr>
              <w:t>TER</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659.</w:t>
            </w:r>
          </w:p>
          <w:p w:rsidR="009D3D53" w:rsidRPr="00344B7A" w:rsidRDefault="009D3D53" w:rsidP="002F35FA">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rStyle w:val="Emphasis"/>
                <w:i w:val="0"/>
                <w:smallCaps/>
                <w:color w:val="003399"/>
                <w:sz w:val="20"/>
                <w:szCs w:val="20"/>
              </w:rPr>
            </w:pPr>
            <w:r w:rsidRPr="00344B7A">
              <w:rPr>
                <w:color w:val="003399"/>
                <w:sz w:val="20"/>
                <w:szCs w:val="20"/>
                <w:lang w:val="af-ZA"/>
              </w:rPr>
              <w:t>T</w:t>
            </w:r>
            <w:r w:rsidRPr="00344B7A">
              <w:rPr>
                <w:smallCaps/>
                <w:color w:val="003399"/>
                <w:sz w:val="20"/>
                <w:szCs w:val="20"/>
                <w:lang w:val="af-ZA"/>
              </w:rPr>
              <w:t>erblanche</w:t>
            </w:r>
            <w:r w:rsidRPr="00344B7A">
              <w:rPr>
                <w:color w:val="003399"/>
                <w:sz w:val="20"/>
                <w:szCs w:val="20"/>
                <w:lang w:val="af-ZA"/>
              </w:rPr>
              <w:t xml:space="preserve"> P.</w:t>
            </w:r>
            <w:r>
              <w:rPr>
                <w:color w:val="003399"/>
                <w:sz w:val="20"/>
                <w:szCs w:val="20"/>
                <w:lang w:val="af-ZA"/>
              </w:rPr>
              <w:t xml:space="preserve"> </w:t>
            </w:r>
            <w:r w:rsidRPr="00344B7A">
              <w:rPr>
                <w:color w:val="003399"/>
                <w:sz w:val="20"/>
                <w:szCs w:val="20"/>
                <w:lang w:val="af-ZA"/>
              </w:rPr>
              <w:t>S.</w:t>
            </w:r>
          </w:p>
        </w:tc>
        <w:tc>
          <w:tcPr>
            <w:tcW w:w="3402" w:type="dxa"/>
            <w:tcBorders>
              <w:top w:val="single" w:sz="4" w:space="0" w:color="000000"/>
              <w:left w:val="single" w:sz="4" w:space="0" w:color="000000"/>
              <w:bottom w:val="single" w:sz="4" w:space="0" w:color="000000"/>
            </w:tcBorders>
          </w:tcPr>
          <w:p w:rsidR="009D3D53" w:rsidRPr="00344B7A" w:rsidRDefault="009D3D53" w:rsidP="005F2EC1">
            <w:pPr>
              <w:pStyle w:val="NormalWeb"/>
              <w:snapToGrid w:val="0"/>
              <w:spacing w:before="60" w:after="60"/>
              <w:rPr>
                <w:b/>
                <w:sz w:val="20"/>
                <w:szCs w:val="20"/>
              </w:rPr>
            </w:pPr>
            <w:r w:rsidRPr="00344B7A">
              <w:rPr>
                <w:rStyle w:val="Emphasis"/>
                <w:b/>
                <w:i w:val="0"/>
                <w:sz w:val="20"/>
                <w:szCs w:val="20"/>
              </w:rPr>
              <w:t xml:space="preserve">Terblanche - </w:t>
            </w:r>
            <w:r w:rsidRPr="00344B7A">
              <w:rPr>
                <w:b/>
                <w:sz w:val="20"/>
                <w:szCs w:val="20"/>
              </w:rPr>
              <w:t>Familiegeskiedenis</w:t>
            </w:r>
          </w:p>
          <w:p w:rsidR="009D3D53" w:rsidRPr="00344B7A" w:rsidRDefault="009D3D53" w:rsidP="002F35FA">
            <w:pPr>
              <w:pStyle w:val="Header"/>
              <w:tabs>
                <w:tab w:val="left" w:pos="251"/>
              </w:tabs>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5F2EC1">
            <w:pPr>
              <w:pStyle w:val="Header"/>
              <w:snapToGrid w:val="0"/>
              <w:spacing w:after="30"/>
              <w:jc w:val="both"/>
              <w:rPr>
                <w:rStyle w:val="Emphasis"/>
                <w:sz w:val="20"/>
                <w:szCs w:val="20"/>
              </w:rPr>
            </w:pPr>
            <w:r w:rsidRPr="00344B7A">
              <w:rPr>
                <w:rStyle w:val="Emphasis"/>
                <w:sz w:val="20"/>
                <w:szCs w:val="20"/>
              </w:rPr>
              <w:t>Terblancheland: Stamvader Ettienne Terblanche, sy nasate en hul grondbesit</w:t>
            </w:r>
          </w:p>
          <w:p w:rsidR="009D3D53" w:rsidRPr="00344B7A" w:rsidRDefault="009D3D53" w:rsidP="002F35FA">
            <w:pPr>
              <w:pStyle w:val="Header"/>
              <w:spacing w:after="120"/>
              <w:jc w:val="both"/>
              <w:rPr>
                <w:sz w:val="20"/>
                <w:szCs w:val="20"/>
              </w:rPr>
            </w:pPr>
            <w:r w:rsidRPr="00344B7A">
              <w:rPr>
                <w:rStyle w:val="Emphasis"/>
                <w:sz w:val="20"/>
                <w:szCs w:val="20"/>
              </w:rPr>
              <w:t>1701-1880</w:t>
            </w:r>
            <w:r w:rsidRPr="00344B7A">
              <w:rPr>
                <w:sz w:val="20"/>
                <w:szCs w:val="20"/>
              </w:rPr>
              <w:t xml:space="preserve"> </w:t>
            </w:r>
          </w:p>
          <w:p w:rsidR="009D3D53" w:rsidRPr="00344B7A" w:rsidRDefault="009D3D53" w:rsidP="002F35FA">
            <w:pPr>
              <w:pStyle w:val="Header"/>
              <w:jc w:val="both"/>
              <w:rPr>
                <w:sz w:val="20"/>
                <w:szCs w:val="20"/>
                <w:lang w:val="af-ZA"/>
              </w:rPr>
            </w:pPr>
            <w:r w:rsidRPr="00344B7A">
              <w:rPr>
                <w:sz w:val="20"/>
                <w:szCs w:val="20"/>
                <w:lang w:val="af-ZA"/>
              </w:rPr>
              <w:t>ISBN:   0-620-36630-3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spacing w:after="120"/>
              <w:rPr>
                <w:sz w:val="20"/>
                <w:lang w:val="pt-BR"/>
              </w:rPr>
            </w:pPr>
            <w:r w:rsidRPr="00344B7A">
              <w:rPr>
                <w:sz w:val="20"/>
                <w:szCs w:val="20"/>
              </w:rPr>
              <w:t>2006</w:t>
            </w:r>
            <w:r w:rsidRPr="00344B7A">
              <w:rPr>
                <w:sz w:val="20"/>
                <w:lang w:val="pt-BR"/>
              </w:rPr>
              <w:t xml:space="preserve"> </w:t>
            </w:r>
          </w:p>
          <w:p w:rsidR="009D3D53" w:rsidRPr="00344B7A" w:rsidRDefault="009D3D53" w:rsidP="002F35FA">
            <w:pPr>
              <w:pStyle w:val="Header"/>
              <w:tabs>
                <w:tab w:val="left" w:pos="610"/>
              </w:tabs>
              <w:rPr>
                <w:sz w:val="20"/>
                <w:lang w:val="pt-BR"/>
              </w:rPr>
            </w:pPr>
            <w:r w:rsidRPr="00344B7A">
              <w:rPr>
                <w:sz w:val="20"/>
                <w:lang w:val="pt-BR"/>
              </w:rPr>
              <w:t>Prys:</w:t>
            </w:r>
            <w:r w:rsidRPr="00344B7A">
              <w:rPr>
                <w:sz w:val="20"/>
                <w:lang w:val="pt-BR"/>
              </w:rPr>
              <w:tab/>
              <w:t>R315-00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TER*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876</w:t>
            </w:r>
          </w:p>
          <w:p w:rsidR="009D3D53" w:rsidRPr="00344B7A" w:rsidRDefault="009D3D53" w:rsidP="005F2EC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T</w:t>
            </w:r>
            <w:r w:rsidRPr="00344B7A">
              <w:rPr>
                <w:smallCaps/>
                <w:color w:val="003399"/>
                <w:spacing w:val="-5"/>
                <w:sz w:val="20"/>
                <w:szCs w:val="20"/>
              </w:rPr>
              <w:t>ERREBLANCHE</w:t>
            </w:r>
            <w:r w:rsidRPr="00344B7A">
              <w:rPr>
                <w:color w:val="003399"/>
                <w:spacing w:val="-5"/>
                <w:sz w:val="20"/>
                <w:szCs w:val="20"/>
              </w:rPr>
              <w:t>, SAMPIE</w:t>
            </w:r>
          </w:p>
        </w:tc>
        <w:tc>
          <w:tcPr>
            <w:tcW w:w="3402" w:type="dxa"/>
            <w:tcBorders>
              <w:top w:val="single" w:sz="4" w:space="0" w:color="000000"/>
              <w:left w:val="single" w:sz="4" w:space="0" w:color="000000"/>
              <w:bottom w:val="single" w:sz="4" w:space="0" w:color="000000"/>
            </w:tcBorders>
          </w:tcPr>
          <w:p w:rsidR="009D3D53" w:rsidRPr="00344B7A" w:rsidRDefault="009D3D53" w:rsidP="005F2EC1">
            <w:pPr>
              <w:pStyle w:val="Header"/>
              <w:snapToGrid w:val="0"/>
              <w:rPr>
                <w:b/>
                <w:bCs/>
                <w:sz w:val="20"/>
                <w:szCs w:val="20"/>
              </w:rPr>
            </w:pPr>
            <w:r w:rsidRPr="00344B7A">
              <w:rPr>
                <w:b/>
                <w:bCs/>
                <w:sz w:val="20"/>
                <w:szCs w:val="20"/>
              </w:rPr>
              <w:t>Terreblanche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8B19F5">
            <w:pPr>
              <w:pStyle w:val="Header"/>
              <w:snapToGrid w:val="0"/>
              <w:jc w:val="both"/>
              <w:rPr>
                <w:iCs/>
                <w:sz w:val="20"/>
                <w:szCs w:val="20"/>
              </w:rPr>
            </w:pPr>
            <w:r w:rsidRPr="00344B7A">
              <w:rPr>
                <w:i/>
                <w:iCs/>
                <w:sz w:val="20"/>
                <w:szCs w:val="20"/>
              </w:rPr>
              <w:t>Voor- en Nageslag van Andries Terreblanche en Maraia Pienaar</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B19F5">
            <w:pPr>
              <w:pStyle w:val="Header"/>
              <w:snapToGrid w:val="0"/>
              <w:rPr>
                <w:sz w:val="20"/>
                <w:szCs w:val="20"/>
              </w:rPr>
            </w:pPr>
            <w:r w:rsidRPr="00344B7A">
              <w:rPr>
                <w:sz w:val="20"/>
                <w:szCs w:val="20"/>
              </w:rPr>
              <w:t>Stellenbosch, 1997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C427B" w:rsidRDefault="009D3D53" w:rsidP="002F35FA">
            <w:pPr>
              <w:pStyle w:val="Header"/>
              <w:tabs>
                <w:tab w:val="left" w:pos="165"/>
              </w:tabs>
              <w:snapToGrid w:val="0"/>
              <w:jc w:val="center"/>
              <w:rPr>
                <w:sz w:val="20"/>
                <w:szCs w:val="20"/>
                <w:lang w:val="af-ZA"/>
              </w:rPr>
            </w:pPr>
            <w:r w:rsidRPr="006C427B">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717</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HOOGEVEEN, D</w:t>
            </w:r>
            <w:r w:rsidRPr="00344B7A">
              <w:rPr>
                <w:color w:val="003399"/>
                <w:spacing w:val="-4"/>
                <w:sz w:val="20"/>
                <w:szCs w:val="20"/>
              </w:rPr>
              <w:t>IRK</w:t>
            </w:r>
          </w:p>
        </w:tc>
        <w:tc>
          <w:tcPr>
            <w:tcW w:w="3402" w:type="dxa"/>
            <w:tcBorders>
              <w:top w:val="single" w:sz="4" w:space="0" w:color="000000"/>
              <w:left w:val="single" w:sz="4" w:space="0" w:color="000000"/>
              <w:bottom w:val="single" w:sz="4" w:space="0" w:color="000000"/>
            </w:tcBorders>
          </w:tcPr>
          <w:p w:rsidR="009D3D53" w:rsidRPr="00344B7A" w:rsidRDefault="009D3D53" w:rsidP="005F2EC1">
            <w:pPr>
              <w:pStyle w:val="Header"/>
              <w:snapToGrid w:val="0"/>
              <w:rPr>
                <w:b/>
                <w:bCs/>
                <w:sz w:val="20"/>
              </w:rPr>
            </w:pPr>
            <w:r w:rsidRPr="00344B7A">
              <w:rPr>
                <w:b/>
                <w:bCs/>
                <w:sz w:val="20"/>
              </w:rPr>
              <w:t>Tesselhoff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Heinrich von Tesselhoff</w:t>
            </w:r>
          </w:p>
          <w:p w:rsidR="009D3D53" w:rsidRPr="00344B7A" w:rsidRDefault="009D3D53" w:rsidP="00AF3972">
            <w:pPr>
              <w:pStyle w:val="Header"/>
              <w:jc w:val="both"/>
              <w:rPr>
                <w:color w:val="7030A0"/>
                <w:spacing w:val="-5"/>
                <w:sz w:val="20"/>
                <w:szCs w:val="20"/>
              </w:rPr>
            </w:pPr>
            <w:r w:rsidRPr="00344B7A">
              <w:rPr>
                <w:iCs/>
                <w:sz w:val="20"/>
                <w:szCs w:val="20"/>
                <w:lang w:val="nl-NL"/>
              </w:rPr>
              <w:t xml:space="preserve"> </w:t>
            </w:r>
            <w:r w:rsidRPr="00344B7A">
              <w:rPr>
                <w:iCs/>
                <w:color w:val="7030A0"/>
                <w:sz w:val="20"/>
                <w:szCs w:val="20"/>
                <w:lang w:val="nl-NL"/>
              </w:rPr>
              <w:t>(CD-publikasie 117)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2009</w:t>
            </w:r>
          </w:p>
        </w:tc>
      </w:tr>
      <w:tr w:rsidR="009D3D53" w:rsidRPr="00344B7A" w:rsidTr="00781AE0">
        <w:trPr>
          <w:trHeight w:val="531"/>
        </w:trPr>
        <w:tc>
          <w:tcPr>
            <w:tcW w:w="1242" w:type="dxa"/>
            <w:tcBorders>
              <w:top w:val="single" w:sz="4" w:space="0" w:color="000000"/>
              <w:left w:val="double" w:sz="2" w:space="0" w:color="000000"/>
              <w:bottom w:val="single" w:sz="4" w:space="0" w:color="000000"/>
            </w:tcBorders>
          </w:tcPr>
          <w:p w:rsidR="009D3D53" w:rsidRPr="00344B7A" w:rsidRDefault="009D3D53" w:rsidP="00D732DF">
            <w:pPr>
              <w:pStyle w:val="Header"/>
              <w:snapToGrid w:val="0"/>
              <w:jc w:val="center"/>
              <w:rPr>
                <w:sz w:val="20"/>
                <w:szCs w:val="20"/>
              </w:rPr>
            </w:pPr>
            <w:r w:rsidRPr="00344B7A">
              <w:rPr>
                <w:sz w:val="20"/>
                <w:szCs w:val="20"/>
              </w:rPr>
              <w:t>KAB/TES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544.</w:t>
            </w:r>
          </w:p>
          <w:p w:rsidR="009D3D53" w:rsidRPr="00344B7A" w:rsidRDefault="009D3D53" w:rsidP="002F35FA">
            <w:pPr>
              <w:pStyle w:val="Header"/>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smallCaps/>
                <w:color w:val="003399"/>
                <w:spacing w:val="-7"/>
                <w:sz w:val="20"/>
                <w:szCs w:val="20"/>
              </w:rPr>
              <w:t>STAATSARGIEFDIENS Kaapse Argiefbewaar-plek</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120"/>
              <w:rPr>
                <w:b/>
                <w:bCs/>
                <w:sz w:val="20"/>
                <w:szCs w:val="20"/>
              </w:rPr>
            </w:pPr>
            <w:r w:rsidRPr="00344B7A">
              <w:rPr>
                <w:b/>
                <w:bCs/>
                <w:sz w:val="20"/>
                <w:szCs w:val="20"/>
              </w:rPr>
              <w:t xml:space="preserve">Testamente </w:t>
            </w:r>
            <w:r w:rsidRPr="00344B7A">
              <w:rPr>
                <w:b/>
                <w:spacing w:val="-7"/>
                <w:sz w:val="20"/>
                <w:szCs w:val="20"/>
                <w:lang w:val="de-DE"/>
              </w:rPr>
              <w:t>- Kaapkolonie</w:t>
            </w:r>
          </w:p>
        </w:tc>
        <w:tc>
          <w:tcPr>
            <w:tcW w:w="3685" w:type="dxa"/>
            <w:tcBorders>
              <w:top w:val="single" w:sz="4" w:space="0" w:color="000000"/>
              <w:left w:val="single" w:sz="4" w:space="0" w:color="000000"/>
              <w:bottom w:val="single" w:sz="4" w:space="0" w:color="000000"/>
            </w:tcBorders>
          </w:tcPr>
          <w:p w:rsidR="009D3D53" w:rsidRPr="00344B7A" w:rsidRDefault="009D3D53" w:rsidP="009F7815">
            <w:pPr>
              <w:pStyle w:val="Header"/>
              <w:snapToGrid w:val="0"/>
              <w:jc w:val="both"/>
              <w:rPr>
                <w:i/>
                <w:iCs/>
                <w:sz w:val="20"/>
                <w:szCs w:val="20"/>
              </w:rPr>
            </w:pPr>
            <w:r w:rsidRPr="00344B7A">
              <w:rPr>
                <w:i/>
                <w:iCs/>
                <w:sz w:val="20"/>
                <w:szCs w:val="20"/>
              </w:rPr>
              <w:t xml:space="preserve">Meester van die Hooggeregshof, Kaapstad 1686-1812 - Testamente : Alfabetiese lys = Master of Supreme Court, Cape Town 1689-1812 - Willes: Alphabetical list (Verw./Ref: MOOC)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Kaapstad, Kaapse Argief-bewaarplek, 1987</w:t>
            </w:r>
          </w:p>
        </w:tc>
      </w:tr>
      <w:tr w:rsidR="009D3D53" w:rsidRPr="00344B7A" w:rsidTr="00781AE0">
        <w:trPr>
          <w:trHeight w:val="531"/>
        </w:trPr>
        <w:tc>
          <w:tcPr>
            <w:tcW w:w="1242" w:type="dxa"/>
            <w:tcBorders>
              <w:top w:val="single" w:sz="4" w:space="0" w:color="000000"/>
              <w:left w:val="double" w:sz="2" w:space="0" w:color="000000"/>
              <w:bottom w:val="single" w:sz="4" w:space="0" w:color="000000"/>
            </w:tcBorders>
          </w:tcPr>
          <w:p w:rsidR="009D3D53" w:rsidRPr="00344B7A" w:rsidRDefault="009D3D53" w:rsidP="00D732DF">
            <w:pPr>
              <w:pStyle w:val="Header"/>
              <w:tabs>
                <w:tab w:val="left" w:pos="165"/>
              </w:tabs>
              <w:snapToGrid w:val="0"/>
              <w:jc w:val="center"/>
              <w:rPr>
                <w:sz w:val="20"/>
                <w:szCs w:val="20"/>
              </w:rPr>
            </w:pPr>
            <w:r w:rsidRPr="00344B7A">
              <w:rPr>
                <w:sz w:val="20"/>
                <w:szCs w:val="20"/>
              </w:rPr>
              <w:t>KAB/TES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543.</w:t>
            </w:r>
          </w:p>
          <w:p w:rsidR="009D3D53" w:rsidRPr="00344B7A" w:rsidRDefault="009D3D53" w:rsidP="002F35FA">
            <w:pPr>
              <w:pStyle w:val="Header"/>
              <w:tabs>
                <w:tab w:val="left" w:pos="165"/>
              </w:tabs>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 xml:space="preserve"> 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52A3D">
            <w:pPr>
              <w:pStyle w:val="Header"/>
              <w:snapToGrid w:val="0"/>
              <w:jc w:val="both"/>
              <w:rPr>
                <w:color w:val="003399"/>
                <w:sz w:val="20"/>
                <w:szCs w:val="20"/>
              </w:rPr>
            </w:pPr>
            <w:r w:rsidRPr="00344B7A">
              <w:rPr>
                <w:smallCaps/>
                <w:color w:val="003399"/>
                <w:spacing w:val="-7"/>
                <w:sz w:val="20"/>
                <w:szCs w:val="20"/>
              </w:rPr>
              <w:t>STAATSARGIEFDIENS Kaapse Argiefbewaar-plek</w:t>
            </w:r>
          </w:p>
        </w:tc>
        <w:tc>
          <w:tcPr>
            <w:tcW w:w="3402" w:type="dxa"/>
            <w:tcBorders>
              <w:top w:val="single" w:sz="4" w:space="0" w:color="000000"/>
              <w:left w:val="single" w:sz="4" w:space="0" w:color="000000"/>
              <w:bottom w:val="single" w:sz="4" w:space="0" w:color="000000"/>
            </w:tcBorders>
          </w:tcPr>
          <w:p w:rsidR="009D3D53" w:rsidRPr="00344B7A" w:rsidRDefault="009D3D53" w:rsidP="00397BBC">
            <w:pPr>
              <w:pStyle w:val="Header"/>
              <w:snapToGrid w:val="0"/>
              <w:spacing w:after="120"/>
              <w:rPr>
                <w:b/>
                <w:bCs/>
                <w:sz w:val="20"/>
                <w:szCs w:val="20"/>
              </w:rPr>
            </w:pPr>
            <w:r w:rsidRPr="00344B7A">
              <w:rPr>
                <w:b/>
                <w:bCs/>
                <w:sz w:val="20"/>
                <w:szCs w:val="20"/>
              </w:rPr>
              <w:t xml:space="preserve">Testamente </w:t>
            </w:r>
            <w:r w:rsidRPr="00344B7A">
              <w:rPr>
                <w:b/>
                <w:spacing w:val="-7"/>
                <w:sz w:val="20"/>
                <w:szCs w:val="20"/>
                <w:lang w:val="de-DE"/>
              </w:rPr>
              <w:t>- Kaapkolonie</w:t>
            </w:r>
          </w:p>
        </w:tc>
        <w:tc>
          <w:tcPr>
            <w:tcW w:w="3685" w:type="dxa"/>
            <w:tcBorders>
              <w:top w:val="single" w:sz="4" w:space="0" w:color="000000"/>
              <w:left w:val="single" w:sz="4" w:space="0" w:color="000000"/>
              <w:bottom w:val="single" w:sz="4" w:space="0" w:color="000000"/>
            </w:tcBorders>
          </w:tcPr>
          <w:p w:rsidR="009D3D53" w:rsidRPr="00344B7A" w:rsidRDefault="009D3D53" w:rsidP="00D52A3D">
            <w:pPr>
              <w:pStyle w:val="Header"/>
              <w:snapToGrid w:val="0"/>
              <w:jc w:val="both"/>
              <w:rPr>
                <w:i/>
                <w:iCs/>
                <w:sz w:val="20"/>
                <w:szCs w:val="20"/>
              </w:rPr>
            </w:pPr>
            <w:r w:rsidRPr="00344B7A">
              <w:rPr>
                <w:i/>
                <w:iCs/>
                <w:sz w:val="20"/>
                <w:szCs w:val="20"/>
              </w:rPr>
              <w:t>Raad van Justisie van die Kaapkolonie, 1686-1793: Testamente: Alfabetiese lys = Court of Justice of  the Cape Colony: Wills 1686–1793 - Alphabetical list (Verw./Ref: CJ).</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Kaapstad, Kaapse Argief-bewaarplek, 1987</w:t>
            </w:r>
          </w:p>
        </w:tc>
      </w:tr>
      <w:tr w:rsidR="009D3D53" w:rsidRPr="00344B7A" w:rsidTr="00781AE0">
        <w:tc>
          <w:tcPr>
            <w:tcW w:w="1242" w:type="dxa"/>
            <w:tcBorders>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mallCaps/>
                <w:sz w:val="20"/>
                <w:szCs w:val="20"/>
                <w:lang w:val="af-ZA"/>
              </w:rPr>
              <w:t>JEN</w:t>
            </w:r>
            <w:r>
              <w:rPr>
                <w:smallCaps/>
                <w:sz w:val="20"/>
                <w:szCs w:val="20"/>
                <w:lang w:val="af-ZA"/>
              </w:rPr>
              <w:t>*</w:t>
            </w:r>
          </w:p>
        </w:tc>
        <w:tc>
          <w:tcPr>
            <w:tcW w:w="567" w:type="dxa"/>
            <w:tcBorders>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af-ZA"/>
              </w:rPr>
            </w:pPr>
            <w:r w:rsidRPr="00344B7A">
              <w:rPr>
                <w:sz w:val="20"/>
                <w:szCs w:val="20"/>
                <w:lang w:val="af-ZA"/>
              </w:rPr>
              <w:t>257.</w:t>
            </w:r>
            <w:r w:rsidRPr="00344B7A">
              <w:rPr>
                <w:sz w:val="20"/>
                <w:szCs w:val="20"/>
                <w:lang w:val="af-ZA"/>
              </w:rPr>
              <w:br/>
            </w:r>
          </w:p>
          <w:p w:rsidR="009D3D53" w:rsidRPr="00344B7A" w:rsidRDefault="009D3D53" w:rsidP="002F35FA">
            <w:pPr>
              <w:pStyle w:val="Header"/>
              <w:tabs>
                <w:tab w:val="left" w:pos="165"/>
              </w:tabs>
              <w:snapToGrid w:val="0"/>
              <w:jc w:val="center"/>
              <w:rPr>
                <w:smallCaps/>
                <w:sz w:val="20"/>
                <w:szCs w:val="20"/>
                <w:lang w:val="af-ZA"/>
              </w:rPr>
            </w:pPr>
          </w:p>
        </w:tc>
        <w:tc>
          <w:tcPr>
            <w:tcW w:w="708" w:type="dxa"/>
            <w:tcBorders>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left w:val="double" w:sz="1" w:space="0" w:color="000000"/>
              <w:bottom w:val="single" w:sz="4" w:space="0" w:color="000000"/>
            </w:tcBorders>
            <w:tcMar>
              <w:left w:w="57" w:type="dxa"/>
              <w:right w:w="57" w:type="dxa"/>
            </w:tcMar>
          </w:tcPr>
          <w:p w:rsidR="009D3D53" w:rsidRPr="00344B7A" w:rsidRDefault="009D3D53" w:rsidP="0018450E">
            <w:pPr>
              <w:pStyle w:val="Header"/>
              <w:snapToGrid w:val="0"/>
              <w:rPr>
                <w:color w:val="003399"/>
                <w:sz w:val="20"/>
                <w:szCs w:val="20"/>
                <w:lang w:val="af-ZA"/>
              </w:rPr>
            </w:pPr>
            <w:r w:rsidRPr="00344B7A">
              <w:rPr>
                <w:smallCaps/>
                <w:color w:val="003399"/>
                <w:sz w:val="20"/>
                <w:szCs w:val="20"/>
                <w:lang w:val="af-ZA"/>
              </w:rPr>
              <w:t xml:space="preserve">Jenkins, </w:t>
            </w:r>
            <w:r w:rsidRPr="00344B7A">
              <w:rPr>
                <w:color w:val="003399"/>
                <w:sz w:val="20"/>
                <w:szCs w:val="20"/>
                <w:lang w:val="af-ZA"/>
              </w:rPr>
              <w:t>Alan,</w:t>
            </w:r>
            <w:r w:rsidRPr="00344B7A">
              <w:rPr>
                <w:color w:val="003399"/>
                <w:sz w:val="20"/>
                <w:szCs w:val="20"/>
                <w:lang w:val="af-ZA"/>
              </w:rPr>
              <w:br/>
            </w:r>
          </w:p>
        </w:tc>
        <w:tc>
          <w:tcPr>
            <w:tcW w:w="3402" w:type="dxa"/>
            <w:tcBorders>
              <w:left w:val="single" w:sz="4" w:space="0" w:color="000000"/>
              <w:bottom w:val="single" w:sz="4" w:space="0" w:color="000000"/>
            </w:tcBorders>
          </w:tcPr>
          <w:p w:rsidR="009D3D53" w:rsidRPr="00344B7A" w:rsidRDefault="009D3D53" w:rsidP="00D23E87">
            <w:pPr>
              <w:pStyle w:val="Header"/>
              <w:tabs>
                <w:tab w:val="left" w:pos="360"/>
              </w:tabs>
              <w:snapToGrid w:val="0"/>
              <w:rPr>
                <w:b/>
                <w:bCs/>
                <w:spacing w:val="-2"/>
                <w:sz w:val="20"/>
                <w:szCs w:val="20"/>
                <w:lang w:val="af-ZA"/>
              </w:rPr>
            </w:pPr>
            <w:r w:rsidRPr="00344B7A">
              <w:rPr>
                <w:b/>
                <w:bCs/>
                <w:sz w:val="20"/>
                <w:szCs w:val="20"/>
                <w:lang w:val="af-ZA"/>
              </w:rPr>
              <w:t>Thames-rivier - Engeland</w:t>
            </w:r>
            <w:r w:rsidRPr="00344B7A">
              <w:rPr>
                <w:b/>
                <w:bCs/>
                <w:sz w:val="20"/>
                <w:szCs w:val="20"/>
                <w:lang w:val="af-ZA"/>
              </w:rPr>
              <w:br/>
            </w:r>
          </w:p>
          <w:p w:rsidR="009D3D53" w:rsidRPr="00344B7A" w:rsidRDefault="009D3D53" w:rsidP="00D23E87">
            <w:pPr>
              <w:pStyle w:val="Header"/>
              <w:tabs>
                <w:tab w:val="left" w:pos="360"/>
              </w:tabs>
              <w:rPr>
                <w:b/>
                <w:bCs/>
                <w:spacing w:val="-2"/>
                <w:sz w:val="20"/>
                <w:szCs w:val="20"/>
                <w:lang w:val="af-ZA"/>
              </w:rPr>
            </w:pPr>
          </w:p>
        </w:tc>
        <w:tc>
          <w:tcPr>
            <w:tcW w:w="3685" w:type="dxa"/>
            <w:tcBorders>
              <w:left w:val="single" w:sz="4" w:space="0" w:color="000000"/>
              <w:bottom w:val="single" w:sz="4" w:space="0" w:color="000000"/>
            </w:tcBorders>
          </w:tcPr>
          <w:p w:rsidR="009D3D53" w:rsidRPr="00344B7A" w:rsidRDefault="009D3D53" w:rsidP="002F35FA">
            <w:pPr>
              <w:pStyle w:val="Header"/>
              <w:snapToGrid w:val="0"/>
              <w:jc w:val="both"/>
              <w:rPr>
                <w:i/>
                <w:iCs/>
                <w:sz w:val="20"/>
                <w:szCs w:val="20"/>
                <w:lang w:val="af-ZA"/>
              </w:rPr>
            </w:pPr>
            <w:r w:rsidRPr="00344B7A">
              <w:rPr>
                <w:i/>
                <w:iCs/>
                <w:sz w:val="20"/>
                <w:szCs w:val="20"/>
                <w:lang w:val="af-ZA"/>
              </w:rPr>
              <w:t>Book of the Thames.</w:t>
            </w:r>
          </w:p>
          <w:p w:rsidR="009D3D53" w:rsidRPr="00344B7A" w:rsidRDefault="009D3D53" w:rsidP="002F35FA">
            <w:pPr>
              <w:pStyle w:val="Header"/>
              <w:jc w:val="both"/>
              <w:rPr>
                <w:sz w:val="20"/>
                <w:szCs w:val="20"/>
              </w:rPr>
            </w:pPr>
            <w:r w:rsidRPr="00344B7A">
              <w:rPr>
                <w:sz w:val="20"/>
                <w:szCs w:val="20"/>
              </w:rPr>
              <w:t>ISBN:   0 335 36049 4</w:t>
            </w:r>
          </w:p>
        </w:tc>
        <w:tc>
          <w:tcPr>
            <w:tcW w:w="1925" w:type="dxa"/>
            <w:tcBorders>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szCs w:val="20"/>
                <w:lang w:val="en-GB"/>
              </w:rPr>
              <w:t>London, Macmillan London Limited, 1983</w:t>
            </w:r>
            <w:r w:rsidRPr="00344B7A">
              <w:rPr>
                <w:sz w:val="20"/>
                <w:szCs w:val="20"/>
                <w:lang w:val="af-ZA"/>
              </w:rPr>
              <w:t xml:space="preserve"> </w:t>
            </w:r>
          </w:p>
          <w:p w:rsidR="009D3D53" w:rsidRPr="00344B7A" w:rsidRDefault="009D3D53" w:rsidP="002F35FA">
            <w:pPr>
              <w:pStyle w:val="Header"/>
              <w:rPr>
                <w:sz w:val="20"/>
                <w:szCs w:val="20"/>
                <w:lang w:val="af-ZA"/>
              </w:rPr>
            </w:pPr>
            <w:r w:rsidRPr="00344B7A">
              <w:rPr>
                <w:sz w:val="20"/>
                <w:szCs w:val="20"/>
                <w:lang w:val="af-ZA"/>
              </w:rPr>
              <w:t>Price:   R48.50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3C063F">
            <w:pPr>
              <w:pStyle w:val="Header"/>
              <w:tabs>
                <w:tab w:val="left" w:pos="165"/>
              </w:tabs>
              <w:snapToGrid w:val="0"/>
              <w:jc w:val="center"/>
              <w:rPr>
                <w:sz w:val="20"/>
                <w:szCs w:val="20"/>
                <w:lang w:val="af-ZA"/>
              </w:rPr>
            </w:pPr>
            <w:r w:rsidRPr="00344B7A">
              <w:rPr>
                <w:sz w:val="20"/>
                <w:szCs w:val="20"/>
                <w:lang w:val="af-ZA"/>
              </w:rPr>
              <w:t>VAN dB*</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C063F">
            <w:pPr>
              <w:pStyle w:val="Header"/>
              <w:tabs>
                <w:tab w:val="left" w:pos="165"/>
              </w:tabs>
              <w:snapToGrid w:val="0"/>
              <w:jc w:val="center"/>
              <w:rPr>
                <w:sz w:val="20"/>
                <w:szCs w:val="20"/>
                <w:lang w:val="af-ZA"/>
              </w:rPr>
            </w:pPr>
            <w:r w:rsidRPr="00344B7A">
              <w:rPr>
                <w:sz w:val="20"/>
                <w:szCs w:val="20"/>
                <w:lang w:val="af-ZA"/>
              </w:rPr>
              <w:t>640.</w:t>
            </w:r>
          </w:p>
          <w:p w:rsidR="009D3D53" w:rsidRPr="00344B7A" w:rsidRDefault="009D3D53" w:rsidP="003C063F">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3C063F">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B4703">
            <w:pPr>
              <w:pStyle w:val="Header"/>
              <w:snapToGrid w:val="0"/>
              <w:spacing w:before="100"/>
              <w:jc w:val="center"/>
              <w:rPr>
                <w:sz w:val="16"/>
                <w:szCs w:val="16"/>
                <w:lang w:val="af-ZA"/>
              </w:rPr>
            </w:pPr>
            <w:r w:rsidRPr="00344B7A">
              <w:rPr>
                <w:sz w:val="16"/>
                <w:szCs w:val="16"/>
                <w:lang w:val="af-ZA"/>
              </w:rPr>
              <w:t>S vd Bergh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3C063F">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C063F">
            <w:pPr>
              <w:pStyle w:val="Header"/>
              <w:snapToGrid w:val="0"/>
              <w:rPr>
                <w:color w:val="003399"/>
                <w:spacing w:val="-5"/>
                <w:sz w:val="20"/>
                <w:szCs w:val="20"/>
                <w:lang w:val="af-ZA"/>
              </w:rPr>
            </w:pPr>
            <w:r w:rsidRPr="00344B7A">
              <w:rPr>
                <w:smallCaps/>
                <w:color w:val="003399"/>
                <w:spacing w:val="-5"/>
                <w:sz w:val="20"/>
                <w:szCs w:val="20"/>
                <w:lang w:val="af-ZA"/>
              </w:rPr>
              <w:t xml:space="preserve">VAN DEN BERGH, </w:t>
            </w:r>
            <w:r w:rsidRPr="00344B7A">
              <w:rPr>
                <w:color w:val="003399"/>
                <w:spacing w:val="-5"/>
                <w:sz w:val="20"/>
                <w:szCs w:val="20"/>
                <w:lang w:val="af-ZA"/>
              </w:rPr>
              <w:t xml:space="preserve">SUZANNE  </w:t>
            </w:r>
          </w:p>
        </w:tc>
        <w:tc>
          <w:tcPr>
            <w:tcW w:w="3402" w:type="dxa"/>
            <w:tcBorders>
              <w:top w:val="single" w:sz="4" w:space="0" w:color="000000"/>
              <w:left w:val="single" w:sz="4" w:space="0" w:color="000000"/>
              <w:bottom w:val="single" w:sz="4" w:space="0" w:color="000000"/>
            </w:tcBorders>
          </w:tcPr>
          <w:p w:rsidR="009D3D53" w:rsidRPr="00344B7A" w:rsidRDefault="009D3D53" w:rsidP="003C063F">
            <w:pPr>
              <w:pStyle w:val="Header"/>
              <w:snapToGrid w:val="0"/>
              <w:rPr>
                <w:b/>
                <w:spacing w:val="-5"/>
                <w:sz w:val="20"/>
                <w:szCs w:val="20"/>
                <w:lang w:val="af-ZA"/>
              </w:rPr>
            </w:pPr>
            <w:r w:rsidRPr="00344B7A">
              <w:rPr>
                <w:b/>
                <w:spacing w:val="-5"/>
                <w:sz w:val="20"/>
                <w:szCs w:val="20"/>
                <w:lang w:val="af-ZA"/>
              </w:rPr>
              <w:t>Theron - Familiegeskiedenis</w:t>
            </w:r>
          </w:p>
          <w:p w:rsidR="009D3D53" w:rsidRPr="00344B7A" w:rsidRDefault="009D3D53" w:rsidP="003C063F">
            <w:pPr>
              <w:pStyle w:val="Header"/>
              <w:tabs>
                <w:tab w:val="left" w:pos="360"/>
              </w:tabs>
              <w:ind w:left="360"/>
              <w:rPr>
                <w:b/>
                <w:spacing w:val="-5"/>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091203">
            <w:pPr>
              <w:pStyle w:val="Header"/>
              <w:snapToGrid w:val="0"/>
              <w:rPr>
                <w:i/>
                <w:sz w:val="20"/>
                <w:szCs w:val="20"/>
                <w:lang w:val="af-ZA"/>
              </w:rPr>
            </w:pPr>
            <w:r w:rsidRPr="00344B7A">
              <w:rPr>
                <w:i/>
                <w:sz w:val="20"/>
                <w:szCs w:val="20"/>
                <w:lang w:val="af-ZA"/>
              </w:rPr>
              <w:t>Ouma se Stories :’n Familiegeskiedenis vir my kinders, kleinkinders en hulle kinders.</w:t>
            </w:r>
          </w:p>
          <w:p w:rsidR="009D3D53" w:rsidRPr="00344B7A" w:rsidRDefault="009D3D53" w:rsidP="00091203">
            <w:pPr>
              <w:pStyle w:val="Header"/>
              <w:tabs>
                <w:tab w:val="left" w:pos="822"/>
                <w:tab w:val="left" w:pos="851"/>
                <w:tab w:val="left" w:pos="970"/>
              </w:tabs>
              <w:spacing w:after="30"/>
              <w:rPr>
                <w:i/>
                <w:sz w:val="20"/>
                <w:szCs w:val="20"/>
                <w:lang w:val="af-ZA"/>
              </w:rPr>
            </w:pPr>
            <w:r w:rsidRPr="00344B7A">
              <w:rPr>
                <w:i/>
                <w:sz w:val="20"/>
                <w:szCs w:val="20"/>
                <w:lang w:val="af-ZA"/>
              </w:rPr>
              <w:t>Boek I :</w:t>
            </w:r>
            <w:r w:rsidRPr="00344B7A">
              <w:rPr>
                <w:i/>
                <w:sz w:val="20"/>
                <w:szCs w:val="20"/>
                <w:lang w:val="af-ZA"/>
              </w:rPr>
              <w:tab/>
              <w:t xml:space="preserve">Van den Bergh: </w:t>
            </w:r>
            <w:r w:rsidRPr="00344B7A">
              <w:rPr>
                <w:i/>
                <w:spacing w:val="-3"/>
                <w:sz w:val="20"/>
                <w:szCs w:val="20"/>
                <w:lang w:val="af-ZA"/>
              </w:rPr>
              <w:t>Stamregister van  Suzanne</w:t>
            </w:r>
            <w:r w:rsidRPr="00344B7A">
              <w:rPr>
                <w:i/>
                <w:sz w:val="20"/>
                <w:szCs w:val="20"/>
                <w:lang w:val="af-ZA"/>
              </w:rPr>
              <w:t xml:space="preserve"> Catherine Theron en Christiaan Frederik van den Bergh.</w:t>
            </w:r>
          </w:p>
          <w:p w:rsidR="009D3D53" w:rsidRPr="00344B7A" w:rsidRDefault="009D3D53" w:rsidP="00091203">
            <w:pPr>
              <w:pStyle w:val="Header"/>
              <w:tabs>
                <w:tab w:val="left" w:pos="0"/>
                <w:tab w:val="left" w:pos="822"/>
                <w:tab w:val="left" w:pos="970"/>
              </w:tabs>
              <w:rPr>
                <w:i/>
                <w:sz w:val="20"/>
                <w:szCs w:val="20"/>
                <w:lang w:val="af-ZA"/>
              </w:rPr>
            </w:pPr>
            <w:r w:rsidRPr="00344B7A">
              <w:rPr>
                <w:i/>
                <w:sz w:val="20"/>
                <w:szCs w:val="20"/>
                <w:lang w:val="af-ZA"/>
              </w:rPr>
              <w:t>Boek II: –</w:t>
            </w:r>
            <w:r w:rsidRPr="00344B7A">
              <w:rPr>
                <w:i/>
                <w:sz w:val="20"/>
                <w:szCs w:val="20"/>
                <w:lang w:val="af-ZA"/>
              </w:rPr>
              <w:tab/>
              <w:t>Theron-Engelbrecht–Strydom-</w:t>
            </w:r>
            <w:r w:rsidRPr="00344B7A">
              <w:rPr>
                <w:i/>
                <w:sz w:val="20"/>
                <w:szCs w:val="20"/>
                <w:lang w:val="af-ZA"/>
              </w:rPr>
              <w:br/>
              <w:t>Roos</w:t>
            </w:r>
            <w:r w:rsidRPr="00344B7A">
              <w:rPr>
                <w:i/>
                <w:sz w:val="20"/>
                <w:szCs w:val="20"/>
                <w:lang w:val="af-ZA"/>
              </w:rPr>
              <w:tab/>
            </w:r>
          </w:p>
          <w:p w:rsidR="009D3D53" w:rsidRPr="00344B7A" w:rsidRDefault="009D3D53" w:rsidP="00091203">
            <w:pPr>
              <w:pStyle w:val="Header"/>
              <w:tabs>
                <w:tab w:val="left" w:pos="822"/>
                <w:tab w:val="left" w:pos="970"/>
              </w:tabs>
              <w:spacing w:after="120"/>
              <w:ind w:left="822" w:hanging="822"/>
              <w:rPr>
                <w:i/>
                <w:sz w:val="20"/>
                <w:szCs w:val="20"/>
                <w:lang w:val="af-ZA"/>
              </w:rPr>
            </w:pPr>
            <w:r w:rsidRPr="00344B7A">
              <w:rPr>
                <w:i/>
                <w:sz w:val="20"/>
                <w:szCs w:val="20"/>
                <w:lang w:val="af-ZA"/>
              </w:rPr>
              <w:t>Boek III:</w:t>
            </w:r>
            <w:r w:rsidRPr="00344B7A">
              <w:rPr>
                <w:i/>
                <w:sz w:val="20"/>
                <w:szCs w:val="20"/>
                <w:lang w:val="af-ZA"/>
              </w:rPr>
              <w:tab/>
              <w:t>’n Kroniek van my kinderdae.</w:t>
            </w:r>
          </w:p>
          <w:p w:rsidR="009D3D53" w:rsidRPr="00344B7A" w:rsidRDefault="009D3D53" w:rsidP="00091203">
            <w:pPr>
              <w:pStyle w:val="Header"/>
              <w:tabs>
                <w:tab w:val="left" w:pos="822"/>
                <w:tab w:val="left" w:pos="970"/>
              </w:tabs>
              <w:ind w:left="822" w:hanging="822"/>
              <w:rPr>
                <w:sz w:val="20"/>
                <w:szCs w:val="20"/>
              </w:rPr>
            </w:pPr>
            <w:r w:rsidRPr="00344B7A">
              <w:rPr>
                <w:sz w:val="20"/>
                <w:szCs w:val="20"/>
              </w:rPr>
              <w:t>ISBN:   0-620-33190-9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C063F">
            <w:pPr>
              <w:snapToGrid w:val="0"/>
              <w:rPr>
                <w:sz w:val="20"/>
                <w:lang w:val="pt-BR"/>
              </w:rPr>
            </w:pPr>
            <w:r w:rsidRPr="00344B7A">
              <w:rPr>
                <w:sz w:val="20"/>
                <w:lang w:val="pt-BR"/>
              </w:rPr>
              <w:t>Johannesburg, 2004.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color w:val="7030A0"/>
                <w:sz w:val="20"/>
                <w:szCs w:val="20"/>
                <w:lang w:val="af-ZA"/>
              </w:rPr>
            </w:pPr>
            <w:r w:rsidRPr="00344B7A">
              <w:rPr>
                <w:sz w:val="20"/>
                <w:szCs w:val="20"/>
                <w:lang w:val="af-ZA"/>
              </w:rPr>
              <w:t>CD</w:t>
            </w:r>
            <w:r>
              <w:rPr>
                <w:sz w:val="20"/>
                <w:szCs w:val="20"/>
                <w:lang w:val="af-ZA"/>
              </w:rPr>
              <w:t>/FamReg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1190</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F2EC1">
            <w:pPr>
              <w:pStyle w:val="Header"/>
              <w:tabs>
                <w:tab w:val="left" w:pos="165"/>
              </w:tabs>
              <w:snapToGrid w:val="0"/>
              <w:rPr>
                <w:color w:val="003399"/>
                <w:sz w:val="20"/>
                <w:szCs w:val="20"/>
                <w:lang w:val="af-ZA"/>
              </w:rPr>
            </w:pPr>
            <w:r w:rsidRPr="00344B7A">
              <w:rPr>
                <w:color w:val="003399"/>
                <w:sz w:val="20"/>
                <w:szCs w:val="20"/>
                <w:lang w:val="af-ZA"/>
              </w:rPr>
              <w:t>THERON, C.</w:t>
            </w:r>
            <w:r>
              <w:rPr>
                <w:color w:val="003399"/>
                <w:sz w:val="20"/>
                <w:szCs w:val="20"/>
                <w:lang w:val="af-ZA"/>
              </w:rPr>
              <w:t xml:space="preserve"> </w:t>
            </w:r>
            <w:r w:rsidRPr="00344B7A">
              <w:rPr>
                <w:color w:val="003399"/>
                <w:sz w:val="20"/>
                <w:szCs w:val="20"/>
                <w:lang w:val="af-ZA"/>
              </w:rPr>
              <w:t xml:space="preserve">G. </w:t>
            </w:r>
          </w:p>
          <w:p w:rsidR="009D3D53" w:rsidRPr="00344B7A" w:rsidRDefault="009D3D53"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5F2EC1">
            <w:pPr>
              <w:pStyle w:val="Header"/>
              <w:snapToGrid w:val="0"/>
              <w:rPr>
                <w:b/>
                <w:sz w:val="20"/>
                <w:szCs w:val="20"/>
                <w:lang w:val="af-ZA"/>
              </w:rPr>
            </w:pPr>
            <w:r w:rsidRPr="00344B7A">
              <w:rPr>
                <w:b/>
                <w:sz w:val="20"/>
                <w:szCs w:val="20"/>
                <w:lang w:val="af-ZA"/>
              </w:rPr>
              <w:t>Theron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Theron, Geslagregister van Therons in Suid-Afrika</w:t>
            </w:r>
          </w:p>
          <w:p w:rsidR="009D3D53" w:rsidRPr="00344B7A" w:rsidRDefault="009D3D53" w:rsidP="002F35FA">
            <w:pPr>
              <w:pStyle w:val="Header"/>
              <w:tabs>
                <w:tab w:val="left" w:pos="165"/>
              </w:tabs>
              <w:snapToGrid w:val="0"/>
              <w:rPr>
                <w:i/>
                <w:sz w:val="18"/>
                <w:szCs w:val="18"/>
                <w:lang w:val="af-ZA"/>
              </w:rPr>
            </w:pPr>
            <w:r w:rsidRPr="00344B7A">
              <w:rPr>
                <w:i/>
                <w:sz w:val="20"/>
                <w:szCs w:val="20"/>
                <w:lang w:val="af-ZA"/>
              </w:rPr>
              <w:t xml:space="preserve"> (</w:t>
            </w:r>
            <w:r w:rsidRPr="00344B7A">
              <w:rPr>
                <w:i/>
                <w:sz w:val="18"/>
                <w:szCs w:val="18"/>
                <w:lang w:val="af-ZA"/>
              </w:rPr>
              <w:t>Indekse, Foto’s, Grafiese Voorstelling: Eerste 5 geslagte)</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[Hugenote Genalogiereeks nr 2]</w:t>
            </w:r>
          </w:p>
          <w:p w:rsidR="009D3D53" w:rsidRPr="00344B7A" w:rsidRDefault="009D3D53" w:rsidP="002F35FA">
            <w:pPr>
              <w:pStyle w:val="Header"/>
              <w:tabs>
                <w:tab w:val="left" w:pos="165"/>
              </w:tabs>
              <w:snapToGrid w:val="0"/>
              <w:rPr>
                <w:color w:val="7030A0"/>
                <w:sz w:val="20"/>
                <w:szCs w:val="20"/>
                <w:lang w:val="af-ZA"/>
              </w:rPr>
            </w:pPr>
            <w:r w:rsidRPr="00344B7A">
              <w:rPr>
                <w:color w:val="7030A0"/>
                <w:sz w:val="20"/>
                <w:szCs w:val="20"/>
                <w:lang w:val="af-ZA"/>
              </w:rPr>
              <w:t>(CD Publikasie 129)</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ISBN:   978-620-44574-0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szCs w:val="20"/>
                <w:lang w:val="af-ZA"/>
              </w:rPr>
              <w:t>Franschhoek, Hugenote-Vereniging van Suid-Afrika</w:t>
            </w:r>
          </w:p>
          <w:p w:rsidR="009D3D53" w:rsidRPr="00344B7A" w:rsidRDefault="009D3D53" w:rsidP="002F35FA">
            <w:pPr>
              <w:pStyle w:val="Header"/>
              <w:snapToGrid w:val="0"/>
              <w:rPr>
                <w:sz w:val="20"/>
                <w:szCs w:val="20"/>
                <w:lang w:val="af-ZA"/>
              </w:rPr>
            </w:pPr>
            <w:r w:rsidRPr="00344B7A">
              <w:rPr>
                <w:sz w:val="20"/>
                <w:szCs w:val="20"/>
                <w:lang w:val="af-ZA"/>
              </w:rPr>
              <w:t>2009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057EAC" w:rsidRDefault="009D3D53" w:rsidP="00CD2E6F">
            <w:pPr>
              <w:pStyle w:val="Header"/>
              <w:tabs>
                <w:tab w:val="left" w:pos="165"/>
              </w:tabs>
              <w:snapToGrid w:val="0"/>
              <w:jc w:val="center"/>
              <w:rPr>
                <w:color w:val="FF0000"/>
                <w:sz w:val="20"/>
                <w:szCs w:val="20"/>
                <w:lang w:val="af-ZA"/>
              </w:rPr>
            </w:pPr>
            <w:r w:rsidRPr="00057EAC">
              <w:rPr>
                <w:sz w:val="20"/>
                <w:szCs w:val="20"/>
                <w:lang w:val="af-ZA"/>
              </w:rPr>
              <w:t>THE</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D2E6F">
            <w:pPr>
              <w:pStyle w:val="Header"/>
              <w:tabs>
                <w:tab w:val="left" w:pos="165"/>
              </w:tabs>
              <w:snapToGrid w:val="0"/>
              <w:jc w:val="center"/>
              <w:rPr>
                <w:sz w:val="20"/>
                <w:szCs w:val="20"/>
              </w:rPr>
            </w:pPr>
            <w:r w:rsidRPr="00344B7A">
              <w:rPr>
                <w:sz w:val="20"/>
                <w:szCs w:val="20"/>
                <w:lang w:val="af-ZA"/>
              </w:rPr>
              <w:t>1191</w:t>
            </w:r>
            <w:r w:rsidRPr="00344B7A">
              <w:rPr>
                <w:sz w:val="20"/>
                <w:szCs w:val="20"/>
              </w:rPr>
              <w:t xml:space="preserve"> </w:t>
            </w:r>
          </w:p>
          <w:p w:rsidR="009D3D53" w:rsidRPr="00344B7A" w:rsidRDefault="009D3D53" w:rsidP="00CD2E6F">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7268F">
            <w:pPr>
              <w:pStyle w:val="Header"/>
              <w:tabs>
                <w:tab w:val="left" w:pos="165"/>
              </w:tabs>
              <w:snapToGrid w:val="0"/>
              <w:rPr>
                <w:color w:val="003399"/>
                <w:sz w:val="20"/>
                <w:szCs w:val="20"/>
                <w:lang w:val="af-ZA"/>
              </w:rPr>
            </w:pPr>
            <w:r w:rsidRPr="00344B7A">
              <w:rPr>
                <w:color w:val="003399"/>
                <w:sz w:val="20"/>
                <w:szCs w:val="20"/>
                <w:lang w:val="af-ZA"/>
              </w:rPr>
              <w:t>THERON, C.</w:t>
            </w:r>
            <w:r>
              <w:rPr>
                <w:color w:val="003399"/>
                <w:sz w:val="20"/>
                <w:szCs w:val="20"/>
                <w:lang w:val="af-ZA"/>
              </w:rPr>
              <w:t xml:space="preserve"> </w:t>
            </w:r>
            <w:r w:rsidRPr="00344B7A">
              <w:rPr>
                <w:color w:val="003399"/>
                <w:sz w:val="20"/>
                <w:szCs w:val="20"/>
                <w:lang w:val="af-ZA"/>
              </w:rPr>
              <w:t xml:space="preserve">G. </w:t>
            </w:r>
          </w:p>
          <w:p w:rsidR="009D3D53" w:rsidRPr="00344B7A" w:rsidRDefault="009D3D53" w:rsidP="008B19F5">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af-ZA"/>
              </w:rPr>
            </w:pPr>
            <w:r w:rsidRPr="00344B7A">
              <w:rPr>
                <w:b/>
                <w:sz w:val="20"/>
                <w:szCs w:val="20"/>
                <w:lang w:val="af-ZA"/>
              </w:rPr>
              <w:t>Theron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18"/>
                <w:szCs w:val="18"/>
                <w:lang w:val="af-ZA"/>
              </w:rPr>
            </w:pPr>
            <w:r w:rsidRPr="00344B7A">
              <w:rPr>
                <w:i/>
                <w:sz w:val="20"/>
                <w:szCs w:val="20"/>
                <w:lang w:val="af-ZA"/>
              </w:rPr>
              <w:t xml:space="preserve">Theron, Geslagregister van Therons in Suid-Afrika,  Deel 1: </w:t>
            </w:r>
            <w:r w:rsidRPr="00344B7A">
              <w:rPr>
                <w:i/>
                <w:sz w:val="18"/>
                <w:szCs w:val="18"/>
                <w:lang w:val="af-ZA"/>
              </w:rPr>
              <w:t>Gesk. oorsig; Indekse; Bronnelys</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[Hugenote Genalogiereeks nr 2]</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ISBN:   978-620-44574-0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szCs w:val="20"/>
                <w:lang w:val="af-ZA"/>
              </w:rPr>
              <w:t>Franschhoek, Hugenote-Vereniging van Suid-Afrika</w:t>
            </w:r>
          </w:p>
          <w:p w:rsidR="009D3D53" w:rsidRPr="00344B7A" w:rsidRDefault="009D3D53" w:rsidP="002F35FA">
            <w:pPr>
              <w:pStyle w:val="Header"/>
              <w:snapToGrid w:val="0"/>
              <w:rPr>
                <w:sz w:val="20"/>
                <w:szCs w:val="20"/>
                <w:lang w:val="af-ZA"/>
              </w:rPr>
            </w:pPr>
            <w:r w:rsidRPr="00344B7A">
              <w:rPr>
                <w:sz w:val="20"/>
                <w:szCs w:val="20"/>
                <w:lang w:val="af-ZA"/>
              </w:rPr>
              <w:t>2009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057EAC" w:rsidRDefault="009D3D53" w:rsidP="00CD2E6F">
            <w:pPr>
              <w:pStyle w:val="Header"/>
              <w:tabs>
                <w:tab w:val="left" w:pos="165"/>
              </w:tabs>
              <w:snapToGrid w:val="0"/>
              <w:jc w:val="center"/>
              <w:rPr>
                <w:color w:val="FF0000"/>
                <w:sz w:val="20"/>
                <w:szCs w:val="20"/>
                <w:lang w:val="af-ZA"/>
              </w:rPr>
            </w:pPr>
            <w:r w:rsidRPr="00057EAC">
              <w:rPr>
                <w:sz w:val="20"/>
                <w:szCs w:val="20"/>
                <w:lang w:val="af-ZA"/>
              </w:rPr>
              <w:t>THE</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D2E6F">
            <w:pPr>
              <w:pStyle w:val="Header"/>
              <w:tabs>
                <w:tab w:val="left" w:pos="165"/>
              </w:tabs>
              <w:snapToGrid w:val="0"/>
              <w:jc w:val="center"/>
              <w:rPr>
                <w:sz w:val="20"/>
                <w:szCs w:val="20"/>
              </w:rPr>
            </w:pPr>
            <w:r w:rsidRPr="00344B7A">
              <w:rPr>
                <w:sz w:val="20"/>
                <w:szCs w:val="20"/>
                <w:lang w:val="af-ZA"/>
              </w:rPr>
              <w:t>1192</w:t>
            </w:r>
            <w:r w:rsidRPr="00344B7A">
              <w:rPr>
                <w:sz w:val="20"/>
                <w:szCs w:val="20"/>
              </w:rPr>
              <w:t xml:space="preserve"> </w:t>
            </w:r>
          </w:p>
          <w:p w:rsidR="009D3D53" w:rsidRPr="00344B7A" w:rsidRDefault="009D3D53" w:rsidP="00CD2E6F">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7268F">
            <w:pPr>
              <w:pStyle w:val="Header"/>
              <w:tabs>
                <w:tab w:val="left" w:pos="165"/>
              </w:tabs>
              <w:snapToGrid w:val="0"/>
              <w:rPr>
                <w:color w:val="003399"/>
                <w:sz w:val="20"/>
                <w:szCs w:val="20"/>
                <w:lang w:val="af-ZA"/>
              </w:rPr>
            </w:pPr>
            <w:r w:rsidRPr="00344B7A">
              <w:rPr>
                <w:color w:val="003399"/>
                <w:sz w:val="20"/>
                <w:szCs w:val="20"/>
                <w:lang w:val="af-ZA"/>
              </w:rPr>
              <w:t>THERON, C.</w:t>
            </w:r>
            <w:r>
              <w:rPr>
                <w:color w:val="003399"/>
                <w:sz w:val="20"/>
                <w:szCs w:val="20"/>
                <w:lang w:val="af-ZA"/>
              </w:rPr>
              <w:t xml:space="preserve"> </w:t>
            </w:r>
            <w:r w:rsidRPr="00344B7A">
              <w:rPr>
                <w:color w:val="003399"/>
                <w:sz w:val="20"/>
                <w:szCs w:val="20"/>
                <w:lang w:val="af-ZA"/>
              </w:rPr>
              <w:t xml:space="preserve">G. </w:t>
            </w:r>
          </w:p>
          <w:p w:rsidR="009D3D53" w:rsidRPr="00344B7A" w:rsidRDefault="009D3D53" w:rsidP="005F2EC1">
            <w:pPr>
              <w:pStyle w:val="Header"/>
              <w:tabs>
                <w:tab w:val="left" w:pos="165"/>
              </w:tabs>
              <w:snapToGrid w:val="0"/>
              <w:rPr>
                <w:color w:val="003399"/>
                <w:sz w:val="20"/>
                <w:szCs w:val="20"/>
                <w:lang w:val="af-ZA"/>
              </w:rPr>
            </w:pP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af-ZA"/>
              </w:rPr>
            </w:pPr>
            <w:r w:rsidRPr="00344B7A">
              <w:rPr>
                <w:b/>
                <w:sz w:val="20"/>
                <w:szCs w:val="20"/>
                <w:lang w:val="af-ZA"/>
              </w:rPr>
              <w:t>Theron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Theron, Geslagregister van Therons in Suid-Afrika,  Deel 2: Geslagregister</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 xml:space="preserve"> [Hugenote Genalogiereeks nr 2]</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ISBN:   978-620-44574-0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szCs w:val="20"/>
                <w:lang w:val="af-ZA"/>
              </w:rPr>
              <w:t>Franschhoek, Hugenote-Vereniging van Suid-Afrika</w:t>
            </w:r>
          </w:p>
          <w:p w:rsidR="009D3D53" w:rsidRPr="00344B7A" w:rsidRDefault="009D3D53" w:rsidP="002F35FA">
            <w:pPr>
              <w:pStyle w:val="Header"/>
              <w:snapToGrid w:val="0"/>
              <w:rPr>
                <w:sz w:val="20"/>
                <w:szCs w:val="20"/>
                <w:lang w:val="af-ZA"/>
              </w:rPr>
            </w:pPr>
            <w:r w:rsidRPr="00344B7A">
              <w:rPr>
                <w:sz w:val="20"/>
                <w:szCs w:val="20"/>
                <w:lang w:val="af-ZA"/>
              </w:rPr>
              <w:t>2009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1E772F">
            <w:r w:rsidRPr="00AD2EC8">
              <w:rPr>
                <w:sz w:val="20"/>
                <w:szCs w:val="20"/>
                <w:lang w:val="af-ZA"/>
              </w:rPr>
              <w:t>CD/Kwartier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D378D">
            <w:pPr>
              <w:pStyle w:val="Header"/>
              <w:tabs>
                <w:tab w:val="left" w:pos="165"/>
              </w:tabs>
              <w:snapToGrid w:val="0"/>
              <w:jc w:val="center"/>
              <w:rPr>
                <w:sz w:val="20"/>
                <w:szCs w:val="20"/>
                <w:lang w:val="af-ZA"/>
              </w:rPr>
            </w:pPr>
            <w:r w:rsidRPr="00344B7A">
              <w:rPr>
                <w:sz w:val="20"/>
                <w:szCs w:val="20"/>
                <w:lang w:val="af-ZA"/>
              </w:rPr>
              <w:t>1339</w:t>
            </w:r>
          </w:p>
          <w:p w:rsidR="009D3D53" w:rsidRPr="00344B7A" w:rsidRDefault="009D3D53" w:rsidP="00ED3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27780">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D378D">
            <w:pPr>
              <w:jc w:val="center"/>
              <w:rPr>
                <w:sz w:val="16"/>
                <w:szCs w:val="16"/>
                <w:lang w:val="af-ZA"/>
              </w:rPr>
            </w:pPr>
            <w:r>
              <w:rPr>
                <w:sz w:val="16"/>
                <w:szCs w:val="16"/>
                <w:lang w:val="af-ZA"/>
              </w:rPr>
              <w:t>159</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D378D">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D378D">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smallCaps/>
                <w:color w:val="003399"/>
                <w:spacing w:val="-4"/>
                <w:sz w:val="20"/>
                <w:szCs w:val="20"/>
                <w:lang w:val="af-ZA"/>
              </w:rPr>
              <w:t xml:space="preserve"> </w:t>
            </w:r>
            <w:r w:rsidRPr="00344B7A">
              <w:rPr>
                <w:color w:val="003399"/>
                <w:sz w:val="20"/>
                <w:szCs w:val="20"/>
                <w:lang w:val="af-ZA"/>
              </w:rPr>
              <w:t>NOORD-</w:t>
            </w:r>
            <w:r>
              <w:rPr>
                <w:color w:val="003399"/>
                <w:sz w:val="20"/>
                <w:szCs w:val="20"/>
                <w:lang w:val="af-ZA"/>
              </w:rPr>
              <w:t>T</w:t>
            </w:r>
            <w:r w:rsidRPr="00344B7A">
              <w:rPr>
                <w:smallCaps/>
                <w:color w:val="003399"/>
                <w:sz w:val="20"/>
                <w:szCs w:val="20"/>
                <w:lang w:val="af-ZA"/>
              </w:rPr>
              <w:t>ransvaal</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ED378D">
            <w:pPr>
              <w:pStyle w:val="Header"/>
              <w:snapToGrid w:val="0"/>
              <w:rPr>
                <w:sz w:val="20"/>
                <w:szCs w:val="20"/>
                <w:lang w:val="af-ZA"/>
              </w:rPr>
            </w:pPr>
            <w:r>
              <w:rPr>
                <w:b/>
                <w:sz w:val="20"/>
                <w:szCs w:val="20"/>
                <w:lang w:val="af-ZA"/>
              </w:rPr>
              <w:t xml:space="preserve">Theron - </w:t>
            </w:r>
            <w:r w:rsidRPr="00344B7A">
              <w:rPr>
                <w:b/>
                <w:sz w:val="20"/>
                <w:szCs w:val="20"/>
                <w:lang w:val="af-ZA"/>
              </w:rPr>
              <w:t xml:space="preserve">Kwartierstate </w:t>
            </w:r>
          </w:p>
        </w:tc>
        <w:tc>
          <w:tcPr>
            <w:tcW w:w="3685" w:type="dxa"/>
            <w:tcBorders>
              <w:top w:val="single" w:sz="4" w:space="0" w:color="000000"/>
              <w:left w:val="single" w:sz="4" w:space="0" w:color="000000"/>
              <w:bottom w:val="single" w:sz="4" w:space="0" w:color="000000"/>
            </w:tcBorders>
          </w:tcPr>
          <w:p w:rsidR="009D3D53" w:rsidRPr="00344B7A" w:rsidRDefault="009D3D53" w:rsidP="00ED378D">
            <w:pPr>
              <w:pStyle w:val="Header"/>
              <w:tabs>
                <w:tab w:val="left" w:pos="165"/>
              </w:tabs>
              <w:snapToGrid w:val="0"/>
              <w:rPr>
                <w:i/>
                <w:sz w:val="16"/>
                <w:szCs w:val="16"/>
                <w:lang w:val="af-ZA"/>
              </w:rPr>
            </w:pPr>
            <w:r w:rsidRPr="00344B7A">
              <w:rPr>
                <w:i/>
                <w:sz w:val="20"/>
                <w:szCs w:val="20"/>
                <w:lang w:val="af-ZA"/>
              </w:rPr>
              <w:t>Kwartierstate</w:t>
            </w:r>
            <w:r>
              <w:rPr>
                <w:i/>
                <w:sz w:val="20"/>
                <w:szCs w:val="20"/>
                <w:lang w:val="af-ZA"/>
              </w:rPr>
              <w:t xml:space="preserve"> van: </w:t>
            </w:r>
            <w:r w:rsidRPr="00344B7A">
              <w:rPr>
                <w:i/>
                <w:sz w:val="16"/>
                <w:szCs w:val="16"/>
                <w:lang w:val="af-ZA"/>
              </w:rPr>
              <w:t xml:space="preserve">Clements, De Wet, Du Toit,Görgens, Harmse, Henning, </w:t>
            </w:r>
            <w:r>
              <w:rPr>
                <w:i/>
                <w:sz w:val="16"/>
                <w:szCs w:val="16"/>
                <w:lang w:val="af-ZA"/>
              </w:rPr>
              <w:t>H</w:t>
            </w:r>
            <w:r w:rsidRPr="00344B7A">
              <w:rPr>
                <w:i/>
                <w:sz w:val="16"/>
                <w:szCs w:val="16"/>
                <w:lang w:val="af-ZA"/>
              </w:rPr>
              <w:t>oltzhauen,</w:t>
            </w:r>
            <w:r>
              <w:rPr>
                <w:i/>
                <w:sz w:val="16"/>
                <w:szCs w:val="16"/>
                <w:lang w:val="af-ZA"/>
              </w:rPr>
              <w:t xml:space="preserve"> </w:t>
            </w:r>
            <w:r w:rsidRPr="00344B7A">
              <w:rPr>
                <w:i/>
                <w:sz w:val="16"/>
                <w:szCs w:val="16"/>
                <w:lang w:val="af-ZA"/>
              </w:rPr>
              <w:t>Landman, Lombard,  Louw, Moolman, Northall, Olivier,Schoeman, Schultz, Theron, Van Aardt, Van den Berg, Van der Merwe, Van der Walt, Venter, Vorster)</w:t>
            </w:r>
          </w:p>
          <w:p w:rsidR="009D3D53" w:rsidRPr="00344B7A" w:rsidRDefault="009D3D53" w:rsidP="00ED378D">
            <w:pPr>
              <w:pStyle w:val="Header"/>
              <w:tabs>
                <w:tab w:val="left" w:pos="165"/>
              </w:tabs>
              <w:snapToGrid w:val="0"/>
              <w:rPr>
                <w:sz w:val="20"/>
                <w:szCs w:val="20"/>
                <w:lang w:val="af-ZA"/>
              </w:rPr>
            </w:pPr>
            <w:r w:rsidRPr="00344B7A">
              <w:rPr>
                <w:sz w:val="20"/>
                <w:szCs w:val="20"/>
                <w:lang w:val="af-ZA"/>
              </w:rPr>
              <w:t>(</w:t>
            </w:r>
            <w:r w:rsidRPr="00344B7A">
              <w:rPr>
                <w:color w:val="7030A0"/>
                <w:sz w:val="20"/>
                <w:szCs w:val="20"/>
                <w:lang w:val="af-ZA"/>
              </w:rPr>
              <w:t>CD Publikasie 159</w:t>
            </w:r>
            <w:r w:rsidRPr="00344B7A">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D378D">
            <w:pPr>
              <w:pStyle w:val="Header"/>
              <w:snapToGrid w:val="0"/>
              <w:rPr>
                <w:sz w:val="20"/>
                <w:szCs w:val="20"/>
                <w:lang w:val="af-ZA"/>
              </w:rPr>
            </w:pPr>
            <w:r w:rsidRPr="00344B7A">
              <w:rPr>
                <w:sz w:val="20"/>
                <w:szCs w:val="20"/>
                <w:lang w:val="af-ZA"/>
              </w:rPr>
              <w:t>Pretoria,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057EAC" w:rsidRDefault="009D3D53" w:rsidP="000C0563">
            <w:pPr>
              <w:pStyle w:val="Header"/>
              <w:tabs>
                <w:tab w:val="left" w:pos="165"/>
              </w:tabs>
              <w:snapToGrid w:val="0"/>
              <w:jc w:val="center"/>
              <w:rPr>
                <w:color w:val="FF0000"/>
                <w:sz w:val="20"/>
                <w:szCs w:val="20"/>
              </w:rPr>
            </w:pPr>
            <w:r w:rsidRPr="00057EAC">
              <w:rPr>
                <w:sz w:val="20"/>
                <w:szCs w:val="20"/>
                <w:lang w:val="af-ZA"/>
              </w:rPr>
              <w:t>THE</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C0563">
            <w:pPr>
              <w:pStyle w:val="Header"/>
              <w:tabs>
                <w:tab w:val="left" w:pos="165"/>
              </w:tabs>
              <w:snapToGrid w:val="0"/>
              <w:jc w:val="center"/>
              <w:rPr>
                <w:sz w:val="20"/>
                <w:szCs w:val="20"/>
              </w:rPr>
            </w:pPr>
            <w:r w:rsidRPr="00344B7A">
              <w:rPr>
                <w:sz w:val="20"/>
                <w:szCs w:val="20"/>
              </w:rPr>
              <w:t>1454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C0563">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C0563">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C0563">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C0563">
            <w:pPr>
              <w:pStyle w:val="Header"/>
              <w:snapToGrid w:val="0"/>
              <w:rPr>
                <w:color w:val="003399"/>
                <w:sz w:val="18"/>
                <w:szCs w:val="18"/>
              </w:rPr>
            </w:pPr>
            <w:r w:rsidRPr="00344B7A">
              <w:rPr>
                <w:color w:val="003399"/>
                <w:sz w:val="18"/>
                <w:szCs w:val="18"/>
              </w:rPr>
              <w:t>OBERHOLSTER, E.</w:t>
            </w:r>
            <w:r>
              <w:rPr>
                <w:color w:val="003399"/>
                <w:sz w:val="18"/>
                <w:szCs w:val="18"/>
              </w:rPr>
              <w:t xml:space="preserve"> </w:t>
            </w:r>
            <w:r w:rsidRPr="00344B7A">
              <w:rPr>
                <w:color w:val="003399"/>
                <w:sz w:val="18"/>
                <w:szCs w:val="18"/>
              </w:rPr>
              <w:t>J.</w:t>
            </w:r>
          </w:p>
        </w:tc>
        <w:tc>
          <w:tcPr>
            <w:tcW w:w="3402" w:type="dxa"/>
            <w:tcBorders>
              <w:top w:val="single" w:sz="4" w:space="0" w:color="000000"/>
              <w:left w:val="single" w:sz="4" w:space="0" w:color="000000"/>
              <w:bottom w:val="single" w:sz="4" w:space="0" w:color="000000"/>
            </w:tcBorders>
          </w:tcPr>
          <w:p w:rsidR="009D3D53" w:rsidRPr="00344B7A" w:rsidRDefault="009D3D53" w:rsidP="003A3362">
            <w:pPr>
              <w:pStyle w:val="Header"/>
              <w:snapToGrid w:val="0"/>
              <w:rPr>
                <w:b/>
                <w:bCs/>
                <w:sz w:val="20"/>
                <w:szCs w:val="20"/>
              </w:rPr>
            </w:pPr>
            <w:r w:rsidRPr="00344B7A">
              <w:rPr>
                <w:b/>
                <w:bCs/>
                <w:sz w:val="20"/>
                <w:szCs w:val="20"/>
              </w:rPr>
              <w:t>Theron, Petrus Francois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1F7A9B">
            <w:pPr>
              <w:pStyle w:val="Header"/>
              <w:snapToGrid w:val="0"/>
              <w:rPr>
                <w:i/>
                <w:iCs/>
                <w:sz w:val="20"/>
                <w:szCs w:val="20"/>
              </w:rPr>
            </w:pPr>
            <w:r w:rsidRPr="00344B7A">
              <w:rPr>
                <w:i/>
                <w:iCs/>
                <w:sz w:val="20"/>
                <w:szCs w:val="20"/>
              </w:rPr>
              <w:t>Descendants of Petrus Francois Theron</w:t>
            </w:r>
          </w:p>
          <w:p w:rsidR="009D3D53" w:rsidRPr="00344B7A" w:rsidRDefault="009D3D53" w:rsidP="001F7A9B">
            <w:pPr>
              <w:pStyle w:val="Header"/>
              <w:snapToGrid w:val="0"/>
              <w:rPr>
                <w:iCs/>
                <w:sz w:val="20"/>
                <w:szCs w:val="20"/>
              </w:rPr>
            </w:pPr>
            <w:r w:rsidRPr="00344B7A">
              <w:rPr>
                <w:iCs/>
                <w:sz w:val="20"/>
                <w:szCs w:val="20"/>
              </w:rPr>
              <w:t>+ Index</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69">
            <w:pPr>
              <w:pStyle w:val="Header"/>
              <w:snapToGrid w:val="0"/>
              <w:rPr>
                <w:sz w:val="20"/>
                <w:szCs w:val="20"/>
              </w:rPr>
            </w:pPr>
            <w:r w:rsidRPr="00344B7A">
              <w:rPr>
                <w:sz w:val="20"/>
                <w:szCs w:val="20"/>
              </w:rPr>
              <w:t>Pretoria, 2008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A75CB9">
            <w:pPr>
              <w:pStyle w:val="Header"/>
              <w:tabs>
                <w:tab w:val="left" w:pos="165"/>
              </w:tabs>
              <w:snapToGrid w:val="0"/>
              <w:jc w:val="center"/>
              <w:rPr>
                <w:sz w:val="20"/>
                <w:szCs w:val="20"/>
                <w:lang w:val="af-ZA"/>
              </w:rPr>
            </w:pPr>
            <w:r>
              <w:rPr>
                <w:sz w:val="20"/>
                <w:szCs w:val="20"/>
                <w:lang w:val="af-ZA"/>
              </w:rPr>
              <w:t>THE*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7F5719">
            <w:pPr>
              <w:pStyle w:val="Header"/>
              <w:tabs>
                <w:tab w:val="left" w:pos="165"/>
              </w:tabs>
              <w:snapToGrid w:val="0"/>
              <w:jc w:val="center"/>
              <w:rPr>
                <w:sz w:val="20"/>
                <w:szCs w:val="20"/>
                <w:lang w:val="af-ZA"/>
              </w:rPr>
            </w:pPr>
            <w:r>
              <w:rPr>
                <w:sz w:val="20"/>
                <w:szCs w:val="20"/>
                <w:lang w:val="af-ZA"/>
              </w:rPr>
              <w:t>1778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614A91">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614A91">
            <w:pPr>
              <w:pStyle w:val="Header"/>
              <w:snapToGrid w:val="0"/>
              <w:spacing w:before="100"/>
              <w:jc w:val="center"/>
              <w:rPr>
                <w:sz w:val="16"/>
                <w:szCs w:val="16"/>
                <w:lang w:val="af-ZA"/>
              </w:rPr>
            </w:pPr>
            <w:r>
              <w:rPr>
                <w:sz w:val="16"/>
                <w:szCs w:val="16"/>
                <w:lang w:val="af-ZA"/>
              </w:rPr>
              <w:t>Ditk Theunissen</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7F5719">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A75CB9">
            <w:pPr>
              <w:pStyle w:val="Header"/>
              <w:snapToGrid w:val="0"/>
              <w:rPr>
                <w:color w:val="003399"/>
                <w:spacing w:val="-5"/>
                <w:sz w:val="20"/>
                <w:szCs w:val="20"/>
              </w:rPr>
            </w:pPr>
            <w:r>
              <w:rPr>
                <w:color w:val="003399"/>
                <w:spacing w:val="-5"/>
                <w:sz w:val="20"/>
                <w:szCs w:val="20"/>
              </w:rPr>
              <w:t>THEINISSEN, DIRK</w:t>
            </w:r>
          </w:p>
        </w:tc>
        <w:tc>
          <w:tcPr>
            <w:tcW w:w="3402" w:type="dxa"/>
            <w:tcBorders>
              <w:top w:val="single" w:sz="4" w:space="0" w:color="000000"/>
              <w:left w:val="single" w:sz="4" w:space="0" w:color="000000"/>
              <w:bottom w:val="single" w:sz="4" w:space="0" w:color="000000"/>
            </w:tcBorders>
          </w:tcPr>
          <w:p w:rsidR="009D3D53" w:rsidRDefault="009D3D53" w:rsidP="00614A91">
            <w:pPr>
              <w:pStyle w:val="Header"/>
              <w:snapToGrid w:val="0"/>
              <w:rPr>
                <w:b/>
                <w:bCs/>
                <w:sz w:val="20"/>
                <w:szCs w:val="20"/>
              </w:rPr>
            </w:pPr>
            <w:r>
              <w:rPr>
                <w:b/>
                <w:bCs/>
                <w:sz w:val="20"/>
                <w:szCs w:val="20"/>
              </w:rPr>
              <w:t>Theunissen - Familieregister</w:t>
            </w:r>
          </w:p>
        </w:tc>
        <w:tc>
          <w:tcPr>
            <w:tcW w:w="3685" w:type="dxa"/>
            <w:tcBorders>
              <w:top w:val="single" w:sz="4" w:space="0" w:color="000000"/>
              <w:left w:val="single" w:sz="4" w:space="0" w:color="000000"/>
              <w:bottom w:val="single" w:sz="4" w:space="0" w:color="000000"/>
            </w:tcBorders>
          </w:tcPr>
          <w:p w:rsidR="009D3D53" w:rsidRDefault="009D3D53" w:rsidP="00A75CB9">
            <w:pPr>
              <w:pStyle w:val="Header"/>
              <w:snapToGrid w:val="0"/>
              <w:jc w:val="both"/>
              <w:rPr>
                <w:i/>
                <w:iCs/>
                <w:sz w:val="20"/>
                <w:szCs w:val="20"/>
              </w:rPr>
            </w:pPr>
            <w:r>
              <w:rPr>
                <w:i/>
                <w:iCs/>
                <w:sz w:val="20"/>
                <w:szCs w:val="20"/>
              </w:rPr>
              <w:t>Familie-geslagregister van die Theunissen, Hamman, Human afstammelinge - van Staucha, Solingen aan die Ryn Dresden, 1725</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A75CB9">
            <w:pPr>
              <w:pStyle w:val="Header"/>
              <w:snapToGrid w:val="0"/>
              <w:rPr>
                <w:sz w:val="20"/>
                <w:szCs w:val="20"/>
              </w:rPr>
            </w:pPr>
            <w:r>
              <w:rPr>
                <w:sz w:val="20"/>
                <w:szCs w:val="20"/>
              </w:rPr>
              <w:t>1986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9F7FBE">
            <w:pPr>
              <w:pStyle w:val="Header"/>
              <w:snapToGrid w:val="0"/>
              <w:jc w:val="center"/>
              <w:rPr>
                <w:spacing w:val="-7"/>
                <w:sz w:val="20"/>
                <w:szCs w:val="20"/>
              </w:rPr>
            </w:pPr>
            <w:r>
              <w:rPr>
                <w:spacing w:val="-7"/>
                <w:sz w:val="20"/>
                <w:szCs w:val="20"/>
              </w:rPr>
              <w:t>AG/WHI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53098">
            <w:pPr>
              <w:pStyle w:val="Header"/>
              <w:snapToGrid w:val="0"/>
              <w:jc w:val="center"/>
              <w:rPr>
                <w:spacing w:val="-7"/>
                <w:sz w:val="20"/>
                <w:szCs w:val="20"/>
              </w:rPr>
            </w:pPr>
            <w:r>
              <w:rPr>
                <w:spacing w:val="-7"/>
                <w:sz w:val="20"/>
                <w:szCs w:val="20"/>
              </w:rPr>
              <w:t>1576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53098">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53098">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3098">
            <w:pPr>
              <w:pStyle w:val="Header"/>
              <w:snapToGrid w:val="0"/>
              <w:jc w:val="both"/>
              <w:rPr>
                <w:color w:val="003399"/>
                <w:sz w:val="18"/>
                <w:szCs w:val="18"/>
                <w:lang w:val="de-DE"/>
              </w:rPr>
            </w:pPr>
            <w:r>
              <w:rPr>
                <w:color w:val="003399"/>
                <w:sz w:val="18"/>
                <w:szCs w:val="18"/>
                <w:lang w:val="de-DE"/>
              </w:rPr>
              <w:t>WHITEMAN, A. M.</w:t>
            </w:r>
          </w:p>
        </w:tc>
        <w:tc>
          <w:tcPr>
            <w:tcW w:w="3402" w:type="dxa"/>
            <w:tcBorders>
              <w:top w:val="single" w:sz="4" w:space="0" w:color="000000"/>
              <w:left w:val="single" w:sz="4" w:space="0" w:color="000000"/>
              <w:bottom w:val="single" w:sz="4" w:space="0" w:color="000000"/>
            </w:tcBorders>
          </w:tcPr>
          <w:p w:rsidR="009D3D53" w:rsidRDefault="009D3D53" w:rsidP="00953098">
            <w:pPr>
              <w:pStyle w:val="Header"/>
              <w:snapToGrid w:val="0"/>
              <w:rPr>
                <w:iCs/>
                <w:spacing w:val="-3"/>
                <w:sz w:val="20"/>
                <w:szCs w:val="20"/>
                <w:lang w:val="de-DE"/>
              </w:rPr>
            </w:pPr>
            <w:r>
              <w:rPr>
                <w:b/>
                <w:bCs/>
                <w:color w:val="000000"/>
                <w:sz w:val="20"/>
                <w:szCs w:val="20"/>
                <w:lang w:eastAsia="en-ZA"/>
              </w:rPr>
              <w:t>Theunissen</w:t>
            </w:r>
            <w:r w:rsidRPr="00870B71">
              <w:rPr>
                <w:b/>
                <w:bCs/>
                <w:color w:val="000000"/>
                <w:sz w:val="20"/>
                <w:szCs w:val="20"/>
                <w:lang w:eastAsia="en-ZA"/>
              </w:rPr>
              <w:t xml:space="preserve"> - Familieregister - Melaatsheid</w:t>
            </w:r>
          </w:p>
        </w:tc>
        <w:tc>
          <w:tcPr>
            <w:tcW w:w="3685" w:type="dxa"/>
            <w:tcBorders>
              <w:top w:val="single" w:sz="4" w:space="0" w:color="000000"/>
              <w:left w:val="single" w:sz="4" w:space="0" w:color="000000"/>
              <w:bottom w:val="single" w:sz="4" w:space="0" w:color="000000"/>
            </w:tcBorders>
          </w:tcPr>
          <w:p w:rsidR="009D3D53" w:rsidRPr="008D0E5E" w:rsidRDefault="009D3D53" w:rsidP="00953098">
            <w:pPr>
              <w:pStyle w:val="Header"/>
              <w:snapToGrid w:val="0"/>
              <w:jc w:val="both"/>
              <w:rPr>
                <w:i/>
                <w:iCs/>
                <w:spacing w:val="-3"/>
                <w:sz w:val="20"/>
                <w:szCs w:val="20"/>
                <w:lang w:val="de-DE"/>
              </w:rPr>
            </w:pPr>
            <w:r w:rsidRPr="00870B71">
              <w:rPr>
                <w:i/>
                <w:iCs/>
                <w:color w:val="000000"/>
                <w:sz w:val="20"/>
                <w:szCs w:val="20"/>
                <w:lang w:eastAsia="en-ZA"/>
              </w:rPr>
              <w:t>Family trees of patients at the Leper Institition of Pretoria (Badenhorst, Boshoff, Brits, Els, Erasmus, Grobler, Kok, Lewis, Nel, Retief, Rousseau, Roux, Snyman, Theunissen, Van der Merwe, Van Niekerk, Van Tonder, Venter, Von Brandis)</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pStyle w:val="Header"/>
              <w:snapToGrid w:val="0"/>
              <w:rPr>
                <w:sz w:val="20"/>
                <w:szCs w:val="20"/>
              </w:rPr>
            </w:pPr>
            <w:r>
              <w:rPr>
                <w:sz w:val="20"/>
                <w:szCs w:val="20"/>
              </w:rPr>
              <w:t>1927</w:t>
            </w:r>
          </w:p>
        </w:tc>
      </w:tr>
      <w:tr w:rsidR="009D3D53" w:rsidRPr="00344B7A" w:rsidTr="00781AE0">
        <w:trPr>
          <w:trHeight w:val="423"/>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THI*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533.</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smallCaps/>
                <w:color w:val="003399"/>
                <w:sz w:val="20"/>
                <w:szCs w:val="20"/>
              </w:rPr>
              <w:t>de Puyfontaine,</w:t>
            </w:r>
            <w:r w:rsidRPr="00344B7A">
              <w:rPr>
                <w:color w:val="003399"/>
                <w:sz w:val="20"/>
                <w:szCs w:val="20"/>
              </w:rPr>
              <w:t xml:space="preserve"> H.R.</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Thibault, L.M. - Biografie</w:t>
            </w:r>
          </w:p>
        </w:tc>
        <w:tc>
          <w:tcPr>
            <w:tcW w:w="3685" w:type="dxa"/>
            <w:tcBorders>
              <w:top w:val="single" w:sz="4" w:space="0" w:color="000000"/>
              <w:left w:val="single" w:sz="4" w:space="0" w:color="000000"/>
              <w:bottom w:val="single" w:sz="4" w:space="0" w:color="000000"/>
            </w:tcBorders>
          </w:tcPr>
          <w:p w:rsidR="009D3D53" w:rsidRPr="00344B7A" w:rsidRDefault="009D3D53" w:rsidP="00A659AB">
            <w:pPr>
              <w:pStyle w:val="Header"/>
              <w:snapToGrid w:val="0"/>
              <w:rPr>
                <w:sz w:val="20"/>
                <w:szCs w:val="20"/>
              </w:rPr>
            </w:pPr>
            <w:r w:rsidRPr="00344B7A">
              <w:rPr>
                <w:i/>
                <w:iCs/>
                <w:spacing w:val="-3"/>
                <w:sz w:val="20"/>
                <w:szCs w:val="20"/>
              </w:rPr>
              <w:t>Louis Michel Thibault,1750–1815: His official life at the Cape of Good Hope.</w:t>
            </w:r>
            <w:r w:rsidRPr="00344B7A">
              <w:rPr>
                <w:i/>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659AB">
            <w:pPr>
              <w:pStyle w:val="Header"/>
              <w:snapToGrid w:val="0"/>
              <w:rPr>
                <w:sz w:val="20"/>
                <w:szCs w:val="20"/>
              </w:rPr>
            </w:pPr>
            <w:r w:rsidRPr="00344B7A">
              <w:rPr>
                <w:sz w:val="20"/>
                <w:szCs w:val="20"/>
              </w:rPr>
              <w:t xml:space="preserve">Cape Town, </w:t>
            </w:r>
            <w:r w:rsidRPr="00344B7A">
              <w:rPr>
                <w:spacing w:val="-5"/>
                <w:sz w:val="20"/>
                <w:szCs w:val="20"/>
              </w:rPr>
              <w:t xml:space="preserve">Tafelberg-Uitgewers, </w:t>
            </w:r>
            <w:r w:rsidRPr="00344B7A">
              <w:rPr>
                <w:sz w:val="20"/>
                <w:szCs w:val="20"/>
              </w:rPr>
              <w:t>1972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color w:val="7030A0"/>
                <w:sz w:val="20"/>
                <w:szCs w:val="20"/>
                <w:lang w:val="af-ZA"/>
              </w:rPr>
            </w:pPr>
            <w:r w:rsidRPr="006C427B">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719</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HOOGEVEEN, D</w:t>
            </w:r>
            <w:r w:rsidRPr="00344B7A">
              <w:rPr>
                <w:color w:val="003399"/>
                <w:spacing w:val="-4"/>
                <w:sz w:val="20"/>
                <w:szCs w:val="20"/>
              </w:rPr>
              <w:t>IRK</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rPr>
            </w:pPr>
            <w:r w:rsidRPr="00344B7A">
              <w:rPr>
                <w:b/>
                <w:bCs/>
                <w:sz w:val="20"/>
              </w:rPr>
              <w:t>Thielman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Thielman Pieters 1585: Pieter Arentse Tieleman 1642</w:t>
            </w:r>
          </w:p>
          <w:p w:rsidR="009D3D53" w:rsidRPr="00344B7A" w:rsidRDefault="009D3D53" w:rsidP="00AF3972">
            <w:pPr>
              <w:pStyle w:val="Header"/>
              <w:jc w:val="both"/>
              <w:rPr>
                <w:color w:val="7030A0"/>
                <w:spacing w:val="-5"/>
                <w:sz w:val="20"/>
                <w:szCs w:val="20"/>
              </w:rPr>
            </w:pPr>
            <w:r w:rsidRPr="00344B7A">
              <w:rPr>
                <w:iCs/>
                <w:color w:val="7030A0"/>
                <w:sz w:val="20"/>
                <w:szCs w:val="20"/>
                <w:lang w:val="nl-NL"/>
              </w:rPr>
              <w:t>(CD-publikasie 119)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2009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7251B">
            <w:pPr>
              <w:pStyle w:val="Header"/>
              <w:tabs>
                <w:tab w:val="left" w:pos="165"/>
              </w:tabs>
              <w:snapToGrid w:val="0"/>
              <w:jc w:val="center"/>
              <w:rPr>
                <w:sz w:val="20"/>
                <w:szCs w:val="20"/>
                <w:lang w:val="af-ZA"/>
              </w:rPr>
            </w:pPr>
            <w:r w:rsidRPr="00344B7A">
              <w:rPr>
                <w:sz w:val="20"/>
                <w:szCs w:val="20"/>
                <w:lang w:val="af-ZA"/>
              </w:rPr>
              <w:t>1322</w:t>
            </w:r>
          </w:p>
          <w:p w:rsidR="009D3D53" w:rsidRPr="00344B7A" w:rsidRDefault="009D3D53" w:rsidP="0067251B">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7251B">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7251B">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7251B">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7251B">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67251B">
            <w:pPr>
              <w:pStyle w:val="Header"/>
              <w:snapToGrid w:val="0"/>
              <w:rPr>
                <w:b/>
                <w:sz w:val="20"/>
                <w:szCs w:val="20"/>
                <w:lang w:val="af-ZA"/>
              </w:rPr>
            </w:pPr>
            <w:r w:rsidRPr="00344B7A">
              <w:rPr>
                <w:b/>
                <w:sz w:val="20"/>
                <w:szCs w:val="20"/>
                <w:lang w:val="af-ZA"/>
              </w:rPr>
              <w:t xml:space="preserve">Thielman - Geslagregisters </w:t>
            </w:r>
          </w:p>
        </w:tc>
        <w:tc>
          <w:tcPr>
            <w:tcW w:w="3685" w:type="dxa"/>
            <w:tcBorders>
              <w:top w:val="single" w:sz="4" w:space="0" w:color="000000"/>
              <w:left w:val="single" w:sz="4" w:space="0" w:color="000000"/>
              <w:bottom w:val="single" w:sz="4" w:space="0" w:color="000000"/>
            </w:tcBorders>
          </w:tcPr>
          <w:p w:rsidR="009D3D53" w:rsidRDefault="009D3D53"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Ambrosius, Bekker/Becker, De Loor,Dunaiski,Hill, Kesselaat,Kooij, Moore, Odendaal, Reid, Sachse, Schultz/Lehnberg, Meldau/Kirsten, Snijder, Streutgers, Stricker, Thielman, Ueckermann, Van Avesnes, Van Ginkel, Van Rooyen (Erna),Van Schalwyk,, Von Tesselhoff, Young</w:t>
            </w:r>
            <w:r>
              <w:rPr>
                <w:i/>
                <w:sz w:val="18"/>
                <w:szCs w:val="18"/>
                <w:lang w:val="af-ZA"/>
              </w:rPr>
              <w:t>)</w:t>
            </w:r>
          </w:p>
          <w:p w:rsidR="009D3D53" w:rsidRPr="00344B7A" w:rsidRDefault="009D3D53" w:rsidP="00733DA1">
            <w:pPr>
              <w:pStyle w:val="Header"/>
              <w:tabs>
                <w:tab w:val="left" w:pos="165"/>
              </w:tabs>
              <w:snapToGrid w:val="0"/>
              <w:rPr>
                <w:i/>
                <w:sz w:val="16"/>
                <w:szCs w:val="16"/>
                <w:lang w:val="af-ZA"/>
              </w:rPr>
            </w:pPr>
            <w:r w:rsidRPr="00733DA1">
              <w:rPr>
                <w:sz w:val="20"/>
                <w:szCs w:val="20"/>
                <w:lang w:val="af-ZA"/>
              </w:rPr>
              <w:t>[ GGSA CD 047]</w:t>
            </w:r>
          </w:p>
          <w:p w:rsidR="009D3D53" w:rsidRPr="00344B7A" w:rsidRDefault="009D3D53"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9D3D53" w:rsidRPr="00344B7A" w:rsidRDefault="009D3D53" w:rsidP="00733DA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7251B">
            <w:pPr>
              <w:pStyle w:val="Header"/>
              <w:snapToGrid w:val="0"/>
              <w:rPr>
                <w:sz w:val="20"/>
                <w:szCs w:val="20"/>
                <w:lang w:val="af-ZA"/>
              </w:rPr>
            </w:pPr>
            <w:r w:rsidRPr="00344B7A">
              <w:rPr>
                <w:sz w:val="20"/>
                <w:szCs w:val="20"/>
                <w:lang w:val="af-ZA"/>
              </w:rPr>
              <w:t>Houghton, GGSA, Mei 2011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5C25B4">
            <w:pPr>
              <w:pStyle w:val="Header"/>
              <w:tabs>
                <w:tab w:val="left" w:pos="165"/>
              </w:tabs>
              <w:snapToGrid w:val="0"/>
              <w:jc w:val="center"/>
              <w:rPr>
                <w:color w:val="7030A0"/>
                <w:sz w:val="20"/>
                <w:szCs w:val="20"/>
                <w:lang w:val="af-ZA"/>
              </w:rPr>
            </w:pPr>
            <w:r w:rsidRPr="006C427B">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1282</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9D3D53" w:rsidRPr="00344B7A" w:rsidRDefault="009D3D53"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D1168F">
            <w:pPr>
              <w:pStyle w:val="Header"/>
              <w:snapToGrid w:val="0"/>
              <w:rPr>
                <w:b/>
                <w:sz w:val="20"/>
                <w:szCs w:val="20"/>
                <w:lang w:val="af-ZA"/>
              </w:rPr>
            </w:pPr>
            <w:r w:rsidRPr="00344B7A">
              <w:rPr>
                <w:b/>
                <w:sz w:val="20"/>
                <w:szCs w:val="20"/>
                <w:lang w:val="af-ZA"/>
              </w:rPr>
              <w:t>Thirion - Geslagregisters  - Noord-Kaap</w:t>
            </w:r>
          </w:p>
        </w:tc>
        <w:tc>
          <w:tcPr>
            <w:tcW w:w="3685" w:type="dxa"/>
            <w:tcBorders>
              <w:top w:val="single" w:sz="4" w:space="0" w:color="000000"/>
              <w:left w:val="single" w:sz="4" w:space="0" w:color="000000"/>
              <w:bottom w:val="single" w:sz="4" w:space="0" w:color="000000"/>
            </w:tcBorders>
          </w:tcPr>
          <w:p w:rsidR="009D3D53" w:rsidRPr="00344B7A" w:rsidRDefault="009D3D53" w:rsidP="005C25B4">
            <w:pPr>
              <w:pStyle w:val="Header"/>
              <w:tabs>
                <w:tab w:val="left" w:pos="165"/>
              </w:tabs>
              <w:snapToGrid w:val="0"/>
              <w:rPr>
                <w:i/>
                <w:sz w:val="20"/>
                <w:szCs w:val="20"/>
                <w:lang w:val="af-ZA"/>
              </w:rPr>
            </w:pPr>
            <w:r w:rsidRPr="00344B7A">
              <w:rPr>
                <w:i/>
                <w:sz w:val="20"/>
                <w:szCs w:val="20"/>
                <w:lang w:val="af-ZA"/>
              </w:rPr>
              <w:t>Omnibus Vol. 7: Noord-Kaapland 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9D3D53" w:rsidRPr="00344B7A" w:rsidRDefault="009D3D53" w:rsidP="005C25B4">
            <w:pPr>
              <w:pStyle w:val="Header"/>
              <w:tabs>
                <w:tab w:val="left" w:pos="165"/>
              </w:tabs>
              <w:snapToGrid w:val="0"/>
              <w:rPr>
                <w:i/>
                <w:sz w:val="20"/>
                <w:szCs w:val="20"/>
                <w:lang w:val="af-ZA"/>
              </w:rPr>
            </w:pPr>
            <w:r w:rsidRPr="00344B7A">
              <w:rPr>
                <w:sz w:val="20"/>
                <w:szCs w:val="20"/>
                <w:lang w:val="af-ZA"/>
              </w:rPr>
              <w:t>[GGSA CD 031]</w:t>
            </w:r>
          </w:p>
          <w:p w:rsidR="009D3D53" w:rsidRPr="00344B7A" w:rsidRDefault="009D3D53" w:rsidP="005C25B4">
            <w:pPr>
              <w:pStyle w:val="Header"/>
              <w:snapToGrid w:val="0"/>
              <w:rPr>
                <w:color w:val="7030A0"/>
                <w:sz w:val="20"/>
                <w:szCs w:val="20"/>
                <w:lang w:val="af-ZA"/>
              </w:rPr>
            </w:pPr>
            <w:r w:rsidRPr="00344B7A">
              <w:rPr>
                <w:color w:val="7030A0"/>
                <w:sz w:val="20"/>
                <w:szCs w:val="20"/>
                <w:lang w:val="af-ZA"/>
              </w:rPr>
              <w:t xml:space="preserve">(CD Publikasie 137) </w:t>
            </w:r>
          </w:p>
          <w:p w:rsidR="009D3D53" w:rsidRPr="00344B7A" w:rsidRDefault="009D3D53"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snapToGrid w:val="0"/>
              <w:rPr>
                <w:sz w:val="20"/>
                <w:szCs w:val="20"/>
                <w:lang w:val="af-ZA"/>
              </w:rPr>
            </w:pPr>
            <w:r w:rsidRPr="00344B7A">
              <w:rPr>
                <w:sz w:val="20"/>
                <w:szCs w:val="20"/>
                <w:lang w:val="af-ZA"/>
              </w:rPr>
              <w:t>Houghton, GGSA, 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z w:val="20"/>
                <w:szCs w:val="20"/>
              </w:rPr>
            </w:pPr>
            <w:r w:rsidRPr="00344B7A">
              <w:rPr>
                <w:sz w:val="20"/>
                <w:szCs w:val="20"/>
              </w:rPr>
              <w:t>THO*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648.</w:t>
            </w:r>
          </w:p>
          <w:p w:rsidR="009D3D53" w:rsidRPr="00344B7A" w:rsidRDefault="009D3D53" w:rsidP="002F35FA">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spacing w:after="30"/>
              <w:rPr>
                <w:bCs/>
                <w:color w:val="003399"/>
                <w:sz w:val="20"/>
                <w:szCs w:val="20"/>
                <w:lang w:val="nl-NL"/>
              </w:rPr>
            </w:pPr>
            <w:r w:rsidRPr="00344B7A">
              <w:rPr>
                <w:bCs/>
                <w:color w:val="003399"/>
                <w:sz w:val="20"/>
                <w:szCs w:val="20"/>
                <w:lang w:val="nl-NL"/>
              </w:rPr>
              <w:t>KOTZE, D.</w:t>
            </w:r>
            <w:r>
              <w:rPr>
                <w:bCs/>
                <w:color w:val="003399"/>
                <w:sz w:val="20"/>
                <w:szCs w:val="20"/>
                <w:lang w:val="nl-NL"/>
              </w:rPr>
              <w:t xml:space="preserve"> </w:t>
            </w:r>
            <w:r w:rsidRPr="00344B7A">
              <w:rPr>
                <w:bCs/>
                <w:color w:val="003399"/>
                <w:sz w:val="20"/>
                <w:szCs w:val="20"/>
                <w:lang w:val="nl-NL"/>
              </w:rPr>
              <w:t>J.</w:t>
            </w:r>
          </w:p>
          <w:p w:rsidR="009D3D53" w:rsidRPr="00344B7A" w:rsidRDefault="009D3D53" w:rsidP="002F35FA">
            <w:pPr>
              <w:pStyle w:val="Header"/>
              <w:ind w:left="142"/>
              <w:rPr>
                <w:bCs/>
                <w:color w:val="003399"/>
                <w:sz w:val="20"/>
                <w:szCs w:val="20"/>
                <w:lang w:val="nl-NL"/>
              </w:rPr>
            </w:pPr>
          </w:p>
        </w:tc>
        <w:tc>
          <w:tcPr>
            <w:tcW w:w="3402" w:type="dxa"/>
            <w:tcBorders>
              <w:top w:val="single" w:sz="4" w:space="0" w:color="000000"/>
              <w:left w:val="single" w:sz="4" w:space="0" w:color="000000"/>
              <w:bottom w:val="single" w:sz="4" w:space="0" w:color="000000"/>
            </w:tcBorders>
          </w:tcPr>
          <w:p w:rsidR="009D3D53" w:rsidRPr="00344B7A" w:rsidRDefault="009D3D53" w:rsidP="00911FEF">
            <w:pPr>
              <w:pStyle w:val="Header"/>
              <w:snapToGrid w:val="0"/>
              <w:rPr>
                <w:b/>
                <w:bCs/>
                <w:sz w:val="20"/>
                <w:szCs w:val="20"/>
                <w:lang w:val="af-ZA"/>
              </w:rPr>
            </w:pPr>
            <w:r w:rsidRPr="00344B7A">
              <w:rPr>
                <w:b/>
                <w:bCs/>
                <w:sz w:val="20"/>
                <w:szCs w:val="20"/>
                <w:lang w:val="af-ZA"/>
              </w:rPr>
              <w:t>Thom, H. B. - Biografie</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970"/>
              </w:tabs>
              <w:snapToGrid w:val="0"/>
              <w:spacing w:after="120"/>
              <w:rPr>
                <w:i/>
                <w:sz w:val="20"/>
                <w:szCs w:val="20"/>
                <w:lang w:val="af-ZA"/>
              </w:rPr>
            </w:pPr>
            <w:r w:rsidRPr="00344B7A">
              <w:rPr>
                <w:i/>
                <w:sz w:val="20"/>
                <w:szCs w:val="20"/>
              </w:rPr>
              <w:t>Professor H. B. Thom.</w:t>
            </w:r>
            <w:r w:rsidRPr="00344B7A">
              <w:rPr>
                <w:i/>
                <w:sz w:val="20"/>
                <w:szCs w:val="20"/>
                <w:lang w:val="af-ZA"/>
              </w:rPr>
              <w:t xml:space="preserve"> </w:t>
            </w:r>
          </w:p>
          <w:p w:rsidR="009D3D53" w:rsidRPr="00344B7A" w:rsidRDefault="009D3D53" w:rsidP="002F35FA">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BA46F8">
            <w:pPr>
              <w:pStyle w:val="Header"/>
              <w:snapToGrid w:val="0"/>
              <w:rPr>
                <w:sz w:val="20"/>
                <w:szCs w:val="20"/>
              </w:rPr>
            </w:pPr>
            <w:r w:rsidRPr="00344B7A">
              <w:rPr>
                <w:sz w:val="20"/>
                <w:szCs w:val="20"/>
              </w:rPr>
              <w:t>Stellenbosch, Universiteit van Stellenbosch, 1969.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E47DD4" w:rsidRDefault="009D3D53" w:rsidP="002F35FA">
            <w:pPr>
              <w:pStyle w:val="Header"/>
              <w:tabs>
                <w:tab w:val="left" w:pos="165"/>
              </w:tabs>
              <w:snapToGrid w:val="0"/>
              <w:jc w:val="center"/>
              <w:rPr>
                <w:sz w:val="20"/>
                <w:szCs w:val="20"/>
                <w:lang w:val="af-ZA"/>
              </w:rPr>
            </w:pPr>
            <w:r w:rsidRPr="00E47DD4">
              <w:rPr>
                <w:sz w:val="20"/>
                <w:szCs w:val="20"/>
                <w:lang w:val="af-ZA"/>
              </w:rPr>
              <w:t>THU*</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877</w:t>
            </w:r>
          </w:p>
          <w:p w:rsidR="009D3D53" w:rsidRPr="00344B7A" w:rsidRDefault="009D3D53" w:rsidP="005F2EC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40465C" w:rsidRDefault="009D3D53" w:rsidP="002F35FA">
            <w:pPr>
              <w:pStyle w:val="Header"/>
              <w:snapToGrid w:val="0"/>
              <w:jc w:val="both"/>
              <w:rPr>
                <w:color w:val="003399"/>
                <w:spacing w:val="-5"/>
                <w:sz w:val="20"/>
                <w:szCs w:val="20"/>
              </w:rPr>
            </w:pPr>
            <w:r w:rsidRPr="0040465C">
              <w:rPr>
                <w:color w:val="003399"/>
                <w:spacing w:val="-5"/>
                <w:sz w:val="20"/>
                <w:szCs w:val="20"/>
              </w:rPr>
              <w:t>S</w:t>
            </w:r>
            <w:r w:rsidRPr="0040465C">
              <w:rPr>
                <w:smallCaps/>
                <w:color w:val="003399"/>
                <w:spacing w:val="-5"/>
                <w:sz w:val="20"/>
                <w:szCs w:val="20"/>
              </w:rPr>
              <w:t>HEARING</w:t>
            </w:r>
            <w:r w:rsidRPr="0040465C">
              <w:rPr>
                <w:color w:val="003399"/>
                <w:spacing w:val="-5"/>
                <w:sz w:val="20"/>
                <w:szCs w:val="20"/>
              </w:rPr>
              <w:t xml:space="preserve">, MARGARET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Thurtell - Familiegeskiedenis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My Ain Folk: The family Thurtell</w:t>
            </w:r>
          </w:p>
          <w:p w:rsidR="009D3D53" w:rsidRPr="00344B7A" w:rsidRDefault="009D3D53" w:rsidP="002F35FA">
            <w:pPr>
              <w:pStyle w:val="Header"/>
              <w:snapToGrid w:val="0"/>
              <w:jc w:val="both"/>
              <w:rPr>
                <w:iCs/>
                <w:sz w:val="20"/>
                <w:szCs w:val="20"/>
              </w:rPr>
            </w:pPr>
            <w:r w:rsidRPr="00344B7A">
              <w:rPr>
                <w:iCs/>
                <w:sz w:val="20"/>
                <w:szCs w:val="20"/>
              </w:rPr>
              <w:t>ISBN:   0-620-26484-5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B7BC5">
            <w:pPr>
              <w:pStyle w:val="Header"/>
              <w:snapToGrid w:val="0"/>
              <w:rPr>
                <w:sz w:val="20"/>
                <w:szCs w:val="20"/>
              </w:rPr>
            </w:pPr>
            <w:r w:rsidRPr="00344B7A">
              <w:rPr>
                <w:sz w:val="20"/>
                <w:szCs w:val="20"/>
              </w:rPr>
              <w:t>Nelspoort, 1961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057EAC" w:rsidRDefault="009D3D53" w:rsidP="002F35FA">
            <w:pPr>
              <w:pStyle w:val="Header"/>
              <w:tabs>
                <w:tab w:val="left" w:pos="165"/>
              </w:tabs>
              <w:snapToGrid w:val="0"/>
              <w:jc w:val="center"/>
              <w:rPr>
                <w:color w:val="FF0000"/>
                <w:sz w:val="20"/>
                <w:szCs w:val="20"/>
                <w:lang w:val="af-ZA"/>
              </w:rPr>
            </w:pPr>
            <w:r w:rsidRPr="00E47DD4">
              <w:rPr>
                <w:sz w:val="20"/>
                <w:szCs w:val="20"/>
                <w:lang w:val="af-ZA"/>
              </w:rPr>
              <w:t>TOE*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702.</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4"/>
                <w:sz w:val="20"/>
                <w:szCs w:val="20"/>
              </w:rPr>
            </w:pPr>
            <w:r w:rsidRPr="00344B7A">
              <w:rPr>
                <w:smallCaps/>
                <w:color w:val="003399"/>
                <w:spacing w:val="-4"/>
                <w:sz w:val="20"/>
                <w:szCs w:val="20"/>
              </w:rPr>
              <w:t>Toerien, Barend J</w:t>
            </w:r>
            <w:r w:rsidRPr="00344B7A">
              <w:rPr>
                <w:color w:val="003399"/>
                <w:spacing w:val="-4"/>
                <w:sz w:val="20"/>
                <w:szCs w:val="20"/>
              </w:rPr>
              <w:t xml:space="preserve"> </w:t>
            </w:r>
          </w:p>
          <w:p w:rsidR="009D3D53" w:rsidRPr="00344B7A" w:rsidRDefault="009D3D53" w:rsidP="002F35FA">
            <w:pPr>
              <w:pStyle w:val="Header"/>
              <w:rPr>
                <w:smallCaps/>
                <w:color w:val="003399"/>
                <w:spacing w:val="-4"/>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5F2EC1">
            <w:pPr>
              <w:pStyle w:val="Header"/>
              <w:snapToGrid w:val="0"/>
              <w:rPr>
                <w:b/>
                <w:bCs/>
                <w:sz w:val="20"/>
                <w:szCs w:val="20"/>
              </w:rPr>
            </w:pPr>
            <w:r w:rsidRPr="00344B7A">
              <w:rPr>
                <w:b/>
                <w:bCs/>
                <w:sz w:val="20"/>
              </w:rPr>
              <w:t xml:space="preserve">Toerien - </w:t>
            </w:r>
            <w:r w:rsidRPr="00344B7A">
              <w:rPr>
                <w:b/>
                <w:bCs/>
                <w:sz w:val="20"/>
                <w:szCs w:val="20"/>
              </w:rPr>
              <w:t>Familiegeskiedenis</w:t>
            </w:r>
          </w:p>
          <w:p w:rsidR="009D3D53" w:rsidRPr="00344B7A" w:rsidRDefault="009D3D53" w:rsidP="005F2EC1">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Toerien – Torien Familie / Family</w:t>
            </w:r>
          </w:p>
          <w:p w:rsidR="009D3D53" w:rsidRPr="00344B7A" w:rsidRDefault="009D3D53" w:rsidP="002F35FA">
            <w:pPr>
              <w:pStyle w:val="Header"/>
              <w:jc w:val="both"/>
              <w:rPr>
                <w:spacing w:val="-5"/>
                <w:sz w:val="20"/>
                <w:szCs w:val="20"/>
              </w:rPr>
            </w:pPr>
            <w:r w:rsidRPr="00344B7A">
              <w:rPr>
                <w:spacing w:val="-5"/>
                <w:sz w:val="20"/>
                <w:szCs w:val="20"/>
              </w:rPr>
              <w:t>Boeknr. 130 van 150 eksemplare</w:t>
            </w:r>
          </w:p>
          <w:p w:rsidR="009D3D53" w:rsidRPr="00344B7A" w:rsidRDefault="009D3D53" w:rsidP="002F35FA">
            <w:pPr>
              <w:pStyle w:val="Header"/>
              <w:jc w:val="both"/>
              <w:rPr>
                <w:spacing w:val="-5"/>
                <w:sz w:val="20"/>
                <w:szCs w:val="20"/>
              </w:rPr>
            </w:pPr>
            <w:r w:rsidRPr="00344B7A">
              <w:rPr>
                <w:spacing w:val="-5"/>
                <w:sz w:val="20"/>
                <w:szCs w:val="20"/>
              </w:rPr>
              <w:t>ISBN:   0-86988-781-5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36B16">
            <w:pPr>
              <w:pStyle w:val="Header"/>
              <w:snapToGrid w:val="0"/>
              <w:rPr>
                <w:sz w:val="20"/>
                <w:szCs w:val="20"/>
              </w:rPr>
            </w:pPr>
            <w:r w:rsidRPr="00344B7A">
              <w:rPr>
                <w:sz w:val="20"/>
                <w:szCs w:val="20"/>
              </w:rPr>
              <w:t>Port-Elizabeth</w:t>
            </w:r>
            <w:r>
              <w:rPr>
                <w:sz w:val="20"/>
                <w:szCs w:val="20"/>
              </w:rPr>
              <w:t xml:space="preserve">, </w:t>
            </w:r>
          </w:p>
          <w:p w:rsidR="009D3D53" w:rsidRPr="00344B7A" w:rsidRDefault="009D3D53" w:rsidP="00836B16">
            <w:pPr>
              <w:pStyle w:val="Header"/>
              <w:rPr>
                <w:sz w:val="20"/>
                <w:szCs w:val="20"/>
              </w:rPr>
            </w:pPr>
            <w:r w:rsidRPr="00344B7A">
              <w:rPr>
                <w:sz w:val="20"/>
                <w:szCs w:val="20"/>
              </w:rPr>
              <w:t>Genealogiese Publi</w:t>
            </w:r>
            <w:r>
              <w:rPr>
                <w:sz w:val="20"/>
                <w:szCs w:val="20"/>
              </w:rPr>
              <w:t>,</w:t>
            </w:r>
          </w:p>
          <w:p w:rsidR="009D3D53" w:rsidRPr="00344B7A" w:rsidRDefault="009D3D53" w:rsidP="002F35FA">
            <w:pPr>
              <w:pStyle w:val="Header"/>
              <w:rPr>
                <w:sz w:val="20"/>
                <w:szCs w:val="20"/>
              </w:rPr>
            </w:pPr>
            <w:r w:rsidRPr="00344B7A">
              <w:rPr>
                <w:sz w:val="20"/>
                <w:szCs w:val="20"/>
              </w:rPr>
              <w:t>2002</w:t>
            </w:r>
          </w:p>
          <w:p w:rsidR="009D3D53" w:rsidRPr="00344B7A" w:rsidRDefault="009D3D53" w:rsidP="002F35FA">
            <w:pPr>
              <w:pStyle w:val="Header"/>
              <w:rPr>
                <w:sz w:val="20"/>
                <w:szCs w:val="20"/>
              </w:rPr>
            </w:pPr>
            <w:r w:rsidRPr="00344B7A">
              <w:rPr>
                <w:sz w:val="20"/>
                <w:szCs w:val="20"/>
              </w:rPr>
              <w:t>Prys:   R189.00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E47DD4" w:rsidRDefault="009D3D53" w:rsidP="002F35FA">
            <w:pPr>
              <w:pStyle w:val="Header"/>
              <w:tabs>
                <w:tab w:val="left" w:pos="165"/>
              </w:tabs>
              <w:snapToGrid w:val="0"/>
              <w:jc w:val="center"/>
              <w:rPr>
                <w:sz w:val="20"/>
                <w:szCs w:val="20"/>
                <w:lang w:val="af-ZA"/>
              </w:rPr>
            </w:pPr>
            <w:r w:rsidRPr="00E47DD4">
              <w:rPr>
                <w:sz w:val="20"/>
                <w:szCs w:val="20"/>
                <w:lang w:val="af-ZA"/>
              </w:rPr>
              <w:t>TOE*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1174</w:t>
            </w:r>
          </w:p>
          <w:p w:rsidR="009D3D53" w:rsidRPr="00344B7A" w:rsidRDefault="009D3D53" w:rsidP="00CD2E6F">
            <w:pPr>
              <w:pStyle w:val="Header"/>
              <w:tabs>
                <w:tab w:val="left" w:pos="165"/>
              </w:tabs>
              <w:snapToGrid w:val="0"/>
              <w:jc w:val="center"/>
              <w:rPr>
                <w:sz w:val="20"/>
                <w:szCs w:val="20"/>
                <w:lang w:val="af-ZA"/>
              </w:rPr>
            </w:pPr>
          </w:p>
          <w:p w:rsidR="009D3D53" w:rsidRPr="00344B7A" w:rsidRDefault="009D3D53" w:rsidP="0092176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4"/>
                <w:sz w:val="20"/>
                <w:szCs w:val="20"/>
              </w:rPr>
            </w:pPr>
            <w:r w:rsidRPr="00344B7A">
              <w:rPr>
                <w:smallCaps/>
                <w:color w:val="003399"/>
                <w:spacing w:val="-4"/>
                <w:sz w:val="20"/>
                <w:szCs w:val="20"/>
              </w:rPr>
              <w:t>Toerien, Barend J</w:t>
            </w:r>
            <w:r w:rsidRPr="00344B7A">
              <w:rPr>
                <w:color w:val="003399"/>
                <w:spacing w:val="-4"/>
                <w:sz w:val="20"/>
                <w:szCs w:val="20"/>
              </w:rPr>
              <w:t xml:space="preserve"> </w:t>
            </w:r>
          </w:p>
          <w:p w:rsidR="009D3D53" w:rsidRPr="00344B7A" w:rsidRDefault="009D3D53" w:rsidP="002F35FA">
            <w:pPr>
              <w:pStyle w:val="Header"/>
              <w:rPr>
                <w:smallCaps/>
                <w:color w:val="003399"/>
                <w:spacing w:val="-4"/>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5F2EC1">
            <w:pPr>
              <w:pStyle w:val="Header"/>
              <w:snapToGrid w:val="0"/>
              <w:rPr>
                <w:b/>
                <w:bCs/>
                <w:sz w:val="20"/>
                <w:szCs w:val="20"/>
              </w:rPr>
            </w:pPr>
            <w:r w:rsidRPr="00344B7A">
              <w:rPr>
                <w:b/>
                <w:bCs/>
                <w:sz w:val="20"/>
              </w:rPr>
              <w:t xml:space="preserve">Toerien - </w:t>
            </w:r>
            <w:r w:rsidRPr="00344B7A">
              <w:rPr>
                <w:b/>
                <w:bCs/>
                <w:sz w:val="20"/>
                <w:szCs w:val="20"/>
              </w:rPr>
              <w:t>Familiegeskiedenis</w:t>
            </w:r>
          </w:p>
          <w:p w:rsidR="009D3D53" w:rsidRPr="00344B7A" w:rsidRDefault="009D3D53" w:rsidP="002F35FA">
            <w:pPr>
              <w:pStyle w:val="Header"/>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Toerien – Torien Familie / Family</w:t>
            </w:r>
          </w:p>
          <w:p w:rsidR="009D3D53" w:rsidRPr="00344B7A" w:rsidRDefault="009D3D53" w:rsidP="002F35FA">
            <w:pPr>
              <w:pStyle w:val="Header"/>
              <w:jc w:val="both"/>
              <w:rPr>
                <w:spacing w:val="-5"/>
                <w:sz w:val="20"/>
                <w:szCs w:val="20"/>
              </w:rPr>
            </w:pPr>
            <w:r w:rsidRPr="00344B7A">
              <w:rPr>
                <w:spacing w:val="-5"/>
                <w:sz w:val="20"/>
                <w:szCs w:val="20"/>
              </w:rPr>
              <w:t>Boeknr. 013 van 150 eksemplare</w:t>
            </w:r>
          </w:p>
          <w:p w:rsidR="009D3D53" w:rsidRPr="00344B7A" w:rsidRDefault="009D3D53" w:rsidP="002F35FA">
            <w:pPr>
              <w:pStyle w:val="Header"/>
              <w:jc w:val="both"/>
              <w:rPr>
                <w:spacing w:val="-5"/>
                <w:sz w:val="20"/>
                <w:szCs w:val="20"/>
              </w:rPr>
            </w:pPr>
            <w:r w:rsidRPr="00344B7A">
              <w:rPr>
                <w:spacing w:val="-5"/>
                <w:sz w:val="20"/>
                <w:szCs w:val="20"/>
              </w:rPr>
              <w:t>ISBN:   0-86988-781-5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Port-Elizabeth</w:t>
            </w:r>
            <w:r>
              <w:rPr>
                <w:sz w:val="20"/>
                <w:szCs w:val="20"/>
              </w:rPr>
              <w:t xml:space="preserve">, </w:t>
            </w:r>
          </w:p>
          <w:p w:rsidR="009D3D53" w:rsidRPr="00344B7A" w:rsidRDefault="009D3D53" w:rsidP="002F35FA">
            <w:pPr>
              <w:pStyle w:val="Header"/>
              <w:rPr>
                <w:sz w:val="20"/>
                <w:szCs w:val="20"/>
              </w:rPr>
            </w:pPr>
            <w:r w:rsidRPr="00344B7A">
              <w:rPr>
                <w:sz w:val="20"/>
                <w:szCs w:val="20"/>
              </w:rPr>
              <w:t>Genealogiese Publi</w:t>
            </w:r>
            <w:r>
              <w:rPr>
                <w:sz w:val="20"/>
                <w:szCs w:val="20"/>
              </w:rPr>
              <w:t>,</w:t>
            </w:r>
          </w:p>
          <w:p w:rsidR="009D3D53" w:rsidRPr="00344B7A" w:rsidRDefault="009D3D53" w:rsidP="002F35FA">
            <w:pPr>
              <w:pStyle w:val="Header"/>
              <w:rPr>
                <w:sz w:val="20"/>
                <w:szCs w:val="20"/>
              </w:rPr>
            </w:pPr>
            <w:r w:rsidRPr="00344B7A">
              <w:rPr>
                <w:sz w:val="20"/>
                <w:szCs w:val="20"/>
              </w:rPr>
              <w:t>2002</w:t>
            </w:r>
          </w:p>
          <w:p w:rsidR="009D3D53" w:rsidRPr="00344B7A" w:rsidRDefault="009D3D53" w:rsidP="002F35FA">
            <w:pPr>
              <w:pStyle w:val="Header"/>
              <w:rPr>
                <w:sz w:val="20"/>
                <w:szCs w:val="20"/>
              </w:rPr>
            </w:pPr>
            <w:r w:rsidRPr="00344B7A">
              <w:rPr>
                <w:sz w:val="20"/>
                <w:szCs w:val="20"/>
              </w:rPr>
              <w:t>Prys:   R189.00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F14DC8">
            <w:pPr>
              <w:pStyle w:val="Header"/>
              <w:tabs>
                <w:tab w:val="left" w:pos="165"/>
              </w:tabs>
              <w:snapToGrid w:val="0"/>
              <w:jc w:val="center"/>
              <w:rPr>
                <w:sz w:val="20"/>
                <w:szCs w:val="20"/>
                <w:lang w:val="af-ZA"/>
              </w:rPr>
            </w:pPr>
            <w:r>
              <w:rPr>
                <w:sz w:val="20"/>
                <w:szCs w:val="20"/>
                <w:lang w:val="af-ZA"/>
              </w:rPr>
              <w:t>AG/</w:t>
            </w:r>
            <w:r w:rsidRPr="00A65D9C">
              <w:rPr>
                <w:sz w:val="16"/>
                <w:szCs w:val="16"/>
                <w:lang w:val="af-ZA"/>
              </w:rPr>
              <w:t>VANH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C8">
            <w:pPr>
              <w:pStyle w:val="Header"/>
              <w:tabs>
                <w:tab w:val="left" w:pos="165"/>
              </w:tabs>
              <w:snapToGrid w:val="0"/>
              <w:jc w:val="center"/>
              <w:rPr>
                <w:sz w:val="20"/>
                <w:szCs w:val="20"/>
                <w:lang w:val="af-ZA"/>
              </w:rPr>
            </w:pPr>
            <w:r w:rsidRPr="00344B7A">
              <w:rPr>
                <w:sz w:val="20"/>
                <w:szCs w:val="20"/>
                <w:lang w:val="af-ZA"/>
              </w:rPr>
              <w:t>819</w:t>
            </w:r>
          </w:p>
          <w:p w:rsidR="009D3D53" w:rsidRPr="00344B7A" w:rsidRDefault="009D3D53" w:rsidP="00F14DC8">
            <w:pPr>
              <w:pStyle w:val="Header"/>
              <w:tabs>
                <w:tab w:val="left" w:pos="165"/>
              </w:tabs>
              <w:snapToGrid w:val="0"/>
              <w:jc w:val="center"/>
              <w:rPr>
                <w:sz w:val="20"/>
                <w:szCs w:val="20"/>
                <w:lang w:val="af-ZA"/>
              </w:rPr>
            </w:pPr>
          </w:p>
          <w:p w:rsidR="009D3D53" w:rsidRPr="00344B7A" w:rsidRDefault="009D3D53" w:rsidP="00F14DC8">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14DC8">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14DC8">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14DC8">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14DC8">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w:t>
            </w:r>
            <w:r w:rsidRPr="00344B7A">
              <w:rPr>
                <w:color w:val="003399"/>
                <w:spacing w:val="-5"/>
                <w:sz w:val="20"/>
                <w:szCs w:val="20"/>
              </w:rPr>
              <w:t xml:space="preserve"> H</w:t>
            </w:r>
            <w:r w:rsidRPr="00344B7A">
              <w:rPr>
                <w:smallCaps/>
                <w:color w:val="003399"/>
                <w:spacing w:val="-5"/>
                <w:sz w:val="20"/>
                <w:szCs w:val="20"/>
              </w:rPr>
              <w:t>EMERT</w:t>
            </w:r>
            <w:r w:rsidRPr="00344B7A">
              <w:rPr>
                <w:color w:val="003399"/>
                <w:spacing w:val="-5"/>
                <w:sz w:val="20"/>
                <w:szCs w:val="20"/>
              </w:rPr>
              <w:t>, M.</w:t>
            </w:r>
          </w:p>
        </w:tc>
        <w:tc>
          <w:tcPr>
            <w:tcW w:w="3402" w:type="dxa"/>
            <w:tcBorders>
              <w:top w:val="single" w:sz="4" w:space="0" w:color="000000"/>
              <w:left w:val="single" w:sz="4" w:space="0" w:color="000000"/>
              <w:bottom w:val="single" w:sz="4" w:space="0" w:color="000000"/>
            </w:tcBorders>
          </w:tcPr>
          <w:p w:rsidR="009D3D53" w:rsidRPr="00344B7A" w:rsidRDefault="009D3D53" w:rsidP="00F14DC8">
            <w:pPr>
              <w:pStyle w:val="Header"/>
              <w:snapToGrid w:val="0"/>
              <w:rPr>
                <w:b/>
                <w:bCs/>
                <w:sz w:val="20"/>
                <w:szCs w:val="20"/>
              </w:rPr>
            </w:pPr>
            <w:r>
              <w:rPr>
                <w:b/>
                <w:bCs/>
                <w:sz w:val="20"/>
                <w:szCs w:val="20"/>
              </w:rPr>
              <w:t xml:space="preserve">Tomlinson - </w:t>
            </w:r>
            <w:r w:rsidRPr="00344B7A">
              <w:rPr>
                <w:b/>
                <w:bCs/>
                <w:sz w:val="20"/>
                <w:szCs w:val="20"/>
              </w:rPr>
              <w:t>Geslagregister</w:t>
            </w:r>
            <w:r>
              <w:rPr>
                <w:b/>
                <w:bCs/>
                <w:sz w:val="20"/>
                <w:szCs w:val="20"/>
              </w:rPr>
              <w:t>s</w:t>
            </w:r>
            <w:r w:rsidRPr="00344B7A">
              <w:rPr>
                <w:b/>
                <w:bCs/>
                <w:sz w:val="20"/>
                <w:szCs w:val="20"/>
              </w:rPr>
              <w:t xml:space="preserve"> - Swellendam</w:t>
            </w:r>
          </w:p>
          <w:p w:rsidR="009D3D53" w:rsidRPr="00344B7A" w:rsidRDefault="009D3D53" w:rsidP="00F14DC8">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F14DC8">
            <w:pPr>
              <w:pStyle w:val="Header"/>
              <w:snapToGrid w:val="0"/>
              <w:rPr>
                <w:i/>
                <w:iCs/>
                <w:sz w:val="20"/>
                <w:szCs w:val="20"/>
              </w:rPr>
            </w:pPr>
            <w:r w:rsidRPr="00344B7A">
              <w:rPr>
                <w:i/>
                <w:iCs/>
                <w:sz w:val="20"/>
                <w:szCs w:val="20"/>
              </w:rPr>
              <w:t>Families Register: Ou Swellendam Families Deel 2</w:t>
            </w:r>
            <w:r>
              <w:rPr>
                <w:i/>
                <w:iCs/>
                <w:sz w:val="20"/>
                <w:szCs w:val="20"/>
              </w:rPr>
              <w:t>: Emmet, Kerr, Lingenfelder, Rothman, Siebert, Stiglingh, Tomlinson, Aspeling</w:t>
            </w:r>
          </w:p>
          <w:p w:rsidR="009D3D53" w:rsidRPr="00344B7A" w:rsidRDefault="009D3D53" w:rsidP="00F14DC8">
            <w:pPr>
              <w:pStyle w:val="Header"/>
              <w:snapToGrid w:val="0"/>
              <w:jc w:val="both"/>
              <w:rPr>
                <w:iCs/>
                <w:sz w:val="20"/>
                <w:szCs w:val="20"/>
              </w:rPr>
            </w:pPr>
            <w:r w:rsidRPr="00344B7A">
              <w:rPr>
                <w:iCs/>
                <w:sz w:val="20"/>
                <w:szCs w:val="20"/>
              </w:rPr>
              <w:t>ISBN:   0-620-31923-2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14DC8">
            <w:pPr>
              <w:pStyle w:val="Header"/>
              <w:snapToGrid w:val="0"/>
              <w:rPr>
                <w:sz w:val="20"/>
                <w:szCs w:val="20"/>
              </w:rPr>
            </w:pPr>
            <w:r w:rsidRPr="00344B7A">
              <w:rPr>
                <w:sz w:val="20"/>
                <w:szCs w:val="20"/>
              </w:rPr>
              <w:t>Swellendam, Van Hemert &amp; Aspeling, 2004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HOU</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1367</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9752F">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9752F">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975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A4FD5">
            <w:pPr>
              <w:pStyle w:val="Header"/>
              <w:tabs>
                <w:tab w:val="left" w:pos="165"/>
              </w:tabs>
              <w:snapToGrid w:val="0"/>
              <w:rPr>
                <w:color w:val="003399"/>
                <w:sz w:val="20"/>
                <w:szCs w:val="20"/>
                <w:lang w:val="af-ZA"/>
              </w:rPr>
            </w:pPr>
            <w:r w:rsidRPr="00344B7A">
              <w:rPr>
                <w:color w:val="003399"/>
                <w:sz w:val="20"/>
                <w:szCs w:val="20"/>
                <w:lang w:val="af-ZA"/>
              </w:rPr>
              <w:t>H</w:t>
            </w:r>
            <w:r w:rsidRPr="00344B7A">
              <w:rPr>
                <w:smallCaps/>
                <w:color w:val="003399"/>
                <w:sz w:val="20"/>
                <w:szCs w:val="20"/>
                <w:lang w:val="af-ZA"/>
              </w:rPr>
              <w:t>OUGHTON</w:t>
            </w:r>
            <w:r w:rsidRPr="00344B7A">
              <w:rPr>
                <w:color w:val="003399"/>
                <w:sz w:val="20"/>
                <w:szCs w:val="20"/>
                <w:lang w:val="af-ZA"/>
              </w:rPr>
              <w:t>, ROGER</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af-ZA"/>
              </w:rPr>
            </w:pPr>
            <w:r w:rsidRPr="00344B7A">
              <w:rPr>
                <w:b/>
                <w:sz w:val="20"/>
                <w:szCs w:val="20"/>
                <w:lang w:val="af-ZA"/>
              </w:rPr>
              <w:t>Toyota - Suid-Afrika</w:t>
            </w:r>
          </w:p>
          <w:p w:rsidR="009D3D53" w:rsidRPr="00344B7A" w:rsidRDefault="009D3D53"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E878F4">
            <w:pPr>
              <w:pStyle w:val="Header"/>
              <w:tabs>
                <w:tab w:val="left" w:pos="165"/>
              </w:tabs>
              <w:snapToGrid w:val="0"/>
              <w:rPr>
                <w:i/>
                <w:sz w:val="20"/>
                <w:szCs w:val="20"/>
                <w:lang w:val="af-ZA"/>
              </w:rPr>
            </w:pPr>
            <w:r w:rsidRPr="00344B7A">
              <w:rPr>
                <w:i/>
                <w:sz w:val="20"/>
                <w:szCs w:val="20"/>
                <w:lang w:val="af-ZA"/>
              </w:rPr>
              <w:t>50 Y ears by your side</w:t>
            </w:r>
          </w:p>
          <w:p w:rsidR="009D3D53" w:rsidRPr="00344B7A" w:rsidRDefault="009D3D53" w:rsidP="00E878F4">
            <w:pPr>
              <w:pStyle w:val="Header"/>
              <w:tabs>
                <w:tab w:val="left" w:pos="165"/>
              </w:tabs>
              <w:snapToGrid w:val="0"/>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E6A87">
            <w:pPr>
              <w:pStyle w:val="Header"/>
              <w:snapToGrid w:val="0"/>
              <w:rPr>
                <w:sz w:val="20"/>
                <w:szCs w:val="20"/>
                <w:lang w:val="af-ZA"/>
              </w:rPr>
            </w:pPr>
            <w:r w:rsidRPr="00344B7A">
              <w:rPr>
                <w:sz w:val="20"/>
                <w:szCs w:val="20"/>
                <w:lang w:val="af-ZA"/>
              </w:rPr>
              <w:t>Pretoria, Wilkin Communi-cation Management,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SCH*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908</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4178D">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smallCaps/>
                <w:color w:val="003399"/>
                <w:sz w:val="20"/>
              </w:rPr>
              <w:t>SCHOEMAN,</w:t>
            </w:r>
            <w:r w:rsidRPr="00344B7A">
              <w:rPr>
                <w:color w:val="003399"/>
                <w:sz w:val="20"/>
              </w:rPr>
              <w:t xml:space="preserve"> KAREL</w:t>
            </w:r>
            <w:r w:rsidRPr="00344B7A">
              <w:rPr>
                <w:color w:val="003399"/>
                <w:spacing w:val="-5"/>
                <w:sz w:val="20"/>
                <w:szCs w:val="20"/>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A2351C">
            <w:pPr>
              <w:pStyle w:val="Header"/>
              <w:snapToGrid w:val="0"/>
              <w:rPr>
                <w:b/>
                <w:bCs/>
                <w:sz w:val="20"/>
                <w:szCs w:val="20"/>
              </w:rPr>
            </w:pPr>
            <w:r w:rsidRPr="00344B7A">
              <w:rPr>
                <w:b/>
                <w:bCs/>
                <w:sz w:val="20"/>
                <w:szCs w:val="20"/>
              </w:rPr>
              <w:t>Transgariep (Vrystaat)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Early White Travellers in the Transgariep 1819 – 1840</w:t>
            </w:r>
          </w:p>
          <w:p w:rsidR="009D3D53" w:rsidRPr="00344B7A" w:rsidRDefault="009D3D53" w:rsidP="002F35FA">
            <w:pPr>
              <w:pStyle w:val="Header"/>
              <w:snapToGrid w:val="0"/>
              <w:jc w:val="both"/>
              <w:rPr>
                <w:iCs/>
                <w:sz w:val="20"/>
                <w:szCs w:val="20"/>
              </w:rPr>
            </w:pPr>
            <w:r w:rsidRPr="00344B7A">
              <w:rPr>
                <w:iCs/>
                <w:sz w:val="20"/>
                <w:szCs w:val="20"/>
              </w:rPr>
              <w:t>Vrijstatiareeks</w:t>
            </w:r>
          </w:p>
          <w:p w:rsidR="009D3D53" w:rsidRPr="00344B7A" w:rsidRDefault="009D3D53" w:rsidP="002F35FA">
            <w:pPr>
              <w:pStyle w:val="Header"/>
              <w:snapToGrid w:val="0"/>
              <w:jc w:val="both"/>
              <w:rPr>
                <w:iCs/>
                <w:sz w:val="20"/>
                <w:szCs w:val="20"/>
              </w:rPr>
            </w:pPr>
            <w:r w:rsidRPr="00344B7A">
              <w:rPr>
                <w:iCs/>
                <w:sz w:val="20"/>
                <w:szCs w:val="20"/>
              </w:rPr>
              <w:t xml:space="preserve">ISBN: 1-86919-016-5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C3971">
            <w:pPr>
              <w:pStyle w:val="Header"/>
              <w:snapToGrid w:val="0"/>
              <w:rPr>
                <w:sz w:val="20"/>
                <w:szCs w:val="20"/>
              </w:rPr>
            </w:pPr>
            <w:r w:rsidRPr="00344B7A">
              <w:rPr>
                <w:sz w:val="20"/>
                <w:szCs w:val="20"/>
              </w:rPr>
              <w:t>Menlopark, Protea Book House, 2003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TAB/MK*</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D1BF4">
            <w:pPr>
              <w:pStyle w:val="Header"/>
              <w:tabs>
                <w:tab w:val="left" w:pos="165"/>
              </w:tabs>
              <w:snapToGrid w:val="0"/>
              <w:jc w:val="center"/>
              <w:rPr>
                <w:smallCaps/>
                <w:sz w:val="20"/>
                <w:szCs w:val="20"/>
              </w:rPr>
            </w:pPr>
            <w:r w:rsidRPr="00344B7A">
              <w:rPr>
                <w:smallCaps/>
                <w:sz w:val="20"/>
                <w:szCs w:val="20"/>
              </w:rPr>
              <w:t>338.</w:t>
            </w:r>
            <w:r w:rsidRPr="00344B7A">
              <w:rPr>
                <w:smallCaps/>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B2437">
            <w:pPr>
              <w:pStyle w:val="Header"/>
              <w:snapToGrid w:val="0"/>
              <w:rPr>
                <w:color w:val="003399"/>
                <w:spacing w:val="-5"/>
                <w:sz w:val="20"/>
                <w:szCs w:val="20"/>
              </w:rPr>
            </w:pPr>
            <w:r w:rsidRPr="00344B7A">
              <w:rPr>
                <w:smallCaps/>
                <w:color w:val="003399"/>
                <w:spacing w:val="-7"/>
                <w:sz w:val="20"/>
                <w:szCs w:val="20"/>
              </w:rPr>
              <w:t>Staatsargiefdiens</w:t>
            </w:r>
          </w:p>
        </w:tc>
        <w:tc>
          <w:tcPr>
            <w:tcW w:w="3402" w:type="dxa"/>
            <w:tcBorders>
              <w:top w:val="single" w:sz="4" w:space="0" w:color="000000"/>
              <w:left w:val="single" w:sz="4" w:space="0" w:color="000000"/>
              <w:bottom w:val="single" w:sz="4" w:space="0" w:color="000000"/>
            </w:tcBorders>
          </w:tcPr>
          <w:p w:rsidR="009D3D53" w:rsidRPr="00344B7A" w:rsidRDefault="009D3D53" w:rsidP="00B0511A">
            <w:pPr>
              <w:pStyle w:val="Header"/>
              <w:snapToGrid w:val="0"/>
              <w:spacing w:after="30"/>
              <w:rPr>
                <w:b/>
                <w:bCs/>
                <w:sz w:val="20"/>
                <w:szCs w:val="20"/>
                <w:lang w:val="af-ZA"/>
              </w:rPr>
            </w:pPr>
            <w:r w:rsidRPr="00344B7A">
              <w:rPr>
                <w:b/>
                <w:bCs/>
                <w:sz w:val="20"/>
                <w:szCs w:val="20"/>
                <w:lang w:val="af-ZA"/>
              </w:rPr>
              <w:t>Transvaalse Argiefbewaarplek  - Mikrofilms - Lyste</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bCs/>
                <w:i/>
                <w:sz w:val="20"/>
                <w:szCs w:val="20"/>
                <w:lang w:val="af-ZA"/>
              </w:rPr>
            </w:pPr>
            <w:r w:rsidRPr="00344B7A">
              <w:rPr>
                <w:bCs/>
                <w:i/>
                <w:sz w:val="20"/>
                <w:szCs w:val="20"/>
                <w:lang w:val="af-ZA"/>
              </w:rPr>
              <w:t>Gids op Mikrofilms in die Transvaalse Argiefbewaarplek, Pretoria.</w:t>
            </w:r>
          </w:p>
          <w:p w:rsidR="009D3D53" w:rsidRPr="00344B7A" w:rsidRDefault="009D3D53" w:rsidP="002F35FA">
            <w:pPr>
              <w:pStyle w:val="Header"/>
              <w:jc w:val="both"/>
              <w:rPr>
                <w:bCs/>
                <w:sz w:val="20"/>
                <w:szCs w:val="20"/>
                <w:lang w:val="af-ZA"/>
              </w:rPr>
            </w:pPr>
            <w:r w:rsidRPr="00344B7A">
              <w:rPr>
                <w:bCs/>
                <w:sz w:val="20"/>
                <w:szCs w:val="20"/>
                <w:lang w:val="af-ZA"/>
              </w:rPr>
              <w:t>ISBN:   0 7970 3294 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9319F">
            <w:pPr>
              <w:pStyle w:val="Header"/>
              <w:snapToGrid w:val="0"/>
              <w:rPr>
                <w:spacing w:val="-2"/>
                <w:sz w:val="20"/>
                <w:szCs w:val="20"/>
                <w:lang w:val="de-DE"/>
              </w:rPr>
            </w:pPr>
            <w:r w:rsidRPr="00344B7A">
              <w:rPr>
                <w:spacing w:val="-2"/>
                <w:sz w:val="20"/>
                <w:szCs w:val="20"/>
                <w:lang w:val="de-DE"/>
              </w:rPr>
              <w:t xml:space="preserve">Pretoria, </w:t>
            </w:r>
            <w:r w:rsidRPr="00344B7A">
              <w:rPr>
                <w:sz w:val="20"/>
                <w:lang w:val="af-ZA"/>
              </w:rPr>
              <w:t>Staatargiefdiens</w:t>
            </w:r>
            <w:r w:rsidRPr="00344B7A">
              <w:rPr>
                <w:spacing w:val="-2"/>
                <w:sz w:val="20"/>
                <w:szCs w:val="20"/>
                <w:lang w:val="de-DE"/>
              </w:rPr>
              <w:t>, 1996.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TAB/AAN*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01D46">
            <w:pPr>
              <w:pStyle w:val="Header"/>
              <w:tabs>
                <w:tab w:val="left" w:pos="165"/>
              </w:tabs>
              <w:snapToGrid w:val="0"/>
              <w:jc w:val="center"/>
              <w:rPr>
                <w:smallCaps/>
                <w:sz w:val="20"/>
                <w:szCs w:val="20"/>
                <w:lang w:val="af-ZA"/>
              </w:rPr>
            </w:pPr>
            <w:r w:rsidRPr="00344B7A">
              <w:rPr>
                <w:sz w:val="20"/>
                <w:szCs w:val="20"/>
                <w:lang w:val="af-ZA"/>
              </w:rPr>
              <w:t>208.</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5"/>
                <w:sz w:val="20"/>
                <w:szCs w:val="20"/>
              </w:rPr>
            </w:pPr>
            <w:r w:rsidRPr="00344B7A">
              <w:rPr>
                <w:smallCaps/>
                <w:color w:val="003399"/>
                <w:spacing w:val="-7"/>
                <w:sz w:val="20"/>
                <w:szCs w:val="20"/>
              </w:rPr>
              <w:t>nasionale argief van suid-afrika</w:t>
            </w:r>
            <w:r w:rsidRPr="00344B7A">
              <w:rPr>
                <w:color w:val="003399"/>
                <w:spacing w:val="-5"/>
                <w:sz w:val="20"/>
                <w:szCs w:val="20"/>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E02AAE">
            <w:pPr>
              <w:pStyle w:val="Header"/>
              <w:snapToGrid w:val="0"/>
              <w:rPr>
                <w:b/>
                <w:bCs/>
                <w:sz w:val="20"/>
                <w:szCs w:val="20"/>
                <w:lang w:val="af-ZA"/>
              </w:rPr>
            </w:pPr>
            <w:r w:rsidRPr="00344B7A">
              <w:rPr>
                <w:b/>
                <w:bCs/>
                <w:sz w:val="20"/>
                <w:szCs w:val="20"/>
                <w:lang w:val="af-ZA"/>
              </w:rPr>
              <w:t>Transvaalse Argiefbewaarplek - Aanwinste - Lyste</w:t>
            </w:r>
            <w:r w:rsidRPr="00344B7A">
              <w:rPr>
                <w:b/>
                <w:bCs/>
                <w:sz w:val="20"/>
                <w:szCs w:val="20"/>
                <w:lang w:val="af-ZA"/>
              </w:rPr>
              <w:br/>
            </w:r>
          </w:p>
        </w:tc>
        <w:tc>
          <w:tcPr>
            <w:tcW w:w="3685" w:type="dxa"/>
            <w:tcBorders>
              <w:top w:val="single" w:sz="4" w:space="0" w:color="000000"/>
              <w:left w:val="single" w:sz="4" w:space="0" w:color="000000"/>
              <w:bottom w:val="single" w:sz="4" w:space="0" w:color="000000"/>
            </w:tcBorders>
          </w:tcPr>
          <w:p w:rsidR="009D3D53" w:rsidRPr="00344B7A" w:rsidRDefault="009D3D53" w:rsidP="002853A1">
            <w:pPr>
              <w:pStyle w:val="Header"/>
              <w:snapToGrid w:val="0"/>
              <w:jc w:val="both"/>
              <w:rPr>
                <w:i/>
                <w:sz w:val="20"/>
                <w:szCs w:val="20"/>
                <w:lang w:val="af-ZA"/>
              </w:rPr>
            </w:pPr>
            <w:r w:rsidRPr="00344B7A">
              <w:rPr>
                <w:i/>
                <w:sz w:val="20"/>
                <w:szCs w:val="20"/>
                <w:lang w:val="af-ZA"/>
              </w:rPr>
              <w:t>Gids op aanwinste in die Transvaalse Argiefbewaarplek, Pretoria, Deel I.</w:t>
            </w:r>
          </w:p>
          <w:p w:rsidR="009D3D53" w:rsidRPr="00344B7A" w:rsidRDefault="009D3D53" w:rsidP="002853A1">
            <w:pPr>
              <w:pStyle w:val="Header"/>
              <w:snapToGrid w:val="0"/>
              <w:jc w:val="both"/>
              <w:rPr>
                <w:sz w:val="20"/>
                <w:szCs w:val="20"/>
                <w:lang w:val="af-ZA"/>
              </w:rPr>
            </w:pPr>
            <w:r w:rsidRPr="00344B7A">
              <w:rPr>
                <w:i/>
                <w:sz w:val="20"/>
                <w:szCs w:val="20"/>
                <w:lang w:val="af-ZA"/>
              </w:rPr>
              <w:t>ISBN 0 7970 3611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02AAE">
            <w:pPr>
              <w:pStyle w:val="Header"/>
              <w:snapToGrid w:val="0"/>
              <w:rPr>
                <w:sz w:val="20"/>
                <w:lang w:val="af-ZA"/>
              </w:rPr>
            </w:pPr>
            <w:r w:rsidRPr="00344B7A">
              <w:rPr>
                <w:sz w:val="20"/>
                <w:lang w:val="af-ZA"/>
              </w:rPr>
              <w:t>Pretoria, Nasionale Argief van SA, 1998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TAB/AAN*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D1BF4">
            <w:pPr>
              <w:pStyle w:val="Header"/>
              <w:tabs>
                <w:tab w:val="left" w:pos="165"/>
              </w:tabs>
              <w:snapToGrid w:val="0"/>
              <w:jc w:val="center"/>
              <w:rPr>
                <w:smallCaps/>
                <w:sz w:val="20"/>
                <w:szCs w:val="20"/>
              </w:rPr>
            </w:pPr>
            <w:r w:rsidRPr="00344B7A">
              <w:rPr>
                <w:smallCaps/>
                <w:sz w:val="20"/>
                <w:szCs w:val="20"/>
              </w:rPr>
              <w:t>339.</w:t>
            </w:r>
            <w:r w:rsidRPr="00344B7A">
              <w:rPr>
                <w:smallCaps/>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5"/>
                <w:sz w:val="20"/>
                <w:szCs w:val="20"/>
                <w:lang w:val="nl-NL"/>
              </w:rPr>
            </w:pPr>
            <w:r w:rsidRPr="00344B7A">
              <w:rPr>
                <w:smallCaps/>
                <w:color w:val="003399"/>
                <w:spacing w:val="-5"/>
                <w:sz w:val="20"/>
                <w:szCs w:val="20"/>
                <w:lang w:val="nl-NL"/>
              </w:rPr>
              <w:t>Nasionale Argief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E02AAE">
            <w:pPr>
              <w:pStyle w:val="Header"/>
              <w:snapToGrid w:val="0"/>
              <w:rPr>
                <w:b/>
                <w:bCs/>
                <w:sz w:val="20"/>
                <w:szCs w:val="20"/>
                <w:lang w:val="af-ZA"/>
              </w:rPr>
            </w:pPr>
            <w:r w:rsidRPr="00344B7A">
              <w:rPr>
                <w:b/>
                <w:bCs/>
                <w:sz w:val="20"/>
                <w:szCs w:val="20"/>
                <w:lang w:val="af-ZA"/>
              </w:rPr>
              <w:t>Transvaalse Argiefbewaarplek - Aanwinste - Lyste</w:t>
            </w:r>
            <w:r w:rsidRPr="00344B7A">
              <w:rPr>
                <w:b/>
                <w:bCs/>
                <w:sz w:val="20"/>
                <w:szCs w:val="20"/>
                <w:lang w:val="af-ZA"/>
              </w:rPr>
              <w:br/>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lang w:val="af-ZA"/>
              </w:rPr>
            </w:pPr>
            <w:r w:rsidRPr="00344B7A">
              <w:rPr>
                <w:i/>
                <w:sz w:val="20"/>
                <w:szCs w:val="20"/>
                <w:lang w:val="af-ZA"/>
              </w:rPr>
              <w:t>Gids op aanwinste in die Transvaalse Argiefbewaarplek, Pretoria, Deel II.</w:t>
            </w:r>
          </w:p>
          <w:p w:rsidR="009D3D53" w:rsidRPr="00344B7A" w:rsidRDefault="009D3D53" w:rsidP="002F35FA">
            <w:pPr>
              <w:pStyle w:val="Header"/>
              <w:rPr>
                <w:bCs/>
                <w:sz w:val="20"/>
                <w:szCs w:val="20"/>
                <w:lang w:val="af-ZA"/>
              </w:rPr>
            </w:pPr>
            <w:r w:rsidRPr="00344B7A">
              <w:rPr>
                <w:sz w:val="20"/>
                <w:szCs w:val="20"/>
                <w:lang w:val="af-ZA"/>
              </w:rPr>
              <w:t xml:space="preserve">ISBN:   </w:t>
            </w:r>
            <w:r w:rsidRPr="00344B7A">
              <w:rPr>
                <w:bCs/>
                <w:sz w:val="20"/>
                <w:szCs w:val="20"/>
                <w:lang w:val="af-ZA"/>
              </w:rPr>
              <w:t>0 7970 3611 3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02AAE">
            <w:pPr>
              <w:pStyle w:val="Header"/>
              <w:snapToGrid w:val="0"/>
              <w:rPr>
                <w:sz w:val="20"/>
                <w:lang w:val="af-ZA"/>
              </w:rPr>
            </w:pPr>
            <w:r w:rsidRPr="00344B7A">
              <w:rPr>
                <w:sz w:val="20"/>
                <w:lang w:val="af-ZA"/>
              </w:rPr>
              <w:t>Pretoria, Nasionale Argief van SA,  1998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TAB/</w:t>
            </w:r>
          </w:p>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Lys*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D1BF4">
            <w:pPr>
              <w:pStyle w:val="Header"/>
              <w:tabs>
                <w:tab w:val="left" w:pos="165"/>
              </w:tabs>
              <w:snapToGrid w:val="0"/>
              <w:jc w:val="center"/>
              <w:rPr>
                <w:smallCaps/>
                <w:sz w:val="20"/>
                <w:szCs w:val="20"/>
              </w:rPr>
            </w:pPr>
            <w:r w:rsidRPr="00344B7A">
              <w:rPr>
                <w:smallCaps/>
                <w:sz w:val="20"/>
                <w:szCs w:val="20"/>
              </w:rPr>
              <w:t>341.</w:t>
            </w:r>
            <w:r w:rsidRPr="00344B7A">
              <w:rPr>
                <w:smallCaps/>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smallCaps/>
                <w:color w:val="003399"/>
                <w:spacing w:val="-5"/>
                <w:sz w:val="20"/>
                <w:szCs w:val="20"/>
                <w:lang w:val="nl-NL"/>
              </w:rPr>
            </w:pPr>
            <w:r w:rsidRPr="00344B7A">
              <w:rPr>
                <w:smallCaps/>
                <w:color w:val="003399"/>
                <w:spacing w:val="-5"/>
                <w:sz w:val="20"/>
                <w:szCs w:val="20"/>
                <w:lang w:val="nl-NL"/>
              </w:rPr>
              <w:t>Nasionale Argief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3D64B7">
            <w:pPr>
              <w:pStyle w:val="Header"/>
              <w:snapToGrid w:val="0"/>
              <w:rPr>
                <w:b/>
                <w:bCs/>
                <w:sz w:val="20"/>
                <w:szCs w:val="20"/>
                <w:lang w:val="de-DE"/>
              </w:rPr>
            </w:pPr>
            <w:r w:rsidRPr="00344B7A">
              <w:rPr>
                <w:b/>
                <w:bCs/>
                <w:sz w:val="20"/>
                <w:szCs w:val="20"/>
                <w:lang w:val="af-ZA"/>
              </w:rPr>
              <w:t>Transvaalse Argiefbewaarplek - Bronne - Lyste</w:t>
            </w:r>
            <w:r w:rsidRPr="00344B7A">
              <w:rPr>
                <w:b/>
                <w:bCs/>
                <w:sz w:val="20"/>
                <w:szCs w:val="20"/>
                <w:lang w:val="af-ZA"/>
              </w:rPr>
              <w:br/>
            </w:r>
          </w:p>
        </w:tc>
        <w:tc>
          <w:tcPr>
            <w:tcW w:w="3685" w:type="dxa"/>
            <w:tcBorders>
              <w:top w:val="single" w:sz="4" w:space="0" w:color="000000"/>
              <w:left w:val="single" w:sz="4" w:space="0" w:color="000000"/>
              <w:bottom w:val="single" w:sz="4" w:space="0" w:color="000000"/>
            </w:tcBorders>
          </w:tcPr>
          <w:p w:rsidR="009D3D53" w:rsidRPr="00344B7A" w:rsidRDefault="009D3D53" w:rsidP="003D64B7">
            <w:pPr>
              <w:pStyle w:val="Header"/>
              <w:snapToGrid w:val="0"/>
              <w:jc w:val="both"/>
              <w:rPr>
                <w:i/>
                <w:sz w:val="20"/>
                <w:szCs w:val="20"/>
                <w:lang w:val="af-ZA"/>
              </w:rPr>
            </w:pPr>
            <w:r w:rsidRPr="00344B7A">
              <w:rPr>
                <w:i/>
                <w:sz w:val="20"/>
                <w:szCs w:val="20"/>
                <w:lang w:val="af-ZA"/>
              </w:rPr>
              <w:t>Lys van argivalia, in die Transvaalse Argiefbewaarplek = List of archivalia in Cape Archives Depot.</w:t>
            </w:r>
          </w:p>
          <w:p w:rsidR="009D3D53" w:rsidRPr="00344B7A" w:rsidRDefault="009D3D53" w:rsidP="002F35FA">
            <w:pPr>
              <w:pStyle w:val="Header"/>
              <w:rPr>
                <w:bCs/>
                <w:sz w:val="20"/>
                <w:szCs w:val="20"/>
                <w:lang w:val="af-ZA"/>
              </w:rPr>
            </w:pPr>
            <w:r w:rsidRPr="00344B7A">
              <w:rPr>
                <w:sz w:val="20"/>
                <w:szCs w:val="20"/>
                <w:lang w:val="af-ZA"/>
              </w:rPr>
              <w:t xml:space="preserve">ISBN:   </w:t>
            </w:r>
            <w:r w:rsidRPr="00344B7A">
              <w:rPr>
                <w:bCs/>
                <w:sz w:val="20"/>
                <w:szCs w:val="20"/>
                <w:lang w:val="af-ZA"/>
              </w:rPr>
              <w:t>0 7970 3874 4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220B0">
            <w:pPr>
              <w:pStyle w:val="Header"/>
              <w:snapToGrid w:val="0"/>
              <w:rPr>
                <w:sz w:val="20"/>
                <w:lang w:val="af-ZA"/>
              </w:rPr>
            </w:pPr>
            <w:r w:rsidRPr="00344B7A">
              <w:rPr>
                <w:sz w:val="20"/>
                <w:lang w:val="af-ZA"/>
              </w:rPr>
              <w:t xml:space="preserve">Pretoria, </w:t>
            </w:r>
            <w:r w:rsidRPr="00344B7A">
              <w:rPr>
                <w:spacing w:val="-6"/>
                <w:sz w:val="20"/>
                <w:szCs w:val="20"/>
                <w:lang w:val="af-ZA"/>
              </w:rPr>
              <w:t>Nasionale Argief van Suid-</w:t>
            </w:r>
            <w:r w:rsidRPr="00344B7A">
              <w:rPr>
                <w:sz w:val="20"/>
                <w:lang w:val="af-ZA"/>
              </w:rPr>
              <w:t>Afrika, 8ste  Uitg. 2000.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1366A6">
            <w:pPr>
              <w:pStyle w:val="Header"/>
              <w:snapToGrid w:val="0"/>
              <w:jc w:val="center"/>
              <w:rPr>
                <w:spacing w:val="-7"/>
                <w:sz w:val="20"/>
                <w:szCs w:val="20"/>
              </w:rPr>
            </w:pPr>
            <w:r w:rsidRPr="00344B7A">
              <w:rPr>
                <w:spacing w:val="-7"/>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366A6">
            <w:pPr>
              <w:pStyle w:val="Header"/>
              <w:snapToGrid w:val="0"/>
              <w:jc w:val="center"/>
              <w:rPr>
                <w:spacing w:val="-7"/>
                <w:sz w:val="20"/>
                <w:szCs w:val="20"/>
              </w:rPr>
            </w:pPr>
            <w:r w:rsidRPr="00344B7A">
              <w:rPr>
                <w:spacing w:val="-7"/>
                <w:sz w:val="20"/>
                <w:szCs w:val="20"/>
              </w:rPr>
              <w:t>1543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366A6">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366A6">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366A6">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19162E" w:rsidRDefault="009D3D53" w:rsidP="00DB63A4">
            <w:pPr>
              <w:pStyle w:val="Header"/>
              <w:snapToGrid w:val="0"/>
              <w:rPr>
                <w:smallCaps/>
                <w:color w:val="003399"/>
                <w:sz w:val="20"/>
                <w:szCs w:val="20"/>
                <w:lang w:val="af-ZA"/>
              </w:rPr>
            </w:pPr>
            <w:r w:rsidRPr="0019162E">
              <w:rPr>
                <w:smallCaps/>
                <w:color w:val="003399"/>
                <w:sz w:val="20"/>
                <w:szCs w:val="20"/>
                <w:lang w:val="af-ZA"/>
              </w:rPr>
              <w:t>hammond, john hays</w:t>
            </w:r>
          </w:p>
        </w:tc>
        <w:tc>
          <w:tcPr>
            <w:tcW w:w="3402" w:type="dxa"/>
            <w:tcBorders>
              <w:top w:val="single" w:sz="4" w:space="0" w:color="000000"/>
              <w:left w:val="single" w:sz="4" w:space="0" w:color="000000"/>
              <w:bottom w:val="single" w:sz="4" w:space="0" w:color="000000"/>
            </w:tcBorders>
          </w:tcPr>
          <w:p w:rsidR="009D3D53" w:rsidRDefault="009D3D53" w:rsidP="00DB63A4">
            <w:pPr>
              <w:pStyle w:val="Header"/>
              <w:snapToGrid w:val="0"/>
              <w:rPr>
                <w:b/>
                <w:bCs/>
                <w:sz w:val="20"/>
                <w:szCs w:val="20"/>
                <w:lang w:val="af-ZA"/>
              </w:rPr>
            </w:pPr>
            <w:r>
              <w:rPr>
                <w:b/>
                <w:bCs/>
                <w:sz w:val="20"/>
                <w:szCs w:val="20"/>
                <w:lang w:val="af-ZA"/>
              </w:rPr>
              <w:t>Transvaalse oorlog</w:t>
            </w:r>
          </w:p>
        </w:tc>
        <w:tc>
          <w:tcPr>
            <w:tcW w:w="3685" w:type="dxa"/>
            <w:tcBorders>
              <w:top w:val="single" w:sz="4" w:space="0" w:color="000000"/>
              <w:left w:val="single" w:sz="4" w:space="0" w:color="000000"/>
              <w:bottom w:val="single" w:sz="4" w:space="0" w:color="000000"/>
            </w:tcBorders>
          </w:tcPr>
          <w:p w:rsidR="009D3D53" w:rsidRDefault="009D3D53" w:rsidP="00DB63A4">
            <w:pPr>
              <w:pStyle w:val="Header"/>
              <w:snapToGrid w:val="0"/>
              <w:jc w:val="both"/>
              <w:rPr>
                <w:i/>
                <w:sz w:val="20"/>
                <w:szCs w:val="20"/>
                <w:lang w:val="af-ZA"/>
              </w:rPr>
            </w:pPr>
            <w:r>
              <w:rPr>
                <w:i/>
                <w:sz w:val="20"/>
                <w:szCs w:val="20"/>
                <w:lang w:val="af-ZA"/>
              </w:rPr>
              <w:t>Transvaal trouble</w:t>
            </w:r>
          </w:p>
          <w:p w:rsidR="009D3D53" w:rsidRDefault="009D3D53" w:rsidP="00DB63A4">
            <w:pPr>
              <w:pStyle w:val="Header"/>
              <w:snapToGrid w:val="0"/>
              <w:jc w:val="both"/>
              <w:rPr>
                <w:i/>
                <w:sz w:val="20"/>
                <w:szCs w:val="20"/>
                <w:lang w:val="af-ZA"/>
              </w:rPr>
            </w:pPr>
            <w:r w:rsidRPr="004B133B">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B63A4">
            <w:pPr>
              <w:snapToGrid w:val="0"/>
              <w:rPr>
                <w:sz w:val="20"/>
                <w:lang w:val="pt-BR"/>
              </w:rPr>
            </w:pPr>
            <w:r>
              <w:rPr>
                <w:sz w:val="20"/>
                <w:lang w:val="pt-BR"/>
              </w:rPr>
              <w:t>New York, Abbey Press, 1900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957C20">
            <w:pPr>
              <w:pStyle w:val="Header"/>
              <w:tabs>
                <w:tab w:val="left" w:pos="165"/>
              </w:tabs>
              <w:snapToGrid w:val="0"/>
              <w:jc w:val="center"/>
              <w:rPr>
                <w:sz w:val="20"/>
                <w:szCs w:val="20"/>
                <w:lang w:val="af-ZA"/>
              </w:rPr>
            </w:pPr>
            <w:r>
              <w:rPr>
                <w:sz w:val="20"/>
                <w:szCs w:val="20"/>
                <w:lang w:val="af-ZA"/>
              </w:rPr>
              <w:t>VAN Z</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57C20">
            <w:pPr>
              <w:pStyle w:val="Header"/>
              <w:tabs>
                <w:tab w:val="left" w:pos="165"/>
              </w:tabs>
              <w:snapToGrid w:val="0"/>
              <w:jc w:val="center"/>
              <w:rPr>
                <w:sz w:val="20"/>
                <w:szCs w:val="20"/>
                <w:lang w:val="af-ZA"/>
              </w:rPr>
            </w:pPr>
            <w:r>
              <w:rPr>
                <w:sz w:val="20"/>
                <w:szCs w:val="20"/>
                <w:lang w:val="af-ZA"/>
              </w:rPr>
              <w:t>1807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57C20">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957C2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957C20">
            <w:pPr>
              <w:pStyle w:val="Header"/>
              <w:snapToGrid w:val="0"/>
              <w:spacing w:before="100"/>
              <w:jc w:val="center"/>
              <w:rPr>
                <w:sz w:val="16"/>
                <w:szCs w:val="16"/>
                <w:lang w:val="af-ZA"/>
              </w:rPr>
            </w:pPr>
            <w:r>
              <w:rPr>
                <w:sz w:val="16"/>
                <w:szCs w:val="16"/>
                <w:lang w:val="af-ZA"/>
              </w:rPr>
              <w:t>2016-02-18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7C20">
            <w:pPr>
              <w:pStyle w:val="Header"/>
              <w:snapToGrid w:val="0"/>
              <w:rPr>
                <w:color w:val="003399"/>
                <w:spacing w:val="-5"/>
                <w:sz w:val="20"/>
                <w:szCs w:val="20"/>
              </w:rPr>
            </w:pPr>
            <w:r>
              <w:rPr>
                <w:color w:val="003399"/>
                <w:spacing w:val="-5"/>
                <w:sz w:val="20"/>
                <w:szCs w:val="20"/>
              </w:rPr>
              <w:t>VAN ZYL, LOKKIE</w:t>
            </w:r>
          </w:p>
        </w:tc>
        <w:tc>
          <w:tcPr>
            <w:tcW w:w="3402" w:type="dxa"/>
            <w:tcBorders>
              <w:top w:val="single" w:sz="4" w:space="0" w:color="000000"/>
              <w:left w:val="single" w:sz="4" w:space="0" w:color="000000"/>
              <w:bottom w:val="single" w:sz="4" w:space="0" w:color="000000"/>
            </w:tcBorders>
          </w:tcPr>
          <w:p w:rsidR="009D3D53" w:rsidRDefault="009D3D53" w:rsidP="00957C20">
            <w:pPr>
              <w:pStyle w:val="Header"/>
              <w:snapToGrid w:val="0"/>
              <w:rPr>
                <w:b/>
                <w:bCs/>
                <w:sz w:val="20"/>
                <w:szCs w:val="20"/>
              </w:rPr>
            </w:pPr>
            <w:r>
              <w:rPr>
                <w:b/>
                <w:bCs/>
                <w:sz w:val="20"/>
                <w:szCs w:val="20"/>
              </w:rPr>
              <w:t>Tredoux - Familiegeskiedenis</w:t>
            </w:r>
          </w:p>
        </w:tc>
        <w:tc>
          <w:tcPr>
            <w:tcW w:w="3685" w:type="dxa"/>
            <w:tcBorders>
              <w:top w:val="single" w:sz="4" w:space="0" w:color="000000"/>
              <w:left w:val="single" w:sz="4" w:space="0" w:color="000000"/>
              <w:bottom w:val="single" w:sz="4" w:space="0" w:color="000000"/>
            </w:tcBorders>
          </w:tcPr>
          <w:p w:rsidR="009D3D53" w:rsidRDefault="009D3D53" w:rsidP="00957C20">
            <w:pPr>
              <w:spacing w:before="100" w:beforeAutospacing="1" w:after="100" w:afterAutospacing="1"/>
              <w:rPr>
                <w:i/>
                <w:sz w:val="20"/>
                <w:szCs w:val="20"/>
              </w:rPr>
            </w:pPr>
            <w:r>
              <w:rPr>
                <w:i/>
                <w:sz w:val="20"/>
                <w:szCs w:val="20"/>
              </w:rPr>
              <w:t>Veldddrif se stories</w:t>
            </w:r>
          </w:p>
          <w:p w:rsidR="009D3D53" w:rsidRDefault="009D3D53" w:rsidP="00957C20">
            <w:pPr>
              <w:spacing w:before="100" w:beforeAutospacing="1" w:after="100" w:afterAutospacing="1"/>
              <w:rPr>
                <w:i/>
                <w:sz w:val="20"/>
                <w:szCs w:val="20"/>
              </w:rPr>
            </w:pPr>
            <w:r>
              <w:rPr>
                <w:i/>
                <w:sz w:val="20"/>
                <w:szCs w:val="20"/>
              </w:rPr>
              <w:t>ISBN 978 0 620 65662 7</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7C20">
            <w:pPr>
              <w:pStyle w:val="Header"/>
              <w:snapToGrid w:val="0"/>
              <w:rPr>
                <w:sz w:val="20"/>
                <w:szCs w:val="20"/>
              </w:rPr>
            </w:pPr>
            <w:r>
              <w:rPr>
                <w:sz w:val="20"/>
                <w:szCs w:val="20"/>
              </w:rPr>
              <w:t>Velddrif, 2015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VAN dM*</w:t>
            </w:r>
          </w:p>
          <w:p w:rsidR="009D3D53" w:rsidRPr="00344B7A" w:rsidRDefault="009D3D53" w:rsidP="002F35FA">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641.</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F2352">
            <w:pPr>
              <w:pStyle w:val="Header"/>
              <w:snapToGrid w:val="0"/>
              <w:rPr>
                <w:color w:val="003399"/>
                <w:sz w:val="20"/>
                <w:szCs w:val="20"/>
                <w:lang w:val="af-ZA"/>
              </w:rPr>
            </w:pPr>
            <w:r w:rsidRPr="00344B7A">
              <w:rPr>
                <w:smallCaps/>
                <w:color w:val="003399"/>
                <w:sz w:val="20"/>
                <w:szCs w:val="20"/>
                <w:lang w:val="af-ZA"/>
              </w:rPr>
              <w:t>van der Merwe,</w:t>
            </w:r>
            <w:r>
              <w:rPr>
                <w:smallCaps/>
                <w:color w:val="003399"/>
                <w:sz w:val="20"/>
                <w:szCs w:val="20"/>
                <w:lang w:val="af-ZA"/>
              </w:rPr>
              <w:t xml:space="preserve"> </w:t>
            </w:r>
            <w:r w:rsidRPr="00344B7A">
              <w:rPr>
                <w:smallCaps/>
                <w:color w:val="003399"/>
                <w:sz w:val="20"/>
                <w:szCs w:val="20"/>
                <w:lang w:val="af-ZA"/>
              </w:rPr>
              <w:t>P</w:t>
            </w:r>
            <w:r w:rsidRPr="00344B7A">
              <w:rPr>
                <w:color w:val="003399"/>
                <w:sz w:val="20"/>
                <w:szCs w:val="20"/>
                <w:lang w:val="af-ZA"/>
              </w:rPr>
              <w:t>. J.</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lang w:val="af-ZA"/>
              </w:rPr>
            </w:pPr>
            <w:r w:rsidRPr="00344B7A">
              <w:rPr>
                <w:b/>
                <w:bCs/>
                <w:sz w:val="20"/>
                <w:szCs w:val="20"/>
                <w:lang w:val="af-ZA"/>
              </w:rPr>
              <w:t>Trekboere - Kaapkolonie</w:t>
            </w:r>
          </w:p>
          <w:p w:rsidR="009D3D53" w:rsidRPr="00344B7A" w:rsidRDefault="009D3D53" w:rsidP="002F35FA">
            <w:pPr>
              <w:pStyle w:val="Header"/>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lang w:val="af-ZA"/>
              </w:rPr>
            </w:pPr>
            <w:r w:rsidRPr="00344B7A">
              <w:rPr>
                <w:i/>
                <w:sz w:val="20"/>
                <w:szCs w:val="20"/>
                <w:lang w:val="af-ZA"/>
              </w:rPr>
              <w:t>Trekboer in die Geskiedenis van die Kaapkolonie, 1657-1842.</w:t>
            </w:r>
          </w:p>
          <w:p w:rsidR="009D3D53" w:rsidRPr="00344B7A" w:rsidRDefault="009D3D53" w:rsidP="004E6C6D">
            <w:pPr>
              <w:pStyle w:val="Header"/>
              <w:tabs>
                <w:tab w:val="left" w:pos="822"/>
                <w:tab w:val="left" w:pos="970"/>
              </w:tabs>
              <w:spacing w:after="120"/>
              <w:ind w:left="822" w:hanging="822"/>
              <w:rPr>
                <w:sz w:val="20"/>
                <w:szCs w:val="20"/>
              </w:rPr>
            </w:pPr>
            <w:r w:rsidRPr="00344B7A">
              <w:rPr>
                <w:spacing w:val="-5"/>
                <w:sz w:val="20"/>
                <w:szCs w:val="20"/>
                <w:lang w:val="af-ZA"/>
              </w:rPr>
              <w:t>[Ons Geskiedenis Serie]</w:t>
            </w:r>
            <w:r w:rsidRPr="00344B7A">
              <w:rPr>
                <w:sz w:val="20"/>
                <w:szCs w:val="20"/>
                <w:lang w:val="af-ZA"/>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spacing w:after="120"/>
              <w:rPr>
                <w:sz w:val="20"/>
                <w:lang w:val="pt-BR"/>
              </w:rPr>
            </w:pPr>
            <w:r w:rsidRPr="00344B7A">
              <w:rPr>
                <w:sz w:val="20"/>
                <w:lang w:val="pt-BR"/>
              </w:rPr>
              <w:t>Kaapstad, Nasionale Pers,  1938.</w:t>
            </w:r>
          </w:p>
          <w:p w:rsidR="009D3D53" w:rsidRPr="00344B7A" w:rsidRDefault="009D3D53" w:rsidP="002F35FA">
            <w:pPr>
              <w:pStyle w:val="Header"/>
              <w:tabs>
                <w:tab w:val="left" w:pos="553"/>
              </w:tabs>
              <w:rPr>
                <w:sz w:val="20"/>
                <w:lang w:val="pt-BR"/>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Tresling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TRI</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1074</w:t>
            </w:r>
          </w:p>
          <w:p w:rsidR="009D3D53" w:rsidRPr="00344B7A" w:rsidRDefault="009D3D53" w:rsidP="005F2EC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871700">
            <w:pPr>
              <w:pStyle w:val="Heade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T</w:t>
            </w:r>
            <w:r w:rsidRPr="00344B7A">
              <w:rPr>
                <w:smallCaps/>
                <w:color w:val="003399"/>
                <w:spacing w:val="-5"/>
                <w:sz w:val="20"/>
                <w:szCs w:val="20"/>
              </w:rPr>
              <w:t>richard</w:t>
            </w:r>
            <w:r w:rsidRPr="00344B7A">
              <w:rPr>
                <w:color w:val="003399"/>
                <w:spacing w:val="-5"/>
                <w:sz w:val="20"/>
                <w:szCs w:val="20"/>
              </w:rPr>
              <w:t>, S.</w:t>
            </w:r>
            <w:r>
              <w:rPr>
                <w:color w:val="003399"/>
                <w:spacing w:val="-5"/>
                <w:sz w:val="20"/>
                <w:szCs w:val="20"/>
              </w:rPr>
              <w:t xml:space="preserve"> </w:t>
            </w:r>
            <w:r w:rsidRPr="00344B7A">
              <w:rPr>
                <w:color w:val="003399"/>
                <w:spacing w:val="-5"/>
                <w:sz w:val="20"/>
                <w:szCs w:val="20"/>
              </w:rPr>
              <w:t>P.</w:t>
            </w:r>
            <w:r>
              <w:rPr>
                <w:color w:val="003399"/>
                <w:spacing w:val="-5"/>
                <w:sz w:val="20"/>
                <w:szCs w:val="20"/>
              </w:rPr>
              <w:t xml:space="preserve"> </w:t>
            </w:r>
            <w:r w:rsidRPr="00344B7A">
              <w:rPr>
                <w:color w:val="003399"/>
                <w:spacing w:val="-5"/>
                <w:sz w:val="20"/>
                <w:szCs w:val="20"/>
              </w:rPr>
              <w:t>E.</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Trichard, S.P.E. - Biografie</w:t>
            </w:r>
          </w:p>
          <w:p w:rsidR="009D3D53" w:rsidRPr="00344B7A" w:rsidRDefault="009D3D53" w:rsidP="00DD3BEC">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Geschiedenis, Werken en Streven van S.P.E. Trichard, Lt.Kol. der vroegere Staats-Artillerie Z.A.R.</w:t>
            </w:r>
          </w:p>
          <w:p w:rsidR="009D3D53" w:rsidRPr="00344B7A" w:rsidRDefault="009D3D53" w:rsidP="002F35FA">
            <w:pPr>
              <w:pStyle w:val="Header"/>
              <w:snapToGrid w:val="0"/>
              <w:jc w:val="both"/>
              <w:rPr>
                <w:iCs/>
                <w:sz w:val="20"/>
                <w:szCs w:val="20"/>
              </w:rPr>
            </w:pPr>
            <w:r w:rsidRPr="00344B7A">
              <w:rPr>
                <w:iCs/>
                <w:sz w:val="20"/>
                <w:szCs w:val="20"/>
              </w:rPr>
              <w:t>RGN Bronnepublikasie nr 3</w:t>
            </w:r>
          </w:p>
          <w:p w:rsidR="009D3D53" w:rsidRPr="00344B7A" w:rsidRDefault="009D3D53" w:rsidP="002F35FA">
            <w:pPr>
              <w:pStyle w:val="Header"/>
              <w:snapToGrid w:val="0"/>
              <w:jc w:val="both"/>
              <w:rPr>
                <w:iCs/>
                <w:sz w:val="20"/>
                <w:szCs w:val="20"/>
              </w:rPr>
            </w:pPr>
            <w:r w:rsidRPr="00344B7A">
              <w:rPr>
                <w:iCs/>
                <w:sz w:val="20"/>
                <w:szCs w:val="20"/>
              </w:rPr>
              <w:t>ISBN:   0 86965 240 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 xml:space="preserve">Pretoria  </w:t>
            </w:r>
          </w:p>
          <w:p w:rsidR="009D3D53" w:rsidRPr="00344B7A" w:rsidRDefault="009D3D53" w:rsidP="002F35FA">
            <w:pPr>
              <w:pStyle w:val="Header"/>
              <w:snapToGrid w:val="0"/>
              <w:rPr>
                <w:sz w:val="20"/>
                <w:szCs w:val="20"/>
              </w:rPr>
            </w:pPr>
            <w:r w:rsidRPr="00344B7A">
              <w:rPr>
                <w:sz w:val="20"/>
                <w:szCs w:val="20"/>
              </w:rPr>
              <w:t>Raad vir Geestes-wetenskaplike Navorsing</w:t>
            </w:r>
          </w:p>
          <w:p w:rsidR="009D3D53" w:rsidRPr="00344B7A" w:rsidRDefault="009D3D53" w:rsidP="002F35FA">
            <w:pPr>
              <w:pStyle w:val="Header"/>
              <w:snapToGrid w:val="0"/>
              <w:rPr>
                <w:sz w:val="20"/>
                <w:szCs w:val="20"/>
              </w:rPr>
            </w:pPr>
            <w:r w:rsidRPr="00344B7A">
              <w:rPr>
                <w:sz w:val="20"/>
                <w:szCs w:val="20"/>
              </w:rPr>
              <w:t>1975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TRO*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736</w:t>
            </w:r>
          </w:p>
          <w:p w:rsidR="009D3D53" w:rsidRPr="00344B7A" w:rsidRDefault="009D3D53" w:rsidP="00111CC0">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F3972">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GORDON, D</w:t>
            </w:r>
            <w:r w:rsidRPr="00344B7A">
              <w:rPr>
                <w:color w:val="003399"/>
                <w:spacing w:val="-4"/>
                <w:sz w:val="20"/>
                <w:szCs w:val="20"/>
              </w:rPr>
              <w:t xml:space="preserve">ORIS </w:t>
            </w:r>
            <w:r w:rsidRPr="00344B7A">
              <w:rPr>
                <w:smallCaps/>
                <w:color w:val="003399"/>
                <w:spacing w:val="-4"/>
                <w:sz w:val="20"/>
                <w:szCs w:val="20"/>
              </w:rPr>
              <w:t>T</w:t>
            </w:r>
            <w:r w:rsidRPr="00344B7A">
              <w:rPr>
                <w:color w:val="003399"/>
                <w:spacing w:val="-4"/>
                <w:sz w:val="20"/>
                <w:szCs w:val="20"/>
              </w:rPr>
              <w:t>ROLLOP</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rPr>
            </w:pPr>
            <w:r w:rsidRPr="00344B7A">
              <w:rPr>
                <w:b/>
                <w:bCs/>
                <w:sz w:val="20"/>
              </w:rPr>
              <w:t>Trollop - Familiegeskiedenhis</w:t>
            </w:r>
          </w:p>
          <w:p w:rsidR="009D3D53" w:rsidRPr="00344B7A" w:rsidRDefault="009D3D53" w:rsidP="002F35FA">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Trollops of South Africa</w:t>
            </w:r>
          </w:p>
          <w:p w:rsidR="009D3D53" w:rsidRPr="00344B7A" w:rsidRDefault="009D3D53" w:rsidP="002F35FA">
            <w:pPr>
              <w:pStyle w:val="Header"/>
              <w:snapToGrid w:val="0"/>
              <w:jc w:val="both"/>
              <w:rPr>
                <w:spacing w:val="-5"/>
                <w:sz w:val="20"/>
                <w:szCs w:val="20"/>
              </w:rPr>
            </w:pPr>
            <w:r w:rsidRPr="00344B7A">
              <w:rPr>
                <w:spacing w:val="-5"/>
                <w:sz w:val="20"/>
                <w:szCs w:val="20"/>
              </w:rPr>
              <w:t>ISBN:   0 86985 196 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A32B6">
            <w:pPr>
              <w:pStyle w:val="Header"/>
              <w:snapToGrid w:val="0"/>
              <w:rPr>
                <w:sz w:val="20"/>
                <w:szCs w:val="20"/>
              </w:rPr>
            </w:pPr>
            <w:r w:rsidRPr="00344B7A">
              <w:rPr>
                <w:sz w:val="20"/>
                <w:szCs w:val="20"/>
              </w:rPr>
              <w:t>Pietermaritzburg, Shuter &amp; Shooter, 1971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TRU</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127.</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7268F">
            <w:pPr>
              <w:pStyle w:val="Header"/>
              <w:snapToGrid w:val="0"/>
              <w:rPr>
                <w:color w:val="003399"/>
                <w:sz w:val="20"/>
                <w:szCs w:val="20"/>
              </w:rPr>
            </w:pPr>
            <w:r w:rsidRPr="00344B7A">
              <w:rPr>
                <w:color w:val="003399"/>
                <w:sz w:val="20"/>
                <w:szCs w:val="20"/>
              </w:rPr>
              <w:t>T</w:t>
            </w:r>
            <w:r w:rsidRPr="00344B7A">
              <w:rPr>
                <w:smallCaps/>
                <w:color w:val="003399"/>
                <w:sz w:val="20"/>
                <w:szCs w:val="20"/>
              </w:rPr>
              <w:t>RUTER,</w:t>
            </w:r>
            <w:r w:rsidRPr="00344B7A">
              <w:rPr>
                <w:color w:val="003399"/>
                <w:sz w:val="20"/>
                <w:szCs w:val="20"/>
              </w:rPr>
              <w:t xml:space="preserve"> MAREGARET ELLEN</w:t>
            </w:r>
          </w:p>
        </w:tc>
        <w:tc>
          <w:tcPr>
            <w:tcW w:w="3402" w:type="dxa"/>
            <w:tcBorders>
              <w:top w:val="single" w:sz="4" w:space="0" w:color="000000"/>
              <w:left w:val="single" w:sz="4" w:space="0" w:color="000000"/>
              <w:bottom w:val="single" w:sz="4" w:space="0" w:color="000000"/>
            </w:tcBorders>
          </w:tcPr>
          <w:p w:rsidR="009D3D53" w:rsidRPr="00344B7A" w:rsidRDefault="009D3D53" w:rsidP="00DD3BEC">
            <w:pPr>
              <w:pStyle w:val="Header"/>
              <w:snapToGrid w:val="0"/>
              <w:rPr>
                <w:b/>
                <w:bCs/>
                <w:sz w:val="20"/>
                <w:szCs w:val="20"/>
              </w:rPr>
            </w:pPr>
            <w:r w:rsidRPr="00344B7A">
              <w:rPr>
                <w:b/>
                <w:bCs/>
                <w:sz w:val="20"/>
                <w:szCs w:val="20"/>
              </w:rPr>
              <w:t>Truter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iCs/>
                <w:sz w:val="20"/>
                <w:szCs w:val="20"/>
              </w:rPr>
            </w:pPr>
            <w:r w:rsidRPr="00344B7A">
              <w:rPr>
                <w:i/>
                <w:iCs/>
                <w:sz w:val="20"/>
                <w:szCs w:val="20"/>
              </w:rPr>
              <w:t>Truter Family = Die Truter Familie</w:t>
            </w:r>
          </w:p>
          <w:p w:rsidR="009D3D53" w:rsidRPr="00344B7A" w:rsidRDefault="009D3D53" w:rsidP="002F35FA">
            <w:pPr>
              <w:pStyle w:val="Header"/>
              <w:spacing w:after="120"/>
              <w:jc w:val="both"/>
              <w:rPr>
                <w:sz w:val="20"/>
                <w:szCs w:val="20"/>
              </w:rPr>
            </w:pPr>
            <w:r w:rsidRPr="00344B7A">
              <w:rPr>
                <w:sz w:val="20"/>
                <w:szCs w:val="20"/>
              </w:rPr>
              <w:t>ISBN 0 7969 1353 6 ( kopie 1)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A32B6">
            <w:pPr>
              <w:pStyle w:val="Header"/>
              <w:snapToGrid w:val="0"/>
              <w:rPr>
                <w:sz w:val="20"/>
                <w:szCs w:val="20"/>
              </w:rPr>
            </w:pPr>
            <w:r w:rsidRPr="00344B7A">
              <w:rPr>
                <w:sz w:val="20"/>
                <w:szCs w:val="20"/>
              </w:rPr>
              <w:t>Pretoria, RGN, 1992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A425A8" w:rsidRDefault="009D3D53" w:rsidP="002F35FA">
            <w:pPr>
              <w:pStyle w:val="Header"/>
              <w:tabs>
                <w:tab w:val="left" w:pos="165"/>
              </w:tabs>
              <w:snapToGrid w:val="0"/>
              <w:jc w:val="center"/>
              <w:rPr>
                <w:color w:val="FF0000"/>
                <w:sz w:val="20"/>
                <w:szCs w:val="20"/>
                <w:lang w:val="af-ZA"/>
              </w:rPr>
            </w:pPr>
            <w:r w:rsidRPr="00344B7A">
              <w:rPr>
                <w:sz w:val="20"/>
                <w:szCs w:val="20"/>
              </w:rPr>
              <w:t>TRU</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1173</w:t>
            </w:r>
          </w:p>
          <w:p w:rsidR="009D3D53" w:rsidRPr="00344B7A" w:rsidRDefault="009D3D53" w:rsidP="00DD3BE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7268F">
            <w:pPr>
              <w:pStyle w:val="Header"/>
              <w:snapToGrid w:val="0"/>
              <w:rPr>
                <w:color w:val="003399"/>
                <w:sz w:val="20"/>
                <w:szCs w:val="20"/>
              </w:rPr>
            </w:pPr>
            <w:r w:rsidRPr="00344B7A">
              <w:rPr>
                <w:color w:val="003399"/>
                <w:sz w:val="20"/>
                <w:szCs w:val="20"/>
              </w:rPr>
              <w:t>T</w:t>
            </w:r>
            <w:r w:rsidRPr="00344B7A">
              <w:rPr>
                <w:smallCaps/>
                <w:color w:val="003399"/>
                <w:sz w:val="20"/>
                <w:szCs w:val="20"/>
              </w:rPr>
              <w:t>RUTER,</w:t>
            </w:r>
            <w:r w:rsidRPr="00344B7A">
              <w:rPr>
                <w:color w:val="003399"/>
                <w:sz w:val="20"/>
                <w:szCs w:val="20"/>
              </w:rPr>
              <w:t xml:space="preserve"> MAREGARET ELLEN</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Truter - Familiegeskiedenis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127C6">
            <w:pPr>
              <w:pStyle w:val="Header"/>
              <w:snapToGrid w:val="0"/>
              <w:rPr>
                <w:i/>
                <w:iCs/>
                <w:sz w:val="20"/>
                <w:szCs w:val="20"/>
              </w:rPr>
            </w:pPr>
            <w:r w:rsidRPr="00344B7A">
              <w:rPr>
                <w:i/>
                <w:iCs/>
                <w:sz w:val="20"/>
                <w:szCs w:val="20"/>
              </w:rPr>
              <w:t>Truter Family = Die Truter Familie</w:t>
            </w:r>
          </w:p>
          <w:p w:rsidR="009D3D53" w:rsidRPr="00344B7A" w:rsidRDefault="009D3D53" w:rsidP="002127C6">
            <w:pPr>
              <w:pStyle w:val="Header"/>
              <w:jc w:val="both"/>
              <w:rPr>
                <w:sz w:val="20"/>
                <w:szCs w:val="20"/>
              </w:rPr>
            </w:pPr>
            <w:r w:rsidRPr="00344B7A">
              <w:rPr>
                <w:sz w:val="20"/>
                <w:szCs w:val="20"/>
              </w:rPr>
              <w:t>ISBN 0 7969 1353 6 ( kopie 2)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Pretoria, RGN, 1992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F9761D">
            <w:pPr>
              <w:pStyle w:val="Header"/>
              <w:tabs>
                <w:tab w:val="left" w:pos="165"/>
              </w:tabs>
              <w:snapToGrid w:val="0"/>
              <w:jc w:val="center"/>
              <w:rPr>
                <w:sz w:val="20"/>
                <w:szCs w:val="20"/>
              </w:rPr>
            </w:pPr>
            <w:r w:rsidRPr="00344B7A">
              <w:rPr>
                <w:sz w:val="20"/>
                <w:szCs w:val="20"/>
              </w:rPr>
              <w:t>DEJ</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9761D">
            <w:pPr>
              <w:pStyle w:val="Header"/>
              <w:tabs>
                <w:tab w:val="left" w:pos="165"/>
              </w:tabs>
              <w:snapToGrid w:val="0"/>
              <w:jc w:val="center"/>
              <w:rPr>
                <w:sz w:val="20"/>
                <w:szCs w:val="20"/>
              </w:rPr>
            </w:pPr>
            <w:r w:rsidRPr="00344B7A">
              <w:rPr>
                <w:sz w:val="20"/>
                <w:szCs w:val="20"/>
              </w:rPr>
              <w:t>98.</w:t>
            </w:r>
          </w:p>
          <w:p w:rsidR="009D3D53" w:rsidRPr="00344B7A" w:rsidRDefault="009D3D53" w:rsidP="00F9761D">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9761D">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9761D">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9761D">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F2352">
            <w:pPr>
              <w:pStyle w:val="Header"/>
              <w:snapToGrid w:val="0"/>
              <w:rPr>
                <w:color w:val="003399"/>
                <w:sz w:val="20"/>
                <w:szCs w:val="20"/>
                <w:lang w:val="de-DE"/>
              </w:rPr>
            </w:pPr>
            <w:r w:rsidRPr="00344B7A">
              <w:rPr>
                <w:smallCaps/>
                <w:color w:val="003399"/>
                <w:sz w:val="20"/>
                <w:szCs w:val="20"/>
                <w:lang w:val="de-DE"/>
              </w:rPr>
              <w:t>van der Spuy,</w:t>
            </w:r>
            <w:r w:rsidRPr="00344B7A">
              <w:rPr>
                <w:color w:val="003399"/>
                <w:sz w:val="20"/>
                <w:szCs w:val="20"/>
                <w:lang w:val="de-DE"/>
              </w:rPr>
              <w:t xml:space="preserve"> P. </w:t>
            </w:r>
            <w:r>
              <w:rPr>
                <w:color w:val="003399"/>
                <w:sz w:val="20"/>
                <w:szCs w:val="20"/>
                <w:lang w:val="de-DE"/>
              </w:rPr>
              <w:t>DE</w:t>
            </w:r>
            <w:r w:rsidRPr="00344B7A">
              <w:rPr>
                <w:color w:val="003399"/>
                <w:sz w:val="20"/>
                <w:szCs w:val="20"/>
                <w:lang w:val="de-DE"/>
              </w:rPr>
              <w:t xml:space="preserve"> W.. </w:t>
            </w:r>
          </w:p>
        </w:tc>
        <w:tc>
          <w:tcPr>
            <w:tcW w:w="3402" w:type="dxa"/>
            <w:tcBorders>
              <w:top w:val="single" w:sz="4" w:space="0" w:color="000000"/>
              <w:left w:val="single" w:sz="4" w:space="0" w:color="000000"/>
              <w:bottom w:val="single" w:sz="4" w:space="0" w:color="000000"/>
            </w:tcBorders>
          </w:tcPr>
          <w:p w:rsidR="009D3D53" w:rsidRPr="00344B7A" w:rsidRDefault="009D3D53" w:rsidP="00F9761D">
            <w:pPr>
              <w:pStyle w:val="Header"/>
              <w:snapToGrid w:val="0"/>
              <w:rPr>
                <w:b/>
                <w:bCs/>
                <w:sz w:val="20"/>
                <w:szCs w:val="20"/>
                <w:lang w:val="de-DE"/>
              </w:rPr>
            </w:pPr>
            <w:r w:rsidRPr="00344B7A">
              <w:rPr>
                <w:b/>
                <w:bCs/>
                <w:sz w:val="20"/>
                <w:szCs w:val="20"/>
                <w:lang w:val="de-DE"/>
              </w:rPr>
              <w:t>Truter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F9761D">
            <w:pPr>
              <w:pStyle w:val="Header"/>
              <w:snapToGrid w:val="0"/>
              <w:jc w:val="both"/>
              <w:rPr>
                <w:sz w:val="20"/>
                <w:szCs w:val="20"/>
              </w:rPr>
            </w:pPr>
            <w:r w:rsidRPr="00344B7A">
              <w:rPr>
                <w:i/>
                <w:iCs/>
                <w:sz w:val="20"/>
                <w:szCs w:val="20"/>
                <w:lang w:val="de-DE"/>
              </w:rPr>
              <w:t>Merkstene langs die pad: Die de Jager-Truter-Minnaar-</w:t>
            </w:r>
            <w:r w:rsidRPr="00344B7A">
              <w:rPr>
                <w:i/>
                <w:iCs/>
                <w:spacing w:val="-5"/>
                <w:sz w:val="20"/>
                <w:szCs w:val="20"/>
                <w:lang w:val="de-DE"/>
              </w:rPr>
              <w:t xml:space="preserve">familie van Eshbohweni, distrik </w:t>
            </w:r>
            <w:r w:rsidRPr="00344B7A">
              <w:rPr>
                <w:i/>
                <w:iCs/>
                <w:spacing w:val="-5"/>
                <w:sz w:val="20"/>
                <w:szCs w:val="20"/>
              </w:rPr>
              <w:t xml:space="preserve">Vrede.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9761D">
            <w:pPr>
              <w:pStyle w:val="Header"/>
              <w:snapToGrid w:val="0"/>
              <w:rPr>
                <w:sz w:val="20"/>
                <w:szCs w:val="20"/>
              </w:rPr>
            </w:pPr>
            <w:r w:rsidRPr="00344B7A">
              <w:rPr>
                <w:sz w:val="20"/>
                <w:szCs w:val="20"/>
              </w:rPr>
              <w:t>Rooiberg-familiefees, 2003.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mallCaps/>
                <w:sz w:val="20"/>
                <w:szCs w:val="20"/>
                <w:lang w:val="af-ZA"/>
              </w:rPr>
              <w:t>BOE</w:t>
            </w:r>
            <w:r>
              <w:rPr>
                <w:smallCaps/>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1033</w:t>
            </w:r>
          </w:p>
          <w:p w:rsidR="009D3D53" w:rsidRPr="00344B7A" w:rsidRDefault="009D3D53" w:rsidP="00E4200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öeseken</w:t>
            </w:r>
            <w:r w:rsidRPr="00344B7A">
              <w:rPr>
                <w:color w:val="003399"/>
                <w:spacing w:val="-5"/>
                <w:sz w:val="20"/>
                <w:szCs w:val="20"/>
              </w:rPr>
              <w:t>, Anna &amp; C</w:t>
            </w:r>
            <w:r w:rsidRPr="00344B7A">
              <w:rPr>
                <w:smallCaps/>
                <w:color w:val="003399"/>
                <w:spacing w:val="-5"/>
                <w:sz w:val="20"/>
                <w:szCs w:val="20"/>
              </w:rPr>
              <w:t>airns</w:t>
            </w:r>
            <w:r w:rsidRPr="00344B7A">
              <w:rPr>
                <w:color w:val="003399"/>
                <w:spacing w:val="-5"/>
                <w:sz w:val="20"/>
                <w:szCs w:val="20"/>
              </w:rPr>
              <w:t>, Margaret</w:t>
            </w:r>
          </w:p>
        </w:tc>
        <w:tc>
          <w:tcPr>
            <w:tcW w:w="3402" w:type="dxa"/>
            <w:tcBorders>
              <w:top w:val="single" w:sz="4" w:space="0" w:color="000000"/>
              <w:left w:val="single" w:sz="4" w:space="0" w:color="000000"/>
              <w:bottom w:val="single" w:sz="4" w:space="0" w:color="000000"/>
            </w:tcBorders>
          </w:tcPr>
          <w:p w:rsidR="009D3D53" w:rsidRPr="00344B7A" w:rsidRDefault="009D3D53" w:rsidP="00DD3BEC">
            <w:pPr>
              <w:pStyle w:val="Header"/>
              <w:snapToGrid w:val="0"/>
              <w:rPr>
                <w:b/>
                <w:bCs/>
                <w:sz w:val="20"/>
                <w:szCs w:val="20"/>
              </w:rPr>
            </w:pPr>
            <w:r w:rsidRPr="00344B7A">
              <w:rPr>
                <w:b/>
                <w:bCs/>
                <w:sz w:val="20"/>
                <w:szCs w:val="20"/>
              </w:rPr>
              <w:t>Tulbagh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Secluded Valley, Tulbagh: ‘t Land van Waveren 1700 -1804</w:t>
            </w:r>
          </w:p>
          <w:p w:rsidR="009D3D53" w:rsidRPr="00344B7A" w:rsidRDefault="009D3D53" w:rsidP="002F35FA">
            <w:pPr>
              <w:pStyle w:val="Header"/>
              <w:snapToGrid w:val="0"/>
              <w:jc w:val="both"/>
              <w:rPr>
                <w:iCs/>
                <w:sz w:val="20"/>
                <w:szCs w:val="20"/>
              </w:rPr>
            </w:pPr>
            <w:r w:rsidRPr="00344B7A">
              <w:rPr>
                <w:iCs/>
                <w:sz w:val="20"/>
                <w:szCs w:val="20"/>
              </w:rPr>
              <w:t>ISBN:   0 628 13346 X</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C3971">
            <w:pPr>
              <w:pStyle w:val="Header"/>
              <w:snapToGrid w:val="0"/>
              <w:rPr>
                <w:sz w:val="20"/>
                <w:szCs w:val="20"/>
              </w:rPr>
            </w:pPr>
            <w:r w:rsidRPr="00344B7A">
              <w:rPr>
                <w:sz w:val="20"/>
                <w:szCs w:val="20"/>
              </w:rPr>
              <w:t>Kaapstad, Perskor, 1989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KRU</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686.</w:t>
            </w:r>
          </w:p>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 xml:space="preserve">     </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snapToGrid w:val="0"/>
              <w:rPr>
                <w:smallCaps/>
                <w:color w:val="003399"/>
                <w:spacing w:val="-4"/>
                <w:sz w:val="20"/>
                <w:szCs w:val="20"/>
              </w:rPr>
            </w:pPr>
            <w:r w:rsidRPr="00344B7A">
              <w:rPr>
                <w:smallCaps/>
                <w:color w:val="003399"/>
                <w:spacing w:val="-4"/>
                <w:sz w:val="20"/>
                <w:szCs w:val="20"/>
              </w:rPr>
              <w:t>Kr</w:t>
            </w:r>
            <w:r w:rsidRPr="00344B7A">
              <w:rPr>
                <w:smallCaps/>
                <w:color w:val="003399"/>
                <w:sz w:val="20"/>
                <w:szCs w:val="20"/>
              </w:rPr>
              <w:t>üger</w:t>
            </w:r>
            <w:r w:rsidRPr="00344B7A">
              <w:rPr>
                <w:smallCaps/>
                <w:color w:val="003399"/>
                <w:spacing w:val="-4"/>
                <w:sz w:val="20"/>
                <w:szCs w:val="20"/>
              </w:rPr>
              <w:t>, D.W.</w:t>
            </w:r>
          </w:p>
        </w:tc>
        <w:tc>
          <w:tcPr>
            <w:tcW w:w="3402" w:type="dxa"/>
            <w:tcBorders>
              <w:top w:val="single" w:sz="4" w:space="0" w:color="000000"/>
              <w:left w:val="single" w:sz="4" w:space="0" w:color="000000"/>
              <w:bottom w:val="single" w:sz="4" w:space="0" w:color="000000"/>
            </w:tcBorders>
          </w:tcPr>
          <w:p w:rsidR="009D3D53" w:rsidRPr="00344B7A" w:rsidRDefault="009D3D53" w:rsidP="003C3971">
            <w:pPr>
              <w:pStyle w:val="Header"/>
              <w:snapToGrid w:val="0"/>
              <w:rPr>
                <w:b/>
                <w:bCs/>
                <w:sz w:val="20"/>
              </w:rPr>
            </w:pPr>
            <w:r w:rsidRPr="00344B7A">
              <w:rPr>
                <w:b/>
                <w:bCs/>
                <w:sz w:val="20"/>
              </w:rPr>
              <w:t>Tweede Vryheidsoorlog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3C3971">
            <w:pPr>
              <w:pStyle w:val="Header"/>
              <w:snapToGrid w:val="0"/>
              <w:rPr>
                <w:i/>
                <w:spacing w:val="-5"/>
                <w:sz w:val="20"/>
                <w:szCs w:val="20"/>
              </w:rPr>
            </w:pPr>
            <w:r w:rsidRPr="00344B7A">
              <w:rPr>
                <w:i/>
                <w:spacing w:val="-5"/>
                <w:sz w:val="20"/>
                <w:szCs w:val="20"/>
              </w:rPr>
              <w:t>Ander Oorlog: Die stryd om die openbare mening in Engeland gedurende die Tweede Vryheidsoorlog.</w:t>
            </w:r>
          </w:p>
          <w:p w:rsidR="009D3D53" w:rsidRPr="00344B7A" w:rsidRDefault="009D3D53" w:rsidP="002F35FA">
            <w:pPr>
              <w:pStyle w:val="Header"/>
              <w:spacing w:before="120"/>
              <w:rPr>
                <w:spacing w:val="-5"/>
                <w:sz w:val="20"/>
                <w:szCs w:val="20"/>
              </w:rPr>
            </w:pPr>
            <w:r w:rsidRPr="00344B7A">
              <w:rPr>
                <w:spacing w:val="-5"/>
                <w:sz w:val="20"/>
                <w:szCs w:val="20"/>
              </w:rPr>
              <w:t>ISBN:   0 624 00559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C3971">
            <w:pPr>
              <w:pStyle w:val="Header"/>
              <w:snapToGrid w:val="0"/>
              <w:rPr>
                <w:sz w:val="20"/>
                <w:szCs w:val="20"/>
              </w:rPr>
            </w:pPr>
            <w:r w:rsidRPr="00344B7A">
              <w:rPr>
                <w:sz w:val="20"/>
                <w:szCs w:val="20"/>
              </w:rPr>
              <w:t>Kaapstad,  Tafelberg Uitgewers, 1974</w:t>
            </w:r>
          </w:p>
          <w:p w:rsidR="009D3D53" w:rsidRPr="00344B7A" w:rsidRDefault="009D3D53" w:rsidP="003C3971">
            <w:pPr>
              <w:pStyle w:val="Header"/>
              <w:rPr>
                <w:sz w:val="20"/>
                <w:szCs w:val="20"/>
              </w:rPr>
            </w:pPr>
            <w:r w:rsidRPr="00344B7A">
              <w:rPr>
                <w:sz w:val="20"/>
                <w:szCs w:val="20"/>
              </w:rPr>
              <w:t>Publikasiereeksnr 49..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D66708" w:rsidRDefault="009D3D53" w:rsidP="003C063F">
            <w:pPr>
              <w:pStyle w:val="Header"/>
              <w:tabs>
                <w:tab w:val="left" w:pos="165"/>
              </w:tabs>
              <w:snapToGrid w:val="0"/>
              <w:jc w:val="center"/>
              <w:rPr>
                <w:sz w:val="20"/>
                <w:szCs w:val="20"/>
                <w:lang w:val="af-ZA"/>
              </w:rPr>
            </w:pPr>
            <w:r w:rsidRPr="00D66708">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C063F">
            <w:pPr>
              <w:pStyle w:val="Header"/>
              <w:tabs>
                <w:tab w:val="left" w:pos="165"/>
              </w:tabs>
              <w:snapToGrid w:val="0"/>
              <w:jc w:val="center"/>
              <w:rPr>
                <w:sz w:val="20"/>
                <w:szCs w:val="20"/>
                <w:lang w:val="af-ZA"/>
              </w:rPr>
            </w:pPr>
            <w:r w:rsidRPr="00344B7A">
              <w:rPr>
                <w:sz w:val="20"/>
                <w:szCs w:val="20"/>
                <w:lang w:val="af-ZA"/>
              </w:rPr>
              <w:t>1187</w:t>
            </w:r>
          </w:p>
          <w:p w:rsidR="009D3D53" w:rsidRPr="00344B7A" w:rsidRDefault="009D3D53" w:rsidP="003C063F">
            <w:pPr>
              <w:pStyle w:val="Header"/>
              <w:tabs>
                <w:tab w:val="left" w:pos="165"/>
              </w:tabs>
              <w:snapToGrid w:val="0"/>
              <w:jc w:val="center"/>
              <w:rPr>
                <w:sz w:val="16"/>
                <w:szCs w:val="16"/>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3C063F">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3C063F">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3C063F">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C063F">
            <w:pPr>
              <w:pStyle w:val="Header"/>
              <w:tabs>
                <w:tab w:val="left" w:pos="165"/>
              </w:tabs>
              <w:snapToGrid w:val="0"/>
              <w:rPr>
                <w:color w:val="003399"/>
                <w:sz w:val="20"/>
                <w:szCs w:val="20"/>
                <w:lang w:val="af-ZA"/>
              </w:rPr>
            </w:pPr>
            <w:r w:rsidRPr="00C961BA">
              <w:rPr>
                <w:smallCaps/>
                <w:color w:val="003399"/>
                <w:spacing w:val="-13"/>
                <w:sz w:val="20"/>
                <w:szCs w:val="20"/>
              </w:rPr>
              <w:t>Engela, Hercules Jurgens</w:t>
            </w:r>
          </w:p>
        </w:tc>
        <w:tc>
          <w:tcPr>
            <w:tcW w:w="3402" w:type="dxa"/>
            <w:tcBorders>
              <w:top w:val="single" w:sz="4" w:space="0" w:color="000000"/>
              <w:left w:val="single" w:sz="4" w:space="0" w:color="000000"/>
              <w:bottom w:val="single" w:sz="4" w:space="0" w:color="000000"/>
            </w:tcBorders>
          </w:tcPr>
          <w:p w:rsidR="009D3D53" w:rsidRPr="00344B7A" w:rsidRDefault="009D3D53" w:rsidP="003C063F">
            <w:pPr>
              <w:pStyle w:val="Header"/>
              <w:snapToGrid w:val="0"/>
              <w:spacing w:before="100"/>
              <w:rPr>
                <w:b/>
                <w:sz w:val="20"/>
                <w:szCs w:val="16"/>
                <w:lang w:val="af-ZA"/>
              </w:rPr>
            </w:pPr>
            <w:r w:rsidRPr="00344B7A">
              <w:rPr>
                <w:b/>
                <w:sz w:val="20"/>
                <w:szCs w:val="16"/>
                <w:lang w:val="af-ZA"/>
              </w:rPr>
              <w:t>Twentyman - Overberg - Geslagregister</w:t>
            </w:r>
          </w:p>
          <w:p w:rsidR="009D3D53" w:rsidRPr="00344B7A" w:rsidRDefault="009D3D53" w:rsidP="003C063F">
            <w:pPr>
              <w:pStyle w:val="Header"/>
              <w:snapToGrid w:val="0"/>
              <w:spacing w:before="100"/>
              <w:rPr>
                <w:b/>
                <w:sz w:val="20"/>
                <w:szCs w:val="16"/>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3C063F">
            <w:pPr>
              <w:pStyle w:val="Header"/>
              <w:tabs>
                <w:tab w:val="left" w:pos="165"/>
              </w:tabs>
              <w:snapToGrid w:val="0"/>
              <w:rPr>
                <w:i/>
                <w:sz w:val="20"/>
                <w:szCs w:val="20"/>
                <w:lang w:val="af-ZA"/>
              </w:rPr>
            </w:pPr>
            <w:r w:rsidRPr="00344B7A">
              <w:rPr>
                <w:i/>
                <w:sz w:val="20"/>
                <w:szCs w:val="20"/>
                <w:lang w:val="af-ZA"/>
              </w:rPr>
              <w:t>Overberg-Families: Lionel Howard Twentyman Jones; Thomas Jones; John Middleton Twentyman; Overberg deaths database</w:t>
            </w:r>
          </w:p>
          <w:p w:rsidR="009D3D53" w:rsidRPr="00344B7A" w:rsidRDefault="009D3D53" w:rsidP="003C063F">
            <w:pPr>
              <w:pStyle w:val="Header"/>
              <w:tabs>
                <w:tab w:val="left" w:pos="165"/>
              </w:tabs>
              <w:snapToGrid w:val="0"/>
              <w:rPr>
                <w:color w:val="7030A0"/>
                <w:sz w:val="20"/>
                <w:szCs w:val="20"/>
                <w:lang w:val="af-ZA"/>
              </w:rPr>
            </w:pPr>
            <w:r w:rsidRPr="00344B7A">
              <w:rPr>
                <w:color w:val="7030A0"/>
                <w:sz w:val="20"/>
                <w:szCs w:val="20"/>
                <w:lang w:val="af-ZA"/>
              </w:rPr>
              <w:t>CD Publikasie 126 (GGSA CD 28)</w:t>
            </w:r>
          </w:p>
          <w:p w:rsidR="009D3D53" w:rsidRPr="00344B7A" w:rsidRDefault="009D3D53" w:rsidP="003C063F">
            <w:pPr>
              <w:pStyle w:val="Header"/>
              <w:tabs>
                <w:tab w:val="left" w:pos="165"/>
              </w:tabs>
              <w:snapToGrid w:val="0"/>
              <w:rPr>
                <w:sz w:val="20"/>
                <w:szCs w:val="20"/>
                <w:lang w:val="af-ZA"/>
              </w:rPr>
            </w:pPr>
            <w:r w:rsidRPr="00344B7A">
              <w:rPr>
                <w:sz w:val="20"/>
                <w:szCs w:val="20"/>
                <w:lang w:val="af-ZA"/>
              </w:rPr>
              <w:t>ISBN:   978-0-620-46443-7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C063F">
            <w:pPr>
              <w:pStyle w:val="Header"/>
              <w:rPr>
                <w:sz w:val="20"/>
                <w:szCs w:val="20"/>
                <w:lang w:val="af-ZA"/>
              </w:rPr>
            </w:pPr>
            <w:r w:rsidRPr="00344B7A">
              <w:rPr>
                <w:sz w:val="20"/>
                <w:szCs w:val="20"/>
              </w:rPr>
              <w:t xml:space="preserve">g.p., GGSA, </w:t>
            </w:r>
            <w:r w:rsidRPr="00344B7A">
              <w:rPr>
                <w:spacing w:val="-2"/>
                <w:sz w:val="20"/>
                <w:szCs w:val="20"/>
              </w:rPr>
              <w:t>2010</w:t>
            </w:r>
            <w:r w:rsidRPr="00344B7A">
              <w:rPr>
                <w:sz w:val="20"/>
                <w:lang w:val="af-ZA"/>
              </w:rPr>
              <w:t xml:space="preserve">  </w:t>
            </w:r>
            <w:r w:rsidRPr="00344B7A">
              <w:rPr>
                <w:sz w:val="20"/>
                <w:lang w:val="af-ZA"/>
              </w:rPr>
              <w:tab/>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0A7E53">
            <w:pPr>
              <w:suppressAutoHyphens w:val="0"/>
              <w:spacing w:before="0" w:after="0"/>
              <w:jc w:val="center"/>
              <w:rPr>
                <w:sz w:val="20"/>
                <w:szCs w:val="20"/>
                <w:lang w:val="af-ZA"/>
              </w:rPr>
            </w:pPr>
            <w:r>
              <w:rPr>
                <w:sz w:val="20"/>
                <w:szCs w:val="20"/>
                <w:lang w:val="af-ZA"/>
              </w:rPr>
              <w:t>HIL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0A7E53">
            <w:pPr>
              <w:pStyle w:val="Header"/>
              <w:tabs>
                <w:tab w:val="left" w:pos="165"/>
              </w:tabs>
              <w:snapToGrid w:val="0"/>
              <w:jc w:val="center"/>
              <w:rPr>
                <w:sz w:val="20"/>
                <w:szCs w:val="20"/>
                <w:lang w:val="af-ZA"/>
              </w:rPr>
            </w:pPr>
            <w:r>
              <w:rPr>
                <w:sz w:val="20"/>
                <w:szCs w:val="20"/>
                <w:lang w:val="af-ZA"/>
              </w:rPr>
              <w:t>1838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0A7E53">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0A7E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0A7E53">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0A7E53">
            <w:pPr>
              <w:pStyle w:val="Header"/>
              <w:snapToGrid w:val="0"/>
              <w:rPr>
                <w:color w:val="003399"/>
                <w:spacing w:val="-5"/>
                <w:sz w:val="20"/>
                <w:szCs w:val="20"/>
              </w:rPr>
            </w:pPr>
            <w:r>
              <w:rPr>
                <w:color w:val="003399"/>
                <w:spacing w:val="-5"/>
                <w:sz w:val="20"/>
                <w:szCs w:val="20"/>
              </w:rPr>
              <w:t>HILTON-BARBER, DAVID</w:t>
            </w:r>
          </w:p>
        </w:tc>
        <w:tc>
          <w:tcPr>
            <w:tcW w:w="3402" w:type="dxa"/>
            <w:tcBorders>
              <w:top w:val="single" w:sz="4" w:space="0" w:color="000000"/>
              <w:left w:val="single" w:sz="4" w:space="0" w:color="000000"/>
              <w:bottom w:val="single" w:sz="4" w:space="0" w:color="000000"/>
            </w:tcBorders>
          </w:tcPr>
          <w:p w:rsidR="009D3D53" w:rsidRDefault="009D3D53" w:rsidP="000A7E53">
            <w:pPr>
              <w:pStyle w:val="Header"/>
              <w:snapToGrid w:val="0"/>
              <w:rPr>
                <w:b/>
                <w:bCs/>
                <w:sz w:val="20"/>
                <w:szCs w:val="20"/>
              </w:rPr>
            </w:pPr>
            <w:r>
              <w:rPr>
                <w:b/>
                <w:bCs/>
                <w:sz w:val="20"/>
                <w:szCs w:val="20"/>
              </w:rPr>
              <w:t>Tzaneen - Kultuurgeskiedenis</w:t>
            </w:r>
          </w:p>
        </w:tc>
        <w:tc>
          <w:tcPr>
            <w:tcW w:w="3685" w:type="dxa"/>
            <w:tcBorders>
              <w:top w:val="single" w:sz="4" w:space="0" w:color="000000"/>
              <w:left w:val="single" w:sz="4" w:space="0" w:color="000000"/>
              <w:bottom w:val="single" w:sz="4" w:space="0" w:color="000000"/>
            </w:tcBorders>
          </w:tcPr>
          <w:p w:rsidR="009D3D53" w:rsidRDefault="009D3D53" w:rsidP="000A7E53">
            <w:pPr>
              <w:spacing w:before="100" w:beforeAutospacing="1" w:after="100" w:afterAutospacing="1"/>
              <w:rPr>
                <w:i/>
                <w:sz w:val="20"/>
                <w:szCs w:val="20"/>
              </w:rPr>
            </w:pPr>
            <w:r>
              <w:rPr>
                <w:i/>
                <w:sz w:val="20"/>
                <w:szCs w:val="20"/>
              </w:rPr>
              <w:t>Footprints on the trail of those who shaped Tzaneen's history                                        ISBN 9780986997969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0A7E53">
            <w:pPr>
              <w:pStyle w:val="Header"/>
              <w:snapToGrid w:val="0"/>
              <w:rPr>
                <w:sz w:val="20"/>
                <w:szCs w:val="20"/>
              </w:rPr>
            </w:pPr>
            <w:r>
              <w:rPr>
                <w:sz w:val="20"/>
                <w:szCs w:val="20"/>
              </w:rPr>
              <w:t>Porcupine Press, Johannesburg,2011</w:t>
            </w:r>
          </w:p>
          <w:p w:rsidR="009D3D53" w:rsidRDefault="009D3D53" w:rsidP="000A7E53">
            <w:pPr>
              <w:pStyle w:val="Header"/>
              <w:snapToGrid w:val="0"/>
              <w:rPr>
                <w:sz w:val="20"/>
                <w:szCs w:val="20"/>
              </w:rPr>
            </w:pPr>
            <w:r>
              <w:rPr>
                <w:sz w:val="20"/>
                <w:szCs w:val="20"/>
              </w:rPr>
              <w:t>R260-00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D66708" w:rsidRDefault="009D3D53" w:rsidP="002F35FA">
            <w:pPr>
              <w:pStyle w:val="Header"/>
              <w:tabs>
                <w:tab w:val="left" w:pos="165"/>
              </w:tabs>
              <w:snapToGrid w:val="0"/>
              <w:jc w:val="center"/>
              <w:rPr>
                <w:sz w:val="20"/>
                <w:szCs w:val="20"/>
                <w:lang w:val="af-ZA"/>
              </w:rPr>
            </w:pPr>
            <w:r w:rsidRPr="00D66708">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638.</w:t>
            </w:r>
          </w:p>
          <w:p w:rsidR="009D3D53" w:rsidRPr="00344B7A" w:rsidRDefault="009D3D53" w:rsidP="002F35FA">
            <w:pPr>
              <w:pStyle w:val="Header"/>
              <w:jc w:val="center"/>
              <w:rPr>
                <w:sz w:val="18"/>
                <w:szCs w:val="18"/>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4"/>
                <w:sz w:val="20"/>
                <w:szCs w:val="20"/>
              </w:rPr>
            </w:pPr>
            <w:r w:rsidRPr="00344B7A">
              <w:rPr>
                <w:smallCaps/>
                <w:color w:val="002060"/>
                <w:spacing w:val="-4"/>
                <w:sz w:val="20"/>
                <w:szCs w:val="20"/>
              </w:rPr>
              <w:t xml:space="preserve">DÖHNE, J. </w:t>
            </w:r>
            <w:r w:rsidRPr="00344B7A">
              <w:rPr>
                <w:color w:val="002060"/>
                <w:spacing w:val="-4"/>
                <w:sz w:val="20"/>
                <w:szCs w:val="20"/>
              </w:rPr>
              <w:t>LUDWIG</w:t>
            </w:r>
          </w:p>
        </w:tc>
        <w:tc>
          <w:tcPr>
            <w:tcW w:w="3402" w:type="dxa"/>
            <w:tcBorders>
              <w:top w:val="single" w:sz="4" w:space="0" w:color="000000"/>
              <w:left w:val="single" w:sz="4" w:space="0" w:color="000000"/>
              <w:bottom w:val="single" w:sz="4" w:space="0" w:color="000000"/>
            </w:tcBorders>
          </w:tcPr>
          <w:p w:rsidR="009D3D53" w:rsidRPr="00344B7A" w:rsidRDefault="009D3D53" w:rsidP="002C624C">
            <w:pPr>
              <w:pStyle w:val="Header"/>
              <w:snapToGrid w:val="0"/>
              <w:rPr>
                <w:b/>
                <w:bCs/>
                <w:sz w:val="20"/>
                <w:szCs w:val="20"/>
                <w:lang w:val="af-ZA"/>
              </w:rPr>
            </w:pPr>
            <w:r w:rsidRPr="00344B7A">
              <w:rPr>
                <w:b/>
                <w:sz w:val="20"/>
                <w:szCs w:val="20"/>
              </w:rPr>
              <w:t xml:space="preserve">Ueckermann - </w:t>
            </w:r>
            <w:r w:rsidRPr="00344B7A">
              <w:rPr>
                <w:b/>
                <w:bCs/>
                <w:sz w:val="20"/>
                <w:szCs w:val="20"/>
                <w:lang w:val="af-ZA"/>
              </w:rPr>
              <w:t>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rPr>
            </w:pPr>
            <w:r w:rsidRPr="00344B7A">
              <w:rPr>
                <w:i/>
                <w:sz w:val="20"/>
                <w:szCs w:val="20"/>
              </w:rPr>
              <w:t>Ueckermann Families in South Africa.</w:t>
            </w:r>
          </w:p>
          <w:p w:rsidR="009D3D53" w:rsidRPr="00344B7A" w:rsidRDefault="009D3D53" w:rsidP="002F35FA">
            <w:pPr>
              <w:pStyle w:val="Header"/>
              <w:rPr>
                <w:sz w:val="20"/>
                <w:szCs w:val="20"/>
                <w:lang w:val="af-ZA"/>
              </w:rPr>
            </w:pPr>
            <w:r w:rsidRPr="00344B7A">
              <w:rPr>
                <w:i/>
                <w:iCs/>
                <w:sz w:val="20"/>
                <w:szCs w:val="20"/>
                <w:lang w:val="af-ZA"/>
              </w:rPr>
              <w:t>Research material.</w:t>
            </w:r>
            <w:r w:rsidRPr="00344B7A">
              <w:rPr>
                <w:sz w:val="20"/>
                <w:szCs w:val="20"/>
                <w:lang w:val="af-ZA"/>
              </w:rPr>
              <w:t xml:space="preserve"> </w:t>
            </w:r>
          </w:p>
          <w:p w:rsidR="009D3D53" w:rsidRPr="00344B7A" w:rsidRDefault="009D3D53" w:rsidP="002C624C">
            <w:pPr>
              <w:pStyle w:val="Header"/>
              <w:jc w:val="both"/>
              <w:rPr>
                <w:color w:val="7030A0"/>
                <w:sz w:val="20"/>
                <w:szCs w:val="20"/>
              </w:rPr>
            </w:pPr>
            <w:r w:rsidRPr="00344B7A">
              <w:rPr>
                <w:color w:val="7030A0"/>
                <w:spacing w:val="-5"/>
                <w:sz w:val="20"/>
                <w:szCs w:val="20"/>
                <w:lang w:val="af-ZA"/>
              </w:rPr>
              <w:t>(CD-publikasie 72)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A32B6">
            <w:pPr>
              <w:pStyle w:val="Header"/>
              <w:snapToGrid w:val="0"/>
              <w:rPr>
                <w:sz w:val="20"/>
                <w:szCs w:val="20"/>
                <w:lang w:val="af-ZA"/>
              </w:rPr>
            </w:pPr>
            <w:r w:rsidRPr="00344B7A">
              <w:rPr>
                <w:sz w:val="20"/>
                <w:szCs w:val="20"/>
                <w:lang w:val="af-ZA"/>
              </w:rPr>
              <w:t>Kemptonpark, 2009.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7251B">
            <w:pPr>
              <w:pStyle w:val="Header"/>
              <w:tabs>
                <w:tab w:val="left" w:pos="165"/>
              </w:tabs>
              <w:snapToGrid w:val="0"/>
              <w:jc w:val="center"/>
              <w:rPr>
                <w:sz w:val="20"/>
                <w:szCs w:val="20"/>
                <w:lang w:val="af-ZA"/>
              </w:rPr>
            </w:pPr>
            <w:r w:rsidRPr="00344B7A">
              <w:rPr>
                <w:sz w:val="20"/>
                <w:szCs w:val="20"/>
                <w:lang w:val="af-ZA"/>
              </w:rPr>
              <w:t>1322</w:t>
            </w:r>
          </w:p>
          <w:p w:rsidR="009D3D53" w:rsidRPr="00344B7A" w:rsidRDefault="009D3D53" w:rsidP="0067251B">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7251B">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7251B">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7251B">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7251B">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67251B">
            <w:pPr>
              <w:pStyle w:val="Header"/>
              <w:snapToGrid w:val="0"/>
              <w:rPr>
                <w:b/>
                <w:sz w:val="20"/>
                <w:szCs w:val="20"/>
                <w:lang w:val="af-ZA"/>
              </w:rPr>
            </w:pPr>
            <w:r w:rsidRPr="00344B7A">
              <w:rPr>
                <w:b/>
                <w:sz w:val="20"/>
                <w:szCs w:val="20"/>
                <w:lang w:val="af-ZA"/>
              </w:rPr>
              <w:t xml:space="preserve">Ueckermann - Geslagregisters </w:t>
            </w:r>
          </w:p>
        </w:tc>
        <w:tc>
          <w:tcPr>
            <w:tcW w:w="3685" w:type="dxa"/>
            <w:tcBorders>
              <w:top w:val="single" w:sz="4" w:space="0" w:color="000000"/>
              <w:left w:val="single" w:sz="4" w:space="0" w:color="000000"/>
              <w:bottom w:val="single" w:sz="4" w:space="0" w:color="000000"/>
            </w:tcBorders>
          </w:tcPr>
          <w:p w:rsidR="009D3D53" w:rsidRDefault="009D3D53"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Ambrosius, Bekker/Becker, De Loor,Dunaiski,Hill, Kesselaat,Kooij, Moore, Odendaal, Reid, Sachse, Schultz/Lehnberg, Meldau/Kirsten, Snijder, Streutgers, Stricker, Thielman, Ueckermann, Van Avesnes, Van Ginkel, Van Rooyen (Erna),Van Schalwyk,, Von Tesselhoff, Young</w:t>
            </w:r>
            <w:r>
              <w:rPr>
                <w:i/>
                <w:sz w:val="18"/>
                <w:szCs w:val="18"/>
                <w:lang w:val="af-ZA"/>
              </w:rPr>
              <w:t>)</w:t>
            </w:r>
          </w:p>
          <w:p w:rsidR="009D3D53" w:rsidRPr="00344B7A" w:rsidRDefault="009D3D53" w:rsidP="00733DA1">
            <w:pPr>
              <w:pStyle w:val="Header"/>
              <w:tabs>
                <w:tab w:val="left" w:pos="165"/>
              </w:tabs>
              <w:snapToGrid w:val="0"/>
              <w:rPr>
                <w:i/>
                <w:sz w:val="16"/>
                <w:szCs w:val="16"/>
                <w:lang w:val="af-ZA"/>
              </w:rPr>
            </w:pPr>
            <w:r w:rsidRPr="00733DA1">
              <w:rPr>
                <w:sz w:val="20"/>
                <w:szCs w:val="20"/>
                <w:lang w:val="af-ZA"/>
              </w:rPr>
              <w:t>[ GGSA CD 047]</w:t>
            </w:r>
          </w:p>
          <w:p w:rsidR="009D3D53" w:rsidRPr="00344B7A" w:rsidRDefault="009D3D53"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9D3D53" w:rsidRPr="00344B7A" w:rsidRDefault="009D3D53" w:rsidP="00733DA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7251B">
            <w:pPr>
              <w:pStyle w:val="Header"/>
              <w:snapToGrid w:val="0"/>
              <w:rPr>
                <w:sz w:val="20"/>
                <w:szCs w:val="20"/>
                <w:lang w:val="af-ZA"/>
              </w:rPr>
            </w:pPr>
            <w:r w:rsidRPr="00344B7A">
              <w:rPr>
                <w:sz w:val="20"/>
                <w:szCs w:val="20"/>
                <w:lang w:val="af-ZA"/>
              </w:rPr>
              <w:t>Houghton, GGSA, Mei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z w:val="20"/>
                <w:szCs w:val="20"/>
              </w:rPr>
            </w:pPr>
            <w:r w:rsidRPr="00344B7A">
              <w:rPr>
                <w:sz w:val="20"/>
                <w:szCs w:val="20"/>
              </w:rPr>
              <w:t>UEC*</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633.</w:t>
            </w:r>
          </w:p>
          <w:p w:rsidR="009D3D53" w:rsidRPr="00344B7A" w:rsidRDefault="009D3D53" w:rsidP="002F35FA">
            <w:pPr>
              <w:pStyle w:val="Header"/>
              <w:jc w:val="center"/>
              <w:rPr>
                <w:b/>
                <w:sz w:val="18"/>
                <w:szCs w:val="18"/>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4"/>
                <w:sz w:val="20"/>
                <w:szCs w:val="20"/>
              </w:rPr>
            </w:pPr>
            <w:r w:rsidRPr="00344B7A">
              <w:rPr>
                <w:smallCaps/>
                <w:color w:val="002060"/>
                <w:spacing w:val="-4"/>
                <w:sz w:val="20"/>
                <w:szCs w:val="20"/>
              </w:rPr>
              <w:t xml:space="preserve">DÖHNE, J. </w:t>
            </w:r>
            <w:r w:rsidRPr="00344B7A">
              <w:rPr>
                <w:color w:val="002060"/>
                <w:spacing w:val="-4"/>
                <w:sz w:val="20"/>
                <w:szCs w:val="20"/>
              </w:rPr>
              <w:t>LUDWIG</w:t>
            </w:r>
          </w:p>
        </w:tc>
        <w:tc>
          <w:tcPr>
            <w:tcW w:w="3402" w:type="dxa"/>
            <w:tcBorders>
              <w:top w:val="single" w:sz="4" w:space="0" w:color="000000"/>
              <w:left w:val="single" w:sz="4" w:space="0" w:color="000000"/>
              <w:bottom w:val="single" w:sz="4" w:space="0" w:color="000000"/>
            </w:tcBorders>
          </w:tcPr>
          <w:p w:rsidR="009D3D53" w:rsidRPr="00344B7A" w:rsidRDefault="009D3D53" w:rsidP="00DD3BEC">
            <w:pPr>
              <w:pStyle w:val="Header"/>
              <w:snapToGrid w:val="0"/>
              <w:rPr>
                <w:b/>
                <w:bCs/>
                <w:sz w:val="20"/>
                <w:szCs w:val="20"/>
                <w:lang w:val="af-ZA"/>
              </w:rPr>
            </w:pPr>
            <w:r w:rsidRPr="00344B7A">
              <w:rPr>
                <w:b/>
                <w:sz w:val="20"/>
                <w:szCs w:val="20"/>
              </w:rPr>
              <w:t>Ueckermann -</w:t>
            </w:r>
            <w:r w:rsidRPr="00344B7A">
              <w:rPr>
                <w:b/>
                <w:bCs/>
                <w:sz w:val="20"/>
                <w:szCs w:val="20"/>
                <w:lang w:val="af-ZA"/>
              </w:rPr>
              <w:t>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Cs/>
                <w:spacing w:val="-7"/>
                <w:sz w:val="20"/>
                <w:szCs w:val="20"/>
                <w:lang w:val="af-ZA"/>
              </w:rPr>
            </w:pPr>
            <w:r w:rsidRPr="00344B7A">
              <w:rPr>
                <w:i/>
                <w:sz w:val="20"/>
                <w:szCs w:val="20"/>
              </w:rPr>
              <w:t>Ueckermann Families in South Africa.</w:t>
            </w:r>
            <w:r w:rsidRPr="00344B7A">
              <w:rPr>
                <w:iCs/>
                <w:spacing w:val="-7"/>
                <w:sz w:val="20"/>
                <w:szCs w:val="20"/>
                <w:lang w:val="af-ZA"/>
              </w:rPr>
              <w:t xml:space="preserve"> </w:t>
            </w:r>
          </w:p>
          <w:p w:rsidR="009D3D53" w:rsidRPr="00344B7A" w:rsidRDefault="009D3D53" w:rsidP="00A649FB">
            <w:pPr>
              <w:pStyle w:val="Header"/>
              <w:spacing w:after="120"/>
              <w:jc w:val="both"/>
              <w:rPr>
                <w:sz w:val="20"/>
                <w:szCs w:val="20"/>
                <w:lang w:val="de-DE"/>
              </w:rPr>
            </w:pPr>
            <w:r w:rsidRPr="00344B7A">
              <w:rPr>
                <w:iCs/>
                <w:color w:val="FF0000"/>
                <w:spacing w:val="-7"/>
                <w:sz w:val="20"/>
                <w:szCs w:val="20"/>
                <w:lang w:val="af-ZA"/>
              </w:rPr>
              <w:t>Ongepubliseerde manuskrip.</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652DD">
            <w:pPr>
              <w:pStyle w:val="Header"/>
              <w:snapToGrid w:val="0"/>
              <w:rPr>
                <w:sz w:val="20"/>
                <w:szCs w:val="20"/>
                <w:lang w:val="af-ZA"/>
              </w:rPr>
            </w:pPr>
            <w:r w:rsidRPr="00344B7A">
              <w:rPr>
                <w:sz w:val="20"/>
                <w:szCs w:val="20"/>
                <w:lang w:val="af-ZA"/>
              </w:rPr>
              <w:t>Kemptonpark, 2009.</w:t>
            </w:r>
          </w:p>
        </w:tc>
      </w:tr>
      <w:tr w:rsidR="009D3D53" w:rsidRPr="00344B7A" w:rsidTr="00781AE0">
        <w:trPr>
          <w:trHeight w:val="477"/>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de-DE"/>
              </w:rPr>
            </w:pPr>
            <w:r w:rsidRPr="00344B7A">
              <w:rPr>
                <w:sz w:val="20"/>
                <w:szCs w:val="20"/>
                <w:lang w:val="de-DE"/>
              </w:rPr>
              <w:t>SMI</w:t>
            </w:r>
            <w:r w:rsidRPr="00344B7A">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lang w:val="de-DE"/>
              </w:rPr>
            </w:pPr>
            <w:r w:rsidRPr="00344B7A">
              <w:rPr>
                <w:sz w:val="20"/>
                <w:szCs w:val="20"/>
                <w:lang w:val="de-DE"/>
              </w:rPr>
              <w:t>518.</w:t>
            </w:r>
          </w:p>
          <w:p w:rsidR="009D3D53" w:rsidRPr="00344B7A" w:rsidRDefault="009D3D53" w:rsidP="002F35FA">
            <w:pPr>
              <w:pStyle w:val="Header"/>
              <w:tabs>
                <w:tab w:val="left" w:pos="165"/>
              </w:tabs>
              <w:snapToGrid w:val="0"/>
              <w:jc w:val="center"/>
              <w:rPr>
                <w:smallCaps/>
                <w:sz w:val="20"/>
                <w:szCs w:val="20"/>
                <w:lang w:val="de-DE"/>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de-DE"/>
              </w:rPr>
            </w:pPr>
            <w:r w:rsidRPr="00344B7A">
              <w:rPr>
                <w:sz w:val="16"/>
                <w:szCs w:val="16"/>
                <w:lang w:val="de-DE"/>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de-DE"/>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de-DE"/>
              </w:rPr>
            </w:pPr>
            <w:r w:rsidRPr="00344B7A">
              <w:rPr>
                <w:sz w:val="16"/>
                <w:szCs w:val="16"/>
                <w:lang w:val="de-DE"/>
              </w:rPr>
              <w:t>&lt; 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lang w:val="de-DE"/>
              </w:rPr>
            </w:pPr>
            <w:r w:rsidRPr="00344B7A">
              <w:rPr>
                <w:color w:val="003399"/>
                <w:sz w:val="20"/>
                <w:szCs w:val="20"/>
                <w:lang w:val="de-DE"/>
              </w:rPr>
              <w:t>S</w:t>
            </w:r>
            <w:r w:rsidRPr="00344B7A">
              <w:rPr>
                <w:smallCaps/>
                <w:color w:val="003399"/>
                <w:sz w:val="20"/>
                <w:szCs w:val="20"/>
                <w:lang w:val="de-DE"/>
              </w:rPr>
              <w:t xml:space="preserve">mit, </w:t>
            </w:r>
            <w:r w:rsidRPr="00344B7A">
              <w:rPr>
                <w:color w:val="003399"/>
                <w:sz w:val="20"/>
                <w:szCs w:val="20"/>
                <w:lang w:val="de-DE"/>
              </w:rPr>
              <w:t>M.</w:t>
            </w:r>
            <w:r>
              <w:rPr>
                <w:color w:val="003399"/>
                <w:sz w:val="20"/>
                <w:szCs w:val="20"/>
                <w:lang w:val="de-DE"/>
              </w:rPr>
              <w:t xml:space="preserve"> </w:t>
            </w:r>
            <w:r w:rsidRPr="00344B7A">
              <w:rPr>
                <w:color w:val="003399"/>
                <w:sz w:val="20"/>
                <w:szCs w:val="20"/>
                <w:lang w:val="de-DE"/>
              </w:rPr>
              <w:t>T.</w:t>
            </w:r>
            <w:r>
              <w:rPr>
                <w:color w:val="003399"/>
                <w:sz w:val="20"/>
                <w:szCs w:val="20"/>
                <w:lang w:val="de-DE"/>
              </w:rPr>
              <w:t xml:space="preserve"> </w:t>
            </w:r>
            <w:r w:rsidRPr="00344B7A">
              <w:rPr>
                <w:color w:val="003399"/>
                <w:sz w:val="20"/>
                <w:szCs w:val="20"/>
                <w:lang w:val="de-DE"/>
              </w:rPr>
              <w:t>R.</w:t>
            </w:r>
          </w:p>
        </w:tc>
        <w:tc>
          <w:tcPr>
            <w:tcW w:w="3402" w:type="dxa"/>
            <w:tcBorders>
              <w:top w:val="single" w:sz="4" w:space="0" w:color="000000"/>
              <w:left w:val="single" w:sz="4" w:space="0" w:color="000000"/>
              <w:bottom w:val="single" w:sz="4" w:space="0" w:color="000000"/>
            </w:tcBorders>
          </w:tcPr>
          <w:p w:rsidR="009D3D53" w:rsidRPr="00344B7A" w:rsidRDefault="009D3D53" w:rsidP="0024254D">
            <w:pPr>
              <w:pStyle w:val="Header"/>
              <w:snapToGrid w:val="0"/>
              <w:rPr>
                <w:b/>
                <w:sz w:val="20"/>
                <w:szCs w:val="20"/>
                <w:lang w:val="de-DE"/>
              </w:rPr>
            </w:pPr>
            <w:r w:rsidRPr="00344B7A">
              <w:rPr>
                <w:b/>
                <w:sz w:val="20"/>
                <w:szCs w:val="20"/>
                <w:lang w:val="de-DE"/>
              </w:rPr>
              <w:t>Ugie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4552AD">
            <w:pPr>
              <w:pStyle w:val="Header"/>
              <w:snapToGrid w:val="0"/>
              <w:jc w:val="both"/>
              <w:rPr>
                <w:sz w:val="20"/>
                <w:szCs w:val="20"/>
              </w:rPr>
            </w:pPr>
            <w:r w:rsidRPr="00344B7A">
              <w:rPr>
                <w:i/>
                <w:iCs/>
                <w:sz w:val="20"/>
                <w:szCs w:val="20"/>
                <w:lang w:val="de-DE"/>
              </w:rPr>
              <w:t>Romantiese verhaal van die dorpie Ugie.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de-DE"/>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REN</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1023</w:t>
            </w:r>
          </w:p>
          <w:p w:rsidR="009D3D53" w:rsidRPr="00344B7A" w:rsidRDefault="009D3D53" w:rsidP="00E42001">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R</w:t>
            </w:r>
            <w:r w:rsidRPr="00344B7A">
              <w:rPr>
                <w:smallCaps/>
                <w:color w:val="003399"/>
                <w:spacing w:val="-5"/>
                <w:sz w:val="20"/>
                <w:szCs w:val="20"/>
              </w:rPr>
              <w:t>encken</w:t>
            </w:r>
            <w:r w:rsidRPr="00344B7A">
              <w:rPr>
                <w:color w:val="003399"/>
                <w:spacing w:val="-5"/>
                <w:sz w:val="20"/>
                <w:szCs w:val="20"/>
              </w:rPr>
              <w:t>, C.</w:t>
            </w:r>
            <w:r>
              <w:rPr>
                <w:color w:val="003399"/>
                <w:spacing w:val="-5"/>
                <w:sz w:val="20"/>
                <w:szCs w:val="20"/>
              </w:rPr>
              <w:t xml:space="preserve"> </w:t>
            </w:r>
            <w:r w:rsidRPr="00344B7A">
              <w:rPr>
                <w:color w:val="003399"/>
                <w:spacing w:val="-5"/>
                <w:sz w:val="20"/>
                <w:szCs w:val="20"/>
              </w:rPr>
              <w:t>R.</w:t>
            </w:r>
            <w:r>
              <w:rPr>
                <w:color w:val="003399"/>
                <w:spacing w:val="-5"/>
                <w:sz w:val="20"/>
                <w:szCs w:val="20"/>
              </w:rPr>
              <w:t xml:space="preserve"> </w:t>
            </w:r>
            <w:r w:rsidRPr="00344B7A">
              <w:rPr>
                <w:color w:val="003399"/>
                <w:spacing w:val="-5"/>
                <w:sz w:val="20"/>
                <w:szCs w:val="20"/>
              </w:rPr>
              <w:t>E.</w:t>
            </w:r>
          </w:p>
        </w:tc>
        <w:tc>
          <w:tcPr>
            <w:tcW w:w="3402" w:type="dxa"/>
            <w:tcBorders>
              <w:top w:val="single" w:sz="4" w:space="0" w:color="000000"/>
              <w:left w:val="single" w:sz="4" w:space="0" w:color="000000"/>
              <w:bottom w:val="single" w:sz="4" w:space="0" w:color="000000"/>
            </w:tcBorders>
          </w:tcPr>
          <w:p w:rsidR="009D3D53" w:rsidRPr="00344B7A" w:rsidRDefault="009D3D53" w:rsidP="00A2351C">
            <w:pPr>
              <w:pStyle w:val="Header"/>
              <w:snapToGrid w:val="0"/>
              <w:rPr>
                <w:b/>
                <w:bCs/>
                <w:sz w:val="20"/>
                <w:szCs w:val="20"/>
              </w:rPr>
            </w:pPr>
            <w:r w:rsidRPr="00344B7A">
              <w:rPr>
                <w:b/>
                <w:bCs/>
                <w:sz w:val="20"/>
                <w:szCs w:val="20"/>
              </w:rPr>
              <w:t>Uniegebou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Cs/>
                <w:sz w:val="20"/>
                <w:szCs w:val="20"/>
              </w:rPr>
            </w:pPr>
            <w:r w:rsidRPr="00344B7A">
              <w:rPr>
                <w:i/>
                <w:iCs/>
                <w:sz w:val="20"/>
                <w:szCs w:val="20"/>
              </w:rPr>
              <w:t>Uniegebou, die eerste 75 jaar</w:t>
            </w:r>
          </w:p>
          <w:p w:rsidR="009D3D53" w:rsidRPr="00344B7A" w:rsidRDefault="009D3D53" w:rsidP="002F35FA">
            <w:pPr>
              <w:pStyle w:val="Header"/>
              <w:snapToGrid w:val="0"/>
              <w:jc w:val="both"/>
              <w:rPr>
                <w:iCs/>
                <w:sz w:val="20"/>
                <w:szCs w:val="20"/>
              </w:rPr>
            </w:pPr>
            <w:r w:rsidRPr="00344B7A">
              <w:rPr>
                <w:iCs/>
                <w:sz w:val="20"/>
                <w:szCs w:val="20"/>
              </w:rPr>
              <w:t>ISBN:   0 7970 1522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BE54E5">
            <w:pPr>
              <w:pStyle w:val="Header"/>
              <w:snapToGrid w:val="0"/>
              <w:rPr>
                <w:sz w:val="20"/>
                <w:szCs w:val="20"/>
              </w:rPr>
            </w:pPr>
            <w:r w:rsidRPr="00344B7A">
              <w:rPr>
                <w:sz w:val="20"/>
                <w:szCs w:val="20"/>
              </w:rPr>
              <w:t>Pretoria, Buro vir Inligting, 1989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957C20">
            <w:pPr>
              <w:pStyle w:val="Header"/>
              <w:tabs>
                <w:tab w:val="left" w:pos="165"/>
              </w:tabs>
              <w:snapToGrid w:val="0"/>
              <w:jc w:val="center"/>
              <w:rPr>
                <w:sz w:val="20"/>
                <w:szCs w:val="20"/>
                <w:lang w:val="af-ZA"/>
              </w:rPr>
            </w:pPr>
            <w:r>
              <w:rPr>
                <w:sz w:val="20"/>
                <w:szCs w:val="20"/>
                <w:lang w:val="af-ZA"/>
              </w:rPr>
              <w:t>UNI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57C20">
            <w:pPr>
              <w:pStyle w:val="Header"/>
              <w:tabs>
                <w:tab w:val="left" w:pos="165"/>
              </w:tabs>
              <w:snapToGrid w:val="0"/>
              <w:jc w:val="center"/>
              <w:rPr>
                <w:sz w:val="20"/>
                <w:szCs w:val="20"/>
                <w:lang w:val="af-ZA"/>
              </w:rPr>
            </w:pPr>
            <w:r>
              <w:rPr>
                <w:sz w:val="20"/>
                <w:szCs w:val="20"/>
                <w:lang w:val="af-ZA"/>
              </w:rPr>
              <w:t>1817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A93830">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A93830">
            <w:pPr>
              <w:pStyle w:val="Header"/>
              <w:snapToGrid w:val="0"/>
              <w:spacing w:before="100"/>
              <w:jc w:val="center"/>
              <w:rPr>
                <w:sz w:val="16"/>
                <w:szCs w:val="16"/>
                <w:lang w:val="af-ZA"/>
              </w:rPr>
            </w:pPr>
            <w:r>
              <w:rPr>
                <w:sz w:val="16"/>
                <w:szCs w:val="16"/>
                <w:lang w:val="af-ZA"/>
              </w:rPr>
              <w:t>GGSA</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A93830">
            <w:pPr>
              <w:pStyle w:val="Header"/>
              <w:snapToGrid w:val="0"/>
              <w:spacing w:before="100"/>
              <w:jc w:val="center"/>
              <w:rPr>
                <w:sz w:val="16"/>
                <w:szCs w:val="16"/>
                <w:lang w:val="af-ZA"/>
              </w:rPr>
            </w:pPr>
            <w:r>
              <w:rPr>
                <w:sz w:val="16"/>
                <w:szCs w:val="16"/>
                <w:lang w:val="af-ZA"/>
              </w:rPr>
              <w:t>2016-4-30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7C20">
            <w:pPr>
              <w:pStyle w:val="Header"/>
              <w:snapToGrid w:val="0"/>
              <w:rPr>
                <w:color w:val="003399"/>
                <w:spacing w:val="-5"/>
                <w:sz w:val="20"/>
                <w:szCs w:val="20"/>
              </w:rPr>
            </w:pPr>
            <w:r>
              <w:rPr>
                <w:color w:val="003399"/>
                <w:spacing w:val="-5"/>
                <w:sz w:val="20"/>
                <w:szCs w:val="20"/>
              </w:rPr>
              <w:t>GENEALOGICAL SOCIETY OF SOUTH AFRICA. JOHANNESBURG</w:t>
            </w:r>
          </w:p>
        </w:tc>
        <w:tc>
          <w:tcPr>
            <w:tcW w:w="3402" w:type="dxa"/>
            <w:tcBorders>
              <w:top w:val="single" w:sz="4" w:space="0" w:color="000000"/>
              <w:left w:val="single" w:sz="4" w:space="0" w:color="000000"/>
              <w:bottom w:val="single" w:sz="4" w:space="0" w:color="000000"/>
            </w:tcBorders>
          </w:tcPr>
          <w:p w:rsidR="009D3D53" w:rsidRDefault="009D3D53" w:rsidP="003562DA">
            <w:pPr>
              <w:pStyle w:val="Header"/>
              <w:snapToGrid w:val="0"/>
              <w:rPr>
                <w:b/>
                <w:bCs/>
                <w:sz w:val="20"/>
                <w:szCs w:val="20"/>
              </w:rPr>
            </w:pPr>
            <w:r>
              <w:rPr>
                <w:b/>
                <w:bCs/>
                <w:sz w:val="20"/>
                <w:szCs w:val="20"/>
              </w:rPr>
              <w:t>Uniondale - Geskiedenis</w:t>
            </w:r>
          </w:p>
        </w:tc>
        <w:tc>
          <w:tcPr>
            <w:tcW w:w="3685" w:type="dxa"/>
            <w:tcBorders>
              <w:top w:val="single" w:sz="4" w:space="0" w:color="000000"/>
              <w:left w:val="single" w:sz="4" w:space="0" w:color="000000"/>
              <w:bottom w:val="single" w:sz="4" w:space="0" w:color="000000"/>
            </w:tcBorders>
          </w:tcPr>
          <w:p w:rsidR="009D3D53" w:rsidRDefault="009D3D53" w:rsidP="00957C20">
            <w:pPr>
              <w:suppressAutoHyphens w:val="0"/>
              <w:spacing w:before="0" w:after="0"/>
              <w:rPr>
                <w:i/>
                <w:color w:val="000000"/>
                <w:sz w:val="20"/>
                <w:szCs w:val="20"/>
                <w:lang w:eastAsia="en-ZA"/>
              </w:rPr>
            </w:pPr>
            <w:r>
              <w:rPr>
                <w:i/>
                <w:color w:val="000000"/>
                <w:sz w:val="20"/>
                <w:szCs w:val="20"/>
                <w:lang w:eastAsia="en-ZA"/>
              </w:rPr>
              <w:t>Brief introduction to Uniondale, presented by the Johannesburg Branch of the GSSA at the 2012 AGM</w:t>
            </w:r>
          </w:p>
          <w:p w:rsidR="009D3D53" w:rsidRPr="001E3419" w:rsidRDefault="009D3D53" w:rsidP="00957C20">
            <w:pPr>
              <w:suppressAutoHyphens w:val="0"/>
              <w:spacing w:before="0" w:after="0"/>
              <w:rPr>
                <w:i/>
                <w:color w:val="000000"/>
                <w:sz w:val="20"/>
                <w:szCs w:val="20"/>
                <w:lang w:eastAsia="en-ZA"/>
              </w:rPr>
            </w:pPr>
            <w:r>
              <w:rPr>
                <w:i/>
                <w:color w:val="000000"/>
                <w:sz w:val="20"/>
                <w:szCs w:val="20"/>
                <w:lang w:eastAsia="en-ZA"/>
              </w:rPr>
              <w:t>(Photocopy)</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7C20">
            <w:pPr>
              <w:pStyle w:val="Header"/>
              <w:snapToGrid w:val="0"/>
              <w:rPr>
                <w:sz w:val="20"/>
                <w:szCs w:val="20"/>
              </w:rPr>
            </w:pPr>
            <w:r>
              <w:rPr>
                <w:sz w:val="20"/>
                <w:szCs w:val="20"/>
              </w:rPr>
              <w:t>GGSA, 2012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20617F" w:rsidRDefault="009D3D53" w:rsidP="00CB2D7E">
            <w:pPr>
              <w:pStyle w:val="Header"/>
              <w:tabs>
                <w:tab w:val="left" w:pos="165"/>
              </w:tabs>
              <w:snapToGrid w:val="0"/>
              <w:jc w:val="center"/>
              <w:rPr>
                <w:sz w:val="20"/>
                <w:szCs w:val="20"/>
                <w:lang w:val="af-ZA"/>
              </w:rPr>
            </w:pPr>
            <w:r w:rsidRPr="0020617F">
              <w:rPr>
                <w:sz w:val="20"/>
                <w:szCs w:val="20"/>
                <w:lang w:val="af-ZA"/>
              </w:rPr>
              <w:t>HEE</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1442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851F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F754F">
            <w:pPr>
              <w:pStyle w:val="Header"/>
              <w:tabs>
                <w:tab w:val="left" w:pos="165"/>
              </w:tabs>
              <w:snapToGrid w:val="0"/>
              <w:rPr>
                <w:color w:val="003399"/>
                <w:sz w:val="20"/>
                <w:szCs w:val="20"/>
                <w:lang w:val="af-ZA"/>
              </w:rPr>
            </w:pPr>
            <w:r w:rsidRPr="00344B7A">
              <w:rPr>
                <w:color w:val="003399"/>
                <w:sz w:val="20"/>
                <w:szCs w:val="20"/>
                <w:lang w:val="af-ZA"/>
              </w:rPr>
              <w:t>HEESE, JOHANNES AUGUST</w:t>
            </w:r>
          </w:p>
        </w:tc>
        <w:tc>
          <w:tcPr>
            <w:tcW w:w="3402" w:type="dxa"/>
            <w:tcBorders>
              <w:top w:val="single" w:sz="4" w:space="0" w:color="000000"/>
              <w:left w:val="single" w:sz="4" w:space="0" w:color="000000"/>
              <w:bottom w:val="single" w:sz="4" w:space="0" w:color="000000"/>
            </w:tcBorders>
          </w:tcPr>
          <w:p w:rsidR="009D3D53" w:rsidRPr="00344B7A" w:rsidRDefault="009D3D53" w:rsidP="00507E9F">
            <w:pPr>
              <w:pStyle w:val="Header"/>
              <w:snapToGrid w:val="0"/>
              <w:rPr>
                <w:b/>
                <w:sz w:val="20"/>
                <w:szCs w:val="20"/>
                <w:lang w:val="af-ZA"/>
              </w:rPr>
            </w:pPr>
            <w:r w:rsidRPr="00344B7A">
              <w:rPr>
                <w:b/>
                <w:sz w:val="20"/>
                <w:szCs w:val="20"/>
                <w:lang w:val="af-ZA"/>
              </w:rPr>
              <w:t>Uniondale - Kultuurgeskiedenis</w:t>
            </w:r>
          </w:p>
        </w:tc>
        <w:tc>
          <w:tcPr>
            <w:tcW w:w="3685" w:type="dxa"/>
            <w:tcBorders>
              <w:top w:val="single" w:sz="4" w:space="0" w:color="000000"/>
              <w:left w:val="single" w:sz="4" w:space="0" w:color="000000"/>
              <w:bottom w:val="single" w:sz="4" w:space="0" w:color="000000"/>
            </w:tcBorders>
          </w:tcPr>
          <w:p w:rsidR="009D3D53" w:rsidRPr="00344B7A" w:rsidRDefault="009D3D53" w:rsidP="00F365E1">
            <w:pPr>
              <w:pStyle w:val="Header"/>
              <w:tabs>
                <w:tab w:val="left" w:pos="165"/>
              </w:tabs>
              <w:snapToGrid w:val="0"/>
              <w:rPr>
                <w:i/>
                <w:sz w:val="20"/>
                <w:szCs w:val="20"/>
                <w:lang w:val="af-ZA"/>
              </w:rPr>
            </w:pPr>
            <w:r w:rsidRPr="00344B7A">
              <w:rPr>
                <w:i/>
                <w:sz w:val="20"/>
                <w:szCs w:val="20"/>
                <w:lang w:val="af-ZA"/>
              </w:rPr>
              <w:t>Kerk in die wolke: Eeufees-gedenkboek, Uniondale 1866-1966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07E9F">
            <w:pPr>
              <w:pStyle w:val="Header"/>
              <w:snapToGrid w:val="0"/>
              <w:rPr>
                <w:sz w:val="20"/>
                <w:szCs w:val="20"/>
                <w:lang w:val="af-ZA"/>
              </w:rPr>
            </w:pPr>
            <w:r w:rsidRPr="00344B7A">
              <w:rPr>
                <w:sz w:val="20"/>
                <w:szCs w:val="20"/>
                <w:lang w:val="af-ZA"/>
              </w:rPr>
              <w:t>Elsiesrivier, Nasionale Handelsdrukkery, 1965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UYS*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737</w:t>
            </w:r>
          </w:p>
          <w:p w:rsidR="009D3D53" w:rsidRPr="00344B7A" w:rsidRDefault="009D3D53" w:rsidP="00111CC0">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F3972">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7268F">
            <w:pPr>
              <w:pStyle w:val="Header"/>
              <w:snapToGrid w:val="0"/>
              <w:rPr>
                <w:smallCaps/>
                <w:color w:val="003399"/>
                <w:spacing w:val="-4"/>
                <w:sz w:val="20"/>
                <w:szCs w:val="20"/>
              </w:rPr>
            </w:pPr>
            <w:r w:rsidRPr="00344B7A">
              <w:rPr>
                <w:smallCaps/>
                <w:color w:val="003399"/>
                <w:sz w:val="20"/>
                <w:szCs w:val="20"/>
                <w:lang w:val="af-ZA"/>
              </w:rPr>
              <w:t xml:space="preserve">Uys, </w:t>
            </w:r>
            <w:r w:rsidRPr="00344B7A">
              <w:rPr>
                <w:color w:val="003399"/>
                <w:sz w:val="20"/>
                <w:szCs w:val="20"/>
                <w:lang w:val="af-ZA"/>
              </w:rPr>
              <w:t>I</w:t>
            </w:r>
            <w:r>
              <w:rPr>
                <w:color w:val="003399"/>
                <w:sz w:val="20"/>
                <w:szCs w:val="20"/>
                <w:lang w:val="af-ZA"/>
              </w:rPr>
              <w:t>AN</w:t>
            </w:r>
            <w:r>
              <w:rPr>
                <w:smallCaps/>
                <w:color w:val="003399"/>
                <w:spacing w:val="-4"/>
                <w:sz w:val="20"/>
                <w:szCs w:val="20"/>
              </w:rPr>
              <w:t xml:space="preserve"> </w:t>
            </w:r>
            <w:r w:rsidRPr="00344B7A">
              <w:rPr>
                <w:smallCaps/>
                <w:color w:val="003399"/>
                <w:spacing w:val="-4"/>
                <w:sz w:val="20"/>
                <w:szCs w:val="20"/>
              </w:rPr>
              <w:t>S.</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rPr>
            </w:pPr>
            <w:r w:rsidRPr="00344B7A">
              <w:rPr>
                <w:b/>
                <w:bCs/>
                <w:sz w:val="20"/>
              </w:rPr>
              <w:t>Uys - Familiegeskiedenhis</w:t>
            </w:r>
          </w:p>
          <w:p w:rsidR="009D3D53" w:rsidRPr="00344B7A" w:rsidRDefault="009D3D53" w:rsidP="002F35FA">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Uys Geskiedenis 1704 – 1974</w:t>
            </w:r>
          </w:p>
          <w:p w:rsidR="009D3D53" w:rsidRPr="00344B7A" w:rsidRDefault="009D3D53" w:rsidP="002F35FA">
            <w:pPr>
              <w:pStyle w:val="Header"/>
              <w:snapToGrid w:val="0"/>
              <w:jc w:val="both"/>
              <w:rPr>
                <w:spacing w:val="-5"/>
                <w:sz w:val="20"/>
                <w:szCs w:val="20"/>
              </w:rPr>
            </w:pPr>
            <w:r w:rsidRPr="00344B7A">
              <w:rPr>
                <w:spacing w:val="-5"/>
                <w:sz w:val="20"/>
                <w:szCs w:val="20"/>
              </w:rPr>
              <w:t>ISBN:   0 620 01365 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A32B6">
            <w:pPr>
              <w:pStyle w:val="Header"/>
              <w:snapToGrid w:val="0"/>
              <w:rPr>
                <w:sz w:val="20"/>
                <w:szCs w:val="20"/>
              </w:rPr>
            </w:pPr>
            <w:r w:rsidRPr="00344B7A">
              <w:rPr>
                <w:sz w:val="20"/>
                <w:szCs w:val="20"/>
              </w:rPr>
              <w:t>Heidelberg, Tvl., 1974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870B71" w:rsidRDefault="009D3D53" w:rsidP="00953098">
            <w:pPr>
              <w:suppressAutoHyphens w:val="0"/>
              <w:spacing w:before="0" w:after="0"/>
              <w:jc w:val="center"/>
              <w:rPr>
                <w:sz w:val="20"/>
                <w:szCs w:val="20"/>
                <w:lang w:eastAsia="en-ZA"/>
              </w:rPr>
            </w:pPr>
            <w:r w:rsidRPr="00870B71">
              <w:rPr>
                <w:sz w:val="20"/>
                <w:szCs w:val="20"/>
                <w:lang w:eastAsia="en-ZA"/>
              </w:rPr>
              <w:t>TS/FAM</w:t>
            </w:r>
            <w:r>
              <w:rPr>
                <w:sz w:val="20"/>
                <w:szCs w:val="20"/>
                <w:lang w:eastAsia="en-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53098">
            <w:pPr>
              <w:pStyle w:val="Header"/>
              <w:snapToGrid w:val="0"/>
              <w:jc w:val="center"/>
              <w:rPr>
                <w:spacing w:val="-7"/>
                <w:sz w:val="20"/>
                <w:szCs w:val="20"/>
              </w:rPr>
            </w:pPr>
            <w:r>
              <w:rPr>
                <w:spacing w:val="-7"/>
                <w:sz w:val="20"/>
                <w:szCs w:val="20"/>
              </w:rPr>
              <w:t>1586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53098">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EE5CDC" w:rsidRDefault="009D3D53" w:rsidP="00953098">
            <w:pPr>
              <w:pStyle w:val="Header"/>
              <w:snapToGrid w:val="0"/>
              <w:spacing w:before="100"/>
              <w:jc w:val="center"/>
              <w:rPr>
                <w:sz w:val="16"/>
                <w:szCs w:val="16"/>
              </w:rPr>
            </w:pPr>
            <w:r w:rsidRPr="00EE5CDC">
              <w:rPr>
                <w:color w:val="000000"/>
                <w:sz w:val="16"/>
                <w:szCs w:val="16"/>
                <w:lang w:eastAsia="en-ZA"/>
              </w:rPr>
              <w:t>2013/11/6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3098">
            <w:pPr>
              <w:pStyle w:val="Header"/>
              <w:snapToGrid w:val="0"/>
              <w:jc w:val="both"/>
              <w:rPr>
                <w:color w:val="003399"/>
                <w:sz w:val="18"/>
                <w:szCs w:val="18"/>
                <w:lang w:val="de-DE"/>
              </w:rPr>
            </w:pPr>
            <w:r w:rsidRPr="00870B71">
              <w:rPr>
                <w:color w:val="0070C0"/>
                <w:sz w:val="20"/>
                <w:szCs w:val="20"/>
                <w:lang w:eastAsia="en-ZA"/>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953098">
            <w:pPr>
              <w:pStyle w:val="Header"/>
              <w:snapToGrid w:val="0"/>
              <w:rPr>
                <w:b/>
                <w:bCs/>
                <w:color w:val="000000"/>
                <w:sz w:val="20"/>
                <w:szCs w:val="20"/>
                <w:lang w:eastAsia="en-ZA"/>
              </w:rPr>
            </w:pPr>
            <w:r>
              <w:rPr>
                <w:b/>
                <w:bCs/>
                <w:color w:val="000000"/>
                <w:sz w:val="20"/>
                <w:szCs w:val="20"/>
                <w:lang w:eastAsia="en-ZA"/>
              </w:rPr>
              <w:t>Uys - Familiegeskiedenis</w:t>
            </w:r>
          </w:p>
        </w:tc>
        <w:tc>
          <w:tcPr>
            <w:tcW w:w="3685" w:type="dxa"/>
            <w:tcBorders>
              <w:top w:val="single" w:sz="4" w:space="0" w:color="000000"/>
              <w:left w:val="single" w:sz="4" w:space="0" w:color="000000"/>
              <w:bottom w:val="single" w:sz="4" w:space="0" w:color="000000"/>
            </w:tcBorders>
          </w:tcPr>
          <w:p w:rsidR="009D3D53" w:rsidRDefault="009D3D53" w:rsidP="00953098">
            <w:pPr>
              <w:suppressAutoHyphens w:val="0"/>
              <w:spacing w:before="0" w:after="0"/>
              <w:rPr>
                <w:color w:val="000000"/>
                <w:sz w:val="20"/>
                <w:szCs w:val="20"/>
                <w:lang w:eastAsia="en-ZA"/>
              </w:rPr>
            </w:pPr>
            <w:r w:rsidRPr="00870B71">
              <w:rPr>
                <w:color w:val="000000"/>
                <w:sz w:val="20"/>
                <w:szCs w:val="20"/>
                <w:lang w:eastAsia="en-ZA"/>
              </w:rPr>
              <w:t>Familia: Kwartaalblad van die Genealogiese Genootskap van Suid-Afrika = Quarterly Journal of the Genalogical Society of South Africa, 2013, Volume 50 No. 2/3</w:t>
            </w:r>
          </w:p>
          <w:p w:rsidR="009D3D53" w:rsidRPr="00870B71" w:rsidRDefault="009D3D53" w:rsidP="00953098">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870B71" w:rsidRDefault="009D3D53" w:rsidP="00953098">
            <w:pPr>
              <w:suppressAutoHyphens w:val="0"/>
              <w:spacing w:before="0" w:after="0"/>
              <w:rPr>
                <w:color w:val="000000"/>
                <w:sz w:val="20"/>
                <w:szCs w:val="20"/>
                <w:lang w:eastAsia="en-ZA"/>
              </w:rPr>
            </w:pPr>
            <w:r w:rsidRPr="00870B71">
              <w:rPr>
                <w:color w:val="000000"/>
                <w:sz w:val="20"/>
                <w:szCs w:val="20"/>
                <w:lang w:eastAsia="en-ZA"/>
              </w:rPr>
              <w:t>Randparkrif</w:t>
            </w:r>
            <w:r>
              <w:rPr>
                <w:color w:val="000000"/>
                <w:sz w:val="20"/>
                <w:szCs w:val="20"/>
                <w:lang w:eastAsia="en-ZA"/>
              </w:rPr>
              <w:t xml:space="preserve">, </w:t>
            </w:r>
            <w:r w:rsidRPr="00870B71">
              <w:rPr>
                <w:color w:val="000000"/>
                <w:sz w:val="20"/>
                <w:szCs w:val="20"/>
                <w:lang w:eastAsia="en-ZA"/>
              </w:rPr>
              <w:t>2013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220AF0">
            <w:pPr>
              <w:pStyle w:val="Header"/>
              <w:tabs>
                <w:tab w:val="left" w:pos="165"/>
              </w:tabs>
              <w:snapToGrid w:val="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0617B2">
            <w:pPr>
              <w:pStyle w:val="Header"/>
              <w:tabs>
                <w:tab w:val="left" w:pos="165"/>
              </w:tabs>
              <w:snapToGrid w:val="0"/>
              <w:jc w:val="center"/>
              <w:rPr>
                <w:sz w:val="20"/>
                <w:szCs w:val="20"/>
                <w:lang w:val="af-ZA"/>
              </w:rPr>
            </w:pPr>
            <w:r>
              <w:rPr>
                <w:sz w:val="20"/>
                <w:szCs w:val="20"/>
                <w:lang w:val="af-ZA"/>
              </w:rPr>
              <w:t>1800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220AF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220AF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220AF0">
            <w:pPr>
              <w:pStyle w:val="Header"/>
              <w:snapToGrid w:val="0"/>
              <w:spacing w:before="100"/>
              <w:jc w:val="center"/>
              <w:rPr>
                <w:sz w:val="16"/>
                <w:szCs w:val="16"/>
                <w:lang w:val="af-ZA"/>
              </w:rPr>
            </w:pPr>
            <w:r>
              <w:rPr>
                <w:sz w:val="16"/>
                <w:szCs w:val="16"/>
                <w:lang w:val="af-ZA"/>
              </w:rPr>
              <w:t>2016-02-09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220AF0">
            <w:pPr>
              <w:pStyle w:val="Header"/>
              <w:snapToGrid w:val="0"/>
              <w:rPr>
                <w:color w:val="003399"/>
                <w:spacing w:val="-5"/>
                <w:sz w:val="20"/>
                <w:szCs w:val="20"/>
              </w:rPr>
            </w:pPr>
            <w:r>
              <w:rPr>
                <w:color w:val="003399"/>
                <w:spacing w:val="-5"/>
                <w:sz w:val="20"/>
                <w:szCs w:val="20"/>
              </w:rPr>
              <w:t>DE VILLIERS, J. F. K.</w:t>
            </w:r>
          </w:p>
        </w:tc>
        <w:tc>
          <w:tcPr>
            <w:tcW w:w="3402" w:type="dxa"/>
            <w:tcBorders>
              <w:top w:val="single" w:sz="4" w:space="0" w:color="000000"/>
              <w:left w:val="single" w:sz="4" w:space="0" w:color="000000"/>
              <w:bottom w:val="single" w:sz="4" w:space="0" w:color="000000"/>
            </w:tcBorders>
          </w:tcPr>
          <w:p w:rsidR="009D3D53" w:rsidRDefault="009D3D53" w:rsidP="00220AF0">
            <w:pPr>
              <w:pStyle w:val="Header"/>
              <w:snapToGrid w:val="0"/>
              <w:rPr>
                <w:b/>
                <w:bCs/>
                <w:sz w:val="20"/>
                <w:szCs w:val="20"/>
              </w:rPr>
            </w:pPr>
            <w:r>
              <w:rPr>
                <w:b/>
                <w:bCs/>
                <w:sz w:val="20"/>
                <w:szCs w:val="20"/>
              </w:rPr>
              <w:t>Uys - Familieregister</w:t>
            </w:r>
          </w:p>
        </w:tc>
        <w:tc>
          <w:tcPr>
            <w:tcW w:w="3685" w:type="dxa"/>
            <w:tcBorders>
              <w:top w:val="single" w:sz="4" w:space="0" w:color="000000"/>
              <w:left w:val="single" w:sz="4" w:space="0" w:color="000000"/>
              <w:bottom w:val="single" w:sz="4" w:space="0" w:color="000000"/>
            </w:tcBorders>
          </w:tcPr>
          <w:p w:rsidR="009D3D53" w:rsidRDefault="009D3D53" w:rsidP="00220AF0">
            <w:pPr>
              <w:spacing w:before="100" w:beforeAutospacing="1" w:after="100" w:afterAutospacing="1"/>
              <w:rPr>
                <w:i/>
                <w:sz w:val="20"/>
                <w:szCs w:val="20"/>
              </w:rPr>
            </w:pPr>
            <w:r>
              <w:rPr>
                <w:i/>
                <w:sz w:val="20"/>
                <w:szCs w:val="20"/>
              </w:rPr>
              <w:t xml:space="preserve">Uys familie : hersamestelling van die Uys register van 1984 met aanvullings en indeks                                                       978 0 473 27912 7                                     </w:t>
            </w:r>
            <w:r w:rsidRPr="009C2E85">
              <w:rPr>
                <w:i/>
                <w:color w:val="7030A0"/>
                <w:sz w:val="20"/>
                <w:szCs w:val="20"/>
              </w:rPr>
              <w:t>(</w:t>
            </w:r>
            <w:r>
              <w:rPr>
                <w:i/>
                <w:color w:val="7030A0"/>
                <w:sz w:val="20"/>
                <w:szCs w:val="20"/>
              </w:rPr>
              <w:t xml:space="preserve">CD </w:t>
            </w:r>
            <w:r w:rsidRPr="009C2E85">
              <w:rPr>
                <w:i/>
                <w:color w:val="7030A0"/>
                <w:sz w:val="20"/>
                <w:szCs w:val="20"/>
              </w:rPr>
              <w:t>Publikasie</w:t>
            </w:r>
            <w:r>
              <w:rPr>
                <w:i/>
                <w:color w:val="7030A0"/>
                <w:sz w:val="20"/>
                <w:szCs w:val="20"/>
              </w:rPr>
              <w:t xml:space="preserve"> 263)</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220AF0">
            <w:pPr>
              <w:pStyle w:val="Header"/>
              <w:snapToGrid w:val="0"/>
              <w:rPr>
                <w:sz w:val="20"/>
                <w:szCs w:val="20"/>
              </w:rPr>
            </w:pPr>
            <w:r>
              <w:rPr>
                <w:sz w:val="20"/>
                <w:szCs w:val="20"/>
              </w:rPr>
              <w:t>2014</w:t>
            </w:r>
          </w:p>
          <w:p w:rsidR="009D3D53" w:rsidRDefault="009D3D53" w:rsidP="00220AF0">
            <w:pPr>
              <w:pStyle w:val="Header"/>
              <w:snapToGrid w:val="0"/>
              <w:rPr>
                <w:sz w:val="20"/>
                <w:szCs w:val="20"/>
              </w:rPr>
            </w:pPr>
            <w:r>
              <w:rPr>
                <w:sz w:val="20"/>
                <w:szCs w:val="20"/>
              </w:rPr>
              <w:t>Gratis</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3562DA">
            <w:pPr>
              <w:pStyle w:val="Header"/>
              <w:tabs>
                <w:tab w:val="left" w:pos="165"/>
              </w:tabs>
              <w:snapToGrid w:val="0"/>
              <w:jc w:val="center"/>
              <w:rPr>
                <w:sz w:val="20"/>
                <w:szCs w:val="20"/>
                <w:lang w:val="af-ZA"/>
              </w:rPr>
            </w:pPr>
            <w:r>
              <w:rPr>
                <w:sz w:val="20"/>
                <w:szCs w:val="20"/>
                <w:lang w:val="af-ZA"/>
              </w:rPr>
              <w:t>UYS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3562DA">
            <w:pPr>
              <w:pStyle w:val="Header"/>
              <w:tabs>
                <w:tab w:val="left" w:pos="165"/>
              </w:tabs>
              <w:snapToGrid w:val="0"/>
              <w:jc w:val="center"/>
              <w:rPr>
                <w:sz w:val="20"/>
                <w:szCs w:val="20"/>
                <w:lang w:val="af-ZA"/>
              </w:rPr>
            </w:pPr>
            <w:r>
              <w:rPr>
                <w:sz w:val="20"/>
                <w:szCs w:val="20"/>
                <w:lang w:val="af-ZA"/>
              </w:rPr>
              <w:t>1815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3562DA">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3562DA">
            <w:pPr>
              <w:pStyle w:val="Header"/>
              <w:snapToGrid w:val="0"/>
              <w:spacing w:before="100"/>
              <w:jc w:val="center"/>
              <w:rPr>
                <w:sz w:val="14"/>
                <w:szCs w:val="14"/>
                <w:lang w:val="af-ZA"/>
              </w:rPr>
            </w:pPr>
            <w:r w:rsidRPr="006036DC">
              <w:rPr>
                <w:sz w:val="14"/>
                <w:szCs w:val="14"/>
                <w:lang w:val="af-ZA"/>
              </w:rPr>
              <w:t>L Slabbert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3562DA">
            <w:pPr>
              <w:pStyle w:val="Header"/>
              <w:snapToGrid w:val="0"/>
              <w:spacing w:before="100"/>
              <w:jc w:val="center"/>
              <w:rPr>
                <w:sz w:val="16"/>
                <w:szCs w:val="16"/>
                <w:lang w:val="af-ZA"/>
              </w:rPr>
            </w:pPr>
            <w:r>
              <w:rPr>
                <w:sz w:val="16"/>
                <w:szCs w:val="16"/>
                <w:lang w:val="af-ZA"/>
              </w:rPr>
              <w:t>2016-4-30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3562DA">
            <w:pPr>
              <w:pStyle w:val="Header"/>
              <w:snapToGrid w:val="0"/>
              <w:rPr>
                <w:color w:val="003399"/>
                <w:spacing w:val="-5"/>
                <w:sz w:val="20"/>
                <w:szCs w:val="20"/>
              </w:rPr>
            </w:pPr>
            <w:r>
              <w:rPr>
                <w:color w:val="003399"/>
                <w:spacing w:val="-5"/>
                <w:sz w:val="20"/>
                <w:szCs w:val="20"/>
              </w:rPr>
              <w:t>FOURIE, JENNIE</w:t>
            </w:r>
          </w:p>
        </w:tc>
        <w:tc>
          <w:tcPr>
            <w:tcW w:w="3402" w:type="dxa"/>
            <w:tcBorders>
              <w:top w:val="single" w:sz="4" w:space="0" w:color="000000"/>
              <w:left w:val="single" w:sz="4" w:space="0" w:color="000000"/>
              <w:bottom w:val="single" w:sz="4" w:space="0" w:color="000000"/>
            </w:tcBorders>
          </w:tcPr>
          <w:p w:rsidR="009D3D53" w:rsidRDefault="009D3D53" w:rsidP="003562DA">
            <w:pPr>
              <w:pStyle w:val="Header"/>
              <w:snapToGrid w:val="0"/>
              <w:rPr>
                <w:b/>
                <w:bCs/>
                <w:sz w:val="20"/>
                <w:szCs w:val="20"/>
              </w:rPr>
            </w:pPr>
            <w:r>
              <w:rPr>
                <w:b/>
                <w:bCs/>
                <w:sz w:val="20"/>
                <w:szCs w:val="20"/>
              </w:rPr>
              <w:t xml:space="preserve">Uys - Familieregister </w:t>
            </w:r>
          </w:p>
        </w:tc>
        <w:tc>
          <w:tcPr>
            <w:tcW w:w="3685" w:type="dxa"/>
            <w:tcBorders>
              <w:top w:val="single" w:sz="4" w:space="0" w:color="000000"/>
              <w:left w:val="single" w:sz="4" w:space="0" w:color="000000"/>
              <w:bottom w:val="single" w:sz="4" w:space="0" w:color="000000"/>
            </w:tcBorders>
          </w:tcPr>
          <w:p w:rsidR="009D3D53" w:rsidRDefault="009D3D53" w:rsidP="003562DA">
            <w:pPr>
              <w:suppressAutoHyphens w:val="0"/>
              <w:spacing w:before="0" w:after="0"/>
              <w:rPr>
                <w:i/>
                <w:color w:val="000000"/>
                <w:sz w:val="20"/>
                <w:szCs w:val="20"/>
                <w:lang w:eastAsia="en-ZA"/>
              </w:rPr>
            </w:pPr>
            <w:r>
              <w:rPr>
                <w:i/>
                <w:color w:val="000000"/>
                <w:sz w:val="20"/>
                <w:szCs w:val="20"/>
                <w:lang w:eastAsia="en-ZA"/>
              </w:rPr>
              <w:t>Corrie Johnson (gebore Uys) : 'n versameling, 24.3.1925 - 21.11.2009</w:t>
            </w:r>
          </w:p>
          <w:p w:rsidR="009D3D53" w:rsidRPr="001E3419" w:rsidRDefault="009D3D53" w:rsidP="003562DA">
            <w:pPr>
              <w:suppressAutoHyphens w:val="0"/>
              <w:spacing w:before="0" w:after="0"/>
              <w:rPr>
                <w:i/>
                <w:color w:val="000000"/>
                <w:sz w:val="20"/>
                <w:szCs w:val="20"/>
                <w:lang w:eastAsia="en-ZA"/>
              </w:rPr>
            </w:pPr>
            <w:r>
              <w:rPr>
                <w:i/>
                <w:color w:val="000000"/>
                <w:sz w:val="20"/>
                <w:szCs w:val="20"/>
                <w:lang w:eastAsia="en-ZA"/>
              </w:rPr>
              <w:t>ISBN 978 0 620 55446 6</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3562DA">
            <w:pPr>
              <w:pStyle w:val="Header"/>
              <w:snapToGrid w:val="0"/>
              <w:rPr>
                <w:sz w:val="20"/>
                <w:szCs w:val="20"/>
              </w:rPr>
            </w:pPr>
            <w:r>
              <w:rPr>
                <w:sz w:val="20"/>
                <w:szCs w:val="20"/>
              </w:rPr>
              <w:t>Jennie Fourie, 2012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A425A8" w:rsidRDefault="009D3D53" w:rsidP="002F35FA">
            <w:pPr>
              <w:pStyle w:val="Header"/>
              <w:tabs>
                <w:tab w:val="left" w:pos="165"/>
              </w:tabs>
              <w:snapToGrid w:val="0"/>
              <w:jc w:val="center"/>
              <w:rPr>
                <w:color w:val="FF0000"/>
                <w:sz w:val="20"/>
                <w:szCs w:val="20"/>
                <w:lang w:val="af-ZA"/>
              </w:rPr>
            </w:pPr>
            <w:r w:rsidRPr="00344B7A">
              <w:rPr>
                <w:sz w:val="20"/>
                <w:szCs w:val="20"/>
                <w:lang w:val="af-ZA"/>
              </w:rPr>
              <w:t>UYS</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742</w:t>
            </w:r>
          </w:p>
          <w:p w:rsidR="009D3D53" w:rsidRPr="00344B7A" w:rsidRDefault="009D3D53" w:rsidP="00111CC0">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F3972">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Uys, J.</w:t>
            </w:r>
            <w:r>
              <w:rPr>
                <w:smallCaps/>
                <w:color w:val="003399"/>
                <w:spacing w:val="-4"/>
                <w:sz w:val="20"/>
                <w:szCs w:val="20"/>
              </w:rPr>
              <w:t xml:space="preserve"> </w:t>
            </w:r>
            <w:r w:rsidRPr="00344B7A">
              <w:rPr>
                <w:smallCaps/>
                <w:color w:val="003399"/>
                <w:spacing w:val="-4"/>
                <w:sz w:val="20"/>
                <w:szCs w:val="20"/>
              </w:rPr>
              <w:t>R.</w:t>
            </w:r>
          </w:p>
        </w:tc>
        <w:tc>
          <w:tcPr>
            <w:tcW w:w="3402" w:type="dxa"/>
            <w:tcBorders>
              <w:top w:val="single" w:sz="4" w:space="0" w:color="000000"/>
              <w:left w:val="single" w:sz="4" w:space="0" w:color="000000"/>
              <w:bottom w:val="single" w:sz="4" w:space="0" w:color="000000"/>
            </w:tcBorders>
          </w:tcPr>
          <w:p w:rsidR="009D3D53" w:rsidRPr="00344B7A" w:rsidRDefault="009D3D53" w:rsidP="002C624C">
            <w:pPr>
              <w:pStyle w:val="Header"/>
              <w:snapToGrid w:val="0"/>
              <w:rPr>
                <w:b/>
                <w:bCs/>
                <w:sz w:val="20"/>
              </w:rPr>
            </w:pPr>
            <w:r w:rsidRPr="00344B7A">
              <w:rPr>
                <w:b/>
                <w:bCs/>
                <w:sz w:val="20"/>
              </w:rPr>
              <w:t>Uys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Uys Familie Register</w:t>
            </w:r>
          </w:p>
          <w:p w:rsidR="009D3D53" w:rsidRPr="00344B7A" w:rsidRDefault="009D3D53" w:rsidP="002F35FA">
            <w:pPr>
              <w:pStyle w:val="Header"/>
              <w:snapToGrid w:val="0"/>
              <w:jc w:val="both"/>
              <w:rPr>
                <w:spacing w:val="-5"/>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A32B6">
            <w:pPr>
              <w:pStyle w:val="Header"/>
              <w:snapToGrid w:val="0"/>
              <w:rPr>
                <w:sz w:val="20"/>
                <w:szCs w:val="20"/>
              </w:rPr>
            </w:pPr>
            <w:r w:rsidRPr="00344B7A">
              <w:rPr>
                <w:sz w:val="20"/>
                <w:szCs w:val="20"/>
              </w:rPr>
              <w:t>Pinelands ,1984</w:t>
            </w:r>
          </w:p>
          <w:p w:rsidR="009D3D53" w:rsidRPr="00344B7A" w:rsidRDefault="009D3D53" w:rsidP="002F35FA">
            <w:pPr>
              <w:pStyle w:val="Header"/>
              <w:snapToGrid w:val="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VAL</w:t>
            </w:r>
            <w:r w:rsidRPr="00DD2D04">
              <w:rPr>
                <w:sz w:val="16"/>
                <w:szCs w:val="16"/>
                <w:lang w:val="af-ZA"/>
              </w:rPr>
              <w:t>)</w:t>
            </w:r>
            <w:r>
              <w:rPr>
                <w:sz w:val="16"/>
                <w:szCs w:val="16"/>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53D1A">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47B3F">
            <w:pPr>
              <w:snapToGrid w:val="0"/>
              <w:rPr>
                <w:color w:val="003399"/>
                <w:sz w:val="20"/>
                <w:szCs w:val="20"/>
                <w:lang w:val="af-ZA"/>
              </w:rPr>
            </w:pPr>
            <w:r w:rsidRPr="00344B7A">
              <w:rPr>
                <w:smallCaps/>
                <w:color w:val="003399"/>
                <w:sz w:val="20"/>
                <w:szCs w:val="20"/>
                <w:lang w:val="af-ZA"/>
              </w:rPr>
              <w:t>Mostert, S. A. C.</w:t>
            </w:r>
          </w:p>
        </w:tc>
        <w:tc>
          <w:tcPr>
            <w:tcW w:w="3402" w:type="dxa"/>
            <w:tcBorders>
              <w:top w:val="single" w:sz="4" w:space="0" w:color="000000"/>
              <w:left w:val="single" w:sz="4" w:space="0" w:color="000000"/>
              <w:bottom w:val="single" w:sz="4" w:space="0" w:color="000000"/>
            </w:tcBorders>
          </w:tcPr>
          <w:p w:rsidR="009D3D53" w:rsidRPr="00344B7A" w:rsidRDefault="009D3D53" w:rsidP="0086091A">
            <w:pPr>
              <w:pStyle w:val="Header"/>
              <w:rPr>
                <w:b/>
                <w:sz w:val="20"/>
                <w:szCs w:val="20"/>
                <w:lang w:val="af-ZA"/>
              </w:rPr>
            </w:pPr>
            <w:r w:rsidRPr="00344B7A">
              <w:rPr>
                <w:b/>
                <w:sz w:val="20"/>
                <w:szCs w:val="20"/>
                <w:lang w:val="af-ZA"/>
              </w:rPr>
              <w:t xml:space="preserve">Valkenburg - </w:t>
            </w:r>
            <w:r w:rsidRPr="00344B7A">
              <w:rPr>
                <w:b/>
                <w:bCs/>
                <w:sz w:val="20"/>
                <w:szCs w:val="20"/>
                <w:lang w:val="af-ZA"/>
              </w:rPr>
              <w:t>Kwartierstaat</w:t>
            </w:r>
          </w:p>
        </w:tc>
        <w:tc>
          <w:tcPr>
            <w:tcW w:w="3685" w:type="dxa"/>
            <w:tcBorders>
              <w:top w:val="single" w:sz="4" w:space="0" w:color="000000"/>
              <w:left w:val="single" w:sz="4" w:space="0" w:color="000000"/>
              <w:bottom w:val="single" w:sz="4" w:space="0" w:color="000000"/>
            </w:tcBorders>
          </w:tcPr>
          <w:p w:rsidR="009D3D53" w:rsidRPr="00344B7A" w:rsidRDefault="009D3D53" w:rsidP="00847B04">
            <w:pPr>
              <w:pStyle w:val="Header"/>
              <w:snapToGrid w:val="0"/>
              <w:rPr>
                <w:i/>
                <w:spacing w:val="-2"/>
                <w:sz w:val="20"/>
                <w:szCs w:val="20"/>
                <w:lang w:val="af-ZA"/>
              </w:rPr>
            </w:pPr>
            <w:r w:rsidRPr="00344B7A">
              <w:rPr>
                <w:i/>
                <w:sz w:val="20"/>
                <w:szCs w:val="20"/>
                <w:lang w:val="af-ZA"/>
              </w:rPr>
              <w:t xml:space="preserve">Kwartierstaat: </w:t>
            </w:r>
            <w:r w:rsidRPr="00344B7A">
              <w:rPr>
                <w:i/>
                <w:spacing w:val="-2"/>
                <w:sz w:val="20"/>
                <w:szCs w:val="20"/>
                <w:lang w:val="af-ZA"/>
              </w:rPr>
              <w:t>Sonja Anna Constance Valkenburg.</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6091A">
            <w:pPr>
              <w:pStyle w:val="Header"/>
              <w:snapToGrid w:val="0"/>
              <w:rPr>
                <w:sz w:val="20"/>
                <w:lang w:val="af-ZA"/>
              </w:rPr>
            </w:pPr>
            <w:r w:rsidRPr="00344B7A">
              <w:rPr>
                <w:sz w:val="20"/>
                <w:lang w:val="af-ZA"/>
              </w:rPr>
              <w:t>Birchleigh, 2008.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CE362B">
            <w:pPr>
              <w:pStyle w:val="Header"/>
              <w:tabs>
                <w:tab w:val="left" w:pos="165"/>
              </w:tabs>
              <w:snapToGrid w:val="0"/>
              <w:jc w:val="center"/>
              <w:rPr>
                <w:smallCaps/>
                <w:sz w:val="20"/>
                <w:szCs w:val="20"/>
              </w:rPr>
            </w:pPr>
            <w:r>
              <w:rPr>
                <w:smallCaps/>
                <w:sz w:val="20"/>
                <w:szCs w:val="20"/>
              </w:rPr>
              <w:t xml:space="preserve">VAN </w:t>
            </w:r>
            <w:r w:rsidRPr="00344B7A">
              <w:rPr>
                <w:smallCaps/>
                <w:sz w:val="20"/>
                <w:szCs w:val="20"/>
              </w:rPr>
              <w:t>A*</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391.</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smallCaps/>
                <w:color w:val="003399"/>
                <w:sz w:val="20"/>
                <w:szCs w:val="20"/>
              </w:rPr>
              <w:t xml:space="preserve">VAN AARDE, </w:t>
            </w:r>
            <w:r w:rsidRPr="00344B7A">
              <w:rPr>
                <w:color w:val="003399"/>
                <w:sz w:val="20"/>
                <w:szCs w:val="20"/>
              </w:rPr>
              <w:t>JAN</w:t>
            </w:r>
          </w:p>
        </w:tc>
        <w:tc>
          <w:tcPr>
            <w:tcW w:w="3402" w:type="dxa"/>
            <w:tcBorders>
              <w:top w:val="single" w:sz="4" w:space="0" w:color="000000"/>
              <w:left w:val="single" w:sz="4" w:space="0" w:color="000000"/>
              <w:bottom w:val="single" w:sz="4" w:space="0" w:color="000000"/>
            </w:tcBorders>
          </w:tcPr>
          <w:p w:rsidR="009D3D53" w:rsidRPr="00344B7A" w:rsidRDefault="009D3D53" w:rsidP="002C624C">
            <w:pPr>
              <w:pStyle w:val="Header"/>
              <w:snapToGrid w:val="0"/>
              <w:rPr>
                <w:b/>
                <w:bCs/>
                <w:sz w:val="20"/>
                <w:szCs w:val="20"/>
              </w:rPr>
            </w:pPr>
            <w:r w:rsidRPr="00344B7A">
              <w:rPr>
                <w:b/>
                <w:bCs/>
                <w:sz w:val="20"/>
                <w:szCs w:val="20"/>
              </w:rPr>
              <w:t>Van Aarde - Familiegeskiedenis</w:t>
            </w:r>
          </w:p>
          <w:p w:rsidR="009D3D53" w:rsidRPr="00344B7A" w:rsidRDefault="009D3D53" w:rsidP="002F35FA">
            <w:pPr>
              <w:pStyle w:val="Header"/>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9A32B6">
            <w:pPr>
              <w:pStyle w:val="Header"/>
              <w:snapToGrid w:val="0"/>
              <w:spacing w:after="30"/>
              <w:rPr>
                <w:i/>
                <w:sz w:val="20"/>
                <w:szCs w:val="20"/>
                <w:lang w:val="af-ZA"/>
              </w:rPr>
            </w:pPr>
            <w:r w:rsidRPr="00344B7A">
              <w:rPr>
                <w:i/>
                <w:sz w:val="20"/>
                <w:szCs w:val="20"/>
                <w:lang w:val="af-ZA"/>
              </w:rPr>
              <w:t>Van Aarde: Die Sout van die Aarde ?!?</w:t>
            </w:r>
          </w:p>
          <w:p w:rsidR="009D3D53" w:rsidRPr="00344B7A" w:rsidRDefault="009D3D53" w:rsidP="002F35FA">
            <w:pPr>
              <w:pStyle w:val="Header"/>
              <w:rPr>
                <w:sz w:val="20"/>
                <w:szCs w:val="20"/>
                <w:lang w:val="af-ZA"/>
              </w:rPr>
            </w:pPr>
            <w:r w:rsidRPr="00344B7A">
              <w:rPr>
                <w:sz w:val="20"/>
                <w:szCs w:val="20"/>
                <w:lang w:val="af-ZA"/>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tabs>
                <w:tab w:val="left" w:pos="0"/>
                <w:tab w:val="left" w:pos="651"/>
              </w:tabs>
              <w:snapToGrid w:val="0"/>
              <w:rPr>
                <w:sz w:val="20"/>
                <w:lang w:val="af-ZA"/>
              </w:rPr>
            </w:pPr>
            <w:r w:rsidRPr="00344B7A">
              <w:rPr>
                <w:sz w:val="20"/>
                <w:lang w:val="af-ZA"/>
              </w:rPr>
              <w:t>Kuilsrivier, 2004</w:t>
            </w:r>
          </w:p>
          <w:p w:rsidR="009D3D53" w:rsidRPr="00344B7A" w:rsidRDefault="009D3D53" w:rsidP="002F35FA">
            <w:pPr>
              <w:pStyle w:val="Header"/>
              <w:tabs>
                <w:tab w:val="left" w:pos="0"/>
                <w:tab w:val="left" w:pos="651"/>
              </w:tabs>
              <w:rPr>
                <w:sz w:val="20"/>
                <w:lang w:val="af-ZA"/>
              </w:rPr>
            </w:pPr>
            <w:r w:rsidRPr="00344B7A">
              <w:rPr>
                <w:sz w:val="20"/>
                <w:lang w:val="af-ZA"/>
              </w:rPr>
              <w:t>Prys:</w:t>
            </w:r>
            <w:r w:rsidRPr="00344B7A">
              <w:rPr>
                <w:sz w:val="20"/>
                <w:lang w:val="af-ZA"/>
              </w:rPr>
              <w:tab/>
              <w:t>R150.00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CE362B">
            <w:pPr>
              <w:pStyle w:val="Header"/>
              <w:tabs>
                <w:tab w:val="left" w:pos="165"/>
              </w:tabs>
              <w:snapToGrid w:val="0"/>
              <w:jc w:val="center"/>
              <w:rPr>
                <w:color w:val="FF0000"/>
                <w:sz w:val="20"/>
                <w:szCs w:val="20"/>
                <w:lang w:val="af-ZA"/>
              </w:rPr>
            </w:pPr>
            <w:r>
              <w:rPr>
                <w:smallCaps/>
                <w:sz w:val="20"/>
                <w:szCs w:val="20"/>
              </w:rPr>
              <w:t xml:space="preserve">VAN </w:t>
            </w:r>
            <w:r w:rsidRPr="00344B7A">
              <w:rPr>
                <w:smallCaps/>
                <w:sz w:val="20"/>
                <w:szCs w:val="20"/>
              </w:rPr>
              <w:t>A*</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1175</w:t>
            </w:r>
          </w:p>
          <w:p w:rsidR="009D3D53" w:rsidRPr="00344B7A" w:rsidRDefault="009D3D53" w:rsidP="002C624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smallCaps/>
                <w:color w:val="003399"/>
                <w:sz w:val="20"/>
                <w:szCs w:val="20"/>
              </w:rPr>
              <w:t xml:space="preserve">VAN AARDE, </w:t>
            </w:r>
            <w:r w:rsidRPr="00344B7A">
              <w:rPr>
                <w:color w:val="003399"/>
                <w:sz w:val="20"/>
                <w:szCs w:val="20"/>
              </w:rPr>
              <w:t>JAN</w:t>
            </w:r>
          </w:p>
        </w:tc>
        <w:tc>
          <w:tcPr>
            <w:tcW w:w="3402" w:type="dxa"/>
            <w:tcBorders>
              <w:top w:val="single" w:sz="4" w:space="0" w:color="000000"/>
              <w:left w:val="single" w:sz="4" w:space="0" w:color="000000"/>
              <w:bottom w:val="single" w:sz="4" w:space="0" w:color="000000"/>
            </w:tcBorders>
          </w:tcPr>
          <w:p w:rsidR="009D3D53" w:rsidRPr="00344B7A" w:rsidRDefault="009D3D53" w:rsidP="002C624C">
            <w:pPr>
              <w:pStyle w:val="Header"/>
              <w:snapToGrid w:val="0"/>
              <w:rPr>
                <w:b/>
                <w:bCs/>
                <w:sz w:val="20"/>
                <w:szCs w:val="20"/>
              </w:rPr>
            </w:pPr>
            <w:r w:rsidRPr="00344B7A">
              <w:rPr>
                <w:b/>
                <w:bCs/>
                <w:sz w:val="20"/>
                <w:szCs w:val="20"/>
              </w:rPr>
              <w:t>Van Aarde - Familiegeskiedenis</w:t>
            </w:r>
          </w:p>
          <w:p w:rsidR="009D3D53" w:rsidRPr="00344B7A" w:rsidRDefault="009D3D53" w:rsidP="002F35FA">
            <w:pPr>
              <w:pStyle w:val="Header"/>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9A32B6">
            <w:pPr>
              <w:pStyle w:val="Header"/>
              <w:snapToGrid w:val="0"/>
              <w:rPr>
                <w:i/>
                <w:sz w:val="20"/>
                <w:szCs w:val="20"/>
                <w:lang w:val="af-ZA"/>
              </w:rPr>
            </w:pPr>
            <w:r w:rsidRPr="00344B7A">
              <w:rPr>
                <w:i/>
                <w:sz w:val="20"/>
                <w:szCs w:val="20"/>
                <w:lang w:val="af-ZA"/>
              </w:rPr>
              <w:t>Van Aarde: Die Sout van die Aarde ?!?</w:t>
            </w:r>
          </w:p>
          <w:p w:rsidR="009D3D53" w:rsidRPr="00344B7A" w:rsidRDefault="009D3D53" w:rsidP="002F35FA">
            <w:pPr>
              <w:pStyle w:val="Header"/>
              <w:rPr>
                <w:sz w:val="20"/>
                <w:szCs w:val="20"/>
                <w:lang w:val="af-ZA"/>
              </w:rPr>
            </w:pPr>
            <w:r w:rsidRPr="00344B7A">
              <w:rPr>
                <w:sz w:val="20"/>
                <w:szCs w:val="20"/>
                <w:lang w:val="af-ZA"/>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tabs>
                <w:tab w:val="left" w:pos="0"/>
                <w:tab w:val="left" w:pos="651"/>
              </w:tabs>
              <w:snapToGrid w:val="0"/>
              <w:rPr>
                <w:sz w:val="20"/>
                <w:lang w:val="af-ZA"/>
              </w:rPr>
            </w:pPr>
            <w:r w:rsidRPr="00344B7A">
              <w:rPr>
                <w:sz w:val="20"/>
                <w:lang w:val="af-ZA"/>
              </w:rPr>
              <w:t>Kuilsrivier, 2004</w:t>
            </w:r>
          </w:p>
          <w:p w:rsidR="009D3D53" w:rsidRPr="00344B7A" w:rsidRDefault="009D3D53" w:rsidP="002F35FA">
            <w:pPr>
              <w:pStyle w:val="Header"/>
              <w:tabs>
                <w:tab w:val="left" w:pos="0"/>
                <w:tab w:val="left" w:pos="651"/>
              </w:tabs>
              <w:rPr>
                <w:sz w:val="20"/>
                <w:lang w:val="af-ZA"/>
              </w:rPr>
            </w:pPr>
            <w:r w:rsidRPr="00344B7A">
              <w:rPr>
                <w:sz w:val="20"/>
                <w:lang w:val="af-ZA"/>
              </w:rPr>
              <w:t>Prys:</w:t>
            </w:r>
            <w:r w:rsidRPr="00344B7A">
              <w:rPr>
                <w:sz w:val="20"/>
                <w:lang w:val="af-ZA"/>
              </w:rPr>
              <w:tab/>
              <w:t>R150.00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CE362B">
            <w:pPr>
              <w:pStyle w:val="Header"/>
              <w:tabs>
                <w:tab w:val="left" w:pos="165"/>
              </w:tabs>
              <w:snapToGrid w:val="0"/>
              <w:jc w:val="center"/>
              <w:rPr>
                <w:color w:val="FF0000"/>
                <w:sz w:val="20"/>
                <w:szCs w:val="20"/>
                <w:lang w:val="af-ZA"/>
              </w:rPr>
            </w:pPr>
            <w:r>
              <w:rPr>
                <w:smallCaps/>
                <w:sz w:val="20"/>
                <w:szCs w:val="20"/>
              </w:rPr>
              <w:t xml:space="preserve">VAN </w:t>
            </w:r>
            <w:r w:rsidRPr="00344B7A">
              <w:rPr>
                <w:smallCaps/>
                <w:sz w:val="20"/>
                <w:szCs w:val="20"/>
              </w:rPr>
              <w:t>A*</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1346</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24433">
            <w:pPr>
              <w:pStyle w:val="Header"/>
              <w:snapToGrid w:val="0"/>
              <w:jc w:val="both"/>
              <w:rPr>
                <w:color w:val="003399"/>
                <w:sz w:val="20"/>
                <w:szCs w:val="20"/>
              </w:rPr>
            </w:pPr>
            <w:r w:rsidRPr="00344B7A">
              <w:rPr>
                <w:smallCaps/>
                <w:color w:val="003399"/>
                <w:sz w:val="20"/>
                <w:szCs w:val="20"/>
              </w:rPr>
              <w:t xml:space="preserve">VAN AARDE, </w:t>
            </w:r>
            <w:r w:rsidRPr="00344B7A">
              <w:rPr>
                <w:color w:val="003399"/>
                <w:sz w:val="20"/>
                <w:szCs w:val="20"/>
              </w:rPr>
              <w:t>JAN</w:t>
            </w:r>
          </w:p>
        </w:tc>
        <w:tc>
          <w:tcPr>
            <w:tcW w:w="3402" w:type="dxa"/>
            <w:tcBorders>
              <w:top w:val="single" w:sz="4" w:space="0" w:color="000000"/>
              <w:left w:val="single" w:sz="4" w:space="0" w:color="000000"/>
              <w:bottom w:val="single" w:sz="4" w:space="0" w:color="000000"/>
            </w:tcBorders>
          </w:tcPr>
          <w:p w:rsidR="009D3D53" w:rsidRPr="00344B7A" w:rsidRDefault="009D3D53" w:rsidP="00885346">
            <w:pPr>
              <w:pStyle w:val="Header"/>
              <w:snapToGrid w:val="0"/>
              <w:rPr>
                <w:b/>
                <w:bCs/>
                <w:sz w:val="20"/>
                <w:szCs w:val="20"/>
              </w:rPr>
            </w:pPr>
            <w:r w:rsidRPr="00344B7A">
              <w:rPr>
                <w:b/>
                <w:bCs/>
                <w:sz w:val="20"/>
                <w:szCs w:val="20"/>
              </w:rPr>
              <w:t>Van Aarde - Familiegeskiedenis</w:t>
            </w:r>
          </w:p>
          <w:p w:rsidR="009D3D53" w:rsidRPr="00344B7A" w:rsidRDefault="009D3D53" w:rsidP="00F24433">
            <w:pPr>
              <w:pStyle w:val="Header"/>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885346">
            <w:pPr>
              <w:pStyle w:val="Header"/>
              <w:snapToGrid w:val="0"/>
              <w:spacing w:after="30"/>
              <w:rPr>
                <w:i/>
                <w:sz w:val="20"/>
                <w:szCs w:val="20"/>
                <w:lang w:val="af-ZA"/>
              </w:rPr>
            </w:pPr>
            <w:r w:rsidRPr="00344B7A">
              <w:rPr>
                <w:i/>
                <w:sz w:val="20"/>
                <w:szCs w:val="20"/>
                <w:lang w:val="af-ZA"/>
              </w:rPr>
              <w:t>Van Aarde: Die Sout van die Aarde ?!?</w:t>
            </w:r>
          </w:p>
          <w:p w:rsidR="009D3D53" w:rsidRPr="00344B7A" w:rsidRDefault="009D3D53" w:rsidP="00115B64">
            <w:pPr>
              <w:pStyle w:val="Header"/>
              <w:rPr>
                <w:sz w:val="20"/>
                <w:szCs w:val="20"/>
                <w:lang w:val="af-ZA"/>
              </w:rPr>
            </w:pPr>
            <w:r w:rsidRPr="00344B7A">
              <w:rPr>
                <w:sz w:val="20"/>
                <w:szCs w:val="20"/>
                <w:lang w:val="af-ZA"/>
              </w:rPr>
              <w:t>(Kopie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85346">
            <w:pPr>
              <w:pStyle w:val="Header"/>
              <w:tabs>
                <w:tab w:val="left" w:pos="0"/>
                <w:tab w:val="left" w:pos="651"/>
              </w:tabs>
              <w:snapToGrid w:val="0"/>
              <w:rPr>
                <w:sz w:val="20"/>
                <w:lang w:val="af-ZA"/>
              </w:rPr>
            </w:pPr>
            <w:r w:rsidRPr="00344B7A">
              <w:rPr>
                <w:sz w:val="20"/>
                <w:lang w:val="af-ZA"/>
              </w:rPr>
              <w:t>Kuilsrivier, 2004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9D0710" w:rsidRDefault="009D3D53" w:rsidP="00CE362B">
            <w:pPr>
              <w:pStyle w:val="Header"/>
              <w:snapToGrid w:val="0"/>
              <w:jc w:val="center"/>
              <w:rPr>
                <w:color w:val="FF0000"/>
                <w:sz w:val="20"/>
                <w:szCs w:val="20"/>
              </w:rPr>
            </w:pPr>
            <w:r>
              <w:rPr>
                <w:smallCaps/>
                <w:sz w:val="20"/>
                <w:szCs w:val="20"/>
              </w:rPr>
              <w:t xml:space="preserve">VAN </w:t>
            </w:r>
            <w:r w:rsidRPr="00344B7A">
              <w:rPr>
                <w:smallCaps/>
                <w:sz w:val="20"/>
                <w:szCs w:val="20"/>
              </w:rPr>
              <w:t>A*</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B4267">
            <w:pPr>
              <w:pStyle w:val="Header"/>
              <w:snapToGrid w:val="0"/>
              <w:jc w:val="center"/>
              <w:rPr>
                <w:sz w:val="20"/>
                <w:szCs w:val="20"/>
              </w:rPr>
            </w:pPr>
            <w:r w:rsidRPr="00344B7A">
              <w:rPr>
                <w:sz w:val="20"/>
                <w:szCs w:val="20"/>
              </w:rPr>
              <w:t>1501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31713">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A5BFF">
            <w:pPr>
              <w:snapToGrid w:val="0"/>
              <w:spacing w:before="100"/>
              <w:jc w:val="center"/>
              <w:rPr>
                <w:sz w:val="16"/>
                <w:szCs w:val="16"/>
              </w:rPr>
            </w:pPr>
            <w:r w:rsidRPr="00344B7A">
              <w:rPr>
                <w:sz w:val="16"/>
                <w:szCs w:val="16"/>
              </w:rPr>
              <w:t>2012-11-30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F26A8">
            <w:pPr>
              <w:pStyle w:val="NormalWeb"/>
              <w:snapToGrid w:val="0"/>
              <w:spacing w:before="60" w:after="60"/>
              <w:rPr>
                <w:color w:val="003399"/>
                <w:spacing w:val="-5"/>
                <w:sz w:val="20"/>
                <w:szCs w:val="20"/>
              </w:rPr>
            </w:pPr>
            <w:r w:rsidRPr="00344B7A">
              <w:rPr>
                <w:color w:val="003399"/>
                <w:spacing w:val="-5"/>
                <w:sz w:val="20"/>
                <w:szCs w:val="20"/>
              </w:rPr>
              <w:t>VAN AARDT, C.</w:t>
            </w:r>
            <w:r>
              <w:rPr>
                <w:color w:val="003399"/>
                <w:spacing w:val="-5"/>
                <w:sz w:val="20"/>
                <w:szCs w:val="20"/>
              </w:rPr>
              <w:t xml:space="preserve"> </w:t>
            </w:r>
            <w:r w:rsidRPr="00344B7A">
              <w:rPr>
                <w:color w:val="003399"/>
                <w:spacing w:val="-5"/>
                <w:sz w:val="20"/>
                <w:szCs w:val="20"/>
              </w:rPr>
              <w:t>J.</w:t>
            </w:r>
            <w:r>
              <w:rPr>
                <w:color w:val="003399"/>
                <w:spacing w:val="-5"/>
                <w:sz w:val="20"/>
                <w:szCs w:val="20"/>
              </w:rPr>
              <w:t xml:space="preserve"> </w:t>
            </w:r>
            <w:r w:rsidRPr="00344B7A">
              <w:rPr>
                <w:color w:val="003399"/>
                <w:spacing w:val="-5"/>
                <w:sz w:val="20"/>
                <w:szCs w:val="20"/>
              </w:rPr>
              <w:t>C.</w:t>
            </w:r>
          </w:p>
        </w:tc>
        <w:tc>
          <w:tcPr>
            <w:tcW w:w="3402" w:type="dxa"/>
            <w:tcBorders>
              <w:top w:val="single" w:sz="4" w:space="0" w:color="000000"/>
              <w:left w:val="single" w:sz="4" w:space="0" w:color="000000"/>
              <w:bottom w:val="single" w:sz="4" w:space="0" w:color="000000"/>
            </w:tcBorders>
          </w:tcPr>
          <w:p w:rsidR="009D3D53" w:rsidRPr="00344B7A" w:rsidRDefault="009D3D53" w:rsidP="00EA5BFF">
            <w:pPr>
              <w:pStyle w:val="Header"/>
              <w:snapToGrid w:val="0"/>
              <w:rPr>
                <w:b/>
                <w:bCs/>
                <w:sz w:val="20"/>
                <w:szCs w:val="20"/>
              </w:rPr>
            </w:pPr>
            <w:r w:rsidRPr="00344B7A">
              <w:rPr>
                <w:b/>
                <w:bCs/>
                <w:sz w:val="20"/>
                <w:szCs w:val="20"/>
              </w:rPr>
              <w:t>Van Aardt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EA5BFF">
            <w:pPr>
              <w:pStyle w:val="NormalWeb"/>
              <w:snapToGrid w:val="0"/>
              <w:spacing w:before="60" w:after="60"/>
              <w:jc w:val="both"/>
              <w:rPr>
                <w:i/>
                <w:iCs/>
                <w:sz w:val="20"/>
                <w:szCs w:val="20"/>
              </w:rPr>
            </w:pPr>
            <w:r w:rsidRPr="00344B7A">
              <w:rPr>
                <w:i/>
                <w:iCs/>
                <w:sz w:val="20"/>
                <w:szCs w:val="20"/>
              </w:rPr>
              <w:t>Familie Van Aardt van Tafelkop, distrik Ermelo</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A5BFF">
            <w:pPr>
              <w:pStyle w:val="NormalWeb"/>
              <w:snapToGrid w:val="0"/>
              <w:spacing w:before="60" w:after="60"/>
              <w:rPr>
                <w:sz w:val="20"/>
                <w:szCs w:val="20"/>
              </w:rPr>
            </w:pPr>
            <w:r w:rsidRPr="00344B7A">
              <w:rPr>
                <w:sz w:val="20"/>
                <w:szCs w:val="20"/>
              </w:rPr>
              <w:t>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FF0536">
            <w:pPr>
              <w:suppressAutoHyphens w:val="0"/>
              <w:spacing w:before="0" w:after="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167862">
            <w:pPr>
              <w:pStyle w:val="Header"/>
              <w:tabs>
                <w:tab w:val="left" w:pos="165"/>
              </w:tabs>
              <w:snapToGrid w:val="0"/>
              <w:jc w:val="center"/>
              <w:rPr>
                <w:sz w:val="20"/>
                <w:szCs w:val="20"/>
                <w:lang w:val="af-ZA"/>
              </w:rPr>
            </w:pPr>
            <w:r>
              <w:rPr>
                <w:sz w:val="20"/>
                <w:szCs w:val="20"/>
                <w:lang w:val="af-ZA"/>
              </w:rPr>
              <w:t>1851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FF053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FF0536">
            <w:pPr>
              <w:pStyle w:val="Header"/>
              <w:snapToGrid w:val="0"/>
              <w:spacing w:before="100"/>
              <w:jc w:val="center"/>
              <w:rPr>
                <w:sz w:val="16"/>
                <w:szCs w:val="16"/>
                <w:lang w:val="af-ZA"/>
              </w:rPr>
            </w:pPr>
            <w:r>
              <w:rPr>
                <w:sz w:val="16"/>
                <w:szCs w:val="16"/>
                <w:lang w:val="af-ZA"/>
              </w:rPr>
              <w:t>P v Aardt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FF0536">
            <w:pPr>
              <w:pStyle w:val="Header"/>
              <w:snapToGrid w:val="0"/>
              <w:spacing w:before="100"/>
              <w:jc w:val="center"/>
              <w:rPr>
                <w:sz w:val="16"/>
                <w:szCs w:val="16"/>
                <w:lang w:val="af-ZA"/>
              </w:rPr>
            </w:pPr>
            <w:r>
              <w:rPr>
                <w:sz w:val="16"/>
                <w:szCs w:val="16"/>
                <w:lang w:val="af-ZA"/>
              </w:rPr>
              <w:t>2016-8-22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FF0536">
            <w:pPr>
              <w:pStyle w:val="Header"/>
              <w:snapToGrid w:val="0"/>
              <w:rPr>
                <w:color w:val="003399"/>
                <w:spacing w:val="-5"/>
                <w:sz w:val="20"/>
                <w:szCs w:val="20"/>
              </w:rPr>
            </w:pPr>
            <w:r w:rsidRPr="00EF2352">
              <w:rPr>
                <w:color w:val="003399"/>
                <w:sz w:val="18"/>
                <w:szCs w:val="18"/>
                <w:lang w:val="af-ZA"/>
              </w:rPr>
              <w:t>V</w:t>
            </w:r>
            <w:r w:rsidRPr="00EF2352">
              <w:rPr>
                <w:smallCaps/>
                <w:color w:val="003399"/>
                <w:sz w:val="18"/>
                <w:szCs w:val="18"/>
                <w:lang w:val="af-ZA"/>
              </w:rPr>
              <w:t>AN</w:t>
            </w:r>
            <w:r w:rsidRPr="00EF2352">
              <w:rPr>
                <w:color w:val="003399"/>
                <w:sz w:val="18"/>
                <w:szCs w:val="18"/>
                <w:lang w:val="af-ZA"/>
              </w:rPr>
              <w:t xml:space="preserve"> A</w:t>
            </w:r>
            <w:r w:rsidRPr="00EF2352">
              <w:rPr>
                <w:smallCaps/>
                <w:color w:val="003399"/>
                <w:sz w:val="18"/>
                <w:szCs w:val="18"/>
                <w:lang w:val="af-ZA"/>
              </w:rPr>
              <w:t>ARDT</w:t>
            </w:r>
            <w:r w:rsidRPr="00EF2352">
              <w:rPr>
                <w:color w:val="003399"/>
                <w:sz w:val="18"/>
                <w:szCs w:val="18"/>
                <w:lang w:val="af-ZA"/>
              </w:rPr>
              <w:t>, PIETER J DE V</w:t>
            </w:r>
          </w:p>
        </w:tc>
        <w:tc>
          <w:tcPr>
            <w:tcW w:w="3402" w:type="dxa"/>
            <w:tcBorders>
              <w:top w:val="single" w:sz="4" w:space="0" w:color="000000"/>
              <w:left w:val="single" w:sz="4" w:space="0" w:color="000000"/>
              <w:bottom w:val="single" w:sz="4" w:space="0" w:color="000000"/>
            </w:tcBorders>
          </w:tcPr>
          <w:p w:rsidR="009D3D53" w:rsidRDefault="009D3D53" w:rsidP="00FF0536">
            <w:pPr>
              <w:pStyle w:val="Header"/>
              <w:snapToGrid w:val="0"/>
              <w:rPr>
                <w:b/>
                <w:bCs/>
                <w:sz w:val="20"/>
                <w:szCs w:val="20"/>
              </w:rPr>
            </w:pPr>
            <w:r>
              <w:rPr>
                <w:b/>
                <w:bCs/>
                <w:sz w:val="20"/>
                <w:szCs w:val="20"/>
              </w:rPr>
              <w:t>Van Aardt - Familiegeskiedenis</w:t>
            </w:r>
          </w:p>
        </w:tc>
        <w:tc>
          <w:tcPr>
            <w:tcW w:w="3685" w:type="dxa"/>
            <w:tcBorders>
              <w:top w:val="single" w:sz="4" w:space="0" w:color="000000"/>
              <w:left w:val="single" w:sz="4" w:space="0" w:color="000000"/>
              <w:bottom w:val="single" w:sz="4" w:space="0" w:color="000000"/>
            </w:tcBorders>
          </w:tcPr>
          <w:p w:rsidR="009D3D53" w:rsidRDefault="009D3D53" w:rsidP="00EB2F53">
            <w:pPr>
              <w:spacing w:before="100" w:beforeAutospacing="1" w:after="100" w:afterAutospacing="1"/>
              <w:rPr>
                <w:i/>
                <w:sz w:val="20"/>
                <w:szCs w:val="20"/>
              </w:rPr>
            </w:pPr>
            <w:r>
              <w:rPr>
                <w:i/>
                <w:sz w:val="20"/>
                <w:szCs w:val="20"/>
              </w:rPr>
              <w:t>Van Aardt familie : Wie is ons? Waar kom ons vandaan en wie was ons stamouers?           (</w:t>
            </w:r>
            <w:r w:rsidRPr="004E211E">
              <w:rPr>
                <w:i/>
                <w:color w:val="7030A0"/>
                <w:sz w:val="20"/>
                <w:szCs w:val="20"/>
              </w:rPr>
              <w:t xml:space="preserve">CD Publikasie </w:t>
            </w:r>
            <w:r>
              <w:rPr>
                <w:i/>
                <w:color w:val="7030A0"/>
                <w:sz w:val="20"/>
                <w:szCs w:val="20"/>
              </w:rPr>
              <w:t>275)</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22646">
            <w:pPr>
              <w:pStyle w:val="Header"/>
              <w:snapToGrid w:val="0"/>
              <w:rPr>
                <w:sz w:val="20"/>
                <w:szCs w:val="20"/>
              </w:rPr>
            </w:pPr>
            <w:r>
              <w:rPr>
                <w:sz w:val="20"/>
                <w:szCs w:val="20"/>
              </w:rPr>
              <w:t>2016</w:t>
            </w:r>
            <w:r w:rsidRPr="00EB2F53">
              <w:rPr>
                <w:color w:val="FF0000"/>
                <w:sz w:val="20"/>
                <w:szCs w:val="20"/>
              </w:rPr>
              <w:t xml:space="preserve"> CD</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CE362B">
            <w:pPr>
              <w:pStyle w:val="Header"/>
              <w:tabs>
                <w:tab w:val="left" w:pos="165"/>
              </w:tabs>
              <w:snapToGrid w:val="0"/>
              <w:jc w:val="center"/>
              <w:rPr>
                <w:color w:val="FF0000"/>
                <w:sz w:val="20"/>
                <w:szCs w:val="20"/>
                <w:lang w:val="af-ZA"/>
              </w:rPr>
            </w:pPr>
            <w:r>
              <w:rPr>
                <w:smallCaps/>
                <w:sz w:val="20"/>
                <w:szCs w:val="20"/>
              </w:rPr>
              <w:t xml:space="preserve">VAN </w:t>
            </w:r>
            <w:r w:rsidRPr="00344B7A">
              <w:rPr>
                <w:smallCaps/>
                <w:sz w:val="20"/>
                <w:szCs w:val="20"/>
              </w:rPr>
              <w:t>A*</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879</w:t>
            </w:r>
          </w:p>
          <w:p w:rsidR="009D3D53" w:rsidRPr="00344B7A" w:rsidRDefault="009D3D53" w:rsidP="002C624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EF2352">
              <w:rPr>
                <w:color w:val="003399"/>
                <w:sz w:val="18"/>
                <w:szCs w:val="18"/>
                <w:lang w:val="af-ZA"/>
              </w:rPr>
              <w:t>V</w:t>
            </w:r>
            <w:r w:rsidRPr="00EF2352">
              <w:rPr>
                <w:smallCaps/>
                <w:color w:val="003399"/>
                <w:sz w:val="18"/>
                <w:szCs w:val="18"/>
                <w:lang w:val="af-ZA"/>
              </w:rPr>
              <w:t>AN</w:t>
            </w:r>
            <w:r w:rsidRPr="00EF2352">
              <w:rPr>
                <w:color w:val="003399"/>
                <w:sz w:val="18"/>
                <w:szCs w:val="18"/>
                <w:lang w:val="af-ZA"/>
              </w:rPr>
              <w:t xml:space="preserve"> A</w:t>
            </w:r>
            <w:r w:rsidRPr="00EF2352">
              <w:rPr>
                <w:smallCaps/>
                <w:color w:val="003399"/>
                <w:sz w:val="18"/>
                <w:szCs w:val="18"/>
                <w:lang w:val="af-ZA"/>
              </w:rPr>
              <w:t>ARDT</w:t>
            </w:r>
            <w:r w:rsidRPr="00EF2352">
              <w:rPr>
                <w:color w:val="003399"/>
                <w:sz w:val="18"/>
                <w:szCs w:val="18"/>
                <w:lang w:val="af-ZA"/>
              </w:rPr>
              <w:t>, PIETER J DE V</w:t>
            </w:r>
          </w:p>
        </w:tc>
        <w:tc>
          <w:tcPr>
            <w:tcW w:w="3402" w:type="dxa"/>
            <w:tcBorders>
              <w:top w:val="single" w:sz="4" w:space="0" w:color="000000"/>
              <w:left w:val="single" w:sz="4" w:space="0" w:color="000000"/>
              <w:bottom w:val="single" w:sz="4" w:space="0" w:color="000000"/>
            </w:tcBorders>
          </w:tcPr>
          <w:p w:rsidR="009D3D53" w:rsidRPr="00344B7A" w:rsidRDefault="009D3D53" w:rsidP="002C624C">
            <w:pPr>
              <w:pStyle w:val="Header"/>
              <w:snapToGrid w:val="0"/>
              <w:rPr>
                <w:b/>
                <w:bCs/>
                <w:sz w:val="20"/>
                <w:szCs w:val="20"/>
              </w:rPr>
            </w:pPr>
            <w:r w:rsidRPr="00344B7A">
              <w:rPr>
                <w:b/>
                <w:bCs/>
                <w:sz w:val="20"/>
                <w:szCs w:val="20"/>
              </w:rPr>
              <w:t>Van Aardt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Van Aardts van Chrissiesmeer, ‘n Gedenkboek</w:t>
            </w:r>
          </w:p>
          <w:p w:rsidR="009D3D53" w:rsidRPr="00344B7A" w:rsidRDefault="009D3D53" w:rsidP="002F35FA">
            <w:pPr>
              <w:pStyle w:val="Header"/>
              <w:snapToGrid w:val="0"/>
              <w:jc w:val="both"/>
              <w:rPr>
                <w:iCs/>
                <w:sz w:val="20"/>
                <w:szCs w:val="20"/>
              </w:rPr>
            </w:pPr>
            <w:r w:rsidRPr="00344B7A">
              <w:rPr>
                <w:iCs/>
                <w:sz w:val="20"/>
                <w:szCs w:val="20"/>
              </w:rPr>
              <w:t>ISBN:   0 620 08040 X</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E3357">
            <w:pPr>
              <w:pStyle w:val="Header"/>
              <w:snapToGrid w:val="0"/>
              <w:rPr>
                <w:sz w:val="20"/>
                <w:szCs w:val="20"/>
              </w:rPr>
            </w:pPr>
            <w:r w:rsidRPr="00344B7A">
              <w:rPr>
                <w:sz w:val="20"/>
                <w:szCs w:val="20"/>
              </w:rPr>
              <w:t>Pretoria, 1985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CE362B">
            <w:pPr>
              <w:pStyle w:val="Header"/>
              <w:tabs>
                <w:tab w:val="left" w:pos="165"/>
              </w:tabs>
              <w:snapToGrid w:val="0"/>
              <w:jc w:val="center"/>
              <w:rPr>
                <w:color w:val="FF0000"/>
                <w:sz w:val="20"/>
                <w:szCs w:val="20"/>
                <w:lang w:val="af-ZA"/>
              </w:rPr>
            </w:pPr>
            <w:r>
              <w:rPr>
                <w:smallCaps/>
                <w:sz w:val="20"/>
                <w:szCs w:val="20"/>
              </w:rPr>
              <w:t xml:space="preserve">VAN </w:t>
            </w:r>
            <w:r w:rsidRPr="00344B7A">
              <w:rPr>
                <w:smallCaps/>
                <w:sz w:val="20"/>
                <w:szCs w:val="20"/>
              </w:rPr>
              <w:t>A*</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1364</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975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9752F">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975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smallCaps/>
                <w:color w:val="003399"/>
                <w:sz w:val="20"/>
                <w:szCs w:val="20"/>
                <w:lang w:val="af-ZA"/>
              </w:rPr>
              <w:t>van</w:t>
            </w:r>
            <w:r w:rsidRPr="00344B7A">
              <w:rPr>
                <w:color w:val="003399"/>
                <w:sz w:val="20"/>
                <w:szCs w:val="20"/>
                <w:lang w:val="af-ZA"/>
              </w:rPr>
              <w:t xml:space="preserve"> </w:t>
            </w:r>
            <w:r w:rsidRPr="00344B7A">
              <w:rPr>
                <w:smallCaps/>
                <w:color w:val="003399"/>
                <w:sz w:val="20"/>
                <w:szCs w:val="20"/>
                <w:lang w:val="af-ZA"/>
              </w:rPr>
              <w:t>Aard</w:t>
            </w:r>
            <w:r w:rsidRPr="00344B7A">
              <w:rPr>
                <w:color w:val="003399"/>
                <w:sz w:val="20"/>
                <w:szCs w:val="20"/>
                <w:lang w:val="af-ZA"/>
              </w:rPr>
              <w:t>t, W.</w:t>
            </w:r>
            <w:r>
              <w:rPr>
                <w:color w:val="003399"/>
                <w:sz w:val="20"/>
                <w:szCs w:val="20"/>
                <w:lang w:val="af-ZA"/>
              </w:rPr>
              <w:t xml:space="preserve"> </w:t>
            </w:r>
            <w:r w:rsidRPr="00344B7A">
              <w:rPr>
                <w:color w:val="003399"/>
                <w:sz w:val="20"/>
                <w:szCs w:val="20"/>
                <w:lang w:val="af-ZA"/>
              </w:rPr>
              <w:t>P.</w:t>
            </w:r>
          </w:p>
        </w:tc>
        <w:tc>
          <w:tcPr>
            <w:tcW w:w="3402" w:type="dxa"/>
            <w:tcBorders>
              <w:top w:val="single" w:sz="4" w:space="0" w:color="000000"/>
              <w:left w:val="single" w:sz="4" w:space="0" w:color="000000"/>
              <w:bottom w:val="single" w:sz="4" w:space="0" w:color="000000"/>
            </w:tcBorders>
          </w:tcPr>
          <w:p w:rsidR="009D3D53" w:rsidRPr="00344B7A" w:rsidRDefault="009D3D53" w:rsidP="002C624C">
            <w:pPr>
              <w:pStyle w:val="Header"/>
              <w:snapToGrid w:val="0"/>
              <w:rPr>
                <w:b/>
                <w:sz w:val="20"/>
                <w:szCs w:val="20"/>
                <w:lang w:val="af-ZA"/>
              </w:rPr>
            </w:pPr>
            <w:r w:rsidRPr="00344B7A">
              <w:rPr>
                <w:b/>
                <w:sz w:val="20"/>
                <w:szCs w:val="20"/>
                <w:lang w:val="af-ZA"/>
              </w:rPr>
              <w:t>Van Aardt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2C624C">
            <w:pPr>
              <w:pStyle w:val="Header"/>
              <w:tabs>
                <w:tab w:val="left" w:pos="165"/>
              </w:tabs>
              <w:snapToGrid w:val="0"/>
              <w:rPr>
                <w:sz w:val="20"/>
                <w:szCs w:val="20"/>
                <w:lang w:val="af-ZA"/>
              </w:rPr>
            </w:pPr>
            <w:r w:rsidRPr="00344B7A">
              <w:rPr>
                <w:i/>
                <w:sz w:val="20"/>
                <w:szCs w:val="20"/>
                <w:lang w:val="af-ZA"/>
              </w:rPr>
              <w:t>Van Aardt Story, from Delft to Cookhouse 1550 – 2012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365E1">
            <w:pPr>
              <w:pStyle w:val="Header"/>
              <w:snapToGrid w:val="0"/>
              <w:rPr>
                <w:sz w:val="20"/>
                <w:szCs w:val="20"/>
                <w:lang w:val="af-ZA"/>
              </w:rPr>
            </w:pPr>
            <w:r w:rsidRPr="00344B7A">
              <w:rPr>
                <w:sz w:val="20"/>
                <w:szCs w:val="20"/>
                <w:lang w:val="af-ZA"/>
              </w:rPr>
              <w:t>Cookhouse, 2012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Van Aardt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6F319A">
            <w:pPr>
              <w:pStyle w:val="Header"/>
              <w:tabs>
                <w:tab w:val="left" w:pos="165"/>
              </w:tabs>
              <w:snapToGrid w:val="0"/>
              <w:jc w:val="center"/>
              <w:rPr>
                <w:sz w:val="20"/>
                <w:szCs w:val="20"/>
              </w:rPr>
            </w:pPr>
            <w:r w:rsidRPr="00344B7A">
              <w:rPr>
                <w:sz w:val="20"/>
                <w:szCs w:val="20"/>
              </w:rPr>
              <w:t>CD</w:t>
            </w:r>
            <w:r>
              <w:rPr>
                <w:sz w:val="20"/>
                <w:szCs w:val="20"/>
              </w:rPr>
              <w:t>/</w:t>
            </w:r>
            <w:r w:rsidRPr="00E441DA">
              <w:rPr>
                <w:sz w:val="16"/>
                <w:szCs w:val="16"/>
              </w:rPr>
              <w:t>Omnibus</w:t>
            </w:r>
            <w:r>
              <w:rPr>
                <w:sz w:val="16"/>
                <w:szCs w:val="16"/>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tabs>
                <w:tab w:val="left" w:pos="165"/>
              </w:tabs>
              <w:snapToGrid w:val="0"/>
              <w:jc w:val="center"/>
              <w:rPr>
                <w:sz w:val="18"/>
                <w:szCs w:val="18"/>
              </w:rPr>
            </w:pPr>
            <w:r w:rsidRPr="00344B7A">
              <w:rPr>
                <w:sz w:val="20"/>
                <w:szCs w:val="20"/>
              </w:rPr>
              <w:t>593.</w:t>
            </w:r>
            <w:r w:rsidRPr="00344B7A">
              <w:rPr>
                <w:sz w:val="20"/>
                <w:szCs w:val="20"/>
              </w:rPr>
              <w:br/>
            </w:r>
          </w:p>
          <w:p w:rsidR="009D3D53" w:rsidRPr="00344B7A" w:rsidRDefault="009D3D53" w:rsidP="006F319A">
            <w:pPr>
              <w:pStyle w:val="Header"/>
              <w:tabs>
                <w:tab w:val="left" w:pos="165"/>
              </w:tabs>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F319A">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43666F">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snapToGrid w:val="0"/>
              <w:rPr>
                <w:smallCaps/>
                <w:color w:val="003399"/>
                <w:spacing w:val="-4"/>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C60332">
            <w:pPr>
              <w:pStyle w:val="Header"/>
              <w:snapToGrid w:val="0"/>
              <w:rPr>
                <w:b/>
                <w:sz w:val="20"/>
                <w:szCs w:val="20"/>
                <w:lang w:val="af-ZA"/>
              </w:rPr>
            </w:pPr>
            <w:r w:rsidRPr="00344B7A">
              <w:rPr>
                <w:b/>
                <w:sz w:val="20"/>
                <w:szCs w:val="20"/>
                <w:lang w:val="af-ZA"/>
              </w:rPr>
              <w:t>Van Aardt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43666F">
            <w:pPr>
              <w:pStyle w:val="Header"/>
              <w:snapToGrid w:val="0"/>
              <w:jc w:val="both"/>
              <w:rPr>
                <w:spacing w:val="-5"/>
                <w:sz w:val="20"/>
                <w:szCs w:val="20"/>
              </w:rPr>
            </w:pPr>
            <w:r w:rsidRPr="00344B7A">
              <w:rPr>
                <w:i/>
                <w:spacing w:val="-5"/>
                <w:sz w:val="20"/>
                <w:szCs w:val="20"/>
              </w:rPr>
              <w:t xml:space="preserve">Omnibus </w:t>
            </w:r>
            <w:r>
              <w:rPr>
                <w:spacing w:val="-5"/>
                <w:sz w:val="20"/>
                <w:szCs w:val="20"/>
              </w:rPr>
              <w:t xml:space="preserve">2 </w:t>
            </w:r>
            <w:r w:rsidRPr="00344B7A">
              <w:rPr>
                <w:spacing w:val="-5"/>
                <w:sz w:val="20"/>
                <w:szCs w:val="20"/>
              </w:rPr>
              <w:t>(</w:t>
            </w:r>
            <w:r w:rsidRPr="007766C3">
              <w:rPr>
                <w:b/>
                <w:spacing w:val="-5"/>
                <w:sz w:val="20"/>
                <w:szCs w:val="20"/>
              </w:rPr>
              <w:t>Inhoud:</w:t>
            </w:r>
            <w:r w:rsidRPr="00344B7A">
              <w:rPr>
                <w:spacing w:val="-5"/>
                <w:sz w:val="20"/>
                <w:szCs w:val="20"/>
              </w:rPr>
              <w:t xml:space="preserve"> </w:t>
            </w:r>
            <w:r w:rsidRPr="00344B7A">
              <w:rPr>
                <w:bCs/>
                <w:sz w:val="20"/>
              </w:rPr>
              <w:t>Cilliers; Krapohl; Oelschig; Rossouw; van Aardt; Rooikruislys van Boere krygsgevangenes in ABO; Oproep van OVS Burgers vir kommandodiens in ABO)</w:t>
            </w:r>
          </w:p>
          <w:p w:rsidR="009D3D53" w:rsidRPr="00344B7A" w:rsidRDefault="009D3D53" w:rsidP="0043666F">
            <w:pPr>
              <w:pStyle w:val="Header"/>
              <w:snapToGrid w:val="0"/>
              <w:jc w:val="both"/>
              <w:rPr>
                <w:spacing w:val="-5"/>
                <w:sz w:val="20"/>
                <w:szCs w:val="20"/>
              </w:rPr>
            </w:pPr>
            <w:r w:rsidRPr="00344B7A">
              <w:rPr>
                <w:spacing w:val="-5"/>
                <w:sz w:val="20"/>
                <w:szCs w:val="20"/>
              </w:rPr>
              <w:t xml:space="preserve"> [NUK 10 &amp; GGSA CD 014</w:t>
            </w:r>
            <w:r w:rsidRPr="00344B7A">
              <w:rPr>
                <w:sz w:val="20"/>
                <w:szCs w:val="20"/>
                <w:lang w:val="af-ZA"/>
              </w:rPr>
              <w:t>]</w:t>
            </w:r>
          </w:p>
          <w:p w:rsidR="009D3D53" w:rsidRPr="00344B7A" w:rsidRDefault="009D3D53" w:rsidP="006F319A">
            <w:pPr>
              <w:pStyle w:val="Header"/>
              <w:jc w:val="both"/>
              <w:rPr>
                <w:sz w:val="20"/>
                <w:szCs w:val="20"/>
                <w:lang w:val="af-ZA"/>
              </w:rPr>
            </w:pPr>
            <w:r w:rsidRPr="00344B7A">
              <w:rPr>
                <w:color w:val="7030A0"/>
                <w:spacing w:val="-5"/>
                <w:sz w:val="20"/>
                <w:szCs w:val="20"/>
              </w:rPr>
              <w:t>(CD-publikasie 92)</w:t>
            </w:r>
            <w:r w:rsidRPr="00344B7A">
              <w:rPr>
                <w:spacing w:val="-5"/>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F319A">
            <w:pPr>
              <w:pStyle w:val="Header"/>
              <w:snapToGrid w:val="0"/>
              <w:rPr>
                <w:sz w:val="20"/>
              </w:rPr>
            </w:pPr>
            <w:r w:rsidRPr="00344B7A">
              <w:rPr>
                <w:sz w:val="20"/>
              </w:rPr>
              <w:t>GGSA, 2003.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VAN A</w:t>
            </w:r>
            <w:r w:rsidRPr="00DD2D04">
              <w:rPr>
                <w:sz w:val="16"/>
                <w:szCs w:val="16"/>
                <w:lang w:val="af-ZA"/>
              </w:rPr>
              <w:t>)</w:t>
            </w:r>
            <w:r>
              <w:rPr>
                <w:sz w:val="16"/>
                <w:szCs w:val="16"/>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lang w:val="nl-NL"/>
              </w:rPr>
            </w:pPr>
            <w:r w:rsidRPr="00344B7A">
              <w:rPr>
                <w:smallCaps/>
                <w:color w:val="003399"/>
                <w:sz w:val="20"/>
                <w:szCs w:val="20"/>
                <w:lang w:val="nl-NL"/>
              </w:rPr>
              <w:t xml:space="preserve">Van Aardt, </w:t>
            </w:r>
            <w:r w:rsidRPr="00344B7A">
              <w:rPr>
                <w:color w:val="003399"/>
                <w:sz w:val="20"/>
                <w:szCs w:val="20"/>
                <w:lang w:val="nl-NL"/>
              </w:rPr>
              <w:t>P.</w:t>
            </w:r>
          </w:p>
          <w:p w:rsidR="009D3D53" w:rsidRPr="00344B7A" w:rsidRDefault="009D3D53" w:rsidP="002F35FA">
            <w:pPr>
              <w:pStyle w:val="Header"/>
              <w:rPr>
                <w:smallCaps/>
                <w:color w:val="003399"/>
                <w:spacing w:val="-5"/>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2F4518">
            <w:pPr>
              <w:pStyle w:val="Header"/>
              <w:snapToGrid w:val="0"/>
              <w:spacing w:after="30"/>
              <w:rPr>
                <w:b/>
                <w:bCs/>
                <w:sz w:val="20"/>
                <w:szCs w:val="20"/>
                <w:lang w:val="af-ZA"/>
              </w:rPr>
            </w:pPr>
            <w:r w:rsidRPr="00344B7A">
              <w:rPr>
                <w:b/>
                <w:bCs/>
                <w:sz w:val="20"/>
                <w:szCs w:val="20"/>
                <w:lang w:val="af-ZA"/>
              </w:rPr>
              <w:t>Van Aardt - Kwartierstaat</w:t>
            </w:r>
          </w:p>
          <w:p w:rsidR="009D3D53" w:rsidRPr="00344B7A" w:rsidRDefault="009D3D53" w:rsidP="002F35FA">
            <w:pPr>
              <w:pStyle w:val="Header"/>
              <w:tabs>
                <w:tab w:val="clear" w:pos="4320"/>
                <w:tab w:val="clear" w:pos="8640"/>
                <w:tab w:val="left" w:pos="238"/>
                <w:tab w:val="center" w:pos="4536"/>
                <w:tab w:val="right" w:pos="9072"/>
              </w:tabs>
              <w:ind w:firstLine="113"/>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2F4518">
            <w:pPr>
              <w:pStyle w:val="Header"/>
              <w:tabs>
                <w:tab w:val="left" w:pos="251"/>
              </w:tabs>
              <w:snapToGrid w:val="0"/>
              <w:rPr>
                <w:i/>
                <w:sz w:val="20"/>
                <w:szCs w:val="20"/>
                <w:lang w:val="af-ZA"/>
              </w:rPr>
            </w:pPr>
            <w:r w:rsidRPr="00344B7A">
              <w:rPr>
                <w:i/>
                <w:sz w:val="20"/>
                <w:szCs w:val="20"/>
                <w:lang w:val="af-ZA"/>
              </w:rPr>
              <w:t xml:space="preserve">Kwartierstaat: Van Aardt, Maretha van Aardt; Susanna Catharina van Aardt en </w:t>
            </w:r>
          </w:p>
          <w:p w:rsidR="009D3D53" w:rsidRPr="00344B7A" w:rsidRDefault="009D3D53" w:rsidP="002F35FA">
            <w:pPr>
              <w:pStyle w:val="Header"/>
              <w:ind w:firstLine="249"/>
              <w:rPr>
                <w:i/>
                <w:sz w:val="20"/>
                <w:szCs w:val="20"/>
                <w:lang w:val="af-ZA"/>
              </w:rPr>
            </w:pPr>
            <w:r w:rsidRPr="00344B7A">
              <w:rPr>
                <w:i/>
                <w:sz w:val="20"/>
                <w:szCs w:val="20"/>
                <w:lang w:val="af-ZA"/>
              </w:rPr>
              <w:t>Frans Johannes van Aardt.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4518">
            <w:pPr>
              <w:pStyle w:val="Header"/>
              <w:snapToGrid w:val="0"/>
              <w:rPr>
                <w:sz w:val="20"/>
                <w:lang w:val="af-ZA"/>
              </w:rPr>
            </w:pPr>
            <w:r w:rsidRPr="00344B7A">
              <w:rPr>
                <w:sz w:val="20"/>
                <w:lang w:val="af-ZA"/>
              </w:rPr>
              <w:t>Pretoria, 2008.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1E772F">
            <w:r w:rsidRPr="00AD2EC8">
              <w:rPr>
                <w:sz w:val="20"/>
                <w:szCs w:val="20"/>
                <w:lang w:val="af-ZA"/>
              </w:rPr>
              <w:t>CD/Kwartier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D378D">
            <w:pPr>
              <w:pStyle w:val="Header"/>
              <w:tabs>
                <w:tab w:val="left" w:pos="165"/>
              </w:tabs>
              <w:snapToGrid w:val="0"/>
              <w:jc w:val="center"/>
              <w:rPr>
                <w:sz w:val="20"/>
                <w:szCs w:val="20"/>
                <w:lang w:val="af-ZA"/>
              </w:rPr>
            </w:pPr>
            <w:r w:rsidRPr="00344B7A">
              <w:rPr>
                <w:sz w:val="20"/>
                <w:szCs w:val="20"/>
                <w:lang w:val="af-ZA"/>
              </w:rPr>
              <w:t>1339</w:t>
            </w:r>
          </w:p>
          <w:p w:rsidR="009D3D53" w:rsidRPr="00344B7A" w:rsidRDefault="009D3D53" w:rsidP="00ED3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27780">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D378D">
            <w:pPr>
              <w:jc w:val="center"/>
              <w:rPr>
                <w:sz w:val="16"/>
                <w:szCs w:val="16"/>
                <w:lang w:val="af-ZA"/>
              </w:rPr>
            </w:pPr>
            <w:r>
              <w:rPr>
                <w:sz w:val="16"/>
                <w:szCs w:val="16"/>
                <w:lang w:val="af-ZA"/>
              </w:rPr>
              <w:t>159</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D378D">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D378D">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smallCaps/>
                <w:color w:val="003399"/>
                <w:spacing w:val="-4"/>
                <w:sz w:val="20"/>
                <w:szCs w:val="20"/>
                <w:lang w:val="af-ZA"/>
              </w:rPr>
              <w:t xml:space="preserve"> </w:t>
            </w:r>
            <w:r w:rsidRPr="00344B7A">
              <w:rPr>
                <w:color w:val="003399"/>
                <w:sz w:val="20"/>
                <w:szCs w:val="20"/>
                <w:lang w:val="af-ZA"/>
              </w:rPr>
              <w:t>NOORD-</w:t>
            </w:r>
            <w:r>
              <w:rPr>
                <w:color w:val="003399"/>
                <w:sz w:val="20"/>
                <w:szCs w:val="20"/>
                <w:lang w:val="af-ZA"/>
              </w:rPr>
              <w:t>T</w:t>
            </w:r>
            <w:r w:rsidRPr="00344B7A">
              <w:rPr>
                <w:smallCaps/>
                <w:color w:val="003399"/>
                <w:sz w:val="20"/>
                <w:szCs w:val="20"/>
                <w:lang w:val="af-ZA"/>
              </w:rPr>
              <w:t>ransvaal</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ED378D">
            <w:pPr>
              <w:pStyle w:val="Header"/>
              <w:snapToGrid w:val="0"/>
              <w:rPr>
                <w:sz w:val="20"/>
                <w:szCs w:val="20"/>
                <w:lang w:val="af-ZA"/>
              </w:rPr>
            </w:pPr>
            <w:r>
              <w:rPr>
                <w:b/>
                <w:sz w:val="20"/>
                <w:szCs w:val="20"/>
                <w:lang w:val="af-ZA"/>
              </w:rPr>
              <w:t xml:space="preserve">Van Aardt - </w:t>
            </w:r>
            <w:r w:rsidRPr="00344B7A">
              <w:rPr>
                <w:b/>
                <w:sz w:val="20"/>
                <w:szCs w:val="20"/>
                <w:lang w:val="af-ZA"/>
              </w:rPr>
              <w:t xml:space="preserve">Kwartierstate </w:t>
            </w:r>
          </w:p>
        </w:tc>
        <w:tc>
          <w:tcPr>
            <w:tcW w:w="3685" w:type="dxa"/>
            <w:tcBorders>
              <w:top w:val="single" w:sz="4" w:space="0" w:color="000000"/>
              <w:left w:val="single" w:sz="4" w:space="0" w:color="000000"/>
              <w:bottom w:val="single" w:sz="4" w:space="0" w:color="000000"/>
            </w:tcBorders>
          </w:tcPr>
          <w:p w:rsidR="009D3D53" w:rsidRPr="00344B7A" w:rsidRDefault="009D3D53" w:rsidP="00ED378D">
            <w:pPr>
              <w:pStyle w:val="Header"/>
              <w:tabs>
                <w:tab w:val="left" w:pos="165"/>
              </w:tabs>
              <w:snapToGrid w:val="0"/>
              <w:rPr>
                <w:i/>
                <w:sz w:val="16"/>
                <w:szCs w:val="16"/>
                <w:lang w:val="af-ZA"/>
              </w:rPr>
            </w:pPr>
            <w:r w:rsidRPr="00344B7A">
              <w:rPr>
                <w:i/>
                <w:sz w:val="20"/>
                <w:szCs w:val="20"/>
                <w:lang w:val="af-ZA"/>
              </w:rPr>
              <w:t>Kwartierstate</w:t>
            </w:r>
            <w:r>
              <w:rPr>
                <w:i/>
                <w:sz w:val="20"/>
                <w:szCs w:val="20"/>
                <w:lang w:val="af-ZA"/>
              </w:rPr>
              <w:t xml:space="preserve"> van: </w:t>
            </w:r>
            <w:r w:rsidRPr="00344B7A">
              <w:rPr>
                <w:i/>
                <w:sz w:val="16"/>
                <w:szCs w:val="16"/>
                <w:lang w:val="af-ZA"/>
              </w:rPr>
              <w:t xml:space="preserve">Clements, De Wet, Du Toit,Görgens, Harmse, Henning, </w:t>
            </w:r>
            <w:r>
              <w:rPr>
                <w:i/>
                <w:sz w:val="16"/>
                <w:szCs w:val="16"/>
                <w:lang w:val="af-ZA"/>
              </w:rPr>
              <w:t>H</w:t>
            </w:r>
            <w:r w:rsidRPr="00344B7A">
              <w:rPr>
                <w:i/>
                <w:sz w:val="16"/>
                <w:szCs w:val="16"/>
                <w:lang w:val="af-ZA"/>
              </w:rPr>
              <w:t>oltzhauen,</w:t>
            </w:r>
            <w:r>
              <w:rPr>
                <w:i/>
                <w:sz w:val="16"/>
                <w:szCs w:val="16"/>
                <w:lang w:val="af-ZA"/>
              </w:rPr>
              <w:t xml:space="preserve"> </w:t>
            </w:r>
            <w:r w:rsidRPr="00344B7A">
              <w:rPr>
                <w:i/>
                <w:sz w:val="16"/>
                <w:szCs w:val="16"/>
                <w:lang w:val="af-ZA"/>
              </w:rPr>
              <w:t>Landman, Lombard,  Louw, Moolman, Northall, Olivier,Schoeman, Schultz, Theron, Van Aardt, Van den Berg, Van der Merwe, Van der Walt, Venter, Vorster)</w:t>
            </w:r>
          </w:p>
          <w:p w:rsidR="009D3D53" w:rsidRPr="00344B7A" w:rsidRDefault="009D3D53" w:rsidP="00ED378D">
            <w:pPr>
              <w:pStyle w:val="Header"/>
              <w:tabs>
                <w:tab w:val="left" w:pos="165"/>
              </w:tabs>
              <w:snapToGrid w:val="0"/>
              <w:rPr>
                <w:sz w:val="20"/>
                <w:szCs w:val="20"/>
                <w:lang w:val="af-ZA"/>
              </w:rPr>
            </w:pPr>
            <w:r w:rsidRPr="00344B7A">
              <w:rPr>
                <w:sz w:val="20"/>
                <w:szCs w:val="20"/>
                <w:lang w:val="af-ZA"/>
              </w:rPr>
              <w:t>(</w:t>
            </w:r>
            <w:r w:rsidRPr="00344B7A">
              <w:rPr>
                <w:color w:val="7030A0"/>
                <w:sz w:val="20"/>
                <w:szCs w:val="20"/>
                <w:lang w:val="af-ZA"/>
              </w:rPr>
              <w:t>CD Publikasie 159</w:t>
            </w:r>
            <w:r w:rsidRPr="00344B7A">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D378D">
            <w:pPr>
              <w:pStyle w:val="Header"/>
              <w:snapToGrid w:val="0"/>
              <w:rPr>
                <w:sz w:val="20"/>
                <w:szCs w:val="20"/>
                <w:lang w:val="af-ZA"/>
              </w:rPr>
            </w:pPr>
            <w:r w:rsidRPr="00344B7A">
              <w:rPr>
                <w:sz w:val="20"/>
                <w:szCs w:val="20"/>
                <w:lang w:val="af-ZA"/>
              </w:rPr>
              <w:t>Pretoria, 2011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CE362B">
            <w:pPr>
              <w:pStyle w:val="Header"/>
              <w:tabs>
                <w:tab w:val="left" w:pos="165"/>
              </w:tabs>
              <w:snapToGrid w:val="0"/>
              <w:jc w:val="center"/>
              <w:rPr>
                <w:sz w:val="20"/>
                <w:szCs w:val="20"/>
                <w:lang w:val="af-ZA"/>
              </w:rPr>
            </w:pPr>
            <w:r>
              <w:rPr>
                <w:sz w:val="20"/>
                <w:szCs w:val="20"/>
                <w:lang w:val="af-ZA"/>
              </w:rPr>
              <w:t xml:space="preserve">VAN </w:t>
            </w:r>
            <w:r w:rsidRPr="00344B7A">
              <w:rPr>
                <w:sz w:val="20"/>
                <w:szCs w:val="20"/>
                <w:lang w:val="af-ZA"/>
              </w:rPr>
              <w:t>A*</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183</w:t>
            </w:r>
          </w:p>
          <w:p w:rsidR="009D3D53" w:rsidRPr="00344B7A" w:rsidRDefault="009D3D53" w:rsidP="00CD2E6F">
            <w:pPr>
              <w:pStyle w:val="Header"/>
              <w:tabs>
                <w:tab w:val="left" w:pos="165"/>
              </w:tabs>
              <w:snapToGrid w:val="0"/>
              <w:ind w:right="-153"/>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A32B6">
            <w:pPr>
              <w:pStyle w:val="Header"/>
              <w:snapToGrid w:val="0"/>
              <w:rPr>
                <w:color w:val="003399"/>
                <w:spacing w:val="-4"/>
                <w:sz w:val="20"/>
                <w:szCs w:val="20"/>
                <w:lang w:val="af-ZA"/>
              </w:rPr>
            </w:pPr>
            <w:r w:rsidRPr="00344B7A">
              <w:rPr>
                <w:smallCaps/>
                <w:color w:val="003399"/>
                <w:spacing w:val="-4"/>
                <w:sz w:val="20"/>
                <w:szCs w:val="20"/>
                <w:lang w:val="af-ZA"/>
              </w:rPr>
              <w:t xml:space="preserve">VAN AS, </w:t>
            </w:r>
            <w:r>
              <w:rPr>
                <w:color w:val="003399"/>
                <w:spacing w:val="-4"/>
                <w:sz w:val="20"/>
                <w:szCs w:val="20"/>
                <w:lang w:val="af-ZA"/>
              </w:rPr>
              <w:t>BEN</w:t>
            </w:r>
            <w:r w:rsidRPr="00344B7A">
              <w:rPr>
                <w:color w:val="003399"/>
                <w:spacing w:val="-4"/>
                <w:sz w:val="20"/>
                <w:szCs w:val="20"/>
                <w:lang w:val="af-ZA"/>
              </w:rPr>
              <w:t xml:space="preserve"> S. </w:t>
            </w:r>
          </w:p>
        </w:tc>
        <w:tc>
          <w:tcPr>
            <w:tcW w:w="3402" w:type="dxa"/>
            <w:tcBorders>
              <w:top w:val="single" w:sz="4" w:space="0" w:color="000000"/>
              <w:left w:val="single" w:sz="4" w:space="0" w:color="000000"/>
              <w:bottom w:val="single" w:sz="4" w:space="0" w:color="000000"/>
            </w:tcBorders>
          </w:tcPr>
          <w:p w:rsidR="009D3D53" w:rsidRPr="00344B7A" w:rsidRDefault="009D3D53" w:rsidP="002C624C">
            <w:pPr>
              <w:pStyle w:val="Header"/>
              <w:snapToGrid w:val="0"/>
              <w:jc w:val="both"/>
              <w:rPr>
                <w:b/>
                <w:bCs/>
                <w:sz w:val="20"/>
                <w:szCs w:val="20"/>
                <w:lang w:val="af-ZA"/>
              </w:rPr>
            </w:pPr>
            <w:r w:rsidRPr="00344B7A">
              <w:rPr>
                <w:b/>
                <w:bCs/>
                <w:sz w:val="20"/>
                <w:szCs w:val="20"/>
                <w:lang w:val="af-ZA"/>
              </w:rPr>
              <w:t>Van As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9A32B6">
            <w:pPr>
              <w:pStyle w:val="Header"/>
              <w:snapToGrid w:val="0"/>
              <w:jc w:val="both"/>
              <w:rPr>
                <w:spacing w:val="-5"/>
                <w:sz w:val="20"/>
                <w:szCs w:val="20"/>
                <w:lang w:val="af-ZA"/>
              </w:rPr>
            </w:pPr>
            <w:r w:rsidRPr="00344B7A">
              <w:rPr>
                <w:i/>
                <w:spacing w:val="-5"/>
                <w:sz w:val="20"/>
                <w:szCs w:val="20"/>
                <w:lang w:val="af-ZA"/>
              </w:rPr>
              <w:t>Van As Geslagregister  – Stamvader Hendrik van As.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A32B6">
            <w:pPr>
              <w:pStyle w:val="Header"/>
              <w:snapToGrid w:val="0"/>
              <w:rPr>
                <w:sz w:val="20"/>
                <w:lang w:val="af-ZA"/>
              </w:rPr>
            </w:pPr>
            <w:r w:rsidRPr="00344B7A">
              <w:rPr>
                <w:sz w:val="20"/>
                <w:lang w:val="af-ZA"/>
              </w:rPr>
              <w:t>Pretoria, Van As-familie,</w:t>
            </w:r>
            <w:r w:rsidRPr="00344B7A">
              <w:rPr>
                <w:sz w:val="20"/>
                <w:lang w:val="af-ZA"/>
              </w:rPr>
              <w:br/>
              <w:t>g.d.</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7251B">
            <w:pPr>
              <w:pStyle w:val="Header"/>
              <w:tabs>
                <w:tab w:val="left" w:pos="165"/>
              </w:tabs>
              <w:snapToGrid w:val="0"/>
              <w:jc w:val="center"/>
              <w:rPr>
                <w:sz w:val="20"/>
                <w:szCs w:val="20"/>
                <w:lang w:val="af-ZA"/>
              </w:rPr>
            </w:pPr>
            <w:r w:rsidRPr="00344B7A">
              <w:rPr>
                <w:sz w:val="20"/>
                <w:szCs w:val="20"/>
                <w:lang w:val="af-ZA"/>
              </w:rPr>
              <w:t>1322</w:t>
            </w:r>
          </w:p>
          <w:p w:rsidR="009D3D53" w:rsidRPr="00344B7A" w:rsidRDefault="009D3D53" w:rsidP="0067251B">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7251B">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7251B">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7251B">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7251B">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67251B">
            <w:pPr>
              <w:pStyle w:val="Header"/>
              <w:snapToGrid w:val="0"/>
              <w:rPr>
                <w:b/>
                <w:sz w:val="20"/>
                <w:szCs w:val="20"/>
                <w:lang w:val="af-ZA"/>
              </w:rPr>
            </w:pPr>
            <w:r w:rsidRPr="00344B7A">
              <w:rPr>
                <w:b/>
                <w:sz w:val="20"/>
                <w:szCs w:val="20"/>
                <w:lang w:val="af-ZA"/>
              </w:rPr>
              <w:t xml:space="preserve">Van Avesnes - Geslagregisters </w:t>
            </w:r>
          </w:p>
        </w:tc>
        <w:tc>
          <w:tcPr>
            <w:tcW w:w="3685" w:type="dxa"/>
            <w:tcBorders>
              <w:top w:val="single" w:sz="4" w:space="0" w:color="000000"/>
              <w:left w:val="single" w:sz="4" w:space="0" w:color="000000"/>
              <w:bottom w:val="single" w:sz="4" w:space="0" w:color="000000"/>
            </w:tcBorders>
          </w:tcPr>
          <w:p w:rsidR="009D3D53" w:rsidRDefault="009D3D53"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Ambrosius, Bekker/Becker, De Loor,Dunaiski,Hill, Kesselaat,Kooij, Moore, Odendaal, Reid, Sachse, Schultz/Lehnberg, Meldau/Kirsten, Snijder, Streutgers, Stricker, Thielman, Ueckermann, Van Avesnes, Van Ginkel, Van Rooyen (Erna),Van Schalwyk,, Von Tesselhoff, Young</w:t>
            </w:r>
            <w:r>
              <w:rPr>
                <w:i/>
                <w:sz w:val="18"/>
                <w:szCs w:val="18"/>
                <w:lang w:val="af-ZA"/>
              </w:rPr>
              <w:t>)</w:t>
            </w:r>
          </w:p>
          <w:p w:rsidR="009D3D53" w:rsidRPr="00344B7A" w:rsidRDefault="009D3D53" w:rsidP="00733DA1">
            <w:pPr>
              <w:pStyle w:val="Header"/>
              <w:tabs>
                <w:tab w:val="left" w:pos="165"/>
              </w:tabs>
              <w:snapToGrid w:val="0"/>
              <w:rPr>
                <w:i/>
                <w:sz w:val="16"/>
                <w:szCs w:val="16"/>
                <w:lang w:val="af-ZA"/>
              </w:rPr>
            </w:pPr>
            <w:r w:rsidRPr="00733DA1">
              <w:rPr>
                <w:sz w:val="20"/>
                <w:szCs w:val="20"/>
                <w:lang w:val="af-ZA"/>
              </w:rPr>
              <w:t>[ GGSA CD 047]</w:t>
            </w:r>
          </w:p>
          <w:p w:rsidR="009D3D53" w:rsidRPr="00344B7A" w:rsidRDefault="009D3D53"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9D3D53" w:rsidRPr="00344B7A" w:rsidRDefault="009D3D53" w:rsidP="00733DA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7251B">
            <w:pPr>
              <w:pStyle w:val="Header"/>
              <w:snapToGrid w:val="0"/>
              <w:rPr>
                <w:sz w:val="20"/>
                <w:szCs w:val="20"/>
                <w:lang w:val="af-ZA"/>
              </w:rPr>
            </w:pPr>
            <w:r w:rsidRPr="00344B7A">
              <w:rPr>
                <w:sz w:val="20"/>
                <w:szCs w:val="20"/>
                <w:lang w:val="af-ZA"/>
              </w:rPr>
              <w:t>Houghton, GGSA, Mei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2F35FA">
            <w:pPr>
              <w:pStyle w:val="Header"/>
              <w:tabs>
                <w:tab w:val="left" w:pos="165"/>
              </w:tabs>
              <w:snapToGrid w:val="0"/>
              <w:jc w:val="center"/>
              <w:rPr>
                <w:color w:val="FF0000"/>
                <w:sz w:val="20"/>
                <w:szCs w:val="20"/>
                <w:lang w:val="af-ZA"/>
              </w:rPr>
            </w:pPr>
            <w:r w:rsidRPr="00344B7A">
              <w:rPr>
                <w:sz w:val="20"/>
                <w:szCs w:val="20"/>
                <w:lang w:val="af-ZA"/>
              </w:rPr>
              <w:t>VAN B</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880</w:t>
            </w:r>
          </w:p>
          <w:p w:rsidR="009D3D53" w:rsidRPr="00344B7A" w:rsidRDefault="009D3D53" w:rsidP="002C624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eymore</w:t>
            </w:r>
            <w:r w:rsidRPr="00344B7A">
              <w:rPr>
                <w:color w:val="003399"/>
                <w:spacing w:val="-5"/>
                <w:sz w:val="20"/>
                <w:szCs w:val="20"/>
              </w:rPr>
              <w:t>, Ralie</w:t>
            </w:r>
          </w:p>
        </w:tc>
        <w:tc>
          <w:tcPr>
            <w:tcW w:w="3402" w:type="dxa"/>
            <w:tcBorders>
              <w:top w:val="single" w:sz="4" w:space="0" w:color="000000"/>
              <w:left w:val="single" w:sz="4" w:space="0" w:color="000000"/>
              <w:bottom w:val="single" w:sz="4" w:space="0" w:color="000000"/>
            </w:tcBorders>
          </w:tcPr>
          <w:p w:rsidR="009D3D53" w:rsidRPr="00344B7A" w:rsidRDefault="009D3D53" w:rsidP="002C624C">
            <w:pPr>
              <w:pStyle w:val="Header"/>
              <w:snapToGrid w:val="0"/>
              <w:rPr>
                <w:b/>
                <w:bCs/>
                <w:sz w:val="20"/>
                <w:szCs w:val="20"/>
              </w:rPr>
            </w:pPr>
            <w:r w:rsidRPr="00344B7A">
              <w:rPr>
                <w:b/>
                <w:bCs/>
                <w:sz w:val="20"/>
                <w:szCs w:val="20"/>
              </w:rPr>
              <w:t>Van Blerck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Geslagsregister Van Blerck – Van Blerk</w:t>
            </w:r>
          </w:p>
          <w:p w:rsidR="009D3D53" w:rsidRPr="00344B7A" w:rsidRDefault="009D3D53" w:rsidP="002F35FA">
            <w:pPr>
              <w:pStyle w:val="Header"/>
              <w:snapToGrid w:val="0"/>
              <w:jc w:val="both"/>
              <w:rPr>
                <w:iCs/>
                <w:sz w:val="20"/>
                <w:szCs w:val="20"/>
              </w:rPr>
            </w:pPr>
            <w:r w:rsidRPr="00344B7A">
              <w:rPr>
                <w:iCs/>
                <w:sz w:val="20"/>
                <w:szCs w:val="20"/>
              </w:rPr>
              <w:t>+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A32B6">
            <w:pPr>
              <w:pStyle w:val="Header"/>
              <w:snapToGrid w:val="0"/>
              <w:rPr>
                <w:sz w:val="20"/>
                <w:szCs w:val="20"/>
              </w:rPr>
            </w:pPr>
            <w:r w:rsidRPr="00344B7A">
              <w:rPr>
                <w:sz w:val="20"/>
                <w:szCs w:val="20"/>
              </w:rPr>
              <w:t>g.p. 1996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870B71" w:rsidRDefault="009D3D53" w:rsidP="00953098">
            <w:pPr>
              <w:suppressAutoHyphens w:val="0"/>
              <w:spacing w:before="0" w:after="0"/>
              <w:jc w:val="center"/>
              <w:rPr>
                <w:sz w:val="20"/>
                <w:szCs w:val="20"/>
                <w:lang w:eastAsia="en-ZA"/>
              </w:rPr>
            </w:pPr>
            <w:r>
              <w:rPr>
                <w:sz w:val="20"/>
                <w:szCs w:val="20"/>
                <w:lang w:eastAsia="en-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53098">
            <w:pPr>
              <w:pStyle w:val="Header"/>
              <w:snapToGrid w:val="0"/>
              <w:jc w:val="center"/>
              <w:rPr>
                <w:spacing w:val="-7"/>
                <w:sz w:val="20"/>
                <w:szCs w:val="20"/>
              </w:rPr>
            </w:pPr>
            <w:r>
              <w:rPr>
                <w:spacing w:val="-7"/>
                <w:sz w:val="20"/>
                <w:szCs w:val="20"/>
              </w:rPr>
              <w:t>1590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53098">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6B756F" w:rsidRDefault="009D3D53" w:rsidP="00953098">
            <w:pPr>
              <w:suppressAutoHyphens w:val="0"/>
              <w:spacing w:before="0" w:after="0"/>
              <w:jc w:val="center"/>
              <w:rPr>
                <w:color w:val="000000"/>
                <w:sz w:val="16"/>
                <w:szCs w:val="16"/>
                <w:lang w:eastAsia="en-ZA"/>
              </w:rPr>
            </w:pPr>
            <w:r w:rsidRPr="006B756F">
              <w:rPr>
                <w:color w:val="000000"/>
                <w:sz w:val="16"/>
                <w:szCs w:val="16"/>
                <w:lang w:eastAsia="en-ZA"/>
              </w:rPr>
              <w:t>2014/02/03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870B71" w:rsidRDefault="009D3D53" w:rsidP="00953098">
            <w:pPr>
              <w:pStyle w:val="Header"/>
              <w:snapToGrid w:val="0"/>
              <w:jc w:val="both"/>
              <w:rPr>
                <w:color w:val="0070C0"/>
                <w:sz w:val="20"/>
                <w:szCs w:val="20"/>
                <w:lang w:eastAsia="en-ZA"/>
              </w:rPr>
            </w:pPr>
            <w:r w:rsidRPr="00870B71">
              <w:rPr>
                <w:color w:val="0070C0"/>
                <w:sz w:val="20"/>
                <w:szCs w:val="20"/>
                <w:lang w:eastAsia="en-ZA"/>
              </w:rPr>
              <w:t>D'ASSONVILLE, VICTOR &amp; VAN DER MERWE, NICO</w:t>
            </w:r>
          </w:p>
        </w:tc>
        <w:tc>
          <w:tcPr>
            <w:tcW w:w="3402" w:type="dxa"/>
            <w:tcBorders>
              <w:top w:val="single" w:sz="4" w:space="0" w:color="000000"/>
              <w:left w:val="single" w:sz="4" w:space="0" w:color="000000"/>
              <w:bottom w:val="single" w:sz="4" w:space="0" w:color="000000"/>
            </w:tcBorders>
          </w:tcPr>
          <w:p w:rsidR="009D3D53" w:rsidRDefault="009D3D53" w:rsidP="00953098">
            <w:pPr>
              <w:pStyle w:val="Header"/>
              <w:snapToGrid w:val="0"/>
              <w:rPr>
                <w:b/>
                <w:bCs/>
                <w:color w:val="000000"/>
                <w:sz w:val="20"/>
                <w:szCs w:val="20"/>
                <w:lang w:eastAsia="en-ZA"/>
              </w:rPr>
            </w:pPr>
            <w:r>
              <w:rPr>
                <w:b/>
                <w:bCs/>
                <w:color w:val="000000"/>
                <w:sz w:val="20"/>
                <w:szCs w:val="20"/>
                <w:lang w:eastAsia="en-ZA"/>
              </w:rPr>
              <w:t>Van de Merwe - Familiegeskiedenis</w:t>
            </w:r>
          </w:p>
        </w:tc>
        <w:tc>
          <w:tcPr>
            <w:tcW w:w="3685" w:type="dxa"/>
            <w:tcBorders>
              <w:top w:val="single" w:sz="4" w:space="0" w:color="000000"/>
              <w:left w:val="single" w:sz="4" w:space="0" w:color="000000"/>
              <w:bottom w:val="single" w:sz="4" w:space="0" w:color="000000"/>
            </w:tcBorders>
          </w:tcPr>
          <w:p w:rsidR="009D3D53" w:rsidRDefault="009D3D53" w:rsidP="00953098">
            <w:pPr>
              <w:suppressAutoHyphens w:val="0"/>
              <w:spacing w:before="0" w:after="0"/>
              <w:rPr>
                <w:i/>
                <w:iCs/>
                <w:color w:val="7030A0"/>
                <w:sz w:val="20"/>
                <w:szCs w:val="20"/>
                <w:lang w:eastAsia="en-ZA"/>
              </w:rPr>
            </w:pPr>
            <w:r w:rsidRPr="00870B71">
              <w:rPr>
                <w:i/>
                <w:iCs/>
                <w:color w:val="000000"/>
                <w:sz w:val="20"/>
                <w:szCs w:val="20"/>
                <w:lang w:eastAsia="en-ZA"/>
              </w:rPr>
              <w:t>Van der Merwes van Middendeel: geskiedenis van die plaas Middendeel, Boshofdistrik, Vrystaat en sy mense, 1862-2008</w:t>
            </w:r>
            <w:r w:rsidRPr="00870B71">
              <w:rPr>
                <w:i/>
                <w:iCs/>
                <w:color w:val="000000"/>
                <w:sz w:val="20"/>
                <w:szCs w:val="20"/>
                <w:lang w:eastAsia="en-ZA"/>
              </w:rPr>
              <w:br/>
            </w:r>
            <w:r w:rsidRPr="00870B71">
              <w:rPr>
                <w:i/>
                <w:iCs/>
                <w:color w:val="7030A0"/>
                <w:sz w:val="20"/>
                <w:szCs w:val="20"/>
                <w:lang w:eastAsia="en-ZA"/>
              </w:rPr>
              <w:t>(CD Publikasie 232)</w:t>
            </w:r>
          </w:p>
          <w:p w:rsidR="009D3D53" w:rsidRPr="00870B71" w:rsidRDefault="009D3D53" w:rsidP="00953098">
            <w:pPr>
              <w:suppressAutoHyphens w:val="0"/>
              <w:spacing w:before="0" w:after="0"/>
              <w:rPr>
                <w:i/>
                <w:iCs/>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suppressAutoHyphens w:val="0"/>
              <w:spacing w:before="0" w:after="0"/>
              <w:rPr>
                <w:color w:val="000000"/>
                <w:sz w:val="20"/>
                <w:szCs w:val="20"/>
                <w:lang w:eastAsia="en-ZA"/>
              </w:rPr>
            </w:pPr>
            <w:r w:rsidRPr="00870B71">
              <w:rPr>
                <w:color w:val="000000"/>
                <w:sz w:val="20"/>
                <w:szCs w:val="20"/>
                <w:lang w:eastAsia="en-ZA"/>
              </w:rPr>
              <w:t>Marnix, 2008</w:t>
            </w:r>
          </w:p>
          <w:p w:rsidR="009D3D53" w:rsidRPr="00870B71" w:rsidRDefault="009D3D53" w:rsidP="00953098">
            <w:pPr>
              <w:suppressAutoHyphens w:val="0"/>
              <w:spacing w:before="0" w:after="0"/>
              <w:rPr>
                <w:color w:val="000000"/>
                <w:sz w:val="20"/>
                <w:szCs w:val="20"/>
                <w:lang w:eastAsia="en-ZA"/>
              </w:rPr>
            </w:pPr>
            <w:r>
              <w:rPr>
                <w:color w:val="000000"/>
                <w:sz w:val="20"/>
                <w:szCs w:val="20"/>
                <w:lang w:eastAsia="en-ZA"/>
              </w:rPr>
              <w:t>R130.00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9D0710" w:rsidRDefault="009D3D53" w:rsidP="00623B04">
            <w:pPr>
              <w:suppressAutoHyphens w:val="0"/>
              <w:spacing w:before="0" w:after="0"/>
              <w:jc w:val="center"/>
              <w:rPr>
                <w:color w:val="FF0000"/>
                <w:sz w:val="20"/>
                <w:szCs w:val="20"/>
                <w:lang w:eastAsia="en-ZA"/>
              </w:rPr>
            </w:pPr>
            <w:r>
              <w:rPr>
                <w:sz w:val="20"/>
                <w:szCs w:val="20"/>
                <w:lang w:val="af-ZA"/>
              </w:rPr>
              <w:t>VAN dB*</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623B04">
            <w:pPr>
              <w:pStyle w:val="Header"/>
              <w:snapToGrid w:val="0"/>
              <w:jc w:val="center"/>
              <w:rPr>
                <w:spacing w:val="-7"/>
                <w:sz w:val="20"/>
                <w:szCs w:val="20"/>
              </w:rPr>
            </w:pPr>
            <w:r>
              <w:rPr>
                <w:spacing w:val="-7"/>
                <w:sz w:val="20"/>
                <w:szCs w:val="20"/>
              </w:rPr>
              <w:t>1597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623B04">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623B04">
            <w:pPr>
              <w:pStyle w:val="Header"/>
              <w:snapToGrid w:val="0"/>
              <w:spacing w:before="100"/>
              <w:jc w:val="center"/>
              <w:rPr>
                <w:sz w:val="16"/>
                <w:szCs w:val="16"/>
              </w:rPr>
            </w:pPr>
            <w:r>
              <w:rPr>
                <w:sz w:val="16"/>
                <w:szCs w:val="16"/>
              </w:rPr>
              <w:t>C vd Berg</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623B04">
            <w:pPr>
              <w:pStyle w:val="Header"/>
              <w:snapToGrid w:val="0"/>
              <w:spacing w:before="100"/>
              <w:jc w:val="center"/>
              <w:rPr>
                <w:color w:val="000000"/>
                <w:sz w:val="16"/>
                <w:szCs w:val="16"/>
                <w:lang w:eastAsia="en-ZA"/>
              </w:rPr>
            </w:pPr>
            <w:r>
              <w:rPr>
                <w:color w:val="000000"/>
                <w:sz w:val="16"/>
                <w:szCs w:val="16"/>
                <w:lang w:eastAsia="en-ZA"/>
              </w:rPr>
              <w:t>2014/3/26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623B04">
            <w:pPr>
              <w:suppressAutoHyphens w:val="0"/>
              <w:spacing w:before="0" w:after="0"/>
              <w:rPr>
                <w:color w:val="0070C0"/>
                <w:sz w:val="20"/>
                <w:szCs w:val="20"/>
                <w:lang w:eastAsia="en-ZA"/>
              </w:rPr>
            </w:pPr>
            <w:r>
              <w:rPr>
                <w:color w:val="0070C0"/>
                <w:sz w:val="20"/>
                <w:szCs w:val="20"/>
                <w:lang w:eastAsia="en-ZA"/>
              </w:rPr>
              <w:t>VAN DEN BERG, CORRIE</w:t>
            </w:r>
          </w:p>
        </w:tc>
        <w:tc>
          <w:tcPr>
            <w:tcW w:w="3402" w:type="dxa"/>
            <w:tcBorders>
              <w:top w:val="single" w:sz="4" w:space="0" w:color="000000"/>
              <w:left w:val="single" w:sz="4" w:space="0" w:color="000000"/>
              <w:bottom w:val="single" w:sz="4" w:space="0" w:color="000000"/>
            </w:tcBorders>
          </w:tcPr>
          <w:p w:rsidR="009D3D53" w:rsidRDefault="009D3D53" w:rsidP="00623B04">
            <w:pPr>
              <w:pStyle w:val="Header"/>
              <w:snapToGrid w:val="0"/>
              <w:rPr>
                <w:b/>
                <w:bCs/>
                <w:color w:val="000000"/>
                <w:sz w:val="20"/>
                <w:szCs w:val="20"/>
                <w:lang w:eastAsia="en-ZA"/>
              </w:rPr>
            </w:pPr>
            <w:r>
              <w:rPr>
                <w:b/>
                <w:bCs/>
                <w:color w:val="000000"/>
                <w:sz w:val="20"/>
                <w:szCs w:val="20"/>
                <w:lang w:eastAsia="en-ZA"/>
              </w:rPr>
              <w:t>Van den Berg - Familiegeskiedenis</w:t>
            </w:r>
          </w:p>
        </w:tc>
        <w:tc>
          <w:tcPr>
            <w:tcW w:w="3685" w:type="dxa"/>
            <w:tcBorders>
              <w:top w:val="single" w:sz="4" w:space="0" w:color="000000"/>
              <w:left w:val="single" w:sz="4" w:space="0" w:color="000000"/>
              <w:bottom w:val="single" w:sz="4" w:space="0" w:color="000000"/>
            </w:tcBorders>
          </w:tcPr>
          <w:p w:rsidR="009D3D53" w:rsidRPr="006D40B7" w:rsidRDefault="009D3D53" w:rsidP="00623B04">
            <w:pPr>
              <w:suppressAutoHyphens w:val="0"/>
              <w:spacing w:before="0" w:after="0"/>
              <w:rPr>
                <w:i/>
                <w:color w:val="000000"/>
                <w:sz w:val="20"/>
                <w:szCs w:val="20"/>
                <w:lang w:eastAsia="en-ZA"/>
              </w:rPr>
            </w:pPr>
            <w:r w:rsidRPr="006D40B7">
              <w:rPr>
                <w:i/>
                <w:color w:val="000000"/>
                <w:sz w:val="20"/>
                <w:szCs w:val="20"/>
                <w:lang w:eastAsia="en-ZA"/>
              </w:rPr>
              <w:t>Van den Berg - is my van: Die geslagsregister van Daniel Johannes Hendrik vanuit die Riemland, Oos-Vrystaat</w:t>
            </w:r>
          </w:p>
          <w:p w:rsidR="009D3D53" w:rsidRDefault="009D3D53" w:rsidP="00623B04">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623B04">
            <w:pPr>
              <w:suppressAutoHyphens w:val="0"/>
              <w:spacing w:before="0" w:after="0"/>
              <w:rPr>
                <w:color w:val="000000"/>
                <w:sz w:val="20"/>
                <w:szCs w:val="20"/>
                <w:lang w:eastAsia="en-ZA"/>
              </w:rPr>
            </w:pPr>
            <w:r>
              <w:rPr>
                <w:color w:val="000000"/>
                <w:sz w:val="20"/>
                <w:szCs w:val="20"/>
                <w:lang w:eastAsia="en-ZA"/>
              </w:rPr>
              <w:t>Pretoria, 2007 hers. uitg</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9A32B6">
            <w:pPr>
              <w:pStyle w:val="Header"/>
              <w:tabs>
                <w:tab w:val="left" w:pos="165"/>
              </w:tabs>
              <w:snapToGrid w:val="0"/>
              <w:jc w:val="center"/>
              <w:rPr>
                <w:sz w:val="20"/>
                <w:szCs w:val="20"/>
                <w:lang w:val="af-ZA"/>
              </w:rPr>
            </w:pPr>
            <w:r w:rsidRPr="00344B7A">
              <w:rPr>
                <w:sz w:val="20"/>
                <w:szCs w:val="20"/>
                <w:lang w:val="af-ZA"/>
              </w:rPr>
              <w:t>VAN dB*</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640.</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B4703">
            <w:pPr>
              <w:pStyle w:val="Header"/>
              <w:snapToGrid w:val="0"/>
              <w:spacing w:before="100"/>
              <w:jc w:val="center"/>
              <w:rPr>
                <w:sz w:val="16"/>
                <w:szCs w:val="16"/>
                <w:lang w:val="af-ZA"/>
              </w:rPr>
            </w:pPr>
            <w:r w:rsidRPr="00344B7A">
              <w:rPr>
                <w:sz w:val="16"/>
                <w:szCs w:val="16"/>
                <w:lang w:val="af-ZA"/>
              </w:rPr>
              <w:t>S vd Bergh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A32B6">
            <w:pPr>
              <w:pStyle w:val="Header"/>
              <w:snapToGrid w:val="0"/>
              <w:rPr>
                <w:color w:val="003399"/>
                <w:spacing w:val="-5"/>
                <w:sz w:val="20"/>
                <w:szCs w:val="20"/>
                <w:lang w:val="af-ZA"/>
              </w:rPr>
            </w:pPr>
            <w:r w:rsidRPr="00344B7A">
              <w:rPr>
                <w:smallCaps/>
                <w:color w:val="003399"/>
                <w:spacing w:val="-5"/>
                <w:sz w:val="20"/>
                <w:szCs w:val="20"/>
                <w:lang w:val="af-ZA"/>
              </w:rPr>
              <w:t xml:space="preserve">VAN DEN BERGH, </w:t>
            </w:r>
            <w:r w:rsidRPr="00344B7A">
              <w:rPr>
                <w:color w:val="003399"/>
                <w:spacing w:val="-5"/>
                <w:sz w:val="20"/>
                <w:szCs w:val="20"/>
                <w:lang w:val="af-ZA"/>
              </w:rPr>
              <w:t xml:space="preserve">SUZANNE  </w:t>
            </w:r>
          </w:p>
        </w:tc>
        <w:tc>
          <w:tcPr>
            <w:tcW w:w="3402" w:type="dxa"/>
            <w:tcBorders>
              <w:top w:val="single" w:sz="4" w:space="0" w:color="000000"/>
              <w:left w:val="single" w:sz="4" w:space="0" w:color="000000"/>
              <w:bottom w:val="single" w:sz="4" w:space="0" w:color="000000"/>
            </w:tcBorders>
          </w:tcPr>
          <w:p w:rsidR="009D3D53" w:rsidRPr="00344B7A" w:rsidRDefault="009D3D53" w:rsidP="002C624C">
            <w:pPr>
              <w:pStyle w:val="Header"/>
              <w:snapToGrid w:val="0"/>
              <w:rPr>
                <w:b/>
                <w:spacing w:val="-5"/>
                <w:sz w:val="20"/>
                <w:szCs w:val="20"/>
                <w:lang w:val="af-ZA"/>
              </w:rPr>
            </w:pPr>
            <w:r w:rsidRPr="00344B7A">
              <w:rPr>
                <w:b/>
                <w:spacing w:val="-5"/>
                <w:sz w:val="20"/>
                <w:szCs w:val="20"/>
                <w:lang w:val="af-ZA"/>
              </w:rPr>
              <w:t>Van den Bergh - Familiegeskiedenis</w:t>
            </w:r>
          </w:p>
          <w:p w:rsidR="009D3D53" w:rsidRPr="00344B7A" w:rsidRDefault="009D3D53" w:rsidP="002C624C">
            <w:pPr>
              <w:pStyle w:val="Header"/>
              <w:tabs>
                <w:tab w:val="left" w:pos="360"/>
              </w:tabs>
              <w:ind w:left="360"/>
              <w:rPr>
                <w:b/>
                <w:spacing w:val="-5"/>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2C624C">
            <w:pPr>
              <w:pStyle w:val="Header"/>
              <w:snapToGrid w:val="0"/>
              <w:rPr>
                <w:i/>
                <w:sz w:val="20"/>
                <w:szCs w:val="20"/>
                <w:lang w:val="af-ZA"/>
              </w:rPr>
            </w:pPr>
            <w:r w:rsidRPr="00344B7A">
              <w:rPr>
                <w:i/>
                <w:sz w:val="20"/>
                <w:szCs w:val="20"/>
                <w:lang w:val="af-ZA"/>
              </w:rPr>
              <w:t>Ouma se Stories :’n Familiegeskiedenis vir my kinders, kleinkinders en hulle kinders.</w:t>
            </w:r>
          </w:p>
          <w:p w:rsidR="009D3D53" w:rsidRPr="00344B7A" w:rsidRDefault="009D3D53" w:rsidP="00825F22">
            <w:pPr>
              <w:pStyle w:val="Header"/>
              <w:tabs>
                <w:tab w:val="left" w:pos="822"/>
                <w:tab w:val="left" w:pos="851"/>
                <w:tab w:val="left" w:pos="970"/>
              </w:tabs>
              <w:spacing w:after="30"/>
              <w:rPr>
                <w:i/>
                <w:sz w:val="20"/>
                <w:szCs w:val="20"/>
                <w:lang w:val="af-ZA"/>
              </w:rPr>
            </w:pPr>
            <w:r w:rsidRPr="00344B7A">
              <w:rPr>
                <w:i/>
                <w:sz w:val="20"/>
                <w:szCs w:val="20"/>
                <w:lang w:val="af-ZA"/>
              </w:rPr>
              <w:t>Boek I :</w:t>
            </w:r>
            <w:r w:rsidRPr="00344B7A">
              <w:rPr>
                <w:i/>
                <w:sz w:val="20"/>
                <w:szCs w:val="20"/>
                <w:lang w:val="af-ZA"/>
              </w:rPr>
              <w:tab/>
              <w:t xml:space="preserve">Van den Bergh: </w:t>
            </w:r>
            <w:r w:rsidRPr="00344B7A">
              <w:rPr>
                <w:i/>
                <w:spacing w:val="-3"/>
                <w:sz w:val="20"/>
                <w:szCs w:val="20"/>
                <w:lang w:val="af-ZA"/>
              </w:rPr>
              <w:t>Stamregister van  Suzanne</w:t>
            </w:r>
            <w:r w:rsidRPr="00344B7A">
              <w:rPr>
                <w:i/>
                <w:sz w:val="20"/>
                <w:szCs w:val="20"/>
                <w:lang w:val="af-ZA"/>
              </w:rPr>
              <w:t xml:space="preserve"> Catherine Theron en Christiaan Frederik van den Bergh.</w:t>
            </w:r>
          </w:p>
          <w:p w:rsidR="009D3D53" w:rsidRPr="00344B7A" w:rsidRDefault="009D3D53" w:rsidP="002F35FA">
            <w:pPr>
              <w:pStyle w:val="Header"/>
              <w:tabs>
                <w:tab w:val="left" w:pos="0"/>
                <w:tab w:val="left" w:pos="822"/>
                <w:tab w:val="left" w:pos="970"/>
              </w:tabs>
              <w:rPr>
                <w:i/>
                <w:sz w:val="20"/>
                <w:szCs w:val="20"/>
                <w:lang w:val="af-ZA"/>
              </w:rPr>
            </w:pPr>
            <w:r w:rsidRPr="00344B7A">
              <w:rPr>
                <w:i/>
                <w:sz w:val="20"/>
                <w:szCs w:val="20"/>
                <w:lang w:val="af-ZA"/>
              </w:rPr>
              <w:t>Boek II: –</w:t>
            </w:r>
            <w:r w:rsidRPr="00344B7A">
              <w:rPr>
                <w:i/>
                <w:sz w:val="20"/>
                <w:szCs w:val="20"/>
                <w:lang w:val="af-ZA"/>
              </w:rPr>
              <w:tab/>
              <w:t>Theron-Engelbrecht–Strydom-</w:t>
            </w:r>
            <w:r w:rsidRPr="00344B7A">
              <w:rPr>
                <w:i/>
                <w:sz w:val="20"/>
                <w:szCs w:val="20"/>
                <w:lang w:val="af-ZA"/>
              </w:rPr>
              <w:br/>
              <w:t>Roos</w:t>
            </w:r>
            <w:r w:rsidRPr="00344B7A">
              <w:rPr>
                <w:i/>
                <w:sz w:val="20"/>
                <w:szCs w:val="20"/>
                <w:lang w:val="af-ZA"/>
              </w:rPr>
              <w:tab/>
            </w:r>
          </w:p>
          <w:p w:rsidR="009D3D53" w:rsidRPr="00344B7A" w:rsidRDefault="009D3D53" w:rsidP="002F35FA">
            <w:pPr>
              <w:pStyle w:val="Header"/>
              <w:tabs>
                <w:tab w:val="left" w:pos="822"/>
                <w:tab w:val="left" w:pos="970"/>
              </w:tabs>
              <w:spacing w:after="120"/>
              <w:ind w:left="822" w:hanging="822"/>
              <w:rPr>
                <w:i/>
                <w:sz w:val="20"/>
                <w:szCs w:val="20"/>
                <w:lang w:val="af-ZA"/>
              </w:rPr>
            </w:pPr>
            <w:r w:rsidRPr="00344B7A">
              <w:rPr>
                <w:i/>
                <w:sz w:val="20"/>
                <w:szCs w:val="20"/>
                <w:lang w:val="af-ZA"/>
              </w:rPr>
              <w:t>Boek III:</w:t>
            </w:r>
            <w:r w:rsidRPr="00344B7A">
              <w:rPr>
                <w:i/>
                <w:sz w:val="20"/>
                <w:szCs w:val="20"/>
                <w:lang w:val="af-ZA"/>
              </w:rPr>
              <w:tab/>
              <w:t>’n Kroniek van my kinderdae.</w:t>
            </w:r>
          </w:p>
          <w:p w:rsidR="009D3D53" w:rsidRPr="00344B7A" w:rsidRDefault="009D3D53" w:rsidP="002F35FA">
            <w:pPr>
              <w:pStyle w:val="Header"/>
              <w:tabs>
                <w:tab w:val="left" w:pos="822"/>
                <w:tab w:val="left" w:pos="970"/>
              </w:tabs>
              <w:ind w:left="822" w:hanging="822"/>
              <w:rPr>
                <w:sz w:val="20"/>
                <w:szCs w:val="20"/>
              </w:rPr>
            </w:pPr>
            <w:r w:rsidRPr="00344B7A">
              <w:rPr>
                <w:sz w:val="20"/>
                <w:szCs w:val="20"/>
              </w:rPr>
              <w:t>ISBN:   0-620-33190-9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A32B6">
            <w:pPr>
              <w:snapToGrid w:val="0"/>
              <w:rPr>
                <w:sz w:val="20"/>
                <w:lang w:val="pt-BR"/>
              </w:rPr>
            </w:pPr>
            <w:r w:rsidRPr="00344B7A">
              <w:rPr>
                <w:sz w:val="20"/>
                <w:lang w:val="pt-BR"/>
              </w:rPr>
              <w:t>Johannesburg, 2004.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VANdB</w:t>
            </w:r>
            <w:r w:rsidRPr="00DD2D04">
              <w:rPr>
                <w:sz w:val="16"/>
                <w:szCs w:val="16"/>
                <w:lang w:val="af-ZA"/>
              </w:rPr>
              <w:t>)</w:t>
            </w:r>
            <w:r>
              <w:rPr>
                <w:sz w:val="16"/>
                <w:szCs w:val="16"/>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z w:val="20"/>
                <w:szCs w:val="20"/>
                <w:lang w:val="nl-NL"/>
              </w:rPr>
            </w:pPr>
            <w:r w:rsidRPr="00344B7A">
              <w:rPr>
                <w:smallCaps/>
                <w:color w:val="003399"/>
                <w:sz w:val="20"/>
                <w:szCs w:val="20"/>
                <w:lang w:val="nl-NL"/>
              </w:rPr>
              <w:t>Van den Bergh, C. J.</w:t>
            </w:r>
          </w:p>
        </w:tc>
        <w:tc>
          <w:tcPr>
            <w:tcW w:w="3402" w:type="dxa"/>
            <w:tcBorders>
              <w:top w:val="single" w:sz="4" w:space="0" w:color="000000"/>
              <w:left w:val="single" w:sz="4" w:space="0" w:color="000000"/>
              <w:bottom w:val="single" w:sz="4" w:space="0" w:color="000000"/>
            </w:tcBorders>
          </w:tcPr>
          <w:p w:rsidR="009D3D53" w:rsidRPr="00344B7A" w:rsidRDefault="009D3D53" w:rsidP="002F4518">
            <w:pPr>
              <w:pStyle w:val="Header"/>
              <w:snapToGrid w:val="0"/>
              <w:spacing w:after="30"/>
              <w:rPr>
                <w:b/>
                <w:sz w:val="20"/>
                <w:szCs w:val="20"/>
                <w:lang w:val="nl-NL"/>
              </w:rPr>
            </w:pPr>
            <w:r w:rsidRPr="00344B7A">
              <w:rPr>
                <w:b/>
                <w:sz w:val="20"/>
                <w:szCs w:val="20"/>
                <w:lang w:val="nl-NL"/>
              </w:rPr>
              <w:t xml:space="preserve">Van den Bergh - </w:t>
            </w:r>
            <w:r w:rsidRPr="00344B7A">
              <w:rPr>
                <w:b/>
                <w:bCs/>
                <w:sz w:val="20"/>
                <w:szCs w:val="20"/>
                <w:lang w:val="af-ZA"/>
              </w:rPr>
              <w:t>Kwartierstaat</w:t>
            </w:r>
          </w:p>
        </w:tc>
        <w:tc>
          <w:tcPr>
            <w:tcW w:w="3685" w:type="dxa"/>
            <w:tcBorders>
              <w:top w:val="single" w:sz="4" w:space="0" w:color="000000"/>
              <w:left w:val="single" w:sz="4" w:space="0" w:color="000000"/>
              <w:bottom w:val="single" w:sz="4" w:space="0" w:color="000000"/>
            </w:tcBorders>
          </w:tcPr>
          <w:p w:rsidR="009D3D53" w:rsidRPr="00344B7A" w:rsidRDefault="009D3D53" w:rsidP="002F4518">
            <w:pPr>
              <w:pStyle w:val="Header"/>
              <w:snapToGrid w:val="0"/>
              <w:rPr>
                <w:i/>
                <w:sz w:val="20"/>
                <w:szCs w:val="20"/>
                <w:lang w:val="af-ZA"/>
              </w:rPr>
            </w:pPr>
            <w:r w:rsidRPr="00344B7A">
              <w:rPr>
                <w:i/>
                <w:sz w:val="20"/>
                <w:szCs w:val="20"/>
                <w:lang w:val="af-ZA"/>
              </w:rPr>
              <w:t>Kwartierstaat: Cornelius Jacob van den Bergh.</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11269">
            <w:pPr>
              <w:pStyle w:val="Header"/>
              <w:snapToGrid w:val="0"/>
              <w:rPr>
                <w:sz w:val="20"/>
                <w:lang w:val="af-ZA"/>
              </w:rPr>
            </w:pPr>
            <w:r w:rsidRPr="00344B7A">
              <w:rPr>
                <w:sz w:val="20"/>
                <w:lang w:val="af-ZA"/>
              </w:rPr>
              <w:t>Pretoria, 2008.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D724BF" w:rsidRDefault="009D3D53" w:rsidP="00CE362B">
            <w:pPr>
              <w:pStyle w:val="Header"/>
              <w:tabs>
                <w:tab w:val="left" w:pos="165"/>
              </w:tabs>
              <w:snapToGrid w:val="0"/>
              <w:jc w:val="center"/>
              <w:rPr>
                <w:sz w:val="20"/>
                <w:szCs w:val="20"/>
              </w:rPr>
            </w:pPr>
            <w:r w:rsidRPr="00D724BF">
              <w:rPr>
                <w:sz w:val="20"/>
                <w:szCs w:val="20"/>
              </w:rPr>
              <w:t>VAN dH*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C0563">
            <w:pPr>
              <w:pStyle w:val="Header"/>
              <w:tabs>
                <w:tab w:val="left" w:pos="165"/>
              </w:tabs>
              <w:snapToGrid w:val="0"/>
              <w:jc w:val="center"/>
              <w:rPr>
                <w:sz w:val="20"/>
                <w:szCs w:val="20"/>
              </w:rPr>
            </w:pPr>
            <w:r w:rsidRPr="00344B7A">
              <w:rPr>
                <w:sz w:val="20"/>
                <w:szCs w:val="20"/>
              </w:rPr>
              <w:t>1457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C0563">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C0563">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C0563">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C0563">
            <w:pPr>
              <w:pStyle w:val="Header"/>
              <w:snapToGrid w:val="0"/>
              <w:rPr>
                <w:color w:val="003399"/>
                <w:sz w:val="18"/>
                <w:szCs w:val="18"/>
              </w:rPr>
            </w:pPr>
            <w:r w:rsidRPr="00344B7A">
              <w:rPr>
                <w:color w:val="003399"/>
                <w:sz w:val="18"/>
                <w:szCs w:val="18"/>
              </w:rPr>
              <w:t>OBERHOLSTER, E.</w:t>
            </w:r>
            <w:r>
              <w:rPr>
                <w:color w:val="003399"/>
                <w:sz w:val="18"/>
                <w:szCs w:val="18"/>
              </w:rPr>
              <w:t xml:space="preserve"> </w:t>
            </w:r>
            <w:r w:rsidRPr="00344B7A">
              <w:rPr>
                <w:color w:val="003399"/>
                <w:sz w:val="18"/>
                <w:szCs w:val="18"/>
              </w:rPr>
              <w:t>J.</w:t>
            </w:r>
          </w:p>
        </w:tc>
        <w:tc>
          <w:tcPr>
            <w:tcW w:w="3402" w:type="dxa"/>
            <w:tcBorders>
              <w:top w:val="single" w:sz="4" w:space="0" w:color="000000"/>
              <w:left w:val="single" w:sz="4" w:space="0" w:color="000000"/>
              <w:bottom w:val="single" w:sz="4" w:space="0" w:color="000000"/>
            </w:tcBorders>
          </w:tcPr>
          <w:p w:rsidR="009D3D53" w:rsidRPr="00344B7A" w:rsidRDefault="009D3D53" w:rsidP="003A3362">
            <w:pPr>
              <w:pStyle w:val="Header"/>
              <w:snapToGrid w:val="0"/>
              <w:rPr>
                <w:b/>
                <w:bCs/>
                <w:sz w:val="20"/>
                <w:szCs w:val="20"/>
              </w:rPr>
            </w:pPr>
            <w:r w:rsidRPr="00344B7A">
              <w:rPr>
                <w:b/>
                <w:bCs/>
                <w:sz w:val="20"/>
                <w:szCs w:val="20"/>
              </w:rPr>
              <w:t>Van den Heever, Daniel Johannes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1F7A9B">
            <w:pPr>
              <w:pStyle w:val="Header"/>
              <w:snapToGrid w:val="0"/>
              <w:rPr>
                <w:i/>
                <w:iCs/>
                <w:sz w:val="20"/>
                <w:szCs w:val="20"/>
              </w:rPr>
            </w:pPr>
            <w:r w:rsidRPr="00344B7A">
              <w:rPr>
                <w:i/>
                <w:iCs/>
                <w:sz w:val="20"/>
                <w:szCs w:val="20"/>
              </w:rPr>
              <w:t>Descendants of Daniel Johannes van den Heever</w:t>
            </w:r>
          </w:p>
          <w:p w:rsidR="009D3D53" w:rsidRPr="00344B7A" w:rsidRDefault="009D3D53" w:rsidP="001F7A9B">
            <w:pPr>
              <w:pStyle w:val="Header"/>
              <w:snapToGrid w:val="0"/>
              <w:rPr>
                <w:iCs/>
                <w:sz w:val="20"/>
                <w:szCs w:val="20"/>
              </w:rPr>
            </w:pPr>
            <w:r w:rsidRPr="00344B7A">
              <w:rPr>
                <w:iCs/>
                <w:sz w:val="20"/>
                <w:szCs w:val="20"/>
              </w:rPr>
              <w:t>+ Index</w:t>
            </w:r>
          </w:p>
          <w:p w:rsidR="009D3D53" w:rsidRPr="00344B7A" w:rsidRDefault="009D3D53" w:rsidP="001F7A9B">
            <w:pPr>
              <w:pStyle w:val="Header"/>
              <w:snapToGrid w:val="0"/>
              <w:rPr>
                <w:iCs/>
                <w:sz w:val="20"/>
                <w:szCs w:val="20"/>
              </w:rPr>
            </w:pPr>
            <w:r w:rsidRPr="00344B7A">
              <w:rPr>
                <w:color w:val="FF0000"/>
                <w:sz w:val="20"/>
                <w:szCs w:val="20"/>
                <w:lang w:val="af-ZA"/>
              </w:rPr>
              <w:t>Ongepubliseerde manuskrip</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69">
            <w:pPr>
              <w:pStyle w:val="Header"/>
              <w:snapToGrid w:val="0"/>
              <w:rPr>
                <w:sz w:val="20"/>
                <w:szCs w:val="20"/>
              </w:rPr>
            </w:pPr>
            <w:r w:rsidRPr="00344B7A">
              <w:rPr>
                <w:sz w:val="20"/>
                <w:szCs w:val="20"/>
              </w:rPr>
              <w:t>Pretoria, 2008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A32B6">
            <w:pPr>
              <w:pStyle w:val="Header"/>
              <w:tabs>
                <w:tab w:val="left" w:pos="165"/>
              </w:tabs>
              <w:snapToGrid w:val="0"/>
              <w:jc w:val="center"/>
              <w:rPr>
                <w:sz w:val="20"/>
                <w:szCs w:val="20"/>
                <w:lang w:val="af-ZA"/>
              </w:rPr>
            </w:pPr>
            <w:r w:rsidRPr="00344B7A">
              <w:rPr>
                <w:sz w:val="20"/>
                <w:szCs w:val="20"/>
                <w:lang w:val="af-ZA"/>
              </w:rPr>
              <w:t>VAN dB*</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453.</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A32B6">
            <w:pPr>
              <w:pStyle w:val="Header"/>
              <w:snapToGrid w:val="0"/>
              <w:rPr>
                <w:color w:val="003399"/>
                <w:sz w:val="20"/>
                <w:szCs w:val="20"/>
                <w:lang w:val="nl-NL"/>
              </w:rPr>
            </w:pPr>
            <w:r w:rsidRPr="00344B7A">
              <w:rPr>
                <w:color w:val="003399"/>
                <w:spacing w:val="-5"/>
                <w:sz w:val="20"/>
                <w:szCs w:val="20"/>
              </w:rPr>
              <w:t>P</w:t>
            </w:r>
            <w:r w:rsidRPr="00344B7A">
              <w:rPr>
                <w:smallCaps/>
                <w:color w:val="003399"/>
                <w:spacing w:val="-5"/>
                <w:sz w:val="20"/>
                <w:szCs w:val="20"/>
              </w:rPr>
              <w:t>OTTAS</w:t>
            </w:r>
            <w:r w:rsidRPr="00344B7A">
              <w:rPr>
                <w:color w:val="003399"/>
                <w:spacing w:val="-5"/>
                <w:sz w:val="20"/>
                <w:szCs w:val="20"/>
              </w:rPr>
              <w:t>, JOHAN JACOB</w:t>
            </w:r>
          </w:p>
        </w:tc>
        <w:tc>
          <w:tcPr>
            <w:tcW w:w="3402" w:type="dxa"/>
            <w:tcBorders>
              <w:top w:val="single" w:sz="4" w:space="0" w:color="000000"/>
              <w:left w:val="single" w:sz="4" w:space="0" w:color="000000"/>
              <w:bottom w:val="single" w:sz="4" w:space="0" w:color="000000"/>
            </w:tcBorders>
          </w:tcPr>
          <w:p w:rsidR="009D3D53" w:rsidRPr="00344B7A" w:rsidRDefault="009D3D53" w:rsidP="009A32B6">
            <w:pPr>
              <w:pStyle w:val="Header"/>
              <w:snapToGrid w:val="0"/>
              <w:spacing w:after="30"/>
              <w:rPr>
                <w:b/>
                <w:bCs/>
                <w:sz w:val="20"/>
                <w:szCs w:val="20"/>
                <w:lang w:val="de-DE"/>
              </w:rPr>
            </w:pPr>
            <w:r w:rsidRPr="00344B7A">
              <w:rPr>
                <w:b/>
                <w:sz w:val="20"/>
                <w:szCs w:val="20"/>
                <w:lang w:val="nl-NL"/>
              </w:rPr>
              <w:t xml:space="preserve">Van den(r) Berg(h) -  </w:t>
            </w:r>
            <w:r w:rsidRPr="00344B7A">
              <w:rPr>
                <w:b/>
                <w:sz w:val="18"/>
                <w:szCs w:val="18"/>
                <w:lang w:val="nl-NL"/>
              </w:rPr>
              <w:t>F</w:t>
            </w:r>
            <w:r w:rsidRPr="00344B7A">
              <w:rPr>
                <w:b/>
                <w:bCs/>
                <w:sz w:val="18"/>
                <w:szCs w:val="18"/>
                <w:lang w:val="de-DE"/>
              </w:rPr>
              <w:t>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876A0F">
            <w:pPr>
              <w:pStyle w:val="Header"/>
              <w:tabs>
                <w:tab w:val="left" w:pos="480"/>
                <w:tab w:val="left" w:pos="960"/>
              </w:tabs>
              <w:snapToGrid w:val="0"/>
              <w:rPr>
                <w:sz w:val="20"/>
                <w:szCs w:val="20"/>
                <w:lang w:val="nl-NL"/>
              </w:rPr>
            </w:pPr>
            <w:r w:rsidRPr="00344B7A">
              <w:rPr>
                <w:i/>
                <w:sz w:val="20"/>
                <w:szCs w:val="20"/>
                <w:lang w:val="nl-NL"/>
              </w:rPr>
              <w:t xml:space="preserve">Van den(r) Berg(h) Families van Suider-Afrika. Deel I </w:t>
            </w:r>
          </w:p>
          <w:p w:rsidR="009D3D53" w:rsidRPr="00344B7A" w:rsidRDefault="009D3D53" w:rsidP="00876A0F">
            <w:pPr>
              <w:pStyle w:val="Header"/>
              <w:ind w:left="709" w:hanging="709"/>
              <w:rPr>
                <w:sz w:val="20"/>
                <w:szCs w:val="20"/>
              </w:rPr>
            </w:pPr>
            <w:r w:rsidRPr="00344B7A">
              <w:rPr>
                <w:sz w:val="20"/>
                <w:szCs w:val="20"/>
              </w:rPr>
              <w:t xml:space="preserve">ISBN:   0-86886-762-4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tabs>
                <w:tab w:val="left" w:pos="0"/>
                <w:tab w:val="left" w:pos="651"/>
              </w:tabs>
              <w:snapToGrid w:val="0"/>
              <w:rPr>
                <w:sz w:val="20"/>
                <w:szCs w:val="20"/>
                <w:lang w:val="af-ZA"/>
              </w:rPr>
            </w:pPr>
            <w:r w:rsidRPr="00344B7A">
              <w:rPr>
                <w:sz w:val="20"/>
                <w:szCs w:val="20"/>
                <w:lang w:val="af-ZA"/>
              </w:rPr>
              <w:t xml:space="preserve">Bloemfontein, 2008. </w:t>
            </w:r>
          </w:p>
          <w:p w:rsidR="009D3D53" w:rsidRPr="00344B7A" w:rsidRDefault="009D3D53" w:rsidP="00635920">
            <w:pPr>
              <w:pStyle w:val="Header"/>
              <w:tabs>
                <w:tab w:val="left" w:pos="0"/>
                <w:tab w:val="left" w:pos="651"/>
              </w:tabs>
              <w:snapToGrid w:val="0"/>
              <w:rPr>
                <w:sz w:val="20"/>
                <w:szCs w:val="20"/>
                <w:lang w:val="af-ZA"/>
              </w:rPr>
            </w:pPr>
            <w:r w:rsidRPr="00344B7A">
              <w:rPr>
                <w:sz w:val="20"/>
                <w:szCs w:val="20"/>
                <w:lang w:val="af-ZA"/>
              </w:rPr>
              <w:t xml:space="preserve">BLADSYE 148-201 ONTBREEK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635920">
            <w:pPr>
              <w:pStyle w:val="Header"/>
              <w:tabs>
                <w:tab w:val="left" w:pos="165"/>
              </w:tabs>
              <w:snapToGrid w:val="0"/>
              <w:jc w:val="center"/>
              <w:rPr>
                <w:sz w:val="20"/>
                <w:szCs w:val="20"/>
                <w:lang w:val="af-ZA"/>
              </w:rPr>
            </w:pPr>
            <w:r w:rsidRPr="00344B7A">
              <w:rPr>
                <w:sz w:val="20"/>
                <w:szCs w:val="20"/>
                <w:lang w:val="af-ZA"/>
              </w:rPr>
              <w:t>VAN dB*</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35920">
            <w:pPr>
              <w:pStyle w:val="Header"/>
              <w:tabs>
                <w:tab w:val="left" w:pos="165"/>
              </w:tabs>
              <w:snapToGrid w:val="0"/>
              <w:jc w:val="center"/>
              <w:rPr>
                <w:sz w:val="20"/>
                <w:szCs w:val="20"/>
                <w:lang w:val="af-ZA"/>
              </w:rPr>
            </w:pPr>
            <w:r w:rsidRPr="00344B7A">
              <w:rPr>
                <w:sz w:val="20"/>
                <w:szCs w:val="20"/>
                <w:lang w:val="af-ZA"/>
              </w:rPr>
              <w:t>453a</w:t>
            </w:r>
          </w:p>
          <w:p w:rsidR="009D3D53" w:rsidRPr="00344B7A" w:rsidRDefault="009D3D53" w:rsidP="00635920">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35920">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35920">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35920">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35920">
            <w:pPr>
              <w:pStyle w:val="Header"/>
              <w:snapToGrid w:val="0"/>
              <w:rPr>
                <w:color w:val="003399"/>
                <w:sz w:val="20"/>
                <w:szCs w:val="20"/>
                <w:lang w:val="nl-NL"/>
              </w:rPr>
            </w:pPr>
            <w:r w:rsidRPr="00344B7A">
              <w:rPr>
                <w:color w:val="003399"/>
                <w:spacing w:val="-5"/>
                <w:sz w:val="20"/>
                <w:szCs w:val="20"/>
              </w:rPr>
              <w:t>P</w:t>
            </w:r>
            <w:r w:rsidRPr="00344B7A">
              <w:rPr>
                <w:smallCaps/>
                <w:color w:val="003399"/>
                <w:spacing w:val="-5"/>
                <w:sz w:val="20"/>
                <w:szCs w:val="20"/>
              </w:rPr>
              <w:t>OTTAS</w:t>
            </w:r>
            <w:r w:rsidRPr="00344B7A">
              <w:rPr>
                <w:color w:val="003399"/>
                <w:spacing w:val="-5"/>
                <w:sz w:val="20"/>
                <w:szCs w:val="20"/>
              </w:rPr>
              <w:t>, JOHAN JACOB</w:t>
            </w:r>
          </w:p>
        </w:tc>
        <w:tc>
          <w:tcPr>
            <w:tcW w:w="3402" w:type="dxa"/>
            <w:tcBorders>
              <w:top w:val="single" w:sz="4" w:space="0" w:color="000000"/>
              <w:left w:val="single" w:sz="4" w:space="0" w:color="000000"/>
              <w:bottom w:val="single" w:sz="4" w:space="0" w:color="000000"/>
            </w:tcBorders>
          </w:tcPr>
          <w:p w:rsidR="009D3D53" w:rsidRPr="00344B7A" w:rsidRDefault="009D3D53" w:rsidP="00635920">
            <w:pPr>
              <w:pStyle w:val="Header"/>
              <w:snapToGrid w:val="0"/>
              <w:spacing w:after="30"/>
              <w:rPr>
                <w:b/>
                <w:bCs/>
                <w:sz w:val="20"/>
                <w:szCs w:val="20"/>
                <w:lang w:val="de-DE"/>
              </w:rPr>
            </w:pPr>
            <w:r w:rsidRPr="00344B7A">
              <w:rPr>
                <w:b/>
                <w:sz w:val="20"/>
                <w:szCs w:val="20"/>
                <w:lang w:val="nl-NL"/>
              </w:rPr>
              <w:t xml:space="preserve">Van den(r) Berg(h) -  </w:t>
            </w:r>
            <w:r w:rsidRPr="00344B7A">
              <w:rPr>
                <w:b/>
                <w:sz w:val="18"/>
                <w:szCs w:val="18"/>
                <w:lang w:val="nl-NL"/>
              </w:rPr>
              <w:t>F</w:t>
            </w:r>
            <w:r w:rsidRPr="00344B7A">
              <w:rPr>
                <w:b/>
                <w:bCs/>
                <w:sz w:val="18"/>
                <w:szCs w:val="18"/>
                <w:lang w:val="de-DE"/>
              </w:rPr>
              <w:t>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635920">
            <w:pPr>
              <w:pStyle w:val="Header"/>
              <w:tabs>
                <w:tab w:val="left" w:pos="480"/>
                <w:tab w:val="left" w:pos="960"/>
              </w:tabs>
              <w:snapToGrid w:val="0"/>
              <w:rPr>
                <w:sz w:val="20"/>
                <w:szCs w:val="20"/>
                <w:u w:val="single"/>
                <w:lang w:val="nl-NL"/>
              </w:rPr>
            </w:pPr>
            <w:r w:rsidRPr="00344B7A">
              <w:rPr>
                <w:i/>
                <w:sz w:val="20"/>
                <w:szCs w:val="20"/>
                <w:lang w:val="nl-NL"/>
              </w:rPr>
              <w:t xml:space="preserve">Van den(r) Berg(h) Families van Suider-Afrika. Deel I </w:t>
            </w:r>
            <w:r>
              <w:rPr>
                <w:i/>
                <w:sz w:val="20"/>
                <w:szCs w:val="20"/>
                <w:lang w:val="nl-NL"/>
              </w:rPr>
              <w:t xml:space="preserve"> </w:t>
            </w:r>
            <w:r w:rsidRPr="00344B7A">
              <w:rPr>
                <w:sz w:val="20"/>
                <w:szCs w:val="20"/>
                <w:u w:val="single"/>
                <w:lang w:val="nl-NL"/>
              </w:rPr>
              <w:t>Ontbrekende bladsye 148-201</w:t>
            </w:r>
          </w:p>
          <w:p w:rsidR="009D3D53" w:rsidRPr="00344B7A" w:rsidRDefault="009D3D53" w:rsidP="00635920">
            <w:pPr>
              <w:pStyle w:val="Header"/>
              <w:ind w:left="709" w:hanging="709"/>
              <w:rPr>
                <w:sz w:val="20"/>
                <w:szCs w:val="20"/>
              </w:rPr>
            </w:pPr>
            <w:r w:rsidRPr="00344B7A">
              <w:rPr>
                <w:sz w:val="20"/>
                <w:szCs w:val="20"/>
              </w:rPr>
              <w:t xml:space="preserve">ISBN:   0-86886-762-4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35920">
            <w:pPr>
              <w:pStyle w:val="Header"/>
              <w:tabs>
                <w:tab w:val="left" w:pos="0"/>
                <w:tab w:val="left" w:pos="651"/>
              </w:tabs>
              <w:snapToGrid w:val="0"/>
              <w:rPr>
                <w:sz w:val="20"/>
                <w:szCs w:val="20"/>
                <w:lang w:val="af-ZA"/>
              </w:rPr>
            </w:pPr>
            <w:r w:rsidRPr="00344B7A">
              <w:rPr>
                <w:sz w:val="20"/>
                <w:szCs w:val="20"/>
                <w:lang w:val="af-ZA"/>
              </w:rPr>
              <w:t xml:space="preserve">Bloemfontein, 2008. </w:t>
            </w:r>
          </w:p>
          <w:p w:rsidR="009D3D53" w:rsidRPr="00344B7A" w:rsidRDefault="009D3D53" w:rsidP="00635920">
            <w:pPr>
              <w:pStyle w:val="Header"/>
              <w:tabs>
                <w:tab w:val="left" w:pos="651"/>
              </w:tabs>
              <w:ind w:left="611" w:hanging="611"/>
              <w:rPr>
                <w:color w:val="FF0000"/>
                <w:sz w:val="20"/>
                <w:szCs w:val="20"/>
                <w:lang w:val="af-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A32B6">
            <w:pPr>
              <w:pStyle w:val="Header"/>
              <w:tabs>
                <w:tab w:val="left" w:pos="165"/>
              </w:tabs>
              <w:snapToGrid w:val="0"/>
              <w:jc w:val="center"/>
              <w:rPr>
                <w:sz w:val="20"/>
                <w:szCs w:val="20"/>
                <w:lang w:val="af-ZA"/>
              </w:rPr>
            </w:pPr>
            <w:r w:rsidRPr="00344B7A">
              <w:rPr>
                <w:sz w:val="20"/>
                <w:szCs w:val="20"/>
                <w:lang w:val="af-ZA"/>
              </w:rPr>
              <w:t>VAN dB*</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454.</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A32B6">
            <w:pPr>
              <w:pStyle w:val="Header"/>
              <w:snapToGrid w:val="0"/>
              <w:rPr>
                <w:color w:val="003399"/>
                <w:sz w:val="20"/>
                <w:szCs w:val="20"/>
                <w:lang w:val="nl-NL"/>
              </w:rPr>
            </w:pPr>
            <w:r w:rsidRPr="00344B7A">
              <w:rPr>
                <w:color w:val="003399"/>
                <w:spacing w:val="-5"/>
                <w:sz w:val="20"/>
                <w:szCs w:val="20"/>
              </w:rPr>
              <w:t>P</w:t>
            </w:r>
            <w:r w:rsidRPr="00344B7A">
              <w:rPr>
                <w:smallCaps/>
                <w:color w:val="003399"/>
                <w:spacing w:val="-5"/>
                <w:sz w:val="20"/>
                <w:szCs w:val="20"/>
              </w:rPr>
              <w:t>OTTAS</w:t>
            </w:r>
            <w:r w:rsidRPr="00344B7A">
              <w:rPr>
                <w:color w:val="003399"/>
                <w:spacing w:val="-5"/>
                <w:sz w:val="20"/>
                <w:szCs w:val="20"/>
              </w:rPr>
              <w:t>, JOHAN JACOB</w:t>
            </w:r>
          </w:p>
        </w:tc>
        <w:tc>
          <w:tcPr>
            <w:tcW w:w="3402" w:type="dxa"/>
            <w:tcBorders>
              <w:top w:val="single" w:sz="4" w:space="0" w:color="000000"/>
              <w:left w:val="single" w:sz="4" w:space="0" w:color="000000"/>
              <w:bottom w:val="single" w:sz="4" w:space="0" w:color="000000"/>
            </w:tcBorders>
          </w:tcPr>
          <w:p w:rsidR="009D3D53" w:rsidRPr="00344B7A" w:rsidRDefault="009D3D53" w:rsidP="009A32B6">
            <w:pPr>
              <w:pStyle w:val="Header"/>
              <w:snapToGrid w:val="0"/>
              <w:spacing w:after="30"/>
              <w:rPr>
                <w:b/>
                <w:bCs/>
                <w:sz w:val="20"/>
                <w:szCs w:val="20"/>
                <w:lang w:val="de-DE"/>
              </w:rPr>
            </w:pPr>
            <w:r w:rsidRPr="00344B7A">
              <w:rPr>
                <w:b/>
                <w:sz w:val="20"/>
                <w:szCs w:val="20"/>
                <w:lang w:val="nl-NL"/>
              </w:rPr>
              <w:t xml:space="preserve">Van den(r) Berg(h) - </w:t>
            </w:r>
            <w:r w:rsidRPr="00344B7A">
              <w:rPr>
                <w:b/>
                <w:bCs/>
                <w:sz w:val="18"/>
                <w:szCs w:val="18"/>
                <w:lang w:val="de-DE"/>
              </w:rPr>
              <w:t>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876A0F">
            <w:pPr>
              <w:pStyle w:val="Header"/>
              <w:tabs>
                <w:tab w:val="left" w:pos="480"/>
                <w:tab w:val="left" w:pos="960"/>
              </w:tabs>
              <w:snapToGrid w:val="0"/>
              <w:rPr>
                <w:sz w:val="20"/>
                <w:szCs w:val="20"/>
                <w:lang w:val="nl-NL"/>
              </w:rPr>
            </w:pPr>
            <w:r w:rsidRPr="00344B7A">
              <w:rPr>
                <w:i/>
                <w:sz w:val="20"/>
                <w:szCs w:val="20"/>
                <w:lang w:val="nl-NL"/>
              </w:rPr>
              <w:t xml:space="preserve">Van den(r) Berg(h) Families van Suider-Afrika, Deel II </w:t>
            </w:r>
          </w:p>
          <w:p w:rsidR="009D3D53" w:rsidRPr="00344B7A" w:rsidRDefault="009D3D53" w:rsidP="00876A0F">
            <w:pPr>
              <w:pStyle w:val="Header"/>
              <w:ind w:left="709" w:hanging="709"/>
              <w:rPr>
                <w:sz w:val="20"/>
                <w:szCs w:val="20"/>
              </w:rPr>
            </w:pPr>
            <w:r w:rsidRPr="00344B7A">
              <w:rPr>
                <w:sz w:val="20"/>
                <w:szCs w:val="20"/>
              </w:rPr>
              <w:t xml:space="preserve">ISBN:   0-86886-762-4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tabs>
                <w:tab w:val="left" w:pos="0"/>
                <w:tab w:val="left" w:pos="651"/>
              </w:tabs>
              <w:snapToGrid w:val="0"/>
              <w:rPr>
                <w:sz w:val="20"/>
                <w:szCs w:val="20"/>
                <w:lang w:val="af-ZA"/>
              </w:rPr>
            </w:pPr>
            <w:r w:rsidRPr="00344B7A">
              <w:rPr>
                <w:sz w:val="20"/>
                <w:szCs w:val="20"/>
                <w:lang w:val="af-ZA"/>
              </w:rPr>
              <w:t xml:space="preserve">Bloemfontein, 2008. </w:t>
            </w:r>
          </w:p>
          <w:p w:rsidR="009D3D53" w:rsidRPr="00344B7A" w:rsidRDefault="009D3D53" w:rsidP="002C624C">
            <w:pPr>
              <w:pStyle w:val="Header"/>
              <w:tabs>
                <w:tab w:val="left" w:pos="651"/>
              </w:tabs>
              <w:ind w:left="611" w:hanging="611"/>
              <w:rPr>
                <w:sz w:val="20"/>
                <w:szCs w:val="20"/>
                <w:lang w:val="af-ZA"/>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CE362B">
            <w:pPr>
              <w:pStyle w:val="Header"/>
              <w:tabs>
                <w:tab w:val="left" w:pos="165"/>
              </w:tabs>
              <w:snapToGrid w:val="0"/>
              <w:jc w:val="center"/>
              <w:rPr>
                <w:color w:val="FF0000"/>
                <w:sz w:val="20"/>
                <w:szCs w:val="20"/>
                <w:lang w:val="af-ZA"/>
              </w:rPr>
            </w:pPr>
            <w:r>
              <w:rPr>
                <w:sz w:val="20"/>
                <w:szCs w:val="20"/>
                <w:lang w:val="af-ZA"/>
              </w:rPr>
              <w:t>VAN dB*</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881</w:t>
            </w:r>
          </w:p>
          <w:p w:rsidR="009D3D53" w:rsidRPr="00344B7A" w:rsidRDefault="009D3D53" w:rsidP="002C624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 xml:space="preserve">an der </w:t>
            </w:r>
            <w:r w:rsidRPr="00344B7A">
              <w:rPr>
                <w:color w:val="003399"/>
                <w:spacing w:val="-5"/>
                <w:sz w:val="20"/>
                <w:szCs w:val="20"/>
              </w:rPr>
              <w:t>B</w:t>
            </w:r>
            <w:r w:rsidRPr="00344B7A">
              <w:rPr>
                <w:smallCaps/>
                <w:color w:val="003399"/>
                <w:spacing w:val="-5"/>
                <w:sz w:val="20"/>
                <w:szCs w:val="20"/>
              </w:rPr>
              <w:t>ijl</w:t>
            </w:r>
            <w:r w:rsidRPr="00344B7A">
              <w:rPr>
                <w:color w:val="003399"/>
                <w:spacing w:val="-5"/>
                <w:sz w:val="20"/>
                <w:szCs w:val="20"/>
              </w:rPr>
              <w:t>, J.</w:t>
            </w:r>
          </w:p>
        </w:tc>
        <w:tc>
          <w:tcPr>
            <w:tcW w:w="3402" w:type="dxa"/>
            <w:tcBorders>
              <w:top w:val="single" w:sz="4" w:space="0" w:color="000000"/>
              <w:left w:val="single" w:sz="4" w:space="0" w:color="000000"/>
              <w:bottom w:val="single" w:sz="4" w:space="0" w:color="000000"/>
            </w:tcBorders>
          </w:tcPr>
          <w:p w:rsidR="009D3D53" w:rsidRPr="00344B7A" w:rsidRDefault="009D3D53" w:rsidP="002C624C">
            <w:pPr>
              <w:pStyle w:val="Header"/>
              <w:snapToGrid w:val="0"/>
              <w:rPr>
                <w:b/>
                <w:bCs/>
                <w:sz w:val="20"/>
                <w:szCs w:val="20"/>
              </w:rPr>
            </w:pPr>
            <w:r w:rsidRPr="00344B7A">
              <w:rPr>
                <w:b/>
                <w:bCs/>
                <w:sz w:val="20"/>
                <w:szCs w:val="20"/>
              </w:rPr>
              <w:t>Van der Bijl - Geslagregister</w:t>
            </w:r>
          </w:p>
        </w:tc>
        <w:tc>
          <w:tcPr>
            <w:tcW w:w="3685" w:type="dxa"/>
            <w:tcBorders>
              <w:top w:val="single" w:sz="4" w:space="0" w:color="000000"/>
              <w:left w:val="single" w:sz="4" w:space="0" w:color="000000"/>
              <w:bottom w:val="single" w:sz="4" w:space="0" w:color="000000"/>
            </w:tcBorders>
          </w:tcPr>
          <w:p w:rsidR="009D3D53" w:rsidRDefault="009D3D53" w:rsidP="00AA7A49">
            <w:pPr>
              <w:pStyle w:val="Header"/>
              <w:snapToGrid w:val="0"/>
              <w:rPr>
                <w:i/>
                <w:iCs/>
                <w:sz w:val="20"/>
                <w:szCs w:val="20"/>
              </w:rPr>
            </w:pPr>
            <w:r w:rsidRPr="00344B7A">
              <w:rPr>
                <w:i/>
                <w:iCs/>
                <w:sz w:val="20"/>
                <w:szCs w:val="20"/>
              </w:rPr>
              <w:t>Van der Bijl / 1667 - 1967 Geslagregister = Genealogy + Indeks</w:t>
            </w:r>
            <w:r>
              <w:rPr>
                <w:i/>
                <w:iCs/>
                <w:sz w:val="20"/>
                <w:szCs w:val="20"/>
              </w:rPr>
              <w:t xml:space="preserve"> </w:t>
            </w:r>
          </w:p>
          <w:p w:rsidR="009D3D53" w:rsidRPr="00344B7A" w:rsidRDefault="009D3D53" w:rsidP="00AA7A49">
            <w:pPr>
              <w:pStyle w:val="Header"/>
              <w:snapToGrid w:val="0"/>
              <w:rPr>
                <w:iCs/>
                <w:sz w:val="20"/>
                <w:szCs w:val="20"/>
              </w:rPr>
            </w:pPr>
            <w:r>
              <w:rPr>
                <w:i/>
                <w:iCs/>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A7A49">
            <w:pPr>
              <w:pStyle w:val="Header"/>
              <w:snapToGrid w:val="0"/>
              <w:rPr>
                <w:sz w:val="20"/>
                <w:szCs w:val="20"/>
              </w:rPr>
            </w:pPr>
            <w:r w:rsidRPr="00344B7A">
              <w:rPr>
                <w:sz w:val="20"/>
                <w:szCs w:val="20"/>
              </w:rPr>
              <w:t>Kaapstad, A.A. Balkema</w:t>
            </w:r>
            <w:r>
              <w:rPr>
                <w:sz w:val="20"/>
                <w:szCs w:val="20"/>
              </w:rPr>
              <w:t xml:space="preserve">, </w:t>
            </w:r>
            <w:r w:rsidRPr="00344B7A">
              <w:rPr>
                <w:sz w:val="20"/>
                <w:szCs w:val="20"/>
              </w:rPr>
              <w:t>1968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75CB9">
            <w:pPr>
              <w:pStyle w:val="Header"/>
              <w:tabs>
                <w:tab w:val="left" w:pos="165"/>
              </w:tabs>
              <w:snapToGrid w:val="0"/>
              <w:jc w:val="center"/>
              <w:rPr>
                <w:sz w:val="20"/>
                <w:szCs w:val="20"/>
                <w:lang w:val="af-ZA"/>
              </w:rPr>
            </w:pPr>
            <w:r>
              <w:rPr>
                <w:sz w:val="20"/>
                <w:szCs w:val="20"/>
                <w:lang w:val="af-ZA"/>
              </w:rPr>
              <w:t>VAN dB*</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A7A49">
            <w:pPr>
              <w:pStyle w:val="Header"/>
              <w:tabs>
                <w:tab w:val="left" w:pos="165"/>
              </w:tabs>
              <w:snapToGrid w:val="0"/>
              <w:jc w:val="center"/>
              <w:rPr>
                <w:sz w:val="20"/>
                <w:szCs w:val="20"/>
                <w:lang w:val="af-ZA"/>
              </w:rPr>
            </w:pPr>
            <w:r>
              <w:rPr>
                <w:sz w:val="20"/>
                <w:szCs w:val="20"/>
                <w:lang w:val="af-ZA"/>
              </w:rPr>
              <w:t>1755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A75CB9">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75CB9">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A75CB9">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75CB9">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 xml:space="preserve">an der </w:t>
            </w:r>
            <w:r w:rsidRPr="00344B7A">
              <w:rPr>
                <w:color w:val="003399"/>
                <w:spacing w:val="-5"/>
                <w:sz w:val="20"/>
                <w:szCs w:val="20"/>
              </w:rPr>
              <w:t>B</w:t>
            </w:r>
            <w:r w:rsidRPr="00344B7A">
              <w:rPr>
                <w:smallCaps/>
                <w:color w:val="003399"/>
                <w:spacing w:val="-5"/>
                <w:sz w:val="20"/>
                <w:szCs w:val="20"/>
              </w:rPr>
              <w:t>ijl</w:t>
            </w:r>
            <w:r w:rsidRPr="00344B7A">
              <w:rPr>
                <w:color w:val="003399"/>
                <w:spacing w:val="-5"/>
                <w:sz w:val="20"/>
                <w:szCs w:val="20"/>
              </w:rPr>
              <w:t>, J.</w:t>
            </w:r>
          </w:p>
        </w:tc>
        <w:tc>
          <w:tcPr>
            <w:tcW w:w="3402" w:type="dxa"/>
            <w:tcBorders>
              <w:top w:val="single" w:sz="4" w:space="0" w:color="000000"/>
              <w:left w:val="single" w:sz="4" w:space="0" w:color="000000"/>
              <w:bottom w:val="single" w:sz="4" w:space="0" w:color="000000"/>
            </w:tcBorders>
          </w:tcPr>
          <w:p w:rsidR="009D3D53" w:rsidRPr="00344B7A" w:rsidRDefault="009D3D53" w:rsidP="00A75CB9">
            <w:pPr>
              <w:pStyle w:val="Header"/>
              <w:snapToGrid w:val="0"/>
              <w:rPr>
                <w:b/>
                <w:bCs/>
                <w:sz w:val="20"/>
                <w:szCs w:val="20"/>
              </w:rPr>
            </w:pPr>
            <w:r w:rsidRPr="00344B7A">
              <w:rPr>
                <w:b/>
                <w:bCs/>
                <w:sz w:val="20"/>
                <w:szCs w:val="20"/>
              </w:rPr>
              <w:t>Van der Bijl - Geslagregister</w:t>
            </w:r>
          </w:p>
        </w:tc>
        <w:tc>
          <w:tcPr>
            <w:tcW w:w="3685" w:type="dxa"/>
            <w:tcBorders>
              <w:top w:val="single" w:sz="4" w:space="0" w:color="000000"/>
              <w:left w:val="single" w:sz="4" w:space="0" w:color="000000"/>
              <w:bottom w:val="single" w:sz="4" w:space="0" w:color="000000"/>
            </w:tcBorders>
          </w:tcPr>
          <w:p w:rsidR="009D3D53" w:rsidRDefault="009D3D53" w:rsidP="00A75CB9">
            <w:pPr>
              <w:pStyle w:val="Header"/>
              <w:snapToGrid w:val="0"/>
              <w:rPr>
                <w:i/>
                <w:iCs/>
                <w:sz w:val="20"/>
                <w:szCs w:val="20"/>
              </w:rPr>
            </w:pPr>
            <w:r w:rsidRPr="00344B7A">
              <w:rPr>
                <w:i/>
                <w:iCs/>
                <w:sz w:val="20"/>
                <w:szCs w:val="20"/>
              </w:rPr>
              <w:t>Van der Bijl / 1667 - 1967 Geslagregister = Genealogy + Indeks</w:t>
            </w:r>
            <w:r>
              <w:rPr>
                <w:i/>
                <w:iCs/>
                <w:sz w:val="20"/>
                <w:szCs w:val="20"/>
              </w:rPr>
              <w:t xml:space="preserve"> </w:t>
            </w:r>
          </w:p>
          <w:p w:rsidR="009D3D53" w:rsidRPr="00344B7A" w:rsidRDefault="009D3D53" w:rsidP="00AA7A49">
            <w:pPr>
              <w:pStyle w:val="Header"/>
              <w:snapToGrid w:val="0"/>
              <w:rPr>
                <w:iCs/>
                <w:sz w:val="20"/>
                <w:szCs w:val="20"/>
              </w:rPr>
            </w:pPr>
            <w:r>
              <w:rPr>
                <w:i/>
                <w:iCs/>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75CB9">
            <w:pPr>
              <w:pStyle w:val="Header"/>
              <w:snapToGrid w:val="0"/>
              <w:rPr>
                <w:sz w:val="20"/>
                <w:szCs w:val="20"/>
              </w:rPr>
            </w:pPr>
            <w:r w:rsidRPr="00344B7A">
              <w:rPr>
                <w:sz w:val="20"/>
                <w:szCs w:val="20"/>
              </w:rPr>
              <w:t>Kaapstad, A.A. Balkema</w:t>
            </w:r>
            <w:r>
              <w:rPr>
                <w:sz w:val="20"/>
                <w:szCs w:val="20"/>
              </w:rPr>
              <w:t xml:space="preserve">, </w:t>
            </w:r>
            <w:r w:rsidRPr="00344B7A">
              <w:rPr>
                <w:sz w:val="20"/>
                <w:szCs w:val="20"/>
              </w:rPr>
              <w:t>1968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BA46F8">
            <w:pPr>
              <w:pStyle w:val="Header"/>
              <w:snapToGrid w:val="0"/>
              <w:jc w:val="center"/>
              <w:rPr>
                <w:sz w:val="20"/>
                <w:szCs w:val="20"/>
              </w:rPr>
            </w:pPr>
            <w:r w:rsidRPr="00344B7A">
              <w:rPr>
                <w:sz w:val="20"/>
                <w:szCs w:val="20"/>
              </w:rPr>
              <w:t>VAN dB</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652.</w:t>
            </w:r>
          </w:p>
          <w:p w:rsidR="009D3D53" w:rsidRPr="00344B7A" w:rsidRDefault="009D3D53" w:rsidP="00234EA7">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4"/>
                <w:sz w:val="20"/>
                <w:szCs w:val="20"/>
              </w:rPr>
            </w:pPr>
            <w:r w:rsidRPr="00344B7A">
              <w:rPr>
                <w:smallCaps/>
                <w:color w:val="003399"/>
                <w:spacing w:val="-4"/>
                <w:sz w:val="20"/>
                <w:szCs w:val="20"/>
              </w:rPr>
              <w:t xml:space="preserve">Jacobs, </w:t>
            </w:r>
            <w:r w:rsidRPr="00344B7A">
              <w:rPr>
                <w:color w:val="003399"/>
                <w:spacing w:val="-4"/>
                <w:sz w:val="20"/>
                <w:szCs w:val="20"/>
              </w:rPr>
              <w:t>ALICE</w:t>
            </w:r>
          </w:p>
        </w:tc>
        <w:tc>
          <w:tcPr>
            <w:tcW w:w="3402" w:type="dxa"/>
            <w:tcBorders>
              <w:top w:val="single" w:sz="4" w:space="0" w:color="000000"/>
              <w:left w:val="single" w:sz="4" w:space="0" w:color="000000"/>
              <w:bottom w:val="single" w:sz="4" w:space="0" w:color="000000"/>
            </w:tcBorders>
          </w:tcPr>
          <w:p w:rsidR="009D3D53" w:rsidRPr="00344B7A" w:rsidRDefault="009D3D53" w:rsidP="000652DD">
            <w:pPr>
              <w:pStyle w:val="Header"/>
              <w:snapToGrid w:val="0"/>
              <w:rPr>
                <w:b/>
                <w:bCs/>
                <w:sz w:val="20"/>
                <w:szCs w:val="20"/>
              </w:rPr>
            </w:pPr>
            <w:r w:rsidRPr="00344B7A">
              <w:rPr>
                <w:b/>
                <w:bCs/>
                <w:sz w:val="20"/>
                <w:szCs w:val="20"/>
              </w:rPr>
              <w:t xml:space="preserve">Van der Bijl , H. J. - Biografie </w:t>
            </w:r>
          </w:p>
        </w:tc>
        <w:tc>
          <w:tcPr>
            <w:tcW w:w="3685" w:type="dxa"/>
            <w:tcBorders>
              <w:top w:val="single" w:sz="4" w:space="0" w:color="000000"/>
              <w:left w:val="single" w:sz="4" w:space="0" w:color="000000"/>
              <w:bottom w:val="single" w:sz="4" w:space="0" w:color="000000"/>
            </w:tcBorders>
          </w:tcPr>
          <w:p w:rsidR="009D3D53" w:rsidRPr="00344B7A" w:rsidRDefault="009D3D53" w:rsidP="00653FDD">
            <w:pPr>
              <w:pStyle w:val="Header"/>
              <w:snapToGrid w:val="0"/>
              <w:jc w:val="both"/>
              <w:rPr>
                <w:sz w:val="20"/>
                <w:szCs w:val="20"/>
                <w:lang w:val="af-ZA"/>
              </w:rPr>
            </w:pPr>
            <w:r w:rsidRPr="00344B7A">
              <w:rPr>
                <w:i/>
                <w:sz w:val="20"/>
                <w:szCs w:val="20"/>
              </w:rPr>
              <w:t xml:space="preserve">South African Heritage: </w:t>
            </w:r>
            <w:r>
              <w:rPr>
                <w:i/>
                <w:sz w:val="20"/>
                <w:szCs w:val="20"/>
              </w:rPr>
              <w:t>a b</w:t>
            </w:r>
            <w:r w:rsidRPr="00344B7A">
              <w:rPr>
                <w:i/>
                <w:sz w:val="20"/>
                <w:szCs w:val="20"/>
              </w:rPr>
              <w:t xml:space="preserve">iography of Dr. H. J. van der Bijl F.R.S. with a foreword by Field-Marshal J. C. Smuts.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652DD">
            <w:pPr>
              <w:pStyle w:val="Header"/>
              <w:snapToGrid w:val="0"/>
              <w:rPr>
                <w:sz w:val="20"/>
                <w:szCs w:val="20"/>
              </w:rPr>
            </w:pPr>
            <w:r w:rsidRPr="00344B7A">
              <w:rPr>
                <w:sz w:val="20"/>
                <w:szCs w:val="20"/>
              </w:rPr>
              <w:t>Pietermaritzburg, Shuter &amp; Shooter, 1948.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5C25B4">
            <w:pPr>
              <w:pStyle w:val="Header"/>
              <w:tabs>
                <w:tab w:val="left" w:pos="165"/>
              </w:tabs>
              <w:snapToGrid w:val="0"/>
              <w:jc w:val="center"/>
              <w:rPr>
                <w:color w:val="7030A0"/>
                <w:sz w:val="20"/>
                <w:szCs w:val="20"/>
                <w:lang w:val="af-ZA"/>
              </w:rPr>
            </w:pPr>
            <w:r w:rsidRPr="006C427B">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1282</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50588">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9D3D53" w:rsidRPr="00344B7A" w:rsidRDefault="009D3D53" w:rsidP="005C25B4">
            <w:pPr>
              <w:pStyle w:val="Header"/>
              <w:tabs>
                <w:tab w:val="left" w:pos="165"/>
              </w:tabs>
              <w:snapToGrid w:val="0"/>
              <w:rPr>
                <w:color w:val="003399"/>
                <w:sz w:val="20"/>
                <w:szCs w:val="20"/>
                <w:lang w:val="af-ZA"/>
              </w:rPr>
            </w:pPr>
          </w:p>
          <w:p w:rsidR="009D3D53" w:rsidRPr="00344B7A" w:rsidRDefault="009D3D53"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snapToGrid w:val="0"/>
              <w:rPr>
                <w:b/>
                <w:sz w:val="20"/>
                <w:szCs w:val="20"/>
                <w:lang w:val="af-ZA"/>
              </w:rPr>
            </w:pPr>
            <w:r w:rsidRPr="00344B7A">
              <w:rPr>
                <w:b/>
                <w:sz w:val="20"/>
                <w:szCs w:val="20"/>
                <w:lang w:val="af-ZA"/>
              </w:rPr>
              <w:t>Van der Colff - Geslagregisters  - Noord-Kaap</w:t>
            </w:r>
          </w:p>
        </w:tc>
        <w:tc>
          <w:tcPr>
            <w:tcW w:w="3685" w:type="dxa"/>
            <w:tcBorders>
              <w:top w:val="single" w:sz="4" w:space="0" w:color="000000"/>
              <w:left w:val="single" w:sz="4" w:space="0" w:color="000000"/>
              <w:bottom w:val="single" w:sz="4" w:space="0" w:color="000000"/>
            </w:tcBorders>
          </w:tcPr>
          <w:p w:rsidR="009D3D53" w:rsidRPr="00344B7A" w:rsidRDefault="009D3D53" w:rsidP="005C25B4">
            <w:pPr>
              <w:pStyle w:val="Header"/>
              <w:tabs>
                <w:tab w:val="left" w:pos="165"/>
              </w:tabs>
              <w:snapToGrid w:val="0"/>
              <w:rPr>
                <w:i/>
                <w:sz w:val="20"/>
                <w:szCs w:val="20"/>
                <w:lang w:val="af-ZA"/>
              </w:rPr>
            </w:pPr>
            <w:r w:rsidRPr="00344B7A">
              <w:rPr>
                <w:i/>
                <w:sz w:val="20"/>
                <w:szCs w:val="20"/>
                <w:lang w:val="af-ZA"/>
              </w:rPr>
              <w:t>Omnibus Vol. 7: Noord-Kaapland 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9D3D53" w:rsidRPr="00344B7A" w:rsidRDefault="009D3D53" w:rsidP="005C25B4">
            <w:pPr>
              <w:pStyle w:val="Header"/>
              <w:tabs>
                <w:tab w:val="left" w:pos="165"/>
              </w:tabs>
              <w:snapToGrid w:val="0"/>
              <w:rPr>
                <w:i/>
                <w:sz w:val="20"/>
                <w:szCs w:val="20"/>
                <w:lang w:val="af-ZA"/>
              </w:rPr>
            </w:pPr>
            <w:r w:rsidRPr="00344B7A">
              <w:rPr>
                <w:sz w:val="20"/>
                <w:szCs w:val="20"/>
                <w:lang w:val="af-ZA"/>
              </w:rPr>
              <w:t>[GGSA CD 031]</w:t>
            </w:r>
          </w:p>
          <w:p w:rsidR="009D3D53" w:rsidRPr="00344B7A" w:rsidRDefault="009D3D53" w:rsidP="005C25B4">
            <w:pPr>
              <w:pStyle w:val="Header"/>
              <w:snapToGrid w:val="0"/>
              <w:rPr>
                <w:color w:val="7030A0"/>
                <w:sz w:val="20"/>
                <w:szCs w:val="20"/>
                <w:lang w:val="af-ZA"/>
              </w:rPr>
            </w:pPr>
            <w:r w:rsidRPr="00344B7A">
              <w:rPr>
                <w:color w:val="7030A0"/>
                <w:sz w:val="20"/>
                <w:szCs w:val="20"/>
                <w:lang w:val="af-ZA"/>
              </w:rPr>
              <w:t xml:space="preserve">(CD Publikasie 137) </w:t>
            </w:r>
          </w:p>
          <w:p w:rsidR="009D3D53" w:rsidRPr="00344B7A" w:rsidRDefault="009D3D53"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snapToGrid w:val="0"/>
              <w:rPr>
                <w:sz w:val="20"/>
                <w:szCs w:val="20"/>
                <w:lang w:val="af-ZA"/>
              </w:rPr>
            </w:pPr>
            <w:r w:rsidRPr="00344B7A">
              <w:rPr>
                <w:sz w:val="20"/>
                <w:szCs w:val="20"/>
                <w:lang w:val="af-ZA"/>
              </w:rPr>
              <w:t>Houghton, GGSA, 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BC60F4">
            <w:pPr>
              <w:pStyle w:val="Header"/>
              <w:tabs>
                <w:tab w:val="left" w:pos="165"/>
              </w:tabs>
              <w:snapToGrid w:val="0"/>
              <w:jc w:val="center"/>
              <w:rPr>
                <w:sz w:val="20"/>
                <w:szCs w:val="20"/>
                <w:lang w:val="af-ZA"/>
              </w:rPr>
            </w:pPr>
            <w:r w:rsidRPr="00344B7A">
              <w:rPr>
                <w:sz w:val="20"/>
                <w:szCs w:val="20"/>
                <w:lang w:val="af-ZA"/>
              </w:rPr>
              <w:t>OMN</w:t>
            </w:r>
          </w:p>
          <w:p w:rsidR="009D3D53" w:rsidRPr="00344B7A" w:rsidRDefault="009D3D53" w:rsidP="00BC60F4">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1219</w:t>
            </w:r>
          </w:p>
          <w:p w:rsidR="009D3D53" w:rsidRPr="00344B7A" w:rsidRDefault="009D3D53" w:rsidP="000F019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F019C">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0F019C">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F019C">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snapToGrid w:val="0"/>
              <w:jc w:val="both"/>
              <w:rPr>
                <w:color w:val="003399"/>
                <w:sz w:val="20"/>
                <w:szCs w:val="20"/>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rPr>
                <w:b/>
                <w:bCs/>
                <w:sz w:val="20"/>
                <w:szCs w:val="20"/>
              </w:rPr>
            </w:pPr>
            <w:r w:rsidRPr="00344B7A">
              <w:rPr>
                <w:b/>
                <w:bCs/>
                <w:sz w:val="20"/>
                <w:szCs w:val="20"/>
              </w:rPr>
              <w:t>Van der Hoogt - Geslagregisters</w:t>
            </w:r>
            <w:r w:rsidRPr="00344B7A">
              <w:rPr>
                <w:b/>
                <w:bCs/>
                <w:sz w:val="20"/>
                <w:szCs w:val="20"/>
              </w:rPr>
              <w:br/>
            </w:r>
          </w:p>
          <w:p w:rsidR="009D3D53" w:rsidRPr="00344B7A" w:rsidRDefault="009D3D53" w:rsidP="000F019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jc w:val="both"/>
              <w:rPr>
                <w:i/>
                <w:iCs/>
                <w:sz w:val="20"/>
                <w:szCs w:val="20"/>
              </w:rPr>
            </w:pPr>
            <w:r w:rsidRPr="007766C3">
              <w:rPr>
                <w:i/>
                <w:iCs/>
                <w:sz w:val="20"/>
                <w:szCs w:val="20"/>
              </w:rPr>
              <w:t>Omnibus 1 (</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Dannhauser, De la Harpe, De Waal, Esterhuizen, Gleeson, Greathead, Green, Hancock, Loftie-Eaton, Norval, Oates, O'Keefe, Robarts, Sanders, Stewart, Van der Hoogt, Van Schalkwyk, van Straaten, Vermeulen; Passasierslys van RMS Roman)</w:t>
            </w:r>
          </w:p>
          <w:p w:rsidR="009D3D53" w:rsidRPr="00344B7A" w:rsidRDefault="009D3D53" w:rsidP="000F019C">
            <w:pPr>
              <w:pStyle w:val="Header"/>
              <w:jc w:val="both"/>
              <w:rPr>
                <w:iCs/>
                <w:sz w:val="20"/>
                <w:szCs w:val="20"/>
              </w:rPr>
            </w:pPr>
            <w:r w:rsidRPr="00344B7A">
              <w:rPr>
                <w:iCs/>
                <w:sz w:val="20"/>
                <w:szCs w:val="20"/>
              </w:rPr>
              <w:t>[GGSA Publikasie nr 3]</w:t>
            </w:r>
          </w:p>
          <w:p w:rsidR="009D3D53" w:rsidRPr="00344B7A" w:rsidRDefault="009D3D53" w:rsidP="000F019C">
            <w:pPr>
              <w:pStyle w:val="Header"/>
              <w:jc w:val="both"/>
              <w:rPr>
                <w:sz w:val="20"/>
                <w:szCs w:val="20"/>
                <w:lang w:val="af-ZA"/>
              </w:rPr>
            </w:pPr>
            <w:r w:rsidRPr="00344B7A">
              <w:rPr>
                <w:sz w:val="20"/>
                <w:szCs w:val="20"/>
                <w:lang w:val="af-ZA"/>
              </w:rPr>
              <w:t>ISBN:   0-620-29692-5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F019C">
            <w:pPr>
              <w:pStyle w:val="Header"/>
              <w:snapToGrid w:val="0"/>
              <w:rPr>
                <w:spacing w:val="-2"/>
                <w:sz w:val="20"/>
                <w:szCs w:val="20"/>
              </w:rPr>
            </w:pPr>
            <w:r w:rsidRPr="00344B7A">
              <w:rPr>
                <w:sz w:val="20"/>
                <w:szCs w:val="20"/>
              </w:rPr>
              <w:t xml:space="preserve">GGSA, </w:t>
            </w:r>
            <w:r w:rsidRPr="00344B7A">
              <w:rPr>
                <w:spacing w:val="-2"/>
                <w:sz w:val="20"/>
                <w:szCs w:val="20"/>
              </w:rPr>
              <w:t xml:space="preserve">2002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CD12B6">
            <w:pPr>
              <w:pStyle w:val="Header"/>
              <w:tabs>
                <w:tab w:val="left" w:pos="165"/>
              </w:tabs>
              <w:snapToGrid w:val="0"/>
              <w:jc w:val="center"/>
              <w:rPr>
                <w:sz w:val="20"/>
                <w:szCs w:val="20"/>
                <w:lang w:val="af-ZA"/>
              </w:rPr>
            </w:pPr>
            <w:r>
              <w:rPr>
                <w:sz w:val="20"/>
                <w:szCs w:val="20"/>
                <w:lang w:val="af-ZA"/>
              </w:rPr>
              <w:t>BER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tabs>
                <w:tab w:val="left" w:pos="165"/>
              </w:tabs>
              <w:snapToGrid w:val="0"/>
              <w:jc w:val="center"/>
              <w:rPr>
                <w:sz w:val="20"/>
                <w:szCs w:val="20"/>
                <w:lang w:val="af-ZA"/>
              </w:rPr>
            </w:pPr>
            <w:r>
              <w:rPr>
                <w:sz w:val="20"/>
                <w:szCs w:val="20"/>
                <w:lang w:val="af-ZA"/>
              </w:rPr>
              <w:t>1827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9D3D53" w:rsidRDefault="009D3D53" w:rsidP="00CD12B6">
            <w:pPr>
              <w:pStyle w:val="Header"/>
              <w:snapToGrid w:val="0"/>
              <w:rPr>
                <w:b/>
                <w:bCs/>
                <w:sz w:val="20"/>
                <w:szCs w:val="20"/>
              </w:rPr>
            </w:pPr>
            <w:r>
              <w:rPr>
                <w:b/>
                <w:bCs/>
                <w:sz w:val="20"/>
                <w:szCs w:val="20"/>
              </w:rPr>
              <w:t>Van der Merwe - Familiegeskiedenis</w:t>
            </w:r>
          </w:p>
        </w:tc>
        <w:tc>
          <w:tcPr>
            <w:tcW w:w="3685" w:type="dxa"/>
            <w:tcBorders>
              <w:top w:val="single" w:sz="4" w:space="0" w:color="000000"/>
              <w:left w:val="single" w:sz="4" w:space="0" w:color="000000"/>
              <w:bottom w:val="single" w:sz="4" w:space="0" w:color="000000"/>
            </w:tcBorders>
          </w:tcPr>
          <w:p w:rsidR="009D3D53" w:rsidRDefault="009D3D53"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9D3D53" w:rsidRDefault="009D3D53"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CD12B6">
            <w:pPr>
              <w:pStyle w:val="Header"/>
              <w:snapToGrid w:val="0"/>
              <w:rPr>
                <w:sz w:val="20"/>
                <w:szCs w:val="20"/>
              </w:rPr>
            </w:pPr>
            <w:r>
              <w:rPr>
                <w:sz w:val="20"/>
                <w:szCs w:val="20"/>
              </w:rPr>
              <w:t>Pretoria, 2015</w:t>
            </w:r>
          </w:p>
        </w:tc>
      </w:tr>
      <w:tr w:rsidR="009D3D53" w:rsidTr="00781AE0">
        <w:tc>
          <w:tcPr>
            <w:tcW w:w="1242" w:type="dxa"/>
            <w:tcBorders>
              <w:top w:val="single" w:sz="4" w:space="0" w:color="000000"/>
              <w:left w:val="double" w:sz="2" w:space="0" w:color="000000"/>
              <w:bottom w:val="single" w:sz="4" w:space="0" w:color="000000"/>
            </w:tcBorders>
          </w:tcPr>
          <w:p w:rsidR="009D3D53" w:rsidRDefault="009D3D53" w:rsidP="00A918A1">
            <w:pPr>
              <w:pStyle w:val="Header"/>
              <w:tabs>
                <w:tab w:val="left" w:pos="165"/>
              </w:tabs>
              <w:snapToGrid w:val="0"/>
              <w:jc w:val="center"/>
              <w:rPr>
                <w:sz w:val="20"/>
                <w:szCs w:val="20"/>
                <w:lang w:val="af-ZA"/>
              </w:rPr>
            </w:pPr>
            <w:r>
              <w:rPr>
                <w:sz w:val="20"/>
                <w:szCs w:val="20"/>
                <w:lang w:val="af-ZA"/>
              </w:rPr>
              <w:t>KOT*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A918A1">
            <w:pPr>
              <w:pStyle w:val="Header"/>
              <w:tabs>
                <w:tab w:val="left" w:pos="165"/>
              </w:tabs>
              <w:snapToGrid w:val="0"/>
              <w:jc w:val="center"/>
              <w:rPr>
                <w:sz w:val="20"/>
                <w:szCs w:val="20"/>
                <w:lang w:val="af-ZA"/>
              </w:rPr>
            </w:pPr>
            <w:r>
              <w:rPr>
                <w:sz w:val="20"/>
                <w:szCs w:val="20"/>
                <w:lang w:val="af-ZA"/>
              </w:rPr>
              <w:t>1616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A918A1">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A918A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A918A1">
            <w:pPr>
              <w:pStyle w:val="Header"/>
              <w:snapToGrid w:val="0"/>
              <w:spacing w:before="100"/>
              <w:jc w:val="center"/>
              <w:rPr>
                <w:sz w:val="16"/>
                <w:szCs w:val="16"/>
                <w:lang w:val="af-ZA"/>
              </w:rPr>
            </w:pPr>
            <w:r>
              <w:rPr>
                <w:sz w:val="16"/>
                <w:szCs w:val="16"/>
                <w:lang w:val="af-ZA"/>
              </w:rPr>
              <w:t>2014/5/9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A918A1">
            <w:pPr>
              <w:pStyle w:val="Header"/>
              <w:snapToGrid w:val="0"/>
              <w:jc w:val="both"/>
              <w:rPr>
                <w:smallCaps/>
                <w:color w:val="003399"/>
                <w:sz w:val="20"/>
                <w:szCs w:val="20"/>
                <w:lang w:val="af-ZA"/>
              </w:rPr>
            </w:pPr>
            <w:r>
              <w:rPr>
                <w:smallCaps/>
                <w:color w:val="003399"/>
                <w:sz w:val="20"/>
                <w:szCs w:val="20"/>
                <w:lang w:val="af-ZA"/>
              </w:rPr>
              <w:t>KOTZE, Scott H</w:t>
            </w:r>
          </w:p>
        </w:tc>
        <w:tc>
          <w:tcPr>
            <w:tcW w:w="3402" w:type="dxa"/>
            <w:tcBorders>
              <w:top w:val="single" w:sz="4" w:space="0" w:color="000000"/>
              <w:left w:val="single" w:sz="4" w:space="0" w:color="000000"/>
              <w:bottom w:val="single" w:sz="4" w:space="0" w:color="000000"/>
            </w:tcBorders>
          </w:tcPr>
          <w:p w:rsidR="009D3D53" w:rsidRDefault="009D3D53" w:rsidP="00A918A1">
            <w:pPr>
              <w:pStyle w:val="Header"/>
              <w:snapToGrid w:val="0"/>
              <w:rPr>
                <w:b/>
                <w:bCs/>
                <w:sz w:val="20"/>
                <w:szCs w:val="20"/>
                <w:lang w:val="af-ZA"/>
              </w:rPr>
            </w:pPr>
            <w:r>
              <w:rPr>
                <w:b/>
                <w:bCs/>
                <w:sz w:val="20"/>
                <w:szCs w:val="20"/>
                <w:lang w:val="af-ZA"/>
              </w:rPr>
              <w:t>Van der Merwe - Familiegeskiedenis</w:t>
            </w:r>
          </w:p>
        </w:tc>
        <w:tc>
          <w:tcPr>
            <w:tcW w:w="3685" w:type="dxa"/>
            <w:tcBorders>
              <w:top w:val="single" w:sz="4" w:space="0" w:color="000000"/>
              <w:left w:val="single" w:sz="4" w:space="0" w:color="000000"/>
              <w:bottom w:val="single" w:sz="4" w:space="0" w:color="000000"/>
            </w:tcBorders>
          </w:tcPr>
          <w:p w:rsidR="009D3D53" w:rsidRDefault="009D3D53" w:rsidP="00A57D56">
            <w:pPr>
              <w:pStyle w:val="Header"/>
              <w:rPr>
                <w:i/>
                <w:color w:val="000000"/>
                <w:sz w:val="20"/>
                <w:szCs w:val="20"/>
                <w:lang w:eastAsia="en-ZA"/>
              </w:rPr>
            </w:pPr>
            <w:r>
              <w:rPr>
                <w:i/>
                <w:color w:val="000000"/>
                <w:sz w:val="20"/>
                <w:szCs w:val="20"/>
                <w:lang w:eastAsia="en-ZA"/>
              </w:rPr>
              <w:t>Kotze's van Marico: 'n familieverhaal met verwysing na aangetroude en naby families - Coetzee, De Beer, Naude, Schmidt, Steynberg en Van der Merwe</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0D79C5">
            <w:pPr>
              <w:pStyle w:val="Header"/>
              <w:tabs>
                <w:tab w:val="left" w:pos="0"/>
                <w:tab w:val="left" w:pos="651"/>
              </w:tabs>
              <w:snapToGrid w:val="0"/>
              <w:rPr>
                <w:sz w:val="20"/>
                <w:lang w:val="af-ZA"/>
              </w:rPr>
            </w:pPr>
            <w:r>
              <w:rPr>
                <w:sz w:val="20"/>
                <w:lang w:val="af-ZA"/>
              </w:rPr>
              <w:t>Pretoria, 2013</w:t>
            </w:r>
          </w:p>
          <w:p w:rsidR="009D3D53" w:rsidRDefault="009D3D53" w:rsidP="000D79C5">
            <w:pPr>
              <w:pStyle w:val="Header"/>
              <w:tabs>
                <w:tab w:val="left" w:pos="0"/>
                <w:tab w:val="left" w:pos="651"/>
              </w:tabs>
              <w:snapToGrid w:val="0"/>
              <w:rPr>
                <w:sz w:val="20"/>
                <w:lang w:val="af-ZA"/>
              </w:rPr>
            </w:pPr>
            <w:r>
              <w:rPr>
                <w:sz w:val="20"/>
                <w:lang w:val="af-ZA"/>
              </w:rPr>
              <w:t>R400.00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957C20">
            <w:pPr>
              <w:pStyle w:val="Header"/>
              <w:tabs>
                <w:tab w:val="left" w:pos="165"/>
              </w:tabs>
              <w:snapToGrid w:val="0"/>
              <w:jc w:val="center"/>
              <w:rPr>
                <w:sz w:val="20"/>
                <w:szCs w:val="20"/>
                <w:lang w:val="af-ZA"/>
              </w:rPr>
            </w:pPr>
            <w:r>
              <w:rPr>
                <w:sz w:val="20"/>
                <w:szCs w:val="20"/>
                <w:lang w:val="af-ZA"/>
              </w:rPr>
              <w:t>VAN dM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57C20">
            <w:pPr>
              <w:pStyle w:val="Header"/>
              <w:tabs>
                <w:tab w:val="left" w:pos="165"/>
              </w:tabs>
              <w:snapToGrid w:val="0"/>
              <w:jc w:val="center"/>
              <w:rPr>
                <w:sz w:val="20"/>
                <w:szCs w:val="20"/>
                <w:lang w:val="af-ZA"/>
              </w:rPr>
            </w:pPr>
            <w:r>
              <w:rPr>
                <w:sz w:val="20"/>
                <w:szCs w:val="20"/>
                <w:lang w:val="af-ZA"/>
              </w:rPr>
              <w:t>1816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A93830">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A93830">
            <w:pPr>
              <w:pStyle w:val="Header"/>
              <w:snapToGrid w:val="0"/>
              <w:spacing w:before="100"/>
              <w:jc w:val="center"/>
              <w:rPr>
                <w:sz w:val="16"/>
                <w:szCs w:val="16"/>
                <w:lang w:val="af-ZA"/>
              </w:rPr>
            </w:pPr>
            <w:r>
              <w:rPr>
                <w:sz w:val="16"/>
                <w:szCs w:val="16"/>
                <w:lang w:val="af-ZA"/>
              </w:rPr>
              <w:t>ES</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A93830">
            <w:pPr>
              <w:pStyle w:val="Header"/>
              <w:snapToGrid w:val="0"/>
              <w:spacing w:before="100"/>
              <w:jc w:val="center"/>
              <w:rPr>
                <w:sz w:val="16"/>
                <w:szCs w:val="16"/>
                <w:lang w:val="af-ZA"/>
              </w:rPr>
            </w:pPr>
            <w:r>
              <w:rPr>
                <w:sz w:val="16"/>
                <w:szCs w:val="16"/>
                <w:lang w:val="af-ZA"/>
              </w:rPr>
              <w:t>2016-4-30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7C20">
            <w:pPr>
              <w:pStyle w:val="Header"/>
              <w:snapToGrid w:val="0"/>
              <w:rPr>
                <w:color w:val="003399"/>
                <w:spacing w:val="-5"/>
                <w:sz w:val="20"/>
                <w:szCs w:val="20"/>
              </w:rPr>
            </w:pPr>
            <w:r>
              <w:rPr>
                <w:color w:val="003399"/>
                <w:spacing w:val="-5"/>
                <w:sz w:val="20"/>
                <w:szCs w:val="20"/>
              </w:rPr>
              <w:t>D'ASSONVILLE, VICTOR; VAN DER MERWE, NICO</w:t>
            </w:r>
          </w:p>
        </w:tc>
        <w:tc>
          <w:tcPr>
            <w:tcW w:w="3402" w:type="dxa"/>
            <w:tcBorders>
              <w:top w:val="single" w:sz="4" w:space="0" w:color="000000"/>
              <w:left w:val="single" w:sz="4" w:space="0" w:color="000000"/>
              <w:bottom w:val="single" w:sz="4" w:space="0" w:color="000000"/>
            </w:tcBorders>
          </w:tcPr>
          <w:p w:rsidR="009D3D53" w:rsidRDefault="009D3D53" w:rsidP="00957C20">
            <w:pPr>
              <w:pStyle w:val="Header"/>
              <w:snapToGrid w:val="0"/>
              <w:rPr>
                <w:b/>
                <w:bCs/>
                <w:sz w:val="20"/>
                <w:szCs w:val="20"/>
              </w:rPr>
            </w:pPr>
            <w:r>
              <w:rPr>
                <w:b/>
                <w:bCs/>
                <w:sz w:val="20"/>
                <w:szCs w:val="20"/>
              </w:rPr>
              <w:t>Van der Merwe - Familieregister</w:t>
            </w:r>
          </w:p>
        </w:tc>
        <w:tc>
          <w:tcPr>
            <w:tcW w:w="3685" w:type="dxa"/>
            <w:tcBorders>
              <w:top w:val="single" w:sz="4" w:space="0" w:color="000000"/>
              <w:left w:val="single" w:sz="4" w:space="0" w:color="000000"/>
              <w:bottom w:val="single" w:sz="4" w:space="0" w:color="000000"/>
            </w:tcBorders>
          </w:tcPr>
          <w:p w:rsidR="009D3D53" w:rsidRDefault="009D3D53" w:rsidP="00957C20">
            <w:pPr>
              <w:suppressAutoHyphens w:val="0"/>
              <w:spacing w:before="0" w:after="0"/>
              <w:rPr>
                <w:i/>
                <w:color w:val="000000"/>
                <w:sz w:val="20"/>
                <w:szCs w:val="20"/>
                <w:lang w:eastAsia="en-ZA"/>
              </w:rPr>
            </w:pPr>
            <w:r>
              <w:rPr>
                <w:i/>
                <w:color w:val="000000"/>
                <w:sz w:val="20"/>
                <w:szCs w:val="20"/>
                <w:lang w:eastAsia="en-ZA"/>
              </w:rPr>
              <w:t>Van der Merwes van Middendeel: geskiednis van die plaas Middendeel, Boshofdistrik, Vrystaat en sy mense, 1862-2008</w:t>
            </w:r>
          </w:p>
          <w:p w:rsidR="009D3D53" w:rsidRPr="001E3419" w:rsidRDefault="009D3D53" w:rsidP="00957C20">
            <w:pPr>
              <w:suppressAutoHyphens w:val="0"/>
              <w:spacing w:before="0" w:after="0"/>
              <w:rPr>
                <w:i/>
                <w:color w:val="000000"/>
                <w:sz w:val="20"/>
                <w:szCs w:val="20"/>
                <w:lang w:eastAsia="en-ZA"/>
              </w:rPr>
            </w:pPr>
            <w:r>
              <w:rPr>
                <w:i/>
                <w:color w:val="000000"/>
                <w:sz w:val="20"/>
                <w:szCs w:val="20"/>
                <w:lang w:eastAsia="en-ZA"/>
              </w:rPr>
              <w:t>ISBN 978 0 620 40745 8</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7C20">
            <w:pPr>
              <w:pStyle w:val="Header"/>
              <w:snapToGrid w:val="0"/>
              <w:rPr>
                <w:sz w:val="20"/>
                <w:szCs w:val="20"/>
              </w:rPr>
            </w:pPr>
            <w:r>
              <w:rPr>
                <w:sz w:val="20"/>
                <w:szCs w:val="20"/>
              </w:rPr>
              <w:t>Marnix, Pretoria, 2008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30195">
            <w:pPr>
              <w:pStyle w:val="Header"/>
              <w:snapToGrid w:val="0"/>
              <w:jc w:val="center"/>
              <w:rPr>
                <w:spacing w:val="-7"/>
                <w:sz w:val="20"/>
                <w:szCs w:val="20"/>
              </w:rPr>
            </w:pPr>
            <w:r>
              <w:rPr>
                <w:spacing w:val="-7"/>
                <w:sz w:val="20"/>
                <w:szCs w:val="20"/>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B30195">
            <w:pPr>
              <w:pStyle w:val="Header"/>
              <w:snapToGrid w:val="0"/>
              <w:jc w:val="center"/>
              <w:rPr>
                <w:spacing w:val="-7"/>
                <w:sz w:val="20"/>
                <w:szCs w:val="20"/>
              </w:rPr>
            </w:pPr>
            <w:r>
              <w:rPr>
                <w:spacing w:val="-7"/>
                <w:sz w:val="20"/>
                <w:szCs w:val="20"/>
              </w:rPr>
              <w:t>1690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B30195">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B3019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B301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B52A77" w:rsidRDefault="009D3D53" w:rsidP="00B30195">
            <w:pPr>
              <w:pStyle w:val="Header"/>
              <w:snapToGrid w:val="0"/>
              <w:rPr>
                <w:color w:val="003399"/>
                <w:sz w:val="18"/>
                <w:szCs w:val="18"/>
                <w:lang w:val="de-DE"/>
              </w:rPr>
            </w:pPr>
            <w:r>
              <w:rPr>
                <w:color w:val="003399"/>
                <w:sz w:val="18"/>
                <w:szCs w:val="18"/>
                <w:lang w:val="de-DE"/>
              </w:rPr>
              <w:t>DE WAAL, WILMA</w:t>
            </w:r>
          </w:p>
        </w:tc>
        <w:tc>
          <w:tcPr>
            <w:tcW w:w="3402" w:type="dxa"/>
            <w:tcBorders>
              <w:top w:val="single" w:sz="4" w:space="0" w:color="000000"/>
              <w:left w:val="single" w:sz="4" w:space="0" w:color="000000"/>
              <w:bottom w:val="single" w:sz="4" w:space="0" w:color="000000"/>
            </w:tcBorders>
          </w:tcPr>
          <w:p w:rsidR="009D3D53" w:rsidRDefault="009D3D53" w:rsidP="00042A03">
            <w:pPr>
              <w:pStyle w:val="Header"/>
              <w:snapToGrid w:val="0"/>
              <w:rPr>
                <w:b/>
                <w:bCs/>
                <w:sz w:val="20"/>
                <w:szCs w:val="20"/>
              </w:rPr>
            </w:pPr>
            <w:r>
              <w:rPr>
                <w:b/>
                <w:bCs/>
                <w:sz w:val="20"/>
                <w:szCs w:val="20"/>
              </w:rPr>
              <w:t>Van der Merwe - Familieregister</w:t>
            </w:r>
          </w:p>
        </w:tc>
        <w:tc>
          <w:tcPr>
            <w:tcW w:w="3685" w:type="dxa"/>
            <w:tcBorders>
              <w:top w:val="single" w:sz="4" w:space="0" w:color="000000"/>
              <w:left w:val="single" w:sz="4" w:space="0" w:color="000000"/>
              <w:bottom w:val="single" w:sz="4" w:space="0" w:color="000000"/>
            </w:tcBorders>
          </w:tcPr>
          <w:p w:rsidR="009D3D53" w:rsidRDefault="009D3D53" w:rsidP="00B30195">
            <w:pPr>
              <w:pStyle w:val="Header"/>
              <w:snapToGrid w:val="0"/>
              <w:rPr>
                <w:i/>
                <w:iCs/>
                <w:spacing w:val="-3"/>
                <w:sz w:val="20"/>
                <w:szCs w:val="20"/>
                <w:lang w:val="de-DE"/>
              </w:rPr>
            </w:pPr>
            <w:r>
              <w:rPr>
                <w:i/>
                <w:iCs/>
                <w:spacing w:val="-3"/>
                <w:sz w:val="20"/>
                <w:szCs w:val="20"/>
                <w:lang w:val="de-DE"/>
              </w:rPr>
              <w:t>Van der Merwe: Daar is blou bloed in jou are</w:t>
            </w:r>
          </w:p>
          <w:p w:rsidR="009D3D53" w:rsidRDefault="009D3D53" w:rsidP="00A710D7">
            <w:pPr>
              <w:pStyle w:val="Header"/>
              <w:snapToGrid w:val="0"/>
              <w:rPr>
                <w:iCs/>
                <w:spacing w:val="-3"/>
                <w:sz w:val="20"/>
                <w:szCs w:val="20"/>
                <w:lang w:val="de-DE"/>
              </w:rPr>
            </w:pPr>
            <w:r w:rsidRPr="00A710D7">
              <w:rPr>
                <w:iCs/>
                <w:spacing w:val="-3"/>
                <w:sz w:val="20"/>
                <w:szCs w:val="20"/>
                <w:lang w:val="de-DE"/>
              </w:rPr>
              <w:t>ISBN 978 1 920429 16 4</w:t>
            </w:r>
          </w:p>
          <w:p w:rsidR="009D3D53" w:rsidRPr="00A710D7" w:rsidRDefault="009D3D53" w:rsidP="00A710D7">
            <w:pPr>
              <w:pStyle w:val="Header"/>
              <w:snapToGrid w:val="0"/>
              <w:rPr>
                <w:iCs/>
                <w:spacing w:val="-3"/>
                <w:sz w:val="20"/>
                <w:szCs w:val="20"/>
                <w:lang w:val="de-DE"/>
              </w:rPr>
            </w:pPr>
            <w:r w:rsidRPr="00770C51">
              <w:rPr>
                <w:iCs/>
                <w:color w:val="7030A0"/>
                <w:spacing w:val="-3"/>
                <w:sz w:val="20"/>
                <w:szCs w:val="20"/>
                <w:lang w:val="de-DE"/>
              </w:rPr>
              <w:t xml:space="preserve">(CD Publikasie </w:t>
            </w:r>
            <w:r>
              <w:rPr>
                <w:iCs/>
                <w:color w:val="7030A0"/>
                <w:spacing w:val="-3"/>
                <w:sz w:val="20"/>
                <w:szCs w:val="20"/>
                <w:lang w:val="de-DE"/>
              </w:rPr>
              <w:t>256</w:t>
            </w:r>
            <w:r w:rsidRPr="00770C51">
              <w:rPr>
                <w:iCs/>
                <w:color w:val="7030A0"/>
                <w:spacing w:val="-3"/>
                <w:sz w:val="20"/>
                <w:szCs w:val="20"/>
                <w:lang w:val="de-DE"/>
              </w:rPr>
              <w:t>)</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A710D7">
            <w:pPr>
              <w:pStyle w:val="Header"/>
              <w:snapToGrid w:val="0"/>
              <w:rPr>
                <w:spacing w:val="-7"/>
                <w:sz w:val="20"/>
                <w:szCs w:val="20"/>
              </w:rPr>
            </w:pPr>
            <w:r>
              <w:rPr>
                <w:spacing w:val="-7"/>
                <w:sz w:val="20"/>
                <w:szCs w:val="20"/>
              </w:rPr>
              <w:t>Gobabis, 2013</w:t>
            </w:r>
          </w:p>
          <w:p w:rsidR="009D3D53" w:rsidRPr="00344B7A" w:rsidRDefault="009D3D53" w:rsidP="00A710D7">
            <w:pPr>
              <w:pStyle w:val="Header"/>
              <w:snapToGrid w:val="0"/>
              <w:rPr>
                <w:spacing w:val="-7"/>
                <w:sz w:val="20"/>
                <w:szCs w:val="20"/>
              </w:rPr>
            </w:pPr>
            <w:r>
              <w:rPr>
                <w:spacing w:val="-7"/>
                <w:sz w:val="20"/>
                <w:szCs w:val="20"/>
              </w:rPr>
              <w:t>R200.00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A75CB9">
            <w:pPr>
              <w:pStyle w:val="Header"/>
              <w:tabs>
                <w:tab w:val="left" w:pos="165"/>
              </w:tabs>
              <w:snapToGrid w:val="0"/>
              <w:jc w:val="center"/>
              <w:rPr>
                <w:sz w:val="20"/>
                <w:szCs w:val="20"/>
                <w:lang w:val="af-ZA"/>
              </w:rPr>
            </w:pPr>
            <w:r>
              <w:rPr>
                <w:sz w:val="20"/>
                <w:szCs w:val="20"/>
                <w:lang w:val="af-ZA"/>
              </w:rPr>
              <w:t>VAN dM*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9557E">
            <w:pPr>
              <w:pStyle w:val="Header"/>
              <w:tabs>
                <w:tab w:val="left" w:pos="165"/>
              </w:tabs>
              <w:snapToGrid w:val="0"/>
              <w:jc w:val="center"/>
              <w:rPr>
                <w:sz w:val="20"/>
                <w:szCs w:val="20"/>
                <w:lang w:val="af-ZA"/>
              </w:rPr>
            </w:pPr>
            <w:r>
              <w:rPr>
                <w:sz w:val="20"/>
                <w:szCs w:val="20"/>
                <w:lang w:val="af-ZA"/>
              </w:rPr>
              <w:t>1772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678B7">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678B7">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678B7">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A75CB9">
            <w:pPr>
              <w:pStyle w:val="Header"/>
              <w:snapToGrid w:val="0"/>
              <w:rPr>
                <w:color w:val="003399"/>
                <w:spacing w:val="-5"/>
                <w:sz w:val="20"/>
                <w:szCs w:val="20"/>
              </w:rPr>
            </w:pPr>
            <w:r>
              <w:rPr>
                <w:color w:val="003399"/>
                <w:spacing w:val="-5"/>
                <w:sz w:val="20"/>
                <w:szCs w:val="20"/>
              </w:rPr>
              <w:t>VAN DER MERWE, COBUS</w:t>
            </w:r>
          </w:p>
        </w:tc>
        <w:tc>
          <w:tcPr>
            <w:tcW w:w="3402" w:type="dxa"/>
            <w:tcBorders>
              <w:top w:val="single" w:sz="4" w:space="0" w:color="000000"/>
              <w:left w:val="single" w:sz="4" w:space="0" w:color="000000"/>
              <w:bottom w:val="single" w:sz="4" w:space="0" w:color="000000"/>
            </w:tcBorders>
          </w:tcPr>
          <w:p w:rsidR="009D3D53" w:rsidRDefault="009D3D53" w:rsidP="00A75CB9">
            <w:pPr>
              <w:pStyle w:val="Header"/>
              <w:snapToGrid w:val="0"/>
              <w:rPr>
                <w:b/>
                <w:bCs/>
                <w:sz w:val="20"/>
                <w:szCs w:val="20"/>
              </w:rPr>
            </w:pPr>
            <w:r>
              <w:rPr>
                <w:b/>
                <w:bCs/>
                <w:sz w:val="20"/>
                <w:szCs w:val="20"/>
              </w:rPr>
              <w:t>Van der Merwe - Familieregister</w:t>
            </w:r>
          </w:p>
        </w:tc>
        <w:tc>
          <w:tcPr>
            <w:tcW w:w="3685" w:type="dxa"/>
            <w:tcBorders>
              <w:top w:val="single" w:sz="4" w:space="0" w:color="000000"/>
              <w:left w:val="single" w:sz="4" w:space="0" w:color="000000"/>
              <w:bottom w:val="single" w:sz="4" w:space="0" w:color="000000"/>
            </w:tcBorders>
          </w:tcPr>
          <w:p w:rsidR="009D3D53" w:rsidRDefault="009D3D53" w:rsidP="00A75CB9">
            <w:pPr>
              <w:pStyle w:val="Header"/>
              <w:snapToGrid w:val="0"/>
              <w:jc w:val="both"/>
              <w:rPr>
                <w:i/>
                <w:iCs/>
                <w:sz w:val="20"/>
                <w:szCs w:val="20"/>
              </w:rPr>
            </w:pPr>
            <w:r>
              <w:rPr>
                <w:i/>
                <w:iCs/>
                <w:sz w:val="20"/>
                <w:szCs w:val="20"/>
              </w:rPr>
              <w:t>Mervic to Merwe, 16 centuries</w:t>
            </w:r>
          </w:p>
          <w:p w:rsidR="009D3D53" w:rsidRDefault="009D3D53" w:rsidP="00A75CB9">
            <w:pPr>
              <w:pStyle w:val="Header"/>
              <w:snapToGrid w:val="0"/>
              <w:jc w:val="both"/>
              <w:rPr>
                <w:i/>
                <w:iCs/>
                <w:sz w:val="20"/>
                <w:szCs w:val="20"/>
              </w:rPr>
            </w:pPr>
            <w:r>
              <w:rPr>
                <w:i/>
                <w:iCs/>
                <w:sz w:val="20"/>
                <w:szCs w:val="20"/>
              </w:rPr>
              <w:t>ISBN 978 1 4257 5178 4</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A75CB9">
            <w:pPr>
              <w:pStyle w:val="Header"/>
              <w:snapToGrid w:val="0"/>
              <w:rPr>
                <w:sz w:val="20"/>
                <w:szCs w:val="20"/>
              </w:rPr>
            </w:pPr>
            <w:r>
              <w:rPr>
                <w:sz w:val="20"/>
                <w:szCs w:val="20"/>
              </w:rPr>
              <w:t>2007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9F7FBE">
            <w:pPr>
              <w:pStyle w:val="Header"/>
              <w:snapToGrid w:val="0"/>
              <w:jc w:val="center"/>
              <w:rPr>
                <w:spacing w:val="-7"/>
                <w:sz w:val="20"/>
                <w:szCs w:val="20"/>
              </w:rPr>
            </w:pPr>
            <w:r>
              <w:rPr>
                <w:spacing w:val="-7"/>
                <w:sz w:val="20"/>
                <w:szCs w:val="20"/>
              </w:rPr>
              <w:t>AG/WHI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53098">
            <w:pPr>
              <w:pStyle w:val="Header"/>
              <w:snapToGrid w:val="0"/>
              <w:jc w:val="center"/>
              <w:rPr>
                <w:spacing w:val="-7"/>
                <w:sz w:val="20"/>
                <w:szCs w:val="20"/>
              </w:rPr>
            </w:pPr>
            <w:r>
              <w:rPr>
                <w:spacing w:val="-7"/>
                <w:sz w:val="20"/>
                <w:szCs w:val="20"/>
              </w:rPr>
              <w:t>1576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53098">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53098">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3098">
            <w:pPr>
              <w:pStyle w:val="Header"/>
              <w:snapToGrid w:val="0"/>
              <w:jc w:val="both"/>
              <w:rPr>
                <w:color w:val="003399"/>
                <w:sz w:val="18"/>
                <w:szCs w:val="18"/>
                <w:lang w:val="de-DE"/>
              </w:rPr>
            </w:pPr>
            <w:r>
              <w:rPr>
                <w:color w:val="003399"/>
                <w:sz w:val="18"/>
                <w:szCs w:val="18"/>
                <w:lang w:val="de-DE"/>
              </w:rPr>
              <w:t>WHITEMAN, A. M.</w:t>
            </w:r>
          </w:p>
        </w:tc>
        <w:tc>
          <w:tcPr>
            <w:tcW w:w="3402" w:type="dxa"/>
            <w:tcBorders>
              <w:top w:val="single" w:sz="4" w:space="0" w:color="000000"/>
              <w:left w:val="single" w:sz="4" w:space="0" w:color="000000"/>
              <w:bottom w:val="single" w:sz="4" w:space="0" w:color="000000"/>
            </w:tcBorders>
          </w:tcPr>
          <w:p w:rsidR="009D3D53" w:rsidRDefault="009D3D53" w:rsidP="00953098">
            <w:pPr>
              <w:pStyle w:val="Header"/>
              <w:snapToGrid w:val="0"/>
              <w:rPr>
                <w:iCs/>
                <w:spacing w:val="-3"/>
                <w:sz w:val="20"/>
                <w:szCs w:val="20"/>
                <w:lang w:val="de-DE"/>
              </w:rPr>
            </w:pPr>
            <w:r>
              <w:rPr>
                <w:b/>
                <w:bCs/>
                <w:color w:val="000000"/>
                <w:sz w:val="20"/>
                <w:szCs w:val="20"/>
                <w:lang w:eastAsia="en-ZA"/>
              </w:rPr>
              <w:t>Van der Merwe</w:t>
            </w:r>
            <w:r w:rsidRPr="00870B71">
              <w:rPr>
                <w:b/>
                <w:bCs/>
                <w:color w:val="000000"/>
                <w:sz w:val="20"/>
                <w:szCs w:val="20"/>
                <w:lang w:eastAsia="en-ZA"/>
              </w:rPr>
              <w:t xml:space="preserve"> - Familieregister - Melaatsheid</w:t>
            </w:r>
          </w:p>
        </w:tc>
        <w:tc>
          <w:tcPr>
            <w:tcW w:w="3685" w:type="dxa"/>
            <w:tcBorders>
              <w:top w:val="single" w:sz="4" w:space="0" w:color="000000"/>
              <w:left w:val="single" w:sz="4" w:space="0" w:color="000000"/>
              <w:bottom w:val="single" w:sz="4" w:space="0" w:color="000000"/>
            </w:tcBorders>
          </w:tcPr>
          <w:p w:rsidR="009D3D53" w:rsidRPr="008D0E5E" w:rsidRDefault="009D3D53" w:rsidP="00953098">
            <w:pPr>
              <w:pStyle w:val="Header"/>
              <w:snapToGrid w:val="0"/>
              <w:jc w:val="both"/>
              <w:rPr>
                <w:i/>
                <w:iCs/>
                <w:spacing w:val="-3"/>
                <w:sz w:val="20"/>
                <w:szCs w:val="20"/>
                <w:lang w:val="de-DE"/>
              </w:rPr>
            </w:pPr>
            <w:r w:rsidRPr="00870B71">
              <w:rPr>
                <w:i/>
                <w:iCs/>
                <w:color w:val="000000"/>
                <w:sz w:val="20"/>
                <w:szCs w:val="20"/>
                <w:lang w:eastAsia="en-ZA"/>
              </w:rPr>
              <w:t>Family trees of patients at the Leper Institition of Pretoria (Badenhorst, Boshoff, Brits, Els, Erasmus, Grobler, Kok, Lewis, Nel, Retief, Rousseau, Roux, Snyman, Theunissen, Van der Merwe, Van Niekerk, Van Tonder, Venter, Von Brandis)</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pStyle w:val="Header"/>
              <w:snapToGrid w:val="0"/>
              <w:rPr>
                <w:sz w:val="20"/>
                <w:szCs w:val="20"/>
              </w:rPr>
            </w:pPr>
            <w:r>
              <w:rPr>
                <w:sz w:val="20"/>
                <w:szCs w:val="20"/>
              </w:rPr>
              <w:t>1927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842BC6">
            <w:pPr>
              <w:pStyle w:val="Header"/>
              <w:tabs>
                <w:tab w:val="left" w:pos="165"/>
              </w:tabs>
              <w:snapToGrid w:val="0"/>
              <w:jc w:val="center"/>
              <w:rPr>
                <w:color w:val="FF0000"/>
                <w:sz w:val="20"/>
                <w:szCs w:val="20"/>
                <w:lang w:val="af-ZA"/>
              </w:rPr>
            </w:pPr>
            <w:r>
              <w:rPr>
                <w:sz w:val="20"/>
                <w:szCs w:val="20"/>
                <w:lang w:val="af-ZA"/>
              </w:rPr>
              <w:t>VAN dM</w:t>
            </w:r>
            <w:r w:rsidRPr="00344B7A">
              <w:rPr>
                <w:sz w:val="20"/>
                <w:szCs w:val="20"/>
                <w:lang w:val="af-ZA"/>
              </w:rPr>
              <w:t xml:space="preserve"> *</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1011</w:t>
            </w:r>
          </w:p>
          <w:p w:rsidR="009D3D53" w:rsidRPr="00344B7A" w:rsidRDefault="009D3D53" w:rsidP="00C63412">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O</w:t>
            </w:r>
            <w:r w:rsidRPr="00344B7A">
              <w:rPr>
                <w:smallCaps/>
                <w:color w:val="003399"/>
                <w:spacing w:val="-5"/>
                <w:sz w:val="20"/>
                <w:szCs w:val="20"/>
              </w:rPr>
              <w:t>dendal</w:t>
            </w:r>
            <w:r w:rsidRPr="00344B7A">
              <w:rPr>
                <w:color w:val="003399"/>
                <w:spacing w:val="-5"/>
                <w:sz w:val="20"/>
                <w:szCs w:val="20"/>
              </w:rPr>
              <w:t>, C.</w:t>
            </w:r>
            <w:r>
              <w:rPr>
                <w:color w:val="003399"/>
                <w:spacing w:val="-5"/>
                <w:sz w:val="20"/>
                <w:szCs w:val="20"/>
              </w:rPr>
              <w:t xml:space="preserve"> </w:t>
            </w:r>
            <w:r w:rsidRPr="00344B7A">
              <w:rPr>
                <w:color w:val="003399"/>
                <w:spacing w:val="-5"/>
                <w:sz w:val="20"/>
                <w:szCs w:val="20"/>
              </w:rPr>
              <w:t>M.</w:t>
            </w:r>
          </w:p>
        </w:tc>
        <w:tc>
          <w:tcPr>
            <w:tcW w:w="3402" w:type="dxa"/>
            <w:tcBorders>
              <w:top w:val="single" w:sz="4" w:space="0" w:color="000000"/>
              <w:left w:val="single" w:sz="4" w:space="0" w:color="000000"/>
              <w:bottom w:val="single" w:sz="4" w:space="0" w:color="000000"/>
            </w:tcBorders>
          </w:tcPr>
          <w:p w:rsidR="009D3D53" w:rsidRPr="00344B7A" w:rsidRDefault="009D3D53" w:rsidP="00876A0F">
            <w:pPr>
              <w:pStyle w:val="Header"/>
              <w:snapToGrid w:val="0"/>
              <w:rPr>
                <w:b/>
                <w:bCs/>
                <w:sz w:val="20"/>
                <w:szCs w:val="20"/>
              </w:rPr>
            </w:pPr>
            <w:r w:rsidRPr="00344B7A">
              <w:rPr>
                <w:b/>
                <w:bCs/>
                <w:sz w:val="20"/>
                <w:szCs w:val="20"/>
              </w:rPr>
              <w:t>Van der Merwe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876A0F">
            <w:pPr>
              <w:pStyle w:val="Header"/>
              <w:snapToGrid w:val="0"/>
              <w:jc w:val="both"/>
              <w:rPr>
                <w:iCs/>
                <w:sz w:val="20"/>
                <w:szCs w:val="20"/>
              </w:rPr>
            </w:pPr>
            <w:r w:rsidRPr="00344B7A">
              <w:rPr>
                <w:i/>
                <w:iCs/>
                <w:sz w:val="20"/>
                <w:szCs w:val="20"/>
              </w:rPr>
              <w:t>Ons Wil Onthou: Die Willem van der Merwe / Christina Hugo-tak</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40048">
            <w:pPr>
              <w:pStyle w:val="Header"/>
              <w:snapToGrid w:val="0"/>
              <w:rPr>
                <w:sz w:val="20"/>
                <w:szCs w:val="20"/>
              </w:rPr>
            </w:pPr>
            <w:r w:rsidRPr="00344B7A">
              <w:rPr>
                <w:sz w:val="20"/>
                <w:szCs w:val="20"/>
              </w:rPr>
              <w:t>Robertson, 1989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9D0710" w:rsidRDefault="009D3D53" w:rsidP="00CE362B">
            <w:pPr>
              <w:pStyle w:val="Header"/>
              <w:tabs>
                <w:tab w:val="left" w:pos="165"/>
              </w:tabs>
              <w:snapToGrid w:val="0"/>
              <w:jc w:val="center"/>
              <w:rPr>
                <w:smallCaps/>
                <w:color w:val="FF0000"/>
                <w:sz w:val="20"/>
                <w:szCs w:val="20"/>
              </w:rPr>
            </w:pPr>
            <w:r>
              <w:rPr>
                <w:sz w:val="20"/>
                <w:szCs w:val="20"/>
                <w:lang w:val="af-ZA"/>
              </w:rPr>
              <w:t>VAN dM</w:t>
            </w:r>
            <w:r w:rsidRPr="00344B7A">
              <w:rPr>
                <w:sz w:val="20"/>
                <w:szCs w:val="20"/>
                <w:lang w:val="af-ZA"/>
              </w:rPr>
              <w:t xml:space="preserve"> *</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359.</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lang w:val="nl-NL"/>
              </w:rPr>
            </w:pPr>
            <w:r w:rsidRPr="00344B7A">
              <w:rPr>
                <w:smallCaps/>
                <w:color w:val="003399"/>
                <w:spacing w:val="-5"/>
                <w:sz w:val="20"/>
                <w:szCs w:val="20"/>
                <w:lang w:val="nl-NL"/>
              </w:rPr>
              <w:t xml:space="preserve">MELVILLE, </w:t>
            </w:r>
            <w:r w:rsidRPr="00344B7A">
              <w:rPr>
                <w:color w:val="003399"/>
                <w:spacing w:val="-5"/>
                <w:sz w:val="20"/>
                <w:szCs w:val="20"/>
                <w:lang w:val="nl-NL"/>
              </w:rPr>
              <w:t>JANET</w:t>
            </w:r>
          </w:p>
          <w:p w:rsidR="009D3D53" w:rsidRPr="00344B7A" w:rsidRDefault="009D3D53" w:rsidP="002F35FA">
            <w:pPr>
              <w:pStyle w:val="Header"/>
              <w:ind w:left="119"/>
              <w:rPr>
                <w:color w:val="003399"/>
                <w:sz w:val="20"/>
                <w:szCs w:val="20"/>
                <w:lang w:val="nl-NL"/>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360"/>
                <w:tab w:val="center" w:pos="3544"/>
              </w:tabs>
              <w:rPr>
                <w:b/>
                <w:bCs/>
                <w:sz w:val="20"/>
                <w:szCs w:val="20"/>
              </w:rPr>
            </w:pPr>
            <w:r w:rsidRPr="00344B7A">
              <w:rPr>
                <w:b/>
                <w:bCs/>
                <w:sz w:val="20"/>
                <w:szCs w:val="20"/>
              </w:rPr>
              <w:t>Van der Merwe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F543FF">
            <w:pPr>
              <w:pStyle w:val="Header"/>
              <w:snapToGrid w:val="0"/>
              <w:spacing w:after="30"/>
              <w:jc w:val="both"/>
              <w:rPr>
                <w:i/>
                <w:sz w:val="20"/>
                <w:szCs w:val="20"/>
                <w:lang w:val="af-ZA"/>
              </w:rPr>
            </w:pPr>
            <w:r w:rsidRPr="00344B7A">
              <w:rPr>
                <w:i/>
                <w:sz w:val="20"/>
                <w:szCs w:val="20"/>
                <w:lang w:val="af-ZA"/>
              </w:rPr>
              <w:t xml:space="preserve">Stamboom van die Van der Merwe </w:t>
            </w:r>
          </w:p>
          <w:p w:rsidR="009D3D53" w:rsidRPr="00344B7A" w:rsidRDefault="009D3D53" w:rsidP="002127C6">
            <w:pPr>
              <w:pStyle w:val="Header"/>
              <w:snapToGrid w:val="0"/>
              <w:spacing w:after="30"/>
              <w:jc w:val="both"/>
              <w:rPr>
                <w:i/>
                <w:sz w:val="20"/>
                <w:szCs w:val="20"/>
                <w:lang w:val="af-ZA"/>
              </w:rPr>
            </w:pPr>
            <w:r w:rsidRPr="00344B7A">
              <w:rPr>
                <w:i/>
                <w:sz w:val="20"/>
                <w:szCs w:val="20"/>
                <w:lang w:val="af-ZA"/>
              </w:rPr>
              <w:t xml:space="preserve">Familie:Deel </w:t>
            </w:r>
            <w:r>
              <w:rPr>
                <w:i/>
                <w:sz w:val="20"/>
                <w:szCs w:val="20"/>
                <w:lang w:val="af-ZA"/>
              </w:rPr>
              <w:t>II</w:t>
            </w:r>
            <w:r w:rsidRPr="00344B7A">
              <w:rPr>
                <w:i/>
                <w:sz w:val="20"/>
                <w:szCs w:val="20"/>
                <w:lang w:val="af-ZA"/>
              </w:rPr>
              <w:t xml:space="preserve"> -  Indeks en Foto’s. </w:t>
            </w:r>
          </w:p>
          <w:p w:rsidR="009D3D53" w:rsidRPr="00344B7A" w:rsidRDefault="009D3D53" w:rsidP="002127C6">
            <w:pPr>
              <w:pStyle w:val="Header"/>
              <w:snapToGrid w:val="0"/>
              <w:spacing w:after="30"/>
              <w:jc w:val="both"/>
              <w:rPr>
                <w:sz w:val="20"/>
                <w:szCs w:val="20"/>
                <w:lang w:val="af-ZA"/>
              </w:rPr>
            </w:pPr>
            <w:r w:rsidRPr="00344B7A">
              <w:rPr>
                <w:sz w:val="20"/>
                <w:szCs w:val="20"/>
                <w:lang w:val="af-ZA"/>
              </w:rPr>
              <w:t>ISBN:   0-86988-828-5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tabs>
                <w:tab w:val="left" w:pos="0"/>
                <w:tab w:val="left" w:pos="651"/>
              </w:tabs>
              <w:snapToGrid w:val="0"/>
              <w:rPr>
                <w:sz w:val="20"/>
                <w:lang w:val="af-ZA"/>
              </w:rPr>
            </w:pPr>
            <w:r w:rsidRPr="00344B7A">
              <w:rPr>
                <w:sz w:val="20"/>
                <w:lang w:val="af-ZA"/>
              </w:rPr>
              <w:t>Walmer, Port Elizabeth Genealogiese Publikasies,</w:t>
            </w:r>
            <w:r w:rsidRPr="00344B7A">
              <w:rPr>
                <w:sz w:val="20"/>
                <w:lang w:val="af-ZA"/>
              </w:rPr>
              <w:br/>
              <w:t xml:space="preserve">2005. </w:t>
            </w:r>
          </w:p>
          <w:p w:rsidR="009D3D53" w:rsidRPr="00344B7A" w:rsidRDefault="009D3D53" w:rsidP="002F35FA">
            <w:pPr>
              <w:pStyle w:val="Header"/>
              <w:tabs>
                <w:tab w:val="left" w:pos="0"/>
                <w:tab w:val="left" w:pos="651"/>
              </w:tabs>
              <w:rPr>
                <w:sz w:val="20"/>
                <w:lang w:val="af-ZA"/>
              </w:rPr>
            </w:pPr>
            <w:r w:rsidRPr="00344B7A">
              <w:rPr>
                <w:sz w:val="20"/>
                <w:lang w:val="af-ZA"/>
              </w:rPr>
              <w:t>Prys:</w:t>
            </w:r>
            <w:r w:rsidRPr="00344B7A">
              <w:rPr>
                <w:sz w:val="20"/>
                <w:lang w:val="af-ZA"/>
              </w:rPr>
              <w:tab/>
              <w:t>R850.00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842BC6">
            <w:pPr>
              <w:pStyle w:val="Header"/>
              <w:tabs>
                <w:tab w:val="left" w:pos="165"/>
              </w:tabs>
              <w:snapToGrid w:val="0"/>
              <w:jc w:val="center"/>
              <w:rPr>
                <w:color w:val="FF0000"/>
                <w:sz w:val="20"/>
                <w:szCs w:val="20"/>
                <w:lang w:val="af-ZA"/>
              </w:rPr>
            </w:pPr>
            <w:r>
              <w:rPr>
                <w:sz w:val="20"/>
                <w:szCs w:val="20"/>
                <w:lang w:val="af-ZA"/>
              </w:rPr>
              <w:t>VAN dM</w:t>
            </w:r>
            <w:r w:rsidRPr="00344B7A">
              <w:rPr>
                <w:sz w:val="20"/>
                <w:szCs w:val="20"/>
                <w:lang w:val="af-ZA"/>
              </w:rPr>
              <w:t xml:space="preserve"> *</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1176</w:t>
            </w:r>
          </w:p>
          <w:p w:rsidR="009D3D53" w:rsidRPr="00344B7A" w:rsidRDefault="009D3D53" w:rsidP="00A364BF">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350A7">
            <w:pPr>
              <w:pStyle w:val="Header"/>
              <w:snapToGrid w:val="0"/>
              <w:jc w:val="both"/>
              <w:rPr>
                <w:color w:val="003399"/>
                <w:spacing w:val="-5"/>
                <w:sz w:val="20"/>
                <w:szCs w:val="20"/>
                <w:lang w:val="nl-NL"/>
              </w:rPr>
            </w:pPr>
            <w:r w:rsidRPr="00344B7A">
              <w:rPr>
                <w:smallCaps/>
                <w:color w:val="003399"/>
                <w:spacing w:val="-5"/>
                <w:sz w:val="20"/>
                <w:szCs w:val="20"/>
                <w:lang w:val="nl-NL"/>
              </w:rPr>
              <w:t xml:space="preserve">MELVILLE, </w:t>
            </w:r>
            <w:r w:rsidRPr="00344B7A">
              <w:rPr>
                <w:color w:val="003399"/>
                <w:spacing w:val="-5"/>
                <w:sz w:val="20"/>
                <w:szCs w:val="20"/>
                <w:lang w:val="nl-NL"/>
              </w:rPr>
              <w:t>JANET</w:t>
            </w:r>
          </w:p>
          <w:p w:rsidR="009D3D53" w:rsidRPr="00344B7A" w:rsidRDefault="009D3D53" w:rsidP="002F35FA">
            <w:pPr>
              <w:pStyle w:val="Header"/>
              <w:rPr>
                <w:color w:val="003399"/>
                <w:sz w:val="20"/>
                <w:szCs w:val="20"/>
                <w:lang w:val="nl-NL"/>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360"/>
                <w:tab w:val="center" w:pos="3544"/>
              </w:tabs>
              <w:rPr>
                <w:b/>
                <w:bCs/>
                <w:sz w:val="20"/>
                <w:szCs w:val="20"/>
              </w:rPr>
            </w:pPr>
            <w:r w:rsidRPr="00344B7A">
              <w:rPr>
                <w:b/>
                <w:bCs/>
                <w:sz w:val="20"/>
                <w:szCs w:val="20"/>
              </w:rPr>
              <w:t>Van der Merwe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F543FF">
            <w:pPr>
              <w:pStyle w:val="Header"/>
              <w:snapToGrid w:val="0"/>
              <w:rPr>
                <w:i/>
                <w:sz w:val="20"/>
                <w:szCs w:val="20"/>
                <w:lang w:val="af-ZA"/>
              </w:rPr>
            </w:pPr>
            <w:r w:rsidRPr="00344B7A">
              <w:rPr>
                <w:i/>
                <w:sz w:val="20"/>
                <w:szCs w:val="20"/>
                <w:lang w:val="af-ZA"/>
              </w:rPr>
              <w:t>Stamboom van die Van der Merwe Familie:  Deel I  - Inleiding en Genealogie</w:t>
            </w:r>
          </w:p>
          <w:p w:rsidR="009D3D53" w:rsidRPr="00344B7A" w:rsidRDefault="009D3D53" w:rsidP="002F35FA">
            <w:pPr>
              <w:pStyle w:val="Header"/>
              <w:rPr>
                <w:sz w:val="20"/>
                <w:szCs w:val="20"/>
                <w:lang w:val="af-ZA"/>
              </w:rPr>
            </w:pPr>
            <w:r w:rsidRPr="00344B7A">
              <w:rPr>
                <w:sz w:val="20"/>
                <w:szCs w:val="20"/>
                <w:lang w:val="af-ZA"/>
              </w:rPr>
              <w:t>ISBN:   0-86988-828-5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tabs>
                <w:tab w:val="left" w:pos="0"/>
                <w:tab w:val="left" w:pos="651"/>
              </w:tabs>
              <w:snapToGrid w:val="0"/>
              <w:rPr>
                <w:sz w:val="20"/>
                <w:lang w:val="af-ZA"/>
              </w:rPr>
            </w:pPr>
            <w:r w:rsidRPr="00344B7A">
              <w:rPr>
                <w:sz w:val="20"/>
                <w:lang w:val="af-ZA"/>
              </w:rPr>
              <w:t>Walmer, Port Elizabeth</w:t>
            </w:r>
            <w:r w:rsidRPr="00344B7A">
              <w:rPr>
                <w:sz w:val="20"/>
                <w:lang w:val="af-ZA"/>
              </w:rPr>
              <w:br/>
              <w:t>Genealogiese Publikasies</w:t>
            </w:r>
            <w:r w:rsidRPr="00344B7A">
              <w:rPr>
                <w:sz w:val="20"/>
                <w:lang w:val="af-ZA"/>
              </w:rPr>
              <w:br/>
              <w:t xml:space="preserve">2005 </w:t>
            </w:r>
          </w:p>
          <w:p w:rsidR="009D3D53" w:rsidRPr="00344B7A" w:rsidRDefault="009D3D53" w:rsidP="002F35FA">
            <w:pPr>
              <w:pStyle w:val="Header"/>
              <w:tabs>
                <w:tab w:val="left" w:pos="0"/>
                <w:tab w:val="left" w:pos="651"/>
              </w:tabs>
              <w:rPr>
                <w:sz w:val="20"/>
                <w:lang w:val="af-ZA"/>
              </w:rPr>
            </w:pPr>
            <w:r w:rsidRPr="00344B7A">
              <w:rPr>
                <w:sz w:val="20"/>
                <w:lang w:val="af-ZA"/>
              </w:rPr>
              <w:t>Prys:</w:t>
            </w:r>
            <w:r w:rsidRPr="00344B7A">
              <w:rPr>
                <w:sz w:val="20"/>
                <w:lang w:val="af-ZA"/>
              </w:rPr>
              <w:tab/>
              <w:t>R850.00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9D0710" w:rsidRDefault="009D3D53" w:rsidP="00CE362B">
            <w:pPr>
              <w:pStyle w:val="Header"/>
              <w:tabs>
                <w:tab w:val="left" w:pos="165"/>
              </w:tabs>
              <w:snapToGrid w:val="0"/>
              <w:jc w:val="center"/>
              <w:rPr>
                <w:smallCaps/>
                <w:color w:val="FF0000"/>
                <w:sz w:val="20"/>
                <w:szCs w:val="20"/>
              </w:rPr>
            </w:pPr>
            <w:r>
              <w:rPr>
                <w:sz w:val="20"/>
                <w:szCs w:val="20"/>
                <w:lang w:val="af-ZA"/>
              </w:rPr>
              <w:t>VAN dM</w:t>
            </w:r>
            <w:r w:rsidRPr="00344B7A">
              <w:rPr>
                <w:sz w:val="20"/>
                <w:szCs w:val="20"/>
                <w:lang w:val="af-ZA"/>
              </w:rPr>
              <w:t xml:space="preserve"> *</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358.</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350A7">
            <w:pPr>
              <w:pStyle w:val="Header"/>
              <w:snapToGrid w:val="0"/>
              <w:jc w:val="both"/>
              <w:rPr>
                <w:color w:val="003399"/>
                <w:spacing w:val="-5"/>
                <w:sz w:val="20"/>
                <w:szCs w:val="20"/>
                <w:lang w:val="nl-NL"/>
              </w:rPr>
            </w:pPr>
            <w:r w:rsidRPr="00344B7A">
              <w:rPr>
                <w:smallCaps/>
                <w:color w:val="003399"/>
                <w:spacing w:val="-5"/>
                <w:sz w:val="20"/>
                <w:szCs w:val="20"/>
                <w:lang w:val="nl-NL"/>
              </w:rPr>
              <w:t xml:space="preserve">MELVILLE, </w:t>
            </w:r>
            <w:r w:rsidRPr="00344B7A">
              <w:rPr>
                <w:color w:val="003399"/>
                <w:spacing w:val="-5"/>
                <w:sz w:val="20"/>
                <w:szCs w:val="20"/>
                <w:lang w:val="nl-NL"/>
              </w:rPr>
              <w:t>JANET</w:t>
            </w:r>
          </w:p>
          <w:p w:rsidR="009D3D53" w:rsidRPr="00344B7A" w:rsidRDefault="009D3D53" w:rsidP="002F35FA">
            <w:pPr>
              <w:pStyle w:val="Header"/>
              <w:ind w:left="119"/>
              <w:rPr>
                <w:color w:val="003399"/>
                <w:sz w:val="20"/>
                <w:szCs w:val="20"/>
                <w:lang w:val="nl-NL"/>
              </w:rPr>
            </w:pPr>
          </w:p>
        </w:tc>
        <w:tc>
          <w:tcPr>
            <w:tcW w:w="3402" w:type="dxa"/>
            <w:tcBorders>
              <w:top w:val="single" w:sz="4" w:space="0" w:color="000000"/>
              <w:left w:val="single" w:sz="4" w:space="0" w:color="000000"/>
              <w:bottom w:val="single" w:sz="4" w:space="0" w:color="000000"/>
            </w:tcBorders>
          </w:tcPr>
          <w:p w:rsidR="009D3D53" w:rsidRPr="00344B7A" w:rsidRDefault="009D3D53" w:rsidP="002C624C">
            <w:pPr>
              <w:pStyle w:val="Header"/>
              <w:tabs>
                <w:tab w:val="center" w:pos="3544"/>
              </w:tabs>
              <w:spacing w:before="0" w:after="0"/>
              <w:rPr>
                <w:b/>
                <w:bCs/>
                <w:sz w:val="20"/>
                <w:szCs w:val="20"/>
              </w:rPr>
            </w:pPr>
            <w:r w:rsidRPr="00344B7A">
              <w:rPr>
                <w:b/>
                <w:bCs/>
                <w:sz w:val="20"/>
                <w:szCs w:val="20"/>
              </w:rPr>
              <w:t>Van der Merwe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9A32B6">
            <w:pPr>
              <w:pStyle w:val="Header"/>
              <w:snapToGrid w:val="0"/>
              <w:rPr>
                <w:i/>
                <w:sz w:val="20"/>
                <w:szCs w:val="20"/>
                <w:lang w:val="af-ZA"/>
              </w:rPr>
            </w:pPr>
            <w:r w:rsidRPr="00344B7A">
              <w:rPr>
                <w:i/>
                <w:sz w:val="20"/>
                <w:szCs w:val="20"/>
                <w:lang w:val="af-ZA"/>
              </w:rPr>
              <w:t xml:space="preserve">Stamboom van die Van der Merwe Familie: Deel I - Inleiding en Genealogie </w:t>
            </w:r>
          </w:p>
          <w:p w:rsidR="009D3D53" w:rsidRPr="00344B7A" w:rsidRDefault="009D3D53" w:rsidP="002F35FA">
            <w:pPr>
              <w:pStyle w:val="Header"/>
              <w:rPr>
                <w:sz w:val="20"/>
                <w:szCs w:val="20"/>
                <w:lang w:val="af-ZA"/>
              </w:rPr>
            </w:pPr>
            <w:r w:rsidRPr="00344B7A">
              <w:rPr>
                <w:sz w:val="20"/>
                <w:szCs w:val="20"/>
                <w:lang w:val="af-ZA"/>
              </w:rPr>
              <w:t>ISBN:   0-86988-828-5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tabs>
                <w:tab w:val="left" w:pos="0"/>
                <w:tab w:val="left" w:pos="651"/>
              </w:tabs>
              <w:snapToGrid w:val="0"/>
              <w:rPr>
                <w:sz w:val="20"/>
                <w:lang w:val="af-ZA"/>
              </w:rPr>
            </w:pPr>
            <w:r w:rsidRPr="00344B7A">
              <w:rPr>
                <w:sz w:val="20"/>
                <w:lang w:val="af-ZA"/>
              </w:rPr>
              <w:t>Walmer, Port Elizabeth</w:t>
            </w:r>
            <w:r w:rsidRPr="00344B7A">
              <w:rPr>
                <w:sz w:val="20"/>
                <w:lang w:val="af-ZA"/>
              </w:rPr>
              <w:br/>
              <w:t>Genealogiese Publikasies</w:t>
            </w:r>
            <w:r w:rsidRPr="00344B7A">
              <w:rPr>
                <w:sz w:val="20"/>
                <w:lang w:val="af-ZA"/>
              </w:rPr>
              <w:br/>
              <w:t xml:space="preserve">2005 </w:t>
            </w:r>
          </w:p>
          <w:p w:rsidR="009D3D53" w:rsidRPr="00344B7A" w:rsidRDefault="009D3D53" w:rsidP="002F35FA">
            <w:pPr>
              <w:pStyle w:val="Header"/>
              <w:tabs>
                <w:tab w:val="left" w:pos="0"/>
                <w:tab w:val="left" w:pos="651"/>
              </w:tabs>
              <w:rPr>
                <w:sz w:val="20"/>
                <w:lang w:val="af-ZA"/>
              </w:rPr>
            </w:pPr>
            <w:r w:rsidRPr="00344B7A">
              <w:rPr>
                <w:sz w:val="20"/>
                <w:lang w:val="af-ZA"/>
              </w:rPr>
              <w:t>Prys:</w:t>
            </w:r>
            <w:r w:rsidRPr="00344B7A">
              <w:rPr>
                <w:sz w:val="20"/>
                <w:lang w:val="af-ZA"/>
              </w:rPr>
              <w:tab/>
              <w:t>R850.00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E67459" w:rsidRDefault="009D3D53" w:rsidP="00B00808">
            <w:pPr>
              <w:pStyle w:val="Header"/>
              <w:tabs>
                <w:tab w:val="left" w:pos="165"/>
              </w:tabs>
              <w:snapToGrid w:val="0"/>
              <w:jc w:val="center"/>
              <w:rPr>
                <w:smallCaps/>
                <w:sz w:val="20"/>
                <w:szCs w:val="20"/>
              </w:rPr>
            </w:pPr>
            <w:r>
              <w:rPr>
                <w:spacing w:val="-7"/>
                <w:sz w:val="20"/>
                <w:szCs w:val="20"/>
              </w:rPr>
              <w:t>CD/</w:t>
            </w:r>
            <w:r w:rsidRPr="00D350A7">
              <w:rPr>
                <w:spacing w:val="-7"/>
                <w:sz w:val="16"/>
                <w:szCs w:val="16"/>
              </w:rPr>
              <w:t>FamReg</w:t>
            </w:r>
            <w:r>
              <w:rPr>
                <w:spacing w:val="-7"/>
                <w:sz w:val="16"/>
                <w:szCs w:val="16"/>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820CB">
            <w:pPr>
              <w:pStyle w:val="Header"/>
              <w:tabs>
                <w:tab w:val="left" w:pos="165"/>
              </w:tabs>
              <w:snapToGrid w:val="0"/>
              <w:jc w:val="center"/>
              <w:rPr>
                <w:smallCaps/>
                <w:sz w:val="18"/>
                <w:szCs w:val="18"/>
                <w:lang w:val="af-ZA"/>
              </w:rPr>
            </w:pPr>
            <w:r w:rsidRPr="00344B7A">
              <w:rPr>
                <w:smallCaps/>
                <w:sz w:val="20"/>
                <w:szCs w:val="20"/>
              </w:rPr>
              <w:t>360.</w:t>
            </w:r>
            <w:r w:rsidRPr="00344B7A">
              <w:rPr>
                <w:smallCaps/>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350A7">
            <w:pPr>
              <w:pStyle w:val="Header"/>
              <w:snapToGrid w:val="0"/>
              <w:jc w:val="both"/>
              <w:rPr>
                <w:color w:val="003399"/>
                <w:spacing w:val="-5"/>
                <w:sz w:val="20"/>
                <w:szCs w:val="20"/>
                <w:lang w:val="nl-NL"/>
              </w:rPr>
            </w:pPr>
            <w:r w:rsidRPr="00344B7A">
              <w:rPr>
                <w:smallCaps/>
                <w:color w:val="003399"/>
                <w:spacing w:val="-5"/>
                <w:sz w:val="20"/>
                <w:szCs w:val="20"/>
                <w:lang w:val="nl-NL"/>
              </w:rPr>
              <w:t xml:space="preserve">MELVILLE, </w:t>
            </w:r>
            <w:r w:rsidRPr="00344B7A">
              <w:rPr>
                <w:color w:val="003399"/>
                <w:spacing w:val="-5"/>
                <w:sz w:val="20"/>
                <w:szCs w:val="20"/>
                <w:lang w:val="nl-NL"/>
              </w:rPr>
              <w:t>JANET</w:t>
            </w:r>
          </w:p>
          <w:p w:rsidR="009D3D53" w:rsidRPr="00344B7A" w:rsidRDefault="009D3D53" w:rsidP="002F35FA">
            <w:pPr>
              <w:pStyle w:val="Header"/>
              <w:ind w:left="119"/>
              <w:rPr>
                <w:color w:val="003399"/>
                <w:sz w:val="20"/>
                <w:szCs w:val="20"/>
                <w:lang w:val="nl-NL"/>
              </w:rPr>
            </w:pPr>
          </w:p>
        </w:tc>
        <w:tc>
          <w:tcPr>
            <w:tcW w:w="3402" w:type="dxa"/>
            <w:tcBorders>
              <w:top w:val="single" w:sz="4" w:space="0" w:color="000000"/>
              <w:left w:val="single" w:sz="4" w:space="0" w:color="000000"/>
              <w:bottom w:val="single" w:sz="4" w:space="0" w:color="000000"/>
            </w:tcBorders>
          </w:tcPr>
          <w:p w:rsidR="009D3D53" w:rsidRPr="00344B7A" w:rsidRDefault="009D3D53" w:rsidP="002C624C">
            <w:pPr>
              <w:pStyle w:val="Header"/>
              <w:snapToGrid w:val="0"/>
              <w:rPr>
                <w:b/>
                <w:bCs/>
                <w:sz w:val="20"/>
                <w:szCs w:val="20"/>
              </w:rPr>
            </w:pPr>
            <w:r w:rsidRPr="00344B7A">
              <w:rPr>
                <w:b/>
                <w:bCs/>
                <w:sz w:val="20"/>
                <w:szCs w:val="20"/>
              </w:rPr>
              <w:t>Van der Merwe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F543FF">
            <w:pPr>
              <w:pStyle w:val="Header"/>
              <w:snapToGrid w:val="0"/>
              <w:spacing w:after="30"/>
              <w:rPr>
                <w:i/>
                <w:sz w:val="20"/>
                <w:szCs w:val="20"/>
                <w:lang w:val="af-ZA"/>
              </w:rPr>
            </w:pPr>
            <w:r w:rsidRPr="00344B7A">
              <w:rPr>
                <w:i/>
                <w:sz w:val="20"/>
                <w:szCs w:val="20"/>
                <w:lang w:val="af-ZA"/>
              </w:rPr>
              <w:t>Stamboom van die Van der Merwe Familie: Indeks en Foto’s, Deel II.</w:t>
            </w:r>
          </w:p>
          <w:p w:rsidR="009D3D53" w:rsidRPr="00344B7A" w:rsidRDefault="009D3D53" w:rsidP="002F35FA">
            <w:pPr>
              <w:pStyle w:val="Header"/>
              <w:rPr>
                <w:color w:val="7030A0"/>
                <w:sz w:val="20"/>
                <w:szCs w:val="20"/>
                <w:lang w:val="af-ZA"/>
              </w:rPr>
            </w:pPr>
            <w:r w:rsidRPr="00344B7A">
              <w:rPr>
                <w:color w:val="7030A0"/>
                <w:sz w:val="20"/>
                <w:szCs w:val="20"/>
                <w:lang w:val="af-ZA"/>
              </w:rPr>
              <w:t>(CD-publikasie 40)</w:t>
            </w:r>
          </w:p>
          <w:p w:rsidR="009D3D53" w:rsidRPr="00344B7A" w:rsidRDefault="009D3D53" w:rsidP="002F35FA">
            <w:pPr>
              <w:pStyle w:val="Header"/>
              <w:rPr>
                <w:sz w:val="20"/>
                <w:szCs w:val="20"/>
                <w:lang w:val="af-ZA"/>
              </w:rPr>
            </w:pPr>
            <w:r w:rsidRPr="00344B7A">
              <w:rPr>
                <w:sz w:val="20"/>
                <w:szCs w:val="20"/>
                <w:lang w:val="af-ZA"/>
              </w:rPr>
              <w:t>ISBN:   0-86988-828-5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tabs>
                <w:tab w:val="left" w:pos="651"/>
              </w:tabs>
              <w:snapToGrid w:val="0"/>
              <w:rPr>
                <w:sz w:val="20"/>
                <w:lang w:val="af-ZA"/>
              </w:rPr>
            </w:pPr>
            <w:r w:rsidRPr="00344B7A">
              <w:rPr>
                <w:sz w:val="20"/>
                <w:lang w:val="af-ZA"/>
              </w:rPr>
              <w:t>Walmer, Port Elizabeth Genealogiese Publikasies,</w:t>
            </w:r>
            <w:r>
              <w:rPr>
                <w:sz w:val="20"/>
                <w:lang w:val="af-ZA"/>
              </w:rPr>
              <w:t xml:space="preserve"> </w:t>
            </w:r>
            <w:r w:rsidRPr="00344B7A">
              <w:rPr>
                <w:sz w:val="20"/>
                <w:lang w:val="af-ZA"/>
              </w:rPr>
              <w:t xml:space="preserve">2005. </w:t>
            </w:r>
          </w:p>
          <w:p w:rsidR="009D3D53" w:rsidRPr="00344B7A" w:rsidRDefault="009D3D53" w:rsidP="002F35FA">
            <w:pPr>
              <w:pStyle w:val="Header"/>
              <w:tabs>
                <w:tab w:val="left" w:pos="651"/>
              </w:tabs>
              <w:spacing w:after="30"/>
              <w:rPr>
                <w:sz w:val="20"/>
                <w:lang w:val="af-ZA"/>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842BC6">
            <w:pPr>
              <w:pStyle w:val="Header"/>
              <w:tabs>
                <w:tab w:val="left" w:pos="165"/>
              </w:tabs>
              <w:snapToGrid w:val="0"/>
              <w:jc w:val="center"/>
              <w:rPr>
                <w:sz w:val="20"/>
                <w:szCs w:val="20"/>
                <w:lang w:val="af-ZA"/>
              </w:rPr>
            </w:pPr>
            <w:r w:rsidRPr="00344B7A">
              <w:rPr>
                <w:smallCaps/>
                <w:sz w:val="20"/>
                <w:szCs w:val="20"/>
              </w:rPr>
              <w:t xml:space="preserve">VAN </w:t>
            </w:r>
            <w:r w:rsidRPr="00344B7A">
              <w:rPr>
                <w:sz w:val="20"/>
                <w:szCs w:val="20"/>
                <w:lang w:val="af-ZA"/>
              </w:rPr>
              <w:t>dM*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1017</w:t>
            </w:r>
          </w:p>
          <w:p w:rsidR="009D3D53" w:rsidRPr="00344B7A" w:rsidRDefault="009D3D53" w:rsidP="00A364BF">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z w:val="20"/>
                <w:szCs w:val="20"/>
              </w:rPr>
              <w:t>S</w:t>
            </w:r>
            <w:r w:rsidRPr="00344B7A">
              <w:rPr>
                <w:smallCaps/>
                <w:color w:val="003399"/>
                <w:sz w:val="20"/>
                <w:szCs w:val="20"/>
              </w:rPr>
              <w:t>tals</w:t>
            </w:r>
            <w:r>
              <w:rPr>
                <w:color w:val="003399"/>
                <w:sz w:val="20"/>
                <w:szCs w:val="20"/>
              </w:rPr>
              <w:t xml:space="preserve">, </w:t>
            </w:r>
            <w:r w:rsidRPr="00344B7A">
              <w:rPr>
                <w:color w:val="003399"/>
                <w:sz w:val="20"/>
                <w:szCs w:val="20"/>
              </w:rPr>
              <w:t>E.</w:t>
            </w:r>
            <w:r>
              <w:rPr>
                <w:color w:val="003399"/>
                <w:sz w:val="20"/>
                <w:szCs w:val="20"/>
              </w:rPr>
              <w:t xml:space="preserve"> </w:t>
            </w:r>
            <w:r w:rsidRPr="00344B7A">
              <w:rPr>
                <w:color w:val="003399"/>
                <w:sz w:val="20"/>
                <w:szCs w:val="20"/>
              </w:rPr>
              <w:t>L.</w:t>
            </w:r>
            <w:r>
              <w:rPr>
                <w:color w:val="003399"/>
                <w:sz w:val="20"/>
                <w:szCs w:val="20"/>
              </w:rPr>
              <w:t xml:space="preserve"> </w:t>
            </w:r>
            <w:r w:rsidRPr="00344B7A">
              <w:rPr>
                <w:color w:val="003399"/>
                <w:sz w:val="20"/>
                <w:szCs w:val="20"/>
              </w:rPr>
              <w:t>P.</w:t>
            </w:r>
          </w:p>
        </w:tc>
        <w:tc>
          <w:tcPr>
            <w:tcW w:w="3402" w:type="dxa"/>
            <w:tcBorders>
              <w:top w:val="single" w:sz="4" w:space="0" w:color="000000"/>
              <w:left w:val="single" w:sz="4" w:space="0" w:color="000000"/>
              <w:bottom w:val="single" w:sz="4" w:space="0" w:color="000000"/>
            </w:tcBorders>
          </w:tcPr>
          <w:p w:rsidR="009D3D53" w:rsidRPr="00344B7A" w:rsidRDefault="009D3D53" w:rsidP="00A364BF">
            <w:pPr>
              <w:pStyle w:val="Header"/>
              <w:snapToGrid w:val="0"/>
              <w:rPr>
                <w:b/>
                <w:bCs/>
                <w:sz w:val="20"/>
                <w:szCs w:val="20"/>
              </w:rPr>
            </w:pPr>
            <w:r w:rsidRPr="00344B7A">
              <w:rPr>
                <w:b/>
                <w:bCs/>
                <w:sz w:val="20"/>
                <w:szCs w:val="20"/>
              </w:rPr>
              <w:t xml:space="preserve">Van der Merwe - Geslagregisters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Cs/>
                <w:sz w:val="20"/>
                <w:szCs w:val="20"/>
              </w:rPr>
            </w:pPr>
            <w:r w:rsidRPr="00344B7A">
              <w:rPr>
                <w:i/>
                <w:iCs/>
                <w:sz w:val="20"/>
                <w:szCs w:val="20"/>
              </w:rPr>
              <w:t>Van der Merwes van Ehomba</w:t>
            </w:r>
          </w:p>
          <w:p w:rsidR="009D3D53" w:rsidRPr="00344B7A" w:rsidRDefault="009D3D53" w:rsidP="002F35FA">
            <w:pPr>
              <w:pStyle w:val="Header"/>
              <w:snapToGrid w:val="0"/>
              <w:jc w:val="both"/>
              <w:rPr>
                <w:iCs/>
                <w:sz w:val="20"/>
                <w:szCs w:val="20"/>
              </w:rPr>
            </w:pPr>
            <w:r w:rsidRPr="00344B7A">
              <w:rPr>
                <w:iCs/>
                <w:sz w:val="20"/>
                <w:szCs w:val="20"/>
              </w:rPr>
              <w:t>ISBN:   0 86848 365 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7411D">
            <w:pPr>
              <w:pStyle w:val="Header"/>
              <w:snapToGrid w:val="0"/>
              <w:rPr>
                <w:sz w:val="20"/>
                <w:szCs w:val="20"/>
              </w:rPr>
            </w:pPr>
            <w:r w:rsidRPr="00344B7A">
              <w:rPr>
                <w:sz w:val="20"/>
                <w:szCs w:val="20"/>
              </w:rPr>
              <w:t>g.p. Gamsberg, 1988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2F35FA">
            <w:pPr>
              <w:pStyle w:val="Header"/>
              <w:tabs>
                <w:tab w:val="left" w:pos="165"/>
              </w:tabs>
              <w:snapToGrid w:val="0"/>
              <w:jc w:val="center"/>
              <w:rPr>
                <w:color w:val="FF0000"/>
                <w:sz w:val="20"/>
                <w:szCs w:val="20"/>
                <w:lang w:val="af-ZA"/>
              </w:rPr>
            </w:pPr>
            <w:r>
              <w:rPr>
                <w:sz w:val="20"/>
                <w:szCs w:val="20"/>
                <w:lang w:val="af-ZA"/>
              </w:rPr>
              <w:t>VAN dM</w:t>
            </w:r>
            <w:r w:rsidRPr="00344B7A">
              <w:rPr>
                <w:sz w:val="20"/>
                <w:szCs w:val="20"/>
                <w:lang w:val="af-ZA"/>
              </w:rPr>
              <w:t xml:space="preserve"> *</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D2E6F">
            <w:pPr>
              <w:pStyle w:val="Header"/>
              <w:tabs>
                <w:tab w:val="left" w:pos="165"/>
              </w:tabs>
              <w:snapToGrid w:val="0"/>
              <w:jc w:val="center"/>
              <w:rPr>
                <w:sz w:val="20"/>
                <w:szCs w:val="20"/>
                <w:lang w:val="af-ZA"/>
              </w:rPr>
            </w:pPr>
            <w:r w:rsidRPr="00344B7A">
              <w:rPr>
                <w:sz w:val="20"/>
                <w:szCs w:val="20"/>
                <w:lang w:val="af-ZA"/>
              </w:rPr>
              <w:t>882</w:t>
            </w:r>
          </w:p>
          <w:p w:rsidR="009D3D53" w:rsidRPr="00344B7A" w:rsidRDefault="009D3D53" w:rsidP="0022645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7411D">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 xml:space="preserve">an der </w:t>
            </w:r>
            <w:r w:rsidRPr="00344B7A">
              <w:rPr>
                <w:color w:val="003399"/>
                <w:spacing w:val="-5"/>
                <w:sz w:val="20"/>
                <w:szCs w:val="20"/>
              </w:rPr>
              <w:t>M</w:t>
            </w:r>
            <w:r w:rsidRPr="00344B7A">
              <w:rPr>
                <w:smallCaps/>
                <w:color w:val="003399"/>
                <w:spacing w:val="-5"/>
                <w:sz w:val="20"/>
                <w:szCs w:val="20"/>
              </w:rPr>
              <w:t>erwe</w:t>
            </w:r>
            <w:r w:rsidRPr="00344B7A">
              <w:rPr>
                <w:color w:val="003399"/>
                <w:spacing w:val="-5"/>
                <w:sz w:val="20"/>
                <w:szCs w:val="20"/>
              </w:rPr>
              <w:t>, W.</w:t>
            </w:r>
            <w:r>
              <w:rPr>
                <w:color w:val="003399"/>
                <w:spacing w:val="-5"/>
                <w:sz w:val="20"/>
                <w:szCs w:val="20"/>
              </w:rPr>
              <w:t xml:space="preserve"> </w:t>
            </w:r>
            <w:r w:rsidRPr="00344B7A">
              <w:rPr>
                <w:color w:val="003399"/>
                <w:spacing w:val="-5"/>
                <w:sz w:val="20"/>
                <w:szCs w:val="20"/>
              </w:rPr>
              <w:t>P.</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Van der Merwe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E7411D">
            <w:pPr>
              <w:pStyle w:val="Header"/>
              <w:snapToGrid w:val="0"/>
              <w:jc w:val="both"/>
              <w:rPr>
                <w:iCs/>
                <w:sz w:val="20"/>
                <w:szCs w:val="20"/>
              </w:rPr>
            </w:pPr>
            <w:r w:rsidRPr="00344B7A">
              <w:rPr>
                <w:i/>
                <w:iCs/>
                <w:sz w:val="20"/>
                <w:szCs w:val="20"/>
              </w:rPr>
              <w:t>Geslagsregister van J.M. van der Merwe en A.G. Lindeque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7411D">
            <w:pPr>
              <w:pStyle w:val="Header"/>
              <w:snapToGrid w:val="0"/>
              <w:rPr>
                <w:sz w:val="20"/>
                <w:szCs w:val="20"/>
              </w:rPr>
            </w:pPr>
            <w:r w:rsidRPr="00344B7A">
              <w:rPr>
                <w:sz w:val="20"/>
                <w:szCs w:val="20"/>
              </w:rPr>
              <w:t>Roodepoort, 1973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VAN dM</w:t>
            </w:r>
            <w:r w:rsidRPr="00DD2D04">
              <w:rPr>
                <w:sz w:val="16"/>
                <w:szCs w:val="16"/>
                <w:lang w:val="af-ZA"/>
              </w:rPr>
              <w:t>)</w:t>
            </w:r>
            <w:r>
              <w:rPr>
                <w:sz w:val="16"/>
                <w:szCs w:val="16"/>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snapToGrid w:val="0"/>
              <w:rPr>
                <w:smallCaps/>
                <w:color w:val="003399"/>
                <w:sz w:val="20"/>
                <w:szCs w:val="20"/>
                <w:lang w:val="af-ZA"/>
              </w:rPr>
            </w:pPr>
            <w:r w:rsidRPr="00344B7A">
              <w:rPr>
                <w:smallCaps/>
                <w:color w:val="003399"/>
                <w:sz w:val="20"/>
                <w:szCs w:val="20"/>
                <w:lang w:val="af-ZA"/>
              </w:rPr>
              <w:t>Van der merwe, J.</w:t>
            </w:r>
            <w:r>
              <w:rPr>
                <w:smallCaps/>
                <w:color w:val="003399"/>
                <w:sz w:val="20"/>
                <w:szCs w:val="20"/>
                <w:lang w:val="af-ZA"/>
              </w:rPr>
              <w:t xml:space="preserve"> </w:t>
            </w:r>
            <w:r w:rsidRPr="00344B7A">
              <w:rPr>
                <w:smallCaps/>
                <w:color w:val="003399"/>
                <w:sz w:val="20"/>
                <w:szCs w:val="20"/>
                <w:lang w:val="af-ZA"/>
              </w:rPr>
              <w:t xml:space="preserve"> S.</w:t>
            </w:r>
          </w:p>
        </w:tc>
        <w:tc>
          <w:tcPr>
            <w:tcW w:w="3402" w:type="dxa"/>
            <w:tcBorders>
              <w:top w:val="single" w:sz="4" w:space="0" w:color="000000"/>
              <w:left w:val="single" w:sz="4" w:space="0" w:color="000000"/>
              <w:bottom w:val="single" w:sz="4" w:space="0" w:color="000000"/>
            </w:tcBorders>
          </w:tcPr>
          <w:p w:rsidR="009D3D53" w:rsidRPr="00344B7A" w:rsidRDefault="009D3D53" w:rsidP="002F4518">
            <w:pPr>
              <w:pStyle w:val="Header"/>
              <w:snapToGrid w:val="0"/>
              <w:spacing w:after="30"/>
              <w:rPr>
                <w:b/>
                <w:sz w:val="20"/>
                <w:szCs w:val="20"/>
                <w:lang w:val="af-ZA"/>
              </w:rPr>
            </w:pPr>
            <w:r w:rsidRPr="00344B7A">
              <w:rPr>
                <w:b/>
                <w:sz w:val="20"/>
                <w:szCs w:val="20"/>
                <w:lang w:val="af-ZA"/>
              </w:rPr>
              <w:t xml:space="preserve">Van der Merwe - </w:t>
            </w:r>
            <w:r w:rsidRPr="00344B7A">
              <w:rPr>
                <w:b/>
                <w:bCs/>
                <w:sz w:val="20"/>
                <w:szCs w:val="20"/>
                <w:lang w:val="af-ZA"/>
              </w:rPr>
              <w:t>Kwartierstaat</w:t>
            </w:r>
          </w:p>
        </w:tc>
        <w:tc>
          <w:tcPr>
            <w:tcW w:w="3685" w:type="dxa"/>
            <w:tcBorders>
              <w:top w:val="single" w:sz="4" w:space="0" w:color="000000"/>
              <w:left w:val="single" w:sz="4" w:space="0" w:color="000000"/>
              <w:bottom w:val="single" w:sz="4" w:space="0" w:color="000000"/>
            </w:tcBorders>
          </w:tcPr>
          <w:p w:rsidR="009D3D53" w:rsidRPr="00344B7A" w:rsidRDefault="009D3D53" w:rsidP="002F4518">
            <w:pPr>
              <w:pStyle w:val="Header"/>
              <w:snapToGrid w:val="0"/>
              <w:rPr>
                <w:i/>
                <w:sz w:val="20"/>
                <w:szCs w:val="20"/>
                <w:lang w:val="af-ZA"/>
              </w:rPr>
            </w:pPr>
            <w:r w:rsidRPr="00344B7A">
              <w:rPr>
                <w:i/>
                <w:sz w:val="20"/>
                <w:szCs w:val="20"/>
                <w:lang w:val="af-ZA"/>
              </w:rPr>
              <w:t>Kwartierstaat: Jacobus Schalk van der Merwe.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11269">
            <w:pPr>
              <w:pStyle w:val="Header"/>
              <w:snapToGrid w:val="0"/>
              <w:rPr>
                <w:sz w:val="20"/>
                <w:lang w:val="af-ZA"/>
              </w:rPr>
            </w:pPr>
            <w:r w:rsidRPr="00344B7A">
              <w:rPr>
                <w:sz w:val="20"/>
                <w:lang w:val="af-ZA"/>
              </w:rPr>
              <w:t>Pretoria, 2008.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70D3B">
            <w:pPr>
              <w:pStyle w:val="Header"/>
              <w:tabs>
                <w:tab w:val="left" w:pos="165"/>
              </w:tabs>
              <w:snapToGrid w:val="0"/>
              <w:jc w:val="center"/>
              <w:rPr>
                <w:color w:val="7030A0"/>
                <w:sz w:val="20"/>
                <w:szCs w:val="20"/>
                <w:lang w:val="af-ZA"/>
              </w:rPr>
            </w:pPr>
            <w:r w:rsidRPr="00344B7A">
              <w:rPr>
                <w:sz w:val="20"/>
                <w:szCs w:val="20"/>
                <w:lang w:val="af-ZA"/>
              </w:rPr>
              <w:t>CD/</w:t>
            </w:r>
            <w:r w:rsidRPr="00344B7A">
              <w:rPr>
                <w:sz w:val="16"/>
                <w:szCs w:val="16"/>
                <w:lang w:val="af-ZA"/>
              </w:rPr>
              <w:t>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1337</w:t>
            </w:r>
          </w:p>
          <w:p w:rsidR="009D3D53" w:rsidRPr="00344B7A" w:rsidRDefault="009D3D53" w:rsidP="002F35FA">
            <w:pPr>
              <w:pStyle w:val="Header"/>
              <w:tabs>
                <w:tab w:val="left" w:pos="165"/>
              </w:tabs>
              <w:snapToGrid w:val="0"/>
              <w:jc w:val="center"/>
              <w:rPr>
                <w:sz w:val="16"/>
                <w:szCs w:val="16"/>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r>
              <w:rPr>
                <w:sz w:val="16"/>
                <w:szCs w:val="16"/>
                <w:lang w:val="af-ZA"/>
              </w:rPr>
              <w:t>158</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D</w:t>
            </w:r>
            <w:r w:rsidRPr="00344B7A">
              <w:rPr>
                <w:smallCaps/>
                <w:color w:val="003399"/>
                <w:sz w:val="20"/>
                <w:szCs w:val="20"/>
                <w:lang w:val="af-ZA"/>
              </w:rPr>
              <w:t>u</w:t>
            </w:r>
            <w:r w:rsidRPr="00344B7A">
              <w:rPr>
                <w:color w:val="003399"/>
                <w:sz w:val="20"/>
                <w:szCs w:val="20"/>
                <w:lang w:val="af-ZA"/>
              </w:rPr>
              <w:t xml:space="preserve"> T</w:t>
            </w:r>
            <w:r w:rsidRPr="00344B7A">
              <w:rPr>
                <w:smallCaps/>
                <w:color w:val="003399"/>
                <w:sz w:val="20"/>
                <w:szCs w:val="20"/>
                <w:lang w:val="af-ZA"/>
              </w:rPr>
              <w:t>oit</w:t>
            </w:r>
            <w:r w:rsidRPr="00344B7A">
              <w:rPr>
                <w:color w:val="003399"/>
                <w:sz w:val="20"/>
                <w:szCs w:val="20"/>
                <w:lang w:val="af-ZA"/>
              </w:rPr>
              <w:t>, H.</w:t>
            </w:r>
            <w:r>
              <w:rPr>
                <w:color w:val="003399"/>
                <w:sz w:val="20"/>
                <w:szCs w:val="20"/>
                <w:lang w:val="af-ZA"/>
              </w:rPr>
              <w:t xml:space="preserve"> </w:t>
            </w:r>
            <w:r w:rsidRPr="00344B7A">
              <w:rPr>
                <w:color w:val="003399"/>
                <w:sz w:val="20"/>
                <w:szCs w:val="20"/>
                <w:lang w:val="af-ZA"/>
              </w:rPr>
              <w:t>W.</w:t>
            </w:r>
          </w:p>
        </w:tc>
        <w:tc>
          <w:tcPr>
            <w:tcW w:w="3402" w:type="dxa"/>
            <w:tcBorders>
              <w:top w:val="single" w:sz="4" w:space="0" w:color="000000"/>
              <w:left w:val="single" w:sz="4" w:space="0" w:color="000000"/>
              <w:bottom w:val="single" w:sz="4" w:space="0" w:color="000000"/>
            </w:tcBorders>
          </w:tcPr>
          <w:p w:rsidR="009D3D53" w:rsidRPr="00344B7A" w:rsidRDefault="009D3D53" w:rsidP="002A26F8">
            <w:pPr>
              <w:pStyle w:val="Header"/>
              <w:snapToGrid w:val="0"/>
              <w:rPr>
                <w:b/>
                <w:sz w:val="20"/>
                <w:szCs w:val="20"/>
                <w:lang w:val="af-ZA"/>
              </w:rPr>
            </w:pPr>
            <w:r w:rsidRPr="00344B7A">
              <w:rPr>
                <w:b/>
                <w:sz w:val="20"/>
                <w:szCs w:val="20"/>
                <w:lang w:val="af-ZA"/>
              </w:rPr>
              <w:t xml:space="preserve">Van der Meulen - </w:t>
            </w:r>
            <w:r w:rsidRPr="00344B7A">
              <w:rPr>
                <w:b/>
                <w:bCs/>
                <w:sz w:val="20"/>
                <w:szCs w:val="20"/>
              </w:rPr>
              <w:t>Geslagregisters</w:t>
            </w:r>
          </w:p>
          <w:p w:rsidR="009D3D53" w:rsidRPr="00344B7A" w:rsidRDefault="009D3D53" w:rsidP="002A26F8">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Van der Meulen: Geslagregister met Kultuurhistoriese byskrifte van die twee Van der Meulen broers: Nicolaas JP &amp; Rudolphus</w:t>
            </w:r>
          </w:p>
          <w:p w:rsidR="009D3D53" w:rsidRPr="00344B7A" w:rsidRDefault="009D3D53" w:rsidP="00A364BF">
            <w:pPr>
              <w:pStyle w:val="Header"/>
              <w:tabs>
                <w:tab w:val="left" w:pos="165"/>
              </w:tabs>
              <w:snapToGrid w:val="0"/>
              <w:rPr>
                <w:color w:val="7030A0"/>
                <w:sz w:val="20"/>
                <w:szCs w:val="20"/>
                <w:lang w:val="af-ZA"/>
              </w:rPr>
            </w:pPr>
            <w:r w:rsidRPr="00344B7A">
              <w:rPr>
                <w:color w:val="7030A0"/>
                <w:sz w:val="20"/>
                <w:szCs w:val="20"/>
                <w:lang w:val="af-ZA"/>
              </w:rPr>
              <w:t>(CD publikasie 158)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85346">
            <w:pPr>
              <w:pStyle w:val="Header"/>
              <w:snapToGrid w:val="0"/>
              <w:rPr>
                <w:sz w:val="20"/>
                <w:szCs w:val="20"/>
                <w:lang w:val="af-ZA"/>
              </w:rPr>
            </w:pPr>
            <w:r w:rsidRPr="00344B7A">
              <w:rPr>
                <w:sz w:val="20"/>
                <w:szCs w:val="20"/>
                <w:lang w:val="af-ZA"/>
              </w:rPr>
              <w:t>Durbanville,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876A0F">
            <w:pPr>
              <w:pStyle w:val="Header"/>
              <w:tabs>
                <w:tab w:val="left" w:pos="165"/>
              </w:tabs>
              <w:snapToGrid w:val="0"/>
              <w:jc w:val="center"/>
              <w:rPr>
                <w:color w:val="FF0000"/>
                <w:sz w:val="20"/>
                <w:szCs w:val="20"/>
                <w:lang w:val="af-ZA"/>
              </w:rPr>
            </w:pPr>
            <w:r w:rsidRPr="00344B7A">
              <w:rPr>
                <w:sz w:val="20"/>
                <w:szCs w:val="20"/>
                <w:lang w:val="af-ZA"/>
              </w:rPr>
              <w:t>VAN dS</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1012</w:t>
            </w:r>
          </w:p>
          <w:p w:rsidR="009D3D53" w:rsidRPr="00344B7A" w:rsidRDefault="009D3D53" w:rsidP="00A364BF">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smallCaps/>
                <w:color w:val="003399"/>
                <w:sz w:val="20"/>
                <w:szCs w:val="20"/>
                <w:lang w:val="de-DE"/>
              </w:rPr>
              <w:t>VAN DER SPUY,</w:t>
            </w:r>
            <w:r w:rsidRPr="00344B7A">
              <w:rPr>
                <w:color w:val="003399"/>
                <w:sz w:val="20"/>
                <w:szCs w:val="20"/>
                <w:lang w:val="de-DE"/>
              </w:rPr>
              <w:t xml:space="preserve"> P. VAN A.</w:t>
            </w:r>
          </w:p>
        </w:tc>
        <w:tc>
          <w:tcPr>
            <w:tcW w:w="3402" w:type="dxa"/>
            <w:tcBorders>
              <w:top w:val="single" w:sz="4" w:space="0" w:color="000000"/>
              <w:left w:val="single" w:sz="4" w:space="0" w:color="000000"/>
              <w:bottom w:val="single" w:sz="4" w:space="0" w:color="000000"/>
            </w:tcBorders>
          </w:tcPr>
          <w:p w:rsidR="009D3D53" w:rsidRPr="00344B7A" w:rsidRDefault="009D3D53" w:rsidP="00A364BF">
            <w:pPr>
              <w:pStyle w:val="Header"/>
              <w:snapToGrid w:val="0"/>
              <w:rPr>
                <w:b/>
                <w:bCs/>
                <w:sz w:val="20"/>
                <w:szCs w:val="20"/>
              </w:rPr>
            </w:pPr>
            <w:r w:rsidRPr="00344B7A">
              <w:rPr>
                <w:b/>
                <w:bCs/>
                <w:sz w:val="20"/>
                <w:szCs w:val="20"/>
              </w:rPr>
              <w:t>Van der Spuy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Van der Spuy Stamregister</w:t>
            </w:r>
          </w:p>
          <w:p w:rsidR="009D3D53" w:rsidRPr="00344B7A" w:rsidRDefault="009D3D53"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7411D">
            <w:pPr>
              <w:pStyle w:val="Header"/>
              <w:snapToGrid w:val="0"/>
              <w:rPr>
                <w:sz w:val="20"/>
                <w:szCs w:val="20"/>
              </w:rPr>
            </w:pPr>
            <w:r w:rsidRPr="00344B7A">
              <w:rPr>
                <w:sz w:val="20"/>
                <w:szCs w:val="20"/>
              </w:rPr>
              <w:t>Johannesburg, 1973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5C25B4">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1283</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p w:rsidR="009D3D53" w:rsidRPr="00344B7A" w:rsidRDefault="009D3D53"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snapToGrid w:val="0"/>
              <w:rPr>
                <w:b/>
                <w:sz w:val="20"/>
                <w:szCs w:val="20"/>
                <w:lang w:val="af-ZA"/>
              </w:rPr>
            </w:pPr>
            <w:r w:rsidRPr="00344B7A">
              <w:rPr>
                <w:b/>
                <w:sz w:val="20"/>
                <w:szCs w:val="20"/>
                <w:lang w:val="af-ZA"/>
              </w:rPr>
              <w:t xml:space="preserve">Van der Spuy - Geslagregisters  </w:t>
            </w:r>
          </w:p>
          <w:p w:rsidR="009D3D53" w:rsidRPr="00344B7A" w:rsidRDefault="009D3D53" w:rsidP="005C25B4">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13672E">
            <w:pPr>
              <w:pStyle w:val="Header"/>
              <w:tabs>
                <w:tab w:val="left" w:pos="165"/>
              </w:tabs>
              <w:snapToGrid w:val="0"/>
              <w:rPr>
                <w:i/>
                <w:sz w:val="20"/>
                <w:szCs w:val="20"/>
                <w:lang w:val="af-ZA"/>
              </w:rPr>
            </w:pPr>
            <w:r w:rsidRPr="00344B7A">
              <w:rPr>
                <w:i/>
                <w:sz w:val="20"/>
                <w:szCs w:val="20"/>
                <w:lang w:val="af-ZA"/>
              </w:rPr>
              <w:t>Omnibus 5 (</w:t>
            </w:r>
            <w:r w:rsidRPr="002117B4">
              <w:rPr>
                <w:b/>
                <w:i/>
                <w:sz w:val="20"/>
                <w:szCs w:val="20"/>
                <w:lang w:val="af-ZA"/>
              </w:rPr>
              <w:t>Inhoud</w:t>
            </w:r>
            <w:r w:rsidRPr="00344B7A">
              <w:rPr>
                <w:i/>
                <w:sz w:val="20"/>
                <w:szCs w:val="20"/>
                <w:lang w:val="af-ZA"/>
              </w:rPr>
              <w:t>: Blom, Barens Pietrz. Johann Peter Carstens, Human, Kraphol, Neethling, Redelinghuys, Schoonwinkel, van Eeden, van Papendorp)</w:t>
            </w:r>
          </w:p>
          <w:p w:rsidR="009D3D53" w:rsidRPr="00344B7A" w:rsidRDefault="009D3D53" w:rsidP="0013672E">
            <w:pPr>
              <w:pStyle w:val="Header"/>
              <w:tabs>
                <w:tab w:val="left" w:pos="165"/>
              </w:tabs>
              <w:snapToGrid w:val="0"/>
              <w:rPr>
                <w:i/>
                <w:sz w:val="20"/>
                <w:szCs w:val="20"/>
                <w:lang w:val="af-ZA"/>
              </w:rPr>
            </w:pPr>
            <w:r w:rsidRPr="00344B7A">
              <w:rPr>
                <w:sz w:val="20"/>
                <w:szCs w:val="20"/>
                <w:lang w:val="af-ZA"/>
              </w:rPr>
              <w:t xml:space="preserve"> [GGSA CD 034]</w:t>
            </w:r>
          </w:p>
          <w:p w:rsidR="009D3D53" w:rsidRPr="00344B7A" w:rsidRDefault="009D3D53" w:rsidP="00B563A5">
            <w:pPr>
              <w:pStyle w:val="Header"/>
              <w:tabs>
                <w:tab w:val="left" w:pos="165"/>
              </w:tabs>
              <w:snapToGrid w:val="0"/>
              <w:rPr>
                <w:color w:val="7030A0"/>
                <w:sz w:val="20"/>
                <w:szCs w:val="20"/>
                <w:lang w:val="af-ZA"/>
              </w:rPr>
            </w:pPr>
            <w:r w:rsidRPr="00344B7A">
              <w:rPr>
                <w:color w:val="7030A0"/>
                <w:sz w:val="20"/>
                <w:szCs w:val="20"/>
                <w:lang w:val="af-ZA"/>
              </w:rPr>
              <w:t>(CD Publikasie 138)</w:t>
            </w:r>
          </w:p>
          <w:p w:rsidR="009D3D53" w:rsidRPr="00344B7A" w:rsidRDefault="009D3D53" w:rsidP="00B563A5">
            <w:pPr>
              <w:pStyle w:val="Header"/>
              <w:tabs>
                <w:tab w:val="left" w:pos="165"/>
              </w:tabs>
              <w:snapToGrid w:val="0"/>
              <w:rPr>
                <w:sz w:val="20"/>
                <w:szCs w:val="20"/>
                <w:lang w:val="af-ZA"/>
              </w:rPr>
            </w:pPr>
            <w:r w:rsidRPr="00344B7A">
              <w:rPr>
                <w:sz w:val="20"/>
                <w:szCs w:val="20"/>
                <w:lang w:val="af-ZA"/>
              </w:rPr>
              <w:t>ISBN:     97800-9869856-1-4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snapToGrid w:val="0"/>
              <w:rPr>
                <w:sz w:val="20"/>
                <w:szCs w:val="20"/>
                <w:lang w:val="af-ZA"/>
              </w:rPr>
            </w:pPr>
            <w:r w:rsidRPr="00344B7A">
              <w:rPr>
                <w:sz w:val="20"/>
                <w:szCs w:val="20"/>
                <w:lang w:val="af-ZA"/>
              </w:rPr>
              <w:t>Houghton, GGSA, 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CD12B6">
            <w:pPr>
              <w:pStyle w:val="Header"/>
              <w:tabs>
                <w:tab w:val="left" w:pos="165"/>
              </w:tabs>
              <w:snapToGrid w:val="0"/>
              <w:jc w:val="center"/>
              <w:rPr>
                <w:sz w:val="20"/>
                <w:szCs w:val="20"/>
                <w:lang w:val="af-ZA"/>
              </w:rPr>
            </w:pPr>
            <w:r>
              <w:rPr>
                <w:sz w:val="20"/>
                <w:szCs w:val="20"/>
                <w:lang w:val="af-ZA"/>
              </w:rPr>
              <w:t>BER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tabs>
                <w:tab w:val="left" w:pos="165"/>
              </w:tabs>
              <w:snapToGrid w:val="0"/>
              <w:jc w:val="center"/>
              <w:rPr>
                <w:sz w:val="20"/>
                <w:szCs w:val="20"/>
                <w:lang w:val="af-ZA"/>
              </w:rPr>
            </w:pPr>
            <w:r>
              <w:rPr>
                <w:sz w:val="20"/>
                <w:szCs w:val="20"/>
                <w:lang w:val="af-ZA"/>
              </w:rPr>
              <w:t>1827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9D3D53" w:rsidRDefault="009D3D53" w:rsidP="00CD12B6">
            <w:pPr>
              <w:pStyle w:val="Header"/>
              <w:snapToGrid w:val="0"/>
              <w:rPr>
                <w:b/>
                <w:bCs/>
                <w:sz w:val="20"/>
                <w:szCs w:val="20"/>
              </w:rPr>
            </w:pPr>
            <w:r>
              <w:rPr>
                <w:b/>
                <w:bCs/>
                <w:sz w:val="20"/>
                <w:szCs w:val="20"/>
              </w:rPr>
              <w:t>Van der Walt - Familiegeskiedenis</w:t>
            </w:r>
          </w:p>
        </w:tc>
        <w:tc>
          <w:tcPr>
            <w:tcW w:w="3685" w:type="dxa"/>
            <w:tcBorders>
              <w:top w:val="single" w:sz="4" w:space="0" w:color="000000"/>
              <w:left w:val="single" w:sz="4" w:space="0" w:color="000000"/>
              <w:bottom w:val="single" w:sz="4" w:space="0" w:color="000000"/>
            </w:tcBorders>
          </w:tcPr>
          <w:p w:rsidR="009D3D53" w:rsidRDefault="009D3D53"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9D3D53" w:rsidRDefault="009D3D53"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CD12B6">
            <w:pPr>
              <w:pStyle w:val="Header"/>
              <w:snapToGrid w:val="0"/>
              <w:rPr>
                <w:sz w:val="20"/>
                <w:szCs w:val="20"/>
              </w:rPr>
            </w:pPr>
            <w:r>
              <w:rPr>
                <w:sz w:val="20"/>
                <w:szCs w:val="20"/>
              </w:rPr>
              <w:t>Pretoria, 2015</w:t>
            </w:r>
          </w:p>
        </w:tc>
      </w:tr>
      <w:tr w:rsidR="009D3D53" w:rsidRPr="00344B7A" w:rsidTr="00781AE0">
        <w:trPr>
          <w:trHeight w:val="268"/>
        </w:trPr>
        <w:tc>
          <w:tcPr>
            <w:tcW w:w="1242" w:type="dxa"/>
            <w:tcBorders>
              <w:top w:val="single" w:sz="4" w:space="0" w:color="000000"/>
              <w:left w:val="double" w:sz="2" w:space="0" w:color="000000"/>
              <w:bottom w:val="single" w:sz="4" w:space="0" w:color="000000"/>
            </w:tcBorders>
          </w:tcPr>
          <w:p w:rsidR="009D3D53" w:rsidRPr="00344B7A" w:rsidRDefault="009D3D53" w:rsidP="00645AA1">
            <w:pPr>
              <w:pStyle w:val="Header"/>
              <w:tabs>
                <w:tab w:val="left" w:pos="165"/>
              </w:tabs>
              <w:snapToGrid w:val="0"/>
              <w:jc w:val="center"/>
              <w:rPr>
                <w:sz w:val="20"/>
                <w:szCs w:val="20"/>
              </w:rPr>
            </w:pPr>
            <w:r w:rsidRPr="00344B7A">
              <w:rPr>
                <w:sz w:val="20"/>
                <w:szCs w:val="20"/>
              </w:rPr>
              <w:t>VAN dW</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z w:val="20"/>
                <w:szCs w:val="20"/>
              </w:rPr>
              <w:t>520.</w:t>
            </w:r>
            <w:r w:rsidRPr="00344B7A">
              <w:rPr>
                <w:sz w:val="20"/>
                <w:szCs w:val="20"/>
              </w:rPr>
              <w:br/>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 xml:space="preserve"> 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7411D">
            <w:pPr>
              <w:pStyle w:val="Header"/>
              <w:tabs>
                <w:tab w:val="left" w:pos="432"/>
              </w:tabs>
              <w:snapToGrid w:val="0"/>
              <w:rPr>
                <w:color w:val="003399"/>
                <w:sz w:val="20"/>
                <w:szCs w:val="20"/>
              </w:rPr>
            </w:pPr>
            <w:r w:rsidRPr="00344B7A">
              <w:rPr>
                <w:smallCaps/>
                <w:color w:val="003399"/>
                <w:sz w:val="20"/>
                <w:szCs w:val="20"/>
                <w:lang w:val="de-DE"/>
              </w:rPr>
              <w:t>van der Walt</w:t>
            </w:r>
            <w:r w:rsidRPr="00344B7A">
              <w:rPr>
                <w:color w:val="003399"/>
                <w:sz w:val="20"/>
                <w:szCs w:val="20"/>
                <w:lang w:val="de-DE"/>
              </w:rPr>
              <w:t>, C. M</w:t>
            </w:r>
          </w:p>
          <w:p w:rsidR="009D3D53" w:rsidRPr="00344B7A" w:rsidRDefault="009D3D53" w:rsidP="002F35FA">
            <w:pPr>
              <w:pStyle w:val="Header"/>
              <w:tabs>
                <w:tab w:val="left" w:pos="432"/>
              </w:tabs>
              <w:snapToGrid w:val="0"/>
              <w:rPr>
                <w:color w:val="003399"/>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A364BF">
            <w:pPr>
              <w:pStyle w:val="Header"/>
              <w:snapToGrid w:val="0"/>
              <w:rPr>
                <w:b/>
                <w:bCs/>
                <w:sz w:val="20"/>
                <w:szCs w:val="20"/>
                <w:lang w:val="de-DE"/>
              </w:rPr>
            </w:pPr>
            <w:r w:rsidRPr="00344B7A">
              <w:rPr>
                <w:b/>
                <w:bCs/>
                <w:sz w:val="20"/>
                <w:szCs w:val="20"/>
                <w:lang w:val="de-DE"/>
              </w:rPr>
              <w:t>Van der Walt - Familiegeskiedenis</w:t>
            </w:r>
            <w:r w:rsidRPr="00344B7A">
              <w:rPr>
                <w:b/>
                <w:bCs/>
                <w:sz w:val="20"/>
                <w:szCs w:val="20"/>
                <w:lang w:val="de-DE"/>
              </w:rPr>
              <w:br/>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lang w:val="de-DE"/>
              </w:rPr>
            </w:pPr>
            <w:r w:rsidRPr="00344B7A">
              <w:rPr>
                <w:i/>
                <w:iCs/>
                <w:sz w:val="20"/>
                <w:szCs w:val="20"/>
                <w:lang w:val="de-DE"/>
              </w:rPr>
              <w:t>Familie Van der Walt in Suid-Afrika</w:t>
            </w:r>
          </w:p>
          <w:p w:rsidR="009D3D53" w:rsidRPr="00344B7A" w:rsidRDefault="009D3D53" w:rsidP="002F35FA">
            <w:pPr>
              <w:pStyle w:val="Header"/>
              <w:jc w:val="both"/>
              <w:rPr>
                <w:sz w:val="20"/>
                <w:szCs w:val="20"/>
              </w:rPr>
            </w:pPr>
            <w:r w:rsidRPr="00344B7A">
              <w:rPr>
                <w:sz w:val="20"/>
                <w:szCs w:val="20"/>
              </w:rPr>
              <w:t>[RGN Publikasie 31]</w:t>
            </w:r>
          </w:p>
          <w:p w:rsidR="009D3D53" w:rsidRPr="00344B7A" w:rsidRDefault="009D3D53" w:rsidP="002F35FA">
            <w:pPr>
              <w:pStyle w:val="Header"/>
              <w:jc w:val="both"/>
              <w:rPr>
                <w:sz w:val="20"/>
                <w:szCs w:val="20"/>
              </w:rPr>
            </w:pPr>
            <w:r w:rsidRPr="00344B7A">
              <w:rPr>
                <w:sz w:val="20"/>
                <w:szCs w:val="20"/>
              </w:rPr>
              <w:t>ISBN 0 7969 0754 4</w:t>
            </w:r>
            <w:r>
              <w:rPr>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45AA1">
            <w:pPr>
              <w:pStyle w:val="Header"/>
              <w:snapToGrid w:val="0"/>
              <w:rPr>
                <w:sz w:val="20"/>
                <w:szCs w:val="20"/>
              </w:rPr>
            </w:pPr>
            <w:r w:rsidRPr="00344B7A">
              <w:rPr>
                <w:sz w:val="20"/>
                <w:szCs w:val="20"/>
              </w:rPr>
              <w:t>Pretoria, RGN, 1989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E7411D">
            <w:pPr>
              <w:pStyle w:val="Header"/>
              <w:tabs>
                <w:tab w:val="left" w:pos="165"/>
              </w:tabs>
              <w:snapToGrid w:val="0"/>
              <w:jc w:val="center"/>
              <w:rPr>
                <w:color w:val="FF0000"/>
                <w:sz w:val="20"/>
                <w:szCs w:val="20"/>
                <w:lang w:val="af-ZA"/>
              </w:rPr>
            </w:pPr>
            <w:r>
              <w:rPr>
                <w:sz w:val="20"/>
                <w:szCs w:val="20"/>
                <w:lang w:val="af-ZA"/>
              </w:rPr>
              <w:t>VAN dW*</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1178</w:t>
            </w:r>
          </w:p>
          <w:p w:rsidR="009D3D53" w:rsidRPr="00344B7A" w:rsidRDefault="009D3D53" w:rsidP="00A364BF">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7411D">
            <w:pPr>
              <w:pStyle w:val="Header"/>
              <w:tabs>
                <w:tab w:val="left" w:pos="432"/>
              </w:tabs>
              <w:snapToGrid w:val="0"/>
              <w:rPr>
                <w:color w:val="003399"/>
                <w:sz w:val="20"/>
                <w:szCs w:val="20"/>
              </w:rPr>
            </w:pPr>
            <w:r w:rsidRPr="00344B7A">
              <w:rPr>
                <w:smallCaps/>
                <w:color w:val="003399"/>
                <w:sz w:val="20"/>
                <w:szCs w:val="20"/>
                <w:lang w:val="de-DE"/>
              </w:rPr>
              <w:t>van der Walt</w:t>
            </w:r>
            <w:r w:rsidRPr="00344B7A">
              <w:rPr>
                <w:color w:val="003399"/>
                <w:sz w:val="20"/>
                <w:szCs w:val="20"/>
                <w:lang w:val="de-DE"/>
              </w:rPr>
              <w:t>, C. M</w:t>
            </w:r>
          </w:p>
          <w:p w:rsidR="009D3D53" w:rsidRPr="00344B7A" w:rsidRDefault="009D3D53" w:rsidP="002F35FA">
            <w:pPr>
              <w:pStyle w:val="Header"/>
              <w:tabs>
                <w:tab w:val="left" w:pos="432"/>
              </w:tabs>
              <w:snapToGrid w:val="0"/>
              <w:rPr>
                <w:color w:val="003399"/>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A364BF">
            <w:pPr>
              <w:pStyle w:val="Header"/>
              <w:snapToGrid w:val="0"/>
              <w:rPr>
                <w:b/>
                <w:bCs/>
                <w:sz w:val="20"/>
                <w:szCs w:val="20"/>
                <w:lang w:val="de-DE"/>
              </w:rPr>
            </w:pPr>
            <w:r w:rsidRPr="00344B7A">
              <w:rPr>
                <w:b/>
                <w:bCs/>
                <w:sz w:val="20"/>
                <w:szCs w:val="20"/>
                <w:lang w:val="de-DE"/>
              </w:rPr>
              <w:t>Van der Walt - Familiegeskiedenis</w:t>
            </w:r>
            <w:r w:rsidRPr="00344B7A">
              <w:rPr>
                <w:b/>
                <w:bCs/>
                <w:sz w:val="20"/>
                <w:szCs w:val="20"/>
                <w:lang w:val="de-DE"/>
              </w:rPr>
              <w:br/>
            </w:r>
          </w:p>
        </w:tc>
        <w:tc>
          <w:tcPr>
            <w:tcW w:w="3685" w:type="dxa"/>
            <w:tcBorders>
              <w:top w:val="single" w:sz="4" w:space="0" w:color="000000"/>
              <w:left w:val="single" w:sz="4" w:space="0" w:color="000000"/>
              <w:bottom w:val="single" w:sz="4" w:space="0" w:color="000000"/>
            </w:tcBorders>
          </w:tcPr>
          <w:p w:rsidR="009D3D53" w:rsidRPr="00344B7A" w:rsidRDefault="009D3D53" w:rsidP="00297BB7">
            <w:pPr>
              <w:pStyle w:val="Header"/>
              <w:snapToGrid w:val="0"/>
              <w:jc w:val="both"/>
              <w:rPr>
                <w:i/>
                <w:iCs/>
                <w:sz w:val="20"/>
                <w:szCs w:val="20"/>
                <w:lang w:val="de-DE"/>
              </w:rPr>
            </w:pPr>
            <w:r w:rsidRPr="00344B7A">
              <w:rPr>
                <w:i/>
                <w:iCs/>
                <w:sz w:val="20"/>
                <w:szCs w:val="20"/>
                <w:lang w:val="de-DE"/>
              </w:rPr>
              <w:t>Familie Van der Walt in Suid-Afrika</w:t>
            </w:r>
          </w:p>
          <w:p w:rsidR="009D3D53" w:rsidRPr="00344B7A" w:rsidRDefault="009D3D53" w:rsidP="00297BB7">
            <w:pPr>
              <w:pStyle w:val="Header"/>
              <w:jc w:val="both"/>
              <w:rPr>
                <w:sz w:val="20"/>
                <w:szCs w:val="20"/>
              </w:rPr>
            </w:pPr>
            <w:r w:rsidRPr="00344B7A">
              <w:rPr>
                <w:sz w:val="20"/>
                <w:szCs w:val="20"/>
              </w:rPr>
              <w:t>[RGN Publikasie 31]</w:t>
            </w:r>
          </w:p>
          <w:p w:rsidR="009D3D53" w:rsidRPr="00344B7A" w:rsidRDefault="009D3D53" w:rsidP="00297BB7">
            <w:pPr>
              <w:pStyle w:val="Header"/>
              <w:jc w:val="both"/>
              <w:rPr>
                <w:sz w:val="20"/>
                <w:szCs w:val="20"/>
              </w:rPr>
            </w:pPr>
            <w:r w:rsidRPr="00344B7A">
              <w:rPr>
                <w:sz w:val="20"/>
                <w:szCs w:val="20"/>
              </w:rPr>
              <w:t>ISBN 0 7969 0754 4</w:t>
            </w:r>
            <w:r>
              <w:rPr>
                <w:sz w:val="20"/>
                <w:szCs w:val="20"/>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97BB7">
            <w:pPr>
              <w:pStyle w:val="Header"/>
              <w:snapToGrid w:val="0"/>
              <w:rPr>
                <w:sz w:val="20"/>
                <w:szCs w:val="20"/>
              </w:rPr>
            </w:pPr>
            <w:r w:rsidRPr="00344B7A">
              <w:rPr>
                <w:sz w:val="20"/>
                <w:szCs w:val="20"/>
              </w:rPr>
              <w:t>Pretoria, RGN, 1989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FF0536">
            <w:pPr>
              <w:suppressAutoHyphens w:val="0"/>
              <w:spacing w:before="0" w:after="0"/>
              <w:jc w:val="center"/>
              <w:rPr>
                <w:sz w:val="20"/>
                <w:szCs w:val="20"/>
                <w:lang w:val="af-ZA"/>
              </w:rPr>
            </w:pPr>
            <w:r>
              <w:rPr>
                <w:sz w:val="20"/>
                <w:szCs w:val="20"/>
                <w:lang w:val="af-ZA"/>
              </w:rPr>
              <w:t>VAN dW</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B40CC4">
            <w:pPr>
              <w:pStyle w:val="Header"/>
              <w:tabs>
                <w:tab w:val="left" w:pos="165"/>
              </w:tabs>
              <w:snapToGrid w:val="0"/>
              <w:jc w:val="center"/>
              <w:rPr>
                <w:sz w:val="20"/>
                <w:szCs w:val="20"/>
                <w:lang w:val="af-ZA"/>
              </w:rPr>
            </w:pPr>
            <w:r>
              <w:rPr>
                <w:sz w:val="20"/>
                <w:szCs w:val="20"/>
                <w:lang w:val="af-ZA"/>
              </w:rPr>
              <w:t>1854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B40CC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B40CC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B40CC4">
            <w:pPr>
              <w:pStyle w:val="Header"/>
              <w:snapToGrid w:val="0"/>
              <w:spacing w:before="100"/>
              <w:jc w:val="center"/>
              <w:rPr>
                <w:sz w:val="16"/>
                <w:szCs w:val="16"/>
                <w:lang w:val="af-ZA"/>
              </w:rPr>
            </w:pPr>
            <w:r>
              <w:rPr>
                <w:sz w:val="16"/>
                <w:szCs w:val="16"/>
                <w:lang w:val="af-ZA"/>
              </w:rPr>
              <w:t>2016-9-21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EF2352" w:rsidRDefault="009D3D53" w:rsidP="00FF0536">
            <w:pPr>
              <w:pStyle w:val="Header"/>
              <w:snapToGrid w:val="0"/>
              <w:rPr>
                <w:color w:val="003399"/>
                <w:sz w:val="18"/>
                <w:szCs w:val="18"/>
                <w:lang w:val="af-ZA"/>
              </w:rPr>
            </w:pPr>
            <w:r>
              <w:rPr>
                <w:color w:val="003399"/>
                <w:sz w:val="18"/>
                <w:szCs w:val="18"/>
                <w:lang w:val="af-ZA"/>
              </w:rPr>
              <w:t>VAN DER WALT, ERSNT J.</w:t>
            </w:r>
          </w:p>
        </w:tc>
        <w:tc>
          <w:tcPr>
            <w:tcW w:w="3402" w:type="dxa"/>
            <w:tcBorders>
              <w:top w:val="single" w:sz="4" w:space="0" w:color="000000"/>
              <w:left w:val="single" w:sz="4" w:space="0" w:color="000000"/>
              <w:bottom w:val="single" w:sz="4" w:space="0" w:color="000000"/>
            </w:tcBorders>
          </w:tcPr>
          <w:p w:rsidR="009D3D53" w:rsidRDefault="009D3D53" w:rsidP="00D0261D">
            <w:pPr>
              <w:pStyle w:val="Header"/>
              <w:snapToGrid w:val="0"/>
              <w:rPr>
                <w:b/>
                <w:bCs/>
                <w:sz w:val="20"/>
                <w:szCs w:val="20"/>
              </w:rPr>
            </w:pPr>
            <w:r>
              <w:rPr>
                <w:b/>
                <w:bCs/>
                <w:sz w:val="20"/>
                <w:szCs w:val="20"/>
              </w:rPr>
              <w:t>Van der Walt - Familiegeskiedenis</w:t>
            </w:r>
          </w:p>
        </w:tc>
        <w:tc>
          <w:tcPr>
            <w:tcW w:w="3685" w:type="dxa"/>
            <w:tcBorders>
              <w:top w:val="single" w:sz="4" w:space="0" w:color="000000"/>
              <w:left w:val="single" w:sz="4" w:space="0" w:color="000000"/>
              <w:bottom w:val="single" w:sz="4" w:space="0" w:color="000000"/>
            </w:tcBorders>
          </w:tcPr>
          <w:p w:rsidR="009D3D53" w:rsidRDefault="009D3D53" w:rsidP="00D0261D">
            <w:pPr>
              <w:spacing w:before="100" w:beforeAutospacing="1" w:after="100" w:afterAutospacing="1"/>
              <w:rPr>
                <w:i/>
                <w:sz w:val="20"/>
                <w:szCs w:val="20"/>
              </w:rPr>
            </w:pPr>
            <w:r>
              <w:rPr>
                <w:i/>
                <w:sz w:val="20"/>
                <w:szCs w:val="20"/>
              </w:rPr>
              <w:t>Teen die stormwinde in : 'n outobiografie van Gaele Andriesz van der Walt, die stamvader van die van der Walt-familie in Suid-Afrika.                                                   ISBN  9780620716338</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22646">
            <w:pPr>
              <w:pStyle w:val="Header"/>
              <w:snapToGrid w:val="0"/>
              <w:rPr>
                <w:sz w:val="20"/>
                <w:szCs w:val="20"/>
              </w:rPr>
            </w:pPr>
            <w:r>
              <w:rPr>
                <w:sz w:val="20"/>
                <w:szCs w:val="20"/>
              </w:rPr>
              <w:t>Onrusrivier, 2016</w:t>
            </w:r>
          </w:p>
          <w:p w:rsidR="009D3D53" w:rsidRDefault="009D3D53" w:rsidP="00E22646">
            <w:pPr>
              <w:pStyle w:val="Header"/>
              <w:snapToGrid w:val="0"/>
              <w:rPr>
                <w:sz w:val="20"/>
                <w:szCs w:val="20"/>
              </w:rPr>
            </w:pPr>
            <w:r>
              <w:rPr>
                <w:sz w:val="20"/>
                <w:szCs w:val="20"/>
              </w:rPr>
              <w:t>R310.00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E7411D">
            <w:pPr>
              <w:pStyle w:val="Header"/>
              <w:tabs>
                <w:tab w:val="left" w:pos="165"/>
              </w:tabs>
              <w:snapToGrid w:val="0"/>
              <w:jc w:val="center"/>
              <w:rPr>
                <w:color w:val="FF0000"/>
                <w:sz w:val="20"/>
                <w:szCs w:val="20"/>
                <w:lang w:val="af-ZA"/>
              </w:rPr>
            </w:pPr>
            <w:r>
              <w:rPr>
                <w:sz w:val="20"/>
                <w:szCs w:val="20"/>
                <w:lang w:val="af-ZA"/>
              </w:rPr>
              <w:t>VAN dW*</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885</w:t>
            </w:r>
          </w:p>
          <w:p w:rsidR="009D3D53" w:rsidRPr="00344B7A" w:rsidRDefault="009D3D53" w:rsidP="00A364BF">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A47A6">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 der</w:t>
            </w:r>
            <w:r w:rsidRPr="00344B7A">
              <w:rPr>
                <w:color w:val="003399"/>
                <w:spacing w:val="-5"/>
                <w:sz w:val="20"/>
                <w:szCs w:val="20"/>
              </w:rPr>
              <w:t xml:space="preserve"> W</w:t>
            </w:r>
            <w:r w:rsidRPr="00344B7A">
              <w:rPr>
                <w:smallCaps/>
                <w:color w:val="003399"/>
                <w:spacing w:val="-5"/>
                <w:sz w:val="20"/>
                <w:szCs w:val="20"/>
              </w:rPr>
              <w:t>alt</w:t>
            </w:r>
            <w:r w:rsidRPr="00344B7A">
              <w:rPr>
                <w:color w:val="003399"/>
                <w:spacing w:val="-5"/>
                <w:sz w:val="20"/>
                <w:szCs w:val="20"/>
              </w:rPr>
              <w:t xml:space="preserve">, A. J.  </w:t>
            </w:r>
          </w:p>
        </w:tc>
        <w:tc>
          <w:tcPr>
            <w:tcW w:w="3402" w:type="dxa"/>
            <w:tcBorders>
              <w:top w:val="single" w:sz="4" w:space="0" w:color="000000"/>
              <w:left w:val="single" w:sz="4" w:space="0" w:color="000000"/>
              <w:bottom w:val="single" w:sz="4" w:space="0" w:color="000000"/>
            </w:tcBorders>
          </w:tcPr>
          <w:p w:rsidR="009D3D53" w:rsidRPr="00344B7A" w:rsidRDefault="009D3D53" w:rsidP="00A364BF">
            <w:pPr>
              <w:pStyle w:val="Header"/>
              <w:snapToGrid w:val="0"/>
              <w:rPr>
                <w:b/>
                <w:bCs/>
                <w:sz w:val="20"/>
                <w:szCs w:val="20"/>
              </w:rPr>
            </w:pPr>
            <w:r w:rsidRPr="00344B7A">
              <w:rPr>
                <w:b/>
                <w:bCs/>
                <w:sz w:val="20"/>
                <w:szCs w:val="20"/>
              </w:rPr>
              <w:t>Van der Walt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Cs/>
                <w:sz w:val="20"/>
                <w:szCs w:val="20"/>
              </w:rPr>
            </w:pPr>
            <w:r w:rsidRPr="00344B7A">
              <w:rPr>
                <w:i/>
                <w:iCs/>
                <w:sz w:val="20"/>
                <w:szCs w:val="20"/>
              </w:rPr>
              <w:t>Stamregister van die familie Van der Walt: Geskiedenis en genealogie 1727 tot 1998</w:t>
            </w:r>
          </w:p>
          <w:p w:rsidR="009D3D53" w:rsidRPr="00344B7A" w:rsidRDefault="009D3D53" w:rsidP="002F35FA">
            <w:pPr>
              <w:pStyle w:val="Header"/>
              <w:snapToGrid w:val="0"/>
              <w:jc w:val="both"/>
              <w:rPr>
                <w:iCs/>
                <w:sz w:val="20"/>
                <w:szCs w:val="20"/>
              </w:rPr>
            </w:pPr>
            <w:r w:rsidRPr="00344B7A">
              <w:rPr>
                <w:iCs/>
                <w:sz w:val="20"/>
                <w:szCs w:val="20"/>
              </w:rPr>
              <w:t>ISBN:   0-620-23218-8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7411D">
            <w:pPr>
              <w:pStyle w:val="Header"/>
              <w:snapToGrid w:val="0"/>
              <w:rPr>
                <w:sz w:val="20"/>
                <w:szCs w:val="20"/>
              </w:rPr>
            </w:pPr>
            <w:r w:rsidRPr="00344B7A">
              <w:rPr>
                <w:sz w:val="20"/>
                <w:szCs w:val="20"/>
              </w:rPr>
              <w:t>Potchefstroom, Lochwalt</w:t>
            </w:r>
          </w:p>
          <w:p w:rsidR="009D3D53" w:rsidRPr="00344B7A" w:rsidRDefault="009D3D53" w:rsidP="002F35FA">
            <w:pPr>
              <w:pStyle w:val="Header"/>
              <w:snapToGrid w:val="0"/>
              <w:rPr>
                <w:sz w:val="20"/>
                <w:szCs w:val="20"/>
              </w:rPr>
            </w:pPr>
            <w:r w:rsidRPr="00344B7A">
              <w:rPr>
                <w:sz w:val="20"/>
                <w:szCs w:val="20"/>
              </w:rPr>
              <w:t>1998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E7411D">
            <w:pPr>
              <w:pStyle w:val="Header"/>
              <w:tabs>
                <w:tab w:val="left" w:pos="165"/>
              </w:tabs>
              <w:snapToGrid w:val="0"/>
              <w:jc w:val="center"/>
              <w:rPr>
                <w:sz w:val="20"/>
                <w:szCs w:val="20"/>
                <w:lang w:val="af-ZA"/>
              </w:rPr>
            </w:pPr>
            <w:r w:rsidRPr="00344B7A">
              <w:rPr>
                <w:sz w:val="20"/>
                <w:szCs w:val="20"/>
                <w:lang w:val="af-ZA"/>
              </w:rPr>
              <w:t>VAN dW*</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884</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 der</w:t>
            </w:r>
            <w:r w:rsidRPr="00344B7A">
              <w:rPr>
                <w:color w:val="003399"/>
                <w:spacing w:val="-5"/>
                <w:sz w:val="20"/>
                <w:szCs w:val="20"/>
              </w:rPr>
              <w:t xml:space="preserve"> W</w:t>
            </w:r>
            <w:r w:rsidRPr="00344B7A">
              <w:rPr>
                <w:smallCaps/>
                <w:color w:val="003399"/>
                <w:spacing w:val="-5"/>
                <w:sz w:val="20"/>
                <w:szCs w:val="20"/>
              </w:rPr>
              <w:t>alt</w:t>
            </w:r>
            <w:r w:rsidRPr="00344B7A">
              <w:rPr>
                <w:color w:val="003399"/>
                <w:spacing w:val="-5"/>
                <w:sz w:val="20"/>
                <w:szCs w:val="20"/>
              </w:rPr>
              <w:t>, C. A. &amp; J.L.</w:t>
            </w:r>
          </w:p>
        </w:tc>
        <w:tc>
          <w:tcPr>
            <w:tcW w:w="3402" w:type="dxa"/>
            <w:tcBorders>
              <w:top w:val="single" w:sz="4" w:space="0" w:color="000000"/>
              <w:left w:val="single" w:sz="4" w:space="0" w:color="000000"/>
              <w:bottom w:val="single" w:sz="4" w:space="0" w:color="000000"/>
            </w:tcBorders>
          </w:tcPr>
          <w:p w:rsidR="009D3D53" w:rsidRPr="00344B7A" w:rsidRDefault="009D3D53" w:rsidP="00A364BF">
            <w:pPr>
              <w:pStyle w:val="Header"/>
              <w:snapToGrid w:val="0"/>
              <w:rPr>
                <w:b/>
                <w:bCs/>
                <w:sz w:val="20"/>
                <w:szCs w:val="20"/>
              </w:rPr>
            </w:pPr>
            <w:r w:rsidRPr="00344B7A">
              <w:rPr>
                <w:b/>
                <w:bCs/>
                <w:sz w:val="20"/>
                <w:szCs w:val="20"/>
              </w:rPr>
              <w:t>Van der Walt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876A0F">
            <w:pPr>
              <w:pStyle w:val="Header"/>
              <w:snapToGrid w:val="0"/>
              <w:jc w:val="both"/>
              <w:rPr>
                <w:iCs/>
                <w:sz w:val="20"/>
                <w:szCs w:val="20"/>
              </w:rPr>
            </w:pPr>
            <w:r w:rsidRPr="00344B7A">
              <w:rPr>
                <w:i/>
                <w:iCs/>
                <w:sz w:val="20"/>
                <w:szCs w:val="20"/>
              </w:rPr>
              <w:t>Oom Kotie van der Walt - voor- en nageslag</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7411D">
            <w:pPr>
              <w:pStyle w:val="Header"/>
              <w:snapToGrid w:val="0"/>
              <w:rPr>
                <w:sz w:val="20"/>
                <w:szCs w:val="20"/>
              </w:rPr>
            </w:pPr>
            <w:r w:rsidRPr="00344B7A">
              <w:rPr>
                <w:sz w:val="20"/>
                <w:szCs w:val="20"/>
              </w:rPr>
              <w:t>Johannesburg, 1965</w:t>
            </w:r>
          </w:p>
        </w:tc>
      </w:tr>
      <w:tr w:rsidR="009D3D53" w:rsidRPr="00344B7A" w:rsidTr="00781AE0">
        <w:trPr>
          <w:trHeight w:val="1252"/>
        </w:trPr>
        <w:tc>
          <w:tcPr>
            <w:tcW w:w="1242" w:type="dxa"/>
            <w:tcBorders>
              <w:top w:val="single" w:sz="4" w:space="0" w:color="000000"/>
              <w:left w:val="double" w:sz="2" w:space="0" w:color="000000"/>
              <w:bottom w:val="single" w:sz="4" w:space="0" w:color="000000"/>
            </w:tcBorders>
          </w:tcPr>
          <w:p w:rsidR="009D3D53" w:rsidRPr="00AE447D" w:rsidRDefault="009D3D53" w:rsidP="0097116D">
            <w:pPr>
              <w:pStyle w:val="Header"/>
              <w:tabs>
                <w:tab w:val="left" w:pos="165"/>
              </w:tabs>
              <w:snapToGrid w:val="0"/>
              <w:ind w:left="85"/>
              <w:jc w:val="center"/>
              <w:rPr>
                <w:sz w:val="20"/>
                <w:szCs w:val="20"/>
                <w:lang w:val="af-ZA"/>
              </w:rPr>
            </w:pPr>
            <w:r w:rsidRPr="00AE447D">
              <w:rPr>
                <w:sz w:val="20"/>
                <w:szCs w:val="20"/>
                <w:lang w:val="af-ZA"/>
              </w:rPr>
              <w:t>KWA</w:t>
            </w:r>
            <w:r>
              <w:rPr>
                <w:sz w:val="20"/>
                <w:szCs w:val="20"/>
                <w:lang w:val="af-ZA"/>
              </w:rPr>
              <w:t xml:space="preserve"> </w:t>
            </w:r>
            <w:r w:rsidRPr="00AE447D">
              <w:rPr>
                <w:sz w:val="16"/>
                <w:szCs w:val="16"/>
                <w:lang w:val="af-ZA"/>
              </w:rPr>
              <w:t>(VAN dW)*</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ind w:left="85"/>
              <w:rPr>
                <w:sz w:val="20"/>
                <w:szCs w:val="20"/>
                <w:lang w:val="af-ZA"/>
              </w:rPr>
            </w:pPr>
            <w:r w:rsidRPr="00344B7A">
              <w:rPr>
                <w:sz w:val="20"/>
                <w:szCs w:val="20"/>
                <w:lang w:val="af-ZA"/>
              </w:rPr>
              <w:t>655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F2352">
            <w:pPr>
              <w:snapToGrid w:val="0"/>
              <w:rPr>
                <w:color w:val="003399"/>
                <w:sz w:val="20"/>
                <w:szCs w:val="20"/>
                <w:lang w:val="af-ZA"/>
              </w:rPr>
            </w:pPr>
            <w:r w:rsidRPr="00344B7A">
              <w:rPr>
                <w:smallCaps/>
                <w:color w:val="003399"/>
                <w:sz w:val="20"/>
                <w:szCs w:val="20"/>
                <w:lang w:val="af-ZA"/>
              </w:rPr>
              <w:t xml:space="preserve">Van der Walt, </w:t>
            </w:r>
            <w:r w:rsidRPr="00344B7A">
              <w:rPr>
                <w:smallCaps/>
                <w:color w:val="003399"/>
                <w:spacing w:val="-5"/>
                <w:sz w:val="20"/>
                <w:szCs w:val="20"/>
                <w:lang w:val="af-ZA"/>
              </w:rPr>
              <w:t>A.</w:t>
            </w:r>
            <w:r>
              <w:rPr>
                <w:smallCaps/>
                <w:color w:val="003399"/>
                <w:spacing w:val="-5"/>
                <w:sz w:val="20"/>
                <w:szCs w:val="20"/>
                <w:lang w:val="af-ZA"/>
              </w:rPr>
              <w:t xml:space="preserve"> </w:t>
            </w:r>
            <w:r w:rsidRPr="00344B7A">
              <w:rPr>
                <w:smallCaps/>
                <w:color w:val="003399"/>
                <w:spacing w:val="-5"/>
                <w:sz w:val="20"/>
                <w:szCs w:val="20"/>
                <w:lang w:val="af-ZA"/>
              </w:rPr>
              <w:t xml:space="preserve"> M.</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30"/>
              <w:rPr>
                <w:b/>
                <w:bCs/>
                <w:sz w:val="20"/>
                <w:szCs w:val="20"/>
                <w:lang w:val="af-ZA"/>
              </w:rPr>
            </w:pPr>
            <w:r w:rsidRPr="00344B7A">
              <w:rPr>
                <w:b/>
                <w:bCs/>
                <w:sz w:val="20"/>
                <w:szCs w:val="20"/>
                <w:lang w:val="af-ZA"/>
              </w:rPr>
              <w:t>Van der Walt - Kwartierstaat</w:t>
            </w:r>
          </w:p>
          <w:p w:rsidR="009D3D53" w:rsidRPr="00344B7A" w:rsidRDefault="009D3D53" w:rsidP="009E3D86">
            <w:pPr>
              <w:pStyle w:val="Header"/>
              <w:tabs>
                <w:tab w:val="clear" w:pos="4320"/>
                <w:tab w:val="clear" w:pos="8640"/>
                <w:tab w:val="left" w:pos="360"/>
                <w:tab w:val="center" w:pos="4536"/>
                <w:tab w:val="right" w:pos="9072"/>
              </w:tabs>
              <w:ind w:left="360"/>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C25A76">
            <w:pPr>
              <w:pStyle w:val="Header"/>
              <w:snapToGrid w:val="0"/>
              <w:rPr>
                <w:i/>
                <w:sz w:val="20"/>
                <w:szCs w:val="20"/>
                <w:lang w:val="af-ZA"/>
              </w:rPr>
            </w:pPr>
            <w:r w:rsidRPr="00344B7A">
              <w:rPr>
                <w:i/>
                <w:sz w:val="20"/>
                <w:szCs w:val="20"/>
                <w:lang w:val="af-ZA"/>
              </w:rPr>
              <w:t xml:space="preserve">Kwartierstaat van Jan Louis van der Walt, </w:t>
            </w:r>
            <w:r w:rsidRPr="00344B7A">
              <w:rPr>
                <w:bCs/>
                <w:i/>
                <w:sz w:val="20"/>
                <w:szCs w:val="20"/>
                <w:lang w:val="af-ZA"/>
              </w:rPr>
              <w:t>Gezina Wilhelmina</w:t>
            </w:r>
            <w:r w:rsidRPr="00344B7A">
              <w:rPr>
                <w:i/>
                <w:sz w:val="20"/>
                <w:szCs w:val="20"/>
                <w:lang w:val="af-ZA"/>
              </w:rPr>
              <w:t xml:space="preserve"> van der Walt; </w:t>
            </w:r>
            <w:r w:rsidRPr="00344B7A">
              <w:rPr>
                <w:bCs/>
                <w:i/>
                <w:sz w:val="20"/>
                <w:szCs w:val="20"/>
                <w:lang w:val="af-ZA"/>
              </w:rPr>
              <w:t>Jacoba Magrietha</w:t>
            </w:r>
            <w:r w:rsidRPr="00344B7A">
              <w:rPr>
                <w:i/>
                <w:sz w:val="20"/>
                <w:szCs w:val="20"/>
                <w:lang w:val="af-ZA"/>
              </w:rPr>
              <w:t xml:space="preserve"> van der Walt; </w:t>
            </w:r>
            <w:r w:rsidRPr="00344B7A">
              <w:rPr>
                <w:bCs/>
                <w:i/>
                <w:sz w:val="20"/>
                <w:szCs w:val="20"/>
                <w:lang w:val="af-ZA"/>
              </w:rPr>
              <w:t>Christian Frederik</w:t>
            </w:r>
            <w:r w:rsidRPr="00344B7A">
              <w:rPr>
                <w:i/>
                <w:sz w:val="20"/>
                <w:szCs w:val="20"/>
                <w:lang w:val="af-ZA"/>
              </w:rPr>
              <w:t xml:space="preserve"> van der Walt en </w:t>
            </w:r>
            <w:r w:rsidRPr="00344B7A">
              <w:rPr>
                <w:bCs/>
                <w:i/>
                <w:sz w:val="20"/>
                <w:szCs w:val="20"/>
                <w:lang w:val="af-ZA"/>
              </w:rPr>
              <w:t>Jan Hendrik</w:t>
            </w:r>
            <w:r w:rsidRPr="00344B7A">
              <w:rPr>
                <w:i/>
                <w:sz w:val="20"/>
                <w:szCs w:val="20"/>
                <w:lang w:val="af-ZA"/>
              </w:rPr>
              <w:t xml:space="preserve"> van der Walt.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25A76">
            <w:pPr>
              <w:pStyle w:val="Header"/>
              <w:snapToGrid w:val="0"/>
              <w:rPr>
                <w:sz w:val="20"/>
                <w:lang w:val="af-ZA"/>
              </w:rPr>
            </w:pPr>
            <w:r w:rsidRPr="00344B7A">
              <w:rPr>
                <w:sz w:val="20"/>
                <w:lang w:val="af-ZA"/>
              </w:rPr>
              <w:t>Pretoria, 2009.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VAN dW</w:t>
            </w:r>
            <w:r w:rsidRPr="00DD2D04">
              <w:rPr>
                <w:sz w:val="16"/>
                <w:szCs w:val="16"/>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66.</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83284">
            <w:pPr>
              <w:snapToGrid w:val="0"/>
              <w:rPr>
                <w:color w:val="002060"/>
                <w:spacing w:val="-5"/>
                <w:sz w:val="20"/>
                <w:szCs w:val="20"/>
                <w:lang w:val="af-ZA"/>
              </w:rPr>
            </w:pPr>
            <w:r w:rsidRPr="00344B7A">
              <w:rPr>
                <w:smallCaps/>
                <w:color w:val="002060"/>
                <w:spacing w:val="-5"/>
                <w:sz w:val="20"/>
                <w:szCs w:val="20"/>
                <w:lang w:val="af-ZA"/>
              </w:rPr>
              <w:t xml:space="preserve">Barnard, L. P </w:t>
            </w:r>
          </w:p>
        </w:tc>
        <w:tc>
          <w:tcPr>
            <w:tcW w:w="3402" w:type="dxa"/>
            <w:tcBorders>
              <w:top w:val="single" w:sz="4" w:space="0" w:color="000000"/>
              <w:left w:val="single" w:sz="4" w:space="0" w:color="000000"/>
              <w:bottom w:val="single" w:sz="4" w:space="0" w:color="000000"/>
            </w:tcBorders>
          </w:tcPr>
          <w:p w:rsidR="009D3D53" w:rsidRPr="00344B7A" w:rsidRDefault="009D3D53" w:rsidP="00E227C9">
            <w:pPr>
              <w:pStyle w:val="Header"/>
              <w:tabs>
                <w:tab w:val="clear" w:pos="4320"/>
                <w:tab w:val="clear" w:pos="8640"/>
                <w:tab w:val="center" w:pos="4536"/>
                <w:tab w:val="right" w:pos="9072"/>
              </w:tabs>
              <w:snapToGrid w:val="0"/>
              <w:rPr>
                <w:b/>
                <w:bCs/>
                <w:sz w:val="20"/>
                <w:szCs w:val="20"/>
                <w:lang w:val="af-ZA"/>
              </w:rPr>
            </w:pPr>
            <w:r w:rsidRPr="00344B7A">
              <w:rPr>
                <w:b/>
                <w:bCs/>
                <w:sz w:val="20"/>
                <w:szCs w:val="20"/>
                <w:lang w:val="af-ZA"/>
              </w:rPr>
              <w:t>Van der We</w:t>
            </w:r>
            <w:r>
              <w:rPr>
                <w:b/>
                <w:bCs/>
                <w:sz w:val="20"/>
                <w:szCs w:val="20"/>
                <w:lang w:val="af-ZA"/>
              </w:rPr>
              <w:t>s</w:t>
            </w:r>
            <w:r w:rsidRPr="00344B7A">
              <w:rPr>
                <w:b/>
                <w:bCs/>
                <w:sz w:val="20"/>
                <w:szCs w:val="20"/>
                <w:lang w:val="af-ZA"/>
              </w:rPr>
              <w:t>thuizen - Kwartierstaat</w:t>
            </w:r>
          </w:p>
          <w:p w:rsidR="009D3D53" w:rsidRPr="00344B7A" w:rsidRDefault="009D3D53" w:rsidP="00E227C9">
            <w:pPr>
              <w:pStyle w:val="Header"/>
              <w:tabs>
                <w:tab w:val="clear" w:pos="4320"/>
                <w:tab w:val="clear" w:pos="8640"/>
                <w:tab w:val="center" w:pos="4536"/>
                <w:tab w:val="right" w:pos="9072"/>
              </w:tabs>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F47B3F">
            <w:pPr>
              <w:pStyle w:val="Header"/>
              <w:snapToGrid w:val="0"/>
              <w:rPr>
                <w:i/>
                <w:spacing w:val="-2"/>
                <w:sz w:val="20"/>
                <w:szCs w:val="20"/>
                <w:lang w:val="af-ZA"/>
              </w:rPr>
            </w:pPr>
            <w:r w:rsidRPr="00344B7A">
              <w:rPr>
                <w:i/>
                <w:sz w:val="20"/>
                <w:szCs w:val="20"/>
                <w:lang w:val="af-ZA"/>
              </w:rPr>
              <w:t xml:space="preserve">Kwartierstaat: </w:t>
            </w:r>
            <w:r w:rsidRPr="00344B7A">
              <w:rPr>
                <w:i/>
                <w:spacing w:val="-2"/>
                <w:sz w:val="20"/>
                <w:szCs w:val="20"/>
                <w:lang w:val="af-ZA"/>
              </w:rPr>
              <w:t>Leonie Pamela van der Westhuizen.</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B0DEC">
            <w:pPr>
              <w:pStyle w:val="Header"/>
              <w:snapToGrid w:val="0"/>
              <w:rPr>
                <w:sz w:val="20"/>
                <w:lang w:val="af-ZA"/>
              </w:rPr>
            </w:pPr>
            <w:r w:rsidRPr="00344B7A">
              <w:rPr>
                <w:sz w:val="20"/>
                <w:lang w:val="af-ZA"/>
              </w:rPr>
              <w:t>Pretoria, 2009.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97116D">
            <w:pPr>
              <w:pStyle w:val="Header"/>
              <w:tabs>
                <w:tab w:val="left" w:pos="165"/>
              </w:tabs>
              <w:snapToGrid w:val="0"/>
              <w:jc w:val="center"/>
              <w:rPr>
                <w:color w:val="008000"/>
                <w:sz w:val="20"/>
                <w:szCs w:val="20"/>
                <w:lang w:val="af-ZA"/>
              </w:rPr>
            </w:pPr>
            <w:r w:rsidRPr="00AE447D">
              <w:rPr>
                <w:sz w:val="20"/>
                <w:szCs w:val="20"/>
                <w:lang w:val="af-ZA"/>
              </w:rPr>
              <w:t>KWA</w:t>
            </w:r>
            <w:r>
              <w:rPr>
                <w:sz w:val="20"/>
                <w:szCs w:val="20"/>
                <w:lang w:val="af-ZA"/>
              </w:rPr>
              <w:t xml:space="preserve"> </w:t>
            </w:r>
            <w:r w:rsidRPr="00AE447D">
              <w:rPr>
                <w:sz w:val="16"/>
                <w:szCs w:val="16"/>
                <w:lang w:val="af-ZA"/>
              </w:rPr>
              <w:t>(VAN dW)*</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655.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EF2352" w:rsidRDefault="009D3D53" w:rsidP="002F35FA">
            <w:pPr>
              <w:snapToGrid w:val="0"/>
              <w:rPr>
                <w:smallCaps/>
                <w:color w:val="003399"/>
                <w:spacing w:val="-13"/>
                <w:sz w:val="20"/>
                <w:szCs w:val="20"/>
                <w:lang w:val="af-ZA"/>
              </w:rPr>
            </w:pPr>
            <w:r w:rsidRPr="00EF2352">
              <w:rPr>
                <w:smallCaps/>
                <w:color w:val="003399"/>
                <w:spacing w:val="-13"/>
                <w:sz w:val="20"/>
                <w:szCs w:val="20"/>
                <w:lang w:val="af-ZA"/>
              </w:rPr>
              <w:t>VAN DER WESTHUIZEN, G</w:t>
            </w:r>
          </w:p>
        </w:tc>
        <w:tc>
          <w:tcPr>
            <w:tcW w:w="3402" w:type="dxa"/>
            <w:tcBorders>
              <w:top w:val="single" w:sz="4" w:space="0" w:color="000000"/>
              <w:left w:val="single" w:sz="4" w:space="0" w:color="000000"/>
              <w:bottom w:val="single" w:sz="4" w:space="0" w:color="000000"/>
            </w:tcBorders>
          </w:tcPr>
          <w:p w:rsidR="009D3D53" w:rsidRPr="00344B7A" w:rsidRDefault="009D3D53" w:rsidP="000652DD">
            <w:pPr>
              <w:pStyle w:val="Header"/>
              <w:tabs>
                <w:tab w:val="clear" w:pos="4320"/>
                <w:tab w:val="clear" w:pos="8640"/>
                <w:tab w:val="center" w:pos="4536"/>
                <w:tab w:val="right" w:pos="9072"/>
              </w:tabs>
              <w:snapToGrid w:val="0"/>
              <w:rPr>
                <w:b/>
                <w:bCs/>
                <w:sz w:val="20"/>
                <w:szCs w:val="20"/>
                <w:lang w:val="af-ZA"/>
              </w:rPr>
            </w:pPr>
            <w:r w:rsidRPr="00344B7A">
              <w:rPr>
                <w:b/>
                <w:bCs/>
                <w:sz w:val="20"/>
                <w:szCs w:val="20"/>
                <w:lang w:val="af-ZA"/>
              </w:rPr>
              <w:t>Van der We</w:t>
            </w:r>
            <w:r>
              <w:rPr>
                <w:b/>
                <w:bCs/>
                <w:sz w:val="20"/>
                <w:szCs w:val="20"/>
                <w:lang w:val="af-ZA"/>
              </w:rPr>
              <w:t>s</w:t>
            </w:r>
            <w:r w:rsidRPr="00344B7A">
              <w:rPr>
                <w:b/>
                <w:bCs/>
                <w:sz w:val="20"/>
                <w:szCs w:val="20"/>
                <w:lang w:val="af-ZA"/>
              </w:rPr>
              <w:t>thuizen - Kwartierstaat</w:t>
            </w:r>
          </w:p>
          <w:p w:rsidR="009D3D53" w:rsidRPr="00344B7A" w:rsidRDefault="009D3D53" w:rsidP="000652DD">
            <w:pPr>
              <w:pStyle w:val="Header"/>
              <w:tabs>
                <w:tab w:val="clear" w:pos="4320"/>
                <w:tab w:val="clear" w:pos="8640"/>
                <w:tab w:val="center" w:pos="4536"/>
                <w:tab w:val="right" w:pos="9072"/>
              </w:tabs>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0652DD">
            <w:pPr>
              <w:pStyle w:val="Header"/>
              <w:snapToGrid w:val="0"/>
              <w:rPr>
                <w:i/>
                <w:sz w:val="20"/>
                <w:szCs w:val="20"/>
              </w:rPr>
            </w:pPr>
            <w:r w:rsidRPr="00344B7A">
              <w:rPr>
                <w:i/>
                <w:sz w:val="20"/>
                <w:szCs w:val="20"/>
              </w:rPr>
              <w:t>Kwartierstaat: Gerhardus van der Westhuizen</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rPr>
                <w:sz w:val="20"/>
                <w:szCs w:val="20"/>
              </w:rPr>
            </w:pPr>
            <w:r w:rsidRPr="00344B7A">
              <w:rPr>
                <w:sz w:val="20"/>
                <w:szCs w:val="20"/>
              </w:rPr>
              <w:t>2009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CE0305">
            <w:pPr>
              <w:pStyle w:val="Header"/>
              <w:tabs>
                <w:tab w:val="left" w:pos="165"/>
              </w:tabs>
              <w:snapToGrid w:val="0"/>
              <w:jc w:val="center"/>
              <w:rPr>
                <w:sz w:val="20"/>
                <w:szCs w:val="20"/>
                <w:lang w:val="af-ZA"/>
              </w:rPr>
            </w:pPr>
            <w:r w:rsidRPr="00344B7A">
              <w:rPr>
                <w:sz w:val="20"/>
                <w:szCs w:val="20"/>
                <w:lang w:val="af-ZA"/>
              </w:rPr>
              <w:t>VAN 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E0305">
            <w:pPr>
              <w:pStyle w:val="Header"/>
              <w:tabs>
                <w:tab w:val="left" w:pos="165"/>
              </w:tabs>
              <w:snapToGrid w:val="0"/>
              <w:jc w:val="center"/>
              <w:rPr>
                <w:sz w:val="20"/>
                <w:szCs w:val="20"/>
                <w:lang w:val="af-ZA"/>
              </w:rPr>
            </w:pPr>
            <w:r w:rsidRPr="00344B7A">
              <w:rPr>
                <w:sz w:val="20"/>
                <w:szCs w:val="20"/>
                <w:lang w:val="af-ZA"/>
              </w:rPr>
              <w:t xml:space="preserve">468. </w:t>
            </w:r>
          </w:p>
          <w:p w:rsidR="009D3D53" w:rsidRPr="00344B7A" w:rsidRDefault="009D3D53" w:rsidP="00CE030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Johan van Deventer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lang w:val="af-ZA"/>
              </w:rPr>
            </w:pPr>
            <w:r w:rsidRPr="00344B7A">
              <w:rPr>
                <w:smallCaps/>
                <w:color w:val="003399"/>
                <w:sz w:val="20"/>
                <w:szCs w:val="20"/>
                <w:lang w:val="af-ZA"/>
              </w:rPr>
              <w:t xml:space="preserve">VAN DEVENTER, </w:t>
            </w:r>
            <w:r w:rsidRPr="00344B7A">
              <w:rPr>
                <w:color w:val="003399"/>
                <w:sz w:val="20"/>
                <w:szCs w:val="20"/>
                <w:lang w:val="af-ZA"/>
              </w:rPr>
              <w:t>JOHAN CORNELIS</w:t>
            </w:r>
          </w:p>
          <w:p w:rsidR="009D3D53" w:rsidRPr="00344B7A" w:rsidRDefault="009D3D53" w:rsidP="002F35FA">
            <w:pPr>
              <w:pStyle w:val="Header"/>
              <w:ind w:left="142"/>
              <w:rPr>
                <w:color w:val="003399"/>
                <w:spacing w:val="-5"/>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A364BF">
            <w:pPr>
              <w:pStyle w:val="Header"/>
              <w:snapToGrid w:val="0"/>
              <w:rPr>
                <w:b/>
                <w:bCs/>
                <w:sz w:val="20"/>
                <w:szCs w:val="20"/>
                <w:lang w:val="af-ZA"/>
              </w:rPr>
            </w:pPr>
            <w:r w:rsidRPr="00344B7A">
              <w:rPr>
                <w:b/>
                <w:bCs/>
                <w:sz w:val="20"/>
                <w:szCs w:val="20"/>
                <w:lang w:val="af-ZA"/>
              </w:rPr>
              <w:t>Van Deventer - Familiegeskiedenis</w:t>
            </w:r>
          </w:p>
          <w:p w:rsidR="009D3D53" w:rsidRPr="00344B7A" w:rsidRDefault="009D3D53" w:rsidP="00A364BF">
            <w:pPr>
              <w:pStyle w:val="Header"/>
              <w:ind w:left="360"/>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876A0F">
            <w:pPr>
              <w:pStyle w:val="Header"/>
              <w:snapToGrid w:val="0"/>
              <w:rPr>
                <w:i/>
                <w:sz w:val="20"/>
                <w:szCs w:val="20"/>
                <w:lang w:val="af-ZA"/>
              </w:rPr>
            </w:pPr>
            <w:r w:rsidRPr="00344B7A">
              <w:rPr>
                <w:i/>
                <w:sz w:val="20"/>
                <w:szCs w:val="20"/>
                <w:lang w:val="af-ZA"/>
              </w:rPr>
              <w:t>Van Deventer-familiekroniek: Vir die families: Van de Venter/ Van der Venter/ Van Deventer/ Van Dewenter en verwante vanne</w:t>
            </w:r>
          </w:p>
          <w:p w:rsidR="009D3D53" w:rsidRPr="00344B7A" w:rsidRDefault="009D3D53" w:rsidP="00297BB7">
            <w:pPr>
              <w:pStyle w:val="Header"/>
              <w:ind w:left="249" w:hanging="249"/>
              <w:rPr>
                <w:sz w:val="20"/>
                <w:szCs w:val="20"/>
                <w:lang w:val="af-ZA"/>
              </w:rPr>
            </w:pPr>
            <w:r w:rsidRPr="00344B7A">
              <w:rPr>
                <w:sz w:val="20"/>
                <w:szCs w:val="20"/>
                <w:lang w:val="af-ZA"/>
              </w:rPr>
              <w:t>ISBN:   978-0-620-40845-5 (Kopie 1)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97BB7">
            <w:pPr>
              <w:pStyle w:val="Header"/>
              <w:tabs>
                <w:tab w:val="left" w:pos="0"/>
                <w:tab w:val="left" w:pos="651"/>
              </w:tabs>
              <w:snapToGrid w:val="0"/>
              <w:rPr>
                <w:sz w:val="20"/>
                <w:lang w:val="af-ZA"/>
              </w:rPr>
            </w:pPr>
            <w:r w:rsidRPr="00344B7A">
              <w:rPr>
                <w:sz w:val="20"/>
                <w:lang w:val="af-ZA"/>
              </w:rPr>
              <w:t>Pretoria, 2008. 2</w:t>
            </w:r>
            <w:r w:rsidRPr="00344B7A">
              <w:rPr>
                <w:sz w:val="20"/>
                <w:vertAlign w:val="superscript"/>
                <w:lang w:val="af-ZA"/>
              </w:rPr>
              <w:t xml:space="preserve">e </w:t>
            </w:r>
            <w:r w:rsidRPr="00344B7A">
              <w:rPr>
                <w:sz w:val="20"/>
                <w:lang w:val="af-ZA"/>
              </w:rPr>
              <w:t xml:space="preserve"> uitgawe,</w:t>
            </w:r>
            <w:r w:rsidRPr="00344B7A">
              <w:rPr>
                <w:sz w:val="20"/>
                <w:lang w:val="af-ZA"/>
              </w:rPr>
              <w:br/>
              <w:t>Prys:</w:t>
            </w:r>
            <w:r w:rsidRPr="00344B7A">
              <w:rPr>
                <w:sz w:val="20"/>
                <w:lang w:val="af-ZA"/>
              </w:rPr>
              <w:tab/>
              <w:t>R598.50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2F35FA">
            <w:pPr>
              <w:pStyle w:val="Header"/>
              <w:tabs>
                <w:tab w:val="left" w:pos="165"/>
              </w:tabs>
              <w:snapToGrid w:val="0"/>
              <w:jc w:val="center"/>
              <w:rPr>
                <w:color w:val="FF0000"/>
                <w:sz w:val="20"/>
                <w:szCs w:val="20"/>
                <w:lang w:val="af-ZA"/>
              </w:rPr>
            </w:pPr>
            <w:r w:rsidRPr="00344B7A">
              <w:rPr>
                <w:sz w:val="20"/>
                <w:szCs w:val="20"/>
                <w:lang w:val="af-ZA"/>
              </w:rPr>
              <w:t>VAN 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1179</w:t>
            </w:r>
          </w:p>
          <w:p w:rsidR="009D3D53" w:rsidRPr="00344B7A" w:rsidRDefault="009D3D53" w:rsidP="00A364BF">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F2352">
            <w:pPr>
              <w:pStyle w:val="Header"/>
              <w:snapToGrid w:val="0"/>
              <w:rPr>
                <w:color w:val="003399"/>
                <w:sz w:val="20"/>
                <w:szCs w:val="20"/>
                <w:lang w:val="af-ZA"/>
              </w:rPr>
            </w:pPr>
            <w:r w:rsidRPr="00344B7A">
              <w:rPr>
                <w:smallCaps/>
                <w:color w:val="003399"/>
                <w:sz w:val="20"/>
                <w:szCs w:val="20"/>
                <w:lang w:val="af-ZA"/>
              </w:rPr>
              <w:t xml:space="preserve">VAN DEVENTER, </w:t>
            </w:r>
            <w:r w:rsidRPr="00344B7A">
              <w:rPr>
                <w:color w:val="003399"/>
                <w:sz w:val="20"/>
                <w:szCs w:val="20"/>
                <w:lang w:val="af-ZA"/>
              </w:rPr>
              <w:t>JOHAN CORNELIS</w:t>
            </w:r>
          </w:p>
          <w:p w:rsidR="009D3D53" w:rsidRPr="00344B7A" w:rsidRDefault="009D3D53" w:rsidP="002F35FA">
            <w:pPr>
              <w:pStyle w:val="Header"/>
              <w:rPr>
                <w:color w:val="003399"/>
                <w:spacing w:val="-5"/>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E7411D">
            <w:pPr>
              <w:pStyle w:val="Header"/>
              <w:snapToGrid w:val="0"/>
              <w:rPr>
                <w:b/>
                <w:bCs/>
                <w:sz w:val="20"/>
                <w:szCs w:val="20"/>
                <w:lang w:val="af-ZA"/>
              </w:rPr>
            </w:pPr>
            <w:r w:rsidRPr="00344B7A">
              <w:rPr>
                <w:b/>
                <w:bCs/>
                <w:sz w:val="20"/>
                <w:szCs w:val="20"/>
                <w:lang w:val="af-ZA"/>
              </w:rPr>
              <w:t>Van Deventer - Familiegeskiedenis</w:t>
            </w:r>
          </w:p>
          <w:p w:rsidR="009D3D53" w:rsidRPr="00344B7A" w:rsidRDefault="009D3D53" w:rsidP="002F35FA">
            <w:pPr>
              <w:pStyle w:val="Header"/>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091203">
            <w:pPr>
              <w:pStyle w:val="Header"/>
              <w:snapToGrid w:val="0"/>
              <w:rPr>
                <w:i/>
                <w:sz w:val="20"/>
                <w:szCs w:val="20"/>
                <w:lang w:val="af-ZA"/>
              </w:rPr>
            </w:pPr>
            <w:r w:rsidRPr="00344B7A">
              <w:rPr>
                <w:i/>
                <w:sz w:val="20"/>
                <w:szCs w:val="20"/>
                <w:lang w:val="af-ZA"/>
              </w:rPr>
              <w:t>Van Deventer-familiekroniek: Vir die families: Van de Venter/ Van der Venter/ Van Deventer/ Van Dewenter en verwante vanne</w:t>
            </w:r>
          </w:p>
          <w:p w:rsidR="009D3D53" w:rsidRPr="00344B7A" w:rsidRDefault="009D3D53" w:rsidP="00E7411D">
            <w:pPr>
              <w:pStyle w:val="Header"/>
              <w:ind w:left="249" w:hanging="249"/>
              <w:rPr>
                <w:sz w:val="20"/>
                <w:szCs w:val="20"/>
                <w:lang w:val="af-ZA"/>
              </w:rPr>
            </w:pPr>
            <w:r w:rsidRPr="00344B7A">
              <w:rPr>
                <w:sz w:val="20"/>
                <w:szCs w:val="20"/>
                <w:lang w:val="af-ZA"/>
              </w:rPr>
              <w:t>ISBN:   978-0-620-40845-5 (Kopie 2)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7411D">
            <w:pPr>
              <w:pStyle w:val="Header"/>
              <w:tabs>
                <w:tab w:val="left" w:pos="0"/>
                <w:tab w:val="left" w:pos="651"/>
              </w:tabs>
              <w:snapToGrid w:val="0"/>
              <w:rPr>
                <w:sz w:val="20"/>
                <w:lang w:val="af-ZA"/>
              </w:rPr>
            </w:pPr>
            <w:r w:rsidRPr="00344B7A">
              <w:rPr>
                <w:sz w:val="20"/>
                <w:lang w:val="af-ZA"/>
              </w:rPr>
              <w:t>Pretoria, 2008. 2</w:t>
            </w:r>
            <w:r w:rsidRPr="00344B7A">
              <w:rPr>
                <w:sz w:val="20"/>
                <w:vertAlign w:val="superscript"/>
                <w:lang w:val="af-ZA"/>
              </w:rPr>
              <w:t xml:space="preserve">e </w:t>
            </w:r>
            <w:r w:rsidRPr="00344B7A">
              <w:rPr>
                <w:sz w:val="20"/>
                <w:lang w:val="af-ZA"/>
              </w:rPr>
              <w:t xml:space="preserve"> uitgawe,</w:t>
            </w:r>
            <w:r w:rsidRPr="00344B7A">
              <w:rPr>
                <w:sz w:val="20"/>
                <w:lang w:val="af-ZA"/>
              </w:rPr>
              <w:br/>
              <w:t>Prys:</w:t>
            </w:r>
            <w:r w:rsidRPr="00344B7A">
              <w:rPr>
                <w:sz w:val="20"/>
                <w:lang w:val="af-ZA"/>
              </w:rPr>
              <w:tab/>
              <w:t>R598.50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DD2D04" w:rsidRDefault="009D3D53" w:rsidP="009A27C0">
            <w:pPr>
              <w:pStyle w:val="Header"/>
              <w:tabs>
                <w:tab w:val="left" w:pos="165"/>
              </w:tabs>
              <w:snapToGrid w:val="0"/>
              <w:jc w:val="center"/>
              <w:rPr>
                <w:sz w:val="20"/>
                <w:szCs w:val="20"/>
                <w:lang w:val="af-ZA"/>
              </w:rPr>
            </w:pPr>
            <w:r>
              <w:rPr>
                <w:sz w:val="20"/>
                <w:szCs w:val="20"/>
                <w:lang w:val="af-ZA"/>
              </w:rPr>
              <w:t xml:space="preserve">KWA </w:t>
            </w:r>
            <w:r w:rsidRPr="00DD2D04">
              <w:rPr>
                <w:sz w:val="16"/>
                <w:szCs w:val="16"/>
                <w:lang w:val="af-ZA"/>
              </w:rPr>
              <w:t>(</w:t>
            </w:r>
            <w:r>
              <w:rPr>
                <w:sz w:val="16"/>
                <w:szCs w:val="16"/>
                <w:lang w:val="af-ZA"/>
              </w:rPr>
              <w:t>VAN D</w:t>
            </w:r>
            <w:r w:rsidRPr="00DD2D04">
              <w:rPr>
                <w:sz w:val="16"/>
                <w:szCs w:val="16"/>
                <w:lang w:val="af-ZA"/>
              </w:rPr>
              <w:t>)</w:t>
            </w:r>
            <w:r>
              <w:rPr>
                <w:sz w:val="16"/>
                <w:szCs w:val="16"/>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47B3F">
            <w:pPr>
              <w:pStyle w:val="Header"/>
              <w:snapToGrid w:val="0"/>
              <w:rPr>
                <w:color w:val="003399"/>
                <w:sz w:val="20"/>
                <w:szCs w:val="20"/>
                <w:lang w:val="nl-NL"/>
              </w:rPr>
            </w:pPr>
            <w:r w:rsidRPr="00344B7A">
              <w:rPr>
                <w:smallCaps/>
                <w:color w:val="003399"/>
                <w:sz w:val="20"/>
                <w:szCs w:val="20"/>
                <w:lang w:val="nl-NL"/>
              </w:rPr>
              <w:t xml:space="preserve">Olivier, </w:t>
            </w:r>
            <w:r w:rsidRPr="00344B7A">
              <w:rPr>
                <w:color w:val="003399"/>
                <w:sz w:val="20"/>
                <w:szCs w:val="20"/>
                <w:lang w:val="nl-NL"/>
              </w:rPr>
              <w:t xml:space="preserve">C. C. </w:t>
            </w:r>
          </w:p>
        </w:tc>
        <w:tc>
          <w:tcPr>
            <w:tcW w:w="3402" w:type="dxa"/>
            <w:tcBorders>
              <w:top w:val="single" w:sz="4" w:space="0" w:color="000000"/>
              <w:left w:val="single" w:sz="4" w:space="0" w:color="000000"/>
              <w:bottom w:val="single" w:sz="4" w:space="0" w:color="000000"/>
            </w:tcBorders>
          </w:tcPr>
          <w:p w:rsidR="009D3D53" w:rsidRPr="00344B7A" w:rsidRDefault="009D3D53" w:rsidP="00F47B3F">
            <w:pPr>
              <w:pStyle w:val="Header"/>
              <w:tabs>
                <w:tab w:val="clear" w:pos="4320"/>
                <w:tab w:val="clear" w:pos="8640"/>
                <w:tab w:val="left" w:pos="238"/>
                <w:tab w:val="center" w:pos="4536"/>
                <w:tab w:val="right" w:pos="9072"/>
              </w:tabs>
              <w:snapToGrid w:val="0"/>
              <w:spacing w:after="30"/>
              <w:ind w:left="244" w:hanging="244"/>
              <w:rPr>
                <w:b/>
                <w:spacing w:val="-4"/>
                <w:sz w:val="20"/>
                <w:szCs w:val="20"/>
                <w:lang w:val="af-ZA"/>
              </w:rPr>
            </w:pPr>
            <w:r w:rsidRPr="00344B7A">
              <w:rPr>
                <w:b/>
                <w:bCs/>
                <w:sz w:val="20"/>
                <w:szCs w:val="20"/>
                <w:lang w:val="af-ZA"/>
              </w:rPr>
              <w:t>Van Deventer - Kwartierstaat</w:t>
            </w:r>
          </w:p>
        </w:tc>
        <w:tc>
          <w:tcPr>
            <w:tcW w:w="3685" w:type="dxa"/>
            <w:tcBorders>
              <w:top w:val="single" w:sz="4" w:space="0" w:color="000000"/>
              <w:left w:val="single" w:sz="4" w:space="0" w:color="000000"/>
              <w:bottom w:val="single" w:sz="4" w:space="0" w:color="000000"/>
            </w:tcBorders>
          </w:tcPr>
          <w:p w:rsidR="009D3D53" w:rsidRPr="00344B7A" w:rsidRDefault="009D3D53" w:rsidP="00847B04">
            <w:pPr>
              <w:pStyle w:val="Header"/>
              <w:snapToGrid w:val="0"/>
              <w:rPr>
                <w:i/>
                <w:spacing w:val="-4"/>
                <w:sz w:val="20"/>
                <w:szCs w:val="20"/>
                <w:lang w:val="af-ZA"/>
              </w:rPr>
            </w:pPr>
            <w:r w:rsidRPr="00344B7A">
              <w:rPr>
                <w:i/>
                <w:sz w:val="20"/>
                <w:szCs w:val="20"/>
                <w:lang w:val="af-ZA"/>
              </w:rPr>
              <w:t xml:space="preserve">Kwartierstaat: </w:t>
            </w:r>
            <w:r w:rsidRPr="00344B7A">
              <w:rPr>
                <w:i/>
                <w:spacing w:val="-4"/>
                <w:sz w:val="20"/>
                <w:szCs w:val="20"/>
                <w:lang w:val="af-ZA"/>
              </w:rPr>
              <w:t>Cornelia Cecilia van Deventer.</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47B04">
            <w:pPr>
              <w:pStyle w:val="Header"/>
              <w:snapToGrid w:val="0"/>
              <w:rPr>
                <w:sz w:val="20"/>
                <w:lang w:val="af-ZA"/>
              </w:rPr>
            </w:pPr>
            <w:r w:rsidRPr="00344B7A">
              <w:rPr>
                <w:sz w:val="20"/>
                <w:lang w:val="af-ZA"/>
              </w:rPr>
              <w:t>Pretoria, 2008.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957C20">
            <w:pPr>
              <w:pStyle w:val="Header"/>
              <w:tabs>
                <w:tab w:val="left" w:pos="165"/>
              </w:tabs>
              <w:snapToGrid w:val="0"/>
              <w:jc w:val="center"/>
              <w:rPr>
                <w:sz w:val="20"/>
                <w:szCs w:val="20"/>
                <w:lang w:val="af-ZA"/>
              </w:rPr>
            </w:pPr>
            <w:r>
              <w:rPr>
                <w:sz w:val="20"/>
                <w:szCs w:val="20"/>
                <w:lang w:val="af-ZA"/>
              </w:rPr>
              <w:t>VAN Z</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57C20">
            <w:pPr>
              <w:pStyle w:val="Header"/>
              <w:tabs>
                <w:tab w:val="left" w:pos="165"/>
              </w:tabs>
              <w:snapToGrid w:val="0"/>
              <w:jc w:val="center"/>
              <w:rPr>
                <w:sz w:val="20"/>
                <w:szCs w:val="20"/>
                <w:lang w:val="af-ZA"/>
              </w:rPr>
            </w:pPr>
            <w:r>
              <w:rPr>
                <w:sz w:val="20"/>
                <w:szCs w:val="20"/>
                <w:lang w:val="af-ZA"/>
              </w:rPr>
              <w:t>1807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57C20">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957C2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957C20">
            <w:pPr>
              <w:pStyle w:val="Header"/>
              <w:snapToGrid w:val="0"/>
              <w:spacing w:before="100"/>
              <w:jc w:val="center"/>
              <w:rPr>
                <w:sz w:val="16"/>
                <w:szCs w:val="16"/>
                <w:lang w:val="af-ZA"/>
              </w:rPr>
            </w:pPr>
            <w:r>
              <w:rPr>
                <w:sz w:val="16"/>
                <w:szCs w:val="16"/>
                <w:lang w:val="af-ZA"/>
              </w:rPr>
              <w:t>2016-02-18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7C20">
            <w:pPr>
              <w:pStyle w:val="Header"/>
              <w:snapToGrid w:val="0"/>
              <w:rPr>
                <w:color w:val="003399"/>
                <w:spacing w:val="-5"/>
                <w:sz w:val="20"/>
                <w:szCs w:val="20"/>
              </w:rPr>
            </w:pPr>
            <w:r>
              <w:rPr>
                <w:color w:val="003399"/>
                <w:spacing w:val="-5"/>
                <w:sz w:val="20"/>
                <w:szCs w:val="20"/>
              </w:rPr>
              <w:t>VAN ZYL, LOKKIE</w:t>
            </w:r>
          </w:p>
        </w:tc>
        <w:tc>
          <w:tcPr>
            <w:tcW w:w="3402" w:type="dxa"/>
            <w:tcBorders>
              <w:top w:val="single" w:sz="4" w:space="0" w:color="000000"/>
              <w:left w:val="single" w:sz="4" w:space="0" w:color="000000"/>
              <w:bottom w:val="single" w:sz="4" w:space="0" w:color="000000"/>
            </w:tcBorders>
          </w:tcPr>
          <w:p w:rsidR="009D3D53" w:rsidRDefault="009D3D53" w:rsidP="00957C20">
            <w:pPr>
              <w:pStyle w:val="Header"/>
              <w:snapToGrid w:val="0"/>
              <w:rPr>
                <w:b/>
                <w:bCs/>
                <w:sz w:val="20"/>
                <w:szCs w:val="20"/>
              </w:rPr>
            </w:pPr>
            <w:r>
              <w:rPr>
                <w:b/>
                <w:bCs/>
                <w:sz w:val="20"/>
                <w:szCs w:val="20"/>
              </w:rPr>
              <w:t>Van Dyk - Familiegeskiedenis</w:t>
            </w:r>
          </w:p>
        </w:tc>
        <w:tc>
          <w:tcPr>
            <w:tcW w:w="3685" w:type="dxa"/>
            <w:tcBorders>
              <w:top w:val="single" w:sz="4" w:space="0" w:color="000000"/>
              <w:left w:val="single" w:sz="4" w:space="0" w:color="000000"/>
              <w:bottom w:val="single" w:sz="4" w:space="0" w:color="000000"/>
            </w:tcBorders>
          </w:tcPr>
          <w:p w:rsidR="009D3D53" w:rsidRDefault="009D3D53" w:rsidP="00957C20">
            <w:pPr>
              <w:spacing w:before="100" w:beforeAutospacing="1" w:after="100" w:afterAutospacing="1"/>
              <w:rPr>
                <w:i/>
                <w:sz w:val="20"/>
                <w:szCs w:val="20"/>
              </w:rPr>
            </w:pPr>
            <w:r>
              <w:rPr>
                <w:i/>
                <w:sz w:val="20"/>
                <w:szCs w:val="20"/>
              </w:rPr>
              <w:t>Veldddrif se stories</w:t>
            </w:r>
          </w:p>
          <w:p w:rsidR="009D3D53" w:rsidRDefault="009D3D53" w:rsidP="00957C20">
            <w:pPr>
              <w:spacing w:before="100" w:beforeAutospacing="1" w:after="100" w:afterAutospacing="1"/>
              <w:rPr>
                <w:i/>
                <w:sz w:val="20"/>
                <w:szCs w:val="20"/>
              </w:rPr>
            </w:pPr>
            <w:r>
              <w:rPr>
                <w:i/>
                <w:sz w:val="20"/>
                <w:szCs w:val="20"/>
              </w:rPr>
              <w:t>ISBN 978 0 620 65662 7</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7C20">
            <w:pPr>
              <w:pStyle w:val="Header"/>
              <w:snapToGrid w:val="0"/>
              <w:rPr>
                <w:sz w:val="20"/>
                <w:szCs w:val="20"/>
              </w:rPr>
            </w:pPr>
            <w:r>
              <w:rPr>
                <w:sz w:val="20"/>
                <w:szCs w:val="20"/>
              </w:rPr>
              <w:t>Velddrif, 2015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2F35FA">
            <w:pPr>
              <w:pStyle w:val="Header"/>
              <w:tabs>
                <w:tab w:val="left" w:pos="165"/>
              </w:tabs>
              <w:snapToGrid w:val="0"/>
              <w:jc w:val="center"/>
              <w:rPr>
                <w:color w:val="FF0000"/>
                <w:sz w:val="20"/>
                <w:szCs w:val="20"/>
                <w:lang w:val="af-ZA"/>
              </w:rPr>
            </w:pPr>
            <w:r w:rsidRPr="00344B7A">
              <w:rPr>
                <w:sz w:val="20"/>
                <w:szCs w:val="20"/>
                <w:lang w:val="af-ZA"/>
              </w:rPr>
              <w:t>VAN 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744</w:t>
            </w:r>
          </w:p>
          <w:p w:rsidR="009D3D53" w:rsidRPr="00344B7A" w:rsidRDefault="009D3D53" w:rsidP="00CE0305">
            <w:pPr>
              <w:pStyle w:val="Header"/>
              <w:tabs>
                <w:tab w:val="left" w:pos="165"/>
              </w:tabs>
              <w:snapToGrid w:val="0"/>
              <w:jc w:val="center"/>
              <w:rPr>
                <w:sz w:val="20"/>
                <w:szCs w:val="20"/>
                <w:lang w:val="af-ZA"/>
              </w:rPr>
            </w:pPr>
          </w:p>
          <w:p w:rsidR="009D3D53" w:rsidRPr="00344B7A" w:rsidRDefault="009D3D53" w:rsidP="00090CAB">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F3972">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Van Dyk, J.</w:t>
            </w:r>
            <w:r>
              <w:rPr>
                <w:smallCaps/>
                <w:color w:val="003399"/>
                <w:spacing w:val="-4"/>
                <w:sz w:val="20"/>
                <w:szCs w:val="20"/>
              </w:rPr>
              <w:t xml:space="preserve"> </w:t>
            </w:r>
            <w:r w:rsidRPr="00344B7A">
              <w:rPr>
                <w:smallCaps/>
                <w:color w:val="003399"/>
                <w:spacing w:val="-4"/>
                <w:sz w:val="20"/>
                <w:szCs w:val="20"/>
              </w:rPr>
              <w:t>H.</w:t>
            </w:r>
          </w:p>
        </w:tc>
        <w:tc>
          <w:tcPr>
            <w:tcW w:w="3402" w:type="dxa"/>
            <w:tcBorders>
              <w:top w:val="single" w:sz="4" w:space="0" w:color="000000"/>
              <w:left w:val="single" w:sz="4" w:space="0" w:color="000000"/>
              <w:bottom w:val="single" w:sz="4" w:space="0" w:color="000000"/>
            </w:tcBorders>
          </w:tcPr>
          <w:p w:rsidR="009D3D53" w:rsidRPr="00344B7A" w:rsidRDefault="009D3D53" w:rsidP="00A364BF">
            <w:pPr>
              <w:pStyle w:val="Header"/>
              <w:snapToGrid w:val="0"/>
              <w:rPr>
                <w:b/>
                <w:bCs/>
                <w:sz w:val="20"/>
              </w:rPr>
            </w:pPr>
            <w:r w:rsidRPr="00344B7A">
              <w:rPr>
                <w:b/>
                <w:bCs/>
                <w:sz w:val="20"/>
              </w:rPr>
              <w:t>Van Dyk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Geslagsregister van die Broers Joost en Burgert van Dyk</w:t>
            </w:r>
          </w:p>
          <w:p w:rsidR="009D3D53" w:rsidRPr="00344B7A" w:rsidRDefault="009D3D53" w:rsidP="002F35FA">
            <w:pPr>
              <w:pStyle w:val="Header"/>
              <w:snapToGrid w:val="0"/>
              <w:jc w:val="both"/>
              <w:rPr>
                <w:i/>
                <w:spacing w:val="-5"/>
                <w:sz w:val="20"/>
                <w:szCs w:val="20"/>
              </w:rPr>
            </w:pPr>
            <w:r w:rsidRPr="00344B7A">
              <w:rPr>
                <w:spacing w:val="-5"/>
                <w:sz w:val="20"/>
                <w:szCs w:val="20"/>
              </w:rPr>
              <w:t>[</w:t>
            </w:r>
            <w:r w:rsidRPr="00344B7A">
              <w:rPr>
                <w:i/>
                <w:spacing w:val="-5"/>
                <w:sz w:val="20"/>
                <w:szCs w:val="20"/>
              </w:rPr>
              <w:t xml:space="preserve">RGN </w:t>
            </w:r>
            <w:r w:rsidRPr="00344B7A">
              <w:rPr>
                <w:sz w:val="20"/>
                <w:szCs w:val="20"/>
              </w:rPr>
              <w:t>Genealogie publikasie nr.3]</w:t>
            </w:r>
          </w:p>
          <w:p w:rsidR="009D3D53" w:rsidRPr="00344B7A" w:rsidRDefault="009D3D53" w:rsidP="002F35FA">
            <w:pPr>
              <w:pStyle w:val="Header"/>
              <w:snapToGrid w:val="0"/>
              <w:jc w:val="both"/>
              <w:rPr>
                <w:spacing w:val="-5"/>
                <w:sz w:val="20"/>
                <w:szCs w:val="20"/>
              </w:rPr>
            </w:pPr>
            <w:r w:rsidRPr="00344B7A">
              <w:rPr>
                <w:spacing w:val="-5"/>
                <w:sz w:val="20"/>
                <w:szCs w:val="20"/>
              </w:rPr>
              <w:t>ISBN:   0 86965 186 2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Pretoria, RGN, 1975</w:t>
            </w:r>
          </w:p>
          <w:p w:rsidR="009D3D53" w:rsidRPr="00344B7A" w:rsidRDefault="009D3D53" w:rsidP="002F35FA">
            <w:pPr>
              <w:pStyle w:val="Header"/>
              <w:snapToGrid w:val="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2F35FA">
            <w:pPr>
              <w:pStyle w:val="Header"/>
              <w:tabs>
                <w:tab w:val="left" w:pos="165"/>
              </w:tabs>
              <w:snapToGrid w:val="0"/>
              <w:jc w:val="center"/>
              <w:rPr>
                <w:color w:val="FF0000"/>
                <w:sz w:val="20"/>
                <w:szCs w:val="20"/>
                <w:lang w:val="af-ZA"/>
              </w:rPr>
            </w:pPr>
            <w:r w:rsidRPr="00FC5C59">
              <w:rPr>
                <w:sz w:val="20"/>
                <w:szCs w:val="20"/>
                <w:lang w:val="af-ZA"/>
              </w:rPr>
              <w:t>VAN 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883</w:t>
            </w:r>
          </w:p>
          <w:p w:rsidR="009D3D53" w:rsidRPr="00344B7A" w:rsidRDefault="009D3D53" w:rsidP="00CE0305">
            <w:pPr>
              <w:pStyle w:val="Header"/>
              <w:tabs>
                <w:tab w:val="left" w:pos="165"/>
              </w:tabs>
              <w:snapToGrid w:val="0"/>
              <w:jc w:val="center"/>
              <w:rPr>
                <w:sz w:val="20"/>
                <w:szCs w:val="20"/>
                <w:lang w:val="af-ZA"/>
              </w:rPr>
            </w:pPr>
          </w:p>
          <w:p w:rsidR="009D3D53" w:rsidRPr="00344B7A" w:rsidRDefault="009D3D53" w:rsidP="00090CAB">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 Eeden</w:t>
            </w:r>
            <w:r w:rsidRPr="00344B7A">
              <w:rPr>
                <w:color w:val="003399"/>
                <w:spacing w:val="-5"/>
                <w:sz w:val="20"/>
                <w:szCs w:val="20"/>
              </w:rPr>
              <w:t>, D.</w:t>
            </w:r>
            <w:r>
              <w:rPr>
                <w:color w:val="003399"/>
                <w:spacing w:val="-5"/>
                <w:sz w:val="20"/>
                <w:szCs w:val="20"/>
              </w:rPr>
              <w:t xml:space="preserve"> </w:t>
            </w:r>
            <w:r w:rsidRPr="00344B7A">
              <w:rPr>
                <w:color w:val="003399"/>
                <w:spacing w:val="-5"/>
                <w:sz w:val="20"/>
                <w:szCs w:val="20"/>
              </w:rPr>
              <w:t>H.</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A364BF">
            <w:pPr>
              <w:pStyle w:val="Header"/>
              <w:snapToGrid w:val="0"/>
              <w:rPr>
                <w:b/>
                <w:bCs/>
                <w:sz w:val="20"/>
                <w:szCs w:val="20"/>
              </w:rPr>
            </w:pPr>
            <w:r w:rsidRPr="00344B7A">
              <w:rPr>
                <w:b/>
                <w:bCs/>
                <w:sz w:val="20"/>
                <w:szCs w:val="20"/>
              </w:rPr>
              <w:t>Van Eede(n)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297BB7">
            <w:pPr>
              <w:pStyle w:val="Header"/>
              <w:snapToGrid w:val="0"/>
              <w:jc w:val="both"/>
              <w:rPr>
                <w:i/>
                <w:iCs/>
                <w:sz w:val="20"/>
                <w:szCs w:val="20"/>
              </w:rPr>
            </w:pPr>
            <w:r w:rsidRPr="00344B7A">
              <w:rPr>
                <w:i/>
                <w:iCs/>
                <w:sz w:val="20"/>
                <w:szCs w:val="20"/>
              </w:rPr>
              <w:t>Van Eede(n) Van Ede(n) Families 1662 – 2001</w:t>
            </w:r>
          </w:p>
          <w:p w:rsidR="009D3D53" w:rsidRPr="00344B7A" w:rsidRDefault="009D3D53" w:rsidP="00297BB7">
            <w:pPr>
              <w:pStyle w:val="Header"/>
              <w:snapToGrid w:val="0"/>
              <w:jc w:val="both"/>
              <w:rPr>
                <w:iCs/>
                <w:sz w:val="20"/>
                <w:szCs w:val="20"/>
              </w:rPr>
            </w:pPr>
            <w:r w:rsidRPr="00344B7A">
              <w:rPr>
                <w:iCs/>
                <w:sz w:val="20"/>
                <w:szCs w:val="20"/>
              </w:rPr>
              <w:t xml:space="preserve">ISBN:   0-86988 791-2 (Kopie 1) </w:t>
            </w:r>
          </w:p>
          <w:p w:rsidR="009D3D53" w:rsidRPr="00344B7A" w:rsidRDefault="009D3D53" w:rsidP="00297BB7">
            <w:pPr>
              <w:pStyle w:val="Header"/>
              <w:snapToGrid w:val="0"/>
              <w:jc w:val="both"/>
              <w:rPr>
                <w:iCs/>
                <w:sz w:val="20"/>
                <w:szCs w:val="20"/>
              </w:rPr>
            </w:pPr>
            <w:r w:rsidRPr="00344B7A">
              <w:rPr>
                <w:iCs/>
                <w:sz w:val="20"/>
                <w:szCs w:val="20"/>
              </w:rPr>
              <w:t>+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97BB7">
            <w:pPr>
              <w:pStyle w:val="Header"/>
              <w:snapToGrid w:val="0"/>
              <w:rPr>
                <w:sz w:val="20"/>
                <w:szCs w:val="20"/>
              </w:rPr>
            </w:pPr>
            <w:r w:rsidRPr="00344B7A">
              <w:rPr>
                <w:sz w:val="20"/>
                <w:szCs w:val="20"/>
              </w:rPr>
              <w:t>Walmer, UPE-Genealogiese Publikasies, 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FC5C59" w:rsidRDefault="009D3D53" w:rsidP="00091203">
            <w:pPr>
              <w:pStyle w:val="Header"/>
              <w:tabs>
                <w:tab w:val="left" w:pos="165"/>
              </w:tabs>
              <w:snapToGrid w:val="0"/>
              <w:jc w:val="center"/>
              <w:rPr>
                <w:sz w:val="20"/>
                <w:szCs w:val="20"/>
                <w:lang w:val="af-ZA"/>
              </w:rPr>
            </w:pPr>
            <w:r w:rsidRPr="00FC5C59">
              <w:rPr>
                <w:sz w:val="20"/>
                <w:szCs w:val="20"/>
                <w:lang w:val="af-ZA"/>
              </w:rPr>
              <w:t>VAN E*</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E0305">
            <w:pPr>
              <w:pStyle w:val="Header"/>
              <w:tabs>
                <w:tab w:val="left" w:pos="165"/>
              </w:tabs>
              <w:snapToGrid w:val="0"/>
              <w:jc w:val="center"/>
              <w:rPr>
                <w:sz w:val="20"/>
                <w:szCs w:val="20"/>
                <w:lang w:val="af-ZA"/>
              </w:rPr>
            </w:pPr>
            <w:r w:rsidRPr="00344B7A">
              <w:rPr>
                <w:sz w:val="20"/>
                <w:szCs w:val="20"/>
                <w:lang w:val="af-ZA"/>
              </w:rPr>
              <w:t xml:space="preserve">1334 </w:t>
            </w:r>
          </w:p>
          <w:p w:rsidR="009D3D53" w:rsidRPr="00344B7A" w:rsidRDefault="009D3D53" w:rsidP="00CE030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A4D0D">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 Eeden</w:t>
            </w:r>
            <w:r w:rsidRPr="00344B7A">
              <w:rPr>
                <w:color w:val="003399"/>
                <w:spacing w:val="-5"/>
                <w:sz w:val="20"/>
                <w:szCs w:val="20"/>
              </w:rPr>
              <w:t>, D.</w:t>
            </w:r>
            <w:r>
              <w:rPr>
                <w:color w:val="003399"/>
                <w:spacing w:val="-5"/>
                <w:sz w:val="20"/>
                <w:szCs w:val="20"/>
              </w:rPr>
              <w:t xml:space="preserve"> </w:t>
            </w:r>
            <w:r w:rsidRPr="00344B7A">
              <w:rPr>
                <w:color w:val="003399"/>
                <w:spacing w:val="-5"/>
                <w:sz w:val="20"/>
                <w:szCs w:val="20"/>
              </w:rPr>
              <w:t>H.</w:t>
            </w:r>
          </w:p>
          <w:p w:rsidR="009D3D53" w:rsidRPr="00344B7A" w:rsidRDefault="009D3D53" w:rsidP="006A4D0D">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6A4D0D">
            <w:pPr>
              <w:pStyle w:val="Header"/>
              <w:snapToGrid w:val="0"/>
              <w:rPr>
                <w:b/>
                <w:bCs/>
                <w:sz w:val="20"/>
                <w:szCs w:val="20"/>
              </w:rPr>
            </w:pPr>
            <w:r w:rsidRPr="00344B7A">
              <w:rPr>
                <w:b/>
                <w:bCs/>
                <w:sz w:val="20"/>
                <w:szCs w:val="20"/>
              </w:rPr>
              <w:t>Van Eede(n)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6A4D0D">
            <w:pPr>
              <w:pStyle w:val="Header"/>
              <w:snapToGrid w:val="0"/>
              <w:jc w:val="both"/>
              <w:rPr>
                <w:i/>
                <w:iCs/>
                <w:sz w:val="20"/>
                <w:szCs w:val="20"/>
              </w:rPr>
            </w:pPr>
            <w:r w:rsidRPr="00344B7A">
              <w:rPr>
                <w:i/>
                <w:iCs/>
                <w:sz w:val="20"/>
                <w:szCs w:val="20"/>
              </w:rPr>
              <w:t>Van Eede(n) Van Ede(n) Families 1662 – 2001</w:t>
            </w:r>
          </w:p>
          <w:p w:rsidR="009D3D53" w:rsidRPr="00344B7A" w:rsidRDefault="009D3D53" w:rsidP="00091203">
            <w:pPr>
              <w:pStyle w:val="Header"/>
              <w:snapToGrid w:val="0"/>
              <w:jc w:val="both"/>
              <w:rPr>
                <w:iCs/>
                <w:sz w:val="20"/>
                <w:szCs w:val="20"/>
              </w:rPr>
            </w:pPr>
            <w:r w:rsidRPr="00344B7A">
              <w:rPr>
                <w:iCs/>
                <w:sz w:val="20"/>
                <w:szCs w:val="20"/>
              </w:rPr>
              <w:t xml:space="preserve">ISBN:   0-86988 791-2 (Kopie 2) </w:t>
            </w:r>
          </w:p>
          <w:p w:rsidR="009D3D53" w:rsidRPr="00344B7A" w:rsidRDefault="009D3D53" w:rsidP="00091203">
            <w:pPr>
              <w:pStyle w:val="Header"/>
              <w:snapToGrid w:val="0"/>
              <w:jc w:val="both"/>
              <w:rPr>
                <w:iCs/>
                <w:sz w:val="20"/>
                <w:szCs w:val="20"/>
              </w:rPr>
            </w:pPr>
            <w:r w:rsidRPr="00344B7A">
              <w:rPr>
                <w:iCs/>
                <w:sz w:val="20"/>
                <w:szCs w:val="20"/>
              </w:rPr>
              <w:t>+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85346">
            <w:pPr>
              <w:pStyle w:val="Header"/>
              <w:snapToGrid w:val="0"/>
              <w:rPr>
                <w:sz w:val="20"/>
                <w:szCs w:val="20"/>
              </w:rPr>
            </w:pPr>
            <w:r w:rsidRPr="00344B7A">
              <w:rPr>
                <w:sz w:val="20"/>
                <w:szCs w:val="20"/>
              </w:rPr>
              <w:t>Walmer, UPE-Genealogiese Publikasies,  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B00808">
            <w:pPr>
              <w:pStyle w:val="Header"/>
              <w:tabs>
                <w:tab w:val="left" w:pos="165"/>
              </w:tabs>
              <w:snapToGrid w:val="0"/>
              <w:jc w:val="center"/>
              <w:rPr>
                <w:color w:val="7030A0"/>
                <w:sz w:val="20"/>
                <w:szCs w:val="20"/>
                <w:lang w:val="af-ZA"/>
              </w:rPr>
            </w:pPr>
            <w:r w:rsidRPr="00344B7A">
              <w:rPr>
                <w:sz w:val="20"/>
                <w:szCs w:val="20"/>
                <w:lang w:val="af-ZA"/>
              </w:rPr>
              <w:t>CD/</w:t>
            </w:r>
            <w:r w:rsidRPr="00344B7A">
              <w:rPr>
                <w:sz w:val="16"/>
                <w:szCs w:val="16"/>
                <w:lang w:val="af-ZA"/>
              </w:rPr>
              <w:t>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1335</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A4D0D">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 Eeden</w:t>
            </w:r>
            <w:r w:rsidRPr="00344B7A">
              <w:rPr>
                <w:color w:val="003399"/>
                <w:spacing w:val="-5"/>
                <w:sz w:val="20"/>
                <w:szCs w:val="20"/>
              </w:rPr>
              <w:t>, D.</w:t>
            </w:r>
            <w:r>
              <w:rPr>
                <w:color w:val="003399"/>
                <w:spacing w:val="-5"/>
                <w:sz w:val="20"/>
                <w:szCs w:val="20"/>
              </w:rPr>
              <w:t xml:space="preserve"> </w:t>
            </w:r>
            <w:r w:rsidRPr="00344B7A">
              <w:rPr>
                <w:color w:val="003399"/>
                <w:spacing w:val="-5"/>
                <w:sz w:val="20"/>
                <w:szCs w:val="20"/>
              </w:rPr>
              <w:t>H.</w:t>
            </w:r>
          </w:p>
          <w:p w:rsidR="009D3D53" w:rsidRPr="00344B7A" w:rsidRDefault="009D3D53" w:rsidP="006A4D0D">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A364BF">
            <w:pPr>
              <w:pStyle w:val="Header"/>
              <w:snapToGrid w:val="0"/>
              <w:rPr>
                <w:b/>
                <w:bCs/>
                <w:sz w:val="20"/>
                <w:szCs w:val="20"/>
              </w:rPr>
            </w:pPr>
            <w:r w:rsidRPr="00344B7A">
              <w:rPr>
                <w:b/>
                <w:bCs/>
                <w:sz w:val="20"/>
                <w:szCs w:val="20"/>
              </w:rPr>
              <w:t>Van Eede(n)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6A4D0D">
            <w:pPr>
              <w:pStyle w:val="Header"/>
              <w:snapToGrid w:val="0"/>
              <w:jc w:val="both"/>
              <w:rPr>
                <w:i/>
                <w:iCs/>
                <w:sz w:val="20"/>
                <w:szCs w:val="20"/>
              </w:rPr>
            </w:pPr>
            <w:r w:rsidRPr="00344B7A">
              <w:rPr>
                <w:i/>
                <w:iCs/>
                <w:sz w:val="20"/>
                <w:szCs w:val="20"/>
              </w:rPr>
              <w:t>Van Eede(n) Van Ede(n) Families 1662 – 2001</w:t>
            </w:r>
          </w:p>
          <w:p w:rsidR="009D3D53" w:rsidRPr="00344B7A" w:rsidRDefault="009D3D53" w:rsidP="00A364BF">
            <w:pPr>
              <w:pStyle w:val="Header"/>
              <w:snapToGrid w:val="0"/>
              <w:jc w:val="both"/>
              <w:rPr>
                <w:iCs/>
                <w:color w:val="7030A0"/>
                <w:sz w:val="20"/>
                <w:szCs w:val="20"/>
              </w:rPr>
            </w:pPr>
            <w:r w:rsidRPr="00344B7A">
              <w:rPr>
                <w:iCs/>
                <w:color w:val="7030A0"/>
                <w:sz w:val="20"/>
                <w:szCs w:val="20"/>
              </w:rPr>
              <w:t>(CD publikasie 156)</w:t>
            </w:r>
          </w:p>
          <w:p w:rsidR="009D3D53" w:rsidRPr="00344B7A" w:rsidRDefault="009D3D53" w:rsidP="006A4D0D">
            <w:pPr>
              <w:pStyle w:val="Header"/>
              <w:snapToGrid w:val="0"/>
              <w:jc w:val="both"/>
              <w:rPr>
                <w:iCs/>
                <w:sz w:val="20"/>
                <w:szCs w:val="20"/>
              </w:rPr>
            </w:pPr>
            <w:r w:rsidRPr="00344B7A">
              <w:rPr>
                <w:iCs/>
                <w:sz w:val="20"/>
                <w:szCs w:val="20"/>
              </w:rPr>
              <w:t>ISBN:   0-86988 791-2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85346">
            <w:pPr>
              <w:pStyle w:val="Header"/>
              <w:snapToGrid w:val="0"/>
              <w:rPr>
                <w:sz w:val="20"/>
                <w:szCs w:val="20"/>
              </w:rPr>
            </w:pPr>
            <w:r w:rsidRPr="00344B7A">
              <w:rPr>
                <w:sz w:val="20"/>
                <w:szCs w:val="20"/>
              </w:rPr>
              <w:t>Walmer, UPE-Genealogiese Publikasies, 2010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5C25B4">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1283</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p w:rsidR="009D3D53" w:rsidRPr="00344B7A" w:rsidRDefault="009D3D53"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snapToGrid w:val="0"/>
              <w:rPr>
                <w:b/>
                <w:sz w:val="20"/>
                <w:szCs w:val="20"/>
                <w:lang w:val="af-ZA"/>
              </w:rPr>
            </w:pPr>
            <w:r w:rsidRPr="00344B7A">
              <w:rPr>
                <w:b/>
                <w:sz w:val="20"/>
                <w:szCs w:val="20"/>
                <w:lang w:val="af-ZA"/>
              </w:rPr>
              <w:t xml:space="preserve">Van Eeden  - Geslagregisters  </w:t>
            </w:r>
          </w:p>
          <w:p w:rsidR="009D3D53" w:rsidRPr="00344B7A" w:rsidRDefault="009D3D53" w:rsidP="005C25B4">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13672E">
            <w:pPr>
              <w:pStyle w:val="Header"/>
              <w:tabs>
                <w:tab w:val="left" w:pos="165"/>
              </w:tabs>
              <w:snapToGrid w:val="0"/>
              <w:rPr>
                <w:i/>
                <w:sz w:val="20"/>
                <w:szCs w:val="20"/>
                <w:lang w:val="af-ZA"/>
              </w:rPr>
            </w:pPr>
            <w:r w:rsidRPr="00344B7A">
              <w:rPr>
                <w:i/>
                <w:sz w:val="20"/>
                <w:szCs w:val="20"/>
                <w:lang w:val="af-ZA"/>
              </w:rPr>
              <w:t>Omnibus 5 (</w:t>
            </w:r>
            <w:r w:rsidRPr="002117B4">
              <w:rPr>
                <w:b/>
                <w:i/>
                <w:sz w:val="20"/>
                <w:szCs w:val="20"/>
                <w:lang w:val="af-ZA"/>
              </w:rPr>
              <w:t>Inhoud</w:t>
            </w:r>
            <w:r w:rsidRPr="00344B7A">
              <w:rPr>
                <w:i/>
                <w:sz w:val="20"/>
                <w:szCs w:val="20"/>
                <w:lang w:val="af-ZA"/>
              </w:rPr>
              <w:t>: Blom, Barens Pietrz. Johann Peter Carstens, Human, Kraphol, Neethling, Redelinghuys, Schoonwinkel, van Eeden, van Papendorp)</w:t>
            </w:r>
          </w:p>
          <w:p w:rsidR="009D3D53" w:rsidRPr="00344B7A" w:rsidRDefault="009D3D53" w:rsidP="0013672E">
            <w:pPr>
              <w:pStyle w:val="Header"/>
              <w:tabs>
                <w:tab w:val="left" w:pos="165"/>
              </w:tabs>
              <w:snapToGrid w:val="0"/>
              <w:rPr>
                <w:i/>
                <w:sz w:val="20"/>
                <w:szCs w:val="20"/>
                <w:lang w:val="af-ZA"/>
              </w:rPr>
            </w:pPr>
            <w:r w:rsidRPr="00344B7A">
              <w:rPr>
                <w:sz w:val="20"/>
                <w:szCs w:val="20"/>
                <w:lang w:val="af-ZA"/>
              </w:rPr>
              <w:t xml:space="preserve"> [GGSA CD 034]</w:t>
            </w:r>
          </w:p>
          <w:p w:rsidR="009D3D53" w:rsidRPr="00344B7A" w:rsidRDefault="009D3D53" w:rsidP="00B563A5">
            <w:pPr>
              <w:pStyle w:val="Header"/>
              <w:tabs>
                <w:tab w:val="left" w:pos="165"/>
              </w:tabs>
              <w:snapToGrid w:val="0"/>
              <w:rPr>
                <w:color w:val="7030A0"/>
                <w:sz w:val="20"/>
                <w:szCs w:val="20"/>
                <w:lang w:val="af-ZA"/>
              </w:rPr>
            </w:pPr>
            <w:r w:rsidRPr="00344B7A">
              <w:rPr>
                <w:color w:val="7030A0"/>
                <w:sz w:val="20"/>
                <w:szCs w:val="20"/>
                <w:lang w:val="af-ZA"/>
              </w:rPr>
              <w:t>(CD Publikasie 138)</w:t>
            </w:r>
          </w:p>
          <w:p w:rsidR="009D3D53" w:rsidRPr="00344B7A" w:rsidRDefault="009D3D53" w:rsidP="00B563A5">
            <w:pPr>
              <w:pStyle w:val="Header"/>
              <w:tabs>
                <w:tab w:val="left" w:pos="165"/>
              </w:tabs>
              <w:snapToGrid w:val="0"/>
              <w:rPr>
                <w:sz w:val="20"/>
                <w:szCs w:val="20"/>
                <w:lang w:val="af-ZA"/>
              </w:rPr>
            </w:pPr>
            <w:r w:rsidRPr="00344B7A">
              <w:rPr>
                <w:sz w:val="20"/>
                <w:szCs w:val="20"/>
                <w:lang w:val="af-ZA"/>
              </w:rPr>
              <w:t>ISBN:     97800-9869856-1-4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snapToGrid w:val="0"/>
              <w:rPr>
                <w:sz w:val="20"/>
                <w:szCs w:val="20"/>
                <w:lang w:val="af-ZA"/>
              </w:rPr>
            </w:pPr>
            <w:r w:rsidRPr="00344B7A">
              <w:rPr>
                <w:sz w:val="20"/>
                <w:szCs w:val="20"/>
                <w:lang w:val="af-ZA"/>
              </w:rPr>
              <w:t>Houghton, GGSA, 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Van Eeden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00808">
            <w:pPr>
              <w:pStyle w:val="Header"/>
              <w:snapToGrid w:val="0"/>
              <w:jc w:val="center"/>
              <w:rPr>
                <w:spacing w:val="-7"/>
                <w:sz w:val="16"/>
                <w:szCs w:val="16"/>
              </w:rPr>
            </w:pPr>
            <w:r w:rsidRPr="00344B7A">
              <w:rPr>
                <w:spacing w:val="-7"/>
                <w:sz w:val="20"/>
                <w:szCs w:val="20"/>
              </w:rPr>
              <w:t>CD/</w:t>
            </w:r>
            <w:r w:rsidRPr="00344B7A">
              <w:rPr>
                <w:spacing w:val="-7"/>
                <w:sz w:val="16"/>
                <w:szCs w:val="16"/>
              </w:rPr>
              <w:t xml:space="preserve">FamReg </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921BA">
            <w:pPr>
              <w:pStyle w:val="Header"/>
              <w:snapToGrid w:val="0"/>
              <w:jc w:val="center"/>
              <w:rPr>
                <w:spacing w:val="-7"/>
                <w:sz w:val="20"/>
                <w:szCs w:val="20"/>
              </w:rPr>
            </w:pPr>
            <w:r w:rsidRPr="00344B7A">
              <w:rPr>
                <w:spacing w:val="-7"/>
                <w:sz w:val="20"/>
                <w:szCs w:val="20"/>
              </w:rPr>
              <w:t>1570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921BA">
            <w:pPr>
              <w:pStyle w:val="Header"/>
              <w:snapToGrid w:val="0"/>
              <w:spacing w:before="100"/>
              <w:jc w:val="center"/>
              <w:rPr>
                <w:spacing w:val="-7"/>
                <w:sz w:val="16"/>
                <w:szCs w:val="16"/>
              </w:rPr>
            </w:pPr>
            <w:r w:rsidRPr="00344B7A">
              <w:rPr>
                <w:spacing w:val="-7"/>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921BA">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921BA">
            <w:pPr>
              <w:pStyle w:val="Header"/>
              <w:snapToGrid w:val="0"/>
              <w:spacing w:before="100"/>
              <w:jc w:val="center"/>
              <w:rPr>
                <w:sz w:val="16"/>
                <w:szCs w:val="16"/>
              </w:rPr>
            </w:pPr>
            <w:r w:rsidRPr="00344B7A">
              <w:rPr>
                <w:sz w:val="16"/>
                <w:szCs w:val="16"/>
              </w:rPr>
              <w:t>2013-05-23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921BA">
            <w:pPr>
              <w:pStyle w:val="Header"/>
              <w:snapToGrid w:val="0"/>
              <w:jc w:val="both"/>
              <w:rPr>
                <w:color w:val="003399"/>
                <w:sz w:val="20"/>
                <w:szCs w:val="20"/>
                <w:lang w:val="de-DE"/>
              </w:rPr>
            </w:pPr>
            <w:r w:rsidRPr="00344B7A">
              <w:rPr>
                <w:color w:val="003399"/>
                <w:sz w:val="20"/>
                <w:szCs w:val="20"/>
                <w:lang w:val="de-DE"/>
              </w:rPr>
              <w:t>VAN GASS, C</w:t>
            </w:r>
          </w:p>
        </w:tc>
        <w:tc>
          <w:tcPr>
            <w:tcW w:w="3402" w:type="dxa"/>
            <w:tcBorders>
              <w:top w:val="single" w:sz="4" w:space="0" w:color="000000"/>
              <w:left w:val="single" w:sz="4" w:space="0" w:color="000000"/>
              <w:bottom w:val="single" w:sz="4" w:space="0" w:color="000000"/>
            </w:tcBorders>
          </w:tcPr>
          <w:p w:rsidR="009D3D53" w:rsidRPr="00344B7A" w:rsidRDefault="009D3D53" w:rsidP="001921BA">
            <w:pPr>
              <w:pStyle w:val="Header"/>
              <w:snapToGrid w:val="0"/>
              <w:rPr>
                <w:b/>
                <w:iCs/>
                <w:spacing w:val="-3"/>
                <w:sz w:val="20"/>
                <w:szCs w:val="20"/>
                <w:lang w:val="de-DE"/>
              </w:rPr>
            </w:pPr>
            <w:r w:rsidRPr="00344B7A">
              <w:rPr>
                <w:b/>
                <w:iCs/>
                <w:spacing w:val="-3"/>
                <w:sz w:val="20"/>
                <w:szCs w:val="20"/>
                <w:lang w:val="de-DE"/>
              </w:rPr>
              <w:t>Van Gass - Familieregister</w:t>
            </w:r>
          </w:p>
        </w:tc>
        <w:tc>
          <w:tcPr>
            <w:tcW w:w="3685" w:type="dxa"/>
            <w:tcBorders>
              <w:top w:val="single" w:sz="4" w:space="0" w:color="000000"/>
              <w:left w:val="single" w:sz="4" w:space="0" w:color="000000"/>
              <w:bottom w:val="single" w:sz="4" w:space="0" w:color="000000"/>
            </w:tcBorders>
          </w:tcPr>
          <w:p w:rsidR="009D3D53" w:rsidRPr="00344B7A" w:rsidRDefault="009D3D53" w:rsidP="001921BA">
            <w:pPr>
              <w:pStyle w:val="Header"/>
              <w:snapToGrid w:val="0"/>
              <w:jc w:val="both"/>
              <w:rPr>
                <w:i/>
                <w:iCs/>
                <w:color w:val="7030A0"/>
                <w:spacing w:val="-3"/>
                <w:sz w:val="20"/>
                <w:szCs w:val="20"/>
                <w:lang w:val="de-DE"/>
              </w:rPr>
            </w:pPr>
            <w:r w:rsidRPr="00344B7A">
              <w:rPr>
                <w:i/>
                <w:iCs/>
                <w:sz w:val="20"/>
                <w:szCs w:val="20"/>
                <w:lang w:val="af-ZA"/>
              </w:rPr>
              <w:t>Familie van Gass</w:t>
            </w:r>
            <w:r w:rsidRPr="00344B7A">
              <w:rPr>
                <w:i/>
                <w:iCs/>
                <w:color w:val="7030A0"/>
                <w:spacing w:val="-3"/>
                <w:sz w:val="20"/>
                <w:szCs w:val="20"/>
                <w:lang w:val="de-DE"/>
              </w:rPr>
              <w:t xml:space="preserve"> </w:t>
            </w:r>
          </w:p>
          <w:p w:rsidR="009D3D53" w:rsidRPr="00344B7A" w:rsidRDefault="009D3D53" w:rsidP="001921BA">
            <w:pPr>
              <w:pStyle w:val="Header"/>
              <w:snapToGrid w:val="0"/>
              <w:jc w:val="both"/>
              <w:rPr>
                <w:i/>
                <w:iCs/>
                <w:color w:val="7030A0"/>
                <w:spacing w:val="-3"/>
                <w:sz w:val="20"/>
                <w:szCs w:val="20"/>
                <w:lang w:val="de-DE"/>
              </w:rPr>
            </w:pPr>
            <w:r w:rsidRPr="00344B7A">
              <w:rPr>
                <w:i/>
                <w:iCs/>
                <w:color w:val="7030A0"/>
                <w:spacing w:val="-3"/>
                <w:sz w:val="20"/>
                <w:szCs w:val="20"/>
                <w:lang w:val="de-DE"/>
              </w:rPr>
              <w:t>(CD Publikasie 226)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921BA">
            <w:pPr>
              <w:pStyle w:val="Header"/>
              <w:snapToGrid w:val="0"/>
              <w:rPr>
                <w:sz w:val="20"/>
                <w:szCs w:val="20"/>
              </w:rPr>
            </w:pPr>
          </w:p>
        </w:tc>
      </w:tr>
      <w:tr w:rsidR="009D3D53" w:rsidRPr="00344B7A" w:rsidTr="00781AE0">
        <w:tc>
          <w:tcPr>
            <w:tcW w:w="1242" w:type="dxa"/>
            <w:tcBorders>
              <w:left w:val="double" w:sz="2" w:space="0" w:color="000000"/>
              <w:bottom w:val="single" w:sz="4" w:space="0" w:color="000000"/>
            </w:tcBorders>
          </w:tcPr>
          <w:p w:rsidR="009D3D53" w:rsidRPr="00344B7A" w:rsidRDefault="009D3D53" w:rsidP="00CE0305">
            <w:pPr>
              <w:pStyle w:val="Header"/>
              <w:tabs>
                <w:tab w:val="left" w:pos="165"/>
              </w:tabs>
              <w:snapToGrid w:val="0"/>
              <w:jc w:val="center"/>
              <w:rPr>
                <w:sz w:val="20"/>
                <w:szCs w:val="20"/>
                <w:lang w:val="af-ZA"/>
              </w:rPr>
            </w:pPr>
            <w:r w:rsidRPr="00344B7A">
              <w:rPr>
                <w:sz w:val="20"/>
                <w:szCs w:val="20"/>
                <w:lang w:val="af-ZA"/>
              </w:rPr>
              <w:t>VAN G*</w:t>
            </w:r>
          </w:p>
        </w:tc>
        <w:tc>
          <w:tcPr>
            <w:tcW w:w="567" w:type="dxa"/>
            <w:tcBorders>
              <w:left w:val="double" w:sz="1" w:space="0" w:color="000000"/>
              <w:bottom w:val="single" w:sz="4" w:space="0" w:color="000000"/>
            </w:tcBorders>
            <w:tcMar>
              <w:left w:w="57" w:type="dxa"/>
              <w:right w:w="57" w:type="dxa"/>
            </w:tcMar>
          </w:tcPr>
          <w:p w:rsidR="009D3D53" w:rsidRPr="00344B7A" w:rsidRDefault="009D3D53" w:rsidP="00CE0305">
            <w:pPr>
              <w:pStyle w:val="Header"/>
              <w:tabs>
                <w:tab w:val="left" w:pos="165"/>
              </w:tabs>
              <w:snapToGrid w:val="0"/>
              <w:jc w:val="center"/>
              <w:rPr>
                <w:sz w:val="20"/>
                <w:szCs w:val="20"/>
                <w:lang w:val="af-ZA"/>
              </w:rPr>
            </w:pPr>
            <w:r w:rsidRPr="00344B7A">
              <w:rPr>
                <w:sz w:val="20"/>
                <w:szCs w:val="20"/>
                <w:lang w:val="af-ZA"/>
              </w:rPr>
              <w:t xml:space="preserve">264. </w:t>
            </w:r>
          </w:p>
          <w:p w:rsidR="009D3D53" w:rsidRPr="00344B7A" w:rsidRDefault="009D3D53" w:rsidP="00CE0305">
            <w:pPr>
              <w:pStyle w:val="Header"/>
              <w:tabs>
                <w:tab w:val="left" w:pos="165"/>
              </w:tabs>
              <w:snapToGrid w:val="0"/>
              <w:jc w:val="center"/>
              <w:rPr>
                <w:sz w:val="20"/>
                <w:szCs w:val="20"/>
                <w:lang w:val="af-ZA"/>
              </w:rPr>
            </w:pPr>
          </w:p>
        </w:tc>
        <w:tc>
          <w:tcPr>
            <w:tcW w:w="708" w:type="dxa"/>
            <w:tcBorders>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 xml:space="preserve">Geslag </w:t>
            </w:r>
          </w:p>
        </w:tc>
        <w:tc>
          <w:tcPr>
            <w:tcW w:w="710" w:type="dxa"/>
            <w:tcBorders>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2006</w:t>
            </w:r>
          </w:p>
        </w:tc>
        <w:tc>
          <w:tcPr>
            <w:tcW w:w="2694" w:type="dxa"/>
            <w:tcBorders>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6"/>
                <w:sz w:val="20"/>
                <w:szCs w:val="20"/>
                <w:lang w:val="af-ZA"/>
              </w:rPr>
            </w:pPr>
            <w:r w:rsidRPr="00344B7A">
              <w:rPr>
                <w:smallCaps/>
                <w:color w:val="003399"/>
                <w:spacing w:val="-6"/>
                <w:sz w:val="20"/>
                <w:szCs w:val="20"/>
                <w:lang w:val="af-ZA"/>
              </w:rPr>
              <w:t>van Wyk, G. W. M.</w:t>
            </w:r>
          </w:p>
        </w:tc>
        <w:tc>
          <w:tcPr>
            <w:tcW w:w="3402" w:type="dxa"/>
            <w:tcBorders>
              <w:left w:val="single" w:sz="4" w:space="0" w:color="000000"/>
              <w:bottom w:val="single" w:sz="4" w:space="0" w:color="000000"/>
            </w:tcBorders>
          </w:tcPr>
          <w:p w:rsidR="009D3D53" w:rsidRPr="00344B7A" w:rsidRDefault="009D3D53" w:rsidP="002F35FA">
            <w:pPr>
              <w:pStyle w:val="Header"/>
              <w:rPr>
                <w:b/>
                <w:bCs/>
                <w:sz w:val="20"/>
                <w:szCs w:val="20"/>
                <w:lang w:val="af-ZA"/>
              </w:rPr>
            </w:pPr>
            <w:r w:rsidRPr="00344B7A">
              <w:rPr>
                <w:b/>
                <w:bCs/>
                <w:sz w:val="20"/>
                <w:szCs w:val="20"/>
                <w:lang w:val="af-ZA"/>
              </w:rPr>
              <w:t xml:space="preserve">Van Gass - </w:t>
            </w:r>
            <w:r w:rsidRPr="00344B7A">
              <w:rPr>
                <w:b/>
                <w:iCs/>
                <w:spacing w:val="-3"/>
                <w:sz w:val="20"/>
                <w:szCs w:val="20"/>
                <w:lang w:val="de-DE"/>
              </w:rPr>
              <w:t>Familieregister</w:t>
            </w:r>
          </w:p>
        </w:tc>
        <w:tc>
          <w:tcPr>
            <w:tcW w:w="3685" w:type="dxa"/>
            <w:tcBorders>
              <w:left w:val="single" w:sz="4" w:space="0" w:color="000000"/>
              <w:bottom w:val="single" w:sz="4" w:space="0" w:color="000000"/>
            </w:tcBorders>
          </w:tcPr>
          <w:p w:rsidR="009D3D53" w:rsidRPr="00344B7A" w:rsidRDefault="009D3D53" w:rsidP="00184DFF">
            <w:pPr>
              <w:pStyle w:val="Header"/>
              <w:snapToGrid w:val="0"/>
              <w:jc w:val="both"/>
              <w:rPr>
                <w:iCs/>
                <w:sz w:val="20"/>
                <w:szCs w:val="20"/>
                <w:lang w:val="af-ZA"/>
              </w:rPr>
            </w:pPr>
            <w:r w:rsidRPr="00344B7A">
              <w:rPr>
                <w:i/>
                <w:iCs/>
                <w:sz w:val="20"/>
                <w:szCs w:val="20"/>
                <w:lang w:val="af-ZA"/>
              </w:rPr>
              <w:t>Familie van Gass, v</w:t>
            </w:r>
            <w:r w:rsidRPr="00344B7A">
              <w:rPr>
                <w:iCs/>
                <w:sz w:val="20"/>
                <w:szCs w:val="20"/>
                <w:lang w:val="af-ZA"/>
              </w:rPr>
              <w:t xml:space="preserve">olume I </w:t>
            </w:r>
          </w:p>
          <w:p w:rsidR="009D3D53" w:rsidRPr="00344B7A" w:rsidRDefault="009D3D53" w:rsidP="00184DFF">
            <w:pPr>
              <w:pStyle w:val="Header"/>
              <w:snapToGrid w:val="0"/>
              <w:jc w:val="both"/>
              <w:rPr>
                <w:iCs/>
                <w:color w:val="FF0000"/>
                <w:sz w:val="20"/>
                <w:szCs w:val="20"/>
                <w:lang w:val="af-ZA"/>
              </w:rPr>
            </w:pPr>
            <w:r w:rsidRPr="00344B7A">
              <w:rPr>
                <w:iCs/>
                <w:color w:val="FF0000"/>
                <w:sz w:val="20"/>
                <w:szCs w:val="20"/>
                <w:lang w:val="af-ZA"/>
              </w:rPr>
              <w:t>Onverwerkte dokumente.</w:t>
            </w:r>
          </w:p>
        </w:tc>
        <w:tc>
          <w:tcPr>
            <w:tcW w:w="1925" w:type="dxa"/>
            <w:tcBorders>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en-GB"/>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9D0710" w:rsidRDefault="009D3D53" w:rsidP="00A6488E">
            <w:pPr>
              <w:pStyle w:val="Header"/>
              <w:tabs>
                <w:tab w:val="left" w:pos="165"/>
              </w:tabs>
              <w:snapToGrid w:val="0"/>
              <w:jc w:val="center"/>
              <w:rPr>
                <w:color w:val="FF0000"/>
                <w:sz w:val="20"/>
                <w:szCs w:val="20"/>
                <w:lang w:val="af-ZA"/>
              </w:rPr>
            </w:pPr>
            <w:r w:rsidRPr="00344B7A">
              <w:rPr>
                <w:sz w:val="20"/>
                <w:szCs w:val="20"/>
                <w:lang w:val="af-ZA"/>
              </w:rPr>
              <w:t>VAN 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6488E">
            <w:pPr>
              <w:pStyle w:val="Header"/>
              <w:tabs>
                <w:tab w:val="left" w:pos="165"/>
              </w:tabs>
              <w:snapToGrid w:val="0"/>
              <w:jc w:val="center"/>
              <w:rPr>
                <w:sz w:val="20"/>
                <w:szCs w:val="20"/>
                <w:lang w:val="af-ZA"/>
              </w:rPr>
            </w:pPr>
            <w:r w:rsidRPr="00344B7A">
              <w:rPr>
                <w:sz w:val="20"/>
                <w:szCs w:val="20"/>
                <w:lang w:val="af-ZA"/>
              </w:rPr>
              <w:t xml:space="preserve">1513 </w:t>
            </w:r>
          </w:p>
          <w:p w:rsidR="009D3D53" w:rsidRPr="00344B7A" w:rsidRDefault="009D3D53" w:rsidP="00A6488E">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A6488E">
            <w:pPr>
              <w:pStyle w:val="Header"/>
              <w:snapToGrid w:val="0"/>
              <w:spacing w:before="100"/>
              <w:jc w:val="center"/>
              <w:rPr>
                <w:sz w:val="16"/>
                <w:szCs w:val="16"/>
                <w:lang w:val="af-ZA"/>
              </w:rPr>
            </w:pPr>
            <w:r w:rsidRPr="00344B7A">
              <w:rPr>
                <w:sz w:val="16"/>
                <w:szCs w:val="16"/>
                <w:lang w:val="af-ZA"/>
              </w:rPr>
              <w:t xml:space="preserve">Geslag </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6488E">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A6488E">
            <w:pPr>
              <w:pStyle w:val="Header"/>
              <w:snapToGrid w:val="0"/>
              <w:spacing w:before="100"/>
              <w:jc w:val="center"/>
              <w:rPr>
                <w:sz w:val="16"/>
                <w:szCs w:val="16"/>
                <w:lang w:val="af-ZA"/>
              </w:rPr>
            </w:pPr>
            <w:r w:rsidRPr="00344B7A">
              <w:rPr>
                <w:sz w:val="16"/>
                <w:szCs w:val="16"/>
              </w:rPr>
              <w:t>2013-01-28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6488E">
            <w:pPr>
              <w:pStyle w:val="Header"/>
              <w:snapToGrid w:val="0"/>
              <w:rPr>
                <w:smallCaps/>
                <w:color w:val="003399"/>
                <w:spacing w:val="-6"/>
                <w:sz w:val="20"/>
                <w:szCs w:val="20"/>
                <w:lang w:val="af-ZA"/>
              </w:rPr>
            </w:pPr>
            <w:r w:rsidRPr="00344B7A">
              <w:rPr>
                <w:smallCaps/>
                <w:color w:val="003399"/>
                <w:spacing w:val="-6"/>
                <w:sz w:val="20"/>
                <w:szCs w:val="20"/>
                <w:lang w:val="af-ZA"/>
              </w:rPr>
              <w:t>van Wyk, G. W. M.</w:t>
            </w:r>
          </w:p>
        </w:tc>
        <w:tc>
          <w:tcPr>
            <w:tcW w:w="3402" w:type="dxa"/>
            <w:tcBorders>
              <w:top w:val="single" w:sz="4" w:space="0" w:color="000000"/>
              <w:left w:val="single" w:sz="4" w:space="0" w:color="000000"/>
              <w:bottom w:val="single" w:sz="4" w:space="0" w:color="000000"/>
            </w:tcBorders>
          </w:tcPr>
          <w:p w:rsidR="009D3D53" w:rsidRPr="00344B7A" w:rsidRDefault="009D3D53" w:rsidP="00A6488E">
            <w:pPr>
              <w:pStyle w:val="Header"/>
              <w:rPr>
                <w:b/>
                <w:bCs/>
                <w:sz w:val="20"/>
                <w:szCs w:val="20"/>
                <w:lang w:val="af-ZA"/>
              </w:rPr>
            </w:pPr>
            <w:r w:rsidRPr="00344B7A">
              <w:rPr>
                <w:b/>
                <w:bCs/>
                <w:sz w:val="20"/>
                <w:szCs w:val="20"/>
                <w:lang w:val="af-ZA"/>
              </w:rPr>
              <w:t xml:space="preserve">Van Gass - </w:t>
            </w:r>
            <w:r w:rsidRPr="00344B7A">
              <w:rPr>
                <w:b/>
                <w:iCs/>
                <w:spacing w:val="-3"/>
                <w:sz w:val="20"/>
                <w:szCs w:val="20"/>
                <w:lang w:val="de-DE"/>
              </w:rPr>
              <w:t>Familieregister</w:t>
            </w:r>
          </w:p>
        </w:tc>
        <w:tc>
          <w:tcPr>
            <w:tcW w:w="3685" w:type="dxa"/>
            <w:tcBorders>
              <w:top w:val="single" w:sz="4" w:space="0" w:color="000000"/>
              <w:left w:val="single" w:sz="4" w:space="0" w:color="000000"/>
              <w:bottom w:val="single" w:sz="4" w:space="0" w:color="000000"/>
            </w:tcBorders>
          </w:tcPr>
          <w:p w:rsidR="009D3D53" w:rsidRPr="00344B7A" w:rsidRDefault="009D3D53" w:rsidP="00A6488E">
            <w:pPr>
              <w:pStyle w:val="Header"/>
              <w:snapToGrid w:val="0"/>
              <w:jc w:val="both"/>
              <w:rPr>
                <w:iCs/>
                <w:sz w:val="20"/>
                <w:szCs w:val="20"/>
                <w:lang w:val="af-ZA"/>
              </w:rPr>
            </w:pPr>
            <w:r w:rsidRPr="00344B7A">
              <w:rPr>
                <w:i/>
                <w:iCs/>
                <w:sz w:val="20"/>
                <w:szCs w:val="20"/>
                <w:lang w:val="af-ZA"/>
              </w:rPr>
              <w:t>Familie van Gass, v</w:t>
            </w:r>
            <w:r w:rsidRPr="00344B7A">
              <w:rPr>
                <w:iCs/>
                <w:sz w:val="20"/>
                <w:szCs w:val="20"/>
                <w:lang w:val="af-ZA"/>
              </w:rPr>
              <w:t>olume II</w:t>
            </w:r>
          </w:p>
          <w:p w:rsidR="009D3D53" w:rsidRPr="00344B7A" w:rsidRDefault="009D3D53" w:rsidP="00A6488E">
            <w:pPr>
              <w:pStyle w:val="Header"/>
              <w:snapToGrid w:val="0"/>
              <w:jc w:val="both"/>
              <w:rPr>
                <w:iCs/>
                <w:color w:val="FF0000"/>
                <w:sz w:val="20"/>
                <w:szCs w:val="20"/>
                <w:lang w:val="af-ZA"/>
              </w:rPr>
            </w:pPr>
            <w:r w:rsidRPr="00344B7A">
              <w:rPr>
                <w:iCs/>
                <w:color w:val="FF0000"/>
                <w:sz w:val="20"/>
                <w:szCs w:val="20"/>
                <w:lang w:val="af-ZA"/>
              </w:rPr>
              <w:t>Onverwerkte dokumente.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A5BFF">
            <w:pPr>
              <w:pStyle w:val="NormalWeb"/>
              <w:snapToGrid w:val="0"/>
              <w:spacing w:before="60" w:after="6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9D0710" w:rsidRDefault="009D3D53" w:rsidP="00A6488E">
            <w:pPr>
              <w:pStyle w:val="Header"/>
              <w:tabs>
                <w:tab w:val="left" w:pos="165"/>
              </w:tabs>
              <w:snapToGrid w:val="0"/>
              <w:jc w:val="center"/>
              <w:rPr>
                <w:color w:val="FF0000"/>
                <w:sz w:val="20"/>
                <w:szCs w:val="20"/>
                <w:lang w:val="af-ZA"/>
              </w:rPr>
            </w:pPr>
            <w:r w:rsidRPr="00344B7A">
              <w:rPr>
                <w:sz w:val="20"/>
                <w:szCs w:val="20"/>
                <w:lang w:val="af-ZA"/>
              </w:rPr>
              <w:t>VAN 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6488E">
            <w:pPr>
              <w:pStyle w:val="Header"/>
              <w:tabs>
                <w:tab w:val="left" w:pos="165"/>
              </w:tabs>
              <w:snapToGrid w:val="0"/>
              <w:jc w:val="center"/>
              <w:rPr>
                <w:sz w:val="20"/>
                <w:szCs w:val="20"/>
                <w:lang w:val="af-ZA"/>
              </w:rPr>
            </w:pPr>
            <w:r w:rsidRPr="00344B7A">
              <w:rPr>
                <w:sz w:val="20"/>
                <w:szCs w:val="20"/>
                <w:lang w:val="af-ZA"/>
              </w:rPr>
              <w:t xml:space="preserve">1514 </w:t>
            </w:r>
          </w:p>
          <w:p w:rsidR="009D3D53" w:rsidRPr="00344B7A" w:rsidRDefault="009D3D53" w:rsidP="00A6488E">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A6488E">
            <w:pPr>
              <w:pStyle w:val="Header"/>
              <w:snapToGrid w:val="0"/>
              <w:spacing w:before="100"/>
              <w:jc w:val="center"/>
              <w:rPr>
                <w:sz w:val="16"/>
                <w:szCs w:val="16"/>
                <w:lang w:val="af-ZA"/>
              </w:rPr>
            </w:pPr>
            <w:r w:rsidRPr="00344B7A">
              <w:rPr>
                <w:sz w:val="16"/>
                <w:szCs w:val="16"/>
                <w:lang w:val="af-ZA"/>
              </w:rPr>
              <w:t xml:space="preserve">Geslag </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6488E">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A6488E">
            <w:pPr>
              <w:pStyle w:val="Header"/>
              <w:snapToGrid w:val="0"/>
              <w:spacing w:before="100"/>
              <w:jc w:val="center"/>
              <w:rPr>
                <w:sz w:val="16"/>
                <w:szCs w:val="16"/>
                <w:lang w:val="af-ZA"/>
              </w:rPr>
            </w:pPr>
            <w:r w:rsidRPr="00344B7A">
              <w:rPr>
                <w:sz w:val="16"/>
                <w:szCs w:val="16"/>
              </w:rPr>
              <w:t>2013-01-28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6488E">
            <w:pPr>
              <w:pStyle w:val="Header"/>
              <w:snapToGrid w:val="0"/>
              <w:rPr>
                <w:smallCaps/>
                <w:color w:val="003399"/>
                <w:spacing w:val="-6"/>
                <w:sz w:val="20"/>
                <w:szCs w:val="20"/>
                <w:lang w:val="af-ZA"/>
              </w:rPr>
            </w:pPr>
            <w:r w:rsidRPr="00344B7A">
              <w:rPr>
                <w:smallCaps/>
                <w:color w:val="003399"/>
                <w:spacing w:val="-6"/>
                <w:sz w:val="20"/>
                <w:szCs w:val="20"/>
                <w:lang w:val="af-ZA"/>
              </w:rPr>
              <w:t>van Wyk, G. W. M.</w:t>
            </w:r>
          </w:p>
        </w:tc>
        <w:tc>
          <w:tcPr>
            <w:tcW w:w="3402" w:type="dxa"/>
            <w:tcBorders>
              <w:top w:val="single" w:sz="4" w:space="0" w:color="000000"/>
              <w:left w:val="single" w:sz="4" w:space="0" w:color="000000"/>
              <w:bottom w:val="single" w:sz="4" w:space="0" w:color="000000"/>
            </w:tcBorders>
          </w:tcPr>
          <w:p w:rsidR="009D3D53" w:rsidRPr="00344B7A" w:rsidRDefault="009D3D53" w:rsidP="00A6488E">
            <w:pPr>
              <w:pStyle w:val="Header"/>
              <w:rPr>
                <w:b/>
                <w:bCs/>
                <w:sz w:val="20"/>
                <w:szCs w:val="20"/>
                <w:lang w:val="af-ZA"/>
              </w:rPr>
            </w:pPr>
            <w:r w:rsidRPr="00344B7A">
              <w:rPr>
                <w:b/>
                <w:bCs/>
                <w:sz w:val="20"/>
                <w:szCs w:val="20"/>
                <w:lang w:val="af-ZA"/>
              </w:rPr>
              <w:t xml:space="preserve">Van Gass - </w:t>
            </w:r>
            <w:r w:rsidRPr="00344B7A">
              <w:rPr>
                <w:b/>
                <w:iCs/>
                <w:spacing w:val="-3"/>
                <w:sz w:val="20"/>
                <w:szCs w:val="20"/>
                <w:lang w:val="de-DE"/>
              </w:rPr>
              <w:t>Familieregister</w:t>
            </w:r>
          </w:p>
        </w:tc>
        <w:tc>
          <w:tcPr>
            <w:tcW w:w="3685" w:type="dxa"/>
            <w:tcBorders>
              <w:top w:val="single" w:sz="4" w:space="0" w:color="000000"/>
              <w:left w:val="single" w:sz="4" w:space="0" w:color="000000"/>
              <w:bottom w:val="single" w:sz="4" w:space="0" w:color="000000"/>
            </w:tcBorders>
          </w:tcPr>
          <w:p w:rsidR="009D3D53" w:rsidRPr="00344B7A" w:rsidRDefault="009D3D53" w:rsidP="00A6488E">
            <w:pPr>
              <w:pStyle w:val="Header"/>
              <w:snapToGrid w:val="0"/>
              <w:jc w:val="both"/>
              <w:rPr>
                <w:iCs/>
                <w:sz w:val="20"/>
                <w:szCs w:val="20"/>
                <w:lang w:val="af-ZA"/>
              </w:rPr>
            </w:pPr>
            <w:r w:rsidRPr="00344B7A">
              <w:rPr>
                <w:i/>
                <w:iCs/>
                <w:sz w:val="20"/>
                <w:szCs w:val="20"/>
                <w:lang w:val="af-ZA"/>
              </w:rPr>
              <w:t>Familie van Gass, v</w:t>
            </w:r>
            <w:r w:rsidRPr="00344B7A">
              <w:rPr>
                <w:iCs/>
                <w:sz w:val="20"/>
                <w:szCs w:val="20"/>
                <w:lang w:val="af-ZA"/>
              </w:rPr>
              <w:t xml:space="preserve">olume III </w:t>
            </w:r>
          </w:p>
          <w:p w:rsidR="009D3D53" w:rsidRPr="00344B7A" w:rsidRDefault="009D3D53" w:rsidP="00A6488E">
            <w:pPr>
              <w:pStyle w:val="Header"/>
              <w:snapToGrid w:val="0"/>
              <w:jc w:val="both"/>
              <w:rPr>
                <w:iCs/>
                <w:color w:val="FF0000"/>
                <w:sz w:val="20"/>
                <w:szCs w:val="20"/>
                <w:lang w:val="af-ZA"/>
              </w:rPr>
            </w:pPr>
            <w:r w:rsidRPr="00344B7A">
              <w:rPr>
                <w:iCs/>
                <w:color w:val="FF0000"/>
                <w:sz w:val="20"/>
                <w:szCs w:val="20"/>
                <w:lang w:val="af-ZA"/>
              </w:rPr>
              <w:t>Onverwerkte dokumente.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A5BFF">
            <w:pPr>
              <w:pStyle w:val="NormalWeb"/>
              <w:snapToGrid w:val="0"/>
              <w:spacing w:before="60" w:after="6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9D0710" w:rsidRDefault="009D3D53" w:rsidP="00A6488E">
            <w:pPr>
              <w:pStyle w:val="Header"/>
              <w:tabs>
                <w:tab w:val="left" w:pos="165"/>
              </w:tabs>
              <w:snapToGrid w:val="0"/>
              <w:jc w:val="center"/>
              <w:rPr>
                <w:color w:val="FF0000"/>
                <w:sz w:val="20"/>
                <w:szCs w:val="20"/>
                <w:lang w:val="af-ZA"/>
              </w:rPr>
            </w:pPr>
            <w:r w:rsidRPr="00344B7A">
              <w:rPr>
                <w:sz w:val="20"/>
                <w:szCs w:val="20"/>
                <w:lang w:val="af-ZA"/>
              </w:rPr>
              <w:t>VAN 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6488E">
            <w:pPr>
              <w:pStyle w:val="Header"/>
              <w:tabs>
                <w:tab w:val="left" w:pos="165"/>
              </w:tabs>
              <w:snapToGrid w:val="0"/>
              <w:jc w:val="center"/>
              <w:rPr>
                <w:sz w:val="20"/>
                <w:szCs w:val="20"/>
                <w:lang w:val="af-ZA"/>
              </w:rPr>
            </w:pPr>
            <w:r w:rsidRPr="00344B7A">
              <w:rPr>
                <w:sz w:val="20"/>
                <w:szCs w:val="20"/>
                <w:lang w:val="af-ZA"/>
              </w:rPr>
              <w:t>1515</w:t>
            </w:r>
          </w:p>
          <w:p w:rsidR="009D3D53" w:rsidRPr="00344B7A" w:rsidRDefault="009D3D53" w:rsidP="00A6488E">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A6488E">
            <w:pPr>
              <w:pStyle w:val="Header"/>
              <w:snapToGrid w:val="0"/>
              <w:spacing w:before="100"/>
              <w:jc w:val="center"/>
              <w:rPr>
                <w:sz w:val="16"/>
                <w:szCs w:val="16"/>
                <w:lang w:val="af-ZA"/>
              </w:rPr>
            </w:pPr>
            <w:r w:rsidRPr="00344B7A">
              <w:rPr>
                <w:sz w:val="16"/>
                <w:szCs w:val="16"/>
                <w:lang w:val="af-ZA"/>
              </w:rPr>
              <w:t xml:space="preserve">Geslag </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6488E">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A6488E">
            <w:pPr>
              <w:pStyle w:val="Header"/>
              <w:snapToGrid w:val="0"/>
              <w:spacing w:before="100"/>
              <w:jc w:val="center"/>
              <w:rPr>
                <w:sz w:val="16"/>
                <w:szCs w:val="16"/>
                <w:lang w:val="af-ZA"/>
              </w:rPr>
            </w:pPr>
            <w:r w:rsidRPr="00344B7A">
              <w:rPr>
                <w:sz w:val="16"/>
                <w:szCs w:val="16"/>
              </w:rPr>
              <w:t>2013-01-28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6488E">
            <w:pPr>
              <w:pStyle w:val="Header"/>
              <w:snapToGrid w:val="0"/>
              <w:rPr>
                <w:smallCaps/>
                <w:color w:val="003399"/>
                <w:spacing w:val="-6"/>
                <w:sz w:val="20"/>
                <w:szCs w:val="20"/>
                <w:lang w:val="af-ZA"/>
              </w:rPr>
            </w:pPr>
            <w:r w:rsidRPr="00344B7A">
              <w:rPr>
                <w:smallCaps/>
                <w:color w:val="003399"/>
                <w:spacing w:val="-6"/>
                <w:sz w:val="20"/>
                <w:szCs w:val="20"/>
                <w:lang w:val="af-ZA"/>
              </w:rPr>
              <w:t>van Wyk, G. W. M.</w:t>
            </w:r>
          </w:p>
        </w:tc>
        <w:tc>
          <w:tcPr>
            <w:tcW w:w="3402" w:type="dxa"/>
            <w:tcBorders>
              <w:top w:val="single" w:sz="4" w:space="0" w:color="000000"/>
              <w:left w:val="single" w:sz="4" w:space="0" w:color="000000"/>
              <w:bottom w:val="single" w:sz="4" w:space="0" w:color="000000"/>
            </w:tcBorders>
          </w:tcPr>
          <w:p w:rsidR="009D3D53" w:rsidRPr="00344B7A" w:rsidRDefault="009D3D53" w:rsidP="00A6488E">
            <w:pPr>
              <w:pStyle w:val="Header"/>
              <w:rPr>
                <w:b/>
                <w:bCs/>
                <w:sz w:val="20"/>
                <w:szCs w:val="20"/>
                <w:lang w:val="af-ZA"/>
              </w:rPr>
            </w:pPr>
            <w:r w:rsidRPr="00344B7A">
              <w:rPr>
                <w:b/>
                <w:bCs/>
                <w:sz w:val="20"/>
                <w:szCs w:val="20"/>
                <w:lang w:val="af-ZA"/>
              </w:rPr>
              <w:t xml:space="preserve">Van Gass - </w:t>
            </w:r>
            <w:r w:rsidRPr="00344B7A">
              <w:rPr>
                <w:b/>
                <w:iCs/>
                <w:spacing w:val="-3"/>
                <w:sz w:val="20"/>
                <w:szCs w:val="20"/>
                <w:lang w:val="de-DE"/>
              </w:rPr>
              <w:t>Familieregister</w:t>
            </w:r>
          </w:p>
        </w:tc>
        <w:tc>
          <w:tcPr>
            <w:tcW w:w="3685" w:type="dxa"/>
            <w:tcBorders>
              <w:top w:val="single" w:sz="4" w:space="0" w:color="000000"/>
              <w:left w:val="single" w:sz="4" w:space="0" w:color="000000"/>
              <w:bottom w:val="single" w:sz="4" w:space="0" w:color="000000"/>
            </w:tcBorders>
          </w:tcPr>
          <w:p w:rsidR="009D3D53" w:rsidRPr="00344B7A" w:rsidRDefault="009D3D53" w:rsidP="00A6488E">
            <w:pPr>
              <w:pStyle w:val="Header"/>
              <w:snapToGrid w:val="0"/>
              <w:jc w:val="both"/>
              <w:rPr>
                <w:iCs/>
                <w:sz w:val="20"/>
                <w:szCs w:val="20"/>
                <w:lang w:val="af-ZA"/>
              </w:rPr>
            </w:pPr>
            <w:r w:rsidRPr="00344B7A">
              <w:rPr>
                <w:i/>
                <w:iCs/>
                <w:sz w:val="20"/>
                <w:szCs w:val="20"/>
                <w:lang w:val="af-ZA"/>
              </w:rPr>
              <w:t>Familie van Gass, v</w:t>
            </w:r>
            <w:r w:rsidRPr="00344B7A">
              <w:rPr>
                <w:iCs/>
                <w:sz w:val="20"/>
                <w:szCs w:val="20"/>
                <w:lang w:val="af-ZA"/>
              </w:rPr>
              <w:t>olume IV</w:t>
            </w:r>
          </w:p>
          <w:p w:rsidR="009D3D53" w:rsidRPr="00344B7A" w:rsidRDefault="009D3D53" w:rsidP="00A6488E">
            <w:pPr>
              <w:pStyle w:val="Header"/>
              <w:snapToGrid w:val="0"/>
              <w:jc w:val="both"/>
              <w:rPr>
                <w:iCs/>
                <w:color w:val="FF0000"/>
                <w:sz w:val="20"/>
                <w:szCs w:val="20"/>
                <w:lang w:val="af-ZA"/>
              </w:rPr>
            </w:pPr>
            <w:r w:rsidRPr="00344B7A">
              <w:rPr>
                <w:iCs/>
                <w:color w:val="FF0000"/>
                <w:sz w:val="20"/>
                <w:szCs w:val="20"/>
                <w:lang w:val="af-ZA"/>
              </w:rPr>
              <w:t>Onverwerkte dokumente.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A5BFF">
            <w:pPr>
              <w:pStyle w:val="NormalWeb"/>
              <w:snapToGrid w:val="0"/>
              <w:spacing w:before="60" w:after="6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9D0710" w:rsidRDefault="009D3D53" w:rsidP="00A6488E">
            <w:pPr>
              <w:pStyle w:val="Header"/>
              <w:tabs>
                <w:tab w:val="left" w:pos="165"/>
              </w:tabs>
              <w:snapToGrid w:val="0"/>
              <w:jc w:val="center"/>
              <w:rPr>
                <w:color w:val="FF0000"/>
                <w:sz w:val="20"/>
                <w:szCs w:val="20"/>
                <w:lang w:val="af-ZA"/>
              </w:rPr>
            </w:pPr>
            <w:r w:rsidRPr="00344B7A">
              <w:rPr>
                <w:sz w:val="20"/>
                <w:szCs w:val="20"/>
                <w:lang w:val="af-ZA"/>
              </w:rPr>
              <w:t>VAN 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6488E">
            <w:pPr>
              <w:pStyle w:val="Header"/>
              <w:tabs>
                <w:tab w:val="left" w:pos="165"/>
              </w:tabs>
              <w:snapToGrid w:val="0"/>
              <w:jc w:val="center"/>
              <w:rPr>
                <w:sz w:val="20"/>
                <w:szCs w:val="20"/>
                <w:lang w:val="af-ZA"/>
              </w:rPr>
            </w:pPr>
            <w:r w:rsidRPr="00344B7A">
              <w:rPr>
                <w:sz w:val="20"/>
                <w:szCs w:val="20"/>
                <w:lang w:val="af-ZA"/>
              </w:rPr>
              <w:t>1516</w:t>
            </w:r>
          </w:p>
          <w:p w:rsidR="009D3D53" w:rsidRPr="00344B7A" w:rsidRDefault="009D3D53" w:rsidP="00A6488E">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A6488E">
            <w:pPr>
              <w:pStyle w:val="Header"/>
              <w:snapToGrid w:val="0"/>
              <w:spacing w:before="100"/>
              <w:jc w:val="center"/>
              <w:rPr>
                <w:sz w:val="16"/>
                <w:szCs w:val="16"/>
                <w:lang w:val="af-ZA"/>
              </w:rPr>
            </w:pPr>
            <w:r w:rsidRPr="00344B7A">
              <w:rPr>
                <w:sz w:val="16"/>
                <w:szCs w:val="16"/>
                <w:lang w:val="af-ZA"/>
              </w:rPr>
              <w:t xml:space="preserve">Geslag </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6488E">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A6488E">
            <w:pPr>
              <w:pStyle w:val="Header"/>
              <w:snapToGrid w:val="0"/>
              <w:spacing w:before="100"/>
              <w:jc w:val="center"/>
              <w:rPr>
                <w:sz w:val="16"/>
                <w:szCs w:val="16"/>
                <w:lang w:val="af-ZA"/>
              </w:rPr>
            </w:pPr>
            <w:r w:rsidRPr="00344B7A">
              <w:rPr>
                <w:sz w:val="16"/>
                <w:szCs w:val="16"/>
              </w:rPr>
              <w:t>2013-01-28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6488E">
            <w:pPr>
              <w:pStyle w:val="Header"/>
              <w:snapToGrid w:val="0"/>
              <w:rPr>
                <w:smallCaps/>
                <w:color w:val="003399"/>
                <w:spacing w:val="-6"/>
                <w:sz w:val="20"/>
                <w:szCs w:val="20"/>
                <w:lang w:val="af-ZA"/>
              </w:rPr>
            </w:pPr>
            <w:r w:rsidRPr="00344B7A">
              <w:rPr>
                <w:smallCaps/>
                <w:color w:val="003399"/>
                <w:spacing w:val="-6"/>
                <w:sz w:val="20"/>
                <w:szCs w:val="20"/>
                <w:lang w:val="af-ZA"/>
              </w:rPr>
              <w:t>van Wyk, G. W. M.</w:t>
            </w:r>
          </w:p>
        </w:tc>
        <w:tc>
          <w:tcPr>
            <w:tcW w:w="3402" w:type="dxa"/>
            <w:tcBorders>
              <w:top w:val="single" w:sz="4" w:space="0" w:color="000000"/>
              <w:left w:val="single" w:sz="4" w:space="0" w:color="000000"/>
              <w:bottom w:val="single" w:sz="4" w:space="0" w:color="000000"/>
            </w:tcBorders>
          </w:tcPr>
          <w:p w:rsidR="009D3D53" w:rsidRPr="00344B7A" w:rsidRDefault="009D3D53" w:rsidP="00A6488E">
            <w:pPr>
              <w:pStyle w:val="Header"/>
              <w:rPr>
                <w:b/>
                <w:bCs/>
                <w:sz w:val="20"/>
                <w:szCs w:val="20"/>
                <w:lang w:val="af-ZA"/>
              </w:rPr>
            </w:pPr>
            <w:r w:rsidRPr="00344B7A">
              <w:rPr>
                <w:b/>
                <w:bCs/>
                <w:sz w:val="20"/>
                <w:szCs w:val="20"/>
                <w:lang w:val="af-ZA"/>
              </w:rPr>
              <w:t xml:space="preserve">Van Gass - </w:t>
            </w:r>
            <w:r w:rsidRPr="00344B7A">
              <w:rPr>
                <w:b/>
                <w:iCs/>
                <w:spacing w:val="-3"/>
                <w:sz w:val="20"/>
                <w:szCs w:val="20"/>
                <w:lang w:val="de-DE"/>
              </w:rPr>
              <w:t>Familieregister</w:t>
            </w:r>
          </w:p>
        </w:tc>
        <w:tc>
          <w:tcPr>
            <w:tcW w:w="3685" w:type="dxa"/>
            <w:tcBorders>
              <w:top w:val="single" w:sz="4" w:space="0" w:color="000000"/>
              <w:left w:val="single" w:sz="4" w:space="0" w:color="000000"/>
              <w:bottom w:val="single" w:sz="4" w:space="0" w:color="000000"/>
            </w:tcBorders>
          </w:tcPr>
          <w:p w:rsidR="009D3D53" w:rsidRPr="00344B7A" w:rsidRDefault="009D3D53" w:rsidP="00A6488E">
            <w:pPr>
              <w:pStyle w:val="Header"/>
              <w:snapToGrid w:val="0"/>
              <w:jc w:val="both"/>
              <w:rPr>
                <w:iCs/>
                <w:sz w:val="20"/>
                <w:szCs w:val="20"/>
                <w:lang w:val="af-ZA"/>
              </w:rPr>
            </w:pPr>
            <w:r w:rsidRPr="00344B7A">
              <w:rPr>
                <w:i/>
                <w:iCs/>
                <w:sz w:val="20"/>
                <w:szCs w:val="20"/>
                <w:lang w:val="af-ZA"/>
              </w:rPr>
              <w:t>Familie van Gass, v</w:t>
            </w:r>
            <w:r w:rsidRPr="00344B7A">
              <w:rPr>
                <w:iCs/>
                <w:sz w:val="20"/>
                <w:szCs w:val="20"/>
                <w:lang w:val="af-ZA"/>
              </w:rPr>
              <w:t xml:space="preserve">olume V </w:t>
            </w:r>
          </w:p>
          <w:p w:rsidR="009D3D53" w:rsidRPr="00344B7A" w:rsidRDefault="009D3D53" w:rsidP="00A6488E">
            <w:pPr>
              <w:pStyle w:val="Header"/>
              <w:snapToGrid w:val="0"/>
              <w:jc w:val="both"/>
              <w:rPr>
                <w:iCs/>
                <w:color w:val="FF0000"/>
                <w:sz w:val="20"/>
                <w:szCs w:val="20"/>
                <w:lang w:val="af-ZA"/>
              </w:rPr>
            </w:pPr>
            <w:r w:rsidRPr="00344B7A">
              <w:rPr>
                <w:iCs/>
                <w:color w:val="FF0000"/>
                <w:sz w:val="20"/>
                <w:szCs w:val="20"/>
                <w:lang w:val="af-ZA"/>
              </w:rPr>
              <w:t>Onverwerkte dokumente.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A5BFF">
            <w:pPr>
              <w:pStyle w:val="NormalWeb"/>
              <w:snapToGrid w:val="0"/>
              <w:spacing w:before="60" w:after="6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9D0710" w:rsidRDefault="009D3D53" w:rsidP="00A6488E">
            <w:pPr>
              <w:pStyle w:val="Header"/>
              <w:tabs>
                <w:tab w:val="left" w:pos="165"/>
              </w:tabs>
              <w:snapToGrid w:val="0"/>
              <w:jc w:val="center"/>
              <w:rPr>
                <w:color w:val="FF0000"/>
                <w:sz w:val="20"/>
                <w:szCs w:val="20"/>
                <w:lang w:val="af-ZA"/>
              </w:rPr>
            </w:pPr>
            <w:r w:rsidRPr="00344B7A">
              <w:rPr>
                <w:sz w:val="20"/>
                <w:szCs w:val="20"/>
                <w:lang w:val="af-ZA"/>
              </w:rPr>
              <w:t>VAN 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6488E">
            <w:pPr>
              <w:pStyle w:val="Header"/>
              <w:tabs>
                <w:tab w:val="left" w:pos="165"/>
              </w:tabs>
              <w:snapToGrid w:val="0"/>
              <w:jc w:val="center"/>
              <w:rPr>
                <w:sz w:val="20"/>
                <w:szCs w:val="20"/>
                <w:lang w:val="af-ZA"/>
              </w:rPr>
            </w:pPr>
            <w:r w:rsidRPr="00344B7A">
              <w:rPr>
                <w:sz w:val="20"/>
                <w:szCs w:val="20"/>
                <w:lang w:val="af-ZA"/>
              </w:rPr>
              <w:t>1517</w:t>
            </w:r>
          </w:p>
          <w:p w:rsidR="009D3D53" w:rsidRPr="00344B7A" w:rsidRDefault="009D3D53" w:rsidP="00A6488E">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A6488E">
            <w:pPr>
              <w:pStyle w:val="Header"/>
              <w:snapToGrid w:val="0"/>
              <w:spacing w:before="100"/>
              <w:jc w:val="center"/>
              <w:rPr>
                <w:sz w:val="16"/>
                <w:szCs w:val="16"/>
                <w:lang w:val="af-ZA"/>
              </w:rPr>
            </w:pPr>
            <w:r w:rsidRPr="00344B7A">
              <w:rPr>
                <w:sz w:val="16"/>
                <w:szCs w:val="16"/>
                <w:lang w:val="af-ZA"/>
              </w:rPr>
              <w:t xml:space="preserve">Geslag </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6488E">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A6488E">
            <w:pPr>
              <w:pStyle w:val="Header"/>
              <w:snapToGrid w:val="0"/>
              <w:spacing w:before="100"/>
              <w:jc w:val="center"/>
              <w:rPr>
                <w:sz w:val="16"/>
                <w:szCs w:val="16"/>
                <w:lang w:val="af-ZA"/>
              </w:rPr>
            </w:pPr>
            <w:r w:rsidRPr="00344B7A">
              <w:rPr>
                <w:sz w:val="16"/>
                <w:szCs w:val="16"/>
              </w:rPr>
              <w:t>2013-01-28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6488E">
            <w:pPr>
              <w:pStyle w:val="Header"/>
              <w:snapToGrid w:val="0"/>
              <w:rPr>
                <w:smallCaps/>
                <w:color w:val="003399"/>
                <w:spacing w:val="-6"/>
                <w:sz w:val="20"/>
                <w:szCs w:val="20"/>
                <w:lang w:val="af-ZA"/>
              </w:rPr>
            </w:pPr>
            <w:r w:rsidRPr="00344B7A">
              <w:rPr>
                <w:smallCaps/>
                <w:color w:val="003399"/>
                <w:spacing w:val="-6"/>
                <w:sz w:val="20"/>
                <w:szCs w:val="20"/>
                <w:lang w:val="af-ZA"/>
              </w:rPr>
              <w:t>van Wyk, G. W. M.</w:t>
            </w:r>
          </w:p>
        </w:tc>
        <w:tc>
          <w:tcPr>
            <w:tcW w:w="3402" w:type="dxa"/>
            <w:tcBorders>
              <w:top w:val="single" w:sz="4" w:space="0" w:color="000000"/>
              <w:left w:val="single" w:sz="4" w:space="0" w:color="000000"/>
              <w:bottom w:val="single" w:sz="4" w:space="0" w:color="000000"/>
            </w:tcBorders>
          </w:tcPr>
          <w:p w:rsidR="009D3D53" w:rsidRPr="00344B7A" w:rsidRDefault="009D3D53" w:rsidP="00A6488E">
            <w:pPr>
              <w:pStyle w:val="Header"/>
              <w:rPr>
                <w:b/>
                <w:bCs/>
                <w:sz w:val="20"/>
                <w:szCs w:val="20"/>
                <w:lang w:val="af-ZA"/>
              </w:rPr>
            </w:pPr>
            <w:r w:rsidRPr="00344B7A">
              <w:rPr>
                <w:b/>
                <w:bCs/>
                <w:sz w:val="20"/>
                <w:szCs w:val="20"/>
                <w:lang w:val="af-ZA"/>
              </w:rPr>
              <w:t xml:space="preserve">Van Gass - </w:t>
            </w:r>
            <w:r w:rsidRPr="00344B7A">
              <w:rPr>
                <w:b/>
                <w:iCs/>
                <w:spacing w:val="-3"/>
                <w:sz w:val="20"/>
                <w:szCs w:val="20"/>
                <w:lang w:val="de-DE"/>
              </w:rPr>
              <w:t>Familieregister</w:t>
            </w:r>
          </w:p>
        </w:tc>
        <w:tc>
          <w:tcPr>
            <w:tcW w:w="3685" w:type="dxa"/>
            <w:tcBorders>
              <w:top w:val="single" w:sz="4" w:space="0" w:color="000000"/>
              <w:left w:val="single" w:sz="4" w:space="0" w:color="000000"/>
              <w:bottom w:val="single" w:sz="4" w:space="0" w:color="000000"/>
            </w:tcBorders>
          </w:tcPr>
          <w:p w:rsidR="009D3D53" w:rsidRPr="00344B7A" w:rsidRDefault="009D3D53" w:rsidP="00A6488E">
            <w:pPr>
              <w:pStyle w:val="Header"/>
              <w:snapToGrid w:val="0"/>
              <w:jc w:val="both"/>
              <w:rPr>
                <w:iCs/>
                <w:sz w:val="20"/>
                <w:szCs w:val="20"/>
                <w:lang w:val="af-ZA"/>
              </w:rPr>
            </w:pPr>
            <w:r w:rsidRPr="00344B7A">
              <w:rPr>
                <w:i/>
                <w:iCs/>
                <w:sz w:val="20"/>
                <w:szCs w:val="20"/>
                <w:lang w:val="af-ZA"/>
              </w:rPr>
              <w:t>Familie van Gass, v</w:t>
            </w:r>
            <w:r w:rsidRPr="00344B7A">
              <w:rPr>
                <w:iCs/>
                <w:sz w:val="20"/>
                <w:szCs w:val="20"/>
                <w:lang w:val="af-ZA"/>
              </w:rPr>
              <w:t xml:space="preserve">olume VI </w:t>
            </w:r>
          </w:p>
          <w:p w:rsidR="009D3D53" w:rsidRPr="00344B7A" w:rsidRDefault="009D3D53" w:rsidP="00A6488E">
            <w:pPr>
              <w:pStyle w:val="Header"/>
              <w:snapToGrid w:val="0"/>
              <w:jc w:val="both"/>
              <w:rPr>
                <w:iCs/>
                <w:color w:val="FF0000"/>
                <w:sz w:val="20"/>
                <w:szCs w:val="20"/>
                <w:lang w:val="af-ZA"/>
              </w:rPr>
            </w:pPr>
            <w:r w:rsidRPr="00344B7A">
              <w:rPr>
                <w:iCs/>
                <w:color w:val="FF0000"/>
                <w:sz w:val="20"/>
                <w:szCs w:val="20"/>
                <w:lang w:val="af-ZA"/>
              </w:rPr>
              <w:t>Onverwerkte dokumente.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A5BFF">
            <w:pPr>
              <w:pStyle w:val="NormalWeb"/>
              <w:snapToGrid w:val="0"/>
              <w:spacing w:before="60" w:after="6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70D3B">
            <w:pPr>
              <w:pStyle w:val="Header"/>
              <w:tabs>
                <w:tab w:val="left" w:pos="165"/>
              </w:tabs>
              <w:snapToGrid w:val="0"/>
              <w:jc w:val="center"/>
              <w:rPr>
                <w:color w:val="7030A0"/>
                <w:sz w:val="16"/>
                <w:szCs w:val="16"/>
                <w:lang w:val="af-ZA"/>
              </w:rPr>
            </w:pPr>
            <w:r w:rsidRPr="00344B7A">
              <w:rPr>
                <w:sz w:val="20"/>
                <w:szCs w:val="20"/>
                <w:lang w:val="af-ZA"/>
              </w:rPr>
              <w:t>CD/</w:t>
            </w:r>
            <w:r w:rsidRPr="00344B7A">
              <w:rPr>
                <w:sz w:val="16"/>
                <w:szCs w:val="16"/>
                <w:lang w:val="af-ZA"/>
              </w:rPr>
              <w:t>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7251B">
            <w:pPr>
              <w:pStyle w:val="Header"/>
              <w:tabs>
                <w:tab w:val="left" w:pos="165"/>
              </w:tabs>
              <w:snapToGrid w:val="0"/>
              <w:jc w:val="center"/>
              <w:rPr>
                <w:sz w:val="20"/>
                <w:szCs w:val="20"/>
                <w:lang w:val="af-ZA"/>
              </w:rPr>
            </w:pPr>
            <w:r w:rsidRPr="00344B7A">
              <w:rPr>
                <w:sz w:val="20"/>
                <w:szCs w:val="20"/>
                <w:lang w:val="af-ZA"/>
              </w:rPr>
              <w:t>1322</w:t>
            </w:r>
          </w:p>
          <w:p w:rsidR="009D3D53" w:rsidRPr="00344B7A" w:rsidRDefault="009D3D53" w:rsidP="0067251B">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7251B">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7251B">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7251B">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7251B">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67251B">
            <w:pPr>
              <w:pStyle w:val="Header"/>
              <w:snapToGrid w:val="0"/>
              <w:rPr>
                <w:b/>
                <w:sz w:val="20"/>
                <w:szCs w:val="20"/>
                <w:lang w:val="af-ZA"/>
              </w:rPr>
            </w:pPr>
            <w:r w:rsidRPr="00344B7A">
              <w:rPr>
                <w:b/>
                <w:sz w:val="20"/>
                <w:szCs w:val="20"/>
                <w:lang w:val="af-ZA"/>
              </w:rPr>
              <w:t xml:space="preserve">Van Ginkel - Geslagregisters </w:t>
            </w:r>
          </w:p>
        </w:tc>
        <w:tc>
          <w:tcPr>
            <w:tcW w:w="3685" w:type="dxa"/>
            <w:tcBorders>
              <w:top w:val="single" w:sz="4" w:space="0" w:color="000000"/>
              <w:left w:val="single" w:sz="4" w:space="0" w:color="000000"/>
              <w:bottom w:val="single" w:sz="4" w:space="0" w:color="000000"/>
            </w:tcBorders>
          </w:tcPr>
          <w:p w:rsidR="009D3D53" w:rsidRDefault="009D3D53"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Ambrosius, Bekker/Becker, De Loor,Dunaiski,Hill, Kesselaat,Kooij, Moore, Odendaal, Reid, Sachse, Schultz/Lehnberg, Meldau/Kirsten, Snijder, Streutgers, Stricker, Thielman, Ueckermann, Van Avesnes, Van Ginkel, Van Rooyen (Erna),Van Schalwyk,, Von Tesselhoff, Young</w:t>
            </w:r>
            <w:r>
              <w:rPr>
                <w:i/>
                <w:sz w:val="18"/>
                <w:szCs w:val="18"/>
                <w:lang w:val="af-ZA"/>
              </w:rPr>
              <w:t>)</w:t>
            </w:r>
          </w:p>
          <w:p w:rsidR="009D3D53" w:rsidRPr="00344B7A" w:rsidRDefault="009D3D53" w:rsidP="00733DA1">
            <w:pPr>
              <w:pStyle w:val="Header"/>
              <w:tabs>
                <w:tab w:val="left" w:pos="165"/>
              </w:tabs>
              <w:snapToGrid w:val="0"/>
              <w:rPr>
                <w:i/>
                <w:sz w:val="16"/>
                <w:szCs w:val="16"/>
                <w:lang w:val="af-ZA"/>
              </w:rPr>
            </w:pPr>
            <w:r w:rsidRPr="00733DA1">
              <w:rPr>
                <w:sz w:val="20"/>
                <w:szCs w:val="20"/>
                <w:lang w:val="af-ZA"/>
              </w:rPr>
              <w:t>[ GGSA CD 047]</w:t>
            </w:r>
          </w:p>
          <w:p w:rsidR="009D3D53" w:rsidRPr="00344B7A" w:rsidRDefault="009D3D53"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9D3D53" w:rsidRPr="00344B7A" w:rsidRDefault="009D3D53" w:rsidP="00733DA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7251B">
            <w:pPr>
              <w:pStyle w:val="Header"/>
              <w:snapToGrid w:val="0"/>
              <w:rPr>
                <w:sz w:val="20"/>
                <w:szCs w:val="20"/>
                <w:lang w:val="af-ZA"/>
              </w:rPr>
            </w:pPr>
            <w:r w:rsidRPr="00344B7A">
              <w:rPr>
                <w:sz w:val="20"/>
                <w:szCs w:val="20"/>
                <w:lang w:val="af-ZA"/>
              </w:rPr>
              <w:t>Houghton, GGSA, Mei 2011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F14D01">
            <w:pPr>
              <w:suppressAutoHyphens w:val="0"/>
              <w:spacing w:before="0" w:after="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F14D01">
            <w:pPr>
              <w:pStyle w:val="Header"/>
              <w:snapToGrid w:val="0"/>
              <w:jc w:val="center"/>
              <w:rPr>
                <w:spacing w:val="-7"/>
                <w:sz w:val="20"/>
                <w:szCs w:val="20"/>
              </w:rPr>
            </w:pPr>
            <w:r>
              <w:rPr>
                <w:spacing w:val="-7"/>
                <w:sz w:val="20"/>
                <w:szCs w:val="20"/>
              </w:rPr>
              <w:t>1750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F14D01">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14D0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F14D01">
            <w:pPr>
              <w:pStyle w:val="Header"/>
              <w:snapToGrid w:val="0"/>
              <w:spacing w:before="100"/>
              <w:jc w:val="center"/>
              <w:rPr>
                <w:sz w:val="16"/>
                <w:szCs w:val="16"/>
              </w:rPr>
            </w:pPr>
            <w:r>
              <w:rPr>
                <w:sz w:val="16"/>
                <w:szCs w:val="16"/>
              </w:rPr>
              <w:t>2015-07-11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F14D01">
            <w:pPr>
              <w:pStyle w:val="Header"/>
              <w:snapToGrid w:val="0"/>
              <w:rPr>
                <w:color w:val="0070C0"/>
                <w:sz w:val="20"/>
                <w:szCs w:val="20"/>
                <w:lang w:eastAsia="en-ZA"/>
              </w:rPr>
            </w:pPr>
            <w:r>
              <w:rPr>
                <w:color w:val="0070C0"/>
                <w:sz w:val="20"/>
                <w:szCs w:val="20"/>
                <w:lang w:eastAsia="en-ZA"/>
              </w:rPr>
              <w:t>CILLIERS, BEN</w:t>
            </w:r>
          </w:p>
        </w:tc>
        <w:tc>
          <w:tcPr>
            <w:tcW w:w="3402" w:type="dxa"/>
            <w:tcBorders>
              <w:top w:val="single" w:sz="4" w:space="0" w:color="000000"/>
              <w:left w:val="single" w:sz="4" w:space="0" w:color="000000"/>
              <w:bottom w:val="single" w:sz="4" w:space="0" w:color="000000"/>
            </w:tcBorders>
          </w:tcPr>
          <w:p w:rsidR="009D3D53" w:rsidRPr="003718D8" w:rsidRDefault="009D3D53" w:rsidP="00F14D01">
            <w:pPr>
              <w:pStyle w:val="Header"/>
              <w:snapToGrid w:val="0"/>
              <w:rPr>
                <w:b/>
                <w:color w:val="000000"/>
                <w:sz w:val="20"/>
                <w:szCs w:val="20"/>
                <w:lang w:eastAsia="en-ZA"/>
              </w:rPr>
            </w:pPr>
            <w:r>
              <w:rPr>
                <w:b/>
                <w:color w:val="000000"/>
                <w:sz w:val="20"/>
                <w:szCs w:val="20"/>
                <w:lang w:eastAsia="en-ZA"/>
              </w:rPr>
              <w:t xml:space="preserve">Van Greunen - </w:t>
            </w:r>
            <w:r w:rsidRPr="003718D8">
              <w:rPr>
                <w:b/>
                <w:color w:val="000000"/>
                <w:sz w:val="20"/>
                <w:szCs w:val="20"/>
                <w:lang w:eastAsia="en-ZA"/>
              </w:rPr>
              <w:t>Familiegeskiedenis</w:t>
            </w:r>
          </w:p>
        </w:tc>
        <w:tc>
          <w:tcPr>
            <w:tcW w:w="3685" w:type="dxa"/>
            <w:tcBorders>
              <w:top w:val="single" w:sz="4" w:space="0" w:color="000000"/>
              <w:left w:val="single" w:sz="4" w:space="0" w:color="000000"/>
              <w:bottom w:val="single" w:sz="4" w:space="0" w:color="000000"/>
            </w:tcBorders>
          </w:tcPr>
          <w:p w:rsidR="009D3D53" w:rsidRDefault="009D3D53" w:rsidP="00F14D01">
            <w:pPr>
              <w:suppressAutoHyphens w:val="0"/>
              <w:spacing w:before="0" w:after="0"/>
              <w:rPr>
                <w:color w:val="000000"/>
                <w:sz w:val="20"/>
                <w:szCs w:val="20"/>
                <w:lang w:eastAsia="en-ZA"/>
              </w:rPr>
            </w:pPr>
            <w:r>
              <w:rPr>
                <w:color w:val="000000"/>
                <w:sz w:val="20"/>
                <w:szCs w:val="20"/>
                <w:lang w:eastAsia="en-ZA"/>
              </w:rPr>
              <w:t>Klein-Karoo families (Alberts, Botha, Geyser, La Grange, Van Greunen)</w:t>
            </w:r>
          </w:p>
          <w:p w:rsidR="009D3D53" w:rsidRDefault="009D3D53" w:rsidP="00F14D01">
            <w:pPr>
              <w:suppressAutoHyphens w:val="0"/>
              <w:spacing w:before="0" w:after="0"/>
              <w:rPr>
                <w:color w:val="000000"/>
                <w:sz w:val="20"/>
                <w:szCs w:val="20"/>
                <w:lang w:eastAsia="en-ZA"/>
              </w:rPr>
            </w:pPr>
            <w:r>
              <w:rPr>
                <w:color w:val="000000"/>
                <w:sz w:val="20"/>
                <w:szCs w:val="20"/>
                <w:lang w:eastAsia="en-ZA"/>
              </w:rPr>
              <w:t>ISBN 978 0 9921833 8 7</w:t>
            </w:r>
          </w:p>
          <w:p w:rsidR="009D3D53" w:rsidRDefault="009D3D53" w:rsidP="00F14D01">
            <w:pPr>
              <w:suppressAutoHyphens w:val="0"/>
              <w:spacing w:before="0" w:after="0"/>
              <w:rPr>
                <w:color w:val="000000"/>
                <w:sz w:val="20"/>
                <w:szCs w:val="20"/>
                <w:lang w:eastAsia="en-ZA"/>
              </w:rPr>
            </w:pPr>
            <w:r>
              <w:rPr>
                <w:color w:val="000000"/>
                <w:sz w:val="20"/>
                <w:szCs w:val="20"/>
                <w:lang w:eastAsia="en-ZA"/>
              </w:rPr>
              <w:t>[GGSA CD 072]</w:t>
            </w:r>
          </w:p>
          <w:p w:rsidR="009D3D53" w:rsidRDefault="009D3D53" w:rsidP="00F14D01">
            <w:pPr>
              <w:suppressAutoHyphens w:val="0"/>
              <w:spacing w:before="0" w:after="0"/>
              <w:rPr>
                <w:color w:val="000000"/>
                <w:sz w:val="20"/>
                <w:szCs w:val="20"/>
                <w:lang w:eastAsia="en-ZA"/>
              </w:rPr>
            </w:pPr>
            <w:r w:rsidRPr="001A2BDD">
              <w:rPr>
                <w:i/>
                <w:iCs/>
                <w:color w:val="7030A0"/>
                <w:sz w:val="20"/>
                <w:szCs w:val="20"/>
                <w:lang w:val="de-DE"/>
              </w:rPr>
              <w:t>(</w:t>
            </w:r>
            <w:r w:rsidRPr="009B1414">
              <w:rPr>
                <w:iCs/>
                <w:color w:val="7030A0"/>
                <w:sz w:val="20"/>
                <w:szCs w:val="20"/>
                <w:lang w:val="de-DE"/>
              </w:rPr>
              <w:t>CD Publikasie 260)</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F14D01">
            <w:pPr>
              <w:suppressAutoHyphens w:val="0"/>
              <w:spacing w:before="0" w:after="0"/>
              <w:rPr>
                <w:color w:val="000000"/>
                <w:sz w:val="20"/>
                <w:szCs w:val="20"/>
                <w:lang w:eastAsia="en-ZA"/>
              </w:rPr>
            </w:pPr>
            <w:r>
              <w:rPr>
                <w:color w:val="000000"/>
                <w:sz w:val="20"/>
                <w:szCs w:val="20"/>
                <w:lang w:eastAsia="en-ZA"/>
              </w:rPr>
              <w:t>GGSA, 2015</w:t>
            </w:r>
          </w:p>
          <w:p w:rsidR="009D3D53" w:rsidRDefault="009D3D53" w:rsidP="00F14D01">
            <w:pPr>
              <w:suppressAutoHyphens w:val="0"/>
              <w:spacing w:before="0" w:after="0"/>
              <w:rPr>
                <w:color w:val="000000"/>
                <w:sz w:val="20"/>
                <w:szCs w:val="20"/>
                <w:lang w:eastAsia="en-ZA"/>
              </w:rPr>
            </w:pPr>
            <w:r>
              <w:rPr>
                <w:color w:val="000000"/>
                <w:sz w:val="20"/>
                <w:szCs w:val="20"/>
                <w:lang w:eastAsia="en-ZA"/>
              </w:rPr>
              <w:t>R62.50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00808">
            <w:pPr>
              <w:pStyle w:val="Header"/>
              <w:snapToGrid w:val="0"/>
              <w:jc w:val="center"/>
              <w:rPr>
                <w:color w:val="7030A0"/>
                <w:sz w:val="20"/>
                <w:szCs w:val="20"/>
              </w:rPr>
            </w:pPr>
            <w:r w:rsidRPr="00344B7A">
              <w:rPr>
                <w:spacing w:val="-7"/>
                <w:sz w:val="20"/>
                <w:szCs w:val="20"/>
              </w:rPr>
              <w:t>CD/</w:t>
            </w:r>
            <w:r w:rsidRPr="00344B7A">
              <w:rPr>
                <w:spacing w:val="-7"/>
                <w:sz w:val="16"/>
                <w:szCs w:val="16"/>
              </w:rPr>
              <w:t>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01D46">
            <w:pPr>
              <w:pStyle w:val="Header"/>
              <w:tabs>
                <w:tab w:val="left" w:pos="165"/>
              </w:tabs>
              <w:snapToGrid w:val="0"/>
              <w:jc w:val="center"/>
              <w:rPr>
                <w:smallCaps/>
                <w:sz w:val="18"/>
                <w:szCs w:val="18"/>
                <w:lang w:val="af-ZA"/>
              </w:rPr>
            </w:pPr>
            <w:r w:rsidRPr="00344B7A">
              <w:rPr>
                <w:sz w:val="20"/>
                <w:szCs w:val="20"/>
              </w:rPr>
              <w:t>160.</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F2352">
            <w:pPr>
              <w:pStyle w:val="Header"/>
              <w:snapToGrid w:val="0"/>
              <w:rPr>
                <w:color w:val="003399"/>
                <w:spacing w:val="-4"/>
                <w:sz w:val="20"/>
                <w:szCs w:val="20"/>
              </w:rPr>
            </w:pPr>
            <w:r w:rsidRPr="00344B7A">
              <w:rPr>
                <w:smallCaps/>
                <w:color w:val="003399"/>
                <w:spacing w:val="-4"/>
                <w:sz w:val="20"/>
                <w:szCs w:val="20"/>
              </w:rPr>
              <w:t xml:space="preserve">VAN HEERDEN, </w:t>
            </w:r>
            <w:r>
              <w:rPr>
                <w:smallCaps/>
                <w:color w:val="003399"/>
                <w:spacing w:val="-4"/>
                <w:sz w:val="20"/>
                <w:szCs w:val="20"/>
              </w:rPr>
              <w:t xml:space="preserve"> </w:t>
            </w:r>
            <w:r w:rsidRPr="00344B7A">
              <w:rPr>
                <w:color w:val="003399"/>
                <w:spacing w:val="-4"/>
                <w:sz w:val="20"/>
                <w:szCs w:val="20"/>
              </w:rPr>
              <w:t>PETRONELLA</w:t>
            </w:r>
          </w:p>
        </w:tc>
        <w:tc>
          <w:tcPr>
            <w:tcW w:w="3402" w:type="dxa"/>
            <w:tcBorders>
              <w:top w:val="single" w:sz="4" w:space="0" w:color="000000"/>
              <w:left w:val="single" w:sz="4" w:space="0" w:color="000000"/>
              <w:bottom w:val="single" w:sz="4" w:space="0" w:color="000000"/>
            </w:tcBorders>
          </w:tcPr>
          <w:p w:rsidR="009D3D53" w:rsidRPr="00344B7A" w:rsidRDefault="009D3D53" w:rsidP="00E7411D">
            <w:pPr>
              <w:pStyle w:val="Header"/>
              <w:snapToGrid w:val="0"/>
              <w:rPr>
                <w:b/>
                <w:bCs/>
                <w:sz w:val="20"/>
                <w:szCs w:val="20"/>
              </w:rPr>
            </w:pPr>
            <w:r w:rsidRPr="00344B7A">
              <w:rPr>
                <w:b/>
                <w:bCs/>
                <w:sz w:val="20"/>
                <w:szCs w:val="20"/>
              </w:rPr>
              <w:t>Van Heerden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lang w:val="de-DE"/>
              </w:rPr>
            </w:pPr>
            <w:r w:rsidRPr="00344B7A">
              <w:rPr>
                <w:i/>
                <w:spacing w:val="-5"/>
                <w:sz w:val="20"/>
                <w:szCs w:val="20"/>
                <w:lang w:val="de-DE"/>
              </w:rPr>
              <w:t>Geslagregister van die familie van Heerden, 1701–1968.</w:t>
            </w:r>
          </w:p>
          <w:p w:rsidR="009D3D53" w:rsidRPr="00344B7A" w:rsidRDefault="009D3D53" w:rsidP="00A364BF">
            <w:pPr>
              <w:pStyle w:val="Header"/>
              <w:jc w:val="both"/>
              <w:rPr>
                <w:color w:val="7030A0"/>
                <w:sz w:val="20"/>
                <w:szCs w:val="20"/>
              </w:rPr>
            </w:pPr>
            <w:r w:rsidRPr="00344B7A">
              <w:rPr>
                <w:color w:val="7030A0"/>
                <w:sz w:val="20"/>
                <w:szCs w:val="20"/>
              </w:rPr>
              <w:t>(CD-publikasie 21)</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5285">
            <w:pPr>
              <w:pStyle w:val="Header"/>
              <w:snapToGrid w:val="0"/>
              <w:rPr>
                <w:sz w:val="20"/>
              </w:rPr>
            </w:pPr>
            <w:r w:rsidRPr="00344B7A">
              <w:rPr>
                <w:sz w:val="20"/>
              </w:rPr>
              <w:t>Kaapstad, A. A. Balkema,</w:t>
            </w:r>
            <w:r>
              <w:rPr>
                <w:sz w:val="20"/>
              </w:rPr>
              <w:t xml:space="preserve"> </w:t>
            </w:r>
            <w:r w:rsidRPr="00344B7A">
              <w:rPr>
                <w:sz w:val="20"/>
              </w:rPr>
              <w:t>1969.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2F35FA">
            <w:pPr>
              <w:pStyle w:val="Header"/>
              <w:tabs>
                <w:tab w:val="left" w:pos="165"/>
              </w:tabs>
              <w:snapToGrid w:val="0"/>
              <w:jc w:val="center"/>
              <w:rPr>
                <w:color w:val="FF0000"/>
                <w:sz w:val="20"/>
                <w:szCs w:val="20"/>
                <w:lang w:val="af-ZA"/>
              </w:rPr>
            </w:pPr>
            <w:r w:rsidRPr="00344B7A">
              <w:rPr>
                <w:sz w:val="20"/>
                <w:szCs w:val="20"/>
                <w:lang w:val="af-ZA"/>
              </w:rPr>
              <w:t>VAN H</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886</w:t>
            </w:r>
          </w:p>
          <w:p w:rsidR="009D3D53" w:rsidRPr="00344B7A" w:rsidRDefault="009D3D53" w:rsidP="00CE0305">
            <w:pPr>
              <w:pStyle w:val="Header"/>
              <w:tabs>
                <w:tab w:val="left" w:pos="165"/>
              </w:tabs>
              <w:snapToGrid w:val="0"/>
              <w:jc w:val="center"/>
              <w:rPr>
                <w:sz w:val="20"/>
                <w:szCs w:val="20"/>
                <w:lang w:val="af-ZA"/>
              </w:rPr>
            </w:pPr>
          </w:p>
          <w:p w:rsidR="009D3D53" w:rsidRPr="00344B7A" w:rsidRDefault="009D3D53" w:rsidP="00CE030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F2352">
            <w:pPr>
              <w:pStyle w:val="Header"/>
              <w:snapToGrid w:val="0"/>
              <w:rPr>
                <w:color w:val="003399"/>
                <w:spacing w:val="-5"/>
                <w:sz w:val="20"/>
                <w:szCs w:val="20"/>
              </w:rPr>
            </w:pPr>
            <w:r w:rsidRPr="00344B7A">
              <w:rPr>
                <w:smallCaps/>
                <w:color w:val="003399"/>
                <w:spacing w:val="-4"/>
                <w:sz w:val="20"/>
                <w:szCs w:val="20"/>
              </w:rPr>
              <w:t xml:space="preserve">VAN HEERDEN, </w:t>
            </w:r>
            <w:r>
              <w:rPr>
                <w:smallCaps/>
                <w:color w:val="003399"/>
                <w:spacing w:val="-4"/>
                <w:sz w:val="20"/>
                <w:szCs w:val="20"/>
              </w:rPr>
              <w:t xml:space="preserve"> </w:t>
            </w:r>
            <w:r w:rsidRPr="00344B7A">
              <w:rPr>
                <w:color w:val="003399"/>
                <w:spacing w:val="-4"/>
                <w:sz w:val="20"/>
                <w:szCs w:val="20"/>
              </w:rPr>
              <w:t>PETRONELLA</w:t>
            </w:r>
          </w:p>
        </w:tc>
        <w:tc>
          <w:tcPr>
            <w:tcW w:w="3402" w:type="dxa"/>
            <w:tcBorders>
              <w:top w:val="single" w:sz="4" w:space="0" w:color="000000"/>
              <w:left w:val="single" w:sz="4" w:space="0" w:color="000000"/>
              <w:bottom w:val="single" w:sz="4" w:space="0" w:color="000000"/>
            </w:tcBorders>
          </w:tcPr>
          <w:p w:rsidR="009D3D53" w:rsidRPr="00344B7A" w:rsidRDefault="009D3D53" w:rsidP="00A364BF">
            <w:pPr>
              <w:pStyle w:val="Header"/>
              <w:snapToGrid w:val="0"/>
              <w:rPr>
                <w:b/>
                <w:bCs/>
                <w:sz w:val="20"/>
                <w:szCs w:val="20"/>
              </w:rPr>
            </w:pPr>
            <w:r w:rsidRPr="00344B7A">
              <w:rPr>
                <w:b/>
                <w:bCs/>
                <w:sz w:val="20"/>
                <w:szCs w:val="20"/>
              </w:rPr>
              <w:t>Van Heerden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Geslagsregister van die Familie Van Heerden 1701 – 1968</w:t>
            </w:r>
          </w:p>
          <w:p w:rsidR="009D3D53" w:rsidRPr="00344B7A" w:rsidRDefault="009D3D53" w:rsidP="00A364BF">
            <w:pPr>
              <w:pStyle w:val="Header"/>
              <w:snapToGrid w:val="0"/>
              <w:jc w:val="both"/>
              <w:rPr>
                <w:iCs/>
                <w:sz w:val="20"/>
                <w:szCs w:val="20"/>
              </w:rPr>
            </w:pPr>
            <w:r w:rsidRPr="00344B7A">
              <w:rPr>
                <w:iCs/>
                <w:sz w:val="20"/>
                <w:szCs w:val="20"/>
              </w:rPr>
              <w:t>Fotokopie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5285">
            <w:pPr>
              <w:pStyle w:val="Header"/>
              <w:snapToGrid w:val="0"/>
              <w:rPr>
                <w:sz w:val="20"/>
                <w:szCs w:val="20"/>
              </w:rPr>
            </w:pPr>
            <w:r w:rsidRPr="00344B7A">
              <w:rPr>
                <w:sz w:val="20"/>
              </w:rPr>
              <w:t>Kaapstad, A. A. Balkema,</w:t>
            </w:r>
            <w:r>
              <w:rPr>
                <w:sz w:val="20"/>
              </w:rPr>
              <w:t xml:space="preserve"> </w:t>
            </w:r>
            <w:r w:rsidRPr="00344B7A">
              <w:rPr>
                <w:sz w:val="20"/>
              </w:rPr>
              <w:t>1969.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CE0305">
            <w:pPr>
              <w:pStyle w:val="Header"/>
              <w:tabs>
                <w:tab w:val="left" w:pos="165"/>
              </w:tabs>
              <w:snapToGrid w:val="0"/>
              <w:jc w:val="center"/>
              <w:rPr>
                <w:sz w:val="20"/>
                <w:szCs w:val="20"/>
              </w:rPr>
            </w:pPr>
            <w:r w:rsidRPr="00344B7A">
              <w:rPr>
                <w:sz w:val="20"/>
                <w:szCs w:val="20"/>
              </w:rPr>
              <w:t>VAN J</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E0305">
            <w:pPr>
              <w:pStyle w:val="Header"/>
              <w:tabs>
                <w:tab w:val="left" w:pos="165"/>
              </w:tabs>
              <w:snapToGrid w:val="0"/>
              <w:jc w:val="center"/>
              <w:rPr>
                <w:sz w:val="20"/>
                <w:szCs w:val="20"/>
                <w:lang w:val="af-ZA"/>
              </w:rPr>
            </w:pPr>
            <w:r w:rsidRPr="00344B7A">
              <w:rPr>
                <w:sz w:val="20"/>
                <w:szCs w:val="20"/>
              </w:rPr>
              <w:t>114.</w:t>
            </w:r>
            <w:r w:rsidRPr="00344B7A">
              <w:rPr>
                <w:sz w:val="20"/>
                <w:szCs w:val="20"/>
                <w:lang w:val="af-ZA"/>
              </w:rPr>
              <w:t xml:space="preserve"> </w:t>
            </w:r>
          </w:p>
          <w:p w:rsidR="009D3D53" w:rsidRPr="00344B7A" w:rsidRDefault="009D3D53" w:rsidP="00090CAB">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2060"/>
                <w:spacing w:val="-15"/>
                <w:sz w:val="20"/>
                <w:szCs w:val="20"/>
              </w:rPr>
            </w:pPr>
            <w:r w:rsidRPr="00344B7A">
              <w:rPr>
                <w:smallCaps/>
                <w:color w:val="002060"/>
                <w:spacing w:val="-15"/>
                <w:sz w:val="20"/>
                <w:szCs w:val="20"/>
              </w:rPr>
              <w:t>Van Jaarsveld</w:t>
            </w:r>
            <w:r w:rsidRPr="00344B7A">
              <w:rPr>
                <w:color w:val="002060"/>
                <w:spacing w:val="-15"/>
                <w:sz w:val="20"/>
                <w:szCs w:val="20"/>
              </w:rPr>
              <w:t>, F. A.</w:t>
            </w:r>
          </w:p>
        </w:tc>
        <w:tc>
          <w:tcPr>
            <w:tcW w:w="3402" w:type="dxa"/>
            <w:tcBorders>
              <w:top w:val="single" w:sz="4" w:space="0" w:color="000000"/>
              <w:left w:val="single" w:sz="4" w:space="0" w:color="000000"/>
              <w:bottom w:val="single" w:sz="4" w:space="0" w:color="000000"/>
            </w:tcBorders>
          </w:tcPr>
          <w:p w:rsidR="009D3D53" w:rsidRPr="00344B7A" w:rsidRDefault="009D3D53" w:rsidP="00E7411D">
            <w:pPr>
              <w:pStyle w:val="Header"/>
              <w:snapToGrid w:val="0"/>
              <w:rPr>
                <w:b/>
                <w:bCs/>
                <w:spacing w:val="-5"/>
                <w:sz w:val="20"/>
                <w:szCs w:val="20"/>
              </w:rPr>
            </w:pPr>
            <w:r w:rsidRPr="00344B7A">
              <w:rPr>
                <w:b/>
                <w:bCs/>
                <w:spacing w:val="-5"/>
                <w:sz w:val="20"/>
                <w:szCs w:val="20"/>
              </w:rPr>
              <w:t>Van Jaarsveld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lang w:val="de-DE"/>
              </w:rPr>
            </w:pPr>
            <w:r w:rsidRPr="00344B7A">
              <w:rPr>
                <w:i/>
                <w:iCs/>
                <w:sz w:val="20"/>
                <w:szCs w:val="20"/>
                <w:lang w:val="de-DE"/>
              </w:rPr>
              <w:t xml:space="preserve">Van </w:t>
            </w:r>
            <w:r>
              <w:rPr>
                <w:i/>
                <w:iCs/>
                <w:sz w:val="20"/>
                <w:szCs w:val="20"/>
                <w:lang w:val="de-DE"/>
              </w:rPr>
              <w:t>s</w:t>
            </w:r>
            <w:r w:rsidRPr="00344B7A">
              <w:rPr>
                <w:i/>
                <w:iCs/>
                <w:sz w:val="20"/>
                <w:szCs w:val="20"/>
                <w:lang w:val="de-DE"/>
              </w:rPr>
              <w:t>tamvader Adriaan tot Ernst Jacobus van Jaarsveld (1702-1986):   ’n Stukkie familiegeskiedenis van onder.</w:t>
            </w:r>
          </w:p>
          <w:p w:rsidR="009D3D53" w:rsidRPr="00344B7A" w:rsidRDefault="009D3D53" w:rsidP="002F35FA">
            <w:pPr>
              <w:pStyle w:val="Header"/>
              <w:jc w:val="both"/>
              <w:rPr>
                <w:sz w:val="20"/>
                <w:szCs w:val="20"/>
              </w:rPr>
            </w:pPr>
            <w:r w:rsidRPr="00344B7A">
              <w:rPr>
                <w:sz w:val="20"/>
                <w:szCs w:val="20"/>
              </w:rPr>
              <w:t>ISBN 0 620 10813 4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7411D">
            <w:pPr>
              <w:pStyle w:val="Header"/>
              <w:snapToGrid w:val="0"/>
              <w:rPr>
                <w:sz w:val="20"/>
                <w:szCs w:val="20"/>
              </w:rPr>
            </w:pPr>
            <w:r w:rsidRPr="00344B7A">
              <w:rPr>
                <w:sz w:val="20"/>
                <w:szCs w:val="20"/>
              </w:rPr>
              <w:t>Pretoria, 1987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FC5C59" w:rsidRDefault="009D3D53" w:rsidP="002F35FA">
            <w:pPr>
              <w:pStyle w:val="Header"/>
              <w:tabs>
                <w:tab w:val="left" w:pos="165"/>
              </w:tabs>
              <w:snapToGrid w:val="0"/>
              <w:jc w:val="center"/>
              <w:rPr>
                <w:sz w:val="20"/>
                <w:szCs w:val="20"/>
                <w:lang w:val="af-ZA"/>
              </w:rPr>
            </w:pPr>
            <w:r w:rsidRPr="00FC5C59">
              <w:rPr>
                <w:sz w:val="20"/>
                <w:szCs w:val="20"/>
                <w:lang w:val="af-ZA"/>
              </w:rPr>
              <w:t>VAN J*</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1181</w:t>
            </w:r>
          </w:p>
          <w:p w:rsidR="009D3D53" w:rsidRPr="00344B7A" w:rsidRDefault="009D3D53" w:rsidP="00CE0305">
            <w:pPr>
              <w:pStyle w:val="Header"/>
              <w:tabs>
                <w:tab w:val="left" w:pos="165"/>
              </w:tabs>
              <w:snapToGrid w:val="0"/>
              <w:jc w:val="center"/>
              <w:rPr>
                <w:sz w:val="20"/>
                <w:szCs w:val="20"/>
                <w:lang w:val="af-ZA"/>
              </w:rPr>
            </w:pPr>
          </w:p>
          <w:p w:rsidR="009D3D53" w:rsidRPr="00344B7A" w:rsidRDefault="009D3D53" w:rsidP="00090CAB">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15"/>
                <w:sz w:val="20"/>
                <w:szCs w:val="20"/>
              </w:rPr>
            </w:pPr>
            <w:r w:rsidRPr="00344B7A">
              <w:rPr>
                <w:smallCaps/>
                <w:color w:val="003399"/>
                <w:spacing w:val="-15"/>
                <w:sz w:val="20"/>
                <w:szCs w:val="20"/>
              </w:rPr>
              <w:t>Van Jaarsveld</w:t>
            </w:r>
            <w:r w:rsidRPr="00344B7A">
              <w:rPr>
                <w:color w:val="003399"/>
                <w:spacing w:val="-15"/>
                <w:sz w:val="20"/>
                <w:szCs w:val="20"/>
              </w:rPr>
              <w:t>, F. A.</w:t>
            </w:r>
          </w:p>
        </w:tc>
        <w:tc>
          <w:tcPr>
            <w:tcW w:w="3402" w:type="dxa"/>
            <w:tcBorders>
              <w:top w:val="single" w:sz="4" w:space="0" w:color="000000"/>
              <w:left w:val="single" w:sz="4" w:space="0" w:color="000000"/>
              <w:bottom w:val="single" w:sz="4" w:space="0" w:color="000000"/>
            </w:tcBorders>
          </w:tcPr>
          <w:p w:rsidR="009D3D53" w:rsidRPr="00344B7A" w:rsidRDefault="009D3D53" w:rsidP="00E7411D">
            <w:pPr>
              <w:pStyle w:val="Header"/>
              <w:snapToGrid w:val="0"/>
              <w:rPr>
                <w:b/>
                <w:bCs/>
                <w:spacing w:val="-5"/>
                <w:sz w:val="20"/>
                <w:szCs w:val="20"/>
              </w:rPr>
            </w:pPr>
            <w:r w:rsidRPr="00344B7A">
              <w:rPr>
                <w:b/>
                <w:bCs/>
                <w:spacing w:val="-5"/>
                <w:sz w:val="20"/>
                <w:szCs w:val="20"/>
              </w:rPr>
              <w:t>Van Jaarsveld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lang w:val="de-DE"/>
              </w:rPr>
            </w:pPr>
            <w:r w:rsidRPr="00344B7A">
              <w:rPr>
                <w:i/>
                <w:iCs/>
                <w:sz w:val="20"/>
                <w:szCs w:val="20"/>
                <w:lang w:val="de-DE"/>
              </w:rPr>
              <w:t xml:space="preserve">Van </w:t>
            </w:r>
            <w:r>
              <w:rPr>
                <w:i/>
                <w:iCs/>
                <w:sz w:val="20"/>
                <w:szCs w:val="20"/>
                <w:lang w:val="de-DE"/>
              </w:rPr>
              <w:t>s</w:t>
            </w:r>
            <w:r w:rsidRPr="00344B7A">
              <w:rPr>
                <w:i/>
                <w:iCs/>
                <w:sz w:val="20"/>
                <w:szCs w:val="20"/>
                <w:lang w:val="de-DE"/>
              </w:rPr>
              <w:t>tamvader Adriaan tot Ernst Jacobus van Jaarsveld (1702-1986):   ’n Stukkie familiegeskiedenis van onder.</w:t>
            </w:r>
          </w:p>
          <w:p w:rsidR="009D3D53" w:rsidRPr="00344B7A" w:rsidRDefault="009D3D53" w:rsidP="002F35FA">
            <w:pPr>
              <w:pStyle w:val="Header"/>
              <w:jc w:val="both"/>
              <w:rPr>
                <w:sz w:val="20"/>
                <w:szCs w:val="20"/>
              </w:rPr>
            </w:pPr>
            <w:r w:rsidRPr="00344B7A">
              <w:rPr>
                <w:sz w:val="20"/>
                <w:szCs w:val="20"/>
              </w:rPr>
              <w:t>ISBN 0 620 10813 4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Pretoria, 1987</w:t>
            </w:r>
          </w:p>
          <w:p w:rsidR="009D3D53" w:rsidRPr="00344B7A" w:rsidRDefault="009D3D53" w:rsidP="002F35FA">
            <w:pPr>
              <w:pStyle w:val="Header"/>
              <w:snapToGrid w:val="0"/>
              <w:rPr>
                <w:sz w:val="20"/>
                <w:szCs w:val="20"/>
              </w:rPr>
            </w:pPr>
            <w:r w:rsidRPr="00344B7A">
              <w:rPr>
                <w:sz w:val="20"/>
                <w:szCs w:val="20"/>
              </w:rPr>
              <w:t>Prys:   R95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VAN 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1019</w:t>
            </w:r>
          </w:p>
          <w:p w:rsidR="009D3D53" w:rsidRPr="00344B7A" w:rsidRDefault="009D3D53" w:rsidP="00CE0305">
            <w:pPr>
              <w:pStyle w:val="Header"/>
              <w:tabs>
                <w:tab w:val="left" w:pos="165"/>
              </w:tabs>
              <w:snapToGrid w:val="0"/>
              <w:jc w:val="center"/>
              <w:rPr>
                <w:sz w:val="20"/>
                <w:szCs w:val="20"/>
                <w:lang w:val="af-ZA"/>
              </w:rPr>
            </w:pPr>
          </w:p>
          <w:p w:rsidR="009D3D53" w:rsidRPr="00344B7A" w:rsidRDefault="009D3D53" w:rsidP="00090CAB">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5"/>
                <w:sz w:val="20"/>
                <w:szCs w:val="20"/>
              </w:rPr>
            </w:pPr>
            <w:r w:rsidRPr="00344B7A">
              <w:rPr>
                <w:color w:val="003399"/>
                <w:spacing w:val="-5"/>
                <w:sz w:val="20"/>
                <w:szCs w:val="20"/>
              </w:rPr>
              <w:t>V</w:t>
            </w:r>
            <w:r w:rsidRPr="00344B7A">
              <w:rPr>
                <w:smallCaps/>
                <w:color w:val="003399"/>
                <w:spacing w:val="-5"/>
                <w:sz w:val="20"/>
                <w:szCs w:val="20"/>
              </w:rPr>
              <w:t xml:space="preserve">an </w:t>
            </w:r>
            <w:r w:rsidRPr="00344B7A">
              <w:rPr>
                <w:color w:val="003399"/>
                <w:spacing w:val="-5"/>
                <w:sz w:val="20"/>
                <w:szCs w:val="20"/>
              </w:rPr>
              <w:t>L</w:t>
            </w:r>
            <w:r w:rsidRPr="00344B7A">
              <w:rPr>
                <w:smallCaps/>
                <w:color w:val="003399"/>
                <w:spacing w:val="-5"/>
                <w:sz w:val="20"/>
                <w:szCs w:val="20"/>
              </w:rPr>
              <w:t>ingen</w:t>
            </w:r>
            <w:r w:rsidRPr="00344B7A">
              <w:rPr>
                <w:color w:val="003399"/>
                <w:spacing w:val="-5"/>
                <w:sz w:val="20"/>
                <w:szCs w:val="20"/>
              </w:rPr>
              <w:t>-M</w:t>
            </w:r>
            <w:r w:rsidRPr="00344B7A">
              <w:rPr>
                <w:smallCaps/>
                <w:color w:val="003399"/>
                <w:spacing w:val="-5"/>
                <w:sz w:val="20"/>
                <w:szCs w:val="20"/>
              </w:rPr>
              <w:t>elville</w:t>
            </w:r>
            <w:r w:rsidRPr="00344B7A">
              <w:rPr>
                <w:color w:val="003399"/>
                <w:spacing w:val="-5"/>
                <w:sz w:val="20"/>
                <w:szCs w:val="20"/>
              </w:rPr>
              <w:t>, JANET</w:t>
            </w:r>
          </w:p>
        </w:tc>
        <w:tc>
          <w:tcPr>
            <w:tcW w:w="3402" w:type="dxa"/>
            <w:tcBorders>
              <w:top w:val="single" w:sz="4" w:space="0" w:color="000000"/>
              <w:left w:val="single" w:sz="4" w:space="0" w:color="000000"/>
              <w:bottom w:val="single" w:sz="4" w:space="0" w:color="000000"/>
            </w:tcBorders>
          </w:tcPr>
          <w:p w:rsidR="009D3D53" w:rsidRPr="00344B7A" w:rsidRDefault="009D3D53" w:rsidP="00A364BF">
            <w:pPr>
              <w:pStyle w:val="Header"/>
              <w:snapToGrid w:val="0"/>
              <w:rPr>
                <w:b/>
                <w:bCs/>
                <w:sz w:val="20"/>
                <w:szCs w:val="20"/>
              </w:rPr>
            </w:pPr>
            <w:r w:rsidRPr="00344B7A">
              <w:rPr>
                <w:b/>
                <w:bCs/>
                <w:sz w:val="20"/>
                <w:szCs w:val="20"/>
              </w:rPr>
              <w:t>Van Lingen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A364BF">
            <w:pPr>
              <w:pStyle w:val="Header"/>
              <w:snapToGrid w:val="0"/>
              <w:jc w:val="both"/>
              <w:rPr>
                <w:iCs/>
                <w:sz w:val="20"/>
                <w:szCs w:val="20"/>
              </w:rPr>
            </w:pPr>
            <w:r w:rsidRPr="00344B7A">
              <w:rPr>
                <w:i/>
                <w:iCs/>
                <w:sz w:val="20"/>
                <w:szCs w:val="20"/>
              </w:rPr>
              <w:t>Family Tree, Van Lingen Stamregister</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7411D">
            <w:pPr>
              <w:pStyle w:val="Header"/>
              <w:snapToGrid w:val="0"/>
              <w:rPr>
                <w:sz w:val="20"/>
                <w:szCs w:val="20"/>
              </w:rPr>
            </w:pPr>
            <w:r w:rsidRPr="00344B7A">
              <w:rPr>
                <w:sz w:val="20"/>
                <w:szCs w:val="20"/>
              </w:rPr>
              <w:t>Port Elizabeth, 1976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A75CB9">
            <w:pPr>
              <w:pStyle w:val="Header"/>
              <w:tabs>
                <w:tab w:val="left" w:pos="165"/>
              </w:tabs>
              <w:snapToGrid w:val="0"/>
              <w:jc w:val="center"/>
              <w:rPr>
                <w:sz w:val="20"/>
                <w:szCs w:val="20"/>
                <w:lang w:val="af-ZA"/>
              </w:rPr>
            </w:pPr>
            <w:r>
              <w:rPr>
                <w:sz w:val="20"/>
                <w:szCs w:val="20"/>
                <w:lang w:val="af-ZA"/>
              </w:rPr>
              <w:t>VAN 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D7372">
            <w:pPr>
              <w:pStyle w:val="Header"/>
              <w:tabs>
                <w:tab w:val="left" w:pos="165"/>
              </w:tabs>
              <w:snapToGrid w:val="0"/>
              <w:jc w:val="center"/>
              <w:rPr>
                <w:sz w:val="20"/>
                <w:szCs w:val="20"/>
                <w:lang w:val="af-ZA"/>
              </w:rPr>
            </w:pPr>
            <w:r>
              <w:rPr>
                <w:sz w:val="20"/>
                <w:szCs w:val="20"/>
                <w:lang w:val="af-ZA"/>
              </w:rPr>
              <w:t>1766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D7372">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D7372">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D7372">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75CB9">
            <w:pPr>
              <w:pStyle w:val="Header"/>
              <w:snapToGrid w:val="0"/>
              <w:rPr>
                <w:color w:val="003399"/>
                <w:spacing w:val="-5"/>
                <w:sz w:val="20"/>
                <w:szCs w:val="20"/>
              </w:rPr>
            </w:pPr>
            <w:r>
              <w:rPr>
                <w:color w:val="003399"/>
                <w:spacing w:val="-5"/>
                <w:sz w:val="20"/>
                <w:szCs w:val="20"/>
              </w:rPr>
              <w:t>SMITH, M. E.</w:t>
            </w:r>
          </w:p>
        </w:tc>
        <w:tc>
          <w:tcPr>
            <w:tcW w:w="3402" w:type="dxa"/>
            <w:tcBorders>
              <w:top w:val="single" w:sz="4" w:space="0" w:color="000000"/>
              <w:left w:val="single" w:sz="4" w:space="0" w:color="000000"/>
              <w:bottom w:val="single" w:sz="4" w:space="0" w:color="000000"/>
            </w:tcBorders>
          </w:tcPr>
          <w:p w:rsidR="009D3D53" w:rsidRPr="00344B7A" w:rsidRDefault="009D3D53" w:rsidP="00A75CB9">
            <w:pPr>
              <w:pStyle w:val="Header"/>
              <w:snapToGrid w:val="0"/>
              <w:rPr>
                <w:b/>
                <w:bCs/>
                <w:sz w:val="20"/>
                <w:szCs w:val="20"/>
              </w:rPr>
            </w:pPr>
            <w:r>
              <w:rPr>
                <w:b/>
                <w:bCs/>
                <w:sz w:val="20"/>
                <w:szCs w:val="20"/>
              </w:rPr>
              <w:t>Van Melle - Biografie</w:t>
            </w:r>
          </w:p>
        </w:tc>
        <w:tc>
          <w:tcPr>
            <w:tcW w:w="3685" w:type="dxa"/>
            <w:tcBorders>
              <w:top w:val="single" w:sz="4" w:space="0" w:color="000000"/>
              <w:left w:val="single" w:sz="4" w:space="0" w:color="000000"/>
              <w:bottom w:val="single" w:sz="4" w:space="0" w:color="000000"/>
            </w:tcBorders>
          </w:tcPr>
          <w:p w:rsidR="009D3D53" w:rsidRDefault="009D3D53" w:rsidP="00A75CB9">
            <w:pPr>
              <w:pStyle w:val="Header"/>
              <w:snapToGrid w:val="0"/>
              <w:jc w:val="both"/>
              <w:rPr>
                <w:i/>
                <w:iCs/>
                <w:sz w:val="20"/>
                <w:szCs w:val="20"/>
              </w:rPr>
            </w:pPr>
            <w:r>
              <w:rPr>
                <w:i/>
                <w:iCs/>
                <w:sz w:val="20"/>
                <w:szCs w:val="20"/>
              </w:rPr>
              <w:t>Jan van Melle: skrywer en wêreld</w:t>
            </w:r>
          </w:p>
          <w:p w:rsidR="009D3D53" w:rsidRPr="003B686B" w:rsidRDefault="009D3D53" w:rsidP="00A75CB9">
            <w:pPr>
              <w:pStyle w:val="Header"/>
              <w:snapToGrid w:val="0"/>
              <w:jc w:val="both"/>
              <w:rPr>
                <w:iCs/>
                <w:sz w:val="20"/>
                <w:szCs w:val="20"/>
              </w:rPr>
            </w:pPr>
            <w:r>
              <w:rPr>
                <w:iCs/>
                <w:sz w:val="20"/>
                <w:szCs w:val="20"/>
              </w:rPr>
              <w:t>ISBN 0 7 986 27778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75CB9">
            <w:pPr>
              <w:pStyle w:val="Header"/>
              <w:snapToGrid w:val="0"/>
              <w:rPr>
                <w:sz w:val="20"/>
                <w:szCs w:val="20"/>
              </w:rPr>
            </w:pPr>
            <w:r>
              <w:rPr>
                <w:sz w:val="20"/>
                <w:szCs w:val="20"/>
              </w:rPr>
              <w:t>Pretoria, De Jager-HAUM, 1988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CD</w:t>
            </w:r>
            <w:r>
              <w:rPr>
                <w:sz w:val="20"/>
                <w:szCs w:val="20"/>
                <w:lang w:val="af-ZA"/>
              </w:rPr>
              <w:t>/FamReg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1302</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WANEPOEL</w:t>
            </w:r>
            <w:r w:rsidRPr="00344B7A">
              <w:rPr>
                <w:color w:val="003399"/>
                <w:sz w:val="20"/>
                <w:szCs w:val="20"/>
                <w:lang w:val="af-ZA"/>
              </w:rPr>
              <w:t>, PAULINE</w:t>
            </w:r>
          </w:p>
        </w:tc>
        <w:tc>
          <w:tcPr>
            <w:tcW w:w="3402" w:type="dxa"/>
            <w:tcBorders>
              <w:top w:val="single" w:sz="4" w:space="0" w:color="000000"/>
              <w:left w:val="single" w:sz="4" w:space="0" w:color="000000"/>
              <w:bottom w:val="single" w:sz="4" w:space="0" w:color="000000"/>
            </w:tcBorders>
          </w:tcPr>
          <w:p w:rsidR="009D3D53" w:rsidRPr="00344B7A" w:rsidRDefault="009D3D53" w:rsidP="008E697E">
            <w:pPr>
              <w:pStyle w:val="Header"/>
              <w:snapToGrid w:val="0"/>
              <w:rPr>
                <w:b/>
                <w:sz w:val="20"/>
                <w:szCs w:val="20"/>
                <w:lang w:val="af-ZA"/>
              </w:rPr>
            </w:pPr>
            <w:r w:rsidRPr="00344B7A">
              <w:rPr>
                <w:b/>
                <w:sz w:val="20"/>
                <w:szCs w:val="20"/>
                <w:lang w:val="af-ZA"/>
              </w:rPr>
              <w:t>Van Niekerk - Familiegeskiedenis</w:t>
            </w:r>
          </w:p>
          <w:p w:rsidR="009D3D53" w:rsidRPr="00344B7A" w:rsidRDefault="009D3D53" w:rsidP="008E697E">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0B3A7F" w:rsidRDefault="009D3D53" w:rsidP="002F35FA">
            <w:pPr>
              <w:pStyle w:val="Header"/>
              <w:tabs>
                <w:tab w:val="left" w:pos="165"/>
              </w:tabs>
              <w:snapToGrid w:val="0"/>
              <w:rPr>
                <w:sz w:val="18"/>
                <w:szCs w:val="18"/>
                <w:lang w:val="af-ZA"/>
              </w:rPr>
            </w:pPr>
            <w:r w:rsidRPr="00344B7A">
              <w:rPr>
                <w:i/>
                <w:sz w:val="20"/>
                <w:szCs w:val="20"/>
                <w:lang w:val="af-ZA"/>
              </w:rPr>
              <w:t xml:space="preserve">Vissershokstorie: </w:t>
            </w:r>
            <w:r w:rsidRPr="000B3A7F">
              <w:rPr>
                <w:sz w:val="18"/>
                <w:szCs w:val="18"/>
                <w:lang w:val="af-ZA"/>
              </w:rPr>
              <w:t>Die storie vd Van Niekerks van Vissershok &amp; Buurmanskraal soos vertel deur Nellie van  Niekerk</w:t>
            </w:r>
          </w:p>
          <w:p w:rsidR="009D3D53" w:rsidRPr="00344B7A" w:rsidRDefault="009D3D53" w:rsidP="002F35FA">
            <w:pPr>
              <w:pStyle w:val="Header"/>
              <w:tabs>
                <w:tab w:val="left" w:pos="165"/>
              </w:tabs>
              <w:snapToGrid w:val="0"/>
              <w:rPr>
                <w:sz w:val="16"/>
                <w:szCs w:val="20"/>
                <w:lang w:val="af-ZA"/>
              </w:rPr>
            </w:pPr>
            <w:r w:rsidRPr="000B3A7F">
              <w:rPr>
                <w:sz w:val="20"/>
                <w:szCs w:val="20"/>
                <w:lang w:val="af-ZA"/>
              </w:rPr>
              <w:t>[</w:t>
            </w:r>
            <w:r w:rsidRPr="000B3A7F">
              <w:rPr>
                <w:spacing w:val="-7"/>
                <w:sz w:val="20"/>
                <w:szCs w:val="20"/>
                <w:lang w:val="nl-NL"/>
              </w:rPr>
              <w:t>GGSA CD 037]</w:t>
            </w:r>
          </w:p>
          <w:p w:rsidR="009D3D53" w:rsidRPr="00344B7A" w:rsidRDefault="009D3D53" w:rsidP="002F35FA">
            <w:pPr>
              <w:pStyle w:val="Header"/>
              <w:tabs>
                <w:tab w:val="left" w:pos="165"/>
              </w:tabs>
              <w:snapToGrid w:val="0"/>
              <w:rPr>
                <w:color w:val="7030A0"/>
                <w:sz w:val="20"/>
                <w:szCs w:val="20"/>
                <w:lang w:val="af-ZA"/>
              </w:rPr>
            </w:pPr>
            <w:r w:rsidRPr="00344B7A">
              <w:rPr>
                <w:color w:val="7030A0"/>
                <w:sz w:val="20"/>
                <w:szCs w:val="20"/>
                <w:lang w:val="af-ZA"/>
              </w:rPr>
              <w:t>(CD publikasie 148</w:t>
            </w:r>
            <w:r>
              <w:rPr>
                <w:color w:val="7030A0"/>
                <w:sz w:val="20"/>
                <w:szCs w:val="20"/>
                <w:lang w:val="af-ZA"/>
              </w:rPr>
              <w:t>)</w:t>
            </w:r>
            <w:r w:rsidRPr="00344B7A">
              <w:rPr>
                <w:color w:val="7030A0"/>
                <w:sz w:val="20"/>
                <w:szCs w:val="20"/>
                <w:lang w:val="af-ZA"/>
              </w:rPr>
              <w:t xml:space="preserve"> </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ISBN:   978-0-9869856-4-5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B3A7F">
            <w:pPr>
              <w:pStyle w:val="Header"/>
              <w:snapToGrid w:val="0"/>
              <w:rPr>
                <w:sz w:val="20"/>
                <w:szCs w:val="20"/>
                <w:lang w:val="af-ZA"/>
              </w:rPr>
            </w:pPr>
            <w:r w:rsidRPr="00344B7A">
              <w:rPr>
                <w:sz w:val="20"/>
                <w:szCs w:val="20"/>
                <w:lang w:val="nl-NL"/>
              </w:rPr>
              <w:t>GGSA, 2010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9F7FBE">
            <w:pPr>
              <w:pStyle w:val="Header"/>
              <w:snapToGrid w:val="0"/>
              <w:jc w:val="center"/>
              <w:rPr>
                <w:spacing w:val="-7"/>
                <w:sz w:val="20"/>
                <w:szCs w:val="20"/>
              </w:rPr>
            </w:pPr>
            <w:r>
              <w:rPr>
                <w:spacing w:val="-7"/>
                <w:sz w:val="20"/>
                <w:szCs w:val="20"/>
              </w:rPr>
              <w:t>AG/WHI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53098">
            <w:pPr>
              <w:pStyle w:val="Header"/>
              <w:snapToGrid w:val="0"/>
              <w:jc w:val="center"/>
              <w:rPr>
                <w:spacing w:val="-7"/>
                <w:sz w:val="20"/>
                <w:szCs w:val="20"/>
              </w:rPr>
            </w:pPr>
            <w:r>
              <w:rPr>
                <w:spacing w:val="-7"/>
                <w:sz w:val="20"/>
                <w:szCs w:val="20"/>
              </w:rPr>
              <w:t>1576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53098">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53098">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3098">
            <w:pPr>
              <w:pStyle w:val="Header"/>
              <w:snapToGrid w:val="0"/>
              <w:jc w:val="both"/>
              <w:rPr>
                <w:color w:val="003399"/>
                <w:sz w:val="18"/>
                <w:szCs w:val="18"/>
                <w:lang w:val="de-DE"/>
              </w:rPr>
            </w:pPr>
            <w:r>
              <w:rPr>
                <w:color w:val="003399"/>
                <w:sz w:val="18"/>
                <w:szCs w:val="18"/>
                <w:lang w:val="de-DE"/>
              </w:rPr>
              <w:t>WHITEMAN, A. M.</w:t>
            </w:r>
          </w:p>
        </w:tc>
        <w:tc>
          <w:tcPr>
            <w:tcW w:w="3402" w:type="dxa"/>
            <w:tcBorders>
              <w:top w:val="single" w:sz="4" w:space="0" w:color="000000"/>
              <w:left w:val="single" w:sz="4" w:space="0" w:color="000000"/>
              <w:bottom w:val="single" w:sz="4" w:space="0" w:color="000000"/>
            </w:tcBorders>
          </w:tcPr>
          <w:p w:rsidR="009D3D53" w:rsidRDefault="009D3D53" w:rsidP="00953098">
            <w:pPr>
              <w:pStyle w:val="Header"/>
              <w:snapToGrid w:val="0"/>
              <w:rPr>
                <w:iCs/>
                <w:spacing w:val="-3"/>
                <w:sz w:val="20"/>
                <w:szCs w:val="20"/>
                <w:lang w:val="de-DE"/>
              </w:rPr>
            </w:pPr>
            <w:r>
              <w:rPr>
                <w:b/>
                <w:bCs/>
                <w:color w:val="000000"/>
                <w:sz w:val="20"/>
                <w:szCs w:val="20"/>
                <w:lang w:eastAsia="en-ZA"/>
              </w:rPr>
              <w:t>Van Niekerk</w:t>
            </w:r>
            <w:r w:rsidRPr="00870B71">
              <w:rPr>
                <w:b/>
                <w:bCs/>
                <w:color w:val="000000"/>
                <w:sz w:val="20"/>
                <w:szCs w:val="20"/>
                <w:lang w:eastAsia="en-ZA"/>
              </w:rPr>
              <w:t xml:space="preserve"> - Familieregister - Melaatsheid</w:t>
            </w:r>
          </w:p>
        </w:tc>
        <w:tc>
          <w:tcPr>
            <w:tcW w:w="3685" w:type="dxa"/>
            <w:tcBorders>
              <w:top w:val="single" w:sz="4" w:space="0" w:color="000000"/>
              <w:left w:val="single" w:sz="4" w:space="0" w:color="000000"/>
              <w:bottom w:val="single" w:sz="4" w:space="0" w:color="000000"/>
            </w:tcBorders>
          </w:tcPr>
          <w:p w:rsidR="009D3D53" w:rsidRPr="008D0E5E" w:rsidRDefault="009D3D53" w:rsidP="00953098">
            <w:pPr>
              <w:pStyle w:val="Header"/>
              <w:snapToGrid w:val="0"/>
              <w:jc w:val="both"/>
              <w:rPr>
                <w:i/>
                <w:iCs/>
                <w:spacing w:val="-3"/>
                <w:sz w:val="20"/>
                <w:szCs w:val="20"/>
                <w:lang w:val="de-DE"/>
              </w:rPr>
            </w:pPr>
            <w:r w:rsidRPr="00870B71">
              <w:rPr>
                <w:i/>
                <w:iCs/>
                <w:color w:val="000000"/>
                <w:sz w:val="20"/>
                <w:szCs w:val="20"/>
                <w:lang w:eastAsia="en-ZA"/>
              </w:rPr>
              <w:t>Family trees of patients at the Leper Institition of Pretoria (Badenhorst, Boshoff, Brits, Els, Erasmus, Grobler, Kok, Lewis, Nel, Retief, Rousseau, Roux, Snyman, Theunissen, Van der Merwe, Van Niekerk, Van Tonder, Venter, Von Brandis)</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pStyle w:val="Header"/>
              <w:snapToGrid w:val="0"/>
              <w:rPr>
                <w:sz w:val="20"/>
                <w:szCs w:val="20"/>
              </w:rPr>
            </w:pPr>
            <w:r>
              <w:rPr>
                <w:sz w:val="20"/>
                <w:szCs w:val="20"/>
              </w:rPr>
              <w:t>1927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9D0710" w:rsidRDefault="009D3D53" w:rsidP="009B6005">
            <w:pPr>
              <w:pStyle w:val="Header"/>
              <w:snapToGrid w:val="0"/>
              <w:jc w:val="center"/>
              <w:rPr>
                <w:color w:val="FF0000"/>
                <w:spacing w:val="-7"/>
                <w:sz w:val="20"/>
                <w:szCs w:val="20"/>
              </w:rPr>
            </w:pPr>
            <w:r w:rsidRPr="00D73180">
              <w:rPr>
                <w:spacing w:val="-7"/>
                <w:sz w:val="20"/>
                <w:szCs w:val="20"/>
              </w:rPr>
              <w:t>VIS*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B6005">
            <w:pPr>
              <w:pStyle w:val="Header"/>
              <w:snapToGrid w:val="0"/>
              <w:jc w:val="center"/>
              <w:rPr>
                <w:spacing w:val="-7"/>
                <w:sz w:val="20"/>
                <w:szCs w:val="20"/>
              </w:rPr>
            </w:pPr>
            <w:r>
              <w:rPr>
                <w:spacing w:val="-7"/>
                <w:sz w:val="20"/>
                <w:szCs w:val="20"/>
              </w:rPr>
              <w:t>1699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B6005">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9B6005">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9B600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B6005">
            <w:pPr>
              <w:pStyle w:val="Header"/>
              <w:snapToGrid w:val="0"/>
              <w:rPr>
                <w:color w:val="003399"/>
                <w:sz w:val="18"/>
                <w:szCs w:val="18"/>
                <w:lang w:val="de-DE"/>
              </w:rPr>
            </w:pPr>
            <w:r>
              <w:rPr>
                <w:color w:val="003399"/>
                <w:sz w:val="18"/>
                <w:szCs w:val="18"/>
                <w:lang w:val="de-DE"/>
              </w:rPr>
              <w:t>VISAGIE, L. A.</w:t>
            </w:r>
          </w:p>
        </w:tc>
        <w:tc>
          <w:tcPr>
            <w:tcW w:w="3402" w:type="dxa"/>
            <w:tcBorders>
              <w:top w:val="single" w:sz="4" w:space="0" w:color="000000"/>
              <w:left w:val="single" w:sz="4" w:space="0" w:color="000000"/>
              <w:bottom w:val="single" w:sz="4" w:space="0" w:color="000000"/>
            </w:tcBorders>
          </w:tcPr>
          <w:p w:rsidR="009D3D53" w:rsidRDefault="009D3D53" w:rsidP="009B6005">
            <w:pPr>
              <w:pStyle w:val="Header"/>
              <w:snapToGrid w:val="0"/>
              <w:rPr>
                <w:b/>
                <w:bCs/>
                <w:sz w:val="20"/>
                <w:szCs w:val="20"/>
              </w:rPr>
            </w:pPr>
            <w:r>
              <w:rPr>
                <w:b/>
                <w:bCs/>
                <w:sz w:val="20"/>
                <w:szCs w:val="20"/>
              </w:rPr>
              <w:t xml:space="preserve">Van Niekerk, Attie - Krygsgevangenes (ABO) </w:t>
            </w:r>
          </w:p>
        </w:tc>
        <w:tc>
          <w:tcPr>
            <w:tcW w:w="3685" w:type="dxa"/>
            <w:tcBorders>
              <w:top w:val="single" w:sz="4" w:space="0" w:color="000000"/>
              <w:left w:val="single" w:sz="4" w:space="0" w:color="000000"/>
              <w:bottom w:val="single" w:sz="4" w:space="0" w:color="000000"/>
            </w:tcBorders>
          </w:tcPr>
          <w:p w:rsidR="009D3D53" w:rsidRDefault="009D3D53" w:rsidP="009B6005">
            <w:pPr>
              <w:pStyle w:val="Header"/>
              <w:snapToGrid w:val="0"/>
              <w:rPr>
                <w:i/>
                <w:iCs/>
                <w:spacing w:val="-3"/>
                <w:sz w:val="20"/>
                <w:szCs w:val="20"/>
                <w:lang w:val="de-DE"/>
              </w:rPr>
            </w:pPr>
            <w:r>
              <w:rPr>
                <w:i/>
                <w:iCs/>
                <w:spacing w:val="-3"/>
                <w:sz w:val="20"/>
                <w:szCs w:val="20"/>
                <w:lang w:val="de-DE"/>
              </w:rPr>
              <w:t>Terug na kommando: avonture van Willie Steyn en vier ander krygsgevangenes</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B6005">
            <w:pPr>
              <w:pStyle w:val="Header"/>
              <w:snapToGrid w:val="0"/>
              <w:rPr>
                <w:spacing w:val="-7"/>
                <w:sz w:val="20"/>
                <w:szCs w:val="20"/>
              </w:rPr>
            </w:pPr>
            <w:r>
              <w:rPr>
                <w:spacing w:val="-7"/>
                <w:sz w:val="20"/>
                <w:szCs w:val="20"/>
              </w:rPr>
              <w:t>Kaapstad, Nasionale Pers, 1941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VAN N</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1298</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Leunende Christen</w:t>
            </w:r>
          </w:p>
        </w:tc>
        <w:tc>
          <w:tcPr>
            <w:tcW w:w="3402" w:type="dxa"/>
            <w:tcBorders>
              <w:top w:val="single" w:sz="4" w:space="0" w:color="000000"/>
              <w:left w:val="single" w:sz="4" w:space="0" w:color="000000"/>
              <w:bottom w:val="single" w:sz="4" w:space="0" w:color="000000"/>
            </w:tcBorders>
          </w:tcPr>
          <w:p w:rsidR="009D3D53" w:rsidRPr="00344B7A" w:rsidRDefault="009D3D53" w:rsidP="00AC7A52">
            <w:pPr>
              <w:pStyle w:val="Header"/>
              <w:snapToGrid w:val="0"/>
              <w:rPr>
                <w:b/>
                <w:sz w:val="20"/>
                <w:szCs w:val="20"/>
                <w:lang w:val="af-ZA"/>
              </w:rPr>
            </w:pPr>
            <w:r w:rsidRPr="00344B7A">
              <w:rPr>
                <w:b/>
                <w:sz w:val="20"/>
                <w:szCs w:val="20"/>
                <w:lang w:val="af-ZA"/>
              </w:rPr>
              <w:t>Van Niekerk, Izak - Sendelinge -Biografie</w:t>
            </w:r>
          </w:p>
          <w:p w:rsidR="009D3D53" w:rsidRPr="00344B7A" w:rsidRDefault="009D3D53"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Waar die Kokerboom luister</w:t>
            </w:r>
          </w:p>
          <w:p w:rsidR="009D3D53" w:rsidRPr="00344B7A" w:rsidRDefault="009D3D53" w:rsidP="002F35FA">
            <w:pPr>
              <w:pStyle w:val="Header"/>
              <w:tabs>
                <w:tab w:val="left" w:pos="165"/>
              </w:tabs>
              <w:snapToGrid w:val="0"/>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3695E">
            <w:pPr>
              <w:pStyle w:val="Header"/>
              <w:snapToGrid w:val="0"/>
              <w:rPr>
                <w:sz w:val="20"/>
                <w:szCs w:val="20"/>
                <w:lang w:val="af-ZA"/>
              </w:rPr>
            </w:pPr>
            <w:r w:rsidRPr="00344B7A">
              <w:rPr>
                <w:sz w:val="20"/>
                <w:szCs w:val="20"/>
                <w:lang w:val="af-ZA"/>
              </w:rPr>
              <w:t>Stellenbosch, Christen-Studente-vereniging van S.A. 1949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A70D3B">
            <w:pPr>
              <w:pStyle w:val="Header"/>
              <w:tabs>
                <w:tab w:val="left" w:pos="165"/>
              </w:tabs>
              <w:snapToGrid w:val="0"/>
              <w:jc w:val="center"/>
              <w:rPr>
                <w:color w:val="7030A0"/>
                <w:sz w:val="20"/>
                <w:szCs w:val="20"/>
                <w:lang w:val="af-ZA"/>
              </w:rPr>
            </w:pPr>
            <w:r w:rsidRPr="00344B7A">
              <w:rPr>
                <w:sz w:val="20"/>
                <w:szCs w:val="20"/>
                <w:lang w:val="af-ZA"/>
              </w:rPr>
              <w:t>CD/</w:t>
            </w:r>
            <w:r w:rsidRPr="00344B7A">
              <w:rPr>
                <w:sz w:val="16"/>
                <w:szCs w:val="16"/>
                <w:lang w:val="af-ZA"/>
              </w:rPr>
              <w:t>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1283</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p w:rsidR="009D3D53" w:rsidRPr="00344B7A" w:rsidRDefault="009D3D53"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snapToGrid w:val="0"/>
              <w:rPr>
                <w:b/>
                <w:sz w:val="20"/>
                <w:szCs w:val="20"/>
                <w:lang w:val="af-ZA"/>
              </w:rPr>
            </w:pPr>
            <w:r w:rsidRPr="00344B7A">
              <w:rPr>
                <w:b/>
                <w:sz w:val="20"/>
                <w:szCs w:val="20"/>
                <w:lang w:val="af-ZA"/>
              </w:rPr>
              <w:t xml:space="preserve">Van Papendorp - Geslagregisters  </w:t>
            </w:r>
          </w:p>
          <w:p w:rsidR="009D3D53" w:rsidRPr="00344B7A" w:rsidRDefault="009D3D53" w:rsidP="005C25B4">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13672E">
            <w:pPr>
              <w:pStyle w:val="Header"/>
              <w:tabs>
                <w:tab w:val="left" w:pos="165"/>
              </w:tabs>
              <w:snapToGrid w:val="0"/>
              <w:rPr>
                <w:i/>
                <w:sz w:val="20"/>
                <w:szCs w:val="20"/>
                <w:lang w:val="af-ZA"/>
              </w:rPr>
            </w:pPr>
            <w:r w:rsidRPr="00344B7A">
              <w:rPr>
                <w:i/>
                <w:sz w:val="20"/>
                <w:szCs w:val="20"/>
                <w:lang w:val="af-ZA"/>
              </w:rPr>
              <w:t>Omnibus 5 (</w:t>
            </w:r>
            <w:r w:rsidRPr="002117B4">
              <w:rPr>
                <w:b/>
                <w:i/>
                <w:sz w:val="20"/>
                <w:szCs w:val="20"/>
                <w:lang w:val="af-ZA"/>
              </w:rPr>
              <w:t>Inhoud</w:t>
            </w:r>
            <w:r w:rsidRPr="00344B7A">
              <w:rPr>
                <w:i/>
                <w:sz w:val="20"/>
                <w:szCs w:val="20"/>
                <w:lang w:val="af-ZA"/>
              </w:rPr>
              <w:t>: Blom, Barens Pietrz. Johann Peter Carstens, Human, Kraphol, Neethling, Redelinghuys, Schoonwinkel, van Eeden, van Papendorp)</w:t>
            </w:r>
          </w:p>
          <w:p w:rsidR="009D3D53" w:rsidRPr="00344B7A" w:rsidRDefault="009D3D53" w:rsidP="0013672E">
            <w:pPr>
              <w:pStyle w:val="Header"/>
              <w:tabs>
                <w:tab w:val="left" w:pos="165"/>
              </w:tabs>
              <w:snapToGrid w:val="0"/>
              <w:rPr>
                <w:i/>
                <w:sz w:val="20"/>
                <w:szCs w:val="20"/>
                <w:lang w:val="af-ZA"/>
              </w:rPr>
            </w:pPr>
            <w:r w:rsidRPr="00344B7A">
              <w:rPr>
                <w:sz w:val="20"/>
                <w:szCs w:val="20"/>
                <w:lang w:val="af-ZA"/>
              </w:rPr>
              <w:t xml:space="preserve"> </w:t>
            </w:r>
            <w:r>
              <w:rPr>
                <w:sz w:val="20"/>
                <w:szCs w:val="20"/>
                <w:lang w:val="af-ZA"/>
              </w:rPr>
              <w:t xml:space="preserve"> </w:t>
            </w:r>
            <w:r w:rsidRPr="00344B7A">
              <w:rPr>
                <w:sz w:val="20"/>
                <w:szCs w:val="20"/>
                <w:lang w:val="af-ZA"/>
              </w:rPr>
              <w:t>[GGSA CD 034]</w:t>
            </w:r>
          </w:p>
          <w:p w:rsidR="009D3D53" w:rsidRPr="00344B7A" w:rsidRDefault="009D3D53" w:rsidP="005C25B4">
            <w:pPr>
              <w:pStyle w:val="Header"/>
              <w:tabs>
                <w:tab w:val="left" w:pos="165"/>
              </w:tabs>
              <w:snapToGrid w:val="0"/>
              <w:rPr>
                <w:color w:val="7030A0"/>
                <w:sz w:val="20"/>
                <w:szCs w:val="20"/>
                <w:lang w:val="af-ZA"/>
              </w:rPr>
            </w:pPr>
            <w:r w:rsidRPr="00344B7A">
              <w:rPr>
                <w:color w:val="7030A0"/>
                <w:sz w:val="20"/>
                <w:szCs w:val="20"/>
                <w:lang w:val="af-ZA"/>
              </w:rPr>
              <w:t>(CD Publikasie 138)</w:t>
            </w:r>
          </w:p>
          <w:p w:rsidR="009D3D53" w:rsidRPr="00344B7A" w:rsidRDefault="009D3D53" w:rsidP="005C25B4">
            <w:pPr>
              <w:pStyle w:val="Header"/>
              <w:tabs>
                <w:tab w:val="left" w:pos="165"/>
              </w:tabs>
              <w:snapToGrid w:val="0"/>
              <w:rPr>
                <w:sz w:val="20"/>
                <w:szCs w:val="20"/>
                <w:lang w:val="af-ZA"/>
              </w:rPr>
            </w:pPr>
            <w:r w:rsidRPr="00344B7A">
              <w:rPr>
                <w:sz w:val="20"/>
                <w:szCs w:val="20"/>
                <w:lang w:val="af-ZA"/>
              </w:rPr>
              <w:t>ISBN:     97800-9869856-1-4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snapToGrid w:val="0"/>
              <w:rPr>
                <w:sz w:val="20"/>
                <w:szCs w:val="20"/>
                <w:lang w:val="af-ZA"/>
              </w:rPr>
            </w:pPr>
            <w:r w:rsidRPr="00344B7A">
              <w:rPr>
                <w:sz w:val="20"/>
                <w:szCs w:val="20"/>
                <w:lang w:val="af-ZA"/>
              </w:rPr>
              <w:t>Houghton, GGSA, 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2F35FA">
            <w:pPr>
              <w:pStyle w:val="Header"/>
              <w:tabs>
                <w:tab w:val="left" w:pos="165"/>
              </w:tabs>
              <w:snapToGrid w:val="0"/>
              <w:jc w:val="center"/>
              <w:rPr>
                <w:color w:val="FF0000"/>
                <w:sz w:val="20"/>
                <w:szCs w:val="20"/>
                <w:lang w:val="af-ZA"/>
              </w:rPr>
            </w:pPr>
            <w:r>
              <w:rPr>
                <w:spacing w:val="-7"/>
                <w:sz w:val="20"/>
                <w:szCs w:val="20"/>
              </w:rPr>
              <w:t>VAN 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887</w:t>
            </w:r>
          </w:p>
          <w:p w:rsidR="009D3D53" w:rsidRPr="00344B7A" w:rsidRDefault="009D3D53" w:rsidP="00CE0305">
            <w:pPr>
              <w:pStyle w:val="Header"/>
              <w:tabs>
                <w:tab w:val="left" w:pos="165"/>
              </w:tabs>
              <w:snapToGrid w:val="0"/>
              <w:jc w:val="center"/>
              <w:rPr>
                <w:sz w:val="20"/>
                <w:szCs w:val="20"/>
                <w:lang w:val="af-ZA"/>
              </w:rPr>
            </w:pP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w:t>
            </w:r>
            <w:r w:rsidRPr="00344B7A">
              <w:rPr>
                <w:color w:val="003399"/>
                <w:spacing w:val="-5"/>
                <w:sz w:val="20"/>
                <w:szCs w:val="20"/>
              </w:rPr>
              <w:t xml:space="preserve"> R</w:t>
            </w:r>
            <w:r w:rsidRPr="00344B7A">
              <w:rPr>
                <w:smallCaps/>
                <w:color w:val="003399"/>
                <w:spacing w:val="-5"/>
                <w:sz w:val="20"/>
                <w:szCs w:val="20"/>
              </w:rPr>
              <w:t>eenen</w:t>
            </w:r>
            <w:r w:rsidRPr="00344B7A">
              <w:rPr>
                <w:color w:val="003399"/>
                <w:spacing w:val="-5"/>
                <w:sz w:val="20"/>
                <w:szCs w:val="20"/>
              </w:rPr>
              <w:t>, J.</w:t>
            </w:r>
            <w:r>
              <w:rPr>
                <w:color w:val="003399"/>
                <w:spacing w:val="-5"/>
                <w:sz w:val="20"/>
                <w:szCs w:val="20"/>
              </w:rPr>
              <w:t xml:space="preserve"> </w:t>
            </w:r>
            <w:r w:rsidRPr="00344B7A">
              <w:rPr>
                <w:color w:val="003399"/>
                <w:spacing w:val="-5"/>
                <w:sz w:val="20"/>
                <w:szCs w:val="20"/>
              </w:rPr>
              <w:t>D.</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Van Reenen - Familiegeskiedenis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Cs/>
                <w:sz w:val="20"/>
                <w:szCs w:val="20"/>
              </w:rPr>
            </w:pPr>
            <w:r w:rsidRPr="00344B7A">
              <w:rPr>
                <w:i/>
                <w:iCs/>
                <w:sz w:val="20"/>
                <w:szCs w:val="20"/>
              </w:rPr>
              <w:t>Van Reenen, Van Renen, Vanrenen Familie / Family 1722 – 1994</w:t>
            </w:r>
          </w:p>
          <w:p w:rsidR="009D3D53" w:rsidRPr="00344B7A" w:rsidRDefault="009D3D53" w:rsidP="002F35FA">
            <w:pPr>
              <w:pStyle w:val="Header"/>
              <w:snapToGrid w:val="0"/>
              <w:jc w:val="both"/>
              <w:rPr>
                <w:iCs/>
                <w:sz w:val="20"/>
                <w:szCs w:val="20"/>
              </w:rPr>
            </w:pPr>
            <w:r w:rsidRPr="00344B7A">
              <w:rPr>
                <w:iCs/>
                <w:sz w:val="20"/>
                <w:szCs w:val="20"/>
              </w:rPr>
              <w:t>ISBN:   0-86988-559-6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7411D">
            <w:pPr>
              <w:pStyle w:val="Header"/>
              <w:snapToGrid w:val="0"/>
              <w:rPr>
                <w:sz w:val="20"/>
                <w:szCs w:val="20"/>
              </w:rPr>
            </w:pPr>
            <w:r w:rsidRPr="00344B7A">
              <w:rPr>
                <w:sz w:val="20"/>
                <w:szCs w:val="20"/>
              </w:rPr>
              <w:t>Port Elizabeth, Universiteit van Port Elizabeth, 1994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842BC6">
            <w:pPr>
              <w:pStyle w:val="Header"/>
              <w:tabs>
                <w:tab w:val="left" w:pos="165"/>
              </w:tabs>
              <w:snapToGrid w:val="0"/>
              <w:jc w:val="center"/>
              <w:rPr>
                <w:sz w:val="20"/>
                <w:szCs w:val="20"/>
                <w:lang w:val="af-ZA"/>
              </w:rPr>
            </w:pPr>
            <w:r w:rsidRPr="00344B7A">
              <w:rPr>
                <w:sz w:val="20"/>
                <w:szCs w:val="20"/>
                <w:lang w:val="af-ZA"/>
              </w:rPr>
              <w:t>VAN 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1426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B2D7E">
            <w:pPr>
              <w:jc w:val="center"/>
              <w:rPr>
                <w:sz w:val="16"/>
                <w:szCs w:val="16"/>
                <w:lang w:val="af-ZA"/>
              </w:rPr>
            </w:pPr>
            <w:r w:rsidRPr="00344B7A">
              <w:rPr>
                <w:sz w:val="16"/>
                <w:szCs w:val="16"/>
                <w:lang w:val="af-ZA"/>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rPr>
                <w:color w:val="003399"/>
                <w:sz w:val="20"/>
                <w:szCs w:val="20"/>
                <w:lang w:val="af-ZA"/>
              </w:rPr>
            </w:pPr>
            <w:r w:rsidRPr="00344B7A">
              <w:rPr>
                <w:color w:val="003399"/>
                <w:sz w:val="20"/>
                <w:szCs w:val="20"/>
                <w:lang w:val="af-ZA"/>
              </w:rPr>
              <w:t>GEORGE, J</w:t>
            </w:r>
            <w:r>
              <w:rPr>
                <w:color w:val="003399"/>
                <w:sz w:val="20"/>
                <w:szCs w:val="20"/>
                <w:lang w:val="af-ZA"/>
              </w:rPr>
              <w:t>.</w:t>
            </w:r>
          </w:p>
        </w:tc>
        <w:tc>
          <w:tcPr>
            <w:tcW w:w="3402" w:type="dxa"/>
            <w:tcBorders>
              <w:top w:val="single" w:sz="4" w:space="0" w:color="000000"/>
              <w:left w:val="single" w:sz="4" w:space="0" w:color="000000"/>
              <w:bottom w:val="single" w:sz="4" w:space="0" w:color="000000"/>
            </w:tcBorders>
          </w:tcPr>
          <w:p w:rsidR="009D3D53" w:rsidRPr="00344B7A" w:rsidRDefault="009D3D53" w:rsidP="00CB2D7E">
            <w:pPr>
              <w:pStyle w:val="Header"/>
              <w:snapToGrid w:val="0"/>
              <w:rPr>
                <w:b/>
                <w:sz w:val="20"/>
                <w:szCs w:val="20"/>
                <w:lang w:val="af-ZA"/>
              </w:rPr>
            </w:pPr>
            <w:r w:rsidRPr="00344B7A">
              <w:rPr>
                <w:b/>
                <w:sz w:val="20"/>
                <w:szCs w:val="20"/>
                <w:lang w:val="af-ZA"/>
              </w:rPr>
              <w:t>Van Reenen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CB2D7E">
            <w:pPr>
              <w:pStyle w:val="Header"/>
              <w:tabs>
                <w:tab w:val="left" w:pos="165"/>
              </w:tabs>
              <w:snapToGrid w:val="0"/>
              <w:rPr>
                <w:i/>
                <w:sz w:val="20"/>
                <w:szCs w:val="20"/>
                <w:lang w:val="af-ZA"/>
              </w:rPr>
            </w:pPr>
            <w:r w:rsidRPr="00344B7A">
              <w:rPr>
                <w:i/>
                <w:sz w:val="20"/>
                <w:szCs w:val="20"/>
                <w:lang w:val="af-ZA"/>
              </w:rPr>
              <w:t>Descendants of Jacob van Reenen</w:t>
            </w:r>
          </w:p>
          <w:p w:rsidR="009D3D53" w:rsidRPr="00344B7A" w:rsidRDefault="009D3D53" w:rsidP="00CB2D7E">
            <w:pPr>
              <w:pStyle w:val="Header"/>
              <w:tabs>
                <w:tab w:val="left" w:pos="165"/>
              </w:tabs>
              <w:snapToGrid w:val="0"/>
              <w:rPr>
                <w:i/>
                <w:sz w:val="20"/>
                <w:szCs w:val="20"/>
                <w:lang w:val="af-ZA"/>
              </w:rPr>
            </w:pPr>
            <w:r w:rsidRPr="00344B7A">
              <w:rPr>
                <w:i/>
                <w:sz w:val="20"/>
                <w:szCs w:val="20"/>
                <w:lang w:val="af-ZA"/>
              </w:rPr>
              <w:t>ISBN: 978-1-4716-5306-3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B2D7E">
            <w:pPr>
              <w:pStyle w:val="Header"/>
              <w:snapToGrid w:val="0"/>
              <w:rPr>
                <w:sz w:val="20"/>
                <w:szCs w:val="20"/>
                <w:lang w:val="af-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AE45FA">
            <w:pPr>
              <w:pStyle w:val="Header"/>
              <w:snapToGrid w:val="0"/>
              <w:jc w:val="center"/>
              <w:rPr>
                <w:spacing w:val="-7"/>
                <w:sz w:val="20"/>
                <w:szCs w:val="20"/>
              </w:rPr>
            </w:pPr>
            <w:r>
              <w:rPr>
                <w:spacing w:val="-7"/>
                <w:sz w:val="20"/>
                <w:szCs w:val="20"/>
              </w:rPr>
              <w:t>VAN 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AE45FA">
            <w:pPr>
              <w:pStyle w:val="Header"/>
              <w:snapToGrid w:val="0"/>
              <w:jc w:val="center"/>
              <w:rPr>
                <w:spacing w:val="-7"/>
                <w:sz w:val="20"/>
                <w:szCs w:val="20"/>
              </w:rPr>
            </w:pPr>
            <w:r>
              <w:rPr>
                <w:spacing w:val="-7"/>
                <w:sz w:val="20"/>
                <w:szCs w:val="20"/>
              </w:rPr>
              <w:t>1712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AE45FA">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AE45FA">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AE45FA">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AE45FA">
            <w:pPr>
              <w:pStyle w:val="Header"/>
              <w:snapToGrid w:val="0"/>
              <w:rPr>
                <w:color w:val="003399"/>
                <w:sz w:val="18"/>
                <w:szCs w:val="18"/>
                <w:lang w:val="de-DE"/>
              </w:rPr>
            </w:pPr>
            <w:r>
              <w:rPr>
                <w:color w:val="003399"/>
                <w:sz w:val="18"/>
                <w:szCs w:val="18"/>
                <w:lang w:val="de-DE"/>
              </w:rPr>
              <w:t>VAN RENSBURG, HANS</w:t>
            </w:r>
          </w:p>
        </w:tc>
        <w:tc>
          <w:tcPr>
            <w:tcW w:w="3402" w:type="dxa"/>
            <w:tcBorders>
              <w:top w:val="single" w:sz="4" w:space="0" w:color="000000"/>
              <w:left w:val="single" w:sz="4" w:space="0" w:color="000000"/>
              <w:bottom w:val="single" w:sz="4" w:space="0" w:color="000000"/>
            </w:tcBorders>
          </w:tcPr>
          <w:p w:rsidR="009D3D53" w:rsidRDefault="009D3D53" w:rsidP="00E3335A">
            <w:pPr>
              <w:pStyle w:val="Header"/>
              <w:snapToGrid w:val="0"/>
              <w:rPr>
                <w:b/>
                <w:bCs/>
                <w:sz w:val="20"/>
                <w:szCs w:val="20"/>
              </w:rPr>
            </w:pPr>
            <w:r>
              <w:rPr>
                <w:b/>
                <w:bCs/>
                <w:sz w:val="20"/>
                <w:szCs w:val="20"/>
              </w:rPr>
              <w:t>Van Rensburg, J.F.J - Ossewa-Brandwag</w:t>
            </w:r>
          </w:p>
        </w:tc>
        <w:tc>
          <w:tcPr>
            <w:tcW w:w="3685" w:type="dxa"/>
            <w:tcBorders>
              <w:top w:val="single" w:sz="4" w:space="0" w:color="000000"/>
              <w:left w:val="single" w:sz="4" w:space="0" w:color="000000"/>
              <w:bottom w:val="single" w:sz="4" w:space="0" w:color="000000"/>
            </w:tcBorders>
          </w:tcPr>
          <w:p w:rsidR="009D3D53" w:rsidRDefault="009D3D53" w:rsidP="00AE59A4">
            <w:pPr>
              <w:pStyle w:val="Header"/>
              <w:snapToGrid w:val="0"/>
              <w:rPr>
                <w:i/>
                <w:iCs/>
                <w:spacing w:val="-3"/>
                <w:sz w:val="20"/>
                <w:szCs w:val="20"/>
                <w:lang w:val="de-DE"/>
              </w:rPr>
            </w:pPr>
            <w:r>
              <w:rPr>
                <w:i/>
                <w:iCs/>
                <w:spacing w:val="-3"/>
                <w:sz w:val="20"/>
                <w:szCs w:val="20"/>
                <w:lang w:val="de-DE"/>
              </w:rPr>
              <w:t>Their paths crossed mine: memoirs of the Commandant-general of the Ossewa-Brandwag</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AE45FA">
            <w:pPr>
              <w:pStyle w:val="Header"/>
              <w:snapToGrid w:val="0"/>
              <w:rPr>
                <w:spacing w:val="-7"/>
                <w:sz w:val="20"/>
                <w:szCs w:val="20"/>
              </w:rPr>
            </w:pPr>
            <w:r>
              <w:rPr>
                <w:spacing w:val="-7"/>
                <w:sz w:val="20"/>
                <w:szCs w:val="20"/>
              </w:rPr>
              <w:t>CNA, 1956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E97FA7">
            <w:pPr>
              <w:pStyle w:val="Header"/>
              <w:snapToGrid w:val="0"/>
              <w:jc w:val="center"/>
              <w:rPr>
                <w:spacing w:val="-7"/>
                <w:sz w:val="20"/>
                <w:szCs w:val="20"/>
              </w:rPr>
            </w:pPr>
            <w:r>
              <w:rPr>
                <w:spacing w:val="-7"/>
                <w:sz w:val="20"/>
                <w:szCs w:val="20"/>
              </w:rPr>
              <w:t>VAN 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E97FA7">
            <w:pPr>
              <w:pStyle w:val="Header"/>
              <w:snapToGrid w:val="0"/>
              <w:jc w:val="center"/>
              <w:rPr>
                <w:spacing w:val="-7"/>
                <w:sz w:val="20"/>
                <w:szCs w:val="20"/>
              </w:rPr>
            </w:pPr>
            <w:r>
              <w:rPr>
                <w:spacing w:val="-7"/>
                <w:sz w:val="20"/>
                <w:szCs w:val="20"/>
              </w:rPr>
              <w:t>1717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97FA7">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97FA7">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E97FA7">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E97FA7">
            <w:pPr>
              <w:pStyle w:val="Header"/>
              <w:snapToGrid w:val="0"/>
              <w:rPr>
                <w:color w:val="003399"/>
                <w:sz w:val="18"/>
                <w:szCs w:val="18"/>
                <w:lang w:val="de-DE"/>
              </w:rPr>
            </w:pPr>
            <w:r>
              <w:rPr>
                <w:color w:val="003399"/>
                <w:sz w:val="18"/>
                <w:szCs w:val="18"/>
                <w:lang w:val="de-DE"/>
              </w:rPr>
              <w:t>LEIPOLDT, C. LOUIS</w:t>
            </w:r>
          </w:p>
        </w:tc>
        <w:tc>
          <w:tcPr>
            <w:tcW w:w="3402" w:type="dxa"/>
            <w:tcBorders>
              <w:top w:val="single" w:sz="4" w:space="0" w:color="000000"/>
              <w:left w:val="single" w:sz="4" w:space="0" w:color="000000"/>
              <w:bottom w:val="single" w:sz="4" w:space="0" w:color="000000"/>
            </w:tcBorders>
          </w:tcPr>
          <w:p w:rsidR="009D3D53" w:rsidRDefault="009D3D53" w:rsidP="00381254">
            <w:pPr>
              <w:pStyle w:val="Header"/>
              <w:snapToGrid w:val="0"/>
              <w:rPr>
                <w:b/>
                <w:bCs/>
                <w:sz w:val="20"/>
                <w:szCs w:val="20"/>
              </w:rPr>
            </w:pPr>
            <w:r>
              <w:rPr>
                <w:b/>
                <w:bCs/>
                <w:sz w:val="20"/>
                <w:szCs w:val="20"/>
              </w:rPr>
              <w:t>Van Riebeeck, Jan - Biografie</w:t>
            </w:r>
          </w:p>
        </w:tc>
        <w:tc>
          <w:tcPr>
            <w:tcW w:w="3685" w:type="dxa"/>
            <w:tcBorders>
              <w:top w:val="single" w:sz="4" w:space="0" w:color="000000"/>
              <w:left w:val="single" w:sz="4" w:space="0" w:color="000000"/>
              <w:bottom w:val="single" w:sz="4" w:space="0" w:color="000000"/>
            </w:tcBorders>
          </w:tcPr>
          <w:p w:rsidR="009D3D53" w:rsidRDefault="009D3D53" w:rsidP="00E97FA7">
            <w:pPr>
              <w:pStyle w:val="Header"/>
              <w:snapToGrid w:val="0"/>
              <w:rPr>
                <w:i/>
                <w:iCs/>
                <w:spacing w:val="-3"/>
                <w:sz w:val="20"/>
                <w:szCs w:val="20"/>
                <w:lang w:val="de-DE"/>
              </w:rPr>
            </w:pPr>
            <w:r>
              <w:rPr>
                <w:i/>
                <w:iCs/>
                <w:spacing w:val="-3"/>
                <w:sz w:val="20"/>
                <w:szCs w:val="20"/>
                <w:lang w:val="de-DE"/>
              </w:rPr>
              <w:t>Jan van Riebeeck: Die grondlegger van 'n Blanke Suid-Afrika</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97FA7">
            <w:pPr>
              <w:pStyle w:val="Header"/>
              <w:snapToGrid w:val="0"/>
              <w:rPr>
                <w:spacing w:val="-7"/>
                <w:sz w:val="20"/>
                <w:szCs w:val="20"/>
              </w:rPr>
            </w:pPr>
            <w:r>
              <w:rPr>
                <w:spacing w:val="-7"/>
                <w:sz w:val="20"/>
                <w:szCs w:val="20"/>
              </w:rPr>
              <w:t>Kaapstad, Nas. Pers, 1938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E97FA7">
            <w:pPr>
              <w:pStyle w:val="Header"/>
              <w:snapToGrid w:val="0"/>
              <w:jc w:val="center"/>
              <w:rPr>
                <w:spacing w:val="-7"/>
                <w:sz w:val="20"/>
                <w:szCs w:val="20"/>
              </w:rPr>
            </w:pPr>
            <w:r>
              <w:rPr>
                <w:spacing w:val="-7"/>
                <w:sz w:val="20"/>
                <w:szCs w:val="20"/>
              </w:rPr>
              <w:t>VAN 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E97FA7">
            <w:pPr>
              <w:pStyle w:val="Header"/>
              <w:snapToGrid w:val="0"/>
              <w:jc w:val="center"/>
              <w:rPr>
                <w:spacing w:val="-7"/>
                <w:sz w:val="20"/>
                <w:szCs w:val="20"/>
              </w:rPr>
            </w:pPr>
            <w:r>
              <w:rPr>
                <w:spacing w:val="-7"/>
                <w:sz w:val="20"/>
                <w:szCs w:val="20"/>
              </w:rPr>
              <w:t>1718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97FA7">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97FA7">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E97FA7">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E97FA7">
            <w:pPr>
              <w:pStyle w:val="Header"/>
              <w:snapToGrid w:val="0"/>
              <w:rPr>
                <w:color w:val="003399"/>
                <w:sz w:val="18"/>
                <w:szCs w:val="18"/>
                <w:lang w:val="de-DE"/>
              </w:rPr>
            </w:pPr>
            <w:r>
              <w:rPr>
                <w:color w:val="003399"/>
                <w:sz w:val="18"/>
                <w:szCs w:val="18"/>
                <w:lang w:val="de-DE"/>
              </w:rPr>
              <w:t>MOLSBERGEN, E. C. GODEE</w:t>
            </w:r>
          </w:p>
        </w:tc>
        <w:tc>
          <w:tcPr>
            <w:tcW w:w="3402" w:type="dxa"/>
            <w:tcBorders>
              <w:top w:val="single" w:sz="4" w:space="0" w:color="000000"/>
              <w:left w:val="single" w:sz="4" w:space="0" w:color="000000"/>
              <w:bottom w:val="single" w:sz="4" w:space="0" w:color="000000"/>
            </w:tcBorders>
          </w:tcPr>
          <w:p w:rsidR="009D3D53" w:rsidRDefault="009D3D53" w:rsidP="00381254">
            <w:pPr>
              <w:pStyle w:val="Header"/>
              <w:snapToGrid w:val="0"/>
              <w:rPr>
                <w:b/>
                <w:bCs/>
                <w:sz w:val="20"/>
                <w:szCs w:val="20"/>
              </w:rPr>
            </w:pPr>
            <w:r>
              <w:rPr>
                <w:b/>
                <w:bCs/>
                <w:sz w:val="20"/>
                <w:szCs w:val="20"/>
              </w:rPr>
              <w:t>Van Riebeeck, Jan - Biografie</w:t>
            </w:r>
          </w:p>
        </w:tc>
        <w:tc>
          <w:tcPr>
            <w:tcW w:w="3685" w:type="dxa"/>
            <w:tcBorders>
              <w:top w:val="single" w:sz="4" w:space="0" w:color="000000"/>
              <w:left w:val="single" w:sz="4" w:space="0" w:color="000000"/>
              <w:bottom w:val="single" w:sz="4" w:space="0" w:color="000000"/>
            </w:tcBorders>
          </w:tcPr>
          <w:p w:rsidR="009D3D53" w:rsidRDefault="009D3D53" w:rsidP="00E97FA7">
            <w:pPr>
              <w:pStyle w:val="Header"/>
              <w:snapToGrid w:val="0"/>
              <w:rPr>
                <w:i/>
                <w:iCs/>
                <w:spacing w:val="-3"/>
                <w:sz w:val="20"/>
                <w:szCs w:val="20"/>
                <w:lang w:val="de-DE"/>
              </w:rPr>
            </w:pPr>
            <w:r>
              <w:rPr>
                <w:i/>
                <w:iCs/>
                <w:spacing w:val="-3"/>
                <w:sz w:val="20"/>
                <w:szCs w:val="20"/>
                <w:lang w:val="de-DE"/>
              </w:rPr>
              <w:t>Jan van Riebeeck en sy tyd</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D0760">
            <w:pPr>
              <w:pStyle w:val="Header"/>
              <w:snapToGrid w:val="0"/>
              <w:rPr>
                <w:spacing w:val="-7"/>
                <w:sz w:val="20"/>
                <w:szCs w:val="20"/>
              </w:rPr>
            </w:pPr>
            <w:r>
              <w:rPr>
                <w:spacing w:val="-7"/>
                <w:sz w:val="20"/>
                <w:szCs w:val="20"/>
              </w:rPr>
              <w:t>Pretoria, Van Schaik, 1968</w:t>
            </w:r>
          </w:p>
        </w:tc>
      </w:tr>
      <w:tr w:rsidR="009D3D53" w:rsidRPr="00344B7A" w:rsidTr="00781AE0">
        <w:trPr>
          <w:trHeight w:val="419"/>
        </w:trPr>
        <w:tc>
          <w:tcPr>
            <w:tcW w:w="1242" w:type="dxa"/>
            <w:tcBorders>
              <w:top w:val="single" w:sz="4" w:space="0" w:color="000000"/>
              <w:left w:val="double" w:sz="2" w:space="0" w:color="000000"/>
              <w:bottom w:val="single" w:sz="4" w:space="0" w:color="000000"/>
            </w:tcBorders>
          </w:tcPr>
          <w:p w:rsidR="009D3D53" w:rsidRPr="009D0710" w:rsidRDefault="009D3D53" w:rsidP="00A364BF">
            <w:pPr>
              <w:pStyle w:val="Header"/>
              <w:tabs>
                <w:tab w:val="left" w:pos="165"/>
              </w:tabs>
              <w:snapToGrid w:val="0"/>
              <w:jc w:val="center"/>
              <w:rPr>
                <w:color w:val="FF0000"/>
                <w:sz w:val="20"/>
                <w:szCs w:val="20"/>
              </w:rPr>
            </w:pPr>
            <w:r>
              <w:rPr>
                <w:spacing w:val="-7"/>
                <w:sz w:val="20"/>
                <w:szCs w:val="20"/>
              </w:rPr>
              <w:t>VAN 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z w:val="20"/>
                <w:szCs w:val="20"/>
              </w:rPr>
              <w:t>554.</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T</w:t>
            </w:r>
            <w:r w:rsidRPr="00344B7A">
              <w:rPr>
                <w:smallCaps/>
                <w:color w:val="003399"/>
                <w:sz w:val="20"/>
                <w:szCs w:val="20"/>
              </w:rPr>
              <w:t>hom,</w:t>
            </w:r>
            <w:r w:rsidRPr="00344B7A">
              <w:rPr>
                <w:color w:val="003399"/>
                <w:sz w:val="20"/>
                <w:szCs w:val="20"/>
              </w:rPr>
              <w:t xml:space="preserve"> H.</w:t>
            </w:r>
            <w:r>
              <w:rPr>
                <w:color w:val="003399"/>
                <w:sz w:val="20"/>
                <w:szCs w:val="20"/>
              </w:rPr>
              <w:t xml:space="preserve"> </w:t>
            </w:r>
            <w:r w:rsidRPr="00344B7A">
              <w:rPr>
                <w:color w:val="003399"/>
                <w:sz w:val="20"/>
                <w:szCs w:val="20"/>
              </w:rPr>
              <w:t>B.</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pacing w:val="-5"/>
                <w:sz w:val="20"/>
                <w:szCs w:val="20"/>
                <w:lang w:val="de-DE"/>
              </w:rPr>
            </w:pPr>
            <w:r w:rsidRPr="00344B7A">
              <w:rPr>
                <w:b/>
                <w:bCs/>
                <w:spacing w:val="-5"/>
                <w:sz w:val="20"/>
                <w:szCs w:val="20"/>
                <w:lang w:val="de-DE"/>
              </w:rPr>
              <w:t>Van Riebeeck, Jan - Dagboek</w:t>
            </w:r>
          </w:p>
        </w:tc>
        <w:tc>
          <w:tcPr>
            <w:tcW w:w="3685" w:type="dxa"/>
            <w:tcBorders>
              <w:top w:val="single" w:sz="4" w:space="0" w:color="000000"/>
              <w:left w:val="single" w:sz="4" w:space="0" w:color="000000"/>
              <w:bottom w:val="single" w:sz="4" w:space="0" w:color="000000"/>
            </w:tcBorders>
          </w:tcPr>
          <w:p w:rsidR="009D3D53" w:rsidRPr="00344B7A" w:rsidRDefault="009D3D53" w:rsidP="005A4C0C">
            <w:pPr>
              <w:pStyle w:val="Header"/>
              <w:snapToGrid w:val="0"/>
              <w:jc w:val="both"/>
              <w:rPr>
                <w:sz w:val="20"/>
                <w:szCs w:val="20"/>
              </w:rPr>
            </w:pPr>
            <w:r w:rsidRPr="00344B7A">
              <w:rPr>
                <w:i/>
                <w:iCs/>
                <w:spacing w:val="-3"/>
                <w:sz w:val="20"/>
                <w:szCs w:val="20"/>
              </w:rPr>
              <w:t xml:space="preserve">Journal of Jan van Riebeeck,  Vol. II:  </w:t>
            </w:r>
            <w:r w:rsidRPr="00344B7A">
              <w:rPr>
                <w:i/>
                <w:iCs/>
                <w:sz w:val="20"/>
                <w:szCs w:val="20"/>
              </w:rPr>
              <w:t xml:space="preserve"> 1656–1658.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Kaapstad, A A Balkema, 1954</w:t>
            </w:r>
          </w:p>
        </w:tc>
      </w:tr>
      <w:tr w:rsidR="009D3D53" w:rsidRPr="00344B7A" w:rsidTr="00781AE0">
        <w:trPr>
          <w:trHeight w:val="419"/>
        </w:trPr>
        <w:tc>
          <w:tcPr>
            <w:tcW w:w="1242" w:type="dxa"/>
            <w:tcBorders>
              <w:top w:val="single" w:sz="4" w:space="0" w:color="000000"/>
              <w:left w:val="double" w:sz="2" w:space="0" w:color="000000"/>
              <w:bottom w:val="single" w:sz="4" w:space="0" w:color="000000"/>
            </w:tcBorders>
          </w:tcPr>
          <w:p w:rsidR="009D3D53" w:rsidRPr="00344B7A" w:rsidRDefault="009D3D53" w:rsidP="00A364BF">
            <w:pPr>
              <w:pStyle w:val="Header"/>
              <w:tabs>
                <w:tab w:val="left" w:pos="165"/>
              </w:tabs>
              <w:snapToGrid w:val="0"/>
              <w:jc w:val="center"/>
              <w:rPr>
                <w:sz w:val="20"/>
                <w:szCs w:val="20"/>
              </w:rPr>
            </w:pPr>
            <w:r w:rsidRPr="00344B7A">
              <w:rPr>
                <w:sz w:val="20"/>
                <w:szCs w:val="20"/>
              </w:rPr>
              <w:t>VAN R</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C162A">
            <w:pPr>
              <w:pStyle w:val="Header"/>
              <w:tabs>
                <w:tab w:val="left" w:pos="165"/>
              </w:tabs>
              <w:snapToGrid w:val="0"/>
              <w:jc w:val="center"/>
              <w:rPr>
                <w:smallCaps/>
                <w:sz w:val="20"/>
                <w:szCs w:val="20"/>
              </w:rPr>
            </w:pPr>
            <w:r w:rsidRPr="00344B7A">
              <w:rPr>
                <w:sz w:val="20"/>
                <w:szCs w:val="20"/>
              </w:rPr>
              <w:t>553.</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T</w:t>
            </w:r>
            <w:r w:rsidRPr="00344B7A">
              <w:rPr>
                <w:smallCaps/>
                <w:color w:val="003399"/>
                <w:sz w:val="20"/>
                <w:szCs w:val="20"/>
              </w:rPr>
              <w:t>hom,</w:t>
            </w:r>
            <w:r w:rsidRPr="00344B7A">
              <w:rPr>
                <w:color w:val="003399"/>
                <w:sz w:val="20"/>
                <w:szCs w:val="20"/>
              </w:rPr>
              <w:t xml:space="preserve"> H.</w:t>
            </w:r>
            <w:r>
              <w:rPr>
                <w:color w:val="003399"/>
                <w:sz w:val="20"/>
                <w:szCs w:val="20"/>
              </w:rPr>
              <w:t xml:space="preserve"> </w:t>
            </w:r>
            <w:r w:rsidRPr="00344B7A">
              <w:rPr>
                <w:color w:val="003399"/>
                <w:sz w:val="20"/>
                <w:szCs w:val="20"/>
              </w:rPr>
              <w:t>B.</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pacing w:val="-5"/>
                <w:sz w:val="20"/>
                <w:szCs w:val="20"/>
                <w:lang w:val="de-DE"/>
              </w:rPr>
            </w:pPr>
            <w:r w:rsidRPr="00344B7A">
              <w:rPr>
                <w:b/>
                <w:bCs/>
                <w:spacing w:val="-5"/>
                <w:sz w:val="20"/>
                <w:szCs w:val="20"/>
                <w:lang w:val="de-DE"/>
              </w:rPr>
              <w:t>Van Riebeeck, Jan - Dagboek</w:t>
            </w:r>
          </w:p>
        </w:tc>
        <w:tc>
          <w:tcPr>
            <w:tcW w:w="3685" w:type="dxa"/>
            <w:tcBorders>
              <w:top w:val="single" w:sz="4" w:space="0" w:color="000000"/>
              <w:left w:val="single" w:sz="4" w:space="0" w:color="000000"/>
              <w:bottom w:val="single" w:sz="4" w:space="0" w:color="000000"/>
            </w:tcBorders>
          </w:tcPr>
          <w:p w:rsidR="009D3D53" w:rsidRPr="00344B7A" w:rsidRDefault="009D3D53" w:rsidP="005A4C0C">
            <w:pPr>
              <w:pStyle w:val="Header"/>
              <w:snapToGrid w:val="0"/>
              <w:jc w:val="both"/>
              <w:rPr>
                <w:sz w:val="20"/>
                <w:szCs w:val="20"/>
              </w:rPr>
            </w:pPr>
            <w:r w:rsidRPr="00344B7A">
              <w:rPr>
                <w:i/>
                <w:iCs/>
                <w:spacing w:val="-3"/>
                <w:sz w:val="20"/>
                <w:szCs w:val="20"/>
              </w:rPr>
              <w:t>Journal of Jan van Riebeeck, Vol. 1</w:t>
            </w:r>
            <w:r w:rsidRPr="00344B7A">
              <w:rPr>
                <w:i/>
                <w:iCs/>
                <w:sz w:val="20"/>
                <w:szCs w:val="20"/>
              </w:rPr>
              <w:t xml:space="preserve">:   1651–1655.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Kaapstad, A A Balkema, 1954</w:t>
            </w:r>
          </w:p>
        </w:tc>
      </w:tr>
      <w:tr w:rsidR="009D3D53" w:rsidRPr="00344B7A" w:rsidTr="00781AE0">
        <w:trPr>
          <w:trHeight w:val="419"/>
        </w:trPr>
        <w:tc>
          <w:tcPr>
            <w:tcW w:w="1242" w:type="dxa"/>
            <w:tcBorders>
              <w:top w:val="single" w:sz="4" w:space="0" w:color="000000"/>
              <w:left w:val="double" w:sz="2" w:space="0" w:color="000000"/>
              <w:bottom w:val="single" w:sz="4" w:space="0" w:color="000000"/>
            </w:tcBorders>
          </w:tcPr>
          <w:p w:rsidR="009D3D53" w:rsidRPr="00344B7A" w:rsidRDefault="009D3D53" w:rsidP="00CD2E6F">
            <w:pPr>
              <w:pStyle w:val="Header"/>
              <w:tabs>
                <w:tab w:val="left" w:pos="165"/>
              </w:tabs>
              <w:snapToGrid w:val="0"/>
              <w:jc w:val="center"/>
              <w:rPr>
                <w:sz w:val="20"/>
                <w:szCs w:val="20"/>
              </w:rPr>
            </w:pPr>
            <w:r w:rsidRPr="00344B7A">
              <w:rPr>
                <w:sz w:val="20"/>
                <w:szCs w:val="20"/>
              </w:rPr>
              <w:t>VAN R</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D2E6F">
            <w:pPr>
              <w:pStyle w:val="Header"/>
              <w:tabs>
                <w:tab w:val="left" w:pos="165"/>
              </w:tabs>
              <w:snapToGrid w:val="0"/>
              <w:jc w:val="center"/>
              <w:rPr>
                <w:smallCaps/>
                <w:sz w:val="20"/>
                <w:szCs w:val="20"/>
              </w:rPr>
            </w:pPr>
            <w:r w:rsidRPr="00344B7A">
              <w:rPr>
                <w:sz w:val="20"/>
                <w:szCs w:val="20"/>
              </w:rPr>
              <w:t>555</w:t>
            </w:r>
          </w:p>
          <w:p w:rsidR="009D3D53" w:rsidRPr="00344B7A" w:rsidRDefault="009D3D53" w:rsidP="00CD2E6F">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rPr>
            </w:pPr>
            <w:r w:rsidRPr="00344B7A">
              <w:rPr>
                <w:sz w:val="16"/>
                <w:szCs w:val="16"/>
              </w:rPr>
              <w:t xml:space="preserve"> 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T</w:t>
            </w:r>
            <w:r w:rsidRPr="00344B7A">
              <w:rPr>
                <w:smallCaps/>
                <w:color w:val="003399"/>
                <w:sz w:val="20"/>
                <w:szCs w:val="20"/>
              </w:rPr>
              <w:t>hom,</w:t>
            </w:r>
            <w:r w:rsidRPr="00344B7A">
              <w:rPr>
                <w:color w:val="003399"/>
                <w:sz w:val="20"/>
                <w:szCs w:val="20"/>
              </w:rPr>
              <w:t xml:space="preserve"> H.</w:t>
            </w:r>
            <w:r>
              <w:rPr>
                <w:color w:val="003399"/>
                <w:sz w:val="20"/>
                <w:szCs w:val="20"/>
              </w:rPr>
              <w:t xml:space="preserve"> </w:t>
            </w:r>
            <w:r w:rsidRPr="00344B7A">
              <w:rPr>
                <w:color w:val="003399"/>
                <w:sz w:val="20"/>
                <w:szCs w:val="20"/>
              </w:rPr>
              <w:t>B.</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pacing w:val="-5"/>
                <w:sz w:val="20"/>
                <w:szCs w:val="20"/>
                <w:lang w:val="de-DE"/>
              </w:rPr>
            </w:pPr>
            <w:r w:rsidRPr="00344B7A">
              <w:rPr>
                <w:b/>
                <w:bCs/>
                <w:spacing w:val="-5"/>
                <w:sz w:val="20"/>
                <w:szCs w:val="20"/>
                <w:lang w:val="de-DE"/>
              </w:rPr>
              <w:t>Van Riebeeck, Jan - Dagboek</w:t>
            </w:r>
          </w:p>
        </w:tc>
        <w:tc>
          <w:tcPr>
            <w:tcW w:w="3685" w:type="dxa"/>
            <w:tcBorders>
              <w:top w:val="single" w:sz="4" w:space="0" w:color="000000"/>
              <w:left w:val="single" w:sz="4" w:space="0" w:color="000000"/>
              <w:bottom w:val="single" w:sz="4" w:space="0" w:color="000000"/>
            </w:tcBorders>
          </w:tcPr>
          <w:p w:rsidR="009D3D53" w:rsidRPr="00344B7A" w:rsidRDefault="009D3D53" w:rsidP="005A4C0C">
            <w:pPr>
              <w:pStyle w:val="Header"/>
              <w:snapToGrid w:val="0"/>
              <w:jc w:val="both"/>
              <w:rPr>
                <w:sz w:val="20"/>
                <w:szCs w:val="20"/>
              </w:rPr>
            </w:pPr>
            <w:r w:rsidRPr="00344B7A">
              <w:rPr>
                <w:i/>
                <w:iCs/>
                <w:spacing w:val="-5"/>
                <w:sz w:val="20"/>
                <w:szCs w:val="20"/>
              </w:rPr>
              <w:t>Journal of Jan van Riebeeck, Vol. III:</w:t>
            </w:r>
            <w:r w:rsidRPr="00344B7A">
              <w:rPr>
                <w:i/>
                <w:iCs/>
                <w:sz w:val="20"/>
                <w:szCs w:val="20"/>
              </w:rPr>
              <w:t xml:space="preserve">   1659–1662.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Kaapstad, A A Balkema, 1954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0067C3" w:rsidRDefault="009D3D53" w:rsidP="002F35FA">
            <w:pPr>
              <w:pStyle w:val="Header"/>
              <w:tabs>
                <w:tab w:val="left" w:pos="165"/>
              </w:tabs>
              <w:snapToGrid w:val="0"/>
              <w:jc w:val="center"/>
              <w:rPr>
                <w:color w:val="FF0000"/>
                <w:sz w:val="20"/>
                <w:szCs w:val="20"/>
                <w:lang w:val="af-ZA"/>
              </w:rPr>
            </w:pPr>
            <w:r>
              <w:rPr>
                <w:spacing w:val="-7"/>
                <w:sz w:val="20"/>
                <w:szCs w:val="20"/>
              </w:rPr>
              <w:t>VAN 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919</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smallCaps/>
                <w:color w:val="003399"/>
                <w:spacing w:val="-5"/>
                <w:sz w:val="20"/>
                <w:szCs w:val="20"/>
              </w:rPr>
              <w:t>Van der</w:t>
            </w:r>
            <w:r w:rsidRPr="00344B7A">
              <w:rPr>
                <w:color w:val="003399"/>
                <w:spacing w:val="-5"/>
                <w:sz w:val="20"/>
                <w:szCs w:val="20"/>
              </w:rPr>
              <w:t xml:space="preserve"> M</w:t>
            </w:r>
            <w:r w:rsidRPr="00344B7A">
              <w:rPr>
                <w:smallCaps/>
                <w:color w:val="003399"/>
                <w:spacing w:val="-5"/>
                <w:sz w:val="20"/>
                <w:szCs w:val="20"/>
              </w:rPr>
              <w:t>erwe</w:t>
            </w:r>
            <w:r w:rsidRPr="00344B7A">
              <w:rPr>
                <w:color w:val="003399"/>
                <w:spacing w:val="-5"/>
                <w:sz w:val="20"/>
                <w:szCs w:val="20"/>
              </w:rPr>
              <w:t>, H.</w:t>
            </w:r>
            <w:r>
              <w:rPr>
                <w:color w:val="003399"/>
                <w:spacing w:val="-5"/>
                <w:sz w:val="20"/>
                <w:szCs w:val="20"/>
              </w:rPr>
              <w:t xml:space="preserve"> </w:t>
            </w:r>
            <w:r w:rsidRPr="00344B7A">
              <w:rPr>
                <w:color w:val="003399"/>
                <w:spacing w:val="-5"/>
                <w:sz w:val="20"/>
                <w:szCs w:val="20"/>
              </w:rPr>
              <w:t>J.</w:t>
            </w:r>
            <w:r>
              <w:rPr>
                <w:color w:val="003399"/>
                <w:spacing w:val="-5"/>
                <w:sz w:val="20"/>
                <w:szCs w:val="20"/>
              </w:rPr>
              <w:t xml:space="preserve"> </w:t>
            </w:r>
            <w:r w:rsidRPr="00344B7A">
              <w:rPr>
                <w:color w:val="003399"/>
                <w:spacing w:val="-5"/>
                <w:sz w:val="20"/>
                <w:szCs w:val="20"/>
              </w:rPr>
              <w:t>J.</w:t>
            </w:r>
            <w:r>
              <w:rPr>
                <w:color w:val="003399"/>
                <w:spacing w:val="-5"/>
                <w:sz w:val="20"/>
                <w:szCs w:val="20"/>
              </w:rPr>
              <w:t xml:space="preserve"> </w:t>
            </w:r>
            <w:r w:rsidRPr="00344B7A">
              <w:rPr>
                <w:color w:val="003399"/>
                <w:spacing w:val="-5"/>
                <w:sz w:val="20"/>
                <w:szCs w:val="20"/>
              </w:rPr>
              <w:t>M.</w:t>
            </w:r>
          </w:p>
        </w:tc>
        <w:tc>
          <w:tcPr>
            <w:tcW w:w="3402" w:type="dxa"/>
            <w:tcBorders>
              <w:top w:val="single" w:sz="4" w:space="0" w:color="000000"/>
              <w:left w:val="single" w:sz="4" w:space="0" w:color="000000"/>
              <w:bottom w:val="single" w:sz="4" w:space="0" w:color="000000"/>
            </w:tcBorders>
          </w:tcPr>
          <w:p w:rsidR="009D3D53" w:rsidRPr="00344B7A" w:rsidRDefault="009D3D53" w:rsidP="002837D3">
            <w:pPr>
              <w:pStyle w:val="Header"/>
              <w:snapToGrid w:val="0"/>
              <w:rPr>
                <w:b/>
                <w:bCs/>
                <w:sz w:val="20"/>
                <w:szCs w:val="20"/>
              </w:rPr>
            </w:pPr>
            <w:r w:rsidRPr="00344B7A">
              <w:rPr>
                <w:b/>
                <w:bCs/>
                <w:spacing w:val="-5"/>
                <w:sz w:val="20"/>
                <w:szCs w:val="20"/>
                <w:lang w:val="de-DE"/>
              </w:rPr>
              <w:t>Van Riebeeck, Jan - Dagboek</w:t>
            </w:r>
            <w:r w:rsidRPr="00344B7A">
              <w:rPr>
                <w:b/>
                <w:bCs/>
                <w:sz w:val="20"/>
                <w:szCs w:val="20"/>
              </w:rPr>
              <w:t xml:space="preserve">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iCs/>
                <w:sz w:val="20"/>
                <w:szCs w:val="20"/>
              </w:rPr>
            </w:pPr>
            <w:r w:rsidRPr="00344B7A">
              <w:rPr>
                <w:i/>
                <w:iCs/>
                <w:sz w:val="20"/>
                <w:szCs w:val="20"/>
              </w:rPr>
              <w:t>Scheepsjournael en de Daghregister</w:t>
            </w:r>
          </w:p>
          <w:p w:rsidR="009D3D53" w:rsidRPr="00344B7A" w:rsidRDefault="009D3D53" w:rsidP="00B60EDF">
            <w:pPr>
              <w:pStyle w:val="Header"/>
              <w:snapToGrid w:val="0"/>
              <w:rPr>
                <w:iCs/>
                <w:sz w:val="20"/>
                <w:szCs w:val="20"/>
              </w:rPr>
            </w:pPr>
            <w:r w:rsidRPr="00344B7A">
              <w:rPr>
                <w:iCs/>
                <w:sz w:val="20"/>
                <w:szCs w:val="20"/>
              </w:rPr>
              <w:t xml:space="preserve">Uittreksels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C3971">
            <w:pPr>
              <w:pStyle w:val="Header"/>
              <w:snapToGrid w:val="0"/>
              <w:rPr>
                <w:sz w:val="20"/>
                <w:szCs w:val="20"/>
              </w:rPr>
            </w:pPr>
            <w:r w:rsidRPr="00344B7A">
              <w:rPr>
                <w:sz w:val="20"/>
                <w:szCs w:val="20"/>
              </w:rPr>
              <w:t>Pretoria, J.L. Van Schaik Beperk, 1964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VAN 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1018</w:t>
            </w:r>
          </w:p>
          <w:p w:rsidR="009D3D53" w:rsidRPr="00344B7A" w:rsidRDefault="009D3D53" w:rsidP="00CE0305">
            <w:pPr>
              <w:pStyle w:val="Header"/>
              <w:tabs>
                <w:tab w:val="left" w:pos="165"/>
              </w:tabs>
              <w:snapToGrid w:val="0"/>
              <w:jc w:val="center"/>
              <w:rPr>
                <w:sz w:val="20"/>
                <w:szCs w:val="20"/>
                <w:lang w:val="af-ZA"/>
              </w:rPr>
            </w:pPr>
          </w:p>
          <w:p w:rsidR="009D3D53" w:rsidRPr="00344B7A" w:rsidRDefault="009D3D53" w:rsidP="00090CAB">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w:t>
            </w:r>
            <w:r w:rsidRPr="00344B7A">
              <w:rPr>
                <w:color w:val="003399"/>
                <w:spacing w:val="-5"/>
                <w:sz w:val="20"/>
                <w:szCs w:val="20"/>
              </w:rPr>
              <w:t xml:space="preserve"> R</w:t>
            </w:r>
            <w:r w:rsidRPr="00344B7A">
              <w:rPr>
                <w:smallCaps/>
                <w:color w:val="003399"/>
                <w:spacing w:val="-5"/>
                <w:sz w:val="20"/>
                <w:szCs w:val="20"/>
              </w:rPr>
              <w:t>ooy</w:t>
            </w:r>
            <w:r w:rsidRPr="00344B7A">
              <w:rPr>
                <w:color w:val="003399"/>
                <w:spacing w:val="-5"/>
                <w:sz w:val="20"/>
                <w:szCs w:val="20"/>
              </w:rPr>
              <w:t>, A.</w:t>
            </w:r>
            <w:r>
              <w:rPr>
                <w:color w:val="003399"/>
                <w:spacing w:val="-5"/>
                <w:sz w:val="20"/>
                <w:szCs w:val="20"/>
              </w:rPr>
              <w:t xml:space="preserve"> </w:t>
            </w:r>
            <w:r w:rsidRPr="00344B7A">
              <w:rPr>
                <w:color w:val="003399"/>
                <w:spacing w:val="-5"/>
                <w:sz w:val="20"/>
                <w:szCs w:val="20"/>
              </w:rPr>
              <w:t>J.</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Van Rooy - Familiegeskiedenis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Familie Van Rooy in Suid-Afrika</w:t>
            </w:r>
          </w:p>
          <w:p w:rsidR="009D3D53" w:rsidRPr="00344B7A" w:rsidRDefault="009D3D53" w:rsidP="002F35FA">
            <w:pPr>
              <w:pStyle w:val="Header"/>
              <w:snapToGrid w:val="0"/>
              <w:jc w:val="both"/>
              <w:rPr>
                <w:iCs/>
                <w:sz w:val="20"/>
                <w:szCs w:val="20"/>
              </w:rPr>
            </w:pPr>
            <w:r w:rsidRPr="00344B7A">
              <w:rPr>
                <w:iCs/>
                <w:sz w:val="20"/>
                <w:szCs w:val="20"/>
              </w:rPr>
              <w:t>[RGN Genalogiepublikasie nr 38]</w:t>
            </w:r>
          </w:p>
          <w:p w:rsidR="009D3D53" w:rsidRPr="00344B7A" w:rsidRDefault="009D3D53" w:rsidP="002F35FA">
            <w:pPr>
              <w:pStyle w:val="Header"/>
              <w:snapToGrid w:val="0"/>
              <w:jc w:val="both"/>
              <w:rPr>
                <w:iCs/>
                <w:sz w:val="20"/>
                <w:szCs w:val="20"/>
              </w:rPr>
            </w:pPr>
            <w:r w:rsidRPr="00344B7A">
              <w:rPr>
                <w:iCs/>
                <w:sz w:val="20"/>
                <w:szCs w:val="20"/>
              </w:rPr>
              <w:t>ISBN:   0 7969 1306 4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7411D">
            <w:pPr>
              <w:pStyle w:val="Header"/>
              <w:snapToGrid w:val="0"/>
              <w:rPr>
                <w:sz w:val="20"/>
                <w:szCs w:val="20"/>
              </w:rPr>
            </w:pPr>
            <w:r w:rsidRPr="00344B7A">
              <w:rPr>
                <w:sz w:val="20"/>
                <w:szCs w:val="20"/>
              </w:rPr>
              <w:t>Pretoria, RGN, 1992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A918A1">
            <w:pPr>
              <w:pStyle w:val="Header"/>
              <w:tabs>
                <w:tab w:val="left" w:pos="165"/>
              </w:tabs>
              <w:snapToGrid w:val="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A918A1">
            <w:pPr>
              <w:pStyle w:val="Header"/>
              <w:tabs>
                <w:tab w:val="left" w:pos="165"/>
              </w:tabs>
              <w:snapToGrid w:val="0"/>
              <w:jc w:val="center"/>
              <w:rPr>
                <w:sz w:val="20"/>
                <w:szCs w:val="20"/>
                <w:lang w:val="af-ZA"/>
              </w:rPr>
            </w:pPr>
            <w:r>
              <w:rPr>
                <w:sz w:val="20"/>
                <w:szCs w:val="20"/>
                <w:lang w:val="af-ZA"/>
              </w:rPr>
              <w:t>1622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8458B">
            <w:pPr>
              <w:pStyle w:val="Header"/>
              <w:snapToGrid w:val="0"/>
              <w:spacing w:before="100"/>
              <w:jc w:val="center"/>
              <w:rPr>
                <w:spacing w:val="-7"/>
                <w:sz w:val="18"/>
                <w:szCs w:val="18"/>
              </w:rPr>
            </w:pPr>
            <w:r>
              <w:rPr>
                <w:spacing w:val="-7"/>
                <w:sz w:val="18"/>
                <w:szCs w:val="18"/>
              </w:rPr>
              <w:t>CD</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8458B">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E8458B">
            <w:pPr>
              <w:pStyle w:val="Header"/>
              <w:snapToGrid w:val="0"/>
              <w:spacing w:before="100"/>
              <w:jc w:val="center"/>
              <w:rPr>
                <w:color w:val="000000"/>
                <w:sz w:val="16"/>
                <w:szCs w:val="16"/>
                <w:lang w:eastAsia="en-ZA"/>
              </w:rPr>
            </w:pPr>
            <w:r>
              <w:rPr>
                <w:color w:val="000000"/>
                <w:sz w:val="16"/>
                <w:szCs w:val="16"/>
                <w:lang w:eastAsia="en-ZA"/>
              </w:rPr>
              <w:t>2014/5/28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E8458B">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9D3D53" w:rsidRDefault="009D3D53" w:rsidP="00E8458B">
            <w:pPr>
              <w:pStyle w:val="Header"/>
              <w:snapToGrid w:val="0"/>
              <w:rPr>
                <w:b/>
                <w:bCs/>
                <w:color w:val="000000"/>
                <w:sz w:val="20"/>
                <w:szCs w:val="20"/>
                <w:lang w:eastAsia="en-ZA"/>
              </w:rPr>
            </w:pPr>
            <w:r>
              <w:rPr>
                <w:b/>
                <w:bCs/>
                <w:color w:val="000000"/>
                <w:sz w:val="20"/>
                <w:szCs w:val="20"/>
                <w:lang w:eastAsia="en-ZA"/>
              </w:rPr>
              <w:t>Van Rooy - Familieregister</w:t>
            </w:r>
          </w:p>
        </w:tc>
        <w:tc>
          <w:tcPr>
            <w:tcW w:w="3685" w:type="dxa"/>
            <w:tcBorders>
              <w:top w:val="single" w:sz="4" w:space="0" w:color="000000"/>
              <w:left w:val="single" w:sz="4" w:space="0" w:color="000000"/>
              <w:bottom w:val="single" w:sz="4" w:space="0" w:color="000000"/>
            </w:tcBorders>
          </w:tcPr>
          <w:p w:rsidR="009D3D53" w:rsidRDefault="009D3D53" w:rsidP="00E8458B">
            <w:pPr>
              <w:suppressAutoHyphens w:val="0"/>
              <w:spacing w:before="0" w:after="0"/>
              <w:rPr>
                <w:i/>
                <w:color w:val="000000"/>
                <w:sz w:val="20"/>
                <w:szCs w:val="20"/>
                <w:lang w:eastAsia="en-ZA"/>
              </w:rPr>
            </w:pPr>
            <w:r w:rsidRPr="00E57CAF">
              <w:rPr>
                <w:i/>
                <w:color w:val="000000"/>
                <w:sz w:val="20"/>
                <w:szCs w:val="20"/>
                <w:lang w:eastAsia="en-ZA"/>
              </w:rPr>
              <w:t>Johannes Cornelis van Rooy en Anne Francoise Holsters, stamouers</w:t>
            </w:r>
          </w:p>
          <w:p w:rsidR="009D3D53" w:rsidRDefault="009D3D53" w:rsidP="00E8458B">
            <w:pPr>
              <w:suppressAutoHyphens w:val="0"/>
              <w:spacing w:before="0" w:after="0"/>
              <w:rPr>
                <w:color w:val="7030A0"/>
                <w:sz w:val="20"/>
                <w:szCs w:val="20"/>
              </w:rPr>
            </w:pPr>
            <w:r w:rsidRPr="002B1D73">
              <w:rPr>
                <w:iCs/>
                <w:color w:val="7030A0"/>
                <w:sz w:val="20"/>
                <w:szCs w:val="20"/>
              </w:rPr>
              <w:t>(</w:t>
            </w:r>
            <w:r w:rsidRPr="002B1D73">
              <w:rPr>
                <w:color w:val="7030A0"/>
                <w:sz w:val="20"/>
                <w:szCs w:val="20"/>
              </w:rPr>
              <w:t xml:space="preserve">CD-publikasie </w:t>
            </w:r>
            <w:r>
              <w:rPr>
                <w:color w:val="7030A0"/>
                <w:sz w:val="20"/>
                <w:szCs w:val="20"/>
              </w:rPr>
              <w:t>236</w:t>
            </w:r>
            <w:r w:rsidRPr="002B1D73">
              <w:rPr>
                <w:color w:val="7030A0"/>
                <w:sz w:val="20"/>
                <w:szCs w:val="20"/>
              </w:rPr>
              <w:t>)</w:t>
            </w:r>
          </w:p>
          <w:p w:rsidR="009D3D53" w:rsidRPr="00E57CAF" w:rsidRDefault="009D3D53" w:rsidP="00E8458B">
            <w:pPr>
              <w:suppressAutoHyphens w:val="0"/>
              <w:spacing w:before="0" w:after="0"/>
              <w:rPr>
                <w:i/>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8458B">
            <w:pPr>
              <w:suppressAutoHyphens w:val="0"/>
              <w:spacing w:before="0" w:after="0"/>
              <w:rPr>
                <w:color w:val="000000"/>
                <w:sz w:val="20"/>
                <w:szCs w:val="20"/>
                <w:lang w:eastAsia="en-ZA"/>
              </w:rPr>
            </w:pPr>
            <w:r>
              <w:rPr>
                <w:color w:val="000000"/>
                <w:sz w:val="20"/>
                <w:szCs w:val="20"/>
                <w:lang w:eastAsia="en-ZA"/>
              </w:rPr>
              <w:t>Gratis</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A70D3B">
            <w:pPr>
              <w:pStyle w:val="Header"/>
              <w:tabs>
                <w:tab w:val="left" w:pos="165"/>
              </w:tabs>
              <w:snapToGrid w:val="0"/>
              <w:jc w:val="center"/>
              <w:rPr>
                <w:smallCaps/>
                <w:sz w:val="20"/>
                <w:szCs w:val="20"/>
              </w:rPr>
            </w:pPr>
            <w:r w:rsidRPr="00344B7A">
              <w:rPr>
                <w:sz w:val="20"/>
                <w:szCs w:val="20"/>
                <w:lang w:val="af-ZA"/>
              </w:rPr>
              <w:t>CD/</w:t>
            </w:r>
            <w:r w:rsidRPr="00344B7A">
              <w:rPr>
                <w:sz w:val="16"/>
                <w:szCs w:val="16"/>
                <w:lang w:val="af-ZA"/>
              </w:rPr>
              <w:t>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F319A">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6F319A">
            <w:pPr>
              <w:pStyle w:val="Header"/>
              <w:rPr>
                <w:b/>
                <w:bCs/>
                <w:sz w:val="20"/>
                <w:szCs w:val="20"/>
              </w:rPr>
            </w:pPr>
            <w:r w:rsidRPr="00344B7A">
              <w:rPr>
                <w:b/>
                <w:bCs/>
                <w:sz w:val="20"/>
                <w:szCs w:val="20"/>
              </w:rPr>
              <w:t xml:space="preserve">Van Rooyen - Geslagregister </w:t>
            </w:r>
          </w:p>
        </w:tc>
        <w:tc>
          <w:tcPr>
            <w:tcW w:w="3685" w:type="dxa"/>
            <w:tcBorders>
              <w:top w:val="single" w:sz="4" w:space="0" w:color="000000"/>
              <w:left w:val="single" w:sz="4" w:space="0" w:color="000000"/>
              <w:bottom w:val="single" w:sz="4" w:space="0" w:color="000000"/>
            </w:tcBorders>
          </w:tcPr>
          <w:p w:rsidR="009D3D53" w:rsidRPr="00344B7A" w:rsidRDefault="009D3D53" w:rsidP="002117B4">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9D3D53" w:rsidRPr="00344B7A" w:rsidRDefault="009D3D53" w:rsidP="002117B4">
            <w:pPr>
              <w:pStyle w:val="Header"/>
              <w:snapToGrid w:val="0"/>
              <w:spacing w:after="30"/>
              <w:jc w:val="both"/>
              <w:rPr>
                <w:i/>
                <w:iCs/>
                <w:sz w:val="20"/>
                <w:szCs w:val="20"/>
                <w:lang w:val="nl-NL"/>
              </w:rPr>
            </w:pPr>
            <w:r w:rsidRPr="00344B7A">
              <w:rPr>
                <w:iCs/>
                <w:sz w:val="20"/>
                <w:szCs w:val="20"/>
                <w:lang w:val="nl-NL"/>
              </w:rPr>
              <w:t xml:space="preserve"> [GGSA CD 020]</w:t>
            </w:r>
          </w:p>
          <w:p w:rsidR="009D3D53" w:rsidRPr="00344B7A" w:rsidRDefault="009D3D53" w:rsidP="006F319A">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F319A">
            <w:pPr>
              <w:pStyle w:val="Header"/>
              <w:snapToGrid w:val="0"/>
              <w:rPr>
                <w:sz w:val="20"/>
                <w:lang w:val="af-ZA"/>
              </w:rPr>
            </w:pPr>
            <w:r w:rsidRPr="00344B7A">
              <w:rPr>
                <w:sz w:val="20"/>
                <w:szCs w:val="20"/>
              </w:rPr>
              <w:t xml:space="preserve">GGSA, </w:t>
            </w:r>
            <w:r w:rsidRPr="00344B7A">
              <w:rPr>
                <w:spacing w:val="-2"/>
                <w:sz w:val="20"/>
                <w:szCs w:val="20"/>
              </w:rPr>
              <w:t>2006.</w:t>
            </w:r>
            <w:r w:rsidRPr="00344B7A">
              <w:rPr>
                <w:sz w:val="20"/>
                <w:lang w:val="af-ZA"/>
              </w:rPr>
              <w:t xml:space="preserve"> </w:t>
            </w:r>
          </w:p>
          <w:p w:rsidR="009D3D53" w:rsidRPr="00344B7A" w:rsidRDefault="009D3D53" w:rsidP="006F319A">
            <w:pPr>
              <w:pStyle w:val="Header"/>
              <w:tabs>
                <w:tab w:val="left" w:pos="583"/>
              </w:tabs>
              <w:rPr>
                <w:sz w:val="20"/>
                <w:lang w:val="af-ZA"/>
              </w:rPr>
            </w:pPr>
            <w:r w:rsidRPr="00344B7A">
              <w:rPr>
                <w:sz w:val="20"/>
                <w:lang w:val="af-ZA"/>
              </w:rPr>
              <w:t>Prys:</w:t>
            </w:r>
            <w:r w:rsidRPr="00344B7A">
              <w:rPr>
                <w:sz w:val="20"/>
                <w:lang w:val="af-ZA"/>
              </w:rPr>
              <w:tab/>
              <w:t>R110.00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97116D">
            <w:pPr>
              <w:pStyle w:val="Header"/>
              <w:tabs>
                <w:tab w:val="left" w:pos="165"/>
              </w:tabs>
              <w:snapToGrid w:val="0"/>
              <w:jc w:val="center"/>
              <w:rPr>
                <w:sz w:val="20"/>
                <w:szCs w:val="20"/>
                <w:lang w:val="af-ZA"/>
              </w:rPr>
            </w:pPr>
            <w:r w:rsidRPr="00344B7A">
              <w:rPr>
                <w:sz w:val="20"/>
                <w:szCs w:val="20"/>
                <w:lang w:val="af-ZA"/>
              </w:rPr>
              <w:t>CD/</w:t>
            </w:r>
            <w:r>
              <w:rPr>
                <w:sz w:val="16"/>
                <w:szCs w:val="16"/>
                <w:lang w:val="af-ZA"/>
              </w:rPr>
              <w:t>Kwartier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718</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smallCaps/>
                <w:color w:val="003399"/>
                <w:spacing w:val="-4"/>
                <w:sz w:val="20"/>
                <w:szCs w:val="20"/>
              </w:rPr>
              <w:t>HOOGEVEEN, D</w:t>
            </w:r>
            <w:r w:rsidRPr="00344B7A">
              <w:rPr>
                <w:color w:val="003399"/>
                <w:spacing w:val="-4"/>
                <w:sz w:val="20"/>
                <w:szCs w:val="20"/>
              </w:rPr>
              <w:t>IRK</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rPr>
            </w:pPr>
            <w:r w:rsidRPr="00344B7A">
              <w:rPr>
                <w:b/>
                <w:bCs/>
                <w:sz w:val="20"/>
              </w:rPr>
              <w:t>Van Rooyen - Geslagregister</w:t>
            </w:r>
          </w:p>
          <w:p w:rsidR="009D3D53" w:rsidRPr="00344B7A" w:rsidRDefault="009D3D53" w:rsidP="000951DE">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B60EDF">
            <w:pPr>
              <w:pStyle w:val="Header"/>
              <w:snapToGrid w:val="0"/>
              <w:rPr>
                <w:i/>
                <w:spacing w:val="-5"/>
                <w:sz w:val="20"/>
                <w:szCs w:val="20"/>
              </w:rPr>
            </w:pPr>
            <w:r w:rsidRPr="00344B7A">
              <w:rPr>
                <w:i/>
                <w:spacing w:val="-5"/>
                <w:sz w:val="20"/>
                <w:szCs w:val="20"/>
              </w:rPr>
              <w:t>Erna Van Rooyen  Jan van Avesnes                  Harmen Arends Streutgers Harmen de Loor    Jan Snijder    Rijk Wouters Kooij                      Jan van Ginkel</w:t>
            </w:r>
          </w:p>
          <w:p w:rsidR="009D3D53" w:rsidRPr="00344B7A" w:rsidRDefault="009D3D53" w:rsidP="00B60EDF">
            <w:pPr>
              <w:pStyle w:val="Header"/>
              <w:jc w:val="both"/>
              <w:rPr>
                <w:i/>
                <w:color w:val="7030A0"/>
                <w:spacing w:val="-5"/>
                <w:sz w:val="20"/>
                <w:szCs w:val="20"/>
              </w:rPr>
            </w:pPr>
            <w:r w:rsidRPr="00344B7A">
              <w:rPr>
                <w:iCs/>
                <w:color w:val="7030A0"/>
                <w:sz w:val="20"/>
                <w:szCs w:val="20"/>
                <w:lang w:val="nl-NL"/>
              </w:rPr>
              <w:t>(CD-publikasie 118)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2009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B00808">
            <w:pPr>
              <w:pStyle w:val="Header"/>
              <w:tabs>
                <w:tab w:val="left" w:pos="165"/>
              </w:tabs>
              <w:snapToGrid w:val="0"/>
              <w:jc w:val="center"/>
              <w:rPr>
                <w:color w:val="7030A0"/>
                <w:sz w:val="20"/>
                <w:szCs w:val="20"/>
                <w:lang w:val="af-ZA"/>
              </w:rPr>
            </w:pPr>
            <w:r w:rsidRPr="00344B7A">
              <w:rPr>
                <w:sz w:val="20"/>
                <w:szCs w:val="20"/>
                <w:lang w:val="af-ZA"/>
              </w:rPr>
              <w:t>CD/</w:t>
            </w:r>
            <w:r w:rsidRPr="00344B7A">
              <w:rPr>
                <w:sz w:val="16"/>
                <w:szCs w:val="16"/>
                <w:lang w:val="af-ZA"/>
              </w:rPr>
              <w:t>FanReg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1308</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061BE">
            <w:pPr>
              <w:pStyle w:val="Header"/>
              <w:tabs>
                <w:tab w:val="left" w:pos="165"/>
              </w:tabs>
              <w:snapToGrid w:val="0"/>
              <w:rPr>
                <w:color w:val="003399"/>
                <w:sz w:val="20"/>
                <w:szCs w:val="20"/>
                <w:lang w:val="af-ZA"/>
              </w:rPr>
            </w:pPr>
            <w:r w:rsidRPr="00344B7A">
              <w:rPr>
                <w:color w:val="003399"/>
                <w:sz w:val="20"/>
                <w:szCs w:val="20"/>
                <w:lang w:val="af-ZA"/>
              </w:rPr>
              <w:t>H</w:t>
            </w:r>
            <w:r w:rsidRPr="00344B7A">
              <w:rPr>
                <w:smallCaps/>
                <w:color w:val="003399"/>
                <w:sz w:val="20"/>
                <w:szCs w:val="20"/>
                <w:lang w:val="af-ZA"/>
              </w:rPr>
              <w:t>OOGEVEEN</w:t>
            </w:r>
            <w:r w:rsidRPr="00344B7A">
              <w:rPr>
                <w:color w:val="003399"/>
                <w:sz w:val="20"/>
                <w:szCs w:val="20"/>
                <w:lang w:val="af-ZA"/>
              </w:rPr>
              <w:t>, DIRK</w:t>
            </w:r>
          </w:p>
          <w:p w:rsidR="009D3D53" w:rsidRPr="00344B7A" w:rsidRDefault="009D3D53" w:rsidP="006C4565">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af-ZA"/>
              </w:rPr>
            </w:pPr>
            <w:r w:rsidRPr="00344B7A">
              <w:rPr>
                <w:b/>
                <w:sz w:val="20"/>
                <w:szCs w:val="20"/>
                <w:lang w:val="af-ZA"/>
              </w:rPr>
              <w:t>Van Rooyen - Geslagregister</w:t>
            </w:r>
          </w:p>
          <w:p w:rsidR="009D3D53" w:rsidRPr="00344B7A" w:rsidRDefault="009D3D53"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Van Rooyen Genealogie</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(Geslagregister en Kwartierstaat Erna, Linda &amp; Henriëtta van Rooyen)</w:t>
            </w:r>
          </w:p>
          <w:p w:rsidR="009D3D53" w:rsidRPr="00344B7A" w:rsidRDefault="009D3D53" w:rsidP="00B60EDF">
            <w:pPr>
              <w:pStyle w:val="Header"/>
              <w:tabs>
                <w:tab w:val="left" w:pos="165"/>
              </w:tabs>
              <w:snapToGrid w:val="0"/>
              <w:rPr>
                <w:color w:val="7030A0"/>
                <w:sz w:val="20"/>
                <w:szCs w:val="20"/>
                <w:lang w:val="af-ZA"/>
              </w:rPr>
            </w:pPr>
            <w:r w:rsidRPr="00344B7A">
              <w:rPr>
                <w:color w:val="7030A0"/>
                <w:sz w:val="20"/>
                <w:szCs w:val="20"/>
                <w:lang w:val="af-ZA"/>
              </w:rPr>
              <w:t>DVD Publikasie 151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12B6E">
            <w:pPr>
              <w:pStyle w:val="Header"/>
              <w:snapToGrid w:val="0"/>
              <w:rPr>
                <w:sz w:val="20"/>
                <w:szCs w:val="20"/>
                <w:lang w:val="af-ZA"/>
              </w:rPr>
            </w:pPr>
            <w:r w:rsidRPr="00344B7A">
              <w:rPr>
                <w:sz w:val="20"/>
                <w:szCs w:val="20"/>
                <w:lang w:val="af-ZA"/>
              </w:rPr>
              <w:t>Pretoria,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B00808">
            <w:pPr>
              <w:pStyle w:val="Header"/>
              <w:tabs>
                <w:tab w:val="left" w:pos="165"/>
              </w:tabs>
              <w:snapToGrid w:val="0"/>
              <w:jc w:val="center"/>
              <w:rPr>
                <w:color w:val="7030A0"/>
                <w:sz w:val="20"/>
                <w:szCs w:val="20"/>
                <w:lang w:val="af-ZA"/>
              </w:rPr>
            </w:pPr>
            <w:r w:rsidRPr="00344B7A">
              <w:rPr>
                <w:sz w:val="20"/>
                <w:szCs w:val="20"/>
                <w:lang w:val="af-ZA"/>
              </w:rPr>
              <w:t>CD/</w:t>
            </w:r>
            <w:r w:rsidRPr="00344B7A">
              <w:rPr>
                <w:sz w:val="16"/>
                <w:szCs w:val="16"/>
                <w:lang w:val="af-ZA"/>
              </w:rPr>
              <w:t>FanReg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1280</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V</w:t>
            </w:r>
            <w:r w:rsidRPr="00344B7A">
              <w:rPr>
                <w:smallCaps/>
                <w:color w:val="003399"/>
                <w:sz w:val="20"/>
                <w:szCs w:val="20"/>
                <w:lang w:val="af-ZA"/>
              </w:rPr>
              <w:t>an</w:t>
            </w:r>
            <w:r w:rsidRPr="00344B7A">
              <w:rPr>
                <w:color w:val="003399"/>
                <w:sz w:val="20"/>
                <w:szCs w:val="20"/>
                <w:lang w:val="af-ZA"/>
              </w:rPr>
              <w:t xml:space="preserve"> R</w:t>
            </w:r>
            <w:r w:rsidRPr="00344B7A">
              <w:rPr>
                <w:smallCaps/>
                <w:color w:val="003399"/>
                <w:sz w:val="20"/>
                <w:szCs w:val="20"/>
                <w:lang w:val="af-ZA"/>
              </w:rPr>
              <w:t>ooyen</w:t>
            </w:r>
            <w:r w:rsidRPr="00344B7A">
              <w:rPr>
                <w:color w:val="003399"/>
                <w:sz w:val="20"/>
                <w:szCs w:val="20"/>
                <w:lang w:val="af-ZA"/>
              </w:rPr>
              <w:t>, E.  &amp; M</w:t>
            </w:r>
            <w:r w:rsidRPr="00344B7A">
              <w:rPr>
                <w:smallCaps/>
                <w:color w:val="003399"/>
                <w:sz w:val="20"/>
                <w:szCs w:val="20"/>
                <w:lang w:val="af-ZA"/>
              </w:rPr>
              <w:t>alan</w:t>
            </w:r>
            <w:r w:rsidRPr="00344B7A">
              <w:rPr>
                <w:color w:val="003399"/>
                <w:sz w:val="20"/>
                <w:szCs w:val="20"/>
                <w:lang w:val="af-ZA"/>
              </w:rPr>
              <w:t>, J.C.</w:t>
            </w:r>
          </w:p>
        </w:tc>
        <w:tc>
          <w:tcPr>
            <w:tcW w:w="3402" w:type="dxa"/>
            <w:tcBorders>
              <w:top w:val="single" w:sz="4" w:space="0" w:color="000000"/>
              <w:left w:val="single" w:sz="4" w:space="0" w:color="000000"/>
              <w:bottom w:val="single" w:sz="4" w:space="0" w:color="000000"/>
            </w:tcBorders>
          </w:tcPr>
          <w:p w:rsidR="009D3D53" w:rsidRPr="00344B7A" w:rsidRDefault="009D3D53" w:rsidP="00B60EDF">
            <w:pPr>
              <w:pStyle w:val="Header"/>
              <w:snapToGrid w:val="0"/>
              <w:rPr>
                <w:b/>
                <w:sz w:val="20"/>
                <w:szCs w:val="20"/>
                <w:lang w:val="af-ZA"/>
              </w:rPr>
            </w:pPr>
            <w:r w:rsidRPr="00344B7A">
              <w:rPr>
                <w:b/>
                <w:sz w:val="20"/>
                <w:szCs w:val="20"/>
                <w:lang w:val="af-ZA"/>
              </w:rPr>
              <w:t>Van Rooyen - Geslagregister</w:t>
            </w:r>
          </w:p>
        </w:tc>
        <w:tc>
          <w:tcPr>
            <w:tcW w:w="3685" w:type="dxa"/>
            <w:tcBorders>
              <w:top w:val="single" w:sz="4" w:space="0" w:color="000000"/>
              <w:left w:val="single" w:sz="4" w:space="0" w:color="000000"/>
              <w:bottom w:val="single" w:sz="4" w:space="0" w:color="000000"/>
            </w:tcBorders>
          </w:tcPr>
          <w:p w:rsidR="009D3D53" w:rsidRDefault="009D3D53" w:rsidP="002F35FA">
            <w:pPr>
              <w:pStyle w:val="Header"/>
              <w:tabs>
                <w:tab w:val="left" w:pos="165"/>
              </w:tabs>
              <w:snapToGrid w:val="0"/>
              <w:rPr>
                <w:i/>
                <w:sz w:val="20"/>
                <w:szCs w:val="20"/>
                <w:lang w:val="af-ZA"/>
              </w:rPr>
            </w:pPr>
            <w:r w:rsidRPr="00344B7A">
              <w:rPr>
                <w:i/>
                <w:sz w:val="20"/>
                <w:szCs w:val="20"/>
                <w:lang w:val="af-ZA"/>
              </w:rPr>
              <w:t>Van Amsterdam tot Noord-Kaap Stamboom Anthonius van Rooyen</w:t>
            </w:r>
          </w:p>
          <w:p w:rsidR="009D3D53" w:rsidRPr="00ED2ED8" w:rsidRDefault="009D3D53" w:rsidP="00ED2ED8">
            <w:pPr>
              <w:pStyle w:val="Header"/>
              <w:tabs>
                <w:tab w:val="left" w:pos="165"/>
              </w:tabs>
              <w:snapToGrid w:val="0"/>
              <w:rPr>
                <w:sz w:val="20"/>
                <w:szCs w:val="20"/>
                <w:lang w:val="af-ZA"/>
              </w:rPr>
            </w:pPr>
            <w:r w:rsidRPr="00ED2ED8">
              <w:rPr>
                <w:sz w:val="20"/>
                <w:szCs w:val="20"/>
                <w:lang w:val="af-ZA"/>
              </w:rPr>
              <w:t>[GGSA CD 036]</w:t>
            </w:r>
          </w:p>
          <w:p w:rsidR="009D3D53" w:rsidRPr="00344B7A" w:rsidRDefault="009D3D53" w:rsidP="00ED2ED8">
            <w:pPr>
              <w:pStyle w:val="Header"/>
              <w:tabs>
                <w:tab w:val="left" w:pos="165"/>
              </w:tabs>
              <w:snapToGrid w:val="0"/>
              <w:rPr>
                <w:sz w:val="20"/>
                <w:szCs w:val="20"/>
                <w:lang w:val="af-ZA"/>
              </w:rPr>
            </w:pPr>
            <w:r>
              <w:rPr>
                <w:color w:val="7030A0"/>
                <w:sz w:val="20"/>
                <w:szCs w:val="20"/>
                <w:lang w:val="af-ZA"/>
              </w:rPr>
              <w:t>(</w:t>
            </w:r>
            <w:r w:rsidRPr="00344B7A">
              <w:rPr>
                <w:color w:val="7030A0"/>
                <w:sz w:val="20"/>
                <w:szCs w:val="20"/>
                <w:lang w:val="af-ZA"/>
              </w:rPr>
              <w:t>CD Publikasie 13</w:t>
            </w:r>
            <w:r>
              <w:rPr>
                <w:color w:val="7030A0"/>
                <w:sz w:val="20"/>
                <w:szCs w:val="20"/>
                <w:lang w:val="af-ZA"/>
              </w:rPr>
              <w:t>5)</w:t>
            </w:r>
            <w:r w:rsidRPr="00344B7A">
              <w:rPr>
                <w:color w:val="7030A0"/>
                <w:sz w:val="20"/>
                <w:szCs w:val="20"/>
                <w:lang w:val="af-ZA"/>
              </w:rPr>
              <w:t xml:space="preserve"> </w:t>
            </w:r>
            <w:r w:rsidRPr="00344B7A">
              <w:rPr>
                <w:sz w:val="20"/>
                <w:szCs w:val="20"/>
                <w:lang w:val="af-ZA"/>
              </w:rPr>
              <w:t>ISBN:   978- 0-6520-47222-7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12B6E">
            <w:pPr>
              <w:pStyle w:val="Header"/>
              <w:snapToGrid w:val="0"/>
              <w:rPr>
                <w:sz w:val="20"/>
                <w:szCs w:val="20"/>
                <w:lang w:val="af-ZA"/>
              </w:rPr>
            </w:pPr>
            <w:r w:rsidRPr="00344B7A">
              <w:rPr>
                <w:sz w:val="20"/>
                <w:szCs w:val="20"/>
                <w:lang w:val="af-ZA"/>
              </w:rPr>
              <w:t>Houghton, GGSA, 2010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CE0305">
            <w:pPr>
              <w:pStyle w:val="Header"/>
              <w:tabs>
                <w:tab w:val="left" w:pos="165"/>
              </w:tabs>
              <w:snapToGrid w:val="0"/>
              <w:jc w:val="center"/>
              <w:rPr>
                <w:sz w:val="20"/>
                <w:szCs w:val="20"/>
              </w:rPr>
            </w:pPr>
            <w:r w:rsidRPr="00344B7A">
              <w:rPr>
                <w:sz w:val="20"/>
                <w:szCs w:val="20"/>
              </w:rPr>
              <w:t>VAN R</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E0305">
            <w:pPr>
              <w:pStyle w:val="Header"/>
              <w:tabs>
                <w:tab w:val="left" w:pos="165"/>
              </w:tabs>
              <w:snapToGrid w:val="0"/>
              <w:jc w:val="center"/>
              <w:rPr>
                <w:sz w:val="20"/>
                <w:szCs w:val="20"/>
                <w:lang w:val="af-ZA"/>
              </w:rPr>
            </w:pPr>
            <w:r w:rsidRPr="00344B7A">
              <w:rPr>
                <w:sz w:val="20"/>
                <w:szCs w:val="20"/>
              </w:rPr>
              <w:t>194.</w:t>
            </w:r>
            <w:r w:rsidRPr="00344B7A">
              <w:rPr>
                <w:sz w:val="20"/>
                <w:szCs w:val="20"/>
                <w:lang w:val="af-ZA"/>
              </w:rPr>
              <w:t xml:space="preserve"> </w:t>
            </w:r>
          </w:p>
          <w:p w:rsidR="009D3D53" w:rsidRPr="00344B7A" w:rsidRDefault="009D3D53" w:rsidP="00CE0305">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Martie du Toit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F2352">
            <w:pPr>
              <w:pStyle w:val="Header"/>
              <w:snapToGrid w:val="0"/>
              <w:rPr>
                <w:color w:val="003399"/>
                <w:sz w:val="20"/>
                <w:szCs w:val="20"/>
                <w:lang w:val="nl-NL"/>
              </w:rPr>
            </w:pPr>
            <w:r w:rsidRPr="00344B7A">
              <w:rPr>
                <w:smallCaps/>
                <w:color w:val="003399"/>
                <w:sz w:val="20"/>
                <w:szCs w:val="20"/>
                <w:lang w:val="de-DE"/>
              </w:rPr>
              <w:t xml:space="preserve">van Rooyen, </w:t>
            </w:r>
            <w:r w:rsidRPr="00344B7A">
              <w:rPr>
                <w:color w:val="003399"/>
                <w:sz w:val="20"/>
                <w:szCs w:val="20"/>
                <w:lang w:val="de-DE"/>
              </w:rPr>
              <w:t>E.;</w:t>
            </w:r>
            <w:r>
              <w:rPr>
                <w:color w:val="003399"/>
                <w:sz w:val="20"/>
                <w:szCs w:val="20"/>
                <w:lang w:val="de-DE"/>
              </w:rPr>
              <w:t xml:space="preserve"> </w:t>
            </w:r>
            <w:r w:rsidRPr="00344B7A">
              <w:rPr>
                <w:smallCaps/>
                <w:color w:val="003399"/>
                <w:sz w:val="20"/>
                <w:szCs w:val="20"/>
                <w:lang w:val="de-DE"/>
              </w:rPr>
              <w:t>Malan</w:t>
            </w:r>
            <w:r w:rsidRPr="00344B7A">
              <w:rPr>
                <w:color w:val="003399"/>
                <w:sz w:val="20"/>
                <w:szCs w:val="20"/>
                <w:lang w:val="de-DE"/>
              </w:rPr>
              <w:t>, J. C. &amp;</w:t>
            </w:r>
            <w:r>
              <w:rPr>
                <w:color w:val="003399"/>
                <w:sz w:val="20"/>
                <w:szCs w:val="20"/>
                <w:lang w:val="de-DE"/>
              </w:rPr>
              <w:t xml:space="preserve"> </w:t>
            </w:r>
            <w:r w:rsidRPr="00344B7A">
              <w:rPr>
                <w:smallCaps/>
                <w:color w:val="003399"/>
                <w:sz w:val="20"/>
                <w:szCs w:val="20"/>
                <w:lang w:val="de-DE"/>
              </w:rPr>
              <w:t>du Toit</w:t>
            </w:r>
            <w:r w:rsidRPr="00344B7A">
              <w:rPr>
                <w:color w:val="003399"/>
                <w:sz w:val="20"/>
                <w:szCs w:val="20"/>
                <w:lang w:val="de-DE"/>
              </w:rPr>
              <w:t>, M.</w:t>
            </w:r>
            <w:r w:rsidRPr="00344B7A">
              <w:rPr>
                <w:color w:val="003399"/>
                <w:sz w:val="20"/>
                <w:szCs w:val="20"/>
                <w:lang w:val="de-DE"/>
              </w:rPr>
              <w:br/>
            </w:r>
          </w:p>
        </w:tc>
        <w:tc>
          <w:tcPr>
            <w:tcW w:w="3402" w:type="dxa"/>
            <w:tcBorders>
              <w:top w:val="single" w:sz="4" w:space="0" w:color="000000"/>
              <w:left w:val="single" w:sz="4" w:space="0" w:color="000000"/>
              <w:bottom w:val="single" w:sz="4" w:space="0" w:color="000000"/>
            </w:tcBorders>
          </w:tcPr>
          <w:p w:rsidR="009D3D53" w:rsidRPr="00344B7A" w:rsidRDefault="009D3D53" w:rsidP="00B60EDF">
            <w:pPr>
              <w:pStyle w:val="Header"/>
              <w:snapToGrid w:val="0"/>
              <w:spacing w:after="30"/>
              <w:rPr>
                <w:b/>
                <w:bCs/>
                <w:sz w:val="20"/>
                <w:szCs w:val="20"/>
                <w:lang w:val="nl-NL"/>
              </w:rPr>
            </w:pPr>
            <w:r w:rsidRPr="00344B7A">
              <w:rPr>
                <w:b/>
                <w:bCs/>
                <w:spacing w:val="5"/>
                <w:sz w:val="20"/>
                <w:szCs w:val="20"/>
                <w:lang w:val="nl-NL"/>
              </w:rPr>
              <w:t xml:space="preserve">Van Rooyen - </w:t>
            </w:r>
            <w:r w:rsidRPr="00344B7A">
              <w:rPr>
                <w:b/>
                <w:bCs/>
                <w:sz w:val="20"/>
                <w:szCs w:val="20"/>
                <w:lang w:val="nl-NL"/>
              </w:rPr>
              <w:t>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712B6E">
            <w:pPr>
              <w:pStyle w:val="Header"/>
              <w:snapToGrid w:val="0"/>
              <w:rPr>
                <w:i/>
                <w:sz w:val="20"/>
                <w:szCs w:val="20"/>
                <w:lang w:val="af-ZA"/>
              </w:rPr>
            </w:pPr>
            <w:r w:rsidRPr="00344B7A">
              <w:rPr>
                <w:i/>
                <w:sz w:val="20"/>
                <w:szCs w:val="20"/>
                <w:lang w:val="af-ZA"/>
              </w:rPr>
              <w:t xml:space="preserve">Van Amsterdam tot Noordkaap: </w:t>
            </w:r>
            <w:r w:rsidRPr="00344B7A">
              <w:rPr>
                <w:i/>
                <w:spacing w:val="-8"/>
                <w:sz w:val="20"/>
                <w:szCs w:val="20"/>
                <w:lang w:val="af-ZA"/>
              </w:rPr>
              <w:t>Stamboom van Anthonius van Rooyen,</w:t>
            </w:r>
            <w:r w:rsidRPr="00344B7A">
              <w:rPr>
                <w:i/>
                <w:sz w:val="20"/>
                <w:szCs w:val="20"/>
                <w:lang w:val="af-ZA"/>
              </w:rPr>
              <w:t xml:space="preserve"> 1830–2006.</w:t>
            </w:r>
          </w:p>
          <w:p w:rsidR="009D3D53" w:rsidRPr="00344B7A" w:rsidRDefault="009D3D53" w:rsidP="002F35FA">
            <w:pPr>
              <w:pStyle w:val="Header"/>
              <w:jc w:val="both"/>
              <w:rPr>
                <w:i/>
                <w:sz w:val="20"/>
                <w:szCs w:val="20"/>
                <w:lang w:val="af-ZA"/>
              </w:rPr>
            </w:pPr>
            <w:r w:rsidRPr="00344B7A">
              <w:rPr>
                <w:i/>
                <w:sz w:val="20"/>
                <w:szCs w:val="20"/>
                <w:lang w:val="af-ZA"/>
              </w:rPr>
              <w:t>Die van Rooyens van Clanwilliam, Calvinia, Brandvlei, Kenhardt, Grootrivier.</w:t>
            </w:r>
          </w:p>
          <w:p w:rsidR="009D3D53" w:rsidRPr="00344B7A" w:rsidRDefault="009D3D53" w:rsidP="002F35FA">
            <w:pPr>
              <w:pStyle w:val="Header"/>
              <w:rPr>
                <w:sz w:val="20"/>
                <w:szCs w:val="20"/>
                <w:lang w:val="af-ZA"/>
              </w:rPr>
            </w:pPr>
            <w:r w:rsidRPr="00344B7A">
              <w:rPr>
                <w:sz w:val="20"/>
                <w:szCs w:val="20"/>
                <w:lang w:val="af-ZA"/>
              </w:rPr>
              <w:t>ISBN:   0-620-36243-X</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12B6E">
            <w:pPr>
              <w:pStyle w:val="Header"/>
              <w:snapToGrid w:val="0"/>
              <w:rPr>
                <w:sz w:val="20"/>
                <w:lang w:val="af-ZA"/>
              </w:rPr>
            </w:pPr>
            <w:r w:rsidRPr="00344B7A">
              <w:rPr>
                <w:sz w:val="20"/>
                <w:lang w:val="af-ZA"/>
              </w:rPr>
              <w:t>2006.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70D3B">
            <w:pPr>
              <w:pStyle w:val="Header"/>
              <w:tabs>
                <w:tab w:val="left" w:pos="165"/>
              </w:tabs>
              <w:snapToGrid w:val="0"/>
              <w:jc w:val="center"/>
              <w:rPr>
                <w:color w:val="7030A0"/>
                <w:sz w:val="20"/>
                <w:szCs w:val="20"/>
                <w:lang w:val="af-ZA"/>
              </w:rPr>
            </w:pPr>
            <w:r w:rsidRPr="00344B7A">
              <w:rPr>
                <w:sz w:val="20"/>
                <w:szCs w:val="20"/>
                <w:lang w:val="af-ZA"/>
              </w:rPr>
              <w:t>CD/</w:t>
            </w:r>
            <w:r w:rsidRPr="00344B7A">
              <w:rPr>
                <w:sz w:val="16"/>
                <w:szCs w:val="16"/>
                <w:lang w:val="af-ZA"/>
              </w:rPr>
              <w:t>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7251B">
            <w:pPr>
              <w:pStyle w:val="Header"/>
              <w:tabs>
                <w:tab w:val="left" w:pos="165"/>
              </w:tabs>
              <w:snapToGrid w:val="0"/>
              <w:jc w:val="center"/>
              <w:rPr>
                <w:sz w:val="20"/>
                <w:szCs w:val="20"/>
                <w:lang w:val="af-ZA"/>
              </w:rPr>
            </w:pPr>
            <w:r w:rsidRPr="00344B7A">
              <w:rPr>
                <w:sz w:val="20"/>
                <w:szCs w:val="20"/>
                <w:lang w:val="af-ZA"/>
              </w:rPr>
              <w:t>1322</w:t>
            </w:r>
          </w:p>
          <w:p w:rsidR="009D3D53" w:rsidRPr="00344B7A" w:rsidRDefault="009D3D53" w:rsidP="0067251B">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7251B">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7251B">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7251B">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7251B">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67251B">
            <w:pPr>
              <w:pStyle w:val="Header"/>
              <w:snapToGrid w:val="0"/>
              <w:rPr>
                <w:b/>
                <w:sz w:val="20"/>
                <w:szCs w:val="20"/>
                <w:lang w:val="af-ZA"/>
              </w:rPr>
            </w:pPr>
            <w:r w:rsidRPr="00344B7A">
              <w:rPr>
                <w:b/>
                <w:sz w:val="20"/>
                <w:szCs w:val="20"/>
                <w:lang w:val="af-ZA"/>
              </w:rPr>
              <w:t xml:space="preserve">Van Rooyen - Geslagregisters </w:t>
            </w:r>
          </w:p>
        </w:tc>
        <w:tc>
          <w:tcPr>
            <w:tcW w:w="3685" w:type="dxa"/>
            <w:tcBorders>
              <w:top w:val="single" w:sz="4" w:space="0" w:color="000000"/>
              <w:left w:val="single" w:sz="4" w:space="0" w:color="000000"/>
              <w:bottom w:val="single" w:sz="4" w:space="0" w:color="000000"/>
            </w:tcBorders>
          </w:tcPr>
          <w:p w:rsidR="009D3D53" w:rsidRDefault="009D3D53"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Ambrosius, Bekker/Becker, De Loor,Dunaiski,Hill, Kesselaat,Kooij, Moore, Odendaal, Reid, Sachse, Schultz/Lehnberg, Meldau/Kirsten, Snijder, Streutgers, Stricker, Thielman, Ueckermann, Van Avesnes, Van Ginkel, Van Rooyen (Erna),Van Schalwyk,, Von Tesselhoff, Young</w:t>
            </w:r>
            <w:r>
              <w:rPr>
                <w:i/>
                <w:sz w:val="18"/>
                <w:szCs w:val="18"/>
                <w:lang w:val="af-ZA"/>
              </w:rPr>
              <w:t>)</w:t>
            </w:r>
          </w:p>
          <w:p w:rsidR="009D3D53" w:rsidRPr="00344B7A" w:rsidRDefault="009D3D53" w:rsidP="00733DA1">
            <w:pPr>
              <w:pStyle w:val="Header"/>
              <w:tabs>
                <w:tab w:val="left" w:pos="165"/>
              </w:tabs>
              <w:snapToGrid w:val="0"/>
              <w:rPr>
                <w:i/>
                <w:sz w:val="16"/>
                <w:szCs w:val="16"/>
                <w:lang w:val="af-ZA"/>
              </w:rPr>
            </w:pPr>
            <w:r w:rsidRPr="00733DA1">
              <w:rPr>
                <w:sz w:val="20"/>
                <w:szCs w:val="20"/>
                <w:lang w:val="af-ZA"/>
              </w:rPr>
              <w:t>[ GGSA CD 047]</w:t>
            </w:r>
          </w:p>
          <w:p w:rsidR="009D3D53" w:rsidRPr="00344B7A" w:rsidRDefault="009D3D53"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9D3D53" w:rsidRPr="00344B7A" w:rsidRDefault="009D3D53" w:rsidP="00733DA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7251B">
            <w:pPr>
              <w:pStyle w:val="Header"/>
              <w:snapToGrid w:val="0"/>
              <w:rPr>
                <w:sz w:val="20"/>
                <w:szCs w:val="20"/>
                <w:lang w:val="af-ZA"/>
              </w:rPr>
            </w:pPr>
            <w:r w:rsidRPr="00344B7A">
              <w:rPr>
                <w:sz w:val="20"/>
                <w:szCs w:val="20"/>
                <w:lang w:val="af-ZA"/>
              </w:rPr>
              <w:t>Houghton, GGSA, Mei 2011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VAN R</w:t>
            </w:r>
            <w:r w:rsidRPr="00344B7A">
              <w:rPr>
                <w:smallCaps/>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365.</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rPr>
            </w:pPr>
            <w:r w:rsidRPr="00344B7A">
              <w:rPr>
                <w:smallCaps/>
                <w:color w:val="003399"/>
                <w:sz w:val="20"/>
                <w:szCs w:val="20"/>
              </w:rPr>
              <w:t xml:space="preserve">Labuschagne, </w:t>
            </w:r>
            <w:r w:rsidRPr="00344B7A">
              <w:rPr>
                <w:color w:val="003399"/>
                <w:sz w:val="20"/>
                <w:szCs w:val="20"/>
              </w:rPr>
              <w:t>Wilco</w:t>
            </w:r>
          </w:p>
        </w:tc>
        <w:tc>
          <w:tcPr>
            <w:tcW w:w="3402" w:type="dxa"/>
            <w:tcBorders>
              <w:top w:val="single" w:sz="4" w:space="0" w:color="000000"/>
              <w:left w:val="single" w:sz="4" w:space="0" w:color="000000"/>
              <w:bottom w:val="single" w:sz="4" w:space="0" w:color="000000"/>
            </w:tcBorders>
          </w:tcPr>
          <w:p w:rsidR="009D3D53" w:rsidRPr="00344B7A" w:rsidRDefault="009D3D53" w:rsidP="00B60EDF">
            <w:pPr>
              <w:pStyle w:val="Header"/>
              <w:snapToGrid w:val="0"/>
              <w:spacing w:after="30"/>
              <w:rPr>
                <w:b/>
                <w:bCs/>
                <w:spacing w:val="-4"/>
                <w:sz w:val="20"/>
                <w:szCs w:val="20"/>
                <w:lang w:val="de-DE"/>
              </w:rPr>
            </w:pPr>
            <w:r w:rsidRPr="00344B7A">
              <w:rPr>
                <w:b/>
                <w:bCs/>
                <w:spacing w:val="-4"/>
                <w:sz w:val="20"/>
                <w:szCs w:val="20"/>
                <w:lang w:val="de-DE"/>
              </w:rPr>
              <w:t>Van Rooyen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712B6E">
            <w:pPr>
              <w:pStyle w:val="Header"/>
              <w:snapToGrid w:val="0"/>
              <w:rPr>
                <w:i/>
                <w:sz w:val="20"/>
                <w:szCs w:val="20"/>
                <w:lang w:val="af-ZA"/>
              </w:rPr>
            </w:pPr>
            <w:r w:rsidRPr="00344B7A">
              <w:rPr>
                <w:i/>
                <w:sz w:val="20"/>
                <w:szCs w:val="20"/>
                <w:lang w:val="af-ZA"/>
              </w:rPr>
              <w:t>Voorgeslag en nageslag van Abraham Paulus van Rooyen (1866-1942) en Magdalena Margaretha Pottas (1864-1927).</w:t>
            </w:r>
          </w:p>
          <w:p w:rsidR="009D3D53" w:rsidRPr="00344B7A" w:rsidRDefault="009D3D53" w:rsidP="00A1008F">
            <w:pPr>
              <w:pStyle w:val="Header"/>
              <w:snapToGrid w:val="0"/>
              <w:rPr>
                <w:color w:val="FF0000"/>
                <w:sz w:val="20"/>
                <w:szCs w:val="20"/>
                <w:lang w:val="af-ZA"/>
              </w:rPr>
            </w:pPr>
            <w:r w:rsidRPr="00344B7A">
              <w:rPr>
                <w:i/>
                <w:color w:val="FF0000"/>
                <w:sz w:val="20"/>
                <w:szCs w:val="20"/>
                <w:lang w:val="af-ZA"/>
              </w:rPr>
              <w:t xml:space="preserve">Fotokopie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12B6E">
            <w:pPr>
              <w:pStyle w:val="Header"/>
              <w:snapToGrid w:val="0"/>
              <w:rPr>
                <w:sz w:val="20"/>
                <w:lang w:val="af-ZA"/>
              </w:rPr>
            </w:pPr>
            <w:r w:rsidRPr="00344B7A">
              <w:rPr>
                <w:sz w:val="20"/>
                <w:lang w:val="af-ZA"/>
              </w:rPr>
              <w:t>Meyerton, 2007.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220AF0">
            <w:pPr>
              <w:pStyle w:val="Header"/>
              <w:tabs>
                <w:tab w:val="left" w:pos="165"/>
              </w:tabs>
              <w:snapToGrid w:val="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0617B2">
            <w:pPr>
              <w:pStyle w:val="Header"/>
              <w:tabs>
                <w:tab w:val="left" w:pos="165"/>
              </w:tabs>
              <w:snapToGrid w:val="0"/>
              <w:jc w:val="center"/>
              <w:rPr>
                <w:sz w:val="20"/>
                <w:szCs w:val="20"/>
                <w:lang w:val="af-ZA"/>
              </w:rPr>
            </w:pPr>
            <w:r>
              <w:rPr>
                <w:sz w:val="20"/>
                <w:szCs w:val="20"/>
                <w:lang w:val="af-ZA"/>
              </w:rPr>
              <w:t>1800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220AF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220AF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220AF0">
            <w:pPr>
              <w:pStyle w:val="Header"/>
              <w:snapToGrid w:val="0"/>
              <w:spacing w:before="100"/>
              <w:jc w:val="center"/>
              <w:rPr>
                <w:sz w:val="16"/>
                <w:szCs w:val="16"/>
                <w:lang w:val="af-ZA"/>
              </w:rPr>
            </w:pPr>
            <w:r>
              <w:rPr>
                <w:sz w:val="16"/>
                <w:szCs w:val="16"/>
                <w:lang w:val="af-ZA"/>
              </w:rPr>
              <w:t>2016-02-09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220AF0">
            <w:pPr>
              <w:pStyle w:val="Header"/>
              <w:snapToGrid w:val="0"/>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Default="009D3D53" w:rsidP="00220AF0">
            <w:pPr>
              <w:pStyle w:val="Header"/>
              <w:snapToGrid w:val="0"/>
              <w:rPr>
                <w:b/>
                <w:bCs/>
                <w:sz w:val="20"/>
                <w:szCs w:val="20"/>
              </w:rPr>
            </w:pPr>
            <w:r>
              <w:rPr>
                <w:b/>
                <w:bCs/>
                <w:sz w:val="20"/>
                <w:szCs w:val="20"/>
              </w:rPr>
              <w:t>Van Schalkwyk - Familieregister</w:t>
            </w:r>
          </w:p>
        </w:tc>
        <w:tc>
          <w:tcPr>
            <w:tcW w:w="3685" w:type="dxa"/>
            <w:tcBorders>
              <w:top w:val="single" w:sz="4" w:space="0" w:color="000000"/>
              <w:left w:val="single" w:sz="4" w:space="0" w:color="000000"/>
              <w:bottom w:val="single" w:sz="4" w:space="0" w:color="000000"/>
            </w:tcBorders>
          </w:tcPr>
          <w:p w:rsidR="009D3D53" w:rsidRDefault="009D3D53" w:rsidP="00220AF0">
            <w:pPr>
              <w:spacing w:before="100" w:beforeAutospacing="1" w:after="100" w:afterAutospacing="1"/>
              <w:rPr>
                <w:i/>
                <w:sz w:val="20"/>
                <w:szCs w:val="20"/>
              </w:rPr>
            </w:pPr>
            <w:r>
              <w:rPr>
                <w:i/>
                <w:sz w:val="20"/>
                <w:szCs w:val="20"/>
              </w:rPr>
              <w:t xml:space="preserve">Nageslag van Theuns Dirkse van Schalkwyk                                                  </w:t>
            </w:r>
            <w:r w:rsidRPr="009C2E85">
              <w:rPr>
                <w:i/>
                <w:color w:val="7030A0"/>
                <w:sz w:val="20"/>
                <w:szCs w:val="20"/>
              </w:rPr>
              <w:t>(</w:t>
            </w:r>
            <w:r>
              <w:rPr>
                <w:i/>
                <w:color w:val="7030A0"/>
                <w:sz w:val="20"/>
                <w:szCs w:val="20"/>
              </w:rPr>
              <w:t xml:space="preserve">CD </w:t>
            </w:r>
            <w:r w:rsidRPr="009C2E85">
              <w:rPr>
                <w:i/>
                <w:color w:val="7030A0"/>
                <w:sz w:val="20"/>
                <w:szCs w:val="20"/>
              </w:rPr>
              <w:t>Publikasie</w:t>
            </w:r>
            <w:r>
              <w:rPr>
                <w:i/>
                <w:color w:val="7030A0"/>
                <w:sz w:val="20"/>
                <w:szCs w:val="20"/>
              </w:rPr>
              <w:t xml:space="preserve"> 263)</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220AF0">
            <w:pPr>
              <w:pStyle w:val="Header"/>
              <w:snapToGrid w:val="0"/>
              <w:rPr>
                <w:sz w:val="20"/>
                <w:szCs w:val="20"/>
              </w:rPr>
            </w:pPr>
            <w:r>
              <w:rPr>
                <w:sz w:val="20"/>
                <w:szCs w:val="20"/>
              </w:rPr>
              <w:t>Gratis</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9D0710" w:rsidRDefault="009D3D53" w:rsidP="00CE362B">
            <w:pPr>
              <w:pStyle w:val="Header"/>
              <w:snapToGrid w:val="0"/>
              <w:jc w:val="center"/>
              <w:rPr>
                <w:color w:val="FF0000"/>
                <w:spacing w:val="-7"/>
                <w:sz w:val="20"/>
                <w:szCs w:val="20"/>
              </w:rPr>
            </w:pPr>
            <w:r w:rsidRPr="00344B7A">
              <w:rPr>
                <w:smallCaps/>
                <w:sz w:val="20"/>
                <w:szCs w:val="20"/>
              </w:rPr>
              <w:t>VAN S</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919B1">
            <w:pPr>
              <w:pStyle w:val="Header"/>
              <w:snapToGrid w:val="0"/>
              <w:jc w:val="center"/>
              <w:rPr>
                <w:spacing w:val="-7"/>
                <w:sz w:val="20"/>
                <w:szCs w:val="20"/>
              </w:rPr>
            </w:pPr>
            <w:r w:rsidRPr="00344B7A">
              <w:rPr>
                <w:spacing w:val="-7"/>
                <w:sz w:val="20"/>
                <w:szCs w:val="20"/>
              </w:rPr>
              <w:t>1538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919B1">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360FA4">
            <w:pPr>
              <w:pStyle w:val="Header"/>
              <w:snapToGrid w:val="0"/>
              <w:spacing w:before="100"/>
              <w:jc w:val="center"/>
              <w:rPr>
                <w:sz w:val="16"/>
                <w:szCs w:val="16"/>
              </w:rPr>
            </w:pPr>
            <w:r w:rsidRPr="00344B7A">
              <w:rPr>
                <w:sz w:val="16"/>
                <w:szCs w:val="16"/>
              </w:rPr>
              <w:t>Linda Zollner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360FA4">
            <w:pPr>
              <w:pStyle w:val="Header"/>
              <w:snapToGrid w:val="0"/>
              <w:spacing w:before="100"/>
              <w:jc w:val="center"/>
              <w:rPr>
                <w:sz w:val="16"/>
                <w:szCs w:val="16"/>
              </w:rPr>
            </w:pPr>
            <w:r w:rsidRPr="00344B7A">
              <w:rPr>
                <w:sz w:val="16"/>
                <w:szCs w:val="16"/>
              </w:rPr>
              <w:t>2013-02-26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919B1">
            <w:pPr>
              <w:pStyle w:val="Header"/>
              <w:snapToGrid w:val="0"/>
              <w:jc w:val="both"/>
              <w:rPr>
                <w:color w:val="003399"/>
                <w:sz w:val="20"/>
                <w:szCs w:val="20"/>
                <w:lang w:val="de-DE"/>
              </w:rPr>
            </w:pPr>
            <w:r w:rsidRPr="00344B7A">
              <w:rPr>
                <w:color w:val="003399"/>
                <w:sz w:val="20"/>
                <w:szCs w:val="20"/>
                <w:lang w:val="de-DE"/>
              </w:rPr>
              <w:t>HARMS, L. T. C.</w:t>
            </w:r>
          </w:p>
        </w:tc>
        <w:tc>
          <w:tcPr>
            <w:tcW w:w="3402" w:type="dxa"/>
            <w:tcBorders>
              <w:top w:val="single" w:sz="4" w:space="0" w:color="000000"/>
              <w:left w:val="single" w:sz="4" w:space="0" w:color="000000"/>
              <w:bottom w:val="single" w:sz="4" w:space="0" w:color="000000"/>
            </w:tcBorders>
          </w:tcPr>
          <w:p w:rsidR="009D3D53" w:rsidRPr="00344B7A" w:rsidRDefault="009D3D53" w:rsidP="009919B1">
            <w:pPr>
              <w:pStyle w:val="Header"/>
              <w:snapToGrid w:val="0"/>
              <w:rPr>
                <w:b/>
                <w:bCs/>
                <w:sz w:val="20"/>
                <w:szCs w:val="20"/>
              </w:rPr>
            </w:pPr>
            <w:r w:rsidRPr="00344B7A">
              <w:rPr>
                <w:b/>
                <w:bCs/>
                <w:sz w:val="20"/>
                <w:szCs w:val="20"/>
              </w:rPr>
              <w:t>Van Schalkwyk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9919B1">
            <w:pPr>
              <w:pStyle w:val="Header"/>
              <w:snapToGrid w:val="0"/>
              <w:jc w:val="both"/>
              <w:rPr>
                <w:i/>
                <w:iCs/>
                <w:spacing w:val="-3"/>
                <w:sz w:val="20"/>
                <w:szCs w:val="20"/>
                <w:lang w:val="de-DE"/>
              </w:rPr>
            </w:pPr>
            <w:r w:rsidRPr="00344B7A">
              <w:rPr>
                <w:i/>
                <w:iCs/>
                <w:spacing w:val="-3"/>
                <w:sz w:val="20"/>
                <w:szCs w:val="20"/>
                <w:lang w:val="de-DE"/>
              </w:rPr>
              <w:t>Van Schalkwyk- geslag van Rooikoppies en Buffelshoek</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919B1">
            <w:pPr>
              <w:pStyle w:val="Header"/>
              <w:snapToGrid w:val="0"/>
              <w:rPr>
                <w:sz w:val="20"/>
                <w:szCs w:val="20"/>
              </w:rPr>
            </w:pPr>
            <w:r w:rsidRPr="00344B7A">
              <w:rPr>
                <w:sz w:val="20"/>
                <w:szCs w:val="20"/>
              </w:rPr>
              <w:t>Pretoria, 1999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B00808">
            <w:pPr>
              <w:pStyle w:val="Header"/>
              <w:tabs>
                <w:tab w:val="left" w:pos="165"/>
              </w:tabs>
              <w:snapToGrid w:val="0"/>
              <w:jc w:val="center"/>
              <w:rPr>
                <w:color w:val="7030A0"/>
                <w:sz w:val="20"/>
                <w:szCs w:val="20"/>
                <w:lang w:val="af-ZA"/>
              </w:rPr>
            </w:pPr>
            <w:r w:rsidRPr="00344B7A">
              <w:rPr>
                <w:sz w:val="20"/>
                <w:szCs w:val="20"/>
                <w:lang w:val="af-ZA"/>
              </w:rPr>
              <w:t>CD/</w:t>
            </w:r>
            <w:r w:rsidRPr="00344B7A">
              <w:rPr>
                <w:sz w:val="16"/>
                <w:szCs w:val="16"/>
                <w:lang w:val="af-ZA"/>
              </w:rPr>
              <w:t>FanReg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1407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370D46">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370D46">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370D46">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MALAN, OCKERT</w:t>
            </w:r>
          </w:p>
        </w:tc>
        <w:tc>
          <w:tcPr>
            <w:tcW w:w="3402" w:type="dxa"/>
            <w:tcBorders>
              <w:top w:val="single" w:sz="4" w:space="0" w:color="000000"/>
              <w:left w:val="single" w:sz="4" w:space="0" w:color="000000"/>
              <w:bottom w:val="single" w:sz="4" w:space="0" w:color="000000"/>
            </w:tcBorders>
          </w:tcPr>
          <w:p w:rsidR="009D3D53" w:rsidRPr="00344B7A" w:rsidRDefault="009D3D53" w:rsidP="005345FD">
            <w:pPr>
              <w:pStyle w:val="Header"/>
              <w:snapToGrid w:val="0"/>
              <w:rPr>
                <w:b/>
                <w:sz w:val="20"/>
                <w:szCs w:val="20"/>
                <w:lang w:val="af-ZA"/>
              </w:rPr>
            </w:pPr>
            <w:r w:rsidRPr="00344B7A">
              <w:rPr>
                <w:b/>
                <w:sz w:val="20"/>
                <w:szCs w:val="20"/>
                <w:lang w:val="af-ZA"/>
              </w:rPr>
              <w:t>Van Schalkwyk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sz w:val="20"/>
                <w:szCs w:val="20"/>
                <w:lang w:val="af-ZA"/>
              </w:rPr>
            </w:pPr>
            <w:r w:rsidRPr="00344B7A">
              <w:rPr>
                <w:i/>
                <w:sz w:val="20"/>
                <w:szCs w:val="20"/>
                <w:lang w:val="af-ZA"/>
              </w:rPr>
              <w:t>Geslagsregister Van Schalkwyk en ander dokumente</w:t>
            </w:r>
          </w:p>
          <w:p w:rsidR="009D3D53" w:rsidRPr="00344B7A" w:rsidRDefault="009D3D53" w:rsidP="002F35FA">
            <w:pPr>
              <w:pStyle w:val="Header"/>
              <w:tabs>
                <w:tab w:val="left" w:pos="165"/>
              </w:tabs>
              <w:snapToGrid w:val="0"/>
              <w:rPr>
                <w:i/>
                <w:color w:val="7030A0"/>
                <w:sz w:val="20"/>
                <w:szCs w:val="20"/>
                <w:lang w:val="af-ZA"/>
              </w:rPr>
            </w:pPr>
            <w:r w:rsidRPr="00344B7A">
              <w:rPr>
                <w:color w:val="7030A0"/>
                <w:sz w:val="20"/>
                <w:szCs w:val="20"/>
                <w:lang w:val="af-ZA"/>
              </w:rPr>
              <w:t>(CD Publikasie 193)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szCs w:val="20"/>
                <w:lang w:val="af-ZA"/>
              </w:rPr>
              <w:t>Stellenbosch, 2012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9D0710" w:rsidRDefault="009D3D53" w:rsidP="002F35FA">
            <w:pPr>
              <w:pStyle w:val="Header"/>
              <w:tabs>
                <w:tab w:val="left" w:pos="165"/>
              </w:tabs>
              <w:snapToGrid w:val="0"/>
              <w:jc w:val="center"/>
              <w:rPr>
                <w:color w:val="FF0000"/>
                <w:sz w:val="20"/>
                <w:szCs w:val="20"/>
              </w:rPr>
            </w:pPr>
            <w:r w:rsidRPr="00344B7A">
              <w:rPr>
                <w:smallCaps/>
                <w:sz w:val="20"/>
                <w:szCs w:val="20"/>
              </w:rPr>
              <w:t>VAN S</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162.</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4"/>
                <w:sz w:val="20"/>
                <w:szCs w:val="20"/>
              </w:rPr>
            </w:pPr>
            <w:r w:rsidRPr="00344B7A">
              <w:rPr>
                <w:color w:val="003399"/>
                <w:sz w:val="20"/>
                <w:szCs w:val="20"/>
                <w:lang w:val="af-ZA"/>
              </w:rPr>
              <w:t>MALAN, OCKERT</w:t>
            </w:r>
          </w:p>
        </w:tc>
        <w:tc>
          <w:tcPr>
            <w:tcW w:w="3402" w:type="dxa"/>
            <w:tcBorders>
              <w:top w:val="single" w:sz="4" w:space="0" w:color="000000"/>
              <w:left w:val="single" w:sz="4" w:space="0" w:color="000000"/>
              <w:bottom w:val="single" w:sz="4" w:space="0" w:color="000000"/>
            </w:tcBorders>
          </w:tcPr>
          <w:p w:rsidR="009D3D53" w:rsidRPr="00344B7A" w:rsidRDefault="009D3D53" w:rsidP="00B60EDF">
            <w:pPr>
              <w:pStyle w:val="Header"/>
              <w:snapToGrid w:val="0"/>
              <w:rPr>
                <w:b/>
                <w:bCs/>
                <w:sz w:val="20"/>
                <w:szCs w:val="20"/>
              </w:rPr>
            </w:pPr>
            <w:r w:rsidRPr="00344B7A">
              <w:rPr>
                <w:b/>
                <w:bCs/>
                <w:sz w:val="20"/>
                <w:szCs w:val="20"/>
              </w:rPr>
              <w:t>Van Schalkwyk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lang w:val="de-DE"/>
              </w:rPr>
            </w:pPr>
            <w:r w:rsidRPr="00344B7A">
              <w:rPr>
                <w:i/>
                <w:spacing w:val="-5"/>
                <w:sz w:val="20"/>
                <w:szCs w:val="20"/>
                <w:lang w:val="de-DE"/>
              </w:rPr>
              <w:t>Van Schalkwyks van die Nieuweveld:</w:t>
            </w:r>
          </w:p>
          <w:p w:rsidR="009D3D53" w:rsidRPr="00344B7A" w:rsidRDefault="009D3D53" w:rsidP="002F35FA">
            <w:pPr>
              <w:pStyle w:val="Header"/>
              <w:jc w:val="both"/>
              <w:rPr>
                <w:i/>
                <w:sz w:val="20"/>
                <w:szCs w:val="20"/>
                <w:lang w:val="de-DE"/>
              </w:rPr>
            </w:pPr>
            <w:r w:rsidRPr="00344B7A">
              <w:rPr>
                <w:i/>
                <w:sz w:val="20"/>
                <w:szCs w:val="20"/>
                <w:lang w:val="de-DE"/>
              </w:rPr>
              <w:t>Die Voor- en Nageslag van Dirk Jacobus van Schalkwyk, de Oude (1787–1861)</w:t>
            </w:r>
          </w:p>
          <w:p w:rsidR="009D3D53" w:rsidRPr="00344B7A" w:rsidRDefault="009D3D53" w:rsidP="002F35FA">
            <w:pPr>
              <w:pStyle w:val="Header"/>
              <w:jc w:val="both"/>
              <w:rPr>
                <w:spacing w:val="-5"/>
                <w:sz w:val="20"/>
                <w:szCs w:val="20"/>
              </w:rPr>
            </w:pPr>
            <w:r w:rsidRPr="00344B7A">
              <w:rPr>
                <w:spacing w:val="-5"/>
                <w:sz w:val="20"/>
                <w:szCs w:val="20"/>
              </w:rPr>
              <w:t>ISBN 0-7972-0966-2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97BB7">
            <w:pPr>
              <w:pStyle w:val="Header"/>
              <w:snapToGrid w:val="0"/>
              <w:rPr>
                <w:sz w:val="20"/>
              </w:rPr>
            </w:pPr>
            <w:r w:rsidRPr="00344B7A">
              <w:rPr>
                <w:sz w:val="20"/>
                <w:lang w:val="de-DE"/>
              </w:rPr>
              <w:t>Stellenbosch, O. G. Malan,</w:t>
            </w:r>
            <w:r w:rsidRPr="00344B7A">
              <w:rPr>
                <w:sz w:val="20"/>
                <w:lang w:val="de-DE"/>
              </w:rPr>
              <w:br/>
            </w:r>
            <w:r w:rsidRPr="00344B7A">
              <w:rPr>
                <w:sz w:val="20"/>
              </w:rPr>
              <w:t>2003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2F35FA">
            <w:pPr>
              <w:pStyle w:val="Header"/>
              <w:tabs>
                <w:tab w:val="left" w:pos="165"/>
              </w:tabs>
              <w:snapToGrid w:val="0"/>
              <w:jc w:val="center"/>
              <w:rPr>
                <w:color w:val="FF0000"/>
                <w:sz w:val="20"/>
                <w:szCs w:val="20"/>
                <w:lang w:val="af-ZA"/>
              </w:rPr>
            </w:pPr>
            <w:r w:rsidRPr="00344B7A">
              <w:rPr>
                <w:smallCaps/>
                <w:sz w:val="20"/>
                <w:szCs w:val="20"/>
              </w:rPr>
              <w:t>VAN S</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1180</w:t>
            </w:r>
          </w:p>
          <w:p w:rsidR="009D3D53" w:rsidRPr="00344B7A" w:rsidRDefault="009D3D53" w:rsidP="00B60EDF">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4"/>
                <w:sz w:val="20"/>
                <w:szCs w:val="20"/>
              </w:rPr>
            </w:pPr>
            <w:r w:rsidRPr="00344B7A">
              <w:rPr>
                <w:color w:val="003399"/>
                <w:sz w:val="20"/>
                <w:szCs w:val="20"/>
                <w:lang w:val="af-ZA"/>
              </w:rPr>
              <w:t>MALAN, OCKERT</w:t>
            </w:r>
          </w:p>
        </w:tc>
        <w:tc>
          <w:tcPr>
            <w:tcW w:w="3402" w:type="dxa"/>
            <w:tcBorders>
              <w:top w:val="single" w:sz="4" w:space="0" w:color="000000"/>
              <w:left w:val="single" w:sz="4" w:space="0" w:color="000000"/>
              <w:bottom w:val="single" w:sz="4" w:space="0" w:color="000000"/>
            </w:tcBorders>
          </w:tcPr>
          <w:p w:rsidR="009D3D53" w:rsidRPr="00344B7A" w:rsidRDefault="009D3D53" w:rsidP="00B60EDF">
            <w:pPr>
              <w:pStyle w:val="Header"/>
              <w:snapToGrid w:val="0"/>
              <w:rPr>
                <w:b/>
                <w:bCs/>
                <w:sz w:val="20"/>
                <w:szCs w:val="20"/>
              </w:rPr>
            </w:pPr>
            <w:r w:rsidRPr="00344B7A">
              <w:rPr>
                <w:b/>
                <w:bCs/>
                <w:sz w:val="20"/>
                <w:szCs w:val="20"/>
              </w:rPr>
              <w:t>Van Schalkwyk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lang w:val="de-DE"/>
              </w:rPr>
            </w:pPr>
            <w:r w:rsidRPr="00344B7A">
              <w:rPr>
                <w:i/>
                <w:spacing w:val="-5"/>
                <w:sz w:val="20"/>
                <w:szCs w:val="20"/>
                <w:lang w:val="de-DE"/>
              </w:rPr>
              <w:t>Van Schalkwyks van die Nieuweveld:</w:t>
            </w:r>
          </w:p>
          <w:p w:rsidR="009D3D53" w:rsidRPr="00344B7A" w:rsidRDefault="009D3D53" w:rsidP="002F35FA">
            <w:pPr>
              <w:pStyle w:val="Header"/>
              <w:jc w:val="both"/>
              <w:rPr>
                <w:i/>
                <w:sz w:val="20"/>
                <w:szCs w:val="20"/>
                <w:lang w:val="de-DE"/>
              </w:rPr>
            </w:pPr>
            <w:r w:rsidRPr="00344B7A">
              <w:rPr>
                <w:i/>
                <w:sz w:val="20"/>
                <w:szCs w:val="20"/>
                <w:lang w:val="de-DE"/>
              </w:rPr>
              <w:t xml:space="preserve">Die </w:t>
            </w:r>
            <w:r>
              <w:rPr>
                <w:i/>
                <w:sz w:val="20"/>
                <w:szCs w:val="20"/>
                <w:lang w:val="de-DE"/>
              </w:rPr>
              <w:t>v</w:t>
            </w:r>
            <w:r w:rsidRPr="00344B7A">
              <w:rPr>
                <w:i/>
                <w:sz w:val="20"/>
                <w:szCs w:val="20"/>
                <w:lang w:val="de-DE"/>
              </w:rPr>
              <w:t>oor- en Nageslag van Dirk Jacobus van Schalkwyk, de Oude (1787–1861)</w:t>
            </w:r>
          </w:p>
          <w:p w:rsidR="009D3D53" w:rsidRPr="00344B7A" w:rsidRDefault="009D3D53" w:rsidP="002F35FA">
            <w:pPr>
              <w:pStyle w:val="Header"/>
              <w:jc w:val="both"/>
              <w:rPr>
                <w:spacing w:val="-5"/>
                <w:sz w:val="20"/>
                <w:szCs w:val="20"/>
              </w:rPr>
            </w:pPr>
            <w:r w:rsidRPr="00344B7A">
              <w:rPr>
                <w:spacing w:val="-5"/>
                <w:sz w:val="20"/>
                <w:szCs w:val="20"/>
              </w:rPr>
              <w:t>ISBN 0-7972-0966-2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rPr>
                <w:sz w:val="20"/>
              </w:rPr>
            </w:pPr>
            <w:r w:rsidRPr="00344B7A">
              <w:rPr>
                <w:sz w:val="20"/>
                <w:lang w:val="de-DE"/>
              </w:rPr>
              <w:t>Stellenbosch, O. G. Malan,</w:t>
            </w:r>
            <w:r w:rsidRPr="00344B7A">
              <w:rPr>
                <w:sz w:val="20"/>
                <w:lang w:val="de-DE"/>
              </w:rPr>
              <w:br/>
            </w:r>
            <w:r w:rsidRPr="00344B7A">
              <w:rPr>
                <w:sz w:val="20"/>
              </w:rPr>
              <w:t>2003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70D3B">
            <w:pPr>
              <w:pStyle w:val="Header"/>
              <w:tabs>
                <w:tab w:val="left" w:pos="165"/>
              </w:tabs>
              <w:snapToGrid w:val="0"/>
              <w:jc w:val="center"/>
              <w:rPr>
                <w:color w:val="7030A0"/>
                <w:sz w:val="20"/>
                <w:szCs w:val="20"/>
                <w:lang w:val="af-ZA"/>
              </w:rPr>
            </w:pPr>
            <w:r w:rsidRPr="00344B7A">
              <w:rPr>
                <w:sz w:val="20"/>
                <w:szCs w:val="20"/>
                <w:lang w:val="af-ZA"/>
              </w:rPr>
              <w:t>CD/</w:t>
            </w:r>
            <w:r w:rsidRPr="00344B7A">
              <w:rPr>
                <w:sz w:val="16"/>
                <w:szCs w:val="16"/>
                <w:lang w:val="af-ZA"/>
              </w:rPr>
              <w:t>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7251B">
            <w:pPr>
              <w:pStyle w:val="Header"/>
              <w:tabs>
                <w:tab w:val="left" w:pos="165"/>
              </w:tabs>
              <w:snapToGrid w:val="0"/>
              <w:jc w:val="center"/>
              <w:rPr>
                <w:sz w:val="20"/>
                <w:szCs w:val="20"/>
                <w:lang w:val="af-ZA"/>
              </w:rPr>
            </w:pPr>
            <w:r w:rsidRPr="00344B7A">
              <w:rPr>
                <w:sz w:val="20"/>
                <w:szCs w:val="20"/>
                <w:lang w:val="af-ZA"/>
              </w:rPr>
              <w:t>1322</w:t>
            </w:r>
          </w:p>
          <w:p w:rsidR="009D3D53" w:rsidRPr="00344B7A" w:rsidRDefault="009D3D53" w:rsidP="0067251B">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7251B">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7251B">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7251B">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7251B">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67251B">
            <w:pPr>
              <w:pStyle w:val="Header"/>
              <w:snapToGrid w:val="0"/>
              <w:rPr>
                <w:b/>
                <w:sz w:val="20"/>
                <w:szCs w:val="20"/>
                <w:lang w:val="af-ZA"/>
              </w:rPr>
            </w:pPr>
            <w:r w:rsidRPr="00344B7A">
              <w:rPr>
                <w:b/>
                <w:sz w:val="20"/>
                <w:szCs w:val="20"/>
                <w:lang w:val="af-ZA"/>
              </w:rPr>
              <w:t xml:space="preserve">Van Schalkwyk - Geslagregisters </w:t>
            </w:r>
          </w:p>
        </w:tc>
        <w:tc>
          <w:tcPr>
            <w:tcW w:w="3685" w:type="dxa"/>
            <w:tcBorders>
              <w:top w:val="single" w:sz="4" w:space="0" w:color="000000"/>
              <w:left w:val="single" w:sz="4" w:space="0" w:color="000000"/>
              <w:bottom w:val="single" w:sz="4" w:space="0" w:color="000000"/>
            </w:tcBorders>
          </w:tcPr>
          <w:p w:rsidR="009D3D53" w:rsidRDefault="009D3D53"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Ambrosius, Bekker/Becker, De Loor,Dunaiski,Hill, Kesselaat,Kooij, Moore, Odendaal, Reid, Sachse, Schultz/Lehnberg, Meldau/Kirsten, Snijder, Streutgers, Stricker, Thielman, Ueckermann, Van Avesnes, Van Ginkel, Van Rooyen (Erna),Van Schalwyk,, Von Tesselhoff, Young</w:t>
            </w:r>
            <w:r>
              <w:rPr>
                <w:i/>
                <w:sz w:val="18"/>
                <w:szCs w:val="18"/>
                <w:lang w:val="af-ZA"/>
              </w:rPr>
              <w:t>)</w:t>
            </w:r>
          </w:p>
          <w:p w:rsidR="009D3D53" w:rsidRPr="00344B7A" w:rsidRDefault="009D3D53" w:rsidP="00733DA1">
            <w:pPr>
              <w:pStyle w:val="Header"/>
              <w:tabs>
                <w:tab w:val="left" w:pos="165"/>
              </w:tabs>
              <w:snapToGrid w:val="0"/>
              <w:rPr>
                <w:i/>
                <w:sz w:val="16"/>
                <w:szCs w:val="16"/>
                <w:lang w:val="af-ZA"/>
              </w:rPr>
            </w:pPr>
            <w:r w:rsidRPr="00733DA1">
              <w:rPr>
                <w:sz w:val="20"/>
                <w:szCs w:val="20"/>
                <w:lang w:val="af-ZA"/>
              </w:rPr>
              <w:t>[ GGSA CD 047]</w:t>
            </w:r>
          </w:p>
          <w:p w:rsidR="009D3D53" w:rsidRPr="00344B7A" w:rsidRDefault="009D3D53"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9D3D53" w:rsidRPr="00344B7A" w:rsidRDefault="009D3D53" w:rsidP="00733DA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7251B">
            <w:pPr>
              <w:pStyle w:val="Header"/>
              <w:snapToGrid w:val="0"/>
              <w:rPr>
                <w:sz w:val="20"/>
                <w:szCs w:val="20"/>
                <w:lang w:val="af-ZA"/>
              </w:rPr>
            </w:pPr>
            <w:r w:rsidRPr="00344B7A">
              <w:rPr>
                <w:sz w:val="20"/>
                <w:szCs w:val="20"/>
                <w:lang w:val="af-ZA"/>
              </w:rPr>
              <w:t>Houghton, GGSA, Mei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BC60F4">
            <w:pPr>
              <w:pStyle w:val="Header"/>
              <w:tabs>
                <w:tab w:val="left" w:pos="165"/>
              </w:tabs>
              <w:snapToGrid w:val="0"/>
              <w:jc w:val="center"/>
              <w:rPr>
                <w:sz w:val="20"/>
                <w:szCs w:val="20"/>
                <w:lang w:val="af-ZA"/>
              </w:rPr>
            </w:pPr>
            <w:r w:rsidRPr="00344B7A">
              <w:rPr>
                <w:sz w:val="20"/>
                <w:szCs w:val="20"/>
                <w:lang w:val="af-ZA"/>
              </w:rPr>
              <w:t>OMN</w:t>
            </w:r>
          </w:p>
          <w:p w:rsidR="009D3D53" w:rsidRPr="00344B7A" w:rsidRDefault="009D3D53" w:rsidP="00BC60F4">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1219</w:t>
            </w:r>
          </w:p>
          <w:p w:rsidR="009D3D53" w:rsidRPr="00344B7A" w:rsidRDefault="009D3D53" w:rsidP="000F019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F019C">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0F019C">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F019C">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snapToGrid w:val="0"/>
              <w:jc w:val="both"/>
              <w:rPr>
                <w:color w:val="003399"/>
                <w:sz w:val="20"/>
                <w:szCs w:val="20"/>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rPr>
                <w:b/>
                <w:bCs/>
                <w:sz w:val="20"/>
                <w:szCs w:val="20"/>
              </w:rPr>
            </w:pPr>
            <w:r w:rsidRPr="00344B7A">
              <w:rPr>
                <w:b/>
                <w:bCs/>
                <w:sz w:val="20"/>
                <w:szCs w:val="20"/>
              </w:rPr>
              <w:t>Van Schalkwyk - Geslagregisters</w:t>
            </w:r>
            <w:r w:rsidRPr="00344B7A">
              <w:rPr>
                <w:b/>
                <w:bCs/>
                <w:sz w:val="20"/>
                <w:szCs w:val="20"/>
              </w:rPr>
              <w:br/>
            </w:r>
          </w:p>
          <w:p w:rsidR="009D3D53" w:rsidRPr="00344B7A" w:rsidRDefault="009D3D53" w:rsidP="000F019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jc w:val="both"/>
              <w:rPr>
                <w:i/>
                <w:iCs/>
                <w:sz w:val="20"/>
                <w:szCs w:val="20"/>
              </w:rPr>
            </w:pPr>
            <w:r w:rsidRPr="007766C3">
              <w:rPr>
                <w:i/>
                <w:iCs/>
                <w:sz w:val="20"/>
                <w:szCs w:val="20"/>
              </w:rPr>
              <w:t>Omnibus 1 (</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Dannhauser, De la Harpe, De Waal, Esterhuizen, Gleeson, Greathead, Green, Hancock, Loftie-Eaton, Norval, Oates, O'Keefe, Robarts, Sanders, Stewart, Van der Hoogt, Van Schalkwyk, van Straaten, Vermeulen; Passasierslys van RMS Roman)</w:t>
            </w:r>
          </w:p>
          <w:p w:rsidR="009D3D53" w:rsidRPr="00344B7A" w:rsidRDefault="009D3D53" w:rsidP="000F019C">
            <w:pPr>
              <w:pStyle w:val="Header"/>
              <w:jc w:val="both"/>
              <w:rPr>
                <w:iCs/>
                <w:sz w:val="20"/>
                <w:szCs w:val="20"/>
              </w:rPr>
            </w:pPr>
            <w:r w:rsidRPr="00344B7A">
              <w:rPr>
                <w:iCs/>
                <w:sz w:val="20"/>
                <w:szCs w:val="20"/>
              </w:rPr>
              <w:t>[GGSA Publikasie nr 3]</w:t>
            </w:r>
          </w:p>
          <w:p w:rsidR="009D3D53" w:rsidRPr="00344B7A" w:rsidRDefault="009D3D53" w:rsidP="000F019C">
            <w:pPr>
              <w:pStyle w:val="Header"/>
              <w:jc w:val="both"/>
              <w:rPr>
                <w:sz w:val="20"/>
                <w:szCs w:val="20"/>
                <w:lang w:val="af-ZA"/>
              </w:rPr>
            </w:pPr>
            <w:r w:rsidRPr="00344B7A">
              <w:rPr>
                <w:sz w:val="20"/>
                <w:szCs w:val="20"/>
                <w:lang w:val="af-ZA"/>
              </w:rPr>
              <w:t>ISBN:   0-620-29692-5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F019C">
            <w:pPr>
              <w:pStyle w:val="Header"/>
              <w:snapToGrid w:val="0"/>
              <w:rPr>
                <w:spacing w:val="-2"/>
                <w:sz w:val="20"/>
                <w:szCs w:val="20"/>
              </w:rPr>
            </w:pPr>
            <w:r w:rsidRPr="00344B7A">
              <w:rPr>
                <w:sz w:val="20"/>
                <w:szCs w:val="20"/>
              </w:rPr>
              <w:t xml:space="preserve">GGSA, </w:t>
            </w:r>
            <w:r w:rsidRPr="00344B7A">
              <w:rPr>
                <w:spacing w:val="-2"/>
                <w:sz w:val="20"/>
                <w:szCs w:val="20"/>
              </w:rPr>
              <w:t xml:space="preserve">2002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CD12B6">
            <w:pPr>
              <w:pStyle w:val="Header"/>
              <w:tabs>
                <w:tab w:val="left" w:pos="165"/>
              </w:tabs>
              <w:snapToGrid w:val="0"/>
              <w:jc w:val="center"/>
              <w:rPr>
                <w:sz w:val="20"/>
                <w:szCs w:val="20"/>
                <w:lang w:val="af-ZA"/>
              </w:rPr>
            </w:pPr>
            <w:r>
              <w:rPr>
                <w:sz w:val="20"/>
                <w:szCs w:val="20"/>
                <w:lang w:val="af-ZA"/>
              </w:rPr>
              <w:t>BER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tabs>
                <w:tab w:val="left" w:pos="165"/>
              </w:tabs>
              <w:snapToGrid w:val="0"/>
              <w:jc w:val="center"/>
              <w:rPr>
                <w:sz w:val="20"/>
                <w:szCs w:val="20"/>
                <w:lang w:val="af-ZA"/>
              </w:rPr>
            </w:pPr>
            <w:r>
              <w:rPr>
                <w:sz w:val="20"/>
                <w:szCs w:val="20"/>
                <w:lang w:val="af-ZA"/>
              </w:rPr>
              <w:t>1827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9D3D53" w:rsidRDefault="009D3D53" w:rsidP="00CD12B6">
            <w:pPr>
              <w:pStyle w:val="Header"/>
              <w:snapToGrid w:val="0"/>
              <w:rPr>
                <w:b/>
                <w:bCs/>
                <w:sz w:val="20"/>
                <w:szCs w:val="20"/>
              </w:rPr>
            </w:pPr>
            <w:r>
              <w:rPr>
                <w:b/>
                <w:bCs/>
                <w:sz w:val="20"/>
                <w:szCs w:val="20"/>
              </w:rPr>
              <w:t>Van Schoor - Familiegeskiedenis</w:t>
            </w:r>
          </w:p>
        </w:tc>
        <w:tc>
          <w:tcPr>
            <w:tcW w:w="3685" w:type="dxa"/>
            <w:tcBorders>
              <w:top w:val="single" w:sz="4" w:space="0" w:color="000000"/>
              <w:left w:val="single" w:sz="4" w:space="0" w:color="000000"/>
              <w:bottom w:val="single" w:sz="4" w:space="0" w:color="000000"/>
            </w:tcBorders>
          </w:tcPr>
          <w:p w:rsidR="009D3D53" w:rsidRDefault="009D3D53"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9D3D53" w:rsidRDefault="009D3D53"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CD12B6">
            <w:pPr>
              <w:pStyle w:val="Header"/>
              <w:snapToGrid w:val="0"/>
              <w:rPr>
                <w:sz w:val="20"/>
                <w:szCs w:val="20"/>
              </w:rPr>
            </w:pPr>
            <w:r>
              <w:rPr>
                <w:sz w:val="20"/>
                <w:szCs w:val="20"/>
              </w:rPr>
              <w:t>Pretoria, 2015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CD12B6">
            <w:pPr>
              <w:pStyle w:val="Header"/>
              <w:tabs>
                <w:tab w:val="left" w:pos="165"/>
              </w:tabs>
              <w:snapToGrid w:val="0"/>
              <w:jc w:val="center"/>
              <w:rPr>
                <w:sz w:val="20"/>
                <w:szCs w:val="20"/>
                <w:lang w:val="af-ZA"/>
              </w:rPr>
            </w:pPr>
            <w:r>
              <w:rPr>
                <w:sz w:val="20"/>
                <w:szCs w:val="20"/>
                <w:lang w:val="af-ZA"/>
              </w:rPr>
              <w:t>BER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tabs>
                <w:tab w:val="left" w:pos="165"/>
              </w:tabs>
              <w:snapToGrid w:val="0"/>
              <w:jc w:val="center"/>
              <w:rPr>
                <w:sz w:val="20"/>
                <w:szCs w:val="20"/>
                <w:lang w:val="af-ZA"/>
              </w:rPr>
            </w:pPr>
            <w:r>
              <w:rPr>
                <w:sz w:val="20"/>
                <w:szCs w:val="20"/>
                <w:lang w:val="af-ZA"/>
              </w:rPr>
              <w:t>1827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9D3D53" w:rsidRDefault="009D3D53" w:rsidP="00CD12B6">
            <w:pPr>
              <w:pStyle w:val="Header"/>
              <w:snapToGrid w:val="0"/>
              <w:rPr>
                <w:b/>
                <w:bCs/>
                <w:sz w:val="20"/>
                <w:szCs w:val="20"/>
              </w:rPr>
            </w:pPr>
            <w:r>
              <w:rPr>
                <w:b/>
                <w:bCs/>
                <w:sz w:val="20"/>
                <w:szCs w:val="20"/>
              </w:rPr>
              <w:t>Van Sittert - Familiegeskiedenis</w:t>
            </w:r>
          </w:p>
        </w:tc>
        <w:tc>
          <w:tcPr>
            <w:tcW w:w="3685" w:type="dxa"/>
            <w:tcBorders>
              <w:top w:val="single" w:sz="4" w:space="0" w:color="000000"/>
              <w:left w:val="single" w:sz="4" w:space="0" w:color="000000"/>
              <w:bottom w:val="single" w:sz="4" w:space="0" w:color="000000"/>
            </w:tcBorders>
          </w:tcPr>
          <w:p w:rsidR="009D3D53" w:rsidRDefault="009D3D53"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9D3D53" w:rsidRDefault="009D3D53"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CD12B6">
            <w:pPr>
              <w:pStyle w:val="Header"/>
              <w:snapToGrid w:val="0"/>
              <w:rPr>
                <w:sz w:val="20"/>
                <w:szCs w:val="20"/>
              </w:rPr>
            </w:pPr>
            <w:r>
              <w:rPr>
                <w:sz w:val="20"/>
                <w:szCs w:val="20"/>
              </w:rPr>
              <w:t>Pretoria, 2015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VAN S</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401.</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rPr>
            </w:pPr>
            <w:r w:rsidRPr="00344B7A">
              <w:rPr>
                <w:smallCaps/>
                <w:color w:val="003399"/>
                <w:sz w:val="20"/>
                <w:szCs w:val="20"/>
              </w:rPr>
              <w:t xml:space="preserve">Henning, </w:t>
            </w:r>
            <w:r w:rsidRPr="00344B7A">
              <w:rPr>
                <w:color w:val="003399"/>
                <w:sz w:val="20"/>
                <w:szCs w:val="20"/>
              </w:rPr>
              <w:t>Mauritz</w:t>
            </w:r>
          </w:p>
        </w:tc>
        <w:tc>
          <w:tcPr>
            <w:tcW w:w="3402" w:type="dxa"/>
            <w:tcBorders>
              <w:top w:val="single" w:sz="4" w:space="0" w:color="000000"/>
              <w:left w:val="single" w:sz="4" w:space="0" w:color="000000"/>
              <w:bottom w:val="single" w:sz="4" w:space="0" w:color="000000"/>
            </w:tcBorders>
          </w:tcPr>
          <w:p w:rsidR="009D3D53" w:rsidRPr="00344B7A" w:rsidRDefault="009D3D53" w:rsidP="00B60EDF">
            <w:pPr>
              <w:pStyle w:val="Header"/>
              <w:snapToGrid w:val="0"/>
              <w:rPr>
                <w:b/>
                <w:bCs/>
                <w:sz w:val="20"/>
                <w:szCs w:val="20"/>
              </w:rPr>
            </w:pPr>
            <w:r w:rsidRPr="00344B7A">
              <w:rPr>
                <w:b/>
                <w:bCs/>
                <w:sz w:val="20"/>
                <w:szCs w:val="20"/>
              </w:rPr>
              <w:t>Van Staden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lang w:val="af-ZA"/>
              </w:rPr>
            </w:pPr>
            <w:r w:rsidRPr="00344B7A">
              <w:rPr>
                <w:i/>
                <w:sz w:val="20"/>
                <w:szCs w:val="20"/>
                <w:lang w:val="af-ZA"/>
              </w:rPr>
              <w:t>Jacobus Frederick Hendrik van Staden.</w:t>
            </w:r>
          </w:p>
          <w:p w:rsidR="009D3D53" w:rsidRPr="00344B7A" w:rsidRDefault="009D3D53" w:rsidP="00297BB7">
            <w:pPr>
              <w:pStyle w:val="Header"/>
              <w:jc w:val="both"/>
              <w:rPr>
                <w:sz w:val="20"/>
                <w:szCs w:val="20"/>
                <w:lang w:val="af-ZA"/>
              </w:rPr>
            </w:pPr>
            <w:r w:rsidRPr="00344B7A">
              <w:rPr>
                <w:i/>
                <w:sz w:val="20"/>
                <w:szCs w:val="20"/>
                <w:lang w:val="af-ZA"/>
              </w:rPr>
              <w:t>1864-1951: ’n Samevatting van die lewe van Jacobus Frederick Hendrik van Staden, sy voorgeslagte en sy kinders en kleinkinders.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97BB7">
            <w:pPr>
              <w:pStyle w:val="Header"/>
              <w:snapToGrid w:val="0"/>
              <w:rPr>
                <w:sz w:val="20"/>
                <w:lang w:val="af-ZA"/>
              </w:rPr>
            </w:pPr>
            <w:r w:rsidRPr="00344B7A">
              <w:rPr>
                <w:sz w:val="20"/>
                <w:lang w:val="af-ZA"/>
              </w:rPr>
              <w:t>Pretoria, Mauritz Henning,</w:t>
            </w:r>
            <w:r w:rsidRPr="00344B7A">
              <w:rPr>
                <w:sz w:val="20"/>
                <w:lang w:val="af-ZA"/>
              </w:rPr>
              <w:br/>
              <w:t>g.d.</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646E50">
            <w:pPr>
              <w:pStyle w:val="Header"/>
              <w:tabs>
                <w:tab w:val="left" w:pos="165"/>
              </w:tabs>
              <w:snapToGrid w:val="0"/>
              <w:jc w:val="center"/>
              <w:rPr>
                <w:sz w:val="20"/>
                <w:szCs w:val="20"/>
                <w:lang w:val="af-ZA"/>
              </w:rPr>
            </w:pPr>
            <w:r w:rsidRPr="00344B7A">
              <w:rPr>
                <w:sz w:val="20"/>
                <w:szCs w:val="20"/>
                <w:lang w:val="af-ZA"/>
              </w:rPr>
              <w:t>OMN</w:t>
            </w:r>
          </w:p>
          <w:p w:rsidR="009D3D53" w:rsidRPr="00344B7A" w:rsidRDefault="009D3D53" w:rsidP="00646E50">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1219</w:t>
            </w:r>
          </w:p>
          <w:p w:rsidR="009D3D53" w:rsidRPr="00344B7A" w:rsidRDefault="009D3D53" w:rsidP="000F019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F019C">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0F019C">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F019C">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snapToGrid w:val="0"/>
              <w:jc w:val="both"/>
              <w:rPr>
                <w:color w:val="003399"/>
                <w:sz w:val="20"/>
                <w:szCs w:val="20"/>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rPr>
                <w:b/>
                <w:bCs/>
                <w:sz w:val="20"/>
                <w:szCs w:val="20"/>
              </w:rPr>
            </w:pPr>
            <w:r w:rsidRPr="00344B7A">
              <w:rPr>
                <w:b/>
                <w:bCs/>
                <w:sz w:val="20"/>
                <w:szCs w:val="20"/>
              </w:rPr>
              <w:t>Van Straaten - Geslagregisters</w:t>
            </w:r>
            <w:r w:rsidRPr="00344B7A">
              <w:rPr>
                <w:b/>
                <w:bCs/>
                <w:sz w:val="20"/>
                <w:szCs w:val="20"/>
              </w:rPr>
              <w:br/>
            </w:r>
          </w:p>
          <w:p w:rsidR="009D3D53" w:rsidRPr="00344B7A" w:rsidRDefault="009D3D53" w:rsidP="000F019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jc w:val="both"/>
              <w:rPr>
                <w:i/>
                <w:iCs/>
                <w:sz w:val="20"/>
                <w:szCs w:val="20"/>
              </w:rPr>
            </w:pPr>
            <w:r w:rsidRPr="007766C3">
              <w:rPr>
                <w:i/>
                <w:iCs/>
                <w:sz w:val="20"/>
                <w:szCs w:val="20"/>
              </w:rPr>
              <w:t>Omnibus 1 (</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Dannhauser, De la Harpe, De Waal, Esterhuizen, Gleeson, Greathead, Green, Hancock, Loftie-Eaton, Norval, Oates, O'Keefe, Robarts, Sanders, Stewart, Van der Hoogt, Van Schalkwyk, van Straaten, Vermeulen; Passasierslys van RMS Roman)</w:t>
            </w:r>
          </w:p>
          <w:p w:rsidR="009D3D53" w:rsidRPr="00344B7A" w:rsidRDefault="009D3D53" w:rsidP="000F019C">
            <w:pPr>
              <w:pStyle w:val="Header"/>
              <w:jc w:val="both"/>
              <w:rPr>
                <w:iCs/>
                <w:sz w:val="20"/>
                <w:szCs w:val="20"/>
              </w:rPr>
            </w:pPr>
            <w:r w:rsidRPr="00344B7A">
              <w:rPr>
                <w:iCs/>
                <w:sz w:val="20"/>
                <w:szCs w:val="20"/>
              </w:rPr>
              <w:t>[GGSA Publikasie nr 3]</w:t>
            </w:r>
          </w:p>
          <w:p w:rsidR="009D3D53" w:rsidRPr="00344B7A" w:rsidRDefault="009D3D53" w:rsidP="000F019C">
            <w:pPr>
              <w:pStyle w:val="Header"/>
              <w:jc w:val="both"/>
              <w:rPr>
                <w:sz w:val="20"/>
                <w:szCs w:val="20"/>
                <w:lang w:val="af-ZA"/>
              </w:rPr>
            </w:pPr>
            <w:r w:rsidRPr="00344B7A">
              <w:rPr>
                <w:sz w:val="20"/>
                <w:szCs w:val="20"/>
                <w:lang w:val="af-ZA"/>
              </w:rPr>
              <w:t>ISBN:   0-620-29692-5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F019C">
            <w:pPr>
              <w:pStyle w:val="Header"/>
              <w:snapToGrid w:val="0"/>
              <w:rPr>
                <w:spacing w:val="-2"/>
                <w:sz w:val="20"/>
                <w:szCs w:val="20"/>
              </w:rPr>
            </w:pPr>
            <w:r w:rsidRPr="00344B7A">
              <w:rPr>
                <w:sz w:val="20"/>
                <w:szCs w:val="20"/>
              </w:rPr>
              <w:t xml:space="preserve">GGSA, </w:t>
            </w:r>
            <w:r w:rsidRPr="00344B7A">
              <w:rPr>
                <w:spacing w:val="-2"/>
                <w:sz w:val="20"/>
                <w:szCs w:val="20"/>
              </w:rPr>
              <w:t xml:space="preserve">2002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00808">
            <w:pPr>
              <w:pStyle w:val="Header"/>
              <w:tabs>
                <w:tab w:val="left" w:pos="165"/>
              </w:tabs>
              <w:snapToGrid w:val="0"/>
              <w:jc w:val="center"/>
              <w:rPr>
                <w:color w:val="7030A0"/>
                <w:sz w:val="20"/>
                <w:szCs w:val="20"/>
                <w:lang w:val="af-ZA"/>
              </w:rPr>
            </w:pPr>
            <w:r w:rsidRPr="00344B7A">
              <w:rPr>
                <w:sz w:val="20"/>
                <w:szCs w:val="20"/>
                <w:lang w:val="af-ZA"/>
              </w:rPr>
              <w:t>CD/</w:t>
            </w:r>
            <w:r w:rsidRPr="00344B7A">
              <w:rPr>
                <w:sz w:val="16"/>
                <w:szCs w:val="16"/>
                <w:lang w:val="af-ZA"/>
              </w:rPr>
              <w:t>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1282</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50588">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9D3D53" w:rsidRPr="00344B7A" w:rsidRDefault="009D3D53"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snapToGrid w:val="0"/>
              <w:rPr>
                <w:b/>
                <w:sz w:val="20"/>
                <w:szCs w:val="20"/>
                <w:lang w:val="af-ZA"/>
              </w:rPr>
            </w:pPr>
            <w:r w:rsidRPr="00344B7A">
              <w:rPr>
                <w:b/>
                <w:sz w:val="20"/>
                <w:szCs w:val="20"/>
                <w:lang w:val="af-ZA"/>
              </w:rPr>
              <w:t>Van Taak - Geslagregisters  - Noord-Kaap</w:t>
            </w:r>
          </w:p>
        </w:tc>
        <w:tc>
          <w:tcPr>
            <w:tcW w:w="3685" w:type="dxa"/>
            <w:tcBorders>
              <w:top w:val="single" w:sz="4" w:space="0" w:color="000000"/>
              <w:left w:val="single" w:sz="4" w:space="0" w:color="000000"/>
              <w:bottom w:val="single" w:sz="4" w:space="0" w:color="000000"/>
            </w:tcBorders>
          </w:tcPr>
          <w:p w:rsidR="009D3D53" w:rsidRPr="00344B7A" w:rsidRDefault="009D3D53" w:rsidP="005C25B4">
            <w:pPr>
              <w:pStyle w:val="Header"/>
              <w:tabs>
                <w:tab w:val="left" w:pos="165"/>
              </w:tabs>
              <w:snapToGrid w:val="0"/>
              <w:rPr>
                <w:i/>
                <w:sz w:val="20"/>
                <w:szCs w:val="20"/>
                <w:lang w:val="af-ZA"/>
              </w:rPr>
            </w:pPr>
            <w:r w:rsidRPr="00344B7A">
              <w:rPr>
                <w:i/>
                <w:sz w:val="20"/>
                <w:szCs w:val="20"/>
                <w:lang w:val="af-ZA"/>
              </w:rPr>
              <w:t>Omnibus Vol. 7: Noord-Kaapland 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9D3D53" w:rsidRPr="00344B7A" w:rsidRDefault="009D3D53" w:rsidP="005C25B4">
            <w:pPr>
              <w:pStyle w:val="Header"/>
              <w:tabs>
                <w:tab w:val="left" w:pos="165"/>
              </w:tabs>
              <w:snapToGrid w:val="0"/>
              <w:rPr>
                <w:i/>
                <w:sz w:val="20"/>
                <w:szCs w:val="20"/>
                <w:lang w:val="af-ZA"/>
              </w:rPr>
            </w:pPr>
            <w:r w:rsidRPr="00344B7A">
              <w:rPr>
                <w:sz w:val="20"/>
                <w:szCs w:val="20"/>
                <w:lang w:val="af-ZA"/>
              </w:rPr>
              <w:t>[GGSA CD 031]</w:t>
            </w:r>
          </w:p>
          <w:p w:rsidR="009D3D53" w:rsidRPr="00344B7A" w:rsidRDefault="009D3D53" w:rsidP="005C25B4">
            <w:pPr>
              <w:pStyle w:val="Header"/>
              <w:snapToGrid w:val="0"/>
              <w:rPr>
                <w:color w:val="7030A0"/>
                <w:sz w:val="20"/>
                <w:szCs w:val="20"/>
                <w:lang w:val="af-ZA"/>
              </w:rPr>
            </w:pPr>
            <w:r w:rsidRPr="00344B7A">
              <w:rPr>
                <w:color w:val="7030A0"/>
                <w:sz w:val="20"/>
                <w:szCs w:val="20"/>
                <w:lang w:val="af-ZA"/>
              </w:rPr>
              <w:t xml:space="preserve">(CD Publikasie 137) </w:t>
            </w:r>
          </w:p>
          <w:p w:rsidR="009D3D53" w:rsidRPr="00344B7A" w:rsidRDefault="009D3D53"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snapToGrid w:val="0"/>
              <w:rPr>
                <w:sz w:val="20"/>
                <w:szCs w:val="20"/>
                <w:lang w:val="af-ZA"/>
              </w:rPr>
            </w:pPr>
            <w:r w:rsidRPr="00344B7A">
              <w:rPr>
                <w:sz w:val="20"/>
                <w:szCs w:val="20"/>
                <w:lang w:val="af-ZA"/>
              </w:rPr>
              <w:t>Houghton, GGSA, 2010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00808">
            <w:pPr>
              <w:pStyle w:val="Header"/>
              <w:tabs>
                <w:tab w:val="left" w:pos="165"/>
              </w:tabs>
              <w:snapToGrid w:val="0"/>
              <w:jc w:val="center"/>
              <w:rPr>
                <w:color w:val="7030A0"/>
                <w:sz w:val="20"/>
                <w:szCs w:val="20"/>
                <w:lang w:val="af-ZA"/>
              </w:rPr>
            </w:pPr>
            <w:r w:rsidRPr="00344B7A">
              <w:rPr>
                <w:sz w:val="20"/>
                <w:szCs w:val="20"/>
                <w:lang w:val="af-ZA"/>
              </w:rPr>
              <w:t>CD/</w:t>
            </w:r>
            <w:r w:rsidRPr="00344B7A">
              <w:rPr>
                <w:sz w:val="16"/>
                <w:szCs w:val="16"/>
                <w:lang w:val="af-ZA"/>
              </w:rPr>
              <w:t>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1282</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50588">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9D3D53" w:rsidRPr="00344B7A" w:rsidRDefault="009D3D53"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snapToGrid w:val="0"/>
              <w:rPr>
                <w:b/>
                <w:sz w:val="20"/>
                <w:szCs w:val="20"/>
                <w:lang w:val="af-ZA"/>
              </w:rPr>
            </w:pPr>
            <w:r w:rsidRPr="00344B7A">
              <w:rPr>
                <w:b/>
                <w:sz w:val="20"/>
                <w:szCs w:val="20"/>
                <w:lang w:val="af-ZA"/>
              </w:rPr>
              <w:t>Van Tiddens - Geslagregisters  - Noord-Kaap</w:t>
            </w:r>
          </w:p>
        </w:tc>
        <w:tc>
          <w:tcPr>
            <w:tcW w:w="3685" w:type="dxa"/>
            <w:tcBorders>
              <w:top w:val="single" w:sz="4" w:space="0" w:color="000000"/>
              <w:left w:val="single" w:sz="4" w:space="0" w:color="000000"/>
              <w:bottom w:val="single" w:sz="4" w:space="0" w:color="000000"/>
            </w:tcBorders>
          </w:tcPr>
          <w:p w:rsidR="009D3D53" w:rsidRPr="00344B7A" w:rsidRDefault="009D3D53" w:rsidP="005C25B4">
            <w:pPr>
              <w:pStyle w:val="Header"/>
              <w:tabs>
                <w:tab w:val="left" w:pos="165"/>
              </w:tabs>
              <w:snapToGrid w:val="0"/>
              <w:rPr>
                <w:i/>
                <w:sz w:val="20"/>
                <w:szCs w:val="20"/>
                <w:lang w:val="af-ZA"/>
              </w:rPr>
            </w:pPr>
            <w:r w:rsidRPr="00344B7A">
              <w:rPr>
                <w:i/>
                <w:sz w:val="20"/>
                <w:szCs w:val="20"/>
                <w:lang w:val="af-ZA"/>
              </w:rPr>
              <w:t>Omnibus Vol. 7: Noord-Kaapland 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9D3D53" w:rsidRPr="00344B7A" w:rsidRDefault="009D3D53" w:rsidP="005C25B4">
            <w:pPr>
              <w:pStyle w:val="Header"/>
              <w:tabs>
                <w:tab w:val="left" w:pos="165"/>
              </w:tabs>
              <w:snapToGrid w:val="0"/>
              <w:rPr>
                <w:i/>
                <w:sz w:val="20"/>
                <w:szCs w:val="20"/>
                <w:lang w:val="af-ZA"/>
              </w:rPr>
            </w:pPr>
            <w:r w:rsidRPr="00344B7A">
              <w:rPr>
                <w:sz w:val="20"/>
                <w:szCs w:val="20"/>
                <w:lang w:val="af-ZA"/>
              </w:rPr>
              <w:t>[GGSA CD 031]</w:t>
            </w:r>
          </w:p>
          <w:p w:rsidR="009D3D53" w:rsidRPr="00344B7A" w:rsidRDefault="009D3D53" w:rsidP="005C25B4">
            <w:pPr>
              <w:pStyle w:val="Header"/>
              <w:snapToGrid w:val="0"/>
              <w:rPr>
                <w:color w:val="7030A0"/>
                <w:sz w:val="20"/>
                <w:szCs w:val="20"/>
                <w:lang w:val="af-ZA"/>
              </w:rPr>
            </w:pPr>
            <w:r w:rsidRPr="00344B7A">
              <w:rPr>
                <w:color w:val="7030A0"/>
                <w:sz w:val="20"/>
                <w:szCs w:val="20"/>
                <w:lang w:val="af-ZA"/>
              </w:rPr>
              <w:t xml:space="preserve">(CD Publikasie 137) </w:t>
            </w:r>
          </w:p>
          <w:p w:rsidR="009D3D53" w:rsidRPr="00344B7A" w:rsidRDefault="009D3D53"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snapToGrid w:val="0"/>
              <w:rPr>
                <w:sz w:val="20"/>
                <w:szCs w:val="20"/>
                <w:lang w:val="af-ZA"/>
              </w:rPr>
            </w:pPr>
            <w:r w:rsidRPr="00344B7A">
              <w:rPr>
                <w:sz w:val="20"/>
                <w:szCs w:val="20"/>
                <w:lang w:val="af-ZA"/>
              </w:rPr>
              <w:t>Houghton, GGSA, 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2F35FA">
            <w:pPr>
              <w:pStyle w:val="Header"/>
              <w:tabs>
                <w:tab w:val="left" w:pos="165"/>
              </w:tabs>
              <w:snapToGrid w:val="0"/>
              <w:jc w:val="center"/>
              <w:rPr>
                <w:color w:val="FF0000"/>
                <w:sz w:val="20"/>
                <w:szCs w:val="20"/>
                <w:lang w:val="af-ZA"/>
              </w:rPr>
            </w:pPr>
            <w:r w:rsidRPr="00344B7A">
              <w:rPr>
                <w:sz w:val="20"/>
                <w:szCs w:val="20"/>
                <w:lang w:val="af-ZA"/>
              </w:rPr>
              <w:t>VAN T</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1013</w:t>
            </w:r>
          </w:p>
          <w:p w:rsidR="009D3D53" w:rsidRPr="00344B7A" w:rsidRDefault="009D3D53" w:rsidP="00CE0305">
            <w:pPr>
              <w:pStyle w:val="Header"/>
              <w:tabs>
                <w:tab w:val="left" w:pos="165"/>
              </w:tabs>
              <w:snapToGrid w:val="0"/>
              <w:jc w:val="center"/>
              <w:rPr>
                <w:sz w:val="20"/>
                <w:szCs w:val="20"/>
                <w:lang w:val="af-ZA"/>
              </w:rPr>
            </w:pPr>
          </w:p>
          <w:p w:rsidR="009D3D53" w:rsidRPr="00344B7A" w:rsidRDefault="009D3D53" w:rsidP="00CE030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 xml:space="preserve">an </w:t>
            </w:r>
            <w:r w:rsidRPr="00344B7A">
              <w:rPr>
                <w:color w:val="003399"/>
                <w:spacing w:val="-5"/>
                <w:sz w:val="20"/>
                <w:szCs w:val="20"/>
              </w:rPr>
              <w:t>T</w:t>
            </w:r>
            <w:r w:rsidRPr="00344B7A">
              <w:rPr>
                <w:smallCaps/>
                <w:color w:val="003399"/>
                <w:spacing w:val="-5"/>
                <w:sz w:val="20"/>
                <w:szCs w:val="20"/>
              </w:rPr>
              <w:t>onder</w:t>
            </w:r>
            <w:r w:rsidRPr="00344B7A">
              <w:rPr>
                <w:color w:val="003399"/>
                <w:spacing w:val="-5"/>
                <w:sz w:val="20"/>
                <w:szCs w:val="20"/>
              </w:rPr>
              <w:t>, ROBERT</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Van Tonder - Familiegeskiedenis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Op die Van Tonder-Spoor</w:t>
            </w:r>
          </w:p>
          <w:p w:rsidR="009D3D53" w:rsidRPr="00344B7A" w:rsidRDefault="009D3D53" w:rsidP="002F35FA">
            <w:pPr>
              <w:pStyle w:val="Header"/>
              <w:snapToGrid w:val="0"/>
              <w:jc w:val="both"/>
              <w:rPr>
                <w:iCs/>
                <w:sz w:val="20"/>
                <w:szCs w:val="20"/>
              </w:rPr>
            </w:pPr>
            <w:r w:rsidRPr="00344B7A">
              <w:rPr>
                <w:iCs/>
                <w:sz w:val="20"/>
                <w:szCs w:val="20"/>
              </w:rPr>
              <w:t>ISBN:   0- 620-18831-6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97BB7">
            <w:pPr>
              <w:pStyle w:val="Header"/>
              <w:snapToGrid w:val="0"/>
              <w:rPr>
                <w:sz w:val="20"/>
                <w:szCs w:val="20"/>
              </w:rPr>
            </w:pPr>
            <w:r w:rsidRPr="00344B7A">
              <w:rPr>
                <w:sz w:val="20"/>
                <w:szCs w:val="20"/>
              </w:rPr>
              <w:t>Randburg, Postma Publikasies, 1994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9F7FBE">
            <w:pPr>
              <w:pStyle w:val="Header"/>
              <w:snapToGrid w:val="0"/>
              <w:jc w:val="center"/>
              <w:rPr>
                <w:spacing w:val="-7"/>
                <w:sz w:val="20"/>
                <w:szCs w:val="20"/>
              </w:rPr>
            </w:pPr>
            <w:r>
              <w:rPr>
                <w:spacing w:val="-7"/>
                <w:sz w:val="20"/>
                <w:szCs w:val="20"/>
              </w:rPr>
              <w:t>AG/WHI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53098">
            <w:pPr>
              <w:pStyle w:val="Header"/>
              <w:snapToGrid w:val="0"/>
              <w:jc w:val="center"/>
              <w:rPr>
                <w:spacing w:val="-7"/>
                <w:sz w:val="20"/>
                <w:szCs w:val="20"/>
              </w:rPr>
            </w:pPr>
            <w:r>
              <w:rPr>
                <w:spacing w:val="-7"/>
                <w:sz w:val="20"/>
                <w:szCs w:val="20"/>
              </w:rPr>
              <w:t>1576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53098">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53098">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3098">
            <w:pPr>
              <w:pStyle w:val="Header"/>
              <w:snapToGrid w:val="0"/>
              <w:jc w:val="both"/>
              <w:rPr>
                <w:color w:val="003399"/>
                <w:sz w:val="18"/>
                <w:szCs w:val="18"/>
                <w:lang w:val="de-DE"/>
              </w:rPr>
            </w:pPr>
            <w:r>
              <w:rPr>
                <w:color w:val="003399"/>
                <w:sz w:val="18"/>
                <w:szCs w:val="18"/>
                <w:lang w:val="de-DE"/>
              </w:rPr>
              <w:t>WHITEMAN, A. M.</w:t>
            </w:r>
          </w:p>
        </w:tc>
        <w:tc>
          <w:tcPr>
            <w:tcW w:w="3402" w:type="dxa"/>
            <w:tcBorders>
              <w:top w:val="single" w:sz="4" w:space="0" w:color="000000"/>
              <w:left w:val="single" w:sz="4" w:space="0" w:color="000000"/>
              <w:bottom w:val="single" w:sz="4" w:space="0" w:color="000000"/>
            </w:tcBorders>
          </w:tcPr>
          <w:p w:rsidR="009D3D53" w:rsidRDefault="009D3D53" w:rsidP="00953098">
            <w:pPr>
              <w:pStyle w:val="Header"/>
              <w:snapToGrid w:val="0"/>
              <w:rPr>
                <w:iCs/>
                <w:spacing w:val="-3"/>
                <w:sz w:val="20"/>
                <w:szCs w:val="20"/>
                <w:lang w:val="de-DE"/>
              </w:rPr>
            </w:pPr>
            <w:r>
              <w:rPr>
                <w:b/>
                <w:bCs/>
                <w:color w:val="000000"/>
                <w:sz w:val="20"/>
                <w:szCs w:val="20"/>
                <w:lang w:eastAsia="en-ZA"/>
              </w:rPr>
              <w:t>Van Tonder</w:t>
            </w:r>
            <w:r w:rsidRPr="00870B71">
              <w:rPr>
                <w:b/>
                <w:bCs/>
                <w:color w:val="000000"/>
                <w:sz w:val="20"/>
                <w:szCs w:val="20"/>
                <w:lang w:eastAsia="en-ZA"/>
              </w:rPr>
              <w:t xml:space="preserve"> - Familieregister - Melaatsheid</w:t>
            </w:r>
          </w:p>
        </w:tc>
        <w:tc>
          <w:tcPr>
            <w:tcW w:w="3685" w:type="dxa"/>
            <w:tcBorders>
              <w:top w:val="single" w:sz="4" w:space="0" w:color="000000"/>
              <w:left w:val="single" w:sz="4" w:space="0" w:color="000000"/>
              <w:bottom w:val="single" w:sz="4" w:space="0" w:color="000000"/>
            </w:tcBorders>
          </w:tcPr>
          <w:p w:rsidR="009D3D53" w:rsidRPr="008D0E5E" w:rsidRDefault="009D3D53" w:rsidP="00953098">
            <w:pPr>
              <w:pStyle w:val="Header"/>
              <w:snapToGrid w:val="0"/>
              <w:jc w:val="both"/>
              <w:rPr>
                <w:i/>
                <w:iCs/>
                <w:spacing w:val="-3"/>
                <w:sz w:val="20"/>
                <w:szCs w:val="20"/>
                <w:lang w:val="de-DE"/>
              </w:rPr>
            </w:pPr>
            <w:r w:rsidRPr="00870B71">
              <w:rPr>
                <w:i/>
                <w:iCs/>
                <w:color w:val="000000"/>
                <w:sz w:val="20"/>
                <w:szCs w:val="20"/>
                <w:lang w:eastAsia="en-ZA"/>
              </w:rPr>
              <w:t>Family trees of patients at the Leper Institition of Pretoria (Badenhorst, Boshoff, Brits, Els, Erasmus, Grobler, Kok, Lewis, Nel, Retief, Rousseau, Roux, Snyman, Theunissen, Van der Merwe, Van Niekerk, Van Tonder, Venter, Von Brandis)</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pStyle w:val="Header"/>
              <w:snapToGrid w:val="0"/>
              <w:rPr>
                <w:sz w:val="20"/>
                <w:szCs w:val="20"/>
              </w:rPr>
            </w:pPr>
            <w:r>
              <w:rPr>
                <w:sz w:val="20"/>
                <w:szCs w:val="20"/>
              </w:rPr>
              <w:t>1927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Pr>
                <w:sz w:val="20"/>
                <w:szCs w:val="20"/>
              </w:rPr>
              <w:t>VAN 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2F35FA">
            <w:pPr>
              <w:pStyle w:val="Header"/>
              <w:tabs>
                <w:tab w:val="left" w:pos="165"/>
              </w:tabs>
              <w:snapToGrid w:val="0"/>
              <w:jc w:val="center"/>
              <w:rPr>
                <w:sz w:val="20"/>
                <w:szCs w:val="20"/>
              </w:rPr>
            </w:pPr>
            <w:r>
              <w:rPr>
                <w:sz w:val="20"/>
                <w:szCs w:val="20"/>
              </w:rPr>
              <w:t>1736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Pr>
                <w:sz w:val="16"/>
                <w:szCs w:val="16"/>
              </w:rPr>
              <w:t>Rina Faure</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F60015">
            <w:pPr>
              <w:pStyle w:val="Header"/>
              <w:snapToGrid w:val="0"/>
              <w:spacing w:before="100"/>
              <w:jc w:val="center"/>
              <w:rPr>
                <w:sz w:val="16"/>
                <w:szCs w:val="16"/>
              </w:rPr>
            </w:pPr>
            <w:r>
              <w:rPr>
                <w:sz w:val="16"/>
                <w:szCs w:val="16"/>
              </w:rPr>
              <w:t>2015-4-15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870E5">
            <w:pPr>
              <w:pStyle w:val="Header"/>
              <w:snapToGrid w:val="0"/>
              <w:rPr>
                <w:color w:val="003399"/>
                <w:spacing w:val="-15"/>
                <w:sz w:val="20"/>
                <w:szCs w:val="20"/>
                <w:lang w:val="de-DE"/>
              </w:rPr>
            </w:pPr>
            <w:r>
              <w:rPr>
                <w:color w:val="003399"/>
                <w:spacing w:val="-15"/>
                <w:sz w:val="20"/>
                <w:szCs w:val="20"/>
                <w:lang w:val="de-DE"/>
              </w:rPr>
              <w:t>ROSSER, CECIL</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lang w:val="pt-BR"/>
              </w:rPr>
            </w:pPr>
            <w:r>
              <w:rPr>
                <w:b/>
                <w:bCs/>
                <w:sz w:val="20"/>
                <w:szCs w:val="20"/>
                <w:lang w:val="pt-BR"/>
              </w:rPr>
              <w:t xml:space="preserve">Van Tubberghs - Familieregister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lang w:val="de-DE"/>
              </w:rPr>
            </w:pPr>
            <w:r>
              <w:rPr>
                <w:i/>
                <w:iCs/>
                <w:sz w:val="20"/>
                <w:szCs w:val="20"/>
                <w:lang w:val="de-DE"/>
              </w:rPr>
              <w:t>Van Tubberghs van Suid-Afrika</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11269">
            <w:pPr>
              <w:pStyle w:val="Header"/>
              <w:snapToGrid w:val="0"/>
              <w:rPr>
                <w:sz w:val="20"/>
                <w:szCs w:val="20"/>
              </w:rPr>
            </w:pPr>
            <w:r>
              <w:rPr>
                <w:sz w:val="20"/>
                <w:szCs w:val="20"/>
              </w:rPr>
              <w:t>Bellville, 2001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9D0710">
            <w:pPr>
              <w:pStyle w:val="Header"/>
              <w:tabs>
                <w:tab w:val="left" w:pos="165"/>
              </w:tabs>
              <w:snapToGrid w:val="0"/>
              <w:jc w:val="center"/>
              <w:rPr>
                <w:sz w:val="20"/>
                <w:szCs w:val="20"/>
                <w:lang w:val="af-ZA"/>
              </w:rPr>
            </w:pPr>
            <w:r>
              <w:rPr>
                <w:sz w:val="20"/>
                <w:szCs w:val="20"/>
                <w:lang w:val="af-ZA"/>
              </w:rPr>
              <w:t>VAN V*</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0D3BE0">
            <w:pPr>
              <w:pStyle w:val="Header"/>
              <w:tabs>
                <w:tab w:val="left" w:pos="165"/>
              </w:tabs>
              <w:snapToGrid w:val="0"/>
              <w:jc w:val="center"/>
              <w:rPr>
                <w:sz w:val="20"/>
                <w:szCs w:val="20"/>
                <w:lang w:val="af-ZA"/>
              </w:rPr>
            </w:pPr>
            <w:r>
              <w:rPr>
                <w:sz w:val="20"/>
                <w:szCs w:val="20"/>
                <w:lang w:val="af-ZA"/>
              </w:rPr>
              <w:t>1785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0D3BE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0D3BE0">
            <w:pPr>
              <w:pStyle w:val="Header"/>
              <w:snapToGrid w:val="0"/>
              <w:spacing w:before="100"/>
              <w:jc w:val="center"/>
              <w:rPr>
                <w:sz w:val="16"/>
                <w:szCs w:val="16"/>
                <w:lang w:val="af-ZA"/>
              </w:rPr>
            </w:pPr>
            <w:r>
              <w:rPr>
                <w:sz w:val="16"/>
                <w:szCs w:val="16"/>
                <w:lang w:val="af-ZA"/>
              </w:rPr>
              <w:t>PDF Kok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0D3BE0">
            <w:pPr>
              <w:pStyle w:val="Header"/>
              <w:snapToGrid w:val="0"/>
              <w:spacing w:before="100"/>
              <w:jc w:val="center"/>
              <w:rPr>
                <w:sz w:val="16"/>
                <w:szCs w:val="16"/>
                <w:lang w:val="af-ZA"/>
              </w:rPr>
            </w:pPr>
            <w:r>
              <w:rPr>
                <w:sz w:val="16"/>
                <w:szCs w:val="16"/>
                <w:lang w:val="af-ZA"/>
              </w:rPr>
              <w:t>2015-10-13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0D3BE0">
            <w:pPr>
              <w:pStyle w:val="Header"/>
              <w:snapToGrid w:val="0"/>
              <w:rPr>
                <w:color w:val="003399"/>
                <w:spacing w:val="-5"/>
                <w:sz w:val="20"/>
                <w:szCs w:val="20"/>
              </w:rPr>
            </w:pPr>
            <w:r>
              <w:rPr>
                <w:color w:val="003399"/>
                <w:spacing w:val="-5"/>
                <w:sz w:val="20"/>
                <w:szCs w:val="20"/>
              </w:rPr>
              <w:t>VAN VUREN, J. P .J.</w:t>
            </w:r>
          </w:p>
        </w:tc>
        <w:tc>
          <w:tcPr>
            <w:tcW w:w="3402" w:type="dxa"/>
            <w:tcBorders>
              <w:top w:val="single" w:sz="4" w:space="0" w:color="000000"/>
              <w:left w:val="single" w:sz="4" w:space="0" w:color="000000"/>
              <w:bottom w:val="single" w:sz="4" w:space="0" w:color="000000"/>
            </w:tcBorders>
          </w:tcPr>
          <w:p w:rsidR="009D3D53" w:rsidRDefault="009D3D53" w:rsidP="000D3BE0">
            <w:pPr>
              <w:pStyle w:val="Header"/>
              <w:snapToGrid w:val="0"/>
              <w:rPr>
                <w:b/>
                <w:bCs/>
                <w:sz w:val="20"/>
                <w:szCs w:val="20"/>
              </w:rPr>
            </w:pPr>
            <w:r>
              <w:rPr>
                <w:b/>
                <w:bCs/>
                <w:sz w:val="20"/>
                <w:szCs w:val="20"/>
              </w:rPr>
              <w:t>Van Vuuren - Familieregister</w:t>
            </w:r>
          </w:p>
        </w:tc>
        <w:tc>
          <w:tcPr>
            <w:tcW w:w="3685" w:type="dxa"/>
            <w:tcBorders>
              <w:top w:val="single" w:sz="4" w:space="0" w:color="000000"/>
              <w:left w:val="single" w:sz="4" w:space="0" w:color="000000"/>
              <w:bottom w:val="single" w:sz="4" w:space="0" w:color="000000"/>
            </w:tcBorders>
          </w:tcPr>
          <w:p w:rsidR="009D3D53" w:rsidRDefault="009D3D53" w:rsidP="001A1025">
            <w:pPr>
              <w:spacing w:before="100" w:beforeAutospacing="1" w:after="100" w:afterAutospacing="1"/>
              <w:rPr>
                <w:i/>
                <w:sz w:val="20"/>
                <w:szCs w:val="20"/>
              </w:rPr>
            </w:pPr>
            <w:r>
              <w:rPr>
                <w:i/>
                <w:sz w:val="20"/>
                <w:szCs w:val="20"/>
              </w:rPr>
              <w:t>Stamboom van Gerrit van Vuren (sluit afstammelinge in wat die familienaam Janse(n) van Vu(u)ren skryf) (Kopie 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0D3BE0">
            <w:pPr>
              <w:pStyle w:val="Header"/>
              <w:snapToGrid w:val="0"/>
              <w:rPr>
                <w:sz w:val="20"/>
                <w:szCs w:val="20"/>
              </w:rPr>
            </w:pPr>
            <w:r>
              <w:rPr>
                <w:sz w:val="20"/>
                <w:szCs w:val="20"/>
              </w:rPr>
              <w:t>Pretoria</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9D0710">
            <w:pPr>
              <w:pStyle w:val="Header"/>
              <w:tabs>
                <w:tab w:val="left" w:pos="165"/>
              </w:tabs>
              <w:snapToGrid w:val="0"/>
              <w:jc w:val="center"/>
              <w:rPr>
                <w:sz w:val="20"/>
                <w:szCs w:val="20"/>
                <w:lang w:val="af-ZA"/>
              </w:rPr>
            </w:pPr>
            <w:r>
              <w:rPr>
                <w:sz w:val="20"/>
                <w:szCs w:val="20"/>
                <w:lang w:val="af-ZA"/>
              </w:rPr>
              <w:t>VAN V*</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2640C2">
            <w:pPr>
              <w:pStyle w:val="Header"/>
              <w:tabs>
                <w:tab w:val="left" w:pos="165"/>
              </w:tabs>
              <w:snapToGrid w:val="0"/>
              <w:jc w:val="center"/>
              <w:rPr>
                <w:sz w:val="20"/>
                <w:szCs w:val="20"/>
                <w:lang w:val="af-ZA"/>
              </w:rPr>
            </w:pPr>
            <w:r>
              <w:rPr>
                <w:sz w:val="20"/>
                <w:szCs w:val="20"/>
                <w:lang w:val="af-ZA"/>
              </w:rPr>
              <w:t>1784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404C8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2640C2">
            <w:pPr>
              <w:pStyle w:val="Header"/>
              <w:snapToGrid w:val="0"/>
              <w:spacing w:before="100"/>
              <w:jc w:val="center"/>
              <w:rPr>
                <w:sz w:val="16"/>
                <w:szCs w:val="16"/>
                <w:lang w:val="af-ZA"/>
              </w:rPr>
            </w:pPr>
            <w:r>
              <w:rPr>
                <w:sz w:val="16"/>
                <w:szCs w:val="16"/>
                <w:lang w:val="af-ZA"/>
              </w:rPr>
              <w:t>PDF Kok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2640C2">
            <w:pPr>
              <w:pStyle w:val="Header"/>
              <w:snapToGrid w:val="0"/>
              <w:spacing w:before="100"/>
              <w:jc w:val="center"/>
              <w:rPr>
                <w:sz w:val="16"/>
                <w:szCs w:val="16"/>
                <w:lang w:val="af-ZA"/>
              </w:rPr>
            </w:pPr>
            <w:r>
              <w:rPr>
                <w:sz w:val="16"/>
                <w:szCs w:val="16"/>
                <w:lang w:val="af-ZA"/>
              </w:rPr>
              <w:t>2015-10-13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2640C2">
            <w:pPr>
              <w:pStyle w:val="Header"/>
              <w:snapToGrid w:val="0"/>
              <w:rPr>
                <w:color w:val="003399"/>
                <w:spacing w:val="-5"/>
                <w:sz w:val="20"/>
                <w:szCs w:val="20"/>
              </w:rPr>
            </w:pPr>
            <w:r>
              <w:rPr>
                <w:color w:val="003399"/>
                <w:spacing w:val="-5"/>
                <w:sz w:val="20"/>
                <w:szCs w:val="20"/>
              </w:rPr>
              <w:t>VAN VUREN, J. P. J.</w:t>
            </w:r>
          </w:p>
        </w:tc>
        <w:tc>
          <w:tcPr>
            <w:tcW w:w="3402" w:type="dxa"/>
            <w:tcBorders>
              <w:top w:val="single" w:sz="4" w:space="0" w:color="000000"/>
              <w:left w:val="single" w:sz="4" w:space="0" w:color="000000"/>
              <w:bottom w:val="single" w:sz="4" w:space="0" w:color="000000"/>
            </w:tcBorders>
          </w:tcPr>
          <w:p w:rsidR="009D3D53" w:rsidRDefault="009D3D53" w:rsidP="002640C2">
            <w:pPr>
              <w:pStyle w:val="Header"/>
              <w:snapToGrid w:val="0"/>
              <w:rPr>
                <w:b/>
                <w:bCs/>
                <w:sz w:val="20"/>
                <w:szCs w:val="20"/>
              </w:rPr>
            </w:pPr>
            <w:r>
              <w:rPr>
                <w:b/>
                <w:bCs/>
                <w:sz w:val="20"/>
                <w:szCs w:val="20"/>
              </w:rPr>
              <w:t>Van Vuuren - Familieregister</w:t>
            </w:r>
          </w:p>
        </w:tc>
        <w:tc>
          <w:tcPr>
            <w:tcW w:w="3685" w:type="dxa"/>
            <w:tcBorders>
              <w:top w:val="single" w:sz="4" w:space="0" w:color="000000"/>
              <w:left w:val="single" w:sz="4" w:space="0" w:color="000000"/>
              <w:bottom w:val="single" w:sz="4" w:space="0" w:color="000000"/>
            </w:tcBorders>
          </w:tcPr>
          <w:p w:rsidR="009D3D53" w:rsidRDefault="009D3D53" w:rsidP="002640C2">
            <w:pPr>
              <w:spacing w:before="100" w:beforeAutospacing="1" w:after="100" w:afterAutospacing="1"/>
              <w:rPr>
                <w:i/>
                <w:sz w:val="20"/>
                <w:szCs w:val="20"/>
              </w:rPr>
            </w:pPr>
            <w:r>
              <w:rPr>
                <w:i/>
                <w:sz w:val="20"/>
                <w:szCs w:val="20"/>
              </w:rPr>
              <w:t>Stamboom van Gerrit van Vuren (sluit afstammelinge in wat die familienaam Janse(n) van Vu(u)ren skryf) (Kopie 1)</w:t>
            </w:r>
          </w:p>
          <w:p w:rsidR="009D3D53" w:rsidRDefault="009D3D53" w:rsidP="002640C2">
            <w:pPr>
              <w:spacing w:before="100" w:beforeAutospacing="1" w:after="100" w:afterAutospacing="1"/>
              <w:rPr>
                <w:i/>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2640C2">
            <w:pPr>
              <w:pStyle w:val="Header"/>
              <w:snapToGrid w:val="0"/>
              <w:rPr>
                <w:sz w:val="20"/>
                <w:szCs w:val="20"/>
              </w:rPr>
            </w:pPr>
            <w:r>
              <w:rPr>
                <w:sz w:val="20"/>
                <w:szCs w:val="20"/>
              </w:rPr>
              <w:t>Pretoria</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DA06C8">
            <w:pPr>
              <w:pStyle w:val="Header"/>
              <w:tabs>
                <w:tab w:val="left" w:pos="165"/>
              </w:tabs>
              <w:snapToGrid w:val="0"/>
              <w:jc w:val="center"/>
              <w:rPr>
                <w:smallCaps/>
                <w:sz w:val="20"/>
                <w:szCs w:val="20"/>
              </w:rPr>
            </w:pPr>
            <w:r w:rsidRPr="00344B7A">
              <w:rPr>
                <w:sz w:val="20"/>
                <w:szCs w:val="20"/>
              </w:rPr>
              <w:t>CD</w:t>
            </w:r>
            <w:r>
              <w:rPr>
                <w:sz w:val="20"/>
                <w:szCs w:val="20"/>
              </w:rPr>
              <w:t>/</w:t>
            </w:r>
            <w:r w:rsidRPr="00E957B3">
              <w:rPr>
                <w:sz w:val="16"/>
                <w:szCs w:val="16"/>
              </w:rPr>
              <w:t>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A06C8">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DA06C8">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DA06C8">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DA06C8">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A06C8">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DA06C8">
            <w:pPr>
              <w:pStyle w:val="Header"/>
              <w:rPr>
                <w:b/>
                <w:bCs/>
                <w:sz w:val="20"/>
                <w:szCs w:val="20"/>
              </w:rPr>
            </w:pPr>
            <w:r>
              <w:rPr>
                <w:b/>
                <w:bCs/>
                <w:sz w:val="20"/>
                <w:szCs w:val="20"/>
              </w:rPr>
              <w:t xml:space="preserve">Van Vuuren, Janse </w:t>
            </w:r>
            <w:r w:rsidRPr="00344B7A">
              <w:rPr>
                <w:b/>
                <w:bCs/>
                <w:sz w:val="20"/>
                <w:szCs w:val="20"/>
              </w:rPr>
              <w:t>- Geslagregister -</w:t>
            </w:r>
            <w:r>
              <w:rPr>
                <w:b/>
                <w:bCs/>
                <w:sz w:val="20"/>
                <w:szCs w:val="20"/>
              </w:rPr>
              <w:t xml:space="preserve"> </w:t>
            </w:r>
            <w:r w:rsidRPr="00344B7A">
              <w:rPr>
                <w:b/>
                <w:bCs/>
                <w:sz w:val="20"/>
                <w:szCs w:val="20"/>
              </w:rPr>
              <w:t>Postmasburg</w:t>
            </w:r>
          </w:p>
        </w:tc>
        <w:tc>
          <w:tcPr>
            <w:tcW w:w="3685" w:type="dxa"/>
            <w:tcBorders>
              <w:top w:val="single" w:sz="4" w:space="0" w:color="000000"/>
              <w:left w:val="single" w:sz="4" w:space="0" w:color="000000"/>
              <w:bottom w:val="single" w:sz="4" w:space="0" w:color="000000"/>
            </w:tcBorders>
          </w:tcPr>
          <w:p w:rsidR="009D3D53" w:rsidRPr="00344B7A" w:rsidRDefault="009D3D53" w:rsidP="002117B4">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9D3D53" w:rsidRPr="00344B7A" w:rsidRDefault="009D3D53" w:rsidP="002117B4">
            <w:pPr>
              <w:pStyle w:val="Header"/>
              <w:snapToGrid w:val="0"/>
              <w:spacing w:after="30"/>
              <w:jc w:val="both"/>
              <w:rPr>
                <w:i/>
                <w:iCs/>
                <w:sz w:val="20"/>
                <w:szCs w:val="20"/>
                <w:lang w:val="nl-NL"/>
              </w:rPr>
            </w:pPr>
            <w:r w:rsidRPr="00344B7A">
              <w:rPr>
                <w:iCs/>
                <w:sz w:val="20"/>
                <w:szCs w:val="20"/>
                <w:lang w:val="nl-NL"/>
              </w:rPr>
              <w:t xml:space="preserve"> [GGSA CD 020]</w:t>
            </w:r>
          </w:p>
          <w:p w:rsidR="009D3D53" w:rsidRPr="00344B7A" w:rsidRDefault="009D3D53" w:rsidP="00DA06C8">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A06C8">
            <w:pPr>
              <w:pStyle w:val="Header"/>
              <w:snapToGrid w:val="0"/>
              <w:rPr>
                <w:sz w:val="20"/>
                <w:lang w:val="af-ZA"/>
              </w:rPr>
            </w:pPr>
            <w:r w:rsidRPr="00344B7A">
              <w:rPr>
                <w:sz w:val="20"/>
                <w:szCs w:val="20"/>
              </w:rPr>
              <w:t xml:space="preserve">GGSA, </w:t>
            </w:r>
            <w:r w:rsidRPr="00344B7A">
              <w:rPr>
                <w:spacing w:val="-2"/>
                <w:sz w:val="20"/>
                <w:szCs w:val="20"/>
              </w:rPr>
              <w:t>2006.</w:t>
            </w:r>
            <w:r w:rsidRPr="00344B7A">
              <w:rPr>
                <w:sz w:val="20"/>
                <w:lang w:val="af-ZA"/>
              </w:rPr>
              <w:t xml:space="preserve"> </w:t>
            </w:r>
          </w:p>
          <w:p w:rsidR="009D3D53" w:rsidRPr="00344B7A" w:rsidRDefault="009D3D53" w:rsidP="00DA06C8">
            <w:pPr>
              <w:pStyle w:val="Header"/>
              <w:tabs>
                <w:tab w:val="left" w:pos="583"/>
              </w:tabs>
              <w:rPr>
                <w:sz w:val="20"/>
                <w:lang w:val="af-ZA"/>
              </w:rPr>
            </w:pPr>
            <w:r w:rsidRPr="00344B7A">
              <w:rPr>
                <w:sz w:val="20"/>
                <w:lang w:val="af-ZA"/>
              </w:rPr>
              <w:t>Prys:</w:t>
            </w:r>
            <w:r w:rsidRPr="00344B7A">
              <w:rPr>
                <w:sz w:val="20"/>
                <w:lang w:val="af-ZA"/>
              </w:rPr>
              <w:tab/>
              <w:t>R110.00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Van Wijk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D73180">
            <w:pPr>
              <w:pStyle w:val="Header"/>
              <w:tabs>
                <w:tab w:val="left" w:pos="165"/>
              </w:tabs>
              <w:snapToGrid w:val="0"/>
              <w:jc w:val="center"/>
              <w:rPr>
                <w:sz w:val="20"/>
                <w:szCs w:val="20"/>
                <w:lang w:val="af-ZA"/>
              </w:rPr>
            </w:pPr>
            <w:r>
              <w:rPr>
                <w:sz w:val="20"/>
                <w:szCs w:val="20"/>
                <w:lang w:val="af-ZA"/>
              </w:rPr>
              <w:t>TS/FAM*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73180">
            <w:pPr>
              <w:pStyle w:val="Header"/>
              <w:tabs>
                <w:tab w:val="left" w:pos="165"/>
              </w:tabs>
              <w:snapToGrid w:val="0"/>
              <w:jc w:val="center"/>
              <w:rPr>
                <w:sz w:val="20"/>
                <w:szCs w:val="20"/>
                <w:lang w:val="af-ZA"/>
              </w:rPr>
            </w:pPr>
            <w:r>
              <w:rPr>
                <w:sz w:val="20"/>
                <w:szCs w:val="20"/>
                <w:lang w:val="af-ZA"/>
              </w:rPr>
              <w:t>1788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73180">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7318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73180">
            <w:pPr>
              <w:pStyle w:val="Header"/>
              <w:snapToGrid w:val="0"/>
              <w:spacing w:before="100"/>
              <w:jc w:val="center"/>
              <w:rPr>
                <w:sz w:val="16"/>
                <w:szCs w:val="16"/>
                <w:lang w:val="af-ZA"/>
              </w:rPr>
            </w:pPr>
            <w:r>
              <w:rPr>
                <w:sz w:val="16"/>
                <w:szCs w:val="16"/>
                <w:lang w:val="af-ZA"/>
              </w:rPr>
              <w:t>2015-10-31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73180">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73180">
            <w:pPr>
              <w:pStyle w:val="Header"/>
              <w:snapToGrid w:val="0"/>
              <w:rPr>
                <w:b/>
                <w:bCs/>
                <w:sz w:val="20"/>
                <w:szCs w:val="20"/>
              </w:rPr>
            </w:pPr>
            <w:r>
              <w:rPr>
                <w:b/>
                <w:bCs/>
                <w:sz w:val="20"/>
                <w:szCs w:val="20"/>
              </w:rPr>
              <w:t>Van Wyk - Familieregister</w:t>
            </w:r>
          </w:p>
        </w:tc>
        <w:tc>
          <w:tcPr>
            <w:tcW w:w="3685" w:type="dxa"/>
            <w:tcBorders>
              <w:top w:val="single" w:sz="4" w:space="0" w:color="000000"/>
              <w:left w:val="single" w:sz="4" w:space="0" w:color="000000"/>
              <w:bottom w:val="single" w:sz="4" w:space="0" w:color="000000"/>
            </w:tcBorders>
          </w:tcPr>
          <w:p w:rsidR="009D3D53" w:rsidRPr="001E3419" w:rsidRDefault="009D3D53" w:rsidP="00D73180">
            <w:pPr>
              <w:suppressAutoHyphens w:val="0"/>
              <w:spacing w:before="0" w:after="0"/>
              <w:rPr>
                <w:i/>
                <w:color w:val="000000"/>
                <w:sz w:val="20"/>
                <w:szCs w:val="20"/>
                <w:lang w:eastAsia="en-ZA"/>
              </w:rPr>
            </w:pPr>
            <w:r w:rsidRPr="001E3419">
              <w:rPr>
                <w:i/>
                <w:color w:val="000000"/>
                <w:sz w:val="20"/>
                <w:szCs w:val="20"/>
                <w:lang w:eastAsia="en-ZA"/>
              </w:rPr>
              <w:t>Familia: Kwartaalblad van die Genealogiese Genootskap van Suid-Afrika = Quarterly Journal of the Genalogical Society of South Africa, 2015, Volume 52 No. 3</w:t>
            </w:r>
          </w:p>
          <w:p w:rsidR="009D3D53" w:rsidRPr="001E3419" w:rsidRDefault="009D3D53" w:rsidP="00D73180">
            <w:pPr>
              <w:suppressAutoHyphens w:val="0"/>
              <w:spacing w:before="0" w:after="0"/>
              <w:rPr>
                <w:i/>
                <w:sz w:val="20"/>
                <w:szCs w:val="20"/>
              </w:rPr>
            </w:pPr>
            <w:r w:rsidRPr="001E3419">
              <w:rPr>
                <w:i/>
                <w:color w:val="000000"/>
                <w:sz w:val="20"/>
                <w:szCs w:val="20"/>
                <w:lang w:eastAsia="en-ZA"/>
              </w:rPr>
              <w:t>ISSN 0014-7117</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73180">
            <w:pPr>
              <w:pStyle w:val="Header"/>
              <w:snapToGrid w:val="0"/>
              <w:rPr>
                <w:sz w:val="20"/>
                <w:szCs w:val="20"/>
              </w:rPr>
            </w:pPr>
            <w:r>
              <w:rPr>
                <w:sz w:val="20"/>
                <w:szCs w:val="20"/>
              </w:rPr>
              <w:t>GGSA, 2015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B00808">
            <w:pPr>
              <w:pStyle w:val="Header"/>
              <w:tabs>
                <w:tab w:val="left" w:pos="165"/>
              </w:tabs>
              <w:snapToGrid w:val="0"/>
              <w:jc w:val="center"/>
              <w:rPr>
                <w:color w:val="7030A0"/>
                <w:sz w:val="20"/>
                <w:szCs w:val="20"/>
                <w:lang w:val="af-ZA"/>
              </w:rPr>
            </w:pPr>
            <w:r w:rsidRPr="00344B7A">
              <w:rPr>
                <w:sz w:val="20"/>
                <w:szCs w:val="20"/>
                <w:lang w:val="af-ZA"/>
              </w:rPr>
              <w:t>CD/</w:t>
            </w:r>
            <w:r w:rsidRPr="00344B7A">
              <w:rPr>
                <w:sz w:val="16"/>
                <w:szCs w:val="16"/>
                <w:lang w:val="af-ZA"/>
              </w:rPr>
              <w:t>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709</w:t>
            </w:r>
          </w:p>
          <w:p w:rsidR="009D3D53" w:rsidRPr="00344B7A" w:rsidRDefault="009D3D53" w:rsidP="002F35FA">
            <w:pPr>
              <w:pStyle w:val="Header"/>
              <w:tabs>
                <w:tab w:val="left" w:pos="165"/>
              </w:tabs>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46E50">
            <w:pPr>
              <w:pStyle w:val="Header"/>
              <w:snapToGrid w:val="0"/>
              <w:rPr>
                <w:color w:val="003399"/>
                <w:spacing w:val="-4"/>
                <w:sz w:val="20"/>
                <w:szCs w:val="20"/>
              </w:rPr>
            </w:pPr>
            <w:r w:rsidRPr="00344B7A">
              <w:rPr>
                <w:smallCaps/>
                <w:color w:val="003399"/>
                <w:sz w:val="20"/>
                <w:szCs w:val="20"/>
                <w:lang w:val="af-ZA"/>
              </w:rPr>
              <w:t xml:space="preserve">GENEALOGIESE GENOOTSKAP VAN SUID-AFRIKA. </w:t>
            </w:r>
            <w:r w:rsidRPr="00344B7A">
              <w:rPr>
                <w:smallCaps/>
                <w:color w:val="003399"/>
                <w:spacing w:val="-4"/>
                <w:sz w:val="20"/>
                <w:szCs w:val="20"/>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B60EDF">
            <w:pPr>
              <w:pStyle w:val="Header"/>
              <w:snapToGrid w:val="0"/>
              <w:rPr>
                <w:b/>
                <w:bCs/>
                <w:sz w:val="20"/>
              </w:rPr>
            </w:pPr>
            <w:r w:rsidRPr="00344B7A">
              <w:rPr>
                <w:b/>
                <w:bCs/>
                <w:sz w:val="20"/>
              </w:rPr>
              <w:t>Van Wyk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Van Wij(c)k / Van Wyk CD</w:t>
            </w:r>
          </w:p>
          <w:p w:rsidR="009D3D53" w:rsidRPr="00344B7A" w:rsidRDefault="009D3D53" w:rsidP="002F35FA">
            <w:pPr>
              <w:pStyle w:val="Header"/>
              <w:jc w:val="both"/>
              <w:rPr>
                <w:spacing w:val="-5"/>
                <w:sz w:val="20"/>
                <w:szCs w:val="20"/>
              </w:rPr>
            </w:pPr>
            <w:r w:rsidRPr="00344B7A">
              <w:rPr>
                <w:spacing w:val="-5"/>
                <w:sz w:val="20"/>
                <w:szCs w:val="20"/>
              </w:rPr>
              <w:t>[GGSA CD 012]</w:t>
            </w:r>
          </w:p>
          <w:p w:rsidR="009D3D53" w:rsidRPr="00344B7A" w:rsidRDefault="009D3D53" w:rsidP="002F35FA">
            <w:pPr>
              <w:pStyle w:val="Header"/>
              <w:jc w:val="both"/>
              <w:rPr>
                <w:spacing w:val="-5"/>
                <w:sz w:val="20"/>
                <w:szCs w:val="20"/>
              </w:rPr>
            </w:pPr>
            <w:r w:rsidRPr="00344B7A">
              <w:rPr>
                <w:color w:val="7030A0"/>
                <w:spacing w:val="-5"/>
                <w:sz w:val="20"/>
                <w:szCs w:val="20"/>
              </w:rPr>
              <w:t xml:space="preserve">(CD publikasie 111) </w:t>
            </w:r>
          </w:p>
          <w:p w:rsidR="009D3D53" w:rsidRPr="00344B7A" w:rsidRDefault="009D3D53" w:rsidP="00FC1289">
            <w:pPr>
              <w:pStyle w:val="Header"/>
              <w:rPr>
                <w:spacing w:val="-5"/>
                <w:sz w:val="20"/>
                <w:szCs w:val="20"/>
              </w:rPr>
            </w:pPr>
            <w:r w:rsidRPr="00344B7A">
              <w:rPr>
                <w:spacing w:val="-5"/>
                <w:sz w:val="20"/>
                <w:szCs w:val="20"/>
              </w:rPr>
              <w:t xml:space="preserve">ISBN 0-620-32334-5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FC1289">
            <w:pPr>
              <w:pStyle w:val="Header"/>
              <w:snapToGrid w:val="0"/>
              <w:rPr>
                <w:sz w:val="20"/>
                <w:szCs w:val="20"/>
              </w:rPr>
            </w:pPr>
            <w:r w:rsidRPr="00344B7A">
              <w:rPr>
                <w:sz w:val="20"/>
                <w:szCs w:val="20"/>
              </w:rPr>
              <w:t>GGSA, 20</w:t>
            </w:r>
            <w:r>
              <w:rPr>
                <w:sz w:val="20"/>
                <w:szCs w:val="20"/>
              </w:rPr>
              <w:t>10</w:t>
            </w:r>
          </w:p>
          <w:p w:rsidR="009D3D53" w:rsidRPr="00344B7A" w:rsidRDefault="009D3D53" w:rsidP="00FC1289">
            <w:pPr>
              <w:pStyle w:val="Header"/>
              <w:snapToGrid w:val="0"/>
              <w:rPr>
                <w:sz w:val="20"/>
                <w:szCs w:val="20"/>
              </w:rPr>
            </w:pPr>
            <w:r>
              <w:rPr>
                <w:sz w:val="20"/>
                <w:szCs w:val="20"/>
              </w:rPr>
              <w:t>Weergawe 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CE362B">
            <w:pPr>
              <w:pStyle w:val="Header"/>
              <w:tabs>
                <w:tab w:val="left" w:pos="165"/>
              </w:tabs>
              <w:snapToGrid w:val="0"/>
              <w:jc w:val="center"/>
              <w:rPr>
                <w:color w:val="FF0000"/>
                <w:sz w:val="20"/>
                <w:szCs w:val="20"/>
                <w:lang w:val="af-ZA"/>
              </w:rPr>
            </w:pPr>
            <w:r w:rsidRPr="00344B7A">
              <w:rPr>
                <w:sz w:val="20"/>
                <w:szCs w:val="20"/>
              </w:rPr>
              <w:t>VAN</w:t>
            </w:r>
            <w:r>
              <w:rPr>
                <w:sz w:val="20"/>
                <w:szCs w:val="20"/>
              </w:rPr>
              <w:t xml:space="preserve"> </w:t>
            </w:r>
            <w:r w:rsidRPr="00344B7A">
              <w:rPr>
                <w:sz w:val="20"/>
                <w:szCs w:val="20"/>
              </w:rPr>
              <w:t>W</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1438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rPr>
                <w:color w:val="003399"/>
                <w:sz w:val="20"/>
                <w:szCs w:val="20"/>
                <w:lang w:val="af-ZA"/>
              </w:rPr>
            </w:pPr>
            <w:r w:rsidRPr="00344B7A">
              <w:rPr>
                <w:color w:val="003399"/>
                <w:sz w:val="20"/>
                <w:szCs w:val="20"/>
                <w:lang w:val="af-ZA"/>
              </w:rPr>
              <w:t>VAN WYK, C.</w:t>
            </w:r>
            <w:r>
              <w:rPr>
                <w:color w:val="003399"/>
                <w:sz w:val="20"/>
                <w:szCs w:val="20"/>
                <w:lang w:val="af-ZA"/>
              </w:rPr>
              <w:t xml:space="preserve"> </w:t>
            </w:r>
            <w:r w:rsidRPr="00344B7A">
              <w:rPr>
                <w:color w:val="003399"/>
                <w:sz w:val="20"/>
                <w:szCs w:val="20"/>
                <w:lang w:val="af-ZA"/>
              </w:rPr>
              <w:t>J.</w:t>
            </w:r>
            <w:r>
              <w:rPr>
                <w:color w:val="003399"/>
                <w:sz w:val="20"/>
                <w:szCs w:val="20"/>
                <w:lang w:val="af-ZA"/>
              </w:rPr>
              <w:t xml:space="preserve"> </w:t>
            </w:r>
            <w:r w:rsidRPr="00344B7A">
              <w:rPr>
                <w:color w:val="003399"/>
                <w:sz w:val="20"/>
                <w:szCs w:val="20"/>
                <w:lang w:val="af-ZA"/>
              </w:rPr>
              <w:t>H.</w:t>
            </w:r>
          </w:p>
        </w:tc>
        <w:tc>
          <w:tcPr>
            <w:tcW w:w="3402" w:type="dxa"/>
            <w:tcBorders>
              <w:top w:val="single" w:sz="4" w:space="0" w:color="000000"/>
              <w:left w:val="single" w:sz="4" w:space="0" w:color="000000"/>
              <w:bottom w:val="single" w:sz="4" w:space="0" w:color="000000"/>
            </w:tcBorders>
          </w:tcPr>
          <w:p w:rsidR="009D3D53" w:rsidRPr="00344B7A" w:rsidRDefault="009D3D53" w:rsidP="00CB2D7E">
            <w:pPr>
              <w:pStyle w:val="Header"/>
              <w:snapToGrid w:val="0"/>
              <w:rPr>
                <w:b/>
                <w:sz w:val="20"/>
                <w:szCs w:val="20"/>
                <w:lang w:val="af-ZA"/>
              </w:rPr>
            </w:pPr>
            <w:r w:rsidRPr="00344B7A">
              <w:rPr>
                <w:b/>
                <w:sz w:val="20"/>
                <w:szCs w:val="20"/>
                <w:lang w:val="af-ZA"/>
              </w:rPr>
              <w:t>Van Wyk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115B64">
            <w:pPr>
              <w:pStyle w:val="Header"/>
              <w:tabs>
                <w:tab w:val="left" w:pos="165"/>
              </w:tabs>
              <w:snapToGrid w:val="0"/>
              <w:rPr>
                <w:i/>
                <w:sz w:val="20"/>
                <w:szCs w:val="20"/>
                <w:lang w:val="af-ZA"/>
              </w:rPr>
            </w:pPr>
            <w:r w:rsidRPr="00344B7A">
              <w:rPr>
                <w:i/>
                <w:sz w:val="20"/>
                <w:szCs w:val="20"/>
                <w:lang w:val="af-ZA"/>
              </w:rPr>
              <w:t xml:space="preserve">Van Wyks van Pilansberg </w:t>
            </w:r>
          </w:p>
          <w:p w:rsidR="009D3D53" w:rsidRPr="00344B7A" w:rsidRDefault="009D3D53" w:rsidP="00115B64">
            <w:pPr>
              <w:pStyle w:val="Header"/>
              <w:tabs>
                <w:tab w:val="left" w:pos="165"/>
              </w:tabs>
              <w:snapToGrid w:val="0"/>
              <w:rPr>
                <w:i/>
                <w:sz w:val="20"/>
                <w:szCs w:val="20"/>
                <w:lang w:val="af-ZA"/>
              </w:rPr>
            </w:pPr>
            <w:r w:rsidRPr="00344B7A">
              <w:rPr>
                <w:i/>
                <w:sz w:val="20"/>
                <w:szCs w:val="20"/>
                <w:lang w:val="af-ZA"/>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B2D7E">
            <w:pPr>
              <w:pStyle w:val="Header"/>
              <w:snapToGrid w:val="0"/>
              <w:rPr>
                <w:sz w:val="20"/>
                <w:szCs w:val="20"/>
                <w:lang w:val="af-ZA"/>
              </w:rPr>
            </w:pPr>
            <w:r w:rsidRPr="00344B7A">
              <w:rPr>
                <w:sz w:val="20"/>
                <w:szCs w:val="20"/>
                <w:lang w:val="af-ZA"/>
              </w:rPr>
              <w:t>Johannesburg</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CE362B">
            <w:pPr>
              <w:pStyle w:val="Header"/>
              <w:tabs>
                <w:tab w:val="left" w:pos="165"/>
              </w:tabs>
              <w:snapToGrid w:val="0"/>
              <w:jc w:val="center"/>
              <w:rPr>
                <w:color w:val="FF0000"/>
                <w:sz w:val="20"/>
                <w:szCs w:val="20"/>
                <w:lang w:val="af-ZA"/>
              </w:rPr>
            </w:pPr>
            <w:r w:rsidRPr="00344B7A">
              <w:rPr>
                <w:sz w:val="20"/>
                <w:szCs w:val="20"/>
              </w:rPr>
              <w:t>VAN</w:t>
            </w:r>
            <w:r>
              <w:rPr>
                <w:sz w:val="20"/>
                <w:szCs w:val="20"/>
              </w:rPr>
              <w:t xml:space="preserve"> </w:t>
            </w:r>
            <w:r w:rsidRPr="00344B7A">
              <w:rPr>
                <w:sz w:val="20"/>
                <w:szCs w:val="20"/>
              </w:rPr>
              <w:t>W</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B2D7E">
            <w:pPr>
              <w:pStyle w:val="Header"/>
              <w:tabs>
                <w:tab w:val="left" w:pos="165"/>
              </w:tabs>
              <w:snapToGrid w:val="0"/>
              <w:jc w:val="center"/>
              <w:rPr>
                <w:sz w:val="20"/>
                <w:szCs w:val="20"/>
                <w:lang w:val="af-ZA"/>
              </w:rPr>
            </w:pPr>
            <w:r w:rsidRPr="00344B7A">
              <w:rPr>
                <w:sz w:val="20"/>
                <w:szCs w:val="20"/>
                <w:lang w:val="af-ZA"/>
              </w:rPr>
              <w:t>1439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07E9F">
            <w:pPr>
              <w:pStyle w:val="Header"/>
              <w:tabs>
                <w:tab w:val="left" w:pos="165"/>
              </w:tabs>
              <w:snapToGrid w:val="0"/>
              <w:rPr>
                <w:color w:val="003399"/>
                <w:sz w:val="20"/>
                <w:szCs w:val="20"/>
                <w:lang w:val="af-ZA"/>
              </w:rPr>
            </w:pPr>
            <w:r w:rsidRPr="00344B7A">
              <w:rPr>
                <w:color w:val="003399"/>
                <w:sz w:val="20"/>
                <w:szCs w:val="20"/>
                <w:lang w:val="af-ZA"/>
              </w:rPr>
              <w:t>VAN WYK, C.</w:t>
            </w:r>
            <w:r>
              <w:rPr>
                <w:color w:val="003399"/>
                <w:sz w:val="20"/>
                <w:szCs w:val="20"/>
                <w:lang w:val="af-ZA"/>
              </w:rPr>
              <w:t xml:space="preserve"> </w:t>
            </w:r>
            <w:r w:rsidRPr="00344B7A">
              <w:rPr>
                <w:color w:val="003399"/>
                <w:sz w:val="20"/>
                <w:szCs w:val="20"/>
                <w:lang w:val="af-ZA"/>
              </w:rPr>
              <w:t>J.</w:t>
            </w:r>
            <w:r>
              <w:rPr>
                <w:color w:val="003399"/>
                <w:sz w:val="20"/>
                <w:szCs w:val="20"/>
                <w:lang w:val="af-ZA"/>
              </w:rPr>
              <w:t xml:space="preserve"> </w:t>
            </w:r>
            <w:r w:rsidRPr="00344B7A">
              <w:rPr>
                <w:color w:val="003399"/>
                <w:sz w:val="20"/>
                <w:szCs w:val="20"/>
                <w:lang w:val="af-ZA"/>
              </w:rPr>
              <w:t>H.</w:t>
            </w:r>
          </w:p>
        </w:tc>
        <w:tc>
          <w:tcPr>
            <w:tcW w:w="3402" w:type="dxa"/>
            <w:tcBorders>
              <w:top w:val="single" w:sz="4" w:space="0" w:color="000000"/>
              <w:left w:val="single" w:sz="4" w:space="0" w:color="000000"/>
              <w:bottom w:val="single" w:sz="4" w:space="0" w:color="000000"/>
            </w:tcBorders>
          </w:tcPr>
          <w:p w:rsidR="009D3D53" w:rsidRPr="00344B7A" w:rsidRDefault="009D3D53" w:rsidP="00507E9F">
            <w:pPr>
              <w:pStyle w:val="Header"/>
              <w:snapToGrid w:val="0"/>
              <w:rPr>
                <w:b/>
                <w:sz w:val="20"/>
                <w:szCs w:val="20"/>
                <w:lang w:val="af-ZA"/>
              </w:rPr>
            </w:pPr>
            <w:r w:rsidRPr="00344B7A">
              <w:rPr>
                <w:b/>
                <w:sz w:val="20"/>
                <w:szCs w:val="20"/>
                <w:lang w:val="af-ZA"/>
              </w:rPr>
              <w:t>Van Wyk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115B64">
            <w:pPr>
              <w:pStyle w:val="Header"/>
              <w:tabs>
                <w:tab w:val="left" w:pos="165"/>
              </w:tabs>
              <w:snapToGrid w:val="0"/>
              <w:rPr>
                <w:i/>
                <w:sz w:val="20"/>
                <w:szCs w:val="20"/>
                <w:lang w:val="af-ZA"/>
              </w:rPr>
            </w:pPr>
            <w:r w:rsidRPr="00344B7A">
              <w:rPr>
                <w:i/>
                <w:sz w:val="20"/>
                <w:szCs w:val="20"/>
                <w:lang w:val="af-ZA"/>
              </w:rPr>
              <w:t>Van Wyks van Pilansberg</w:t>
            </w:r>
          </w:p>
          <w:p w:rsidR="009D3D53" w:rsidRPr="00344B7A" w:rsidRDefault="009D3D53" w:rsidP="00115B64">
            <w:pPr>
              <w:pStyle w:val="Header"/>
              <w:tabs>
                <w:tab w:val="left" w:pos="165"/>
              </w:tabs>
              <w:snapToGrid w:val="0"/>
              <w:rPr>
                <w:i/>
                <w:sz w:val="20"/>
                <w:szCs w:val="20"/>
                <w:lang w:val="af-ZA"/>
              </w:rPr>
            </w:pPr>
            <w:r w:rsidRPr="00344B7A">
              <w:rPr>
                <w:i/>
                <w:sz w:val="20"/>
                <w:szCs w:val="20"/>
                <w:lang w:val="af-ZA"/>
              </w:rPr>
              <w:t xml:space="preserve"> (Kopie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07E9F">
            <w:pPr>
              <w:pStyle w:val="Header"/>
              <w:snapToGrid w:val="0"/>
              <w:rPr>
                <w:sz w:val="20"/>
                <w:szCs w:val="20"/>
                <w:lang w:val="af-ZA"/>
              </w:rPr>
            </w:pPr>
            <w:r w:rsidRPr="00344B7A">
              <w:rPr>
                <w:sz w:val="20"/>
                <w:szCs w:val="20"/>
                <w:lang w:val="af-ZA"/>
              </w:rPr>
              <w:t>Johannesburg</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CE0305">
            <w:pPr>
              <w:pStyle w:val="Header"/>
              <w:tabs>
                <w:tab w:val="left" w:pos="165"/>
              </w:tabs>
              <w:snapToGrid w:val="0"/>
              <w:jc w:val="center"/>
              <w:rPr>
                <w:color w:val="FF0000"/>
                <w:sz w:val="20"/>
                <w:szCs w:val="20"/>
                <w:lang w:val="af-ZA"/>
              </w:rPr>
            </w:pPr>
            <w:r w:rsidRPr="00344B7A">
              <w:rPr>
                <w:sz w:val="20"/>
                <w:szCs w:val="20"/>
              </w:rPr>
              <w:t>VAN</w:t>
            </w:r>
            <w:r>
              <w:rPr>
                <w:sz w:val="20"/>
                <w:szCs w:val="20"/>
              </w:rPr>
              <w:t xml:space="preserve"> </w:t>
            </w:r>
            <w:r w:rsidRPr="00344B7A">
              <w:rPr>
                <w:sz w:val="20"/>
                <w:szCs w:val="20"/>
              </w:rPr>
              <w:t>W</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E0305">
            <w:pPr>
              <w:pStyle w:val="Header"/>
              <w:tabs>
                <w:tab w:val="left" w:pos="165"/>
              </w:tabs>
              <w:snapToGrid w:val="0"/>
              <w:jc w:val="center"/>
              <w:rPr>
                <w:sz w:val="20"/>
                <w:szCs w:val="20"/>
                <w:lang w:val="af-ZA"/>
              </w:rPr>
            </w:pPr>
            <w:r w:rsidRPr="00344B7A">
              <w:rPr>
                <w:sz w:val="20"/>
                <w:szCs w:val="20"/>
                <w:lang w:val="af-ZA"/>
              </w:rPr>
              <w:t xml:space="preserve">1375 </w:t>
            </w:r>
          </w:p>
          <w:p w:rsidR="009D3D53" w:rsidRPr="00344B7A" w:rsidRDefault="009D3D53" w:rsidP="00CE030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975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9752F">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975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10910">
            <w:pPr>
              <w:pStyle w:val="Header"/>
              <w:tabs>
                <w:tab w:val="left" w:pos="165"/>
              </w:tabs>
              <w:snapToGrid w:val="0"/>
              <w:rPr>
                <w:color w:val="003399"/>
                <w:sz w:val="20"/>
                <w:szCs w:val="20"/>
                <w:lang w:val="af-ZA"/>
              </w:rPr>
            </w:pPr>
            <w:r w:rsidRPr="00344B7A">
              <w:rPr>
                <w:color w:val="003399"/>
                <w:sz w:val="20"/>
                <w:szCs w:val="20"/>
                <w:lang w:val="af-ZA"/>
              </w:rPr>
              <w:t>V</w:t>
            </w:r>
            <w:r w:rsidRPr="00344B7A">
              <w:rPr>
                <w:smallCaps/>
                <w:color w:val="003399"/>
                <w:sz w:val="20"/>
                <w:szCs w:val="20"/>
                <w:lang w:val="af-ZA"/>
              </w:rPr>
              <w:t>an</w:t>
            </w:r>
            <w:r w:rsidRPr="00344B7A">
              <w:rPr>
                <w:color w:val="003399"/>
                <w:sz w:val="20"/>
                <w:szCs w:val="20"/>
                <w:lang w:val="af-ZA"/>
              </w:rPr>
              <w:t xml:space="preserve"> W</w:t>
            </w:r>
            <w:r w:rsidRPr="00344B7A">
              <w:rPr>
                <w:smallCaps/>
                <w:color w:val="003399"/>
                <w:sz w:val="20"/>
                <w:szCs w:val="20"/>
                <w:lang w:val="af-ZA"/>
              </w:rPr>
              <w:t>yk</w:t>
            </w:r>
            <w:r w:rsidRPr="00344B7A">
              <w:rPr>
                <w:color w:val="003399"/>
                <w:sz w:val="20"/>
                <w:szCs w:val="20"/>
                <w:lang w:val="af-ZA"/>
              </w:rPr>
              <w:t>, CASPER JAN HENDRIK</w:t>
            </w:r>
          </w:p>
        </w:tc>
        <w:tc>
          <w:tcPr>
            <w:tcW w:w="3402" w:type="dxa"/>
            <w:tcBorders>
              <w:top w:val="single" w:sz="4" w:space="0" w:color="000000"/>
              <w:left w:val="single" w:sz="4" w:space="0" w:color="000000"/>
              <w:bottom w:val="single" w:sz="4" w:space="0" w:color="000000"/>
            </w:tcBorders>
          </w:tcPr>
          <w:p w:rsidR="009D3D53" w:rsidRPr="00344B7A" w:rsidRDefault="009D3D53" w:rsidP="00B60EDF">
            <w:pPr>
              <w:pStyle w:val="Header"/>
              <w:snapToGrid w:val="0"/>
              <w:rPr>
                <w:b/>
                <w:sz w:val="20"/>
                <w:szCs w:val="20"/>
                <w:lang w:val="af-ZA"/>
              </w:rPr>
            </w:pPr>
            <w:r w:rsidRPr="00344B7A">
              <w:rPr>
                <w:b/>
                <w:sz w:val="20"/>
                <w:szCs w:val="20"/>
                <w:lang w:val="af-ZA"/>
              </w:rPr>
              <w:t>Van Wyk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B60EDF">
            <w:pPr>
              <w:pStyle w:val="Header"/>
              <w:tabs>
                <w:tab w:val="left" w:pos="165"/>
              </w:tabs>
              <w:snapToGrid w:val="0"/>
              <w:rPr>
                <w:sz w:val="20"/>
                <w:szCs w:val="20"/>
                <w:lang w:val="af-ZA"/>
              </w:rPr>
            </w:pPr>
            <w:r w:rsidRPr="00344B7A">
              <w:rPr>
                <w:i/>
                <w:sz w:val="20"/>
                <w:szCs w:val="20"/>
                <w:lang w:val="af-ZA"/>
              </w:rPr>
              <w:t>Van Wyks van Pilansberg</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szCs w:val="20"/>
                <w:lang w:val="af-ZA"/>
              </w:rPr>
              <w:t xml:space="preserve">Johannesburg, </w:t>
            </w:r>
          </w:p>
          <w:p w:rsidR="009D3D53" w:rsidRPr="00344B7A" w:rsidRDefault="009D3D53" w:rsidP="00024CE1">
            <w:pPr>
              <w:pStyle w:val="Header"/>
              <w:snapToGrid w:val="0"/>
              <w:rPr>
                <w:sz w:val="20"/>
                <w:szCs w:val="20"/>
                <w:lang w:val="af-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A70D3B">
            <w:pPr>
              <w:pStyle w:val="Header"/>
              <w:tabs>
                <w:tab w:val="left" w:pos="165"/>
              </w:tabs>
              <w:snapToGrid w:val="0"/>
              <w:jc w:val="center"/>
              <w:rPr>
                <w:color w:val="7030A0"/>
                <w:sz w:val="20"/>
                <w:szCs w:val="20"/>
                <w:lang w:val="af-ZA"/>
              </w:rPr>
            </w:pPr>
            <w:r w:rsidRPr="00344B7A">
              <w:rPr>
                <w:sz w:val="20"/>
                <w:szCs w:val="20"/>
                <w:lang w:val="af-ZA"/>
              </w:rPr>
              <w:t>CD/</w:t>
            </w:r>
            <w:r w:rsidRPr="00344B7A">
              <w:rPr>
                <w:sz w:val="16"/>
                <w:szCs w:val="16"/>
                <w:lang w:val="af-ZA"/>
              </w:rPr>
              <w:t>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716</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rPr>
                <w:b/>
                <w:sz w:val="20"/>
                <w:szCs w:val="20"/>
              </w:rPr>
            </w:pPr>
            <w:r w:rsidRPr="00344B7A">
              <w:rPr>
                <w:b/>
                <w:sz w:val="20"/>
                <w:szCs w:val="20"/>
              </w:rPr>
              <w:t>Van Wyk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75096E">
            <w:pPr>
              <w:pStyle w:val="Header"/>
              <w:spacing w:after="30"/>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Baumann, Bence/Bance, Burger, Church, Clack, Coombs, Craffert, Crafford, Eagleton, Fitzgerald, Fontenel, Gaarkeuken, Grundling, Jankowitz, Labistour, Lerm, Lockhart, Mans, Moolman, Mouton, Pansegrauw, Rheeders, Stulting, Van Wyk, Wocke, Zervas</w:t>
            </w:r>
            <w:r>
              <w:rPr>
                <w:i/>
                <w:iCs/>
                <w:sz w:val="20"/>
                <w:szCs w:val="20"/>
                <w:lang w:val="nl-NL"/>
              </w:rPr>
              <w:t>)</w:t>
            </w:r>
          </w:p>
          <w:p w:rsidR="009D3D53" w:rsidRPr="00344B7A" w:rsidRDefault="009D3D53" w:rsidP="0075096E">
            <w:pPr>
              <w:pStyle w:val="Header"/>
              <w:spacing w:after="30"/>
              <w:jc w:val="both"/>
              <w:rPr>
                <w:i/>
                <w:iCs/>
                <w:sz w:val="20"/>
                <w:szCs w:val="20"/>
                <w:lang w:val="nl-NL"/>
              </w:rPr>
            </w:pPr>
            <w:r w:rsidRPr="00344B7A">
              <w:rPr>
                <w:iCs/>
                <w:sz w:val="20"/>
                <w:szCs w:val="20"/>
                <w:lang w:val="nl-NL"/>
              </w:rPr>
              <w:t xml:space="preserve"> [</w:t>
            </w:r>
            <w:r w:rsidRPr="00344B7A">
              <w:rPr>
                <w:spacing w:val="-2"/>
                <w:sz w:val="20"/>
                <w:szCs w:val="20"/>
              </w:rPr>
              <w:t>GGSA CD 024]</w:t>
            </w:r>
          </w:p>
          <w:p w:rsidR="009D3D53" w:rsidRPr="00344B7A" w:rsidRDefault="009D3D53"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9D3D53" w:rsidRPr="00344B7A" w:rsidRDefault="009D3D53"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rPr>
                <w:sz w:val="20"/>
                <w:lang w:val="af-ZA"/>
              </w:rPr>
            </w:pPr>
            <w:r w:rsidRPr="00344B7A">
              <w:rPr>
                <w:sz w:val="20"/>
                <w:szCs w:val="20"/>
              </w:rPr>
              <w:t xml:space="preserve">GGSA, </w:t>
            </w:r>
            <w:r w:rsidRPr="00344B7A">
              <w:rPr>
                <w:spacing w:val="-2"/>
                <w:sz w:val="20"/>
                <w:szCs w:val="20"/>
              </w:rPr>
              <w:t>2009.</w:t>
            </w:r>
            <w:r w:rsidRPr="00344B7A">
              <w:rPr>
                <w:sz w:val="20"/>
                <w:lang w:val="af-ZA"/>
              </w:rPr>
              <w:t xml:space="preserve"> </w:t>
            </w:r>
          </w:p>
          <w:p w:rsidR="009D3D53" w:rsidRPr="00344B7A" w:rsidRDefault="009D3D53" w:rsidP="005C25B4">
            <w:pPr>
              <w:pStyle w:val="Header"/>
              <w:tabs>
                <w:tab w:val="left" w:pos="583"/>
              </w:tabs>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9D0710" w:rsidRDefault="009D3D53" w:rsidP="008804C2">
            <w:pPr>
              <w:pStyle w:val="Header"/>
              <w:tabs>
                <w:tab w:val="left" w:pos="165"/>
              </w:tabs>
              <w:snapToGrid w:val="0"/>
              <w:jc w:val="center"/>
              <w:rPr>
                <w:color w:val="FF0000"/>
                <w:sz w:val="20"/>
                <w:szCs w:val="20"/>
                <w:lang w:val="af-ZA"/>
              </w:rPr>
            </w:pPr>
            <w:r w:rsidRPr="00344B7A">
              <w:rPr>
                <w:smallCaps/>
                <w:sz w:val="20"/>
                <w:szCs w:val="20"/>
              </w:rPr>
              <w:t>van Z</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E67F68">
            <w:pPr>
              <w:pStyle w:val="Header"/>
              <w:tabs>
                <w:tab w:val="left" w:pos="165"/>
              </w:tabs>
              <w:snapToGrid w:val="0"/>
              <w:jc w:val="center"/>
              <w:rPr>
                <w:sz w:val="20"/>
                <w:szCs w:val="20"/>
                <w:lang w:val="af-ZA"/>
              </w:rPr>
            </w:pPr>
            <w:r>
              <w:rPr>
                <w:sz w:val="20"/>
                <w:szCs w:val="20"/>
                <w:lang w:val="af-ZA"/>
              </w:rPr>
              <w:t>1629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F26ADF">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F26ADF">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F26ADF">
            <w:pPr>
              <w:pStyle w:val="Header"/>
              <w:snapToGrid w:val="0"/>
              <w:spacing w:before="100"/>
              <w:jc w:val="center"/>
              <w:rPr>
                <w:color w:val="000000"/>
                <w:sz w:val="16"/>
                <w:szCs w:val="16"/>
                <w:lang w:eastAsia="en-ZA"/>
              </w:rPr>
            </w:pPr>
            <w:r>
              <w:rPr>
                <w:color w:val="000000"/>
                <w:sz w:val="16"/>
                <w:szCs w:val="16"/>
                <w:lang w:eastAsia="en-ZA"/>
              </w:rPr>
              <w:t>2014/7/8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8804C2">
            <w:pPr>
              <w:suppressAutoHyphens w:val="0"/>
              <w:spacing w:before="0" w:after="0"/>
              <w:rPr>
                <w:color w:val="0070C0"/>
                <w:sz w:val="20"/>
                <w:szCs w:val="20"/>
                <w:lang w:eastAsia="en-ZA"/>
              </w:rPr>
            </w:pPr>
            <w:r>
              <w:rPr>
                <w:color w:val="0070C0"/>
                <w:sz w:val="20"/>
                <w:szCs w:val="20"/>
                <w:lang w:eastAsia="en-ZA"/>
              </w:rPr>
              <w:t>KLEYNHANS, CONNIE</w:t>
            </w:r>
          </w:p>
        </w:tc>
        <w:tc>
          <w:tcPr>
            <w:tcW w:w="3402" w:type="dxa"/>
            <w:tcBorders>
              <w:top w:val="single" w:sz="4" w:space="0" w:color="000000"/>
              <w:left w:val="single" w:sz="4" w:space="0" w:color="000000"/>
              <w:bottom w:val="single" w:sz="4" w:space="0" w:color="000000"/>
            </w:tcBorders>
          </w:tcPr>
          <w:p w:rsidR="009D3D53" w:rsidRDefault="009D3D53" w:rsidP="008804C2">
            <w:pPr>
              <w:pStyle w:val="Header"/>
              <w:snapToGrid w:val="0"/>
              <w:rPr>
                <w:b/>
                <w:bCs/>
                <w:color w:val="000000"/>
                <w:sz w:val="20"/>
                <w:szCs w:val="20"/>
                <w:lang w:eastAsia="en-ZA"/>
              </w:rPr>
            </w:pPr>
            <w:r>
              <w:rPr>
                <w:b/>
                <w:bCs/>
                <w:color w:val="000000"/>
                <w:sz w:val="20"/>
                <w:szCs w:val="20"/>
                <w:lang w:eastAsia="en-ZA"/>
              </w:rPr>
              <w:t>Van Zyl - Familiegeskiedenis</w:t>
            </w:r>
          </w:p>
        </w:tc>
        <w:tc>
          <w:tcPr>
            <w:tcW w:w="3685" w:type="dxa"/>
            <w:tcBorders>
              <w:top w:val="single" w:sz="4" w:space="0" w:color="000000"/>
              <w:left w:val="single" w:sz="4" w:space="0" w:color="000000"/>
              <w:bottom w:val="single" w:sz="4" w:space="0" w:color="000000"/>
            </w:tcBorders>
          </w:tcPr>
          <w:p w:rsidR="009D3D53" w:rsidRDefault="009D3D53" w:rsidP="008804C2">
            <w:pPr>
              <w:suppressAutoHyphens w:val="0"/>
              <w:spacing w:before="0" w:after="0"/>
              <w:rPr>
                <w:i/>
                <w:color w:val="000000"/>
                <w:sz w:val="20"/>
                <w:szCs w:val="20"/>
                <w:lang w:eastAsia="en-ZA"/>
              </w:rPr>
            </w:pPr>
            <w:r>
              <w:rPr>
                <w:i/>
                <w:color w:val="000000"/>
                <w:sz w:val="20"/>
                <w:szCs w:val="20"/>
                <w:lang w:eastAsia="en-ZA"/>
              </w:rPr>
              <w:t>Spuitdrift: the Van Zyl family</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8804C2">
            <w:pPr>
              <w:suppressAutoHyphens w:val="0"/>
              <w:spacing w:before="0" w:after="0"/>
              <w:rPr>
                <w:color w:val="000000"/>
                <w:sz w:val="20"/>
                <w:szCs w:val="20"/>
                <w:lang w:eastAsia="en-ZA"/>
              </w:rPr>
            </w:pPr>
            <w:r>
              <w:rPr>
                <w:color w:val="000000"/>
                <w:sz w:val="20"/>
                <w:szCs w:val="20"/>
                <w:lang w:eastAsia="en-ZA"/>
              </w:rPr>
              <w:t>Kaapstad, 2006</w:t>
            </w:r>
          </w:p>
          <w:p w:rsidR="009D3D53" w:rsidRDefault="009D3D53" w:rsidP="008804C2">
            <w:pPr>
              <w:suppressAutoHyphens w:val="0"/>
              <w:spacing w:before="0" w:after="0"/>
              <w:rPr>
                <w:color w:val="000000"/>
                <w:sz w:val="20"/>
                <w:szCs w:val="20"/>
                <w:lang w:eastAsia="en-ZA"/>
              </w:rPr>
            </w:pPr>
            <w:r>
              <w:rPr>
                <w:color w:val="000000"/>
                <w:sz w:val="20"/>
                <w:szCs w:val="20"/>
                <w:lang w:eastAsia="en-ZA"/>
              </w:rPr>
              <w:t>R 280.00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2F35FA">
            <w:pPr>
              <w:pStyle w:val="Header"/>
              <w:tabs>
                <w:tab w:val="left" w:pos="165"/>
              </w:tabs>
              <w:snapToGrid w:val="0"/>
              <w:jc w:val="center"/>
              <w:rPr>
                <w:color w:val="FF0000"/>
                <w:sz w:val="20"/>
                <w:szCs w:val="20"/>
                <w:lang w:val="af-ZA"/>
              </w:rPr>
            </w:pPr>
            <w:r w:rsidRPr="00344B7A">
              <w:rPr>
                <w:smallCaps/>
                <w:sz w:val="20"/>
                <w:szCs w:val="20"/>
              </w:rPr>
              <w:t>van Z</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1182</w:t>
            </w:r>
          </w:p>
          <w:p w:rsidR="009D3D53" w:rsidRPr="00344B7A" w:rsidRDefault="009D3D53" w:rsidP="00CE0305">
            <w:pPr>
              <w:pStyle w:val="Header"/>
              <w:tabs>
                <w:tab w:val="left" w:pos="165"/>
              </w:tabs>
              <w:snapToGrid w:val="0"/>
              <w:jc w:val="center"/>
              <w:rPr>
                <w:sz w:val="20"/>
                <w:szCs w:val="20"/>
                <w:lang w:val="af-ZA"/>
              </w:rPr>
            </w:pPr>
            <w:r w:rsidRPr="00344B7A">
              <w:rPr>
                <w:sz w:val="20"/>
                <w:szCs w:val="20"/>
                <w:lang w:val="af-ZA"/>
              </w:rPr>
              <w:t xml:space="preserve"> </w:t>
            </w:r>
          </w:p>
          <w:p w:rsidR="009D3D53" w:rsidRPr="00344B7A" w:rsidRDefault="009D3D53" w:rsidP="00A10B9B">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97BB7">
            <w:pPr>
              <w:pStyle w:val="Header"/>
              <w:snapToGrid w:val="0"/>
              <w:rPr>
                <w:smallCaps/>
                <w:color w:val="003399"/>
                <w:sz w:val="20"/>
                <w:szCs w:val="20"/>
                <w:lang w:val="nl-NL"/>
              </w:rPr>
            </w:pPr>
            <w:r w:rsidRPr="00344B7A">
              <w:rPr>
                <w:smallCaps/>
                <w:color w:val="003399"/>
                <w:spacing w:val="-7"/>
                <w:sz w:val="20"/>
                <w:szCs w:val="20"/>
                <w:lang w:val="nl-NL"/>
              </w:rPr>
              <w:t xml:space="preserve">Van </w:t>
            </w:r>
            <w:r>
              <w:rPr>
                <w:smallCaps/>
                <w:color w:val="003399"/>
                <w:spacing w:val="-7"/>
                <w:sz w:val="20"/>
                <w:szCs w:val="20"/>
                <w:lang w:val="nl-NL"/>
              </w:rPr>
              <w:t xml:space="preserve"> </w:t>
            </w:r>
            <w:r w:rsidRPr="00344B7A">
              <w:rPr>
                <w:smallCaps/>
                <w:color w:val="003399"/>
                <w:spacing w:val="-7"/>
                <w:sz w:val="20"/>
                <w:szCs w:val="20"/>
                <w:lang w:val="nl-NL"/>
              </w:rPr>
              <w:t>Zyl, D. J</w:t>
            </w:r>
          </w:p>
          <w:p w:rsidR="009D3D53" w:rsidRPr="00344B7A" w:rsidRDefault="009D3D53" w:rsidP="002F35FA">
            <w:pPr>
              <w:pStyle w:val="Header"/>
              <w:ind w:left="142" w:hanging="142"/>
              <w:rPr>
                <w:smallCaps/>
                <w:color w:val="003399"/>
                <w:sz w:val="20"/>
                <w:szCs w:val="20"/>
                <w:lang w:val="nl-NL"/>
              </w:rPr>
            </w:pPr>
            <w:r w:rsidRPr="00344B7A">
              <w:rPr>
                <w:smallCaps/>
                <w:color w:val="003399"/>
                <w:sz w:val="20"/>
                <w:szCs w:val="20"/>
                <w:lang w:val="nl-NL"/>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876A0F">
            <w:pPr>
              <w:pStyle w:val="Header"/>
              <w:snapToGrid w:val="0"/>
              <w:rPr>
                <w:b/>
                <w:bCs/>
                <w:sz w:val="20"/>
                <w:szCs w:val="20"/>
              </w:rPr>
            </w:pPr>
            <w:r w:rsidRPr="00344B7A">
              <w:rPr>
                <w:b/>
                <w:bCs/>
                <w:sz w:val="20"/>
                <w:szCs w:val="20"/>
              </w:rPr>
              <w:t>Van Zyl - Familiegeskiedenis</w:t>
            </w:r>
          </w:p>
          <w:p w:rsidR="009D3D53" w:rsidRPr="00344B7A" w:rsidRDefault="009D3D53" w:rsidP="002F35FA">
            <w:pPr>
              <w:pStyle w:val="Header"/>
              <w:tabs>
                <w:tab w:val="center" w:pos="3544"/>
              </w:tabs>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30"/>
              <w:rPr>
                <w:i/>
                <w:spacing w:val="-4"/>
                <w:sz w:val="20"/>
                <w:szCs w:val="20"/>
                <w:lang w:val="af-ZA"/>
              </w:rPr>
            </w:pPr>
            <w:r w:rsidRPr="00344B7A">
              <w:rPr>
                <w:i/>
                <w:spacing w:val="-4"/>
                <w:sz w:val="20"/>
                <w:szCs w:val="20"/>
                <w:lang w:val="af-ZA"/>
              </w:rPr>
              <w:t>Van Zyl-Familie in Suid-Afrika</w:t>
            </w:r>
          </w:p>
          <w:p w:rsidR="009D3D53" w:rsidRDefault="009D3D53" w:rsidP="002F35FA">
            <w:pPr>
              <w:pStyle w:val="Header"/>
              <w:rPr>
                <w:sz w:val="20"/>
                <w:szCs w:val="20"/>
                <w:lang w:val="af-ZA"/>
              </w:rPr>
            </w:pPr>
            <w:r w:rsidRPr="00344B7A">
              <w:rPr>
                <w:sz w:val="20"/>
                <w:szCs w:val="20"/>
                <w:lang w:val="af-ZA"/>
              </w:rPr>
              <w:t>ISBN:   0 620 07221 0</w:t>
            </w:r>
          </w:p>
          <w:p w:rsidR="009D3D53" w:rsidRPr="00CE1882" w:rsidRDefault="009D3D53" w:rsidP="002F35FA">
            <w:pPr>
              <w:pStyle w:val="Header"/>
              <w:rPr>
                <w:sz w:val="20"/>
                <w:szCs w:val="20"/>
                <w:lang w:val="af-ZA"/>
              </w:rPr>
            </w:pPr>
            <w:r w:rsidRPr="00CE1882">
              <w:rPr>
                <w:sz w:val="20"/>
                <w:szCs w:val="20"/>
                <w:lang w:val="af-ZA"/>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tabs>
                <w:tab w:val="left" w:pos="0"/>
                <w:tab w:val="left" w:pos="651"/>
              </w:tabs>
              <w:snapToGrid w:val="0"/>
              <w:rPr>
                <w:sz w:val="20"/>
                <w:lang w:val="af-ZA"/>
              </w:rPr>
            </w:pPr>
            <w:r w:rsidRPr="00344B7A">
              <w:rPr>
                <w:sz w:val="20"/>
                <w:lang w:val="af-ZA"/>
              </w:rPr>
              <w:t>Stellenbosch, Buro vir SA Familienav</w:t>
            </w:r>
            <w:r>
              <w:rPr>
                <w:sz w:val="20"/>
                <w:lang w:val="af-ZA"/>
              </w:rPr>
              <w:t>.</w:t>
            </w:r>
            <w:r w:rsidRPr="00344B7A">
              <w:rPr>
                <w:sz w:val="20"/>
                <w:lang w:val="af-ZA"/>
              </w:rPr>
              <w:t xml:space="preserve"> 1984 </w:t>
            </w:r>
          </w:p>
          <w:p w:rsidR="009D3D53" w:rsidRPr="00344B7A" w:rsidRDefault="009D3D53" w:rsidP="002F35FA">
            <w:pPr>
              <w:pStyle w:val="Header"/>
              <w:tabs>
                <w:tab w:val="left" w:pos="651"/>
              </w:tabs>
              <w:jc w:val="both"/>
              <w:rPr>
                <w:sz w:val="20"/>
                <w:lang w:val="af-ZA"/>
              </w:rPr>
            </w:pPr>
            <w:r w:rsidRPr="00344B7A">
              <w:rPr>
                <w:sz w:val="20"/>
                <w:lang w:val="af-ZA"/>
              </w:rPr>
              <w:t>Prys:</w:t>
            </w:r>
            <w:r w:rsidRPr="00344B7A">
              <w:rPr>
                <w:sz w:val="20"/>
                <w:lang w:val="af-ZA"/>
              </w:rPr>
              <w:tab/>
              <w:t>R65.00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75CB9">
            <w:pPr>
              <w:pStyle w:val="Header"/>
              <w:tabs>
                <w:tab w:val="left" w:pos="165"/>
              </w:tabs>
              <w:snapToGrid w:val="0"/>
              <w:jc w:val="center"/>
              <w:rPr>
                <w:sz w:val="20"/>
                <w:szCs w:val="20"/>
                <w:lang w:val="af-ZA"/>
              </w:rPr>
            </w:pPr>
            <w:r w:rsidRPr="00344B7A">
              <w:rPr>
                <w:sz w:val="20"/>
                <w:szCs w:val="20"/>
                <w:lang w:val="af-ZA"/>
              </w:rPr>
              <w:t>VAN Z</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75CB9">
            <w:pPr>
              <w:pStyle w:val="Header"/>
              <w:tabs>
                <w:tab w:val="left" w:pos="165"/>
              </w:tabs>
              <w:snapToGrid w:val="0"/>
              <w:jc w:val="center"/>
              <w:rPr>
                <w:sz w:val="20"/>
                <w:szCs w:val="20"/>
                <w:lang w:val="af-ZA"/>
              </w:rPr>
            </w:pPr>
            <w:r>
              <w:rPr>
                <w:sz w:val="20"/>
                <w:szCs w:val="20"/>
                <w:lang w:val="af-ZA"/>
              </w:rPr>
              <w:t>1753</w:t>
            </w:r>
          </w:p>
          <w:p w:rsidR="009D3D53" w:rsidRPr="00344B7A" w:rsidRDefault="009D3D53" w:rsidP="00A75CB9">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A75CB9">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75CB9">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A75CB9">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75CB9">
            <w:pPr>
              <w:pStyle w:val="Header"/>
              <w:snapToGrid w:val="0"/>
              <w:rPr>
                <w:smallCaps/>
                <w:color w:val="003399"/>
                <w:sz w:val="20"/>
                <w:szCs w:val="20"/>
                <w:lang w:val="nl-NL"/>
              </w:rPr>
            </w:pPr>
            <w:r w:rsidRPr="00344B7A">
              <w:rPr>
                <w:smallCaps/>
                <w:color w:val="003399"/>
                <w:spacing w:val="-7"/>
                <w:sz w:val="20"/>
                <w:szCs w:val="20"/>
                <w:lang w:val="nl-NL"/>
              </w:rPr>
              <w:t xml:space="preserve">Van </w:t>
            </w:r>
            <w:r>
              <w:rPr>
                <w:smallCaps/>
                <w:color w:val="003399"/>
                <w:spacing w:val="-7"/>
                <w:sz w:val="20"/>
                <w:szCs w:val="20"/>
                <w:lang w:val="nl-NL"/>
              </w:rPr>
              <w:t xml:space="preserve"> </w:t>
            </w:r>
            <w:r w:rsidRPr="00344B7A">
              <w:rPr>
                <w:smallCaps/>
                <w:color w:val="003399"/>
                <w:spacing w:val="-7"/>
                <w:sz w:val="20"/>
                <w:szCs w:val="20"/>
                <w:lang w:val="nl-NL"/>
              </w:rPr>
              <w:t>Zyl, D. J</w:t>
            </w:r>
          </w:p>
          <w:p w:rsidR="009D3D53" w:rsidRPr="00344B7A" w:rsidRDefault="009D3D53" w:rsidP="00A75CB9">
            <w:pPr>
              <w:pStyle w:val="Header"/>
              <w:ind w:left="142" w:hanging="142"/>
              <w:rPr>
                <w:smallCaps/>
                <w:color w:val="003399"/>
                <w:sz w:val="20"/>
                <w:szCs w:val="20"/>
                <w:lang w:val="nl-NL"/>
              </w:rPr>
            </w:pPr>
            <w:r w:rsidRPr="00344B7A">
              <w:rPr>
                <w:smallCaps/>
                <w:color w:val="003399"/>
                <w:sz w:val="20"/>
                <w:szCs w:val="20"/>
                <w:lang w:val="nl-NL"/>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A75CB9">
            <w:pPr>
              <w:pStyle w:val="Header"/>
              <w:snapToGrid w:val="0"/>
              <w:rPr>
                <w:b/>
                <w:bCs/>
                <w:sz w:val="20"/>
                <w:szCs w:val="20"/>
              </w:rPr>
            </w:pPr>
            <w:r w:rsidRPr="00344B7A">
              <w:rPr>
                <w:b/>
                <w:bCs/>
                <w:sz w:val="20"/>
                <w:szCs w:val="20"/>
              </w:rPr>
              <w:t>Van Zyl - Familiegeskiedenis</w:t>
            </w:r>
          </w:p>
          <w:p w:rsidR="009D3D53" w:rsidRPr="00344B7A" w:rsidRDefault="009D3D53" w:rsidP="00A75CB9">
            <w:pPr>
              <w:pStyle w:val="Header"/>
              <w:tabs>
                <w:tab w:val="center" w:pos="3544"/>
              </w:tabs>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A75CB9">
            <w:pPr>
              <w:pStyle w:val="Header"/>
              <w:snapToGrid w:val="0"/>
              <w:spacing w:after="30"/>
              <w:rPr>
                <w:i/>
                <w:spacing w:val="-4"/>
                <w:sz w:val="20"/>
                <w:szCs w:val="20"/>
                <w:lang w:val="af-ZA"/>
              </w:rPr>
            </w:pPr>
            <w:r w:rsidRPr="00344B7A">
              <w:rPr>
                <w:i/>
                <w:spacing w:val="-4"/>
                <w:sz w:val="20"/>
                <w:szCs w:val="20"/>
                <w:lang w:val="af-ZA"/>
              </w:rPr>
              <w:t>Van Zyl-Familie in Suid-Afrika</w:t>
            </w:r>
          </w:p>
          <w:p w:rsidR="009D3D53" w:rsidRDefault="009D3D53" w:rsidP="00A75CB9">
            <w:pPr>
              <w:pStyle w:val="Header"/>
              <w:rPr>
                <w:sz w:val="20"/>
                <w:szCs w:val="20"/>
                <w:lang w:val="af-ZA"/>
              </w:rPr>
            </w:pPr>
            <w:r w:rsidRPr="00344B7A">
              <w:rPr>
                <w:sz w:val="20"/>
                <w:szCs w:val="20"/>
                <w:lang w:val="af-ZA"/>
              </w:rPr>
              <w:t>ISBN:   0 620 07221 0</w:t>
            </w:r>
          </w:p>
          <w:p w:rsidR="009D3D53" w:rsidRPr="00CE1882" w:rsidRDefault="009D3D53" w:rsidP="00CE1882">
            <w:pPr>
              <w:pStyle w:val="Header"/>
              <w:rPr>
                <w:sz w:val="20"/>
                <w:szCs w:val="20"/>
                <w:lang w:val="af-ZA"/>
              </w:rPr>
            </w:pPr>
            <w:r w:rsidRPr="00CE1882">
              <w:rPr>
                <w:sz w:val="20"/>
                <w:szCs w:val="20"/>
                <w:lang w:val="af-ZA"/>
              </w:rPr>
              <w:t xml:space="preserve">(Kopie </w:t>
            </w:r>
            <w:r>
              <w:rPr>
                <w:sz w:val="20"/>
                <w:szCs w:val="20"/>
                <w:lang w:val="af-ZA"/>
              </w:rPr>
              <w:t>2</w:t>
            </w:r>
            <w:r w:rsidRPr="00CE1882">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75CB9">
            <w:pPr>
              <w:pStyle w:val="Header"/>
              <w:tabs>
                <w:tab w:val="left" w:pos="0"/>
                <w:tab w:val="left" w:pos="651"/>
              </w:tabs>
              <w:snapToGrid w:val="0"/>
              <w:rPr>
                <w:sz w:val="20"/>
                <w:lang w:val="af-ZA"/>
              </w:rPr>
            </w:pPr>
            <w:r w:rsidRPr="00344B7A">
              <w:rPr>
                <w:sz w:val="20"/>
                <w:lang w:val="af-ZA"/>
              </w:rPr>
              <w:t>Stellenbosch, Buro vir SA Familienav</w:t>
            </w:r>
            <w:r>
              <w:rPr>
                <w:sz w:val="20"/>
                <w:lang w:val="af-ZA"/>
              </w:rPr>
              <w:t>.</w:t>
            </w:r>
            <w:r w:rsidRPr="00344B7A">
              <w:rPr>
                <w:sz w:val="20"/>
                <w:lang w:val="af-ZA"/>
              </w:rPr>
              <w:t xml:space="preserve"> 1984 </w:t>
            </w:r>
          </w:p>
          <w:p w:rsidR="009D3D53" w:rsidRPr="00344B7A" w:rsidRDefault="009D3D53" w:rsidP="00A75CB9">
            <w:pPr>
              <w:pStyle w:val="Header"/>
              <w:tabs>
                <w:tab w:val="left" w:pos="651"/>
              </w:tabs>
              <w:jc w:val="both"/>
              <w:rPr>
                <w:sz w:val="20"/>
                <w:lang w:val="af-ZA"/>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842BC6">
            <w:pPr>
              <w:pStyle w:val="Header"/>
              <w:tabs>
                <w:tab w:val="left" w:pos="165"/>
              </w:tabs>
              <w:snapToGrid w:val="0"/>
              <w:jc w:val="center"/>
              <w:rPr>
                <w:smallCaps/>
                <w:sz w:val="20"/>
                <w:szCs w:val="20"/>
              </w:rPr>
            </w:pPr>
            <w:r w:rsidRPr="00344B7A">
              <w:rPr>
                <w:smallCaps/>
                <w:sz w:val="20"/>
                <w:szCs w:val="20"/>
              </w:rPr>
              <w:t>van Z</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E0305">
            <w:pPr>
              <w:pStyle w:val="Header"/>
              <w:tabs>
                <w:tab w:val="left" w:pos="165"/>
              </w:tabs>
              <w:snapToGrid w:val="0"/>
              <w:jc w:val="center"/>
              <w:rPr>
                <w:sz w:val="20"/>
                <w:szCs w:val="20"/>
                <w:lang w:val="af-ZA"/>
              </w:rPr>
            </w:pPr>
            <w:r w:rsidRPr="00344B7A">
              <w:rPr>
                <w:smallCaps/>
                <w:sz w:val="20"/>
                <w:szCs w:val="20"/>
              </w:rPr>
              <w:t>390.</w:t>
            </w:r>
            <w:r w:rsidRPr="00344B7A">
              <w:rPr>
                <w:sz w:val="20"/>
                <w:szCs w:val="20"/>
                <w:lang w:val="af-ZA"/>
              </w:rPr>
              <w:t xml:space="preserve"> </w:t>
            </w:r>
          </w:p>
          <w:p w:rsidR="009D3D53" w:rsidRPr="00344B7A" w:rsidRDefault="009D3D53" w:rsidP="00CE0305">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97BB7">
            <w:pPr>
              <w:pStyle w:val="Header"/>
              <w:snapToGrid w:val="0"/>
              <w:rPr>
                <w:smallCaps/>
                <w:color w:val="003399"/>
                <w:sz w:val="20"/>
                <w:szCs w:val="20"/>
                <w:lang w:val="nl-NL"/>
              </w:rPr>
            </w:pPr>
            <w:r w:rsidRPr="00344B7A">
              <w:rPr>
                <w:smallCaps/>
                <w:color w:val="003399"/>
                <w:spacing w:val="-7"/>
                <w:sz w:val="20"/>
                <w:szCs w:val="20"/>
                <w:lang w:val="nl-NL"/>
              </w:rPr>
              <w:t xml:space="preserve">Van Zyl, D. J. </w:t>
            </w:r>
          </w:p>
          <w:p w:rsidR="009D3D53" w:rsidRPr="00344B7A" w:rsidRDefault="009D3D53" w:rsidP="002F35FA">
            <w:pPr>
              <w:pStyle w:val="Header"/>
              <w:ind w:left="142" w:hanging="142"/>
              <w:rPr>
                <w:smallCaps/>
                <w:color w:val="003399"/>
                <w:sz w:val="20"/>
                <w:szCs w:val="20"/>
                <w:lang w:val="nl-NL"/>
              </w:rPr>
            </w:pPr>
          </w:p>
        </w:tc>
        <w:tc>
          <w:tcPr>
            <w:tcW w:w="3402" w:type="dxa"/>
            <w:tcBorders>
              <w:top w:val="single" w:sz="4" w:space="0" w:color="000000"/>
              <w:left w:val="single" w:sz="4" w:space="0" w:color="000000"/>
              <w:bottom w:val="single" w:sz="4" w:space="0" w:color="000000"/>
            </w:tcBorders>
          </w:tcPr>
          <w:p w:rsidR="009D3D53" w:rsidRPr="00344B7A" w:rsidRDefault="009D3D53" w:rsidP="00297BB7">
            <w:pPr>
              <w:pStyle w:val="Header"/>
              <w:snapToGrid w:val="0"/>
              <w:rPr>
                <w:b/>
                <w:bCs/>
                <w:sz w:val="20"/>
                <w:szCs w:val="20"/>
              </w:rPr>
            </w:pPr>
            <w:r w:rsidRPr="00344B7A">
              <w:rPr>
                <w:b/>
                <w:bCs/>
                <w:sz w:val="20"/>
                <w:szCs w:val="20"/>
              </w:rPr>
              <w:t>Van Zyl - Familiegeskiedenis</w:t>
            </w:r>
          </w:p>
          <w:p w:rsidR="009D3D53" w:rsidRPr="00344B7A" w:rsidRDefault="009D3D53" w:rsidP="002F35FA">
            <w:pPr>
              <w:pStyle w:val="Header"/>
              <w:tabs>
                <w:tab w:val="center" w:pos="3544"/>
              </w:tabs>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spacing w:after="30"/>
              <w:rPr>
                <w:i/>
                <w:spacing w:val="-4"/>
                <w:sz w:val="20"/>
                <w:szCs w:val="20"/>
                <w:lang w:val="af-ZA"/>
              </w:rPr>
            </w:pPr>
            <w:r w:rsidRPr="00344B7A">
              <w:rPr>
                <w:i/>
                <w:spacing w:val="-4"/>
                <w:sz w:val="20"/>
                <w:szCs w:val="20"/>
                <w:lang w:val="af-ZA"/>
              </w:rPr>
              <w:t>Van Zyl Familie in Suid-Afrika</w:t>
            </w:r>
          </w:p>
          <w:p w:rsidR="009D3D53" w:rsidRPr="00344B7A" w:rsidRDefault="009D3D53" w:rsidP="002F35FA">
            <w:pPr>
              <w:pStyle w:val="Header"/>
              <w:rPr>
                <w:sz w:val="20"/>
                <w:szCs w:val="20"/>
                <w:lang w:val="af-ZA"/>
              </w:rPr>
            </w:pPr>
            <w:r w:rsidRPr="00344B7A">
              <w:rPr>
                <w:sz w:val="20"/>
                <w:szCs w:val="20"/>
                <w:lang w:val="af-ZA"/>
              </w:rPr>
              <w:t>ISBN:   0 620 07221 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tabs>
                <w:tab w:val="left" w:pos="0"/>
                <w:tab w:val="left" w:pos="651"/>
              </w:tabs>
              <w:snapToGrid w:val="0"/>
              <w:rPr>
                <w:sz w:val="20"/>
                <w:lang w:val="af-ZA"/>
              </w:rPr>
            </w:pPr>
            <w:r w:rsidRPr="00344B7A">
              <w:rPr>
                <w:sz w:val="20"/>
                <w:lang w:val="af-ZA"/>
              </w:rPr>
              <w:t xml:space="preserve">Stellenbosch, Buro vir SA Familienavorsing, 1984 </w:t>
            </w:r>
          </w:p>
          <w:p w:rsidR="009D3D53" w:rsidRPr="00344B7A" w:rsidRDefault="009D3D53" w:rsidP="002F35FA">
            <w:pPr>
              <w:pStyle w:val="Header"/>
              <w:tabs>
                <w:tab w:val="left" w:pos="651"/>
              </w:tabs>
              <w:jc w:val="both"/>
              <w:rPr>
                <w:sz w:val="20"/>
                <w:lang w:val="af-ZA"/>
              </w:rPr>
            </w:pPr>
            <w:r w:rsidRPr="00344B7A">
              <w:rPr>
                <w:sz w:val="20"/>
                <w:lang w:val="af-ZA"/>
              </w:rPr>
              <w:t>Prys:</w:t>
            </w:r>
            <w:r w:rsidRPr="00344B7A">
              <w:rPr>
                <w:sz w:val="20"/>
                <w:lang w:val="af-ZA"/>
              </w:rPr>
              <w:tab/>
              <w:t>R65.00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2F35FA">
            <w:pPr>
              <w:pStyle w:val="Header"/>
              <w:tabs>
                <w:tab w:val="left" w:pos="165"/>
              </w:tabs>
              <w:snapToGrid w:val="0"/>
              <w:jc w:val="center"/>
              <w:rPr>
                <w:color w:val="FF0000"/>
                <w:sz w:val="20"/>
                <w:szCs w:val="20"/>
                <w:lang w:val="af-ZA"/>
              </w:rPr>
            </w:pPr>
            <w:r w:rsidRPr="00344B7A">
              <w:rPr>
                <w:smallCaps/>
                <w:sz w:val="20"/>
                <w:szCs w:val="20"/>
              </w:rPr>
              <w:t>van Z</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E0305">
            <w:pPr>
              <w:pStyle w:val="Header"/>
              <w:tabs>
                <w:tab w:val="left" w:pos="165"/>
              </w:tabs>
              <w:snapToGrid w:val="0"/>
              <w:jc w:val="center"/>
              <w:rPr>
                <w:sz w:val="20"/>
                <w:szCs w:val="20"/>
                <w:lang w:val="af-ZA"/>
              </w:rPr>
            </w:pPr>
            <w:r w:rsidRPr="00344B7A">
              <w:rPr>
                <w:sz w:val="20"/>
                <w:szCs w:val="20"/>
                <w:lang w:val="af-ZA"/>
              </w:rPr>
              <w:t>888</w:t>
            </w:r>
          </w:p>
          <w:p w:rsidR="009D3D53" w:rsidRPr="00344B7A" w:rsidRDefault="009D3D53" w:rsidP="00CE030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97BB7">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w:t>
            </w:r>
            <w:r w:rsidRPr="00344B7A">
              <w:rPr>
                <w:color w:val="003399"/>
                <w:spacing w:val="-5"/>
                <w:sz w:val="20"/>
                <w:szCs w:val="20"/>
              </w:rPr>
              <w:t xml:space="preserve"> Z</w:t>
            </w:r>
            <w:r w:rsidRPr="00344B7A">
              <w:rPr>
                <w:smallCaps/>
                <w:color w:val="003399"/>
                <w:spacing w:val="-5"/>
                <w:sz w:val="20"/>
                <w:szCs w:val="20"/>
              </w:rPr>
              <w:t>yl</w:t>
            </w:r>
            <w:r w:rsidRPr="00344B7A">
              <w:rPr>
                <w:color w:val="003399"/>
                <w:spacing w:val="-5"/>
                <w:sz w:val="20"/>
                <w:szCs w:val="20"/>
              </w:rPr>
              <w:t>, M.</w:t>
            </w:r>
            <w:r>
              <w:rPr>
                <w:color w:val="003399"/>
                <w:spacing w:val="-5"/>
                <w:sz w:val="20"/>
                <w:szCs w:val="20"/>
              </w:rPr>
              <w:t xml:space="preserve"> </w:t>
            </w:r>
            <w:r w:rsidRPr="00344B7A">
              <w:rPr>
                <w:color w:val="003399"/>
                <w:spacing w:val="-5"/>
                <w:sz w:val="20"/>
                <w:szCs w:val="20"/>
              </w:rPr>
              <w:t>C.</w:t>
            </w:r>
          </w:p>
        </w:tc>
        <w:tc>
          <w:tcPr>
            <w:tcW w:w="3402" w:type="dxa"/>
            <w:tcBorders>
              <w:top w:val="single" w:sz="4" w:space="0" w:color="000000"/>
              <w:left w:val="single" w:sz="4" w:space="0" w:color="000000"/>
              <w:bottom w:val="single" w:sz="4" w:space="0" w:color="000000"/>
            </w:tcBorders>
          </w:tcPr>
          <w:p w:rsidR="009D3D53" w:rsidRPr="00344B7A" w:rsidRDefault="009D3D53" w:rsidP="00876A0F">
            <w:pPr>
              <w:pStyle w:val="Header"/>
              <w:snapToGrid w:val="0"/>
              <w:rPr>
                <w:b/>
                <w:bCs/>
                <w:sz w:val="20"/>
                <w:szCs w:val="20"/>
              </w:rPr>
            </w:pPr>
            <w:r w:rsidRPr="00344B7A">
              <w:rPr>
                <w:b/>
                <w:bCs/>
                <w:sz w:val="20"/>
                <w:szCs w:val="20"/>
              </w:rPr>
              <w:t>Van Zyl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876A0F">
            <w:pPr>
              <w:pStyle w:val="Header"/>
              <w:snapToGrid w:val="0"/>
              <w:jc w:val="both"/>
              <w:rPr>
                <w:iCs/>
                <w:sz w:val="20"/>
                <w:szCs w:val="20"/>
              </w:rPr>
            </w:pPr>
            <w:r w:rsidRPr="00344B7A">
              <w:rPr>
                <w:i/>
                <w:iCs/>
                <w:sz w:val="20"/>
                <w:szCs w:val="20"/>
              </w:rPr>
              <w:t xml:space="preserve">My Familie Van Zyl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97BB7">
            <w:pPr>
              <w:pStyle w:val="Header"/>
              <w:snapToGrid w:val="0"/>
              <w:rPr>
                <w:sz w:val="20"/>
                <w:szCs w:val="20"/>
              </w:rPr>
            </w:pPr>
            <w:r w:rsidRPr="00344B7A">
              <w:rPr>
                <w:sz w:val="20"/>
                <w:szCs w:val="20"/>
              </w:rPr>
              <w:t>Pretoria , 2000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D950D4">
            <w:pPr>
              <w:pStyle w:val="Header"/>
              <w:tabs>
                <w:tab w:val="left" w:pos="165"/>
              </w:tabs>
              <w:snapToGrid w:val="0"/>
              <w:jc w:val="center"/>
              <w:rPr>
                <w:sz w:val="20"/>
                <w:szCs w:val="20"/>
                <w:lang w:val="af-ZA"/>
              </w:rPr>
            </w:pPr>
            <w:r>
              <w:rPr>
                <w:sz w:val="20"/>
                <w:szCs w:val="20"/>
                <w:lang w:val="af-ZA"/>
              </w:rPr>
              <w:t>VAN Z</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1C503D">
            <w:pPr>
              <w:pStyle w:val="Header"/>
              <w:tabs>
                <w:tab w:val="left" w:pos="165"/>
              </w:tabs>
              <w:snapToGrid w:val="0"/>
              <w:jc w:val="center"/>
              <w:rPr>
                <w:sz w:val="20"/>
                <w:szCs w:val="20"/>
                <w:lang w:val="af-ZA"/>
              </w:rPr>
            </w:pPr>
            <w:r>
              <w:rPr>
                <w:sz w:val="20"/>
                <w:szCs w:val="20"/>
                <w:lang w:val="af-ZA"/>
              </w:rPr>
              <w:t>1807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950D4">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950D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950D4">
            <w:pPr>
              <w:pStyle w:val="Header"/>
              <w:snapToGrid w:val="0"/>
              <w:spacing w:before="100"/>
              <w:jc w:val="center"/>
              <w:rPr>
                <w:sz w:val="16"/>
                <w:szCs w:val="16"/>
                <w:lang w:val="af-ZA"/>
              </w:rPr>
            </w:pPr>
            <w:r>
              <w:rPr>
                <w:sz w:val="16"/>
                <w:szCs w:val="16"/>
                <w:lang w:val="af-ZA"/>
              </w:rPr>
              <w:t>2016-02-18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950D4">
            <w:pPr>
              <w:pStyle w:val="Header"/>
              <w:snapToGrid w:val="0"/>
              <w:rPr>
                <w:color w:val="003399"/>
                <w:spacing w:val="-5"/>
                <w:sz w:val="20"/>
                <w:szCs w:val="20"/>
              </w:rPr>
            </w:pPr>
            <w:r>
              <w:rPr>
                <w:color w:val="003399"/>
                <w:spacing w:val="-5"/>
                <w:sz w:val="20"/>
                <w:szCs w:val="20"/>
              </w:rPr>
              <w:t>VAN ZYL, LOKKIE</w:t>
            </w:r>
          </w:p>
        </w:tc>
        <w:tc>
          <w:tcPr>
            <w:tcW w:w="3402" w:type="dxa"/>
            <w:tcBorders>
              <w:top w:val="single" w:sz="4" w:space="0" w:color="000000"/>
              <w:left w:val="single" w:sz="4" w:space="0" w:color="000000"/>
              <w:bottom w:val="single" w:sz="4" w:space="0" w:color="000000"/>
            </w:tcBorders>
          </w:tcPr>
          <w:p w:rsidR="009D3D53" w:rsidRDefault="009D3D53" w:rsidP="00D950D4">
            <w:pPr>
              <w:pStyle w:val="Header"/>
              <w:snapToGrid w:val="0"/>
              <w:rPr>
                <w:b/>
                <w:bCs/>
                <w:sz w:val="20"/>
                <w:szCs w:val="20"/>
              </w:rPr>
            </w:pPr>
            <w:r>
              <w:rPr>
                <w:b/>
                <w:bCs/>
                <w:sz w:val="20"/>
                <w:szCs w:val="20"/>
              </w:rPr>
              <w:t>Velddrif - Streeksgeskiedenis</w:t>
            </w:r>
          </w:p>
        </w:tc>
        <w:tc>
          <w:tcPr>
            <w:tcW w:w="3685" w:type="dxa"/>
            <w:tcBorders>
              <w:top w:val="single" w:sz="4" w:space="0" w:color="000000"/>
              <w:left w:val="single" w:sz="4" w:space="0" w:color="000000"/>
              <w:bottom w:val="single" w:sz="4" w:space="0" w:color="000000"/>
            </w:tcBorders>
          </w:tcPr>
          <w:p w:rsidR="009D3D53" w:rsidRDefault="009D3D53" w:rsidP="00D950D4">
            <w:pPr>
              <w:spacing w:before="100" w:beforeAutospacing="1" w:after="100" w:afterAutospacing="1"/>
              <w:rPr>
                <w:i/>
                <w:sz w:val="20"/>
                <w:szCs w:val="20"/>
              </w:rPr>
            </w:pPr>
            <w:r>
              <w:rPr>
                <w:i/>
                <w:sz w:val="20"/>
                <w:szCs w:val="20"/>
              </w:rPr>
              <w:t>Veldddrif se stories</w:t>
            </w:r>
          </w:p>
          <w:p w:rsidR="009D3D53" w:rsidRDefault="009D3D53" w:rsidP="00D950D4">
            <w:pPr>
              <w:spacing w:before="100" w:beforeAutospacing="1" w:after="100" w:afterAutospacing="1"/>
              <w:rPr>
                <w:i/>
                <w:sz w:val="20"/>
                <w:szCs w:val="20"/>
              </w:rPr>
            </w:pPr>
            <w:r>
              <w:rPr>
                <w:i/>
                <w:sz w:val="20"/>
                <w:szCs w:val="20"/>
              </w:rPr>
              <w:t>ISBN 978 0 620 65662 7</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950D4">
            <w:pPr>
              <w:pStyle w:val="Header"/>
              <w:snapToGrid w:val="0"/>
              <w:rPr>
                <w:sz w:val="20"/>
                <w:szCs w:val="20"/>
              </w:rPr>
            </w:pPr>
            <w:r>
              <w:rPr>
                <w:sz w:val="20"/>
                <w:szCs w:val="20"/>
              </w:rPr>
              <w:t>Velddrif, 2015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B622BA" w:rsidRDefault="009D3D53" w:rsidP="00046583">
            <w:pPr>
              <w:pStyle w:val="Header"/>
              <w:snapToGrid w:val="0"/>
              <w:spacing w:before="100"/>
              <w:jc w:val="center"/>
              <w:rPr>
                <w:sz w:val="20"/>
                <w:szCs w:val="20"/>
              </w:rPr>
            </w:pPr>
            <w:r w:rsidRPr="00B622BA">
              <w:rPr>
                <w:sz w:val="20"/>
                <w:szCs w:val="20"/>
              </w:rPr>
              <w:t>CD</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46583">
            <w:pPr>
              <w:pStyle w:val="Header"/>
              <w:tabs>
                <w:tab w:val="left" w:pos="165"/>
              </w:tabs>
              <w:snapToGrid w:val="0"/>
              <w:jc w:val="center"/>
              <w:rPr>
                <w:sz w:val="20"/>
                <w:szCs w:val="20"/>
                <w:lang w:val="af-ZA"/>
              </w:rPr>
            </w:pPr>
            <w:r w:rsidRPr="00344B7A">
              <w:rPr>
                <w:sz w:val="20"/>
                <w:szCs w:val="20"/>
                <w:lang w:val="af-ZA"/>
              </w:rPr>
              <w:t>1107</w:t>
            </w:r>
          </w:p>
          <w:p w:rsidR="009D3D53" w:rsidRPr="00344B7A" w:rsidRDefault="009D3D53" w:rsidP="00046583">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46583">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4658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46583">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46583">
            <w:pPr>
              <w:pStyle w:val="Header"/>
              <w:snapToGrid w:val="0"/>
              <w:rPr>
                <w:color w:val="003399"/>
                <w:spacing w:val="-4"/>
                <w:sz w:val="20"/>
                <w:szCs w:val="20"/>
              </w:rPr>
            </w:pPr>
            <w:r w:rsidRPr="00344B7A">
              <w:rPr>
                <w:smallCaps/>
                <w:color w:val="003399"/>
                <w:spacing w:val="-4"/>
                <w:sz w:val="20"/>
                <w:szCs w:val="20"/>
              </w:rPr>
              <w:t>TEP</w:t>
            </w:r>
            <w:r>
              <w:rPr>
                <w:smallCaps/>
                <w:color w:val="003399"/>
                <w:spacing w:val="-4"/>
                <w:sz w:val="20"/>
                <w:szCs w:val="20"/>
              </w:rPr>
              <w:t>C</w:t>
            </w:r>
            <w:r w:rsidRPr="00344B7A">
              <w:rPr>
                <w:smallCaps/>
                <w:color w:val="003399"/>
                <w:spacing w:val="-4"/>
                <w:sz w:val="20"/>
                <w:szCs w:val="20"/>
              </w:rPr>
              <w:t xml:space="preserve"> P</w:t>
            </w:r>
            <w:r w:rsidRPr="00344B7A">
              <w:rPr>
                <w:color w:val="003399"/>
                <w:spacing w:val="-4"/>
                <w:sz w:val="20"/>
                <w:szCs w:val="20"/>
              </w:rPr>
              <w:t>ROJECT</w:t>
            </w:r>
            <w:r w:rsidRPr="00344B7A">
              <w:rPr>
                <w:smallCaps/>
                <w:color w:val="003399"/>
                <w:spacing w:val="-4"/>
                <w:sz w:val="20"/>
                <w:szCs w:val="20"/>
              </w:rPr>
              <w:t xml:space="preserve">  T</w:t>
            </w:r>
            <w:r w:rsidRPr="00344B7A">
              <w:rPr>
                <w:color w:val="003399"/>
                <w:spacing w:val="-4"/>
                <w:sz w:val="20"/>
                <w:szCs w:val="20"/>
              </w:rPr>
              <w:t>EAM</w:t>
            </w:r>
          </w:p>
          <w:p w:rsidR="009D3D53" w:rsidRPr="00344B7A" w:rsidRDefault="009D3D53" w:rsidP="00046583">
            <w:pPr>
              <w:pStyle w:val="Header"/>
              <w:snapToGrid w:val="0"/>
              <w:rPr>
                <w:smallCaps/>
                <w:color w:val="003399"/>
                <w:spacing w:val="-4"/>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046583">
            <w:pPr>
              <w:pStyle w:val="Header"/>
              <w:snapToGrid w:val="0"/>
              <w:rPr>
                <w:b/>
                <w:bCs/>
                <w:sz w:val="20"/>
              </w:rPr>
            </w:pPr>
            <w:r>
              <w:rPr>
                <w:b/>
                <w:bCs/>
                <w:sz w:val="20"/>
              </w:rPr>
              <w:t>Vendusierolle</w:t>
            </w:r>
            <w:r w:rsidRPr="00344B7A">
              <w:rPr>
                <w:b/>
                <w:bCs/>
                <w:sz w:val="20"/>
              </w:rPr>
              <w:t xml:space="preserve"> - Kaap </w:t>
            </w:r>
            <w:r>
              <w:rPr>
                <w:b/>
                <w:bCs/>
                <w:sz w:val="20"/>
              </w:rPr>
              <w:t>die Goeie Hoop</w:t>
            </w:r>
          </w:p>
          <w:p w:rsidR="009D3D53" w:rsidRPr="00344B7A" w:rsidRDefault="009D3D53" w:rsidP="00046583">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046583">
            <w:pPr>
              <w:pStyle w:val="Header"/>
              <w:snapToGrid w:val="0"/>
              <w:jc w:val="both"/>
              <w:rPr>
                <w:i/>
                <w:spacing w:val="-5"/>
                <w:sz w:val="20"/>
                <w:szCs w:val="20"/>
              </w:rPr>
            </w:pPr>
            <w:r w:rsidRPr="00344B7A">
              <w:rPr>
                <w:i/>
                <w:spacing w:val="-5"/>
                <w:sz w:val="20"/>
                <w:szCs w:val="20"/>
              </w:rPr>
              <w:t>Cape Transcripts,TEPC – two centuries transcribed 1673 – 1834</w:t>
            </w:r>
          </w:p>
          <w:p w:rsidR="009D3D53" w:rsidRPr="00344B7A" w:rsidRDefault="009D3D53" w:rsidP="00046583">
            <w:pPr>
              <w:pStyle w:val="Header"/>
              <w:snapToGrid w:val="0"/>
              <w:jc w:val="both"/>
              <w:rPr>
                <w:spacing w:val="-5"/>
                <w:sz w:val="18"/>
                <w:szCs w:val="18"/>
              </w:rPr>
            </w:pPr>
            <w:r>
              <w:rPr>
                <w:spacing w:val="-5"/>
                <w:sz w:val="18"/>
                <w:szCs w:val="18"/>
              </w:rPr>
              <w:t xml:space="preserve">1 </w:t>
            </w:r>
            <w:r w:rsidRPr="00344B7A">
              <w:rPr>
                <w:spacing w:val="-5"/>
                <w:sz w:val="18"/>
                <w:szCs w:val="18"/>
              </w:rPr>
              <w:t>Inventories, Auction Lists &amp; Estate Accounts</w:t>
            </w:r>
          </w:p>
          <w:p w:rsidR="009D3D53" w:rsidRPr="00344B7A" w:rsidRDefault="009D3D53" w:rsidP="00046583">
            <w:pPr>
              <w:pStyle w:val="Header"/>
              <w:snapToGrid w:val="0"/>
              <w:jc w:val="both"/>
              <w:rPr>
                <w:spacing w:val="-5"/>
                <w:sz w:val="18"/>
                <w:szCs w:val="18"/>
              </w:rPr>
            </w:pPr>
            <w:r>
              <w:rPr>
                <w:spacing w:val="-5"/>
                <w:sz w:val="18"/>
                <w:szCs w:val="18"/>
              </w:rPr>
              <w:t>2</w:t>
            </w:r>
            <w:r w:rsidRPr="00344B7A">
              <w:rPr>
                <w:spacing w:val="-5"/>
                <w:sz w:val="18"/>
                <w:szCs w:val="18"/>
              </w:rPr>
              <w:t xml:space="preserve"> “Bandietenrollen”</w:t>
            </w:r>
          </w:p>
          <w:p w:rsidR="009D3D53" w:rsidRPr="00344B7A" w:rsidRDefault="009D3D53" w:rsidP="00046583">
            <w:pPr>
              <w:pStyle w:val="Header"/>
              <w:snapToGrid w:val="0"/>
              <w:jc w:val="both"/>
              <w:rPr>
                <w:spacing w:val="-5"/>
                <w:sz w:val="18"/>
                <w:szCs w:val="18"/>
              </w:rPr>
            </w:pPr>
            <w:r>
              <w:rPr>
                <w:spacing w:val="-5"/>
                <w:sz w:val="18"/>
                <w:szCs w:val="18"/>
              </w:rPr>
              <w:t>3</w:t>
            </w:r>
            <w:r w:rsidRPr="00344B7A">
              <w:rPr>
                <w:spacing w:val="-5"/>
                <w:sz w:val="18"/>
                <w:szCs w:val="18"/>
              </w:rPr>
              <w:t xml:space="preserve"> VOC Muster Rolls</w:t>
            </w:r>
          </w:p>
          <w:p w:rsidR="009D3D53" w:rsidRPr="00344B7A" w:rsidRDefault="009D3D53" w:rsidP="00046583">
            <w:pPr>
              <w:pStyle w:val="Header"/>
              <w:snapToGrid w:val="0"/>
              <w:jc w:val="both"/>
              <w:rPr>
                <w:color w:val="7030A0"/>
                <w:spacing w:val="-5"/>
                <w:sz w:val="20"/>
                <w:szCs w:val="20"/>
              </w:rPr>
            </w:pPr>
            <w:r>
              <w:rPr>
                <w:color w:val="7030A0"/>
                <w:spacing w:val="-5"/>
                <w:sz w:val="20"/>
                <w:szCs w:val="20"/>
              </w:rPr>
              <w:t>(</w:t>
            </w:r>
            <w:r w:rsidRPr="00344B7A">
              <w:rPr>
                <w:color w:val="7030A0"/>
                <w:spacing w:val="-5"/>
                <w:sz w:val="20"/>
                <w:szCs w:val="20"/>
              </w:rPr>
              <w:t>CD Publikasie 125</w:t>
            </w:r>
            <w:r>
              <w:rPr>
                <w:color w:val="7030A0"/>
                <w:spacing w:val="-5"/>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46583">
            <w:pPr>
              <w:pStyle w:val="Header"/>
              <w:snapToGrid w:val="0"/>
              <w:rPr>
                <w:sz w:val="20"/>
                <w:szCs w:val="20"/>
              </w:rPr>
            </w:pPr>
            <w:r w:rsidRPr="00344B7A">
              <w:rPr>
                <w:sz w:val="20"/>
                <w:szCs w:val="20"/>
              </w:rPr>
              <w:t>Kaapstad, TEPC Project</w:t>
            </w:r>
            <w:r>
              <w:rPr>
                <w:sz w:val="20"/>
                <w:szCs w:val="20"/>
              </w:rPr>
              <w:t xml:space="preserve">, </w:t>
            </w:r>
            <w:r w:rsidRPr="00344B7A">
              <w:rPr>
                <w:sz w:val="20"/>
                <w:szCs w:val="20"/>
              </w:rPr>
              <w:t>2008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VEN</w:t>
            </w:r>
            <w:r w:rsidRPr="00344B7A">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664.</w:t>
            </w:r>
          </w:p>
          <w:p w:rsidR="009D3D53" w:rsidRPr="00344B7A" w:rsidRDefault="009D3D53" w:rsidP="002F35FA">
            <w:pPr>
              <w:pStyle w:val="Header"/>
              <w:tabs>
                <w:tab w:val="left" w:pos="165"/>
              </w:tabs>
              <w:jc w:val="center"/>
              <w:rPr>
                <w:b/>
                <w:spacing w:val="-3"/>
                <w:sz w:val="20"/>
                <w:szCs w:val="20"/>
                <w:lang w:val="de-DE"/>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2060"/>
                <w:spacing w:val="-4"/>
                <w:sz w:val="20"/>
                <w:szCs w:val="20"/>
              </w:rPr>
            </w:pPr>
            <w:r w:rsidRPr="00344B7A">
              <w:rPr>
                <w:smallCaps/>
                <w:color w:val="002060"/>
                <w:spacing w:val="-4"/>
                <w:sz w:val="20"/>
                <w:szCs w:val="20"/>
              </w:rPr>
              <w:t xml:space="preserve">Venter, </w:t>
            </w:r>
            <w:r w:rsidRPr="00344B7A">
              <w:rPr>
                <w:color w:val="002060"/>
                <w:spacing w:val="-4"/>
                <w:sz w:val="20"/>
                <w:szCs w:val="20"/>
              </w:rPr>
              <w:t>PIET</w:t>
            </w:r>
          </w:p>
        </w:tc>
        <w:tc>
          <w:tcPr>
            <w:tcW w:w="3402" w:type="dxa"/>
            <w:tcBorders>
              <w:top w:val="single" w:sz="4" w:space="0" w:color="000000"/>
              <w:left w:val="single" w:sz="4" w:space="0" w:color="000000"/>
              <w:bottom w:val="single" w:sz="4" w:space="0" w:color="000000"/>
            </w:tcBorders>
          </w:tcPr>
          <w:p w:rsidR="009D3D53" w:rsidRPr="00344B7A" w:rsidRDefault="009D3D53" w:rsidP="00524BAA">
            <w:pPr>
              <w:pStyle w:val="Header"/>
              <w:snapToGrid w:val="0"/>
              <w:rPr>
                <w:b/>
                <w:sz w:val="20"/>
                <w:szCs w:val="20"/>
              </w:rPr>
            </w:pPr>
            <w:r w:rsidRPr="00344B7A">
              <w:rPr>
                <w:b/>
                <w:sz w:val="20"/>
                <w:szCs w:val="20"/>
              </w:rPr>
              <w:t>Venter -  Geslagregister</w:t>
            </w:r>
            <w:r w:rsidRPr="00344B7A">
              <w:rPr>
                <w:b/>
                <w:sz w:val="20"/>
                <w:szCs w:val="20"/>
              </w:rPr>
              <w:br/>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Hendrik Venter en sy voorsate.</w:t>
            </w:r>
          </w:p>
          <w:p w:rsidR="009D3D53" w:rsidRPr="00344B7A" w:rsidRDefault="009D3D53" w:rsidP="0088523F">
            <w:pPr>
              <w:pStyle w:val="Header"/>
              <w:rPr>
                <w:sz w:val="20"/>
                <w:szCs w:val="20"/>
                <w:lang w:val="de-DE"/>
              </w:rPr>
            </w:pPr>
            <w:r w:rsidRPr="00344B7A">
              <w:rPr>
                <w:iCs/>
                <w:color w:val="FF0000"/>
                <w:sz w:val="20"/>
                <w:szCs w:val="20"/>
                <w:lang w:val="af-ZA"/>
              </w:rPr>
              <w:t>Ongepubliseerde manuskrip.</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8523F">
            <w:pPr>
              <w:pStyle w:val="Header"/>
              <w:snapToGrid w:val="0"/>
              <w:rPr>
                <w:sz w:val="20"/>
                <w:szCs w:val="20"/>
              </w:rPr>
            </w:pPr>
            <w:r w:rsidRPr="00344B7A">
              <w:rPr>
                <w:sz w:val="20"/>
                <w:szCs w:val="20"/>
              </w:rPr>
              <w:t>Pretoria, 2009.</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CD12B6">
            <w:pPr>
              <w:pStyle w:val="Header"/>
              <w:tabs>
                <w:tab w:val="left" w:pos="165"/>
              </w:tabs>
              <w:snapToGrid w:val="0"/>
              <w:jc w:val="center"/>
              <w:rPr>
                <w:sz w:val="20"/>
                <w:szCs w:val="20"/>
                <w:lang w:val="af-ZA"/>
              </w:rPr>
            </w:pPr>
            <w:r>
              <w:rPr>
                <w:sz w:val="20"/>
                <w:szCs w:val="20"/>
                <w:lang w:val="af-ZA"/>
              </w:rPr>
              <w:t>BER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tabs>
                <w:tab w:val="left" w:pos="165"/>
              </w:tabs>
              <w:snapToGrid w:val="0"/>
              <w:jc w:val="center"/>
              <w:rPr>
                <w:sz w:val="20"/>
                <w:szCs w:val="20"/>
                <w:lang w:val="af-ZA"/>
              </w:rPr>
            </w:pPr>
            <w:r>
              <w:rPr>
                <w:sz w:val="20"/>
                <w:szCs w:val="20"/>
                <w:lang w:val="af-ZA"/>
              </w:rPr>
              <w:t>1827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9D3D53" w:rsidRDefault="009D3D53" w:rsidP="00CD12B6">
            <w:pPr>
              <w:pStyle w:val="Header"/>
              <w:snapToGrid w:val="0"/>
              <w:rPr>
                <w:b/>
                <w:bCs/>
                <w:sz w:val="20"/>
                <w:szCs w:val="20"/>
              </w:rPr>
            </w:pPr>
            <w:r>
              <w:rPr>
                <w:b/>
                <w:bCs/>
                <w:sz w:val="20"/>
                <w:szCs w:val="20"/>
              </w:rPr>
              <w:t>Venter - Familiegeskiedenis</w:t>
            </w:r>
          </w:p>
        </w:tc>
        <w:tc>
          <w:tcPr>
            <w:tcW w:w="3685" w:type="dxa"/>
            <w:tcBorders>
              <w:top w:val="single" w:sz="4" w:space="0" w:color="000000"/>
              <w:left w:val="single" w:sz="4" w:space="0" w:color="000000"/>
              <w:bottom w:val="single" w:sz="4" w:space="0" w:color="000000"/>
            </w:tcBorders>
          </w:tcPr>
          <w:p w:rsidR="009D3D53" w:rsidRDefault="009D3D53"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9D3D53" w:rsidRDefault="009D3D53"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CD12B6">
            <w:pPr>
              <w:pStyle w:val="Header"/>
              <w:snapToGrid w:val="0"/>
              <w:rPr>
                <w:sz w:val="20"/>
                <w:szCs w:val="20"/>
              </w:rPr>
            </w:pPr>
            <w:r>
              <w:rPr>
                <w:sz w:val="20"/>
                <w:szCs w:val="20"/>
              </w:rPr>
              <w:t>Pretoria, 2015</w:t>
            </w:r>
          </w:p>
        </w:tc>
      </w:tr>
      <w:tr w:rsidR="009D3D53" w:rsidTr="00781AE0">
        <w:tc>
          <w:tcPr>
            <w:tcW w:w="1242" w:type="dxa"/>
            <w:tcBorders>
              <w:top w:val="single" w:sz="4" w:space="0" w:color="000000"/>
              <w:left w:val="double" w:sz="2" w:space="0" w:color="000000"/>
              <w:bottom w:val="single" w:sz="4" w:space="0" w:color="000000"/>
            </w:tcBorders>
          </w:tcPr>
          <w:p w:rsidR="009D3D53" w:rsidRPr="00870B71" w:rsidRDefault="009D3D53" w:rsidP="001D6067">
            <w:pPr>
              <w:suppressAutoHyphens w:val="0"/>
              <w:spacing w:before="0" w:after="0"/>
              <w:jc w:val="center"/>
              <w:rPr>
                <w:sz w:val="20"/>
                <w:szCs w:val="20"/>
                <w:lang w:eastAsia="en-ZA"/>
              </w:rPr>
            </w:pPr>
            <w:r w:rsidRPr="00870B71">
              <w:rPr>
                <w:sz w:val="20"/>
                <w:szCs w:val="20"/>
                <w:lang w:eastAsia="en-ZA"/>
              </w:rPr>
              <w:t>TS/FAM</w:t>
            </w:r>
            <w:r>
              <w:rPr>
                <w:sz w:val="20"/>
                <w:szCs w:val="20"/>
                <w:lang w:eastAsia="en-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1D6067">
            <w:pPr>
              <w:pStyle w:val="Header"/>
              <w:snapToGrid w:val="0"/>
              <w:jc w:val="center"/>
              <w:rPr>
                <w:spacing w:val="-7"/>
                <w:sz w:val="20"/>
                <w:szCs w:val="20"/>
              </w:rPr>
            </w:pPr>
            <w:r>
              <w:rPr>
                <w:spacing w:val="-7"/>
                <w:sz w:val="20"/>
                <w:szCs w:val="20"/>
              </w:rPr>
              <w:t>1732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1D6067">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6067">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EE5CDC" w:rsidRDefault="009D3D53" w:rsidP="001D6067">
            <w:pPr>
              <w:pStyle w:val="Header"/>
              <w:snapToGrid w:val="0"/>
              <w:spacing w:before="100"/>
              <w:jc w:val="center"/>
              <w:rPr>
                <w:sz w:val="16"/>
                <w:szCs w:val="16"/>
              </w:rPr>
            </w:pPr>
            <w:r>
              <w:rPr>
                <w:color w:val="000000"/>
                <w:sz w:val="16"/>
                <w:szCs w:val="16"/>
                <w:lang w:eastAsia="en-ZA"/>
              </w:rPr>
              <w:t>2015-2-16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1D6067">
            <w:pPr>
              <w:pStyle w:val="Header"/>
              <w:snapToGrid w:val="0"/>
              <w:jc w:val="both"/>
              <w:rPr>
                <w:color w:val="003399"/>
                <w:sz w:val="18"/>
                <w:szCs w:val="18"/>
                <w:lang w:val="de-DE"/>
              </w:rPr>
            </w:pPr>
            <w:r w:rsidRPr="00870B71">
              <w:rPr>
                <w:color w:val="0070C0"/>
                <w:sz w:val="20"/>
                <w:szCs w:val="20"/>
                <w:lang w:eastAsia="en-ZA"/>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1D6067">
            <w:pPr>
              <w:pStyle w:val="Header"/>
              <w:snapToGrid w:val="0"/>
              <w:rPr>
                <w:b/>
                <w:bCs/>
                <w:color w:val="000000"/>
                <w:sz w:val="20"/>
                <w:szCs w:val="20"/>
                <w:lang w:eastAsia="en-ZA"/>
              </w:rPr>
            </w:pPr>
            <w:r>
              <w:rPr>
                <w:b/>
                <w:bCs/>
                <w:color w:val="000000"/>
                <w:sz w:val="20"/>
                <w:szCs w:val="20"/>
                <w:lang w:eastAsia="en-ZA"/>
              </w:rPr>
              <w:t>Venter - Familiegeskiedenis</w:t>
            </w:r>
          </w:p>
        </w:tc>
        <w:tc>
          <w:tcPr>
            <w:tcW w:w="3685" w:type="dxa"/>
            <w:tcBorders>
              <w:top w:val="single" w:sz="4" w:space="0" w:color="000000"/>
              <w:left w:val="single" w:sz="4" w:space="0" w:color="000000"/>
              <w:bottom w:val="single" w:sz="4" w:space="0" w:color="000000"/>
            </w:tcBorders>
          </w:tcPr>
          <w:p w:rsidR="009D3D53" w:rsidRDefault="009D3D53" w:rsidP="001D6067">
            <w:pPr>
              <w:suppressAutoHyphens w:val="0"/>
              <w:spacing w:before="0" w:after="0"/>
              <w:rPr>
                <w:color w:val="000000"/>
                <w:sz w:val="20"/>
                <w:szCs w:val="20"/>
                <w:lang w:eastAsia="en-ZA"/>
              </w:rPr>
            </w:pPr>
            <w:r w:rsidRPr="00870B71">
              <w:rPr>
                <w:color w:val="000000"/>
                <w:sz w:val="20"/>
                <w:szCs w:val="20"/>
                <w:lang w:eastAsia="en-ZA"/>
              </w:rPr>
              <w:t>Familia: Kwartaalblad van die Genealogiese Genootskap van Suid-Afrika = Quarterly Journal of the Genalogic</w:t>
            </w:r>
            <w:r>
              <w:rPr>
                <w:color w:val="000000"/>
                <w:sz w:val="20"/>
                <w:szCs w:val="20"/>
                <w:lang w:eastAsia="en-ZA"/>
              </w:rPr>
              <w:t>al Society of South Africa, 2014</w:t>
            </w:r>
            <w:r w:rsidRPr="00870B71">
              <w:rPr>
                <w:color w:val="000000"/>
                <w:sz w:val="20"/>
                <w:szCs w:val="20"/>
                <w:lang w:eastAsia="en-ZA"/>
              </w:rPr>
              <w:t>, Volume 5</w:t>
            </w:r>
            <w:r>
              <w:rPr>
                <w:color w:val="000000"/>
                <w:sz w:val="20"/>
                <w:szCs w:val="20"/>
                <w:lang w:eastAsia="en-ZA"/>
              </w:rPr>
              <w:t>1</w:t>
            </w:r>
            <w:r w:rsidRPr="00870B71">
              <w:rPr>
                <w:color w:val="000000"/>
                <w:sz w:val="20"/>
                <w:szCs w:val="20"/>
                <w:lang w:eastAsia="en-ZA"/>
              </w:rPr>
              <w:t xml:space="preserve"> No. 2/3</w:t>
            </w:r>
          </w:p>
          <w:p w:rsidR="009D3D53" w:rsidRPr="00870B71" w:rsidRDefault="009D3D53" w:rsidP="001D6067">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870B71" w:rsidRDefault="009D3D53" w:rsidP="001D6067">
            <w:pPr>
              <w:suppressAutoHyphens w:val="0"/>
              <w:spacing w:before="0" w:after="0"/>
              <w:rPr>
                <w:color w:val="000000"/>
                <w:sz w:val="20"/>
                <w:szCs w:val="20"/>
                <w:lang w:eastAsia="en-ZA"/>
              </w:rPr>
            </w:pPr>
            <w:r w:rsidRPr="00870B71">
              <w:rPr>
                <w:color w:val="000000"/>
                <w:sz w:val="20"/>
                <w:szCs w:val="20"/>
                <w:lang w:eastAsia="en-ZA"/>
              </w:rPr>
              <w:t>Randparkrif</w:t>
            </w:r>
            <w:r>
              <w:rPr>
                <w:color w:val="000000"/>
                <w:sz w:val="20"/>
                <w:szCs w:val="20"/>
                <w:lang w:eastAsia="en-ZA"/>
              </w:rPr>
              <w:t>, 2014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B00808">
            <w:pPr>
              <w:pStyle w:val="Header"/>
              <w:tabs>
                <w:tab w:val="left" w:pos="165"/>
              </w:tabs>
              <w:snapToGrid w:val="0"/>
              <w:jc w:val="center"/>
              <w:rPr>
                <w:color w:val="7030A0"/>
                <w:sz w:val="20"/>
                <w:szCs w:val="20"/>
                <w:lang w:val="af-ZA"/>
              </w:rPr>
            </w:pPr>
            <w:r w:rsidRPr="00344B7A">
              <w:rPr>
                <w:sz w:val="20"/>
                <w:szCs w:val="20"/>
                <w:lang w:val="af-ZA"/>
              </w:rPr>
              <w:t>CD/</w:t>
            </w:r>
            <w:r w:rsidRPr="00344B7A">
              <w:rPr>
                <w:sz w:val="16"/>
                <w:szCs w:val="16"/>
                <w:lang w:val="af-ZA"/>
              </w:rPr>
              <w:t>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1336</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85346">
            <w:pPr>
              <w:pStyle w:val="Header"/>
              <w:tabs>
                <w:tab w:val="left" w:pos="165"/>
              </w:tabs>
              <w:snapToGrid w:val="0"/>
              <w:rPr>
                <w:color w:val="003399"/>
                <w:sz w:val="20"/>
                <w:szCs w:val="20"/>
                <w:lang w:val="af-ZA"/>
              </w:rPr>
            </w:pPr>
            <w:r w:rsidRPr="00344B7A">
              <w:rPr>
                <w:color w:val="003399"/>
                <w:sz w:val="20"/>
                <w:szCs w:val="20"/>
                <w:lang w:val="af-ZA"/>
              </w:rPr>
              <w:t>J</w:t>
            </w:r>
            <w:r w:rsidRPr="00344B7A">
              <w:rPr>
                <w:smallCaps/>
                <w:color w:val="003399"/>
                <w:sz w:val="20"/>
                <w:szCs w:val="20"/>
                <w:lang w:val="af-ZA"/>
              </w:rPr>
              <w:t xml:space="preserve">anse van </w:t>
            </w:r>
            <w:r w:rsidRPr="00344B7A">
              <w:rPr>
                <w:color w:val="003399"/>
                <w:sz w:val="20"/>
                <w:szCs w:val="20"/>
                <w:lang w:val="af-ZA"/>
              </w:rPr>
              <w:t>V</w:t>
            </w:r>
            <w:r w:rsidRPr="00344B7A">
              <w:rPr>
                <w:smallCaps/>
                <w:color w:val="003399"/>
                <w:sz w:val="20"/>
                <w:szCs w:val="20"/>
                <w:lang w:val="af-ZA"/>
              </w:rPr>
              <w:t>uuren, M</w:t>
            </w:r>
            <w:r w:rsidRPr="00344B7A">
              <w:rPr>
                <w:color w:val="003399"/>
                <w:sz w:val="20"/>
                <w:szCs w:val="20"/>
                <w:lang w:val="af-ZA"/>
              </w:rPr>
              <w:t>agda</w:t>
            </w:r>
            <w:r w:rsidRPr="00344B7A">
              <w:rPr>
                <w:smallCaps/>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af-ZA"/>
              </w:rPr>
            </w:pPr>
            <w:r w:rsidRPr="00344B7A">
              <w:rPr>
                <w:b/>
                <w:sz w:val="20"/>
                <w:szCs w:val="20"/>
                <w:lang w:val="af-ZA"/>
              </w:rPr>
              <w:t>Venter - Familiegeskiedenis</w:t>
            </w:r>
          </w:p>
          <w:p w:rsidR="009D3D53" w:rsidRPr="00344B7A" w:rsidRDefault="009D3D53"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Kronieke van Cornelis Jacobus Venter (Kerneels) &amp; Venter Geslagregister</w:t>
            </w:r>
          </w:p>
          <w:p w:rsidR="009D3D53" w:rsidRPr="00344B7A" w:rsidRDefault="009D3D53" w:rsidP="00B60EDF">
            <w:pPr>
              <w:pStyle w:val="Header"/>
              <w:tabs>
                <w:tab w:val="left" w:pos="165"/>
              </w:tabs>
              <w:snapToGrid w:val="0"/>
              <w:rPr>
                <w:color w:val="7030A0"/>
                <w:sz w:val="20"/>
                <w:szCs w:val="20"/>
                <w:lang w:val="af-ZA"/>
              </w:rPr>
            </w:pPr>
            <w:r w:rsidRPr="00344B7A">
              <w:rPr>
                <w:color w:val="7030A0"/>
                <w:sz w:val="20"/>
                <w:szCs w:val="20"/>
                <w:lang w:val="af-ZA"/>
              </w:rPr>
              <w:t>(CD Publikasie 157)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85346">
            <w:pPr>
              <w:pStyle w:val="Header"/>
              <w:snapToGrid w:val="0"/>
              <w:rPr>
                <w:sz w:val="20"/>
                <w:szCs w:val="20"/>
                <w:lang w:val="af-ZA"/>
              </w:rPr>
            </w:pPr>
            <w:r w:rsidRPr="00344B7A">
              <w:rPr>
                <w:sz w:val="20"/>
                <w:szCs w:val="20"/>
                <w:lang w:val="af-ZA"/>
              </w:rPr>
              <w:t>Pretoria,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2F35FA">
            <w:pPr>
              <w:pStyle w:val="Header"/>
              <w:tabs>
                <w:tab w:val="left" w:pos="165"/>
              </w:tabs>
              <w:snapToGrid w:val="0"/>
              <w:jc w:val="center"/>
              <w:rPr>
                <w:color w:val="FF0000"/>
                <w:sz w:val="20"/>
                <w:szCs w:val="20"/>
                <w:lang w:val="af-ZA"/>
              </w:rPr>
            </w:pPr>
            <w:r w:rsidRPr="00344B7A">
              <w:rPr>
                <w:sz w:val="20"/>
                <w:szCs w:val="20"/>
              </w:rPr>
              <w:t>VEN</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1340</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r w:rsidRPr="00344B7A">
              <w:rPr>
                <w:sz w:val="16"/>
                <w:szCs w:val="16"/>
                <w:lang w:val="af-ZA"/>
              </w:rPr>
              <w:t>Magda J v Vuuren</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97BB7">
            <w:pPr>
              <w:pStyle w:val="Header"/>
              <w:tabs>
                <w:tab w:val="left" w:pos="165"/>
              </w:tabs>
              <w:snapToGrid w:val="0"/>
              <w:rPr>
                <w:color w:val="003399"/>
                <w:sz w:val="20"/>
                <w:szCs w:val="20"/>
                <w:lang w:val="af-ZA"/>
              </w:rPr>
            </w:pPr>
            <w:r w:rsidRPr="00344B7A">
              <w:rPr>
                <w:color w:val="003399"/>
                <w:sz w:val="20"/>
                <w:szCs w:val="20"/>
                <w:lang w:val="af-ZA"/>
              </w:rPr>
              <w:t>J</w:t>
            </w:r>
            <w:r w:rsidRPr="00344B7A">
              <w:rPr>
                <w:smallCaps/>
                <w:color w:val="003399"/>
                <w:sz w:val="20"/>
                <w:szCs w:val="20"/>
                <w:lang w:val="af-ZA"/>
              </w:rPr>
              <w:t xml:space="preserve">anse van </w:t>
            </w:r>
            <w:r w:rsidRPr="00344B7A">
              <w:rPr>
                <w:color w:val="003399"/>
                <w:sz w:val="20"/>
                <w:szCs w:val="20"/>
                <w:lang w:val="af-ZA"/>
              </w:rPr>
              <w:t>V</w:t>
            </w:r>
            <w:r w:rsidRPr="00344B7A">
              <w:rPr>
                <w:smallCaps/>
                <w:color w:val="003399"/>
                <w:sz w:val="20"/>
                <w:szCs w:val="20"/>
                <w:lang w:val="af-ZA"/>
              </w:rPr>
              <w:t>uuren</w:t>
            </w:r>
            <w:r w:rsidRPr="00344B7A">
              <w:rPr>
                <w:color w:val="003399"/>
                <w:sz w:val="20"/>
                <w:szCs w:val="20"/>
                <w:lang w:val="af-ZA"/>
              </w:rPr>
              <w:t xml:space="preserve">, Magda </w:t>
            </w:r>
          </w:p>
        </w:tc>
        <w:tc>
          <w:tcPr>
            <w:tcW w:w="3402" w:type="dxa"/>
            <w:tcBorders>
              <w:top w:val="single" w:sz="4" w:space="0" w:color="000000"/>
              <w:left w:val="single" w:sz="4" w:space="0" w:color="000000"/>
              <w:bottom w:val="single" w:sz="4" w:space="0" w:color="000000"/>
            </w:tcBorders>
          </w:tcPr>
          <w:p w:rsidR="009D3D53" w:rsidRPr="00344B7A" w:rsidRDefault="009D3D53" w:rsidP="001C4773">
            <w:pPr>
              <w:pStyle w:val="Header"/>
              <w:snapToGrid w:val="0"/>
              <w:rPr>
                <w:b/>
                <w:sz w:val="20"/>
                <w:szCs w:val="20"/>
                <w:lang w:val="af-ZA"/>
              </w:rPr>
            </w:pPr>
            <w:r w:rsidRPr="00344B7A">
              <w:rPr>
                <w:b/>
                <w:sz w:val="20"/>
                <w:szCs w:val="20"/>
                <w:lang w:val="af-ZA"/>
              </w:rPr>
              <w:t>Venter - Familiegeskiedenis</w:t>
            </w:r>
          </w:p>
          <w:p w:rsidR="009D3D53" w:rsidRPr="00344B7A" w:rsidRDefault="009D3D53" w:rsidP="001C4773">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B60EDF">
            <w:pPr>
              <w:pStyle w:val="Header"/>
              <w:tabs>
                <w:tab w:val="left" w:pos="165"/>
              </w:tabs>
              <w:snapToGrid w:val="0"/>
              <w:rPr>
                <w:sz w:val="20"/>
                <w:szCs w:val="20"/>
                <w:lang w:val="af-ZA"/>
              </w:rPr>
            </w:pPr>
            <w:r w:rsidRPr="00344B7A">
              <w:rPr>
                <w:i/>
                <w:sz w:val="20"/>
                <w:szCs w:val="20"/>
                <w:lang w:val="af-ZA"/>
              </w:rPr>
              <w:t>Kronieke van Cornelis Jacobus Venter (Kerneels) &amp; Venter Geslagregister</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85346">
            <w:pPr>
              <w:pStyle w:val="Header"/>
              <w:snapToGrid w:val="0"/>
              <w:rPr>
                <w:sz w:val="20"/>
                <w:szCs w:val="20"/>
                <w:lang w:val="af-ZA"/>
              </w:rPr>
            </w:pPr>
            <w:r w:rsidRPr="00344B7A">
              <w:rPr>
                <w:sz w:val="20"/>
                <w:szCs w:val="20"/>
                <w:lang w:val="af-ZA"/>
              </w:rPr>
              <w:t>Pretoria, Jan.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 xml:space="preserve">Venter - Familieregister </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A75CB9">
            <w:pPr>
              <w:pStyle w:val="Header"/>
              <w:tabs>
                <w:tab w:val="left" w:pos="165"/>
              </w:tabs>
              <w:snapToGrid w:val="0"/>
              <w:jc w:val="center"/>
              <w:rPr>
                <w:sz w:val="20"/>
                <w:szCs w:val="20"/>
                <w:lang w:val="af-ZA"/>
              </w:rPr>
            </w:pPr>
            <w:r>
              <w:rPr>
                <w:sz w:val="20"/>
                <w:szCs w:val="20"/>
                <w:lang w:val="af-ZA"/>
              </w:rPr>
              <w:t>VEN*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D7372">
            <w:pPr>
              <w:pStyle w:val="Header"/>
              <w:tabs>
                <w:tab w:val="left" w:pos="165"/>
              </w:tabs>
              <w:snapToGrid w:val="0"/>
              <w:jc w:val="center"/>
              <w:rPr>
                <w:sz w:val="20"/>
                <w:szCs w:val="20"/>
                <w:lang w:val="af-ZA"/>
              </w:rPr>
            </w:pPr>
            <w:r>
              <w:rPr>
                <w:sz w:val="20"/>
                <w:szCs w:val="20"/>
                <w:lang w:val="af-ZA"/>
              </w:rPr>
              <w:t>1762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D7372">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D7372">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D7372">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75CB9">
            <w:pPr>
              <w:pStyle w:val="Header"/>
              <w:snapToGrid w:val="0"/>
              <w:rPr>
                <w:color w:val="003399"/>
                <w:spacing w:val="-5"/>
                <w:sz w:val="20"/>
                <w:szCs w:val="20"/>
              </w:rPr>
            </w:pPr>
            <w:r>
              <w:rPr>
                <w:color w:val="003399"/>
                <w:spacing w:val="-5"/>
                <w:sz w:val="20"/>
                <w:szCs w:val="20"/>
              </w:rPr>
              <w:t>JORDAAN, PIETER</w:t>
            </w:r>
          </w:p>
        </w:tc>
        <w:tc>
          <w:tcPr>
            <w:tcW w:w="3402" w:type="dxa"/>
            <w:tcBorders>
              <w:top w:val="single" w:sz="4" w:space="0" w:color="000000"/>
              <w:left w:val="single" w:sz="4" w:space="0" w:color="000000"/>
              <w:bottom w:val="single" w:sz="4" w:space="0" w:color="000000"/>
            </w:tcBorders>
          </w:tcPr>
          <w:p w:rsidR="009D3D53" w:rsidRPr="00344B7A" w:rsidRDefault="009D3D53" w:rsidP="00A75CB9">
            <w:pPr>
              <w:pStyle w:val="Header"/>
              <w:snapToGrid w:val="0"/>
              <w:rPr>
                <w:b/>
                <w:bCs/>
                <w:sz w:val="20"/>
                <w:szCs w:val="20"/>
              </w:rPr>
            </w:pPr>
            <w:r>
              <w:rPr>
                <w:b/>
                <w:bCs/>
                <w:sz w:val="20"/>
                <w:szCs w:val="20"/>
              </w:rPr>
              <w:t>Venter - Familieregister</w:t>
            </w:r>
          </w:p>
        </w:tc>
        <w:tc>
          <w:tcPr>
            <w:tcW w:w="3685" w:type="dxa"/>
            <w:tcBorders>
              <w:top w:val="single" w:sz="4" w:space="0" w:color="000000"/>
              <w:left w:val="single" w:sz="4" w:space="0" w:color="000000"/>
              <w:bottom w:val="single" w:sz="4" w:space="0" w:color="000000"/>
            </w:tcBorders>
          </w:tcPr>
          <w:p w:rsidR="009D3D53" w:rsidRPr="00344B7A" w:rsidRDefault="009D3D53" w:rsidP="00A75CB9">
            <w:pPr>
              <w:pStyle w:val="Header"/>
              <w:snapToGrid w:val="0"/>
              <w:jc w:val="both"/>
              <w:rPr>
                <w:i/>
                <w:iCs/>
                <w:sz w:val="20"/>
                <w:szCs w:val="20"/>
              </w:rPr>
            </w:pPr>
            <w:r>
              <w:rPr>
                <w:i/>
                <w:iCs/>
                <w:sz w:val="20"/>
                <w:szCs w:val="20"/>
              </w:rPr>
              <w:t>Venters van die Stormberg</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75CB9">
            <w:pPr>
              <w:pStyle w:val="Header"/>
              <w:snapToGrid w:val="0"/>
              <w:rPr>
                <w:sz w:val="20"/>
                <w:szCs w:val="20"/>
              </w:rPr>
            </w:pPr>
            <w:r>
              <w:rPr>
                <w:sz w:val="20"/>
                <w:szCs w:val="20"/>
              </w:rPr>
              <w:t>2010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9F7FBE">
            <w:pPr>
              <w:pStyle w:val="Header"/>
              <w:snapToGrid w:val="0"/>
              <w:jc w:val="center"/>
              <w:rPr>
                <w:spacing w:val="-7"/>
                <w:sz w:val="20"/>
                <w:szCs w:val="20"/>
              </w:rPr>
            </w:pPr>
            <w:r>
              <w:rPr>
                <w:spacing w:val="-7"/>
                <w:sz w:val="20"/>
                <w:szCs w:val="20"/>
              </w:rPr>
              <w:t>AG/WHI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53098">
            <w:pPr>
              <w:pStyle w:val="Header"/>
              <w:snapToGrid w:val="0"/>
              <w:jc w:val="center"/>
              <w:rPr>
                <w:spacing w:val="-7"/>
                <w:sz w:val="20"/>
                <w:szCs w:val="20"/>
              </w:rPr>
            </w:pPr>
            <w:r>
              <w:rPr>
                <w:spacing w:val="-7"/>
                <w:sz w:val="20"/>
                <w:szCs w:val="20"/>
              </w:rPr>
              <w:t>1576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53098">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53098">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3098">
            <w:pPr>
              <w:pStyle w:val="Header"/>
              <w:snapToGrid w:val="0"/>
              <w:jc w:val="both"/>
              <w:rPr>
                <w:color w:val="003399"/>
                <w:sz w:val="18"/>
                <w:szCs w:val="18"/>
                <w:lang w:val="de-DE"/>
              </w:rPr>
            </w:pPr>
            <w:r>
              <w:rPr>
                <w:color w:val="003399"/>
                <w:sz w:val="18"/>
                <w:szCs w:val="18"/>
                <w:lang w:val="de-DE"/>
              </w:rPr>
              <w:t>WHITEMAN, A. M.</w:t>
            </w:r>
          </w:p>
        </w:tc>
        <w:tc>
          <w:tcPr>
            <w:tcW w:w="3402" w:type="dxa"/>
            <w:tcBorders>
              <w:top w:val="single" w:sz="4" w:space="0" w:color="000000"/>
              <w:left w:val="single" w:sz="4" w:space="0" w:color="000000"/>
              <w:bottom w:val="single" w:sz="4" w:space="0" w:color="000000"/>
            </w:tcBorders>
          </w:tcPr>
          <w:p w:rsidR="009D3D53" w:rsidRDefault="009D3D53" w:rsidP="00953098">
            <w:pPr>
              <w:pStyle w:val="Header"/>
              <w:snapToGrid w:val="0"/>
              <w:rPr>
                <w:iCs/>
                <w:spacing w:val="-3"/>
                <w:sz w:val="20"/>
                <w:szCs w:val="20"/>
                <w:lang w:val="de-DE"/>
              </w:rPr>
            </w:pPr>
            <w:r>
              <w:rPr>
                <w:b/>
                <w:bCs/>
                <w:color w:val="000000"/>
                <w:sz w:val="20"/>
                <w:szCs w:val="20"/>
                <w:lang w:eastAsia="en-ZA"/>
              </w:rPr>
              <w:t>Venter</w:t>
            </w:r>
            <w:r w:rsidRPr="00870B71">
              <w:rPr>
                <w:b/>
                <w:bCs/>
                <w:color w:val="000000"/>
                <w:sz w:val="20"/>
                <w:szCs w:val="20"/>
                <w:lang w:eastAsia="en-ZA"/>
              </w:rPr>
              <w:t xml:space="preserve"> - Familieregister - Melaatsheid</w:t>
            </w:r>
          </w:p>
        </w:tc>
        <w:tc>
          <w:tcPr>
            <w:tcW w:w="3685" w:type="dxa"/>
            <w:tcBorders>
              <w:top w:val="single" w:sz="4" w:space="0" w:color="000000"/>
              <w:left w:val="single" w:sz="4" w:space="0" w:color="000000"/>
              <w:bottom w:val="single" w:sz="4" w:space="0" w:color="000000"/>
            </w:tcBorders>
          </w:tcPr>
          <w:p w:rsidR="009D3D53" w:rsidRPr="008D0E5E" w:rsidRDefault="009D3D53" w:rsidP="00953098">
            <w:pPr>
              <w:pStyle w:val="Header"/>
              <w:snapToGrid w:val="0"/>
              <w:jc w:val="both"/>
              <w:rPr>
                <w:i/>
                <w:iCs/>
                <w:spacing w:val="-3"/>
                <w:sz w:val="20"/>
                <w:szCs w:val="20"/>
                <w:lang w:val="de-DE"/>
              </w:rPr>
            </w:pPr>
            <w:r w:rsidRPr="00870B71">
              <w:rPr>
                <w:i/>
                <w:iCs/>
                <w:color w:val="000000"/>
                <w:sz w:val="20"/>
                <w:szCs w:val="20"/>
                <w:lang w:eastAsia="en-ZA"/>
              </w:rPr>
              <w:t>Family trees of patients at the Leper Institition of Pretoria (Badenhorst, Boshoff, Brits, Els, Erasmus, Grobler, Kok, Lewis, Nel, Retief, Rousseau, Roux, Snyman, Theunissen, Van der Merwe, Van Niekerk, Van Tonder, Venter, Von Brandis)</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pStyle w:val="Header"/>
              <w:snapToGrid w:val="0"/>
              <w:rPr>
                <w:sz w:val="20"/>
                <w:szCs w:val="20"/>
              </w:rPr>
            </w:pPr>
            <w:r>
              <w:rPr>
                <w:sz w:val="20"/>
                <w:szCs w:val="20"/>
              </w:rPr>
              <w:t>1927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VEN</w:t>
            </w:r>
            <w:r w:rsidRPr="00DD2D04">
              <w:rPr>
                <w:sz w:val="16"/>
                <w:szCs w:val="16"/>
                <w:lang w:val="af-ZA"/>
              </w:rPr>
              <w:t>)</w:t>
            </w:r>
            <w:r>
              <w:rPr>
                <w:sz w:val="16"/>
                <w:szCs w:val="16"/>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5"/>
                <w:sz w:val="20"/>
                <w:szCs w:val="20"/>
                <w:lang w:val="af-ZA"/>
              </w:rPr>
            </w:pPr>
            <w:r w:rsidRPr="00344B7A">
              <w:rPr>
                <w:smallCaps/>
                <w:color w:val="003399"/>
                <w:spacing w:val="-5"/>
                <w:sz w:val="20"/>
                <w:szCs w:val="20"/>
                <w:lang w:val="af-ZA"/>
              </w:rPr>
              <w:t>Venter, P. R.</w:t>
            </w:r>
          </w:p>
        </w:tc>
        <w:tc>
          <w:tcPr>
            <w:tcW w:w="3402" w:type="dxa"/>
            <w:tcBorders>
              <w:top w:val="single" w:sz="4" w:space="0" w:color="000000"/>
              <w:left w:val="single" w:sz="4" w:space="0" w:color="000000"/>
              <w:bottom w:val="single" w:sz="4" w:space="0" w:color="000000"/>
            </w:tcBorders>
          </w:tcPr>
          <w:p w:rsidR="009D3D53" w:rsidRPr="00344B7A" w:rsidRDefault="009D3D53" w:rsidP="002F4518">
            <w:pPr>
              <w:pStyle w:val="Header"/>
              <w:snapToGrid w:val="0"/>
              <w:spacing w:after="30"/>
              <w:rPr>
                <w:b/>
                <w:bCs/>
                <w:sz w:val="20"/>
                <w:szCs w:val="20"/>
                <w:lang w:val="af-ZA"/>
              </w:rPr>
            </w:pPr>
            <w:r w:rsidRPr="00344B7A">
              <w:rPr>
                <w:b/>
                <w:bCs/>
                <w:sz w:val="20"/>
                <w:szCs w:val="20"/>
                <w:lang w:val="af-ZA"/>
              </w:rPr>
              <w:t>Venter - Kwartierstaat</w:t>
            </w:r>
          </w:p>
        </w:tc>
        <w:tc>
          <w:tcPr>
            <w:tcW w:w="3685" w:type="dxa"/>
            <w:tcBorders>
              <w:top w:val="single" w:sz="4" w:space="0" w:color="000000"/>
              <w:left w:val="single" w:sz="4" w:space="0" w:color="000000"/>
              <w:bottom w:val="single" w:sz="4" w:space="0" w:color="000000"/>
            </w:tcBorders>
          </w:tcPr>
          <w:p w:rsidR="009D3D53" w:rsidRPr="00344B7A" w:rsidRDefault="009D3D53" w:rsidP="002F4518">
            <w:pPr>
              <w:pStyle w:val="Header"/>
              <w:snapToGrid w:val="0"/>
              <w:rPr>
                <w:i/>
                <w:sz w:val="20"/>
                <w:szCs w:val="20"/>
                <w:lang w:val="af-ZA"/>
              </w:rPr>
            </w:pPr>
            <w:r w:rsidRPr="00344B7A">
              <w:rPr>
                <w:i/>
                <w:sz w:val="20"/>
                <w:szCs w:val="20"/>
                <w:lang w:val="af-ZA"/>
              </w:rPr>
              <w:t>Kwartierstaat: Piet Retief Venter.</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11269">
            <w:pPr>
              <w:pStyle w:val="Header"/>
              <w:snapToGrid w:val="0"/>
              <w:rPr>
                <w:sz w:val="20"/>
                <w:lang w:val="af-ZA"/>
              </w:rPr>
            </w:pPr>
            <w:r w:rsidRPr="00344B7A">
              <w:rPr>
                <w:sz w:val="20"/>
                <w:lang w:val="af-ZA"/>
              </w:rPr>
              <w:t>Pretoria, 2008.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1E772F">
            <w:r w:rsidRPr="00AD2EC8">
              <w:rPr>
                <w:sz w:val="20"/>
                <w:szCs w:val="20"/>
                <w:lang w:val="af-ZA"/>
              </w:rPr>
              <w:t>CD/Kwartier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D378D">
            <w:pPr>
              <w:pStyle w:val="Header"/>
              <w:tabs>
                <w:tab w:val="left" w:pos="165"/>
              </w:tabs>
              <w:snapToGrid w:val="0"/>
              <w:jc w:val="center"/>
              <w:rPr>
                <w:sz w:val="20"/>
                <w:szCs w:val="20"/>
                <w:lang w:val="af-ZA"/>
              </w:rPr>
            </w:pPr>
            <w:r w:rsidRPr="00344B7A">
              <w:rPr>
                <w:sz w:val="20"/>
                <w:szCs w:val="20"/>
                <w:lang w:val="af-ZA"/>
              </w:rPr>
              <w:t>1339</w:t>
            </w:r>
          </w:p>
          <w:p w:rsidR="009D3D53" w:rsidRPr="00344B7A" w:rsidRDefault="009D3D53" w:rsidP="00ED3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27780">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D378D">
            <w:pPr>
              <w:jc w:val="center"/>
              <w:rPr>
                <w:sz w:val="16"/>
                <w:szCs w:val="16"/>
                <w:lang w:val="af-ZA"/>
              </w:rPr>
            </w:pPr>
            <w:r>
              <w:rPr>
                <w:sz w:val="16"/>
                <w:szCs w:val="16"/>
                <w:lang w:val="af-ZA"/>
              </w:rPr>
              <w:t>159</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D378D">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E27D6">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smallCaps/>
                <w:color w:val="003399"/>
                <w:spacing w:val="-4"/>
                <w:sz w:val="20"/>
                <w:szCs w:val="20"/>
                <w:lang w:val="af-ZA"/>
              </w:rPr>
              <w:t xml:space="preserve"> </w:t>
            </w:r>
            <w:r w:rsidRPr="00344B7A">
              <w:rPr>
                <w:color w:val="003399"/>
                <w:sz w:val="20"/>
                <w:szCs w:val="20"/>
                <w:lang w:val="af-ZA"/>
              </w:rPr>
              <w:t>NOORD-</w:t>
            </w:r>
            <w:r>
              <w:rPr>
                <w:color w:val="003399"/>
                <w:sz w:val="20"/>
                <w:szCs w:val="20"/>
                <w:lang w:val="af-ZA"/>
              </w:rPr>
              <w:t>T</w:t>
            </w:r>
            <w:r w:rsidRPr="00344B7A">
              <w:rPr>
                <w:smallCaps/>
                <w:color w:val="003399"/>
                <w:sz w:val="20"/>
                <w:szCs w:val="20"/>
                <w:lang w:val="af-ZA"/>
              </w:rPr>
              <w:t>ransvaal</w:t>
            </w:r>
          </w:p>
        </w:tc>
        <w:tc>
          <w:tcPr>
            <w:tcW w:w="3402" w:type="dxa"/>
            <w:tcBorders>
              <w:top w:val="single" w:sz="4" w:space="0" w:color="000000"/>
              <w:left w:val="single" w:sz="4" w:space="0" w:color="000000"/>
              <w:bottom w:val="single" w:sz="4" w:space="0" w:color="000000"/>
            </w:tcBorders>
          </w:tcPr>
          <w:p w:rsidR="009D3D53" w:rsidRPr="00344B7A" w:rsidRDefault="009D3D53" w:rsidP="00ED378D">
            <w:pPr>
              <w:pStyle w:val="Header"/>
              <w:snapToGrid w:val="0"/>
              <w:rPr>
                <w:sz w:val="20"/>
                <w:szCs w:val="20"/>
                <w:lang w:val="af-ZA"/>
              </w:rPr>
            </w:pPr>
            <w:r>
              <w:rPr>
                <w:b/>
                <w:sz w:val="20"/>
                <w:szCs w:val="20"/>
                <w:lang w:val="af-ZA"/>
              </w:rPr>
              <w:t xml:space="preserve">Venter - </w:t>
            </w:r>
            <w:r w:rsidRPr="00344B7A">
              <w:rPr>
                <w:b/>
                <w:sz w:val="20"/>
                <w:szCs w:val="20"/>
                <w:lang w:val="af-ZA"/>
              </w:rPr>
              <w:t xml:space="preserve">Kwartierstate </w:t>
            </w:r>
          </w:p>
        </w:tc>
        <w:tc>
          <w:tcPr>
            <w:tcW w:w="3685" w:type="dxa"/>
            <w:tcBorders>
              <w:top w:val="single" w:sz="4" w:space="0" w:color="000000"/>
              <w:left w:val="single" w:sz="4" w:space="0" w:color="000000"/>
              <w:bottom w:val="single" w:sz="4" w:space="0" w:color="000000"/>
            </w:tcBorders>
          </w:tcPr>
          <w:p w:rsidR="009D3D53" w:rsidRPr="00344B7A" w:rsidRDefault="009D3D53" w:rsidP="00ED378D">
            <w:pPr>
              <w:pStyle w:val="Header"/>
              <w:tabs>
                <w:tab w:val="left" w:pos="165"/>
              </w:tabs>
              <w:snapToGrid w:val="0"/>
              <w:rPr>
                <w:i/>
                <w:sz w:val="16"/>
                <w:szCs w:val="16"/>
                <w:lang w:val="af-ZA"/>
              </w:rPr>
            </w:pPr>
            <w:r w:rsidRPr="00344B7A">
              <w:rPr>
                <w:i/>
                <w:sz w:val="20"/>
                <w:szCs w:val="20"/>
                <w:lang w:val="af-ZA"/>
              </w:rPr>
              <w:t>Kwartierstate</w:t>
            </w:r>
            <w:r>
              <w:rPr>
                <w:i/>
                <w:sz w:val="20"/>
                <w:szCs w:val="20"/>
                <w:lang w:val="af-ZA"/>
              </w:rPr>
              <w:t xml:space="preserve"> van: </w:t>
            </w:r>
            <w:r w:rsidRPr="00344B7A">
              <w:rPr>
                <w:i/>
                <w:sz w:val="16"/>
                <w:szCs w:val="16"/>
                <w:lang w:val="af-ZA"/>
              </w:rPr>
              <w:t xml:space="preserve">Clements, De Wet, Du Toit,Görgens, Harmse, Henning, </w:t>
            </w:r>
            <w:r>
              <w:rPr>
                <w:i/>
                <w:sz w:val="16"/>
                <w:szCs w:val="16"/>
                <w:lang w:val="af-ZA"/>
              </w:rPr>
              <w:t>H</w:t>
            </w:r>
            <w:r w:rsidRPr="00344B7A">
              <w:rPr>
                <w:i/>
                <w:sz w:val="16"/>
                <w:szCs w:val="16"/>
                <w:lang w:val="af-ZA"/>
              </w:rPr>
              <w:t>oltzhauen,</w:t>
            </w:r>
            <w:r>
              <w:rPr>
                <w:i/>
                <w:sz w:val="16"/>
                <w:szCs w:val="16"/>
                <w:lang w:val="af-ZA"/>
              </w:rPr>
              <w:t xml:space="preserve"> </w:t>
            </w:r>
            <w:r w:rsidRPr="00344B7A">
              <w:rPr>
                <w:i/>
                <w:sz w:val="16"/>
                <w:szCs w:val="16"/>
                <w:lang w:val="af-ZA"/>
              </w:rPr>
              <w:t>Landman, Lombard,  Louw, Moolman, Northall, Olivier,Schoeman, Schultz, Theron, Van Aardt, Van den Berg, Van der Merwe, Van der Walt, Venter, Vorster)</w:t>
            </w:r>
          </w:p>
          <w:p w:rsidR="009D3D53" w:rsidRPr="00344B7A" w:rsidRDefault="009D3D53" w:rsidP="00ED378D">
            <w:pPr>
              <w:pStyle w:val="Header"/>
              <w:tabs>
                <w:tab w:val="left" w:pos="165"/>
              </w:tabs>
              <w:snapToGrid w:val="0"/>
              <w:rPr>
                <w:sz w:val="20"/>
                <w:szCs w:val="20"/>
                <w:lang w:val="af-ZA"/>
              </w:rPr>
            </w:pPr>
            <w:r w:rsidRPr="00344B7A">
              <w:rPr>
                <w:sz w:val="20"/>
                <w:szCs w:val="20"/>
                <w:lang w:val="af-ZA"/>
              </w:rPr>
              <w:t>(</w:t>
            </w:r>
            <w:r w:rsidRPr="00344B7A">
              <w:rPr>
                <w:color w:val="7030A0"/>
                <w:sz w:val="20"/>
                <w:szCs w:val="20"/>
                <w:lang w:val="af-ZA"/>
              </w:rPr>
              <w:t>CD Publikasie 159</w:t>
            </w:r>
            <w:r w:rsidRPr="00344B7A">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D378D">
            <w:pPr>
              <w:pStyle w:val="Header"/>
              <w:snapToGrid w:val="0"/>
              <w:rPr>
                <w:sz w:val="20"/>
                <w:szCs w:val="20"/>
                <w:lang w:val="af-ZA"/>
              </w:rPr>
            </w:pPr>
            <w:r w:rsidRPr="00344B7A">
              <w:rPr>
                <w:sz w:val="20"/>
                <w:szCs w:val="20"/>
                <w:lang w:val="af-ZA"/>
              </w:rPr>
              <w:t>Pretoria, 2011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1921BA">
            <w:pPr>
              <w:pStyle w:val="Header"/>
              <w:snapToGrid w:val="0"/>
              <w:jc w:val="center"/>
              <w:rPr>
                <w:spacing w:val="-7"/>
                <w:sz w:val="20"/>
                <w:szCs w:val="20"/>
              </w:rPr>
            </w:pPr>
            <w:r>
              <w:rPr>
                <w:spacing w:val="-7"/>
                <w:sz w:val="20"/>
                <w:szCs w:val="20"/>
              </w:rPr>
              <w:t>SCH*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55F8D">
            <w:pPr>
              <w:pStyle w:val="Header"/>
              <w:snapToGrid w:val="0"/>
              <w:jc w:val="center"/>
              <w:rPr>
                <w:spacing w:val="-7"/>
                <w:sz w:val="20"/>
                <w:szCs w:val="20"/>
              </w:rPr>
            </w:pPr>
            <w:r>
              <w:rPr>
                <w:spacing w:val="-7"/>
                <w:sz w:val="20"/>
                <w:szCs w:val="20"/>
              </w:rPr>
              <w:t>1579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1921BA">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921BA">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921BA">
            <w:pPr>
              <w:pStyle w:val="Header"/>
              <w:snapToGrid w:val="0"/>
              <w:spacing w:before="100"/>
              <w:jc w:val="center"/>
              <w:rPr>
                <w:sz w:val="16"/>
                <w:szCs w:val="16"/>
              </w:rPr>
            </w:pPr>
            <w:r>
              <w:rPr>
                <w:sz w:val="16"/>
                <w:szCs w:val="16"/>
              </w:rPr>
              <w:t>2013/8/14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1921BA">
            <w:pPr>
              <w:pStyle w:val="Header"/>
              <w:snapToGrid w:val="0"/>
              <w:jc w:val="both"/>
              <w:rPr>
                <w:color w:val="003399"/>
                <w:sz w:val="18"/>
                <w:szCs w:val="18"/>
                <w:lang w:val="de-DE"/>
              </w:rPr>
            </w:pPr>
            <w:r>
              <w:rPr>
                <w:color w:val="003399"/>
                <w:sz w:val="18"/>
                <w:szCs w:val="18"/>
                <w:lang w:val="de-DE"/>
              </w:rPr>
              <w:t>SCHOEMAN, KAREL</w:t>
            </w:r>
          </w:p>
        </w:tc>
        <w:tc>
          <w:tcPr>
            <w:tcW w:w="3402" w:type="dxa"/>
            <w:tcBorders>
              <w:top w:val="single" w:sz="4" w:space="0" w:color="000000"/>
              <w:left w:val="single" w:sz="4" w:space="0" w:color="000000"/>
              <w:bottom w:val="single" w:sz="4" w:space="0" w:color="000000"/>
            </w:tcBorders>
          </w:tcPr>
          <w:p w:rsidR="009D3D53" w:rsidRPr="008101E7" w:rsidRDefault="009D3D53" w:rsidP="001921BA">
            <w:pPr>
              <w:pStyle w:val="Header"/>
              <w:snapToGrid w:val="0"/>
              <w:rPr>
                <w:b/>
                <w:iCs/>
                <w:spacing w:val="-3"/>
                <w:sz w:val="20"/>
                <w:szCs w:val="20"/>
                <w:lang w:val="de-DE"/>
              </w:rPr>
            </w:pPr>
            <w:r w:rsidRPr="008101E7">
              <w:rPr>
                <w:b/>
                <w:iCs/>
                <w:spacing w:val="-3"/>
                <w:sz w:val="20"/>
                <w:szCs w:val="20"/>
                <w:lang w:val="de-DE"/>
              </w:rPr>
              <w:t>Verenigde Oos Indiese Kompanjie</w:t>
            </w:r>
          </w:p>
        </w:tc>
        <w:tc>
          <w:tcPr>
            <w:tcW w:w="3685" w:type="dxa"/>
            <w:tcBorders>
              <w:top w:val="single" w:sz="4" w:space="0" w:color="000000"/>
              <w:left w:val="single" w:sz="4" w:space="0" w:color="000000"/>
              <w:bottom w:val="single" w:sz="4" w:space="0" w:color="000000"/>
            </w:tcBorders>
          </w:tcPr>
          <w:p w:rsidR="009D3D53" w:rsidRDefault="009D3D53" w:rsidP="008D0E5E">
            <w:pPr>
              <w:pStyle w:val="Header"/>
              <w:snapToGrid w:val="0"/>
              <w:jc w:val="both"/>
              <w:rPr>
                <w:i/>
                <w:sz w:val="20"/>
                <w:szCs w:val="20"/>
                <w:lang w:val="af-ZA"/>
              </w:rPr>
            </w:pPr>
            <w:r>
              <w:rPr>
                <w:i/>
                <w:sz w:val="20"/>
                <w:szCs w:val="20"/>
                <w:lang w:val="af-ZA"/>
              </w:rPr>
              <w:t>Handelsryk in die Ooste: Die wêreld van die VOC, 1619-1685 (Deel 2)</w:t>
            </w:r>
          </w:p>
          <w:p w:rsidR="009D3D53" w:rsidRPr="008D0E5E" w:rsidRDefault="009D3D53" w:rsidP="008D0E5E">
            <w:pPr>
              <w:pStyle w:val="Header"/>
              <w:snapToGrid w:val="0"/>
              <w:jc w:val="both"/>
              <w:rPr>
                <w:i/>
                <w:sz w:val="20"/>
                <w:szCs w:val="20"/>
                <w:lang w:val="af-ZA"/>
              </w:rPr>
            </w:pPr>
            <w:r>
              <w:rPr>
                <w:i/>
                <w:sz w:val="20"/>
                <w:szCs w:val="20"/>
                <w:lang w:val="af-ZA"/>
              </w:rPr>
              <w:t xml:space="preserve">ISBN: </w:t>
            </w:r>
            <w:r>
              <w:rPr>
                <w:i/>
                <w:iCs/>
                <w:spacing w:val="-3"/>
                <w:sz w:val="20"/>
                <w:szCs w:val="20"/>
                <w:lang w:val="de-DE"/>
              </w:rPr>
              <w:t>978 1 86919 270 9</w:t>
            </w:r>
            <w:r>
              <w:rPr>
                <w:i/>
                <w:sz w:val="20"/>
                <w:szCs w:val="20"/>
                <w:lang w:val="af-ZA"/>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71D30">
            <w:pPr>
              <w:pStyle w:val="Header"/>
              <w:snapToGrid w:val="0"/>
              <w:rPr>
                <w:sz w:val="20"/>
                <w:szCs w:val="20"/>
              </w:rPr>
            </w:pPr>
            <w:r>
              <w:rPr>
                <w:sz w:val="20"/>
                <w:szCs w:val="20"/>
              </w:rPr>
              <w:t>Pretoria, Protea Boekhuis, 2009</w:t>
            </w:r>
          </w:p>
          <w:p w:rsidR="009D3D53" w:rsidRDefault="009D3D53" w:rsidP="00E71D30">
            <w:pPr>
              <w:pStyle w:val="Header"/>
              <w:snapToGrid w:val="0"/>
              <w:rPr>
                <w:sz w:val="20"/>
                <w:szCs w:val="20"/>
              </w:rPr>
            </w:pPr>
            <w:r>
              <w:rPr>
                <w:sz w:val="20"/>
                <w:szCs w:val="20"/>
              </w:rPr>
              <w:t>R 325.00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2F35FA">
            <w:pPr>
              <w:pStyle w:val="Header"/>
              <w:tabs>
                <w:tab w:val="left" w:pos="165"/>
              </w:tabs>
              <w:snapToGrid w:val="0"/>
              <w:jc w:val="center"/>
              <w:rPr>
                <w:color w:val="FF0000"/>
                <w:sz w:val="20"/>
                <w:szCs w:val="20"/>
                <w:lang w:val="af-ZA"/>
              </w:rPr>
            </w:pPr>
            <w:r w:rsidRPr="00344B7A">
              <w:rPr>
                <w:smallCaps/>
                <w:sz w:val="20"/>
                <w:szCs w:val="20"/>
              </w:rPr>
              <w:t>VER</w:t>
            </w:r>
            <w:r>
              <w:rPr>
                <w:smallCaps/>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1004</w:t>
            </w:r>
          </w:p>
          <w:p w:rsidR="009D3D53" w:rsidRPr="00344B7A" w:rsidRDefault="009D3D53" w:rsidP="00B60EDF">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F2352">
            <w:pPr>
              <w:pStyle w:val="Header"/>
              <w:snapToGrid w:val="0"/>
              <w:rPr>
                <w:color w:val="003399"/>
                <w:spacing w:val="-5"/>
                <w:sz w:val="20"/>
                <w:szCs w:val="20"/>
              </w:rPr>
            </w:pPr>
            <w:r w:rsidRPr="00344B7A">
              <w:rPr>
                <w:color w:val="003399"/>
                <w:spacing w:val="-5"/>
                <w:sz w:val="20"/>
                <w:szCs w:val="20"/>
              </w:rPr>
              <w:t>V</w:t>
            </w:r>
            <w:r w:rsidRPr="00344B7A">
              <w:rPr>
                <w:smallCaps/>
                <w:color w:val="003399"/>
                <w:spacing w:val="-5"/>
                <w:sz w:val="20"/>
                <w:szCs w:val="20"/>
              </w:rPr>
              <w:t>AN DER</w:t>
            </w:r>
            <w:r w:rsidRPr="00344B7A">
              <w:rPr>
                <w:color w:val="003399"/>
                <w:spacing w:val="-5"/>
                <w:sz w:val="20"/>
                <w:szCs w:val="20"/>
              </w:rPr>
              <w:t xml:space="preserve"> M</w:t>
            </w:r>
            <w:r w:rsidRPr="00344B7A">
              <w:rPr>
                <w:smallCaps/>
                <w:color w:val="003399"/>
                <w:spacing w:val="-5"/>
                <w:sz w:val="20"/>
                <w:szCs w:val="20"/>
              </w:rPr>
              <w:t>ERWE</w:t>
            </w:r>
            <w:r w:rsidRPr="00344B7A">
              <w:rPr>
                <w:color w:val="003399"/>
                <w:spacing w:val="-5"/>
                <w:sz w:val="20"/>
                <w:szCs w:val="20"/>
              </w:rPr>
              <w:t>, CHRISTINE</w:t>
            </w:r>
          </w:p>
          <w:p w:rsidR="009D3D53" w:rsidRPr="00344B7A" w:rsidRDefault="009D3D53" w:rsidP="00EF2352">
            <w:pPr>
              <w:pStyle w:val="Header"/>
              <w:snapToGrid w:val="0"/>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Vermaas - Familiegeskiedenis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97BB7">
            <w:pPr>
              <w:pStyle w:val="Header"/>
              <w:snapToGrid w:val="0"/>
              <w:jc w:val="both"/>
              <w:rPr>
                <w:iCs/>
                <w:sz w:val="20"/>
                <w:szCs w:val="20"/>
              </w:rPr>
            </w:pPr>
            <w:r w:rsidRPr="00344B7A">
              <w:rPr>
                <w:i/>
                <w:iCs/>
                <w:sz w:val="20"/>
                <w:szCs w:val="20"/>
              </w:rPr>
              <w:t>Van Over De Maas: Familiegeskiedenis van die Vermaas-gesin op die Plaas Geduld Nr 13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97BB7">
            <w:pPr>
              <w:pStyle w:val="Header"/>
              <w:snapToGrid w:val="0"/>
              <w:rPr>
                <w:sz w:val="20"/>
                <w:szCs w:val="20"/>
              </w:rPr>
            </w:pPr>
            <w:r w:rsidRPr="00344B7A">
              <w:rPr>
                <w:sz w:val="20"/>
                <w:szCs w:val="20"/>
              </w:rPr>
              <w:t>Florida, 1997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B00808">
            <w:pPr>
              <w:pStyle w:val="Header"/>
              <w:tabs>
                <w:tab w:val="left" w:pos="165"/>
              </w:tabs>
              <w:snapToGrid w:val="0"/>
              <w:jc w:val="center"/>
              <w:rPr>
                <w:color w:val="7030A0"/>
                <w:sz w:val="20"/>
                <w:szCs w:val="20"/>
                <w:lang w:val="af-ZA"/>
              </w:rPr>
            </w:pPr>
            <w:r w:rsidRPr="00344B7A">
              <w:rPr>
                <w:sz w:val="20"/>
                <w:szCs w:val="20"/>
                <w:lang w:val="af-ZA"/>
              </w:rPr>
              <w:t>CD/</w:t>
            </w:r>
            <w:r w:rsidRPr="00344B7A">
              <w:rPr>
                <w:sz w:val="16"/>
                <w:szCs w:val="16"/>
                <w:lang w:val="af-ZA"/>
              </w:rPr>
              <w:t>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1361</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C556E">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C556E">
            <w:pPr>
              <w:jc w:val="center"/>
              <w:rPr>
                <w:sz w:val="16"/>
                <w:szCs w:val="16"/>
                <w:lang w:val="af-ZA"/>
              </w:rPr>
            </w:pPr>
            <w:r>
              <w:rPr>
                <w:sz w:val="16"/>
                <w:szCs w:val="16"/>
                <w:lang w:val="af-ZA"/>
              </w:rPr>
              <w:t>164</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C556E">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45FB5">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ERMEULEN</w:t>
            </w:r>
            <w:r w:rsidRPr="00344B7A">
              <w:rPr>
                <w:color w:val="003399"/>
                <w:spacing w:val="-5"/>
                <w:sz w:val="20"/>
                <w:szCs w:val="20"/>
              </w:rPr>
              <w:t xml:space="preserve">, JOHAN </w:t>
            </w:r>
          </w:p>
        </w:tc>
        <w:tc>
          <w:tcPr>
            <w:tcW w:w="3402" w:type="dxa"/>
            <w:tcBorders>
              <w:top w:val="single" w:sz="4" w:space="0" w:color="000000"/>
              <w:left w:val="single" w:sz="4" w:space="0" w:color="000000"/>
              <w:bottom w:val="single" w:sz="4" w:space="0" w:color="000000"/>
            </w:tcBorders>
          </w:tcPr>
          <w:p w:rsidR="009D3D53" w:rsidRPr="00344B7A" w:rsidRDefault="009D3D53" w:rsidP="00B60EDF">
            <w:pPr>
              <w:pStyle w:val="Header"/>
              <w:snapToGrid w:val="0"/>
              <w:rPr>
                <w:b/>
                <w:bCs/>
                <w:sz w:val="20"/>
                <w:szCs w:val="20"/>
              </w:rPr>
            </w:pPr>
            <w:r w:rsidRPr="00344B7A">
              <w:rPr>
                <w:b/>
                <w:bCs/>
                <w:sz w:val="20"/>
                <w:szCs w:val="20"/>
              </w:rPr>
              <w:t>Vermeulen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AC0CED">
            <w:pPr>
              <w:pStyle w:val="Header"/>
              <w:snapToGrid w:val="0"/>
              <w:rPr>
                <w:iCs/>
                <w:sz w:val="20"/>
                <w:szCs w:val="20"/>
              </w:rPr>
            </w:pPr>
            <w:r w:rsidRPr="00344B7A">
              <w:rPr>
                <w:i/>
                <w:iCs/>
                <w:sz w:val="20"/>
                <w:szCs w:val="20"/>
              </w:rPr>
              <w:t xml:space="preserve">Geslagregister van die Vermeulen Familie in Suider-Afrika </w:t>
            </w:r>
            <w:r w:rsidRPr="00344B7A">
              <w:rPr>
                <w:iCs/>
                <w:sz w:val="20"/>
                <w:szCs w:val="20"/>
              </w:rPr>
              <w:t xml:space="preserve"> (sluit  Foto-albums in)</w:t>
            </w:r>
          </w:p>
          <w:p w:rsidR="009D3D53" w:rsidRPr="00344B7A" w:rsidRDefault="009D3D53" w:rsidP="00AC0CED">
            <w:pPr>
              <w:pStyle w:val="Header"/>
              <w:snapToGrid w:val="0"/>
              <w:rPr>
                <w:iCs/>
                <w:color w:val="7030A0"/>
                <w:sz w:val="20"/>
                <w:szCs w:val="20"/>
              </w:rPr>
            </w:pPr>
            <w:r w:rsidRPr="00344B7A">
              <w:rPr>
                <w:iCs/>
                <w:color w:val="7030A0"/>
                <w:sz w:val="20"/>
                <w:szCs w:val="20"/>
              </w:rPr>
              <w:t>(CD publikasie 164)</w:t>
            </w:r>
          </w:p>
          <w:p w:rsidR="009D3D53" w:rsidRPr="00344B7A" w:rsidRDefault="009D3D53" w:rsidP="00AC0CED">
            <w:pPr>
              <w:pStyle w:val="Header"/>
              <w:snapToGrid w:val="0"/>
              <w:jc w:val="both"/>
              <w:rPr>
                <w:iCs/>
                <w:sz w:val="20"/>
                <w:szCs w:val="20"/>
              </w:rPr>
            </w:pPr>
            <w:r w:rsidRPr="00344B7A">
              <w:rPr>
                <w:iCs/>
                <w:sz w:val="20"/>
                <w:szCs w:val="20"/>
              </w:rPr>
              <w:t>ISBN:   978-0-620-43550-5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B9752F">
            <w:pPr>
              <w:pStyle w:val="Header"/>
              <w:snapToGrid w:val="0"/>
              <w:rPr>
                <w:sz w:val="20"/>
                <w:szCs w:val="20"/>
              </w:rPr>
            </w:pPr>
            <w:r w:rsidRPr="00344B7A">
              <w:rPr>
                <w:sz w:val="20"/>
                <w:szCs w:val="20"/>
              </w:rPr>
              <w:t>Fontainebleau, Bond van die Vermeulen Familie, 2011</w:t>
            </w:r>
          </w:p>
          <w:p w:rsidR="009D3D53" w:rsidRPr="00344B7A" w:rsidRDefault="009D3D53" w:rsidP="00B9752F">
            <w:pPr>
              <w:pStyle w:val="Header"/>
              <w:snapToGrid w:val="0"/>
              <w:rPr>
                <w:sz w:val="20"/>
                <w:szCs w:val="20"/>
              </w:rPr>
            </w:pPr>
            <w:r w:rsidRPr="00344B7A">
              <w:rPr>
                <w:sz w:val="20"/>
                <w:szCs w:val="20"/>
              </w:rPr>
              <w:t>2</w:t>
            </w:r>
            <w:r w:rsidRPr="00344B7A">
              <w:rPr>
                <w:sz w:val="20"/>
                <w:szCs w:val="20"/>
                <w:vertAlign w:val="superscript"/>
              </w:rPr>
              <w:t>e</w:t>
            </w:r>
            <w:r w:rsidRPr="00344B7A">
              <w:rPr>
                <w:sz w:val="20"/>
                <w:szCs w:val="20"/>
              </w:rPr>
              <w:t xml:space="preserve"> uitgawe</w:t>
            </w:r>
          </w:p>
          <w:p w:rsidR="009D3D53" w:rsidRPr="00344B7A" w:rsidRDefault="009D3D53" w:rsidP="00B9752F">
            <w:pPr>
              <w:pStyle w:val="Header"/>
              <w:snapToGrid w:val="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2F35FA">
            <w:pPr>
              <w:pStyle w:val="Header"/>
              <w:tabs>
                <w:tab w:val="left" w:pos="165"/>
              </w:tabs>
              <w:snapToGrid w:val="0"/>
              <w:jc w:val="center"/>
              <w:rPr>
                <w:color w:val="FF0000"/>
                <w:sz w:val="20"/>
                <w:szCs w:val="20"/>
                <w:lang w:val="af-ZA"/>
              </w:rPr>
            </w:pPr>
            <w:r w:rsidRPr="00344B7A">
              <w:rPr>
                <w:smallCaps/>
                <w:sz w:val="20"/>
                <w:szCs w:val="20"/>
              </w:rPr>
              <w:t>VER</w:t>
            </w:r>
            <w:r>
              <w:rPr>
                <w:smallCaps/>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839</w:t>
            </w:r>
          </w:p>
          <w:p w:rsidR="009D3D53" w:rsidRPr="00344B7A" w:rsidRDefault="009D3D53" w:rsidP="00B60EDF">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F2352">
            <w:pPr>
              <w:pStyle w:val="Header"/>
              <w:snapToGrid w:val="0"/>
              <w:rPr>
                <w:color w:val="003399"/>
                <w:spacing w:val="-5"/>
                <w:sz w:val="20"/>
                <w:szCs w:val="20"/>
              </w:rPr>
            </w:pPr>
            <w:r w:rsidRPr="00344B7A">
              <w:rPr>
                <w:color w:val="003399"/>
                <w:spacing w:val="-5"/>
                <w:sz w:val="20"/>
                <w:szCs w:val="20"/>
              </w:rPr>
              <w:t>V</w:t>
            </w:r>
            <w:r w:rsidRPr="00344B7A">
              <w:rPr>
                <w:smallCaps/>
                <w:color w:val="003399"/>
                <w:spacing w:val="-5"/>
                <w:sz w:val="20"/>
                <w:szCs w:val="20"/>
              </w:rPr>
              <w:t>ERMEULEN</w:t>
            </w:r>
            <w:r w:rsidRPr="00344B7A">
              <w:rPr>
                <w:color w:val="003399"/>
                <w:spacing w:val="-5"/>
                <w:sz w:val="20"/>
                <w:szCs w:val="20"/>
              </w:rPr>
              <w:t>, JOHAN &amp; V</w:t>
            </w:r>
            <w:r w:rsidRPr="00344B7A">
              <w:rPr>
                <w:smallCaps/>
                <w:color w:val="003399"/>
                <w:spacing w:val="-5"/>
                <w:sz w:val="20"/>
                <w:szCs w:val="20"/>
              </w:rPr>
              <w:t>ERMEULEN</w:t>
            </w:r>
            <w:r w:rsidRPr="00344B7A">
              <w:rPr>
                <w:color w:val="003399"/>
                <w:spacing w:val="-5"/>
                <w:sz w:val="20"/>
                <w:szCs w:val="20"/>
              </w:rPr>
              <w:t>, IZAK</w:t>
            </w:r>
          </w:p>
        </w:tc>
        <w:tc>
          <w:tcPr>
            <w:tcW w:w="3402" w:type="dxa"/>
            <w:tcBorders>
              <w:top w:val="single" w:sz="4" w:space="0" w:color="000000"/>
              <w:left w:val="single" w:sz="4" w:space="0" w:color="000000"/>
              <w:bottom w:val="single" w:sz="4" w:space="0" w:color="000000"/>
            </w:tcBorders>
          </w:tcPr>
          <w:p w:rsidR="009D3D53" w:rsidRPr="00344B7A" w:rsidRDefault="009D3D53" w:rsidP="00B60EDF">
            <w:pPr>
              <w:pStyle w:val="Header"/>
              <w:snapToGrid w:val="0"/>
              <w:rPr>
                <w:b/>
                <w:bCs/>
                <w:sz w:val="20"/>
                <w:szCs w:val="20"/>
              </w:rPr>
            </w:pPr>
            <w:r w:rsidRPr="00344B7A">
              <w:rPr>
                <w:b/>
                <w:bCs/>
                <w:sz w:val="20"/>
                <w:szCs w:val="20"/>
              </w:rPr>
              <w:t>Vermeulen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Geslagregister van die Vermeulen Familie in Suider-Afrika</w:t>
            </w:r>
          </w:p>
          <w:p w:rsidR="009D3D53" w:rsidRPr="00344B7A" w:rsidRDefault="009D3D53" w:rsidP="002F35FA">
            <w:pPr>
              <w:pStyle w:val="Header"/>
              <w:snapToGrid w:val="0"/>
              <w:jc w:val="both"/>
              <w:rPr>
                <w:iCs/>
                <w:sz w:val="20"/>
                <w:szCs w:val="20"/>
              </w:rPr>
            </w:pPr>
            <w:r w:rsidRPr="00344B7A">
              <w:rPr>
                <w:iCs/>
                <w:sz w:val="20"/>
                <w:szCs w:val="20"/>
              </w:rPr>
              <w:t>ISBN:   0-620-31999-6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97BB7">
            <w:pPr>
              <w:pStyle w:val="Header"/>
              <w:snapToGrid w:val="0"/>
              <w:rPr>
                <w:sz w:val="20"/>
                <w:szCs w:val="20"/>
              </w:rPr>
            </w:pPr>
            <w:r w:rsidRPr="00344B7A">
              <w:rPr>
                <w:sz w:val="20"/>
                <w:szCs w:val="20"/>
              </w:rPr>
              <w:t>Fontainebleau, Bond van die Vermeulen Familie, 2004</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CE0305">
            <w:pPr>
              <w:pStyle w:val="Header"/>
              <w:tabs>
                <w:tab w:val="left" w:pos="165"/>
              </w:tabs>
              <w:snapToGrid w:val="0"/>
              <w:jc w:val="center"/>
              <w:rPr>
                <w:color w:val="FF0000"/>
                <w:sz w:val="20"/>
                <w:szCs w:val="20"/>
                <w:lang w:val="af-ZA"/>
              </w:rPr>
            </w:pPr>
            <w:r w:rsidRPr="00344B7A">
              <w:rPr>
                <w:smallCaps/>
                <w:sz w:val="20"/>
                <w:szCs w:val="20"/>
              </w:rPr>
              <w:t>VER</w:t>
            </w:r>
            <w:r>
              <w:rPr>
                <w:smallCaps/>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E0305">
            <w:pPr>
              <w:pStyle w:val="Header"/>
              <w:tabs>
                <w:tab w:val="left" w:pos="165"/>
              </w:tabs>
              <w:snapToGrid w:val="0"/>
              <w:jc w:val="center"/>
              <w:rPr>
                <w:sz w:val="20"/>
                <w:szCs w:val="20"/>
                <w:lang w:val="af-ZA"/>
              </w:rPr>
            </w:pPr>
            <w:r w:rsidRPr="00344B7A">
              <w:rPr>
                <w:sz w:val="20"/>
                <w:szCs w:val="20"/>
                <w:lang w:val="af-ZA"/>
              </w:rPr>
              <w:t xml:space="preserve">1359 </w:t>
            </w:r>
          </w:p>
          <w:p w:rsidR="009D3D53" w:rsidRPr="00344B7A" w:rsidRDefault="009D3D53" w:rsidP="00CE030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C556E">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C556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C556E">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9752F">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ERMEULEN</w:t>
            </w:r>
            <w:r w:rsidRPr="00344B7A">
              <w:rPr>
                <w:color w:val="003399"/>
                <w:spacing w:val="-5"/>
                <w:sz w:val="20"/>
                <w:szCs w:val="20"/>
              </w:rPr>
              <w:t>, JOHAN &amp; V</w:t>
            </w:r>
            <w:r w:rsidRPr="00344B7A">
              <w:rPr>
                <w:smallCaps/>
                <w:color w:val="003399"/>
                <w:spacing w:val="-5"/>
                <w:sz w:val="20"/>
                <w:szCs w:val="20"/>
              </w:rPr>
              <w:t>ERMEULEN</w:t>
            </w:r>
            <w:r w:rsidRPr="00344B7A">
              <w:rPr>
                <w:color w:val="003399"/>
                <w:spacing w:val="-5"/>
                <w:sz w:val="20"/>
                <w:szCs w:val="20"/>
              </w:rPr>
              <w:t>, IZAK</w:t>
            </w:r>
          </w:p>
        </w:tc>
        <w:tc>
          <w:tcPr>
            <w:tcW w:w="3402" w:type="dxa"/>
            <w:tcBorders>
              <w:top w:val="single" w:sz="4" w:space="0" w:color="000000"/>
              <w:left w:val="single" w:sz="4" w:space="0" w:color="000000"/>
              <w:bottom w:val="single" w:sz="4" w:space="0" w:color="000000"/>
            </w:tcBorders>
          </w:tcPr>
          <w:p w:rsidR="009D3D53" w:rsidRPr="00344B7A" w:rsidRDefault="009D3D53" w:rsidP="00571E10">
            <w:pPr>
              <w:pStyle w:val="Header"/>
              <w:snapToGrid w:val="0"/>
              <w:rPr>
                <w:b/>
                <w:bCs/>
                <w:sz w:val="20"/>
                <w:szCs w:val="20"/>
              </w:rPr>
            </w:pPr>
            <w:r w:rsidRPr="00344B7A">
              <w:rPr>
                <w:b/>
                <w:bCs/>
                <w:sz w:val="20"/>
                <w:szCs w:val="20"/>
              </w:rPr>
              <w:t>Vermeulen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B9752F">
            <w:pPr>
              <w:pStyle w:val="Header"/>
              <w:snapToGrid w:val="0"/>
              <w:jc w:val="both"/>
              <w:rPr>
                <w:iCs/>
                <w:sz w:val="20"/>
                <w:szCs w:val="20"/>
              </w:rPr>
            </w:pPr>
            <w:r w:rsidRPr="00344B7A">
              <w:rPr>
                <w:i/>
                <w:iCs/>
                <w:sz w:val="20"/>
                <w:szCs w:val="20"/>
              </w:rPr>
              <w:t xml:space="preserve">Geslagregister van die Vermeulen Familie in Suider-Afrika </w:t>
            </w:r>
            <w:r w:rsidRPr="00344B7A">
              <w:rPr>
                <w:iCs/>
                <w:sz w:val="20"/>
                <w:szCs w:val="20"/>
              </w:rPr>
              <w:t xml:space="preserve"> </w:t>
            </w:r>
            <w:r w:rsidRPr="00344B7A">
              <w:rPr>
                <w:i/>
                <w:iCs/>
                <w:sz w:val="20"/>
                <w:szCs w:val="20"/>
              </w:rPr>
              <w:t>(Deel 1)</w:t>
            </w:r>
          </w:p>
          <w:p w:rsidR="009D3D53" w:rsidRPr="00344B7A" w:rsidRDefault="009D3D53" w:rsidP="00AC0CED">
            <w:pPr>
              <w:pStyle w:val="Header"/>
              <w:snapToGrid w:val="0"/>
              <w:jc w:val="both"/>
              <w:rPr>
                <w:iCs/>
                <w:sz w:val="20"/>
                <w:szCs w:val="20"/>
              </w:rPr>
            </w:pPr>
            <w:r w:rsidRPr="00344B7A">
              <w:rPr>
                <w:iCs/>
                <w:sz w:val="20"/>
                <w:szCs w:val="20"/>
              </w:rPr>
              <w:t>ISBN:   978-0-620-51187-2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B9752F">
            <w:pPr>
              <w:pStyle w:val="Header"/>
              <w:snapToGrid w:val="0"/>
              <w:rPr>
                <w:sz w:val="20"/>
                <w:szCs w:val="20"/>
              </w:rPr>
            </w:pPr>
            <w:r w:rsidRPr="00344B7A">
              <w:rPr>
                <w:sz w:val="20"/>
                <w:szCs w:val="20"/>
              </w:rPr>
              <w:t>Fontainebleau, Bond van die Vermeulen Familie, 2011</w:t>
            </w:r>
          </w:p>
          <w:p w:rsidR="009D3D53" w:rsidRPr="00344B7A" w:rsidRDefault="009D3D53" w:rsidP="00297BB7">
            <w:pPr>
              <w:pStyle w:val="Header"/>
              <w:snapToGrid w:val="0"/>
              <w:rPr>
                <w:sz w:val="20"/>
                <w:szCs w:val="20"/>
              </w:rPr>
            </w:pPr>
            <w:r w:rsidRPr="00344B7A">
              <w:rPr>
                <w:sz w:val="20"/>
                <w:szCs w:val="20"/>
              </w:rPr>
              <w:t>2</w:t>
            </w:r>
            <w:r w:rsidRPr="00344B7A">
              <w:rPr>
                <w:sz w:val="20"/>
                <w:szCs w:val="20"/>
                <w:vertAlign w:val="superscript"/>
              </w:rPr>
              <w:t>e</w:t>
            </w:r>
            <w:r w:rsidRPr="00344B7A">
              <w:rPr>
                <w:sz w:val="20"/>
                <w:szCs w:val="20"/>
              </w:rPr>
              <w:t xml:space="preserve"> uitgawe</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CE0305">
            <w:pPr>
              <w:pStyle w:val="Header"/>
              <w:tabs>
                <w:tab w:val="left" w:pos="165"/>
              </w:tabs>
              <w:snapToGrid w:val="0"/>
              <w:jc w:val="center"/>
              <w:rPr>
                <w:color w:val="FF0000"/>
                <w:sz w:val="20"/>
                <w:szCs w:val="20"/>
                <w:lang w:val="af-ZA"/>
              </w:rPr>
            </w:pPr>
            <w:r w:rsidRPr="00344B7A">
              <w:rPr>
                <w:smallCaps/>
                <w:sz w:val="20"/>
                <w:szCs w:val="20"/>
              </w:rPr>
              <w:t>VER</w:t>
            </w:r>
            <w:r>
              <w:rPr>
                <w:smallCaps/>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E0305">
            <w:pPr>
              <w:pStyle w:val="Header"/>
              <w:tabs>
                <w:tab w:val="left" w:pos="165"/>
              </w:tabs>
              <w:snapToGrid w:val="0"/>
              <w:jc w:val="center"/>
              <w:rPr>
                <w:sz w:val="20"/>
                <w:szCs w:val="20"/>
                <w:lang w:val="af-ZA"/>
              </w:rPr>
            </w:pPr>
            <w:r w:rsidRPr="00344B7A">
              <w:rPr>
                <w:sz w:val="20"/>
                <w:szCs w:val="20"/>
                <w:lang w:val="af-ZA"/>
              </w:rPr>
              <w:t xml:space="preserve">1360 </w:t>
            </w:r>
          </w:p>
          <w:p w:rsidR="009D3D53" w:rsidRPr="00344B7A" w:rsidRDefault="009D3D53" w:rsidP="00A10B9B">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C556E">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C556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C556E">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9752F">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ERMEULEN</w:t>
            </w:r>
            <w:r w:rsidRPr="00344B7A">
              <w:rPr>
                <w:color w:val="003399"/>
                <w:spacing w:val="-5"/>
                <w:sz w:val="20"/>
                <w:szCs w:val="20"/>
              </w:rPr>
              <w:t>, JOHAN &amp; V</w:t>
            </w:r>
            <w:r w:rsidRPr="00344B7A">
              <w:rPr>
                <w:smallCaps/>
                <w:color w:val="003399"/>
                <w:spacing w:val="-5"/>
                <w:sz w:val="20"/>
                <w:szCs w:val="20"/>
              </w:rPr>
              <w:t>ERMEULEN</w:t>
            </w:r>
            <w:r w:rsidRPr="00344B7A">
              <w:rPr>
                <w:color w:val="003399"/>
                <w:spacing w:val="-5"/>
                <w:sz w:val="20"/>
                <w:szCs w:val="20"/>
              </w:rPr>
              <w:t>, IZAK</w:t>
            </w:r>
          </w:p>
        </w:tc>
        <w:tc>
          <w:tcPr>
            <w:tcW w:w="3402" w:type="dxa"/>
            <w:tcBorders>
              <w:top w:val="single" w:sz="4" w:space="0" w:color="000000"/>
              <w:left w:val="single" w:sz="4" w:space="0" w:color="000000"/>
              <w:bottom w:val="single" w:sz="4" w:space="0" w:color="000000"/>
            </w:tcBorders>
          </w:tcPr>
          <w:p w:rsidR="009D3D53" w:rsidRPr="00344B7A" w:rsidRDefault="009D3D53" w:rsidP="00571E10">
            <w:pPr>
              <w:pStyle w:val="Header"/>
              <w:snapToGrid w:val="0"/>
              <w:rPr>
                <w:b/>
                <w:bCs/>
                <w:sz w:val="20"/>
                <w:szCs w:val="20"/>
              </w:rPr>
            </w:pPr>
            <w:r w:rsidRPr="00344B7A">
              <w:rPr>
                <w:b/>
                <w:bCs/>
                <w:sz w:val="20"/>
                <w:szCs w:val="20"/>
              </w:rPr>
              <w:t>Vermeulen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B9752F">
            <w:pPr>
              <w:pStyle w:val="Header"/>
              <w:snapToGrid w:val="0"/>
              <w:jc w:val="both"/>
              <w:rPr>
                <w:iCs/>
                <w:sz w:val="20"/>
                <w:szCs w:val="20"/>
              </w:rPr>
            </w:pPr>
            <w:r w:rsidRPr="00344B7A">
              <w:rPr>
                <w:i/>
                <w:iCs/>
                <w:sz w:val="20"/>
                <w:szCs w:val="20"/>
              </w:rPr>
              <w:t xml:space="preserve">Geslagregister van die Vermeulen Familie in Suider-Afrika </w:t>
            </w:r>
            <w:r w:rsidRPr="00344B7A">
              <w:rPr>
                <w:iCs/>
                <w:sz w:val="20"/>
                <w:szCs w:val="20"/>
              </w:rPr>
              <w:t xml:space="preserve"> </w:t>
            </w:r>
            <w:r w:rsidRPr="00344B7A">
              <w:rPr>
                <w:i/>
                <w:iCs/>
                <w:sz w:val="20"/>
                <w:szCs w:val="20"/>
              </w:rPr>
              <w:t>(Deel 2)</w:t>
            </w:r>
          </w:p>
          <w:p w:rsidR="009D3D53" w:rsidRPr="00344B7A" w:rsidRDefault="009D3D53" w:rsidP="00B9752F">
            <w:pPr>
              <w:pStyle w:val="Header"/>
              <w:snapToGrid w:val="0"/>
              <w:jc w:val="both"/>
              <w:rPr>
                <w:iCs/>
                <w:sz w:val="20"/>
                <w:szCs w:val="20"/>
              </w:rPr>
            </w:pPr>
            <w:r w:rsidRPr="00344B7A">
              <w:rPr>
                <w:iCs/>
                <w:sz w:val="20"/>
                <w:szCs w:val="20"/>
              </w:rPr>
              <w:t>ISBN:   978-0-620-51187-2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97BB7">
            <w:pPr>
              <w:pStyle w:val="Header"/>
              <w:snapToGrid w:val="0"/>
              <w:rPr>
                <w:sz w:val="20"/>
                <w:szCs w:val="20"/>
              </w:rPr>
            </w:pPr>
            <w:r w:rsidRPr="00344B7A">
              <w:rPr>
                <w:sz w:val="20"/>
                <w:szCs w:val="20"/>
              </w:rPr>
              <w:t>Fontainebleau, Bond van die Vermeulen Familie, 2011</w:t>
            </w:r>
          </w:p>
          <w:p w:rsidR="009D3D53" w:rsidRPr="00344B7A" w:rsidRDefault="009D3D53" w:rsidP="00297BB7">
            <w:pPr>
              <w:pStyle w:val="Header"/>
              <w:snapToGrid w:val="0"/>
              <w:rPr>
                <w:sz w:val="20"/>
                <w:szCs w:val="20"/>
              </w:rPr>
            </w:pPr>
            <w:r w:rsidRPr="00344B7A">
              <w:rPr>
                <w:sz w:val="20"/>
                <w:szCs w:val="20"/>
              </w:rPr>
              <w:t>2</w:t>
            </w:r>
            <w:r w:rsidRPr="00344B7A">
              <w:rPr>
                <w:sz w:val="20"/>
                <w:szCs w:val="20"/>
                <w:vertAlign w:val="superscript"/>
              </w:rPr>
              <w:t>e</w:t>
            </w:r>
            <w:r w:rsidRPr="00344B7A">
              <w:rPr>
                <w:sz w:val="20"/>
                <w:szCs w:val="20"/>
              </w:rPr>
              <w:t xml:space="preserve"> uitgawe</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BC60F4">
            <w:pPr>
              <w:pStyle w:val="Header"/>
              <w:tabs>
                <w:tab w:val="left" w:pos="165"/>
              </w:tabs>
              <w:snapToGrid w:val="0"/>
              <w:jc w:val="center"/>
              <w:rPr>
                <w:sz w:val="20"/>
                <w:szCs w:val="20"/>
                <w:lang w:val="af-ZA"/>
              </w:rPr>
            </w:pPr>
            <w:r w:rsidRPr="00344B7A">
              <w:rPr>
                <w:sz w:val="20"/>
                <w:szCs w:val="20"/>
                <w:lang w:val="af-ZA"/>
              </w:rPr>
              <w:t>OMN</w:t>
            </w:r>
          </w:p>
          <w:p w:rsidR="009D3D53" w:rsidRPr="00344B7A" w:rsidRDefault="009D3D53" w:rsidP="00BC60F4">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1219</w:t>
            </w:r>
          </w:p>
          <w:p w:rsidR="009D3D53" w:rsidRPr="00344B7A" w:rsidRDefault="009D3D53" w:rsidP="000F019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F019C">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0F019C">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F019C">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snapToGrid w:val="0"/>
              <w:jc w:val="both"/>
              <w:rPr>
                <w:color w:val="003399"/>
                <w:sz w:val="20"/>
                <w:szCs w:val="20"/>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rPr>
                <w:b/>
                <w:bCs/>
                <w:sz w:val="20"/>
                <w:szCs w:val="20"/>
              </w:rPr>
            </w:pPr>
            <w:r w:rsidRPr="00344B7A">
              <w:rPr>
                <w:b/>
                <w:bCs/>
                <w:sz w:val="20"/>
                <w:szCs w:val="20"/>
              </w:rPr>
              <w:t>Vermeulen - Geslagregisters</w:t>
            </w:r>
            <w:r w:rsidRPr="00344B7A">
              <w:rPr>
                <w:b/>
                <w:bCs/>
                <w:sz w:val="20"/>
                <w:szCs w:val="20"/>
              </w:rPr>
              <w:br/>
            </w:r>
          </w:p>
          <w:p w:rsidR="009D3D53" w:rsidRPr="00344B7A" w:rsidRDefault="009D3D53" w:rsidP="000F019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0F019C">
            <w:pPr>
              <w:pStyle w:val="Header"/>
              <w:snapToGrid w:val="0"/>
              <w:jc w:val="both"/>
              <w:rPr>
                <w:i/>
                <w:iCs/>
                <w:sz w:val="20"/>
                <w:szCs w:val="20"/>
              </w:rPr>
            </w:pPr>
            <w:r w:rsidRPr="007766C3">
              <w:rPr>
                <w:i/>
                <w:iCs/>
                <w:sz w:val="20"/>
                <w:szCs w:val="20"/>
              </w:rPr>
              <w:t>Omnibus 1 (</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Dannhauser, De la Harpe, De Waal, Esterhuizen, Gleeson, Greathead, Green, Hancock, Loftie-Eaton, Norval, Oates, O'Keefe, Robarts, Sanders, Stewart, Van der Hoogt, Van Schalkwyk, van Straaten, Vermeulen; Passasierslys van RMS Roman)</w:t>
            </w:r>
          </w:p>
          <w:p w:rsidR="009D3D53" w:rsidRPr="00344B7A" w:rsidRDefault="009D3D53" w:rsidP="000F019C">
            <w:pPr>
              <w:pStyle w:val="Header"/>
              <w:jc w:val="both"/>
              <w:rPr>
                <w:iCs/>
                <w:sz w:val="20"/>
                <w:szCs w:val="20"/>
              </w:rPr>
            </w:pPr>
            <w:r w:rsidRPr="00344B7A">
              <w:rPr>
                <w:iCs/>
                <w:sz w:val="20"/>
                <w:szCs w:val="20"/>
              </w:rPr>
              <w:t>[GGSA Publikasie nr 3]</w:t>
            </w:r>
          </w:p>
          <w:p w:rsidR="009D3D53" w:rsidRPr="00344B7A" w:rsidRDefault="009D3D53" w:rsidP="000F019C">
            <w:pPr>
              <w:pStyle w:val="Header"/>
              <w:jc w:val="both"/>
              <w:rPr>
                <w:sz w:val="20"/>
                <w:szCs w:val="20"/>
                <w:lang w:val="af-ZA"/>
              </w:rPr>
            </w:pPr>
            <w:r w:rsidRPr="00344B7A">
              <w:rPr>
                <w:sz w:val="20"/>
                <w:szCs w:val="20"/>
                <w:lang w:val="af-ZA"/>
              </w:rPr>
              <w:t>ISBN:   0-620-29692-5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F019C">
            <w:pPr>
              <w:pStyle w:val="Header"/>
              <w:snapToGrid w:val="0"/>
              <w:rPr>
                <w:spacing w:val="-2"/>
                <w:sz w:val="20"/>
                <w:szCs w:val="20"/>
              </w:rPr>
            </w:pPr>
            <w:r w:rsidRPr="00344B7A">
              <w:rPr>
                <w:sz w:val="20"/>
                <w:szCs w:val="20"/>
              </w:rPr>
              <w:t xml:space="preserve">GGSA, </w:t>
            </w:r>
            <w:r w:rsidRPr="00344B7A">
              <w:rPr>
                <w:spacing w:val="-2"/>
                <w:sz w:val="20"/>
                <w:szCs w:val="20"/>
              </w:rPr>
              <w:t xml:space="preserve">2002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4E3748" w:rsidRDefault="009D3D53" w:rsidP="00EA5BFF">
            <w:pPr>
              <w:pStyle w:val="Header"/>
              <w:snapToGrid w:val="0"/>
              <w:jc w:val="center"/>
              <w:rPr>
                <w:sz w:val="20"/>
                <w:szCs w:val="20"/>
              </w:rPr>
            </w:pPr>
            <w:r w:rsidRPr="004E3748">
              <w:rPr>
                <w:sz w:val="20"/>
                <w:szCs w:val="20"/>
              </w:rPr>
              <w:t>SEA*</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B4267">
            <w:pPr>
              <w:pStyle w:val="Header"/>
              <w:snapToGrid w:val="0"/>
              <w:jc w:val="center"/>
              <w:rPr>
                <w:sz w:val="20"/>
                <w:szCs w:val="20"/>
              </w:rPr>
            </w:pPr>
            <w:r w:rsidRPr="00344B7A">
              <w:rPr>
                <w:sz w:val="20"/>
                <w:szCs w:val="20"/>
              </w:rPr>
              <w:t>1511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31713">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5BFF">
            <w:pPr>
              <w:snapToGrid w:val="0"/>
              <w:spacing w:before="100"/>
              <w:jc w:val="center"/>
              <w:rPr>
                <w:sz w:val="16"/>
                <w:szCs w:val="16"/>
                <w:lang w:val="af-ZA"/>
              </w:rPr>
            </w:pPr>
            <w:r w:rsidRPr="00344B7A">
              <w:rPr>
                <w:sz w:val="16"/>
                <w:szCs w:val="16"/>
                <w:lang w:val="af-ZA"/>
              </w:rPr>
              <w:t>Pieter vd Merwe</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A5BFF">
            <w:pPr>
              <w:snapToGrid w:val="0"/>
              <w:spacing w:before="100"/>
              <w:jc w:val="center"/>
              <w:rPr>
                <w:sz w:val="16"/>
                <w:szCs w:val="16"/>
              </w:rPr>
            </w:pPr>
            <w:r w:rsidRPr="00344B7A">
              <w:rPr>
                <w:sz w:val="16"/>
                <w:szCs w:val="16"/>
              </w:rPr>
              <w:t>2013-01-28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F26A8">
            <w:pPr>
              <w:pStyle w:val="NormalWeb"/>
              <w:snapToGrid w:val="0"/>
              <w:spacing w:before="60" w:after="60"/>
              <w:rPr>
                <w:color w:val="003399"/>
                <w:spacing w:val="-5"/>
                <w:sz w:val="20"/>
                <w:szCs w:val="20"/>
              </w:rPr>
            </w:pPr>
            <w:r w:rsidRPr="00344B7A">
              <w:rPr>
                <w:color w:val="003399"/>
                <w:spacing w:val="-5"/>
                <w:sz w:val="20"/>
                <w:szCs w:val="20"/>
              </w:rPr>
              <w:t>SEARLE. C</w:t>
            </w:r>
          </w:p>
        </w:tc>
        <w:tc>
          <w:tcPr>
            <w:tcW w:w="3402" w:type="dxa"/>
            <w:tcBorders>
              <w:top w:val="single" w:sz="4" w:space="0" w:color="000000"/>
              <w:left w:val="single" w:sz="4" w:space="0" w:color="000000"/>
              <w:bottom w:val="single" w:sz="4" w:space="0" w:color="000000"/>
            </w:tcBorders>
          </w:tcPr>
          <w:p w:rsidR="009D3D53" w:rsidRPr="00344B7A" w:rsidRDefault="009D3D53" w:rsidP="00EA5BFF">
            <w:pPr>
              <w:pStyle w:val="Header"/>
              <w:snapToGrid w:val="0"/>
              <w:rPr>
                <w:b/>
                <w:bCs/>
                <w:sz w:val="20"/>
                <w:szCs w:val="20"/>
              </w:rPr>
            </w:pPr>
            <w:r w:rsidRPr="00344B7A">
              <w:rPr>
                <w:b/>
                <w:bCs/>
                <w:sz w:val="20"/>
                <w:szCs w:val="20"/>
              </w:rPr>
              <w:t>Verpleging - Suid-Afrika - Gekiedenis</w:t>
            </w:r>
          </w:p>
        </w:tc>
        <w:tc>
          <w:tcPr>
            <w:tcW w:w="3685" w:type="dxa"/>
            <w:tcBorders>
              <w:top w:val="single" w:sz="4" w:space="0" w:color="000000"/>
              <w:left w:val="single" w:sz="4" w:space="0" w:color="000000"/>
              <w:bottom w:val="single" w:sz="4" w:space="0" w:color="000000"/>
            </w:tcBorders>
          </w:tcPr>
          <w:p w:rsidR="009D3D53" w:rsidRPr="00344B7A" w:rsidRDefault="009D3D53" w:rsidP="00091344">
            <w:pPr>
              <w:pStyle w:val="NormalWeb"/>
              <w:snapToGrid w:val="0"/>
              <w:spacing w:before="60" w:after="60"/>
              <w:jc w:val="both"/>
              <w:rPr>
                <w:i/>
                <w:iCs/>
                <w:sz w:val="20"/>
                <w:szCs w:val="20"/>
              </w:rPr>
            </w:pPr>
            <w:r w:rsidRPr="00344B7A">
              <w:rPr>
                <w:i/>
                <w:iCs/>
                <w:sz w:val="20"/>
                <w:szCs w:val="20"/>
              </w:rPr>
              <w:t>Suid-Afrikaanse Verpleegstersvereniging bied aan Getuienis van vyftig jaar diens 1914-1964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A5BFF">
            <w:pPr>
              <w:pStyle w:val="NormalWeb"/>
              <w:snapToGrid w:val="0"/>
              <w:spacing w:before="60" w:after="6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621BD8" w:rsidRDefault="009D3D53" w:rsidP="001A4CC5">
            <w:pPr>
              <w:pStyle w:val="Header"/>
              <w:snapToGrid w:val="0"/>
              <w:jc w:val="center"/>
              <w:rPr>
                <w:sz w:val="20"/>
                <w:szCs w:val="20"/>
              </w:rPr>
            </w:pPr>
            <w:r w:rsidRPr="00621BD8">
              <w:rPr>
                <w:sz w:val="20"/>
                <w:szCs w:val="20"/>
              </w:rPr>
              <w:t>CRW</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607.</w:t>
            </w:r>
          </w:p>
          <w:p w:rsidR="009D3D53" w:rsidRPr="00344B7A" w:rsidRDefault="009D3D53" w:rsidP="002F35FA">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C553A">
            <w:pPr>
              <w:pStyle w:val="NormalWeb"/>
              <w:snapToGrid w:val="0"/>
              <w:spacing w:before="60" w:after="60"/>
              <w:rPr>
                <w:color w:val="003399"/>
                <w:sz w:val="20"/>
                <w:szCs w:val="20"/>
              </w:rPr>
            </w:pPr>
            <w:r w:rsidRPr="00344B7A">
              <w:rPr>
                <w:smallCaps/>
                <w:color w:val="003399"/>
                <w:sz w:val="20"/>
                <w:szCs w:val="20"/>
              </w:rPr>
              <w:t>Crwys-Williams</w:t>
            </w:r>
            <w:r w:rsidRPr="00344B7A">
              <w:rPr>
                <w:color w:val="003399"/>
                <w:sz w:val="20"/>
                <w:szCs w:val="20"/>
              </w:rPr>
              <w:t xml:space="preserve">, JENNIFER </w:t>
            </w:r>
          </w:p>
        </w:tc>
        <w:tc>
          <w:tcPr>
            <w:tcW w:w="3402" w:type="dxa"/>
            <w:tcBorders>
              <w:top w:val="single" w:sz="4" w:space="0" w:color="000000"/>
              <w:left w:val="single" w:sz="4" w:space="0" w:color="000000"/>
              <w:bottom w:val="single" w:sz="4" w:space="0" w:color="000000"/>
            </w:tcBorders>
          </w:tcPr>
          <w:p w:rsidR="009D3D53" w:rsidRPr="00344B7A" w:rsidRDefault="009D3D53" w:rsidP="00B97E85">
            <w:pPr>
              <w:pStyle w:val="NormalWeb"/>
              <w:tabs>
                <w:tab w:val="left" w:pos="360"/>
              </w:tabs>
              <w:snapToGrid w:val="0"/>
              <w:spacing w:before="60" w:after="30"/>
              <w:rPr>
                <w:b/>
                <w:bCs/>
                <w:sz w:val="20"/>
                <w:szCs w:val="20"/>
              </w:rPr>
            </w:pPr>
            <w:r>
              <w:rPr>
                <w:b/>
                <w:bCs/>
                <w:sz w:val="20"/>
                <w:szCs w:val="20"/>
              </w:rPr>
              <w:t>Verslaggewing</w:t>
            </w:r>
            <w:r w:rsidRPr="00344B7A">
              <w:rPr>
                <w:b/>
                <w:bCs/>
                <w:sz w:val="20"/>
                <w:szCs w:val="20"/>
              </w:rPr>
              <w:t xml:space="preserve"> - Suid-Afrika</w:t>
            </w:r>
          </w:p>
          <w:p w:rsidR="009D3D53" w:rsidRPr="00344B7A" w:rsidRDefault="009D3D53" w:rsidP="0024254D">
            <w:pPr>
              <w:pStyle w:val="NormalWeb"/>
              <w:tabs>
                <w:tab w:val="left" w:pos="360"/>
              </w:tabs>
              <w:spacing w:before="0" w:after="3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3C553A">
            <w:pPr>
              <w:pStyle w:val="NormalWeb"/>
              <w:snapToGrid w:val="0"/>
              <w:spacing w:before="60" w:after="60"/>
              <w:jc w:val="both"/>
              <w:rPr>
                <w:i/>
                <w:iCs/>
                <w:sz w:val="20"/>
                <w:szCs w:val="20"/>
              </w:rPr>
            </w:pPr>
            <w:r w:rsidRPr="00344B7A">
              <w:rPr>
                <w:i/>
                <w:iCs/>
                <w:sz w:val="20"/>
                <w:szCs w:val="20"/>
              </w:rPr>
              <w:t xml:space="preserve">South African Despatches: Two Centuries of the best of South African journalism.   </w:t>
            </w:r>
          </w:p>
          <w:p w:rsidR="009D3D53" w:rsidRPr="00344B7A" w:rsidRDefault="009D3D53" w:rsidP="002F35FA">
            <w:pPr>
              <w:pStyle w:val="NormalWeb"/>
              <w:spacing w:before="60" w:after="60"/>
              <w:jc w:val="both"/>
              <w:rPr>
                <w:iCs/>
                <w:sz w:val="20"/>
                <w:szCs w:val="20"/>
              </w:rPr>
            </w:pPr>
            <w:r w:rsidRPr="00344B7A">
              <w:rPr>
                <w:iCs/>
                <w:sz w:val="20"/>
                <w:szCs w:val="20"/>
              </w:rPr>
              <w:t>(1825-1988).</w:t>
            </w:r>
          </w:p>
          <w:p w:rsidR="009D3D53" w:rsidRPr="00344B7A" w:rsidRDefault="009D3D53" w:rsidP="002F35FA">
            <w:pPr>
              <w:pStyle w:val="NormalWeb"/>
              <w:spacing w:before="60" w:after="60"/>
              <w:rPr>
                <w:sz w:val="20"/>
                <w:szCs w:val="20"/>
              </w:rPr>
            </w:pPr>
            <w:r w:rsidRPr="00344B7A">
              <w:rPr>
                <w:sz w:val="20"/>
                <w:szCs w:val="20"/>
              </w:rPr>
              <w:t>ISBN:   0 620 09954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76B9E">
            <w:pPr>
              <w:pStyle w:val="NormalWeb"/>
              <w:snapToGrid w:val="0"/>
              <w:spacing w:before="60" w:after="60"/>
              <w:rPr>
                <w:sz w:val="20"/>
                <w:szCs w:val="20"/>
              </w:rPr>
            </w:pPr>
            <w:r w:rsidRPr="00344B7A">
              <w:rPr>
                <w:sz w:val="20"/>
                <w:szCs w:val="20"/>
              </w:rPr>
              <w:t xml:space="preserve">Johannesburg, </w:t>
            </w:r>
            <w:r w:rsidRPr="00344B7A">
              <w:rPr>
                <w:sz w:val="20"/>
                <w:szCs w:val="20"/>
              </w:rPr>
              <w:br/>
              <w:t>Ashanti Publishing Limited,</w:t>
            </w:r>
            <w:r>
              <w:rPr>
                <w:sz w:val="20"/>
                <w:szCs w:val="20"/>
              </w:rPr>
              <w:t xml:space="preserve"> </w:t>
            </w:r>
            <w:r w:rsidRPr="00344B7A">
              <w:rPr>
                <w:sz w:val="20"/>
                <w:szCs w:val="20"/>
              </w:rPr>
              <w:t>1989.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9D0710" w:rsidRDefault="009D3D53" w:rsidP="00EA5BFF">
            <w:pPr>
              <w:pStyle w:val="Header"/>
              <w:snapToGrid w:val="0"/>
              <w:jc w:val="center"/>
              <w:rPr>
                <w:color w:val="FF0000"/>
                <w:sz w:val="20"/>
                <w:szCs w:val="20"/>
              </w:rPr>
            </w:pPr>
            <w:r w:rsidRPr="00344B7A">
              <w:rPr>
                <w:smallCaps/>
                <w:sz w:val="20"/>
                <w:szCs w:val="20"/>
              </w:rPr>
              <w:t>VER</w:t>
            </w:r>
            <w:r>
              <w:rPr>
                <w:smallCaps/>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B4267">
            <w:pPr>
              <w:pStyle w:val="Header"/>
              <w:snapToGrid w:val="0"/>
              <w:jc w:val="center"/>
              <w:rPr>
                <w:sz w:val="20"/>
                <w:szCs w:val="20"/>
              </w:rPr>
            </w:pPr>
            <w:r w:rsidRPr="00344B7A">
              <w:rPr>
                <w:sz w:val="20"/>
                <w:szCs w:val="20"/>
              </w:rPr>
              <w:t>1512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31713">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D03F82">
            <w:pPr>
              <w:snapToGrid w:val="0"/>
              <w:spacing w:before="100"/>
              <w:jc w:val="center"/>
              <w:rPr>
                <w:sz w:val="16"/>
                <w:szCs w:val="16"/>
                <w:lang w:val="af-ZA"/>
              </w:rPr>
            </w:pPr>
            <w:r w:rsidRPr="00344B7A">
              <w:rPr>
                <w:sz w:val="16"/>
                <w:szCs w:val="16"/>
                <w:lang w:val="af-ZA"/>
              </w:rPr>
              <w:t>Pieter vd Merwe</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D03F82">
            <w:pPr>
              <w:snapToGrid w:val="0"/>
              <w:spacing w:before="100"/>
              <w:jc w:val="center"/>
              <w:rPr>
                <w:sz w:val="16"/>
                <w:szCs w:val="16"/>
              </w:rPr>
            </w:pPr>
            <w:r w:rsidRPr="00344B7A">
              <w:rPr>
                <w:sz w:val="16"/>
                <w:szCs w:val="16"/>
              </w:rPr>
              <w:t>2013-01-28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4F26A8">
            <w:pPr>
              <w:pStyle w:val="NormalWeb"/>
              <w:snapToGrid w:val="0"/>
              <w:spacing w:before="60" w:after="60"/>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091344">
            <w:pPr>
              <w:pStyle w:val="Header"/>
              <w:snapToGrid w:val="0"/>
              <w:rPr>
                <w:b/>
                <w:bCs/>
                <w:sz w:val="20"/>
                <w:szCs w:val="20"/>
              </w:rPr>
            </w:pPr>
            <w:r w:rsidRPr="00344B7A">
              <w:rPr>
                <w:b/>
                <w:iCs/>
                <w:sz w:val="20"/>
                <w:szCs w:val="20"/>
              </w:rPr>
              <w:t>Verwoerd , Hendrik Frensch - Biografie</w:t>
            </w:r>
          </w:p>
        </w:tc>
        <w:tc>
          <w:tcPr>
            <w:tcW w:w="3685" w:type="dxa"/>
            <w:tcBorders>
              <w:top w:val="single" w:sz="4" w:space="0" w:color="000000"/>
              <w:left w:val="single" w:sz="4" w:space="0" w:color="000000"/>
              <w:bottom w:val="single" w:sz="4" w:space="0" w:color="000000"/>
            </w:tcBorders>
          </w:tcPr>
          <w:p w:rsidR="009D3D53" w:rsidRPr="00344B7A" w:rsidRDefault="009D3D53" w:rsidP="00EA5BFF">
            <w:pPr>
              <w:pStyle w:val="NormalWeb"/>
              <w:snapToGrid w:val="0"/>
              <w:spacing w:before="60" w:after="60"/>
              <w:jc w:val="both"/>
              <w:rPr>
                <w:i/>
                <w:iCs/>
                <w:sz w:val="20"/>
                <w:szCs w:val="20"/>
              </w:rPr>
            </w:pPr>
            <w:r w:rsidRPr="00344B7A">
              <w:rPr>
                <w:i/>
                <w:iCs/>
                <w:sz w:val="20"/>
                <w:szCs w:val="20"/>
              </w:rPr>
              <w:t>Hendrik Frensch Verwoerd: a pictoral biography 1901-1966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A5BFF">
            <w:pPr>
              <w:pStyle w:val="NormalWeb"/>
              <w:snapToGrid w:val="0"/>
              <w:spacing w:before="60" w:after="6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VER</w:t>
            </w:r>
            <w:r>
              <w:rPr>
                <w:smallCaps/>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421.</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97BB7">
            <w:pPr>
              <w:pStyle w:val="Header"/>
              <w:snapToGrid w:val="0"/>
              <w:rPr>
                <w:color w:val="003399"/>
                <w:sz w:val="20"/>
                <w:szCs w:val="20"/>
              </w:rPr>
            </w:pPr>
            <w:r w:rsidRPr="00344B7A">
              <w:rPr>
                <w:smallCaps/>
                <w:color w:val="003399"/>
                <w:sz w:val="20"/>
                <w:szCs w:val="20"/>
              </w:rPr>
              <w:t xml:space="preserve">Hefer, </w:t>
            </w:r>
            <w:r w:rsidRPr="00344B7A">
              <w:rPr>
                <w:color w:val="003399"/>
                <w:sz w:val="20"/>
                <w:szCs w:val="20"/>
              </w:rPr>
              <w:t>N. F. &amp;</w:t>
            </w:r>
            <w:r w:rsidRPr="00344B7A">
              <w:rPr>
                <w:smallCaps/>
                <w:color w:val="003399"/>
                <w:sz w:val="20"/>
                <w:szCs w:val="20"/>
              </w:rPr>
              <w:br/>
              <w:t xml:space="preserve">Basson, </w:t>
            </w:r>
            <w:r w:rsidRPr="00344B7A">
              <w:rPr>
                <w:color w:val="003399"/>
                <w:sz w:val="20"/>
                <w:szCs w:val="20"/>
              </w:rPr>
              <w:t>G. C.</w:t>
            </w:r>
            <w:r w:rsidRPr="00344B7A">
              <w:rPr>
                <w:color w:val="003399"/>
                <w:sz w:val="20"/>
                <w:szCs w:val="20"/>
              </w:rPr>
              <w:br/>
            </w:r>
          </w:p>
        </w:tc>
        <w:tc>
          <w:tcPr>
            <w:tcW w:w="3402" w:type="dxa"/>
            <w:tcBorders>
              <w:top w:val="single" w:sz="4" w:space="0" w:color="000000"/>
              <w:left w:val="single" w:sz="4" w:space="0" w:color="000000"/>
              <w:bottom w:val="single" w:sz="4" w:space="0" w:color="000000"/>
            </w:tcBorders>
          </w:tcPr>
          <w:p w:rsidR="009D3D53" w:rsidRPr="00344B7A" w:rsidRDefault="009D3D53" w:rsidP="00571E10">
            <w:pPr>
              <w:pStyle w:val="Header"/>
              <w:tabs>
                <w:tab w:val="left" w:pos="251"/>
              </w:tabs>
              <w:snapToGrid w:val="0"/>
              <w:rPr>
                <w:b/>
                <w:bCs/>
                <w:sz w:val="20"/>
                <w:szCs w:val="20"/>
              </w:rPr>
            </w:pPr>
            <w:r w:rsidRPr="00344B7A">
              <w:rPr>
                <w:b/>
                <w:bCs/>
                <w:sz w:val="20"/>
                <w:szCs w:val="20"/>
              </w:rPr>
              <w:t>Verwoerd, H. F. - Biografie</w:t>
            </w:r>
          </w:p>
        </w:tc>
        <w:tc>
          <w:tcPr>
            <w:tcW w:w="3685" w:type="dxa"/>
            <w:tcBorders>
              <w:top w:val="single" w:sz="4" w:space="0" w:color="000000"/>
              <w:left w:val="single" w:sz="4" w:space="0" w:color="000000"/>
              <w:bottom w:val="single" w:sz="4" w:space="0" w:color="000000"/>
            </w:tcBorders>
          </w:tcPr>
          <w:p w:rsidR="009D3D53" w:rsidRPr="00344B7A" w:rsidRDefault="009D3D53" w:rsidP="00297BB7">
            <w:pPr>
              <w:pStyle w:val="Header"/>
              <w:snapToGrid w:val="0"/>
              <w:jc w:val="both"/>
              <w:rPr>
                <w:i/>
                <w:sz w:val="20"/>
                <w:szCs w:val="20"/>
                <w:lang w:val="af-ZA"/>
              </w:rPr>
            </w:pPr>
            <w:r w:rsidRPr="00344B7A">
              <w:rPr>
                <w:i/>
                <w:sz w:val="20"/>
                <w:szCs w:val="20"/>
                <w:lang w:val="af-ZA"/>
              </w:rPr>
              <w:t>Hendrik Frensch Verwoerd, 1901-1966.</w:t>
            </w:r>
          </w:p>
          <w:p w:rsidR="009D3D53" w:rsidRPr="00344B7A" w:rsidRDefault="009D3D53" w:rsidP="002F35FA">
            <w:pPr>
              <w:pStyle w:val="Header"/>
              <w:spacing w:after="120"/>
              <w:jc w:val="both"/>
              <w:rPr>
                <w:i/>
                <w:sz w:val="20"/>
                <w:szCs w:val="20"/>
              </w:rPr>
            </w:pPr>
            <w:r w:rsidRPr="00344B7A">
              <w:rPr>
                <w:i/>
                <w:sz w:val="20"/>
                <w:szCs w:val="20"/>
                <w:lang w:val="af-ZA"/>
              </w:rPr>
              <w:t>Fotobiografie.= Pictorial Biography.</w:t>
            </w:r>
            <w:r w:rsidRPr="00344B7A">
              <w:rPr>
                <w:i/>
                <w:sz w:val="20"/>
                <w:szCs w:val="20"/>
              </w:rPr>
              <w:t xml:space="preserve"> </w:t>
            </w:r>
          </w:p>
          <w:p w:rsidR="009D3D53" w:rsidRPr="00344B7A" w:rsidRDefault="009D3D53" w:rsidP="00571E10">
            <w:pPr>
              <w:pStyle w:val="Header"/>
              <w:spacing w:after="120"/>
              <w:jc w:val="both"/>
              <w:rPr>
                <w:sz w:val="20"/>
                <w:szCs w:val="20"/>
                <w:lang w:val="af-ZA"/>
              </w:rPr>
            </w:pPr>
            <w:r w:rsidRPr="00344B7A">
              <w:rPr>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97BB7">
            <w:pPr>
              <w:pStyle w:val="Header"/>
              <w:snapToGrid w:val="0"/>
              <w:rPr>
                <w:sz w:val="20"/>
                <w:lang w:val="af-ZA"/>
              </w:rPr>
            </w:pPr>
            <w:r w:rsidRPr="00344B7A">
              <w:rPr>
                <w:spacing w:val="-4"/>
                <w:sz w:val="20"/>
                <w:szCs w:val="20"/>
                <w:lang w:val="af-ZA"/>
              </w:rPr>
              <w:t>g.p., Voortrekkerpers, 1</w:t>
            </w:r>
            <w:r w:rsidRPr="00344B7A">
              <w:rPr>
                <w:sz w:val="20"/>
                <w:lang w:val="af-ZA"/>
              </w:rPr>
              <w:t>967.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VER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650.</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97BB7">
            <w:pPr>
              <w:pStyle w:val="Header"/>
              <w:snapToGrid w:val="0"/>
              <w:rPr>
                <w:color w:val="003399"/>
                <w:sz w:val="20"/>
                <w:szCs w:val="20"/>
              </w:rPr>
            </w:pPr>
            <w:r w:rsidRPr="00344B7A">
              <w:rPr>
                <w:smallCaps/>
                <w:color w:val="003399"/>
                <w:sz w:val="20"/>
                <w:szCs w:val="20"/>
              </w:rPr>
              <w:t xml:space="preserve">Hefer, </w:t>
            </w:r>
            <w:r w:rsidRPr="00344B7A">
              <w:rPr>
                <w:color w:val="003399"/>
                <w:sz w:val="20"/>
                <w:szCs w:val="20"/>
              </w:rPr>
              <w:t xml:space="preserve">N. F.&amp; </w:t>
            </w:r>
            <w:r w:rsidRPr="00344B7A">
              <w:rPr>
                <w:smallCaps/>
                <w:color w:val="003399"/>
                <w:sz w:val="20"/>
                <w:szCs w:val="20"/>
              </w:rPr>
              <w:br/>
              <w:t xml:space="preserve">Basson, </w:t>
            </w:r>
            <w:r w:rsidRPr="00344B7A">
              <w:rPr>
                <w:color w:val="003399"/>
                <w:sz w:val="20"/>
                <w:szCs w:val="20"/>
              </w:rPr>
              <w:t>G. C.</w:t>
            </w:r>
            <w:r w:rsidRPr="00344B7A">
              <w:rPr>
                <w:color w:val="003399"/>
                <w:sz w:val="20"/>
                <w:szCs w:val="20"/>
              </w:rPr>
              <w:br/>
            </w:r>
          </w:p>
        </w:tc>
        <w:tc>
          <w:tcPr>
            <w:tcW w:w="3402" w:type="dxa"/>
            <w:tcBorders>
              <w:top w:val="single" w:sz="4" w:space="0" w:color="000000"/>
              <w:left w:val="single" w:sz="4" w:space="0" w:color="000000"/>
              <w:bottom w:val="single" w:sz="4" w:space="0" w:color="000000"/>
            </w:tcBorders>
          </w:tcPr>
          <w:p w:rsidR="009D3D53" w:rsidRPr="00344B7A" w:rsidRDefault="009D3D53" w:rsidP="00571E10">
            <w:pPr>
              <w:pStyle w:val="Header"/>
              <w:tabs>
                <w:tab w:val="left" w:pos="251"/>
              </w:tabs>
              <w:snapToGrid w:val="0"/>
              <w:rPr>
                <w:b/>
                <w:bCs/>
                <w:sz w:val="20"/>
                <w:szCs w:val="20"/>
                <w:lang w:val="af-ZA"/>
              </w:rPr>
            </w:pPr>
            <w:r w:rsidRPr="00344B7A">
              <w:rPr>
                <w:b/>
                <w:bCs/>
                <w:sz w:val="20"/>
                <w:szCs w:val="20"/>
                <w:lang w:val="af-ZA"/>
              </w:rPr>
              <w:t>Verwoerd, H. F. - Biografie</w:t>
            </w:r>
          </w:p>
        </w:tc>
        <w:tc>
          <w:tcPr>
            <w:tcW w:w="3685" w:type="dxa"/>
            <w:tcBorders>
              <w:top w:val="single" w:sz="4" w:space="0" w:color="000000"/>
              <w:left w:val="single" w:sz="4" w:space="0" w:color="000000"/>
              <w:bottom w:val="single" w:sz="4" w:space="0" w:color="000000"/>
            </w:tcBorders>
          </w:tcPr>
          <w:p w:rsidR="009D3D53" w:rsidRPr="00344B7A" w:rsidRDefault="009D3D53" w:rsidP="00297BB7">
            <w:pPr>
              <w:pStyle w:val="Header"/>
              <w:snapToGrid w:val="0"/>
              <w:jc w:val="both"/>
              <w:rPr>
                <w:i/>
                <w:sz w:val="20"/>
                <w:szCs w:val="20"/>
                <w:lang w:val="af-ZA"/>
              </w:rPr>
            </w:pPr>
            <w:r w:rsidRPr="00344B7A">
              <w:rPr>
                <w:i/>
                <w:sz w:val="20"/>
                <w:szCs w:val="20"/>
                <w:lang w:val="af-ZA"/>
              </w:rPr>
              <w:t>Hendrik Frensch Verwoerd, 1901-1966.</w:t>
            </w:r>
          </w:p>
          <w:p w:rsidR="009D3D53" w:rsidRPr="00344B7A" w:rsidRDefault="009D3D53" w:rsidP="00297BB7">
            <w:pPr>
              <w:pStyle w:val="Header"/>
              <w:spacing w:after="120"/>
              <w:jc w:val="both"/>
              <w:rPr>
                <w:i/>
                <w:sz w:val="20"/>
                <w:szCs w:val="20"/>
              </w:rPr>
            </w:pPr>
            <w:r w:rsidRPr="00344B7A">
              <w:rPr>
                <w:i/>
                <w:sz w:val="20"/>
                <w:szCs w:val="20"/>
                <w:lang w:val="af-ZA"/>
              </w:rPr>
              <w:t>Fotobiografie.= Pictorial Biography.</w:t>
            </w:r>
            <w:r w:rsidRPr="00344B7A">
              <w:rPr>
                <w:i/>
                <w:sz w:val="20"/>
                <w:szCs w:val="20"/>
              </w:rPr>
              <w:t xml:space="preserve"> </w:t>
            </w:r>
          </w:p>
          <w:p w:rsidR="009D3D53" w:rsidRPr="00344B7A" w:rsidRDefault="009D3D53" w:rsidP="00297BB7">
            <w:pPr>
              <w:pStyle w:val="Header"/>
              <w:spacing w:after="120"/>
              <w:jc w:val="both"/>
              <w:rPr>
                <w:sz w:val="20"/>
                <w:szCs w:val="20"/>
                <w:lang w:val="af-ZA"/>
              </w:rPr>
            </w:pPr>
            <w:r w:rsidRPr="00344B7A">
              <w:rPr>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97BB7">
            <w:pPr>
              <w:pStyle w:val="Header"/>
              <w:snapToGrid w:val="0"/>
              <w:rPr>
                <w:sz w:val="20"/>
                <w:lang w:val="af-ZA"/>
              </w:rPr>
            </w:pPr>
            <w:r w:rsidRPr="00344B7A">
              <w:rPr>
                <w:spacing w:val="-4"/>
                <w:sz w:val="20"/>
                <w:szCs w:val="20"/>
                <w:lang w:val="af-ZA"/>
              </w:rPr>
              <w:t>Voortrekkerpers, 1</w:t>
            </w:r>
            <w:r w:rsidRPr="00344B7A">
              <w:rPr>
                <w:sz w:val="20"/>
                <w:lang w:val="af-ZA"/>
              </w:rPr>
              <w:t>967.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z w:val="20"/>
                <w:szCs w:val="20"/>
              </w:rPr>
            </w:pPr>
            <w:r w:rsidRPr="00344B7A">
              <w:rPr>
                <w:sz w:val="20"/>
                <w:szCs w:val="20"/>
              </w:rPr>
              <w:t>VER*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647.</w:t>
            </w:r>
          </w:p>
          <w:p w:rsidR="009D3D53" w:rsidRPr="00344B7A" w:rsidRDefault="009D3D53" w:rsidP="002F35FA">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color w:val="003399"/>
                <w:spacing w:val="-5"/>
                <w:sz w:val="20"/>
                <w:szCs w:val="20"/>
              </w:rPr>
              <w:t>S</w:t>
            </w:r>
            <w:r w:rsidRPr="00344B7A">
              <w:rPr>
                <w:smallCaps/>
                <w:color w:val="003399"/>
                <w:spacing w:val="-5"/>
                <w:sz w:val="20"/>
                <w:szCs w:val="20"/>
              </w:rPr>
              <w:t>CHOLTZ</w:t>
            </w:r>
            <w:r w:rsidRPr="00344B7A">
              <w:rPr>
                <w:color w:val="003399"/>
                <w:spacing w:val="-5"/>
                <w:sz w:val="20"/>
                <w:szCs w:val="20"/>
              </w:rPr>
              <w:t>,</w:t>
            </w:r>
            <w:r>
              <w:rPr>
                <w:color w:val="003399"/>
                <w:spacing w:val="-5"/>
                <w:sz w:val="20"/>
                <w:szCs w:val="20"/>
              </w:rPr>
              <w:t xml:space="preserve"> G. </w:t>
            </w:r>
            <w:r w:rsidRPr="00344B7A">
              <w:rPr>
                <w:color w:val="003399"/>
                <w:spacing w:val="-5"/>
                <w:sz w:val="20"/>
                <w:szCs w:val="20"/>
              </w:rPr>
              <w:t>D.</w:t>
            </w:r>
          </w:p>
        </w:tc>
        <w:tc>
          <w:tcPr>
            <w:tcW w:w="3402" w:type="dxa"/>
            <w:tcBorders>
              <w:top w:val="single" w:sz="4" w:space="0" w:color="000000"/>
              <w:left w:val="single" w:sz="4" w:space="0" w:color="000000"/>
              <w:bottom w:val="single" w:sz="4" w:space="0" w:color="000000"/>
            </w:tcBorders>
          </w:tcPr>
          <w:p w:rsidR="009D3D53" w:rsidRPr="00344B7A" w:rsidRDefault="009D3D53" w:rsidP="00571E10">
            <w:pPr>
              <w:pStyle w:val="Header"/>
              <w:snapToGrid w:val="0"/>
              <w:rPr>
                <w:b/>
                <w:bCs/>
                <w:sz w:val="20"/>
                <w:szCs w:val="20"/>
                <w:lang w:val="af-ZA"/>
              </w:rPr>
            </w:pPr>
            <w:r w:rsidRPr="00344B7A">
              <w:rPr>
                <w:b/>
                <w:bCs/>
                <w:sz w:val="20"/>
                <w:szCs w:val="20"/>
                <w:lang w:val="af-ZA"/>
              </w:rPr>
              <w:t>Verwoerd, H. F. - Biografie</w:t>
            </w:r>
          </w:p>
        </w:tc>
        <w:tc>
          <w:tcPr>
            <w:tcW w:w="3685" w:type="dxa"/>
            <w:tcBorders>
              <w:top w:val="single" w:sz="4" w:space="0" w:color="000000"/>
              <w:left w:val="single" w:sz="4" w:space="0" w:color="000000"/>
              <w:bottom w:val="single" w:sz="4" w:space="0" w:color="000000"/>
            </w:tcBorders>
          </w:tcPr>
          <w:p w:rsidR="009D3D53" w:rsidRPr="00344B7A" w:rsidRDefault="009D3D53" w:rsidP="00257F47">
            <w:pPr>
              <w:pStyle w:val="Header"/>
              <w:snapToGrid w:val="0"/>
              <w:spacing w:after="30"/>
              <w:jc w:val="both"/>
              <w:rPr>
                <w:i/>
                <w:sz w:val="20"/>
                <w:szCs w:val="20"/>
              </w:rPr>
            </w:pPr>
            <w:r w:rsidRPr="00344B7A">
              <w:rPr>
                <w:i/>
                <w:sz w:val="20"/>
                <w:szCs w:val="20"/>
              </w:rPr>
              <w:t xml:space="preserve">Dr. Hendrik Frensch Verwoerd, 1901-1966. </w:t>
            </w:r>
          </w:p>
          <w:p w:rsidR="009D3D53" w:rsidRPr="00344B7A" w:rsidRDefault="009D3D53" w:rsidP="002F35FA">
            <w:pPr>
              <w:pStyle w:val="Header"/>
              <w:jc w:val="both"/>
              <w:rPr>
                <w:sz w:val="20"/>
                <w:szCs w:val="20"/>
              </w:rPr>
            </w:pPr>
            <w:r w:rsidRPr="00344B7A">
              <w:rPr>
                <w:sz w:val="20"/>
                <w:szCs w:val="20"/>
              </w:rPr>
              <w:t>ISBN:   0 628 00377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57F47">
            <w:pPr>
              <w:pStyle w:val="Header"/>
              <w:snapToGrid w:val="0"/>
              <w:rPr>
                <w:sz w:val="20"/>
                <w:szCs w:val="20"/>
              </w:rPr>
            </w:pPr>
            <w:r w:rsidRPr="00344B7A">
              <w:rPr>
                <w:sz w:val="20"/>
                <w:szCs w:val="20"/>
              </w:rPr>
              <w:t>Kaapstad, Perskor,1974.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VER</w:t>
            </w:r>
            <w:r w:rsidRPr="00344B7A">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408.</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8C2D8A">
            <w:pPr>
              <w:pStyle w:val="Header"/>
              <w:snapToGrid w:val="0"/>
              <w:rPr>
                <w:color w:val="003399"/>
                <w:spacing w:val="-4"/>
                <w:sz w:val="20"/>
                <w:szCs w:val="20"/>
              </w:rPr>
            </w:pPr>
            <w:r w:rsidRPr="00344B7A">
              <w:rPr>
                <w:smallCaps/>
                <w:color w:val="003399"/>
                <w:spacing w:val="-4"/>
                <w:sz w:val="20"/>
                <w:szCs w:val="20"/>
              </w:rPr>
              <w:t xml:space="preserve">Pelzer, </w:t>
            </w:r>
            <w:r w:rsidRPr="00344B7A">
              <w:rPr>
                <w:color w:val="003399"/>
                <w:spacing w:val="-4"/>
                <w:sz w:val="20"/>
                <w:szCs w:val="20"/>
              </w:rPr>
              <w:t xml:space="preserve">A. N.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251"/>
              </w:tabs>
              <w:snapToGrid w:val="0"/>
              <w:rPr>
                <w:b/>
                <w:bCs/>
                <w:sz w:val="20"/>
                <w:szCs w:val="20"/>
              </w:rPr>
            </w:pPr>
            <w:r w:rsidRPr="00344B7A">
              <w:rPr>
                <w:b/>
                <w:bCs/>
                <w:sz w:val="20"/>
                <w:szCs w:val="20"/>
              </w:rPr>
              <w:t>Verwoerd, H. F. - Toesprake</w:t>
            </w:r>
          </w:p>
          <w:p w:rsidR="009D3D53" w:rsidRPr="00344B7A" w:rsidRDefault="009D3D53" w:rsidP="002F35FA">
            <w:pPr>
              <w:pStyle w:val="Header"/>
              <w:tabs>
                <w:tab w:val="left" w:pos="251"/>
              </w:tabs>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BA46F8">
            <w:pPr>
              <w:pStyle w:val="Header"/>
              <w:snapToGrid w:val="0"/>
              <w:jc w:val="both"/>
              <w:rPr>
                <w:i/>
                <w:sz w:val="20"/>
                <w:szCs w:val="20"/>
                <w:lang w:val="af-ZA"/>
              </w:rPr>
            </w:pPr>
            <w:r w:rsidRPr="00344B7A">
              <w:rPr>
                <w:i/>
                <w:sz w:val="20"/>
                <w:szCs w:val="20"/>
                <w:lang w:val="af-ZA"/>
              </w:rPr>
              <w:t>Verwoerd aan die woord: Toesprake 1948-1962.</w:t>
            </w:r>
          </w:p>
          <w:p w:rsidR="009D3D53" w:rsidRPr="00344B7A" w:rsidRDefault="009D3D53" w:rsidP="008C2D8A">
            <w:pPr>
              <w:pStyle w:val="Header"/>
              <w:jc w:val="both"/>
              <w:rPr>
                <w:sz w:val="20"/>
                <w:szCs w:val="20"/>
                <w:lang w:val="af-ZA"/>
              </w:rPr>
            </w:pPr>
            <w:r w:rsidRPr="00344B7A">
              <w:rPr>
                <w:sz w:val="20"/>
                <w:szCs w:val="20"/>
                <w:lang w:val="af-ZA"/>
              </w:rPr>
              <w:t>’n Verjaardaggeskenk aan Sy Edele Dr. H. F. Verwoerd namens die Federasie van Afrikaanse Kultuurvereniginge, die Afrikaanse Pers (1962) Beperk, en die Afrikaanse Handelsinstituut oorhandig op 6 September 1963.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BA46F8">
            <w:pPr>
              <w:pStyle w:val="Header"/>
              <w:snapToGrid w:val="0"/>
              <w:rPr>
                <w:sz w:val="20"/>
                <w:lang w:val="af-ZA"/>
              </w:rPr>
            </w:pPr>
            <w:r w:rsidRPr="00344B7A">
              <w:rPr>
                <w:spacing w:val="-5"/>
                <w:sz w:val="20"/>
                <w:szCs w:val="20"/>
                <w:lang w:val="af-ZA"/>
              </w:rPr>
              <w:t>Afrikaanse Pers-Boekhan</w:t>
            </w:r>
            <w:r w:rsidRPr="00344B7A">
              <w:rPr>
                <w:sz w:val="20"/>
                <w:lang w:val="af-ZA"/>
              </w:rPr>
              <w:t>del,</w:t>
            </w:r>
            <w:r w:rsidRPr="00344B7A">
              <w:rPr>
                <w:sz w:val="20"/>
                <w:lang w:val="af-ZA"/>
              </w:rPr>
              <w:br/>
              <w:t>1963.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953098">
            <w:pPr>
              <w:pStyle w:val="Header"/>
              <w:snapToGrid w:val="0"/>
              <w:jc w:val="center"/>
              <w:rPr>
                <w:spacing w:val="-7"/>
                <w:sz w:val="20"/>
                <w:szCs w:val="20"/>
              </w:rPr>
            </w:pPr>
            <w:r>
              <w:rPr>
                <w:spacing w:val="-7"/>
                <w:sz w:val="20"/>
                <w:szCs w:val="20"/>
              </w:rPr>
              <w:t>SCH*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8A3F7B" w:rsidRDefault="009D3D53" w:rsidP="00953098">
            <w:pPr>
              <w:rPr>
                <w:sz w:val="20"/>
              </w:rPr>
            </w:pPr>
            <w:r w:rsidRPr="008A3F7B">
              <w:rPr>
                <w:sz w:val="20"/>
              </w:rPr>
              <w:t>15</w:t>
            </w:r>
            <w:r>
              <w:rPr>
                <w:sz w:val="20"/>
              </w:rPr>
              <w:t>80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53098">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53098">
            <w:pPr>
              <w:pStyle w:val="Header"/>
              <w:snapToGrid w:val="0"/>
              <w:spacing w:before="100"/>
              <w:jc w:val="center"/>
              <w:rPr>
                <w:sz w:val="16"/>
                <w:szCs w:val="16"/>
              </w:rPr>
            </w:pPr>
            <w:r>
              <w:rPr>
                <w:sz w:val="16"/>
                <w:szCs w:val="16"/>
              </w:rPr>
              <w:t>2013/8/14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3098">
            <w:pPr>
              <w:pStyle w:val="Header"/>
              <w:snapToGrid w:val="0"/>
              <w:jc w:val="both"/>
              <w:rPr>
                <w:color w:val="003399"/>
                <w:sz w:val="18"/>
                <w:szCs w:val="18"/>
                <w:lang w:val="de-DE"/>
              </w:rPr>
            </w:pPr>
            <w:r>
              <w:rPr>
                <w:color w:val="003399"/>
                <w:sz w:val="18"/>
                <w:szCs w:val="18"/>
                <w:lang w:val="de-DE"/>
              </w:rPr>
              <w:t>SCHOEMAN, KAREL</w:t>
            </w:r>
          </w:p>
        </w:tc>
        <w:tc>
          <w:tcPr>
            <w:tcW w:w="3402" w:type="dxa"/>
            <w:tcBorders>
              <w:top w:val="single" w:sz="4" w:space="0" w:color="000000"/>
              <w:left w:val="single" w:sz="4" w:space="0" w:color="000000"/>
              <w:bottom w:val="single" w:sz="4" w:space="0" w:color="000000"/>
            </w:tcBorders>
          </w:tcPr>
          <w:p w:rsidR="009D3D53" w:rsidRDefault="009D3D53" w:rsidP="00953098">
            <w:pPr>
              <w:pStyle w:val="Header"/>
              <w:snapToGrid w:val="0"/>
              <w:rPr>
                <w:b/>
                <w:bCs/>
                <w:color w:val="000000"/>
                <w:sz w:val="20"/>
                <w:szCs w:val="20"/>
                <w:lang w:eastAsia="en-ZA"/>
              </w:rPr>
            </w:pPr>
            <w:r w:rsidRPr="00870B71">
              <w:rPr>
                <w:b/>
                <w:bCs/>
                <w:color w:val="000000"/>
                <w:sz w:val="20"/>
                <w:szCs w:val="20"/>
                <w:lang w:eastAsia="en-ZA"/>
              </w:rPr>
              <w:t>Vestiging van Blankes aan Kaap</w:t>
            </w:r>
          </w:p>
        </w:tc>
        <w:tc>
          <w:tcPr>
            <w:tcW w:w="3685" w:type="dxa"/>
            <w:tcBorders>
              <w:top w:val="single" w:sz="4" w:space="0" w:color="000000"/>
              <w:left w:val="single" w:sz="4" w:space="0" w:color="000000"/>
              <w:bottom w:val="single" w:sz="4" w:space="0" w:color="000000"/>
            </w:tcBorders>
          </w:tcPr>
          <w:p w:rsidR="009D3D53" w:rsidRPr="008101E7" w:rsidRDefault="009D3D53" w:rsidP="00953098">
            <w:pPr>
              <w:rPr>
                <w:sz w:val="20"/>
              </w:rPr>
            </w:pPr>
            <w:r w:rsidRPr="008101E7">
              <w:rPr>
                <w:i/>
                <w:sz w:val="20"/>
              </w:rPr>
              <w:t>Kolonie aan die Kaap: Jan van Riebeeck en die vestiging van die eerste blankes, 1652-1662 (Deel 3)</w:t>
            </w:r>
            <w:r w:rsidRPr="008101E7">
              <w:rPr>
                <w:sz w:val="20"/>
              </w:rPr>
              <w:t>.</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7872D6">
            <w:pPr>
              <w:suppressAutoHyphens w:val="0"/>
              <w:spacing w:before="0" w:after="0"/>
              <w:rPr>
                <w:color w:val="000000"/>
                <w:sz w:val="20"/>
                <w:szCs w:val="20"/>
                <w:lang w:eastAsia="en-ZA"/>
              </w:rPr>
            </w:pPr>
            <w:r w:rsidRPr="00870B71">
              <w:rPr>
                <w:color w:val="000000"/>
                <w:sz w:val="20"/>
                <w:szCs w:val="20"/>
                <w:lang w:eastAsia="en-ZA"/>
              </w:rPr>
              <w:t>Pretoria, Protea Boekhuis, 20</w:t>
            </w:r>
            <w:r>
              <w:rPr>
                <w:color w:val="000000"/>
                <w:sz w:val="20"/>
                <w:szCs w:val="20"/>
                <w:lang w:eastAsia="en-ZA"/>
              </w:rPr>
              <w:t>10</w:t>
            </w:r>
          </w:p>
          <w:p w:rsidR="009D3D53" w:rsidRPr="00870B71" w:rsidRDefault="009D3D53" w:rsidP="007872D6">
            <w:pPr>
              <w:suppressAutoHyphens w:val="0"/>
              <w:spacing w:before="0" w:after="0"/>
              <w:rPr>
                <w:color w:val="000000"/>
                <w:sz w:val="20"/>
                <w:szCs w:val="20"/>
                <w:lang w:eastAsia="en-ZA"/>
              </w:rPr>
            </w:pPr>
            <w:r>
              <w:rPr>
                <w:sz w:val="20"/>
                <w:szCs w:val="20"/>
              </w:rPr>
              <w:t>R 325.00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0A7E53">
            <w:pPr>
              <w:suppressAutoHyphens w:val="0"/>
              <w:spacing w:before="0" w:after="0"/>
              <w:jc w:val="center"/>
              <w:rPr>
                <w:sz w:val="20"/>
                <w:szCs w:val="20"/>
                <w:lang w:val="af-ZA"/>
              </w:rPr>
            </w:pPr>
            <w:r>
              <w:rPr>
                <w:sz w:val="20"/>
                <w:szCs w:val="20"/>
                <w:lang w:val="af-ZA"/>
              </w:rPr>
              <w:t>VIL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0A7E53">
            <w:pPr>
              <w:pStyle w:val="Header"/>
              <w:tabs>
                <w:tab w:val="left" w:pos="165"/>
              </w:tabs>
              <w:snapToGrid w:val="0"/>
              <w:jc w:val="center"/>
              <w:rPr>
                <w:sz w:val="20"/>
                <w:szCs w:val="20"/>
                <w:lang w:val="af-ZA"/>
              </w:rPr>
            </w:pPr>
            <w:r>
              <w:rPr>
                <w:sz w:val="20"/>
                <w:szCs w:val="20"/>
                <w:lang w:val="af-ZA"/>
              </w:rPr>
              <w:t>1842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C95478">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C95478">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C95478">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0A7E53">
            <w:pPr>
              <w:pStyle w:val="Header"/>
              <w:snapToGrid w:val="0"/>
              <w:rPr>
                <w:color w:val="003399"/>
                <w:spacing w:val="-5"/>
                <w:sz w:val="20"/>
                <w:szCs w:val="20"/>
              </w:rPr>
            </w:pPr>
            <w:r>
              <w:rPr>
                <w:color w:val="003399"/>
                <w:spacing w:val="-5"/>
                <w:sz w:val="20"/>
                <w:szCs w:val="20"/>
              </w:rPr>
              <w:t>JARRET, MARGI</w:t>
            </w:r>
          </w:p>
        </w:tc>
        <w:tc>
          <w:tcPr>
            <w:tcW w:w="3402" w:type="dxa"/>
            <w:tcBorders>
              <w:top w:val="single" w:sz="4" w:space="0" w:color="000000"/>
              <w:left w:val="single" w:sz="4" w:space="0" w:color="000000"/>
              <w:bottom w:val="single" w:sz="4" w:space="0" w:color="000000"/>
            </w:tcBorders>
          </w:tcPr>
          <w:p w:rsidR="009D3D53" w:rsidRDefault="009D3D53" w:rsidP="000A7E53">
            <w:pPr>
              <w:pStyle w:val="Header"/>
              <w:snapToGrid w:val="0"/>
              <w:rPr>
                <w:b/>
                <w:bCs/>
                <w:sz w:val="20"/>
                <w:szCs w:val="20"/>
              </w:rPr>
            </w:pPr>
            <w:r>
              <w:rPr>
                <w:b/>
                <w:bCs/>
                <w:sz w:val="20"/>
                <w:szCs w:val="20"/>
              </w:rPr>
              <w:t>Viljoen - Familiegeskiedenis</w:t>
            </w:r>
          </w:p>
        </w:tc>
        <w:tc>
          <w:tcPr>
            <w:tcW w:w="3685" w:type="dxa"/>
            <w:tcBorders>
              <w:top w:val="single" w:sz="4" w:space="0" w:color="000000"/>
              <w:left w:val="single" w:sz="4" w:space="0" w:color="000000"/>
              <w:bottom w:val="single" w:sz="4" w:space="0" w:color="000000"/>
            </w:tcBorders>
          </w:tcPr>
          <w:p w:rsidR="009D3D53" w:rsidRDefault="009D3D53" w:rsidP="000A7E53">
            <w:pPr>
              <w:spacing w:before="100" w:beforeAutospacing="1" w:after="100" w:afterAutospacing="1"/>
              <w:rPr>
                <w:i/>
                <w:sz w:val="20"/>
                <w:szCs w:val="20"/>
              </w:rPr>
            </w:pPr>
            <w:r>
              <w:rPr>
                <w:i/>
                <w:sz w:val="20"/>
                <w:szCs w:val="20"/>
              </w:rPr>
              <w:t>Viljoen opgedra aan ouma Viljoen</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0A7E53">
            <w:pPr>
              <w:pStyle w:val="Header"/>
              <w:snapToGrid w:val="0"/>
              <w:rPr>
                <w:sz w:val="20"/>
                <w:szCs w:val="20"/>
              </w:rPr>
            </w:pPr>
            <w:r>
              <w:rPr>
                <w:sz w:val="20"/>
                <w:szCs w:val="20"/>
              </w:rPr>
              <w:t>Pretoria, 2011</w:t>
            </w:r>
          </w:p>
          <w:p w:rsidR="009D3D53" w:rsidRDefault="009D3D53" w:rsidP="000A7E53">
            <w:pPr>
              <w:pStyle w:val="Header"/>
              <w:snapToGrid w:val="0"/>
              <w:rPr>
                <w:sz w:val="20"/>
                <w:szCs w:val="20"/>
              </w:rPr>
            </w:pPr>
            <w:r>
              <w:rPr>
                <w:sz w:val="20"/>
                <w:szCs w:val="20"/>
              </w:rPr>
              <w:t>R382.50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2F35FA">
            <w:pPr>
              <w:pStyle w:val="Header"/>
              <w:tabs>
                <w:tab w:val="left" w:pos="165"/>
              </w:tabs>
              <w:snapToGrid w:val="0"/>
              <w:jc w:val="center"/>
              <w:rPr>
                <w:color w:val="FF0000"/>
                <w:sz w:val="20"/>
                <w:szCs w:val="20"/>
                <w:lang w:val="af-ZA"/>
              </w:rPr>
            </w:pPr>
            <w:r w:rsidRPr="00344B7A">
              <w:rPr>
                <w:sz w:val="20"/>
                <w:szCs w:val="20"/>
                <w:lang w:val="af-ZA"/>
              </w:rPr>
              <w:t>VIL</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1396</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C45C2F">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V</w:t>
            </w:r>
            <w:r w:rsidRPr="00344B7A">
              <w:rPr>
                <w:smallCaps/>
                <w:color w:val="003399"/>
                <w:sz w:val="20"/>
                <w:szCs w:val="20"/>
                <w:lang w:val="af-ZA"/>
              </w:rPr>
              <w:t>ILJOEN</w:t>
            </w:r>
            <w:r w:rsidRPr="00344B7A">
              <w:rPr>
                <w:color w:val="003399"/>
                <w:sz w:val="20"/>
                <w:szCs w:val="20"/>
                <w:lang w:val="af-ZA"/>
              </w:rPr>
              <w:t>, JURIE</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af-ZA"/>
              </w:rPr>
            </w:pPr>
            <w:r w:rsidRPr="00344B7A">
              <w:rPr>
                <w:b/>
                <w:sz w:val="20"/>
                <w:szCs w:val="20"/>
                <w:lang w:val="af-ZA"/>
              </w:rPr>
              <w:t>Viljoen - Familiegeskiedenis</w:t>
            </w:r>
          </w:p>
          <w:p w:rsidR="009D3D53" w:rsidRPr="00344B7A" w:rsidRDefault="009D3D53"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CA70A9">
            <w:pPr>
              <w:pStyle w:val="Header"/>
              <w:tabs>
                <w:tab w:val="left" w:pos="165"/>
              </w:tabs>
              <w:snapToGrid w:val="0"/>
              <w:rPr>
                <w:i/>
                <w:sz w:val="20"/>
                <w:szCs w:val="20"/>
                <w:lang w:val="af-ZA"/>
              </w:rPr>
            </w:pPr>
            <w:r w:rsidRPr="00344B7A">
              <w:rPr>
                <w:i/>
                <w:sz w:val="20"/>
                <w:szCs w:val="20"/>
                <w:lang w:val="af-ZA"/>
              </w:rPr>
              <w:t>Kinderspore langs die Nossob ... en verder: 'n Omrah-erfenis lewensbeskry-wing binne die Viljoen gesinsverband</w:t>
            </w:r>
          </w:p>
          <w:p w:rsidR="009D3D53" w:rsidRPr="00344B7A" w:rsidRDefault="009D3D53" w:rsidP="00CA70A9">
            <w:pPr>
              <w:pStyle w:val="Header"/>
              <w:tabs>
                <w:tab w:val="left" w:pos="165"/>
              </w:tabs>
              <w:snapToGrid w:val="0"/>
              <w:rPr>
                <w:i/>
                <w:sz w:val="20"/>
                <w:szCs w:val="20"/>
                <w:lang w:val="af-ZA"/>
              </w:rPr>
            </w:pPr>
            <w:r w:rsidRPr="00344B7A">
              <w:rPr>
                <w:i/>
                <w:sz w:val="20"/>
                <w:szCs w:val="20"/>
                <w:lang w:val="af-ZA"/>
              </w:rPr>
              <w:t>ISBN:   978-99945-68-98-7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lang w:val="af-ZA"/>
              </w:rPr>
            </w:pPr>
            <w:r w:rsidRPr="00344B7A">
              <w:rPr>
                <w:sz w:val="20"/>
                <w:szCs w:val="20"/>
                <w:lang w:val="af-ZA"/>
              </w:rPr>
              <w:t>Windhoek</w:t>
            </w:r>
          </w:p>
          <w:p w:rsidR="009D3D53" w:rsidRPr="00344B7A" w:rsidRDefault="009D3D53" w:rsidP="00571E10">
            <w:pPr>
              <w:pStyle w:val="Header"/>
              <w:snapToGrid w:val="0"/>
              <w:rPr>
                <w:sz w:val="20"/>
                <w:szCs w:val="20"/>
                <w:lang w:val="af-ZA"/>
              </w:rPr>
            </w:pPr>
            <w:r w:rsidRPr="00344B7A">
              <w:rPr>
                <w:sz w:val="20"/>
                <w:szCs w:val="20"/>
                <w:lang w:val="af-ZA"/>
              </w:rPr>
              <w:t>Samesteller, 2009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512B94">
            <w:pPr>
              <w:pStyle w:val="Header"/>
              <w:tabs>
                <w:tab w:val="left" w:pos="165"/>
              </w:tabs>
              <w:snapToGrid w:val="0"/>
              <w:jc w:val="center"/>
              <w:rPr>
                <w:sz w:val="20"/>
                <w:szCs w:val="20"/>
                <w:lang w:val="af-ZA"/>
              </w:rPr>
            </w:pPr>
            <w:r w:rsidRPr="00344B7A">
              <w:rPr>
                <w:sz w:val="20"/>
                <w:szCs w:val="20"/>
                <w:lang w:val="af-ZA"/>
              </w:rPr>
              <w:t>TS/HUG</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12B94">
            <w:pPr>
              <w:pStyle w:val="Header"/>
              <w:tabs>
                <w:tab w:val="left" w:pos="165"/>
              </w:tabs>
              <w:snapToGrid w:val="0"/>
              <w:jc w:val="center"/>
              <w:rPr>
                <w:smallCaps/>
                <w:sz w:val="20"/>
                <w:szCs w:val="20"/>
                <w:lang w:val="af-ZA"/>
              </w:rPr>
            </w:pPr>
            <w:r>
              <w:rPr>
                <w:sz w:val="20"/>
                <w:szCs w:val="20"/>
                <w:lang w:val="af-ZA"/>
              </w:rPr>
              <w:t>1605</w:t>
            </w:r>
            <w:r w:rsidRPr="00344B7A">
              <w:rPr>
                <w:sz w:val="20"/>
                <w:szCs w:val="20"/>
                <w:lang w:val="af-ZA"/>
              </w:rPr>
              <w:t>.</w:t>
            </w:r>
            <w:r w:rsidRPr="00344B7A">
              <w:rPr>
                <w:sz w:val="20"/>
                <w:szCs w:val="20"/>
                <w:lang w:val="af-ZA"/>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12B94">
            <w:pPr>
              <w:pStyle w:val="Heade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12B94">
            <w:pPr>
              <w:pStyle w:val="Header"/>
              <w:snapToGrid w:val="0"/>
              <w:spacing w:before="100"/>
              <w:jc w:val="center"/>
              <w:rPr>
                <w:sz w:val="16"/>
                <w:szCs w:val="16"/>
                <w:lang w:val="af-ZA"/>
              </w:rPr>
            </w:pPr>
            <w:r>
              <w:rPr>
                <w:sz w:val="16"/>
                <w:szCs w:val="16"/>
                <w:lang w:val="af-ZA"/>
              </w:rPr>
              <w:t>NUK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12B94">
            <w:pPr>
              <w:pStyle w:val="Header"/>
              <w:snapToGrid w:val="0"/>
              <w:spacing w:before="100"/>
              <w:jc w:val="center"/>
              <w:rPr>
                <w:sz w:val="16"/>
                <w:szCs w:val="16"/>
                <w:lang w:val="af-ZA"/>
              </w:rPr>
            </w:pPr>
            <w:r>
              <w:rPr>
                <w:sz w:val="16"/>
                <w:szCs w:val="16"/>
                <w:lang w:val="af-ZA"/>
              </w:rPr>
              <w:t>2014/3/29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B80305">
            <w:pPr>
              <w:pStyle w:val="Header"/>
              <w:snapToGrid w:val="0"/>
              <w:rPr>
                <w:smallCaps/>
                <w:color w:val="003399"/>
                <w:sz w:val="20"/>
                <w:szCs w:val="20"/>
                <w:lang w:val="af-ZA"/>
              </w:rPr>
            </w:pPr>
            <w:r w:rsidRPr="00344B7A">
              <w:rPr>
                <w:smallCaps/>
                <w:color w:val="003399"/>
                <w:sz w:val="20"/>
                <w:szCs w:val="20"/>
                <w:lang w:val="af-ZA"/>
              </w:rPr>
              <w:t>Hugenote</w:t>
            </w:r>
            <w:r>
              <w:rPr>
                <w:smallCaps/>
                <w:color w:val="003399"/>
                <w:sz w:val="20"/>
                <w:szCs w:val="20"/>
                <w:lang w:val="af-ZA"/>
              </w:rPr>
              <w:t>-</w:t>
            </w:r>
            <w:r w:rsidRPr="00344B7A">
              <w:rPr>
                <w:smallCaps/>
                <w:color w:val="003399"/>
                <w:sz w:val="20"/>
                <w:szCs w:val="20"/>
                <w:lang w:val="af-ZA"/>
              </w:rPr>
              <w:t>vereniging van Suid-Afrika.</w:t>
            </w:r>
          </w:p>
          <w:p w:rsidR="009D3D53" w:rsidRPr="00344B7A" w:rsidRDefault="009D3D53" w:rsidP="00B80305">
            <w:pPr>
              <w:pStyle w:val="Header"/>
              <w:ind w:firstLine="74"/>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512B94">
            <w:pPr>
              <w:pStyle w:val="Header"/>
              <w:snapToGrid w:val="0"/>
              <w:rPr>
                <w:b/>
                <w:bCs/>
                <w:sz w:val="20"/>
                <w:szCs w:val="20"/>
                <w:lang w:val="af-ZA"/>
              </w:rPr>
            </w:pPr>
            <w:r>
              <w:rPr>
                <w:b/>
                <w:bCs/>
                <w:sz w:val="20"/>
                <w:szCs w:val="20"/>
                <w:lang w:val="af-ZA"/>
              </w:rPr>
              <w:t>Viljoen - Familieregister</w:t>
            </w:r>
          </w:p>
        </w:tc>
        <w:tc>
          <w:tcPr>
            <w:tcW w:w="3685" w:type="dxa"/>
            <w:tcBorders>
              <w:top w:val="single" w:sz="4" w:space="0" w:color="000000"/>
              <w:left w:val="single" w:sz="4" w:space="0" w:color="000000"/>
              <w:bottom w:val="single" w:sz="4" w:space="0" w:color="000000"/>
            </w:tcBorders>
          </w:tcPr>
          <w:p w:rsidR="009D3D53" w:rsidRPr="00344B7A" w:rsidRDefault="009D3D53" w:rsidP="00512B94">
            <w:pPr>
              <w:pStyle w:val="Header"/>
              <w:rPr>
                <w:sz w:val="20"/>
                <w:szCs w:val="20"/>
                <w:lang w:val="af-ZA"/>
              </w:rPr>
            </w:pPr>
            <w:r w:rsidRPr="006D40B7">
              <w:rPr>
                <w:i/>
                <w:color w:val="000000"/>
                <w:sz w:val="20"/>
                <w:szCs w:val="20"/>
                <w:lang w:eastAsia="en-ZA"/>
              </w:rPr>
              <w:t>Hugenote Bulletin</w:t>
            </w:r>
            <w:r>
              <w:rPr>
                <w:color w:val="000000"/>
                <w:sz w:val="20"/>
                <w:szCs w:val="20"/>
                <w:lang w:eastAsia="en-ZA"/>
              </w:rPr>
              <w:t xml:space="preserve"> </w:t>
            </w:r>
            <w:r>
              <w:rPr>
                <w:i/>
                <w:iCs/>
                <w:sz w:val="20"/>
                <w:szCs w:val="20"/>
                <w:lang w:val="nl-NL"/>
              </w:rPr>
              <w:t>= Huguenot Bulletin, Volume 33, 1996</w:t>
            </w:r>
            <w:r>
              <w:rPr>
                <w:sz w:val="20"/>
                <w:szCs w:val="20"/>
                <w:lang w:val="af-ZA"/>
              </w:rPr>
              <w:t xml:space="preserve"> : Viljoen family focus</w:t>
            </w:r>
          </w:p>
          <w:p w:rsidR="009D3D53" w:rsidRPr="00344B7A" w:rsidRDefault="009D3D53" w:rsidP="00512B94">
            <w:pPr>
              <w:pStyle w:val="Header"/>
              <w:tabs>
                <w:tab w:val="left" w:pos="360"/>
              </w:tabs>
              <w:ind w:left="360"/>
              <w:rPr>
                <w:i/>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A72B4">
            <w:pPr>
              <w:pStyle w:val="Header"/>
              <w:tabs>
                <w:tab w:val="left" w:pos="0"/>
                <w:tab w:val="left" w:pos="651"/>
              </w:tabs>
              <w:snapToGrid w:val="0"/>
              <w:rPr>
                <w:sz w:val="20"/>
                <w:szCs w:val="20"/>
                <w:lang w:val="af-ZA"/>
              </w:rPr>
            </w:pPr>
            <w:r w:rsidRPr="00344B7A">
              <w:rPr>
                <w:sz w:val="20"/>
                <w:lang w:val="af-ZA"/>
              </w:rPr>
              <w:t>Franschhoek,</w:t>
            </w:r>
            <w:r>
              <w:rPr>
                <w:sz w:val="20"/>
                <w:lang w:val="af-ZA"/>
              </w:rPr>
              <w:t xml:space="preserve"> </w:t>
            </w:r>
            <w:r>
              <w:rPr>
                <w:color w:val="000000"/>
                <w:sz w:val="20"/>
                <w:szCs w:val="20"/>
                <w:lang w:eastAsia="en-ZA"/>
              </w:rPr>
              <w:t>HVSA</w:t>
            </w:r>
            <w:r>
              <w:rPr>
                <w:sz w:val="20"/>
                <w:szCs w:val="20"/>
                <w:lang w:val="af-ZA"/>
              </w:rPr>
              <w:t>, 1996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9D0710" w:rsidRDefault="009D3D53" w:rsidP="00EA5BFF">
            <w:pPr>
              <w:pStyle w:val="Header"/>
              <w:snapToGrid w:val="0"/>
              <w:jc w:val="center"/>
              <w:rPr>
                <w:color w:val="FF0000"/>
                <w:sz w:val="20"/>
                <w:szCs w:val="20"/>
              </w:rPr>
            </w:pPr>
            <w:r w:rsidRPr="00344B7A">
              <w:rPr>
                <w:sz w:val="20"/>
                <w:szCs w:val="20"/>
                <w:lang w:val="af-ZA"/>
              </w:rPr>
              <w:t>VIL</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5BFF">
            <w:pPr>
              <w:pStyle w:val="Header"/>
              <w:snapToGrid w:val="0"/>
              <w:jc w:val="center"/>
              <w:rPr>
                <w:sz w:val="20"/>
                <w:szCs w:val="20"/>
              </w:rPr>
            </w:pPr>
            <w:r w:rsidRPr="00344B7A">
              <w:rPr>
                <w:sz w:val="20"/>
                <w:szCs w:val="20"/>
              </w:rPr>
              <w:t>1496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31713">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A5BFF">
            <w:pPr>
              <w:snapToGrid w:val="0"/>
              <w:spacing w:before="100"/>
              <w:jc w:val="center"/>
              <w:rPr>
                <w:sz w:val="16"/>
                <w:szCs w:val="16"/>
              </w:rPr>
            </w:pPr>
            <w:r w:rsidRPr="00344B7A">
              <w:rPr>
                <w:sz w:val="16"/>
                <w:szCs w:val="16"/>
              </w:rPr>
              <w:t>2012-11-30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76731">
            <w:pPr>
              <w:pStyle w:val="NormalWeb"/>
              <w:snapToGrid w:val="0"/>
              <w:spacing w:before="60" w:after="60"/>
              <w:rPr>
                <w:color w:val="003399"/>
                <w:spacing w:val="-5"/>
                <w:sz w:val="20"/>
                <w:szCs w:val="20"/>
              </w:rPr>
            </w:pPr>
            <w:r w:rsidRPr="00344B7A">
              <w:rPr>
                <w:color w:val="003399"/>
                <w:spacing w:val="-5"/>
                <w:sz w:val="20"/>
                <w:szCs w:val="20"/>
              </w:rPr>
              <w:t>VILJOEN, H.</w:t>
            </w:r>
            <w:r>
              <w:rPr>
                <w:color w:val="003399"/>
                <w:spacing w:val="-5"/>
                <w:sz w:val="20"/>
                <w:szCs w:val="20"/>
              </w:rPr>
              <w:t xml:space="preserve"> </w:t>
            </w:r>
            <w:r w:rsidRPr="00344B7A">
              <w:rPr>
                <w:color w:val="003399"/>
                <w:spacing w:val="-5"/>
                <w:sz w:val="20"/>
                <w:szCs w:val="20"/>
              </w:rPr>
              <w:t>CHRISTO</w:t>
            </w:r>
          </w:p>
        </w:tc>
        <w:tc>
          <w:tcPr>
            <w:tcW w:w="3402" w:type="dxa"/>
            <w:tcBorders>
              <w:top w:val="single" w:sz="4" w:space="0" w:color="000000"/>
              <w:left w:val="single" w:sz="4" w:space="0" w:color="000000"/>
              <w:bottom w:val="single" w:sz="4" w:space="0" w:color="000000"/>
            </w:tcBorders>
          </w:tcPr>
          <w:p w:rsidR="009D3D53" w:rsidRPr="00344B7A" w:rsidRDefault="009D3D53" w:rsidP="00EA5BFF">
            <w:pPr>
              <w:pStyle w:val="Header"/>
              <w:snapToGrid w:val="0"/>
              <w:rPr>
                <w:b/>
                <w:bCs/>
                <w:sz w:val="20"/>
                <w:szCs w:val="20"/>
              </w:rPr>
            </w:pPr>
            <w:r w:rsidRPr="00344B7A">
              <w:rPr>
                <w:b/>
                <w:bCs/>
                <w:sz w:val="20"/>
                <w:szCs w:val="20"/>
              </w:rPr>
              <w:t>Viljoen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76731">
            <w:pPr>
              <w:pStyle w:val="NormalWeb"/>
              <w:snapToGrid w:val="0"/>
              <w:spacing w:before="60" w:after="60"/>
              <w:rPr>
                <w:i/>
                <w:iCs/>
                <w:sz w:val="20"/>
                <w:szCs w:val="20"/>
              </w:rPr>
            </w:pPr>
            <w:r w:rsidRPr="00344B7A">
              <w:rPr>
                <w:i/>
                <w:iCs/>
                <w:sz w:val="20"/>
                <w:szCs w:val="20"/>
              </w:rPr>
              <w:t>Viljoen familieregister, Deel I: Familie-geskiedenis, stamouers; naamindeks</w:t>
            </w:r>
          </w:p>
          <w:p w:rsidR="009D3D53" w:rsidRPr="00344B7A" w:rsidRDefault="009D3D53" w:rsidP="00276731">
            <w:pPr>
              <w:pStyle w:val="NormalWeb"/>
              <w:snapToGrid w:val="0"/>
              <w:spacing w:before="60" w:after="60"/>
              <w:rPr>
                <w:iCs/>
                <w:sz w:val="20"/>
                <w:szCs w:val="20"/>
              </w:rPr>
            </w:pPr>
            <w:r w:rsidRPr="00344B7A">
              <w:rPr>
                <w:iCs/>
                <w:sz w:val="20"/>
                <w:szCs w:val="20"/>
              </w:rPr>
              <w:t>[Hugenote Genealogiereeks no. 6]</w:t>
            </w:r>
          </w:p>
          <w:p w:rsidR="009D3D53" w:rsidRPr="00344B7A" w:rsidRDefault="009D3D53" w:rsidP="00276731">
            <w:pPr>
              <w:pStyle w:val="NormalWeb"/>
              <w:snapToGrid w:val="0"/>
              <w:spacing w:before="60" w:after="60"/>
              <w:rPr>
                <w:iCs/>
                <w:sz w:val="20"/>
                <w:szCs w:val="20"/>
              </w:rPr>
            </w:pPr>
            <w:r w:rsidRPr="00344B7A">
              <w:rPr>
                <w:iCs/>
                <w:sz w:val="20"/>
                <w:szCs w:val="20"/>
              </w:rPr>
              <w:t>ISBN: 978-0-620-53818-3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76731">
            <w:pPr>
              <w:pStyle w:val="NormalWeb"/>
              <w:snapToGrid w:val="0"/>
              <w:spacing w:before="60" w:after="60"/>
              <w:rPr>
                <w:sz w:val="20"/>
                <w:szCs w:val="20"/>
              </w:rPr>
            </w:pPr>
            <w:r w:rsidRPr="00344B7A">
              <w:rPr>
                <w:sz w:val="20"/>
                <w:szCs w:val="20"/>
              </w:rPr>
              <w:t>Franschhoek, Hugenote - Vereniging van SA, 2012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9D0710" w:rsidRDefault="009D3D53" w:rsidP="00EA5BFF">
            <w:pPr>
              <w:pStyle w:val="Header"/>
              <w:snapToGrid w:val="0"/>
              <w:jc w:val="center"/>
              <w:rPr>
                <w:color w:val="FF0000"/>
                <w:sz w:val="20"/>
                <w:szCs w:val="20"/>
              </w:rPr>
            </w:pPr>
            <w:r w:rsidRPr="00344B7A">
              <w:rPr>
                <w:sz w:val="20"/>
                <w:szCs w:val="20"/>
                <w:lang w:val="af-ZA"/>
              </w:rPr>
              <w:t>VIL</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5BFF">
            <w:pPr>
              <w:pStyle w:val="Header"/>
              <w:snapToGrid w:val="0"/>
              <w:jc w:val="center"/>
              <w:rPr>
                <w:sz w:val="20"/>
                <w:szCs w:val="20"/>
              </w:rPr>
            </w:pPr>
            <w:r w:rsidRPr="00344B7A">
              <w:rPr>
                <w:sz w:val="20"/>
                <w:szCs w:val="20"/>
              </w:rPr>
              <w:t>1497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31713">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A5BFF">
            <w:pPr>
              <w:snapToGrid w:val="0"/>
              <w:spacing w:before="100"/>
              <w:jc w:val="center"/>
              <w:rPr>
                <w:sz w:val="16"/>
                <w:szCs w:val="16"/>
              </w:rPr>
            </w:pPr>
            <w:r w:rsidRPr="00344B7A">
              <w:rPr>
                <w:sz w:val="16"/>
                <w:szCs w:val="16"/>
              </w:rPr>
              <w:t>2012-11-30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31713">
            <w:pPr>
              <w:pStyle w:val="NormalWeb"/>
              <w:snapToGrid w:val="0"/>
              <w:spacing w:before="60" w:after="60"/>
              <w:rPr>
                <w:color w:val="003399"/>
                <w:spacing w:val="-5"/>
                <w:sz w:val="20"/>
                <w:szCs w:val="20"/>
              </w:rPr>
            </w:pPr>
            <w:r w:rsidRPr="00344B7A">
              <w:rPr>
                <w:color w:val="003399"/>
                <w:spacing w:val="-5"/>
                <w:sz w:val="20"/>
                <w:szCs w:val="20"/>
              </w:rPr>
              <w:t>VILJOEN, H.</w:t>
            </w:r>
            <w:r>
              <w:rPr>
                <w:color w:val="003399"/>
                <w:spacing w:val="-5"/>
                <w:sz w:val="20"/>
                <w:szCs w:val="20"/>
              </w:rPr>
              <w:t xml:space="preserve"> </w:t>
            </w:r>
            <w:r w:rsidRPr="00344B7A">
              <w:rPr>
                <w:color w:val="003399"/>
                <w:spacing w:val="-5"/>
                <w:sz w:val="20"/>
                <w:szCs w:val="20"/>
              </w:rPr>
              <w:t>CHRISTO</w:t>
            </w:r>
          </w:p>
        </w:tc>
        <w:tc>
          <w:tcPr>
            <w:tcW w:w="3402" w:type="dxa"/>
            <w:tcBorders>
              <w:top w:val="single" w:sz="4" w:space="0" w:color="000000"/>
              <w:left w:val="single" w:sz="4" w:space="0" w:color="000000"/>
              <w:bottom w:val="single" w:sz="4" w:space="0" w:color="000000"/>
            </w:tcBorders>
          </w:tcPr>
          <w:p w:rsidR="009D3D53" w:rsidRPr="00344B7A" w:rsidRDefault="009D3D53" w:rsidP="00931713">
            <w:pPr>
              <w:pStyle w:val="Header"/>
              <w:snapToGrid w:val="0"/>
              <w:rPr>
                <w:b/>
                <w:bCs/>
                <w:sz w:val="20"/>
                <w:szCs w:val="20"/>
              </w:rPr>
            </w:pPr>
            <w:r w:rsidRPr="00344B7A">
              <w:rPr>
                <w:b/>
                <w:bCs/>
                <w:sz w:val="20"/>
                <w:szCs w:val="20"/>
              </w:rPr>
              <w:t>Viljoen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931713">
            <w:pPr>
              <w:pStyle w:val="NormalWeb"/>
              <w:snapToGrid w:val="0"/>
              <w:spacing w:before="60" w:after="60"/>
              <w:rPr>
                <w:i/>
                <w:iCs/>
                <w:sz w:val="20"/>
                <w:szCs w:val="20"/>
              </w:rPr>
            </w:pPr>
            <w:r w:rsidRPr="00344B7A">
              <w:rPr>
                <w:i/>
                <w:iCs/>
                <w:sz w:val="20"/>
                <w:szCs w:val="20"/>
              </w:rPr>
              <w:t>Viljoen familieregister, Deel II: Henning b3c4 stam</w:t>
            </w:r>
          </w:p>
          <w:p w:rsidR="009D3D53" w:rsidRPr="00344B7A" w:rsidRDefault="009D3D53" w:rsidP="00931713">
            <w:pPr>
              <w:pStyle w:val="NormalWeb"/>
              <w:snapToGrid w:val="0"/>
              <w:spacing w:before="60" w:after="60"/>
              <w:rPr>
                <w:iCs/>
                <w:sz w:val="20"/>
                <w:szCs w:val="20"/>
              </w:rPr>
            </w:pPr>
            <w:r w:rsidRPr="00344B7A">
              <w:rPr>
                <w:iCs/>
                <w:sz w:val="20"/>
                <w:szCs w:val="20"/>
              </w:rPr>
              <w:t>[Hugenote Genealogiereeks no. 6]</w:t>
            </w:r>
          </w:p>
          <w:p w:rsidR="009D3D53" w:rsidRPr="00344B7A" w:rsidRDefault="009D3D53" w:rsidP="00931713">
            <w:pPr>
              <w:pStyle w:val="NormalWeb"/>
              <w:snapToGrid w:val="0"/>
              <w:spacing w:before="60" w:after="60"/>
              <w:rPr>
                <w:iCs/>
                <w:sz w:val="20"/>
                <w:szCs w:val="20"/>
              </w:rPr>
            </w:pPr>
            <w:r w:rsidRPr="00344B7A">
              <w:rPr>
                <w:iCs/>
                <w:sz w:val="20"/>
                <w:szCs w:val="20"/>
              </w:rPr>
              <w:t>ISBN: 978-0-620-53818-3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31713">
            <w:pPr>
              <w:pStyle w:val="NormalWeb"/>
              <w:snapToGrid w:val="0"/>
              <w:spacing w:before="60" w:after="60"/>
              <w:rPr>
                <w:sz w:val="20"/>
                <w:szCs w:val="20"/>
              </w:rPr>
            </w:pPr>
            <w:r w:rsidRPr="00344B7A">
              <w:rPr>
                <w:sz w:val="20"/>
                <w:szCs w:val="20"/>
              </w:rPr>
              <w:t>Franschhoek, Hugenote - Vereniging van SA, 2012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9D0710" w:rsidRDefault="009D3D53" w:rsidP="00EA5BFF">
            <w:pPr>
              <w:pStyle w:val="Header"/>
              <w:snapToGrid w:val="0"/>
              <w:jc w:val="center"/>
              <w:rPr>
                <w:color w:val="FF0000"/>
                <w:sz w:val="20"/>
                <w:szCs w:val="20"/>
              </w:rPr>
            </w:pPr>
            <w:r w:rsidRPr="00344B7A">
              <w:rPr>
                <w:sz w:val="20"/>
                <w:szCs w:val="20"/>
                <w:lang w:val="af-ZA"/>
              </w:rPr>
              <w:t>VIL</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5BFF">
            <w:pPr>
              <w:pStyle w:val="Header"/>
              <w:snapToGrid w:val="0"/>
              <w:jc w:val="center"/>
              <w:rPr>
                <w:sz w:val="20"/>
                <w:szCs w:val="20"/>
              </w:rPr>
            </w:pPr>
            <w:r w:rsidRPr="00344B7A">
              <w:rPr>
                <w:sz w:val="20"/>
                <w:szCs w:val="20"/>
              </w:rPr>
              <w:t>1498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31713">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A5BFF">
            <w:pPr>
              <w:snapToGrid w:val="0"/>
              <w:spacing w:before="100"/>
              <w:jc w:val="center"/>
              <w:rPr>
                <w:sz w:val="16"/>
                <w:szCs w:val="16"/>
              </w:rPr>
            </w:pPr>
            <w:r w:rsidRPr="00344B7A">
              <w:rPr>
                <w:sz w:val="16"/>
                <w:szCs w:val="16"/>
              </w:rPr>
              <w:t>2012-11-30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31713">
            <w:pPr>
              <w:pStyle w:val="NormalWeb"/>
              <w:snapToGrid w:val="0"/>
              <w:spacing w:before="60" w:after="60"/>
              <w:rPr>
                <w:color w:val="003399"/>
                <w:spacing w:val="-5"/>
                <w:sz w:val="20"/>
                <w:szCs w:val="20"/>
              </w:rPr>
            </w:pPr>
            <w:r w:rsidRPr="00344B7A">
              <w:rPr>
                <w:color w:val="003399"/>
                <w:spacing w:val="-5"/>
                <w:sz w:val="20"/>
                <w:szCs w:val="20"/>
              </w:rPr>
              <w:t>VILJOEN, H.</w:t>
            </w:r>
            <w:r>
              <w:rPr>
                <w:color w:val="003399"/>
                <w:spacing w:val="-5"/>
                <w:sz w:val="20"/>
                <w:szCs w:val="20"/>
              </w:rPr>
              <w:t xml:space="preserve"> </w:t>
            </w:r>
            <w:r w:rsidRPr="00344B7A">
              <w:rPr>
                <w:color w:val="003399"/>
                <w:spacing w:val="-5"/>
                <w:sz w:val="20"/>
                <w:szCs w:val="20"/>
              </w:rPr>
              <w:t>CHRISTO</w:t>
            </w:r>
          </w:p>
        </w:tc>
        <w:tc>
          <w:tcPr>
            <w:tcW w:w="3402" w:type="dxa"/>
            <w:tcBorders>
              <w:top w:val="single" w:sz="4" w:space="0" w:color="000000"/>
              <w:left w:val="single" w:sz="4" w:space="0" w:color="000000"/>
              <w:bottom w:val="single" w:sz="4" w:space="0" w:color="000000"/>
            </w:tcBorders>
          </w:tcPr>
          <w:p w:rsidR="009D3D53" w:rsidRPr="00344B7A" w:rsidRDefault="009D3D53" w:rsidP="00931713">
            <w:pPr>
              <w:pStyle w:val="Header"/>
              <w:snapToGrid w:val="0"/>
              <w:rPr>
                <w:b/>
                <w:bCs/>
                <w:sz w:val="20"/>
                <w:szCs w:val="20"/>
              </w:rPr>
            </w:pPr>
            <w:r w:rsidRPr="00344B7A">
              <w:rPr>
                <w:b/>
                <w:bCs/>
                <w:sz w:val="20"/>
                <w:szCs w:val="20"/>
              </w:rPr>
              <w:t>Viljoen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931713">
            <w:pPr>
              <w:pStyle w:val="NormalWeb"/>
              <w:snapToGrid w:val="0"/>
              <w:spacing w:before="60" w:after="60"/>
              <w:rPr>
                <w:i/>
                <w:iCs/>
                <w:sz w:val="20"/>
                <w:szCs w:val="20"/>
              </w:rPr>
            </w:pPr>
            <w:r w:rsidRPr="00344B7A">
              <w:rPr>
                <w:i/>
                <w:iCs/>
                <w:sz w:val="20"/>
                <w:szCs w:val="20"/>
              </w:rPr>
              <w:t>Viljoen familieregister, Deel III: Johannes b4c2 stam, Johannes Hendricus b4c2d1 tak, Christoffel b4c2d2 tak</w:t>
            </w:r>
          </w:p>
          <w:p w:rsidR="009D3D53" w:rsidRPr="00344B7A" w:rsidRDefault="009D3D53" w:rsidP="00931713">
            <w:pPr>
              <w:pStyle w:val="NormalWeb"/>
              <w:snapToGrid w:val="0"/>
              <w:spacing w:before="60" w:after="60"/>
              <w:rPr>
                <w:iCs/>
                <w:sz w:val="20"/>
                <w:szCs w:val="20"/>
              </w:rPr>
            </w:pPr>
            <w:r w:rsidRPr="00344B7A">
              <w:rPr>
                <w:iCs/>
                <w:sz w:val="20"/>
                <w:szCs w:val="20"/>
              </w:rPr>
              <w:t>[Hugenote Genealogiereeks no. 6]</w:t>
            </w:r>
          </w:p>
          <w:p w:rsidR="009D3D53" w:rsidRPr="00344B7A" w:rsidRDefault="009D3D53" w:rsidP="00931713">
            <w:pPr>
              <w:pStyle w:val="NormalWeb"/>
              <w:snapToGrid w:val="0"/>
              <w:spacing w:before="60" w:after="60"/>
              <w:rPr>
                <w:iCs/>
                <w:sz w:val="20"/>
                <w:szCs w:val="20"/>
              </w:rPr>
            </w:pPr>
            <w:r w:rsidRPr="00344B7A">
              <w:rPr>
                <w:iCs/>
                <w:sz w:val="20"/>
                <w:szCs w:val="20"/>
              </w:rPr>
              <w:t>ISBN: 978-0-620-53818-3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31713">
            <w:pPr>
              <w:pStyle w:val="NormalWeb"/>
              <w:snapToGrid w:val="0"/>
              <w:spacing w:before="60" w:after="60"/>
              <w:rPr>
                <w:sz w:val="20"/>
                <w:szCs w:val="20"/>
              </w:rPr>
            </w:pPr>
            <w:r w:rsidRPr="00344B7A">
              <w:rPr>
                <w:sz w:val="20"/>
                <w:szCs w:val="20"/>
              </w:rPr>
              <w:t>Franschhoek, Hugenote - Vereniging van SA, 2012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9D0710" w:rsidRDefault="009D3D53" w:rsidP="00EA5BFF">
            <w:pPr>
              <w:pStyle w:val="Header"/>
              <w:snapToGrid w:val="0"/>
              <w:jc w:val="center"/>
              <w:rPr>
                <w:color w:val="FF0000"/>
                <w:sz w:val="20"/>
                <w:szCs w:val="20"/>
              </w:rPr>
            </w:pPr>
            <w:r w:rsidRPr="00344B7A">
              <w:rPr>
                <w:sz w:val="20"/>
                <w:szCs w:val="20"/>
                <w:lang w:val="af-ZA"/>
              </w:rPr>
              <w:t>VIL</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5BFF">
            <w:pPr>
              <w:pStyle w:val="Header"/>
              <w:snapToGrid w:val="0"/>
              <w:jc w:val="center"/>
              <w:rPr>
                <w:sz w:val="20"/>
                <w:szCs w:val="20"/>
              </w:rPr>
            </w:pPr>
            <w:r w:rsidRPr="00344B7A">
              <w:rPr>
                <w:sz w:val="20"/>
                <w:szCs w:val="20"/>
              </w:rPr>
              <w:t>1499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31713">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A5BFF">
            <w:pPr>
              <w:snapToGrid w:val="0"/>
              <w:spacing w:before="100"/>
              <w:jc w:val="center"/>
              <w:rPr>
                <w:sz w:val="16"/>
                <w:szCs w:val="16"/>
              </w:rPr>
            </w:pPr>
            <w:r w:rsidRPr="00344B7A">
              <w:rPr>
                <w:sz w:val="16"/>
                <w:szCs w:val="16"/>
              </w:rPr>
              <w:t>2012-11-30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31713">
            <w:pPr>
              <w:pStyle w:val="NormalWeb"/>
              <w:snapToGrid w:val="0"/>
              <w:spacing w:before="60" w:after="60"/>
              <w:rPr>
                <w:color w:val="003399"/>
                <w:spacing w:val="-5"/>
                <w:sz w:val="20"/>
                <w:szCs w:val="20"/>
              </w:rPr>
            </w:pPr>
            <w:r w:rsidRPr="00344B7A">
              <w:rPr>
                <w:color w:val="003399"/>
                <w:spacing w:val="-5"/>
                <w:sz w:val="20"/>
                <w:szCs w:val="20"/>
              </w:rPr>
              <w:t>VILJOEN, H.</w:t>
            </w:r>
            <w:r>
              <w:rPr>
                <w:color w:val="003399"/>
                <w:spacing w:val="-5"/>
                <w:sz w:val="20"/>
                <w:szCs w:val="20"/>
              </w:rPr>
              <w:t xml:space="preserve"> </w:t>
            </w:r>
            <w:r w:rsidRPr="00344B7A">
              <w:rPr>
                <w:color w:val="003399"/>
                <w:spacing w:val="-5"/>
                <w:sz w:val="20"/>
                <w:szCs w:val="20"/>
              </w:rPr>
              <w:t>CHRISTO</w:t>
            </w:r>
          </w:p>
        </w:tc>
        <w:tc>
          <w:tcPr>
            <w:tcW w:w="3402" w:type="dxa"/>
            <w:tcBorders>
              <w:top w:val="single" w:sz="4" w:space="0" w:color="000000"/>
              <w:left w:val="single" w:sz="4" w:space="0" w:color="000000"/>
              <w:bottom w:val="single" w:sz="4" w:space="0" w:color="000000"/>
            </w:tcBorders>
          </w:tcPr>
          <w:p w:rsidR="009D3D53" w:rsidRPr="00344B7A" w:rsidRDefault="009D3D53" w:rsidP="00931713">
            <w:pPr>
              <w:pStyle w:val="Header"/>
              <w:snapToGrid w:val="0"/>
              <w:rPr>
                <w:b/>
                <w:bCs/>
                <w:sz w:val="20"/>
                <w:szCs w:val="20"/>
              </w:rPr>
            </w:pPr>
            <w:r w:rsidRPr="00344B7A">
              <w:rPr>
                <w:b/>
                <w:bCs/>
                <w:sz w:val="20"/>
                <w:szCs w:val="20"/>
              </w:rPr>
              <w:t>Viljoen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931713">
            <w:pPr>
              <w:pStyle w:val="NormalWeb"/>
              <w:snapToGrid w:val="0"/>
              <w:spacing w:before="60" w:after="60"/>
              <w:rPr>
                <w:i/>
                <w:iCs/>
                <w:sz w:val="20"/>
                <w:szCs w:val="20"/>
              </w:rPr>
            </w:pPr>
            <w:r w:rsidRPr="00344B7A">
              <w:rPr>
                <w:i/>
                <w:iCs/>
                <w:sz w:val="20"/>
                <w:szCs w:val="20"/>
              </w:rPr>
              <w:t>Viljoen familieregister, Deel IV: Johannes bc2 stam, Jacobus Petrus b4c2d5 tak , hercules b4c2d5 tak en ongekoppelde takke</w:t>
            </w:r>
          </w:p>
          <w:p w:rsidR="009D3D53" w:rsidRPr="00344B7A" w:rsidRDefault="009D3D53" w:rsidP="00931713">
            <w:pPr>
              <w:pStyle w:val="NormalWeb"/>
              <w:snapToGrid w:val="0"/>
              <w:spacing w:before="60" w:after="60"/>
              <w:rPr>
                <w:iCs/>
                <w:sz w:val="20"/>
                <w:szCs w:val="20"/>
              </w:rPr>
            </w:pPr>
            <w:r w:rsidRPr="00344B7A">
              <w:rPr>
                <w:iCs/>
                <w:sz w:val="20"/>
                <w:szCs w:val="20"/>
              </w:rPr>
              <w:t>[Hugenote Genealogiereeks no. 6]</w:t>
            </w:r>
          </w:p>
          <w:p w:rsidR="009D3D53" w:rsidRPr="00344B7A" w:rsidRDefault="009D3D53" w:rsidP="00931713">
            <w:pPr>
              <w:pStyle w:val="NormalWeb"/>
              <w:snapToGrid w:val="0"/>
              <w:spacing w:before="60" w:after="60"/>
              <w:rPr>
                <w:iCs/>
                <w:sz w:val="20"/>
                <w:szCs w:val="20"/>
              </w:rPr>
            </w:pPr>
            <w:r w:rsidRPr="00344B7A">
              <w:rPr>
                <w:iCs/>
                <w:sz w:val="20"/>
                <w:szCs w:val="20"/>
              </w:rPr>
              <w:t>ISBN: 978-0-620-53818-3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31713">
            <w:pPr>
              <w:pStyle w:val="NormalWeb"/>
              <w:snapToGrid w:val="0"/>
              <w:spacing w:before="60" w:after="60"/>
              <w:rPr>
                <w:sz w:val="20"/>
                <w:szCs w:val="20"/>
              </w:rPr>
            </w:pPr>
            <w:r w:rsidRPr="00344B7A">
              <w:rPr>
                <w:sz w:val="20"/>
                <w:szCs w:val="20"/>
              </w:rPr>
              <w:t>Franschhoek, Hugenote - Vereniging van SA, 2012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2F35FA">
            <w:pPr>
              <w:pStyle w:val="Header"/>
              <w:tabs>
                <w:tab w:val="left" w:pos="165"/>
              </w:tabs>
              <w:snapToGrid w:val="0"/>
              <w:jc w:val="center"/>
              <w:rPr>
                <w:color w:val="FF0000"/>
                <w:sz w:val="20"/>
                <w:szCs w:val="20"/>
                <w:lang w:val="af-ZA"/>
              </w:rPr>
            </w:pPr>
            <w:r w:rsidRPr="00344B7A">
              <w:rPr>
                <w:sz w:val="20"/>
                <w:szCs w:val="20"/>
                <w:lang w:val="af-ZA"/>
              </w:rPr>
              <w:t>VIL</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1064</w:t>
            </w:r>
          </w:p>
          <w:p w:rsidR="009D3D53" w:rsidRPr="00344B7A" w:rsidRDefault="009D3D53" w:rsidP="00571E10">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71E10">
            <w:pPr>
              <w:pStyle w:val="Header"/>
              <w:snapToGrid w:val="0"/>
              <w:jc w:val="both"/>
              <w:rPr>
                <w:color w:val="003399"/>
                <w:spacing w:val="-5"/>
                <w:sz w:val="20"/>
                <w:szCs w:val="20"/>
              </w:rPr>
            </w:pPr>
            <w:r w:rsidRPr="00344B7A">
              <w:rPr>
                <w:color w:val="003399"/>
                <w:spacing w:val="-5"/>
                <w:sz w:val="20"/>
                <w:szCs w:val="20"/>
              </w:rPr>
              <w:t>VILJOEN, H.</w:t>
            </w:r>
            <w:r>
              <w:rPr>
                <w:color w:val="003399"/>
                <w:spacing w:val="-5"/>
                <w:sz w:val="20"/>
                <w:szCs w:val="20"/>
              </w:rPr>
              <w:t xml:space="preserve"> </w:t>
            </w:r>
            <w:r w:rsidRPr="00344B7A">
              <w:rPr>
                <w:color w:val="003399"/>
                <w:spacing w:val="-5"/>
                <w:sz w:val="20"/>
                <w:szCs w:val="20"/>
              </w:rPr>
              <w:t>CHRISTO</w:t>
            </w:r>
          </w:p>
        </w:tc>
        <w:tc>
          <w:tcPr>
            <w:tcW w:w="3402" w:type="dxa"/>
            <w:tcBorders>
              <w:top w:val="single" w:sz="4" w:space="0" w:color="000000"/>
              <w:left w:val="single" w:sz="4" w:space="0" w:color="000000"/>
              <w:bottom w:val="single" w:sz="4" w:space="0" w:color="000000"/>
            </w:tcBorders>
          </w:tcPr>
          <w:p w:rsidR="009D3D53" w:rsidRPr="00344B7A" w:rsidRDefault="009D3D53" w:rsidP="00571E10">
            <w:pPr>
              <w:pStyle w:val="Header"/>
              <w:snapToGrid w:val="0"/>
              <w:rPr>
                <w:b/>
                <w:bCs/>
                <w:sz w:val="20"/>
                <w:szCs w:val="20"/>
              </w:rPr>
            </w:pPr>
            <w:r w:rsidRPr="00344B7A">
              <w:rPr>
                <w:b/>
                <w:bCs/>
                <w:sz w:val="20"/>
                <w:szCs w:val="20"/>
              </w:rPr>
              <w:t>Viljoen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Viljoen-Familieregister</w:t>
            </w:r>
          </w:p>
          <w:p w:rsidR="009D3D53" w:rsidRPr="00344B7A" w:rsidRDefault="009D3D53" w:rsidP="002F35FA">
            <w:pPr>
              <w:pStyle w:val="Header"/>
              <w:snapToGrid w:val="0"/>
              <w:jc w:val="both"/>
              <w:rPr>
                <w:iCs/>
                <w:sz w:val="20"/>
                <w:szCs w:val="20"/>
              </w:rPr>
            </w:pPr>
            <w:r w:rsidRPr="00344B7A">
              <w:rPr>
                <w:iCs/>
                <w:sz w:val="20"/>
                <w:szCs w:val="20"/>
              </w:rPr>
              <w:t>[RGN Genealogiepubl.  Nr 9]</w:t>
            </w:r>
          </w:p>
          <w:p w:rsidR="009D3D53" w:rsidRPr="00344B7A" w:rsidRDefault="009D3D53" w:rsidP="002F35FA">
            <w:pPr>
              <w:pStyle w:val="Header"/>
              <w:snapToGrid w:val="0"/>
              <w:jc w:val="both"/>
              <w:rPr>
                <w:iCs/>
                <w:sz w:val="20"/>
                <w:szCs w:val="20"/>
              </w:rPr>
            </w:pPr>
            <w:r w:rsidRPr="00344B7A">
              <w:rPr>
                <w:iCs/>
                <w:sz w:val="20"/>
                <w:szCs w:val="20"/>
              </w:rPr>
              <w:t>ISBN:   0 86965 499 3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92AAB">
            <w:pPr>
              <w:pStyle w:val="Header"/>
              <w:snapToGrid w:val="0"/>
              <w:rPr>
                <w:sz w:val="20"/>
                <w:szCs w:val="20"/>
              </w:rPr>
            </w:pPr>
            <w:r w:rsidRPr="00344B7A">
              <w:rPr>
                <w:sz w:val="20"/>
                <w:szCs w:val="20"/>
              </w:rPr>
              <w:t>Pretoria, RGN,  1978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A75CB9">
            <w:pPr>
              <w:pStyle w:val="Header"/>
              <w:tabs>
                <w:tab w:val="left" w:pos="165"/>
              </w:tabs>
              <w:snapToGrid w:val="0"/>
              <w:jc w:val="center"/>
              <w:rPr>
                <w:sz w:val="20"/>
                <w:szCs w:val="20"/>
                <w:lang w:val="af-ZA"/>
              </w:rPr>
            </w:pPr>
            <w:r>
              <w:rPr>
                <w:sz w:val="20"/>
                <w:szCs w:val="20"/>
                <w:lang w:val="af-ZA"/>
              </w:rPr>
              <w:t>VIN*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D7372">
            <w:pPr>
              <w:pStyle w:val="Header"/>
              <w:tabs>
                <w:tab w:val="left" w:pos="165"/>
              </w:tabs>
              <w:snapToGrid w:val="0"/>
              <w:jc w:val="center"/>
              <w:rPr>
                <w:sz w:val="20"/>
                <w:szCs w:val="20"/>
                <w:lang w:val="af-ZA"/>
              </w:rPr>
            </w:pPr>
            <w:r>
              <w:rPr>
                <w:sz w:val="20"/>
                <w:szCs w:val="20"/>
                <w:lang w:val="af-ZA"/>
              </w:rPr>
              <w:t>1768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D7372">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D7372">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D7372">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75CB9">
            <w:pPr>
              <w:pStyle w:val="Header"/>
              <w:snapToGrid w:val="0"/>
              <w:rPr>
                <w:color w:val="003399"/>
                <w:spacing w:val="-5"/>
                <w:sz w:val="20"/>
                <w:szCs w:val="20"/>
              </w:rPr>
            </w:pPr>
            <w:r>
              <w:rPr>
                <w:color w:val="003399"/>
                <w:spacing w:val="-5"/>
                <w:sz w:val="20"/>
                <w:szCs w:val="20"/>
              </w:rPr>
              <w:t>BUCKLE, DENYS</w:t>
            </w:r>
          </w:p>
        </w:tc>
        <w:tc>
          <w:tcPr>
            <w:tcW w:w="3402" w:type="dxa"/>
            <w:tcBorders>
              <w:top w:val="single" w:sz="4" w:space="0" w:color="000000"/>
              <w:left w:val="single" w:sz="4" w:space="0" w:color="000000"/>
              <w:bottom w:val="single" w:sz="4" w:space="0" w:color="000000"/>
            </w:tcBorders>
          </w:tcPr>
          <w:p w:rsidR="009D3D53" w:rsidRPr="00344B7A" w:rsidRDefault="009D3D53" w:rsidP="00A75CB9">
            <w:pPr>
              <w:pStyle w:val="Header"/>
              <w:snapToGrid w:val="0"/>
              <w:rPr>
                <w:b/>
                <w:bCs/>
                <w:sz w:val="20"/>
                <w:szCs w:val="20"/>
              </w:rPr>
            </w:pPr>
            <w:r>
              <w:rPr>
                <w:b/>
                <w:bCs/>
                <w:sz w:val="20"/>
                <w:szCs w:val="20"/>
              </w:rPr>
              <w:t>Vincent - Familieregister</w:t>
            </w:r>
          </w:p>
        </w:tc>
        <w:tc>
          <w:tcPr>
            <w:tcW w:w="3685" w:type="dxa"/>
            <w:tcBorders>
              <w:top w:val="single" w:sz="4" w:space="0" w:color="000000"/>
              <w:left w:val="single" w:sz="4" w:space="0" w:color="000000"/>
              <w:bottom w:val="single" w:sz="4" w:space="0" w:color="000000"/>
            </w:tcBorders>
          </w:tcPr>
          <w:p w:rsidR="009D3D53" w:rsidRPr="00344B7A" w:rsidRDefault="009D3D53" w:rsidP="00A75CB9">
            <w:pPr>
              <w:pStyle w:val="Header"/>
              <w:snapToGrid w:val="0"/>
              <w:jc w:val="both"/>
              <w:rPr>
                <w:i/>
                <w:iCs/>
                <w:sz w:val="20"/>
                <w:szCs w:val="20"/>
              </w:rPr>
            </w:pPr>
            <w:r>
              <w:rPr>
                <w:i/>
                <w:iCs/>
                <w:sz w:val="20"/>
                <w:szCs w:val="20"/>
              </w:rPr>
              <w:t>Vincents of Mossel Bay</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75CB9">
            <w:pPr>
              <w:pStyle w:val="Header"/>
              <w:snapToGrid w:val="0"/>
              <w:rPr>
                <w:sz w:val="20"/>
                <w:szCs w:val="20"/>
              </w:rPr>
            </w:pPr>
            <w:r>
              <w:rPr>
                <w:sz w:val="20"/>
                <w:szCs w:val="20"/>
              </w:rPr>
              <w:t>Mosselbaai, Southern Publ., 1986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2F35FA">
            <w:pPr>
              <w:pStyle w:val="Header"/>
              <w:tabs>
                <w:tab w:val="left" w:pos="165"/>
              </w:tabs>
              <w:snapToGrid w:val="0"/>
              <w:jc w:val="center"/>
              <w:rPr>
                <w:color w:val="FF0000"/>
                <w:sz w:val="20"/>
                <w:szCs w:val="20"/>
                <w:lang w:val="af-ZA"/>
              </w:rPr>
            </w:pPr>
            <w:r w:rsidRPr="00D73180">
              <w:rPr>
                <w:spacing w:val="-7"/>
                <w:sz w:val="20"/>
                <w:szCs w:val="20"/>
              </w:rPr>
              <w:t>VIS*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889</w:t>
            </w:r>
          </w:p>
          <w:p w:rsidR="009D3D53" w:rsidRPr="00344B7A" w:rsidRDefault="009D3D53" w:rsidP="00571E10">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erwey</w:t>
            </w:r>
            <w:r w:rsidRPr="00344B7A">
              <w:rPr>
                <w:color w:val="003399"/>
                <w:spacing w:val="-5"/>
                <w:sz w:val="20"/>
                <w:szCs w:val="20"/>
              </w:rPr>
              <w:t>, M.</w:t>
            </w:r>
            <w:r>
              <w:rPr>
                <w:color w:val="003399"/>
                <w:spacing w:val="-5"/>
                <w:sz w:val="20"/>
                <w:szCs w:val="20"/>
              </w:rPr>
              <w:t xml:space="preserve"> </w:t>
            </w:r>
            <w:r w:rsidRPr="00344B7A">
              <w:rPr>
                <w:color w:val="003399"/>
                <w:spacing w:val="-5"/>
                <w:sz w:val="20"/>
                <w:szCs w:val="20"/>
              </w:rPr>
              <w:t>H.</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Visser - Familiegeskiedenis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Vissers van Leeuwpan</w:t>
            </w:r>
          </w:p>
          <w:p w:rsidR="009D3D53" w:rsidRPr="00344B7A" w:rsidRDefault="009D3D53" w:rsidP="002F35FA">
            <w:pPr>
              <w:pStyle w:val="Header"/>
              <w:snapToGrid w:val="0"/>
              <w:jc w:val="both"/>
              <w:rPr>
                <w:iCs/>
                <w:sz w:val="20"/>
                <w:szCs w:val="20"/>
              </w:rPr>
            </w:pPr>
            <w:r w:rsidRPr="00344B7A">
              <w:rPr>
                <w:iCs/>
                <w:sz w:val="20"/>
                <w:szCs w:val="20"/>
              </w:rPr>
              <w:t>ISBN:   0 620 04726 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92AAB">
            <w:pPr>
              <w:pStyle w:val="Header"/>
              <w:snapToGrid w:val="0"/>
              <w:rPr>
                <w:sz w:val="20"/>
                <w:szCs w:val="20"/>
              </w:rPr>
            </w:pPr>
            <w:r w:rsidRPr="00344B7A">
              <w:rPr>
                <w:sz w:val="20"/>
                <w:szCs w:val="20"/>
              </w:rPr>
              <w:t>g.p. 1980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5C25B4">
            <w:pPr>
              <w:pStyle w:val="Header"/>
              <w:tabs>
                <w:tab w:val="left" w:pos="165"/>
              </w:tabs>
              <w:snapToGrid w:val="0"/>
              <w:jc w:val="center"/>
              <w:rPr>
                <w:color w:val="7030A0"/>
                <w:sz w:val="20"/>
                <w:szCs w:val="20"/>
                <w:lang w:val="af-ZA"/>
              </w:rPr>
            </w:pPr>
            <w:r w:rsidRPr="006C427B">
              <w:rPr>
                <w:sz w:val="20"/>
                <w:szCs w:val="20"/>
              </w:rPr>
              <w:t>CD/Omnibus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1282</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50588">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9D3D53" w:rsidRPr="00344B7A" w:rsidRDefault="009D3D53"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snapToGrid w:val="0"/>
              <w:rPr>
                <w:b/>
                <w:sz w:val="20"/>
                <w:szCs w:val="20"/>
                <w:lang w:val="af-ZA"/>
              </w:rPr>
            </w:pPr>
            <w:r w:rsidRPr="00344B7A">
              <w:rPr>
                <w:b/>
                <w:sz w:val="20"/>
                <w:szCs w:val="20"/>
                <w:lang w:val="af-ZA"/>
              </w:rPr>
              <w:t>Visser - Geslagregisters  - Noord-Kaap</w:t>
            </w:r>
          </w:p>
        </w:tc>
        <w:tc>
          <w:tcPr>
            <w:tcW w:w="3685" w:type="dxa"/>
            <w:tcBorders>
              <w:top w:val="single" w:sz="4" w:space="0" w:color="000000"/>
              <w:left w:val="single" w:sz="4" w:space="0" w:color="000000"/>
              <w:bottom w:val="single" w:sz="4" w:space="0" w:color="000000"/>
            </w:tcBorders>
          </w:tcPr>
          <w:p w:rsidR="009D3D53" w:rsidRPr="00344B7A" w:rsidRDefault="009D3D53" w:rsidP="005C25B4">
            <w:pPr>
              <w:pStyle w:val="Header"/>
              <w:tabs>
                <w:tab w:val="left" w:pos="165"/>
              </w:tabs>
              <w:snapToGrid w:val="0"/>
              <w:rPr>
                <w:i/>
                <w:sz w:val="20"/>
                <w:szCs w:val="20"/>
                <w:lang w:val="af-ZA"/>
              </w:rPr>
            </w:pPr>
            <w:r w:rsidRPr="00344B7A">
              <w:rPr>
                <w:i/>
                <w:sz w:val="20"/>
                <w:szCs w:val="20"/>
                <w:lang w:val="af-ZA"/>
              </w:rPr>
              <w:t>Omnibus Vol. 7: Noord-Kaapland 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9D3D53" w:rsidRPr="00344B7A" w:rsidRDefault="009D3D53" w:rsidP="005C25B4">
            <w:pPr>
              <w:pStyle w:val="Header"/>
              <w:tabs>
                <w:tab w:val="left" w:pos="165"/>
              </w:tabs>
              <w:snapToGrid w:val="0"/>
              <w:rPr>
                <w:i/>
                <w:sz w:val="20"/>
                <w:szCs w:val="20"/>
                <w:lang w:val="af-ZA"/>
              </w:rPr>
            </w:pPr>
            <w:r w:rsidRPr="00344B7A">
              <w:rPr>
                <w:sz w:val="20"/>
                <w:szCs w:val="20"/>
                <w:lang w:val="af-ZA"/>
              </w:rPr>
              <w:t>[GGSA CD 031]</w:t>
            </w:r>
          </w:p>
          <w:p w:rsidR="009D3D53" w:rsidRPr="00344B7A" w:rsidRDefault="009D3D53" w:rsidP="005C25B4">
            <w:pPr>
              <w:pStyle w:val="Header"/>
              <w:snapToGrid w:val="0"/>
              <w:rPr>
                <w:color w:val="7030A0"/>
                <w:sz w:val="20"/>
                <w:szCs w:val="20"/>
                <w:lang w:val="af-ZA"/>
              </w:rPr>
            </w:pPr>
            <w:r w:rsidRPr="00344B7A">
              <w:rPr>
                <w:color w:val="7030A0"/>
                <w:sz w:val="20"/>
                <w:szCs w:val="20"/>
                <w:lang w:val="af-ZA"/>
              </w:rPr>
              <w:t xml:space="preserve">(CD Publikasie 137) </w:t>
            </w:r>
          </w:p>
          <w:p w:rsidR="009D3D53" w:rsidRPr="00344B7A" w:rsidRDefault="009D3D53"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snapToGrid w:val="0"/>
              <w:rPr>
                <w:sz w:val="20"/>
                <w:szCs w:val="20"/>
                <w:lang w:val="af-ZA"/>
              </w:rPr>
            </w:pPr>
            <w:r w:rsidRPr="00344B7A">
              <w:rPr>
                <w:sz w:val="20"/>
                <w:szCs w:val="20"/>
                <w:lang w:val="af-ZA"/>
              </w:rPr>
              <w:t>Houghton, GGSA, 2010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527995">
            <w:pPr>
              <w:pStyle w:val="Header"/>
              <w:tabs>
                <w:tab w:val="left" w:pos="165"/>
              </w:tabs>
              <w:snapToGrid w:val="0"/>
              <w:jc w:val="center"/>
              <w:rPr>
                <w:sz w:val="20"/>
                <w:szCs w:val="20"/>
              </w:rPr>
            </w:pPr>
            <w:r w:rsidRPr="004E3748">
              <w:rPr>
                <w:sz w:val="20"/>
                <w:szCs w:val="20"/>
              </w:rPr>
              <w:t>SMI*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27995">
            <w:pPr>
              <w:pStyle w:val="Header"/>
              <w:tabs>
                <w:tab w:val="left" w:pos="165"/>
              </w:tabs>
              <w:snapToGrid w:val="0"/>
              <w:jc w:val="center"/>
              <w:rPr>
                <w:sz w:val="20"/>
                <w:szCs w:val="20"/>
              </w:rPr>
            </w:pPr>
            <w:r w:rsidRPr="00344B7A">
              <w:rPr>
                <w:sz w:val="20"/>
                <w:szCs w:val="20"/>
              </w:rPr>
              <w:t>78.</w:t>
            </w:r>
          </w:p>
          <w:p w:rsidR="009D3D53" w:rsidRPr="00344B7A" w:rsidRDefault="009D3D53" w:rsidP="00527995">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27995">
            <w:pPr>
              <w:pStyle w:val="Header"/>
              <w:snapToGrid w:val="0"/>
              <w:spacing w:before="100"/>
              <w:jc w:val="center"/>
              <w:rPr>
                <w:sz w:val="16"/>
                <w:szCs w:val="16"/>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2799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2799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7268F">
            <w:pPr>
              <w:pStyle w:val="Header"/>
              <w:snapToGrid w:val="0"/>
              <w:rPr>
                <w:color w:val="003399"/>
                <w:sz w:val="20"/>
                <w:szCs w:val="20"/>
              </w:rPr>
            </w:pPr>
            <w:r w:rsidRPr="00344B7A">
              <w:rPr>
                <w:color w:val="003399"/>
                <w:sz w:val="20"/>
                <w:szCs w:val="20"/>
              </w:rPr>
              <w:t>S</w:t>
            </w:r>
            <w:r w:rsidRPr="00344B7A">
              <w:rPr>
                <w:smallCaps/>
                <w:color w:val="003399"/>
                <w:sz w:val="20"/>
                <w:szCs w:val="20"/>
              </w:rPr>
              <w:t>mith,</w:t>
            </w:r>
            <w:r w:rsidRPr="00344B7A">
              <w:rPr>
                <w:color w:val="003399"/>
                <w:sz w:val="20"/>
                <w:szCs w:val="20"/>
              </w:rPr>
              <w:t xml:space="preserve"> M.</w:t>
            </w:r>
            <w:r>
              <w:rPr>
                <w:color w:val="003399"/>
                <w:sz w:val="20"/>
                <w:szCs w:val="20"/>
              </w:rPr>
              <w:t xml:space="preserve"> </w:t>
            </w:r>
            <w:r w:rsidRPr="00344B7A">
              <w:rPr>
                <w:color w:val="003399"/>
                <w:sz w:val="20"/>
                <w:szCs w:val="20"/>
              </w:rPr>
              <w:t>H.</w:t>
            </w:r>
            <w:r>
              <w:rPr>
                <w:color w:val="003399"/>
                <w:sz w:val="20"/>
                <w:szCs w:val="20"/>
              </w:rPr>
              <w:t xml:space="preserve"> </w:t>
            </w:r>
            <w:r w:rsidRPr="00344B7A">
              <w:rPr>
                <w:color w:val="003399"/>
                <w:sz w:val="20"/>
                <w:szCs w:val="20"/>
              </w:rPr>
              <w:t>D</w:t>
            </w:r>
          </w:p>
          <w:p w:rsidR="009D3D53" w:rsidRPr="00344B7A" w:rsidRDefault="009D3D53" w:rsidP="00527995">
            <w:pPr>
              <w:pStyle w:val="Header"/>
              <w:snapToGrid w:val="0"/>
              <w:rPr>
                <w:color w:val="003399"/>
                <w:sz w:val="20"/>
                <w:szCs w:val="20"/>
              </w:rPr>
            </w:pPr>
          </w:p>
          <w:p w:rsidR="009D3D53" w:rsidRPr="00344B7A" w:rsidRDefault="009D3D53" w:rsidP="00527995">
            <w:pPr>
              <w:pStyle w:val="Header"/>
              <w:snapToGrid w:val="0"/>
              <w:rPr>
                <w:color w:val="003399"/>
                <w:spacing w:val="-10"/>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527995">
            <w:pPr>
              <w:pStyle w:val="Header"/>
              <w:snapToGrid w:val="0"/>
              <w:rPr>
                <w:b/>
                <w:bCs/>
                <w:sz w:val="20"/>
                <w:szCs w:val="20"/>
                <w:lang w:val="de-DE"/>
              </w:rPr>
            </w:pPr>
            <w:r w:rsidRPr="00344B7A">
              <w:rPr>
                <w:b/>
                <w:bCs/>
                <w:sz w:val="20"/>
                <w:szCs w:val="20"/>
                <w:lang w:val="de-DE"/>
              </w:rPr>
              <w:t>Visser - Sandveld - Geslagregister</w:t>
            </w:r>
          </w:p>
          <w:p w:rsidR="009D3D53" w:rsidRPr="00344B7A" w:rsidRDefault="009D3D53" w:rsidP="00527995">
            <w:pPr>
              <w:pStyle w:val="Header"/>
              <w:spacing w:after="120"/>
              <w:rPr>
                <w:b/>
                <w:bCs/>
                <w:spacing w:val="-3"/>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527995">
            <w:pPr>
              <w:pStyle w:val="Header"/>
              <w:snapToGrid w:val="0"/>
              <w:spacing w:after="120"/>
              <w:jc w:val="both"/>
              <w:rPr>
                <w:i/>
                <w:iCs/>
                <w:sz w:val="20"/>
                <w:szCs w:val="20"/>
                <w:lang w:val="de-DE"/>
              </w:rPr>
            </w:pPr>
            <w:r w:rsidRPr="00344B7A">
              <w:rPr>
                <w:i/>
                <w:iCs/>
                <w:sz w:val="20"/>
                <w:szCs w:val="20"/>
                <w:lang w:val="de-DE"/>
              </w:rPr>
              <w:t>Boerepioniers van die Sandveld.</w:t>
            </w:r>
          </w:p>
          <w:p w:rsidR="009D3D53" w:rsidRPr="00344B7A" w:rsidRDefault="009D3D53" w:rsidP="00527995">
            <w:pPr>
              <w:pStyle w:val="Header"/>
              <w:spacing w:after="120"/>
              <w:jc w:val="both"/>
              <w:rPr>
                <w:sz w:val="20"/>
                <w:szCs w:val="20"/>
                <w:lang w:val="de-DE"/>
              </w:rPr>
            </w:pPr>
            <w:r w:rsidRPr="00344B7A">
              <w:rPr>
                <w:sz w:val="20"/>
                <w:szCs w:val="20"/>
                <w:lang w:val="de-DE"/>
              </w:rPr>
              <w:t>[RGN Publikasie nr 23]</w:t>
            </w:r>
          </w:p>
          <w:p w:rsidR="009D3D53" w:rsidRPr="00344B7A" w:rsidRDefault="009D3D53" w:rsidP="00527995">
            <w:pPr>
              <w:pStyle w:val="Header"/>
              <w:spacing w:after="120"/>
              <w:jc w:val="both"/>
              <w:rPr>
                <w:sz w:val="20"/>
                <w:szCs w:val="20"/>
                <w:lang w:val="de-DE"/>
              </w:rPr>
            </w:pPr>
            <w:r w:rsidRPr="00344B7A">
              <w:rPr>
                <w:sz w:val="20"/>
                <w:szCs w:val="20"/>
                <w:lang w:val="de-DE"/>
              </w:rPr>
              <w:t xml:space="preserve">ISBN 0 7969 0208 9 </w:t>
            </w:r>
            <w:r w:rsidRPr="00344B7A">
              <w:rPr>
                <w:i/>
                <w:sz w:val="20"/>
                <w:szCs w:val="20"/>
                <w:lang w:val="de-DE"/>
              </w:rPr>
              <w:t>+ Indeks van persone en plase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27995">
            <w:pPr>
              <w:pStyle w:val="Header"/>
              <w:snapToGrid w:val="0"/>
              <w:rPr>
                <w:sz w:val="20"/>
                <w:szCs w:val="20"/>
              </w:rPr>
            </w:pPr>
            <w:r w:rsidRPr="00344B7A">
              <w:rPr>
                <w:sz w:val="20"/>
                <w:szCs w:val="20"/>
              </w:rPr>
              <w:t>Pretoria, RGN, 1985.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9D0710" w:rsidRDefault="009D3D53" w:rsidP="00921151">
            <w:pPr>
              <w:pStyle w:val="Header"/>
              <w:tabs>
                <w:tab w:val="left" w:pos="165"/>
              </w:tabs>
              <w:snapToGrid w:val="0"/>
              <w:jc w:val="center"/>
              <w:rPr>
                <w:color w:val="FF0000"/>
                <w:sz w:val="20"/>
                <w:szCs w:val="20"/>
                <w:lang w:val="af-ZA"/>
              </w:rPr>
            </w:pPr>
            <w:r w:rsidRPr="00D73180">
              <w:rPr>
                <w:spacing w:val="-7"/>
                <w:sz w:val="20"/>
                <w:szCs w:val="20"/>
              </w:rPr>
              <w:t>VIS*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21151">
            <w:pPr>
              <w:pStyle w:val="Header"/>
              <w:tabs>
                <w:tab w:val="left" w:pos="165"/>
              </w:tabs>
              <w:snapToGrid w:val="0"/>
              <w:jc w:val="center"/>
              <w:rPr>
                <w:sz w:val="20"/>
                <w:szCs w:val="20"/>
                <w:lang w:val="af-ZA"/>
              </w:rPr>
            </w:pPr>
            <w:r>
              <w:rPr>
                <w:sz w:val="20"/>
                <w:szCs w:val="20"/>
                <w:lang w:val="af-ZA"/>
              </w:rPr>
              <w:t>1652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21151">
            <w:pPr>
              <w:pStyle w:val="Header"/>
              <w:snapToGrid w:val="0"/>
              <w:spacing w:before="100"/>
              <w:jc w:val="center"/>
              <w:rPr>
                <w:sz w:val="16"/>
                <w:szCs w:val="16"/>
                <w:lang w:val="af-ZA"/>
              </w:rPr>
            </w:pP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921151">
            <w:pPr>
              <w:pStyle w:val="Header"/>
              <w:snapToGrid w:val="0"/>
              <w:spacing w:before="100"/>
              <w:jc w:val="center"/>
              <w:rPr>
                <w:sz w:val="16"/>
                <w:szCs w:val="16"/>
                <w:lang w:val="af-ZA"/>
              </w:rPr>
            </w:pPr>
            <w:r>
              <w:rPr>
                <w:sz w:val="16"/>
                <w:szCs w:val="16"/>
                <w:lang w:val="af-ZA"/>
              </w:rPr>
              <w:t>J Visser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921151">
            <w:pPr>
              <w:pStyle w:val="Header"/>
              <w:snapToGrid w:val="0"/>
              <w:spacing w:before="100"/>
              <w:jc w:val="center"/>
              <w:rPr>
                <w:sz w:val="16"/>
                <w:szCs w:val="16"/>
                <w:lang w:val="af-ZA"/>
              </w:rPr>
            </w:pPr>
            <w:r>
              <w:rPr>
                <w:sz w:val="16"/>
                <w:szCs w:val="16"/>
                <w:lang w:val="af-ZA"/>
              </w:rPr>
              <w:t>2014/9/3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21151">
            <w:pPr>
              <w:pStyle w:val="Header"/>
              <w:snapToGrid w:val="0"/>
              <w:jc w:val="both"/>
              <w:rPr>
                <w:smallCaps/>
                <w:color w:val="003399"/>
                <w:sz w:val="20"/>
                <w:szCs w:val="20"/>
                <w:lang w:val="af-ZA"/>
              </w:rPr>
            </w:pPr>
            <w:r>
              <w:rPr>
                <w:smallCaps/>
                <w:color w:val="003399"/>
                <w:sz w:val="20"/>
                <w:szCs w:val="20"/>
                <w:lang w:val="af-ZA"/>
              </w:rPr>
              <w:t>VISSER, JAN</w:t>
            </w:r>
          </w:p>
        </w:tc>
        <w:tc>
          <w:tcPr>
            <w:tcW w:w="3402" w:type="dxa"/>
            <w:tcBorders>
              <w:top w:val="single" w:sz="4" w:space="0" w:color="000000"/>
              <w:left w:val="single" w:sz="4" w:space="0" w:color="000000"/>
              <w:bottom w:val="single" w:sz="4" w:space="0" w:color="000000"/>
            </w:tcBorders>
          </w:tcPr>
          <w:p w:rsidR="009D3D53" w:rsidRDefault="009D3D53" w:rsidP="00921151">
            <w:pPr>
              <w:pStyle w:val="Header"/>
              <w:snapToGrid w:val="0"/>
              <w:rPr>
                <w:b/>
                <w:bCs/>
                <w:sz w:val="20"/>
                <w:szCs w:val="20"/>
                <w:lang w:val="af-ZA"/>
              </w:rPr>
            </w:pPr>
            <w:r>
              <w:rPr>
                <w:b/>
                <w:bCs/>
                <w:sz w:val="20"/>
                <w:szCs w:val="20"/>
                <w:lang w:val="af-ZA"/>
              </w:rPr>
              <w:t>Visser, Jan - Biografie</w:t>
            </w:r>
          </w:p>
        </w:tc>
        <w:tc>
          <w:tcPr>
            <w:tcW w:w="3685" w:type="dxa"/>
            <w:tcBorders>
              <w:top w:val="single" w:sz="4" w:space="0" w:color="000000"/>
              <w:left w:val="single" w:sz="4" w:space="0" w:color="000000"/>
              <w:bottom w:val="single" w:sz="4" w:space="0" w:color="000000"/>
            </w:tcBorders>
          </w:tcPr>
          <w:p w:rsidR="009D3D53" w:rsidRDefault="009D3D53" w:rsidP="00177F36">
            <w:pPr>
              <w:suppressAutoHyphens w:val="0"/>
              <w:spacing w:before="0" w:after="0"/>
              <w:rPr>
                <w:i/>
                <w:color w:val="000000"/>
                <w:sz w:val="20"/>
                <w:szCs w:val="20"/>
                <w:lang w:eastAsia="en-ZA"/>
              </w:rPr>
            </w:pPr>
            <w:r>
              <w:rPr>
                <w:i/>
                <w:color w:val="000000"/>
                <w:sz w:val="20"/>
                <w:szCs w:val="20"/>
                <w:lang w:eastAsia="en-ZA"/>
              </w:rPr>
              <w:t>Jan Visser, Blikslaer: Memoiries</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21151">
            <w:pPr>
              <w:pStyle w:val="Header"/>
              <w:tabs>
                <w:tab w:val="left" w:pos="0"/>
                <w:tab w:val="left" w:pos="651"/>
              </w:tabs>
              <w:snapToGrid w:val="0"/>
              <w:rPr>
                <w:sz w:val="20"/>
                <w:lang w:val="af-ZA"/>
              </w:rPr>
            </w:pPr>
            <w:r>
              <w:rPr>
                <w:sz w:val="20"/>
                <w:lang w:val="af-ZA"/>
              </w:rPr>
              <w:t xml:space="preserve">Pretoria, 2014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5A2209">
            <w:pPr>
              <w:suppressAutoHyphens w:val="0"/>
              <w:spacing w:before="0" w:after="0"/>
              <w:jc w:val="center"/>
              <w:rPr>
                <w:sz w:val="20"/>
                <w:szCs w:val="20"/>
                <w:lang w:val="af-ZA"/>
              </w:rPr>
            </w:pPr>
            <w:r>
              <w:rPr>
                <w:sz w:val="20"/>
                <w:szCs w:val="20"/>
                <w:lang w:val="af-ZA"/>
              </w:rPr>
              <w:t>TS/FAM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5A2209">
            <w:pPr>
              <w:pStyle w:val="Header"/>
              <w:tabs>
                <w:tab w:val="left" w:pos="165"/>
              </w:tabs>
              <w:snapToGrid w:val="0"/>
              <w:jc w:val="center"/>
              <w:rPr>
                <w:sz w:val="20"/>
                <w:szCs w:val="20"/>
                <w:lang w:val="af-ZA"/>
              </w:rPr>
            </w:pPr>
            <w:r>
              <w:rPr>
                <w:sz w:val="20"/>
                <w:szCs w:val="20"/>
                <w:lang w:val="af-ZA"/>
              </w:rPr>
              <w:t>1860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5A2209">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5A2209">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5A2209">
            <w:pPr>
              <w:pStyle w:val="Header"/>
              <w:snapToGrid w:val="0"/>
              <w:spacing w:before="100"/>
              <w:jc w:val="center"/>
              <w:rPr>
                <w:sz w:val="16"/>
                <w:szCs w:val="16"/>
                <w:lang w:val="af-ZA"/>
              </w:rPr>
            </w:pPr>
            <w:r>
              <w:rPr>
                <w:sz w:val="16"/>
                <w:szCs w:val="16"/>
                <w:lang w:val="af-ZA"/>
              </w:rPr>
              <w:t>2016-11-1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5A2209">
            <w:pPr>
              <w:pStyle w:val="Header"/>
              <w:snapToGrid w:val="0"/>
              <w:rPr>
                <w:color w:val="003399"/>
                <w:sz w:val="18"/>
                <w:szCs w:val="18"/>
                <w:lang w:val="af-ZA"/>
              </w:rPr>
            </w:pPr>
            <w:r>
              <w:rPr>
                <w:color w:val="003399"/>
                <w:sz w:val="18"/>
                <w:szCs w:val="18"/>
                <w:lang w:val="af-ZA"/>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5A2209">
            <w:pPr>
              <w:pStyle w:val="Header"/>
              <w:snapToGrid w:val="0"/>
              <w:rPr>
                <w:b/>
                <w:bCs/>
                <w:sz w:val="20"/>
                <w:szCs w:val="20"/>
              </w:rPr>
            </w:pPr>
            <w:r>
              <w:rPr>
                <w:b/>
                <w:bCs/>
                <w:sz w:val="20"/>
                <w:szCs w:val="20"/>
              </w:rPr>
              <w:t xml:space="preserve">Vivier - Familiegeskiedenis </w:t>
            </w:r>
          </w:p>
        </w:tc>
        <w:tc>
          <w:tcPr>
            <w:tcW w:w="3685" w:type="dxa"/>
            <w:tcBorders>
              <w:top w:val="single" w:sz="4" w:space="0" w:color="000000"/>
              <w:left w:val="single" w:sz="4" w:space="0" w:color="000000"/>
              <w:bottom w:val="single" w:sz="4" w:space="0" w:color="000000"/>
            </w:tcBorders>
          </w:tcPr>
          <w:p w:rsidR="009D3D53" w:rsidRDefault="009D3D53" w:rsidP="005A2209">
            <w:pPr>
              <w:spacing w:before="100" w:beforeAutospacing="1" w:after="100" w:afterAutospacing="1"/>
              <w:rPr>
                <w:i/>
                <w:sz w:val="20"/>
                <w:szCs w:val="20"/>
              </w:rPr>
            </w:pPr>
            <w:r>
              <w:rPr>
                <w:i/>
                <w:sz w:val="20"/>
                <w:szCs w:val="20"/>
              </w:rPr>
              <w:t>Familia : Kwartaalblad van die Genealogiese Genootskap van Suid-Afrika, 2016 Volume 53 no. 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5A2209">
            <w:pPr>
              <w:pStyle w:val="Header"/>
              <w:snapToGrid w:val="0"/>
              <w:rPr>
                <w:sz w:val="20"/>
                <w:szCs w:val="20"/>
              </w:rPr>
            </w:pPr>
            <w:r>
              <w:rPr>
                <w:sz w:val="20"/>
                <w:szCs w:val="20"/>
              </w:rPr>
              <w:t>GGSA, 2016</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DD708E">
            <w:pPr>
              <w:pStyle w:val="Header"/>
              <w:tabs>
                <w:tab w:val="left" w:pos="165"/>
              </w:tabs>
              <w:snapToGrid w:val="0"/>
              <w:jc w:val="center"/>
              <w:rPr>
                <w:sz w:val="20"/>
                <w:szCs w:val="20"/>
                <w:lang w:val="af-ZA"/>
              </w:rPr>
            </w:pPr>
            <w:r w:rsidRPr="00344B7A">
              <w:rPr>
                <w:sz w:val="20"/>
                <w:szCs w:val="20"/>
                <w:lang w:val="af-ZA"/>
              </w:rPr>
              <w:t>DEV</w:t>
            </w:r>
          </w:p>
          <w:p w:rsidR="009D3D53" w:rsidRPr="00344B7A" w:rsidRDefault="009D3D53" w:rsidP="00DD708E">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D708E">
            <w:pPr>
              <w:pStyle w:val="Header"/>
              <w:tabs>
                <w:tab w:val="left" w:pos="165"/>
              </w:tabs>
              <w:snapToGrid w:val="0"/>
              <w:jc w:val="center"/>
              <w:rPr>
                <w:sz w:val="20"/>
                <w:szCs w:val="20"/>
                <w:lang w:val="af-ZA"/>
              </w:rPr>
            </w:pPr>
            <w:r w:rsidRPr="00344B7A">
              <w:rPr>
                <w:sz w:val="20"/>
                <w:szCs w:val="20"/>
                <w:lang w:val="af-ZA"/>
              </w:rPr>
              <w:t>444</w:t>
            </w:r>
          </w:p>
          <w:p w:rsidR="009D3D53" w:rsidRPr="00344B7A" w:rsidRDefault="009D3D53" w:rsidP="00DD708E">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DD708E">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DD708E">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DD708E">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D708E">
            <w:pPr>
              <w:pStyle w:val="Header"/>
              <w:snapToGrid w:val="0"/>
              <w:jc w:val="both"/>
              <w:rPr>
                <w:smallCaps/>
                <w:color w:val="003399"/>
                <w:spacing w:val="-10"/>
                <w:sz w:val="20"/>
                <w:szCs w:val="20"/>
                <w:shd w:val="clear" w:color="auto" w:fill="00FFFF"/>
              </w:rPr>
            </w:pPr>
            <w:r w:rsidRPr="00344B7A">
              <w:rPr>
                <w:smallCaps/>
                <w:color w:val="003399"/>
                <w:sz w:val="20"/>
                <w:szCs w:val="20"/>
                <w:lang w:val="nl-NL"/>
              </w:rPr>
              <w:t>De Vleewschauwer</w:t>
            </w:r>
            <w:r w:rsidRPr="00344B7A">
              <w:rPr>
                <w:color w:val="003399"/>
                <w:sz w:val="20"/>
                <w:szCs w:val="20"/>
                <w:lang w:val="nl-NL"/>
              </w:rPr>
              <w:t>, C. A. M</w:t>
            </w:r>
            <w:r w:rsidRPr="00344B7A">
              <w:rPr>
                <w:smallCaps/>
                <w:color w:val="003399"/>
                <w:spacing w:val="-10"/>
                <w:sz w:val="20"/>
                <w:szCs w:val="20"/>
                <w:shd w:val="clear" w:color="auto" w:fill="00FFFF"/>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9A0A41">
            <w:pPr>
              <w:pStyle w:val="Header"/>
              <w:snapToGrid w:val="0"/>
              <w:spacing w:after="30"/>
              <w:rPr>
                <w:b/>
                <w:bCs/>
                <w:sz w:val="20"/>
                <w:szCs w:val="20"/>
                <w:lang w:val="de-DE"/>
              </w:rPr>
            </w:pPr>
            <w:r w:rsidRPr="00344B7A">
              <w:rPr>
                <w:b/>
                <w:bCs/>
                <w:sz w:val="20"/>
                <w:szCs w:val="20"/>
                <w:lang w:val="de-DE"/>
              </w:rPr>
              <w:t xml:space="preserve">Vlaamse </w:t>
            </w:r>
            <w:r>
              <w:rPr>
                <w:b/>
                <w:bCs/>
                <w:sz w:val="20"/>
                <w:szCs w:val="20"/>
                <w:lang w:val="de-DE"/>
              </w:rPr>
              <w:t xml:space="preserve">hugenote </w:t>
            </w:r>
            <w:r w:rsidRPr="00344B7A">
              <w:rPr>
                <w:b/>
                <w:bCs/>
                <w:sz w:val="20"/>
                <w:szCs w:val="20"/>
                <w:lang w:val="de-DE"/>
              </w:rPr>
              <w:t xml:space="preserve">- </w:t>
            </w:r>
            <w:r>
              <w:rPr>
                <w:b/>
                <w:bCs/>
                <w:sz w:val="20"/>
                <w:szCs w:val="20"/>
                <w:lang w:val="de-DE"/>
              </w:rPr>
              <w:t>Suid-Afrika</w:t>
            </w:r>
          </w:p>
        </w:tc>
        <w:tc>
          <w:tcPr>
            <w:tcW w:w="3685" w:type="dxa"/>
            <w:tcBorders>
              <w:top w:val="single" w:sz="4" w:space="0" w:color="000000"/>
              <w:left w:val="single" w:sz="4" w:space="0" w:color="000000"/>
              <w:bottom w:val="single" w:sz="4" w:space="0" w:color="000000"/>
            </w:tcBorders>
          </w:tcPr>
          <w:p w:rsidR="009D3D53" w:rsidRDefault="009D3D53" w:rsidP="009A0A41">
            <w:pPr>
              <w:pStyle w:val="Header"/>
              <w:tabs>
                <w:tab w:val="left" w:pos="960"/>
              </w:tabs>
              <w:snapToGrid w:val="0"/>
              <w:jc w:val="both"/>
              <w:rPr>
                <w:i/>
                <w:sz w:val="20"/>
                <w:szCs w:val="20"/>
                <w:lang w:val="nl-NL"/>
              </w:rPr>
            </w:pPr>
            <w:r w:rsidRPr="00344B7A">
              <w:rPr>
                <w:i/>
                <w:sz w:val="20"/>
                <w:szCs w:val="20"/>
                <w:lang w:val="nl-NL"/>
              </w:rPr>
              <w:t>Vlaamse Hugenote</w:t>
            </w:r>
          </w:p>
          <w:p w:rsidR="009D3D53" w:rsidRPr="00344B7A" w:rsidRDefault="009D3D53" w:rsidP="009A0A41">
            <w:pPr>
              <w:pStyle w:val="Header"/>
              <w:tabs>
                <w:tab w:val="left" w:pos="960"/>
              </w:tabs>
              <w:snapToGrid w:val="0"/>
              <w:jc w:val="both"/>
              <w:rPr>
                <w:sz w:val="20"/>
                <w:szCs w:val="20"/>
                <w:lang w:val="nl-NL"/>
              </w:rPr>
            </w:pPr>
            <w:r w:rsidRPr="009A0A41">
              <w:rPr>
                <w:sz w:val="20"/>
                <w:szCs w:val="20"/>
                <w:lang w:val="nl-NL"/>
              </w:rPr>
              <w:t>[JM Missak-Sentrum vir fie Bevordering van Vlaamse en Armeense kultuur</w:t>
            </w:r>
            <w:r>
              <w:rPr>
                <w:sz w:val="20"/>
                <w:szCs w:val="20"/>
                <w:lang w:val="nl-NL"/>
              </w:rPr>
              <w:t xml:space="preserve"> : Publikasiereeks M3</w:t>
            </w:r>
            <w:r w:rsidRPr="009A0A41">
              <w:rPr>
                <w:sz w:val="20"/>
                <w:szCs w:val="20"/>
                <w:lang w:val="nl-NL"/>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D708E">
            <w:pPr>
              <w:pStyle w:val="Header"/>
              <w:tabs>
                <w:tab w:val="left" w:pos="0"/>
                <w:tab w:val="left" w:pos="651"/>
              </w:tabs>
              <w:snapToGrid w:val="0"/>
              <w:rPr>
                <w:sz w:val="20"/>
                <w:szCs w:val="20"/>
                <w:lang w:val="af-ZA"/>
              </w:rPr>
            </w:pPr>
            <w:r w:rsidRPr="00344B7A">
              <w:rPr>
                <w:sz w:val="20"/>
                <w:szCs w:val="20"/>
                <w:lang w:val="af-ZA"/>
              </w:rPr>
              <w:t xml:space="preserve">Johannesburg, RAU, 1991. </w:t>
            </w:r>
          </w:p>
          <w:p w:rsidR="009D3D53" w:rsidRPr="00344B7A" w:rsidRDefault="009D3D53" w:rsidP="00DD708E">
            <w:pPr>
              <w:pStyle w:val="Header"/>
              <w:tabs>
                <w:tab w:val="left" w:pos="0"/>
                <w:tab w:val="left" w:pos="651"/>
              </w:tabs>
              <w:rPr>
                <w:sz w:val="20"/>
                <w:szCs w:val="20"/>
                <w:lang w:val="af-ZA"/>
              </w:rPr>
            </w:pPr>
            <w:r w:rsidRPr="00344B7A">
              <w:rPr>
                <w:sz w:val="20"/>
                <w:szCs w:val="20"/>
                <w:lang w:val="af-ZA"/>
              </w:rPr>
              <w:t>Prys:</w:t>
            </w:r>
            <w:r w:rsidRPr="00344B7A">
              <w:rPr>
                <w:sz w:val="20"/>
                <w:szCs w:val="20"/>
                <w:lang w:val="af-ZA"/>
              </w:rPr>
              <w:tab/>
              <w:t>R90.00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DD708E">
            <w:pPr>
              <w:pStyle w:val="Header"/>
              <w:tabs>
                <w:tab w:val="left" w:pos="165"/>
              </w:tabs>
              <w:snapToGrid w:val="0"/>
              <w:jc w:val="center"/>
              <w:rPr>
                <w:sz w:val="20"/>
                <w:szCs w:val="20"/>
                <w:lang w:val="af-ZA"/>
              </w:rPr>
            </w:pPr>
            <w:r w:rsidRPr="00344B7A">
              <w:rPr>
                <w:sz w:val="20"/>
                <w:szCs w:val="20"/>
                <w:lang w:val="af-ZA"/>
              </w:rPr>
              <w:t>DEV</w:t>
            </w:r>
          </w:p>
          <w:p w:rsidR="009D3D53" w:rsidRPr="00344B7A" w:rsidRDefault="009D3D53" w:rsidP="00DD708E">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D708E">
            <w:pPr>
              <w:pStyle w:val="Header"/>
              <w:tabs>
                <w:tab w:val="left" w:pos="165"/>
              </w:tabs>
              <w:snapToGrid w:val="0"/>
              <w:jc w:val="center"/>
              <w:rPr>
                <w:sz w:val="20"/>
                <w:szCs w:val="20"/>
                <w:lang w:val="af-ZA"/>
              </w:rPr>
            </w:pPr>
            <w:r w:rsidRPr="00344B7A">
              <w:rPr>
                <w:sz w:val="20"/>
                <w:szCs w:val="20"/>
                <w:lang w:val="af-ZA"/>
              </w:rPr>
              <w:t>444</w:t>
            </w:r>
          </w:p>
          <w:p w:rsidR="009D3D53" w:rsidRPr="00344B7A" w:rsidRDefault="009D3D53" w:rsidP="00DD708E">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DD708E">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DD708E">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DD708E">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D708E">
            <w:pPr>
              <w:pStyle w:val="Header"/>
              <w:snapToGrid w:val="0"/>
              <w:jc w:val="both"/>
              <w:rPr>
                <w:smallCaps/>
                <w:color w:val="003399"/>
                <w:spacing w:val="-10"/>
                <w:sz w:val="20"/>
                <w:szCs w:val="20"/>
                <w:shd w:val="clear" w:color="auto" w:fill="00FFFF"/>
              </w:rPr>
            </w:pPr>
            <w:r w:rsidRPr="00344B7A">
              <w:rPr>
                <w:smallCaps/>
                <w:color w:val="003399"/>
                <w:sz w:val="20"/>
                <w:szCs w:val="20"/>
                <w:lang w:val="nl-NL"/>
              </w:rPr>
              <w:t>De Vleewschauwer</w:t>
            </w:r>
            <w:r w:rsidRPr="00344B7A">
              <w:rPr>
                <w:color w:val="003399"/>
                <w:sz w:val="20"/>
                <w:szCs w:val="20"/>
                <w:lang w:val="nl-NL"/>
              </w:rPr>
              <w:t>, C. A. M</w:t>
            </w:r>
            <w:r w:rsidRPr="00344B7A">
              <w:rPr>
                <w:smallCaps/>
                <w:color w:val="003399"/>
                <w:spacing w:val="-10"/>
                <w:sz w:val="20"/>
                <w:szCs w:val="20"/>
                <w:shd w:val="clear" w:color="auto" w:fill="00FFFF"/>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DD708E">
            <w:pPr>
              <w:pStyle w:val="Header"/>
              <w:snapToGrid w:val="0"/>
              <w:spacing w:after="30"/>
              <w:rPr>
                <w:b/>
                <w:bCs/>
                <w:sz w:val="20"/>
                <w:szCs w:val="20"/>
                <w:lang w:val="de-DE"/>
              </w:rPr>
            </w:pPr>
            <w:r w:rsidRPr="00344B7A">
              <w:rPr>
                <w:b/>
                <w:bCs/>
                <w:sz w:val="20"/>
                <w:szCs w:val="20"/>
                <w:lang w:val="de-DE"/>
              </w:rPr>
              <w:t xml:space="preserve">Vlaamse </w:t>
            </w:r>
            <w:r>
              <w:rPr>
                <w:b/>
                <w:bCs/>
                <w:sz w:val="20"/>
                <w:szCs w:val="20"/>
                <w:lang w:val="de-DE"/>
              </w:rPr>
              <w:t xml:space="preserve">Kultuur </w:t>
            </w:r>
            <w:r w:rsidRPr="00344B7A">
              <w:rPr>
                <w:b/>
                <w:bCs/>
                <w:sz w:val="20"/>
                <w:szCs w:val="20"/>
                <w:lang w:val="de-DE"/>
              </w:rPr>
              <w:t xml:space="preserve">- </w:t>
            </w:r>
            <w:r>
              <w:rPr>
                <w:b/>
                <w:bCs/>
                <w:sz w:val="20"/>
                <w:szCs w:val="20"/>
                <w:lang w:val="de-DE"/>
              </w:rPr>
              <w:t>Kaap die Goeie Hoop</w:t>
            </w:r>
          </w:p>
        </w:tc>
        <w:tc>
          <w:tcPr>
            <w:tcW w:w="3685" w:type="dxa"/>
            <w:tcBorders>
              <w:top w:val="single" w:sz="4" w:space="0" w:color="000000"/>
              <w:left w:val="single" w:sz="4" w:space="0" w:color="000000"/>
              <w:bottom w:val="single" w:sz="4" w:space="0" w:color="000000"/>
            </w:tcBorders>
          </w:tcPr>
          <w:p w:rsidR="009D3D53" w:rsidRDefault="009D3D53" w:rsidP="009A0A41">
            <w:pPr>
              <w:pStyle w:val="Header"/>
              <w:tabs>
                <w:tab w:val="left" w:pos="960"/>
              </w:tabs>
              <w:snapToGrid w:val="0"/>
              <w:jc w:val="both"/>
              <w:rPr>
                <w:i/>
                <w:sz w:val="20"/>
                <w:szCs w:val="20"/>
                <w:lang w:val="nl-NL"/>
              </w:rPr>
            </w:pPr>
            <w:r w:rsidRPr="00344B7A">
              <w:rPr>
                <w:i/>
                <w:sz w:val="20"/>
                <w:szCs w:val="20"/>
                <w:lang w:val="nl-NL"/>
              </w:rPr>
              <w:t xml:space="preserve">Vlaminge onder Van Riebeeck en </w:t>
            </w:r>
            <w:r>
              <w:rPr>
                <w:i/>
                <w:sz w:val="20"/>
                <w:szCs w:val="20"/>
                <w:lang w:val="nl-NL"/>
              </w:rPr>
              <w:t>d</w:t>
            </w:r>
            <w:r w:rsidRPr="00344B7A">
              <w:rPr>
                <w:i/>
                <w:sz w:val="20"/>
                <w:szCs w:val="20"/>
                <w:lang w:val="nl-NL"/>
              </w:rPr>
              <w:t>aarn</w:t>
            </w:r>
            <w:r>
              <w:rPr>
                <w:i/>
                <w:sz w:val="20"/>
                <w:szCs w:val="20"/>
                <w:lang w:val="nl-NL"/>
              </w:rPr>
              <w:t>a</w:t>
            </w:r>
          </w:p>
          <w:p w:rsidR="009D3D53" w:rsidRPr="00344B7A" w:rsidRDefault="009D3D53" w:rsidP="009A0A41">
            <w:pPr>
              <w:pStyle w:val="Header"/>
              <w:tabs>
                <w:tab w:val="left" w:pos="960"/>
              </w:tabs>
              <w:snapToGrid w:val="0"/>
              <w:jc w:val="both"/>
              <w:rPr>
                <w:sz w:val="20"/>
                <w:szCs w:val="20"/>
                <w:lang w:val="nl-NL"/>
              </w:rPr>
            </w:pPr>
            <w:r w:rsidRPr="009A0A41">
              <w:rPr>
                <w:sz w:val="20"/>
                <w:szCs w:val="20"/>
                <w:lang w:val="nl-NL"/>
              </w:rPr>
              <w:t>[JM Missak-Sentrum vir fie Bevordering van Vlaamse en Armeense kultuur</w:t>
            </w:r>
            <w:r>
              <w:rPr>
                <w:sz w:val="20"/>
                <w:szCs w:val="20"/>
                <w:lang w:val="nl-NL"/>
              </w:rPr>
              <w:t xml:space="preserve"> : Publikasiereeks M2</w:t>
            </w:r>
            <w:r w:rsidRPr="009A0A41">
              <w:rPr>
                <w:sz w:val="20"/>
                <w:szCs w:val="20"/>
                <w:lang w:val="nl-NL"/>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D708E">
            <w:pPr>
              <w:pStyle w:val="Header"/>
              <w:tabs>
                <w:tab w:val="left" w:pos="0"/>
                <w:tab w:val="left" w:pos="651"/>
              </w:tabs>
              <w:snapToGrid w:val="0"/>
              <w:rPr>
                <w:sz w:val="20"/>
                <w:szCs w:val="20"/>
                <w:lang w:val="af-ZA"/>
              </w:rPr>
            </w:pPr>
            <w:r w:rsidRPr="00344B7A">
              <w:rPr>
                <w:sz w:val="20"/>
                <w:szCs w:val="20"/>
                <w:lang w:val="af-ZA"/>
              </w:rPr>
              <w:t xml:space="preserve">Johannesburg, RAU, 1991. </w:t>
            </w:r>
          </w:p>
          <w:p w:rsidR="009D3D53" w:rsidRPr="00344B7A" w:rsidRDefault="009D3D53" w:rsidP="00DD708E">
            <w:pPr>
              <w:pStyle w:val="Header"/>
              <w:tabs>
                <w:tab w:val="left" w:pos="0"/>
                <w:tab w:val="left" w:pos="651"/>
              </w:tabs>
              <w:rPr>
                <w:sz w:val="20"/>
                <w:szCs w:val="20"/>
                <w:lang w:val="af-ZA"/>
              </w:rPr>
            </w:pPr>
            <w:r w:rsidRPr="00344B7A">
              <w:rPr>
                <w:sz w:val="20"/>
                <w:szCs w:val="20"/>
                <w:lang w:val="af-ZA"/>
              </w:rPr>
              <w:t>Prys:</w:t>
            </w:r>
            <w:r w:rsidRPr="00344B7A">
              <w:rPr>
                <w:sz w:val="20"/>
                <w:szCs w:val="20"/>
                <w:lang w:val="af-ZA"/>
              </w:rPr>
              <w:tab/>
              <w:t>R90.00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DEV</w:t>
            </w:r>
          </w:p>
          <w:p w:rsidR="009D3D53" w:rsidRPr="00344B7A" w:rsidRDefault="009D3D53" w:rsidP="002F35FA">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444</w:t>
            </w:r>
          </w:p>
          <w:p w:rsidR="009D3D53" w:rsidRPr="00344B7A" w:rsidRDefault="009D3D53" w:rsidP="0041029E">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46E50">
            <w:pPr>
              <w:pStyle w:val="Header"/>
              <w:snapToGrid w:val="0"/>
              <w:jc w:val="both"/>
              <w:rPr>
                <w:smallCaps/>
                <w:color w:val="003399"/>
                <w:spacing w:val="-10"/>
                <w:sz w:val="20"/>
                <w:szCs w:val="20"/>
                <w:shd w:val="clear" w:color="auto" w:fill="00FFFF"/>
              </w:rPr>
            </w:pPr>
            <w:r w:rsidRPr="00344B7A">
              <w:rPr>
                <w:smallCaps/>
                <w:color w:val="003399"/>
                <w:sz w:val="20"/>
                <w:szCs w:val="20"/>
                <w:lang w:val="nl-NL"/>
              </w:rPr>
              <w:t>De Vleewschauwer</w:t>
            </w:r>
            <w:r w:rsidRPr="00344B7A">
              <w:rPr>
                <w:color w:val="003399"/>
                <w:sz w:val="20"/>
                <w:szCs w:val="20"/>
                <w:lang w:val="nl-NL"/>
              </w:rPr>
              <w:t>, C. A. M</w:t>
            </w:r>
            <w:r w:rsidRPr="00344B7A">
              <w:rPr>
                <w:smallCaps/>
                <w:color w:val="003399"/>
                <w:spacing w:val="-10"/>
                <w:sz w:val="20"/>
                <w:szCs w:val="20"/>
                <w:shd w:val="clear" w:color="auto" w:fill="00FFFF"/>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9A0A41">
            <w:pPr>
              <w:pStyle w:val="Header"/>
              <w:snapToGrid w:val="0"/>
              <w:spacing w:after="30"/>
              <w:rPr>
                <w:b/>
                <w:bCs/>
                <w:sz w:val="20"/>
                <w:szCs w:val="20"/>
                <w:lang w:val="de-DE"/>
              </w:rPr>
            </w:pPr>
            <w:r w:rsidRPr="00344B7A">
              <w:rPr>
                <w:b/>
                <w:bCs/>
                <w:sz w:val="20"/>
                <w:szCs w:val="20"/>
                <w:lang w:val="de-DE"/>
              </w:rPr>
              <w:t xml:space="preserve">Vlaamse </w:t>
            </w:r>
            <w:r>
              <w:rPr>
                <w:b/>
                <w:bCs/>
                <w:sz w:val="20"/>
                <w:szCs w:val="20"/>
                <w:lang w:val="de-DE"/>
              </w:rPr>
              <w:t xml:space="preserve">Kultuur </w:t>
            </w:r>
            <w:r w:rsidRPr="00344B7A">
              <w:rPr>
                <w:b/>
                <w:bCs/>
                <w:sz w:val="20"/>
                <w:szCs w:val="20"/>
                <w:lang w:val="de-DE"/>
              </w:rPr>
              <w:t xml:space="preserve">- </w:t>
            </w:r>
            <w:r>
              <w:rPr>
                <w:b/>
                <w:bCs/>
                <w:sz w:val="20"/>
                <w:szCs w:val="20"/>
                <w:lang w:val="de-DE"/>
              </w:rPr>
              <w:t>Kaap die Goeie Hoop</w:t>
            </w:r>
          </w:p>
        </w:tc>
        <w:tc>
          <w:tcPr>
            <w:tcW w:w="3685" w:type="dxa"/>
            <w:tcBorders>
              <w:top w:val="single" w:sz="4" w:space="0" w:color="000000"/>
              <w:left w:val="single" w:sz="4" w:space="0" w:color="000000"/>
              <w:bottom w:val="single" w:sz="4" w:space="0" w:color="000000"/>
            </w:tcBorders>
          </w:tcPr>
          <w:p w:rsidR="009D3D53" w:rsidRDefault="009D3D53" w:rsidP="00F60A59">
            <w:pPr>
              <w:pStyle w:val="Header"/>
              <w:tabs>
                <w:tab w:val="left" w:pos="960"/>
              </w:tabs>
              <w:snapToGrid w:val="0"/>
              <w:jc w:val="both"/>
              <w:rPr>
                <w:i/>
                <w:sz w:val="20"/>
                <w:szCs w:val="20"/>
                <w:lang w:val="nl-NL"/>
              </w:rPr>
            </w:pPr>
            <w:r w:rsidRPr="00344B7A">
              <w:rPr>
                <w:i/>
                <w:sz w:val="20"/>
                <w:szCs w:val="20"/>
                <w:lang w:val="nl-NL"/>
              </w:rPr>
              <w:t>Vlamingen aan de Kaap onder Van Riebeeck</w:t>
            </w:r>
          </w:p>
          <w:p w:rsidR="009D3D53" w:rsidRPr="009A0A41" w:rsidRDefault="009D3D53" w:rsidP="00F60A59">
            <w:pPr>
              <w:pStyle w:val="Header"/>
              <w:tabs>
                <w:tab w:val="left" w:pos="960"/>
              </w:tabs>
              <w:snapToGrid w:val="0"/>
              <w:jc w:val="both"/>
              <w:rPr>
                <w:sz w:val="20"/>
                <w:szCs w:val="20"/>
                <w:lang w:val="nl-NL"/>
              </w:rPr>
            </w:pPr>
            <w:r w:rsidRPr="009A0A41">
              <w:rPr>
                <w:sz w:val="20"/>
                <w:szCs w:val="20"/>
                <w:lang w:val="nl-NL"/>
              </w:rPr>
              <w:t>[JM Missak-Sentrum vir fie Bevordering van Vlaamse en Armeense kultuur</w:t>
            </w:r>
            <w:r>
              <w:rPr>
                <w:sz w:val="20"/>
                <w:szCs w:val="20"/>
                <w:lang w:val="nl-NL"/>
              </w:rPr>
              <w:t xml:space="preserve"> : Publikasiereeks M1</w:t>
            </w:r>
            <w:r w:rsidRPr="009A0A41">
              <w:rPr>
                <w:sz w:val="20"/>
                <w:szCs w:val="20"/>
                <w:lang w:val="nl-NL"/>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C3971">
            <w:pPr>
              <w:pStyle w:val="Header"/>
              <w:tabs>
                <w:tab w:val="left" w:pos="0"/>
                <w:tab w:val="left" w:pos="651"/>
              </w:tabs>
              <w:snapToGrid w:val="0"/>
              <w:rPr>
                <w:sz w:val="20"/>
                <w:szCs w:val="20"/>
                <w:lang w:val="af-ZA"/>
              </w:rPr>
            </w:pPr>
            <w:r w:rsidRPr="00344B7A">
              <w:rPr>
                <w:sz w:val="20"/>
                <w:szCs w:val="20"/>
                <w:lang w:val="af-ZA"/>
              </w:rPr>
              <w:t xml:space="preserve">Johannesburg, RAU, 1991. </w:t>
            </w:r>
          </w:p>
          <w:p w:rsidR="009D3D53" w:rsidRPr="00344B7A" w:rsidRDefault="009D3D53" w:rsidP="002F35FA">
            <w:pPr>
              <w:pStyle w:val="Header"/>
              <w:tabs>
                <w:tab w:val="left" w:pos="0"/>
                <w:tab w:val="left" w:pos="651"/>
              </w:tabs>
              <w:rPr>
                <w:sz w:val="20"/>
                <w:szCs w:val="20"/>
                <w:lang w:val="af-ZA"/>
              </w:rPr>
            </w:pPr>
            <w:r w:rsidRPr="00344B7A">
              <w:rPr>
                <w:sz w:val="20"/>
                <w:szCs w:val="20"/>
                <w:lang w:val="af-ZA"/>
              </w:rPr>
              <w:t>Prys:</w:t>
            </w:r>
            <w:r w:rsidRPr="00344B7A">
              <w:rPr>
                <w:sz w:val="20"/>
                <w:szCs w:val="20"/>
                <w:lang w:val="af-ZA"/>
              </w:rPr>
              <w:tab/>
              <w:t>R90.00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DE1DF9">
            <w:pPr>
              <w:pStyle w:val="Header"/>
              <w:tabs>
                <w:tab w:val="left" w:pos="165"/>
              </w:tabs>
              <w:snapToGrid w:val="0"/>
              <w:jc w:val="center"/>
              <w:rPr>
                <w:sz w:val="20"/>
                <w:szCs w:val="20"/>
                <w:lang w:val="af-ZA"/>
              </w:rPr>
            </w:pPr>
            <w:r w:rsidRPr="00344B7A">
              <w:rPr>
                <w:sz w:val="20"/>
                <w:szCs w:val="20"/>
                <w:lang w:val="af-ZA"/>
              </w:rPr>
              <w:t>SLE</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459.</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4"/>
                <w:sz w:val="20"/>
                <w:szCs w:val="20"/>
              </w:rPr>
            </w:pPr>
            <w:r w:rsidRPr="00344B7A">
              <w:rPr>
                <w:smallCaps/>
                <w:color w:val="003399"/>
                <w:spacing w:val="-4"/>
                <w:sz w:val="20"/>
                <w:szCs w:val="20"/>
              </w:rPr>
              <w:t>Sleigh</w:t>
            </w:r>
            <w:r w:rsidRPr="00344B7A">
              <w:rPr>
                <w:color w:val="003399"/>
                <w:spacing w:val="-4"/>
                <w:sz w:val="20"/>
                <w:szCs w:val="20"/>
              </w:rPr>
              <w:t>, Dan</w:t>
            </w:r>
          </w:p>
        </w:tc>
        <w:tc>
          <w:tcPr>
            <w:tcW w:w="3402" w:type="dxa"/>
            <w:tcBorders>
              <w:top w:val="single" w:sz="4" w:space="0" w:color="000000"/>
              <w:left w:val="single" w:sz="4" w:space="0" w:color="000000"/>
              <w:bottom w:val="single" w:sz="4" w:space="0" w:color="000000"/>
            </w:tcBorders>
          </w:tcPr>
          <w:p w:rsidR="009D3D53" w:rsidRPr="00344B7A" w:rsidRDefault="009D3D53" w:rsidP="00BC0718">
            <w:pPr>
              <w:pStyle w:val="Header"/>
              <w:spacing w:after="120"/>
              <w:rPr>
                <w:b/>
                <w:sz w:val="20"/>
                <w:szCs w:val="20"/>
                <w:lang w:val="nl-NL"/>
              </w:rPr>
            </w:pPr>
            <w:r w:rsidRPr="00344B7A">
              <w:rPr>
                <w:b/>
                <w:sz w:val="20"/>
                <w:szCs w:val="20"/>
                <w:lang w:val="nl-NL"/>
              </w:rPr>
              <w:t xml:space="preserve">VOC Buiteposte - Suid-Afrika </w:t>
            </w:r>
          </w:p>
          <w:p w:rsidR="009D3D53" w:rsidRPr="00344B7A" w:rsidRDefault="009D3D53" w:rsidP="002F35FA">
            <w:pPr>
              <w:pStyle w:val="Header"/>
              <w:spacing w:after="120"/>
              <w:rPr>
                <w:b/>
                <w:sz w:val="20"/>
                <w:szCs w:val="20"/>
                <w:lang w:val="nl-NL"/>
              </w:rPr>
            </w:pPr>
          </w:p>
        </w:tc>
        <w:tc>
          <w:tcPr>
            <w:tcW w:w="3685" w:type="dxa"/>
            <w:tcBorders>
              <w:top w:val="single" w:sz="4" w:space="0" w:color="000000"/>
              <w:left w:val="single" w:sz="4" w:space="0" w:color="000000"/>
              <w:bottom w:val="single" w:sz="4" w:space="0" w:color="000000"/>
            </w:tcBorders>
          </w:tcPr>
          <w:p w:rsidR="009D3D53" w:rsidRPr="00344B7A" w:rsidRDefault="009D3D53" w:rsidP="00353E15">
            <w:pPr>
              <w:pStyle w:val="Header"/>
              <w:tabs>
                <w:tab w:val="left" w:pos="480"/>
                <w:tab w:val="left" w:pos="960"/>
              </w:tabs>
              <w:snapToGrid w:val="0"/>
              <w:rPr>
                <w:i/>
                <w:sz w:val="20"/>
                <w:szCs w:val="20"/>
                <w:lang w:val="nl-NL"/>
              </w:rPr>
            </w:pPr>
            <w:r w:rsidRPr="00344B7A">
              <w:rPr>
                <w:i/>
                <w:sz w:val="20"/>
                <w:szCs w:val="20"/>
                <w:lang w:val="en-GB"/>
              </w:rPr>
              <w:t>Buiteposte: VOC-Buiteposte onder Kaapse Bestuur 1652-1795.</w:t>
            </w:r>
            <w:r w:rsidRPr="00344B7A">
              <w:rPr>
                <w:i/>
                <w:sz w:val="20"/>
                <w:szCs w:val="20"/>
                <w:lang w:val="nl-NL"/>
              </w:rPr>
              <w:t xml:space="preserve"> </w:t>
            </w:r>
          </w:p>
          <w:p w:rsidR="009D3D53" w:rsidRPr="00344B7A" w:rsidRDefault="009D3D53" w:rsidP="002F35FA">
            <w:pPr>
              <w:pStyle w:val="Header"/>
              <w:tabs>
                <w:tab w:val="left" w:pos="480"/>
                <w:tab w:val="left" w:pos="960"/>
              </w:tabs>
              <w:rPr>
                <w:sz w:val="20"/>
                <w:szCs w:val="20"/>
              </w:rPr>
            </w:pPr>
            <w:r w:rsidRPr="00344B7A">
              <w:rPr>
                <w:sz w:val="20"/>
                <w:szCs w:val="20"/>
              </w:rPr>
              <w:t>ISBN:   978-1-86919-085-9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tabs>
                <w:tab w:val="left" w:pos="0"/>
                <w:tab w:val="left" w:pos="651"/>
              </w:tabs>
              <w:snapToGrid w:val="0"/>
              <w:rPr>
                <w:sz w:val="20"/>
                <w:szCs w:val="20"/>
                <w:shd w:val="clear" w:color="auto" w:fill="00FFFF"/>
                <w:lang w:val="af-ZA"/>
              </w:rPr>
            </w:pPr>
            <w:r w:rsidRPr="00344B7A">
              <w:rPr>
                <w:sz w:val="20"/>
                <w:szCs w:val="20"/>
                <w:lang w:val="af-ZA"/>
              </w:rPr>
              <w:t>Pretoria, Protea Boekhuis,</w:t>
            </w:r>
            <w:r w:rsidRPr="00344B7A">
              <w:rPr>
                <w:sz w:val="20"/>
                <w:szCs w:val="20"/>
                <w:lang w:val="af-ZA"/>
              </w:rPr>
              <w:br/>
              <w:t>2007.</w:t>
            </w:r>
            <w:r w:rsidRPr="00344B7A">
              <w:rPr>
                <w:sz w:val="20"/>
                <w:szCs w:val="20"/>
                <w:shd w:val="clear" w:color="auto" w:fill="00FFFF"/>
                <w:lang w:val="af-ZA"/>
              </w:rPr>
              <w:t xml:space="preserve"> </w:t>
            </w:r>
          </w:p>
          <w:p w:rsidR="009D3D53" w:rsidRPr="00344B7A" w:rsidRDefault="009D3D53" w:rsidP="002F35FA">
            <w:pPr>
              <w:pStyle w:val="Header"/>
              <w:tabs>
                <w:tab w:val="left" w:pos="0"/>
                <w:tab w:val="left" w:pos="651"/>
              </w:tabs>
              <w:rPr>
                <w:sz w:val="20"/>
                <w:szCs w:val="20"/>
                <w:lang w:val="af-ZA"/>
              </w:rPr>
            </w:pPr>
            <w:r w:rsidRPr="00344B7A">
              <w:rPr>
                <w:sz w:val="20"/>
                <w:szCs w:val="20"/>
                <w:lang w:val="af-ZA"/>
              </w:rPr>
              <w:t>Prys:</w:t>
            </w:r>
            <w:r w:rsidRPr="00344B7A">
              <w:rPr>
                <w:sz w:val="20"/>
                <w:szCs w:val="20"/>
                <w:lang w:val="af-ZA"/>
              </w:rPr>
              <w:tab/>
              <w:t>R299.95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220AF0">
            <w:pPr>
              <w:pStyle w:val="Header"/>
              <w:tabs>
                <w:tab w:val="left" w:pos="165"/>
              </w:tabs>
              <w:snapToGrid w:val="0"/>
              <w:jc w:val="center"/>
              <w:rPr>
                <w:sz w:val="20"/>
                <w:szCs w:val="20"/>
                <w:lang w:val="af-ZA"/>
              </w:rPr>
            </w:pPr>
            <w:r>
              <w:rPr>
                <w:sz w:val="20"/>
                <w:szCs w:val="20"/>
                <w:lang w:val="af-ZA"/>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220AF0">
            <w:pPr>
              <w:pStyle w:val="Header"/>
              <w:tabs>
                <w:tab w:val="left" w:pos="165"/>
              </w:tabs>
              <w:snapToGrid w:val="0"/>
              <w:jc w:val="center"/>
              <w:rPr>
                <w:sz w:val="20"/>
                <w:szCs w:val="20"/>
                <w:lang w:val="af-ZA"/>
              </w:rPr>
            </w:pPr>
            <w:r>
              <w:rPr>
                <w:sz w:val="20"/>
                <w:szCs w:val="20"/>
                <w:lang w:val="af-ZA"/>
              </w:rPr>
              <w:t>1802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252B78">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220AF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220AF0">
            <w:pPr>
              <w:pStyle w:val="Header"/>
              <w:snapToGrid w:val="0"/>
              <w:spacing w:before="100"/>
              <w:jc w:val="center"/>
              <w:rPr>
                <w:sz w:val="16"/>
                <w:szCs w:val="16"/>
                <w:lang w:val="af-ZA"/>
              </w:rPr>
            </w:pPr>
            <w:r>
              <w:rPr>
                <w:sz w:val="16"/>
                <w:szCs w:val="16"/>
                <w:lang w:val="af-ZA"/>
              </w:rPr>
              <w:t>2016-02-18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220AF0">
            <w:pPr>
              <w:pStyle w:val="Header"/>
              <w:snapToGrid w:val="0"/>
              <w:rPr>
                <w:color w:val="003399"/>
                <w:spacing w:val="-5"/>
                <w:sz w:val="20"/>
                <w:szCs w:val="20"/>
              </w:rPr>
            </w:pPr>
            <w:r>
              <w:rPr>
                <w:color w:val="003399"/>
                <w:spacing w:val="-5"/>
                <w:sz w:val="20"/>
                <w:szCs w:val="20"/>
              </w:rPr>
              <w:t>TRACING HISTORY TRUST</w:t>
            </w:r>
          </w:p>
        </w:tc>
        <w:tc>
          <w:tcPr>
            <w:tcW w:w="3402" w:type="dxa"/>
            <w:tcBorders>
              <w:top w:val="single" w:sz="4" w:space="0" w:color="000000"/>
              <w:left w:val="single" w:sz="4" w:space="0" w:color="000000"/>
              <w:bottom w:val="single" w:sz="4" w:space="0" w:color="000000"/>
            </w:tcBorders>
          </w:tcPr>
          <w:p w:rsidR="009D3D53" w:rsidRDefault="009D3D53" w:rsidP="00220AF0">
            <w:pPr>
              <w:pStyle w:val="Header"/>
              <w:snapToGrid w:val="0"/>
              <w:rPr>
                <w:b/>
                <w:bCs/>
                <w:sz w:val="20"/>
                <w:szCs w:val="20"/>
              </w:rPr>
            </w:pPr>
            <w:r>
              <w:rPr>
                <w:b/>
                <w:bCs/>
                <w:sz w:val="20"/>
                <w:szCs w:val="20"/>
              </w:rPr>
              <w:t>VOC dagregisters - Kaap die Goeie Hoop</w:t>
            </w:r>
          </w:p>
        </w:tc>
        <w:tc>
          <w:tcPr>
            <w:tcW w:w="3685" w:type="dxa"/>
            <w:tcBorders>
              <w:top w:val="single" w:sz="4" w:space="0" w:color="000000"/>
              <w:left w:val="single" w:sz="4" w:space="0" w:color="000000"/>
              <w:bottom w:val="single" w:sz="4" w:space="0" w:color="000000"/>
            </w:tcBorders>
          </w:tcPr>
          <w:p w:rsidR="009D3D53" w:rsidRDefault="009D3D53" w:rsidP="00220AF0">
            <w:pPr>
              <w:spacing w:before="100" w:beforeAutospacing="1" w:after="100" w:afterAutospacing="1"/>
              <w:rPr>
                <w:i/>
                <w:sz w:val="20"/>
                <w:szCs w:val="20"/>
              </w:rPr>
            </w:pPr>
            <w:r>
              <w:rPr>
                <w:i/>
                <w:sz w:val="20"/>
                <w:szCs w:val="20"/>
              </w:rPr>
              <w:t>VOC Daghregisters" transcribed, Part 1: 1687 and 1692 - images and transcripts of the VOC dghregisters of CGH vested in the Nationaal Archief, The Hague</w:t>
            </w:r>
          </w:p>
          <w:p w:rsidR="009D3D53" w:rsidRPr="000214D1" w:rsidRDefault="009D3D53" w:rsidP="00220AF0">
            <w:pPr>
              <w:spacing w:before="100" w:beforeAutospacing="1" w:after="100" w:afterAutospacing="1"/>
              <w:rPr>
                <w:i/>
                <w:sz w:val="20"/>
                <w:szCs w:val="20"/>
              </w:rPr>
            </w:pPr>
            <w:r w:rsidRPr="009C2E85">
              <w:rPr>
                <w:i/>
                <w:color w:val="7030A0"/>
                <w:sz w:val="20"/>
                <w:szCs w:val="20"/>
              </w:rPr>
              <w:t>(</w:t>
            </w:r>
            <w:r>
              <w:rPr>
                <w:i/>
                <w:color w:val="7030A0"/>
                <w:sz w:val="20"/>
                <w:szCs w:val="20"/>
              </w:rPr>
              <w:t xml:space="preserve">CD </w:t>
            </w:r>
            <w:r w:rsidRPr="009C2E85">
              <w:rPr>
                <w:i/>
                <w:color w:val="7030A0"/>
                <w:sz w:val="20"/>
                <w:szCs w:val="20"/>
              </w:rPr>
              <w:t>Publikasie</w:t>
            </w:r>
            <w:r>
              <w:rPr>
                <w:i/>
                <w:color w:val="7030A0"/>
                <w:sz w:val="20"/>
                <w:szCs w:val="20"/>
              </w:rPr>
              <w:t xml:space="preserve"> 265)</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220AF0">
            <w:pPr>
              <w:pStyle w:val="Header"/>
              <w:snapToGrid w:val="0"/>
              <w:rPr>
                <w:sz w:val="20"/>
                <w:szCs w:val="20"/>
              </w:rPr>
            </w:pPr>
            <w:r>
              <w:rPr>
                <w:sz w:val="20"/>
                <w:szCs w:val="20"/>
              </w:rPr>
              <w:t>THT, 2015</w:t>
            </w:r>
          </w:p>
          <w:p w:rsidR="009D3D53" w:rsidRDefault="009D3D53" w:rsidP="00220AF0">
            <w:pPr>
              <w:pStyle w:val="Header"/>
              <w:snapToGrid w:val="0"/>
              <w:rPr>
                <w:sz w:val="20"/>
                <w:szCs w:val="20"/>
              </w:rPr>
            </w:pPr>
            <w:r>
              <w:rPr>
                <w:sz w:val="20"/>
                <w:szCs w:val="20"/>
              </w:rPr>
              <w:t>R100.00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220AF0">
            <w:pPr>
              <w:pStyle w:val="Header"/>
              <w:tabs>
                <w:tab w:val="left" w:pos="165"/>
              </w:tabs>
              <w:snapToGrid w:val="0"/>
              <w:jc w:val="center"/>
              <w:rPr>
                <w:sz w:val="20"/>
                <w:szCs w:val="20"/>
                <w:lang w:val="af-ZA"/>
              </w:rPr>
            </w:pPr>
            <w:r>
              <w:rPr>
                <w:sz w:val="20"/>
                <w:szCs w:val="20"/>
                <w:lang w:val="af-ZA"/>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220AF0">
            <w:pPr>
              <w:pStyle w:val="Header"/>
              <w:tabs>
                <w:tab w:val="left" w:pos="165"/>
              </w:tabs>
              <w:snapToGrid w:val="0"/>
              <w:jc w:val="center"/>
              <w:rPr>
                <w:sz w:val="20"/>
                <w:szCs w:val="20"/>
                <w:lang w:val="af-ZA"/>
              </w:rPr>
            </w:pPr>
            <w:r>
              <w:rPr>
                <w:sz w:val="20"/>
                <w:szCs w:val="20"/>
                <w:lang w:val="af-ZA"/>
              </w:rPr>
              <w:t>1803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252B78">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220AF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950D4">
            <w:pPr>
              <w:pStyle w:val="Header"/>
              <w:snapToGrid w:val="0"/>
              <w:spacing w:before="100"/>
              <w:jc w:val="center"/>
              <w:rPr>
                <w:sz w:val="16"/>
                <w:szCs w:val="16"/>
                <w:lang w:val="af-ZA"/>
              </w:rPr>
            </w:pPr>
            <w:r>
              <w:rPr>
                <w:sz w:val="16"/>
                <w:szCs w:val="16"/>
                <w:lang w:val="af-ZA"/>
              </w:rPr>
              <w:t>2016-02-18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950D4">
            <w:pPr>
              <w:pStyle w:val="Header"/>
              <w:snapToGrid w:val="0"/>
              <w:rPr>
                <w:color w:val="003399"/>
                <w:spacing w:val="-5"/>
                <w:sz w:val="20"/>
                <w:szCs w:val="20"/>
              </w:rPr>
            </w:pPr>
            <w:r>
              <w:rPr>
                <w:color w:val="003399"/>
                <w:spacing w:val="-5"/>
                <w:sz w:val="20"/>
                <w:szCs w:val="20"/>
              </w:rPr>
              <w:t>TRACING HISTORY TRUST</w:t>
            </w:r>
          </w:p>
        </w:tc>
        <w:tc>
          <w:tcPr>
            <w:tcW w:w="3402" w:type="dxa"/>
            <w:tcBorders>
              <w:top w:val="single" w:sz="4" w:space="0" w:color="000000"/>
              <w:left w:val="single" w:sz="4" w:space="0" w:color="000000"/>
              <w:bottom w:val="single" w:sz="4" w:space="0" w:color="000000"/>
            </w:tcBorders>
          </w:tcPr>
          <w:p w:rsidR="009D3D53" w:rsidRDefault="009D3D53" w:rsidP="00137CA9">
            <w:pPr>
              <w:pStyle w:val="Header"/>
              <w:snapToGrid w:val="0"/>
              <w:rPr>
                <w:b/>
                <w:bCs/>
                <w:sz w:val="20"/>
                <w:szCs w:val="20"/>
              </w:rPr>
            </w:pPr>
            <w:r>
              <w:rPr>
                <w:b/>
                <w:bCs/>
                <w:sz w:val="20"/>
                <w:szCs w:val="20"/>
              </w:rPr>
              <w:t>VOC werknemers</w:t>
            </w:r>
          </w:p>
        </w:tc>
        <w:tc>
          <w:tcPr>
            <w:tcW w:w="3685" w:type="dxa"/>
            <w:tcBorders>
              <w:top w:val="single" w:sz="4" w:space="0" w:color="000000"/>
              <w:left w:val="single" w:sz="4" w:space="0" w:color="000000"/>
              <w:bottom w:val="single" w:sz="4" w:space="0" w:color="000000"/>
            </w:tcBorders>
          </w:tcPr>
          <w:p w:rsidR="009D3D53" w:rsidRDefault="009D3D53" w:rsidP="00220AF0">
            <w:pPr>
              <w:spacing w:before="100" w:beforeAutospacing="1" w:after="100" w:afterAutospacing="1"/>
              <w:rPr>
                <w:i/>
                <w:sz w:val="20"/>
                <w:szCs w:val="20"/>
              </w:rPr>
            </w:pPr>
            <w:r>
              <w:rPr>
                <w:i/>
                <w:sz w:val="20"/>
                <w:szCs w:val="20"/>
              </w:rPr>
              <w:t>Vrijboek" lists of employees of the VOC  transcribed, 1768-1791: images and transcripts of the VOC dghregisters of CGH vested in the Nationaal Archief, The Hague</w:t>
            </w:r>
          </w:p>
          <w:p w:rsidR="009D3D53" w:rsidRPr="000214D1" w:rsidRDefault="009D3D53" w:rsidP="001C503D">
            <w:pPr>
              <w:spacing w:before="100" w:beforeAutospacing="1" w:after="100" w:afterAutospacing="1"/>
              <w:rPr>
                <w:i/>
                <w:sz w:val="20"/>
                <w:szCs w:val="20"/>
              </w:rPr>
            </w:pPr>
            <w:r w:rsidRPr="009C2E85">
              <w:rPr>
                <w:i/>
                <w:color w:val="7030A0"/>
                <w:sz w:val="20"/>
                <w:szCs w:val="20"/>
              </w:rPr>
              <w:t>(</w:t>
            </w:r>
            <w:r>
              <w:rPr>
                <w:i/>
                <w:color w:val="7030A0"/>
                <w:sz w:val="20"/>
                <w:szCs w:val="20"/>
              </w:rPr>
              <w:t xml:space="preserve">CD </w:t>
            </w:r>
            <w:r w:rsidRPr="009C2E85">
              <w:rPr>
                <w:i/>
                <w:color w:val="7030A0"/>
                <w:sz w:val="20"/>
                <w:szCs w:val="20"/>
              </w:rPr>
              <w:t>Publikasie</w:t>
            </w:r>
            <w:r>
              <w:rPr>
                <w:i/>
                <w:color w:val="7030A0"/>
                <w:sz w:val="20"/>
                <w:szCs w:val="20"/>
              </w:rPr>
              <w:t xml:space="preserve"> 266)</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1C503D">
            <w:pPr>
              <w:pStyle w:val="Header"/>
              <w:snapToGrid w:val="0"/>
              <w:rPr>
                <w:sz w:val="20"/>
                <w:szCs w:val="20"/>
              </w:rPr>
            </w:pPr>
            <w:r>
              <w:rPr>
                <w:sz w:val="20"/>
                <w:szCs w:val="20"/>
              </w:rPr>
              <w:t>THT, 2013</w:t>
            </w:r>
          </w:p>
          <w:p w:rsidR="009D3D53" w:rsidRDefault="009D3D53" w:rsidP="001C503D">
            <w:pPr>
              <w:pStyle w:val="Header"/>
              <w:snapToGrid w:val="0"/>
              <w:rPr>
                <w:sz w:val="20"/>
                <w:szCs w:val="20"/>
              </w:rPr>
            </w:pPr>
            <w:r>
              <w:rPr>
                <w:sz w:val="20"/>
                <w:szCs w:val="20"/>
              </w:rPr>
              <w:t>R100.00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Vogts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D73180">
            <w:pPr>
              <w:pStyle w:val="Header"/>
              <w:tabs>
                <w:tab w:val="left" w:pos="165"/>
              </w:tabs>
              <w:snapToGrid w:val="0"/>
              <w:jc w:val="center"/>
              <w:rPr>
                <w:smallCaps/>
                <w:sz w:val="20"/>
                <w:szCs w:val="20"/>
              </w:rPr>
            </w:pPr>
            <w:r w:rsidRPr="00344B7A">
              <w:rPr>
                <w:smallCaps/>
                <w:sz w:val="20"/>
                <w:szCs w:val="20"/>
              </w:rPr>
              <w:t>VOL</w:t>
            </w:r>
            <w:r w:rsidRPr="00344B7A">
              <w:rPr>
                <w:sz w:val="20"/>
                <w:szCs w:val="20"/>
                <w:lang w:val="af-ZA"/>
              </w:rPr>
              <w:t>*</w:t>
            </w:r>
          </w:p>
          <w:p w:rsidR="009D3D53" w:rsidRPr="009D0710" w:rsidRDefault="009D3D53" w:rsidP="002F35FA">
            <w:pPr>
              <w:pStyle w:val="Header"/>
              <w:tabs>
                <w:tab w:val="left" w:pos="165"/>
              </w:tabs>
              <w:snapToGrid w:val="0"/>
              <w:jc w:val="center"/>
              <w:rPr>
                <w:color w:val="FF0000"/>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1249</w:t>
            </w:r>
          </w:p>
          <w:p w:rsidR="009D3D53" w:rsidRPr="00344B7A" w:rsidRDefault="009D3D53" w:rsidP="00CE0305">
            <w:pPr>
              <w:pStyle w:val="Header"/>
              <w:tabs>
                <w:tab w:val="left" w:pos="165"/>
              </w:tabs>
              <w:snapToGrid w:val="0"/>
              <w:jc w:val="center"/>
              <w:rPr>
                <w:sz w:val="20"/>
                <w:szCs w:val="20"/>
                <w:lang w:val="af-ZA"/>
              </w:rPr>
            </w:pPr>
          </w:p>
          <w:p w:rsidR="009D3D53" w:rsidRPr="00344B7A" w:rsidRDefault="009D3D53" w:rsidP="008B7D92">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V</w:t>
            </w:r>
            <w:r w:rsidRPr="00344B7A">
              <w:rPr>
                <w:smallCaps/>
                <w:color w:val="003399"/>
                <w:sz w:val="20"/>
                <w:szCs w:val="20"/>
                <w:lang w:val="af-ZA"/>
              </w:rPr>
              <w:t>OLKER</w:t>
            </w:r>
            <w:r w:rsidRPr="00344B7A">
              <w:rPr>
                <w:color w:val="003399"/>
                <w:sz w:val="20"/>
                <w:szCs w:val="20"/>
                <w:lang w:val="af-ZA"/>
              </w:rPr>
              <w:t>, WALTER V.</w:t>
            </w:r>
          </w:p>
          <w:p w:rsidR="009D3D53" w:rsidRPr="00344B7A" w:rsidRDefault="009D3D53"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af-ZA"/>
              </w:rPr>
            </w:pPr>
            <w:r w:rsidRPr="00344B7A">
              <w:rPr>
                <w:b/>
                <w:sz w:val="20"/>
                <w:szCs w:val="20"/>
                <w:lang w:val="af-ZA"/>
              </w:rPr>
              <w:t xml:space="preserve">Volker - Geslagregister </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Deutsch-Afrikanisches Geschlecterbuch, Band II: der alten Niedersächsiscen Familie Volker (1540 - 2002)</w:t>
            </w:r>
          </w:p>
          <w:p w:rsidR="009D3D53" w:rsidRPr="00344B7A" w:rsidRDefault="009D3D53" w:rsidP="00392AAB">
            <w:pPr>
              <w:pStyle w:val="Header"/>
              <w:tabs>
                <w:tab w:val="left" w:pos="165"/>
              </w:tabs>
              <w:snapToGrid w:val="0"/>
              <w:rPr>
                <w:sz w:val="20"/>
                <w:szCs w:val="20"/>
                <w:lang w:val="af-ZA"/>
              </w:rPr>
            </w:pPr>
            <w:r w:rsidRPr="00344B7A">
              <w:rPr>
                <w:i/>
                <w:color w:val="FF0000"/>
                <w:sz w:val="20"/>
                <w:szCs w:val="20"/>
                <w:lang w:val="af-ZA"/>
              </w:rPr>
              <w:t>(Fotokopie)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92AAB">
            <w:pPr>
              <w:pStyle w:val="Header"/>
              <w:snapToGrid w:val="0"/>
              <w:rPr>
                <w:sz w:val="20"/>
                <w:szCs w:val="20"/>
                <w:lang w:val="af-ZA"/>
              </w:rPr>
            </w:pPr>
            <w:r w:rsidRPr="00344B7A">
              <w:rPr>
                <w:sz w:val="20"/>
                <w:szCs w:val="20"/>
                <w:lang w:val="af-ZA"/>
              </w:rPr>
              <w:t>Pretoria, 2002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D0710">
            <w:pPr>
              <w:pStyle w:val="Header"/>
              <w:tabs>
                <w:tab w:val="left" w:pos="165"/>
              </w:tabs>
              <w:snapToGrid w:val="0"/>
              <w:jc w:val="center"/>
              <w:rPr>
                <w:spacing w:val="-7"/>
                <w:sz w:val="20"/>
                <w:szCs w:val="20"/>
              </w:rPr>
            </w:pPr>
            <w:r w:rsidRPr="00344B7A">
              <w:rPr>
                <w:spacing w:val="-7"/>
                <w:sz w:val="20"/>
                <w:szCs w:val="20"/>
              </w:rPr>
              <w:t>VON</w:t>
            </w:r>
            <w:r>
              <w:rPr>
                <w:spacing w:val="-7"/>
                <w:sz w:val="20"/>
                <w:szCs w:val="20"/>
              </w:rPr>
              <w:t xml:space="preserve"> </w:t>
            </w:r>
            <w:r w:rsidRPr="00344B7A">
              <w:rPr>
                <w:spacing w:val="-7"/>
                <w:sz w:val="20"/>
                <w:szCs w:val="20"/>
              </w:rPr>
              <w:t>A*</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pacing w:val="-7"/>
                <w:sz w:val="20"/>
                <w:szCs w:val="20"/>
              </w:rPr>
            </w:pPr>
            <w:r w:rsidRPr="00344B7A">
              <w:rPr>
                <w:spacing w:val="-7"/>
                <w:sz w:val="20"/>
                <w:szCs w:val="20"/>
              </w:rPr>
              <w:t>151.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817FA0">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7"/>
                <w:sz w:val="20"/>
                <w:szCs w:val="20"/>
              </w:rPr>
            </w:pPr>
            <w:r w:rsidRPr="00344B7A">
              <w:rPr>
                <w:smallCaps/>
                <w:color w:val="003399"/>
                <w:spacing w:val="-7"/>
                <w:sz w:val="20"/>
                <w:szCs w:val="20"/>
              </w:rPr>
              <w:t xml:space="preserve">Labuschagne, </w:t>
            </w:r>
            <w:r w:rsidRPr="00344B7A">
              <w:rPr>
                <w:color w:val="003399"/>
                <w:spacing w:val="-7"/>
                <w:sz w:val="20"/>
                <w:szCs w:val="20"/>
              </w:rPr>
              <w:t>Joey</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 xml:space="preserve">Von Abo - </w:t>
            </w:r>
            <w:r w:rsidRPr="00344B7A">
              <w:rPr>
                <w:b/>
                <w:bCs/>
                <w:sz w:val="20"/>
                <w:szCs w:val="20"/>
                <w:lang w:val="af-ZA"/>
              </w:rPr>
              <w:t>Geslagregister</w:t>
            </w:r>
          </w:p>
          <w:p w:rsidR="009D3D53" w:rsidRPr="00344B7A" w:rsidRDefault="009D3D53" w:rsidP="002F35FA">
            <w:pPr>
              <w:pStyle w:val="Header"/>
              <w:spacing w:after="12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755C98">
            <w:pPr>
              <w:pStyle w:val="Header"/>
              <w:snapToGrid w:val="0"/>
              <w:jc w:val="both"/>
              <w:rPr>
                <w:i/>
                <w:sz w:val="20"/>
                <w:szCs w:val="20"/>
                <w:lang w:val="de-DE"/>
              </w:rPr>
            </w:pPr>
            <w:r w:rsidRPr="00344B7A">
              <w:rPr>
                <w:i/>
                <w:sz w:val="20"/>
                <w:szCs w:val="20"/>
                <w:lang w:val="de-DE"/>
              </w:rPr>
              <w:t>Von Abo geslagregister: Aanvullende inligting.</w:t>
            </w:r>
          </w:p>
          <w:p w:rsidR="009D3D53" w:rsidRPr="00344B7A" w:rsidRDefault="009D3D53" w:rsidP="00755C98">
            <w:pPr>
              <w:pStyle w:val="Header"/>
              <w:snapToGrid w:val="0"/>
              <w:jc w:val="both"/>
              <w:rPr>
                <w:color w:val="FF0000"/>
                <w:sz w:val="20"/>
                <w:szCs w:val="20"/>
                <w:lang w:val="nl-NL"/>
              </w:rPr>
            </w:pPr>
            <w:r w:rsidRPr="00344B7A">
              <w:rPr>
                <w:i/>
                <w:color w:val="FF0000"/>
                <w:sz w:val="20"/>
                <w:szCs w:val="20"/>
                <w:lang w:val="de-DE"/>
              </w:rPr>
              <w:t>Ongepubliseerde manuskrip</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rPr>
            </w:pPr>
            <w:r w:rsidRPr="00344B7A">
              <w:rPr>
                <w:sz w:val="20"/>
              </w:rPr>
              <w:t>2005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9F7FBE">
            <w:pPr>
              <w:pStyle w:val="Header"/>
              <w:snapToGrid w:val="0"/>
              <w:jc w:val="center"/>
              <w:rPr>
                <w:spacing w:val="-7"/>
                <w:sz w:val="20"/>
                <w:szCs w:val="20"/>
              </w:rPr>
            </w:pPr>
            <w:r>
              <w:rPr>
                <w:spacing w:val="-7"/>
                <w:sz w:val="20"/>
                <w:szCs w:val="20"/>
              </w:rPr>
              <w:t>AG/WHI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53098">
            <w:pPr>
              <w:pStyle w:val="Header"/>
              <w:snapToGrid w:val="0"/>
              <w:jc w:val="center"/>
              <w:rPr>
                <w:spacing w:val="-7"/>
                <w:sz w:val="20"/>
                <w:szCs w:val="20"/>
              </w:rPr>
            </w:pPr>
            <w:r>
              <w:rPr>
                <w:spacing w:val="-7"/>
                <w:sz w:val="20"/>
                <w:szCs w:val="20"/>
              </w:rPr>
              <w:t>1576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53098">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53098">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3098">
            <w:pPr>
              <w:pStyle w:val="Header"/>
              <w:snapToGrid w:val="0"/>
              <w:jc w:val="both"/>
              <w:rPr>
                <w:color w:val="003399"/>
                <w:sz w:val="18"/>
                <w:szCs w:val="18"/>
                <w:lang w:val="de-DE"/>
              </w:rPr>
            </w:pPr>
            <w:r>
              <w:rPr>
                <w:color w:val="003399"/>
                <w:sz w:val="18"/>
                <w:szCs w:val="18"/>
                <w:lang w:val="de-DE"/>
              </w:rPr>
              <w:t>WHITEMAN, A. M.</w:t>
            </w:r>
          </w:p>
        </w:tc>
        <w:tc>
          <w:tcPr>
            <w:tcW w:w="3402" w:type="dxa"/>
            <w:tcBorders>
              <w:top w:val="single" w:sz="4" w:space="0" w:color="000000"/>
              <w:left w:val="single" w:sz="4" w:space="0" w:color="000000"/>
              <w:bottom w:val="single" w:sz="4" w:space="0" w:color="000000"/>
            </w:tcBorders>
          </w:tcPr>
          <w:p w:rsidR="009D3D53" w:rsidRDefault="009D3D53" w:rsidP="00953098">
            <w:pPr>
              <w:pStyle w:val="Header"/>
              <w:snapToGrid w:val="0"/>
              <w:rPr>
                <w:iCs/>
                <w:spacing w:val="-3"/>
                <w:sz w:val="20"/>
                <w:szCs w:val="20"/>
                <w:lang w:val="de-DE"/>
              </w:rPr>
            </w:pPr>
            <w:r>
              <w:rPr>
                <w:b/>
                <w:bCs/>
                <w:color w:val="000000"/>
                <w:sz w:val="20"/>
                <w:szCs w:val="20"/>
                <w:lang w:eastAsia="en-ZA"/>
              </w:rPr>
              <w:t>Von Brandis</w:t>
            </w:r>
            <w:r w:rsidRPr="00870B71">
              <w:rPr>
                <w:b/>
                <w:bCs/>
                <w:color w:val="000000"/>
                <w:sz w:val="20"/>
                <w:szCs w:val="20"/>
                <w:lang w:eastAsia="en-ZA"/>
              </w:rPr>
              <w:t xml:space="preserve"> - Familieregister - Melaatsheid</w:t>
            </w:r>
          </w:p>
        </w:tc>
        <w:tc>
          <w:tcPr>
            <w:tcW w:w="3685" w:type="dxa"/>
            <w:tcBorders>
              <w:top w:val="single" w:sz="4" w:space="0" w:color="000000"/>
              <w:left w:val="single" w:sz="4" w:space="0" w:color="000000"/>
              <w:bottom w:val="single" w:sz="4" w:space="0" w:color="000000"/>
            </w:tcBorders>
          </w:tcPr>
          <w:p w:rsidR="009D3D53" w:rsidRPr="008D0E5E" w:rsidRDefault="009D3D53" w:rsidP="00953098">
            <w:pPr>
              <w:pStyle w:val="Header"/>
              <w:snapToGrid w:val="0"/>
              <w:jc w:val="both"/>
              <w:rPr>
                <w:i/>
                <w:iCs/>
                <w:spacing w:val="-3"/>
                <w:sz w:val="20"/>
                <w:szCs w:val="20"/>
                <w:lang w:val="de-DE"/>
              </w:rPr>
            </w:pPr>
            <w:r w:rsidRPr="00870B71">
              <w:rPr>
                <w:i/>
                <w:iCs/>
                <w:color w:val="000000"/>
                <w:sz w:val="20"/>
                <w:szCs w:val="20"/>
                <w:lang w:eastAsia="en-ZA"/>
              </w:rPr>
              <w:t>Family trees of patients at the Leper Institition of Pretoria (Badenhorst, Boshoff, Brits, Els, Erasmus, Grobler, Kok, Lewis, Nel, Retief, Rousseau, Roux, Snyman, Theunissen, Van der Merwe, Van Niekerk, Van Tonder, Venter, Von Brandis)</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3098">
            <w:pPr>
              <w:pStyle w:val="Header"/>
              <w:snapToGrid w:val="0"/>
              <w:rPr>
                <w:sz w:val="20"/>
                <w:szCs w:val="20"/>
              </w:rPr>
            </w:pPr>
            <w:r>
              <w:rPr>
                <w:sz w:val="20"/>
                <w:szCs w:val="20"/>
              </w:rPr>
              <w:t>1927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D73180" w:rsidRDefault="009D3D53" w:rsidP="009D0710">
            <w:pPr>
              <w:pStyle w:val="Header"/>
              <w:tabs>
                <w:tab w:val="left" w:pos="165"/>
              </w:tabs>
              <w:snapToGrid w:val="0"/>
              <w:jc w:val="center"/>
              <w:rPr>
                <w:sz w:val="20"/>
                <w:szCs w:val="20"/>
                <w:lang w:val="af-ZA"/>
              </w:rPr>
            </w:pPr>
            <w:r w:rsidRPr="00D73180">
              <w:rPr>
                <w:sz w:val="20"/>
                <w:szCs w:val="20"/>
                <w:lang w:val="af-ZA"/>
              </w:rPr>
              <w:t>VON F*</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C33EF">
            <w:pPr>
              <w:pStyle w:val="Header"/>
              <w:tabs>
                <w:tab w:val="left" w:pos="165"/>
              </w:tabs>
              <w:snapToGrid w:val="0"/>
              <w:jc w:val="center"/>
              <w:rPr>
                <w:sz w:val="20"/>
                <w:szCs w:val="20"/>
                <w:lang w:val="af-ZA"/>
              </w:rPr>
            </w:pPr>
            <w:r w:rsidRPr="00344B7A">
              <w:rPr>
                <w:sz w:val="20"/>
                <w:szCs w:val="20"/>
                <w:lang w:val="af-ZA"/>
              </w:rPr>
              <w:t>1521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A6488E">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6488E">
            <w:pPr>
              <w:pStyle w:val="Header"/>
              <w:snapToGrid w:val="0"/>
              <w:spacing w:before="100"/>
              <w:jc w:val="center"/>
              <w:rPr>
                <w:sz w:val="16"/>
                <w:szCs w:val="16"/>
                <w:lang w:val="af-ZA"/>
              </w:rPr>
            </w:pPr>
            <w:r w:rsidRPr="00344B7A">
              <w:rPr>
                <w:sz w:val="16"/>
                <w:szCs w:val="16"/>
                <w:lang w:val="af-ZA"/>
              </w:rPr>
              <w:t>Linda Zollner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A6488E">
            <w:pPr>
              <w:pStyle w:val="Header"/>
              <w:snapToGrid w:val="0"/>
              <w:spacing w:before="100"/>
              <w:jc w:val="center"/>
              <w:rPr>
                <w:sz w:val="16"/>
                <w:szCs w:val="16"/>
                <w:lang w:val="af-ZA"/>
              </w:rPr>
            </w:pPr>
            <w:r w:rsidRPr="00344B7A">
              <w:rPr>
                <w:sz w:val="16"/>
                <w:szCs w:val="16"/>
                <w:lang w:val="af-ZA"/>
              </w:rPr>
              <w:t>2013-02-01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A6488E">
            <w:pPr>
              <w:pStyle w:val="Header"/>
              <w:snapToGrid w:val="0"/>
              <w:rPr>
                <w:smallCaps/>
                <w:color w:val="003399"/>
                <w:spacing w:val="-6"/>
                <w:sz w:val="20"/>
                <w:szCs w:val="20"/>
                <w:lang w:val="af-ZA"/>
              </w:rPr>
            </w:pPr>
            <w:r w:rsidRPr="00344B7A">
              <w:rPr>
                <w:smallCaps/>
                <w:color w:val="003399"/>
                <w:spacing w:val="-6"/>
                <w:sz w:val="20"/>
                <w:szCs w:val="20"/>
                <w:lang w:val="af-ZA"/>
              </w:rPr>
              <w:t>Von Fintel, E.</w:t>
            </w:r>
            <w:r>
              <w:rPr>
                <w:smallCaps/>
                <w:color w:val="003399"/>
                <w:spacing w:val="-6"/>
                <w:sz w:val="20"/>
                <w:szCs w:val="20"/>
                <w:lang w:val="af-ZA"/>
              </w:rPr>
              <w:t xml:space="preserve"> </w:t>
            </w:r>
            <w:r w:rsidRPr="00344B7A">
              <w:rPr>
                <w:smallCaps/>
                <w:color w:val="003399"/>
                <w:spacing w:val="-6"/>
                <w:sz w:val="20"/>
                <w:szCs w:val="20"/>
                <w:lang w:val="af-ZA"/>
              </w:rPr>
              <w:t>S.</w:t>
            </w:r>
          </w:p>
        </w:tc>
        <w:tc>
          <w:tcPr>
            <w:tcW w:w="3402" w:type="dxa"/>
            <w:tcBorders>
              <w:top w:val="single" w:sz="4" w:space="0" w:color="000000"/>
              <w:left w:val="single" w:sz="4" w:space="0" w:color="000000"/>
              <w:bottom w:val="single" w:sz="4" w:space="0" w:color="000000"/>
            </w:tcBorders>
          </w:tcPr>
          <w:p w:rsidR="009D3D53" w:rsidRPr="00344B7A" w:rsidRDefault="009D3D53" w:rsidP="00A6488E">
            <w:pPr>
              <w:pStyle w:val="Header"/>
              <w:rPr>
                <w:b/>
                <w:bCs/>
                <w:sz w:val="20"/>
                <w:szCs w:val="20"/>
                <w:lang w:val="af-ZA"/>
              </w:rPr>
            </w:pPr>
            <w:r w:rsidRPr="00344B7A">
              <w:rPr>
                <w:b/>
                <w:bCs/>
                <w:sz w:val="20"/>
                <w:szCs w:val="20"/>
                <w:lang w:val="af-ZA"/>
              </w:rPr>
              <w:t>Von Fintel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A6488E">
            <w:pPr>
              <w:pStyle w:val="Header"/>
              <w:snapToGrid w:val="0"/>
              <w:jc w:val="both"/>
              <w:rPr>
                <w:i/>
                <w:iCs/>
                <w:sz w:val="20"/>
                <w:szCs w:val="20"/>
                <w:lang w:val="af-ZA"/>
              </w:rPr>
            </w:pPr>
            <w:r w:rsidRPr="00344B7A">
              <w:rPr>
                <w:i/>
                <w:iCs/>
                <w:sz w:val="20"/>
                <w:szCs w:val="20"/>
                <w:lang w:val="af-ZA"/>
              </w:rPr>
              <w:t>Familie Von Fintel</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A5BFF">
            <w:pPr>
              <w:pStyle w:val="NormalWeb"/>
              <w:snapToGrid w:val="0"/>
              <w:spacing w:before="60" w:after="60"/>
              <w:rPr>
                <w:sz w:val="20"/>
                <w:szCs w:val="20"/>
              </w:rPr>
            </w:pPr>
            <w:r w:rsidRPr="00344B7A">
              <w:rPr>
                <w:sz w:val="20"/>
                <w:szCs w:val="20"/>
              </w:rPr>
              <w:t>Pietermaritzburg, 2003</w:t>
            </w:r>
          </w:p>
          <w:p w:rsidR="009D3D53" w:rsidRPr="00344B7A" w:rsidRDefault="009D3D53" w:rsidP="00EA5BFF">
            <w:pPr>
              <w:pStyle w:val="NormalWeb"/>
              <w:snapToGrid w:val="0"/>
              <w:spacing w:before="60" w:after="6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D73180" w:rsidRDefault="009D3D53" w:rsidP="002F35FA">
            <w:pPr>
              <w:pStyle w:val="Header"/>
              <w:tabs>
                <w:tab w:val="left" w:pos="165"/>
              </w:tabs>
              <w:snapToGrid w:val="0"/>
              <w:jc w:val="center"/>
              <w:rPr>
                <w:sz w:val="20"/>
                <w:szCs w:val="20"/>
                <w:lang w:val="af-ZA"/>
              </w:rPr>
            </w:pPr>
            <w:r w:rsidRPr="00D73180">
              <w:rPr>
                <w:sz w:val="20"/>
                <w:szCs w:val="20"/>
                <w:lang w:val="af-ZA"/>
              </w:rPr>
              <w:t>VON 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890</w:t>
            </w:r>
          </w:p>
          <w:p w:rsidR="009D3D53" w:rsidRPr="00344B7A" w:rsidRDefault="009D3D53" w:rsidP="00ED3A2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on</w:t>
            </w:r>
            <w:r w:rsidRPr="00344B7A">
              <w:rPr>
                <w:color w:val="003399"/>
                <w:spacing w:val="-5"/>
                <w:sz w:val="20"/>
                <w:szCs w:val="20"/>
              </w:rPr>
              <w:t xml:space="preserve"> M</w:t>
            </w:r>
            <w:r w:rsidRPr="00344B7A">
              <w:rPr>
                <w:smallCaps/>
                <w:color w:val="003399"/>
                <w:spacing w:val="-5"/>
                <w:sz w:val="20"/>
                <w:szCs w:val="20"/>
              </w:rPr>
              <w:t>altitz</w:t>
            </w:r>
            <w:r w:rsidRPr="00344B7A">
              <w:rPr>
                <w:color w:val="003399"/>
                <w:spacing w:val="-5"/>
                <w:sz w:val="20"/>
                <w:szCs w:val="20"/>
              </w:rPr>
              <w:t>, A.</w:t>
            </w:r>
            <w:r>
              <w:rPr>
                <w:color w:val="003399"/>
                <w:spacing w:val="-5"/>
                <w:sz w:val="20"/>
                <w:szCs w:val="20"/>
              </w:rPr>
              <w:t xml:space="preserve"> </w:t>
            </w:r>
            <w:r w:rsidRPr="00344B7A">
              <w:rPr>
                <w:color w:val="003399"/>
                <w:spacing w:val="-5"/>
                <w:sz w:val="20"/>
                <w:szCs w:val="20"/>
              </w:rPr>
              <w:t>A. &amp; Amalie</w:t>
            </w:r>
          </w:p>
        </w:tc>
        <w:tc>
          <w:tcPr>
            <w:tcW w:w="3402" w:type="dxa"/>
            <w:tcBorders>
              <w:top w:val="single" w:sz="4" w:space="0" w:color="000000"/>
              <w:left w:val="single" w:sz="4" w:space="0" w:color="000000"/>
              <w:bottom w:val="single" w:sz="4" w:space="0" w:color="000000"/>
            </w:tcBorders>
          </w:tcPr>
          <w:p w:rsidR="009D3D53" w:rsidRPr="00344B7A" w:rsidRDefault="009D3D53" w:rsidP="00ED3A2D">
            <w:pPr>
              <w:pStyle w:val="Header"/>
              <w:snapToGrid w:val="0"/>
              <w:rPr>
                <w:b/>
                <w:bCs/>
                <w:sz w:val="20"/>
                <w:szCs w:val="20"/>
              </w:rPr>
            </w:pPr>
            <w:r w:rsidRPr="00344B7A">
              <w:rPr>
                <w:b/>
                <w:bCs/>
                <w:sz w:val="20"/>
                <w:szCs w:val="20"/>
              </w:rPr>
              <w:t>Von Maltitz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Von Maltitz in Southern Africa</w:t>
            </w:r>
          </w:p>
          <w:p w:rsidR="009D3D53" w:rsidRPr="00344B7A" w:rsidRDefault="009D3D53" w:rsidP="002F35FA">
            <w:pPr>
              <w:pStyle w:val="Header"/>
              <w:snapToGrid w:val="0"/>
              <w:jc w:val="both"/>
              <w:rPr>
                <w:iCs/>
                <w:sz w:val="20"/>
                <w:szCs w:val="20"/>
              </w:rPr>
            </w:pPr>
            <w:r w:rsidRPr="00344B7A">
              <w:rPr>
                <w:iCs/>
                <w:sz w:val="20"/>
                <w:szCs w:val="20"/>
              </w:rPr>
              <w:t>ISBN:   0-620-200-75-8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92AAB">
            <w:pPr>
              <w:pStyle w:val="Header"/>
              <w:snapToGrid w:val="0"/>
              <w:rPr>
                <w:sz w:val="20"/>
                <w:szCs w:val="20"/>
              </w:rPr>
            </w:pPr>
            <w:r w:rsidRPr="00344B7A">
              <w:rPr>
                <w:sz w:val="20"/>
                <w:szCs w:val="20"/>
              </w:rPr>
              <w:t>Johannesburg, 2</w:t>
            </w:r>
            <w:r w:rsidRPr="00344B7A">
              <w:rPr>
                <w:sz w:val="20"/>
                <w:szCs w:val="20"/>
                <w:vertAlign w:val="superscript"/>
              </w:rPr>
              <w:t xml:space="preserve">e </w:t>
            </w:r>
            <w:r w:rsidRPr="00344B7A">
              <w:rPr>
                <w:sz w:val="20"/>
                <w:szCs w:val="20"/>
              </w:rPr>
              <w:t xml:space="preserve"> hersiene uitgawe, 1996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70D3B">
            <w:pPr>
              <w:pStyle w:val="Header"/>
              <w:tabs>
                <w:tab w:val="left" w:pos="165"/>
              </w:tabs>
              <w:snapToGrid w:val="0"/>
              <w:jc w:val="center"/>
              <w:rPr>
                <w:color w:val="7030A0"/>
                <w:sz w:val="20"/>
                <w:szCs w:val="20"/>
                <w:lang w:val="af-ZA"/>
              </w:rPr>
            </w:pPr>
            <w:r w:rsidRPr="00344B7A">
              <w:rPr>
                <w:sz w:val="20"/>
                <w:szCs w:val="20"/>
                <w:lang w:val="af-ZA"/>
              </w:rPr>
              <w:t>CD/</w:t>
            </w:r>
            <w:r w:rsidRPr="00344B7A">
              <w:rPr>
                <w:sz w:val="16"/>
                <w:szCs w:val="16"/>
                <w:lang w:val="af-ZA"/>
              </w:rPr>
              <w:t>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7251B">
            <w:pPr>
              <w:pStyle w:val="Header"/>
              <w:tabs>
                <w:tab w:val="left" w:pos="165"/>
              </w:tabs>
              <w:snapToGrid w:val="0"/>
              <w:jc w:val="center"/>
              <w:rPr>
                <w:sz w:val="20"/>
                <w:szCs w:val="20"/>
                <w:lang w:val="af-ZA"/>
              </w:rPr>
            </w:pPr>
            <w:r w:rsidRPr="00344B7A">
              <w:rPr>
                <w:sz w:val="20"/>
                <w:szCs w:val="20"/>
                <w:lang w:val="af-ZA"/>
              </w:rPr>
              <w:t>1322</w:t>
            </w:r>
          </w:p>
          <w:p w:rsidR="009D3D53" w:rsidRPr="00344B7A" w:rsidRDefault="009D3D53" w:rsidP="0067251B">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7251B">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7251B">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7251B">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7251B">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67251B">
            <w:pPr>
              <w:pStyle w:val="Header"/>
              <w:snapToGrid w:val="0"/>
              <w:rPr>
                <w:b/>
                <w:sz w:val="20"/>
                <w:szCs w:val="20"/>
                <w:lang w:val="af-ZA"/>
              </w:rPr>
            </w:pPr>
            <w:r w:rsidRPr="00344B7A">
              <w:rPr>
                <w:b/>
                <w:sz w:val="20"/>
                <w:szCs w:val="20"/>
                <w:lang w:val="af-ZA"/>
              </w:rPr>
              <w:t xml:space="preserve">Von Tesselhoff - Geslagregisters </w:t>
            </w:r>
          </w:p>
        </w:tc>
        <w:tc>
          <w:tcPr>
            <w:tcW w:w="3685" w:type="dxa"/>
            <w:tcBorders>
              <w:top w:val="single" w:sz="4" w:space="0" w:color="000000"/>
              <w:left w:val="single" w:sz="4" w:space="0" w:color="000000"/>
              <w:bottom w:val="single" w:sz="4" w:space="0" w:color="000000"/>
            </w:tcBorders>
          </w:tcPr>
          <w:p w:rsidR="009D3D53" w:rsidRDefault="009D3D53"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Ambrosius, Bekker/Becker, De Loor,Dunaiski,Hill, Kesselaat,Kooij, Moore, Odendaal, Reid, Sachse, Schultz/Lehnberg, Meldau/Kirsten, Snijder, Streutgers, Stricker, Thielman, Ueckermann, Van Avesnes, Van Ginkel, Van Rooyen (Erna),Van Schalwyk,, Von Tesselhoff, Young</w:t>
            </w:r>
            <w:r>
              <w:rPr>
                <w:i/>
                <w:sz w:val="18"/>
                <w:szCs w:val="18"/>
                <w:lang w:val="af-ZA"/>
              </w:rPr>
              <w:t>)</w:t>
            </w:r>
          </w:p>
          <w:p w:rsidR="009D3D53" w:rsidRPr="00344B7A" w:rsidRDefault="009D3D53" w:rsidP="00733DA1">
            <w:pPr>
              <w:pStyle w:val="Header"/>
              <w:tabs>
                <w:tab w:val="left" w:pos="165"/>
              </w:tabs>
              <w:snapToGrid w:val="0"/>
              <w:rPr>
                <w:i/>
                <w:sz w:val="16"/>
                <w:szCs w:val="16"/>
                <w:lang w:val="af-ZA"/>
              </w:rPr>
            </w:pPr>
            <w:r w:rsidRPr="00733DA1">
              <w:rPr>
                <w:sz w:val="20"/>
                <w:szCs w:val="20"/>
                <w:lang w:val="af-ZA"/>
              </w:rPr>
              <w:t>[ GGSA CD 047]</w:t>
            </w:r>
          </w:p>
          <w:p w:rsidR="009D3D53" w:rsidRPr="00344B7A" w:rsidRDefault="009D3D53"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9D3D53" w:rsidRPr="00344B7A" w:rsidRDefault="009D3D53" w:rsidP="00733DA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7251B">
            <w:pPr>
              <w:pStyle w:val="Header"/>
              <w:snapToGrid w:val="0"/>
              <w:rPr>
                <w:sz w:val="20"/>
                <w:szCs w:val="20"/>
                <w:lang w:val="af-ZA"/>
              </w:rPr>
            </w:pPr>
            <w:r w:rsidRPr="00344B7A">
              <w:rPr>
                <w:sz w:val="20"/>
                <w:szCs w:val="20"/>
                <w:lang w:val="af-ZA"/>
              </w:rPr>
              <w:t>Houghton, GGSA, Mei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STE</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973</w:t>
            </w:r>
          </w:p>
          <w:p w:rsidR="009D3D53" w:rsidRPr="00344B7A" w:rsidRDefault="009D3D53" w:rsidP="00F178A9">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7268F">
            <w:pPr>
              <w:pStyle w:val="Header"/>
              <w:snapToGrid w:val="0"/>
              <w:rPr>
                <w:color w:val="003399"/>
                <w:spacing w:val="-5"/>
                <w:sz w:val="20"/>
                <w:szCs w:val="20"/>
              </w:rPr>
            </w:pPr>
            <w:r w:rsidRPr="00344B7A">
              <w:rPr>
                <w:color w:val="003399"/>
                <w:spacing w:val="-5"/>
                <w:sz w:val="20"/>
                <w:szCs w:val="20"/>
              </w:rPr>
              <w:t>S</w:t>
            </w:r>
            <w:r w:rsidRPr="00344B7A">
              <w:rPr>
                <w:smallCaps/>
                <w:color w:val="003399"/>
                <w:spacing w:val="-5"/>
                <w:sz w:val="20"/>
                <w:szCs w:val="20"/>
              </w:rPr>
              <w:t>TEENKAMP</w:t>
            </w:r>
            <w:r w:rsidRPr="00344B7A">
              <w:rPr>
                <w:color w:val="003399"/>
                <w:spacing w:val="-5"/>
                <w:sz w:val="20"/>
                <w:szCs w:val="20"/>
              </w:rPr>
              <w:t>, WILLEM &amp; S</w:t>
            </w:r>
            <w:r w:rsidRPr="00344B7A">
              <w:rPr>
                <w:smallCaps/>
                <w:color w:val="003399"/>
                <w:spacing w:val="-5"/>
                <w:sz w:val="20"/>
                <w:szCs w:val="20"/>
              </w:rPr>
              <w:t>TEENKAMP</w:t>
            </w:r>
            <w:r w:rsidRPr="00344B7A">
              <w:rPr>
                <w:color w:val="003399"/>
                <w:spacing w:val="-5"/>
                <w:sz w:val="20"/>
                <w:szCs w:val="20"/>
              </w:rPr>
              <w:t>, EUREKA</w:t>
            </w:r>
          </w:p>
        </w:tc>
        <w:tc>
          <w:tcPr>
            <w:tcW w:w="3402" w:type="dxa"/>
            <w:tcBorders>
              <w:top w:val="single" w:sz="4" w:space="0" w:color="000000"/>
              <w:left w:val="single" w:sz="4" w:space="0" w:color="000000"/>
              <w:bottom w:val="single" w:sz="4" w:space="0" w:color="000000"/>
            </w:tcBorders>
          </w:tcPr>
          <w:p w:rsidR="009D3D53" w:rsidRPr="00344B7A" w:rsidRDefault="009D3D53" w:rsidP="008069BC">
            <w:pPr>
              <w:pStyle w:val="Header"/>
              <w:snapToGrid w:val="0"/>
              <w:rPr>
                <w:b/>
                <w:bCs/>
                <w:sz w:val="20"/>
                <w:szCs w:val="20"/>
              </w:rPr>
            </w:pPr>
            <w:r w:rsidRPr="00344B7A">
              <w:rPr>
                <w:b/>
                <w:bCs/>
                <w:sz w:val="20"/>
                <w:szCs w:val="20"/>
              </w:rPr>
              <w:t>Voorname - Suid-Afrika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My Kind se Naam</w:t>
            </w:r>
          </w:p>
          <w:p w:rsidR="009D3D53" w:rsidRPr="00344B7A" w:rsidRDefault="009D3D53" w:rsidP="002F35FA">
            <w:pPr>
              <w:pStyle w:val="Header"/>
              <w:snapToGrid w:val="0"/>
              <w:jc w:val="both"/>
              <w:rPr>
                <w:iCs/>
                <w:sz w:val="20"/>
                <w:szCs w:val="20"/>
              </w:rPr>
            </w:pPr>
            <w:r w:rsidRPr="00344B7A">
              <w:rPr>
                <w:iCs/>
                <w:sz w:val="20"/>
                <w:szCs w:val="20"/>
              </w:rPr>
              <w:t>ISBN:   0 7981 0730 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53E15">
            <w:pPr>
              <w:pStyle w:val="Header"/>
              <w:snapToGrid w:val="0"/>
              <w:rPr>
                <w:sz w:val="20"/>
                <w:szCs w:val="20"/>
              </w:rPr>
            </w:pPr>
            <w:r w:rsidRPr="00344B7A">
              <w:rPr>
                <w:sz w:val="20"/>
                <w:szCs w:val="20"/>
              </w:rPr>
              <w:t>Kaapstad, Human &amp; Rousseau, 1977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E66058" w:rsidRDefault="009D3D53" w:rsidP="00921151">
            <w:pPr>
              <w:pStyle w:val="Header"/>
              <w:tabs>
                <w:tab w:val="left" w:pos="165"/>
              </w:tabs>
              <w:snapToGrid w:val="0"/>
              <w:jc w:val="center"/>
              <w:rPr>
                <w:color w:val="FF0000"/>
                <w:sz w:val="20"/>
                <w:szCs w:val="20"/>
                <w:lang w:val="af-ZA"/>
              </w:rPr>
            </w:pPr>
            <w:r w:rsidRPr="00D73180">
              <w:rPr>
                <w:spacing w:val="-7"/>
                <w:sz w:val="20"/>
                <w:szCs w:val="20"/>
              </w:rPr>
              <w:t>VIS*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21151">
            <w:pPr>
              <w:pStyle w:val="Header"/>
              <w:tabs>
                <w:tab w:val="left" w:pos="165"/>
              </w:tabs>
              <w:snapToGrid w:val="0"/>
              <w:jc w:val="center"/>
              <w:rPr>
                <w:sz w:val="20"/>
                <w:szCs w:val="20"/>
                <w:lang w:val="af-ZA"/>
              </w:rPr>
            </w:pPr>
            <w:r>
              <w:rPr>
                <w:sz w:val="20"/>
                <w:szCs w:val="20"/>
                <w:lang w:val="af-ZA"/>
              </w:rPr>
              <w:t>1657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642775">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64277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642775">
            <w:pPr>
              <w:pStyle w:val="Header"/>
              <w:snapToGrid w:val="0"/>
              <w:spacing w:before="100"/>
              <w:jc w:val="center"/>
              <w:rPr>
                <w:sz w:val="16"/>
                <w:szCs w:val="16"/>
                <w:lang w:val="af-ZA"/>
              </w:rPr>
            </w:pPr>
            <w:r>
              <w:rPr>
                <w:sz w:val="16"/>
                <w:szCs w:val="16"/>
                <w:lang w:val="af-ZA"/>
              </w:rPr>
              <w:t>2014/9/15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642775">
            <w:pPr>
              <w:suppressAutoHyphens w:val="0"/>
              <w:spacing w:before="0" w:after="0"/>
              <w:rPr>
                <w:color w:val="0070C0"/>
                <w:sz w:val="20"/>
                <w:szCs w:val="20"/>
                <w:lang w:eastAsia="en-ZA"/>
              </w:rPr>
            </w:pPr>
            <w:r>
              <w:rPr>
                <w:color w:val="0070C0"/>
                <w:sz w:val="20"/>
                <w:szCs w:val="20"/>
                <w:lang w:eastAsia="en-ZA"/>
              </w:rPr>
              <w:t>VISAGIE, JAN C.</w:t>
            </w:r>
          </w:p>
        </w:tc>
        <w:tc>
          <w:tcPr>
            <w:tcW w:w="3402" w:type="dxa"/>
            <w:tcBorders>
              <w:top w:val="single" w:sz="4" w:space="0" w:color="000000"/>
              <w:left w:val="single" w:sz="4" w:space="0" w:color="000000"/>
              <w:bottom w:val="single" w:sz="4" w:space="0" w:color="000000"/>
            </w:tcBorders>
          </w:tcPr>
          <w:p w:rsidR="009D3D53" w:rsidRDefault="009D3D53" w:rsidP="00642775">
            <w:pPr>
              <w:pStyle w:val="Header"/>
              <w:snapToGrid w:val="0"/>
              <w:rPr>
                <w:b/>
                <w:bCs/>
                <w:color w:val="000000"/>
                <w:sz w:val="20"/>
                <w:szCs w:val="20"/>
                <w:lang w:eastAsia="en-ZA"/>
              </w:rPr>
            </w:pPr>
            <w:r>
              <w:rPr>
                <w:b/>
                <w:bCs/>
                <w:color w:val="000000"/>
                <w:sz w:val="20"/>
                <w:szCs w:val="20"/>
                <w:lang w:eastAsia="en-ZA"/>
              </w:rPr>
              <w:t>Voortrekkerleiers</w:t>
            </w:r>
          </w:p>
        </w:tc>
        <w:tc>
          <w:tcPr>
            <w:tcW w:w="3685" w:type="dxa"/>
            <w:tcBorders>
              <w:top w:val="single" w:sz="4" w:space="0" w:color="000000"/>
              <w:left w:val="single" w:sz="4" w:space="0" w:color="000000"/>
              <w:bottom w:val="single" w:sz="4" w:space="0" w:color="000000"/>
            </w:tcBorders>
          </w:tcPr>
          <w:p w:rsidR="009D3D53" w:rsidRDefault="009D3D53" w:rsidP="00642775">
            <w:pPr>
              <w:suppressAutoHyphens w:val="0"/>
              <w:spacing w:before="0" w:after="0"/>
              <w:rPr>
                <w:i/>
                <w:sz w:val="20"/>
                <w:szCs w:val="20"/>
                <w:lang w:eastAsia="en-ZA"/>
              </w:rPr>
            </w:pPr>
            <w:r>
              <w:rPr>
                <w:i/>
                <w:sz w:val="20"/>
                <w:szCs w:val="20"/>
                <w:lang w:eastAsia="en-ZA"/>
              </w:rPr>
              <w:t>Voortrekkerleiers en trekroetes</w:t>
            </w:r>
          </w:p>
          <w:p w:rsidR="009D3D53" w:rsidRPr="00B532A1" w:rsidRDefault="009D3D53" w:rsidP="00642775">
            <w:pPr>
              <w:suppressAutoHyphens w:val="0"/>
              <w:spacing w:before="0" w:after="0"/>
              <w:rPr>
                <w:i/>
                <w:sz w:val="20"/>
                <w:szCs w:val="20"/>
                <w:lang w:eastAsia="en-ZA"/>
              </w:rPr>
            </w:pPr>
            <w:r>
              <w:rPr>
                <w:i/>
                <w:sz w:val="20"/>
                <w:szCs w:val="20"/>
                <w:lang w:eastAsia="en-ZA"/>
              </w:rPr>
              <w:t>ISBN: 978 0 9870202 5 3</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642775">
            <w:pPr>
              <w:suppressAutoHyphens w:val="0"/>
              <w:spacing w:before="0" w:after="0"/>
              <w:rPr>
                <w:color w:val="000000"/>
                <w:sz w:val="20"/>
                <w:szCs w:val="20"/>
                <w:lang w:eastAsia="en-ZA"/>
              </w:rPr>
            </w:pPr>
            <w:r>
              <w:rPr>
                <w:color w:val="000000"/>
                <w:sz w:val="20"/>
                <w:szCs w:val="20"/>
                <w:lang w:eastAsia="en-ZA"/>
              </w:rPr>
              <w:t>Pretoria, Erfenisstigting, 2013</w:t>
            </w:r>
          </w:p>
          <w:p w:rsidR="009D3D53" w:rsidRDefault="009D3D53" w:rsidP="00642775">
            <w:pPr>
              <w:suppressAutoHyphens w:val="0"/>
              <w:spacing w:before="0" w:after="0"/>
              <w:rPr>
                <w:color w:val="000000"/>
                <w:sz w:val="20"/>
                <w:szCs w:val="20"/>
                <w:lang w:eastAsia="en-ZA"/>
              </w:rPr>
            </w:pPr>
            <w:r>
              <w:rPr>
                <w:color w:val="000000"/>
                <w:sz w:val="20"/>
                <w:szCs w:val="20"/>
                <w:lang w:eastAsia="en-ZA"/>
              </w:rPr>
              <w:t>R200.00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VOO</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416.</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z w:val="20"/>
                <w:szCs w:val="20"/>
                <w:lang w:val="af-ZA"/>
              </w:rPr>
            </w:pPr>
            <w:r>
              <w:rPr>
                <w:smallCaps/>
                <w:color w:val="003399"/>
                <w:sz w:val="20"/>
                <w:szCs w:val="20"/>
                <w:lang w:val="af-ZA"/>
              </w:rPr>
              <w:t>Voortrekker</w:t>
            </w:r>
            <w:r w:rsidRPr="00344B7A">
              <w:rPr>
                <w:smallCaps/>
                <w:color w:val="003399"/>
                <w:sz w:val="20"/>
                <w:szCs w:val="20"/>
                <w:lang w:val="af-ZA"/>
              </w:rPr>
              <w:t>monument</w:t>
            </w:r>
          </w:p>
        </w:tc>
        <w:tc>
          <w:tcPr>
            <w:tcW w:w="3402" w:type="dxa"/>
            <w:tcBorders>
              <w:top w:val="single" w:sz="4" w:space="0" w:color="000000"/>
              <w:left w:val="single" w:sz="4" w:space="0" w:color="000000"/>
              <w:bottom w:val="single" w:sz="4" w:space="0" w:color="000000"/>
            </w:tcBorders>
          </w:tcPr>
          <w:p w:rsidR="009D3D53" w:rsidRPr="00344B7A" w:rsidRDefault="009D3D53" w:rsidP="00AF136C">
            <w:pPr>
              <w:pStyle w:val="Header"/>
              <w:snapToGrid w:val="0"/>
              <w:spacing w:after="120"/>
              <w:rPr>
                <w:b/>
                <w:bCs/>
                <w:sz w:val="20"/>
                <w:szCs w:val="20"/>
                <w:lang w:val="nl-NL"/>
              </w:rPr>
            </w:pPr>
            <w:r w:rsidRPr="00344B7A">
              <w:rPr>
                <w:b/>
                <w:bCs/>
                <w:spacing w:val="-6"/>
                <w:sz w:val="20"/>
                <w:szCs w:val="20"/>
                <w:lang w:val="nl-NL"/>
              </w:rPr>
              <w:t>Voortrekkermonument - Gids</w:t>
            </w:r>
          </w:p>
          <w:p w:rsidR="009D3D53" w:rsidRPr="00344B7A" w:rsidRDefault="009D3D53" w:rsidP="002F35FA">
            <w:pPr>
              <w:pStyle w:val="Header"/>
              <w:tabs>
                <w:tab w:val="left" w:pos="251"/>
              </w:tabs>
              <w:rPr>
                <w:b/>
                <w:bCs/>
                <w:sz w:val="20"/>
                <w:szCs w:val="20"/>
                <w:lang w:val="nl-NL"/>
              </w:rPr>
            </w:pPr>
          </w:p>
        </w:tc>
        <w:tc>
          <w:tcPr>
            <w:tcW w:w="3685" w:type="dxa"/>
            <w:tcBorders>
              <w:top w:val="single" w:sz="4" w:space="0" w:color="000000"/>
              <w:left w:val="single" w:sz="4" w:space="0" w:color="000000"/>
              <w:bottom w:val="single" w:sz="4" w:space="0" w:color="000000"/>
            </w:tcBorders>
          </w:tcPr>
          <w:p w:rsidR="009D3D53" w:rsidRPr="00344B7A" w:rsidRDefault="009D3D53" w:rsidP="008C2D8A">
            <w:pPr>
              <w:pStyle w:val="Header"/>
              <w:snapToGrid w:val="0"/>
              <w:jc w:val="both"/>
              <w:rPr>
                <w:i/>
                <w:sz w:val="20"/>
                <w:szCs w:val="20"/>
                <w:lang w:val="af-ZA"/>
              </w:rPr>
            </w:pPr>
            <w:r w:rsidRPr="00344B7A">
              <w:rPr>
                <w:i/>
                <w:sz w:val="20"/>
                <w:szCs w:val="20"/>
                <w:lang w:val="af-ZA"/>
              </w:rPr>
              <w:t>Voortrekkermonument: Amptelike Gids.</w:t>
            </w:r>
          </w:p>
          <w:p w:rsidR="009D3D53" w:rsidRPr="00344B7A" w:rsidRDefault="009D3D53" w:rsidP="00AF136C">
            <w:pPr>
              <w:pStyle w:val="Header"/>
              <w:jc w:val="both"/>
              <w:rPr>
                <w:sz w:val="20"/>
                <w:szCs w:val="20"/>
                <w:lang w:val="af-ZA"/>
              </w:rPr>
            </w:pPr>
            <w:r w:rsidRPr="00344B7A">
              <w:rPr>
                <w:sz w:val="20"/>
                <w:szCs w:val="20"/>
                <w:lang w:val="af-ZA"/>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C2D8A">
            <w:pPr>
              <w:pStyle w:val="Header"/>
              <w:snapToGrid w:val="0"/>
              <w:rPr>
                <w:sz w:val="20"/>
                <w:lang w:val="af-ZA"/>
              </w:rPr>
            </w:pPr>
            <w:r w:rsidRPr="00344B7A">
              <w:rPr>
                <w:sz w:val="20"/>
                <w:lang w:val="af-ZA"/>
              </w:rPr>
              <w:t xml:space="preserve">Pretoria, </w:t>
            </w:r>
            <w:r w:rsidRPr="00344B7A">
              <w:rPr>
                <w:spacing w:val="-2"/>
                <w:sz w:val="20"/>
                <w:szCs w:val="20"/>
                <w:lang w:val="af-ZA"/>
              </w:rPr>
              <w:t>Voortrekker-</w:t>
            </w:r>
            <w:r w:rsidRPr="00344B7A">
              <w:rPr>
                <w:sz w:val="20"/>
                <w:lang w:val="af-ZA"/>
              </w:rPr>
              <w:t xml:space="preserve">monument, 1972,  7de Druk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VOO*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447.</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z w:val="20"/>
                <w:szCs w:val="20"/>
                <w:lang w:val="af-ZA"/>
              </w:rPr>
            </w:pPr>
            <w:r>
              <w:rPr>
                <w:smallCaps/>
                <w:color w:val="003399"/>
                <w:sz w:val="20"/>
                <w:szCs w:val="20"/>
                <w:lang w:val="af-ZA"/>
              </w:rPr>
              <w:t>Voortrekker</w:t>
            </w:r>
            <w:r w:rsidRPr="00344B7A">
              <w:rPr>
                <w:smallCaps/>
                <w:color w:val="003399"/>
                <w:sz w:val="20"/>
                <w:szCs w:val="20"/>
                <w:lang w:val="af-ZA"/>
              </w:rPr>
              <w:t>monument</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251"/>
              </w:tabs>
              <w:rPr>
                <w:b/>
                <w:bCs/>
                <w:sz w:val="20"/>
                <w:szCs w:val="20"/>
                <w:lang w:val="nl-NL"/>
              </w:rPr>
            </w:pPr>
            <w:r w:rsidRPr="00344B7A">
              <w:rPr>
                <w:b/>
                <w:bCs/>
                <w:spacing w:val="-6"/>
                <w:sz w:val="20"/>
                <w:szCs w:val="20"/>
                <w:lang w:val="nl-NL"/>
              </w:rPr>
              <w:t>Voortrekkermonument - Gids</w:t>
            </w:r>
          </w:p>
        </w:tc>
        <w:tc>
          <w:tcPr>
            <w:tcW w:w="3685" w:type="dxa"/>
            <w:tcBorders>
              <w:top w:val="single" w:sz="4" w:space="0" w:color="000000"/>
              <w:left w:val="single" w:sz="4" w:space="0" w:color="000000"/>
              <w:bottom w:val="single" w:sz="4" w:space="0" w:color="000000"/>
            </w:tcBorders>
          </w:tcPr>
          <w:p w:rsidR="009D3D53" w:rsidRPr="00344B7A" w:rsidRDefault="009D3D53" w:rsidP="00CE4E44">
            <w:pPr>
              <w:pStyle w:val="Header"/>
              <w:snapToGrid w:val="0"/>
              <w:jc w:val="both"/>
              <w:rPr>
                <w:i/>
                <w:sz w:val="20"/>
                <w:szCs w:val="20"/>
                <w:lang w:val="af-ZA"/>
              </w:rPr>
            </w:pPr>
            <w:r w:rsidRPr="00344B7A">
              <w:rPr>
                <w:i/>
                <w:sz w:val="20"/>
                <w:szCs w:val="20"/>
                <w:lang w:val="af-ZA"/>
              </w:rPr>
              <w:t>Voortrekkermonument: Amptelike Gids.</w:t>
            </w:r>
          </w:p>
          <w:p w:rsidR="009D3D53" w:rsidRPr="00344B7A" w:rsidRDefault="009D3D53" w:rsidP="00AF136C">
            <w:pPr>
              <w:pStyle w:val="Header"/>
              <w:jc w:val="both"/>
              <w:rPr>
                <w:sz w:val="20"/>
                <w:szCs w:val="20"/>
                <w:lang w:val="af-ZA"/>
              </w:rPr>
            </w:pPr>
            <w:r w:rsidRPr="00344B7A">
              <w:rPr>
                <w:sz w:val="20"/>
                <w:szCs w:val="20"/>
                <w:lang w:val="af-ZA"/>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E2FF5">
            <w:pPr>
              <w:pStyle w:val="Header"/>
              <w:snapToGrid w:val="0"/>
              <w:rPr>
                <w:sz w:val="20"/>
                <w:szCs w:val="20"/>
                <w:lang w:val="af-ZA"/>
              </w:rPr>
            </w:pPr>
            <w:r w:rsidRPr="00344B7A">
              <w:rPr>
                <w:sz w:val="20"/>
                <w:szCs w:val="20"/>
                <w:lang w:val="af-ZA"/>
              </w:rPr>
              <w:t xml:space="preserve">Pretoria,  </w:t>
            </w:r>
            <w:r w:rsidRPr="00344B7A">
              <w:rPr>
                <w:spacing w:val="-2"/>
                <w:sz w:val="20"/>
                <w:szCs w:val="20"/>
                <w:lang w:val="af-ZA"/>
              </w:rPr>
              <w:t>Voortrekker-</w:t>
            </w:r>
            <w:r w:rsidRPr="00344B7A">
              <w:rPr>
                <w:sz w:val="20"/>
                <w:szCs w:val="20"/>
                <w:lang w:val="af-ZA"/>
              </w:rPr>
              <w:t>monument, 1954.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1921BA">
            <w:pPr>
              <w:pStyle w:val="Header"/>
              <w:snapToGrid w:val="0"/>
              <w:jc w:val="center"/>
              <w:rPr>
                <w:spacing w:val="-7"/>
                <w:sz w:val="20"/>
                <w:szCs w:val="20"/>
              </w:rPr>
            </w:pPr>
            <w:r w:rsidRPr="00344B7A">
              <w:rPr>
                <w:spacing w:val="-7"/>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55F8D">
            <w:pPr>
              <w:pStyle w:val="Header"/>
              <w:snapToGrid w:val="0"/>
              <w:jc w:val="center"/>
              <w:rPr>
                <w:spacing w:val="-7"/>
                <w:sz w:val="20"/>
                <w:szCs w:val="20"/>
              </w:rPr>
            </w:pPr>
            <w:r w:rsidRPr="00344B7A">
              <w:rPr>
                <w:spacing w:val="-7"/>
                <w:sz w:val="20"/>
                <w:szCs w:val="20"/>
              </w:rPr>
              <w:t>1572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921BA">
            <w:pPr>
              <w:pStyle w:val="Header"/>
              <w:snapToGrid w:val="0"/>
              <w:spacing w:before="100"/>
              <w:jc w:val="center"/>
              <w:rPr>
                <w:spacing w:val="-7"/>
                <w:sz w:val="18"/>
                <w:szCs w:val="18"/>
              </w:rPr>
            </w:pPr>
            <w:r w:rsidRPr="00344B7A">
              <w:rPr>
                <w:spacing w:val="-7"/>
                <w:sz w:val="18"/>
                <w:szCs w:val="18"/>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921BA">
            <w:pPr>
              <w:pStyle w:val="Header"/>
              <w:snapToGrid w:val="0"/>
              <w:spacing w:before="100"/>
              <w:jc w:val="center"/>
              <w:rPr>
                <w:sz w:val="16"/>
                <w:szCs w:val="16"/>
              </w:rPr>
            </w:pPr>
            <w:r w:rsidRPr="00344B7A">
              <w:rPr>
                <w:sz w:val="16"/>
                <w:szCs w:val="16"/>
              </w:rPr>
              <w:t>Nantes Kruger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921BA">
            <w:pPr>
              <w:pStyle w:val="Header"/>
              <w:snapToGrid w:val="0"/>
              <w:spacing w:before="100"/>
              <w:jc w:val="center"/>
              <w:rPr>
                <w:sz w:val="16"/>
                <w:szCs w:val="16"/>
              </w:rPr>
            </w:pPr>
            <w:r w:rsidRPr="00344B7A">
              <w:rPr>
                <w:sz w:val="16"/>
                <w:szCs w:val="16"/>
              </w:rPr>
              <w:t>2013-05-23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921BA">
            <w:pPr>
              <w:pStyle w:val="Header"/>
              <w:snapToGrid w:val="0"/>
              <w:jc w:val="both"/>
              <w:rPr>
                <w:color w:val="003399"/>
                <w:sz w:val="20"/>
                <w:szCs w:val="20"/>
                <w:lang w:val="de-DE"/>
              </w:rPr>
            </w:pPr>
            <w:r w:rsidRPr="00344B7A">
              <w:rPr>
                <w:color w:val="003399"/>
                <w:sz w:val="20"/>
                <w:szCs w:val="20"/>
                <w:lang w:val="de-DE"/>
              </w:rPr>
              <w:t>KRUGER, NANTES</w:t>
            </w:r>
          </w:p>
        </w:tc>
        <w:tc>
          <w:tcPr>
            <w:tcW w:w="3402" w:type="dxa"/>
            <w:tcBorders>
              <w:top w:val="single" w:sz="4" w:space="0" w:color="000000"/>
              <w:left w:val="single" w:sz="4" w:space="0" w:color="000000"/>
              <w:bottom w:val="single" w:sz="4" w:space="0" w:color="000000"/>
            </w:tcBorders>
          </w:tcPr>
          <w:p w:rsidR="009D3D53" w:rsidRPr="00A70D3B" w:rsidRDefault="009D3D53" w:rsidP="00E50ABB">
            <w:pPr>
              <w:pStyle w:val="Header"/>
              <w:snapToGrid w:val="0"/>
              <w:rPr>
                <w:b/>
                <w:iCs/>
                <w:spacing w:val="-3"/>
                <w:sz w:val="20"/>
                <w:szCs w:val="20"/>
                <w:lang w:val="de-DE"/>
              </w:rPr>
            </w:pPr>
            <w:r w:rsidRPr="00A70D3B">
              <w:rPr>
                <w:b/>
                <w:iCs/>
                <w:spacing w:val="-3"/>
                <w:sz w:val="20"/>
                <w:szCs w:val="20"/>
                <w:lang w:val="de-DE"/>
              </w:rPr>
              <w:t>Voortrekkerplaasregisters</w:t>
            </w:r>
          </w:p>
        </w:tc>
        <w:tc>
          <w:tcPr>
            <w:tcW w:w="3685" w:type="dxa"/>
            <w:tcBorders>
              <w:top w:val="single" w:sz="4" w:space="0" w:color="000000"/>
              <w:left w:val="single" w:sz="4" w:space="0" w:color="000000"/>
              <w:bottom w:val="single" w:sz="4" w:space="0" w:color="000000"/>
            </w:tcBorders>
          </w:tcPr>
          <w:p w:rsidR="009D3D53" w:rsidRPr="00344B7A" w:rsidRDefault="009D3D53" w:rsidP="001921BA">
            <w:pPr>
              <w:pStyle w:val="Header"/>
              <w:snapToGrid w:val="0"/>
              <w:jc w:val="both"/>
              <w:rPr>
                <w:i/>
                <w:iCs/>
                <w:spacing w:val="-3"/>
                <w:sz w:val="20"/>
                <w:szCs w:val="20"/>
                <w:lang w:val="de-DE"/>
              </w:rPr>
            </w:pPr>
            <w:r w:rsidRPr="00344B7A">
              <w:rPr>
                <w:i/>
                <w:iCs/>
                <w:spacing w:val="-3"/>
                <w:sz w:val="20"/>
                <w:szCs w:val="20"/>
                <w:lang w:val="de-DE"/>
              </w:rPr>
              <w:t xml:space="preserve">Voortrekker farm register 1838-185: A-C. Sluit in distrikte van  Winburg, Potchefstroom, Rustenburg, Pretoria en Heidelberg </w:t>
            </w:r>
            <w:r w:rsidRPr="00344B7A">
              <w:rPr>
                <w:i/>
                <w:iCs/>
                <w:spacing w:val="-3"/>
                <w:sz w:val="20"/>
                <w:szCs w:val="20"/>
                <w:u w:val="single"/>
                <w:lang w:val="de-DE"/>
              </w:rPr>
              <w:t>(RAK register)</w:t>
            </w:r>
          </w:p>
          <w:p w:rsidR="009D3D53" w:rsidRPr="00344B7A" w:rsidRDefault="009D3D53" w:rsidP="004E06A5">
            <w:pPr>
              <w:pStyle w:val="Header"/>
              <w:snapToGrid w:val="0"/>
              <w:jc w:val="both"/>
              <w:rPr>
                <w:i/>
                <w:iCs/>
                <w:spacing w:val="-3"/>
                <w:sz w:val="20"/>
                <w:szCs w:val="20"/>
                <w:lang w:val="de-DE"/>
              </w:rPr>
            </w:pPr>
            <w:r w:rsidRPr="00344B7A">
              <w:rPr>
                <w:i/>
                <w:iCs/>
                <w:color w:val="7030A0"/>
                <w:spacing w:val="-3"/>
                <w:sz w:val="20"/>
                <w:szCs w:val="20"/>
                <w:lang w:val="de-DE"/>
              </w:rPr>
              <w:t>(CD Publikasie 228)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1921BA">
            <w:pPr>
              <w:pStyle w:val="Header"/>
              <w:snapToGrid w:val="0"/>
              <w:rPr>
                <w:sz w:val="20"/>
                <w:szCs w:val="20"/>
              </w:rPr>
            </w:pP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PRE</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189.</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4"/>
                <w:sz w:val="20"/>
                <w:szCs w:val="20"/>
              </w:rPr>
            </w:pPr>
            <w:r w:rsidRPr="00344B7A">
              <w:rPr>
                <w:color w:val="003399"/>
                <w:spacing w:val="-5"/>
                <w:sz w:val="20"/>
                <w:szCs w:val="20"/>
              </w:rPr>
              <w:t>P</w:t>
            </w:r>
            <w:r w:rsidRPr="00344B7A">
              <w:rPr>
                <w:smallCaps/>
                <w:color w:val="003399"/>
                <w:spacing w:val="-5"/>
                <w:sz w:val="20"/>
                <w:szCs w:val="20"/>
              </w:rPr>
              <w:t>RELLER</w:t>
            </w:r>
            <w:r w:rsidRPr="00344B7A">
              <w:rPr>
                <w:color w:val="003399"/>
                <w:spacing w:val="-5"/>
                <w:sz w:val="20"/>
                <w:szCs w:val="20"/>
              </w:rPr>
              <w:t>, GUSTAV S.</w:t>
            </w:r>
          </w:p>
        </w:tc>
        <w:tc>
          <w:tcPr>
            <w:tcW w:w="3402" w:type="dxa"/>
            <w:tcBorders>
              <w:top w:val="single" w:sz="4" w:space="0" w:color="000000"/>
              <w:left w:val="single" w:sz="4" w:space="0" w:color="000000"/>
              <w:bottom w:val="single" w:sz="4" w:space="0" w:color="000000"/>
            </w:tcBorders>
          </w:tcPr>
          <w:p w:rsidR="009D3D53" w:rsidRPr="00344B7A" w:rsidRDefault="009D3D53" w:rsidP="00FA24A7">
            <w:pPr>
              <w:pStyle w:val="Header"/>
              <w:snapToGrid w:val="0"/>
              <w:rPr>
                <w:b/>
                <w:bCs/>
                <w:sz w:val="20"/>
                <w:szCs w:val="20"/>
                <w:lang w:val="af-ZA"/>
              </w:rPr>
            </w:pPr>
            <w:r w:rsidRPr="00344B7A">
              <w:rPr>
                <w:b/>
                <w:bCs/>
                <w:sz w:val="20"/>
                <w:szCs w:val="20"/>
                <w:lang w:val="af-ZA"/>
              </w:rPr>
              <w:t>Voortrekkers</w:t>
            </w:r>
          </w:p>
        </w:tc>
        <w:tc>
          <w:tcPr>
            <w:tcW w:w="3685" w:type="dxa"/>
            <w:tcBorders>
              <w:top w:val="single" w:sz="4" w:space="0" w:color="000000"/>
              <w:left w:val="single" w:sz="4" w:space="0" w:color="000000"/>
              <w:bottom w:val="single" w:sz="4" w:space="0" w:color="000000"/>
            </w:tcBorders>
          </w:tcPr>
          <w:p w:rsidR="009D3D53" w:rsidRPr="00344B7A" w:rsidRDefault="009D3D53" w:rsidP="003C3971">
            <w:pPr>
              <w:pStyle w:val="Header"/>
              <w:snapToGrid w:val="0"/>
              <w:jc w:val="both"/>
              <w:rPr>
                <w:i/>
                <w:spacing w:val="-5"/>
                <w:sz w:val="20"/>
                <w:szCs w:val="20"/>
                <w:lang w:val="af-ZA"/>
              </w:rPr>
            </w:pPr>
            <w:r w:rsidRPr="00344B7A">
              <w:rPr>
                <w:i/>
                <w:spacing w:val="-5"/>
                <w:sz w:val="20"/>
                <w:szCs w:val="20"/>
                <w:lang w:val="af-ZA"/>
              </w:rPr>
              <w:t xml:space="preserve">Voortrekkermense III: Dokumente oor die geskiedenis van die Voortrekkers met aantekeninge en bijlae. </w:t>
            </w:r>
          </w:p>
          <w:p w:rsidR="009D3D53" w:rsidRPr="00344B7A" w:rsidRDefault="009D3D53" w:rsidP="00921607">
            <w:pPr>
              <w:pStyle w:val="Header"/>
              <w:rPr>
                <w:spacing w:val="-5"/>
                <w:sz w:val="20"/>
                <w:szCs w:val="20"/>
                <w:lang w:val="af-ZA"/>
              </w:rPr>
            </w:pPr>
            <w:r w:rsidRPr="00344B7A">
              <w:rPr>
                <w:i/>
                <w:spacing w:val="-5"/>
                <w:sz w:val="20"/>
                <w:szCs w:val="20"/>
                <w:lang w:val="af-ZA"/>
              </w:rPr>
              <w:t>[Die Burgerleeskring - Derde Jaargang – no. 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21607">
            <w:pPr>
              <w:pStyle w:val="Header"/>
              <w:snapToGrid w:val="0"/>
              <w:rPr>
                <w:sz w:val="20"/>
                <w:lang w:val="af-ZA"/>
              </w:rPr>
            </w:pPr>
            <w:r w:rsidRPr="00344B7A">
              <w:rPr>
                <w:sz w:val="20"/>
                <w:lang w:val="af-ZA"/>
              </w:rPr>
              <w:t>Kaapstad, Nasionale Pers, 1922.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E7FAF">
            <w:pPr>
              <w:pStyle w:val="Header"/>
              <w:snapToGrid w:val="0"/>
              <w:spacing w:before="100"/>
              <w:jc w:val="center"/>
              <w:rPr>
                <w:sz w:val="16"/>
                <w:szCs w:val="16"/>
              </w:rPr>
            </w:pPr>
            <w:r w:rsidRPr="00344B7A">
              <w:rPr>
                <w:sz w:val="16"/>
                <w:szCs w:val="16"/>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1269</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pacing w:val="-5"/>
                <w:sz w:val="20"/>
                <w:szCs w:val="20"/>
              </w:rPr>
              <w:t>P</w:t>
            </w:r>
            <w:r w:rsidRPr="00344B7A">
              <w:rPr>
                <w:smallCaps/>
                <w:color w:val="003399"/>
                <w:spacing w:val="-5"/>
                <w:sz w:val="20"/>
                <w:szCs w:val="20"/>
              </w:rPr>
              <w:t>RELLER</w:t>
            </w:r>
            <w:r w:rsidRPr="00344B7A">
              <w:rPr>
                <w:color w:val="003399"/>
                <w:spacing w:val="-5"/>
                <w:sz w:val="20"/>
                <w:szCs w:val="20"/>
              </w:rPr>
              <w:t>, GUSTAV S.</w:t>
            </w:r>
          </w:p>
        </w:tc>
        <w:tc>
          <w:tcPr>
            <w:tcW w:w="3402" w:type="dxa"/>
            <w:tcBorders>
              <w:top w:val="single" w:sz="4" w:space="0" w:color="000000"/>
              <w:left w:val="single" w:sz="4" w:space="0" w:color="000000"/>
              <w:bottom w:val="single" w:sz="4" w:space="0" w:color="000000"/>
            </w:tcBorders>
          </w:tcPr>
          <w:p w:rsidR="009D3D53" w:rsidRPr="00344B7A" w:rsidRDefault="009D3D53" w:rsidP="00AF136C">
            <w:pPr>
              <w:pStyle w:val="Header"/>
              <w:snapToGrid w:val="0"/>
              <w:rPr>
                <w:b/>
                <w:sz w:val="20"/>
                <w:szCs w:val="20"/>
                <w:lang w:val="af-ZA"/>
              </w:rPr>
            </w:pPr>
            <w:r w:rsidRPr="00344B7A">
              <w:rPr>
                <w:b/>
                <w:sz w:val="20"/>
                <w:szCs w:val="20"/>
                <w:lang w:val="af-ZA"/>
              </w:rPr>
              <w:t>Voortrekkers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Voortrekkermense vols 1-6</w:t>
            </w:r>
          </w:p>
          <w:p w:rsidR="009D3D53" w:rsidRPr="00344B7A" w:rsidRDefault="009D3D53" w:rsidP="00355D29">
            <w:pPr>
              <w:pStyle w:val="Header"/>
              <w:tabs>
                <w:tab w:val="left" w:pos="165"/>
              </w:tabs>
              <w:snapToGrid w:val="0"/>
              <w:rPr>
                <w:sz w:val="20"/>
                <w:szCs w:val="20"/>
                <w:lang w:val="af-ZA"/>
              </w:rPr>
            </w:pPr>
            <w:r w:rsidRPr="00344B7A">
              <w:rPr>
                <w:sz w:val="20"/>
                <w:szCs w:val="20"/>
                <w:lang w:val="af-ZA"/>
              </w:rPr>
              <w:t>(Herinneringe en ander verwante dokumente)</w:t>
            </w:r>
          </w:p>
          <w:p w:rsidR="009D3D53" w:rsidRPr="00344B7A" w:rsidRDefault="009D3D53" w:rsidP="00355D29">
            <w:pPr>
              <w:pStyle w:val="Header"/>
              <w:tabs>
                <w:tab w:val="left" w:pos="165"/>
              </w:tabs>
              <w:snapToGrid w:val="0"/>
              <w:rPr>
                <w:color w:val="7030A0"/>
                <w:sz w:val="20"/>
                <w:szCs w:val="20"/>
                <w:lang w:val="af-ZA"/>
              </w:rPr>
            </w:pPr>
            <w:r w:rsidRPr="00344B7A">
              <w:rPr>
                <w:color w:val="7030A0"/>
                <w:sz w:val="20"/>
                <w:szCs w:val="20"/>
                <w:lang w:val="af-ZA"/>
              </w:rPr>
              <w:t>(CD Publikasie 130)</w:t>
            </w:r>
          </w:p>
          <w:p w:rsidR="009D3D53" w:rsidRPr="00344B7A" w:rsidRDefault="009D3D53" w:rsidP="00355D29">
            <w:pPr>
              <w:pStyle w:val="Header"/>
              <w:tabs>
                <w:tab w:val="left" w:pos="165"/>
              </w:tabs>
              <w:snapToGrid w:val="0"/>
              <w:rPr>
                <w:sz w:val="20"/>
                <w:szCs w:val="20"/>
                <w:lang w:val="af-ZA"/>
              </w:rPr>
            </w:pPr>
            <w:r w:rsidRPr="00344B7A">
              <w:rPr>
                <w:sz w:val="20"/>
                <w:szCs w:val="20"/>
                <w:lang w:val="af-ZA"/>
              </w:rPr>
              <w:t>ISBN:   978-1-920091-85-9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350A7">
            <w:pPr>
              <w:pStyle w:val="Header"/>
              <w:snapToGrid w:val="0"/>
              <w:rPr>
                <w:sz w:val="20"/>
                <w:szCs w:val="20"/>
                <w:lang w:val="af-ZA"/>
              </w:rPr>
            </w:pPr>
            <w:r w:rsidRPr="00344B7A">
              <w:rPr>
                <w:sz w:val="20"/>
                <w:szCs w:val="20"/>
                <w:lang w:val="af-ZA"/>
              </w:rPr>
              <w:t>Rowville, Victoria, Australië</w:t>
            </w:r>
            <w:r>
              <w:rPr>
                <w:sz w:val="20"/>
                <w:szCs w:val="20"/>
                <w:lang w:val="af-ZA"/>
              </w:rPr>
              <w:t xml:space="preserve">, </w:t>
            </w:r>
            <w:r w:rsidRPr="00344B7A">
              <w:rPr>
                <w:sz w:val="20"/>
                <w:szCs w:val="20"/>
                <w:lang w:val="af-ZA"/>
              </w:rPr>
              <w:t>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NAT</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955</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z w:val="20"/>
                <w:szCs w:val="20"/>
              </w:rPr>
              <w:t>N</w:t>
            </w:r>
            <w:r w:rsidRPr="00344B7A">
              <w:rPr>
                <w:smallCaps/>
                <w:color w:val="003399"/>
                <w:sz w:val="20"/>
                <w:szCs w:val="20"/>
              </w:rPr>
              <w:t>ATHAN,</w:t>
            </w:r>
            <w:r w:rsidRPr="00344B7A">
              <w:rPr>
                <w:color w:val="003399"/>
                <w:sz w:val="20"/>
                <w:szCs w:val="20"/>
              </w:rPr>
              <w:t xml:space="preserve"> MANFRED</w:t>
            </w:r>
          </w:p>
        </w:tc>
        <w:tc>
          <w:tcPr>
            <w:tcW w:w="3402" w:type="dxa"/>
            <w:tcBorders>
              <w:top w:val="single" w:sz="4" w:space="0" w:color="000000"/>
              <w:left w:val="single" w:sz="4" w:space="0" w:color="000000"/>
              <w:bottom w:val="single" w:sz="4" w:space="0" w:color="000000"/>
            </w:tcBorders>
          </w:tcPr>
          <w:p w:rsidR="009D3D53" w:rsidRPr="00344B7A" w:rsidRDefault="009D3D53" w:rsidP="00AF136C">
            <w:pPr>
              <w:pStyle w:val="Header"/>
              <w:snapToGrid w:val="0"/>
              <w:rPr>
                <w:b/>
                <w:bCs/>
                <w:sz w:val="20"/>
                <w:szCs w:val="20"/>
              </w:rPr>
            </w:pPr>
            <w:r w:rsidRPr="00344B7A">
              <w:rPr>
                <w:b/>
                <w:bCs/>
                <w:sz w:val="20"/>
                <w:szCs w:val="20"/>
              </w:rPr>
              <w:t>Voortrekkers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3C3971">
            <w:pPr>
              <w:pStyle w:val="Header"/>
              <w:snapToGrid w:val="0"/>
              <w:jc w:val="both"/>
              <w:rPr>
                <w:iCs/>
                <w:sz w:val="20"/>
                <w:szCs w:val="20"/>
              </w:rPr>
            </w:pPr>
            <w:r w:rsidRPr="00344B7A">
              <w:rPr>
                <w:i/>
                <w:iCs/>
                <w:sz w:val="20"/>
                <w:szCs w:val="20"/>
              </w:rPr>
              <w:t>Voortrekkers of South Africa: From the eartliest times to the foudation of the Republics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C3971">
            <w:pPr>
              <w:pStyle w:val="Header"/>
              <w:snapToGrid w:val="0"/>
              <w:rPr>
                <w:sz w:val="20"/>
                <w:szCs w:val="20"/>
              </w:rPr>
            </w:pPr>
            <w:r w:rsidRPr="00344B7A">
              <w:rPr>
                <w:sz w:val="20"/>
                <w:szCs w:val="20"/>
              </w:rPr>
              <w:t>Johanmnesburg, CNA, 1937</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DRE</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28.</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D</w:t>
            </w:r>
            <w:r w:rsidRPr="00344B7A">
              <w:rPr>
                <w:smallCaps/>
                <w:color w:val="003399"/>
                <w:sz w:val="20"/>
                <w:szCs w:val="20"/>
              </w:rPr>
              <w:t>reyer</w:t>
            </w:r>
            <w:r w:rsidRPr="00344B7A">
              <w:rPr>
                <w:color w:val="003399"/>
                <w:sz w:val="20"/>
                <w:szCs w:val="20"/>
              </w:rPr>
              <w:t>, A.</w:t>
            </w:r>
          </w:p>
        </w:tc>
        <w:tc>
          <w:tcPr>
            <w:tcW w:w="3402" w:type="dxa"/>
            <w:tcBorders>
              <w:top w:val="single" w:sz="4" w:space="0" w:color="000000"/>
              <w:left w:val="single" w:sz="4" w:space="0" w:color="000000"/>
              <w:bottom w:val="single" w:sz="4" w:space="0" w:color="000000"/>
            </w:tcBorders>
          </w:tcPr>
          <w:p w:rsidR="009D3D53" w:rsidRPr="00344B7A" w:rsidRDefault="009D3D53" w:rsidP="00BE7D54">
            <w:pPr>
              <w:pStyle w:val="Header"/>
              <w:snapToGrid w:val="0"/>
              <w:rPr>
                <w:b/>
                <w:bCs/>
                <w:sz w:val="20"/>
                <w:szCs w:val="20"/>
              </w:rPr>
            </w:pPr>
            <w:r w:rsidRPr="00344B7A">
              <w:rPr>
                <w:b/>
                <w:bCs/>
                <w:sz w:val="20"/>
                <w:szCs w:val="20"/>
              </w:rPr>
              <w:t>Voortrekkers - Kerkgeskiedenis</w:t>
            </w:r>
          </w:p>
        </w:tc>
        <w:tc>
          <w:tcPr>
            <w:tcW w:w="3685" w:type="dxa"/>
            <w:tcBorders>
              <w:top w:val="single" w:sz="4" w:space="0" w:color="000000"/>
              <w:left w:val="single" w:sz="4" w:space="0" w:color="000000"/>
              <w:bottom w:val="single" w:sz="4" w:space="0" w:color="000000"/>
            </w:tcBorders>
          </w:tcPr>
          <w:p w:rsidR="009D3D53" w:rsidRPr="00344B7A" w:rsidRDefault="009D3D53" w:rsidP="003C3971">
            <w:pPr>
              <w:pStyle w:val="Header"/>
              <w:snapToGrid w:val="0"/>
              <w:jc w:val="both"/>
              <w:rPr>
                <w:sz w:val="20"/>
                <w:szCs w:val="20"/>
              </w:rPr>
            </w:pPr>
            <w:r w:rsidRPr="00344B7A">
              <w:rPr>
                <w:i/>
                <w:iCs/>
                <w:sz w:val="20"/>
                <w:szCs w:val="20"/>
                <w:lang w:val="de-DE"/>
              </w:rPr>
              <w:t>Voortrekkers en hulle Kerk:   Sketse uit die kerklike geskiedenis van die Groot Trek</w:t>
            </w:r>
            <w:r w:rsidRPr="00344B7A">
              <w:rPr>
                <w:i/>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D7A43">
            <w:pPr>
              <w:pStyle w:val="Header"/>
              <w:snapToGrid w:val="0"/>
              <w:spacing w:after="120"/>
              <w:rPr>
                <w:sz w:val="20"/>
                <w:szCs w:val="20"/>
              </w:rPr>
            </w:pPr>
            <w:r w:rsidRPr="00344B7A">
              <w:rPr>
                <w:sz w:val="20"/>
                <w:szCs w:val="20"/>
              </w:rPr>
              <w:t>Kaapstad , Nasionale Pers 1932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CD2E6F">
            <w:pPr>
              <w:pStyle w:val="Header"/>
              <w:tabs>
                <w:tab w:val="left" w:pos="165"/>
              </w:tabs>
              <w:snapToGrid w:val="0"/>
              <w:jc w:val="center"/>
              <w:rPr>
                <w:sz w:val="20"/>
                <w:szCs w:val="20"/>
                <w:lang w:val="af-ZA"/>
              </w:rPr>
            </w:pPr>
            <w:r w:rsidRPr="00344B7A">
              <w:rPr>
                <w:sz w:val="20"/>
                <w:szCs w:val="20"/>
                <w:lang w:val="af-ZA"/>
              </w:rPr>
              <w:t>THO</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D2E6F">
            <w:pPr>
              <w:pStyle w:val="Header"/>
              <w:tabs>
                <w:tab w:val="left" w:pos="165"/>
              </w:tabs>
              <w:snapToGrid w:val="0"/>
              <w:jc w:val="center"/>
              <w:rPr>
                <w:smallCaps/>
                <w:sz w:val="20"/>
                <w:szCs w:val="20"/>
              </w:rPr>
            </w:pPr>
            <w:r w:rsidRPr="00344B7A">
              <w:rPr>
                <w:sz w:val="20"/>
                <w:szCs w:val="20"/>
                <w:lang w:val="af-ZA"/>
              </w:rPr>
              <w:t>1311</w:t>
            </w:r>
            <w:r w:rsidRPr="00344B7A">
              <w:rPr>
                <w:smallCaps/>
                <w:sz w:val="20"/>
                <w:szCs w:val="20"/>
              </w:rPr>
              <w:t xml:space="preserve"> </w:t>
            </w:r>
          </w:p>
          <w:p w:rsidR="009D3D53" w:rsidRPr="00344B7A" w:rsidRDefault="009D3D53" w:rsidP="00CD2E6F">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T</w:t>
            </w:r>
            <w:r w:rsidRPr="00344B7A">
              <w:rPr>
                <w:smallCaps/>
                <w:color w:val="003399"/>
                <w:sz w:val="20"/>
                <w:szCs w:val="20"/>
                <w:lang w:val="af-ZA"/>
              </w:rPr>
              <w:t>hom</w:t>
            </w:r>
            <w:r w:rsidRPr="00344B7A">
              <w:rPr>
                <w:color w:val="003399"/>
                <w:sz w:val="20"/>
                <w:szCs w:val="20"/>
                <w:lang w:val="af-ZA"/>
              </w:rPr>
              <w:t>, H.</w:t>
            </w:r>
            <w:r>
              <w:rPr>
                <w:color w:val="003399"/>
                <w:sz w:val="20"/>
                <w:szCs w:val="20"/>
                <w:lang w:val="af-ZA"/>
              </w:rPr>
              <w:t xml:space="preserve"> </w:t>
            </w:r>
            <w:r w:rsidRPr="00344B7A">
              <w:rPr>
                <w:color w:val="003399"/>
                <w:sz w:val="20"/>
                <w:szCs w:val="20"/>
                <w:lang w:val="af-ZA"/>
              </w:rPr>
              <w:t>B.</w:t>
            </w:r>
          </w:p>
        </w:tc>
        <w:tc>
          <w:tcPr>
            <w:tcW w:w="3402" w:type="dxa"/>
            <w:tcBorders>
              <w:top w:val="single" w:sz="4" w:space="0" w:color="000000"/>
              <w:left w:val="single" w:sz="4" w:space="0" w:color="000000"/>
              <w:bottom w:val="single" w:sz="4" w:space="0" w:color="000000"/>
            </w:tcBorders>
          </w:tcPr>
          <w:p w:rsidR="009D3D53" w:rsidRPr="00344B7A" w:rsidRDefault="009D3D53" w:rsidP="00AF136C">
            <w:pPr>
              <w:pStyle w:val="Header"/>
              <w:snapToGrid w:val="0"/>
              <w:rPr>
                <w:b/>
                <w:sz w:val="20"/>
                <w:szCs w:val="20"/>
                <w:lang w:val="af-ZA"/>
              </w:rPr>
            </w:pPr>
            <w:r w:rsidRPr="00344B7A">
              <w:rPr>
                <w:b/>
                <w:sz w:val="20"/>
                <w:szCs w:val="20"/>
                <w:lang w:val="af-ZA"/>
              </w:rPr>
              <w:t>Voortrekkers - Kerkgeskiedenis</w:t>
            </w:r>
          </w:p>
        </w:tc>
        <w:tc>
          <w:tcPr>
            <w:tcW w:w="3685" w:type="dxa"/>
            <w:tcBorders>
              <w:top w:val="single" w:sz="4" w:space="0" w:color="000000"/>
              <w:left w:val="single" w:sz="4" w:space="0" w:color="000000"/>
              <w:bottom w:val="single" w:sz="4" w:space="0" w:color="000000"/>
            </w:tcBorders>
          </w:tcPr>
          <w:p w:rsidR="009D3D53" w:rsidRPr="00344B7A" w:rsidRDefault="009D3D53" w:rsidP="006C4565">
            <w:pPr>
              <w:pStyle w:val="Header"/>
              <w:tabs>
                <w:tab w:val="left" w:pos="165"/>
              </w:tabs>
              <w:snapToGrid w:val="0"/>
              <w:rPr>
                <w:sz w:val="20"/>
                <w:szCs w:val="20"/>
                <w:lang w:val="af-ZA"/>
              </w:rPr>
            </w:pPr>
            <w:r w:rsidRPr="00344B7A">
              <w:rPr>
                <w:i/>
                <w:sz w:val="20"/>
                <w:szCs w:val="20"/>
                <w:lang w:val="af-ZA"/>
              </w:rPr>
              <w:t>Geloftekerk  en ander studies oor die Groot Trek</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F06FE">
            <w:pPr>
              <w:pStyle w:val="Header"/>
              <w:snapToGrid w:val="0"/>
              <w:rPr>
                <w:sz w:val="20"/>
                <w:szCs w:val="20"/>
                <w:lang w:val="af-ZA"/>
              </w:rPr>
            </w:pPr>
            <w:r w:rsidRPr="00344B7A">
              <w:rPr>
                <w:sz w:val="20"/>
                <w:szCs w:val="20"/>
                <w:lang w:val="af-ZA"/>
              </w:rPr>
              <w:t>Kaapstad, Nasionale Pers Bpk, 1949</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CE362B">
            <w:pPr>
              <w:pStyle w:val="Header"/>
              <w:tabs>
                <w:tab w:val="left" w:pos="165"/>
              </w:tabs>
              <w:snapToGrid w:val="0"/>
              <w:jc w:val="center"/>
              <w:rPr>
                <w:sz w:val="20"/>
                <w:szCs w:val="20"/>
              </w:rPr>
            </w:pPr>
            <w:r w:rsidRPr="00344B7A">
              <w:rPr>
                <w:sz w:val="20"/>
                <w:szCs w:val="20"/>
              </w:rPr>
              <w:t>VAN dM</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47.</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lang w:val="de-DE"/>
              </w:rPr>
            </w:pPr>
            <w:r w:rsidRPr="00344B7A">
              <w:rPr>
                <w:smallCaps/>
                <w:color w:val="003399"/>
                <w:sz w:val="20"/>
                <w:szCs w:val="20"/>
                <w:lang w:val="de-DE"/>
              </w:rPr>
              <w:t>van der Merwe,</w:t>
            </w:r>
            <w:r w:rsidRPr="00344B7A">
              <w:rPr>
                <w:color w:val="003399"/>
                <w:sz w:val="20"/>
                <w:szCs w:val="20"/>
                <w:lang w:val="de-DE"/>
              </w:rPr>
              <w:t xml:space="preserve"> P.</w:t>
            </w:r>
            <w:r>
              <w:rPr>
                <w:color w:val="003399"/>
                <w:sz w:val="20"/>
                <w:szCs w:val="20"/>
                <w:lang w:val="de-DE"/>
              </w:rPr>
              <w:t xml:space="preserve"> </w:t>
            </w:r>
            <w:r w:rsidRPr="00344B7A">
              <w:rPr>
                <w:color w:val="003399"/>
                <w:sz w:val="20"/>
                <w:szCs w:val="20"/>
                <w:lang w:val="de-DE"/>
              </w:rPr>
              <w:t>J.</w:t>
            </w:r>
          </w:p>
        </w:tc>
        <w:tc>
          <w:tcPr>
            <w:tcW w:w="3402" w:type="dxa"/>
            <w:tcBorders>
              <w:top w:val="single" w:sz="4" w:space="0" w:color="000000"/>
              <w:left w:val="single" w:sz="4" w:space="0" w:color="000000"/>
              <w:bottom w:val="single" w:sz="4" w:space="0" w:color="000000"/>
            </w:tcBorders>
          </w:tcPr>
          <w:p w:rsidR="009D3D53" w:rsidRPr="00344B7A" w:rsidRDefault="009D3D53" w:rsidP="008404DD">
            <w:pPr>
              <w:pStyle w:val="Header"/>
              <w:snapToGrid w:val="0"/>
              <w:rPr>
                <w:b/>
                <w:bCs/>
                <w:sz w:val="20"/>
                <w:szCs w:val="20"/>
                <w:lang w:val="de-DE"/>
              </w:rPr>
            </w:pPr>
            <w:r w:rsidRPr="00344B7A">
              <w:rPr>
                <w:b/>
                <w:sz w:val="20"/>
                <w:szCs w:val="20"/>
                <w:lang w:val="af-ZA"/>
              </w:rPr>
              <w:t>Voortrekkers</w:t>
            </w:r>
            <w:r w:rsidRPr="00344B7A">
              <w:rPr>
                <w:b/>
                <w:bCs/>
                <w:sz w:val="20"/>
                <w:szCs w:val="20"/>
                <w:lang w:val="de-DE"/>
              </w:rPr>
              <w:t xml:space="preserve"> - Potgieter-kommissie</w:t>
            </w:r>
          </w:p>
        </w:tc>
        <w:tc>
          <w:tcPr>
            <w:tcW w:w="3685" w:type="dxa"/>
            <w:tcBorders>
              <w:top w:val="single" w:sz="4" w:space="0" w:color="000000"/>
              <w:left w:val="single" w:sz="4" w:space="0" w:color="000000"/>
              <w:bottom w:val="single" w:sz="4" w:space="0" w:color="000000"/>
            </w:tcBorders>
          </w:tcPr>
          <w:p w:rsidR="009D3D53" w:rsidRPr="00344B7A" w:rsidRDefault="009D3D53" w:rsidP="00EF06FE">
            <w:pPr>
              <w:pStyle w:val="Header"/>
              <w:snapToGrid w:val="0"/>
              <w:rPr>
                <w:sz w:val="20"/>
                <w:szCs w:val="20"/>
              </w:rPr>
            </w:pPr>
            <w:r w:rsidRPr="00344B7A">
              <w:rPr>
                <w:i/>
                <w:iCs/>
                <w:spacing w:val="-3"/>
                <w:sz w:val="20"/>
                <w:szCs w:val="20"/>
                <w:lang w:val="de-DE"/>
              </w:rPr>
              <w:t>Nog Verder Noord:   Die Potgieter</w:t>
            </w:r>
            <w:r w:rsidRPr="00344B7A">
              <w:rPr>
                <w:i/>
                <w:iCs/>
                <w:sz w:val="20"/>
                <w:szCs w:val="20"/>
                <w:lang w:val="de-DE"/>
              </w:rPr>
              <w:t>-kommissie se besoek aan die gebied van die teenswoordige Suid-Rhodesië, 1836</w:t>
            </w:r>
            <w:r w:rsidRPr="00344B7A">
              <w:rPr>
                <w:i/>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C3971">
            <w:pPr>
              <w:pStyle w:val="Header"/>
              <w:snapToGrid w:val="0"/>
              <w:rPr>
                <w:sz w:val="20"/>
                <w:szCs w:val="20"/>
              </w:rPr>
            </w:pPr>
            <w:r w:rsidRPr="00344B7A">
              <w:rPr>
                <w:sz w:val="20"/>
                <w:szCs w:val="20"/>
              </w:rPr>
              <w:t xml:space="preserve">Kaapstad, </w:t>
            </w:r>
            <w:r>
              <w:rPr>
                <w:spacing w:val="-10"/>
                <w:sz w:val="20"/>
                <w:szCs w:val="20"/>
              </w:rPr>
              <w:t>Nasionale Boekhandel</w:t>
            </w:r>
            <w:r w:rsidRPr="00344B7A">
              <w:rPr>
                <w:spacing w:val="-10"/>
                <w:sz w:val="20"/>
                <w:szCs w:val="20"/>
              </w:rPr>
              <w:t xml:space="preserve">, </w:t>
            </w:r>
            <w:r w:rsidRPr="00344B7A">
              <w:rPr>
                <w:sz w:val="20"/>
                <w:szCs w:val="20"/>
              </w:rPr>
              <w:t>1962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512B94">
            <w:pPr>
              <w:pStyle w:val="Header"/>
              <w:tabs>
                <w:tab w:val="left" w:pos="165"/>
              </w:tabs>
              <w:snapToGrid w:val="0"/>
              <w:jc w:val="center"/>
              <w:rPr>
                <w:sz w:val="20"/>
                <w:szCs w:val="20"/>
                <w:lang w:val="af-ZA"/>
              </w:rPr>
            </w:pPr>
            <w:r>
              <w:rPr>
                <w:sz w:val="20"/>
                <w:szCs w:val="20"/>
                <w:lang w:val="af-ZA"/>
              </w:rPr>
              <w:t>AG/VIS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0D79C5">
            <w:pPr>
              <w:pStyle w:val="Header"/>
              <w:tabs>
                <w:tab w:val="left" w:pos="165"/>
              </w:tabs>
              <w:snapToGrid w:val="0"/>
              <w:jc w:val="center"/>
              <w:rPr>
                <w:sz w:val="20"/>
                <w:szCs w:val="20"/>
                <w:lang w:val="af-ZA"/>
              </w:rPr>
            </w:pPr>
            <w:r>
              <w:rPr>
                <w:sz w:val="20"/>
                <w:szCs w:val="20"/>
                <w:lang w:val="af-ZA"/>
              </w:rPr>
              <w:t>1614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512B94">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512B9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512B94">
            <w:pPr>
              <w:pStyle w:val="Header"/>
              <w:snapToGrid w:val="0"/>
              <w:spacing w:before="100"/>
              <w:jc w:val="center"/>
              <w:rPr>
                <w:sz w:val="16"/>
                <w:szCs w:val="16"/>
                <w:lang w:val="af-ZA"/>
              </w:rPr>
            </w:pPr>
            <w:r>
              <w:rPr>
                <w:sz w:val="16"/>
                <w:szCs w:val="16"/>
                <w:lang w:val="af-ZA"/>
              </w:rPr>
              <w:t>2014/5/9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512B94">
            <w:pPr>
              <w:pStyle w:val="Header"/>
              <w:snapToGrid w:val="0"/>
              <w:jc w:val="both"/>
              <w:rPr>
                <w:smallCaps/>
                <w:color w:val="003399"/>
                <w:sz w:val="20"/>
                <w:szCs w:val="20"/>
                <w:lang w:val="af-ZA"/>
              </w:rPr>
            </w:pPr>
            <w:r>
              <w:rPr>
                <w:smallCaps/>
                <w:color w:val="003399"/>
                <w:sz w:val="20"/>
                <w:szCs w:val="20"/>
                <w:lang w:val="af-ZA"/>
              </w:rPr>
              <w:t>VISAGIE, JAN C</w:t>
            </w:r>
          </w:p>
        </w:tc>
        <w:tc>
          <w:tcPr>
            <w:tcW w:w="3402" w:type="dxa"/>
            <w:tcBorders>
              <w:top w:val="single" w:sz="4" w:space="0" w:color="000000"/>
              <w:left w:val="single" w:sz="4" w:space="0" w:color="000000"/>
              <w:bottom w:val="single" w:sz="4" w:space="0" w:color="000000"/>
            </w:tcBorders>
          </w:tcPr>
          <w:p w:rsidR="009D3D53" w:rsidRDefault="009D3D53" w:rsidP="00512B94">
            <w:pPr>
              <w:pStyle w:val="Header"/>
              <w:snapToGrid w:val="0"/>
              <w:rPr>
                <w:b/>
                <w:bCs/>
                <w:sz w:val="20"/>
                <w:szCs w:val="20"/>
                <w:lang w:val="af-ZA"/>
              </w:rPr>
            </w:pPr>
            <w:r>
              <w:rPr>
                <w:b/>
                <w:bCs/>
                <w:sz w:val="20"/>
                <w:szCs w:val="20"/>
                <w:lang w:val="af-ZA"/>
              </w:rPr>
              <w:t>Voortrekkers - Stamvaders</w:t>
            </w:r>
          </w:p>
        </w:tc>
        <w:tc>
          <w:tcPr>
            <w:tcW w:w="3685" w:type="dxa"/>
            <w:tcBorders>
              <w:top w:val="single" w:sz="4" w:space="0" w:color="000000"/>
              <w:left w:val="single" w:sz="4" w:space="0" w:color="000000"/>
              <w:bottom w:val="single" w:sz="4" w:space="0" w:color="000000"/>
            </w:tcBorders>
          </w:tcPr>
          <w:p w:rsidR="009D3D53" w:rsidRDefault="009D3D53" w:rsidP="00512B94">
            <w:pPr>
              <w:pStyle w:val="Header"/>
              <w:rPr>
                <w:i/>
                <w:color w:val="000000"/>
                <w:sz w:val="20"/>
                <w:szCs w:val="20"/>
                <w:lang w:eastAsia="en-ZA"/>
              </w:rPr>
            </w:pPr>
            <w:r>
              <w:rPr>
                <w:i/>
                <w:color w:val="000000"/>
                <w:sz w:val="20"/>
                <w:szCs w:val="20"/>
                <w:lang w:eastAsia="en-ZA"/>
              </w:rPr>
              <w:t>Voortrekkerstamouers, 1835-1845</w:t>
            </w:r>
          </w:p>
          <w:p w:rsidR="009D3D53" w:rsidRPr="00227B91" w:rsidRDefault="009D3D53" w:rsidP="00512B94">
            <w:pPr>
              <w:pStyle w:val="Header"/>
              <w:rPr>
                <w:color w:val="000000"/>
                <w:sz w:val="20"/>
                <w:szCs w:val="20"/>
                <w:lang w:eastAsia="en-ZA"/>
              </w:rPr>
            </w:pPr>
            <w:r w:rsidRPr="00227B91">
              <w:rPr>
                <w:color w:val="000000"/>
                <w:sz w:val="20"/>
                <w:szCs w:val="20"/>
                <w:lang w:eastAsia="en-ZA"/>
              </w:rPr>
              <w:t>ISBN 978-1-86919-372-0</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95388">
            <w:pPr>
              <w:pStyle w:val="Header"/>
              <w:tabs>
                <w:tab w:val="left" w:pos="0"/>
                <w:tab w:val="left" w:pos="651"/>
              </w:tabs>
              <w:snapToGrid w:val="0"/>
              <w:rPr>
                <w:sz w:val="20"/>
                <w:lang w:val="af-ZA"/>
              </w:rPr>
            </w:pPr>
            <w:r>
              <w:rPr>
                <w:sz w:val="20"/>
                <w:lang w:val="af-ZA"/>
              </w:rPr>
              <w:t>Pretoria, Protea, 2011, 2de uitg</w:t>
            </w:r>
          </w:p>
          <w:p w:rsidR="009D3D53" w:rsidRDefault="009D3D53" w:rsidP="00E95388">
            <w:pPr>
              <w:pStyle w:val="Header"/>
              <w:tabs>
                <w:tab w:val="left" w:pos="0"/>
                <w:tab w:val="left" w:pos="651"/>
              </w:tabs>
              <w:snapToGrid w:val="0"/>
              <w:rPr>
                <w:sz w:val="20"/>
                <w:lang w:val="af-ZA"/>
              </w:rPr>
            </w:pPr>
            <w:r>
              <w:rPr>
                <w:sz w:val="20"/>
                <w:lang w:val="af-ZA"/>
              </w:rPr>
              <w:t>R395.00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D212E3">
            <w:pPr>
              <w:pStyle w:val="Header"/>
              <w:tabs>
                <w:tab w:val="clear" w:pos="4320"/>
                <w:tab w:val="left" w:pos="165"/>
              </w:tabs>
              <w:snapToGrid w:val="0"/>
              <w:jc w:val="center"/>
              <w:rPr>
                <w:sz w:val="20"/>
                <w:szCs w:val="20"/>
              </w:rPr>
            </w:pPr>
            <w:r>
              <w:rPr>
                <w:sz w:val="20"/>
                <w:szCs w:val="20"/>
              </w:rPr>
              <w:t>AG/</w:t>
            </w:r>
            <w:r w:rsidRPr="00344B7A">
              <w:rPr>
                <w:sz w:val="20"/>
                <w:szCs w:val="20"/>
              </w:rPr>
              <w:t>VIS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212E3">
            <w:pPr>
              <w:pStyle w:val="Header"/>
              <w:tabs>
                <w:tab w:val="clear" w:pos="4320"/>
                <w:tab w:val="left" w:pos="165"/>
              </w:tabs>
              <w:snapToGrid w:val="0"/>
              <w:jc w:val="center"/>
              <w:rPr>
                <w:sz w:val="20"/>
                <w:szCs w:val="20"/>
              </w:rPr>
            </w:pPr>
            <w:r w:rsidRPr="00344B7A">
              <w:rPr>
                <w:sz w:val="20"/>
                <w:szCs w:val="20"/>
              </w:rPr>
              <w:t>71.</w:t>
            </w:r>
          </w:p>
          <w:p w:rsidR="009D3D53" w:rsidRPr="00344B7A" w:rsidRDefault="009D3D53" w:rsidP="00D212E3">
            <w:pPr>
              <w:pStyle w:val="Header"/>
              <w:tabs>
                <w:tab w:val="clear" w:pos="4320"/>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D212E3">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D212E3">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D212E3">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212E3">
            <w:pPr>
              <w:pStyle w:val="Header"/>
              <w:snapToGrid w:val="0"/>
              <w:jc w:val="both"/>
              <w:rPr>
                <w:color w:val="003399"/>
                <w:sz w:val="20"/>
                <w:szCs w:val="20"/>
              </w:rPr>
            </w:pPr>
            <w:r>
              <w:rPr>
                <w:smallCaps/>
                <w:color w:val="003399"/>
                <w:sz w:val="20"/>
                <w:szCs w:val="20"/>
                <w:lang w:val="af-ZA"/>
              </w:rPr>
              <w:t>VISAGIE, JAN C</w:t>
            </w:r>
          </w:p>
        </w:tc>
        <w:tc>
          <w:tcPr>
            <w:tcW w:w="3402" w:type="dxa"/>
            <w:tcBorders>
              <w:top w:val="single" w:sz="4" w:space="0" w:color="000000"/>
              <w:left w:val="single" w:sz="4" w:space="0" w:color="000000"/>
              <w:bottom w:val="single" w:sz="4" w:space="0" w:color="000000"/>
            </w:tcBorders>
          </w:tcPr>
          <w:p w:rsidR="009D3D53" w:rsidRPr="00344B7A" w:rsidRDefault="009D3D53" w:rsidP="00D212E3">
            <w:pPr>
              <w:pStyle w:val="Header"/>
              <w:snapToGrid w:val="0"/>
              <w:rPr>
                <w:b/>
                <w:bCs/>
                <w:sz w:val="20"/>
                <w:szCs w:val="20"/>
              </w:rPr>
            </w:pPr>
            <w:r>
              <w:rPr>
                <w:b/>
                <w:bCs/>
                <w:sz w:val="20"/>
                <w:szCs w:val="20"/>
                <w:lang w:val="af-ZA"/>
              </w:rPr>
              <w:t>Voortrekkers - Stamvaders</w:t>
            </w:r>
          </w:p>
        </w:tc>
        <w:tc>
          <w:tcPr>
            <w:tcW w:w="3685" w:type="dxa"/>
            <w:tcBorders>
              <w:top w:val="single" w:sz="4" w:space="0" w:color="000000"/>
              <w:left w:val="single" w:sz="4" w:space="0" w:color="000000"/>
              <w:bottom w:val="single" w:sz="4" w:space="0" w:color="000000"/>
            </w:tcBorders>
          </w:tcPr>
          <w:p w:rsidR="009D3D53" w:rsidRPr="00344B7A" w:rsidRDefault="009D3D53" w:rsidP="00D212E3">
            <w:pPr>
              <w:pStyle w:val="Header"/>
              <w:snapToGrid w:val="0"/>
              <w:jc w:val="both"/>
              <w:rPr>
                <w:i/>
                <w:iCs/>
                <w:sz w:val="20"/>
                <w:szCs w:val="20"/>
              </w:rPr>
            </w:pPr>
            <w:r w:rsidRPr="00344B7A">
              <w:rPr>
                <w:i/>
                <w:iCs/>
                <w:spacing w:val="-3"/>
                <w:sz w:val="20"/>
                <w:szCs w:val="20"/>
              </w:rPr>
              <w:t>Voortrekkerstamouers:  1835-1845.</w:t>
            </w:r>
            <w:r w:rsidRPr="00344B7A">
              <w:rPr>
                <w:i/>
                <w:iCs/>
                <w:sz w:val="20"/>
                <w:szCs w:val="20"/>
              </w:rPr>
              <w:t xml:space="preserve"> </w:t>
            </w:r>
          </w:p>
          <w:p w:rsidR="009D3D53" w:rsidRPr="00344B7A" w:rsidRDefault="009D3D53" w:rsidP="00D212E3">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D212E3">
            <w:pPr>
              <w:pStyle w:val="Header"/>
              <w:snapToGrid w:val="0"/>
              <w:spacing w:after="120"/>
              <w:rPr>
                <w:sz w:val="20"/>
                <w:szCs w:val="20"/>
              </w:rPr>
            </w:pPr>
            <w:r w:rsidRPr="00344B7A">
              <w:rPr>
                <w:sz w:val="20"/>
                <w:szCs w:val="20"/>
              </w:rPr>
              <w:t>Pretoria, UNISA-Uitgewers, 2000.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MEI</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1312</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M</w:t>
            </w:r>
            <w:r w:rsidRPr="00344B7A">
              <w:rPr>
                <w:smallCaps/>
                <w:color w:val="003399"/>
                <w:sz w:val="20"/>
                <w:szCs w:val="20"/>
                <w:lang w:val="af-ZA"/>
              </w:rPr>
              <w:t>eintjes</w:t>
            </w:r>
            <w:r w:rsidRPr="00344B7A">
              <w:rPr>
                <w:color w:val="003399"/>
                <w:sz w:val="20"/>
                <w:szCs w:val="20"/>
                <w:lang w:val="af-ZA"/>
              </w:rPr>
              <w:t>, JOHANNES</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sz w:val="20"/>
                <w:szCs w:val="20"/>
                <w:lang w:val="af-ZA"/>
              </w:rPr>
            </w:pPr>
            <w:r w:rsidRPr="00344B7A">
              <w:rPr>
                <w:b/>
                <w:sz w:val="20"/>
                <w:szCs w:val="20"/>
                <w:lang w:val="af-ZA"/>
              </w:rPr>
              <w:t>Voortrekkers - Suid-Afrika</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Voortrekker: the story of the Great Trek and the making of South Africa</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ISBN:   0 304 29034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C3971">
            <w:pPr>
              <w:pStyle w:val="Header"/>
              <w:snapToGrid w:val="0"/>
              <w:rPr>
                <w:sz w:val="20"/>
                <w:szCs w:val="20"/>
                <w:lang w:val="af-ZA"/>
              </w:rPr>
            </w:pPr>
            <w:r w:rsidRPr="00344B7A">
              <w:rPr>
                <w:sz w:val="20"/>
                <w:szCs w:val="20"/>
                <w:lang w:val="af-ZA"/>
              </w:rPr>
              <w:t>London, Cassell &amp; Company Ltd, 1973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rPr>
            </w:pPr>
            <w:r w:rsidRPr="00344B7A">
              <w:rPr>
                <w:sz w:val="20"/>
                <w:szCs w:val="20"/>
              </w:rPr>
              <w:t>NAT</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46.</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rPr>
            </w:pPr>
            <w:r w:rsidRPr="00344B7A">
              <w:rPr>
                <w:color w:val="003399"/>
                <w:sz w:val="20"/>
                <w:szCs w:val="20"/>
              </w:rPr>
              <w:t>N</w:t>
            </w:r>
            <w:r w:rsidRPr="00344B7A">
              <w:rPr>
                <w:smallCaps/>
                <w:color w:val="003399"/>
                <w:sz w:val="20"/>
                <w:szCs w:val="20"/>
              </w:rPr>
              <w:t xml:space="preserve">ATHAN, </w:t>
            </w:r>
            <w:r w:rsidRPr="00344B7A">
              <w:rPr>
                <w:color w:val="003399"/>
                <w:sz w:val="20"/>
                <w:szCs w:val="20"/>
              </w:rPr>
              <w:t>MANFRED</w:t>
            </w:r>
          </w:p>
        </w:tc>
        <w:tc>
          <w:tcPr>
            <w:tcW w:w="3402" w:type="dxa"/>
            <w:tcBorders>
              <w:top w:val="single" w:sz="4" w:space="0" w:color="000000"/>
              <w:left w:val="single" w:sz="4" w:space="0" w:color="000000"/>
              <w:bottom w:val="single" w:sz="4" w:space="0" w:color="000000"/>
            </w:tcBorders>
          </w:tcPr>
          <w:p w:rsidR="009D3D53" w:rsidRPr="00344B7A" w:rsidRDefault="009D3D53" w:rsidP="008404DD">
            <w:pPr>
              <w:pStyle w:val="Header"/>
              <w:snapToGrid w:val="0"/>
              <w:rPr>
                <w:b/>
                <w:bCs/>
                <w:sz w:val="20"/>
                <w:szCs w:val="20"/>
                <w:lang w:val="nl-NL"/>
              </w:rPr>
            </w:pPr>
            <w:r w:rsidRPr="00344B7A">
              <w:rPr>
                <w:b/>
                <w:sz w:val="20"/>
                <w:szCs w:val="20"/>
                <w:lang w:val="af-ZA"/>
              </w:rPr>
              <w:t>Voortrekkers</w:t>
            </w:r>
            <w:r w:rsidRPr="00344B7A">
              <w:rPr>
                <w:b/>
                <w:bCs/>
                <w:sz w:val="20"/>
                <w:szCs w:val="20"/>
                <w:lang w:val="nl-NL"/>
              </w:rPr>
              <w:t xml:space="preserve"> - </w:t>
            </w:r>
            <w:r w:rsidRPr="00344B7A">
              <w:rPr>
                <w:b/>
                <w:bCs/>
                <w:spacing w:val="-3"/>
                <w:sz w:val="20"/>
                <w:szCs w:val="20"/>
                <w:lang w:val="nl-NL"/>
              </w:rPr>
              <w:t>Trichard en van Rens</w:t>
            </w:r>
            <w:r w:rsidRPr="00344B7A">
              <w:rPr>
                <w:b/>
                <w:bCs/>
                <w:sz w:val="20"/>
                <w:szCs w:val="20"/>
                <w:lang w:val="nl-NL"/>
              </w:rPr>
              <w:t>burg</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lang w:val="de-DE"/>
              </w:rPr>
              <w:t>Epos van Trichard en van Rensburg</w:t>
            </w:r>
            <w:r w:rsidRPr="00344B7A">
              <w:rPr>
                <w:i/>
                <w:iCs/>
                <w:sz w:val="20"/>
                <w:szCs w:val="20"/>
              </w:rPr>
              <w:t xml:space="preserve"> </w:t>
            </w:r>
          </w:p>
          <w:p w:rsidR="009D3D53" w:rsidRPr="00344B7A" w:rsidRDefault="009D3D53" w:rsidP="002F35FA">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D40B7">
            <w:pPr>
              <w:pStyle w:val="Header"/>
              <w:snapToGrid w:val="0"/>
              <w:rPr>
                <w:spacing w:val="-7"/>
                <w:sz w:val="20"/>
                <w:szCs w:val="20"/>
                <w:lang w:val="it-IT"/>
              </w:rPr>
            </w:pPr>
            <w:r w:rsidRPr="00344B7A">
              <w:rPr>
                <w:sz w:val="20"/>
                <w:szCs w:val="20"/>
                <w:lang w:val="it-IT"/>
              </w:rPr>
              <w:t xml:space="preserve">Pretoria, </w:t>
            </w:r>
            <w:r>
              <w:rPr>
                <w:spacing w:val="-7"/>
                <w:sz w:val="20"/>
                <w:szCs w:val="20"/>
                <w:lang w:val="it-IT"/>
              </w:rPr>
              <w:t>J.L. van Schaik,</w:t>
            </w:r>
            <w:r w:rsidRPr="00344B7A">
              <w:rPr>
                <w:spacing w:val="-7"/>
                <w:sz w:val="20"/>
                <w:szCs w:val="20"/>
                <w:lang w:val="it-IT"/>
              </w:rPr>
              <w:br/>
              <w:t>1938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2F35FA">
            <w:pPr>
              <w:pStyle w:val="Header"/>
              <w:tabs>
                <w:tab w:val="left" w:pos="165"/>
              </w:tabs>
              <w:snapToGrid w:val="0"/>
              <w:jc w:val="center"/>
              <w:rPr>
                <w:color w:val="FF0000"/>
                <w:sz w:val="20"/>
                <w:szCs w:val="20"/>
                <w:lang w:val="af-ZA"/>
              </w:rPr>
            </w:pPr>
            <w:r w:rsidRPr="00344B7A">
              <w:rPr>
                <w:smallCaps/>
                <w:sz w:val="20"/>
                <w:szCs w:val="20"/>
              </w:rPr>
              <w:t>VAN S</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1060</w:t>
            </w:r>
          </w:p>
          <w:p w:rsidR="009D3D53" w:rsidRPr="00344B7A" w:rsidRDefault="009D3D53" w:rsidP="00CE0305">
            <w:pPr>
              <w:pStyle w:val="Header"/>
              <w:tabs>
                <w:tab w:val="left" w:pos="165"/>
              </w:tabs>
              <w:snapToGrid w:val="0"/>
              <w:jc w:val="center"/>
              <w:rPr>
                <w:sz w:val="20"/>
                <w:szCs w:val="20"/>
                <w:lang w:val="af-ZA"/>
              </w:rPr>
            </w:pPr>
          </w:p>
          <w:p w:rsidR="009D3D53" w:rsidRPr="00344B7A" w:rsidRDefault="009D3D53" w:rsidP="00CE030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w:t>
            </w:r>
            <w:r w:rsidRPr="00344B7A">
              <w:rPr>
                <w:color w:val="003399"/>
                <w:spacing w:val="-5"/>
                <w:sz w:val="20"/>
                <w:szCs w:val="20"/>
              </w:rPr>
              <w:t xml:space="preserve"> S</w:t>
            </w:r>
            <w:r w:rsidRPr="00344B7A">
              <w:rPr>
                <w:smallCaps/>
                <w:color w:val="003399"/>
                <w:spacing w:val="-5"/>
                <w:sz w:val="20"/>
                <w:szCs w:val="20"/>
              </w:rPr>
              <w:t>choor</w:t>
            </w:r>
            <w:r w:rsidRPr="00344B7A">
              <w:rPr>
                <w:color w:val="003399"/>
                <w:spacing w:val="-5"/>
                <w:sz w:val="20"/>
                <w:szCs w:val="20"/>
              </w:rPr>
              <w:t>,M.</w:t>
            </w:r>
            <w:r>
              <w:rPr>
                <w:color w:val="003399"/>
                <w:spacing w:val="-5"/>
                <w:sz w:val="20"/>
                <w:szCs w:val="20"/>
              </w:rPr>
              <w:t xml:space="preserve"> </w:t>
            </w:r>
            <w:r w:rsidRPr="00344B7A">
              <w:rPr>
                <w:color w:val="003399"/>
                <w:spacing w:val="-5"/>
                <w:sz w:val="20"/>
                <w:szCs w:val="20"/>
              </w:rPr>
              <w:t>C.</w:t>
            </w:r>
            <w:r>
              <w:rPr>
                <w:color w:val="003399"/>
                <w:spacing w:val="-5"/>
                <w:sz w:val="20"/>
                <w:szCs w:val="20"/>
              </w:rPr>
              <w:t xml:space="preserve"> </w:t>
            </w:r>
            <w:r w:rsidRPr="00344B7A">
              <w:rPr>
                <w:color w:val="003399"/>
                <w:spacing w:val="-5"/>
                <w:sz w:val="20"/>
                <w:szCs w:val="20"/>
              </w:rPr>
              <w:t>E.</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Voortrekkers - Vegkop</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AF136C">
            <w:pPr>
              <w:pStyle w:val="Header"/>
              <w:snapToGrid w:val="0"/>
              <w:jc w:val="both"/>
              <w:rPr>
                <w:iCs/>
                <w:sz w:val="20"/>
                <w:szCs w:val="20"/>
              </w:rPr>
            </w:pPr>
            <w:r w:rsidRPr="00344B7A">
              <w:rPr>
                <w:i/>
                <w:iCs/>
                <w:sz w:val="20"/>
                <w:szCs w:val="20"/>
              </w:rPr>
              <w:t>Vegkop</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F136C">
            <w:pPr>
              <w:pStyle w:val="Header"/>
              <w:snapToGrid w:val="0"/>
              <w:rPr>
                <w:sz w:val="20"/>
                <w:szCs w:val="20"/>
              </w:rPr>
            </w:pPr>
            <w:r w:rsidRPr="00344B7A">
              <w:rPr>
                <w:sz w:val="20"/>
                <w:szCs w:val="20"/>
              </w:rPr>
              <w:t>Raad vir Nasionale Gedenkwaardighede, 1984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D73180" w:rsidRDefault="009D3D53" w:rsidP="002F35FA">
            <w:pPr>
              <w:pStyle w:val="Header"/>
              <w:tabs>
                <w:tab w:val="left" w:pos="165"/>
              </w:tabs>
              <w:snapToGrid w:val="0"/>
              <w:jc w:val="center"/>
              <w:rPr>
                <w:sz w:val="20"/>
                <w:szCs w:val="20"/>
                <w:lang w:val="af-ZA"/>
              </w:rPr>
            </w:pPr>
            <w:r w:rsidRPr="00D73180">
              <w:rPr>
                <w:sz w:val="20"/>
                <w:szCs w:val="20"/>
                <w:lang w:val="af-ZA"/>
              </w:rPr>
              <w:t>VOR</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1476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snapToGrid w:val="0"/>
              <w:rPr>
                <w:spacing w:val="-5"/>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8C084D">
            <w:pPr>
              <w:snapToGrid w:val="0"/>
              <w:rPr>
                <w:b/>
                <w:bCs/>
                <w:sz w:val="20"/>
                <w:szCs w:val="20"/>
                <w:lang w:val="af-ZA"/>
              </w:rPr>
            </w:pPr>
            <w:r w:rsidRPr="00344B7A">
              <w:rPr>
                <w:b/>
                <w:bCs/>
                <w:sz w:val="20"/>
                <w:szCs w:val="20"/>
                <w:lang w:val="af-ZA"/>
              </w:rPr>
              <w:t>Vorster - Genealogiese inligting</w:t>
            </w:r>
          </w:p>
          <w:p w:rsidR="009D3D53" w:rsidRPr="00344B7A" w:rsidRDefault="009D3D53" w:rsidP="002F35FA">
            <w:pPr>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8C084D">
            <w:pPr>
              <w:pStyle w:val="Header"/>
              <w:snapToGrid w:val="0"/>
              <w:rPr>
                <w:i/>
                <w:spacing w:val="-10"/>
                <w:sz w:val="20"/>
                <w:szCs w:val="20"/>
                <w:lang w:val="af-ZA"/>
              </w:rPr>
            </w:pPr>
            <w:r w:rsidRPr="00344B7A">
              <w:rPr>
                <w:i/>
                <w:sz w:val="20"/>
                <w:szCs w:val="20"/>
                <w:lang w:val="af-ZA"/>
              </w:rPr>
              <w:t xml:space="preserve">Vorster: </w:t>
            </w:r>
            <w:r w:rsidRPr="00344B7A">
              <w:rPr>
                <w:i/>
                <w:spacing w:val="-10"/>
                <w:sz w:val="20"/>
                <w:szCs w:val="20"/>
                <w:lang w:val="af-ZA"/>
              </w:rPr>
              <w:t>Genealogiese inligting van verskeie persone.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E4E44">
            <w:pPr>
              <w:pStyle w:val="Header"/>
              <w:snapToGrid w:val="0"/>
              <w:rPr>
                <w:sz w:val="20"/>
                <w:szCs w:val="20"/>
                <w:lang w:val="af-ZA"/>
              </w:rPr>
            </w:pPr>
            <w:r w:rsidRPr="00344B7A">
              <w:rPr>
                <w:sz w:val="20"/>
                <w:szCs w:val="20"/>
                <w:lang w:val="af-ZA"/>
              </w:rPr>
              <w:t>Pretoria,</w:t>
            </w:r>
            <w:r w:rsidRPr="00344B7A">
              <w:rPr>
                <w:sz w:val="20"/>
                <w:szCs w:val="20"/>
                <w:lang w:val="af-ZA"/>
              </w:rPr>
              <w:br/>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VOR</w:t>
            </w:r>
            <w:r w:rsidRPr="00DD2D04">
              <w:rPr>
                <w:sz w:val="16"/>
                <w:szCs w:val="16"/>
                <w:lang w:val="af-ZA"/>
              </w:rPr>
              <w:t>)</w:t>
            </w:r>
            <w:r>
              <w:rPr>
                <w:sz w:val="16"/>
                <w:szCs w:val="16"/>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5"/>
                <w:sz w:val="20"/>
                <w:szCs w:val="20"/>
                <w:lang w:val="af-ZA"/>
              </w:rPr>
            </w:pPr>
            <w:r w:rsidRPr="00344B7A">
              <w:rPr>
                <w:smallCaps/>
                <w:color w:val="003399"/>
                <w:spacing w:val="-5"/>
                <w:sz w:val="20"/>
                <w:szCs w:val="20"/>
                <w:lang w:val="af-ZA"/>
              </w:rPr>
              <w:t xml:space="preserve">Vorster, J. </w:t>
            </w:r>
            <w:r>
              <w:rPr>
                <w:smallCaps/>
                <w:color w:val="003399"/>
                <w:spacing w:val="-5"/>
                <w:sz w:val="20"/>
                <w:szCs w:val="20"/>
                <w:lang w:val="af-ZA"/>
              </w:rPr>
              <w:t xml:space="preserve"> </w:t>
            </w:r>
            <w:r w:rsidRPr="00344B7A">
              <w:rPr>
                <w:smallCaps/>
                <w:color w:val="003399"/>
                <w:spacing w:val="-5"/>
                <w:sz w:val="20"/>
                <w:szCs w:val="20"/>
                <w:lang w:val="af-ZA"/>
              </w:rPr>
              <w:t>F.</w:t>
            </w:r>
          </w:p>
        </w:tc>
        <w:tc>
          <w:tcPr>
            <w:tcW w:w="3402" w:type="dxa"/>
            <w:tcBorders>
              <w:top w:val="single" w:sz="4" w:space="0" w:color="000000"/>
              <w:left w:val="single" w:sz="4" w:space="0" w:color="000000"/>
              <w:bottom w:val="single" w:sz="4" w:space="0" w:color="000000"/>
            </w:tcBorders>
          </w:tcPr>
          <w:p w:rsidR="009D3D53" w:rsidRPr="00344B7A" w:rsidRDefault="009D3D53" w:rsidP="002F4518">
            <w:pPr>
              <w:pStyle w:val="Header"/>
              <w:snapToGrid w:val="0"/>
              <w:spacing w:after="30"/>
              <w:rPr>
                <w:b/>
                <w:bCs/>
                <w:sz w:val="20"/>
                <w:szCs w:val="20"/>
                <w:lang w:val="af-ZA"/>
              </w:rPr>
            </w:pPr>
            <w:r w:rsidRPr="00344B7A">
              <w:rPr>
                <w:b/>
                <w:bCs/>
                <w:sz w:val="20"/>
                <w:szCs w:val="20"/>
                <w:lang w:val="af-ZA"/>
              </w:rPr>
              <w:t>Vorster - Kwartierstaat</w:t>
            </w:r>
          </w:p>
        </w:tc>
        <w:tc>
          <w:tcPr>
            <w:tcW w:w="3685" w:type="dxa"/>
            <w:tcBorders>
              <w:top w:val="single" w:sz="4" w:space="0" w:color="000000"/>
              <w:left w:val="single" w:sz="4" w:space="0" w:color="000000"/>
              <w:bottom w:val="single" w:sz="4" w:space="0" w:color="000000"/>
            </w:tcBorders>
          </w:tcPr>
          <w:p w:rsidR="009D3D53" w:rsidRPr="00344B7A" w:rsidRDefault="009D3D53" w:rsidP="002F4518">
            <w:pPr>
              <w:pStyle w:val="Header"/>
              <w:snapToGrid w:val="0"/>
              <w:rPr>
                <w:i/>
                <w:sz w:val="20"/>
                <w:szCs w:val="20"/>
                <w:lang w:val="af-ZA"/>
              </w:rPr>
            </w:pPr>
            <w:r w:rsidRPr="00344B7A">
              <w:rPr>
                <w:i/>
                <w:sz w:val="20"/>
                <w:szCs w:val="20"/>
                <w:lang w:val="af-ZA"/>
              </w:rPr>
              <w:t>Kwartierstaat: Johan Frans Vorster.</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11269">
            <w:pPr>
              <w:pStyle w:val="Header"/>
              <w:snapToGrid w:val="0"/>
              <w:rPr>
                <w:sz w:val="20"/>
                <w:lang w:val="af-ZA"/>
              </w:rPr>
            </w:pPr>
            <w:r w:rsidRPr="00344B7A">
              <w:rPr>
                <w:sz w:val="20"/>
                <w:lang w:val="af-ZA"/>
              </w:rPr>
              <w:t>Pretoria, 2008.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1E772F">
            <w:r w:rsidRPr="00AD2EC8">
              <w:rPr>
                <w:sz w:val="20"/>
                <w:szCs w:val="20"/>
                <w:lang w:val="af-ZA"/>
              </w:rPr>
              <w:t>CD/Kwartier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D378D">
            <w:pPr>
              <w:pStyle w:val="Header"/>
              <w:tabs>
                <w:tab w:val="left" w:pos="165"/>
              </w:tabs>
              <w:snapToGrid w:val="0"/>
              <w:jc w:val="center"/>
              <w:rPr>
                <w:sz w:val="20"/>
                <w:szCs w:val="20"/>
                <w:lang w:val="af-ZA"/>
              </w:rPr>
            </w:pPr>
            <w:r w:rsidRPr="00344B7A">
              <w:rPr>
                <w:sz w:val="20"/>
                <w:szCs w:val="20"/>
                <w:lang w:val="af-ZA"/>
              </w:rPr>
              <w:t>1339</w:t>
            </w:r>
          </w:p>
          <w:p w:rsidR="009D3D53" w:rsidRPr="00344B7A" w:rsidRDefault="009D3D53" w:rsidP="00ED3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27780">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ED378D">
            <w:pPr>
              <w:jc w:val="center"/>
              <w:rPr>
                <w:sz w:val="16"/>
                <w:szCs w:val="16"/>
                <w:lang w:val="af-ZA"/>
              </w:rPr>
            </w:pPr>
            <w:r>
              <w:rPr>
                <w:sz w:val="16"/>
                <w:szCs w:val="16"/>
                <w:lang w:val="af-ZA"/>
              </w:rPr>
              <w:t>159</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ED378D">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E27D6">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smallCaps/>
                <w:color w:val="003399"/>
                <w:spacing w:val="-4"/>
                <w:sz w:val="20"/>
                <w:szCs w:val="20"/>
                <w:lang w:val="af-ZA"/>
              </w:rPr>
              <w:t xml:space="preserve"> </w:t>
            </w:r>
            <w:r w:rsidRPr="00344B7A">
              <w:rPr>
                <w:color w:val="003399"/>
                <w:sz w:val="20"/>
                <w:szCs w:val="20"/>
                <w:lang w:val="af-ZA"/>
              </w:rPr>
              <w:t>NOORD-</w:t>
            </w:r>
            <w:r>
              <w:rPr>
                <w:color w:val="003399"/>
                <w:sz w:val="20"/>
                <w:szCs w:val="20"/>
                <w:lang w:val="af-ZA"/>
              </w:rPr>
              <w:t>T</w:t>
            </w:r>
            <w:r w:rsidRPr="00344B7A">
              <w:rPr>
                <w:smallCaps/>
                <w:color w:val="003399"/>
                <w:sz w:val="20"/>
                <w:szCs w:val="20"/>
                <w:lang w:val="af-ZA"/>
              </w:rPr>
              <w:t>ransvaal</w:t>
            </w:r>
          </w:p>
        </w:tc>
        <w:tc>
          <w:tcPr>
            <w:tcW w:w="3402" w:type="dxa"/>
            <w:tcBorders>
              <w:top w:val="single" w:sz="4" w:space="0" w:color="000000"/>
              <w:left w:val="single" w:sz="4" w:space="0" w:color="000000"/>
              <w:bottom w:val="single" w:sz="4" w:space="0" w:color="000000"/>
            </w:tcBorders>
          </w:tcPr>
          <w:p w:rsidR="009D3D53" w:rsidRPr="00344B7A" w:rsidRDefault="009D3D53" w:rsidP="00ED378D">
            <w:pPr>
              <w:pStyle w:val="Header"/>
              <w:snapToGrid w:val="0"/>
              <w:rPr>
                <w:sz w:val="20"/>
                <w:szCs w:val="20"/>
                <w:lang w:val="af-ZA"/>
              </w:rPr>
            </w:pPr>
            <w:r>
              <w:rPr>
                <w:b/>
                <w:sz w:val="20"/>
                <w:szCs w:val="20"/>
                <w:lang w:val="af-ZA"/>
              </w:rPr>
              <w:t xml:space="preserve">Vorster - </w:t>
            </w:r>
            <w:r w:rsidRPr="00344B7A">
              <w:rPr>
                <w:b/>
                <w:sz w:val="20"/>
                <w:szCs w:val="20"/>
                <w:lang w:val="af-ZA"/>
              </w:rPr>
              <w:t xml:space="preserve">Kwartierstate </w:t>
            </w:r>
          </w:p>
        </w:tc>
        <w:tc>
          <w:tcPr>
            <w:tcW w:w="3685" w:type="dxa"/>
            <w:tcBorders>
              <w:top w:val="single" w:sz="4" w:space="0" w:color="000000"/>
              <w:left w:val="single" w:sz="4" w:space="0" w:color="000000"/>
              <w:bottom w:val="single" w:sz="4" w:space="0" w:color="000000"/>
            </w:tcBorders>
          </w:tcPr>
          <w:p w:rsidR="009D3D53" w:rsidRPr="00344B7A" w:rsidRDefault="009D3D53" w:rsidP="00ED378D">
            <w:pPr>
              <w:pStyle w:val="Header"/>
              <w:tabs>
                <w:tab w:val="left" w:pos="165"/>
              </w:tabs>
              <w:snapToGrid w:val="0"/>
              <w:rPr>
                <w:i/>
                <w:sz w:val="16"/>
                <w:szCs w:val="16"/>
                <w:lang w:val="af-ZA"/>
              </w:rPr>
            </w:pPr>
            <w:r w:rsidRPr="00344B7A">
              <w:rPr>
                <w:i/>
                <w:sz w:val="20"/>
                <w:szCs w:val="20"/>
                <w:lang w:val="af-ZA"/>
              </w:rPr>
              <w:t>Kwartierstate</w:t>
            </w:r>
            <w:r>
              <w:rPr>
                <w:i/>
                <w:sz w:val="20"/>
                <w:szCs w:val="20"/>
                <w:lang w:val="af-ZA"/>
              </w:rPr>
              <w:t xml:space="preserve"> van: </w:t>
            </w:r>
            <w:r w:rsidRPr="00344B7A">
              <w:rPr>
                <w:i/>
                <w:sz w:val="16"/>
                <w:szCs w:val="16"/>
                <w:lang w:val="af-ZA"/>
              </w:rPr>
              <w:t xml:space="preserve">Clements, De Wet, Du Toit,Görgens, Harmse, Henning, </w:t>
            </w:r>
            <w:r>
              <w:rPr>
                <w:i/>
                <w:sz w:val="16"/>
                <w:szCs w:val="16"/>
                <w:lang w:val="af-ZA"/>
              </w:rPr>
              <w:t>H</w:t>
            </w:r>
            <w:r w:rsidRPr="00344B7A">
              <w:rPr>
                <w:i/>
                <w:sz w:val="16"/>
                <w:szCs w:val="16"/>
                <w:lang w:val="af-ZA"/>
              </w:rPr>
              <w:t>oltzhauen,</w:t>
            </w:r>
            <w:r>
              <w:rPr>
                <w:i/>
                <w:sz w:val="16"/>
                <w:szCs w:val="16"/>
                <w:lang w:val="af-ZA"/>
              </w:rPr>
              <w:t xml:space="preserve"> </w:t>
            </w:r>
            <w:r w:rsidRPr="00344B7A">
              <w:rPr>
                <w:i/>
                <w:sz w:val="16"/>
                <w:szCs w:val="16"/>
                <w:lang w:val="af-ZA"/>
              </w:rPr>
              <w:t>Landman, Lombard,  Louw, Moolman, Northall, Olivier,Schoeman, Schultz, Theron, Van Aardt, Van den Berg, Van der Merwe, Van der Walt, Venter, Vorster)</w:t>
            </w:r>
          </w:p>
          <w:p w:rsidR="009D3D53" w:rsidRPr="00344B7A" w:rsidRDefault="009D3D53" w:rsidP="00ED378D">
            <w:pPr>
              <w:pStyle w:val="Header"/>
              <w:tabs>
                <w:tab w:val="left" w:pos="165"/>
              </w:tabs>
              <w:snapToGrid w:val="0"/>
              <w:rPr>
                <w:sz w:val="20"/>
                <w:szCs w:val="20"/>
                <w:lang w:val="af-ZA"/>
              </w:rPr>
            </w:pPr>
            <w:r w:rsidRPr="00344B7A">
              <w:rPr>
                <w:sz w:val="20"/>
                <w:szCs w:val="20"/>
                <w:lang w:val="af-ZA"/>
              </w:rPr>
              <w:t>(</w:t>
            </w:r>
            <w:r w:rsidRPr="00344B7A">
              <w:rPr>
                <w:color w:val="7030A0"/>
                <w:sz w:val="20"/>
                <w:szCs w:val="20"/>
                <w:lang w:val="af-ZA"/>
              </w:rPr>
              <w:t>CD Publikasie 159</w:t>
            </w:r>
            <w:r w:rsidRPr="00344B7A">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D378D">
            <w:pPr>
              <w:pStyle w:val="Header"/>
              <w:snapToGrid w:val="0"/>
              <w:rPr>
                <w:sz w:val="20"/>
                <w:szCs w:val="20"/>
                <w:lang w:val="af-ZA"/>
              </w:rPr>
            </w:pPr>
            <w:r w:rsidRPr="00344B7A">
              <w:rPr>
                <w:sz w:val="20"/>
                <w:szCs w:val="20"/>
                <w:lang w:val="af-ZA"/>
              </w:rPr>
              <w:t>Pretoria, 2011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VOR</w:t>
            </w:r>
            <w:r w:rsidRPr="00344B7A">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mallCaps/>
                <w:sz w:val="20"/>
                <w:szCs w:val="20"/>
              </w:rPr>
            </w:pPr>
            <w:r w:rsidRPr="00344B7A">
              <w:rPr>
                <w:smallCaps/>
                <w:sz w:val="20"/>
                <w:szCs w:val="20"/>
              </w:rPr>
              <w:t>413.</w:t>
            </w:r>
          </w:p>
          <w:p w:rsidR="009D3D53" w:rsidRPr="00344B7A" w:rsidRDefault="009D3D53" w:rsidP="002F35F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z w:val="20"/>
                <w:szCs w:val="20"/>
              </w:rPr>
            </w:pPr>
            <w:r w:rsidRPr="00344B7A">
              <w:rPr>
                <w:smallCaps/>
                <w:color w:val="003399"/>
                <w:sz w:val="20"/>
                <w:szCs w:val="20"/>
              </w:rPr>
              <w:t xml:space="preserve">D’Oliveira, </w:t>
            </w:r>
            <w:r w:rsidRPr="00344B7A">
              <w:rPr>
                <w:color w:val="003399"/>
                <w:sz w:val="20"/>
                <w:szCs w:val="20"/>
              </w:rPr>
              <w:t>John</w:t>
            </w:r>
          </w:p>
        </w:tc>
        <w:tc>
          <w:tcPr>
            <w:tcW w:w="3402" w:type="dxa"/>
            <w:tcBorders>
              <w:top w:val="single" w:sz="4" w:space="0" w:color="000000"/>
              <w:left w:val="single" w:sz="4" w:space="0" w:color="000000"/>
              <w:bottom w:val="single" w:sz="4" w:space="0" w:color="000000"/>
            </w:tcBorders>
          </w:tcPr>
          <w:p w:rsidR="009D3D53" w:rsidRPr="00344B7A" w:rsidRDefault="009D3D53" w:rsidP="00AF136C">
            <w:pPr>
              <w:pStyle w:val="Header"/>
              <w:tabs>
                <w:tab w:val="left" w:pos="360"/>
              </w:tabs>
              <w:snapToGrid w:val="0"/>
              <w:rPr>
                <w:b/>
                <w:bCs/>
                <w:sz w:val="20"/>
                <w:szCs w:val="20"/>
              </w:rPr>
            </w:pPr>
            <w:r w:rsidRPr="00344B7A">
              <w:rPr>
                <w:b/>
                <w:bCs/>
                <w:sz w:val="20"/>
                <w:szCs w:val="20"/>
              </w:rPr>
              <w:t>Vorster, B. J. -  Biografie</w:t>
            </w:r>
          </w:p>
          <w:p w:rsidR="009D3D53" w:rsidRPr="00344B7A" w:rsidRDefault="009D3D53" w:rsidP="00AF136C">
            <w:pPr>
              <w:pStyle w:val="Header"/>
              <w:tabs>
                <w:tab w:val="left" w:pos="360"/>
              </w:tabs>
              <w:ind w:left="36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lang w:val="af-ZA"/>
              </w:rPr>
            </w:pPr>
            <w:r w:rsidRPr="00344B7A">
              <w:rPr>
                <w:i/>
                <w:sz w:val="20"/>
                <w:szCs w:val="20"/>
                <w:lang w:val="af-ZA"/>
              </w:rPr>
              <w:t>Vorster – Die Mens.</w:t>
            </w:r>
          </w:p>
          <w:p w:rsidR="009D3D53" w:rsidRPr="00344B7A" w:rsidRDefault="009D3D53" w:rsidP="002F35FA">
            <w:pPr>
              <w:pStyle w:val="Header"/>
              <w:jc w:val="both"/>
              <w:rPr>
                <w:sz w:val="20"/>
                <w:szCs w:val="20"/>
                <w:lang w:val="af-ZA"/>
              </w:rPr>
            </w:pPr>
            <w:r w:rsidRPr="00344B7A">
              <w:rPr>
                <w:sz w:val="20"/>
                <w:szCs w:val="20"/>
                <w:lang w:val="af-ZA"/>
              </w:rPr>
              <w:t>ISBN:   0 628 012748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C2D8A">
            <w:pPr>
              <w:pStyle w:val="Header"/>
              <w:snapToGrid w:val="0"/>
              <w:rPr>
                <w:sz w:val="20"/>
                <w:lang w:val="af-ZA"/>
              </w:rPr>
            </w:pPr>
            <w:r w:rsidRPr="00344B7A">
              <w:rPr>
                <w:sz w:val="20"/>
                <w:lang w:val="af-ZA"/>
              </w:rPr>
              <w:t>Johannesburg, Perskor-Uitgewery,  1978.</w:t>
            </w:r>
            <w:r w:rsidRPr="00344B7A">
              <w:rPr>
                <w:sz w:val="20"/>
                <w:lang w:val="af-ZA"/>
              </w:rPr>
              <w:tab/>
              <w:t>R80.00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957C20">
            <w:pPr>
              <w:pStyle w:val="Header"/>
              <w:tabs>
                <w:tab w:val="left" w:pos="165"/>
              </w:tabs>
              <w:snapToGrid w:val="0"/>
              <w:jc w:val="center"/>
              <w:rPr>
                <w:sz w:val="20"/>
                <w:szCs w:val="20"/>
                <w:lang w:val="af-ZA"/>
              </w:rPr>
            </w:pPr>
            <w:r>
              <w:rPr>
                <w:sz w:val="20"/>
                <w:szCs w:val="20"/>
                <w:lang w:val="af-ZA"/>
              </w:rPr>
              <w:t>UYS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57C20">
            <w:pPr>
              <w:pStyle w:val="Header"/>
              <w:tabs>
                <w:tab w:val="left" w:pos="165"/>
              </w:tabs>
              <w:snapToGrid w:val="0"/>
              <w:jc w:val="center"/>
              <w:rPr>
                <w:sz w:val="20"/>
                <w:szCs w:val="20"/>
                <w:lang w:val="af-ZA"/>
              </w:rPr>
            </w:pPr>
            <w:r>
              <w:rPr>
                <w:sz w:val="20"/>
                <w:szCs w:val="20"/>
                <w:lang w:val="af-ZA"/>
              </w:rPr>
              <w:t>1815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A93830">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A93830">
            <w:pPr>
              <w:pStyle w:val="Header"/>
              <w:snapToGrid w:val="0"/>
              <w:spacing w:before="100"/>
              <w:jc w:val="center"/>
              <w:rPr>
                <w:sz w:val="14"/>
                <w:szCs w:val="14"/>
                <w:lang w:val="af-ZA"/>
              </w:rPr>
            </w:pPr>
            <w:r w:rsidRPr="006036DC">
              <w:rPr>
                <w:sz w:val="14"/>
                <w:szCs w:val="14"/>
                <w:lang w:val="af-ZA"/>
              </w:rPr>
              <w:t>L Slabbert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A93830">
            <w:pPr>
              <w:pStyle w:val="Header"/>
              <w:snapToGrid w:val="0"/>
              <w:spacing w:before="100"/>
              <w:jc w:val="center"/>
              <w:rPr>
                <w:sz w:val="16"/>
                <w:szCs w:val="16"/>
                <w:lang w:val="af-ZA"/>
              </w:rPr>
            </w:pPr>
            <w:r>
              <w:rPr>
                <w:sz w:val="16"/>
                <w:szCs w:val="16"/>
                <w:lang w:val="af-ZA"/>
              </w:rPr>
              <w:t>2016-4-30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7C20">
            <w:pPr>
              <w:pStyle w:val="Header"/>
              <w:snapToGrid w:val="0"/>
              <w:rPr>
                <w:color w:val="003399"/>
                <w:spacing w:val="-5"/>
                <w:sz w:val="20"/>
                <w:szCs w:val="20"/>
              </w:rPr>
            </w:pPr>
            <w:r>
              <w:rPr>
                <w:color w:val="003399"/>
                <w:spacing w:val="-5"/>
                <w:sz w:val="20"/>
                <w:szCs w:val="20"/>
              </w:rPr>
              <w:t>FOURIE, JENNIE</w:t>
            </w:r>
          </w:p>
        </w:tc>
        <w:tc>
          <w:tcPr>
            <w:tcW w:w="3402" w:type="dxa"/>
            <w:tcBorders>
              <w:top w:val="single" w:sz="4" w:space="0" w:color="000000"/>
              <w:left w:val="single" w:sz="4" w:space="0" w:color="000000"/>
              <w:bottom w:val="single" w:sz="4" w:space="0" w:color="000000"/>
            </w:tcBorders>
          </w:tcPr>
          <w:p w:rsidR="009D3D53" w:rsidRDefault="009D3D53" w:rsidP="003562DA">
            <w:pPr>
              <w:pStyle w:val="Header"/>
              <w:snapToGrid w:val="0"/>
              <w:rPr>
                <w:b/>
                <w:bCs/>
                <w:sz w:val="20"/>
                <w:szCs w:val="20"/>
              </w:rPr>
            </w:pPr>
            <w:r>
              <w:rPr>
                <w:b/>
                <w:bCs/>
                <w:sz w:val="20"/>
                <w:szCs w:val="20"/>
              </w:rPr>
              <w:t xml:space="preserve">Vos - Familieregister </w:t>
            </w:r>
          </w:p>
        </w:tc>
        <w:tc>
          <w:tcPr>
            <w:tcW w:w="3685" w:type="dxa"/>
            <w:tcBorders>
              <w:top w:val="single" w:sz="4" w:space="0" w:color="000000"/>
              <w:left w:val="single" w:sz="4" w:space="0" w:color="000000"/>
              <w:bottom w:val="single" w:sz="4" w:space="0" w:color="000000"/>
            </w:tcBorders>
          </w:tcPr>
          <w:p w:rsidR="009D3D53" w:rsidRDefault="009D3D53" w:rsidP="00957C20">
            <w:pPr>
              <w:suppressAutoHyphens w:val="0"/>
              <w:spacing w:before="0" w:after="0"/>
              <w:rPr>
                <w:i/>
                <w:color w:val="000000"/>
                <w:sz w:val="20"/>
                <w:szCs w:val="20"/>
                <w:lang w:eastAsia="en-ZA"/>
              </w:rPr>
            </w:pPr>
            <w:r>
              <w:rPr>
                <w:i/>
                <w:color w:val="000000"/>
                <w:sz w:val="20"/>
                <w:szCs w:val="20"/>
                <w:lang w:eastAsia="en-ZA"/>
              </w:rPr>
              <w:t>Corrie Johnson (gebore Uys) : 'n versameling, 24.3.1925 - 21.11.2009</w:t>
            </w:r>
          </w:p>
          <w:p w:rsidR="009D3D53" w:rsidRPr="001E3419" w:rsidRDefault="009D3D53" w:rsidP="00957C20">
            <w:pPr>
              <w:suppressAutoHyphens w:val="0"/>
              <w:spacing w:before="0" w:after="0"/>
              <w:rPr>
                <w:i/>
                <w:color w:val="000000"/>
                <w:sz w:val="20"/>
                <w:szCs w:val="20"/>
                <w:lang w:eastAsia="en-ZA"/>
              </w:rPr>
            </w:pPr>
            <w:r>
              <w:rPr>
                <w:i/>
                <w:color w:val="000000"/>
                <w:sz w:val="20"/>
                <w:szCs w:val="20"/>
                <w:lang w:eastAsia="en-ZA"/>
              </w:rPr>
              <w:t>ISBN 978 0 620 55446 6</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7C20">
            <w:pPr>
              <w:pStyle w:val="Header"/>
              <w:snapToGrid w:val="0"/>
              <w:rPr>
                <w:sz w:val="20"/>
                <w:szCs w:val="20"/>
              </w:rPr>
            </w:pPr>
            <w:r>
              <w:rPr>
                <w:sz w:val="20"/>
                <w:szCs w:val="20"/>
              </w:rPr>
              <w:t>Jennie Fourie, 2012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CD12B6">
            <w:pPr>
              <w:pStyle w:val="Header"/>
              <w:tabs>
                <w:tab w:val="left" w:pos="165"/>
              </w:tabs>
              <w:snapToGrid w:val="0"/>
              <w:jc w:val="center"/>
              <w:rPr>
                <w:sz w:val="20"/>
                <w:szCs w:val="20"/>
                <w:lang w:val="af-ZA"/>
              </w:rPr>
            </w:pPr>
            <w:r>
              <w:rPr>
                <w:sz w:val="20"/>
                <w:szCs w:val="20"/>
                <w:lang w:val="af-ZA"/>
              </w:rPr>
              <w:t>BER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tabs>
                <w:tab w:val="left" w:pos="165"/>
              </w:tabs>
              <w:snapToGrid w:val="0"/>
              <w:jc w:val="center"/>
              <w:rPr>
                <w:sz w:val="20"/>
                <w:szCs w:val="20"/>
                <w:lang w:val="af-ZA"/>
              </w:rPr>
            </w:pPr>
            <w:r>
              <w:rPr>
                <w:sz w:val="20"/>
                <w:szCs w:val="20"/>
                <w:lang w:val="af-ZA"/>
              </w:rPr>
              <w:t>1827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9D3D53" w:rsidRDefault="009D3D53" w:rsidP="00CD12B6">
            <w:pPr>
              <w:pStyle w:val="Header"/>
              <w:snapToGrid w:val="0"/>
              <w:rPr>
                <w:b/>
                <w:bCs/>
                <w:sz w:val="20"/>
                <w:szCs w:val="20"/>
              </w:rPr>
            </w:pPr>
            <w:r>
              <w:rPr>
                <w:b/>
                <w:bCs/>
                <w:sz w:val="20"/>
                <w:szCs w:val="20"/>
              </w:rPr>
              <w:t>Vosloo - Familiegeskiedenis</w:t>
            </w:r>
          </w:p>
        </w:tc>
        <w:tc>
          <w:tcPr>
            <w:tcW w:w="3685" w:type="dxa"/>
            <w:tcBorders>
              <w:top w:val="single" w:sz="4" w:space="0" w:color="000000"/>
              <w:left w:val="single" w:sz="4" w:space="0" w:color="000000"/>
              <w:bottom w:val="single" w:sz="4" w:space="0" w:color="000000"/>
            </w:tcBorders>
          </w:tcPr>
          <w:p w:rsidR="009D3D53" w:rsidRDefault="009D3D53"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9D3D53" w:rsidRDefault="009D3D53"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CD12B6">
            <w:pPr>
              <w:pStyle w:val="Header"/>
              <w:snapToGrid w:val="0"/>
              <w:rPr>
                <w:sz w:val="20"/>
                <w:szCs w:val="20"/>
              </w:rPr>
            </w:pPr>
            <w:r>
              <w:rPr>
                <w:sz w:val="20"/>
                <w:szCs w:val="20"/>
              </w:rPr>
              <w:t>Pretoria, 2015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2F35FA">
            <w:pPr>
              <w:pStyle w:val="Header"/>
              <w:tabs>
                <w:tab w:val="left" w:pos="165"/>
              </w:tabs>
              <w:snapToGrid w:val="0"/>
              <w:jc w:val="center"/>
              <w:rPr>
                <w:color w:val="FF0000"/>
                <w:sz w:val="20"/>
                <w:szCs w:val="20"/>
                <w:lang w:val="af-ZA"/>
              </w:rPr>
            </w:pPr>
            <w:r w:rsidRPr="00D73180">
              <w:rPr>
                <w:spacing w:val="-7"/>
                <w:sz w:val="20"/>
                <w:szCs w:val="20"/>
              </w:rPr>
              <w:t>VOS*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1183</w:t>
            </w:r>
          </w:p>
          <w:p w:rsidR="009D3D53" w:rsidRPr="00344B7A" w:rsidRDefault="009D3D53" w:rsidP="006740FA">
            <w:pPr>
              <w:pStyle w:val="Header"/>
              <w:snapToGrid w:val="0"/>
              <w:jc w:val="center"/>
              <w:rPr>
                <w:spacing w:val="-7"/>
                <w:sz w:val="20"/>
                <w:szCs w:val="20"/>
              </w:rPr>
            </w:pPr>
          </w:p>
          <w:p w:rsidR="009D3D53" w:rsidRPr="00344B7A" w:rsidRDefault="009D3D53" w:rsidP="00234EA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ind w:left="278" w:hanging="278"/>
              <w:rPr>
                <w:color w:val="003399"/>
                <w:sz w:val="20"/>
                <w:szCs w:val="20"/>
                <w:lang w:val="de-DE"/>
              </w:rPr>
            </w:pPr>
            <w:r w:rsidRPr="00344B7A">
              <w:rPr>
                <w:color w:val="003399"/>
                <w:sz w:val="20"/>
                <w:szCs w:val="20"/>
                <w:lang w:val="de-DE"/>
              </w:rPr>
              <w:t>J</w:t>
            </w:r>
            <w:r w:rsidRPr="00344B7A">
              <w:rPr>
                <w:smallCaps/>
                <w:color w:val="003399"/>
                <w:sz w:val="20"/>
                <w:szCs w:val="20"/>
                <w:lang w:val="de-DE"/>
              </w:rPr>
              <w:t>acobs</w:t>
            </w:r>
            <w:r w:rsidRPr="00344B7A">
              <w:rPr>
                <w:color w:val="003399"/>
                <w:sz w:val="20"/>
                <w:szCs w:val="20"/>
                <w:lang w:val="de-DE"/>
              </w:rPr>
              <w:t>, Daniel</w:t>
            </w:r>
          </w:p>
          <w:p w:rsidR="009D3D53" w:rsidRPr="00344B7A" w:rsidRDefault="009D3D53" w:rsidP="00392AAB">
            <w:pPr>
              <w:pStyle w:val="Header"/>
              <w:ind w:left="278" w:hanging="278"/>
              <w:rPr>
                <w:color w:val="003399"/>
                <w:sz w:val="20"/>
                <w:szCs w:val="20"/>
                <w:lang w:val="de-DE"/>
              </w:rPr>
            </w:pPr>
            <w:r w:rsidRPr="00344B7A">
              <w:rPr>
                <w:color w:val="003399"/>
                <w:sz w:val="20"/>
                <w:szCs w:val="20"/>
                <w:lang w:val="de-DE"/>
              </w:rPr>
              <w:br/>
            </w:r>
          </w:p>
        </w:tc>
        <w:tc>
          <w:tcPr>
            <w:tcW w:w="3402" w:type="dxa"/>
            <w:tcBorders>
              <w:top w:val="single" w:sz="4" w:space="0" w:color="000000"/>
              <w:left w:val="single" w:sz="4" w:space="0" w:color="000000"/>
              <w:bottom w:val="single" w:sz="4" w:space="0" w:color="000000"/>
            </w:tcBorders>
          </w:tcPr>
          <w:p w:rsidR="009D3D53" w:rsidRPr="00344B7A" w:rsidRDefault="009D3D53" w:rsidP="00AF136C">
            <w:pPr>
              <w:pStyle w:val="Header"/>
              <w:snapToGrid w:val="0"/>
              <w:rPr>
                <w:b/>
                <w:bCs/>
                <w:sz w:val="20"/>
                <w:szCs w:val="20"/>
              </w:rPr>
            </w:pPr>
            <w:r w:rsidRPr="00344B7A">
              <w:rPr>
                <w:b/>
                <w:bCs/>
                <w:sz w:val="20"/>
                <w:szCs w:val="20"/>
              </w:rPr>
              <w:t>Vosloo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876A0F">
            <w:pPr>
              <w:pStyle w:val="Header"/>
              <w:snapToGrid w:val="0"/>
              <w:rPr>
                <w:i/>
                <w:iCs/>
                <w:sz w:val="20"/>
                <w:szCs w:val="20"/>
                <w:lang w:val="de-DE"/>
              </w:rPr>
            </w:pPr>
            <w:r w:rsidRPr="00344B7A">
              <w:rPr>
                <w:i/>
                <w:iCs/>
                <w:spacing w:val="-3"/>
                <w:sz w:val="20"/>
                <w:szCs w:val="20"/>
                <w:lang w:val="de-DE"/>
              </w:rPr>
              <w:t xml:space="preserve">Vosloos:   Nuttige lands-burgers, </w:t>
            </w:r>
            <w:r w:rsidRPr="00344B7A">
              <w:rPr>
                <w:i/>
                <w:iCs/>
                <w:sz w:val="20"/>
                <w:szCs w:val="20"/>
                <w:lang w:val="de-DE"/>
              </w:rPr>
              <w:t>Deel 1:   Die familiegeskiedenis – hul wel en wee</w:t>
            </w:r>
          </w:p>
          <w:p w:rsidR="009D3D53" w:rsidRPr="00344B7A" w:rsidRDefault="009D3D53" w:rsidP="002F35FA">
            <w:pPr>
              <w:pStyle w:val="Header"/>
              <w:spacing w:after="120"/>
              <w:jc w:val="both"/>
              <w:rPr>
                <w:i/>
                <w:iCs/>
                <w:sz w:val="20"/>
                <w:szCs w:val="20"/>
              </w:rPr>
            </w:pPr>
            <w:r w:rsidRPr="00344B7A">
              <w:rPr>
                <w:sz w:val="20"/>
                <w:szCs w:val="20"/>
              </w:rPr>
              <w:t>ISBN 0 620 30992 X</w:t>
            </w:r>
            <w:r w:rsidRPr="00344B7A">
              <w:rPr>
                <w:i/>
                <w:iCs/>
                <w:sz w:val="20"/>
                <w:szCs w:val="20"/>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92AAB">
            <w:pPr>
              <w:pStyle w:val="Header"/>
              <w:snapToGrid w:val="0"/>
              <w:rPr>
                <w:sz w:val="20"/>
                <w:szCs w:val="20"/>
              </w:rPr>
            </w:pPr>
            <w:r w:rsidRPr="00344B7A">
              <w:rPr>
                <w:sz w:val="20"/>
                <w:szCs w:val="20"/>
              </w:rPr>
              <w:t xml:space="preserve">Kaapstad, Ton Vosloo </w:t>
            </w:r>
            <w:r w:rsidRPr="00344B7A">
              <w:rPr>
                <w:sz w:val="20"/>
                <w:szCs w:val="20"/>
              </w:rPr>
              <w:br/>
              <w:t>2003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pacing w:val="-5"/>
                <w:sz w:val="20"/>
                <w:szCs w:val="20"/>
              </w:rPr>
            </w:pPr>
            <w:r w:rsidRPr="00344B7A">
              <w:rPr>
                <w:spacing w:val="-5"/>
                <w:sz w:val="20"/>
                <w:szCs w:val="20"/>
              </w:rPr>
              <w:t>VOS</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pacing w:val="-5"/>
                <w:sz w:val="20"/>
                <w:szCs w:val="20"/>
              </w:rPr>
            </w:pPr>
            <w:r w:rsidRPr="00344B7A">
              <w:rPr>
                <w:spacing w:val="-5"/>
                <w:sz w:val="20"/>
                <w:szCs w:val="20"/>
              </w:rPr>
              <w:t>128</w:t>
            </w:r>
          </w:p>
          <w:p w:rsidR="009D3D53" w:rsidRPr="00344B7A" w:rsidRDefault="009D3D53" w:rsidP="00876A0F">
            <w:pPr>
              <w:pStyle w:val="Header"/>
              <w:tabs>
                <w:tab w:val="left" w:pos="165"/>
              </w:tabs>
              <w:snapToGrid w:val="0"/>
              <w:jc w:val="center"/>
              <w:rPr>
                <w:spacing w:val="-5"/>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ind w:left="278" w:hanging="278"/>
              <w:rPr>
                <w:color w:val="003399"/>
                <w:sz w:val="20"/>
                <w:szCs w:val="20"/>
                <w:lang w:val="de-DE"/>
              </w:rPr>
            </w:pPr>
            <w:r w:rsidRPr="00344B7A">
              <w:rPr>
                <w:color w:val="003399"/>
                <w:sz w:val="20"/>
                <w:szCs w:val="20"/>
                <w:lang w:val="de-DE"/>
              </w:rPr>
              <w:t>J</w:t>
            </w:r>
            <w:r w:rsidRPr="00344B7A">
              <w:rPr>
                <w:smallCaps/>
                <w:color w:val="003399"/>
                <w:sz w:val="20"/>
                <w:szCs w:val="20"/>
                <w:lang w:val="de-DE"/>
              </w:rPr>
              <w:t>acobs</w:t>
            </w:r>
            <w:r w:rsidRPr="00344B7A">
              <w:rPr>
                <w:color w:val="003399"/>
                <w:sz w:val="20"/>
                <w:szCs w:val="20"/>
                <w:lang w:val="de-DE"/>
              </w:rPr>
              <w:t>, Daniel</w:t>
            </w:r>
          </w:p>
          <w:p w:rsidR="009D3D53" w:rsidRPr="00344B7A" w:rsidRDefault="009D3D53" w:rsidP="002F35FA">
            <w:pPr>
              <w:pStyle w:val="Header"/>
              <w:ind w:left="278" w:hanging="278"/>
              <w:rPr>
                <w:color w:val="003399"/>
                <w:sz w:val="20"/>
                <w:szCs w:val="20"/>
                <w:lang w:val="de-DE"/>
              </w:rPr>
            </w:pPr>
          </w:p>
        </w:tc>
        <w:tc>
          <w:tcPr>
            <w:tcW w:w="3402" w:type="dxa"/>
            <w:tcBorders>
              <w:top w:val="single" w:sz="4" w:space="0" w:color="000000"/>
              <w:left w:val="single" w:sz="4" w:space="0" w:color="000000"/>
              <w:bottom w:val="single" w:sz="4" w:space="0" w:color="000000"/>
            </w:tcBorders>
          </w:tcPr>
          <w:p w:rsidR="009D3D53" w:rsidRPr="00344B7A" w:rsidRDefault="009D3D53" w:rsidP="00AF136C">
            <w:pPr>
              <w:pStyle w:val="Header"/>
              <w:snapToGrid w:val="0"/>
              <w:rPr>
                <w:b/>
                <w:bCs/>
                <w:sz w:val="20"/>
                <w:szCs w:val="20"/>
              </w:rPr>
            </w:pPr>
            <w:r w:rsidRPr="00344B7A">
              <w:rPr>
                <w:b/>
                <w:bCs/>
                <w:sz w:val="20"/>
                <w:szCs w:val="20"/>
              </w:rPr>
              <w:t>Vosloo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876A0F">
            <w:pPr>
              <w:pStyle w:val="Header"/>
              <w:snapToGrid w:val="0"/>
              <w:jc w:val="both"/>
              <w:rPr>
                <w:i/>
                <w:iCs/>
                <w:sz w:val="20"/>
                <w:szCs w:val="20"/>
                <w:lang w:val="de-DE"/>
              </w:rPr>
            </w:pPr>
            <w:r w:rsidRPr="00344B7A">
              <w:rPr>
                <w:i/>
                <w:iCs/>
                <w:spacing w:val="-3"/>
                <w:sz w:val="20"/>
                <w:szCs w:val="20"/>
                <w:lang w:val="de-DE"/>
              </w:rPr>
              <w:t xml:space="preserve">Vosloos:   Nuttige landsburgers, </w:t>
            </w:r>
            <w:r w:rsidRPr="00344B7A">
              <w:rPr>
                <w:i/>
                <w:iCs/>
                <w:sz w:val="20"/>
                <w:szCs w:val="20"/>
                <w:lang w:val="de-DE"/>
              </w:rPr>
              <w:t>Deel 1:   Die Familiegeskiedenis – hul wel en wee</w:t>
            </w:r>
          </w:p>
          <w:p w:rsidR="009D3D53" w:rsidRPr="00344B7A" w:rsidRDefault="009D3D53" w:rsidP="002F35FA">
            <w:pPr>
              <w:pStyle w:val="Header"/>
              <w:spacing w:after="120"/>
              <w:jc w:val="both"/>
              <w:rPr>
                <w:i/>
                <w:iCs/>
                <w:sz w:val="20"/>
                <w:szCs w:val="20"/>
              </w:rPr>
            </w:pPr>
            <w:r w:rsidRPr="00344B7A">
              <w:rPr>
                <w:sz w:val="20"/>
                <w:szCs w:val="20"/>
              </w:rPr>
              <w:t>ISBN 0 620 30992 X</w:t>
            </w:r>
            <w:r w:rsidRPr="00344B7A">
              <w:rPr>
                <w:i/>
                <w:iCs/>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92AAB">
            <w:pPr>
              <w:pStyle w:val="Header"/>
              <w:snapToGrid w:val="0"/>
              <w:rPr>
                <w:sz w:val="20"/>
                <w:szCs w:val="20"/>
              </w:rPr>
            </w:pPr>
            <w:r w:rsidRPr="00344B7A">
              <w:rPr>
                <w:sz w:val="20"/>
                <w:szCs w:val="20"/>
              </w:rPr>
              <w:t>Kaapstad, Ton Vosloo , 2003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D73180" w:rsidRDefault="009D3D53" w:rsidP="009919B1">
            <w:pPr>
              <w:pStyle w:val="Header"/>
              <w:snapToGrid w:val="0"/>
              <w:jc w:val="center"/>
              <w:rPr>
                <w:spacing w:val="-7"/>
                <w:sz w:val="20"/>
                <w:szCs w:val="20"/>
              </w:rPr>
            </w:pPr>
            <w:r w:rsidRPr="00D73180">
              <w:rPr>
                <w:spacing w:val="-7"/>
                <w:sz w:val="20"/>
                <w:szCs w:val="20"/>
              </w:rPr>
              <w:t>VOS*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919B1">
            <w:pPr>
              <w:pStyle w:val="Header"/>
              <w:snapToGrid w:val="0"/>
              <w:jc w:val="center"/>
              <w:rPr>
                <w:spacing w:val="-7"/>
                <w:sz w:val="20"/>
                <w:szCs w:val="20"/>
              </w:rPr>
            </w:pPr>
            <w:r w:rsidRPr="00344B7A">
              <w:rPr>
                <w:spacing w:val="-7"/>
                <w:sz w:val="20"/>
                <w:szCs w:val="20"/>
              </w:rPr>
              <w:t>1527</w:t>
            </w:r>
          </w:p>
          <w:p w:rsidR="009D3D53" w:rsidRPr="00344B7A" w:rsidRDefault="009D3D53" w:rsidP="009919B1">
            <w:pPr>
              <w:pStyle w:val="Header"/>
              <w:snapToGrid w:val="0"/>
              <w:jc w:val="center"/>
              <w:rPr>
                <w:spacing w:val="-7"/>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919B1">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9919B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9919B1">
            <w:pPr>
              <w:pStyle w:val="Header"/>
              <w:snapToGrid w:val="0"/>
              <w:spacing w:before="100"/>
              <w:jc w:val="center"/>
              <w:rPr>
                <w:sz w:val="16"/>
                <w:szCs w:val="16"/>
              </w:rPr>
            </w:pPr>
            <w:r w:rsidRPr="00344B7A">
              <w:rPr>
                <w:sz w:val="16"/>
                <w:szCs w:val="16"/>
              </w:rPr>
              <w:t>2013-02-11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919B1">
            <w:pPr>
              <w:pStyle w:val="Header"/>
              <w:snapToGrid w:val="0"/>
              <w:jc w:val="both"/>
              <w:rPr>
                <w:color w:val="003399"/>
                <w:sz w:val="20"/>
                <w:szCs w:val="20"/>
                <w:lang w:val="de-DE"/>
              </w:rPr>
            </w:pPr>
            <w:r w:rsidRPr="00344B7A">
              <w:rPr>
                <w:color w:val="003399"/>
                <w:sz w:val="20"/>
                <w:szCs w:val="20"/>
                <w:lang w:val="de-DE"/>
              </w:rPr>
              <w:t>J</w:t>
            </w:r>
            <w:r w:rsidRPr="00344B7A">
              <w:rPr>
                <w:smallCaps/>
                <w:color w:val="003399"/>
                <w:sz w:val="20"/>
                <w:szCs w:val="20"/>
                <w:lang w:val="de-DE"/>
              </w:rPr>
              <w:t>acobs</w:t>
            </w:r>
            <w:r w:rsidRPr="00344B7A">
              <w:rPr>
                <w:color w:val="003399"/>
                <w:sz w:val="20"/>
                <w:szCs w:val="20"/>
                <w:lang w:val="de-DE"/>
              </w:rPr>
              <w:t>, Daniel</w:t>
            </w:r>
          </w:p>
          <w:p w:rsidR="009D3D53" w:rsidRPr="00344B7A" w:rsidRDefault="009D3D53" w:rsidP="009919B1">
            <w:pPr>
              <w:pStyle w:val="Header"/>
              <w:ind w:left="278" w:hanging="278"/>
              <w:jc w:val="both"/>
              <w:rPr>
                <w:color w:val="003399"/>
                <w:sz w:val="20"/>
                <w:szCs w:val="20"/>
                <w:lang w:val="de-DE"/>
              </w:rPr>
            </w:pPr>
          </w:p>
        </w:tc>
        <w:tc>
          <w:tcPr>
            <w:tcW w:w="3402" w:type="dxa"/>
            <w:tcBorders>
              <w:top w:val="single" w:sz="4" w:space="0" w:color="000000"/>
              <w:left w:val="single" w:sz="4" w:space="0" w:color="000000"/>
              <w:bottom w:val="single" w:sz="4" w:space="0" w:color="000000"/>
            </w:tcBorders>
          </w:tcPr>
          <w:p w:rsidR="009D3D53" w:rsidRPr="00344B7A" w:rsidRDefault="009D3D53" w:rsidP="009919B1">
            <w:pPr>
              <w:pStyle w:val="Header"/>
              <w:snapToGrid w:val="0"/>
              <w:rPr>
                <w:b/>
                <w:bCs/>
                <w:sz w:val="20"/>
                <w:szCs w:val="20"/>
              </w:rPr>
            </w:pPr>
            <w:r w:rsidRPr="00344B7A">
              <w:rPr>
                <w:b/>
                <w:bCs/>
                <w:sz w:val="20"/>
                <w:szCs w:val="20"/>
              </w:rPr>
              <w:t>Vosloo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9919B1">
            <w:pPr>
              <w:pStyle w:val="Header"/>
              <w:snapToGrid w:val="0"/>
              <w:jc w:val="both"/>
              <w:rPr>
                <w:i/>
                <w:iCs/>
                <w:sz w:val="20"/>
                <w:szCs w:val="20"/>
                <w:lang w:val="de-DE"/>
              </w:rPr>
            </w:pPr>
            <w:r w:rsidRPr="00344B7A">
              <w:rPr>
                <w:i/>
                <w:iCs/>
                <w:spacing w:val="-3"/>
                <w:sz w:val="20"/>
                <w:szCs w:val="20"/>
                <w:lang w:val="de-DE"/>
              </w:rPr>
              <w:t xml:space="preserve">Vosloos:   Nuttige landsburgers, </w:t>
            </w:r>
            <w:r w:rsidRPr="00344B7A">
              <w:rPr>
                <w:i/>
                <w:iCs/>
                <w:sz w:val="20"/>
                <w:szCs w:val="20"/>
                <w:lang w:val="de-DE"/>
              </w:rPr>
              <w:t>Deel 2:   Die damilieregister</w:t>
            </w:r>
          </w:p>
          <w:p w:rsidR="009D3D53" w:rsidRPr="00344B7A" w:rsidRDefault="009D3D53" w:rsidP="009919B1">
            <w:pPr>
              <w:pStyle w:val="Header"/>
              <w:spacing w:after="120"/>
              <w:jc w:val="both"/>
              <w:rPr>
                <w:sz w:val="20"/>
                <w:szCs w:val="20"/>
              </w:rPr>
            </w:pPr>
            <w:r w:rsidRPr="00344B7A">
              <w:rPr>
                <w:sz w:val="20"/>
                <w:szCs w:val="20"/>
              </w:rPr>
              <w:t>ISBN 0 620 30993 8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919B1">
            <w:pPr>
              <w:pStyle w:val="Header"/>
              <w:snapToGrid w:val="0"/>
              <w:rPr>
                <w:sz w:val="20"/>
                <w:szCs w:val="20"/>
              </w:rPr>
            </w:pPr>
            <w:r w:rsidRPr="00344B7A">
              <w:rPr>
                <w:sz w:val="20"/>
                <w:szCs w:val="20"/>
              </w:rPr>
              <w:t xml:space="preserve">Kaapstad, Ton Vosloo </w:t>
            </w:r>
            <w:r w:rsidRPr="00344B7A">
              <w:rPr>
                <w:sz w:val="20"/>
                <w:szCs w:val="20"/>
              </w:rPr>
              <w:br/>
              <w:t xml:space="preserve">2003  </w:t>
            </w:r>
            <w:r>
              <w:rPr>
                <w:sz w:val="20"/>
                <w:szCs w:val="20"/>
              </w:rPr>
              <w:t>(Heraan gewin)</w:t>
            </w:r>
          </w:p>
          <w:p w:rsidR="009D3D53" w:rsidRPr="00344B7A" w:rsidRDefault="009D3D53" w:rsidP="009919B1">
            <w:pPr>
              <w:pStyle w:val="Header"/>
              <w:snapToGrid w:val="0"/>
              <w:rPr>
                <w:color w:val="FF0000"/>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2F35FA">
            <w:pPr>
              <w:pStyle w:val="Header"/>
              <w:tabs>
                <w:tab w:val="left" w:pos="165"/>
              </w:tabs>
              <w:snapToGrid w:val="0"/>
              <w:jc w:val="center"/>
              <w:rPr>
                <w:color w:val="FF0000"/>
                <w:sz w:val="20"/>
                <w:szCs w:val="20"/>
                <w:lang w:val="af-ZA"/>
              </w:rPr>
            </w:pPr>
            <w:r w:rsidRPr="00D73180">
              <w:rPr>
                <w:spacing w:val="-7"/>
                <w:sz w:val="20"/>
                <w:szCs w:val="20"/>
              </w:rPr>
              <w:t>VOS*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1184</w:t>
            </w:r>
          </w:p>
          <w:p w:rsidR="009D3D53" w:rsidRPr="00344B7A" w:rsidRDefault="009D3D53" w:rsidP="006740FA">
            <w:pPr>
              <w:pStyle w:val="Header"/>
              <w:snapToGrid w:val="0"/>
              <w:jc w:val="center"/>
              <w:rPr>
                <w:spacing w:val="-7"/>
                <w:sz w:val="20"/>
                <w:szCs w:val="20"/>
              </w:rPr>
            </w:pPr>
          </w:p>
          <w:p w:rsidR="009D3D53" w:rsidRPr="00344B7A" w:rsidRDefault="009D3D53" w:rsidP="00234EA7">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z w:val="20"/>
                <w:szCs w:val="20"/>
                <w:lang w:val="de-DE"/>
              </w:rPr>
            </w:pPr>
            <w:r w:rsidRPr="00344B7A">
              <w:rPr>
                <w:color w:val="003399"/>
                <w:sz w:val="20"/>
                <w:szCs w:val="20"/>
                <w:lang w:val="de-DE"/>
              </w:rPr>
              <w:t>J</w:t>
            </w:r>
            <w:r w:rsidRPr="00344B7A">
              <w:rPr>
                <w:smallCaps/>
                <w:color w:val="003399"/>
                <w:sz w:val="20"/>
                <w:szCs w:val="20"/>
                <w:lang w:val="de-DE"/>
              </w:rPr>
              <w:t>acobs</w:t>
            </w:r>
            <w:r w:rsidRPr="00344B7A">
              <w:rPr>
                <w:color w:val="003399"/>
                <w:sz w:val="20"/>
                <w:szCs w:val="20"/>
                <w:lang w:val="de-DE"/>
              </w:rPr>
              <w:t>, Daniel</w:t>
            </w:r>
          </w:p>
          <w:p w:rsidR="009D3D53" w:rsidRPr="00344B7A" w:rsidRDefault="009D3D53" w:rsidP="002F35FA">
            <w:pPr>
              <w:pStyle w:val="Header"/>
              <w:ind w:left="278" w:hanging="278"/>
              <w:jc w:val="both"/>
              <w:rPr>
                <w:color w:val="003399"/>
                <w:sz w:val="20"/>
                <w:szCs w:val="20"/>
                <w:lang w:val="de-DE"/>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Vosloo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876A0F">
            <w:pPr>
              <w:pStyle w:val="Header"/>
              <w:snapToGrid w:val="0"/>
              <w:rPr>
                <w:i/>
                <w:iCs/>
                <w:sz w:val="20"/>
                <w:szCs w:val="20"/>
                <w:lang w:val="de-DE"/>
              </w:rPr>
            </w:pPr>
            <w:r w:rsidRPr="00344B7A">
              <w:rPr>
                <w:i/>
                <w:iCs/>
                <w:spacing w:val="-3"/>
                <w:sz w:val="20"/>
                <w:szCs w:val="20"/>
                <w:lang w:val="de-DE"/>
              </w:rPr>
              <w:t xml:space="preserve">Vosloos:   Nuttige lands-burgers, </w:t>
            </w:r>
            <w:r w:rsidRPr="00344B7A">
              <w:rPr>
                <w:i/>
                <w:iCs/>
                <w:sz w:val="20"/>
                <w:szCs w:val="20"/>
                <w:lang w:val="de-DE"/>
              </w:rPr>
              <w:t>Deel 2:   Die familieregister</w:t>
            </w:r>
          </w:p>
          <w:p w:rsidR="009D3D53" w:rsidRPr="00344B7A" w:rsidRDefault="009D3D53" w:rsidP="002F35FA">
            <w:pPr>
              <w:pStyle w:val="Header"/>
              <w:spacing w:after="120"/>
              <w:jc w:val="both"/>
              <w:rPr>
                <w:sz w:val="20"/>
                <w:szCs w:val="20"/>
              </w:rPr>
            </w:pPr>
            <w:r w:rsidRPr="00344B7A">
              <w:rPr>
                <w:sz w:val="20"/>
                <w:szCs w:val="20"/>
              </w:rPr>
              <w:t>ISBN 0 620 30993 8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92AAB">
            <w:pPr>
              <w:pStyle w:val="Header"/>
              <w:snapToGrid w:val="0"/>
              <w:rPr>
                <w:sz w:val="20"/>
                <w:szCs w:val="20"/>
              </w:rPr>
            </w:pPr>
            <w:r w:rsidRPr="00344B7A">
              <w:rPr>
                <w:sz w:val="20"/>
                <w:szCs w:val="20"/>
              </w:rPr>
              <w:t xml:space="preserve">Kaapstad, Ton Vosloo </w:t>
            </w:r>
            <w:r w:rsidRPr="00344B7A">
              <w:rPr>
                <w:sz w:val="20"/>
                <w:szCs w:val="20"/>
              </w:rPr>
              <w:br/>
              <w:t>2003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1366A6">
            <w:pPr>
              <w:pStyle w:val="Header"/>
              <w:snapToGrid w:val="0"/>
              <w:jc w:val="center"/>
              <w:rPr>
                <w:spacing w:val="-7"/>
                <w:sz w:val="20"/>
                <w:szCs w:val="20"/>
              </w:rPr>
            </w:pPr>
            <w:r w:rsidRPr="00344B7A">
              <w:rPr>
                <w:spacing w:val="-7"/>
                <w:sz w:val="20"/>
                <w:szCs w:val="20"/>
              </w:rPr>
              <w:t>CD</w:t>
            </w:r>
            <w:r>
              <w:rPr>
                <w:spacing w:val="-7"/>
                <w:sz w:val="20"/>
                <w:szCs w:val="20"/>
              </w:rPr>
              <w:t>/ABO</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1366A6">
            <w:pPr>
              <w:pStyle w:val="Header"/>
              <w:snapToGrid w:val="0"/>
              <w:jc w:val="center"/>
              <w:rPr>
                <w:spacing w:val="-7"/>
                <w:sz w:val="20"/>
                <w:szCs w:val="20"/>
              </w:rPr>
            </w:pPr>
            <w:r w:rsidRPr="00344B7A">
              <w:rPr>
                <w:spacing w:val="-7"/>
                <w:sz w:val="20"/>
                <w:szCs w:val="20"/>
              </w:rPr>
              <w:t>1543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1366A6">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366A6">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1366A6">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A7447">
            <w:pPr>
              <w:pStyle w:val="Header"/>
              <w:snapToGrid w:val="0"/>
              <w:rPr>
                <w:smallCaps/>
                <w:color w:val="003399"/>
                <w:sz w:val="18"/>
                <w:szCs w:val="18"/>
                <w:lang w:val="af-ZA"/>
              </w:rPr>
            </w:pPr>
            <w:r w:rsidRPr="00344B7A">
              <w:rPr>
                <w:smallCaps/>
                <w:color w:val="003399"/>
                <w:sz w:val="18"/>
                <w:szCs w:val="18"/>
                <w:lang w:val="af-ZA"/>
              </w:rPr>
              <w:t>brandt, johanna</w:t>
            </w:r>
          </w:p>
        </w:tc>
        <w:tc>
          <w:tcPr>
            <w:tcW w:w="3402" w:type="dxa"/>
            <w:tcBorders>
              <w:top w:val="single" w:sz="4" w:space="0" w:color="000000"/>
              <w:left w:val="single" w:sz="4" w:space="0" w:color="000000"/>
              <w:bottom w:val="single" w:sz="4" w:space="0" w:color="000000"/>
            </w:tcBorders>
          </w:tcPr>
          <w:p w:rsidR="009D3D53" w:rsidRPr="00344B7A" w:rsidRDefault="009D3D53" w:rsidP="00833001">
            <w:pPr>
              <w:pStyle w:val="Header"/>
              <w:snapToGrid w:val="0"/>
              <w:rPr>
                <w:b/>
                <w:bCs/>
                <w:sz w:val="20"/>
                <w:szCs w:val="20"/>
                <w:lang w:val="af-ZA"/>
              </w:rPr>
            </w:pPr>
            <w:r w:rsidRPr="00344B7A">
              <w:rPr>
                <w:b/>
                <w:bCs/>
                <w:sz w:val="20"/>
                <w:szCs w:val="20"/>
                <w:lang w:val="af-ZA"/>
              </w:rPr>
              <w:t>Vroue in die Anglo-Boere Oorlog</w:t>
            </w:r>
          </w:p>
        </w:tc>
        <w:tc>
          <w:tcPr>
            <w:tcW w:w="3685" w:type="dxa"/>
            <w:tcBorders>
              <w:top w:val="single" w:sz="4" w:space="0" w:color="000000"/>
              <w:left w:val="single" w:sz="4" w:space="0" w:color="000000"/>
              <w:bottom w:val="single" w:sz="4" w:space="0" w:color="000000"/>
            </w:tcBorders>
          </w:tcPr>
          <w:p w:rsidR="009D3D53" w:rsidRDefault="009D3D53" w:rsidP="00633F0E">
            <w:pPr>
              <w:pStyle w:val="Header"/>
              <w:snapToGrid w:val="0"/>
              <w:jc w:val="both"/>
              <w:rPr>
                <w:i/>
                <w:sz w:val="20"/>
                <w:szCs w:val="20"/>
                <w:lang w:val="af-ZA"/>
              </w:rPr>
            </w:pPr>
            <w:r w:rsidRPr="00344B7A">
              <w:rPr>
                <w:i/>
                <w:sz w:val="20"/>
                <w:szCs w:val="20"/>
                <w:lang w:val="af-ZA"/>
              </w:rPr>
              <w:t>Petticoat commando or Boer women in secret service</w:t>
            </w:r>
          </w:p>
          <w:p w:rsidR="009D3D53" w:rsidRPr="00344B7A" w:rsidRDefault="009D3D53" w:rsidP="00633F0E">
            <w:pPr>
              <w:pStyle w:val="Header"/>
              <w:snapToGrid w:val="0"/>
              <w:jc w:val="both"/>
              <w:rPr>
                <w:i/>
                <w:sz w:val="20"/>
                <w:szCs w:val="20"/>
                <w:lang w:val="af-ZA"/>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752D11">
            <w:pPr>
              <w:snapToGrid w:val="0"/>
              <w:rPr>
                <w:sz w:val="20"/>
                <w:lang w:val="pt-BR"/>
              </w:rPr>
            </w:pPr>
            <w:r w:rsidRPr="00344B7A">
              <w:rPr>
                <w:sz w:val="20"/>
                <w:lang w:val="pt-BR"/>
              </w:rPr>
              <w:t>Londen, Mills &amp; Boon, 1913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A2729A">
            <w:pPr>
              <w:pStyle w:val="Header"/>
              <w:tabs>
                <w:tab w:val="left" w:pos="165"/>
              </w:tabs>
              <w:snapToGrid w:val="0"/>
              <w:jc w:val="center"/>
              <w:rPr>
                <w:smallCaps/>
                <w:spacing w:val="-6"/>
                <w:sz w:val="20"/>
                <w:szCs w:val="20"/>
              </w:rPr>
            </w:pPr>
            <w:r w:rsidRPr="00344B7A">
              <w:rPr>
                <w:smallCaps/>
                <w:spacing w:val="-6"/>
                <w:sz w:val="20"/>
                <w:szCs w:val="20"/>
              </w:rPr>
              <w:t>AB/WOM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E659A">
            <w:pPr>
              <w:pStyle w:val="Header"/>
              <w:tabs>
                <w:tab w:val="left" w:pos="165"/>
              </w:tabs>
              <w:snapToGrid w:val="0"/>
              <w:jc w:val="center"/>
              <w:rPr>
                <w:sz w:val="20"/>
                <w:szCs w:val="20"/>
              </w:rPr>
            </w:pPr>
            <w:r w:rsidRPr="00344B7A">
              <w:rPr>
                <w:smallCaps/>
                <w:spacing w:val="-6"/>
                <w:sz w:val="20"/>
                <w:szCs w:val="20"/>
              </w:rPr>
              <w:t>412.</w:t>
            </w:r>
          </w:p>
          <w:p w:rsidR="009D3D53" w:rsidRPr="00344B7A" w:rsidRDefault="009D3D53" w:rsidP="00DE659A">
            <w:pPr>
              <w:pStyle w:val="Header"/>
              <w:tabs>
                <w:tab w:val="left" w:pos="165"/>
              </w:tabs>
              <w:snapToGrid w:val="0"/>
              <w:jc w:val="center"/>
              <w:rPr>
                <w:smallCaps/>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483CCB">
            <w:pPr>
              <w:pStyle w:val="Header"/>
              <w:snapToGrid w:val="0"/>
              <w:spacing w:before="10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E2FF5">
            <w:pPr>
              <w:pStyle w:val="Header"/>
              <w:snapToGrid w:val="0"/>
              <w:spacing w:after="300"/>
              <w:rPr>
                <w:smallCaps/>
                <w:color w:val="003399"/>
                <w:sz w:val="20"/>
              </w:rPr>
            </w:pPr>
            <w:r w:rsidRPr="00344B7A">
              <w:rPr>
                <w:smallCaps/>
                <w:color w:val="003399"/>
                <w:sz w:val="20"/>
                <w:szCs w:val="20"/>
              </w:rPr>
              <w:t xml:space="preserve">Raphaely, </w:t>
            </w:r>
            <w:r w:rsidRPr="00344B7A">
              <w:rPr>
                <w:color w:val="003399"/>
                <w:sz w:val="20"/>
                <w:szCs w:val="20"/>
              </w:rPr>
              <w:t xml:space="preserve">JANE </w:t>
            </w:r>
          </w:p>
        </w:tc>
        <w:tc>
          <w:tcPr>
            <w:tcW w:w="3402" w:type="dxa"/>
            <w:tcBorders>
              <w:top w:val="single" w:sz="4" w:space="0" w:color="000000"/>
              <w:left w:val="single" w:sz="4" w:space="0" w:color="000000"/>
              <w:bottom w:val="single" w:sz="4" w:space="0" w:color="000000"/>
            </w:tcBorders>
          </w:tcPr>
          <w:p w:rsidR="009D3D53" w:rsidRPr="00344B7A" w:rsidRDefault="009D3D53" w:rsidP="00483CCB">
            <w:pPr>
              <w:pStyle w:val="Header"/>
              <w:snapToGrid w:val="0"/>
              <w:rPr>
                <w:b/>
                <w:bCs/>
                <w:sz w:val="20"/>
                <w:szCs w:val="20"/>
                <w:lang w:val="nl-NL"/>
              </w:rPr>
            </w:pPr>
            <w:r>
              <w:rPr>
                <w:b/>
                <w:bCs/>
                <w:sz w:val="20"/>
                <w:szCs w:val="20"/>
                <w:lang w:val="nl-NL"/>
              </w:rPr>
              <w:t>V</w:t>
            </w:r>
            <w:r w:rsidRPr="00344B7A">
              <w:rPr>
                <w:b/>
                <w:bCs/>
                <w:sz w:val="20"/>
                <w:szCs w:val="20"/>
                <w:lang w:val="nl-NL"/>
              </w:rPr>
              <w:t xml:space="preserve">roueleiers </w:t>
            </w:r>
            <w:r>
              <w:rPr>
                <w:b/>
                <w:bCs/>
                <w:sz w:val="20"/>
                <w:szCs w:val="20"/>
                <w:lang w:val="nl-NL"/>
              </w:rPr>
              <w:t xml:space="preserve">- </w:t>
            </w:r>
            <w:r w:rsidRPr="00344B7A">
              <w:rPr>
                <w:b/>
                <w:bCs/>
                <w:sz w:val="20"/>
                <w:szCs w:val="20"/>
                <w:lang w:val="nl-NL"/>
              </w:rPr>
              <w:t>Suid-Afrika</w:t>
            </w:r>
            <w:r>
              <w:rPr>
                <w:b/>
                <w:bCs/>
                <w:sz w:val="20"/>
                <w:szCs w:val="20"/>
                <w:lang w:val="nl-NL"/>
              </w:rPr>
              <w:t xml:space="preserve"> - </w:t>
            </w:r>
            <w:r w:rsidRPr="00344B7A">
              <w:rPr>
                <w:b/>
                <w:bCs/>
                <w:sz w:val="20"/>
                <w:szCs w:val="20"/>
                <w:lang w:val="af-ZA"/>
              </w:rPr>
              <w:t>Biografieë</w:t>
            </w:r>
          </w:p>
        </w:tc>
        <w:tc>
          <w:tcPr>
            <w:tcW w:w="3685" w:type="dxa"/>
            <w:tcBorders>
              <w:top w:val="single" w:sz="4" w:space="0" w:color="000000"/>
              <w:left w:val="single" w:sz="4" w:space="0" w:color="000000"/>
              <w:bottom w:val="single" w:sz="4" w:space="0" w:color="000000"/>
            </w:tcBorders>
          </w:tcPr>
          <w:p w:rsidR="009D3D53" w:rsidRPr="00344B7A" w:rsidRDefault="009D3D53" w:rsidP="004374D8">
            <w:pPr>
              <w:pStyle w:val="Header"/>
              <w:snapToGrid w:val="0"/>
              <w:jc w:val="both"/>
              <w:rPr>
                <w:sz w:val="20"/>
                <w:szCs w:val="20"/>
                <w:lang w:val="af-ZA"/>
              </w:rPr>
            </w:pPr>
            <w:r w:rsidRPr="00344B7A">
              <w:rPr>
                <w:i/>
                <w:sz w:val="20"/>
                <w:szCs w:val="20"/>
                <w:lang w:val="af-ZA"/>
              </w:rPr>
              <w:t xml:space="preserve">Women’s Directory: Directory of leading women, </w:t>
            </w:r>
            <w:r w:rsidRPr="00344B7A">
              <w:rPr>
                <w:sz w:val="20"/>
                <w:szCs w:val="20"/>
                <w:lang w:val="af-ZA"/>
              </w:rPr>
              <w:t>1994-199</w:t>
            </w:r>
            <w:r>
              <w:rPr>
                <w:sz w:val="20"/>
                <w:szCs w:val="20"/>
                <w:lang w:val="af-ZA"/>
              </w:rPr>
              <w:t>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lang w:val="af-ZA"/>
              </w:rPr>
            </w:pPr>
            <w:r w:rsidRPr="00344B7A">
              <w:rPr>
                <w:sz w:val="20"/>
                <w:lang w:val="af-ZA"/>
              </w:rPr>
              <w:t xml:space="preserve">Kaapstad, </w:t>
            </w:r>
            <w:r w:rsidRPr="00344B7A">
              <w:rPr>
                <w:i/>
                <w:sz w:val="20"/>
                <w:lang w:val="af-ZA"/>
              </w:rPr>
              <w:t>Femina</w:t>
            </w:r>
            <w:r w:rsidRPr="00344B7A">
              <w:rPr>
                <w:sz w:val="20"/>
                <w:lang w:val="af-ZA"/>
              </w:rPr>
              <w:t>, 199</w:t>
            </w:r>
            <w:r>
              <w:rPr>
                <w:sz w:val="20"/>
                <w:lang w:val="af-ZA"/>
              </w:rPr>
              <w:t>6</w:t>
            </w:r>
            <w:r w:rsidRPr="00344B7A">
              <w:rPr>
                <w:sz w:val="20"/>
                <w:lang w:val="af-ZA"/>
              </w:rPr>
              <w:t>.</w:t>
            </w:r>
          </w:p>
          <w:p w:rsidR="009D3D53" w:rsidRPr="00344B7A" w:rsidRDefault="009D3D53" w:rsidP="00806074">
            <w:pPr>
              <w:pStyle w:val="Header"/>
              <w:tabs>
                <w:tab w:val="left" w:pos="165"/>
                <w:tab w:val="left" w:pos="611"/>
              </w:tabs>
              <w:ind w:left="85"/>
              <w:rPr>
                <w:sz w:val="20"/>
                <w:lang w:val="af-ZA"/>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Pr>
                <w:sz w:val="20"/>
                <w:szCs w:val="20"/>
                <w:lang w:val="af-ZA"/>
              </w:rPr>
              <w:t>SCH*</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1329</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CHREINER</w:t>
            </w:r>
            <w:r w:rsidRPr="00344B7A">
              <w:rPr>
                <w:color w:val="003399"/>
                <w:sz w:val="20"/>
                <w:szCs w:val="20"/>
                <w:lang w:val="af-ZA"/>
              </w:rPr>
              <w:t>, OLIVE</w:t>
            </w:r>
          </w:p>
        </w:tc>
        <w:tc>
          <w:tcPr>
            <w:tcW w:w="3402" w:type="dxa"/>
            <w:tcBorders>
              <w:top w:val="single" w:sz="4" w:space="0" w:color="000000"/>
              <w:left w:val="single" w:sz="4" w:space="0" w:color="000000"/>
              <w:bottom w:val="single" w:sz="4" w:space="0" w:color="000000"/>
            </w:tcBorders>
          </w:tcPr>
          <w:p w:rsidR="009D3D53" w:rsidRPr="00344B7A" w:rsidRDefault="009D3D53" w:rsidP="003A7EA6">
            <w:pPr>
              <w:pStyle w:val="Header"/>
              <w:snapToGrid w:val="0"/>
              <w:rPr>
                <w:b/>
                <w:sz w:val="20"/>
                <w:szCs w:val="20"/>
                <w:lang w:val="af-ZA"/>
              </w:rPr>
            </w:pPr>
            <w:r w:rsidRPr="00344B7A">
              <w:rPr>
                <w:b/>
                <w:sz w:val="20"/>
                <w:szCs w:val="20"/>
                <w:lang w:val="af-ZA"/>
              </w:rPr>
              <w:t>Vroueregte - Geskiedenis</w:t>
            </w:r>
          </w:p>
          <w:p w:rsidR="009D3D53" w:rsidRPr="00344B7A" w:rsidRDefault="009D3D53"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2C48AD">
            <w:pPr>
              <w:pStyle w:val="Header"/>
              <w:tabs>
                <w:tab w:val="left" w:pos="165"/>
              </w:tabs>
              <w:snapToGrid w:val="0"/>
              <w:rPr>
                <w:i/>
                <w:sz w:val="20"/>
                <w:szCs w:val="20"/>
                <w:lang w:val="af-ZA"/>
              </w:rPr>
            </w:pPr>
            <w:r w:rsidRPr="00344B7A">
              <w:rPr>
                <w:i/>
                <w:sz w:val="20"/>
                <w:szCs w:val="20"/>
                <w:lang w:val="af-ZA"/>
              </w:rPr>
              <w:t xml:space="preserve">Thoughts about Women:  Extracts from the story of an African Farm </w:t>
            </w:r>
            <w:r w:rsidRPr="00344B7A">
              <w:rPr>
                <w:sz w:val="20"/>
                <w:szCs w:val="20"/>
                <w:lang w:val="af-ZA"/>
              </w:rPr>
              <w:t>and</w:t>
            </w:r>
            <w:r w:rsidRPr="00344B7A">
              <w:rPr>
                <w:i/>
                <w:sz w:val="20"/>
                <w:szCs w:val="20"/>
                <w:lang w:val="af-ZA"/>
              </w:rPr>
              <w:t xml:space="preserve"> Dreams</w:t>
            </w:r>
          </w:p>
          <w:p w:rsidR="009D3D53" w:rsidRPr="00344B7A" w:rsidRDefault="009D3D53" w:rsidP="002C48AD">
            <w:pPr>
              <w:pStyle w:val="Header"/>
              <w:tabs>
                <w:tab w:val="left" w:pos="165"/>
              </w:tabs>
              <w:snapToGrid w:val="0"/>
              <w:rPr>
                <w:sz w:val="20"/>
                <w:szCs w:val="20"/>
                <w:lang w:val="af-ZA"/>
              </w:rPr>
            </w:pPr>
            <w:r w:rsidRPr="00344B7A">
              <w:rPr>
                <w:sz w:val="20"/>
                <w:szCs w:val="20"/>
                <w:lang w:val="af-ZA"/>
              </w:rPr>
              <w:t>ISBN:   0 7989 1302 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C48AD">
            <w:pPr>
              <w:pStyle w:val="Header"/>
              <w:snapToGrid w:val="0"/>
              <w:rPr>
                <w:sz w:val="20"/>
                <w:szCs w:val="20"/>
                <w:lang w:val="af-ZA"/>
              </w:rPr>
            </w:pPr>
            <w:r w:rsidRPr="00344B7A">
              <w:rPr>
                <w:sz w:val="20"/>
                <w:szCs w:val="20"/>
                <w:lang w:val="af-ZA"/>
              </w:rPr>
              <w:t xml:space="preserve">Pretoria, Staatsbiblioteek, </w:t>
            </w:r>
          </w:p>
          <w:p w:rsidR="009D3D53" w:rsidRPr="00344B7A" w:rsidRDefault="009D3D53" w:rsidP="002C48AD">
            <w:pPr>
              <w:pStyle w:val="Header"/>
              <w:snapToGrid w:val="0"/>
              <w:rPr>
                <w:sz w:val="20"/>
                <w:szCs w:val="20"/>
                <w:lang w:val="af-ZA"/>
              </w:rPr>
            </w:pPr>
            <w:r w:rsidRPr="00344B7A">
              <w:rPr>
                <w:sz w:val="20"/>
                <w:szCs w:val="20"/>
                <w:lang w:val="af-ZA"/>
              </w:rPr>
              <w:t>1985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E8458B">
            <w:pPr>
              <w:pStyle w:val="Header"/>
              <w:tabs>
                <w:tab w:val="left" w:pos="165"/>
              </w:tabs>
              <w:snapToGrid w:val="0"/>
              <w:jc w:val="center"/>
              <w:rPr>
                <w:sz w:val="20"/>
                <w:szCs w:val="20"/>
                <w:lang w:val="af-ZA"/>
              </w:rPr>
            </w:pPr>
            <w:r>
              <w:rPr>
                <w:sz w:val="20"/>
                <w:szCs w:val="20"/>
                <w:lang w:val="af-ZA"/>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E8458B">
            <w:pPr>
              <w:pStyle w:val="Header"/>
              <w:tabs>
                <w:tab w:val="left" w:pos="165"/>
              </w:tabs>
              <w:snapToGrid w:val="0"/>
              <w:jc w:val="center"/>
              <w:rPr>
                <w:sz w:val="20"/>
                <w:szCs w:val="20"/>
                <w:lang w:val="af-ZA"/>
              </w:rPr>
            </w:pPr>
            <w:r>
              <w:rPr>
                <w:sz w:val="20"/>
                <w:szCs w:val="20"/>
                <w:lang w:val="af-ZA"/>
              </w:rPr>
              <w:t>1622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E8458B">
            <w:pPr>
              <w:pStyle w:val="Header"/>
              <w:snapToGrid w:val="0"/>
              <w:spacing w:before="100"/>
              <w:jc w:val="center"/>
              <w:rPr>
                <w:spacing w:val="-7"/>
                <w:sz w:val="18"/>
                <w:szCs w:val="18"/>
              </w:rPr>
            </w:pPr>
            <w:r>
              <w:rPr>
                <w:spacing w:val="-7"/>
                <w:sz w:val="18"/>
                <w:szCs w:val="18"/>
              </w:rPr>
              <w:t>CD</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E8458B">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E8458B">
            <w:pPr>
              <w:pStyle w:val="Header"/>
              <w:snapToGrid w:val="0"/>
              <w:spacing w:before="100"/>
              <w:jc w:val="center"/>
              <w:rPr>
                <w:color w:val="000000"/>
                <w:sz w:val="16"/>
                <w:szCs w:val="16"/>
                <w:lang w:eastAsia="en-ZA"/>
              </w:rPr>
            </w:pPr>
            <w:r>
              <w:rPr>
                <w:color w:val="000000"/>
                <w:sz w:val="16"/>
                <w:szCs w:val="16"/>
                <w:lang w:eastAsia="en-ZA"/>
              </w:rPr>
              <w:t>2014/5/28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472878" w:rsidRDefault="009D3D53" w:rsidP="00E8458B">
            <w:pPr>
              <w:suppressAutoHyphens w:val="0"/>
              <w:spacing w:before="0" w:after="0"/>
              <w:rPr>
                <w:color w:val="0070C0"/>
                <w:sz w:val="18"/>
                <w:szCs w:val="18"/>
                <w:lang w:eastAsia="en-ZA"/>
              </w:rPr>
            </w:pPr>
            <w:r w:rsidRPr="00472878">
              <w:rPr>
                <w:color w:val="0070C0"/>
                <w:sz w:val="18"/>
                <w:szCs w:val="18"/>
                <w:lang w:eastAsia="en-ZA"/>
              </w:rPr>
              <w:t>SCHOEMAN, KAREL</w:t>
            </w:r>
          </w:p>
        </w:tc>
        <w:tc>
          <w:tcPr>
            <w:tcW w:w="3402" w:type="dxa"/>
            <w:tcBorders>
              <w:top w:val="single" w:sz="4" w:space="0" w:color="000000"/>
              <w:left w:val="single" w:sz="4" w:space="0" w:color="000000"/>
              <w:bottom w:val="single" w:sz="4" w:space="0" w:color="000000"/>
            </w:tcBorders>
          </w:tcPr>
          <w:p w:rsidR="009D3D53" w:rsidRDefault="009D3D53" w:rsidP="00E8458B">
            <w:pPr>
              <w:pStyle w:val="Header"/>
              <w:snapToGrid w:val="0"/>
              <w:rPr>
                <w:b/>
                <w:bCs/>
                <w:color w:val="000000"/>
                <w:sz w:val="20"/>
                <w:szCs w:val="20"/>
                <w:lang w:eastAsia="en-ZA"/>
              </w:rPr>
            </w:pPr>
            <w:r>
              <w:rPr>
                <w:b/>
                <w:bCs/>
                <w:color w:val="000000"/>
                <w:sz w:val="20"/>
                <w:szCs w:val="20"/>
                <w:lang w:eastAsia="en-ZA"/>
              </w:rPr>
              <w:t>Vryburgers aan Kaap - Lyste</w:t>
            </w:r>
          </w:p>
        </w:tc>
        <w:tc>
          <w:tcPr>
            <w:tcW w:w="3685" w:type="dxa"/>
            <w:tcBorders>
              <w:top w:val="single" w:sz="4" w:space="0" w:color="000000"/>
              <w:left w:val="single" w:sz="4" w:space="0" w:color="000000"/>
              <w:bottom w:val="single" w:sz="4" w:space="0" w:color="000000"/>
            </w:tcBorders>
          </w:tcPr>
          <w:p w:rsidR="009D3D53" w:rsidRDefault="009D3D53" w:rsidP="00E8458B">
            <w:pPr>
              <w:suppressAutoHyphens w:val="0"/>
              <w:spacing w:before="0" w:after="0"/>
              <w:rPr>
                <w:i/>
                <w:color w:val="000000"/>
                <w:sz w:val="20"/>
                <w:szCs w:val="20"/>
                <w:lang w:eastAsia="en-ZA"/>
              </w:rPr>
            </w:pPr>
            <w:r>
              <w:rPr>
                <w:i/>
                <w:color w:val="000000"/>
                <w:sz w:val="20"/>
                <w:szCs w:val="20"/>
                <w:lang w:eastAsia="en-ZA"/>
              </w:rPr>
              <w:t>Kaapse monsterrolle, 1656-1662 &amp; 1664: Lyste van vryburgers volgens voorname</w:t>
            </w:r>
          </w:p>
          <w:p w:rsidR="009D3D53" w:rsidRDefault="009D3D53" w:rsidP="00E8458B">
            <w:pPr>
              <w:suppressAutoHyphens w:val="0"/>
              <w:spacing w:before="0" w:after="0"/>
              <w:rPr>
                <w:color w:val="7030A0"/>
                <w:sz w:val="20"/>
                <w:szCs w:val="20"/>
              </w:rPr>
            </w:pPr>
            <w:r w:rsidRPr="002B1D73">
              <w:rPr>
                <w:iCs/>
                <w:color w:val="7030A0"/>
                <w:sz w:val="20"/>
                <w:szCs w:val="20"/>
              </w:rPr>
              <w:t>(</w:t>
            </w:r>
            <w:r w:rsidRPr="002B1D73">
              <w:rPr>
                <w:color w:val="7030A0"/>
                <w:sz w:val="20"/>
                <w:szCs w:val="20"/>
              </w:rPr>
              <w:t xml:space="preserve">CD-publikasie </w:t>
            </w:r>
            <w:r>
              <w:rPr>
                <w:color w:val="7030A0"/>
                <w:sz w:val="20"/>
                <w:szCs w:val="20"/>
              </w:rPr>
              <w:t>236</w:t>
            </w:r>
            <w:r w:rsidRPr="002B1D73">
              <w:rPr>
                <w:color w:val="7030A0"/>
                <w:sz w:val="20"/>
                <w:szCs w:val="20"/>
              </w:rPr>
              <w:t>)</w:t>
            </w:r>
          </w:p>
          <w:p w:rsidR="009D3D53" w:rsidRPr="00E57CAF" w:rsidRDefault="009D3D53" w:rsidP="00E8458B">
            <w:pPr>
              <w:suppressAutoHyphens w:val="0"/>
              <w:spacing w:before="0" w:after="0"/>
              <w:rPr>
                <w:i/>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E8458B">
            <w:pPr>
              <w:suppressAutoHyphens w:val="0"/>
              <w:spacing w:before="0" w:after="0"/>
              <w:rPr>
                <w:color w:val="000000"/>
                <w:sz w:val="20"/>
                <w:szCs w:val="20"/>
                <w:lang w:eastAsia="en-ZA"/>
              </w:rPr>
            </w:pPr>
            <w:r>
              <w:rPr>
                <w:color w:val="000000"/>
                <w:sz w:val="20"/>
                <w:szCs w:val="20"/>
                <w:lang w:eastAsia="en-ZA"/>
              </w:rPr>
              <w:t>Gratis</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Pr>
                <w:sz w:val="20"/>
                <w:szCs w:val="20"/>
                <w:lang w:val="af-ZA"/>
              </w:rPr>
              <w:t>STJ*</w:t>
            </w:r>
          </w:p>
          <w:p w:rsidR="009D3D53" w:rsidRPr="00344B7A" w:rsidRDefault="009D3D53" w:rsidP="002F35FA">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914</w:t>
            </w:r>
          </w:p>
          <w:p w:rsidR="009D3D53" w:rsidRPr="00344B7A" w:rsidRDefault="009D3D53" w:rsidP="0064178D">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CHOEMAN</w:t>
            </w:r>
            <w:r w:rsidRPr="00344B7A">
              <w:rPr>
                <w:color w:val="003399"/>
                <w:spacing w:val="-5"/>
                <w:sz w:val="20"/>
                <w:szCs w:val="20"/>
              </w:rPr>
              <w:t>, KAREL</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2837D3">
            <w:pPr>
              <w:pStyle w:val="Header"/>
              <w:snapToGrid w:val="0"/>
              <w:rPr>
                <w:b/>
                <w:bCs/>
                <w:sz w:val="20"/>
                <w:szCs w:val="20"/>
              </w:rPr>
            </w:pPr>
            <w:r w:rsidRPr="00344B7A">
              <w:rPr>
                <w:b/>
                <w:bCs/>
                <w:sz w:val="20"/>
                <w:szCs w:val="20"/>
              </w:rPr>
              <w:t>Vrystaat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Bloemfontein diary of Lieut. W.J. St John 1852 – 1853</w:t>
            </w:r>
          </w:p>
          <w:p w:rsidR="009D3D53" w:rsidRPr="00344B7A" w:rsidRDefault="009D3D53" w:rsidP="002F35FA">
            <w:pPr>
              <w:pStyle w:val="Header"/>
              <w:snapToGrid w:val="0"/>
              <w:jc w:val="both"/>
              <w:rPr>
                <w:iCs/>
                <w:sz w:val="20"/>
                <w:szCs w:val="20"/>
              </w:rPr>
            </w:pPr>
            <w:r w:rsidRPr="00344B7A">
              <w:rPr>
                <w:iCs/>
                <w:sz w:val="20"/>
                <w:szCs w:val="20"/>
              </w:rPr>
              <w:t>ISBN:   0 7981 2243 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C3971">
            <w:pPr>
              <w:pStyle w:val="Header"/>
              <w:snapToGrid w:val="0"/>
              <w:rPr>
                <w:sz w:val="20"/>
                <w:szCs w:val="20"/>
              </w:rPr>
            </w:pPr>
            <w:r w:rsidRPr="00344B7A">
              <w:rPr>
                <w:sz w:val="20"/>
                <w:szCs w:val="20"/>
              </w:rPr>
              <w:t>Kaapstad, Human &amp; Rousseau, 1987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CE0305">
            <w:pPr>
              <w:pStyle w:val="Header"/>
              <w:tabs>
                <w:tab w:val="left" w:pos="165"/>
              </w:tabs>
              <w:snapToGrid w:val="0"/>
              <w:jc w:val="center"/>
              <w:rPr>
                <w:sz w:val="20"/>
                <w:szCs w:val="20"/>
                <w:lang w:val="af-ZA"/>
              </w:rPr>
            </w:pPr>
            <w:r w:rsidRPr="00344B7A">
              <w:rPr>
                <w:sz w:val="20"/>
                <w:szCs w:val="20"/>
                <w:lang w:val="af-ZA"/>
              </w:rPr>
              <w:t>VAN J*</w:t>
            </w:r>
          </w:p>
          <w:p w:rsidR="009D3D53" w:rsidRPr="00344B7A" w:rsidRDefault="009D3D53" w:rsidP="00CE0305">
            <w:pPr>
              <w:pStyle w:val="Header"/>
              <w:tabs>
                <w:tab w:val="left" w:pos="165"/>
              </w:tabs>
              <w:snapToGrid w:val="0"/>
              <w:jc w:val="center"/>
              <w:rPr>
                <w:sz w:val="20"/>
                <w:szCs w:val="20"/>
                <w:lang w:val="af-ZA"/>
              </w:rPr>
            </w:pP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E0305">
            <w:pPr>
              <w:pStyle w:val="Header"/>
              <w:tabs>
                <w:tab w:val="left" w:pos="165"/>
              </w:tabs>
              <w:snapToGrid w:val="0"/>
              <w:jc w:val="center"/>
              <w:rPr>
                <w:sz w:val="20"/>
                <w:szCs w:val="20"/>
                <w:lang w:val="af-ZA"/>
              </w:rPr>
            </w:pPr>
            <w:r w:rsidRPr="00344B7A">
              <w:rPr>
                <w:sz w:val="20"/>
                <w:szCs w:val="20"/>
                <w:lang w:val="af-ZA"/>
              </w:rPr>
              <w:t xml:space="preserve">642. </w:t>
            </w:r>
          </w:p>
          <w:p w:rsidR="009D3D53" w:rsidRPr="00344B7A" w:rsidRDefault="009D3D53" w:rsidP="00CE0305">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EF2352">
            <w:pPr>
              <w:pStyle w:val="Header"/>
              <w:snapToGrid w:val="0"/>
              <w:rPr>
                <w:smallCaps/>
                <w:color w:val="003399"/>
                <w:sz w:val="20"/>
                <w:szCs w:val="20"/>
                <w:lang w:val="af-ZA"/>
              </w:rPr>
            </w:pPr>
            <w:r w:rsidRPr="00344B7A">
              <w:rPr>
                <w:smallCaps/>
                <w:color w:val="003399"/>
                <w:sz w:val="20"/>
                <w:szCs w:val="20"/>
                <w:lang w:val="af-ZA"/>
              </w:rPr>
              <w:t>van Jaarsveld,</w:t>
            </w:r>
            <w:r>
              <w:rPr>
                <w:smallCaps/>
                <w:color w:val="003399"/>
                <w:sz w:val="20"/>
                <w:szCs w:val="20"/>
                <w:lang w:val="af-ZA"/>
              </w:rPr>
              <w:t xml:space="preserve"> </w:t>
            </w:r>
            <w:r w:rsidRPr="00344B7A">
              <w:rPr>
                <w:smallCaps/>
                <w:color w:val="003399"/>
                <w:sz w:val="20"/>
                <w:szCs w:val="20"/>
                <w:lang w:val="af-ZA"/>
              </w:rPr>
              <w:t>F. A.</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lang w:val="af-ZA"/>
              </w:rPr>
            </w:pPr>
            <w:r w:rsidRPr="00344B7A">
              <w:rPr>
                <w:b/>
                <w:bCs/>
                <w:sz w:val="20"/>
                <w:szCs w:val="20"/>
                <w:lang w:val="af-ZA"/>
              </w:rPr>
              <w:t xml:space="preserve">Vrystaat &amp; Transvaal grens - </w:t>
            </w:r>
          </w:p>
          <w:p w:rsidR="009D3D53" w:rsidRPr="00344B7A" w:rsidRDefault="009D3D53" w:rsidP="002F35FA">
            <w:pPr>
              <w:pStyle w:val="Header"/>
              <w:rPr>
                <w:b/>
                <w:bCs/>
                <w:sz w:val="20"/>
                <w:szCs w:val="20"/>
                <w:lang w:val="af-ZA"/>
              </w:rPr>
            </w:pPr>
            <w:r w:rsidRPr="00344B7A">
              <w:rPr>
                <w:b/>
                <w:bCs/>
                <w:sz w:val="20"/>
                <w:szCs w:val="20"/>
                <w:lang w:val="af-ZA"/>
              </w:rPr>
              <w:t>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lang w:val="af-ZA"/>
              </w:rPr>
            </w:pPr>
            <w:r w:rsidRPr="00344B7A">
              <w:rPr>
                <w:i/>
                <w:sz w:val="20"/>
                <w:szCs w:val="20"/>
                <w:lang w:val="af-ZA"/>
              </w:rPr>
              <w:t>Vaalrivier, omstrede grenslyn.</w:t>
            </w:r>
          </w:p>
          <w:p w:rsidR="009D3D53" w:rsidRPr="00344B7A" w:rsidRDefault="009D3D53" w:rsidP="002F35FA">
            <w:pPr>
              <w:pStyle w:val="Header"/>
              <w:tabs>
                <w:tab w:val="left" w:pos="970"/>
              </w:tabs>
              <w:spacing w:after="120"/>
              <w:rPr>
                <w:sz w:val="20"/>
                <w:szCs w:val="20"/>
                <w:lang w:val="af-ZA"/>
              </w:rPr>
            </w:pPr>
            <w:r w:rsidRPr="00344B7A">
              <w:rPr>
                <w:spacing w:val="-3"/>
                <w:sz w:val="20"/>
                <w:szCs w:val="20"/>
                <w:lang w:val="af-ZA"/>
              </w:rPr>
              <w:t>[RGN</w:t>
            </w:r>
            <w:r w:rsidRPr="00344B7A">
              <w:rPr>
                <w:sz w:val="20"/>
                <w:szCs w:val="20"/>
                <w:lang w:val="af-ZA"/>
              </w:rPr>
              <w:t xml:space="preserve"> Publikasiereeks Nr. 2]. </w:t>
            </w:r>
          </w:p>
          <w:p w:rsidR="009D3D53" w:rsidRPr="00344B7A" w:rsidRDefault="009D3D53" w:rsidP="002F35FA">
            <w:pPr>
              <w:pStyle w:val="Header"/>
              <w:jc w:val="both"/>
              <w:rPr>
                <w:sz w:val="20"/>
                <w:szCs w:val="20"/>
              </w:rPr>
            </w:pPr>
            <w:r w:rsidRPr="00344B7A">
              <w:rPr>
                <w:sz w:val="20"/>
                <w:szCs w:val="20"/>
              </w:rPr>
              <w:t>ISBN:   0 628 00454 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spacing w:after="120"/>
              <w:rPr>
                <w:sz w:val="20"/>
                <w:lang w:val="pt-BR"/>
              </w:rPr>
            </w:pPr>
            <w:r w:rsidRPr="00344B7A">
              <w:rPr>
                <w:sz w:val="20"/>
                <w:lang w:val="pt-BR"/>
              </w:rPr>
              <w:t xml:space="preserve">Perskor-Uitgewery, 1974. </w:t>
            </w:r>
          </w:p>
          <w:p w:rsidR="009D3D53" w:rsidRPr="00344B7A" w:rsidRDefault="009D3D53" w:rsidP="002F35FA">
            <w:pPr>
              <w:pStyle w:val="Header"/>
              <w:tabs>
                <w:tab w:val="left" w:pos="610"/>
              </w:tabs>
              <w:rPr>
                <w:sz w:val="20"/>
                <w:lang w:val="pt-BR"/>
              </w:rPr>
            </w:pPr>
            <w:r w:rsidRPr="00344B7A">
              <w:rPr>
                <w:sz w:val="20"/>
                <w:lang w:val="pt-BR"/>
              </w:rPr>
              <w:t>Prys:</w:t>
            </w:r>
            <w:r w:rsidRPr="00344B7A">
              <w:rPr>
                <w:sz w:val="20"/>
                <w:lang w:val="pt-BR"/>
              </w:rPr>
              <w:tab/>
              <w:t>R8-50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CE362B">
            <w:pPr>
              <w:pStyle w:val="Header"/>
              <w:tabs>
                <w:tab w:val="left" w:pos="165"/>
              </w:tabs>
              <w:snapToGrid w:val="0"/>
              <w:jc w:val="center"/>
              <w:rPr>
                <w:smallCaps/>
                <w:sz w:val="20"/>
                <w:szCs w:val="20"/>
              </w:rPr>
            </w:pPr>
            <w:r>
              <w:rPr>
                <w:smallCaps/>
                <w:sz w:val="20"/>
                <w:szCs w:val="20"/>
              </w:rPr>
              <w:t>VAB/</w:t>
            </w:r>
            <w:r w:rsidRPr="00344B7A">
              <w:rPr>
                <w:smallCaps/>
                <w:sz w:val="20"/>
                <w:szCs w:val="20"/>
              </w:rPr>
              <w:t>AAN*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820CB">
            <w:pPr>
              <w:pStyle w:val="Header"/>
              <w:tabs>
                <w:tab w:val="left" w:pos="165"/>
              </w:tabs>
              <w:snapToGrid w:val="0"/>
              <w:jc w:val="center"/>
              <w:rPr>
                <w:smallCaps/>
                <w:sz w:val="20"/>
                <w:szCs w:val="20"/>
              </w:rPr>
            </w:pPr>
            <w:r w:rsidRPr="00344B7A">
              <w:rPr>
                <w:smallCaps/>
                <w:sz w:val="20"/>
                <w:szCs w:val="20"/>
              </w:rPr>
              <w:t>356.</w:t>
            </w:r>
            <w:r w:rsidRPr="00344B7A">
              <w:rPr>
                <w:smallCaps/>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smallCaps/>
                <w:color w:val="003399"/>
                <w:spacing w:val="-7"/>
                <w:sz w:val="20"/>
                <w:szCs w:val="20"/>
              </w:rPr>
            </w:pPr>
            <w:r w:rsidRPr="00344B7A">
              <w:rPr>
                <w:smallCaps/>
                <w:color w:val="003399"/>
                <w:spacing w:val="-5"/>
                <w:sz w:val="20"/>
                <w:szCs w:val="20"/>
                <w:lang w:val="nl-NL"/>
              </w:rPr>
              <w:t>Staatsargiefdiens</w:t>
            </w:r>
          </w:p>
        </w:tc>
        <w:tc>
          <w:tcPr>
            <w:tcW w:w="3402" w:type="dxa"/>
            <w:tcBorders>
              <w:top w:val="single" w:sz="4" w:space="0" w:color="000000"/>
              <w:left w:val="single" w:sz="4" w:space="0" w:color="000000"/>
              <w:bottom w:val="single" w:sz="4" w:space="0" w:color="000000"/>
            </w:tcBorders>
          </w:tcPr>
          <w:p w:rsidR="009D3D53" w:rsidRPr="00344B7A" w:rsidRDefault="009D3D53" w:rsidP="009B7E59">
            <w:pPr>
              <w:pStyle w:val="Header"/>
              <w:snapToGrid w:val="0"/>
              <w:spacing w:after="30"/>
              <w:rPr>
                <w:b/>
                <w:bCs/>
                <w:sz w:val="20"/>
                <w:szCs w:val="20"/>
                <w:lang w:val="de-DE"/>
              </w:rPr>
            </w:pPr>
            <w:r w:rsidRPr="00344B7A">
              <w:rPr>
                <w:b/>
                <w:bCs/>
                <w:sz w:val="20"/>
                <w:szCs w:val="20"/>
                <w:lang w:val="de-DE"/>
              </w:rPr>
              <w:t>Vrystaatse  Argiefbewaarplek - Aanwinste - Lyste</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lang w:val="af-ZA"/>
              </w:rPr>
            </w:pPr>
            <w:r w:rsidRPr="00344B7A">
              <w:rPr>
                <w:i/>
                <w:sz w:val="20"/>
                <w:szCs w:val="20"/>
                <w:lang w:val="af-ZA"/>
              </w:rPr>
              <w:t>Gids op aanwinste in die Vrystaatse Argiefbewaarplek, Bloemfontein.</w:t>
            </w:r>
          </w:p>
          <w:p w:rsidR="009D3D53" w:rsidRPr="00344B7A" w:rsidRDefault="009D3D53" w:rsidP="002F35FA">
            <w:pPr>
              <w:pStyle w:val="Header"/>
              <w:jc w:val="both"/>
              <w:rPr>
                <w:i/>
                <w:sz w:val="20"/>
                <w:szCs w:val="20"/>
                <w:lang w:val="af-ZA"/>
              </w:rPr>
            </w:pPr>
            <w:r w:rsidRPr="00344B7A">
              <w:rPr>
                <w:i/>
                <w:sz w:val="20"/>
                <w:szCs w:val="20"/>
                <w:lang w:val="af-ZA"/>
              </w:rPr>
              <w:t>[NASOP 06-220 (93/06)]</w:t>
            </w:r>
          </w:p>
          <w:p w:rsidR="009D3D53" w:rsidRPr="00344B7A" w:rsidRDefault="009D3D53" w:rsidP="002F35FA">
            <w:pPr>
              <w:pStyle w:val="Header"/>
              <w:jc w:val="both"/>
              <w:rPr>
                <w:sz w:val="20"/>
                <w:szCs w:val="20"/>
                <w:lang w:val="af-ZA"/>
              </w:rPr>
            </w:pPr>
            <w:r w:rsidRPr="00344B7A">
              <w:rPr>
                <w:sz w:val="20"/>
                <w:szCs w:val="20"/>
                <w:lang w:val="af-ZA"/>
              </w:rPr>
              <w:t>ISBN:   0 7970 2675 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02AAE">
            <w:pPr>
              <w:pStyle w:val="Header"/>
              <w:snapToGrid w:val="0"/>
              <w:rPr>
                <w:sz w:val="20"/>
                <w:lang w:val="af-ZA"/>
              </w:rPr>
            </w:pPr>
            <w:r w:rsidRPr="00344B7A">
              <w:rPr>
                <w:sz w:val="20"/>
                <w:lang w:val="af-ZA"/>
              </w:rPr>
              <w:t>Pretoria,</w:t>
            </w:r>
            <w:r w:rsidRPr="00344B7A">
              <w:rPr>
                <w:spacing w:val="-6"/>
                <w:sz w:val="20"/>
                <w:szCs w:val="20"/>
                <w:lang w:val="af-ZA"/>
              </w:rPr>
              <w:t xml:space="preserve"> Staatsargiefdiens,</w:t>
            </w:r>
            <w:r w:rsidRPr="00344B7A">
              <w:rPr>
                <w:sz w:val="20"/>
                <w:lang w:val="af-ZA"/>
              </w:rPr>
              <w:t xml:space="preserve">  1993.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D724BF" w:rsidRDefault="009D3D53" w:rsidP="00CE362B">
            <w:pPr>
              <w:pStyle w:val="Header"/>
              <w:tabs>
                <w:tab w:val="left" w:pos="165"/>
              </w:tabs>
              <w:snapToGrid w:val="0"/>
              <w:jc w:val="center"/>
              <w:rPr>
                <w:smallCaps/>
                <w:sz w:val="20"/>
                <w:szCs w:val="20"/>
              </w:rPr>
            </w:pPr>
            <w:r>
              <w:rPr>
                <w:smallCaps/>
                <w:sz w:val="20"/>
                <w:szCs w:val="20"/>
              </w:rPr>
              <w:t>VAB/Lys*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D1BF4">
            <w:pPr>
              <w:pStyle w:val="Header"/>
              <w:tabs>
                <w:tab w:val="left" w:pos="165"/>
              </w:tabs>
              <w:snapToGrid w:val="0"/>
              <w:jc w:val="center"/>
              <w:rPr>
                <w:smallCaps/>
                <w:sz w:val="20"/>
                <w:szCs w:val="20"/>
              </w:rPr>
            </w:pPr>
            <w:r w:rsidRPr="00344B7A">
              <w:rPr>
                <w:smallCaps/>
                <w:sz w:val="20"/>
                <w:szCs w:val="20"/>
              </w:rPr>
              <w:t>345.</w:t>
            </w:r>
            <w:r w:rsidRPr="00344B7A">
              <w:rPr>
                <w:smallCaps/>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B7E59">
            <w:pPr>
              <w:pStyle w:val="Header"/>
              <w:snapToGrid w:val="0"/>
              <w:rPr>
                <w:smallCaps/>
                <w:color w:val="003399"/>
                <w:spacing w:val="-5"/>
                <w:sz w:val="20"/>
                <w:szCs w:val="20"/>
              </w:rPr>
            </w:pPr>
            <w:r w:rsidRPr="00344B7A">
              <w:rPr>
                <w:smallCaps/>
                <w:color w:val="003399"/>
                <w:spacing w:val="-7"/>
                <w:sz w:val="20"/>
                <w:szCs w:val="20"/>
              </w:rPr>
              <w:t>Nasionale argief van suid-afrika</w:t>
            </w:r>
            <w:r w:rsidRPr="00344B7A">
              <w:rPr>
                <w:smallCaps/>
                <w:color w:val="003399"/>
                <w:spacing w:val="-5"/>
                <w:sz w:val="20"/>
                <w:szCs w:val="20"/>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3D64B7">
            <w:pPr>
              <w:pStyle w:val="Header"/>
              <w:snapToGrid w:val="0"/>
              <w:rPr>
                <w:b/>
                <w:bCs/>
                <w:sz w:val="20"/>
                <w:szCs w:val="20"/>
                <w:lang w:val="de-DE"/>
              </w:rPr>
            </w:pPr>
            <w:r w:rsidRPr="00344B7A">
              <w:rPr>
                <w:b/>
                <w:bCs/>
                <w:sz w:val="20"/>
                <w:szCs w:val="20"/>
                <w:lang w:val="de-DE"/>
              </w:rPr>
              <w:t>Vrystaatse Argief bewaarplek - Bronne - Lyste</w:t>
            </w:r>
          </w:p>
        </w:tc>
        <w:tc>
          <w:tcPr>
            <w:tcW w:w="3685" w:type="dxa"/>
            <w:tcBorders>
              <w:top w:val="single" w:sz="4" w:space="0" w:color="000000"/>
              <w:left w:val="single" w:sz="4" w:space="0" w:color="000000"/>
              <w:bottom w:val="single" w:sz="4" w:space="0" w:color="000000"/>
            </w:tcBorders>
          </w:tcPr>
          <w:p w:rsidR="009D3D53" w:rsidRPr="00344B7A" w:rsidRDefault="009D3D53" w:rsidP="009B7E59">
            <w:pPr>
              <w:pStyle w:val="Header"/>
              <w:snapToGrid w:val="0"/>
              <w:rPr>
                <w:i/>
                <w:sz w:val="20"/>
                <w:szCs w:val="20"/>
                <w:lang w:val="af-ZA"/>
              </w:rPr>
            </w:pPr>
            <w:r w:rsidRPr="00344B7A">
              <w:rPr>
                <w:i/>
                <w:sz w:val="20"/>
                <w:szCs w:val="20"/>
                <w:lang w:val="af-ZA"/>
              </w:rPr>
              <w:t>Vrystaatse Argiefbewaarplek: Lys van Argivalia, in die Vrystaatse Argief-bewaarplek = List of Archivalia in the Free State Archives Depot.</w:t>
            </w:r>
          </w:p>
          <w:p w:rsidR="009D3D53" w:rsidRPr="00344B7A" w:rsidRDefault="009D3D53" w:rsidP="00E3695E">
            <w:pPr>
              <w:pStyle w:val="Header"/>
              <w:rPr>
                <w:bCs/>
                <w:sz w:val="20"/>
                <w:szCs w:val="20"/>
                <w:lang w:val="af-ZA"/>
              </w:rPr>
            </w:pPr>
            <w:r w:rsidRPr="00344B7A">
              <w:rPr>
                <w:sz w:val="20"/>
                <w:szCs w:val="20"/>
                <w:lang w:val="af-ZA"/>
              </w:rPr>
              <w:t xml:space="preserve">ISBN:   </w:t>
            </w:r>
            <w:r w:rsidRPr="00344B7A">
              <w:rPr>
                <w:bCs/>
                <w:sz w:val="20"/>
                <w:szCs w:val="20"/>
                <w:lang w:val="af-ZA"/>
              </w:rPr>
              <w:t>0 7970 3194 4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A80970">
            <w:pPr>
              <w:pStyle w:val="Header"/>
              <w:snapToGrid w:val="0"/>
              <w:rPr>
                <w:sz w:val="20"/>
                <w:lang w:val="af-ZA"/>
              </w:rPr>
            </w:pPr>
            <w:r w:rsidRPr="00344B7A">
              <w:rPr>
                <w:sz w:val="20"/>
                <w:lang w:val="af-ZA"/>
              </w:rPr>
              <w:t xml:space="preserve">Pretoria, </w:t>
            </w:r>
            <w:r w:rsidRPr="00344B7A">
              <w:rPr>
                <w:spacing w:val="-6"/>
                <w:sz w:val="20"/>
                <w:szCs w:val="20"/>
                <w:lang w:val="af-ZA"/>
              </w:rPr>
              <w:t xml:space="preserve">Nasionale Argief van SA, 1995, 6de uitg. </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Wagner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237850">
            <w:pPr>
              <w:pStyle w:val="Header"/>
              <w:tabs>
                <w:tab w:val="left" w:pos="165"/>
              </w:tabs>
              <w:snapToGrid w:val="0"/>
              <w:jc w:val="center"/>
              <w:rPr>
                <w:sz w:val="20"/>
                <w:szCs w:val="20"/>
              </w:rPr>
            </w:pPr>
            <w:r>
              <w:rPr>
                <w:sz w:val="20"/>
                <w:szCs w:val="20"/>
              </w:rPr>
              <w:t>WAG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237850">
            <w:pPr>
              <w:pStyle w:val="Header"/>
              <w:tabs>
                <w:tab w:val="left" w:pos="165"/>
              </w:tabs>
              <w:snapToGrid w:val="0"/>
              <w:jc w:val="center"/>
              <w:rPr>
                <w:sz w:val="20"/>
                <w:szCs w:val="20"/>
                <w:lang w:val="af-ZA"/>
              </w:rPr>
            </w:pPr>
            <w:r>
              <w:rPr>
                <w:sz w:val="20"/>
                <w:szCs w:val="20"/>
                <w:lang w:val="af-ZA"/>
              </w:rPr>
              <w:t>1884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23785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237850">
            <w:pPr>
              <w:pStyle w:val="Header"/>
              <w:snapToGrid w:val="0"/>
              <w:spacing w:before="100"/>
              <w:jc w:val="center"/>
              <w:rPr>
                <w:sz w:val="16"/>
                <w:szCs w:val="16"/>
                <w:lang w:val="af-ZA"/>
              </w:rPr>
            </w:pPr>
            <w:r>
              <w:rPr>
                <w:sz w:val="16"/>
                <w:szCs w:val="16"/>
                <w:lang w:val="af-ZA"/>
              </w:rPr>
              <w:t>GGSA</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237850">
            <w:pPr>
              <w:pStyle w:val="Header"/>
              <w:snapToGrid w:val="0"/>
              <w:spacing w:before="100"/>
              <w:jc w:val="center"/>
              <w:rPr>
                <w:sz w:val="16"/>
                <w:szCs w:val="16"/>
                <w:lang w:val="af-ZA"/>
              </w:rPr>
            </w:pPr>
            <w:r>
              <w:rPr>
                <w:sz w:val="16"/>
                <w:szCs w:val="16"/>
                <w:lang w:val="af-ZA"/>
              </w:rPr>
              <w:t>2016-11-26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237850">
            <w:pPr>
              <w:pStyle w:val="Header"/>
              <w:snapToGrid w:val="0"/>
              <w:rPr>
                <w:color w:val="003399"/>
                <w:spacing w:val="-5"/>
                <w:sz w:val="20"/>
                <w:szCs w:val="20"/>
              </w:rPr>
            </w:pPr>
            <w:r>
              <w:rPr>
                <w:color w:val="003399"/>
                <w:spacing w:val="-5"/>
                <w:sz w:val="20"/>
                <w:szCs w:val="20"/>
              </w:rPr>
              <w:t>BARRETT, ADRIANA</w:t>
            </w:r>
          </w:p>
        </w:tc>
        <w:tc>
          <w:tcPr>
            <w:tcW w:w="3402" w:type="dxa"/>
            <w:tcBorders>
              <w:top w:val="single" w:sz="4" w:space="0" w:color="000000"/>
              <w:left w:val="single" w:sz="4" w:space="0" w:color="000000"/>
              <w:bottom w:val="single" w:sz="4" w:space="0" w:color="000000"/>
            </w:tcBorders>
          </w:tcPr>
          <w:p w:rsidR="009D3D53" w:rsidRDefault="009D3D53" w:rsidP="00237850">
            <w:pPr>
              <w:pStyle w:val="Header"/>
              <w:snapToGrid w:val="0"/>
              <w:rPr>
                <w:b/>
                <w:bCs/>
                <w:sz w:val="20"/>
                <w:szCs w:val="20"/>
              </w:rPr>
            </w:pPr>
            <w:r>
              <w:rPr>
                <w:b/>
                <w:bCs/>
                <w:sz w:val="20"/>
                <w:szCs w:val="20"/>
              </w:rPr>
              <w:t>Wagners - Familieregister</w:t>
            </w:r>
          </w:p>
        </w:tc>
        <w:tc>
          <w:tcPr>
            <w:tcW w:w="3685" w:type="dxa"/>
            <w:tcBorders>
              <w:top w:val="single" w:sz="4" w:space="0" w:color="000000"/>
              <w:left w:val="single" w:sz="4" w:space="0" w:color="000000"/>
              <w:bottom w:val="single" w:sz="4" w:space="0" w:color="000000"/>
            </w:tcBorders>
          </w:tcPr>
          <w:p w:rsidR="009D3D53" w:rsidRDefault="009D3D53" w:rsidP="00237850">
            <w:pPr>
              <w:spacing w:before="100" w:beforeAutospacing="1" w:after="100" w:afterAutospacing="1"/>
              <w:rPr>
                <w:i/>
                <w:sz w:val="20"/>
                <w:szCs w:val="20"/>
              </w:rPr>
            </w:pPr>
            <w:r>
              <w:rPr>
                <w:i/>
                <w:sz w:val="20"/>
                <w:szCs w:val="20"/>
              </w:rPr>
              <w:t xml:space="preserve">Geskiedenis van die Wagners van Rondebosch en die nageslag van Christiaan Friedrich Wagner en Agatha Catharina Vermaak  (In 'n heruitgawe-reeks van privaat gepubliseerde familieregisters)                                      </w:t>
            </w:r>
            <w:r w:rsidRPr="00F77670">
              <w:rPr>
                <w:sz w:val="20"/>
                <w:szCs w:val="20"/>
              </w:rPr>
              <w:t>[GGSA : nr.</w:t>
            </w:r>
            <w:r>
              <w:rPr>
                <w:sz w:val="20"/>
                <w:szCs w:val="20"/>
              </w:rPr>
              <w:t>4</w:t>
            </w:r>
            <w:r w:rsidRPr="00F77670">
              <w:rPr>
                <w:sz w:val="20"/>
                <w:szCs w:val="20"/>
              </w:rPr>
              <w:t>]</w:t>
            </w:r>
            <w:r>
              <w:rPr>
                <w:sz w:val="20"/>
                <w:szCs w:val="20"/>
              </w:rPr>
              <w:t xml:space="preserve">                     </w:t>
            </w:r>
            <w:r>
              <w:rPr>
                <w:i/>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237850">
            <w:pPr>
              <w:pStyle w:val="Header"/>
              <w:snapToGrid w:val="0"/>
              <w:rPr>
                <w:sz w:val="20"/>
                <w:szCs w:val="20"/>
              </w:rPr>
            </w:pPr>
            <w:r>
              <w:rPr>
                <w:sz w:val="20"/>
                <w:szCs w:val="20"/>
              </w:rPr>
              <w:t>GGSA, Pretoria, 2016</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Wait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Wakeford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2F35FA">
            <w:pPr>
              <w:pStyle w:val="Header"/>
              <w:tabs>
                <w:tab w:val="left" w:pos="165"/>
              </w:tabs>
              <w:snapToGrid w:val="0"/>
              <w:jc w:val="center"/>
              <w:rPr>
                <w:color w:val="FF0000"/>
                <w:sz w:val="20"/>
                <w:szCs w:val="20"/>
                <w:lang w:val="af-ZA"/>
              </w:rPr>
            </w:pPr>
            <w:r w:rsidRPr="00344B7A">
              <w:rPr>
                <w:sz w:val="20"/>
                <w:szCs w:val="20"/>
                <w:lang w:val="af-ZA"/>
              </w:rPr>
              <w:t>WAL*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1292</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r w:rsidRPr="00344B7A">
              <w:rPr>
                <w:sz w:val="16"/>
                <w:szCs w:val="16"/>
                <w:lang w:val="af-ZA"/>
              </w:rPr>
              <w:t>Mnr Walters</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W</w:t>
            </w:r>
            <w:r w:rsidRPr="00344B7A">
              <w:rPr>
                <w:smallCaps/>
                <w:color w:val="003399"/>
                <w:sz w:val="20"/>
                <w:szCs w:val="20"/>
                <w:lang w:val="af-ZA"/>
              </w:rPr>
              <w:t>alters</w:t>
            </w:r>
            <w:r w:rsidRPr="00344B7A">
              <w:rPr>
                <w:color w:val="003399"/>
                <w:sz w:val="20"/>
                <w:szCs w:val="20"/>
                <w:lang w:val="af-ZA"/>
              </w:rPr>
              <w:t>, A.</w:t>
            </w:r>
            <w:r>
              <w:rPr>
                <w:color w:val="003399"/>
                <w:sz w:val="20"/>
                <w:szCs w:val="20"/>
                <w:lang w:val="af-ZA"/>
              </w:rPr>
              <w:t xml:space="preserve"> </w:t>
            </w:r>
            <w:r w:rsidRPr="00344B7A">
              <w:rPr>
                <w:color w:val="003399"/>
                <w:sz w:val="20"/>
                <w:szCs w:val="20"/>
                <w:lang w:val="af-ZA"/>
              </w:rPr>
              <w:t>P.</w:t>
            </w:r>
          </w:p>
        </w:tc>
        <w:tc>
          <w:tcPr>
            <w:tcW w:w="3402" w:type="dxa"/>
            <w:tcBorders>
              <w:top w:val="single" w:sz="4" w:space="0" w:color="000000"/>
              <w:left w:val="single" w:sz="4" w:space="0" w:color="000000"/>
              <w:bottom w:val="single" w:sz="4" w:space="0" w:color="000000"/>
            </w:tcBorders>
          </w:tcPr>
          <w:p w:rsidR="009D3D53" w:rsidRPr="00344B7A" w:rsidRDefault="009D3D53" w:rsidP="00FD1203">
            <w:pPr>
              <w:pStyle w:val="Header"/>
              <w:snapToGrid w:val="0"/>
              <w:rPr>
                <w:b/>
                <w:sz w:val="20"/>
                <w:szCs w:val="20"/>
                <w:lang w:val="af-ZA"/>
              </w:rPr>
            </w:pPr>
            <w:r w:rsidRPr="00344B7A">
              <w:rPr>
                <w:b/>
                <w:sz w:val="20"/>
                <w:szCs w:val="20"/>
                <w:lang w:val="af-ZA"/>
              </w:rPr>
              <w:t>Walters - Familiegeskiedenis</w:t>
            </w:r>
          </w:p>
          <w:p w:rsidR="009D3D53" w:rsidRPr="00344B7A" w:rsidRDefault="009D3D53" w:rsidP="00FD1203">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Walterse van Agterbaai</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ISBN:   978-0-620-47096-4</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92AAB">
            <w:pPr>
              <w:pStyle w:val="Header"/>
              <w:snapToGrid w:val="0"/>
              <w:rPr>
                <w:sz w:val="20"/>
                <w:szCs w:val="20"/>
                <w:lang w:val="af-ZA"/>
              </w:rPr>
            </w:pPr>
            <w:r w:rsidRPr="00344B7A">
              <w:rPr>
                <w:sz w:val="20"/>
                <w:szCs w:val="20"/>
                <w:lang w:val="af-ZA"/>
              </w:rPr>
              <w:t>Strand, 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WAL*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747</w:t>
            </w:r>
          </w:p>
          <w:p w:rsidR="009D3D53" w:rsidRPr="00344B7A" w:rsidRDefault="009D3D53" w:rsidP="00111CC0">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F3972">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90F5F">
            <w:pPr>
              <w:pStyle w:val="Header"/>
              <w:snapToGrid w:val="0"/>
              <w:rPr>
                <w:smallCaps/>
                <w:color w:val="003399"/>
                <w:spacing w:val="-4"/>
                <w:sz w:val="20"/>
                <w:szCs w:val="20"/>
              </w:rPr>
            </w:pPr>
            <w:r w:rsidRPr="00344B7A">
              <w:rPr>
                <w:smallCaps/>
                <w:color w:val="003399"/>
                <w:spacing w:val="-4"/>
                <w:sz w:val="20"/>
                <w:szCs w:val="20"/>
              </w:rPr>
              <w:t>Walters, Nicolaas Matthys</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rPr>
            </w:pPr>
            <w:r w:rsidRPr="00344B7A">
              <w:rPr>
                <w:b/>
                <w:bCs/>
                <w:sz w:val="20"/>
              </w:rPr>
              <w:t>Walters - Familiegeskiedenis</w:t>
            </w:r>
          </w:p>
          <w:p w:rsidR="009D3D53" w:rsidRPr="00344B7A" w:rsidRDefault="009D3D53" w:rsidP="00A424B9">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pacing w:val="-5"/>
                <w:sz w:val="20"/>
                <w:szCs w:val="20"/>
              </w:rPr>
            </w:pPr>
            <w:r w:rsidRPr="00344B7A">
              <w:rPr>
                <w:i/>
                <w:spacing w:val="-5"/>
                <w:sz w:val="20"/>
                <w:szCs w:val="20"/>
              </w:rPr>
              <w:t>Walters-diaspora en Familieboek</w:t>
            </w:r>
          </w:p>
          <w:p w:rsidR="009D3D53" w:rsidRPr="00344B7A" w:rsidRDefault="009D3D53" w:rsidP="002F35FA">
            <w:pPr>
              <w:pStyle w:val="Header"/>
              <w:snapToGrid w:val="0"/>
              <w:jc w:val="both"/>
              <w:rPr>
                <w:spacing w:val="-5"/>
                <w:sz w:val="20"/>
                <w:szCs w:val="20"/>
              </w:rPr>
            </w:pPr>
            <w:r w:rsidRPr="00344B7A">
              <w:rPr>
                <w:spacing w:val="-5"/>
                <w:sz w:val="20"/>
                <w:szCs w:val="20"/>
              </w:rPr>
              <w:t>ISBN:   0-620-35498-4 + Indeks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Durbanville, 2005</w:t>
            </w:r>
          </w:p>
          <w:p w:rsidR="009D3D53" w:rsidRPr="00344B7A" w:rsidRDefault="009D3D53" w:rsidP="002F35FA">
            <w:pPr>
              <w:pStyle w:val="Header"/>
              <w:snapToGrid w:val="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957C20">
            <w:pPr>
              <w:pStyle w:val="Header"/>
              <w:tabs>
                <w:tab w:val="left" w:pos="165"/>
              </w:tabs>
              <w:snapToGrid w:val="0"/>
              <w:jc w:val="center"/>
              <w:rPr>
                <w:sz w:val="20"/>
                <w:szCs w:val="20"/>
                <w:lang w:val="af-ZA"/>
              </w:rPr>
            </w:pPr>
            <w:r>
              <w:rPr>
                <w:sz w:val="20"/>
                <w:szCs w:val="20"/>
                <w:lang w:val="af-ZA"/>
              </w:rPr>
              <w:t>TS/FAM*</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57C20">
            <w:pPr>
              <w:pStyle w:val="Header"/>
              <w:tabs>
                <w:tab w:val="left" w:pos="165"/>
              </w:tabs>
              <w:snapToGrid w:val="0"/>
              <w:jc w:val="center"/>
              <w:rPr>
                <w:sz w:val="20"/>
                <w:szCs w:val="20"/>
                <w:lang w:val="af-ZA"/>
              </w:rPr>
            </w:pPr>
            <w:r>
              <w:rPr>
                <w:sz w:val="20"/>
                <w:szCs w:val="20"/>
                <w:lang w:val="af-ZA"/>
              </w:rPr>
              <w:t>1809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957C20">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957C2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957C20">
            <w:pPr>
              <w:pStyle w:val="Header"/>
              <w:snapToGrid w:val="0"/>
              <w:spacing w:before="100"/>
              <w:jc w:val="center"/>
              <w:rPr>
                <w:sz w:val="16"/>
                <w:szCs w:val="16"/>
                <w:lang w:val="af-ZA"/>
              </w:rPr>
            </w:pPr>
            <w:r>
              <w:rPr>
                <w:sz w:val="16"/>
                <w:szCs w:val="16"/>
                <w:lang w:val="af-ZA"/>
              </w:rPr>
              <w:t>2016-02-18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957C20">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957C20">
            <w:pPr>
              <w:pStyle w:val="Header"/>
              <w:snapToGrid w:val="0"/>
              <w:rPr>
                <w:b/>
                <w:bCs/>
                <w:sz w:val="20"/>
                <w:szCs w:val="20"/>
              </w:rPr>
            </w:pPr>
            <w:r>
              <w:rPr>
                <w:b/>
                <w:bCs/>
                <w:sz w:val="20"/>
                <w:szCs w:val="20"/>
              </w:rPr>
              <w:t>Wandrag - Familiegeskiedenis</w:t>
            </w:r>
          </w:p>
        </w:tc>
        <w:tc>
          <w:tcPr>
            <w:tcW w:w="3685" w:type="dxa"/>
            <w:tcBorders>
              <w:top w:val="single" w:sz="4" w:space="0" w:color="000000"/>
              <w:left w:val="single" w:sz="4" w:space="0" w:color="000000"/>
              <w:bottom w:val="single" w:sz="4" w:space="0" w:color="000000"/>
            </w:tcBorders>
          </w:tcPr>
          <w:p w:rsidR="009D3D53" w:rsidRPr="001E3419" w:rsidRDefault="009D3D53" w:rsidP="00957C20">
            <w:pPr>
              <w:suppressAutoHyphens w:val="0"/>
              <w:spacing w:before="0" w:after="0"/>
              <w:rPr>
                <w:i/>
                <w:color w:val="000000"/>
                <w:sz w:val="20"/>
                <w:szCs w:val="20"/>
                <w:lang w:eastAsia="en-ZA"/>
              </w:rPr>
            </w:pPr>
            <w:r w:rsidRPr="001E3419">
              <w:rPr>
                <w:i/>
                <w:color w:val="000000"/>
                <w:sz w:val="20"/>
                <w:szCs w:val="20"/>
                <w:lang w:eastAsia="en-ZA"/>
              </w:rPr>
              <w:t xml:space="preserve">Familia: Kwartaalblad van die Genealogiese Genootskap van Suid-Afrika = Quarterly Journal of the Genalogical Society of South Africa, 2015, Volume 52 No. </w:t>
            </w:r>
            <w:r>
              <w:rPr>
                <w:i/>
                <w:color w:val="000000"/>
                <w:sz w:val="20"/>
                <w:szCs w:val="20"/>
                <w:lang w:eastAsia="en-ZA"/>
              </w:rPr>
              <w:t>4</w:t>
            </w:r>
          </w:p>
          <w:p w:rsidR="009D3D53" w:rsidRPr="001E3419" w:rsidRDefault="009D3D53" w:rsidP="00957C20">
            <w:pPr>
              <w:suppressAutoHyphens w:val="0"/>
              <w:spacing w:before="0" w:after="0"/>
              <w:rPr>
                <w:i/>
                <w:sz w:val="20"/>
                <w:szCs w:val="20"/>
              </w:rPr>
            </w:pPr>
            <w:r w:rsidRPr="001E3419">
              <w:rPr>
                <w:i/>
                <w:color w:val="000000"/>
                <w:sz w:val="20"/>
                <w:szCs w:val="20"/>
                <w:lang w:eastAsia="en-ZA"/>
              </w:rPr>
              <w:t>ISSN 0014-7117</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957C20">
            <w:pPr>
              <w:pStyle w:val="Header"/>
              <w:snapToGrid w:val="0"/>
              <w:rPr>
                <w:sz w:val="20"/>
                <w:szCs w:val="20"/>
              </w:rPr>
            </w:pPr>
            <w:r>
              <w:rPr>
                <w:sz w:val="20"/>
                <w:szCs w:val="20"/>
              </w:rPr>
              <w:t>GGSA, 2015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WAN</w:t>
            </w:r>
            <w:r w:rsidRPr="00DD2D04">
              <w:rPr>
                <w:sz w:val="16"/>
                <w:szCs w:val="16"/>
                <w:lang w:val="af-ZA"/>
              </w:rPr>
              <w:t>)</w:t>
            </w:r>
            <w:r>
              <w:rPr>
                <w:sz w:val="16"/>
                <w:szCs w:val="16"/>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953D1A">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F47B3F">
            <w:pPr>
              <w:snapToGrid w:val="0"/>
              <w:rPr>
                <w:color w:val="003399"/>
                <w:sz w:val="20"/>
                <w:szCs w:val="20"/>
                <w:lang w:val="af-ZA"/>
              </w:rPr>
            </w:pPr>
            <w:r w:rsidRPr="00344B7A">
              <w:rPr>
                <w:smallCaps/>
                <w:color w:val="003399"/>
                <w:sz w:val="20"/>
                <w:szCs w:val="20"/>
                <w:lang w:val="af-ZA"/>
              </w:rPr>
              <w:t>Muller, H.</w:t>
            </w:r>
          </w:p>
        </w:tc>
        <w:tc>
          <w:tcPr>
            <w:tcW w:w="3402" w:type="dxa"/>
            <w:tcBorders>
              <w:top w:val="single" w:sz="4" w:space="0" w:color="000000"/>
              <w:left w:val="single" w:sz="4" w:space="0" w:color="000000"/>
              <w:bottom w:val="single" w:sz="4" w:space="0" w:color="000000"/>
            </w:tcBorders>
          </w:tcPr>
          <w:p w:rsidR="009D3D53" w:rsidRPr="00344B7A" w:rsidRDefault="009D3D53" w:rsidP="0086091A">
            <w:pPr>
              <w:pStyle w:val="Header"/>
              <w:snapToGrid w:val="0"/>
              <w:spacing w:after="30"/>
              <w:rPr>
                <w:b/>
                <w:sz w:val="20"/>
                <w:szCs w:val="20"/>
                <w:lang w:val="af-ZA"/>
              </w:rPr>
            </w:pPr>
            <w:r w:rsidRPr="00344B7A">
              <w:rPr>
                <w:b/>
                <w:sz w:val="20"/>
                <w:szCs w:val="20"/>
                <w:lang w:val="af-ZA"/>
              </w:rPr>
              <w:t xml:space="preserve">Wandrag - </w:t>
            </w:r>
            <w:r w:rsidRPr="00344B7A">
              <w:rPr>
                <w:b/>
                <w:bCs/>
                <w:sz w:val="20"/>
                <w:szCs w:val="20"/>
                <w:lang w:val="af-ZA"/>
              </w:rPr>
              <w:t>Kwartierstaat</w:t>
            </w:r>
          </w:p>
        </w:tc>
        <w:tc>
          <w:tcPr>
            <w:tcW w:w="3685" w:type="dxa"/>
            <w:tcBorders>
              <w:top w:val="single" w:sz="4" w:space="0" w:color="000000"/>
              <w:left w:val="single" w:sz="4" w:space="0" w:color="000000"/>
              <w:bottom w:val="single" w:sz="4" w:space="0" w:color="000000"/>
            </w:tcBorders>
          </w:tcPr>
          <w:p w:rsidR="009D3D53" w:rsidRPr="00344B7A" w:rsidRDefault="009D3D53" w:rsidP="00847B04">
            <w:pPr>
              <w:pStyle w:val="Header"/>
              <w:snapToGrid w:val="0"/>
              <w:rPr>
                <w:i/>
                <w:sz w:val="20"/>
                <w:szCs w:val="20"/>
                <w:lang w:val="af-ZA"/>
              </w:rPr>
            </w:pPr>
            <w:r w:rsidRPr="00344B7A">
              <w:rPr>
                <w:i/>
                <w:sz w:val="20"/>
                <w:szCs w:val="20"/>
                <w:lang w:val="af-ZA"/>
              </w:rPr>
              <w:t>Kwartierstaat: Hester Wandrag.</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47B04">
            <w:pPr>
              <w:pStyle w:val="Header"/>
              <w:snapToGrid w:val="0"/>
              <w:rPr>
                <w:sz w:val="20"/>
                <w:lang w:val="af-ZA"/>
              </w:rPr>
            </w:pPr>
            <w:r w:rsidRPr="00344B7A">
              <w:rPr>
                <w:sz w:val="20"/>
                <w:lang w:val="af-ZA"/>
              </w:rPr>
              <w:t>Pretoria, 2008.</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A70D3B">
            <w:pPr>
              <w:pStyle w:val="Header"/>
              <w:tabs>
                <w:tab w:val="left" w:pos="165"/>
              </w:tabs>
              <w:snapToGrid w:val="0"/>
              <w:jc w:val="center"/>
              <w:rPr>
                <w:smallCaps/>
                <w:sz w:val="16"/>
                <w:szCs w:val="16"/>
              </w:rPr>
            </w:pPr>
            <w:r w:rsidRPr="00344B7A">
              <w:rPr>
                <w:sz w:val="20"/>
                <w:szCs w:val="20"/>
              </w:rPr>
              <w:t>CD/</w:t>
            </w:r>
            <w:r w:rsidRPr="00344B7A">
              <w:rPr>
                <w:smallCaps/>
                <w:sz w:val="16"/>
                <w:szCs w:val="16"/>
              </w:rPr>
              <w:t>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F319A">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6F319A">
            <w:pPr>
              <w:pStyle w:val="Header"/>
              <w:rPr>
                <w:b/>
                <w:bCs/>
                <w:sz w:val="20"/>
                <w:szCs w:val="20"/>
              </w:rPr>
            </w:pPr>
            <w:r w:rsidRPr="00344B7A">
              <w:rPr>
                <w:b/>
                <w:bCs/>
                <w:sz w:val="20"/>
                <w:szCs w:val="20"/>
              </w:rPr>
              <w:t xml:space="preserve">Wasserman - Geslagregister </w:t>
            </w:r>
          </w:p>
        </w:tc>
        <w:tc>
          <w:tcPr>
            <w:tcW w:w="3685" w:type="dxa"/>
            <w:tcBorders>
              <w:top w:val="single" w:sz="4" w:space="0" w:color="000000"/>
              <w:left w:val="single" w:sz="4" w:space="0" w:color="000000"/>
              <w:bottom w:val="single" w:sz="4" w:space="0" w:color="000000"/>
            </w:tcBorders>
          </w:tcPr>
          <w:p w:rsidR="009D3D53" w:rsidRPr="00344B7A" w:rsidRDefault="009D3D53" w:rsidP="002117B4">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9D3D53" w:rsidRPr="00344B7A" w:rsidRDefault="009D3D53" w:rsidP="002117B4">
            <w:pPr>
              <w:pStyle w:val="Header"/>
              <w:snapToGrid w:val="0"/>
              <w:spacing w:after="30"/>
              <w:jc w:val="both"/>
              <w:rPr>
                <w:i/>
                <w:iCs/>
                <w:sz w:val="20"/>
                <w:szCs w:val="20"/>
                <w:lang w:val="nl-NL"/>
              </w:rPr>
            </w:pPr>
            <w:r w:rsidRPr="00344B7A">
              <w:rPr>
                <w:iCs/>
                <w:sz w:val="20"/>
                <w:szCs w:val="20"/>
                <w:lang w:val="nl-NL"/>
              </w:rPr>
              <w:t xml:space="preserve"> [GGSA CD 020]</w:t>
            </w:r>
          </w:p>
          <w:p w:rsidR="009D3D53" w:rsidRPr="00344B7A" w:rsidRDefault="009D3D53" w:rsidP="006F319A">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F319A">
            <w:pPr>
              <w:pStyle w:val="Header"/>
              <w:snapToGrid w:val="0"/>
              <w:rPr>
                <w:sz w:val="20"/>
                <w:lang w:val="af-ZA"/>
              </w:rPr>
            </w:pPr>
            <w:r w:rsidRPr="00344B7A">
              <w:rPr>
                <w:sz w:val="20"/>
                <w:szCs w:val="20"/>
              </w:rPr>
              <w:t xml:space="preserve">GGSA, </w:t>
            </w:r>
            <w:r w:rsidRPr="00344B7A">
              <w:rPr>
                <w:spacing w:val="-2"/>
                <w:sz w:val="20"/>
                <w:szCs w:val="20"/>
              </w:rPr>
              <w:t>2006.</w:t>
            </w:r>
            <w:r w:rsidRPr="00344B7A">
              <w:rPr>
                <w:sz w:val="20"/>
                <w:lang w:val="af-ZA"/>
              </w:rPr>
              <w:t xml:space="preserve"> </w:t>
            </w:r>
          </w:p>
          <w:p w:rsidR="009D3D53" w:rsidRPr="00344B7A" w:rsidRDefault="009D3D53" w:rsidP="006F319A">
            <w:pPr>
              <w:pStyle w:val="Header"/>
              <w:tabs>
                <w:tab w:val="left" w:pos="583"/>
              </w:tabs>
              <w:rPr>
                <w:sz w:val="20"/>
                <w:lang w:val="af-ZA"/>
              </w:rPr>
            </w:pPr>
            <w:r w:rsidRPr="00344B7A">
              <w:rPr>
                <w:sz w:val="20"/>
                <w:lang w:val="af-ZA"/>
              </w:rPr>
              <w:t>Prys:</w:t>
            </w:r>
            <w:r w:rsidRPr="00344B7A">
              <w:rPr>
                <w:sz w:val="20"/>
                <w:lang w:val="af-ZA"/>
              </w:rPr>
              <w:tab/>
              <w:t>R110.00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Webb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1B5B22">
            <w:pPr>
              <w:pStyle w:val="Header"/>
              <w:tabs>
                <w:tab w:val="left" w:pos="165"/>
              </w:tabs>
              <w:snapToGrid w:val="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B65023">
            <w:pPr>
              <w:pStyle w:val="Header"/>
              <w:tabs>
                <w:tab w:val="left" w:pos="165"/>
              </w:tabs>
              <w:snapToGrid w:val="0"/>
              <w:jc w:val="center"/>
              <w:rPr>
                <w:sz w:val="20"/>
                <w:szCs w:val="20"/>
                <w:lang w:val="af-ZA"/>
              </w:rPr>
            </w:pPr>
            <w:r>
              <w:rPr>
                <w:sz w:val="20"/>
                <w:szCs w:val="20"/>
                <w:lang w:val="af-ZA"/>
              </w:rPr>
              <w:t>1828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B65023">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B65023">
            <w:pPr>
              <w:pStyle w:val="Header"/>
              <w:snapToGrid w:val="0"/>
              <w:spacing w:before="100"/>
              <w:jc w:val="center"/>
              <w:rPr>
                <w:sz w:val="16"/>
                <w:szCs w:val="16"/>
                <w:lang w:val="af-ZA"/>
              </w:rPr>
            </w:pPr>
            <w:r>
              <w:rPr>
                <w:sz w:val="16"/>
                <w:szCs w:val="16"/>
                <w:lang w:val="af-ZA"/>
              </w:rPr>
              <w:t>H Wehrmeyer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B65023">
            <w:pPr>
              <w:pStyle w:val="Header"/>
              <w:snapToGrid w:val="0"/>
              <w:spacing w:before="100"/>
              <w:jc w:val="center"/>
              <w:rPr>
                <w:sz w:val="16"/>
                <w:szCs w:val="16"/>
                <w:lang w:val="af-ZA"/>
              </w:rPr>
            </w:pPr>
            <w:r>
              <w:rPr>
                <w:sz w:val="16"/>
                <w:szCs w:val="16"/>
                <w:lang w:val="af-ZA"/>
              </w:rPr>
              <w:t>2016-05-16</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B65023">
            <w:pPr>
              <w:pStyle w:val="Header"/>
              <w:snapToGrid w:val="0"/>
              <w:rPr>
                <w:color w:val="003399"/>
                <w:spacing w:val="-5"/>
                <w:sz w:val="20"/>
                <w:szCs w:val="20"/>
              </w:rPr>
            </w:pPr>
            <w:r>
              <w:rPr>
                <w:color w:val="003399"/>
                <w:spacing w:val="-5"/>
                <w:sz w:val="20"/>
                <w:szCs w:val="20"/>
              </w:rPr>
              <w:t>WEHRMEYER, HERMANN WILFRIED</w:t>
            </w:r>
          </w:p>
        </w:tc>
        <w:tc>
          <w:tcPr>
            <w:tcW w:w="3402" w:type="dxa"/>
            <w:tcBorders>
              <w:top w:val="single" w:sz="4" w:space="0" w:color="000000"/>
              <w:left w:val="single" w:sz="4" w:space="0" w:color="000000"/>
              <w:bottom w:val="single" w:sz="4" w:space="0" w:color="000000"/>
            </w:tcBorders>
          </w:tcPr>
          <w:p w:rsidR="009D3D53" w:rsidRDefault="009D3D53" w:rsidP="00B65023">
            <w:pPr>
              <w:pStyle w:val="Header"/>
              <w:snapToGrid w:val="0"/>
              <w:rPr>
                <w:b/>
                <w:bCs/>
                <w:sz w:val="20"/>
                <w:szCs w:val="20"/>
              </w:rPr>
            </w:pPr>
            <w:r>
              <w:rPr>
                <w:b/>
                <w:bCs/>
                <w:sz w:val="20"/>
                <w:szCs w:val="20"/>
              </w:rPr>
              <w:t>Wehrmeyer - Familiegeskiedenis</w:t>
            </w:r>
          </w:p>
        </w:tc>
        <w:tc>
          <w:tcPr>
            <w:tcW w:w="3685" w:type="dxa"/>
            <w:tcBorders>
              <w:top w:val="single" w:sz="4" w:space="0" w:color="000000"/>
              <w:left w:val="single" w:sz="4" w:space="0" w:color="000000"/>
              <w:bottom w:val="single" w:sz="4" w:space="0" w:color="000000"/>
            </w:tcBorders>
          </w:tcPr>
          <w:p w:rsidR="009D3D53" w:rsidRDefault="009D3D53" w:rsidP="00EB2F53">
            <w:pPr>
              <w:spacing w:before="100" w:beforeAutospacing="1" w:after="100" w:afterAutospacing="1"/>
              <w:rPr>
                <w:i/>
                <w:sz w:val="20"/>
                <w:szCs w:val="20"/>
              </w:rPr>
            </w:pPr>
            <w:r>
              <w:rPr>
                <w:i/>
                <w:sz w:val="20"/>
                <w:szCs w:val="20"/>
              </w:rPr>
              <w:t>Duitse immigrasie na SUid-Afrika na 1945: 'n transnasionale geskiedenis met die fokus op Wolfgang Wehrmeyer (1933-2008)                                                           (</w:t>
            </w:r>
            <w:r w:rsidRPr="00404C80">
              <w:rPr>
                <w:i/>
                <w:color w:val="7030A0"/>
                <w:sz w:val="20"/>
                <w:szCs w:val="20"/>
              </w:rPr>
              <w:t>CD Publikasie</w:t>
            </w:r>
            <w:r>
              <w:rPr>
                <w:i/>
                <w:color w:val="7030A0"/>
                <w:sz w:val="20"/>
                <w:szCs w:val="20"/>
              </w:rPr>
              <w:t xml:space="preserve"> 268</w:t>
            </w:r>
            <w:r w:rsidRPr="00404C80">
              <w:rPr>
                <w:i/>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B65023">
            <w:pPr>
              <w:pStyle w:val="Header"/>
              <w:snapToGrid w:val="0"/>
              <w:rPr>
                <w:sz w:val="20"/>
                <w:szCs w:val="20"/>
              </w:rPr>
            </w:pPr>
            <w:r w:rsidRPr="00F03E97">
              <w:rPr>
                <w:sz w:val="20"/>
                <w:szCs w:val="20"/>
              </w:rPr>
              <w:t>Potchefstroom, 2016</w:t>
            </w:r>
          </w:p>
          <w:p w:rsidR="009D3D53" w:rsidRPr="00F03E97" w:rsidRDefault="009D3D53" w:rsidP="00B96F88">
            <w:pPr>
              <w:pStyle w:val="Header"/>
              <w:snapToGrid w:val="0"/>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1B5B22">
            <w:pPr>
              <w:pStyle w:val="Header"/>
              <w:tabs>
                <w:tab w:val="left" w:pos="165"/>
              </w:tabs>
              <w:snapToGrid w:val="0"/>
              <w:jc w:val="center"/>
              <w:rPr>
                <w:sz w:val="20"/>
                <w:szCs w:val="20"/>
                <w:lang w:val="af-ZA"/>
              </w:rPr>
            </w:pPr>
            <w:r>
              <w:rPr>
                <w:sz w:val="20"/>
                <w:szCs w:val="20"/>
                <w:lang w:val="af-ZA"/>
              </w:rPr>
              <w:t>WEI</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55337D">
            <w:pPr>
              <w:pStyle w:val="Header"/>
              <w:tabs>
                <w:tab w:val="left" w:pos="165"/>
              </w:tabs>
              <w:snapToGrid w:val="0"/>
              <w:jc w:val="center"/>
              <w:rPr>
                <w:sz w:val="20"/>
                <w:szCs w:val="20"/>
                <w:lang w:val="af-ZA"/>
              </w:rPr>
            </w:pPr>
            <w:r>
              <w:rPr>
                <w:sz w:val="20"/>
                <w:szCs w:val="20"/>
                <w:lang w:val="af-ZA"/>
              </w:rPr>
              <w:t>1826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1B5B22">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1B5B22">
            <w:pPr>
              <w:pStyle w:val="Header"/>
              <w:snapToGrid w:val="0"/>
              <w:spacing w:before="100"/>
              <w:jc w:val="center"/>
              <w:rPr>
                <w:sz w:val="14"/>
                <w:szCs w:val="14"/>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1B5B22">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1B5B22">
            <w:pPr>
              <w:pStyle w:val="Header"/>
              <w:snapToGrid w:val="0"/>
              <w:rPr>
                <w:color w:val="003399"/>
                <w:spacing w:val="-5"/>
                <w:sz w:val="20"/>
                <w:szCs w:val="20"/>
              </w:rPr>
            </w:pPr>
            <w:r>
              <w:rPr>
                <w:color w:val="003399"/>
                <w:spacing w:val="-5"/>
                <w:sz w:val="20"/>
                <w:szCs w:val="20"/>
              </w:rPr>
              <w:t>WEIDEMAN, ETTIENE</w:t>
            </w:r>
          </w:p>
        </w:tc>
        <w:tc>
          <w:tcPr>
            <w:tcW w:w="3402" w:type="dxa"/>
            <w:tcBorders>
              <w:top w:val="single" w:sz="4" w:space="0" w:color="000000"/>
              <w:left w:val="single" w:sz="4" w:space="0" w:color="000000"/>
              <w:bottom w:val="single" w:sz="4" w:space="0" w:color="000000"/>
            </w:tcBorders>
          </w:tcPr>
          <w:p w:rsidR="009D3D53" w:rsidRDefault="009D3D53" w:rsidP="001B5B22">
            <w:pPr>
              <w:pStyle w:val="Header"/>
              <w:snapToGrid w:val="0"/>
              <w:rPr>
                <w:b/>
                <w:bCs/>
                <w:sz w:val="20"/>
                <w:szCs w:val="20"/>
              </w:rPr>
            </w:pPr>
            <w:r>
              <w:rPr>
                <w:b/>
                <w:bCs/>
                <w:sz w:val="20"/>
                <w:szCs w:val="20"/>
              </w:rPr>
              <w:t>Weideman - Familiegeskiedenis</w:t>
            </w:r>
          </w:p>
        </w:tc>
        <w:tc>
          <w:tcPr>
            <w:tcW w:w="3685" w:type="dxa"/>
            <w:tcBorders>
              <w:top w:val="single" w:sz="4" w:space="0" w:color="000000"/>
              <w:left w:val="single" w:sz="4" w:space="0" w:color="000000"/>
              <w:bottom w:val="single" w:sz="4" w:space="0" w:color="000000"/>
            </w:tcBorders>
          </w:tcPr>
          <w:p w:rsidR="009D3D53" w:rsidRDefault="009D3D53" w:rsidP="001B5B22">
            <w:pPr>
              <w:suppressAutoHyphens w:val="0"/>
              <w:spacing w:before="0" w:after="0"/>
              <w:rPr>
                <w:i/>
                <w:color w:val="000000"/>
                <w:sz w:val="20"/>
                <w:szCs w:val="20"/>
                <w:lang w:eastAsia="en-ZA"/>
              </w:rPr>
            </w:pPr>
            <w:r>
              <w:rPr>
                <w:i/>
                <w:color w:val="000000"/>
                <w:sz w:val="20"/>
                <w:szCs w:val="20"/>
                <w:lang w:eastAsia="en-ZA"/>
              </w:rPr>
              <w:t>Weideman(n)/ Wydeman familieregister (1746-2015): nageslag van Peter Andreas Christian</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55337D">
            <w:pPr>
              <w:pStyle w:val="Header"/>
              <w:snapToGrid w:val="0"/>
              <w:rPr>
                <w:sz w:val="20"/>
                <w:szCs w:val="20"/>
              </w:rPr>
            </w:pPr>
            <w:r>
              <w:rPr>
                <w:sz w:val="20"/>
                <w:szCs w:val="20"/>
              </w:rPr>
              <w:t>Somerset-Wes, 2015</w:t>
            </w:r>
          </w:p>
          <w:p w:rsidR="009D3D53" w:rsidRDefault="009D3D53" w:rsidP="0055337D">
            <w:pPr>
              <w:pStyle w:val="Header"/>
              <w:snapToGrid w:val="0"/>
              <w:rPr>
                <w:sz w:val="20"/>
                <w:szCs w:val="20"/>
              </w:rPr>
            </w:pPr>
            <w:r>
              <w:rPr>
                <w:sz w:val="20"/>
                <w:szCs w:val="20"/>
              </w:rPr>
              <w:t>R288.00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Weilbach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D73180" w:rsidRDefault="009D3D53" w:rsidP="00D57760">
            <w:pPr>
              <w:pStyle w:val="Header"/>
              <w:snapToGrid w:val="0"/>
              <w:jc w:val="center"/>
              <w:rPr>
                <w:spacing w:val="-7"/>
                <w:sz w:val="20"/>
                <w:szCs w:val="20"/>
              </w:rPr>
            </w:pPr>
            <w:r w:rsidRPr="00D73180">
              <w:rPr>
                <w:spacing w:val="-7"/>
                <w:sz w:val="20"/>
                <w:szCs w:val="20"/>
              </w:rPr>
              <w:t>VIS*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57760">
            <w:pPr>
              <w:pStyle w:val="Header"/>
              <w:snapToGrid w:val="0"/>
              <w:jc w:val="center"/>
              <w:rPr>
                <w:spacing w:val="-7"/>
                <w:sz w:val="20"/>
                <w:szCs w:val="20"/>
              </w:rPr>
            </w:pPr>
            <w:r>
              <w:rPr>
                <w:spacing w:val="-7"/>
                <w:sz w:val="20"/>
                <w:szCs w:val="20"/>
              </w:rPr>
              <w:t>1699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57760">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57760">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57760">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57760">
            <w:pPr>
              <w:pStyle w:val="Header"/>
              <w:snapToGrid w:val="0"/>
              <w:rPr>
                <w:color w:val="003399"/>
                <w:sz w:val="18"/>
                <w:szCs w:val="18"/>
                <w:lang w:val="de-DE"/>
              </w:rPr>
            </w:pPr>
            <w:r>
              <w:rPr>
                <w:color w:val="003399"/>
                <w:sz w:val="18"/>
                <w:szCs w:val="18"/>
                <w:lang w:val="de-DE"/>
              </w:rPr>
              <w:t>VISAGIE, L. A.</w:t>
            </w:r>
          </w:p>
        </w:tc>
        <w:tc>
          <w:tcPr>
            <w:tcW w:w="3402" w:type="dxa"/>
            <w:tcBorders>
              <w:top w:val="single" w:sz="4" w:space="0" w:color="000000"/>
              <w:left w:val="single" w:sz="4" w:space="0" w:color="000000"/>
              <w:bottom w:val="single" w:sz="4" w:space="0" w:color="000000"/>
            </w:tcBorders>
          </w:tcPr>
          <w:p w:rsidR="009D3D53" w:rsidRDefault="009D3D53" w:rsidP="00D57760">
            <w:pPr>
              <w:pStyle w:val="Header"/>
              <w:snapToGrid w:val="0"/>
              <w:rPr>
                <w:b/>
                <w:bCs/>
                <w:sz w:val="20"/>
                <w:szCs w:val="20"/>
              </w:rPr>
            </w:pPr>
            <w:r>
              <w:rPr>
                <w:b/>
                <w:bCs/>
                <w:sz w:val="20"/>
                <w:szCs w:val="20"/>
              </w:rPr>
              <w:t xml:space="preserve">Weilbach, Fritz - Krygsgevangenes (ABO) </w:t>
            </w:r>
          </w:p>
        </w:tc>
        <w:tc>
          <w:tcPr>
            <w:tcW w:w="3685" w:type="dxa"/>
            <w:tcBorders>
              <w:top w:val="single" w:sz="4" w:space="0" w:color="000000"/>
              <w:left w:val="single" w:sz="4" w:space="0" w:color="000000"/>
              <w:bottom w:val="single" w:sz="4" w:space="0" w:color="000000"/>
            </w:tcBorders>
          </w:tcPr>
          <w:p w:rsidR="009D3D53" w:rsidRDefault="009D3D53" w:rsidP="00D57760">
            <w:pPr>
              <w:pStyle w:val="Header"/>
              <w:snapToGrid w:val="0"/>
              <w:rPr>
                <w:i/>
                <w:iCs/>
                <w:spacing w:val="-3"/>
                <w:sz w:val="20"/>
                <w:szCs w:val="20"/>
                <w:lang w:val="de-DE"/>
              </w:rPr>
            </w:pPr>
            <w:r>
              <w:rPr>
                <w:i/>
                <w:iCs/>
                <w:spacing w:val="-3"/>
                <w:sz w:val="20"/>
                <w:szCs w:val="20"/>
                <w:lang w:val="de-DE"/>
              </w:rPr>
              <w:t>Terug na kommando: avonture van Willie Steyn en vier ander krygsgevangenes</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57760">
            <w:pPr>
              <w:pStyle w:val="Header"/>
              <w:snapToGrid w:val="0"/>
              <w:rPr>
                <w:spacing w:val="-7"/>
                <w:sz w:val="20"/>
                <w:szCs w:val="20"/>
              </w:rPr>
            </w:pPr>
            <w:r>
              <w:rPr>
                <w:spacing w:val="-7"/>
                <w:sz w:val="20"/>
                <w:szCs w:val="20"/>
              </w:rPr>
              <w:t>Kaapstad, Nasionale Pers, 1941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990F5F">
            <w:pPr>
              <w:pStyle w:val="Header"/>
              <w:tabs>
                <w:tab w:val="left" w:pos="165"/>
              </w:tabs>
              <w:snapToGrid w:val="0"/>
              <w:jc w:val="center"/>
              <w:rPr>
                <w:color w:val="FF0000"/>
                <w:sz w:val="20"/>
                <w:szCs w:val="20"/>
                <w:lang w:val="af-ZA"/>
              </w:rPr>
            </w:pPr>
            <w:r w:rsidRPr="00D73180">
              <w:rPr>
                <w:sz w:val="20"/>
                <w:szCs w:val="20"/>
                <w:lang w:val="af-ZA"/>
              </w:rPr>
              <w:t>WEN*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891</w:t>
            </w:r>
          </w:p>
          <w:p w:rsidR="009D3D53" w:rsidRPr="00344B7A" w:rsidRDefault="009D3D53" w:rsidP="00A424B9">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92AAB">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ehrens</w:t>
            </w:r>
            <w:r w:rsidRPr="00344B7A">
              <w:rPr>
                <w:color w:val="003399"/>
                <w:spacing w:val="-5"/>
                <w:sz w:val="20"/>
                <w:szCs w:val="20"/>
              </w:rPr>
              <w:t>, Hugo &amp; W</w:t>
            </w:r>
            <w:r w:rsidRPr="00344B7A">
              <w:rPr>
                <w:smallCaps/>
                <w:color w:val="003399"/>
                <w:spacing w:val="-5"/>
                <w:sz w:val="20"/>
                <w:szCs w:val="20"/>
              </w:rPr>
              <w:t>enhold</w:t>
            </w:r>
            <w:r w:rsidRPr="00344B7A">
              <w:rPr>
                <w:color w:val="003399"/>
                <w:spacing w:val="-5"/>
                <w:sz w:val="20"/>
                <w:szCs w:val="20"/>
              </w:rPr>
              <w:t xml:space="preserve"> Julia</w:t>
            </w:r>
          </w:p>
        </w:tc>
        <w:tc>
          <w:tcPr>
            <w:tcW w:w="3402" w:type="dxa"/>
            <w:tcBorders>
              <w:top w:val="single" w:sz="4" w:space="0" w:color="000000"/>
              <w:left w:val="single" w:sz="4" w:space="0" w:color="000000"/>
              <w:bottom w:val="single" w:sz="4" w:space="0" w:color="000000"/>
            </w:tcBorders>
          </w:tcPr>
          <w:p w:rsidR="009D3D53" w:rsidRPr="00344B7A" w:rsidRDefault="009D3D53" w:rsidP="00A424B9">
            <w:pPr>
              <w:pStyle w:val="Header"/>
              <w:snapToGrid w:val="0"/>
              <w:rPr>
                <w:b/>
                <w:bCs/>
                <w:sz w:val="20"/>
                <w:szCs w:val="20"/>
              </w:rPr>
            </w:pPr>
            <w:r w:rsidRPr="00344B7A">
              <w:rPr>
                <w:b/>
                <w:bCs/>
                <w:sz w:val="20"/>
                <w:szCs w:val="20"/>
              </w:rPr>
              <w:t>Wenhold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Familienregister der Südafrika-Wenholds</w:t>
            </w:r>
          </w:p>
          <w:p w:rsidR="009D3D53" w:rsidRPr="00344B7A" w:rsidRDefault="009D3D53" w:rsidP="00A424B9">
            <w:pPr>
              <w:pStyle w:val="Header"/>
              <w:snapToGrid w:val="0"/>
              <w:jc w:val="both"/>
              <w:rPr>
                <w:iCs/>
                <w:sz w:val="20"/>
                <w:szCs w:val="20"/>
              </w:rPr>
            </w:pPr>
            <w:r w:rsidRPr="00344B7A">
              <w:rPr>
                <w:iCs/>
                <w:sz w:val="20"/>
                <w:szCs w:val="20"/>
              </w:rPr>
              <w:t>Duitse weergawe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76A0F">
            <w:pPr>
              <w:pStyle w:val="Header"/>
              <w:snapToGrid w:val="0"/>
              <w:rPr>
                <w:sz w:val="20"/>
                <w:szCs w:val="20"/>
              </w:rPr>
            </w:pPr>
            <w:r w:rsidRPr="00344B7A">
              <w:rPr>
                <w:sz w:val="20"/>
                <w:szCs w:val="20"/>
              </w:rPr>
              <w:t>Bergheim, 1987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D73180" w:rsidRDefault="009D3D53" w:rsidP="002F35FA">
            <w:pPr>
              <w:pStyle w:val="Header"/>
              <w:tabs>
                <w:tab w:val="left" w:pos="165"/>
              </w:tabs>
              <w:snapToGrid w:val="0"/>
              <w:jc w:val="center"/>
              <w:rPr>
                <w:sz w:val="20"/>
                <w:szCs w:val="20"/>
                <w:lang w:val="af-ZA"/>
              </w:rPr>
            </w:pPr>
            <w:r w:rsidRPr="00D73180">
              <w:rPr>
                <w:sz w:val="20"/>
                <w:szCs w:val="20"/>
                <w:lang w:val="af-ZA"/>
              </w:rPr>
              <w:t>WEN*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892</w:t>
            </w:r>
          </w:p>
          <w:p w:rsidR="009D3D53" w:rsidRPr="00344B7A" w:rsidRDefault="009D3D53" w:rsidP="00A424B9">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92AAB">
            <w:pPr>
              <w:pStyle w:val="Header"/>
              <w:snapToGrid w:val="0"/>
              <w:jc w:val="both"/>
              <w:rPr>
                <w:color w:val="003399"/>
                <w:spacing w:val="-5"/>
                <w:sz w:val="20"/>
                <w:szCs w:val="20"/>
              </w:rPr>
            </w:pPr>
            <w:r w:rsidRPr="00344B7A">
              <w:rPr>
                <w:color w:val="003399"/>
                <w:spacing w:val="-5"/>
                <w:sz w:val="20"/>
                <w:szCs w:val="20"/>
              </w:rPr>
              <w:t>P</w:t>
            </w:r>
            <w:r w:rsidRPr="00344B7A">
              <w:rPr>
                <w:smallCaps/>
                <w:color w:val="003399"/>
                <w:spacing w:val="-5"/>
                <w:sz w:val="20"/>
                <w:szCs w:val="20"/>
              </w:rPr>
              <w:t>IETERSE</w:t>
            </w:r>
            <w:r w:rsidRPr="00344B7A">
              <w:rPr>
                <w:color w:val="003399"/>
                <w:spacing w:val="-5"/>
                <w:sz w:val="20"/>
                <w:szCs w:val="20"/>
              </w:rPr>
              <w:t xml:space="preserve">, ADRIANA, </w:t>
            </w:r>
          </w:p>
        </w:tc>
        <w:tc>
          <w:tcPr>
            <w:tcW w:w="3402" w:type="dxa"/>
            <w:tcBorders>
              <w:top w:val="single" w:sz="4" w:space="0" w:color="000000"/>
              <w:left w:val="single" w:sz="4" w:space="0" w:color="000000"/>
              <w:bottom w:val="single" w:sz="4" w:space="0" w:color="000000"/>
            </w:tcBorders>
          </w:tcPr>
          <w:p w:rsidR="009D3D53" w:rsidRPr="00344B7A" w:rsidRDefault="009D3D53" w:rsidP="00A424B9">
            <w:pPr>
              <w:pStyle w:val="Header"/>
              <w:snapToGrid w:val="0"/>
              <w:rPr>
                <w:b/>
                <w:bCs/>
                <w:sz w:val="20"/>
                <w:szCs w:val="20"/>
              </w:rPr>
            </w:pPr>
            <w:r w:rsidRPr="00344B7A">
              <w:rPr>
                <w:b/>
                <w:bCs/>
                <w:sz w:val="20"/>
                <w:szCs w:val="20"/>
              </w:rPr>
              <w:t>Wentzel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A424B9">
            <w:pPr>
              <w:pStyle w:val="Header"/>
              <w:snapToGrid w:val="0"/>
              <w:jc w:val="both"/>
              <w:rPr>
                <w:iCs/>
                <w:sz w:val="20"/>
                <w:szCs w:val="20"/>
              </w:rPr>
            </w:pPr>
            <w:r w:rsidRPr="00344B7A">
              <w:rPr>
                <w:i/>
                <w:iCs/>
                <w:sz w:val="20"/>
                <w:szCs w:val="20"/>
              </w:rPr>
              <w:t>Genealogie van enkele takke van die Familie Wentzel 1748 – 1988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76A0F">
            <w:pPr>
              <w:pStyle w:val="Header"/>
              <w:snapToGrid w:val="0"/>
              <w:rPr>
                <w:sz w:val="20"/>
                <w:szCs w:val="20"/>
              </w:rPr>
            </w:pPr>
            <w:r w:rsidRPr="00344B7A">
              <w:rPr>
                <w:sz w:val="20"/>
                <w:szCs w:val="20"/>
              </w:rPr>
              <w:t>Pietersburg</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UYS</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D2E6F">
            <w:pPr>
              <w:pStyle w:val="Header"/>
              <w:tabs>
                <w:tab w:val="left" w:pos="165"/>
              </w:tabs>
              <w:snapToGrid w:val="0"/>
              <w:jc w:val="center"/>
              <w:rPr>
                <w:smallCaps/>
                <w:sz w:val="20"/>
                <w:szCs w:val="20"/>
                <w:lang w:val="af-ZA"/>
              </w:rPr>
            </w:pPr>
            <w:r w:rsidRPr="00344B7A">
              <w:rPr>
                <w:sz w:val="20"/>
                <w:szCs w:val="20"/>
                <w:lang w:val="af-ZA"/>
              </w:rPr>
              <w:t>922</w:t>
            </w:r>
          </w:p>
          <w:p w:rsidR="009D3D53" w:rsidRPr="00344B7A" w:rsidRDefault="009D3D53" w:rsidP="0092176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E3357">
            <w:pPr>
              <w:pStyle w:val="Header"/>
              <w:tabs>
                <w:tab w:val="left" w:pos="165"/>
              </w:tabs>
              <w:snapToGrid w:val="0"/>
              <w:jc w:val="center"/>
              <w:rPr>
                <w:sz w:val="16"/>
                <w:szCs w:val="16"/>
                <w:lang w:val="af-ZA"/>
              </w:rPr>
            </w:pPr>
            <w:r w:rsidRPr="00344B7A">
              <w:rPr>
                <w:sz w:val="20"/>
                <w:szCs w:val="20"/>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smallCaps/>
                <w:color w:val="003399"/>
                <w:sz w:val="20"/>
                <w:szCs w:val="20"/>
                <w:lang w:val="af-ZA"/>
              </w:rPr>
              <w:t xml:space="preserve">Uys, </w:t>
            </w:r>
            <w:r w:rsidRPr="00344B7A">
              <w:rPr>
                <w:color w:val="003399"/>
                <w:sz w:val="20"/>
                <w:szCs w:val="20"/>
                <w:lang w:val="af-ZA"/>
              </w:rPr>
              <w:t>I</w:t>
            </w:r>
            <w:r>
              <w:rPr>
                <w:color w:val="003399"/>
                <w:sz w:val="20"/>
                <w:szCs w:val="20"/>
                <w:lang w:val="af-ZA"/>
              </w:rPr>
              <w:t>AN</w:t>
            </w:r>
          </w:p>
        </w:tc>
        <w:tc>
          <w:tcPr>
            <w:tcW w:w="3402" w:type="dxa"/>
            <w:tcBorders>
              <w:top w:val="single" w:sz="4" w:space="0" w:color="000000"/>
              <w:left w:val="single" w:sz="4" w:space="0" w:color="000000"/>
              <w:bottom w:val="single" w:sz="4" w:space="0" w:color="000000"/>
            </w:tcBorders>
          </w:tcPr>
          <w:p w:rsidR="009D3D53" w:rsidRPr="00344B7A" w:rsidRDefault="009D3D53" w:rsidP="001E3357">
            <w:pPr>
              <w:pStyle w:val="Header"/>
              <w:snapToGrid w:val="0"/>
              <w:rPr>
                <w:b/>
                <w:bCs/>
                <w:sz w:val="20"/>
                <w:szCs w:val="20"/>
              </w:rPr>
            </w:pPr>
            <w:r w:rsidRPr="00344B7A">
              <w:rPr>
                <w:b/>
                <w:bCs/>
                <w:sz w:val="20"/>
                <w:szCs w:val="20"/>
              </w:rPr>
              <w:t>Wêreldoorlog I - Delville Wood</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Delville Wood</w:t>
            </w:r>
          </w:p>
          <w:p w:rsidR="009D3D53" w:rsidRPr="00344B7A" w:rsidRDefault="009D3D53" w:rsidP="002F35FA">
            <w:pPr>
              <w:pStyle w:val="Header"/>
              <w:snapToGrid w:val="0"/>
              <w:jc w:val="both"/>
              <w:rPr>
                <w:iCs/>
                <w:sz w:val="20"/>
                <w:szCs w:val="20"/>
              </w:rPr>
            </w:pPr>
            <w:r w:rsidRPr="00344B7A">
              <w:rPr>
                <w:iCs/>
                <w:sz w:val="20"/>
                <w:szCs w:val="20"/>
              </w:rPr>
              <w:t>ISBN:   0 620 06611 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F06FE">
            <w:pPr>
              <w:pStyle w:val="Header"/>
              <w:snapToGrid w:val="0"/>
              <w:rPr>
                <w:sz w:val="20"/>
                <w:szCs w:val="20"/>
              </w:rPr>
            </w:pPr>
            <w:r w:rsidRPr="00344B7A">
              <w:rPr>
                <w:sz w:val="20"/>
                <w:szCs w:val="20"/>
              </w:rPr>
              <w:t>Johannesburg, Uys Publishers, 1983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UYS</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D2E6F">
            <w:pPr>
              <w:pStyle w:val="Header"/>
              <w:tabs>
                <w:tab w:val="left" w:pos="165"/>
              </w:tabs>
              <w:snapToGrid w:val="0"/>
              <w:jc w:val="center"/>
              <w:rPr>
                <w:smallCaps/>
                <w:sz w:val="20"/>
                <w:szCs w:val="20"/>
                <w:lang w:val="af-ZA"/>
              </w:rPr>
            </w:pPr>
            <w:r w:rsidRPr="00344B7A">
              <w:rPr>
                <w:sz w:val="20"/>
                <w:szCs w:val="20"/>
                <w:lang w:val="af-ZA"/>
              </w:rPr>
              <w:t>923</w:t>
            </w:r>
          </w:p>
          <w:p w:rsidR="009D3D53" w:rsidRPr="00344B7A" w:rsidRDefault="009D3D53" w:rsidP="00CD2E6F">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smallCaps/>
                <w:color w:val="003399"/>
                <w:sz w:val="20"/>
                <w:szCs w:val="20"/>
                <w:lang w:val="af-ZA"/>
              </w:rPr>
              <w:t xml:space="preserve">Uys, </w:t>
            </w:r>
            <w:r w:rsidRPr="00344B7A">
              <w:rPr>
                <w:color w:val="003399"/>
                <w:sz w:val="20"/>
                <w:szCs w:val="20"/>
                <w:lang w:val="af-ZA"/>
              </w:rPr>
              <w:t>I</w:t>
            </w:r>
            <w:r>
              <w:rPr>
                <w:color w:val="003399"/>
                <w:sz w:val="20"/>
                <w:szCs w:val="20"/>
                <w:lang w:val="af-ZA"/>
              </w:rPr>
              <w:t>AN</w:t>
            </w:r>
          </w:p>
        </w:tc>
        <w:tc>
          <w:tcPr>
            <w:tcW w:w="3402" w:type="dxa"/>
            <w:tcBorders>
              <w:top w:val="single" w:sz="4" w:space="0" w:color="000000"/>
              <w:left w:val="single" w:sz="4" w:space="0" w:color="000000"/>
              <w:bottom w:val="single" w:sz="4" w:space="0" w:color="000000"/>
            </w:tcBorders>
          </w:tcPr>
          <w:p w:rsidR="009D3D53" w:rsidRPr="00344B7A" w:rsidRDefault="009D3D53" w:rsidP="003C3971">
            <w:pPr>
              <w:pStyle w:val="Header"/>
              <w:snapToGrid w:val="0"/>
              <w:rPr>
                <w:b/>
                <w:bCs/>
                <w:sz w:val="20"/>
                <w:szCs w:val="20"/>
              </w:rPr>
            </w:pPr>
            <w:r w:rsidRPr="00344B7A">
              <w:rPr>
                <w:b/>
                <w:bCs/>
                <w:sz w:val="20"/>
                <w:szCs w:val="20"/>
              </w:rPr>
              <w:t>Wêreldoorlog I - Delville Wood</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Rollcall</w:t>
            </w:r>
            <w:r>
              <w:rPr>
                <w:i/>
                <w:iCs/>
                <w:sz w:val="20"/>
                <w:szCs w:val="20"/>
              </w:rPr>
              <w:t>:</w:t>
            </w:r>
            <w:r w:rsidRPr="00344B7A">
              <w:rPr>
                <w:i/>
                <w:iCs/>
                <w:sz w:val="20"/>
                <w:szCs w:val="20"/>
              </w:rPr>
              <w:t xml:space="preserve"> The Delville Wood </w:t>
            </w:r>
            <w:r>
              <w:rPr>
                <w:i/>
                <w:iCs/>
                <w:sz w:val="20"/>
                <w:szCs w:val="20"/>
              </w:rPr>
              <w:t>s</w:t>
            </w:r>
            <w:r w:rsidRPr="00344B7A">
              <w:rPr>
                <w:i/>
                <w:iCs/>
                <w:sz w:val="20"/>
                <w:szCs w:val="20"/>
              </w:rPr>
              <w:t>tory</w:t>
            </w:r>
          </w:p>
          <w:p w:rsidR="009D3D53" w:rsidRPr="00344B7A" w:rsidRDefault="009D3D53" w:rsidP="002F35FA">
            <w:pPr>
              <w:pStyle w:val="Header"/>
              <w:snapToGrid w:val="0"/>
              <w:jc w:val="both"/>
              <w:rPr>
                <w:iCs/>
                <w:sz w:val="20"/>
                <w:szCs w:val="20"/>
              </w:rPr>
            </w:pPr>
            <w:r w:rsidRPr="00344B7A">
              <w:rPr>
                <w:iCs/>
                <w:sz w:val="20"/>
                <w:szCs w:val="20"/>
              </w:rPr>
              <w:t>ISBN:   0-9583173-1-3</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EF06FE">
            <w:pPr>
              <w:pStyle w:val="Header"/>
              <w:snapToGrid w:val="0"/>
              <w:rPr>
                <w:sz w:val="20"/>
                <w:szCs w:val="20"/>
              </w:rPr>
            </w:pPr>
            <w:r w:rsidRPr="00344B7A">
              <w:rPr>
                <w:sz w:val="20"/>
                <w:szCs w:val="20"/>
              </w:rPr>
              <w:t>Johannesburg, Uys Publishers, 1991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z w:val="20"/>
                <w:szCs w:val="20"/>
              </w:rPr>
            </w:pPr>
            <w:r w:rsidRPr="00344B7A">
              <w:rPr>
                <w:sz w:val="20"/>
                <w:szCs w:val="20"/>
              </w:rPr>
              <w:t>DIG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606.</w:t>
            </w:r>
          </w:p>
          <w:p w:rsidR="009D3D53" w:rsidRPr="00344B7A" w:rsidRDefault="009D3D53" w:rsidP="002F35FA">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87EB1">
            <w:pPr>
              <w:pStyle w:val="Header"/>
              <w:snapToGrid w:val="0"/>
              <w:rPr>
                <w:color w:val="003399"/>
                <w:sz w:val="20"/>
                <w:szCs w:val="20"/>
              </w:rPr>
            </w:pPr>
            <w:r w:rsidRPr="00587EB1">
              <w:rPr>
                <w:smallCaps/>
                <w:color w:val="003399"/>
                <w:sz w:val="20"/>
                <w:szCs w:val="20"/>
              </w:rPr>
              <w:t>D</w:t>
            </w:r>
            <w:r w:rsidRPr="00344B7A">
              <w:rPr>
                <w:smallCaps/>
                <w:color w:val="003399"/>
                <w:sz w:val="20"/>
                <w:szCs w:val="20"/>
              </w:rPr>
              <w:t>igby</w:t>
            </w:r>
            <w:r w:rsidRPr="00587EB1">
              <w:rPr>
                <w:smallCaps/>
                <w:color w:val="003399"/>
                <w:sz w:val="20"/>
                <w:szCs w:val="20"/>
              </w:rPr>
              <w:t>, Peter K. A.</w:t>
            </w:r>
            <w:r w:rsidRPr="00344B7A">
              <w:rPr>
                <w:color w:val="003399"/>
                <w:sz w:val="20"/>
                <w:szCs w:val="20"/>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24254D">
            <w:pPr>
              <w:pStyle w:val="NormalWeb"/>
              <w:snapToGrid w:val="0"/>
              <w:spacing w:before="60" w:after="60"/>
              <w:rPr>
                <w:b/>
                <w:sz w:val="20"/>
                <w:szCs w:val="20"/>
              </w:rPr>
            </w:pPr>
            <w:r w:rsidRPr="00344B7A">
              <w:rPr>
                <w:b/>
                <w:sz w:val="20"/>
                <w:szCs w:val="20"/>
              </w:rPr>
              <w:t>Wêreldoorlog I - Infanterie - Suid-Afrika</w:t>
            </w:r>
            <w:r w:rsidRPr="00344B7A">
              <w:rPr>
                <w:b/>
                <w:sz w:val="20"/>
                <w:szCs w:val="20"/>
              </w:rPr>
              <w:br/>
            </w:r>
          </w:p>
          <w:p w:rsidR="009D3D53" w:rsidRPr="00344B7A" w:rsidRDefault="009D3D53" w:rsidP="002F35FA">
            <w:pPr>
              <w:pStyle w:val="NormalWeb"/>
              <w:spacing w:before="60" w:after="60"/>
              <w:rPr>
                <w:b/>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3C3971">
            <w:pPr>
              <w:pStyle w:val="NormalWeb"/>
              <w:snapToGrid w:val="0"/>
              <w:spacing w:before="60" w:after="60"/>
              <w:rPr>
                <w:i/>
                <w:iCs/>
                <w:sz w:val="20"/>
                <w:szCs w:val="20"/>
              </w:rPr>
            </w:pPr>
            <w:r w:rsidRPr="00344B7A">
              <w:rPr>
                <w:i/>
                <w:iCs/>
                <w:sz w:val="20"/>
                <w:szCs w:val="20"/>
              </w:rPr>
              <w:t>Piramids and Poppies: The 1st South African Infantry Brigade in Lybya, France and  Flanders, 1915-1919.</w:t>
            </w:r>
          </w:p>
          <w:p w:rsidR="009D3D53" w:rsidRPr="00344B7A" w:rsidRDefault="009D3D53" w:rsidP="002F35FA">
            <w:pPr>
              <w:pStyle w:val="NormalWeb"/>
              <w:spacing w:before="60" w:after="60"/>
              <w:jc w:val="both"/>
              <w:rPr>
                <w:i/>
                <w:iCs/>
                <w:sz w:val="20"/>
                <w:szCs w:val="20"/>
              </w:rPr>
            </w:pPr>
            <w:r w:rsidRPr="00344B7A">
              <w:rPr>
                <w:sz w:val="20"/>
                <w:szCs w:val="20"/>
              </w:rPr>
              <w:t xml:space="preserve">ISBN:   1 874800 </w:t>
            </w:r>
            <w:r w:rsidRPr="00344B7A">
              <w:rPr>
                <w:iCs/>
                <w:sz w:val="20"/>
                <w:szCs w:val="20"/>
              </w:rPr>
              <w:t>53 7</w:t>
            </w:r>
            <w:r w:rsidRPr="00344B7A">
              <w:rPr>
                <w:i/>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C3971">
            <w:pPr>
              <w:pStyle w:val="NormalWeb"/>
              <w:snapToGrid w:val="0"/>
              <w:spacing w:before="60" w:after="60"/>
              <w:rPr>
                <w:sz w:val="20"/>
                <w:szCs w:val="20"/>
              </w:rPr>
            </w:pPr>
            <w:r w:rsidRPr="00344B7A">
              <w:rPr>
                <w:sz w:val="20"/>
                <w:szCs w:val="20"/>
              </w:rPr>
              <w:t xml:space="preserve">Johannesburg,  Ashanti Publishing 1993.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DD2D04" w:rsidRDefault="009D3D53" w:rsidP="002F35FA">
            <w:pPr>
              <w:pStyle w:val="Header"/>
              <w:snapToGrid w:val="0"/>
              <w:jc w:val="center"/>
              <w:rPr>
                <w:sz w:val="20"/>
                <w:szCs w:val="20"/>
              </w:rPr>
            </w:pPr>
            <w:r w:rsidRPr="00DD2D04">
              <w:rPr>
                <w:sz w:val="20"/>
                <w:szCs w:val="20"/>
              </w:rPr>
              <w:t>CD</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567D6">
            <w:pPr>
              <w:pStyle w:val="Header"/>
              <w:snapToGrid w:val="0"/>
              <w:jc w:val="center"/>
              <w:rPr>
                <w:smallCaps/>
                <w:sz w:val="18"/>
                <w:szCs w:val="18"/>
                <w:lang w:val="af-ZA"/>
              </w:rPr>
            </w:pPr>
            <w:r w:rsidRPr="00344B7A">
              <w:rPr>
                <w:sz w:val="20"/>
                <w:szCs w:val="20"/>
              </w:rPr>
              <w:t>64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CD</w:t>
            </w:r>
          </w:p>
          <w:p w:rsidR="009D3D53" w:rsidRPr="00344B7A" w:rsidRDefault="009D3D53" w:rsidP="00F60015">
            <w:pPr>
              <w:pStyle w:val="Heade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10"/>
                <w:sz w:val="20"/>
                <w:szCs w:val="20"/>
              </w:rPr>
            </w:pPr>
            <w:r w:rsidRPr="00344B7A">
              <w:rPr>
                <w:smallCaps/>
                <w:color w:val="003399"/>
                <w:spacing w:val="-10"/>
                <w:sz w:val="20"/>
                <w:szCs w:val="20"/>
              </w:rPr>
              <w:t xml:space="preserve">Hephner, </w:t>
            </w:r>
            <w:r w:rsidRPr="00344B7A">
              <w:rPr>
                <w:color w:val="003399"/>
                <w:spacing w:val="-10"/>
                <w:sz w:val="20"/>
                <w:szCs w:val="20"/>
              </w:rPr>
              <w:t>Richard H.</w:t>
            </w:r>
          </w:p>
        </w:tc>
        <w:tc>
          <w:tcPr>
            <w:tcW w:w="3402" w:type="dxa"/>
            <w:tcBorders>
              <w:top w:val="single" w:sz="4" w:space="0" w:color="000000"/>
              <w:left w:val="single" w:sz="4" w:space="0" w:color="000000"/>
              <w:bottom w:val="single" w:sz="4" w:space="0" w:color="000000"/>
            </w:tcBorders>
          </w:tcPr>
          <w:p w:rsidR="009D3D53" w:rsidRPr="00344B7A" w:rsidRDefault="009D3D53" w:rsidP="00D567D6">
            <w:pPr>
              <w:pStyle w:val="Header"/>
              <w:snapToGrid w:val="0"/>
              <w:rPr>
                <w:b/>
                <w:bCs/>
                <w:sz w:val="20"/>
                <w:szCs w:val="20"/>
              </w:rPr>
            </w:pPr>
            <w:r w:rsidRPr="00344B7A">
              <w:rPr>
                <w:b/>
                <w:bCs/>
                <w:sz w:val="20"/>
                <w:szCs w:val="20"/>
              </w:rPr>
              <w:t>Wêreldoorlog I -Loopgrawe</w:t>
            </w:r>
          </w:p>
        </w:tc>
        <w:tc>
          <w:tcPr>
            <w:tcW w:w="3685" w:type="dxa"/>
            <w:tcBorders>
              <w:top w:val="single" w:sz="4" w:space="0" w:color="000000"/>
              <w:left w:val="single" w:sz="4" w:space="0" w:color="000000"/>
              <w:bottom w:val="single" w:sz="4" w:space="0" w:color="000000"/>
            </w:tcBorders>
          </w:tcPr>
          <w:p w:rsidR="009D3D53" w:rsidRPr="00344B7A" w:rsidRDefault="009D3D53" w:rsidP="00847B04">
            <w:pPr>
              <w:pStyle w:val="Header"/>
              <w:snapToGrid w:val="0"/>
              <w:jc w:val="both"/>
              <w:rPr>
                <w:i/>
                <w:iCs/>
                <w:sz w:val="20"/>
                <w:szCs w:val="20"/>
              </w:rPr>
            </w:pPr>
            <w:r w:rsidRPr="00344B7A">
              <w:rPr>
                <w:i/>
                <w:iCs/>
                <w:sz w:val="20"/>
                <w:szCs w:val="20"/>
              </w:rPr>
              <w:t>Where Youth and Laughter go: The Experience of Trench Warfare from Petersburg to the Western Front</w:t>
            </w:r>
          </w:p>
          <w:p w:rsidR="009D3D53" w:rsidRPr="00344B7A" w:rsidRDefault="009D3D53" w:rsidP="00A424B9">
            <w:pPr>
              <w:pStyle w:val="Header"/>
              <w:jc w:val="both"/>
              <w:rPr>
                <w:color w:val="7030A0"/>
                <w:sz w:val="20"/>
                <w:szCs w:val="20"/>
              </w:rPr>
            </w:pPr>
            <w:r w:rsidRPr="00344B7A">
              <w:rPr>
                <w:iCs/>
                <w:color w:val="7030A0"/>
                <w:sz w:val="20"/>
                <w:szCs w:val="20"/>
              </w:rPr>
              <w:t xml:space="preserve"> (</w:t>
            </w:r>
            <w:r w:rsidRPr="00344B7A">
              <w:rPr>
                <w:color w:val="7030A0"/>
                <w:sz w:val="20"/>
                <w:szCs w:val="20"/>
              </w:rPr>
              <w:t>CD-publikasie 1)</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Blackburg, Virginia</w:t>
            </w:r>
            <w:r w:rsidRPr="00344B7A">
              <w:rPr>
                <w:sz w:val="20"/>
                <w:szCs w:val="20"/>
              </w:rPr>
              <w:br/>
              <w:t>1997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z w:val="20"/>
                <w:szCs w:val="20"/>
              </w:rPr>
            </w:pPr>
            <w:r w:rsidRPr="00344B7A">
              <w:rPr>
                <w:sz w:val="20"/>
                <w:szCs w:val="20"/>
              </w:rPr>
              <w:t>LEI</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610.</w:t>
            </w:r>
          </w:p>
          <w:p w:rsidR="009D3D53" w:rsidRPr="00344B7A" w:rsidRDefault="009D3D53" w:rsidP="002F35FA">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NormalWeb"/>
              <w:snapToGrid w:val="0"/>
              <w:spacing w:before="60" w:after="60"/>
              <w:rPr>
                <w:color w:val="003399"/>
                <w:sz w:val="20"/>
                <w:szCs w:val="20"/>
              </w:rPr>
            </w:pPr>
            <w:r w:rsidRPr="00344B7A">
              <w:rPr>
                <w:color w:val="003399"/>
                <w:sz w:val="20"/>
                <w:szCs w:val="20"/>
              </w:rPr>
              <w:t>L</w:t>
            </w:r>
            <w:r w:rsidRPr="00344B7A">
              <w:rPr>
                <w:smallCaps/>
                <w:color w:val="003399"/>
                <w:sz w:val="20"/>
                <w:szCs w:val="20"/>
              </w:rPr>
              <w:t>EIGH</w:t>
            </w:r>
            <w:r w:rsidRPr="00344B7A">
              <w:rPr>
                <w:color w:val="003399"/>
                <w:sz w:val="20"/>
                <w:szCs w:val="20"/>
              </w:rPr>
              <w:t xml:space="preserve">, MAXWELL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NormalWeb"/>
              <w:tabs>
                <w:tab w:val="left" w:pos="272"/>
              </w:tabs>
              <w:spacing w:before="60" w:after="30"/>
              <w:ind w:left="284" w:hanging="284"/>
              <w:rPr>
                <w:b/>
                <w:sz w:val="20"/>
                <w:szCs w:val="20"/>
              </w:rPr>
            </w:pPr>
            <w:r w:rsidRPr="00344B7A">
              <w:rPr>
                <w:b/>
                <w:sz w:val="20"/>
                <w:szCs w:val="20"/>
              </w:rPr>
              <w:t xml:space="preserve">Wêreldoorlog II - </w:t>
            </w:r>
          </w:p>
          <w:p w:rsidR="009D3D53" w:rsidRPr="00344B7A" w:rsidRDefault="009D3D53" w:rsidP="002F35FA">
            <w:pPr>
              <w:pStyle w:val="NormalWeb"/>
              <w:tabs>
                <w:tab w:val="left" w:pos="272"/>
              </w:tabs>
              <w:spacing w:before="60" w:after="30"/>
              <w:ind w:left="284" w:hanging="284"/>
              <w:rPr>
                <w:b/>
                <w:sz w:val="20"/>
                <w:szCs w:val="20"/>
              </w:rPr>
            </w:pPr>
            <w:r w:rsidRPr="00344B7A">
              <w:rPr>
                <w:b/>
                <w:sz w:val="20"/>
                <w:szCs w:val="20"/>
              </w:rPr>
              <w:t>Oorlogsgevangenes - Suid-Afrika</w:t>
            </w:r>
          </w:p>
          <w:p w:rsidR="009D3D53" w:rsidRPr="00344B7A" w:rsidRDefault="009D3D53" w:rsidP="002F35FA">
            <w:pPr>
              <w:pStyle w:val="NormalWeb"/>
              <w:tabs>
                <w:tab w:val="left" w:pos="272"/>
              </w:tabs>
              <w:spacing w:before="60" w:after="30"/>
              <w:ind w:left="284" w:hanging="284"/>
              <w:rPr>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360FA4">
            <w:pPr>
              <w:pStyle w:val="NormalWeb"/>
              <w:snapToGrid w:val="0"/>
              <w:spacing w:before="60" w:after="60"/>
              <w:rPr>
                <w:i/>
                <w:iCs/>
                <w:sz w:val="20"/>
                <w:szCs w:val="20"/>
              </w:rPr>
            </w:pPr>
            <w:r w:rsidRPr="00344B7A">
              <w:rPr>
                <w:i/>
                <w:iCs/>
                <w:sz w:val="20"/>
                <w:szCs w:val="20"/>
              </w:rPr>
              <w:t>Captives Courageous: South African Prisoners of War. World War II.</w:t>
            </w:r>
          </w:p>
          <w:p w:rsidR="009D3D53" w:rsidRPr="00344B7A" w:rsidRDefault="009D3D53" w:rsidP="00FC0B9F">
            <w:pPr>
              <w:pStyle w:val="NormalWeb"/>
              <w:spacing w:before="60" w:after="60"/>
              <w:rPr>
                <w:sz w:val="20"/>
                <w:szCs w:val="20"/>
              </w:rPr>
            </w:pPr>
            <w:r w:rsidRPr="00344B7A">
              <w:rPr>
                <w:sz w:val="20"/>
                <w:szCs w:val="20"/>
              </w:rPr>
              <w:t xml:space="preserve">ISBN: 1 874800448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C3971">
            <w:pPr>
              <w:pStyle w:val="NormalWeb"/>
              <w:snapToGrid w:val="0"/>
              <w:spacing w:before="60" w:after="60"/>
              <w:rPr>
                <w:sz w:val="20"/>
                <w:szCs w:val="20"/>
              </w:rPr>
            </w:pPr>
            <w:r w:rsidRPr="00344B7A">
              <w:rPr>
                <w:sz w:val="20"/>
                <w:szCs w:val="20"/>
              </w:rPr>
              <w:t xml:space="preserve">Johannesburg, Ashanti Publishing,  1992.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49643E">
            <w:pPr>
              <w:pStyle w:val="Header"/>
              <w:tabs>
                <w:tab w:val="left" w:pos="165"/>
              </w:tabs>
              <w:snapToGrid w:val="0"/>
              <w:jc w:val="center"/>
              <w:rPr>
                <w:sz w:val="20"/>
                <w:szCs w:val="20"/>
                <w:lang w:val="af-ZA"/>
              </w:rPr>
            </w:pPr>
            <w:r>
              <w:rPr>
                <w:sz w:val="20"/>
                <w:szCs w:val="20"/>
                <w:lang w:val="af-ZA"/>
              </w:rPr>
              <w:t>DUT*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49643E">
            <w:pPr>
              <w:pStyle w:val="Header"/>
              <w:tabs>
                <w:tab w:val="left" w:pos="165"/>
              </w:tabs>
              <w:snapToGrid w:val="0"/>
              <w:jc w:val="center"/>
              <w:rPr>
                <w:sz w:val="20"/>
                <w:szCs w:val="20"/>
                <w:lang w:val="af-ZA"/>
              </w:rPr>
            </w:pPr>
            <w:r>
              <w:rPr>
                <w:sz w:val="20"/>
                <w:szCs w:val="20"/>
                <w:lang w:val="af-ZA"/>
              </w:rPr>
              <w:t>1664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49643E">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A312E">
            <w:pPr>
              <w:pStyle w:val="Header"/>
              <w:snapToGrid w:val="0"/>
              <w:spacing w:before="100"/>
              <w:jc w:val="center"/>
              <w:rPr>
                <w:sz w:val="16"/>
                <w:szCs w:val="16"/>
              </w:rPr>
            </w:pPr>
            <w:r>
              <w:rPr>
                <w:sz w:val="16"/>
                <w:szCs w:val="16"/>
              </w:rPr>
              <w:t>K van Rooyen</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A312E">
            <w:pPr>
              <w:pStyle w:val="Header"/>
              <w:snapToGrid w:val="0"/>
              <w:spacing w:before="100"/>
              <w:jc w:val="center"/>
              <w:rPr>
                <w:sz w:val="16"/>
                <w:szCs w:val="16"/>
                <w:lang w:val="af-ZA"/>
              </w:rPr>
            </w:pPr>
            <w:r>
              <w:rPr>
                <w:sz w:val="16"/>
                <w:szCs w:val="16"/>
                <w:lang w:val="af-ZA"/>
              </w:rPr>
              <w:t>2014/9/15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49643E">
            <w:pPr>
              <w:suppressAutoHyphens w:val="0"/>
              <w:spacing w:before="0" w:after="0"/>
              <w:rPr>
                <w:color w:val="0070C0"/>
                <w:sz w:val="20"/>
                <w:szCs w:val="20"/>
                <w:lang w:eastAsia="en-ZA"/>
              </w:rPr>
            </w:pPr>
            <w:r>
              <w:rPr>
                <w:color w:val="0070C0"/>
                <w:sz w:val="20"/>
                <w:szCs w:val="20"/>
                <w:lang w:eastAsia="en-ZA"/>
              </w:rPr>
              <w:t>HUTTEN, ANNE VAN ARRAGON (ed.)</w:t>
            </w:r>
          </w:p>
        </w:tc>
        <w:tc>
          <w:tcPr>
            <w:tcW w:w="3402" w:type="dxa"/>
            <w:tcBorders>
              <w:top w:val="single" w:sz="4" w:space="0" w:color="000000"/>
              <w:left w:val="single" w:sz="4" w:space="0" w:color="000000"/>
              <w:bottom w:val="single" w:sz="4" w:space="0" w:color="000000"/>
            </w:tcBorders>
          </w:tcPr>
          <w:p w:rsidR="009D3D53" w:rsidRDefault="009D3D53" w:rsidP="00A30364">
            <w:pPr>
              <w:pStyle w:val="Header"/>
              <w:snapToGrid w:val="0"/>
              <w:rPr>
                <w:b/>
                <w:bCs/>
                <w:color w:val="000000"/>
                <w:sz w:val="20"/>
                <w:szCs w:val="20"/>
                <w:lang w:eastAsia="en-ZA"/>
              </w:rPr>
            </w:pPr>
            <w:r>
              <w:rPr>
                <w:b/>
                <w:bCs/>
                <w:color w:val="000000"/>
                <w:sz w:val="20"/>
                <w:szCs w:val="20"/>
                <w:lang w:eastAsia="en-ZA"/>
              </w:rPr>
              <w:t>Wêreldoorlog II -  Nederland teen Duitse okkupasie</w:t>
            </w:r>
          </w:p>
        </w:tc>
        <w:tc>
          <w:tcPr>
            <w:tcW w:w="3685" w:type="dxa"/>
            <w:tcBorders>
              <w:top w:val="single" w:sz="4" w:space="0" w:color="000000"/>
              <w:left w:val="single" w:sz="4" w:space="0" w:color="000000"/>
              <w:bottom w:val="single" w:sz="4" w:space="0" w:color="000000"/>
            </w:tcBorders>
          </w:tcPr>
          <w:p w:rsidR="009D3D53" w:rsidRDefault="009D3D53" w:rsidP="0049643E">
            <w:pPr>
              <w:suppressAutoHyphens w:val="0"/>
              <w:spacing w:before="0" w:after="0"/>
              <w:rPr>
                <w:i/>
                <w:sz w:val="20"/>
                <w:szCs w:val="20"/>
                <w:lang w:eastAsia="en-ZA"/>
              </w:rPr>
            </w:pPr>
            <w:r>
              <w:rPr>
                <w:i/>
                <w:sz w:val="20"/>
                <w:szCs w:val="20"/>
                <w:lang w:eastAsia="en-ZA"/>
              </w:rPr>
              <w:t>Dutch in wartime: Survivors remember - Book 4: Resisting Nazi occupation</w:t>
            </w:r>
          </w:p>
          <w:p w:rsidR="009D3D53" w:rsidRDefault="009D3D53" w:rsidP="0049643E">
            <w:pPr>
              <w:suppressAutoHyphens w:val="0"/>
              <w:spacing w:before="0" w:after="0"/>
              <w:rPr>
                <w:i/>
                <w:sz w:val="20"/>
                <w:szCs w:val="20"/>
                <w:lang w:eastAsia="en-ZA"/>
              </w:rPr>
            </w:pPr>
            <w:r>
              <w:rPr>
                <w:i/>
                <w:sz w:val="20"/>
                <w:szCs w:val="20"/>
                <w:lang w:eastAsia="en-ZA"/>
              </w:rPr>
              <w:t>ISBN: 978 0 9868308 5 3 (Kopie 1)</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A30364">
            <w:pPr>
              <w:suppressAutoHyphens w:val="0"/>
              <w:spacing w:before="0" w:after="0"/>
              <w:rPr>
                <w:color w:val="000000"/>
                <w:sz w:val="20"/>
                <w:szCs w:val="20"/>
                <w:lang w:eastAsia="en-ZA"/>
              </w:rPr>
            </w:pPr>
            <w:r>
              <w:rPr>
                <w:color w:val="000000"/>
                <w:sz w:val="20"/>
                <w:szCs w:val="20"/>
                <w:lang w:eastAsia="en-ZA"/>
              </w:rPr>
              <w:t>Penticton, B C, Kanada, Mokeham, 2012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49643E">
            <w:pPr>
              <w:pStyle w:val="Header"/>
              <w:tabs>
                <w:tab w:val="left" w:pos="165"/>
              </w:tabs>
              <w:snapToGrid w:val="0"/>
              <w:jc w:val="center"/>
              <w:rPr>
                <w:sz w:val="20"/>
                <w:szCs w:val="20"/>
                <w:lang w:val="af-ZA"/>
              </w:rPr>
            </w:pPr>
            <w:r>
              <w:rPr>
                <w:sz w:val="20"/>
                <w:szCs w:val="20"/>
                <w:lang w:val="af-ZA"/>
              </w:rPr>
              <w:t>DUT*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49643E">
            <w:pPr>
              <w:pStyle w:val="Header"/>
              <w:tabs>
                <w:tab w:val="left" w:pos="165"/>
              </w:tabs>
              <w:snapToGrid w:val="0"/>
              <w:jc w:val="center"/>
              <w:rPr>
                <w:sz w:val="20"/>
                <w:szCs w:val="20"/>
                <w:lang w:val="af-ZA"/>
              </w:rPr>
            </w:pPr>
            <w:r>
              <w:rPr>
                <w:sz w:val="20"/>
                <w:szCs w:val="20"/>
                <w:lang w:val="af-ZA"/>
              </w:rPr>
              <w:t>1665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49643E">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A312E">
            <w:pPr>
              <w:pStyle w:val="Header"/>
              <w:snapToGrid w:val="0"/>
              <w:spacing w:before="100"/>
              <w:jc w:val="center"/>
              <w:rPr>
                <w:sz w:val="16"/>
                <w:szCs w:val="16"/>
              </w:rPr>
            </w:pPr>
            <w:r>
              <w:rPr>
                <w:sz w:val="16"/>
                <w:szCs w:val="16"/>
              </w:rPr>
              <w:t>T Bijvoet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A312E">
            <w:pPr>
              <w:pStyle w:val="Header"/>
              <w:snapToGrid w:val="0"/>
              <w:spacing w:before="100"/>
              <w:jc w:val="center"/>
              <w:rPr>
                <w:sz w:val="16"/>
                <w:szCs w:val="16"/>
                <w:lang w:val="af-ZA"/>
              </w:rPr>
            </w:pPr>
            <w:r>
              <w:rPr>
                <w:sz w:val="16"/>
                <w:szCs w:val="16"/>
                <w:lang w:val="af-ZA"/>
              </w:rPr>
              <w:t>2014/9/15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49643E">
            <w:pPr>
              <w:suppressAutoHyphens w:val="0"/>
              <w:spacing w:before="0" w:after="0"/>
              <w:rPr>
                <w:color w:val="0070C0"/>
                <w:sz w:val="20"/>
                <w:szCs w:val="20"/>
                <w:lang w:eastAsia="en-ZA"/>
              </w:rPr>
            </w:pPr>
            <w:r>
              <w:rPr>
                <w:color w:val="0070C0"/>
                <w:sz w:val="20"/>
                <w:szCs w:val="20"/>
                <w:lang w:eastAsia="en-ZA"/>
              </w:rPr>
              <w:t>HUTTEN, ANNE VAN ARRAGON (ed.)</w:t>
            </w:r>
          </w:p>
        </w:tc>
        <w:tc>
          <w:tcPr>
            <w:tcW w:w="3402" w:type="dxa"/>
            <w:tcBorders>
              <w:top w:val="single" w:sz="4" w:space="0" w:color="000000"/>
              <w:left w:val="single" w:sz="4" w:space="0" w:color="000000"/>
              <w:bottom w:val="single" w:sz="4" w:space="0" w:color="000000"/>
            </w:tcBorders>
          </w:tcPr>
          <w:p w:rsidR="009D3D53" w:rsidRDefault="009D3D53" w:rsidP="0049643E">
            <w:pPr>
              <w:pStyle w:val="Header"/>
              <w:snapToGrid w:val="0"/>
              <w:rPr>
                <w:b/>
                <w:bCs/>
                <w:color w:val="000000"/>
                <w:sz w:val="20"/>
                <w:szCs w:val="20"/>
                <w:lang w:eastAsia="en-ZA"/>
              </w:rPr>
            </w:pPr>
            <w:r>
              <w:rPr>
                <w:b/>
                <w:bCs/>
                <w:color w:val="000000"/>
                <w:sz w:val="20"/>
                <w:szCs w:val="20"/>
                <w:lang w:eastAsia="en-ZA"/>
              </w:rPr>
              <w:t>Wêreldoorlog II -  Nederland teen Duitse okkupasie</w:t>
            </w:r>
          </w:p>
        </w:tc>
        <w:tc>
          <w:tcPr>
            <w:tcW w:w="3685" w:type="dxa"/>
            <w:tcBorders>
              <w:top w:val="single" w:sz="4" w:space="0" w:color="000000"/>
              <w:left w:val="single" w:sz="4" w:space="0" w:color="000000"/>
              <w:bottom w:val="single" w:sz="4" w:space="0" w:color="000000"/>
            </w:tcBorders>
          </w:tcPr>
          <w:p w:rsidR="009D3D53" w:rsidRDefault="009D3D53" w:rsidP="00A30364">
            <w:pPr>
              <w:suppressAutoHyphens w:val="0"/>
              <w:spacing w:before="0" w:after="0"/>
              <w:rPr>
                <w:i/>
                <w:sz w:val="20"/>
                <w:szCs w:val="20"/>
                <w:lang w:eastAsia="en-ZA"/>
              </w:rPr>
            </w:pPr>
            <w:r>
              <w:rPr>
                <w:i/>
                <w:sz w:val="20"/>
                <w:szCs w:val="20"/>
                <w:lang w:eastAsia="en-ZA"/>
              </w:rPr>
              <w:t>Dutch in wartime: Survivors remember - Book 4: Resisting Nazi occupation</w:t>
            </w:r>
          </w:p>
          <w:p w:rsidR="009D3D53" w:rsidRDefault="009D3D53" w:rsidP="00A30364">
            <w:pPr>
              <w:suppressAutoHyphens w:val="0"/>
              <w:spacing w:before="0" w:after="0"/>
              <w:rPr>
                <w:i/>
                <w:sz w:val="20"/>
                <w:szCs w:val="20"/>
                <w:lang w:eastAsia="en-ZA"/>
              </w:rPr>
            </w:pPr>
            <w:r>
              <w:rPr>
                <w:i/>
                <w:sz w:val="20"/>
                <w:szCs w:val="20"/>
                <w:lang w:eastAsia="en-ZA"/>
              </w:rPr>
              <w:t>ISBN: 978 0 9868308 5 (Kopie 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49643E">
            <w:pPr>
              <w:suppressAutoHyphens w:val="0"/>
              <w:spacing w:before="0" w:after="0"/>
              <w:rPr>
                <w:color w:val="000000"/>
                <w:sz w:val="20"/>
                <w:szCs w:val="20"/>
                <w:lang w:eastAsia="en-ZA"/>
              </w:rPr>
            </w:pPr>
            <w:r>
              <w:rPr>
                <w:color w:val="000000"/>
                <w:sz w:val="20"/>
                <w:szCs w:val="20"/>
                <w:lang w:eastAsia="en-ZA"/>
              </w:rPr>
              <w:t>Penticton, B C, Kanada, Mokeham, 2012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49643E">
            <w:pPr>
              <w:pStyle w:val="Header"/>
              <w:tabs>
                <w:tab w:val="left" w:pos="165"/>
              </w:tabs>
              <w:snapToGrid w:val="0"/>
              <w:jc w:val="center"/>
              <w:rPr>
                <w:sz w:val="20"/>
                <w:szCs w:val="20"/>
                <w:lang w:val="af-ZA"/>
              </w:rPr>
            </w:pPr>
            <w:r>
              <w:rPr>
                <w:sz w:val="20"/>
                <w:szCs w:val="20"/>
                <w:lang w:val="af-ZA"/>
              </w:rPr>
              <w:t>DUT*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49643E">
            <w:pPr>
              <w:pStyle w:val="Header"/>
              <w:tabs>
                <w:tab w:val="left" w:pos="165"/>
              </w:tabs>
              <w:snapToGrid w:val="0"/>
              <w:jc w:val="center"/>
              <w:rPr>
                <w:sz w:val="20"/>
                <w:szCs w:val="20"/>
                <w:lang w:val="af-ZA"/>
              </w:rPr>
            </w:pPr>
            <w:r>
              <w:rPr>
                <w:sz w:val="20"/>
                <w:szCs w:val="20"/>
                <w:lang w:val="af-ZA"/>
              </w:rPr>
              <w:t>1662</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49643E">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49643E">
            <w:pPr>
              <w:pStyle w:val="Header"/>
              <w:snapToGrid w:val="0"/>
              <w:spacing w:before="100"/>
              <w:jc w:val="center"/>
              <w:rPr>
                <w:sz w:val="16"/>
                <w:szCs w:val="16"/>
              </w:rPr>
            </w:pPr>
            <w:r>
              <w:rPr>
                <w:sz w:val="16"/>
                <w:szCs w:val="16"/>
              </w:rPr>
              <w:t>K van Rooyen</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A312E">
            <w:pPr>
              <w:pStyle w:val="Header"/>
              <w:snapToGrid w:val="0"/>
              <w:spacing w:before="100"/>
              <w:jc w:val="center"/>
              <w:rPr>
                <w:sz w:val="16"/>
                <w:szCs w:val="16"/>
                <w:lang w:val="af-ZA"/>
              </w:rPr>
            </w:pPr>
            <w:r>
              <w:rPr>
                <w:sz w:val="16"/>
                <w:szCs w:val="16"/>
                <w:lang w:val="af-ZA"/>
              </w:rPr>
              <w:t>2014/9/15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A312E">
            <w:pPr>
              <w:suppressAutoHyphens w:val="0"/>
              <w:spacing w:before="0" w:after="0"/>
              <w:rPr>
                <w:color w:val="0070C0"/>
                <w:sz w:val="20"/>
                <w:szCs w:val="20"/>
                <w:lang w:eastAsia="en-ZA"/>
              </w:rPr>
            </w:pPr>
            <w:r>
              <w:rPr>
                <w:color w:val="0070C0"/>
                <w:sz w:val="20"/>
                <w:szCs w:val="20"/>
                <w:lang w:eastAsia="en-ZA"/>
              </w:rPr>
              <w:t>BIJVOET, TOM (ed.)</w:t>
            </w:r>
          </w:p>
        </w:tc>
        <w:tc>
          <w:tcPr>
            <w:tcW w:w="3402" w:type="dxa"/>
            <w:tcBorders>
              <w:top w:val="single" w:sz="4" w:space="0" w:color="000000"/>
              <w:left w:val="single" w:sz="4" w:space="0" w:color="000000"/>
              <w:bottom w:val="single" w:sz="4" w:space="0" w:color="000000"/>
            </w:tcBorders>
          </w:tcPr>
          <w:p w:rsidR="009D3D53" w:rsidRDefault="009D3D53" w:rsidP="00B872D4">
            <w:pPr>
              <w:pStyle w:val="Header"/>
              <w:snapToGrid w:val="0"/>
              <w:rPr>
                <w:b/>
                <w:bCs/>
                <w:color w:val="000000"/>
                <w:sz w:val="20"/>
                <w:szCs w:val="20"/>
                <w:lang w:eastAsia="en-ZA"/>
              </w:rPr>
            </w:pPr>
            <w:r>
              <w:rPr>
                <w:b/>
                <w:bCs/>
                <w:color w:val="000000"/>
                <w:sz w:val="20"/>
                <w:szCs w:val="20"/>
                <w:lang w:eastAsia="en-ZA"/>
              </w:rPr>
              <w:t>Wêreldoorlog II - Holocaust</w:t>
            </w:r>
          </w:p>
        </w:tc>
        <w:tc>
          <w:tcPr>
            <w:tcW w:w="3685" w:type="dxa"/>
            <w:tcBorders>
              <w:top w:val="single" w:sz="4" w:space="0" w:color="000000"/>
              <w:left w:val="single" w:sz="4" w:space="0" w:color="000000"/>
              <w:bottom w:val="single" w:sz="4" w:space="0" w:color="000000"/>
            </w:tcBorders>
          </w:tcPr>
          <w:p w:rsidR="009D3D53" w:rsidRDefault="009D3D53" w:rsidP="0049643E">
            <w:pPr>
              <w:suppressAutoHyphens w:val="0"/>
              <w:spacing w:before="0" w:after="0"/>
              <w:rPr>
                <w:i/>
                <w:sz w:val="20"/>
                <w:szCs w:val="20"/>
                <w:lang w:eastAsia="en-ZA"/>
              </w:rPr>
            </w:pPr>
            <w:r>
              <w:rPr>
                <w:i/>
                <w:sz w:val="20"/>
                <w:szCs w:val="20"/>
                <w:lang w:eastAsia="en-ZA"/>
              </w:rPr>
              <w:t>Dutch in wartime: Survivors remember - Book 3: Witnessing the Holocaust</w:t>
            </w:r>
          </w:p>
          <w:p w:rsidR="009D3D53" w:rsidRDefault="009D3D53" w:rsidP="0049643E">
            <w:pPr>
              <w:suppressAutoHyphens w:val="0"/>
              <w:spacing w:before="0" w:after="0"/>
              <w:rPr>
                <w:i/>
                <w:sz w:val="20"/>
                <w:szCs w:val="20"/>
                <w:lang w:eastAsia="en-ZA"/>
              </w:rPr>
            </w:pPr>
            <w:r>
              <w:rPr>
                <w:i/>
                <w:sz w:val="20"/>
                <w:szCs w:val="20"/>
                <w:lang w:eastAsia="en-ZA"/>
              </w:rPr>
              <w:t>ISBN:978 0 9868308 4 6 (Kopie 1)</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A312E">
            <w:pPr>
              <w:suppressAutoHyphens w:val="0"/>
              <w:spacing w:before="0" w:after="0"/>
              <w:rPr>
                <w:color w:val="000000"/>
                <w:sz w:val="20"/>
                <w:szCs w:val="20"/>
                <w:lang w:eastAsia="en-ZA"/>
              </w:rPr>
            </w:pPr>
            <w:r>
              <w:rPr>
                <w:color w:val="000000"/>
                <w:sz w:val="20"/>
                <w:szCs w:val="20"/>
                <w:lang w:eastAsia="en-ZA"/>
              </w:rPr>
              <w:t>Penticton, B C, Kanada, Mokeham, 2013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49643E">
            <w:pPr>
              <w:pStyle w:val="Header"/>
              <w:tabs>
                <w:tab w:val="left" w:pos="165"/>
              </w:tabs>
              <w:snapToGrid w:val="0"/>
              <w:jc w:val="center"/>
              <w:rPr>
                <w:sz w:val="20"/>
                <w:szCs w:val="20"/>
                <w:lang w:val="af-ZA"/>
              </w:rPr>
            </w:pPr>
            <w:r>
              <w:rPr>
                <w:sz w:val="20"/>
                <w:szCs w:val="20"/>
                <w:lang w:val="af-ZA"/>
              </w:rPr>
              <w:t>DUT*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49643E">
            <w:pPr>
              <w:pStyle w:val="Header"/>
              <w:tabs>
                <w:tab w:val="left" w:pos="165"/>
              </w:tabs>
              <w:snapToGrid w:val="0"/>
              <w:jc w:val="center"/>
              <w:rPr>
                <w:sz w:val="20"/>
                <w:szCs w:val="20"/>
                <w:lang w:val="af-ZA"/>
              </w:rPr>
            </w:pPr>
            <w:r>
              <w:rPr>
                <w:sz w:val="20"/>
                <w:szCs w:val="20"/>
                <w:lang w:val="af-ZA"/>
              </w:rPr>
              <w:t>1663</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49643E">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49643E">
            <w:pPr>
              <w:pStyle w:val="Header"/>
              <w:snapToGrid w:val="0"/>
              <w:spacing w:before="100"/>
              <w:jc w:val="center"/>
              <w:rPr>
                <w:sz w:val="16"/>
                <w:szCs w:val="16"/>
              </w:rPr>
            </w:pPr>
            <w:r>
              <w:rPr>
                <w:sz w:val="16"/>
                <w:szCs w:val="16"/>
              </w:rPr>
              <w:t>T Bijvoet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A312E">
            <w:pPr>
              <w:pStyle w:val="Header"/>
              <w:snapToGrid w:val="0"/>
              <w:spacing w:before="100"/>
              <w:jc w:val="center"/>
              <w:rPr>
                <w:sz w:val="16"/>
                <w:szCs w:val="16"/>
                <w:lang w:val="af-ZA"/>
              </w:rPr>
            </w:pPr>
            <w:r>
              <w:rPr>
                <w:sz w:val="16"/>
                <w:szCs w:val="16"/>
                <w:lang w:val="af-ZA"/>
              </w:rPr>
              <w:t>2014/9/15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A312E">
            <w:pPr>
              <w:suppressAutoHyphens w:val="0"/>
              <w:spacing w:before="0" w:after="0"/>
              <w:rPr>
                <w:color w:val="0070C0"/>
                <w:sz w:val="20"/>
                <w:szCs w:val="20"/>
                <w:lang w:eastAsia="en-ZA"/>
              </w:rPr>
            </w:pPr>
            <w:r>
              <w:rPr>
                <w:color w:val="0070C0"/>
                <w:sz w:val="20"/>
                <w:szCs w:val="20"/>
                <w:lang w:eastAsia="en-ZA"/>
              </w:rPr>
              <w:t>BIJVOET, TOM (ed.)</w:t>
            </w:r>
          </w:p>
        </w:tc>
        <w:tc>
          <w:tcPr>
            <w:tcW w:w="3402" w:type="dxa"/>
            <w:tcBorders>
              <w:top w:val="single" w:sz="4" w:space="0" w:color="000000"/>
              <w:left w:val="single" w:sz="4" w:space="0" w:color="000000"/>
              <w:bottom w:val="single" w:sz="4" w:space="0" w:color="000000"/>
            </w:tcBorders>
          </w:tcPr>
          <w:p w:rsidR="009D3D53" w:rsidRDefault="009D3D53" w:rsidP="0049643E">
            <w:pPr>
              <w:pStyle w:val="Header"/>
              <w:snapToGrid w:val="0"/>
              <w:rPr>
                <w:b/>
                <w:bCs/>
                <w:color w:val="000000"/>
                <w:sz w:val="20"/>
                <w:szCs w:val="20"/>
                <w:lang w:eastAsia="en-ZA"/>
              </w:rPr>
            </w:pPr>
            <w:r>
              <w:rPr>
                <w:b/>
                <w:bCs/>
                <w:color w:val="000000"/>
                <w:sz w:val="20"/>
                <w:szCs w:val="20"/>
                <w:lang w:eastAsia="en-ZA"/>
              </w:rPr>
              <w:t>Wêreldoorlog II - Holocaust</w:t>
            </w:r>
          </w:p>
        </w:tc>
        <w:tc>
          <w:tcPr>
            <w:tcW w:w="3685" w:type="dxa"/>
            <w:tcBorders>
              <w:top w:val="single" w:sz="4" w:space="0" w:color="000000"/>
              <w:left w:val="single" w:sz="4" w:space="0" w:color="000000"/>
              <w:bottom w:val="single" w:sz="4" w:space="0" w:color="000000"/>
            </w:tcBorders>
          </w:tcPr>
          <w:p w:rsidR="009D3D53" w:rsidRDefault="009D3D53" w:rsidP="00B872D4">
            <w:pPr>
              <w:suppressAutoHyphens w:val="0"/>
              <w:spacing w:before="0" w:after="0"/>
              <w:rPr>
                <w:i/>
                <w:sz w:val="20"/>
                <w:szCs w:val="20"/>
                <w:lang w:eastAsia="en-ZA"/>
              </w:rPr>
            </w:pPr>
            <w:r>
              <w:rPr>
                <w:i/>
                <w:sz w:val="20"/>
                <w:szCs w:val="20"/>
                <w:lang w:eastAsia="en-ZA"/>
              </w:rPr>
              <w:t>Dutch in wartime: Survivors remember - Book 3: Witnessing the Holocaust</w:t>
            </w:r>
          </w:p>
          <w:p w:rsidR="009D3D53" w:rsidRDefault="009D3D53" w:rsidP="00B872D4">
            <w:pPr>
              <w:suppressAutoHyphens w:val="0"/>
              <w:spacing w:before="0" w:after="0"/>
              <w:rPr>
                <w:i/>
                <w:sz w:val="20"/>
                <w:szCs w:val="20"/>
                <w:lang w:eastAsia="en-ZA"/>
              </w:rPr>
            </w:pPr>
            <w:r>
              <w:rPr>
                <w:i/>
                <w:sz w:val="20"/>
                <w:szCs w:val="20"/>
                <w:lang w:eastAsia="en-ZA"/>
              </w:rPr>
              <w:t>ISBN:978 0 9868308 4 6 (Kopie 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A30364">
            <w:pPr>
              <w:suppressAutoHyphens w:val="0"/>
              <w:spacing w:before="0" w:after="0"/>
              <w:rPr>
                <w:color w:val="000000"/>
                <w:sz w:val="20"/>
                <w:szCs w:val="20"/>
                <w:lang w:eastAsia="en-ZA"/>
              </w:rPr>
            </w:pPr>
            <w:r>
              <w:rPr>
                <w:color w:val="000000"/>
                <w:sz w:val="20"/>
                <w:szCs w:val="20"/>
                <w:lang w:eastAsia="en-ZA"/>
              </w:rPr>
              <w:t>Penticton, B C, Kanada, Mokeham, 2013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z w:val="20"/>
                <w:szCs w:val="20"/>
              </w:rPr>
            </w:pPr>
            <w:r w:rsidRPr="00344B7A">
              <w:rPr>
                <w:sz w:val="20"/>
                <w:szCs w:val="20"/>
              </w:rPr>
              <w:t>BRO</w:t>
            </w:r>
            <w:r w:rsidRPr="00344B7A">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609.</w:t>
            </w:r>
          </w:p>
          <w:p w:rsidR="009D3D53" w:rsidRPr="00344B7A" w:rsidRDefault="009D3D53" w:rsidP="002F35FA">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NormalWeb"/>
              <w:snapToGrid w:val="0"/>
              <w:spacing w:before="60" w:after="60"/>
              <w:rPr>
                <w:color w:val="003399"/>
                <w:sz w:val="20"/>
                <w:szCs w:val="20"/>
              </w:rPr>
            </w:pPr>
            <w:r w:rsidRPr="00344B7A">
              <w:rPr>
                <w:color w:val="003399"/>
                <w:sz w:val="20"/>
                <w:szCs w:val="20"/>
              </w:rPr>
              <w:t>B</w:t>
            </w:r>
            <w:r w:rsidRPr="00344B7A">
              <w:rPr>
                <w:smallCaps/>
                <w:color w:val="003399"/>
                <w:sz w:val="20"/>
                <w:szCs w:val="20"/>
              </w:rPr>
              <w:t>rown</w:t>
            </w:r>
            <w:r w:rsidRPr="00344B7A">
              <w:rPr>
                <w:color w:val="003399"/>
                <w:sz w:val="20"/>
                <w:szCs w:val="20"/>
              </w:rPr>
              <w:t xml:space="preserve">, James Ambrose </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NormalWeb"/>
              <w:tabs>
                <w:tab w:val="left" w:pos="272"/>
              </w:tabs>
              <w:spacing w:before="60" w:after="30"/>
              <w:ind w:left="284" w:hanging="284"/>
              <w:rPr>
                <w:sz w:val="20"/>
                <w:szCs w:val="20"/>
              </w:rPr>
            </w:pPr>
            <w:r w:rsidRPr="00344B7A">
              <w:rPr>
                <w:b/>
                <w:sz w:val="20"/>
                <w:szCs w:val="20"/>
              </w:rPr>
              <w:t>Wêreldoorlog II - Infanterie - Suid-Afrika</w:t>
            </w:r>
          </w:p>
          <w:p w:rsidR="009D3D53" w:rsidRPr="00344B7A" w:rsidRDefault="009D3D53" w:rsidP="002F35FA">
            <w:pPr>
              <w:pStyle w:val="NormalWeb"/>
              <w:tabs>
                <w:tab w:val="left" w:pos="272"/>
              </w:tabs>
              <w:spacing w:before="60" w:after="30"/>
              <w:rPr>
                <w:b/>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E67459">
            <w:pPr>
              <w:pStyle w:val="NormalWeb"/>
              <w:snapToGrid w:val="0"/>
              <w:spacing w:before="60" w:after="60"/>
              <w:rPr>
                <w:i/>
                <w:iCs/>
                <w:sz w:val="20"/>
                <w:szCs w:val="20"/>
              </w:rPr>
            </w:pPr>
            <w:r w:rsidRPr="00344B7A">
              <w:rPr>
                <w:i/>
                <w:iCs/>
                <w:sz w:val="20"/>
                <w:szCs w:val="20"/>
              </w:rPr>
              <w:t xml:space="preserve">Retreat to Victory: A Springbok’s Diary in North Africa: Gazala to El Alamein, 1942. </w:t>
            </w:r>
          </w:p>
          <w:p w:rsidR="009D3D53" w:rsidRPr="00344B7A" w:rsidRDefault="009D3D53" w:rsidP="00E67459">
            <w:pPr>
              <w:pStyle w:val="NormalWeb"/>
              <w:spacing w:before="60" w:after="120"/>
              <w:ind w:left="198"/>
              <w:rPr>
                <w:spacing w:val="-2"/>
                <w:sz w:val="18"/>
                <w:szCs w:val="18"/>
              </w:rPr>
            </w:pPr>
            <w:r w:rsidRPr="00344B7A">
              <w:rPr>
                <w:sz w:val="18"/>
                <w:szCs w:val="18"/>
              </w:rPr>
              <w:t xml:space="preserve">The life of a South African infantryman </w:t>
            </w:r>
            <w:r w:rsidRPr="00344B7A">
              <w:rPr>
                <w:b/>
                <w:bCs/>
                <w:sz w:val="18"/>
                <w:szCs w:val="18"/>
              </w:rPr>
              <w:t xml:space="preserve">in </w:t>
            </w:r>
            <w:r w:rsidRPr="00344B7A">
              <w:rPr>
                <w:sz w:val="18"/>
                <w:szCs w:val="18"/>
              </w:rPr>
              <w:t xml:space="preserve">the British North African 8th Army. A day-to-day account of the campaign in the Western Desert against the </w:t>
            </w:r>
            <w:r w:rsidRPr="00344B7A">
              <w:rPr>
                <w:spacing w:val="-2"/>
                <w:sz w:val="18"/>
                <w:szCs w:val="18"/>
              </w:rPr>
              <w:t>redoubtable Rommel’s Afrika Korps.</w:t>
            </w:r>
          </w:p>
          <w:p w:rsidR="009D3D53" w:rsidRPr="00344B7A" w:rsidRDefault="009D3D53" w:rsidP="00E67459">
            <w:pPr>
              <w:pStyle w:val="NormalWeb"/>
              <w:spacing w:before="60" w:after="30"/>
              <w:rPr>
                <w:sz w:val="20"/>
                <w:szCs w:val="20"/>
              </w:rPr>
            </w:pPr>
            <w:r w:rsidRPr="00344B7A">
              <w:rPr>
                <w:sz w:val="20"/>
                <w:szCs w:val="20"/>
              </w:rPr>
              <w:t>ISBN:</w:t>
            </w:r>
            <w:r w:rsidRPr="00344B7A">
              <w:rPr>
                <w:spacing w:val="-4"/>
                <w:sz w:val="20"/>
                <w:szCs w:val="20"/>
              </w:rPr>
              <w:t xml:space="preserve">1 874800 24 3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C3971">
            <w:pPr>
              <w:pStyle w:val="NormalWeb"/>
              <w:snapToGrid w:val="0"/>
              <w:spacing w:before="60" w:after="60"/>
              <w:rPr>
                <w:sz w:val="20"/>
                <w:szCs w:val="20"/>
              </w:rPr>
            </w:pPr>
            <w:r w:rsidRPr="00344B7A">
              <w:rPr>
                <w:sz w:val="20"/>
                <w:szCs w:val="20"/>
              </w:rPr>
              <w:t xml:space="preserve">Johannesburg,  Ashanti Publishing,1991.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921151">
            <w:pPr>
              <w:pStyle w:val="Header"/>
              <w:tabs>
                <w:tab w:val="left" w:pos="165"/>
              </w:tabs>
              <w:snapToGrid w:val="0"/>
              <w:jc w:val="center"/>
              <w:rPr>
                <w:sz w:val="20"/>
                <w:szCs w:val="20"/>
                <w:lang w:val="af-ZA"/>
              </w:rPr>
            </w:pPr>
            <w:r>
              <w:rPr>
                <w:sz w:val="20"/>
                <w:szCs w:val="20"/>
                <w:lang w:val="af-ZA"/>
              </w:rPr>
              <w:t>DUT*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21151">
            <w:pPr>
              <w:pStyle w:val="Header"/>
              <w:tabs>
                <w:tab w:val="left" w:pos="165"/>
              </w:tabs>
              <w:snapToGrid w:val="0"/>
              <w:jc w:val="center"/>
              <w:rPr>
                <w:sz w:val="20"/>
                <w:szCs w:val="20"/>
                <w:lang w:val="af-ZA"/>
              </w:rPr>
            </w:pPr>
            <w:r>
              <w:rPr>
                <w:sz w:val="20"/>
                <w:szCs w:val="20"/>
                <w:lang w:val="af-ZA"/>
              </w:rPr>
              <w:t>1658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642775">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642775">
            <w:pPr>
              <w:pStyle w:val="Header"/>
              <w:snapToGrid w:val="0"/>
              <w:spacing w:before="100"/>
              <w:jc w:val="center"/>
              <w:rPr>
                <w:sz w:val="16"/>
                <w:szCs w:val="16"/>
              </w:rPr>
            </w:pPr>
            <w:r>
              <w:rPr>
                <w:sz w:val="16"/>
                <w:szCs w:val="16"/>
              </w:rPr>
              <w:t>K van Rooyen</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642775">
            <w:pPr>
              <w:pStyle w:val="Header"/>
              <w:snapToGrid w:val="0"/>
              <w:spacing w:before="100"/>
              <w:jc w:val="center"/>
              <w:rPr>
                <w:sz w:val="16"/>
                <w:szCs w:val="16"/>
                <w:lang w:val="af-ZA"/>
              </w:rPr>
            </w:pPr>
            <w:r>
              <w:rPr>
                <w:sz w:val="16"/>
                <w:szCs w:val="16"/>
                <w:lang w:val="af-ZA"/>
              </w:rPr>
              <w:t>2014/9/15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642775">
            <w:pPr>
              <w:suppressAutoHyphens w:val="0"/>
              <w:spacing w:before="0" w:after="0"/>
              <w:rPr>
                <w:color w:val="0070C0"/>
                <w:sz w:val="20"/>
                <w:szCs w:val="20"/>
                <w:lang w:eastAsia="en-ZA"/>
              </w:rPr>
            </w:pPr>
            <w:r>
              <w:rPr>
                <w:color w:val="0070C0"/>
                <w:sz w:val="20"/>
                <w:szCs w:val="20"/>
                <w:lang w:eastAsia="en-ZA"/>
              </w:rPr>
              <w:t>BIJVOET, TOM (ed.)</w:t>
            </w:r>
          </w:p>
        </w:tc>
        <w:tc>
          <w:tcPr>
            <w:tcW w:w="3402" w:type="dxa"/>
            <w:tcBorders>
              <w:top w:val="single" w:sz="4" w:space="0" w:color="000000"/>
              <w:left w:val="single" w:sz="4" w:space="0" w:color="000000"/>
              <w:bottom w:val="single" w:sz="4" w:space="0" w:color="000000"/>
            </w:tcBorders>
          </w:tcPr>
          <w:p w:rsidR="009D3D53" w:rsidRDefault="009D3D53" w:rsidP="009560FF">
            <w:pPr>
              <w:pStyle w:val="Header"/>
              <w:snapToGrid w:val="0"/>
              <w:rPr>
                <w:b/>
                <w:bCs/>
                <w:color w:val="000000"/>
                <w:sz w:val="20"/>
                <w:szCs w:val="20"/>
                <w:lang w:eastAsia="en-ZA"/>
              </w:rPr>
            </w:pPr>
            <w:r>
              <w:rPr>
                <w:b/>
                <w:bCs/>
                <w:color w:val="000000"/>
                <w:sz w:val="20"/>
                <w:szCs w:val="20"/>
                <w:lang w:eastAsia="en-ZA"/>
              </w:rPr>
              <w:t>Wêreldoorlog II - Inval in Nederland</w:t>
            </w:r>
          </w:p>
        </w:tc>
        <w:tc>
          <w:tcPr>
            <w:tcW w:w="3685" w:type="dxa"/>
            <w:tcBorders>
              <w:top w:val="single" w:sz="4" w:space="0" w:color="000000"/>
              <w:left w:val="single" w:sz="4" w:space="0" w:color="000000"/>
              <w:bottom w:val="single" w:sz="4" w:space="0" w:color="000000"/>
            </w:tcBorders>
          </w:tcPr>
          <w:p w:rsidR="009D3D53" w:rsidRDefault="009D3D53" w:rsidP="009560FF">
            <w:pPr>
              <w:suppressAutoHyphens w:val="0"/>
              <w:spacing w:before="0" w:after="0"/>
              <w:rPr>
                <w:i/>
                <w:sz w:val="20"/>
                <w:szCs w:val="20"/>
                <w:lang w:eastAsia="en-ZA"/>
              </w:rPr>
            </w:pPr>
            <w:r>
              <w:rPr>
                <w:i/>
                <w:sz w:val="20"/>
                <w:szCs w:val="20"/>
                <w:lang w:eastAsia="en-ZA"/>
              </w:rPr>
              <w:t>Dutch in wartime: Survivors remember - Book 1: Invasion</w:t>
            </w:r>
          </w:p>
          <w:p w:rsidR="009D3D53" w:rsidRDefault="009D3D53" w:rsidP="009560FF">
            <w:pPr>
              <w:suppressAutoHyphens w:val="0"/>
              <w:spacing w:before="0" w:after="0"/>
              <w:rPr>
                <w:i/>
                <w:sz w:val="20"/>
                <w:szCs w:val="20"/>
                <w:lang w:eastAsia="en-ZA"/>
              </w:rPr>
            </w:pPr>
            <w:r>
              <w:rPr>
                <w:i/>
                <w:sz w:val="20"/>
                <w:szCs w:val="20"/>
                <w:lang w:eastAsia="en-ZA"/>
              </w:rPr>
              <w:t>ISBN: 978 0 9868308 0 8 (Kopie 1)</w:t>
            </w:r>
          </w:p>
          <w:p w:rsidR="009D3D53" w:rsidRPr="00B532A1" w:rsidRDefault="009D3D53" w:rsidP="009560FF">
            <w:pPr>
              <w:suppressAutoHyphens w:val="0"/>
              <w:spacing w:before="0" w:after="0"/>
              <w:rPr>
                <w:i/>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642775">
            <w:pPr>
              <w:suppressAutoHyphens w:val="0"/>
              <w:spacing w:before="0" w:after="0"/>
              <w:rPr>
                <w:color w:val="000000"/>
                <w:sz w:val="20"/>
                <w:szCs w:val="20"/>
                <w:lang w:eastAsia="en-ZA"/>
              </w:rPr>
            </w:pPr>
            <w:r>
              <w:rPr>
                <w:color w:val="000000"/>
                <w:sz w:val="20"/>
                <w:szCs w:val="20"/>
                <w:lang w:eastAsia="en-ZA"/>
              </w:rPr>
              <w:t>Penticton, B C, Kanada, Mokeham, 2011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921151">
            <w:pPr>
              <w:pStyle w:val="Header"/>
              <w:tabs>
                <w:tab w:val="left" w:pos="165"/>
              </w:tabs>
              <w:snapToGrid w:val="0"/>
              <w:jc w:val="center"/>
              <w:rPr>
                <w:sz w:val="20"/>
                <w:szCs w:val="20"/>
                <w:lang w:val="af-ZA"/>
              </w:rPr>
            </w:pPr>
            <w:r>
              <w:rPr>
                <w:sz w:val="20"/>
                <w:szCs w:val="20"/>
                <w:lang w:val="af-ZA"/>
              </w:rPr>
              <w:t>DUT*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21151">
            <w:pPr>
              <w:pStyle w:val="Header"/>
              <w:tabs>
                <w:tab w:val="left" w:pos="165"/>
              </w:tabs>
              <w:snapToGrid w:val="0"/>
              <w:jc w:val="center"/>
              <w:rPr>
                <w:sz w:val="20"/>
                <w:szCs w:val="20"/>
                <w:lang w:val="af-ZA"/>
              </w:rPr>
            </w:pPr>
            <w:r>
              <w:rPr>
                <w:sz w:val="20"/>
                <w:szCs w:val="20"/>
                <w:lang w:val="af-ZA"/>
              </w:rPr>
              <w:t>1659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642775">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642775">
            <w:pPr>
              <w:pStyle w:val="Header"/>
              <w:snapToGrid w:val="0"/>
              <w:spacing w:before="100"/>
              <w:jc w:val="center"/>
              <w:rPr>
                <w:sz w:val="16"/>
                <w:szCs w:val="16"/>
              </w:rPr>
            </w:pPr>
            <w:r>
              <w:rPr>
                <w:sz w:val="16"/>
                <w:szCs w:val="16"/>
              </w:rPr>
              <w:t>T Bijvoet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642775">
            <w:pPr>
              <w:pStyle w:val="Header"/>
              <w:snapToGrid w:val="0"/>
              <w:spacing w:before="100"/>
              <w:jc w:val="center"/>
              <w:rPr>
                <w:sz w:val="16"/>
                <w:szCs w:val="16"/>
                <w:lang w:val="af-ZA"/>
              </w:rPr>
            </w:pPr>
            <w:r>
              <w:rPr>
                <w:sz w:val="16"/>
                <w:szCs w:val="16"/>
                <w:lang w:val="af-ZA"/>
              </w:rPr>
              <w:t>2014/9/15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642775">
            <w:pPr>
              <w:suppressAutoHyphens w:val="0"/>
              <w:spacing w:before="0" w:after="0"/>
              <w:rPr>
                <w:color w:val="0070C0"/>
                <w:sz w:val="20"/>
                <w:szCs w:val="20"/>
                <w:lang w:eastAsia="en-ZA"/>
              </w:rPr>
            </w:pPr>
            <w:r>
              <w:rPr>
                <w:color w:val="0070C0"/>
                <w:sz w:val="20"/>
                <w:szCs w:val="20"/>
                <w:lang w:eastAsia="en-ZA"/>
              </w:rPr>
              <w:t>BIJVOET, TOM (ed.)</w:t>
            </w:r>
          </w:p>
        </w:tc>
        <w:tc>
          <w:tcPr>
            <w:tcW w:w="3402" w:type="dxa"/>
            <w:tcBorders>
              <w:top w:val="single" w:sz="4" w:space="0" w:color="000000"/>
              <w:left w:val="single" w:sz="4" w:space="0" w:color="000000"/>
              <w:bottom w:val="single" w:sz="4" w:space="0" w:color="000000"/>
            </w:tcBorders>
          </w:tcPr>
          <w:p w:rsidR="009D3D53" w:rsidRDefault="009D3D53" w:rsidP="00DA312E">
            <w:pPr>
              <w:pStyle w:val="Header"/>
              <w:snapToGrid w:val="0"/>
              <w:rPr>
                <w:b/>
                <w:bCs/>
                <w:color w:val="000000"/>
                <w:sz w:val="20"/>
                <w:szCs w:val="20"/>
                <w:lang w:eastAsia="en-ZA"/>
              </w:rPr>
            </w:pPr>
            <w:r>
              <w:rPr>
                <w:b/>
                <w:bCs/>
                <w:color w:val="000000"/>
                <w:sz w:val="20"/>
                <w:szCs w:val="20"/>
                <w:lang w:eastAsia="en-ZA"/>
              </w:rPr>
              <w:t>Wêreldoorlog II - Inval in Nederland</w:t>
            </w:r>
          </w:p>
        </w:tc>
        <w:tc>
          <w:tcPr>
            <w:tcW w:w="3685" w:type="dxa"/>
            <w:tcBorders>
              <w:top w:val="single" w:sz="4" w:space="0" w:color="000000"/>
              <w:left w:val="single" w:sz="4" w:space="0" w:color="000000"/>
              <w:bottom w:val="single" w:sz="4" w:space="0" w:color="000000"/>
            </w:tcBorders>
          </w:tcPr>
          <w:p w:rsidR="009D3D53" w:rsidRDefault="009D3D53" w:rsidP="00DA312E">
            <w:pPr>
              <w:suppressAutoHyphens w:val="0"/>
              <w:spacing w:before="0" w:after="0"/>
              <w:rPr>
                <w:i/>
                <w:sz w:val="20"/>
                <w:szCs w:val="20"/>
                <w:lang w:eastAsia="en-ZA"/>
              </w:rPr>
            </w:pPr>
            <w:r>
              <w:rPr>
                <w:i/>
                <w:sz w:val="20"/>
                <w:szCs w:val="20"/>
                <w:lang w:eastAsia="en-ZA"/>
              </w:rPr>
              <w:t>Dutch in wartime: Survivors remember - Book 1: Invasion</w:t>
            </w:r>
          </w:p>
          <w:p w:rsidR="009D3D53" w:rsidRDefault="009D3D53" w:rsidP="00DA312E">
            <w:pPr>
              <w:suppressAutoHyphens w:val="0"/>
              <w:spacing w:before="0" w:after="0"/>
              <w:rPr>
                <w:i/>
                <w:sz w:val="20"/>
                <w:szCs w:val="20"/>
                <w:lang w:eastAsia="en-ZA"/>
              </w:rPr>
            </w:pPr>
            <w:r>
              <w:rPr>
                <w:i/>
                <w:sz w:val="20"/>
                <w:szCs w:val="20"/>
                <w:lang w:eastAsia="en-ZA"/>
              </w:rPr>
              <w:t>ISBN: 978 0 9868308 0 8 (Kopie 2)</w:t>
            </w:r>
          </w:p>
          <w:p w:rsidR="009D3D53" w:rsidRPr="00B532A1" w:rsidRDefault="009D3D53" w:rsidP="00DA312E">
            <w:pPr>
              <w:suppressAutoHyphens w:val="0"/>
              <w:spacing w:before="0" w:after="0"/>
              <w:rPr>
                <w:i/>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A312E">
            <w:pPr>
              <w:suppressAutoHyphens w:val="0"/>
              <w:spacing w:before="0" w:after="0"/>
              <w:rPr>
                <w:color w:val="000000"/>
                <w:sz w:val="20"/>
                <w:szCs w:val="20"/>
                <w:lang w:eastAsia="en-ZA"/>
              </w:rPr>
            </w:pPr>
            <w:r>
              <w:rPr>
                <w:color w:val="000000"/>
                <w:sz w:val="20"/>
                <w:szCs w:val="20"/>
                <w:lang w:eastAsia="en-ZA"/>
              </w:rPr>
              <w:t>Penticton, B C, Kanada, Mokeham,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z w:val="20"/>
                <w:szCs w:val="20"/>
              </w:rPr>
            </w:pPr>
            <w:r w:rsidRPr="00344B7A">
              <w:rPr>
                <w:sz w:val="20"/>
                <w:szCs w:val="20"/>
              </w:rPr>
              <w:t>MOR</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612.</w:t>
            </w:r>
          </w:p>
          <w:p w:rsidR="009D3D53" w:rsidRPr="00344B7A" w:rsidRDefault="009D3D53" w:rsidP="002F35FA">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NormalWeb"/>
              <w:snapToGrid w:val="0"/>
              <w:spacing w:before="60" w:after="60"/>
              <w:rPr>
                <w:color w:val="003399"/>
                <w:sz w:val="20"/>
                <w:szCs w:val="20"/>
              </w:rPr>
            </w:pPr>
            <w:r w:rsidRPr="00344B7A">
              <w:rPr>
                <w:color w:val="003399"/>
                <w:sz w:val="20"/>
                <w:szCs w:val="20"/>
              </w:rPr>
              <w:t>M</w:t>
            </w:r>
            <w:r w:rsidRPr="00344B7A">
              <w:rPr>
                <w:smallCaps/>
                <w:color w:val="003399"/>
                <w:sz w:val="20"/>
                <w:szCs w:val="20"/>
              </w:rPr>
              <w:t>orris</w:t>
            </w:r>
            <w:r w:rsidRPr="00344B7A">
              <w:rPr>
                <w:color w:val="003399"/>
                <w:sz w:val="20"/>
                <w:szCs w:val="20"/>
              </w:rPr>
              <w:t xml:space="preserve">, Eric </w:t>
            </w:r>
          </w:p>
        </w:tc>
        <w:tc>
          <w:tcPr>
            <w:tcW w:w="3402" w:type="dxa"/>
            <w:tcBorders>
              <w:top w:val="single" w:sz="4" w:space="0" w:color="000000"/>
              <w:left w:val="single" w:sz="4" w:space="0" w:color="000000"/>
              <w:bottom w:val="single" w:sz="4" w:space="0" w:color="000000"/>
            </w:tcBorders>
          </w:tcPr>
          <w:p w:rsidR="009D3D53" w:rsidRPr="00344B7A" w:rsidRDefault="009D3D53" w:rsidP="002920F4">
            <w:pPr>
              <w:pStyle w:val="NormalWeb"/>
              <w:spacing w:before="0" w:after="60"/>
              <w:rPr>
                <w:b/>
                <w:sz w:val="20"/>
                <w:szCs w:val="20"/>
              </w:rPr>
            </w:pPr>
            <w:r w:rsidRPr="00344B7A">
              <w:rPr>
                <w:b/>
                <w:sz w:val="20"/>
                <w:szCs w:val="20"/>
              </w:rPr>
              <w:t xml:space="preserve">Wêreldoorlog </w:t>
            </w:r>
            <w:r w:rsidRPr="00344B7A">
              <w:rPr>
                <w:b/>
                <w:bCs/>
                <w:sz w:val="20"/>
                <w:szCs w:val="20"/>
              </w:rPr>
              <w:t xml:space="preserve">II - </w:t>
            </w:r>
            <w:r w:rsidRPr="00344B7A">
              <w:rPr>
                <w:b/>
                <w:sz w:val="20"/>
                <w:szCs w:val="20"/>
              </w:rPr>
              <w:t>Italië</w:t>
            </w:r>
          </w:p>
        </w:tc>
        <w:tc>
          <w:tcPr>
            <w:tcW w:w="3685" w:type="dxa"/>
            <w:tcBorders>
              <w:top w:val="single" w:sz="4" w:space="0" w:color="000000"/>
              <w:left w:val="single" w:sz="4" w:space="0" w:color="000000"/>
              <w:bottom w:val="single" w:sz="4" w:space="0" w:color="000000"/>
            </w:tcBorders>
          </w:tcPr>
          <w:p w:rsidR="009D3D53" w:rsidRPr="00344B7A" w:rsidRDefault="009D3D53" w:rsidP="003C3971">
            <w:pPr>
              <w:pStyle w:val="NormalWeb"/>
              <w:snapToGrid w:val="0"/>
              <w:spacing w:before="60" w:after="60"/>
              <w:rPr>
                <w:i/>
                <w:iCs/>
                <w:sz w:val="20"/>
                <w:szCs w:val="20"/>
              </w:rPr>
            </w:pPr>
            <w:r w:rsidRPr="00344B7A">
              <w:rPr>
                <w:i/>
                <w:iCs/>
                <w:sz w:val="20"/>
                <w:szCs w:val="20"/>
              </w:rPr>
              <w:t>Circles of Hell: The War in Italy 1943-1945.</w:t>
            </w:r>
          </w:p>
          <w:p w:rsidR="009D3D53" w:rsidRPr="00344B7A" w:rsidRDefault="009D3D53" w:rsidP="002F35FA">
            <w:pPr>
              <w:pStyle w:val="NormalWeb"/>
              <w:spacing w:before="60" w:after="60"/>
              <w:rPr>
                <w:sz w:val="20"/>
                <w:szCs w:val="20"/>
              </w:rPr>
            </w:pPr>
            <w:r w:rsidRPr="00344B7A">
              <w:rPr>
                <w:sz w:val="20"/>
                <w:szCs w:val="20"/>
              </w:rPr>
              <w:t xml:space="preserve">ISBN:   0 09 174474 1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NormalWeb"/>
              <w:snapToGrid w:val="0"/>
              <w:spacing w:before="60" w:after="60"/>
              <w:rPr>
                <w:sz w:val="20"/>
                <w:szCs w:val="20"/>
              </w:rPr>
            </w:pPr>
            <w:r w:rsidRPr="00344B7A">
              <w:rPr>
                <w:sz w:val="20"/>
                <w:szCs w:val="20"/>
              </w:rPr>
              <w:t>London, Hutchinson,</w:t>
            </w:r>
            <w:r w:rsidRPr="00344B7A">
              <w:rPr>
                <w:sz w:val="20"/>
                <w:szCs w:val="20"/>
              </w:rPr>
              <w:br/>
              <w:t>1993.</w:t>
            </w:r>
          </w:p>
          <w:p w:rsidR="009D3D53" w:rsidRPr="00344B7A" w:rsidRDefault="009D3D53" w:rsidP="002F35FA">
            <w:pPr>
              <w:pStyle w:val="NormalWeb"/>
              <w:spacing w:before="60" w:after="60"/>
              <w:rPr>
                <w:sz w:val="20"/>
                <w:szCs w:val="20"/>
              </w:rPr>
            </w:pPr>
            <w:r w:rsidRPr="00344B7A">
              <w:rPr>
                <w:sz w:val="20"/>
                <w:szCs w:val="20"/>
              </w:rPr>
              <w:t xml:space="preserve">Prys: R89.95 </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DA312E">
            <w:pPr>
              <w:pStyle w:val="Header"/>
              <w:tabs>
                <w:tab w:val="left" w:pos="165"/>
              </w:tabs>
              <w:snapToGrid w:val="0"/>
              <w:jc w:val="center"/>
              <w:rPr>
                <w:sz w:val="20"/>
                <w:szCs w:val="20"/>
                <w:lang w:val="af-ZA"/>
              </w:rPr>
            </w:pPr>
            <w:r>
              <w:rPr>
                <w:sz w:val="20"/>
                <w:szCs w:val="20"/>
                <w:lang w:val="af-ZA"/>
              </w:rPr>
              <w:t>DUT*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49643E">
            <w:pPr>
              <w:pStyle w:val="Header"/>
              <w:tabs>
                <w:tab w:val="left" w:pos="165"/>
              </w:tabs>
              <w:snapToGrid w:val="0"/>
              <w:jc w:val="center"/>
              <w:rPr>
                <w:sz w:val="20"/>
                <w:szCs w:val="20"/>
                <w:lang w:val="af-ZA"/>
              </w:rPr>
            </w:pPr>
            <w:r>
              <w:rPr>
                <w:sz w:val="20"/>
                <w:szCs w:val="20"/>
                <w:lang w:val="af-ZA"/>
              </w:rPr>
              <w:t>1668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49643E">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49643E">
            <w:pPr>
              <w:pStyle w:val="Header"/>
              <w:snapToGrid w:val="0"/>
              <w:spacing w:before="100"/>
              <w:jc w:val="center"/>
              <w:rPr>
                <w:sz w:val="16"/>
                <w:szCs w:val="16"/>
              </w:rPr>
            </w:pPr>
            <w:r>
              <w:rPr>
                <w:sz w:val="16"/>
                <w:szCs w:val="16"/>
              </w:rPr>
              <w:t>T Bijvoet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A312E">
            <w:pPr>
              <w:pStyle w:val="Header"/>
              <w:snapToGrid w:val="0"/>
              <w:spacing w:before="100"/>
              <w:jc w:val="center"/>
              <w:rPr>
                <w:sz w:val="16"/>
                <w:szCs w:val="16"/>
                <w:lang w:val="af-ZA"/>
              </w:rPr>
            </w:pPr>
            <w:r>
              <w:rPr>
                <w:sz w:val="16"/>
                <w:szCs w:val="16"/>
                <w:lang w:val="af-ZA"/>
              </w:rPr>
              <w:t>2014/9/15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A312E">
            <w:pPr>
              <w:suppressAutoHyphens w:val="0"/>
              <w:spacing w:before="0" w:after="0"/>
              <w:rPr>
                <w:color w:val="0070C0"/>
                <w:sz w:val="20"/>
                <w:szCs w:val="20"/>
                <w:lang w:eastAsia="en-ZA"/>
              </w:rPr>
            </w:pPr>
            <w:r>
              <w:rPr>
                <w:color w:val="0070C0"/>
                <w:sz w:val="20"/>
                <w:szCs w:val="20"/>
                <w:lang w:eastAsia="en-ZA"/>
              </w:rPr>
              <w:t>HUTTEN, ANNE VAN ARRAGON (ed.)</w:t>
            </w:r>
          </w:p>
        </w:tc>
        <w:tc>
          <w:tcPr>
            <w:tcW w:w="3402" w:type="dxa"/>
            <w:tcBorders>
              <w:top w:val="single" w:sz="4" w:space="0" w:color="000000"/>
              <w:left w:val="single" w:sz="4" w:space="0" w:color="000000"/>
              <w:bottom w:val="single" w:sz="4" w:space="0" w:color="000000"/>
            </w:tcBorders>
          </w:tcPr>
          <w:p w:rsidR="009D3D53" w:rsidRDefault="009D3D53" w:rsidP="00A30364">
            <w:pPr>
              <w:pStyle w:val="Header"/>
              <w:snapToGrid w:val="0"/>
              <w:rPr>
                <w:b/>
                <w:bCs/>
                <w:color w:val="000000"/>
                <w:sz w:val="20"/>
                <w:szCs w:val="20"/>
                <w:lang w:eastAsia="en-ZA"/>
              </w:rPr>
            </w:pPr>
            <w:r>
              <w:rPr>
                <w:b/>
                <w:bCs/>
                <w:color w:val="000000"/>
                <w:sz w:val="20"/>
                <w:szCs w:val="20"/>
                <w:lang w:eastAsia="en-ZA"/>
              </w:rPr>
              <w:t>Wêreldoorlog II - Nederland</w:t>
            </w:r>
          </w:p>
        </w:tc>
        <w:tc>
          <w:tcPr>
            <w:tcW w:w="3685" w:type="dxa"/>
            <w:tcBorders>
              <w:top w:val="single" w:sz="4" w:space="0" w:color="000000"/>
              <w:left w:val="single" w:sz="4" w:space="0" w:color="000000"/>
              <w:bottom w:val="single" w:sz="4" w:space="0" w:color="000000"/>
            </w:tcBorders>
          </w:tcPr>
          <w:p w:rsidR="009D3D53" w:rsidRDefault="009D3D53" w:rsidP="0049643E">
            <w:pPr>
              <w:suppressAutoHyphens w:val="0"/>
              <w:spacing w:before="0" w:after="0"/>
              <w:rPr>
                <w:i/>
                <w:sz w:val="20"/>
                <w:szCs w:val="20"/>
                <w:lang w:eastAsia="en-ZA"/>
              </w:rPr>
            </w:pPr>
            <w:r>
              <w:rPr>
                <w:i/>
                <w:sz w:val="20"/>
                <w:szCs w:val="20"/>
                <w:lang w:eastAsia="en-ZA"/>
              </w:rPr>
              <w:t>Dutch in wartime: Survivors remember - Book 7: Caught in the crossfire</w:t>
            </w:r>
          </w:p>
          <w:p w:rsidR="009D3D53" w:rsidRDefault="009D3D53" w:rsidP="0049643E">
            <w:pPr>
              <w:suppressAutoHyphens w:val="0"/>
              <w:spacing w:before="0" w:after="0"/>
              <w:rPr>
                <w:i/>
                <w:sz w:val="20"/>
                <w:szCs w:val="20"/>
                <w:lang w:eastAsia="en-ZA"/>
              </w:rPr>
            </w:pPr>
            <w:r>
              <w:rPr>
                <w:i/>
                <w:sz w:val="20"/>
                <w:szCs w:val="20"/>
                <w:lang w:eastAsia="en-ZA"/>
              </w:rPr>
              <w:t>ISBN: 978 0 9868308 8 4</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49643E">
            <w:pPr>
              <w:suppressAutoHyphens w:val="0"/>
              <w:spacing w:before="0" w:after="0"/>
              <w:rPr>
                <w:color w:val="000000"/>
                <w:sz w:val="20"/>
                <w:szCs w:val="20"/>
                <w:lang w:eastAsia="en-ZA"/>
              </w:rPr>
            </w:pPr>
            <w:r>
              <w:rPr>
                <w:color w:val="000000"/>
                <w:sz w:val="20"/>
                <w:szCs w:val="20"/>
                <w:lang w:eastAsia="en-ZA"/>
              </w:rPr>
              <w:t>Penticton, B C, Kanada, Mokeham, 2013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DA312E">
            <w:pPr>
              <w:pStyle w:val="Header"/>
              <w:tabs>
                <w:tab w:val="left" w:pos="165"/>
              </w:tabs>
              <w:snapToGrid w:val="0"/>
              <w:jc w:val="center"/>
              <w:rPr>
                <w:sz w:val="20"/>
                <w:szCs w:val="20"/>
                <w:lang w:val="af-ZA"/>
              </w:rPr>
            </w:pPr>
            <w:r>
              <w:rPr>
                <w:sz w:val="20"/>
                <w:szCs w:val="20"/>
                <w:lang w:val="af-ZA"/>
              </w:rPr>
              <w:t>DUT*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A20F3E">
            <w:pPr>
              <w:pStyle w:val="Header"/>
              <w:tabs>
                <w:tab w:val="left" w:pos="165"/>
              </w:tabs>
              <w:snapToGrid w:val="0"/>
              <w:jc w:val="center"/>
              <w:rPr>
                <w:sz w:val="20"/>
                <w:szCs w:val="20"/>
                <w:lang w:val="af-ZA"/>
              </w:rPr>
            </w:pPr>
            <w:r>
              <w:rPr>
                <w:sz w:val="20"/>
                <w:szCs w:val="20"/>
                <w:lang w:val="af-ZA"/>
              </w:rPr>
              <w:t>1669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A312E">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A312E">
            <w:pPr>
              <w:pStyle w:val="Header"/>
              <w:snapToGrid w:val="0"/>
              <w:spacing w:before="100"/>
              <w:jc w:val="center"/>
              <w:rPr>
                <w:sz w:val="16"/>
                <w:szCs w:val="16"/>
              </w:rPr>
            </w:pPr>
            <w:r>
              <w:rPr>
                <w:sz w:val="16"/>
                <w:szCs w:val="16"/>
              </w:rPr>
              <w:t>T Bijvoet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A312E">
            <w:pPr>
              <w:pStyle w:val="Header"/>
              <w:snapToGrid w:val="0"/>
              <w:spacing w:before="100"/>
              <w:jc w:val="center"/>
              <w:rPr>
                <w:sz w:val="16"/>
                <w:szCs w:val="16"/>
                <w:lang w:val="af-ZA"/>
              </w:rPr>
            </w:pPr>
            <w:r>
              <w:rPr>
                <w:sz w:val="16"/>
                <w:szCs w:val="16"/>
                <w:lang w:val="af-ZA"/>
              </w:rPr>
              <w:t>2014/9/15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A312E">
            <w:pPr>
              <w:suppressAutoHyphens w:val="0"/>
              <w:spacing w:before="0" w:after="0"/>
              <w:rPr>
                <w:color w:val="0070C0"/>
                <w:sz w:val="20"/>
                <w:szCs w:val="20"/>
                <w:lang w:eastAsia="en-ZA"/>
              </w:rPr>
            </w:pPr>
            <w:r>
              <w:rPr>
                <w:color w:val="0070C0"/>
                <w:sz w:val="20"/>
                <w:szCs w:val="20"/>
                <w:lang w:eastAsia="en-ZA"/>
              </w:rPr>
              <w:t>HUTTEN, ANNE VAN ARRAGON (ed.)</w:t>
            </w:r>
          </w:p>
        </w:tc>
        <w:tc>
          <w:tcPr>
            <w:tcW w:w="3402" w:type="dxa"/>
            <w:tcBorders>
              <w:top w:val="single" w:sz="4" w:space="0" w:color="000000"/>
              <w:left w:val="single" w:sz="4" w:space="0" w:color="000000"/>
              <w:bottom w:val="single" w:sz="4" w:space="0" w:color="000000"/>
            </w:tcBorders>
          </w:tcPr>
          <w:p w:rsidR="009D3D53" w:rsidRDefault="009D3D53" w:rsidP="00DA312E">
            <w:pPr>
              <w:pStyle w:val="Header"/>
              <w:snapToGrid w:val="0"/>
              <w:rPr>
                <w:b/>
                <w:bCs/>
                <w:color w:val="000000"/>
                <w:sz w:val="20"/>
                <w:szCs w:val="20"/>
                <w:lang w:eastAsia="en-ZA"/>
              </w:rPr>
            </w:pPr>
            <w:r>
              <w:rPr>
                <w:b/>
                <w:bCs/>
                <w:color w:val="000000"/>
                <w:sz w:val="20"/>
                <w:szCs w:val="20"/>
                <w:lang w:eastAsia="en-ZA"/>
              </w:rPr>
              <w:t>Wêreldoorlog II - Nederland</w:t>
            </w:r>
          </w:p>
        </w:tc>
        <w:tc>
          <w:tcPr>
            <w:tcW w:w="3685" w:type="dxa"/>
            <w:tcBorders>
              <w:top w:val="single" w:sz="4" w:space="0" w:color="000000"/>
              <w:left w:val="single" w:sz="4" w:space="0" w:color="000000"/>
              <w:bottom w:val="single" w:sz="4" w:space="0" w:color="000000"/>
            </w:tcBorders>
          </w:tcPr>
          <w:p w:rsidR="009D3D53" w:rsidRDefault="009D3D53" w:rsidP="00A20F3E">
            <w:pPr>
              <w:suppressAutoHyphens w:val="0"/>
              <w:spacing w:before="0" w:after="0"/>
              <w:rPr>
                <w:i/>
                <w:sz w:val="20"/>
                <w:szCs w:val="20"/>
                <w:lang w:eastAsia="en-ZA"/>
              </w:rPr>
            </w:pPr>
            <w:r>
              <w:rPr>
                <w:i/>
                <w:sz w:val="20"/>
                <w:szCs w:val="20"/>
                <w:lang w:eastAsia="en-ZA"/>
              </w:rPr>
              <w:t>Dutch in wartime: Survivors remember - Book 8: Hunger winter</w:t>
            </w:r>
          </w:p>
          <w:p w:rsidR="009D3D53" w:rsidRDefault="009D3D53" w:rsidP="00A20F3E">
            <w:pPr>
              <w:suppressAutoHyphens w:val="0"/>
              <w:spacing w:before="0" w:after="0"/>
              <w:rPr>
                <w:i/>
                <w:sz w:val="20"/>
                <w:szCs w:val="20"/>
                <w:lang w:eastAsia="en-ZA"/>
              </w:rPr>
            </w:pPr>
            <w:r>
              <w:rPr>
                <w:i/>
                <w:sz w:val="20"/>
                <w:szCs w:val="20"/>
                <w:lang w:eastAsia="en-ZA"/>
              </w:rPr>
              <w:t>ISBN: 978 0 9868308 9 1</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A312E">
            <w:pPr>
              <w:suppressAutoHyphens w:val="0"/>
              <w:spacing w:before="0" w:after="0"/>
              <w:rPr>
                <w:color w:val="000000"/>
                <w:sz w:val="20"/>
                <w:szCs w:val="20"/>
                <w:lang w:eastAsia="en-ZA"/>
              </w:rPr>
            </w:pPr>
            <w:r>
              <w:rPr>
                <w:color w:val="000000"/>
                <w:sz w:val="20"/>
                <w:szCs w:val="20"/>
                <w:lang w:eastAsia="en-ZA"/>
              </w:rPr>
              <w:t>Penticton, B C, Kanada, Mokeham, 2013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DA312E">
            <w:pPr>
              <w:pStyle w:val="Header"/>
              <w:tabs>
                <w:tab w:val="left" w:pos="165"/>
              </w:tabs>
              <w:snapToGrid w:val="0"/>
              <w:jc w:val="center"/>
              <w:rPr>
                <w:sz w:val="20"/>
                <w:szCs w:val="20"/>
                <w:lang w:val="af-ZA"/>
              </w:rPr>
            </w:pPr>
            <w:r>
              <w:rPr>
                <w:sz w:val="20"/>
                <w:szCs w:val="20"/>
                <w:lang w:val="af-ZA"/>
              </w:rPr>
              <w:t>DUT*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A20F3E">
            <w:pPr>
              <w:pStyle w:val="Header"/>
              <w:tabs>
                <w:tab w:val="left" w:pos="165"/>
              </w:tabs>
              <w:snapToGrid w:val="0"/>
              <w:jc w:val="center"/>
              <w:rPr>
                <w:sz w:val="20"/>
                <w:szCs w:val="20"/>
                <w:lang w:val="af-ZA"/>
              </w:rPr>
            </w:pPr>
            <w:r>
              <w:rPr>
                <w:sz w:val="20"/>
                <w:szCs w:val="20"/>
                <w:lang w:val="af-ZA"/>
              </w:rPr>
              <w:t>1670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A312E">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A312E">
            <w:pPr>
              <w:pStyle w:val="Header"/>
              <w:snapToGrid w:val="0"/>
              <w:spacing w:before="100"/>
              <w:jc w:val="center"/>
              <w:rPr>
                <w:sz w:val="16"/>
                <w:szCs w:val="16"/>
              </w:rPr>
            </w:pPr>
            <w:r>
              <w:rPr>
                <w:sz w:val="16"/>
                <w:szCs w:val="16"/>
              </w:rPr>
              <w:t>T Bijvoet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A312E">
            <w:pPr>
              <w:pStyle w:val="Header"/>
              <w:snapToGrid w:val="0"/>
              <w:spacing w:before="100"/>
              <w:jc w:val="center"/>
              <w:rPr>
                <w:sz w:val="16"/>
                <w:szCs w:val="16"/>
                <w:lang w:val="af-ZA"/>
              </w:rPr>
            </w:pPr>
            <w:r>
              <w:rPr>
                <w:sz w:val="16"/>
                <w:szCs w:val="16"/>
                <w:lang w:val="af-ZA"/>
              </w:rPr>
              <w:t>2014/9/15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A312E">
            <w:pPr>
              <w:suppressAutoHyphens w:val="0"/>
              <w:spacing w:before="0" w:after="0"/>
              <w:rPr>
                <w:color w:val="0070C0"/>
                <w:sz w:val="20"/>
                <w:szCs w:val="20"/>
                <w:lang w:eastAsia="en-ZA"/>
              </w:rPr>
            </w:pPr>
            <w:r>
              <w:rPr>
                <w:color w:val="0070C0"/>
                <w:sz w:val="20"/>
                <w:szCs w:val="20"/>
                <w:lang w:eastAsia="en-ZA"/>
              </w:rPr>
              <w:t>HUTTEN, ANNE VAN ARRAGON (ed.)</w:t>
            </w:r>
          </w:p>
        </w:tc>
        <w:tc>
          <w:tcPr>
            <w:tcW w:w="3402" w:type="dxa"/>
            <w:tcBorders>
              <w:top w:val="single" w:sz="4" w:space="0" w:color="000000"/>
              <w:left w:val="single" w:sz="4" w:space="0" w:color="000000"/>
              <w:bottom w:val="single" w:sz="4" w:space="0" w:color="000000"/>
            </w:tcBorders>
          </w:tcPr>
          <w:p w:rsidR="009D3D53" w:rsidRDefault="009D3D53" w:rsidP="00DA312E">
            <w:pPr>
              <w:pStyle w:val="Header"/>
              <w:snapToGrid w:val="0"/>
              <w:rPr>
                <w:b/>
                <w:bCs/>
                <w:color w:val="000000"/>
                <w:sz w:val="20"/>
                <w:szCs w:val="20"/>
                <w:lang w:eastAsia="en-ZA"/>
              </w:rPr>
            </w:pPr>
            <w:r>
              <w:rPr>
                <w:b/>
                <w:bCs/>
                <w:color w:val="000000"/>
                <w:sz w:val="20"/>
                <w:szCs w:val="20"/>
                <w:lang w:eastAsia="en-ZA"/>
              </w:rPr>
              <w:t>Wêreldoorlog II - Nederland</w:t>
            </w:r>
          </w:p>
        </w:tc>
        <w:tc>
          <w:tcPr>
            <w:tcW w:w="3685" w:type="dxa"/>
            <w:tcBorders>
              <w:top w:val="single" w:sz="4" w:space="0" w:color="000000"/>
              <w:left w:val="single" w:sz="4" w:space="0" w:color="000000"/>
              <w:bottom w:val="single" w:sz="4" w:space="0" w:color="000000"/>
            </w:tcBorders>
          </w:tcPr>
          <w:p w:rsidR="009D3D53" w:rsidRDefault="009D3D53" w:rsidP="00DA312E">
            <w:pPr>
              <w:suppressAutoHyphens w:val="0"/>
              <w:spacing w:before="0" w:after="0"/>
              <w:rPr>
                <w:i/>
                <w:sz w:val="20"/>
                <w:szCs w:val="20"/>
                <w:lang w:eastAsia="en-ZA"/>
              </w:rPr>
            </w:pPr>
            <w:r>
              <w:rPr>
                <w:i/>
                <w:sz w:val="20"/>
                <w:szCs w:val="20"/>
                <w:lang w:eastAsia="en-ZA"/>
              </w:rPr>
              <w:t>Dutch in wartime: Survivors remember - Book 9: Liberation</w:t>
            </w:r>
          </w:p>
          <w:p w:rsidR="009D3D53" w:rsidRDefault="009D3D53" w:rsidP="00A20F3E">
            <w:pPr>
              <w:suppressAutoHyphens w:val="0"/>
              <w:spacing w:before="0" w:after="0"/>
              <w:rPr>
                <w:i/>
                <w:sz w:val="20"/>
                <w:szCs w:val="20"/>
                <w:lang w:eastAsia="en-ZA"/>
              </w:rPr>
            </w:pPr>
            <w:r>
              <w:rPr>
                <w:i/>
                <w:sz w:val="20"/>
                <w:szCs w:val="20"/>
                <w:lang w:eastAsia="en-ZA"/>
              </w:rPr>
              <w:t>ISBN: 978 0 9919981 0 4</w:t>
            </w:r>
          </w:p>
          <w:p w:rsidR="009D3D53" w:rsidRDefault="009D3D53" w:rsidP="00A20F3E">
            <w:pPr>
              <w:suppressAutoHyphens w:val="0"/>
              <w:spacing w:before="0" w:after="0"/>
              <w:rPr>
                <w:i/>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A312E">
            <w:pPr>
              <w:suppressAutoHyphens w:val="0"/>
              <w:spacing w:before="0" w:after="0"/>
              <w:rPr>
                <w:color w:val="000000"/>
                <w:sz w:val="20"/>
                <w:szCs w:val="20"/>
                <w:lang w:eastAsia="en-ZA"/>
              </w:rPr>
            </w:pPr>
            <w:r>
              <w:rPr>
                <w:color w:val="000000"/>
                <w:sz w:val="20"/>
                <w:szCs w:val="20"/>
                <w:lang w:eastAsia="en-ZA"/>
              </w:rPr>
              <w:t>Penticton, B C, Kanada, Mokeham, 2013</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921151">
            <w:pPr>
              <w:pStyle w:val="Header"/>
              <w:tabs>
                <w:tab w:val="left" w:pos="165"/>
              </w:tabs>
              <w:snapToGrid w:val="0"/>
              <w:jc w:val="center"/>
              <w:rPr>
                <w:sz w:val="20"/>
                <w:szCs w:val="20"/>
                <w:lang w:val="af-ZA"/>
              </w:rPr>
            </w:pPr>
            <w:r>
              <w:rPr>
                <w:sz w:val="20"/>
                <w:szCs w:val="20"/>
                <w:lang w:val="af-ZA"/>
              </w:rPr>
              <w:t>DUT*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921151">
            <w:pPr>
              <w:pStyle w:val="Header"/>
              <w:tabs>
                <w:tab w:val="left" w:pos="165"/>
              </w:tabs>
              <w:snapToGrid w:val="0"/>
              <w:jc w:val="center"/>
              <w:rPr>
                <w:sz w:val="20"/>
                <w:szCs w:val="20"/>
                <w:lang w:val="af-ZA"/>
              </w:rPr>
            </w:pPr>
            <w:r>
              <w:rPr>
                <w:sz w:val="20"/>
                <w:szCs w:val="20"/>
                <w:lang w:val="af-ZA"/>
              </w:rPr>
              <w:t>1660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642775">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642775">
            <w:pPr>
              <w:pStyle w:val="Header"/>
              <w:snapToGrid w:val="0"/>
              <w:spacing w:before="100"/>
              <w:jc w:val="center"/>
              <w:rPr>
                <w:sz w:val="16"/>
                <w:szCs w:val="16"/>
              </w:rPr>
            </w:pPr>
            <w:r>
              <w:rPr>
                <w:sz w:val="16"/>
                <w:szCs w:val="16"/>
              </w:rPr>
              <w:t>K van Rooyen</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642775">
            <w:pPr>
              <w:pStyle w:val="Header"/>
              <w:snapToGrid w:val="0"/>
              <w:spacing w:before="100"/>
              <w:jc w:val="center"/>
              <w:rPr>
                <w:sz w:val="16"/>
                <w:szCs w:val="16"/>
                <w:lang w:val="af-ZA"/>
              </w:rPr>
            </w:pPr>
            <w:r>
              <w:rPr>
                <w:sz w:val="16"/>
                <w:szCs w:val="16"/>
                <w:lang w:val="af-ZA"/>
              </w:rPr>
              <w:t>2014/9/15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642775">
            <w:pPr>
              <w:suppressAutoHyphens w:val="0"/>
              <w:spacing w:before="0" w:after="0"/>
              <w:rPr>
                <w:color w:val="0070C0"/>
                <w:sz w:val="20"/>
                <w:szCs w:val="20"/>
                <w:lang w:eastAsia="en-ZA"/>
              </w:rPr>
            </w:pPr>
            <w:r>
              <w:rPr>
                <w:color w:val="0070C0"/>
                <w:sz w:val="20"/>
                <w:szCs w:val="20"/>
                <w:lang w:eastAsia="en-ZA"/>
              </w:rPr>
              <w:t>BIJVOET, TOM (ed.)</w:t>
            </w:r>
          </w:p>
        </w:tc>
        <w:tc>
          <w:tcPr>
            <w:tcW w:w="3402" w:type="dxa"/>
            <w:tcBorders>
              <w:top w:val="single" w:sz="4" w:space="0" w:color="000000"/>
              <w:left w:val="single" w:sz="4" w:space="0" w:color="000000"/>
              <w:bottom w:val="single" w:sz="4" w:space="0" w:color="000000"/>
            </w:tcBorders>
          </w:tcPr>
          <w:p w:rsidR="009D3D53" w:rsidRDefault="009D3D53" w:rsidP="00B872D4">
            <w:pPr>
              <w:pStyle w:val="Header"/>
              <w:snapToGrid w:val="0"/>
              <w:rPr>
                <w:b/>
                <w:bCs/>
                <w:color w:val="000000"/>
                <w:sz w:val="20"/>
                <w:szCs w:val="20"/>
                <w:lang w:eastAsia="en-ZA"/>
              </w:rPr>
            </w:pPr>
            <w:r>
              <w:rPr>
                <w:b/>
                <w:bCs/>
                <w:color w:val="000000"/>
                <w:sz w:val="20"/>
                <w:szCs w:val="20"/>
                <w:lang w:eastAsia="en-ZA"/>
              </w:rPr>
              <w:t>Wêreldoorlog II - Nederland onder Nazi's</w:t>
            </w:r>
          </w:p>
        </w:tc>
        <w:tc>
          <w:tcPr>
            <w:tcW w:w="3685" w:type="dxa"/>
            <w:tcBorders>
              <w:top w:val="single" w:sz="4" w:space="0" w:color="000000"/>
              <w:left w:val="single" w:sz="4" w:space="0" w:color="000000"/>
              <w:bottom w:val="single" w:sz="4" w:space="0" w:color="000000"/>
            </w:tcBorders>
          </w:tcPr>
          <w:p w:rsidR="009D3D53" w:rsidRDefault="009D3D53" w:rsidP="00B872D4">
            <w:pPr>
              <w:suppressAutoHyphens w:val="0"/>
              <w:spacing w:before="0" w:after="0"/>
              <w:rPr>
                <w:i/>
                <w:sz w:val="20"/>
                <w:szCs w:val="20"/>
                <w:lang w:eastAsia="en-ZA"/>
              </w:rPr>
            </w:pPr>
            <w:r>
              <w:rPr>
                <w:i/>
                <w:sz w:val="20"/>
                <w:szCs w:val="20"/>
                <w:lang w:eastAsia="en-ZA"/>
              </w:rPr>
              <w:t>Dutch in wartime: Survivors remember - Book 2: Under Nazi rule</w:t>
            </w:r>
          </w:p>
          <w:p w:rsidR="009D3D53" w:rsidRDefault="009D3D53" w:rsidP="00B872D4">
            <w:pPr>
              <w:suppressAutoHyphens w:val="0"/>
              <w:spacing w:before="0" w:after="0"/>
              <w:rPr>
                <w:i/>
                <w:sz w:val="20"/>
                <w:szCs w:val="20"/>
                <w:lang w:eastAsia="en-ZA"/>
              </w:rPr>
            </w:pPr>
            <w:r>
              <w:rPr>
                <w:i/>
                <w:sz w:val="20"/>
                <w:szCs w:val="20"/>
                <w:lang w:eastAsia="en-ZA"/>
              </w:rPr>
              <w:t>ISBN: 978 0 9868308 3 9 (Kopie 1)</w:t>
            </w:r>
          </w:p>
          <w:p w:rsidR="009D3D53" w:rsidRPr="00B532A1" w:rsidRDefault="009D3D53" w:rsidP="00B872D4">
            <w:pPr>
              <w:suppressAutoHyphens w:val="0"/>
              <w:spacing w:before="0" w:after="0"/>
              <w:rPr>
                <w:i/>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A312E">
            <w:pPr>
              <w:suppressAutoHyphens w:val="0"/>
              <w:spacing w:before="0" w:after="0"/>
              <w:rPr>
                <w:color w:val="000000"/>
                <w:sz w:val="20"/>
                <w:szCs w:val="20"/>
                <w:lang w:eastAsia="en-ZA"/>
              </w:rPr>
            </w:pPr>
            <w:r>
              <w:rPr>
                <w:color w:val="000000"/>
                <w:sz w:val="20"/>
                <w:szCs w:val="20"/>
                <w:lang w:eastAsia="en-ZA"/>
              </w:rPr>
              <w:t>Penticton, B C, Kanada, Mokeham, 2011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DA312E">
            <w:pPr>
              <w:pStyle w:val="Header"/>
              <w:tabs>
                <w:tab w:val="left" w:pos="165"/>
              </w:tabs>
              <w:snapToGrid w:val="0"/>
              <w:jc w:val="center"/>
              <w:rPr>
                <w:sz w:val="20"/>
                <w:szCs w:val="20"/>
                <w:lang w:val="af-ZA"/>
              </w:rPr>
            </w:pPr>
            <w:r>
              <w:rPr>
                <w:sz w:val="20"/>
                <w:szCs w:val="20"/>
                <w:lang w:val="af-ZA"/>
              </w:rPr>
              <w:t>DUT*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B872D4">
            <w:pPr>
              <w:pStyle w:val="Header"/>
              <w:tabs>
                <w:tab w:val="left" w:pos="165"/>
              </w:tabs>
              <w:snapToGrid w:val="0"/>
              <w:jc w:val="center"/>
              <w:rPr>
                <w:sz w:val="20"/>
                <w:szCs w:val="20"/>
                <w:lang w:val="af-ZA"/>
              </w:rPr>
            </w:pPr>
            <w:r>
              <w:rPr>
                <w:sz w:val="20"/>
                <w:szCs w:val="20"/>
                <w:lang w:val="af-ZA"/>
              </w:rPr>
              <w:t>1661</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A312E">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A312E">
            <w:pPr>
              <w:pStyle w:val="Header"/>
              <w:snapToGrid w:val="0"/>
              <w:spacing w:before="100"/>
              <w:jc w:val="center"/>
              <w:rPr>
                <w:sz w:val="16"/>
                <w:szCs w:val="16"/>
              </w:rPr>
            </w:pPr>
            <w:r>
              <w:rPr>
                <w:sz w:val="16"/>
                <w:szCs w:val="16"/>
              </w:rPr>
              <w:t>T Bijvoet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A312E">
            <w:pPr>
              <w:pStyle w:val="Header"/>
              <w:snapToGrid w:val="0"/>
              <w:spacing w:before="100"/>
              <w:jc w:val="center"/>
              <w:rPr>
                <w:sz w:val="16"/>
                <w:szCs w:val="16"/>
                <w:lang w:val="af-ZA"/>
              </w:rPr>
            </w:pPr>
            <w:r>
              <w:rPr>
                <w:sz w:val="16"/>
                <w:szCs w:val="16"/>
                <w:lang w:val="af-ZA"/>
              </w:rPr>
              <w:t>2014/9/15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A312E">
            <w:pPr>
              <w:suppressAutoHyphens w:val="0"/>
              <w:spacing w:before="0" w:after="0"/>
              <w:rPr>
                <w:color w:val="0070C0"/>
                <w:sz w:val="20"/>
                <w:szCs w:val="20"/>
                <w:lang w:eastAsia="en-ZA"/>
              </w:rPr>
            </w:pPr>
            <w:r>
              <w:rPr>
                <w:color w:val="0070C0"/>
                <w:sz w:val="20"/>
                <w:szCs w:val="20"/>
                <w:lang w:eastAsia="en-ZA"/>
              </w:rPr>
              <w:t>BIJVOET, TOM (ed.)</w:t>
            </w:r>
          </w:p>
        </w:tc>
        <w:tc>
          <w:tcPr>
            <w:tcW w:w="3402" w:type="dxa"/>
            <w:tcBorders>
              <w:top w:val="single" w:sz="4" w:space="0" w:color="000000"/>
              <w:left w:val="single" w:sz="4" w:space="0" w:color="000000"/>
              <w:bottom w:val="single" w:sz="4" w:space="0" w:color="000000"/>
            </w:tcBorders>
          </w:tcPr>
          <w:p w:rsidR="009D3D53" w:rsidRDefault="009D3D53" w:rsidP="00DA312E">
            <w:pPr>
              <w:pStyle w:val="Header"/>
              <w:snapToGrid w:val="0"/>
              <w:rPr>
                <w:b/>
                <w:bCs/>
                <w:color w:val="000000"/>
                <w:sz w:val="20"/>
                <w:szCs w:val="20"/>
                <w:lang w:eastAsia="en-ZA"/>
              </w:rPr>
            </w:pPr>
            <w:r>
              <w:rPr>
                <w:b/>
                <w:bCs/>
                <w:color w:val="000000"/>
                <w:sz w:val="20"/>
                <w:szCs w:val="20"/>
                <w:lang w:eastAsia="en-ZA"/>
              </w:rPr>
              <w:t>Wêreldoorlog II - Nederland onder Nazi's</w:t>
            </w:r>
          </w:p>
        </w:tc>
        <w:tc>
          <w:tcPr>
            <w:tcW w:w="3685" w:type="dxa"/>
            <w:tcBorders>
              <w:top w:val="single" w:sz="4" w:space="0" w:color="000000"/>
              <w:left w:val="single" w:sz="4" w:space="0" w:color="000000"/>
              <w:bottom w:val="single" w:sz="4" w:space="0" w:color="000000"/>
            </w:tcBorders>
          </w:tcPr>
          <w:p w:rsidR="009D3D53" w:rsidRDefault="009D3D53" w:rsidP="00DA312E">
            <w:pPr>
              <w:suppressAutoHyphens w:val="0"/>
              <w:spacing w:before="0" w:after="0"/>
              <w:rPr>
                <w:i/>
                <w:sz w:val="20"/>
                <w:szCs w:val="20"/>
                <w:lang w:eastAsia="en-ZA"/>
              </w:rPr>
            </w:pPr>
            <w:r>
              <w:rPr>
                <w:i/>
                <w:sz w:val="20"/>
                <w:szCs w:val="20"/>
                <w:lang w:eastAsia="en-ZA"/>
              </w:rPr>
              <w:t>Dutch in wartime: Survivors remember - Book 2: Under Nazi rule</w:t>
            </w:r>
          </w:p>
          <w:p w:rsidR="009D3D53" w:rsidRPr="00B532A1" w:rsidRDefault="009D3D53" w:rsidP="00B872D4">
            <w:pPr>
              <w:suppressAutoHyphens w:val="0"/>
              <w:spacing w:before="0" w:after="0"/>
              <w:rPr>
                <w:i/>
                <w:sz w:val="20"/>
                <w:szCs w:val="20"/>
                <w:lang w:eastAsia="en-ZA"/>
              </w:rPr>
            </w:pPr>
            <w:r>
              <w:rPr>
                <w:i/>
                <w:sz w:val="20"/>
                <w:szCs w:val="20"/>
                <w:lang w:eastAsia="en-ZA"/>
              </w:rPr>
              <w:t>ISBN: 978 0 9868308 3 9 (Kopie 2)</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A312E">
            <w:pPr>
              <w:suppressAutoHyphens w:val="0"/>
              <w:spacing w:before="0" w:after="0"/>
              <w:rPr>
                <w:color w:val="000000"/>
                <w:sz w:val="20"/>
                <w:szCs w:val="20"/>
                <w:lang w:eastAsia="en-ZA"/>
              </w:rPr>
            </w:pPr>
            <w:r>
              <w:rPr>
                <w:color w:val="000000"/>
                <w:sz w:val="20"/>
                <w:szCs w:val="20"/>
                <w:lang w:eastAsia="en-ZA"/>
              </w:rPr>
              <w:t>Penticton, B C, Kanada, Mokeham, 2011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49643E">
            <w:pPr>
              <w:pStyle w:val="Header"/>
              <w:tabs>
                <w:tab w:val="left" w:pos="165"/>
              </w:tabs>
              <w:snapToGrid w:val="0"/>
              <w:jc w:val="center"/>
              <w:rPr>
                <w:sz w:val="20"/>
                <w:szCs w:val="20"/>
                <w:lang w:val="af-ZA"/>
              </w:rPr>
            </w:pPr>
            <w:r>
              <w:rPr>
                <w:sz w:val="20"/>
                <w:szCs w:val="20"/>
                <w:lang w:val="af-ZA"/>
              </w:rPr>
              <w:t>DUT*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49643E">
            <w:pPr>
              <w:pStyle w:val="Header"/>
              <w:tabs>
                <w:tab w:val="left" w:pos="165"/>
              </w:tabs>
              <w:snapToGrid w:val="0"/>
              <w:jc w:val="center"/>
              <w:rPr>
                <w:sz w:val="20"/>
                <w:szCs w:val="20"/>
                <w:lang w:val="af-ZA"/>
              </w:rPr>
            </w:pPr>
            <w:r>
              <w:rPr>
                <w:sz w:val="20"/>
                <w:szCs w:val="20"/>
                <w:lang w:val="af-ZA"/>
              </w:rPr>
              <w:t>1666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49643E">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49643E">
            <w:pPr>
              <w:pStyle w:val="Header"/>
              <w:snapToGrid w:val="0"/>
              <w:spacing w:before="100"/>
              <w:jc w:val="center"/>
              <w:rPr>
                <w:sz w:val="16"/>
                <w:szCs w:val="16"/>
              </w:rPr>
            </w:pPr>
            <w:r>
              <w:rPr>
                <w:sz w:val="16"/>
                <w:szCs w:val="16"/>
              </w:rPr>
              <w:t>T Bijvoet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A312E">
            <w:pPr>
              <w:pStyle w:val="Header"/>
              <w:snapToGrid w:val="0"/>
              <w:spacing w:before="100"/>
              <w:jc w:val="center"/>
              <w:rPr>
                <w:sz w:val="16"/>
                <w:szCs w:val="16"/>
                <w:lang w:val="af-ZA"/>
              </w:rPr>
            </w:pPr>
            <w:r>
              <w:rPr>
                <w:sz w:val="16"/>
                <w:szCs w:val="16"/>
                <w:lang w:val="af-ZA"/>
              </w:rPr>
              <w:t>2014/9/15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49643E">
            <w:pPr>
              <w:suppressAutoHyphens w:val="0"/>
              <w:spacing w:before="0" w:after="0"/>
              <w:rPr>
                <w:color w:val="0070C0"/>
                <w:sz w:val="20"/>
                <w:szCs w:val="20"/>
                <w:lang w:eastAsia="en-ZA"/>
              </w:rPr>
            </w:pPr>
            <w:r>
              <w:rPr>
                <w:color w:val="0070C0"/>
                <w:sz w:val="20"/>
                <w:szCs w:val="20"/>
                <w:lang w:eastAsia="en-ZA"/>
              </w:rPr>
              <w:t>HUTTEN, ANNE VAN ARRAGON (ed.)</w:t>
            </w:r>
          </w:p>
        </w:tc>
        <w:tc>
          <w:tcPr>
            <w:tcW w:w="3402" w:type="dxa"/>
            <w:tcBorders>
              <w:top w:val="single" w:sz="4" w:space="0" w:color="000000"/>
              <w:left w:val="single" w:sz="4" w:space="0" w:color="000000"/>
              <w:bottom w:val="single" w:sz="4" w:space="0" w:color="000000"/>
            </w:tcBorders>
          </w:tcPr>
          <w:p w:rsidR="009D3D53" w:rsidRDefault="009D3D53" w:rsidP="00DA312E">
            <w:pPr>
              <w:pStyle w:val="Header"/>
              <w:snapToGrid w:val="0"/>
              <w:rPr>
                <w:b/>
                <w:bCs/>
                <w:color w:val="000000"/>
                <w:sz w:val="20"/>
                <w:szCs w:val="20"/>
                <w:lang w:eastAsia="en-ZA"/>
              </w:rPr>
            </w:pPr>
            <w:r>
              <w:rPr>
                <w:b/>
                <w:bCs/>
                <w:color w:val="000000"/>
                <w:sz w:val="20"/>
                <w:szCs w:val="20"/>
                <w:lang w:eastAsia="en-ZA"/>
              </w:rPr>
              <w:t>Wêreldoorlog II - Nederland onder Nazi's</w:t>
            </w:r>
          </w:p>
        </w:tc>
        <w:tc>
          <w:tcPr>
            <w:tcW w:w="3685" w:type="dxa"/>
            <w:tcBorders>
              <w:top w:val="single" w:sz="4" w:space="0" w:color="000000"/>
              <w:left w:val="single" w:sz="4" w:space="0" w:color="000000"/>
              <w:bottom w:val="single" w:sz="4" w:space="0" w:color="000000"/>
            </w:tcBorders>
          </w:tcPr>
          <w:p w:rsidR="009D3D53" w:rsidRDefault="009D3D53" w:rsidP="0049643E">
            <w:pPr>
              <w:suppressAutoHyphens w:val="0"/>
              <w:spacing w:before="0" w:after="0"/>
              <w:rPr>
                <w:i/>
                <w:sz w:val="20"/>
                <w:szCs w:val="20"/>
                <w:lang w:eastAsia="en-ZA"/>
              </w:rPr>
            </w:pPr>
            <w:r>
              <w:rPr>
                <w:i/>
                <w:sz w:val="20"/>
                <w:szCs w:val="20"/>
                <w:lang w:eastAsia="en-ZA"/>
              </w:rPr>
              <w:t>Dutch in wartime: Survivors remember - Book 5: Tell your children about us</w:t>
            </w:r>
          </w:p>
          <w:p w:rsidR="009D3D53" w:rsidRDefault="009D3D53" w:rsidP="0049643E">
            <w:pPr>
              <w:suppressAutoHyphens w:val="0"/>
              <w:spacing w:before="0" w:after="0"/>
              <w:rPr>
                <w:i/>
                <w:sz w:val="20"/>
                <w:szCs w:val="20"/>
                <w:lang w:eastAsia="en-ZA"/>
              </w:rPr>
            </w:pPr>
            <w:r>
              <w:rPr>
                <w:i/>
                <w:sz w:val="20"/>
                <w:szCs w:val="20"/>
                <w:lang w:eastAsia="en-ZA"/>
              </w:rPr>
              <w:t>ISBN: 978 0 9868308 6 0</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49643E">
            <w:pPr>
              <w:suppressAutoHyphens w:val="0"/>
              <w:spacing w:before="0" w:after="0"/>
              <w:rPr>
                <w:color w:val="000000"/>
                <w:sz w:val="20"/>
                <w:szCs w:val="20"/>
                <w:lang w:eastAsia="en-ZA"/>
              </w:rPr>
            </w:pPr>
            <w:r>
              <w:rPr>
                <w:color w:val="000000"/>
                <w:sz w:val="20"/>
                <w:szCs w:val="20"/>
                <w:lang w:eastAsia="en-ZA"/>
              </w:rPr>
              <w:t>Penticton, B C, Kanada, Mokeham, 2012</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Default="009D3D53" w:rsidP="00DA312E">
            <w:pPr>
              <w:pStyle w:val="Header"/>
              <w:tabs>
                <w:tab w:val="left" w:pos="165"/>
              </w:tabs>
              <w:snapToGrid w:val="0"/>
              <w:jc w:val="center"/>
              <w:rPr>
                <w:sz w:val="20"/>
                <w:szCs w:val="20"/>
                <w:lang w:val="af-ZA"/>
              </w:rPr>
            </w:pPr>
            <w:r>
              <w:rPr>
                <w:sz w:val="20"/>
                <w:szCs w:val="20"/>
                <w:lang w:val="af-ZA"/>
              </w:rPr>
              <w:t>DUT*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49643E">
            <w:pPr>
              <w:pStyle w:val="Header"/>
              <w:tabs>
                <w:tab w:val="left" w:pos="165"/>
              </w:tabs>
              <w:snapToGrid w:val="0"/>
              <w:jc w:val="center"/>
              <w:rPr>
                <w:sz w:val="20"/>
                <w:szCs w:val="20"/>
                <w:lang w:val="af-ZA"/>
              </w:rPr>
            </w:pPr>
            <w:r>
              <w:rPr>
                <w:sz w:val="20"/>
                <w:szCs w:val="20"/>
                <w:lang w:val="af-ZA"/>
              </w:rPr>
              <w:t>1667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49643E">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49643E">
            <w:pPr>
              <w:pStyle w:val="Header"/>
              <w:snapToGrid w:val="0"/>
              <w:spacing w:before="100"/>
              <w:jc w:val="center"/>
              <w:rPr>
                <w:sz w:val="16"/>
                <w:szCs w:val="16"/>
              </w:rPr>
            </w:pPr>
            <w:r>
              <w:rPr>
                <w:sz w:val="16"/>
                <w:szCs w:val="16"/>
              </w:rPr>
              <w:t>T Bijvoet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A312E">
            <w:pPr>
              <w:pStyle w:val="Header"/>
              <w:snapToGrid w:val="0"/>
              <w:spacing w:before="100"/>
              <w:jc w:val="center"/>
              <w:rPr>
                <w:sz w:val="16"/>
                <w:szCs w:val="16"/>
                <w:lang w:val="af-ZA"/>
              </w:rPr>
            </w:pPr>
            <w:r>
              <w:rPr>
                <w:sz w:val="16"/>
                <w:szCs w:val="16"/>
                <w:lang w:val="af-ZA"/>
              </w:rPr>
              <w:t>2014/9/15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A312E">
            <w:pPr>
              <w:suppressAutoHyphens w:val="0"/>
              <w:spacing w:before="0" w:after="0"/>
              <w:rPr>
                <w:color w:val="0070C0"/>
                <w:sz w:val="20"/>
                <w:szCs w:val="20"/>
                <w:lang w:eastAsia="en-ZA"/>
              </w:rPr>
            </w:pPr>
            <w:r>
              <w:rPr>
                <w:color w:val="0070C0"/>
                <w:sz w:val="20"/>
                <w:szCs w:val="20"/>
                <w:lang w:eastAsia="en-ZA"/>
              </w:rPr>
              <w:t>HUTTEN, ANNE VAN ARRAGON (ed.)</w:t>
            </w:r>
          </w:p>
        </w:tc>
        <w:tc>
          <w:tcPr>
            <w:tcW w:w="3402" w:type="dxa"/>
            <w:tcBorders>
              <w:top w:val="single" w:sz="4" w:space="0" w:color="000000"/>
              <w:left w:val="single" w:sz="4" w:space="0" w:color="000000"/>
              <w:bottom w:val="single" w:sz="4" w:space="0" w:color="000000"/>
            </w:tcBorders>
          </w:tcPr>
          <w:p w:rsidR="009D3D53" w:rsidRDefault="009D3D53" w:rsidP="00A30364">
            <w:pPr>
              <w:pStyle w:val="Header"/>
              <w:snapToGrid w:val="0"/>
              <w:rPr>
                <w:b/>
                <w:bCs/>
                <w:color w:val="000000"/>
                <w:sz w:val="20"/>
                <w:szCs w:val="20"/>
                <w:lang w:eastAsia="en-ZA"/>
              </w:rPr>
            </w:pPr>
            <w:r>
              <w:rPr>
                <w:b/>
                <w:bCs/>
                <w:color w:val="000000"/>
                <w:sz w:val="20"/>
                <w:szCs w:val="20"/>
                <w:lang w:eastAsia="en-ZA"/>
              </w:rPr>
              <w:t>Wêreldoorlog II - Okkupasie van Hollands-Oos Indië</w:t>
            </w:r>
          </w:p>
        </w:tc>
        <w:tc>
          <w:tcPr>
            <w:tcW w:w="3685" w:type="dxa"/>
            <w:tcBorders>
              <w:top w:val="single" w:sz="4" w:space="0" w:color="000000"/>
              <w:left w:val="single" w:sz="4" w:space="0" w:color="000000"/>
              <w:bottom w:val="single" w:sz="4" w:space="0" w:color="000000"/>
            </w:tcBorders>
          </w:tcPr>
          <w:p w:rsidR="009D3D53" w:rsidRDefault="009D3D53" w:rsidP="00DA312E">
            <w:pPr>
              <w:suppressAutoHyphens w:val="0"/>
              <w:spacing w:before="0" w:after="0"/>
              <w:rPr>
                <w:i/>
                <w:sz w:val="20"/>
                <w:szCs w:val="20"/>
                <w:lang w:eastAsia="en-ZA"/>
              </w:rPr>
            </w:pPr>
            <w:r>
              <w:rPr>
                <w:i/>
                <w:sz w:val="20"/>
                <w:szCs w:val="20"/>
                <w:lang w:eastAsia="en-ZA"/>
              </w:rPr>
              <w:t>Dutch in wartime: Survivors remember - Book 6: War in the Indies</w:t>
            </w:r>
          </w:p>
          <w:p w:rsidR="009D3D53" w:rsidRDefault="009D3D53" w:rsidP="00A30364">
            <w:pPr>
              <w:suppressAutoHyphens w:val="0"/>
              <w:spacing w:before="0" w:after="0"/>
              <w:rPr>
                <w:i/>
                <w:sz w:val="20"/>
                <w:szCs w:val="20"/>
                <w:lang w:eastAsia="en-ZA"/>
              </w:rPr>
            </w:pPr>
            <w:r>
              <w:rPr>
                <w:i/>
                <w:sz w:val="20"/>
                <w:szCs w:val="20"/>
                <w:lang w:eastAsia="en-ZA"/>
              </w:rPr>
              <w:t>ISBN: 978 0 9868308 7 7</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A312E">
            <w:pPr>
              <w:suppressAutoHyphens w:val="0"/>
              <w:spacing w:before="0" w:after="0"/>
              <w:rPr>
                <w:color w:val="000000"/>
                <w:sz w:val="20"/>
                <w:szCs w:val="20"/>
                <w:lang w:eastAsia="en-ZA"/>
              </w:rPr>
            </w:pPr>
            <w:r>
              <w:rPr>
                <w:color w:val="000000"/>
                <w:sz w:val="20"/>
                <w:szCs w:val="20"/>
                <w:lang w:eastAsia="en-ZA"/>
              </w:rPr>
              <w:t>Penticton, B C, Kanada, Mokeham, 2013</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F54A4B">
            <w:pPr>
              <w:suppressAutoHyphens w:val="0"/>
              <w:spacing w:before="0" w:after="0"/>
              <w:jc w:val="center"/>
              <w:rPr>
                <w:sz w:val="20"/>
                <w:szCs w:val="20"/>
                <w:lang w:val="af-ZA"/>
              </w:rPr>
            </w:pPr>
            <w:r>
              <w:rPr>
                <w:sz w:val="20"/>
                <w:szCs w:val="20"/>
                <w:lang w:val="af-ZA"/>
              </w:rPr>
              <w:t>DEV</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F54A4B">
            <w:pPr>
              <w:pStyle w:val="Header"/>
              <w:tabs>
                <w:tab w:val="left" w:pos="165"/>
              </w:tabs>
              <w:snapToGrid w:val="0"/>
              <w:jc w:val="center"/>
              <w:rPr>
                <w:sz w:val="20"/>
                <w:szCs w:val="20"/>
                <w:lang w:val="af-ZA"/>
              </w:rPr>
            </w:pPr>
            <w:r>
              <w:rPr>
                <w:sz w:val="20"/>
                <w:szCs w:val="20"/>
                <w:lang w:val="af-ZA"/>
              </w:rPr>
              <w:t>1837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F54A4B">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F54A4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F54A4B">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F54A4B">
            <w:pPr>
              <w:pStyle w:val="Header"/>
              <w:snapToGrid w:val="0"/>
              <w:rPr>
                <w:color w:val="003399"/>
                <w:spacing w:val="-5"/>
                <w:sz w:val="20"/>
                <w:szCs w:val="20"/>
              </w:rPr>
            </w:pPr>
            <w:r>
              <w:rPr>
                <w:color w:val="003399"/>
                <w:spacing w:val="-5"/>
                <w:sz w:val="20"/>
                <w:szCs w:val="20"/>
              </w:rPr>
              <w:t>DE VILLIERS, THYS</w:t>
            </w:r>
          </w:p>
        </w:tc>
        <w:tc>
          <w:tcPr>
            <w:tcW w:w="3402" w:type="dxa"/>
            <w:tcBorders>
              <w:top w:val="single" w:sz="4" w:space="0" w:color="000000"/>
              <w:left w:val="single" w:sz="4" w:space="0" w:color="000000"/>
              <w:bottom w:val="single" w:sz="4" w:space="0" w:color="000000"/>
            </w:tcBorders>
          </w:tcPr>
          <w:p w:rsidR="009D3D53" w:rsidRDefault="009D3D53" w:rsidP="00F54A4B">
            <w:pPr>
              <w:pStyle w:val="Header"/>
              <w:snapToGrid w:val="0"/>
              <w:rPr>
                <w:b/>
                <w:bCs/>
                <w:sz w:val="20"/>
                <w:szCs w:val="20"/>
              </w:rPr>
            </w:pPr>
            <w:r>
              <w:rPr>
                <w:b/>
                <w:bCs/>
                <w:sz w:val="20"/>
                <w:szCs w:val="20"/>
              </w:rPr>
              <w:t>Wessels - Familiegeskiedenis</w:t>
            </w:r>
          </w:p>
        </w:tc>
        <w:tc>
          <w:tcPr>
            <w:tcW w:w="3685" w:type="dxa"/>
            <w:tcBorders>
              <w:top w:val="single" w:sz="4" w:space="0" w:color="000000"/>
              <w:left w:val="single" w:sz="4" w:space="0" w:color="000000"/>
              <w:bottom w:val="single" w:sz="4" w:space="0" w:color="000000"/>
            </w:tcBorders>
          </w:tcPr>
          <w:p w:rsidR="009D3D53" w:rsidRDefault="009D3D53" w:rsidP="00F54A4B">
            <w:pPr>
              <w:spacing w:before="100" w:beforeAutospacing="1" w:after="100" w:afterAutospacing="1"/>
              <w:rPr>
                <w:i/>
                <w:sz w:val="20"/>
                <w:szCs w:val="20"/>
              </w:rPr>
            </w:pPr>
            <w:r>
              <w:rPr>
                <w:i/>
                <w:sz w:val="20"/>
                <w:szCs w:val="20"/>
              </w:rPr>
              <w:t>Boskloof : 'n Overbergplaas ISBN9780620600316</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F54A4B">
            <w:pPr>
              <w:pStyle w:val="Header"/>
              <w:snapToGrid w:val="0"/>
              <w:rPr>
                <w:sz w:val="20"/>
                <w:szCs w:val="20"/>
              </w:rPr>
            </w:pPr>
            <w:r>
              <w:rPr>
                <w:sz w:val="20"/>
                <w:szCs w:val="20"/>
              </w:rPr>
              <w:t>Caledon, 2014</w:t>
            </w:r>
          </w:p>
          <w:p w:rsidR="009D3D53" w:rsidRDefault="009D3D53" w:rsidP="00F54A4B">
            <w:pPr>
              <w:pStyle w:val="Header"/>
              <w:snapToGrid w:val="0"/>
              <w:rPr>
                <w:sz w:val="20"/>
                <w:szCs w:val="20"/>
              </w:rPr>
            </w:pPr>
            <w:r>
              <w:rPr>
                <w:sz w:val="20"/>
                <w:szCs w:val="20"/>
              </w:rPr>
              <w:t>R266.50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B00808">
            <w:pPr>
              <w:pStyle w:val="Header"/>
              <w:tabs>
                <w:tab w:val="left" w:pos="165"/>
              </w:tabs>
              <w:snapToGrid w:val="0"/>
              <w:jc w:val="center"/>
              <w:rPr>
                <w:color w:val="7030A0"/>
                <w:sz w:val="20"/>
                <w:szCs w:val="20"/>
                <w:lang w:val="af-ZA"/>
              </w:rPr>
            </w:pPr>
            <w:r w:rsidRPr="00344B7A">
              <w:rPr>
                <w:sz w:val="20"/>
                <w:szCs w:val="20"/>
              </w:rPr>
              <w:t>CD/</w:t>
            </w:r>
            <w:r w:rsidRPr="00344B7A">
              <w:rPr>
                <w:sz w:val="16"/>
                <w:szCs w:val="16"/>
              </w:rPr>
              <w:t>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1281</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A47A6">
            <w:pPr>
              <w:pStyle w:val="Header"/>
              <w:tabs>
                <w:tab w:val="left" w:pos="165"/>
              </w:tabs>
              <w:snapToGrid w:val="0"/>
              <w:rPr>
                <w:color w:val="003399"/>
                <w:sz w:val="20"/>
                <w:szCs w:val="20"/>
                <w:lang w:val="af-ZA"/>
              </w:rPr>
            </w:pPr>
            <w:r w:rsidRPr="00344B7A">
              <w:rPr>
                <w:color w:val="003399"/>
                <w:sz w:val="20"/>
                <w:szCs w:val="20"/>
                <w:lang w:val="af-ZA"/>
              </w:rPr>
              <w:t>W</w:t>
            </w:r>
            <w:r w:rsidRPr="00344B7A">
              <w:rPr>
                <w:smallCaps/>
                <w:color w:val="003399"/>
                <w:sz w:val="20"/>
                <w:szCs w:val="20"/>
                <w:lang w:val="af-ZA"/>
              </w:rPr>
              <w:t>essels,</w:t>
            </w:r>
            <w:r w:rsidRPr="00344B7A">
              <w:rPr>
                <w:color w:val="003399"/>
                <w:sz w:val="20"/>
                <w:szCs w:val="20"/>
                <w:lang w:val="af-ZA"/>
              </w:rPr>
              <w:t xml:space="preserve"> S.</w:t>
            </w:r>
            <w:r>
              <w:rPr>
                <w:color w:val="003399"/>
                <w:sz w:val="20"/>
                <w:szCs w:val="20"/>
                <w:lang w:val="af-ZA"/>
              </w:rPr>
              <w:t xml:space="preserve"> </w:t>
            </w:r>
            <w:r w:rsidRPr="00344B7A">
              <w:rPr>
                <w:color w:val="003399"/>
                <w:sz w:val="20"/>
                <w:szCs w:val="20"/>
                <w:lang w:val="af-ZA"/>
              </w:rPr>
              <w:t>J.</w:t>
            </w:r>
            <w:r>
              <w:rPr>
                <w:color w:val="003399"/>
                <w:sz w:val="20"/>
                <w:szCs w:val="20"/>
                <w:lang w:val="af-ZA"/>
              </w:rPr>
              <w:t xml:space="preserve"> </w:t>
            </w:r>
            <w:r w:rsidRPr="00344B7A">
              <w:rPr>
                <w:color w:val="003399"/>
                <w:sz w:val="20"/>
                <w:szCs w:val="20"/>
                <w:lang w:val="af-ZA"/>
              </w:rPr>
              <w:t xml:space="preserve">C. </w:t>
            </w:r>
          </w:p>
        </w:tc>
        <w:tc>
          <w:tcPr>
            <w:tcW w:w="3402" w:type="dxa"/>
            <w:tcBorders>
              <w:top w:val="single" w:sz="4" w:space="0" w:color="000000"/>
              <w:left w:val="single" w:sz="4" w:space="0" w:color="000000"/>
              <w:bottom w:val="single" w:sz="4" w:space="0" w:color="000000"/>
            </w:tcBorders>
          </w:tcPr>
          <w:p w:rsidR="009D3D53" w:rsidRPr="00344B7A" w:rsidRDefault="009D3D53" w:rsidP="00A424B9">
            <w:pPr>
              <w:pStyle w:val="Header"/>
              <w:snapToGrid w:val="0"/>
              <w:rPr>
                <w:b/>
                <w:sz w:val="20"/>
                <w:szCs w:val="20"/>
                <w:lang w:val="af-ZA"/>
              </w:rPr>
            </w:pPr>
            <w:r w:rsidRPr="00344B7A">
              <w:rPr>
                <w:b/>
                <w:sz w:val="20"/>
                <w:szCs w:val="20"/>
                <w:lang w:val="af-ZA"/>
              </w:rPr>
              <w:t>Wessels - Geslagregister</w:t>
            </w:r>
          </w:p>
        </w:tc>
        <w:tc>
          <w:tcPr>
            <w:tcW w:w="3685" w:type="dxa"/>
            <w:tcBorders>
              <w:top w:val="single" w:sz="4" w:space="0" w:color="000000"/>
              <w:left w:val="single" w:sz="4" w:space="0" w:color="000000"/>
              <w:bottom w:val="single" w:sz="4" w:space="0" w:color="000000"/>
            </w:tcBorders>
          </w:tcPr>
          <w:p w:rsidR="009D3D53" w:rsidRDefault="009D3D53" w:rsidP="002F35FA">
            <w:pPr>
              <w:pStyle w:val="Header"/>
              <w:tabs>
                <w:tab w:val="left" w:pos="165"/>
              </w:tabs>
              <w:snapToGrid w:val="0"/>
              <w:rPr>
                <w:i/>
                <w:sz w:val="20"/>
                <w:szCs w:val="20"/>
                <w:lang w:val="af-ZA"/>
              </w:rPr>
            </w:pPr>
            <w:r w:rsidRPr="00344B7A">
              <w:rPr>
                <w:i/>
                <w:sz w:val="20"/>
                <w:szCs w:val="20"/>
                <w:lang w:val="af-ZA"/>
              </w:rPr>
              <w:t>Nageslag van Johannes Wessels</w:t>
            </w:r>
          </w:p>
          <w:p w:rsidR="009D3D53" w:rsidRPr="00344B7A" w:rsidRDefault="009D3D53" w:rsidP="002F35FA">
            <w:pPr>
              <w:pStyle w:val="Header"/>
              <w:tabs>
                <w:tab w:val="left" w:pos="165"/>
              </w:tabs>
              <w:snapToGrid w:val="0"/>
              <w:rPr>
                <w:i/>
                <w:sz w:val="20"/>
                <w:szCs w:val="20"/>
                <w:lang w:val="af-ZA"/>
              </w:rPr>
            </w:pPr>
            <w:r w:rsidRPr="00671F35">
              <w:rPr>
                <w:sz w:val="20"/>
                <w:szCs w:val="20"/>
                <w:lang w:val="af-ZA"/>
              </w:rPr>
              <w:t>[GGSA CD 049]</w:t>
            </w:r>
          </w:p>
          <w:p w:rsidR="009D3D53" w:rsidRPr="00344B7A" w:rsidRDefault="009D3D53" w:rsidP="00E05663">
            <w:pPr>
              <w:pStyle w:val="Header"/>
              <w:tabs>
                <w:tab w:val="left" w:pos="165"/>
              </w:tabs>
              <w:snapToGrid w:val="0"/>
              <w:rPr>
                <w:color w:val="7030A0"/>
                <w:sz w:val="20"/>
                <w:szCs w:val="20"/>
                <w:lang w:val="af-ZA"/>
              </w:rPr>
            </w:pPr>
            <w:r>
              <w:rPr>
                <w:color w:val="7030A0"/>
                <w:sz w:val="20"/>
                <w:szCs w:val="20"/>
                <w:lang w:val="af-ZA"/>
              </w:rPr>
              <w:t>(</w:t>
            </w:r>
            <w:r w:rsidRPr="00344B7A">
              <w:rPr>
                <w:color w:val="7030A0"/>
                <w:sz w:val="20"/>
                <w:szCs w:val="20"/>
                <w:lang w:val="af-ZA"/>
              </w:rPr>
              <w:t>CD Publikasie 136</w:t>
            </w:r>
            <w:r>
              <w:rPr>
                <w:color w:val="7030A0"/>
                <w:sz w:val="20"/>
                <w:szCs w:val="20"/>
                <w:lang w:val="af-ZA"/>
              </w:rPr>
              <w:t xml:space="preserve">) </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ISBN:   986-0-9869881-6-5</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92AAB">
            <w:pPr>
              <w:pStyle w:val="Header"/>
              <w:snapToGrid w:val="0"/>
              <w:rPr>
                <w:sz w:val="20"/>
                <w:szCs w:val="20"/>
                <w:lang w:val="af-ZA"/>
              </w:rPr>
            </w:pPr>
            <w:r w:rsidRPr="00344B7A">
              <w:rPr>
                <w:sz w:val="20"/>
                <w:szCs w:val="20"/>
                <w:lang w:val="af-ZA"/>
              </w:rPr>
              <w:t>Houghton, .GGSA, 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2F35FA">
            <w:pPr>
              <w:pStyle w:val="Header"/>
              <w:tabs>
                <w:tab w:val="left" w:pos="165"/>
              </w:tabs>
              <w:snapToGrid w:val="0"/>
              <w:jc w:val="center"/>
              <w:rPr>
                <w:color w:val="FF0000"/>
                <w:sz w:val="20"/>
                <w:szCs w:val="20"/>
                <w:lang w:val="af-ZA"/>
              </w:rPr>
            </w:pPr>
            <w:r w:rsidRPr="00344B7A">
              <w:rPr>
                <w:sz w:val="20"/>
                <w:szCs w:val="20"/>
                <w:lang w:val="af-ZA"/>
              </w:rPr>
              <w:t>WES</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1185</w:t>
            </w:r>
          </w:p>
          <w:p w:rsidR="009D3D53" w:rsidRPr="00344B7A" w:rsidRDefault="009D3D53" w:rsidP="00A424B9">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424B9">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32556">
            <w:pPr>
              <w:pStyle w:val="Header"/>
              <w:snapToGrid w:val="0"/>
              <w:rPr>
                <w:color w:val="003399"/>
                <w:spacing w:val="-5"/>
                <w:sz w:val="20"/>
                <w:szCs w:val="20"/>
              </w:rPr>
            </w:pPr>
            <w:r w:rsidRPr="00344B7A">
              <w:rPr>
                <w:color w:val="003399"/>
                <w:spacing w:val="-5"/>
                <w:sz w:val="20"/>
                <w:szCs w:val="20"/>
              </w:rPr>
              <w:t>W</w:t>
            </w:r>
            <w:r w:rsidRPr="00344B7A">
              <w:rPr>
                <w:smallCaps/>
                <w:color w:val="003399"/>
                <w:spacing w:val="-5"/>
                <w:sz w:val="20"/>
                <w:szCs w:val="20"/>
              </w:rPr>
              <w:t>essels</w:t>
            </w:r>
            <w:r w:rsidRPr="00344B7A">
              <w:rPr>
                <w:color w:val="003399"/>
                <w:spacing w:val="-5"/>
                <w:sz w:val="20"/>
                <w:szCs w:val="20"/>
              </w:rPr>
              <w:t>, S.</w:t>
            </w:r>
            <w:r>
              <w:rPr>
                <w:color w:val="003399"/>
                <w:spacing w:val="-5"/>
                <w:sz w:val="20"/>
                <w:szCs w:val="20"/>
              </w:rPr>
              <w:t xml:space="preserve"> </w:t>
            </w:r>
            <w:r w:rsidRPr="00344B7A">
              <w:rPr>
                <w:color w:val="003399"/>
                <w:spacing w:val="-5"/>
                <w:sz w:val="20"/>
                <w:szCs w:val="20"/>
              </w:rPr>
              <w:t>J.</w:t>
            </w:r>
            <w:r>
              <w:rPr>
                <w:color w:val="003399"/>
                <w:spacing w:val="-5"/>
                <w:sz w:val="20"/>
                <w:szCs w:val="20"/>
              </w:rPr>
              <w:t xml:space="preserve"> </w:t>
            </w:r>
            <w:r w:rsidRPr="00344B7A">
              <w:rPr>
                <w:color w:val="003399"/>
                <w:spacing w:val="-5"/>
                <w:sz w:val="20"/>
                <w:szCs w:val="20"/>
              </w:rPr>
              <w:t>C. &amp; W</w:t>
            </w:r>
            <w:r w:rsidRPr="00344B7A">
              <w:rPr>
                <w:smallCaps/>
                <w:color w:val="003399"/>
                <w:spacing w:val="-5"/>
                <w:sz w:val="20"/>
                <w:szCs w:val="20"/>
              </w:rPr>
              <w:t>essels</w:t>
            </w:r>
            <w:r w:rsidRPr="00344B7A">
              <w:rPr>
                <w:color w:val="003399"/>
                <w:spacing w:val="-5"/>
                <w:sz w:val="20"/>
                <w:szCs w:val="20"/>
              </w:rPr>
              <w:t>, S.F.G.</w:t>
            </w:r>
          </w:p>
        </w:tc>
        <w:tc>
          <w:tcPr>
            <w:tcW w:w="3402" w:type="dxa"/>
            <w:tcBorders>
              <w:top w:val="single" w:sz="4" w:space="0" w:color="000000"/>
              <w:left w:val="single" w:sz="4" w:space="0" w:color="000000"/>
              <w:bottom w:val="single" w:sz="4" w:space="0" w:color="000000"/>
            </w:tcBorders>
          </w:tcPr>
          <w:p w:rsidR="009D3D53" w:rsidRPr="00344B7A" w:rsidRDefault="009D3D53" w:rsidP="00A424B9">
            <w:pPr>
              <w:pStyle w:val="Header"/>
              <w:snapToGrid w:val="0"/>
              <w:rPr>
                <w:b/>
                <w:bCs/>
                <w:sz w:val="20"/>
                <w:szCs w:val="20"/>
              </w:rPr>
            </w:pPr>
            <w:r w:rsidRPr="00344B7A">
              <w:rPr>
                <w:b/>
                <w:bCs/>
                <w:sz w:val="20"/>
                <w:szCs w:val="20"/>
              </w:rPr>
              <w:t>Wessels - Geslagregister</w:t>
            </w:r>
          </w:p>
        </w:tc>
        <w:tc>
          <w:tcPr>
            <w:tcW w:w="3685" w:type="dxa"/>
            <w:tcBorders>
              <w:top w:val="single" w:sz="4" w:space="0" w:color="000000"/>
              <w:left w:val="single" w:sz="4" w:space="0" w:color="000000"/>
              <w:bottom w:val="single" w:sz="4" w:space="0" w:color="000000"/>
            </w:tcBorders>
          </w:tcPr>
          <w:p w:rsidR="009D3D53" w:rsidRDefault="009D3D53" w:rsidP="00A424B9">
            <w:pPr>
              <w:pStyle w:val="Header"/>
              <w:snapToGrid w:val="0"/>
              <w:jc w:val="both"/>
              <w:rPr>
                <w:i/>
                <w:iCs/>
                <w:sz w:val="20"/>
                <w:szCs w:val="20"/>
              </w:rPr>
            </w:pPr>
            <w:r w:rsidRPr="00344B7A">
              <w:rPr>
                <w:i/>
                <w:iCs/>
                <w:sz w:val="20"/>
                <w:szCs w:val="20"/>
              </w:rPr>
              <w:t>Nageslag van Johannes (Jan) Wessels Boek</w:t>
            </w:r>
            <w:r>
              <w:rPr>
                <w:i/>
                <w:iCs/>
                <w:sz w:val="20"/>
                <w:szCs w:val="20"/>
              </w:rPr>
              <w:t xml:space="preserve"> </w:t>
            </w:r>
            <w:r w:rsidRPr="00344B7A">
              <w:rPr>
                <w:i/>
                <w:iCs/>
                <w:sz w:val="20"/>
                <w:szCs w:val="20"/>
              </w:rPr>
              <w:t>1</w:t>
            </w:r>
          </w:p>
          <w:p w:rsidR="009D3D53" w:rsidRPr="00344B7A" w:rsidRDefault="009D3D53" w:rsidP="00A424B9">
            <w:pPr>
              <w:pStyle w:val="Header"/>
              <w:snapToGrid w:val="0"/>
              <w:jc w:val="both"/>
              <w:rPr>
                <w:iCs/>
                <w:sz w:val="20"/>
                <w:szCs w:val="20"/>
              </w:rPr>
            </w:pPr>
            <w:r>
              <w:rPr>
                <w:i/>
                <w:iCs/>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92AAB">
            <w:pPr>
              <w:pStyle w:val="Header"/>
              <w:snapToGrid w:val="0"/>
              <w:rPr>
                <w:sz w:val="20"/>
                <w:szCs w:val="20"/>
              </w:rPr>
            </w:pPr>
            <w:r w:rsidRPr="00344B7A">
              <w:rPr>
                <w:sz w:val="20"/>
                <w:szCs w:val="20"/>
              </w:rPr>
              <w:t>g.p., 1997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2F35FA">
            <w:pPr>
              <w:pStyle w:val="Header"/>
              <w:tabs>
                <w:tab w:val="left" w:pos="165"/>
              </w:tabs>
              <w:snapToGrid w:val="0"/>
              <w:jc w:val="center"/>
              <w:rPr>
                <w:color w:val="FF0000"/>
                <w:sz w:val="20"/>
                <w:szCs w:val="20"/>
                <w:lang w:val="af-ZA"/>
              </w:rPr>
            </w:pPr>
            <w:r w:rsidRPr="00344B7A">
              <w:rPr>
                <w:sz w:val="20"/>
                <w:szCs w:val="20"/>
                <w:lang w:val="af-ZA"/>
              </w:rPr>
              <w:t>WES</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898</w:t>
            </w:r>
          </w:p>
          <w:p w:rsidR="009D3D53" w:rsidRPr="00344B7A" w:rsidRDefault="009D3D53" w:rsidP="00A424B9">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424B9">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32556">
            <w:pPr>
              <w:pStyle w:val="Header"/>
              <w:snapToGrid w:val="0"/>
              <w:rPr>
                <w:color w:val="003399"/>
                <w:spacing w:val="-5"/>
                <w:sz w:val="20"/>
                <w:szCs w:val="20"/>
              </w:rPr>
            </w:pPr>
            <w:r w:rsidRPr="00344B7A">
              <w:rPr>
                <w:color w:val="003399"/>
                <w:spacing w:val="-5"/>
                <w:sz w:val="20"/>
                <w:szCs w:val="20"/>
              </w:rPr>
              <w:t>W</w:t>
            </w:r>
            <w:r w:rsidRPr="00344B7A">
              <w:rPr>
                <w:smallCaps/>
                <w:color w:val="003399"/>
                <w:spacing w:val="-5"/>
                <w:sz w:val="20"/>
                <w:szCs w:val="20"/>
              </w:rPr>
              <w:t>essels</w:t>
            </w:r>
            <w:r w:rsidRPr="00344B7A">
              <w:rPr>
                <w:color w:val="003399"/>
                <w:spacing w:val="-5"/>
                <w:sz w:val="20"/>
                <w:szCs w:val="20"/>
              </w:rPr>
              <w:t>, S.</w:t>
            </w:r>
            <w:r>
              <w:rPr>
                <w:color w:val="003399"/>
                <w:spacing w:val="-5"/>
                <w:sz w:val="20"/>
                <w:szCs w:val="20"/>
              </w:rPr>
              <w:t xml:space="preserve"> </w:t>
            </w:r>
            <w:r w:rsidRPr="00344B7A">
              <w:rPr>
                <w:color w:val="003399"/>
                <w:spacing w:val="-5"/>
                <w:sz w:val="20"/>
                <w:szCs w:val="20"/>
              </w:rPr>
              <w:t>J.</w:t>
            </w:r>
            <w:r>
              <w:rPr>
                <w:color w:val="003399"/>
                <w:spacing w:val="-5"/>
                <w:sz w:val="20"/>
                <w:szCs w:val="20"/>
              </w:rPr>
              <w:t xml:space="preserve"> </w:t>
            </w:r>
            <w:r w:rsidRPr="00344B7A">
              <w:rPr>
                <w:color w:val="003399"/>
                <w:spacing w:val="-5"/>
                <w:sz w:val="20"/>
                <w:szCs w:val="20"/>
              </w:rPr>
              <w:t>C. &amp; W</w:t>
            </w:r>
            <w:r w:rsidRPr="00344B7A">
              <w:rPr>
                <w:smallCaps/>
                <w:color w:val="003399"/>
                <w:spacing w:val="-5"/>
                <w:sz w:val="20"/>
                <w:szCs w:val="20"/>
              </w:rPr>
              <w:t>essels</w:t>
            </w:r>
            <w:r w:rsidRPr="00344B7A">
              <w:rPr>
                <w:color w:val="003399"/>
                <w:spacing w:val="-5"/>
                <w:sz w:val="20"/>
                <w:szCs w:val="20"/>
              </w:rPr>
              <w:t>, S.F.G.</w:t>
            </w:r>
          </w:p>
        </w:tc>
        <w:tc>
          <w:tcPr>
            <w:tcW w:w="3402" w:type="dxa"/>
            <w:tcBorders>
              <w:top w:val="single" w:sz="4" w:space="0" w:color="000000"/>
              <w:left w:val="single" w:sz="4" w:space="0" w:color="000000"/>
              <w:bottom w:val="single" w:sz="4" w:space="0" w:color="000000"/>
            </w:tcBorders>
          </w:tcPr>
          <w:p w:rsidR="009D3D53" w:rsidRPr="00344B7A" w:rsidRDefault="009D3D53" w:rsidP="00A424B9">
            <w:pPr>
              <w:pStyle w:val="Header"/>
              <w:snapToGrid w:val="0"/>
              <w:rPr>
                <w:b/>
                <w:bCs/>
                <w:sz w:val="20"/>
                <w:szCs w:val="20"/>
              </w:rPr>
            </w:pPr>
            <w:r w:rsidRPr="00344B7A">
              <w:rPr>
                <w:b/>
                <w:bCs/>
                <w:sz w:val="20"/>
                <w:szCs w:val="20"/>
              </w:rPr>
              <w:t>Wessels - Geslagregister</w:t>
            </w:r>
          </w:p>
        </w:tc>
        <w:tc>
          <w:tcPr>
            <w:tcW w:w="3685" w:type="dxa"/>
            <w:tcBorders>
              <w:top w:val="single" w:sz="4" w:space="0" w:color="000000"/>
              <w:left w:val="single" w:sz="4" w:space="0" w:color="000000"/>
              <w:bottom w:val="single" w:sz="4" w:space="0" w:color="000000"/>
            </w:tcBorders>
          </w:tcPr>
          <w:p w:rsidR="009D3D53" w:rsidRDefault="009D3D53" w:rsidP="00A424B9">
            <w:pPr>
              <w:pStyle w:val="Header"/>
              <w:snapToGrid w:val="0"/>
              <w:jc w:val="both"/>
              <w:rPr>
                <w:i/>
                <w:iCs/>
                <w:sz w:val="20"/>
                <w:szCs w:val="20"/>
              </w:rPr>
            </w:pPr>
            <w:r w:rsidRPr="00344B7A">
              <w:rPr>
                <w:i/>
                <w:iCs/>
                <w:sz w:val="20"/>
                <w:szCs w:val="20"/>
              </w:rPr>
              <w:t>Nageslag van Johannes (Jan) Wessels Boek1</w:t>
            </w:r>
          </w:p>
          <w:p w:rsidR="009D3D53" w:rsidRPr="00344B7A" w:rsidRDefault="009D3D53" w:rsidP="00A424B9">
            <w:pPr>
              <w:pStyle w:val="Header"/>
              <w:snapToGrid w:val="0"/>
              <w:jc w:val="both"/>
              <w:rPr>
                <w:iCs/>
                <w:sz w:val="20"/>
                <w:szCs w:val="20"/>
              </w:rPr>
            </w:pPr>
            <w:r>
              <w:rPr>
                <w:i/>
                <w:iCs/>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92AAB">
            <w:pPr>
              <w:pStyle w:val="Header"/>
              <w:snapToGrid w:val="0"/>
              <w:rPr>
                <w:sz w:val="20"/>
                <w:szCs w:val="20"/>
              </w:rPr>
            </w:pPr>
            <w:r w:rsidRPr="00344B7A">
              <w:rPr>
                <w:sz w:val="20"/>
                <w:szCs w:val="20"/>
              </w:rPr>
              <w:t>g.p., 1997`</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2F35FA">
            <w:pPr>
              <w:pStyle w:val="Header"/>
              <w:tabs>
                <w:tab w:val="left" w:pos="165"/>
              </w:tabs>
              <w:snapToGrid w:val="0"/>
              <w:jc w:val="center"/>
              <w:rPr>
                <w:color w:val="FF0000"/>
                <w:sz w:val="20"/>
                <w:szCs w:val="20"/>
                <w:lang w:val="af-ZA"/>
              </w:rPr>
            </w:pPr>
            <w:r w:rsidRPr="00344B7A">
              <w:rPr>
                <w:sz w:val="20"/>
                <w:szCs w:val="20"/>
                <w:lang w:val="af-ZA"/>
              </w:rPr>
              <w:t>WES</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893</w:t>
            </w:r>
          </w:p>
          <w:p w:rsidR="009D3D53" w:rsidRPr="00344B7A" w:rsidRDefault="009D3D53" w:rsidP="00A424B9">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32556">
            <w:pPr>
              <w:pStyle w:val="Header"/>
              <w:snapToGrid w:val="0"/>
              <w:rPr>
                <w:color w:val="003399"/>
                <w:spacing w:val="-5"/>
                <w:sz w:val="20"/>
                <w:szCs w:val="20"/>
              </w:rPr>
            </w:pPr>
            <w:r w:rsidRPr="00344B7A">
              <w:rPr>
                <w:color w:val="003399"/>
                <w:spacing w:val="-5"/>
                <w:sz w:val="20"/>
                <w:szCs w:val="20"/>
              </w:rPr>
              <w:t>W</w:t>
            </w:r>
            <w:r w:rsidRPr="00344B7A">
              <w:rPr>
                <w:smallCaps/>
                <w:color w:val="003399"/>
                <w:spacing w:val="-5"/>
                <w:sz w:val="20"/>
                <w:szCs w:val="20"/>
              </w:rPr>
              <w:t>essels</w:t>
            </w:r>
            <w:r w:rsidRPr="00344B7A">
              <w:rPr>
                <w:color w:val="003399"/>
                <w:spacing w:val="-5"/>
                <w:sz w:val="20"/>
                <w:szCs w:val="20"/>
              </w:rPr>
              <w:t>, S.</w:t>
            </w:r>
            <w:r>
              <w:rPr>
                <w:color w:val="003399"/>
                <w:spacing w:val="-5"/>
                <w:sz w:val="20"/>
                <w:szCs w:val="20"/>
              </w:rPr>
              <w:t xml:space="preserve"> </w:t>
            </w:r>
            <w:r w:rsidRPr="00344B7A">
              <w:rPr>
                <w:color w:val="003399"/>
                <w:spacing w:val="-5"/>
                <w:sz w:val="20"/>
                <w:szCs w:val="20"/>
              </w:rPr>
              <w:t>J.</w:t>
            </w:r>
            <w:r>
              <w:rPr>
                <w:color w:val="003399"/>
                <w:spacing w:val="-5"/>
                <w:sz w:val="20"/>
                <w:szCs w:val="20"/>
              </w:rPr>
              <w:t xml:space="preserve"> </w:t>
            </w:r>
            <w:r w:rsidRPr="00344B7A">
              <w:rPr>
                <w:color w:val="003399"/>
                <w:spacing w:val="-5"/>
                <w:sz w:val="20"/>
                <w:szCs w:val="20"/>
              </w:rPr>
              <w:t>C. &amp; W</w:t>
            </w:r>
            <w:r w:rsidRPr="00344B7A">
              <w:rPr>
                <w:smallCaps/>
                <w:color w:val="003399"/>
                <w:spacing w:val="-5"/>
                <w:sz w:val="20"/>
                <w:szCs w:val="20"/>
              </w:rPr>
              <w:t>essels</w:t>
            </w:r>
            <w:r w:rsidRPr="00344B7A">
              <w:rPr>
                <w:color w:val="003399"/>
                <w:spacing w:val="-5"/>
                <w:sz w:val="20"/>
                <w:szCs w:val="20"/>
              </w:rPr>
              <w:t>, S.F.G..</w:t>
            </w:r>
          </w:p>
        </w:tc>
        <w:tc>
          <w:tcPr>
            <w:tcW w:w="3402" w:type="dxa"/>
            <w:tcBorders>
              <w:top w:val="single" w:sz="4" w:space="0" w:color="000000"/>
              <w:left w:val="single" w:sz="4" w:space="0" w:color="000000"/>
              <w:bottom w:val="single" w:sz="4" w:space="0" w:color="000000"/>
            </w:tcBorders>
          </w:tcPr>
          <w:p w:rsidR="009D3D53" w:rsidRPr="00344B7A" w:rsidRDefault="009D3D53" w:rsidP="00A424B9">
            <w:pPr>
              <w:pStyle w:val="Header"/>
              <w:snapToGrid w:val="0"/>
              <w:rPr>
                <w:b/>
                <w:bCs/>
                <w:sz w:val="20"/>
                <w:szCs w:val="20"/>
              </w:rPr>
            </w:pPr>
            <w:r w:rsidRPr="00344B7A">
              <w:rPr>
                <w:b/>
                <w:bCs/>
                <w:sz w:val="20"/>
                <w:szCs w:val="20"/>
              </w:rPr>
              <w:t>Wessels - Geslagregister</w:t>
            </w:r>
          </w:p>
        </w:tc>
        <w:tc>
          <w:tcPr>
            <w:tcW w:w="3685" w:type="dxa"/>
            <w:tcBorders>
              <w:top w:val="single" w:sz="4" w:space="0" w:color="000000"/>
              <w:left w:val="single" w:sz="4" w:space="0" w:color="000000"/>
              <w:bottom w:val="single" w:sz="4" w:space="0" w:color="000000"/>
            </w:tcBorders>
          </w:tcPr>
          <w:p w:rsidR="009D3D53" w:rsidRPr="00344B7A" w:rsidRDefault="009D3D53" w:rsidP="00A424B9">
            <w:pPr>
              <w:pStyle w:val="Header"/>
              <w:snapToGrid w:val="0"/>
              <w:jc w:val="both"/>
              <w:rPr>
                <w:iCs/>
                <w:sz w:val="20"/>
                <w:szCs w:val="20"/>
              </w:rPr>
            </w:pPr>
            <w:r w:rsidRPr="00344B7A">
              <w:rPr>
                <w:i/>
                <w:iCs/>
                <w:sz w:val="20"/>
                <w:szCs w:val="20"/>
              </w:rPr>
              <w:t>Nageslag van Johannes (Jan) Wessels Deel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92AAB">
            <w:pPr>
              <w:pStyle w:val="Header"/>
              <w:snapToGrid w:val="0"/>
              <w:rPr>
                <w:sz w:val="20"/>
                <w:szCs w:val="20"/>
              </w:rPr>
            </w:pPr>
            <w:r w:rsidRPr="00344B7A">
              <w:rPr>
                <w:sz w:val="20"/>
                <w:szCs w:val="20"/>
              </w:rPr>
              <w:t>g.p., 2002</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CD12B6">
            <w:pPr>
              <w:pStyle w:val="Header"/>
              <w:tabs>
                <w:tab w:val="left" w:pos="165"/>
              </w:tabs>
              <w:snapToGrid w:val="0"/>
              <w:jc w:val="center"/>
              <w:rPr>
                <w:sz w:val="20"/>
                <w:szCs w:val="20"/>
                <w:lang w:val="af-ZA"/>
              </w:rPr>
            </w:pPr>
            <w:r>
              <w:rPr>
                <w:sz w:val="20"/>
                <w:szCs w:val="20"/>
                <w:lang w:val="af-ZA"/>
              </w:rPr>
              <w:t>BER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tabs>
                <w:tab w:val="left" w:pos="165"/>
              </w:tabs>
              <w:snapToGrid w:val="0"/>
              <w:jc w:val="center"/>
              <w:rPr>
                <w:sz w:val="20"/>
                <w:szCs w:val="20"/>
                <w:lang w:val="af-ZA"/>
              </w:rPr>
            </w:pPr>
            <w:r>
              <w:rPr>
                <w:sz w:val="20"/>
                <w:szCs w:val="20"/>
                <w:lang w:val="af-ZA"/>
              </w:rPr>
              <w:t>1827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9D3D53" w:rsidRDefault="009D3D53" w:rsidP="00CD12B6">
            <w:pPr>
              <w:pStyle w:val="Header"/>
              <w:snapToGrid w:val="0"/>
              <w:rPr>
                <w:b/>
                <w:bCs/>
                <w:sz w:val="20"/>
                <w:szCs w:val="20"/>
              </w:rPr>
            </w:pPr>
            <w:r>
              <w:rPr>
                <w:b/>
                <w:bCs/>
                <w:sz w:val="20"/>
                <w:szCs w:val="20"/>
              </w:rPr>
              <w:t>Whiteman - Familiegeskiedenis</w:t>
            </w:r>
          </w:p>
        </w:tc>
        <w:tc>
          <w:tcPr>
            <w:tcW w:w="3685" w:type="dxa"/>
            <w:tcBorders>
              <w:top w:val="single" w:sz="4" w:space="0" w:color="000000"/>
              <w:left w:val="single" w:sz="4" w:space="0" w:color="000000"/>
              <w:bottom w:val="single" w:sz="4" w:space="0" w:color="000000"/>
            </w:tcBorders>
          </w:tcPr>
          <w:p w:rsidR="009D3D53" w:rsidRDefault="009D3D53"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9D3D53" w:rsidRDefault="009D3D53"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CD12B6">
            <w:pPr>
              <w:pStyle w:val="Header"/>
              <w:snapToGrid w:val="0"/>
              <w:rPr>
                <w:sz w:val="20"/>
                <w:szCs w:val="20"/>
              </w:rPr>
            </w:pPr>
            <w:r>
              <w:rPr>
                <w:sz w:val="20"/>
                <w:szCs w:val="20"/>
              </w:rPr>
              <w:t>Pretoria, 2015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A70D3B">
            <w:pPr>
              <w:pStyle w:val="Header"/>
              <w:tabs>
                <w:tab w:val="left" w:pos="165"/>
              </w:tabs>
              <w:snapToGrid w:val="0"/>
              <w:jc w:val="center"/>
              <w:rPr>
                <w:smallCaps/>
                <w:sz w:val="16"/>
                <w:szCs w:val="16"/>
              </w:rPr>
            </w:pPr>
            <w:r w:rsidRPr="00344B7A">
              <w:rPr>
                <w:sz w:val="20"/>
                <w:szCs w:val="20"/>
              </w:rPr>
              <w:t>CD/</w:t>
            </w:r>
            <w:r w:rsidRPr="00344B7A">
              <w:rPr>
                <w:sz w:val="16"/>
                <w:szCs w:val="16"/>
              </w:rPr>
              <w:t>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F319A">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F319A">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F319A">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6F319A">
            <w:pPr>
              <w:pStyle w:val="Header"/>
              <w:rPr>
                <w:b/>
                <w:bCs/>
                <w:sz w:val="20"/>
                <w:szCs w:val="20"/>
              </w:rPr>
            </w:pPr>
            <w:r w:rsidRPr="00344B7A">
              <w:rPr>
                <w:b/>
                <w:bCs/>
                <w:sz w:val="20"/>
                <w:szCs w:val="20"/>
              </w:rPr>
              <w:t xml:space="preserve">Wiggens - Geslagregister </w:t>
            </w:r>
          </w:p>
        </w:tc>
        <w:tc>
          <w:tcPr>
            <w:tcW w:w="3685" w:type="dxa"/>
            <w:tcBorders>
              <w:top w:val="single" w:sz="4" w:space="0" w:color="000000"/>
              <w:left w:val="single" w:sz="4" w:space="0" w:color="000000"/>
              <w:bottom w:val="single" w:sz="4" w:space="0" w:color="000000"/>
            </w:tcBorders>
          </w:tcPr>
          <w:p w:rsidR="009D3D53" w:rsidRPr="00344B7A" w:rsidRDefault="009D3D53" w:rsidP="002117B4">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9D3D53" w:rsidRPr="00344B7A" w:rsidRDefault="009D3D53" w:rsidP="002117B4">
            <w:pPr>
              <w:pStyle w:val="Header"/>
              <w:snapToGrid w:val="0"/>
              <w:spacing w:after="30"/>
              <w:jc w:val="both"/>
              <w:rPr>
                <w:i/>
                <w:iCs/>
                <w:sz w:val="20"/>
                <w:szCs w:val="20"/>
                <w:lang w:val="nl-NL"/>
              </w:rPr>
            </w:pPr>
            <w:r w:rsidRPr="00344B7A">
              <w:rPr>
                <w:iCs/>
                <w:sz w:val="20"/>
                <w:szCs w:val="20"/>
                <w:lang w:val="nl-NL"/>
              </w:rPr>
              <w:t xml:space="preserve"> [GGSA CD 020]</w:t>
            </w:r>
          </w:p>
          <w:p w:rsidR="009D3D53" w:rsidRPr="00344B7A" w:rsidRDefault="009D3D53" w:rsidP="006F319A">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F319A">
            <w:pPr>
              <w:pStyle w:val="Header"/>
              <w:snapToGrid w:val="0"/>
              <w:rPr>
                <w:sz w:val="20"/>
                <w:lang w:val="af-ZA"/>
              </w:rPr>
            </w:pPr>
            <w:r w:rsidRPr="00344B7A">
              <w:rPr>
                <w:sz w:val="20"/>
                <w:szCs w:val="20"/>
              </w:rPr>
              <w:t xml:space="preserve">GGSA, </w:t>
            </w:r>
            <w:r w:rsidRPr="00344B7A">
              <w:rPr>
                <w:spacing w:val="-2"/>
                <w:sz w:val="20"/>
                <w:szCs w:val="20"/>
              </w:rPr>
              <w:t>2006.</w:t>
            </w:r>
            <w:r w:rsidRPr="00344B7A">
              <w:rPr>
                <w:sz w:val="20"/>
                <w:lang w:val="af-ZA"/>
              </w:rPr>
              <w:t xml:space="preserve"> </w:t>
            </w:r>
          </w:p>
          <w:p w:rsidR="009D3D53" w:rsidRPr="00344B7A" w:rsidRDefault="009D3D53" w:rsidP="006F319A">
            <w:pPr>
              <w:pStyle w:val="Header"/>
              <w:tabs>
                <w:tab w:val="left" w:pos="583"/>
              </w:tabs>
              <w:rPr>
                <w:sz w:val="20"/>
                <w:lang w:val="af-ZA"/>
              </w:rPr>
            </w:pPr>
            <w:r w:rsidRPr="00344B7A">
              <w:rPr>
                <w:sz w:val="20"/>
                <w:lang w:val="af-ZA"/>
              </w:rPr>
              <w:t>Prys:</w:t>
            </w:r>
            <w:r w:rsidRPr="00344B7A">
              <w:rPr>
                <w:sz w:val="20"/>
                <w:lang w:val="af-ZA"/>
              </w:rPr>
              <w:tab/>
              <w:t>R110.00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D73180" w:rsidRDefault="009D3D53" w:rsidP="002F35FA">
            <w:pPr>
              <w:pStyle w:val="Header"/>
              <w:tabs>
                <w:tab w:val="left" w:pos="165"/>
              </w:tabs>
              <w:snapToGrid w:val="0"/>
              <w:jc w:val="center"/>
              <w:rPr>
                <w:sz w:val="20"/>
                <w:szCs w:val="20"/>
                <w:lang w:val="af-ZA"/>
              </w:rPr>
            </w:pPr>
            <w:r w:rsidRPr="00D73180">
              <w:rPr>
                <w:sz w:val="20"/>
                <w:szCs w:val="20"/>
                <w:lang w:val="af-ZA"/>
              </w:rPr>
              <w:t>WII</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894</w:t>
            </w:r>
          </w:p>
          <w:p w:rsidR="009D3D53" w:rsidRPr="00344B7A" w:rsidRDefault="009D3D53" w:rsidP="00A424B9">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424B9">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W</w:t>
            </w:r>
            <w:r w:rsidRPr="00344B7A">
              <w:rPr>
                <w:smallCaps/>
                <w:color w:val="003399"/>
                <w:spacing w:val="-5"/>
                <w:sz w:val="20"/>
                <w:szCs w:val="20"/>
              </w:rPr>
              <w:t>iid</w:t>
            </w:r>
            <w:r w:rsidRPr="00344B7A">
              <w:rPr>
                <w:color w:val="003399"/>
                <w:spacing w:val="-5"/>
                <w:sz w:val="20"/>
                <w:szCs w:val="20"/>
              </w:rPr>
              <w:t>, S.</w:t>
            </w:r>
            <w:r>
              <w:rPr>
                <w:color w:val="003399"/>
                <w:spacing w:val="-5"/>
                <w:sz w:val="20"/>
                <w:szCs w:val="20"/>
              </w:rPr>
              <w:t xml:space="preserve"> </w:t>
            </w:r>
            <w:r w:rsidRPr="00344B7A">
              <w:rPr>
                <w:color w:val="003399"/>
                <w:spacing w:val="-5"/>
                <w:sz w:val="20"/>
                <w:szCs w:val="20"/>
              </w:rPr>
              <w:t>C.</w:t>
            </w:r>
          </w:p>
        </w:tc>
        <w:tc>
          <w:tcPr>
            <w:tcW w:w="3402" w:type="dxa"/>
            <w:tcBorders>
              <w:top w:val="single" w:sz="4" w:space="0" w:color="000000"/>
              <w:left w:val="single" w:sz="4" w:space="0" w:color="000000"/>
              <w:bottom w:val="single" w:sz="4" w:space="0" w:color="000000"/>
            </w:tcBorders>
          </w:tcPr>
          <w:p w:rsidR="009D3D53" w:rsidRPr="00344B7A" w:rsidRDefault="009D3D53" w:rsidP="00392AAB">
            <w:pPr>
              <w:pStyle w:val="Header"/>
              <w:snapToGrid w:val="0"/>
              <w:rPr>
                <w:b/>
                <w:bCs/>
                <w:sz w:val="20"/>
                <w:szCs w:val="20"/>
              </w:rPr>
            </w:pPr>
            <w:r w:rsidRPr="00344B7A">
              <w:rPr>
                <w:b/>
                <w:bCs/>
                <w:sz w:val="20"/>
                <w:szCs w:val="20"/>
              </w:rPr>
              <w:t>Wiid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A424B9">
            <w:pPr>
              <w:pStyle w:val="Header"/>
              <w:snapToGrid w:val="0"/>
              <w:jc w:val="both"/>
              <w:rPr>
                <w:iCs/>
                <w:sz w:val="20"/>
                <w:szCs w:val="20"/>
              </w:rPr>
            </w:pPr>
            <w:r w:rsidRPr="00344B7A">
              <w:rPr>
                <w:i/>
                <w:iCs/>
                <w:sz w:val="20"/>
                <w:szCs w:val="20"/>
              </w:rPr>
              <w:t>Familia Wiid</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92AAB">
            <w:pPr>
              <w:pStyle w:val="Header"/>
              <w:snapToGrid w:val="0"/>
              <w:rPr>
                <w:sz w:val="20"/>
                <w:szCs w:val="20"/>
              </w:rPr>
            </w:pPr>
            <w:r w:rsidRPr="00344B7A">
              <w:rPr>
                <w:sz w:val="20"/>
                <w:szCs w:val="20"/>
              </w:rPr>
              <w:t>Pretoria, g.d.</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2F35FA">
            <w:pPr>
              <w:pStyle w:val="Header"/>
              <w:tabs>
                <w:tab w:val="left" w:pos="165"/>
              </w:tabs>
              <w:snapToGrid w:val="0"/>
              <w:jc w:val="center"/>
              <w:rPr>
                <w:color w:val="FF0000"/>
                <w:sz w:val="20"/>
                <w:szCs w:val="20"/>
                <w:lang w:val="af-ZA"/>
              </w:rPr>
            </w:pPr>
            <w:r w:rsidRPr="00D73180">
              <w:rPr>
                <w:sz w:val="20"/>
                <w:szCs w:val="20"/>
                <w:lang w:val="af-ZA"/>
              </w:rPr>
              <w:t>WIL*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895</w:t>
            </w:r>
          </w:p>
          <w:p w:rsidR="009D3D53" w:rsidRPr="00344B7A" w:rsidRDefault="009D3D53" w:rsidP="00A424B9">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A424B9">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W</w:t>
            </w:r>
            <w:r w:rsidRPr="00344B7A">
              <w:rPr>
                <w:smallCaps/>
                <w:color w:val="003399"/>
                <w:spacing w:val="-5"/>
                <w:sz w:val="20"/>
                <w:szCs w:val="20"/>
              </w:rPr>
              <w:t>ilcocks</w:t>
            </w:r>
            <w:r w:rsidRPr="00344B7A">
              <w:rPr>
                <w:color w:val="003399"/>
                <w:spacing w:val="-5"/>
                <w:sz w:val="20"/>
                <w:szCs w:val="20"/>
              </w:rPr>
              <w:t>, C.</w:t>
            </w:r>
            <w:r>
              <w:rPr>
                <w:color w:val="003399"/>
                <w:spacing w:val="-5"/>
                <w:sz w:val="20"/>
                <w:szCs w:val="20"/>
              </w:rPr>
              <w:t xml:space="preserve"> </w:t>
            </w:r>
            <w:r w:rsidRPr="00344B7A">
              <w:rPr>
                <w:color w:val="003399"/>
                <w:spacing w:val="-5"/>
                <w:sz w:val="20"/>
                <w:szCs w:val="20"/>
              </w:rPr>
              <w:t>T.</w:t>
            </w:r>
            <w:r>
              <w:rPr>
                <w:color w:val="003399"/>
                <w:spacing w:val="-5"/>
                <w:sz w:val="20"/>
                <w:szCs w:val="20"/>
              </w:rPr>
              <w:t xml:space="preserve"> </w:t>
            </w:r>
            <w:r w:rsidRPr="00344B7A">
              <w:rPr>
                <w:color w:val="003399"/>
                <w:spacing w:val="-5"/>
                <w:sz w:val="20"/>
                <w:szCs w:val="20"/>
              </w:rPr>
              <w:t>M.</w:t>
            </w:r>
          </w:p>
        </w:tc>
        <w:tc>
          <w:tcPr>
            <w:tcW w:w="3402" w:type="dxa"/>
            <w:tcBorders>
              <w:top w:val="single" w:sz="4" w:space="0" w:color="000000"/>
              <w:left w:val="single" w:sz="4" w:space="0" w:color="000000"/>
              <w:bottom w:val="single" w:sz="4" w:space="0" w:color="000000"/>
            </w:tcBorders>
          </w:tcPr>
          <w:p w:rsidR="009D3D53" w:rsidRPr="00344B7A" w:rsidRDefault="009D3D53" w:rsidP="00392AAB">
            <w:pPr>
              <w:pStyle w:val="Header"/>
              <w:snapToGrid w:val="0"/>
              <w:rPr>
                <w:b/>
                <w:bCs/>
                <w:sz w:val="20"/>
                <w:szCs w:val="20"/>
              </w:rPr>
            </w:pPr>
            <w:r w:rsidRPr="00344B7A">
              <w:rPr>
                <w:b/>
                <w:bCs/>
                <w:sz w:val="20"/>
                <w:szCs w:val="20"/>
              </w:rPr>
              <w:t>Wilcocks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 xml:space="preserve">Ons </w:t>
            </w:r>
            <w:r>
              <w:rPr>
                <w:i/>
                <w:iCs/>
                <w:sz w:val="20"/>
                <w:szCs w:val="20"/>
              </w:rPr>
              <w:t>k</w:t>
            </w:r>
            <w:r w:rsidRPr="00344B7A">
              <w:rPr>
                <w:i/>
                <w:iCs/>
                <w:sz w:val="20"/>
                <w:szCs w:val="20"/>
              </w:rPr>
              <w:t xml:space="preserve">leurvolle Wilcocks </w:t>
            </w:r>
            <w:r>
              <w:rPr>
                <w:i/>
                <w:iCs/>
                <w:sz w:val="20"/>
                <w:szCs w:val="20"/>
              </w:rPr>
              <w:t>v</w:t>
            </w:r>
            <w:r w:rsidRPr="00344B7A">
              <w:rPr>
                <w:i/>
                <w:iCs/>
                <w:sz w:val="20"/>
                <w:szCs w:val="20"/>
              </w:rPr>
              <w:t>oorgeslagte</w:t>
            </w:r>
          </w:p>
          <w:p w:rsidR="009D3D53" w:rsidRPr="00344B7A" w:rsidRDefault="009D3D53" w:rsidP="002F35FA">
            <w:pPr>
              <w:pStyle w:val="Header"/>
              <w:snapToGrid w:val="0"/>
              <w:jc w:val="both"/>
              <w:rPr>
                <w:iCs/>
                <w:sz w:val="20"/>
                <w:szCs w:val="20"/>
              </w:rPr>
            </w:pPr>
            <w:r w:rsidRPr="00344B7A">
              <w:rPr>
                <w:iCs/>
                <w:sz w:val="20"/>
                <w:szCs w:val="20"/>
              </w:rPr>
              <w:t>ISBN:   0-620-28166-9</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92AAB">
            <w:pPr>
              <w:pStyle w:val="Header"/>
              <w:snapToGrid w:val="0"/>
              <w:rPr>
                <w:sz w:val="20"/>
                <w:szCs w:val="20"/>
              </w:rPr>
            </w:pPr>
            <w:r w:rsidRPr="00344B7A">
              <w:rPr>
                <w:sz w:val="20"/>
                <w:szCs w:val="20"/>
              </w:rPr>
              <w:t>g.p. 2001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739C">
            <w:pPr>
              <w:pStyle w:val="Header"/>
              <w:tabs>
                <w:tab w:val="left" w:pos="165"/>
              </w:tabs>
              <w:snapToGrid w:val="0"/>
              <w:jc w:val="center"/>
              <w:rPr>
                <w:sz w:val="20"/>
                <w:szCs w:val="20"/>
                <w:lang w:val="af-ZA"/>
              </w:rPr>
            </w:pPr>
            <w:r w:rsidRPr="00344B7A">
              <w:rPr>
                <w:sz w:val="20"/>
                <w:szCs w:val="20"/>
                <w:lang w:val="af-ZA"/>
              </w:rPr>
              <w:t>ARG/1964</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jc w:val="center"/>
              <w:rPr>
                <w:sz w:val="20"/>
                <w:szCs w:val="20"/>
                <w:lang w:val="af-ZA"/>
              </w:rPr>
            </w:pPr>
            <w:r w:rsidRPr="00344B7A">
              <w:rPr>
                <w:sz w:val="20"/>
                <w:szCs w:val="20"/>
                <w:lang w:val="af-ZA"/>
              </w:rPr>
              <w:t>1427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0F019C">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0F019C">
            <w:pPr>
              <w:jc w:val="center"/>
              <w:rPr>
                <w:sz w:val="16"/>
                <w:szCs w:val="16"/>
                <w:lang w:val="af-ZA"/>
              </w:rPr>
            </w:pPr>
            <w:r w:rsidRPr="00344B7A">
              <w:rPr>
                <w:sz w:val="16"/>
                <w:szCs w:val="16"/>
                <w:lang w:val="af-ZA"/>
              </w:rPr>
              <w:t>Petro C Brink</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0F019C">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F019C">
            <w:pPr>
              <w:pStyle w:val="Header"/>
              <w:tabs>
                <w:tab w:val="left" w:pos="165"/>
              </w:tabs>
              <w:snapToGrid w:val="0"/>
              <w:rPr>
                <w:color w:val="003399"/>
                <w:sz w:val="20"/>
                <w:szCs w:val="20"/>
                <w:lang w:val="af-ZA"/>
              </w:rPr>
            </w:pPr>
            <w:r w:rsidRPr="00344B7A">
              <w:rPr>
                <w:color w:val="003399"/>
                <w:sz w:val="20"/>
                <w:szCs w:val="20"/>
                <w:lang w:val="af-ZA"/>
              </w:rPr>
              <w:t>BOSCH, DONALD WILLIAM</w:t>
            </w:r>
          </w:p>
        </w:tc>
        <w:tc>
          <w:tcPr>
            <w:tcW w:w="3402" w:type="dxa"/>
            <w:tcBorders>
              <w:top w:val="single" w:sz="4" w:space="0" w:color="000000"/>
              <w:left w:val="single" w:sz="4" w:space="0" w:color="000000"/>
              <w:bottom w:val="single" w:sz="4" w:space="0" w:color="000000"/>
            </w:tcBorders>
          </w:tcPr>
          <w:p w:rsidR="009D3D53" w:rsidRPr="00344B7A" w:rsidRDefault="009D3D53" w:rsidP="00DA312E">
            <w:pPr>
              <w:pStyle w:val="Header"/>
              <w:snapToGrid w:val="0"/>
              <w:rPr>
                <w:b/>
                <w:sz w:val="20"/>
                <w:szCs w:val="20"/>
                <w:lang w:val="af-ZA"/>
              </w:rPr>
            </w:pPr>
            <w:r w:rsidRPr="00344B7A">
              <w:rPr>
                <w:b/>
                <w:sz w:val="20"/>
                <w:szCs w:val="20"/>
                <w:lang w:val="af-ZA"/>
              </w:rPr>
              <w:t>Wilgefontein - Natal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0F019C">
            <w:pPr>
              <w:pStyle w:val="Header"/>
              <w:tabs>
                <w:tab w:val="left" w:pos="165"/>
              </w:tabs>
              <w:snapToGrid w:val="0"/>
              <w:rPr>
                <w:i/>
                <w:sz w:val="20"/>
                <w:szCs w:val="20"/>
                <w:lang w:val="af-ZA"/>
              </w:rPr>
            </w:pPr>
            <w:r w:rsidRPr="00344B7A">
              <w:rPr>
                <w:i/>
                <w:sz w:val="20"/>
                <w:szCs w:val="20"/>
                <w:lang w:val="af-ZA"/>
              </w:rPr>
              <w:t>Wilgefontein settlement, 1880</w:t>
            </w:r>
          </w:p>
          <w:p w:rsidR="009D3D53" w:rsidRPr="00344B7A" w:rsidRDefault="009D3D53" w:rsidP="000F019C">
            <w:pPr>
              <w:pStyle w:val="Header"/>
              <w:tabs>
                <w:tab w:val="left" w:pos="165"/>
              </w:tabs>
              <w:snapToGrid w:val="0"/>
              <w:rPr>
                <w:i/>
                <w:sz w:val="20"/>
                <w:szCs w:val="20"/>
                <w:lang w:val="af-ZA"/>
              </w:rPr>
            </w:pPr>
            <w:r w:rsidRPr="00344B7A">
              <w:rPr>
                <w:sz w:val="20"/>
                <w:szCs w:val="20"/>
                <w:lang w:val="af-ZA"/>
              </w:rPr>
              <w:t>[Argiefjaarboek vir SA geskiedenis, 1964</w:t>
            </w:r>
            <w:r w:rsidRPr="00344B7A">
              <w:rPr>
                <w:i/>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0F019C">
            <w:pPr>
              <w:pStyle w:val="Header"/>
              <w:snapToGrid w:val="0"/>
              <w:rPr>
                <w:sz w:val="20"/>
                <w:szCs w:val="20"/>
                <w:lang w:val="af-ZA"/>
              </w:rPr>
            </w:pPr>
            <w:r w:rsidRPr="00344B7A">
              <w:rPr>
                <w:sz w:val="20"/>
                <w:szCs w:val="20"/>
                <w:lang w:val="af-ZA"/>
              </w:rPr>
              <w:t>Kaapstad, Staatsdrukker, 1964</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9D0710" w:rsidRDefault="009D3D53" w:rsidP="002F35FA">
            <w:pPr>
              <w:pStyle w:val="Header"/>
              <w:tabs>
                <w:tab w:val="left" w:pos="165"/>
              </w:tabs>
              <w:snapToGrid w:val="0"/>
              <w:jc w:val="center"/>
              <w:rPr>
                <w:color w:val="FF0000"/>
                <w:sz w:val="20"/>
                <w:szCs w:val="20"/>
                <w:lang w:val="af-ZA"/>
              </w:rPr>
            </w:pPr>
            <w:r w:rsidRPr="00D73180">
              <w:rPr>
                <w:sz w:val="20"/>
                <w:szCs w:val="20"/>
                <w:lang w:val="af-ZA"/>
              </w:rPr>
              <w:t>WIL*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1477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snapToGrid w:val="0"/>
              <w:rPr>
                <w:spacing w:val="-5"/>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2F35FA">
            <w:pPr>
              <w:rPr>
                <w:b/>
                <w:bCs/>
                <w:sz w:val="20"/>
                <w:szCs w:val="20"/>
                <w:lang w:val="af-ZA"/>
              </w:rPr>
            </w:pPr>
            <w:r w:rsidRPr="00344B7A">
              <w:rPr>
                <w:b/>
                <w:bCs/>
                <w:sz w:val="20"/>
                <w:szCs w:val="20"/>
                <w:lang w:val="af-ZA"/>
              </w:rPr>
              <w:t>Wilken - Genealogiese inligting</w:t>
            </w:r>
          </w:p>
        </w:tc>
        <w:tc>
          <w:tcPr>
            <w:tcW w:w="3685" w:type="dxa"/>
            <w:tcBorders>
              <w:top w:val="single" w:sz="4" w:space="0" w:color="000000"/>
              <w:left w:val="single" w:sz="4" w:space="0" w:color="000000"/>
              <w:bottom w:val="single" w:sz="4" w:space="0" w:color="000000"/>
            </w:tcBorders>
          </w:tcPr>
          <w:p w:rsidR="009D3D53" w:rsidRPr="00344B7A" w:rsidRDefault="009D3D53" w:rsidP="008C084D">
            <w:pPr>
              <w:pStyle w:val="Header"/>
              <w:snapToGrid w:val="0"/>
              <w:rPr>
                <w:i/>
                <w:spacing w:val="-10"/>
                <w:sz w:val="20"/>
                <w:szCs w:val="20"/>
                <w:lang w:val="af-ZA"/>
              </w:rPr>
            </w:pPr>
            <w:r w:rsidRPr="00344B7A">
              <w:rPr>
                <w:i/>
                <w:sz w:val="20"/>
                <w:szCs w:val="20"/>
                <w:lang w:val="af-ZA"/>
              </w:rPr>
              <w:t xml:space="preserve">Wilken : </w:t>
            </w:r>
            <w:r w:rsidRPr="00344B7A">
              <w:rPr>
                <w:i/>
                <w:spacing w:val="-10"/>
                <w:sz w:val="20"/>
                <w:szCs w:val="20"/>
                <w:lang w:val="af-ZA"/>
              </w:rPr>
              <w:t>Genealogiese inligting van verskeie persone.</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E4E44">
            <w:pPr>
              <w:pStyle w:val="Header"/>
              <w:snapToGrid w:val="0"/>
              <w:rPr>
                <w:sz w:val="20"/>
                <w:szCs w:val="20"/>
                <w:lang w:val="af-ZA"/>
              </w:rPr>
            </w:pPr>
            <w:r w:rsidRPr="00344B7A">
              <w:rPr>
                <w:sz w:val="20"/>
                <w:szCs w:val="20"/>
                <w:lang w:val="af-ZA"/>
              </w:rPr>
              <w:t>Pretoria,</w:t>
            </w:r>
            <w:r w:rsidRPr="00344B7A">
              <w:rPr>
                <w:sz w:val="20"/>
                <w:szCs w:val="20"/>
                <w:lang w:val="af-ZA"/>
              </w:rPr>
              <w:br/>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Willemse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D73180" w:rsidRDefault="009D3D53" w:rsidP="002F35FA">
            <w:pPr>
              <w:pStyle w:val="Header"/>
              <w:tabs>
                <w:tab w:val="left" w:pos="165"/>
              </w:tabs>
              <w:snapToGrid w:val="0"/>
              <w:jc w:val="center"/>
              <w:rPr>
                <w:sz w:val="20"/>
                <w:szCs w:val="20"/>
                <w:lang w:val="af-ZA"/>
              </w:rPr>
            </w:pPr>
            <w:r w:rsidRPr="00D73180">
              <w:rPr>
                <w:sz w:val="20"/>
                <w:szCs w:val="20"/>
                <w:lang w:val="af-ZA"/>
              </w:rPr>
              <w:t>WIL*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1342</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W</w:t>
            </w:r>
            <w:r w:rsidRPr="00344B7A">
              <w:rPr>
                <w:smallCaps/>
                <w:color w:val="003399"/>
                <w:sz w:val="20"/>
                <w:szCs w:val="20"/>
                <w:lang w:val="af-ZA"/>
              </w:rPr>
              <w:t>illers</w:t>
            </w:r>
            <w:r w:rsidRPr="00344B7A">
              <w:rPr>
                <w:color w:val="003399"/>
                <w:sz w:val="20"/>
                <w:szCs w:val="20"/>
                <w:lang w:val="af-ZA"/>
              </w:rPr>
              <w:t>, J.</w:t>
            </w:r>
            <w:r>
              <w:rPr>
                <w:color w:val="003399"/>
                <w:sz w:val="20"/>
                <w:szCs w:val="20"/>
                <w:lang w:val="af-ZA"/>
              </w:rPr>
              <w:t xml:space="preserve"> </w:t>
            </w:r>
            <w:r w:rsidRPr="00344B7A">
              <w:rPr>
                <w:color w:val="003399"/>
                <w:sz w:val="20"/>
                <w:szCs w:val="20"/>
                <w:lang w:val="af-ZA"/>
              </w:rPr>
              <w:t>B.</w:t>
            </w:r>
          </w:p>
        </w:tc>
        <w:tc>
          <w:tcPr>
            <w:tcW w:w="3402" w:type="dxa"/>
            <w:tcBorders>
              <w:top w:val="single" w:sz="4" w:space="0" w:color="000000"/>
              <w:left w:val="single" w:sz="4" w:space="0" w:color="000000"/>
              <w:bottom w:val="single" w:sz="4" w:space="0" w:color="000000"/>
            </w:tcBorders>
          </w:tcPr>
          <w:p w:rsidR="009D3D53" w:rsidRPr="00344B7A" w:rsidRDefault="009D3D53" w:rsidP="000B509C">
            <w:pPr>
              <w:pStyle w:val="Header"/>
              <w:snapToGrid w:val="0"/>
              <w:rPr>
                <w:b/>
                <w:sz w:val="20"/>
                <w:szCs w:val="20"/>
                <w:lang w:val="af-ZA"/>
              </w:rPr>
            </w:pPr>
            <w:r w:rsidRPr="00344B7A">
              <w:rPr>
                <w:b/>
                <w:sz w:val="20"/>
                <w:szCs w:val="20"/>
                <w:lang w:val="af-ZA"/>
              </w:rPr>
              <w:t>Willers - Familiegeskiedenis</w:t>
            </w:r>
          </w:p>
          <w:p w:rsidR="009D3D53" w:rsidRPr="00344B7A" w:rsidRDefault="009D3D53" w:rsidP="000B509C">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E01C15">
            <w:pPr>
              <w:pStyle w:val="Header"/>
              <w:tabs>
                <w:tab w:val="left" w:pos="165"/>
              </w:tabs>
              <w:snapToGrid w:val="0"/>
              <w:rPr>
                <w:sz w:val="20"/>
                <w:szCs w:val="20"/>
                <w:lang w:val="af-ZA"/>
              </w:rPr>
            </w:pPr>
            <w:r w:rsidRPr="00344B7A">
              <w:rPr>
                <w:i/>
                <w:sz w:val="20"/>
                <w:szCs w:val="20"/>
                <w:lang w:val="af-ZA"/>
              </w:rPr>
              <w:t>Navorsing Willers familie en spesifiek die van Jan BernardusS Willers (Langjan) - Voor- en nageslag</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85346">
            <w:pPr>
              <w:pStyle w:val="Header"/>
              <w:snapToGrid w:val="0"/>
              <w:rPr>
                <w:sz w:val="20"/>
                <w:szCs w:val="20"/>
                <w:lang w:val="af-ZA"/>
              </w:rPr>
            </w:pPr>
            <w:r w:rsidRPr="00344B7A">
              <w:rPr>
                <w:sz w:val="20"/>
                <w:szCs w:val="20"/>
                <w:lang w:val="af-ZA"/>
              </w:rPr>
              <w:t>Pretoria,  2011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894A6F">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Williams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CD12B6">
            <w:pPr>
              <w:pStyle w:val="Header"/>
              <w:tabs>
                <w:tab w:val="left" w:pos="165"/>
              </w:tabs>
              <w:snapToGrid w:val="0"/>
              <w:jc w:val="center"/>
              <w:rPr>
                <w:sz w:val="20"/>
                <w:szCs w:val="20"/>
                <w:lang w:val="af-ZA"/>
              </w:rPr>
            </w:pPr>
            <w:r>
              <w:rPr>
                <w:sz w:val="20"/>
                <w:szCs w:val="20"/>
                <w:lang w:val="af-ZA"/>
              </w:rPr>
              <w:t>BER</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tabs>
                <w:tab w:val="left" w:pos="165"/>
              </w:tabs>
              <w:snapToGrid w:val="0"/>
              <w:jc w:val="center"/>
              <w:rPr>
                <w:sz w:val="20"/>
                <w:szCs w:val="20"/>
                <w:lang w:val="af-ZA"/>
              </w:rPr>
            </w:pPr>
            <w:r>
              <w:rPr>
                <w:sz w:val="20"/>
                <w:szCs w:val="20"/>
                <w:lang w:val="af-ZA"/>
              </w:rPr>
              <w:t>1827</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6036DC" w:rsidRDefault="009D3D53"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9D3D53" w:rsidRDefault="009D3D53" w:rsidP="00CD12B6">
            <w:pPr>
              <w:pStyle w:val="Header"/>
              <w:snapToGrid w:val="0"/>
              <w:rPr>
                <w:b/>
                <w:bCs/>
                <w:sz w:val="20"/>
                <w:szCs w:val="20"/>
              </w:rPr>
            </w:pPr>
            <w:r>
              <w:rPr>
                <w:b/>
                <w:bCs/>
                <w:sz w:val="20"/>
                <w:szCs w:val="20"/>
              </w:rPr>
              <w:t>Wilmans - Familiegeskiedenis</w:t>
            </w:r>
          </w:p>
        </w:tc>
        <w:tc>
          <w:tcPr>
            <w:tcW w:w="3685" w:type="dxa"/>
            <w:tcBorders>
              <w:top w:val="single" w:sz="4" w:space="0" w:color="000000"/>
              <w:left w:val="single" w:sz="4" w:space="0" w:color="000000"/>
              <w:bottom w:val="single" w:sz="4" w:space="0" w:color="000000"/>
            </w:tcBorders>
          </w:tcPr>
          <w:p w:rsidR="009D3D53" w:rsidRDefault="009D3D53"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9D3D53" w:rsidRDefault="009D3D53"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CD12B6">
            <w:pPr>
              <w:pStyle w:val="Header"/>
              <w:snapToGrid w:val="0"/>
              <w:rPr>
                <w:sz w:val="20"/>
                <w:szCs w:val="20"/>
              </w:rPr>
            </w:pPr>
            <w:r>
              <w:rPr>
                <w:sz w:val="20"/>
                <w:szCs w:val="20"/>
              </w:rPr>
              <w:t>Pretoria, 2015</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snapToGrid w:val="0"/>
              <w:jc w:val="center"/>
              <w:rPr>
                <w:sz w:val="20"/>
                <w:szCs w:val="20"/>
              </w:rPr>
            </w:pPr>
            <w:r>
              <w:rPr>
                <w:sz w:val="20"/>
                <w:szCs w:val="20"/>
              </w:rPr>
              <w:t>WIL*</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center"/>
              <w:rPr>
                <w:sz w:val="20"/>
                <w:szCs w:val="20"/>
              </w:rPr>
            </w:pPr>
            <w:r w:rsidRPr="00344B7A">
              <w:rPr>
                <w:sz w:val="20"/>
                <w:szCs w:val="20"/>
              </w:rPr>
              <w:t>611.</w:t>
            </w:r>
          </w:p>
          <w:p w:rsidR="009D3D53" w:rsidRPr="00344B7A" w:rsidRDefault="009D3D53" w:rsidP="002F35FA">
            <w:pPr>
              <w:pStyle w:val="Heade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NormalWeb"/>
              <w:snapToGrid w:val="0"/>
              <w:spacing w:before="60" w:after="60"/>
              <w:rPr>
                <w:color w:val="003399"/>
                <w:sz w:val="20"/>
                <w:szCs w:val="20"/>
              </w:rPr>
            </w:pPr>
            <w:r w:rsidRPr="00344B7A">
              <w:rPr>
                <w:color w:val="003399"/>
                <w:sz w:val="20"/>
                <w:szCs w:val="20"/>
              </w:rPr>
              <w:t>W</w:t>
            </w:r>
            <w:r w:rsidRPr="00344B7A">
              <w:rPr>
                <w:smallCaps/>
                <w:color w:val="003399"/>
                <w:sz w:val="20"/>
                <w:szCs w:val="20"/>
              </w:rPr>
              <w:t>ILSON</w:t>
            </w:r>
            <w:r w:rsidRPr="00344B7A">
              <w:rPr>
                <w:color w:val="003399"/>
                <w:sz w:val="20"/>
                <w:szCs w:val="20"/>
              </w:rPr>
              <w:t xml:space="preserve">, BORIS </w:t>
            </w:r>
          </w:p>
        </w:tc>
        <w:tc>
          <w:tcPr>
            <w:tcW w:w="3402" w:type="dxa"/>
            <w:tcBorders>
              <w:top w:val="single" w:sz="4" w:space="0" w:color="000000"/>
              <w:left w:val="single" w:sz="4" w:space="0" w:color="000000"/>
              <w:bottom w:val="single" w:sz="4" w:space="0" w:color="000000"/>
            </w:tcBorders>
          </w:tcPr>
          <w:p w:rsidR="009D3D53" w:rsidRPr="00344B7A" w:rsidRDefault="009D3D53" w:rsidP="00A424B9">
            <w:pPr>
              <w:pStyle w:val="NormalWeb"/>
              <w:tabs>
                <w:tab w:val="left" w:pos="289"/>
              </w:tabs>
              <w:snapToGrid w:val="0"/>
              <w:spacing w:before="60" w:after="30"/>
              <w:ind w:left="284" w:hanging="284"/>
              <w:rPr>
                <w:b/>
                <w:sz w:val="20"/>
                <w:szCs w:val="20"/>
              </w:rPr>
            </w:pPr>
            <w:r w:rsidRPr="00344B7A">
              <w:rPr>
                <w:b/>
                <w:sz w:val="20"/>
                <w:szCs w:val="20"/>
              </w:rPr>
              <w:t>Wilson, Boris - Biografie</w:t>
            </w:r>
            <w:r w:rsidRPr="00344B7A">
              <w:rPr>
                <w:b/>
                <w:sz w:val="20"/>
                <w:szCs w:val="20"/>
              </w:rPr>
              <w:br/>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NormalWeb"/>
              <w:snapToGrid w:val="0"/>
              <w:spacing w:before="60" w:after="60"/>
              <w:rPr>
                <w:i/>
                <w:iCs/>
                <w:sz w:val="20"/>
                <w:szCs w:val="20"/>
              </w:rPr>
            </w:pPr>
            <w:r w:rsidRPr="00344B7A">
              <w:rPr>
                <w:i/>
                <w:iCs/>
                <w:sz w:val="20"/>
                <w:szCs w:val="20"/>
              </w:rPr>
              <w:t>Time of Innocence.</w:t>
            </w:r>
          </w:p>
          <w:p w:rsidR="009D3D53" w:rsidRPr="00344B7A" w:rsidRDefault="009D3D53" w:rsidP="002F35FA">
            <w:pPr>
              <w:pStyle w:val="NormalWeb"/>
              <w:spacing w:before="60" w:after="60"/>
              <w:rPr>
                <w:sz w:val="20"/>
                <w:szCs w:val="20"/>
              </w:rPr>
            </w:pPr>
            <w:r w:rsidRPr="00344B7A">
              <w:rPr>
                <w:sz w:val="20"/>
                <w:szCs w:val="20"/>
              </w:rPr>
              <w:t xml:space="preserve">ISBN:   0 947024 37 9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403D3">
            <w:pPr>
              <w:pStyle w:val="NormalWeb"/>
              <w:snapToGrid w:val="0"/>
              <w:spacing w:before="60" w:after="30"/>
              <w:rPr>
                <w:sz w:val="20"/>
                <w:szCs w:val="20"/>
              </w:rPr>
            </w:pPr>
            <w:r w:rsidRPr="00344B7A">
              <w:rPr>
                <w:sz w:val="20"/>
                <w:szCs w:val="20"/>
              </w:rPr>
              <w:t>Bergvlei,  Murray Coombes Publisher, 1991.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220AF0">
            <w:pPr>
              <w:pStyle w:val="Header"/>
              <w:tabs>
                <w:tab w:val="left" w:pos="165"/>
              </w:tabs>
              <w:snapToGrid w:val="0"/>
              <w:jc w:val="center"/>
              <w:rPr>
                <w:sz w:val="20"/>
                <w:szCs w:val="20"/>
                <w:lang w:val="af-ZA"/>
              </w:rPr>
            </w:pPr>
            <w:r>
              <w:rPr>
                <w:sz w:val="20"/>
                <w:szCs w:val="20"/>
                <w:lang w:val="af-ZA"/>
              </w:rPr>
              <w:t>CD/FamReg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0617B2">
            <w:pPr>
              <w:pStyle w:val="Header"/>
              <w:tabs>
                <w:tab w:val="left" w:pos="165"/>
              </w:tabs>
              <w:snapToGrid w:val="0"/>
              <w:jc w:val="center"/>
              <w:rPr>
                <w:sz w:val="20"/>
                <w:szCs w:val="20"/>
                <w:lang w:val="af-ZA"/>
              </w:rPr>
            </w:pPr>
            <w:r>
              <w:rPr>
                <w:sz w:val="20"/>
                <w:szCs w:val="20"/>
                <w:lang w:val="af-ZA"/>
              </w:rPr>
              <w:t>1800</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220AF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220AF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220AF0">
            <w:pPr>
              <w:pStyle w:val="Header"/>
              <w:snapToGrid w:val="0"/>
              <w:spacing w:before="100"/>
              <w:jc w:val="center"/>
              <w:rPr>
                <w:sz w:val="16"/>
                <w:szCs w:val="16"/>
                <w:lang w:val="af-ZA"/>
              </w:rPr>
            </w:pPr>
            <w:r>
              <w:rPr>
                <w:sz w:val="16"/>
                <w:szCs w:val="16"/>
                <w:lang w:val="af-ZA"/>
              </w:rPr>
              <w:t>2016-02-09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220AF0">
            <w:pPr>
              <w:pStyle w:val="Header"/>
              <w:snapToGrid w:val="0"/>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Default="009D3D53" w:rsidP="00220AF0">
            <w:pPr>
              <w:pStyle w:val="Header"/>
              <w:snapToGrid w:val="0"/>
              <w:rPr>
                <w:b/>
                <w:bCs/>
                <w:sz w:val="20"/>
                <w:szCs w:val="20"/>
              </w:rPr>
            </w:pPr>
            <w:r>
              <w:rPr>
                <w:b/>
                <w:bCs/>
                <w:sz w:val="20"/>
                <w:szCs w:val="20"/>
              </w:rPr>
              <w:t>Wirtz - Familieregister</w:t>
            </w:r>
          </w:p>
        </w:tc>
        <w:tc>
          <w:tcPr>
            <w:tcW w:w="3685" w:type="dxa"/>
            <w:tcBorders>
              <w:top w:val="single" w:sz="4" w:space="0" w:color="000000"/>
              <w:left w:val="single" w:sz="4" w:space="0" w:color="000000"/>
              <w:bottom w:val="single" w:sz="4" w:space="0" w:color="000000"/>
            </w:tcBorders>
          </w:tcPr>
          <w:p w:rsidR="009D3D53" w:rsidRDefault="009D3D53" w:rsidP="00220AF0">
            <w:pPr>
              <w:spacing w:before="100" w:beforeAutospacing="1" w:after="100" w:afterAutospacing="1"/>
              <w:rPr>
                <w:i/>
                <w:sz w:val="20"/>
                <w:szCs w:val="20"/>
              </w:rPr>
            </w:pPr>
            <w:r>
              <w:rPr>
                <w:i/>
                <w:sz w:val="20"/>
                <w:szCs w:val="20"/>
              </w:rPr>
              <w:t xml:space="preserve">Wirtz in South Africa                                     </w:t>
            </w:r>
            <w:r w:rsidRPr="009C2E85">
              <w:rPr>
                <w:i/>
                <w:color w:val="7030A0"/>
                <w:sz w:val="20"/>
                <w:szCs w:val="20"/>
              </w:rPr>
              <w:t>(</w:t>
            </w:r>
            <w:r>
              <w:rPr>
                <w:i/>
                <w:color w:val="7030A0"/>
                <w:sz w:val="20"/>
                <w:szCs w:val="20"/>
              </w:rPr>
              <w:t xml:space="preserve">CD </w:t>
            </w:r>
            <w:r w:rsidRPr="009C2E85">
              <w:rPr>
                <w:i/>
                <w:color w:val="7030A0"/>
                <w:sz w:val="20"/>
                <w:szCs w:val="20"/>
              </w:rPr>
              <w:t>Publikasie</w:t>
            </w:r>
            <w:r>
              <w:rPr>
                <w:i/>
                <w:color w:val="7030A0"/>
                <w:sz w:val="20"/>
                <w:szCs w:val="20"/>
              </w:rPr>
              <w:t xml:space="preserve"> 263)</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220AF0">
            <w:pPr>
              <w:pStyle w:val="Header"/>
              <w:snapToGrid w:val="0"/>
              <w:rPr>
                <w:sz w:val="20"/>
                <w:szCs w:val="20"/>
              </w:rPr>
            </w:pPr>
            <w:r>
              <w:rPr>
                <w:sz w:val="20"/>
                <w:szCs w:val="20"/>
              </w:rPr>
              <w:t>Gratis</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E63F0C" w:rsidRDefault="009D3D53" w:rsidP="002F35FA">
            <w:pPr>
              <w:pStyle w:val="Header"/>
              <w:tabs>
                <w:tab w:val="left" w:pos="165"/>
              </w:tabs>
              <w:snapToGrid w:val="0"/>
              <w:jc w:val="center"/>
              <w:rPr>
                <w:sz w:val="20"/>
                <w:szCs w:val="20"/>
                <w:lang w:val="af-ZA"/>
              </w:rPr>
            </w:pPr>
            <w:r w:rsidRPr="00E63F0C">
              <w:rPr>
                <w:sz w:val="20"/>
                <w:szCs w:val="20"/>
                <w:lang w:val="af-ZA"/>
              </w:rPr>
              <w:t>NEV</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281.</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76E49">
            <w:pPr>
              <w:pStyle w:val="Header"/>
              <w:snapToGrid w:val="0"/>
              <w:rPr>
                <w:color w:val="003399"/>
                <w:sz w:val="20"/>
                <w:szCs w:val="20"/>
                <w:lang w:val="af-ZA"/>
              </w:rPr>
            </w:pPr>
            <w:r w:rsidRPr="00344B7A">
              <w:rPr>
                <w:smallCaps/>
                <w:color w:val="003399"/>
                <w:sz w:val="20"/>
                <w:szCs w:val="20"/>
                <w:lang w:val="af-ZA"/>
              </w:rPr>
              <w:t xml:space="preserve">Nevill, </w:t>
            </w:r>
            <w:r w:rsidRPr="00344B7A">
              <w:rPr>
                <w:color w:val="003399"/>
                <w:sz w:val="20"/>
                <w:szCs w:val="20"/>
                <w:lang w:val="af-ZA"/>
              </w:rPr>
              <w:t>CLAIRE</w:t>
            </w:r>
            <w:r w:rsidRPr="00344B7A">
              <w:rPr>
                <w:color w:val="003399"/>
                <w:sz w:val="20"/>
                <w:szCs w:val="20"/>
                <w:lang w:val="af-ZA"/>
              </w:rPr>
              <w:br/>
            </w:r>
          </w:p>
        </w:tc>
        <w:tc>
          <w:tcPr>
            <w:tcW w:w="3402" w:type="dxa"/>
            <w:tcBorders>
              <w:top w:val="single" w:sz="4" w:space="0" w:color="000000"/>
              <w:left w:val="single" w:sz="4" w:space="0" w:color="000000"/>
              <w:bottom w:val="single" w:sz="4" w:space="0" w:color="000000"/>
            </w:tcBorders>
          </w:tcPr>
          <w:p w:rsidR="009D3D53" w:rsidRPr="00344B7A" w:rsidRDefault="009D3D53" w:rsidP="00D23E87">
            <w:pPr>
              <w:pStyle w:val="Header"/>
              <w:snapToGrid w:val="0"/>
              <w:spacing w:after="30"/>
              <w:rPr>
                <w:b/>
                <w:bCs/>
                <w:sz w:val="20"/>
                <w:szCs w:val="20"/>
                <w:lang w:val="af-ZA"/>
              </w:rPr>
            </w:pPr>
            <w:r w:rsidRPr="00344B7A">
              <w:rPr>
                <w:b/>
                <w:bCs/>
                <w:sz w:val="20"/>
                <w:szCs w:val="20"/>
                <w:lang w:val="af-ZA"/>
              </w:rPr>
              <w:t>Witriver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sz w:val="20"/>
                <w:szCs w:val="20"/>
                <w:lang w:val="af-ZA"/>
              </w:rPr>
            </w:pPr>
            <w:r w:rsidRPr="00344B7A">
              <w:rPr>
                <w:i/>
                <w:sz w:val="20"/>
                <w:szCs w:val="20"/>
                <w:lang w:val="af-ZA"/>
              </w:rPr>
              <w:t xml:space="preserve">White River </w:t>
            </w:r>
            <w:r>
              <w:rPr>
                <w:i/>
                <w:sz w:val="20"/>
                <w:szCs w:val="20"/>
                <w:lang w:val="af-ZA"/>
              </w:rPr>
              <w:t>r</w:t>
            </w:r>
            <w:r w:rsidRPr="00344B7A">
              <w:rPr>
                <w:i/>
                <w:sz w:val="20"/>
                <w:szCs w:val="20"/>
                <w:lang w:val="af-ZA"/>
              </w:rPr>
              <w:t>emembered.</w:t>
            </w:r>
          </w:p>
          <w:p w:rsidR="009D3D53" w:rsidRPr="00344B7A" w:rsidRDefault="009D3D53" w:rsidP="002F35FA">
            <w:pPr>
              <w:pStyle w:val="Header"/>
              <w:rPr>
                <w:sz w:val="20"/>
                <w:szCs w:val="20"/>
              </w:rPr>
            </w:pPr>
            <w:r w:rsidRPr="00344B7A">
              <w:rPr>
                <w:sz w:val="20"/>
                <w:szCs w:val="20"/>
              </w:rPr>
              <w:t>ISBN:   0-620-18358-6</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9C2097">
            <w:pPr>
              <w:pStyle w:val="Header"/>
              <w:snapToGrid w:val="0"/>
              <w:rPr>
                <w:sz w:val="20"/>
                <w:szCs w:val="20"/>
                <w:lang w:val="af-ZA"/>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KIN</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1373</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B9752F">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B9752F">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B975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rPr>
                <w:color w:val="003399"/>
                <w:sz w:val="20"/>
                <w:szCs w:val="20"/>
                <w:lang w:val="af-ZA"/>
              </w:rPr>
            </w:pPr>
            <w:r w:rsidRPr="00344B7A">
              <w:rPr>
                <w:color w:val="003399"/>
                <w:sz w:val="20"/>
                <w:szCs w:val="20"/>
                <w:lang w:val="af-ZA"/>
              </w:rPr>
              <w:t>K</w:t>
            </w:r>
            <w:r w:rsidRPr="00344B7A">
              <w:rPr>
                <w:smallCaps/>
                <w:color w:val="003399"/>
                <w:sz w:val="20"/>
                <w:szCs w:val="20"/>
                <w:lang w:val="af-ZA"/>
              </w:rPr>
              <w:t>ingwell</w:t>
            </w:r>
            <w:r w:rsidRPr="00344B7A">
              <w:rPr>
                <w:color w:val="003399"/>
                <w:sz w:val="20"/>
                <w:szCs w:val="20"/>
                <w:lang w:val="af-ZA"/>
              </w:rPr>
              <w:t>, D.G.</w:t>
            </w:r>
          </w:p>
        </w:tc>
        <w:tc>
          <w:tcPr>
            <w:tcW w:w="3402" w:type="dxa"/>
            <w:tcBorders>
              <w:top w:val="single" w:sz="4" w:space="0" w:color="000000"/>
              <w:left w:val="single" w:sz="4" w:space="0" w:color="000000"/>
              <w:bottom w:val="single" w:sz="4" w:space="0" w:color="000000"/>
            </w:tcBorders>
          </w:tcPr>
          <w:p w:rsidR="009D3D53" w:rsidRPr="00344B7A" w:rsidRDefault="009D3D53" w:rsidP="003A7EA6">
            <w:pPr>
              <w:pStyle w:val="Header"/>
              <w:snapToGrid w:val="0"/>
              <w:rPr>
                <w:b/>
                <w:sz w:val="20"/>
                <w:szCs w:val="20"/>
                <w:lang w:val="af-ZA"/>
              </w:rPr>
            </w:pPr>
            <w:r w:rsidRPr="00344B7A">
              <w:rPr>
                <w:b/>
                <w:sz w:val="20"/>
                <w:szCs w:val="20"/>
                <w:lang w:val="af-ZA"/>
              </w:rPr>
              <w:t>WNNR - Geskiedenis</w:t>
            </w:r>
          </w:p>
          <w:p w:rsidR="009D3D53" w:rsidRPr="00344B7A" w:rsidRDefault="009D3D53" w:rsidP="003A7EA6">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tabs>
                <w:tab w:val="left" w:pos="165"/>
              </w:tabs>
              <w:snapToGrid w:val="0"/>
              <w:rPr>
                <w:i/>
                <w:sz w:val="20"/>
                <w:szCs w:val="20"/>
                <w:lang w:val="af-ZA"/>
              </w:rPr>
            </w:pPr>
            <w:r w:rsidRPr="00344B7A">
              <w:rPr>
                <w:i/>
                <w:sz w:val="20"/>
                <w:szCs w:val="20"/>
                <w:lang w:val="af-ZA"/>
              </w:rPr>
              <w:t>CSIR, the first 40 years</w:t>
            </w:r>
          </w:p>
          <w:p w:rsidR="009D3D53" w:rsidRPr="00344B7A" w:rsidRDefault="009D3D53" w:rsidP="002F35FA">
            <w:pPr>
              <w:pStyle w:val="Header"/>
              <w:tabs>
                <w:tab w:val="left" w:pos="165"/>
              </w:tabs>
              <w:snapToGrid w:val="0"/>
              <w:rPr>
                <w:sz w:val="20"/>
                <w:szCs w:val="20"/>
                <w:lang w:val="af-ZA"/>
              </w:rPr>
            </w:pPr>
            <w:r w:rsidRPr="00344B7A">
              <w:rPr>
                <w:sz w:val="20"/>
                <w:szCs w:val="20"/>
                <w:lang w:val="af-ZA"/>
              </w:rPr>
              <w:t>ISBN:   0-7988-4939-8</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365E1">
            <w:pPr>
              <w:pStyle w:val="Header"/>
              <w:snapToGrid w:val="0"/>
              <w:rPr>
                <w:sz w:val="20"/>
                <w:szCs w:val="20"/>
                <w:lang w:val="af-ZA"/>
              </w:rPr>
            </w:pPr>
            <w:r w:rsidRPr="00344B7A">
              <w:rPr>
                <w:sz w:val="20"/>
                <w:szCs w:val="20"/>
                <w:lang w:val="af-ZA"/>
              </w:rPr>
              <w:t>Pretoria, WNNR, 1990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00808">
            <w:pPr>
              <w:pStyle w:val="Header"/>
              <w:tabs>
                <w:tab w:val="left" w:pos="165"/>
              </w:tabs>
              <w:snapToGrid w:val="0"/>
              <w:jc w:val="center"/>
              <w:rPr>
                <w:color w:val="7030A0"/>
                <w:sz w:val="20"/>
                <w:szCs w:val="20"/>
                <w:lang w:val="af-ZA"/>
              </w:rPr>
            </w:pPr>
            <w:r w:rsidRPr="00344B7A">
              <w:rPr>
                <w:sz w:val="20"/>
                <w:szCs w:val="20"/>
              </w:rPr>
              <w:t>CD/</w:t>
            </w:r>
            <w:r w:rsidRPr="00344B7A">
              <w:rPr>
                <w:sz w:val="16"/>
                <w:szCs w:val="16"/>
              </w:rPr>
              <w:t>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716</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rPr>
                <w:b/>
                <w:sz w:val="20"/>
                <w:szCs w:val="20"/>
              </w:rPr>
            </w:pPr>
            <w:r w:rsidRPr="00344B7A">
              <w:rPr>
                <w:b/>
                <w:sz w:val="20"/>
                <w:szCs w:val="20"/>
              </w:rPr>
              <w:t>Wocke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75096E">
            <w:pPr>
              <w:pStyle w:val="Header"/>
              <w:spacing w:after="30"/>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Baumann, Bence/Bance, Burger, Church, Clack, Coombs, Craffert, Crafford, Eagleton, Fitzgerald, Fontenel, Gaarkeuken, Grundling, Jankowitz, Labistour, Lerm, Lockhart, Mans, Moolman, Mouton, Pansegrauw, Rheeders, Stulting, Van Wyk, Wocke, Zervas</w:t>
            </w:r>
            <w:r>
              <w:rPr>
                <w:i/>
                <w:iCs/>
                <w:sz w:val="20"/>
                <w:szCs w:val="20"/>
                <w:lang w:val="nl-NL"/>
              </w:rPr>
              <w:t>)</w:t>
            </w:r>
          </w:p>
          <w:p w:rsidR="009D3D53" w:rsidRPr="00344B7A" w:rsidRDefault="009D3D53" w:rsidP="0075096E">
            <w:pPr>
              <w:pStyle w:val="Header"/>
              <w:spacing w:after="30"/>
              <w:jc w:val="both"/>
              <w:rPr>
                <w:i/>
                <w:iCs/>
                <w:sz w:val="20"/>
                <w:szCs w:val="20"/>
                <w:lang w:val="nl-NL"/>
              </w:rPr>
            </w:pPr>
            <w:r w:rsidRPr="00344B7A">
              <w:rPr>
                <w:iCs/>
                <w:sz w:val="20"/>
                <w:szCs w:val="20"/>
                <w:lang w:val="nl-NL"/>
              </w:rPr>
              <w:t xml:space="preserve"> [</w:t>
            </w:r>
            <w:r w:rsidRPr="00344B7A">
              <w:rPr>
                <w:spacing w:val="-2"/>
                <w:sz w:val="20"/>
                <w:szCs w:val="20"/>
              </w:rPr>
              <w:t>GGSA CD 024]</w:t>
            </w:r>
          </w:p>
          <w:p w:rsidR="009D3D53" w:rsidRPr="00344B7A" w:rsidRDefault="009D3D53"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9D3D53" w:rsidRPr="00344B7A" w:rsidRDefault="009D3D53"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rPr>
                <w:sz w:val="20"/>
                <w:lang w:val="af-ZA"/>
              </w:rPr>
            </w:pPr>
            <w:r w:rsidRPr="00344B7A">
              <w:rPr>
                <w:sz w:val="20"/>
                <w:szCs w:val="20"/>
              </w:rPr>
              <w:t xml:space="preserve">GGSA, </w:t>
            </w:r>
            <w:r w:rsidRPr="00344B7A">
              <w:rPr>
                <w:spacing w:val="-2"/>
                <w:sz w:val="20"/>
                <w:szCs w:val="20"/>
              </w:rPr>
              <w:t>2009.</w:t>
            </w:r>
            <w:r w:rsidRPr="00344B7A">
              <w:rPr>
                <w:sz w:val="20"/>
                <w:lang w:val="af-ZA"/>
              </w:rPr>
              <w:t xml:space="preserve"> </w:t>
            </w:r>
          </w:p>
          <w:p w:rsidR="009D3D53" w:rsidRPr="00344B7A" w:rsidRDefault="009D3D53" w:rsidP="005C25B4">
            <w:pPr>
              <w:pStyle w:val="Header"/>
              <w:tabs>
                <w:tab w:val="left" w:pos="583"/>
              </w:tabs>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JOU</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1057</w:t>
            </w:r>
          </w:p>
          <w:p w:rsidR="009D3D53" w:rsidRPr="00344B7A" w:rsidRDefault="009D3D53" w:rsidP="00B743B6">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J</w:t>
            </w:r>
            <w:r w:rsidRPr="00344B7A">
              <w:rPr>
                <w:smallCaps/>
                <w:color w:val="003399"/>
                <w:spacing w:val="-5"/>
                <w:sz w:val="20"/>
                <w:szCs w:val="20"/>
              </w:rPr>
              <w:t>oubert</w:t>
            </w:r>
            <w:r w:rsidRPr="00344B7A">
              <w:rPr>
                <w:color w:val="003399"/>
                <w:spacing w:val="-5"/>
                <w:sz w:val="20"/>
                <w:szCs w:val="20"/>
              </w:rPr>
              <w:t>, Len</w:t>
            </w:r>
          </w:p>
        </w:tc>
        <w:tc>
          <w:tcPr>
            <w:tcW w:w="3402" w:type="dxa"/>
            <w:tcBorders>
              <w:top w:val="single" w:sz="4" w:space="0" w:color="000000"/>
              <w:left w:val="single" w:sz="4" w:space="0" w:color="000000"/>
              <w:bottom w:val="single" w:sz="4" w:space="0" w:color="000000"/>
            </w:tcBorders>
          </w:tcPr>
          <w:p w:rsidR="009D3D53" w:rsidRPr="00344B7A" w:rsidRDefault="009D3D53" w:rsidP="00A424B9">
            <w:pPr>
              <w:pStyle w:val="Header"/>
              <w:snapToGrid w:val="0"/>
              <w:rPr>
                <w:b/>
                <w:bCs/>
                <w:sz w:val="20"/>
                <w:szCs w:val="20"/>
              </w:rPr>
            </w:pPr>
            <w:r w:rsidRPr="00344B7A">
              <w:rPr>
                <w:b/>
                <w:bCs/>
                <w:sz w:val="20"/>
                <w:szCs w:val="20"/>
              </w:rPr>
              <w:t>Wolbedryf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i/>
                <w:iCs/>
                <w:sz w:val="20"/>
                <w:szCs w:val="20"/>
              </w:rPr>
            </w:pPr>
            <w:r w:rsidRPr="00344B7A">
              <w:rPr>
                <w:i/>
                <w:iCs/>
                <w:sz w:val="20"/>
                <w:szCs w:val="20"/>
              </w:rPr>
              <w:t>Transvaalse Wolboere, ‘n Historiese oorsig van die ontwikkeling van die wolskaapbedryf in Transvaal</w:t>
            </w:r>
          </w:p>
          <w:p w:rsidR="009D3D53" w:rsidRPr="00344B7A" w:rsidRDefault="009D3D53" w:rsidP="002F35FA">
            <w:pPr>
              <w:pStyle w:val="Header"/>
              <w:snapToGrid w:val="0"/>
              <w:rPr>
                <w:iCs/>
                <w:sz w:val="20"/>
                <w:szCs w:val="20"/>
              </w:rPr>
            </w:pPr>
            <w:r w:rsidRPr="00344B7A">
              <w:rPr>
                <w:iCs/>
                <w:sz w:val="20"/>
                <w:szCs w:val="20"/>
              </w:rPr>
              <w:t>ISBN:   0-620-15256-7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F403D3">
            <w:pPr>
              <w:pStyle w:val="Header"/>
              <w:snapToGrid w:val="0"/>
              <w:rPr>
                <w:sz w:val="20"/>
                <w:szCs w:val="20"/>
              </w:rPr>
            </w:pPr>
            <w:r w:rsidRPr="00344B7A">
              <w:rPr>
                <w:sz w:val="20"/>
                <w:szCs w:val="20"/>
              </w:rPr>
              <w:t>g.p. 1990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D46F04">
            <w:pPr>
              <w:pStyle w:val="Header"/>
              <w:tabs>
                <w:tab w:val="left" w:pos="165"/>
              </w:tabs>
              <w:snapToGrid w:val="0"/>
              <w:jc w:val="center"/>
              <w:rPr>
                <w:sz w:val="20"/>
                <w:szCs w:val="20"/>
              </w:rPr>
            </w:pPr>
            <w:r>
              <w:rPr>
                <w:sz w:val="20"/>
                <w:szCs w:val="20"/>
              </w:rPr>
              <w:t>CD/OMN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tabs>
                <w:tab w:val="left" w:pos="165"/>
              </w:tabs>
              <w:snapToGrid w:val="0"/>
              <w:jc w:val="center"/>
              <w:rPr>
                <w:sz w:val="20"/>
                <w:szCs w:val="20"/>
                <w:lang w:val="af-ZA"/>
              </w:rPr>
            </w:pPr>
            <w:r>
              <w:rPr>
                <w:sz w:val="20"/>
                <w:szCs w:val="20"/>
                <w:lang w:val="af-ZA"/>
              </w:rPr>
              <w:t>1878</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D46F04">
            <w:pPr>
              <w:pStyle w:val="Header"/>
              <w:snapToGrid w:val="0"/>
              <w:rPr>
                <w:b/>
                <w:bCs/>
                <w:sz w:val="20"/>
                <w:szCs w:val="20"/>
              </w:rPr>
            </w:pPr>
            <w:r>
              <w:rPr>
                <w:b/>
                <w:bCs/>
                <w:sz w:val="20"/>
                <w:szCs w:val="20"/>
              </w:rPr>
              <w:t>Wolfaardt - Familieregister</w:t>
            </w:r>
          </w:p>
        </w:tc>
        <w:tc>
          <w:tcPr>
            <w:tcW w:w="3685" w:type="dxa"/>
            <w:tcBorders>
              <w:top w:val="single" w:sz="4" w:space="0" w:color="000000"/>
              <w:left w:val="single" w:sz="4" w:space="0" w:color="000000"/>
              <w:bottom w:val="single" w:sz="4" w:space="0" w:color="000000"/>
            </w:tcBorders>
          </w:tcPr>
          <w:p w:rsidR="009D3D53" w:rsidRDefault="009D3D53"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46F04">
            <w:pPr>
              <w:pStyle w:val="Header"/>
              <w:snapToGrid w:val="0"/>
              <w:rPr>
                <w:sz w:val="20"/>
                <w:szCs w:val="20"/>
              </w:rPr>
            </w:pPr>
            <w:r>
              <w:rPr>
                <w:sz w:val="20"/>
                <w:szCs w:val="20"/>
              </w:rPr>
              <w:t>GGSA, 2016</w:t>
            </w:r>
          </w:p>
          <w:p w:rsidR="009D3D53" w:rsidRDefault="009D3D53" w:rsidP="00D46F04">
            <w:pPr>
              <w:pStyle w:val="Header"/>
              <w:snapToGrid w:val="0"/>
              <w:rPr>
                <w:sz w:val="20"/>
                <w:szCs w:val="20"/>
              </w:rPr>
            </w:pPr>
            <w:r>
              <w:rPr>
                <w:sz w:val="20"/>
                <w:szCs w:val="20"/>
              </w:rPr>
              <w:t>R210.00</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870B71" w:rsidRDefault="009D3D53" w:rsidP="002616A5">
            <w:pPr>
              <w:suppressAutoHyphens w:val="0"/>
              <w:spacing w:before="0" w:after="0"/>
              <w:jc w:val="center"/>
              <w:rPr>
                <w:sz w:val="20"/>
                <w:szCs w:val="20"/>
                <w:lang w:eastAsia="en-ZA"/>
              </w:rPr>
            </w:pPr>
            <w:r w:rsidRPr="00344B7A">
              <w:rPr>
                <w:sz w:val="20"/>
                <w:szCs w:val="20"/>
                <w:lang w:val="af-ZA"/>
              </w:rPr>
              <w:t>TS/FAM</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2616A5">
            <w:pPr>
              <w:pStyle w:val="Header"/>
              <w:snapToGrid w:val="0"/>
              <w:jc w:val="center"/>
              <w:rPr>
                <w:spacing w:val="-7"/>
                <w:sz w:val="20"/>
                <w:szCs w:val="20"/>
              </w:rPr>
            </w:pPr>
            <w:r>
              <w:rPr>
                <w:spacing w:val="-7"/>
                <w:sz w:val="20"/>
                <w:szCs w:val="20"/>
              </w:rPr>
              <w:t>1739</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2616A5">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2616A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EE5CDC" w:rsidRDefault="009D3D53" w:rsidP="002616A5">
            <w:pPr>
              <w:pStyle w:val="Header"/>
              <w:snapToGrid w:val="0"/>
              <w:spacing w:before="100"/>
              <w:jc w:val="center"/>
              <w:rPr>
                <w:sz w:val="16"/>
                <w:szCs w:val="16"/>
              </w:rPr>
            </w:pPr>
            <w:r>
              <w:rPr>
                <w:sz w:val="16"/>
                <w:szCs w:val="16"/>
              </w:rPr>
              <w:t>2015-4-15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2616A5">
            <w:pPr>
              <w:pStyle w:val="Header"/>
              <w:snapToGrid w:val="0"/>
              <w:jc w:val="both"/>
              <w:rPr>
                <w:color w:val="003399"/>
                <w:sz w:val="18"/>
                <w:szCs w:val="18"/>
                <w:lang w:val="de-DE"/>
              </w:rPr>
            </w:pPr>
            <w:r w:rsidRPr="00870B71">
              <w:rPr>
                <w:color w:val="0070C0"/>
                <w:sz w:val="20"/>
                <w:szCs w:val="20"/>
                <w:lang w:eastAsia="en-ZA"/>
              </w:rPr>
              <w:t>GENEALOGIESE GENOOTSKAP VAN SUID-AFRIKA</w:t>
            </w:r>
          </w:p>
        </w:tc>
        <w:tc>
          <w:tcPr>
            <w:tcW w:w="3402" w:type="dxa"/>
            <w:tcBorders>
              <w:top w:val="single" w:sz="4" w:space="0" w:color="000000"/>
              <w:left w:val="single" w:sz="4" w:space="0" w:color="000000"/>
              <w:bottom w:val="single" w:sz="4" w:space="0" w:color="000000"/>
            </w:tcBorders>
          </w:tcPr>
          <w:p w:rsidR="009D3D53" w:rsidRDefault="009D3D53" w:rsidP="002616A5">
            <w:pPr>
              <w:pStyle w:val="Header"/>
              <w:snapToGrid w:val="0"/>
              <w:rPr>
                <w:b/>
                <w:bCs/>
                <w:color w:val="000000"/>
                <w:sz w:val="20"/>
                <w:szCs w:val="20"/>
                <w:lang w:eastAsia="en-ZA"/>
              </w:rPr>
            </w:pPr>
            <w:r>
              <w:rPr>
                <w:b/>
                <w:bCs/>
                <w:color w:val="000000"/>
                <w:sz w:val="20"/>
                <w:szCs w:val="20"/>
                <w:lang w:eastAsia="en-ZA"/>
              </w:rPr>
              <w:t>Wolfaart - Familiegeskiedenis</w:t>
            </w:r>
          </w:p>
        </w:tc>
        <w:tc>
          <w:tcPr>
            <w:tcW w:w="3685" w:type="dxa"/>
            <w:tcBorders>
              <w:top w:val="single" w:sz="4" w:space="0" w:color="000000"/>
              <w:left w:val="single" w:sz="4" w:space="0" w:color="000000"/>
              <w:bottom w:val="single" w:sz="4" w:space="0" w:color="000000"/>
            </w:tcBorders>
          </w:tcPr>
          <w:p w:rsidR="009D3D53" w:rsidRDefault="009D3D53" w:rsidP="002616A5">
            <w:pPr>
              <w:suppressAutoHyphens w:val="0"/>
              <w:spacing w:before="0" w:after="0"/>
              <w:rPr>
                <w:color w:val="000000"/>
                <w:sz w:val="20"/>
                <w:szCs w:val="20"/>
                <w:lang w:eastAsia="en-ZA"/>
              </w:rPr>
            </w:pPr>
            <w:r w:rsidRPr="00870B71">
              <w:rPr>
                <w:color w:val="000000"/>
                <w:sz w:val="20"/>
                <w:szCs w:val="20"/>
                <w:lang w:eastAsia="en-ZA"/>
              </w:rPr>
              <w:t>Familia: Kwartaalblad van die Genealogiese Genootskap van Suid-Afrika = Quarterly Journal of the Genalogic</w:t>
            </w:r>
            <w:r>
              <w:rPr>
                <w:color w:val="000000"/>
                <w:sz w:val="20"/>
                <w:szCs w:val="20"/>
                <w:lang w:eastAsia="en-ZA"/>
              </w:rPr>
              <w:t>al Society of South Africa, 2015</w:t>
            </w:r>
            <w:r w:rsidRPr="00870B71">
              <w:rPr>
                <w:color w:val="000000"/>
                <w:sz w:val="20"/>
                <w:szCs w:val="20"/>
                <w:lang w:eastAsia="en-ZA"/>
              </w:rPr>
              <w:t>, Volume 5</w:t>
            </w:r>
            <w:r>
              <w:rPr>
                <w:color w:val="000000"/>
                <w:sz w:val="20"/>
                <w:szCs w:val="20"/>
                <w:lang w:eastAsia="en-ZA"/>
              </w:rPr>
              <w:t>2</w:t>
            </w:r>
            <w:r w:rsidRPr="00870B71">
              <w:rPr>
                <w:color w:val="000000"/>
                <w:sz w:val="20"/>
                <w:szCs w:val="20"/>
                <w:lang w:eastAsia="en-ZA"/>
              </w:rPr>
              <w:t xml:space="preserve"> No. </w:t>
            </w:r>
            <w:r>
              <w:rPr>
                <w:color w:val="000000"/>
                <w:sz w:val="20"/>
                <w:szCs w:val="20"/>
                <w:lang w:eastAsia="en-ZA"/>
              </w:rPr>
              <w:t>1</w:t>
            </w:r>
          </w:p>
          <w:p w:rsidR="009D3D53" w:rsidRPr="00870B71" w:rsidRDefault="009D3D53" w:rsidP="002616A5">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9D3D53" w:rsidRPr="00870B71" w:rsidRDefault="009D3D53" w:rsidP="002616A5">
            <w:pPr>
              <w:suppressAutoHyphens w:val="0"/>
              <w:spacing w:before="0" w:after="0"/>
              <w:rPr>
                <w:color w:val="000000"/>
                <w:sz w:val="20"/>
                <w:szCs w:val="20"/>
                <w:lang w:eastAsia="en-ZA"/>
              </w:rPr>
            </w:pPr>
            <w:r w:rsidRPr="00870B71">
              <w:rPr>
                <w:color w:val="000000"/>
                <w:sz w:val="20"/>
                <w:szCs w:val="20"/>
                <w:lang w:eastAsia="en-ZA"/>
              </w:rPr>
              <w:t>Randparkrif</w:t>
            </w:r>
            <w:r>
              <w:rPr>
                <w:color w:val="000000"/>
                <w:sz w:val="20"/>
                <w:szCs w:val="20"/>
                <w:lang w:eastAsia="en-ZA"/>
              </w:rPr>
              <w:t>, 2015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00808">
            <w:pPr>
              <w:pStyle w:val="Header"/>
              <w:tabs>
                <w:tab w:val="left" w:pos="165"/>
              </w:tabs>
              <w:snapToGrid w:val="0"/>
              <w:jc w:val="center"/>
              <w:rPr>
                <w:color w:val="7030A0"/>
                <w:sz w:val="20"/>
                <w:szCs w:val="20"/>
                <w:lang w:val="af-ZA"/>
              </w:rPr>
            </w:pPr>
            <w:r w:rsidRPr="00344B7A">
              <w:rPr>
                <w:sz w:val="20"/>
                <w:szCs w:val="20"/>
              </w:rPr>
              <w:t>CD/</w:t>
            </w:r>
            <w:r w:rsidRPr="00344B7A">
              <w:rPr>
                <w:sz w:val="16"/>
                <w:szCs w:val="16"/>
              </w:rPr>
              <w:t>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1282</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050588">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9D3D53" w:rsidRPr="00344B7A" w:rsidRDefault="009D3D53"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snapToGrid w:val="0"/>
              <w:rPr>
                <w:b/>
                <w:sz w:val="20"/>
                <w:szCs w:val="20"/>
                <w:lang w:val="af-ZA"/>
              </w:rPr>
            </w:pPr>
            <w:r w:rsidRPr="00344B7A">
              <w:rPr>
                <w:b/>
                <w:sz w:val="20"/>
                <w:szCs w:val="20"/>
                <w:lang w:val="af-ZA"/>
              </w:rPr>
              <w:t>Wolhuter - Geslagregisters  - Noord-Kaap</w:t>
            </w:r>
          </w:p>
        </w:tc>
        <w:tc>
          <w:tcPr>
            <w:tcW w:w="3685" w:type="dxa"/>
            <w:tcBorders>
              <w:top w:val="single" w:sz="4" w:space="0" w:color="000000"/>
              <w:left w:val="single" w:sz="4" w:space="0" w:color="000000"/>
              <w:bottom w:val="single" w:sz="4" w:space="0" w:color="000000"/>
            </w:tcBorders>
          </w:tcPr>
          <w:p w:rsidR="009D3D53" w:rsidRPr="00344B7A" w:rsidRDefault="009D3D53" w:rsidP="005C25B4">
            <w:pPr>
              <w:pStyle w:val="Header"/>
              <w:tabs>
                <w:tab w:val="left" w:pos="165"/>
              </w:tabs>
              <w:snapToGrid w:val="0"/>
              <w:rPr>
                <w:i/>
                <w:sz w:val="20"/>
                <w:szCs w:val="20"/>
                <w:lang w:val="af-ZA"/>
              </w:rPr>
            </w:pPr>
            <w:r w:rsidRPr="00344B7A">
              <w:rPr>
                <w:i/>
                <w:sz w:val="20"/>
                <w:szCs w:val="20"/>
                <w:lang w:val="af-ZA"/>
              </w:rPr>
              <w:t>Omnibus Vol. 7: Noord-Kaapland 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9D3D53" w:rsidRPr="00344B7A" w:rsidRDefault="009D3D53" w:rsidP="005C25B4">
            <w:pPr>
              <w:pStyle w:val="Header"/>
              <w:tabs>
                <w:tab w:val="left" w:pos="165"/>
              </w:tabs>
              <w:snapToGrid w:val="0"/>
              <w:rPr>
                <w:i/>
                <w:sz w:val="20"/>
                <w:szCs w:val="20"/>
                <w:lang w:val="af-ZA"/>
              </w:rPr>
            </w:pPr>
            <w:r w:rsidRPr="00344B7A">
              <w:rPr>
                <w:sz w:val="20"/>
                <w:szCs w:val="20"/>
                <w:lang w:val="af-ZA"/>
              </w:rPr>
              <w:t>[GGSA CD 031]</w:t>
            </w:r>
          </w:p>
          <w:p w:rsidR="009D3D53" w:rsidRPr="00344B7A" w:rsidRDefault="009D3D53" w:rsidP="005C25B4">
            <w:pPr>
              <w:pStyle w:val="Header"/>
              <w:snapToGrid w:val="0"/>
              <w:rPr>
                <w:color w:val="7030A0"/>
                <w:sz w:val="20"/>
                <w:szCs w:val="20"/>
                <w:lang w:val="af-ZA"/>
              </w:rPr>
            </w:pPr>
            <w:r w:rsidRPr="00344B7A">
              <w:rPr>
                <w:color w:val="7030A0"/>
                <w:sz w:val="20"/>
                <w:szCs w:val="20"/>
                <w:lang w:val="af-ZA"/>
              </w:rPr>
              <w:t xml:space="preserve">(CD Publikasie 137) </w:t>
            </w:r>
          </w:p>
          <w:p w:rsidR="009D3D53" w:rsidRPr="00344B7A" w:rsidRDefault="009D3D53"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snapToGrid w:val="0"/>
              <w:rPr>
                <w:sz w:val="20"/>
                <w:szCs w:val="20"/>
                <w:lang w:val="af-ZA"/>
              </w:rPr>
            </w:pPr>
            <w:r w:rsidRPr="00344B7A">
              <w:rPr>
                <w:sz w:val="20"/>
                <w:szCs w:val="20"/>
                <w:lang w:val="af-ZA"/>
              </w:rPr>
              <w:t>Houghton, GGSA, 2010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97116D">
            <w:pPr>
              <w:pStyle w:val="Header"/>
              <w:tabs>
                <w:tab w:val="left" w:pos="165"/>
              </w:tabs>
              <w:snapToGrid w:val="0"/>
              <w:jc w:val="center"/>
              <w:rPr>
                <w:color w:val="008000"/>
                <w:sz w:val="20"/>
                <w:szCs w:val="20"/>
                <w:lang w:val="af-ZA"/>
              </w:rPr>
            </w:pPr>
            <w:r w:rsidRPr="00AE447D">
              <w:rPr>
                <w:sz w:val="20"/>
                <w:szCs w:val="20"/>
                <w:lang w:val="af-ZA"/>
              </w:rPr>
              <w:t>KWA</w:t>
            </w:r>
            <w:r>
              <w:rPr>
                <w:sz w:val="20"/>
                <w:szCs w:val="20"/>
                <w:lang w:val="af-ZA"/>
              </w:rPr>
              <w:t xml:space="preserve"> </w:t>
            </w:r>
            <w:r w:rsidRPr="00AE447D">
              <w:rPr>
                <w:sz w:val="16"/>
                <w:szCs w:val="16"/>
                <w:lang w:val="af-ZA"/>
              </w:rPr>
              <w:t>(</w:t>
            </w:r>
            <w:r>
              <w:rPr>
                <w:sz w:val="16"/>
                <w:szCs w:val="16"/>
                <w:lang w:val="af-ZA"/>
              </w:rPr>
              <w:t>WOL</w:t>
            </w:r>
            <w:r w:rsidRPr="00AE447D">
              <w:rPr>
                <w:sz w:val="16"/>
                <w:szCs w:val="16"/>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655.</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C25A76">
            <w:pPr>
              <w:pStyle w:val="Header"/>
              <w:snapToGrid w:val="0"/>
              <w:rPr>
                <w:color w:val="003399"/>
                <w:sz w:val="20"/>
                <w:szCs w:val="20"/>
                <w:lang w:val="af-ZA"/>
              </w:rPr>
            </w:pPr>
            <w:r w:rsidRPr="00344B7A">
              <w:rPr>
                <w:smallCaps/>
                <w:color w:val="003399"/>
                <w:spacing w:val="-5"/>
                <w:sz w:val="20"/>
                <w:szCs w:val="20"/>
                <w:lang w:val="af-ZA"/>
              </w:rPr>
              <w:t xml:space="preserve">WOLMARANS, </w:t>
            </w:r>
            <w:r>
              <w:rPr>
                <w:smallCaps/>
                <w:color w:val="003399"/>
                <w:spacing w:val="-5"/>
                <w:sz w:val="20"/>
                <w:szCs w:val="20"/>
                <w:lang w:val="af-ZA"/>
              </w:rPr>
              <w:t xml:space="preserve"> </w:t>
            </w:r>
            <w:r w:rsidRPr="00344B7A">
              <w:rPr>
                <w:smallCaps/>
                <w:color w:val="003399"/>
                <w:spacing w:val="-5"/>
                <w:sz w:val="20"/>
                <w:szCs w:val="20"/>
                <w:lang w:val="af-ZA"/>
              </w:rPr>
              <w:t>J. M.</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tabs>
                <w:tab w:val="clear" w:pos="4320"/>
                <w:tab w:val="clear" w:pos="8640"/>
                <w:tab w:val="left" w:pos="238"/>
                <w:tab w:val="center" w:pos="4536"/>
                <w:tab w:val="right" w:pos="9072"/>
              </w:tabs>
              <w:snapToGrid w:val="0"/>
              <w:spacing w:after="30"/>
              <w:ind w:left="244" w:hanging="244"/>
              <w:rPr>
                <w:b/>
                <w:bCs/>
                <w:sz w:val="20"/>
                <w:szCs w:val="20"/>
                <w:lang w:val="af-ZA"/>
              </w:rPr>
            </w:pPr>
            <w:r w:rsidRPr="00344B7A">
              <w:rPr>
                <w:b/>
                <w:spacing w:val="-5"/>
                <w:sz w:val="20"/>
                <w:szCs w:val="20"/>
                <w:lang w:val="af-ZA"/>
              </w:rPr>
              <w:t xml:space="preserve">Wolmarans - </w:t>
            </w:r>
            <w:r w:rsidRPr="00344B7A">
              <w:rPr>
                <w:b/>
                <w:bCs/>
                <w:sz w:val="20"/>
                <w:szCs w:val="20"/>
                <w:lang w:val="af-ZA"/>
              </w:rPr>
              <w:t>Kwartierstaat</w:t>
            </w:r>
          </w:p>
          <w:p w:rsidR="009D3D53" w:rsidRPr="00344B7A" w:rsidRDefault="009D3D53" w:rsidP="002F35FA">
            <w:pPr>
              <w:pStyle w:val="Header"/>
              <w:tabs>
                <w:tab w:val="clear" w:pos="4320"/>
                <w:tab w:val="clear" w:pos="8640"/>
                <w:tab w:val="left" w:pos="0"/>
                <w:tab w:val="center" w:pos="4536"/>
                <w:tab w:val="right" w:pos="9072"/>
              </w:tabs>
              <w:rPr>
                <w:b/>
                <w:bCs/>
                <w:sz w:val="20"/>
                <w:szCs w:val="20"/>
                <w:lang w:val="af-ZA"/>
              </w:rPr>
            </w:pPr>
          </w:p>
        </w:tc>
        <w:tc>
          <w:tcPr>
            <w:tcW w:w="3685" w:type="dxa"/>
            <w:tcBorders>
              <w:top w:val="single" w:sz="4" w:space="0" w:color="000000"/>
              <w:left w:val="single" w:sz="4" w:space="0" w:color="000000"/>
              <w:bottom w:val="single" w:sz="4" w:space="0" w:color="000000"/>
            </w:tcBorders>
          </w:tcPr>
          <w:p w:rsidR="009D3D53" w:rsidRPr="00344B7A" w:rsidRDefault="009D3D53" w:rsidP="00C25A76">
            <w:pPr>
              <w:pStyle w:val="Header"/>
              <w:snapToGrid w:val="0"/>
              <w:rPr>
                <w:i/>
                <w:spacing w:val="-5"/>
                <w:sz w:val="20"/>
                <w:szCs w:val="20"/>
                <w:lang w:val="af-ZA"/>
              </w:rPr>
            </w:pPr>
            <w:r w:rsidRPr="00344B7A">
              <w:rPr>
                <w:i/>
                <w:sz w:val="20"/>
                <w:szCs w:val="20"/>
                <w:lang w:val="af-ZA"/>
              </w:rPr>
              <w:t xml:space="preserve">Kwartierstaat: </w:t>
            </w:r>
            <w:r w:rsidRPr="00344B7A">
              <w:rPr>
                <w:bCs/>
                <w:i/>
                <w:sz w:val="20"/>
                <w:szCs w:val="20"/>
                <w:lang w:val="af-ZA"/>
              </w:rPr>
              <w:t>Karel Hendrik</w:t>
            </w:r>
            <w:r w:rsidRPr="00344B7A">
              <w:rPr>
                <w:i/>
                <w:sz w:val="20"/>
                <w:szCs w:val="20"/>
                <w:lang w:val="af-ZA"/>
              </w:rPr>
              <w:t xml:space="preserve"> </w:t>
            </w:r>
            <w:r w:rsidRPr="00344B7A">
              <w:rPr>
                <w:i/>
                <w:spacing w:val="-5"/>
                <w:sz w:val="20"/>
                <w:szCs w:val="20"/>
                <w:lang w:val="af-ZA"/>
              </w:rPr>
              <w:t>Wolmarans.</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C25A76">
            <w:pPr>
              <w:pStyle w:val="Header"/>
              <w:snapToGrid w:val="0"/>
              <w:rPr>
                <w:sz w:val="20"/>
                <w:lang w:val="af-ZA"/>
              </w:rPr>
            </w:pPr>
            <w:r w:rsidRPr="00344B7A">
              <w:rPr>
                <w:sz w:val="20"/>
                <w:lang w:val="af-ZA"/>
              </w:rPr>
              <w:t>Kemptonpark, 2008.</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A70D3B">
            <w:pPr>
              <w:pStyle w:val="Header"/>
              <w:tabs>
                <w:tab w:val="left" w:pos="165"/>
              </w:tabs>
              <w:snapToGrid w:val="0"/>
              <w:jc w:val="center"/>
              <w:rPr>
                <w:color w:val="7030A0"/>
                <w:sz w:val="20"/>
                <w:szCs w:val="20"/>
                <w:lang w:val="af-ZA"/>
              </w:rPr>
            </w:pPr>
            <w:r w:rsidRPr="00344B7A">
              <w:rPr>
                <w:sz w:val="20"/>
                <w:szCs w:val="20"/>
              </w:rPr>
              <w:t>CD/</w:t>
            </w:r>
            <w:r w:rsidRPr="00344B7A">
              <w:rPr>
                <w:sz w:val="16"/>
                <w:szCs w:val="16"/>
              </w:rPr>
              <w:t>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7251B">
            <w:pPr>
              <w:pStyle w:val="Header"/>
              <w:tabs>
                <w:tab w:val="left" w:pos="165"/>
              </w:tabs>
              <w:snapToGrid w:val="0"/>
              <w:jc w:val="center"/>
              <w:rPr>
                <w:sz w:val="20"/>
                <w:szCs w:val="20"/>
                <w:lang w:val="af-ZA"/>
              </w:rPr>
            </w:pPr>
            <w:r w:rsidRPr="00344B7A">
              <w:rPr>
                <w:sz w:val="20"/>
                <w:szCs w:val="20"/>
                <w:lang w:val="af-ZA"/>
              </w:rPr>
              <w:t>1322</w:t>
            </w:r>
          </w:p>
          <w:p w:rsidR="009D3D53" w:rsidRPr="00344B7A" w:rsidRDefault="009D3D53" w:rsidP="0067251B">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67251B">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67251B">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67251B">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67251B">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9D3D53" w:rsidRPr="00344B7A" w:rsidRDefault="009D3D53" w:rsidP="0067251B">
            <w:pPr>
              <w:pStyle w:val="Header"/>
              <w:snapToGrid w:val="0"/>
              <w:rPr>
                <w:b/>
                <w:sz w:val="20"/>
                <w:szCs w:val="20"/>
                <w:lang w:val="af-ZA"/>
              </w:rPr>
            </w:pPr>
            <w:r w:rsidRPr="00344B7A">
              <w:rPr>
                <w:b/>
                <w:sz w:val="20"/>
                <w:szCs w:val="20"/>
                <w:lang w:val="af-ZA"/>
              </w:rPr>
              <w:t xml:space="preserve">Young - Geslagregisters </w:t>
            </w:r>
          </w:p>
        </w:tc>
        <w:tc>
          <w:tcPr>
            <w:tcW w:w="3685" w:type="dxa"/>
            <w:tcBorders>
              <w:top w:val="single" w:sz="4" w:space="0" w:color="000000"/>
              <w:left w:val="single" w:sz="4" w:space="0" w:color="000000"/>
              <w:bottom w:val="single" w:sz="4" w:space="0" w:color="000000"/>
            </w:tcBorders>
          </w:tcPr>
          <w:p w:rsidR="009D3D53" w:rsidRDefault="009D3D53"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Ambrosius, Bekker/Becker, De Loor,Dunaiski,Hill, Kesselaat,Kooij, Moore, Odendaal, Reid, Sachse, Schultz/Lehnberg, Meldau/Kirsten, Snijder, Streutgers, Stricker, Thielman, Ueckermann, Van Avesnes, Van Ginkel, Van Rooyen (Erna),Van Schalwyk,, Von Tesselhoff, Young</w:t>
            </w:r>
            <w:r>
              <w:rPr>
                <w:i/>
                <w:sz w:val="18"/>
                <w:szCs w:val="18"/>
                <w:lang w:val="af-ZA"/>
              </w:rPr>
              <w:t>)</w:t>
            </w:r>
          </w:p>
          <w:p w:rsidR="009D3D53" w:rsidRPr="00344B7A" w:rsidRDefault="009D3D53" w:rsidP="00733DA1">
            <w:pPr>
              <w:pStyle w:val="Header"/>
              <w:tabs>
                <w:tab w:val="left" w:pos="165"/>
              </w:tabs>
              <w:snapToGrid w:val="0"/>
              <w:rPr>
                <w:i/>
                <w:sz w:val="16"/>
                <w:szCs w:val="16"/>
                <w:lang w:val="af-ZA"/>
              </w:rPr>
            </w:pPr>
            <w:r w:rsidRPr="00733DA1">
              <w:rPr>
                <w:sz w:val="20"/>
                <w:szCs w:val="20"/>
                <w:lang w:val="af-ZA"/>
              </w:rPr>
              <w:t>[ GGSA CD 047]</w:t>
            </w:r>
          </w:p>
          <w:p w:rsidR="009D3D53" w:rsidRPr="00344B7A" w:rsidRDefault="009D3D53"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9D3D53" w:rsidRPr="00344B7A" w:rsidRDefault="009D3D53" w:rsidP="00733DA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67251B">
            <w:pPr>
              <w:pStyle w:val="Header"/>
              <w:snapToGrid w:val="0"/>
              <w:rPr>
                <w:sz w:val="20"/>
                <w:szCs w:val="20"/>
                <w:lang w:val="af-ZA"/>
              </w:rPr>
            </w:pPr>
            <w:r w:rsidRPr="00344B7A">
              <w:rPr>
                <w:sz w:val="20"/>
                <w:szCs w:val="20"/>
                <w:lang w:val="af-ZA"/>
              </w:rPr>
              <w:t>Houghton, GGSA, Mei 2011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9D0710" w:rsidRDefault="009D3D53" w:rsidP="002F35FA">
            <w:pPr>
              <w:pStyle w:val="Header"/>
              <w:tabs>
                <w:tab w:val="left" w:pos="165"/>
              </w:tabs>
              <w:snapToGrid w:val="0"/>
              <w:jc w:val="center"/>
              <w:rPr>
                <w:color w:val="FF0000"/>
                <w:sz w:val="20"/>
                <w:szCs w:val="20"/>
              </w:rPr>
            </w:pPr>
            <w:r w:rsidRPr="00D73180">
              <w:rPr>
                <w:sz w:val="20"/>
                <w:szCs w:val="20"/>
                <w:lang w:val="af-ZA"/>
              </w:rPr>
              <w:t>YSS*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rPr>
            </w:pPr>
            <w:r w:rsidRPr="00344B7A">
              <w:rPr>
                <w:sz w:val="20"/>
                <w:szCs w:val="20"/>
              </w:rPr>
              <w:t>175.</w:t>
            </w:r>
          </w:p>
          <w:p w:rsidR="009D3D53" w:rsidRPr="00344B7A" w:rsidRDefault="009D3D53" w:rsidP="002F35FA">
            <w:pPr>
              <w:pStyle w:val="Header"/>
              <w:tabs>
                <w:tab w:val="left" w:pos="165"/>
              </w:tabs>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921607">
            <w:pPr>
              <w:pStyle w:val="Header"/>
              <w:snapToGrid w:val="0"/>
              <w:rPr>
                <w:color w:val="003399"/>
                <w:sz w:val="20"/>
                <w:szCs w:val="20"/>
                <w:lang w:val="de-DE"/>
              </w:rPr>
            </w:pPr>
            <w:r w:rsidRPr="00344B7A">
              <w:rPr>
                <w:smallCaps/>
                <w:color w:val="003399"/>
                <w:sz w:val="20"/>
                <w:szCs w:val="20"/>
              </w:rPr>
              <w:t>Yssel, G.</w:t>
            </w:r>
            <w:r>
              <w:rPr>
                <w:smallCaps/>
                <w:color w:val="003399"/>
                <w:sz w:val="20"/>
                <w:szCs w:val="20"/>
              </w:rPr>
              <w:t xml:space="preserve"> </w:t>
            </w:r>
            <w:r w:rsidRPr="00344B7A">
              <w:rPr>
                <w:smallCaps/>
                <w:color w:val="003399"/>
                <w:sz w:val="20"/>
                <w:szCs w:val="20"/>
              </w:rPr>
              <w:t xml:space="preserve"> J. </w:t>
            </w:r>
            <w:r w:rsidRPr="00344B7A">
              <w:rPr>
                <w:smallCaps/>
                <w:color w:val="003399"/>
                <w:sz w:val="20"/>
                <w:szCs w:val="20"/>
              </w:rPr>
              <w:br/>
            </w:r>
          </w:p>
        </w:tc>
        <w:tc>
          <w:tcPr>
            <w:tcW w:w="3402" w:type="dxa"/>
            <w:tcBorders>
              <w:top w:val="single" w:sz="4" w:space="0" w:color="000000"/>
              <w:left w:val="single" w:sz="4" w:space="0" w:color="000000"/>
              <w:bottom w:val="single" w:sz="4" w:space="0" w:color="000000"/>
            </w:tcBorders>
          </w:tcPr>
          <w:p w:rsidR="009D3D53" w:rsidRPr="00344B7A" w:rsidRDefault="009D3D53" w:rsidP="00180E83">
            <w:pPr>
              <w:widowControl w:val="0"/>
              <w:autoSpaceDE w:val="0"/>
              <w:snapToGrid w:val="0"/>
              <w:spacing w:after="30"/>
              <w:ind w:right="23"/>
              <w:rPr>
                <w:b/>
                <w:sz w:val="20"/>
                <w:szCs w:val="20"/>
              </w:rPr>
            </w:pPr>
            <w:r w:rsidRPr="00344B7A">
              <w:rPr>
                <w:b/>
                <w:sz w:val="20"/>
                <w:szCs w:val="20"/>
              </w:rPr>
              <w:t>Yssel - Familiegeskiedenis</w:t>
            </w:r>
          </w:p>
          <w:p w:rsidR="009D3D53" w:rsidRPr="00344B7A" w:rsidRDefault="009D3D53" w:rsidP="00180E83">
            <w:pPr>
              <w:pStyle w:val="Header"/>
              <w:tabs>
                <w:tab w:val="left" w:pos="360"/>
              </w:tabs>
              <w:ind w:left="360"/>
              <w:rPr>
                <w:b/>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180E83">
            <w:pPr>
              <w:pStyle w:val="Header"/>
              <w:snapToGrid w:val="0"/>
              <w:jc w:val="both"/>
              <w:rPr>
                <w:sz w:val="20"/>
                <w:szCs w:val="20"/>
              </w:rPr>
            </w:pPr>
            <w:r w:rsidRPr="00344B7A">
              <w:rPr>
                <w:i/>
                <w:iCs/>
                <w:sz w:val="20"/>
                <w:szCs w:val="20"/>
                <w:lang w:val="de-DE"/>
              </w:rPr>
              <w:t>Gedenkboek van die Yssel-familie van Elandskuil, 1851-2001.</w:t>
            </w:r>
            <w:r w:rsidRPr="00344B7A">
              <w:rPr>
                <w:sz w:val="20"/>
                <w:szCs w:val="20"/>
                <w:lang w:val="de-DE"/>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92AAB">
            <w:pPr>
              <w:pStyle w:val="Header"/>
              <w:snapToGrid w:val="0"/>
              <w:rPr>
                <w:sz w:val="20"/>
                <w:szCs w:val="20"/>
                <w:lang w:val="af-ZA"/>
              </w:rPr>
            </w:pPr>
            <w:r w:rsidRPr="00344B7A">
              <w:rPr>
                <w:sz w:val="20"/>
                <w:szCs w:val="20"/>
                <w:lang w:val="af-ZA"/>
              </w:rPr>
              <w:t>Orkney, Yssel-familie,</w:t>
            </w:r>
            <w:r w:rsidRPr="00344B7A">
              <w:rPr>
                <w:sz w:val="20"/>
                <w:szCs w:val="20"/>
                <w:lang w:val="af-ZA"/>
              </w:rPr>
              <w:br/>
              <w:t>2001.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D73180" w:rsidRDefault="009D3D53" w:rsidP="002F35FA">
            <w:pPr>
              <w:pStyle w:val="Header"/>
              <w:tabs>
                <w:tab w:val="left" w:pos="165"/>
              </w:tabs>
              <w:snapToGrid w:val="0"/>
              <w:jc w:val="center"/>
              <w:rPr>
                <w:sz w:val="20"/>
                <w:szCs w:val="20"/>
                <w:lang w:val="af-ZA"/>
              </w:rPr>
            </w:pPr>
            <w:r w:rsidRPr="00D73180">
              <w:rPr>
                <w:sz w:val="20"/>
                <w:szCs w:val="20"/>
                <w:lang w:val="af-ZA"/>
              </w:rPr>
              <w:t>YSS*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896</w:t>
            </w:r>
          </w:p>
          <w:p w:rsidR="009D3D53" w:rsidRPr="00344B7A" w:rsidRDefault="009D3D53" w:rsidP="00180E83">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Y</w:t>
            </w:r>
            <w:r w:rsidRPr="00344B7A">
              <w:rPr>
                <w:smallCaps/>
                <w:color w:val="003399"/>
                <w:spacing w:val="-5"/>
                <w:sz w:val="20"/>
                <w:szCs w:val="20"/>
              </w:rPr>
              <w:t>ssel</w:t>
            </w:r>
            <w:r w:rsidRPr="00344B7A">
              <w:rPr>
                <w:color w:val="003399"/>
                <w:spacing w:val="-5"/>
                <w:sz w:val="20"/>
                <w:szCs w:val="20"/>
              </w:rPr>
              <w:t>. G.</w:t>
            </w:r>
            <w:r>
              <w:rPr>
                <w:color w:val="003399"/>
                <w:spacing w:val="-5"/>
                <w:sz w:val="20"/>
                <w:szCs w:val="20"/>
              </w:rPr>
              <w:t xml:space="preserve"> </w:t>
            </w:r>
            <w:r w:rsidRPr="00344B7A">
              <w:rPr>
                <w:color w:val="003399"/>
                <w:spacing w:val="-5"/>
                <w:sz w:val="20"/>
                <w:szCs w:val="20"/>
              </w:rPr>
              <w:t>J.</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Yssel - Familiegeskiedenis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82090F">
            <w:pPr>
              <w:pStyle w:val="Header"/>
              <w:snapToGrid w:val="0"/>
              <w:jc w:val="both"/>
              <w:rPr>
                <w:sz w:val="20"/>
                <w:szCs w:val="20"/>
              </w:rPr>
            </w:pPr>
            <w:r w:rsidRPr="00344B7A">
              <w:rPr>
                <w:i/>
                <w:iCs/>
                <w:sz w:val="20"/>
                <w:szCs w:val="20"/>
                <w:lang w:val="de-DE"/>
              </w:rPr>
              <w:t>Gedenkboek van die Yssel-familie van Elandskuil, 1851-2001.</w:t>
            </w:r>
            <w:r w:rsidRPr="00344B7A">
              <w:rPr>
                <w:sz w:val="20"/>
                <w:szCs w:val="20"/>
                <w:lang w:val="de-DE"/>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82090F">
            <w:pPr>
              <w:pStyle w:val="Header"/>
              <w:snapToGrid w:val="0"/>
              <w:rPr>
                <w:sz w:val="20"/>
                <w:szCs w:val="20"/>
                <w:lang w:val="af-ZA"/>
              </w:rPr>
            </w:pPr>
            <w:r w:rsidRPr="00344B7A">
              <w:rPr>
                <w:sz w:val="20"/>
                <w:szCs w:val="20"/>
                <w:lang w:val="af-ZA"/>
              </w:rPr>
              <w:t>Orkney, Yssel-familie,</w:t>
            </w:r>
            <w:r w:rsidRPr="00344B7A">
              <w:rPr>
                <w:sz w:val="20"/>
                <w:szCs w:val="20"/>
                <w:lang w:val="af-ZA"/>
              </w:rPr>
              <w:br/>
              <w:t>2001.</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DD2D04" w:rsidRDefault="009D3D53" w:rsidP="00B00808">
            <w:pPr>
              <w:pStyle w:val="Header"/>
              <w:tabs>
                <w:tab w:val="left" w:pos="165"/>
              </w:tabs>
              <w:snapToGrid w:val="0"/>
              <w:jc w:val="center"/>
              <w:rPr>
                <w:sz w:val="20"/>
                <w:szCs w:val="20"/>
              </w:rPr>
            </w:pPr>
            <w:r w:rsidRPr="00DD2D04">
              <w:rPr>
                <w:sz w:val="20"/>
                <w:szCs w:val="20"/>
              </w:rPr>
              <w:t>CD/</w:t>
            </w:r>
            <w:r>
              <w:rPr>
                <w:sz w:val="16"/>
                <w:szCs w:val="16"/>
              </w:rPr>
              <w:t>Fa</w:t>
            </w:r>
            <w:r w:rsidRPr="00DD2D04">
              <w:rPr>
                <w:sz w:val="16"/>
                <w:szCs w:val="16"/>
              </w:rPr>
              <w:t>mReg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567D6">
            <w:pPr>
              <w:pStyle w:val="Header"/>
              <w:snapToGrid w:val="0"/>
              <w:jc w:val="center"/>
              <w:rPr>
                <w:smallCaps/>
                <w:sz w:val="18"/>
                <w:szCs w:val="18"/>
                <w:lang w:val="af-ZA"/>
              </w:rPr>
            </w:pPr>
            <w:r w:rsidRPr="00344B7A">
              <w:rPr>
                <w:sz w:val="20"/>
                <w:szCs w:val="20"/>
              </w:rPr>
              <w:t>64</w:t>
            </w:r>
            <w:r w:rsidRPr="00344B7A">
              <w:rPr>
                <w:sz w:val="20"/>
                <w:szCs w:val="20"/>
              </w:rPr>
              <w:br/>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lang w:val="af-ZA"/>
              </w:rPr>
              <w:t>Geslag</w:t>
            </w:r>
            <w:r w:rsidRPr="00344B7A">
              <w:rPr>
                <w:sz w:val="16"/>
                <w:szCs w:val="16"/>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 xml:space="preserve"> 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smallCaps/>
                <w:color w:val="003399"/>
                <w:sz w:val="20"/>
                <w:szCs w:val="20"/>
              </w:rPr>
            </w:pPr>
            <w:r w:rsidRPr="00344B7A">
              <w:rPr>
                <w:smallCaps/>
                <w:color w:val="003399"/>
                <w:sz w:val="20"/>
                <w:szCs w:val="20"/>
              </w:rPr>
              <w:t>Yssel, G.</w:t>
            </w:r>
            <w:r>
              <w:rPr>
                <w:smallCaps/>
                <w:color w:val="003399"/>
                <w:sz w:val="20"/>
                <w:szCs w:val="20"/>
              </w:rPr>
              <w:t xml:space="preserve"> </w:t>
            </w:r>
            <w:r w:rsidRPr="00344B7A">
              <w:rPr>
                <w:smallCaps/>
                <w:color w:val="003399"/>
                <w:sz w:val="20"/>
                <w:szCs w:val="20"/>
              </w:rPr>
              <w:t>J.</w:t>
            </w:r>
          </w:p>
        </w:tc>
        <w:tc>
          <w:tcPr>
            <w:tcW w:w="3402" w:type="dxa"/>
            <w:tcBorders>
              <w:top w:val="single" w:sz="4" w:space="0" w:color="000000"/>
              <w:left w:val="single" w:sz="4" w:space="0" w:color="000000"/>
              <w:bottom w:val="single" w:sz="4" w:space="0" w:color="000000"/>
            </w:tcBorders>
          </w:tcPr>
          <w:p w:rsidR="009D3D53" w:rsidRPr="00344B7A" w:rsidRDefault="009D3D53" w:rsidP="00D567D6">
            <w:pPr>
              <w:pStyle w:val="Header"/>
              <w:snapToGrid w:val="0"/>
              <w:rPr>
                <w:b/>
                <w:bCs/>
                <w:sz w:val="20"/>
                <w:szCs w:val="20"/>
              </w:rPr>
            </w:pPr>
            <w:r w:rsidRPr="00344B7A">
              <w:rPr>
                <w:b/>
                <w:bCs/>
                <w:sz w:val="20"/>
                <w:szCs w:val="20"/>
              </w:rPr>
              <w:t>Yssel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lang w:val="de-DE"/>
              </w:rPr>
            </w:pPr>
            <w:r w:rsidRPr="00344B7A">
              <w:rPr>
                <w:i/>
                <w:iCs/>
                <w:spacing w:val="-2"/>
                <w:sz w:val="20"/>
                <w:szCs w:val="20"/>
                <w:lang w:val="de-DE"/>
              </w:rPr>
              <w:t>Yssels van Elandskuil, Venters</w:t>
            </w:r>
            <w:r w:rsidRPr="00344B7A">
              <w:rPr>
                <w:i/>
                <w:iCs/>
                <w:sz w:val="20"/>
                <w:szCs w:val="20"/>
                <w:lang w:val="de-DE"/>
              </w:rPr>
              <w:t>dorp</w:t>
            </w:r>
          </w:p>
          <w:p w:rsidR="009D3D53" w:rsidRPr="00344B7A" w:rsidRDefault="009D3D53" w:rsidP="00A424B9">
            <w:pPr>
              <w:pStyle w:val="Header"/>
              <w:jc w:val="both"/>
              <w:rPr>
                <w:color w:val="7030A0"/>
                <w:sz w:val="20"/>
                <w:szCs w:val="20"/>
              </w:rPr>
            </w:pPr>
            <w:r w:rsidRPr="00344B7A">
              <w:rPr>
                <w:iCs/>
                <w:color w:val="7030A0"/>
                <w:sz w:val="20"/>
                <w:szCs w:val="20"/>
              </w:rPr>
              <w:t xml:space="preserve"> (</w:t>
            </w:r>
            <w:r w:rsidRPr="00344B7A">
              <w:rPr>
                <w:color w:val="7030A0"/>
                <w:sz w:val="20"/>
                <w:szCs w:val="20"/>
              </w:rPr>
              <w:t>CD-publikasie 1)</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92AAB">
            <w:pPr>
              <w:pStyle w:val="Header"/>
              <w:snapToGrid w:val="0"/>
              <w:rPr>
                <w:sz w:val="20"/>
                <w:szCs w:val="20"/>
              </w:rPr>
            </w:pPr>
            <w:r w:rsidRPr="00344B7A">
              <w:rPr>
                <w:sz w:val="20"/>
                <w:szCs w:val="20"/>
              </w:rPr>
              <w:t>Johannesburg, 1951</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Default="009D3D53" w:rsidP="00D950D4">
            <w:pPr>
              <w:pStyle w:val="Header"/>
              <w:tabs>
                <w:tab w:val="left" w:pos="165"/>
              </w:tabs>
              <w:snapToGrid w:val="0"/>
              <w:jc w:val="center"/>
              <w:rPr>
                <w:sz w:val="20"/>
                <w:szCs w:val="20"/>
                <w:lang w:val="af-ZA"/>
              </w:rPr>
            </w:pPr>
            <w:r>
              <w:rPr>
                <w:sz w:val="20"/>
                <w:szCs w:val="20"/>
                <w:lang w:val="af-ZA"/>
              </w:rPr>
              <w:t>DEG</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Default="009D3D53" w:rsidP="001C503D">
            <w:pPr>
              <w:pStyle w:val="Header"/>
              <w:tabs>
                <w:tab w:val="left" w:pos="165"/>
              </w:tabs>
              <w:snapToGrid w:val="0"/>
              <w:jc w:val="center"/>
              <w:rPr>
                <w:sz w:val="20"/>
                <w:szCs w:val="20"/>
                <w:lang w:val="af-ZA"/>
              </w:rPr>
            </w:pPr>
            <w:r>
              <w:rPr>
                <w:sz w:val="20"/>
                <w:szCs w:val="20"/>
                <w:lang w:val="af-ZA"/>
              </w:rPr>
              <w:t>1806</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Default="009D3D53" w:rsidP="00D950D4">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Default="009D3D53" w:rsidP="00D950D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Default="009D3D53" w:rsidP="00D950D4">
            <w:pPr>
              <w:pStyle w:val="Header"/>
              <w:snapToGrid w:val="0"/>
              <w:spacing w:before="100"/>
              <w:jc w:val="center"/>
              <w:rPr>
                <w:sz w:val="16"/>
                <w:szCs w:val="16"/>
                <w:lang w:val="af-ZA"/>
              </w:rPr>
            </w:pPr>
            <w:r>
              <w:rPr>
                <w:sz w:val="16"/>
                <w:szCs w:val="16"/>
                <w:lang w:val="af-ZA"/>
              </w:rPr>
              <w:t>2016-02-18</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Default="009D3D53" w:rsidP="00D950D4">
            <w:pPr>
              <w:pStyle w:val="Header"/>
              <w:snapToGrid w:val="0"/>
              <w:rPr>
                <w:color w:val="003399"/>
                <w:spacing w:val="-5"/>
                <w:sz w:val="20"/>
                <w:szCs w:val="20"/>
              </w:rPr>
            </w:pPr>
            <w:r>
              <w:rPr>
                <w:color w:val="003399"/>
                <w:spacing w:val="-5"/>
                <w:sz w:val="20"/>
                <w:szCs w:val="20"/>
              </w:rPr>
              <w:t>DE GRAAFF, BART; HULSTAERT, CAESAR; DE MAIJER, CORINE</w:t>
            </w:r>
          </w:p>
        </w:tc>
        <w:tc>
          <w:tcPr>
            <w:tcW w:w="3402" w:type="dxa"/>
            <w:tcBorders>
              <w:top w:val="single" w:sz="4" w:space="0" w:color="000000"/>
              <w:left w:val="single" w:sz="4" w:space="0" w:color="000000"/>
              <w:bottom w:val="single" w:sz="4" w:space="0" w:color="000000"/>
            </w:tcBorders>
          </w:tcPr>
          <w:p w:rsidR="009D3D53" w:rsidRDefault="009D3D53" w:rsidP="00D950D4">
            <w:pPr>
              <w:pStyle w:val="Header"/>
              <w:snapToGrid w:val="0"/>
              <w:rPr>
                <w:b/>
                <w:bCs/>
                <w:sz w:val="20"/>
                <w:szCs w:val="20"/>
              </w:rPr>
            </w:pPr>
            <w:r>
              <w:rPr>
                <w:b/>
                <w:bCs/>
                <w:sz w:val="20"/>
                <w:szCs w:val="20"/>
              </w:rPr>
              <w:t>Zeelanders in Kaap die Goede Hoop</w:t>
            </w:r>
          </w:p>
        </w:tc>
        <w:tc>
          <w:tcPr>
            <w:tcW w:w="3685" w:type="dxa"/>
            <w:tcBorders>
              <w:top w:val="single" w:sz="4" w:space="0" w:color="000000"/>
              <w:left w:val="single" w:sz="4" w:space="0" w:color="000000"/>
              <w:bottom w:val="single" w:sz="4" w:space="0" w:color="000000"/>
            </w:tcBorders>
          </w:tcPr>
          <w:p w:rsidR="009D3D53" w:rsidRDefault="009D3D53" w:rsidP="00D950D4">
            <w:pPr>
              <w:spacing w:before="100" w:beforeAutospacing="1" w:after="100" w:afterAutospacing="1"/>
              <w:rPr>
                <w:i/>
                <w:sz w:val="20"/>
                <w:szCs w:val="20"/>
              </w:rPr>
            </w:pPr>
            <w:r>
              <w:rPr>
                <w:i/>
                <w:sz w:val="20"/>
                <w:szCs w:val="20"/>
              </w:rPr>
              <w:t>Zeeuwen aan de Kaap : verhalen uit Zuid-Afrika</w:t>
            </w:r>
          </w:p>
        </w:tc>
        <w:tc>
          <w:tcPr>
            <w:tcW w:w="1925" w:type="dxa"/>
            <w:tcBorders>
              <w:top w:val="single" w:sz="4" w:space="0" w:color="000000"/>
              <w:left w:val="single" w:sz="4" w:space="0" w:color="000000"/>
              <w:bottom w:val="single" w:sz="4" w:space="0" w:color="000000"/>
              <w:right w:val="double" w:sz="2" w:space="0" w:color="000000"/>
            </w:tcBorders>
          </w:tcPr>
          <w:p w:rsidR="009D3D53" w:rsidRDefault="009D3D53" w:rsidP="00D950D4">
            <w:pPr>
              <w:pStyle w:val="Header"/>
              <w:snapToGrid w:val="0"/>
              <w:rPr>
                <w:sz w:val="20"/>
                <w:szCs w:val="20"/>
              </w:rPr>
            </w:pPr>
            <w:r>
              <w:rPr>
                <w:sz w:val="20"/>
                <w:szCs w:val="20"/>
              </w:rPr>
              <w:t>Middelburg, Ned, 2015</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DD2D04" w:rsidRDefault="009D3D53" w:rsidP="002F35FA">
            <w:pPr>
              <w:pStyle w:val="Header"/>
              <w:snapToGrid w:val="0"/>
              <w:jc w:val="center"/>
              <w:rPr>
                <w:sz w:val="20"/>
                <w:szCs w:val="20"/>
              </w:rPr>
            </w:pPr>
            <w:r w:rsidRPr="00DD2D04">
              <w:rPr>
                <w:sz w:val="20"/>
                <w:szCs w:val="20"/>
              </w:rPr>
              <w:t>CD</w:t>
            </w:r>
            <w:r>
              <w:rPr>
                <w:sz w:val="20"/>
                <w:szCs w:val="20"/>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D567D6">
            <w:pPr>
              <w:pStyle w:val="Header"/>
              <w:snapToGrid w:val="0"/>
              <w:jc w:val="center"/>
              <w:rPr>
                <w:smallCaps/>
                <w:sz w:val="18"/>
                <w:szCs w:val="18"/>
                <w:lang w:val="af-ZA"/>
              </w:rPr>
            </w:pPr>
            <w:r w:rsidRPr="00344B7A">
              <w:rPr>
                <w:sz w:val="20"/>
                <w:szCs w:val="20"/>
              </w:rPr>
              <w:t>64</w:t>
            </w: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CD</w:t>
            </w:r>
          </w:p>
          <w:p w:rsidR="009D3D53" w:rsidRPr="00344B7A" w:rsidRDefault="009D3D53" w:rsidP="00F60015">
            <w:pPr>
              <w:pStyle w:val="Heade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1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180E83">
            <w:pPr>
              <w:pStyle w:val="Header"/>
              <w:snapToGrid w:val="0"/>
              <w:rPr>
                <w:b/>
                <w:bCs/>
                <w:sz w:val="20"/>
                <w:szCs w:val="20"/>
              </w:rPr>
            </w:pPr>
            <w:r w:rsidRPr="00344B7A">
              <w:rPr>
                <w:b/>
                <w:bCs/>
                <w:sz w:val="20"/>
                <w:szCs w:val="20"/>
              </w:rPr>
              <w:t>Zeerust-plase - Kaarte</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lang w:val="de-DE"/>
              </w:rPr>
            </w:pPr>
            <w:r w:rsidRPr="00344B7A">
              <w:rPr>
                <w:i/>
                <w:iCs/>
                <w:sz w:val="20"/>
                <w:szCs w:val="20"/>
                <w:lang w:val="de-DE"/>
              </w:rPr>
              <w:t>Kaart van plase in Zeerust-omgewing</w:t>
            </w:r>
          </w:p>
          <w:p w:rsidR="009D3D53" w:rsidRPr="00344B7A" w:rsidRDefault="009D3D53" w:rsidP="00872DC2">
            <w:pPr>
              <w:pStyle w:val="Header"/>
              <w:jc w:val="both"/>
              <w:rPr>
                <w:color w:val="7030A0"/>
                <w:sz w:val="20"/>
                <w:szCs w:val="20"/>
              </w:rPr>
            </w:pPr>
            <w:r w:rsidRPr="00344B7A">
              <w:rPr>
                <w:iCs/>
                <w:color w:val="7030A0"/>
                <w:sz w:val="20"/>
                <w:szCs w:val="20"/>
              </w:rPr>
              <w:t xml:space="preserve"> (</w:t>
            </w:r>
            <w:r w:rsidRPr="00344B7A">
              <w:rPr>
                <w:color w:val="7030A0"/>
                <w:sz w:val="20"/>
                <w:szCs w:val="20"/>
              </w:rPr>
              <w:t>CD-publikasie 1 )</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2F35FA">
            <w:pPr>
              <w:pStyle w:val="Header"/>
              <w:snapToGrid w:val="0"/>
              <w:rPr>
                <w:sz w:val="20"/>
                <w:szCs w:val="20"/>
              </w:rPr>
            </w:pPr>
            <w:r w:rsidRPr="00344B7A">
              <w:rPr>
                <w:sz w:val="20"/>
                <w:szCs w:val="20"/>
              </w:rPr>
              <w:t>.</w:t>
            </w:r>
          </w:p>
        </w:tc>
      </w:tr>
      <w:tr w:rsidR="009D3D53" w:rsidRPr="00344B7A" w:rsidTr="00781AE0">
        <w:tc>
          <w:tcPr>
            <w:tcW w:w="1242" w:type="dxa"/>
            <w:tcBorders>
              <w:top w:val="single" w:sz="4" w:space="0" w:color="000000"/>
              <w:left w:val="double" w:sz="2" w:space="0" w:color="000000"/>
              <w:bottom w:val="single" w:sz="4" w:space="0" w:color="000000"/>
            </w:tcBorders>
          </w:tcPr>
          <w:p w:rsidR="009D3D53" w:rsidRPr="00344B7A" w:rsidRDefault="009D3D53" w:rsidP="00B00808">
            <w:pPr>
              <w:pStyle w:val="Header"/>
              <w:tabs>
                <w:tab w:val="left" w:pos="165"/>
              </w:tabs>
              <w:snapToGrid w:val="0"/>
              <w:jc w:val="center"/>
              <w:rPr>
                <w:color w:val="7030A0"/>
                <w:sz w:val="20"/>
                <w:szCs w:val="20"/>
                <w:lang w:val="af-ZA"/>
              </w:rPr>
            </w:pPr>
            <w:r w:rsidRPr="00344B7A">
              <w:rPr>
                <w:sz w:val="20"/>
                <w:szCs w:val="20"/>
              </w:rPr>
              <w:t>CD/</w:t>
            </w:r>
            <w:r w:rsidRPr="00344B7A">
              <w:rPr>
                <w:sz w:val="16"/>
                <w:szCs w:val="16"/>
              </w:rPr>
              <w:t>Omnibus</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tabs>
                <w:tab w:val="left" w:pos="165"/>
              </w:tabs>
              <w:snapToGrid w:val="0"/>
              <w:jc w:val="center"/>
              <w:rPr>
                <w:sz w:val="20"/>
                <w:szCs w:val="20"/>
                <w:lang w:val="af-ZA"/>
              </w:rPr>
            </w:pPr>
            <w:r w:rsidRPr="00344B7A">
              <w:rPr>
                <w:sz w:val="20"/>
                <w:szCs w:val="20"/>
                <w:lang w:val="af-ZA"/>
              </w:rPr>
              <w:t>716</w:t>
            </w:r>
          </w:p>
          <w:p w:rsidR="009D3D53" w:rsidRPr="00344B7A" w:rsidRDefault="009D3D53" w:rsidP="005C25B4">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9D3D53" w:rsidRPr="00344B7A" w:rsidRDefault="009D3D53" w:rsidP="005C25B4">
            <w:pPr>
              <w:pStyle w:val="Header"/>
              <w:rPr>
                <w:b/>
                <w:sz w:val="20"/>
                <w:szCs w:val="20"/>
              </w:rPr>
            </w:pPr>
            <w:r w:rsidRPr="00344B7A">
              <w:rPr>
                <w:b/>
                <w:sz w:val="20"/>
                <w:szCs w:val="20"/>
              </w:rPr>
              <w:t>Zervas - Geslagregisters</w:t>
            </w:r>
          </w:p>
        </w:tc>
        <w:tc>
          <w:tcPr>
            <w:tcW w:w="3685" w:type="dxa"/>
            <w:tcBorders>
              <w:top w:val="single" w:sz="4" w:space="0" w:color="000000"/>
              <w:left w:val="single" w:sz="4" w:space="0" w:color="000000"/>
              <w:bottom w:val="single" w:sz="4" w:space="0" w:color="000000"/>
            </w:tcBorders>
          </w:tcPr>
          <w:p w:rsidR="009D3D53" w:rsidRPr="00344B7A" w:rsidRDefault="009D3D53" w:rsidP="0075096E">
            <w:pPr>
              <w:pStyle w:val="Header"/>
              <w:spacing w:after="30"/>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Baumann, Bence/Bance, Burger, Church, Clack, Coombs, Craffert, Crafford, Eagleton, Fitzgerald, Fontenel, Gaarkeuken, Grundling, Jankowitz, Labistour, Lerm, Lockhart, Mans, Moolman, Mouton, Pansegrauw, Rheeders, Stulting, Van Wyk, Wocke, Zervas</w:t>
            </w:r>
            <w:r>
              <w:rPr>
                <w:i/>
                <w:iCs/>
                <w:sz w:val="20"/>
                <w:szCs w:val="20"/>
                <w:lang w:val="nl-NL"/>
              </w:rPr>
              <w:t>)</w:t>
            </w:r>
          </w:p>
          <w:p w:rsidR="009D3D53" w:rsidRPr="00344B7A" w:rsidRDefault="009D3D53" w:rsidP="0075096E">
            <w:pPr>
              <w:pStyle w:val="Header"/>
              <w:spacing w:after="30"/>
              <w:jc w:val="both"/>
              <w:rPr>
                <w:i/>
                <w:iCs/>
                <w:sz w:val="20"/>
                <w:szCs w:val="20"/>
                <w:lang w:val="nl-NL"/>
              </w:rPr>
            </w:pPr>
            <w:r w:rsidRPr="00344B7A">
              <w:rPr>
                <w:iCs/>
                <w:sz w:val="20"/>
                <w:szCs w:val="20"/>
                <w:lang w:val="nl-NL"/>
              </w:rPr>
              <w:t xml:space="preserve"> [</w:t>
            </w:r>
            <w:r w:rsidRPr="00344B7A">
              <w:rPr>
                <w:spacing w:val="-2"/>
                <w:sz w:val="20"/>
                <w:szCs w:val="20"/>
              </w:rPr>
              <w:t>GGSA CD 024]</w:t>
            </w:r>
          </w:p>
          <w:p w:rsidR="009D3D53" w:rsidRPr="00344B7A" w:rsidRDefault="009D3D53"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9D3D53" w:rsidRPr="00344B7A" w:rsidRDefault="009D3D53"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5C25B4">
            <w:pPr>
              <w:pStyle w:val="Header"/>
              <w:rPr>
                <w:sz w:val="20"/>
                <w:lang w:val="af-ZA"/>
              </w:rPr>
            </w:pPr>
            <w:r w:rsidRPr="00344B7A">
              <w:rPr>
                <w:sz w:val="20"/>
                <w:szCs w:val="20"/>
              </w:rPr>
              <w:t xml:space="preserve">GGSA, </w:t>
            </w:r>
            <w:r w:rsidRPr="00344B7A">
              <w:rPr>
                <w:spacing w:val="-2"/>
                <w:sz w:val="20"/>
                <w:szCs w:val="20"/>
              </w:rPr>
              <w:t>2009.</w:t>
            </w:r>
            <w:r w:rsidRPr="00344B7A">
              <w:rPr>
                <w:sz w:val="20"/>
                <w:lang w:val="af-ZA"/>
              </w:rPr>
              <w:t xml:space="preserve"> </w:t>
            </w:r>
          </w:p>
          <w:p w:rsidR="009D3D53" w:rsidRPr="00344B7A" w:rsidRDefault="009D3D53" w:rsidP="005C25B4">
            <w:pPr>
              <w:pStyle w:val="Header"/>
              <w:tabs>
                <w:tab w:val="left" w:pos="583"/>
              </w:tabs>
              <w:rPr>
                <w:sz w:val="20"/>
                <w:szCs w:val="20"/>
              </w:rPr>
            </w:pP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D73180" w:rsidRDefault="009D3D53" w:rsidP="002F35FA">
            <w:pPr>
              <w:pStyle w:val="Header"/>
              <w:tabs>
                <w:tab w:val="left" w:pos="165"/>
              </w:tabs>
              <w:snapToGrid w:val="0"/>
              <w:jc w:val="center"/>
              <w:rPr>
                <w:sz w:val="20"/>
                <w:szCs w:val="20"/>
                <w:lang w:val="af-ZA"/>
              </w:rPr>
            </w:pPr>
            <w:r w:rsidRPr="00D73180">
              <w:rPr>
                <w:sz w:val="20"/>
                <w:szCs w:val="20"/>
                <w:lang w:val="af-ZA"/>
              </w:rPr>
              <w:t>ZON*</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897</w:t>
            </w:r>
          </w:p>
          <w:p w:rsidR="009D3D53" w:rsidRPr="00344B7A" w:rsidRDefault="009D3D53" w:rsidP="00180E83">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392AAB">
            <w:pPr>
              <w:pStyle w:val="Header"/>
              <w:snapToGrid w:val="0"/>
              <w:jc w:val="both"/>
              <w:rPr>
                <w:color w:val="003399"/>
                <w:spacing w:val="-5"/>
                <w:sz w:val="20"/>
                <w:szCs w:val="20"/>
              </w:rPr>
            </w:pPr>
            <w:r w:rsidRPr="00344B7A">
              <w:rPr>
                <w:iCs/>
                <w:color w:val="003399"/>
                <w:sz w:val="20"/>
                <w:szCs w:val="20"/>
              </w:rPr>
              <w:t>S</w:t>
            </w:r>
            <w:r w:rsidRPr="00344B7A">
              <w:rPr>
                <w:iCs/>
                <w:smallCaps/>
                <w:color w:val="003399"/>
                <w:sz w:val="20"/>
                <w:szCs w:val="20"/>
              </w:rPr>
              <w:t>TOREY</w:t>
            </w:r>
            <w:r w:rsidRPr="00344B7A">
              <w:rPr>
                <w:iCs/>
                <w:color w:val="003399"/>
                <w:sz w:val="20"/>
                <w:szCs w:val="20"/>
              </w:rPr>
              <w:t>, SHEILA G.</w:t>
            </w:r>
          </w:p>
        </w:tc>
        <w:tc>
          <w:tcPr>
            <w:tcW w:w="3402"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rPr>
                <w:b/>
                <w:bCs/>
                <w:sz w:val="20"/>
                <w:szCs w:val="20"/>
              </w:rPr>
            </w:pPr>
            <w:r w:rsidRPr="00344B7A">
              <w:rPr>
                <w:b/>
                <w:bCs/>
                <w:sz w:val="20"/>
                <w:szCs w:val="20"/>
              </w:rPr>
              <w:t>Zondagh - Familiegeskiedenis</w:t>
            </w:r>
          </w:p>
          <w:p w:rsidR="009D3D53" w:rsidRPr="00344B7A" w:rsidRDefault="009D3D53"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Cs/>
                <w:sz w:val="20"/>
                <w:szCs w:val="20"/>
              </w:rPr>
            </w:pPr>
            <w:r w:rsidRPr="00344B7A">
              <w:rPr>
                <w:i/>
                <w:iCs/>
                <w:sz w:val="20"/>
                <w:szCs w:val="20"/>
              </w:rPr>
              <w:t>Zondagh Family</w:t>
            </w:r>
          </w:p>
          <w:p w:rsidR="009D3D53" w:rsidRPr="00344B7A" w:rsidRDefault="009D3D53" w:rsidP="002F35FA">
            <w:pPr>
              <w:pStyle w:val="Header"/>
              <w:snapToGrid w:val="0"/>
              <w:jc w:val="both"/>
              <w:rPr>
                <w:iCs/>
                <w:sz w:val="20"/>
                <w:szCs w:val="20"/>
              </w:rPr>
            </w:pPr>
            <w:r w:rsidRPr="00344B7A">
              <w:rPr>
                <w:iCs/>
                <w:sz w:val="20"/>
                <w:szCs w:val="20"/>
              </w:rPr>
              <w:t>ISBN:   0-620-15903-0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92AAB">
            <w:pPr>
              <w:pStyle w:val="Header"/>
              <w:snapToGrid w:val="0"/>
              <w:rPr>
                <w:sz w:val="20"/>
                <w:szCs w:val="20"/>
              </w:rPr>
            </w:pPr>
            <w:r w:rsidRPr="00344B7A">
              <w:rPr>
                <w:sz w:val="20"/>
                <w:szCs w:val="20"/>
              </w:rPr>
              <w:t>Kaapstad, 1990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9D0710" w:rsidRDefault="009D3D53" w:rsidP="002F35FA">
            <w:pPr>
              <w:pStyle w:val="Header"/>
              <w:tabs>
                <w:tab w:val="left" w:pos="165"/>
              </w:tabs>
              <w:snapToGrid w:val="0"/>
              <w:jc w:val="center"/>
              <w:rPr>
                <w:color w:val="FF0000"/>
                <w:sz w:val="20"/>
                <w:szCs w:val="20"/>
                <w:lang w:val="af-ZA"/>
              </w:rPr>
            </w:pPr>
            <w:r w:rsidRPr="00D73180">
              <w:rPr>
                <w:sz w:val="20"/>
                <w:szCs w:val="20"/>
                <w:lang w:val="af-ZA"/>
              </w:rPr>
              <w:t>ZUL</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699.</w:t>
            </w:r>
          </w:p>
          <w:p w:rsidR="009D3D53" w:rsidRPr="00344B7A" w:rsidRDefault="009D3D53" w:rsidP="002F35FA">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4"/>
                <w:sz w:val="20"/>
                <w:szCs w:val="20"/>
              </w:rPr>
            </w:pPr>
            <w:r w:rsidRPr="00344B7A">
              <w:rPr>
                <w:smallCaps/>
                <w:color w:val="003399"/>
                <w:spacing w:val="-4"/>
                <w:sz w:val="20"/>
                <w:szCs w:val="20"/>
              </w:rPr>
              <w:t>LOUW, B</w:t>
            </w:r>
            <w:r w:rsidRPr="00344B7A">
              <w:rPr>
                <w:color w:val="003399"/>
                <w:spacing w:val="-4"/>
                <w:sz w:val="20"/>
                <w:szCs w:val="20"/>
              </w:rPr>
              <w:t>ERNHARD</w:t>
            </w:r>
          </w:p>
        </w:tc>
        <w:tc>
          <w:tcPr>
            <w:tcW w:w="3402" w:type="dxa"/>
            <w:tcBorders>
              <w:top w:val="single" w:sz="4" w:space="0" w:color="000000"/>
              <w:left w:val="single" w:sz="4" w:space="0" w:color="000000"/>
              <w:bottom w:val="single" w:sz="4" w:space="0" w:color="000000"/>
            </w:tcBorders>
          </w:tcPr>
          <w:p w:rsidR="009D3D53" w:rsidRPr="00344B7A" w:rsidRDefault="009D3D53" w:rsidP="00180E83">
            <w:pPr>
              <w:pStyle w:val="Header"/>
              <w:snapToGrid w:val="0"/>
              <w:rPr>
                <w:b/>
                <w:bCs/>
                <w:sz w:val="20"/>
              </w:rPr>
            </w:pPr>
            <w:r w:rsidRPr="00344B7A">
              <w:rPr>
                <w:b/>
                <w:bCs/>
                <w:sz w:val="20"/>
              </w:rPr>
              <w:t>Zülch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392AAB">
            <w:pPr>
              <w:pStyle w:val="Header"/>
              <w:snapToGrid w:val="0"/>
              <w:jc w:val="both"/>
              <w:rPr>
                <w:i/>
                <w:spacing w:val="-5"/>
                <w:sz w:val="20"/>
                <w:szCs w:val="20"/>
              </w:rPr>
            </w:pPr>
            <w:r w:rsidRPr="00344B7A">
              <w:rPr>
                <w:i/>
                <w:spacing w:val="-5"/>
                <w:sz w:val="20"/>
                <w:szCs w:val="20"/>
              </w:rPr>
              <w:t>Familie Zülch in Suid-Afrika: ‘n Geslagregister en die verhaal van die nageslag van Johann Wilhelm Zülch (1740 – 1805) van Baumbach in Hesse, Duitsland</w:t>
            </w:r>
          </w:p>
          <w:p w:rsidR="009D3D53" w:rsidRPr="00344B7A" w:rsidRDefault="009D3D53" w:rsidP="002F35FA">
            <w:pPr>
              <w:pStyle w:val="Header"/>
              <w:jc w:val="both"/>
              <w:rPr>
                <w:spacing w:val="-5"/>
                <w:sz w:val="20"/>
                <w:szCs w:val="20"/>
              </w:rPr>
            </w:pPr>
            <w:r w:rsidRPr="00344B7A">
              <w:rPr>
                <w:spacing w:val="-5"/>
                <w:sz w:val="20"/>
                <w:szCs w:val="20"/>
              </w:rPr>
              <w:t>ISBN:   0-620-20109-6   (Kopie 1)</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92AAB">
            <w:pPr>
              <w:pStyle w:val="Header"/>
              <w:snapToGrid w:val="0"/>
              <w:rPr>
                <w:sz w:val="20"/>
                <w:szCs w:val="20"/>
              </w:rPr>
            </w:pPr>
            <w:r w:rsidRPr="00344B7A">
              <w:rPr>
                <w:sz w:val="20"/>
                <w:szCs w:val="20"/>
              </w:rPr>
              <w:t>Monumentpark, 1996</w:t>
            </w:r>
          </w:p>
          <w:p w:rsidR="009D3D53" w:rsidRPr="00344B7A" w:rsidRDefault="009D3D53" w:rsidP="002F35FA">
            <w:pPr>
              <w:pStyle w:val="Header"/>
              <w:rPr>
                <w:sz w:val="20"/>
                <w:szCs w:val="20"/>
              </w:rPr>
            </w:pPr>
            <w:r w:rsidRPr="00344B7A">
              <w:rPr>
                <w:sz w:val="20"/>
                <w:szCs w:val="20"/>
              </w:rPr>
              <w:t>Prys:   R120.00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D73180" w:rsidRDefault="009D3D53" w:rsidP="002F35FA">
            <w:pPr>
              <w:pStyle w:val="Header"/>
              <w:tabs>
                <w:tab w:val="left" w:pos="165"/>
              </w:tabs>
              <w:snapToGrid w:val="0"/>
              <w:jc w:val="center"/>
              <w:rPr>
                <w:sz w:val="20"/>
                <w:szCs w:val="20"/>
                <w:lang w:val="af-ZA"/>
              </w:rPr>
            </w:pPr>
            <w:r w:rsidRPr="00D73180">
              <w:rPr>
                <w:sz w:val="20"/>
                <w:szCs w:val="20"/>
                <w:lang w:val="af-ZA"/>
              </w:rPr>
              <w:t>ZUL</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1186</w:t>
            </w:r>
          </w:p>
          <w:p w:rsidR="009D3D53" w:rsidRPr="00344B7A" w:rsidRDefault="009D3D53" w:rsidP="00180E83">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rPr>
                <w:color w:val="003399"/>
                <w:spacing w:val="-4"/>
                <w:sz w:val="20"/>
                <w:szCs w:val="20"/>
              </w:rPr>
            </w:pPr>
            <w:r w:rsidRPr="00344B7A">
              <w:rPr>
                <w:smallCaps/>
                <w:color w:val="003399"/>
                <w:spacing w:val="-4"/>
                <w:sz w:val="20"/>
                <w:szCs w:val="20"/>
              </w:rPr>
              <w:t>LOUW, B</w:t>
            </w:r>
            <w:r w:rsidRPr="00344B7A">
              <w:rPr>
                <w:color w:val="003399"/>
                <w:spacing w:val="-4"/>
                <w:sz w:val="20"/>
                <w:szCs w:val="20"/>
              </w:rPr>
              <w:t>ERNHARD</w:t>
            </w:r>
          </w:p>
        </w:tc>
        <w:tc>
          <w:tcPr>
            <w:tcW w:w="3402" w:type="dxa"/>
            <w:tcBorders>
              <w:top w:val="single" w:sz="4" w:space="0" w:color="000000"/>
              <w:left w:val="single" w:sz="4" w:space="0" w:color="000000"/>
              <w:bottom w:val="single" w:sz="4" w:space="0" w:color="000000"/>
            </w:tcBorders>
          </w:tcPr>
          <w:p w:rsidR="009D3D53" w:rsidRPr="00344B7A" w:rsidRDefault="009D3D53" w:rsidP="00180E83">
            <w:pPr>
              <w:pStyle w:val="Header"/>
              <w:snapToGrid w:val="0"/>
              <w:rPr>
                <w:b/>
                <w:bCs/>
                <w:sz w:val="20"/>
              </w:rPr>
            </w:pPr>
            <w:r w:rsidRPr="00344B7A">
              <w:rPr>
                <w:b/>
                <w:bCs/>
                <w:sz w:val="20"/>
              </w:rPr>
              <w:t>Zülch - Familiegeskiedenis</w:t>
            </w:r>
          </w:p>
        </w:tc>
        <w:tc>
          <w:tcPr>
            <w:tcW w:w="3685" w:type="dxa"/>
            <w:tcBorders>
              <w:top w:val="single" w:sz="4" w:space="0" w:color="000000"/>
              <w:left w:val="single" w:sz="4" w:space="0" w:color="000000"/>
              <w:bottom w:val="single" w:sz="4" w:space="0" w:color="000000"/>
            </w:tcBorders>
          </w:tcPr>
          <w:p w:rsidR="009D3D53" w:rsidRPr="00344B7A" w:rsidRDefault="009D3D53" w:rsidP="00392AAB">
            <w:pPr>
              <w:pStyle w:val="Header"/>
              <w:snapToGrid w:val="0"/>
              <w:jc w:val="both"/>
              <w:rPr>
                <w:i/>
                <w:spacing w:val="-5"/>
                <w:sz w:val="20"/>
                <w:szCs w:val="20"/>
              </w:rPr>
            </w:pPr>
            <w:r w:rsidRPr="00344B7A">
              <w:rPr>
                <w:i/>
                <w:spacing w:val="-5"/>
                <w:sz w:val="20"/>
                <w:szCs w:val="20"/>
              </w:rPr>
              <w:t>Familie Zülch in Suid-Afrika: ‘n Geslagregister en die verhaal van die nageslag van Johann Wilhelm Zülch (1740 – 1805) van Baumbach in Hesse, Duitsland</w:t>
            </w:r>
          </w:p>
          <w:p w:rsidR="009D3D53" w:rsidRPr="00344B7A" w:rsidRDefault="009D3D53" w:rsidP="002F35FA">
            <w:pPr>
              <w:pStyle w:val="Header"/>
              <w:jc w:val="both"/>
              <w:rPr>
                <w:spacing w:val="-5"/>
                <w:sz w:val="20"/>
                <w:szCs w:val="20"/>
              </w:rPr>
            </w:pPr>
            <w:r w:rsidRPr="00344B7A">
              <w:rPr>
                <w:spacing w:val="-5"/>
                <w:sz w:val="20"/>
                <w:szCs w:val="20"/>
              </w:rPr>
              <w:t>ISBN:   0-620-20109-6   (Kopie 2)</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92AAB">
            <w:pPr>
              <w:pStyle w:val="Header"/>
              <w:snapToGrid w:val="0"/>
              <w:rPr>
                <w:sz w:val="20"/>
                <w:szCs w:val="20"/>
              </w:rPr>
            </w:pPr>
            <w:r w:rsidRPr="00344B7A">
              <w:rPr>
                <w:sz w:val="20"/>
                <w:szCs w:val="20"/>
              </w:rPr>
              <w:t>Monumentpark, 1996</w:t>
            </w:r>
          </w:p>
          <w:p w:rsidR="009D3D53" w:rsidRPr="00344B7A" w:rsidRDefault="009D3D53" w:rsidP="002F35FA">
            <w:pPr>
              <w:pStyle w:val="Header"/>
              <w:rPr>
                <w:sz w:val="20"/>
                <w:szCs w:val="20"/>
              </w:rPr>
            </w:pPr>
            <w:r w:rsidRPr="00344B7A">
              <w:rPr>
                <w:sz w:val="20"/>
                <w:szCs w:val="20"/>
              </w:rPr>
              <w:t>Prys:   R120.00</w:t>
            </w:r>
          </w:p>
        </w:tc>
      </w:tr>
      <w:tr w:rsidR="009D3D53" w:rsidRPr="00344B7A" w:rsidTr="00781AE0">
        <w:trPr>
          <w:trHeight w:val="306"/>
        </w:trPr>
        <w:tc>
          <w:tcPr>
            <w:tcW w:w="1242" w:type="dxa"/>
            <w:tcBorders>
              <w:top w:val="single" w:sz="4" w:space="0" w:color="000000"/>
              <w:left w:val="double" w:sz="2" w:space="0" w:color="000000"/>
              <w:bottom w:val="single" w:sz="4" w:space="0" w:color="000000"/>
            </w:tcBorders>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RAT</w:t>
            </w:r>
            <w:r>
              <w:rPr>
                <w:sz w:val="20"/>
                <w:szCs w:val="20"/>
                <w:lang w:val="af-ZA"/>
              </w:rPr>
              <w:t>*</w:t>
            </w:r>
          </w:p>
        </w:tc>
        <w:tc>
          <w:tcPr>
            <w:tcW w:w="567"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tabs>
                <w:tab w:val="left" w:pos="165"/>
              </w:tabs>
              <w:snapToGrid w:val="0"/>
              <w:jc w:val="center"/>
              <w:rPr>
                <w:sz w:val="20"/>
                <w:szCs w:val="20"/>
                <w:lang w:val="af-ZA"/>
              </w:rPr>
            </w:pPr>
            <w:r w:rsidRPr="00344B7A">
              <w:rPr>
                <w:sz w:val="20"/>
                <w:szCs w:val="20"/>
                <w:lang w:val="af-ZA"/>
              </w:rPr>
              <w:t>1005</w:t>
            </w:r>
          </w:p>
          <w:p w:rsidR="009D3D53" w:rsidRPr="00344B7A" w:rsidRDefault="009D3D53" w:rsidP="0019327C">
            <w:pPr>
              <w:pStyle w:val="Header"/>
              <w:tabs>
                <w:tab w:val="left" w:pos="165"/>
              </w:tabs>
              <w:snapToGrid w:val="0"/>
              <w:jc w:val="center"/>
              <w:rPr>
                <w:sz w:val="20"/>
                <w:szCs w:val="20"/>
                <w:lang w:val="af-ZA"/>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9D3D53" w:rsidRPr="00344B7A" w:rsidRDefault="009D3D53" w:rsidP="001D171B">
            <w:pPr>
              <w:pStyle w:val="Header"/>
              <w:tabs>
                <w:tab w:val="left" w:pos="165"/>
              </w:tabs>
              <w:snapToGrid w:val="0"/>
              <w:jc w:val="center"/>
              <w:rPr>
                <w:sz w:val="20"/>
                <w:szCs w:val="20"/>
                <w:lang w:val="af-ZA"/>
              </w:rPr>
            </w:pPr>
            <w:r w:rsidRPr="00344B7A">
              <w:rPr>
                <w:sz w:val="20"/>
                <w:szCs w:val="20"/>
                <w:lang w:val="af-ZA"/>
              </w:rPr>
              <w:t>GC</w:t>
            </w:r>
          </w:p>
          <w:p w:rsidR="009D3D53" w:rsidRPr="00344B7A" w:rsidRDefault="009D3D53"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9D3D53" w:rsidRPr="00344B7A" w:rsidRDefault="009D3D53"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9D3D53" w:rsidRPr="00344B7A" w:rsidRDefault="009D3D53" w:rsidP="002F35FA">
            <w:pPr>
              <w:pStyle w:val="Header"/>
              <w:snapToGrid w:val="0"/>
              <w:jc w:val="both"/>
              <w:rPr>
                <w:color w:val="003399"/>
                <w:spacing w:val="-5"/>
                <w:sz w:val="20"/>
                <w:szCs w:val="20"/>
              </w:rPr>
            </w:pPr>
            <w:r w:rsidRPr="00344B7A">
              <w:rPr>
                <w:color w:val="003399"/>
                <w:spacing w:val="-5"/>
                <w:sz w:val="20"/>
                <w:szCs w:val="20"/>
              </w:rPr>
              <w:t>R</w:t>
            </w:r>
            <w:r w:rsidRPr="00344B7A">
              <w:rPr>
                <w:smallCaps/>
                <w:color w:val="003399"/>
                <w:spacing w:val="-5"/>
                <w:sz w:val="20"/>
                <w:szCs w:val="20"/>
              </w:rPr>
              <w:t>ATTRAY</w:t>
            </w:r>
            <w:r w:rsidRPr="00344B7A">
              <w:rPr>
                <w:color w:val="003399"/>
                <w:spacing w:val="-5"/>
                <w:sz w:val="20"/>
                <w:szCs w:val="20"/>
              </w:rPr>
              <w:t>, DAVID</w:t>
            </w:r>
          </w:p>
          <w:p w:rsidR="009D3D53" w:rsidRPr="00344B7A" w:rsidRDefault="009D3D53"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9D3D53" w:rsidRPr="00344B7A" w:rsidRDefault="009D3D53" w:rsidP="00180E83">
            <w:pPr>
              <w:pStyle w:val="Header"/>
              <w:snapToGrid w:val="0"/>
              <w:rPr>
                <w:b/>
                <w:bCs/>
                <w:sz w:val="20"/>
                <w:szCs w:val="20"/>
              </w:rPr>
            </w:pPr>
            <w:r w:rsidRPr="00344B7A">
              <w:rPr>
                <w:b/>
                <w:bCs/>
                <w:sz w:val="20"/>
                <w:szCs w:val="20"/>
              </w:rPr>
              <w:t>Zulu slagvelde - Geskiedenis</w:t>
            </w:r>
          </w:p>
        </w:tc>
        <w:tc>
          <w:tcPr>
            <w:tcW w:w="3685" w:type="dxa"/>
            <w:tcBorders>
              <w:top w:val="single" w:sz="4" w:space="0" w:color="000000"/>
              <w:left w:val="single" w:sz="4" w:space="0" w:color="000000"/>
              <w:bottom w:val="single" w:sz="4" w:space="0" w:color="000000"/>
            </w:tcBorders>
          </w:tcPr>
          <w:p w:rsidR="009D3D53" w:rsidRPr="00344B7A" w:rsidRDefault="009D3D53" w:rsidP="002F35FA">
            <w:pPr>
              <w:pStyle w:val="Header"/>
              <w:snapToGrid w:val="0"/>
              <w:jc w:val="both"/>
              <w:rPr>
                <w:i/>
                <w:iCs/>
                <w:sz w:val="20"/>
                <w:szCs w:val="20"/>
              </w:rPr>
            </w:pPr>
            <w:r w:rsidRPr="00344B7A">
              <w:rPr>
                <w:i/>
                <w:iCs/>
                <w:sz w:val="20"/>
                <w:szCs w:val="20"/>
              </w:rPr>
              <w:t>David Rattray’s Guideboek to the Anglo-Zulu War battlefields</w:t>
            </w:r>
          </w:p>
          <w:p w:rsidR="009D3D53" w:rsidRPr="00344B7A" w:rsidRDefault="009D3D53" w:rsidP="002F35FA">
            <w:pPr>
              <w:pStyle w:val="Header"/>
              <w:snapToGrid w:val="0"/>
              <w:jc w:val="both"/>
              <w:rPr>
                <w:iCs/>
                <w:sz w:val="20"/>
                <w:szCs w:val="20"/>
              </w:rPr>
            </w:pPr>
            <w:r w:rsidRPr="00344B7A">
              <w:rPr>
                <w:iCs/>
                <w:sz w:val="20"/>
                <w:szCs w:val="20"/>
              </w:rPr>
              <w:t>ISBN:   1 86842 174 0</w:t>
            </w:r>
          </w:p>
        </w:tc>
        <w:tc>
          <w:tcPr>
            <w:tcW w:w="1925" w:type="dxa"/>
            <w:tcBorders>
              <w:top w:val="single" w:sz="4" w:space="0" w:color="000000"/>
              <w:left w:val="single" w:sz="4" w:space="0" w:color="000000"/>
              <w:bottom w:val="single" w:sz="4" w:space="0" w:color="000000"/>
              <w:right w:val="double" w:sz="2" w:space="0" w:color="000000"/>
            </w:tcBorders>
          </w:tcPr>
          <w:p w:rsidR="009D3D53" w:rsidRPr="00344B7A" w:rsidRDefault="009D3D53" w:rsidP="003C3971">
            <w:pPr>
              <w:pStyle w:val="Header"/>
              <w:snapToGrid w:val="0"/>
              <w:rPr>
                <w:sz w:val="20"/>
                <w:szCs w:val="20"/>
              </w:rPr>
            </w:pPr>
            <w:r w:rsidRPr="00344B7A">
              <w:rPr>
                <w:sz w:val="20"/>
                <w:szCs w:val="20"/>
              </w:rPr>
              <w:t>Johannesburg, Jonathan Ball Publishers, 2003</w:t>
            </w:r>
          </w:p>
        </w:tc>
      </w:tr>
    </w:tbl>
    <w:p w:rsidR="0091303E" w:rsidRPr="009D0760" w:rsidRDefault="0091303E" w:rsidP="0091303E">
      <w:pPr>
        <w:pStyle w:val="Header"/>
        <w:tabs>
          <w:tab w:val="left" w:pos="480"/>
        </w:tabs>
        <w:spacing w:after="360"/>
        <w:ind w:left="482" w:hanging="482"/>
        <w:jc w:val="both"/>
      </w:pPr>
    </w:p>
    <w:sectPr w:rsidR="0091303E" w:rsidRPr="009D0760" w:rsidSect="003963E0">
      <w:headerReference w:type="default" r:id="rId8"/>
      <w:footerReference w:type="default" r:id="rId9"/>
      <w:headerReference w:type="first" r:id="rId10"/>
      <w:footerReference w:type="first" r:id="rId11"/>
      <w:footnotePr>
        <w:pos w:val="beneathText"/>
      </w:footnotePr>
      <w:pgSz w:w="16837" w:h="11905" w:orient="landscape"/>
      <w:pgMar w:top="567" w:right="567" w:bottom="567" w:left="567"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C29" w:rsidRDefault="004A2C29">
      <w:pPr>
        <w:spacing w:before="0" w:after="0"/>
      </w:pPr>
      <w:r>
        <w:separator/>
      </w:r>
    </w:p>
  </w:endnote>
  <w:endnote w:type="continuationSeparator" w:id="0">
    <w:p w:rsidR="004A2C29" w:rsidRDefault="004A2C2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91452"/>
      <w:docPartObj>
        <w:docPartGallery w:val="Page Numbers (Bottom of Page)"/>
        <w:docPartUnique/>
      </w:docPartObj>
    </w:sdtPr>
    <w:sdtContent>
      <w:p w:rsidR="00943360" w:rsidRDefault="007C2E58">
        <w:pPr>
          <w:pStyle w:val="Footer"/>
          <w:jc w:val="center"/>
        </w:pPr>
        <w:fldSimple w:instr=" PAGE   \* MERGEFORMAT ">
          <w:r w:rsidR="009D3D53">
            <w:rPr>
              <w:noProof/>
            </w:rPr>
            <w:t>225</w:t>
          </w:r>
        </w:fldSimple>
      </w:p>
    </w:sdtContent>
  </w:sdt>
  <w:p w:rsidR="00943360" w:rsidRDefault="00943360">
    <w:pPr>
      <w:pStyle w:val="Footer"/>
      <w:tabs>
        <w:tab w:val="clear" w:pos="4320"/>
        <w:tab w:val="clear" w:pos="8640"/>
        <w:tab w:val="center" w:pos="5400"/>
        <w:tab w:val="right" w:pos="1080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360" w:rsidRDefault="00943360" w:rsidP="002F35FA">
    <w:pPr>
      <w:pStyle w:val="Footer"/>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C29" w:rsidRDefault="004A2C29">
      <w:pPr>
        <w:spacing w:before="0" w:after="0"/>
      </w:pPr>
      <w:r>
        <w:separator/>
      </w:r>
    </w:p>
  </w:footnote>
  <w:footnote w:type="continuationSeparator" w:id="0">
    <w:p w:rsidR="004A2C29" w:rsidRDefault="004A2C2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360" w:rsidRDefault="00943360" w:rsidP="00E20983">
    <w:pPr>
      <w:pStyle w:val="Header"/>
      <w:tabs>
        <w:tab w:val="clear" w:pos="4320"/>
        <w:tab w:val="clear" w:pos="8640"/>
        <w:tab w:val="center" w:pos="4860"/>
        <w:tab w:val="right" w:pos="9360"/>
      </w:tabs>
      <w:jc w:val="center"/>
      <w:rPr>
        <w:rFonts w:ascii="Arial Narrow" w:hAnsi="Arial Narrow"/>
        <w:b/>
        <w:sz w:val="26"/>
        <w:szCs w:val="26"/>
        <w:lang w:val="de-DE"/>
      </w:rPr>
    </w:pPr>
    <w:r>
      <w:rPr>
        <w:rFonts w:ascii="Arial Narrow" w:hAnsi="Arial Narrow" w:cs="Arial"/>
        <w:sz w:val="28"/>
        <w:szCs w:val="28"/>
        <w:lang w:val="af-ZA"/>
      </w:rPr>
      <w:t>GGSA:    Noord-Transvaaltak : Biblioteek</w:t>
    </w:r>
    <w:r>
      <w:rPr>
        <w:rFonts w:ascii="Arial Narrow" w:hAnsi="Arial Narrow"/>
        <w:b/>
        <w:sz w:val="26"/>
        <w:szCs w:val="26"/>
        <w:lang w:val="de-DE"/>
      </w:rPr>
      <w:t xml:space="preserve"> </w:t>
    </w:r>
  </w:p>
  <w:p w:rsidR="00943360" w:rsidRDefault="00943360" w:rsidP="00E20983">
    <w:pPr>
      <w:pStyle w:val="Header"/>
      <w:tabs>
        <w:tab w:val="clear" w:pos="4320"/>
        <w:tab w:val="clear" w:pos="8640"/>
        <w:tab w:val="center" w:pos="4860"/>
        <w:tab w:val="right" w:pos="9360"/>
      </w:tabs>
      <w:jc w:val="center"/>
      <w:rPr>
        <w:rFonts w:ascii="Arial Narrow" w:hAnsi="Arial Narrow"/>
        <w:b/>
        <w:sz w:val="26"/>
        <w:szCs w:val="26"/>
        <w:lang w:val="de-DE"/>
      </w:rPr>
    </w:pPr>
    <w:r>
      <w:rPr>
        <w:rFonts w:ascii="Arial Narrow" w:hAnsi="Arial Narrow"/>
        <w:b/>
        <w:sz w:val="26"/>
        <w:szCs w:val="26"/>
        <w:lang w:val="de-DE"/>
      </w:rPr>
      <w:t>Biografieë, Boeke, CD’s, Geslagregisters, Tydskrifte volgens Onderwerp</w:t>
    </w:r>
  </w:p>
  <w:p w:rsidR="00943360" w:rsidRDefault="00943360" w:rsidP="00941772">
    <w:pPr>
      <w:pStyle w:val="Header"/>
      <w:tabs>
        <w:tab w:val="clear" w:pos="4320"/>
        <w:tab w:val="clear" w:pos="8640"/>
        <w:tab w:val="center" w:pos="4860"/>
        <w:tab w:val="right" w:pos="9360"/>
      </w:tabs>
      <w:jc w:val="center"/>
      <w:rPr>
        <w:rFonts w:ascii="Arial Narrow" w:hAnsi="Arial Narrow"/>
        <w:b/>
        <w:sz w:val="26"/>
        <w:szCs w:val="26"/>
        <w:lang w:val="de-DE"/>
      </w:rPr>
    </w:pPr>
    <w:r>
      <w:rPr>
        <w:rFonts w:ascii="Arial Narrow" w:hAnsi="Arial Narrow"/>
        <w:b/>
        <w:sz w:val="26"/>
        <w:szCs w:val="26"/>
        <w:lang w:val="de-DE"/>
      </w:rPr>
      <w:t>2016-1</w:t>
    </w:r>
    <w:r w:rsidR="00D54F0B">
      <w:rPr>
        <w:rFonts w:ascii="Arial Narrow" w:hAnsi="Arial Narrow"/>
        <w:b/>
        <w:sz w:val="26"/>
        <w:szCs w:val="26"/>
        <w:lang w:val="de-DE"/>
      </w:rPr>
      <w:t>2-0</w:t>
    </w:r>
    <w:r>
      <w:rPr>
        <w:rFonts w:ascii="Arial Narrow" w:hAnsi="Arial Narrow"/>
        <w:b/>
        <w:sz w:val="26"/>
        <w:szCs w:val="26"/>
        <w:lang w:val="de-DE"/>
      </w:rPr>
      <w:t>1</w:t>
    </w:r>
  </w:p>
  <w:p w:rsidR="00943360" w:rsidRDefault="00943360" w:rsidP="00E20983">
    <w:pPr>
      <w:pStyle w:val="Header"/>
      <w:jc w:val="center"/>
      <w:rPr>
        <w:sz w:val="22"/>
        <w:szCs w:val="22"/>
      </w:rPr>
    </w:pPr>
  </w:p>
  <w:p w:rsidR="00943360" w:rsidRDefault="007C2E58">
    <w:pPr>
      <w:pStyle w:val="Header"/>
      <w:jc w:val="both"/>
      <w:rPr>
        <w:sz w:val="22"/>
        <w:szCs w:val="22"/>
        <w:lang w:val="en-GB"/>
      </w:rPr>
    </w:pPr>
    <w:r w:rsidRPr="007C2E58">
      <w:pict>
        <v:line id="_x0000_s1025" style="position:absolute;left:0;text-align:left;z-index:251657728" from="0,-10.8pt" to="541.4pt,-10.8pt" strokeweight=".26mm">
          <v:stroke joinstyle="miter"/>
          <w10:wrap type="topAndBottom"/>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360" w:rsidRDefault="00943360">
    <w:pPr>
      <w:pStyle w:val="Heading3"/>
      <w:tabs>
        <w:tab w:val="left" w:pos="0"/>
      </w:tabs>
      <w:rPr>
        <w:rFonts w:ascii="Arial Narrow" w:hAnsi="Arial Narrow" w:cs="Arial"/>
        <w:sz w:val="28"/>
        <w:szCs w:val="28"/>
        <w:lang w:val="af-ZA"/>
      </w:rPr>
    </w:pPr>
    <w:r>
      <w:rPr>
        <w:rFonts w:ascii="Arial Narrow" w:hAnsi="Arial Narrow" w:cs="Arial"/>
        <w:sz w:val="28"/>
        <w:szCs w:val="28"/>
        <w:lang w:val="af-ZA"/>
      </w:rPr>
      <w:t>GGSA:    Noord-Transvaaltak : Biblioteek</w:t>
    </w:r>
  </w:p>
  <w:p w:rsidR="00943360" w:rsidRDefault="00943360">
    <w:pPr>
      <w:pStyle w:val="Header"/>
      <w:tabs>
        <w:tab w:val="clear" w:pos="4320"/>
        <w:tab w:val="clear" w:pos="8640"/>
        <w:tab w:val="center" w:pos="4860"/>
        <w:tab w:val="right" w:pos="9360"/>
      </w:tabs>
      <w:jc w:val="center"/>
      <w:rPr>
        <w:rFonts w:ascii="Arial Narrow" w:hAnsi="Arial Narrow"/>
        <w:b/>
        <w:sz w:val="26"/>
        <w:szCs w:val="26"/>
        <w:lang w:val="de-DE"/>
      </w:rPr>
    </w:pPr>
    <w:r>
      <w:rPr>
        <w:rFonts w:ascii="Arial Narrow" w:hAnsi="Arial Narrow"/>
        <w:b/>
        <w:sz w:val="26"/>
        <w:szCs w:val="26"/>
        <w:lang w:val="de-DE"/>
      </w:rPr>
      <w:t>Biografieë, Boeke, CD’s, Geslagregisters, Tydskrifte volgens Onderwerp</w:t>
    </w:r>
  </w:p>
  <w:p w:rsidR="00943360" w:rsidRDefault="00943360">
    <w:pPr>
      <w:pStyle w:val="Header"/>
      <w:tabs>
        <w:tab w:val="clear" w:pos="4320"/>
        <w:tab w:val="clear" w:pos="8640"/>
        <w:tab w:val="center" w:pos="4860"/>
        <w:tab w:val="right" w:pos="9360"/>
      </w:tabs>
      <w:jc w:val="center"/>
      <w:rPr>
        <w:rFonts w:ascii="Arial Narrow" w:hAnsi="Arial Narrow"/>
        <w:b/>
        <w:sz w:val="26"/>
        <w:szCs w:val="26"/>
        <w:lang w:val="de-DE"/>
      </w:rPr>
    </w:pPr>
    <w:r>
      <w:rPr>
        <w:rFonts w:ascii="Arial Narrow" w:hAnsi="Arial Narrow"/>
        <w:b/>
        <w:sz w:val="26"/>
        <w:szCs w:val="26"/>
        <w:lang w:val="de-DE"/>
      </w:rPr>
      <w:t>2016-</w:t>
    </w:r>
    <w:r w:rsidR="00D54F0B">
      <w:rPr>
        <w:rFonts w:ascii="Arial Narrow" w:hAnsi="Arial Narrow"/>
        <w:b/>
        <w:sz w:val="26"/>
        <w:szCs w:val="26"/>
        <w:lang w:val="de-DE"/>
      </w:rPr>
      <w:t>12-01</w:t>
    </w:r>
  </w:p>
  <w:p w:rsidR="00943360" w:rsidRDefault="00943360">
    <w:pPr>
      <w:pStyle w:val="Header"/>
      <w:spacing w:after="240"/>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Symbol" w:hAnsi="Symbol"/>
        <w:color w:val="auto"/>
      </w:r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sz w:val="20"/>
        <w:szCs w:val="20"/>
      </w:rPr>
    </w:lvl>
  </w:abstractNum>
  <w:abstractNum w:abstractNumId="3">
    <w:nsid w:val="00000004"/>
    <w:multiLevelType w:val="singleLevel"/>
    <w:tmpl w:val="00000004"/>
    <w:name w:val="WW8Num3"/>
    <w:lvl w:ilvl="0">
      <w:start w:val="1"/>
      <w:numFmt w:val="bullet"/>
      <w:lvlText w:val=""/>
      <w:lvlJc w:val="left"/>
      <w:pPr>
        <w:tabs>
          <w:tab w:val="num" w:pos="720"/>
        </w:tabs>
        <w:ind w:left="720" w:hanging="360"/>
      </w:pPr>
      <w:rPr>
        <w:rFonts w:ascii="Symbol" w:hAnsi="Symbol"/>
        <w:color w:val="auto"/>
      </w:rPr>
    </w:lvl>
  </w:abstractNum>
  <w:abstractNum w:abstractNumId="4">
    <w:nsid w:val="00000005"/>
    <w:multiLevelType w:val="singleLevel"/>
    <w:tmpl w:val="00000005"/>
    <w:name w:val="WW8Num4"/>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5"/>
    <w:lvl w:ilvl="0">
      <w:start w:val="1"/>
      <w:numFmt w:val="bullet"/>
      <w:lvlText w:val=""/>
      <w:lvlJc w:val="left"/>
      <w:pPr>
        <w:tabs>
          <w:tab w:val="num" w:pos="927"/>
        </w:tabs>
        <w:ind w:left="927" w:hanging="360"/>
      </w:pPr>
      <w:rPr>
        <w:rFonts w:ascii="Symbol" w:hAnsi="Symbol"/>
        <w:sz w:val="18"/>
        <w:szCs w:val="18"/>
      </w:rPr>
    </w:lvl>
  </w:abstractNum>
  <w:abstractNum w:abstractNumId="6">
    <w:nsid w:val="00000007"/>
    <w:multiLevelType w:val="singleLevel"/>
    <w:tmpl w:val="00000007"/>
    <w:name w:val="WW8Num6"/>
    <w:lvl w:ilvl="0">
      <w:start w:val="1"/>
      <w:numFmt w:val="bullet"/>
      <w:lvlText w:val=""/>
      <w:lvlJc w:val="left"/>
      <w:pPr>
        <w:tabs>
          <w:tab w:val="num" w:pos="927"/>
        </w:tabs>
        <w:ind w:left="927" w:hanging="360"/>
      </w:pPr>
      <w:rPr>
        <w:rFonts w:ascii="Symbol" w:hAnsi="Symbol"/>
        <w:sz w:val="16"/>
        <w:szCs w:val="16"/>
      </w:rPr>
    </w:lvl>
  </w:abstractNum>
  <w:abstractNum w:abstractNumId="7">
    <w:nsid w:val="00000008"/>
    <w:multiLevelType w:val="singleLevel"/>
    <w:tmpl w:val="00000008"/>
    <w:name w:val="WW8Num7"/>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8"/>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9"/>
    <w:lvl w:ilvl="0">
      <w:start w:val="1"/>
      <w:numFmt w:val="bullet"/>
      <w:lvlText w:val=""/>
      <w:lvlJc w:val="left"/>
      <w:pPr>
        <w:tabs>
          <w:tab w:val="num" w:pos="927"/>
        </w:tabs>
        <w:ind w:left="927" w:hanging="360"/>
      </w:pPr>
      <w:rPr>
        <w:rFonts w:ascii="Symbol" w:hAnsi="Symbol"/>
        <w:sz w:val="16"/>
        <w:szCs w:val="16"/>
      </w:rPr>
    </w:lvl>
  </w:abstractNum>
  <w:abstractNum w:abstractNumId="10">
    <w:nsid w:val="0000000B"/>
    <w:multiLevelType w:val="singleLevel"/>
    <w:tmpl w:val="0000000B"/>
    <w:name w:val="WW8Num10"/>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1"/>
    <w:lvl w:ilvl="0">
      <w:start w:val="1"/>
      <w:numFmt w:val="bullet"/>
      <w:lvlText w:val=""/>
      <w:lvlJc w:val="left"/>
      <w:pPr>
        <w:tabs>
          <w:tab w:val="num" w:pos="360"/>
        </w:tabs>
        <w:ind w:left="360" w:hanging="360"/>
      </w:pPr>
      <w:rPr>
        <w:rFonts w:ascii="Symbol" w:hAnsi="Symbol"/>
        <w:sz w:val="16"/>
        <w:szCs w:val="16"/>
      </w:rPr>
    </w:lvl>
  </w:abstractNum>
  <w:abstractNum w:abstractNumId="12">
    <w:nsid w:val="0000000D"/>
    <w:multiLevelType w:val="singleLevel"/>
    <w:tmpl w:val="0000000D"/>
    <w:name w:val="WW8Num12"/>
    <w:lvl w:ilvl="0">
      <w:start w:val="1"/>
      <w:numFmt w:val="bullet"/>
      <w:lvlText w:val=""/>
      <w:lvlJc w:val="left"/>
      <w:pPr>
        <w:tabs>
          <w:tab w:val="num" w:pos="1789"/>
        </w:tabs>
        <w:ind w:left="1789" w:hanging="360"/>
      </w:pPr>
      <w:rPr>
        <w:rFonts w:ascii="Symbol" w:hAnsi="Symbol"/>
        <w:sz w:val="20"/>
        <w:szCs w:val="20"/>
      </w:rPr>
    </w:lvl>
  </w:abstractNum>
  <w:abstractNum w:abstractNumId="13">
    <w:nsid w:val="0000000E"/>
    <w:multiLevelType w:val="singleLevel"/>
    <w:tmpl w:val="0000000E"/>
    <w:name w:val="WW8Num13"/>
    <w:lvl w:ilvl="0">
      <w:start w:val="1"/>
      <w:numFmt w:val="bullet"/>
      <w:lvlText w:val=""/>
      <w:lvlJc w:val="left"/>
      <w:pPr>
        <w:tabs>
          <w:tab w:val="num" w:pos="720"/>
        </w:tabs>
        <w:ind w:left="720" w:hanging="360"/>
      </w:pPr>
      <w:rPr>
        <w:rFonts w:ascii="Symbol" w:hAnsi="Symbol"/>
        <w:sz w:val="20"/>
        <w:szCs w:val="20"/>
      </w:rPr>
    </w:lvl>
  </w:abstractNum>
  <w:abstractNum w:abstractNumId="14">
    <w:nsid w:val="0000000F"/>
    <w:multiLevelType w:val="singleLevel"/>
    <w:tmpl w:val="0000000F"/>
    <w:name w:val="WW8Num14"/>
    <w:lvl w:ilvl="0">
      <w:start w:val="1"/>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15"/>
    <w:lvl w:ilvl="0">
      <w:start w:val="1"/>
      <w:numFmt w:val="bullet"/>
      <w:lvlText w:val=""/>
      <w:lvlJc w:val="left"/>
      <w:pPr>
        <w:tabs>
          <w:tab w:val="num" w:pos="720"/>
        </w:tabs>
        <w:ind w:left="720" w:hanging="360"/>
      </w:pPr>
      <w:rPr>
        <w:rFonts w:ascii="Symbol" w:hAnsi="Symbol"/>
      </w:rPr>
    </w:lvl>
  </w:abstractNum>
  <w:abstractNum w:abstractNumId="16">
    <w:nsid w:val="00000011"/>
    <w:multiLevelType w:val="singleLevel"/>
    <w:tmpl w:val="00000011"/>
    <w:name w:val="WW8Num16"/>
    <w:lvl w:ilvl="0">
      <w:start w:val="1"/>
      <w:numFmt w:val="bullet"/>
      <w:lvlText w:val=""/>
      <w:lvlJc w:val="left"/>
      <w:pPr>
        <w:tabs>
          <w:tab w:val="num" w:pos="720"/>
        </w:tabs>
        <w:ind w:left="720" w:hanging="360"/>
      </w:pPr>
      <w:rPr>
        <w:rFonts w:ascii="Symbol" w:hAnsi="Symbol"/>
      </w:rPr>
    </w:lvl>
  </w:abstractNum>
  <w:abstractNum w:abstractNumId="17">
    <w:nsid w:val="00000012"/>
    <w:multiLevelType w:val="singleLevel"/>
    <w:tmpl w:val="00000012"/>
    <w:name w:val="WW8Num17"/>
    <w:lvl w:ilvl="0">
      <w:start w:val="1"/>
      <w:numFmt w:val="bullet"/>
      <w:lvlText w:val=""/>
      <w:lvlJc w:val="left"/>
      <w:pPr>
        <w:tabs>
          <w:tab w:val="num" w:pos="720"/>
        </w:tabs>
        <w:ind w:left="720" w:hanging="360"/>
      </w:pPr>
      <w:rPr>
        <w:rFonts w:ascii="Symbol" w:hAnsi="Symbol"/>
        <w:sz w:val="20"/>
        <w:szCs w:val="20"/>
      </w:rPr>
    </w:lvl>
  </w:abstractNum>
  <w:abstractNum w:abstractNumId="18">
    <w:nsid w:val="00000013"/>
    <w:multiLevelType w:val="singleLevel"/>
    <w:tmpl w:val="00000013"/>
    <w:name w:val="WW8Num18"/>
    <w:lvl w:ilvl="0">
      <w:start w:val="1"/>
      <w:numFmt w:val="bullet"/>
      <w:lvlText w:val=""/>
      <w:lvlJc w:val="left"/>
      <w:pPr>
        <w:tabs>
          <w:tab w:val="num" w:pos="720"/>
        </w:tabs>
        <w:ind w:left="720" w:hanging="360"/>
      </w:pPr>
      <w:rPr>
        <w:rFonts w:ascii="Symbol" w:hAnsi="Symbol"/>
      </w:rPr>
    </w:lvl>
  </w:abstractNum>
  <w:abstractNum w:abstractNumId="19">
    <w:nsid w:val="00000014"/>
    <w:multiLevelType w:val="singleLevel"/>
    <w:tmpl w:val="00000014"/>
    <w:name w:val="WW8Num19"/>
    <w:lvl w:ilvl="0">
      <w:start w:val="1"/>
      <w:numFmt w:val="bullet"/>
      <w:lvlText w:val=""/>
      <w:lvlJc w:val="left"/>
      <w:pPr>
        <w:tabs>
          <w:tab w:val="num" w:pos="927"/>
        </w:tabs>
        <w:ind w:left="927" w:hanging="360"/>
      </w:pPr>
      <w:rPr>
        <w:rFonts w:ascii="Symbol" w:hAnsi="Symbol"/>
        <w:sz w:val="16"/>
        <w:szCs w:val="16"/>
      </w:rPr>
    </w:lvl>
  </w:abstractNum>
  <w:abstractNum w:abstractNumId="20">
    <w:nsid w:val="00000015"/>
    <w:multiLevelType w:val="singleLevel"/>
    <w:tmpl w:val="00000015"/>
    <w:name w:val="WW8Num20"/>
    <w:lvl w:ilvl="0">
      <w:start w:val="1"/>
      <w:numFmt w:val="bullet"/>
      <w:lvlText w:val=""/>
      <w:lvlJc w:val="left"/>
      <w:pPr>
        <w:tabs>
          <w:tab w:val="num" w:pos="833"/>
        </w:tabs>
        <w:ind w:left="833" w:hanging="360"/>
      </w:pPr>
      <w:rPr>
        <w:rFonts w:ascii="Symbol" w:hAnsi="Symbol"/>
      </w:rPr>
    </w:lvl>
  </w:abstractNum>
  <w:abstractNum w:abstractNumId="21">
    <w:nsid w:val="00000016"/>
    <w:multiLevelType w:val="singleLevel"/>
    <w:tmpl w:val="00000016"/>
    <w:name w:val="WW8Num21"/>
    <w:lvl w:ilvl="0">
      <w:start w:val="1"/>
      <w:numFmt w:val="bullet"/>
      <w:lvlText w:val=""/>
      <w:lvlJc w:val="left"/>
      <w:pPr>
        <w:tabs>
          <w:tab w:val="num" w:pos="927"/>
        </w:tabs>
        <w:ind w:left="927" w:hanging="360"/>
      </w:pPr>
      <w:rPr>
        <w:rFonts w:ascii="Symbol" w:hAnsi="Symbol"/>
        <w:sz w:val="16"/>
        <w:szCs w:val="16"/>
      </w:rPr>
    </w:lvl>
  </w:abstractNum>
  <w:abstractNum w:abstractNumId="22">
    <w:nsid w:val="00000017"/>
    <w:multiLevelType w:val="singleLevel"/>
    <w:tmpl w:val="00000017"/>
    <w:name w:val="WW8Num22"/>
    <w:lvl w:ilvl="0">
      <w:start w:val="1"/>
      <w:numFmt w:val="bullet"/>
      <w:lvlText w:val=""/>
      <w:lvlJc w:val="left"/>
      <w:pPr>
        <w:tabs>
          <w:tab w:val="num" w:pos="927"/>
        </w:tabs>
        <w:ind w:left="927" w:hanging="360"/>
      </w:pPr>
      <w:rPr>
        <w:rFonts w:ascii="Symbol" w:hAnsi="Symbol"/>
        <w:sz w:val="16"/>
        <w:szCs w:val="16"/>
      </w:rPr>
    </w:lvl>
  </w:abstractNum>
  <w:abstractNum w:abstractNumId="23">
    <w:nsid w:val="00000018"/>
    <w:multiLevelType w:val="multilevel"/>
    <w:tmpl w:val="00000018"/>
    <w:name w:val="WW8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4">
    <w:nsid w:val="00000019"/>
    <w:multiLevelType w:val="singleLevel"/>
    <w:tmpl w:val="00000019"/>
    <w:name w:val="WW8Num24"/>
    <w:lvl w:ilvl="0">
      <w:start w:val="1"/>
      <w:numFmt w:val="bullet"/>
      <w:lvlText w:val=""/>
      <w:lvlJc w:val="left"/>
      <w:pPr>
        <w:tabs>
          <w:tab w:val="num" w:pos="927"/>
        </w:tabs>
        <w:ind w:left="927" w:hanging="360"/>
      </w:pPr>
      <w:rPr>
        <w:rFonts w:ascii="Symbol" w:hAnsi="Symbol"/>
        <w:sz w:val="16"/>
        <w:szCs w:val="16"/>
      </w:rPr>
    </w:lvl>
  </w:abstractNum>
  <w:abstractNum w:abstractNumId="25">
    <w:nsid w:val="0000001A"/>
    <w:multiLevelType w:val="singleLevel"/>
    <w:tmpl w:val="0000001A"/>
    <w:name w:val="WW8Num25"/>
    <w:lvl w:ilvl="0">
      <w:start w:val="1"/>
      <w:numFmt w:val="bullet"/>
      <w:lvlText w:val=""/>
      <w:lvlJc w:val="left"/>
      <w:pPr>
        <w:tabs>
          <w:tab w:val="num" w:pos="360"/>
        </w:tabs>
        <w:ind w:left="360" w:hanging="360"/>
      </w:pPr>
      <w:rPr>
        <w:rFonts w:ascii="Symbol" w:hAnsi="Symbol"/>
        <w:sz w:val="16"/>
        <w:szCs w:val="16"/>
      </w:rPr>
    </w:lvl>
  </w:abstractNum>
  <w:abstractNum w:abstractNumId="26">
    <w:nsid w:val="0000001B"/>
    <w:multiLevelType w:val="singleLevel"/>
    <w:tmpl w:val="0000001B"/>
    <w:name w:val="WW8Num26"/>
    <w:lvl w:ilvl="0">
      <w:start w:val="1"/>
      <w:numFmt w:val="bullet"/>
      <w:lvlText w:val=""/>
      <w:lvlJc w:val="left"/>
      <w:pPr>
        <w:tabs>
          <w:tab w:val="num" w:pos="720"/>
        </w:tabs>
        <w:ind w:left="720" w:hanging="360"/>
      </w:pPr>
      <w:rPr>
        <w:rFonts w:ascii="Symbol" w:hAnsi="Symbol"/>
      </w:rPr>
    </w:lvl>
  </w:abstractNum>
  <w:abstractNum w:abstractNumId="27">
    <w:nsid w:val="0000001C"/>
    <w:multiLevelType w:val="singleLevel"/>
    <w:tmpl w:val="0000001C"/>
    <w:name w:val="WW8Num27"/>
    <w:lvl w:ilvl="0">
      <w:start w:val="1"/>
      <w:numFmt w:val="bullet"/>
      <w:lvlText w:val=""/>
      <w:lvlJc w:val="left"/>
      <w:pPr>
        <w:tabs>
          <w:tab w:val="num" w:pos="927"/>
        </w:tabs>
        <w:ind w:left="927" w:hanging="360"/>
      </w:pPr>
      <w:rPr>
        <w:rFonts w:ascii="Symbol" w:hAnsi="Symbol"/>
        <w:sz w:val="16"/>
        <w:szCs w:val="16"/>
      </w:rPr>
    </w:lvl>
  </w:abstractNum>
  <w:abstractNum w:abstractNumId="28">
    <w:nsid w:val="0000001D"/>
    <w:multiLevelType w:val="singleLevel"/>
    <w:tmpl w:val="0000001D"/>
    <w:name w:val="WW8Num28"/>
    <w:lvl w:ilvl="0">
      <w:start w:val="1"/>
      <w:numFmt w:val="bullet"/>
      <w:lvlText w:val=""/>
      <w:lvlJc w:val="left"/>
      <w:pPr>
        <w:tabs>
          <w:tab w:val="num" w:pos="360"/>
        </w:tabs>
        <w:ind w:left="360" w:hanging="360"/>
      </w:pPr>
      <w:rPr>
        <w:rFonts w:ascii="Symbol" w:hAnsi="Symbol"/>
        <w:sz w:val="16"/>
        <w:szCs w:val="16"/>
      </w:rPr>
    </w:lvl>
  </w:abstractNum>
  <w:abstractNum w:abstractNumId="29">
    <w:nsid w:val="0000001E"/>
    <w:multiLevelType w:val="singleLevel"/>
    <w:tmpl w:val="0000001E"/>
    <w:name w:val="WW8Num29"/>
    <w:lvl w:ilvl="0">
      <w:start w:val="1"/>
      <w:numFmt w:val="bullet"/>
      <w:lvlText w:val=""/>
      <w:lvlJc w:val="left"/>
      <w:pPr>
        <w:tabs>
          <w:tab w:val="num" w:pos="720"/>
        </w:tabs>
        <w:ind w:left="720" w:hanging="360"/>
      </w:pPr>
      <w:rPr>
        <w:rFonts w:ascii="Symbol" w:hAnsi="Symbol"/>
        <w:sz w:val="20"/>
        <w:szCs w:val="20"/>
      </w:rPr>
    </w:lvl>
  </w:abstractNum>
  <w:abstractNum w:abstractNumId="30">
    <w:nsid w:val="0000001F"/>
    <w:multiLevelType w:val="singleLevel"/>
    <w:tmpl w:val="0000001F"/>
    <w:lvl w:ilvl="0">
      <w:start w:val="2"/>
      <w:numFmt w:val="bullet"/>
      <w:lvlText w:val=""/>
      <w:lvlJc w:val="left"/>
      <w:pPr>
        <w:tabs>
          <w:tab w:val="num" w:pos="360"/>
        </w:tabs>
        <w:ind w:left="360" w:hanging="360"/>
      </w:pPr>
      <w:rPr>
        <w:rFonts w:ascii="Symbol" w:hAnsi="Symbol" w:cs="Arial"/>
      </w:rPr>
    </w:lvl>
  </w:abstractNum>
  <w:abstractNum w:abstractNumId="31">
    <w:nsid w:val="00000020"/>
    <w:multiLevelType w:val="singleLevel"/>
    <w:tmpl w:val="00000020"/>
    <w:name w:val="WW8Num31"/>
    <w:lvl w:ilvl="0">
      <w:start w:val="1"/>
      <w:numFmt w:val="bullet"/>
      <w:lvlText w:val=""/>
      <w:lvlJc w:val="left"/>
      <w:pPr>
        <w:tabs>
          <w:tab w:val="num" w:pos="1080"/>
        </w:tabs>
        <w:ind w:left="1080" w:hanging="360"/>
      </w:pPr>
      <w:rPr>
        <w:rFonts w:ascii="Symbol" w:hAnsi="Symbol"/>
        <w:sz w:val="16"/>
        <w:szCs w:val="16"/>
      </w:rPr>
    </w:lvl>
  </w:abstractNum>
  <w:abstractNum w:abstractNumId="32">
    <w:nsid w:val="00000021"/>
    <w:multiLevelType w:val="singleLevel"/>
    <w:tmpl w:val="00000021"/>
    <w:name w:val="WW8Num32"/>
    <w:lvl w:ilvl="0">
      <w:start w:val="1"/>
      <w:numFmt w:val="bullet"/>
      <w:lvlText w:val=""/>
      <w:lvlJc w:val="left"/>
      <w:pPr>
        <w:tabs>
          <w:tab w:val="num" w:pos="720"/>
        </w:tabs>
        <w:ind w:left="720" w:hanging="360"/>
      </w:pPr>
      <w:rPr>
        <w:rFonts w:ascii="Symbol" w:hAnsi="Symbol"/>
        <w:sz w:val="20"/>
        <w:szCs w:val="20"/>
      </w:rPr>
    </w:lvl>
  </w:abstractNum>
  <w:abstractNum w:abstractNumId="33">
    <w:nsid w:val="00000022"/>
    <w:multiLevelType w:val="singleLevel"/>
    <w:tmpl w:val="00000022"/>
    <w:name w:val="WW8Num33"/>
    <w:lvl w:ilvl="0">
      <w:start w:val="1"/>
      <w:numFmt w:val="bullet"/>
      <w:lvlText w:val=""/>
      <w:lvlJc w:val="left"/>
      <w:pPr>
        <w:tabs>
          <w:tab w:val="num" w:pos="720"/>
        </w:tabs>
        <w:ind w:left="720" w:hanging="360"/>
      </w:pPr>
      <w:rPr>
        <w:rFonts w:ascii="Symbol" w:hAnsi="Symbol"/>
      </w:rPr>
    </w:lvl>
  </w:abstractNum>
  <w:abstractNum w:abstractNumId="34">
    <w:nsid w:val="00000023"/>
    <w:multiLevelType w:val="singleLevel"/>
    <w:tmpl w:val="00000023"/>
    <w:name w:val="WW8Num34"/>
    <w:lvl w:ilvl="0">
      <w:start w:val="1"/>
      <w:numFmt w:val="bullet"/>
      <w:lvlText w:val=""/>
      <w:lvlJc w:val="left"/>
      <w:pPr>
        <w:tabs>
          <w:tab w:val="num" w:pos="720"/>
        </w:tabs>
        <w:ind w:left="720" w:hanging="360"/>
      </w:pPr>
      <w:rPr>
        <w:rFonts w:ascii="Symbol" w:hAnsi="Symbol"/>
      </w:rPr>
    </w:lvl>
  </w:abstractNum>
  <w:abstractNum w:abstractNumId="35">
    <w:nsid w:val="00000024"/>
    <w:multiLevelType w:val="singleLevel"/>
    <w:tmpl w:val="00000024"/>
    <w:name w:val="WW8Num35"/>
    <w:lvl w:ilvl="0">
      <w:start w:val="1"/>
      <w:numFmt w:val="bullet"/>
      <w:lvlText w:val=""/>
      <w:lvlJc w:val="left"/>
      <w:pPr>
        <w:tabs>
          <w:tab w:val="num" w:pos="720"/>
        </w:tabs>
        <w:ind w:left="720" w:hanging="360"/>
      </w:pPr>
      <w:rPr>
        <w:rFonts w:ascii="Symbol" w:hAnsi="Symbol"/>
      </w:rPr>
    </w:lvl>
  </w:abstractNum>
  <w:abstractNum w:abstractNumId="36">
    <w:nsid w:val="00000025"/>
    <w:multiLevelType w:val="singleLevel"/>
    <w:tmpl w:val="00000025"/>
    <w:name w:val="WW8Num36"/>
    <w:lvl w:ilvl="0">
      <w:start w:val="1"/>
      <w:numFmt w:val="bullet"/>
      <w:lvlText w:val=""/>
      <w:lvlJc w:val="left"/>
      <w:pPr>
        <w:tabs>
          <w:tab w:val="num" w:pos="360"/>
        </w:tabs>
        <w:ind w:left="360" w:hanging="360"/>
      </w:pPr>
      <w:rPr>
        <w:rFonts w:ascii="Symbol" w:hAnsi="Symbol"/>
        <w:sz w:val="16"/>
        <w:szCs w:val="16"/>
      </w:rPr>
    </w:lvl>
  </w:abstractNum>
  <w:abstractNum w:abstractNumId="37">
    <w:nsid w:val="00000026"/>
    <w:multiLevelType w:val="singleLevel"/>
    <w:tmpl w:val="00000026"/>
    <w:name w:val="WW8Num37"/>
    <w:lvl w:ilvl="0">
      <w:start w:val="1"/>
      <w:numFmt w:val="bullet"/>
      <w:lvlText w:val=""/>
      <w:lvlJc w:val="left"/>
      <w:pPr>
        <w:tabs>
          <w:tab w:val="num" w:pos="927"/>
        </w:tabs>
        <w:ind w:left="927" w:hanging="360"/>
      </w:pPr>
      <w:rPr>
        <w:rFonts w:ascii="Symbol" w:hAnsi="Symbol"/>
        <w:sz w:val="16"/>
        <w:szCs w:val="16"/>
      </w:rPr>
    </w:lvl>
  </w:abstractNum>
  <w:abstractNum w:abstractNumId="38">
    <w:nsid w:val="00000027"/>
    <w:multiLevelType w:val="singleLevel"/>
    <w:tmpl w:val="00000027"/>
    <w:name w:val="WW8Num38"/>
    <w:lvl w:ilvl="0">
      <w:start w:val="1"/>
      <w:numFmt w:val="bullet"/>
      <w:lvlText w:val=""/>
      <w:lvlJc w:val="left"/>
      <w:pPr>
        <w:tabs>
          <w:tab w:val="num" w:pos="927"/>
        </w:tabs>
        <w:ind w:left="927" w:hanging="360"/>
      </w:pPr>
      <w:rPr>
        <w:rFonts w:ascii="Symbol" w:hAnsi="Symbol"/>
        <w:sz w:val="18"/>
        <w:szCs w:val="18"/>
      </w:rPr>
    </w:lvl>
  </w:abstractNum>
  <w:abstractNum w:abstractNumId="39">
    <w:nsid w:val="00000028"/>
    <w:multiLevelType w:val="singleLevel"/>
    <w:tmpl w:val="00000028"/>
    <w:lvl w:ilvl="0">
      <w:start w:val="1"/>
      <w:numFmt w:val="bullet"/>
      <w:lvlText w:val=""/>
      <w:lvlJc w:val="left"/>
      <w:pPr>
        <w:tabs>
          <w:tab w:val="num" w:pos="360"/>
        </w:tabs>
        <w:ind w:left="360" w:hanging="360"/>
      </w:pPr>
      <w:rPr>
        <w:rFonts w:ascii="Symbol" w:hAnsi="Symbol"/>
        <w:sz w:val="16"/>
        <w:szCs w:val="16"/>
      </w:rPr>
    </w:lvl>
  </w:abstractNum>
  <w:abstractNum w:abstractNumId="40">
    <w:nsid w:val="00000029"/>
    <w:multiLevelType w:val="multilevel"/>
    <w:tmpl w:val="00000029"/>
    <w:name w:val="WW8Num40"/>
    <w:lvl w:ilvl="0">
      <w:start w:val="1"/>
      <w:numFmt w:val="bullet"/>
      <w:lvlText w:val=""/>
      <w:lvlJc w:val="left"/>
      <w:pPr>
        <w:tabs>
          <w:tab w:val="num" w:pos="360"/>
        </w:tabs>
        <w:ind w:left="360" w:hanging="360"/>
      </w:pPr>
      <w:rPr>
        <w:rFonts w:ascii="Symbol" w:hAnsi="Symbol"/>
        <w:sz w:val="16"/>
        <w:szCs w:val="16"/>
      </w:rPr>
    </w:lvl>
    <w:lvl w:ilvl="1">
      <w:start w:val="1"/>
      <w:numFmt w:val="bullet"/>
      <w:lvlText w:val="o"/>
      <w:lvlJc w:val="left"/>
      <w:pPr>
        <w:tabs>
          <w:tab w:val="num" w:pos="1440"/>
        </w:tabs>
        <w:ind w:left="1440" w:hanging="360"/>
      </w:pPr>
      <w:rPr>
        <w:rFonts w:ascii="Courier New" w:hAnsi="Courier New" w:cs="Courier New"/>
        <w:sz w:val="16"/>
        <w:szCs w:val="16"/>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1">
    <w:nsid w:val="0000002A"/>
    <w:multiLevelType w:val="singleLevel"/>
    <w:tmpl w:val="0000002A"/>
    <w:name w:val="WW8Num41"/>
    <w:lvl w:ilvl="0">
      <w:start w:val="1"/>
      <w:numFmt w:val="bullet"/>
      <w:lvlText w:val=""/>
      <w:lvlJc w:val="left"/>
      <w:pPr>
        <w:tabs>
          <w:tab w:val="num" w:pos="720"/>
        </w:tabs>
        <w:ind w:left="720" w:hanging="360"/>
      </w:pPr>
      <w:rPr>
        <w:rFonts w:ascii="Symbol" w:hAnsi="Symbol"/>
        <w:sz w:val="20"/>
        <w:szCs w:val="20"/>
      </w:rPr>
    </w:lvl>
  </w:abstractNum>
  <w:abstractNum w:abstractNumId="42">
    <w:nsid w:val="0000002B"/>
    <w:multiLevelType w:val="singleLevel"/>
    <w:tmpl w:val="0000002B"/>
    <w:name w:val="WW8Num42"/>
    <w:lvl w:ilvl="0">
      <w:start w:val="1"/>
      <w:numFmt w:val="bullet"/>
      <w:lvlText w:val=""/>
      <w:lvlJc w:val="left"/>
      <w:pPr>
        <w:tabs>
          <w:tab w:val="num" w:pos="720"/>
        </w:tabs>
        <w:ind w:left="720" w:hanging="360"/>
      </w:pPr>
      <w:rPr>
        <w:rFonts w:ascii="Symbol" w:hAnsi="Symbol"/>
      </w:rPr>
    </w:lvl>
  </w:abstractNum>
  <w:abstractNum w:abstractNumId="43">
    <w:nsid w:val="0000002C"/>
    <w:multiLevelType w:val="singleLevel"/>
    <w:tmpl w:val="0000002C"/>
    <w:name w:val="WW8Num43"/>
    <w:lvl w:ilvl="0">
      <w:start w:val="1"/>
      <w:numFmt w:val="bullet"/>
      <w:lvlText w:val=""/>
      <w:lvlJc w:val="left"/>
      <w:pPr>
        <w:tabs>
          <w:tab w:val="num" w:pos="927"/>
        </w:tabs>
        <w:ind w:left="927" w:hanging="360"/>
      </w:pPr>
      <w:rPr>
        <w:rFonts w:ascii="Symbol" w:hAnsi="Symbol"/>
        <w:sz w:val="18"/>
        <w:szCs w:val="18"/>
      </w:rPr>
    </w:lvl>
  </w:abstractNum>
  <w:abstractNum w:abstractNumId="44">
    <w:nsid w:val="0000002D"/>
    <w:multiLevelType w:val="singleLevel"/>
    <w:tmpl w:val="0000002D"/>
    <w:name w:val="WW8Num44"/>
    <w:lvl w:ilvl="0">
      <w:start w:val="2"/>
      <w:numFmt w:val="bullet"/>
      <w:lvlText w:val=""/>
      <w:lvlJc w:val="left"/>
      <w:pPr>
        <w:tabs>
          <w:tab w:val="num" w:pos="388"/>
        </w:tabs>
        <w:ind w:left="388" w:hanging="360"/>
      </w:pPr>
      <w:rPr>
        <w:rFonts w:ascii="Symbol" w:hAnsi="Symbol" w:cs="Arial"/>
        <w:sz w:val="19"/>
        <w:szCs w:val="19"/>
      </w:rPr>
    </w:lvl>
  </w:abstractNum>
  <w:abstractNum w:abstractNumId="45">
    <w:nsid w:val="0000002E"/>
    <w:multiLevelType w:val="singleLevel"/>
    <w:tmpl w:val="0000002E"/>
    <w:name w:val="WW8Num45"/>
    <w:lvl w:ilvl="0">
      <w:start w:val="1"/>
      <w:numFmt w:val="bullet"/>
      <w:lvlText w:val=""/>
      <w:lvlJc w:val="left"/>
      <w:pPr>
        <w:tabs>
          <w:tab w:val="num" w:pos="720"/>
        </w:tabs>
        <w:ind w:left="720" w:hanging="360"/>
      </w:pPr>
      <w:rPr>
        <w:rFonts w:ascii="Symbol" w:hAnsi="Symbol"/>
      </w:rPr>
    </w:lvl>
  </w:abstractNum>
  <w:abstractNum w:abstractNumId="46">
    <w:nsid w:val="0000002F"/>
    <w:multiLevelType w:val="singleLevel"/>
    <w:tmpl w:val="0000002F"/>
    <w:name w:val="WW8Num46"/>
    <w:lvl w:ilvl="0">
      <w:start w:val="1"/>
      <w:numFmt w:val="bullet"/>
      <w:lvlText w:val=""/>
      <w:lvlJc w:val="left"/>
      <w:pPr>
        <w:tabs>
          <w:tab w:val="num" w:pos="360"/>
        </w:tabs>
        <w:ind w:left="360" w:hanging="360"/>
      </w:pPr>
      <w:rPr>
        <w:rFonts w:ascii="Symbol" w:hAnsi="Symbol"/>
        <w:sz w:val="16"/>
        <w:szCs w:val="16"/>
      </w:rPr>
    </w:lvl>
  </w:abstractNum>
  <w:abstractNum w:abstractNumId="47">
    <w:nsid w:val="00000030"/>
    <w:multiLevelType w:val="singleLevel"/>
    <w:tmpl w:val="00000030"/>
    <w:name w:val="WW8Num47"/>
    <w:lvl w:ilvl="0">
      <w:start w:val="1"/>
      <w:numFmt w:val="bullet"/>
      <w:lvlText w:val=""/>
      <w:lvlJc w:val="left"/>
      <w:pPr>
        <w:tabs>
          <w:tab w:val="num" w:pos="927"/>
        </w:tabs>
        <w:ind w:left="927" w:hanging="360"/>
      </w:pPr>
      <w:rPr>
        <w:rFonts w:ascii="Symbol" w:hAnsi="Symbol"/>
        <w:sz w:val="16"/>
        <w:szCs w:val="16"/>
      </w:rPr>
    </w:lvl>
  </w:abstractNum>
  <w:abstractNum w:abstractNumId="48">
    <w:nsid w:val="00000031"/>
    <w:multiLevelType w:val="singleLevel"/>
    <w:tmpl w:val="00000031"/>
    <w:name w:val="WW8Num48"/>
    <w:lvl w:ilvl="0">
      <w:start w:val="1"/>
      <w:numFmt w:val="bullet"/>
      <w:lvlText w:val=""/>
      <w:lvlJc w:val="left"/>
      <w:pPr>
        <w:tabs>
          <w:tab w:val="num" w:pos="927"/>
        </w:tabs>
        <w:ind w:left="927" w:hanging="360"/>
      </w:pPr>
      <w:rPr>
        <w:rFonts w:ascii="Symbol" w:hAnsi="Symbol"/>
        <w:sz w:val="16"/>
        <w:szCs w:val="16"/>
      </w:rPr>
    </w:lvl>
  </w:abstractNum>
  <w:abstractNum w:abstractNumId="49">
    <w:nsid w:val="00000032"/>
    <w:multiLevelType w:val="singleLevel"/>
    <w:tmpl w:val="00000032"/>
    <w:name w:val="WW8Num49"/>
    <w:lvl w:ilvl="0">
      <w:start w:val="1"/>
      <w:numFmt w:val="bullet"/>
      <w:lvlText w:val=""/>
      <w:lvlJc w:val="left"/>
      <w:pPr>
        <w:tabs>
          <w:tab w:val="num" w:pos="360"/>
        </w:tabs>
        <w:ind w:left="360" w:hanging="360"/>
      </w:pPr>
      <w:rPr>
        <w:rFonts w:ascii="Symbol" w:hAnsi="Symbol"/>
        <w:sz w:val="16"/>
        <w:szCs w:val="16"/>
      </w:rPr>
    </w:lvl>
  </w:abstractNum>
  <w:abstractNum w:abstractNumId="50">
    <w:nsid w:val="00000033"/>
    <w:multiLevelType w:val="singleLevel"/>
    <w:tmpl w:val="00000033"/>
    <w:name w:val="WW8Num50"/>
    <w:lvl w:ilvl="0">
      <w:start w:val="1"/>
      <w:numFmt w:val="bullet"/>
      <w:lvlText w:val=""/>
      <w:lvlJc w:val="left"/>
      <w:pPr>
        <w:tabs>
          <w:tab w:val="num" w:pos="927"/>
        </w:tabs>
        <w:ind w:left="927" w:hanging="360"/>
      </w:pPr>
      <w:rPr>
        <w:rFonts w:ascii="Symbol" w:hAnsi="Symbol"/>
        <w:sz w:val="16"/>
        <w:szCs w:val="16"/>
      </w:rPr>
    </w:lvl>
  </w:abstractNum>
  <w:abstractNum w:abstractNumId="51">
    <w:nsid w:val="0BC95385"/>
    <w:multiLevelType w:val="hybridMultilevel"/>
    <w:tmpl w:val="D9DA105C"/>
    <w:lvl w:ilvl="0" w:tplc="0000001F">
      <w:start w:val="2"/>
      <w:numFmt w:val="bullet"/>
      <w:lvlText w:val=""/>
      <w:lvlJc w:val="left"/>
      <w:pPr>
        <w:tabs>
          <w:tab w:val="num" w:pos="720"/>
        </w:tabs>
        <w:ind w:left="720" w:hanging="360"/>
      </w:pPr>
      <w:rPr>
        <w:rFonts w:ascii="Symbol" w:hAnsi="Symbol" w:cs="Arial"/>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2">
    <w:nsid w:val="0C3F06E3"/>
    <w:multiLevelType w:val="hybridMultilevel"/>
    <w:tmpl w:val="BED8F09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3">
    <w:nsid w:val="1F9544D5"/>
    <w:multiLevelType w:val="multilevel"/>
    <w:tmpl w:val="A8961912"/>
    <w:lvl w:ilvl="0">
      <w:start w:val="1"/>
      <w:numFmt w:val="bullet"/>
      <w:lvlText w:val=""/>
      <w:lvlJc w:val="left"/>
      <w:pPr>
        <w:tabs>
          <w:tab w:val="num" w:pos="360"/>
        </w:tabs>
        <w:ind w:left="360" w:hanging="360"/>
      </w:pPr>
      <w:rPr>
        <w:rFonts w:ascii="Symbol" w:hAnsi="Symbol"/>
        <w:sz w:val="16"/>
        <w:szCs w:val="16"/>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364E1C72"/>
    <w:multiLevelType w:val="hybridMultilevel"/>
    <w:tmpl w:val="16A072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nsid w:val="366B714A"/>
    <w:multiLevelType w:val="hybridMultilevel"/>
    <w:tmpl w:val="ED16E354"/>
    <w:lvl w:ilvl="0" w:tplc="00000028">
      <w:start w:val="1"/>
      <w:numFmt w:val="bullet"/>
      <w:lvlText w:val=""/>
      <w:lvlJc w:val="left"/>
      <w:pPr>
        <w:tabs>
          <w:tab w:val="num" w:pos="360"/>
        </w:tabs>
        <w:ind w:left="360" w:hanging="360"/>
      </w:pPr>
      <w:rPr>
        <w:rFonts w:ascii="Symbol" w:hAnsi="Symbol"/>
        <w:sz w:val="16"/>
        <w:szCs w:val="16"/>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nsid w:val="3DE36636"/>
    <w:multiLevelType w:val="hybridMultilevel"/>
    <w:tmpl w:val="CD282B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nsid w:val="44163CC3"/>
    <w:multiLevelType w:val="hybridMultilevel"/>
    <w:tmpl w:val="9E883C04"/>
    <w:lvl w:ilvl="0" w:tplc="0000001F">
      <w:start w:val="2"/>
      <w:numFmt w:val="bullet"/>
      <w:lvlText w:val=""/>
      <w:lvlJc w:val="left"/>
      <w:pPr>
        <w:tabs>
          <w:tab w:val="num" w:pos="360"/>
        </w:tabs>
        <w:ind w:left="360" w:hanging="360"/>
      </w:pPr>
      <w:rPr>
        <w:rFonts w:ascii="Symbol" w:hAnsi="Symbo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4A55583E"/>
    <w:multiLevelType w:val="hybridMultilevel"/>
    <w:tmpl w:val="A8961912"/>
    <w:lvl w:ilvl="0" w:tplc="00000028">
      <w:start w:val="1"/>
      <w:numFmt w:val="bullet"/>
      <w:lvlText w:val=""/>
      <w:lvlJc w:val="left"/>
      <w:pPr>
        <w:tabs>
          <w:tab w:val="num" w:pos="360"/>
        </w:tabs>
        <w:ind w:left="360" w:hanging="360"/>
      </w:pPr>
      <w:rPr>
        <w:rFonts w:ascii="Symbol" w:hAnsi="Symbol"/>
        <w:sz w:val="16"/>
        <w:szCs w:val="16"/>
      </w:rPr>
    </w:lvl>
    <w:lvl w:ilvl="1" w:tplc="1696D3D6">
      <w:numFmt w:val="bullet"/>
      <w:lvlText w:val="•"/>
      <w:lvlJc w:val="left"/>
      <w:pPr>
        <w:ind w:left="1440" w:hanging="360"/>
      </w:pPr>
      <w:rPr>
        <w:rFonts w:ascii="Times New Roman" w:eastAsia="Times New Roman" w:hAnsi="Times New Roman"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nsid w:val="5E832077"/>
    <w:multiLevelType w:val="multilevel"/>
    <w:tmpl w:val="A8961912"/>
    <w:lvl w:ilvl="0">
      <w:start w:val="1"/>
      <w:numFmt w:val="bullet"/>
      <w:lvlText w:val=""/>
      <w:lvlJc w:val="left"/>
      <w:pPr>
        <w:tabs>
          <w:tab w:val="num" w:pos="360"/>
        </w:tabs>
        <w:ind w:left="360" w:hanging="360"/>
      </w:pPr>
      <w:rPr>
        <w:rFonts w:ascii="Symbol" w:hAnsi="Symbol"/>
        <w:sz w:val="16"/>
        <w:szCs w:val="16"/>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72154D60"/>
    <w:multiLevelType w:val="hybridMultilevel"/>
    <w:tmpl w:val="56C07A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9"/>
  </w:num>
  <w:num w:numId="6">
    <w:abstractNumId w:val="10"/>
  </w:num>
  <w:num w:numId="7">
    <w:abstractNumId w:val="12"/>
  </w:num>
  <w:num w:numId="8">
    <w:abstractNumId w:val="13"/>
  </w:num>
  <w:num w:numId="9">
    <w:abstractNumId w:val="15"/>
  </w:num>
  <w:num w:numId="10">
    <w:abstractNumId w:val="17"/>
  </w:num>
  <w:num w:numId="11">
    <w:abstractNumId w:val="18"/>
  </w:num>
  <w:num w:numId="12">
    <w:abstractNumId w:val="19"/>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9"/>
  </w:num>
  <w:num w:numId="21">
    <w:abstractNumId w:val="30"/>
  </w:num>
  <w:num w:numId="22">
    <w:abstractNumId w:val="31"/>
  </w:num>
  <w:num w:numId="23">
    <w:abstractNumId w:val="32"/>
  </w:num>
  <w:num w:numId="24">
    <w:abstractNumId w:val="33"/>
  </w:num>
  <w:num w:numId="25">
    <w:abstractNumId w:val="34"/>
  </w:num>
  <w:num w:numId="26">
    <w:abstractNumId w:val="35"/>
  </w:num>
  <w:num w:numId="27">
    <w:abstractNumId w:val="37"/>
  </w:num>
  <w:num w:numId="28">
    <w:abstractNumId w:val="38"/>
  </w:num>
  <w:num w:numId="29">
    <w:abstractNumId w:val="39"/>
  </w:num>
  <w:num w:numId="30">
    <w:abstractNumId w:val="40"/>
  </w:num>
  <w:num w:numId="31">
    <w:abstractNumId w:val="43"/>
  </w:num>
  <w:num w:numId="32">
    <w:abstractNumId w:val="47"/>
  </w:num>
  <w:num w:numId="33">
    <w:abstractNumId w:val="48"/>
  </w:num>
  <w:num w:numId="34">
    <w:abstractNumId w:val="50"/>
  </w:num>
  <w:num w:numId="35">
    <w:abstractNumId w:val="58"/>
  </w:num>
  <w:num w:numId="36">
    <w:abstractNumId w:val="51"/>
  </w:num>
  <w:num w:numId="37">
    <w:abstractNumId w:val="57"/>
  </w:num>
  <w:num w:numId="38">
    <w:abstractNumId w:val="53"/>
  </w:num>
  <w:num w:numId="39">
    <w:abstractNumId w:val="59"/>
  </w:num>
  <w:num w:numId="40">
    <w:abstractNumId w:val="60"/>
  </w:num>
  <w:num w:numId="41">
    <w:abstractNumId w:val="52"/>
  </w:num>
  <w:num w:numId="42">
    <w:abstractNumId w:val="56"/>
  </w:num>
  <w:num w:numId="43">
    <w:abstractNumId w:val="55"/>
  </w:num>
  <w:num w:numId="44">
    <w:abstractNumId w:val="5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hdrShapeDefaults>
    <o:shapedefaults v:ext="edit" spidmax="257026"/>
    <o:shapelayout v:ext="edit">
      <o:idmap v:ext="edit" data="1"/>
    </o:shapelayout>
  </w:hdrShapeDefaults>
  <w:footnotePr>
    <w:pos w:val="beneathText"/>
    <w:footnote w:id="-1"/>
    <w:footnote w:id="0"/>
  </w:footnotePr>
  <w:endnotePr>
    <w:endnote w:id="-1"/>
    <w:endnote w:id="0"/>
  </w:endnotePr>
  <w:compat/>
  <w:rsids>
    <w:rsidRoot w:val="0091303E"/>
    <w:rsid w:val="00000D54"/>
    <w:rsid w:val="000021F0"/>
    <w:rsid w:val="00003C51"/>
    <w:rsid w:val="00004481"/>
    <w:rsid w:val="00004605"/>
    <w:rsid w:val="000056BC"/>
    <w:rsid w:val="00005E49"/>
    <w:rsid w:val="000067C3"/>
    <w:rsid w:val="00007A29"/>
    <w:rsid w:val="00007B90"/>
    <w:rsid w:val="00010369"/>
    <w:rsid w:val="00010BD3"/>
    <w:rsid w:val="00010EC0"/>
    <w:rsid w:val="00011269"/>
    <w:rsid w:val="00011AB5"/>
    <w:rsid w:val="00011F3B"/>
    <w:rsid w:val="0001296E"/>
    <w:rsid w:val="00012986"/>
    <w:rsid w:val="00012A91"/>
    <w:rsid w:val="00012DD5"/>
    <w:rsid w:val="0001303C"/>
    <w:rsid w:val="00013BEC"/>
    <w:rsid w:val="00015C6A"/>
    <w:rsid w:val="000168E7"/>
    <w:rsid w:val="00016A7E"/>
    <w:rsid w:val="00021A5A"/>
    <w:rsid w:val="00022599"/>
    <w:rsid w:val="00022B65"/>
    <w:rsid w:val="00023B64"/>
    <w:rsid w:val="00024259"/>
    <w:rsid w:val="00024CE1"/>
    <w:rsid w:val="00025001"/>
    <w:rsid w:val="0002730F"/>
    <w:rsid w:val="00032556"/>
    <w:rsid w:val="000328C1"/>
    <w:rsid w:val="00032AC2"/>
    <w:rsid w:val="0003306D"/>
    <w:rsid w:val="00040386"/>
    <w:rsid w:val="0004185D"/>
    <w:rsid w:val="000421AE"/>
    <w:rsid w:val="00042A03"/>
    <w:rsid w:val="0004339B"/>
    <w:rsid w:val="00043762"/>
    <w:rsid w:val="0004422B"/>
    <w:rsid w:val="000447A8"/>
    <w:rsid w:val="00046337"/>
    <w:rsid w:val="000463B8"/>
    <w:rsid w:val="00046583"/>
    <w:rsid w:val="00046A20"/>
    <w:rsid w:val="00046D92"/>
    <w:rsid w:val="000477B6"/>
    <w:rsid w:val="00047EC7"/>
    <w:rsid w:val="00050588"/>
    <w:rsid w:val="0005139C"/>
    <w:rsid w:val="00051C01"/>
    <w:rsid w:val="00051C44"/>
    <w:rsid w:val="00051DE0"/>
    <w:rsid w:val="00052D47"/>
    <w:rsid w:val="00052D93"/>
    <w:rsid w:val="00054726"/>
    <w:rsid w:val="00055C78"/>
    <w:rsid w:val="00056E27"/>
    <w:rsid w:val="00057EAC"/>
    <w:rsid w:val="000617B2"/>
    <w:rsid w:val="00062BE2"/>
    <w:rsid w:val="00063DE6"/>
    <w:rsid w:val="000652DD"/>
    <w:rsid w:val="00065F27"/>
    <w:rsid w:val="00065F2F"/>
    <w:rsid w:val="000660C2"/>
    <w:rsid w:val="000667A3"/>
    <w:rsid w:val="000669A1"/>
    <w:rsid w:val="00066F62"/>
    <w:rsid w:val="00066FF6"/>
    <w:rsid w:val="0007043A"/>
    <w:rsid w:val="00070A61"/>
    <w:rsid w:val="00071B52"/>
    <w:rsid w:val="00075FBF"/>
    <w:rsid w:val="00076403"/>
    <w:rsid w:val="00077BCA"/>
    <w:rsid w:val="00080A08"/>
    <w:rsid w:val="00080C8C"/>
    <w:rsid w:val="00082A54"/>
    <w:rsid w:val="00082E33"/>
    <w:rsid w:val="00085986"/>
    <w:rsid w:val="0008641E"/>
    <w:rsid w:val="000904E6"/>
    <w:rsid w:val="000908B6"/>
    <w:rsid w:val="00090CAB"/>
    <w:rsid w:val="00091203"/>
    <w:rsid w:val="00091344"/>
    <w:rsid w:val="00092B80"/>
    <w:rsid w:val="00092C48"/>
    <w:rsid w:val="00093B13"/>
    <w:rsid w:val="0009405E"/>
    <w:rsid w:val="000949F5"/>
    <w:rsid w:val="000951DE"/>
    <w:rsid w:val="000959D4"/>
    <w:rsid w:val="00095B2E"/>
    <w:rsid w:val="0009702D"/>
    <w:rsid w:val="0009769D"/>
    <w:rsid w:val="000A089D"/>
    <w:rsid w:val="000A1BB9"/>
    <w:rsid w:val="000A3532"/>
    <w:rsid w:val="000A37DD"/>
    <w:rsid w:val="000A3C88"/>
    <w:rsid w:val="000A3E39"/>
    <w:rsid w:val="000A45AA"/>
    <w:rsid w:val="000A48D8"/>
    <w:rsid w:val="000A4F2C"/>
    <w:rsid w:val="000A6DB3"/>
    <w:rsid w:val="000A7892"/>
    <w:rsid w:val="000A7E53"/>
    <w:rsid w:val="000B03EF"/>
    <w:rsid w:val="000B06BC"/>
    <w:rsid w:val="000B0A8D"/>
    <w:rsid w:val="000B1FE1"/>
    <w:rsid w:val="000B238C"/>
    <w:rsid w:val="000B2495"/>
    <w:rsid w:val="000B32CA"/>
    <w:rsid w:val="000B337A"/>
    <w:rsid w:val="000B3A7F"/>
    <w:rsid w:val="000B43D7"/>
    <w:rsid w:val="000B509C"/>
    <w:rsid w:val="000B55CE"/>
    <w:rsid w:val="000B702E"/>
    <w:rsid w:val="000C015E"/>
    <w:rsid w:val="000C0398"/>
    <w:rsid w:val="000C0563"/>
    <w:rsid w:val="000C1187"/>
    <w:rsid w:val="000C21D9"/>
    <w:rsid w:val="000C3F87"/>
    <w:rsid w:val="000C773D"/>
    <w:rsid w:val="000C7DDD"/>
    <w:rsid w:val="000D03F8"/>
    <w:rsid w:val="000D19A0"/>
    <w:rsid w:val="000D3BE0"/>
    <w:rsid w:val="000D42EB"/>
    <w:rsid w:val="000D4F36"/>
    <w:rsid w:val="000D5508"/>
    <w:rsid w:val="000D55FE"/>
    <w:rsid w:val="000D6FF0"/>
    <w:rsid w:val="000D79C5"/>
    <w:rsid w:val="000D7F4A"/>
    <w:rsid w:val="000E04BB"/>
    <w:rsid w:val="000E057E"/>
    <w:rsid w:val="000E1068"/>
    <w:rsid w:val="000E27D6"/>
    <w:rsid w:val="000E2E10"/>
    <w:rsid w:val="000E5214"/>
    <w:rsid w:val="000E7575"/>
    <w:rsid w:val="000E75B7"/>
    <w:rsid w:val="000E7AC9"/>
    <w:rsid w:val="000F019C"/>
    <w:rsid w:val="000F4B85"/>
    <w:rsid w:val="000F5AC5"/>
    <w:rsid w:val="000F6261"/>
    <w:rsid w:val="000F66F5"/>
    <w:rsid w:val="000F78A9"/>
    <w:rsid w:val="001007CA"/>
    <w:rsid w:val="00101218"/>
    <w:rsid w:val="00101895"/>
    <w:rsid w:val="00102679"/>
    <w:rsid w:val="00102C70"/>
    <w:rsid w:val="00102DD1"/>
    <w:rsid w:val="00102F81"/>
    <w:rsid w:val="00104468"/>
    <w:rsid w:val="00104794"/>
    <w:rsid w:val="00105D98"/>
    <w:rsid w:val="00106D24"/>
    <w:rsid w:val="00106FDE"/>
    <w:rsid w:val="0010708F"/>
    <w:rsid w:val="00107690"/>
    <w:rsid w:val="00110741"/>
    <w:rsid w:val="00111242"/>
    <w:rsid w:val="001113B3"/>
    <w:rsid w:val="00111CC0"/>
    <w:rsid w:val="00112F40"/>
    <w:rsid w:val="001142DC"/>
    <w:rsid w:val="001150C2"/>
    <w:rsid w:val="0011561B"/>
    <w:rsid w:val="00115B64"/>
    <w:rsid w:val="00115DCF"/>
    <w:rsid w:val="001167A7"/>
    <w:rsid w:val="00116A03"/>
    <w:rsid w:val="00116E59"/>
    <w:rsid w:val="00117C38"/>
    <w:rsid w:val="00117F0D"/>
    <w:rsid w:val="0012176A"/>
    <w:rsid w:val="001229CA"/>
    <w:rsid w:val="00122FC7"/>
    <w:rsid w:val="00123A9C"/>
    <w:rsid w:val="00124456"/>
    <w:rsid w:val="001249EF"/>
    <w:rsid w:val="001268BE"/>
    <w:rsid w:val="00126DFC"/>
    <w:rsid w:val="0012701C"/>
    <w:rsid w:val="001278A6"/>
    <w:rsid w:val="00131424"/>
    <w:rsid w:val="0013160D"/>
    <w:rsid w:val="00132AB5"/>
    <w:rsid w:val="00132EAE"/>
    <w:rsid w:val="0013384D"/>
    <w:rsid w:val="001339A1"/>
    <w:rsid w:val="00133DF0"/>
    <w:rsid w:val="00135A26"/>
    <w:rsid w:val="001366A6"/>
    <w:rsid w:val="0013672E"/>
    <w:rsid w:val="00137CA9"/>
    <w:rsid w:val="00140278"/>
    <w:rsid w:val="0014072A"/>
    <w:rsid w:val="00141698"/>
    <w:rsid w:val="001423B3"/>
    <w:rsid w:val="00142A71"/>
    <w:rsid w:val="00144229"/>
    <w:rsid w:val="001446F3"/>
    <w:rsid w:val="00145528"/>
    <w:rsid w:val="00146038"/>
    <w:rsid w:val="001515FB"/>
    <w:rsid w:val="00155BE6"/>
    <w:rsid w:val="00155D4A"/>
    <w:rsid w:val="00156085"/>
    <w:rsid w:val="00160A4F"/>
    <w:rsid w:val="00165299"/>
    <w:rsid w:val="00165994"/>
    <w:rsid w:val="001661AD"/>
    <w:rsid w:val="0016676D"/>
    <w:rsid w:val="00166D0C"/>
    <w:rsid w:val="00167862"/>
    <w:rsid w:val="001678B7"/>
    <w:rsid w:val="00173652"/>
    <w:rsid w:val="0017396B"/>
    <w:rsid w:val="001742C7"/>
    <w:rsid w:val="001745F1"/>
    <w:rsid w:val="00174C1D"/>
    <w:rsid w:val="00175F25"/>
    <w:rsid w:val="0017627B"/>
    <w:rsid w:val="00176B9E"/>
    <w:rsid w:val="00177F36"/>
    <w:rsid w:val="00180E83"/>
    <w:rsid w:val="00181C53"/>
    <w:rsid w:val="00181EFF"/>
    <w:rsid w:val="001828B6"/>
    <w:rsid w:val="00182A45"/>
    <w:rsid w:val="00183FE7"/>
    <w:rsid w:val="0018450E"/>
    <w:rsid w:val="00184DFF"/>
    <w:rsid w:val="00184EF6"/>
    <w:rsid w:val="00186EF7"/>
    <w:rsid w:val="00187902"/>
    <w:rsid w:val="00187E3D"/>
    <w:rsid w:val="0019093D"/>
    <w:rsid w:val="00191163"/>
    <w:rsid w:val="0019162E"/>
    <w:rsid w:val="001921BA"/>
    <w:rsid w:val="00192387"/>
    <w:rsid w:val="0019327C"/>
    <w:rsid w:val="0019476F"/>
    <w:rsid w:val="0019557E"/>
    <w:rsid w:val="0019579C"/>
    <w:rsid w:val="00196132"/>
    <w:rsid w:val="001973FE"/>
    <w:rsid w:val="00197C4E"/>
    <w:rsid w:val="001A03E4"/>
    <w:rsid w:val="001A1025"/>
    <w:rsid w:val="001A1E08"/>
    <w:rsid w:val="001A275F"/>
    <w:rsid w:val="001A2BDD"/>
    <w:rsid w:val="001A410C"/>
    <w:rsid w:val="001A4489"/>
    <w:rsid w:val="001A4CC5"/>
    <w:rsid w:val="001A715A"/>
    <w:rsid w:val="001B17A5"/>
    <w:rsid w:val="001B2104"/>
    <w:rsid w:val="001B240B"/>
    <w:rsid w:val="001B40EC"/>
    <w:rsid w:val="001B4267"/>
    <w:rsid w:val="001B4DE3"/>
    <w:rsid w:val="001B53C4"/>
    <w:rsid w:val="001B541C"/>
    <w:rsid w:val="001B5B22"/>
    <w:rsid w:val="001B7582"/>
    <w:rsid w:val="001B7C1E"/>
    <w:rsid w:val="001C0782"/>
    <w:rsid w:val="001C0E83"/>
    <w:rsid w:val="001C15A2"/>
    <w:rsid w:val="001C1632"/>
    <w:rsid w:val="001C19E0"/>
    <w:rsid w:val="001C21F8"/>
    <w:rsid w:val="001C27B0"/>
    <w:rsid w:val="001C41D4"/>
    <w:rsid w:val="001C4773"/>
    <w:rsid w:val="001C503D"/>
    <w:rsid w:val="001C5C69"/>
    <w:rsid w:val="001C6F9F"/>
    <w:rsid w:val="001D171B"/>
    <w:rsid w:val="001D1E1F"/>
    <w:rsid w:val="001D244A"/>
    <w:rsid w:val="001D4A54"/>
    <w:rsid w:val="001D517C"/>
    <w:rsid w:val="001D5314"/>
    <w:rsid w:val="001D6067"/>
    <w:rsid w:val="001D663A"/>
    <w:rsid w:val="001E0E46"/>
    <w:rsid w:val="001E0F2E"/>
    <w:rsid w:val="001E2BB9"/>
    <w:rsid w:val="001E2EF6"/>
    <w:rsid w:val="001E3357"/>
    <w:rsid w:val="001E3419"/>
    <w:rsid w:val="001E38C4"/>
    <w:rsid w:val="001E4097"/>
    <w:rsid w:val="001E42CB"/>
    <w:rsid w:val="001E4D58"/>
    <w:rsid w:val="001E54F1"/>
    <w:rsid w:val="001E55DF"/>
    <w:rsid w:val="001E572B"/>
    <w:rsid w:val="001E576E"/>
    <w:rsid w:val="001E578F"/>
    <w:rsid w:val="001E5E5D"/>
    <w:rsid w:val="001E6A90"/>
    <w:rsid w:val="001E7237"/>
    <w:rsid w:val="001E737F"/>
    <w:rsid w:val="001E7558"/>
    <w:rsid w:val="001E772F"/>
    <w:rsid w:val="001E792B"/>
    <w:rsid w:val="001F02F6"/>
    <w:rsid w:val="001F1E77"/>
    <w:rsid w:val="001F2A08"/>
    <w:rsid w:val="001F4511"/>
    <w:rsid w:val="001F4612"/>
    <w:rsid w:val="001F60D9"/>
    <w:rsid w:val="001F64D8"/>
    <w:rsid w:val="001F6888"/>
    <w:rsid w:val="001F77D8"/>
    <w:rsid w:val="001F7A9B"/>
    <w:rsid w:val="0020041E"/>
    <w:rsid w:val="002004DE"/>
    <w:rsid w:val="00200E49"/>
    <w:rsid w:val="00201615"/>
    <w:rsid w:val="00201755"/>
    <w:rsid w:val="00201BFF"/>
    <w:rsid w:val="00202254"/>
    <w:rsid w:val="0020617F"/>
    <w:rsid w:val="00210910"/>
    <w:rsid w:val="00210C39"/>
    <w:rsid w:val="002117B4"/>
    <w:rsid w:val="00211D7A"/>
    <w:rsid w:val="00212078"/>
    <w:rsid w:val="002126DD"/>
    <w:rsid w:val="002127C6"/>
    <w:rsid w:val="00212D72"/>
    <w:rsid w:val="00215118"/>
    <w:rsid w:val="0021531F"/>
    <w:rsid w:val="00215504"/>
    <w:rsid w:val="00216665"/>
    <w:rsid w:val="002171BE"/>
    <w:rsid w:val="00220AF0"/>
    <w:rsid w:val="00221A61"/>
    <w:rsid w:val="00221EBD"/>
    <w:rsid w:val="002220B4"/>
    <w:rsid w:val="00222E0E"/>
    <w:rsid w:val="00222EF0"/>
    <w:rsid w:val="0022314A"/>
    <w:rsid w:val="002236DC"/>
    <w:rsid w:val="00224103"/>
    <w:rsid w:val="002243BA"/>
    <w:rsid w:val="00224977"/>
    <w:rsid w:val="002250F5"/>
    <w:rsid w:val="0022583D"/>
    <w:rsid w:val="0022624D"/>
    <w:rsid w:val="0022645A"/>
    <w:rsid w:val="00227B91"/>
    <w:rsid w:val="00233F4F"/>
    <w:rsid w:val="002346FD"/>
    <w:rsid w:val="002349DE"/>
    <w:rsid w:val="00234EA7"/>
    <w:rsid w:val="00235503"/>
    <w:rsid w:val="00236762"/>
    <w:rsid w:val="00236CC9"/>
    <w:rsid w:val="00237850"/>
    <w:rsid w:val="002424F6"/>
    <w:rsid w:val="0024254D"/>
    <w:rsid w:val="00242B67"/>
    <w:rsid w:val="00242BA0"/>
    <w:rsid w:val="002439D2"/>
    <w:rsid w:val="00243C42"/>
    <w:rsid w:val="00245507"/>
    <w:rsid w:val="0024634E"/>
    <w:rsid w:val="00246985"/>
    <w:rsid w:val="00247730"/>
    <w:rsid w:val="00247E5A"/>
    <w:rsid w:val="00250A9F"/>
    <w:rsid w:val="00250EF3"/>
    <w:rsid w:val="00250F10"/>
    <w:rsid w:val="002513DA"/>
    <w:rsid w:val="002515EE"/>
    <w:rsid w:val="00252B78"/>
    <w:rsid w:val="002578AF"/>
    <w:rsid w:val="00257F47"/>
    <w:rsid w:val="00260CFD"/>
    <w:rsid w:val="002616A5"/>
    <w:rsid w:val="00261883"/>
    <w:rsid w:val="00261B29"/>
    <w:rsid w:val="00261C00"/>
    <w:rsid w:val="00261DE9"/>
    <w:rsid w:val="002628CF"/>
    <w:rsid w:val="00262D7E"/>
    <w:rsid w:val="002640C2"/>
    <w:rsid w:val="00264DA3"/>
    <w:rsid w:val="00265152"/>
    <w:rsid w:val="00267533"/>
    <w:rsid w:val="002678B8"/>
    <w:rsid w:val="002702B4"/>
    <w:rsid w:val="00270417"/>
    <w:rsid w:val="00270ADE"/>
    <w:rsid w:val="00270AF7"/>
    <w:rsid w:val="00270F72"/>
    <w:rsid w:val="00271A9C"/>
    <w:rsid w:val="002730F7"/>
    <w:rsid w:val="002736A7"/>
    <w:rsid w:val="00273FD0"/>
    <w:rsid w:val="0027407B"/>
    <w:rsid w:val="00275646"/>
    <w:rsid w:val="00276731"/>
    <w:rsid w:val="0027682B"/>
    <w:rsid w:val="00276F95"/>
    <w:rsid w:val="002801EB"/>
    <w:rsid w:val="00280305"/>
    <w:rsid w:val="00280D7D"/>
    <w:rsid w:val="0028126A"/>
    <w:rsid w:val="00281F61"/>
    <w:rsid w:val="00281F87"/>
    <w:rsid w:val="002822B0"/>
    <w:rsid w:val="00282A7C"/>
    <w:rsid w:val="00283284"/>
    <w:rsid w:val="002837D3"/>
    <w:rsid w:val="00284B0B"/>
    <w:rsid w:val="00284BEE"/>
    <w:rsid w:val="002853A1"/>
    <w:rsid w:val="0028553A"/>
    <w:rsid w:val="00286AE0"/>
    <w:rsid w:val="00286C30"/>
    <w:rsid w:val="002870E5"/>
    <w:rsid w:val="00290FC6"/>
    <w:rsid w:val="002920F4"/>
    <w:rsid w:val="0029229A"/>
    <w:rsid w:val="002955E2"/>
    <w:rsid w:val="00295C39"/>
    <w:rsid w:val="00297851"/>
    <w:rsid w:val="00297BB7"/>
    <w:rsid w:val="002A07A4"/>
    <w:rsid w:val="002A18A8"/>
    <w:rsid w:val="002A26F8"/>
    <w:rsid w:val="002A2E20"/>
    <w:rsid w:val="002A4AC5"/>
    <w:rsid w:val="002A514A"/>
    <w:rsid w:val="002B1D73"/>
    <w:rsid w:val="002B1ED0"/>
    <w:rsid w:val="002B3EEA"/>
    <w:rsid w:val="002B4F6A"/>
    <w:rsid w:val="002B60CD"/>
    <w:rsid w:val="002B77D2"/>
    <w:rsid w:val="002C06DD"/>
    <w:rsid w:val="002C265B"/>
    <w:rsid w:val="002C3970"/>
    <w:rsid w:val="002C432E"/>
    <w:rsid w:val="002C48AD"/>
    <w:rsid w:val="002C5B42"/>
    <w:rsid w:val="002C5DB5"/>
    <w:rsid w:val="002C624C"/>
    <w:rsid w:val="002D1896"/>
    <w:rsid w:val="002D18D2"/>
    <w:rsid w:val="002D2E3F"/>
    <w:rsid w:val="002D3E0B"/>
    <w:rsid w:val="002D3E98"/>
    <w:rsid w:val="002D4C0B"/>
    <w:rsid w:val="002D68D7"/>
    <w:rsid w:val="002D6DE3"/>
    <w:rsid w:val="002E0A5F"/>
    <w:rsid w:val="002E2709"/>
    <w:rsid w:val="002E2962"/>
    <w:rsid w:val="002E2F33"/>
    <w:rsid w:val="002E3C2F"/>
    <w:rsid w:val="002E3EC8"/>
    <w:rsid w:val="002E493A"/>
    <w:rsid w:val="002E4B88"/>
    <w:rsid w:val="002E56D3"/>
    <w:rsid w:val="002E59BF"/>
    <w:rsid w:val="002E7CCD"/>
    <w:rsid w:val="002E7D23"/>
    <w:rsid w:val="002F0896"/>
    <w:rsid w:val="002F0F43"/>
    <w:rsid w:val="002F12F2"/>
    <w:rsid w:val="002F139C"/>
    <w:rsid w:val="002F1DDF"/>
    <w:rsid w:val="002F22F7"/>
    <w:rsid w:val="002F2457"/>
    <w:rsid w:val="002F2A95"/>
    <w:rsid w:val="002F32F7"/>
    <w:rsid w:val="002F33BA"/>
    <w:rsid w:val="002F35FA"/>
    <w:rsid w:val="002F42E5"/>
    <w:rsid w:val="002F4518"/>
    <w:rsid w:val="002F5285"/>
    <w:rsid w:val="002F5542"/>
    <w:rsid w:val="002F61EA"/>
    <w:rsid w:val="002F660E"/>
    <w:rsid w:val="002F6759"/>
    <w:rsid w:val="002F7274"/>
    <w:rsid w:val="002F739C"/>
    <w:rsid w:val="002F795F"/>
    <w:rsid w:val="002F7AB3"/>
    <w:rsid w:val="0030008D"/>
    <w:rsid w:val="00300805"/>
    <w:rsid w:val="00300A27"/>
    <w:rsid w:val="00300C89"/>
    <w:rsid w:val="00300F02"/>
    <w:rsid w:val="00301B47"/>
    <w:rsid w:val="00302B2F"/>
    <w:rsid w:val="00302E7E"/>
    <w:rsid w:val="00303687"/>
    <w:rsid w:val="00303DB2"/>
    <w:rsid w:val="003047E4"/>
    <w:rsid w:val="00304C56"/>
    <w:rsid w:val="00305B36"/>
    <w:rsid w:val="00305FD1"/>
    <w:rsid w:val="00306D73"/>
    <w:rsid w:val="00307775"/>
    <w:rsid w:val="00307F7A"/>
    <w:rsid w:val="0031010C"/>
    <w:rsid w:val="0031162A"/>
    <w:rsid w:val="00311A91"/>
    <w:rsid w:val="00311B75"/>
    <w:rsid w:val="00311C0B"/>
    <w:rsid w:val="00313026"/>
    <w:rsid w:val="00314060"/>
    <w:rsid w:val="00315AFF"/>
    <w:rsid w:val="00315C07"/>
    <w:rsid w:val="00316C63"/>
    <w:rsid w:val="00316E20"/>
    <w:rsid w:val="00317434"/>
    <w:rsid w:val="00317788"/>
    <w:rsid w:val="003178DB"/>
    <w:rsid w:val="00317B84"/>
    <w:rsid w:val="00322357"/>
    <w:rsid w:val="0032243D"/>
    <w:rsid w:val="003247D1"/>
    <w:rsid w:val="00325B46"/>
    <w:rsid w:val="00325C22"/>
    <w:rsid w:val="00327EFD"/>
    <w:rsid w:val="0033152C"/>
    <w:rsid w:val="00334617"/>
    <w:rsid w:val="00335683"/>
    <w:rsid w:val="00335AF6"/>
    <w:rsid w:val="003364BA"/>
    <w:rsid w:val="003364F0"/>
    <w:rsid w:val="003373D5"/>
    <w:rsid w:val="00337E61"/>
    <w:rsid w:val="003402AE"/>
    <w:rsid w:val="00341F64"/>
    <w:rsid w:val="00342CEE"/>
    <w:rsid w:val="00343722"/>
    <w:rsid w:val="0034480B"/>
    <w:rsid w:val="00344B7A"/>
    <w:rsid w:val="00344E7F"/>
    <w:rsid w:val="00345384"/>
    <w:rsid w:val="00345A4A"/>
    <w:rsid w:val="00347684"/>
    <w:rsid w:val="00347C68"/>
    <w:rsid w:val="00352504"/>
    <w:rsid w:val="0035299E"/>
    <w:rsid w:val="003531FD"/>
    <w:rsid w:val="00353E15"/>
    <w:rsid w:val="00353F87"/>
    <w:rsid w:val="00354932"/>
    <w:rsid w:val="0035585F"/>
    <w:rsid w:val="00355D29"/>
    <w:rsid w:val="003562DA"/>
    <w:rsid w:val="00356465"/>
    <w:rsid w:val="00357561"/>
    <w:rsid w:val="00360FA4"/>
    <w:rsid w:val="0036112D"/>
    <w:rsid w:val="00361D3A"/>
    <w:rsid w:val="00361DD4"/>
    <w:rsid w:val="00362211"/>
    <w:rsid w:val="00363A04"/>
    <w:rsid w:val="0036443E"/>
    <w:rsid w:val="00364DCC"/>
    <w:rsid w:val="00366420"/>
    <w:rsid w:val="0036707C"/>
    <w:rsid w:val="00370990"/>
    <w:rsid w:val="00370CAB"/>
    <w:rsid w:val="00370D46"/>
    <w:rsid w:val="003718D8"/>
    <w:rsid w:val="00371E61"/>
    <w:rsid w:val="00374117"/>
    <w:rsid w:val="003754F0"/>
    <w:rsid w:val="00377996"/>
    <w:rsid w:val="0038065C"/>
    <w:rsid w:val="00381254"/>
    <w:rsid w:val="00381AB8"/>
    <w:rsid w:val="0038351A"/>
    <w:rsid w:val="00384345"/>
    <w:rsid w:val="00384FD7"/>
    <w:rsid w:val="00385556"/>
    <w:rsid w:val="00385B51"/>
    <w:rsid w:val="0038669E"/>
    <w:rsid w:val="00387568"/>
    <w:rsid w:val="00387678"/>
    <w:rsid w:val="00390D20"/>
    <w:rsid w:val="0039183A"/>
    <w:rsid w:val="00391C9D"/>
    <w:rsid w:val="003929E3"/>
    <w:rsid w:val="00392A7A"/>
    <w:rsid w:val="00392AAB"/>
    <w:rsid w:val="00393047"/>
    <w:rsid w:val="00393E87"/>
    <w:rsid w:val="003953B3"/>
    <w:rsid w:val="003963E0"/>
    <w:rsid w:val="00397612"/>
    <w:rsid w:val="00397800"/>
    <w:rsid w:val="00397BBC"/>
    <w:rsid w:val="003A0F1C"/>
    <w:rsid w:val="003A1621"/>
    <w:rsid w:val="003A2286"/>
    <w:rsid w:val="003A3362"/>
    <w:rsid w:val="003A4A19"/>
    <w:rsid w:val="003A4D5B"/>
    <w:rsid w:val="003A58E7"/>
    <w:rsid w:val="003A5A58"/>
    <w:rsid w:val="003A6A4E"/>
    <w:rsid w:val="003A7788"/>
    <w:rsid w:val="003A7EA6"/>
    <w:rsid w:val="003B0807"/>
    <w:rsid w:val="003B0DEC"/>
    <w:rsid w:val="003B2160"/>
    <w:rsid w:val="003B28E6"/>
    <w:rsid w:val="003B467C"/>
    <w:rsid w:val="003B6624"/>
    <w:rsid w:val="003B6761"/>
    <w:rsid w:val="003B686B"/>
    <w:rsid w:val="003B6B12"/>
    <w:rsid w:val="003B7042"/>
    <w:rsid w:val="003B72BA"/>
    <w:rsid w:val="003B7BC5"/>
    <w:rsid w:val="003C00E7"/>
    <w:rsid w:val="003C063F"/>
    <w:rsid w:val="003C0A3F"/>
    <w:rsid w:val="003C1077"/>
    <w:rsid w:val="003C29E0"/>
    <w:rsid w:val="003C381C"/>
    <w:rsid w:val="003C3971"/>
    <w:rsid w:val="003C3E9C"/>
    <w:rsid w:val="003C553A"/>
    <w:rsid w:val="003C7323"/>
    <w:rsid w:val="003D035C"/>
    <w:rsid w:val="003D0D8D"/>
    <w:rsid w:val="003D12E4"/>
    <w:rsid w:val="003D2875"/>
    <w:rsid w:val="003D2F65"/>
    <w:rsid w:val="003D39D6"/>
    <w:rsid w:val="003D4B2B"/>
    <w:rsid w:val="003D4E6A"/>
    <w:rsid w:val="003D5EA4"/>
    <w:rsid w:val="003D64B7"/>
    <w:rsid w:val="003D7126"/>
    <w:rsid w:val="003D7780"/>
    <w:rsid w:val="003E016C"/>
    <w:rsid w:val="003E2AD9"/>
    <w:rsid w:val="003E31D0"/>
    <w:rsid w:val="003E44A1"/>
    <w:rsid w:val="003E4C11"/>
    <w:rsid w:val="003E5766"/>
    <w:rsid w:val="003E656C"/>
    <w:rsid w:val="003E761C"/>
    <w:rsid w:val="003E785B"/>
    <w:rsid w:val="003E7B5E"/>
    <w:rsid w:val="003F01B3"/>
    <w:rsid w:val="003F168B"/>
    <w:rsid w:val="003F27C9"/>
    <w:rsid w:val="003F2D08"/>
    <w:rsid w:val="003F2E79"/>
    <w:rsid w:val="003F31CE"/>
    <w:rsid w:val="003F4747"/>
    <w:rsid w:val="003F5D1C"/>
    <w:rsid w:val="003F72C7"/>
    <w:rsid w:val="003F7D2E"/>
    <w:rsid w:val="00400547"/>
    <w:rsid w:val="004014C1"/>
    <w:rsid w:val="0040294B"/>
    <w:rsid w:val="00402AEF"/>
    <w:rsid w:val="00402BC7"/>
    <w:rsid w:val="00403C7C"/>
    <w:rsid w:val="0040421D"/>
    <w:rsid w:val="0040465C"/>
    <w:rsid w:val="00404C80"/>
    <w:rsid w:val="00405C48"/>
    <w:rsid w:val="004061BE"/>
    <w:rsid w:val="0041029E"/>
    <w:rsid w:val="004102B6"/>
    <w:rsid w:val="00410B49"/>
    <w:rsid w:val="00410ED2"/>
    <w:rsid w:val="00410EE1"/>
    <w:rsid w:val="004116FB"/>
    <w:rsid w:val="0041188E"/>
    <w:rsid w:val="00412DDD"/>
    <w:rsid w:val="00413AD5"/>
    <w:rsid w:val="00414C6F"/>
    <w:rsid w:val="00416721"/>
    <w:rsid w:val="00416884"/>
    <w:rsid w:val="00416966"/>
    <w:rsid w:val="00416AC5"/>
    <w:rsid w:val="00416AD4"/>
    <w:rsid w:val="00421749"/>
    <w:rsid w:val="004219B5"/>
    <w:rsid w:val="004222BD"/>
    <w:rsid w:val="004242D1"/>
    <w:rsid w:val="00425DA8"/>
    <w:rsid w:val="00426755"/>
    <w:rsid w:val="00426D54"/>
    <w:rsid w:val="00427AA1"/>
    <w:rsid w:val="0043085F"/>
    <w:rsid w:val="00431298"/>
    <w:rsid w:val="004312F2"/>
    <w:rsid w:val="004316E7"/>
    <w:rsid w:val="00432148"/>
    <w:rsid w:val="00432A0E"/>
    <w:rsid w:val="00433F54"/>
    <w:rsid w:val="00434112"/>
    <w:rsid w:val="004341D6"/>
    <w:rsid w:val="00434E3E"/>
    <w:rsid w:val="004354DC"/>
    <w:rsid w:val="0043666F"/>
    <w:rsid w:val="00436742"/>
    <w:rsid w:val="00436A59"/>
    <w:rsid w:val="00436A9A"/>
    <w:rsid w:val="00436F0E"/>
    <w:rsid w:val="004374D8"/>
    <w:rsid w:val="00440316"/>
    <w:rsid w:val="004406AD"/>
    <w:rsid w:val="00441490"/>
    <w:rsid w:val="00442B94"/>
    <w:rsid w:val="00443742"/>
    <w:rsid w:val="004443C8"/>
    <w:rsid w:val="00445545"/>
    <w:rsid w:val="004468B9"/>
    <w:rsid w:val="00447409"/>
    <w:rsid w:val="00447951"/>
    <w:rsid w:val="0045022F"/>
    <w:rsid w:val="00452FD6"/>
    <w:rsid w:val="00454D15"/>
    <w:rsid w:val="004552AD"/>
    <w:rsid w:val="004559C5"/>
    <w:rsid w:val="00456E82"/>
    <w:rsid w:val="00460149"/>
    <w:rsid w:val="00460378"/>
    <w:rsid w:val="00462009"/>
    <w:rsid w:val="0046211A"/>
    <w:rsid w:val="004622ED"/>
    <w:rsid w:val="00463102"/>
    <w:rsid w:val="004638FB"/>
    <w:rsid w:val="00463FB8"/>
    <w:rsid w:val="00465608"/>
    <w:rsid w:val="00465C39"/>
    <w:rsid w:val="0046656A"/>
    <w:rsid w:val="004672D3"/>
    <w:rsid w:val="00467D33"/>
    <w:rsid w:val="00467F48"/>
    <w:rsid w:val="00470D1F"/>
    <w:rsid w:val="00471001"/>
    <w:rsid w:val="00471193"/>
    <w:rsid w:val="00471312"/>
    <w:rsid w:val="004713C0"/>
    <w:rsid w:val="0047193D"/>
    <w:rsid w:val="00472234"/>
    <w:rsid w:val="00472773"/>
    <w:rsid w:val="00473005"/>
    <w:rsid w:val="00474DAC"/>
    <w:rsid w:val="004765FA"/>
    <w:rsid w:val="004768D6"/>
    <w:rsid w:val="00477E53"/>
    <w:rsid w:val="004808E8"/>
    <w:rsid w:val="00480C07"/>
    <w:rsid w:val="00482763"/>
    <w:rsid w:val="00482CAA"/>
    <w:rsid w:val="00482F65"/>
    <w:rsid w:val="0048391B"/>
    <w:rsid w:val="00483CCB"/>
    <w:rsid w:val="00483EFF"/>
    <w:rsid w:val="00484C77"/>
    <w:rsid w:val="00484F53"/>
    <w:rsid w:val="00486CF6"/>
    <w:rsid w:val="00487A85"/>
    <w:rsid w:val="00491226"/>
    <w:rsid w:val="004912DF"/>
    <w:rsid w:val="00491733"/>
    <w:rsid w:val="00493CDE"/>
    <w:rsid w:val="00495252"/>
    <w:rsid w:val="00495B8B"/>
    <w:rsid w:val="0049643E"/>
    <w:rsid w:val="004A1EB0"/>
    <w:rsid w:val="004A2C29"/>
    <w:rsid w:val="004A444F"/>
    <w:rsid w:val="004A5169"/>
    <w:rsid w:val="004A6500"/>
    <w:rsid w:val="004A652A"/>
    <w:rsid w:val="004A6749"/>
    <w:rsid w:val="004A72DA"/>
    <w:rsid w:val="004B038B"/>
    <w:rsid w:val="004B0846"/>
    <w:rsid w:val="004B133B"/>
    <w:rsid w:val="004B2023"/>
    <w:rsid w:val="004B2437"/>
    <w:rsid w:val="004B2632"/>
    <w:rsid w:val="004B3764"/>
    <w:rsid w:val="004B5593"/>
    <w:rsid w:val="004B6211"/>
    <w:rsid w:val="004B66E1"/>
    <w:rsid w:val="004B6AC2"/>
    <w:rsid w:val="004B70CF"/>
    <w:rsid w:val="004B791E"/>
    <w:rsid w:val="004C0E44"/>
    <w:rsid w:val="004C12AE"/>
    <w:rsid w:val="004C227B"/>
    <w:rsid w:val="004C41BA"/>
    <w:rsid w:val="004C43EA"/>
    <w:rsid w:val="004C44C8"/>
    <w:rsid w:val="004C47EB"/>
    <w:rsid w:val="004C5DCF"/>
    <w:rsid w:val="004C62C4"/>
    <w:rsid w:val="004C6E27"/>
    <w:rsid w:val="004C7B27"/>
    <w:rsid w:val="004C7DD8"/>
    <w:rsid w:val="004C7E3E"/>
    <w:rsid w:val="004C7FDC"/>
    <w:rsid w:val="004D0510"/>
    <w:rsid w:val="004D0765"/>
    <w:rsid w:val="004D0E5B"/>
    <w:rsid w:val="004D1089"/>
    <w:rsid w:val="004D285E"/>
    <w:rsid w:val="004D4F41"/>
    <w:rsid w:val="004D57B3"/>
    <w:rsid w:val="004D5D9B"/>
    <w:rsid w:val="004D775F"/>
    <w:rsid w:val="004D7DB2"/>
    <w:rsid w:val="004E06A5"/>
    <w:rsid w:val="004E0941"/>
    <w:rsid w:val="004E09C6"/>
    <w:rsid w:val="004E0ACF"/>
    <w:rsid w:val="004E1625"/>
    <w:rsid w:val="004E211E"/>
    <w:rsid w:val="004E31D9"/>
    <w:rsid w:val="004E369B"/>
    <w:rsid w:val="004E3748"/>
    <w:rsid w:val="004E4835"/>
    <w:rsid w:val="004E4B3E"/>
    <w:rsid w:val="004E6301"/>
    <w:rsid w:val="004E6C6D"/>
    <w:rsid w:val="004F1138"/>
    <w:rsid w:val="004F154A"/>
    <w:rsid w:val="004F26A8"/>
    <w:rsid w:val="004F26D1"/>
    <w:rsid w:val="004F37B6"/>
    <w:rsid w:val="004F55A6"/>
    <w:rsid w:val="004F6C2F"/>
    <w:rsid w:val="00500DA0"/>
    <w:rsid w:val="005027BE"/>
    <w:rsid w:val="005029AC"/>
    <w:rsid w:val="005057D5"/>
    <w:rsid w:val="00505F2C"/>
    <w:rsid w:val="0050670A"/>
    <w:rsid w:val="00507150"/>
    <w:rsid w:val="00507E9F"/>
    <w:rsid w:val="00511563"/>
    <w:rsid w:val="0051276D"/>
    <w:rsid w:val="00512B94"/>
    <w:rsid w:val="00512F2D"/>
    <w:rsid w:val="005137F4"/>
    <w:rsid w:val="005148BC"/>
    <w:rsid w:val="005148FD"/>
    <w:rsid w:val="0051613F"/>
    <w:rsid w:val="00516A71"/>
    <w:rsid w:val="00517875"/>
    <w:rsid w:val="00517DBC"/>
    <w:rsid w:val="00520793"/>
    <w:rsid w:val="00520970"/>
    <w:rsid w:val="00520AE1"/>
    <w:rsid w:val="0052118C"/>
    <w:rsid w:val="00521190"/>
    <w:rsid w:val="00523C7C"/>
    <w:rsid w:val="0052485F"/>
    <w:rsid w:val="00524BAA"/>
    <w:rsid w:val="00526098"/>
    <w:rsid w:val="00526334"/>
    <w:rsid w:val="00526788"/>
    <w:rsid w:val="00527941"/>
    <w:rsid w:val="00527995"/>
    <w:rsid w:val="005306A5"/>
    <w:rsid w:val="005312E9"/>
    <w:rsid w:val="00531941"/>
    <w:rsid w:val="00531E02"/>
    <w:rsid w:val="00532B99"/>
    <w:rsid w:val="0053302A"/>
    <w:rsid w:val="00533CD3"/>
    <w:rsid w:val="00533EF2"/>
    <w:rsid w:val="005345FD"/>
    <w:rsid w:val="005351AD"/>
    <w:rsid w:val="005355F3"/>
    <w:rsid w:val="005360EB"/>
    <w:rsid w:val="00536582"/>
    <w:rsid w:val="00537592"/>
    <w:rsid w:val="00537F05"/>
    <w:rsid w:val="00540831"/>
    <w:rsid w:val="005412B5"/>
    <w:rsid w:val="00541C00"/>
    <w:rsid w:val="005433A8"/>
    <w:rsid w:val="005448BA"/>
    <w:rsid w:val="00546ED8"/>
    <w:rsid w:val="00550282"/>
    <w:rsid w:val="00550337"/>
    <w:rsid w:val="00552357"/>
    <w:rsid w:val="00552B42"/>
    <w:rsid w:val="0055337D"/>
    <w:rsid w:val="00553CD7"/>
    <w:rsid w:val="0055668D"/>
    <w:rsid w:val="00556908"/>
    <w:rsid w:val="005572FA"/>
    <w:rsid w:val="00557C1D"/>
    <w:rsid w:val="00557CAE"/>
    <w:rsid w:val="00561DAA"/>
    <w:rsid w:val="00562870"/>
    <w:rsid w:val="0056290F"/>
    <w:rsid w:val="0056293B"/>
    <w:rsid w:val="00565F01"/>
    <w:rsid w:val="0056630E"/>
    <w:rsid w:val="00566EB1"/>
    <w:rsid w:val="00570D04"/>
    <w:rsid w:val="00571E10"/>
    <w:rsid w:val="0057399E"/>
    <w:rsid w:val="0057463D"/>
    <w:rsid w:val="005757F0"/>
    <w:rsid w:val="0058186A"/>
    <w:rsid w:val="00581C9F"/>
    <w:rsid w:val="00582EAC"/>
    <w:rsid w:val="00584CE2"/>
    <w:rsid w:val="00585034"/>
    <w:rsid w:val="00586703"/>
    <w:rsid w:val="00587419"/>
    <w:rsid w:val="00587C60"/>
    <w:rsid w:val="00587EB1"/>
    <w:rsid w:val="0059018A"/>
    <w:rsid w:val="0059027C"/>
    <w:rsid w:val="005916E9"/>
    <w:rsid w:val="00591A1B"/>
    <w:rsid w:val="00592056"/>
    <w:rsid w:val="00592DD9"/>
    <w:rsid w:val="00593170"/>
    <w:rsid w:val="00594346"/>
    <w:rsid w:val="00595433"/>
    <w:rsid w:val="00595ADD"/>
    <w:rsid w:val="00595FFC"/>
    <w:rsid w:val="0059716E"/>
    <w:rsid w:val="00597981"/>
    <w:rsid w:val="005A0192"/>
    <w:rsid w:val="005A16DE"/>
    <w:rsid w:val="005A2209"/>
    <w:rsid w:val="005A2C83"/>
    <w:rsid w:val="005A2DBF"/>
    <w:rsid w:val="005A3141"/>
    <w:rsid w:val="005A3C28"/>
    <w:rsid w:val="005A4614"/>
    <w:rsid w:val="005A490F"/>
    <w:rsid w:val="005A4C0C"/>
    <w:rsid w:val="005A515F"/>
    <w:rsid w:val="005A5358"/>
    <w:rsid w:val="005A5B5D"/>
    <w:rsid w:val="005A6D06"/>
    <w:rsid w:val="005A6F0C"/>
    <w:rsid w:val="005B14EB"/>
    <w:rsid w:val="005B2E4F"/>
    <w:rsid w:val="005B4104"/>
    <w:rsid w:val="005B42D9"/>
    <w:rsid w:val="005B42DB"/>
    <w:rsid w:val="005B4A6C"/>
    <w:rsid w:val="005B5C52"/>
    <w:rsid w:val="005B7A9D"/>
    <w:rsid w:val="005C0464"/>
    <w:rsid w:val="005C11E4"/>
    <w:rsid w:val="005C1888"/>
    <w:rsid w:val="005C1B9D"/>
    <w:rsid w:val="005C2569"/>
    <w:rsid w:val="005C25B4"/>
    <w:rsid w:val="005C4128"/>
    <w:rsid w:val="005C6B96"/>
    <w:rsid w:val="005D08C8"/>
    <w:rsid w:val="005D2902"/>
    <w:rsid w:val="005D2C6B"/>
    <w:rsid w:val="005D31F9"/>
    <w:rsid w:val="005D3A6F"/>
    <w:rsid w:val="005D49E2"/>
    <w:rsid w:val="005D4EF5"/>
    <w:rsid w:val="005D502F"/>
    <w:rsid w:val="005D5A22"/>
    <w:rsid w:val="005D5AF1"/>
    <w:rsid w:val="005D604C"/>
    <w:rsid w:val="005D7C0F"/>
    <w:rsid w:val="005E0450"/>
    <w:rsid w:val="005E06F7"/>
    <w:rsid w:val="005E1F75"/>
    <w:rsid w:val="005E2541"/>
    <w:rsid w:val="005E2FCB"/>
    <w:rsid w:val="005E38CF"/>
    <w:rsid w:val="005E3CF3"/>
    <w:rsid w:val="005E4709"/>
    <w:rsid w:val="005E4754"/>
    <w:rsid w:val="005E5DC4"/>
    <w:rsid w:val="005E5F67"/>
    <w:rsid w:val="005F060C"/>
    <w:rsid w:val="005F07CF"/>
    <w:rsid w:val="005F094E"/>
    <w:rsid w:val="005F11D0"/>
    <w:rsid w:val="005F2EC1"/>
    <w:rsid w:val="005F37A0"/>
    <w:rsid w:val="005F38D6"/>
    <w:rsid w:val="005F4A59"/>
    <w:rsid w:val="005F56D8"/>
    <w:rsid w:val="005F58D7"/>
    <w:rsid w:val="005F6A5D"/>
    <w:rsid w:val="005F7112"/>
    <w:rsid w:val="005F7F75"/>
    <w:rsid w:val="00600994"/>
    <w:rsid w:val="00601E6E"/>
    <w:rsid w:val="006031D3"/>
    <w:rsid w:val="006034AF"/>
    <w:rsid w:val="006036DC"/>
    <w:rsid w:val="00603926"/>
    <w:rsid w:val="00604BAF"/>
    <w:rsid w:val="00605A39"/>
    <w:rsid w:val="00606204"/>
    <w:rsid w:val="006062D0"/>
    <w:rsid w:val="006077A7"/>
    <w:rsid w:val="00607D5C"/>
    <w:rsid w:val="006116EC"/>
    <w:rsid w:val="00612A35"/>
    <w:rsid w:val="00612EBE"/>
    <w:rsid w:val="00613030"/>
    <w:rsid w:val="00614680"/>
    <w:rsid w:val="0061477B"/>
    <w:rsid w:val="00614A91"/>
    <w:rsid w:val="006169B6"/>
    <w:rsid w:val="00617924"/>
    <w:rsid w:val="00617E2F"/>
    <w:rsid w:val="00621BD8"/>
    <w:rsid w:val="00623301"/>
    <w:rsid w:val="00623687"/>
    <w:rsid w:val="00623B04"/>
    <w:rsid w:val="0062411E"/>
    <w:rsid w:val="006245EC"/>
    <w:rsid w:val="0062537B"/>
    <w:rsid w:val="00627BBC"/>
    <w:rsid w:val="00627DC7"/>
    <w:rsid w:val="00631006"/>
    <w:rsid w:val="00631BD7"/>
    <w:rsid w:val="00633F0E"/>
    <w:rsid w:val="00634633"/>
    <w:rsid w:val="00634E1C"/>
    <w:rsid w:val="00635920"/>
    <w:rsid w:val="00640048"/>
    <w:rsid w:val="0064178D"/>
    <w:rsid w:val="006421B5"/>
    <w:rsid w:val="00642775"/>
    <w:rsid w:val="00644200"/>
    <w:rsid w:val="00645338"/>
    <w:rsid w:val="00645AA1"/>
    <w:rsid w:val="00645F94"/>
    <w:rsid w:val="00646C59"/>
    <w:rsid w:val="00646E50"/>
    <w:rsid w:val="006478EF"/>
    <w:rsid w:val="00651E9D"/>
    <w:rsid w:val="00652405"/>
    <w:rsid w:val="00652651"/>
    <w:rsid w:val="00652C65"/>
    <w:rsid w:val="00653FDD"/>
    <w:rsid w:val="006548A6"/>
    <w:rsid w:val="006550DD"/>
    <w:rsid w:val="0065511F"/>
    <w:rsid w:val="00657508"/>
    <w:rsid w:val="006576EF"/>
    <w:rsid w:val="00661D47"/>
    <w:rsid w:val="006625E0"/>
    <w:rsid w:val="00663590"/>
    <w:rsid w:val="00663B54"/>
    <w:rsid w:val="00664C29"/>
    <w:rsid w:val="006666C9"/>
    <w:rsid w:val="00666DC6"/>
    <w:rsid w:val="00670B1D"/>
    <w:rsid w:val="006716C9"/>
    <w:rsid w:val="00671835"/>
    <w:rsid w:val="00671F35"/>
    <w:rsid w:val="00672203"/>
    <w:rsid w:val="00672492"/>
    <w:rsid w:val="0067251B"/>
    <w:rsid w:val="006736F1"/>
    <w:rsid w:val="006740FA"/>
    <w:rsid w:val="00674D6A"/>
    <w:rsid w:val="006751BC"/>
    <w:rsid w:val="00675754"/>
    <w:rsid w:val="00676D08"/>
    <w:rsid w:val="00676E49"/>
    <w:rsid w:val="00677132"/>
    <w:rsid w:val="00677C5C"/>
    <w:rsid w:val="00680A42"/>
    <w:rsid w:val="00680F41"/>
    <w:rsid w:val="0068260D"/>
    <w:rsid w:val="006834C8"/>
    <w:rsid w:val="00685B0E"/>
    <w:rsid w:val="00685E9F"/>
    <w:rsid w:val="00686C11"/>
    <w:rsid w:val="0068762F"/>
    <w:rsid w:val="00687741"/>
    <w:rsid w:val="00691944"/>
    <w:rsid w:val="00694545"/>
    <w:rsid w:val="00694C3E"/>
    <w:rsid w:val="0069744E"/>
    <w:rsid w:val="00697525"/>
    <w:rsid w:val="00697576"/>
    <w:rsid w:val="00697616"/>
    <w:rsid w:val="00697EC7"/>
    <w:rsid w:val="006A00EC"/>
    <w:rsid w:val="006A2638"/>
    <w:rsid w:val="006A3825"/>
    <w:rsid w:val="006A3B26"/>
    <w:rsid w:val="006A4D0D"/>
    <w:rsid w:val="006A641F"/>
    <w:rsid w:val="006B0534"/>
    <w:rsid w:val="006B0711"/>
    <w:rsid w:val="006B0904"/>
    <w:rsid w:val="006B1626"/>
    <w:rsid w:val="006B3AAA"/>
    <w:rsid w:val="006B3BB7"/>
    <w:rsid w:val="006B3C46"/>
    <w:rsid w:val="006B3CE4"/>
    <w:rsid w:val="006B434E"/>
    <w:rsid w:val="006B471B"/>
    <w:rsid w:val="006B48C5"/>
    <w:rsid w:val="006B4BE5"/>
    <w:rsid w:val="006B571C"/>
    <w:rsid w:val="006B5FF4"/>
    <w:rsid w:val="006B748C"/>
    <w:rsid w:val="006B756F"/>
    <w:rsid w:val="006C01EC"/>
    <w:rsid w:val="006C0414"/>
    <w:rsid w:val="006C0D18"/>
    <w:rsid w:val="006C1602"/>
    <w:rsid w:val="006C1BD4"/>
    <w:rsid w:val="006C214F"/>
    <w:rsid w:val="006C27C6"/>
    <w:rsid w:val="006C33B4"/>
    <w:rsid w:val="006C33EF"/>
    <w:rsid w:val="006C401B"/>
    <w:rsid w:val="006C427B"/>
    <w:rsid w:val="006C4565"/>
    <w:rsid w:val="006C5F2F"/>
    <w:rsid w:val="006C716C"/>
    <w:rsid w:val="006C71CC"/>
    <w:rsid w:val="006D0567"/>
    <w:rsid w:val="006D095A"/>
    <w:rsid w:val="006D1BF4"/>
    <w:rsid w:val="006D2F98"/>
    <w:rsid w:val="006D38A4"/>
    <w:rsid w:val="006D39C8"/>
    <w:rsid w:val="006D3D61"/>
    <w:rsid w:val="006D40B7"/>
    <w:rsid w:val="006D63DF"/>
    <w:rsid w:val="006D6780"/>
    <w:rsid w:val="006D687C"/>
    <w:rsid w:val="006D7372"/>
    <w:rsid w:val="006E0ED1"/>
    <w:rsid w:val="006E1D1F"/>
    <w:rsid w:val="006E3780"/>
    <w:rsid w:val="006E3FF5"/>
    <w:rsid w:val="006E55A3"/>
    <w:rsid w:val="006E6451"/>
    <w:rsid w:val="006E6F1A"/>
    <w:rsid w:val="006F0440"/>
    <w:rsid w:val="006F160F"/>
    <w:rsid w:val="006F19DF"/>
    <w:rsid w:val="006F23E3"/>
    <w:rsid w:val="006F2604"/>
    <w:rsid w:val="006F2973"/>
    <w:rsid w:val="006F319A"/>
    <w:rsid w:val="006F3BA4"/>
    <w:rsid w:val="006F40A3"/>
    <w:rsid w:val="006F44F5"/>
    <w:rsid w:val="006F4A01"/>
    <w:rsid w:val="006F6310"/>
    <w:rsid w:val="006F6420"/>
    <w:rsid w:val="00700632"/>
    <w:rsid w:val="007007B0"/>
    <w:rsid w:val="007011DD"/>
    <w:rsid w:val="00702DD8"/>
    <w:rsid w:val="00703916"/>
    <w:rsid w:val="00704F86"/>
    <w:rsid w:val="00705FE5"/>
    <w:rsid w:val="00706CEF"/>
    <w:rsid w:val="0070728D"/>
    <w:rsid w:val="00710E7D"/>
    <w:rsid w:val="00712B6E"/>
    <w:rsid w:val="0071336A"/>
    <w:rsid w:val="007159B4"/>
    <w:rsid w:val="00716365"/>
    <w:rsid w:val="00717F62"/>
    <w:rsid w:val="00720720"/>
    <w:rsid w:val="00720A90"/>
    <w:rsid w:val="00720FBE"/>
    <w:rsid w:val="007218C5"/>
    <w:rsid w:val="00721FE2"/>
    <w:rsid w:val="00722129"/>
    <w:rsid w:val="007221CE"/>
    <w:rsid w:val="0072288B"/>
    <w:rsid w:val="00725E61"/>
    <w:rsid w:val="007264EB"/>
    <w:rsid w:val="00726EA6"/>
    <w:rsid w:val="00727494"/>
    <w:rsid w:val="007275B1"/>
    <w:rsid w:val="00730502"/>
    <w:rsid w:val="00730C99"/>
    <w:rsid w:val="0073119D"/>
    <w:rsid w:val="007329C9"/>
    <w:rsid w:val="00733424"/>
    <w:rsid w:val="007335B2"/>
    <w:rsid w:val="007335DE"/>
    <w:rsid w:val="00733933"/>
    <w:rsid w:val="007339B4"/>
    <w:rsid w:val="00733DA1"/>
    <w:rsid w:val="00734110"/>
    <w:rsid w:val="00734B7C"/>
    <w:rsid w:val="007367FB"/>
    <w:rsid w:val="0073724D"/>
    <w:rsid w:val="00737808"/>
    <w:rsid w:val="00737DF9"/>
    <w:rsid w:val="007414B4"/>
    <w:rsid w:val="00741829"/>
    <w:rsid w:val="00742347"/>
    <w:rsid w:val="007425DB"/>
    <w:rsid w:val="00742AEB"/>
    <w:rsid w:val="007436FC"/>
    <w:rsid w:val="0074484C"/>
    <w:rsid w:val="007451DB"/>
    <w:rsid w:val="007463D8"/>
    <w:rsid w:val="007478B5"/>
    <w:rsid w:val="0075096E"/>
    <w:rsid w:val="00751AE8"/>
    <w:rsid w:val="00751AEE"/>
    <w:rsid w:val="00751D16"/>
    <w:rsid w:val="00752D11"/>
    <w:rsid w:val="00753B53"/>
    <w:rsid w:val="00755C98"/>
    <w:rsid w:val="00756324"/>
    <w:rsid w:val="0075664D"/>
    <w:rsid w:val="00761261"/>
    <w:rsid w:val="007614ED"/>
    <w:rsid w:val="007620F3"/>
    <w:rsid w:val="00763D4A"/>
    <w:rsid w:val="00764212"/>
    <w:rsid w:val="007659C4"/>
    <w:rsid w:val="00765F21"/>
    <w:rsid w:val="00767806"/>
    <w:rsid w:val="007707A2"/>
    <w:rsid w:val="00770A6A"/>
    <w:rsid w:val="00770C51"/>
    <w:rsid w:val="00771A4D"/>
    <w:rsid w:val="00776189"/>
    <w:rsid w:val="007766C3"/>
    <w:rsid w:val="00776948"/>
    <w:rsid w:val="0077737E"/>
    <w:rsid w:val="007812D4"/>
    <w:rsid w:val="007815B0"/>
    <w:rsid w:val="00781AE0"/>
    <w:rsid w:val="007826B6"/>
    <w:rsid w:val="00783053"/>
    <w:rsid w:val="00783369"/>
    <w:rsid w:val="00784ADA"/>
    <w:rsid w:val="00784C35"/>
    <w:rsid w:val="00785F4A"/>
    <w:rsid w:val="00786B1A"/>
    <w:rsid w:val="00786CCC"/>
    <w:rsid w:val="007872D6"/>
    <w:rsid w:val="00790BC8"/>
    <w:rsid w:val="00791853"/>
    <w:rsid w:val="0079255B"/>
    <w:rsid w:val="00792694"/>
    <w:rsid w:val="00792BAE"/>
    <w:rsid w:val="00793194"/>
    <w:rsid w:val="0079331D"/>
    <w:rsid w:val="00793F22"/>
    <w:rsid w:val="007941DF"/>
    <w:rsid w:val="00794DC9"/>
    <w:rsid w:val="007950CE"/>
    <w:rsid w:val="007958BA"/>
    <w:rsid w:val="00796221"/>
    <w:rsid w:val="00796B91"/>
    <w:rsid w:val="007972AC"/>
    <w:rsid w:val="007A0E46"/>
    <w:rsid w:val="007A1D05"/>
    <w:rsid w:val="007A2A71"/>
    <w:rsid w:val="007A300F"/>
    <w:rsid w:val="007A53F0"/>
    <w:rsid w:val="007A5ED3"/>
    <w:rsid w:val="007A62BC"/>
    <w:rsid w:val="007A7FB2"/>
    <w:rsid w:val="007B03F0"/>
    <w:rsid w:val="007B23E3"/>
    <w:rsid w:val="007B4867"/>
    <w:rsid w:val="007B4C9C"/>
    <w:rsid w:val="007B7389"/>
    <w:rsid w:val="007C0017"/>
    <w:rsid w:val="007C009C"/>
    <w:rsid w:val="007C1ACD"/>
    <w:rsid w:val="007C1BBD"/>
    <w:rsid w:val="007C200E"/>
    <w:rsid w:val="007C2E58"/>
    <w:rsid w:val="007C3D66"/>
    <w:rsid w:val="007C3FD7"/>
    <w:rsid w:val="007C5338"/>
    <w:rsid w:val="007C6818"/>
    <w:rsid w:val="007C6D55"/>
    <w:rsid w:val="007C70BF"/>
    <w:rsid w:val="007C7FC0"/>
    <w:rsid w:val="007D08F8"/>
    <w:rsid w:val="007D127B"/>
    <w:rsid w:val="007D13A2"/>
    <w:rsid w:val="007D1824"/>
    <w:rsid w:val="007D2EBC"/>
    <w:rsid w:val="007D355C"/>
    <w:rsid w:val="007D439F"/>
    <w:rsid w:val="007D453D"/>
    <w:rsid w:val="007D6A83"/>
    <w:rsid w:val="007D6B3E"/>
    <w:rsid w:val="007E0EFF"/>
    <w:rsid w:val="007E1734"/>
    <w:rsid w:val="007E2F31"/>
    <w:rsid w:val="007E315A"/>
    <w:rsid w:val="007E3342"/>
    <w:rsid w:val="007E345A"/>
    <w:rsid w:val="007E399D"/>
    <w:rsid w:val="007E3D51"/>
    <w:rsid w:val="007E53E0"/>
    <w:rsid w:val="007E604A"/>
    <w:rsid w:val="007E645F"/>
    <w:rsid w:val="007E769B"/>
    <w:rsid w:val="007E7D23"/>
    <w:rsid w:val="007E7E10"/>
    <w:rsid w:val="007F1ADE"/>
    <w:rsid w:val="007F1BDB"/>
    <w:rsid w:val="007F2EFE"/>
    <w:rsid w:val="007F3AFB"/>
    <w:rsid w:val="007F3FAF"/>
    <w:rsid w:val="007F4090"/>
    <w:rsid w:val="007F5719"/>
    <w:rsid w:val="007F6039"/>
    <w:rsid w:val="00800076"/>
    <w:rsid w:val="00800C09"/>
    <w:rsid w:val="00802191"/>
    <w:rsid w:val="00802684"/>
    <w:rsid w:val="008028F8"/>
    <w:rsid w:val="008041D8"/>
    <w:rsid w:val="00804903"/>
    <w:rsid w:val="00806074"/>
    <w:rsid w:val="00806567"/>
    <w:rsid w:val="008067EE"/>
    <w:rsid w:val="008069BC"/>
    <w:rsid w:val="008101E7"/>
    <w:rsid w:val="00810C44"/>
    <w:rsid w:val="008113EC"/>
    <w:rsid w:val="0081200B"/>
    <w:rsid w:val="00813052"/>
    <w:rsid w:val="008131EC"/>
    <w:rsid w:val="0081341E"/>
    <w:rsid w:val="00814BF8"/>
    <w:rsid w:val="00815862"/>
    <w:rsid w:val="00815DDF"/>
    <w:rsid w:val="00816188"/>
    <w:rsid w:val="00816978"/>
    <w:rsid w:val="00817881"/>
    <w:rsid w:val="00817FA0"/>
    <w:rsid w:val="0082090F"/>
    <w:rsid w:val="00821D36"/>
    <w:rsid w:val="00822644"/>
    <w:rsid w:val="00822C02"/>
    <w:rsid w:val="00822D33"/>
    <w:rsid w:val="0082308D"/>
    <w:rsid w:val="008234CD"/>
    <w:rsid w:val="00823672"/>
    <w:rsid w:val="00824770"/>
    <w:rsid w:val="00825B9C"/>
    <w:rsid w:val="00825F22"/>
    <w:rsid w:val="00827907"/>
    <w:rsid w:val="008306BF"/>
    <w:rsid w:val="008319F5"/>
    <w:rsid w:val="00832155"/>
    <w:rsid w:val="00833001"/>
    <w:rsid w:val="00833BAE"/>
    <w:rsid w:val="008352CC"/>
    <w:rsid w:val="008357AE"/>
    <w:rsid w:val="00836B16"/>
    <w:rsid w:val="008404DD"/>
    <w:rsid w:val="0084050E"/>
    <w:rsid w:val="00840D6C"/>
    <w:rsid w:val="0084265D"/>
    <w:rsid w:val="00842BC6"/>
    <w:rsid w:val="00843F78"/>
    <w:rsid w:val="00844462"/>
    <w:rsid w:val="0084480A"/>
    <w:rsid w:val="00845538"/>
    <w:rsid w:val="00845832"/>
    <w:rsid w:val="00845DF6"/>
    <w:rsid w:val="008467D4"/>
    <w:rsid w:val="0084710B"/>
    <w:rsid w:val="00847642"/>
    <w:rsid w:val="00847B04"/>
    <w:rsid w:val="008519D9"/>
    <w:rsid w:val="00851D93"/>
    <w:rsid w:val="00853056"/>
    <w:rsid w:val="00853096"/>
    <w:rsid w:val="0085454D"/>
    <w:rsid w:val="00855736"/>
    <w:rsid w:val="00855ECB"/>
    <w:rsid w:val="00856001"/>
    <w:rsid w:val="0086080C"/>
    <w:rsid w:val="0086088D"/>
    <w:rsid w:val="0086091A"/>
    <w:rsid w:val="00860B01"/>
    <w:rsid w:val="00862373"/>
    <w:rsid w:val="00862A71"/>
    <w:rsid w:val="00862C1D"/>
    <w:rsid w:val="00863C5D"/>
    <w:rsid w:val="00864036"/>
    <w:rsid w:val="00870B71"/>
    <w:rsid w:val="00871347"/>
    <w:rsid w:val="00871700"/>
    <w:rsid w:val="00871DA3"/>
    <w:rsid w:val="0087268E"/>
    <w:rsid w:val="008729C9"/>
    <w:rsid w:val="00872CFE"/>
    <w:rsid w:val="00872D94"/>
    <w:rsid w:val="00872DC2"/>
    <w:rsid w:val="00875711"/>
    <w:rsid w:val="00875DE0"/>
    <w:rsid w:val="00876A0F"/>
    <w:rsid w:val="00876E15"/>
    <w:rsid w:val="00877F5E"/>
    <w:rsid w:val="008804C2"/>
    <w:rsid w:val="00880E35"/>
    <w:rsid w:val="0088257D"/>
    <w:rsid w:val="00883654"/>
    <w:rsid w:val="008838C7"/>
    <w:rsid w:val="00884718"/>
    <w:rsid w:val="0088523F"/>
    <w:rsid w:val="00885346"/>
    <w:rsid w:val="00886EF2"/>
    <w:rsid w:val="00892F0F"/>
    <w:rsid w:val="00894A6F"/>
    <w:rsid w:val="00895192"/>
    <w:rsid w:val="0089546B"/>
    <w:rsid w:val="00896737"/>
    <w:rsid w:val="0089673B"/>
    <w:rsid w:val="008972AC"/>
    <w:rsid w:val="00897764"/>
    <w:rsid w:val="00897821"/>
    <w:rsid w:val="008A0D9B"/>
    <w:rsid w:val="008A1C9C"/>
    <w:rsid w:val="008A1E2C"/>
    <w:rsid w:val="008A2EC6"/>
    <w:rsid w:val="008A2ECA"/>
    <w:rsid w:val="008A52BE"/>
    <w:rsid w:val="008A5641"/>
    <w:rsid w:val="008A5812"/>
    <w:rsid w:val="008A5A0C"/>
    <w:rsid w:val="008A6B12"/>
    <w:rsid w:val="008A7A78"/>
    <w:rsid w:val="008A7AD4"/>
    <w:rsid w:val="008A7C54"/>
    <w:rsid w:val="008B19F5"/>
    <w:rsid w:val="008B1A39"/>
    <w:rsid w:val="008B3D2A"/>
    <w:rsid w:val="008B4C3B"/>
    <w:rsid w:val="008B4E4F"/>
    <w:rsid w:val="008B58D4"/>
    <w:rsid w:val="008B7D92"/>
    <w:rsid w:val="008C084D"/>
    <w:rsid w:val="008C13EB"/>
    <w:rsid w:val="008C1985"/>
    <w:rsid w:val="008C2C05"/>
    <w:rsid w:val="008C2D8A"/>
    <w:rsid w:val="008C2EE9"/>
    <w:rsid w:val="008C45BC"/>
    <w:rsid w:val="008C5301"/>
    <w:rsid w:val="008D0E5E"/>
    <w:rsid w:val="008D2539"/>
    <w:rsid w:val="008D27D5"/>
    <w:rsid w:val="008D303C"/>
    <w:rsid w:val="008D30DB"/>
    <w:rsid w:val="008D34D5"/>
    <w:rsid w:val="008D7885"/>
    <w:rsid w:val="008E241D"/>
    <w:rsid w:val="008E3366"/>
    <w:rsid w:val="008E370E"/>
    <w:rsid w:val="008E4847"/>
    <w:rsid w:val="008E5596"/>
    <w:rsid w:val="008E5AA5"/>
    <w:rsid w:val="008E64CF"/>
    <w:rsid w:val="008E696C"/>
    <w:rsid w:val="008E697E"/>
    <w:rsid w:val="008E7850"/>
    <w:rsid w:val="008F0135"/>
    <w:rsid w:val="008F03FB"/>
    <w:rsid w:val="008F2561"/>
    <w:rsid w:val="008F25C6"/>
    <w:rsid w:val="008F2DE1"/>
    <w:rsid w:val="008F38E0"/>
    <w:rsid w:val="008F400B"/>
    <w:rsid w:val="008F4696"/>
    <w:rsid w:val="008F4C8E"/>
    <w:rsid w:val="008F52EB"/>
    <w:rsid w:val="008F6C6F"/>
    <w:rsid w:val="00901B1F"/>
    <w:rsid w:val="0090234C"/>
    <w:rsid w:val="00904787"/>
    <w:rsid w:val="00905F0B"/>
    <w:rsid w:val="00910F27"/>
    <w:rsid w:val="00911255"/>
    <w:rsid w:val="00911FEF"/>
    <w:rsid w:val="0091303E"/>
    <w:rsid w:val="00913241"/>
    <w:rsid w:val="00913AD0"/>
    <w:rsid w:val="00913E09"/>
    <w:rsid w:val="009145A0"/>
    <w:rsid w:val="00914891"/>
    <w:rsid w:val="0091695D"/>
    <w:rsid w:val="009177AF"/>
    <w:rsid w:val="00917DBD"/>
    <w:rsid w:val="00921019"/>
    <w:rsid w:val="00921151"/>
    <w:rsid w:val="00921607"/>
    <w:rsid w:val="00921764"/>
    <w:rsid w:val="0092178C"/>
    <w:rsid w:val="009220FE"/>
    <w:rsid w:val="00922353"/>
    <w:rsid w:val="009245DD"/>
    <w:rsid w:val="00925465"/>
    <w:rsid w:val="00925E05"/>
    <w:rsid w:val="00926B32"/>
    <w:rsid w:val="00927780"/>
    <w:rsid w:val="0092781C"/>
    <w:rsid w:val="00930B63"/>
    <w:rsid w:val="0093158F"/>
    <w:rsid w:val="00931713"/>
    <w:rsid w:val="0093213D"/>
    <w:rsid w:val="00932C86"/>
    <w:rsid w:val="0093477E"/>
    <w:rsid w:val="00935010"/>
    <w:rsid w:val="009356AB"/>
    <w:rsid w:val="00935B41"/>
    <w:rsid w:val="00935DED"/>
    <w:rsid w:val="00935E55"/>
    <w:rsid w:val="00936A62"/>
    <w:rsid w:val="00937CBB"/>
    <w:rsid w:val="00941772"/>
    <w:rsid w:val="00942050"/>
    <w:rsid w:val="009423E1"/>
    <w:rsid w:val="009429EA"/>
    <w:rsid w:val="00943360"/>
    <w:rsid w:val="00943845"/>
    <w:rsid w:val="00945BA1"/>
    <w:rsid w:val="009478DD"/>
    <w:rsid w:val="00950795"/>
    <w:rsid w:val="00950DF7"/>
    <w:rsid w:val="009515F6"/>
    <w:rsid w:val="009518EF"/>
    <w:rsid w:val="00953098"/>
    <w:rsid w:val="00953D1A"/>
    <w:rsid w:val="0095402A"/>
    <w:rsid w:val="0095531B"/>
    <w:rsid w:val="009560FF"/>
    <w:rsid w:val="00957C20"/>
    <w:rsid w:val="00957C6D"/>
    <w:rsid w:val="0096279D"/>
    <w:rsid w:val="009633E5"/>
    <w:rsid w:val="00963DC2"/>
    <w:rsid w:val="009640D5"/>
    <w:rsid w:val="00964DE7"/>
    <w:rsid w:val="009676C5"/>
    <w:rsid w:val="00967A1C"/>
    <w:rsid w:val="00970977"/>
    <w:rsid w:val="0097116D"/>
    <w:rsid w:val="009712F6"/>
    <w:rsid w:val="00971902"/>
    <w:rsid w:val="00972EBC"/>
    <w:rsid w:val="00972FD6"/>
    <w:rsid w:val="0097429A"/>
    <w:rsid w:val="00974323"/>
    <w:rsid w:val="00974C6D"/>
    <w:rsid w:val="009751A1"/>
    <w:rsid w:val="009759D9"/>
    <w:rsid w:val="0097609F"/>
    <w:rsid w:val="00976EEB"/>
    <w:rsid w:val="00980599"/>
    <w:rsid w:val="00980A79"/>
    <w:rsid w:val="009819FD"/>
    <w:rsid w:val="00983ABF"/>
    <w:rsid w:val="009851FE"/>
    <w:rsid w:val="009859EF"/>
    <w:rsid w:val="0098657A"/>
    <w:rsid w:val="0098692C"/>
    <w:rsid w:val="00986D61"/>
    <w:rsid w:val="00986F09"/>
    <w:rsid w:val="0098769D"/>
    <w:rsid w:val="00990F5F"/>
    <w:rsid w:val="00991350"/>
    <w:rsid w:val="00991563"/>
    <w:rsid w:val="0099190C"/>
    <w:rsid w:val="009919B1"/>
    <w:rsid w:val="009924ED"/>
    <w:rsid w:val="0099292E"/>
    <w:rsid w:val="00993228"/>
    <w:rsid w:val="00993C69"/>
    <w:rsid w:val="00994909"/>
    <w:rsid w:val="0099589B"/>
    <w:rsid w:val="009A0008"/>
    <w:rsid w:val="009A0A41"/>
    <w:rsid w:val="009A27C0"/>
    <w:rsid w:val="009A2EF0"/>
    <w:rsid w:val="009A3274"/>
    <w:rsid w:val="009A32B6"/>
    <w:rsid w:val="009A3B26"/>
    <w:rsid w:val="009A47A6"/>
    <w:rsid w:val="009A4E36"/>
    <w:rsid w:val="009A4FD5"/>
    <w:rsid w:val="009A5533"/>
    <w:rsid w:val="009A5A4C"/>
    <w:rsid w:val="009A5E98"/>
    <w:rsid w:val="009A6C0D"/>
    <w:rsid w:val="009A72B4"/>
    <w:rsid w:val="009B0458"/>
    <w:rsid w:val="009B052E"/>
    <w:rsid w:val="009B1414"/>
    <w:rsid w:val="009B1448"/>
    <w:rsid w:val="009B1963"/>
    <w:rsid w:val="009B41F2"/>
    <w:rsid w:val="009B4880"/>
    <w:rsid w:val="009B48CF"/>
    <w:rsid w:val="009B4B08"/>
    <w:rsid w:val="009B4EF3"/>
    <w:rsid w:val="009B58F0"/>
    <w:rsid w:val="009B6005"/>
    <w:rsid w:val="009B60D5"/>
    <w:rsid w:val="009B6E1E"/>
    <w:rsid w:val="009B73A0"/>
    <w:rsid w:val="009B7445"/>
    <w:rsid w:val="009B74B1"/>
    <w:rsid w:val="009B7BD1"/>
    <w:rsid w:val="009B7E59"/>
    <w:rsid w:val="009C02B3"/>
    <w:rsid w:val="009C0DB4"/>
    <w:rsid w:val="009C192C"/>
    <w:rsid w:val="009C2097"/>
    <w:rsid w:val="009C22B1"/>
    <w:rsid w:val="009C2E85"/>
    <w:rsid w:val="009C398D"/>
    <w:rsid w:val="009C4803"/>
    <w:rsid w:val="009C534C"/>
    <w:rsid w:val="009C5D8D"/>
    <w:rsid w:val="009C6942"/>
    <w:rsid w:val="009C7CD4"/>
    <w:rsid w:val="009D01A6"/>
    <w:rsid w:val="009D0710"/>
    <w:rsid w:val="009D0760"/>
    <w:rsid w:val="009D2E67"/>
    <w:rsid w:val="009D3D53"/>
    <w:rsid w:val="009D40A3"/>
    <w:rsid w:val="009D52C0"/>
    <w:rsid w:val="009D56F6"/>
    <w:rsid w:val="009D5994"/>
    <w:rsid w:val="009D5F5D"/>
    <w:rsid w:val="009D68B9"/>
    <w:rsid w:val="009D78CB"/>
    <w:rsid w:val="009D7A43"/>
    <w:rsid w:val="009E0817"/>
    <w:rsid w:val="009E0A12"/>
    <w:rsid w:val="009E2492"/>
    <w:rsid w:val="009E3D86"/>
    <w:rsid w:val="009E5D64"/>
    <w:rsid w:val="009E7132"/>
    <w:rsid w:val="009F0276"/>
    <w:rsid w:val="009F0F29"/>
    <w:rsid w:val="009F33C0"/>
    <w:rsid w:val="009F3D98"/>
    <w:rsid w:val="009F4249"/>
    <w:rsid w:val="009F4CE7"/>
    <w:rsid w:val="009F4EB1"/>
    <w:rsid w:val="009F5C2F"/>
    <w:rsid w:val="009F5D68"/>
    <w:rsid w:val="009F6947"/>
    <w:rsid w:val="009F74A5"/>
    <w:rsid w:val="009F7815"/>
    <w:rsid w:val="009F7A9E"/>
    <w:rsid w:val="009F7FBE"/>
    <w:rsid w:val="00A0084C"/>
    <w:rsid w:val="00A01361"/>
    <w:rsid w:val="00A0233A"/>
    <w:rsid w:val="00A03899"/>
    <w:rsid w:val="00A03D18"/>
    <w:rsid w:val="00A046AC"/>
    <w:rsid w:val="00A04B90"/>
    <w:rsid w:val="00A04C18"/>
    <w:rsid w:val="00A04D4E"/>
    <w:rsid w:val="00A04F82"/>
    <w:rsid w:val="00A06213"/>
    <w:rsid w:val="00A063EE"/>
    <w:rsid w:val="00A07FB0"/>
    <w:rsid w:val="00A1008F"/>
    <w:rsid w:val="00A10B9B"/>
    <w:rsid w:val="00A10CFA"/>
    <w:rsid w:val="00A10FAC"/>
    <w:rsid w:val="00A1182D"/>
    <w:rsid w:val="00A12792"/>
    <w:rsid w:val="00A20603"/>
    <w:rsid w:val="00A20F3E"/>
    <w:rsid w:val="00A227CD"/>
    <w:rsid w:val="00A22A03"/>
    <w:rsid w:val="00A22FE0"/>
    <w:rsid w:val="00A234D3"/>
    <w:rsid w:val="00A2351C"/>
    <w:rsid w:val="00A24200"/>
    <w:rsid w:val="00A250A7"/>
    <w:rsid w:val="00A2729A"/>
    <w:rsid w:val="00A27A1B"/>
    <w:rsid w:val="00A30364"/>
    <w:rsid w:val="00A30632"/>
    <w:rsid w:val="00A31ADC"/>
    <w:rsid w:val="00A34346"/>
    <w:rsid w:val="00A3491A"/>
    <w:rsid w:val="00A34C5E"/>
    <w:rsid w:val="00A34DFF"/>
    <w:rsid w:val="00A36300"/>
    <w:rsid w:val="00A364BF"/>
    <w:rsid w:val="00A37A70"/>
    <w:rsid w:val="00A40250"/>
    <w:rsid w:val="00A415AC"/>
    <w:rsid w:val="00A42095"/>
    <w:rsid w:val="00A424B9"/>
    <w:rsid w:val="00A425A8"/>
    <w:rsid w:val="00A438FF"/>
    <w:rsid w:val="00A45956"/>
    <w:rsid w:val="00A45976"/>
    <w:rsid w:val="00A45CCC"/>
    <w:rsid w:val="00A46122"/>
    <w:rsid w:val="00A46567"/>
    <w:rsid w:val="00A52C46"/>
    <w:rsid w:val="00A52C88"/>
    <w:rsid w:val="00A54540"/>
    <w:rsid w:val="00A54D81"/>
    <w:rsid w:val="00A55AAA"/>
    <w:rsid w:val="00A55B82"/>
    <w:rsid w:val="00A5646E"/>
    <w:rsid w:val="00A57D56"/>
    <w:rsid w:val="00A601F6"/>
    <w:rsid w:val="00A60DB4"/>
    <w:rsid w:val="00A62424"/>
    <w:rsid w:val="00A62B53"/>
    <w:rsid w:val="00A63350"/>
    <w:rsid w:val="00A6488E"/>
    <w:rsid w:val="00A649FB"/>
    <w:rsid w:val="00A64B27"/>
    <w:rsid w:val="00A659AB"/>
    <w:rsid w:val="00A65D9C"/>
    <w:rsid w:val="00A66EB6"/>
    <w:rsid w:val="00A70B95"/>
    <w:rsid w:val="00A70D3B"/>
    <w:rsid w:val="00A70E07"/>
    <w:rsid w:val="00A710D7"/>
    <w:rsid w:val="00A74EB3"/>
    <w:rsid w:val="00A75BDF"/>
    <w:rsid w:val="00A75CB9"/>
    <w:rsid w:val="00A77045"/>
    <w:rsid w:val="00A803D8"/>
    <w:rsid w:val="00A80970"/>
    <w:rsid w:val="00A81A84"/>
    <w:rsid w:val="00A83E3F"/>
    <w:rsid w:val="00A854F0"/>
    <w:rsid w:val="00A85E8D"/>
    <w:rsid w:val="00A86C73"/>
    <w:rsid w:val="00A904AF"/>
    <w:rsid w:val="00A90C2D"/>
    <w:rsid w:val="00A918A1"/>
    <w:rsid w:val="00A93196"/>
    <w:rsid w:val="00A9319F"/>
    <w:rsid w:val="00A93830"/>
    <w:rsid w:val="00A94713"/>
    <w:rsid w:val="00A951F6"/>
    <w:rsid w:val="00A952D6"/>
    <w:rsid w:val="00A9703F"/>
    <w:rsid w:val="00A97327"/>
    <w:rsid w:val="00A97F04"/>
    <w:rsid w:val="00AA16DD"/>
    <w:rsid w:val="00AA1FF1"/>
    <w:rsid w:val="00AA4EF6"/>
    <w:rsid w:val="00AA64D6"/>
    <w:rsid w:val="00AA75FE"/>
    <w:rsid w:val="00AA7A49"/>
    <w:rsid w:val="00AA7AD8"/>
    <w:rsid w:val="00AB1091"/>
    <w:rsid w:val="00AB115D"/>
    <w:rsid w:val="00AB1981"/>
    <w:rsid w:val="00AB22D5"/>
    <w:rsid w:val="00AB2386"/>
    <w:rsid w:val="00AB3E66"/>
    <w:rsid w:val="00AB4703"/>
    <w:rsid w:val="00AB6CC0"/>
    <w:rsid w:val="00AC04E8"/>
    <w:rsid w:val="00AC0CED"/>
    <w:rsid w:val="00AC13AA"/>
    <w:rsid w:val="00AC162A"/>
    <w:rsid w:val="00AC3314"/>
    <w:rsid w:val="00AC45DB"/>
    <w:rsid w:val="00AC4B68"/>
    <w:rsid w:val="00AC4D5C"/>
    <w:rsid w:val="00AC533E"/>
    <w:rsid w:val="00AC5C38"/>
    <w:rsid w:val="00AC6CB1"/>
    <w:rsid w:val="00AC7A52"/>
    <w:rsid w:val="00AD1A0D"/>
    <w:rsid w:val="00AD2765"/>
    <w:rsid w:val="00AD3AE9"/>
    <w:rsid w:val="00AD44D0"/>
    <w:rsid w:val="00AD621C"/>
    <w:rsid w:val="00AD667A"/>
    <w:rsid w:val="00AD6B16"/>
    <w:rsid w:val="00AD6BAD"/>
    <w:rsid w:val="00AE08E4"/>
    <w:rsid w:val="00AE0FAD"/>
    <w:rsid w:val="00AE1CF5"/>
    <w:rsid w:val="00AE30CD"/>
    <w:rsid w:val="00AE3A13"/>
    <w:rsid w:val="00AE447D"/>
    <w:rsid w:val="00AE451C"/>
    <w:rsid w:val="00AE45FA"/>
    <w:rsid w:val="00AE5198"/>
    <w:rsid w:val="00AE59A4"/>
    <w:rsid w:val="00AE61EB"/>
    <w:rsid w:val="00AE68E7"/>
    <w:rsid w:val="00AE6E3C"/>
    <w:rsid w:val="00AE775B"/>
    <w:rsid w:val="00AE7FAF"/>
    <w:rsid w:val="00AF0C0E"/>
    <w:rsid w:val="00AF136C"/>
    <w:rsid w:val="00AF159B"/>
    <w:rsid w:val="00AF372A"/>
    <w:rsid w:val="00AF3972"/>
    <w:rsid w:val="00AF5260"/>
    <w:rsid w:val="00AF6096"/>
    <w:rsid w:val="00AF62AE"/>
    <w:rsid w:val="00B00499"/>
    <w:rsid w:val="00B00808"/>
    <w:rsid w:val="00B00870"/>
    <w:rsid w:val="00B01D46"/>
    <w:rsid w:val="00B034F3"/>
    <w:rsid w:val="00B03CB5"/>
    <w:rsid w:val="00B04242"/>
    <w:rsid w:val="00B0511A"/>
    <w:rsid w:val="00B05CAC"/>
    <w:rsid w:val="00B073BD"/>
    <w:rsid w:val="00B07927"/>
    <w:rsid w:val="00B10D7C"/>
    <w:rsid w:val="00B10FBF"/>
    <w:rsid w:val="00B13D0F"/>
    <w:rsid w:val="00B15303"/>
    <w:rsid w:val="00B17B20"/>
    <w:rsid w:val="00B20C8F"/>
    <w:rsid w:val="00B21158"/>
    <w:rsid w:val="00B224B7"/>
    <w:rsid w:val="00B22B37"/>
    <w:rsid w:val="00B22C66"/>
    <w:rsid w:val="00B22F81"/>
    <w:rsid w:val="00B2325C"/>
    <w:rsid w:val="00B24459"/>
    <w:rsid w:val="00B25766"/>
    <w:rsid w:val="00B278FE"/>
    <w:rsid w:val="00B27CA6"/>
    <w:rsid w:val="00B30195"/>
    <w:rsid w:val="00B30493"/>
    <w:rsid w:val="00B30AB5"/>
    <w:rsid w:val="00B32565"/>
    <w:rsid w:val="00B3331E"/>
    <w:rsid w:val="00B34053"/>
    <w:rsid w:val="00B355C0"/>
    <w:rsid w:val="00B368B5"/>
    <w:rsid w:val="00B379EF"/>
    <w:rsid w:val="00B40AE9"/>
    <w:rsid w:val="00B40CC4"/>
    <w:rsid w:val="00B41587"/>
    <w:rsid w:val="00B42AFB"/>
    <w:rsid w:val="00B42FEF"/>
    <w:rsid w:val="00B444F6"/>
    <w:rsid w:val="00B44DE1"/>
    <w:rsid w:val="00B45403"/>
    <w:rsid w:val="00B45C94"/>
    <w:rsid w:val="00B466C6"/>
    <w:rsid w:val="00B467A6"/>
    <w:rsid w:val="00B510CD"/>
    <w:rsid w:val="00B513CF"/>
    <w:rsid w:val="00B51DFC"/>
    <w:rsid w:val="00B52A77"/>
    <w:rsid w:val="00B532A1"/>
    <w:rsid w:val="00B54059"/>
    <w:rsid w:val="00B545C0"/>
    <w:rsid w:val="00B5514A"/>
    <w:rsid w:val="00B563A5"/>
    <w:rsid w:val="00B56598"/>
    <w:rsid w:val="00B57565"/>
    <w:rsid w:val="00B57E2C"/>
    <w:rsid w:val="00B60EDF"/>
    <w:rsid w:val="00B613BB"/>
    <w:rsid w:val="00B622BA"/>
    <w:rsid w:val="00B6287C"/>
    <w:rsid w:val="00B647DE"/>
    <w:rsid w:val="00B65023"/>
    <w:rsid w:val="00B6503D"/>
    <w:rsid w:val="00B6653B"/>
    <w:rsid w:val="00B66FD4"/>
    <w:rsid w:val="00B67B76"/>
    <w:rsid w:val="00B71837"/>
    <w:rsid w:val="00B721B6"/>
    <w:rsid w:val="00B7257F"/>
    <w:rsid w:val="00B729E9"/>
    <w:rsid w:val="00B7397C"/>
    <w:rsid w:val="00B73D49"/>
    <w:rsid w:val="00B73F42"/>
    <w:rsid w:val="00B743B6"/>
    <w:rsid w:val="00B74750"/>
    <w:rsid w:val="00B74C9B"/>
    <w:rsid w:val="00B74E1D"/>
    <w:rsid w:val="00B765F1"/>
    <w:rsid w:val="00B7697D"/>
    <w:rsid w:val="00B76B03"/>
    <w:rsid w:val="00B771C1"/>
    <w:rsid w:val="00B775D0"/>
    <w:rsid w:val="00B80305"/>
    <w:rsid w:val="00B8098E"/>
    <w:rsid w:val="00B81339"/>
    <w:rsid w:val="00B81793"/>
    <w:rsid w:val="00B81C33"/>
    <w:rsid w:val="00B81C50"/>
    <w:rsid w:val="00B83485"/>
    <w:rsid w:val="00B83C83"/>
    <w:rsid w:val="00B85637"/>
    <w:rsid w:val="00B86866"/>
    <w:rsid w:val="00B868EF"/>
    <w:rsid w:val="00B86D20"/>
    <w:rsid w:val="00B872D4"/>
    <w:rsid w:val="00B87F5B"/>
    <w:rsid w:val="00B90C1F"/>
    <w:rsid w:val="00B90D04"/>
    <w:rsid w:val="00B90DA0"/>
    <w:rsid w:val="00B93291"/>
    <w:rsid w:val="00B93D35"/>
    <w:rsid w:val="00B95A46"/>
    <w:rsid w:val="00B96F88"/>
    <w:rsid w:val="00B9752F"/>
    <w:rsid w:val="00B97874"/>
    <w:rsid w:val="00B97983"/>
    <w:rsid w:val="00B97E85"/>
    <w:rsid w:val="00BA03DA"/>
    <w:rsid w:val="00BA0412"/>
    <w:rsid w:val="00BA26BF"/>
    <w:rsid w:val="00BA4619"/>
    <w:rsid w:val="00BA46F8"/>
    <w:rsid w:val="00BA46F9"/>
    <w:rsid w:val="00BA64DB"/>
    <w:rsid w:val="00BA7453"/>
    <w:rsid w:val="00BB035A"/>
    <w:rsid w:val="00BB230C"/>
    <w:rsid w:val="00BB6200"/>
    <w:rsid w:val="00BB6414"/>
    <w:rsid w:val="00BB7C04"/>
    <w:rsid w:val="00BB7C09"/>
    <w:rsid w:val="00BC03ED"/>
    <w:rsid w:val="00BC05F0"/>
    <w:rsid w:val="00BC0718"/>
    <w:rsid w:val="00BC0CF3"/>
    <w:rsid w:val="00BC33EE"/>
    <w:rsid w:val="00BC4315"/>
    <w:rsid w:val="00BC60F4"/>
    <w:rsid w:val="00BC6CDE"/>
    <w:rsid w:val="00BC6F4E"/>
    <w:rsid w:val="00BC7696"/>
    <w:rsid w:val="00BD033C"/>
    <w:rsid w:val="00BD1AD2"/>
    <w:rsid w:val="00BD2406"/>
    <w:rsid w:val="00BD25CE"/>
    <w:rsid w:val="00BD6B97"/>
    <w:rsid w:val="00BD78EC"/>
    <w:rsid w:val="00BD7B05"/>
    <w:rsid w:val="00BE0B20"/>
    <w:rsid w:val="00BE16A1"/>
    <w:rsid w:val="00BE2123"/>
    <w:rsid w:val="00BE2D41"/>
    <w:rsid w:val="00BE5272"/>
    <w:rsid w:val="00BE54E5"/>
    <w:rsid w:val="00BE6A33"/>
    <w:rsid w:val="00BE6C51"/>
    <w:rsid w:val="00BE7D54"/>
    <w:rsid w:val="00BF0C7E"/>
    <w:rsid w:val="00BF1289"/>
    <w:rsid w:val="00BF2701"/>
    <w:rsid w:val="00BF2B3A"/>
    <w:rsid w:val="00BF3B55"/>
    <w:rsid w:val="00BF3CE9"/>
    <w:rsid w:val="00BF4004"/>
    <w:rsid w:val="00BF6593"/>
    <w:rsid w:val="00BF6F56"/>
    <w:rsid w:val="00BF6F9D"/>
    <w:rsid w:val="00BF71D8"/>
    <w:rsid w:val="00BF7EC6"/>
    <w:rsid w:val="00C011C9"/>
    <w:rsid w:val="00C0545D"/>
    <w:rsid w:val="00C05557"/>
    <w:rsid w:val="00C07374"/>
    <w:rsid w:val="00C10F29"/>
    <w:rsid w:val="00C11D5E"/>
    <w:rsid w:val="00C11DAF"/>
    <w:rsid w:val="00C13679"/>
    <w:rsid w:val="00C144DC"/>
    <w:rsid w:val="00C14948"/>
    <w:rsid w:val="00C152B6"/>
    <w:rsid w:val="00C17BCE"/>
    <w:rsid w:val="00C17E6E"/>
    <w:rsid w:val="00C205D5"/>
    <w:rsid w:val="00C20AF5"/>
    <w:rsid w:val="00C20AFF"/>
    <w:rsid w:val="00C220B0"/>
    <w:rsid w:val="00C22576"/>
    <w:rsid w:val="00C23506"/>
    <w:rsid w:val="00C23864"/>
    <w:rsid w:val="00C24149"/>
    <w:rsid w:val="00C25A76"/>
    <w:rsid w:val="00C25C56"/>
    <w:rsid w:val="00C265C6"/>
    <w:rsid w:val="00C26E58"/>
    <w:rsid w:val="00C31640"/>
    <w:rsid w:val="00C32EE5"/>
    <w:rsid w:val="00C33434"/>
    <w:rsid w:val="00C337A1"/>
    <w:rsid w:val="00C34A38"/>
    <w:rsid w:val="00C3544A"/>
    <w:rsid w:val="00C35D49"/>
    <w:rsid w:val="00C36558"/>
    <w:rsid w:val="00C365DE"/>
    <w:rsid w:val="00C371AC"/>
    <w:rsid w:val="00C37900"/>
    <w:rsid w:val="00C37EE0"/>
    <w:rsid w:val="00C40781"/>
    <w:rsid w:val="00C410C2"/>
    <w:rsid w:val="00C41C45"/>
    <w:rsid w:val="00C42E48"/>
    <w:rsid w:val="00C441EC"/>
    <w:rsid w:val="00C44D39"/>
    <w:rsid w:val="00C450AA"/>
    <w:rsid w:val="00C45C2F"/>
    <w:rsid w:val="00C45FB5"/>
    <w:rsid w:val="00C46650"/>
    <w:rsid w:val="00C4761B"/>
    <w:rsid w:val="00C501C8"/>
    <w:rsid w:val="00C52910"/>
    <w:rsid w:val="00C53155"/>
    <w:rsid w:val="00C55BCD"/>
    <w:rsid w:val="00C562CF"/>
    <w:rsid w:val="00C568BC"/>
    <w:rsid w:val="00C5781A"/>
    <w:rsid w:val="00C60332"/>
    <w:rsid w:val="00C61D10"/>
    <w:rsid w:val="00C6204C"/>
    <w:rsid w:val="00C63412"/>
    <w:rsid w:val="00C64C03"/>
    <w:rsid w:val="00C656EC"/>
    <w:rsid w:val="00C70607"/>
    <w:rsid w:val="00C71738"/>
    <w:rsid w:val="00C721CD"/>
    <w:rsid w:val="00C72588"/>
    <w:rsid w:val="00C7266C"/>
    <w:rsid w:val="00C7685C"/>
    <w:rsid w:val="00C77464"/>
    <w:rsid w:val="00C80ADF"/>
    <w:rsid w:val="00C8164D"/>
    <w:rsid w:val="00C820CB"/>
    <w:rsid w:val="00C8269C"/>
    <w:rsid w:val="00C82C5B"/>
    <w:rsid w:val="00C83907"/>
    <w:rsid w:val="00C8498F"/>
    <w:rsid w:val="00C84F06"/>
    <w:rsid w:val="00C86C77"/>
    <w:rsid w:val="00C871A7"/>
    <w:rsid w:val="00C8761C"/>
    <w:rsid w:val="00C90A17"/>
    <w:rsid w:val="00C93B7B"/>
    <w:rsid w:val="00C93EDB"/>
    <w:rsid w:val="00C95171"/>
    <w:rsid w:val="00C95478"/>
    <w:rsid w:val="00C961BA"/>
    <w:rsid w:val="00C96F82"/>
    <w:rsid w:val="00CA035F"/>
    <w:rsid w:val="00CA04CF"/>
    <w:rsid w:val="00CA19D8"/>
    <w:rsid w:val="00CA2289"/>
    <w:rsid w:val="00CA2529"/>
    <w:rsid w:val="00CA2EA1"/>
    <w:rsid w:val="00CA2EC8"/>
    <w:rsid w:val="00CA4D7D"/>
    <w:rsid w:val="00CA5313"/>
    <w:rsid w:val="00CA70A9"/>
    <w:rsid w:val="00CB03BF"/>
    <w:rsid w:val="00CB091A"/>
    <w:rsid w:val="00CB2316"/>
    <w:rsid w:val="00CB2D7E"/>
    <w:rsid w:val="00CB3BA4"/>
    <w:rsid w:val="00CB5141"/>
    <w:rsid w:val="00CB6563"/>
    <w:rsid w:val="00CC2D8D"/>
    <w:rsid w:val="00CC3730"/>
    <w:rsid w:val="00CC483D"/>
    <w:rsid w:val="00CC4846"/>
    <w:rsid w:val="00CC4CAA"/>
    <w:rsid w:val="00CC556E"/>
    <w:rsid w:val="00CC637D"/>
    <w:rsid w:val="00CC64BF"/>
    <w:rsid w:val="00CC6C72"/>
    <w:rsid w:val="00CC6CBD"/>
    <w:rsid w:val="00CC71AB"/>
    <w:rsid w:val="00CC746B"/>
    <w:rsid w:val="00CC7C0E"/>
    <w:rsid w:val="00CD1238"/>
    <w:rsid w:val="00CD12B6"/>
    <w:rsid w:val="00CD1C49"/>
    <w:rsid w:val="00CD25AA"/>
    <w:rsid w:val="00CD2E6F"/>
    <w:rsid w:val="00CD4084"/>
    <w:rsid w:val="00CD62D1"/>
    <w:rsid w:val="00CD6DD9"/>
    <w:rsid w:val="00CD7239"/>
    <w:rsid w:val="00CE0305"/>
    <w:rsid w:val="00CE04E7"/>
    <w:rsid w:val="00CE1882"/>
    <w:rsid w:val="00CE1C1A"/>
    <w:rsid w:val="00CE1FB3"/>
    <w:rsid w:val="00CE2CFF"/>
    <w:rsid w:val="00CE30A8"/>
    <w:rsid w:val="00CE362B"/>
    <w:rsid w:val="00CE4696"/>
    <w:rsid w:val="00CE4CF1"/>
    <w:rsid w:val="00CE4E44"/>
    <w:rsid w:val="00CE59EE"/>
    <w:rsid w:val="00CF0CB3"/>
    <w:rsid w:val="00CF13F8"/>
    <w:rsid w:val="00CF2038"/>
    <w:rsid w:val="00CF3198"/>
    <w:rsid w:val="00CF351D"/>
    <w:rsid w:val="00CF3A4E"/>
    <w:rsid w:val="00CF5EAD"/>
    <w:rsid w:val="00CF60AB"/>
    <w:rsid w:val="00CF637B"/>
    <w:rsid w:val="00CF754F"/>
    <w:rsid w:val="00D018A6"/>
    <w:rsid w:val="00D01D2A"/>
    <w:rsid w:val="00D0261D"/>
    <w:rsid w:val="00D03185"/>
    <w:rsid w:val="00D03F82"/>
    <w:rsid w:val="00D047EF"/>
    <w:rsid w:val="00D0504D"/>
    <w:rsid w:val="00D05622"/>
    <w:rsid w:val="00D059FD"/>
    <w:rsid w:val="00D05CEC"/>
    <w:rsid w:val="00D062A5"/>
    <w:rsid w:val="00D06C94"/>
    <w:rsid w:val="00D06FD3"/>
    <w:rsid w:val="00D105D7"/>
    <w:rsid w:val="00D1155D"/>
    <w:rsid w:val="00D1168F"/>
    <w:rsid w:val="00D11CA3"/>
    <w:rsid w:val="00D11DFF"/>
    <w:rsid w:val="00D128E8"/>
    <w:rsid w:val="00D14535"/>
    <w:rsid w:val="00D147C5"/>
    <w:rsid w:val="00D172CD"/>
    <w:rsid w:val="00D17E53"/>
    <w:rsid w:val="00D2076E"/>
    <w:rsid w:val="00D2085C"/>
    <w:rsid w:val="00D21259"/>
    <w:rsid w:val="00D212E3"/>
    <w:rsid w:val="00D219AB"/>
    <w:rsid w:val="00D21D86"/>
    <w:rsid w:val="00D2263D"/>
    <w:rsid w:val="00D22B4D"/>
    <w:rsid w:val="00D23E87"/>
    <w:rsid w:val="00D25486"/>
    <w:rsid w:val="00D25C34"/>
    <w:rsid w:val="00D26313"/>
    <w:rsid w:val="00D313C1"/>
    <w:rsid w:val="00D318EE"/>
    <w:rsid w:val="00D3192D"/>
    <w:rsid w:val="00D31A6C"/>
    <w:rsid w:val="00D333F0"/>
    <w:rsid w:val="00D350A7"/>
    <w:rsid w:val="00D356BB"/>
    <w:rsid w:val="00D37A49"/>
    <w:rsid w:val="00D37B6B"/>
    <w:rsid w:val="00D40C7A"/>
    <w:rsid w:val="00D41632"/>
    <w:rsid w:val="00D42F68"/>
    <w:rsid w:val="00D436A7"/>
    <w:rsid w:val="00D46476"/>
    <w:rsid w:val="00D46C46"/>
    <w:rsid w:val="00D46F04"/>
    <w:rsid w:val="00D47B34"/>
    <w:rsid w:val="00D51DBB"/>
    <w:rsid w:val="00D5211C"/>
    <w:rsid w:val="00D52A3D"/>
    <w:rsid w:val="00D53589"/>
    <w:rsid w:val="00D53E87"/>
    <w:rsid w:val="00D54F0B"/>
    <w:rsid w:val="00D55F8D"/>
    <w:rsid w:val="00D567D6"/>
    <w:rsid w:val="00D56D92"/>
    <w:rsid w:val="00D57760"/>
    <w:rsid w:val="00D57BC1"/>
    <w:rsid w:val="00D600CA"/>
    <w:rsid w:val="00D640CC"/>
    <w:rsid w:val="00D65AE7"/>
    <w:rsid w:val="00D65BD7"/>
    <w:rsid w:val="00D66708"/>
    <w:rsid w:val="00D6689B"/>
    <w:rsid w:val="00D67341"/>
    <w:rsid w:val="00D67E06"/>
    <w:rsid w:val="00D722C9"/>
    <w:rsid w:val="00D724BF"/>
    <w:rsid w:val="00D73180"/>
    <w:rsid w:val="00D732DF"/>
    <w:rsid w:val="00D740F1"/>
    <w:rsid w:val="00D74144"/>
    <w:rsid w:val="00D74A5A"/>
    <w:rsid w:val="00D75BFA"/>
    <w:rsid w:val="00D80099"/>
    <w:rsid w:val="00D80422"/>
    <w:rsid w:val="00D80F20"/>
    <w:rsid w:val="00D82D5E"/>
    <w:rsid w:val="00D83001"/>
    <w:rsid w:val="00D84C14"/>
    <w:rsid w:val="00D86D58"/>
    <w:rsid w:val="00D86E5E"/>
    <w:rsid w:val="00D86F20"/>
    <w:rsid w:val="00D87161"/>
    <w:rsid w:val="00D87777"/>
    <w:rsid w:val="00D87BD4"/>
    <w:rsid w:val="00D909FD"/>
    <w:rsid w:val="00D9243C"/>
    <w:rsid w:val="00D93509"/>
    <w:rsid w:val="00D93566"/>
    <w:rsid w:val="00D94257"/>
    <w:rsid w:val="00D9478C"/>
    <w:rsid w:val="00D94E10"/>
    <w:rsid w:val="00D950D4"/>
    <w:rsid w:val="00D9520F"/>
    <w:rsid w:val="00D95822"/>
    <w:rsid w:val="00D95889"/>
    <w:rsid w:val="00D96B17"/>
    <w:rsid w:val="00D96BBF"/>
    <w:rsid w:val="00D97200"/>
    <w:rsid w:val="00DA06C8"/>
    <w:rsid w:val="00DA1EFC"/>
    <w:rsid w:val="00DA2F22"/>
    <w:rsid w:val="00DA305A"/>
    <w:rsid w:val="00DA312E"/>
    <w:rsid w:val="00DA35F8"/>
    <w:rsid w:val="00DA49CE"/>
    <w:rsid w:val="00DA594A"/>
    <w:rsid w:val="00DA621B"/>
    <w:rsid w:val="00DB0FD3"/>
    <w:rsid w:val="00DB14E3"/>
    <w:rsid w:val="00DB16EF"/>
    <w:rsid w:val="00DB1B09"/>
    <w:rsid w:val="00DB2AAD"/>
    <w:rsid w:val="00DB437F"/>
    <w:rsid w:val="00DB4E82"/>
    <w:rsid w:val="00DB5789"/>
    <w:rsid w:val="00DB5B09"/>
    <w:rsid w:val="00DB63A4"/>
    <w:rsid w:val="00DB6CE6"/>
    <w:rsid w:val="00DB7B9B"/>
    <w:rsid w:val="00DB7FDB"/>
    <w:rsid w:val="00DC0A86"/>
    <w:rsid w:val="00DC17DF"/>
    <w:rsid w:val="00DC29B6"/>
    <w:rsid w:val="00DC2F2C"/>
    <w:rsid w:val="00DC31CA"/>
    <w:rsid w:val="00DC4B98"/>
    <w:rsid w:val="00DC4D48"/>
    <w:rsid w:val="00DC4D6F"/>
    <w:rsid w:val="00DC58DC"/>
    <w:rsid w:val="00DC62F6"/>
    <w:rsid w:val="00DC6A80"/>
    <w:rsid w:val="00DC7CCF"/>
    <w:rsid w:val="00DD119C"/>
    <w:rsid w:val="00DD13E2"/>
    <w:rsid w:val="00DD2D04"/>
    <w:rsid w:val="00DD3BEC"/>
    <w:rsid w:val="00DD3DD5"/>
    <w:rsid w:val="00DD3E8A"/>
    <w:rsid w:val="00DD476B"/>
    <w:rsid w:val="00DD536A"/>
    <w:rsid w:val="00DD58D7"/>
    <w:rsid w:val="00DD632B"/>
    <w:rsid w:val="00DD708E"/>
    <w:rsid w:val="00DD7DB0"/>
    <w:rsid w:val="00DE07BA"/>
    <w:rsid w:val="00DE1D8C"/>
    <w:rsid w:val="00DE1DF9"/>
    <w:rsid w:val="00DE2FF5"/>
    <w:rsid w:val="00DE3870"/>
    <w:rsid w:val="00DE5838"/>
    <w:rsid w:val="00DE659A"/>
    <w:rsid w:val="00DE6A87"/>
    <w:rsid w:val="00DE6F56"/>
    <w:rsid w:val="00DE7520"/>
    <w:rsid w:val="00DF29FF"/>
    <w:rsid w:val="00DF4694"/>
    <w:rsid w:val="00DF6F3D"/>
    <w:rsid w:val="00DF7271"/>
    <w:rsid w:val="00DF785C"/>
    <w:rsid w:val="00DF7B94"/>
    <w:rsid w:val="00E018A8"/>
    <w:rsid w:val="00E01C15"/>
    <w:rsid w:val="00E026EE"/>
    <w:rsid w:val="00E02706"/>
    <w:rsid w:val="00E02AAE"/>
    <w:rsid w:val="00E02ECA"/>
    <w:rsid w:val="00E030F3"/>
    <w:rsid w:val="00E04031"/>
    <w:rsid w:val="00E041B4"/>
    <w:rsid w:val="00E052E8"/>
    <w:rsid w:val="00E054A5"/>
    <w:rsid w:val="00E05663"/>
    <w:rsid w:val="00E060BC"/>
    <w:rsid w:val="00E063E4"/>
    <w:rsid w:val="00E07596"/>
    <w:rsid w:val="00E07DB0"/>
    <w:rsid w:val="00E1234C"/>
    <w:rsid w:val="00E12725"/>
    <w:rsid w:val="00E132D4"/>
    <w:rsid w:val="00E13739"/>
    <w:rsid w:val="00E144F3"/>
    <w:rsid w:val="00E14675"/>
    <w:rsid w:val="00E146F2"/>
    <w:rsid w:val="00E1511C"/>
    <w:rsid w:val="00E15939"/>
    <w:rsid w:val="00E17647"/>
    <w:rsid w:val="00E20983"/>
    <w:rsid w:val="00E224E1"/>
    <w:rsid w:val="00E225FC"/>
    <w:rsid w:val="00E22646"/>
    <w:rsid w:val="00E227C9"/>
    <w:rsid w:val="00E22B28"/>
    <w:rsid w:val="00E245D8"/>
    <w:rsid w:val="00E248EE"/>
    <w:rsid w:val="00E249AA"/>
    <w:rsid w:val="00E2543F"/>
    <w:rsid w:val="00E2553C"/>
    <w:rsid w:val="00E27647"/>
    <w:rsid w:val="00E27954"/>
    <w:rsid w:val="00E27B96"/>
    <w:rsid w:val="00E3162D"/>
    <w:rsid w:val="00E32A09"/>
    <w:rsid w:val="00E330F1"/>
    <w:rsid w:val="00E3325B"/>
    <w:rsid w:val="00E3335A"/>
    <w:rsid w:val="00E333EE"/>
    <w:rsid w:val="00E34155"/>
    <w:rsid w:val="00E3695E"/>
    <w:rsid w:val="00E36B2D"/>
    <w:rsid w:val="00E41706"/>
    <w:rsid w:val="00E41936"/>
    <w:rsid w:val="00E41B58"/>
    <w:rsid w:val="00E42001"/>
    <w:rsid w:val="00E42E5C"/>
    <w:rsid w:val="00E441DA"/>
    <w:rsid w:val="00E45BD9"/>
    <w:rsid w:val="00E46068"/>
    <w:rsid w:val="00E47A05"/>
    <w:rsid w:val="00E47DD4"/>
    <w:rsid w:val="00E50247"/>
    <w:rsid w:val="00E50ABB"/>
    <w:rsid w:val="00E524F9"/>
    <w:rsid w:val="00E52C9A"/>
    <w:rsid w:val="00E539F2"/>
    <w:rsid w:val="00E5462C"/>
    <w:rsid w:val="00E54CED"/>
    <w:rsid w:val="00E565A2"/>
    <w:rsid w:val="00E56822"/>
    <w:rsid w:val="00E56CDE"/>
    <w:rsid w:val="00E573CD"/>
    <w:rsid w:val="00E61810"/>
    <w:rsid w:val="00E6232B"/>
    <w:rsid w:val="00E62862"/>
    <w:rsid w:val="00E6333E"/>
    <w:rsid w:val="00E63509"/>
    <w:rsid w:val="00E63F0C"/>
    <w:rsid w:val="00E6475D"/>
    <w:rsid w:val="00E64C8C"/>
    <w:rsid w:val="00E66058"/>
    <w:rsid w:val="00E6659A"/>
    <w:rsid w:val="00E66C6B"/>
    <w:rsid w:val="00E6738F"/>
    <w:rsid w:val="00E67459"/>
    <w:rsid w:val="00E679C7"/>
    <w:rsid w:val="00E67F68"/>
    <w:rsid w:val="00E7074E"/>
    <w:rsid w:val="00E71D30"/>
    <w:rsid w:val="00E72116"/>
    <w:rsid w:val="00E7268F"/>
    <w:rsid w:val="00E7411D"/>
    <w:rsid w:val="00E7460D"/>
    <w:rsid w:val="00E76623"/>
    <w:rsid w:val="00E803C4"/>
    <w:rsid w:val="00E804C1"/>
    <w:rsid w:val="00E80A6F"/>
    <w:rsid w:val="00E818F3"/>
    <w:rsid w:val="00E81D1A"/>
    <w:rsid w:val="00E83AA6"/>
    <w:rsid w:val="00E84039"/>
    <w:rsid w:val="00E8446F"/>
    <w:rsid w:val="00E8458B"/>
    <w:rsid w:val="00E8660F"/>
    <w:rsid w:val="00E86E73"/>
    <w:rsid w:val="00E878F4"/>
    <w:rsid w:val="00E9001F"/>
    <w:rsid w:val="00E905FC"/>
    <w:rsid w:val="00E91C9C"/>
    <w:rsid w:val="00E921A0"/>
    <w:rsid w:val="00E932CB"/>
    <w:rsid w:val="00E937F9"/>
    <w:rsid w:val="00E95150"/>
    <w:rsid w:val="00E95388"/>
    <w:rsid w:val="00E9553E"/>
    <w:rsid w:val="00E957B3"/>
    <w:rsid w:val="00E962FF"/>
    <w:rsid w:val="00E966F2"/>
    <w:rsid w:val="00E96A8D"/>
    <w:rsid w:val="00E97529"/>
    <w:rsid w:val="00E977D9"/>
    <w:rsid w:val="00E97FA7"/>
    <w:rsid w:val="00EA239A"/>
    <w:rsid w:val="00EA54C4"/>
    <w:rsid w:val="00EA556F"/>
    <w:rsid w:val="00EA5BFF"/>
    <w:rsid w:val="00EA5DA1"/>
    <w:rsid w:val="00EA5E32"/>
    <w:rsid w:val="00EA7447"/>
    <w:rsid w:val="00EA7CF3"/>
    <w:rsid w:val="00EB02F8"/>
    <w:rsid w:val="00EB1CC3"/>
    <w:rsid w:val="00EB1F14"/>
    <w:rsid w:val="00EB22A2"/>
    <w:rsid w:val="00EB243E"/>
    <w:rsid w:val="00EB2F53"/>
    <w:rsid w:val="00EB5296"/>
    <w:rsid w:val="00EB65B9"/>
    <w:rsid w:val="00EB778A"/>
    <w:rsid w:val="00EB7832"/>
    <w:rsid w:val="00EB7CC7"/>
    <w:rsid w:val="00EC1380"/>
    <w:rsid w:val="00EC2546"/>
    <w:rsid w:val="00EC2AB1"/>
    <w:rsid w:val="00EC36DA"/>
    <w:rsid w:val="00EC4D75"/>
    <w:rsid w:val="00EC5EA8"/>
    <w:rsid w:val="00EC7969"/>
    <w:rsid w:val="00ED02B7"/>
    <w:rsid w:val="00ED128B"/>
    <w:rsid w:val="00ED245F"/>
    <w:rsid w:val="00ED2ED8"/>
    <w:rsid w:val="00ED317D"/>
    <w:rsid w:val="00ED366C"/>
    <w:rsid w:val="00ED378D"/>
    <w:rsid w:val="00ED3A2D"/>
    <w:rsid w:val="00ED4A1C"/>
    <w:rsid w:val="00ED4D4B"/>
    <w:rsid w:val="00ED5795"/>
    <w:rsid w:val="00ED70B3"/>
    <w:rsid w:val="00ED7CBB"/>
    <w:rsid w:val="00EE07FF"/>
    <w:rsid w:val="00EE3DDD"/>
    <w:rsid w:val="00EE461D"/>
    <w:rsid w:val="00EE4EB7"/>
    <w:rsid w:val="00EE5CDC"/>
    <w:rsid w:val="00EE6056"/>
    <w:rsid w:val="00EE6342"/>
    <w:rsid w:val="00EE698F"/>
    <w:rsid w:val="00EE7DD9"/>
    <w:rsid w:val="00EF06FE"/>
    <w:rsid w:val="00EF0C7C"/>
    <w:rsid w:val="00EF0F1C"/>
    <w:rsid w:val="00EF17BC"/>
    <w:rsid w:val="00EF1B0F"/>
    <w:rsid w:val="00EF1F8D"/>
    <w:rsid w:val="00EF2352"/>
    <w:rsid w:val="00EF3360"/>
    <w:rsid w:val="00EF3755"/>
    <w:rsid w:val="00EF3E09"/>
    <w:rsid w:val="00EF44F7"/>
    <w:rsid w:val="00EF47D9"/>
    <w:rsid w:val="00EF54B4"/>
    <w:rsid w:val="00EF5764"/>
    <w:rsid w:val="00EF6EDB"/>
    <w:rsid w:val="00EF76DC"/>
    <w:rsid w:val="00EF7A32"/>
    <w:rsid w:val="00F001AE"/>
    <w:rsid w:val="00F0077A"/>
    <w:rsid w:val="00F01F91"/>
    <w:rsid w:val="00F020C6"/>
    <w:rsid w:val="00F03AAC"/>
    <w:rsid w:val="00F04808"/>
    <w:rsid w:val="00F052A5"/>
    <w:rsid w:val="00F05AE7"/>
    <w:rsid w:val="00F05DD7"/>
    <w:rsid w:val="00F065EA"/>
    <w:rsid w:val="00F06CB2"/>
    <w:rsid w:val="00F078DB"/>
    <w:rsid w:val="00F10491"/>
    <w:rsid w:val="00F117BB"/>
    <w:rsid w:val="00F124AC"/>
    <w:rsid w:val="00F12663"/>
    <w:rsid w:val="00F13D59"/>
    <w:rsid w:val="00F143D6"/>
    <w:rsid w:val="00F14D01"/>
    <w:rsid w:val="00F14DC8"/>
    <w:rsid w:val="00F15110"/>
    <w:rsid w:val="00F15C86"/>
    <w:rsid w:val="00F178A9"/>
    <w:rsid w:val="00F22270"/>
    <w:rsid w:val="00F22665"/>
    <w:rsid w:val="00F23D5A"/>
    <w:rsid w:val="00F24239"/>
    <w:rsid w:val="00F24433"/>
    <w:rsid w:val="00F267E0"/>
    <w:rsid w:val="00F26ADF"/>
    <w:rsid w:val="00F316CB"/>
    <w:rsid w:val="00F31822"/>
    <w:rsid w:val="00F32BAD"/>
    <w:rsid w:val="00F34170"/>
    <w:rsid w:val="00F34A71"/>
    <w:rsid w:val="00F35FC1"/>
    <w:rsid w:val="00F360DD"/>
    <w:rsid w:val="00F36552"/>
    <w:rsid w:val="00F365E1"/>
    <w:rsid w:val="00F36C35"/>
    <w:rsid w:val="00F37D9E"/>
    <w:rsid w:val="00F403D3"/>
    <w:rsid w:val="00F41271"/>
    <w:rsid w:val="00F41A91"/>
    <w:rsid w:val="00F429AA"/>
    <w:rsid w:val="00F42DCE"/>
    <w:rsid w:val="00F4323D"/>
    <w:rsid w:val="00F43905"/>
    <w:rsid w:val="00F46234"/>
    <w:rsid w:val="00F466A8"/>
    <w:rsid w:val="00F46C0B"/>
    <w:rsid w:val="00F474B9"/>
    <w:rsid w:val="00F476AF"/>
    <w:rsid w:val="00F47A53"/>
    <w:rsid w:val="00F47B3F"/>
    <w:rsid w:val="00F50117"/>
    <w:rsid w:val="00F50565"/>
    <w:rsid w:val="00F50BFE"/>
    <w:rsid w:val="00F50D49"/>
    <w:rsid w:val="00F51920"/>
    <w:rsid w:val="00F52208"/>
    <w:rsid w:val="00F52FAD"/>
    <w:rsid w:val="00F543FF"/>
    <w:rsid w:val="00F54A4B"/>
    <w:rsid w:val="00F54BDA"/>
    <w:rsid w:val="00F56265"/>
    <w:rsid w:val="00F579B1"/>
    <w:rsid w:val="00F60015"/>
    <w:rsid w:val="00F605AF"/>
    <w:rsid w:val="00F60A59"/>
    <w:rsid w:val="00F613A8"/>
    <w:rsid w:val="00F6162B"/>
    <w:rsid w:val="00F6175D"/>
    <w:rsid w:val="00F62763"/>
    <w:rsid w:val="00F6291A"/>
    <w:rsid w:val="00F63244"/>
    <w:rsid w:val="00F637C5"/>
    <w:rsid w:val="00F6554D"/>
    <w:rsid w:val="00F656BC"/>
    <w:rsid w:val="00F66103"/>
    <w:rsid w:val="00F66245"/>
    <w:rsid w:val="00F665E3"/>
    <w:rsid w:val="00F66801"/>
    <w:rsid w:val="00F66C92"/>
    <w:rsid w:val="00F70280"/>
    <w:rsid w:val="00F708C3"/>
    <w:rsid w:val="00F71FDA"/>
    <w:rsid w:val="00F73026"/>
    <w:rsid w:val="00F733A8"/>
    <w:rsid w:val="00F74BED"/>
    <w:rsid w:val="00F74DF7"/>
    <w:rsid w:val="00F75950"/>
    <w:rsid w:val="00F75FA6"/>
    <w:rsid w:val="00F76B35"/>
    <w:rsid w:val="00F76D61"/>
    <w:rsid w:val="00F77670"/>
    <w:rsid w:val="00F91DCC"/>
    <w:rsid w:val="00F93CF2"/>
    <w:rsid w:val="00F9426B"/>
    <w:rsid w:val="00F949CD"/>
    <w:rsid w:val="00F94A97"/>
    <w:rsid w:val="00F9591A"/>
    <w:rsid w:val="00F959F3"/>
    <w:rsid w:val="00F95C1B"/>
    <w:rsid w:val="00F9761D"/>
    <w:rsid w:val="00F97B2D"/>
    <w:rsid w:val="00FA1DE5"/>
    <w:rsid w:val="00FA2097"/>
    <w:rsid w:val="00FA22C7"/>
    <w:rsid w:val="00FA24A7"/>
    <w:rsid w:val="00FA3415"/>
    <w:rsid w:val="00FA35B9"/>
    <w:rsid w:val="00FA4AE7"/>
    <w:rsid w:val="00FA6586"/>
    <w:rsid w:val="00FB11A7"/>
    <w:rsid w:val="00FB16C7"/>
    <w:rsid w:val="00FB2482"/>
    <w:rsid w:val="00FB2506"/>
    <w:rsid w:val="00FB2C21"/>
    <w:rsid w:val="00FB43D6"/>
    <w:rsid w:val="00FB44AC"/>
    <w:rsid w:val="00FB52E7"/>
    <w:rsid w:val="00FB66A3"/>
    <w:rsid w:val="00FB7A75"/>
    <w:rsid w:val="00FC009C"/>
    <w:rsid w:val="00FC085F"/>
    <w:rsid w:val="00FC0B9F"/>
    <w:rsid w:val="00FC1289"/>
    <w:rsid w:val="00FC19A6"/>
    <w:rsid w:val="00FC1EBE"/>
    <w:rsid w:val="00FC209E"/>
    <w:rsid w:val="00FC2F4A"/>
    <w:rsid w:val="00FC4381"/>
    <w:rsid w:val="00FC5607"/>
    <w:rsid w:val="00FC5C59"/>
    <w:rsid w:val="00FC6AAF"/>
    <w:rsid w:val="00FC6B59"/>
    <w:rsid w:val="00FC6F8B"/>
    <w:rsid w:val="00FC7A99"/>
    <w:rsid w:val="00FC7B62"/>
    <w:rsid w:val="00FD0641"/>
    <w:rsid w:val="00FD0DF1"/>
    <w:rsid w:val="00FD1203"/>
    <w:rsid w:val="00FD19BA"/>
    <w:rsid w:val="00FD2D21"/>
    <w:rsid w:val="00FD312D"/>
    <w:rsid w:val="00FD3811"/>
    <w:rsid w:val="00FD4259"/>
    <w:rsid w:val="00FD46C4"/>
    <w:rsid w:val="00FD592A"/>
    <w:rsid w:val="00FD72FA"/>
    <w:rsid w:val="00FE00C7"/>
    <w:rsid w:val="00FE07F6"/>
    <w:rsid w:val="00FE155D"/>
    <w:rsid w:val="00FE1D29"/>
    <w:rsid w:val="00FE5409"/>
    <w:rsid w:val="00FE59D5"/>
    <w:rsid w:val="00FE61FB"/>
    <w:rsid w:val="00FE7715"/>
    <w:rsid w:val="00FE77D4"/>
    <w:rsid w:val="00FE7B95"/>
    <w:rsid w:val="00FF0536"/>
    <w:rsid w:val="00FF2DAB"/>
    <w:rsid w:val="00FF4FED"/>
    <w:rsid w:val="00FF5C80"/>
    <w:rsid w:val="00FF68FE"/>
    <w:rsid w:val="00FF6CCA"/>
    <w:rsid w:val="00FF785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570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03E"/>
    <w:pPr>
      <w:suppressAutoHyphens/>
      <w:spacing w:before="60" w:after="60"/>
    </w:pPr>
    <w:rPr>
      <w:rFonts w:ascii="Times New Roman" w:eastAsia="Times New Roman" w:hAnsi="Times New Roman" w:cs="Times New Roman"/>
      <w:sz w:val="24"/>
      <w:szCs w:val="24"/>
      <w:lang w:eastAsia="ar-SA"/>
    </w:rPr>
  </w:style>
  <w:style w:type="paragraph" w:styleId="Heading3">
    <w:name w:val="heading 3"/>
    <w:basedOn w:val="Normal"/>
    <w:next w:val="Normal"/>
    <w:link w:val="Heading3Char"/>
    <w:qFormat/>
    <w:rsid w:val="0091303E"/>
    <w:pPr>
      <w:keepNext/>
      <w:numPr>
        <w:ilvl w:val="2"/>
        <w:numId w:val="1"/>
      </w:numPr>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303E"/>
    <w:rPr>
      <w:rFonts w:ascii="Times New Roman" w:eastAsia="Times New Roman" w:hAnsi="Times New Roman" w:cs="Times New Roman"/>
      <w:b/>
      <w:bCs/>
      <w:sz w:val="24"/>
      <w:szCs w:val="24"/>
      <w:lang w:eastAsia="ar-SA"/>
    </w:rPr>
  </w:style>
  <w:style w:type="character" w:customStyle="1" w:styleId="WW8Num1z0">
    <w:name w:val="WW8Num1z0"/>
    <w:rsid w:val="0091303E"/>
    <w:rPr>
      <w:rFonts w:ascii="Symbol" w:hAnsi="Symbol"/>
      <w:color w:val="auto"/>
    </w:rPr>
  </w:style>
  <w:style w:type="character" w:customStyle="1" w:styleId="WW8Num1z1">
    <w:name w:val="WW8Num1z1"/>
    <w:rsid w:val="0091303E"/>
    <w:rPr>
      <w:rFonts w:ascii="Courier New" w:hAnsi="Courier New" w:cs="Courier New"/>
    </w:rPr>
  </w:style>
  <w:style w:type="character" w:customStyle="1" w:styleId="WW8Num1z2">
    <w:name w:val="WW8Num1z2"/>
    <w:rsid w:val="0091303E"/>
    <w:rPr>
      <w:rFonts w:ascii="Wingdings" w:hAnsi="Wingdings"/>
    </w:rPr>
  </w:style>
  <w:style w:type="character" w:customStyle="1" w:styleId="WW8Num1z3">
    <w:name w:val="WW8Num1z3"/>
    <w:rsid w:val="0091303E"/>
    <w:rPr>
      <w:rFonts w:ascii="Symbol" w:hAnsi="Symbol"/>
    </w:rPr>
  </w:style>
  <w:style w:type="character" w:customStyle="1" w:styleId="WW8Num2z0">
    <w:name w:val="WW8Num2z0"/>
    <w:rsid w:val="0091303E"/>
    <w:rPr>
      <w:rFonts w:ascii="Symbol" w:hAnsi="Symbol"/>
      <w:sz w:val="20"/>
      <w:szCs w:val="20"/>
    </w:rPr>
  </w:style>
  <w:style w:type="character" w:customStyle="1" w:styleId="WW8Num2z1">
    <w:name w:val="WW8Num2z1"/>
    <w:rsid w:val="0091303E"/>
    <w:rPr>
      <w:rFonts w:ascii="Courier New" w:hAnsi="Courier New" w:cs="Courier New"/>
    </w:rPr>
  </w:style>
  <w:style w:type="character" w:customStyle="1" w:styleId="WW8Num2z2">
    <w:name w:val="WW8Num2z2"/>
    <w:rsid w:val="0091303E"/>
    <w:rPr>
      <w:rFonts w:ascii="Wingdings" w:hAnsi="Wingdings"/>
    </w:rPr>
  </w:style>
  <w:style w:type="character" w:customStyle="1" w:styleId="WW8Num2z3">
    <w:name w:val="WW8Num2z3"/>
    <w:rsid w:val="0091303E"/>
    <w:rPr>
      <w:rFonts w:ascii="Symbol" w:hAnsi="Symbol"/>
    </w:rPr>
  </w:style>
  <w:style w:type="character" w:customStyle="1" w:styleId="WW8Num3z0">
    <w:name w:val="WW8Num3z0"/>
    <w:rsid w:val="0091303E"/>
    <w:rPr>
      <w:rFonts w:ascii="Symbol" w:hAnsi="Symbol"/>
      <w:color w:val="auto"/>
    </w:rPr>
  </w:style>
  <w:style w:type="character" w:customStyle="1" w:styleId="WW8Num3z1">
    <w:name w:val="WW8Num3z1"/>
    <w:rsid w:val="0091303E"/>
    <w:rPr>
      <w:rFonts w:ascii="Courier New" w:hAnsi="Courier New" w:cs="Courier New"/>
    </w:rPr>
  </w:style>
  <w:style w:type="character" w:customStyle="1" w:styleId="WW8Num3z2">
    <w:name w:val="WW8Num3z2"/>
    <w:rsid w:val="0091303E"/>
    <w:rPr>
      <w:rFonts w:ascii="Wingdings" w:hAnsi="Wingdings"/>
    </w:rPr>
  </w:style>
  <w:style w:type="character" w:customStyle="1" w:styleId="WW8Num3z3">
    <w:name w:val="WW8Num3z3"/>
    <w:rsid w:val="0091303E"/>
    <w:rPr>
      <w:rFonts w:ascii="Symbol" w:hAnsi="Symbol"/>
    </w:rPr>
  </w:style>
  <w:style w:type="character" w:customStyle="1" w:styleId="WW8Num4z0">
    <w:name w:val="WW8Num4z0"/>
    <w:rsid w:val="0091303E"/>
    <w:rPr>
      <w:rFonts w:ascii="Symbol" w:hAnsi="Symbol"/>
    </w:rPr>
  </w:style>
  <w:style w:type="character" w:customStyle="1" w:styleId="WW8Num4z1">
    <w:name w:val="WW8Num4z1"/>
    <w:rsid w:val="0091303E"/>
    <w:rPr>
      <w:rFonts w:ascii="Courier New" w:hAnsi="Courier New" w:cs="Courier New"/>
    </w:rPr>
  </w:style>
  <w:style w:type="character" w:customStyle="1" w:styleId="WW8Num4z2">
    <w:name w:val="WW8Num4z2"/>
    <w:rsid w:val="0091303E"/>
    <w:rPr>
      <w:rFonts w:ascii="Wingdings" w:hAnsi="Wingdings"/>
    </w:rPr>
  </w:style>
  <w:style w:type="character" w:customStyle="1" w:styleId="WW8Num5z0">
    <w:name w:val="WW8Num5z0"/>
    <w:rsid w:val="0091303E"/>
    <w:rPr>
      <w:rFonts w:ascii="Symbol" w:hAnsi="Symbol"/>
      <w:sz w:val="18"/>
      <w:szCs w:val="18"/>
    </w:rPr>
  </w:style>
  <w:style w:type="character" w:customStyle="1" w:styleId="WW8Num5z1">
    <w:name w:val="WW8Num5z1"/>
    <w:rsid w:val="0091303E"/>
    <w:rPr>
      <w:rFonts w:ascii="Courier New" w:hAnsi="Courier New" w:cs="Courier New"/>
    </w:rPr>
  </w:style>
  <w:style w:type="character" w:customStyle="1" w:styleId="WW8Num5z2">
    <w:name w:val="WW8Num5z2"/>
    <w:rsid w:val="0091303E"/>
    <w:rPr>
      <w:rFonts w:ascii="Wingdings" w:hAnsi="Wingdings"/>
    </w:rPr>
  </w:style>
  <w:style w:type="character" w:customStyle="1" w:styleId="WW8Num5z3">
    <w:name w:val="WW8Num5z3"/>
    <w:rsid w:val="0091303E"/>
    <w:rPr>
      <w:rFonts w:ascii="Symbol" w:hAnsi="Symbol"/>
    </w:rPr>
  </w:style>
  <w:style w:type="character" w:customStyle="1" w:styleId="WW8Num6z0">
    <w:name w:val="WW8Num6z0"/>
    <w:rsid w:val="0091303E"/>
    <w:rPr>
      <w:rFonts w:ascii="Symbol" w:hAnsi="Symbol"/>
      <w:sz w:val="16"/>
      <w:szCs w:val="16"/>
    </w:rPr>
  </w:style>
  <w:style w:type="character" w:customStyle="1" w:styleId="WW8Num6z1">
    <w:name w:val="WW8Num6z1"/>
    <w:rsid w:val="0091303E"/>
    <w:rPr>
      <w:rFonts w:ascii="Courier New" w:hAnsi="Courier New"/>
    </w:rPr>
  </w:style>
  <w:style w:type="character" w:customStyle="1" w:styleId="WW8Num6z2">
    <w:name w:val="WW8Num6z2"/>
    <w:rsid w:val="0091303E"/>
    <w:rPr>
      <w:rFonts w:ascii="Wingdings" w:hAnsi="Wingdings"/>
    </w:rPr>
  </w:style>
  <w:style w:type="character" w:customStyle="1" w:styleId="WW8Num6z3">
    <w:name w:val="WW8Num6z3"/>
    <w:rsid w:val="0091303E"/>
    <w:rPr>
      <w:rFonts w:ascii="Symbol" w:hAnsi="Symbol"/>
    </w:rPr>
  </w:style>
  <w:style w:type="character" w:customStyle="1" w:styleId="WW8Num7z0">
    <w:name w:val="WW8Num7z0"/>
    <w:rsid w:val="0091303E"/>
    <w:rPr>
      <w:rFonts w:ascii="Symbol" w:hAnsi="Symbol"/>
    </w:rPr>
  </w:style>
  <w:style w:type="character" w:customStyle="1" w:styleId="WW8Num7z1">
    <w:name w:val="WW8Num7z1"/>
    <w:rsid w:val="0091303E"/>
    <w:rPr>
      <w:rFonts w:ascii="Courier New" w:hAnsi="Courier New" w:cs="Courier New"/>
    </w:rPr>
  </w:style>
  <w:style w:type="character" w:customStyle="1" w:styleId="WW8Num7z2">
    <w:name w:val="WW8Num7z2"/>
    <w:rsid w:val="0091303E"/>
    <w:rPr>
      <w:rFonts w:ascii="Wingdings" w:hAnsi="Wingdings"/>
    </w:rPr>
  </w:style>
  <w:style w:type="character" w:customStyle="1" w:styleId="WW8Num8z0">
    <w:name w:val="WW8Num8z0"/>
    <w:rsid w:val="0091303E"/>
    <w:rPr>
      <w:rFonts w:ascii="Symbol" w:hAnsi="Symbol"/>
    </w:rPr>
  </w:style>
  <w:style w:type="character" w:customStyle="1" w:styleId="WW8Num8z1">
    <w:name w:val="WW8Num8z1"/>
    <w:rsid w:val="0091303E"/>
    <w:rPr>
      <w:rFonts w:ascii="Courier New" w:hAnsi="Courier New" w:cs="Courier New"/>
    </w:rPr>
  </w:style>
  <w:style w:type="character" w:customStyle="1" w:styleId="WW8Num8z2">
    <w:name w:val="WW8Num8z2"/>
    <w:rsid w:val="0091303E"/>
    <w:rPr>
      <w:rFonts w:ascii="Wingdings" w:hAnsi="Wingdings"/>
    </w:rPr>
  </w:style>
  <w:style w:type="character" w:customStyle="1" w:styleId="WW8Num9z0">
    <w:name w:val="WW8Num9z0"/>
    <w:rsid w:val="0091303E"/>
    <w:rPr>
      <w:rFonts w:ascii="Symbol" w:hAnsi="Symbol"/>
      <w:sz w:val="16"/>
      <w:szCs w:val="16"/>
    </w:rPr>
  </w:style>
  <w:style w:type="character" w:customStyle="1" w:styleId="WW8Num9z1">
    <w:name w:val="WW8Num9z1"/>
    <w:rsid w:val="0091303E"/>
    <w:rPr>
      <w:rFonts w:ascii="Courier New" w:hAnsi="Courier New"/>
    </w:rPr>
  </w:style>
  <w:style w:type="character" w:customStyle="1" w:styleId="WW8Num9z2">
    <w:name w:val="WW8Num9z2"/>
    <w:rsid w:val="0091303E"/>
    <w:rPr>
      <w:rFonts w:ascii="Wingdings" w:hAnsi="Wingdings"/>
    </w:rPr>
  </w:style>
  <w:style w:type="character" w:customStyle="1" w:styleId="WW8Num9z3">
    <w:name w:val="WW8Num9z3"/>
    <w:rsid w:val="0091303E"/>
    <w:rPr>
      <w:rFonts w:ascii="Symbol" w:hAnsi="Symbol"/>
    </w:rPr>
  </w:style>
  <w:style w:type="character" w:customStyle="1" w:styleId="WW8Num10z0">
    <w:name w:val="WW8Num10z0"/>
    <w:rsid w:val="0091303E"/>
    <w:rPr>
      <w:rFonts w:ascii="Symbol" w:hAnsi="Symbol"/>
    </w:rPr>
  </w:style>
  <w:style w:type="character" w:customStyle="1" w:styleId="WW8Num10z1">
    <w:name w:val="WW8Num10z1"/>
    <w:rsid w:val="0091303E"/>
    <w:rPr>
      <w:rFonts w:ascii="Courier New" w:hAnsi="Courier New" w:cs="Courier New"/>
    </w:rPr>
  </w:style>
  <w:style w:type="character" w:customStyle="1" w:styleId="WW8Num10z2">
    <w:name w:val="WW8Num10z2"/>
    <w:rsid w:val="0091303E"/>
    <w:rPr>
      <w:rFonts w:ascii="Wingdings" w:hAnsi="Wingdings"/>
    </w:rPr>
  </w:style>
  <w:style w:type="character" w:customStyle="1" w:styleId="WW8Num11z0">
    <w:name w:val="WW8Num11z0"/>
    <w:rsid w:val="0091303E"/>
    <w:rPr>
      <w:rFonts w:ascii="Symbol" w:hAnsi="Symbol"/>
      <w:sz w:val="16"/>
      <w:szCs w:val="16"/>
    </w:rPr>
  </w:style>
  <w:style w:type="character" w:customStyle="1" w:styleId="WW8Num11z1">
    <w:name w:val="WW8Num11z1"/>
    <w:rsid w:val="0091303E"/>
    <w:rPr>
      <w:rFonts w:ascii="Courier New" w:hAnsi="Courier New" w:cs="Courier New"/>
    </w:rPr>
  </w:style>
  <w:style w:type="character" w:customStyle="1" w:styleId="WW8Num11z2">
    <w:name w:val="WW8Num11z2"/>
    <w:rsid w:val="0091303E"/>
    <w:rPr>
      <w:rFonts w:ascii="Wingdings" w:hAnsi="Wingdings"/>
    </w:rPr>
  </w:style>
  <w:style w:type="character" w:customStyle="1" w:styleId="WW8Num11z3">
    <w:name w:val="WW8Num11z3"/>
    <w:rsid w:val="0091303E"/>
    <w:rPr>
      <w:rFonts w:ascii="Symbol" w:hAnsi="Symbol"/>
    </w:rPr>
  </w:style>
  <w:style w:type="character" w:customStyle="1" w:styleId="WW8Num12z0">
    <w:name w:val="WW8Num12z0"/>
    <w:rsid w:val="0091303E"/>
    <w:rPr>
      <w:rFonts w:ascii="Symbol" w:hAnsi="Symbol"/>
      <w:sz w:val="20"/>
      <w:szCs w:val="20"/>
    </w:rPr>
  </w:style>
  <w:style w:type="character" w:customStyle="1" w:styleId="WW8Num12z1">
    <w:name w:val="WW8Num12z1"/>
    <w:rsid w:val="0091303E"/>
    <w:rPr>
      <w:rFonts w:ascii="Courier New" w:hAnsi="Courier New" w:cs="Courier New"/>
    </w:rPr>
  </w:style>
  <w:style w:type="character" w:customStyle="1" w:styleId="WW8Num12z2">
    <w:name w:val="WW8Num12z2"/>
    <w:rsid w:val="0091303E"/>
    <w:rPr>
      <w:rFonts w:ascii="Wingdings" w:hAnsi="Wingdings"/>
    </w:rPr>
  </w:style>
  <w:style w:type="character" w:customStyle="1" w:styleId="WW8Num12z3">
    <w:name w:val="WW8Num12z3"/>
    <w:rsid w:val="0091303E"/>
    <w:rPr>
      <w:rFonts w:ascii="Symbol" w:hAnsi="Symbol"/>
    </w:rPr>
  </w:style>
  <w:style w:type="character" w:customStyle="1" w:styleId="WW8Num13z0">
    <w:name w:val="WW8Num13z0"/>
    <w:rsid w:val="0091303E"/>
    <w:rPr>
      <w:rFonts w:ascii="Symbol" w:hAnsi="Symbol"/>
      <w:sz w:val="20"/>
      <w:szCs w:val="20"/>
    </w:rPr>
  </w:style>
  <w:style w:type="character" w:customStyle="1" w:styleId="WW8Num13z1">
    <w:name w:val="WW8Num13z1"/>
    <w:rsid w:val="0091303E"/>
    <w:rPr>
      <w:rFonts w:ascii="Courier New" w:hAnsi="Courier New" w:cs="Courier New"/>
    </w:rPr>
  </w:style>
  <w:style w:type="character" w:customStyle="1" w:styleId="WW8Num13z2">
    <w:name w:val="WW8Num13z2"/>
    <w:rsid w:val="0091303E"/>
    <w:rPr>
      <w:rFonts w:ascii="Wingdings" w:hAnsi="Wingdings"/>
    </w:rPr>
  </w:style>
  <w:style w:type="character" w:customStyle="1" w:styleId="WW8Num13z3">
    <w:name w:val="WW8Num13z3"/>
    <w:rsid w:val="0091303E"/>
    <w:rPr>
      <w:rFonts w:ascii="Symbol" w:hAnsi="Symbol"/>
    </w:rPr>
  </w:style>
  <w:style w:type="character" w:customStyle="1" w:styleId="WW8Num14z0">
    <w:name w:val="WW8Num14z0"/>
    <w:rsid w:val="0091303E"/>
    <w:rPr>
      <w:rFonts w:ascii="Symbol" w:hAnsi="Symbol"/>
    </w:rPr>
  </w:style>
  <w:style w:type="character" w:customStyle="1" w:styleId="WW8Num14z1">
    <w:name w:val="WW8Num14z1"/>
    <w:rsid w:val="0091303E"/>
    <w:rPr>
      <w:rFonts w:ascii="Courier New" w:hAnsi="Courier New" w:cs="Courier New"/>
    </w:rPr>
  </w:style>
  <w:style w:type="character" w:customStyle="1" w:styleId="WW8Num14z2">
    <w:name w:val="WW8Num14z2"/>
    <w:rsid w:val="0091303E"/>
    <w:rPr>
      <w:rFonts w:ascii="Wingdings" w:hAnsi="Wingdings"/>
    </w:rPr>
  </w:style>
  <w:style w:type="character" w:customStyle="1" w:styleId="WW8Num15z0">
    <w:name w:val="WW8Num15z0"/>
    <w:rsid w:val="0091303E"/>
    <w:rPr>
      <w:rFonts w:ascii="Symbol" w:hAnsi="Symbol"/>
    </w:rPr>
  </w:style>
  <w:style w:type="character" w:customStyle="1" w:styleId="WW8Num15z1">
    <w:name w:val="WW8Num15z1"/>
    <w:rsid w:val="0091303E"/>
    <w:rPr>
      <w:rFonts w:ascii="Courier New" w:hAnsi="Courier New" w:cs="Courier New"/>
    </w:rPr>
  </w:style>
  <w:style w:type="character" w:customStyle="1" w:styleId="WW8Num15z2">
    <w:name w:val="WW8Num15z2"/>
    <w:rsid w:val="0091303E"/>
    <w:rPr>
      <w:rFonts w:ascii="Wingdings" w:hAnsi="Wingdings"/>
    </w:rPr>
  </w:style>
  <w:style w:type="character" w:customStyle="1" w:styleId="WW8Num16z0">
    <w:name w:val="WW8Num16z0"/>
    <w:rsid w:val="0091303E"/>
    <w:rPr>
      <w:rFonts w:ascii="Symbol" w:hAnsi="Symbol"/>
    </w:rPr>
  </w:style>
  <w:style w:type="character" w:customStyle="1" w:styleId="WW8Num16z1">
    <w:name w:val="WW8Num16z1"/>
    <w:rsid w:val="0091303E"/>
    <w:rPr>
      <w:rFonts w:ascii="Courier New" w:hAnsi="Courier New" w:cs="Courier New"/>
    </w:rPr>
  </w:style>
  <w:style w:type="character" w:customStyle="1" w:styleId="WW8Num16z2">
    <w:name w:val="WW8Num16z2"/>
    <w:rsid w:val="0091303E"/>
    <w:rPr>
      <w:rFonts w:ascii="Wingdings" w:hAnsi="Wingdings"/>
    </w:rPr>
  </w:style>
  <w:style w:type="character" w:customStyle="1" w:styleId="WW8Num17z0">
    <w:name w:val="WW8Num17z0"/>
    <w:rsid w:val="0091303E"/>
    <w:rPr>
      <w:rFonts w:ascii="Symbol" w:hAnsi="Symbol"/>
      <w:sz w:val="20"/>
      <w:szCs w:val="20"/>
    </w:rPr>
  </w:style>
  <w:style w:type="character" w:customStyle="1" w:styleId="WW8Num17z1">
    <w:name w:val="WW8Num17z1"/>
    <w:rsid w:val="0091303E"/>
    <w:rPr>
      <w:rFonts w:ascii="Courier New" w:hAnsi="Courier New" w:cs="Courier New"/>
    </w:rPr>
  </w:style>
  <w:style w:type="character" w:customStyle="1" w:styleId="WW8Num17z2">
    <w:name w:val="WW8Num17z2"/>
    <w:rsid w:val="0091303E"/>
    <w:rPr>
      <w:rFonts w:ascii="Wingdings" w:hAnsi="Wingdings"/>
    </w:rPr>
  </w:style>
  <w:style w:type="character" w:customStyle="1" w:styleId="WW8Num17z3">
    <w:name w:val="WW8Num17z3"/>
    <w:rsid w:val="0091303E"/>
    <w:rPr>
      <w:rFonts w:ascii="Symbol" w:hAnsi="Symbol"/>
    </w:rPr>
  </w:style>
  <w:style w:type="character" w:customStyle="1" w:styleId="WW8Num18z0">
    <w:name w:val="WW8Num18z0"/>
    <w:rsid w:val="0091303E"/>
    <w:rPr>
      <w:rFonts w:ascii="Symbol" w:hAnsi="Symbol"/>
    </w:rPr>
  </w:style>
  <w:style w:type="character" w:customStyle="1" w:styleId="WW8Num18z1">
    <w:name w:val="WW8Num18z1"/>
    <w:rsid w:val="0091303E"/>
    <w:rPr>
      <w:rFonts w:ascii="Courier New" w:hAnsi="Courier New" w:cs="Courier New"/>
    </w:rPr>
  </w:style>
  <w:style w:type="character" w:customStyle="1" w:styleId="WW8Num18z2">
    <w:name w:val="WW8Num18z2"/>
    <w:rsid w:val="0091303E"/>
    <w:rPr>
      <w:rFonts w:ascii="Wingdings" w:hAnsi="Wingdings"/>
    </w:rPr>
  </w:style>
  <w:style w:type="character" w:customStyle="1" w:styleId="WW8Num19z0">
    <w:name w:val="WW8Num19z0"/>
    <w:rsid w:val="0091303E"/>
    <w:rPr>
      <w:rFonts w:ascii="Symbol" w:hAnsi="Symbol"/>
      <w:sz w:val="16"/>
      <w:szCs w:val="16"/>
    </w:rPr>
  </w:style>
  <w:style w:type="character" w:customStyle="1" w:styleId="WW8Num19z1">
    <w:name w:val="WW8Num19z1"/>
    <w:rsid w:val="0091303E"/>
    <w:rPr>
      <w:rFonts w:ascii="Courier New" w:hAnsi="Courier New"/>
    </w:rPr>
  </w:style>
  <w:style w:type="character" w:customStyle="1" w:styleId="WW8Num19z2">
    <w:name w:val="WW8Num19z2"/>
    <w:rsid w:val="0091303E"/>
    <w:rPr>
      <w:rFonts w:ascii="Wingdings" w:hAnsi="Wingdings"/>
    </w:rPr>
  </w:style>
  <w:style w:type="character" w:customStyle="1" w:styleId="WW8Num19z3">
    <w:name w:val="WW8Num19z3"/>
    <w:rsid w:val="0091303E"/>
    <w:rPr>
      <w:rFonts w:ascii="Symbol" w:hAnsi="Symbol"/>
    </w:rPr>
  </w:style>
  <w:style w:type="character" w:customStyle="1" w:styleId="WW8Num20z0">
    <w:name w:val="WW8Num20z0"/>
    <w:rsid w:val="0091303E"/>
    <w:rPr>
      <w:rFonts w:ascii="Symbol" w:hAnsi="Symbol"/>
    </w:rPr>
  </w:style>
  <w:style w:type="character" w:customStyle="1" w:styleId="WW8Num20z1">
    <w:name w:val="WW8Num20z1"/>
    <w:rsid w:val="0091303E"/>
    <w:rPr>
      <w:rFonts w:ascii="Courier New" w:hAnsi="Courier New" w:cs="Courier New"/>
    </w:rPr>
  </w:style>
  <w:style w:type="character" w:customStyle="1" w:styleId="WW8Num20z2">
    <w:name w:val="WW8Num20z2"/>
    <w:rsid w:val="0091303E"/>
    <w:rPr>
      <w:rFonts w:ascii="Wingdings" w:hAnsi="Wingdings"/>
    </w:rPr>
  </w:style>
  <w:style w:type="character" w:customStyle="1" w:styleId="WW8Num21z0">
    <w:name w:val="WW8Num21z0"/>
    <w:rsid w:val="0091303E"/>
    <w:rPr>
      <w:rFonts w:ascii="Symbol" w:hAnsi="Symbol"/>
      <w:sz w:val="16"/>
      <w:szCs w:val="16"/>
    </w:rPr>
  </w:style>
  <w:style w:type="character" w:customStyle="1" w:styleId="WW8Num21z1">
    <w:name w:val="WW8Num21z1"/>
    <w:rsid w:val="0091303E"/>
    <w:rPr>
      <w:rFonts w:ascii="Courier New" w:hAnsi="Courier New"/>
    </w:rPr>
  </w:style>
  <w:style w:type="character" w:customStyle="1" w:styleId="WW8Num21z2">
    <w:name w:val="WW8Num21z2"/>
    <w:rsid w:val="0091303E"/>
    <w:rPr>
      <w:rFonts w:ascii="Wingdings" w:hAnsi="Wingdings"/>
    </w:rPr>
  </w:style>
  <w:style w:type="character" w:customStyle="1" w:styleId="WW8Num21z3">
    <w:name w:val="WW8Num21z3"/>
    <w:rsid w:val="0091303E"/>
    <w:rPr>
      <w:rFonts w:ascii="Symbol" w:hAnsi="Symbol"/>
    </w:rPr>
  </w:style>
  <w:style w:type="character" w:customStyle="1" w:styleId="WW8Num22z0">
    <w:name w:val="WW8Num22z0"/>
    <w:rsid w:val="0091303E"/>
    <w:rPr>
      <w:rFonts w:ascii="Symbol" w:hAnsi="Symbol"/>
      <w:sz w:val="16"/>
      <w:szCs w:val="16"/>
    </w:rPr>
  </w:style>
  <w:style w:type="character" w:customStyle="1" w:styleId="WW8Num22z1">
    <w:name w:val="WW8Num22z1"/>
    <w:rsid w:val="0091303E"/>
    <w:rPr>
      <w:rFonts w:ascii="Courier New" w:hAnsi="Courier New"/>
    </w:rPr>
  </w:style>
  <w:style w:type="character" w:customStyle="1" w:styleId="WW8Num22z2">
    <w:name w:val="WW8Num22z2"/>
    <w:rsid w:val="0091303E"/>
    <w:rPr>
      <w:rFonts w:ascii="Wingdings" w:hAnsi="Wingdings"/>
    </w:rPr>
  </w:style>
  <w:style w:type="character" w:customStyle="1" w:styleId="WW8Num22z3">
    <w:name w:val="WW8Num22z3"/>
    <w:rsid w:val="0091303E"/>
    <w:rPr>
      <w:rFonts w:ascii="Symbol" w:hAnsi="Symbol"/>
    </w:rPr>
  </w:style>
  <w:style w:type="character" w:customStyle="1" w:styleId="WW8Num23z0">
    <w:name w:val="WW8Num23z0"/>
    <w:rsid w:val="0091303E"/>
    <w:rPr>
      <w:rFonts w:ascii="Symbol" w:hAnsi="Symbol"/>
    </w:rPr>
  </w:style>
  <w:style w:type="character" w:customStyle="1" w:styleId="WW8Num23z2">
    <w:name w:val="WW8Num23z2"/>
    <w:rsid w:val="0091303E"/>
    <w:rPr>
      <w:rFonts w:ascii="Wingdings" w:hAnsi="Wingdings"/>
    </w:rPr>
  </w:style>
  <w:style w:type="character" w:customStyle="1" w:styleId="WW8Num23z4">
    <w:name w:val="WW8Num23z4"/>
    <w:rsid w:val="0091303E"/>
    <w:rPr>
      <w:rFonts w:ascii="Courier New" w:hAnsi="Courier New" w:cs="Courier New"/>
    </w:rPr>
  </w:style>
  <w:style w:type="character" w:customStyle="1" w:styleId="WW8Num24z0">
    <w:name w:val="WW8Num24z0"/>
    <w:rsid w:val="0091303E"/>
    <w:rPr>
      <w:rFonts w:ascii="Symbol" w:hAnsi="Symbol"/>
      <w:sz w:val="16"/>
      <w:szCs w:val="16"/>
    </w:rPr>
  </w:style>
  <w:style w:type="character" w:customStyle="1" w:styleId="WW8Num24z1">
    <w:name w:val="WW8Num24z1"/>
    <w:rsid w:val="0091303E"/>
    <w:rPr>
      <w:rFonts w:ascii="Courier New" w:hAnsi="Courier New"/>
    </w:rPr>
  </w:style>
  <w:style w:type="character" w:customStyle="1" w:styleId="WW8Num24z2">
    <w:name w:val="WW8Num24z2"/>
    <w:rsid w:val="0091303E"/>
    <w:rPr>
      <w:rFonts w:ascii="Wingdings" w:hAnsi="Wingdings"/>
    </w:rPr>
  </w:style>
  <w:style w:type="character" w:customStyle="1" w:styleId="WW8Num24z3">
    <w:name w:val="WW8Num24z3"/>
    <w:rsid w:val="0091303E"/>
    <w:rPr>
      <w:rFonts w:ascii="Symbol" w:hAnsi="Symbol"/>
    </w:rPr>
  </w:style>
  <w:style w:type="character" w:customStyle="1" w:styleId="WW8Num25z0">
    <w:name w:val="WW8Num25z0"/>
    <w:rsid w:val="0091303E"/>
    <w:rPr>
      <w:rFonts w:ascii="Symbol" w:hAnsi="Symbol"/>
      <w:sz w:val="16"/>
      <w:szCs w:val="16"/>
    </w:rPr>
  </w:style>
  <w:style w:type="character" w:customStyle="1" w:styleId="WW8Num25z1">
    <w:name w:val="WW8Num25z1"/>
    <w:rsid w:val="0091303E"/>
    <w:rPr>
      <w:rFonts w:ascii="Courier New" w:hAnsi="Courier New" w:cs="Courier New"/>
    </w:rPr>
  </w:style>
  <w:style w:type="character" w:customStyle="1" w:styleId="WW8Num25z2">
    <w:name w:val="WW8Num25z2"/>
    <w:rsid w:val="0091303E"/>
    <w:rPr>
      <w:rFonts w:ascii="Wingdings" w:hAnsi="Wingdings"/>
    </w:rPr>
  </w:style>
  <w:style w:type="character" w:customStyle="1" w:styleId="WW8Num25z3">
    <w:name w:val="WW8Num25z3"/>
    <w:rsid w:val="0091303E"/>
    <w:rPr>
      <w:rFonts w:ascii="Symbol" w:hAnsi="Symbol"/>
    </w:rPr>
  </w:style>
  <w:style w:type="character" w:customStyle="1" w:styleId="WW8Num26z0">
    <w:name w:val="WW8Num26z0"/>
    <w:rsid w:val="0091303E"/>
    <w:rPr>
      <w:rFonts w:ascii="Symbol" w:hAnsi="Symbol"/>
    </w:rPr>
  </w:style>
  <w:style w:type="character" w:customStyle="1" w:styleId="WW8Num26z1">
    <w:name w:val="WW8Num26z1"/>
    <w:rsid w:val="0091303E"/>
    <w:rPr>
      <w:rFonts w:ascii="Courier New" w:hAnsi="Courier New" w:cs="Courier New"/>
    </w:rPr>
  </w:style>
  <w:style w:type="character" w:customStyle="1" w:styleId="WW8Num26z2">
    <w:name w:val="WW8Num26z2"/>
    <w:rsid w:val="0091303E"/>
    <w:rPr>
      <w:rFonts w:ascii="Wingdings" w:hAnsi="Wingdings"/>
    </w:rPr>
  </w:style>
  <w:style w:type="character" w:customStyle="1" w:styleId="WW8Num27z0">
    <w:name w:val="WW8Num27z0"/>
    <w:rsid w:val="0091303E"/>
    <w:rPr>
      <w:rFonts w:ascii="Symbol" w:hAnsi="Symbol"/>
      <w:sz w:val="16"/>
      <w:szCs w:val="16"/>
    </w:rPr>
  </w:style>
  <w:style w:type="character" w:customStyle="1" w:styleId="WW8Num27z1">
    <w:name w:val="WW8Num27z1"/>
    <w:rsid w:val="0091303E"/>
    <w:rPr>
      <w:rFonts w:ascii="Courier New" w:hAnsi="Courier New"/>
    </w:rPr>
  </w:style>
  <w:style w:type="character" w:customStyle="1" w:styleId="WW8Num27z2">
    <w:name w:val="WW8Num27z2"/>
    <w:rsid w:val="0091303E"/>
    <w:rPr>
      <w:rFonts w:ascii="Wingdings" w:hAnsi="Wingdings"/>
    </w:rPr>
  </w:style>
  <w:style w:type="character" w:customStyle="1" w:styleId="WW8Num27z3">
    <w:name w:val="WW8Num27z3"/>
    <w:rsid w:val="0091303E"/>
    <w:rPr>
      <w:rFonts w:ascii="Symbol" w:hAnsi="Symbol"/>
    </w:rPr>
  </w:style>
  <w:style w:type="character" w:customStyle="1" w:styleId="WW8Num28z0">
    <w:name w:val="WW8Num28z0"/>
    <w:rsid w:val="0091303E"/>
    <w:rPr>
      <w:rFonts w:ascii="Symbol" w:hAnsi="Symbol"/>
      <w:sz w:val="16"/>
      <w:szCs w:val="16"/>
    </w:rPr>
  </w:style>
  <w:style w:type="character" w:customStyle="1" w:styleId="WW8Num28z1">
    <w:name w:val="WW8Num28z1"/>
    <w:rsid w:val="0091303E"/>
    <w:rPr>
      <w:rFonts w:ascii="Courier New" w:hAnsi="Courier New" w:cs="Courier New"/>
    </w:rPr>
  </w:style>
  <w:style w:type="character" w:customStyle="1" w:styleId="WW8Num28z2">
    <w:name w:val="WW8Num28z2"/>
    <w:rsid w:val="0091303E"/>
    <w:rPr>
      <w:rFonts w:ascii="Wingdings" w:hAnsi="Wingdings"/>
    </w:rPr>
  </w:style>
  <w:style w:type="character" w:customStyle="1" w:styleId="WW8Num28z3">
    <w:name w:val="WW8Num28z3"/>
    <w:rsid w:val="0091303E"/>
    <w:rPr>
      <w:rFonts w:ascii="Symbol" w:hAnsi="Symbol"/>
    </w:rPr>
  </w:style>
  <w:style w:type="character" w:customStyle="1" w:styleId="WW8Num29z0">
    <w:name w:val="WW8Num29z0"/>
    <w:rsid w:val="0091303E"/>
    <w:rPr>
      <w:rFonts w:ascii="Symbol" w:hAnsi="Symbol"/>
      <w:sz w:val="20"/>
      <w:szCs w:val="20"/>
    </w:rPr>
  </w:style>
  <w:style w:type="character" w:customStyle="1" w:styleId="WW8Num29z1">
    <w:name w:val="WW8Num29z1"/>
    <w:rsid w:val="0091303E"/>
    <w:rPr>
      <w:rFonts w:ascii="Courier New" w:hAnsi="Courier New" w:cs="Courier New"/>
    </w:rPr>
  </w:style>
  <w:style w:type="character" w:customStyle="1" w:styleId="WW8Num29z2">
    <w:name w:val="WW8Num29z2"/>
    <w:rsid w:val="0091303E"/>
    <w:rPr>
      <w:rFonts w:ascii="Wingdings" w:hAnsi="Wingdings"/>
    </w:rPr>
  </w:style>
  <w:style w:type="character" w:customStyle="1" w:styleId="WW8Num29z3">
    <w:name w:val="WW8Num29z3"/>
    <w:rsid w:val="0091303E"/>
    <w:rPr>
      <w:rFonts w:ascii="Symbol" w:hAnsi="Symbol"/>
    </w:rPr>
  </w:style>
  <w:style w:type="character" w:customStyle="1" w:styleId="WW8Num30z0">
    <w:name w:val="WW8Num30z0"/>
    <w:rsid w:val="0091303E"/>
    <w:rPr>
      <w:rFonts w:ascii="Symbol" w:eastAsia="Times New Roman" w:hAnsi="Symbol" w:cs="Arial"/>
    </w:rPr>
  </w:style>
  <w:style w:type="character" w:customStyle="1" w:styleId="WW8Num30z1">
    <w:name w:val="WW8Num30z1"/>
    <w:rsid w:val="0091303E"/>
    <w:rPr>
      <w:rFonts w:ascii="Symbol" w:hAnsi="Symbol" w:cs="Arial"/>
      <w:sz w:val="19"/>
      <w:szCs w:val="19"/>
    </w:rPr>
  </w:style>
  <w:style w:type="character" w:customStyle="1" w:styleId="WW8Num30z2">
    <w:name w:val="WW8Num30z2"/>
    <w:rsid w:val="0091303E"/>
    <w:rPr>
      <w:rFonts w:ascii="Wingdings" w:hAnsi="Wingdings"/>
    </w:rPr>
  </w:style>
  <w:style w:type="character" w:customStyle="1" w:styleId="WW8Num30z3">
    <w:name w:val="WW8Num30z3"/>
    <w:rsid w:val="0091303E"/>
    <w:rPr>
      <w:rFonts w:ascii="Symbol" w:hAnsi="Symbol"/>
    </w:rPr>
  </w:style>
  <w:style w:type="character" w:customStyle="1" w:styleId="WW8Num30z4">
    <w:name w:val="WW8Num30z4"/>
    <w:rsid w:val="0091303E"/>
    <w:rPr>
      <w:rFonts w:ascii="Courier New" w:hAnsi="Courier New"/>
    </w:rPr>
  </w:style>
  <w:style w:type="character" w:customStyle="1" w:styleId="WW8Num31z0">
    <w:name w:val="WW8Num31z0"/>
    <w:rsid w:val="0091303E"/>
    <w:rPr>
      <w:rFonts w:ascii="Symbol" w:hAnsi="Symbol"/>
      <w:sz w:val="16"/>
      <w:szCs w:val="16"/>
    </w:rPr>
  </w:style>
  <w:style w:type="character" w:customStyle="1" w:styleId="WW8Num31z1">
    <w:name w:val="WW8Num31z1"/>
    <w:rsid w:val="0091303E"/>
    <w:rPr>
      <w:rFonts w:ascii="Courier New" w:hAnsi="Courier New" w:cs="Courier New"/>
    </w:rPr>
  </w:style>
  <w:style w:type="character" w:customStyle="1" w:styleId="WW8Num31z2">
    <w:name w:val="WW8Num31z2"/>
    <w:rsid w:val="0091303E"/>
    <w:rPr>
      <w:rFonts w:ascii="Wingdings" w:hAnsi="Wingdings"/>
    </w:rPr>
  </w:style>
  <w:style w:type="character" w:customStyle="1" w:styleId="WW8Num31z3">
    <w:name w:val="WW8Num31z3"/>
    <w:rsid w:val="0091303E"/>
    <w:rPr>
      <w:rFonts w:ascii="Symbol" w:hAnsi="Symbol"/>
    </w:rPr>
  </w:style>
  <w:style w:type="character" w:customStyle="1" w:styleId="WW8Num32z0">
    <w:name w:val="WW8Num32z0"/>
    <w:rsid w:val="0091303E"/>
    <w:rPr>
      <w:rFonts w:ascii="Symbol" w:hAnsi="Symbol"/>
      <w:sz w:val="20"/>
      <w:szCs w:val="20"/>
    </w:rPr>
  </w:style>
  <w:style w:type="character" w:customStyle="1" w:styleId="WW8Num32z1">
    <w:name w:val="WW8Num32z1"/>
    <w:rsid w:val="0091303E"/>
    <w:rPr>
      <w:rFonts w:ascii="Courier New" w:hAnsi="Courier New" w:cs="Courier New"/>
    </w:rPr>
  </w:style>
  <w:style w:type="character" w:customStyle="1" w:styleId="WW8Num32z2">
    <w:name w:val="WW8Num32z2"/>
    <w:rsid w:val="0091303E"/>
    <w:rPr>
      <w:rFonts w:ascii="Wingdings" w:hAnsi="Wingdings"/>
    </w:rPr>
  </w:style>
  <w:style w:type="character" w:customStyle="1" w:styleId="WW8Num32z3">
    <w:name w:val="WW8Num32z3"/>
    <w:rsid w:val="0091303E"/>
    <w:rPr>
      <w:rFonts w:ascii="Symbol" w:hAnsi="Symbol"/>
    </w:rPr>
  </w:style>
  <w:style w:type="character" w:customStyle="1" w:styleId="WW8Num33z0">
    <w:name w:val="WW8Num33z0"/>
    <w:rsid w:val="0091303E"/>
    <w:rPr>
      <w:rFonts w:ascii="Symbol" w:hAnsi="Symbol"/>
    </w:rPr>
  </w:style>
  <w:style w:type="character" w:customStyle="1" w:styleId="WW8Num33z1">
    <w:name w:val="WW8Num33z1"/>
    <w:rsid w:val="0091303E"/>
    <w:rPr>
      <w:rFonts w:ascii="Courier New" w:hAnsi="Courier New" w:cs="Courier New"/>
    </w:rPr>
  </w:style>
  <w:style w:type="character" w:customStyle="1" w:styleId="WW8Num33z2">
    <w:name w:val="WW8Num33z2"/>
    <w:rsid w:val="0091303E"/>
    <w:rPr>
      <w:rFonts w:ascii="Wingdings" w:hAnsi="Wingdings"/>
    </w:rPr>
  </w:style>
  <w:style w:type="character" w:customStyle="1" w:styleId="WW8Num34z0">
    <w:name w:val="WW8Num34z0"/>
    <w:rsid w:val="0091303E"/>
    <w:rPr>
      <w:rFonts w:ascii="Symbol" w:hAnsi="Symbol"/>
    </w:rPr>
  </w:style>
  <w:style w:type="character" w:customStyle="1" w:styleId="WW8Num34z1">
    <w:name w:val="WW8Num34z1"/>
    <w:rsid w:val="0091303E"/>
    <w:rPr>
      <w:rFonts w:ascii="Courier New" w:hAnsi="Courier New" w:cs="Courier New"/>
    </w:rPr>
  </w:style>
  <w:style w:type="character" w:customStyle="1" w:styleId="WW8Num34z2">
    <w:name w:val="WW8Num34z2"/>
    <w:rsid w:val="0091303E"/>
    <w:rPr>
      <w:rFonts w:ascii="Wingdings" w:hAnsi="Wingdings"/>
    </w:rPr>
  </w:style>
  <w:style w:type="character" w:customStyle="1" w:styleId="WW8Num35z0">
    <w:name w:val="WW8Num35z0"/>
    <w:rsid w:val="0091303E"/>
    <w:rPr>
      <w:rFonts w:ascii="Symbol" w:hAnsi="Symbol"/>
    </w:rPr>
  </w:style>
  <w:style w:type="character" w:customStyle="1" w:styleId="WW8Num35z1">
    <w:name w:val="WW8Num35z1"/>
    <w:rsid w:val="0091303E"/>
    <w:rPr>
      <w:rFonts w:ascii="Courier New" w:hAnsi="Courier New" w:cs="Courier New"/>
    </w:rPr>
  </w:style>
  <w:style w:type="character" w:customStyle="1" w:styleId="WW8Num35z2">
    <w:name w:val="WW8Num35z2"/>
    <w:rsid w:val="0091303E"/>
    <w:rPr>
      <w:rFonts w:ascii="Wingdings" w:hAnsi="Wingdings"/>
    </w:rPr>
  </w:style>
  <w:style w:type="character" w:customStyle="1" w:styleId="WW8Num36z0">
    <w:name w:val="WW8Num36z0"/>
    <w:rsid w:val="0091303E"/>
    <w:rPr>
      <w:rFonts w:ascii="Symbol" w:hAnsi="Symbol"/>
      <w:sz w:val="16"/>
      <w:szCs w:val="16"/>
    </w:rPr>
  </w:style>
  <w:style w:type="character" w:customStyle="1" w:styleId="WW8Num36z1">
    <w:name w:val="WW8Num36z1"/>
    <w:rsid w:val="0091303E"/>
    <w:rPr>
      <w:rFonts w:ascii="Courier New" w:hAnsi="Courier New" w:cs="Courier New"/>
    </w:rPr>
  </w:style>
  <w:style w:type="character" w:customStyle="1" w:styleId="WW8Num36z2">
    <w:name w:val="WW8Num36z2"/>
    <w:rsid w:val="0091303E"/>
    <w:rPr>
      <w:rFonts w:ascii="Wingdings" w:hAnsi="Wingdings"/>
    </w:rPr>
  </w:style>
  <w:style w:type="character" w:customStyle="1" w:styleId="WW8Num36z3">
    <w:name w:val="WW8Num36z3"/>
    <w:rsid w:val="0091303E"/>
    <w:rPr>
      <w:rFonts w:ascii="Symbol" w:hAnsi="Symbol"/>
    </w:rPr>
  </w:style>
  <w:style w:type="character" w:customStyle="1" w:styleId="WW8Num37z0">
    <w:name w:val="WW8Num37z0"/>
    <w:rsid w:val="0091303E"/>
    <w:rPr>
      <w:rFonts w:ascii="Symbol" w:hAnsi="Symbol"/>
      <w:sz w:val="16"/>
      <w:szCs w:val="16"/>
    </w:rPr>
  </w:style>
  <w:style w:type="character" w:customStyle="1" w:styleId="WW8Num37z1">
    <w:name w:val="WW8Num37z1"/>
    <w:rsid w:val="0091303E"/>
    <w:rPr>
      <w:rFonts w:ascii="Courier New" w:hAnsi="Courier New" w:cs="Courier New"/>
    </w:rPr>
  </w:style>
  <w:style w:type="character" w:customStyle="1" w:styleId="WW8Num37z2">
    <w:name w:val="WW8Num37z2"/>
    <w:rsid w:val="0091303E"/>
    <w:rPr>
      <w:rFonts w:ascii="Wingdings" w:hAnsi="Wingdings"/>
    </w:rPr>
  </w:style>
  <w:style w:type="character" w:customStyle="1" w:styleId="WW8Num37z3">
    <w:name w:val="WW8Num37z3"/>
    <w:rsid w:val="0091303E"/>
    <w:rPr>
      <w:rFonts w:ascii="Symbol" w:hAnsi="Symbol"/>
    </w:rPr>
  </w:style>
  <w:style w:type="character" w:customStyle="1" w:styleId="WW8Num38z0">
    <w:name w:val="WW8Num38z0"/>
    <w:rsid w:val="0091303E"/>
    <w:rPr>
      <w:rFonts w:ascii="Symbol" w:hAnsi="Symbol"/>
      <w:sz w:val="18"/>
      <w:szCs w:val="18"/>
    </w:rPr>
  </w:style>
  <w:style w:type="character" w:customStyle="1" w:styleId="WW8Num38z1">
    <w:name w:val="WW8Num38z1"/>
    <w:rsid w:val="0091303E"/>
    <w:rPr>
      <w:rFonts w:ascii="Courier New" w:hAnsi="Courier New" w:cs="Courier New"/>
    </w:rPr>
  </w:style>
  <w:style w:type="character" w:customStyle="1" w:styleId="WW8Num38z2">
    <w:name w:val="WW8Num38z2"/>
    <w:rsid w:val="0091303E"/>
    <w:rPr>
      <w:rFonts w:ascii="Wingdings" w:hAnsi="Wingdings"/>
    </w:rPr>
  </w:style>
  <w:style w:type="character" w:customStyle="1" w:styleId="WW8Num38z3">
    <w:name w:val="WW8Num38z3"/>
    <w:rsid w:val="0091303E"/>
    <w:rPr>
      <w:rFonts w:ascii="Symbol" w:hAnsi="Symbol"/>
    </w:rPr>
  </w:style>
  <w:style w:type="character" w:customStyle="1" w:styleId="WW8Num39z0">
    <w:name w:val="WW8Num39z0"/>
    <w:rsid w:val="0091303E"/>
    <w:rPr>
      <w:rFonts w:ascii="Symbol" w:hAnsi="Symbol"/>
      <w:sz w:val="16"/>
      <w:szCs w:val="16"/>
    </w:rPr>
  </w:style>
  <w:style w:type="character" w:customStyle="1" w:styleId="WW8Num39z1">
    <w:name w:val="WW8Num39z1"/>
    <w:rsid w:val="0091303E"/>
    <w:rPr>
      <w:rFonts w:ascii="Courier New" w:hAnsi="Courier New"/>
    </w:rPr>
  </w:style>
  <w:style w:type="character" w:customStyle="1" w:styleId="WW8Num39z2">
    <w:name w:val="WW8Num39z2"/>
    <w:rsid w:val="0091303E"/>
    <w:rPr>
      <w:rFonts w:ascii="Wingdings" w:hAnsi="Wingdings"/>
    </w:rPr>
  </w:style>
  <w:style w:type="character" w:customStyle="1" w:styleId="WW8Num39z3">
    <w:name w:val="WW8Num39z3"/>
    <w:rsid w:val="0091303E"/>
    <w:rPr>
      <w:rFonts w:ascii="Symbol" w:hAnsi="Symbol"/>
    </w:rPr>
  </w:style>
  <w:style w:type="character" w:customStyle="1" w:styleId="WW8Num40z0">
    <w:name w:val="WW8Num40z0"/>
    <w:rsid w:val="0091303E"/>
    <w:rPr>
      <w:rFonts w:ascii="Symbol" w:hAnsi="Symbol"/>
      <w:sz w:val="16"/>
      <w:szCs w:val="16"/>
    </w:rPr>
  </w:style>
  <w:style w:type="character" w:customStyle="1" w:styleId="WW8Num40z1">
    <w:name w:val="WW8Num40z1"/>
    <w:rsid w:val="0091303E"/>
    <w:rPr>
      <w:rFonts w:ascii="Courier New" w:hAnsi="Courier New" w:cs="Courier New"/>
      <w:sz w:val="16"/>
      <w:szCs w:val="16"/>
    </w:rPr>
  </w:style>
  <w:style w:type="character" w:customStyle="1" w:styleId="WW8Num40z2">
    <w:name w:val="WW8Num40z2"/>
    <w:rsid w:val="0091303E"/>
    <w:rPr>
      <w:rFonts w:ascii="Wingdings" w:hAnsi="Wingdings"/>
    </w:rPr>
  </w:style>
  <w:style w:type="character" w:customStyle="1" w:styleId="WW8Num40z3">
    <w:name w:val="WW8Num40z3"/>
    <w:rsid w:val="0091303E"/>
    <w:rPr>
      <w:rFonts w:ascii="Symbol" w:hAnsi="Symbol"/>
    </w:rPr>
  </w:style>
  <w:style w:type="character" w:customStyle="1" w:styleId="WW8Num40z4">
    <w:name w:val="WW8Num40z4"/>
    <w:rsid w:val="0091303E"/>
    <w:rPr>
      <w:rFonts w:ascii="Courier New" w:hAnsi="Courier New" w:cs="Courier New"/>
    </w:rPr>
  </w:style>
  <w:style w:type="character" w:customStyle="1" w:styleId="WW8Num41z0">
    <w:name w:val="WW8Num41z0"/>
    <w:rsid w:val="0091303E"/>
    <w:rPr>
      <w:rFonts w:ascii="Symbol" w:hAnsi="Symbol"/>
      <w:sz w:val="20"/>
      <w:szCs w:val="20"/>
    </w:rPr>
  </w:style>
  <w:style w:type="character" w:customStyle="1" w:styleId="WW8Num41z1">
    <w:name w:val="WW8Num41z1"/>
    <w:rsid w:val="0091303E"/>
    <w:rPr>
      <w:rFonts w:ascii="Courier New" w:hAnsi="Courier New" w:cs="Courier New"/>
    </w:rPr>
  </w:style>
  <w:style w:type="character" w:customStyle="1" w:styleId="WW8Num41z2">
    <w:name w:val="WW8Num41z2"/>
    <w:rsid w:val="0091303E"/>
    <w:rPr>
      <w:rFonts w:ascii="Wingdings" w:hAnsi="Wingdings"/>
    </w:rPr>
  </w:style>
  <w:style w:type="character" w:customStyle="1" w:styleId="WW8Num41z3">
    <w:name w:val="WW8Num41z3"/>
    <w:rsid w:val="0091303E"/>
    <w:rPr>
      <w:rFonts w:ascii="Symbol" w:hAnsi="Symbol"/>
    </w:rPr>
  </w:style>
  <w:style w:type="character" w:customStyle="1" w:styleId="WW8Num42z0">
    <w:name w:val="WW8Num42z0"/>
    <w:rsid w:val="0091303E"/>
    <w:rPr>
      <w:rFonts w:ascii="Symbol" w:hAnsi="Symbol"/>
    </w:rPr>
  </w:style>
  <w:style w:type="character" w:customStyle="1" w:styleId="WW8Num42z1">
    <w:name w:val="WW8Num42z1"/>
    <w:rsid w:val="0091303E"/>
    <w:rPr>
      <w:rFonts w:ascii="Courier New" w:hAnsi="Courier New" w:cs="Courier New"/>
    </w:rPr>
  </w:style>
  <w:style w:type="character" w:customStyle="1" w:styleId="WW8Num42z2">
    <w:name w:val="WW8Num42z2"/>
    <w:rsid w:val="0091303E"/>
    <w:rPr>
      <w:rFonts w:ascii="Wingdings" w:hAnsi="Wingdings"/>
    </w:rPr>
  </w:style>
  <w:style w:type="character" w:customStyle="1" w:styleId="WW8Num43z0">
    <w:name w:val="WW8Num43z0"/>
    <w:rsid w:val="0091303E"/>
    <w:rPr>
      <w:rFonts w:ascii="Symbol" w:hAnsi="Symbol"/>
      <w:sz w:val="18"/>
      <w:szCs w:val="18"/>
    </w:rPr>
  </w:style>
  <w:style w:type="character" w:customStyle="1" w:styleId="WW8Num43z1">
    <w:name w:val="WW8Num43z1"/>
    <w:rsid w:val="0091303E"/>
    <w:rPr>
      <w:rFonts w:ascii="Courier New" w:hAnsi="Courier New" w:cs="Courier New"/>
    </w:rPr>
  </w:style>
  <w:style w:type="character" w:customStyle="1" w:styleId="WW8Num43z2">
    <w:name w:val="WW8Num43z2"/>
    <w:rsid w:val="0091303E"/>
    <w:rPr>
      <w:rFonts w:ascii="Wingdings" w:hAnsi="Wingdings"/>
    </w:rPr>
  </w:style>
  <w:style w:type="character" w:customStyle="1" w:styleId="WW8Num43z3">
    <w:name w:val="WW8Num43z3"/>
    <w:rsid w:val="0091303E"/>
    <w:rPr>
      <w:rFonts w:ascii="Symbol" w:hAnsi="Symbol"/>
    </w:rPr>
  </w:style>
  <w:style w:type="character" w:customStyle="1" w:styleId="WW8Num44z0">
    <w:name w:val="WW8Num44z0"/>
    <w:rsid w:val="0091303E"/>
    <w:rPr>
      <w:rFonts w:ascii="Symbol" w:hAnsi="Symbol" w:cs="Arial"/>
      <w:sz w:val="19"/>
      <w:szCs w:val="19"/>
    </w:rPr>
  </w:style>
  <w:style w:type="character" w:customStyle="1" w:styleId="WW8Num44z1">
    <w:name w:val="WW8Num44z1"/>
    <w:rsid w:val="0091303E"/>
    <w:rPr>
      <w:rFonts w:ascii="Courier New" w:hAnsi="Courier New"/>
    </w:rPr>
  </w:style>
  <w:style w:type="character" w:customStyle="1" w:styleId="WW8Num44z2">
    <w:name w:val="WW8Num44z2"/>
    <w:rsid w:val="0091303E"/>
    <w:rPr>
      <w:rFonts w:ascii="Wingdings" w:hAnsi="Wingdings"/>
    </w:rPr>
  </w:style>
  <w:style w:type="character" w:customStyle="1" w:styleId="WW8Num44z3">
    <w:name w:val="WW8Num44z3"/>
    <w:rsid w:val="0091303E"/>
    <w:rPr>
      <w:rFonts w:ascii="Symbol" w:hAnsi="Symbol"/>
    </w:rPr>
  </w:style>
  <w:style w:type="character" w:customStyle="1" w:styleId="WW8Num45z0">
    <w:name w:val="WW8Num45z0"/>
    <w:rsid w:val="0091303E"/>
    <w:rPr>
      <w:rFonts w:ascii="Symbol" w:hAnsi="Symbol"/>
    </w:rPr>
  </w:style>
  <w:style w:type="character" w:customStyle="1" w:styleId="WW8Num45z1">
    <w:name w:val="WW8Num45z1"/>
    <w:rsid w:val="0091303E"/>
    <w:rPr>
      <w:rFonts w:ascii="Courier New" w:hAnsi="Courier New" w:cs="Courier New"/>
    </w:rPr>
  </w:style>
  <w:style w:type="character" w:customStyle="1" w:styleId="WW8Num45z2">
    <w:name w:val="WW8Num45z2"/>
    <w:rsid w:val="0091303E"/>
    <w:rPr>
      <w:rFonts w:ascii="Wingdings" w:hAnsi="Wingdings"/>
    </w:rPr>
  </w:style>
  <w:style w:type="character" w:customStyle="1" w:styleId="WW8Num46z0">
    <w:name w:val="WW8Num46z0"/>
    <w:rsid w:val="0091303E"/>
    <w:rPr>
      <w:rFonts w:ascii="Symbol" w:hAnsi="Symbol"/>
      <w:sz w:val="16"/>
      <w:szCs w:val="16"/>
    </w:rPr>
  </w:style>
  <w:style w:type="character" w:customStyle="1" w:styleId="WW8Num46z1">
    <w:name w:val="WW8Num46z1"/>
    <w:rsid w:val="0091303E"/>
    <w:rPr>
      <w:rFonts w:ascii="Courier New" w:hAnsi="Courier New" w:cs="Courier New"/>
    </w:rPr>
  </w:style>
  <w:style w:type="character" w:customStyle="1" w:styleId="WW8Num46z2">
    <w:name w:val="WW8Num46z2"/>
    <w:rsid w:val="0091303E"/>
    <w:rPr>
      <w:rFonts w:ascii="Wingdings" w:hAnsi="Wingdings"/>
    </w:rPr>
  </w:style>
  <w:style w:type="character" w:customStyle="1" w:styleId="WW8Num46z3">
    <w:name w:val="WW8Num46z3"/>
    <w:rsid w:val="0091303E"/>
    <w:rPr>
      <w:rFonts w:ascii="Symbol" w:hAnsi="Symbol"/>
    </w:rPr>
  </w:style>
  <w:style w:type="character" w:customStyle="1" w:styleId="WW8Num47z0">
    <w:name w:val="WW8Num47z0"/>
    <w:rsid w:val="0091303E"/>
    <w:rPr>
      <w:rFonts w:ascii="Symbol" w:hAnsi="Symbol"/>
      <w:sz w:val="16"/>
      <w:szCs w:val="16"/>
    </w:rPr>
  </w:style>
  <w:style w:type="character" w:customStyle="1" w:styleId="WW8Num47z1">
    <w:name w:val="WW8Num47z1"/>
    <w:rsid w:val="0091303E"/>
    <w:rPr>
      <w:rFonts w:ascii="Courier New" w:hAnsi="Courier New"/>
    </w:rPr>
  </w:style>
  <w:style w:type="character" w:customStyle="1" w:styleId="WW8Num47z2">
    <w:name w:val="WW8Num47z2"/>
    <w:rsid w:val="0091303E"/>
    <w:rPr>
      <w:rFonts w:ascii="Wingdings" w:hAnsi="Wingdings"/>
    </w:rPr>
  </w:style>
  <w:style w:type="character" w:customStyle="1" w:styleId="WW8Num47z3">
    <w:name w:val="WW8Num47z3"/>
    <w:rsid w:val="0091303E"/>
    <w:rPr>
      <w:rFonts w:ascii="Symbol" w:hAnsi="Symbol"/>
    </w:rPr>
  </w:style>
  <w:style w:type="character" w:customStyle="1" w:styleId="WW8Num48z0">
    <w:name w:val="WW8Num48z0"/>
    <w:rsid w:val="0091303E"/>
    <w:rPr>
      <w:rFonts w:ascii="Symbol" w:hAnsi="Symbol"/>
      <w:sz w:val="16"/>
      <w:szCs w:val="16"/>
    </w:rPr>
  </w:style>
  <w:style w:type="character" w:customStyle="1" w:styleId="WW8Num48z1">
    <w:name w:val="WW8Num48z1"/>
    <w:rsid w:val="0091303E"/>
    <w:rPr>
      <w:rFonts w:ascii="Courier New" w:hAnsi="Courier New" w:cs="Courier New"/>
    </w:rPr>
  </w:style>
  <w:style w:type="character" w:customStyle="1" w:styleId="WW8Num48z2">
    <w:name w:val="WW8Num48z2"/>
    <w:rsid w:val="0091303E"/>
    <w:rPr>
      <w:rFonts w:ascii="Wingdings" w:hAnsi="Wingdings"/>
    </w:rPr>
  </w:style>
  <w:style w:type="character" w:customStyle="1" w:styleId="WW8Num48z3">
    <w:name w:val="WW8Num48z3"/>
    <w:rsid w:val="0091303E"/>
    <w:rPr>
      <w:rFonts w:ascii="Symbol" w:hAnsi="Symbol"/>
    </w:rPr>
  </w:style>
  <w:style w:type="character" w:customStyle="1" w:styleId="WW8Num49z0">
    <w:name w:val="WW8Num49z0"/>
    <w:rsid w:val="0091303E"/>
    <w:rPr>
      <w:rFonts w:ascii="Symbol" w:hAnsi="Symbol"/>
      <w:sz w:val="16"/>
      <w:szCs w:val="16"/>
    </w:rPr>
  </w:style>
  <w:style w:type="character" w:customStyle="1" w:styleId="WW8Num49z1">
    <w:name w:val="WW8Num49z1"/>
    <w:rsid w:val="0091303E"/>
    <w:rPr>
      <w:rFonts w:ascii="Courier New" w:hAnsi="Courier New" w:cs="Courier New"/>
    </w:rPr>
  </w:style>
  <w:style w:type="character" w:customStyle="1" w:styleId="WW8Num49z2">
    <w:name w:val="WW8Num49z2"/>
    <w:rsid w:val="0091303E"/>
    <w:rPr>
      <w:rFonts w:ascii="Wingdings" w:hAnsi="Wingdings"/>
    </w:rPr>
  </w:style>
  <w:style w:type="character" w:customStyle="1" w:styleId="WW8Num49z3">
    <w:name w:val="WW8Num49z3"/>
    <w:rsid w:val="0091303E"/>
    <w:rPr>
      <w:rFonts w:ascii="Symbol" w:hAnsi="Symbol"/>
    </w:rPr>
  </w:style>
  <w:style w:type="character" w:customStyle="1" w:styleId="WW8Num50z0">
    <w:name w:val="WW8Num50z0"/>
    <w:rsid w:val="0091303E"/>
    <w:rPr>
      <w:rFonts w:ascii="Symbol" w:hAnsi="Symbol"/>
      <w:sz w:val="16"/>
      <w:szCs w:val="16"/>
    </w:rPr>
  </w:style>
  <w:style w:type="character" w:customStyle="1" w:styleId="WW8Num50z1">
    <w:name w:val="WW8Num50z1"/>
    <w:rsid w:val="0091303E"/>
    <w:rPr>
      <w:rFonts w:ascii="Courier New" w:hAnsi="Courier New"/>
    </w:rPr>
  </w:style>
  <w:style w:type="character" w:customStyle="1" w:styleId="WW8Num50z2">
    <w:name w:val="WW8Num50z2"/>
    <w:rsid w:val="0091303E"/>
    <w:rPr>
      <w:rFonts w:ascii="Wingdings" w:hAnsi="Wingdings"/>
    </w:rPr>
  </w:style>
  <w:style w:type="character" w:customStyle="1" w:styleId="WW8Num50z3">
    <w:name w:val="WW8Num50z3"/>
    <w:rsid w:val="0091303E"/>
    <w:rPr>
      <w:rFonts w:ascii="Symbol" w:hAnsi="Symbol"/>
    </w:rPr>
  </w:style>
  <w:style w:type="character" w:styleId="PageNumber">
    <w:name w:val="page number"/>
    <w:basedOn w:val="DefaultParagraphFont"/>
    <w:semiHidden/>
    <w:rsid w:val="0091303E"/>
  </w:style>
  <w:style w:type="character" w:styleId="Emphasis">
    <w:name w:val="Emphasis"/>
    <w:basedOn w:val="DefaultParagraphFont"/>
    <w:qFormat/>
    <w:rsid w:val="0091303E"/>
    <w:rPr>
      <w:i/>
      <w:iCs/>
    </w:rPr>
  </w:style>
  <w:style w:type="character" w:customStyle="1" w:styleId="BalloonTextChar">
    <w:name w:val="Balloon Text Char"/>
    <w:basedOn w:val="DefaultParagraphFont"/>
    <w:rsid w:val="0091303E"/>
    <w:rPr>
      <w:rFonts w:ascii="Tahoma" w:hAnsi="Tahoma" w:cs="Tahoma"/>
      <w:sz w:val="16"/>
      <w:szCs w:val="16"/>
    </w:rPr>
  </w:style>
  <w:style w:type="paragraph" w:customStyle="1" w:styleId="Heading">
    <w:name w:val="Heading"/>
    <w:basedOn w:val="Normal"/>
    <w:next w:val="BodyText"/>
    <w:rsid w:val="0091303E"/>
    <w:pPr>
      <w:keepNext/>
      <w:spacing w:before="240" w:after="120"/>
    </w:pPr>
    <w:rPr>
      <w:rFonts w:ascii="Arial" w:eastAsia="Lucida Sans Unicode" w:hAnsi="Arial" w:cs="Tahoma"/>
      <w:sz w:val="28"/>
      <w:szCs w:val="28"/>
    </w:rPr>
  </w:style>
  <w:style w:type="paragraph" w:styleId="BodyText">
    <w:name w:val="Body Text"/>
    <w:basedOn w:val="Normal"/>
    <w:link w:val="BodyTextChar"/>
    <w:semiHidden/>
    <w:rsid w:val="0091303E"/>
    <w:pPr>
      <w:jc w:val="both"/>
    </w:pPr>
  </w:style>
  <w:style w:type="character" w:customStyle="1" w:styleId="BodyTextChar">
    <w:name w:val="Body Text Char"/>
    <w:basedOn w:val="DefaultParagraphFont"/>
    <w:link w:val="BodyText"/>
    <w:semiHidden/>
    <w:rsid w:val="0091303E"/>
    <w:rPr>
      <w:rFonts w:ascii="Times New Roman" w:eastAsia="Times New Roman" w:hAnsi="Times New Roman" w:cs="Times New Roman"/>
      <w:lang w:eastAsia="ar-SA"/>
    </w:rPr>
  </w:style>
  <w:style w:type="paragraph" w:styleId="List">
    <w:name w:val="List"/>
    <w:basedOn w:val="BodyText"/>
    <w:semiHidden/>
    <w:rsid w:val="0091303E"/>
    <w:rPr>
      <w:rFonts w:cs="Tahoma"/>
    </w:rPr>
  </w:style>
  <w:style w:type="paragraph" w:styleId="Caption">
    <w:name w:val="caption"/>
    <w:basedOn w:val="Normal"/>
    <w:qFormat/>
    <w:rsid w:val="0091303E"/>
    <w:pPr>
      <w:suppressLineNumbers/>
      <w:spacing w:before="120" w:after="120"/>
    </w:pPr>
    <w:rPr>
      <w:rFonts w:cs="Tahoma"/>
      <w:i/>
      <w:iCs/>
    </w:rPr>
  </w:style>
  <w:style w:type="paragraph" w:customStyle="1" w:styleId="Index">
    <w:name w:val="Index"/>
    <w:basedOn w:val="Normal"/>
    <w:rsid w:val="0091303E"/>
    <w:pPr>
      <w:suppressLineNumbers/>
    </w:pPr>
    <w:rPr>
      <w:rFonts w:cs="Tahoma"/>
    </w:rPr>
  </w:style>
  <w:style w:type="paragraph" w:styleId="Header">
    <w:name w:val="header"/>
    <w:basedOn w:val="Normal"/>
    <w:link w:val="HeaderChar"/>
    <w:rsid w:val="0091303E"/>
    <w:pPr>
      <w:tabs>
        <w:tab w:val="center" w:pos="4320"/>
        <w:tab w:val="right" w:pos="8640"/>
      </w:tabs>
    </w:pPr>
  </w:style>
  <w:style w:type="character" w:customStyle="1" w:styleId="HeaderChar">
    <w:name w:val="Header Char"/>
    <w:basedOn w:val="DefaultParagraphFont"/>
    <w:link w:val="Header"/>
    <w:rsid w:val="0091303E"/>
    <w:rPr>
      <w:rFonts w:ascii="Times New Roman" w:eastAsia="Times New Roman" w:hAnsi="Times New Roman" w:cs="Times New Roman"/>
      <w:lang w:eastAsia="ar-SA"/>
    </w:rPr>
  </w:style>
  <w:style w:type="paragraph" w:styleId="Footer">
    <w:name w:val="footer"/>
    <w:basedOn w:val="Normal"/>
    <w:link w:val="FooterChar"/>
    <w:uiPriority w:val="99"/>
    <w:rsid w:val="0091303E"/>
    <w:pPr>
      <w:tabs>
        <w:tab w:val="center" w:pos="4320"/>
        <w:tab w:val="right" w:pos="8640"/>
      </w:tabs>
    </w:pPr>
  </w:style>
  <w:style w:type="character" w:customStyle="1" w:styleId="FooterChar">
    <w:name w:val="Footer Char"/>
    <w:basedOn w:val="DefaultParagraphFont"/>
    <w:link w:val="Footer"/>
    <w:uiPriority w:val="99"/>
    <w:rsid w:val="0091303E"/>
    <w:rPr>
      <w:rFonts w:ascii="Times New Roman" w:eastAsia="Times New Roman" w:hAnsi="Times New Roman" w:cs="Times New Roman"/>
      <w:lang w:eastAsia="ar-SA"/>
    </w:rPr>
  </w:style>
  <w:style w:type="paragraph" w:customStyle="1" w:styleId="Style2">
    <w:name w:val="Style 2"/>
    <w:basedOn w:val="Normal"/>
    <w:rsid w:val="0091303E"/>
    <w:pPr>
      <w:widowControl w:val="0"/>
      <w:autoSpaceDE w:val="0"/>
      <w:spacing w:before="1188" w:after="0" w:line="132" w:lineRule="exact"/>
      <w:jc w:val="center"/>
    </w:pPr>
  </w:style>
  <w:style w:type="paragraph" w:styleId="NormalWeb">
    <w:name w:val="Normal (Web)"/>
    <w:basedOn w:val="Normal"/>
    <w:rsid w:val="0091303E"/>
    <w:pPr>
      <w:spacing w:before="280" w:after="280"/>
    </w:pPr>
  </w:style>
  <w:style w:type="paragraph" w:styleId="BalloonText">
    <w:name w:val="Balloon Text"/>
    <w:basedOn w:val="Normal"/>
    <w:link w:val="BalloonTextChar1"/>
    <w:rsid w:val="0091303E"/>
    <w:rPr>
      <w:rFonts w:ascii="Tahoma" w:hAnsi="Tahoma" w:cs="Tahoma"/>
      <w:sz w:val="16"/>
      <w:szCs w:val="16"/>
    </w:rPr>
  </w:style>
  <w:style w:type="character" w:customStyle="1" w:styleId="BalloonTextChar1">
    <w:name w:val="Balloon Text Char1"/>
    <w:basedOn w:val="DefaultParagraphFont"/>
    <w:link w:val="BalloonText"/>
    <w:rsid w:val="0091303E"/>
    <w:rPr>
      <w:rFonts w:ascii="Tahoma" w:eastAsia="Times New Roman" w:hAnsi="Tahoma" w:cs="Tahoma"/>
      <w:sz w:val="16"/>
      <w:szCs w:val="16"/>
      <w:lang w:eastAsia="ar-SA"/>
    </w:rPr>
  </w:style>
  <w:style w:type="paragraph" w:customStyle="1" w:styleId="TableContents">
    <w:name w:val="Table Contents"/>
    <w:basedOn w:val="Normal"/>
    <w:rsid w:val="0091303E"/>
    <w:pPr>
      <w:suppressLineNumbers/>
    </w:pPr>
  </w:style>
  <w:style w:type="paragraph" w:customStyle="1" w:styleId="TableHeading">
    <w:name w:val="Table Heading"/>
    <w:basedOn w:val="TableContents"/>
    <w:rsid w:val="0091303E"/>
    <w:pPr>
      <w:jc w:val="center"/>
    </w:pPr>
    <w:rPr>
      <w:b/>
      <w:bCs/>
    </w:rPr>
  </w:style>
  <w:style w:type="paragraph" w:styleId="BodyTextIndent2">
    <w:name w:val="Body Text Indent 2"/>
    <w:basedOn w:val="Normal"/>
    <w:link w:val="BodyTextIndent2Char"/>
    <w:uiPriority w:val="99"/>
    <w:unhideWhenUsed/>
    <w:rsid w:val="009C22B1"/>
    <w:pPr>
      <w:spacing w:after="120" w:line="480" w:lineRule="auto"/>
      <w:ind w:left="283"/>
    </w:pPr>
  </w:style>
  <w:style w:type="character" w:customStyle="1" w:styleId="BodyTextIndent2Char">
    <w:name w:val="Body Text Indent 2 Char"/>
    <w:basedOn w:val="DefaultParagraphFont"/>
    <w:link w:val="BodyTextIndent2"/>
    <w:uiPriority w:val="99"/>
    <w:rsid w:val="009C22B1"/>
    <w:rPr>
      <w:rFonts w:ascii="Times New Roman" w:eastAsia="Times New Roman" w:hAnsi="Times New Roman" w:cs="Times New Roman"/>
      <w:sz w:val="24"/>
      <w:szCs w:val="24"/>
      <w:lang w:eastAsia="ar-SA"/>
    </w:rPr>
  </w:style>
  <w:style w:type="paragraph" w:styleId="EnvelopeAddress">
    <w:name w:val="envelope address"/>
    <w:basedOn w:val="Normal"/>
    <w:uiPriority w:val="99"/>
    <w:unhideWhenUsed/>
    <w:rsid w:val="00631BD7"/>
    <w:pPr>
      <w:framePr w:w="5040" w:h="1980" w:hRule="exact" w:hSpace="180" w:wrap="auto" w:vAnchor="page" w:hAnchor="page" w:x="577" w:y="361"/>
      <w:spacing w:before="0" w:after="0"/>
    </w:pPr>
    <w:rPr>
      <w:rFonts w:asciiTheme="majorHAnsi" w:eastAsiaTheme="majorEastAsia" w:hAnsiTheme="majorHAnsi" w:cstheme="majorBidi"/>
    </w:rPr>
  </w:style>
</w:styles>
</file>

<file path=word/webSettings.xml><?xml version="1.0" encoding="utf-8"?>
<w:webSettings xmlns:r="http://schemas.openxmlformats.org/officeDocument/2006/relationships" xmlns:w="http://schemas.openxmlformats.org/wordprocessingml/2006/main">
  <w:divs>
    <w:div w:id="278418059">
      <w:bodyDiv w:val="1"/>
      <w:marLeft w:val="0"/>
      <w:marRight w:val="0"/>
      <w:marTop w:val="0"/>
      <w:marBottom w:val="0"/>
      <w:divBdr>
        <w:top w:val="none" w:sz="0" w:space="0" w:color="auto"/>
        <w:left w:val="none" w:sz="0" w:space="0" w:color="auto"/>
        <w:bottom w:val="none" w:sz="0" w:space="0" w:color="auto"/>
        <w:right w:val="none" w:sz="0" w:space="0" w:color="auto"/>
      </w:divBdr>
    </w:div>
    <w:div w:id="300497135">
      <w:bodyDiv w:val="1"/>
      <w:marLeft w:val="0"/>
      <w:marRight w:val="0"/>
      <w:marTop w:val="0"/>
      <w:marBottom w:val="0"/>
      <w:divBdr>
        <w:top w:val="none" w:sz="0" w:space="0" w:color="auto"/>
        <w:left w:val="none" w:sz="0" w:space="0" w:color="auto"/>
        <w:bottom w:val="none" w:sz="0" w:space="0" w:color="auto"/>
        <w:right w:val="none" w:sz="0" w:space="0" w:color="auto"/>
      </w:divBdr>
    </w:div>
    <w:div w:id="627198952">
      <w:bodyDiv w:val="1"/>
      <w:marLeft w:val="0"/>
      <w:marRight w:val="0"/>
      <w:marTop w:val="0"/>
      <w:marBottom w:val="0"/>
      <w:divBdr>
        <w:top w:val="none" w:sz="0" w:space="0" w:color="auto"/>
        <w:left w:val="none" w:sz="0" w:space="0" w:color="auto"/>
        <w:bottom w:val="none" w:sz="0" w:space="0" w:color="auto"/>
        <w:right w:val="none" w:sz="0" w:space="0" w:color="auto"/>
      </w:divBdr>
    </w:div>
    <w:div w:id="772438351">
      <w:bodyDiv w:val="1"/>
      <w:marLeft w:val="0"/>
      <w:marRight w:val="0"/>
      <w:marTop w:val="0"/>
      <w:marBottom w:val="0"/>
      <w:divBdr>
        <w:top w:val="none" w:sz="0" w:space="0" w:color="auto"/>
        <w:left w:val="none" w:sz="0" w:space="0" w:color="auto"/>
        <w:bottom w:val="none" w:sz="0" w:space="0" w:color="auto"/>
        <w:right w:val="none" w:sz="0" w:space="0" w:color="auto"/>
      </w:divBdr>
    </w:div>
    <w:div w:id="777675442">
      <w:bodyDiv w:val="1"/>
      <w:marLeft w:val="0"/>
      <w:marRight w:val="0"/>
      <w:marTop w:val="0"/>
      <w:marBottom w:val="0"/>
      <w:divBdr>
        <w:top w:val="none" w:sz="0" w:space="0" w:color="auto"/>
        <w:left w:val="none" w:sz="0" w:space="0" w:color="auto"/>
        <w:bottom w:val="none" w:sz="0" w:space="0" w:color="auto"/>
        <w:right w:val="none" w:sz="0" w:space="0" w:color="auto"/>
      </w:divBdr>
    </w:div>
    <w:div w:id="208988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B8ADD-0752-4298-ABEC-6D1460295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84011</Words>
  <Characters>478867</Characters>
  <Application>Microsoft Office Word</Application>
  <DocSecurity>0</DocSecurity>
  <Lines>3990</Lines>
  <Paragraphs>1123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Nicoline</dc:creator>
  <cp:lastModifiedBy>Lynne</cp:lastModifiedBy>
  <cp:revision>4</cp:revision>
  <cp:lastPrinted>2013-08-19T14:44:00Z</cp:lastPrinted>
  <dcterms:created xsi:type="dcterms:W3CDTF">2016-11-30T10:42:00Z</dcterms:created>
  <dcterms:modified xsi:type="dcterms:W3CDTF">2016-11-30T10:43:00Z</dcterms:modified>
</cp:coreProperties>
</file>